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7B5AF7">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A3863" w:rsidRDefault="00AE2B74" w:rsidP="00AE2B74">
          <w:pPr>
            <w:pStyle w:val="Porat"/>
            <w:spacing w:line="240" w:lineRule="auto"/>
            <w:jc w:val="center"/>
            <w:rPr>
              <w:rFonts w:ascii="Times New Roman" w:hAnsi="Times New Roman" w:cs="Times New Roman"/>
              <w:sz w:val="18"/>
              <w:szCs w:val="18"/>
              <w:u w:val="single"/>
            </w:rPr>
          </w:pPr>
          <w:r w:rsidRPr="002A3863">
            <w:rPr>
              <w:rFonts w:ascii="Times New Roman" w:hAnsi="Times New Roman" w:cs="Times New Roman"/>
              <w:sz w:val="18"/>
              <w:szCs w:val="18"/>
              <w:u w:val="single"/>
            </w:rPr>
            <w:t>el. paštas</w:t>
          </w:r>
          <w:hyperlink r:id="rId12" w:history="1">
            <w:r w:rsidR="00E25531" w:rsidRPr="002A3863">
              <w:rPr>
                <w:rStyle w:val="Hipersaitas"/>
                <w:rFonts w:ascii="Times New Roman" w:hAnsi="Times New Roman" w:cs="Times New Roman"/>
                <w:sz w:val="18"/>
                <w:szCs w:val="18"/>
                <w:u w:val="single"/>
              </w:rPr>
              <w:t xml:space="preserve"> savivaldybe@rokiskis.lt</w:t>
            </w:r>
          </w:hyperlink>
          <w:r w:rsidRPr="002A3863">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236A55E4"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7C0C33">
            <w:rPr>
              <w:rFonts w:ascii="Times New Roman" w:hAnsi="Times New Roman" w:cs="Times New Roman"/>
              <w:sz w:val="24"/>
              <w:szCs w:val="24"/>
            </w:rPr>
            <w:t>2025-</w:t>
          </w:r>
          <w:r w:rsidR="00751CB7">
            <w:rPr>
              <w:rFonts w:ascii="Times New Roman" w:hAnsi="Times New Roman" w:cs="Times New Roman"/>
              <w:sz w:val="24"/>
              <w:szCs w:val="24"/>
            </w:rPr>
            <w:t>11</w:t>
          </w:r>
          <w:r w:rsidRPr="007C0C33">
            <w:rPr>
              <w:rFonts w:ascii="Times New Roman" w:hAnsi="Times New Roman" w:cs="Times New Roman"/>
              <w:sz w:val="24"/>
              <w:szCs w:val="24"/>
            </w:rPr>
            <w:t>-</w:t>
          </w:r>
          <w:r w:rsidR="00751CB7">
            <w:rPr>
              <w:rFonts w:ascii="Times New Roman" w:hAnsi="Times New Roman" w:cs="Times New Roman"/>
              <w:sz w:val="24"/>
              <w:szCs w:val="24"/>
            </w:rPr>
            <w:t>11</w:t>
          </w:r>
        </w:p>
        <w:p w14:paraId="4B01A7F2" w14:textId="5E1292BE"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12084E">
            <w:rPr>
              <w:rFonts w:ascii="Times New Roman" w:hAnsi="Times New Roman" w:cs="Times New Roman"/>
              <w:sz w:val="24"/>
              <w:szCs w:val="24"/>
            </w:rPr>
            <w:t>109</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3C02BB61" w14:textId="77777777" w:rsidR="00DE037F"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PIRKIMO </w:t>
          </w:r>
        </w:p>
        <w:p w14:paraId="18ACC6AD" w14:textId="29CFEE9B" w:rsidR="00D526C8" w:rsidRPr="00B80988" w:rsidRDefault="00864564" w:rsidP="00864564">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w:t>
          </w:r>
          <w:r w:rsidR="006C0D03">
            <w:rPr>
              <w:rFonts w:ascii="Times New Roman" w:hAnsi="Times New Roman" w:cs="Times New Roman"/>
              <w:b/>
              <w:bCs/>
              <w:sz w:val="24"/>
              <w:szCs w:val="24"/>
            </w:rPr>
            <w:t>MOKYMAI – STAŽUOTĖ UŽSIENYJE</w:t>
          </w:r>
          <w:r w:rsidR="00D526C8" w:rsidRPr="00B80988">
            <w:rPr>
              <w:rFonts w:ascii="Times New Roman" w:hAnsi="Times New Roman" w:cs="Times New Roman"/>
              <w:b/>
              <w:bCs/>
              <w:sz w:val="24"/>
              <w:szCs w:val="24"/>
            </w:rPr>
            <w:t>“</w:t>
          </w:r>
          <w:r w:rsidR="00DE037F">
            <w:rPr>
              <w:rFonts w:ascii="Times New Roman" w:hAnsi="Times New Roman" w:cs="Times New Roman"/>
              <w:b/>
              <w:bCs/>
              <w:sz w:val="24"/>
              <w:szCs w:val="24"/>
            </w:rPr>
            <w:t xml:space="preserve"> </w:t>
          </w:r>
          <w:r w:rsidR="00DF1318"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DE037F">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54ECF10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3A29F88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2A31E97F"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7E57250C"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43936590"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4D6AB5E4"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1427612C"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D57B744" w14:textId="132124AA"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191E7762" w14:textId="79E27BFC"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DA779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1E1837F0"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9446E2">
                  <w:rPr>
                    <w:rStyle w:val="Hipersaitas"/>
                    <w:rFonts w:ascii="Times New Roman" w:eastAsia="Calibri" w:hAnsi="Times New Roman" w:cs="Times New Roman"/>
                    <w:sz w:val="24"/>
                    <w:szCs w:val="24"/>
                  </w:rPr>
                  <w:t>Pirkimo sąlygų 3 priedas „</w:t>
                </w:r>
                <w:r w:rsidR="00166125" w:rsidRPr="009446E2">
                  <w:rPr>
                    <w:rStyle w:val="Hipersaitas"/>
                    <w:rFonts w:ascii="Times New Roman" w:eastAsia="Calibri" w:hAnsi="Times New Roman" w:cs="Times New Roman"/>
                    <w:sz w:val="24"/>
                    <w:szCs w:val="24"/>
                  </w:rPr>
                  <w:t>Technin</w:t>
                </w:r>
                <w:r w:rsidR="00C1041A" w:rsidRPr="009446E2">
                  <w:rPr>
                    <w:rStyle w:val="Hipersaitas"/>
                    <w:rFonts w:ascii="Times New Roman" w:eastAsia="Calibri" w:hAnsi="Times New Roman" w:cs="Times New Roman"/>
                    <w:sz w:val="24"/>
                    <w:szCs w:val="24"/>
                  </w:rPr>
                  <w:t>ė specifikacija</w:t>
                </w:r>
                <w:r w:rsidRPr="009446E2">
                  <w:rPr>
                    <w:rStyle w:val="Hipersaitas"/>
                    <w:rFonts w:ascii="Times New Roman" w:eastAsia="Calibri" w:hAnsi="Times New Roman" w:cs="Times New Roman"/>
                    <w:sz w:val="24"/>
                    <w:szCs w:val="24"/>
                  </w:rPr>
                  <w:t>“</w:t>
                </w:r>
              </w:hyperlink>
              <w:r w:rsidR="009446E2" w:rsidRPr="009446E2">
                <w:rPr>
                  <w:rFonts w:ascii="Times New Roman" w:hAnsi="Times New Roman" w:cs="Times New Roman"/>
                  <w:sz w:val="24"/>
                  <w:szCs w:val="24"/>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60A573C3" w:rsidR="00353D86" w:rsidRDefault="00353D86" w:rsidP="00353D86">
              <w:pPr>
                <w:pStyle w:val="Turinys2"/>
                <w:rPr>
                  <w:rFonts w:ascii="Times New Roman" w:hAnsi="Times New Roman" w:cs="Times New Roman"/>
                  <w:i/>
                  <w:iCs/>
                  <w:sz w:val="24"/>
                  <w:szCs w:val="24"/>
                </w:rPr>
              </w:pPr>
              <w:hyperlink w:anchor="_Toc126333944" w:history="1">
                <w:r w:rsidRPr="007711C0">
                  <w:rPr>
                    <w:rStyle w:val="Hipersaitas"/>
                    <w:rFonts w:ascii="Times New Roman" w:eastAsia="Calibri" w:hAnsi="Times New Roman" w:cs="Times New Roman"/>
                    <w:sz w:val="24"/>
                    <w:szCs w:val="24"/>
                  </w:rPr>
                  <w:t xml:space="preserve">Pirkimo sąlygų </w:t>
                </w:r>
                <w:r w:rsidR="00C84E6E">
                  <w:rPr>
                    <w:rStyle w:val="Hipersaitas"/>
                    <w:rFonts w:ascii="Times New Roman" w:eastAsia="Calibri" w:hAnsi="Times New Roman" w:cs="Times New Roman"/>
                    <w:sz w:val="24"/>
                    <w:szCs w:val="24"/>
                  </w:rPr>
                  <w:t>5</w:t>
                </w:r>
                <w:r w:rsidRPr="007711C0">
                  <w:rPr>
                    <w:rStyle w:val="Hipersaitas"/>
                    <w:rFonts w:ascii="Times New Roman" w:eastAsia="Calibri" w:hAnsi="Times New Roman" w:cs="Times New Roman"/>
                    <w:sz w:val="24"/>
                    <w:szCs w:val="24"/>
                  </w:rPr>
                  <w:t xml:space="preserve"> priedas „</w:t>
                </w:r>
                <w:r w:rsidR="00C1041A">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79EAD498" w14:textId="12111E86"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84E6E">
                  <w:rPr>
                    <w:rStyle w:val="Hipersaitas"/>
                    <w:rFonts w:ascii="Times New Roman" w:eastAsia="Calibri" w:hAnsi="Times New Roman" w:cs="Times New Roman"/>
                    <w:sz w:val="24"/>
                    <w:szCs w:val="24"/>
                  </w:rPr>
                  <w:t>6</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6A7A4E58" w:rsidR="00746BAF" w:rsidRPr="007B5AF7" w:rsidRDefault="00C31EC9" w:rsidP="007B5AF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4D3F07" w:rsidRDefault="00503A5B" w:rsidP="00C9580C">
      <w:pPr>
        <w:spacing w:line="240" w:lineRule="auto"/>
        <w:ind w:left="697" w:firstLine="0"/>
        <w:rPr>
          <w:rFonts w:ascii="Times New Roman" w:hAnsi="Times New Roman" w:cs="Times New Roman"/>
          <w:sz w:val="24"/>
          <w:szCs w:val="24"/>
        </w:rPr>
      </w:pPr>
      <w:r w:rsidRPr="004D3F07">
        <w:rPr>
          <w:rFonts w:ascii="Times New Roman" w:hAnsi="Times New Roman" w:cs="Times New Roman"/>
          <w:sz w:val="24"/>
          <w:szCs w:val="24"/>
        </w:rPr>
        <w:t>1.</w:t>
      </w:r>
      <w:r w:rsidR="002202B1" w:rsidRPr="004D3F07">
        <w:rPr>
          <w:rFonts w:ascii="Times New Roman" w:hAnsi="Times New Roman" w:cs="Times New Roman"/>
          <w:sz w:val="24"/>
          <w:szCs w:val="24"/>
        </w:rPr>
        <w:t>3</w:t>
      </w:r>
      <w:r w:rsidRPr="004D3F07">
        <w:rPr>
          <w:rFonts w:ascii="Times New Roman" w:hAnsi="Times New Roman" w:cs="Times New Roman"/>
          <w:sz w:val="24"/>
          <w:szCs w:val="24"/>
        </w:rPr>
        <w:t xml:space="preserve">. </w:t>
      </w:r>
      <w:r w:rsidR="00091F01" w:rsidRPr="004D3F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4D3F07">
            <w:rPr>
              <w:rFonts w:ascii="Times New Roman" w:hAnsi="Times New Roman" w:cs="Times New Roman"/>
              <w:sz w:val="24"/>
              <w:szCs w:val="24"/>
            </w:rPr>
            <w:t>yra</w:t>
          </w:r>
        </w:sdtContent>
      </w:sdt>
      <w:r w:rsidR="00A100C8" w:rsidRPr="004D3F07" w:rsidDel="00A100C8">
        <w:rPr>
          <w:rFonts w:ascii="Times New Roman" w:hAnsi="Times New Roman" w:cs="Times New Roman"/>
          <w:sz w:val="24"/>
          <w:szCs w:val="24"/>
        </w:rPr>
        <w:t xml:space="preserve"> </w:t>
      </w:r>
      <w:r w:rsidR="00091F01" w:rsidRPr="004D3F07">
        <w:rPr>
          <w:rFonts w:ascii="Times New Roman" w:hAnsi="Times New Roman" w:cs="Times New Roman"/>
          <w:sz w:val="24"/>
          <w:szCs w:val="24"/>
        </w:rPr>
        <w:t xml:space="preserve">sudaroma. </w:t>
      </w:r>
    </w:p>
    <w:p w14:paraId="16DB9CE8" w14:textId="6D254B37" w:rsidR="001045C0" w:rsidRPr="004D3F07" w:rsidRDefault="004F6423" w:rsidP="00C9580C">
      <w:pPr>
        <w:pStyle w:val="Sraopastraipa"/>
        <w:spacing w:line="240" w:lineRule="auto"/>
        <w:ind w:left="0" w:firstLine="709"/>
        <w:rPr>
          <w:rFonts w:ascii="Times New Roman" w:hAnsi="Times New Roman" w:cs="Times New Roman"/>
          <w:sz w:val="24"/>
          <w:szCs w:val="24"/>
        </w:rPr>
      </w:pPr>
      <w:r w:rsidRPr="004D3F07">
        <w:rPr>
          <w:rFonts w:ascii="Times New Roman" w:hAnsi="Times New Roman" w:cs="Times New Roman"/>
          <w:sz w:val="24"/>
          <w:szCs w:val="24"/>
        </w:rPr>
        <w:t>1.</w:t>
      </w:r>
      <w:r w:rsidR="002202B1" w:rsidRPr="004D3F07">
        <w:rPr>
          <w:rFonts w:ascii="Times New Roman" w:hAnsi="Times New Roman" w:cs="Times New Roman"/>
          <w:sz w:val="24"/>
          <w:szCs w:val="24"/>
        </w:rPr>
        <w:t>4</w:t>
      </w:r>
      <w:r w:rsidRPr="004D3F07">
        <w:rPr>
          <w:rFonts w:ascii="Times New Roman" w:hAnsi="Times New Roman" w:cs="Times New Roman"/>
          <w:sz w:val="24"/>
          <w:szCs w:val="24"/>
        </w:rPr>
        <w:t>.</w:t>
      </w:r>
      <w:r w:rsidRPr="004D3F07">
        <w:rPr>
          <w:rFonts w:ascii="Times New Roman" w:hAnsi="Times New Roman" w:cs="Times New Roman"/>
          <w:i/>
          <w:iCs/>
          <w:sz w:val="24"/>
          <w:szCs w:val="24"/>
        </w:rPr>
        <w:t xml:space="preserve"> </w:t>
      </w:r>
      <w:r w:rsidR="001E25FB" w:rsidRPr="004D3F0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4D3F0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4D3F07">
        <w:rPr>
          <w:rFonts w:ascii="Times New Roman" w:hAnsi="Times New Roman" w:cs="Times New Roman"/>
          <w:sz w:val="24"/>
          <w:szCs w:val="24"/>
        </w:rPr>
        <w:t xml:space="preserve">“ </w:t>
      </w:r>
      <w:r w:rsidR="009446E2" w:rsidRPr="004D3F07">
        <w:rPr>
          <w:rFonts w:ascii="Times New Roman" w:hAnsi="Times New Roman" w:cs="Times New Roman"/>
          <w:iCs/>
          <w:sz w:val="24"/>
          <w:szCs w:val="24"/>
        </w:rPr>
        <w:t>4.4.3</w:t>
      </w:r>
      <w:r w:rsidR="00190CB1" w:rsidRPr="004D3F07">
        <w:rPr>
          <w:rFonts w:ascii="Times New Roman" w:hAnsi="Times New Roman" w:cs="Times New Roman"/>
          <w:iCs/>
          <w:sz w:val="24"/>
          <w:szCs w:val="24"/>
        </w:rPr>
        <w:t xml:space="preserve"> ir 4.4.4.</w:t>
      </w:r>
      <w:r w:rsidR="005560BE" w:rsidRPr="004D3F07">
        <w:rPr>
          <w:rFonts w:ascii="Times New Roman" w:hAnsi="Times New Roman" w:cs="Times New Roman"/>
          <w:iCs/>
          <w:sz w:val="24"/>
          <w:szCs w:val="24"/>
        </w:rPr>
        <w:t>3</w:t>
      </w:r>
      <w:r w:rsidR="009446E2" w:rsidRPr="004D3F07">
        <w:rPr>
          <w:rFonts w:ascii="Times New Roman" w:hAnsi="Times New Roman" w:cs="Times New Roman"/>
          <w:i/>
          <w:sz w:val="24"/>
          <w:szCs w:val="24"/>
        </w:rPr>
        <w:t xml:space="preserve"> </w:t>
      </w:r>
      <w:r w:rsidR="001E25FB" w:rsidRPr="004D3F07">
        <w:rPr>
          <w:rFonts w:ascii="Times New Roman" w:hAnsi="Times New Roman" w:cs="Times New Roman"/>
          <w:iCs/>
          <w:sz w:val="24"/>
          <w:szCs w:val="24"/>
        </w:rPr>
        <w:t>papunkči</w:t>
      </w:r>
      <w:r w:rsidR="009446E2" w:rsidRPr="004D3F07">
        <w:rPr>
          <w:rFonts w:ascii="Times New Roman" w:hAnsi="Times New Roman" w:cs="Times New Roman"/>
          <w:iCs/>
          <w:sz w:val="24"/>
          <w:szCs w:val="24"/>
        </w:rPr>
        <w:t>ais</w:t>
      </w:r>
      <w:r w:rsidR="001E25FB" w:rsidRPr="004D3F07">
        <w:rPr>
          <w:rFonts w:ascii="Times New Roman" w:hAnsi="Times New Roman" w:cs="Times New Roman"/>
          <w:sz w:val="24"/>
          <w:szCs w:val="24"/>
        </w:rPr>
        <w:t xml:space="preserve">. Aplinkos apaugos kriterijai nustatyti </w:t>
      </w:r>
      <w:bookmarkStart w:id="10" w:name="_Hlk193960034"/>
      <w:r w:rsidR="001E25FB" w:rsidRPr="004D3F07">
        <w:rPr>
          <w:rFonts w:ascii="Times New Roman" w:hAnsi="Times New Roman" w:cs="Times New Roman"/>
          <w:sz w:val="24"/>
          <w:szCs w:val="24"/>
        </w:rPr>
        <w:t xml:space="preserve">specialiųjų pirkimo sąlygų </w:t>
      </w:r>
      <w:bookmarkEnd w:id="10"/>
      <w:r w:rsidR="005560BE" w:rsidRPr="004D3F07">
        <w:rPr>
          <w:rFonts w:ascii="Times New Roman" w:hAnsi="Times New Roman" w:cs="Times New Roman"/>
          <w:b/>
          <w:bCs/>
          <w:sz w:val="24"/>
          <w:szCs w:val="24"/>
        </w:rPr>
        <w:t>3</w:t>
      </w:r>
      <w:r w:rsidR="009446E2" w:rsidRPr="004D3F07">
        <w:rPr>
          <w:rFonts w:ascii="Times New Roman" w:hAnsi="Times New Roman" w:cs="Times New Roman"/>
          <w:b/>
          <w:bCs/>
          <w:sz w:val="24"/>
          <w:szCs w:val="24"/>
        </w:rPr>
        <w:t xml:space="preserve"> priede</w:t>
      </w:r>
      <w:r w:rsidR="009446E2" w:rsidRPr="004D3F07">
        <w:rPr>
          <w:rFonts w:ascii="Times New Roman" w:hAnsi="Times New Roman" w:cs="Times New Roman"/>
          <w:sz w:val="24"/>
          <w:szCs w:val="24"/>
        </w:rPr>
        <w:t xml:space="preserve"> „</w:t>
      </w:r>
      <w:r w:rsidR="005560BE" w:rsidRPr="004D3F07">
        <w:rPr>
          <w:rFonts w:ascii="Times New Roman" w:hAnsi="Times New Roman" w:cs="Times New Roman"/>
          <w:sz w:val="24"/>
          <w:szCs w:val="24"/>
        </w:rPr>
        <w:t>Techninė specifikacija</w:t>
      </w:r>
      <w:r w:rsidR="009446E2" w:rsidRPr="004D3F07">
        <w:rPr>
          <w:rFonts w:ascii="Times New Roman" w:hAnsi="Times New Roman" w:cs="Times New Roman"/>
          <w:sz w:val="24"/>
          <w:szCs w:val="24"/>
        </w:rPr>
        <w:t>“</w:t>
      </w:r>
      <w:r w:rsidR="001E25FB" w:rsidRPr="004D3F07">
        <w:rPr>
          <w:rFonts w:ascii="Times New Roman" w:hAnsi="Times New Roman" w:cs="Times New Roman"/>
          <w:sz w:val="24"/>
          <w:szCs w:val="24"/>
        </w:rPr>
        <w:t>.</w:t>
      </w:r>
    </w:p>
    <w:p w14:paraId="15179C0E" w14:textId="3F04ECD9" w:rsidR="00257685" w:rsidRPr="001E25FB" w:rsidRDefault="003D3DF5" w:rsidP="00C9580C">
      <w:pPr>
        <w:spacing w:line="240" w:lineRule="auto"/>
        <w:ind w:firstLine="709"/>
        <w:rPr>
          <w:rFonts w:ascii="Times New Roman" w:hAnsi="Times New Roman" w:cs="Times New Roman"/>
          <w:sz w:val="24"/>
          <w:szCs w:val="24"/>
        </w:rPr>
      </w:pPr>
      <w:r w:rsidRPr="004D3F07">
        <w:rPr>
          <w:rFonts w:ascii="Times New Roman" w:eastAsia="Arial" w:hAnsi="Times New Roman" w:cs="Times New Roman"/>
          <w:sz w:val="24"/>
          <w:szCs w:val="24"/>
        </w:rPr>
        <w:t>1.</w:t>
      </w:r>
      <w:r w:rsidR="002202B1" w:rsidRPr="004D3F07">
        <w:rPr>
          <w:rFonts w:ascii="Times New Roman" w:eastAsia="Arial" w:hAnsi="Times New Roman" w:cs="Times New Roman"/>
          <w:sz w:val="24"/>
          <w:szCs w:val="24"/>
        </w:rPr>
        <w:t>5</w:t>
      </w:r>
      <w:r w:rsidRPr="004D3F07">
        <w:rPr>
          <w:rFonts w:ascii="Times New Roman" w:eastAsia="Arial" w:hAnsi="Times New Roman" w:cs="Times New Roman"/>
          <w:sz w:val="24"/>
          <w:szCs w:val="24"/>
        </w:rPr>
        <w:t>.</w:t>
      </w:r>
      <w:r w:rsidR="00CA1A1C" w:rsidRPr="004D3F07">
        <w:rPr>
          <w:rFonts w:ascii="Times New Roman" w:eastAsia="Arial" w:hAnsi="Times New Roman" w:cs="Times New Roman"/>
          <w:sz w:val="24"/>
          <w:szCs w:val="24"/>
        </w:rPr>
        <w:t xml:space="preserve"> </w:t>
      </w:r>
      <w:r w:rsidR="4B7098B6" w:rsidRPr="004D3F07">
        <w:rPr>
          <w:rFonts w:ascii="Times New Roman" w:eastAsia="Arial" w:hAnsi="Times New Roman" w:cs="Times New Roman"/>
          <w:sz w:val="24"/>
          <w:szCs w:val="24"/>
        </w:rPr>
        <w:t>Bendrosios</w:t>
      </w:r>
      <w:r w:rsidR="00931CA2" w:rsidRPr="004D3F07">
        <w:rPr>
          <w:rFonts w:ascii="Times New Roman" w:eastAsia="Arial" w:hAnsi="Times New Roman" w:cs="Times New Roman"/>
          <w:sz w:val="24"/>
          <w:szCs w:val="24"/>
        </w:rPr>
        <w:t xml:space="preserve"> pirkimo</w:t>
      </w:r>
      <w:r w:rsidR="4B7098B6" w:rsidRPr="004D3F07">
        <w:rPr>
          <w:rFonts w:ascii="Times New Roman" w:eastAsia="Arial" w:hAnsi="Times New Roman" w:cs="Times New Roman"/>
          <w:sz w:val="24"/>
          <w:szCs w:val="24"/>
        </w:rPr>
        <w:t xml:space="preserve"> sąlygos yra neatskiriama ši</w:t>
      </w:r>
      <w:r w:rsidR="00931CA2" w:rsidRPr="004D3F07">
        <w:rPr>
          <w:rFonts w:ascii="Times New Roman" w:eastAsia="Arial" w:hAnsi="Times New Roman" w:cs="Times New Roman"/>
          <w:sz w:val="24"/>
          <w:szCs w:val="24"/>
        </w:rPr>
        <w:t>ų</w:t>
      </w:r>
      <w:r w:rsidR="4B7098B6" w:rsidRPr="004D3F07">
        <w:rPr>
          <w:rFonts w:ascii="Times New Roman" w:eastAsia="Arial" w:hAnsi="Times New Roman" w:cs="Times New Roman"/>
          <w:sz w:val="24"/>
          <w:szCs w:val="24"/>
        </w:rPr>
        <w:t xml:space="preserve"> pirkimo sąlygų dalis</w:t>
      </w:r>
      <w:r w:rsidR="4B7098B6" w:rsidRPr="001E25FB">
        <w:rPr>
          <w:rFonts w:ascii="Times New Roman" w:eastAsia="Arial" w:hAnsi="Times New Roman" w:cs="Times New Roman"/>
          <w:sz w:val="24"/>
          <w:szCs w:val="24"/>
        </w:rPr>
        <w:t>.</w:t>
      </w:r>
    </w:p>
    <w:p w14:paraId="7D847502" w14:textId="0C98C615" w:rsidR="00FB3C75" w:rsidRPr="007B5AF7" w:rsidRDefault="00244994" w:rsidP="007B5AF7">
      <w:pPr>
        <w:pStyle w:val="Antrat1"/>
        <w:numPr>
          <w:ilvl w:val="0"/>
          <w:numId w:val="7"/>
        </w:numPr>
        <w:spacing w:before="120" w:after="0"/>
        <w:rPr>
          <w:rFonts w:ascii="Times New Roman" w:hAnsi="Times New Roman" w:cs="Times New Roman"/>
          <w:b/>
          <w:bCs/>
          <w:color w:val="auto"/>
          <w:sz w:val="24"/>
          <w:szCs w:val="24"/>
        </w:rPr>
      </w:pPr>
      <w:bookmarkStart w:id="11" w:name="_Toc137194948"/>
      <w:r w:rsidRPr="00A23554">
        <w:rPr>
          <w:rFonts w:ascii="Times New Roman" w:hAnsi="Times New Roman" w:cs="Times New Roman"/>
          <w:b/>
          <w:bCs/>
          <w:color w:val="auto"/>
          <w:sz w:val="24"/>
          <w:szCs w:val="24"/>
        </w:rPr>
        <w:t>Pirkimo objektas</w:t>
      </w:r>
      <w:bookmarkEnd w:id="11"/>
    </w:p>
    <w:p w14:paraId="0AEFEE07" w14:textId="25DA6DB6" w:rsidR="00FB3C75" w:rsidRPr="00B80988"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6C0D03">
        <w:rPr>
          <w:rFonts w:ascii="Times New Roman" w:eastAsia="Calibri" w:hAnsi="Times New Roman" w:cs="Times New Roman"/>
          <w:sz w:val="24"/>
          <w:szCs w:val="24"/>
        </w:rPr>
        <w:t>mokymų – stažuotės užsienyje</w:t>
      </w:r>
      <w:r w:rsidR="00190CB1">
        <w:rPr>
          <w:rFonts w:ascii="Times New Roman" w:eastAsia="Calibri" w:hAnsi="Times New Roman" w:cs="Times New Roman"/>
          <w:sz w:val="24"/>
          <w:szCs w:val="24"/>
        </w:rPr>
        <w:t xml:space="preserve"> paslaugas </w:t>
      </w:r>
      <w:r w:rsidR="00C30E2A">
        <w:rPr>
          <w:rFonts w:ascii="Times New Roman" w:eastAsia="Calibri" w:hAnsi="Times New Roman" w:cs="Times New Roman"/>
          <w:sz w:val="24"/>
          <w:szCs w:val="24"/>
        </w:rPr>
        <w:t xml:space="preserve">(toliau – </w:t>
      </w:r>
      <w:r w:rsidR="00190CB1">
        <w:rPr>
          <w:rFonts w:ascii="Times New Roman" w:eastAsia="Calibri" w:hAnsi="Times New Roman" w:cs="Times New Roman"/>
          <w:sz w:val="24"/>
          <w:szCs w:val="24"/>
        </w:rPr>
        <w:t>Paslaugos</w:t>
      </w:r>
      <w:r w:rsidR="00C30E2A">
        <w:rPr>
          <w:rFonts w:ascii="Times New Roman" w:eastAsia="Calibri" w:hAnsi="Times New Roman" w:cs="Times New Roman"/>
          <w:sz w:val="24"/>
          <w:szCs w:val="24"/>
        </w:rPr>
        <w:t>)</w:t>
      </w:r>
      <w:r w:rsidR="00FB3C75" w:rsidRPr="00B80988">
        <w:rPr>
          <w:rFonts w:ascii="Times New Roman" w:eastAsia="Calibri" w:hAnsi="Times New Roman" w:cs="Times New Roman"/>
          <w:sz w:val="24"/>
          <w:szCs w:val="24"/>
        </w:rPr>
        <w:t>.</w:t>
      </w:r>
      <w:r w:rsidR="00FB3C75" w:rsidRPr="00B80988">
        <w:rPr>
          <w:rFonts w:ascii="Times New Roman" w:hAnsi="Times New Roman" w:cs="Times New Roman"/>
          <w:sz w:val="24"/>
          <w:szCs w:val="24"/>
        </w:rPr>
        <w:t xml:space="preserve"> Reikalavimai </w:t>
      </w:r>
      <w:r w:rsidR="00966703" w:rsidRPr="00B80988">
        <w:rPr>
          <w:rFonts w:ascii="Times New Roman" w:hAnsi="Times New Roman" w:cs="Times New Roman"/>
          <w:sz w:val="24"/>
          <w:szCs w:val="24"/>
        </w:rPr>
        <w:t>p</w:t>
      </w:r>
      <w:r w:rsidR="00FB3C75" w:rsidRPr="00B80988">
        <w:rPr>
          <w:rFonts w:ascii="Times New Roman" w:hAnsi="Times New Roman" w:cs="Times New Roman"/>
          <w:sz w:val="24"/>
          <w:szCs w:val="24"/>
        </w:rPr>
        <w:t>irkimo objektui nustatyti</w:t>
      </w:r>
      <w:r w:rsidR="00AE2AEF" w:rsidRPr="00B80988">
        <w:rPr>
          <w:rFonts w:ascii="Times New Roman" w:hAnsi="Times New Roman" w:cs="Times New Roman"/>
          <w:sz w:val="24"/>
          <w:szCs w:val="24"/>
        </w:rPr>
        <w:t xml:space="preserve"> </w:t>
      </w:r>
      <w:r w:rsidR="00966703" w:rsidRPr="00B80988">
        <w:rPr>
          <w:rFonts w:ascii="Times New Roman" w:hAnsi="Times New Roman" w:cs="Times New Roman"/>
          <w:sz w:val="24"/>
          <w:szCs w:val="24"/>
        </w:rPr>
        <w:t>s</w:t>
      </w:r>
      <w:r w:rsidR="00044836" w:rsidRPr="00B80988">
        <w:rPr>
          <w:rFonts w:ascii="Times New Roman" w:hAnsi="Times New Roman" w:cs="Times New Roman"/>
          <w:sz w:val="24"/>
          <w:szCs w:val="24"/>
        </w:rPr>
        <w:t>pecialiųjų p</w:t>
      </w:r>
      <w:r w:rsidR="00AE2AEF"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AE2AEF" w:rsidRPr="003A37CF">
        <w:rPr>
          <w:rFonts w:ascii="Times New Roman" w:hAnsi="Times New Roman" w:cs="Times New Roman"/>
          <w:b/>
          <w:bCs/>
          <w:sz w:val="24"/>
          <w:szCs w:val="24"/>
        </w:rPr>
        <w:t xml:space="preserve"> priede</w:t>
      </w:r>
      <w:r w:rsidR="00AE2AEF" w:rsidRPr="00B80988">
        <w:rPr>
          <w:rFonts w:ascii="Times New Roman" w:hAnsi="Times New Roman" w:cs="Times New Roman"/>
          <w:sz w:val="24"/>
          <w:szCs w:val="24"/>
        </w:rPr>
        <w:t>.</w:t>
      </w:r>
    </w:p>
    <w:p w14:paraId="21A60C56" w14:textId="3854B319" w:rsidR="00190CB1" w:rsidRDefault="002C41AA" w:rsidP="00190CB1">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 xml:space="preserve">Pirkimo </w:t>
      </w:r>
      <w:r w:rsidR="00190CB1" w:rsidRPr="007F3C87">
        <w:rPr>
          <w:rFonts w:ascii="Times New Roman" w:hAnsi="Times New Roman" w:cs="Times New Roman"/>
          <w:sz w:val="24"/>
          <w:szCs w:val="24"/>
        </w:rPr>
        <w:t xml:space="preserve">objektas į dalis neskaidomas. Pirkimo apimtys, reikalavimai ir techninė specifikacija apibrėžti specialiųjų pirkimo sąlygų </w:t>
      </w:r>
      <w:r w:rsidR="00190CB1">
        <w:rPr>
          <w:rFonts w:ascii="Times New Roman" w:hAnsi="Times New Roman" w:cs="Times New Roman"/>
          <w:b/>
          <w:bCs/>
          <w:sz w:val="24"/>
          <w:szCs w:val="24"/>
        </w:rPr>
        <w:t>3</w:t>
      </w:r>
      <w:r w:rsidR="00190CB1" w:rsidRPr="007F3C87">
        <w:rPr>
          <w:rFonts w:ascii="Times New Roman" w:hAnsi="Times New Roman" w:cs="Times New Roman"/>
          <w:color w:val="00B050"/>
          <w:sz w:val="24"/>
          <w:szCs w:val="24"/>
        </w:rPr>
        <w:t xml:space="preserve"> </w:t>
      </w:r>
      <w:r w:rsidR="00190CB1" w:rsidRPr="00A356B8">
        <w:rPr>
          <w:rFonts w:ascii="Times New Roman" w:hAnsi="Times New Roman" w:cs="Times New Roman"/>
          <w:b/>
          <w:bCs/>
          <w:sz w:val="24"/>
          <w:szCs w:val="24"/>
        </w:rPr>
        <w:t>priede</w:t>
      </w:r>
      <w:r w:rsidR="00190CB1">
        <w:rPr>
          <w:rFonts w:ascii="Times New Roman" w:hAnsi="Times New Roman" w:cs="Times New Roman"/>
          <w:sz w:val="24"/>
          <w:szCs w:val="24"/>
        </w:rPr>
        <w:t>.</w:t>
      </w:r>
    </w:p>
    <w:p w14:paraId="37B0E3EC" w14:textId="3CF31461" w:rsidR="00190CB1" w:rsidRDefault="00190CB1" w:rsidP="00190CB1">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Pr="00190CB1">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0A7C918" w14:textId="3FA44F56" w:rsidR="00C9580C" w:rsidRPr="00F25EF3" w:rsidRDefault="003943EC" w:rsidP="00190CB1">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w:t>
      </w:r>
      <w:r w:rsidR="00190CB1">
        <w:rPr>
          <w:rFonts w:ascii="Times New Roman" w:hAnsi="Times New Roman" w:cs="Times New Roman"/>
          <w:sz w:val="24"/>
          <w:szCs w:val="24"/>
        </w:rPr>
        <w:t>4</w:t>
      </w:r>
      <w:r w:rsidRPr="00B80988">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A5DB7D2" w:rsidR="00FB3C75" w:rsidRPr="007B5AF7" w:rsidRDefault="00BF3638" w:rsidP="007B5AF7">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2"/>
      <w:r w:rsidR="00817AB9" w:rsidRPr="00A23554">
        <w:rPr>
          <w:rFonts w:ascii="Times New Roman" w:hAnsi="Times New Roman" w:cs="Times New Roman"/>
          <w:b/>
          <w:bCs/>
          <w:color w:val="auto"/>
          <w:sz w:val="24"/>
          <w:szCs w:val="24"/>
        </w:rPr>
        <w:t xml:space="preserve"> </w:t>
      </w:r>
    </w:p>
    <w:p w14:paraId="603A5358" w14:textId="24B42C7A" w:rsidR="00AA5F07" w:rsidRPr="00511AF1" w:rsidRDefault="00511AF1" w:rsidP="00190CB1">
      <w:pPr>
        <w:spacing w:line="240" w:lineRule="auto"/>
        <w:ind w:firstLine="709"/>
        <w:rPr>
          <w:rFonts w:ascii="Times New Roman" w:hAnsi="Times New Roman" w:cs="Times New Roman"/>
          <w:i/>
          <w:iCs/>
          <w:sz w:val="24"/>
          <w:szCs w:val="24"/>
        </w:rPr>
      </w:pPr>
      <w:r>
        <w:rPr>
          <w:rFonts w:ascii="Times New Roman" w:hAnsi="Times New Roman" w:cs="Times New Roman"/>
          <w:sz w:val="24"/>
          <w:szCs w:val="24"/>
        </w:rPr>
        <w:t xml:space="preserve">3.1. </w:t>
      </w:r>
      <w:r w:rsidR="005D280D" w:rsidRPr="00511AF1">
        <w:rPr>
          <w:rFonts w:ascii="Times New Roman" w:hAnsi="Times New Roman" w:cs="Times New Roman"/>
          <w:sz w:val="24"/>
          <w:szCs w:val="24"/>
        </w:rPr>
        <w:t>Reikalavimai dėl tiekėjo ir</w:t>
      </w:r>
      <w:r w:rsidR="00F17EDA"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subtiekėjų</w:t>
      </w:r>
      <w:r w:rsidR="00DF6485" w:rsidRPr="00511AF1">
        <w:rPr>
          <w:rFonts w:ascii="Times New Roman" w:hAnsi="Times New Roman" w:cs="Times New Roman"/>
          <w:sz w:val="24"/>
          <w:szCs w:val="24"/>
        </w:rPr>
        <w:t xml:space="preserve"> (jeigu taikoma)</w:t>
      </w:r>
      <w:r w:rsidR="00A857C4" w:rsidRPr="00511AF1">
        <w:rPr>
          <w:rFonts w:ascii="Times New Roman" w:hAnsi="Times New Roman" w:cs="Times New Roman"/>
          <w:sz w:val="24"/>
          <w:szCs w:val="24"/>
        </w:rPr>
        <w:t xml:space="preserve">, ūkio subjektų, kurių pajėgumais </w:t>
      </w:r>
      <w:r w:rsidR="00CF1B69" w:rsidRPr="00511AF1">
        <w:rPr>
          <w:rFonts w:ascii="Times New Roman" w:hAnsi="Times New Roman" w:cs="Times New Roman"/>
          <w:sz w:val="24"/>
          <w:szCs w:val="24"/>
        </w:rPr>
        <w:t>tiekėjas remiasi,</w:t>
      </w:r>
      <w:r w:rsidR="00FB4B5E"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pašalinimo pagrindų nebuvimo</w:t>
      </w:r>
      <w:r w:rsidR="004A415C" w:rsidRPr="00511AF1">
        <w:rPr>
          <w:rFonts w:ascii="Times New Roman" w:hAnsi="Times New Roman" w:cs="Times New Roman"/>
          <w:sz w:val="24"/>
          <w:szCs w:val="24"/>
        </w:rPr>
        <w:t xml:space="preserve"> </w:t>
      </w:r>
      <w:r w:rsidR="005D280D" w:rsidRPr="00511AF1">
        <w:rPr>
          <w:rFonts w:ascii="Times New Roman" w:hAnsi="Times New Roman" w:cs="Times New Roman"/>
          <w:sz w:val="24"/>
          <w:szCs w:val="24"/>
        </w:rPr>
        <w:t xml:space="preserve">bei jų nebuvimą patvirtinantys dokumentai nurodyti </w:t>
      </w:r>
      <w:r w:rsidR="00CF1B69" w:rsidRPr="00511AF1">
        <w:rPr>
          <w:rFonts w:ascii="Times New Roman" w:hAnsi="Times New Roman" w:cs="Times New Roman"/>
          <w:sz w:val="24"/>
          <w:szCs w:val="24"/>
        </w:rPr>
        <w:t>s</w:t>
      </w:r>
      <w:r w:rsidR="0035091B" w:rsidRPr="00511AF1">
        <w:rPr>
          <w:rFonts w:ascii="Times New Roman" w:hAnsi="Times New Roman" w:cs="Times New Roman"/>
          <w:sz w:val="24"/>
          <w:szCs w:val="24"/>
        </w:rPr>
        <w:t>pecialiųjų p</w:t>
      </w:r>
      <w:r w:rsidR="005D280D" w:rsidRPr="00511AF1">
        <w:rPr>
          <w:rFonts w:ascii="Times New Roman" w:hAnsi="Times New Roman" w:cs="Times New Roman"/>
          <w:sz w:val="24"/>
          <w:szCs w:val="24"/>
        </w:rPr>
        <w:t>irkimo sąlygų</w:t>
      </w:r>
      <w:r w:rsidR="006F7524" w:rsidRPr="00511AF1">
        <w:rPr>
          <w:rFonts w:ascii="Times New Roman" w:hAnsi="Times New Roman" w:cs="Times New Roman"/>
          <w:b/>
          <w:bCs/>
          <w:sz w:val="24"/>
          <w:szCs w:val="24"/>
        </w:rPr>
        <w:t xml:space="preserve"> </w:t>
      </w:r>
      <w:r w:rsidR="007B5AF7">
        <w:rPr>
          <w:rFonts w:ascii="Times New Roman" w:hAnsi="Times New Roman" w:cs="Times New Roman"/>
          <w:b/>
          <w:bCs/>
          <w:sz w:val="24"/>
          <w:szCs w:val="24"/>
        </w:rPr>
        <w:t>4</w:t>
      </w:r>
      <w:r w:rsidR="009466CD" w:rsidRPr="00511AF1">
        <w:rPr>
          <w:rFonts w:ascii="Times New Roman" w:hAnsi="Times New Roman" w:cs="Times New Roman"/>
          <w:b/>
          <w:bCs/>
          <w:sz w:val="24"/>
          <w:szCs w:val="24"/>
        </w:rPr>
        <w:t xml:space="preserve"> </w:t>
      </w:r>
      <w:r w:rsidR="005D280D" w:rsidRPr="00511AF1">
        <w:rPr>
          <w:rFonts w:ascii="Times New Roman" w:hAnsi="Times New Roman" w:cs="Times New Roman"/>
          <w:b/>
          <w:bCs/>
          <w:sz w:val="24"/>
          <w:szCs w:val="24"/>
        </w:rPr>
        <w:t>pried</w:t>
      </w:r>
      <w:r w:rsidR="008676D9">
        <w:rPr>
          <w:rFonts w:ascii="Times New Roman" w:hAnsi="Times New Roman" w:cs="Times New Roman"/>
          <w:b/>
          <w:bCs/>
          <w:sz w:val="24"/>
          <w:szCs w:val="24"/>
        </w:rPr>
        <w:t>e</w:t>
      </w:r>
      <w:r w:rsidR="005D280D" w:rsidRPr="00511AF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Pr="00B80988" w:rsidRDefault="009F7690" w:rsidP="00C9580C">
      <w:pPr>
        <w:pStyle w:val="Sraopastraipa"/>
        <w:spacing w:line="240" w:lineRule="auto"/>
        <w:ind w:left="0"/>
        <w:rPr>
          <w:rFonts w:ascii="Times New Roman"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A3E7F23" w14:textId="2B28C812" w:rsidR="00894FEF" w:rsidRPr="007B5AF7" w:rsidRDefault="00817AB9" w:rsidP="007B5AF7">
      <w:pPr>
        <w:pStyle w:val="Antrat1"/>
        <w:numPr>
          <w:ilvl w:val="0"/>
          <w:numId w:val="7"/>
        </w:numPr>
        <w:spacing w:before="120" w:after="0"/>
        <w:ind w:left="357" w:hanging="357"/>
        <w:rPr>
          <w:rFonts w:ascii="Times New Roman" w:hAnsi="Times New Roman" w:cs="Times New Roman"/>
          <w:b/>
          <w:bCs/>
          <w:color w:val="auto"/>
          <w:sz w:val="24"/>
          <w:szCs w:val="24"/>
        </w:rPr>
      </w:pPr>
      <w:bookmarkStart w:id="13"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3"/>
      <w:r w:rsidRPr="00A23554">
        <w:rPr>
          <w:rFonts w:ascii="Times New Roman" w:hAnsi="Times New Roman" w:cs="Times New Roman"/>
          <w:b/>
          <w:bCs/>
          <w:color w:val="auto"/>
          <w:sz w:val="24"/>
          <w:szCs w:val="24"/>
        </w:rPr>
        <w:t xml:space="preserve"> </w:t>
      </w:r>
    </w:p>
    <w:p w14:paraId="71120A97" w14:textId="70035D90" w:rsidR="0008378B" w:rsidRPr="003A2140" w:rsidRDefault="008F5D7E" w:rsidP="007B5AF7">
      <w:pPr>
        <w:spacing w:line="240" w:lineRule="auto"/>
        <w:ind w:firstLine="709"/>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5971D0C7" w14:textId="0020CEA8" w:rsidR="00E861F5" w:rsidRPr="007B5AF7" w:rsidRDefault="003630A0" w:rsidP="007B5AF7">
      <w:pPr>
        <w:pStyle w:val="Antrat1"/>
        <w:numPr>
          <w:ilvl w:val="0"/>
          <w:numId w:val="7"/>
        </w:numPr>
        <w:spacing w:before="120" w:after="0"/>
        <w:rPr>
          <w:rFonts w:ascii="Times New Roman" w:hAnsi="Times New Roman" w:cs="Times New Roman"/>
          <w:b/>
          <w:bCs/>
          <w:color w:val="auto"/>
          <w:sz w:val="24"/>
          <w:szCs w:val="24"/>
        </w:rPr>
      </w:pPr>
      <w:bookmarkStart w:id="14" w:name="_Toc137194951"/>
      <w:r w:rsidRPr="00A2355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4"/>
    </w:p>
    <w:p w14:paraId="42752441" w14:textId="7B4F014C" w:rsidR="008B12C0" w:rsidRPr="00B80988" w:rsidRDefault="000010DA" w:rsidP="007B5AF7">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pagal </w:t>
      </w:r>
      <w:r w:rsidR="00820787" w:rsidRPr="00B80988">
        <w:rPr>
          <w:rFonts w:ascii="Times New Roman" w:hAnsi="Times New Roman" w:cs="Times New Roman"/>
          <w:sz w:val="24"/>
          <w:szCs w:val="24"/>
        </w:rPr>
        <w:t>s</w:t>
      </w:r>
      <w:r w:rsidR="00D85943" w:rsidRPr="00B80988">
        <w:rPr>
          <w:rFonts w:ascii="Times New Roman" w:hAnsi="Times New Roman" w:cs="Times New Roman"/>
          <w:sz w:val="24"/>
          <w:szCs w:val="24"/>
        </w:rPr>
        <w:t xml:space="preserve">pecialiųjų </w:t>
      </w:r>
      <w:r w:rsidR="003D7FDC">
        <w:rPr>
          <w:rFonts w:ascii="Times New Roman" w:hAnsi="Times New Roman" w:cs="Times New Roman"/>
          <w:sz w:val="24"/>
          <w:szCs w:val="24"/>
        </w:rPr>
        <w:t xml:space="preserve">pirkimo sąlygų </w:t>
      </w:r>
      <w:r w:rsidR="00E67EDC" w:rsidRPr="00E67EDC">
        <w:rPr>
          <w:rFonts w:ascii="Times New Roman" w:hAnsi="Times New Roman" w:cs="Times New Roman"/>
          <w:b/>
          <w:bCs/>
          <w:sz w:val="24"/>
          <w:szCs w:val="24"/>
        </w:rPr>
        <w:t xml:space="preserve">4 </w:t>
      </w:r>
      <w:r w:rsidR="008339CC" w:rsidRPr="00E67EDC">
        <w:rPr>
          <w:rFonts w:ascii="Times New Roman" w:hAnsi="Times New Roman" w:cs="Times New Roman"/>
          <w:b/>
          <w:bCs/>
          <w:sz w:val="24"/>
          <w:szCs w:val="24"/>
        </w:rPr>
        <w:t>priede</w:t>
      </w:r>
      <w:r w:rsidR="008339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B80988" w:rsidRDefault="005A52E6" w:rsidP="007B5AF7">
      <w:pPr>
        <w:pStyle w:val="Sraopastraipa"/>
        <w:spacing w:line="240" w:lineRule="auto"/>
        <w:ind w:left="0" w:firstLine="709"/>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36C7CA80"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s turi būti parengtas</w:t>
      </w:r>
      <w:r w:rsidR="00D61DED" w:rsidRPr="00B80988">
        <w:rPr>
          <w:rFonts w:ascii="Times New Roman" w:eastAsia="Arial" w:hAnsi="Times New Roman" w:cs="Times New Roman"/>
          <w:sz w:val="24"/>
          <w:szCs w:val="24"/>
        </w:rPr>
        <w:t xml:space="preserve"> </w:t>
      </w:r>
      <w:r w:rsidR="00D61DED" w:rsidRPr="00100F97">
        <w:rPr>
          <w:rFonts w:ascii="Times New Roman" w:eastAsia="Arial" w:hAnsi="Times New Roman" w:cs="Times New Roman"/>
          <w:sz w:val="24"/>
          <w:szCs w:val="24"/>
        </w:rPr>
        <w:t xml:space="preserve">lietuvių </w:t>
      </w:r>
      <w:r w:rsidR="00323488" w:rsidRPr="00100F97">
        <w:rPr>
          <w:rFonts w:ascii="Times New Roman" w:eastAsia="Arial" w:hAnsi="Times New Roman" w:cs="Times New Roman"/>
          <w:sz w:val="24"/>
          <w:szCs w:val="24"/>
        </w:rPr>
        <w:t xml:space="preserve">arba anglų </w:t>
      </w:r>
      <w:r w:rsidR="00D61DED" w:rsidRPr="00100F97">
        <w:rPr>
          <w:rFonts w:ascii="Times New Roman" w:eastAsia="Arial" w:hAnsi="Times New Roman" w:cs="Times New Roman"/>
          <w:sz w:val="24"/>
          <w:szCs w:val="24"/>
        </w:rPr>
        <w:t>kalb</w:t>
      </w:r>
      <w:r w:rsidR="00100F97" w:rsidRPr="00100F97">
        <w:rPr>
          <w:rFonts w:ascii="Times New Roman" w:eastAsia="Arial" w:hAnsi="Times New Roman" w:cs="Times New Roman"/>
          <w:sz w:val="24"/>
          <w:szCs w:val="24"/>
        </w:rPr>
        <w:t>omis</w:t>
      </w:r>
      <w:r w:rsidR="00D61DED" w:rsidRPr="00B80988">
        <w:rPr>
          <w:rFonts w:ascii="Times New Roman" w:eastAsia="Arial" w:hAnsi="Times New Roman" w:cs="Times New Roman"/>
          <w:sz w:val="24"/>
          <w:szCs w:val="24"/>
        </w:rPr>
        <w:t xml:space="preserve">. </w:t>
      </w:r>
      <w:r w:rsidR="000A3108" w:rsidRPr="00B8098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100F97" w:rsidRPr="00100F97">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Pr="000F74E7" w:rsidRDefault="009C66EF" w:rsidP="000F74E7">
      <w:pPr>
        <w:pStyle w:val="Sraopastraipa"/>
        <w:spacing w:after="160"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A210472" w14:textId="0904375F" w:rsidR="003D73C2" w:rsidRPr="007B5AF7" w:rsidRDefault="00E85882" w:rsidP="007B5AF7">
      <w:pPr>
        <w:pStyle w:val="Antrat1"/>
        <w:spacing w:before="0" w:after="0"/>
        <w:ind w:firstLine="0"/>
        <w:rPr>
          <w:rFonts w:ascii="Times New Roman" w:hAnsi="Times New Roman" w:cs="Times New Roman"/>
          <w:b/>
          <w:bCs/>
          <w:color w:val="auto"/>
          <w:sz w:val="24"/>
          <w:szCs w:val="24"/>
        </w:rPr>
      </w:pPr>
      <w:bookmarkStart w:id="15"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5"/>
    </w:p>
    <w:p w14:paraId="14CE7709" w14:textId="75FFC0FF" w:rsidR="001F7D60" w:rsidRPr="00011B42" w:rsidRDefault="00887F29" w:rsidP="00011B42">
      <w:pPr>
        <w:pStyle w:val="Sraopastraipa"/>
        <w:spacing w:line="240" w:lineRule="auto"/>
        <w:ind w:left="0" w:firstLine="709"/>
        <w:rPr>
          <w:rFonts w:ascii="Times New Roman" w:eastAsia="Calibri" w:hAnsi="Times New Roman" w:cs="Times New Roman"/>
          <w:sz w:val="24"/>
          <w:szCs w:val="24"/>
        </w:rPr>
      </w:pPr>
      <w:r w:rsidRPr="00011B42">
        <w:rPr>
          <w:rFonts w:ascii="Times New Roman" w:hAnsi="Times New Roman" w:cs="Times New Roman"/>
          <w:sz w:val="24"/>
          <w:szCs w:val="24"/>
        </w:rPr>
        <w:t xml:space="preserve">6.1.  </w:t>
      </w:r>
      <w:r w:rsidR="00011B42" w:rsidRPr="00011B4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AA0FD1" w14:textId="77777777" w:rsidR="00011B42" w:rsidRPr="00011B42" w:rsidRDefault="00011B42" w:rsidP="00011B42">
      <w:pPr>
        <w:pStyle w:val="Sraopastraipa"/>
        <w:spacing w:line="240" w:lineRule="auto"/>
        <w:ind w:left="0" w:firstLine="709"/>
        <w:rPr>
          <w:rFonts w:ascii="Times New Roman" w:hAnsi="Times New Roman" w:cs="Times New Roman"/>
          <w:sz w:val="24"/>
          <w:szCs w:val="24"/>
        </w:rPr>
      </w:pPr>
    </w:p>
    <w:p w14:paraId="5D02D1AD" w14:textId="08322900" w:rsidR="00831133" w:rsidRPr="00E9061B" w:rsidRDefault="00B52705" w:rsidP="007B5AF7">
      <w:pPr>
        <w:pStyle w:val="Antrat1"/>
        <w:numPr>
          <w:ilvl w:val="0"/>
          <w:numId w:val="6"/>
        </w:numPr>
        <w:spacing w:before="0" w:after="0"/>
        <w:ind w:left="0" w:firstLine="0"/>
        <w:rPr>
          <w:rFonts w:ascii="Times New Roman" w:hAnsi="Times New Roman" w:cs="Times New Roman"/>
          <w:b/>
          <w:bCs/>
          <w:color w:val="auto"/>
          <w:sz w:val="24"/>
          <w:szCs w:val="24"/>
        </w:rPr>
      </w:pPr>
      <w:bookmarkStart w:id="16" w:name="_Toc15392775"/>
      <w:bookmarkStart w:id="17" w:name="_Toc137194953"/>
      <w:r w:rsidRPr="00E9061B">
        <w:rPr>
          <w:rFonts w:ascii="Times New Roman" w:hAnsi="Times New Roman" w:cs="Times New Roman"/>
          <w:b/>
          <w:bCs/>
          <w:color w:val="auto"/>
          <w:sz w:val="24"/>
          <w:szCs w:val="24"/>
        </w:rPr>
        <w:t>P</w:t>
      </w:r>
      <w:bookmarkEnd w:id="16"/>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7"/>
    </w:p>
    <w:p w14:paraId="0C1B0E3A" w14:textId="77777777" w:rsidR="00E85882" w:rsidRPr="00B80988" w:rsidRDefault="00E85882"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0CB8D849" w14:textId="11E09B5B" w:rsidR="00A74BD6" w:rsidRPr="00A74BD6" w:rsidRDefault="00660FD8" w:rsidP="00F77A5D">
      <w:pPr>
        <w:pStyle w:val="Sraopastraipa"/>
        <w:spacing w:line="240" w:lineRule="auto"/>
        <w:ind w:left="0"/>
        <w:rPr>
          <w:rFonts w:ascii="Times New Roman" w:hAnsi="Times New Roman" w:cs="Times New Roman"/>
          <w:sz w:val="24"/>
          <w:szCs w:val="24"/>
        </w:rPr>
      </w:pPr>
      <w:r w:rsidRPr="00A74BD6">
        <w:rPr>
          <w:rFonts w:ascii="Times New Roman" w:hAnsi="Times New Roman" w:cs="Times New Roman"/>
          <w:sz w:val="24"/>
          <w:szCs w:val="24"/>
        </w:rPr>
        <w:t>7</w:t>
      </w:r>
      <w:r w:rsidR="001404CC" w:rsidRPr="00A74BD6">
        <w:rPr>
          <w:rFonts w:ascii="Times New Roman" w:hAnsi="Times New Roman" w:cs="Times New Roman"/>
          <w:sz w:val="24"/>
          <w:szCs w:val="24"/>
        </w:rPr>
        <w:t xml:space="preserve">.2. </w:t>
      </w:r>
      <w:r w:rsidR="00D734C6" w:rsidRPr="00A74BD6">
        <w:rPr>
          <w:rFonts w:ascii="Times New Roman" w:hAnsi="Times New Roman" w:cs="Times New Roman"/>
          <w:sz w:val="24"/>
          <w:szCs w:val="24"/>
        </w:rPr>
        <w:t>Laimėjusiu</w:t>
      </w:r>
      <w:r w:rsidR="00A74BD6" w:rsidRPr="00A74BD6">
        <w:rPr>
          <w:rFonts w:ascii="Times New Roman" w:hAnsi="Times New Roman" w:cs="Times New Roman"/>
          <w:sz w:val="24"/>
          <w:szCs w:val="24"/>
        </w:rPr>
        <w:t xml:space="preserve"> </w:t>
      </w:r>
      <w:r w:rsidR="00A74BD6" w:rsidRPr="00A74BD6">
        <w:rPr>
          <w:rFonts w:ascii="Times New Roman" w:hAnsi="Times New Roman" w:cs="Times New Roman"/>
          <w:color w:val="000000" w:themeColor="text1"/>
          <w:sz w:val="24"/>
          <w:szCs w:val="24"/>
        </w:rPr>
        <w:t xml:space="preserve">pasiūlymu kiekvienoje pirkimo objekto dalyje galės būti pripažinti tik po 1 (vieną) ekonomiškai naudingiausią pasiūlymą, esantį atitinkamos pirkimo </w:t>
      </w:r>
      <w:r w:rsidR="00A74BD6" w:rsidRPr="001F1687">
        <w:rPr>
          <w:rFonts w:ascii="Times New Roman" w:hAnsi="Times New Roman" w:cs="Times New Roman"/>
          <w:color w:val="000000" w:themeColor="text1"/>
          <w:sz w:val="24"/>
          <w:szCs w:val="24"/>
        </w:rPr>
        <w:t>objekto dalies pasiūlymų eilės pirmojoje vietoje.</w:t>
      </w:r>
      <w:r w:rsidR="00A74BD6" w:rsidRPr="001F1687">
        <w:rPr>
          <w:rFonts w:ascii="Times New Roman" w:hAnsi="Times New Roman" w:cs="Times New Roman"/>
          <w:sz w:val="24"/>
          <w:szCs w:val="24"/>
        </w:rPr>
        <w:t xml:space="preserve"> Tas pats tiekėjas gali būti nustatomas laimėtoju</w:t>
      </w:r>
      <w:r w:rsidR="001F1687" w:rsidRPr="001F1687">
        <w:rPr>
          <w:rFonts w:ascii="Times New Roman" w:hAnsi="Times New Roman" w:cs="Times New Roman"/>
          <w:sz w:val="24"/>
          <w:szCs w:val="24"/>
        </w:rPr>
        <w:t xml:space="preserve"> </w:t>
      </w:r>
      <w:r w:rsidR="00A74BD6" w:rsidRPr="001F1687">
        <w:rPr>
          <w:rFonts w:ascii="Times New Roman" w:hAnsi="Times New Roman" w:cs="Times New Roman"/>
          <w:sz w:val="24"/>
          <w:szCs w:val="24"/>
        </w:rPr>
        <w:t xml:space="preserve">dėl </w:t>
      </w:r>
      <w:r w:rsidR="00CB0449" w:rsidRPr="00CB0449">
        <w:rPr>
          <w:rFonts w:ascii="Times New Roman" w:hAnsi="Times New Roman" w:cs="Times New Roman"/>
          <w:sz w:val="24"/>
          <w:szCs w:val="24"/>
        </w:rPr>
        <w:t>visų pirkimo objekto dalių</w:t>
      </w:r>
      <w:r w:rsidR="00A74BD6">
        <w:rPr>
          <w:rFonts w:ascii="Times New Roman" w:hAnsi="Times New Roman" w:cs="Times New Roman"/>
          <w:sz w:val="24"/>
          <w:szCs w:val="24"/>
        </w:rPr>
        <w:t>.</w:t>
      </w:r>
    </w:p>
    <w:p w14:paraId="48A4BE80" w14:textId="58E6CE7A"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011B42">
        <w:rPr>
          <w:rStyle w:val="cf01"/>
          <w:rFonts w:ascii="Times New Roman" w:hAnsi="Times New Roman" w:cs="Times New Roman"/>
          <w:sz w:val="24"/>
          <w:szCs w:val="24"/>
        </w:rPr>
        <w:t xml:space="preserve"> </w:t>
      </w:r>
      <w:r w:rsidR="00011B42" w:rsidRPr="00011B42">
        <w:rPr>
          <w:rStyle w:val="cf01"/>
          <w:rFonts w:ascii="Times New Roman" w:hAnsi="Times New Roman" w:cs="Times New Roman"/>
          <w:i/>
          <w:iCs/>
          <w:sz w:val="24"/>
          <w:szCs w:val="24"/>
        </w:rPr>
        <w:t>netaikoma.</w:t>
      </w:r>
      <w:r w:rsidR="00A74BD6">
        <w:rPr>
          <w:rStyle w:val="cf01"/>
          <w:rFonts w:ascii="Times New Roman" w:hAnsi="Times New Roman" w:cs="Times New Roman"/>
          <w:i/>
          <w:iCs/>
          <w:sz w:val="24"/>
          <w:szCs w:val="24"/>
        </w:rPr>
        <w:t xml:space="preserve"> </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BE054B">
        <w:rPr>
          <w:rFonts w:ascii="Times New Roman" w:hAnsi="Times New Roman" w:cs="Times New Roman"/>
          <w:b/>
          <w:bCs/>
          <w:color w:val="auto"/>
          <w:sz w:val="24"/>
          <w:szCs w:val="24"/>
        </w:rPr>
        <w:t>8. Sutarties sudarymas</w:t>
      </w:r>
      <w:bookmarkEnd w:id="18"/>
      <w:bookmarkEnd w:id="19"/>
      <w:bookmarkEnd w:id="20"/>
      <w:bookmarkEnd w:id="21"/>
    </w:p>
    <w:p w14:paraId="4006AD6A" w14:textId="1D27EE7B" w:rsidR="00D83C57" w:rsidRPr="00984FBA" w:rsidRDefault="000003B6" w:rsidP="00984FBA">
      <w:pPr>
        <w:pStyle w:val="Sraopastraipa"/>
        <w:spacing w:line="240" w:lineRule="auto"/>
        <w:ind w:left="0" w:firstLine="709"/>
        <w:rPr>
          <w:rFonts w:ascii="Times New Roman" w:hAnsi="Times New Roman" w:cs="Times New Roman"/>
          <w:sz w:val="24"/>
          <w:szCs w:val="24"/>
        </w:rPr>
      </w:pPr>
      <w:r w:rsidRPr="00984FBA">
        <w:rPr>
          <w:rFonts w:ascii="Times New Roman" w:hAnsi="Times New Roman" w:cs="Times New Roman"/>
          <w:sz w:val="24"/>
          <w:szCs w:val="24"/>
        </w:rPr>
        <w:t xml:space="preserve">8.1. </w:t>
      </w:r>
      <w:r w:rsidR="00D83C57" w:rsidRPr="00984FBA">
        <w:rPr>
          <w:rFonts w:ascii="Times New Roman" w:hAnsi="Times New Roman" w:cs="Times New Roman"/>
          <w:sz w:val="24"/>
          <w:szCs w:val="24"/>
        </w:rPr>
        <w:t xml:space="preserve">Ši </w:t>
      </w:r>
      <w:r w:rsidR="00011B42" w:rsidRPr="00984FBA">
        <w:rPr>
          <w:rFonts w:ascii="Times New Roman" w:hAnsi="Times New Roman" w:cs="Times New Roman"/>
          <w:sz w:val="24"/>
          <w:szCs w:val="24"/>
        </w:rPr>
        <w:t xml:space="preserve">pirkimo procedūra atliekama siekiant sudaryti sutartį su tiekėju, kurio pasiūlymas, vadovaujantis pirkimo sąlygose nustatyta tvarka, bus pripažintas laimėjęs, o jei pirkimas skaidomas į </w:t>
      </w:r>
      <w:r w:rsidR="00011B42" w:rsidRPr="00984FBA">
        <w:rPr>
          <w:rFonts w:ascii="Times New Roman" w:hAnsi="Times New Roman" w:cs="Times New Roman"/>
          <w:sz w:val="24"/>
          <w:szCs w:val="24"/>
        </w:rPr>
        <w:lastRenderedPageBreak/>
        <w:t xml:space="preserve">dalis – su tiekėjais, kurių pasiūlymai bus pripažinti laimėję. Sutarties sąlygos pateikiamos specialiųjų pirkimo sąlygų </w:t>
      </w:r>
      <w:r w:rsidR="007B5AF7" w:rsidRPr="00984FBA">
        <w:rPr>
          <w:rFonts w:ascii="Times New Roman" w:hAnsi="Times New Roman" w:cs="Times New Roman"/>
          <w:b/>
          <w:bCs/>
          <w:sz w:val="24"/>
          <w:szCs w:val="24"/>
        </w:rPr>
        <w:t>5</w:t>
      </w:r>
      <w:r w:rsidR="00011B42" w:rsidRPr="00984FBA">
        <w:rPr>
          <w:rFonts w:ascii="Times New Roman" w:hAnsi="Times New Roman" w:cs="Times New Roman"/>
          <w:b/>
          <w:bCs/>
          <w:sz w:val="24"/>
          <w:szCs w:val="24"/>
        </w:rPr>
        <w:t xml:space="preserve"> priede</w:t>
      </w:r>
      <w:r w:rsidR="00011B42" w:rsidRPr="00984FBA">
        <w:rPr>
          <w:rFonts w:ascii="Times New Roman" w:hAnsi="Times New Roman" w:cs="Times New Roman"/>
          <w:sz w:val="24"/>
          <w:szCs w:val="24"/>
        </w:rPr>
        <w:t>.</w:t>
      </w:r>
    </w:p>
    <w:p w14:paraId="4D042BD5" w14:textId="77777777" w:rsidR="005450B5" w:rsidRPr="00984FBA" w:rsidRDefault="005450B5" w:rsidP="00984FBA">
      <w:pPr>
        <w:pStyle w:val="Betarp"/>
        <w:contextualSpacing/>
        <w:jc w:val="left"/>
        <w:rPr>
          <w:rFonts w:ascii="Times New Roman" w:eastAsiaTheme="minorHAnsi" w:hAnsi="Times New Roman" w:cs="Times New Roman"/>
          <w:sz w:val="24"/>
          <w:szCs w:val="24"/>
        </w:rPr>
      </w:pPr>
    </w:p>
    <w:p w14:paraId="5B316373" w14:textId="5974697B" w:rsidR="000D5039" w:rsidRPr="00984FBA" w:rsidRDefault="00D83C57" w:rsidP="00984FBA">
      <w:pPr>
        <w:pStyle w:val="Antrat1"/>
        <w:spacing w:before="0" w:after="0"/>
        <w:ind w:firstLine="0"/>
        <w:rPr>
          <w:rFonts w:ascii="Times New Roman" w:hAnsi="Times New Roman" w:cs="Times New Roman"/>
          <w:b/>
          <w:bCs/>
          <w:color w:val="auto"/>
          <w:sz w:val="24"/>
          <w:szCs w:val="24"/>
        </w:rPr>
      </w:pPr>
      <w:bookmarkStart w:id="22" w:name="_Toc137194955"/>
      <w:r w:rsidRPr="00984FBA">
        <w:rPr>
          <w:rFonts w:ascii="Times New Roman" w:hAnsi="Times New Roman" w:cs="Times New Roman"/>
          <w:b/>
          <w:bCs/>
          <w:color w:val="auto"/>
          <w:sz w:val="24"/>
          <w:szCs w:val="24"/>
        </w:rPr>
        <w:t xml:space="preserve">9. </w:t>
      </w:r>
      <w:r w:rsidR="00274B64" w:rsidRPr="00984FBA">
        <w:rPr>
          <w:rFonts w:ascii="Times New Roman" w:hAnsi="Times New Roman" w:cs="Times New Roman"/>
          <w:b/>
          <w:bCs/>
          <w:color w:val="auto"/>
          <w:sz w:val="24"/>
          <w:szCs w:val="24"/>
        </w:rPr>
        <w:t>K</w:t>
      </w:r>
      <w:r w:rsidR="00A84437" w:rsidRPr="00984FBA">
        <w:rPr>
          <w:rFonts w:ascii="Times New Roman" w:hAnsi="Times New Roman" w:cs="Times New Roman"/>
          <w:b/>
          <w:bCs/>
          <w:color w:val="auto"/>
          <w:sz w:val="24"/>
          <w:szCs w:val="24"/>
        </w:rPr>
        <w:t>itos sąlygos</w:t>
      </w:r>
      <w:bookmarkEnd w:id="22"/>
      <w:r w:rsidR="00A84437" w:rsidRPr="00984FBA">
        <w:rPr>
          <w:rFonts w:ascii="Times New Roman" w:hAnsi="Times New Roman" w:cs="Times New Roman"/>
          <w:b/>
          <w:bCs/>
          <w:color w:val="auto"/>
          <w:sz w:val="24"/>
          <w:szCs w:val="24"/>
        </w:rPr>
        <w:t xml:space="preserve"> </w:t>
      </w:r>
    </w:p>
    <w:p w14:paraId="229A419C" w14:textId="1F9EAE19" w:rsidR="0008378B" w:rsidRPr="00984FBA" w:rsidRDefault="007B5AF7" w:rsidP="00984FBA">
      <w:pPr>
        <w:pStyle w:val="Betarp"/>
        <w:ind w:firstLine="709"/>
        <w:contextualSpacing/>
        <w:rPr>
          <w:rFonts w:ascii="Times New Roman" w:eastAsia="Calibri" w:hAnsi="Times New Roman" w:cs="Times New Roman"/>
          <w:sz w:val="24"/>
          <w:szCs w:val="24"/>
        </w:rPr>
      </w:pPr>
      <w:r w:rsidRPr="00984FBA">
        <w:rPr>
          <w:rFonts w:ascii="Times New Roman" w:hAnsi="Times New Roman" w:cs="Times New Roman"/>
          <w:color w:val="000000" w:themeColor="text1"/>
          <w:sz w:val="24"/>
          <w:szCs w:val="24"/>
        </w:rPr>
        <w:t xml:space="preserve">9.1. </w:t>
      </w:r>
      <w:r w:rsidRPr="00984FBA">
        <w:rPr>
          <w:rFonts w:ascii="Times New Roman" w:eastAsia="Calibri" w:hAnsi="Times New Roman" w:cs="Times New Roman"/>
          <w:sz w:val="24"/>
          <w:szCs w:val="24"/>
        </w:rPr>
        <w:t>Perkančioji organizacija pirkime netaikys</w:t>
      </w:r>
      <w:r w:rsidRPr="00883D14">
        <w:rPr>
          <w:rFonts w:ascii="Times New Roman" w:eastAsia="Calibri" w:hAnsi="Times New Roman" w:cs="Times New Roman"/>
          <w:sz w:val="24"/>
          <w:szCs w:val="24"/>
        </w:rPr>
        <w:t xml:space="preserve"> papildomų sąlygų.</w:t>
      </w: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6053D63D" w14:textId="6E5371E5" w:rsidR="003D1478" w:rsidRDefault="003D1478" w:rsidP="003D1478">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84F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Pirkimo sąlygų </w:t>
      </w:r>
      <w:r>
        <w:rPr>
          <w:rFonts w:ascii="Times New Roman" w:hAnsi="Times New Roman" w:cs="Times New Roman"/>
          <w:sz w:val="24"/>
          <w:szCs w:val="24"/>
        </w:rPr>
        <w:t>2</w:t>
      </w:r>
      <w:r w:rsidRPr="00F33C87">
        <w:rPr>
          <w:rFonts w:ascii="Times New Roman" w:hAnsi="Times New Roman" w:cs="Times New Roman"/>
          <w:sz w:val="24"/>
          <w:szCs w:val="24"/>
        </w:rPr>
        <w:t xml:space="preserve"> priedas „Tiekėjų kvalifikacijos </w:t>
      </w:r>
    </w:p>
    <w:p w14:paraId="0B4ECD9C" w14:textId="77777777" w:rsidR="003D1478" w:rsidRPr="00F33C87" w:rsidRDefault="003D1478" w:rsidP="003D1478">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aplinkos 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69329F47" w14:textId="77777777" w:rsidR="003D1478" w:rsidRPr="00F33C87" w:rsidRDefault="003D1478" w:rsidP="003D1478">
      <w:pPr>
        <w:spacing w:line="240" w:lineRule="auto"/>
        <w:rPr>
          <w:rFonts w:ascii="Times New Roman" w:hAnsi="Times New Roman" w:cs="Times New Roman"/>
          <w:smallCaps/>
          <w:color w:val="404040"/>
          <w:sz w:val="24"/>
          <w:szCs w:val="24"/>
        </w:rPr>
      </w:pPr>
    </w:p>
    <w:p w14:paraId="56155D2E" w14:textId="77777777" w:rsidR="003D1478" w:rsidRDefault="003D1478" w:rsidP="003D1478">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0CA48741" w14:textId="77777777" w:rsidR="003D1478" w:rsidRPr="006A6B9B" w:rsidRDefault="003D1478" w:rsidP="003D1478">
      <w:pPr>
        <w:spacing w:line="240" w:lineRule="auto"/>
        <w:ind w:firstLine="0"/>
        <w:jc w:val="center"/>
        <w:rPr>
          <w:rFonts w:ascii="Times New Roman" w:eastAsia="Arial" w:hAnsi="Times New Roman" w:cs="Times New Roman"/>
          <w:smallCaps/>
          <w:sz w:val="24"/>
          <w:szCs w:val="24"/>
        </w:rPr>
      </w:pPr>
    </w:p>
    <w:p w14:paraId="1EE57E6A" w14:textId="77777777" w:rsidR="003D1478" w:rsidRPr="001A0A32" w:rsidRDefault="003D1478" w:rsidP="003D1478">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74FC88A" w14:textId="06373964" w:rsidR="003D1478" w:rsidRPr="00984FBA" w:rsidRDefault="003D1478" w:rsidP="00984FBA">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5000" w:type="pct"/>
        <w:tblLayout w:type="fixed"/>
        <w:tblLook w:val="04A0" w:firstRow="1" w:lastRow="0" w:firstColumn="1" w:lastColumn="0" w:noHBand="0" w:noVBand="1"/>
      </w:tblPr>
      <w:tblGrid>
        <w:gridCol w:w="556"/>
        <w:gridCol w:w="2823"/>
        <w:gridCol w:w="3216"/>
        <w:gridCol w:w="3367"/>
      </w:tblGrid>
      <w:tr w:rsidR="003D1478" w:rsidRPr="00B80988" w14:paraId="63EE6AC4" w14:textId="77777777" w:rsidTr="001C6000">
        <w:trPr>
          <w:tblHeader/>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ACD5655" w14:textId="77777777" w:rsidR="003D1478" w:rsidRDefault="003D1478" w:rsidP="004F2061">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3275F2EA" w14:textId="77777777" w:rsidR="003D1478" w:rsidRPr="00B80988" w:rsidRDefault="003D1478" w:rsidP="004F2061">
            <w:pPr>
              <w:spacing w:before="60" w:after="60" w:line="256" w:lineRule="auto"/>
              <w:ind w:firstLine="0"/>
              <w:jc w:val="left"/>
              <w:rPr>
                <w:b/>
                <w:bCs/>
                <w:sz w:val="24"/>
                <w:szCs w:val="24"/>
              </w:rPr>
            </w:pPr>
            <w:r w:rsidRPr="00B80988">
              <w:rPr>
                <w:rFonts w:eastAsiaTheme="minorHAnsi"/>
                <w:b/>
                <w:bCs/>
                <w:sz w:val="24"/>
                <w:szCs w:val="24"/>
              </w:rPr>
              <w:t>Nr.</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1F4D48B" w14:textId="77777777" w:rsidR="003D1478" w:rsidRPr="00B80988" w:rsidRDefault="003D1478" w:rsidP="004F2061">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6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8ADB05" w14:textId="77777777" w:rsidR="003D1478" w:rsidRPr="00B80988" w:rsidRDefault="003D1478" w:rsidP="004F2061">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20138D7" w14:textId="77777777" w:rsidR="003D1478" w:rsidRPr="00B80988" w:rsidRDefault="003D1478" w:rsidP="004F2061">
            <w:pPr>
              <w:autoSpaceDE w:val="0"/>
              <w:autoSpaceDN w:val="0"/>
              <w:adjustRightInd w:val="0"/>
              <w:ind w:firstLine="0"/>
              <w:jc w:val="left"/>
              <w:rPr>
                <w:b/>
                <w:bCs/>
                <w:sz w:val="24"/>
                <w:szCs w:val="24"/>
              </w:rPr>
            </w:pPr>
            <w:r w:rsidRPr="00B80988">
              <w:rPr>
                <w:b/>
                <w:bCs/>
                <w:sz w:val="24"/>
                <w:szCs w:val="24"/>
              </w:rPr>
              <w:t>Subjektas, kuris turi atitikti reikalavimą</w:t>
            </w:r>
          </w:p>
        </w:tc>
      </w:tr>
      <w:tr w:rsidR="003D1478" w:rsidRPr="00B80988" w14:paraId="5B57CF8E"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D92A" w14:textId="77777777" w:rsidR="003D1478" w:rsidRPr="00B80988" w:rsidRDefault="003D1478" w:rsidP="003D1478">
            <w:pPr>
              <w:pStyle w:val="Sraopastraipa"/>
              <w:numPr>
                <w:ilvl w:val="0"/>
                <w:numId w:val="8"/>
              </w:numPr>
              <w:spacing w:before="60" w:after="60"/>
              <w:ind w:left="357" w:hanging="357"/>
              <w:jc w:val="left"/>
              <w:rPr>
                <w:rFonts w:eastAsiaTheme="minorHAnsi"/>
                <w:sz w:val="24"/>
                <w:szCs w:val="24"/>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1F2AE" w14:textId="77777777" w:rsidR="003D1478" w:rsidRPr="00B80988" w:rsidRDefault="003D1478" w:rsidP="004F2061">
            <w:pPr>
              <w:autoSpaceDE w:val="0"/>
              <w:autoSpaceDN w:val="0"/>
              <w:adjustRightInd w:val="0"/>
              <w:ind w:firstLine="0"/>
              <w:rPr>
                <w:b/>
                <w:bCs/>
                <w:sz w:val="24"/>
                <w:szCs w:val="24"/>
              </w:rPr>
            </w:pPr>
            <w:r w:rsidRPr="00B80988">
              <w:rPr>
                <w:b/>
                <w:bCs/>
                <w:sz w:val="24"/>
                <w:szCs w:val="24"/>
              </w:rPr>
              <w:t>Teisė verstis veikla</w:t>
            </w:r>
          </w:p>
        </w:tc>
      </w:tr>
      <w:tr w:rsidR="003D1478" w:rsidRPr="00E332F2" w14:paraId="1F7F7566"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26C54" w14:textId="77777777" w:rsidR="003D1478" w:rsidRPr="00E332F2" w:rsidRDefault="003D1478" w:rsidP="004F2061">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07C2A205" w14:textId="66A5636C" w:rsidR="003D1478" w:rsidRPr="00E332F2" w:rsidRDefault="001C6000" w:rsidP="004F2061">
            <w:pPr>
              <w:ind w:firstLine="0"/>
              <w:jc w:val="left"/>
              <w:rPr>
                <w:sz w:val="24"/>
                <w:szCs w:val="24"/>
              </w:rPr>
            </w:pPr>
            <w:r w:rsidRPr="001C6000">
              <w:rPr>
                <w:sz w:val="24"/>
                <w:szCs w:val="24"/>
              </w:rPr>
              <w:t xml:space="preserve">Tiekėjas turi </w:t>
            </w:r>
            <w:r>
              <w:rPr>
                <w:sz w:val="24"/>
                <w:szCs w:val="24"/>
              </w:rPr>
              <w:t xml:space="preserve">turėti </w:t>
            </w:r>
            <w:r w:rsidRPr="001C6000">
              <w:rPr>
                <w:sz w:val="24"/>
                <w:szCs w:val="24"/>
              </w:rPr>
              <w:t>teisę verstis pedagoginių darbuotojų (išskyrus aukštųjų mokyklų darbuotojus) kvalifikacijos tobulinimo programų mokymų veikla t.</w:t>
            </w:r>
            <w:r>
              <w:rPr>
                <w:sz w:val="24"/>
                <w:szCs w:val="24"/>
              </w:rPr>
              <w:t xml:space="preserve"> </w:t>
            </w:r>
            <w:r w:rsidRPr="001C6000">
              <w:rPr>
                <w:sz w:val="24"/>
                <w:szCs w:val="24"/>
              </w:rPr>
              <w:t>y. tiekėjas turi būti švietimo, mokslo ir sporto ministro nustatyta tvarka patvirtintas pedagogų rengimo centras ar akredituota kvalifikacijos tobulinimo įstaiga.</w:t>
            </w:r>
            <w:r w:rsidR="003D1478" w:rsidRPr="00E332F2">
              <w:rPr>
                <w:sz w:val="24"/>
                <w:szCs w:val="24"/>
              </w:rPr>
              <w:t xml:space="preserve"> </w:t>
            </w:r>
          </w:p>
        </w:tc>
        <w:tc>
          <w:tcPr>
            <w:tcW w:w="1614" w:type="pct"/>
            <w:tcBorders>
              <w:top w:val="single" w:sz="4" w:space="0" w:color="000000" w:themeColor="text1"/>
              <w:left w:val="single" w:sz="4" w:space="0" w:color="auto"/>
              <w:bottom w:val="single" w:sz="4" w:space="0" w:color="000000" w:themeColor="text1"/>
              <w:right w:val="single" w:sz="4" w:space="0" w:color="000000" w:themeColor="text1"/>
            </w:tcBorders>
          </w:tcPr>
          <w:p w14:paraId="77470056" w14:textId="4C5410B9" w:rsidR="001C6000" w:rsidRPr="009368CE" w:rsidRDefault="001C6000" w:rsidP="001C6000">
            <w:pPr>
              <w:ind w:firstLine="0"/>
              <w:rPr>
                <w:sz w:val="24"/>
                <w:szCs w:val="24"/>
              </w:rPr>
            </w:pPr>
            <w:r w:rsidRPr="00AA5E80">
              <w:rPr>
                <w:sz w:val="24"/>
                <w:szCs w:val="24"/>
              </w:rPr>
              <w:t xml:space="preserve">Perkančioji organizacija pati patikrins, ar pasiūlymą teikiantis tiekėjas, jungtinės veiklos partneris arba ūkio subjektas, kurio pajėgumais remiamasi, yra šiame akredituotų įstaigų sąraše: </w:t>
            </w:r>
            <w:hyperlink r:id="rId17" w:history="1">
              <w:r w:rsidR="009368CE" w:rsidRPr="009368CE">
                <w:rPr>
                  <w:rStyle w:val="Hipersaitas"/>
                  <w:sz w:val="24"/>
                  <w:szCs w:val="24"/>
                </w:rPr>
                <w:t>https://www.nsa.smsm.lt/pedagoginiu-darbuotoju-departamentas/pedagoginiu-darbuotoju-vertinimas/pedagoginiu-darbuotoju-kvalifikacijos-tobulinimas/</w:t>
              </w:r>
            </w:hyperlink>
            <w:r w:rsidR="009368CE">
              <w:rPr>
                <w:sz w:val="24"/>
                <w:szCs w:val="24"/>
              </w:rPr>
              <w:t xml:space="preserve"> </w:t>
            </w:r>
          </w:p>
          <w:p w14:paraId="2E6A6AE8" w14:textId="77777777" w:rsidR="009368CE" w:rsidRPr="00AA5E80" w:rsidRDefault="009368CE" w:rsidP="001C6000">
            <w:pPr>
              <w:ind w:firstLine="0"/>
              <w:rPr>
                <w:sz w:val="24"/>
                <w:szCs w:val="24"/>
              </w:rPr>
            </w:pPr>
          </w:p>
          <w:p w14:paraId="50CE4294" w14:textId="77777777" w:rsidR="003D1478" w:rsidRPr="00E332F2" w:rsidRDefault="003D1478" w:rsidP="004F2061">
            <w:pPr>
              <w:autoSpaceDE w:val="0"/>
              <w:autoSpaceDN w:val="0"/>
              <w:adjustRightInd w:val="0"/>
              <w:ind w:firstLine="0"/>
              <w:jc w:val="left"/>
              <w:rPr>
                <w:sz w:val="24"/>
                <w:szCs w:val="24"/>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62FEE" w14:textId="59F8124E" w:rsidR="001C6000" w:rsidRPr="001C6000" w:rsidRDefault="001C6000" w:rsidP="001C6000">
            <w:pPr>
              <w:ind w:firstLine="0"/>
              <w:jc w:val="left"/>
              <w:rPr>
                <w:i/>
                <w:iCs/>
                <w:sz w:val="24"/>
                <w:szCs w:val="24"/>
              </w:rPr>
            </w:pPr>
            <w:r w:rsidRPr="001C6000">
              <w:rPr>
                <w:i/>
                <w:iCs/>
                <w:sz w:val="24"/>
                <w:szCs w:val="24"/>
              </w:rPr>
              <w:t>- jeigu pasiūlymą teikia ūkio subjektų grupė – reikalavimą turi atitikti kiekvienas ūkio subjektų grupės narys (-</w:t>
            </w:r>
            <w:proofErr w:type="spellStart"/>
            <w:r w:rsidRPr="001C6000">
              <w:rPr>
                <w:i/>
                <w:iCs/>
                <w:sz w:val="24"/>
                <w:szCs w:val="24"/>
              </w:rPr>
              <w:t>iai</w:t>
            </w:r>
            <w:proofErr w:type="spellEnd"/>
            <w:r w:rsidRPr="001C6000">
              <w:rPr>
                <w:i/>
                <w:iCs/>
                <w:sz w:val="24"/>
                <w:szCs w:val="24"/>
              </w:rPr>
              <w:t>), pagal jų prisiimamus įsipareigojimus pirkimo sutarčiai vykdyti;</w:t>
            </w:r>
          </w:p>
          <w:p w14:paraId="17497D4D" w14:textId="25CEB316" w:rsidR="001C6000" w:rsidRPr="001C6000" w:rsidRDefault="001C6000" w:rsidP="001C6000">
            <w:pPr>
              <w:ind w:firstLine="0"/>
              <w:jc w:val="left"/>
              <w:rPr>
                <w:i/>
                <w:iCs/>
                <w:sz w:val="24"/>
                <w:szCs w:val="24"/>
              </w:rPr>
            </w:pPr>
            <w:r w:rsidRPr="001C6000">
              <w:rPr>
                <w:i/>
                <w:iCs/>
                <w:sz w:val="24"/>
                <w:szCs w:val="24"/>
              </w:rPr>
              <w:t>- tiekėjas gali remtis kitų ūkio subjektų pajėgumais tik tuomet, kai tie subjektai, kurių pajėgumais buvo pasiremta, patys vykdys tą pirkimo sutarties dalį, kuriai reikia jų pajėgumų;</w:t>
            </w:r>
          </w:p>
          <w:p w14:paraId="649952B5" w14:textId="11E2D64D" w:rsidR="003D1478" w:rsidRDefault="001C6000" w:rsidP="001C6000">
            <w:pPr>
              <w:autoSpaceDE w:val="0"/>
              <w:autoSpaceDN w:val="0"/>
              <w:adjustRightInd w:val="0"/>
              <w:ind w:firstLine="0"/>
              <w:jc w:val="left"/>
              <w:rPr>
                <w:sz w:val="24"/>
                <w:szCs w:val="24"/>
              </w:rPr>
            </w:pPr>
            <w:r w:rsidRPr="001C6000">
              <w:rPr>
                <w:i/>
                <w:iCs/>
                <w:sz w:val="24"/>
                <w:szCs w:val="24"/>
              </w:rPr>
              <w:t>- subtiekėjai, kuriuos tiekėjas pasitelks pirkimo sutarties vykdymui (kurių pajėgumais tiekėjas nesiremia, kad atitiktų pirkimo dokumentuose nustatytus kvalifikacijos reikalavimus), privalo</w:t>
            </w:r>
            <w:r w:rsidR="0096084E">
              <w:rPr>
                <w:i/>
                <w:iCs/>
                <w:sz w:val="24"/>
                <w:szCs w:val="24"/>
              </w:rPr>
              <w:t>/privalės</w:t>
            </w:r>
            <w:r w:rsidRPr="001C6000">
              <w:rPr>
                <w:i/>
                <w:iCs/>
                <w:sz w:val="24"/>
                <w:szCs w:val="24"/>
              </w:rPr>
              <w:t xml:space="preserve"> turėti teisę verstis ta veikla, kuriai jis pasitelkiamas.</w:t>
            </w:r>
            <w:r w:rsidRPr="00AA5E80">
              <w:rPr>
                <w:sz w:val="24"/>
                <w:szCs w:val="24"/>
              </w:rPr>
              <w:t xml:space="preserve"> </w:t>
            </w:r>
          </w:p>
          <w:p w14:paraId="13DCFA6A" w14:textId="3EA709FB" w:rsidR="0096084E" w:rsidRPr="0096084E" w:rsidRDefault="0096084E" w:rsidP="001C6000">
            <w:pPr>
              <w:autoSpaceDE w:val="0"/>
              <w:autoSpaceDN w:val="0"/>
              <w:adjustRightInd w:val="0"/>
              <w:ind w:firstLine="0"/>
              <w:jc w:val="left"/>
              <w:rPr>
                <w:i/>
                <w:iCs/>
                <w:sz w:val="24"/>
                <w:szCs w:val="24"/>
              </w:rPr>
            </w:pPr>
            <w:r w:rsidRPr="0096084E">
              <w:rPr>
                <w:i/>
                <w:iCs/>
                <w:sz w:val="24"/>
                <w:szCs w:val="24"/>
              </w:rPr>
              <w:t>Tiekėjas įsipareigoja, jog pirkimo sutartį vykdys tik tokią teisę turintys asmenys. Perkančiajai organizacijai pareikalavus, tiekėjas turės pateikti dokumentus, įrodančius subtiekėjo teisę verstis atitinkama veikla, kuriai jis pasitelkiamas.</w:t>
            </w:r>
          </w:p>
        </w:tc>
      </w:tr>
      <w:tr w:rsidR="003D1478" w:rsidRPr="00B80988" w14:paraId="4FF737D1"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8911" w14:textId="77777777" w:rsidR="003D1478" w:rsidRPr="00B80988" w:rsidRDefault="003D1478" w:rsidP="003D1478">
            <w:pPr>
              <w:pStyle w:val="Sraopastraipa"/>
              <w:numPr>
                <w:ilvl w:val="0"/>
                <w:numId w:val="8"/>
              </w:numPr>
              <w:spacing w:before="60" w:after="60" w:line="257" w:lineRule="auto"/>
              <w:ind w:left="357" w:hanging="357"/>
              <w:jc w:val="left"/>
              <w:rPr>
                <w:rFonts w:eastAsiaTheme="minorHAnsi"/>
                <w:sz w:val="24"/>
                <w:szCs w:val="24"/>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2482A" w14:textId="77777777" w:rsidR="003D1478" w:rsidRPr="00B80988" w:rsidRDefault="003D1478" w:rsidP="004F2061">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3D1478" w:rsidRPr="00B80988" w14:paraId="707877B8"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2E7B" w14:textId="77777777" w:rsidR="003D1478" w:rsidRPr="00B80988" w:rsidRDefault="003D1478" w:rsidP="003D1478">
            <w:pPr>
              <w:pStyle w:val="Sraopastraipa"/>
              <w:numPr>
                <w:ilvl w:val="1"/>
                <w:numId w:val="8"/>
              </w:numPr>
              <w:spacing w:before="60" w:after="60" w:line="257" w:lineRule="auto"/>
              <w:ind w:left="357" w:hanging="357"/>
              <w:jc w:val="right"/>
              <w:rPr>
                <w:rFonts w:eastAsiaTheme="minorHAnsi"/>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5F75118E" w14:textId="77777777" w:rsidR="003D1478" w:rsidRPr="00B80988" w:rsidRDefault="003D1478" w:rsidP="004F2061">
            <w:pPr>
              <w:autoSpaceDE w:val="0"/>
              <w:autoSpaceDN w:val="0"/>
              <w:adjustRightInd w:val="0"/>
              <w:ind w:firstLine="0"/>
              <w:rPr>
                <w:sz w:val="24"/>
                <w:szCs w:val="24"/>
              </w:rPr>
            </w:pPr>
            <w:r>
              <w:rPr>
                <w:sz w:val="24"/>
                <w:szCs w:val="24"/>
              </w:rPr>
              <w:t>NETAIKOMA</w:t>
            </w:r>
          </w:p>
        </w:tc>
        <w:tc>
          <w:tcPr>
            <w:tcW w:w="1614" w:type="pct"/>
            <w:tcBorders>
              <w:top w:val="single" w:sz="4" w:space="0" w:color="000000" w:themeColor="text1"/>
              <w:left w:val="single" w:sz="4" w:space="0" w:color="auto"/>
              <w:bottom w:val="single" w:sz="4" w:space="0" w:color="000000" w:themeColor="text1"/>
              <w:right w:val="single" w:sz="4" w:space="0" w:color="000000" w:themeColor="text1"/>
            </w:tcBorders>
          </w:tcPr>
          <w:p w14:paraId="292F4B81" w14:textId="77777777" w:rsidR="003D1478" w:rsidRPr="00B80988" w:rsidRDefault="003D1478" w:rsidP="004F2061">
            <w:pPr>
              <w:autoSpaceDE w:val="0"/>
              <w:autoSpaceDN w:val="0"/>
              <w:adjustRightInd w:val="0"/>
              <w:rPr>
                <w:sz w:val="24"/>
                <w:szCs w:val="24"/>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6251" w14:textId="77777777" w:rsidR="003D1478" w:rsidRPr="00B80988" w:rsidRDefault="003D1478" w:rsidP="004F2061">
            <w:pPr>
              <w:autoSpaceDE w:val="0"/>
              <w:autoSpaceDN w:val="0"/>
              <w:adjustRightInd w:val="0"/>
              <w:rPr>
                <w:sz w:val="24"/>
                <w:szCs w:val="24"/>
              </w:rPr>
            </w:pPr>
          </w:p>
        </w:tc>
      </w:tr>
      <w:tr w:rsidR="003D1478" w:rsidRPr="00B80988" w14:paraId="2F444A70"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B3D2" w14:textId="77777777" w:rsidR="003D1478" w:rsidRPr="00B80988" w:rsidRDefault="003D1478" w:rsidP="003D1478">
            <w:pPr>
              <w:pStyle w:val="Sraopastraipa"/>
              <w:numPr>
                <w:ilvl w:val="0"/>
                <w:numId w:val="8"/>
              </w:numPr>
              <w:spacing w:before="60" w:after="60" w:line="257" w:lineRule="auto"/>
              <w:ind w:left="357" w:hanging="357"/>
              <w:jc w:val="left"/>
              <w:rPr>
                <w:rFonts w:eastAsiaTheme="minorHAnsi"/>
                <w:sz w:val="24"/>
                <w:szCs w:val="24"/>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06160" w14:textId="77777777" w:rsidR="003D1478" w:rsidRPr="00B80988" w:rsidRDefault="003D1478" w:rsidP="004F2061">
            <w:pPr>
              <w:autoSpaceDE w:val="0"/>
              <w:autoSpaceDN w:val="0"/>
              <w:adjustRightInd w:val="0"/>
              <w:ind w:firstLine="0"/>
              <w:rPr>
                <w:b/>
                <w:bCs/>
                <w:sz w:val="24"/>
                <w:szCs w:val="24"/>
              </w:rPr>
            </w:pPr>
            <w:r w:rsidRPr="00C20C27">
              <w:rPr>
                <w:b/>
                <w:bCs/>
                <w:sz w:val="24"/>
                <w:szCs w:val="24"/>
              </w:rPr>
              <w:t>Techninis ir profesinis pajėgumas</w:t>
            </w:r>
          </w:p>
        </w:tc>
      </w:tr>
      <w:tr w:rsidR="003D1478" w:rsidRPr="0000300A" w14:paraId="4786564C" w14:textId="77777777" w:rsidTr="001C6000">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864C2" w14:textId="77777777" w:rsidR="003D1478" w:rsidRPr="0000300A" w:rsidRDefault="003D1478" w:rsidP="003D1478">
            <w:pPr>
              <w:pStyle w:val="Sraopastraipa"/>
              <w:numPr>
                <w:ilvl w:val="1"/>
                <w:numId w:val="8"/>
              </w:numPr>
              <w:spacing w:before="60" w:after="60" w:line="257" w:lineRule="auto"/>
              <w:ind w:left="357" w:hanging="357"/>
              <w:jc w:val="right"/>
              <w:rPr>
                <w:rFonts w:eastAsiaTheme="minorHAnsi"/>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09C85C88" w14:textId="6C1B585F" w:rsidR="003D1478" w:rsidRPr="0000300A" w:rsidRDefault="002E4F70" w:rsidP="002E4F70">
            <w:pPr>
              <w:ind w:firstLine="0"/>
              <w:jc w:val="left"/>
              <w:rPr>
                <w:sz w:val="24"/>
                <w:szCs w:val="24"/>
              </w:rPr>
            </w:pPr>
            <w:r w:rsidRPr="006827C9">
              <w:rPr>
                <w:sz w:val="24"/>
                <w:szCs w:val="24"/>
              </w:rPr>
              <w:t xml:space="preserve">Tiekėjas sutarčiai vykdyti turi </w:t>
            </w:r>
            <w:r>
              <w:rPr>
                <w:sz w:val="24"/>
                <w:szCs w:val="24"/>
              </w:rPr>
              <w:t>turėti</w:t>
            </w:r>
            <w:r w:rsidRPr="006827C9">
              <w:rPr>
                <w:sz w:val="24"/>
                <w:szCs w:val="24"/>
              </w:rPr>
              <w:t xml:space="preserve"> ne mažiau kaip 1 specialistą, kuris lydės grupę stažuotėje ir kuris per paskutinius 3 metus iki pasiūlymo pateikimo termino pabaigos yra lydėjęs bent vieną ne mažesnę kaip 10 asmenų švietimo srities darbuotojų grupę ne trumpesnėje kaip 3 dienų stažuotėje, įskaitant kelionę, kitoje Europos šalyje</w:t>
            </w:r>
            <w:r>
              <w:rPr>
                <w:sz w:val="24"/>
                <w:szCs w:val="24"/>
              </w:rPr>
              <w:t>.</w:t>
            </w:r>
          </w:p>
        </w:tc>
        <w:tc>
          <w:tcPr>
            <w:tcW w:w="1614" w:type="pct"/>
            <w:tcBorders>
              <w:top w:val="single" w:sz="4" w:space="0" w:color="000000" w:themeColor="text1"/>
              <w:left w:val="single" w:sz="4" w:space="0" w:color="auto"/>
              <w:bottom w:val="single" w:sz="4" w:space="0" w:color="000000" w:themeColor="text1"/>
              <w:right w:val="single" w:sz="4" w:space="0" w:color="000000" w:themeColor="text1"/>
            </w:tcBorders>
          </w:tcPr>
          <w:p w14:paraId="7250B700" w14:textId="0AFBB6D0" w:rsidR="002E4F70" w:rsidRDefault="002E4F70" w:rsidP="002E4F70">
            <w:pPr>
              <w:ind w:firstLine="0"/>
              <w:jc w:val="left"/>
              <w:rPr>
                <w:sz w:val="24"/>
                <w:szCs w:val="24"/>
              </w:rPr>
            </w:pPr>
            <w:r>
              <w:rPr>
                <w:sz w:val="24"/>
                <w:szCs w:val="24"/>
              </w:rPr>
              <w:t>Pateikiama l</w:t>
            </w:r>
            <w:r w:rsidRPr="002E4F70">
              <w:rPr>
                <w:sz w:val="24"/>
                <w:szCs w:val="24"/>
              </w:rPr>
              <w:t>aisvos formos užsakovų patvirtinimai (pažymos)</w:t>
            </w:r>
            <w:r w:rsidRPr="00AA5E80">
              <w:rPr>
                <w:sz w:val="24"/>
                <w:szCs w:val="24"/>
              </w:rPr>
              <w:t>, kuriose būtų nurodyt</w:t>
            </w:r>
            <w:r>
              <w:rPr>
                <w:sz w:val="24"/>
                <w:szCs w:val="24"/>
              </w:rPr>
              <w:t>a</w:t>
            </w:r>
            <w:r w:rsidRPr="00AA5E80">
              <w:rPr>
                <w:sz w:val="24"/>
                <w:szCs w:val="24"/>
              </w:rPr>
              <w:t xml:space="preserve"> suteiktų paslaugų </w:t>
            </w:r>
            <w:r>
              <w:rPr>
                <w:sz w:val="24"/>
                <w:szCs w:val="24"/>
              </w:rPr>
              <w:t xml:space="preserve">pavadinimai, vertė, trukmė, pradžios ir pabaigos </w:t>
            </w:r>
            <w:r w:rsidRPr="00AA5E80">
              <w:rPr>
                <w:sz w:val="24"/>
                <w:szCs w:val="24"/>
              </w:rPr>
              <w:t xml:space="preserve">datos, </w:t>
            </w:r>
            <w:r>
              <w:rPr>
                <w:sz w:val="24"/>
                <w:szCs w:val="24"/>
              </w:rPr>
              <w:t>užsakovo kontaktai ir užsakovo patvirtinimas, kad paslaugos buvo suteiktos laiku ir tinkamai</w:t>
            </w:r>
            <w:r w:rsidRPr="00AA5E80">
              <w:rPr>
                <w:sz w:val="24"/>
                <w:szCs w:val="24"/>
              </w:rPr>
              <w:t>.</w:t>
            </w:r>
          </w:p>
          <w:p w14:paraId="5CAA0555" w14:textId="2F0873D6" w:rsidR="002E4F70" w:rsidRPr="00AA5E80" w:rsidRDefault="002E4F70" w:rsidP="002E4F70">
            <w:pPr>
              <w:ind w:firstLine="0"/>
              <w:jc w:val="left"/>
              <w:rPr>
                <w:sz w:val="24"/>
                <w:szCs w:val="24"/>
              </w:rPr>
            </w:pPr>
            <w:r w:rsidRPr="00AA5E80">
              <w:rPr>
                <w:sz w:val="24"/>
                <w:szCs w:val="24"/>
              </w:rPr>
              <w:t>- jei sutartis apima kelis objektus, kurių vienas yra pilnai užbaigtas ir atitinka keliamus reikalavimus, tokia sutartis yra tinkama.</w:t>
            </w:r>
          </w:p>
          <w:p w14:paraId="019B7D00" w14:textId="77777777" w:rsidR="002E4F70" w:rsidRPr="00AA5E80" w:rsidRDefault="002E4F70" w:rsidP="002E4F70">
            <w:pPr>
              <w:ind w:firstLine="0"/>
              <w:jc w:val="left"/>
              <w:rPr>
                <w:sz w:val="24"/>
                <w:szCs w:val="24"/>
              </w:rPr>
            </w:pPr>
            <w:r w:rsidRPr="00AA5E80">
              <w:rPr>
                <w:sz w:val="24"/>
                <w:szCs w:val="24"/>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61D94895" w14:textId="77777777" w:rsidR="003D1478" w:rsidRPr="0000300A" w:rsidRDefault="003D1478" w:rsidP="003D1478">
            <w:pPr>
              <w:ind w:firstLine="0"/>
              <w:jc w:val="left"/>
              <w:rPr>
                <w:sz w:val="24"/>
                <w:szCs w:val="24"/>
              </w:rPr>
            </w:pPr>
          </w:p>
          <w:p w14:paraId="559CA437" w14:textId="67C262EE" w:rsidR="003D1478" w:rsidRPr="0000300A" w:rsidRDefault="003D1478" w:rsidP="003D1478">
            <w:pPr>
              <w:autoSpaceDE w:val="0"/>
              <w:autoSpaceDN w:val="0"/>
              <w:adjustRightInd w:val="0"/>
              <w:ind w:firstLine="0"/>
              <w:jc w:val="left"/>
              <w:rPr>
                <w:sz w:val="24"/>
                <w:szCs w:val="24"/>
              </w:rPr>
            </w:pPr>
            <w:r w:rsidRPr="0000300A">
              <w:rPr>
                <w:b/>
                <w:i/>
                <w:sz w:val="24"/>
                <w:szCs w:val="24"/>
              </w:rPr>
              <w:t>CVP IS priemonėmis pateikiamos skaitmeninės dokumentų kopijos.</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1C00E" w14:textId="77777777" w:rsidR="0081381D" w:rsidRPr="00632857" w:rsidRDefault="003D1478" w:rsidP="0081381D">
            <w:pPr>
              <w:ind w:firstLine="34"/>
              <w:jc w:val="left"/>
              <w:rPr>
                <w:i/>
                <w:iCs/>
                <w:sz w:val="24"/>
                <w:szCs w:val="24"/>
              </w:rPr>
            </w:pPr>
            <w:r w:rsidRPr="0000300A">
              <w:rPr>
                <w:i/>
                <w:iCs/>
                <w:sz w:val="24"/>
                <w:szCs w:val="24"/>
              </w:rPr>
              <w:t xml:space="preserve">- jeigu </w:t>
            </w:r>
            <w:r w:rsidR="0081381D" w:rsidRPr="00632857">
              <w:rPr>
                <w:i/>
                <w:iCs/>
                <w:sz w:val="24"/>
                <w:szCs w:val="24"/>
              </w:rPr>
              <w:t>pasiūlymą teikia ūkio subjektų grupė – reikalavimą turi atitikti visi ūkio subjektų grupės nariai kartu (ūkio subjektų grupės narių turima patirtis sumuojama), atsižvelgiant į jų prisiimamus įsipareigojimus;</w:t>
            </w:r>
          </w:p>
          <w:p w14:paraId="4321C522" w14:textId="77777777" w:rsidR="0081381D" w:rsidRPr="00632857" w:rsidRDefault="0081381D" w:rsidP="0081381D">
            <w:pPr>
              <w:ind w:firstLine="34"/>
              <w:jc w:val="left"/>
              <w:rPr>
                <w:i/>
                <w:iCs/>
                <w:sz w:val="24"/>
                <w:szCs w:val="24"/>
              </w:rPr>
            </w:pPr>
            <w:r w:rsidRPr="00632857">
              <w:rPr>
                <w:i/>
                <w:iCs/>
                <w:sz w:val="24"/>
                <w:szCs w:val="24"/>
              </w:rPr>
              <w:t>- tiekėjas gali remtis kitų ūkio subjektų pajėgumais tik tuo atveju, jeigu tie subjektai patys vykdys tą pirkimo sutarties dalį, kuriai reikia jų turimų pajėgumų;</w:t>
            </w:r>
          </w:p>
          <w:p w14:paraId="01948059" w14:textId="77777777" w:rsidR="0081381D" w:rsidRPr="00632857" w:rsidRDefault="0081381D" w:rsidP="0081381D">
            <w:pPr>
              <w:ind w:firstLine="0"/>
              <w:jc w:val="left"/>
              <w:rPr>
                <w:i/>
                <w:iCs/>
                <w:sz w:val="24"/>
                <w:szCs w:val="24"/>
              </w:rPr>
            </w:pPr>
            <w:r w:rsidRPr="00632857">
              <w:rPr>
                <w:i/>
                <w:iCs/>
                <w:sz w:val="24"/>
                <w:szCs w:val="24"/>
              </w:rPr>
              <w:t>-  subtiekėjams šis reikalavimas nenustatomas.</w:t>
            </w:r>
          </w:p>
          <w:p w14:paraId="6CC11D1A" w14:textId="390C8563" w:rsidR="003D1478" w:rsidRPr="0000300A" w:rsidRDefault="003D1478" w:rsidP="0081381D">
            <w:pPr>
              <w:ind w:firstLine="0"/>
              <w:rPr>
                <w:i/>
                <w:iCs/>
                <w:sz w:val="24"/>
                <w:szCs w:val="24"/>
              </w:rPr>
            </w:pPr>
          </w:p>
        </w:tc>
      </w:tr>
    </w:tbl>
    <w:p w14:paraId="2EB33497" w14:textId="77777777" w:rsidR="00E35413" w:rsidRPr="00984FBA" w:rsidRDefault="00E35413" w:rsidP="00984FBA">
      <w:pPr>
        <w:tabs>
          <w:tab w:val="left" w:pos="568"/>
        </w:tabs>
        <w:spacing w:line="276" w:lineRule="auto"/>
        <w:ind w:firstLine="0"/>
        <w:rPr>
          <w:rFonts w:ascii="Times New Roman" w:hAnsi="Times New Roman" w:cs="Times New Roman"/>
          <w:b/>
          <w:bCs/>
          <w:sz w:val="24"/>
          <w:szCs w:val="24"/>
        </w:rPr>
      </w:pPr>
    </w:p>
    <w:p w14:paraId="3F52679F" w14:textId="5BE77E9C" w:rsidR="007C483C" w:rsidRPr="00B80988" w:rsidRDefault="007C483C" w:rsidP="00984FBA">
      <w:pPr>
        <w:spacing w:before="60" w:after="60" w:line="256" w:lineRule="auto"/>
        <w:ind w:firstLine="0"/>
        <w:rPr>
          <w:rFonts w:ascii="Times New Roman" w:eastAsiaTheme="minorHAnsi" w:hAnsi="Times New Roman" w:cs="Times New Roman"/>
          <w:b/>
          <w:bCs/>
          <w:sz w:val="24"/>
          <w:szCs w:val="24"/>
        </w:rPr>
        <w:sectPr w:rsidR="007C483C" w:rsidRPr="00B80988" w:rsidSect="0094708F">
          <w:headerReference w:type="first" r:id="rId18"/>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3" w:name="_heading=h.3rdcrjn" w:colFirst="0" w:colLast="0"/>
      <w:bookmarkEnd w:id="23"/>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2"/>
        <w:gridCol w:w="3119"/>
        <w:gridCol w:w="2010"/>
        <w:gridCol w:w="19"/>
      </w:tblGrid>
      <w:tr w:rsidR="00E06B44" w:rsidRPr="00B80988" w14:paraId="7D1C1BC7" w14:textId="46E76342" w:rsidTr="004C2A13">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08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4C2A13">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85"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086"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4C2A13">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52F97D5C" w:rsidR="00F87AAE" w:rsidRPr="00B80988" w:rsidRDefault="003D1478" w:rsidP="00E06B44">
            <w:pPr>
              <w:autoSpaceDE w:val="0"/>
              <w:autoSpaceDN w:val="0"/>
              <w:adjustRightInd w:val="0"/>
              <w:ind w:firstLine="0"/>
              <w:jc w:val="left"/>
              <w:rPr>
                <w:sz w:val="24"/>
                <w:szCs w:val="24"/>
              </w:rPr>
            </w:pPr>
            <w:r>
              <w:rPr>
                <w:sz w:val="24"/>
                <w:szCs w:val="24"/>
              </w:rPr>
              <w:t>NETAIKOMA</w:t>
            </w:r>
          </w:p>
        </w:tc>
        <w:tc>
          <w:tcPr>
            <w:tcW w:w="1685" w:type="pct"/>
            <w:tcBorders>
              <w:top w:val="single" w:sz="4" w:space="0" w:color="000000"/>
              <w:left w:val="single" w:sz="4" w:space="0" w:color="000000"/>
              <w:bottom w:val="single" w:sz="4" w:space="0" w:color="000000"/>
              <w:right w:val="single" w:sz="4" w:space="0" w:color="000000"/>
            </w:tcBorders>
          </w:tcPr>
          <w:p w14:paraId="52D5667F" w14:textId="7E8005A5" w:rsidR="00DD344C" w:rsidRPr="00682812" w:rsidRDefault="00BF7343" w:rsidP="00E06B44">
            <w:pPr>
              <w:autoSpaceDE w:val="0"/>
              <w:autoSpaceDN w:val="0"/>
              <w:adjustRightInd w:val="0"/>
              <w:ind w:firstLine="0"/>
              <w:jc w:val="left"/>
              <w:rPr>
                <w:sz w:val="24"/>
                <w:szCs w:val="24"/>
              </w:rPr>
            </w:pPr>
            <w:r w:rsidRPr="00682812">
              <w:rPr>
                <w:rStyle w:val="cf01"/>
                <w:rFonts w:ascii="Times New Roman" w:hAnsi="Times New Roman" w:cs="Times New Roman"/>
                <w:sz w:val="24"/>
                <w:szCs w:val="24"/>
              </w:rPr>
              <w:t xml:space="preserve"> </w:t>
            </w:r>
          </w:p>
        </w:tc>
        <w:tc>
          <w:tcPr>
            <w:tcW w:w="1086" w:type="pct"/>
            <w:tcBorders>
              <w:top w:val="single" w:sz="4" w:space="0" w:color="000000"/>
              <w:left w:val="single" w:sz="4" w:space="0" w:color="000000"/>
              <w:bottom w:val="single" w:sz="4" w:space="0" w:color="000000"/>
              <w:right w:val="single" w:sz="4" w:space="0" w:color="000000"/>
            </w:tcBorders>
          </w:tcPr>
          <w:p w14:paraId="468C95F9" w14:textId="64D27798" w:rsidR="00F37F1A" w:rsidRPr="00B80988" w:rsidRDefault="00F37F1A" w:rsidP="00E06B44">
            <w:pPr>
              <w:autoSpaceDE w:val="0"/>
              <w:autoSpaceDN w:val="0"/>
              <w:adjustRightInd w:val="0"/>
              <w:ind w:firstLine="0"/>
              <w:jc w:val="left"/>
              <w:rPr>
                <w:sz w:val="24"/>
                <w:szCs w:val="24"/>
              </w:rPr>
            </w:pPr>
          </w:p>
        </w:tc>
      </w:tr>
    </w:tbl>
    <w:p w14:paraId="10688D3F" w14:textId="12756350" w:rsidR="00112F92" w:rsidRPr="00B80988" w:rsidRDefault="00E06B44" w:rsidP="00112F92">
      <w:pPr>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15FF68FB" w14:textId="77777777" w:rsidR="00112F92" w:rsidRPr="00B80988" w:rsidRDefault="00112F92" w:rsidP="00112F92">
      <w:pPr>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p>
    <w:p w14:paraId="2CDE7EE1" w14:textId="77777777" w:rsidR="00A040B5" w:rsidRPr="00B80988" w:rsidRDefault="00A040B5" w:rsidP="00112F92">
      <w:pPr>
        <w:jc w:val="center"/>
        <w:rPr>
          <w:rFonts w:ascii="Times New Roman" w:eastAsia="Arial" w:hAnsi="Times New Roman" w:cs="Times New Roman"/>
          <w:b/>
          <w:smallCaps/>
          <w:sz w:val="24"/>
          <w:szCs w:val="24"/>
        </w:rPr>
      </w:pPr>
    </w:p>
    <w:p w14:paraId="231299BB" w14:textId="4D947145" w:rsidR="003D35C4" w:rsidRDefault="003D35C4" w:rsidP="0044582C">
      <w:pPr>
        <w:ind w:firstLine="0"/>
        <w:rPr>
          <w:rFonts w:ascii="Times New Roman" w:hAnsi="Times New Roman" w:cs="Times New Roman"/>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33C9DE0D" w14:textId="77777777" w:rsidR="00811A2C" w:rsidRDefault="00811A2C" w:rsidP="0044582C">
      <w:pPr>
        <w:ind w:firstLine="0"/>
        <w:rPr>
          <w:rFonts w:ascii="Times New Roman" w:hAnsi="Times New Roman" w:cs="Times New Roman"/>
          <w:sz w:val="24"/>
          <w:szCs w:val="24"/>
        </w:rPr>
      </w:pPr>
    </w:p>
    <w:p w14:paraId="7AFE94B9" w14:textId="77777777" w:rsidR="00811A2C" w:rsidRDefault="00811A2C" w:rsidP="0044582C">
      <w:pPr>
        <w:ind w:firstLine="0"/>
        <w:rPr>
          <w:rFonts w:ascii="Times New Roman" w:hAnsi="Times New Roman" w:cs="Times New Roman"/>
          <w:sz w:val="24"/>
          <w:szCs w:val="24"/>
        </w:rPr>
      </w:pPr>
    </w:p>
    <w:p w14:paraId="72481C22" w14:textId="77777777" w:rsidR="00811A2C" w:rsidRDefault="00811A2C" w:rsidP="0044582C">
      <w:pPr>
        <w:ind w:firstLine="0"/>
        <w:rPr>
          <w:rFonts w:ascii="Times New Roman" w:eastAsia="Arial" w:hAnsi="Times New Roman" w:cs="Times New Roman"/>
          <w:b/>
          <w:smallCaps/>
          <w:sz w:val="24"/>
          <w:szCs w:val="24"/>
        </w:rPr>
      </w:pPr>
    </w:p>
    <w:p w14:paraId="24A34D73" w14:textId="77777777" w:rsidR="004C2A13" w:rsidRDefault="004C2A13" w:rsidP="0044582C">
      <w:pPr>
        <w:ind w:firstLine="0"/>
        <w:rPr>
          <w:rFonts w:ascii="Times New Roman" w:eastAsia="Arial" w:hAnsi="Times New Roman" w:cs="Times New Roman"/>
          <w:b/>
          <w:smallCaps/>
          <w:sz w:val="24"/>
          <w:szCs w:val="24"/>
        </w:rPr>
      </w:pPr>
    </w:p>
    <w:p w14:paraId="1950CB76" w14:textId="77777777" w:rsidR="003D1478" w:rsidRDefault="003D1478" w:rsidP="0044582C">
      <w:pPr>
        <w:ind w:firstLine="0"/>
        <w:rPr>
          <w:rFonts w:ascii="Times New Roman" w:eastAsia="Arial" w:hAnsi="Times New Roman" w:cs="Times New Roman"/>
          <w:b/>
          <w:smallCaps/>
          <w:sz w:val="24"/>
          <w:szCs w:val="24"/>
        </w:rPr>
      </w:pPr>
    </w:p>
    <w:p w14:paraId="77424D7E" w14:textId="77777777" w:rsidR="003D1478" w:rsidRDefault="003D1478" w:rsidP="0044582C">
      <w:pPr>
        <w:ind w:firstLine="0"/>
        <w:rPr>
          <w:rFonts w:ascii="Times New Roman" w:eastAsia="Arial" w:hAnsi="Times New Roman" w:cs="Times New Roman"/>
          <w:b/>
          <w:smallCaps/>
          <w:sz w:val="24"/>
          <w:szCs w:val="24"/>
        </w:rPr>
      </w:pPr>
    </w:p>
    <w:p w14:paraId="3B0BAF72" w14:textId="77777777" w:rsidR="003D1478" w:rsidRDefault="003D1478" w:rsidP="0044582C">
      <w:pPr>
        <w:ind w:firstLine="0"/>
        <w:rPr>
          <w:rFonts w:ascii="Times New Roman" w:eastAsia="Arial" w:hAnsi="Times New Roman" w:cs="Times New Roman"/>
          <w:b/>
          <w:smallCaps/>
          <w:sz w:val="24"/>
          <w:szCs w:val="24"/>
        </w:rPr>
      </w:pPr>
    </w:p>
    <w:p w14:paraId="736B2DCF" w14:textId="77777777" w:rsidR="003D1478" w:rsidRDefault="003D1478" w:rsidP="0044582C">
      <w:pPr>
        <w:ind w:firstLine="0"/>
        <w:rPr>
          <w:rFonts w:ascii="Times New Roman" w:eastAsia="Arial" w:hAnsi="Times New Roman" w:cs="Times New Roman"/>
          <w:b/>
          <w:smallCaps/>
          <w:sz w:val="24"/>
          <w:szCs w:val="24"/>
        </w:rPr>
      </w:pPr>
    </w:p>
    <w:p w14:paraId="53C497EC" w14:textId="77777777" w:rsidR="003D1478" w:rsidRDefault="003D1478" w:rsidP="0044582C">
      <w:pPr>
        <w:ind w:firstLine="0"/>
        <w:rPr>
          <w:rFonts w:ascii="Times New Roman" w:eastAsia="Arial" w:hAnsi="Times New Roman" w:cs="Times New Roman"/>
          <w:b/>
          <w:smallCaps/>
          <w:sz w:val="24"/>
          <w:szCs w:val="24"/>
        </w:rPr>
      </w:pPr>
    </w:p>
    <w:p w14:paraId="36DCD51C" w14:textId="77777777" w:rsidR="003D1478" w:rsidRDefault="003D1478" w:rsidP="0044582C">
      <w:pPr>
        <w:ind w:firstLine="0"/>
        <w:rPr>
          <w:rFonts w:ascii="Times New Roman" w:eastAsia="Arial" w:hAnsi="Times New Roman" w:cs="Times New Roman"/>
          <w:b/>
          <w:smallCaps/>
          <w:sz w:val="24"/>
          <w:szCs w:val="24"/>
        </w:rPr>
      </w:pPr>
    </w:p>
    <w:p w14:paraId="7C24465E" w14:textId="77777777" w:rsidR="003D1478" w:rsidRDefault="003D1478" w:rsidP="0044582C">
      <w:pPr>
        <w:ind w:firstLine="0"/>
        <w:rPr>
          <w:rFonts w:ascii="Times New Roman" w:eastAsia="Arial" w:hAnsi="Times New Roman" w:cs="Times New Roman"/>
          <w:b/>
          <w:smallCaps/>
          <w:sz w:val="24"/>
          <w:szCs w:val="24"/>
        </w:rPr>
      </w:pPr>
    </w:p>
    <w:p w14:paraId="71C05510" w14:textId="77777777" w:rsidR="003D1478" w:rsidRDefault="003D1478" w:rsidP="0044582C">
      <w:pPr>
        <w:ind w:firstLine="0"/>
        <w:rPr>
          <w:rFonts w:ascii="Times New Roman" w:eastAsia="Arial" w:hAnsi="Times New Roman" w:cs="Times New Roman"/>
          <w:b/>
          <w:smallCaps/>
          <w:sz w:val="24"/>
          <w:szCs w:val="24"/>
        </w:rPr>
      </w:pPr>
    </w:p>
    <w:p w14:paraId="70796E33" w14:textId="77777777" w:rsidR="003D1478" w:rsidRDefault="003D1478" w:rsidP="0044582C">
      <w:pPr>
        <w:ind w:firstLine="0"/>
        <w:rPr>
          <w:rFonts w:ascii="Times New Roman" w:eastAsia="Arial" w:hAnsi="Times New Roman" w:cs="Times New Roman"/>
          <w:b/>
          <w:smallCaps/>
          <w:sz w:val="24"/>
          <w:szCs w:val="24"/>
        </w:rPr>
      </w:pPr>
    </w:p>
    <w:p w14:paraId="051B7CE6" w14:textId="77777777" w:rsidR="003D1478" w:rsidRDefault="003D1478" w:rsidP="0044582C">
      <w:pPr>
        <w:ind w:firstLine="0"/>
        <w:rPr>
          <w:rFonts w:ascii="Times New Roman" w:eastAsia="Arial" w:hAnsi="Times New Roman" w:cs="Times New Roman"/>
          <w:b/>
          <w:smallCaps/>
          <w:sz w:val="24"/>
          <w:szCs w:val="24"/>
        </w:rPr>
      </w:pPr>
    </w:p>
    <w:p w14:paraId="4B0992B8" w14:textId="77777777" w:rsidR="003D1478" w:rsidRDefault="003D1478" w:rsidP="0044582C">
      <w:pPr>
        <w:ind w:firstLine="0"/>
        <w:rPr>
          <w:rFonts w:ascii="Times New Roman" w:eastAsia="Arial" w:hAnsi="Times New Roman" w:cs="Times New Roman"/>
          <w:b/>
          <w:smallCaps/>
          <w:sz w:val="24"/>
          <w:szCs w:val="24"/>
        </w:rPr>
      </w:pPr>
    </w:p>
    <w:p w14:paraId="618530BF" w14:textId="77777777" w:rsidR="003D1478" w:rsidRDefault="003D1478" w:rsidP="0044582C">
      <w:pPr>
        <w:ind w:firstLine="0"/>
        <w:rPr>
          <w:rFonts w:ascii="Times New Roman" w:eastAsia="Arial" w:hAnsi="Times New Roman" w:cs="Times New Roman"/>
          <w:b/>
          <w:smallCaps/>
          <w:sz w:val="24"/>
          <w:szCs w:val="24"/>
        </w:rPr>
      </w:pPr>
    </w:p>
    <w:p w14:paraId="58611942" w14:textId="77777777" w:rsidR="003D1478" w:rsidRDefault="003D1478" w:rsidP="0044582C">
      <w:pPr>
        <w:ind w:firstLine="0"/>
        <w:rPr>
          <w:rFonts w:ascii="Times New Roman" w:eastAsia="Arial" w:hAnsi="Times New Roman" w:cs="Times New Roman"/>
          <w:b/>
          <w:smallCaps/>
          <w:sz w:val="24"/>
          <w:szCs w:val="24"/>
        </w:rPr>
      </w:pPr>
    </w:p>
    <w:p w14:paraId="0CEF3072" w14:textId="77777777" w:rsidR="003D1478" w:rsidRDefault="003D1478" w:rsidP="0044582C">
      <w:pPr>
        <w:ind w:firstLine="0"/>
        <w:rPr>
          <w:rFonts w:ascii="Times New Roman" w:eastAsia="Arial" w:hAnsi="Times New Roman" w:cs="Times New Roman"/>
          <w:b/>
          <w:smallCaps/>
          <w:sz w:val="24"/>
          <w:szCs w:val="24"/>
        </w:rPr>
      </w:pPr>
    </w:p>
    <w:p w14:paraId="70F2BD38" w14:textId="77777777" w:rsidR="003D1478" w:rsidRDefault="003D1478" w:rsidP="0044582C">
      <w:pPr>
        <w:ind w:firstLine="0"/>
        <w:rPr>
          <w:rFonts w:ascii="Times New Roman" w:eastAsia="Arial" w:hAnsi="Times New Roman" w:cs="Times New Roman"/>
          <w:b/>
          <w:smallCaps/>
          <w:sz w:val="24"/>
          <w:szCs w:val="24"/>
        </w:rPr>
      </w:pPr>
    </w:p>
    <w:p w14:paraId="03DEDCA1" w14:textId="77777777" w:rsidR="003D1478" w:rsidRDefault="003D1478" w:rsidP="0044582C">
      <w:pPr>
        <w:ind w:firstLine="0"/>
        <w:rPr>
          <w:rFonts w:ascii="Times New Roman" w:eastAsia="Arial" w:hAnsi="Times New Roman" w:cs="Times New Roman"/>
          <w:b/>
          <w:smallCaps/>
          <w:sz w:val="24"/>
          <w:szCs w:val="24"/>
        </w:rPr>
      </w:pPr>
    </w:p>
    <w:p w14:paraId="26F78522" w14:textId="77777777" w:rsidR="003D1478" w:rsidRPr="00B80988" w:rsidRDefault="003D1478" w:rsidP="0044582C">
      <w:pPr>
        <w:ind w:firstLine="0"/>
        <w:rPr>
          <w:rFonts w:ascii="Times New Roman" w:eastAsia="Arial" w:hAnsi="Times New Roman" w:cs="Times New Roman"/>
          <w:b/>
          <w:smallCaps/>
          <w:sz w:val="24"/>
          <w:szCs w:val="24"/>
        </w:rPr>
      </w:pPr>
    </w:p>
    <w:p w14:paraId="3DB23246" w14:textId="77777777" w:rsidR="00C70E3A" w:rsidRPr="00B80988" w:rsidRDefault="00C70E3A" w:rsidP="00C70E3A">
      <w:pPr>
        <w:jc w:val="right"/>
        <w:rPr>
          <w:rFonts w:ascii="Times New Roman" w:eastAsia="Arial" w:hAnsi="Times New Roman" w:cs="Times New Roman"/>
          <w:b/>
          <w:smallCaps/>
          <w:sz w:val="24"/>
          <w:szCs w:val="24"/>
        </w:rPr>
      </w:pPr>
    </w:p>
    <w:bookmarkEnd w:id="25"/>
    <w:bookmarkEnd w:id="26"/>
    <w:bookmarkEnd w:id="27"/>
    <w:bookmarkEnd w:id="28"/>
    <w:bookmarkEnd w:id="29"/>
    <w:bookmarkEnd w:id="30"/>
    <w:bookmarkEnd w:id="31"/>
    <w:p w14:paraId="163D66E3" w14:textId="6EDBDD01"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lastRenderedPageBreak/>
        <w:t xml:space="preserve">Pirkimo sąlygų </w:t>
      </w:r>
      <w:r w:rsidR="007B5AF7">
        <w:rPr>
          <w:rFonts w:ascii="Times New Roman" w:hAnsi="Times New Roman" w:cs="Times New Roman"/>
          <w:sz w:val="24"/>
          <w:szCs w:val="24"/>
        </w:rPr>
        <w:t>6</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510"/>
        <w:gridCol w:w="3544"/>
        <w:gridCol w:w="2715"/>
      </w:tblGrid>
      <w:tr w:rsidR="00B80988" w:rsidRPr="00B80988" w14:paraId="555CDB78" w14:textId="77777777" w:rsidTr="00BE41E2">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3510"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4"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2715"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BE41E2">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3510"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4"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2715"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BE41E2">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3510"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4"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2715"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BE41E2">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3510"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4"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2715"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BE41E2">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3510"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4"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4C2A13">
              <w:rPr>
                <w:b/>
                <w:bCs/>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2715"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BE41E2">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3510"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4" w:type="dxa"/>
          </w:tcPr>
          <w:p w14:paraId="341C1969" w14:textId="17453906" w:rsidR="009B4090" w:rsidRPr="00B80988" w:rsidRDefault="00775A92" w:rsidP="00E26877">
            <w:pPr>
              <w:ind w:firstLine="34"/>
              <w:jc w:val="left"/>
              <w:rPr>
                <w:sz w:val="24"/>
                <w:szCs w:val="24"/>
              </w:rPr>
            </w:pPr>
            <w:r w:rsidRPr="004C2A13">
              <w:rPr>
                <w:b/>
                <w:bCs/>
                <w:sz w:val="24"/>
                <w:szCs w:val="24"/>
              </w:rPr>
              <w:t>6</w:t>
            </w:r>
            <w:r w:rsidR="009B4090" w:rsidRPr="004C2A13">
              <w:rPr>
                <w:b/>
                <w:bCs/>
                <w:sz w:val="24"/>
                <w:szCs w:val="24"/>
              </w:rPr>
              <w:t>0</w:t>
            </w:r>
            <w:r w:rsidR="009B4090" w:rsidRPr="00B80988">
              <w:rPr>
                <w:sz w:val="24"/>
                <w:szCs w:val="24"/>
              </w:rPr>
              <w:t xml:space="preserve">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2715"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BE41E2">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3510"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4" w:type="dxa"/>
          </w:tcPr>
          <w:p w14:paraId="44AD543A" w14:textId="3C58EA08" w:rsidR="009B4090" w:rsidRPr="00B80988" w:rsidRDefault="00011B42" w:rsidP="00E26877">
            <w:pPr>
              <w:ind w:firstLine="34"/>
              <w:jc w:val="left"/>
              <w:rPr>
                <w:sz w:val="24"/>
                <w:szCs w:val="24"/>
              </w:rPr>
            </w:pPr>
            <w:r>
              <w:rPr>
                <w:sz w:val="24"/>
                <w:szCs w:val="24"/>
              </w:rPr>
              <w:t>Netaikoma</w:t>
            </w:r>
          </w:p>
        </w:tc>
        <w:tc>
          <w:tcPr>
            <w:tcW w:w="2715"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BE41E2">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3510"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4" w:type="dxa"/>
          </w:tcPr>
          <w:p w14:paraId="593A8179" w14:textId="40B5BB9C" w:rsidR="009B4090" w:rsidRPr="00B80988" w:rsidRDefault="00011B42" w:rsidP="00E26877">
            <w:pPr>
              <w:ind w:firstLine="34"/>
              <w:jc w:val="left"/>
              <w:rPr>
                <w:sz w:val="24"/>
                <w:szCs w:val="24"/>
              </w:rPr>
            </w:pPr>
            <w:r>
              <w:rPr>
                <w:sz w:val="24"/>
                <w:szCs w:val="24"/>
              </w:rPr>
              <w:t>Netaikoma</w:t>
            </w:r>
          </w:p>
        </w:tc>
        <w:tc>
          <w:tcPr>
            <w:tcW w:w="2715"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BE41E2">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3510"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4" w:type="dxa"/>
          </w:tcPr>
          <w:p w14:paraId="7232BA7B" w14:textId="77777777" w:rsidR="009B4090" w:rsidRPr="00B80988" w:rsidRDefault="009B4090" w:rsidP="00E26877">
            <w:pPr>
              <w:ind w:firstLine="34"/>
              <w:jc w:val="left"/>
              <w:rPr>
                <w:sz w:val="24"/>
                <w:szCs w:val="24"/>
              </w:rPr>
            </w:pPr>
            <w:r w:rsidRPr="004C2A13">
              <w:rPr>
                <w:b/>
                <w:sz w:val="24"/>
                <w:szCs w:val="24"/>
              </w:rPr>
              <w:t>3</w:t>
            </w:r>
            <w:r w:rsidRPr="00B80988">
              <w:rPr>
                <w:bCs/>
                <w:sz w:val="24"/>
                <w:szCs w:val="24"/>
              </w:rPr>
              <w:t xml:space="preserve"> (tris) darbo dienas nuo sprendimo priėmimo dienos</w:t>
            </w:r>
          </w:p>
        </w:tc>
        <w:tc>
          <w:tcPr>
            <w:tcW w:w="2715"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BE41E2">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3510"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priimtą sprendimą nustatyti laimėjusį pasiūlymą, dėl kurio bus </w:t>
            </w:r>
            <w:r w:rsidR="009B4090" w:rsidRPr="00B80988">
              <w:rPr>
                <w:sz w:val="24"/>
                <w:szCs w:val="24"/>
              </w:rPr>
              <w:lastRenderedPageBreak/>
              <w:t>sudaroma sutartis ne vėliau kaip per</w:t>
            </w:r>
          </w:p>
        </w:tc>
        <w:tc>
          <w:tcPr>
            <w:tcW w:w="3544" w:type="dxa"/>
            <w:hideMark/>
          </w:tcPr>
          <w:p w14:paraId="0E36FDAD" w14:textId="4579C688" w:rsidR="009B4090" w:rsidRPr="00B80988" w:rsidRDefault="00DE23CA" w:rsidP="00E26877">
            <w:pPr>
              <w:ind w:firstLine="34"/>
              <w:jc w:val="left"/>
              <w:rPr>
                <w:bCs/>
                <w:sz w:val="24"/>
                <w:szCs w:val="24"/>
              </w:rPr>
            </w:pPr>
            <w:r w:rsidRPr="004C2A13">
              <w:rPr>
                <w:b/>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2715"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BE41E2">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3510"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4" w:type="dxa"/>
            <w:hideMark/>
          </w:tcPr>
          <w:p w14:paraId="49A2FF28" w14:textId="19E8DB85" w:rsidR="009B4090" w:rsidRPr="00B80988" w:rsidRDefault="009B4090" w:rsidP="00E26877">
            <w:pPr>
              <w:ind w:firstLine="34"/>
              <w:jc w:val="left"/>
              <w:rPr>
                <w:sz w:val="24"/>
                <w:szCs w:val="24"/>
              </w:rPr>
            </w:pPr>
            <w:r w:rsidRPr="004C2A13">
              <w:rPr>
                <w:b/>
                <w:bCs/>
                <w:sz w:val="24"/>
                <w:szCs w:val="24"/>
              </w:rPr>
              <w:t>5</w:t>
            </w:r>
            <w:r w:rsidRPr="00B80988">
              <w:rPr>
                <w:sz w:val="24"/>
                <w:szCs w:val="24"/>
              </w:rPr>
              <w:t xml:space="preserve">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2715"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BE41E2">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3510"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4" w:type="dxa"/>
            <w:hideMark/>
          </w:tcPr>
          <w:p w14:paraId="6B16142C" w14:textId="77777777" w:rsidR="009B4090" w:rsidRPr="00B80988" w:rsidRDefault="009B4090" w:rsidP="00E26877">
            <w:pPr>
              <w:ind w:firstLine="34"/>
              <w:jc w:val="left"/>
              <w:rPr>
                <w:sz w:val="24"/>
                <w:szCs w:val="24"/>
              </w:rPr>
            </w:pPr>
            <w:r w:rsidRPr="004C2A13">
              <w:rPr>
                <w:b/>
                <w:bCs/>
                <w:sz w:val="24"/>
                <w:szCs w:val="24"/>
              </w:rPr>
              <w:t>6</w:t>
            </w:r>
            <w:r w:rsidRPr="00B80988">
              <w:rPr>
                <w:sz w:val="24"/>
                <w:szCs w:val="24"/>
              </w:rPr>
              <w:t xml:space="preserve"> (šešias) darbo dienas nuo pretenzijos gavimo dienos</w:t>
            </w:r>
          </w:p>
        </w:tc>
        <w:tc>
          <w:tcPr>
            <w:tcW w:w="2715"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BE41E2">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3510" w:type="dxa"/>
            <w:hideMark/>
          </w:tcPr>
          <w:p w14:paraId="1F0C1459" w14:textId="1E700350"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4C2A13" w:rsidRPr="004C2A13">
              <w:rPr>
                <w:sz w:val="24"/>
                <w:szCs w:val="24"/>
              </w:rPr>
              <w:t>ieškinį dėl sutarties pripažinimo negaliojančia, pirkimo sutarties nutraukimo ar sutartyje nustatytų sankcijų pritaikymo</w:t>
            </w:r>
            <w:r w:rsidR="00BE41E2" w:rsidRPr="00BE41E2">
              <w:rPr>
                <w:sz w:val="24"/>
                <w:szCs w:val="24"/>
              </w:rPr>
              <w:t>)</w:t>
            </w:r>
          </w:p>
        </w:tc>
        <w:tc>
          <w:tcPr>
            <w:tcW w:w="3544"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w:t>
            </w:r>
            <w:r w:rsidRPr="004C2A13">
              <w:rPr>
                <w:b/>
                <w:bCs/>
                <w:sz w:val="24"/>
                <w:szCs w:val="24"/>
              </w:rPr>
              <w:t xml:space="preserve">15 </w:t>
            </w:r>
            <w:r w:rsidRPr="00B80988">
              <w:rPr>
                <w:sz w:val="24"/>
                <w:szCs w:val="24"/>
              </w:rPr>
              <w:t xml:space="preserve">(penkiolika)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2715" w:type="dxa"/>
            <w:hideMark/>
          </w:tcPr>
          <w:p w14:paraId="09958019" w14:textId="77777777" w:rsidR="009B4090" w:rsidRPr="00B80988" w:rsidRDefault="009B4090" w:rsidP="00E26877">
            <w:pPr>
              <w:ind w:firstLine="34"/>
              <w:jc w:val="left"/>
              <w:rPr>
                <w:sz w:val="24"/>
                <w:szCs w:val="24"/>
              </w:rPr>
            </w:pPr>
          </w:p>
        </w:tc>
      </w:tr>
    </w:tbl>
    <w:bookmarkEnd w:id="9"/>
    <w:p w14:paraId="367E8661" w14:textId="22B89B07" w:rsidR="009B4090" w:rsidRPr="00B80988" w:rsidRDefault="007B5AF7" w:rsidP="00987594">
      <w:pPr>
        <w:spacing w:line="240" w:lineRule="auto"/>
        <w:ind w:firstLine="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2022E1" wp14:editId="272A8591">
                <wp:simplePos x="0" y="0"/>
                <wp:positionH relativeFrom="column">
                  <wp:posOffset>2657474</wp:posOffset>
                </wp:positionH>
                <wp:positionV relativeFrom="paragraph">
                  <wp:posOffset>233680</wp:posOffset>
                </wp:positionV>
                <wp:extent cx="1952625" cy="0"/>
                <wp:effectExtent l="0" t="0" r="0" b="0"/>
                <wp:wrapNone/>
                <wp:docPr id="921403490" name="Tiesioji jungtis 1"/>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2685D"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9.25pt,18.4pt" to="36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U1mQEAAIgDAAAOAAAAZHJzL2Uyb0RvYy54bWysU9uO0zAQfUfiHyy/06SVd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" strokecolor="black [3200]" strokeweight=".5pt">
                <v:stroke joinstyle="miter"/>
              </v:line>
            </w:pict>
          </mc:Fallback>
        </mc:AlternateContent>
      </w:r>
    </w:p>
    <w:sectPr w:rsidR="009B4090" w:rsidRPr="00B80988"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88C2" w14:textId="77777777" w:rsidR="00986524" w:rsidRDefault="00986524" w:rsidP="00D05666">
      <w:r>
        <w:separator/>
      </w:r>
    </w:p>
  </w:endnote>
  <w:endnote w:type="continuationSeparator" w:id="0">
    <w:p w14:paraId="7A3C3072" w14:textId="77777777" w:rsidR="00986524" w:rsidRDefault="00986524" w:rsidP="00D05666">
      <w:r>
        <w:continuationSeparator/>
      </w:r>
    </w:p>
  </w:endnote>
  <w:endnote w:type="continuationNotice" w:id="1">
    <w:p w14:paraId="24AE127A" w14:textId="77777777" w:rsidR="00986524" w:rsidRDefault="009865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EAF9" w14:textId="77777777" w:rsidR="00986524" w:rsidRDefault="00986524" w:rsidP="00D05666">
      <w:r>
        <w:separator/>
      </w:r>
    </w:p>
  </w:footnote>
  <w:footnote w:type="continuationSeparator" w:id="0">
    <w:p w14:paraId="5B43472D" w14:textId="77777777" w:rsidR="00986524" w:rsidRDefault="00986524" w:rsidP="00D05666">
      <w:r>
        <w:continuationSeparator/>
      </w:r>
    </w:p>
  </w:footnote>
  <w:footnote w:type="continuationNotice" w:id="1">
    <w:p w14:paraId="2880FD45" w14:textId="77777777" w:rsidR="00986524" w:rsidRDefault="009865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5A72DC7"/>
    <w:multiLevelType w:val="hybridMultilevel"/>
    <w:tmpl w:val="C0FE4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15740606">
    <w:abstractNumId w:val="8"/>
  </w:num>
  <w:num w:numId="9" w16cid:durableId="1147280125">
    <w:abstractNumId w:val="2"/>
  </w:num>
  <w:num w:numId="10" w16cid:durableId="80304158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1B42"/>
    <w:rsid w:val="00012BE7"/>
    <w:rsid w:val="00013DC6"/>
    <w:rsid w:val="00013EF1"/>
    <w:rsid w:val="00013FF6"/>
    <w:rsid w:val="00014A61"/>
    <w:rsid w:val="000159F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6F6"/>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2B"/>
    <w:rsid w:val="0009724E"/>
    <w:rsid w:val="00097B80"/>
    <w:rsid w:val="000A0DFE"/>
    <w:rsid w:val="000A0F5D"/>
    <w:rsid w:val="000A1B88"/>
    <w:rsid w:val="000A1E34"/>
    <w:rsid w:val="000A2438"/>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75F"/>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04FE"/>
    <w:rsid w:val="000F1287"/>
    <w:rsid w:val="000F1809"/>
    <w:rsid w:val="000F1C8C"/>
    <w:rsid w:val="000F2282"/>
    <w:rsid w:val="000F28A5"/>
    <w:rsid w:val="000F32EB"/>
    <w:rsid w:val="000F46E5"/>
    <w:rsid w:val="000F4AA3"/>
    <w:rsid w:val="000F513D"/>
    <w:rsid w:val="000F6EDF"/>
    <w:rsid w:val="000F7102"/>
    <w:rsid w:val="000F74E7"/>
    <w:rsid w:val="00100B38"/>
    <w:rsid w:val="00100F97"/>
    <w:rsid w:val="001010F7"/>
    <w:rsid w:val="00101313"/>
    <w:rsid w:val="0010148D"/>
    <w:rsid w:val="00101C48"/>
    <w:rsid w:val="0010270D"/>
    <w:rsid w:val="00103049"/>
    <w:rsid w:val="00103CEC"/>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4E"/>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781"/>
    <w:rsid w:val="00125D4A"/>
    <w:rsid w:val="0012726D"/>
    <w:rsid w:val="001275FB"/>
    <w:rsid w:val="0013010B"/>
    <w:rsid w:val="0013140B"/>
    <w:rsid w:val="00132011"/>
    <w:rsid w:val="001329A7"/>
    <w:rsid w:val="0013353A"/>
    <w:rsid w:val="00133C40"/>
    <w:rsid w:val="00134170"/>
    <w:rsid w:val="00134825"/>
    <w:rsid w:val="001351A4"/>
    <w:rsid w:val="00135EEE"/>
    <w:rsid w:val="001365CA"/>
    <w:rsid w:val="0013703C"/>
    <w:rsid w:val="001404B6"/>
    <w:rsid w:val="001404CC"/>
    <w:rsid w:val="00140D50"/>
    <w:rsid w:val="00142352"/>
    <w:rsid w:val="001424F3"/>
    <w:rsid w:val="0014359C"/>
    <w:rsid w:val="00143940"/>
    <w:rsid w:val="00143F3F"/>
    <w:rsid w:val="0014414A"/>
    <w:rsid w:val="0014541E"/>
    <w:rsid w:val="00146095"/>
    <w:rsid w:val="00146B5E"/>
    <w:rsid w:val="00146BC9"/>
    <w:rsid w:val="00147397"/>
    <w:rsid w:val="00147A63"/>
    <w:rsid w:val="00147A8C"/>
    <w:rsid w:val="00150260"/>
    <w:rsid w:val="00150492"/>
    <w:rsid w:val="0015057D"/>
    <w:rsid w:val="00150A7F"/>
    <w:rsid w:val="00152306"/>
    <w:rsid w:val="0015376E"/>
    <w:rsid w:val="001538C5"/>
    <w:rsid w:val="00153D1C"/>
    <w:rsid w:val="00156AC9"/>
    <w:rsid w:val="001607EC"/>
    <w:rsid w:val="00163FC0"/>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063C"/>
    <w:rsid w:val="00181168"/>
    <w:rsid w:val="00181511"/>
    <w:rsid w:val="001816D6"/>
    <w:rsid w:val="00182E25"/>
    <w:rsid w:val="00185454"/>
    <w:rsid w:val="00185997"/>
    <w:rsid w:val="00185BC4"/>
    <w:rsid w:val="001864DB"/>
    <w:rsid w:val="001904E1"/>
    <w:rsid w:val="00190CB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000"/>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3018"/>
    <w:rsid w:val="001E4D4B"/>
    <w:rsid w:val="001E52C0"/>
    <w:rsid w:val="001E695A"/>
    <w:rsid w:val="001E6D0B"/>
    <w:rsid w:val="001E763B"/>
    <w:rsid w:val="001E76C7"/>
    <w:rsid w:val="001E7E24"/>
    <w:rsid w:val="001F04C1"/>
    <w:rsid w:val="001F1643"/>
    <w:rsid w:val="001F1687"/>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44"/>
    <w:rsid w:val="001F78B9"/>
    <w:rsid w:val="001F7C60"/>
    <w:rsid w:val="001F7D60"/>
    <w:rsid w:val="00200101"/>
    <w:rsid w:val="00200212"/>
    <w:rsid w:val="002006AC"/>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F65"/>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863"/>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3D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0"/>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355"/>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488"/>
    <w:rsid w:val="00324073"/>
    <w:rsid w:val="003241B0"/>
    <w:rsid w:val="003241B4"/>
    <w:rsid w:val="00325A84"/>
    <w:rsid w:val="00326357"/>
    <w:rsid w:val="00326CB7"/>
    <w:rsid w:val="00326F19"/>
    <w:rsid w:val="00326F9E"/>
    <w:rsid w:val="003300F2"/>
    <w:rsid w:val="003306E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A76B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478"/>
    <w:rsid w:val="003D1D49"/>
    <w:rsid w:val="003D35C4"/>
    <w:rsid w:val="003D3902"/>
    <w:rsid w:val="003D3D6B"/>
    <w:rsid w:val="003D3DF5"/>
    <w:rsid w:val="003D3F5F"/>
    <w:rsid w:val="003D5A05"/>
    <w:rsid w:val="003D5EC9"/>
    <w:rsid w:val="003D6258"/>
    <w:rsid w:val="003D6501"/>
    <w:rsid w:val="003D73C2"/>
    <w:rsid w:val="003D7FDC"/>
    <w:rsid w:val="003E0731"/>
    <w:rsid w:val="003E0A08"/>
    <w:rsid w:val="003E0D7E"/>
    <w:rsid w:val="003E0FEA"/>
    <w:rsid w:val="003E1026"/>
    <w:rsid w:val="003E1160"/>
    <w:rsid w:val="003E1371"/>
    <w:rsid w:val="003E2296"/>
    <w:rsid w:val="003E23F7"/>
    <w:rsid w:val="003E283F"/>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631"/>
    <w:rsid w:val="00455810"/>
    <w:rsid w:val="00455AA9"/>
    <w:rsid w:val="00455F06"/>
    <w:rsid w:val="004563E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01FA"/>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D8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86"/>
    <w:rsid w:val="004B57E8"/>
    <w:rsid w:val="004B6BCA"/>
    <w:rsid w:val="004B6FBD"/>
    <w:rsid w:val="004B7455"/>
    <w:rsid w:val="004B75AF"/>
    <w:rsid w:val="004C03F1"/>
    <w:rsid w:val="004C076A"/>
    <w:rsid w:val="004C0C4F"/>
    <w:rsid w:val="004C11AA"/>
    <w:rsid w:val="004C29F1"/>
    <w:rsid w:val="004C2A13"/>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F07"/>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B2"/>
    <w:rsid w:val="004F33F0"/>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1AF1"/>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FB8"/>
    <w:rsid w:val="00547265"/>
    <w:rsid w:val="00547443"/>
    <w:rsid w:val="00547F32"/>
    <w:rsid w:val="005505A6"/>
    <w:rsid w:val="005505BF"/>
    <w:rsid w:val="00550751"/>
    <w:rsid w:val="00550C47"/>
    <w:rsid w:val="00551B0D"/>
    <w:rsid w:val="00553286"/>
    <w:rsid w:val="00553E2C"/>
    <w:rsid w:val="0055476C"/>
    <w:rsid w:val="00554D49"/>
    <w:rsid w:val="005560BE"/>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5B8A"/>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64D"/>
    <w:rsid w:val="005A07D8"/>
    <w:rsid w:val="005A0C5B"/>
    <w:rsid w:val="005A4255"/>
    <w:rsid w:val="005A5204"/>
    <w:rsid w:val="005A52E6"/>
    <w:rsid w:val="005A5610"/>
    <w:rsid w:val="005A624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F52"/>
    <w:rsid w:val="005B77F4"/>
    <w:rsid w:val="005C0258"/>
    <w:rsid w:val="005C0B37"/>
    <w:rsid w:val="005C17C2"/>
    <w:rsid w:val="005C3941"/>
    <w:rsid w:val="005C3F18"/>
    <w:rsid w:val="005C4923"/>
    <w:rsid w:val="005C5BD5"/>
    <w:rsid w:val="005C6C2A"/>
    <w:rsid w:val="005C6D8F"/>
    <w:rsid w:val="005C7B7A"/>
    <w:rsid w:val="005D080D"/>
    <w:rsid w:val="005D0813"/>
    <w:rsid w:val="005D08AD"/>
    <w:rsid w:val="005D0BAB"/>
    <w:rsid w:val="005D0CCC"/>
    <w:rsid w:val="005D1B95"/>
    <w:rsid w:val="005D1EC0"/>
    <w:rsid w:val="005D256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C4C"/>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63E"/>
    <w:rsid w:val="00611D91"/>
    <w:rsid w:val="00612434"/>
    <w:rsid w:val="00612488"/>
    <w:rsid w:val="00612CE6"/>
    <w:rsid w:val="00612EDD"/>
    <w:rsid w:val="006130BF"/>
    <w:rsid w:val="00614A7B"/>
    <w:rsid w:val="0061536C"/>
    <w:rsid w:val="0061571C"/>
    <w:rsid w:val="006158E4"/>
    <w:rsid w:val="006158FB"/>
    <w:rsid w:val="00615C08"/>
    <w:rsid w:val="006161F1"/>
    <w:rsid w:val="0061733E"/>
    <w:rsid w:val="0061741C"/>
    <w:rsid w:val="006178D9"/>
    <w:rsid w:val="006178F4"/>
    <w:rsid w:val="006207BC"/>
    <w:rsid w:val="00621335"/>
    <w:rsid w:val="0062150E"/>
    <w:rsid w:val="00621C43"/>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54D"/>
    <w:rsid w:val="00631E78"/>
    <w:rsid w:val="00632B0E"/>
    <w:rsid w:val="00633526"/>
    <w:rsid w:val="0063491E"/>
    <w:rsid w:val="006349FB"/>
    <w:rsid w:val="00634C25"/>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B2"/>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711"/>
    <w:rsid w:val="00677B00"/>
    <w:rsid w:val="00677F40"/>
    <w:rsid w:val="00680281"/>
    <w:rsid w:val="00681CDE"/>
    <w:rsid w:val="006824FC"/>
    <w:rsid w:val="00682812"/>
    <w:rsid w:val="00682AD5"/>
    <w:rsid w:val="00684237"/>
    <w:rsid w:val="0068448B"/>
    <w:rsid w:val="00685C49"/>
    <w:rsid w:val="00687997"/>
    <w:rsid w:val="00687E47"/>
    <w:rsid w:val="0069058D"/>
    <w:rsid w:val="006912EA"/>
    <w:rsid w:val="00692635"/>
    <w:rsid w:val="006938F2"/>
    <w:rsid w:val="00693B16"/>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AC7"/>
    <w:rsid w:val="006C0D03"/>
    <w:rsid w:val="006C176F"/>
    <w:rsid w:val="006C1CEA"/>
    <w:rsid w:val="006C29FF"/>
    <w:rsid w:val="006C2ED7"/>
    <w:rsid w:val="006C425A"/>
    <w:rsid w:val="006C4A69"/>
    <w:rsid w:val="006C5438"/>
    <w:rsid w:val="006C5FDC"/>
    <w:rsid w:val="006C613D"/>
    <w:rsid w:val="006C6272"/>
    <w:rsid w:val="006C63B5"/>
    <w:rsid w:val="006C7DD0"/>
    <w:rsid w:val="006C7DED"/>
    <w:rsid w:val="006D0977"/>
    <w:rsid w:val="006D1390"/>
    <w:rsid w:val="006D1BC0"/>
    <w:rsid w:val="006D2363"/>
    <w:rsid w:val="006D3202"/>
    <w:rsid w:val="006D3C8B"/>
    <w:rsid w:val="006D3FB5"/>
    <w:rsid w:val="006D4509"/>
    <w:rsid w:val="006D463E"/>
    <w:rsid w:val="006D6694"/>
    <w:rsid w:val="006D67EE"/>
    <w:rsid w:val="006D69FD"/>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007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014"/>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1CB7"/>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384"/>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37E"/>
    <w:rsid w:val="007B4CAF"/>
    <w:rsid w:val="007B4DFE"/>
    <w:rsid w:val="007B5AF7"/>
    <w:rsid w:val="007B6219"/>
    <w:rsid w:val="007B6AEC"/>
    <w:rsid w:val="007C0573"/>
    <w:rsid w:val="007C0612"/>
    <w:rsid w:val="007C0697"/>
    <w:rsid w:val="007C0C33"/>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E748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F8F"/>
    <w:rsid w:val="00811A2C"/>
    <w:rsid w:val="00813105"/>
    <w:rsid w:val="008131F9"/>
    <w:rsid w:val="0081381D"/>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3850"/>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564"/>
    <w:rsid w:val="00864A67"/>
    <w:rsid w:val="008656E1"/>
    <w:rsid w:val="00865F6A"/>
    <w:rsid w:val="00866474"/>
    <w:rsid w:val="00866E87"/>
    <w:rsid w:val="0086727C"/>
    <w:rsid w:val="008676D9"/>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30"/>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525"/>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17"/>
    <w:rsid w:val="008D6F67"/>
    <w:rsid w:val="008D704D"/>
    <w:rsid w:val="008D7A4D"/>
    <w:rsid w:val="008E0DF1"/>
    <w:rsid w:val="008E2035"/>
    <w:rsid w:val="008E3081"/>
    <w:rsid w:val="008E31B9"/>
    <w:rsid w:val="008E4A3C"/>
    <w:rsid w:val="008E4E3D"/>
    <w:rsid w:val="008E50AC"/>
    <w:rsid w:val="008E656A"/>
    <w:rsid w:val="008E6D07"/>
    <w:rsid w:val="008E7623"/>
    <w:rsid w:val="008E76B7"/>
    <w:rsid w:val="008E798B"/>
    <w:rsid w:val="008E7D10"/>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393"/>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601"/>
    <w:rsid w:val="00927D63"/>
    <w:rsid w:val="00927FB2"/>
    <w:rsid w:val="00927FFC"/>
    <w:rsid w:val="009302A6"/>
    <w:rsid w:val="0093049E"/>
    <w:rsid w:val="009305B5"/>
    <w:rsid w:val="009314BA"/>
    <w:rsid w:val="00931CA2"/>
    <w:rsid w:val="00931E5B"/>
    <w:rsid w:val="0093234E"/>
    <w:rsid w:val="0093252D"/>
    <w:rsid w:val="00933845"/>
    <w:rsid w:val="00933879"/>
    <w:rsid w:val="00934827"/>
    <w:rsid w:val="00934E53"/>
    <w:rsid w:val="00935371"/>
    <w:rsid w:val="009368CE"/>
    <w:rsid w:val="00937444"/>
    <w:rsid w:val="0093767A"/>
    <w:rsid w:val="00941625"/>
    <w:rsid w:val="0094210F"/>
    <w:rsid w:val="009425A7"/>
    <w:rsid w:val="00942B80"/>
    <w:rsid w:val="00942BCA"/>
    <w:rsid w:val="009438E2"/>
    <w:rsid w:val="009446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84E"/>
    <w:rsid w:val="0096097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4FBA"/>
    <w:rsid w:val="009855D4"/>
    <w:rsid w:val="00985A84"/>
    <w:rsid w:val="00985BB8"/>
    <w:rsid w:val="00985F55"/>
    <w:rsid w:val="009861F7"/>
    <w:rsid w:val="00986524"/>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DF3"/>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21"/>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70"/>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DE8"/>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638"/>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85B"/>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13C2"/>
    <w:rsid w:val="00A5253F"/>
    <w:rsid w:val="00A529EF"/>
    <w:rsid w:val="00A52B08"/>
    <w:rsid w:val="00A52BA0"/>
    <w:rsid w:val="00A54EAE"/>
    <w:rsid w:val="00A55508"/>
    <w:rsid w:val="00A55596"/>
    <w:rsid w:val="00A556D0"/>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D6"/>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3DBA"/>
    <w:rsid w:val="00AE422D"/>
    <w:rsid w:val="00AE5294"/>
    <w:rsid w:val="00AE55E5"/>
    <w:rsid w:val="00AE60D1"/>
    <w:rsid w:val="00AE7102"/>
    <w:rsid w:val="00AF04DC"/>
    <w:rsid w:val="00AF0AB7"/>
    <w:rsid w:val="00AF1844"/>
    <w:rsid w:val="00AF2399"/>
    <w:rsid w:val="00AF2695"/>
    <w:rsid w:val="00AF3747"/>
    <w:rsid w:val="00AF42F9"/>
    <w:rsid w:val="00AF5CF4"/>
    <w:rsid w:val="00AF602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354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64C"/>
    <w:rsid w:val="00B349C5"/>
    <w:rsid w:val="00B34FE6"/>
    <w:rsid w:val="00B3551C"/>
    <w:rsid w:val="00B359A7"/>
    <w:rsid w:val="00B35B28"/>
    <w:rsid w:val="00B35FC1"/>
    <w:rsid w:val="00B36625"/>
    <w:rsid w:val="00B3691F"/>
    <w:rsid w:val="00B3699E"/>
    <w:rsid w:val="00B37893"/>
    <w:rsid w:val="00B411DB"/>
    <w:rsid w:val="00B413C6"/>
    <w:rsid w:val="00B4187F"/>
    <w:rsid w:val="00B4460C"/>
    <w:rsid w:val="00B4694C"/>
    <w:rsid w:val="00B4698A"/>
    <w:rsid w:val="00B4722C"/>
    <w:rsid w:val="00B47C05"/>
    <w:rsid w:val="00B47EC3"/>
    <w:rsid w:val="00B5006E"/>
    <w:rsid w:val="00B50719"/>
    <w:rsid w:val="00B50760"/>
    <w:rsid w:val="00B50A49"/>
    <w:rsid w:val="00B50E50"/>
    <w:rsid w:val="00B5221E"/>
    <w:rsid w:val="00B522AC"/>
    <w:rsid w:val="00B52705"/>
    <w:rsid w:val="00B5429E"/>
    <w:rsid w:val="00B54939"/>
    <w:rsid w:val="00B5493F"/>
    <w:rsid w:val="00B54C37"/>
    <w:rsid w:val="00B5521E"/>
    <w:rsid w:val="00B55852"/>
    <w:rsid w:val="00B55A65"/>
    <w:rsid w:val="00B55F8D"/>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5F"/>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BF8"/>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182"/>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1E2"/>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DE7"/>
    <w:rsid w:val="00C02B55"/>
    <w:rsid w:val="00C04FFE"/>
    <w:rsid w:val="00C0635B"/>
    <w:rsid w:val="00C06A41"/>
    <w:rsid w:val="00C06CA3"/>
    <w:rsid w:val="00C075EF"/>
    <w:rsid w:val="00C07985"/>
    <w:rsid w:val="00C07B07"/>
    <w:rsid w:val="00C07FA5"/>
    <w:rsid w:val="00C1041A"/>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E2A"/>
    <w:rsid w:val="00C31457"/>
    <w:rsid w:val="00C314B2"/>
    <w:rsid w:val="00C31EC9"/>
    <w:rsid w:val="00C32030"/>
    <w:rsid w:val="00C32101"/>
    <w:rsid w:val="00C32598"/>
    <w:rsid w:val="00C327B5"/>
    <w:rsid w:val="00C32E53"/>
    <w:rsid w:val="00C3361F"/>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08"/>
    <w:rsid w:val="00C55829"/>
    <w:rsid w:val="00C56765"/>
    <w:rsid w:val="00C56AE2"/>
    <w:rsid w:val="00C56C8D"/>
    <w:rsid w:val="00C57816"/>
    <w:rsid w:val="00C57DBB"/>
    <w:rsid w:val="00C60403"/>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22F"/>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4E6E"/>
    <w:rsid w:val="00C8502B"/>
    <w:rsid w:val="00C85179"/>
    <w:rsid w:val="00C85777"/>
    <w:rsid w:val="00C86519"/>
    <w:rsid w:val="00C87256"/>
    <w:rsid w:val="00C87E49"/>
    <w:rsid w:val="00C8D941"/>
    <w:rsid w:val="00C904AC"/>
    <w:rsid w:val="00C906F5"/>
    <w:rsid w:val="00C9077C"/>
    <w:rsid w:val="00C90917"/>
    <w:rsid w:val="00C90E94"/>
    <w:rsid w:val="00C91381"/>
    <w:rsid w:val="00C9146C"/>
    <w:rsid w:val="00C91D8B"/>
    <w:rsid w:val="00C93190"/>
    <w:rsid w:val="00C93240"/>
    <w:rsid w:val="00C937D9"/>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DD1"/>
    <w:rsid w:val="00CA3FAE"/>
    <w:rsid w:val="00CA47CB"/>
    <w:rsid w:val="00CA5166"/>
    <w:rsid w:val="00CA6329"/>
    <w:rsid w:val="00CA65C6"/>
    <w:rsid w:val="00CB0449"/>
    <w:rsid w:val="00CB16D7"/>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93F"/>
    <w:rsid w:val="00CC0C98"/>
    <w:rsid w:val="00CC0E46"/>
    <w:rsid w:val="00CC1E27"/>
    <w:rsid w:val="00CC3925"/>
    <w:rsid w:val="00CC41D0"/>
    <w:rsid w:val="00CC45EE"/>
    <w:rsid w:val="00CC4E78"/>
    <w:rsid w:val="00CC4EEC"/>
    <w:rsid w:val="00CC54B9"/>
    <w:rsid w:val="00CC60FF"/>
    <w:rsid w:val="00CC654F"/>
    <w:rsid w:val="00CC69B8"/>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543"/>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175A1"/>
    <w:rsid w:val="00D20B5F"/>
    <w:rsid w:val="00D22226"/>
    <w:rsid w:val="00D2324F"/>
    <w:rsid w:val="00D232F1"/>
    <w:rsid w:val="00D2348B"/>
    <w:rsid w:val="00D25782"/>
    <w:rsid w:val="00D26F9A"/>
    <w:rsid w:val="00D275D5"/>
    <w:rsid w:val="00D278FA"/>
    <w:rsid w:val="00D27D1A"/>
    <w:rsid w:val="00D3069A"/>
    <w:rsid w:val="00D31033"/>
    <w:rsid w:val="00D31FE9"/>
    <w:rsid w:val="00D324CF"/>
    <w:rsid w:val="00D325C1"/>
    <w:rsid w:val="00D331C2"/>
    <w:rsid w:val="00D341BE"/>
    <w:rsid w:val="00D354EB"/>
    <w:rsid w:val="00D35F9A"/>
    <w:rsid w:val="00D369B8"/>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6A6"/>
    <w:rsid w:val="00D6652F"/>
    <w:rsid w:val="00D66697"/>
    <w:rsid w:val="00D669B2"/>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5FE2"/>
    <w:rsid w:val="00D8621D"/>
    <w:rsid w:val="00D8625D"/>
    <w:rsid w:val="00D86A7B"/>
    <w:rsid w:val="00D86B29"/>
    <w:rsid w:val="00D86CCF"/>
    <w:rsid w:val="00D87977"/>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90"/>
    <w:rsid w:val="00DB0683"/>
    <w:rsid w:val="00DB0BDF"/>
    <w:rsid w:val="00DB2857"/>
    <w:rsid w:val="00DB35AF"/>
    <w:rsid w:val="00DB374C"/>
    <w:rsid w:val="00DB3CE2"/>
    <w:rsid w:val="00DB4B5C"/>
    <w:rsid w:val="00DB4BD9"/>
    <w:rsid w:val="00DB4CE3"/>
    <w:rsid w:val="00DB5CA5"/>
    <w:rsid w:val="00DB6D53"/>
    <w:rsid w:val="00DB7AB5"/>
    <w:rsid w:val="00DB7D5B"/>
    <w:rsid w:val="00DB7E29"/>
    <w:rsid w:val="00DB7F65"/>
    <w:rsid w:val="00DB7F9E"/>
    <w:rsid w:val="00DC0229"/>
    <w:rsid w:val="00DC0F6C"/>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09CA"/>
    <w:rsid w:val="00DD0FA5"/>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37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5F"/>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2FE9"/>
    <w:rsid w:val="00E33261"/>
    <w:rsid w:val="00E345D2"/>
    <w:rsid w:val="00E35413"/>
    <w:rsid w:val="00E36D55"/>
    <w:rsid w:val="00E375BF"/>
    <w:rsid w:val="00E3782C"/>
    <w:rsid w:val="00E37C37"/>
    <w:rsid w:val="00E37D44"/>
    <w:rsid w:val="00E405E7"/>
    <w:rsid w:val="00E407FC"/>
    <w:rsid w:val="00E41860"/>
    <w:rsid w:val="00E42587"/>
    <w:rsid w:val="00E4266A"/>
    <w:rsid w:val="00E42A6B"/>
    <w:rsid w:val="00E42B7C"/>
    <w:rsid w:val="00E43E61"/>
    <w:rsid w:val="00E448B7"/>
    <w:rsid w:val="00E44CE4"/>
    <w:rsid w:val="00E4584D"/>
    <w:rsid w:val="00E46A71"/>
    <w:rsid w:val="00E508D6"/>
    <w:rsid w:val="00E50D81"/>
    <w:rsid w:val="00E50F51"/>
    <w:rsid w:val="00E50F94"/>
    <w:rsid w:val="00E51974"/>
    <w:rsid w:val="00E52B67"/>
    <w:rsid w:val="00E54BE2"/>
    <w:rsid w:val="00E55E1A"/>
    <w:rsid w:val="00E55E31"/>
    <w:rsid w:val="00E56BA8"/>
    <w:rsid w:val="00E5732A"/>
    <w:rsid w:val="00E5790F"/>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631"/>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12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2F3"/>
    <w:rsid w:val="00EF13E9"/>
    <w:rsid w:val="00EF3105"/>
    <w:rsid w:val="00EF32CF"/>
    <w:rsid w:val="00EF393F"/>
    <w:rsid w:val="00EF4018"/>
    <w:rsid w:val="00EF6136"/>
    <w:rsid w:val="00EF67DA"/>
    <w:rsid w:val="00EF7124"/>
    <w:rsid w:val="00EF7384"/>
    <w:rsid w:val="00EF771A"/>
    <w:rsid w:val="00F00EAA"/>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3CF1"/>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10C"/>
    <w:rsid w:val="00F3565B"/>
    <w:rsid w:val="00F368F7"/>
    <w:rsid w:val="00F36BDE"/>
    <w:rsid w:val="00F37882"/>
    <w:rsid w:val="00F37F1A"/>
    <w:rsid w:val="00F40874"/>
    <w:rsid w:val="00F40BD7"/>
    <w:rsid w:val="00F40E95"/>
    <w:rsid w:val="00F41BF7"/>
    <w:rsid w:val="00F42098"/>
    <w:rsid w:val="00F425D2"/>
    <w:rsid w:val="00F429B7"/>
    <w:rsid w:val="00F42CE8"/>
    <w:rsid w:val="00F42EC8"/>
    <w:rsid w:val="00F431D1"/>
    <w:rsid w:val="00F431D3"/>
    <w:rsid w:val="00F43C74"/>
    <w:rsid w:val="00F44527"/>
    <w:rsid w:val="00F44BC0"/>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4E10"/>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5AD"/>
    <w:rsid w:val="00F81F56"/>
    <w:rsid w:val="00F8218F"/>
    <w:rsid w:val="00F82C3C"/>
    <w:rsid w:val="00F83243"/>
    <w:rsid w:val="00F83398"/>
    <w:rsid w:val="00F84093"/>
    <w:rsid w:val="00F84C15"/>
    <w:rsid w:val="00F85285"/>
    <w:rsid w:val="00F85F5F"/>
    <w:rsid w:val="00F869FF"/>
    <w:rsid w:val="00F86D50"/>
    <w:rsid w:val="00F86F43"/>
    <w:rsid w:val="00F87AAE"/>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97788"/>
    <w:rsid w:val="00FA0CF7"/>
    <w:rsid w:val="00FA13E6"/>
    <w:rsid w:val="00FA144D"/>
    <w:rsid w:val="00FA2925"/>
    <w:rsid w:val="00FA349C"/>
    <w:rsid w:val="00FA36EB"/>
    <w:rsid w:val="00FA4B39"/>
    <w:rsid w:val="00FA56CE"/>
    <w:rsid w:val="00FA659D"/>
    <w:rsid w:val="00FA675B"/>
    <w:rsid w:val="00FA7142"/>
    <w:rsid w:val="00FA7AF6"/>
    <w:rsid w:val="00FB00BA"/>
    <w:rsid w:val="00FB0339"/>
    <w:rsid w:val="00FB0ACE"/>
    <w:rsid w:val="00FB10F0"/>
    <w:rsid w:val="00FB1545"/>
    <w:rsid w:val="00FB1FBE"/>
    <w:rsid w:val="00FB275B"/>
    <w:rsid w:val="00FB2EAD"/>
    <w:rsid w:val="00FB2EFD"/>
    <w:rsid w:val="00FB31A7"/>
    <w:rsid w:val="00FB3981"/>
    <w:rsid w:val="00FB3C75"/>
    <w:rsid w:val="00FB3D71"/>
    <w:rsid w:val="00FB3D84"/>
    <w:rsid w:val="00FB458B"/>
    <w:rsid w:val="00FB4B5E"/>
    <w:rsid w:val="00FB4C99"/>
    <w:rsid w:val="00FB5D95"/>
    <w:rsid w:val="00FB5E37"/>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C5E"/>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AD6"/>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47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C2A13"/>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yperlink" Target="https://www.nsa.smsm.lt/pedagoginiu-darbuotoju-departamentas/pedagoginiu-darbuotoju-vertinimas/pedagoginiu-darbuotoju-kvalifikacijos-tobulinim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9F5"/>
    <w:rsid w:val="00061637"/>
    <w:rsid w:val="000855FF"/>
    <w:rsid w:val="0009692B"/>
    <w:rsid w:val="000E3D5E"/>
    <w:rsid w:val="000E4BF4"/>
    <w:rsid w:val="000E62D1"/>
    <w:rsid w:val="000E6B37"/>
    <w:rsid w:val="000E6B71"/>
    <w:rsid w:val="001251FC"/>
    <w:rsid w:val="00127A9E"/>
    <w:rsid w:val="001361B4"/>
    <w:rsid w:val="00146B5E"/>
    <w:rsid w:val="00150A7F"/>
    <w:rsid w:val="001627BA"/>
    <w:rsid w:val="00163FC0"/>
    <w:rsid w:val="00180C43"/>
    <w:rsid w:val="0019661B"/>
    <w:rsid w:val="001A25E4"/>
    <w:rsid w:val="001A6EE0"/>
    <w:rsid w:val="001B4F45"/>
    <w:rsid w:val="001E3B26"/>
    <w:rsid w:val="001F7844"/>
    <w:rsid w:val="002048A2"/>
    <w:rsid w:val="00235D88"/>
    <w:rsid w:val="002538EF"/>
    <w:rsid w:val="00256A57"/>
    <w:rsid w:val="002744CC"/>
    <w:rsid w:val="0029486C"/>
    <w:rsid w:val="00295EF8"/>
    <w:rsid w:val="002C1509"/>
    <w:rsid w:val="002C7A3A"/>
    <w:rsid w:val="002D3DA9"/>
    <w:rsid w:val="002E6331"/>
    <w:rsid w:val="00304355"/>
    <w:rsid w:val="00341A7B"/>
    <w:rsid w:val="003661A6"/>
    <w:rsid w:val="00381A31"/>
    <w:rsid w:val="00393CDE"/>
    <w:rsid w:val="003A71AC"/>
    <w:rsid w:val="003C2E6D"/>
    <w:rsid w:val="003D1D49"/>
    <w:rsid w:val="003F6128"/>
    <w:rsid w:val="00414505"/>
    <w:rsid w:val="004161F4"/>
    <w:rsid w:val="00430113"/>
    <w:rsid w:val="00460C76"/>
    <w:rsid w:val="0046126A"/>
    <w:rsid w:val="004B5086"/>
    <w:rsid w:val="004C214A"/>
    <w:rsid w:val="004D38E9"/>
    <w:rsid w:val="004E7458"/>
    <w:rsid w:val="00515E63"/>
    <w:rsid w:val="005250FF"/>
    <w:rsid w:val="00545FB8"/>
    <w:rsid w:val="00554D49"/>
    <w:rsid w:val="00565992"/>
    <w:rsid w:val="00575B8A"/>
    <w:rsid w:val="005A392F"/>
    <w:rsid w:val="005B77F4"/>
    <w:rsid w:val="005D2560"/>
    <w:rsid w:val="005D7F74"/>
    <w:rsid w:val="005E572B"/>
    <w:rsid w:val="0061163E"/>
    <w:rsid w:val="00621C43"/>
    <w:rsid w:val="00634C25"/>
    <w:rsid w:val="00645BB2"/>
    <w:rsid w:val="00652F79"/>
    <w:rsid w:val="006568EC"/>
    <w:rsid w:val="00685665"/>
    <w:rsid w:val="006D77F5"/>
    <w:rsid w:val="007260B3"/>
    <w:rsid w:val="00731487"/>
    <w:rsid w:val="00737C4C"/>
    <w:rsid w:val="00770384"/>
    <w:rsid w:val="007838F5"/>
    <w:rsid w:val="0078514A"/>
    <w:rsid w:val="007C7D73"/>
    <w:rsid w:val="007F25D7"/>
    <w:rsid w:val="00810A25"/>
    <w:rsid w:val="0083739D"/>
    <w:rsid w:val="00861691"/>
    <w:rsid w:val="00864A67"/>
    <w:rsid w:val="00881536"/>
    <w:rsid w:val="00896525"/>
    <w:rsid w:val="008B6855"/>
    <w:rsid w:val="008D5C66"/>
    <w:rsid w:val="008D6E2A"/>
    <w:rsid w:val="008E0DF1"/>
    <w:rsid w:val="00902893"/>
    <w:rsid w:val="00906FC8"/>
    <w:rsid w:val="00915DD0"/>
    <w:rsid w:val="00923670"/>
    <w:rsid w:val="00926BF1"/>
    <w:rsid w:val="00927601"/>
    <w:rsid w:val="009520DA"/>
    <w:rsid w:val="00975C18"/>
    <w:rsid w:val="0097687E"/>
    <w:rsid w:val="009C5E39"/>
    <w:rsid w:val="009E1F2A"/>
    <w:rsid w:val="009E6FBD"/>
    <w:rsid w:val="00A02E8E"/>
    <w:rsid w:val="00A03CB8"/>
    <w:rsid w:val="00A22559"/>
    <w:rsid w:val="00A4185B"/>
    <w:rsid w:val="00A447B7"/>
    <w:rsid w:val="00A51560"/>
    <w:rsid w:val="00A531AF"/>
    <w:rsid w:val="00A55596"/>
    <w:rsid w:val="00A83918"/>
    <w:rsid w:val="00A87851"/>
    <w:rsid w:val="00AA443A"/>
    <w:rsid w:val="00AC07D5"/>
    <w:rsid w:val="00AD09B5"/>
    <w:rsid w:val="00AD33B3"/>
    <w:rsid w:val="00AE2E8D"/>
    <w:rsid w:val="00B02DFF"/>
    <w:rsid w:val="00B031BD"/>
    <w:rsid w:val="00B03680"/>
    <w:rsid w:val="00B17779"/>
    <w:rsid w:val="00B26EC2"/>
    <w:rsid w:val="00B3520E"/>
    <w:rsid w:val="00B50719"/>
    <w:rsid w:val="00B55852"/>
    <w:rsid w:val="00B604DE"/>
    <w:rsid w:val="00B70DD9"/>
    <w:rsid w:val="00B94BF8"/>
    <w:rsid w:val="00B971E7"/>
    <w:rsid w:val="00BB1FA0"/>
    <w:rsid w:val="00BB5FCA"/>
    <w:rsid w:val="00BC0182"/>
    <w:rsid w:val="00BC2307"/>
    <w:rsid w:val="00C06D4D"/>
    <w:rsid w:val="00C13521"/>
    <w:rsid w:val="00C14968"/>
    <w:rsid w:val="00C32598"/>
    <w:rsid w:val="00C3361F"/>
    <w:rsid w:val="00C5446C"/>
    <w:rsid w:val="00C56C8D"/>
    <w:rsid w:val="00C64F5A"/>
    <w:rsid w:val="00C87256"/>
    <w:rsid w:val="00C937D9"/>
    <w:rsid w:val="00C94A31"/>
    <w:rsid w:val="00CA1914"/>
    <w:rsid w:val="00CC093F"/>
    <w:rsid w:val="00CD27B6"/>
    <w:rsid w:val="00CE4170"/>
    <w:rsid w:val="00CE7FF9"/>
    <w:rsid w:val="00CF4CEB"/>
    <w:rsid w:val="00D1288B"/>
    <w:rsid w:val="00D275D5"/>
    <w:rsid w:val="00D76F08"/>
    <w:rsid w:val="00DB39AB"/>
    <w:rsid w:val="00DB7D5B"/>
    <w:rsid w:val="00DC6DFB"/>
    <w:rsid w:val="00DD09CA"/>
    <w:rsid w:val="00DE23D8"/>
    <w:rsid w:val="00DF4B15"/>
    <w:rsid w:val="00E1325F"/>
    <w:rsid w:val="00E267A5"/>
    <w:rsid w:val="00E37C37"/>
    <w:rsid w:val="00E464CE"/>
    <w:rsid w:val="00E5326E"/>
    <w:rsid w:val="00E706A7"/>
    <w:rsid w:val="00E76B10"/>
    <w:rsid w:val="00E970AA"/>
    <w:rsid w:val="00EA101F"/>
    <w:rsid w:val="00EB3E19"/>
    <w:rsid w:val="00EE1E00"/>
    <w:rsid w:val="00EF6792"/>
    <w:rsid w:val="00F01F06"/>
    <w:rsid w:val="00F04819"/>
    <w:rsid w:val="00F3510C"/>
    <w:rsid w:val="00F628B3"/>
    <w:rsid w:val="00F7118C"/>
    <w:rsid w:val="00F80808"/>
    <w:rsid w:val="00F815AD"/>
    <w:rsid w:val="00F81DB5"/>
    <w:rsid w:val="00F97788"/>
    <w:rsid w:val="00FA349C"/>
    <w:rsid w:val="00FB1545"/>
    <w:rsid w:val="00FD7B43"/>
    <w:rsid w:val="00FE6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11135</Words>
  <Characters>6348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17449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3</cp:revision>
  <cp:lastPrinted>2025-04-08T12:02:00Z</cp:lastPrinted>
  <dcterms:created xsi:type="dcterms:W3CDTF">2025-11-06T06:47:00Z</dcterms:created>
  <dcterms:modified xsi:type="dcterms:W3CDTF">2025-11-11T07:01:00Z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