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FootnoteReference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43D06D4D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9893905" w14:textId="77777777" w:rsidTr="00364E21">
        <w:trPr>
          <w:trHeight w:val="1020"/>
        </w:trPr>
        <w:tc>
          <w:tcPr>
            <w:tcW w:w="562" w:type="dxa"/>
            <w:vAlign w:val="center"/>
          </w:tcPr>
          <w:p w14:paraId="773CD97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63A921D4" w14:textId="6527DA59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tai, kas aprašyta techninėje specifikacijoje, galėtų būti perkama atskiromis pirkimo dalimis? Ar keistųsi kaina? Kaip keistųsi paslaugų suteikimo</w:t>
            </w:r>
            <w:r w:rsidR="000E618D" w:rsidRPr="00EA4E9C">
              <w:rPr>
                <w:rFonts w:ascii="Arial Narrow" w:hAnsi="Arial Narrow"/>
                <w:sz w:val="22"/>
                <w:szCs w:val="22"/>
              </w:rPr>
              <w:t>/darbų atlikimo</w:t>
            </w:r>
            <w:r w:rsidRPr="00EA4E9C">
              <w:rPr>
                <w:rFonts w:ascii="Arial Narrow" w:hAnsi="Arial Narrow"/>
                <w:sz w:val="22"/>
                <w:szCs w:val="22"/>
              </w:rPr>
              <w:t xml:space="preserve"> terminai?</w:t>
            </w:r>
            <w:r w:rsidR="008605C4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sz w:val="22"/>
                <w:szCs w:val="22"/>
              </w:rPr>
              <w:t>Ar tai turėtų įtakos Jūsų dalyvavimui pirkime?</w:t>
            </w:r>
          </w:p>
        </w:tc>
        <w:tc>
          <w:tcPr>
            <w:tcW w:w="2977" w:type="dxa"/>
            <w:vAlign w:val="center"/>
          </w:tcPr>
          <w:p w14:paraId="6A83AD89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8A553B5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16A23494" w14:textId="6CBC84D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Su pirkimo laimėtoju planuojama sudaryti viešojo pirkimo sutartį </w:t>
            </w:r>
            <w:r w:rsidR="00C42E5E">
              <w:rPr>
                <w:rFonts w:ascii="Arial Narrow" w:hAnsi="Arial Narrow"/>
                <w:bCs/>
                <w:sz w:val="22"/>
                <w:szCs w:val="22"/>
              </w:rPr>
              <w:t>36</w:t>
            </w:r>
            <w:r w:rsidR="00DA079B">
              <w:rPr>
                <w:rFonts w:ascii="Arial Narrow" w:hAnsi="Arial Narrow"/>
                <w:bCs/>
                <w:sz w:val="22"/>
                <w:szCs w:val="22"/>
              </w:rPr>
              <w:t xml:space="preserve"> mėnesių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laikotarpiui</w:t>
            </w:r>
            <w:r w:rsidR="00EA44F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EA44FA" w:rsidRPr="00EA44FA">
              <w:rPr>
                <w:rFonts w:ascii="Arial Narrow" w:hAnsi="Arial Narrow"/>
                <w:bCs/>
                <w:sz w:val="22"/>
                <w:szCs w:val="22"/>
              </w:rPr>
              <w:t>(visoms Techninėje specifikacijoje nurodytoms veikloms atlikti)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54ADA92E" w:rsidR="0039320D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suteikimo</w:t>
            </w:r>
            <w:r w:rsidR="00123BF1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terminas pakankamas, kodėl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27492EB9" w14:textId="77777777" w:rsidTr="00364E21">
        <w:tc>
          <w:tcPr>
            <w:tcW w:w="562" w:type="dxa"/>
            <w:vAlign w:val="center"/>
          </w:tcPr>
          <w:p w14:paraId="79FFF50E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6FA9F0C" w14:textId="454CE77D" w:rsidR="00267752" w:rsidRPr="00EA4E9C" w:rsidRDefault="00893A83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93A83">
              <w:rPr>
                <w:rFonts w:ascii="Arial Narrow" w:hAnsi="Arial Narrow"/>
                <w:bCs/>
                <w:sz w:val="22"/>
                <w:szCs w:val="22"/>
              </w:rPr>
              <w:t xml:space="preserve">Ar galima išpildyti visų Techninės specifikacijos punktų reikalavimus. Jei ne, prašome nurodyti, kurių punktų Jūs negalite įvykdyti ir argumentuoti kodėl.  </w:t>
            </w:r>
          </w:p>
        </w:tc>
        <w:tc>
          <w:tcPr>
            <w:tcW w:w="2977" w:type="dxa"/>
            <w:vAlign w:val="center"/>
          </w:tcPr>
          <w:p w14:paraId="47B45784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634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C8E39B8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04D8930" w14:textId="35E6D725" w:rsidR="00267752" w:rsidRPr="00EA4E9C" w:rsidRDefault="009F7728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F7728">
              <w:rPr>
                <w:rFonts w:ascii="Arial Narrow" w:hAnsi="Arial Narrow"/>
                <w:sz w:val="22"/>
                <w:szCs w:val="22"/>
              </w:rPr>
              <w:t xml:space="preserve">Pagal Techninėje specifikacijoje numatytas veiklas reikalaujama pateikti tarpines ataskaitas (ne rečiau kaip kas </w:t>
            </w:r>
            <w:r w:rsidR="00C42E5E">
              <w:rPr>
                <w:rFonts w:ascii="Arial Narrow" w:hAnsi="Arial Narrow"/>
                <w:sz w:val="22"/>
                <w:szCs w:val="22"/>
              </w:rPr>
              <w:t>6</w:t>
            </w:r>
            <w:r w:rsidRPr="009F7728">
              <w:rPr>
                <w:rFonts w:ascii="Arial Narrow" w:hAnsi="Arial Narrow"/>
                <w:sz w:val="22"/>
                <w:szCs w:val="22"/>
              </w:rPr>
              <w:t xml:space="preserve"> mėnesius), o sutarties pabaigoje apibendrintą tyrimų rezultatų ataskaitą. Ar paslaugų rezultatų ataskaitų teikimo forma tinkama?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2E5AE46F" w14:textId="34BA1CE4" w:rsidR="00267752" w:rsidRPr="00EA4E9C" w:rsidRDefault="00F513BB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F513BB">
              <w:rPr>
                <w:rFonts w:ascii="Arial Narrow" w:hAnsi="Arial Narrow"/>
                <w:sz w:val="22"/>
                <w:szCs w:val="22"/>
              </w:rPr>
              <w:t>Ar aiškios visos Techninėje specifikacijoje nurodytų veiklų apimtys?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36B60B96" w:rsidR="00267752" w:rsidRPr="00EA4E9C" w:rsidRDefault="0097236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2D85AA2" w14:textId="77777777" w:rsidTr="00364E21">
        <w:tc>
          <w:tcPr>
            <w:tcW w:w="562" w:type="dxa"/>
            <w:vAlign w:val="center"/>
          </w:tcPr>
          <w:p w14:paraId="08BD49DA" w14:textId="39386DA9" w:rsidR="00267752" w:rsidRPr="00EA4E9C" w:rsidRDefault="0097236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11237823" w14:textId="77777777" w:rsidR="00974351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 xml:space="preserve">Planuojama pasiūlymus vertinti pagal </w:t>
            </w:r>
            <w:r w:rsidR="00E043E6" w:rsidRPr="00E043E6">
              <w:rPr>
                <w:rFonts w:ascii="Arial Narrow" w:hAnsi="Arial Narrow"/>
                <w:sz w:val="22"/>
                <w:szCs w:val="22"/>
              </w:rPr>
              <w:t>Kainos/sąnaudų ir kokybės santyk</w:t>
            </w:r>
            <w:r w:rsidR="00E043E6">
              <w:rPr>
                <w:rFonts w:ascii="Arial Narrow" w:hAnsi="Arial Narrow"/>
                <w:sz w:val="22"/>
                <w:szCs w:val="22"/>
              </w:rPr>
              <w:t>į</w:t>
            </w:r>
            <w:r w:rsidR="00E043E6" w:rsidRPr="00E043E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8A88B6A" w14:textId="77777777" w:rsidR="00974351" w:rsidRPr="00974351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V</w:t>
            </w:r>
            <w:r w:rsidR="00267752" w:rsidRPr="00974351">
              <w:rPr>
                <w:rFonts w:ascii="Arial Narrow" w:hAnsi="Arial Narrow"/>
                <w:sz w:val="22"/>
                <w:szCs w:val="22"/>
              </w:rPr>
              <w:t>ertinimo kriterijai</w:t>
            </w:r>
            <w:r w:rsidRPr="00974351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0960A55D" w14:textId="61D81EC9" w:rsidR="00974351" w:rsidRPr="00974351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kaina</w:t>
            </w:r>
            <w:r w:rsidR="00267752" w:rsidRPr="0097435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4351">
              <w:rPr>
                <w:rFonts w:ascii="Arial Narrow" w:hAnsi="Arial Narrow"/>
                <w:sz w:val="22"/>
                <w:szCs w:val="22"/>
              </w:rPr>
              <w:t>– svoris 40;</w:t>
            </w:r>
          </w:p>
          <w:p w14:paraId="60C6EFF5" w14:textId="2F256470" w:rsidR="00267752" w:rsidRPr="00EA4E9C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komandos profesionalumas ir patirtis – svoris 60.</w:t>
            </w:r>
          </w:p>
          <w:p w14:paraId="4AF079F2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pastabų?</w:t>
            </w:r>
          </w:p>
        </w:tc>
        <w:tc>
          <w:tcPr>
            <w:tcW w:w="2977" w:type="dxa"/>
            <w:vAlign w:val="center"/>
          </w:tcPr>
          <w:p w14:paraId="068320FE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7325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956F36" w14:textId="4742178A" w:rsidR="00267752" w:rsidRPr="00EA4E9C" w:rsidRDefault="00EB55D1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10C95" w:rsidRPr="00EA4E9C" w14:paraId="13948C29" w14:textId="77777777" w:rsidTr="00364E21">
        <w:tc>
          <w:tcPr>
            <w:tcW w:w="562" w:type="dxa"/>
            <w:vAlign w:val="center"/>
          </w:tcPr>
          <w:p w14:paraId="4F74E8FC" w14:textId="0081D76F" w:rsidR="00F10C95" w:rsidRDefault="00F10C95" w:rsidP="00F10C95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10</w:t>
            </w:r>
          </w:p>
        </w:tc>
        <w:tc>
          <w:tcPr>
            <w:tcW w:w="4536" w:type="dxa"/>
            <w:vAlign w:val="center"/>
          </w:tcPr>
          <w:p w14:paraId="531AF63E" w14:textId="673B2DA2" w:rsidR="00F10C95" w:rsidRPr="00EA4E9C" w:rsidRDefault="005731D6" w:rsidP="00F10C9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Prašome pateikt</w:t>
            </w:r>
            <w:r w:rsidR="00F04CF6">
              <w:rPr>
                <w:rFonts w:ascii="Arial Narrow" w:hAnsi="Arial Narrow"/>
                <w:sz w:val="22"/>
                <w:szCs w:val="22"/>
              </w:rPr>
              <w:t xml:space="preserve">i </w:t>
            </w:r>
            <w:r w:rsidR="00510087">
              <w:rPr>
                <w:rFonts w:ascii="Arial Narrow" w:hAnsi="Arial Narrow"/>
                <w:sz w:val="22"/>
                <w:szCs w:val="22"/>
              </w:rPr>
              <w:t>preliminarią</w:t>
            </w:r>
            <w:r w:rsidR="002323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50EA9">
              <w:rPr>
                <w:rFonts w:ascii="Arial Narrow" w:hAnsi="Arial Narrow"/>
                <w:sz w:val="22"/>
                <w:szCs w:val="22"/>
              </w:rPr>
              <w:t xml:space="preserve">vienos </w:t>
            </w:r>
            <w:r w:rsidR="00F04CF6">
              <w:rPr>
                <w:rFonts w:ascii="Arial Narrow" w:hAnsi="Arial Narrow"/>
                <w:sz w:val="22"/>
                <w:szCs w:val="22"/>
              </w:rPr>
              <w:t xml:space="preserve">tipinės </w:t>
            </w:r>
            <w:r w:rsidR="0093240A">
              <w:rPr>
                <w:rFonts w:ascii="Arial Narrow" w:hAnsi="Arial Narrow"/>
                <w:sz w:val="22"/>
                <w:szCs w:val="22"/>
              </w:rPr>
              <w:t>vien</w:t>
            </w:r>
            <w:r w:rsidR="00516B08">
              <w:rPr>
                <w:rFonts w:ascii="Arial Narrow" w:hAnsi="Arial Narrow"/>
                <w:sz w:val="22"/>
                <w:szCs w:val="22"/>
              </w:rPr>
              <w:t>ame</w:t>
            </w:r>
            <w:r w:rsidR="002460A9">
              <w:rPr>
                <w:rFonts w:ascii="Arial Narrow" w:hAnsi="Arial Narrow"/>
                <w:sz w:val="22"/>
                <w:szCs w:val="22"/>
              </w:rPr>
              <w:t xml:space="preserve"> objekt</w:t>
            </w:r>
            <w:r w:rsidR="00516B08">
              <w:rPr>
                <w:rFonts w:ascii="Arial Narrow" w:hAnsi="Arial Narrow"/>
                <w:sz w:val="22"/>
                <w:szCs w:val="22"/>
              </w:rPr>
              <w:t>e</w:t>
            </w:r>
            <w:r w:rsidR="00A37266">
              <w:rPr>
                <w:rFonts w:ascii="Arial Narrow" w:hAnsi="Arial Narrow"/>
                <w:sz w:val="22"/>
                <w:szCs w:val="22"/>
              </w:rPr>
              <w:t xml:space="preserve"> įrengtų bandomųjų </w:t>
            </w:r>
            <w:r w:rsidR="0094259F">
              <w:rPr>
                <w:rFonts w:ascii="Arial Narrow" w:hAnsi="Arial Narrow"/>
                <w:sz w:val="22"/>
                <w:szCs w:val="22"/>
              </w:rPr>
              <w:t>asfalto mišinių</w:t>
            </w:r>
            <w:r w:rsidR="002460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62FE2">
              <w:rPr>
                <w:rFonts w:ascii="Arial Narrow" w:hAnsi="Arial Narrow"/>
                <w:sz w:val="22"/>
                <w:szCs w:val="22"/>
              </w:rPr>
              <w:t>tyrim</w:t>
            </w:r>
            <w:r w:rsidR="008D51CC">
              <w:rPr>
                <w:rFonts w:ascii="Arial Narrow" w:hAnsi="Arial Narrow"/>
                <w:sz w:val="22"/>
                <w:szCs w:val="22"/>
              </w:rPr>
              <w:t>o</w:t>
            </w:r>
            <w:r w:rsidR="00450E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460A9">
              <w:rPr>
                <w:rFonts w:ascii="Arial Narrow" w:hAnsi="Arial Narrow"/>
                <w:sz w:val="22"/>
                <w:szCs w:val="22"/>
              </w:rPr>
              <w:t xml:space="preserve">paslaugos </w:t>
            </w:r>
            <w:r w:rsidR="004512BD">
              <w:rPr>
                <w:rFonts w:ascii="Arial Narrow" w:hAnsi="Arial Narrow"/>
                <w:sz w:val="22"/>
                <w:szCs w:val="22"/>
              </w:rPr>
              <w:t xml:space="preserve">(aprašytos techninėje specifikacijoje) </w:t>
            </w:r>
            <w:r w:rsidR="002460A9">
              <w:rPr>
                <w:rFonts w:ascii="Arial Narrow" w:hAnsi="Arial Narrow"/>
                <w:sz w:val="22"/>
                <w:szCs w:val="22"/>
              </w:rPr>
              <w:t xml:space="preserve">kainą </w:t>
            </w:r>
            <w:r w:rsidR="008D51CC">
              <w:rPr>
                <w:rFonts w:ascii="Arial Narrow" w:hAnsi="Arial Narrow"/>
                <w:sz w:val="22"/>
                <w:szCs w:val="22"/>
              </w:rPr>
              <w:t>be</w:t>
            </w:r>
            <w:r w:rsidR="002460A9">
              <w:rPr>
                <w:rFonts w:ascii="Arial Narrow" w:hAnsi="Arial Narrow"/>
                <w:sz w:val="22"/>
                <w:szCs w:val="22"/>
              </w:rPr>
              <w:t xml:space="preserve"> PVM</w:t>
            </w:r>
            <w:r w:rsidR="008D51CC">
              <w:rPr>
                <w:rFonts w:ascii="Arial Narrow" w:hAnsi="Arial Narrow"/>
                <w:sz w:val="22"/>
                <w:szCs w:val="22"/>
              </w:rPr>
              <w:t>.</w:t>
            </w:r>
            <w:r w:rsidR="002628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C659B8A" w14:textId="77777777" w:rsidR="00F10C95" w:rsidRPr="00EA4E9C" w:rsidRDefault="00F10C95" w:rsidP="00F10C95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0164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710CD000" w14:textId="142091CE" w:rsidR="00F10C95" w:rsidRDefault="00F10C95" w:rsidP="00F10C95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3BE4B37A" w:rsidR="00267752" w:rsidRPr="00EA4E9C" w:rsidRDefault="00267752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F10C95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B2FF" w14:textId="77777777" w:rsidR="00DB144D" w:rsidRDefault="00DB144D" w:rsidP="00EC4D0B">
      <w:r>
        <w:separator/>
      </w:r>
    </w:p>
  </w:endnote>
  <w:endnote w:type="continuationSeparator" w:id="0">
    <w:p w14:paraId="0B083E28" w14:textId="77777777" w:rsidR="00DB144D" w:rsidRDefault="00DB144D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A5AC" w14:textId="77777777" w:rsidR="00DB144D" w:rsidRDefault="00DB144D" w:rsidP="00EC4D0B">
      <w:r>
        <w:separator/>
      </w:r>
    </w:p>
  </w:footnote>
  <w:footnote w:type="continuationSeparator" w:id="0">
    <w:p w14:paraId="020BBADF" w14:textId="77777777" w:rsidR="00DB144D" w:rsidRDefault="00DB144D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Header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128B814C" w:rsidR="00F20C9B" w:rsidRPr="00500F46" w:rsidRDefault="00CD6AAC" w:rsidP="005F5463">
          <w:pPr>
            <w:pStyle w:val="Header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Header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Header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Header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Header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Header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Header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Header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Header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972A7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E5BFD"/>
    <w:rsid w:val="001F08E2"/>
    <w:rsid w:val="00200A98"/>
    <w:rsid w:val="00202185"/>
    <w:rsid w:val="00202C04"/>
    <w:rsid w:val="00204DB7"/>
    <w:rsid w:val="00205822"/>
    <w:rsid w:val="00232307"/>
    <w:rsid w:val="00232369"/>
    <w:rsid w:val="002369C6"/>
    <w:rsid w:val="002460A9"/>
    <w:rsid w:val="0025076B"/>
    <w:rsid w:val="002566B7"/>
    <w:rsid w:val="002628B4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0C9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011D"/>
    <w:rsid w:val="004366DB"/>
    <w:rsid w:val="00436ABF"/>
    <w:rsid w:val="00447707"/>
    <w:rsid w:val="00450EA9"/>
    <w:rsid w:val="004512BD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A669B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0087"/>
    <w:rsid w:val="00514334"/>
    <w:rsid w:val="00515AAC"/>
    <w:rsid w:val="00516061"/>
    <w:rsid w:val="00516B08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31D6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56EB2"/>
    <w:rsid w:val="00762FE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A83"/>
    <w:rsid w:val="00893D82"/>
    <w:rsid w:val="008A1EC5"/>
    <w:rsid w:val="008A30EA"/>
    <w:rsid w:val="008A3157"/>
    <w:rsid w:val="008B747C"/>
    <w:rsid w:val="008C3DF6"/>
    <w:rsid w:val="008D51CC"/>
    <w:rsid w:val="008E397B"/>
    <w:rsid w:val="008E4684"/>
    <w:rsid w:val="008F5908"/>
    <w:rsid w:val="00904A80"/>
    <w:rsid w:val="0090587F"/>
    <w:rsid w:val="0093240A"/>
    <w:rsid w:val="0094259F"/>
    <w:rsid w:val="00946A9F"/>
    <w:rsid w:val="00952121"/>
    <w:rsid w:val="0095315B"/>
    <w:rsid w:val="00953B0D"/>
    <w:rsid w:val="009575EA"/>
    <w:rsid w:val="0097236A"/>
    <w:rsid w:val="00974351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9F7728"/>
    <w:rsid w:val="00A03585"/>
    <w:rsid w:val="00A0361A"/>
    <w:rsid w:val="00A149A5"/>
    <w:rsid w:val="00A21236"/>
    <w:rsid w:val="00A3726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0B46"/>
    <w:rsid w:val="00C34FE5"/>
    <w:rsid w:val="00C40923"/>
    <w:rsid w:val="00C42E5E"/>
    <w:rsid w:val="00C462C4"/>
    <w:rsid w:val="00C50CE5"/>
    <w:rsid w:val="00C5563D"/>
    <w:rsid w:val="00C55CF7"/>
    <w:rsid w:val="00C5693C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A079B"/>
    <w:rsid w:val="00DB144D"/>
    <w:rsid w:val="00DB4FE8"/>
    <w:rsid w:val="00DC2BDE"/>
    <w:rsid w:val="00DC336E"/>
    <w:rsid w:val="00DD147A"/>
    <w:rsid w:val="00DD2F72"/>
    <w:rsid w:val="00DD550A"/>
    <w:rsid w:val="00DE208B"/>
    <w:rsid w:val="00DF1D10"/>
    <w:rsid w:val="00E043E6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4FA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CF6"/>
    <w:rsid w:val="00F04F33"/>
    <w:rsid w:val="00F06766"/>
    <w:rsid w:val="00F10C95"/>
    <w:rsid w:val="00F17F6F"/>
    <w:rsid w:val="00F20C9B"/>
    <w:rsid w:val="00F223DE"/>
    <w:rsid w:val="00F31705"/>
    <w:rsid w:val="00F513BB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4D0B"/>
  </w:style>
  <w:style w:type="paragraph" w:styleId="Footer">
    <w:name w:val="footer"/>
    <w:basedOn w:val="Normal"/>
    <w:link w:val="Foot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4D0B"/>
  </w:style>
  <w:style w:type="table" w:styleId="TableGrid">
    <w:name w:val="Table Grid"/>
    <w:basedOn w:val="TableNorma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Para 0,Párrafo de lista1,Paragrafo elenco1,Bullets,Paragraphe de liste"/>
    <w:basedOn w:val="Normal"/>
    <w:link w:val="ListParagraphChar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696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076B"/>
    <w:rPr>
      <w:color w:val="808080"/>
    </w:rPr>
  </w:style>
  <w:style w:type="character" w:customStyle="1" w:styleId="ListParagraphChar">
    <w:name w:val="List Paragraph Char"/>
    <w:aliases w:val="List not in Table Char,Para 0 Char,Párrafo de lista1 Char,Paragrafo elenco1 Char,Bullets Char,Paragraphe de liste Char"/>
    <w:basedOn w:val="DefaultParagraphFont"/>
    <w:link w:val="ListParagraph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4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8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FootnoteText">
    <w:name w:val="footnote text"/>
    <w:basedOn w:val="Normal"/>
    <w:link w:val="FootnoteTextChar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267752"/>
    <w:rPr>
      <w:vertAlign w:val="superscript"/>
    </w:rPr>
  </w:style>
  <w:style w:type="paragraph" w:styleId="Revision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Arūnas Rutka</cp:lastModifiedBy>
  <cp:revision>18</cp:revision>
  <dcterms:created xsi:type="dcterms:W3CDTF">2025-11-06T12:27:00Z</dcterms:created>
  <dcterms:modified xsi:type="dcterms:W3CDTF">2025-11-06T12:53:00Z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