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63C7D397" w14:textId="77777777" w:rsidR="00230F8D" w:rsidRPr="006E4D86" w:rsidRDefault="00230F8D" w:rsidP="00230F8D">
          <w:pPr>
            <w:jc w:val="center"/>
            <w:rPr>
              <w:rFonts w:ascii="Times New Roman" w:eastAsia="Times New Roman" w:hAnsi="Times New Roman" w:cs="Times New Roman"/>
              <w:b/>
              <w:color w:val="000000" w:themeColor="text1"/>
              <w:sz w:val="24"/>
              <w:szCs w:val="24"/>
            </w:rPr>
          </w:pPr>
          <w:bookmarkStart w:id="0" w:name="_Hlk132706379"/>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040D2AC4" w14:textId="77777777" w:rsidR="00230F8D" w:rsidRPr="006E4D86" w:rsidRDefault="00230F8D" w:rsidP="00230F8D">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082E4BB1"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731A7866" w14:textId="77777777" w:rsidR="00230F8D" w:rsidRPr="006E4D86" w:rsidRDefault="00230F8D" w:rsidP="00230F8D">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5989DC9C" w14:textId="77777777" w:rsidR="00230F8D" w:rsidRPr="006E4D86" w:rsidRDefault="00230F8D" w:rsidP="00230F8D">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Viešojo saugumo tarnybos</w:t>
          </w:r>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18E13ABF" w14:textId="77777777" w:rsidR="00230F8D" w:rsidRPr="006E4D86" w:rsidRDefault="00230F8D" w:rsidP="00230F8D">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Viešųjų pirkimų komisijos</w:t>
          </w:r>
          <w:r w:rsidRPr="006E4D86">
            <w:rPr>
              <w:rFonts w:ascii="Times New Roman" w:eastAsia="Calibri" w:hAnsi="Times New Roman" w:cs="Times New Roman"/>
              <w:color w:val="000000" w:themeColor="text1"/>
              <w:sz w:val="24"/>
              <w:szCs w:val="24"/>
              <w:bdr w:val="none" w:sz="0" w:space="0" w:color="auto" w:frame="1"/>
            </w:rPr>
            <w:tab/>
          </w:r>
        </w:p>
        <w:p w14:paraId="13975E59" w14:textId="4BC295FB" w:rsidR="00230F8D" w:rsidRPr="00817048" w:rsidRDefault="00230F8D" w:rsidP="00230F8D">
          <w:pPr>
            <w:spacing w:after="0" w:line="240" w:lineRule="auto"/>
            <w:ind w:left="5727"/>
            <w:rPr>
              <w:rFonts w:ascii="Times New Roman" w:eastAsia="Calibri" w:hAnsi="Times New Roman" w:cs="Times New Roman"/>
              <w:sz w:val="24"/>
              <w:szCs w:val="24"/>
              <w:bdr w:val="none" w:sz="0" w:space="0" w:color="auto" w:frame="1"/>
            </w:rPr>
          </w:pPr>
          <w:r w:rsidRPr="00817048">
            <w:rPr>
              <w:rFonts w:ascii="Times New Roman" w:eastAsia="Calibri" w:hAnsi="Times New Roman" w:cs="Times New Roman"/>
              <w:sz w:val="24"/>
              <w:szCs w:val="24"/>
              <w:bdr w:val="none" w:sz="0" w:space="0" w:color="auto" w:frame="1"/>
            </w:rPr>
            <w:t xml:space="preserve">        2025 m. </w:t>
          </w:r>
          <w:r>
            <w:rPr>
              <w:rFonts w:ascii="Times New Roman" w:eastAsia="Calibri" w:hAnsi="Times New Roman" w:cs="Times New Roman"/>
              <w:sz w:val="24"/>
              <w:szCs w:val="24"/>
              <w:bdr w:val="none" w:sz="0" w:space="0" w:color="auto" w:frame="1"/>
            </w:rPr>
            <w:t xml:space="preserve">lapkričio  </w:t>
          </w:r>
          <w:r w:rsidR="00FB4703">
            <w:rPr>
              <w:rFonts w:ascii="Times New Roman" w:eastAsia="Calibri" w:hAnsi="Times New Roman" w:cs="Times New Roman"/>
              <w:sz w:val="24"/>
              <w:szCs w:val="24"/>
              <w:bdr w:val="none" w:sz="0" w:space="0" w:color="auto" w:frame="1"/>
            </w:rPr>
            <w:t>7</w:t>
          </w:r>
          <w:r>
            <w:rPr>
              <w:rFonts w:ascii="Times New Roman" w:eastAsia="Calibri" w:hAnsi="Times New Roman" w:cs="Times New Roman"/>
              <w:sz w:val="24"/>
              <w:szCs w:val="24"/>
              <w:bdr w:val="none" w:sz="0" w:space="0" w:color="auto" w:frame="1"/>
            </w:rPr>
            <w:t xml:space="preserve"> </w:t>
          </w:r>
          <w:r w:rsidRPr="00817048">
            <w:rPr>
              <w:rFonts w:ascii="Times New Roman" w:eastAsia="Calibri" w:hAnsi="Times New Roman" w:cs="Times New Roman"/>
              <w:sz w:val="24"/>
              <w:szCs w:val="24"/>
              <w:bdr w:val="none" w:sz="0" w:space="0" w:color="auto" w:frame="1"/>
            </w:rPr>
            <w:t xml:space="preserve">  d.  </w:t>
          </w:r>
        </w:p>
        <w:p w14:paraId="310B2F36" w14:textId="3CE16926" w:rsidR="00230F8D" w:rsidRPr="006E4D86" w:rsidRDefault="00230F8D" w:rsidP="00230F8D">
          <w:pPr>
            <w:spacing w:after="0" w:line="240" w:lineRule="auto"/>
            <w:ind w:left="5727"/>
            <w:rPr>
              <w:rFonts w:ascii="Times New Roman" w:eastAsia="Times New Roman" w:hAnsi="Times New Roman" w:cs="Times New Roman"/>
              <w:color w:val="000000" w:themeColor="text1"/>
              <w:sz w:val="24"/>
              <w:szCs w:val="24"/>
            </w:rPr>
          </w:pPr>
          <w:r w:rsidRPr="006E4D86">
            <w:rPr>
              <w:rFonts w:ascii="Times New Roman" w:eastAsia="Calibri" w:hAnsi="Times New Roman" w:cs="Times New Roman"/>
              <w:color w:val="000000" w:themeColor="text1"/>
              <w:sz w:val="24"/>
              <w:szCs w:val="24"/>
              <w:bdr w:val="none" w:sz="0" w:space="0" w:color="auto" w:frame="1"/>
            </w:rPr>
            <w:t xml:space="preserve">        protokolu  Nr. </w:t>
          </w:r>
          <w:r>
            <w:rPr>
              <w:rFonts w:ascii="Times New Roman" w:eastAsia="Calibri" w:hAnsi="Times New Roman" w:cs="Times New Roman"/>
              <w:sz w:val="24"/>
              <w:szCs w:val="24"/>
              <w:bdr w:val="none" w:sz="0" w:space="0" w:color="auto" w:frame="1"/>
            </w:rPr>
            <w:t>PREc-</w:t>
          </w:r>
          <w:r w:rsidR="00F917F7">
            <w:rPr>
              <w:rFonts w:ascii="Times New Roman" w:eastAsia="Calibri" w:hAnsi="Times New Roman" w:cs="Times New Roman"/>
              <w:sz w:val="24"/>
              <w:szCs w:val="24"/>
              <w:bdr w:val="none" w:sz="0" w:space="0" w:color="auto" w:frame="1"/>
            </w:rPr>
            <w:t>107</w:t>
          </w:r>
        </w:p>
        <w:p w14:paraId="151EEAE9"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5E269A46" w14:textId="77777777" w:rsidR="00230F8D" w:rsidRDefault="00230F8D" w:rsidP="00230F8D">
          <w:pPr>
            <w:spacing w:after="120" w:line="20" w:lineRule="atLeast"/>
            <w:contextualSpacing/>
            <w:jc w:val="center"/>
            <w:rPr>
              <w:rFonts w:cstheme="minorHAnsi"/>
              <w:color w:val="000000" w:themeColor="text1"/>
              <w:sz w:val="24"/>
              <w:szCs w:val="24"/>
            </w:rPr>
          </w:pPr>
        </w:p>
        <w:p w14:paraId="09F96106" w14:textId="77777777" w:rsidR="00230F8D" w:rsidRDefault="00230F8D" w:rsidP="00230F8D">
          <w:pPr>
            <w:spacing w:after="120" w:line="20" w:lineRule="atLeast"/>
            <w:contextualSpacing/>
            <w:jc w:val="center"/>
            <w:rPr>
              <w:rFonts w:cstheme="minorHAnsi"/>
              <w:color w:val="000000" w:themeColor="text1"/>
              <w:sz w:val="24"/>
              <w:szCs w:val="24"/>
            </w:rPr>
          </w:pPr>
        </w:p>
        <w:p w14:paraId="3F0BE4BE" w14:textId="77777777" w:rsidR="00230F8D" w:rsidRDefault="00230F8D" w:rsidP="00230F8D">
          <w:pPr>
            <w:spacing w:after="120" w:line="20" w:lineRule="atLeast"/>
            <w:contextualSpacing/>
            <w:jc w:val="center"/>
            <w:rPr>
              <w:rFonts w:cstheme="minorHAnsi"/>
              <w:color w:val="000000" w:themeColor="text1"/>
              <w:sz w:val="24"/>
              <w:szCs w:val="24"/>
            </w:rPr>
          </w:pPr>
        </w:p>
        <w:p w14:paraId="46532464"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7EA7E239" w14:textId="0EDAE2C6" w:rsidR="00230F8D" w:rsidRPr="003178F4" w:rsidRDefault="00230F8D" w:rsidP="00230F8D">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 VIEŠOJO PIRKIMO </w:t>
          </w:r>
          <w:bookmarkStart w:id="1" w:name="_Hlk161825236"/>
          <w:r w:rsidRPr="00BD3D72">
            <w:rPr>
              <w:rFonts w:ascii="Times New Roman" w:hAnsi="Times New Roman" w:cs="Times New Roman"/>
              <w:b/>
              <w:bCs/>
              <w:color w:val="000000" w:themeColor="text1"/>
              <w:sz w:val="28"/>
              <w:szCs w:val="28"/>
            </w:rPr>
            <w:t>„</w:t>
          </w:r>
          <w:r w:rsidRPr="00230F8D">
            <w:rPr>
              <w:rFonts w:ascii="Times New Roman" w:hAnsi="Times New Roman" w:cs="Times New Roman"/>
              <w:b/>
              <w:bCs/>
              <w:sz w:val="28"/>
              <w:szCs w:val="28"/>
            </w:rPr>
            <w:t xml:space="preserve"> </w:t>
          </w:r>
          <w:r w:rsidR="00FB4703">
            <w:rPr>
              <w:rFonts w:ascii="Times New Roman" w:hAnsi="Times New Roman" w:cs="Times New Roman"/>
              <w:b/>
              <w:bCs/>
              <w:sz w:val="28"/>
              <w:szCs w:val="28"/>
            </w:rPr>
            <w:t>VAIZDO SIENA</w:t>
          </w:r>
          <w:r>
            <w:rPr>
              <w:rFonts w:ascii="Times New Roman" w:hAnsi="Times New Roman" w:cs="Times New Roman"/>
              <w:b/>
              <w:bCs/>
              <w:sz w:val="28"/>
              <w:szCs w:val="28"/>
            </w:rPr>
            <w:t>”</w:t>
          </w:r>
        </w:p>
        <w:bookmarkEnd w:id="1"/>
        <w:p w14:paraId="099E9301" w14:textId="4DCED039" w:rsidR="00230F8D" w:rsidRPr="00BD3D72" w:rsidRDefault="00230F8D" w:rsidP="00230F8D">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SUPAPRASTINTO </w:t>
          </w:r>
          <w:r w:rsidRPr="00BD3D72">
            <w:rPr>
              <w:rFonts w:ascii="Times New Roman" w:hAnsi="Times New Roman" w:cs="Times New Roman"/>
              <w:b/>
              <w:bCs/>
              <w:color w:val="000000" w:themeColor="text1"/>
              <w:sz w:val="28"/>
              <w:szCs w:val="28"/>
            </w:rPr>
            <w:t>ATVIRO KONKURSO BENDROSIOS SĄLYGOS</w:t>
          </w:r>
        </w:p>
        <w:p w14:paraId="237A4F3A" w14:textId="77777777" w:rsidR="00230F8D" w:rsidRPr="00BD3D72" w:rsidRDefault="00230F8D" w:rsidP="00230F8D">
          <w:pPr>
            <w:tabs>
              <w:tab w:val="center" w:pos="4513"/>
              <w:tab w:val="right" w:pos="9026"/>
            </w:tabs>
            <w:rPr>
              <w:sz w:val="28"/>
              <w:szCs w:val="28"/>
              <w:lang w:val="lt-LT" w:eastAsia="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BFCFC" w14:textId="77777777" w:rsidR="0060528A" w:rsidRDefault="0060528A" w:rsidP="00184B8C">
      <w:pPr>
        <w:spacing w:after="0" w:line="240" w:lineRule="auto"/>
      </w:pPr>
      <w:r>
        <w:separator/>
      </w:r>
    </w:p>
  </w:endnote>
  <w:endnote w:type="continuationSeparator" w:id="0">
    <w:p w14:paraId="1CE1315E" w14:textId="77777777" w:rsidR="0060528A" w:rsidRDefault="0060528A" w:rsidP="00184B8C">
      <w:pPr>
        <w:spacing w:after="0" w:line="240" w:lineRule="auto"/>
      </w:pPr>
      <w:r>
        <w:continuationSeparator/>
      </w:r>
    </w:p>
  </w:endnote>
  <w:endnote w:type="continuationNotice" w:id="1">
    <w:p w14:paraId="6D8C68F2" w14:textId="77777777" w:rsidR="0060528A" w:rsidRDefault="00605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B39F6" w14:textId="77777777" w:rsidR="0060528A" w:rsidRDefault="0060528A" w:rsidP="00184B8C">
      <w:pPr>
        <w:spacing w:after="0" w:line="240" w:lineRule="auto"/>
      </w:pPr>
      <w:r>
        <w:separator/>
      </w:r>
    </w:p>
  </w:footnote>
  <w:footnote w:type="continuationSeparator" w:id="0">
    <w:p w14:paraId="50C650C6" w14:textId="77777777" w:rsidR="0060528A" w:rsidRDefault="0060528A" w:rsidP="00184B8C">
      <w:pPr>
        <w:spacing w:after="0" w:line="240" w:lineRule="auto"/>
      </w:pPr>
      <w:r>
        <w:continuationSeparator/>
      </w:r>
    </w:p>
  </w:footnote>
  <w:footnote w:type="continuationNotice" w:id="1">
    <w:p w14:paraId="4D0B84A7" w14:textId="77777777" w:rsidR="0060528A" w:rsidRDefault="0060528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A44"/>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9AD"/>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0F8D"/>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AE4"/>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1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58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28A"/>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6B6"/>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35C"/>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07"/>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8C3"/>
    <w:rsid w:val="0094444A"/>
    <w:rsid w:val="009446EC"/>
    <w:rsid w:val="00944D7F"/>
    <w:rsid w:val="009464AA"/>
    <w:rsid w:val="00947376"/>
    <w:rsid w:val="00950154"/>
    <w:rsid w:val="00950C82"/>
    <w:rsid w:val="00950FFA"/>
    <w:rsid w:val="0095148C"/>
    <w:rsid w:val="0095359F"/>
    <w:rsid w:val="00955444"/>
    <w:rsid w:val="0095560D"/>
    <w:rsid w:val="00955CCE"/>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AE2"/>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A3B"/>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7F7"/>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703"/>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50500B-0322-43CD-9219-CD3A09A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9528</Words>
  <Characters>54316</Characters>
  <Application>Microsoft Office Word</Application>
  <DocSecurity>0</DocSecurity>
  <Lines>452</Lines>
  <Paragraphs>127</Paragraphs>
  <ScaleCrop>false</ScaleCrop>
  <Company/>
  <LinksUpToDate>false</LinksUpToDate>
  <CharactersWithSpaces>63717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Edvin Galkovskij</cp:lastModifiedBy>
  <cp:revision>5</cp:revision>
  <dcterms:created xsi:type="dcterms:W3CDTF">2024-11-27T11:57:00Z</dcterms:created>
  <dcterms:modified xsi:type="dcterms:W3CDTF">2025-11-11T13:11:00Z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