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DAF7E" w14:textId="77777777" w:rsidR="0047673B" w:rsidRPr="00317B3E" w:rsidRDefault="0047673B" w:rsidP="0047673B">
      <w:pPr>
        <w:pStyle w:val="Antrat2"/>
        <w:ind w:left="5103"/>
        <w:rPr>
          <w:rFonts w:ascii="Times New Roman" w:hAnsi="Times New Roman" w:cs="Times New Roman"/>
          <w:color w:val="auto"/>
          <w:sz w:val="24"/>
          <w:szCs w:val="24"/>
        </w:rPr>
      </w:pPr>
      <w:bookmarkStart w:id="0" w:name="_Ref39586171"/>
      <w:bookmarkStart w:id="1" w:name="_Ref39673580"/>
      <w:bookmarkStart w:id="2" w:name="_Ref39674283"/>
      <w:bookmarkStart w:id="3" w:name="_Toc210721458"/>
      <w:r w:rsidRPr="00317B3E">
        <w:rPr>
          <w:rFonts w:ascii="Times New Roman" w:hAnsi="Times New Roman" w:cs="Times New Roman"/>
          <w:color w:val="auto"/>
          <w:sz w:val="24"/>
          <w:szCs w:val="24"/>
        </w:rPr>
        <w:t>Pirkimo sąlygų 8 priedas „Sutarties projektas“</w:t>
      </w:r>
      <w:bookmarkEnd w:id="0"/>
      <w:bookmarkEnd w:id="1"/>
      <w:bookmarkEnd w:id="2"/>
      <w:bookmarkEnd w:id="3"/>
    </w:p>
    <w:p w14:paraId="3AA23E6E" w14:textId="77777777" w:rsidR="0047673B" w:rsidRPr="00317B3E" w:rsidRDefault="0047673B" w:rsidP="0047673B">
      <w:pPr>
        <w:rPr>
          <w:rFonts w:ascii="Times New Roman" w:hAnsi="Times New Roman" w:cs="Times New Roman"/>
          <w:sz w:val="24"/>
          <w:szCs w:val="24"/>
        </w:rPr>
      </w:pPr>
    </w:p>
    <w:p w14:paraId="7D41CAA3" w14:textId="77777777" w:rsidR="0047673B" w:rsidRPr="00317B3E" w:rsidRDefault="0047673B" w:rsidP="0047673B">
      <w:pPr>
        <w:tabs>
          <w:tab w:val="center" w:pos="4680"/>
          <w:tab w:val="right" w:pos="9360"/>
        </w:tabs>
        <w:spacing w:after="0" w:line="259" w:lineRule="auto"/>
        <w:jc w:val="both"/>
        <w:rPr>
          <w:rFonts w:ascii="Times New Roman" w:eastAsia="Arial" w:hAnsi="Times New Roman" w:cs="Times New Roman"/>
          <w:kern w:val="2"/>
          <w:sz w:val="24"/>
          <w:szCs w:val="24"/>
          <w:lang w:eastAsia="en-US"/>
        </w:rPr>
      </w:pPr>
    </w:p>
    <w:p w14:paraId="6007D6C2" w14:textId="77777777" w:rsidR="0047673B" w:rsidRPr="00317B3E" w:rsidRDefault="0047673B" w:rsidP="0047673B">
      <w:pPr>
        <w:spacing w:after="0" w:line="240" w:lineRule="auto"/>
        <w:rPr>
          <w:rFonts w:ascii="Times New Roman" w:eastAsia="Times New Roman" w:hAnsi="Times New Roman" w:cs="Times New Roman"/>
          <w:sz w:val="24"/>
          <w:szCs w:val="24"/>
          <w:lang w:eastAsia="en-US"/>
        </w:rPr>
      </w:pPr>
    </w:p>
    <w:p w14:paraId="27C6C0F2" w14:textId="77777777" w:rsidR="0047673B" w:rsidRPr="00317B3E" w:rsidRDefault="0047673B" w:rsidP="0047673B">
      <w:pPr>
        <w:spacing w:after="0" w:line="240" w:lineRule="auto"/>
        <w:ind w:left="6375"/>
        <w:textAlignment w:val="baseline"/>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PATVIRTINTA </w:t>
      </w:r>
    </w:p>
    <w:p w14:paraId="0EE4D00B" w14:textId="77777777" w:rsidR="0047673B" w:rsidRPr="00317B3E" w:rsidRDefault="0047673B" w:rsidP="0047673B">
      <w:pPr>
        <w:spacing w:after="0" w:line="240" w:lineRule="auto"/>
        <w:ind w:left="6375"/>
        <w:textAlignment w:val="baseline"/>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Viešųjų pirkimų tarnybos direktoriaus 2024 m. vasario 8 d. įsakymu Nr. 1S-19 </w:t>
      </w:r>
    </w:p>
    <w:p w14:paraId="7B0DFE73" w14:textId="77777777" w:rsidR="0047673B" w:rsidRPr="00317B3E" w:rsidRDefault="0047673B" w:rsidP="0047673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62E7746A" w14:textId="77777777" w:rsidR="0047673B" w:rsidRPr="00317B3E" w:rsidRDefault="0047673B" w:rsidP="0047673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317B3E">
        <w:rPr>
          <w:rFonts w:ascii="Times New Roman" w:eastAsia="Times New Roman" w:hAnsi="Times New Roman" w:cs="Times New Roman"/>
          <w:b/>
          <w:caps/>
          <w:sz w:val="24"/>
          <w:szCs w:val="24"/>
          <w:lang w:eastAsia="en-US"/>
        </w:rPr>
        <w:t xml:space="preserve">Prekių pirkimo-pardavimo sutarties </w:t>
      </w:r>
      <w:r w:rsidRPr="00317B3E">
        <w:rPr>
          <w:rFonts w:ascii="Times New Roman" w:eastAsia="Times New Roman" w:hAnsi="Times New Roman" w:cs="Times New Roman"/>
          <w:b/>
          <w:bCs/>
          <w:caps/>
          <w:sz w:val="24"/>
          <w:szCs w:val="24"/>
          <w:lang w:eastAsia="en-US"/>
        </w:rPr>
        <w:t>Specialiosios</w:t>
      </w:r>
      <w:r w:rsidRPr="00317B3E">
        <w:rPr>
          <w:rFonts w:ascii="Times New Roman" w:eastAsia="Times New Roman" w:hAnsi="Times New Roman" w:cs="Times New Roman"/>
          <w:b/>
          <w:caps/>
          <w:sz w:val="24"/>
          <w:szCs w:val="24"/>
          <w:lang w:eastAsia="en-US"/>
        </w:rPr>
        <w:t xml:space="preserve"> sąlygos</w:t>
      </w:r>
      <w:r w:rsidRPr="00317B3E">
        <w:rPr>
          <w:rFonts w:ascii="Times New Roman" w:eastAsia="Times New Roman" w:hAnsi="Times New Roman" w:cs="Times New Roman"/>
          <w:caps/>
          <w:sz w:val="24"/>
          <w:szCs w:val="24"/>
          <w:lang w:eastAsia="en-US"/>
        </w:rPr>
        <w:t xml:space="preserve"> </w:t>
      </w:r>
    </w:p>
    <w:p w14:paraId="646A0369"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673B" w:rsidRPr="00317B3E" w14:paraId="2061C43C" w14:textId="77777777" w:rsidTr="002D2970">
        <w:tc>
          <w:tcPr>
            <w:tcW w:w="2448" w:type="dxa"/>
          </w:tcPr>
          <w:p w14:paraId="5211CB7B" w14:textId="77777777" w:rsidR="0047673B" w:rsidRPr="00317B3E" w:rsidRDefault="0047673B" w:rsidP="002D2970">
            <w:pPr>
              <w:spacing w:after="0" w:line="240" w:lineRule="auto"/>
              <w:jc w:val="both"/>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Sutarties pavadinimas</w:t>
            </w:r>
          </w:p>
        </w:tc>
        <w:tc>
          <w:tcPr>
            <w:tcW w:w="7110" w:type="dxa"/>
            <w:gridSpan w:val="3"/>
          </w:tcPr>
          <w:p w14:paraId="0FB7FC96" w14:textId="77777777" w:rsidR="0047673B" w:rsidRPr="00317B3E" w:rsidRDefault="0047673B" w:rsidP="002D2970">
            <w:pPr>
              <w:spacing w:after="0" w:line="240" w:lineRule="auto"/>
              <w:jc w:val="both"/>
              <w:rPr>
                <w:rFonts w:ascii="Times New Roman" w:eastAsia="Times New Roman" w:hAnsi="Times New Roman" w:cs="Times New Roman"/>
                <w:kern w:val="2"/>
                <w:sz w:val="24"/>
                <w:szCs w:val="24"/>
                <w:lang w:eastAsia="en-US"/>
              </w:rPr>
            </w:pPr>
          </w:p>
        </w:tc>
      </w:tr>
      <w:tr w:rsidR="0047673B" w:rsidRPr="00317B3E" w14:paraId="39B10DC8" w14:textId="77777777" w:rsidTr="002D2970">
        <w:tc>
          <w:tcPr>
            <w:tcW w:w="2448" w:type="dxa"/>
          </w:tcPr>
          <w:p w14:paraId="61B1FF0C" w14:textId="77777777" w:rsidR="0047673B" w:rsidRPr="00317B3E" w:rsidRDefault="0047673B" w:rsidP="002D2970">
            <w:pPr>
              <w:spacing w:after="0" w:line="240" w:lineRule="auto"/>
              <w:jc w:val="both"/>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Sutarties data</w:t>
            </w:r>
          </w:p>
        </w:tc>
        <w:tc>
          <w:tcPr>
            <w:tcW w:w="2177" w:type="dxa"/>
          </w:tcPr>
          <w:p w14:paraId="0492539E" w14:textId="77777777" w:rsidR="0047673B" w:rsidRPr="00317B3E" w:rsidRDefault="0047673B" w:rsidP="002D297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C9E8938" w14:textId="77777777" w:rsidR="0047673B" w:rsidRPr="00317B3E" w:rsidRDefault="0047673B" w:rsidP="002D2970">
            <w:pPr>
              <w:spacing w:after="0" w:line="240" w:lineRule="auto"/>
              <w:jc w:val="both"/>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Sutarties numeris</w:t>
            </w:r>
          </w:p>
        </w:tc>
        <w:tc>
          <w:tcPr>
            <w:tcW w:w="2571" w:type="dxa"/>
          </w:tcPr>
          <w:p w14:paraId="69032BB7" w14:textId="77777777" w:rsidR="0047673B" w:rsidRPr="00317B3E" w:rsidRDefault="0047673B" w:rsidP="002D2970">
            <w:pPr>
              <w:spacing w:after="0" w:line="240" w:lineRule="auto"/>
              <w:jc w:val="both"/>
              <w:rPr>
                <w:rFonts w:ascii="Times New Roman" w:eastAsia="Times New Roman" w:hAnsi="Times New Roman" w:cs="Times New Roman"/>
                <w:kern w:val="2"/>
                <w:sz w:val="24"/>
                <w:szCs w:val="24"/>
                <w:lang w:eastAsia="en-US"/>
              </w:rPr>
            </w:pPr>
          </w:p>
        </w:tc>
      </w:tr>
    </w:tbl>
    <w:p w14:paraId="586A86A0" w14:textId="77777777" w:rsidR="0047673B" w:rsidRPr="00317B3E" w:rsidRDefault="0047673B" w:rsidP="0047673B">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7673B" w:rsidRPr="00317B3E" w14:paraId="7958F3B1" w14:textId="77777777" w:rsidTr="002D2970">
        <w:tc>
          <w:tcPr>
            <w:tcW w:w="9558" w:type="dxa"/>
            <w:gridSpan w:val="3"/>
          </w:tcPr>
          <w:p w14:paraId="09BB8138"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 SUTARTIES ŠALYS</w:t>
            </w:r>
          </w:p>
        </w:tc>
      </w:tr>
      <w:tr w:rsidR="0047673B" w:rsidRPr="00317B3E" w14:paraId="663335AE" w14:textId="77777777" w:rsidTr="002D2970">
        <w:tc>
          <w:tcPr>
            <w:tcW w:w="2808" w:type="dxa"/>
            <w:vMerge w:val="restart"/>
          </w:tcPr>
          <w:p w14:paraId="6489CFE6"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15F99B79"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23CE4088"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3A8E7780"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p w14:paraId="068B3807"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1.1. Pirkėjas</w:t>
            </w:r>
          </w:p>
        </w:tc>
        <w:tc>
          <w:tcPr>
            <w:tcW w:w="3240" w:type="dxa"/>
          </w:tcPr>
          <w:p w14:paraId="25F125CF"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1.1.1. Pavadinimas</w:t>
            </w:r>
          </w:p>
        </w:tc>
        <w:tc>
          <w:tcPr>
            <w:tcW w:w="3510" w:type="dxa"/>
          </w:tcPr>
          <w:p w14:paraId="2F4431B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Viešojo saugumo tarnyba prie Vidaus reikalų ministerijos</w:t>
            </w:r>
          </w:p>
        </w:tc>
      </w:tr>
      <w:tr w:rsidR="0047673B" w:rsidRPr="00317B3E" w14:paraId="31658D28" w14:textId="77777777" w:rsidTr="002D2970">
        <w:tc>
          <w:tcPr>
            <w:tcW w:w="2808" w:type="dxa"/>
            <w:vMerge/>
          </w:tcPr>
          <w:p w14:paraId="559F4101"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598DB9AC"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1.1.2. Juridinio asmens kodas</w:t>
            </w:r>
          </w:p>
        </w:tc>
        <w:tc>
          <w:tcPr>
            <w:tcW w:w="3510" w:type="dxa"/>
          </w:tcPr>
          <w:p w14:paraId="2D18F46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4932DD04" w14:textId="77777777" w:rsidTr="002D2970">
        <w:tc>
          <w:tcPr>
            <w:tcW w:w="2808" w:type="dxa"/>
            <w:vMerge/>
          </w:tcPr>
          <w:p w14:paraId="1FE4FAA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2E71425F"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1.1.3. Adresas</w:t>
            </w:r>
          </w:p>
        </w:tc>
        <w:tc>
          <w:tcPr>
            <w:tcW w:w="3510" w:type="dxa"/>
          </w:tcPr>
          <w:p w14:paraId="4A0BFE9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M. K. Paco g. 4</w:t>
            </w:r>
          </w:p>
        </w:tc>
      </w:tr>
      <w:tr w:rsidR="0047673B" w:rsidRPr="00317B3E" w14:paraId="37093F80" w14:textId="77777777" w:rsidTr="002D2970">
        <w:tc>
          <w:tcPr>
            <w:tcW w:w="2808" w:type="dxa"/>
            <w:vMerge/>
          </w:tcPr>
          <w:p w14:paraId="3F55CD73"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59B79D4D"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1.1.4. PVM mokėtojo kodas</w:t>
            </w:r>
          </w:p>
        </w:tc>
        <w:tc>
          <w:tcPr>
            <w:tcW w:w="3510" w:type="dxa"/>
          </w:tcPr>
          <w:p w14:paraId="741A7BB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LT100003040210</w:t>
            </w:r>
          </w:p>
        </w:tc>
      </w:tr>
      <w:tr w:rsidR="0047673B" w:rsidRPr="00317B3E" w14:paraId="51E5C427" w14:textId="77777777" w:rsidTr="002D2970">
        <w:tc>
          <w:tcPr>
            <w:tcW w:w="2808" w:type="dxa"/>
            <w:vMerge/>
          </w:tcPr>
          <w:p w14:paraId="78D5DC80"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3F7913E2"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1.1.5. Atsiskaitomoji sąskaita</w:t>
            </w:r>
          </w:p>
        </w:tc>
        <w:tc>
          <w:tcPr>
            <w:tcW w:w="3510" w:type="dxa"/>
          </w:tcPr>
          <w:p w14:paraId="22FCA8D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537C95C4" w14:textId="77777777" w:rsidTr="002D2970">
        <w:tc>
          <w:tcPr>
            <w:tcW w:w="2808" w:type="dxa"/>
            <w:vMerge/>
          </w:tcPr>
          <w:p w14:paraId="76A2DEA9"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6144F912"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1.1.6. Bankas, banko kodas</w:t>
            </w:r>
          </w:p>
        </w:tc>
        <w:tc>
          <w:tcPr>
            <w:tcW w:w="3510" w:type="dxa"/>
          </w:tcPr>
          <w:p w14:paraId="2E14152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7147772E" w14:textId="77777777" w:rsidTr="002D2970">
        <w:tc>
          <w:tcPr>
            <w:tcW w:w="2808" w:type="dxa"/>
            <w:vMerge/>
          </w:tcPr>
          <w:p w14:paraId="6D8A722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734AC006"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1.1.7. Telefonas</w:t>
            </w:r>
          </w:p>
        </w:tc>
        <w:tc>
          <w:tcPr>
            <w:tcW w:w="3510" w:type="dxa"/>
          </w:tcPr>
          <w:p w14:paraId="15B58F4F"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(8 5) 262 5754</w:t>
            </w:r>
          </w:p>
        </w:tc>
      </w:tr>
      <w:tr w:rsidR="0047673B" w:rsidRPr="00317B3E" w14:paraId="1D7821B3" w14:textId="77777777" w:rsidTr="002D2970">
        <w:tc>
          <w:tcPr>
            <w:tcW w:w="2808" w:type="dxa"/>
            <w:vMerge/>
          </w:tcPr>
          <w:p w14:paraId="5DB4035D"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5DF1F71A"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1.1.8. El. paštas</w:t>
            </w:r>
          </w:p>
        </w:tc>
        <w:tc>
          <w:tcPr>
            <w:tcW w:w="3510" w:type="dxa"/>
          </w:tcPr>
          <w:p w14:paraId="26A1850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4E652635" w14:textId="77777777" w:rsidTr="002D2970">
        <w:tc>
          <w:tcPr>
            <w:tcW w:w="2808" w:type="dxa"/>
            <w:vMerge/>
          </w:tcPr>
          <w:p w14:paraId="24B19B8F"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4CA97405"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1.1.9. Šalies atstovas</w:t>
            </w:r>
          </w:p>
        </w:tc>
        <w:tc>
          <w:tcPr>
            <w:tcW w:w="3510" w:type="dxa"/>
          </w:tcPr>
          <w:p w14:paraId="1BD4D11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2C3C9A4E" w14:textId="77777777" w:rsidTr="002D2970">
        <w:tc>
          <w:tcPr>
            <w:tcW w:w="2808" w:type="dxa"/>
            <w:vMerge/>
          </w:tcPr>
          <w:p w14:paraId="19779F77"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c>
          <w:tcPr>
            <w:tcW w:w="3240" w:type="dxa"/>
          </w:tcPr>
          <w:p w14:paraId="1D2D5466"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1.1.10. Atstovavimo pagrindas</w:t>
            </w:r>
          </w:p>
        </w:tc>
        <w:tc>
          <w:tcPr>
            <w:tcW w:w="3510" w:type="dxa"/>
          </w:tcPr>
          <w:p w14:paraId="6F0BA16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3E810014" w14:textId="77777777" w:rsidTr="002D2970">
        <w:tc>
          <w:tcPr>
            <w:tcW w:w="2808" w:type="dxa"/>
            <w:vMerge w:val="restart"/>
          </w:tcPr>
          <w:p w14:paraId="2BF875B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p w14:paraId="75C96723"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p w14:paraId="4A86B29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p w14:paraId="2C7EDF1E"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1.2. Tiekėjas</w:t>
            </w:r>
          </w:p>
          <w:p w14:paraId="1A425093"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7D19E699"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1.2.1. Pavadinimas</w:t>
            </w:r>
          </w:p>
        </w:tc>
        <w:tc>
          <w:tcPr>
            <w:tcW w:w="3510" w:type="dxa"/>
          </w:tcPr>
          <w:p w14:paraId="65B07B8F"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6F14413C" w14:textId="77777777" w:rsidTr="002D2970">
        <w:tc>
          <w:tcPr>
            <w:tcW w:w="2808" w:type="dxa"/>
            <w:vMerge/>
          </w:tcPr>
          <w:p w14:paraId="75ECE504"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1C1ABDEC"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1.2.2. Juridinio asmens kodas</w:t>
            </w:r>
          </w:p>
        </w:tc>
        <w:tc>
          <w:tcPr>
            <w:tcW w:w="3510" w:type="dxa"/>
          </w:tcPr>
          <w:p w14:paraId="48F4B6C3"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53494510" w14:textId="77777777" w:rsidTr="002D2970">
        <w:tc>
          <w:tcPr>
            <w:tcW w:w="2808" w:type="dxa"/>
            <w:vMerge/>
          </w:tcPr>
          <w:p w14:paraId="7717984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5F3AA567"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1.2.3. Adresas</w:t>
            </w:r>
          </w:p>
        </w:tc>
        <w:tc>
          <w:tcPr>
            <w:tcW w:w="3510" w:type="dxa"/>
          </w:tcPr>
          <w:p w14:paraId="67E83BC1"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1CFB963D" w14:textId="77777777" w:rsidTr="002D2970">
        <w:tc>
          <w:tcPr>
            <w:tcW w:w="2808" w:type="dxa"/>
            <w:vMerge/>
          </w:tcPr>
          <w:p w14:paraId="3CEB4A82"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299632F2"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1.2.4. PVM mokėtojo kodas</w:t>
            </w:r>
          </w:p>
        </w:tc>
        <w:tc>
          <w:tcPr>
            <w:tcW w:w="3510" w:type="dxa"/>
          </w:tcPr>
          <w:p w14:paraId="022D3FF7"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3D0FCCB7" w14:textId="77777777" w:rsidTr="002D2970">
        <w:tc>
          <w:tcPr>
            <w:tcW w:w="2808" w:type="dxa"/>
            <w:vMerge/>
          </w:tcPr>
          <w:p w14:paraId="7ABF5BC7"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1A30EC4A"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1.2.5. Atsiskaitomoji sąskaita</w:t>
            </w:r>
          </w:p>
        </w:tc>
        <w:tc>
          <w:tcPr>
            <w:tcW w:w="3510" w:type="dxa"/>
          </w:tcPr>
          <w:p w14:paraId="61E58442"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50DD96CC" w14:textId="77777777" w:rsidTr="002D2970">
        <w:tc>
          <w:tcPr>
            <w:tcW w:w="2808" w:type="dxa"/>
            <w:vMerge/>
          </w:tcPr>
          <w:p w14:paraId="222D622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421BF5B8"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1.2.6. Bankas, banko kodas</w:t>
            </w:r>
          </w:p>
        </w:tc>
        <w:tc>
          <w:tcPr>
            <w:tcW w:w="3510" w:type="dxa"/>
          </w:tcPr>
          <w:p w14:paraId="45AE757A"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5DE13249" w14:textId="77777777" w:rsidTr="002D2970">
        <w:tc>
          <w:tcPr>
            <w:tcW w:w="2808" w:type="dxa"/>
            <w:vMerge/>
          </w:tcPr>
          <w:p w14:paraId="5FEEE2E7"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6A83AD1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1.2.7. Telefonas</w:t>
            </w:r>
          </w:p>
        </w:tc>
        <w:tc>
          <w:tcPr>
            <w:tcW w:w="3510" w:type="dxa"/>
          </w:tcPr>
          <w:p w14:paraId="5894C1F1"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4779DC91" w14:textId="77777777" w:rsidTr="002D2970">
        <w:tc>
          <w:tcPr>
            <w:tcW w:w="2808" w:type="dxa"/>
            <w:vMerge/>
          </w:tcPr>
          <w:p w14:paraId="2352FE67"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41F66DC4"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1.2.8. El. paštas</w:t>
            </w:r>
          </w:p>
        </w:tc>
        <w:tc>
          <w:tcPr>
            <w:tcW w:w="3510" w:type="dxa"/>
          </w:tcPr>
          <w:p w14:paraId="25DDC276"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0D5B20A7" w14:textId="77777777" w:rsidTr="002D2970">
        <w:tc>
          <w:tcPr>
            <w:tcW w:w="2808" w:type="dxa"/>
            <w:vMerge/>
          </w:tcPr>
          <w:p w14:paraId="290F8D41"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54AAC3A3"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1.2.9. Šalies atstovas</w:t>
            </w:r>
          </w:p>
        </w:tc>
        <w:tc>
          <w:tcPr>
            <w:tcW w:w="3510" w:type="dxa"/>
          </w:tcPr>
          <w:p w14:paraId="362039EE"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r w:rsidR="0047673B" w:rsidRPr="00317B3E" w14:paraId="3F474929" w14:textId="77777777" w:rsidTr="002D2970">
        <w:tc>
          <w:tcPr>
            <w:tcW w:w="2808" w:type="dxa"/>
            <w:vMerge/>
          </w:tcPr>
          <w:p w14:paraId="7C005B30"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3240" w:type="dxa"/>
          </w:tcPr>
          <w:p w14:paraId="34B74D4E"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1.2.10. Atstovavimo pagrindas</w:t>
            </w:r>
          </w:p>
        </w:tc>
        <w:tc>
          <w:tcPr>
            <w:tcW w:w="3510" w:type="dxa"/>
          </w:tcPr>
          <w:p w14:paraId="771D6F64"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p>
        </w:tc>
      </w:tr>
    </w:tbl>
    <w:p w14:paraId="2CCE9139" w14:textId="77777777" w:rsidR="0047673B" w:rsidRPr="00317B3E" w:rsidRDefault="0047673B" w:rsidP="0047673B">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7A023BCD" w14:textId="77777777" w:rsidTr="002D2970">
        <w:trPr>
          <w:trHeight w:val="300"/>
        </w:trPr>
        <w:tc>
          <w:tcPr>
            <w:tcW w:w="9535" w:type="dxa"/>
            <w:gridSpan w:val="2"/>
          </w:tcPr>
          <w:p w14:paraId="0BA5FDB2"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2. ATSAKINGI ASMENYS</w:t>
            </w:r>
          </w:p>
        </w:tc>
      </w:tr>
      <w:tr w:rsidR="0047673B" w:rsidRPr="00317B3E" w14:paraId="2EF90536" w14:textId="77777777" w:rsidTr="002D2970">
        <w:trPr>
          <w:trHeight w:val="300"/>
        </w:trPr>
        <w:tc>
          <w:tcPr>
            <w:tcW w:w="2704" w:type="dxa"/>
          </w:tcPr>
          <w:p w14:paraId="42BD12C5"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 xml:space="preserve">2.1. </w:t>
            </w:r>
            <w:r w:rsidRPr="00317B3E">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6A85ED99"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(nurodyti padalinį / skyrių, pareigas, vardą, pavardę, tel., el. paštą)</w:t>
            </w:r>
          </w:p>
        </w:tc>
      </w:tr>
      <w:tr w:rsidR="0047673B" w:rsidRPr="00317B3E" w14:paraId="0CBFD145" w14:textId="77777777" w:rsidTr="002D2970">
        <w:tc>
          <w:tcPr>
            <w:tcW w:w="2704" w:type="dxa"/>
          </w:tcPr>
          <w:p w14:paraId="2249C16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2.2. Tiekėjo kontaktiniai asmenys, </w:t>
            </w:r>
            <w:r w:rsidRPr="00317B3E">
              <w:rPr>
                <w:rFonts w:ascii="Times New Roman" w:eastAsia="Times New Roman" w:hAnsi="Times New Roman" w:cs="Times New Roman"/>
                <w:b/>
                <w:sz w:val="24"/>
                <w:szCs w:val="24"/>
                <w:lang w:eastAsia="en-US"/>
              </w:rPr>
              <w:lastRenderedPageBreak/>
              <w:t>atsakingi už Sutarties vykdymą</w:t>
            </w:r>
          </w:p>
        </w:tc>
        <w:tc>
          <w:tcPr>
            <w:tcW w:w="6831" w:type="dxa"/>
          </w:tcPr>
          <w:p w14:paraId="028D95FE"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(nurodyti padalinį / skyrių, pareigas, vardą, pavardę, tel., el. paštą)</w:t>
            </w:r>
          </w:p>
        </w:tc>
      </w:tr>
    </w:tbl>
    <w:p w14:paraId="35CC0D0D"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34D35AEB" w14:textId="77777777" w:rsidTr="002D2970">
        <w:trPr>
          <w:trHeight w:val="300"/>
        </w:trPr>
        <w:tc>
          <w:tcPr>
            <w:tcW w:w="9535" w:type="dxa"/>
            <w:gridSpan w:val="2"/>
          </w:tcPr>
          <w:p w14:paraId="701D730B"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3. SUTARTIES DALYKAS</w:t>
            </w:r>
          </w:p>
        </w:tc>
      </w:tr>
      <w:tr w:rsidR="0047673B" w:rsidRPr="00317B3E" w14:paraId="3A312E03" w14:textId="77777777" w:rsidTr="002D2970">
        <w:trPr>
          <w:trHeight w:val="300"/>
        </w:trPr>
        <w:tc>
          <w:tcPr>
            <w:tcW w:w="2704" w:type="dxa"/>
          </w:tcPr>
          <w:p w14:paraId="2B53AED5"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3.1. Sutarties dalykas</w:t>
            </w:r>
          </w:p>
        </w:tc>
        <w:tc>
          <w:tcPr>
            <w:tcW w:w="6831" w:type="dxa"/>
          </w:tcPr>
          <w:p w14:paraId="4466E377"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47673B" w:rsidRPr="00317B3E" w14:paraId="75503F71" w14:textId="77777777" w:rsidTr="002D2970">
        <w:tc>
          <w:tcPr>
            <w:tcW w:w="2704" w:type="dxa"/>
          </w:tcPr>
          <w:p w14:paraId="0BBF048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bCs/>
                <w:sz w:val="24"/>
                <w:szCs w:val="24"/>
                <w:lang w:eastAsia="en-US"/>
              </w:rPr>
              <w:t>3.2. Pirkimo pavadinimas ir numeris</w:t>
            </w:r>
          </w:p>
        </w:tc>
        <w:tc>
          <w:tcPr>
            <w:tcW w:w="6831" w:type="dxa"/>
          </w:tcPr>
          <w:p w14:paraId="3A1C936B"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387BDE9F" w14:textId="77777777" w:rsidTr="002D2970">
        <w:tc>
          <w:tcPr>
            <w:tcW w:w="2704" w:type="dxa"/>
          </w:tcPr>
          <w:p w14:paraId="229ECE8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5F82D03F" w14:textId="77777777" w:rsidR="0047673B" w:rsidRPr="00317B3E" w:rsidRDefault="0047673B" w:rsidP="0047673B">
            <w:pPr>
              <w:spacing w:after="0" w:line="240" w:lineRule="auto"/>
              <w:rPr>
                <w:rFonts w:ascii="Times New Roman" w:eastAsia="Times New Roman" w:hAnsi="Times New Roman" w:cs="Times New Roman"/>
                <w:sz w:val="24"/>
                <w:szCs w:val="24"/>
                <w:lang w:eastAsia="en-US"/>
              </w:rPr>
            </w:pPr>
          </w:p>
        </w:tc>
      </w:tr>
    </w:tbl>
    <w:p w14:paraId="03185C85"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5E481BC7" w14:textId="77777777" w:rsidTr="002D2970">
        <w:trPr>
          <w:trHeight w:val="300"/>
        </w:trPr>
        <w:tc>
          <w:tcPr>
            <w:tcW w:w="9535" w:type="dxa"/>
            <w:gridSpan w:val="2"/>
          </w:tcPr>
          <w:p w14:paraId="58A21D3A"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4. PREKIŲ PRISTATYMO TERMINAI IR PREKIŲ PERDAVIMO – PRIĖMIMO TVARKA</w:t>
            </w:r>
          </w:p>
        </w:tc>
      </w:tr>
      <w:tr w:rsidR="0047673B" w:rsidRPr="00317B3E" w14:paraId="6AEC88DF" w14:textId="77777777" w:rsidTr="002D2970">
        <w:trPr>
          <w:trHeight w:val="300"/>
        </w:trPr>
        <w:tc>
          <w:tcPr>
            <w:tcW w:w="2704" w:type="dxa"/>
          </w:tcPr>
          <w:p w14:paraId="0F5E8CBE"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 xml:space="preserve">4.1. Prekių pristatymo terminas </w:t>
            </w:r>
            <w:r w:rsidRPr="00317B3E">
              <w:rPr>
                <w:rFonts w:ascii="Times New Roman" w:eastAsia="Times New Roman" w:hAnsi="Times New Roman" w:cs="Times New Roman"/>
                <w:b/>
                <w:bCs/>
                <w:sz w:val="24"/>
                <w:szCs w:val="24"/>
                <w:lang w:eastAsia="en-US"/>
              </w:rPr>
              <w:t>kai Prekės pristatomos vienu kartu</w:t>
            </w:r>
          </w:p>
        </w:tc>
        <w:tc>
          <w:tcPr>
            <w:tcW w:w="6831" w:type="dxa"/>
          </w:tcPr>
          <w:p w14:paraId="394A1AA2" w14:textId="1025D2F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 xml:space="preserve">Tiekėjas Prekes (visą Prekių kiekį) įsipareigoja pristatyti ne vėliau kaip per </w:t>
            </w:r>
            <w:r>
              <w:rPr>
                <w:rFonts w:ascii="Times New Roman" w:eastAsia="Times New Roman" w:hAnsi="Times New Roman" w:cs="Times New Roman"/>
                <w:sz w:val="24"/>
                <w:szCs w:val="24"/>
                <w:lang w:eastAsia="en-US"/>
              </w:rPr>
              <w:t>9</w:t>
            </w:r>
            <w:r w:rsidRPr="00317B3E">
              <w:rPr>
                <w:rFonts w:ascii="Times New Roman" w:eastAsia="Times New Roman" w:hAnsi="Times New Roman" w:cs="Times New Roman"/>
                <w:sz w:val="24"/>
                <w:szCs w:val="24"/>
                <w:lang w:eastAsia="en-US"/>
              </w:rPr>
              <w:t xml:space="preserve"> </w:t>
            </w:r>
            <w:r w:rsidRPr="00317B3E">
              <w:rPr>
                <w:rFonts w:ascii="Times New Roman" w:eastAsia="Times New Roman" w:hAnsi="Times New Roman" w:cs="Times New Roman"/>
                <w:color w:val="EE0000"/>
                <w:sz w:val="24"/>
                <w:szCs w:val="24"/>
                <w:lang w:eastAsia="en-US"/>
              </w:rPr>
              <w:t>mėnesius</w:t>
            </w:r>
            <w:r w:rsidRPr="00317B3E">
              <w:rPr>
                <w:rFonts w:ascii="Times New Roman" w:eastAsia="Times New Roman" w:hAnsi="Times New Roman" w:cs="Times New Roman"/>
                <w:sz w:val="24"/>
                <w:szCs w:val="24"/>
                <w:lang w:eastAsia="en-US"/>
              </w:rPr>
              <w:t xml:space="preserve"> nuo Sutarties įsigaliojimo dienos šiuo adresu: M. K. Paco g. 4, Vilnius.</w:t>
            </w:r>
          </w:p>
        </w:tc>
      </w:tr>
      <w:tr w:rsidR="0047673B" w:rsidRPr="00317B3E" w14:paraId="433F365E" w14:textId="77777777" w:rsidTr="002D2970">
        <w:tc>
          <w:tcPr>
            <w:tcW w:w="2704" w:type="dxa"/>
          </w:tcPr>
          <w:p w14:paraId="0F4BD2EB"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4.2. Prekių (ar jų dalies) pristatymo termino pratęsimas</w:t>
            </w:r>
          </w:p>
        </w:tc>
        <w:tc>
          <w:tcPr>
            <w:tcW w:w="6831" w:type="dxa"/>
          </w:tcPr>
          <w:p w14:paraId="6AE7373E" w14:textId="42CDD299" w:rsidR="0047673B" w:rsidRPr="00317B3E" w:rsidRDefault="0047673B" w:rsidP="002D297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47673B" w:rsidRPr="00317B3E" w14:paraId="7DA18298" w14:textId="77777777" w:rsidTr="002D2970">
        <w:tc>
          <w:tcPr>
            <w:tcW w:w="2704" w:type="dxa"/>
          </w:tcPr>
          <w:p w14:paraId="6B157CE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4.3. Užsakymų teikimo tvarka</w:t>
            </w:r>
          </w:p>
        </w:tc>
        <w:tc>
          <w:tcPr>
            <w:tcW w:w="6831" w:type="dxa"/>
          </w:tcPr>
          <w:p w14:paraId="3265921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Užsakymai teikiami Tiekėjo nurodytu elektroniniu paštu ir laikomi gautais po 24 val. (dvidešimt keturių valandų) nuo užsakymo pateikimo.</w:t>
            </w:r>
          </w:p>
        </w:tc>
      </w:tr>
      <w:tr w:rsidR="0047673B" w:rsidRPr="00317B3E" w14:paraId="1F16FDB5" w14:textId="77777777" w:rsidTr="002D2970">
        <w:tc>
          <w:tcPr>
            <w:tcW w:w="2704" w:type="dxa"/>
          </w:tcPr>
          <w:p w14:paraId="381BFB0E"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4.4. Dėl prekių pristatymo dalimis vertės / apimties</w:t>
            </w:r>
          </w:p>
        </w:tc>
        <w:tc>
          <w:tcPr>
            <w:tcW w:w="6831" w:type="dxa"/>
          </w:tcPr>
          <w:p w14:paraId="247B090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470A0DAE" w14:textId="77777777" w:rsidTr="002D2970">
        <w:tc>
          <w:tcPr>
            <w:tcW w:w="2704" w:type="dxa"/>
          </w:tcPr>
          <w:p w14:paraId="500FD541"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4.5. Kartu su prekėmis pateikiami dokumentai</w:t>
            </w:r>
          </w:p>
        </w:tc>
        <w:tc>
          <w:tcPr>
            <w:tcW w:w="6831" w:type="dxa"/>
          </w:tcPr>
          <w:p w14:paraId="0A7509EA"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Kartu su Prekėmis pateikiami šie dokumentai: Prekių priėmimo - perdavimo aktas, sąskaita faktūra. Tiekėjui nepateikus nurodytų dokumentų, laikoma, kad Prekės neatitinka Sutartyje nustatytų reikalavimų.</w:t>
            </w:r>
          </w:p>
        </w:tc>
      </w:tr>
    </w:tbl>
    <w:p w14:paraId="67BBA479"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6AADD660" w14:textId="77777777" w:rsidTr="002D2970">
        <w:trPr>
          <w:trHeight w:val="300"/>
        </w:trPr>
        <w:tc>
          <w:tcPr>
            <w:tcW w:w="9535" w:type="dxa"/>
            <w:gridSpan w:val="2"/>
          </w:tcPr>
          <w:p w14:paraId="24A1B51D"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5. SUTARTIES KAINA IR ATSISKAITYMO TVARKA</w:t>
            </w:r>
          </w:p>
        </w:tc>
      </w:tr>
      <w:tr w:rsidR="0047673B" w:rsidRPr="00317B3E" w14:paraId="6D78BE01" w14:textId="77777777" w:rsidTr="002D2970">
        <w:trPr>
          <w:trHeight w:val="300"/>
        </w:trPr>
        <w:tc>
          <w:tcPr>
            <w:tcW w:w="2704" w:type="dxa"/>
          </w:tcPr>
          <w:p w14:paraId="2A060D99"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sz w:val="24"/>
                <w:szCs w:val="24"/>
                <w:lang w:eastAsia="en-US"/>
              </w:rPr>
              <w:t>5.1. Sutarčiai taikomas kainos apskaičiavimo būdas</w:t>
            </w:r>
          </w:p>
        </w:tc>
        <w:tc>
          <w:tcPr>
            <w:tcW w:w="6831" w:type="dxa"/>
          </w:tcPr>
          <w:p w14:paraId="45446F90"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Fiksuotos kainos kainodara</w:t>
            </w:r>
          </w:p>
        </w:tc>
      </w:tr>
      <w:tr w:rsidR="0047673B" w:rsidRPr="00317B3E" w14:paraId="4D0F50D8" w14:textId="77777777" w:rsidTr="002D2970">
        <w:tc>
          <w:tcPr>
            <w:tcW w:w="2704" w:type="dxa"/>
          </w:tcPr>
          <w:p w14:paraId="4C1E0C4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5.2. Pradinės Sutarties vertė ir Sutarties kaina</w:t>
            </w:r>
          </w:p>
        </w:tc>
        <w:tc>
          <w:tcPr>
            <w:tcW w:w="6831" w:type="dxa"/>
          </w:tcPr>
          <w:p w14:paraId="37C9A01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317B3E">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317B3E">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47673B" w:rsidRPr="00317B3E" w14:paraId="043DEE94" w14:textId="77777777" w:rsidTr="002D2970">
        <w:tc>
          <w:tcPr>
            <w:tcW w:w="2704" w:type="dxa"/>
          </w:tcPr>
          <w:p w14:paraId="5F9D5B0A"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5.3. Sutarties kainos / įkainių perskaičiavimas </w:t>
            </w:r>
            <w:r w:rsidRPr="00317B3E">
              <w:rPr>
                <w:rFonts w:ascii="Times New Roman" w:eastAsia="Times New Roman" w:hAnsi="Times New Roman" w:cs="Times New Roman"/>
                <w:b/>
                <w:sz w:val="24"/>
                <w:szCs w:val="24"/>
                <w:lang w:eastAsia="en-US"/>
              </w:rPr>
              <w:lastRenderedPageBreak/>
              <w:t>taikant peržiūros taisykles</w:t>
            </w:r>
          </w:p>
        </w:tc>
        <w:tc>
          <w:tcPr>
            <w:tcW w:w="6831" w:type="dxa"/>
          </w:tcPr>
          <w:p w14:paraId="32BA700A" w14:textId="77777777" w:rsidR="0047673B" w:rsidRPr="00317B3E" w:rsidRDefault="0047673B" w:rsidP="002D2970">
            <w:pPr>
              <w:widowControl w:val="0"/>
              <w:suppressAutoHyphens/>
              <w:spacing w:after="0" w:line="240" w:lineRule="auto"/>
              <w:rPr>
                <w:rFonts w:ascii="Times New Roman" w:hAnsi="Times New Roman" w:cs="Times New Roman"/>
                <w:kern w:val="2"/>
                <w:sz w:val="22"/>
                <w:szCs w:val="22"/>
              </w:rPr>
            </w:pPr>
            <w:r w:rsidRPr="00317B3E">
              <w:rPr>
                <w:rFonts w:ascii="Times New Roman" w:hAnsi="Times New Roman" w:cs="Times New Roman"/>
                <w:kern w:val="2"/>
                <w:sz w:val="22"/>
                <w:szCs w:val="22"/>
              </w:rPr>
              <w:lastRenderedPageBreak/>
              <w:t>Sutarties įkainiai bus perskaičiuojami:</w:t>
            </w:r>
          </w:p>
          <w:p w14:paraId="35690E91" w14:textId="77777777" w:rsidR="0047673B" w:rsidRPr="00317B3E" w:rsidRDefault="0047673B" w:rsidP="002D2970">
            <w:pPr>
              <w:widowControl w:val="0"/>
              <w:suppressAutoHyphens/>
              <w:spacing w:after="0" w:line="240" w:lineRule="auto"/>
              <w:rPr>
                <w:rFonts w:ascii="Times New Roman" w:hAnsi="Times New Roman" w:cs="Times New Roman"/>
                <w:b/>
                <w:bCs/>
                <w:kern w:val="2"/>
                <w:sz w:val="22"/>
                <w:szCs w:val="22"/>
              </w:rPr>
            </w:pPr>
            <w:r w:rsidRPr="00317B3E">
              <w:rPr>
                <w:rFonts w:ascii="Times New Roman" w:hAnsi="Times New Roman" w:cs="Times New Roman"/>
                <w:b/>
                <w:bCs/>
                <w:kern w:val="2"/>
                <w:sz w:val="22"/>
                <w:szCs w:val="22"/>
              </w:rPr>
              <w:t>5.3.1. dėl PVM tarifo pasikeitimo;</w:t>
            </w:r>
          </w:p>
          <w:p w14:paraId="1A60AFD6" w14:textId="77777777" w:rsidR="0047673B" w:rsidRPr="00317B3E" w:rsidRDefault="0047673B" w:rsidP="002D2970">
            <w:pPr>
              <w:widowControl w:val="0"/>
              <w:suppressAutoHyphens/>
              <w:spacing w:after="0" w:line="240" w:lineRule="auto"/>
              <w:rPr>
                <w:rFonts w:ascii="Times New Roman" w:hAnsi="Times New Roman" w:cs="Times New Roman"/>
                <w:kern w:val="2"/>
                <w:sz w:val="22"/>
                <w:szCs w:val="22"/>
              </w:rPr>
            </w:pPr>
            <w:r w:rsidRPr="00317B3E">
              <w:rPr>
                <w:rFonts w:ascii="Times New Roman" w:hAnsi="Times New Roman" w:cs="Times New Roman"/>
                <w:kern w:val="2"/>
                <w:sz w:val="22"/>
                <w:szCs w:val="22"/>
              </w:rPr>
              <w:t xml:space="preserve">5.3.2. dėl kitų mokesčių, lemiančių Prekių kainos pokytį, pasikeitimo (nurodyti mokesčius, dėl kurių bus atliekamas perskaičiavimas) </w:t>
            </w:r>
            <w:r w:rsidRPr="00317B3E">
              <w:rPr>
                <w:rFonts w:ascii="Times New Roman" w:hAnsi="Times New Roman" w:cs="Times New Roman"/>
                <w:kern w:val="2"/>
                <w:sz w:val="22"/>
                <w:szCs w:val="22"/>
              </w:rPr>
              <w:lastRenderedPageBreak/>
              <w:t>(netaikoma);</w:t>
            </w:r>
          </w:p>
          <w:p w14:paraId="0A467272" w14:textId="77777777" w:rsidR="0047673B" w:rsidRPr="00317B3E" w:rsidRDefault="0047673B" w:rsidP="002D2970">
            <w:pPr>
              <w:widowControl w:val="0"/>
              <w:suppressAutoHyphens/>
              <w:spacing w:after="0" w:line="240" w:lineRule="auto"/>
              <w:rPr>
                <w:rFonts w:ascii="Times New Roman" w:hAnsi="Times New Roman" w:cs="Times New Roman"/>
                <w:b/>
                <w:bCs/>
                <w:kern w:val="2"/>
                <w:sz w:val="22"/>
                <w:szCs w:val="22"/>
              </w:rPr>
            </w:pPr>
            <w:r w:rsidRPr="00317B3E">
              <w:rPr>
                <w:rFonts w:ascii="Times New Roman" w:hAnsi="Times New Roman" w:cs="Times New Roman"/>
                <w:b/>
                <w:bCs/>
                <w:kern w:val="2"/>
                <w:sz w:val="22"/>
                <w:szCs w:val="22"/>
              </w:rPr>
              <w:t>5.3.3. dėl kainų lygio pokyčio;</w:t>
            </w:r>
          </w:p>
          <w:p w14:paraId="4BA140C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hAnsi="Times New Roman" w:cs="Times New Roman"/>
                <w:kern w:val="2"/>
                <w:sz w:val="22"/>
                <w:szCs w:val="22"/>
              </w:rPr>
              <w:t>5.3.4. pagal Prekių grupių (įvardinti konkrečią grupę pagal Sutarties dalyką) kainų pokyčius (netaikoma).</w:t>
            </w:r>
          </w:p>
        </w:tc>
      </w:tr>
      <w:tr w:rsidR="0047673B" w:rsidRPr="00317B3E" w14:paraId="33243A1B" w14:textId="77777777" w:rsidTr="002D2970">
        <w:tc>
          <w:tcPr>
            <w:tcW w:w="2704" w:type="dxa"/>
          </w:tcPr>
          <w:p w14:paraId="56F65BA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44274F91"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47673B" w:rsidRPr="00317B3E" w14:paraId="5AAE51F4" w14:textId="77777777" w:rsidTr="002D2970">
        <w:tc>
          <w:tcPr>
            <w:tcW w:w="2704" w:type="dxa"/>
          </w:tcPr>
          <w:p w14:paraId="0FD5DBC7"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r w:rsidRPr="00317B3E">
              <w:rPr>
                <w:rFonts w:ascii="Times New Roman" w:eastAsia="Times New Roman" w:hAnsi="Times New Roman" w:cs="Times New Roman"/>
                <w:b/>
                <w:bCs/>
                <w:sz w:val="24"/>
                <w:szCs w:val="24"/>
                <w:lang w:eastAsia="en-US"/>
              </w:rPr>
              <w:t>5.3.2.</w:t>
            </w:r>
            <w:r w:rsidRPr="00317B3E">
              <w:rPr>
                <w:rFonts w:ascii="Times New Roman" w:eastAsia="Times New Roman" w:hAnsi="Times New Roman" w:cs="Times New Roman"/>
                <w:b/>
                <w:sz w:val="24"/>
                <w:szCs w:val="24"/>
                <w:lang w:eastAsia="en-US"/>
              </w:rPr>
              <w:t> </w:t>
            </w:r>
            <w:r w:rsidRPr="00317B3E">
              <w:rPr>
                <w:rFonts w:ascii="Times New Roman" w:eastAsia="Times New Roman" w:hAnsi="Times New Roman" w:cs="Times New Roman"/>
                <w:b/>
                <w:bCs/>
                <w:sz w:val="24"/>
                <w:szCs w:val="24"/>
                <w:lang w:eastAsia="en-US"/>
              </w:rPr>
              <w:t>Sutarties kainos / įkainių peržiūra dėl kitų mokesčių, lemiančių Prekių kainos pokytį, pasikeitimo</w:t>
            </w:r>
          </w:p>
        </w:tc>
        <w:tc>
          <w:tcPr>
            <w:tcW w:w="6831" w:type="dxa"/>
          </w:tcPr>
          <w:p w14:paraId="1A5D1D1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Jeigu Sutarties vykdymo metu pasikeičia kitų (ne PVM) mokesčių, lemiančių Tiekėjo tiekiamų Prekių Sutartyje nurodytos kainos pokytį, mokėjimą reglamentuojantys teisės aktai (pavyzdžiui, dėl akcizų pokyčių ir pan.), Sutartyje nurodyta Sutarties kaina perskaičiuojami juos didinant arba mažinant. Peržiūra įforminama Susitarimu, kuris tampa neatskiriama Sutarties dalimi. </w:t>
            </w:r>
          </w:p>
          <w:p w14:paraId="0131ACE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p w14:paraId="69C2366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Perskaičiuota (-</w:t>
            </w:r>
            <w:proofErr w:type="spellStart"/>
            <w:r w:rsidRPr="00317B3E">
              <w:rPr>
                <w:rFonts w:ascii="Times New Roman" w:eastAsia="Times New Roman" w:hAnsi="Times New Roman" w:cs="Times New Roman"/>
                <w:sz w:val="24"/>
                <w:szCs w:val="24"/>
                <w:lang w:eastAsia="en-US"/>
              </w:rPr>
              <w:t>as</w:t>
            </w:r>
            <w:proofErr w:type="spellEnd"/>
            <w:r w:rsidRPr="00317B3E">
              <w:rPr>
                <w:rFonts w:ascii="Times New Roman" w:eastAsia="Times New Roman" w:hAnsi="Times New Roman" w:cs="Times New Roman"/>
                <w:sz w:val="24"/>
                <w:szCs w:val="24"/>
                <w:lang w:eastAsia="en-US"/>
              </w:rPr>
              <w:t>) Sutarties kaina taikoma (-</w:t>
            </w:r>
            <w:proofErr w:type="spellStart"/>
            <w:r w:rsidRPr="00317B3E">
              <w:rPr>
                <w:rFonts w:ascii="Times New Roman" w:eastAsia="Times New Roman" w:hAnsi="Times New Roman" w:cs="Times New Roman"/>
                <w:sz w:val="24"/>
                <w:szCs w:val="24"/>
                <w:lang w:eastAsia="en-US"/>
              </w:rPr>
              <w:t>as</w:t>
            </w:r>
            <w:proofErr w:type="spellEnd"/>
            <w:r w:rsidRPr="00317B3E">
              <w:rPr>
                <w:rFonts w:ascii="Times New Roman" w:eastAsia="Times New Roman" w:hAnsi="Times New Roman" w:cs="Times New Roman"/>
                <w:sz w:val="24"/>
                <w:szCs w:val="24"/>
                <w:lang w:eastAsia="en-US"/>
              </w:rPr>
              <w:t>) tik tai Prekių daliai, kurios bus tiekiamos nuo Sutarties Šalies prašymo peržiūrėti kainą pateikimo dienos, ir tik tuo atveju, jei Prekių dalies kainos dedamąją, paveiktą mokesčių pokyčio, galima aiškiai išskirti pagal Sutarties kainodarą.</w:t>
            </w:r>
          </w:p>
        </w:tc>
      </w:tr>
      <w:tr w:rsidR="0047673B" w:rsidRPr="00317B3E" w14:paraId="387E4B46" w14:textId="77777777" w:rsidTr="002D2970">
        <w:tc>
          <w:tcPr>
            <w:tcW w:w="2704" w:type="dxa"/>
          </w:tcPr>
          <w:p w14:paraId="6C8AF3F3" w14:textId="77777777" w:rsidR="0047673B" w:rsidRPr="00317B3E" w:rsidRDefault="0047673B" w:rsidP="002D2970">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29BDAA37"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p>
        </w:tc>
        <w:tc>
          <w:tcPr>
            <w:tcW w:w="6831" w:type="dxa"/>
          </w:tcPr>
          <w:p w14:paraId="6C37BA0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 (6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 Sutarties kainos \\ peržiūra atliekama ne rečiau kaip kas 6 (šeši) mėnesiai.</w:t>
            </w:r>
          </w:p>
          <w:p w14:paraId="30E955C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5.3.3.2. Sutarties kaina peržiūrimi tik tai Sutarties daliai, kuri nėra išpirkta, t. y., Prekėms, kurios nėra priimtos ir apmokėtos. Vėlesnė Sutarties kainos peržiūra negali apimti laikotarpio, už kurį jau buvo atliktas peržiūra.</w:t>
            </w:r>
          </w:p>
          <w:p w14:paraId="028D3B4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(gali būti mažinami, tačiau negali būti didinami).</w:t>
            </w:r>
          </w:p>
          <w:p w14:paraId="7F27767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p>
          <w:p w14:paraId="27F8C07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CFCBB8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5.3.3.6. Nauja Sutarties kaina apskaičiuojami pagal žemiau pateiktą formulę (arba nurodyti kitą Sutarties kainos perskaičiavimo formulę):</w:t>
            </w:r>
          </w:p>
          <w:p w14:paraId="56B1D34C" w14:textId="77777777" w:rsidR="0047673B" w:rsidRPr="00317B3E" w:rsidRDefault="00000000" w:rsidP="002D2970">
            <w:pPr>
              <w:spacing w:after="0" w:line="240" w:lineRule="auto"/>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0047673B" w:rsidRPr="00317B3E">
              <w:rPr>
                <w:rFonts w:ascii="Times New Roman" w:eastAsia="Times New Roman" w:hAnsi="Times New Roman" w:cs="Times New Roman"/>
                <w:sz w:val="24"/>
                <w:szCs w:val="24"/>
                <w:lang w:eastAsia="en-US"/>
              </w:rPr>
              <w:t>, kur a – kaina (Eur be PVM)) (jei peržiūra jau buvo atlikta, tai po paskutinio perskaičiavimo) </w:t>
            </w:r>
          </w:p>
          <w:p w14:paraId="7F03F47B"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 perskaičiuota (pakeista) kaina (Eur be PVM) </w:t>
            </w:r>
          </w:p>
          <w:p w14:paraId="55C705C6"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 xml:space="preserve">k – pagal vartotojų kainų indeksą (pasirinkti bendrą „Vartojimo prekių ir paslaugų“) apskaičiuotas Vartojimo prekių ir paslaugų kainų pokytis (padidėjimas arba sumažėjimas) (%). „k“ reikšmė skaičiuojama pagal formulę </w:t>
            </w:r>
          </w:p>
          <w:p w14:paraId="4F3556C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317B3E">
              <w:rPr>
                <w:rFonts w:ascii="Times New Roman" w:eastAsia="Times New Roman" w:hAnsi="Times New Roman" w:cs="Times New Roman"/>
                <w:sz w:val="24"/>
                <w:szCs w:val="24"/>
                <w:lang w:eastAsia="en-US"/>
              </w:rPr>
              <w:t>, (proc.) kur</w:t>
            </w:r>
          </w:p>
          <w:p w14:paraId="4C4E953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roofErr w:type="spellStart"/>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naujausias</w:t>
            </w:r>
            <w:proofErr w:type="spellEnd"/>
            <w:r w:rsidRPr="00317B3E">
              <w:rPr>
                <w:rFonts w:ascii="Times New Roman" w:eastAsia="Times New Roman" w:hAnsi="Times New Roman" w:cs="Times New Roman"/>
                <w:sz w:val="24"/>
                <w:szCs w:val="24"/>
                <w:lang w:eastAsia="en-US"/>
              </w:rPr>
              <w:t xml:space="preserve"> – kreipimosi dėl kainos peržiūros išsiuntimo kitai šaliai dieną paskelbtas naujausias vartojimo prekių ir paslaugų indeksas (pasirinkti bendrą „Vartojimo prekių ir paslaugų“ )</w:t>
            </w:r>
          </w:p>
          <w:p w14:paraId="7DC01E8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roofErr w:type="spellStart"/>
            <w:r w:rsidRPr="00317B3E">
              <w:rPr>
                <w:rFonts w:ascii="Times New Roman" w:eastAsia="Times New Roman" w:hAnsi="Times New Roman" w:cs="Times New Roman"/>
                <w:sz w:val="24"/>
                <w:szCs w:val="24"/>
                <w:lang w:eastAsia="en-US"/>
              </w:rPr>
              <w:t>Ind</w:t>
            </w:r>
            <w:r w:rsidRPr="00317B3E">
              <w:rPr>
                <w:rFonts w:ascii="Times New Roman" w:eastAsia="Times New Roman" w:hAnsi="Times New Roman" w:cs="Times New Roman"/>
                <w:sz w:val="24"/>
                <w:szCs w:val="24"/>
                <w:vertAlign w:val="subscript"/>
                <w:lang w:eastAsia="en-US"/>
              </w:rPr>
              <w:t>pradžia</w:t>
            </w:r>
            <w:proofErr w:type="spellEnd"/>
            <w:r w:rsidRPr="00317B3E">
              <w:rPr>
                <w:rFonts w:ascii="Times New Roman" w:eastAsia="Times New Roman" w:hAnsi="Times New Roman" w:cs="Times New Roman"/>
                <w:sz w:val="24"/>
                <w:szCs w:val="24"/>
                <w:lang w:eastAsia="en-US"/>
              </w:rPr>
              <w:t xml:space="preserve"> – laikotarpio pradžios datos (mėnesio) vartojimo prekių ir paslaugų indeksas (pasirinkti bendrą „Vartojimo prekių ir paslaugų“)</w:t>
            </w:r>
          </w:p>
          <w:p w14:paraId="4E60D57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E9688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5.3.3.7. Skaičiavimams indeksų reikšmės imamos </w:t>
            </w:r>
            <w:r w:rsidRPr="00317B3E">
              <w:rPr>
                <w:rFonts w:ascii="Times New Roman" w:eastAsia="Times New Roman" w:hAnsi="Times New Roman" w:cs="Times New Roman"/>
                <w:b/>
                <w:bCs/>
                <w:sz w:val="24"/>
                <w:szCs w:val="24"/>
                <w:lang w:eastAsia="en-US"/>
              </w:rPr>
              <w:t>keturių</w:t>
            </w:r>
            <w:r w:rsidRPr="00317B3E">
              <w:rPr>
                <w:rFonts w:ascii="Times New Roman" w:eastAsia="Times New Roman" w:hAnsi="Times New Roman" w:cs="Times New Roman"/>
                <w:sz w:val="24"/>
                <w:szCs w:val="24"/>
                <w:lang w:eastAsia="en-US"/>
              </w:rPr>
              <w:t xml:space="preserve"> skaitmenų po kablelio tikslumu. Apskaičiuotas pokytis (k) tolimesniems skaičiavimams naudojamas suapvalinus iki </w:t>
            </w:r>
            <w:r w:rsidRPr="00317B3E">
              <w:rPr>
                <w:rFonts w:ascii="Times New Roman" w:eastAsia="Times New Roman" w:hAnsi="Times New Roman" w:cs="Times New Roman"/>
                <w:b/>
                <w:bCs/>
                <w:sz w:val="24"/>
                <w:szCs w:val="24"/>
                <w:lang w:eastAsia="en-US"/>
              </w:rPr>
              <w:t>vieno</w:t>
            </w:r>
            <w:r w:rsidRPr="00317B3E">
              <w:rPr>
                <w:rFonts w:ascii="Times New Roman" w:eastAsia="Times New Roman" w:hAnsi="Times New Roman" w:cs="Times New Roman"/>
                <w:sz w:val="24"/>
                <w:szCs w:val="24"/>
                <w:lang w:eastAsia="en-US"/>
              </w:rPr>
              <w:t xml:space="preserve"> skaitmens po kablelio, o apskaičiuotas įkainis „a</w:t>
            </w:r>
            <w:r w:rsidRPr="00317B3E">
              <w:rPr>
                <w:rFonts w:ascii="Times New Roman" w:eastAsia="Times New Roman" w:hAnsi="Times New Roman" w:cs="Times New Roman"/>
                <w:sz w:val="24"/>
                <w:szCs w:val="24"/>
                <w:vertAlign w:val="subscript"/>
                <w:lang w:eastAsia="en-US"/>
              </w:rPr>
              <w:t>1</w:t>
            </w:r>
            <w:r w:rsidRPr="00317B3E">
              <w:rPr>
                <w:rFonts w:ascii="Times New Roman" w:eastAsia="Times New Roman" w:hAnsi="Times New Roman" w:cs="Times New Roman"/>
                <w:sz w:val="24"/>
                <w:szCs w:val="24"/>
                <w:lang w:eastAsia="en-US"/>
              </w:rPr>
              <w:t xml:space="preserve">“ suapvalinamas iki </w:t>
            </w:r>
            <w:r w:rsidRPr="00317B3E">
              <w:rPr>
                <w:rFonts w:ascii="Times New Roman" w:eastAsia="Times New Roman" w:hAnsi="Times New Roman" w:cs="Times New Roman"/>
                <w:b/>
                <w:bCs/>
                <w:sz w:val="24"/>
                <w:szCs w:val="24"/>
                <w:lang w:eastAsia="en-US"/>
              </w:rPr>
              <w:t xml:space="preserve">dviejų </w:t>
            </w:r>
            <w:r w:rsidRPr="00317B3E">
              <w:rPr>
                <w:rFonts w:ascii="Times New Roman" w:eastAsia="Times New Roman" w:hAnsi="Times New Roman" w:cs="Times New Roman"/>
                <w:sz w:val="24"/>
                <w:szCs w:val="24"/>
                <w:lang w:eastAsia="en-US"/>
              </w:rPr>
              <w:t xml:space="preserve"> skaitmenų po kablelio.</w:t>
            </w:r>
          </w:p>
          <w:p w14:paraId="5C5BF56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4EE191A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5.3.3.9. Susitarimas turi būti sudarytas per (15 kalendorinių dienų) nuo Šalies pateikto tinkamo prašymo perskaičiuoti Sutarties kainą / įkainius gavimo dienos.</w:t>
            </w:r>
          </w:p>
          <w:p w14:paraId="3E9CD64F"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21D6621A"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40D26C1C" w14:textId="77777777" w:rsidTr="002D2970">
        <w:tc>
          <w:tcPr>
            <w:tcW w:w="2704" w:type="dxa"/>
          </w:tcPr>
          <w:p w14:paraId="601A8F60"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r w:rsidRPr="00317B3E">
              <w:rPr>
                <w:rFonts w:ascii="Times New Roman" w:eastAsia="Times New Roman" w:hAnsi="Times New Roman" w:cs="Times New Roman"/>
                <w:b/>
                <w:sz w:val="24"/>
                <w:szCs w:val="24"/>
                <w:lang w:eastAsia="en-US"/>
              </w:rPr>
              <w:lastRenderedPageBreak/>
              <w:t xml:space="preserve">5.3.4. </w:t>
            </w:r>
            <w:r w:rsidRPr="00317B3E">
              <w:rPr>
                <w:rFonts w:ascii="Times New Roman" w:eastAsia="Times New Roman" w:hAnsi="Times New Roman" w:cs="Times New Roman"/>
                <w:b/>
                <w:bCs/>
                <w:sz w:val="24"/>
                <w:szCs w:val="24"/>
                <w:lang w:eastAsia="en-US"/>
              </w:rPr>
              <w:t>Sutarties kainos / įkainių peržiūra dėl kainų lygio pokyčio pagal Prekių grupių kainų pokyčius</w:t>
            </w:r>
          </w:p>
        </w:tc>
        <w:tc>
          <w:tcPr>
            <w:tcW w:w="6831" w:type="dxa"/>
          </w:tcPr>
          <w:p w14:paraId="75FB32A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6DC01D61" w14:textId="77777777" w:rsidTr="002D2970">
        <w:tc>
          <w:tcPr>
            <w:tcW w:w="2704" w:type="dxa"/>
          </w:tcPr>
          <w:p w14:paraId="638A405E"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49D439F4"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5EB0A46F" w14:textId="77777777" w:rsidTr="002D2970">
        <w:tc>
          <w:tcPr>
            <w:tcW w:w="2704" w:type="dxa"/>
          </w:tcPr>
          <w:p w14:paraId="7E3406F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5.5. Atsiskaitymo su Tiekėju terminas ir tvarka</w:t>
            </w:r>
          </w:p>
        </w:tc>
        <w:tc>
          <w:tcPr>
            <w:tcW w:w="6831" w:type="dxa"/>
          </w:tcPr>
          <w:p w14:paraId="2CFC7EA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Pirkėjas atsiskaito su Tiekėju ne vėliau kaip per 30 d. nuo Sąskaitos gavimo dienos. Apmokėjimo sąlygos: 1) įvykdžius visus sutartinius įsipareigojimus, sumokama visa Sutarties kaina; </w:t>
            </w:r>
          </w:p>
          <w:p w14:paraId="6D93EB24"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532CFE9C" w14:textId="77777777" w:rsidTr="002D2970">
        <w:tc>
          <w:tcPr>
            <w:tcW w:w="2704" w:type="dxa"/>
          </w:tcPr>
          <w:p w14:paraId="39A126F1"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lastRenderedPageBreak/>
              <w:t>5.6. Avansas</w:t>
            </w:r>
          </w:p>
        </w:tc>
        <w:tc>
          <w:tcPr>
            <w:tcW w:w="6831" w:type="dxa"/>
          </w:tcPr>
          <w:p w14:paraId="765FC59D" w14:textId="534C9091" w:rsidR="0047673B" w:rsidRPr="00317B3E" w:rsidRDefault="0047673B" w:rsidP="002D297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Bus mokamas avansas – 71000,00 Eur su PVM</w:t>
            </w:r>
          </w:p>
        </w:tc>
      </w:tr>
      <w:tr w:rsidR="0047673B" w:rsidRPr="00317B3E" w14:paraId="0D98A157" w14:textId="77777777" w:rsidTr="002D2970">
        <w:tc>
          <w:tcPr>
            <w:tcW w:w="2704" w:type="dxa"/>
          </w:tcPr>
          <w:p w14:paraId="00309A24"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5.7. Avanso užtikrinimas</w:t>
            </w:r>
          </w:p>
        </w:tc>
        <w:tc>
          <w:tcPr>
            <w:tcW w:w="6831" w:type="dxa"/>
          </w:tcPr>
          <w:p w14:paraId="6396070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bl>
    <w:p w14:paraId="337249E4"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3219EF4B" w14:textId="77777777" w:rsidTr="002D2970">
        <w:trPr>
          <w:trHeight w:val="300"/>
        </w:trPr>
        <w:tc>
          <w:tcPr>
            <w:tcW w:w="9535" w:type="dxa"/>
            <w:gridSpan w:val="2"/>
          </w:tcPr>
          <w:p w14:paraId="42898E03"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6. PREKIŲ KOKYBĖ IR GARANTINIAI ĮSIPAREIGOJIMAI</w:t>
            </w:r>
          </w:p>
        </w:tc>
      </w:tr>
      <w:tr w:rsidR="0047673B" w:rsidRPr="00317B3E" w14:paraId="5C524BB4" w14:textId="77777777" w:rsidTr="002D2970">
        <w:trPr>
          <w:trHeight w:val="300"/>
        </w:trPr>
        <w:tc>
          <w:tcPr>
            <w:tcW w:w="2704" w:type="dxa"/>
          </w:tcPr>
          <w:p w14:paraId="27FDE0C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6.1. Garantinis terminas</w:t>
            </w:r>
          </w:p>
        </w:tc>
        <w:tc>
          <w:tcPr>
            <w:tcW w:w="6831" w:type="dxa"/>
          </w:tcPr>
          <w:p w14:paraId="51A5AFB3" w14:textId="35BAEF3B"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 xml:space="preserve">Prekėms nustatomas Tiekėjo pasiūlytas arba Prekių gamintojo taikomas Garantinis terminas, tačiau bet kokiu atveju ne trumpesnis kaip </w:t>
            </w:r>
            <w:r>
              <w:rPr>
                <w:rFonts w:ascii="Times New Roman" w:eastAsia="Times New Roman" w:hAnsi="Times New Roman" w:cs="Times New Roman"/>
                <w:sz w:val="24"/>
                <w:szCs w:val="24"/>
                <w:lang w:eastAsia="en-US"/>
              </w:rPr>
              <w:t>60</w:t>
            </w:r>
            <w:r w:rsidRPr="00317B3E">
              <w:rPr>
                <w:rFonts w:ascii="Times New Roman" w:eastAsia="Times New Roman" w:hAnsi="Times New Roman" w:cs="Times New Roman"/>
                <w:sz w:val="24"/>
                <w:szCs w:val="24"/>
                <w:lang w:eastAsia="en-US"/>
              </w:rPr>
              <w:t xml:space="preserve"> mėnesi</w:t>
            </w:r>
            <w:r>
              <w:rPr>
                <w:rFonts w:ascii="Times New Roman" w:eastAsia="Times New Roman" w:hAnsi="Times New Roman" w:cs="Times New Roman"/>
                <w:sz w:val="24"/>
                <w:szCs w:val="24"/>
                <w:lang w:eastAsia="en-US"/>
              </w:rPr>
              <w:t>ų</w:t>
            </w:r>
            <w:r w:rsidRPr="00317B3E">
              <w:rPr>
                <w:rFonts w:ascii="Times New Roman" w:eastAsia="Times New Roman" w:hAnsi="Times New Roman" w:cs="Times New Roman"/>
                <w:sz w:val="24"/>
                <w:szCs w:val="24"/>
                <w:lang w:eastAsia="en-US"/>
              </w:rPr>
              <w:t>. Garantinis terminas, skaičiuojamas nuo Prekių perdavimo–priėmimo akto ar Sąskaitos (kai Prekių perdavimo–priėmimo aktas nėra pasirašomas) pasirašymo dienos.</w:t>
            </w:r>
          </w:p>
        </w:tc>
      </w:tr>
      <w:tr w:rsidR="0047673B" w:rsidRPr="00317B3E" w14:paraId="7AC16AF8" w14:textId="77777777" w:rsidTr="002D2970">
        <w:tc>
          <w:tcPr>
            <w:tcW w:w="2704" w:type="dxa"/>
          </w:tcPr>
          <w:p w14:paraId="5C2F24E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6.2. Garantinė priežiūra</w:t>
            </w:r>
          </w:p>
        </w:tc>
        <w:tc>
          <w:tcPr>
            <w:tcW w:w="6831" w:type="dxa"/>
          </w:tcPr>
          <w:p w14:paraId="17A6F2E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Prekių trūkumų nustatymo bei šalinimo tvarka nustatyta Bendrųjų sąlygų 7 skyriuje.</w:t>
            </w:r>
          </w:p>
        </w:tc>
      </w:tr>
      <w:tr w:rsidR="0047673B" w:rsidRPr="00317B3E" w14:paraId="10E71D34" w14:textId="77777777" w:rsidTr="002D2970">
        <w:tc>
          <w:tcPr>
            <w:tcW w:w="2704" w:type="dxa"/>
            <w:tcBorders>
              <w:top w:val="single" w:sz="4" w:space="0" w:color="auto"/>
              <w:left w:val="single" w:sz="4" w:space="0" w:color="auto"/>
              <w:bottom w:val="single" w:sz="4" w:space="0" w:color="auto"/>
              <w:right w:val="single" w:sz="4" w:space="0" w:color="auto"/>
            </w:tcBorders>
          </w:tcPr>
          <w:p w14:paraId="6931B13D"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r w:rsidRPr="00317B3E">
              <w:rPr>
                <w:rFonts w:ascii="Times New Roman" w:eastAsia="Times New Roman" w:hAnsi="Times New Roman" w:cs="Times New Roman"/>
                <w:b/>
                <w:sz w:val="24"/>
                <w:szCs w:val="24"/>
                <w:lang w:eastAsia="en-US"/>
              </w:rPr>
              <w:t>6.3. Kokybinių kriterijų įgyvendinimo ir tikrinimo tvarka</w:t>
            </w:r>
          </w:p>
        </w:tc>
        <w:tc>
          <w:tcPr>
            <w:tcW w:w="6831" w:type="dxa"/>
            <w:tcBorders>
              <w:top w:val="single" w:sz="4" w:space="0" w:color="auto"/>
              <w:left w:val="single" w:sz="4" w:space="0" w:color="auto"/>
              <w:bottom w:val="single" w:sz="4" w:space="0" w:color="auto"/>
              <w:right w:val="single" w:sz="4" w:space="0" w:color="auto"/>
            </w:tcBorders>
          </w:tcPr>
          <w:p w14:paraId="326968D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Netaikoma </w:t>
            </w:r>
          </w:p>
        </w:tc>
      </w:tr>
    </w:tbl>
    <w:p w14:paraId="0D58105C"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53865E8F" w14:textId="77777777" w:rsidTr="002D2970">
        <w:trPr>
          <w:trHeight w:val="300"/>
        </w:trPr>
        <w:tc>
          <w:tcPr>
            <w:tcW w:w="9535" w:type="dxa"/>
            <w:gridSpan w:val="2"/>
          </w:tcPr>
          <w:p w14:paraId="0678634E"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7. SUTARTIES VYKDYMUI PASITELKIAMI SUBTIEKĖJAI</w:t>
            </w:r>
          </w:p>
        </w:tc>
      </w:tr>
      <w:tr w:rsidR="0047673B" w:rsidRPr="00317B3E" w14:paraId="2D172BCD" w14:textId="77777777" w:rsidTr="002D2970">
        <w:trPr>
          <w:trHeight w:val="300"/>
        </w:trPr>
        <w:tc>
          <w:tcPr>
            <w:tcW w:w="2704" w:type="dxa"/>
          </w:tcPr>
          <w:p w14:paraId="64E668C4"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764E18B7"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Sutarties vykdymui subtiekėjai ir (ar) specialistai nepasitelkiami.</w:t>
            </w:r>
            <w:r w:rsidRPr="00317B3E">
              <w:rPr>
                <w:rFonts w:ascii="Times New Roman" w:eastAsia="Times New Roman" w:hAnsi="Times New Roman" w:cs="Times New Roman"/>
                <w:sz w:val="24"/>
                <w:szCs w:val="24"/>
                <w:lang w:eastAsia="en-US"/>
              </w:rPr>
              <w:br/>
            </w:r>
            <w:r w:rsidRPr="00317B3E">
              <w:rPr>
                <w:rFonts w:ascii="Times New Roman" w:eastAsia="Times New Roman" w:hAnsi="Times New Roman" w:cs="Times New Roman"/>
                <w:sz w:val="24"/>
                <w:szCs w:val="24"/>
                <w:lang w:eastAsia="en-US"/>
              </w:rPr>
              <w:br/>
              <w:t xml:space="preserve"> arba</w:t>
            </w:r>
            <w:r w:rsidRPr="00317B3E">
              <w:rPr>
                <w:rFonts w:ascii="Times New Roman" w:eastAsia="Times New Roman" w:hAnsi="Times New Roman" w:cs="Times New Roman"/>
                <w:sz w:val="24"/>
                <w:szCs w:val="24"/>
                <w:lang w:eastAsia="en-US"/>
              </w:rPr>
              <w:br/>
            </w:r>
            <w:r w:rsidRPr="00317B3E">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6CF8331C"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52654236" w14:textId="77777777" w:rsidTr="002D2970">
        <w:trPr>
          <w:trHeight w:val="300"/>
        </w:trPr>
        <w:tc>
          <w:tcPr>
            <w:tcW w:w="9535" w:type="dxa"/>
            <w:gridSpan w:val="2"/>
          </w:tcPr>
          <w:p w14:paraId="08CD98A2"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8. PRIEVOLIŲ PAGAL SUTARTĮ ĮVYKDYMO UŽTIKRINIMAS</w:t>
            </w:r>
          </w:p>
        </w:tc>
      </w:tr>
      <w:tr w:rsidR="0047673B" w:rsidRPr="00317B3E" w14:paraId="6DE48B80" w14:textId="77777777" w:rsidTr="002D2970">
        <w:trPr>
          <w:trHeight w:val="300"/>
        </w:trPr>
        <w:tc>
          <w:tcPr>
            <w:tcW w:w="2704" w:type="dxa"/>
          </w:tcPr>
          <w:p w14:paraId="11A9F6C6"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8.1. Prievolių pagal Sutartį įvykdymo užtikrinimas</w:t>
            </w:r>
          </w:p>
        </w:tc>
        <w:tc>
          <w:tcPr>
            <w:tcW w:w="6831" w:type="dxa"/>
          </w:tcPr>
          <w:p w14:paraId="406CC5A6"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Prievolių pagal Sutartį įvykdymas užtikrinimas:</w:t>
            </w:r>
            <w:r w:rsidRPr="00317B3E">
              <w:rPr>
                <w:rFonts w:ascii="Times New Roman" w:eastAsia="Times New Roman" w:hAnsi="Times New Roman" w:cs="Times New Roman"/>
                <w:sz w:val="24"/>
                <w:szCs w:val="24"/>
                <w:lang w:eastAsia="en-US"/>
              </w:rPr>
              <w:br/>
              <w:t>Netesybomis (delspinigiais, bauda);</w:t>
            </w:r>
          </w:p>
          <w:p w14:paraId="27E7423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r>
      <w:tr w:rsidR="0047673B" w:rsidRPr="00317B3E" w14:paraId="1DC62DD0" w14:textId="77777777" w:rsidTr="002D2970">
        <w:trPr>
          <w:trHeight w:val="300"/>
        </w:trPr>
        <w:tc>
          <w:tcPr>
            <w:tcW w:w="2704" w:type="dxa"/>
          </w:tcPr>
          <w:p w14:paraId="73C8A4EF"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r w:rsidRPr="00317B3E">
              <w:rPr>
                <w:rFonts w:ascii="Times New Roman" w:eastAsia="Times New Roman" w:hAnsi="Times New Roman" w:cs="Times New Roman"/>
                <w:b/>
                <w:bCs/>
                <w:sz w:val="24"/>
                <w:szCs w:val="24"/>
                <w:lang w:eastAsia="en-US"/>
              </w:rPr>
              <w:t>8.2. Sutarties įvykdymo užtikrinimo galiojimo terminas</w:t>
            </w:r>
          </w:p>
        </w:tc>
        <w:tc>
          <w:tcPr>
            <w:tcW w:w="6831" w:type="dxa"/>
          </w:tcPr>
          <w:p w14:paraId="736C535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1A24C96D" w14:textId="77777777" w:rsidTr="002D2970">
        <w:tc>
          <w:tcPr>
            <w:tcW w:w="2704" w:type="dxa"/>
          </w:tcPr>
          <w:p w14:paraId="56D84C1E"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8.3. Sutarties įvykdymo užtikrinimo pateikimas </w:t>
            </w:r>
          </w:p>
        </w:tc>
        <w:tc>
          <w:tcPr>
            <w:tcW w:w="6831" w:type="dxa"/>
          </w:tcPr>
          <w:p w14:paraId="42ED06A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Tiekėjas ne vėliau kaip per  nuo sutarties pasirašymo turi pateikti Pirkėjui Delspinigius, atitinkančius Bendrųjų Sąlygų 10 skyriaus reikalavimus. Esant poreikiui, gavus tiekėjo prašymą, šis terminas gali būti pratęstas Šalių suderintam terminui.</w:t>
            </w:r>
          </w:p>
        </w:tc>
      </w:tr>
      <w:tr w:rsidR="0047673B" w:rsidRPr="00317B3E" w14:paraId="7889392F" w14:textId="77777777" w:rsidTr="002D2970">
        <w:tc>
          <w:tcPr>
            <w:tcW w:w="2704" w:type="dxa"/>
          </w:tcPr>
          <w:p w14:paraId="10501A24" w14:textId="77777777" w:rsidR="0047673B" w:rsidRPr="00317B3E" w:rsidRDefault="0047673B" w:rsidP="002D2970">
            <w:pPr>
              <w:spacing w:after="0" w:line="240" w:lineRule="auto"/>
              <w:rPr>
                <w:rFonts w:ascii="Times New Roman" w:eastAsia="Times New Roman" w:hAnsi="Times New Roman" w:cs="Times New Roman"/>
                <w:b/>
                <w:sz w:val="24"/>
                <w:szCs w:val="24"/>
                <w:lang w:eastAsia="en-US"/>
              </w:rPr>
            </w:pPr>
          </w:p>
        </w:tc>
        <w:tc>
          <w:tcPr>
            <w:tcW w:w="6831" w:type="dxa"/>
          </w:tcPr>
          <w:p w14:paraId="6C078BC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bl>
    <w:p w14:paraId="4363CAC4"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0A98B830" w14:textId="77777777" w:rsidTr="002D2970">
        <w:trPr>
          <w:trHeight w:val="300"/>
        </w:trPr>
        <w:tc>
          <w:tcPr>
            <w:tcW w:w="9535" w:type="dxa"/>
            <w:gridSpan w:val="2"/>
          </w:tcPr>
          <w:p w14:paraId="6666A36F"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9. ŠALIŲ ATSAKOMYBĖ</w:t>
            </w:r>
          </w:p>
        </w:tc>
      </w:tr>
      <w:tr w:rsidR="0047673B" w:rsidRPr="00317B3E" w14:paraId="57B88901" w14:textId="77777777" w:rsidTr="002D2970">
        <w:trPr>
          <w:trHeight w:val="300"/>
        </w:trPr>
        <w:tc>
          <w:tcPr>
            <w:tcW w:w="2704" w:type="dxa"/>
          </w:tcPr>
          <w:p w14:paraId="1FDEBB44"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3EC2F186"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7673B" w:rsidRPr="00317B3E" w14:paraId="2F29064B" w14:textId="77777777" w:rsidTr="002D2970">
        <w:tc>
          <w:tcPr>
            <w:tcW w:w="2704" w:type="dxa"/>
          </w:tcPr>
          <w:p w14:paraId="5D6CD7B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9.2. Tiekėjui taikomos netesybos</w:t>
            </w:r>
          </w:p>
        </w:tc>
        <w:tc>
          <w:tcPr>
            <w:tcW w:w="6831" w:type="dxa"/>
          </w:tcPr>
          <w:p w14:paraId="339C2D9F"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w:t>
            </w:r>
            <w:r w:rsidRPr="00317B3E">
              <w:rPr>
                <w:rFonts w:ascii="Times New Roman" w:eastAsia="Times New Roman" w:hAnsi="Times New Roman" w:cs="Times New Roman"/>
                <w:sz w:val="24"/>
                <w:szCs w:val="24"/>
                <w:lang w:eastAsia="en-US"/>
              </w:rPr>
              <w:lastRenderedPageBreak/>
              <w:t xml:space="preserve">uždelstą dieną nuo laiku neperduotų Prekių ar Prekių, turinčių trūkumų, kainos be PVM. </w:t>
            </w:r>
          </w:p>
          <w:p w14:paraId="098EF1B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p w14:paraId="4BDB17B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47673B" w:rsidRPr="00317B3E" w14:paraId="528C6231" w14:textId="77777777" w:rsidTr="002D2970">
        <w:tc>
          <w:tcPr>
            <w:tcW w:w="2704" w:type="dxa"/>
          </w:tcPr>
          <w:p w14:paraId="53E3440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lastRenderedPageBreak/>
              <w:t>9.3. Tiekėjui / Pirkėjui taikoma bauda nutraukus Sutartį dėl esminio Sutarties pažeidimo</w:t>
            </w:r>
          </w:p>
        </w:tc>
        <w:tc>
          <w:tcPr>
            <w:tcW w:w="6831" w:type="dxa"/>
          </w:tcPr>
          <w:p w14:paraId="50B5F079" w14:textId="77777777" w:rsidR="0047673B" w:rsidRPr="00317B3E" w:rsidRDefault="0047673B" w:rsidP="002D2970">
            <w:pPr>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6ED73EA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r w:rsidR="0047673B" w:rsidRPr="00317B3E" w14:paraId="12FEF92A" w14:textId="77777777" w:rsidTr="002D2970">
        <w:tc>
          <w:tcPr>
            <w:tcW w:w="2704" w:type="dxa"/>
          </w:tcPr>
          <w:p w14:paraId="6E9FC8A4"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2E1296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68609047" w14:textId="77777777" w:rsidTr="002D2970">
        <w:tc>
          <w:tcPr>
            <w:tcW w:w="2704" w:type="dxa"/>
          </w:tcPr>
          <w:p w14:paraId="5AA98D6F"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35A3CF9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16E8153F" w14:textId="77777777" w:rsidTr="002D2970">
        <w:tc>
          <w:tcPr>
            <w:tcW w:w="2704" w:type="dxa"/>
          </w:tcPr>
          <w:p w14:paraId="5B8BD041"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1DC12D0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14E371B6" w14:textId="77777777" w:rsidTr="002D2970">
        <w:tc>
          <w:tcPr>
            <w:tcW w:w="2704" w:type="dxa"/>
          </w:tcPr>
          <w:p w14:paraId="6083C6D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9.7. Tiekėjui taikomos netesybos dėl pirkimo dokumentuose nustatytų kokybinių kriterijų </w:t>
            </w:r>
            <w:proofErr w:type="spellStart"/>
            <w:r w:rsidRPr="00317B3E">
              <w:rPr>
                <w:rFonts w:ascii="Times New Roman" w:eastAsia="Times New Roman" w:hAnsi="Times New Roman" w:cs="Times New Roman"/>
                <w:b/>
                <w:sz w:val="24"/>
                <w:szCs w:val="24"/>
                <w:lang w:eastAsia="en-US"/>
              </w:rPr>
              <w:t>nepasiekimo</w:t>
            </w:r>
            <w:proofErr w:type="spellEnd"/>
            <w:r w:rsidRPr="00317B3E">
              <w:rPr>
                <w:rFonts w:ascii="Times New Roman" w:eastAsia="Times New Roman" w:hAnsi="Times New Roman" w:cs="Times New Roman"/>
                <w:b/>
                <w:sz w:val="24"/>
                <w:szCs w:val="24"/>
                <w:lang w:eastAsia="en-US"/>
              </w:rPr>
              <w:t xml:space="preserve"> Sutarties vykdymo metu</w:t>
            </w:r>
          </w:p>
        </w:tc>
        <w:tc>
          <w:tcPr>
            <w:tcW w:w="6831" w:type="dxa"/>
          </w:tcPr>
          <w:p w14:paraId="3A70CFDF"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667D324E" w14:textId="77777777" w:rsidTr="002D2970">
        <w:tc>
          <w:tcPr>
            <w:tcW w:w="2704" w:type="dxa"/>
          </w:tcPr>
          <w:p w14:paraId="748E027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9.8. Tiekėjui taikomos netesybos dėl Sutarties įvykdymo užtikrinimo nepratęsimo</w:t>
            </w:r>
          </w:p>
        </w:tc>
        <w:tc>
          <w:tcPr>
            <w:tcW w:w="6831" w:type="dxa"/>
          </w:tcPr>
          <w:p w14:paraId="0701AE02"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1A53A026" w14:textId="77777777" w:rsidTr="002D2970">
        <w:tc>
          <w:tcPr>
            <w:tcW w:w="2704" w:type="dxa"/>
          </w:tcPr>
          <w:p w14:paraId="6BFFC14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9.9. Kitos netesybos</w:t>
            </w:r>
          </w:p>
        </w:tc>
        <w:tc>
          <w:tcPr>
            <w:tcW w:w="6831" w:type="dxa"/>
          </w:tcPr>
          <w:p w14:paraId="4DA6FD6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bl>
    <w:p w14:paraId="15339BD6"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0630DB80" w14:textId="77777777" w:rsidTr="002D2970">
        <w:trPr>
          <w:trHeight w:val="300"/>
        </w:trPr>
        <w:tc>
          <w:tcPr>
            <w:tcW w:w="9535" w:type="dxa"/>
            <w:gridSpan w:val="2"/>
          </w:tcPr>
          <w:p w14:paraId="77EE25E6"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10. SUTARTIES GALIOJIMAS IR KEITIMAS</w:t>
            </w:r>
          </w:p>
        </w:tc>
      </w:tr>
      <w:tr w:rsidR="0047673B" w:rsidRPr="00317B3E" w14:paraId="2FA8B748" w14:textId="77777777" w:rsidTr="002D2970">
        <w:trPr>
          <w:trHeight w:val="300"/>
        </w:trPr>
        <w:tc>
          <w:tcPr>
            <w:tcW w:w="2704" w:type="dxa"/>
          </w:tcPr>
          <w:p w14:paraId="1B616331"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10.1. Sutarties sudarymas ir įsigaliojimas</w:t>
            </w:r>
          </w:p>
        </w:tc>
        <w:tc>
          <w:tcPr>
            <w:tcW w:w="6831" w:type="dxa"/>
          </w:tcPr>
          <w:p w14:paraId="0227104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bookmarkStart w:id="4" w:name="_Hlk207214428"/>
            <w:r w:rsidRPr="00317B3E">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317B3E">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9 mėn.).</w:t>
            </w:r>
            <w:bookmarkEnd w:id="4"/>
          </w:p>
        </w:tc>
      </w:tr>
      <w:tr w:rsidR="0047673B" w:rsidRPr="00317B3E" w14:paraId="0367861E" w14:textId="77777777" w:rsidTr="002D2970">
        <w:tc>
          <w:tcPr>
            <w:tcW w:w="2704" w:type="dxa"/>
          </w:tcPr>
          <w:p w14:paraId="768C1B2C"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10.2. Sutarties galiojimo termino pratęsimas</w:t>
            </w:r>
          </w:p>
        </w:tc>
        <w:tc>
          <w:tcPr>
            <w:tcW w:w="6831" w:type="dxa"/>
          </w:tcPr>
          <w:p w14:paraId="77FB6BE7"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bl>
    <w:p w14:paraId="3590D07E"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4F8BE76D" w14:textId="77777777" w:rsidTr="002D2970">
        <w:trPr>
          <w:trHeight w:val="300"/>
        </w:trPr>
        <w:tc>
          <w:tcPr>
            <w:tcW w:w="9535" w:type="dxa"/>
            <w:gridSpan w:val="2"/>
          </w:tcPr>
          <w:p w14:paraId="0F9B2FF8"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11. SUTARTIES NUTRAUKIMAS</w:t>
            </w:r>
          </w:p>
        </w:tc>
      </w:tr>
      <w:tr w:rsidR="0047673B" w:rsidRPr="00317B3E" w14:paraId="45D2C5B7" w14:textId="77777777" w:rsidTr="002D2970">
        <w:trPr>
          <w:trHeight w:val="300"/>
        </w:trPr>
        <w:tc>
          <w:tcPr>
            <w:tcW w:w="2704" w:type="dxa"/>
          </w:tcPr>
          <w:p w14:paraId="453A327D"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11.1. Sutarties nutraukimo pagrindai</w:t>
            </w:r>
          </w:p>
        </w:tc>
        <w:tc>
          <w:tcPr>
            <w:tcW w:w="6831" w:type="dxa"/>
          </w:tcPr>
          <w:p w14:paraId="64AFC2D8"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47673B" w:rsidRPr="00317B3E" w14:paraId="1B7CD713" w14:textId="77777777" w:rsidTr="002D2970">
        <w:tc>
          <w:tcPr>
            <w:tcW w:w="2704" w:type="dxa"/>
          </w:tcPr>
          <w:p w14:paraId="41F7D0E0"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11.2. Esminiai sutarties pažeidimai</w:t>
            </w:r>
          </w:p>
        </w:tc>
        <w:tc>
          <w:tcPr>
            <w:tcW w:w="6831" w:type="dxa"/>
          </w:tcPr>
          <w:p w14:paraId="5B15019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4FEA93A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3C84BCE9" w14:textId="37E7C0E3"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3</w:t>
            </w:r>
            <w:r w:rsidRPr="00317B3E">
              <w:rPr>
                <w:rFonts w:ascii="Times New Roman" w:eastAsia="Times New Roman" w:hAnsi="Times New Roman" w:cs="Times New Roman"/>
                <w:sz w:val="24"/>
                <w:szCs w:val="24"/>
                <w:lang w:eastAsia="en-US"/>
              </w:rPr>
              <w:t>. jeigu Tiekėjas pažeidžia Prekių pristatymo terminus ir priskaičiuotų netesybų už vėlavimą suma viršija 20 (dvidešimt) proc. Pradinės sutarties vertės;</w:t>
            </w:r>
          </w:p>
          <w:p w14:paraId="4B500A0A" w14:textId="2BA3E0B6"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4</w:t>
            </w:r>
            <w:r w:rsidRPr="00317B3E">
              <w:rPr>
                <w:rFonts w:ascii="Times New Roman" w:eastAsia="Times New Roman" w:hAnsi="Times New Roman" w:cs="Times New Roman"/>
                <w:sz w:val="24"/>
                <w:szCs w:val="24"/>
                <w:lang w:eastAsia="en-US"/>
              </w:rPr>
              <w:t>. Tiekėjas pažeidžia Prekių pristatymo terminus ir dėl Prekių pristatymo vėlavimo Prekės tampa nebereikalingos;</w:t>
            </w:r>
          </w:p>
          <w:p w14:paraId="589E01D7" w14:textId="4A926C65"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5</w:t>
            </w:r>
            <w:r w:rsidRPr="00317B3E">
              <w:rPr>
                <w:rFonts w:ascii="Times New Roman" w:eastAsia="Times New Roman" w:hAnsi="Times New Roman" w:cs="Times New Roman"/>
                <w:sz w:val="24"/>
                <w:szCs w:val="24"/>
                <w:lang w:eastAsia="en-US"/>
              </w:rPr>
              <w:t>. Tiekėjas daugiau kaip 2 (du) kartus pristato Prekes, kurios neatitinka Sutartyje ir (ar) Įstatymuose nustatytų reikalavimų Prekėms;</w:t>
            </w:r>
          </w:p>
          <w:p w14:paraId="40B977A3" w14:textId="575AE016"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6</w:t>
            </w:r>
            <w:r w:rsidRPr="00317B3E">
              <w:rPr>
                <w:rFonts w:ascii="Times New Roman" w:eastAsia="Times New Roman" w:hAnsi="Times New Roman" w:cs="Times New Roman"/>
                <w:sz w:val="24"/>
                <w:szCs w:val="24"/>
                <w:lang w:eastAsia="en-US"/>
              </w:rPr>
              <w:t>. Tiekėjas pažeidžia šios Sutarties nuostatas, reglamentuojančias konkurenciją, intelektinės nuosavybės ar konfidencialios informacijos valdymą;</w:t>
            </w:r>
          </w:p>
          <w:p w14:paraId="262F7C96" w14:textId="70A045CB"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7</w:t>
            </w:r>
            <w:r w:rsidRPr="00317B3E">
              <w:rPr>
                <w:rFonts w:ascii="Times New Roman" w:eastAsia="Times New Roman" w:hAnsi="Times New Roman" w:cs="Times New Roman"/>
                <w:sz w:val="24"/>
                <w:szCs w:val="24"/>
                <w:lang w:eastAsia="en-US"/>
              </w:rPr>
              <w:t>. Tiekėjas pažeidžia Bendrųjų sąlygų nuostatas dėl Sutarties vykdymui pasitelkiamų naujų subtiekėjų ir (ar specialistų) / esamų subtiekėjų ir (ar) specialistų keitimo (jei bus pasitelkiami);</w:t>
            </w:r>
          </w:p>
          <w:p w14:paraId="06CB4E34" w14:textId="24338F8C"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11.2.</w:t>
            </w:r>
            <w:r w:rsidR="00444605">
              <w:rPr>
                <w:rFonts w:ascii="Times New Roman" w:eastAsia="Times New Roman" w:hAnsi="Times New Roman" w:cs="Times New Roman"/>
                <w:sz w:val="24"/>
                <w:szCs w:val="24"/>
                <w:lang w:eastAsia="en-US"/>
              </w:rPr>
              <w:t>8</w:t>
            </w:r>
            <w:r w:rsidRPr="00317B3E">
              <w:rPr>
                <w:rFonts w:ascii="Times New Roman" w:eastAsia="Times New Roman" w:hAnsi="Times New Roman" w:cs="Times New Roman"/>
                <w:sz w:val="24"/>
                <w:szCs w:val="24"/>
                <w:lang w:eastAsia="en-US"/>
              </w:rPr>
              <w:t xml:space="preserve">. Tiekėjas ir/arba bet kuris tiekėjo pasitelktas </w:t>
            </w:r>
            <w:proofErr w:type="spellStart"/>
            <w:r w:rsidRPr="00317B3E">
              <w:rPr>
                <w:rFonts w:ascii="Times New Roman" w:eastAsia="Times New Roman" w:hAnsi="Times New Roman" w:cs="Times New Roman"/>
                <w:sz w:val="24"/>
                <w:szCs w:val="24"/>
                <w:lang w:eastAsia="en-US"/>
              </w:rPr>
              <w:t>tretysis</w:t>
            </w:r>
            <w:proofErr w:type="spellEnd"/>
            <w:r w:rsidRPr="00317B3E">
              <w:rPr>
                <w:rFonts w:ascii="Times New Roman" w:eastAsia="Times New Roman" w:hAnsi="Times New Roman" w:cs="Times New Roman"/>
                <w:sz w:val="24"/>
                <w:szCs w:val="24"/>
                <w:lang w:eastAsia="en-US"/>
              </w:rPr>
              <w:t xml:space="preserve">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4083CDD9"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p>
        </w:tc>
      </w:tr>
    </w:tbl>
    <w:p w14:paraId="1F53B431"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207D5057" w14:textId="77777777" w:rsidTr="002D2970">
        <w:trPr>
          <w:trHeight w:val="300"/>
        </w:trPr>
        <w:tc>
          <w:tcPr>
            <w:tcW w:w="9535" w:type="dxa"/>
            <w:gridSpan w:val="2"/>
          </w:tcPr>
          <w:p w14:paraId="69348FCB"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 xml:space="preserve">12. APLINKOSAUGINIAI IR SOCIALINIAI KRITERIJAI </w:t>
            </w:r>
            <w:r w:rsidRPr="00317B3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47673B" w:rsidRPr="00317B3E" w14:paraId="0DF5D6D0" w14:textId="77777777" w:rsidTr="002D2970">
        <w:trPr>
          <w:trHeight w:val="300"/>
        </w:trPr>
        <w:tc>
          <w:tcPr>
            <w:tcW w:w="2704" w:type="dxa"/>
          </w:tcPr>
          <w:p w14:paraId="027FDB2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sz w:val="24"/>
                <w:szCs w:val="24"/>
                <w:lang w:eastAsia="en-US"/>
              </w:rPr>
              <w:t>12.1. Aplinkosauginių kriterijų nustatymo teisinis pagrindas</w:t>
            </w:r>
          </w:p>
        </w:tc>
        <w:tc>
          <w:tcPr>
            <w:tcW w:w="6831" w:type="dxa"/>
          </w:tcPr>
          <w:p w14:paraId="7E07D7FC" w14:textId="7E88A2A8" w:rsidR="0047673B" w:rsidRPr="00317B3E" w:rsidRDefault="00444605" w:rsidP="002D2970">
            <w:pPr>
              <w:spacing w:after="0" w:line="240" w:lineRule="auto"/>
              <w:rPr>
                <w:rFonts w:ascii="Times New Roman" w:eastAsia="Times New Roman" w:hAnsi="Times New Roman" w:cs="Times New Roman"/>
                <w:kern w:val="2"/>
                <w:sz w:val="24"/>
                <w:szCs w:val="24"/>
                <w:lang w:eastAsia="en-US"/>
              </w:rPr>
            </w:pPr>
            <w:r w:rsidRPr="00444605">
              <w:rPr>
                <w:rFonts w:ascii="Times New Roman" w:eastAsia="Times New Roman" w:hAnsi="Times New Roman" w:cs="Times New Roman"/>
                <w:sz w:val="24"/>
                <w:szCs w:val="24"/>
                <w:lang w:eastAsia="en-US"/>
              </w:rPr>
              <w:t>Netaikoma</w:t>
            </w:r>
          </w:p>
        </w:tc>
      </w:tr>
      <w:tr w:rsidR="0047673B" w:rsidRPr="00317B3E" w14:paraId="2B185C4B" w14:textId="77777777" w:rsidTr="002D2970">
        <w:tc>
          <w:tcPr>
            <w:tcW w:w="2704" w:type="dxa"/>
          </w:tcPr>
          <w:p w14:paraId="2B3EA22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12.2. Su Prekių pakuotėmis susiję aplinkosauginiai kriterijai </w:t>
            </w:r>
          </w:p>
        </w:tc>
        <w:tc>
          <w:tcPr>
            <w:tcW w:w="6831" w:type="dxa"/>
          </w:tcPr>
          <w:p w14:paraId="1CDED18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639C74E6" w14:textId="77777777" w:rsidTr="002D2970">
        <w:tc>
          <w:tcPr>
            <w:tcW w:w="2704" w:type="dxa"/>
          </w:tcPr>
          <w:p w14:paraId="60996A95"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 xml:space="preserve">12.3. Su Prekių pristatymu susiję </w:t>
            </w:r>
            <w:r w:rsidRPr="00317B3E">
              <w:rPr>
                <w:rFonts w:ascii="Times New Roman" w:eastAsia="Times New Roman" w:hAnsi="Times New Roman" w:cs="Times New Roman"/>
                <w:b/>
                <w:sz w:val="24"/>
                <w:szCs w:val="24"/>
                <w:lang w:eastAsia="en-US"/>
              </w:rPr>
              <w:lastRenderedPageBreak/>
              <w:t xml:space="preserve">aplinkosauginiai kriterijai </w:t>
            </w:r>
          </w:p>
        </w:tc>
        <w:tc>
          <w:tcPr>
            <w:tcW w:w="6831" w:type="dxa"/>
          </w:tcPr>
          <w:p w14:paraId="789ABEF3"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lastRenderedPageBreak/>
              <w:t>Netaikoma</w:t>
            </w:r>
          </w:p>
        </w:tc>
      </w:tr>
      <w:tr w:rsidR="0047673B" w:rsidRPr="00317B3E" w14:paraId="189FD5C0" w14:textId="77777777" w:rsidTr="002D2970">
        <w:tc>
          <w:tcPr>
            <w:tcW w:w="2704" w:type="dxa"/>
          </w:tcPr>
          <w:p w14:paraId="043D88E1"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47B8D3BD"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r w:rsidR="0047673B" w:rsidRPr="00317B3E" w14:paraId="63F9C32E" w14:textId="77777777" w:rsidTr="002D2970">
        <w:tc>
          <w:tcPr>
            <w:tcW w:w="2704" w:type="dxa"/>
          </w:tcPr>
          <w:p w14:paraId="46D7E34B"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b/>
                <w:sz w:val="24"/>
                <w:szCs w:val="24"/>
                <w:lang w:eastAsia="en-US"/>
              </w:rPr>
              <w:t>12.5. Su perkamomis Prekėmis susiję socialiniai kriterijai</w:t>
            </w:r>
          </w:p>
        </w:tc>
        <w:tc>
          <w:tcPr>
            <w:tcW w:w="6831" w:type="dxa"/>
          </w:tcPr>
          <w:p w14:paraId="63378518" w14:textId="77777777" w:rsidR="0047673B" w:rsidRPr="00317B3E" w:rsidRDefault="0047673B" w:rsidP="002D2970">
            <w:pPr>
              <w:spacing w:after="0" w:line="240" w:lineRule="auto"/>
              <w:rPr>
                <w:rFonts w:ascii="Times New Roman" w:eastAsia="Times New Roman" w:hAnsi="Times New Roman" w:cs="Times New Roman"/>
                <w:sz w:val="24"/>
                <w:szCs w:val="24"/>
                <w:lang w:eastAsia="en-US"/>
              </w:rPr>
            </w:pPr>
            <w:r w:rsidRPr="00317B3E">
              <w:rPr>
                <w:rFonts w:ascii="Times New Roman" w:eastAsia="Times New Roman" w:hAnsi="Times New Roman" w:cs="Times New Roman"/>
                <w:sz w:val="24"/>
                <w:szCs w:val="24"/>
                <w:lang w:eastAsia="en-US"/>
              </w:rPr>
              <w:t>Netaikoma</w:t>
            </w:r>
          </w:p>
        </w:tc>
      </w:tr>
    </w:tbl>
    <w:p w14:paraId="7FC1B744"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3D274A99" w14:textId="77777777" w:rsidTr="002D2970">
        <w:trPr>
          <w:trHeight w:val="300"/>
        </w:trPr>
        <w:tc>
          <w:tcPr>
            <w:tcW w:w="9535" w:type="dxa"/>
            <w:gridSpan w:val="2"/>
          </w:tcPr>
          <w:p w14:paraId="45A099B3"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 xml:space="preserve">13. BENDRŲJŲ SĄLYGŲ PAKEITIMAI IR PAPILDYMAI </w:t>
            </w:r>
          </w:p>
          <w:p w14:paraId="3D353461"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 xml:space="preserve">(jeigu būtina dėl konkretaus Sutarties dalyko specifikos) </w:t>
            </w:r>
          </w:p>
        </w:tc>
      </w:tr>
      <w:tr w:rsidR="0047673B" w:rsidRPr="00317B3E" w14:paraId="57F7F885" w14:textId="77777777" w:rsidTr="002D2970">
        <w:trPr>
          <w:trHeight w:val="300"/>
        </w:trPr>
        <w:tc>
          <w:tcPr>
            <w:tcW w:w="2704" w:type="dxa"/>
          </w:tcPr>
          <w:p w14:paraId="2765B5DC"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6831" w:type="dxa"/>
          </w:tcPr>
          <w:p w14:paraId="03FE9071"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r>
    </w:tbl>
    <w:p w14:paraId="5F05EC5E"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47673B" w:rsidRPr="00317B3E" w14:paraId="02F8ED70" w14:textId="77777777" w:rsidTr="002D2970">
        <w:trPr>
          <w:trHeight w:val="300"/>
        </w:trPr>
        <w:tc>
          <w:tcPr>
            <w:tcW w:w="9535" w:type="dxa"/>
            <w:gridSpan w:val="2"/>
          </w:tcPr>
          <w:p w14:paraId="0149BB21"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14. SUTARTIES PRIEDAI</w:t>
            </w:r>
          </w:p>
          <w:p w14:paraId="049C8076"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tc>
      </w:tr>
      <w:tr w:rsidR="0047673B" w:rsidRPr="00317B3E" w14:paraId="04D8F3F0" w14:textId="77777777" w:rsidTr="002D2970">
        <w:trPr>
          <w:trHeight w:val="300"/>
        </w:trPr>
        <w:tc>
          <w:tcPr>
            <w:tcW w:w="2704" w:type="dxa"/>
          </w:tcPr>
          <w:p w14:paraId="22B99400"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6831" w:type="dxa"/>
          </w:tcPr>
          <w:p w14:paraId="446F81F2"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p>
        </w:tc>
      </w:tr>
    </w:tbl>
    <w:p w14:paraId="1212FB8F"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47673B" w:rsidRPr="00317B3E" w14:paraId="7F4366EA" w14:textId="77777777" w:rsidTr="002D2970">
        <w:trPr>
          <w:trHeight w:val="300"/>
        </w:trPr>
        <w:tc>
          <w:tcPr>
            <w:tcW w:w="9535" w:type="dxa"/>
            <w:gridSpan w:val="2"/>
          </w:tcPr>
          <w:p w14:paraId="7D49475B"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15. ŠALIŲ ATSTOVŲ PARAŠAI</w:t>
            </w:r>
          </w:p>
        </w:tc>
      </w:tr>
      <w:tr w:rsidR="0047673B" w:rsidRPr="00317B3E" w14:paraId="30EE50CD" w14:textId="77777777" w:rsidTr="002D2970">
        <w:trPr>
          <w:trHeight w:val="300"/>
        </w:trPr>
        <w:tc>
          <w:tcPr>
            <w:tcW w:w="4815" w:type="dxa"/>
          </w:tcPr>
          <w:p w14:paraId="57D01EC2"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PIRKĖJAS</w:t>
            </w:r>
          </w:p>
        </w:tc>
        <w:tc>
          <w:tcPr>
            <w:tcW w:w="4720" w:type="dxa"/>
          </w:tcPr>
          <w:p w14:paraId="6638ED23" w14:textId="77777777" w:rsidR="0047673B" w:rsidRPr="00317B3E" w:rsidRDefault="0047673B" w:rsidP="002D2970">
            <w:pPr>
              <w:spacing w:after="0" w:line="240" w:lineRule="auto"/>
              <w:jc w:val="center"/>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b/>
                <w:bCs/>
                <w:kern w:val="2"/>
                <w:sz w:val="24"/>
                <w:szCs w:val="24"/>
                <w:lang w:eastAsia="en-US"/>
              </w:rPr>
              <w:t>TIEKĖJAS</w:t>
            </w:r>
          </w:p>
        </w:tc>
      </w:tr>
      <w:tr w:rsidR="0047673B" w:rsidRPr="00317B3E" w14:paraId="40E3C7ED" w14:textId="77777777" w:rsidTr="002D2970">
        <w:trPr>
          <w:trHeight w:val="300"/>
        </w:trPr>
        <w:tc>
          <w:tcPr>
            <w:tcW w:w="4815" w:type="dxa"/>
          </w:tcPr>
          <w:p w14:paraId="419E9054"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kern w:val="2"/>
                <w:sz w:val="24"/>
                <w:szCs w:val="24"/>
                <w:lang w:eastAsia="en-US"/>
              </w:rPr>
              <w:t>(nurodomos atstovo pareigos, vardas, pavardė)</w:t>
            </w:r>
          </w:p>
        </w:tc>
        <w:tc>
          <w:tcPr>
            <w:tcW w:w="4720" w:type="dxa"/>
          </w:tcPr>
          <w:p w14:paraId="7B13C7C5"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kern w:val="2"/>
                <w:sz w:val="24"/>
                <w:szCs w:val="24"/>
                <w:lang w:eastAsia="en-US"/>
              </w:rPr>
              <w:t>(nurodomos atstovo pareigos, vardas, pavardė)</w:t>
            </w:r>
          </w:p>
        </w:tc>
      </w:tr>
      <w:tr w:rsidR="0047673B" w:rsidRPr="00317B3E" w14:paraId="4B6823CB" w14:textId="77777777" w:rsidTr="002D2970">
        <w:trPr>
          <w:trHeight w:val="300"/>
        </w:trPr>
        <w:tc>
          <w:tcPr>
            <w:tcW w:w="4815" w:type="dxa"/>
          </w:tcPr>
          <w:p w14:paraId="7D79B692"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415DF953"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r w:rsidRPr="00317B3E">
              <w:rPr>
                <w:rFonts w:ascii="Times New Roman" w:eastAsia="Times New Roman" w:hAnsi="Times New Roman" w:cs="Times New Roman"/>
                <w:b/>
                <w:bCs/>
                <w:kern w:val="2"/>
                <w:sz w:val="24"/>
                <w:szCs w:val="24"/>
                <w:lang w:eastAsia="en-US"/>
              </w:rPr>
              <w:t>(parašas)</w:t>
            </w:r>
          </w:p>
          <w:p w14:paraId="4D32A969"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2B9A0D31" w14:textId="77777777" w:rsidR="0047673B" w:rsidRPr="00317B3E" w:rsidRDefault="0047673B" w:rsidP="002D2970">
            <w:pPr>
              <w:spacing w:after="0" w:line="240" w:lineRule="auto"/>
              <w:rPr>
                <w:rFonts w:ascii="Times New Roman" w:eastAsia="Times New Roman" w:hAnsi="Times New Roman" w:cs="Times New Roman"/>
                <w:b/>
                <w:bCs/>
                <w:kern w:val="2"/>
                <w:sz w:val="24"/>
                <w:szCs w:val="24"/>
                <w:lang w:eastAsia="en-US"/>
              </w:rPr>
            </w:pPr>
          </w:p>
        </w:tc>
        <w:tc>
          <w:tcPr>
            <w:tcW w:w="4720" w:type="dxa"/>
          </w:tcPr>
          <w:p w14:paraId="4FF8E7CB" w14:textId="77777777" w:rsidR="0047673B" w:rsidRPr="00317B3E" w:rsidRDefault="0047673B" w:rsidP="002D2970">
            <w:pPr>
              <w:spacing w:after="0" w:line="240" w:lineRule="auto"/>
              <w:jc w:val="center"/>
              <w:rPr>
                <w:rFonts w:ascii="Times New Roman" w:eastAsia="Times New Roman" w:hAnsi="Times New Roman" w:cs="Times New Roman"/>
                <w:b/>
                <w:bCs/>
                <w:kern w:val="2"/>
                <w:sz w:val="24"/>
                <w:szCs w:val="24"/>
                <w:lang w:eastAsia="en-US"/>
              </w:rPr>
            </w:pPr>
          </w:p>
          <w:p w14:paraId="1AE12C2B" w14:textId="77777777" w:rsidR="0047673B" w:rsidRPr="00317B3E" w:rsidRDefault="0047673B" w:rsidP="002D2970">
            <w:pPr>
              <w:spacing w:after="0" w:line="240" w:lineRule="auto"/>
              <w:rPr>
                <w:rFonts w:ascii="Times New Roman" w:eastAsia="Times New Roman" w:hAnsi="Times New Roman" w:cs="Times New Roman"/>
                <w:kern w:val="2"/>
                <w:sz w:val="24"/>
                <w:szCs w:val="24"/>
                <w:lang w:eastAsia="en-US"/>
              </w:rPr>
            </w:pPr>
            <w:r w:rsidRPr="00317B3E">
              <w:rPr>
                <w:rFonts w:ascii="Times New Roman" w:eastAsia="Times New Roman" w:hAnsi="Times New Roman" w:cs="Times New Roman"/>
                <w:b/>
                <w:bCs/>
                <w:kern w:val="2"/>
                <w:sz w:val="24"/>
                <w:szCs w:val="24"/>
                <w:lang w:eastAsia="en-US"/>
              </w:rPr>
              <w:t>(parašas)</w:t>
            </w:r>
          </w:p>
        </w:tc>
      </w:tr>
    </w:tbl>
    <w:p w14:paraId="75320918" w14:textId="77777777" w:rsidR="0047673B" w:rsidRPr="00317B3E" w:rsidRDefault="0047673B" w:rsidP="0047673B">
      <w:pPr>
        <w:spacing w:after="0" w:line="240" w:lineRule="auto"/>
        <w:jc w:val="center"/>
        <w:rPr>
          <w:rFonts w:ascii="Times New Roman" w:eastAsia="Times New Roman" w:hAnsi="Times New Roman" w:cs="Times New Roman"/>
          <w:sz w:val="24"/>
          <w:szCs w:val="24"/>
          <w:lang w:eastAsia="en-US"/>
        </w:rPr>
      </w:pPr>
    </w:p>
    <w:p w14:paraId="1B93E292"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PREKIŲ PIRKIMO</w:t>
      </w:r>
      <w:r w:rsidRPr="00317B3E">
        <w:rPr>
          <w:rFonts w:ascii="Times New Roman" w:eastAsia="Times New Roman" w:hAnsi="Times New Roman" w:cs="Times New Roman"/>
          <w:sz w:val="24"/>
          <w:szCs w:val="24"/>
        </w:rPr>
        <w:t>–</w:t>
      </w:r>
      <w:r w:rsidRPr="00317B3E">
        <w:rPr>
          <w:rFonts w:ascii="Times New Roman" w:eastAsia="Times New Roman" w:hAnsi="Times New Roman" w:cs="Times New Roman"/>
          <w:b/>
          <w:bCs/>
          <w:caps/>
          <w:sz w:val="24"/>
          <w:szCs w:val="24"/>
        </w:rPr>
        <w:t>PARDAVIMO SUTARTIES BENDROSIOS SĄLYGOS</w:t>
      </w:r>
    </w:p>
    <w:p w14:paraId="1367B077"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BE98C44"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5" w:name="part_0aca58a66e50428e96c50d21feb81775"/>
      <w:bookmarkEnd w:id="5"/>
      <w:r w:rsidRPr="00317B3E">
        <w:rPr>
          <w:rFonts w:ascii="Times New Roman" w:eastAsia="Times New Roman" w:hAnsi="Times New Roman" w:cs="Times New Roman"/>
          <w:b/>
          <w:bCs/>
          <w:caps/>
          <w:sz w:val="24"/>
          <w:szCs w:val="24"/>
        </w:rPr>
        <w:t>1.    PAGRINDINĖS SĄVOKOS IR SUTARTIES AIŠKINIMAS</w:t>
      </w:r>
    </w:p>
    <w:p w14:paraId="19B6C7A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1416E974"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6" w:name="part_446d8d9610a444e58c234dc7d7e28582"/>
      <w:bookmarkEnd w:id="6"/>
      <w:r w:rsidRPr="00317B3E">
        <w:rPr>
          <w:rFonts w:ascii="Times New Roman" w:eastAsia="Times New Roman" w:hAnsi="Times New Roman" w:cs="Times New Roman"/>
          <w:b/>
          <w:bCs/>
          <w:sz w:val="24"/>
          <w:szCs w:val="24"/>
        </w:rPr>
        <w:t>1.1. Sąvokos</w:t>
      </w:r>
    </w:p>
    <w:p w14:paraId="4E06C40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49C40C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 w:name="part_4dbd3d8914444fabbc1b7ee8ca648bd1"/>
      <w:bookmarkEnd w:id="7"/>
      <w:r w:rsidRPr="00317B3E">
        <w:rPr>
          <w:rFonts w:ascii="Times New Roman" w:eastAsia="Times New Roman" w:hAnsi="Times New Roman" w:cs="Times New Roman"/>
          <w:sz w:val="24"/>
          <w:szCs w:val="24"/>
        </w:rPr>
        <w:t>1.1.1. Šioje Sutartyje didžiąja raide rašomos sąvokos turi paskiau nurodytas reikšmes:</w:t>
      </w:r>
    </w:p>
    <w:p w14:paraId="296DD72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 w:name="part_0e271d38839f402bba94379d63070e29"/>
      <w:bookmarkEnd w:id="8"/>
      <w:r w:rsidRPr="00317B3E">
        <w:rPr>
          <w:rFonts w:ascii="Times New Roman" w:eastAsia="Times New Roman" w:hAnsi="Times New Roman" w:cs="Times New Roman"/>
          <w:sz w:val="24"/>
          <w:szCs w:val="24"/>
        </w:rPr>
        <w:t>1.1.1.1.  </w:t>
      </w:r>
      <w:r w:rsidRPr="00317B3E">
        <w:rPr>
          <w:rFonts w:ascii="Times New Roman" w:eastAsia="Times New Roman" w:hAnsi="Times New Roman" w:cs="Times New Roman"/>
          <w:b/>
          <w:bCs/>
          <w:sz w:val="24"/>
          <w:szCs w:val="24"/>
        </w:rPr>
        <w:t>Bendrosios sąlygos</w:t>
      </w:r>
      <w:r w:rsidRPr="00317B3E">
        <w:rPr>
          <w:rFonts w:ascii="Times New Roman" w:eastAsia="Times New Roman" w:hAnsi="Times New Roman" w:cs="Times New Roman"/>
          <w:sz w:val="24"/>
          <w:szCs w:val="24"/>
        </w:rPr>
        <w:t> – ši Sutarties dalis, kuri vadinasi „Prekių pirkimo–pardavimo sutarties Bendrosios sąlygos“;</w:t>
      </w:r>
    </w:p>
    <w:p w14:paraId="75E3CA4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 w:name="part_2ef035eace0e4748893cbf0ae3e88bc9"/>
      <w:bookmarkEnd w:id="9"/>
      <w:r w:rsidRPr="00317B3E">
        <w:rPr>
          <w:rFonts w:ascii="Times New Roman" w:eastAsia="Times New Roman" w:hAnsi="Times New Roman" w:cs="Times New Roman"/>
          <w:sz w:val="24"/>
          <w:szCs w:val="24"/>
        </w:rPr>
        <w:t>1.1.1.2.  </w:t>
      </w:r>
      <w:r w:rsidRPr="00317B3E">
        <w:rPr>
          <w:rFonts w:ascii="Times New Roman" w:eastAsia="Times New Roman" w:hAnsi="Times New Roman" w:cs="Times New Roman"/>
          <w:b/>
          <w:bCs/>
          <w:sz w:val="24"/>
          <w:szCs w:val="24"/>
        </w:rPr>
        <w:t>Pirkėjas</w:t>
      </w:r>
      <w:r w:rsidRPr="00317B3E">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3ED51C0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 w:name="part_81a79ec2ee1445c8b9f38b5d7d8a09bd"/>
      <w:bookmarkEnd w:id="10"/>
      <w:r w:rsidRPr="00317B3E">
        <w:rPr>
          <w:rFonts w:ascii="Times New Roman" w:eastAsia="Times New Roman" w:hAnsi="Times New Roman" w:cs="Times New Roman"/>
          <w:sz w:val="24"/>
          <w:szCs w:val="24"/>
        </w:rPr>
        <w:t>1.1.1.3.  </w:t>
      </w:r>
      <w:r w:rsidRPr="00317B3E">
        <w:rPr>
          <w:rFonts w:ascii="Times New Roman" w:eastAsia="Times New Roman" w:hAnsi="Times New Roman" w:cs="Times New Roman"/>
          <w:b/>
          <w:bCs/>
          <w:sz w:val="24"/>
          <w:szCs w:val="24"/>
        </w:rPr>
        <w:t>Pradinės sutarties vertė </w:t>
      </w:r>
      <w:r w:rsidRPr="00317B3E">
        <w:rPr>
          <w:rFonts w:ascii="Times New Roman" w:eastAsia="Times New Roman" w:hAnsi="Times New Roman" w:cs="Times New Roman"/>
          <w:sz w:val="24"/>
          <w:szCs w:val="24"/>
        </w:rPr>
        <w:t>– Specialiosiose sąlygose nurodyta</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vertė (be PVM);</w:t>
      </w:r>
    </w:p>
    <w:p w14:paraId="10A2198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 w:name="part_287168fe677547c58231ed456bcfe799"/>
      <w:bookmarkEnd w:id="11"/>
      <w:r w:rsidRPr="00317B3E">
        <w:rPr>
          <w:rFonts w:ascii="Times New Roman" w:eastAsia="Times New Roman" w:hAnsi="Times New Roman" w:cs="Times New Roman"/>
          <w:sz w:val="24"/>
          <w:szCs w:val="24"/>
        </w:rPr>
        <w:t>1.1.1.4.  </w:t>
      </w:r>
      <w:r w:rsidRPr="00317B3E">
        <w:rPr>
          <w:rFonts w:ascii="Times New Roman" w:eastAsia="Times New Roman" w:hAnsi="Times New Roman" w:cs="Times New Roman"/>
          <w:b/>
          <w:bCs/>
          <w:sz w:val="24"/>
          <w:szCs w:val="24"/>
        </w:rPr>
        <w:t>Prekės</w:t>
      </w:r>
      <w:r w:rsidRPr="00317B3E">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BA451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 w:name="part_c863b15c88004c39a1fe804c808d89c5"/>
      <w:bookmarkEnd w:id="12"/>
      <w:r w:rsidRPr="00317B3E">
        <w:rPr>
          <w:rFonts w:ascii="Times New Roman" w:eastAsia="Times New Roman" w:hAnsi="Times New Roman" w:cs="Times New Roman"/>
          <w:sz w:val="24"/>
          <w:szCs w:val="24"/>
        </w:rPr>
        <w:t>1.1.1.5.  </w:t>
      </w:r>
      <w:r w:rsidRPr="00317B3E">
        <w:rPr>
          <w:rFonts w:ascii="Times New Roman" w:eastAsia="Times New Roman" w:hAnsi="Times New Roman" w:cs="Times New Roman"/>
          <w:b/>
          <w:bCs/>
          <w:sz w:val="24"/>
          <w:szCs w:val="24"/>
        </w:rPr>
        <w:t>Prekių perdavimo–priėmimo aktas </w:t>
      </w:r>
      <w:r w:rsidRPr="00317B3E">
        <w:rPr>
          <w:rFonts w:ascii="Times New Roman" w:eastAsia="Times New Roman" w:hAnsi="Times New Roman" w:cs="Times New Roman"/>
          <w:sz w:val="24"/>
          <w:szCs w:val="24"/>
        </w:rPr>
        <w:t>– dokumentas,</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F905D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 w:name="part_902ec6a02a0140ca931cf7cab542b3ea"/>
      <w:bookmarkEnd w:id="13"/>
      <w:r w:rsidRPr="00317B3E">
        <w:rPr>
          <w:rFonts w:ascii="Times New Roman" w:eastAsia="Times New Roman" w:hAnsi="Times New Roman" w:cs="Times New Roman"/>
          <w:sz w:val="24"/>
          <w:szCs w:val="24"/>
        </w:rPr>
        <w:t>1.1.1.6.  </w:t>
      </w:r>
      <w:r w:rsidRPr="00317B3E">
        <w:rPr>
          <w:rFonts w:ascii="Times New Roman" w:eastAsia="Times New Roman" w:hAnsi="Times New Roman" w:cs="Times New Roman"/>
          <w:b/>
          <w:bCs/>
          <w:sz w:val="24"/>
          <w:szCs w:val="24"/>
        </w:rPr>
        <w:t>Prekių trūkumai</w:t>
      </w:r>
      <w:r w:rsidRPr="00317B3E">
        <w:rPr>
          <w:rFonts w:ascii="Times New Roman" w:eastAsia="Times New Roman" w:hAnsi="Times New Roman" w:cs="Times New Roman"/>
          <w:sz w:val="24"/>
          <w:szCs w:val="24"/>
        </w:rPr>
        <w:t xml:space="preserve"> – Prekių perdavimo–priėmimo metu ar Prekių garantinio termino galiojimo metu Pirkėjo ar (ir) trečiųjų asmenų nustatyti Prekių kokybės neatitikimai Sutarties ar (ir) </w:t>
      </w:r>
      <w:r w:rsidRPr="00317B3E">
        <w:rPr>
          <w:rFonts w:ascii="Times New Roman" w:eastAsia="Times New Roman" w:hAnsi="Times New Roman" w:cs="Times New Roman"/>
          <w:sz w:val="24"/>
          <w:szCs w:val="24"/>
        </w:rPr>
        <w:lastRenderedPageBreak/>
        <w:t>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616FA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 w:name="part_39387b81b9a04a359ab8068e13f5514f"/>
      <w:bookmarkEnd w:id="14"/>
      <w:r w:rsidRPr="00317B3E">
        <w:rPr>
          <w:rFonts w:ascii="Times New Roman" w:eastAsia="Times New Roman" w:hAnsi="Times New Roman" w:cs="Times New Roman"/>
          <w:sz w:val="24"/>
          <w:szCs w:val="24"/>
        </w:rPr>
        <w:t>1.1.1.7.  </w:t>
      </w:r>
      <w:r w:rsidRPr="00317B3E">
        <w:rPr>
          <w:rFonts w:ascii="Times New Roman" w:eastAsia="Times New Roman" w:hAnsi="Times New Roman" w:cs="Times New Roman"/>
          <w:b/>
          <w:bCs/>
          <w:sz w:val="24"/>
          <w:szCs w:val="24"/>
        </w:rPr>
        <w:t>Sąskaita </w:t>
      </w:r>
      <w:r w:rsidRPr="00317B3E">
        <w:rPr>
          <w:rFonts w:ascii="Times New Roman" w:eastAsia="Times New Roman" w:hAnsi="Times New Roman" w:cs="Times New Roman"/>
          <w:sz w:val="24"/>
          <w:szCs w:val="24"/>
        </w:rPr>
        <w:t>–</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04569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 w:name="part_4351563eb12f493c9a6e08eedb149bef"/>
      <w:bookmarkEnd w:id="15"/>
      <w:r w:rsidRPr="00317B3E">
        <w:rPr>
          <w:rFonts w:ascii="Times New Roman" w:eastAsia="Times New Roman" w:hAnsi="Times New Roman" w:cs="Times New Roman"/>
          <w:sz w:val="24"/>
          <w:szCs w:val="24"/>
        </w:rPr>
        <w:t>1.1.1.8.  </w:t>
      </w:r>
      <w:r w:rsidRPr="00317B3E">
        <w:rPr>
          <w:rFonts w:ascii="Times New Roman" w:eastAsia="Times New Roman" w:hAnsi="Times New Roman" w:cs="Times New Roman"/>
          <w:b/>
          <w:bCs/>
          <w:sz w:val="24"/>
          <w:szCs w:val="24"/>
        </w:rPr>
        <w:t>Specialiosios sąlygos</w:t>
      </w:r>
      <w:r w:rsidRPr="00317B3E">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7BD13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 w:name="part_796971788c69409fb707633bc67bfc4c"/>
      <w:bookmarkEnd w:id="16"/>
      <w:r w:rsidRPr="00317B3E">
        <w:rPr>
          <w:rFonts w:ascii="Times New Roman" w:eastAsia="Times New Roman" w:hAnsi="Times New Roman" w:cs="Times New Roman"/>
          <w:sz w:val="24"/>
          <w:szCs w:val="24"/>
        </w:rPr>
        <w:t>1.1.1.9.  </w:t>
      </w:r>
      <w:r w:rsidRPr="00317B3E">
        <w:rPr>
          <w:rFonts w:ascii="Times New Roman" w:eastAsia="Times New Roman" w:hAnsi="Times New Roman" w:cs="Times New Roman"/>
          <w:b/>
          <w:bCs/>
          <w:sz w:val="24"/>
          <w:szCs w:val="24"/>
        </w:rPr>
        <w:t>Susitarimas </w:t>
      </w:r>
      <w:r w:rsidRPr="00317B3E">
        <w:rPr>
          <w:rFonts w:ascii="Times New Roman" w:eastAsia="Times New Roman" w:hAnsi="Times New Roman" w:cs="Times New Roman"/>
          <w:sz w:val="24"/>
          <w:szCs w:val="24"/>
        </w:rPr>
        <w:t>– tai dokumentas, kurį Šalys sudaro keisdamos Sutarties sąlygas VPĮ leidžiama apimtimi;</w:t>
      </w:r>
    </w:p>
    <w:p w14:paraId="5416722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7" w:name="part_ec2a2af337e1421caee5b8b918087054"/>
      <w:bookmarkEnd w:id="17"/>
      <w:r w:rsidRPr="00317B3E">
        <w:rPr>
          <w:rFonts w:ascii="Times New Roman" w:eastAsia="Times New Roman" w:hAnsi="Times New Roman" w:cs="Times New Roman"/>
          <w:sz w:val="24"/>
          <w:szCs w:val="24"/>
        </w:rPr>
        <w:t>1.1.1.10. </w:t>
      </w:r>
      <w:r w:rsidRPr="00317B3E">
        <w:rPr>
          <w:rFonts w:ascii="Times New Roman" w:eastAsia="Times New Roman" w:hAnsi="Times New Roman" w:cs="Times New Roman"/>
          <w:b/>
          <w:bCs/>
          <w:sz w:val="24"/>
          <w:szCs w:val="24"/>
        </w:rPr>
        <w:t>Sutarties kaina</w:t>
      </w:r>
      <w:r w:rsidRPr="00317B3E">
        <w:rPr>
          <w:rFonts w:ascii="Times New Roman" w:eastAsia="Times New Roman" w:hAnsi="Times New Roman" w:cs="Times New Roman"/>
          <w:sz w:val="24"/>
          <w:szCs w:val="24"/>
        </w:rPr>
        <w:t> – pagal Sutartį Tiekėjui mokėtina galutinė suma, įskaitant visus privalomus mokesčius ir išlaidas;</w:t>
      </w:r>
    </w:p>
    <w:p w14:paraId="7C25A14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8" w:name="part_c485742336c543c1b91775b398f4ef94"/>
      <w:bookmarkEnd w:id="18"/>
      <w:r w:rsidRPr="00317B3E">
        <w:rPr>
          <w:rFonts w:ascii="Times New Roman" w:eastAsia="Times New Roman" w:hAnsi="Times New Roman" w:cs="Times New Roman"/>
          <w:sz w:val="24"/>
          <w:szCs w:val="24"/>
        </w:rPr>
        <w:t>1.1.1.11. </w:t>
      </w:r>
      <w:r w:rsidRPr="00317B3E">
        <w:rPr>
          <w:rFonts w:ascii="Times New Roman" w:eastAsia="Times New Roman" w:hAnsi="Times New Roman" w:cs="Times New Roman"/>
          <w:b/>
          <w:bCs/>
          <w:sz w:val="24"/>
          <w:szCs w:val="24"/>
        </w:rPr>
        <w:t>Sutarties sąlygos </w:t>
      </w:r>
      <w:r w:rsidRPr="00317B3E">
        <w:rPr>
          <w:rFonts w:ascii="Times New Roman" w:eastAsia="Times New Roman" w:hAnsi="Times New Roman" w:cs="Times New Roman"/>
          <w:sz w:val="24"/>
          <w:szCs w:val="24"/>
        </w:rPr>
        <w:t>– Bendrosios sąlygos ir Specialiosios sąlygos kartu;</w:t>
      </w:r>
    </w:p>
    <w:p w14:paraId="4AA8DE3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9" w:name="part_a038e0cc75b743d8873fa5a25a82a4a1"/>
      <w:bookmarkEnd w:id="19"/>
      <w:r w:rsidRPr="00317B3E">
        <w:rPr>
          <w:rFonts w:ascii="Times New Roman" w:eastAsia="Times New Roman" w:hAnsi="Times New Roman" w:cs="Times New Roman"/>
          <w:sz w:val="24"/>
          <w:szCs w:val="24"/>
        </w:rPr>
        <w:t>1.1.1.12. </w:t>
      </w:r>
      <w:r w:rsidRPr="00317B3E">
        <w:rPr>
          <w:rFonts w:ascii="Times New Roman" w:eastAsia="Times New Roman" w:hAnsi="Times New Roman" w:cs="Times New Roman"/>
          <w:b/>
          <w:bCs/>
          <w:sz w:val="24"/>
          <w:szCs w:val="24"/>
        </w:rPr>
        <w:t>Sutartis </w:t>
      </w:r>
      <w:r w:rsidRPr="00317B3E">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4B627B8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0" w:name="part_e66bd054561c4660ab09a7a1b441934e"/>
      <w:bookmarkEnd w:id="20"/>
      <w:r w:rsidRPr="00317B3E">
        <w:rPr>
          <w:rFonts w:ascii="Times New Roman" w:eastAsia="Times New Roman" w:hAnsi="Times New Roman" w:cs="Times New Roman"/>
          <w:sz w:val="24"/>
          <w:szCs w:val="24"/>
        </w:rPr>
        <w:t>1.1.1.13. </w:t>
      </w:r>
      <w:r w:rsidRPr="00317B3E">
        <w:rPr>
          <w:rFonts w:ascii="Times New Roman" w:eastAsia="Times New Roman" w:hAnsi="Times New Roman" w:cs="Times New Roman"/>
          <w:b/>
          <w:bCs/>
          <w:sz w:val="24"/>
          <w:szCs w:val="24"/>
        </w:rPr>
        <w:t>Šalis</w:t>
      </w:r>
      <w:r w:rsidRPr="00317B3E">
        <w:rPr>
          <w:rFonts w:ascii="Times New Roman" w:eastAsia="Times New Roman" w:hAnsi="Times New Roman" w:cs="Times New Roman"/>
          <w:sz w:val="24"/>
          <w:szCs w:val="24"/>
        </w:rPr>
        <w:t> – Pirkėjas arba Tiekėjas, kiekvienas atskirai, priklausomai nuo konteksto;</w:t>
      </w:r>
    </w:p>
    <w:p w14:paraId="1C2A2B8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 w:name="part_25c48089716a46ccb64fe6ca89b561db"/>
      <w:bookmarkEnd w:id="21"/>
      <w:r w:rsidRPr="00317B3E">
        <w:rPr>
          <w:rFonts w:ascii="Times New Roman" w:eastAsia="Times New Roman" w:hAnsi="Times New Roman" w:cs="Times New Roman"/>
          <w:sz w:val="24"/>
          <w:szCs w:val="24"/>
        </w:rPr>
        <w:t>1.1.1.14. </w:t>
      </w:r>
      <w:r w:rsidRPr="00317B3E">
        <w:rPr>
          <w:rFonts w:ascii="Times New Roman" w:eastAsia="Times New Roman" w:hAnsi="Times New Roman" w:cs="Times New Roman"/>
          <w:b/>
          <w:bCs/>
          <w:sz w:val="24"/>
          <w:szCs w:val="24"/>
        </w:rPr>
        <w:t>Šalys</w:t>
      </w:r>
      <w:r w:rsidRPr="00317B3E">
        <w:rPr>
          <w:rFonts w:ascii="Times New Roman" w:eastAsia="Times New Roman" w:hAnsi="Times New Roman" w:cs="Times New Roman"/>
          <w:sz w:val="24"/>
          <w:szCs w:val="24"/>
        </w:rPr>
        <w:t> – Pirkėjas ir Tiekėjas kartu;</w:t>
      </w:r>
    </w:p>
    <w:p w14:paraId="18D3F3E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 w:name="part_5cfc5d9636844c68af601a910dd1fc8c"/>
      <w:bookmarkEnd w:id="22"/>
      <w:r w:rsidRPr="00317B3E">
        <w:rPr>
          <w:rFonts w:ascii="Times New Roman" w:eastAsia="Times New Roman" w:hAnsi="Times New Roman" w:cs="Times New Roman"/>
          <w:sz w:val="24"/>
          <w:szCs w:val="24"/>
        </w:rPr>
        <w:t>1.1.1.15. </w:t>
      </w:r>
      <w:r w:rsidRPr="00317B3E">
        <w:rPr>
          <w:rFonts w:ascii="Times New Roman" w:eastAsia="Times New Roman" w:hAnsi="Times New Roman" w:cs="Times New Roman"/>
          <w:b/>
          <w:bCs/>
          <w:sz w:val="24"/>
          <w:szCs w:val="24"/>
        </w:rPr>
        <w:t>Tiekėjas</w:t>
      </w:r>
      <w:r w:rsidRPr="00317B3E">
        <w:rPr>
          <w:rFonts w:ascii="Times New Roman" w:eastAsia="Times New Roman" w:hAnsi="Times New Roman" w:cs="Times New Roman"/>
          <w:sz w:val="24"/>
          <w:szCs w:val="24"/>
        </w:rPr>
        <w:t> – asmuo, kuris Specialiosiose sąlygose yra įvardytas kaip Tiekėjas, tiekiantis Specialiosiose sąlygose nurodytas Prekes;</w:t>
      </w:r>
    </w:p>
    <w:p w14:paraId="1641421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 w:name="part_a650dfee2c6a4731bbfb923dedd73656"/>
      <w:bookmarkEnd w:id="23"/>
      <w:r w:rsidRPr="00317B3E">
        <w:rPr>
          <w:rFonts w:ascii="Times New Roman" w:eastAsia="Times New Roman" w:hAnsi="Times New Roman" w:cs="Times New Roman"/>
          <w:sz w:val="24"/>
          <w:szCs w:val="24"/>
        </w:rPr>
        <w:t>1.1.1.16. </w:t>
      </w:r>
      <w:r w:rsidRPr="00317B3E">
        <w:rPr>
          <w:rFonts w:ascii="Times New Roman" w:eastAsia="Times New Roman" w:hAnsi="Times New Roman" w:cs="Times New Roman"/>
          <w:b/>
          <w:bCs/>
          <w:sz w:val="24"/>
          <w:szCs w:val="24"/>
        </w:rPr>
        <w:t>VPĮ </w:t>
      </w:r>
      <w:r w:rsidRPr="00317B3E">
        <w:rPr>
          <w:rFonts w:ascii="Times New Roman" w:eastAsia="Times New Roman" w:hAnsi="Times New Roman" w:cs="Times New Roman"/>
          <w:sz w:val="24"/>
          <w:szCs w:val="24"/>
        </w:rPr>
        <w:t>– Lietuvos Respublikos viešųjų pirkimų įstatymas.</w:t>
      </w:r>
    </w:p>
    <w:p w14:paraId="6091E77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 w:name="part_0723ff3dbb0e4736a6fce1b937dc2b98"/>
      <w:bookmarkEnd w:id="24"/>
      <w:r w:rsidRPr="00317B3E">
        <w:rPr>
          <w:rFonts w:ascii="Times New Roman" w:eastAsia="Times New Roman" w:hAnsi="Times New Roman" w:cs="Times New Roman"/>
          <w:sz w:val="24"/>
          <w:szCs w:val="24"/>
        </w:rPr>
        <w:t>1.1.1.17. Kitų Sutartyje didžiąja raide rašomų sąvokų reikšmės yra nurodytos Sutarties tekste.</w:t>
      </w:r>
    </w:p>
    <w:p w14:paraId="5868A78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 w:name="part_ed3e3666098d4cd7b7f224afddf6bed7"/>
      <w:bookmarkEnd w:id="25"/>
      <w:r w:rsidRPr="00317B3E">
        <w:rPr>
          <w:rFonts w:ascii="Times New Roman" w:eastAsia="Times New Roman" w:hAnsi="Times New Roman" w:cs="Times New Roman"/>
          <w:sz w:val="24"/>
          <w:szCs w:val="24"/>
        </w:rPr>
        <w:t>1.1.1.18. Sutartyje neapibrėžtos sąvokos suprantamos ir aiškinamos taip, kaip jas apibrėžia VPĮ ir kiti įstatymai bei teisės aktai, galiojantys Sutarties sudarymo ir vykdymo metu.</w:t>
      </w:r>
    </w:p>
    <w:p w14:paraId="41EFB8D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 w:name="part_894592df969944cd90ca84a81569ea8f"/>
      <w:bookmarkEnd w:id="26"/>
      <w:r w:rsidRPr="00317B3E">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492DEE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17F2D99"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7" w:name="part_45ad96a5be9247e1b0565bc1474d4afd"/>
      <w:bookmarkEnd w:id="27"/>
      <w:r w:rsidRPr="00317B3E">
        <w:rPr>
          <w:rFonts w:ascii="Times New Roman" w:eastAsia="Times New Roman" w:hAnsi="Times New Roman" w:cs="Times New Roman"/>
          <w:b/>
          <w:bCs/>
          <w:sz w:val="24"/>
          <w:szCs w:val="24"/>
        </w:rPr>
        <w:t>1.2.    Sutarties aiškinimas</w:t>
      </w:r>
    </w:p>
    <w:p w14:paraId="770517F3" w14:textId="77777777" w:rsidR="0047673B" w:rsidRPr="00317B3E" w:rsidRDefault="0047673B" w:rsidP="0047673B">
      <w:pPr>
        <w:spacing w:after="0" w:line="240" w:lineRule="auto"/>
        <w:ind w:left="792"/>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1974CF8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8" w:name="part_d61c00177d1d43f5805b56594b9d6722"/>
      <w:bookmarkEnd w:id="28"/>
      <w:r w:rsidRPr="00317B3E">
        <w:rPr>
          <w:rFonts w:ascii="Times New Roman" w:eastAsia="Times New Roman" w:hAnsi="Times New Roman" w:cs="Times New Roman"/>
          <w:sz w:val="24"/>
          <w:szCs w:val="24"/>
        </w:rPr>
        <w:t>1.2.1. Sutartis yra sudaryta ir turi būti aiškinama pagal Lietuvos Respublikos teisės aktus.</w:t>
      </w:r>
    </w:p>
    <w:p w14:paraId="314A001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9" w:name="part_91b61d274d154c36a9a6fd4eea0e648c"/>
      <w:bookmarkEnd w:id="29"/>
      <w:r w:rsidRPr="00317B3E">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7EF2B6A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0" w:name="part_6f55083f24404fcba138d423fb22634f"/>
      <w:bookmarkEnd w:id="30"/>
      <w:r w:rsidRPr="00317B3E">
        <w:rPr>
          <w:rFonts w:ascii="Times New Roman" w:eastAsia="Times New Roman" w:hAnsi="Times New Roman" w:cs="Times New Roman"/>
          <w:sz w:val="24"/>
          <w:szCs w:val="24"/>
        </w:rPr>
        <w:t>1.2.3. Diena Sutartyje reiškia kalendorinę dieną.</w:t>
      </w:r>
    </w:p>
    <w:p w14:paraId="4056941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1" w:name="part_f28213aeb5e348029d62ba9549b5fdf3"/>
      <w:bookmarkEnd w:id="31"/>
      <w:r w:rsidRPr="00317B3E">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547B10D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2" w:name="part_4473e28ac76e4cfcb1a2f4e0ecffe4c4"/>
      <w:bookmarkEnd w:id="32"/>
      <w:r w:rsidRPr="00317B3E">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1041D89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3" w:name="part_1df36e9144e74fbd86d011190f06e8cc"/>
      <w:bookmarkEnd w:id="33"/>
      <w:r w:rsidRPr="00317B3E">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491E82C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 w:name="part_9557e735c0ff4dd888233ed137297bf0"/>
      <w:bookmarkEnd w:id="34"/>
      <w:r w:rsidRPr="00317B3E">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8AE98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 w:name="part_0e65faabc0a645c4833ce7d2dcd25dd5"/>
      <w:bookmarkEnd w:id="35"/>
      <w:r w:rsidRPr="00317B3E">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162E8BF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6" w:name="part_a2ed1d44d3554a54ba3fa672f501fc55"/>
      <w:bookmarkEnd w:id="36"/>
      <w:r w:rsidRPr="00317B3E">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12BCFA2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7" w:name="part_42dd6360991b4e429501a25c4cd25e0b"/>
      <w:bookmarkEnd w:id="37"/>
      <w:r w:rsidRPr="00317B3E">
        <w:rPr>
          <w:rFonts w:ascii="Times New Roman" w:eastAsia="Times New Roman" w:hAnsi="Times New Roman" w:cs="Times New Roman"/>
          <w:sz w:val="24"/>
          <w:szCs w:val="24"/>
        </w:rPr>
        <w:lastRenderedPageBreak/>
        <w:t>1.2.10.   </w:t>
      </w:r>
      <w:r w:rsidRPr="00317B3E">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D52EB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8" w:name="part_0667364a05704a0b8e735d1c5c6347c5"/>
      <w:bookmarkEnd w:id="38"/>
      <w:r w:rsidRPr="00317B3E">
        <w:rPr>
          <w:rFonts w:ascii="Times New Roman" w:eastAsia="Times New Roman" w:hAnsi="Times New Roman" w:cs="Times New Roman"/>
          <w:sz w:val="24"/>
          <w:szCs w:val="24"/>
        </w:rPr>
        <w:t>1.2.11.   </w:t>
      </w:r>
      <w:r w:rsidRPr="00317B3E">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6B6EE59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9" w:name="part_cba0ccac0b1c43ce9a321c946b5882a9"/>
      <w:bookmarkEnd w:id="39"/>
      <w:r w:rsidRPr="00317B3E">
        <w:rPr>
          <w:rFonts w:ascii="Times New Roman" w:eastAsia="Times New Roman" w:hAnsi="Times New Roman" w:cs="Times New Roman"/>
          <w:sz w:val="24"/>
          <w:szCs w:val="24"/>
        </w:rPr>
        <w:t>1.2.12.   </w:t>
      </w:r>
      <w:r w:rsidRPr="00317B3E">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1869F4D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3E3D8F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40" w:name="part_d7edcd48d106495b8e59f0f87a962685"/>
      <w:bookmarkEnd w:id="40"/>
      <w:r w:rsidRPr="00317B3E">
        <w:rPr>
          <w:rFonts w:ascii="Times New Roman" w:eastAsia="Times New Roman" w:hAnsi="Times New Roman" w:cs="Times New Roman"/>
          <w:b/>
          <w:bCs/>
          <w:sz w:val="24"/>
          <w:szCs w:val="24"/>
        </w:rPr>
        <w:t>1.3. Dokumentų viršenybė</w:t>
      </w:r>
    </w:p>
    <w:p w14:paraId="4707604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0105A13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1" w:name="part_8c0f6fa78e004ecf92fbb0f73301a4f9"/>
      <w:bookmarkEnd w:id="41"/>
      <w:r w:rsidRPr="00317B3E">
        <w:rPr>
          <w:rFonts w:ascii="Times New Roman" w:eastAsia="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06ACD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2" w:name="part_8826590104f14f83b6cedb7e97a5572f"/>
      <w:bookmarkEnd w:id="42"/>
      <w:r w:rsidRPr="00317B3E">
        <w:rPr>
          <w:rFonts w:ascii="Times New Roman" w:eastAsia="Times New Roman" w:hAnsi="Times New Roman" w:cs="Times New Roman"/>
          <w:sz w:val="24"/>
          <w:szCs w:val="24"/>
        </w:rPr>
        <w:t>1.3.1.1. Techninė specifikacija;</w:t>
      </w:r>
    </w:p>
    <w:p w14:paraId="2B22C47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3" w:name="part_9a5720f15e6e450db18f2e3c3f3f0522"/>
      <w:bookmarkEnd w:id="43"/>
      <w:r w:rsidRPr="00317B3E">
        <w:rPr>
          <w:rFonts w:ascii="Times New Roman" w:eastAsia="Times New Roman" w:hAnsi="Times New Roman" w:cs="Times New Roman"/>
          <w:sz w:val="24"/>
          <w:szCs w:val="24"/>
        </w:rPr>
        <w:t>1.3.1.2. Specialiosios sąlygos;</w:t>
      </w:r>
    </w:p>
    <w:p w14:paraId="6FD7421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4" w:name="part_707bfe8d0c144f6fb3c44c49d7780e6d"/>
      <w:bookmarkEnd w:id="44"/>
      <w:r w:rsidRPr="00317B3E">
        <w:rPr>
          <w:rFonts w:ascii="Times New Roman" w:eastAsia="Times New Roman" w:hAnsi="Times New Roman" w:cs="Times New Roman"/>
          <w:sz w:val="24"/>
          <w:szCs w:val="24"/>
        </w:rPr>
        <w:t>1.3.1.3. Bendrosios sąlygos;</w:t>
      </w:r>
    </w:p>
    <w:p w14:paraId="3010910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5" w:name="part_2ef0678e8db0452491fcc490d3cb71cd"/>
      <w:bookmarkEnd w:id="45"/>
      <w:r w:rsidRPr="00317B3E">
        <w:rPr>
          <w:rFonts w:ascii="Times New Roman" w:eastAsia="Times New Roman" w:hAnsi="Times New Roman" w:cs="Times New Roman"/>
          <w:sz w:val="24"/>
          <w:szCs w:val="24"/>
        </w:rPr>
        <w:t>1.3.1.4. Pirkimo dokumentai (išskyrus techninę specifikaciją);</w:t>
      </w:r>
    </w:p>
    <w:p w14:paraId="0697A30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6" w:name="part_37bdb2fbe59b42fab2072c5e4bb7df4e"/>
      <w:bookmarkEnd w:id="46"/>
      <w:r w:rsidRPr="00317B3E">
        <w:rPr>
          <w:rFonts w:ascii="Times New Roman" w:eastAsia="Times New Roman" w:hAnsi="Times New Roman" w:cs="Times New Roman"/>
          <w:sz w:val="24"/>
          <w:szCs w:val="24"/>
        </w:rPr>
        <w:t>1.3.1.5. Pasiūlymas;</w:t>
      </w:r>
    </w:p>
    <w:p w14:paraId="0255872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7" w:name="part_0596c23fe61f40e5a18fde0f1f91c373"/>
      <w:bookmarkEnd w:id="47"/>
      <w:r w:rsidRPr="00317B3E">
        <w:rPr>
          <w:rFonts w:ascii="Times New Roman" w:eastAsia="Times New Roman" w:hAnsi="Times New Roman" w:cs="Times New Roman"/>
          <w:sz w:val="24"/>
          <w:szCs w:val="24"/>
        </w:rPr>
        <w:t>1.3.1.6. Kiti Specialiosiose sąlygose išvardinti priedai.</w:t>
      </w:r>
    </w:p>
    <w:p w14:paraId="262EAD9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8" w:name="part_469f5d40c6894f748a008c9b86d57ab6"/>
      <w:bookmarkEnd w:id="48"/>
      <w:r w:rsidRPr="00317B3E">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67C5A20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49" w:name="part_1ad838d56da24728b26b8646c0d54f19"/>
      <w:bookmarkEnd w:id="49"/>
      <w:r w:rsidRPr="00317B3E">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3E64EF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0" w:name="part_b23c1226612e45cbb23579249cc95e5c"/>
      <w:bookmarkEnd w:id="50"/>
      <w:r w:rsidRPr="00317B3E">
        <w:rPr>
          <w:rFonts w:ascii="Times New Roman" w:eastAsia="Times New Roman" w:hAnsi="Times New Roman" w:cs="Times New Roman"/>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7B3E">
        <w:rPr>
          <w:rFonts w:ascii="Times New Roman" w:eastAsia="Times New Roman" w:hAnsi="Times New Roman" w:cs="Times New Roman"/>
          <w:sz w:val="24"/>
          <w:szCs w:val="24"/>
          <w:vertAlign w:val="superscript"/>
        </w:rPr>
        <w:t>1</w:t>
      </w:r>
      <w:r w:rsidRPr="00317B3E">
        <w:rPr>
          <w:rFonts w:ascii="Times New Roman" w:eastAsia="Times New Roman" w:hAnsi="Times New Roman" w:cs="Times New Roman"/>
          <w:sz w:val="24"/>
          <w:szCs w:val="24"/>
        </w:rPr>
        <w:t>).</w:t>
      </w:r>
    </w:p>
    <w:p w14:paraId="55706B2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54CC19C0"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51" w:name="part_630dc59410ea4d018c249015972e9995"/>
      <w:bookmarkEnd w:id="51"/>
      <w:r w:rsidRPr="00317B3E">
        <w:rPr>
          <w:rFonts w:ascii="Times New Roman" w:eastAsia="Times New Roman" w:hAnsi="Times New Roman" w:cs="Times New Roman"/>
          <w:b/>
          <w:bCs/>
          <w:caps/>
          <w:sz w:val="24"/>
          <w:szCs w:val="24"/>
        </w:rPr>
        <w:t>2.  SUTARTIES DALYKAS</w:t>
      </w:r>
    </w:p>
    <w:p w14:paraId="3504BF6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122EC3E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2" w:name="part_1c3ae81aed584b558deafcaeab13c24f"/>
      <w:bookmarkEnd w:id="52"/>
      <w:r w:rsidRPr="00317B3E">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1E62B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3" w:name="part_24409e4ec9c7473c92b0459f21cbdcae"/>
      <w:bookmarkEnd w:id="53"/>
      <w:r w:rsidRPr="00317B3E">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BCD7B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4" w:name="part_bf2b477ee3004ec6a0cf90489a96c7d9"/>
      <w:bookmarkEnd w:id="54"/>
      <w:r w:rsidRPr="00317B3E">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EADA41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67DAB53"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55" w:name="part_90113202f3e24cdab3822d5f14c6ddcc"/>
      <w:bookmarkEnd w:id="55"/>
      <w:r w:rsidRPr="00317B3E">
        <w:rPr>
          <w:rFonts w:ascii="Times New Roman" w:eastAsia="Times New Roman" w:hAnsi="Times New Roman" w:cs="Times New Roman"/>
          <w:b/>
          <w:bCs/>
          <w:caps/>
          <w:sz w:val="24"/>
          <w:szCs w:val="24"/>
        </w:rPr>
        <w:t>3.  TIEKĖJAS IR KITI SUTARTIES VYKDYMUI PASITELKIAMI ASMENYS</w:t>
      </w:r>
    </w:p>
    <w:p w14:paraId="0E22713D"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5A5EDBB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56" w:name="part_144f3b804ffe4b04911dc573964fbb33"/>
      <w:bookmarkEnd w:id="56"/>
      <w:r w:rsidRPr="00317B3E">
        <w:rPr>
          <w:rFonts w:ascii="Times New Roman" w:eastAsia="Times New Roman" w:hAnsi="Times New Roman" w:cs="Times New Roman"/>
          <w:b/>
          <w:bCs/>
          <w:sz w:val="24"/>
          <w:szCs w:val="24"/>
        </w:rPr>
        <w:t>3.1. Kvalifikacija ir kiti Tiekėjo pasiūlymu prisiimti įsipareigojimai</w:t>
      </w:r>
    </w:p>
    <w:p w14:paraId="0420024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5B042ED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7" w:name="part_651a50a5c11e40c69bd16ca01a7098d2"/>
      <w:bookmarkEnd w:id="57"/>
      <w:r w:rsidRPr="00317B3E">
        <w:rPr>
          <w:rFonts w:ascii="Times New Roman" w:eastAsia="Times New Roman" w:hAnsi="Times New Roman" w:cs="Times New Roman"/>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4A86C2A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8" w:name="part_3d30b092144144729048476418667d38"/>
      <w:bookmarkEnd w:id="58"/>
      <w:r w:rsidRPr="00317B3E">
        <w:rPr>
          <w:rFonts w:ascii="Times New Roman" w:eastAsia="Times New Roman" w:hAnsi="Times New Roman" w:cs="Times New Roman"/>
          <w:sz w:val="24"/>
          <w:szCs w:val="24"/>
        </w:rPr>
        <w:t>3.1.1.1.  turėtų teisę verstis ta veikla, kuri yra reikalinga Sutarčiai įvykdyti;</w:t>
      </w:r>
    </w:p>
    <w:p w14:paraId="2EE66FD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59" w:name="part_eea468b00d614f989d5ed8c439c09caa"/>
      <w:bookmarkEnd w:id="59"/>
      <w:r w:rsidRPr="00317B3E">
        <w:rPr>
          <w:rFonts w:ascii="Times New Roman" w:eastAsia="Times New Roman"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595E3A0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0" w:name="part_fbb6cf7e64c24d708247efa32f400266"/>
      <w:bookmarkEnd w:id="60"/>
      <w:r w:rsidRPr="00317B3E">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0EE579C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1" w:name="part_10148fbcc9b34cc19eccfef0ee2e8a52"/>
      <w:bookmarkEnd w:id="61"/>
      <w:r w:rsidRPr="00317B3E">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147DD9E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2" w:name="part_5ad8bd89a6fb434db623e8bb18ecdbc6"/>
      <w:bookmarkEnd w:id="62"/>
      <w:r w:rsidRPr="00317B3E">
        <w:rPr>
          <w:rFonts w:ascii="Times New Roman" w:eastAsia="Times New Roman" w:hAnsi="Times New Roman" w:cs="Times New Roman"/>
          <w:sz w:val="24"/>
          <w:szCs w:val="24"/>
        </w:rPr>
        <w:t>3.1.1.5. </w:t>
      </w:r>
      <w:r w:rsidRPr="00317B3E">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317B3E">
        <w:rPr>
          <w:rFonts w:ascii="Times New Roman" w:eastAsia="Times New Roman" w:hAnsi="Times New Roman" w:cs="Times New Roman"/>
          <w:sz w:val="24"/>
          <w:szCs w:val="24"/>
        </w:rPr>
        <w:t>.</w:t>
      </w:r>
    </w:p>
    <w:p w14:paraId="3B1E44F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3" w:name="part_b15bf7599b11418f9e538eb4d47e2762"/>
      <w:bookmarkEnd w:id="63"/>
      <w:r w:rsidRPr="00317B3E">
        <w:rPr>
          <w:rFonts w:ascii="Times New Roman" w:eastAsia="Times New Roman" w:hAnsi="Times New Roman" w:cs="Times New Roman"/>
          <w:sz w:val="24"/>
          <w:szCs w:val="24"/>
        </w:rPr>
        <w:t>3.1.2. Tuo atveju, kai Tiekėjas yra jungtinės veiklos partneriai, jie Pirkėjui už Sutarties vykdymą atsako solidariai. </w:t>
      </w:r>
      <w:r w:rsidRPr="00317B3E">
        <w:rPr>
          <w:rFonts w:ascii="Times New Roman" w:eastAsia="Times New Roman" w:hAnsi="Times New Roman" w:cs="Times New Roman"/>
          <w:sz w:val="24"/>
          <w:szCs w:val="24"/>
          <w:shd w:val="clear" w:color="auto" w:fill="FFFFFF"/>
        </w:rPr>
        <w:t>Jeigu Tiekėjas remiasi </w:t>
      </w:r>
      <w:r w:rsidRPr="00317B3E">
        <w:rPr>
          <w:rFonts w:ascii="Times New Roman" w:eastAsia="Times New Roman" w:hAnsi="Times New Roman" w:cs="Times New Roman"/>
          <w:sz w:val="24"/>
          <w:szCs w:val="24"/>
        </w:rPr>
        <w:t>ūkio </w:t>
      </w:r>
      <w:r w:rsidRPr="00317B3E">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317B3E">
        <w:rPr>
          <w:rFonts w:ascii="Times New Roman" w:eastAsia="Times New Roman" w:hAnsi="Times New Roman" w:cs="Times New Roman"/>
          <w:sz w:val="24"/>
          <w:szCs w:val="24"/>
        </w:rPr>
        <w:t>ūkio </w:t>
      </w:r>
      <w:r w:rsidRPr="00317B3E">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1349B3B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4" w:name="part_f7dd04038acf47ba91654fe458a784ce"/>
      <w:bookmarkEnd w:id="64"/>
      <w:r w:rsidRPr="00317B3E">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7F6AF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C373B27"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65" w:name="part_62d4bfe29afb4ee59532254f3477eead"/>
      <w:bookmarkEnd w:id="65"/>
      <w:r w:rsidRPr="00317B3E">
        <w:rPr>
          <w:rFonts w:ascii="Times New Roman" w:eastAsia="Times New Roman" w:hAnsi="Times New Roman" w:cs="Times New Roman"/>
          <w:b/>
          <w:bCs/>
          <w:sz w:val="24"/>
          <w:szCs w:val="24"/>
        </w:rPr>
        <w:t>3.2.</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b/>
          <w:bCs/>
          <w:sz w:val="24"/>
          <w:szCs w:val="24"/>
        </w:rPr>
        <w:t>Subtiekėjų bei specialistų pasitelkimas ir keitimas</w:t>
      </w:r>
    </w:p>
    <w:p w14:paraId="1DE5349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D1E59A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6" w:name="part_cbbaa99111db4afebbb94a45e4bd8ef1"/>
      <w:bookmarkEnd w:id="66"/>
      <w:r w:rsidRPr="00317B3E">
        <w:rPr>
          <w:rFonts w:ascii="Times New Roman" w:eastAsia="Times New Roman" w:hAnsi="Times New Roman" w:cs="Times New Roman"/>
          <w:sz w:val="24"/>
          <w:szCs w:val="24"/>
        </w:rPr>
        <w:t>3.2.1. </w:t>
      </w:r>
      <w:r w:rsidRPr="00317B3E">
        <w:rPr>
          <w:rFonts w:ascii="Times New Roman" w:eastAsia="Times New Roman" w:hAnsi="Times New Roman" w:cs="Times New Roman"/>
          <w:sz w:val="24"/>
          <w:szCs w:val="24"/>
          <w:shd w:val="clear" w:color="auto" w:fill="FFFFFF"/>
        </w:rPr>
        <w:t>Tiekėjas įsipareigoja užtikrinti, kad Sutartį vykdys pirkime pasiūlyti ir kvalifikaci</w:t>
      </w:r>
      <w:r w:rsidRPr="00317B3E">
        <w:rPr>
          <w:rFonts w:ascii="Times New Roman" w:eastAsia="Times New Roman" w:hAnsi="Times New Roman" w:cs="Times New Roman"/>
          <w:sz w:val="24"/>
          <w:szCs w:val="24"/>
        </w:rPr>
        <w:t>jos</w:t>
      </w:r>
      <w:r w:rsidRPr="00317B3E">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17B3E">
        <w:rPr>
          <w:rFonts w:ascii="Times New Roman" w:eastAsia="Times New Roman" w:hAnsi="Times New Roman" w:cs="Times New Roman"/>
          <w:sz w:val="24"/>
          <w:szCs w:val="24"/>
        </w:rPr>
        <w:t>ir specialistų </w:t>
      </w:r>
      <w:r w:rsidRPr="00317B3E">
        <w:rPr>
          <w:rFonts w:ascii="Times New Roman" w:eastAsia="Times New Roman" w:hAnsi="Times New Roman" w:cs="Times New Roman"/>
          <w:sz w:val="24"/>
          <w:szCs w:val="24"/>
          <w:shd w:val="clear" w:color="auto" w:fill="FFFFFF"/>
        </w:rPr>
        <w:t>veiksmus ar neveikimą. </w:t>
      </w:r>
    </w:p>
    <w:p w14:paraId="1061E6E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7" w:name="part_be68d9fc58ad4da6b195947604d570c5"/>
      <w:bookmarkEnd w:id="67"/>
      <w:r w:rsidRPr="00317B3E">
        <w:rPr>
          <w:rFonts w:ascii="Times New Roman" w:eastAsia="Times New Roman" w:hAnsi="Times New Roman" w:cs="Times New Roman"/>
          <w:sz w:val="24"/>
          <w:szCs w:val="24"/>
        </w:rPr>
        <w:t>3.2.2. </w:t>
      </w:r>
      <w:r w:rsidRPr="00317B3E">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16E435B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8" w:name="part_4085a7eb59b8430b9f41b2998b0922e7"/>
      <w:bookmarkEnd w:id="68"/>
      <w:r w:rsidRPr="00317B3E">
        <w:rPr>
          <w:rFonts w:ascii="Times New Roman" w:eastAsia="Times New Roman" w:hAnsi="Times New Roman" w:cs="Times New Roman"/>
          <w:sz w:val="24"/>
          <w:szCs w:val="24"/>
        </w:rPr>
        <w:t>3.2.3.   </w:t>
      </w:r>
      <w:r w:rsidRPr="00317B3E">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17B3E">
        <w:rPr>
          <w:rFonts w:ascii="Times New Roman" w:eastAsia="Times New Roman" w:hAnsi="Times New Roman" w:cs="Times New Roman"/>
          <w:sz w:val="24"/>
          <w:szCs w:val="24"/>
        </w:rPr>
        <w:t>bei naujų subtiekėjų pasitelkimą</w:t>
      </w:r>
      <w:r w:rsidRPr="00317B3E">
        <w:rPr>
          <w:rFonts w:ascii="Times New Roman" w:eastAsia="Times New Roman" w:hAnsi="Times New Roman" w:cs="Times New Roman"/>
          <w:sz w:val="24"/>
          <w:szCs w:val="24"/>
          <w:shd w:val="clear" w:color="auto" w:fill="FFFFFF"/>
        </w:rPr>
        <w:t> visu Sutarties vykdymo metu. </w:t>
      </w:r>
      <w:r w:rsidRPr="00317B3E">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BED626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69" w:name="part_be242872486a4fe2904c757731516486"/>
      <w:bookmarkEnd w:id="69"/>
      <w:r w:rsidRPr="00317B3E">
        <w:rPr>
          <w:rFonts w:ascii="Times New Roman" w:eastAsia="Times New Roman" w:hAnsi="Times New Roman" w:cs="Times New Roman"/>
          <w:sz w:val="24"/>
          <w:szCs w:val="24"/>
        </w:rPr>
        <w:t>3.2.4. </w:t>
      </w:r>
      <w:r w:rsidRPr="00317B3E">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6CE4063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0" w:name="part_0898228ee5fb496d87e0c5ee70507bdb"/>
      <w:bookmarkEnd w:id="70"/>
      <w:r w:rsidRPr="00317B3E">
        <w:rPr>
          <w:rFonts w:ascii="Times New Roman" w:eastAsia="Times New Roman" w:hAnsi="Times New Roman" w:cs="Times New Roman"/>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CF6A2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1" w:name="part_561f09f7423f428b900c51e8d48b0ee2"/>
      <w:bookmarkEnd w:id="71"/>
      <w:r w:rsidRPr="00317B3E">
        <w:rPr>
          <w:rFonts w:ascii="Times New Roman" w:eastAsia="Times New Roman" w:hAnsi="Times New Roman" w:cs="Times New Roman"/>
          <w:sz w:val="24"/>
          <w:szCs w:val="24"/>
        </w:rPr>
        <w:lastRenderedPageBreak/>
        <w:t>3.2.6. </w:t>
      </w:r>
      <w:r w:rsidRPr="00317B3E">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6A287C3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2" w:name="part_e974b02aacfd447ea385c83d9d9aafe9"/>
      <w:bookmarkEnd w:id="72"/>
      <w:r w:rsidRPr="00317B3E">
        <w:rPr>
          <w:rFonts w:ascii="Times New Roman" w:eastAsia="Times New Roman" w:hAnsi="Times New Roman" w:cs="Times New Roman"/>
          <w:sz w:val="24"/>
          <w:szCs w:val="24"/>
        </w:rPr>
        <w:t>3.2.6.1.  </w:t>
      </w:r>
      <w:r w:rsidRPr="00317B3E">
        <w:rPr>
          <w:rFonts w:ascii="Times New Roman" w:eastAsia="Times New Roman" w:hAnsi="Times New Roman" w:cs="Times New Roman"/>
          <w:sz w:val="24"/>
          <w:szCs w:val="24"/>
          <w:shd w:val="clear" w:color="auto" w:fill="FFFFFF"/>
        </w:rPr>
        <w:t>kai subtiekėjui </w:t>
      </w:r>
      <w:r w:rsidRPr="00317B3E">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17B3E">
        <w:rPr>
          <w:rFonts w:ascii="Times New Roman" w:eastAsia="Times New Roman" w:hAnsi="Times New Roman" w:cs="Times New Roman"/>
          <w:sz w:val="24"/>
          <w:szCs w:val="24"/>
          <w:shd w:val="clear" w:color="auto" w:fill="FFFFFF"/>
        </w:rPr>
        <w:t>; </w:t>
      </w:r>
    </w:p>
    <w:p w14:paraId="2E3305B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3" w:name="part_14136bcf2b7f495c82bbc858510e3db1"/>
      <w:bookmarkEnd w:id="73"/>
      <w:r w:rsidRPr="00317B3E">
        <w:rPr>
          <w:rFonts w:ascii="Times New Roman" w:eastAsia="Times New Roman" w:hAnsi="Times New Roman" w:cs="Times New Roman"/>
          <w:sz w:val="24"/>
          <w:szCs w:val="24"/>
        </w:rPr>
        <w:t>3.2.6.2.  </w:t>
      </w:r>
      <w:r w:rsidRPr="00317B3E">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66FB20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4" w:name="part_beeb5dfd635a4e64acbe3222b07f50a7"/>
      <w:bookmarkEnd w:id="74"/>
      <w:r w:rsidRPr="00317B3E">
        <w:rPr>
          <w:rFonts w:ascii="Times New Roman" w:eastAsia="Times New Roman" w:hAnsi="Times New Roman" w:cs="Times New Roman"/>
          <w:sz w:val="24"/>
          <w:szCs w:val="24"/>
        </w:rPr>
        <w:t>3.2.6.3.  </w:t>
      </w:r>
      <w:r w:rsidRPr="00317B3E">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0E4B6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5" w:name="part_7721480452d540af93fb622c609430a6"/>
      <w:bookmarkEnd w:id="75"/>
      <w:r w:rsidRPr="00317B3E">
        <w:rPr>
          <w:rFonts w:ascii="Times New Roman" w:eastAsia="Times New Roman" w:hAnsi="Times New Roman" w:cs="Times New Roman"/>
          <w:sz w:val="24"/>
          <w:szCs w:val="24"/>
        </w:rPr>
        <w:t>3.2.7. </w:t>
      </w:r>
      <w:r w:rsidRPr="00317B3E">
        <w:rPr>
          <w:rFonts w:ascii="Times New Roman" w:eastAsia="Times New Roman" w:hAnsi="Times New Roman" w:cs="Times New Roman"/>
          <w:sz w:val="24"/>
          <w:szCs w:val="24"/>
          <w:shd w:val="clear" w:color="auto" w:fill="FFFFFF"/>
        </w:rPr>
        <w:t>Tiekėjo (ar subtiekėjų) specialista</w:t>
      </w:r>
      <w:r w:rsidRPr="00317B3E">
        <w:rPr>
          <w:rFonts w:ascii="Times New Roman" w:eastAsia="Times New Roman" w:hAnsi="Times New Roman" w:cs="Times New Roman"/>
          <w:sz w:val="24"/>
          <w:szCs w:val="24"/>
        </w:rPr>
        <w:t>s</w:t>
      </w:r>
      <w:r w:rsidRPr="00317B3E">
        <w:rPr>
          <w:rFonts w:ascii="Times New Roman" w:eastAsia="Times New Roman" w:hAnsi="Times New Roman" w:cs="Times New Roman"/>
          <w:sz w:val="24"/>
          <w:szCs w:val="24"/>
          <w:shd w:val="clear" w:color="auto" w:fill="FFFFFF"/>
        </w:rPr>
        <w:t>, vykdysiant</w:t>
      </w:r>
      <w:r w:rsidRPr="00317B3E">
        <w:rPr>
          <w:rFonts w:ascii="Times New Roman" w:eastAsia="Times New Roman" w:hAnsi="Times New Roman" w:cs="Times New Roman"/>
          <w:sz w:val="24"/>
          <w:szCs w:val="24"/>
        </w:rPr>
        <w:t>i</w:t>
      </w:r>
      <w:r w:rsidRPr="00317B3E">
        <w:rPr>
          <w:rFonts w:ascii="Times New Roman" w:eastAsia="Times New Roman" w:hAnsi="Times New Roman" w:cs="Times New Roman"/>
          <w:sz w:val="24"/>
          <w:szCs w:val="24"/>
          <w:shd w:val="clear" w:color="auto" w:fill="FFFFFF"/>
        </w:rPr>
        <w:t>s Sutartį, gali būti pakeisti šiais atvejais: </w:t>
      </w:r>
    </w:p>
    <w:p w14:paraId="5D6F8E8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6" w:name="part_2785f703d048423192b72f5e9eb43447"/>
      <w:bookmarkEnd w:id="76"/>
      <w:r w:rsidRPr="00317B3E">
        <w:rPr>
          <w:rFonts w:ascii="Times New Roman" w:eastAsia="Times New Roman" w:hAnsi="Times New Roman" w:cs="Times New Roman"/>
          <w:sz w:val="24"/>
          <w:szCs w:val="24"/>
        </w:rPr>
        <w:t>3.2.7.1.  </w:t>
      </w:r>
      <w:r w:rsidRPr="00317B3E">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BC92C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7" w:name="part_cfff1cf8985946ffb3f40e1fe955bf69"/>
      <w:bookmarkEnd w:id="77"/>
      <w:r w:rsidRPr="00317B3E">
        <w:rPr>
          <w:rFonts w:ascii="Times New Roman" w:eastAsia="Times New Roman" w:hAnsi="Times New Roman" w:cs="Times New Roman"/>
          <w:sz w:val="24"/>
          <w:szCs w:val="24"/>
        </w:rPr>
        <w:t>3.2.7.2.  </w:t>
      </w:r>
      <w:r w:rsidRPr="00317B3E">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2C58018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8" w:name="part_fb6b55b9e36c408180d0a10d72434407"/>
      <w:bookmarkEnd w:id="78"/>
      <w:r w:rsidRPr="00317B3E">
        <w:rPr>
          <w:rFonts w:ascii="Times New Roman" w:eastAsia="Times New Roman" w:hAnsi="Times New Roman" w:cs="Times New Roman"/>
          <w:sz w:val="24"/>
          <w:szCs w:val="24"/>
        </w:rPr>
        <w:t>3.2.7.3.  </w:t>
      </w:r>
      <w:r w:rsidRPr="00317B3E">
        <w:rPr>
          <w:rFonts w:ascii="Times New Roman" w:eastAsia="Times New Roman" w:hAnsi="Times New Roman" w:cs="Times New Roman"/>
          <w:sz w:val="24"/>
          <w:szCs w:val="24"/>
          <w:shd w:val="clear" w:color="auto" w:fill="FFFFFF"/>
        </w:rPr>
        <w:t>Naujas specialistas</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sz w:val="24"/>
          <w:szCs w:val="24"/>
          <w:shd w:val="clear" w:color="auto" w:fill="FFFFFF"/>
        </w:rPr>
        <w:t>turi turėti ne žemesnę nei pirkimo dokumentuose specialistui keliamą kvalifikaciją</w:t>
      </w:r>
      <w:r w:rsidRPr="00317B3E">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317B3E">
        <w:rPr>
          <w:rFonts w:ascii="Times New Roman" w:eastAsia="Times New Roman" w:hAnsi="Times New Roman" w:cs="Times New Roman"/>
          <w:sz w:val="24"/>
          <w:szCs w:val="24"/>
          <w:shd w:val="clear" w:color="auto" w:fill="FFFFFF"/>
        </w:rPr>
        <w:t>nacionalinio saugumo interesus bei kilmės reikalavimus, nurodytus pirkimo dokumentuose</w:t>
      </w:r>
      <w:r w:rsidRPr="00317B3E">
        <w:rPr>
          <w:rFonts w:ascii="Times New Roman" w:eastAsia="Times New Roman" w:hAnsi="Times New Roman" w:cs="Times New Roman"/>
          <w:sz w:val="24"/>
          <w:szCs w:val="24"/>
        </w:rPr>
        <w:t> (jei taikoma)</w:t>
      </w:r>
      <w:r w:rsidRPr="00317B3E">
        <w:rPr>
          <w:rFonts w:ascii="Times New Roman" w:eastAsia="Times New Roman" w:hAnsi="Times New Roman" w:cs="Times New Roman"/>
          <w:sz w:val="24"/>
          <w:szCs w:val="24"/>
          <w:shd w:val="clear" w:color="auto" w:fill="FFFFFF"/>
        </w:rPr>
        <w:t>.</w:t>
      </w:r>
    </w:p>
    <w:p w14:paraId="473EC5E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79" w:name="part_fb4bad4fe05240aca737254314a4ba78"/>
      <w:bookmarkEnd w:id="79"/>
      <w:r w:rsidRPr="00317B3E">
        <w:rPr>
          <w:rFonts w:ascii="Times New Roman" w:eastAsia="Times New Roman" w:hAnsi="Times New Roman" w:cs="Times New Roman"/>
          <w:sz w:val="24"/>
          <w:szCs w:val="24"/>
        </w:rPr>
        <w:t>3.2.8. </w:t>
      </w:r>
      <w:r w:rsidRPr="00317B3E">
        <w:rPr>
          <w:rFonts w:ascii="Times New Roman" w:eastAsia="Times New Roman" w:hAnsi="Times New Roman" w:cs="Times New Roman"/>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E3BC59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0" w:name="part_7ca41910afaf40e9b733eefe3ec1c97f"/>
      <w:bookmarkEnd w:id="80"/>
      <w:r w:rsidRPr="00317B3E">
        <w:rPr>
          <w:rFonts w:ascii="Times New Roman" w:eastAsia="Times New Roman" w:hAnsi="Times New Roman" w:cs="Times New Roman"/>
          <w:sz w:val="24"/>
          <w:szCs w:val="24"/>
        </w:rPr>
        <w:t>3.2.8.1.  </w:t>
      </w:r>
      <w:r w:rsidRPr="00317B3E">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6617863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1" w:name="part_19853ae5e6af45d7aa44c9c903ae4a63"/>
      <w:bookmarkEnd w:id="81"/>
      <w:r w:rsidRPr="00317B3E">
        <w:rPr>
          <w:rFonts w:ascii="Times New Roman" w:eastAsia="Times New Roman" w:hAnsi="Times New Roman" w:cs="Times New Roman"/>
          <w:sz w:val="24"/>
          <w:szCs w:val="24"/>
        </w:rPr>
        <w:t>3.2.8.2.  naujo subtiekėjo ar specialisto kvalifikaciją, pašalinimo pagrindų nebuvimą ir atitiktį </w:t>
      </w:r>
      <w:r w:rsidRPr="00317B3E">
        <w:rPr>
          <w:rFonts w:ascii="Times New Roman" w:eastAsia="Times New Roman" w:hAnsi="Times New Roman" w:cs="Times New Roman"/>
          <w:sz w:val="24"/>
          <w:szCs w:val="24"/>
          <w:shd w:val="clear" w:color="auto" w:fill="FFFFFF"/>
        </w:rPr>
        <w:t>nacionalinio saugumo interesams bei kilmės reikalavimams</w:t>
      </w:r>
      <w:r w:rsidRPr="00317B3E">
        <w:rPr>
          <w:rFonts w:ascii="Times New Roman" w:eastAsia="Times New Roman" w:hAnsi="Times New Roman" w:cs="Times New Roman"/>
          <w:sz w:val="24"/>
          <w:szCs w:val="24"/>
        </w:rPr>
        <w:t> įrodančius dokumentus pagal Sutarties reikalavimus.</w:t>
      </w:r>
    </w:p>
    <w:p w14:paraId="2F8603A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2" w:name="part_85fa84721030441cb1a21cd595ed88ce"/>
      <w:bookmarkEnd w:id="82"/>
      <w:r w:rsidRPr="00317B3E">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347765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3" w:name="part_5d7eface054f403daaaccfd74fe58aef"/>
      <w:bookmarkEnd w:id="83"/>
      <w:r w:rsidRPr="00317B3E">
        <w:rPr>
          <w:rFonts w:ascii="Times New Roman" w:eastAsia="Times New Roman" w:hAnsi="Times New Roman" w:cs="Times New Roman"/>
          <w:sz w:val="24"/>
          <w:szCs w:val="24"/>
        </w:rPr>
        <w:t>3.2.10.   </w:t>
      </w:r>
      <w:r w:rsidRPr="00317B3E">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27948CF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4" w:name="part_f4f38adc09c6466fbe273afb3dd9d59a"/>
      <w:bookmarkEnd w:id="84"/>
      <w:r w:rsidRPr="00317B3E">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08F024D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5" w:name="part_d90b27fd94624533b884a31cc6cc0b3a"/>
      <w:bookmarkEnd w:id="85"/>
      <w:r w:rsidRPr="00317B3E">
        <w:rPr>
          <w:rFonts w:ascii="Times New Roman" w:eastAsia="Times New Roman" w:hAnsi="Times New Roman" w:cs="Times New Roman"/>
          <w:sz w:val="24"/>
          <w:szCs w:val="24"/>
        </w:rPr>
        <w:t>3.2.12.   </w:t>
      </w:r>
      <w:r w:rsidRPr="00317B3E">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317B3E">
        <w:rPr>
          <w:rFonts w:ascii="Times New Roman" w:eastAsia="Times New Roman" w:hAnsi="Times New Roman" w:cs="Times New Roman"/>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7B3E">
        <w:rPr>
          <w:rFonts w:ascii="Times New Roman" w:eastAsia="Times New Roman" w:hAnsi="Times New Roman" w:cs="Times New Roman"/>
          <w:sz w:val="24"/>
          <w:szCs w:val="24"/>
          <w:shd w:val="clear" w:color="auto" w:fill="FFFFFF"/>
        </w:rPr>
        <w:t>, Tiekėjui taikoma Specialiosiose sąlygose nustatyto dydžio bauda.</w:t>
      </w:r>
    </w:p>
    <w:p w14:paraId="7FC2086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51C9F98A"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86" w:name="part_26c80d6f81204022af41722e9247b5fb"/>
      <w:bookmarkEnd w:id="86"/>
      <w:r w:rsidRPr="00317B3E">
        <w:rPr>
          <w:rFonts w:ascii="Times New Roman" w:eastAsia="Times New Roman" w:hAnsi="Times New Roman" w:cs="Times New Roman"/>
          <w:b/>
          <w:bCs/>
          <w:sz w:val="24"/>
          <w:szCs w:val="24"/>
        </w:rPr>
        <w:t>3.3. Jungtinės veiklos partnerių keitimas</w:t>
      </w:r>
    </w:p>
    <w:p w14:paraId="4C7708F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D9F997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7" w:name="part_0e3c3532b5874595a58882403ad7467d"/>
      <w:bookmarkEnd w:id="87"/>
      <w:r w:rsidRPr="00317B3E">
        <w:rPr>
          <w:rFonts w:ascii="Times New Roman" w:eastAsia="Times New Roman" w:hAnsi="Times New Roman" w:cs="Times New Roman"/>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w:t>
      </w:r>
      <w:r w:rsidRPr="00317B3E">
        <w:rPr>
          <w:rFonts w:ascii="Times New Roman" w:eastAsia="Times New Roman" w:hAnsi="Times New Roman" w:cs="Times New Roman"/>
          <w:sz w:val="24"/>
          <w:szCs w:val="24"/>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CE2FE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8" w:name="part_175dce27c4984e3785c5fd2e1307ebbb"/>
      <w:bookmarkEnd w:id="88"/>
      <w:r w:rsidRPr="00317B3E">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0FD4E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89" w:name="part_255985860cba4e24a9f1312bd04e486d"/>
      <w:bookmarkEnd w:id="89"/>
      <w:r w:rsidRPr="00317B3E">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0567A00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0" w:name="part_0c3298d1639a4ac9b3b249096cefd2eb"/>
      <w:bookmarkEnd w:id="90"/>
      <w:r w:rsidRPr="00317B3E">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7372D48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1" w:name="part_ac660840151d42eab6ae83f17551f989"/>
      <w:bookmarkEnd w:id="91"/>
      <w:r w:rsidRPr="00317B3E">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51254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2" w:name="part_aeef7574d1fc44f695fde88f641b16b0"/>
      <w:bookmarkEnd w:id="92"/>
      <w:r w:rsidRPr="00317B3E">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7B3E">
        <w:rPr>
          <w:rFonts w:ascii="Times New Roman" w:eastAsia="Times New Roman" w:hAnsi="Times New Roman" w:cs="Times New Roman"/>
          <w:sz w:val="24"/>
          <w:szCs w:val="24"/>
        </w:rPr>
        <w:t>nacionalinio saugumo interesams bei kilmės reikalavimams</w:t>
      </w:r>
      <w:r w:rsidRPr="00317B3E">
        <w:rPr>
          <w:rFonts w:ascii="Times New Roman" w:eastAsia="Times New Roman" w:hAnsi="Times New Roman" w:cs="Times New Roman"/>
          <w:sz w:val="24"/>
          <w:szCs w:val="24"/>
          <w:shd w:val="clear" w:color="auto" w:fill="FFFFFF"/>
        </w:rPr>
        <w:t> (jei taikoma).</w:t>
      </w:r>
    </w:p>
    <w:p w14:paraId="1F0FD89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3" w:name="part_99f4d78073d1499f9bb15b81a7565aad"/>
      <w:bookmarkEnd w:id="93"/>
      <w:r w:rsidRPr="00317B3E">
        <w:rPr>
          <w:rFonts w:ascii="Times New Roman" w:eastAsia="Times New Roman"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DF5748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C84E83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94" w:name="part_d8b49a918ab44623846a6a7752751f47"/>
      <w:bookmarkEnd w:id="94"/>
      <w:r w:rsidRPr="00317B3E">
        <w:rPr>
          <w:rFonts w:ascii="Times New Roman" w:eastAsia="Times New Roman" w:hAnsi="Times New Roman" w:cs="Times New Roman"/>
          <w:b/>
          <w:bCs/>
          <w:sz w:val="24"/>
          <w:szCs w:val="24"/>
        </w:rPr>
        <w:t>3.4.    Susitarimai dėl tiesioginio atsiskaitymo su subtiekėjais</w:t>
      </w:r>
    </w:p>
    <w:p w14:paraId="61CD592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1DE1F87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5" w:name="part_be897e665bdc4ac6932e5e23ecf5bfa2"/>
      <w:bookmarkEnd w:id="95"/>
      <w:r w:rsidRPr="00317B3E">
        <w:rPr>
          <w:rFonts w:ascii="Times New Roman" w:eastAsia="Times New Roman" w:hAnsi="Times New Roman" w:cs="Times New Roman"/>
          <w:sz w:val="24"/>
          <w:szCs w:val="24"/>
        </w:rPr>
        <w:t>3.4.1. </w:t>
      </w:r>
      <w:r w:rsidRPr="00317B3E">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106027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6" w:name="part_4c47cfdb3d154e5abb47b4f87ee5ccd6"/>
      <w:bookmarkEnd w:id="96"/>
      <w:r w:rsidRPr="00317B3E">
        <w:rPr>
          <w:rFonts w:ascii="Times New Roman" w:eastAsia="Times New Roman" w:hAnsi="Times New Roman" w:cs="Times New Roman"/>
          <w:sz w:val="24"/>
          <w:szCs w:val="24"/>
        </w:rPr>
        <w:t>3.4.1.1.  </w:t>
      </w:r>
      <w:r w:rsidRPr="00317B3E">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shd w:val="clear" w:color="auto" w:fill="FFFFFF"/>
        </w:rPr>
        <w:t>naujų subtiekėjų pasitelkimą visu Sutarties vykdymo metu;</w:t>
      </w:r>
    </w:p>
    <w:p w14:paraId="5E9A48A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7" w:name="part_3a30656014a947a7b8bc557fd32924d2"/>
      <w:bookmarkEnd w:id="97"/>
      <w:r w:rsidRPr="00317B3E">
        <w:rPr>
          <w:rFonts w:ascii="Times New Roman" w:eastAsia="Times New Roman" w:hAnsi="Times New Roman" w:cs="Times New Roman"/>
          <w:sz w:val="24"/>
          <w:szCs w:val="24"/>
        </w:rPr>
        <w:t>3.4.1.2.  </w:t>
      </w:r>
      <w:r w:rsidRPr="00317B3E">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FE2274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8" w:name="part_5463eb57d484452ea12bce83a4489b94"/>
      <w:bookmarkEnd w:id="98"/>
      <w:r w:rsidRPr="00317B3E">
        <w:rPr>
          <w:rFonts w:ascii="Times New Roman" w:eastAsia="Times New Roman" w:hAnsi="Times New Roman" w:cs="Times New Roman"/>
          <w:sz w:val="24"/>
          <w:szCs w:val="24"/>
        </w:rPr>
        <w:t>3.4.1.3.  </w:t>
      </w:r>
      <w:r w:rsidRPr="00317B3E">
        <w:rPr>
          <w:rFonts w:ascii="Times New Roman" w:eastAsia="Times New Roman"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7B3E">
        <w:rPr>
          <w:rFonts w:ascii="Times New Roman" w:eastAsia="Times New Roman" w:hAnsi="Times New Roman" w:cs="Times New Roman"/>
          <w:sz w:val="24"/>
          <w:szCs w:val="24"/>
          <w:shd w:val="clear" w:color="auto" w:fill="FFFFFF"/>
        </w:rPr>
        <w:t>subtiekimo</w:t>
      </w:r>
      <w:proofErr w:type="spellEnd"/>
      <w:r w:rsidRPr="00317B3E">
        <w:rPr>
          <w:rFonts w:ascii="Times New Roman" w:eastAsia="Times New Roman" w:hAnsi="Times New Roman" w:cs="Times New Roman"/>
          <w:sz w:val="24"/>
          <w:szCs w:val="24"/>
          <w:shd w:val="clear" w:color="auto" w:fill="FFFFFF"/>
        </w:rPr>
        <w:t xml:space="preserve"> sutartyje nustatytus reikalavimus;</w:t>
      </w:r>
    </w:p>
    <w:p w14:paraId="020AAB3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99" w:name="part_48ab2dcca85243809c5046bef412820d"/>
      <w:bookmarkEnd w:id="99"/>
      <w:r w:rsidRPr="00317B3E">
        <w:rPr>
          <w:rFonts w:ascii="Times New Roman" w:eastAsia="Times New Roman" w:hAnsi="Times New Roman" w:cs="Times New Roman"/>
          <w:sz w:val="24"/>
          <w:szCs w:val="24"/>
        </w:rPr>
        <w:t>3.4.1.4.  </w:t>
      </w:r>
      <w:r w:rsidRPr="00317B3E">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6E57023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AFD02C1" w14:textId="77777777" w:rsidR="0047673B" w:rsidRPr="00317B3E" w:rsidRDefault="0047673B" w:rsidP="0047673B">
      <w:pPr>
        <w:spacing w:after="0" w:line="240" w:lineRule="auto"/>
        <w:ind w:left="360" w:hanging="360"/>
        <w:jc w:val="center"/>
        <w:rPr>
          <w:rFonts w:ascii="Times New Roman" w:eastAsia="Times New Roman" w:hAnsi="Times New Roman" w:cs="Times New Roman"/>
          <w:sz w:val="24"/>
          <w:szCs w:val="24"/>
        </w:rPr>
      </w:pPr>
      <w:bookmarkStart w:id="100" w:name="part_4d040cf0ea764ce997ef5f3e38023570"/>
      <w:bookmarkEnd w:id="100"/>
      <w:r w:rsidRPr="00317B3E">
        <w:rPr>
          <w:rFonts w:ascii="Times New Roman" w:eastAsia="Times New Roman" w:hAnsi="Times New Roman" w:cs="Times New Roman"/>
          <w:b/>
          <w:bCs/>
          <w:caps/>
          <w:sz w:val="24"/>
          <w:szCs w:val="24"/>
        </w:rPr>
        <w:t>4.   ŠALIŲ BENDRADARBIAVIMAS</w:t>
      </w:r>
    </w:p>
    <w:p w14:paraId="775F599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mallCaps/>
          <w:sz w:val="24"/>
          <w:szCs w:val="24"/>
        </w:rPr>
        <w:t> </w:t>
      </w:r>
    </w:p>
    <w:p w14:paraId="1FFCC78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01" w:name="part_ed09428f2bfd45c1bbdaec96e5ac3272"/>
      <w:bookmarkEnd w:id="101"/>
      <w:r w:rsidRPr="00317B3E">
        <w:rPr>
          <w:rFonts w:ascii="Times New Roman" w:eastAsia="Times New Roman" w:hAnsi="Times New Roman" w:cs="Times New Roman"/>
          <w:b/>
          <w:bCs/>
          <w:sz w:val="24"/>
          <w:szCs w:val="24"/>
        </w:rPr>
        <w:t>4.1.    Šalių bendradarbiavimo pareiga</w:t>
      </w:r>
    </w:p>
    <w:p w14:paraId="3F7F5F95"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1482B34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2" w:name="part_7f2890c3605e488f964bea21a26c6d64"/>
      <w:bookmarkEnd w:id="102"/>
      <w:r w:rsidRPr="00317B3E">
        <w:rPr>
          <w:rFonts w:ascii="Times New Roman" w:eastAsia="Times New Roman" w:hAnsi="Times New Roman" w:cs="Times New Roman"/>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2507C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3" w:name="part_d4a008074a194a49ae5ee2bc78796c69"/>
      <w:bookmarkEnd w:id="103"/>
      <w:r w:rsidRPr="00317B3E">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8A76A3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4" w:name="part_4aa70d3fcfe040a784dc4766a620a621"/>
      <w:bookmarkEnd w:id="104"/>
      <w:r w:rsidRPr="00317B3E">
        <w:rPr>
          <w:rFonts w:ascii="Times New Roman" w:eastAsia="Times New Roman" w:hAnsi="Times New Roman" w:cs="Times New Roman"/>
          <w:sz w:val="24"/>
          <w:szCs w:val="24"/>
        </w:rPr>
        <w:t>4.1.3. </w:t>
      </w:r>
      <w:r w:rsidRPr="00317B3E">
        <w:rPr>
          <w:rFonts w:ascii="Times New Roman" w:eastAsia="Times New Roman" w:hAnsi="Times New Roman" w:cs="Times New Roman"/>
          <w:sz w:val="24"/>
          <w:szCs w:val="24"/>
          <w:shd w:val="clear" w:color="auto" w:fill="FFFFFF"/>
        </w:rPr>
        <w:t>Jeigu Šalis susiduria su </w:t>
      </w:r>
      <w:r w:rsidRPr="00317B3E">
        <w:rPr>
          <w:rFonts w:ascii="Times New Roman" w:eastAsia="Times New Roman" w:hAnsi="Times New Roman" w:cs="Times New Roman"/>
          <w:sz w:val="24"/>
          <w:szCs w:val="24"/>
        </w:rPr>
        <w:t>S</w:t>
      </w:r>
      <w:r w:rsidRPr="00317B3E">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317B3E">
        <w:rPr>
          <w:rFonts w:ascii="Times New Roman" w:eastAsia="Times New Roman" w:hAnsi="Times New Roman" w:cs="Times New Roman"/>
          <w:sz w:val="24"/>
          <w:szCs w:val="24"/>
        </w:rPr>
        <w:t>s</w:t>
      </w:r>
      <w:r w:rsidRPr="00317B3E">
        <w:rPr>
          <w:rFonts w:ascii="Times New Roman" w:eastAsia="Times New Roman" w:hAnsi="Times New Roman" w:cs="Times New Roman"/>
          <w:sz w:val="24"/>
          <w:szCs w:val="24"/>
          <w:shd w:val="clear" w:color="auto" w:fill="FFFFFF"/>
        </w:rPr>
        <w:t> kliūtis</w:t>
      </w:r>
      <w:r w:rsidRPr="00317B3E">
        <w:rPr>
          <w:rFonts w:ascii="Times New Roman" w:eastAsia="Times New Roman" w:hAnsi="Times New Roman" w:cs="Times New Roman"/>
          <w:sz w:val="24"/>
          <w:szCs w:val="24"/>
        </w:rPr>
        <w:t> ir imtis visų nuo jos priklausančių protingų priemonių toms kliūtims pašalinti.</w:t>
      </w:r>
    </w:p>
    <w:p w14:paraId="39A226BB" w14:textId="77777777" w:rsidR="0047673B" w:rsidRPr="00317B3E" w:rsidRDefault="0047673B" w:rsidP="0047673B">
      <w:pPr>
        <w:spacing w:after="0" w:line="240" w:lineRule="auto"/>
        <w:ind w:firstLine="53"/>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CB4A59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05" w:name="part_bd8e0f0b18b84b27a0670744cb2887a3"/>
      <w:bookmarkEnd w:id="105"/>
      <w:r w:rsidRPr="00317B3E">
        <w:rPr>
          <w:rFonts w:ascii="Times New Roman" w:eastAsia="Times New Roman" w:hAnsi="Times New Roman" w:cs="Times New Roman"/>
          <w:b/>
          <w:bCs/>
          <w:sz w:val="24"/>
          <w:szCs w:val="24"/>
        </w:rPr>
        <w:t>4.2.    Kontaktiniai asmenys</w:t>
      </w:r>
    </w:p>
    <w:p w14:paraId="594204B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54BB154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6" w:name="part_f0d570ed244344258c7f9d93b54ae3d5"/>
      <w:bookmarkEnd w:id="106"/>
      <w:r w:rsidRPr="00317B3E">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2B2A5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7" w:name="part_f87463f71368495191bddd9107f55ba1"/>
      <w:bookmarkEnd w:id="107"/>
      <w:r w:rsidRPr="00317B3E">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05242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08" w:name="part_4fd45aad798b4fb5b1f8a3e6e709e557"/>
      <w:bookmarkEnd w:id="108"/>
      <w:r w:rsidRPr="00317B3E">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7C08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EB10FBE"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09" w:name="part_b7e4771fff7c4bfeb7baa3c28620c23f"/>
      <w:bookmarkEnd w:id="109"/>
      <w:r w:rsidRPr="00317B3E">
        <w:rPr>
          <w:rFonts w:ascii="Times New Roman" w:eastAsia="Times New Roman" w:hAnsi="Times New Roman" w:cs="Times New Roman"/>
          <w:b/>
          <w:bCs/>
          <w:caps/>
          <w:sz w:val="24"/>
          <w:szCs w:val="24"/>
        </w:rPr>
        <w:t>5.  SUTARTIES VYKDYMO METU PATEIKIAMI DOKUMENTAI</w:t>
      </w:r>
    </w:p>
    <w:p w14:paraId="19B5E80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293460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0" w:name="part_7957026a8bd640d18a96125a75ddecde"/>
      <w:bookmarkEnd w:id="110"/>
      <w:r w:rsidRPr="00317B3E">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16F38E6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1" w:name="part_fd42ff21567a4920b9143f861beb8392"/>
      <w:bookmarkEnd w:id="111"/>
      <w:r w:rsidRPr="00317B3E">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AB076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2" w:name="part_1ec5f5768ec8445bb346a538278db7fa"/>
      <w:bookmarkEnd w:id="112"/>
      <w:r w:rsidRPr="00317B3E">
        <w:rPr>
          <w:rFonts w:ascii="Times New Roman" w:eastAsia="Times New Roman"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48735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A7D471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13" w:name="part_9836d2a4d22945bc9919e0d7f93d436c"/>
      <w:bookmarkEnd w:id="113"/>
      <w:r w:rsidRPr="00317B3E">
        <w:rPr>
          <w:rFonts w:ascii="Times New Roman" w:eastAsia="Times New Roman" w:hAnsi="Times New Roman" w:cs="Times New Roman"/>
          <w:b/>
          <w:bCs/>
          <w:caps/>
          <w:sz w:val="24"/>
          <w:szCs w:val="24"/>
        </w:rPr>
        <w:t>6.    PREKIŲ TIEKIMO PABAIGA IR PREKIŲ PRIĖMIMAS</w:t>
      </w:r>
    </w:p>
    <w:p w14:paraId="531D14A5"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1DADEF3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14" w:name="part_43e186f9db064ff6a7250d31570a122c"/>
      <w:bookmarkEnd w:id="114"/>
      <w:r w:rsidRPr="00317B3E">
        <w:rPr>
          <w:rFonts w:ascii="Times New Roman" w:eastAsia="Times New Roman" w:hAnsi="Times New Roman" w:cs="Times New Roman"/>
          <w:b/>
          <w:bCs/>
          <w:sz w:val="24"/>
          <w:szCs w:val="24"/>
        </w:rPr>
        <w:t>6.1.    Prekių tiekimo pabaiga</w:t>
      </w:r>
    </w:p>
    <w:p w14:paraId="34BF9CDA"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35F118A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5" w:name="part_d874081c57f34ef8b97a2cdaff3f703b"/>
      <w:bookmarkEnd w:id="115"/>
      <w:r w:rsidRPr="00317B3E">
        <w:rPr>
          <w:rFonts w:ascii="Times New Roman" w:eastAsia="Times New Roman" w:hAnsi="Times New Roman" w:cs="Times New Roman"/>
          <w:sz w:val="24"/>
          <w:szCs w:val="24"/>
        </w:rPr>
        <w:t>6.1.1. Prekių tiekimas laikomas užbaigtu, kai yra įvykdytos visos šios sąlygos:</w:t>
      </w:r>
    </w:p>
    <w:p w14:paraId="7D4CC1F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6" w:name="part_af528b0d09e84dd098de2b7d74c174c4"/>
      <w:bookmarkEnd w:id="116"/>
      <w:r w:rsidRPr="00317B3E">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04BA437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7" w:name="part_b1993987324f454b8f133ef3abd1c22c"/>
      <w:bookmarkEnd w:id="117"/>
      <w:r w:rsidRPr="00317B3E">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8BB66E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8" w:name="part_0a2a201d3c844eb989f8eb7940823e9c"/>
      <w:bookmarkEnd w:id="118"/>
      <w:r w:rsidRPr="00317B3E">
        <w:rPr>
          <w:rFonts w:ascii="Times New Roman" w:eastAsia="Times New Roman" w:hAnsi="Times New Roman" w:cs="Times New Roman"/>
          <w:sz w:val="24"/>
          <w:szCs w:val="24"/>
        </w:rPr>
        <w:t>6.1.1.3.  Tiekėjas apmokė Pirkėjo personalą, kaip naudoti Prekes (jeigu to reikalaujama),</w:t>
      </w:r>
    </w:p>
    <w:p w14:paraId="48668B1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19" w:name="part_936d58c3a9284668b7bc5609a2861fd3"/>
      <w:bookmarkEnd w:id="119"/>
      <w:r w:rsidRPr="00317B3E">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20F405E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0" w:name="part_55a6416c3d4f4449ae59ba5ca8e10cd2"/>
      <w:bookmarkEnd w:id="120"/>
      <w:r w:rsidRPr="00317B3E">
        <w:rPr>
          <w:rFonts w:ascii="Times New Roman" w:eastAsia="Times New Roman" w:hAnsi="Times New Roman" w:cs="Times New Roman"/>
          <w:sz w:val="24"/>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C92EFA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C0145EB"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21" w:name="part_69d5977eaafe4aa78e15627705cad3e3"/>
      <w:bookmarkEnd w:id="121"/>
      <w:r w:rsidRPr="00317B3E">
        <w:rPr>
          <w:rFonts w:ascii="Times New Roman" w:eastAsia="Times New Roman" w:hAnsi="Times New Roman" w:cs="Times New Roman"/>
          <w:b/>
          <w:bCs/>
          <w:sz w:val="24"/>
          <w:szCs w:val="24"/>
        </w:rPr>
        <w:t>6.2.    Prekių perdavimas–priėmimas</w:t>
      </w:r>
    </w:p>
    <w:p w14:paraId="17E4173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245AB64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2" w:name="part_00f4a0f6c83b410485d0fc74e1fa532f"/>
      <w:bookmarkEnd w:id="122"/>
      <w:r w:rsidRPr="00317B3E">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0795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3" w:name="part_920aa1c8ed3b40c09aaf58d99345d635"/>
      <w:bookmarkEnd w:id="123"/>
      <w:r w:rsidRPr="00317B3E">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E0C08D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4" w:name="part_3f22d34aa6f64bc793de378c7a0a947e"/>
      <w:bookmarkEnd w:id="124"/>
      <w:r w:rsidRPr="00317B3E">
        <w:rPr>
          <w:rFonts w:ascii="Times New Roman" w:eastAsia="Times New Roman" w:hAnsi="Times New Roman" w:cs="Times New Roman"/>
          <w:sz w:val="24"/>
          <w:szCs w:val="24"/>
        </w:rPr>
        <w:t>6.2.3. Tiekėjui pristačius Prekes, Pirkėjas atlieka jų patikrinimą ir privalo:</w:t>
      </w:r>
    </w:p>
    <w:p w14:paraId="0EBC4B8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5" w:name="part_2be526eabae04ca08b845fcbb0e3f90b"/>
      <w:bookmarkEnd w:id="125"/>
      <w:r w:rsidRPr="00317B3E">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68AADDB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6" w:name="part_71a2823f5a964d3181b455cda41c7bba"/>
      <w:bookmarkEnd w:id="126"/>
      <w:r w:rsidRPr="00317B3E">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7B3E">
        <w:rPr>
          <w:rFonts w:ascii="Times New Roman" w:eastAsia="Times New Roman" w:hAnsi="Times New Roman" w:cs="Times New Roman"/>
          <w:b/>
          <w:bCs/>
          <w:sz w:val="24"/>
          <w:szCs w:val="24"/>
        </w:rPr>
        <w:t>Defektų aktas</w:t>
      </w:r>
      <w:r w:rsidRPr="00317B3E">
        <w:rPr>
          <w:rFonts w:ascii="Times New Roman" w:eastAsia="Times New Roman" w:hAnsi="Times New Roman" w:cs="Times New Roman"/>
          <w:sz w:val="24"/>
          <w:szCs w:val="24"/>
        </w:rPr>
        <w:t>); arba</w:t>
      </w:r>
    </w:p>
    <w:p w14:paraId="7E09E8C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7" w:name="part_2d9209eefe9d43e9932c4ca193f1fd5f"/>
      <w:bookmarkEnd w:id="127"/>
      <w:r w:rsidRPr="00317B3E">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5D355A2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8" w:name="part_69922e11ab534b4b91524ff7a8462565"/>
      <w:bookmarkEnd w:id="128"/>
      <w:r w:rsidRPr="00317B3E">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62CFE42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29" w:name="part_7a5a710899564710b96814f33c74bead"/>
      <w:bookmarkEnd w:id="129"/>
      <w:r w:rsidRPr="00317B3E">
        <w:rPr>
          <w:rFonts w:ascii="Times New Roman" w:eastAsia="Times New Roman" w:hAnsi="Times New Roman" w:cs="Times New Roman"/>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C718F0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0" w:name="part_93cf0926f2d4429ba7c379809bb38c09"/>
      <w:bookmarkEnd w:id="130"/>
      <w:r w:rsidRPr="00317B3E">
        <w:rPr>
          <w:rFonts w:ascii="Times New Roman" w:eastAsia="Times New Roman" w:hAnsi="Times New Roman" w:cs="Times New Roman"/>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88E2F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1" w:name="part_8bf7a5c5cdb5418a85caeeeac6c3f65e"/>
      <w:bookmarkEnd w:id="131"/>
      <w:r w:rsidRPr="00317B3E">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1D7845B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2" w:name="part_2a7d1fa9e1af43a493dae0de5c75f717"/>
      <w:bookmarkEnd w:id="132"/>
      <w:r w:rsidRPr="00317B3E">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2A1786D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3" w:name="part_2cdc40a63be847a3b606eb834fe14dac"/>
      <w:bookmarkEnd w:id="133"/>
      <w:r w:rsidRPr="00317B3E">
        <w:rPr>
          <w:rFonts w:ascii="Times New Roman" w:eastAsia="Times New Roman" w:hAnsi="Times New Roman" w:cs="Times New Roman"/>
          <w:sz w:val="24"/>
          <w:szCs w:val="24"/>
        </w:rPr>
        <w:t>6.2.9. Pirkėjas turi teisę naudotis Prekėmis tik po Prekių perdavimo-priėmimo akto pasirašymo.</w:t>
      </w:r>
    </w:p>
    <w:p w14:paraId="639C247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4" w:name="part_621cb616df5043a39e8eb8fe48fe6671"/>
      <w:bookmarkEnd w:id="134"/>
      <w:r w:rsidRPr="00317B3E">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82FE4E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06EA0C1"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35" w:name="part_d926cab131524bb79231cf8d10e01ad1"/>
      <w:bookmarkEnd w:id="135"/>
      <w:r w:rsidRPr="00317B3E">
        <w:rPr>
          <w:rFonts w:ascii="Times New Roman" w:eastAsia="Times New Roman" w:hAnsi="Times New Roman" w:cs="Times New Roman"/>
          <w:b/>
          <w:bCs/>
          <w:caps/>
          <w:sz w:val="24"/>
          <w:szCs w:val="24"/>
        </w:rPr>
        <w:t>7.  TIEKĖJO GARANTINIAI ĮSIPAREIGOJIMAI</w:t>
      </w:r>
    </w:p>
    <w:p w14:paraId="0F19F6BD"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721B7657" w14:textId="77777777" w:rsidR="0047673B" w:rsidRPr="00317B3E" w:rsidRDefault="0047673B" w:rsidP="0047673B">
      <w:pPr>
        <w:spacing w:after="0" w:line="240" w:lineRule="auto"/>
        <w:ind w:left="360" w:hanging="360"/>
        <w:jc w:val="center"/>
        <w:rPr>
          <w:rFonts w:ascii="Times New Roman" w:eastAsia="Times New Roman" w:hAnsi="Times New Roman" w:cs="Times New Roman"/>
          <w:sz w:val="24"/>
          <w:szCs w:val="24"/>
        </w:rPr>
      </w:pPr>
      <w:bookmarkStart w:id="136" w:name="part_24c10111fe54452aa748c5fbb3a336b9"/>
      <w:bookmarkEnd w:id="136"/>
      <w:r w:rsidRPr="00317B3E">
        <w:rPr>
          <w:rFonts w:ascii="Times New Roman" w:eastAsia="Times New Roman" w:hAnsi="Times New Roman" w:cs="Times New Roman"/>
          <w:b/>
          <w:bCs/>
          <w:sz w:val="24"/>
          <w:szCs w:val="24"/>
        </w:rPr>
        <w:t>7.1.    Garantiniai terminai (jei taikoma)</w:t>
      </w:r>
    </w:p>
    <w:p w14:paraId="2297E4F6" w14:textId="77777777" w:rsidR="0047673B" w:rsidRPr="00317B3E" w:rsidRDefault="0047673B" w:rsidP="0047673B">
      <w:pPr>
        <w:spacing w:after="0" w:line="240" w:lineRule="auto"/>
        <w:ind w:left="360"/>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383786D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7" w:name="part_539205e4a9a7481fa7349c70e54bd4f3"/>
      <w:bookmarkEnd w:id="137"/>
      <w:r w:rsidRPr="00317B3E">
        <w:rPr>
          <w:rFonts w:ascii="Times New Roman" w:eastAsia="Times New Roman" w:hAnsi="Times New Roman" w:cs="Times New Roman"/>
          <w:sz w:val="24"/>
          <w:szCs w:val="24"/>
        </w:rPr>
        <w:t xml:space="preserve">7.1.1. Prekėms taikomas teisės aktuose nustatytas ir (ar) gamintojo taikomas garantinis terminas, jeigu Techninėje specifikacijoje ar Specialiosiose sąlygose nėra nurodytas kitas garantinis terminas. </w:t>
      </w:r>
      <w:r w:rsidRPr="00317B3E">
        <w:rPr>
          <w:rFonts w:ascii="Times New Roman" w:eastAsia="Times New Roman" w:hAnsi="Times New Roman" w:cs="Times New Roman"/>
          <w:sz w:val="24"/>
          <w:szCs w:val="24"/>
        </w:rPr>
        <w:lastRenderedPageBreak/>
        <w:t>Jeigu garantinis terminas nėra niekur nustatytas, Prekėms taikomas 24 (dvidešimt keturių) mėnesių garantinis terminas. Garantinis terminas pradedamas skaičiuoti nuo pristatytų Prekių perdavimo–priėmimo akto pasirašymo dienos.</w:t>
      </w:r>
    </w:p>
    <w:p w14:paraId="453D896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8" w:name="part_2fc9602ff1c240dbb39f86ef35e217a0"/>
      <w:bookmarkEnd w:id="138"/>
      <w:r w:rsidRPr="00317B3E">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CDFCD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39" w:name="part_8525466d78454a59b084a9218d476896"/>
      <w:bookmarkEnd w:id="139"/>
      <w:r w:rsidRPr="00317B3E">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692FE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575E7C91"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40" w:name="part_7f58a2eb64c04eb5b5de4d57e0714f93"/>
      <w:bookmarkEnd w:id="140"/>
      <w:r w:rsidRPr="00317B3E">
        <w:rPr>
          <w:rFonts w:ascii="Times New Roman" w:eastAsia="Times New Roman" w:hAnsi="Times New Roman" w:cs="Times New Roman"/>
          <w:b/>
          <w:bCs/>
          <w:sz w:val="24"/>
          <w:szCs w:val="24"/>
        </w:rPr>
        <w:t>7.2.    Pretenzijos dėl Prekių trūkumų</w:t>
      </w:r>
    </w:p>
    <w:p w14:paraId="5EDD987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630277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1" w:name="part_ac227239a6014768ad7df1bd176a8f2e"/>
      <w:bookmarkEnd w:id="141"/>
      <w:r w:rsidRPr="00317B3E">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66C63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2" w:name="part_084ae080aed34b38ad449c4d6d7cbe65"/>
      <w:bookmarkEnd w:id="142"/>
      <w:r w:rsidRPr="00317B3E">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CEF8A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3" w:name="part_18e3c2d66ce649868e878fbe7ba9febd"/>
      <w:bookmarkEnd w:id="143"/>
      <w:r w:rsidRPr="00317B3E">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C2531B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4" w:name="part_654940aaa0b94528b50ffa9c3c10dc76"/>
      <w:bookmarkEnd w:id="144"/>
      <w:r w:rsidRPr="00317B3E">
        <w:rPr>
          <w:rFonts w:ascii="Times New Roman" w:eastAsia="Times New Roman" w:hAnsi="Times New Roman" w:cs="Times New Roman"/>
          <w:sz w:val="24"/>
          <w:szCs w:val="24"/>
        </w:rPr>
        <w:t>7.2.3.1. jei Prekės atitinka Sutartyje nurodytus reikalavimus – Pirkėjas;</w:t>
      </w:r>
    </w:p>
    <w:p w14:paraId="29F15C2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5" w:name="part_ac1c508a499d49978f0c12ed638c90ac"/>
      <w:bookmarkEnd w:id="145"/>
      <w:r w:rsidRPr="00317B3E">
        <w:rPr>
          <w:rFonts w:ascii="Times New Roman" w:eastAsia="Times New Roman" w:hAnsi="Times New Roman" w:cs="Times New Roman"/>
          <w:sz w:val="24"/>
          <w:szCs w:val="24"/>
        </w:rPr>
        <w:t>7.2.3.2. jei Prekės neatitinka Sutartyje nurodytų reikalavimų – Tiekėjas.</w:t>
      </w:r>
    </w:p>
    <w:p w14:paraId="2B6904C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76E84FFA"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46" w:name="part_b10b6350d7644e9a97b11870a2cd4b5b"/>
      <w:bookmarkEnd w:id="146"/>
      <w:r w:rsidRPr="00317B3E">
        <w:rPr>
          <w:rFonts w:ascii="Times New Roman" w:eastAsia="Times New Roman" w:hAnsi="Times New Roman" w:cs="Times New Roman"/>
          <w:b/>
          <w:bCs/>
          <w:sz w:val="24"/>
          <w:szCs w:val="24"/>
        </w:rPr>
        <w:t>7.3.    Prekių trūkumų šalinimas</w:t>
      </w:r>
    </w:p>
    <w:p w14:paraId="4951314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4ADCCD4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7" w:name="part_ed1b1baccc2446fea34d68db2bb8630c"/>
      <w:bookmarkEnd w:id="147"/>
      <w:r w:rsidRPr="00317B3E">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13BD18F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8" w:name="part_9fcb0e5c4f7348cb87989ff0364cba41"/>
      <w:bookmarkEnd w:id="148"/>
      <w:r w:rsidRPr="00317B3E">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74216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49" w:name="part_781eafa8a9254819b2de4dacabb3a0d3"/>
      <w:bookmarkEnd w:id="149"/>
      <w:r w:rsidRPr="00317B3E">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7A31A26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0" w:name="part_4defddc3d53a404aaa26c63ec9e1c02d"/>
      <w:bookmarkEnd w:id="150"/>
      <w:r w:rsidRPr="00317B3E">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5D2F9E7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1" w:name="part_2314aaf3fe7b4044bfd3ffc2689d8c41"/>
      <w:bookmarkEnd w:id="151"/>
      <w:r w:rsidRPr="00317B3E">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DFD1E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2" w:name="part_9b59f66f35dd48e18fa00ba8faee0c51"/>
      <w:bookmarkEnd w:id="152"/>
      <w:r w:rsidRPr="00317B3E">
        <w:rPr>
          <w:rFonts w:ascii="Times New Roman" w:eastAsia="Times New Roman" w:hAnsi="Times New Roman" w:cs="Times New Roman"/>
          <w:sz w:val="24"/>
          <w:szCs w:val="24"/>
        </w:rPr>
        <w:t>7.3.6. Tiekėjas, pašalinęs visus Prekių trūkumus, privalo apie tai informuoti Pirkėją.</w:t>
      </w:r>
    </w:p>
    <w:p w14:paraId="5383DF4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3" w:name="part_2674246d5e1f4d21bc48740a2781f87e"/>
      <w:bookmarkEnd w:id="153"/>
      <w:r w:rsidRPr="00317B3E">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1ABE7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E0A33E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54" w:name="part_d49f83c7e7d640c7ac76b66cc318ee6a"/>
      <w:bookmarkEnd w:id="154"/>
      <w:r w:rsidRPr="00317B3E">
        <w:rPr>
          <w:rFonts w:ascii="Times New Roman" w:eastAsia="Times New Roman" w:hAnsi="Times New Roman" w:cs="Times New Roman"/>
          <w:b/>
          <w:bCs/>
          <w:sz w:val="24"/>
          <w:szCs w:val="24"/>
        </w:rPr>
        <w:t>7.4.    Pirkėjo teisės, Tiekėjui nepašalinus Prekių trūkumų</w:t>
      </w:r>
    </w:p>
    <w:p w14:paraId="1876CA4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lastRenderedPageBreak/>
        <w:t> </w:t>
      </w:r>
    </w:p>
    <w:p w14:paraId="203A4AF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5" w:name="part_cbc99dac3e534c04a73486088554e57f"/>
      <w:bookmarkEnd w:id="155"/>
      <w:r w:rsidRPr="00317B3E">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775B1C1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6" w:name="part_9881f7de06ec47b89efb211b5e26ab42"/>
      <w:bookmarkEnd w:id="156"/>
      <w:r w:rsidRPr="00317B3E">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D5215F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7" w:name="part_a3e00fededb645edbc69fd228e4f2d21"/>
      <w:bookmarkEnd w:id="157"/>
      <w:r w:rsidRPr="00317B3E">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5122978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8" w:name="part_154738bc3ee849c7a99d3e80d3264722"/>
      <w:bookmarkEnd w:id="158"/>
      <w:r w:rsidRPr="00317B3E">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371CD3D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59" w:name="part_ad96eaf15a9b4efeafbf02c564577937"/>
      <w:bookmarkEnd w:id="159"/>
      <w:r w:rsidRPr="00317B3E">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7F6B95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0" w:name="part_2047f712077e4c93bc975fe876f5b99f"/>
      <w:bookmarkEnd w:id="160"/>
      <w:r w:rsidRPr="00317B3E">
        <w:rPr>
          <w:rFonts w:ascii="Times New Roman" w:eastAsia="Times New Roman" w:hAnsi="Times New Roman" w:cs="Times New Roman"/>
          <w:sz w:val="24"/>
          <w:szCs w:val="24"/>
        </w:rPr>
        <w:t>7.4.3. Tiekėjas privalo patenkinti Pirkėjo pagal Bendrųjų sąlygų 7.4.4 punktą pareikštą piniginį reikalavimą per 30 (trisdešimt) dienų arba per ilgesnį Pirkėjo reikalavime nurodytą protingą terminą.</w:t>
      </w:r>
    </w:p>
    <w:p w14:paraId="7F3206B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1" w:name="part_8c00bded43fb489b9b0d8c12214a260b"/>
      <w:bookmarkEnd w:id="161"/>
      <w:r w:rsidRPr="00317B3E">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3D3883D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C2644D7"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62" w:name="part_8cc5d4969bef46c08de52e316b7459f1"/>
      <w:bookmarkEnd w:id="162"/>
      <w:r w:rsidRPr="00317B3E">
        <w:rPr>
          <w:rFonts w:ascii="Times New Roman" w:eastAsia="Times New Roman" w:hAnsi="Times New Roman" w:cs="Times New Roman"/>
          <w:b/>
          <w:bCs/>
          <w:caps/>
          <w:sz w:val="24"/>
          <w:szCs w:val="24"/>
        </w:rPr>
        <w:t>8.  PRISTATYMO TERMINAI</w:t>
      </w:r>
    </w:p>
    <w:p w14:paraId="232BCA5E"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61FF3EF4"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63" w:name="part_bcca979c42554edd82a9b0305482e30c"/>
      <w:bookmarkEnd w:id="163"/>
      <w:r w:rsidRPr="00317B3E">
        <w:rPr>
          <w:rFonts w:ascii="Times New Roman" w:eastAsia="Times New Roman" w:hAnsi="Times New Roman" w:cs="Times New Roman"/>
          <w:b/>
          <w:bCs/>
          <w:sz w:val="24"/>
          <w:szCs w:val="24"/>
        </w:rPr>
        <w:t>8.1.    Pristatymo terminai ir Prekių tiekimo grafikas</w:t>
      </w:r>
    </w:p>
    <w:p w14:paraId="181F096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9B9A54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4" w:name="part_3675fd95b5c744dd806eedfceb4b75c0"/>
      <w:bookmarkEnd w:id="164"/>
      <w:r w:rsidRPr="00317B3E">
        <w:rPr>
          <w:rFonts w:ascii="Times New Roman" w:eastAsia="Times New Roman" w:hAnsi="Times New Roman" w:cs="Times New Roman"/>
          <w:sz w:val="24"/>
          <w:szCs w:val="24"/>
        </w:rPr>
        <w:t>8.1.1. Tiekėjas privalo pristatyti Prekes laikydamasis terminų, nurodytų Specialiosiose sąlygose.</w:t>
      </w:r>
    </w:p>
    <w:p w14:paraId="6206EA0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5" w:name="part_19a974d524ce44bdbf56f1ccea663b5b"/>
      <w:bookmarkEnd w:id="165"/>
      <w:r w:rsidRPr="00317B3E">
        <w:rPr>
          <w:rFonts w:ascii="Times New Roman" w:eastAsia="Times New Roman" w:hAnsi="Times New Roman" w:cs="Times New Roman"/>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17B3E">
        <w:rPr>
          <w:rFonts w:ascii="Times New Roman" w:eastAsia="Times New Roman" w:hAnsi="Times New Roman" w:cs="Times New Roman"/>
          <w:b/>
          <w:bCs/>
          <w:sz w:val="24"/>
          <w:szCs w:val="24"/>
        </w:rPr>
        <w:t>Grafikas</w:t>
      </w:r>
      <w:r w:rsidRPr="00317B3E">
        <w:rPr>
          <w:rFonts w:ascii="Times New Roman" w:eastAsia="Times New Roman" w:hAnsi="Times New Roman" w:cs="Times New Roman"/>
          <w:sz w:val="24"/>
          <w:szCs w:val="24"/>
        </w:rPr>
        <w:t>).</w:t>
      </w:r>
    </w:p>
    <w:p w14:paraId="3E4D59A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6" w:name="part_4e3e2ff4d9e545428c4b8bceeda84f99"/>
      <w:bookmarkEnd w:id="166"/>
      <w:r w:rsidRPr="00317B3E">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387605B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22C6C681"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67" w:name="part_75521828e29546bf9777931e47b2b6bb"/>
      <w:bookmarkEnd w:id="167"/>
      <w:r w:rsidRPr="00317B3E">
        <w:rPr>
          <w:rFonts w:ascii="Times New Roman" w:eastAsia="Times New Roman" w:hAnsi="Times New Roman" w:cs="Times New Roman"/>
          <w:b/>
          <w:bCs/>
          <w:sz w:val="24"/>
          <w:szCs w:val="24"/>
        </w:rPr>
        <w:t>8.2.    Netesybos už Prekių pristatymo vėlavimą</w:t>
      </w:r>
    </w:p>
    <w:p w14:paraId="3EBA081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01D57AA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8" w:name="part_54dcb3e1ad3943359be1ae5c68d3600d"/>
      <w:bookmarkEnd w:id="168"/>
      <w:r w:rsidRPr="00317B3E">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75CE3A4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69" w:name="part_d1f9893cde984e7b81dfc14c2b090d90"/>
      <w:bookmarkEnd w:id="169"/>
      <w:r w:rsidRPr="00317B3E">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39E435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70" w:name="part_f649e49a431e4ee080613c16c50ab7cd"/>
      <w:bookmarkEnd w:id="170"/>
      <w:r w:rsidRPr="00317B3E">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8AE62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i/>
          <w:iCs/>
          <w:sz w:val="24"/>
          <w:szCs w:val="24"/>
        </w:rPr>
        <w:t> </w:t>
      </w:r>
    </w:p>
    <w:p w14:paraId="10AD50AD"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71" w:name="part_ed4abe76dffc4f0eaa2f1346d4aea810"/>
      <w:bookmarkEnd w:id="171"/>
      <w:r w:rsidRPr="00317B3E">
        <w:rPr>
          <w:rFonts w:ascii="Times New Roman" w:eastAsia="Times New Roman" w:hAnsi="Times New Roman" w:cs="Times New Roman"/>
          <w:b/>
          <w:bCs/>
          <w:caps/>
          <w:sz w:val="24"/>
          <w:szCs w:val="24"/>
        </w:rPr>
        <w:t>9.  PRIEVOLIŲ PAGAL SUTARTĮ ĮVYKDYMO UŽTIKRINIMO BŪDAI</w:t>
      </w:r>
    </w:p>
    <w:p w14:paraId="63FCA7C8" w14:textId="77777777" w:rsidR="0047673B" w:rsidRPr="00317B3E" w:rsidRDefault="0047673B" w:rsidP="0047673B">
      <w:pPr>
        <w:spacing w:after="0" w:line="240" w:lineRule="auto"/>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6EBD809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FA1D8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744ACE2E"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72" w:name="part_f8ebb9cfab7f4e11b49bf49dbd4d40ab"/>
      <w:bookmarkEnd w:id="172"/>
      <w:r w:rsidRPr="00317B3E">
        <w:rPr>
          <w:rFonts w:ascii="Times New Roman" w:eastAsia="Times New Roman" w:hAnsi="Times New Roman" w:cs="Times New Roman"/>
          <w:b/>
          <w:bCs/>
          <w:caps/>
          <w:sz w:val="24"/>
          <w:szCs w:val="24"/>
        </w:rPr>
        <w:t>10.  SUTARTIES ĮVYKDYMO UŽTIKRINIMAS (JEI TAIKOMA)</w:t>
      </w:r>
    </w:p>
    <w:p w14:paraId="74D49F5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lastRenderedPageBreak/>
        <w:t> </w:t>
      </w:r>
    </w:p>
    <w:p w14:paraId="1BF1A45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73" w:name="part_c4bf71e0a13347bb9d73f37111460f21"/>
      <w:bookmarkEnd w:id="173"/>
      <w:r w:rsidRPr="00317B3E">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3AB8C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Pastaba.</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CFB15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74" w:name="part_c09b80e91487460892fc4e3987cad62d"/>
      <w:bookmarkEnd w:id="174"/>
      <w:r w:rsidRPr="00317B3E">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17B3E">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317B3E">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317B3E">
        <w:rPr>
          <w:rFonts w:ascii="Times New Roman" w:eastAsia="Times New Roman" w:hAnsi="Times New Roman" w:cs="Times New Roman"/>
          <w:b/>
          <w:bCs/>
          <w:sz w:val="24"/>
          <w:szCs w:val="24"/>
          <w:shd w:val="clear" w:color="auto" w:fill="FFFFFF"/>
        </w:rPr>
        <w:t>Sutarties įvykdymo užtikrinimas</w:t>
      </w:r>
      <w:r w:rsidRPr="00317B3E">
        <w:rPr>
          <w:rFonts w:ascii="Times New Roman" w:eastAsia="Times New Roman" w:hAnsi="Times New Roman" w:cs="Times New Roman"/>
          <w:sz w:val="24"/>
          <w:szCs w:val="24"/>
          <w:shd w:val="clear" w:color="auto" w:fill="FFFFFF"/>
        </w:rPr>
        <w:t>).</w:t>
      </w:r>
    </w:p>
    <w:p w14:paraId="45D2300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75" w:name="part_52e4a7b2e0364f58bd75adf447726ff3"/>
      <w:bookmarkEnd w:id="175"/>
      <w:r w:rsidRPr="00317B3E">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89D1A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76" w:name="part_6c0bdb1c2ca045019b2cfbdc72e0763c"/>
      <w:bookmarkEnd w:id="176"/>
      <w:r w:rsidRPr="00317B3E">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3C4A88"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77" w:name="part_6537cded94db4c62a56f0c6fa1409d48"/>
      <w:bookmarkEnd w:id="177"/>
      <w:r w:rsidRPr="00317B3E">
        <w:rPr>
          <w:rFonts w:ascii="Times New Roman" w:eastAsia="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0427F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78" w:name="part_573b757aab854745b04b45eafced8002"/>
      <w:bookmarkEnd w:id="178"/>
      <w:r w:rsidRPr="00317B3E">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7DD910"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79" w:name="part_5482040495f04243a31dad247297d688"/>
      <w:bookmarkEnd w:id="179"/>
      <w:r w:rsidRPr="00317B3E">
        <w:rPr>
          <w:rFonts w:ascii="Times New Roman" w:eastAsia="Times New Roman" w:hAnsi="Times New Roman" w:cs="Times New Roman"/>
          <w:sz w:val="24"/>
          <w:szCs w:val="24"/>
        </w:rPr>
        <w:t>10.7. Sutarties įvykdymo užtikrinimas turi įsigalioti ne vėliau negu jo pateikimo Pirkėjui dieną. </w:t>
      </w:r>
    </w:p>
    <w:p w14:paraId="31FD2CB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0" w:name="part_23f57b60af624d9eb659171e94f04e91"/>
      <w:bookmarkEnd w:id="180"/>
      <w:r w:rsidRPr="00317B3E">
        <w:rPr>
          <w:rFonts w:ascii="Times New Roman" w:eastAsia="Times New Roman" w:hAnsi="Times New Roman" w:cs="Times New Roman"/>
          <w:sz w:val="24"/>
          <w:szCs w:val="24"/>
        </w:rPr>
        <w:t>10.8. Sutarties įvykdymo užtikrinimo suma turi būti nurodoma ir išmokama eurais. </w:t>
      </w:r>
    </w:p>
    <w:p w14:paraId="58A8D2D3"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1" w:name="part_6b2469244a124a9bad93c36272e453a7"/>
      <w:bookmarkEnd w:id="181"/>
      <w:r w:rsidRPr="00317B3E">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5FACD5E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2" w:name="part_bff60bd02bba4499b09e7095f4db3021"/>
      <w:bookmarkEnd w:id="182"/>
      <w:r w:rsidRPr="00317B3E">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0496ABF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3" w:name="part_c09828b127ee464b93cda0418427a0c9"/>
      <w:bookmarkEnd w:id="183"/>
      <w:r w:rsidRPr="00317B3E">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4F697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4" w:name="part_99e867755032455a9cff83393036909a"/>
      <w:bookmarkEnd w:id="184"/>
      <w:r w:rsidRPr="00317B3E">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8E9C9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5" w:name="part_6dcb58dc08854693968aff8f73ab0017"/>
      <w:bookmarkEnd w:id="185"/>
      <w:r w:rsidRPr="00317B3E">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19AE2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86" w:name="part_0a25206412474a4bbf44c79515a1be16"/>
      <w:bookmarkEnd w:id="186"/>
      <w:r w:rsidRPr="00317B3E">
        <w:rPr>
          <w:rFonts w:ascii="Times New Roman" w:eastAsia="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3A3C6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7" w:name="part_73f193929275476697fbc659ee2ffef2"/>
      <w:bookmarkEnd w:id="187"/>
      <w:r w:rsidRPr="00317B3E">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2CCE8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8" w:name="part_8386d1c839604490978a759fa8cd0e41"/>
      <w:bookmarkEnd w:id="188"/>
      <w:r w:rsidRPr="00317B3E">
        <w:rPr>
          <w:rFonts w:ascii="Times New Roman" w:eastAsia="Times New Roman" w:hAnsi="Times New Roman" w:cs="Times New Roman"/>
          <w:sz w:val="24"/>
          <w:szCs w:val="24"/>
        </w:rPr>
        <w:t>10.16. Pirkėjas gali pasinaudoti Sutarties įvykdymo užtikrinimu, esant bet kuriai iš žemiau nurodytų aplinkybių:  </w:t>
      </w:r>
    </w:p>
    <w:p w14:paraId="60FCF6D3"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89" w:name="part_6a4092053ad24f90ab91354c79bcd602"/>
      <w:bookmarkEnd w:id="189"/>
      <w:r w:rsidRPr="00317B3E">
        <w:rPr>
          <w:rFonts w:ascii="Times New Roman" w:eastAsia="Times New Roman" w:hAnsi="Times New Roman" w:cs="Times New Roman"/>
          <w:sz w:val="24"/>
          <w:szCs w:val="24"/>
        </w:rPr>
        <w:t>10.16.1. Tiekėjas neįvykdė, nevykdo arba netinkamai vykdo savo įsipareigojimus pagal Sutartį;  </w:t>
      </w:r>
    </w:p>
    <w:p w14:paraId="6395E34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90" w:name="part_e00fe693219e4e6b902e80dd837aa291"/>
      <w:bookmarkEnd w:id="190"/>
      <w:r w:rsidRPr="00317B3E">
        <w:rPr>
          <w:rFonts w:ascii="Times New Roman" w:eastAsia="Times New Roman" w:hAnsi="Times New Roman" w:cs="Times New Roman"/>
          <w:sz w:val="24"/>
          <w:szCs w:val="24"/>
        </w:rPr>
        <w:t>10.16.2. Tiekėjas per protingai nustatytą laikotarpį neįvykdo Pirkėjo nurodymo ištaisyti Prekių trūkumus;  </w:t>
      </w:r>
    </w:p>
    <w:p w14:paraId="083DFB5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91" w:name="part_17e55675b4024b56b54f2dc3516d031d"/>
      <w:bookmarkEnd w:id="191"/>
      <w:r w:rsidRPr="00317B3E">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DFB71B"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192" w:name="part_fca8937bd292487180f445fc4e772862"/>
      <w:bookmarkEnd w:id="192"/>
      <w:r w:rsidRPr="00317B3E">
        <w:rPr>
          <w:rFonts w:ascii="Times New Roman" w:eastAsia="Times New Roman" w:hAnsi="Times New Roman" w:cs="Times New Roman"/>
          <w:sz w:val="24"/>
          <w:szCs w:val="24"/>
        </w:rPr>
        <w:t>10.16.4. Tiekėjas be pateisinamos priežasties (ne Sutartyje nustatytais atvejais) vienašališkai nutraukia Sutartį. </w:t>
      </w:r>
    </w:p>
    <w:p w14:paraId="3D806EB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324F9AB"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93" w:name="part_c243a62643194f789e8bb17df65a45df"/>
      <w:bookmarkEnd w:id="193"/>
      <w:r w:rsidRPr="00317B3E">
        <w:rPr>
          <w:rFonts w:ascii="Times New Roman" w:eastAsia="Times New Roman" w:hAnsi="Times New Roman" w:cs="Times New Roman"/>
          <w:b/>
          <w:bCs/>
          <w:caps/>
          <w:sz w:val="24"/>
          <w:szCs w:val="24"/>
        </w:rPr>
        <w:t>11.     SUTARTIES KAINA IR JOS PERSKAIČIAVIMAS</w:t>
      </w:r>
    </w:p>
    <w:p w14:paraId="3C8AC0A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320DB4F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94" w:name="part_00b37702bc7a4007a7f498e73fa13abc"/>
      <w:bookmarkEnd w:id="194"/>
      <w:r w:rsidRPr="00317B3E">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E4409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95" w:name="part_d37d82bc460c4984adc10f802045113b"/>
      <w:bookmarkEnd w:id="195"/>
      <w:r w:rsidRPr="00317B3E">
        <w:rPr>
          <w:rFonts w:ascii="Times New Roman" w:eastAsia="Times New Roman" w:hAnsi="Times New Roman" w:cs="Times New Roman"/>
          <w:sz w:val="24"/>
          <w:szCs w:val="24"/>
        </w:rPr>
        <w:t>11.2. Pradinės sutarties vertė yra nurodyta Specialiosiose sąlygose.</w:t>
      </w:r>
    </w:p>
    <w:p w14:paraId="198EF16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96" w:name="part_963fa04b15fa479488ffe54a42ec7840"/>
      <w:bookmarkEnd w:id="196"/>
      <w:r w:rsidRPr="00317B3E">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CF71E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197" w:name="part_eec62f66f91149a085f7ce1e5e0fa9e2"/>
      <w:bookmarkEnd w:id="197"/>
      <w:r w:rsidRPr="00317B3E">
        <w:rPr>
          <w:rFonts w:ascii="Times New Roman" w:eastAsia="Times New Roman" w:hAnsi="Times New Roman" w:cs="Times New Roman"/>
          <w:sz w:val="24"/>
          <w:szCs w:val="24"/>
        </w:rPr>
        <w:t>11.4. Sutarties kainos peržiūra atliekama Specialiosiose sąlygose nustatyta tvarka.</w:t>
      </w:r>
    </w:p>
    <w:p w14:paraId="005280D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7824A51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98" w:name="part_7309caea5c364145a476135a4a7d84a4"/>
      <w:bookmarkEnd w:id="198"/>
      <w:r w:rsidRPr="00317B3E">
        <w:rPr>
          <w:rFonts w:ascii="Times New Roman" w:eastAsia="Times New Roman" w:hAnsi="Times New Roman" w:cs="Times New Roman"/>
          <w:b/>
          <w:bCs/>
          <w:caps/>
          <w:sz w:val="24"/>
          <w:szCs w:val="24"/>
        </w:rPr>
        <w:t>12.     ATSISKAITYMO TVARKA</w:t>
      </w:r>
    </w:p>
    <w:p w14:paraId="30DE7B63"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62305BF4"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199" w:name="part_c6edbac96f0c4e788b53ca0423f5c904"/>
      <w:bookmarkEnd w:id="199"/>
      <w:r w:rsidRPr="00317B3E">
        <w:rPr>
          <w:rFonts w:ascii="Times New Roman" w:eastAsia="Times New Roman" w:hAnsi="Times New Roman" w:cs="Times New Roman"/>
          <w:b/>
          <w:bCs/>
          <w:sz w:val="24"/>
          <w:szCs w:val="24"/>
        </w:rPr>
        <w:t>12.1.  Išankstinis mokėjimas (avansas) (jei taikoma)</w:t>
      </w:r>
    </w:p>
    <w:p w14:paraId="74449B6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070B5AC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0" w:name="part_e6254d938ca14e5bb6ff52cae5d98d21"/>
      <w:bookmarkEnd w:id="200"/>
      <w:r w:rsidRPr="00317B3E">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59A61DF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1" w:name="part_5aca485be1cd47d8978d7f83b9fc4c64"/>
      <w:bookmarkEnd w:id="201"/>
      <w:r w:rsidRPr="00317B3E">
        <w:rPr>
          <w:rFonts w:ascii="Times New Roman" w:eastAsia="Times New Roman" w:hAnsi="Times New Roman" w:cs="Times New Roman"/>
          <w:sz w:val="24"/>
          <w:szCs w:val="24"/>
        </w:rPr>
        <w:t>12.1.2. Pirkėjas sumoka Tiekėjui avansą – ne daugiau kaip Specialiosiose sąlygose nurodytas avanso dydis.</w:t>
      </w:r>
    </w:p>
    <w:p w14:paraId="54D97EB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2" w:name="part_537ddfc62aab4ba6939ed010f8001a23"/>
      <w:bookmarkEnd w:id="202"/>
      <w:r w:rsidRPr="00317B3E">
        <w:rPr>
          <w:rFonts w:ascii="Times New Roman" w:eastAsia="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7B3E">
        <w:rPr>
          <w:rFonts w:ascii="Times New Roman" w:eastAsia="Times New Roman" w:hAnsi="Times New Roman" w:cs="Times New Roman"/>
          <w:b/>
          <w:bCs/>
          <w:sz w:val="24"/>
          <w:szCs w:val="24"/>
        </w:rPr>
        <w:t>Avanso užtikrinimas</w:t>
      </w:r>
      <w:r w:rsidRPr="00317B3E">
        <w:rPr>
          <w:rFonts w:ascii="Times New Roman" w:eastAsia="Times New Roman" w:hAnsi="Times New Roman" w:cs="Times New Roman"/>
          <w:sz w:val="24"/>
          <w:szCs w:val="24"/>
        </w:rPr>
        <w:t>). </w:t>
      </w:r>
    </w:p>
    <w:p w14:paraId="36DF7D2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lastRenderedPageBreak/>
        <w:t>Pastaba.</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sz w:val="24"/>
          <w:szCs w:val="24"/>
          <w:shd w:val="clear" w:color="auto" w:fill="FFFFFF"/>
        </w:rPr>
        <w:t>įstatymų bei kitų teisės aktų</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sz w:val="24"/>
          <w:szCs w:val="24"/>
          <w:shd w:val="clear" w:color="auto" w:fill="FFFFFF"/>
        </w:rPr>
        <w:t>nuostatas.</w:t>
      </w:r>
    </w:p>
    <w:p w14:paraId="36D174B2"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3" w:name="part_190bf5c9e7104d59a5bbf9053b89a192"/>
      <w:bookmarkEnd w:id="203"/>
      <w:r w:rsidRPr="00317B3E">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C76B29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4" w:name="part_6a929eb6182745f2a4365f45f08c06d4"/>
      <w:bookmarkEnd w:id="204"/>
      <w:r w:rsidRPr="00317B3E">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AE5A92"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5" w:name="part_81a3a510952f43c99a64797afeae234e"/>
      <w:bookmarkEnd w:id="205"/>
      <w:r w:rsidRPr="00317B3E">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D5555B"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6" w:name="part_63fb44954f2d4b9e8d14abb04f612425"/>
      <w:bookmarkEnd w:id="206"/>
      <w:r w:rsidRPr="00317B3E">
        <w:rPr>
          <w:rFonts w:ascii="Times New Roman" w:eastAsia="Times New Roman" w:hAnsi="Times New Roman" w:cs="Times New Roman"/>
          <w:sz w:val="24"/>
          <w:szCs w:val="24"/>
        </w:rPr>
        <w:t>12.1.7. Avanso užtikrinimo suma turi būti nurodoma ir išmokama eurais. </w:t>
      </w:r>
    </w:p>
    <w:p w14:paraId="12382E0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7" w:name="part_c7c6aff7d3f640bb90ac889e5df351a9"/>
      <w:bookmarkEnd w:id="207"/>
      <w:r w:rsidRPr="00317B3E">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104A44D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8" w:name="part_3f11ca3118c0410dbfd52ebd95786ff0"/>
      <w:bookmarkEnd w:id="208"/>
      <w:r w:rsidRPr="00317B3E">
        <w:rPr>
          <w:rFonts w:ascii="Times New Roman" w:eastAsia="Times New Roman" w:hAnsi="Times New Roman" w:cs="Times New Roman"/>
          <w:sz w:val="24"/>
          <w:szCs w:val="24"/>
        </w:rPr>
        <w:t>12.1.9. Avanso užtikrinimas, neatitinkantis šiame Sutarties poskyryje nustatytų reikalavimų, nebus priimamas. </w:t>
      </w:r>
    </w:p>
    <w:p w14:paraId="0C40C45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09" w:name="part_38222b942b3c4ef3a74f14ecb0367b59"/>
      <w:bookmarkEnd w:id="209"/>
      <w:r w:rsidRPr="00317B3E">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B88F8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10" w:name="part_1bd3404d77e4430bbeb7ed1bd76c5b35"/>
      <w:bookmarkEnd w:id="210"/>
      <w:r w:rsidRPr="00317B3E">
        <w:rPr>
          <w:rFonts w:ascii="Times New Roman" w:eastAsia="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266ECA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11" w:name="part_0029c02db3c84831b5fd0baf43393207"/>
      <w:bookmarkEnd w:id="211"/>
      <w:r w:rsidRPr="00317B3E">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92C9B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7517103"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12" w:name="part_bfa74a56e3b741829bac99d06a6771da"/>
      <w:bookmarkEnd w:id="212"/>
      <w:r w:rsidRPr="00317B3E">
        <w:rPr>
          <w:rFonts w:ascii="Times New Roman" w:eastAsia="Times New Roman" w:hAnsi="Times New Roman" w:cs="Times New Roman"/>
          <w:b/>
          <w:bCs/>
          <w:sz w:val="24"/>
          <w:szCs w:val="24"/>
        </w:rPr>
        <w:t>12.2.  Mokėjimų tvarka</w:t>
      </w:r>
    </w:p>
    <w:p w14:paraId="2A69396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21CC494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3" w:name="part_b4cd4228187943e3b070d8cbcc9ac2b2"/>
      <w:bookmarkEnd w:id="213"/>
      <w:r w:rsidRPr="00317B3E">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35235A3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4" w:name="part_4b533fd0c73e42b08b88020b62ef67b6"/>
      <w:bookmarkEnd w:id="214"/>
      <w:r w:rsidRPr="00317B3E">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7B3E">
        <w:rPr>
          <w:rFonts w:ascii="Times New Roman" w:eastAsia="Times New Roman" w:hAnsi="Times New Roman" w:cs="Times New Roman"/>
          <w:sz w:val="24"/>
          <w:szCs w:val="24"/>
          <w:u w:val="single"/>
        </w:rPr>
        <w:t>2014/55/ES</w:t>
      </w:r>
      <w:r w:rsidRPr="00317B3E">
        <w:rPr>
          <w:rFonts w:ascii="Times New Roman" w:eastAsia="Times New Roman" w:hAnsi="Times New Roman" w:cs="Times New Roman"/>
          <w:sz w:val="24"/>
          <w:szCs w:val="24"/>
        </w:rPr>
        <w:t> (toliau – </w:t>
      </w:r>
      <w:r w:rsidRPr="00317B3E">
        <w:rPr>
          <w:rFonts w:ascii="Times New Roman" w:eastAsia="Times New Roman" w:hAnsi="Times New Roman" w:cs="Times New Roman"/>
          <w:b/>
          <w:bCs/>
          <w:sz w:val="24"/>
          <w:szCs w:val="24"/>
        </w:rPr>
        <w:t>Europos elektroninių sąskaitų faktūrų</w:t>
      </w:r>
      <w:r w:rsidRPr="00317B3E">
        <w:rPr>
          <w:rFonts w:ascii="Times New Roman" w:eastAsia="Times New Roman" w:hAnsi="Times New Roman" w:cs="Times New Roman"/>
          <w:sz w:val="24"/>
          <w:szCs w:val="24"/>
        </w:rPr>
        <w:t> </w:t>
      </w:r>
      <w:r w:rsidRPr="00317B3E">
        <w:rPr>
          <w:rFonts w:ascii="Times New Roman" w:eastAsia="Times New Roman" w:hAnsi="Times New Roman" w:cs="Times New Roman"/>
          <w:b/>
          <w:bCs/>
          <w:sz w:val="24"/>
          <w:szCs w:val="24"/>
        </w:rPr>
        <w:t>standartas</w:t>
      </w:r>
      <w:r w:rsidRPr="00317B3E">
        <w:rPr>
          <w:rFonts w:ascii="Times New Roman" w:eastAsia="Times New Roman" w:hAnsi="Times New Roman" w:cs="Times New Roman"/>
          <w:sz w:val="24"/>
          <w:szCs w:val="24"/>
        </w:rPr>
        <w:t>), Tiekėjas gali pateikti per informacinę sistemą „E. sąskaita“ (</w:t>
      </w:r>
      <w:r w:rsidRPr="00317B3E">
        <w:rPr>
          <w:rFonts w:ascii="Times New Roman" w:eastAsia="Times New Roman" w:hAnsi="Times New Roman" w:cs="Times New Roman"/>
          <w:sz w:val="24"/>
          <w:szCs w:val="24"/>
          <w:u w:val="single"/>
        </w:rPr>
        <w:t>www.esaskaita.eu</w:t>
      </w:r>
      <w:r w:rsidRPr="00317B3E">
        <w:rPr>
          <w:rFonts w:ascii="Times New Roman" w:eastAsia="Times New Roman" w:hAnsi="Times New Roman" w:cs="Times New Roman"/>
          <w:sz w:val="24"/>
          <w:szCs w:val="24"/>
        </w:rPr>
        <w:t>) arba per kitą savo pasirinktą informacinę sistemą;</w:t>
      </w:r>
    </w:p>
    <w:p w14:paraId="2847F54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5" w:name="part_0a0da1d5ef5c48389da63acb61f47e3a"/>
      <w:bookmarkEnd w:id="215"/>
      <w:r w:rsidRPr="00317B3E">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317B3E">
        <w:rPr>
          <w:rFonts w:ascii="Times New Roman" w:eastAsia="Times New Roman" w:hAnsi="Times New Roman" w:cs="Times New Roman"/>
          <w:sz w:val="24"/>
          <w:szCs w:val="24"/>
          <w:u w:val="single"/>
        </w:rPr>
        <w:t>www.esaskaita.eu</w:t>
      </w:r>
      <w:r w:rsidRPr="00317B3E">
        <w:rPr>
          <w:rFonts w:ascii="Times New Roman" w:eastAsia="Times New Roman" w:hAnsi="Times New Roman" w:cs="Times New Roman"/>
          <w:sz w:val="24"/>
          <w:szCs w:val="24"/>
        </w:rPr>
        <w:t>).</w:t>
      </w:r>
    </w:p>
    <w:p w14:paraId="6B985DD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6" w:name="part_44a1d195b56b4d74a5fb8a833330bbe9"/>
      <w:bookmarkEnd w:id="216"/>
      <w:r w:rsidRPr="00317B3E">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4F5590F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7" w:name="part_e934354ba2644b43b5ff67c104bd060e"/>
      <w:bookmarkEnd w:id="217"/>
      <w:r w:rsidRPr="00317B3E">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20A66D7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8" w:name="part_68628f20972b43468ec4f2f92458dce7"/>
      <w:bookmarkEnd w:id="218"/>
      <w:r w:rsidRPr="00317B3E">
        <w:rPr>
          <w:rFonts w:ascii="Times New Roman" w:eastAsia="Times New Roman" w:hAnsi="Times New Roman" w:cs="Times New Roman"/>
          <w:sz w:val="24"/>
          <w:szCs w:val="24"/>
        </w:rPr>
        <w:t>12.2.4.   Pirkėjas atlieka mokėjimus už Prekes Specialiosiose sąlygose nustatytais terminais.</w:t>
      </w:r>
    </w:p>
    <w:p w14:paraId="2BC1D74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19" w:name="part_68a87921fdd4459db747caffdae95828"/>
      <w:bookmarkEnd w:id="219"/>
      <w:r w:rsidRPr="00317B3E">
        <w:rPr>
          <w:rFonts w:ascii="Times New Roman" w:eastAsia="Times New Roman" w:hAnsi="Times New Roman" w:cs="Times New Roman"/>
          <w:sz w:val="24"/>
          <w:szCs w:val="24"/>
        </w:rPr>
        <w:lastRenderedPageBreak/>
        <w:t>12.2.5.   Už mokėjimų pagal Sutartį vėlavimus, Pirkėjui taikomos netesybos Specialiosiose sąlygose nustatyta tvarka.</w:t>
      </w:r>
    </w:p>
    <w:p w14:paraId="466D8ED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0" w:name="part_88db164c8d8d441d84f879d3a203a0eb"/>
      <w:bookmarkEnd w:id="220"/>
      <w:r w:rsidRPr="00317B3E">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740DE78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1" w:name="part_9c0b1f4512584426b9e3b0c76f219221"/>
      <w:bookmarkEnd w:id="221"/>
      <w:r w:rsidRPr="00317B3E">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7932C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489E4121"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22" w:name="part_d9561aa090a84edf8a9569a80ce15656"/>
      <w:bookmarkEnd w:id="222"/>
      <w:r w:rsidRPr="00317B3E">
        <w:rPr>
          <w:rFonts w:ascii="Times New Roman" w:eastAsia="Times New Roman" w:hAnsi="Times New Roman" w:cs="Times New Roman"/>
          <w:b/>
          <w:bCs/>
          <w:sz w:val="24"/>
          <w:szCs w:val="24"/>
        </w:rPr>
        <w:t>12.3.  Kiti atsiskaitymo klausimai</w:t>
      </w:r>
    </w:p>
    <w:p w14:paraId="7A356F5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6EFD736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3" w:name="part_e08fcb6fd55a4983acf9af7ef9c5ce20"/>
      <w:bookmarkEnd w:id="223"/>
      <w:r w:rsidRPr="00317B3E">
        <w:rPr>
          <w:rFonts w:ascii="Times New Roman" w:eastAsia="Times New Roman" w:hAnsi="Times New Roman" w:cs="Times New Roman"/>
          <w:sz w:val="24"/>
          <w:szCs w:val="24"/>
        </w:rPr>
        <w:t>12.3.1.   Pirkėjas privalo pervesti mokėjimus Tiekėjui į Tiekėjo banko sąskaitą, nurodytą Specialiosiose sąlygose.</w:t>
      </w:r>
    </w:p>
    <w:p w14:paraId="0C425BE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4" w:name="part_3a9aaac2e8b1447790272c1a0eeaae22"/>
      <w:bookmarkEnd w:id="224"/>
      <w:r w:rsidRPr="00317B3E">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CC095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5" w:name="part_854a7e65f8db483e97c811ffa9a30ed7"/>
      <w:bookmarkEnd w:id="225"/>
      <w:r w:rsidRPr="00317B3E">
        <w:rPr>
          <w:rFonts w:ascii="Times New Roman" w:eastAsia="Times New Roman" w:hAnsi="Times New Roman" w:cs="Times New Roman"/>
          <w:sz w:val="24"/>
          <w:szCs w:val="24"/>
        </w:rPr>
        <w:t>12.3.3.   Visi mokėjimai pagal Sutartį atliekami eurais.</w:t>
      </w:r>
    </w:p>
    <w:p w14:paraId="768EAAA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6" w:name="part_ad77fdac8f2b472289c100214a4ab1bb"/>
      <w:bookmarkEnd w:id="226"/>
      <w:r w:rsidRPr="00317B3E">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5A35283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4454FA09"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27" w:name="part_c93bdf8d52ca4278b2f53dd8113d12c5"/>
      <w:bookmarkEnd w:id="227"/>
      <w:r w:rsidRPr="00317B3E">
        <w:rPr>
          <w:rFonts w:ascii="Times New Roman" w:eastAsia="Times New Roman" w:hAnsi="Times New Roman" w:cs="Times New Roman"/>
          <w:b/>
          <w:bCs/>
          <w:caps/>
          <w:sz w:val="24"/>
          <w:szCs w:val="24"/>
        </w:rPr>
        <w:t>13.  KONFIDENCIALI INFORMACIJA</w:t>
      </w:r>
    </w:p>
    <w:p w14:paraId="0B08F14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711C171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8" w:name="part_61fd70a8a6664132b3350d936e1a21e5"/>
      <w:bookmarkEnd w:id="228"/>
      <w:r w:rsidRPr="00317B3E">
        <w:rPr>
          <w:rFonts w:ascii="Times New Roman" w:eastAsia="Times New Roman" w:hAnsi="Times New Roman" w:cs="Times New Roman"/>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AF9ED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29" w:name="part_0b057206de9940a79e426d526d4ff1d8"/>
      <w:bookmarkEnd w:id="229"/>
      <w:r w:rsidRPr="00317B3E">
        <w:rPr>
          <w:rFonts w:ascii="Times New Roman" w:eastAsia="Times New Roman" w:hAnsi="Times New Roman" w:cs="Times New Roman"/>
          <w:sz w:val="24"/>
          <w:szCs w:val="24"/>
        </w:rPr>
        <w:t>13.2.  Šalis turi teisę atskleisti kitos Šalies konfidencialią informaciją šiais atvejais:</w:t>
      </w:r>
    </w:p>
    <w:p w14:paraId="356D2F6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0" w:name="part_53fbb52773414f9c9b52da4acf3966ba"/>
      <w:bookmarkEnd w:id="230"/>
      <w:r w:rsidRPr="00317B3E">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C0CDC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1" w:name="part_2298f6d2b7f54e1e8c54f2447a9d43a0"/>
      <w:bookmarkEnd w:id="231"/>
      <w:r w:rsidRPr="00317B3E">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7A2FDB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2" w:name="part_0bcf3a8ffc6c460491923a7f3c6c7334"/>
      <w:bookmarkEnd w:id="232"/>
      <w:r w:rsidRPr="00317B3E">
        <w:rPr>
          <w:rFonts w:ascii="Times New Roman" w:eastAsia="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EC5F0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3" w:name="part_32b2c249e6944678957805393e93f8ff"/>
      <w:bookmarkEnd w:id="233"/>
      <w:r w:rsidRPr="00317B3E">
        <w:rPr>
          <w:rFonts w:ascii="Times New Roman" w:eastAsia="Times New Roman" w:hAnsi="Times New Roman" w:cs="Times New Roman"/>
          <w:sz w:val="24"/>
          <w:szCs w:val="24"/>
        </w:rPr>
        <w:t>13.4.  Šalis atsako:</w:t>
      </w:r>
    </w:p>
    <w:p w14:paraId="61073C1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4" w:name="part_5bc455d878134aea8f437f7b73ac4368"/>
      <w:bookmarkEnd w:id="234"/>
      <w:r w:rsidRPr="00317B3E">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6D98BA9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5" w:name="part_89703ac8c5b0446d80b331aac6398952"/>
      <w:bookmarkEnd w:id="235"/>
      <w:r w:rsidRPr="00317B3E">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73BC95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6" w:name="part_441729603aa74b1a96669508650e91c7"/>
      <w:bookmarkEnd w:id="236"/>
      <w:r w:rsidRPr="00317B3E">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6BA8D4C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46F75731"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37" w:name="part_0349dceb84bf483dbf95d00c34404dfd"/>
      <w:bookmarkEnd w:id="237"/>
      <w:r w:rsidRPr="00317B3E">
        <w:rPr>
          <w:rFonts w:ascii="Times New Roman" w:eastAsia="Times New Roman" w:hAnsi="Times New Roman" w:cs="Times New Roman"/>
          <w:b/>
          <w:bCs/>
          <w:caps/>
          <w:sz w:val="24"/>
          <w:szCs w:val="24"/>
        </w:rPr>
        <w:t>14.  ASMENS DUOMENŲ APSAUGA</w:t>
      </w:r>
    </w:p>
    <w:p w14:paraId="19D8D38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2E37F55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8" w:name="part_2a02832f44ab40d6844ee305c26d4a31"/>
      <w:bookmarkEnd w:id="238"/>
      <w:r w:rsidRPr="00317B3E">
        <w:rPr>
          <w:rFonts w:ascii="Times New Roman" w:eastAsia="Times New Roman" w:hAnsi="Times New Roman" w:cs="Times New Roman"/>
          <w:sz w:val="24"/>
          <w:szCs w:val="24"/>
        </w:rPr>
        <w:lastRenderedPageBreak/>
        <w:t>14.1.  Šalys įsipareigoja užtikrinti asmens duomenų saugumą bei asmens duomenų tvarkymą vykdyti teisėtai, vadovaujantis 2016 m. balandžio 27 d. priimto Europos Parlamento ir Tarybos reglamento </w:t>
      </w:r>
      <w:r w:rsidRPr="00317B3E">
        <w:rPr>
          <w:rFonts w:ascii="Times New Roman" w:eastAsia="Times New Roman" w:hAnsi="Times New Roman" w:cs="Times New Roman"/>
          <w:sz w:val="24"/>
          <w:szCs w:val="24"/>
          <w:u w:val="single"/>
        </w:rPr>
        <w:t>(ES) 2016/679</w:t>
      </w:r>
      <w:r w:rsidRPr="00317B3E">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317B3E">
        <w:rPr>
          <w:rFonts w:ascii="Times New Roman" w:eastAsia="Times New Roman" w:hAnsi="Times New Roman" w:cs="Times New Roman"/>
          <w:sz w:val="24"/>
          <w:szCs w:val="24"/>
          <w:u w:val="single"/>
        </w:rPr>
        <w:t>95/46/EB</w:t>
      </w:r>
      <w:r w:rsidRPr="00317B3E">
        <w:rPr>
          <w:rFonts w:ascii="Times New Roman" w:eastAsia="Times New Roman" w:hAnsi="Times New Roman" w:cs="Times New Roman"/>
          <w:sz w:val="24"/>
          <w:szCs w:val="24"/>
        </w:rPr>
        <w:t> (Bendrasis duomenų apsaugos reglamentas) ir kitų teisės aktų, reglamentuojančių asmens duomenų tvarkymą, nuostatomis.</w:t>
      </w:r>
    </w:p>
    <w:p w14:paraId="33CC5B9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39" w:name="part_efcf2289ac124501be1817d02c0f316e"/>
      <w:bookmarkEnd w:id="239"/>
      <w:r w:rsidRPr="00317B3E">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E22D75" w14:textId="77777777" w:rsidR="0047673B" w:rsidRPr="00317B3E" w:rsidRDefault="0047673B" w:rsidP="0047673B">
      <w:pPr>
        <w:spacing w:after="0" w:line="240" w:lineRule="auto"/>
        <w:ind w:left="360" w:firstLine="53"/>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CF6C28A"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40" w:name="part_7cea0cfb81564512a67d6a84f49fb00e"/>
      <w:bookmarkEnd w:id="240"/>
      <w:r w:rsidRPr="00317B3E">
        <w:rPr>
          <w:rFonts w:ascii="Times New Roman" w:eastAsia="Times New Roman" w:hAnsi="Times New Roman" w:cs="Times New Roman"/>
          <w:b/>
          <w:bCs/>
          <w:caps/>
          <w:sz w:val="24"/>
          <w:szCs w:val="24"/>
        </w:rPr>
        <w:t>15.  INTELEKTINĖ NUOSAVYBĖ</w:t>
      </w:r>
    </w:p>
    <w:p w14:paraId="4191E43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caps/>
          <w:sz w:val="24"/>
          <w:szCs w:val="24"/>
        </w:rPr>
        <w:t> </w:t>
      </w:r>
    </w:p>
    <w:p w14:paraId="14ED527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41" w:name="part_12edb23232c3463496cbb10412f0f6b0"/>
      <w:bookmarkEnd w:id="241"/>
      <w:r w:rsidRPr="00317B3E">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81B7C8"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42" w:name="part_1b9b76efd8d0445c9c56bb24ebd7d34f"/>
      <w:bookmarkEnd w:id="242"/>
      <w:r w:rsidRPr="00317B3E">
        <w:rPr>
          <w:rFonts w:ascii="Times New Roman" w:eastAsia="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7B3E">
        <w:rPr>
          <w:rFonts w:ascii="Times New Roman" w:eastAsia="Times New Roman" w:hAnsi="Times New Roman" w:cs="Times New Roman"/>
          <w:sz w:val="24"/>
          <w:szCs w:val="24"/>
        </w:rPr>
        <w:t>sui</w:t>
      </w:r>
      <w:proofErr w:type="spellEnd"/>
      <w:r w:rsidRPr="00317B3E">
        <w:rPr>
          <w:rFonts w:ascii="Times New Roman" w:eastAsia="Times New Roman" w:hAnsi="Times New Roman" w:cs="Times New Roman"/>
          <w:sz w:val="24"/>
          <w:szCs w:val="24"/>
        </w:rPr>
        <w:t xml:space="preserve"> </w:t>
      </w:r>
      <w:proofErr w:type="spellStart"/>
      <w:r w:rsidRPr="00317B3E">
        <w:rPr>
          <w:rFonts w:ascii="Times New Roman" w:eastAsia="Times New Roman" w:hAnsi="Times New Roman" w:cs="Times New Roman"/>
          <w:sz w:val="24"/>
          <w:szCs w:val="24"/>
        </w:rPr>
        <w:t>generis</w:t>
      </w:r>
      <w:proofErr w:type="spellEnd"/>
      <w:r w:rsidRPr="00317B3E">
        <w:rPr>
          <w:rFonts w:ascii="Times New Roman" w:eastAsia="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746CF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43" w:name="part_f3ec9bddd3814a4b91c0aa9e9bab8c5a"/>
      <w:bookmarkEnd w:id="243"/>
      <w:r w:rsidRPr="00317B3E">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851C91"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4A5C28A"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44" w:name="part_5d3f1393fe484945a06edfe0588f65a6"/>
      <w:bookmarkEnd w:id="244"/>
      <w:r w:rsidRPr="00317B3E">
        <w:rPr>
          <w:rFonts w:ascii="Times New Roman" w:eastAsia="Times New Roman" w:hAnsi="Times New Roman" w:cs="Times New Roman"/>
          <w:b/>
          <w:bCs/>
          <w:caps/>
          <w:sz w:val="24"/>
          <w:szCs w:val="24"/>
        </w:rPr>
        <w:t>16.  PAREIŠKIMAI IR GARANTIJOS</w:t>
      </w:r>
    </w:p>
    <w:p w14:paraId="3624F62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4303539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5" w:name="part_dccb91c5291d4b568b4cec4b3b64ba85"/>
      <w:bookmarkEnd w:id="245"/>
      <w:r w:rsidRPr="00317B3E">
        <w:rPr>
          <w:rFonts w:ascii="Times New Roman" w:eastAsia="Times New Roman" w:hAnsi="Times New Roman" w:cs="Times New Roman"/>
          <w:sz w:val="24"/>
          <w:szCs w:val="24"/>
        </w:rPr>
        <w:t>16.1. Kiekviena iš Šalių pareiškia ir garantuoja kitai Šaliai, kad:</w:t>
      </w:r>
    </w:p>
    <w:p w14:paraId="71A993A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6" w:name="part_7f25f6c58258486eba0d25e18c99c106"/>
      <w:bookmarkEnd w:id="246"/>
      <w:r w:rsidRPr="00317B3E">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1924D6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7" w:name="part_391911bfb3b94b0286158a6c07f25511"/>
      <w:bookmarkEnd w:id="247"/>
      <w:r w:rsidRPr="00317B3E">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4B12DD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8" w:name="part_549b97630bdf485c9f1ed21f87374ba2"/>
      <w:bookmarkEnd w:id="248"/>
      <w:r w:rsidRPr="00317B3E">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38190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49" w:name="part_33af460a296f4333b2bda489147b75ef"/>
      <w:bookmarkEnd w:id="249"/>
      <w:r w:rsidRPr="00317B3E">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25C4F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0" w:name="part_12ab65e979b8470eb9313a512e38198b"/>
      <w:bookmarkEnd w:id="250"/>
      <w:r w:rsidRPr="00317B3E">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1146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1" w:name="part_c6af3093c91345f583e17093031c83cc"/>
      <w:bookmarkEnd w:id="251"/>
      <w:r w:rsidRPr="00317B3E">
        <w:rPr>
          <w:rFonts w:ascii="Times New Roman" w:eastAsia="Times New Roman" w:hAnsi="Times New Roman" w:cs="Times New Roman"/>
          <w:sz w:val="24"/>
          <w:szCs w:val="24"/>
        </w:rPr>
        <w:lastRenderedPageBreak/>
        <w:t>16.1.6. visi Šalies pareiškimai ir garantijos yra išsamūs ir nepalieka nutylėtų jokių aplinkybių, kurios darytų šiuos pareiškimus ar garantijas neteisingais.</w:t>
      </w:r>
    </w:p>
    <w:p w14:paraId="0F77F4B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2" w:name="part_e531128b7a6c43259231b918e334e5ff"/>
      <w:bookmarkEnd w:id="252"/>
      <w:r w:rsidRPr="00317B3E">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F375F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3" w:name="part_458b31c2b1404422b708175fd7f1af2d"/>
      <w:bookmarkEnd w:id="253"/>
      <w:r w:rsidRPr="00317B3E">
        <w:rPr>
          <w:rFonts w:ascii="Times New Roman" w:eastAsia="Times New Roman" w:hAnsi="Times New Roman" w:cs="Times New Roman"/>
          <w:sz w:val="24"/>
          <w:szCs w:val="24"/>
          <w:shd w:val="clear" w:color="auto" w:fill="FFFFFF"/>
        </w:rPr>
        <w:t>16.3. </w:t>
      </w:r>
      <w:r w:rsidRPr="00317B3E">
        <w:rPr>
          <w:rFonts w:ascii="Times New Roman" w:eastAsia="Times New Roman" w:hAnsi="Times New Roman" w:cs="Times New Roman"/>
          <w:sz w:val="24"/>
          <w:szCs w:val="24"/>
        </w:rPr>
        <w:t>Tiekėjas pareiškia, kad parduodamų Prekių disponavimo, valdymo ir naudojimosi teisės nėra apribotos </w:t>
      </w:r>
      <w:r w:rsidRPr="00317B3E">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2201064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1C5BB10F"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54" w:name="part_00bc1b0c794d44fdbd191e635099dd9e"/>
      <w:bookmarkEnd w:id="254"/>
      <w:r w:rsidRPr="00317B3E">
        <w:rPr>
          <w:rFonts w:ascii="Times New Roman" w:eastAsia="Times New Roman" w:hAnsi="Times New Roman" w:cs="Times New Roman"/>
          <w:b/>
          <w:bCs/>
          <w:caps/>
          <w:sz w:val="24"/>
          <w:szCs w:val="24"/>
        </w:rPr>
        <w:t>17.  BENDRIEJI ATSAKOMYBĖS KLAUSIMAI</w:t>
      </w:r>
    </w:p>
    <w:p w14:paraId="04A4544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2F43159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5" w:name="part_ea96dfd1475c4c499c7ce06be267bce4"/>
      <w:bookmarkEnd w:id="255"/>
      <w:r w:rsidRPr="00317B3E">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3BA0393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6" w:name="part_a11418743e2b4d3298cca6ec5c290ee2"/>
      <w:bookmarkEnd w:id="256"/>
      <w:r w:rsidRPr="00317B3E">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17B3E">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BFDA6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7" w:name="part_5231dbfb1dc5447b916618d3c25e9fc8"/>
      <w:bookmarkEnd w:id="257"/>
      <w:r w:rsidRPr="00317B3E">
        <w:rPr>
          <w:rFonts w:ascii="Times New Roman" w:eastAsia="Times New Roman"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9AE8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8" w:name="part_acf5a3997d064987a757c9e576f2ea5e"/>
      <w:bookmarkEnd w:id="258"/>
      <w:r w:rsidRPr="00317B3E">
        <w:rPr>
          <w:rFonts w:ascii="Times New Roman" w:eastAsia="Times New Roman" w:hAnsi="Times New Roman" w:cs="Times New Roman"/>
          <w:sz w:val="24"/>
          <w:szCs w:val="24"/>
        </w:rPr>
        <w:t>17.4. Šioje Sutartyje numatytos teisių gynybos priemonės neapriboja Šalių teisės pasinaudoti kitomis teisėtomis teisių gynybos priemonėmis.</w:t>
      </w:r>
    </w:p>
    <w:p w14:paraId="551A45F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59" w:name="part_eb78b4fc534f4a4880f192558ede0983"/>
      <w:bookmarkEnd w:id="259"/>
      <w:r w:rsidRPr="00317B3E">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FB006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0" w:name="part_04866c4c3de8456088563842aba89e9c"/>
      <w:bookmarkEnd w:id="260"/>
      <w:r w:rsidRPr="00317B3E">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4B49EF" w14:textId="77777777" w:rsidR="0047673B" w:rsidRPr="00317B3E" w:rsidRDefault="0047673B" w:rsidP="0047673B">
      <w:pPr>
        <w:spacing w:after="0" w:line="240" w:lineRule="auto"/>
        <w:ind w:firstLine="53"/>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E60197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61" w:name="part_84ed0289c5ba4eaf807ac1519747098d"/>
      <w:bookmarkEnd w:id="261"/>
      <w:r w:rsidRPr="00317B3E">
        <w:rPr>
          <w:rFonts w:ascii="Times New Roman" w:eastAsia="Times New Roman" w:hAnsi="Times New Roman" w:cs="Times New Roman"/>
          <w:b/>
          <w:bCs/>
          <w:caps/>
          <w:sz w:val="24"/>
          <w:szCs w:val="24"/>
        </w:rPr>
        <w:t>18.  NENUGALIMA JĖGA (FORCE MAJEURE)</w:t>
      </w:r>
    </w:p>
    <w:p w14:paraId="07BE84B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32F60BB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2" w:name="part_37691bceb3904de1b0eea1e01e9fcb0c"/>
      <w:bookmarkEnd w:id="262"/>
      <w:r w:rsidRPr="00317B3E">
        <w:rPr>
          <w:rFonts w:ascii="Times New Roman" w:eastAsia="Times New Roman" w:hAnsi="Times New Roman" w:cs="Times New Roman"/>
          <w:sz w:val="24"/>
          <w:szCs w:val="24"/>
        </w:rPr>
        <w:t>18.1.</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242C3DE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3" w:name="part_5d384a3a9a474ad8853c55d5dad77681"/>
      <w:bookmarkEnd w:id="263"/>
      <w:r w:rsidRPr="00317B3E">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4F994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4" w:name="part_49da970caa0f401eac6fb363fe4067db"/>
      <w:bookmarkEnd w:id="264"/>
      <w:r w:rsidRPr="00317B3E">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B7911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5" w:name="part_8408038109614adba5e530c90d7ce474"/>
      <w:bookmarkEnd w:id="265"/>
      <w:r w:rsidRPr="00317B3E">
        <w:rPr>
          <w:rFonts w:ascii="Times New Roman" w:eastAsia="Times New Roman" w:hAnsi="Times New Roman" w:cs="Times New Roman"/>
          <w:sz w:val="24"/>
          <w:szCs w:val="24"/>
        </w:rPr>
        <w:t>18.2.</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317B3E">
        <w:rPr>
          <w:rFonts w:ascii="Times New Roman" w:eastAsia="Times New Roman" w:hAnsi="Times New Roman" w:cs="Times New Roman"/>
          <w:sz w:val="24"/>
          <w:szCs w:val="24"/>
        </w:rPr>
        <w:lastRenderedPageBreak/>
        <w:t>įvykdymo terminą. Šalis taip pat turi pateikti kitai Šaliai atitinkamą pranešimą, kai išnyksta įsipareigojimų nevykdymo pagrindas.</w:t>
      </w:r>
    </w:p>
    <w:p w14:paraId="5545A22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6" w:name="part_31076b6b2ef04558bbb6d0a6d998ae2b"/>
      <w:bookmarkEnd w:id="266"/>
      <w:r w:rsidRPr="00317B3E">
        <w:rPr>
          <w:rFonts w:ascii="Times New Roman" w:eastAsia="Times New Roman" w:hAnsi="Times New Roman" w:cs="Times New Roman"/>
          <w:sz w:val="24"/>
          <w:szCs w:val="24"/>
        </w:rPr>
        <w:t>18.3.</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699B1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7" w:name="part_fb98fb3631c440c7b8ec351c4af72a9b"/>
      <w:bookmarkEnd w:id="267"/>
      <w:r w:rsidRPr="00317B3E">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D707A2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F0C1E09"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68" w:name="part_8bac9062154547e19ff1c35377bf56bc"/>
      <w:bookmarkEnd w:id="268"/>
      <w:r w:rsidRPr="00317B3E">
        <w:rPr>
          <w:rFonts w:ascii="Times New Roman" w:eastAsia="Times New Roman" w:hAnsi="Times New Roman" w:cs="Times New Roman"/>
          <w:b/>
          <w:bCs/>
          <w:caps/>
          <w:sz w:val="24"/>
          <w:szCs w:val="24"/>
        </w:rPr>
        <w:t>19.  SUTARTIES NUOSTATŲ NEGALIOJIMAS</w:t>
      </w:r>
    </w:p>
    <w:p w14:paraId="3EE92B9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123B190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69" w:name="part_cfa09262727845a9867db9b5be8594af"/>
      <w:bookmarkEnd w:id="269"/>
      <w:r w:rsidRPr="00317B3E">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03CDA9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0" w:name="part_91c7ae78fb6b42cd9abf3afcd0274f09"/>
      <w:bookmarkEnd w:id="270"/>
      <w:r w:rsidRPr="00317B3E">
        <w:rPr>
          <w:rFonts w:ascii="Times New Roman" w:eastAsia="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ACF0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3047F1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71" w:name="part_e52f95f6504747a3b07098f2455b1f4b"/>
      <w:bookmarkEnd w:id="271"/>
      <w:r w:rsidRPr="00317B3E">
        <w:rPr>
          <w:rFonts w:ascii="Times New Roman" w:eastAsia="Times New Roman" w:hAnsi="Times New Roman" w:cs="Times New Roman"/>
          <w:b/>
          <w:bCs/>
          <w:caps/>
          <w:sz w:val="24"/>
          <w:szCs w:val="24"/>
        </w:rPr>
        <w:t>20.  SUTARTIES PAKEITIMAI</w:t>
      </w:r>
    </w:p>
    <w:p w14:paraId="5E8D0EF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64830F1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2" w:name="part_c37dfccace7249878852e7f014ff915e"/>
      <w:bookmarkEnd w:id="272"/>
      <w:r w:rsidRPr="00317B3E">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2E7BB0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3" w:name="part_14330020fed34f73a0bbaae92f56dbf3"/>
      <w:bookmarkEnd w:id="273"/>
      <w:r w:rsidRPr="00317B3E">
        <w:rPr>
          <w:rFonts w:ascii="Times New Roman" w:eastAsia="Times New Roman" w:hAnsi="Times New Roman" w:cs="Times New Roman"/>
          <w:sz w:val="24"/>
          <w:szCs w:val="24"/>
        </w:rPr>
        <w:t>20.2. Sutarties pakeitimai įforminami Šalims sudarant Susitarimą.</w:t>
      </w:r>
    </w:p>
    <w:p w14:paraId="5EFEE02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4" w:name="part_a3f5a1ccd8dd4fcd823a0bf8dc04c2d7"/>
      <w:bookmarkEnd w:id="274"/>
      <w:r w:rsidRPr="00317B3E">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EACFA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5" w:name="part_7036060255f84160b5b7ddb3c9b9de5d"/>
      <w:bookmarkEnd w:id="275"/>
      <w:r w:rsidRPr="00317B3E">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352D011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76" w:name="part_cf3bdae0c8e344aaa7ab72b6f97e6510"/>
      <w:bookmarkEnd w:id="276"/>
      <w:r w:rsidRPr="00317B3E">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8F13C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7DF6F6B5"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277" w:name="part_7b0f9e3d42f14ad68b1abfde58c12a3f"/>
      <w:bookmarkEnd w:id="277"/>
      <w:r w:rsidRPr="00317B3E">
        <w:rPr>
          <w:rFonts w:ascii="Times New Roman" w:eastAsia="Times New Roman" w:hAnsi="Times New Roman" w:cs="Times New Roman"/>
          <w:b/>
          <w:bCs/>
          <w:caps/>
          <w:sz w:val="24"/>
          <w:szCs w:val="24"/>
        </w:rPr>
        <w:t>21.  SUTARTIES SUSTABDYMAS</w:t>
      </w:r>
    </w:p>
    <w:p w14:paraId="0663852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32F7E55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78" w:name="part_ce0a576b1c6e43d89ba35605865e1af9"/>
      <w:bookmarkEnd w:id="278"/>
      <w:r w:rsidRPr="00317B3E">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B25E89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79" w:name="part_298a311e48dc452ea0b36f1afc5f3eb7"/>
      <w:bookmarkEnd w:id="279"/>
      <w:r w:rsidRPr="00317B3E">
        <w:rPr>
          <w:rFonts w:ascii="Times New Roman" w:eastAsia="Times New Roman" w:hAnsi="Times New Roman" w:cs="Times New Roman"/>
          <w:sz w:val="24"/>
          <w:szCs w:val="24"/>
        </w:rPr>
        <w:t>21.2. Prekių (jų dalies) tiekimas gali būti stabdomas esant bent vienai iš šių aplinkybių: </w:t>
      </w:r>
    </w:p>
    <w:p w14:paraId="285996B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0" w:name="part_09c0118c78ea4034b225fedd69812f90"/>
      <w:bookmarkEnd w:id="280"/>
      <w:r w:rsidRPr="00317B3E">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FF8CA6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1" w:name="part_89440bace89e4bfba214a997ceefe81d"/>
      <w:bookmarkEnd w:id="281"/>
      <w:r w:rsidRPr="00317B3E">
        <w:rPr>
          <w:rFonts w:ascii="Times New Roman" w:eastAsia="Times New Roman" w:hAnsi="Times New Roman" w:cs="Times New Roman"/>
          <w:sz w:val="24"/>
          <w:szCs w:val="24"/>
        </w:rPr>
        <w:lastRenderedPageBreak/>
        <w:t>21.2.2. Pirkėjas Sutartyje nurodyta tvarka negali priimti Prekių (pavyzdžiui, nebaigta įrengti patalpa, kurioje turi būti įmontuojamos Prekės), o Tiekėjas dėl to negali vykdyti Sutarties; </w:t>
      </w:r>
    </w:p>
    <w:p w14:paraId="567A4B1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2" w:name="part_fe52b5159efd4939838b848f85e9ea9b"/>
      <w:bookmarkEnd w:id="282"/>
      <w:r w:rsidRPr="00317B3E">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2C9F20C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3" w:name="part_84f9056801c64e11b4ed9140364256f0"/>
      <w:bookmarkEnd w:id="283"/>
      <w:r w:rsidRPr="00317B3E">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6FBA067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4" w:name="part_3a30d4bcd0274cdd82e5a2a7f7fc4b8b"/>
      <w:bookmarkEnd w:id="284"/>
      <w:r w:rsidRPr="00317B3E">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4E97646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5" w:name="part_a6676d356d734e81a71d2a213370e988"/>
      <w:bookmarkEnd w:id="285"/>
      <w:r w:rsidRPr="00317B3E">
        <w:rPr>
          <w:rFonts w:ascii="Times New Roman" w:eastAsia="Times New Roman" w:hAnsi="Times New Roman" w:cs="Times New Roman"/>
          <w:sz w:val="24"/>
          <w:szCs w:val="24"/>
        </w:rPr>
        <w:t>21.2.6. pasikeitus galiojančiam teisės aktui ar įsigaliojus naujam teisės aktui, kuris turi įtakos šios Sutarties vykdymui; </w:t>
      </w:r>
    </w:p>
    <w:p w14:paraId="20F323B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6" w:name="part_a818ad17feb74ad092df9d84443cf75e"/>
      <w:bookmarkEnd w:id="286"/>
      <w:r w:rsidRPr="00317B3E">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2AAE506B"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7" w:name="part_71adc62644ec4294ae7e0a3fd7705f53"/>
      <w:bookmarkEnd w:id="287"/>
      <w:r w:rsidRPr="00317B3E">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7C4FD50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8" w:name="part_a500fd3f658e4365b41faeda48e53cf9"/>
      <w:bookmarkEnd w:id="288"/>
      <w:r w:rsidRPr="00317B3E">
        <w:rPr>
          <w:rFonts w:ascii="Times New Roman" w:eastAsia="Times New Roman" w:hAnsi="Times New Roman" w:cs="Times New Roman"/>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1DACB501"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89" w:name="part_633809059b5a4ff6952af4ed164f789e"/>
      <w:bookmarkEnd w:id="289"/>
      <w:r w:rsidRPr="00317B3E">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5A8AF3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0" w:name="part_483e1dd945f246799d0fa0656cd447a6"/>
      <w:bookmarkEnd w:id="290"/>
      <w:r w:rsidRPr="00317B3E">
        <w:rPr>
          <w:rFonts w:ascii="Times New Roman" w:eastAsia="Times New Roman" w:hAnsi="Times New Roman" w:cs="Times New Roman"/>
          <w:sz w:val="24"/>
          <w:szCs w:val="24"/>
        </w:rPr>
        <w:t>21.5. Sutartinių įsipareigojimų vykdymas gali būti stabdomas tik Sutarties galiojimo laikotarpiu tokia tvarka:</w:t>
      </w:r>
    </w:p>
    <w:p w14:paraId="3356D89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1" w:name="part_e1d9f5497e2b4b8fac0f14c0d5441376"/>
      <w:bookmarkEnd w:id="291"/>
      <w:r w:rsidRPr="00317B3E">
        <w:rPr>
          <w:rFonts w:ascii="Times New Roman" w:eastAsia="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C05CF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92" w:name="part_0c29870313ec4b8e9159c25696039f5b"/>
      <w:bookmarkEnd w:id="292"/>
      <w:r w:rsidRPr="00317B3E">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BA70F3"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93" w:name="part_ebd2788b705046149fed4a6909a8851e"/>
      <w:bookmarkEnd w:id="293"/>
      <w:r w:rsidRPr="00317B3E">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E8C0D98"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94" w:name="part_e70536bc9e7f448ca32e84c110e2744e"/>
      <w:bookmarkEnd w:id="294"/>
      <w:r w:rsidRPr="00317B3E">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F2489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295" w:name="part_529fc201055c492aa2aec8333e131a21"/>
      <w:bookmarkEnd w:id="295"/>
      <w:r w:rsidRPr="00317B3E">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42D80141"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6" w:name="part_d59e96d451a74e99b5f4e53964697169"/>
      <w:bookmarkEnd w:id="296"/>
      <w:r w:rsidRPr="00317B3E">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B4F520"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7" w:name="part_1562589c8c774e55b369607136bcbb1f"/>
      <w:bookmarkEnd w:id="297"/>
      <w:r w:rsidRPr="00317B3E">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02CB6A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8" w:name="part_8652c492428945d791973cd6350d83ea"/>
      <w:bookmarkEnd w:id="298"/>
      <w:r w:rsidRPr="00317B3E">
        <w:rPr>
          <w:rFonts w:ascii="Times New Roman" w:eastAsia="Times New Roman" w:hAnsi="Times New Roman" w:cs="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67D90B"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299" w:name="part_f75400b376aa49b1abb489376ffee67d"/>
      <w:bookmarkEnd w:id="299"/>
      <w:r w:rsidRPr="00317B3E">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0FE5391"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7D89800"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00" w:name="part_a2c5701c6fd04db9a56b689761ecfe8d"/>
      <w:bookmarkEnd w:id="300"/>
      <w:r w:rsidRPr="00317B3E">
        <w:rPr>
          <w:rFonts w:ascii="Times New Roman" w:eastAsia="Times New Roman" w:hAnsi="Times New Roman" w:cs="Times New Roman"/>
          <w:b/>
          <w:bCs/>
          <w:caps/>
          <w:sz w:val="24"/>
          <w:szCs w:val="24"/>
        </w:rPr>
        <w:t>22.  SUTARTIES NUTRAUKIMAS</w:t>
      </w:r>
    </w:p>
    <w:p w14:paraId="0B4C05E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7E8C36C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641F5147"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207E05E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01" w:name="part_e8ae325a94f44e2ebeca460c4d8bcf41"/>
      <w:bookmarkEnd w:id="301"/>
      <w:r w:rsidRPr="00317B3E">
        <w:rPr>
          <w:rFonts w:ascii="Times New Roman" w:eastAsia="Times New Roman" w:hAnsi="Times New Roman" w:cs="Times New Roman"/>
          <w:b/>
          <w:bCs/>
          <w:sz w:val="24"/>
          <w:szCs w:val="24"/>
        </w:rPr>
        <w:t>22.1.  Pretenzijos dėl Sutarties pažeidimų</w:t>
      </w:r>
    </w:p>
    <w:p w14:paraId="1DB56B74"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53E7F04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2" w:name="part_74106829db8f4899abc596029e4f5d68"/>
      <w:bookmarkEnd w:id="302"/>
      <w:r w:rsidRPr="00317B3E">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F96A93"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3" w:name="part_75d07c6fefde4a33abd58218f423414b"/>
      <w:bookmarkEnd w:id="303"/>
      <w:r w:rsidRPr="00317B3E">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27A454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77C046EC"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04" w:name="part_1adc3019d12348e393792204a9cf2bae"/>
      <w:bookmarkEnd w:id="304"/>
      <w:r w:rsidRPr="00317B3E">
        <w:rPr>
          <w:rFonts w:ascii="Times New Roman" w:eastAsia="Times New Roman" w:hAnsi="Times New Roman" w:cs="Times New Roman"/>
          <w:b/>
          <w:bCs/>
          <w:sz w:val="24"/>
          <w:szCs w:val="24"/>
        </w:rPr>
        <w:t>22.2.  Sutarties nutraukimas Pirkėjo iniciatyva</w:t>
      </w:r>
    </w:p>
    <w:p w14:paraId="266DCA4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5CF64AC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5" w:name="part_f516e10b00d84e1d8f280fb70db2bb4e"/>
      <w:bookmarkEnd w:id="305"/>
      <w:r w:rsidRPr="00317B3E">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F9FA29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6" w:name="part_f903c1a7ab87464a98223a3b8db915bc"/>
      <w:bookmarkEnd w:id="306"/>
      <w:r w:rsidRPr="00317B3E">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5A2D3CB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7" w:name="part_5ccd48ddf20b4c7da078f2d2ed8c9c01"/>
      <w:bookmarkEnd w:id="307"/>
      <w:r w:rsidRPr="00317B3E">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įstatymuose ir kituose teisės aktuose nustatyta tvarka analogiška situacija</w:t>
      </w:r>
      <w:r w:rsidRPr="00317B3E">
        <w:rPr>
          <w:rFonts w:ascii="Times New Roman" w:eastAsia="Times New Roman" w:hAnsi="Times New Roman" w:cs="Times New Roman"/>
          <w:sz w:val="24"/>
          <w:szCs w:val="24"/>
          <w:shd w:val="clear" w:color="auto" w:fill="FFFFFF"/>
        </w:rPr>
        <w:t>;</w:t>
      </w:r>
      <w:r w:rsidRPr="00317B3E">
        <w:rPr>
          <w:rFonts w:ascii="Times New Roman" w:eastAsia="Times New Roman" w:hAnsi="Times New Roman" w:cs="Times New Roman"/>
          <w:sz w:val="24"/>
          <w:szCs w:val="24"/>
        </w:rPr>
        <w:t> </w:t>
      </w:r>
    </w:p>
    <w:p w14:paraId="147F2BC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08" w:name="part_97223f15829a42b98ee1463f1475114f"/>
      <w:bookmarkEnd w:id="308"/>
      <w:r w:rsidRPr="00317B3E">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6DBFF97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09" w:name="part_1b7bddcca159478786fab5db33d9b961"/>
      <w:bookmarkEnd w:id="309"/>
      <w:r w:rsidRPr="00317B3E">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78D31C14"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0" w:name="part_edb9a2d757104f5893aeacad5e016645"/>
      <w:bookmarkEnd w:id="310"/>
      <w:r w:rsidRPr="00317B3E">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55E92C37"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1" w:name="part_f008cf78219b4f4a89cf7c9a8e8c9322"/>
      <w:bookmarkEnd w:id="311"/>
      <w:r w:rsidRPr="00317B3E">
        <w:rPr>
          <w:rFonts w:ascii="Times New Roman" w:eastAsia="Times New Roman" w:hAnsi="Times New Roman" w:cs="Times New Roman"/>
          <w:sz w:val="24"/>
          <w:szCs w:val="24"/>
        </w:rPr>
        <w:t>22.2.2.5. Pirkėjo valdymo organas priima sprendimą, dėl kurio Sutarties poreikis išnyksta; </w:t>
      </w:r>
    </w:p>
    <w:p w14:paraId="6D522B0B"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2" w:name="part_356c89d2b96342b9ac7ca61c8006e7fe"/>
      <w:bookmarkEnd w:id="312"/>
      <w:r w:rsidRPr="00317B3E">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044A48E0"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3" w:name="part_209a75e01d9245b3aca223ad5c3c5fec"/>
      <w:bookmarkEnd w:id="313"/>
      <w:r w:rsidRPr="00317B3E">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0DA60D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4" w:name="part_85a36abfded74553abd0b10add72e757"/>
      <w:bookmarkEnd w:id="314"/>
      <w:r w:rsidRPr="00317B3E">
        <w:rPr>
          <w:rFonts w:ascii="Times New Roman" w:eastAsia="Times New Roman" w:hAnsi="Times New Roman" w:cs="Times New Roman"/>
          <w:sz w:val="24"/>
          <w:szCs w:val="24"/>
        </w:rPr>
        <w:t>22.2.2.8. nebelieka perkamų Prekių poreikio; </w:t>
      </w:r>
    </w:p>
    <w:p w14:paraId="44C2CD8F"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5" w:name="part_f748bcf2bccc44a8b06f20698b2c9968"/>
      <w:bookmarkEnd w:id="315"/>
      <w:r w:rsidRPr="00317B3E">
        <w:rPr>
          <w:rFonts w:ascii="Times New Roman" w:eastAsia="Times New Roman" w:hAnsi="Times New Roman" w:cs="Times New Roman"/>
          <w:sz w:val="24"/>
          <w:szCs w:val="24"/>
        </w:rPr>
        <w:t>22.2.2.9. Pirkėjas iš pirkimų priežiūrą atliekančių institucijų gauna nurodymą / rekomendaciją nutraukti Sutartį;</w:t>
      </w:r>
    </w:p>
    <w:p w14:paraId="0054C78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6" w:name="part_790a68ca3b7842e7be04b8396ea38a0c"/>
      <w:bookmarkEnd w:id="316"/>
      <w:r w:rsidRPr="00317B3E">
        <w:rPr>
          <w:rFonts w:ascii="Times New Roman" w:eastAsia="Times New Roman" w:hAnsi="Times New Roman" w:cs="Times New Roman"/>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4F778B6A"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7" w:name="part_b895c993d309446280ac23d4c4c6b3af"/>
      <w:bookmarkEnd w:id="317"/>
      <w:r w:rsidRPr="00317B3E">
        <w:rPr>
          <w:rFonts w:ascii="Times New Roman" w:eastAsia="Times New Roman" w:hAnsi="Times New Roman" w:cs="Times New Roman"/>
          <w:sz w:val="24"/>
          <w:szCs w:val="24"/>
        </w:rPr>
        <w:t>22.2.2.11. Tiekėjas atsisako pašalinti arba nepašalina Prekių trūkumų per Pirkėjo nustatytus protingus terminus;</w:t>
      </w:r>
    </w:p>
    <w:p w14:paraId="382C47A3"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8" w:name="part_7bde14bfbf2441d791b8e711c8f8ddf3"/>
      <w:bookmarkEnd w:id="318"/>
      <w:r w:rsidRPr="00317B3E">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15C5102F"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19" w:name="part_a263119254d942f489788567ed00e7c5"/>
      <w:bookmarkEnd w:id="319"/>
      <w:r w:rsidRPr="00317B3E">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0A97FE"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0" w:name="part_11b5f45ece72456aab71665d5fef239c"/>
      <w:bookmarkEnd w:id="320"/>
      <w:r w:rsidRPr="00317B3E">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75B89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1" w:name="part_de604d3a70c54dd5ad194664adc38477"/>
      <w:bookmarkEnd w:id="321"/>
      <w:r w:rsidRPr="00317B3E">
        <w:rPr>
          <w:rFonts w:ascii="Times New Roman" w:eastAsia="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37B0C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2" w:name="part_6ab8d938d27449d2b305d15cd9c291ca"/>
      <w:bookmarkEnd w:id="322"/>
      <w:r w:rsidRPr="00317B3E">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2386A5E8"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3" w:name="part_f45fedb9bd0b4fb98ac70cadbf95ca83"/>
      <w:bookmarkEnd w:id="323"/>
      <w:r w:rsidRPr="00317B3E">
        <w:rPr>
          <w:rFonts w:ascii="Times New Roman" w:eastAsia="Times New Roman" w:hAnsi="Times New Roman" w:cs="Times New Roman"/>
          <w:sz w:val="24"/>
          <w:szCs w:val="24"/>
        </w:rPr>
        <w:t>22.2.7. Sutartis laikoma nutraukta kitą dieną po to, kai pasibaigia įspėjimo apie Sutarties nutraukimą terminas.  </w:t>
      </w:r>
    </w:p>
    <w:p w14:paraId="7F976B73"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4" w:name="part_014a836e0f8441e9be6c2180b8b7a912"/>
      <w:bookmarkEnd w:id="324"/>
      <w:r w:rsidRPr="00317B3E">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F02277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40B1EB68"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25" w:name="part_ac406206a9024e8880d0a211020535f7"/>
      <w:bookmarkEnd w:id="325"/>
      <w:r w:rsidRPr="00317B3E">
        <w:rPr>
          <w:rFonts w:ascii="Times New Roman" w:eastAsia="Times New Roman" w:hAnsi="Times New Roman" w:cs="Times New Roman"/>
          <w:b/>
          <w:bCs/>
          <w:sz w:val="24"/>
          <w:szCs w:val="24"/>
        </w:rPr>
        <w:t>22.3.  Sutarties nutraukimas Tiekėjo iniciatyva</w:t>
      </w:r>
    </w:p>
    <w:p w14:paraId="04A0DE8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2A84E00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6" w:name="part_dde94d2b61584f27b736d19d04fc8380"/>
      <w:bookmarkEnd w:id="326"/>
      <w:r w:rsidRPr="00317B3E">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692DB8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7" w:name="part_02f28e9ae7224bc7844036f09241fc30"/>
      <w:bookmarkEnd w:id="327"/>
      <w:r w:rsidRPr="00317B3E">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0AFCE7B2"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8" w:name="part_31d34e9cb9f744d5bfaf46d05488b0b7"/>
      <w:bookmarkEnd w:id="328"/>
      <w:r w:rsidRPr="00317B3E">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5151B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29" w:name="part_e7c2a6c01c1c4bc699523d5f2e4efd2a"/>
      <w:bookmarkEnd w:id="329"/>
      <w:r w:rsidRPr="00317B3E">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1B96A60"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0" w:name="part_22f7aa6198a847d1aca593b9da22f97d"/>
      <w:bookmarkEnd w:id="330"/>
      <w:r w:rsidRPr="00317B3E">
        <w:rPr>
          <w:rFonts w:ascii="Times New Roman" w:eastAsia="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132868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1" w:name="part_3a748e8546c340bb8150732bd3959104"/>
      <w:bookmarkEnd w:id="331"/>
      <w:r w:rsidRPr="00317B3E">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4A5F652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2" w:name="part_e064a682d66e46aa83b3b3b8db3f32e4"/>
      <w:bookmarkEnd w:id="332"/>
      <w:r w:rsidRPr="00317B3E">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8B84290"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3" w:name="part_bb2946930a5243dea17af0a60528ef55"/>
      <w:bookmarkEnd w:id="333"/>
      <w:r w:rsidRPr="00317B3E">
        <w:rPr>
          <w:rFonts w:ascii="Times New Roman" w:eastAsia="Times New Roman" w:hAnsi="Times New Roman" w:cs="Times New Roman"/>
          <w:sz w:val="24"/>
          <w:szCs w:val="24"/>
        </w:rPr>
        <w:t>22.3.6. Sutartis laikoma nutraukta kitą dieną po to, kai pasibaigia įspėjimo apie Sutarties nutraukimą terminas. </w:t>
      </w:r>
    </w:p>
    <w:p w14:paraId="5FDE6D65"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4" w:name="part_e21fd68b0faa42f09d2b9d066ba96270"/>
      <w:bookmarkEnd w:id="334"/>
      <w:r w:rsidRPr="00317B3E">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17A8C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6DB312D7"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35" w:name="part_35c76df8f4f74feca35e43f93c99ab50"/>
      <w:bookmarkEnd w:id="335"/>
      <w:r w:rsidRPr="00317B3E">
        <w:rPr>
          <w:rFonts w:ascii="Times New Roman" w:eastAsia="Times New Roman" w:hAnsi="Times New Roman" w:cs="Times New Roman"/>
          <w:b/>
          <w:bCs/>
          <w:sz w:val="24"/>
          <w:szCs w:val="24"/>
        </w:rPr>
        <w:t>22.4.  Šalių teisės ir pareigos Sutarties nutraukimo atveju</w:t>
      </w:r>
    </w:p>
    <w:p w14:paraId="09E6AAA2"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sz w:val="24"/>
          <w:szCs w:val="24"/>
        </w:rPr>
        <w:t> </w:t>
      </w:r>
    </w:p>
    <w:p w14:paraId="712CCB4F"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6" w:name="part_bd5fc7ef1a364eb2a5d79df2bd6c1ed0"/>
      <w:bookmarkEnd w:id="336"/>
      <w:r w:rsidRPr="00317B3E">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5E809A52"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7" w:name="part_c08e37afbd2a4ec6bc544d867ad4f7a9"/>
      <w:bookmarkEnd w:id="337"/>
      <w:r w:rsidRPr="00317B3E">
        <w:rPr>
          <w:rFonts w:ascii="Times New Roman" w:eastAsia="Times New Roman" w:hAnsi="Times New Roman" w:cs="Times New Roman"/>
          <w:sz w:val="24"/>
          <w:szCs w:val="24"/>
        </w:rPr>
        <w:t>22.4.2. Nutraukus Sutartį, Šalys privalo: </w:t>
      </w:r>
    </w:p>
    <w:p w14:paraId="06AD291D"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8" w:name="part_144ed4c035f74c9b8ba4ad63c59a8c15"/>
      <w:bookmarkEnd w:id="338"/>
      <w:r w:rsidRPr="00317B3E">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3C0EF189"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39" w:name="part_6f26d51518ec41fea2286fb05426c468"/>
      <w:bookmarkEnd w:id="339"/>
      <w:r w:rsidRPr="00317B3E">
        <w:rPr>
          <w:rFonts w:ascii="Times New Roman" w:eastAsia="Times New Roman" w:hAnsi="Times New Roman" w:cs="Times New Roman"/>
          <w:sz w:val="24"/>
          <w:szCs w:val="24"/>
        </w:rPr>
        <w:t>22.4.2.2. atsiskaityti už iki Sutarties nutraukimo pristatytas Prekes, atitinkančias Sutarties reikalavimus; </w:t>
      </w:r>
    </w:p>
    <w:p w14:paraId="2454F0DC"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bookmarkStart w:id="340" w:name="part_7e498387e5a3483d8f8d66c00040cea2"/>
      <w:bookmarkEnd w:id="340"/>
      <w:r w:rsidRPr="00317B3E">
        <w:rPr>
          <w:rFonts w:ascii="Times New Roman" w:eastAsia="Times New Roman" w:hAnsi="Times New Roman" w:cs="Times New Roman"/>
          <w:sz w:val="24"/>
          <w:szCs w:val="24"/>
        </w:rPr>
        <w:t>22.4.2.3. per 10 (dešimt) dienų nuo pranešimo apie Sutarties nutraukimą gavimo dienos ar Susitarimo dėl Sutarties nutraukimo sudarymo dienos</w:t>
      </w:r>
      <w:r w:rsidRPr="00317B3E">
        <w:rPr>
          <w:rFonts w:ascii="Times New Roman" w:eastAsia="Times New Roman" w:hAnsi="Times New Roman" w:cs="Times New Roman"/>
          <w:b/>
          <w:bCs/>
          <w:sz w:val="24"/>
          <w:szCs w:val="24"/>
        </w:rPr>
        <w:t> </w:t>
      </w:r>
      <w:r w:rsidRPr="00317B3E">
        <w:rPr>
          <w:rFonts w:ascii="Times New Roman" w:eastAsia="Times New Roman" w:hAnsi="Times New Roman" w:cs="Times New Roman"/>
          <w:sz w:val="24"/>
          <w:szCs w:val="24"/>
        </w:rPr>
        <w:t>perduoti viena kitai visus dokumentus, kuriuos buvo būtina perduoti pagal Sutarties nuostatas. </w:t>
      </w:r>
    </w:p>
    <w:p w14:paraId="69A8E476" w14:textId="77777777" w:rsidR="0047673B" w:rsidRPr="00317B3E" w:rsidRDefault="0047673B" w:rsidP="0047673B">
      <w:pPr>
        <w:spacing w:after="0" w:line="240" w:lineRule="auto"/>
        <w:jc w:val="both"/>
        <w:textAlignment w:val="baseline"/>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F517A15" w14:textId="77777777" w:rsidR="0047673B" w:rsidRPr="00317B3E" w:rsidRDefault="0047673B" w:rsidP="0047673B">
      <w:pPr>
        <w:spacing w:after="0" w:line="240" w:lineRule="auto"/>
        <w:jc w:val="center"/>
        <w:rPr>
          <w:rFonts w:ascii="Times New Roman" w:eastAsia="Times New Roman" w:hAnsi="Times New Roman" w:cs="Times New Roman"/>
          <w:sz w:val="24"/>
          <w:szCs w:val="24"/>
        </w:rPr>
      </w:pPr>
      <w:bookmarkStart w:id="341" w:name="part_8618f9a499e646d28111277753a11400"/>
      <w:bookmarkEnd w:id="341"/>
      <w:r w:rsidRPr="00317B3E">
        <w:rPr>
          <w:rFonts w:ascii="Times New Roman" w:eastAsia="Times New Roman" w:hAnsi="Times New Roman" w:cs="Times New Roman"/>
          <w:b/>
          <w:bCs/>
          <w:caps/>
          <w:sz w:val="24"/>
          <w:szCs w:val="24"/>
        </w:rPr>
        <w:t>23.  PREKIŲ MODELIO AR GAMINTOJO KEITIMAS</w:t>
      </w:r>
    </w:p>
    <w:p w14:paraId="43C52ABB"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7E051D20"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2" w:name="part_b69eb48c0a2442eda39c5ff13d8d592a"/>
      <w:bookmarkEnd w:id="342"/>
      <w:r w:rsidRPr="00317B3E">
        <w:rPr>
          <w:rFonts w:ascii="Times New Roman" w:eastAsia="Times New Roman" w:hAnsi="Times New Roman" w:cs="Times New Roman"/>
          <w:caps/>
          <w:sz w:val="24"/>
          <w:szCs w:val="24"/>
        </w:rPr>
        <w:t>23.1. </w:t>
      </w:r>
      <w:r w:rsidRPr="00317B3E">
        <w:rPr>
          <w:rFonts w:ascii="Times New Roman" w:eastAsia="Times New Roman" w:hAnsi="Times New Roman" w:cs="Times New Roman"/>
          <w:sz w:val="24"/>
          <w:szCs w:val="24"/>
        </w:rPr>
        <w:t>Tiekėjas turi teisę keisti Prekių modelį ar gamintoją, jei yra visos toliau nurodytos sąlygos:</w:t>
      </w:r>
    </w:p>
    <w:p w14:paraId="253B429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3" w:name="part_0bf52926795d4d3aa61eb15f6a8db972"/>
      <w:bookmarkEnd w:id="343"/>
      <w:r w:rsidRPr="00317B3E">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7B3E">
        <w:rPr>
          <w:rFonts w:ascii="Times New Roman" w:eastAsia="Times New Roman" w:hAnsi="Times New Roman" w:cs="Times New Roman"/>
          <w:sz w:val="24"/>
          <w:szCs w:val="24"/>
          <w:vertAlign w:val="superscript"/>
        </w:rPr>
        <w:t>1 </w:t>
      </w:r>
      <w:r w:rsidRPr="00317B3E">
        <w:rPr>
          <w:rFonts w:ascii="Times New Roman" w:eastAsia="Times New Roman" w:hAnsi="Times New Roman" w:cs="Times New Roman"/>
          <w:sz w:val="24"/>
          <w:szCs w:val="24"/>
        </w:rPr>
        <w:t>dalies nuostatų;</w:t>
      </w:r>
    </w:p>
    <w:p w14:paraId="6D779A1C"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4" w:name="part_9edd7af572c64b9eacf346adf572b301"/>
      <w:bookmarkEnd w:id="344"/>
      <w:r w:rsidRPr="00317B3E">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6027E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5" w:name="part_b533d3b36f2b43318a82bc9424b14342"/>
      <w:bookmarkEnd w:id="345"/>
      <w:r w:rsidRPr="00317B3E">
        <w:rPr>
          <w:rFonts w:ascii="Times New Roman" w:eastAsia="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7B3E">
        <w:rPr>
          <w:rFonts w:ascii="Times New Roman" w:eastAsia="Times New Roman" w:hAnsi="Times New Roman" w:cs="Times New Roman"/>
          <w:sz w:val="24"/>
          <w:szCs w:val="24"/>
          <w:shd w:val="clear" w:color="auto" w:fill="FFFFFF"/>
        </w:rPr>
        <w:t>ir lygiavertiškumo ar geresnės kokybės nei šiuo metu tiekiamos Prekės</w:t>
      </w:r>
      <w:r w:rsidRPr="00317B3E">
        <w:rPr>
          <w:rFonts w:ascii="Times New Roman" w:eastAsia="Times New Roman" w:hAnsi="Times New Roman" w:cs="Times New Roman"/>
          <w:sz w:val="24"/>
          <w:szCs w:val="24"/>
        </w:rPr>
        <w:t>;</w:t>
      </w:r>
    </w:p>
    <w:p w14:paraId="23E7629F"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6" w:name="part_d3def91269534a218adc044a60d3858d"/>
      <w:bookmarkEnd w:id="346"/>
      <w:r w:rsidRPr="00317B3E">
        <w:rPr>
          <w:rFonts w:ascii="Times New Roman" w:eastAsia="Times New Roman" w:hAnsi="Times New Roman" w:cs="Times New Roman"/>
          <w:sz w:val="24"/>
          <w:szCs w:val="24"/>
        </w:rPr>
        <w:t>23.1.4. Šalys sudarė rašytinį susitarimą prie Sutarties dėl Prekių keitimo.</w:t>
      </w:r>
    </w:p>
    <w:p w14:paraId="7EBF2CD9"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7" w:name="part_9a2538b48eab4ba28d1a52a86ae11187"/>
      <w:bookmarkEnd w:id="347"/>
      <w:r w:rsidRPr="00317B3E">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07287EC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3794CBE6" w14:textId="77777777" w:rsidR="0047673B" w:rsidRPr="00317B3E" w:rsidRDefault="0047673B" w:rsidP="0047673B">
      <w:pPr>
        <w:spacing w:after="0" w:line="240" w:lineRule="auto"/>
        <w:ind w:left="360" w:hanging="360"/>
        <w:jc w:val="center"/>
        <w:rPr>
          <w:rFonts w:ascii="Times New Roman" w:eastAsia="Times New Roman" w:hAnsi="Times New Roman" w:cs="Times New Roman"/>
          <w:sz w:val="24"/>
          <w:szCs w:val="24"/>
        </w:rPr>
      </w:pPr>
      <w:bookmarkStart w:id="348" w:name="part_c250ac8ea732435d99f67711adc094f0"/>
      <w:bookmarkEnd w:id="348"/>
      <w:r w:rsidRPr="00317B3E">
        <w:rPr>
          <w:rFonts w:ascii="Times New Roman" w:eastAsia="Times New Roman" w:hAnsi="Times New Roman" w:cs="Times New Roman"/>
          <w:b/>
          <w:bCs/>
          <w:caps/>
          <w:sz w:val="24"/>
          <w:szCs w:val="24"/>
        </w:rPr>
        <w:t>24. BENDRAVIMO TVARKA IR KALBA</w:t>
      </w:r>
    </w:p>
    <w:p w14:paraId="625EF917" w14:textId="77777777" w:rsidR="0047673B" w:rsidRPr="00317B3E" w:rsidRDefault="0047673B" w:rsidP="0047673B">
      <w:pPr>
        <w:spacing w:after="0" w:line="240" w:lineRule="auto"/>
        <w:ind w:left="360"/>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lastRenderedPageBreak/>
        <w:t> </w:t>
      </w:r>
    </w:p>
    <w:p w14:paraId="7086CC95"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49" w:name="part_d767e0f6f1e54e86856c19f54351c60a"/>
      <w:bookmarkEnd w:id="349"/>
      <w:r w:rsidRPr="00317B3E">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317B3E">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7E63592D"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0" w:name="part_a17b32d11af84db791ec82dde93cfe02"/>
      <w:bookmarkEnd w:id="350"/>
      <w:r w:rsidRPr="00317B3E">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6106A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1" w:name="part_4f6fa3f6751140f6bceb9d9f940b7b23"/>
      <w:bookmarkEnd w:id="351"/>
      <w:r w:rsidRPr="00317B3E">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949703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2" w:name="part_ba27b372997f4b95a3e9db8445d2163d"/>
      <w:bookmarkEnd w:id="352"/>
      <w:r w:rsidRPr="00317B3E">
        <w:rPr>
          <w:rFonts w:ascii="Times New Roman" w:eastAsia="Times New Roman" w:hAnsi="Times New Roman" w:cs="Times New Roman"/>
          <w:sz w:val="24"/>
          <w:szCs w:val="24"/>
        </w:rPr>
        <w:t>24.4. Jeigu pranešimas siunčiamas el. paštu, laikoma, kad Šalis jį gavo kitą darbo dieną.</w:t>
      </w:r>
    </w:p>
    <w:p w14:paraId="7162BA41"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3" w:name="part_7905db5a9c784fbb91eb4a303116b2a5"/>
      <w:bookmarkEnd w:id="353"/>
      <w:r w:rsidRPr="00317B3E">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73904C5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r w:rsidRPr="00317B3E">
        <w:rPr>
          <w:rFonts w:ascii="Times New Roman" w:eastAsia="Times New Roman" w:hAnsi="Times New Roman" w:cs="Times New Roman"/>
          <w:sz w:val="24"/>
          <w:szCs w:val="24"/>
        </w:rPr>
        <w:t> </w:t>
      </w:r>
    </w:p>
    <w:p w14:paraId="01CE9CA0" w14:textId="77777777" w:rsidR="0047673B" w:rsidRPr="00317B3E" w:rsidRDefault="0047673B" w:rsidP="0047673B">
      <w:pPr>
        <w:spacing w:after="0" w:line="240" w:lineRule="auto"/>
        <w:ind w:left="360" w:hanging="360"/>
        <w:jc w:val="center"/>
        <w:rPr>
          <w:rFonts w:ascii="Times New Roman" w:eastAsia="Times New Roman" w:hAnsi="Times New Roman" w:cs="Times New Roman"/>
          <w:sz w:val="24"/>
          <w:szCs w:val="24"/>
        </w:rPr>
      </w:pPr>
      <w:bookmarkStart w:id="354" w:name="part_f56c558d69ec4b13964d275b9f880324"/>
      <w:bookmarkEnd w:id="354"/>
      <w:r w:rsidRPr="00317B3E">
        <w:rPr>
          <w:rFonts w:ascii="Times New Roman" w:eastAsia="Times New Roman" w:hAnsi="Times New Roman" w:cs="Times New Roman"/>
          <w:b/>
          <w:bCs/>
          <w:caps/>
          <w:sz w:val="24"/>
          <w:szCs w:val="24"/>
        </w:rPr>
        <w:t>25. PRETENZIJOS IR GINČŲ SPRENDIMAS</w:t>
      </w:r>
    </w:p>
    <w:p w14:paraId="6E5B5DF2" w14:textId="77777777" w:rsidR="0047673B" w:rsidRPr="00317B3E" w:rsidRDefault="0047673B" w:rsidP="0047673B">
      <w:pPr>
        <w:spacing w:after="0" w:line="240" w:lineRule="auto"/>
        <w:ind w:left="360"/>
        <w:jc w:val="both"/>
        <w:rPr>
          <w:rFonts w:ascii="Times New Roman" w:eastAsia="Times New Roman" w:hAnsi="Times New Roman" w:cs="Times New Roman"/>
          <w:sz w:val="24"/>
          <w:szCs w:val="24"/>
        </w:rPr>
      </w:pPr>
      <w:r w:rsidRPr="00317B3E">
        <w:rPr>
          <w:rFonts w:ascii="Times New Roman" w:eastAsia="Times New Roman" w:hAnsi="Times New Roman" w:cs="Times New Roman"/>
          <w:b/>
          <w:bCs/>
          <w:caps/>
          <w:sz w:val="24"/>
          <w:szCs w:val="24"/>
        </w:rPr>
        <w:t> </w:t>
      </w:r>
    </w:p>
    <w:p w14:paraId="422FF31E"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5" w:name="part_92d02ccb38844c6e818c7f09f1f5a735"/>
      <w:bookmarkEnd w:id="355"/>
      <w:r w:rsidRPr="00317B3E">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48EAD86"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6" w:name="part_cb0c8b77b8c646fa891d39f0bb23609b"/>
      <w:bookmarkEnd w:id="356"/>
      <w:r w:rsidRPr="00317B3E">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A3CF8A" w14:textId="77777777" w:rsidR="0047673B" w:rsidRPr="00317B3E" w:rsidRDefault="0047673B" w:rsidP="0047673B">
      <w:pPr>
        <w:spacing w:after="0" w:line="240" w:lineRule="auto"/>
        <w:jc w:val="both"/>
        <w:rPr>
          <w:rFonts w:ascii="Times New Roman" w:eastAsia="Times New Roman" w:hAnsi="Times New Roman" w:cs="Times New Roman"/>
          <w:sz w:val="24"/>
          <w:szCs w:val="24"/>
        </w:rPr>
      </w:pPr>
      <w:bookmarkStart w:id="357" w:name="part_c48dcfe486ec453590d408769137d2c7"/>
      <w:bookmarkEnd w:id="357"/>
      <w:r w:rsidRPr="00317B3E">
        <w:rPr>
          <w:rFonts w:ascii="Times New Roman" w:eastAsia="Times New Roman" w:hAnsi="Times New Roman" w:cs="Times New Roman"/>
          <w:sz w:val="24"/>
          <w:szCs w:val="24"/>
        </w:rPr>
        <w:t>25.3. Kilę ginčai nesudaro pagrindo Šalims atsisakyti vykdyti savo prievoles pagal Sutartį.</w:t>
      </w:r>
    </w:p>
    <w:p w14:paraId="7154B1F6" w14:textId="77777777" w:rsidR="00955BC5" w:rsidRDefault="00955BC5"/>
    <w:sectPr w:rsidR="00955BC5" w:rsidSect="00A42E5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CD7460"/>
    <w:multiLevelType w:val="multilevel"/>
    <w:tmpl w:val="B43C0C7C"/>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F96B54"/>
    <w:multiLevelType w:val="multilevel"/>
    <w:tmpl w:val="A266CDD6"/>
    <w:lvl w:ilvl="0">
      <w:start w:val="7"/>
      <w:numFmt w:val="decimal"/>
      <w:lvlText w:val="%1."/>
      <w:lvlJc w:val="left"/>
      <w:pPr>
        <w:ind w:left="540" w:hanging="540"/>
      </w:pPr>
      <w:rPr>
        <w:rFonts w:eastAsia="Calibri" w:hint="default"/>
      </w:rPr>
    </w:lvl>
    <w:lvl w:ilvl="1">
      <w:start w:val="2"/>
      <w:numFmt w:val="decimal"/>
      <w:lvlText w:val="%1.%2."/>
      <w:lvlJc w:val="left"/>
      <w:pPr>
        <w:ind w:left="965" w:hanging="540"/>
      </w:pPr>
      <w:rPr>
        <w:rFonts w:eastAsia="Calibri" w:hint="default"/>
      </w:rPr>
    </w:lvl>
    <w:lvl w:ilvl="2">
      <w:start w:val="2"/>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250467"/>
    <w:multiLevelType w:val="hybridMultilevel"/>
    <w:tmpl w:val="B6A4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AD72B3"/>
    <w:multiLevelType w:val="multilevel"/>
    <w:tmpl w:val="2674948C"/>
    <w:lvl w:ilvl="0">
      <w:start w:val="7"/>
      <w:numFmt w:val="decimal"/>
      <w:lvlText w:val="%1"/>
      <w:lvlJc w:val="left"/>
      <w:pPr>
        <w:ind w:left="480" w:hanging="480"/>
      </w:pPr>
      <w:rPr>
        <w:rFonts w:eastAsia="Times New Roman" w:hint="default"/>
      </w:rPr>
    </w:lvl>
    <w:lvl w:ilvl="1">
      <w:start w:val="1"/>
      <w:numFmt w:val="decimal"/>
      <w:lvlText w:val="%1.%2"/>
      <w:lvlJc w:val="left"/>
      <w:pPr>
        <w:ind w:left="1550" w:hanging="480"/>
      </w:pPr>
      <w:rPr>
        <w:rFonts w:eastAsia="Times New Roman" w:hint="default"/>
      </w:rPr>
    </w:lvl>
    <w:lvl w:ilvl="2">
      <w:start w:val="9"/>
      <w:numFmt w:val="decimal"/>
      <w:lvlText w:val="%1.%2.%3"/>
      <w:lvlJc w:val="left"/>
      <w:pPr>
        <w:ind w:left="2860" w:hanging="720"/>
      </w:pPr>
      <w:rPr>
        <w:rFonts w:eastAsia="Times New Roman" w:hint="default"/>
      </w:rPr>
    </w:lvl>
    <w:lvl w:ilvl="3">
      <w:start w:val="1"/>
      <w:numFmt w:val="decimal"/>
      <w:lvlText w:val="%1.%2.%3.%4"/>
      <w:lvlJc w:val="left"/>
      <w:pPr>
        <w:ind w:left="3930" w:hanging="720"/>
      </w:pPr>
      <w:rPr>
        <w:rFonts w:eastAsia="Times New Roman" w:hint="default"/>
      </w:rPr>
    </w:lvl>
    <w:lvl w:ilvl="4">
      <w:start w:val="1"/>
      <w:numFmt w:val="decimal"/>
      <w:lvlText w:val="%1.%2.%3.%4.%5"/>
      <w:lvlJc w:val="left"/>
      <w:pPr>
        <w:ind w:left="5360" w:hanging="1080"/>
      </w:pPr>
      <w:rPr>
        <w:rFonts w:eastAsia="Times New Roman" w:hint="default"/>
      </w:rPr>
    </w:lvl>
    <w:lvl w:ilvl="5">
      <w:start w:val="1"/>
      <w:numFmt w:val="decimal"/>
      <w:lvlText w:val="%1.%2.%3.%4.%5.%6"/>
      <w:lvlJc w:val="left"/>
      <w:pPr>
        <w:ind w:left="6430" w:hanging="1080"/>
      </w:pPr>
      <w:rPr>
        <w:rFonts w:eastAsia="Times New Roman" w:hint="default"/>
      </w:rPr>
    </w:lvl>
    <w:lvl w:ilvl="6">
      <w:start w:val="1"/>
      <w:numFmt w:val="decimal"/>
      <w:lvlText w:val="%1.%2.%3.%4.%5.%6.%7"/>
      <w:lvlJc w:val="left"/>
      <w:pPr>
        <w:ind w:left="7860" w:hanging="1440"/>
      </w:pPr>
      <w:rPr>
        <w:rFonts w:eastAsia="Times New Roman" w:hint="default"/>
      </w:rPr>
    </w:lvl>
    <w:lvl w:ilvl="7">
      <w:start w:val="1"/>
      <w:numFmt w:val="decimal"/>
      <w:lvlText w:val="%1.%2.%3.%4.%5.%6.%7.%8"/>
      <w:lvlJc w:val="left"/>
      <w:pPr>
        <w:ind w:left="8930" w:hanging="1440"/>
      </w:pPr>
      <w:rPr>
        <w:rFonts w:eastAsia="Times New Roman" w:hint="default"/>
      </w:rPr>
    </w:lvl>
    <w:lvl w:ilvl="8">
      <w:start w:val="1"/>
      <w:numFmt w:val="decimal"/>
      <w:lvlText w:val="%1.%2.%3.%4.%5.%6.%7.%8.%9"/>
      <w:lvlJc w:val="left"/>
      <w:pPr>
        <w:ind w:left="10360" w:hanging="1800"/>
      </w:pPr>
      <w:rPr>
        <w:rFonts w:eastAsia="Times New Roman" w:hint="default"/>
      </w:rPr>
    </w:lvl>
  </w:abstractNum>
  <w:abstractNum w:abstractNumId="12" w15:restartNumberingAfterBreak="0">
    <w:nsid w:val="411E4F8E"/>
    <w:multiLevelType w:val="multilevel"/>
    <w:tmpl w:val="69F2E4B4"/>
    <w:lvl w:ilvl="0">
      <w:start w:val="7"/>
      <w:numFmt w:val="decimal"/>
      <w:lvlText w:val="%1"/>
      <w:lvlJc w:val="left"/>
      <w:pPr>
        <w:ind w:left="480" w:hanging="480"/>
      </w:pPr>
      <w:rPr>
        <w:rFonts w:hint="default"/>
        <w:u w:val="none"/>
      </w:rPr>
    </w:lvl>
    <w:lvl w:ilvl="1">
      <w:start w:val="1"/>
      <w:numFmt w:val="decimal"/>
      <w:lvlText w:val="%1.%2"/>
      <w:lvlJc w:val="left"/>
      <w:pPr>
        <w:ind w:left="834" w:hanging="480"/>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0B6B14"/>
    <w:multiLevelType w:val="multilevel"/>
    <w:tmpl w:val="61ECEF34"/>
    <w:lvl w:ilvl="0">
      <w:start w:val="7"/>
      <w:numFmt w:val="decimal"/>
      <w:lvlText w:val="%1."/>
      <w:lvlJc w:val="left"/>
      <w:pPr>
        <w:ind w:left="540" w:hanging="540"/>
      </w:pPr>
      <w:rPr>
        <w:rFonts w:hint="default"/>
        <w:u w:val="none"/>
      </w:rPr>
    </w:lvl>
    <w:lvl w:ilvl="1">
      <w:start w:val="1"/>
      <w:numFmt w:val="decimal"/>
      <w:lvlText w:val="%1.%2."/>
      <w:lvlJc w:val="left"/>
      <w:pPr>
        <w:ind w:left="1250" w:hanging="540"/>
      </w:pPr>
      <w:rPr>
        <w:rFonts w:hint="default"/>
        <w:u w:val="none"/>
      </w:rPr>
    </w:lvl>
    <w:lvl w:ilvl="2">
      <w:start w:val="2"/>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241213"/>
    <w:multiLevelType w:val="multilevel"/>
    <w:tmpl w:val="3DAC6CB8"/>
    <w:lvl w:ilvl="0">
      <w:start w:val="6"/>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3A4E9E"/>
    <w:multiLevelType w:val="multilevel"/>
    <w:tmpl w:val="D7BA7402"/>
    <w:lvl w:ilvl="0">
      <w:start w:val="16"/>
      <w:numFmt w:val="decimal"/>
      <w:lvlText w:val="%1."/>
      <w:lvlJc w:val="left"/>
      <w:pPr>
        <w:ind w:left="480" w:hanging="480"/>
      </w:pPr>
      <w:rPr>
        <w:rFonts w:hint="default"/>
        <w:b w:val="0"/>
        <w:bCs w:val="0"/>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8107D3"/>
    <w:multiLevelType w:val="multilevel"/>
    <w:tmpl w:val="E0B07A5E"/>
    <w:lvl w:ilvl="0">
      <w:start w:val="6"/>
      <w:numFmt w:val="decimal"/>
      <w:lvlText w:val="%1."/>
      <w:lvlJc w:val="left"/>
      <w:pPr>
        <w:ind w:left="495" w:hanging="495"/>
      </w:pPr>
      <w:rPr>
        <w:b/>
      </w:rPr>
    </w:lvl>
    <w:lvl w:ilvl="1">
      <w:start w:val="1"/>
      <w:numFmt w:val="decimal"/>
      <w:lvlText w:val="%1.%2."/>
      <w:lvlJc w:val="left"/>
      <w:pPr>
        <w:ind w:left="779" w:hanging="495"/>
      </w:pPr>
      <w:rPr>
        <w:b/>
      </w:rPr>
    </w:lvl>
    <w:lvl w:ilvl="2">
      <w:start w:val="9"/>
      <w:numFmt w:val="decimal"/>
      <w:lvlText w:val="%1.%2.%3."/>
      <w:lvlJc w:val="left"/>
      <w:pPr>
        <w:ind w:left="1855" w:hanging="720"/>
      </w:pPr>
      <w:rPr>
        <w:b w:val="0"/>
        <w:bCs/>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3712" w:hanging="1440"/>
      </w:pPr>
      <w:rPr>
        <w:b/>
      </w:rPr>
    </w:lvl>
  </w:abstractNum>
  <w:abstractNum w:abstractNumId="33" w15:restartNumberingAfterBreak="0">
    <w:nsid w:val="70D313FF"/>
    <w:multiLevelType w:val="multilevel"/>
    <w:tmpl w:val="BC12ADF6"/>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23"/>
  </w:num>
  <w:num w:numId="4" w16cid:durableId="1484615006">
    <w:abstractNumId w:val="27"/>
  </w:num>
  <w:num w:numId="5" w16cid:durableId="607934237">
    <w:abstractNumId w:val="19"/>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1"/>
  </w:num>
  <w:num w:numId="11" w16cid:durableId="1482305889">
    <w:abstractNumId w:val="26"/>
  </w:num>
  <w:num w:numId="12" w16cid:durableId="32313854">
    <w:abstractNumId w:val="13"/>
  </w:num>
  <w:num w:numId="13" w16cid:durableId="1318921492">
    <w:abstractNumId w:val="18"/>
  </w:num>
  <w:num w:numId="14" w16cid:durableId="1864435576">
    <w:abstractNumId w:val="29"/>
  </w:num>
  <w:num w:numId="15" w16cid:durableId="1941065713">
    <w:abstractNumId w:val="5"/>
  </w:num>
  <w:num w:numId="16" w16cid:durableId="19859238">
    <w:abstractNumId w:val="6"/>
  </w:num>
  <w:num w:numId="17" w16cid:durableId="1297491117">
    <w:abstractNumId w:val="15"/>
  </w:num>
  <w:num w:numId="18" w16cid:durableId="47514274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5851193">
    <w:abstractNumId w:val="32"/>
    <w:lvlOverride w:ilvl="0">
      <w:startOverride w:val="6"/>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767925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5632165">
    <w:abstractNumId w:val="16"/>
  </w:num>
  <w:num w:numId="22" w16cid:durableId="885948388">
    <w:abstractNumId w:val="22"/>
  </w:num>
  <w:num w:numId="23" w16cid:durableId="1747845436">
    <w:abstractNumId w:val="25"/>
  </w:num>
  <w:num w:numId="24" w16cid:durableId="2122871165">
    <w:abstractNumId w:val="10"/>
  </w:num>
  <w:num w:numId="25" w16cid:durableId="1629430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570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26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7775578">
    <w:abstractNumId w:val="9"/>
  </w:num>
  <w:num w:numId="29" w16cid:durableId="13579220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144465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2140737">
    <w:abstractNumId w:val="0"/>
  </w:num>
  <w:num w:numId="32" w16cid:durableId="571354175">
    <w:abstractNumId w:val="33"/>
  </w:num>
  <w:num w:numId="33" w16cid:durableId="819542439">
    <w:abstractNumId w:val="17"/>
  </w:num>
  <w:num w:numId="34" w16cid:durableId="985428754">
    <w:abstractNumId w:val="12"/>
  </w:num>
  <w:num w:numId="35" w16cid:durableId="516776330">
    <w:abstractNumId w:val="14"/>
  </w:num>
  <w:num w:numId="36" w16cid:durableId="422460263">
    <w:abstractNumId w:val="11"/>
  </w:num>
  <w:num w:numId="37" w16cid:durableId="625429905">
    <w:abstractNumId w:val="7"/>
  </w:num>
  <w:num w:numId="38" w16cid:durableId="600337285">
    <w:abstractNumId w:val="2"/>
  </w:num>
  <w:num w:numId="39" w16cid:durableId="275260347">
    <w:abstractNumId w:val="20"/>
  </w:num>
  <w:num w:numId="40" w16cid:durableId="19732430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3B"/>
    <w:rsid w:val="001F636C"/>
    <w:rsid w:val="00444605"/>
    <w:rsid w:val="0047673B"/>
    <w:rsid w:val="004B6F73"/>
    <w:rsid w:val="00955BC5"/>
    <w:rsid w:val="00A42E5E"/>
    <w:rsid w:val="00B822F1"/>
    <w:rsid w:val="00F132B1"/>
    <w:rsid w:val="00F60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E70"/>
  <w15:chartTrackingRefBased/>
  <w15:docId w15:val="{B020EDAC-07A6-40D1-AFEF-219A82CD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673B"/>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47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7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67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67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67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67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67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67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67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67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767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673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673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673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7673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673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7673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673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76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67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767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7673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67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673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7673B"/>
    <w:pPr>
      <w:ind w:left="720"/>
      <w:contextualSpacing/>
    </w:pPr>
  </w:style>
  <w:style w:type="character" w:styleId="Rykuspabraukimas">
    <w:name w:val="Intense Emphasis"/>
    <w:basedOn w:val="Numatytasispastraiposriftas"/>
    <w:uiPriority w:val="21"/>
    <w:qFormat/>
    <w:rsid w:val="0047673B"/>
    <w:rPr>
      <w:i/>
      <w:iCs/>
      <w:color w:val="0F4761" w:themeColor="accent1" w:themeShade="BF"/>
    </w:rPr>
  </w:style>
  <w:style w:type="paragraph" w:styleId="Iskirtacitata">
    <w:name w:val="Intense Quote"/>
    <w:basedOn w:val="prastasis"/>
    <w:next w:val="prastasis"/>
    <w:link w:val="IskirtacitataDiagrama"/>
    <w:uiPriority w:val="30"/>
    <w:qFormat/>
    <w:rsid w:val="0047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673B"/>
    <w:rPr>
      <w:i/>
      <w:iCs/>
      <w:color w:val="0F4761" w:themeColor="accent1" w:themeShade="BF"/>
    </w:rPr>
  </w:style>
  <w:style w:type="character" w:styleId="Rykinuoroda">
    <w:name w:val="Intense Reference"/>
    <w:basedOn w:val="Numatytasispastraiposriftas"/>
    <w:uiPriority w:val="32"/>
    <w:qFormat/>
    <w:rsid w:val="0047673B"/>
    <w:rPr>
      <w:b/>
      <w:bCs/>
      <w:smallCaps/>
      <w:color w:val="0F4761" w:themeColor="accent1" w:themeShade="BF"/>
      <w:spacing w:val="5"/>
    </w:rPr>
  </w:style>
  <w:style w:type="character" w:styleId="Hipersaitas">
    <w:name w:val="Hyperlink"/>
    <w:basedOn w:val="Numatytasispastraiposriftas"/>
    <w:uiPriority w:val="99"/>
    <w:unhideWhenUsed/>
    <w:rsid w:val="0047673B"/>
    <w:rPr>
      <w:strike w:val="0"/>
      <w:dstrike w:val="0"/>
      <w:color w:val="auto"/>
      <w:u w:val="none"/>
      <w:effect w:val="none"/>
    </w:rPr>
  </w:style>
  <w:style w:type="paragraph" w:styleId="Puslapioinaostekstas">
    <w:name w:val="footnote text"/>
    <w:basedOn w:val="prastasis"/>
    <w:link w:val="PuslapioinaostekstasDiagrama"/>
    <w:unhideWhenUsed/>
    <w:rsid w:val="0047673B"/>
    <w:rPr>
      <w:sz w:val="20"/>
      <w:szCs w:val="20"/>
    </w:rPr>
  </w:style>
  <w:style w:type="character" w:customStyle="1" w:styleId="PuslapioinaostekstasDiagrama">
    <w:name w:val="Puslapio išnašos tekstas Diagrama"/>
    <w:basedOn w:val="Numatytasispastraiposriftas"/>
    <w:link w:val="Puslapioinaostekstas"/>
    <w:qFormat/>
    <w:rsid w:val="0047673B"/>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47673B"/>
    <w:rPr>
      <w:sz w:val="20"/>
      <w:szCs w:val="20"/>
    </w:rPr>
  </w:style>
  <w:style w:type="character" w:customStyle="1" w:styleId="KomentarotekstasDiagrama">
    <w:name w:val="Komentaro tekstas Diagrama"/>
    <w:basedOn w:val="Numatytasispastraiposriftas"/>
    <w:link w:val="Komentarotekstas"/>
    <w:uiPriority w:val="99"/>
    <w:rsid w:val="0047673B"/>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7673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47673B"/>
    <w:rPr>
      <w:vertAlign w:val="superscript"/>
    </w:rPr>
  </w:style>
  <w:style w:type="character" w:styleId="Komentaronuoroda">
    <w:name w:val="annotation reference"/>
    <w:basedOn w:val="Numatytasispastraiposriftas"/>
    <w:uiPriority w:val="99"/>
    <w:unhideWhenUsed/>
    <w:rsid w:val="0047673B"/>
    <w:rPr>
      <w:sz w:val="16"/>
      <w:szCs w:val="16"/>
    </w:rPr>
  </w:style>
  <w:style w:type="table" w:styleId="Lentelstinklelis">
    <w:name w:val="Table Grid"/>
    <w:basedOn w:val="prastojilentel"/>
    <w:uiPriority w:val="39"/>
    <w:rsid w:val="0047673B"/>
    <w:pPr>
      <w:spacing w:after="0" w:line="240" w:lineRule="auto"/>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7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673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7673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7673B"/>
    <w:rPr>
      <w:b/>
      <w:bCs/>
    </w:rPr>
  </w:style>
  <w:style w:type="character" w:customStyle="1" w:styleId="KomentarotemaDiagrama">
    <w:name w:val="Komentaro tema Diagrama"/>
    <w:basedOn w:val="KomentarotekstasDiagrama"/>
    <w:link w:val="Komentarotema"/>
    <w:uiPriority w:val="99"/>
    <w:semiHidden/>
    <w:rsid w:val="0047673B"/>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47673B"/>
    <w:pPr>
      <w:spacing w:before="100" w:beforeAutospacing="1" w:after="100" w:afterAutospacing="1"/>
    </w:pPr>
  </w:style>
  <w:style w:type="character" w:customStyle="1" w:styleId="pildymui">
    <w:name w:val="pildymui"/>
    <w:basedOn w:val="Numatytasispastraiposriftas"/>
    <w:rsid w:val="0047673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7673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7673B"/>
    <w:rPr>
      <w:rFonts w:asciiTheme="minorHAnsi" w:eastAsiaTheme="minorEastAsia" w:hAnsiTheme="minorHAnsi"/>
      <w:kern w:val="0"/>
      <w:sz w:val="21"/>
      <w:szCs w:val="20"/>
      <w:lang w:eastAsia="lt-LT"/>
      <w14:ligatures w14:val="none"/>
    </w:rPr>
  </w:style>
  <w:style w:type="character" w:customStyle="1" w:styleId="Internetlink">
    <w:name w:val="Internet link"/>
    <w:rsid w:val="0047673B"/>
    <w:rPr>
      <w:color w:val="000080"/>
      <w:u w:val="single"/>
    </w:rPr>
  </w:style>
  <w:style w:type="paragraph" w:styleId="Antrats">
    <w:name w:val="header"/>
    <w:basedOn w:val="prastasis"/>
    <w:link w:val="AntratsDiagrama"/>
    <w:uiPriority w:val="99"/>
    <w:unhideWhenUsed/>
    <w:rsid w:val="0047673B"/>
    <w:pPr>
      <w:tabs>
        <w:tab w:val="center" w:pos="4513"/>
        <w:tab w:val="right" w:pos="9026"/>
      </w:tabs>
    </w:pPr>
  </w:style>
  <w:style w:type="character" w:customStyle="1" w:styleId="AntratsDiagrama">
    <w:name w:val="Antraštės Diagrama"/>
    <w:basedOn w:val="Numatytasispastraiposriftas"/>
    <w:link w:val="Antrats"/>
    <w:uiPriority w:val="99"/>
    <w:rsid w:val="0047673B"/>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47673B"/>
    <w:pPr>
      <w:tabs>
        <w:tab w:val="center" w:pos="4513"/>
        <w:tab w:val="right" w:pos="9026"/>
      </w:tabs>
    </w:pPr>
  </w:style>
  <w:style w:type="character" w:customStyle="1" w:styleId="PoratDiagrama">
    <w:name w:val="Poraštė Diagrama"/>
    <w:basedOn w:val="Numatytasispastraiposriftas"/>
    <w:link w:val="Porat"/>
    <w:uiPriority w:val="99"/>
    <w:rsid w:val="0047673B"/>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47673B"/>
    <w:pPr>
      <w:spacing w:after="0" w:line="240" w:lineRule="auto"/>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47673B"/>
    <w:rPr>
      <w:i/>
      <w:iCs/>
      <w:color w:val="595959" w:themeColor="text1" w:themeTint="A6"/>
    </w:rPr>
  </w:style>
  <w:style w:type="paragraph" w:styleId="Antrat">
    <w:name w:val="caption"/>
    <w:basedOn w:val="prastasis"/>
    <w:next w:val="prastasis"/>
    <w:uiPriority w:val="35"/>
    <w:semiHidden/>
    <w:unhideWhenUsed/>
    <w:qFormat/>
    <w:rsid w:val="0047673B"/>
    <w:pPr>
      <w:spacing w:line="240" w:lineRule="auto"/>
    </w:pPr>
    <w:rPr>
      <w:b/>
      <w:bCs/>
      <w:color w:val="404040" w:themeColor="text1" w:themeTint="BF"/>
      <w:sz w:val="16"/>
      <w:szCs w:val="16"/>
    </w:rPr>
  </w:style>
  <w:style w:type="character" w:styleId="Grietas">
    <w:name w:val="Strong"/>
    <w:basedOn w:val="Numatytasispastraiposriftas"/>
    <w:uiPriority w:val="22"/>
    <w:qFormat/>
    <w:rsid w:val="0047673B"/>
    <w:rPr>
      <w:b/>
      <w:bCs/>
    </w:rPr>
  </w:style>
  <w:style w:type="character" w:styleId="Emfaz">
    <w:name w:val="Emphasis"/>
    <w:basedOn w:val="Numatytasispastraiposriftas"/>
    <w:uiPriority w:val="20"/>
    <w:qFormat/>
    <w:rsid w:val="0047673B"/>
    <w:rPr>
      <w:i/>
      <w:iCs/>
      <w:color w:val="000000" w:themeColor="text1"/>
    </w:rPr>
  </w:style>
  <w:style w:type="paragraph" w:styleId="Betarp">
    <w:name w:val="No Spacing"/>
    <w:link w:val="BetarpDiagrama"/>
    <w:uiPriority w:val="1"/>
    <w:qFormat/>
    <w:rsid w:val="0047673B"/>
    <w:pPr>
      <w:spacing w:after="0" w:line="240" w:lineRule="auto"/>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47673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7673B"/>
    <w:rPr>
      <w:b/>
      <w:bCs/>
      <w:caps w:val="0"/>
      <w:smallCaps/>
      <w:spacing w:val="0"/>
    </w:rPr>
  </w:style>
  <w:style w:type="paragraph" w:styleId="Turinioantrat">
    <w:name w:val="TOC Heading"/>
    <w:basedOn w:val="Antrat1"/>
    <w:next w:val="prastasis"/>
    <w:uiPriority w:val="39"/>
    <w:unhideWhenUsed/>
    <w:qFormat/>
    <w:rsid w:val="0047673B"/>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7673B"/>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47673B"/>
    <w:rPr>
      <w:color w:val="808080"/>
    </w:rPr>
  </w:style>
  <w:style w:type="paragraph" w:styleId="Turinys1">
    <w:name w:val="toc 1"/>
    <w:basedOn w:val="prastasis"/>
    <w:next w:val="prastasis"/>
    <w:autoRedefine/>
    <w:uiPriority w:val="39"/>
    <w:unhideWhenUsed/>
    <w:rsid w:val="0047673B"/>
    <w:pPr>
      <w:tabs>
        <w:tab w:val="left" w:pos="142"/>
        <w:tab w:val="right" w:leader="dot" w:pos="9962"/>
      </w:tabs>
      <w:spacing w:after="0"/>
      <w:ind w:left="426" w:hanging="284"/>
    </w:pPr>
  </w:style>
  <w:style w:type="paragraph" w:customStyle="1" w:styleId="tajtip">
    <w:name w:val="tajtip"/>
    <w:basedOn w:val="prastasis"/>
    <w:rsid w:val="0047673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7673B"/>
    <w:rPr>
      <w:color w:val="96607D" w:themeColor="followedHyperlink"/>
      <w:u w:val="single"/>
    </w:rPr>
  </w:style>
  <w:style w:type="paragraph" w:customStyle="1" w:styleId="Body2">
    <w:name w:val="Body 2"/>
    <w:rsid w:val="0047673B"/>
    <w:pPr>
      <w:suppressAutoHyphens/>
      <w:spacing w:after="40" w:line="240" w:lineRule="auto"/>
      <w:jc w:val="both"/>
    </w:pPr>
    <w:rPr>
      <w:rFonts w:eastAsia="Arial Unicode MS" w:cs="Arial Unicode MS"/>
      <w:color w:val="000000"/>
      <w:kern w:val="0"/>
      <w:sz w:val="21"/>
      <w:szCs w:val="21"/>
      <w:lang w:val="en-US"/>
      <w14:ligatures w14:val="none"/>
    </w:rPr>
  </w:style>
  <w:style w:type="numbering" w:customStyle="1" w:styleId="List51">
    <w:name w:val="List 51"/>
    <w:basedOn w:val="Sraonra"/>
    <w:rsid w:val="0047673B"/>
    <w:pPr>
      <w:numPr>
        <w:numId w:val="2"/>
      </w:numPr>
    </w:pPr>
  </w:style>
  <w:style w:type="paragraph" w:styleId="Turinys2">
    <w:name w:val="toc 2"/>
    <w:basedOn w:val="prastasis"/>
    <w:next w:val="prastasis"/>
    <w:autoRedefine/>
    <w:uiPriority w:val="39"/>
    <w:unhideWhenUsed/>
    <w:rsid w:val="0047673B"/>
    <w:pPr>
      <w:tabs>
        <w:tab w:val="right" w:leader="dot" w:pos="9962"/>
      </w:tabs>
      <w:spacing w:after="0"/>
      <w:ind w:left="220"/>
    </w:pPr>
  </w:style>
  <w:style w:type="table" w:customStyle="1" w:styleId="TableGrid2">
    <w:name w:val="Table Grid2"/>
    <w:basedOn w:val="prastojilentel"/>
    <w:next w:val="Lentelstinklelis"/>
    <w:uiPriority w:val="39"/>
    <w:rsid w:val="0047673B"/>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7673B"/>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7673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7673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7673B"/>
    <w:pPr>
      <w:numPr>
        <w:ilvl w:val="2"/>
      </w:numPr>
    </w:pPr>
  </w:style>
  <w:style w:type="paragraph" w:customStyle="1" w:styleId="Heading">
    <w:name w:val="Heading"/>
    <w:next w:val="Body2"/>
    <w:rsid w:val="0047673B"/>
    <w:pPr>
      <w:pBdr>
        <w:top w:val="nil"/>
        <w:left w:val="nil"/>
        <w:bottom w:val="nil"/>
        <w:right w:val="nil"/>
        <w:between w:val="nil"/>
        <w:bar w:val="nil"/>
      </w:pBdr>
      <w:spacing w:after="0" w:line="240" w:lineRule="auto"/>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7673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7673B"/>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7673B"/>
    <w:rPr>
      <w:vertAlign w:val="superscript"/>
    </w:rPr>
  </w:style>
  <w:style w:type="character" w:customStyle="1" w:styleId="Normal12ptChar">
    <w:name w:val="Normal + 12 pt Char"/>
    <w:basedOn w:val="Numatytasispastraiposriftas"/>
    <w:link w:val="Normal12pt"/>
    <w:locked/>
    <w:rsid w:val="0047673B"/>
  </w:style>
  <w:style w:type="paragraph" w:customStyle="1" w:styleId="Normal12pt">
    <w:name w:val="Normal + 12 pt"/>
    <w:basedOn w:val="prastasis"/>
    <w:link w:val="Normal12ptChar"/>
    <w:rsid w:val="0047673B"/>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4767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7673B"/>
    <w:rPr>
      <w:rFonts w:ascii="Segoe UI" w:hAnsi="Segoe UI" w:cs="Segoe UI" w:hint="default"/>
      <w:sz w:val="18"/>
      <w:szCs w:val="18"/>
    </w:rPr>
  </w:style>
  <w:style w:type="character" w:styleId="Paminjimas">
    <w:name w:val="Mention"/>
    <w:basedOn w:val="Numatytasispastraiposriftas"/>
    <w:uiPriority w:val="99"/>
    <w:unhideWhenUsed/>
    <w:rsid w:val="0047673B"/>
    <w:rPr>
      <w:color w:val="2B579A"/>
      <w:shd w:val="clear" w:color="auto" w:fill="E6E6E6"/>
    </w:rPr>
  </w:style>
  <w:style w:type="table" w:customStyle="1" w:styleId="3">
    <w:name w:val="3"/>
    <w:basedOn w:val="prastojilentel"/>
    <w:rsid w:val="0047673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7673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7673B"/>
    <w:rPr>
      <w:rFonts w:eastAsia="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47673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7673B"/>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47673B"/>
    <w:rPr>
      <w:rFonts w:ascii="Segoe UI" w:hAnsi="Segoe UI" w:cs="Segoe UI" w:hint="default"/>
      <w:color w:val="0000FF"/>
      <w:sz w:val="18"/>
      <w:szCs w:val="18"/>
    </w:rPr>
  </w:style>
  <w:style w:type="character" w:customStyle="1" w:styleId="cf21">
    <w:name w:val="cf21"/>
    <w:basedOn w:val="Numatytasispastraiposriftas"/>
    <w:rsid w:val="0047673B"/>
    <w:rPr>
      <w:rFonts w:ascii="Segoe UI" w:hAnsi="Segoe UI" w:cs="Segoe UI" w:hint="default"/>
      <w:color w:val="538135"/>
      <w:sz w:val="18"/>
      <w:szCs w:val="18"/>
    </w:rPr>
  </w:style>
  <w:style w:type="table" w:customStyle="1" w:styleId="TableGrid1">
    <w:name w:val="Table Grid1"/>
    <w:basedOn w:val="prastojilentel"/>
    <w:uiPriority w:val="99"/>
    <w:rsid w:val="0047673B"/>
    <w:pPr>
      <w:spacing w:after="0" w:line="240" w:lineRule="auto"/>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47673B"/>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4767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577">
    <w:name w:val="t577"/>
    <w:basedOn w:val="Numatytasispastraiposriftas"/>
    <w:rsid w:val="0047673B"/>
  </w:style>
  <w:style w:type="character" w:customStyle="1" w:styleId="t578">
    <w:name w:val="t578"/>
    <w:basedOn w:val="Numatytasispastraiposriftas"/>
    <w:rsid w:val="0047673B"/>
  </w:style>
  <w:style w:type="character" w:customStyle="1" w:styleId="t579">
    <w:name w:val="t579"/>
    <w:basedOn w:val="Numatytasispastraiposriftas"/>
    <w:rsid w:val="0047673B"/>
  </w:style>
  <w:style w:type="character" w:customStyle="1" w:styleId="t580">
    <w:name w:val="t580"/>
    <w:basedOn w:val="Numatytasispastraiposriftas"/>
    <w:rsid w:val="0047673B"/>
  </w:style>
  <w:style w:type="character" w:customStyle="1" w:styleId="t581">
    <w:name w:val="t581"/>
    <w:basedOn w:val="Numatytasispastraiposriftas"/>
    <w:rsid w:val="0047673B"/>
  </w:style>
  <w:style w:type="character" w:customStyle="1" w:styleId="t582">
    <w:name w:val="t582"/>
    <w:basedOn w:val="Numatytasispastraiposriftas"/>
    <w:rsid w:val="0047673B"/>
  </w:style>
  <w:style w:type="character" w:customStyle="1" w:styleId="t583">
    <w:name w:val="t583"/>
    <w:basedOn w:val="Numatytasispastraiposriftas"/>
    <w:rsid w:val="0047673B"/>
  </w:style>
  <w:style w:type="character" w:customStyle="1" w:styleId="t584">
    <w:name w:val="t584"/>
    <w:basedOn w:val="Numatytasispastraiposriftas"/>
    <w:rsid w:val="0047673B"/>
  </w:style>
  <w:style w:type="character" w:customStyle="1" w:styleId="t585">
    <w:name w:val="t585"/>
    <w:basedOn w:val="Numatytasispastraiposriftas"/>
    <w:rsid w:val="0047673B"/>
  </w:style>
  <w:style w:type="character" w:customStyle="1" w:styleId="t586">
    <w:name w:val="t586"/>
    <w:basedOn w:val="Numatytasispastraiposriftas"/>
    <w:rsid w:val="0047673B"/>
  </w:style>
  <w:style w:type="character" w:customStyle="1" w:styleId="t587">
    <w:name w:val="t587"/>
    <w:basedOn w:val="Numatytasispastraiposriftas"/>
    <w:rsid w:val="0047673B"/>
  </w:style>
  <w:style w:type="character" w:customStyle="1" w:styleId="t588">
    <w:name w:val="t588"/>
    <w:basedOn w:val="Numatytasispastraiposriftas"/>
    <w:rsid w:val="0047673B"/>
  </w:style>
  <w:style w:type="character" w:customStyle="1" w:styleId="t590">
    <w:name w:val="t590"/>
    <w:basedOn w:val="Numatytasispastraiposriftas"/>
    <w:rsid w:val="0047673B"/>
  </w:style>
  <w:style w:type="character" w:customStyle="1" w:styleId="t591">
    <w:name w:val="t591"/>
    <w:basedOn w:val="Numatytasispastraiposriftas"/>
    <w:rsid w:val="0047673B"/>
  </w:style>
  <w:style w:type="character" w:customStyle="1" w:styleId="t592">
    <w:name w:val="t592"/>
    <w:basedOn w:val="Numatytasispastraiposriftas"/>
    <w:rsid w:val="0047673B"/>
  </w:style>
  <w:style w:type="character" w:customStyle="1" w:styleId="t593">
    <w:name w:val="t593"/>
    <w:basedOn w:val="Numatytasispastraiposriftas"/>
    <w:rsid w:val="0047673B"/>
  </w:style>
  <w:style w:type="character" w:customStyle="1" w:styleId="t594">
    <w:name w:val="t594"/>
    <w:basedOn w:val="Numatytasispastraiposriftas"/>
    <w:rsid w:val="0047673B"/>
  </w:style>
  <w:style w:type="character" w:customStyle="1" w:styleId="t595">
    <w:name w:val="t595"/>
    <w:basedOn w:val="Numatytasispastraiposriftas"/>
    <w:rsid w:val="0047673B"/>
  </w:style>
  <w:style w:type="character" w:customStyle="1" w:styleId="t596">
    <w:name w:val="t596"/>
    <w:basedOn w:val="Numatytasispastraiposriftas"/>
    <w:rsid w:val="0047673B"/>
  </w:style>
  <w:style w:type="character" w:customStyle="1" w:styleId="t597">
    <w:name w:val="t597"/>
    <w:basedOn w:val="Numatytasispastraiposriftas"/>
    <w:rsid w:val="0047673B"/>
  </w:style>
  <w:style w:type="character" w:customStyle="1" w:styleId="t598">
    <w:name w:val="t598"/>
    <w:basedOn w:val="Numatytasispastraiposriftas"/>
    <w:rsid w:val="0047673B"/>
  </w:style>
  <w:style w:type="character" w:customStyle="1" w:styleId="t599">
    <w:name w:val="t599"/>
    <w:basedOn w:val="Numatytasispastraiposriftas"/>
    <w:rsid w:val="0047673B"/>
  </w:style>
  <w:style w:type="character" w:customStyle="1" w:styleId="t600">
    <w:name w:val="t600"/>
    <w:basedOn w:val="Numatytasispastraiposriftas"/>
    <w:rsid w:val="0047673B"/>
  </w:style>
  <w:style w:type="character" w:customStyle="1" w:styleId="t601">
    <w:name w:val="t601"/>
    <w:basedOn w:val="Numatytasispastraiposriftas"/>
    <w:rsid w:val="0047673B"/>
  </w:style>
  <w:style w:type="character" w:customStyle="1" w:styleId="t602">
    <w:name w:val="t602"/>
    <w:basedOn w:val="Numatytasispastraiposriftas"/>
    <w:rsid w:val="0047673B"/>
  </w:style>
  <w:style w:type="character" w:customStyle="1" w:styleId="t603">
    <w:name w:val="t603"/>
    <w:basedOn w:val="Numatytasispastraiposriftas"/>
    <w:rsid w:val="0047673B"/>
  </w:style>
  <w:style w:type="character" w:customStyle="1" w:styleId="t604">
    <w:name w:val="t604"/>
    <w:basedOn w:val="Numatytasispastraiposriftas"/>
    <w:rsid w:val="0047673B"/>
  </w:style>
  <w:style w:type="character" w:customStyle="1" w:styleId="t605">
    <w:name w:val="t605"/>
    <w:basedOn w:val="Numatytasispastraiposriftas"/>
    <w:rsid w:val="0047673B"/>
  </w:style>
  <w:style w:type="character" w:customStyle="1" w:styleId="t606">
    <w:name w:val="t606"/>
    <w:basedOn w:val="Numatytasispastraiposriftas"/>
    <w:rsid w:val="0047673B"/>
  </w:style>
  <w:style w:type="character" w:customStyle="1" w:styleId="t607">
    <w:name w:val="t607"/>
    <w:basedOn w:val="Numatytasispastraiposriftas"/>
    <w:rsid w:val="0047673B"/>
  </w:style>
  <w:style w:type="character" w:customStyle="1" w:styleId="t608">
    <w:name w:val="t608"/>
    <w:basedOn w:val="Numatytasispastraiposriftas"/>
    <w:rsid w:val="0047673B"/>
  </w:style>
  <w:style w:type="character" w:customStyle="1" w:styleId="t609">
    <w:name w:val="t609"/>
    <w:basedOn w:val="Numatytasispastraiposriftas"/>
    <w:rsid w:val="0047673B"/>
  </w:style>
  <w:style w:type="character" w:customStyle="1" w:styleId="t610">
    <w:name w:val="t610"/>
    <w:basedOn w:val="Numatytasispastraiposriftas"/>
    <w:rsid w:val="0047673B"/>
  </w:style>
  <w:style w:type="character" w:customStyle="1" w:styleId="t611">
    <w:name w:val="t611"/>
    <w:basedOn w:val="Numatytasispastraiposriftas"/>
    <w:rsid w:val="0047673B"/>
  </w:style>
  <w:style w:type="character" w:customStyle="1" w:styleId="t612">
    <w:name w:val="t612"/>
    <w:basedOn w:val="Numatytasispastraiposriftas"/>
    <w:rsid w:val="0047673B"/>
  </w:style>
  <w:style w:type="character" w:customStyle="1" w:styleId="t613">
    <w:name w:val="t613"/>
    <w:basedOn w:val="Numatytasispastraiposriftas"/>
    <w:rsid w:val="0047673B"/>
  </w:style>
  <w:style w:type="character" w:customStyle="1" w:styleId="t614">
    <w:name w:val="t614"/>
    <w:basedOn w:val="Numatytasispastraiposriftas"/>
    <w:rsid w:val="0047673B"/>
  </w:style>
  <w:style w:type="character" w:customStyle="1" w:styleId="t615">
    <w:name w:val="t615"/>
    <w:basedOn w:val="Numatytasispastraiposriftas"/>
    <w:rsid w:val="0047673B"/>
  </w:style>
  <w:style w:type="character" w:customStyle="1" w:styleId="t616">
    <w:name w:val="t616"/>
    <w:basedOn w:val="Numatytasispastraiposriftas"/>
    <w:rsid w:val="0047673B"/>
  </w:style>
  <w:style w:type="character" w:customStyle="1" w:styleId="t617">
    <w:name w:val="t617"/>
    <w:basedOn w:val="Numatytasispastraiposriftas"/>
    <w:rsid w:val="0047673B"/>
  </w:style>
  <w:style w:type="character" w:customStyle="1" w:styleId="t618">
    <w:name w:val="t618"/>
    <w:basedOn w:val="Numatytasispastraiposriftas"/>
    <w:rsid w:val="0047673B"/>
  </w:style>
  <w:style w:type="character" w:customStyle="1" w:styleId="t619">
    <w:name w:val="t619"/>
    <w:basedOn w:val="Numatytasispastraiposriftas"/>
    <w:rsid w:val="0047673B"/>
  </w:style>
  <w:style w:type="character" w:customStyle="1" w:styleId="t620">
    <w:name w:val="t620"/>
    <w:basedOn w:val="Numatytasispastraiposriftas"/>
    <w:rsid w:val="0047673B"/>
  </w:style>
  <w:style w:type="character" w:customStyle="1" w:styleId="t621">
    <w:name w:val="t621"/>
    <w:basedOn w:val="Numatytasispastraiposriftas"/>
    <w:rsid w:val="0047673B"/>
  </w:style>
  <w:style w:type="character" w:customStyle="1" w:styleId="t622">
    <w:name w:val="t622"/>
    <w:basedOn w:val="Numatytasispastraiposriftas"/>
    <w:rsid w:val="0047673B"/>
  </w:style>
  <w:style w:type="character" w:customStyle="1" w:styleId="t623">
    <w:name w:val="t623"/>
    <w:basedOn w:val="Numatytasispastraiposriftas"/>
    <w:rsid w:val="0047673B"/>
  </w:style>
  <w:style w:type="character" w:customStyle="1" w:styleId="t624">
    <w:name w:val="t624"/>
    <w:basedOn w:val="Numatytasispastraiposriftas"/>
    <w:rsid w:val="0047673B"/>
  </w:style>
  <w:style w:type="character" w:customStyle="1" w:styleId="t788">
    <w:name w:val="t788"/>
    <w:basedOn w:val="Numatytasispastraiposriftas"/>
    <w:rsid w:val="0047673B"/>
  </w:style>
  <w:style w:type="character" w:customStyle="1" w:styleId="t789">
    <w:name w:val="t789"/>
    <w:basedOn w:val="Numatytasispastraiposriftas"/>
    <w:rsid w:val="0047673B"/>
  </w:style>
  <w:style w:type="character" w:customStyle="1" w:styleId="t790">
    <w:name w:val="t790"/>
    <w:basedOn w:val="Numatytasispastraiposriftas"/>
    <w:rsid w:val="0047673B"/>
  </w:style>
  <w:style w:type="character" w:customStyle="1" w:styleId="t791">
    <w:name w:val="t791"/>
    <w:basedOn w:val="Numatytasispastraiposriftas"/>
    <w:rsid w:val="0047673B"/>
  </w:style>
  <w:style w:type="character" w:customStyle="1" w:styleId="t792">
    <w:name w:val="t792"/>
    <w:basedOn w:val="Numatytasispastraiposriftas"/>
    <w:rsid w:val="0047673B"/>
  </w:style>
  <w:style w:type="character" w:customStyle="1" w:styleId="t793">
    <w:name w:val="t793"/>
    <w:basedOn w:val="Numatytasispastraiposriftas"/>
    <w:rsid w:val="0047673B"/>
  </w:style>
  <w:style w:type="character" w:customStyle="1" w:styleId="t794">
    <w:name w:val="t794"/>
    <w:basedOn w:val="Numatytasispastraiposriftas"/>
    <w:rsid w:val="0047673B"/>
  </w:style>
  <w:style w:type="character" w:customStyle="1" w:styleId="t795">
    <w:name w:val="t795"/>
    <w:basedOn w:val="Numatytasispastraiposriftas"/>
    <w:rsid w:val="0047673B"/>
  </w:style>
  <w:style w:type="character" w:customStyle="1" w:styleId="t796">
    <w:name w:val="t796"/>
    <w:basedOn w:val="Numatytasispastraiposriftas"/>
    <w:rsid w:val="0047673B"/>
  </w:style>
  <w:style w:type="character" w:customStyle="1" w:styleId="t797">
    <w:name w:val="t797"/>
    <w:basedOn w:val="Numatytasispastraiposriftas"/>
    <w:rsid w:val="0047673B"/>
  </w:style>
  <w:style w:type="character" w:customStyle="1" w:styleId="t798">
    <w:name w:val="t798"/>
    <w:basedOn w:val="Numatytasispastraiposriftas"/>
    <w:rsid w:val="0047673B"/>
  </w:style>
  <w:style w:type="character" w:customStyle="1" w:styleId="t799">
    <w:name w:val="t799"/>
    <w:basedOn w:val="Numatytasispastraiposriftas"/>
    <w:rsid w:val="0047673B"/>
  </w:style>
  <w:style w:type="character" w:customStyle="1" w:styleId="t800">
    <w:name w:val="t800"/>
    <w:basedOn w:val="Numatytasispastraiposriftas"/>
    <w:rsid w:val="0047673B"/>
  </w:style>
  <w:style w:type="character" w:customStyle="1" w:styleId="t801">
    <w:name w:val="t801"/>
    <w:basedOn w:val="Numatytasispastraiposriftas"/>
    <w:rsid w:val="0047673B"/>
  </w:style>
  <w:style w:type="character" w:customStyle="1" w:styleId="t802">
    <w:name w:val="t802"/>
    <w:basedOn w:val="Numatytasispastraiposriftas"/>
    <w:rsid w:val="0047673B"/>
  </w:style>
  <w:style w:type="character" w:customStyle="1" w:styleId="t803">
    <w:name w:val="t803"/>
    <w:basedOn w:val="Numatytasispastraiposriftas"/>
    <w:rsid w:val="0047673B"/>
  </w:style>
  <w:style w:type="character" w:customStyle="1" w:styleId="t804">
    <w:name w:val="t804"/>
    <w:basedOn w:val="Numatytasispastraiposriftas"/>
    <w:rsid w:val="0047673B"/>
  </w:style>
  <w:style w:type="character" w:customStyle="1" w:styleId="t805">
    <w:name w:val="t805"/>
    <w:basedOn w:val="Numatytasispastraiposriftas"/>
    <w:rsid w:val="0047673B"/>
  </w:style>
  <w:style w:type="character" w:customStyle="1" w:styleId="t806">
    <w:name w:val="t806"/>
    <w:basedOn w:val="Numatytasispastraiposriftas"/>
    <w:rsid w:val="0047673B"/>
  </w:style>
  <w:style w:type="character" w:customStyle="1" w:styleId="t807">
    <w:name w:val="t807"/>
    <w:basedOn w:val="Numatytasispastraiposriftas"/>
    <w:rsid w:val="0047673B"/>
  </w:style>
  <w:style w:type="character" w:customStyle="1" w:styleId="t808">
    <w:name w:val="t808"/>
    <w:basedOn w:val="Numatytasispastraiposriftas"/>
    <w:rsid w:val="0047673B"/>
  </w:style>
  <w:style w:type="character" w:customStyle="1" w:styleId="t809">
    <w:name w:val="t809"/>
    <w:basedOn w:val="Numatytasispastraiposriftas"/>
    <w:rsid w:val="0047673B"/>
  </w:style>
  <w:style w:type="character" w:customStyle="1" w:styleId="t810">
    <w:name w:val="t810"/>
    <w:basedOn w:val="Numatytasispastraiposriftas"/>
    <w:rsid w:val="0047673B"/>
  </w:style>
  <w:style w:type="character" w:customStyle="1" w:styleId="t811">
    <w:name w:val="t811"/>
    <w:basedOn w:val="Numatytasispastraiposriftas"/>
    <w:rsid w:val="0047673B"/>
  </w:style>
  <w:style w:type="character" w:customStyle="1" w:styleId="t813">
    <w:name w:val="t813"/>
    <w:basedOn w:val="Numatytasispastraiposriftas"/>
    <w:rsid w:val="0047673B"/>
  </w:style>
  <w:style w:type="character" w:customStyle="1" w:styleId="t814">
    <w:name w:val="t814"/>
    <w:basedOn w:val="Numatytasispastraiposriftas"/>
    <w:rsid w:val="0047673B"/>
  </w:style>
  <w:style w:type="character" w:customStyle="1" w:styleId="t815">
    <w:name w:val="t815"/>
    <w:basedOn w:val="Numatytasispastraiposriftas"/>
    <w:rsid w:val="0047673B"/>
  </w:style>
  <w:style w:type="character" w:customStyle="1" w:styleId="t816">
    <w:name w:val="t816"/>
    <w:basedOn w:val="Numatytasispastraiposriftas"/>
    <w:rsid w:val="0047673B"/>
  </w:style>
  <w:style w:type="character" w:customStyle="1" w:styleId="t817">
    <w:name w:val="t817"/>
    <w:basedOn w:val="Numatytasispastraiposriftas"/>
    <w:rsid w:val="0047673B"/>
  </w:style>
  <w:style w:type="character" w:customStyle="1" w:styleId="t818">
    <w:name w:val="t818"/>
    <w:basedOn w:val="Numatytasispastraiposriftas"/>
    <w:rsid w:val="0047673B"/>
  </w:style>
  <w:style w:type="character" w:customStyle="1" w:styleId="t819">
    <w:name w:val="t819"/>
    <w:basedOn w:val="Numatytasispastraiposriftas"/>
    <w:rsid w:val="0047673B"/>
  </w:style>
  <w:style w:type="character" w:customStyle="1" w:styleId="t820">
    <w:name w:val="t820"/>
    <w:basedOn w:val="Numatytasispastraiposriftas"/>
    <w:rsid w:val="0047673B"/>
  </w:style>
  <w:style w:type="character" w:customStyle="1" w:styleId="t821">
    <w:name w:val="t821"/>
    <w:basedOn w:val="Numatytasispastraiposriftas"/>
    <w:rsid w:val="0047673B"/>
  </w:style>
  <w:style w:type="character" w:customStyle="1" w:styleId="t822">
    <w:name w:val="t822"/>
    <w:basedOn w:val="Numatytasispastraiposriftas"/>
    <w:rsid w:val="0047673B"/>
  </w:style>
  <w:style w:type="character" w:customStyle="1" w:styleId="t823">
    <w:name w:val="t823"/>
    <w:basedOn w:val="Numatytasispastraiposriftas"/>
    <w:rsid w:val="0047673B"/>
  </w:style>
  <w:style w:type="character" w:customStyle="1" w:styleId="t824">
    <w:name w:val="t824"/>
    <w:basedOn w:val="Numatytasispastraiposriftas"/>
    <w:rsid w:val="0047673B"/>
  </w:style>
  <w:style w:type="character" w:customStyle="1" w:styleId="t826">
    <w:name w:val="t826"/>
    <w:basedOn w:val="Numatytasispastraiposriftas"/>
    <w:rsid w:val="0047673B"/>
  </w:style>
  <w:style w:type="character" w:customStyle="1" w:styleId="t827">
    <w:name w:val="t827"/>
    <w:basedOn w:val="Numatytasispastraiposriftas"/>
    <w:rsid w:val="0047673B"/>
  </w:style>
  <w:style w:type="character" w:customStyle="1" w:styleId="t828">
    <w:name w:val="t828"/>
    <w:basedOn w:val="Numatytasispastraiposriftas"/>
    <w:rsid w:val="0047673B"/>
  </w:style>
  <w:style w:type="character" w:customStyle="1" w:styleId="t829">
    <w:name w:val="t829"/>
    <w:basedOn w:val="Numatytasispastraiposriftas"/>
    <w:rsid w:val="0047673B"/>
  </w:style>
  <w:style w:type="character" w:customStyle="1" w:styleId="t830">
    <w:name w:val="t830"/>
    <w:basedOn w:val="Numatytasispastraiposriftas"/>
    <w:rsid w:val="0047673B"/>
  </w:style>
  <w:style w:type="character" w:customStyle="1" w:styleId="t831">
    <w:name w:val="t831"/>
    <w:basedOn w:val="Numatytasispastraiposriftas"/>
    <w:rsid w:val="0047673B"/>
  </w:style>
  <w:style w:type="character" w:customStyle="1" w:styleId="t832">
    <w:name w:val="t832"/>
    <w:basedOn w:val="Numatytasispastraiposriftas"/>
    <w:rsid w:val="0047673B"/>
  </w:style>
  <w:style w:type="character" w:customStyle="1" w:styleId="t833">
    <w:name w:val="t833"/>
    <w:basedOn w:val="Numatytasispastraiposriftas"/>
    <w:rsid w:val="0047673B"/>
  </w:style>
  <w:style w:type="character" w:customStyle="1" w:styleId="t834">
    <w:name w:val="t834"/>
    <w:basedOn w:val="Numatytasispastraiposriftas"/>
    <w:rsid w:val="0047673B"/>
  </w:style>
  <w:style w:type="character" w:customStyle="1" w:styleId="t835">
    <w:name w:val="t835"/>
    <w:basedOn w:val="Numatytasispastraiposriftas"/>
    <w:rsid w:val="0047673B"/>
  </w:style>
  <w:style w:type="character" w:customStyle="1" w:styleId="t836">
    <w:name w:val="t836"/>
    <w:basedOn w:val="Numatytasispastraiposriftas"/>
    <w:rsid w:val="0047673B"/>
  </w:style>
  <w:style w:type="character" w:customStyle="1" w:styleId="t837">
    <w:name w:val="t837"/>
    <w:basedOn w:val="Numatytasispastraiposriftas"/>
    <w:rsid w:val="0047673B"/>
  </w:style>
  <w:style w:type="character" w:customStyle="1" w:styleId="t838">
    <w:name w:val="t838"/>
    <w:basedOn w:val="Numatytasispastraiposriftas"/>
    <w:rsid w:val="0047673B"/>
  </w:style>
  <w:style w:type="character" w:customStyle="1" w:styleId="t839">
    <w:name w:val="t839"/>
    <w:basedOn w:val="Numatytasispastraiposriftas"/>
    <w:rsid w:val="0047673B"/>
  </w:style>
  <w:style w:type="character" w:customStyle="1" w:styleId="t840">
    <w:name w:val="t840"/>
    <w:basedOn w:val="Numatytasispastraiposriftas"/>
    <w:rsid w:val="0047673B"/>
  </w:style>
  <w:style w:type="character" w:customStyle="1" w:styleId="t841">
    <w:name w:val="t841"/>
    <w:basedOn w:val="Numatytasispastraiposriftas"/>
    <w:rsid w:val="0047673B"/>
  </w:style>
  <w:style w:type="character" w:customStyle="1" w:styleId="t842">
    <w:name w:val="t842"/>
    <w:basedOn w:val="Numatytasispastraiposriftas"/>
    <w:rsid w:val="0047673B"/>
  </w:style>
  <w:style w:type="character" w:customStyle="1" w:styleId="t843">
    <w:name w:val="t843"/>
    <w:basedOn w:val="Numatytasispastraiposriftas"/>
    <w:rsid w:val="0047673B"/>
  </w:style>
  <w:style w:type="character" w:customStyle="1" w:styleId="t844">
    <w:name w:val="t844"/>
    <w:basedOn w:val="Numatytasispastraiposriftas"/>
    <w:rsid w:val="0047673B"/>
  </w:style>
  <w:style w:type="character" w:customStyle="1" w:styleId="t845">
    <w:name w:val="t845"/>
    <w:basedOn w:val="Numatytasispastraiposriftas"/>
    <w:rsid w:val="0047673B"/>
  </w:style>
  <w:style w:type="character" w:customStyle="1" w:styleId="t846">
    <w:name w:val="t846"/>
    <w:basedOn w:val="Numatytasispastraiposriftas"/>
    <w:rsid w:val="0047673B"/>
  </w:style>
  <w:style w:type="character" w:customStyle="1" w:styleId="t847">
    <w:name w:val="t847"/>
    <w:basedOn w:val="Numatytasispastraiposriftas"/>
    <w:rsid w:val="0047673B"/>
  </w:style>
  <w:style w:type="character" w:customStyle="1" w:styleId="t848">
    <w:name w:val="t848"/>
    <w:basedOn w:val="Numatytasispastraiposriftas"/>
    <w:rsid w:val="0047673B"/>
  </w:style>
  <w:style w:type="character" w:customStyle="1" w:styleId="t849">
    <w:name w:val="t849"/>
    <w:basedOn w:val="Numatytasispastraiposriftas"/>
    <w:rsid w:val="0047673B"/>
  </w:style>
  <w:style w:type="character" w:customStyle="1" w:styleId="t850">
    <w:name w:val="t850"/>
    <w:basedOn w:val="Numatytasispastraiposriftas"/>
    <w:rsid w:val="0047673B"/>
  </w:style>
  <w:style w:type="character" w:customStyle="1" w:styleId="t851">
    <w:name w:val="t851"/>
    <w:basedOn w:val="Numatytasispastraiposriftas"/>
    <w:rsid w:val="0047673B"/>
  </w:style>
  <w:style w:type="character" w:customStyle="1" w:styleId="t852">
    <w:name w:val="t852"/>
    <w:basedOn w:val="Numatytasispastraiposriftas"/>
    <w:rsid w:val="0047673B"/>
  </w:style>
  <w:style w:type="character" w:customStyle="1" w:styleId="t853">
    <w:name w:val="t853"/>
    <w:basedOn w:val="Numatytasispastraiposriftas"/>
    <w:rsid w:val="0047673B"/>
  </w:style>
  <w:style w:type="character" w:customStyle="1" w:styleId="t854">
    <w:name w:val="t854"/>
    <w:basedOn w:val="Numatytasispastraiposriftas"/>
    <w:rsid w:val="0047673B"/>
  </w:style>
  <w:style w:type="character" w:customStyle="1" w:styleId="t855">
    <w:name w:val="t855"/>
    <w:basedOn w:val="Numatytasispastraiposriftas"/>
    <w:rsid w:val="0047673B"/>
  </w:style>
  <w:style w:type="character" w:customStyle="1" w:styleId="t856">
    <w:name w:val="t856"/>
    <w:basedOn w:val="Numatytasispastraiposriftas"/>
    <w:rsid w:val="0047673B"/>
  </w:style>
  <w:style w:type="character" w:customStyle="1" w:styleId="t857">
    <w:name w:val="t857"/>
    <w:basedOn w:val="Numatytasispastraiposriftas"/>
    <w:rsid w:val="0047673B"/>
  </w:style>
  <w:style w:type="character" w:customStyle="1" w:styleId="t858">
    <w:name w:val="t858"/>
    <w:basedOn w:val="Numatytasispastraiposriftas"/>
    <w:rsid w:val="0047673B"/>
  </w:style>
  <w:style w:type="character" w:customStyle="1" w:styleId="t859">
    <w:name w:val="t859"/>
    <w:basedOn w:val="Numatytasispastraiposriftas"/>
    <w:rsid w:val="0047673B"/>
  </w:style>
  <w:style w:type="character" w:customStyle="1" w:styleId="t860">
    <w:name w:val="t860"/>
    <w:basedOn w:val="Numatytasispastraiposriftas"/>
    <w:rsid w:val="0047673B"/>
  </w:style>
  <w:style w:type="character" w:customStyle="1" w:styleId="t861">
    <w:name w:val="t861"/>
    <w:basedOn w:val="Numatytasispastraiposriftas"/>
    <w:rsid w:val="0047673B"/>
  </w:style>
  <w:style w:type="character" w:customStyle="1" w:styleId="t862">
    <w:name w:val="t862"/>
    <w:basedOn w:val="Numatytasispastraiposriftas"/>
    <w:rsid w:val="0047673B"/>
  </w:style>
  <w:style w:type="character" w:customStyle="1" w:styleId="t863">
    <w:name w:val="t863"/>
    <w:basedOn w:val="Numatytasispastraiposriftas"/>
    <w:rsid w:val="0047673B"/>
  </w:style>
  <w:style w:type="character" w:customStyle="1" w:styleId="t864">
    <w:name w:val="t864"/>
    <w:basedOn w:val="Numatytasispastraiposriftas"/>
    <w:rsid w:val="0047673B"/>
  </w:style>
  <w:style w:type="character" w:customStyle="1" w:styleId="t865">
    <w:name w:val="t865"/>
    <w:basedOn w:val="Numatytasispastraiposriftas"/>
    <w:rsid w:val="0047673B"/>
  </w:style>
  <w:style w:type="character" w:customStyle="1" w:styleId="t866">
    <w:name w:val="t866"/>
    <w:basedOn w:val="Numatytasispastraiposriftas"/>
    <w:rsid w:val="0047673B"/>
  </w:style>
  <w:style w:type="character" w:customStyle="1" w:styleId="t867">
    <w:name w:val="t867"/>
    <w:basedOn w:val="Numatytasispastraiposriftas"/>
    <w:rsid w:val="0047673B"/>
  </w:style>
  <w:style w:type="character" w:customStyle="1" w:styleId="t868">
    <w:name w:val="t868"/>
    <w:basedOn w:val="Numatytasispastraiposriftas"/>
    <w:rsid w:val="0047673B"/>
  </w:style>
  <w:style w:type="character" w:customStyle="1" w:styleId="t869">
    <w:name w:val="t869"/>
    <w:basedOn w:val="Numatytasispastraiposriftas"/>
    <w:rsid w:val="0047673B"/>
  </w:style>
  <w:style w:type="character" w:customStyle="1" w:styleId="t870">
    <w:name w:val="t870"/>
    <w:basedOn w:val="Numatytasispastraiposriftas"/>
    <w:rsid w:val="0047673B"/>
  </w:style>
  <w:style w:type="paragraph" w:customStyle="1" w:styleId="p871">
    <w:name w:val="p871"/>
    <w:basedOn w:val="prastasis"/>
    <w:rsid w:val="004767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872">
    <w:name w:val="t872"/>
    <w:basedOn w:val="Numatytasispastraiposriftas"/>
    <w:rsid w:val="0047673B"/>
  </w:style>
  <w:style w:type="character" w:customStyle="1" w:styleId="t873">
    <w:name w:val="t873"/>
    <w:basedOn w:val="Numatytasispastraiposriftas"/>
    <w:rsid w:val="0047673B"/>
  </w:style>
  <w:style w:type="character" w:customStyle="1" w:styleId="t874">
    <w:name w:val="t874"/>
    <w:basedOn w:val="Numatytasispastraiposriftas"/>
    <w:rsid w:val="0047673B"/>
  </w:style>
  <w:style w:type="character" w:customStyle="1" w:styleId="t875">
    <w:name w:val="t875"/>
    <w:basedOn w:val="Numatytasispastraiposriftas"/>
    <w:rsid w:val="0047673B"/>
  </w:style>
  <w:style w:type="character" w:customStyle="1" w:styleId="t876">
    <w:name w:val="t876"/>
    <w:basedOn w:val="Numatytasispastraiposriftas"/>
    <w:rsid w:val="0047673B"/>
  </w:style>
  <w:style w:type="character" w:customStyle="1" w:styleId="t877">
    <w:name w:val="t877"/>
    <w:basedOn w:val="Numatytasispastraiposriftas"/>
    <w:rsid w:val="0047673B"/>
  </w:style>
  <w:style w:type="character" w:customStyle="1" w:styleId="t878">
    <w:name w:val="t878"/>
    <w:basedOn w:val="Numatytasispastraiposriftas"/>
    <w:rsid w:val="0047673B"/>
  </w:style>
  <w:style w:type="character" w:customStyle="1" w:styleId="t879">
    <w:name w:val="t879"/>
    <w:basedOn w:val="Numatytasispastraiposriftas"/>
    <w:rsid w:val="0047673B"/>
  </w:style>
  <w:style w:type="character" w:customStyle="1" w:styleId="t880">
    <w:name w:val="t880"/>
    <w:basedOn w:val="Numatytasispastraiposriftas"/>
    <w:rsid w:val="0047673B"/>
  </w:style>
  <w:style w:type="character" w:customStyle="1" w:styleId="t881">
    <w:name w:val="t881"/>
    <w:basedOn w:val="Numatytasispastraiposriftas"/>
    <w:rsid w:val="0047673B"/>
  </w:style>
  <w:style w:type="character" w:customStyle="1" w:styleId="t882">
    <w:name w:val="t882"/>
    <w:basedOn w:val="Numatytasispastraiposriftas"/>
    <w:rsid w:val="0047673B"/>
  </w:style>
  <w:style w:type="character" w:customStyle="1" w:styleId="t883">
    <w:name w:val="t883"/>
    <w:basedOn w:val="Numatytasispastraiposriftas"/>
    <w:rsid w:val="0047673B"/>
  </w:style>
  <w:style w:type="character" w:customStyle="1" w:styleId="t884">
    <w:name w:val="t884"/>
    <w:basedOn w:val="Numatytasispastraiposriftas"/>
    <w:rsid w:val="0047673B"/>
  </w:style>
  <w:style w:type="character" w:customStyle="1" w:styleId="t885">
    <w:name w:val="t885"/>
    <w:basedOn w:val="Numatytasispastraiposriftas"/>
    <w:rsid w:val="0047673B"/>
  </w:style>
  <w:style w:type="character" w:customStyle="1" w:styleId="t886">
    <w:name w:val="t886"/>
    <w:basedOn w:val="Numatytasispastraiposriftas"/>
    <w:rsid w:val="0047673B"/>
  </w:style>
  <w:style w:type="character" w:customStyle="1" w:styleId="t887">
    <w:name w:val="t887"/>
    <w:basedOn w:val="Numatytasispastraiposriftas"/>
    <w:rsid w:val="0047673B"/>
  </w:style>
  <w:style w:type="character" w:customStyle="1" w:styleId="t888">
    <w:name w:val="t888"/>
    <w:basedOn w:val="Numatytasispastraiposriftas"/>
    <w:rsid w:val="0047673B"/>
  </w:style>
  <w:style w:type="character" w:customStyle="1" w:styleId="t889">
    <w:name w:val="t889"/>
    <w:basedOn w:val="Numatytasispastraiposriftas"/>
    <w:rsid w:val="0047673B"/>
  </w:style>
  <w:style w:type="character" w:customStyle="1" w:styleId="t890">
    <w:name w:val="t890"/>
    <w:basedOn w:val="Numatytasispastraiposriftas"/>
    <w:rsid w:val="0047673B"/>
  </w:style>
  <w:style w:type="character" w:customStyle="1" w:styleId="t891">
    <w:name w:val="t891"/>
    <w:basedOn w:val="Numatytasispastraiposriftas"/>
    <w:rsid w:val="0047673B"/>
  </w:style>
  <w:style w:type="character" w:customStyle="1" w:styleId="t892">
    <w:name w:val="t892"/>
    <w:basedOn w:val="Numatytasispastraiposriftas"/>
    <w:rsid w:val="0047673B"/>
  </w:style>
  <w:style w:type="character" w:customStyle="1" w:styleId="t893">
    <w:name w:val="t893"/>
    <w:basedOn w:val="Numatytasispastraiposriftas"/>
    <w:rsid w:val="0047673B"/>
  </w:style>
  <w:style w:type="character" w:customStyle="1" w:styleId="t894">
    <w:name w:val="t894"/>
    <w:basedOn w:val="Numatytasispastraiposriftas"/>
    <w:rsid w:val="0047673B"/>
  </w:style>
  <w:style w:type="character" w:customStyle="1" w:styleId="t895">
    <w:name w:val="t895"/>
    <w:basedOn w:val="Numatytasispastraiposriftas"/>
    <w:rsid w:val="0047673B"/>
  </w:style>
  <w:style w:type="character" w:customStyle="1" w:styleId="t896">
    <w:name w:val="t896"/>
    <w:basedOn w:val="Numatytasispastraiposriftas"/>
    <w:rsid w:val="0047673B"/>
  </w:style>
  <w:style w:type="character" w:customStyle="1" w:styleId="t897">
    <w:name w:val="t897"/>
    <w:basedOn w:val="Numatytasispastraiposriftas"/>
    <w:rsid w:val="0047673B"/>
  </w:style>
  <w:style w:type="character" w:customStyle="1" w:styleId="t898">
    <w:name w:val="t898"/>
    <w:basedOn w:val="Numatytasispastraiposriftas"/>
    <w:rsid w:val="0047673B"/>
  </w:style>
  <w:style w:type="character" w:customStyle="1" w:styleId="t899">
    <w:name w:val="t899"/>
    <w:basedOn w:val="Numatytasispastraiposriftas"/>
    <w:rsid w:val="0047673B"/>
  </w:style>
  <w:style w:type="character" w:customStyle="1" w:styleId="t900">
    <w:name w:val="t900"/>
    <w:basedOn w:val="Numatytasispastraiposriftas"/>
    <w:rsid w:val="0047673B"/>
  </w:style>
  <w:style w:type="character" w:customStyle="1" w:styleId="t901">
    <w:name w:val="t901"/>
    <w:basedOn w:val="Numatytasispastraiposriftas"/>
    <w:rsid w:val="0047673B"/>
  </w:style>
  <w:style w:type="character" w:customStyle="1" w:styleId="t902">
    <w:name w:val="t902"/>
    <w:basedOn w:val="Numatytasispastraiposriftas"/>
    <w:rsid w:val="0047673B"/>
  </w:style>
  <w:style w:type="character" w:customStyle="1" w:styleId="t903">
    <w:name w:val="t903"/>
    <w:basedOn w:val="Numatytasispastraiposriftas"/>
    <w:rsid w:val="0047673B"/>
  </w:style>
  <w:style w:type="character" w:customStyle="1" w:styleId="t904">
    <w:name w:val="t904"/>
    <w:basedOn w:val="Numatytasispastraiposriftas"/>
    <w:rsid w:val="0047673B"/>
  </w:style>
  <w:style w:type="character" w:customStyle="1" w:styleId="t905">
    <w:name w:val="t905"/>
    <w:basedOn w:val="Numatytasispastraiposriftas"/>
    <w:rsid w:val="0047673B"/>
  </w:style>
  <w:style w:type="character" w:customStyle="1" w:styleId="t906">
    <w:name w:val="t906"/>
    <w:basedOn w:val="Numatytasispastraiposriftas"/>
    <w:rsid w:val="0047673B"/>
  </w:style>
  <w:style w:type="character" w:customStyle="1" w:styleId="t907">
    <w:name w:val="t907"/>
    <w:basedOn w:val="Numatytasispastraiposriftas"/>
    <w:rsid w:val="0047673B"/>
  </w:style>
  <w:style w:type="character" w:customStyle="1" w:styleId="t908">
    <w:name w:val="t908"/>
    <w:basedOn w:val="Numatytasispastraiposriftas"/>
    <w:rsid w:val="0047673B"/>
  </w:style>
  <w:style w:type="character" w:customStyle="1" w:styleId="t909">
    <w:name w:val="t909"/>
    <w:basedOn w:val="Numatytasispastraiposriftas"/>
    <w:rsid w:val="0047673B"/>
  </w:style>
  <w:style w:type="character" w:customStyle="1" w:styleId="t910">
    <w:name w:val="t910"/>
    <w:basedOn w:val="Numatytasispastraiposriftas"/>
    <w:rsid w:val="0047673B"/>
  </w:style>
  <w:style w:type="character" w:customStyle="1" w:styleId="t911">
    <w:name w:val="t911"/>
    <w:basedOn w:val="Numatytasispastraiposriftas"/>
    <w:rsid w:val="0047673B"/>
  </w:style>
  <w:style w:type="character" w:customStyle="1" w:styleId="t912">
    <w:name w:val="t912"/>
    <w:basedOn w:val="Numatytasispastraiposriftas"/>
    <w:rsid w:val="0047673B"/>
  </w:style>
  <w:style w:type="character" w:customStyle="1" w:styleId="t913">
    <w:name w:val="t913"/>
    <w:basedOn w:val="Numatytasispastraiposriftas"/>
    <w:rsid w:val="0047673B"/>
  </w:style>
  <w:style w:type="character" w:customStyle="1" w:styleId="t914">
    <w:name w:val="t914"/>
    <w:basedOn w:val="Numatytasispastraiposriftas"/>
    <w:rsid w:val="0047673B"/>
  </w:style>
  <w:style w:type="character" w:customStyle="1" w:styleId="t915">
    <w:name w:val="t915"/>
    <w:basedOn w:val="Numatytasispastraiposriftas"/>
    <w:rsid w:val="0047673B"/>
  </w:style>
  <w:style w:type="character" w:customStyle="1" w:styleId="t916">
    <w:name w:val="t916"/>
    <w:basedOn w:val="Numatytasispastraiposriftas"/>
    <w:rsid w:val="0047673B"/>
  </w:style>
  <w:style w:type="character" w:customStyle="1" w:styleId="t917">
    <w:name w:val="t917"/>
    <w:basedOn w:val="Numatytasispastraiposriftas"/>
    <w:rsid w:val="0047673B"/>
  </w:style>
  <w:style w:type="character" w:customStyle="1" w:styleId="t918">
    <w:name w:val="t918"/>
    <w:basedOn w:val="Numatytasispastraiposriftas"/>
    <w:rsid w:val="0047673B"/>
  </w:style>
  <w:style w:type="character" w:customStyle="1" w:styleId="t919">
    <w:name w:val="t919"/>
    <w:basedOn w:val="Numatytasispastraiposriftas"/>
    <w:rsid w:val="0047673B"/>
  </w:style>
  <w:style w:type="character" w:customStyle="1" w:styleId="t920">
    <w:name w:val="t920"/>
    <w:basedOn w:val="Numatytasispastraiposriftas"/>
    <w:rsid w:val="0047673B"/>
  </w:style>
  <w:style w:type="character" w:customStyle="1" w:styleId="t921">
    <w:name w:val="t921"/>
    <w:basedOn w:val="Numatytasispastraiposriftas"/>
    <w:rsid w:val="0047673B"/>
  </w:style>
  <w:style w:type="character" w:customStyle="1" w:styleId="t922">
    <w:name w:val="t922"/>
    <w:basedOn w:val="Numatytasispastraiposriftas"/>
    <w:rsid w:val="0047673B"/>
  </w:style>
  <w:style w:type="character" w:customStyle="1" w:styleId="t923">
    <w:name w:val="t923"/>
    <w:basedOn w:val="Numatytasispastraiposriftas"/>
    <w:rsid w:val="0047673B"/>
  </w:style>
  <w:style w:type="character" w:customStyle="1" w:styleId="t1042">
    <w:name w:val="t1042"/>
    <w:basedOn w:val="Numatytasispastraiposriftas"/>
    <w:rsid w:val="0047673B"/>
  </w:style>
  <w:style w:type="character" w:customStyle="1" w:styleId="t1043">
    <w:name w:val="t1043"/>
    <w:basedOn w:val="Numatytasispastraiposriftas"/>
    <w:rsid w:val="0047673B"/>
  </w:style>
  <w:style w:type="character" w:customStyle="1" w:styleId="t1044">
    <w:name w:val="t1044"/>
    <w:basedOn w:val="Numatytasispastraiposriftas"/>
    <w:rsid w:val="0047673B"/>
  </w:style>
  <w:style w:type="character" w:customStyle="1" w:styleId="t1045">
    <w:name w:val="t1045"/>
    <w:basedOn w:val="Numatytasispastraiposriftas"/>
    <w:rsid w:val="0047673B"/>
  </w:style>
  <w:style w:type="character" w:customStyle="1" w:styleId="t1046">
    <w:name w:val="t1046"/>
    <w:basedOn w:val="Numatytasispastraiposriftas"/>
    <w:rsid w:val="0047673B"/>
  </w:style>
  <w:style w:type="character" w:customStyle="1" w:styleId="t1047">
    <w:name w:val="t1047"/>
    <w:basedOn w:val="Numatytasispastraiposriftas"/>
    <w:rsid w:val="0047673B"/>
  </w:style>
  <w:style w:type="character" w:customStyle="1" w:styleId="t1048">
    <w:name w:val="t1048"/>
    <w:basedOn w:val="Numatytasispastraiposriftas"/>
    <w:rsid w:val="0047673B"/>
  </w:style>
  <w:style w:type="character" w:customStyle="1" w:styleId="t1049">
    <w:name w:val="t1049"/>
    <w:basedOn w:val="Numatytasispastraiposriftas"/>
    <w:rsid w:val="0047673B"/>
  </w:style>
  <w:style w:type="character" w:customStyle="1" w:styleId="t1050">
    <w:name w:val="t1050"/>
    <w:basedOn w:val="Numatytasispastraiposriftas"/>
    <w:rsid w:val="0047673B"/>
  </w:style>
  <w:style w:type="character" w:customStyle="1" w:styleId="t1051">
    <w:name w:val="t1051"/>
    <w:basedOn w:val="Numatytasispastraiposriftas"/>
    <w:rsid w:val="0047673B"/>
  </w:style>
  <w:style w:type="character" w:customStyle="1" w:styleId="t1052">
    <w:name w:val="t1052"/>
    <w:basedOn w:val="Numatytasispastraiposriftas"/>
    <w:rsid w:val="0047673B"/>
  </w:style>
  <w:style w:type="character" w:customStyle="1" w:styleId="t1053">
    <w:name w:val="t1053"/>
    <w:basedOn w:val="Numatytasispastraiposriftas"/>
    <w:rsid w:val="0047673B"/>
  </w:style>
  <w:style w:type="character" w:customStyle="1" w:styleId="t1054">
    <w:name w:val="t1054"/>
    <w:basedOn w:val="Numatytasispastraiposriftas"/>
    <w:rsid w:val="0047673B"/>
  </w:style>
  <w:style w:type="character" w:customStyle="1" w:styleId="t1055">
    <w:name w:val="t1055"/>
    <w:basedOn w:val="Numatytasispastraiposriftas"/>
    <w:rsid w:val="0047673B"/>
  </w:style>
  <w:style w:type="character" w:customStyle="1" w:styleId="t1056">
    <w:name w:val="t1056"/>
    <w:basedOn w:val="Numatytasispastraiposriftas"/>
    <w:rsid w:val="0047673B"/>
  </w:style>
  <w:style w:type="character" w:customStyle="1" w:styleId="t1057">
    <w:name w:val="t1057"/>
    <w:basedOn w:val="Numatytasispastraiposriftas"/>
    <w:rsid w:val="0047673B"/>
  </w:style>
  <w:style w:type="character" w:customStyle="1" w:styleId="t1058">
    <w:name w:val="t1058"/>
    <w:basedOn w:val="Numatytasispastraiposriftas"/>
    <w:rsid w:val="0047673B"/>
  </w:style>
  <w:style w:type="character" w:customStyle="1" w:styleId="t1059">
    <w:name w:val="t1059"/>
    <w:basedOn w:val="Numatytasispastraiposriftas"/>
    <w:rsid w:val="0047673B"/>
  </w:style>
  <w:style w:type="character" w:customStyle="1" w:styleId="t1060">
    <w:name w:val="t1060"/>
    <w:basedOn w:val="Numatytasispastraiposriftas"/>
    <w:rsid w:val="0047673B"/>
  </w:style>
  <w:style w:type="character" w:customStyle="1" w:styleId="t1061">
    <w:name w:val="t1061"/>
    <w:basedOn w:val="Numatytasispastraiposriftas"/>
    <w:rsid w:val="0047673B"/>
  </w:style>
  <w:style w:type="character" w:customStyle="1" w:styleId="t1062">
    <w:name w:val="t1062"/>
    <w:basedOn w:val="Numatytasispastraiposriftas"/>
    <w:rsid w:val="0047673B"/>
  </w:style>
  <w:style w:type="character" w:customStyle="1" w:styleId="t1063">
    <w:name w:val="t1063"/>
    <w:basedOn w:val="Numatytasispastraiposriftas"/>
    <w:rsid w:val="0047673B"/>
  </w:style>
  <w:style w:type="character" w:customStyle="1" w:styleId="t1064">
    <w:name w:val="t1064"/>
    <w:basedOn w:val="Numatytasispastraiposriftas"/>
    <w:rsid w:val="0047673B"/>
  </w:style>
  <w:style w:type="character" w:customStyle="1" w:styleId="t1065">
    <w:name w:val="t1065"/>
    <w:basedOn w:val="Numatytasispastraiposriftas"/>
    <w:rsid w:val="0047673B"/>
  </w:style>
  <w:style w:type="character" w:customStyle="1" w:styleId="t1066">
    <w:name w:val="t1066"/>
    <w:basedOn w:val="Numatytasispastraiposriftas"/>
    <w:rsid w:val="0047673B"/>
  </w:style>
  <w:style w:type="character" w:customStyle="1" w:styleId="t1067">
    <w:name w:val="t1067"/>
    <w:basedOn w:val="Numatytasispastraiposriftas"/>
    <w:rsid w:val="0047673B"/>
  </w:style>
  <w:style w:type="character" w:customStyle="1" w:styleId="t1068">
    <w:name w:val="t1068"/>
    <w:basedOn w:val="Numatytasispastraiposriftas"/>
    <w:rsid w:val="0047673B"/>
  </w:style>
  <w:style w:type="character" w:customStyle="1" w:styleId="t1069">
    <w:name w:val="t1069"/>
    <w:basedOn w:val="Numatytasispastraiposriftas"/>
    <w:rsid w:val="0047673B"/>
  </w:style>
  <w:style w:type="character" w:customStyle="1" w:styleId="t1070">
    <w:name w:val="t1070"/>
    <w:basedOn w:val="Numatytasispastraiposriftas"/>
    <w:rsid w:val="0047673B"/>
  </w:style>
  <w:style w:type="character" w:customStyle="1" w:styleId="t1071">
    <w:name w:val="t1071"/>
    <w:basedOn w:val="Numatytasispastraiposriftas"/>
    <w:rsid w:val="0047673B"/>
  </w:style>
  <w:style w:type="character" w:customStyle="1" w:styleId="t1072">
    <w:name w:val="t1072"/>
    <w:basedOn w:val="Numatytasispastraiposriftas"/>
    <w:rsid w:val="0047673B"/>
  </w:style>
  <w:style w:type="character" w:customStyle="1" w:styleId="t1073">
    <w:name w:val="t1073"/>
    <w:basedOn w:val="Numatytasispastraiposriftas"/>
    <w:rsid w:val="0047673B"/>
  </w:style>
  <w:style w:type="character" w:customStyle="1" w:styleId="t1074">
    <w:name w:val="t1074"/>
    <w:basedOn w:val="Numatytasispastraiposriftas"/>
    <w:rsid w:val="0047673B"/>
  </w:style>
  <w:style w:type="character" w:customStyle="1" w:styleId="t1075">
    <w:name w:val="t1075"/>
    <w:basedOn w:val="Numatytasispastraiposriftas"/>
    <w:rsid w:val="0047673B"/>
  </w:style>
  <w:style w:type="character" w:customStyle="1" w:styleId="t1076">
    <w:name w:val="t1076"/>
    <w:basedOn w:val="Numatytasispastraiposriftas"/>
    <w:rsid w:val="0047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14546</Words>
  <Characters>82917</Characters>
  <Application>Microsoft Office Word</Application>
  <DocSecurity>0</DocSecurity>
  <Lines>690</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3</cp:revision>
  <dcterms:created xsi:type="dcterms:W3CDTF">2025-11-07T07:22:00Z</dcterms:created>
  <dcterms:modified xsi:type="dcterms:W3CDTF">2025-11-07T11:14:00Z</dcterms:modified>
</cp:coreProperties>
</file>