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15AAA" w14:textId="0E9E85C4" w:rsidR="006936A8" w:rsidRPr="00F6307E" w:rsidRDefault="00AD6FEC" w:rsidP="006B1ACC">
      <w:pPr>
        <w:tabs>
          <w:tab w:val="left" w:pos="567"/>
          <w:tab w:val="left" w:pos="5245"/>
          <w:tab w:val="left" w:pos="5812"/>
        </w:tabs>
        <w:suppressAutoHyphens/>
        <w:spacing w:after="0" w:line="240" w:lineRule="auto"/>
        <w:rPr>
          <w:rFonts w:ascii="Times New Roman" w:eastAsia="Times New Roman" w:hAnsi="Times New Roman" w:cs="Times New Roman"/>
          <w:sz w:val="24"/>
          <w:szCs w:val="24"/>
          <w:lang w:eastAsia="ar-SA"/>
        </w:rPr>
      </w:pPr>
      <w:r w:rsidRPr="00F6307E">
        <w:rPr>
          <w:rFonts w:ascii="Times New Roman" w:eastAsia="Times New Roman" w:hAnsi="Times New Roman" w:cs="Times New Roman"/>
          <w:sz w:val="24"/>
          <w:szCs w:val="24"/>
          <w:lang w:eastAsia="ar-SA"/>
        </w:rPr>
        <w:tab/>
      </w:r>
      <w:r w:rsidRPr="00F6307E">
        <w:rPr>
          <w:rFonts w:ascii="Times New Roman" w:eastAsia="Times New Roman" w:hAnsi="Times New Roman" w:cs="Times New Roman"/>
          <w:sz w:val="24"/>
          <w:szCs w:val="24"/>
          <w:lang w:eastAsia="ar-SA"/>
        </w:rPr>
        <w:tab/>
      </w:r>
      <w:r w:rsidR="00C82541" w:rsidRPr="00F6307E">
        <w:rPr>
          <w:rFonts w:ascii="Times New Roman" w:eastAsia="Times New Roman" w:hAnsi="Times New Roman" w:cs="Times New Roman"/>
          <w:sz w:val="24"/>
          <w:szCs w:val="24"/>
          <w:lang w:eastAsia="ar-SA"/>
        </w:rPr>
        <w:tab/>
      </w:r>
    </w:p>
    <w:p w14:paraId="33FA83F3" w14:textId="77777777" w:rsidR="008B4640" w:rsidRPr="00F6307E" w:rsidRDefault="00495C8D" w:rsidP="00C82541">
      <w:pPr>
        <w:pStyle w:val="a"/>
        <w:spacing w:before="0" w:beforeAutospacing="0" w:after="0" w:afterAutospacing="0"/>
        <w:jc w:val="center"/>
        <w:rPr>
          <w:b/>
          <w:bCs/>
        </w:rPr>
      </w:pPr>
      <w:r w:rsidRPr="00F6307E">
        <w:rPr>
          <w:b/>
          <w:bCs/>
        </w:rPr>
        <w:t>MAŽOS VERTĖS PIRKIMO</w:t>
      </w:r>
    </w:p>
    <w:p w14:paraId="3127EA99" w14:textId="467FE82B" w:rsidR="00270398" w:rsidRPr="00F6307E" w:rsidRDefault="00495C8D" w:rsidP="00C82541">
      <w:pPr>
        <w:pStyle w:val="a"/>
        <w:spacing w:before="0" w:beforeAutospacing="0" w:after="0" w:afterAutospacing="0"/>
        <w:jc w:val="center"/>
        <w:rPr>
          <w:b/>
          <w:bCs/>
        </w:rPr>
      </w:pPr>
      <w:r w:rsidRPr="00F6307E">
        <w:rPr>
          <w:b/>
          <w:bCs/>
        </w:rPr>
        <w:t xml:space="preserve"> „</w:t>
      </w:r>
      <w:r w:rsidR="00D3389A" w:rsidRPr="00F6307E">
        <w:rPr>
          <w:b/>
          <w:bCs/>
        </w:rPr>
        <w:t xml:space="preserve">SIENINIAI KALENDORIAI SU ĮSTAIGOS LOGOTIPU“, </w:t>
      </w:r>
    </w:p>
    <w:p w14:paraId="32A8A53E" w14:textId="2633510D" w:rsidR="00A10830" w:rsidRPr="00F6307E" w:rsidRDefault="00495C8D" w:rsidP="006B1ACC">
      <w:pPr>
        <w:pStyle w:val="a"/>
        <w:spacing w:before="0" w:beforeAutospacing="0" w:after="0" w:afterAutospacing="0"/>
        <w:jc w:val="center"/>
        <w:rPr>
          <w:b/>
          <w:bCs/>
        </w:rPr>
      </w:pPr>
      <w:r w:rsidRPr="00F6307E">
        <w:rPr>
          <w:b/>
          <w:bCs/>
        </w:rPr>
        <w:t>ATLIEKAMO SKELBIAMOS APKLAUSOS BŪDU</w:t>
      </w:r>
      <w:r w:rsidR="00293FE8" w:rsidRPr="00F6307E">
        <w:rPr>
          <w:b/>
          <w:bCs/>
        </w:rPr>
        <w:t>,</w:t>
      </w:r>
      <w:r w:rsidRPr="00F6307E">
        <w:rPr>
          <w:b/>
          <w:bCs/>
        </w:rPr>
        <w:t xml:space="preserve"> SĄLYGOS</w:t>
      </w:r>
    </w:p>
    <w:p w14:paraId="0B2BEDDF" w14:textId="77777777" w:rsidR="009D1101" w:rsidRPr="00F6307E" w:rsidRDefault="009D1101" w:rsidP="00A10830">
      <w:pPr>
        <w:pStyle w:val="prastasiniatinklio"/>
        <w:spacing w:before="0" w:beforeAutospacing="0" w:after="0" w:afterAutospacing="0"/>
      </w:pPr>
    </w:p>
    <w:p w14:paraId="1F50D29C" w14:textId="77777777" w:rsidR="002E6529" w:rsidRPr="00F6307E" w:rsidRDefault="00B43DB9" w:rsidP="00A10830">
      <w:pPr>
        <w:pStyle w:val="prastasiniatinklio"/>
        <w:spacing w:before="0" w:beforeAutospacing="0" w:after="0" w:afterAutospacing="0"/>
        <w:ind w:firstLine="709"/>
        <w:jc w:val="center"/>
        <w:rPr>
          <w:b/>
          <w:bCs/>
        </w:rPr>
      </w:pPr>
      <w:r w:rsidRPr="00F6307E">
        <w:rPr>
          <w:b/>
          <w:bCs/>
        </w:rPr>
        <w:t>1. BENDROSIOS NUOSTATOS</w:t>
      </w:r>
    </w:p>
    <w:p w14:paraId="31685934" w14:textId="2B64DEEB" w:rsidR="00D54610" w:rsidRPr="00F6307E" w:rsidRDefault="000340A5" w:rsidP="00BA480F">
      <w:pPr>
        <w:tabs>
          <w:tab w:val="left" w:pos="851"/>
        </w:tabs>
        <w:spacing w:after="0" w:line="240" w:lineRule="auto"/>
        <w:ind w:right="-93" w:firstLine="567"/>
        <w:jc w:val="both"/>
        <w:rPr>
          <w:rFonts w:ascii="Times New Roman" w:eastAsia="Times New Roman" w:hAnsi="Times New Roman" w:cs="Times New Roman"/>
          <w:sz w:val="24"/>
          <w:szCs w:val="24"/>
        </w:rPr>
      </w:pPr>
      <w:r w:rsidRPr="00F6307E">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w:t>
      </w:r>
      <w:r w:rsidR="00344C4B" w:rsidRPr="00F6307E">
        <w:rPr>
          <w:rFonts w:ascii="Times New Roman" w:eastAsia="Times New Roman" w:hAnsi="Times New Roman" w:cs="Times New Roman"/>
          <w:sz w:val="24"/>
          <w:szCs w:val="24"/>
        </w:rPr>
        <w:t>M</w:t>
      </w:r>
      <w:r w:rsidRPr="00F6307E">
        <w:rPr>
          <w:rFonts w:ascii="Times New Roman" w:eastAsia="Times New Roman" w:hAnsi="Times New Roman" w:cs="Times New Roman"/>
          <w:sz w:val="24"/>
          <w:szCs w:val="24"/>
        </w:rPr>
        <w:t>ažos vertės pirkimų tvarkos aprašo patvirtinimo“ (toliau – Aprašas)</w:t>
      </w:r>
      <w:r w:rsidR="00D54610" w:rsidRPr="00F6307E">
        <w:rPr>
          <w:rFonts w:ascii="Times New Roman" w:eastAsia="Times New Roman" w:hAnsi="Times New Roman" w:cs="Times New Roman"/>
          <w:sz w:val="24"/>
          <w:szCs w:val="24"/>
        </w:rPr>
        <w:t xml:space="preserve"> (su pakeitimais)</w:t>
      </w:r>
      <w:r w:rsidRPr="00F6307E">
        <w:rPr>
          <w:rFonts w:ascii="Times New Roman" w:eastAsia="Times New Roman" w:hAnsi="Times New Roman" w:cs="Times New Roman"/>
          <w:sz w:val="24"/>
          <w:szCs w:val="24"/>
        </w:rPr>
        <w:t xml:space="preserve">, Lietuvos Respublikos civiliniu kodeksu, kitais viešuosius pirkimus reglamentuojančiais teisės aktais bei pirkimo dokumentais, kuriuos sudaro skelbimas apie pirkimą (toliau – Skelbimas), </w:t>
      </w:r>
      <w:r w:rsidR="002F6F12" w:rsidRPr="00F6307E">
        <w:rPr>
          <w:rFonts w:ascii="Times New Roman" w:eastAsia="Times New Roman" w:hAnsi="Times New Roman" w:cs="Times New Roman"/>
          <w:sz w:val="24"/>
          <w:szCs w:val="24"/>
        </w:rPr>
        <w:t xml:space="preserve">skelbiamos </w:t>
      </w:r>
      <w:r w:rsidRPr="00F6307E">
        <w:rPr>
          <w:rFonts w:ascii="Times New Roman" w:eastAsia="Times New Roman" w:hAnsi="Times New Roman" w:cs="Times New Roman"/>
          <w:sz w:val="24"/>
          <w:szCs w:val="24"/>
        </w:rPr>
        <w:t xml:space="preserve">apklausos </w:t>
      </w:r>
      <w:r w:rsidR="002F6F12" w:rsidRPr="00F6307E">
        <w:rPr>
          <w:rFonts w:ascii="Times New Roman" w:eastAsia="Times New Roman" w:hAnsi="Times New Roman" w:cs="Times New Roman"/>
          <w:sz w:val="24"/>
          <w:szCs w:val="24"/>
        </w:rPr>
        <w:t>pirkimo dokumentai</w:t>
      </w:r>
      <w:r w:rsidRPr="00F6307E">
        <w:rPr>
          <w:rFonts w:ascii="Times New Roman" w:eastAsia="Times New Roman" w:hAnsi="Times New Roman" w:cs="Times New Roman"/>
          <w:sz w:val="24"/>
          <w:szCs w:val="24"/>
        </w:rPr>
        <w:t xml:space="preserve"> (toliau – </w:t>
      </w:r>
      <w:r w:rsidR="002F6F12" w:rsidRPr="00F6307E">
        <w:rPr>
          <w:rFonts w:ascii="Times New Roman" w:eastAsia="Times New Roman" w:hAnsi="Times New Roman" w:cs="Times New Roman"/>
          <w:sz w:val="24"/>
          <w:szCs w:val="24"/>
        </w:rPr>
        <w:t xml:space="preserve">pirkimo </w:t>
      </w:r>
      <w:r w:rsidR="006F598F" w:rsidRPr="00F6307E">
        <w:rPr>
          <w:rFonts w:ascii="Times New Roman" w:eastAsia="Times New Roman" w:hAnsi="Times New Roman" w:cs="Times New Roman"/>
          <w:sz w:val="24"/>
          <w:szCs w:val="24"/>
        </w:rPr>
        <w:t>sąlygos</w:t>
      </w:r>
      <w:r w:rsidRPr="00F6307E">
        <w:rPr>
          <w:rFonts w:ascii="Times New Roman" w:eastAsia="Times New Roman" w:hAnsi="Times New Roman" w:cs="Times New Roman"/>
          <w:sz w:val="24"/>
          <w:szCs w:val="24"/>
        </w:rPr>
        <w:t xml:space="preserve">) ir </w:t>
      </w:r>
      <w:r w:rsidR="002F6F12" w:rsidRPr="00F6307E">
        <w:rPr>
          <w:rFonts w:ascii="Times New Roman" w:eastAsia="Times New Roman" w:hAnsi="Times New Roman" w:cs="Times New Roman"/>
          <w:sz w:val="24"/>
          <w:szCs w:val="24"/>
        </w:rPr>
        <w:t xml:space="preserve">pirkimo </w:t>
      </w:r>
      <w:r w:rsidR="006F598F" w:rsidRPr="00F6307E">
        <w:rPr>
          <w:rFonts w:ascii="Times New Roman" w:eastAsia="Times New Roman" w:hAnsi="Times New Roman" w:cs="Times New Roman"/>
          <w:sz w:val="24"/>
          <w:szCs w:val="24"/>
        </w:rPr>
        <w:t>sąlygų</w:t>
      </w:r>
      <w:r w:rsidRPr="00F6307E">
        <w:rPr>
          <w:rFonts w:ascii="Times New Roman" w:eastAsia="Times New Roman" w:hAnsi="Times New Roman" w:cs="Times New Roman"/>
          <w:sz w:val="24"/>
          <w:szCs w:val="24"/>
        </w:rPr>
        <w:t xml:space="preserve"> priedai: </w:t>
      </w:r>
      <w:r w:rsidR="00B47334" w:rsidRPr="00F6307E">
        <w:rPr>
          <w:rFonts w:ascii="Times New Roman" w:eastAsia="Times New Roman" w:hAnsi="Times New Roman" w:cs="Times New Roman"/>
          <w:sz w:val="24"/>
          <w:szCs w:val="24"/>
        </w:rPr>
        <w:t xml:space="preserve">priedas „Pasiūlymas </w:t>
      </w:r>
      <w:r w:rsidR="00D3389A" w:rsidRPr="00F6307E">
        <w:rPr>
          <w:rFonts w:ascii="Times New Roman" w:eastAsia="Times New Roman" w:hAnsi="Times New Roman" w:cs="Times New Roman"/>
          <w:sz w:val="24"/>
          <w:szCs w:val="24"/>
        </w:rPr>
        <w:t>Sienini</w:t>
      </w:r>
      <w:r w:rsidR="00F52A32" w:rsidRPr="00F6307E">
        <w:rPr>
          <w:rFonts w:ascii="Times New Roman" w:eastAsia="Times New Roman" w:hAnsi="Times New Roman" w:cs="Times New Roman"/>
          <w:sz w:val="24"/>
          <w:szCs w:val="24"/>
        </w:rPr>
        <w:t>ų</w:t>
      </w:r>
      <w:r w:rsidR="00D3389A" w:rsidRPr="00F6307E">
        <w:rPr>
          <w:rFonts w:ascii="Times New Roman" w:eastAsia="Times New Roman" w:hAnsi="Times New Roman" w:cs="Times New Roman"/>
          <w:sz w:val="24"/>
          <w:szCs w:val="24"/>
        </w:rPr>
        <w:t xml:space="preserve"> kalendori</w:t>
      </w:r>
      <w:r w:rsidR="00F52A32" w:rsidRPr="00F6307E">
        <w:rPr>
          <w:rFonts w:ascii="Times New Roman" w:eastAsia="Times New Roman" w:hAnsi="Times New Roman" w:cs="Times New Roman"/>
          <w:sz w:val="24"/>
          <w:szCs w:val="24"/>
        </w:rPr>
        <w:t>ų</w:t>
      </w:r>
      <w:r w:rsidR="00D3389A" w:rsidRPr="00F6307E">
        <w:rPr>
          <w:rFonts w:ascii="Times New Roman" w:eastAsia="Times New Roman" w:hAnsi="Times New Roman" w:cs="Times New Roman"/>
          <w:sz w:val="24"/>
          <w:szCs w:val="24"/>
        </w:rPr>
        <w:t xml:space="preserve"> su įstaigos logotipu </w:t>
      </w:r>
      <w:r w:rsidR="00B47334" w:rsidRPr="00F6307E">
        <w:rPr>
          <w:rFonts w:ascii="Times New Roman" w:eastAsia="Times New Roman" w:hAnsi="Times New Roman" w:cs="Times New Roman"/>
          <w:sz w:val="24"/>
          <w:szCs w:val="24"/>
        </w:rPr>
        <w:t xml:space="preserve">pirkimui“ (toliau – Pasiūlymo forma), </w:t>
      </w:r>
      <w:r w:rsidRPr="00F6307E">
        <w:rPr>
          <w:rFonts w:ascii="Times New Roman" w:eastAsia="Times New Roman" w:hAnsi="Times New Roman" w:cs="Times New Roman"/>
          <w:sz w:val="24"/>
          <w:szCs w:val="24"/>
        </w:rPr>
        <w:t xml:space="preserve">bei pirkimo dokumentų paaiškinimai (patikslinimai). </w:t>
      </w:r>
    </w:p>
    <w:p w14:paraId="556A2DEA" w14:textId="21AC643B" w:rsidR="00E2299D" w:rsidRPr="00F6307E" w:rsidRDefault="00C34B7A" w:rsidP="00C82541">
      <w:pPr>
        <w:tabs>
          <w:tab w:val="left" w:pos="851"/>
        </w:tabs>
        <w:spacing w:after="0" w:line="240" w:lineRule="auto"/>
        <w:ind w:right="-93" w:firstLine="567"/>
        <w:jc w:val="both"/>
        <w:rPr>
          <w:rFonts w:ascii="Times New Roman" w:eastAsia="Times New Roman" w:hAnsi="Times New Roman" w:cs="Times New Roman"/>
          <w:sz w:val="24"/>
          <w:szCs w:val="24"/>
        </w:rPr>
      </w:pPr>
      <w:r w:rsidRPr="00F6307E">
        <w:rPr>
          <w:rFonts w:ascii="Times New Roman" w:eastAsia="Times New Roman" w:hAnsi="Times New Roman" w:cs="Times New Roman"/>
          <w:sz w:val="24"/>
          <w:szCs w:val="24"/>
        </w:rPr>
        <w:t xml:space="preserve">1.2. </w:t>
      </w:r>
      <w:r w:rsidR="00C82541" w:rsidRPr="00F6307E">
        <w:rPr>
          <w:rFonts w:ascii="Times New Roman" w:eastAsia="Times New Roman" w:hAnsi="Times New Roman" w:cs="Times New Roman"/>
          <w:sz w:val="24"/>
          <w:szCs w:val="24"/>
        </w:rPr>
        <w:t>P</w:t>
      </w:r>
      <w:r w:rsidR="00E2299D" w:rsidRPr="00F6307E">
        <w:rPr>
          <w:rFonts w:ascii="Times New Roman" w:eastAsia="Times New Roman" w:hAnsi="Times New Roman" w:cs="Times New Roman"/>
          <w:sz w:val="24"/>
          <w:szCs w:val="24"/>
        </w:rPr>
        <w:t>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013C651" w14:textId="533E2E38" w:rsidR="005F1373" w:rsidRPr="00F6307E" w:rsidRDefault="00B43DB9" w:rsidP="002A77BA">
      <w:pPr>
        <w:pStyle w:val="prastasiniatinklio"/>
        <w:spacing w:before="0" w:beforeAutospacing="0" w:after="0" w:afterAutospacing="0" w:line="280" w:lineRule="exact"/>
        <w:ind w:right="-93" w:firstLine="567"/>
        <w:jc w:val="both"/>
      </w:pPr>
      <w:r w:rsidRPr="00F6307E">
        <w:t>1.</w:t>
      </w:r>
      <w:r w:rsidR="00D54610" w:rsidRPr="00F6307E">
        <w:t>3</w:t>
      </w:r>
      <w:r w:rsidRPr="00F6307E">
        <w:t xml:space="preserve">. </w:t>
      </w:r>
      <w:r w:rsidR="005F1373" w:rsidRPr="00F6307E">
        <w:t>Pirkimas atliekamas laikantis lygiateisiškumo, nediskriminavimo, abipusio pripažinimo, proporcingumo ir skaidrumo principų bei konfidencialumo ir nešališkumo reikalavimų.</w:t>
      </w:r>
    </w:p>
    <w:p w14:paraId="2F5CFA06" w14:textId="61BEAC37" w:rsidR="005F1373" w:rsidRPr="00F6307E" w:rsidRDefault="005F1373" w:rsidP="002A77BA">
      <w:pPr>
        <w:pStyle w:val="prastasiniatinklio"/>
        <w:spacing w:before="0" w:beforeAutospacing="0" w:after="0" w:afterAutospacing="0" w:line="280" w:lineRule="exact"/>
        <w:ind w:right="-93" w:firstLine="567"/>
        <w:jc w:val="both"/>
      </w:pPr>
      <w:r w:rsidRPr="00F6307E">
        <w:t>1.4. Šis pirkimas nėra rezervuotas pagal Viešųjų pirkimų įstatymo 23 ir 24 straipsnius.</w:t>
      </w:r>
    </w:p>
    <w:p w14:paraId="5602AD5C" w14:textId="043A8CDD" w:rsidR="005F1373" w:rsidRPr="00F6307E" w:rsidRDefault="005F1373" w:rsidP="002A77BA">
      <w:pPr>
        <w:pStyle w:val="prastasiniatinklio"/>
        <w:spacing w:before="0" w:beforeAutospacing="0" w:after="0" w:afterAutospacing="0" w:line="280" w:lineRule="exact"/>
        <w:ind w:right="-93" w:firstLine="567"/>
        <w:jc w:val="both"/>
      </w:pPr>
      <w:r w:rsidRPr="00F6307E">
        <w:t>1.5. Pirkimas neatliekamas naudojantis centralizuotų pirkimų katalogu C</w:t>
      </w:r>
      <w:r w:rsidR="00D40204" w:rsidRPr="00F6307E">
        <w:t>P</w:t>
      </w:r>
      <w:r w:rsidRPr="00F6307E">
        <w:t xml:space="preserve">O.LT, </w:t>
      </w:r>
      <w:r w:rsidR="00385CC1" w:rsidRPr="00F6307E">
        <w:t>vadovaujantis Mažos vertės pirkimų tvarkos aprašo 14 p</w:t>
      </w:r>
      <w:r w:rsidR="00FE29FA" w:rsidRPr="00F6307E">
        <w:t>unktu.</w:t>
      </w:r>
    </w:p>
    <w:p w14:paraId="12A0DBF1" w14:textId="1B60CF1B" w:rsidR="0062192D" w:rsidRPr="00F6307E" w:rsidRDefault="005F1373" w:rsidP="002A77BA">
      <w:pPr>
        <w:pStyle w:val="prastasiniatinklio"/>
        <w:spacing w:before="0" w:beforeAutospacing="0" w:after="0" w:afterAutospacing="0" w:line="280" w:lineRule="exact"/>
        <w:ind w:right="-93" w:firstLine="567"/>
        <w:jc w:val="both"/>
      </w:pPr>
      <w:r w:rsidRPr="00F6307E">
        <w:t xml:space="preserve">1.6. </w:t>
      </w:r>
      <w:r w:rsidR="00B43DB9" w:rsidRPr="00F6307E">
        <w:t xml:space="preserve">Pirkimo dokumentai </w:t>
      </w:r>
      <w:r w:rsidR="0062192D" w:rsidRPr="00F6307E">
        <w:t xml:space="preserve">ir jų paaiškinimai bei papildymai </w:t>
      </w:r>
      <w:r w:rsidR="00B43DB9" w:rsidRPr="00F6307E">
        <w:t>skelbiami CVP IS</w:t>
      </w:r>
      <w:r w:rsidR="0062192D" w:rsidRPr="00F6307E">
        <w:t xml:space="preserve"> adresu </w:t>
      </w:r>
      <w:hyperlink r:id="rId6" w:history="1">
        <w:r w:rsidR="0062192D" w:rsidRPr="00F6307E">
          <w:rPr>
            <w:rStyle w:val="Hipersaitas"/>
            <w:color w:val="auto"/>
          </w:rPr>
          <w:t>https://viesiejipirkimai.lt</w:t>
        </w:r>
      </w:hyperlink>
      <w:r w:rsidR="00B43DB9" w:rsidRPr="00F6307E">
        <w:t xml:space="preserve">. </w:t>
      </w:r>
    </w:p>
    <w:p w14:paraId="6C0DD07B" w14:textId="1528FA29" w:rsidR="0062192D" w:rsidRPr="00F6307E" w:rsidRDefault="0062192D" w:rsidP="002A77BA">
      <w:pPr>
        <w:pStyle w:val="prastasiniatinklio"/>
        <w:spacing w:before="0" w:beforeAutospacing="0" w:after="0" w:afterAutospacing="0" w:line="280" w:lineRule="exact"/>
        <w:ind w:right="-93" w:firstLine="567"/>
        <w:jc w:val="both"/>
      </w:pPr>
      <w:r w:rsidRPr="00F6307E">
        <w:t>1.</w:t>
      </w:r>
      <w:r w:rsidR="005F1373" w:rsidRPr="00F6307E">
        <w:t xml:space="preserve">7. </w:t>
      </w:r>
      <w:r w:rsidRPr="00F6307E">
        <w:t xml:space="preserve">Pirkime dalyvauti ir pasiūlymus gali pateikti tik CVP IS registruoti tiekėjai. Tiekėjai gali užsiregistruoti CVP IS adresu </w:t>
      </w:r>
      <w:hyperlink r:id="rId7" w:history="1">
        <w:r w:rsidRPr="00F6307E">
          <w:rPr>
            <w:rStyle w:val="Hipersaitas"/>
            <w:color w:val="auto"/>
          </w:rPr>
          <w:t>https://viesiejipirkimai.lt</w:t>
        </w:r>
      </w:hyperlink>
      <w:r w:rsidRPr="00F6307E">
        <w:t xml:space="preserve"> Pasiūlymai teikiami CVP IS priemonėmis. </w:t>
      </w:r>
    </w:p>
    <w:p w14:paraId="295C286D" w14:textId="4D59923A" w:rsidR="002E6529" w:rsidRPr="00F6307E" w:rsidRDefault="005F1373" w:rsidP="002A77BA">
      <w:pPr>
        <w:pStyle w:val="prastasiniatinklio"/>
        <w:spacing w:before="0" w:beforeAutospacing="0" w:after="0" w:afterAutospacing="0" w:line="280" w:lineRule="exact"/>
        <w:ind w:right="-93" w:firstLine="567"/>
        <w:jc w:val="both"/>
      </w:pPr>
      <w:r w:rsidRPr="00F6307E">
        <w:t xml:space="preserve">1.8. </w:t>
      </w:r>
      <w:r w:rsidR="00B43DB9" w:rsidRPr="00F6307E">
        <w:t xml:space="preserve">Perkančiosios organizacijos ir tiekėjo bendravimas ir keitimasis informacija vyksta naudojantis CVP IS priemonėmis. </w:t>
      </w:r>
    </w:p>
    <w:p w14:paraId="4F87B2CA" w14:textId="664C2172" w:rsidR="002E6529" w:rsidRPr="00F6307E" w:rsidRDefault="00B43DB9" w:rsidP="002A77BA">
      <w:pPr>
        <w:pStyle w:val="prastasiniatinklio"/>
        <w:spacing w:before="0" w:beforeAutospacing="0" w:after="0" w:afterAutospacing="0" w:line="280" w:lineRule="exact"/>
        <w:ind w:right="-93" w:firstLine="567"/>
        <w:jc w:val="both"/>
      </w:pPr>
      <w:r w:rsidRPr="00F6307E">
        <w:t>1.</w:t>
      </w:r>
      <w:r w:rsidR="005F1373" w:rsidRPr="00F6307E">
        <w:t>9</w:t>
      </w:r>
      <w:r w:rsidRPr="00F6307E">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3E2DD61" w14:textId="77777777" w:rsidR="002E6529" w:rsidRPr="00F6307E" w:rsidRDefault="002E6529" w:rsidP="000340A5">
      <w:pPr>
        <w:spacing w:after="0" w:line="280" w:lineRule="exact"/>
        <w:ind w:firstLine="709"/>
        <w:rPr>
          <w:rFonts w:ascii="Times New Roman" w:eastAsia="Times New Roman" w:hAnsi="Times New Roman" w:cs="Times New Roman"/>
          <w:sz w:val="24"/>
          <w:szCs w:val="24"/>
        </w:rPr>
      </w:pPr>
    </w:p>
    <w:p w14:paraId="51539E97" w14:textId="54F1B4EE" w:rsidR="002E6529" w:rsidRPr="00F6307E" w:rsidRDefault="00B43DB9" w:rsidP="00FE72E9">
      <w:pPr>
        <w:pStyle w:val="prastasiniatinklio"/>
        <w:spacing w:before="0" w:beforeAutospacing="0" w:after="0" w:afterAutospacing="0" w:line="280" w:lineRule="exact"/>
        <w:ind w:right="-421" w:firstLine="709"/>
        <w:jc w:val="center"/>
        <w:rPr>
          <w:b/>
          <w:bCs/>
        </w:rPr>
      </w:pPr>
      <w:r w:rsidRPr="00F6307E">
        <w:rPr>
          <w:b/>
          <w:bCs/>
        </w:rPr>
        <w:t>2. INFORMACIJA APIE PIRKIMO OBJEKTĄ</w:t>
      </w:r>
    </w:p>
    <w:p w14:paraId="4A0CB2FA" w14:textId="12F9E0EE" w:rsidR="00BA480F" w:rsidRPr="00F6307E" w:rsidRDefault="00C41E9A" w:rsidP="005E539B">
      <w:pPr>
        <w:pStyle w:val="a"/>
        <w:spacing w:before="0" w:beforeAutospacing="0" w:after="0" w:afterAutospacing="0"/>
        <w:ind w:right="-91" w:firstLine="567"/>
        <w:jc w:val="both"/>
      </w:pPr>
      <w:r w:rsidRPr="00F6307E">
        <w:t xml:space="preserve">2.1. </w:t>
      </w:r>
      <w:r w:rsidR="000B29FE" w:rsidRPr="00F6307E">
        <w:rPr>
          <w:rStyle w:val="Grietas"/>
          <w:b w:val="0"/>
        </w:rPr>
        <w:t>Socialinių paslaugų priežiūros departamentas</w:t>
      </w:r>
      <w:r w:rsidR="000B29FE" w:rsidRPr="00F6307E">
        <w:t xml:space="preserve"> </w:t>
      </w:r>
      <w:r w:rsidRPr="00F6307E">
        <w:t>prie Socialinės apsaugos ir darbo ministerijos (toliau – perkančioji organizacija</w:t>
      </w:r>
      <w:r w:rsidR="009B6EE8" w:rsidRPr="00F6307E">
        <w:t>, Departamentas</w:t>
      </w:r>
      <w:r w:rsidRPr="00F6307E">
        <w:t xml:space="preserve">) </w:t>
      </w:r>
      <w:r w:rsidR="00294D35" w:rsidRPr="00F6307E">
        <w:t>vykdo</w:t>
      </w:r>
      <w:r w:rsidRPr="00F6307E">
        <w:t xml:space="preserve"> pirkimą ir numato</w:t>
      </w:r>
      <w:r w:rsidR="00766B68" w:rsidRPr="00F6307E">
        <w:t xml:space="preserve"> įsigyti</w:t>
      </w:r>
      <w:r w:rsidRPr="00F6307E">
        <w:t xml:space="preserve"> </w:t>
      </w:r>
      <w:r w:rsidR="006B1ACC" w:rsidRPr="00F6307E">
        <w:rPr>
          <w:b/>
          <w:bCs/>
        </w:rPr>
        <w:t>s</w:t>
      </w:r>
      <w:r w:rsidR="00CF60A8" w:rsidRPr="00F6307E">
        <w:rPr>
          <w:b/>
          <w:bCs/>
        </w:rPr>
        <w:t>ieninius kalendorius su įstaigos logotipu</w:t>
      </w:r>
      <w:r w:rsidR="002A5253">
        <w:rPr>
          <w:b/>
          <w:bCs/>
        </w:rPr>
        <w:t xml:space="preserve"> ir </w:t>
      </w:r>
      <w:r w:rsidR="005E0BBD">
        <w:rPr>
          <w:b/>
          <w:bCs/>
        </w:rPr>
        <w:t>Departamento pateiktomis nuotraukomis</w:t>
      </w:r>
      <w:r w:rsidR="00F0560A" w:rsidRPr="00F6307E">
        <w:rPr>
          <w:b/>
          <w:bCs/>
        </w:rPr>
        <w:t xml:space="preserve">, </w:t>
      </w:r>
      <w:r w:rsidR="00BF4BCF" w:rsidRPr="00F6307E">
        <w:rPr>
          <w:b/>
          <w:bCs/>
        </w:rPr>
        <w:t>7</w:t>
      </w:r>
      <w:r w:rsidR="00F0560A" w:rsidRPr="00F6307E">
        <w:rPr>
          <w:b/>
          <w:bCs/>
        </w:rPr>
        <w:t>5 vnt.</w:t>
      </w:r>
      <w:r w:rsidR="00CF60A8" w:rsidRPr="00F6307E">
        <w:rPr>
          <w:b/>
          <w:bCs/>
        </w:rPr>
        <w:t xml:space="preserve"> </w:t>
      </w:r>
      <w:r w:rsidR="000E2F2F" w:rsidRPr="00F6307E">
        <w:rPr>
          <w:rFonts w:eastAsia="Calibri"/>
          <w:b/>
          <w:lang w:eastAsia="en-US"/>
        </w:rPr>
        <w:t>(toliau – prekė</w:t>
      </w:r>
      <w:r w:rsidR="006B1ACC" w:rsidRPr="00F6307E">
        <w:rPr>
          <w:rFonts w:eastAsia="Calibri"/>
          <w:b/>
          <w:lang w:eastAsia="en-US"/>
        </w:rPr>
        <w:t>s</w:t>
      </w:r>
      <w:r w:rsidRPr="00F6307E">
        <w:t>)</w:t>
      </w:r>
      <w:r w:rsidR="005E539B" w:rsidRPr="00F6307E">
        <w:t>:</w:t>
      </w:r>
    </w:p>
    <w:p w14:paraId="3F5BFCE9" w14:textId="55A9CC0A" w:rsidR="00BC1F14" w:rsidRPr="00F6307E" w:rsidRDefault="00FB333E" w:rsidP="006B1ACC">
      <w:pPr>
        <w:pStyle w:val="a"/>
        <w:tabs>
          <w:tab w:val="right" w:pos="10490"/>
        </w:tabs>
        <w:spacing w:before="0" w:beforeAutospacing="0" w:after="0" w:afterAutospacing="0"/>
        <w:ind w:right="-93" w:firstLine="567"/>
        <w:jc w:val="both"/>
      </w:pPr>
      <w:r w:rsidRPr="00F6307E">
        <w:t>2.</w:t>
      </w:r>
      <w:r w:rsidR="009678A0" w:rsidRPr="00F6307E">
        <w:t>2</w:t>
      </w:r>
      <w:r w:rsidRPr="00F6307E">
        <w:t>.</w:t>
      </w:r>
      <w:r w:rsidR="00C41E9A" w:rsidRPr="00F6307E">
        <w:t xml:space="preserve"> </w:t>
      </w:r>
      <w:r w:rsidR="002B6209" w:rsidRPr="00F6307E">
        <w:t>Perkam</w:t>
      </w:r>
      <w:r w:rsidR="006B1ACC" w:rsidRPr="00F6307E">
        <w:t>ų</w:t>
      </w:r>
      <w:r w:rsidR="002B6209" w:rsidRPr="00F6307E">
        <w:t xml:space="preserve"> p</w:t>
      </w:r>
      <w:r w:rsidR="000E2F2F" w:rsidRPr="00F6307E">
        <w:t>rek</w:t>
      </w:r>
      <w:r w:rsidR="006B1ACC" w:rsidRPr="00F6307E">
        <w:t>ių</w:t>
      </w:r>
      <w:r w:rsidR="002B6209" w:rsidRPr="00F6307E">
        <w:t xml:space="preserve"> aprašymas</w:t>
      </w:r>
      <w:r w:rsidR="00CF60A8" w:rsidRPr="00F6307E">
        <w:t>:</w:t>
      </w:r>
    </w:p>
    <w:tbl>
      <w:tblPr>
        <w:tblStyle w:val="Lentelstinklelis"/>
        <w:tblW w:w="0" w:type="auto"/>
        <w:tblLook w:val="04A0" w:firstRow="1" w:lastRow="0" w:firstColumn="1" w:lastColumn="0" w:noHBand="0" w:noVBand="1"/>
      </w:tblPr>
      <w:tblGrid>
        <w:gridCol w:w="10196"/>
      </w:tblGrid>
      <w:tr w:rsidR="00F6307E" w:rsidRPr="00F6307E" w14:paraId="0042223F" w14:textId="77777777" w:rsidTr="00BC1F14">
        <w:tc>
          <w:tcPr>
            <w:tcW w:w="10196" w:type="dxa"/>
          </w:tcPr>
          <w:p w14:paraId="68CFA036" w14:textId="36514633" w:rsidR="00BC1F14" w:rsidRPr="00F6307E" w:rsidRDefault="008009BE" w:rsidP="00CF60A8">
            <w:pPr>
              <w:pStyle w:val="prastasiniatinklio"/>
            </w:pPr>
            <w:r w:rsidRPr="00F6307E">
              <w:t>A3 formato sieniniai kalendoriai, plakatinio tipo, vertikalūs.</w:t>
            </w:r>
          </w:p>
        </w:tc>
      </w:tr>
      <w:tr w:rsidR="00F6307E" w:rsidRPr="00F6307E" w14:paraId="1D7F4A40" w14:textId="77777777" w:rsidTr="00BC1F14">
        <w:tc>
          <w:tcPr>
            <w:tcW w:w="10196" w:type="dxa"/>
          </w:tcPr>
          <w:p w14:paraId="04286A36" w14:textId="2E91CC19" w:rsidR="00BC1F14" w:rsidRPr="00F6307E" w:rsidRDefault="00E23E47" w:rsidP="00CF60A8">
            <w:pPr>
              <w:pStyle w:val="prastasiniatinklio"/>
            </w:pPr>
            <w:r w:rsidRPr="00F6307E">
              <w:t>Kiekvienas mėnuo atskirame lape: 1 einamasis mėnuo, du mažesni mėnesiai (praėjęs mėnuo ir būsimasis mėnuo) ir šventinės datos.</w:t>
            </w:r>
          </w:p>
        </w:tc>
      </w:tr>
      <w:tr w:rsidR="00F6307E" w:rsidRPr="00F6307E" w14:paraId="1B4E7210" w14:textId="77777777" w:rsidTr="00BC1F14">
        <w:tc>
          <w:tcPr>
            <w:tcW w:w="10196" w:type="dxa"/>
          </w:tcPr>
          <w:p w14:paraId="375036AE" w14:textId="67C19356" w:rsidR="00BC1F14" w:rsidRPr="00F6307E" w:rsidRDefault="00300F38" w:rsidP="00CF60A8">
            <w:pPr>
              <w:pStyle w:val="prastasiniatinklio"/>
            </w:pPr>
            <w:r w:rsidRPr="00F6307E">
              <w:t>Kalendorių sudaro: viršelis, 12 lapų, pakietinimo kartonas be spaudos nugarinėje dalyje.</w:t>
            </w:r>
          </w:p>
        </w:tc>
      </w:tr>
      <w:tr w:rsidR="00F6307E" w:rsidRPr="00F6307E" w14:paraId="1A1EF09D" w14:textId="77777777" w:rsidTr="00BC1F14">
        <w:tc>
          <w:tcPr>
            <w:tcW w:w="10196" w:type="dxa"/>
          </w:tcPr>
          <w:p w14:paraId="2B7A9E7D" w14:textId="28DDC649" w:rsidR="00BC1F14" w:rsidRPr="00F6307E" w:rsidRDefault="00301511" w:rsidP="00CF60A8">
            <w:pPr>
              <w:pStyle w:val="prastasiniatinklio"/>
            </w:pPr>
            <w:r w:rsidRPr="00F6307E">
              <w:t>Dizainas: kiekvienam mėnesiui (sausis-gruodis) Departamento pateikiamos skirtingos nuotraukos (viso 12 skirtingų nuotraukų maketavimui) bei prierašai, kam priklauso nuotraukos autorinės teisės. Taip pat Departamento pateiktas logotipas.</w:t>
            </w:r>
          </w:p>
        </w:tc>
      </w:tr>
      <w:tr w:rsidR="00BC1F14" w:rsidRPr="00F6307E" w14:paraId="0074B65B" w14:textId="77777777" w:rsidTr="00BC1F14">
        <w:tc>
          <w:tcPr>
            <w:tcW w:w="10196" w:type="dxa"/>
          </w:tcPr>
          <w:p w14:paraId="04F32F92" w14:textId="22E6279A" w:rsidR="00BC1F14" w:rsidRPr="00F6307E" w:rsidRDefault="00A914A7" w:rsidP="00CF60A8">
            <w:pPr>
              <w:pStyle w:val="prastasiniatinklio"/>
            </w:pPr>
            <w:r w:rsidRPr="00F6307E">
              <w:t>Surišimas: metalinė spiralė viršuje ir kabliukas pakabinimui.</w:t>
            </w:r>
          </w:p>
        </w:tc>
      </w:tr>
      <w:tr w:rsidR="00BC1F14" w:rsidRPr="00F6307E" w14:paraId="7ACDE403" w14:textId="77777777" w:rsidTr="00BC1F14">
        <w:tc>
          <w:tcPr>
            <w:tcW w:w="10196" w:type="dxa"/>
          </w:tcPr>
          <w:p w14:paraId="2E7C8A2E" w14:textId="43215456" w:rsidR="00BC1F14" w:rsidRPr="00F6307E" w:rsidRDefault="00BD7187" w:rsidP="00CF60A8">
            <w:pPr>
              <w:pStyle w:val="prastasiniatinklio"/>
            </w:pPr>
            <w:r w:rsidRPr="00F6307E">
              <w:t>Spauda: vienpusė spalvota. Mėnesio lapų fono spalva balta. Tekstas ir skaičiai juodi, savaitgalio dienos ir šventinės dienos – raudonos spalvos.</w:t>
            </w:r>
          </w:p>
        </w:tc>
      </w:tr>
      <w:tr w:rsidR="00BC1F14" w:rsidRPr="00F6307E" w14:paraId="41B621B2" w14:textId="77777777" w:rsidTr="00BC1F14">
        <w:tc>
          <w:tcPr>
            <w:tcW w:w="10196" w:type="dxa"/>
          </w:tcPr>
          <w:p w14:paraId="76E81D3A" w14:textId="2149B37F" w:rsidR="00BC1F14" w:rsidRPr="00F6307E" w:rsidRDefault="008B3B16" w:rsidP="00CF60A8">
            <w:pPr>
              <w:pStyle w:val="prastasiniatinklio"/>
            </w:pPr>
            <w:r w:rsidRPr="00F6307E">
              <w:lastRenderedPageBreak/>
              <w:t>Popierius</w:t>
            </w:r>
            <w:r w:rsidR="00723B97">
              <w:t>:</w:t>
            </w:r>
            <w:r w:rsidRPr="00F6307E">
              <w:t xml:space="preserve"> nuo 250 g kreidinis, pusiau matinis.</w:t>
            </w:r>
          </w:p>
        </w:tc>
      </w:tr>
      <w:tr w:rsidR="00F6307E" w:rsidRPr="00F6307E" w14:paraId="415755A6" w14:textId="77777777" w:rsidTr="00BC1F14">
        <w:tc>
          <w:tcPr>
            <w:tcW w:w="10196" w:type="dxa"/>
          </w:tcPr>
          <w:p w14:paraId="30016A4A" w14:textId="47A0D8BD" w:rsidR="00BC1F14" w:rsidRPr="00F6307E" w:rsidRDefault="00671FAA" w:rsidP="00CF60A8">
            <w:pPr>
              <w:pStyle w:val="prastasiniatinklio"/>
            </w:pPr>
            <w:r w:rsidRPr="00F6307E">
              <w:t>Slankiojantis dienos žymeklis.</w:t>
            </w:r>
          </w:p>
        </w:tc>
      </w:tr>
      <w:tr w:rsidR="00BC1F14" w:rsidRPr="00F6307E" w14:paraId="65836B2F" w14:textId="77777777" w:rsidTr="00BC1F14">
        <w:tc>
          <w:tcPr>
            <w:tcW w:w="10196" w:type="dxa"/>
          </w:tcPr>
          <w:p w14:paraId="1630B459" w14:textId="6A648347" w:rsidR="00BC1F14" w:rsidRPr="00F6307E" w:rsidRDefault="00021457" w:rsidP="00CF60A8">
            <w:pPr>
              <w:pStyle w:val="prastasiniatinklio"/>
            </w:pPr>
            <w:r w:rsidRPr="00F6307E">
              <w:t>Maketavimas.</w:t>
            </w:r>
          </w:p>
        </w:tc>
      </w:tr>
      <w:tr w:rsidR="00F6307E" w:rsidRPr="00F6307E" w14:paraId="457EB78D" w14:textId="77777777" w:rsidTr="00BC1F14">
        <w:tc>
          <w:tcPr>
            <w:tcW w:w="10196" w:type="dxa"/>
          </w:tcPr>
          <w:p w14:paraId="4E7DA70F" w14:textId="04B48CFE" w:rsidR="00BC1F14" w:rsidRPr="00F6307E" w:rsidRDefault="002F2069" w:rsidP="00CF60A8">
            <w:pPr>
              <w:pStyle w:val="prastasiniatinklio"/>
            </w:pPr>
            <w:r w:rsidRPr="00F6307E">
              <w:t>Kiekvienas kalendorius įpakuotas į atskirą plastikinį maišelį.</w:t>
            </w:r>
          </w:p>
        </w:tc>
      </w:tr>
      <w:tr w:rsidR="0046493C" w:rsidRPr="00F6307E" w14:paraId="6FF3B2C4" w14:textId="77777777" w:rsidTr="00BC1F14">
        <w:tc>
          <w:tcPr>
            <w:tcW w:w="10196" w:type="dxa"/>
          </w:tcPr>
          <w:p w14:paraId="3B922073" w14:textId="3FC0384D" w:rsidR="0046493C" w:rsidRPr="00F6307E" w:rsidRDefault="0046493C" w:rsidP="00CF60A8">
            <w:pPr>
              <w:pStyle w:val="prastasiniatinklio"/>
            </w:pPr>
            <w:r w:rsidRPr="00F6307E">
              <w:t>Maketavimo, spaudos, pakavimo ir kalendorių pristatymo į Departamentą kaina įtraukta į prekių kainą.</w:t>
            </w:r>
          </w:p>
        </w:tc>
      </w:tr>
      <w:tr w:rsidR="00066E56" w:rsidRPr="00F6307E" w14:paraId="468931FF" w14:textId="77777777" w:rsidTr="00BC1F14">
        <w:tc>
          <w:tcPr>
            <w:tcW w:w="10196" w:type="dxa"/>
          </w:tcPr>
          <w:p w14:paraId="28725DE7" w14:textId="55CBA384" w:rsidR="00066E56" w:rsidRPr="00F6307E" w:rsidRDefault="00066E56" w:rsidP="00CF60A8">
            <w:pPr>
              <w:pStyle w:val="prastasiniatinklio"/>
            </w:pPr>
            <w:r w:rsidRPr="00F6307E">
              <w:t>Prekių pristatymas iki 2025 m. gruodžio 10 d.</w:t>
            </w:r>
            <w:r w:rsidR="009D561C">
              <w:t xml:space="preserve"> adresu Vivul</w:t>
            </w:r>
            <w:r w:rsidR="00FA0EFE">
              <w:t xml:space="preserve">skio g. 13, </w:t>
            </w:r>
            <w:r w:rsidR="004B10A0" w:rsidRPr="004B10A0">
              <w:t xml:space="preserve">03162 </w:t>
            </w:r>
            <w:r w:rsidR="00FA0EFE">
              <w:t>Vilnius</w:t>
            </w:r>
            <w:r w:rsidR="004B10A0">
              <w:t>.</w:t>
            </w:r>
          </w:p>
        </w:tc>
      </w:tr>
    </w:tbl>
    <w:p w14:paraId="470E9860" w14:textId="3719B57A" w:rsidR="00F0560A" w:rsidRPr="00F6307E" w:rsidRDefault="002B6209" w:rsidP="00F0560A">
      <w:pPr>
        <w:pStyle w:val="a"/>
        <w:tabs>
          <w:tab w:val="right" w:pos="10490"/>
        </w:tabs>
        <w:spacing w:before="0" w:beforeAutospacing="0" w:after="0" w:afterAutospacing="0"/>
        <w:ind w:right="-93" w:firstLine="567"/>
        <w:jc w:val="both"/>
      </w:pPr>
      <w:r w:rsidRPr="00F6307E">
        <w:t xml:space="preserve">2.3. </w:t>
      </w:r>
      <w:r w:rsidR="00F0560A" w:rsidRPr="00F6307E">
        <w:t>Pirkimo objektas yra į atskiras pirkimo dalis neskaidomas, todėl pasiūlymas turi būti pateiktas visam 2.1 p</w:t>
      </w:r>
      <w:r w:rsidR="00A17CFB">
        <w:t>.</w:t>
      </w:r>
      <w:r w:rsidR="00F0560A" w:rsidRPr="00F6307E">
        <w:t xml:space="preserve"> nurodytam prekių kiekiui</w:t>
      </w:r>
      <w:r w:rsidR="0046493C" w:rsidRPr="00F6307E">
        <w:t>.</w:t>
      </w:r>
    </w:p>
    <w:p w14:paraId="2D22BF0A" w14:textId="2380FCDA" w:rsidR="00E2299D" w:rsidRPr="00F6307E" w:rsidRDefault="00D306D0" w:rsidP="00F0560A">
      <w:pPr>
        <w:pStyle w:val="a"/>
        <w:tabs>
          <w:tab w:val="right" w:pos="10490"/>
        </w:tabs>
        <w:spacing w:before="0" w:beforeAutospacing="0" w:after="0" w:afterAutospacing="0"/>
        <w:ind w:right="-93" w:firstLine="567"/>
        <w:jc w:val="both"/>
      </w:pPr>
      <w:r w:rsidRPr="00F6307E">
        <w:t>2.</w:t>
      </w:r>
      <w:r w:rsidR="00857C32" w:rsidRPr="00F6307E">
        <w:t>4</w:t>
      </w:r>
      <w:r w:rsidRPr="00F6307E">
        <w:t>.</w:t>
      </w:r>
      <w:r w:rsidR="002B6209" w:rsidRPr="00F6307E">
        <w:t xml:space="preserve"> </w:t>
      </w:r>
      <w:r w:rsidR="00C066A4" w:rsidRPr="00F6307E">
        <w:rPr>
          <w:spacing w:val="2"/>
          <w:shd w:val="clear" w:color="auto" w:fill="FFFFFF"/>
        </w:rPr>
        <w:t xml:space="preserve">Bendra pasiūlymo kaina </w:t>
      </w:r>
      <w:r w:rsidR="000E2F2F" w:rsidRPr="00F6307E">
        <w:rPr>
          <w:spacing w:val="2"/>
          <w:shd w:val="clear" w:color="auto" w:fill="FFFFFF"/>
        </w:rPr>
        <w:t xml:space="preserve">negali viršyti </w:t>
      </w:r>
      <w:r w:rsidR="000E2F2F" w:rsidRPr="00F6307E">
        <w:t>–</w:t>
      </w:r>
      <w:r w:rsidR="00275038" w:rsidRPr="00F6307E">
        <w:t xml:space="preserve"> 484,00 Eur su PVM</w:t>
      </w:r>
      <w:r w:rsidR="00671009" w:rsidRPr="00F6307E">
        <w:t>.</w:t>
      </w:r>
    </w:p>
    <w:p w14:paraId="7057766F" w14:textId="1DCB0331" w:rsidR="00FB766F" w:rsidRPr="00F6307E" w:rsidRDefault="00FB766F" w:rsidP="00173CE4">
      <w:pPr>
        <w:tabs>
          <w:tab w:val="left" w:pos="709"/>
        </w:tabs>
        <w:spacing w:after="0" w:line="240" w:lineRule="auto"/>
        <w:ind w:right="-142" w:firstLine="567"/>
        <w:jc w:val="both"/>
        <w:rPr>
          <w:rFonts w:ascii="Times New Roman" w:eastAsia="Calibri" w:hAnsi="Times New Roman" w:cs="Times New Roman"/>
          <w:spacing w:val="2"/>
          <w:sz w:val="24"/>
          <w:shd w:val="clear" w:color="auto" w:fill="FFFFFF"/>
          <w:lang w:eastAsia="en-US"/>
        </w:rPr>
      </w:pPr>
      <w:r w:rsidRPr="00F6307E">
        <w:rPr>
          <w:rFonts w:ascii="Times New Roman" w:eastAsia="Calibri" w:hAnsi="Times New Roman" w:cs="Times New Roman"/>
          <w:spacing w:val="2"/>
          <w:sz w:val="24"/>
          <w:shd w:val="clear" w:color="auto" w:fill="FFFFFF"/>
          <w:lang w:eastAsia="en-US"/>
        </w:rPr>
        <w:t>2.</w:t>
      </w:r>
      <w:r w:rsidR="00620F3E" w:rsidRPr="00F6307E">
        <w:rPr>
          <w:rFonts w:ascii="Times New Roman" w:eastAsia="Calibri" w:hAnsi="Times New Roman" w:cs="Times New Roman"/>
          <w:spacing w:val="2"/>
          <w:sz w:val="24"/>
          <w:shd w:val="clear" w:color="auto" w:fill="FFFFFF"/>
          <w:lang w:eastAsia="en-US"/>
        </w:rPr>
        <w:t>5</w:t>
      </w:r>
      <w:r w:rsidRPr="00F6307E">
        <w:rPr>
          <w:rFonts w:ascii="Times New Roman" w:eastAsia="Calibri" w:hAnsi="Times New Roman" w:cs="Times New Roman"/>
          <w:spacing w:val="2"/>
          <w:sz w:val="24"/>
          <w:shd w:val="clear" w:color="auto" w:fill="FFFFFF"/>
          <w:lang w:eastAsia="en-US"/>
        </w:rPr>
        <w:t xml:space="preserve">. </w:t>
      </w:r>
      <w:r w:rsidR="001C4559" w:rsidRPr="00F6307E">
        <w:rPr>
          <w:rFonts w:ascii="Times New Roman" w:eastAsia="Calibri" w:hAnsi="Times New Roman" w:cs="Times New Roman"/>
          <w:spacing w:val="2"/>
          <w:sz w:val="24"/>
          <w:shd w:val="clear" w:color="auto" w:fill="FFFFFF"/>
          <w:lang w:eastAsia="en-US"/>
        </w:rPr>
        <w:t>Pirkimui aplinkos apsaugos kriterijai netaikytini, nes su nustatytu laimėtoju bus sudaroma žodinė pirkimo sutartis.</w:t>
      </w:r>
    </w:p>
    <w:p w14:paraId="4EE7A0A1" w14:textId="77777777" w:rsidR="00EB285B" w:rsidRPr="00F6307E" w:rsidRDefault="00EB285B" w:rsidP="00454D20">
      <w:pPr>
        <w:pStyle w:val="prastasiniatinklio"/>
        <w:spacing w:before="0" w:beforeAutospacing="0" w:after="0" w:afterAutospacing="0"/>
        <w:ind w:right="-448" w:firstLine="567"/>
        <w:jc w:val="both"/>
      </w:pPr>
    </w:p>
    <w:p w14:paraId="270A1D2D" w14:textId="585CF253" w:rsidR="002E6529" w:rsidRPr="00F6307E" w:rsidRDefault="00B43DB9" w:rsidP="002A77BA">
      <w:pPr>
        <w:pStyle w:val="prastasiniatinklio"/>
        <w:spacing w:before="0" w:beforeAutospacing="0" w:after="0" w:afterAutospacing="0" w:line="280" w:lineRule="exact"/>
        <w:ind w:right="-93" w:firstLine="709"/>
        <w:jc w:val="center"/>
        <w:rPr>
          <w:b/>
          <w:bCs/>
        </w:rPr>
      </w:pPr>
      <w:r w:rsidRPr="00F6307E">
        <w:rPr>
          <w:b/>
          <w:bCs/>
        </w:rPr>
        <w:t>3. TIEKĖJO PAŠALINIMO PAGRINDAI, REIKALAVIMAI KVALIFIKACIJAI IR REIKALAUJAMI KOKYBĖS BEI APLINKOS APSAUGOS VADYBOS SISTEMŲ</w:t>
      </w:r>
      <w:r w:rsidR="00C066A4" w:rsidRPr="00F6307E">
        <w:rPr>
          <w:b/>
          <w:bCs/>
        </w:rPr>
        <w:t xml:space="preserve"> </w:t>
      </w:r>
      <w:r w:rsidRPr="00F6307E">
        <w:rPr>
          <w:b/>
          <w:bCs/>
        </w:rPr>
        <w:t>STANDARTAI</w:t>
      </w:r>
    </w:p>
    <w:p w14:paraId="44C1467E" w14:textId="6D913A87" w:rsidR="00173CE4" w:rsidRPr="00F6307E" w:rsidRDefault="0099049F" w:rsidP="00A5409A">
      <w:pPr>
        <w:pStyle w:val="prastasiniatinklio"/>
        <w:spacing w:before="0" w:beforeAutospacing="0" w:after="0" w:afterAutospacing="0" w:line="280" w:lineRule="exact"/>
        <w:ind w:right="-93" w:firstLine="567"/>
        <w:jc w:val="both"/>
      </w:pPr>
      <w:r w:rsidRPr="00F6307E">
        <w:t xml:space="preserve">3.1. </w:t>
      </w:r>
      <w:r w:rsidR="00173CE4" w:rsidRPr="00F6307E">
        <w:t>Vykdant pirkimą perkančioji organizacija taiko VPĮ 46 str. 2</w:t>
      </w:r>
      <w:r w:rsidR="00173CE4" w:rsidRPr="00F6307E">
        <w:rPr>
          <w:vertAlign w:val="superscript"/>
        </w:rPr>
        <w:t>1</w:t>
      </w:r>
      <w:r w:rsidR="00173CE4" w:rsidRPr="00F6307E">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F6307E" w:rsidRPr="00F6307E" w14:paraId="18D3E703" w14:textId="77777777" w:rsidTr="00DB7476">
        <w:tc>
          <w:tcPr>
            <w:tcW w:w="4961" w:type="dxa"/>
            <w:shd w:val="clear" w:color="auto" w:fill="F2F2F2" w:themeFill="background1" w:themeFillShade="F2"/>
            <w:tcMar>
              <w:top w:w="0" w:type="dxa"/>
              <w:left w:w="108" w:type="dxa"/>
              <w:bottom w:w="0" w:type="dxa"/>
              <w:right w:w="108" w:type="dxa"/>
            </w:tcMar>
            <w:vAlign w:val="center"/>
          </w:tcPr>
          <w:p w14:paraId="21AE857A" w14:textId="77777777" w:rsidR="00173CE4" w:rsidRPr="00F6307E" w:rsidRDefault="00173CE4" w:rsidP="006D72AC">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F6307E">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3F436DB1" w14:textId="77777777" w:rsidR="00173CE4" w:rsidRPr="00F6307E" w:rsidRDefault="00173CE4" w:rsidP="006D72AC">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F6307E">
              <w:rPr>
                <w:rFonts w:ascii="Times New Roman" w:eastAsia="Calibri" w:hAnsi="Times New Roman" w:cs="Times New Roman"/>
                <w:b/>
                <w:bCs/>
                <w:iCs/>
                <w:kern w:val="2"/>
                <w:sz w:val="24"/>
                <w:szCs w:val="24"/>
                <w:lang w:eastAsia="ar-SA"/>
                <w14:ligatures w14:val="standardContextual"/>
              </w:rPr>
              <w:t>Pašalinimo pagrindo nebuvimą patvirtinantys dokumentai</w:t>
            </w:r>
          </w:p>
        </w:tc>
      </w:tr>
      <w:tr w:rsidR="00173CE4" w:rsidRPr="00F6307E" w14:paraId="011499CC" w14:textId="77777777" w:rsidTr="00DB7476">
        <w:trPr>
          <w:trHeight w:val="1997"/>
        </w:trPr>
        <w:tc>
          <w:tcPr>
            <w:tcW w:w="4961" w:type="dxa"/>
            <w:tcMar>
              <w:top w:w="0" w:type="dxa"/>
              <w:left w:w="108" w:type="dxa"/>
              <w:bottom w:w="0" w:type="dxa"/>
              <w:right w:w="108" w:type="dxa"/>
            </w:tcMar>
            <w:hideMark/>
          </w:tcPr>
          <w:p w14:paraId="14520B0D" w14:textId="77777777" w:rsidR="00173CE4" w:rsidRPr="00F6307E" w:rsidRDefault="00173CE4" w:rsidP="006D72AC">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F6307E">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F6307E">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2A7EA49A" w14:textId="2362DD9E" w:rsidR="00173CE4" w:rsidRPr="00F6307E" w:rsidRDefault="00173CE4" w:rsidP="006D72AC">
            <w:pPr>
              <w:suppressAutoHyphens/>
              <w:autoSpaceDN w:val="0"/>
              <w:spacing w:after="0" w:line="280" w:lineRule="exact"/>
              <w:jc w:val="both"/>
              <w:rPr>
                <w:rFonts w:ascii="Times New Roman" w:hAnsi="Times New Roman" w:cs="Times New Roman"/>
                <w:sz w:val="24"/>
                <w:szCs w:val="24"/>
              </w:rPr>
            </w:pPr>
            <w:r w:rsidRPr="00F6307E">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priedas).</w:t>
            </w:r>
            <w:r w:rsidRPr="00F6307E">
              <w:rPr>
                <w:rFonts w:ascii="Times New Roman" w:hAnsi="Times New Roman" w:cs="Times New Roman"/>
                <w:sz w:val="24"/>
                <w:szCs w:val="24"/>
              </w:rPr>
              <w:t xml:space="preserve"> </w:t>
            </w:r>
          </w:p>
          <w:p w14:paraId="577D683C" w14:textId="77777777" w:rsidR="00173CE4" w:rsidRPr="00F6307E" w:rsidRDefault="00173CE4" w:rsidP="006D72AC">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F6307E">
              <w:rPr>
                <w:rFonts w:ascii="Times New Roman" w:hAnsi="Times New Roman" w:cs="Times New Roman"/>
                <w:sz w:val="24"/>
                <w:szCs w:val="24"/>
              </w:rPr>
              <w:t>Dokumentų, patvirtinančių pirkimo sąlygų 3.1 papunktyje nurodyto tiekėjo pašalinimo pagrindo nebuvimą, nebus reikalaujama, išskyrus atvejus, kai</w:t>
            </w:r>
            <w:r w:rsidRPr="00F6307E">
              <w:t xml:space="preserve"> </w:t>
            </w:r>
            <w:r w:rsidRPr="00F6307E">
              <w:rPr>
                <w:rFonts w:ascii="Times New Roman" w:hAnsi="Times New Roman" w:cs="Times New Roman"/>
                <w:sz w:val="24"/>
                <w:szCs w:val="24"/>
              </w:rPr>
              <w:t>perkančiajai organizacijai kyla pagrįstų abejonių dėl tiekėjo patikimumo.</w:t>
            </w:r>
          </w:p>
        </w:tc>
      </w:tr>
    </w:tbl>
    <w:p w14:paraId="6A6CD413" w14:textId="77777777" w:rsidR="00173CE4" w:rsidRPr="00F6307E" w:rsidRDefault="00173CE4" w:rsidP="00A5409A">
      <w:pPr>
        <w:pStyle w:val="prastasiniatinklio"/>
        <w:spacing w:before="0" w:beforeAutospacing="0" w:after="0" w:afterAutospacing="0" w:line="280" w:lineRule="exact"/>
        <w:ind w:right="-93" w:firstLine="567"/>
        <w:jc w:val="both"/>
      </w:pPr>
    </w:p>
    <w:p w14:paraId="0BB9B2E3" w14:textId="77777777" w:rsidR="00173CE4" w:rsidRPr="00F6307E" w:rsidRDefault="00173CE4" w:rsidP="00173CE4">
      <w:pPr>
        <w:pStyle w:val="prastasiniatinklio"/>
        <w:spacing w:before="0" w:beforeAutospacing="0" w:after="0" w:afterAutospacing="0" w:line="280" w:lineRule="exact"/>
        <w:ind w:right="-93" w:firstLine="567"/>
        <w:jc w:val="both"/>
      </w:pPr>
      <w:r w:rsidRPr="00F6307E">
        <w:t>3.2. Pirkime nėra naudojamas Europos bendrasis viešojo pirkimo dokumentas (EBVPD).</w:t>
      </w:r>
    </w:p>
    <w:p w14:paraId="6E105FD7" w14:textId="77777777" w:rsidR="00173CE4" w:rsidRPr="00F6307E" w:rsidRDefault="00173CE4" w:rsidP="00173CE4">
      <w:pPr>
        <w:pStyle w:val="prastasiniatinklio"/>
        <w:spacing w:before="0" w:beforeAutospacing="0" w:after="0" w:afterAutospacing="0" w:line="280" w:lineRule="exact"/>
        <w:ind w:right="-93" w:firstLine="567"/>
        <w:jc w:val="both"/>
      </w:pPr>
      <w:r w:rsidRPr="00F6307E">
        <w:t xml:space="preserve">3.3. Perkančioji organizacija nereikalauja, kad tiekėjas laikytųsi kokybės vadybos sistemos ir (arba) aplinkos apsaugos vadybos sistemos standartų. </w:t>
      </w:r>
    </w:p>
    <w:p w14:paraId="17113FF4" w14:textId="75CD694C" w:rsidR="007B325C" w:rsidRPr="00F6307E" w:rsidRDefault="00012576" w:rsidP="00203C5A">
      <w:pPr>
        <w:pStyle w:val="prastasiniatinklio"/>
        <w:spacing w:before="0" w:beforeAutospacing="0" w:after="0" w:afterAutospacing="0" w:line="280" w:lineRule="exact"/>
        <w:ind w:firstLine="567"/>
        <w:jc w:val="both"/>
        <w:rPr>
          <w:rFonts w:eastAsia="Calibri"/>
        </w:rPr>
      </w:pPr>
      <w:r w:rsidRPr="00F6307E">
        <w:rPr>
          <w:rFonts w:eastAsia="Calibri"/>
        </w:rPr>
        <w:t xml:space="preserve">3.4. </w:t>
      </w:r>
      <w:r w:rsidR="00101F68" w:rsidRPr="00F6307E">
        <w:rPr>
          <w:rFonts w:eastAsia="Calibri"/>
        </w:rPr>
        <w:t xml:space="preserve"> </w:t>
      </w:r>
      <w:r w:rsidRPr="00F6307E">
        <w:rPr>
          <w:rFonts w:eastAsia="Calibri"/>
        </w:rPr>
        <w:t>Jeigu tiekėjo kvalifikacija dėl teisės verstis atitinkama veikla nebuvo tikrinama arba tikrinama ne visa apimtimi, tiekėjas perkančiajai organizacijai įsipareigoja, kad pirkimo sutartį vykdys tik tokią teisę turintys asmenys.</w:t>
      </w:r>
    </w:p>
    <w:p w14:paraId="107E41C0" w14:textId="6EF266BA" w:rsidR="00654627" w:rsidRPr="00F6307E" w:rsidRDefault="00101F68" w:rsidP="00101F68">
      <w:pPr>
        <w:spacing w:after="0" w:line="240" w:lineRule="auto"/>
        <w:ind w:right="-142" w:firstLine="567"/>
        <w:jc w:val="both"/>
        <w:rPr>
          <w:rFonts w:ascii="Times New Roman" w:hAnsi="Times New Roman" w:cs="Times New Roman"/>
          <w:sz w:val="24"/>
          <w:szCs w:val="24"/>
        </w:rPr>
      </w:pPr>
      <w:r w:rsidRPr="00F6307E">
        <w:rPr>
          <w:rFonts w:ascii="Times New Roman" w:hAnsi="Times New Roman" w:cs="Times New Roman"/>
          <w:sz w:val="24"/>
          <w:szCs w:val="24"/>
        </w:rPr>
        <w:t>3.</w:t>
      </w:r>
      <w:r w:rsidR="00203C5A" w:rsidRPr="00F6307E">
        <w:rPr>
          <w:rFonts w:ascii="Times New Roman" w:hAnsi="Times New Roman" w:cs="Times New Roman"/>
          <w:sz w:val="24"/>
          <w:szCs w:val="24"/>
        </w:rPr>
        <w:t>5</w:t>
      </w:r>
      <w:r w:rsidRPr="00F6307E">
        <w:rPr>
          <w:rFonts w:ascii="Times New Roman" w:hAnsi="Times New Roman" w:cs="Times New Roman"/>
          <w:sz w:val="24"/>
          <w:szCs w:val="24"/>
        </w:rPr>
        <w:t xml:space="preserve">. </w:t>
      </w:r>
      <w:r w:rsidR="00654627" w:rsidRPr="00F6307E">
        <w:rPr>
          <w:rFonts w:ascii="Times New Roman" w:hAnsi="Times New Roman" w:cs="Times New Roman"/>
          <w:sz w:val="24"/>
          <w:szCs w:val="24"/>
        </w:rPr>
        <w:t>Tiekėjas, numatantis dalies įsipareigojimų vykdymą perduoti vykdyti subtiekėjams, kurių pajėgumais tiekėjas nesiremia, privalo pasiūlyme nurodyti, kokius subtiekėjus ir kokiems įsipareigojimams bei kokiai jų daliai ketina pasitelkti (pirkimo sąlygų priedas), jeigu jie yra žinomi pasiūlymo pateikimo metu. Šis nurodymas nekeičia pagrindinės tiekėjo atsakomybės dėl numatomos sudaryti pirkimo sutarties įvykdymo.</w:t>
      </w:r>
    </w:p>
    <w:p w14:paraId="195997D1" w14:textId="74A763E5" w:rsidR="009D0A55" w:rsidRPr="00A17CFB" w:rsidRDefault="00101F68" w:rsidP="00A17CFB">
      <w:pPr>
        <w:spacing w:after="0" w:line="240" w:lineRule="auto"/>
        <w:ind w:right="-142" w:firstLine="567"/>
        <w:jc w:val="both"/>
        <w:rPr>
          <w:rFonts w:ascii="Times New Roman" w:hAnsi="Times New Roman" w:cs="Times New Roman"/>
          <w:b/>
          <w:bCs/>
          <w:sz w:val="24"/>
          <w:szCs w:val="24"/>
        </w:rPr>
      </w:pPr>
      <w:r w:rsidRPr="00F6307E">
        <w:rPr>
          <w:rFonts w:ascii="Times New Roman" w:hAnsi="Times New Roman" w:cs="Times New Roman"/>
          <w:sz w:val="24"/>
          <w:szCs w:val="24"/>
        </w:rPr>
        <w:t>3.</w:t>
      </w:r>
      <w:r w:rsidR="00654627" w:rsidRPr="00F6307E">
        <w:rPr>
          <w:rFonts w:ascii="Times New Roman" w:hAnsi="Times New Roman" w:cs="Times New Roman"/>
          <w:sz w:val="24"/>
          <w:szCs w:val="24"/>
        </w:rPr>
        <w:t>6</w:t>
      </w:r>
      <w:r w:rsidRPr="00F6307E">
        <w:rPr>
          <w:rFonts w:ascii="Times New Roman" w:hAnsi="Times New Roman" w:cs="Times New Roman"/>
          <w:sz w:val="24"/>
          <w:szCs w:val="24"/>
        </w:rPr>
        <w:t xml:space="preserve">. </w:t>
      </w:r>
      <w:r w:rsidR="00136869" w:rsidRPr="00F6307E">
        <w:rPr>
          <w:rFonts w:ascii="Times New Roman" w:hAnsi="Times New Roman" w:cs="Times New Roman"/>
          <w:sz w:val="24"/>
          <w:szCs w:val="24"/>
        </w:rPr>
        <w:t>Tiekėjo pasiūlymas atmetamas, jeigu apie nustatytų reikalavimų atitikimą jis pateikė melagingą informaciją, kurią perkančioji organizacija gali įrodyti bet kokiomis teisėtomis priemonėmis.</w:t>
      </w:r>
    </w:p>
    <w:p w14:paraId="7CE5D61D" w14:textId="29F13359" w:rsidR="000C1C41" w:rsidRPr="00F6307E" w:rsidRDefault="000C1C41" w:rsidP="00B47334">
      <w:pPr>
        <w:pStyle w:val="prastasiniatinklio"/>
        <w:spacing w:before="0" w:beforeAutospacing="0" w:after="0" w:afterAutospacing="0" w:line="280" w:lineRule="exact"/>
        <w:ind w:right="-235" w:firstLine="709"/>
        <w:jc w:val="center"/>
        <w:rPr>
          <w:b/>
          <w:bCs/>
        </w:rPr>
      </w:pPr>
    </w:p>
    <w:p w14:paraId="0362B957" w14:textId="67A5CD3B" w:rsidR="002E6529" w:rsidRPr="00F6307E" w:rsidRDefault="003F2F9C" w:rsidP="00B47334">
      <w:pPr>
        <w:pStyle w:val="prastasiniatinklio"/>
        <w:spacing w:before="0" w:beforeAutospacing="0" w:after="0" w:afterAutospacing="0" w:line="280" w:lineRule="exact"/>
        <w:ind w:right="-235" w:firstLine="709"/>
        <w:jc w:val="center"/>
        <w:rPr>
          <w:b/>
          <w:bCs/>
        </w:rPr>
      </w:pPr>
      <w:r w:rsidRPr="00F6307E">
        <w:rPr>
          <w:b/>
          <w:bCs/>
        </w:rPr>
        <w:t>4</w:t>
      </w:r>
      <w:r w:rsidR="000C1C41" w:rsidRPr="00F6307E">
        <w:rPr>
          <w:b/>
          <w:bCs/>
        </w:rPr>
        <w:t xml:space="preserve">. </w:t>
      </w:r>
      <w:r w:rsidR="00B43DB9" w:rsidRPr="00F6307E">
        <w:rPr>
          <w:b/>
          <w:bCs/>
        </w:rPr>
        <w:t>PIRKIMO DOKUMENTŲ PAAIŠKINIMAI IR PATIKSLINIMAI</w:t>
      </w:r>
    </w:p>
    <w:p w14:paraId="7D6CF0CE" w14:textId="68CAF9D2" w:rsidR="002E6529" w:rsidRPr="00F6307E" w:rsidRDefault="003F2F9C" w:rsidP="002A77BA">
      <w:pPr>
        <w:pStyle w:val="prastasiniatinklio"/>
        <w:spacing w:before="0" w:beforeAutospacing="0" w:after="0" w:afterAutospacing="0" w:line="280" w:lineRule="exact"/>
        <w:ind w:right="-142" w:firstLine="709"/>
        <w:jc w:val="both"/>
      </w:pPr>
      <w:r w:rsidRPr="00F6307E">
        <w:t>4</w:t>
      </w:r>
      <w:r w:rsidR="00B43DB9" w:rsidRPr="00F6307E">
        <w:t xml:space="preserve">.1. </w:t>
      </w:r>
      <w:r w:rsidR="003E66CC" w:rsidRPr="00F6307E">
        <w:t xml:space="preserve">Tiekėjas tik CVP IS susirašinėjimo priemonėmis gali prašyti, kad perkančioji organizacija paaiškintų pirkimo dokumentus, taip pat teikti pasiūlymus dėl pirkimo dokumentų patikslinimų. </w:t>
      </w:r>
      <w:r w:rsidR="00FB5516" w:rsidRPr="00F6307E">
        <w:t xml:space="preserve">Tiekėjai turėtų būti aktyvūs ir pateikti klausimus ar paprašyti paaiškinti pirkimo dokumentus iš karto juos išanalizavę. </w:t>
      </w:r>
      <w:r w:rsidR="00B43DB9" w:rsidRPr="00F6307E">
        <w:t xml:space="preserve">Teikti pasiūlymus dėl pirkimo dokumentų patikslinimų ir kreiptis dėl pirkimo dokumentų paaiškinimo į perkančiąją organizaciją galima ne vėliau kaip likus </w:t>
      </w:r>
      <w:r w:rsidR="00D1650E" w:rsidRPr="00F6307E">
        <w:t>2</w:t>
      </w:r>
      <w:r w:rsidR="00B43DB9" w:rsidRPr="00F6307E">
        <w:t xml:space="preserve"> </w:t>
      </w:r>
      <w:r w:rsidR="00EE44C0" w:rsidRPr="00F6307E">
        <w:t>(</w:t>
      </w:r>
      <w:r w:rsidR="00D1650E" w:rsidRPr="00F6307E">
        <w:t>dviem</w:t>
      </w:r>
      <w:r w:rsidR="00EE44C0" w:rsidRPr="00F6307E">
        <w:t xml:space="preserve">) </w:t>
      </w:r>
      <w:r w:rsidR="00B43DB9" w:rsidRPr="00F6307E">
        <w:t>darbo dienoms iki pasiūlymų pateikimo termino pabaigos. Pirkimo dokumentų paaiškinimai ir patikslinimai gali būti teikiami ir perkančiosios organizacijos iniciatyva.</w:t>
      </w:r>
    </w:p>
    <w:p w14:paraId="575F0380" w14:textId="7A4A2376" w:rsidR="002E6529" w:rsidRPr="00F6307E" w:rsidRDefault="003F2F9C" w:rsidP="002A77BA">
      <w:pPr>
        <w:pStyle w:val="prastasiniatinklio"/>
        <w:spacing w:before="0" w:beforeAutospacing="0" w:after="0" w:afterAutospacing="0" w:line="280" w:lineRule="exact"/>
        <w:ind w:right="-142" w:firstLine="709"/>
        <w:jc w:val="both"/>
      </w:pPr>
      <w:r w:rsidRPr="00F6307E">
        <w:lastRenderedPageBreak/>
        <w:t>4</w:t>
      </w:r>
      <w:r w:rsidR="00B43DB9" w:rsidRPr="00F6307E">
        <w:t xml:space="preserve">.2. Paaiškinimai ir patikslinimai CVP IS priemonėmis siunčiami užklausą pateikusiam bei visiems prie pirkimo prisijungusiems tiekėjams. Jei paaiškinimai ar patikslinimai teikiami perkančiosios organizacijos iniciatyva, jie </w:t>
      </w:r>
      <w:r w:rsidR="00F725FA" w:rsidRPr="00F6307E">
        <w:t>prie pirkimo prisijungusiems tiekėjams pateikiami</w:t>
      </w:r>
      <w:r w:rsidR="00B43DB9" w:rsidRPr="00F6307E">
        <w:t xml:space="preserve"> CVP IS priemonėmis. Paaiškinimai ir patikslinimai </w:t>
      </w:r>
      <w:r w:rsidR="004508D6" w:rsidRPr="00F6307E">
        <w:t xml:space="preserve">turi būti </w:t>
      </w:r>
      <w:r w:rsidR="00B43DB9" w:rsidRPr="00F6307E">
        <w:t xml:space="preserve">pateikiami likus ne mažiau kaip 1 </w:t>
      </w:r>
      <w:r w:rsidR="00EE44C0" w:rsidRPr="00F6307E">
        <w:t xml:space="preserve">(vienai) </w:t>
      </w:r>
      <w:r w:rsidR="00B43DB9" w:rsidRPr="00F6307E">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60DC8B0B" w:rsidR="002E6529" w:rsidRPr="00F6307E" w:rsidRDefault="003F2F9C" w:rsidP="002A77BA">
      <w:pPr>
        <w:pStyle w:val="prastasiniatinklio"/>
        <w:spacing w:before="0" w:beforeAutospacing="0" w:after="0" w:afterAutospacing="0" w:line="280" w:lineRule="exact"/>
        <w:ind w:right="-142" w:firstLine="709"/>
        <w:jc w:val="both"/>
      </w:pPr>
      <w:r w:rsidRPr="00F6307E">
        <w:t>4</w:t>
      </w:r>
      <w:r w:rsidR="00B43DB9" w:rsidRPr="00F6307E">
        <w:t>.3.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2BF63F33" w:rsidR="002E6529" w:rsidRPr="00F6307E" w:rsidRDefault="003F2F9C" w:rsidP="002A77BA">
      <w:pPr>
        <w:pStyle w:val="prastasiniatinklio"/>
        <w:spacing w:before="0" w:beforeAutospacing="0" w:after="0" w:afterAutospacing="0" w:line="280" w:lineRule="exact"/>
        <w:ind w:right="-142" w:firstLine="709"/>
        <w:jc w:val="both"/>
      </w:pPr>
      <w:r w:rsidRPr="00F6307E">
        <w:t>4</w:t>
      </w:r>
      <w:r w:rsidR="00B43DB9" w:rsidRPr="00F6307E">
        <w:t>.4.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4B3E25CC" w:rsidR="002E6529" w:rsidRPr="00F6307E" w:rsidRDefault="003F2F9C" w:rsidP="00B47334">
      <w:pPr>
        <w:pStyle w:val="prastasiniatinklio"/>
        <w:spacing w:before="0" w:beforeAutospacing="0" w:after="0" w:afterAutospacing="0" w:line="280" w:lineRule="exact"/>
        <w:ind w:right="-235" w:firstLine="709"/>
        <w:jc w:val="both"/>
      </w:pPr>
      <w:r w:rsidRPr="00F6307E">
        <w:t>4</w:t>
      </w:r>
      <w:r w:rsidR="00B43DB9" w:rsidRPr="00F6307E">
        <w:t>.5. Perkančioji organizacija nerengs susitikimo su tiekėjais dėl pirkimo dokumentų.</w:t>
      </w:r>
    </w:p>
    <w:p w14:paraId="10C75D3E" w14:textId="77777777" w:rsidR="002E6529" w:rsidRPr="00F6307E"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E25AEBA" w:rsidR="002E6529" w:rsidRPr="00F6307E" w:rsidRDefault="003F2F9C" w:rsidP="00B47334">
      <w:pPr>
        <w:pStyle w:val="prastasiniatinklio"/>
        <w:spacing w:before="0" w:beforeAutospacing="0" w:after="0" w:afterAutospacing="0" w:line="280" w:lineRule="exact"/>
        <w:ind w:right="-235" w:firstLine="709"/>
        <w:jc w:val="center"/>
        <w:rPr>
          <w:b/>
          <w:bCs/>
        </w:rPr>
      </w:pPr>
      <w:r w:rsidRPr="00F6307E">
        <w:rPr>
          <w:b/>
          <w:bCs/>
        </w:rPr>
        <w:t>5</w:t>
      </w:r>
      <w:r w:rsidR="00B43DB9" w:rsidRPr="00F6307E">
        <w:rPr>
          <w:b/>
          <w:bCs/>
        </w:rPr>
        <w:t>. PASIŪLYMŲ RENGIMAS IR TEIKIMAS</w:t>
      </w:r>
    </w:p>
    <w:p w14:paraId="76704B57" w14:textId="39657BE3" w:rsidR="00C41E9A" w:rsidRPr="00F6307E" w:rsidRDefault="003F2F9C" w:rsidP="002A77BA">
      <w:pPr>
        <w:pStyle w:val="prastasiniatinklio"/>
        <w:spacing w:before="0" w:beforeAutospacing="0" w:after="0" w:afterAutospacing="0" w:line="280" w:lineRule="exact"/>
        <w:ind w:right="-142" w:firstLine="709"/>
        <w:jc w:val="both"/>
      </w:pPr>
      <w:r w:rsidRPr="00F6307E">
        <w:t>5</w:t>
      </w:r>
      <w:r w:rsidR="00B43DB9" w:rsidRPr="00F6307E">
        <w:t xml:space="preserve">.1. Tiekėjas gali pateikti </w:t>
      </w:r>
      <w:r w:rsidR="00B46383" w:rsidRPr="00F6307E">
        <w:t>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w:t>
      </w:r>
      <w:r w:rsidR="00C5363F" w:rsidRPr="00F6307E">
        <w:t>.</w:t>
      </w:r>
      <w:r w:rsidR="00FD4E8A" w:rsidRPr="00F6307E">
        <w:t xml:space="preserve"> </w:t>
      </w:r>
      <w:r w:rsidR="00FD4E8A" w:rsidRPr="00F6307E">
        <w:rPr>
          <w:rFonts w:eastAsia="Times New Roman"/>
          <w:lang w:eastAsia="en-US"/>
        </w:rPr>
        <w:t>Tiekėjas padengia visas išlaidas, susijusias su pasiūlymo rengimu ir pateikimu.</w:t>
      </w:r>
    </w:p>
    <w:p w14:paraId="4D073939" w14:textId="3005ECBA" w:rsidR="002E6529" w:rsidRPr="00F6307E" w:rsidRDefault="003F2F9C" w:rsidP="000875E5">
      <w:pPr>
        <w:pStyle w:val="prastasiniatinklio"/>
        <w:spacing w:before="0" w:beforeAutospacing="0" w:after="0" w:afterAutospacing="0" w:line="280" w:lineRule="exact"/>
        <w:ind w:right="-142" w:firstLine="709"/>
        <w:jc w:val="both"/>
      </w:pPr>
      <w:r w:rsidRPr="00F6307E">
        <w:t>5</w:t>
      </w:r>
      <w:r w:rsidR="00B43DB9" w:rsidRPr="00F6307E">
        <w:t xml:space="preserve">.2. Jei pasiūlymą teikia ūkio subjektų grupė, ji taip pat pateikia ir jungtinės veiklos sutarties kopiją. Jungtinės veiklos sutartyje turi būti nurodyti kiekvienos šios sutarties šalies įsipareigojimai vykdant </w:t>
      </w:r>
      <w:r w:rsidR="00153ED1" w:rsidRPr="00F6307E">
        <w:rPr>
          <w:rFonts w:eastAsia="Times New Roman"/>
        </w:rPr>
        <w:t>pirkimo</w:t>
      </w:r>
      <w:r w:rsidR="002B41CD" w:rsidRPr="00F6307E">
        <w:rPr>
          <w:rFonts w:eastAsia="Times New Roman"/>
        </w:rPr>
        <w:t xml:space="preserve"> </w:t>
      </w:r>
      <w:r w:rsidR="00B43DB9" w:rsidRPr="00F6307E">
        <w:t xml:space="preserve">sutartį bei šių įsipareigojimų vertės dalis, sudaranti bendrą </w:t>
      </w:r>
      <w:r w:rsidR="00FD6260" w:rsidRPr="00F6307E">
        <w:t>pirk</w:t>
      </w:r>
      <w:r w:rsidR="00414DA4" w:rsidRPr="00F6307E">
        <w:t>imo</w:t>
      </w:r>
      <w:r w:rsidR="00B43DB9" w:rsidRPr="00F6307E">
        <w:t xml:space="preserve"> sutarties vertę. Taip pat turi būti pateikta informacija apie asmenį, atstovaujantį ūkio subjektų grupei bendraujant su perkančiąja organizacija.</w:t>
      </w:r>
    </w:p>
    <w:p w14:paraId="292B19D9" w14:textId="2A8E0259" w:rsidR="002E6529" w:rsidRPr="00F6307E" w:rsidRDefault="003F2F9C" w:rsidP="000875E5">
      <w:pPr>
        <w:pStyle w:val="prastasiniatinklio"/>
        <w:spacing w:before="0" w:beforeAutospacing="0" w:after="0" w:afterAutospacing="0" w:line="280" w:lineRule="exact"/>
        <w:ind w:right="-142" w:firstLine="709"/>
        <w:jc w:val="both"/>
      </w:pPr>
      <w:r w:rsidRPr="00F6307E">
        <w:t>5</w:t>
      </w:r>
      <w:r w:rsidR="00B43DB9" w:rsidRPr="00F6307E">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F6307E">
        <w:t xml:space="preserve">failų formatus (pvz., </w:t>
      </w:r>
      <w:proofErr w:type="spellStart"/>
      <w:r w:rsidR="009205D4" w:rsidRPr="00F6307E">
        <w:t>pdf</w:t>
      </w:r>
      <w:proofErr w:type="spellEnd"/>
      <w:r w:rsidR="009205D4" w:rsidRPr="00F6307E">
        <w:t xml:space="preserve">, </w:t>
      </w:r>
      <w:proofErr w:type="spellStart"/>
      <w:r w:rsidR="009205D4" w:rsidRPr="00F6307E">
        <w:t>docx</w:t>
      </w:r>
      <w:proofErr w:type="spellEnd"/>
      <w:r w:rsidR="00B43DB9" w:rsidRPr="00F6307E">
        <w:t>). Perkančiajai organizacijai kilus abejonių dėl dokumentų tikrumo, ji turi teisę reikalauti pateikti dokumentų originalus.</w:t>
      </w:r>
    </w:p>
    <w:p w14:paraId="758B6103" w14:textId="11271FE8" w:rsidR="002E6529" w:rsidRPr="00F6307E" w:rsidRDefault="003F2F9C" w:rsidP="000875E5">
      <w:pPr>
        <w:pStyle w:val="prastasiniatinklio"/>
        <w:spacing w:before="0" w:beforeAutospacing="0" w:after="0" w:afterAutospacing="0"/>
        <w:ind w:right="-142" w:firstLine="709"/>
        <w:jc w:val="both"/>
      </w:pPr>
      <w:r w:rsidRPr="00F6307E">
        <w:t>5</w:t>
      </w:r>
      <w:r w:rsidR="00B43DB9" w:rsidRPr="00F6307E">
        <w:t>.4.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6BFF7989" w:rsidR="002E6529" w:rsidRPr="00F6307E" w:rsidRDefault="003F2F9C" w:rsidP="000875E5">
      <w:pPr>
        <w:pStyle w:val="prastasiniatinklio"/>
        <w:spacing w:before="0" w:beforeAutospacing="0" w:after="0" w:afterAutospacing="0"/>
        <w:ind w:right="-142" w:firstLine="709"/>
        <w:jc w:val="both"/>
      </w:pPr>
      <w:r w:rsidRPr="00F6307E">
        <w:t>5</w:t>
      </w:r>
      <w:r w:rsidR="00B43DB9" w:rsidRPr="00F6307E">
        <w:t xml:space="preserve">.5. </w:t>
      </w:r>
      <w:r w:rsidR="00B43DB9" w:rsidRPr="00F6307E">
        <w:rPr>
          <w:b/>
        </w:rPr>
        <w:t xml:space="preserve">Pasiūlymas turi būti pateiktas užpildant Pasiūlymo formą </w:t>
      </w:r>
      <w:r w:rsidR="00C41E9A" w:rsidRPr="00F6307E">
        <w:rPr>
          <w:b/>
        </w:rPr>
        <w:t xml:space="preserve">(pirkimo </w:t>
      </w:r>
      <w:r w:rsidR="00FF32EE" w:rsidRPr="00F6307E">
        <w:rPr>
          <w:b/>
        </w:rPr>
        <w:t>sąlyg</w:t>
      </w:r>
      <w:r w:rsidR="00C41E9A" w:rsidRPr="00F6307E">
        <w:rPr>
          <w:b/>
        </w:rPr>
        <w:t>ų priedas)</w:t>
      </w:r>
      <w:r w:rsidR="00C41E9A" w:rsidRPr="00F6307E">
        <w:t xml:space="preserve"> </w:t>
      </w:r>
      <w:r w:rsidR="00B43DB9" w:rsidRPr="00F6307E">
        <w:t>ir pridedant visus pirkimo dokumentuose reikalaujamus dokumentus.</w:t>
      </w:r>
    </w:p>
    <w:p w14:paraId="7B8F5C38" w14:textId="42C66246" w:rsidR="002E6529" w:rsidRPr="00F6307E" w:rsidRDefault="003F2F9C" w:rsidP="000875E5">
      <w:pPr>
        <w:pStyle w:val="prastasiniatinklio"/>
        <w:spacing w:before="0" w:beforeAutospacing="0" w:after="0" w:afterAutospacing="0"/>
        <w:ind w:right="-142" w:firstLine="709"/>
        <w:jc w:val="both"/>
        <w:rPr>
          <w:b/>
        </w:rPr>
      </w:pPr>
      <w:r w:rsidRPr="00F6307E">
        <w:t>5</w:t>
      </w:r>
      <w:r w:rsidR="00B43DB9" w:rsidRPr="00F6307E">
        <w:t>.6. Pasiūlymo kaina pateikiama eurais, išreiškiant ir apskaičiuojant taip, kaip nurodyta Pasiūlymo formoje</w:t>
      </w:r>
      <w:r w:rsidR="00D54610" w:rsidRPr="00F6307E">
        <w:t xml:space="preserve"> (pirkimo sąlygų priedas)</w:t>
      </w:r>
      <w:r w:rsidR="00416372" w:rsidRPr="00F6307E">
        <w:t xml:space="preserve">. </w:t>
      </w:r>
      <w:r w:rsidR="00EE7F4E" w:rsidRPr="00F6307E">
        <w:t xml:space="preserve">Į </w:t>
      </w:r>
      <w:r w:rsidR="00416DBD" w:rsidRPr="00F6307E">
        <w:t>pas</w:t>
      </w:r>
      <w:r w:rsidR="004E1DA3" w:rsidRPr="00F6307E">
        <w:t>iūlymo</w:t>
      </w:r>
      <w:r w:rsidR="00EE7F4E" w:rsidRPr="00F6307E">
        <w:t xml:space="preserve"> kainą turi būti įskaičiuotos visos susijusios išlaidos</w:t>
      </w:r>
      <w:r w:rsidR="004E1DA3" w:rsidRPr="00F6307E">
        <w:t xml:space="preserve">, būtinos </w:t>
      </w:r>
      <w:r w:rsidR="00153ED1" w:rsidRPr="00F6307E">
        <w:t>pirkimo</w:t>
      </w:r>
      <w:r w:rsidR="004E1DA3" w:rsidRPr="00F6307E">
        <w:t xml:space="preserve"> sutarties įvykdymui,</w:t>
      </w:r>
      <w:r w:rsidR="00EE7F4E" w:rsidRPr="00F6307E">
        <w:t xml:space="preserve"> bei visi mokesčiai, kurie ga</w:t>
      </w:r>
      <w:r w:rsidR="00414DA4" w:rsidRPr="00F6307E">
        <w:t>lioja pasiūlymo pateikimo dieną</w:t>
      </w:r>
      <w:r w:rsidR="00414DA4" w:rsidRPr="00F6307E">
        <w:rPr>
          <w:rFonts w:eastAsia="Calibri"/>
          <w:bCs/>
        </w:rPr>
        <w:t>.</w:t>
      </w:r>
      <w:r w:rsidR="00EE7F4E" w:rsidRPr="00F6307E">
        <w:t xml:space="preserve"> </w:t>
      </w:r>
      <w:r w:rsidR="00B46383" w:rsidRPr="00F6307E">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w:t>
      </w:r>
      <w:r w:rsidR="00F725FA" w:rsidRPr="00F6307E">
        <w:t xml:space="preserve"> </w:t>
      </w:r>
      <w:r w:rsidR="00B46383" w:rsidRPr="00F6307E">
        <w:t xml:space="preserve">pagal Lietuvos banko nustatomą ir skelbiamą orientacinį euro ir užsienio valiutų santykį paskutinę pasiūlymų pateikimo termino dieną. </w:t>
      </w:r>
      <w:r w:rsidR="00C610FF" w:rsidRPr="00F6307E">
        <w:t>Tuo atveju, kai pasiūlyme nurodyta kaina, išreikšta skaitmenimis, neatitinka kainos, nurodytos žodžiais, teisinga laikoma kaina, nurodyt</w:t>
      </w:r>
      <w:r w:rsidR="00BD74B2" w:rsidRPr="00F6307E">
        <w:t>a</w:t>
      </w:r>
      <w:r w:rsidR="00C610FF" w:rsidRPr="00F6307E">
        <w:t xml:space="preserve"> žodžiais.</w:t>
      </w:r>
    </w:p>
    <w:p w14:paraId="45D1BB6B" w14:textId="69990CC2" w:rsidR="002E6529" w:rsidRPr="00F6307E" w:rsidRDefault="00E3786D" w:rsidP="000875E5">
      <w:pPr>
        <w:pStyle w:val="prastasiniatinklio"/>
        <w:spacing w:before="0" w:beforeAutospacing="0" w:after="0" w:afterAutospacing="0" w:line="280" w:lineRule="exact"/>
        <w:ind w:right="-142" w:firstLine="709"/>
        <w:jc w:val="both"/>
      </w:pPr>
      <w:r w:rsidRPr="00F6307E">
        <w:t>5</w:t>
      </w:r>
      <w:r w:rsidR="00B43DB9" w:rsidRPr="00F6307E">
        <w:t xml:space="preserve">.7. Pasiūlyme tiekėjas turi aiškiai nurodyti, kuri pasiūlymo informacija yra </w:t>
      </w:r>
      <w:hyperlink r:id="rId8" w:tgtFrame="_blank" w:history="1">
        <w:r w:rsidR="00B43DB9" w:rsidRPr="00F6307E">
          <w:rPr>
            <w:rStyle w:val="Hipersaitas"/>
            <w:color w:val="auto"/>
          </w:rPr>
          <w:t>konfidenciali</w:t>
        </w:r>
      </w:hyperlink>
      <w:r w:rsidR="00B43DB9" w:rsidRPr="00F6307E">
        <w:t>, vadovaujantis</w:t>
      </w:r>
      <w:r w:rsidR="005843E9" w:rsidRPr="00F6307E">
        <w:t xml:space="preserve"> VPĮ 20 straipsniu</w:t>
      </w:r>
      <w:r w:rsidR="00B43DB9" w:rsidRPr="00F6307E">
        <w:t xml:space="preserve">. Jeigu perkančiajai organizacijai kyla abejonių dėl tiekėjo pasiūlyme nurodytos informacijos konfidencialumo, ji privalo prašyti tiekėjo įrodyti, kodėl nurodyta informacija yra </w:t>
      </w:r>
      <w:r w:rsidR="00B43DB9" w:rsidRPr="00F6307E">
        <w:lastRenderedPageBreak/>
        <w:t>konfidenciali. Jeigu tiekėjas nepateikia tokių įrodymų arba pateikia netinkamus įrodymus, laikoma, kad tokia informacija yra nekonfidenciali.</w:t>
      </w:r>
    </w:p>
    <w:p w14:paraId="1A0FC114" w14:textId="0E0315DC" w:rsidR="002E6529" w:rsidRPr="00F6307E" w:rsidRDefault="00E3786D" w:rsidP="00B47334">
      <w:pPr>
        <w:pStyle w:val="prastasiniatinklio"/>
        <w:spacing w:before="0" w:beforeAutospacing="0" w:after="0" w:afterAutospacing="0" w:line="280" w:lineRule="exact"/>
        <w:ind w:right="-235" w:firstLine="709"/>
        <w:jc w:val="both"/>
      </w:pPr>
      <w:r w:rsidRPr="00F6307E">
        <w:t>5</w:t>
      </w:r>
      <w:r w:rsidR="00B43DB9" w:rsidRPr="00F6307E">
        <w:t>.8. Pasiūlymą sudaro tiekėjo pateiktų duomenų bei dokumentų visuma:</w:t>
      </w:r>
    </w:p>
    <w:p w14:paraId="696EE17F" w14:textId="33D9788A" w:rsidR="002E6529" w:rsidRPr="00F6307E" w:rsidRDefault="00E3786D" w:rsidP="00B47334">
      <w:pPr>
        <w:pStyle w:val="prastasiniatinklio"/>
        <w:spacing w:before="0" w:beforeAutospacing="0" w:after="0" w:afterAutospacing="0" w:line="280" w:lineRule="exact"/>
        <w:ind w:right="-235" w:firstLine="709"/>
        <w:jc w:val="both"/>
      </w:pPr>
      <w:r w:rsidRPr="00F6307E">
        <w:t>5</w:t>
      </w:r>
      <w:r w:rsidR="00B43DB9" w:rsidRPr="00F6307E">
        <w:t>.8.1. CVP IS pateikti duomenys ir dokumentai:</w:t>
      </w:r>
    </w:p>
    <w:p w14:paraId="5DCDBF0B" w14:textId="38D606C1" w:rsidR="002E6529" w:rsidRPr="00F6307E" w:rsidRDefault="00E3786D" w:rsidP="00B47334">
      <w:pPr>
        <w:pStyle w:val="prastasiniatinklio"/>
        <w:spacing w:before="0" w:beforeAutospacing="0" w:after="0" w:afterAutospacing="0" w:line="280" w:lineRule="exact"/>
        <w:ind w:right="-235" w:firstLine="709"/>
        <w:jc w:val="both"/>
      </w:pPr>
      <w:r w:rsidRPr="00F6307E">
        <w:t>5</w:t>
      </w:r>
      <w:r w:rsidR="00B43DB9" w:rsidRPr="00F6307E">
        <w:t xml:space="preserve">.8.1.1. </w:t>
      </w:r>
      <w:r w:rsidR="00B43DB9" w:rsidRPr="00F6307E">
        <w:rPr>
          <w:b/>
          <w:bCs/>
        </w:rPr>
        <w:t>užpildyta Pasiūlymo forma</w:t>
      </w:r>
      <w:r w:rsidR="00610B49" w:rsidRPr="00F6307E">
        <w:t xml:space="preserve"> (parengta pagal pirkimo </w:t>
      </w:r>
      <w:r w:rsidR="004D2453" w:rsidRPr="00F6307E">
        <w:t>sąlyg</w:t>
      </w:r>
      <w:r w:rsidR="00610B49" w:rsidRPr="00F6307E">
        <w:t>ų priedą)</w:t>
      </w:r>
      <w:r w:rsidR="00B43DB9" w:rsidRPr="00F6307E">
        <w:t>;</w:t>
      </w:r>
    </w:p>
    <w:p w14:paraId="019032A9" w14:textId="489BEEBE" w:rsidR="00CC2DD4" w:rsidRPr="00F6307E" w:rsidRDefault="00E3786D" w:rsidP="000875E5">
      <w:pPr>
        <w:pStyle w:val="prastasiniatinklio"/>
        <w:spacing w:before="0" w:beforeAutospacing="0" w:after="0" w:afterAutospacing="0" w:line="280" w:lineRule="exact"/>
        <w:ind w:right="-142" w:firstLine="709"/>
        <w:jc w:val="both"/>
      </w:pPr>
      <w:r w:rsidRPr="00F6307E">
        <w:t>5</w:t>
      </w:r>
      <w:r w:rsidR="002443F7" w:rsidRPr="00F6307E">
        <w:t>.8.1.</w:t>
      </w:r>
      <w:r w:rsidR="00AD5916" w:rsidRPr="00F6307E">
        <w:t>2</w:t>
      </w:r>
      <w:r w:rsidR="002443F7" w:rsidRPr="00F6307E">
        <w:t xml:space="preserve">. </w:t>
      </w:r>
      <w:r w:rsidR="00592668" w:rsidRPr="00F6307E">
        <w:rPr>
          <w:b/>
          <w:bCs/>
        </w:rPr>
        <w:t>įgaliojimo ar kito dokumento, suteikiančio teisę</w:t>
      </w:r>
      <w:r w:rsidR="00592668" w:rsidRPr="00F6307E">
        <w:t xml:space="preserve"> </w:t>
      </w:r>
      <w:r w:rsidR="00592668" w:rsidRPr="00F6307E">
        <w:rPr>
          <w:b/>
          <w:bCs/>
        </w:rPr>
        <w:t>pateikti ir (ar) pasirašyti pasiūlymą</w:t>
      </w:r>
      <w:r w:rsidR="00592668" w:rsidRPr="00F6307E">
        <w:t xml:space="preserve"> bei kitus dokumentus, kopija (</w:t>
      </w:r>
      <w:r w:rsidR="00592668" w:rsidRPr="00F6307E">
        <w:rPr>
          <w:i/>
        </w:rPr>
        <w:t>jeigu pasiūlymą pateikia ne tiekėjo vadovas</w:t>
      </w:r>
      <w:r w:rsidR="00592668" w:rsidRPr="00F6307E">
        <w:t>);</w:t>
      </w:r>
    </w:p>
    <w:p w14:paraId="0B64A630" w14:textId="516076D9" w:rsidR="00CC2DD4" w:rsidRPr="00F6307E" w:rsidRDefault="00E3786D" w:rsidP="000875E5">
      <w:pPr>
        <w:pStyle w:val="prastasiniatinklio"/>
        <w:spacing w:before="0" w:beforeAutospacing="0" w:after="0" w:afterAutospacing="0" w:line="280" w:lineRule="exact"/>
        <w:ind w:right="-142" w:firstLine="709"/>
        <w:jc w:val="both"/>
      </w:pPr>
      <w:r w:rsidRPr="00F6307E">
        <w:t>5</w:t>
      </w:r>
      <w:r w:rsidR="00CC2DD4" w:rsidRPr="00F6307E">
        <w:t xml:space="preserve">.8.1.3. </w:t>
      </w:r>
      <w:r w:rsidR="00592668" w:rsidRPr="00F6307E">
        <w:t>kita reikalaujama informacija ir dokumentai;</w:t>
      </w:r>
    </w:p>
    <w:p w14:paraId="1308BD45" w14:textId="5F3F03D3" w:rsidR="00171955" w:rsidRPr="00F6307E" w:rsidRDefault="00E3786D" w:rsidP="000875E5">
      <w:pPr>
        <w:pStyle w:val="prastasiniatinklio"/>
        <w:spacing w:before="0" w:beforeAutospacing="0" w:after="0" w:afterAutospacing="0" w:line="280" w:lineRule="exact"/>
        <w:ind w:right="-142" w:firstLine="709"/>
        <w:jc w:val="both"/>
      </w:pPr>
      <w:r w:rsidRPr="00F6307E">
        <w:t>5</w:t>
      </w:r>
      <w:r w:rsidR="00CC2DD4" w:rsidRPr="00F6307E">
        <w:t>.8.</w:t>
      </w:r>
      <w:r w:rsidR="000E36AB" w:rsidRPr="00F6307E">
        <w:t>2.</w:t>
      </w:r>
      <w:r w:rsidR="00592668" w:rsidRPr="00F6307E">
        <w:t xml:space="preserve"> pasiūlymo paaiškinimai bei atsakymai dėl pasiūlymo (jei tokių yra).</w:t>
      </w:r>
      <w:r w:rsidR="00CC2DD4" w:rsidRPr="00F6307E">
        <w:t xml:space="preserve">. </w:t>
      </w:r>
    </w:p>
    <w:p w14:paraId="3FA14039" w14:textId="72AD7A52" w:rsidR="002E6529" w:rsidRPr="00F6307E" w:rsidRDefault="00E3786D" w:rsidP="000875E5">
      <w:pPr>
        <w:pStyle w:val="prastasiniatinklio"/>
        <w:spacing w:before="0" w:beforeAutospacing="0" w:after="0" w:afterAutospacing="0" w:line="280" w:lineRule="exact"/>
        <w:ind w:right="-142" w:firstLine="709"/>
        <w:jc w:val="both"/>
      </w:pPr>
      <w:r w:rsidRPr="00F6307E">
        <w:t>5</w:t>
      </w:r>
      <w:r w:rsidR="00B43DB9" w:rsidRPr="00F6307E">
        <w:t xml:space="preserve">.9. Pasiūlymas turi galioti </w:t>
      </w:r>
      <w:r w:rsidR="000E36AB" w:rsidRPr="00F6307E">
        <w:rPr>
          <w:rStyle w:val="pildymui"/>
          <w:b/>
          <w:iCs/>
        </w:rPr>
        <w:t>3</w:t>
      </w:r>
      <w:r w:rsidR="00CC2DD4" w:rsidRPr="00F6307E">
        <w:rPr>
          <w:rStyle w:val="pildymui"/>
          <w:b/>
          <w:iCs/>
        </w:rPr>
        <w:t>0 (</w:t>
      </w:r>
      <w:r w:rsidR="00344C4B" w:rsidRPr="00F6307E">
        <w:rPr>
          <w:rStyle w:val="pildymui"/>
          <w:b/>
          <w:iCs/>
        </w:rPr>
        <w:t>tri</w:t>
      </w:r>
      <w:r w:rsidR="00CC2DD4" w:rsidRPr="00F6307E">
        <w:rPr>
          <w:rStyle w:val="pildymui"/>
          <w:b/>
          <w:iCs/>
        </w:rPr>
        <w:t>sdešimt</w:t>
      </w:r>
      <w:r w:rsidR="00C41E9A" w:rsidRPr="00F6307E">
        <w:rPr>
          <w:b/>
        </w:rPr>
        <w:t xml:space="preserve">) </w:t>
      </w:r>
      <w:r w:rsidR="00B43DB9" w:rsidRPr="00F6307E">
        <w:rPr>
          <w:b/>
        </w:rPr>
        <w:t>dienų</w:t>
      </w:r>
      <w:r w:rsidR="00B43DB9" w:rsidRPr="00F6307E">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30DBB739" w:rsidR="002E6529" w:rsidRPr="00F6307E" w:rsidRDefault="00454A17" w:rsidP="00CC2DD4">
      <w:pPr>
        <w:pStyle w:val="prastasiniatinklio"/>
        <w:spacing w:before="0" w:beforeAutospacing="0" w:after="0" w:afterAutospacing="0" w:line="280" w:lineRule="exact"/>
        <w:ind w:right="-142" w:firstLine="709"/>
        <w:jc w:val="both"/>
      </w:pPr>
      <w:r w:rsidRPr="00F6307E">
        <w:t>5</w:t>
      </w:r>
      <w:r w:rsidR="00B43DB9" w:rsidRPr="00F6307E">
        <w:t xml:space="preserve">.10. Pasiūlymas </w:t>
      </w:r>
      <w:r w:rsidR="003E66CC" w:rsidRPr="00F6307E">
        <w:t xml:space="preserve">CVP IS priemonėmis </w:t>
      </w:r>
      <w:r w:rsidR="00B43DB9" w:rsidRPr="00F6307E">
        <w:t xml:space="preserve">turi būti pateiktas iki </w:t>
      </w:r>
      <w:r w:rsidR="003F2CC6" w:rsidRPr="00F6307E">
        <w:rPr>
          <w:b/>
        </w:rPr>
        <w:t>202</w:t>
      </w:r>
      <w:r w:rsidR="00FD4E8A" w:rsidRPr="00F6307E">
        <w:rPr>
          <w:b/>
        </w:rPr>
        <w:t>5</w:t>
      </w:r>
      <w:r w:rsidR="003F2CC6" w:rsidRPr="00F6307E">
        <w:rPr>
          <w:b/>
        </w:rPr>
        <w:t xml:space="preserve"> m. </w:t>
      </w:r>
      <w:r w:rsidR="000E36AB" w:rsidRPr="00F6307E">
        <w:rPr>
          <w:b/>
        </w:rPr>
        <w:t>lapkričio</w:t>
      </w:r>
      <w:r w:rsidR="003F2CC6" w:rsidRPr="00F6307E">
        <w:rPr>
          <w:b/>
        </w:rPr>
        <w:t xml:space="preserve"> </w:t>
      </w:r>
      <w:r w:rsidR="00315913" w:rsidRPr="00F6307E">
        <w:rPr>
          <w:b/>
        </w:rPr>
        <w:t>1</w:t>
      </w:r>
      <w:r w:rsidR="00486DDA" w:rsidRPr="00F6307E">
        <w:rPr>
          <w:b/>
        </w:rPr>
        <w:t>7</w:t>
      </w:r>
      <w:r w:rsidR="003F2CC6" w:rsidRPr="00F6307E">
        <w:rPr>
          <w:b/>
        </w:rPr>
        <w:t xml:space="preserve"> d</w:t>
      </w:r>
      <w:r w:rsidR="00DE0C9F" w:rsidRPr="00F6307E">
        <w:rPr>
          <w:b/>
        </w:rPr>
        <w:t xml:space="preserve">. </w:t>
      </w:r>
      <w:r w:rsidR="00315913" w:rsidRPr="00F6307E">
        <w:rPr>
          <w:b/>
        </w:rPr>
        <w:t>1</w:t>
      </w:r>
      <w:r w:rsidR="00F725FA" w:rsidRPr="00F6307E">
        <w:rPr>
          <w:b/>
        </w:rPr>
        <w:t>0</w:t>
      </w:r>
      <w:r w:rsidR="00DE0C9F" w:rsidRPr="00F6307E">
        <w:rPr>
          <w:b/>
        </w:rPr>
        <w:t>.00 val.</w:t>
      </w:r>
      <w:r w:rsidR="00B43DB9" w:rsidRPr="00F6307E">
        <w:t xml:space="preserve"> Perkančioji organizacija turi teisę pratęsti pasiūlymo pateikimo terminą.</w:t>
      </w:r>
    </w:p>
    <w:p w14:paraId="021AF344" w14:textId="384347B7" w:rsidR="00EE44C0" w:rsidRPr="00F6307E" w:rsidRDefault="00486DDA" w:rsidP="000875E5">
      <w:pPr>
        <w:pStyle w:val="prastasiniatinklio"/>
        <w:spacing w:before="0" w:beforeAutospacing="0" w:after="0" w:afterAutospacing="0" w:line="280" w:lineRule="exact"/>
        <w:ind w:right="-142" w:firstLine="709"/>
        <w:jc w:val="both"/>
        <w:rPr>
          <w:b/>
          <w:bCs/>
          <w:u w:val="single"/>
        </w:rPr>
      </w:pPr>
      <w:r w:rsidRPr="00F6307E">
        <w:rPr>
          <w:b/>
          <w:bCs/>
          <w:u w:val="single"/>
        </w:rPr>
        <w:t>5</w:t>
      </w:r>
      <w:r w:rsidR="00EE44C0" w:rsidRPr="00F6307E">
        <w:rPr>
          <w:b/>
          <w:bCs/>
          <w:u w:val="single"/>
        </w:rPr>
        <w:t>.1</w:t>
      </w:r>
      <w:r w:rsidR="00CC2DD4" w:rsidRPr="00F6307E">
        <w:rPr>
          <w:b/>
          <w:bCs/>
          <w:u w:val="single"/>
        </w:rPr>
        <w:t>1</w:t>
      </w:r>
      <w:r w:rsidR="00EE44C0" w:rsidRPr="00F6307E">
        <w:rPr>
          <w:b/>
          <w:bCs/>
          <w:u w:val="single"/>
        </w:rPr>
        <w:t xml:space="preserve">. Pasiūlymas privalo būti pasirašytas </w:t>
      </w:r>
      <w:r w:rsidR="004D6483" w:rsidRPr="00F6307E">
        <w:rPr>
          <w:b/>
          <w:bCs/>
          <w:u w:val="single"/>
        </w:rPr>
        <w:t xml:space="preserve">tiekėjo vadovo arba jo įgalioto asmens </w:t>
      </w:r>
      <w:r w:rsidR="00AD5916" w:rsidRPr="00F6307E">
        <w:rPr>
          <w:b/>
          <w:bCs/>
          <w:u w:val="single"/>
        </w:rPr>
        <w:t xml:space="preserve">kvalifikuotu elektroniniu parašu, atitinkančiu </w:t>
      </w:r>
      <w:r w:rsidR="00D63039" w:rsidRPr="00F6307E">
        <w:rPr>
          <w:b/>
          <w:bCs/>
          <w:u w:val="single"/>
        </w:rPr>
        <w:t>VPĮ</w:t>
      </w:r>
      <w:r w:rsidR="00AD5916" w:rsidRPr="00F6307E">
        <w:rPr>
          <w:b/>
          <w:bCs/>
          <w:u w:val="single"/>
        </w:rPr>
        <w:t xml:space="preserve"> 22 straipsnio 11 dalies 2 ir 3 punktuose nustatytus reikalavimus</w:t>
      </w:r>
      <w:r w:rsidR="00044CD8" w:rsidRPr="00F6307E">
        <w:rPr>
          <w:b/>
          <w:bCs/>
          <w:u w:val="single"/>
        </w:rPr>
        <w:t>,</w:t>
      </w:r>
      <w:r w:rsidR="00AD5916" w:rsidRPr="00F6307E">
        <w:rPr>
          <w:b/>
          <w:bCs/>
          <w:u w:val="single"/>
        </w:rPr>
        <w:t xml:space="preserve"> arba </w:t>
      </w:r>
      <w:r w:rsidR="004D6483" w:rsidRPr="00F6307E">
        <w:rPr>
          <w:b/>
          <w:bCs/>
          <w:u w:val="single"/>
        </w:rPr>
        <w:t>gali būti fiziniu parašu pasirašomas atspausdintas pasiūlymas ir pateikiama skenuota jo kopija</w:t>
      </w:r>
      <w:r w:rsidR="00EE44C0" w:rsidRPr="00F6307E">
        <w:rPr>
          <w:b/>
          <w:bCs/>
          <w:u w:val="single"/>
        </w:rPr>
        <w:t>.</w:t>
      </w:r>
    </w:p>
    <w:p w14:paraId="5EF31B38" w14:textId="44CF434A" w:rsidR="002E6529" w:rsidRPr="00F6307E" w:rsidRDefault="00486DDA" w:rsidP="000875E5">
      <w:pPr>
        <w:pStyle w:val="prastasiniatinklio"/>
        <w:spacing w:before="0" w:beforeAutospacing="0" w:after="0" w:afterAutospacing="0" w:line="280" w:lineRule="exact"/>
        <w:ind w:right="-142" w:firstLine="709"/>
        <w:jc w:val="both"/>
      </w:pPr>
      <w:r w:rsidRPr="00F6307E">
        <w:t>5</w:t>
      </w:r>
      <w:r w:rsidR="00B43DB9" w:rsidRPr="00F6307E">
        <w:t>.1</w:t>
      </w:r>
      <w:r w:rsidR="00CC2DD4" w:rsidRPr="00F6307E">
        <w:t>2</w:t>
      </w:r>
      <w:r w:rsidR="00B43DB9" w:rsidRPr="00F6307E">
        <w:t>. Iki pasiūlymų pateikimo termino pabaigos tiekėjas gali pakeisti arba atšaukti savo pasiūlymą (informaciją, kaip tiekėjui pakeisti ar atšaukti pasiūlymą galima rasti</w:t>
      </w:r>
      <w:r w:rsidR="005843E9" w:rsidRPr="00F6307E">
        <w:t xml:space="preserve"> </w:t>
      </w:r>
      <w:r w:rsidR="00FD4E8A" w:rsidRPr="00F6307E">
        <w:t>VPT svetainėje</w:t>
      </w:r>
      <w:r w:rsidR="00B43DB9" w:rsidRPr="00F6307E">
        <w:t>. Toks pakeitimas arba pranešimas pripažįstamas galiojančiu, jeigu perkančioji organizacija jį gavo iki pasiūlymų pateikimo termino pabaigos.</w:t>
      </w:r>
    </w:p>
    <w:p w14:paraId="2F6810EF" w14:textId="77777777" w:rsidR="002D12B9" w:rsidRPr="00F6307E" w:rsidRDefault="002D12B9" w:rsidP="00B47334">
      <w:pPr>
        <w:pStyle w:val="prastasiniatinklio"/>
        <w:spacing w:before="0" w:beforeAutospacing="0" w:after="0" w:afterAutospacing="0" w:line="280" w:lineRule="exact"/>
        <w:ind w:right="-235" w:firstLine="709"/>
        <w:jc w:val="both"/>
      </w:pPr>
    </w:p>
    <w:p w14:paraId="465E6648" w14:textId="06E72A51" w:rsidR="002E6529" w:rsidRPr="00F6307E"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F6307E">
        <w:rPr>
          <w:b/>
          <w:bCs/>
        </w:rPr>
        <w:tab/>
      </w:r>
      <w:r w:rsidRPr="00F6307E">
        <w:rPr>
          <w:b/>
          <w:bCs/>
        </w:rPr>
        <w:tab/>
      </w:r>
      <w:r w:rsidR="00486DDA" w:rsidRPr="00F6307E">
        <w:rPr>
          <w:b/>
          <w:bCs/>
        </w:rPr>
        <w:t>6</w:t>
      </w:r>
      <w:r w:rsidR="00B43DB9" w:rsidRPr="00F6307E">
        <w:rPr>
          <w:b/>
          <w:bCs/>
        </w:rPr>
        <w:t>. PASIŪLYMŲ ŠIFRAVIMAS</w:t>
      </w:r>
    </w:p>
    <w:p w14:paraId="2E86C09C" w14:textId="0E41AA2E" w:rsidR="002E6529" w:rsidRPr="00F6307E" w:rsidRDefault="00486DDA" w:rsidP="000875E5">
      <w:pPr>
        <w:pStyle w:val="prastasiniatinklio"/>
        <w:spacing w:before="0" w:beforeAutospacing="0" w:after="0" w:afterAutospacing="0" w:line="280" w:lineRule="exact"/>
        <w:ind w:right="-142" w:firstLine="709"/>
        <w:jc w:val="both"/>
      </w:pPr>
      <w:r w:rsidRPr="00F6307E">
        <w:t>6</w:t>
      </w:r>
      <w:r w:rsidR="00B43DB9" w:rsidRPr="00F6307E">
        <w:t>.1. Tiekėjo teikiamas pasiūlymas gali būti užšifruojamas. Tiekėjas, nusprendęs pateikti užšifruotą pasiūlymą, turi:</w:t>
      </w:r>
    </w:p>
    <w:p w14:paraId="0297DC18" w14:textId="5CA1ABCC" w:rsidR="002E6529" w:rsidRPr="00F6307E" w:rsidRDefault="00486DDA" w:rsidP="000875E5">
      <w:pPr>
        <w:pStyle w:val="prastasiniatinklio"/>
        <w:spacing w:before="0" w:beforeAutospacing="0" w:after="0" w:afterAutospacing="0" w:line="280" w:lineRule="exact"/>
        <w:ind w:right="-142" w:firstLine="709"/>
        <w:jc w:val="both"/>
      </w:pPr>
      <w:r w:rsidRPr="00F6307E">
        <w:t>6</w:t>
      </w:r>
      <w:r w:rsidR="00B43DB9" w:rsidRPr="00F6307E">
        <w:t>.1.1. iki pasiūlymų pateikimo termino pabaigos</w:t>
      </w:r>
      <w:r w:rsidR="000C1C41" w:rsidRPr="00F6307E">
        <w:t xml:space="preserve"> (skelbime apie pirkimą nurodyto laiko)</w:t>
      </w:r>
      <w:r w:rsidR="00B43DB9" w:rsidRPr="00F6307E">
        <w:t>, naudodamasis CVP IS priemonėmis, pateikti užšifruotą pasiūlymą (užšifruojamas visas pasiūlymas arba pasiūlymo dokumentas, kuriame nurodyta pasiūlymo kaina) (informaciją, kaip tiekėjui užšifruoti pasiūlymą galima rasti</w:t>
      </w:r>
      <w:r w:rsidR="005843E9" w:rsidRPr="00F6307E">
        <w:t xml:space="preserve"> </w:t>
      </w:r>
      <w:bookmarkStart w:id="0" w:name="_Hlk125709457"/>
      <w:r w:rsidR="000C1C41" w:rsidRPr="00F6307E">
        <w:fldChar w:fldCharType="begin"/>
      </w:r>
      <w:r w:rsidR="000C1C41" w:rsidRPr="00F6307E">
        <w:instrText>HYPERLINK "https://vpt.lrv.lt/uploads/vpt/documents/files/uzssisfravimo%20instrukcija(1).pdf"</w:instrText>
      </w:r>
      <w:r w:rsidR="000C1C41" w:rsidRPr="00F6307E">
        <w:fldChar w:fldCharType="separate"/>
      </w:r>
      <w:r w:rsidR="000C1C41" w:rsidRPr="00F6307E">
        <w:rPr>
          <w:rStyle w:val="Hipersaitas"/>
          <w:color w:val="auto"/>
        </w:rPr>
        <w:t>https://vpt.lrv.lt/uploads/vpt/documents/files/uzssisfravimo%20instrukcija(1).pdf</w:t>
      </w:r>
      <w:bookmarkEnd w:id="0"/>
      <w:r w:rsidR="000C1C41" w:rsidRPr="00F6307E">
        <w:fldChar w:fldCharType="end"/>
      </w:r>
      <w:r w:rsidR="00B43DB9" w:rsidRPr="00F6307E">
        <w:t>);</w:t>
      </w:r>
    </w:p>
    <w:p w14:paraId="16E339C5" w14:textId="187D0D24" w:rsidR="002E6529" w:rsidRPr="00F6307E" w:rsidRDefault="00486DDA" w:rsidP="000875E5">
      <w:pPr>
        <w:pStyle w:val="prastasiniatinklio"/>
        <w:spacing w:before="0" w:beforeAutospacing="0" w:after="0" w:afterAutospacing="0" w:line="280" w:lineRule="exact"/>
        <w:ind w:right="-142" w:firstLine="709"/>
        <w:jc w:val="both"/>
      </w:pPr>
      <w:r w:rsidRPr="00F6307E">
        <w:t>6</w:t>
      </w:r>
      <w:r w:rsidR="00B43DB9" w:rsidRPr="00F6307E">
        <w:t xml:space="preserve">.1.2. </w:t>
      </w:r>
      <w:bookmarkStart w:id="1" w:name="_Hlk125532007"/>
      <w:r w:rsidR="00C330C7" w:rsidRPr="00F6307E">
        <w:t xml:space="preserve">iki vokų su pasiūlymais atplėšimo procedūros pradžios </w:t>
      </w:r>
      <w:bookmarkEnd w:id="1"/>
      <w:r w:rsidR="000C1C41" w:rsidRPr="00F6307E">
        <w:t xml:space="preserve">(per 30 min. po pasiūlymų pateikimo termino pabaigos) </w:t>
      </w:r>
      <w:r w:rsidR="00B43DB9" w:rsidRPr="00F6307E">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F6307E">
        <w:t xml:space="preserve"> </w:t>
      </w:r>
      <w:hyperlink r:id="rId9" w:history="1">
        <w:r w:rsidR="00850F32" w:rsidRPr="00F6307E">
          <w:rPr>
            <w:rStyle w:val="Hipersaitas"/>
            <w:color w:val="auto"/>
          </w:rPr>
          <w:t>sppd@sppd.lt</w:t>
        </w:r>
      </w:hyperlink>
      <w:r w:rsidR="00850F32" w:rsidRPr="00F6307E">
        <w:t xml:space="preserve"> </w:t>
      </w:r>
      <w:r w:rsidR="00B43DB9" w:rsidRPr="00F6307E">
        <w:t>arba raštu. Tokiu atveju tiekėjas turėtų būti aktyvus ir įsitikinti, kad slaptažodis laiku pasiekė adresatą (pavyzdžiui, susisiekęs su perkančiąja organizacija oficialiu jos telefonu ir (arba) kitais būdais);</w:t>
      </w:r>
    </w:p>
    <w:p w14:paraId="262C0520" w14:textId="602F84B4" w:rsidR="002E6529" w:rsidRPr="00F6307E" w:rsidRDefault="00486DDA" w:rsidP="000875E5">
      <w:pPr>
        <w:pStyle w:val="prastasiniatinklio"/>
        <w:spacing w:before="0" w:beforeAutospacing="0" w:after="0" w:afterAutospacing="0" w:line="280" w:lineRule="exact"/>
        <w:ind w:right="-142" w:firstLine="709"/>
        <w:jc w:val="both"/>
      </w:pPr>
      <w:r w:rsidRPr="00F6307E">
        <w:t>6</w:t>
      </w:r>
      <w:r w:rsidR="00B43DB9" w:rsidRPr="00F6307E">
        <w:t xml:space="preserve">.1.3. tiekėjui užšifravus visą pasiūlymą ir iki </w:t>
      </w:r>
      <w:r w:rsidR="000C1C41" w:rsidRPr="00F6307E">
        <w:t xml:space="preserve">vokų su pasiūlymais atplėšimo </w:t>
      </w:r>
      <w:r w:rsidR="00B43DB9" w:rsidRPr="00F6307E">
        <w:t>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F6307E"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BA705CE" w:rsidR="002E6529" w:rsidRPr="00F6307E" w:rsidRDefault="00486DDA" w:rsidP="00B47334">
      <w:pPr>
        <w:pStyle w:val="prastasiniatinklio"/>
        <w:spacing w:before="0" w:beforeAutospacing="0" w:after="0" w:afterAutospacing="0" w:line="280" w:lineRule="exact"/>
        <w:ind w:right="-235" w:firstLine="709"/>
        <w:jc w:val="center"/>
        <w:rPr>
          <w:b/>
          <w:bCs/>
        </w:rPr>
      </w:pPr>
      <w:r w:rsidRPr="00F6307E">
        <w:rPr>
          <w:b/>
          <w:bCs/>
        </w:rPr>
        <w:t>7</w:t>
      </w:r>
      <w:r w:rsidR="00B43DB9" w:rsidRPr="00F6307E">
        <w:rPr>
          <w:b/>
          <w:bCs/>
        </w:rPr>
        <w:t>. SUSIPAŽINIMAS SU PASIŪLYMAIS IR JŲ VERTINIMAS</w:t>
      </w:r>
    </w:p>
    <w:p w14:paraId="07C89CE8" w14:textId="1A3A606C" w:rsidR="000D019F" w:rsidRPr="00F6307E" w:rsidRDefault="00486DDA" w:rsidP="000875E5">
      <w:pPr>
        <w:pStyle w:val="a"/>
        <w:spacing w:before="0" w:beforeAutospacing="0" w:after="0" w:afterAutospacing="0" w:line="280" w:lineRule="exact"/>
        <w:ind w:right="-142" w:firstLine="709"/>
        <w:jc w:val="both"/>
      </w:pPr>
      <w:r w:rsidRPr="00F6307E">
        <w:t>7</w:t>
      </w:r>
      <w:r w:rsidR="00B43DB9" w:rsidRPr="00F6307E">
        <w:t xml:space="preserve">.1. </w:t>
      </w:r>
      <w:r w:rsidR="005342C1" w:rsidRPr="00F6307E">
        <w:t xml:space="preserve">Susipažinimo su </w:t>
      </w:r>
      <w:bookmarkStart w:id="2" w:name="_Hlk125487445"/>
      <w:r w:rsidR="00732F19" w:rsidRPr="00F6307E">
        <w:t>CVP IS priemonėmis</w:t>
      </w:r>
      <w:bookmarkEnd w:id="2"/>
      <w:r w:rsidR="00732F19" w:rsidRPr="00F6307E">
        <w:t xml:space="preserve"> </w:t>
      </w:r>
      <w:r w:rsidR="005342C1" w:rsidRPr="00F6307E">
        <w:t xml:space="preserve">gautais pasiūlymais procedūroje tiekėjai ar jų atstovai nedalyvauja. </w:t>
      </w:r>
    </w:p>
    <w:p w14:paraId="5453F4B4" w14:textId="0E9FB507" w:rsidR="002E6529" w:rsidRPr="00F6307E" w:rsidRDefault="00486DDA" w:rsidP="000875E5">
      <w:pPr>
        <w:pStyle w:val="a"/>
        <w:spacing w:before="0" w:beforeAutospacing="0" w:after="0" w:afterAutospacing="0" w:line="280" w:lineRule="exact"/>
        <w:ind w:right="-142" w:firstLine="709"/>
        <w:jc w:val="both"/>
        <w:rPr>
          <w:b/>
        </w:rPr>
      </w:pPr>
      <w:r w:rsidRPr="00F6307E">
        <w:t>7</w:t>
      </w:r>
      <w:r w:rsidR="000D019F" w:rsidRPr="00F6307E">
        <w:t xml:space="preserve">.2. </w:t>
      </w:r>
      <w:bookmarkStart w:id="3" w:name="_Hlk125707844"/>
      <w:r w:rsidR="00A53A2D" w:rsidRPr="00F6307E">
        <w:t xml:space="preserve">Susipažinimas su CVP IS priemonėmis pateiktais tiekėjų pasiūlymais pradedamas ne anksčiau nei po </w:t>
      </w:r>
      <w:r w:rsidR="00C20786" w:rsidRPr="00F6307E">
        <w:t>30</w:t>
      </w:r>
      <w:r w:rsidR="00A53A2D" w:rsidRPr="00F6307E">
        <w:t xml:space="preserve"> minučių po CVP IS nurodytos pasiūlymų pateikimo termino pabaigos</w:t>
      </w:r>
      <w:r w:rsidR="00805C2E" w:rsidRPr="00F6307E">
        <w:t>.</w:t>
      </w:r>
      <w:bookmarkEnd w:id="3"/>
    </w:p>
    <w:p w14:paraId="33DF7595" w14:textId="66B26415" w:rsidR="002E6529" w:rsidRPr="00F6307E" w:rsidRDefault="00486DDA" w:rsidP="00B47334">
      <w:pPr>
        <w:pStyle w:val="prastasiniatinklio"/>
        <w:spacing w:before="0" w:beforeAutospacing="0" w:after="0" w:afterAutospacing="0" w:line="280" w:lineRule="exact"/>
        <w:ind w:right="-235" w:firstLine="709"/>
        <w:jc w:val="both"/>
      </w:pPr>
      <w:r w:rsidRPr="00F6307E">
        <w:t>7</w:t>
      </w:r>
      <w:r w:rsidR="00B43DB9" w:rsidRPr="00F6307E">
        <w:t>.</w:t>
      </w:r>
      <w:r w:rsidR="00942109" w:rsidRPr="00F6307E">
        <w:t>3</w:t>
      </w:r>
      <w:r w:rsidR="00B43DB9" w:rsidRPr="00F6307E">
        <w:t>. Ekonomiškai naudingiausias pasiūlymas išrenkamas pagal kainą.</w:t>
      </w:r>
      <w:r w:rsidR="007E4948" w:rsidRPr="00F6307E">
        <w:t xml:space="preserve"> Ekonomiškai naudingiausiu pasiūlymu laikomas mažiausios kainos pasiūlymas.</w:t>
      </w:r>
    </w:p>
    <w:p w14:paraId="1EAEA6F4" w14:textId="470256D6" w:rsidR="002E6529" w:rsidRPr="00F6307E" w:rsidRDefault="00486DDA" w:rsidP="00B47334">
      <w:pPr>
        <w:pStyle w:val="prastasiniatinklio"/>
        <w:spacing w:before="0" w:beforeAutospacing="0" w:after="0" w:afterAutospacing="0" w:line="280" w:lineRule="exact"/>
        <w:ind w:right="-235" w:firstLine="709"/>
        <w:jc w:val="both"/>
      </w:pPr>
      <w:r w:rsidRPr="00F6307E">
        <w:lastRenderedPageBreak/>
        <w:t>7</w:t>
      </w:r>
      <w:r w:rsidR="00B43DB9" w:rsidRPr="00F6307E">
        <w:t>.</w:t>
      </w:r>
      <w:r w:rsidR="00942109" w:rsidRPr="00F6307E">
        <w:t>4</w:t>
      </w:r>
      <w:r w:rsidR="00B43DB9" w:rsidRPr="00F6307E">
        <w:t>. Pirkimo metu perkančioji organizacija su tiekėjais nesiderės.</w:t>
      </w:r>
    </w:p>
    <w:p w14:paraId="2D479F9B" w14:textId="49736D42" w:rsidR="002E6529" w:rsidRPr="00F6307E" w:rsidRDefault="00486DDA" w:rsidP="00B47334">
      <w:pPr>
        <w:pStyle w:val="prastasiniatinklio"/>
        <w:spacing w:before="0" w:beforeAutospacing="0" w:after="0" w:afterAutospacing="0" w:line="280" w:lineRule="exact"/>
        <w:ind w:right="-235" w:firstLine="709"/>
        <w:jc w:val="both"/>
      </w:pPr>
      <w:r w:rsidRPr="00F6307E">
        <w:t>7</w:t>
      </w:r>
      <w:r w:rsidR="00B43DB9" w:rsidRPr="00F6307E">
        <w:t>.</w:t>
      </w:r>
      <w:r w:rsidR="00942109" w:rsidRPr="00F6307E">
        <w:t>5</w:t>
      </w:r>
      <w:r w:rsidR="00B43DB9" w:rsidRPr="00F6307E">
        <w:t>. Pasiūlymų vertinimo metu perkančioji organizacija</w:t>
      </w:r>
      <w:r w:rsidR="00EA5E25" w:rsidRPr="00F6307E">
        <w:t>:</w:t>
      </w:r>
      <w:r w:rsidR="00B43DB9" w:rsidRPr="00F6307E">
        <w:t xml:space="preserve"> </w:t>
      </w:r>
    </w:p>
    <w:p w14:paraId="5ED78229" w14:textId="08C17FA9" w:rsidR="00A406CF" w:rsidRPr="00F6307E" w:rsidRDefault="00486DDA" w:rsidP="001A131C">
      <w:pPr>
        <w:pStyle w:val="prastasiniatinklio"/>
        <w:spacing w:before="0" w:beforeAutospacing="0" w:after="0" w:afterAutospacing="0" w:line="280" w:lineRule="exact"/>
        <w:ind w:right="-235" w:firstLine="709"/>
        <w:jc w:val="both"/>
      </w:pPr>
      <w:r w:rsidRPr="00F6307E">
        <w:t>7</w:t>
      </w:r>
      <w:r w:rsidR="00C50CB9" w:rsidRPr="00F6307E">
        <w:t>.</w:t>
      </w:r>
      <w:r w:rsidR="00942109" w:rsidRPr="00F6307E">
        <w:t>5</w:t>
      </w:r>
      <w:r w:rsidR="00C50CB9" w:rsidRPr="00F6307E">
        <w:t>.</w:t>
      </w:r>
      <w:r w:rsidR="004D6483" w:rsidRPr="00F6307E">
        <w:t>1.</w:t>
      </w:r>
      <w:r w:rsidR="00C50CB9" w:rsidRPr="00F6307E">
        <w:t xml:space="preserve"> įvertina, ar </w:t>
      </w:r>
      <w:r w:rsidR="00A406CF" w:rsidRPr="00F6307E">
        <w:t>tiekėjo pasiūlymas atitinka pirkimo dokumentuose nustatytus reikalavimus ir sąlygas</w:t>
      </w:r>
      <w:r w:rsidR="0078313C" w:rsidRPr="00F6307E">
        <w:t xml:space="preserve">, </w:t>
      </w:r>
      <w:r w:rsidR="00C20786" w:rsidRPr="00F6307E">
        <w:rPr>
          <w:rFonts w:eastAsia="Calibri"/>
          <w:szCs w:val="22"/>
          <w:lang w:eastAsia="ar-SA"/>
        </w:rPr>
        <w:t>įskaitant, bet neapsiribojant, ar yra pateikti pasiūlymą sudarantys dokumentai, jų turinį, ar pasiūlymas atitinka formalius pirkimo procedūros reikalavimus, ar pasiūlymas nėra netinkamas pasiūlymas</w:t>
      </w:r>
      <w:r w:rsidR="00A406CF" w:rsidRPr="00F6307E">
        <w:t>;</w:t>
      </w:r>
    </w:p>
    <w:p w14:paraId="4B1CEAAF" w14:textId="1ABFC899" w:rsidR="00C50CB9" w:rsidRPr="00F6307E" w:rsidRDefault="00486DDA" w:rsidP="00B47334">
      <w:pPr>
        <w:pStyle w:val="prastasiniatinklio"/>
        <w:spacing w:before="0" w:beforeAutospacing="0" w:after="0" w:afterAutospacing="0" w:line="280" w:lineRule="exact"/>
        <w:ind w:right="-235" w:firstLine="709"/>
        <w:jc w:val="both"/>
      </w:pPr>
      <w:r w:rsidRPr="00F6307E">
        <w:t>7</w:t>
      </w:r>
      <w:r w:rsidR="00C50CB9" w:rsidRPr="00F6307E">
        <w:t>.</w:t>
      </w:r>
      <w:r w:rsidR="00942109" w:rsidRPr="00F6307E">
        <w:t>5</w:t>
      </w:r>
      <w:r w:rsidR="00C50CB9" w:rsidRPr="00F6307E">
        <w:t>.</w:t>
      </w:r>
      <w:r w:rsidR="001A131C" w:rsidRPr="00F6307E">
        <w:t>2</w:t>
      </w:r>
      <w:r w:rsidR="00C50CB9" w:rsidRPr="00F6307E">
        <w:t>. įvertina, ar tiekėjo pasiūlyme nėra nurodytos kainos apskaičiavimo klaidų;</w:t>
      </w:r>
    </w:p>
    <w:p w14:paraId="2F64199C" w14:textId="60332CBC" w:rsidR="00C50CB9" w:rsidRPr="00F6307E" w:rsidRDefault="00486DDA" w:rsidP="000875E5">
      <w:pPr>
        <w:pStyle w:val="prastasiniatinklio"/>
        <w:spacing w:before="0" w:beforeAutospacing="0" w:after="0" w:afterAutospacing="0" w:line="280" w:lineRule="exact"/>
        <w:ind w:right="-142" w:firstLine="709"/>
        <w:jc w:val="both"/>
      </w:pPr>
      <w:r w:rsidRPr="00F6307E">
        <w:t>7</w:t>
      </w:r>
      <w:r w:rsidR="00C50CB9" w:rsidRPr="00F6307E">
        <w:t>.</w:t>
      </w:r>
      <w:r w:rsidR="00942109" w:rsidRPr="00F6307E">
        <w:t>5</w:t>
      </w:r>
      <w:r w:rsidR="00C50CB9" w:rsidRPr="00F6307E">
        <w:t>.</w:t>
      </w:r>
      <w:r w:rsidR="001A131C" w:rsidRPr="00F6307E">
        <w:t>3</w:t>
      </w:r>
      <w:r w:rsidR="00C50CB9" w:rsidRPr="00F6307E">
        <w:t xml:space="preserve">. įvertina, ar tiekėjo pasiūlyme </w:t>
      </w:r>
      <w:r w:rsidR="007F67E3" w:rsidRPr="00F6307E">
        <w:t>nurodyta kaina nėra per didelė ir perkančiajai organizacijai nepriimtina</w:t>
      </w:r>
      <w:r w:rsidR="00C50CB9" w:rsidRPr="00F6307E">
        <w:t>;</w:t>
      </w:r>
    </w:p>
    <w:p w14:paraId="5C565327" w14:textId="0EF69237" w:rsidR="00A223F1" w:rsidRPr="00F6307E" w:rsidRDefault="00486DDA" w:rsidP="000875E5">
      <w:pPr>
        <w:pStyle w:val="prastasiniatinklio"/>
        <w:spacing w:before="0" w:beforeAutospacing="0" w:after="0" w:afterAutospacing="0" w:line="280" w:lineRule="exact"/>
        <w:ind w:right="-142" w:firstLine="709"/>
        <w:jc w:val="both"/>
      </w:pPr>
      <w:r w:rsidRPr="00F6307E">
        <w:t>7</w:t>
      </w:r>
      <w:r w:rsidR="00A223F1" w:rsidRPr="00F6307E">
        <w:t>.5.</w:t>
      </w:r>
      <w:r w:rsidR="001A131C" w:rsidRPr="00F6307E">
        <w:t>4</w:t>
      </w:r>
      <w:r w:rsidR="00A223F1" w:rsidRPr="00F6307E">
        <w:t>. palygina tiekėjų pateiktus pasiūlymus ir nustato galim</w:t>
      </w:r>
      <w:r w:rsidR="00D643B2" w:rsidRPr="00F6307E">
        <w:t>ą</w:t>
      </w:r>
      <w:r w:rsidR="00A223F1" w:rsidRPr="00F6307E">
        <w:t xml:space="preserve"> laimėtoj</w:t>
      </w:r>
      <w:r w:rsidR="00D643B2" w:rsidRPr="00F6307E">
        <w:t>ą</w:t>
      </w:r>
      <w:r w:rsidR="00A223F1" w:rsidRPr="00F6307E">
        <w:t xml:space="preserve"> (ekonomiškai naudingiausi</w:t>
      </w:r>
      <w:r w:rsidR="00D643B2" w:rsidRPr="00F6307E">
        <w:t>ą</w:t>
      </w:r>
      <w:r w:rsidR="00A223F1" w:rsidRPr="00F6307E">
        <w:t xml:space="preserve"> pasiūlym</w:t>
      </w:r>
      <w:r w:rsidR="00D643B2" w:rsidRPr="00F6307E">
        <w:t>ą</w:t>
      </w:r>
      <w:r w:rsidR="00A223F1" w:rsidRPr="00F6307E">
        <w:t>) bei pasiūlymų eilę;</w:t>
      </w:r>
    </w:p>
    <w:p w14:paraId="68D18C2A" w14:textId="44333111" w:rsidR="00BB46A8" w:rsidRPr="00F6307E" w:rsidRDefault="00486DDA" w:rsidP="001A131C">
      <w:pPr>
        <w:pStyle w:val="prastasiniatinklio"/>
        <w:spacing w:before="0" w:beforeAutospacing="0" w:after="0" w:afterAutospacing="0" w:line="280" w:lineRule="exact"/>
        <w:ind w:right="-142" w:firstLine="709"/>
        <w:jc w:val="both"/>
      </w:pPr>
      <w:r w:rsidRPr="00F6307E">
        <w:t>7</w:t>
      </w:r>
      <w:r w:rsidR="00A223F1" w:rsidRPr="00F6307E">
        <w:t>.5.</w:t>
      </w:r>
      <w:r w:rsidR="001A131C" w:rsidRPr="00F6307E">
        <w:t>5</w:t>
      </w:r>
      <w:r w:rsidR="00A223F1" w:rsidRPr="00F6307E">
        <w:t xml:space="preserve">. įvertina, ar </w:t>
      </w:r>
      <w:r w:rsidR="00D643B2" w:rsidRPr="00F6307E">
        <w:t>galimo laimėtojo (ekonomiškai naudingiausią pasiūlymą pateikusio tiekėjo) pasiūlymo kaina nėra neįprastai maža</w:t>
      </w:r>
      <w:r w:rsidR="00A223F1" w:rsidRPr="00F6307E">
        <w:t>;</w:t>
      </w:r>
    </w:p>
    <w:p w14:paraId="4AEC0206" w14:textId="1C847085" w:rsidR="00C50CB9" w:rsidRPr="00F6307E" w:rsidRDefault="00486DDA" w:rsidP="004D6483">
      <w:pPr>
        <w:pStyle w:val="prastasiniatinklio"/>
        <w:spacing w:before="0" w:beforeAutospacing="0" w:after="0" w:afterAutospacing="0" w:line="280" w:lineRule="exact"/>
        <w:ind w:right="-235" w:firstLine="709"/>
        <w:jc w:val="both"/>
        <w:rPr>
          <w:rFonts w:eastAsia="Times New Roman"/>
          <w:lang w:eastAsia="ar-SA"/>
        </w:rPr>
      </w:pPr>
      <w:r w:rsidRPr="00F6307E">
        <w:rPr>
          <w:rFonts w:eastAsia="Times New Roman"/>
          <w:lang w:eastAsia="ar-SA"/>
        </w:rPr>
        <w:t>7</w:t>
      </w:r>
      <w:r w:rsidR="00BB46A8" w:rsidRPr="00F6307E">
        <w:rPr>
          <w:rFonts w:eastAsia="Times New Roman"/>
          <w:lang w:eastAsia="ar-SA"/>
        </w:rPr>
        <w:t>.5.</w:t>
      </w:r>
      <w:r w:rsidR="001A131C" w:rsidRPr="00F6307E">
        <w:rPr>
          <w:rFonts w:eastAsia="Times New Roman"/>
          <w:lang w:eastAsia="ar-SA"/>
        </w:rPr>
        <w:t>6</w:t>
      </w:r>
      <w:r w:rsidR="00BB46A8" w:rsidRPr="00F6307E">
        <w:rPr>
          <w:rFonts w:eastAsia="Times New Roman"/>
          <w:lang w:eastAsia="ar-SA"/>
        </w:rPr>
        <w:t xml:space="preserve">. </w:t>
      </w:r>
      <w:r w:rsidR="007D3B28" w:rsidRPr="00F6307E">
        <w:rPr>
          <w:rFonts w:eastAsia="Times New Roman"/>
          <w:lang w:eastAsia="ar-SA"/>
        </w:rPr>
        <w:t xml:space="preserve">sudaro pasiūlymų eilę ir </w:t>
      </w:r>
      <w:r w:rsidR="00C50CB9" w:rsidRPr="00F6307E">
        <w:rPr>
          <w:rFonts w:eastAsia="Times New Roman"/>
          <w:lang w:eastAsia="ar-SA"/>
        </w:rPr>
        <w:t>nustato laimėtoj</w:t>
      </w:r>
      <w:r w:rsidR="00D643B2" w:rsidRPr="00F6307E">
        <w:rPr>
          <w:rFonts w:eastAsia="Times New Roman"/>
          <w:lang w:eastAsia="ar-SA"/>
        </w:rPr>
        <w:t>ą</w:t>
      </w:r>
      <w:r w:rsidR="004D6483" w:rsidRPr="00F6307E">
        <w:rPr>
          <w:rFonts w:eastAsia="Times New Roman"/>
          <w:lang w:eastAsia="ar-SA"/>
        </w:rPr>
        <w:t>.</w:t>
      </w:r>
    </w:p>
    <w:p w14:paraId="5B168CE6" w14:textId="406B17A2" w:rsidR="002E6529" w:rsidRPr="00F6307E" w:rsidRDefault="00486DDA" w:rsidP="000875E5">
      <w:pPr>
        <w:pStyle w:val="prastasiniatinklio"/>
        <w:spacing w:before="0" w:beforeAutospacing="0" w:after="0" w:afterAutospacing="0" w:line="280" w:lineRule="exact"/>
        <w:ind w:right="-142" w:firstLine="709"/>
        <w:jc w:val="both"/>
      </w:pPr>
      <w:r w:rsidRPr="00F6307E">
        <w:t>7</w:t>
      </w:r>
      <w:r w:rsidR="00B43DB9" w:rsidRPr="00F6307E">
        <w:t>.</w:t>
      </w:r>
      <w:r w:rsidR="00942109" w:rsidRPr="00F6307E">
        <w:t>6</w:t>
      </w:r>
      <w:r w:rsidR="00B43DB9" w:rsidRPr="00F6307E">
        <w:t xml:space="preserve">. Jeigu </w:t>
      </w:r>
      <w:r w:rsidR="00EB6449" w:rsidRPr="00F6307E">
        <w:t>tiekėjas</w:t>
      </w:r>
      <w:r w:rsidR="00B43DB9" w:rsidRPr="00F6307E">
        <w:t xml:space="preserve"> pateikė netikslius, neišsamius ar klaidingus dokumentus</w:t>
      </w:r>
      <w:r w:rsidR="007B196E" w:rsidRPr="00F6307E">
        <w:t xml:space="preserve">, </w:t>
      </w:r>
      <w:r w:rsidR="00B43DB9" w:rsidRPr="00F6307E">
        <w:t xml:space="preserve">perkančioji organizacija, nepažeisdama lygiateisiškumo ir skaidrumo principų, </w:t>
      </w:r>
      <w:r w:rsidR="00BF6263" w:rsidRPr="00F6307E">
        <w:t xml:space="preserve">gali </w:t>
      </w:r>
      <w:r w:rsidR="00B43DB9" w:rsidRPr="00F6307E">
        <w:t>praš</w:t>
      </w:r>
      <w:r w:rsidR="00BF6263" w:rsidRPr="00F6307E">
        <w:t>yti</w:t>
      </w:r>
      <w:r w:rsidR="00B43DB9" w:rsidRPr="00F6307E">
        <w:t xml:space="preserve"> </w:t>
      </w:r>
      <w:r w:rsidR="00732F19" w:rsidRPr="00F6307E">
        <w:t>tiekėją</w:t>
      </w:r>
      <w:r w:rsidR="00B43DB9" w:rsidRPr="00F6307E">
        <w:t xml:space="preserve"> šiuos dokumentus ar duomenis patikslinti, papildyti arba paaiškinti per jos nustatytą protingą terminą. </w:t>
      </w:r>
      <w:r w:rsidR="00BF6263" w:rsidRPr="00F6307E">
        <w:t>Pasiūlymai tikslinami, papildomi arba paaiškinami vadovaujantis Viešųjų pirkimų tarnybos nustatytomis taisyklėmis.</w:t>
      </w:r>
    </w:p>
    <w:p w14:paraId="0B2842E7" w14:textId="499ECE03" w:rsidR="002E6529" w:rsidRPr="00F6307E" w:rsidRDefault="007B196E" w:rsidP="00B47334">
      <w:pPr>
        <w:pStyle w:val="prastasiniatinklio"/>
        <w:spacing w:before="0" w:beforeAutospacing="0" w:after="0" w:afterAutospacing="0" w:line="280" w:lineRule="exact"/>
        <w:ind w:right="-235" w:firstLine="709"/>
        <w:jc w:val="both"/>
      </w:pPr>
      <w:r w:rsidRPr="00F6307E">
        <w:t>7</w:t>
      </w:r>
      <w:r w:rsidR="00B43DB9" w:rsidRPr="00F6307E">
        <w:t>.</w:t>
      </w:r>
      <w:r w:rsidR="00C81C45" w:rsidRPr="00F6307E">
        <w:t>7</w:t>
      </w:r>
      <w:r w:rsidR="00B43DB9" w:rsidRPr="00F6307E">
        <w:t xml:space="preserve">. Perkančioji organizacija gali prašyti </w:t>
      </w:r>
      <w:r w:rsidR="00732F19" w:rsidRPr="00F6307E">
        <w:t>tiekėj</w:t>
      </w:r>
      <w:r w:rsidR="00B43DB9" w:rsidRPr="00F6307E">
        <w:t>ų patikslinti, papildyti arba paaiškinti savo pasiūlymus, tačiau ji negali prašyti, siūlyti arba leisti pakeisti pasiūlymo esmės – pakeisti kainą</w:t>
      </w:r>
      <w:r w:rsidR="00BF6263" w:rsidRPr="00F6307E">
        <w:t xml:space="preserve"> ar pirkimo objektą</w:t>
      </w:r>
      <w:r w:rsidR="00B43DB9" w:rsidRPr="00F6307E">
        <w:t xml:space="preserve"> arba padaryti kitų pakeitimų, dėl kurių </w:t>
      </w:r>
      <w:r w:rsidR="00BF6263" w:rsidRPr="00F6307E">
        <w:t>būtų atliktas esminis pasiūlymo pakeitimas.</w:t>
      </w:r>
    </w:p>
    <w:p w14:paraId="229B4840" w14:textId="278B6531" w:rsidR="002E6529" w:rsidRPr="00F6307E" w:rsidRDefault="007B196E" w:rsidP="00B47334">
      <w:pPr>
        <w:pStyle w:val="prastasiniatinklio"/>
        <w:spacing w:before="0" w:beforeAutospacing="0" w:after="0" w:afterAutospacing="0" w:line="280" w:lineRule="exact"/>
        <w:ind w:right="-235" w:firstLine="709"/>
        <w:jc w:val="both"/>
      </w:pPr>
      <w:r w:rsidRPr="00F6307E">
        <w:t>7</w:t>
      </w:r>
      <w:r w:rsidR="00FD4E8A" w:rsidRPr="00F6307E">
        <w:t>.</w:t>
      </w:r>
      <w:r w:rsidR="00C81C45" w:rsidRPr="00F6307E">
        <w:t>8</w:t>
      </w:r>
      <w:r w:rsidR="00B43DB9" w:rsidRPr="00F6307E">
        <w:t xml:space="preserve">. Perkančioji organizacija, pasiūlymų vertinimo metu radusi pasiūlyme nurodytos kainos apskaičiavimo klaidų, prašo </w:t>
      </w:r>
      <w:r w:rsidR="00953A74" w:rsidRPr="00F6307E">
        <w:t>tiekėj</w:t>
      </w:r>
      <w:r w:rsidR="00B43DB9" w:rsidRPr="00F6307E">
        <w:t xml:space="preserve">ų per jos nurodytą terminą ištaisyti pasiūlyme pastebėtas aritmetines klaidas. Taisydamas pasiūlyme nurodytas aritmetines klaidas, </w:t>
      </w:r>
      <w:r w:rsidR="00953A74" w:rsidRPr="00F6307E">
        <w:t>tiekėja</w:t>
      </w:r>
      <w:r w:rsidR="00B43DB9" w:rsidRPr="00F6307E">
        <w:t>s gali taisyti kainos sudedamąsias dalis, tačiau neturi teisės atsisakyti kainos sudedamųjų dalių arba papildyti kainą naujomis dalimis.</w:t>
      </w:r>
    </w:p>
    <w:p w14:paraId="3A2F78CC" w14:textId="4C1EFD17" w:rsidR="00EF6AA8" w:rsidRPr="00F6307E" w:rsidRDefault="007B196E" w:rsidP="007B196E">
      <w:pPr>
        <w:pStyle w:val="prastasiniatinklio"/>
        <w:spacing w:before="0" w:beforeAutospacing="0" w:after="0" w:afterAutospacing="0" w:line="280" w:lineRule="exact"/>
        <w:ind w:left="709" w:right="-235"/>
        <w:jc w:val="both"/>
      </w:pPr>
      <w:r w:rsidRPr="00F6307E">
        <w:t xml:space="preserve">7.9. </w:t>
      </w:r>
      <w:r w:rsidR="00EF6AA8" w:rsidRPr="00F6307E">
        <w:t xml:space="preserve">Perkančioji organizacija gali nevertinti viso tiekėjo pasiūlymo, jeigu patikrinusi jo dalį, nustato, kad vadovaujantis </w:t>
      </w:r>
      <w:r w:rsidR="00D63039" w:rsidRPr="00F6307E">
        <w:t>VPĮ</w:t>
      </w:r>
      <w:r w:rsidR="00EF6AA8" w:rsidRPr="00F6307E">
        <w:t xml:space="preserve"> reikalavimais, pasiūlymas turi būti atmestas.</w:t>
      </w:r>
    </w:p>
    <w:p w14:paraId="4A39F0C4" w14:textId="4487E3C6" w:rsidR="00EF6AA8" w:rsidRPr="00F6307E" w:rsidRDefault="007B196E" w:rsidP="00B47334">
      <w:pPr>
        <w:spacing w:after="0" w:line="240" w:lineRule="auto"/>
        <w:ind w:right="-235" w:firstLine="709"/>
        <w:jc w:val="both"/>
        <w:rPr>
          <w:rFonts w:ascii="Times New Roman" w:hAnsi="Times New Roman"/>
          <w:sz w:val="24"/>
          <w:szCs w:val="24"/>
          <w:u w:val="single"/>
        </w:rPr>
      </w:pPr>
      <w:r w:rsidRPr="00F6307E">
        <w:rPr>
          <w:rFonts w:ascii="Times New Roman" w:hAnsi="Times New Roman"/>
          <w:sz w:val="24"/>
          <w:szCs w:val="24"/>
          <w:u w:val="single"/>
        </w:rPr>
        <w:t>7</w:t>
      </w:r>
      <w:r w:rsidR="00EF6AA8" w:rsidRPr="00F6307E">
        <w:rPr>
          <w:rFonts w:ascii="Times New Roman" w:hAnsi="Times New Roman"/>
          <w:sz w:val="24"/>
          <w:szCs w:val="24"/>
          <w:u w:val="single"/>
        </w:rPr>
        <w:t>.</w:t>
      </w:r>
      <w:r w:rsidR="00C81C45" w:rsidRPr="00F6307E">
        <w:rPr>
          <w:rFonts w:ascii="Times New Roman" w:hAnsi="Times New Roman"/>
          <w:sz w:val="24"/>
          <w:szCs w:val="24"/>
          <w:u w:val="single"/>
        </w:rPr>
        <w:t>10</w:t>
      </w:r>
      <w:r w:rsidR="00EF6AA8" w:rsidRPr="00F6307E">
        <w:rPr>
          <w:rFonts w:ascii="Times New Roman" w:hAnsi="Times New Roman"/>
          <w:sz w:val="24"/>
          <w:szCs w:val="24"/>
          <w:u w:val="single"/>
        </w:rPr>
        <w:t xml:space="preserve">. </w:t>
      </w:r>
      <w:r w:rsidR="00F53ED4" w:rsidRPr="00F6307E">
        <w:rPr>
          <w:rFonts w:ascii="Times New Roman" w:hAnsi="Times New Roman"/>
          <w:b/>
          <w:sz w:val="24"/>
          <w:szCs w:val="24"/>
          <w:u w:val="single"/>
        </w:rPr>
        <w:t>Pasiūlymas atmetamas</w:t>
      </w:r>
      <w:r w:rsidR="00EF6AA8" w:rsidRPr="00F6307E">
        <w:rPr>
          <w:rFonts w:ascii="Times New Roman" w:hAnsi="Times New Roman"/>
          <w:b/>
          <w:sz w:val="24"/>
          <w:szCs w:val="24"/>
          <w:u w:val="single"/>
        </w:rPr>
        <w:t>, jeigu</w:t>
      </w:r>
      <w:r w:rsidR="00EF6AA8" w:rsidRPr="00F6307E">
        <w:rPr>
          <w:rFonts w:ascii="Times New Roman" w:hAnsi="Times New Roman"/>
          <w:sz w:val="24"/>
          <w:szCs w:val="24"/>
          <w:u w:val="single"/>
        </w:rPr>
        <w:t>:</w:t>
      </w:r>
    </w:p>
    <w:p w14:paraId="2BD6740F" w14:textId="486EFA0E" w:rsidR="00EF6AA8" w:rsidRPr="00F6307E" w:rsidRDefault="007B196E" w:rsidP="00B47334">
      <w:pPr>
        <w:spacing w:after="0" w:line="240" w:lineRule="auto"/>
        <w:ind w:right="-235" w:firstLine="709"/>
        <w:jc w:val="both"/>
        <w:rPr>
          <w:rFonts w:ascii="Times New Roman" w:hAnsi="Times New Roman"/>
          <w:sz w:val="24"/>
          <w:szCs w:val="24"/>
        </w:rPr>
      </w:pPr>
      <w:r w:rsidRPr="00F6307E">
        <w:rPr>
          <w:rFonts w:ascii="Times New Roman" w:hAnsi="Times New Roman"/>
          <w:sz w:val="24"/>
          <w:szCs w:val="24"/>
        </w:rPr>
        <w:t>7</w:t>
      </w:r>
      <w:r w:rsidR="00EF6AA8" w:rsidRPr="00F6307E">
        <w:rPr>
          <w:rFonts w:ascii="Times New Roman" w:hAnsi="Times New Roman"/>
          <w:sz w:val="24"/>
          <w:szCs w:val="24"/>
        </w:rPr>
        <w:t>.</w:t>
      </w:r>
      <w:r w:rsidR="00C81C45" w:rsidRPr="00F6307E">
        <w:rPr>
          <w:rFonts w:ascii="Times New Roman" w:hAnsi="Times New Roman"/>
          <w:sz w:val="24"/>
          <w:szCs w:val="24"/>
        </w:rPr>
        <w:t>10</w:t>
      </w:r>
      <w:r w:rsidR="00EF6AA8" w:rsidRPr="00F6307E">
        <w:rPr>
          <w:rFonts w:ascii="Times New Roman" w:hAnsi="Times New Roman"/>
          <w:sz w:val="24"/>
          <w:szCs w:val="24"/>
        </w:rPr>
        <w:t>.1. tiekėjas pasiūlymą ar jo dalį pateikė ne CVP IS priemonėmis;</w:t>
      </w:r>
    </w:p>
    <w:p w14:paraId="755DF36F" w14:textId="7D5251D7" w:rsidR="00EF6AA8" w:rsidRPr="00F6307E" w:rsidRDefault="007B196E" w:rsidP="00B47334">
      <w:pPr>
        <w:spacing w:after="0" w:line="240" w:lineRule="auto"/>
        <w:ind w:right="-235" w:firstLine="709"/>
        <w:jc w:val="both"/>
        <w:rPr>
          <w:rFonts w:ascii="Times New Roman" w:eastAsia="Calibri" w:hAnsi="Times New Roman" w:cs="Times New Roman"/>
          <w:sz w:val="24"/>
          <w:szCs w:val="24"/>
          <w:lang w:eastAsia="en-US"/>
        </w:rPr>
      </w:pPr>
      <w:r w:rsidRPr="00F6307E">
        <w:rPr>
          <w:rFonts w:ascii="Times New Roman" w:eastAsia="Calibri" w:hAnsi="Times New Roman" w:cs="Times New Roman"/>
          <w:sz w:val="24"/>
          <w:szCs w:val="24"/>
          <w:lang w:eastAsia="en-US"/>
        </w:rPr>
        <w:t>7</w:t>
      </w:r>
      <w:r w:rsidR="00C67F59" w:rsidRPr="00F6307E">
        <w:rPr>
          <w:rFonts w:ascii="Times New Roman" w:eastAsia="Calibri" w:hAnsi="Times New Roman" w:cs="Times New Roman"/>
          <w:sz w:val="24"/>
          <w:szCs w:val="24"/>
          <w:lang w:eastAsia="en-US"/>
        </w:rPr>
        <w:t>.</w:t>
      </w:r>
      <w:r w:rsidR="00C81C45" w:rsidRPr="00F6307E">
        <w:rPr>
          <w:rFonts w:ascii="Times New Roman" w:eastAsia="Calibri" w:hAnsi="Times New Roman" w:cs="Times New Roman"/>
          <w:sz w:val="24"/>
          <w:szCs w:val="24"/>
          <w:lang w:eastAsia="en-US"/>
        </w:rPr>
        <w:t>10</w:t>
      </w:r>
      <w:r w:rsidR="00C67F59" w:rsidRPr="00F6307E">
        <w:rPr>
          <w:rFonts w:ascii="Times New Roman" w:eastAsia="Calibri" w:hAnsi="Times New Roman" w:cs="Times New Roman"/>
          <w:sz w:val="24"/>
          <w:szCs w:val="24"/>
          <w:lang w:eastAsia="en-US"/>
        </w:rPr>
        <w:t>.</w:t>
      </w:r>
      <w:r w:rsidR="004D6483" w:rsidRPr="00F6307E">
        <w:rPr>
          <w:rFonts w:ascii="Times New Roman" w:eastAsia="Calibri" w:hAnsi="Times New Roman" w:cs="Times New Roman"/>
          <w:sz w:val="24"/>
          <w:szCs w:val="24"/>
          <w:lang w:eastAsia="en-US"/>
        </w:rPr>
        <w:t>2</w:t>
      </w:r>
      <w:r w:rsidR="00C67F59" w:rsidRPr="00F6307E">
        <w:rPr>
          <w:rFonts w:ascii="Times New Roman" w:eastAsia="Calibri" w:hAnsi="Times New Roman" w:cs="Times New Roman"/>
          <w:sz w:val="24"/>
          <w:szCs w:val="24"/>
          <w:lang w:eastAsia="en-US"/>
        </w:rPr>
        <w:t>.</w:t>
      </w:r>
      <w:r w:rsidR="00CE5DBC" w:rsidRPr="00F6307E">
        <w:rPr>
          <w:rFonts w:ascii="Times New Roman" w:eastAsia="Calibri" w:hAnsi="Times New Roman" w:cs="Times New Roman"/>
          <w:sz w:val="24"/>
          <w:szCs w:val="24"/>
          <w:lang w:eastAsia="en-US"/>
        </w:rPr>
        <w:t xml:space="preserve"> </w:t>
      </w:r>
      <w:r w:rsidR="00EF6AA8" w:rsidRPr="00F6307E">
        <w:rPr>
          <w:rFonts w:ascii="Times New Roman" w:eastAsia="Calibri" w:hAnsi="Times New Roman" w:cs="Times New Roman"/>
          <w:sz w:val="24"/>
          <w:szCs w:val="24"/>
          <w:lang w:eastAsia="en-US"/>
        </w:rPr>
        <w:t>pasiūlymas neatitiko pirkimo dokumentuose nustatytų reikalavimų</w:t>
      </w:r>
      <w:r w:rsidR="00953A74" w:rsidRPr="00F6307E">
        <w:rPr>
          <w:rFonts w:ascii="Times New Roman" w:eastAsia="Calibri" w:hAnsi="Times New Roman" w:cs="Times New Roman"/>
          <w:sz w:val="24"/>
          <w:szCs w:val="24"/>
          <w:lang w:eastAsia="en-US"/>
        </w:rPr>
        <w:t>, įskaitant, bent neapsiribojant atvejus, kai:</w:t>
      </w:r>
    </w:p>
    <w:p w14:paraId="0FA1BCF2" w14:textId="4BEE31E4" w:rsidR="00953A74" w:rsidRPr="00F6307E" w:rsidRDefault="007B196E" w:rsidP="00B47334">
      <w:pPr>
        <w:spacing w:after="0" w:line="240" w:lineRule="auto"/>
        <w:ind w:right="-235" w:firstLine="709"/>
        <w:jc w:val="both"/>
        <w:rPr>
          <w:rFonts w:ascii="Times New Roman" w:eastAsia="Calibri" w:hAnsi="Times New Roman" w:cs="Times New Roman"/>
          <w:sz w:val="24"/>
          <w:szCs w:val="24"/>
          <w:lang w:eastAsia="en-US"/>
        </w:rPr>
      </w:pPr>
      <w:r w:rsidRPr="00F6307E">
        <w:rPr>
          <w:rFonts w:ascii="Times New Roman" w:eastAsia="Calibri" w:hAnsi="Times New Roman" w:cs="Times New Roman"/>
          <w:sz w:val="24"/>
          <w:szCs w:val="24"/>
          <w:lang w:eastAsia="en-US"/>
        </w:rPr>
        <w:t>7</w:t>
      </w:r>
      <w:r w:rsidR="00953A74" w:rsidRPr="00F6307E">
        <w:rPr>
          <w:rFonts w:ascii="Times New Roman" w:eastAsia="Calibri" w:hAnsi="Times New Roman" w:cs="Times New Roman"/>
          <w:sz w:val="24"/>
          <w:szCs w:val="24"/>
          <w:lang w:eastAsia="en-US"/>
        </w:rPr>
        <w:t>.</w:t>
      </w:r>
      <w:r w:rsidR="00CE5DBC" w:rsidRPr="00F6307E">
        <w:rPr>
          <w:rFonts w:ascii="Times New Roman" w:eastAsia="Calibri" w:hAnsi="Times New Roman" w:cs="Times New Roman"/>
          <w:sz w:val="24"/>
          <w:szCs w:val="24"/>
          <w:lang w:eastAsia="en-US"/>
        </w:rPr>
        <w:t>10.</w:t>
      </w:r>
      <w:r w:rsidR="00A87727" w:rsidRPr="00F6307E">
        <w:rPr>
          <w:rFonts w:ascii="Times New Roman" w:eastAsia="Calibri" w:hAnsi="Times New Roman" w:cs="Times New Roman"/>
          <w:sz w:val="24"/>
          <w:szCs w:val="24"/>
          <w:lang w:eastAsia="en-US"/>
        </w:rPr>
        <w:t>2</w:t>
      </w:r>
      <w:r w:rsidR="00953A74" w:rsidRPr="00F6307E">
        <w:rPr>
          <w:rFonts w:ascii="Times New Roman" w:eastAsia="Calibri" w:hAnsi="Times New Roman" w:cs="Times New Roman"/>
          <w:sz w:val="24"/>
          <w:szCs w:val="24"/>
          <w:lang w:eastAsia="en-US"/>
        </w:rPr>
        <w:t>.1. tiekėjas užšifravo dokumentą, kuriame nurodyta pasiūlymo kaina ir</w:t>
      </w:r>
      <w:r w:rsidR="00CD7BAB" w:rsidRPr="00F6307E">
        <w:rPr>
          <w:rFonts w:ascii="Times New Roman" w:eastAsia="Calibri" w:hAnsi="Times New Roman" w:cs="Times New Roman"/>
          <w:sz w:val="24"/>
          <w:szCs w:val="24"/>
          <w:lang w:eastAsia="en-US"/>
        </w:rPr>
        <w:t xml:space="preserve"> iki vokų su pasiūlymais atplėšimo procedūros pradžios </w:t>
      </w:r>
      <w:r w:rsidR="00953A74" w:rsidRPr="00F6307E">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F6307E">
        <w:rPr>
          <w:rFonts w:ascii="Times New Roman" w:eastAsia="Calibri" w:hAnsi="Times New Roman" w:cs="Times New Roman"/>
          <w:sz w:val="24"/>
          <w:szCs w:val="24"/>
          <w:lang w:eastAsia="en-US"/>
        </w:rPr>
        <w:t>;</w:t>
      </w:r>
    </w:p>
    <w:p w14:paraId="1D3DB4D5" w14:textId="7D187DE2" w:rsidR="00447C19" w:rsidRPr="00F6307E" w:rsidRDefault="007B196E" w:rsidP="00B47334">
      <w:pPr>
        <w:spacing w:after="0" w:line="240" w:lineRule="auto"/>
        <w:ind w:right="-235" w:firstLine="709"/>
        <w:jc w:val="both"/>
        <w:rPr>
          <w:rFonts w:ascii="Times New Roman" w:eastAsia="Calibri" w:hAnsi="Times New Roman" w:cs="Times New Roman"/>
          <w:sz w:val="24"/>
          <w:szCs w:val="24"/>
          <w:lang w:eastAsia="en-US"/>
        </w:rPr>
      </w:pPr>
      <w:r w:rsidRPr="00F6307E">
        <w:rPr>
          <w:rFonts w:ascii="Times New Roman" w:eastAsia="Calibri" w:hAnsi="Times New Roman" w:cs="Times New Roman"/>
          <w:sz w:val="24"/>
          <w:szCs w:val="24"/>
          <w:lang w:eastAsia="en-US"/>
        </w:rPr>
        <w:t>7</w:t>
      </w:r>
      <w:r w:rsidR="00447C19" w:rsidRPr="00F6307E">
        <w:rPr>
          <w:rFonts w:ascii="Times New Roman" w:eastAsia="Calibri" w:hAnsi="Times New Roman" w:cs="Times New Roman"/>
          <w:sz w:val="24"/>
          <w:szCs w:val="24"/>
          <w:lang w:eastAsia="en-US"/>
        </w:rPr>
        <w:t>.</w:t>
      </w:r>
      <w:r w:rsidR="00CE5DBC" w:rsidRPr="00F6307E">
        <w:rPr>
          <w:rFonts w:ascii="Times New Roman" w:eastAsia="Calibri" w:hAnsi="Times New Roman" w:cs="Times New Roman"/>
          <w:sz w:val="24"/>
          <w:szCs w:val="24"/>
          <w:lang w:eastAsia="en-US"/>
        </w:rPr>
        <w:t>10.</w:t>
      </w:r>
      <w:r w:rsidR="00A87727" w:rsidRPr="00F6307E">
        <w:rPr>
          <w:rFonts w:ascii="Times New Roman" w:eastAsia="Calibri" w:hAnsi="Times New Roman" w:cs="Times New Roman"/>
          <w:sz w:val="24"/>
          <w:szCs w:val="24"/>
          <w:lang w:eastAsia="en-US"/>
        </w:rPr>
        <w:t>2</w:t>
      </w:r>
      <w:r w:rsidR="00447C19" w:rsidRPr="00F6307E">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00F21D5D" w:rsidR="00A53A2D" w:rsidRPr="00F6307E" w:rsidRDefault="007B196E" w:rsidP="00B47334">
      <w:pPr>
        <w:spacing w:after="0" w:line="240" w:lineRule="auto"/>
        <w:ind w:right="-235" w:firstLine="709"/>
        <w:jc w:val="both"/>
        <w:rPr>
          <w:rFonts w:ascii="Times New Roman" w:eastAsia="Calibri" w:hAnsi="Times New Roman" w:cs="Times New Roman"/>
          <w:sz w:val="24"/>
          <w:szCs w:val="24"/>
          <w:lang w:eastAsia="en-US"/>
        </w:rPr>
      </w:pPr>
      <w:r w:rsidRPr="00F6307E">
        <w:rPr>
          <w:rFonts w:ascii="Times New Roman" w:eastAsia="Calibri" w:hAnsi="Times New Roman" w:cs="Times New Roman"/>
          <w:sz w:val="24"/>
          <w:szCs w:val="24"/>
          <w:lang w:eastAsia="en-US"/>
        </w:rPr>
        <w:t>7</w:t>
      </w:r>
      <w:r w:rsidR="00A87727" w:rsidRPr="00F6307E">
        <w:rPr>
          <w:rFonts w:ascii="Times New Roman" w:eastAsia="Calibri" w:hAnsi="Times New Roman" w:cs="Times New Roman"/>
          <w:sz w:val="24"/>
          <w:szCs w:val="24"/>
          <w:lang w:eastAsia="en-US"/>
        </w:rPr>
        <w:t xml:space="preserve">.10.3. </w:t>
      </w:r>
      <w:r w:rsidR="00A53A2D" w:rsidRPr="00F6307E">
        <w:rPr>
          <w:rFonts w:ascii="Times New Roman" w:eastAsia="Calibri" w:hAnsi="Times New Roman" w:cs="Times New Roman"/>
          <w:sz w:val="24"/>
          <w:szCs w:val="24"/>
          <w:lang w:eastAsia="en-US"/>
        </w:rPr>
        <w:t>siūlom</w:t>
      </w:r>
      <w:r w:rsidR="00C20786" w:rsidRPr="00F6307E">
        <w:rPr>
          <w:rFonts w:ascii="Times New Roman" w:eastAsia="Calibri" w:hAnsi="Times New Roman" w:cs="Times New Roman"/>
          <w:sz w:val="24"/>
          <w:szCs w:val="24"/>
          <w:lang w:eastAsia="en-US"/>
        </w:rPr>
        <w:t>a</w:t>
      </w:r>
      <w:r w:rsidR="00A53A2D" w:rsidRPr="00F6307E">
        <w:rPr>
          <w:rFonts w:ascii="Times New Roman" w:eastAsia="Calibri" w:hAnsi="Times New Roman" w:cs="Times New Roman"/>
          <w:sz w:val="24"/>
          <w:szCs w:val="24"/>
          <w:lang w:eastAsia="en-US"/>
        </w:rPr>
        <w:t xml:space="preserve"> p</w:t>
      </w:r>
      <w:r w:rsidR="00C20786" w:rsidRPr="00F6307E">
        <w:rPr>
          <w:rFonts w:ascii="Times New Roman" w:eastAsia="Calibri" w:hAnsi="Times New Roman" w:cs="Times New Roman"/>
          <w:sz w:val="24"/>
          <w:szCs w:val="24"/>
          <w:lang w:eastAsia="en-US"/>
        </w:rPr>
        <w:t>rekė</w:t>
      </w:r>
      <w:r w:rsidR="00A53A2D" w:rsidRPr="00F6307E">
        <w:rPr>
          <w:rFonts w:ascii="Times New Roman" w:eastAsia="Calibri" w:hAnsi="Times New Roman" w:cs="Times New Roman"/>
          <w:sz w:val="24"/>
          <w:szCs w:val="24"/>
          <w:lang w:eastAsia="en-US"/>
        </w:rPr>
        <w:t xml:space="preserve"> neatitinka nurodytų reikalavimų;</w:t>
      </w:r>
    </w:p>
    <w:p w14:paraId="33CF8981" w14:textId="75057AD2" w:rsidR="00447C19" w:rsidRPr="00F6307E" w:rsidRDefault="007B196E" w:rsidP="001A131C">
      <w:pPr>
        <w:spacing w:after="0" w:line="240" w:lineRule="auto"/>
        <w:ind w:right="-235" w:firstLine="709"/>
        <w:jc w:val="both"/>
        <w:rPr>
          <w:rFonts w:ascii="Times New Roman" w:eastAsia="Calibri" w:hAnsi="Times New Roman" w:cs="Times New Roman"/>
          <w:sz w:val="24"/>
          <w:szCs w:val="24"/>
          <w:lang w:eastAsia="en-US"/>
        </w:rPr>
      </w:pPr>
      <w:r w:rsidRPr="00F6307E">
        <w:rPr>
          <w:rFonts w:ascii="Times New Roman" w:eastAsia="Calibri" w:hAnsi="Times New Roman" w:cs="Times New Roman"/>
          <w:sz w:val="24"/>
          <w:szCs w:val="24"/>
          <w:lang w:eastAsia="en-US"/>
        </w:rPr>
        <w:t>7</w:t>
      </w:r>
      <w:r w:rsidR="00A53A2D" w:rsidRPr="00F6307E">
        <w:rPr>
          <w:rFonts w:ascii="Times New Roman" w:eastAsia="Calibri" w:hAnsi="Times New Roman" w:cs="Times New Roman"/>
          <w:sz w:val="24"/>
          <w:szCs w:val="24"/>
          <w:lang w:eastAsia="en-US"/>
        </w:rPr>
        <w:t xml:space="preserve">.10.4. </w:t>
      </w:r>
      <w:r w:rsidR="00447C19" w:rsidRPr="00F6307E">
        <w:rPr>
          <w:rFonts w:ascii="Times New Roman" w:eastAsia="Calibri" w:hAnsi="Times New Roman" w:cs="Times New Roman"/>
          <w:sz w:val="24"/>
          <w:szCs w:val="24"/>
          <w:lang w:eastAsia="en-US"/>
        </w:rPr>
        <w:t>tiekėjas pateikė netikslius, neišsamius ar klaidingus dokumentus ar duomenis</w:t>
      </w:r>
      <w:r w:rsidRPr="00F6307E">
        <w:rPr>
          <w:rFonts w:ascii="Times New Roman" w:eastAsia="Calibri" w:hAnsi="Times New Roman" w:cs="Times New Roman"/>
          <w:sz w:val="24"/>
          <w:szCs w:val="24"/>
          <w:lang w:eastAsia="en-US"/>
        </w:rPr>
        <w:t xml:space="preserve"> </w:t>
      </w:r>
      <w:r w:rsidR="00447C19" w:rsidRPr="00F6307E">
        <w:rPr>
          <w:rFonts w:ascii="Times New Roman" w:eastAsia="Calibri" w:hAnsi="Times New Roman" w:cs="Times New Roman"/>
          <w:sz w:val="24"/>
          <w:szCs w:val="24"/>
          <w:lang w:eastAsia="en-US"/>
        </w:rPr>
        <w:t xml:space="preserve">arba šių dokumentų ar duomenų nepateikė ir, </w:t>
      </w:r>
      <w:r w:rsidR="005F1373" w:rsidRPr="00F6307E">
        <w:rPr>
          <w:rFonts w:ascii="Times New Roman" w:eastAsia="Calibri" w:hAnsi="Times New Roman" w:cs="Times New Roman"/>
          <w:sz w:val="24"/>
          <w:szCs w:val="24"/>
          <w:lang w:eastAsia="en-US"/>
        </w:rPr>
        <w:t>p</w:t>
      </w:r>
      <w:r w:rsidR="00447C19" w:rsidRPr="00F6307E">
        <w:rPr>
          <w:rFonts w:ascii="Times New Roman" w:eastAsia="Calibri" w:hAnsi="Times New Roman" w:cs="Times New Roman"/>
          <w:sz w:val="24"/>
          <w:szCs w:val="24"/>
          <w:lang w:eastAsia="en-US"/>
        </w:rPr>
        <w:t>erkančiajai organizacijai prašant</w:t>
      </w:r>
      <w:r w:rsidR="001B0C51" w:rsidRPr="00F6307E">
        <w:rPr>
          <w:rFonts w:ascii="Times New Roman" w:eastAsia="Calibri" w:hAnsi="Times New Roman" w:cs="Times New Roman"/>
          <w:sz w:val="24"/>
          <w:szCs w:val="24"/>
          <w:lang w:eastAsia="en-US"/>
        </w:rPr>
        <w:t>,</w:t>
      </w:r>
      <w:r w:rsidR="00447C19" w:rsidRPr="00F6307E">
        <w:rPr>
          <w:rFonts w:ascii="Times New Roman" w:eastAsia="Calibri" w:hAnsi="Times New Roman" w:cs="Times New Roman"/>
          <w:sz w:val="24"/>
          <w:szCs w:val="24"/>
          <w:lang w:eastAsia="en-US"/>
        </w:rPr>
        <w:t xml:space="preserve"> per </w:t>
      </w:r>
      <w:r w:rsidR="005F1373" w:rsidRPr="00F6307E">
        <w:rPr>
          <w:rFonts w:ascii="Times New Roman" w:eastAsia="Calibri" w:hAnsi="Times New Roman" w:cs="Times New Roman"/>
          <w:sz w:val="24"/>
          <w:szCs w:val="24"/>
          <w:lang w:eastAsia="en-US"/>
        </w:rPr>
        <w:t>p</w:t>
      </w:r>
      <w:r w:rsidR="00447C19" w:rsidRPr="00F6307E">
        <w:rPr>
          <w:rFonts w:ascii="Times New Roman" w:eastAsia="Calibri" w:hAnsi="Times New Roman" w:cs="Times New Roman"/>
          <w:sz w:val="24"/>
          <w:szCs w:val="24"/>
          <w:lang w:eastAsia="en-US"/>
        </w:rPr>
        <w:t>erkančiosios organizacijos nustatytą terminą jų nepateikė</w:t>
      </w:r>
      <w:r w:rsidR="001B0C51" w:rsidRPr="00F6307E">
        <w:rPr>
          <w:rFonts w:ascii="Times New Roman" w:eastAsia="Calibri" w:hAnsi="Times New Roman" w:cs="Times New Roman"/>
          <w:sz w:val="24"/>
          <w:szCs w:val="24"/>
          <w:lang w:eastAsia="en-US"/>
        </w:rPr>
        <w:t>,</w:t>
      </w:r>
      <w:r w:rsidR="00447C19" w:rsidRPr="00F6307E">
        <w:rPr>
          <w:rFonts w:ascii="Times New Roman" w:eastAsia="Calibri" w:hAnsi="Times New Roman" w:cs="Times New Roman"/>
          <w:sz w:val="24"/>
          <w:szCs w:val="24"/>
          <w:lang w:eastAsia="en-US"/>
        </w:rPr>
        <w:t xml:space="preserve"> nepatikslino</w:t>
      </w:r>
      <w:r w:rsidR="001B0C51" w:rsidRPr="00F6307E">
        <w:rPr>
          <w:rFonts w:ascii="Times New Roman" w:eastAsia="Calibri" w:hAnsi="Times New Roman" w:cs="Times New Roman"/>
          <w:sz w:val="24"/>
          <w:szCs w:val="24"/>
          <w:lang w:eastAsia="en-US"/>
        </w:rPr>
        <w:t xml:space="preserve"> ar nepaaiškino</w:t>
      </w:r>
      <w:r w:rsidR="00447C19" w:rsidRPr="00F6307E">
        <w:rPr>
          <w:rFonts w:ascii="Times New Roman" w:eastAsia="Calibri" w:hAnsi="Times New Roman" w:cs="Times New Roman"/>
          <w:sz w:val="24"/>
          <w:szCs w:val="24"/>
          <w:lang w:eastAsia="en-US"/>
        </w:rPr>
        <w:t>;</w:t>
      </w:r>
    </w:p>
    <w:p w14:paraId="2B34934F" w14:textId="271BC861" w:rsidR="00EF6AA8" w:rsidRPr="00F6307E" w:rsidRDefault="00237612" w:rsidP="00B47334">
      <w:pPr>
        <w:spacing w:after="0" w:line="240" w:lineRule="auto"/>
        <w:ind w:right="-235" w:firstLine="709"/>
        <w:jc w:val="both"/>
        <w:rPr>
          <w:rFonts w:ascii="Times New Roman" w:eastAsia="Calibri" w:hAnsi="Times New Roman" w:cs="Times New Roman"/>
          <w:sz w:val="24"/>
          <w:szCs w:val="24"/>
          <w:lang w:eastAsia="en-US"/>
        </w:rPr>
      </w:pPr>
      <w:r w:rsidRPr="00F6307E">
        <w:rPr>
          <w:rFonts w:ascii="Times New Roman" w:eastAsia="Calibri" w:hAnsi="Times New Roman" w:cs="Times New Roman"/>
          <w:sz w:val="24"/>
          <w:szCs w:val="24"/>
          <w:lang w:eastAsia="en-US"/>
        </w:rPr>
        <w:t>7</w:t>
      </w:r>
      <w:r w:rsidR="00EF6AA8" w:rsidRPr="00F6307E">
        <w:rPr>
          <w:rFonts w:ascii="Times New Roman" w:eastAsia="Calibri" w:hAnsi="Times New Roman" w:cs="Times New Roman"/>
          <w:sz w:val="24"/>
          <w:szCs w:val="24"/>
          <w:lang w:eastAsia="en-US"/>
        </w:rPr>
        <w:t>.</w:t>
      </w:r>
      <w:r w:rsidR="00CE5DBC" w:rsidRPr="00F6307E">
        <w:rPr>
          <w:rFonts w:ascii="Times New Roman" w:eastAsia="Calibri" w:hAnsi="Times New Roman" w:cs="Times New Roman"/>
          <w:sz w:val="24"/>
          <w:szCs w:val="24"/>
          <w:lang w:eastAsia="en-US"/>
        </w:rPr>
        <w:t>10.</w:t>
      </w:r>
      <w:r w:rsidR="001A131C" w:rsidRPr="00F6307E">
        <w:rPr>
          <w:rFonts w:ascii="Times New Roman" w:eastAsia="Calibri" w:hAnsi="Times New Roman" w:cs="Times New Roman"/>
          <w:sz w:val="24"/>
          <w:szCs w:val="24"/>
          <w:lang w:eastAsia="en-US"/>
        </w:rPr>
        <w:t>5</w:t>
      </w:r>
      <w:r w:rsidR="00EF6AA8" w:rsidRPr="00F6307E">
        <w:rPr>
          <w:rFonts w:ascii="Times New Roman" w:eastAsia="Calibri" w:hAnsi="Times New Roman" w:cs="Times New Roman"/>
          <w:sz w:val="24"/>
          <w:szCs w:val="24"/>
          <w:lang w:eastAsia="en-US"/>
        </w:rPr>
        <w:t xml:space="preserve">. </w:t>
      </w:r>
      <w:r w:rsidR="00A66A54" w:rsidRPr="00F6307E">
        <w:rPr>
          <w:rFonts w:ascii="Times New Roman" w:eastAsia="Times New Roman" w:hAnsi="Times New Roman" w:cs="Times New Roman"/>
          <w:bCs/>
          <w:sz w:val="24"/>
          <w:szCs w:val="24"/>
          <w:lang w:eastAsia="ar-SA"/>
        </w:rPr>
        <w:t xml:space="preserve">pasiūlyta kaina yra per didelė ir </w:t>
      </w:r>
      <w:r w:rsidR="005F1373" w:rsidRPr="00F6307E">
        <w:rPr>
          <w:rFonts w:ascii="Times New Roman" w:eastAsia="Times New Roman" w:hAnsi="Times New Roman" w:cs="Times New Roman"/>
          <w:bCs/>
          <w:sz w:val="24"/>
          <w:szCs w:val="24"/>
          <w:lang w:eastAsia="ar-SA"/>
        </w:rPr>
        <w:t>p</w:t>
      </w:r>
      <w:r w:rsidR="00A66A54" w:rsidRPr="00F6307E">
        <w:rPr>
          <w:rFonts w:ascii="Times New Roman" w:eastAsia="Times New Roman" w:hAnsi="Times New Roman" w:cs="Times New Roman"/>
          <w:bCs/>
          <w:sz w:val="24"/>
          <w:szCs w:val="24"/>
          <w:lang w:eastAsia="ar-SA"/>
        </w:rPr>
        <w:t>erkančiajai organizacijai nepriimtina</w:t>
      </w:r>
      <w:r w:rsidR="00EF6AA8" w:rsidRPr="00F6307E">
        <w:rPr>
          <w:rFonts w:ascii="Times New Roman" w:eastAsia="Calibri" w:hAnsi="Times New Roman" w:cs="Times New Roman"/>
          <w:sz w:val="24"/>
          <w:szCs w:val="24"/>
          <w:lang w:eastAsia="en-US"/>
        </w:rPr>
        <w:t>;</w:t>
      </w:r>
    </w:p>
    <w:p w14:paraId="13A4D7F9" w14:textId="71A60D08" w:rsidR="00AD4A13" w:rsidRPr="00F6307E" w:rsidRDefault="00237612" w:rsidP="00B47334">
      <w:pPr>
        <w:spacing w:after="0" w:line="240" w:lineRule="auto"/>
        <w:ind w:right="-235" w:firstLine="709"/>
        <w:jc w:val="both"/>
        <w:rPr>
          <w:rFonts w:ascii="Times New Roman" w:eastAsia="Calibri" w:hAnsi="Times New Roman" w:cs="Times New Roman"/>
          <w:sz w:val="24"/>
          <w:szCs w:val="24"/>
          <w:lang w:eastAsia="en-US"/>
        </w:rPr>
      </w:pPr>
      <w:r w:rsidRPr="00F6307E">
        <w:rPr>
          <w:rFonts w:ascii="Times New Roman" w:eastAsia="Calibri" w:hAnsi="Times New Roman" w:cs="Times New Roman"/>
          <w:sz w:val="24"/>
          <w:szCs w:val="24"/>
          <w:lang w:eastAsia="en-US"/>
        </w:rPr>
        <w:t>7</w:t>
      </w:r>
      <w:r w:rsidR="00AD4A13" w:rsidRPr="00F6307E">
        <w:rPr>
          <w:rFonts w:ascii="Times New Roman" w:eastAsia="Calibri" w:hAnsi="Times New Roman" w:cs="Times New Roman"/>
          <w:sz w:val="24"/>
          <w:szCs w:val="24"/>
          <w:lang w:eastAsia="en-US"/>
        </w:rPr>
        <w:t>.10.</w:t>
      </w:r>
      <w:r w:rsidR="001A131C" w:rsidRPr="00F6307E">
        <w:rPr>
          <w:rFonts w:ascii="Times New Roman" w:eastAsia="Calibri" w:hAnsi="Times New Roman" w:cs="Times New Roman"/>
          <w:sz w:val="24"/>
          <w:szCs w:val="24"/>
          <w:lang w:eastAsia="en-US"/>
        </w:rPr>
        <w:t>6</w:t>
      </w:r>
      <w:r w:rsidR="00AD4A13" w:rsidRPr="00F6307E">
        <w:rPr>
          <w:rFonts w:ascii="Times New Roman" w:eastAsia="Calibri" w:hAnsi="Times New Roman" w:cs="Times New Roman"/>
          <w:sz w:val="24"/>
          <w:szCs w:val="24"/>
          <w:lang w:eastAsia="en-US"/>
        </w:rPr>
        <w:t xml:space="preserve">. </w:t>
      </w:r>
      <w:bookmarkStart w:id="4" w:name="_Hlk125710766"/>
      <w:r w:rsidR="00AD4A13" w:rsidRPr="00F6307E">
        <w:rPr>
          <w:rFonts w:ascii="Times New Roman" w:eastAsia="Calibri" w:hAnsi="Times New Roman" w:cs="Times New Roman"/>
          <w:sz w:val="24"/>
          <w:szCs w:val="24"/>
          <w:lang w:eastAsia="en-US"/>
        </w:rPr>
        <w:t xml:space="preserve">buvo pasiūlyta neįprastai maža kaina ir dalyvis </w:t>
      </w:r>
      <w:r w:rsidR="005F1373" w:rsidRPr="00F6307E">
        <w:rPr>
          <w:rFonts w:ascii="Times New Roman" w:eastAsia="Calibri" w:hAnsi="Times New Roman" w:cs="Times New Roman"/>
          <w:sz w:val="24"/>
          <w:szCs w:val="24"/>
          <w:lang w:eastAsia="en-US"/>
        </w:rPr>
        <w:t>p</w:t>
      </w:r>
      <w:r w:rsidR="00AD4A13" w:rsidRPr="00F6307E">
        <w:rPr>
          <w:rFonts w:ascii="Times New Roman" w:eastAsia="Calibri" w:hAnsi="Times New Roman" w:cs="Times New Roman"/>
          <w:sz w:val="24"/>
          <w:szCs w:val="24"/>
          <w:lang w:eastAsia="en-US"/>
        </w:rPr>
        <w:t>erkančiosios organizacijos prašymu nepateikė tinkamų pasiūlytos mažos kainos pagrįstumo įrodymų</w:t>
      </w:r>
      <w:bookmarkEnd w:id="4"/>
      <w:r w:rsidR="00AD4A13" w:rsidRPr="00F6307E">
        <w:rPr>
          <w:rFonts w:ascii="Times New Roman" w:eastAsia="Calibri" w:hAnsi="Times New Roman" w:cs="Times New Roman"/>
          <w:sz w:val="24"/>
          <w:szCs w:val="24"/>
          <w:lang w:eastAsia="en-US"/>
        </w:rPr>
        <w:t>;</w:t>
      </w:r>
    </w:p>
    <w:p w14:paraId="6D48AB20" w14:textId="19F9D2AB" w:rsidR="00344362" w:rsidRPr="00F6307E" w:rsidRDefault="00237612" w:rsidP="00344362">
      <w:pPr>
        <w:spacing w:after="0" w:line="240" w:lineRule="auto"/>
        <w:ind w:right="-235" w:firstLine="709"/>
        <w:jc w:val="both"/>
        <w:rPr>
          <w:rFonts w:ascii="Times New Roman" w:eastAsia="Times New Roman" w:hAnsi="Times New Roman" w:cs="Times New Roman"/>
          <w:sz w:val="24"/>
          <w:szCs w:val="24"/>
          <w:lang w:eastAsia="en-US"/>
        </w:rPr>
      </w:pPr>
      <w:r w:rsidRPr="00F6307E">
        <w:rPr>
          <w:rFonts w:ascii="Times New Roman" w:eastAsia="Calibri" w:hAnsi="Times New Roman" w:cs="Times New Roman"/>
          <w:sz w:val="24"/>
          <w:szCs w:val="24"/>
          <w:lang w:eastAsia="en-US"/>
        </w:rPr>
        <w:t>7</w:t>
      </w:r>
      <w:r w:rsidR="00EF6AA8" w:rsidRPr="00F6307E">
        <w:rPr>
          <w:rFonts w:ascii="Times New Roman" w:eastAsia="Calibri" w:hAnsi="Times New Roman" w:cs="Times New Roman"/>
          <w:sz w:val="24"/>
          <w:szCs w:val="24"/>
          <w:lang w:eastAsia="en-US"/>
        </w:rPr>
        <w:t>.</w:t>
      </w:r>
      <w:r w:rsidR="00CE5DBC" w:rsidRPr="00F6307E">
        <w:rPr>
          <w:rFonts w:ascii="Times New Roman" w:eastAsia="Calibri" w:hAnsi="Times New Roman" w:cs="Times New Roman"/>
          <w:sz w:val="24"/>
          <w:szCs w:val="24"/>
          <w:lang w:eastAsia="en-US"/>
        </w:rPr>
        <w:t>10.</w:t>
      </w:r>
      <w:r w:rsidR="001A131C" w:rsidRPr="00F6307E">
        <w:rPr>
          <w:rFonts w:ascii="Times New Roman" w:eastAsia="Calibri" w:hAnsi="Times New Roman" w:cs="Times New Roman"/>
          <w:sz w:val="24"/>
          <w:szCs w:val="24"/>
          <w:lang w:eastAsia="en-US"/>
        </w:rPr>
        <w:t>7</w:t>
      </w:r>
      <w:r w:rsidR="00EF6AA8" w:rsidRPr="00F6307E">
        <w:rPr>
          <w:rFonts w:ascii="Times New Roman" w:eastAsia="Calibri" w:hAnsi="Times New Roman" w:cs="Times New Roman"/>
          <w:sz w:val="24"/>
          <w:szCs w:val="24"/>
          <w:lang w:eastAsia="en-US"/>
        </w:rPr>
        <w:t xml:space="preserve">. </w:t>
      </w:r>
      <w:r w:rsidR="00EF6AA8" w:rsidRPr="00F6307E">
        <w:rPr>
          <w:rFonts w:ascii="Times New Roman" w:eastAsia="Times New Roman" w:hAnsi="Times New Roman" w:cs="Times New Roman"/>
          <w:sz w:val="24"/>
          <w:szCs w:val="24"/>
          <w:lang w:eastAsia="en-US"/>
        </w:rPr>
        <w:t xml:space="preserve">tiekėjas apie nustatytų reikalavimų atitikimą pateikė melagingą informaciją, kurią </w:t>
      </w:r>
      <w:r w:rsidR="005F1373" w:rsidRPr="00F6307E">
        <w:rPr>
          <w:rFonts w:ascii="Times New Roman" w:eastAsia="Times New Roman" w:hAnsi="Times New Roman" w:cs="Times New Roman"/>
          <w:sz w:val="24"/>
          <w:szCs w:val="24"/>
          <w:lang w:eastAsia="en-US"/>
        </w:rPr>
        <w:t>p</w:t>
      </w:r>
      <w:r w:rsidR="00EF6AA8" w:rsidRPr="00F6307E">
        <w:rPr>
          <w:rFonts w:ascii="Times New Roman" w:eastAsia="Times New Roman" w:hAnsi="Times New Roman" w:cs="Times New Roman"/>
          <w:sz w:val="24"/>
          <w:szCs w:val="24"/>
          <w:lang w:eastAsia="en-US"/>
        </w:rPr>
        <w:t>erkančioji organizacija gali įrodyti bet kokiomis teisėtomis priemonėmis;</w:t>
      </w:r>
    </w:p>
    <w:p w14:paraId="464FE7FE" w14:textId="3CF908AD" w:rsidR="00EF6AA8" w:rsidRPr="00F6307E" w:rsidRDefault="00237612" w:rsidP="00344362">
      <w:pPr>
        <w:spacing w:after="0" w:line="240" w:lineRule="auto"/>
        <w:ind w:right="-235" w:firstLine="709"/>
        <w:jc w:val="both"/>
        <w:rPr>
          <w:rFonts w:ascii="Times New Roman" w:eastAsia="Times New Roman" w:hAnsi="Times New Roman" w:cs="Times New Roman"/>
          <w:sz w:val="24"/>
          <w:szCs w:val="24"/>
          <w:lang w:eastAsia="en-US"/>
        </w:rPr>
      </w:pPr>
      <w:r w:rsidRPr="00F6307E">
        <w:rPr>
          <w:rFonts w:ascii="Times New Roman" w:hAnsi="Times New Roman" w:cs="Times New Roman"/>
          <w:sz w:val="24"/>
          <w:szCs w:val="24"/>
        </w:rPr>
        <w:t>7</w:t>
      </w:r>
      <w:r w:rsidR="00344362" w:rsidRPr="00F6307E">
        <w:rPr>
          <w:rFonts w:ascii="Times New Roman" w:hAnsi="Times New Roman" w:cs="Times New Roman"/>
          <w:sz w:val="24"/>
          <w:szCs w:val="24"/>
        </w:rPr>
        <w:t xml:space="preserve">.10.8. </w:t>
      </w:r>
      <w:r w:rsidR="00EF6AA8" w:rsidRPr="00F6307E">
        <w:rPr>
          <w:rFonts w:ascii="Times New Roman" w:hAnsi="Times New Roman" w:cs="Times New Roman"/>
          <w:sz w:val="24"/>
          <w:szCs w:val="24"/>
        </w:rPr>
        <w:t xml:space="preserve">kitais Įstatyme ar Apraše bei šiose pirkimo </w:t>
      </w:r>
      <w:r w:rsidR="00A91997" w:rsidRPr="00F6307E">
        <w:rPr>
          <w:rFonts w:ascii="Times New Roman" w:hAnsi="Times New Roman" w:cs="Times New Roman"/>
          <w:sz w:val="24"/>
          <w:szCs w:val="24"/>
        </w:rPr>
        <w:t>sąlygo</w:t>
      </w:r>
      <w:r w:rsidR="00EF6AA8" w:rsidRPr="00F6307E">
        <w:rPr>
          <w:rFonts w:ascii="Times New Roman" w:hAnsi="Times New Roman" w:cs="Times New Roman"/>
          <w:sz w:val="24"/>
          <w:szCs w:val="24"/>
        </w:rPr>
        <w:t>se numatytais atvejais.</w:t>
      </w:r>
    </w:p>
    <w:p w14:paraId="03AC64AF" w14:textId="77777777" w:rsidR="00BE521C" w:rsidRPr="00F6307E" w:rsidRDefault="00BE521C" w:rsidP="00BE521C">
      <w:pPr>
        <w:pStyle w:val="prastasiniatinklio"/>
        <w:tabs>
          <w:tab w:val="left" w:pos="993"/>
        </w:tabs>
        <w:spacing w:before="0" w:beforeAutospacing="0" w:after="0" w:afterAutospacing="0" w:line="280" w:lineRule="exact"/>
        <w:ind w:left="1286" w:right="-235"/>
        <w:jc w:val="both"/>
      </w:pPr>
    </w:p>
    <w:p w14:paraId="6F45575F" w14:textId="1D60538E" w:rsidR="00F83B25" w:rsidRPr="00F6307E" w:rsidRDefault="00237612" w:rsidP="00344362">
      <w:pPr>
        <w:pStyle w:val="Antrat1"/>
        <w:numPr>
          <w:ilvl w:val="0"/>
          <w:numId w:val="0"/>
        </w:numPr>
        <w:tabs>
          <w:tab w:val="left" w:pos="432"/>
          <w:tab w:val="left" w:pos="567"/>
        </w:tabs>
        <w:spacing w:before="0" w:after="0"/>
        <w:rPr>
          <w:rFonts w:eastAsia="Times New Roman"/>
          <w:b/>
          <w:bCs/>
          <w:sz w:val="24"/>
          <w:szCs w:val="24"/>
          <w:lang w:eastAsia="ar-SA"/>
        </w:rPr>
      </w:pPr>
      <w:r w:rsidRPr="00F6307E">
        <w:rPr>
          <w:rFonts w:eastAsia="Times New Roman"/>
          <w:b/>
          <w:bCs/>
          <w:sz w:val="24"/>
          <w:szCs w:val="24"/>
          <w:lang w:eastAsia="ar-SA"/>
        </w:rPr>
        <w:lastRenderedPageBreak/>
        <w:t>8</w:t>
      </w:r>
      <w:r w:rsidR="00344362" w:rsidRPr="00F6307E">
        <w:rPr>
          <w:rFonts w:eastAsia="Times New Roman"/>
          <w:b/>
          <w:bCs/>
          <w:sz w:val="24"/>
          <w:szCs w:val="24"/>
          <w:lang w:eastAsia="ar-SA"/>
        </w:rPr>
        <w:t xml:space="preserve">. </w:t>
      </w:r>
      <w:r w:rsidR="00BE521C" w:rsidRPr="00F6307E">
        <w:rPr>
          <w:rFonts w:eastAsia="Times New Roman"/>
          <w:b/>
          <w:bCs/>
          <w:sz w:val="24"/>
          <w:szCs w:val="24"/>
          <w:lang w:eastAsia="ar-SA"/>
        </w:rPr>
        <w:t>PASIŪLYMŲ EILĖS SUDARYMAS</w:t>
      </w:r>
      <w:r w:rsidR="00F83B25" w:rsidRPr="00F6307E">
        <w:rPr>
          <w:rFonts w:eastAsia="Times New Roman"/>
          <w:b/>
          <w:bCs/>
          <w:sz w:val="24"/>
          <w:szCs w:val="24"/>
          <w:lang w:eastAsia="ar-SA"/>
        </w:rPr>
        <w:t>,</w:t>
      </w:r>
      <w:r w:rsidR="00BE521C" w:rsidRPr="00F6307E">
        <w:rPr>
          <w:rFonts w:eastAsia="Times New Roman"/>
          <w:b/>
          <w:bCs/>
          <w:sz w:val="24"/>
          <w:szCs w:val="24"/>
          <w:lang w:eastAsia="ar-SA"/>
        </w:rPr>
        <w:t xml:space="preserve"> </w:t>
      </w:r>
      <w:r w:rsidR="003D797F" w:rsidRPr="00F6307E">
        <w:rPr>
          <w:rFonts w:eastAsia="Times New Roman"/>
          <w:b/>
          <w:bCs/>
          <w:sz w:val="24"/>
          <w:szCs w:val="24"/>
          <w:lang w:eastAsia="ar-SA"/>
        </w:rPr>
        <w:t>LAIMĖJUSI</w:t>
      </w:r>
      <w:r w:rsidR="0011402E" w:rsidRPr="00F6307E">
        <w:rPr>
          <w:rFonts w:eastAsia="Times New Roman"/>
          <w:b/>
          <w:bCs/>
          <w:sz w:val="24"/>
          <w:szCs w:val="24"/>
          <w:lang w:eastAsia="ar-SA"/>
        </w:rPr>
        <w:t>O</w:t>
      </w:r>
      <w:r w:rsidR="003D797F" w:rsidRPr="00F6307E">
        <w:rPr>
          <w:rFonts w:eastAsia="Times New Roman"/>
          <w:b/>
          <w:bCs/>
          <w:sz w:val="24"/>
          <w:szCs w:val="24"/>
          <w:lang w:eastAsia="ar-SA"/>
        </w:rPr>
        <w:t xml:space="preserve"> PASIŪLYM</w:t>
      </w:r>
      <w:r w:rsidR="0011402E" w:rsidRPr="00F6307E">
        <w:rPr>
          <w:rFonts w:eastAsia="Times New Roman"/>
          <w:b/>
          <w:bCs/>
          <w:sz w:val="24"/>
          <w:szCs w:val="24"/>
          <w:lang w:eastAsia="ar-SA"/>
        </w:rPr>
        <w:t>O</w:t>
      </w:r>
      <w:r w:rsidR="006333C7" w:rsidRPr="00F6307E">
        <w:rPr>
          <w:rFonts w:eastAsia="Times New Roman"/>
          <w:b/>
          <w:bCs/>
          <w:sz w:val="24"/>
          <w:szCs w:val="24"/>
          <w:lang w:eastAsia="ar-SA"/>
        </w:rPr>
        <w:t xml:space="preserve"> </w:t>
      </w:r>
      <w:r w:rsidR="00BE521C" w:rsidRPr="00F6307E">
        <w:rPr>
          <w:rFonts w:eastAsia="Times New Roman"/>
          <w:b/>
          <w:bCs/>
          <w:sz w:val="24"/>
          <w:szCs w:val="24"/>
          <w:lang w:eastAsia="ar-SA"/>
        </w:rPr>
        <w:t>NUSTATYMAS</w:t>
      </w:r>
      <w:r w:rsidR="003D797F" w:rsidRPr="00F6307E">
        <w:rPr>
          <w:rFonts w:eastAsia="Times New Roman"/>
          <w:b/>
          <w:bCs/>
          <w:sz w:val="24"/>
          <w:szCs w:val="24"/>
          <w:lang w:eastAsia="ar-SA"/>
        </w:rPr>
        <w:t xml:space="preserve"> </w:t>
      </w:r>
    </w:p>
    <w:p w14:paraId="64792CA3" w14:textId="36B595EC" w:rsidR="00BE521C" w:rsidRPr="00F6307E" w:rsidRDefault="003D797F" w:rsidP="008F6877">
      <w:pPr>
        <w:pStyle w:val="Antrat1"/>
        <w:numPr>
          <w:ilvl w:val="0"/>
          <w:numId w:val="0"/>
        </w:numPr>
        <w:tabs>
          <w:tab w:val="left" w:pos="432"/>
          <w:tab w:val="left" w:pos="567"/>
        </w:tabs>
        <w:spacing w:before="0" w:after="0"/>
        <w:rPr>
          <w:rFonts w:eastAsia="Times New Roman"/>
          <w:b/>
          <w:bCs/>
          <w:sz w:val="24"/>
          <w:szCs w:val="24"/>
          <w:lang w:eastAsia="ar-SA"/>
        </w:rPr>
      </w:pPr>
      <w:r w:rsidRPr="00F6307E">
        <w:rPr>
          <w:rFonts w:eastAsia="Times New Roman"/>
          <w:b/>
          <w:bCs/>
          <w:sz w:val="24"/>
          <w:szCs w:val="24"/>
          <w:lang w:eastAsia="ar-SA"/>
        </w:rPr>
        <w:t>IR</w:t>
      </w:r>
      <w:r w:rsidR="00BE521C" w:rsidRPr="00F6307E">
        <w:rPr>
          <w:rFonts w:eastAsia="Times New Roman"/>
          <w:b/>
          <w:bCs/>
          <w:sz w:val="24"/>
          <w:szCs w:val="24"/>
          <w:lang w:eastAsia="ar-SA"/>
        </w:rPr>
        <w:t xml:space="preserve"> SPRENDIMAS DĖL PIRKIMO SUTAR</w:t>
      </w:r>
      <w:r w:rsidR="0011402E" w:rsidRPr="00F6307E">
        <w:rPr>
          <w:rFonts w:eastAsia="Times New Roman"/>
          <w:b/>
          <w:bCs/>
          <w:sz w:val="24"/>
          <w:szCs w:val="24"/>
          <w:lang w:eastAsia="ar-SA"/>
        </w:rPr>
        <w:t>TIES</w:t>
      </w:r>
      <w:r w:rsidR="00BE521C" w:rsidRPr="00F6307E">
        <w:rPr>
          <w:rFonts w:eastAsia="Times New Roman"/>
          <w:b/>
          <w:bCs/>
          <w:sz w:val="24"/>
          <w:szCs w:val="24"/>
          <w:lang w:eastAsia="ar-SA"/>
        </w:rPr>
        <w:t xml:space="preserve"> SUDARYMO</w:t>
      </w:r>
    </w:p>
    <w:p w14:paraId="0283D3D8" w14:textId="1DD38301" w:rsidR="002E6529" w:rsidRPr="00F6307E" w:rsidRDefault="00237612" w:rsidP="00B85F1E">
      <w:pPr>
        <w:pStyle w:val="prastasiniatinklio"/>
        <w:spacing w:before="0" w:beforeAutospacing="0" w:after="0" w:afterAutospacing="0" w:line="280" w:lineRule="exact"/>
        <w:ind w:right="-235" w:firstLine="709"/>
        <w:jc w:val="both"/>
      </w:pPr>
      <w:r w:rsidRPr="00F6307E">
        <w:t>8</w:t>
      </w:r>
      <w:r w:rsidR="0033596C" w:rsidRPr="00F6307E">
        <w:t>.1</w:t>
      </w:r>
      <w:r w:rsidR="00B43DB9" w:rsidRPr="00F6307E">
        <w:t>.</w:t>
      </w:r>
      <w:r w:rsidR="00124F98" w:rsidRPr="00F6307E">
        <w:rPr>
          <w:rFonts w:eastAsia="Times New Roman"/>
          <w:lang w:eastAsia="ar-SA"/>
        </w:rPr>
        <w:t xml:space="preserve"> </w:t>
      </w:r>
      <w:r w:rsidR="00332117" w:rsidRPr="00F6307E">
        <w:rPr>
          <w:rFonts w:eastAsia="Times New Roman"/>
          <w:lang w:eastAsia="ar-SA"/>
        </w:rPr>
        <w:t xml:space="preserve">Pagal pirkimo sąlygose nustatytus kriterijus ir tvarką </w:t>
      </w:r>
      <w:r w:rsidR="00BC2C9D" w:rsidRPr="00F6307E">
        <w:rPr>
          <w:rFonts w:eastAsia="Times New Roman"/>
          <w:lang w:eastAsia="ar-SA"/>
        </w:rPr>
        <w:t>išnagrinėjus, įvertinus ir palyginus pateiktus pasiūlymus,</w:t>
      </w:r>
      <w:r w:rsidR="00124F98" w:rsidRPr="00F6307E">
        <w:rPr>
          <w:rFonts w:eastAsia="Times New Roman"/>
          <w:lang w:eastAsia="ar-SA"/>
        </w:rPr>
        <w:t xml:space="preserve"> s</w:t>
      </w:r>
      <w:r w:rsidR="00B43DB9" w:rsidRPr="00F6307E">
        <w:t>udaroma pasiūlymų eilė</w:t>
      </w:r>
      <w:r w:rsidR="00332117" w:rsidRPr="00F6307E">
        <w:t xml:space="preserve">, </w:t>
      </w:r>
      <w:r w:rsidR="00332117" w:rsidRPr="00F6307E">
        <w:rPr>
          <w:rFonts w:eastAsia="Times New Roman"/>
        </w:rPr>
        <w:t xml:space="preserve">į kurią įtraukiami </w:t>
      </w:r>
      <w:r w:rsidR="00B16378" w:rsidRPr="00F6307E">
        <w:rPr>
          <w:rFonts w:eastAsia="Times New Roman"/>
          <w:lang w:eastAsia="ar-SA"/>
        </w:rPr>
        <w:t>tie tiekėjai, kurių pasiūlymai atitiko pirkimo sąlygose nustatytus reikalavimus</w:t>
      </w:r>
      <w:r w:rsidR="00B43DB9" w:rsidRPr="00F6307E">
        <w:t xml:space="preserve">. Pasiūlymų eilė sudaroma ekonominio naudingumo mažėjimo tvarka. </w:t>
      </w:r>
      <w:r w:rsidR="00124F98" w:rsidRPr="00F6307E">
        <w:rPr>
          <w:rFonts w:eastAsia="Lucida Sans Unicode"/>
        </w:rPr>
        <w:t>Tais atvejais, k</w:t>
      </w:r>
      <w:r w:rsidR="00124F98" w:rsidRPr="00F6307E">
        <w:t>a</w:t>
      </w:r>
      <w:r w:rsidR="00B43DB9" w:rsidRPr="00F6307E">
        <w:t xml:space="preserve">i kelių tiekėjų pasiūlymų ekonominis naudingumas yra vienodas, sudarant pasiūlymų eilę, pirmesnis </w:t>
      </w:r>
      <w:r w:rsidR="00124F98" w:rsidRPr="00F6307E">
        <w:rPr>
          <w:rFonts w:eastAsia="Lucida Sans Unicode"/>
        </w:rPr>
        <w:t xml:space="preserve">į šią eilę </w:t>
      </w:r>
      <w:r w:rsidR="00B43DB9" w:rsidRPr="00F6307E">
        <w:t xml:space="preserve">įrašomas tiekėjas, kurio pasiūlymas </w:t>
      </w:r>
      <w:r w:rsidR="00124F98" w:rsidRPr="00F6307E">
        <w:rPr>
          <w:rFonts w:eastAsia="Lucida Sans Unicode"/>
        </w:rPr>
        <w:t xml:space="preserve">CVP IS priemonėmis </w:t>
      </w:r>
      <w:r w:rsidR="00B43DB9" w:rsidRPr="00F6307E">
        <w:t xml:space="preserve">pateiktas anksčiausiai. </w:t>
      </w:r>
      <w:bookmarkStart w:id="5" w:name="_Hlk125534464"/>
      <w:r w:rsidR="00A67D20" w:rsidRPr="00F6307E">
        <w:t>Pasiūlymų e</w:t>
      </w:r>
      <w:r w:rsidR="00B43DB9" w:rsidRPr="00F6307E">
        <w:t xml:space="preserve">ilė nesudaroma, </w:t>
      </w:r>
      <w:bookmarkEnd w:id="5"/>
      <w:r w:rsidR="003055FE" w:rsidRPr="00F6307E">
        <w:t>jei pasiūlymą pateikė arba įvertinus pasiūlymus liko tik vienas tiekėjas</w:t>
      </w:r>
      <w:r w:rsidR="00A67D20" w:rsidRPr="00F6307E">
        <w:t>.</w:t>
      </w:r>
    </w:p>
    <w:p w14:paraId="1662C469" w14:textId="555568E6" w:rsidR="002E6529" w:rsidRPr="00F6307E" w:rsidRDefault="00157DEB" w:rsidP="00B85F1E">
      <w:pPr>
        <w:pStyle w:val="prastasiniatinklio"/>
        <w:spacing w:before="0" w:beforeAutospacing="0" w:after="0" w:afterAutospacing="0" w:line="280" w:lineRule="exact"/>
        <w:ind w:right="-235" w:firstLine="709"/>
        <w:jc w:val="both"/>
      </w:pPr>
      <w:r w:rsidRPr="00F6307E">
        <w:t>8</w:t>
      </w:r>
      <w:r w:rsidR="0033596C" w:rsidRPr="00F6307E">
        <w:t>.2</w:t>
      </w:r>
      <w:r w:rsidR="00B43DB9" w:rsidRPr="00F6307E">
        <w:t xml:space="preserve">. </w:t>
      </w:r>
      <w:r w:rsidR="003055FE" w:rsidRPr="00F6307E">
        <w:t>Nustatomas pirkimo laimėtojas</w:t>
      </w:r>
      <w:r w:rsidR="006333C7" w:rsidRPr="00F6307E">
        <w:rPr>
          <w:rFonts w:eastAsia="Lucida Sans Unicode"/>
          <w:lang w:eastAsia="en-US"/>
        </w:rPr>
        <w:t>. Laimėtoj</w:t>
      </w:r>
      <w:r w:rsidR="00F6307E" w:rsidRPr="00F6307E">
        <w:rPr>
          <w:rFonts w:eastAsia="Lucida Sans Unicode"/>
          <w:lang w:eastAsia="en-US"/>
        </w:rPr>
        <w:t>u</w:t>
      </w:r>
      <w:r w:rsidR="006333C7" w:rsidRPr="00F6307E">
        <w:rPr>
          <w:rFonts w:eastAsia="Lucida Sans Unicode"/>
          <w:lang w:eastAsia="en-US"/>
        </w:rPr>
        <w:t xml:space="preserve"> gali būti pasirenkam</w:t>
      </w:r>
      <w:r w:rsidR="00CE3969" w:rsidRPr="00F6307E">
        <w:rPr>
          <w:rFonts w:eastAsia="Lucida Sans Unicode"/>
          <w:lang w:eastAsia="en-US"/>
        </w:rPr>
        <w:t>as</w:t>
      </w:r>
      <w:r w:rsidR="006333C7" w:rsidRPr="00F6307E">
        <w:rPr>
          <w:rFonts w:eastAsia="Lucida Sans Unicode"/>
          <w:lang w:eastAsia="en-US"/>
        </w:rPr>
        <w:t xml:space="preserve"> </w:t>
      </w:r>
      <w:r w:rsidR="003055FE" w:rsidRPr="00F6307E">
        <w:t>tik toks tiekėjas, kurio pasiūlymas atitinka pirkimo dokumentuose nustatytus reikalavimus ir jo pasiūlymų kaina nėra per didelė ir perkančiajai organizacijai nepriimtina</w:t>
      </w:r>
      <w:r w:rsidR="00B43DB9" w:rsidRPr="00F6307E">
        <w:t>.</w:t>
      </w:r>
    </w:p>
    <w:p w14:paraId="6615B9CD" w14:textId="2FE86DE5" w:rsidR="002E6529" w:rsidRPr="00F6307E" w:rsidRDefault="00157DEB" w:rsidP="00B85F1E">
      <w:pPr>
        <w:pStyle w:val="prastasiniatinklio"/>
        <w:spacing w:before="0" w:beforeAutospacing="0" w:after="0" w:afterAutospacing="0" w:line="280" w:lineRule="exact"/>
        <w:ind w:right="-235" w:firstLine="709"/>
        <w:jc w:val="both"/>
      </w:pPr>
      <w:r w:rsidRPr="00F6307E">
        <w:t>8</w:t>
      </w:r>
      <w:r w:rsidR="0033596C" w:rsidRPr="00F6307E">
        <w:t>.3</w:t>
      </w:r>
      <w:r w:rsidR="00B43DB9" w:rsidRPr="00F6307E">
        <w:t>. Perkančioji organizac</w:t>
      </w:r>
      <w:r w:rsidR="00687A8D" w:rsidRPr="00F6307E">
        <w:t>ija suinteresuotiems dalyviams n</w:t>
      </w:r>
      <w:r w:rsidR="00B43DB9" w:rsidRPr="00F6307E">
        <w:t xml:space="preserve">e vėliau kaip per </w:t>
      </w:r>
      <w:r w:rsidR="004D6483" w:rsidRPr="00F6307E">
        <w:t>3</w:t>
      </w:r>
      <w:r w:rsidR="00B43DB9" w:rsidRPr="00F6307E">
        <w:t xml:space="preserve"> </w:t>
      </w:r>
      <w:r w:rsidR="00DC75A2" w:rsidRPr="00F6307E">
        <w:t>(</w:t>
      </w:r>
      <w:r w:rsidR="004D6483" w:rsidRPr="00F6307E">
        <w:t>tri</w:t>
      </w:r>
      <w:r w:rsidR="00DC75A2" w:rsidRPr="00F6307E">
        <w:t xml:space="preserve">s) </w:t>
      </w:r>
      <w:r w:rsidR="00B43DB9" w:rsidRPr="00F6307E">
        <w:t xml:space="preserve">darbo dienas raštu </w:t>
      </w:r>
      <w:r w:rsidR="0033596C" w:rsidRPr="00F6307E">
        <w:rPr>
          <w:rFonts w:eastAsia="Lucida Sans Unicode"/>
        </w:rPr>
        <w:t>CVP IS p</w:t>
      </w:r>
      <w:r w:rsidR="00C53F4B" w:rsidRPr="00F6307E">
        <w:t xml:space="preserve"> </w:t>
      </w:r>
      <w:r w:rsidR="00C53F4B" w:rsidRPr="00F6307E">
        <w:rPr>
          <w:rFonts w:eastAsia="Lucida Sans Unicode"/>
        </w:rPr>
        <w:t>susirašinėjimo p</w:t>
      </w:r>
      <w:r w:rsidR="0033596C" w:rsidRPr="00F6307E">
        <w:rPr>
          <w:rFonts w:eastAsia="Lucida Sans Unicode"/>
        </w:rPr>
        <w:t>riemonėmis</w:t>
      </w:r>
      <w:r w:rsidR="0033596C" w:rsidRPr="00F6307E">
        <w:t xml:space="preserve"> </w:t>
      </w:r>
      <w:r w:rsidR="00B43DB9" w:rsidRPr="00F6307E">
        <w:t xml:space="preserve">praneša apie priimtą sprendimą </w:t>
      </w:r>
      <w:r w:rsidR="0033596C" w:rsidRPr="00F6307E">
        <w:t xml:space="preserve">nustatyti </w:t>
      </w:r>
      <w:r w:rsidR="003055FE" w:rsidRPr="00F6307E">
        <w:t>laimėjusį pasiūlymą, dėl kurio bus sudaroma</w:t>
      </w:r>
      <w:r w:rsidR="003055FE" w:rsidRPr="00F6307E">
        <w:rPr>
          <w:b/>
        </w:rPr>
        <w:t xml:space="preserve"> </w:t>
      </w:r>
      <w:r w:rsidR="003055FE" w:rsidRPr="00F6307E">
        <w:t xml:space="preserve">pirkimo sutartis, ir pateikia </w:t>
      </w:r>
      <w:hyperlink r:id="rId10" w:tgtFrame="_blank" w:history="1">
        <w:r w:rsidR="003055FE" w:rsidRPr="00F6307E">
          <w:rPr>
            <w:rStyle w:val="Hipersaitas"/>
            <w:color w:val="auto"/>
            <w:u w:val="none"/>
          </w:rPr>
          <w:t>VPĮ 58 straipsnio 2 dalyje</w:t>
        </w:r>
      </w:hyperlink>
      <w:r w:rsidR="003055FE" w:rsidRPr="00F6307E">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r w:rsidR="00B43DB9" w:rsidRPr="00F6307E">
        <w:t>.</w:t>
      </w:r>
    </w:p>
    <w:p w14:paraId="0A961FD8" w14:textId="1DC3B277" w:rsidR="00FF63F8" w:rsidRPr="00F6307E" w:rsidRDefault="00157DEB" w:rsidP="000A3201">
      <w:pPr>
        <w:pStyle w:val="prastasiniatinklio"/>
        <w:spacing w:before="0" w:beforeAutospacing="0" w:after="0" w:afterAutospacing="0" w:line="280" w:lineRule="exact"/>
        <w:ind w:right="-235" w:firstLine="709"/>
        <w:jc w:val="both"/>
      </w:pPr>
      <w:r w:rsidRPr="00F6307E">
        <w:t>8</w:t>
      </w:r>
      <w:r w:rsidR="0033596C" w:rsidRPr="00F6307E">
        <w:t>.4</w:t>
      </w:r>
      <w:r w:rsidR="00B43DB9" w:rsidRPr="00F6307E">
        <w:t xml:space="preserve">. </w:t>
      </w:r>
      <w:r w:rsidR="00FF63F8" w:rsidRPr="00F6307E">
        <w:t xml:space="preserve">Jeigu </w:t>
      </w:r>
      <w:r w:rsidR="00101F68" w:rsidRPr="00F6307E">
        <w:t>tiekėja</w:t>
      </w:r>
      <w:r w:rsidR="00FF63F8" w:rsidRPr="00F6307E">
        <w:t xml:space="preserve">s, kuriam buvo pasiūlyta sudaryti </w:t>
      </w:r>
      <w:r w:rsidR="00CB0D55" w:rsidRPr="00F6307E">
        <w:rPr>
          <w:rFonts w:eastAsia="Lucida Sans Unicode"/>
          <w:lang w:eastAsia="en-US"/>
        </w:rPr>
        <w:t xml:space="preserve">pirkimo </w:t>
      </w:r>
      <w:r w:rsidR="00FF63F8" w:rsidRPr="00F6307E">
        <w:t xml:space="preserve">sutartį, raštu atsisako ją sudaryti, arba iki </w:t>
      </w:r>
      <w:r w:rsidR="005F1373" w:rsidRPr="00F6307E">
        <w:t>p</w:t>
      </w:r>
      <w:r w:rsidR="00FF63F8" w:rsidRPr="00F6307E">
        <w:t xml:space="preserve">erkančiosios organizacijos nurodyto laiko nepasirašo </w:t>
      </w:r>
      <w:r w:rsidR="00CB0D55" w:rsidRPr="00F6307E">
        <w:rPr>
          <w:rFonts w:eastAsia="Lucida Sans Unicode"/>
          <w:lang w:eastAsia="en-US"/>
        </w:rPr>
        <w:t xml:space="preserve">pirkimo </w:t>
      </w:r>
      <w:r w:rsidR="00FF63F8" w:rsidRPr="00F6307E">
        <w:t xml:space="preserve">sutarties, arba atsisako </w:t>
      </w:r>
      <w:r w:rsidR="00CB0D55" w:rsidRPr="00F6307E">
        <w:rPr>
          <w:rFonts w:eastAsia="Lucida Sans Unicode"/>
          <w:lang w:eastAsia="en-US"/>
        </w:rPr>
        <w:t xml:space="preserve">pirkimo </w:t>
      </w:r>
      <w:r w:rsidR="00FF63F8" w:rsidRPr="00F6307E">
        <w:t xml:space="preserve">sutartį sudaryti pirkimo dokumentuose nustatytomis sąlygomis, laikoma, kad jis atsisakė sudaryti </w:t>
      </w:r>
      <w:r w:rsidR="00CB0D55" w:rsidRPr="00F6307E">
        <w:rPr>
          <w:rFonts w:eastAsia="Lucida Sans Unicode"/>
          <w:lang w:eastAsia="en-US"/>
        </w:rPr>
        <w:t>pirkimo</w:t>
      </w:r>
      <w:r w:rsidR="00FF63F8" w:rsidRPr="00F6307E">
        <w:t xml:space="preserve"> sutartį. Tuo atveju </w:t>
      </w:r>
      <w:r w:rsidR="005F1373" w:rsidRPr="00F6307E">
        <w:t>p</w:t>
      </w:r>
      <w:r w:rsidR="00FF63F8" w:rsidRPr="00F6307E">
        <w:t xml:space="preserve">erkančioji organizacija siūlo sudaryti </w:t>
      </w:r>
      <w:r w:rsidR="00CB0D55" w:rsidRPr="00F6307E">
        <w:rPr>
          <w:rFonts w:eastAsia="Lucida Sans Unicode"/>
          <w:lang w:eastAsia="en-US"/>
        </w:rPr>
        <w:t xml:space="preserve">pirkimo </w:t>
      </w:r>
      <w:r w:rsidR="00FF63F8" w:rsidRPr="00F6307E">
        <w:t>sutartį tiekėjui, kurio pasiūlymas pagal nustatytą pasiūlymų eilę yra pirmas po tiekėjo, atsisakiusio sudaryti</w:t>
      </w:r>
      <w:r w:rsidR="00CB0D55" w:rsidRPr="00F6307E">
        <w:rPr>
          <w:rFonts w:eastAsia="Lucida Sans Unicode"/>
          <w:lang w:eastAsia="en-US"/>
        </w:rPr>
        <w:t xml:space="preserve"> pirkimo </w:t>
      </w:r>
      <w:r w:rsidR="00FF63F8" w:rsidRPr="00F6307E">
        <w:t xml:space="preserve">sutartį, jeigu tenkinamos </w:t>
      </w:r>
      <w:r w:rsidR="00D63039" w:rsidRPr="00F6307E">
        <w:t>VPĮ</w:t>
      </w:r>
      <w:r w:rsidR="00FF63F8" w:rsidRPr="00F6307E">
        <w:t xml:space="preserve"> 45 straipsnio 1 dalyje išdėstytos sąlygos.</w:t>
      </w:r>
    </w:p>
    <w:p w14:paraId="4E152DF6" w14:textId="77777777" w:rsidR="00BE521C" w:rsidRPr="00F6307E"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71978ECA" w:rsidR="00BB46A8" w:rsidRPr="00F6307E" w:rsidRDefault="00157DEB" w:rsidP="00B47334">
      <w:pPr>
        <w:pStyle w:val="prastasiniatinklio"/>
        <w:spacing w:before="0" w:beforeAutospacing="0" w:after="0" w:afterAutospacing="0" w:line="280" w:lineRule="exact"/>
        <w:ind w:right="-235" w:firstLine="709"/>
        <w:jc w:val="center"/>
        <w:rPr>
          <w:b/>
          <w:bCs/>
        </w:rPr>
      </w:pPr>
      <w:r w:rsidRPr="00F6307E">
        <w:rPr>
          <w:b/>
          <w:bCs/>
        </w:rPr>
        <w:t>9</w:t>
      </w:r>
      <w:r w:rsidR="00B43DB9" w:rsidRPr="00F6307E">
        <w:rPr>
          <w:b/>
          <w:bCs/>
        </w:rPr>
        <w:t xml:space="preserve">. </w:t>
      </w:r>
      <w:r w:rsidR="00BB46A8" w:rsidRPr="00F6307E">
        <w:rPr>
          <w:b/>
          <w:bCs/>
        </w:rPr>
        <w:t>PIRKIMO SUTARTIES SĄLYGOS</w:t>
      </w:r>
    </w:p>
    <w:p w14:paraId="0DE223D3" w14:textId="057012D0" w:rsidR="00C55973" w:rsidRPr="00F6307E" w:rsidRDefault="00157DEB" w:rsidP="00BB46A8">
      <w:pPr>
        <w:pStyle w:val="prastasiniatinklio"/>
        <w:spacing w:before="0" w:beforeAutospacing="0" w:after="0" w:afterAutospacing="0" w:line="280" w:lineRule="exact"/>
        <w:ind w:right="-142" w:firstLine="709"/>
        <w:jc w:val="both"/>
      </w:pPr>
      <w:r w:rsidRPr="00F6307E">
        <w:t>9</w:t>
      </w:r>
      <w:r w:rsidR="00BB46A8" w:rsidRPr="00F6307E">
        <w:t xml:space="preserve">.1. </w:t>
      </w:r>
      <w:r w:rsidR="00C55973" w:rsidRPr="00F6307E">
        <w:t xml:space="preserve">Su nustatytu pirkimo laimėtoju bus </w:t>
      </w:r>
      <w:r w:rsidR="00C55973" w:rsidRPr="00F6307E">
        <w:rPr>
          <w:b/>
          <w:bCs/>
        </w:rPr>
        <w:t>sudaroma žodinė pirkimo sutartis.</w:t>
      </w:r>
    </w:p>
    <w:p w14:paraId="4F4BFF41" w14:textId="0B7BA3DB" w:rsidR="00A33CB1" w:rsidRPr="00F6307E" w:rsidRDefault="00157DEB" w:rsidP="00BB46A8">
      <w:pPr>
        <w:pStyle w:val="prastasiniatinklio"/>
        <w:spacing w:before="0" w:beforeAutospacing="0" w:after="0" w:afterAutospacing="0" w:line="280" w:lineRule="exact"/>
        <w:ind w:right="-142" w:firstLine="709"/>
        <w:jc w:val="both"/>
        <w:rPr>
          <w:rFonts w:eastAsia="Times New Roman"/>
          <w:szCs w:val="20"/>
          <w:lang w:eastAsia="ar-SA"/>
        </w:rPr>
      </w:pPr>
      <w:r w:rsidRPr="00F6307E">
        <w:rPr>
          <w:rFonts w:eastAsia="Times New Roman"/>
          <w:szCs w:val="20"/>
          <w:lang w:eastAsia="ar-SA"/>
        </w:rPr>
        <w:t>9</w:t>
      </w:r>
      <w:r w:rsidR="0060104A" w:rsidRPr="00F6307E">
        <w:rPr>
          <w:rFonts w:eastAsia="Times New Roman"/>
          <w:szCs w:val="20"/>
          <w:lang w:eastAsia="ar-SA"/>
        </w:rPr>
        <w:t>.</w:t>
      </w:r>
      <w:r w:rsidR="00902AF1" w:rsidRPr="00F6307E">
        <w:rPr>
          <w:rFonts w:eastAsia="Times New Roman"/>
          <w:szCs w:val="20"/>
          <w:lang w:eastAsia="ar-SA"/>
        </w:rPr>
        <w:t>2</w:t>
      </w:r>
      <w:r w:rsidR="0060104A" w:rsidRPr="00F6307E">
        <w:rPr>
          <w:rFonts w:eastAsia="Times New Roman"/>
          <w:szCs w:val="20"/>
          <w:lang w:eastAsia="ar-SA"/>
        </w:rPr>
        <w:t>.</w:t>
      </w:r>
      <w:r w:rsidR="00BB1389" w:rsidRPr="00F6307E">
        <w:rPr>
          <w:rFonts w:eastAsia="Times New Roman"/>
          <w:szCs w:val="20"/>
          <w:lang w:eastAsia="ar-SA"/>
        </w:rPr>
        <w:t xml:space="preserve"> </w:t>
      </w:r>
      <w:r w:rsidR="001E58C8" w:rsidRPr="00F6307E">
        <w:rPr>
          <w:rFonts w:eastAsia="Times New Roman"/>
          <w:szCs w:val="20"/>
          <w:lang w:eastAsia="ar-SA"/>
        </w:rPr>
        <w:t>B</w:t>
      </w:r>
      <w:r w:rsidR="00A33CB1" w:rsidRPr="00F6307E">
        <w:rPr>
          <w:rFonts w:eastAsia="Times New Roman"/>
          <w:szCs w:val="20"/>
          <w:lang w:eastAsia="ar-SA"/>
        </w:rPr>
        <w:t xml:space="preserve">us sudaroma </w:t>
      </w:r>
      <w:r w:rsidR="00D53D62">
        <w:rPr>
          <w:rFonts w:eastAsia="Times New Roman"/>
          <w:szCs w:val="20"/>
          <w:lang w:eastAsia="ar-SA"/>
        </w:rPr>
        <w:t>Asmens duomenų tvarkymo</w:t>
      </w:r>
      <w:r w:rsidR="00A33CB1" w:rsidRPr="00F6307E">
        <w:rPr>
          <w:rFonts w:eastAsia="Times New Roman"/>
          <w:szCs w:val="20"/>
          <w:lang w:eastAsia="ar-SA"/>
        </w:rPr>
        <w:t xml:space="preserve"> sutartis </w:t>
      </w:r>
      <w:r w:rsidR="00723B97">
        <w:rPr>
          <w:rFonts w:eastAsia="Times New Roman"/>
          <w:szCs w:val="20"/>
          <w:lang w:eastAsia="ar-SA"/>
        </w:rPr>
        <w:t>bei</w:t>
      </w:r>
      <w:r w:rsidR="00A33CB1" w:rsidRPr="00F6307E">
        <w:rPr>
          <w:rFonts w:eastAsia="Times New Roman"/>
          <w:szCs w:val="20"/>
          <w:lang w:eastAsia="ar-SA"/>
        </w:rPr>
        <w:t xml:space="preserve"> perduodami Departamento darbuotojų varda</w:t>
      </w:r>
      <w:r w:rsidR="004F3182" w:rsidRPr="00F6307E">
        <w:rPr>
          <w:rFonts w:eastAsia="Times New Roman"/>
          <w:szCs w:val="20"/>
          <w:lang w:eastAsia="ar-SA"/>
        </w:rPr>
        <w:t>i</w:t>
      </w:r>
      <w:r w:rsidR="00A33CB1" w:rsidRPr="00F6307E">
        <w:rPr>
          <w:rFonts w:eastAsia="Times New Roman"/>
          <w:szCs w:val="20"/>
          <w:lang w:eastAsia="ar-SA"/>
        </w:rPr>
        <w:t xml:space="preserve"> ir pavardė</w:t>
      </w:r>
      <w:r w:rsidR="004F3182" w:rsidRPr="00F6307E">
        <w:rPr>
          <w:rFonts w:eastAsia="Times New Roman"/>
          <w:szCs w:val="20"/>
          <w:lang w:eastAsia="ar-SA"/>
        </w:rPr>
        <w:t>s</w:t>
      </w:r>
      <w:r w:rsidR="006F771F" w:rsidRPr="00F6307E">
        <w:rPr>
          <w:rFonts w:eastAsia="Times New Roman"/>
          <w:szCs w:val="20"/>
          <w:lang w:eastAsia="ar-SA"/>
        </w:rPr>
        <w:t>,</w:t>
      </w:r>
      <w:r w:rsidR="00A33CB1" w:rsidRPr="00F6307E">
        <w:rPr>
          <w:rFonts w:eastAsia="Times New Roman"/>
          <w:szCs w:val="20"/>
          <w:lang w:eastAsia="ar-SA"/>
        </w:rPr>
        <w:t xml:space="preserve"> nurodant nuotrauk</w:t>
      </w:r>
      <w:r w:rsidR="008556C7" w:rsidRPr="00F6307E">
        <w:rPr>
          <w:rFonts w:eastAsia="Times New Roman"/>
          <w:szCs w:val="20"/>
          <w:lang w:eastAsia="ar-SA"/>
        </w:rPr>
        <w:t>ų</w:t>
      </w:r>
      <w:r w:rsidR="00A33CB1" w:rsidRPr="00F6307E">
        <w:rPr>
          <w:rFonts w:eastAsia="Times New Roman"/>
          <w:szCs w:val="20"/>
          <w:lang w:eastAsia="ar-SA"/>
        </w:rPr>
        <w:t xml:space="preserve"> autorystę.</w:t>
      </w:r>
    </w:p>
    <w:p w14:paraId="025D1667" w14:textId="5C820B7A" w:rsidR="00BB46A8" w:rsidRPr="00F6307E" w:rsidRDefault="00A33CB1" w:rsidP="00BB46A8">
      <w:pPr>
        <w:pStyle w:val="prastasiniatinklio"/>
        <w:spacing w:before="0" w:beforeAutospacing="0" w:after="0" w:afterAutospacing="0" w:line="280" w:lineRule="exact"/>
        <w:ind w:right="-142" w:firstLine="709"/>
        <w:jc w:val="both"/>
        <w:rPr>
          <w:rFonts w:eastAsia="Times New Roman"/>
          <w:szCs w:val="20"/>
          <w:lang w:eastAsia="ar-SA"/>
        </w:rPr>
      </w:pPr>
      <w:r w:rsidRPr="00F6307E">
        <w:rPr>
          <w:rFonts w:eastAsia="Times New Roman"/>
          <w:szCs w:val="20"/>
          <w:lang w:eastAsia="ar-SA"/>
        </w:rPr>
        <w:t xml:space="preserve">9.3. </w:t>
      </w:r>
      <w:r w:rsidR="00BB1389" w:rsidRPr="00F6307E">
        <w:rPr>
          <w:rFonts w:eastAsia="Times New Roman"/>
          <w:szCs w:val="20"/>
          <w:lang w:eastAsia="ar-SA"/>
        </w:rPr>
        <w:t>Tiekėjas už tinkamai ir laiku pristatytas Prekes pateikia perkančiajai organizacijai sąskaitą faktūrą (sąskaita faktūra pateikiama elektroninėmis priemonėmis per Sąskaitų administravimo bendrąją informacinę sistemą SABIS).</w:t>
      </w:r>
    </w:p>
    <w:p w14:paraId="64B3AAE7" w14:textId="1D688A77" w:rsidR="005674BE" w:rsidRPr="00F6307E" w:rsidRDefault="005674BE" w:rsidP="00BB46A8">
      <w:pPr>
        <w:pStyle w:val="prastasiniatinklio"/>
        <w:spacing w:before="0" w:beforeAutospacing="0" w:after="0" w:afterAutospacing="0" w:line="280" w:lineRule="exact"/>
        <w:ind w:right="-142" w:firstLine="709"/>
        <w:jc w:val="both"/>
        <w:rPr>
          <w:rFonts w:eastAsia="Times New Roman"/>
          <w:szCs w:val="20"/>
          <w:lang w:eastAsia="ar-SA"/>
        </w:rPr>
      </w:pPr>
      <w:r w:rsidRPr="00F6307E">
        <w:rPr>
          <w:rFonts w:eastAsia="Times New Roman"/>
          <w:szCs w:val="20"/>
          <w:lang w:eastAsia="ar-SA"/>
        </w:rPr>
        <w:t>9.</w:t>
      </w:r>
      <w:r w:rsidR="001E58C8" w:rsidRPr="00F6307E">
        <w:rPr>
          <w:rFonts w:eastAsia="Times New Roman"/>
          <w:szCs w:val="20"/>
          <w:lang w:eastAsia="ar-SA"/>
        </w:rPr>
        <w:t>4</w:t>
      </w:r>
      <w:r w:rsidRPr="00F6307E">
        <w:rPr>
          <w:rFonts w:eastAsia="Times New Roman"/>
          <w:szCs w:val="20"/>
          <w:lang w:eastAsia="ar-SA"/>
        </w:rPr>
        <w:t xml:space="preserve">. </w:t>
      </w:r>
      <w:r w:rsidRPr="00F6307E">
        <w:rPr>
          <w:rFonts w:eastAsia="Times New Roman"/>
          <w:szCs w:val="20"/>
          <w:lang w:eastAsia="ar-SA"/>
        </w:rPr>
        <w:tab/>
        <w:t>Perkančioji organizacija per 14 (keturiolika) darbo dienų po sąskaitos faktūros gavimo dienos pateikia Nacionaliniam bendrųjų funkcijų centrui (toliau – Centras) paraišką dėl lėšų pervedimo už faktiškai pristatytas prekes. Centras perveda pinigines lėšas į tiekėjo nurodytą sąskaitą banke per 6 (šešias) darbo dienas nuo paraiškos dėl lėšų pervedimo perkančiajai organizacijai gavimo dienos.</w:t>
      </w:r>
    </w:p>
    <w:p w14:paraId="7E6078EA" w14:textId="17ECC049" w:rsidR="00BB46A8" w:rsidRPr="00F6307E" w:rsidRDefault="00BB46A8" w:rsidP="00B47334">
      <w:pPr>
        <w:pStyle w:val="prastasiniatinklio"/>
        <w:spacing w:before="0" w:beforeAutospacing="0" w:after="0" w:afterAutospacing="0" w:line="280" w:lineRule="exact"/>
        <w:ind w:right="-235" w:firstLine="709"/>
        <w:jc w:val="center"/>
        <w:rPr>
          <w:b/>
          <w:bCs/>
        </w:rPr>
      </w:pPr>
    </w:p>
    <w:p w14:paraId="76B10FFA" w14:textId="21B8C1B4" w:rsidR="002E6529" w:rsidRPr="00F6307E" w:rsidRDefault="00BB46A8" w:rsidP="00B47334">
      <w:pPr>
        <w:pStyle w:val="prastasiniatinklio"/>
        <w:spacing w:before="0" w:beforeAutospacing="0" w:after="0" w:afterAutospacing="0" w:line="280" w:lineRule="exact"/>
        <w:ind w:right="-235" w:firstLine="709"/>
        <w:jc w:val="center"/>
        <w:rPr>
          <w:b/>
          <w:bCs/>
        </w:rPr>
      </w:pPr>
      <w:r w:rsidRPr="00F6307E">
        <w:rPr>
          <w:b/>
          <w:bCs/>
        </w:rPr>
        <w:t>1</w:t>
      </w:r>
      <w:r w:rsidR="00157DEB" w:rsidRPr="00F6307E">
        <w:rPr>
          <w:b/>
          <w:bCs/>
        </w:rPr>
        <w:t>0</w:t>
      </w:r>
      <w:r w:rsidRPr="00F6307E">
        <w:rPr>
          <w:b/>
          <w:bCs/>
        </w:rPr>
        <w:t xml:space="preserve">. </w:t>
      </w:r>
      <w:r w:rsidR="00B43DB9" w:rsidRPr="00F6307E">
        <w:rPr>
          <w:b/>
          <w:bCs/>
        </w:rPr>
        <w:t>KITOS SĄLYGOS IR INFORMACIJA</w:t>
      </w:r>
    </w:p>
    <w:p w14:paraId="01BED5CC" w14:textId="7E38CEF7" w:rsidR="002E6529" w:rsidRPr="00F6307E" w:rsidRDefault="00BB46A8" w:rsidP="00B47334">
      <w:pPr>
        <w:pStyle w:val="prastasiniatinklio"/>
        <w:spacing w:before="0" w:beforeAutospacing="0" w:after="0" w:afterAutospacing="0" w:line="280" w:lineRule="exact"/>
        <w:ind w:right="-235" w:firstLine="709"/>
        <w:jc w:val="both"/>
      </w:pPr>
      <w:r w:rsidRPr="00F6307E">
        <w:t>1</w:t>
      </w:r>
      <w:r w:rsidR="00157DEB" w:rsidRPr="00F6307E">
        <w:t>0</w:t>
      </w:r>
      <w:r w:rsidR="00B43DB9" w:rsidRPr="00F6307E">
        <w:t xml:space="preserve">.1. </w:t>
      </w:r>
      <w:r w:rsidR="00C4769F" w:rsidRPr="00F6307E">
        <w:t>P</w:t>
      </w:r>
      <w:r w:rsidR="0060104A" w:rsidRPr="00F6307E">
        <w:t xml:space="preserve">irkimo </w:t>
      </w:r>
      <w:r w:rsidR="00B43DB9" w:rsidRPr="00F6307E">
        <w:t>suta</w:t>
      </w:r>
      <w:r w:rsidR="00B145B1" w:rsidRPr="00F6307E">
        <w:t>rties</w:t>
      </w:r>
      <w:r w:rsidR="00B43DB9" w:rsidRPr="00F6307E">
        <w:t xml:space="preserve"> sudarymo atidėjimo terminas netaikomas</w:t>
      </w:r>
      <w:r w:rsidR="008A205D" w:rsidRPr="00F6307E">
        <w:t>.</w:t>
      </w:r>
    </w:p>
    <w:p w14:paraId="111C9CD9" w14:textId="138188CB" w:rsidR="002E6529" w:rsidRPr="00F6307E" w:rsidRDefault="00BB46A8" w:rsidP="000875E5">
      <w:pPr>
        <w:pStyle w:val="prastasiniatinklio"/>
        <w:spacing w:before="0" w:beforeAutospacing="0" w:after="0" w:afterAutospacing="0" w:line="280" w:lineRule="exact"/>
        <w:ind w:right="-142" w:firstLine="709"/>
        <w:jc w:val="both"/>
      </w:pPr>
      <w:r w:rsidRPr="00F6307E">
        <w:t>1</w:t>
      </w:r>
      <w:r w:rsidR="00157DEB" w:rsidRPr="00F6307E">
        <w:t>0</w:t>
      </w:r>
      <w:r w:rsidR="00B43DB9" w:rsidRPr="00F6307E">
        <w:t>.</w:t>
      </w:r>
      <w:r w:rsidR="0080770D" w:rsidRPr="00F6307E">
        <w:t>2</w:t>
      </w:r>
      <w:r w:rsidR="00B43DB9" w:rsidRPr="00F6307E">
        <w:t xml:space="preserve">. Perkančioji organizacija, gavusi tiekėjo pretenziją, negali sudaryti </w:t>
      </w:r>
      <w:r w:rsidR="006E5D4C" w:rsidRPr="00F6307E">
        <w:rPr>
          <w:rFonts w:eastAsia="Times New Roman"/>
          <w:lang w:eastAsia="ar-SA"/>
        </w:rPr>
        <w:t xml:space="preserve">pirkimo </w:t>
      </w:r>
      <w:r w:rsidR="00B43DB9" w:rsidRPr="00F6307E">
        <w:t>sutar</w:t>
      </w:r>
      <w:r w:rsidR="00C4769F" w:rsidRPr="00F6307E">
        <w:t>ties</w:t>
      </w:r>
      <w:r w:rsidR="00B43DB9" w:rsidRPr="00F6307E">
        <w:t xml:space="preserve"> anksčiau negu po 5 </w:t>
      </w:r>
      <w:r w:rsidR="00616D32" w:rsidRPr="00F6307E">
        <w:t xml:space="preserve">(penkių) </w:t>
      </w:r>
      <w:r w:rsidR="00B43DB9" w:rsidRPr="00F6307E">
        <w:t>darbo dienų nuo rašytinio pranešimo apie jos priimtą sprendimą išsiuntimo pretenziją pateikusiam tiekėjui ir suinteresuotiems dalyviams dienos.</w:t>
      </w:r>
    </w:p>
    <w:p w14:paraId="11B9EAFB" w14:textId="4AC02404" w:rsidR="002E6529" w:rsidRPr="00F6307E" w:rsidRDefault="00BB46A8" w:rsidP="000875E5">
      <w:pPr>
        <w:pStyle w:val="prastasiniatinklio"/>
        <w:spacing w:before="0" w:beforeAutospacing="0" w:after="0" w:afterAutospacing="0" w:line="280" w:lineRule="exact"/>
        <w:ind w:right="-142" w:firstLine="709"/>
        <w:jc w:val="both"/>
      </w:pPr>
      <w:r w:rsidRPr="00F6307E">
        <w:t>1</w:t>
      </w:r>
      <w:r w:rsidR="00157DEB" w:rsidRPr="00F6307E">
        <w:t>0</w:t>
      </w:r>
      <w:r w:rsidR="0033596C" w:rsidRPr="00F6307E">
        <w:t>.</w:t>
      </w:r>
      <w:r w:rsidR="0080770D" w:rsidRPr="00F6307E">
        <w:t>3</w:t>
      </w:r>
      <w:r w:rsidR="00B43DB9" w:rsidRPr="00F6307E">
        <w:t>. Perkančioji organizacija turi teisę savo iniciatyva nutraukti pradėtas pirkimo procedūras</w:t>
      </w:r>
      <w:r w:rsidR="00DA3EA5" w:rsidRPr="00F6307E">
        <w:t xml:space="preserve"> </w:t>
      </w:r>
      <w:r w:rsidR="00B43DB9" w:rsidRPr="00F6307E">
        <w:t xml:space="preserve">bet kuriuo metu iki pirkimo sutarties sudarymo, jeigu atsirado aplinkybių, kurių nebuvo galima numatyti </w:t>
      </w:r>
      <w:r w:rsidR="00DA3EA5" w:rsidRPr="00F6307E">
        <w:t xml:space="preserve">arba pirkimo dokumentuose padaryta esminių klaidų, dėl kurių pirkimas tampa nebetikslingas ar jį įvykdžius būtų įsigytas perkančiosios organizacijos poreikių neatitinkantis pirkimo objektas. </w:t>
      </w:r>
      <w:r w:rsidR="00B43DB9" w:rsidRPr="00F6307E">
        <w:t>Pirkimo procedūras nutraukti privaloma, jeigu buvo pažeisti</w:t>
      </w:r>
      <w:r w:rsidR="00DE691D" w:rsidRPr="00F6307E">
        <w:t xml:space="preserve"> VPĮ 17 straipsnio 1 dalyje</w:t>
      </w:r>
      <w:r w:rsidR="00B43DB9" w:rsidRPr="00F6307E">
        <w:t xml:space="preserve"> nustatyti principai ir atitinkamos padėties negalima ištaisyti.</w:t>
      </w:r>
    </w:p>
    <w:p w14:paraId="247867DE" w14:textId="569C8CFC" w:rsidR="002E6529" w:rsidRPr="00F6307E" w:rsidRDefault="00BB46A8" w:rsidP="000875E5">
      <w:pPr>
        <w:pStyle w:val="prastasiniatinklio"/>
        <w:spacing w:before="0" w:beforeAutospacing="0" w:after="0" w:afterAutospacing="0" w:line="280" w:lineRule="exact"/>
        <w:ind w:right="-142" w:firstLine="709"/>
        <w:jc w:val="both"/>
      </w:pPr>
      <w:r w:rsidRPr="00F6307E">
        <w:t>1</w:t>
      </w:r>
      <w:r w:rsidR="00157DEB" w:rsidRPr="00F6307E">
        <w:t>0</w:t>
      </w:r>
      <w:r w:rsidR="00B43DB9" w:rsidRPr="00F6307E">
        <w:t>.</w:t>
      </w:r>
      <w:r w:rsidR="0080770D" w:rsidRPr="00F6307E">
        <w:t>4</w:t>
      </w:r>
      <w:r w:rsidR="00B43DB9" w:rsidRPr="00F6307E">
        <w:t>. Ginčai dėl pirkimo nagrinėjami, žala tiekėjui atlyginama, pirkimo sutartis pripažįstama negaliojančia bei alternatyvios sankcijos taikomos vadovaujantis</w:t>
      </w:r>
      <w:r w:rsidR="00DE691D" w:rsidRPr="00F6307E">
        <w:t xml:space="preserve"> VPĮ VII skyriaus</w:t>
      </w:r>
      <w:r w:rsidR="00B43DB9" w:rsidRPr="00F6307E">
        <w:t xml:space="preserve"> nuostatomis.</w:t>
      </w:r>
    </w:p>
    <w:p w14:paraId="6CBD7297" w14:textId="097CCC58" w:rsidR="00DA3EA5" w:rsidRPr="00F6307E" w:rsidRDefault="00BB46A8" w:rsidP="000875E5">
      <w:pPr>
        <w:pStyle w:val="prastasiniatinklio"/>
        <w:spacing w:before="0" w:beforeAutospacing="0" w:after="0" w:afterAutospacing="0" w:line="280" w:lineRule="exact"/>
        <w:ind w:right="-142" w:firstLine="709"/>
        <w:jc w:val="both"/>
      </w:pPr>
      <w:r w:rsidRPr="00F6307E">
        <w:lastRenderedPageBreak/>
        <w:t>1</w:t>
      </w:r>
      <w:r w:rsidR="00157DEB" w:rsidRPr="00F6307E">
        <w:t>0</w:t>
      </w:r>
      <w:r w:rsidR="00DA3EA5" w:rsidRPr="00F6307E">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176A6C16" w:rsidR="00DA3EA5" w:rsidRPr="00F6307E" w:rsidRDefault="00BB46A8" w:rsidP="000875E5">
      <w:pPr>
        <w:pStyle w:val="prastasiniatinklio"/>
        <w:spacing w:before="0" w:beforeAutospacing="0" w:after="0" w:afterAutospacing="0" w:line="280" w:lineRule="exact"/>
        <w:ind w:right="-142" w:firstLine="709"/>
        <w:jc w:val="both"/>
      </w:pPr>
      <w:r w:rsidRPr="00F6307E">
        <w:t>1</w:t>
      </w:r>
      <w:r w:rsidR="00157DEB" w:rsidRPr="00F6307E">
        <w:t>0</w:t>
      </w:r>
      <w:r w:rsidR="00DA3EA5" w:rsidRPr="00F6307E">
        <w:t>.6. Tais atvejais, kai šio pirkimo organizavimo ir vykdymo nuostatos, sąlygos, procedūros neaprašytos Pirkimo sąlygose, vadovaujamasi VPĮ.</w:t>
      </w:r>
    </w:p>
    <w:p w14:paraId="253FDF19" w14:textId="40275711" w:rsidR="00FE72E9" w:rsidRPr="00F6307E" w:rsidRDefault="00FE72E9" w:rsidP="00B47334">
      <w:pPr>
        <w:pStyle w:val="prastasiniatinklio"/>
        <w:spacing w:before="0" w:beforeAutospacing="0" w:after="0" w:afterAutospacing="0" w:line="280" w:lineRule="exact"/>
        <w:ind w:right="-235" w:firstLine="709"/>
        <w:jc w:val="center"/>
      </w:pPr>
      <w:r w:rsidRPr="00F6307E">
        <w:t>____________________</w:t>
      </w:r>
    </w:p>
    <w:p w14:paraId="1E5E8DFD" w14:textId="77777777" w:rsidR="000340A5" w:rsidRPr="00F6307E" w:rsidRDefault="000340A5" w:rsidP="00B47334">
      <w:pPr>
        <w:pStyle w:val="prastasiniatinklio"/>
        <w:spacing w:before="0" w:beforeAutospacing="0" w:after="0" w:afterAutospacing="0" w:line="280" w:lineRule="exact"/>
        <w:ind w:right="-235" w:firstLine="709"/>
        <w:jc w:val="both"/>
      </w:pPr>
    </w:p>
    <w:sectPr w:rsidR="000340A5" w:rsidRPr="00F6307E" w:rsidSect="00173CE4">
      <w:pgSz w:w="12240" w:h="15840"/>
      <w:pgMar w:top="851" w:right="900"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7E2C76"/>
    <w:multiLevelType w:val="multilevel"/>
    <w:tmpl w:val="CFA0E9FE"/>
    <w:lvl w:ilvl="0">
      <w:start w:val="8"/>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953759D"/>
    <w:multiLevelType w:val="multilevel"/>
    <w:tmpl w:val="930CB0DA"/>
    <w:lvl w:ilvl="0">
      <w:start w:val="8"/>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7"/>
  </w:num>
  <w:num w:numId="2" w16cid:durableId="2120291489">
    <w:abstractNumId w:val="14"/>
  </w:num>
  <w:num w:numId="3" w16cid:durableId="301470190">
    <w:abstractNumId w:val="19"/>
  </w:num>
  <w:num w:numId="4" w16cid:durableId="1649942778">
    <w:abstractNumId w:val="6"/>
  </w:num>
  <w:num w:numId="5" w16cid:durableId="1834639389">
    <w:abstractNumId w:val="11"/>
  </w:num>
  <w:num w:numId="6" w16cid:durableId="1871719409">
    <w:abstractNumId w:val="18"/>
  </w:num>
  <w:num w:numId="7" w16cid:durableId="1150514044">
    <w:abstractNumId w:val="16"/>
  </w:num>
  <w:num w:numId="8" w16cid:durableId="1982922766">
    <w:abstractNumId w:val="9"/>
  </w:num>
  <w:num w:numId="9" w16cid:durableId="1057582209">
    <w:abstractNumId w:val="4"/>
  </w:num>
  <w:num w:numId="10" w16cid:durableId="494955144">
    <w:abstractNumId w:val="8"/>
  </w:num>
  <w:num w:numId="11" w16cid:durableId="1233664002">
    <w:abstractNumId w:val="2"/>
  </w:num>
  <w:num w:numId="12" w16cid:durableId="905067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7"/>
  </w:num>
  <w:num w:numId="16" w16cid:durableId="1927225917">
    <w:abstractNumId w:val="5"/>
  </w:num>
  <w:num w:numId="17" w16cid:durableId="310334085">
    <w:abstractNumId w:val="13"/>
  </w:num>
  <w:num w:numId="18" w16cid:durableId="1564759218">
    <w:abstractNumId w:val="0"/>
  </w:num>
  <w:num w:numId="19" w16cid:durableId="547647645">
    <w:abstractNumId w:val="12"/>
  </w:num>
  <w:num w:numId="20" w16cid:durableId="672657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576"/>
    <w:rsid w:val="00012B21"/>
    <w:rsid w:val="00012F7F"/>
    <w:rsid w:val="00017C67"/>
    <w:rsid w:val="00021457"/>
    <w:rsid w:val="000230B8"/>
    <w:rsid w:val="00026E09"/>
    <w:rsid w:val="00027CB6"/>
    <w:rsid w:val="000313A6"/>
    <w:rsid w:val="000326AF"/>
    <w:rsid w:val="000340A5"/>
    <w:rsid w:val="000401B3"/>
    <w:rsid w:val="00044CD8"/>
    <w:rsid w:val="0006131D"/>
    <w:rsid w:val="000637F4"/>
    <w:rsid w:val="00066E56"/>
    <w:rsid w:val="000710C2"/>
    <w:rsid w:val="00071594"/>
    <w:rsid w:val="00072FC7"/>
    <w:rsid w:val="000739F6"/>
    <w:rsid w:val="000875E5"/>
    <w:rsid w:val="000A24B6"/>
    <w:rsid w:val="000A3201"/>
    <w:rsid w:val="000B28F8"/>
    <w:rsid w:val="000B29FE"/>
    <w:rsid w:val="000C1C41"/>
    <w:rsid w:val="000D019F"/>
    <w:rsid w:val="000D3BF9"/>
    <w:rsid w:val="000D60E5"/>
    <w:rsid w:val="000E2F2F"/>
    <w:rsid w:val="000E3122"/>
    <w:rsid w:val="000E36AB"/>
    <w:rsid w:val="000E458F"/>
    <w:rsid w:val="000E4C6B"/>
    <w:rsid w:val="000F5C24"/>
    <w:rsid w:val="000F7400"/>
    <w:rsid w:val="000F7830"/>
    <w:rsid w:val="00101F68"/>
    <w:rsid w:val="0011402E"/>
    <w:rsid w:val="0011755A"/>
    <w:rsid w:val="0012392D"/>
    <w:rsid w:val="00124F98"/>
    <w:rsid w:val="00125958"/>
    <w:rsid w:val="0013286D"/>
    <w:rsid w:val="00135ADC"/>
    <w:rsid w:val="00136869"/>
    <w:rsid w:val="00136C0C"/>
    <w:rsid w:val="001404CF"/>
    <w:rsid w:val="0014222D"/>
    <w:rsid w:val="001507D1"/>
    <w:rsid w:val="00152BB3"/>
    <w:rsid w:val="00153ED1"/>
    <w:rsid w:val="00156381"/>
    <w:rsid w:val="00157DEB"/>
    <w:rsid w:val="0016162C"/>
    <w:rsid w:val="001635A7"/>
    <w:rsid w:val="00166C84"/>
    <w:rsid w:val="0016776F"/>
    <w:rsid w:val="001678A6"/>
    <w:rsid w:val="00171955"/>
    <w:rsid w:val="00173CE4"/>
    <w:rsid w:val="001751F2"/>
    <w:rsid w:val="001754BE"/>
    <w:rsid w:val="001851AC"/>
    <w:rsid w:val="00191609"/>
    <w:rsid w:val="001916B2"/>
    <w:rsid w:val="00192560"/>
    <w:rsid w:val="001975F6"/>
    <w:rsid w:val="001A131C"/>
    <w:rsid w:val="001A204D"/>
    <w:rsid w:val="001A3F6E"/>
    <w:rsid w:val="001A47E6"/>
    <w:rsid w:val="001B0C51"/>
    <w:rsid w:val="001B37B0"/>
    <w:rsid w:val="001C16B3"/>
    <w:rsid w:val="001C4559"/>
    <w:rsid w:val="001C492E"/>
    <w:rsid w:val="001D30CA"/>
    <w:rsid w:val="001D6213"/>
    <w:rsid w:val="001E1D98"/>
    <w:rsid w:val="001E58C8"/>
    <w:rsid w:val="001F1E73"/>
    <w:rsid w:val="001F2AD5"/>
    <w:rsid w:val="001F49AE"/>
    <w:rsid w:val="001F5074"/>
    <w:rsid w:val="00200703"/>
    <w:rsid w:val="00203C5A"/>
    <w:rsid w:val="00214FD9"/>
    <w:rsid w:val="002167A0"/>
    <w:rsid w:val="00237612"/>
    <w:rsid w:val="00237D63"/>
    <w:rsid w:val="002443F7"/>
    <w:rsid w:val="002502A7"/>
    <w:rsid w:val="0025043A"/>
    <w:rsid w:val="002510D0"/>
    <w:rsid w:val="0025268F"/>
    <w:rsid w:val="00253253"/>
    <w:rsid w:val="00264FFD"/>
    <w:rsid w:val="0026521C"/>
    <w:rsid w:val="002661E6"/>
    <w:rsid w:val="00270398"/>
    <w:rsid w:val="00275038"/>
    <w:rsid w:val="002760F1"/>
    <w:rsid w:val="002763F7"/>
    <w:rsid w:val="00281F27"/>
    <w:rsid w:val="00287F6C"/>
    <w:rsid w:val="0029007D"/>
    <w:rsid w:val="00292CA9"/>
    <w:rsid w:val="00293EAB"/>
    <w:rsid w:val="00293FE8"/>
    <w:rsid w:val="00294D35"/>
    <w:rsid w:val="00295630"/>
    <w:rsid w:val="002A2E90"/>
    <w:rsid w:val="002A5253"/>
    <w:rsid w:val="002A5529"/>
    <w:rsid w:val="002A77BA"/>
    <w:rsid w:val="002B41CD"/>
    <w:rsid w:val="002B6209"/>
    <w:rsid w:val="002C7D5E"/>
    <w:rsid w:val="002D0440"/>
    <w:rsid w:val="002D12B9"/>
    <w:rsid w:val="002D535C"/>
    <w:rsid w:val="002D7C72"/>
    <w:rsid w:val="002E5F74"/>
    <w:rsid w:val="002E6529"/>
    <w:rsid w:val="002F0076"/>
    <w:rsid w:val="002F2069"/>
    <w:rsid w:val="002F2E5D"/>
    <w:rsid w:val="002F6F12"/>
    <w:rsid w:val="002F7DEA"/>
    <w:rsid w:val="00300F38"/>
    <w:rsid w:val="00301511"/>
    <w:rsid w:val="00303803"/>
    <w:rsid w:val="0030430F"/>
    <w:rsid w:val="00304A4D"/>
    <w:rsid w:val="003055FE"/>
    <w:rsid w:val="00306371"/>
    <w:rsid w:val="00307795"/>
    <w:rsid w:val="00312341"/>
    <w:rsid w:val="00315913"/>
    <w:rsid w:val="00323D88"/>
    <w:rsid w:val="00325B35"/>
    <w:rsid w:val="0033098D"/>
    <w:rsid w:val="00332117"/>
    <w:rsid w:val="00333C90"/>
    <w:rsid w:val="0033447F"/>
    <w:rsid w:val="0033596C"/>
    <w:rsid w:val="00341268"/>
    <w:rsid w:val="00344362"/>
    <w:rsid w:val="00344C4B"/>
    <w:rsid w:val="00360713"/>
    <w:rsid w:val="00365F57"/>
    <w:rsid w:val="00381960"/>
    <w:rsid w:val="003822B9"/>
    <w:rsid w:val="003848FE"/>
    <w:rsid w:val="00385CC1"/>
    <w:rsid w:val="00387D2F"/>
    <w:rsid w:val="00390FCF"/>
    <w:rsid w:val="00391F9F"/>
    <w:rsid w:val="00395937"/>
    <w:rsid w:val="00395E81"/>
    <w:rsid w:val="00396F8F"/>
    <w:rsid w:val="003C43AE"/>
    <w:rsid w:val="003D0473"/>
    <w:rsid w:val="003D4E17"/>
    <w:rsid w:val="003D57D5"/>
    <w:rsid w:val="003D797F"/>
    <w:rsid w:val="003E66CC"/>
    <w:rsid w:val="003F2560"/>
    <w:rsid w:val="003F2CC6"/>
    <w:rsid w:val="003F2F9C"/>
    <w:rsid w:val="003F63FB"/>
    <w:rsid w:val="003F655B"/>
    <w:rsid w:val="003F6F4F"/>
    <w:rsid w:val="003F7A0D"/>
    <w:rsid w:val="00400E0B"/>
    <w:rsid w:val="00414DA4"/>
    <w:rsid w:val="00416372"/>
    <w:rsid w:val="00416DBD"/>
    <w:rsid w:val="00425FAD"/>
    <w:rsid w:val="0043226C"/>
    <w:rsid w:val="00437CC2"/>
    <w:rsid w:val="004400ED"/>
    <w:rsid w:val="00447C19"/>
    <w:rsid w:val="004508D6"/>
    <w:rsid w:val="00454A17"/>
    <w:rsid w:val="00454D20"/>
    <w:rsid w:val="0046493C"/>
    <w:rsid w:val="00466EDA"/>
    <w:rsid w:val="00467425"/>
    <w:rsid w:val="004743DC"/>
    <w:rsid w:val="00477BF6"/>
    <w:rsid w:val="00477C0A"/>
    <w:rsid w:val="004803A0"/>
    <w:rsid w:val="00484A7D"/>
    <w:rsid w:val="00485BFB"/>
    <w:rsid w:val="00486DDA"/>
    <w:rsid w:val="00486F29"/>
    <w:rsid w:val="00490986"/>
    <w:rsid w:val="00492EC1"/>
    <w:rsid w:val="00495C8D"/>
    <w:rsid w:val="00495D6C"/>
    <w:rsid w:val="00497DB8"/>
    <w:rsid w:val="004A3E6A"/>
    <w:rsid w:val="004A5F12"/>
    <w:rsid w:val="004B10A0"/>
    <w:rsid w:val="004B4173"/>
    <w:rsid w:val="004B4D35"/>
    <w:rsid w:val="004C303C"/>
    <w:rsid w:val="004C4EE1"/>
    <w:rsid w:val="004C68E1"/>
    <w:rsid w:val="004D14EE"/>
    <w:rsid w:val="004D2453"/>
    <w:rsid w:val="004D3159"/>
    <w:rsid w:val="004D5F04"/>
    <w:rsid w:val="004D6483"/>
    <w:rsid w:val="004E1DA3"/>
    <w:rsid w:val="004E4144"/>
    <w:rsid w:val="004F3182"/>
    <w:rsid w:val="00502378"/>
    <w:rsid w:val="00506000"/>
    <w:rsid w:val="00507268"/>
    <w:rsid w:val="0050777D"/>
    <w:rsid w:val="005238E5"/>
    <w:rsid w:val="005342C1"/>
    <w:rsid w:val="00535DD8"/>
    <w:rsid w:val="00544733"/>
    <w:rsid w:val="0054672F"/>
    <w:rsid w:val="00551B2F"/>
    <w:rsid w:val="005674BE"/>
    <w:rsid w:val="0057295F"/>
    <w:rsid w:val="005810F8"/>
    <w:rsid w:val="005843E9"/>
    <w:rsid w:val="00592668"/>
    <w:rsid w:val="005B54C1"/>
    <w:rsid w:val="005C24C1"/>
    <w:rsid w:val="005C50B7"/>
    <w:rsid w:val="005C65CB"/>
    <w:rsid w:val="005E0BBD"/>
    <w:rsid w:val="005E1B5E"/>
    <w:rsid w:val="005E297C"/>
    <w:rsid w:val="005E34DE"/>
    <w:rsid w:val="005E539B"/>
    <w:rsid w:val="005F02D1"/>
    <w:rsid w:val="005F1373"/>
    <w:rsid w:val="0060104A"/>
    <w:rsid w:val="00610B39"/>
    <w:rsid w:val="00610B49"/>
    <w:rsid w:val="00612860"/>
    <w:rsid w:val="00613E36"/>
    <w:rsid w:val="00616D32"/>
    <w:rsid w:val="00620F3E"/>
    <w:rsid w:val="0062192D"/>
    <w:rsid w:val="00626E51"/>
    <w:rsid w:val="006305FA"/>
    <w:rsid w:val="006333C7"/>
    <w:rsid w:val="00636D4E"/>
    <w:rsid w:val="00637594"/>
    <w:rsid w:val="0064162F"/>
    <w:rsid w:val="00653801"/>
    <w:rsid w:val="00654627"/>
    <w:rsid w:val="00655C68"/>
    <w:rsid w:val="00671009"/>
    <w:rsid w:val="00671FAA"/>
    <w:rsid w:val="00675ABB"/>
    <w:rsid w:val="0068288D"/>
    <w:rsid w:val="00687A8D"/>
    <w:rsid w:val="00690336"/>
    <w:rsid w:val="00690ABE"/>
    <w:rsid w:val="006936A8"/>
    <w:rsid w:val="006A438B"/>
    <w:rsid w:val="006B0FC1"/>
    <w:rsid w:val="006B1ACC"/>
    <w:rsid w:val="006D058D"/>
    <w:rsid w:val="006D2274"/>
    <w:rsid w:val="006D3BF6"/>
    <w:rsid w:val="006E245F"/>
    <w:rsid w:val="006E33D1"/>
    <w:rsid w:val="006E5D4C"/>
    <w:rsid w:val="006F1759"/>
    <w:rsid w:val="006F1E9C"/>
    <w:rsid w:val="006F44F9"/>
    <w:rsid w:val="006F598F"/>
    <w:rsid w:val="006F771F"/>
    <w:rsid w:val="007053A0"/>
    <w:rsid w:val="00710B15"/>
    <w:rsid w:val="00720ADF"/>
    <w:rsid w:val="007239BB"/>
    <w:rsid w:val="00723B97"/>
    <w:rsid w:val="0072526F"/>
    <w:rsid w:val="00732F19"/>
    <w:rsid w:val="00734DE0"/>
    <w:rsid w:val="0075528A"/>
    <w:rsid w:val="007606AA"/>
    <w:rsid w:val="00765228"/>
    <w:rsid w:val="00765922"/>
    <w:rsid w:val="00765F26"/>
    <w:rsid w:val="00766184"/>
    <w:rsid w:val="00766B68"/>
    <w:rsid w:val="00774A42"/>
    <w:rsid w:val="00777B97"/>
    <w:rsid w:val="00781760"/>
    <w:rsid w:val="0078313C"/>
    <w:rsid w:val="007B1967"/>
    <w:rsid w:val="007B196E"/>
    <w:rsid w:val="007B325C"/>
    <w:rsid w:val="007C2D99"/>
    <w:rsid w:val="007C7A75"/>
    <w:rsid w:val="007D3B28"/>
    <w:rsid w:val="007E056A"/>
    <w:rsid w:val="007E4948"/>
    <w:rsid w:val="007F67E3"/>
    <w:rsid w:val="007F7054"/>
    <w:rsid w:val="00800144"/>
    <w:rsid w:val="008009BE"/>
    <w:rsid w:val="00802CD7"/>
    <w:rsid w:val="00805C2E"/>
    <w:rsid w:val="008068B6"/>
    <w:rsid w:val="0080770D"/>
    <w:rsid w:val="0083014C"/>
    <w:rsid w:val="0083275E"/>
    <w:rsid w:val="008339C0"/>
    <w:rsid w:val="00850F32"/>
    <w:rsid w:val="008556C7"/>
    <w:rsid w:val="00855706"/>
    <w:rsid w:val="00857C32"/>
    <w:rsid w:val="0086177F"/>
    <w:rsid w:val="00873978"/>
    <w:rsid w:val="0088749B"/>
    <w:rsid w:val="008938BD"/>
    <w:rsid w:val="008A145D"/>
    <w:rsid w:val="008A205D"/>
    <w:rsid w:val="008A7D9B"/>
    <w:rsid w:val="008B3B16"/>
    <w:rsid w:val="008B4640"/>
    <w:rsid w:val="008B7D62"/>
    <w:rsid w:val="008C3C13"/>
    <w:rsid w:val="008C5266"/>
    <w:rsid w:val="008C764E"/>
    <w:rsid w:val="008D4C4B"/>
    <w:rsid w:val="008E1C8A"/>
    <w:rsid w:val="008E4E62"/>
    <w:rsid w:val="008F5789"/>
    <w:rsid w:val="00902AF1"/>
    <w:rsid w:val="00903A29"/>
    <w:rsid w:val="00903B25"/>
    <w:rsid w:val="009041C2"/>
    <w:rsid w:val="00905DF3"/>
    <w:rsid w:val="00905FD4"/>
    <w:rsid w:val="00912E46"/>
    <w:rsid w:val="0091367C"/>
    <w:rsid w:val="009205D4"/>
    <w:rsid w:val="009324A2"/>
    <w:rsid w:val="0093626E"/>
    <w:rsid w:val="00942109"/>
    <w:rsid w:val="00947F17"/>
    <w:rsid w:val="00951DC4"/>
    <w:rsid w:val="00953163"/>
    <w:rsid w:val="00953A74"/>
    <w:rsid w:val="00956295"/>
    <w:rsid w:val="00957976"/>
    <w:rsid w:val="00965F19"/>
    <w:rsid w:val="009678A0"/>
    <w:rsid w:val="00972987"/>
    <w:rsid w:val="00976048"/>
    <w:rsid w:val="00977C13"/>
    <w:rsid w:val="00981954"/>
    <w:rsid w:val="0099049F"/>
    <w:rsid w:val="009922BA"/>
    <w:rsid w:val="00994A1E"/>
    <w:rsid w:val="00997878"/>
    <w:rsid w:val="009B6EE8"/>
    <w:rsid w:val="009C0232"/>
    <w:rsid w:val="009C02CB"/>
    <w:rsid w:val="009C1071"/>
    <w:rsid w:val="009C125A"/>
    <w:rsid w:val="009C41BA"/>
    <w:rsid w:val="009C5EF8"/>
    <w:rsid w:val="009D0A55"/>
    <w:rsid w:val="009D1101"/>
    <w:rsid w:val="009D4665"/>
    <w:rsid w:val="009D561C"/>
    <w:rsid w:val="009F2FE3"/>
    <w:rsid w:val="00A02653"/>
    <w:rsid w:val="00A10830"/>
    <w:rsid w:val="00A1319D"/>
    <w:rsid w:val="00A17CFB"/>
    <w:rsid w:val="00A223F1"/>
    <w:rsid w:val="00A27A95"/>
    <w:rsid w:val="00A33CB1"/>
    <w:rsid w:val="00A3404D"/>
    <w:rsid w:val="00A406CF"/>
    <w:rsid w:val="00A44B84"/>
    <w:rsid w:val="00A44C67"/>
    <w:rsid w:val="00A46C31"/>
    <w:rsid w:val="00A53A2D"/>
    <w:rsid w:val="00A5409A"/>
    <w:rsid w:val="00A568EA"/>
    <w:rsid w:val="00A65F50"/>
    <w:rsid w:val="00A66A54"/>
    <w:rsid w:val="00A67D20"/>
    <w:rsid w:val="00A73903"/>
    <w:rsid w:val="00A75402"/>
    <w:rsid w:val="00A76772"/>
    <w:rsid w:val="00A83EBB"/>
    <w:rsid w:val="00A87727"/>
    <w:rsid w:val="00A914A7"/>
    <w:rsid w:val="00A91997"/>
    <w:rsid w:val="00AA4118"/>
    <w:rsid w:val="00AA7AB7"/>
    <w:rsid w:val="00AB26A3"/>
    <w:rsid w:val="00AB6E8B"/>
    <w:rsid w:val="00AC096B"/>
    <w:rsid w:val="00AC0F4B"/>
    <w:rsid w:val="00AC5554"/>
    <w:rsid w:val="00AD4A13"/>
    <w:rsid w:val="00AD5916"/>
    <w:rsid w:val="00AD6FEC"/>
    <w:rsid w:val="00AE2DF1"/>
    <w:rsid w:val="00AF0642"/>
    <w:rsid w:val="00AF211E"/>
    <w:rsid w:val="00AF4012"/>
    <w:rsid w:val="00AF56A2"/>
    <w:rsid w:val="00B02D2A"/>
    <w:rsid w:val="00B10B2C"/>
    <w:rsid w:val="00B11987"/>
    <w:rsid w:val="00B13DBA"/>
    <w:rsid w:val="00B145B1"/>
    <w:rsid w:val="00B16378"/>
    <w:rsid w:val="00B21C7D"/>
    <w:rsid w:val="00B221F8"/>
    <w:rsid w:val="00B40703"/>
    <w:rsid w:val="00B40B7E"/>
    <w:rsid w:val="00B41812"/>
    <w:rsid w:val="00B43DB9"/>
    <w:rsid w:val="00B46383"/>
    <w:rsid w:val="00B47334"/>
    <w:rsid w:val="00B61467"/>
    <w:rsid w:val="00B6449C"/>
    <w:rsid w:val="00B8345B"/>
    <w:rsid w:val="00B85F1E"/>
    <w:rsid w:val="00B878AA"/>
    <w:rsid w:val="00B90803"/>
    <w:rsid w:val="00B97390"/>
    <w:rsid w:val="00BA22D7"/>
    <w:rsid w:val="00BA480F"/>
    <w:rsid w:val="00BB1389"/>
    <w:rsid w:val="00BB19D7"/>
    <w:rsid w:val="00BB46A8"/>
    <w:rsid w:val="00BC1F14"/>
    <w:rsid w:val="00BC2C9D"/>
    <w:rsid w:val="00BD7187"/>
    <w:rsid w:val="00BD74B2"/>
    <w:rsid w:val="00BE521C"/>
    <w:rsid w:val="00BE590D"/>
    <w:rsid w:val="00BF4845"/>
    <w:rsid w:val="00BF4BCF"/>
    <w:rsid w:val="00BF6263"/>
    <w:rsid w:val="00BF6C3A"/>
    <w:rsid w:val="00C002E8"/>
    <w:rsid w:val="00C066A4"/>
    <w:rsid w:val="00C10A99"/>
    <w:rsid w:val="00C10E2D"/>
    <w:rsid w:val="00C14664"/>
    <w:rsid w:val="00C16FD3"/>
    <w:rsid w:val="00C20786"/>
    <w:rsid w:val="00C20A4A"/>
    <w:rsid w:val="00C20D5C"/>
    <w:rsid w:val="00C23649"/>
    <w:rsid w:val="00C26349"/>
    <w:rsid w:val="00C32564"/>
    <w:rsid w:val="00C330C7"/>
    <w:rsid w:val="00C333B4"/>
    <w:rsid w:val="00C34B7A"/>
    <w:rsid w:val="00C40662"/>
    <w:rsid w:val="00C41E9A"/>
    <w:rsid w:val="00C42D3D"/>
    <w:rsid w:val="00C4354F"/>
    <w:rsid w:val="00C4769F"/>
    <w:rsid w:val="00C50CB9"/>
    <w:rsid w:val="00C5363F"/>
    <w:rsid w:val="00C53F4B"/>
    <w:rsid w:val="00C55973"/>
    <w:rsid w:val="00C610FF"/>
    <w:rsid w:val="00C625D2"/>
    <w:rsid w:val="00C67F59"/>
    <w:rsid w:val="00C712E8"/>
    <w:rsid w:val="00C73AF7"/>
    <w:rsid w:val="00C766A6"/>
    <w:rsid w:val="00C81C45"/>
    <w:rsid w:val="00C82541"/>
    <w:rsid w:val="00C94CCE"/>
    <w:rsid w:val="00C964CC"/>
    <w:rsid w:val="00CA0086"/>
    <w:rsid w:val="00CB0D55"/>
    <w:rsid w:val="00CC2DD4"/>
    <w:rsid w:val="00CC7DF1"/>
    <w:rsid w:val="00CD0A38"/>
    <w:rsid w:val="00CD7BAB"/>
    <w:rsid w:val="00CE3969"/>
    <w:rsid w:val="00CE52F3"/>
    <w:rsid w:val="00CE5DBC"/>
    <w:rsid w:val="00CF04FB"/>
    <w:rsid w:val="00CF60A8"/>
    <w:rsid w:val="00D02E91"/>
    <w:rsid w:val="00D04032"/>
    <w:rsid w:val="00D13D28"/>
    <w:rsid w:val="00D1650E"/>
    <w:rsid w:val="00D167F6"/>
    <w:rsid w:val="00D202F6"/>
    <w:rsid w:val="00D228FC"/>
    <w:rsid w:val="00D26976"/>
    <w:rsid w:val="00D306D0"/>
    <w:rsid w:val="00D307E3"/>
    <w:rsid w:val="00D3389A"/>
    <w:rsid w:val="00D37F71"/>
    <w:rsid w:val="00D40204"/>
    <w:rsid w:val="00D449E4"/>
    <w:rsid w:val="00D53D62"/>
    <w:rsid w:val="00D53DFF"/>
    <w:rsid w:val="00D54610"/>
    <w:rsid w:val="00D63039"/>
    <w:rsid w:val="00D643B2"/>
    <w:rsid w:val="00D651E2"/>
    <w:rsid w:val="00D701ED"/>
    <w:rsid w:val="00D71A97"/>
    <w:rsid w:val="00D779C1"/>
    <w:rsid w:val="00D82256"/>
    <w:rsid w:val="00D827D1"/>
    <w:rsid w:val="00D83225"/>
    <w:rsid w:val="00DA3EA5"/>
    <w:rsid w:val="00DB6102"/>
    <w:rsid w:val="00DB7476"/>
    <w:rsid w:val="00DC290C"/>
    <w:rsid w:val="00DC5E6E"/>
    <w:rsid w:val="00DC75A2"/>
    <w:rsid w:val="00DD09BB"/>
    <w:rsid w:val="00DD10C9"/>
    <w:rsid w:val="00DD72A5"/>
    <w:rsid w:val="00DD7422"/>
    <w:rsid w:val="00DE0C9F"/>
    <w:rsid w:val="00DE691D"/>
    <w:rsid w:val="00DE698B"/>
    <w:rsid w:val="00DE6DF6"/>
    <w:rsid w:val="00DE7D2D"/>
    <w:rsid w:val="00E02163"/>
    <w:rsid w:val="00E05E89"/>
    <w:rsid w:val="00E05E8E"/>
    <w:rsid w:val="00E06212"/>
    <w:rsid w:val="00E068BA"/>
    <w:rsid w:val="00E10E64"/>
    <w:rsid w:val="00E14A7D"/>
    <w:rsid w:val="00E2299D"/>
    <w:rsid w:val="00E23E47"/>
    <w:rsid w:val="00E24215"/>
    <w:rsid w:val="00E30E91"/>
    <w:rsid w:val="00E3786D"/>
    <w:rsid w:val="00E40BC2"/>
    <w:rsid w:val="00E44385"/>
    <w:rsid w:val="00E56156"/>
    <w:rsid w:val="00E57E00"/>
    <w:rsid w:val="00E67EF0"/>
    <w:rsid w:val="00E755D5"/>
    <w:rsid w:val="00E82E32"/>
    <w:rsid w:val="00E848DE"/>
    <w:rsid w:val="00E90BAF"/>
    <w:rsid w:val="00E945E9"/>
    <w:rsid w:val="00E94F63"/>
    <w:rsid w:val="00E961E4"/>
    <w:rsid w:val="00EA155B"/>
    <w:rsid w:val="00EA1DDC"/>
    <w:rsid w:val="00EA2C18"/>
    <w:rsid w:val="00EA330F"/>
    <w:rsid w:val="00EA5E25"/>
    <w:rsid w:val="00EB170E"/>
    <w:rsid w:val="00EB285B"/>
    <w:rsid w:val="00EB5467"/>
    <w:rsid w:val="00EB6449"/>
    <w:rsid w:val="00EC0BCA"/>
    <w:rsid w:val="00EE09FC"/>
    <w:rsid w:val="00EE44C0"/>
    <w:rsid w:val="00EE5B67"/>
    <w:rsid w:val="00EE5F06"/>
    <w:rsid w:val="00EE7F4E"/>
    <w:rsid w:val="00EF496C"/>
    <w:rsid w:val="00EF6AA8"/>
    <w:rsid w:val="00F0560A"/>
    <w:rsid w:val="00F06F8A"/>
    <w:rsid w:val="00F2419A"/>
    <w:rsid w:val="00F30FA4"/>
    <w:rsid w:val="00F31729"/>
    <w:rsid w:val="00F35B57"/>
    <w:rsid w:val="00F5143C"/>
    <w:rsid w:val="00F5215C"/>
    <w:rsid w:val="00F52A32"/>
    <w:rsid w:val="00F53ED4"/>
    <w:rsid w:val="00F627DC"/>
    <w:rsid w:val="00F62EAE"/>
    <w:rsid w:val="00F6307E"/>
    <w:rsid w:val="00F725EF"/>
    <w:rsid w:val="00F725FA"/>
    <w:rsid w:val="00F777EA"/>
    <w:rsid w:val="00F83B25"/>
    <w:rsid w:val="00F868DF"/>
    <w:rsid w:val="00F9249D"/>
    <w:rsid w:val="00F96AF1"/>
    <w:rsid w:val="00FA0EFE"/>
    <w:rsid w:val="00FB333E"/>
    <w:rsid w:val="00FB5516"/>
    <w:rsid w:val="00FB766F"/>
    <w:rsid w:val="00FB7C61"/>
    <w:rsid w:val="00FC07B7"/>
    <w:rsid w:val="00FD390E"/>
    <w:rsid w:val="00FD4E8A"/>
    <w:rsid w:val="00FD6260"/>
    <w:rsid w:val="00FE29FA"/>
    <w:rsid w:val="00FE346B"/>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link w:val="BetarpDiagrama"/>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character" w:customStyle="1" w:styleId="BetarpDiagrama">
    <w:name w:val="Be tarpų Diagrama"/>
    <w:basedOn w:val="Numatytasispastraiposriftas"/>
    <w:link w:val="Betarp"/>
    <w:uiPriority w:val="1"/>
    <w:rsid w:val="000C1C41"/>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LT_versija/E_vedlys/4_convenience/VPI_58str2d.pdf" TargetMode="Externa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Pages>
  <Words>15371</Words>
  <Characters>8763</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93</cp:revision>
  <cp:lastPrinted>2023-04-11T06:37:00Z</cp:lastPrinted>
  <dcterms:created xsi:type="dcterms:W3CDTF">2025-05-30T08:36:00Z</dcterms:created>
  <dcterms:modified xsi:type="dcterms:W3CDTF">2025-11-11T13:42:00Z</dcterms:modified>
</cp:coreProperties>
</file>