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05D9" w14:textId="1D967006" w:rsidR="002B7641" w:rsidRPr="001357E9" w:rsidRDefault="00A05CD5" w:rsidP="004C17DC">
      <w:pPr>
        <w:spacing w:line="259" w:lineRule="auto"/>
        <w:jc w:val="center"/>
        <w:rPr>
          <w:b/>
        </w:rPr>
      </w:pPr>
      <w:r>
        <w:rPr>
          <w:b/>
        </w:rPr>
        <w:t>ELEKTRĖNŲ</w:t>
      </w:r>
      <w:r w:rsidR="00F23F96" w:rsidRPr="001357E9">
        <w:rPr>
          <w:b/>
        </w:rPr>
        <w:t xml:space="preserve"> MIESTO SAVIVALDYBĖS ADMINISTRACIJA</w:t>
      </w:r>
    </w:p>
    <w:p w14:paraId="04831EAB" w14:textId="77777777" w:rsidR="0057677F" w:rsidRDefault="0057677F" w:rsidP="004C17DC">
      <w:pPr>
        <w:spacing w:line="259" w:lineRule="auto"/>
        <w:jc w:val="center"/>
      </w:pPr>
    </w:p>
    <w:p w14:paraId="353C2884" w14:textId="520A15D3" w:rsidR="0057677F" w:rsidRPr="000119A6" w:rsidRDefault="009E0E60" w:rsidP="004C17DC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 xml:space="preserve">ELEKTRINIO AUTOMOBILIO (MIKROAUTOBUSO) SU PRITAIKYMU NEĮGALIESIEMS </w:t>
      </w:r>
      <w:r w:rsidR="004C089D" w:rsidRPr="000119A6">
        <w:rPr>
          <w:b/>
          <w:szCs w:val="24"/>
        </w:rPr>
        <w:t>PIRKIMO RINKOS KONSULTACIJOS APRAŠAS</w:t>
      </w:r>
    </w:p>
    <w:p w14:paraId="5FEB11BD" w14:textId="77777777" w:rsidR="0057677F" w:rsidRDefault="0057677F" w:rsidP="004C17DC">
      <w:pPr>
        <w:spacing w:line="259" w:lineRule="auto"/>
      </w:pPr>
    </w:p>
    <w:p w14:paraId="58146BEE" w14:textId="400180E4" w:rsidR="0057677F" w:rsidRPr="008457E8" w:rsidRDefault="00A05CD5" w:rsidP="008457E8">
      <w:pPr>
        <w:spacing w:line="259" w:lineRule="auto"/>
        <w:ind w:firstLine="851"/>
      </w:pPr>
      <w:r>
        <w:t>Elektrėnų</w:t>
      </w:r>
      <w:r w:rsidR="00981FBE">
        <w:t xml:space="preserve"> miesto savivaldybės administracija</w:t>
      </w:r>
      <w:r w:rsidR="004B66E7">
        <w:t xml:space="preserve"> (toliau – </w:t>
      </w:r>
      <w:r w:rsidR="005D007A">
        <w:t>Perkančioji</w:t>
      </w:r>
      <w:r w:rsidR="0057677F">
        <w:t xml:space="preserve"> organizacija), siekdama tinkamai pasire</w:t>
      </w:r>
      <w:r w:rsidR="00981FBE">
        <w:t xml:space="preserve">ngti numatomam </w:t>
      </w:r>
      <w:r w:rsidR="008563DB">
        <w:t>Elektrinio</w:t>
      </w:r>
      <w:r w:rsidR="00291045">
        <w:t xml:space="preserve"> automobilio (mikroautobuso) su pritaikymu neįgaliesiems</w:t>
      </w:r>
      <w:r w:rsidR="00EC31DA" w:rsidRPr="003A30C2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227D755C" w14:textId="78090DC9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 xml:space="preserve">irkimą. </w:t>
      </w:r>
    </w:p>
    <w:p w14:paraId="420C137A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4540C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782D4F9" w14:textId="77777777" w:rsidR="000B4E41" w:rsidRDefault="000B4E41" w:rsidP="004C17DC">
      <w:pPr>
        <w:spacing w:line="259" w:lineRule="auto"/>
        <w:ind w:firstLine="851"/>
      </w:pPr>
      <w:r>
        <w:t xml:space="preserve">Informuoti tiekėjus apie planuojamą pirkimą, išsiaiškinti įvairius su pirkimo objektu susijusius klausimus, </w:t>
      </w:r>
      <w:r w:rsidR="00A36A76">
        <w:t>gauti rinkos dalyvių konsultacijas, kaip perkančiajai organizacijai įsigyti jos poreikius atitinkančias prekes efektyviausiu ir racionaliausiu būdu.</w:t>
      </w:r>
    </w:p>
    <w:p w14:paraId="41311B7D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13F86BBF" w14:textId="77777777" w:rsidR="006D1E41" w:rsidRDefault="006D1E41" w:rsidP="00B12896">
      <w:pPr>
        <w:spacing w:line="259" w:lineRule="auto"/>
        <w:ind w:firstLine="851"/>
      </w:pPr>
      <w:r>
        <w:t xml:space="preserve">Rinkos konsultacija vykdoma </w:t>
      </w:r>
      <w:r w:rsidR="00495251">
        <w:t>CVP IS priemonėmis</w:t>
      </w:r>
      <w:r>
        <w:t>.</w:t>
      </w:r>
    </w:p>
    <w:p w14:paraId="3C4A2FFD" w14:textId="77777777" w:rsidR="006D1E41" w:rsidRDefault="006D1E41" w:rsidP="00B12896">
      <w:pPr>
        <w:spacing w:line="259" w:lineRule="auto"/>
        <w:ind w:firstLine="851"/>
      </w:pPr>
      <w:r>
        <w:t xml:space="preserve">Kviečiame </w:t>
      </w:r>
      <w:r w:rsidRPr="0088710A">
        <w:t xml:space="preserve">tiekėjus susipažinti su </w:t>
      </w:r>
      <w:r w:rsidR="0088710A" w:rsidRPr="0088710A">
        <w:t xml:space="preserve"> skelbiamais pirkimo dokumentais </w:t>
      </w:r>
      <w:r w:rsidR="006A2BE8" w:rsidRPr="0088710A">
        <w:t>ir</w:t>
      </w:r>
      <w:r w:rsidR="00B27B5F" w:rsidRPr="0088710A">
        <w:t xml:space="preserve"> </w:t>
      </w:r>
      <w:r w:rsidR="0088710A" w:rsidRPr="0088710A">
        <w:t xml:space="preserve">sudalyvauti rinkos konsultacijoje </w:t>
      </w:r>
      <w:r w:rsidRPr="0088710A">
        <w:t>CVP</w:t>
      </w:r>
      <w:r w:rsidR="0088710A" w:rsidRPr="0088710A">
        <w:t> </w:t>
      </w:r>
      <w:r w:rsidRPr="0088710A">
        <w:t xml:space="preserve">IS priemonėmis teikiant pastabas ir (ar) pasiūlymus </w:t>
      </w:r>
      <w:r w:rsidR="0088710A" w:rsidRPr="0088710A">
        <w:t>pateiktiems</w:t>
      </w:r>
      <w:r w:rsidRPr="0088710A">
        <w:t xml:space="preserve"> dokumentų projektams.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051FE032" w14:textId="77777777" w:rsidR="004B66E7" w:rsidRDefault="004B66E7" w:rsidP="00B12896">
      <w:pPr>
        <w:spacing w:line="259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32E88521" w14:textId="77777777" w:rsidR="004B66E7" w:rsidRPr="00CE4639" w:rsidRDefault="004B66E7" w:rsidP="00B12896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1D4807DA" w14:textId="66547FD7" w:rsidR="004B66E7" w:rsidRDefault="004B66E7" w:rsidP="00B12896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D4558E" w:rsidRPr="000750F9">
        <w:rPr>
          <w:b/>
        </w:rPr>
        <w:t>iki 202</w:t>
      </w:r>
      <w:r w:rsidR="00A05CD5" w:rsidRPr="000750F9">
        <w:rPr>
          <w:b/>
        </w:rPr>
        <w:t>5</w:t>
      </w:r>
      <w:r w:rsidR="00EC31DA" w:rsidRPr="000750F9">
        <w:rPr>
          <w:b/>
        </w:rPr>
        <w:t>-</w:t>
      </w:r>
      <w:r w:rsidR="008629BF" w:rsidRPr="008629BF">
        <w:rPr>
          <w:b/>
        </w:rPr>
        <w:t>11</w:t>
      </w:r>
      <w:r w:rsidR="009F2E69" w:rsidRPr="008629BF">
        <w:rPr>
          <w:b/>
        </w:rPr>
        <w:t>-</w:t>
      </w:r>
      <w:r w:rsidR="008629BF" w:rsidRPr="008629BF">
        <w:rPr>
          <w:b/>
        </w:rPr>
        <w:t>18</w:t>
      </w:r>
      <w:r w:rsidR="009F2E69" w:rsidRPr="008629BF">
        <w:rPr>
          <w:b/>
        </w:rPr>
        <w:t xml:space="preserve"> </w:t>
      </w:r>
      <w:r w:rsidR="00EC31DA" w:rsidRPr="008629BF">
        <w:rPr>
          <w:b/>
        </w:rPr>
        <w:t>1</w:t>
      </w:r>
      <w:r w:rsidR="003F0D11" w:rsidRPr="008629BF">
        <w:rPr>
          <w:b/>
        </w:rPr>
        <w:t>0</w:t>
      </w:r>
      <w:r w:rsidR="009F2E69" w:rsidRPr="008629BF">
        <w:rPr>
          <w:b/>
        </w:rPr>
        <w:t>:00 val</w:t>
      </w:r>
      <w:r w:rsidR="00BB188D" w:rsidRPr="008629BF">
        <w:rPr>
          <w:b/>
        </w:rPr>
        <w:t>.</w:t>
      </w:r>
      <w:r w:rsidRPr="008C0C22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6F61E6E5" w14:textId="77777777" w:rsidR="00495251" w:rsidRDefault="00E50316" w:rsidP="00B12896">
      <w:pPr>
        <w:spacing w:line="259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19E3E1F2" w14:textId="77777777" w:rsidR="00B23532" w:rsidRDefault="009C0DEE" w:rsidP="0010589B">
      <w:pPr>
        <w:pStyle w:val="SLONormal"/>
        <w:spacing w:before="0" w:after="0" w:line="259" w:lineRule="auto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5FB30A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30647454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8CF915C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6E083DE7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5E15A2AD" w14:textId="77777777" w:rsidR="00A05CD5" w:rsidRDefault="00A05CD5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6F59D00E" w14:textId="77777777" w:rsidR="00A05CD5" w:rsidRDefault="00A05CD5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D3BABB2" w14:textId="77777777" w:rsidR="0088710A" w:rsidRDefault="0088710A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536B158" w14:textId="777777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678"/>
        <w:gridCol w:w="5386"/>
      </w:tblGrid>
      <w:tr w:rsidR="00941D11" w:rsidRPr="003811A3" w14:paraId="404934A6" w14:textId="77777777" w:rsidTr="00C47844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431B" w14:textId="77777777" w:rsidR="00941D11" w:rsidRPr="003811A3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16E2" w14:textId="77777777" w:rsidR="00941D11" w:rsidRPr="003811A3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F29" w14:textId="77777777" w:rsidR="00941D11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  <w:p w14:paraId="7E6D4050" w14:textId="17A9614A" w:rsidR="00F965A4" w:rsidRPr="003811A3" w:rsidRDefault="00F965A4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941D11" w:rsidRPr="003811A3" w14:paraId="4404EFC7" w14:textId="77777777" w:rsidTr="00C47844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9A3F" w14:textId="77777777" w:rsidR="00941D11" w:rsidRPr="003811A3" w:rsidRDefault="00941D11" w:rsidP="008B35E0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49D6" w14:textId="175C08E2" w:rsidR="00DF6BEC" w:rsidRPr="00C47844" w:rsidRDefault="0084232D" w:rsidP="00B4712A">
            <w:pPr>
              <w:jc w:val="left"/>
              <w:rPr>
                <w:rFonts w:eastAsia="Calibri" w:cs="Times New Roman"/>
                <w:szCs w:val="24"/>
              </w:rPr>
            </w:pPr>
            <w:r w:rsidRPr="0084232D">
              <w:rPr>
                <w:rFonts w:eastAsia="Calibri" w:cs="Times New Roman"/>
                <w:szCs w:val="24"/>
              </w:rPr>
              <w:t>Ar galėtumėte pateikti pasiūlymą pagal pateiktus techninius reikalavimus? Jeigu ne, prašome nurodyti priežastį kodėl.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69D" w14:textId="77777777" w:rsidR="00941D11" w:rsidRPr="003811A3" w:rsidRDefault="00941D11" w:rsidP="008B35E0">
            <w:pPr>
              <w:rPr>
                <w:rFonts w:eastAsia="Calibri" w:cs="Times New Roman"/>
                <w:szCs w:val="24"/>
              </w:rPr>
            </w:pPr>
          </w:p>
        </w:tc>
      </w:tr>
      <w:tr w:rsidR="00F965A4" w:rsidRPr="003811A3" w14:paraId="7D256DDF" w14:textId="77777777" w:rsidTr="00C47844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8EB9" w14:textId="77777777" w:rsidR="00F965A4" w:rsidRDefault="00C47844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0921" w14:textId="7F9827EE" w:rsidR="00F965A4" w:rsidRPr="00C47844" w:rsidRDefault="00A05CD5" w:rsidP="00CE6EFE">
            <w:pPr>
              <w:jc w:val="left"/>
              <w:rPr>
                <w:rFonts w:cs="Times New Roman"/>
                <w:szCs w:val="24"/>
              </w:rPr>
            </w:pPr>
            <w:r w:rsidRPr="00A05CD5">
              <w:rPr>
                <w:rFonts w:cs="Times New Roman"/>
                <w:szCs w:val="24"/>
              </w:rPr>
              <w:t>Ar techninė specifikacija yra pakankamai išsami, konkreti ir aiški? Jei, ne, nurodykite kurios vietos neišsamios, nekonkrečios ar neaiškios? Kokius reikalavimus papildomai siūlytumėte įtraukti į techninę specifikaciją? Prašome pateikti argumentuotas pastabas ir pasiūlymus.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A21" w14:textId="77777777" w:rsidR="00F965A4" w:rsidRDefault="00F965A4" w:rsidP="00EC31DA">
            <w:pPr>
              <w:rPr>
                <w:rFonts w:cs="Times New Roman"/>
              </w:rPr>
            </w:pPr>
          </w:p>
        </w:tc>
      </w:tr>
      <w:tr w:rsidR="00EC31DA" w:rsidRPr="003811A3" w14:paraId="3D7CDC67" w14:textId="77777777" w:rsidTr="00C47844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F275" w14:textId="77777777" w:rsidR="00EC31DA" w:rsidRPr="003811A3" w:rsidRDefault="00C47844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4275" w14:textId="3DACBA9D" w:rsidR="00EC31DA" w:rsidRPr="00A94C9F" w:rsidRDefault="00A05CD5" w:rsidP="00A05CD5">
            <w:pPr>
              <w:jc w:val="left"/>
              <w:rPr>
                <w:rFonts w:eastAsia="Calibri" w:cs="Times New Roman"/>
                <w:szCs w:val="24"/>
              </w:rPr>
            </w:pPr>
            <w:r w:rsidRPr="00A05CD5">
              <w:rPr>
                <w:rFonts w:eastAsia="Calibri" w:cs="Times New Roman"/>
                <w:szCs w:val="24"/>
              </w:rPr>
              <w:t xml:space="preserve">Ar galėtumėte pateikti </w:t>
            </w:r>
            <w:r w:rsidR="0081775F">
              <w:rPr>
                <w:rFonts w:eastAsia="Calibri" w:cs="Times New Roman"/>
                <w:szCs w:val="24"/>
              </w:rPr>
              <w:t>atitiktį techniniams reikalavimams pagrindžiančius dokumentus kartu su pasiūlymu</w:t>
            </w:r>
            <w:r w:rsidRPr="00A05CD5">
              <w:rPr>
                <w:rFonts w:eastAsia="Calibri" w:cs="Times New Roman"/>
                <w:szCs w:val="24"/>
              </w:rPr>
              <w:t>? Jeigu ne, kokių dokumentų pateikti negalėtumėte?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B5" w14:textId="77777777" w:rsidR="00EC31DA" w:rsidRPr="003811A3" w:rsidRDefault="00EC31DA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1E2846" w:rsidRPr="003811A3" w14:paraId="61902CF0" w14:textId="77777777" w:rsidTr="00C47844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6E61" w14:textId="5833EA60" w:rsidR="001E2846" w:rsidRDefault="001E2846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854A" w14:textId="1EA661C7" w:rsidR="001E2846" w:rsidRPr="00A05CD5" w:rsidRDefault="001E2846" w:rsidP="00A05CD5">
            <w:pPr>
              <w:jc w:val="left"/>
              <w:rPr>
                <w:rFonts w:eastAsia="Calibri" w:cs="Times New Roman"/>
                <w:szCs w:val="24"/>
              </w:rPr>
            </w:pPr>
            <w:r>
              <w:t xml:space="preserve">Ar techninėje specifikacijoje pateikiami Prekės </w:t>
            </w:r>
            <w:r w:rsidR="0081775F">
              <w:t xml:space="preserve">pristatymo </w:t>
            </w:r>
            <w:r>
              <w:t>terminai yra realūs. Jei ne, prašome nurodyti siūlomą preliminarų Prekės p</w:t>
            </w:r>
            <w:r w:rsidR="00D21753">
              <w:t>ristatymo</w:t>
            </w:r>
            <w:r>
              <w:t xml:space="preserve"> terminą mėnesiais.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9B6" w14:textId="77777777" w:rsidR="001E2846" w:rsidRPr="003811A3" w:rsidRDefault="001E2846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EC31DA" w:rsidRPr="003811A3" w14:paraId="7BC938A7" w14:textId="77777777" w:rsidTr="00C47844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1EA0" w14:textId="162B84B5" w:rsidR="00EC31DA" w:rsidRDefault="00A663B5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C4784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DDB5" w14:textId="54441255" w:rsidR="00EC31DA" w:rsidRPr="007D750C" w:rsidRDefault="00A05CD5" w:rsidP="00AE601C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05CD5">
              <w:rPr>
                <w:rFonts w:eastAsia="Times New Roman" w:cs="Times New Roman"/>
                <w:color w:val="000000"/>
                <w:szCs w:val="24"/>
                <w:lang w:eastAsia="lt-LT"/>
              </w:rPr>
              <w:t>Ar sutarties projekte nustatytos sutarties sąlygos priimtinos? Jei ne, kokios sąlygos Jums nepriimtinos? Atsakymą prašome detalizuoti.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CB6" w14:textId="77777777" w:rsidR="00EC31DA" w:rsidRPr="003811A3" w:rsidRDefault="00EC31DA" w:rsidP="00EC31DA">
            <w:pPr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EC31DA" w:rsidRPr="003811A3" w14:paraId="6A67D535" w14:textId="77777777" w:rsidTr="00C47844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64B" w14:textId="6694F312" w:rsidR="00EC31DA" w:rsidRDefault="00A663B5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C4784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8D2E" w14:textId="36D867EF" w:rsidR="00EC31DA" w:rsidRPr="00AC0A5B" w:rsidRDefault="00A05CD5" w:rsidP="00AE601C">
            <w:pPr>
              <w:contextualSpacing/>
              <w:jc w:val="left"/>
              <w:rPr>
                <w:rFonts w:cs="Times New Roman"/>
              </w:rPr>
            </w:pPr>
            <w:r w:rsidRPr="00A05CD5">
              <w:rPr>
                <w:rFonts w:cs="Times New Roman"/>
              </w:rPr>
              <w:t>Prašome nurodyti kitą, Jūsų nuomone, reikšmingą informaciją.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0C6" w14:textId="77777777" w:rsidR="00EC31DA" w:rsidRPr="003811A3" w:rsidRDefault="00EC31DA" w:rsidP="00EC31DA">
            <w:pPr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AC0A5B" w:rsidRPr="003811A3" w14:paraId="26DF3AFC" w14:textId="77777777" w:rsidTr="00C47844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44D2" w14:textId="0EA0B961" w:rsidR="00AC0A5B" w:rsidRDefault="00A663B5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</w:t>
            </w:r>
            <w:r w:rsidR="00C4784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FBB7" w14:textId="1164BCCF" w:rsidR="00AC0A5B" w:rsidRPr="00AC0A5B" w:rsidRDefault="00A05CD5" w:rsidP="00AE601C">
            <w:pPr>
              <w:contextualSpacing/>
              <w:jc w:val="left"/>
              <w:rPr>
                <w:rFonts w:cs="Times New Roman"/>
              </w:rPr>
            </w:pPr>
            <w:r w:rsidRPr="00A05CD5">
              <w:rPr>
                <w:rFonts w:cs="Times New Roman"/>
              </w:rPr>
              <w:t>Ar teikiant atsakymus, pastabas, siūlymus pateikta konfidencialios informacijos. Jeigu taip, prašome nurodyti, kokia pateikta informacija yra konfidenciali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3A3" w14:textId="77777777" w:rsidR="00AC0A5B" w:rsidRPr="00D630E0" w:rsidRDefault="00AC0A5B" w:rsidP="00EC31DA">
            <w:pPr>
              <w:rPr>
                <w:rFonts w:eastAsia="Calibri" w:cs="Times New Roman"/>
                <w:szCs w:val="24"/>
              </w:rPr>
            </w:pPr>
          </w:p>
        </w:tc>
      </w:tr>
    </w:tbl>
    <w:p w14:paraId="50662B6B" w14:textId="77777777" w:rsidR="00E64024" w:rsidRPr="003C6524" w:rsidRDefault="00E64024" w:rsidP="0088710A">
      <w:pPr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E64024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BA8B" w14:textId="77777777" w:rsidR="003501BC" w:rsidRDefault="003501BC" w:rsidP="005F2C09">
      <w:pPr>
        <w:spacing w:line="240" w:lineRule="auto"/>
      </w:pPr>
      <w:r>
        <w:separator/>
      </w:r>
    </w:p>
  </w:endnote>
  <w:endnote w:type="continuationSeparator" w:id="0">
    <w:p w14:paraId="7EC47991" w14:textId="77777777" w:rsidR="003501BC" w:rsidRDefault="003501B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8191" w14:textId="77777777" w:rsidR="003501BC" w:rsidRDefault="003501BC" w:rsidP="005F2C09">
      <w:pPr>
        <w:spacing w:line="240" w:lineRule="auto"/>
      </w:pPr>
      <w:r>
        <w:separator/>
      </w:r>
    </w:p>
  </w:footnote>
  <w:footnote w:type="continuationSeparator" w:id="0">
    <w:p w14:paraId="4B96E0DC" w14:textId="77777777" w:rsidR="003501BC" w:rsidRDefault="003501B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93061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54573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D5DA86C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70890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321911">
    <w:abstractNumId w:val="3"/>
  </w:num>
  <w:num w:numId="3" w16cid:durableId="90205659">
    <w:abstractNumId w:val="0"/>
  </w:num>
  <w:num w:numId="4" w16cid:durableId="312755422">
    <w:abstractNumId w:val="2"/>
  </w:num>
  <w:num w:numId="5" w16cid:durableId="1521774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750F9"/>
    <w:rsid w:val="00082778"/>
    <w:rsid w:val="000938C7"/>
    <w:rsid w:val="000951E8"/>
    <w:rsid w:val="000B3037"/>
    <w:rsid w:val="000B4905"/>
    <w:rsid w:val="000B4E41"/>
    <w:rsid w:val="000C4198"/>
    <w:rsid w:val="000C7BA0"/>
    <w:rsid w:val="0010589B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E2846"/>
    <w:rsid w:val="001E7D9F"/>
    <w:rsid w:val="001F29B7"/>
    <w:rsid w:val="0021253F"/>
    <w:rsid w:val="002158E7"/>
    <w:rsid w:val="00216AD5"/>
    <w:rsid w:val="00240D24"/>
    <w:rsid w:val="00251669"/>
    <w:rsid w:val="00253348"/>
    <w:rsid w:val="00271846"/>
    <w:rsid w:val="00275061"/>
    <w:rsid w:val="00285E8B"/>
    <w:rsid w:val="00291045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4CA2"/>
    <w:rsid w:val="003501BC"/>
    <w:rsid w:val="00351C35"/>
    <w:rsid w:val="00361C9F"/>
    <w:rsid w:val="003701F9"/>
    <w:rsid w:val="00380584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0D11"/>
    <w:rsid w:val="003F2861"/>
    <w:rsid w:val="003F4105"/>
    <w:rsid w:val="003F57A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7DC"/>
    <w:rsid w:val="004D37A0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4573"/>
    <w:rsid w:val="0055621C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007A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A0C3A"/>
    <w:rsid w:val="007A4E1C"/>
    <w:rsid w:val="007D750C"/>
    <w:rsid w:val="007F4B6D"/>
    <w:rsid w:val="0080065C"/>
    <w:rsid w:val="008055E4"/>
    <w:rsid w:val="00807C45"/>
    <w:rsid w:val="00811F89"/>
    <w:rsid w:val="0081775F"/>
    <w:rsid w:val="0084232D"/>
    <w:rsid w:val="00843C73"/>
    <w:rsid w:val="008457E8"/>
    <w:rsid w:val="00851886"/>
    <w:rsid w:val="008563DB"/>
    <w:rsid w:val="00861598"/>
    <w:rsid w:val="00861927"/>
    <w:rsid w:val="00861A7E"/>
    <w:rsid w:val="008629BF"/>
    <w:rsid w:val="008660EA"/>
    <w:rsid w:val="008844BD"/>
    <w:rsid w:val="0088653F"/>
    <w:rsid w:val="0088710A"/>
    <w:rsid w:val="008B29DA"/>
    <w:rsid w:val="008C0C22"/>
    <w:rsid w:val="008C26C1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7512E"/>
    <w:rsid w:val="00977648"/>
    <w:rsid w:val="00980616"/>
    <w:rsid w:val="00981FBE"/>
    <w:rsid w:val="009B0BC4"/>
    <w:rsid w:val="009B3AE5"/>
    <w:rsid w:val="009C0DEE"/>
    <w:rsid w:val="009C4103"/>
    <w:rsid w:val="009E0E60"/>
    <w:rsid w:val="009F0701"/>
    <w:rsid w:val="009F2E69"/>
    <w:rsid w:val="00A05CD5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63B5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E601C"/>
    <w:rsid w:val="00B04422"/>
    <w:rsid w:val="00B12896"/>
    <w:rsid w:val="00B148F8"/>
    <w:rsid w:val="00B151B1"/>
    <w:rsid w:val="00B16C43"/>
    <w:rsid w:val="00B23532"/>
    <w:rsid w:val="00B274BF"/>
    <w:rsid w:val="00B27746"/>
    <w:rsid w:val="00B27B5F"/>
    <w:rsid w:val="00B4712A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C108E8"/>
    <w:rsid w:val="00C14F81"/>
    <w:rsid w:val="00C46DCD"/>
    <w:rsid w:val="00C47844"/>
    <w:rsid w:val="00C5772F"/>
    <w:rsid w:val="00C954D7"/>
    <w:rsid w:val="00CB058A"/>
    <w:rsid w:val="00CE4639"/>
    <w:rsid w:val="00CE6EFE"/>
    <w:rsid w:val="00D01EB0"/>
    <w:rsid w:val="00D15C4A"/>
    <w:rsid w:val="00D21753"/>
    <w:rsid w:val="00D328A9"/>
    <w:rsid w:val="00D36754"/>
    <w:rsid w:val="00D43F00"/>
    <w:rsid w:val="00D4558E"/>
    <w:rsid w:val="00D7617E"/>
    <w:rsid w:val="00D83481"/>
    <w:rsid w:val="00D862AE"/>
    <w:rsid w:val="00DA76C1"/>
    <w:rsid w:val="00DB19D1"/>
    <w:rsid w:val="00DD1240"/>
    <w:rsid w:val="00DD5937"/>
    <w:rsid w:val="00DE7402"/>
    <w:rsid w:val="00DF3C14"/>
    <w:rsid w:val="00DF6BEC"/>
    <w:rsid w:val="00E02924"/>
    <w:rsid w:val="00E10DED"/>
    <w:rsid w:val="00E278ED"/>
    <w:rsid w:val="00E50316"/>
    <w:rsid w:val="00E64024"/>
    <w:rsid w:val="00E9071F"/>
    <w:rsid w:val="00E92D0A"/>
    <w:rsid w:val="00EA1951"/>
    <w:rsid w:val="00EA75D6"/>
    <w:rsid w:val="00EB53F7"/>
    <w:rsid w:val="00EC31DA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83DCC"/>
    <w:rsid w:val="00F93922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1E7E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D009-0295-4ACE-942A-4E8B061D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Kornelija Gliebkaitė</cp:lastModifiedBy>
  <cp:revision>24</cp:revision>
  <cp:lastPrinted>2025-08-26T10:46:00Z</cp:lastPrinted>
  <dcterms:created xsi:type="dcterms:W3CDTF">2025-11-10T13:46:00Z</dcterms:created>
  <dcterms:modified xsi:type="dcterms:W3CDTF">2025-11-12T06:20:00Z</dcterms:modified>
</cp:coreProperties>
</file>