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6FCD23" w14:textId="124FF154" w:rsidR="00A57625" w:rsidRPr="00C82CDB" w:rsidRDefault="00A57625" w:rsidP="00C82CDB">
      <w:pPr>
        <w:jc w:val="both"/>
        <w:rPr>
          <w:rFonts w:ascii="Times New Roman" w:hAnsi="Times New Roman" w:cs="Times New Roman"/>
          <w:sz w:val="24"/>
          <w:szCs w:val="24"/>
        </w:rPr>
      </w:pPr>
      <w:r w:rsidRPr="00C82CDB">
        <w:rPr>
          <w:rFonts w:ascii="Times New Roman" w:hAnsi="Times New Roman" w:cs="Times New Roman"/>
          <w:sz w:val="24"/>
          <w:szCs w:val="24"/>
        </w:rPr>
        <w:t>Klausimai-atsakymai:</w:t>
      </w:r>
    </w:p>
    <w:p w14:paraId="2D1D5EC1" w14:textId="77777777" w:rsidR="00A57625" w:rsidRPr="00C82CDB" w:rsidRDefault="00A57625" w:rsidP="00C82CDB">
      <w:pPr>
        <w:pStyle w:val="Sraopastraipa"/>
        <w:jc w:val="both"/>
        <w:rPr>
          <w:rFonts w:ascii="Times New Roman" w:hAnsi="Times New Roman" w:cs="Times New Roman"/>
          <w:sz w:val="24"/>
          <w:szCs w:val="24"/>
        </w:rPr>
      </w:pPr>
    </w:p>
    <w:p w14:paraId="5AC8DDF0" w14:textId="77777777" w:rsidR="00A57625" w:rsidRPr="00C82CDB" w:rsidRDefault="00A57625" w:rsidP="00C82CDB">
      <w:pPr>
        <w:pStyle w:val="Sraopastraipa"/>
        <w:jc w:val="both"/>
        <w:rPr>
          <w:rFonts w:ascii="Times New Roman" w:hAnsi="Times New Roman" w:cs="Times New Roman"/>
          <w:sz w:val="24"/>
          <w:szCs w:val="24"/>
        </w:rPr>
      </w:pPr>
    </w:p>
    <w:p w14:paraId="7727E866" w14:textId="7EF203BD" w:rsidR="006205CE" w:rsidRPr="00C82CDB" w:rsidRDefault="00975C08" w:rsidP="00C82CDB">
      <w:pPr>
        <w:pStyle w:val="Sraopastraipa"/>
        <w:numPr>
          <w:ilvl w:val="0"/>
          <w:numId w:val="1"/>
        </w:numPr>
        <w:jc w:val="both"/>
        <w:rPr>
          <w:rFonts w:ascii="Times New Roman" w:hAnsi="Times New Roman" w:cs="Times New Roman"/>
          <w:sz w:val="24"/>
          <w:szCs w:val="24"/>
        </w:rPr>
      </w:pPr>
      <w:r w:rsidRPr="00C82CDB">
        <w:rPr>
          <w:rFonts w:ascii="Times New Roman" w:hAnsi="Times New Roman" w:cs="Times New Roman"/>
          <w:sz w:val="24"/>
          <w:szCs w:val="24"/>
        </w:rPr>
        <w:t>Prašome pateikti atliekų išvežimo kiekį.</w:t>
      </w:r>
    </w:p>
    <w:p w14:paraId="1FE9E4C8" w14:textId="45BCC4B0" w:rsidR="00A57625" w:rsidRPr="00C82CDB" w:rsidRDefault="00A57625" w:rsidP="00C82CDB">
      <w:pPr>
        <w:jc w:val="both"/>
        <w:rPr>
          <w:rFonts w:ascii="Times New Roman" w:hAnsi="Times New Roman" w:cs="Times New Roman"/>
          <w:sz w:val="24"/>
          <w:szCs w:val="24"/>
        </w:rPr>
      </w:pPr>
      <w:r w:rsidRPr="00C82CDB">
        <w:rPr>
          <w:rFonts w:ascii="Times New Roman" w:hAnsi="Times New Roman" w:cs="Times New Roman"/>
          <w:b/>
          <w:bCs/>
          <w:i/>
          <w:iCs/>
          <w:sz w:val="24"/>
          <w:szCs w:val="24"/>
        </w:rPr>
        <w:t>Atsakymas: Prašoma informacija nurodyta SO dalyje (SO-AR, p. 6, 10-14 psl.).</w:t>
      </w:r>
    </w:p>
    <w:p w14:paraId="301C7A85" w14:textId="271E7FDC" w:rsidR="00975C08" w:rsidRPr="00C82CDB" w:rsidRDefault="00975C08" w:rsidP="00C82CDB">
      <w:pPr>
        <w:pStyle w:val="Sraopastraipa"/>
        <w:numPr>
          <w:ilvl w:val="0"/>
          <w:numId w:val="1"/>
        </w:numPr>
        <w:jc w:val="both"/>
        <w:rPr>
          <w:rFonts w:ascii="Times New Roman" w:hAnsi="Times New Roman" w:cs="Times New Roman"/>
          <w:sz w:val="24"/>
          <w:szCs w:val="24"/>
        </w:rPr>
      </w:pPr>
      <w:r w:rsidRPr="00C82CDB">
        <w:rPr>
          <w:rFonts w:ascii="Times New Roman" w:hAnsi="Times New Roman" w:cs="Times New Roman"/>
          <w:sz w:val="24"/>
          <w:szCs w:val="24"/>
        </w:rPr>
        <w:t>Ar dalis darbų, kurie numatyti SA dalies DKŽ, tokie kaip: angų užtaisymas mūrijant, sąramos, inžinerinės sistemos, pandusai. Nėra dubliuojami su SK dalimi?</w:t>
      </w:r>
    </w:p>
    <w:p w14:paraId="7DF367D9" w14:textId="77777777" w:rsidR="00C82CDB" w:rsidRPr="00C82CDB" w:rsidRDefault="00C82CDB" w:rsidP="00C82CDB">
      <w:pPr>
        <w:pStyle w:val="Sraopastraipa"/>
        <w:numPr>
          <w:ilvl w:val="0"/>
          <w:numId w:val="1"/>
        </w:numPr>
        <w:jc w:val="both"/>
        <w:rPr>
          <w:rFonts w:ascii="Times New Roman" w:hAnsi="Times New Roman" w:cs="Times New Roman"/>
          <w:sz w:val="24"/>
          <w:szCs w:val="24"/>
        </w:rPr>
      </w:pPr>
    </w:p>
    <w:p w14:paraId="6EB22880" w14:textId="77777777" w:rsidR="00A57625" w:rsidRPr="00C82CDB" w:rsidRDefault="00A57625" w:rsidP="00C82CDB">
      <w:pPr>
        <w:pStyle w:val="Sraopastraipa"/>
        <w:ind w:left="0"/>
        <w:jc w:val="both"/>
        <w:rPr>
          <w:rFonts w:ascii="Times New Roman" w:hAnsi="Times New Roman" w:cs="Times New Roman"/>
          <w:b/>
          <w:bCs/>
          <w:i/>
          <w:iCs/>
          <w:sz w:val="24"/>
          <w:szCs w:val="24"/>
        </w:rPr>
      </w:pPr>
      <w:r w:rsidRPr="00C82CDB">
        <w:rPr>
          <w:rFonts w:ascii="Times New Roman" w:hAnsi="Times New Roman" w:cs="Times New Roman"/>
          <w:b/>
          <w:bCs/>
          <w:i/>
          <w:iCs/>
          <w:sz w:val="24"/>
          <w:szCs w:val="24"/>
        </w:rPr>
        <w:t>Atsakymas: Projektas yra visuma visų dalių ir projekto sudėties: techninės specifikacijos, aiškinamasis raštas, brėžiniai ir medžiagų kiekių žiniaraštis. SA dalyje aprašomi atliekami darbai, o SK pateikiami tų darbų atlikimui reikalingos medžiagos. Projektą skaityti su visomis projekto dalimis, pilnoje apimtyje. Medžiagų kiekiai yra orientaciniai ir tikslų darbų kiekį ir apimtį Rangovas įsivertina savo rizika.</w:t>
      </w:r>
    </w:p>
    <w:p w14:paraId="7DE3ECE2" w14:textId="77777777" w:rsidR="00C82CDB" w:rsidRPr="00C82CDB" w:rsidRDefault="00C82CDB" w:rsidP="00C82CDB">
      <w:pPr>
        <w:pStyle w:val="Sraopastraipa"/>
        <w:ind w:left="0"/>
        <w:jc w:val="both"/>
        <w:rPr>
          <w:rFonts w:ascii="Times New Roman" w:hAnsi="Times New Roman" w:cs="Times New Roman"/>
          <w:sz w:val="24"/>
          <w:szCs w:val="24"/>
        </w:rPr>
      </w:pPr>
    </w:p>
    <w:p w14:paraId="409E5023" w14:textId="04810317" w:rsidR="00975C08" w:rsidRPr="00C82CDB" w:rsidRDefault="00975C08" w:rsidP="00C82CDB">
      <w:pPr>
        <w:pStyle w:val="Sraopastraipa"/>
        <w:numPr>
          <w:ilvl w:val="0"/>
          <w:numId w:val="1"/>
        </w:numPr>
        <w:jc w:val="both"/>
        <w:rPr>
          <w:rFonts w:ascii="Times New Roman" w:hAnsi="Times New Roman" w:cs="Times New Roman"/>
          <w:sz w:val="24"/>
          <w:szCs w:val="24"/>
        </w:rPr>
      </w:pPr>
      <w:r w:rsidRPr="00C82CDB">
        <w:rPr>
          <w:rFonts w:ascii="Times New Roman" w:hAnsi="Times New Roman" w:cs="Times New Roman"/>
          <w:sz w:val="24"/>
          <w:szCs w:val="24"/>
        </w:rPr>
        <w:t>Prašome paaiškinti SA dalies, DKŽ V skyriaus 4poz. Instaliacijos laidai ką būtent rangovas turi įsivertinti? Prašome detalizuoti kokie tai laidai, kam jie skirti, kur bus montuojami, koks kiekis.</w:t>
      </w:r>
    </w:p>
    <w:p w14:paraId="7E33E81C" w14:textId="344BBCCE" w:rsidR="00A57625" w:rsidRPr="00C82CDB" w:rsidRDefault="00C82CDB" w:rsidP="00C82CDB">
      <w:pPr>
        <w:jc w:val="both"/>
        <w:rPr>
          <w:rFonts w:ascii="Times New Roman" w:hAnsi="Times New Roman" w:cs="Times New Roman"/>
          <w:b/>
          <w:sz w:val="24"/>
          <w:szCs w:val="24"/>
        </w:rPr>
      </w:pPr>
      <w:r w:rsidRPr="00C82CDB">
        <w:rPr>
          <w:rFonts w:ascii="Times New Roman" w:hAnsi="Times New Roman" w:cs="Times New Roman"/>
          <w:b/>
          <w:sz w:val="24"/>
          <w:szCs w:val="24"/>
        </w:rPr>
        <w:t>Atsakymas: Instaliacijos laidų ir kitų medžiagų kiekiai nurodyti projekto E dalyje. Projektas turi būti skaitomas visumoje su visomis projekto dalimis, pilnoje apimtyje.</w:t>
      </w:r>
    </w:p>
    <w:p w14:paraId="5B218804" w14:textId="0D987E09" w:rsidR="00975C08" w:rsidRPr="00C82CDB" w:rsidRDefault="00EC7CF5" w:rsidP="00C82CDB">
      <w:pPr>
        <w:pStyle w:val="Sraopastraipa"/>
        <w:numPr>
          <w:ilvl w:val="0"/>
          <w:numId w:val="1"/>
        </w:numPr>
        <w:jc w:val="both"/>
        <w:rPr>
          <w:rFonts w:ascii="Times New Roman" w:hAnsi="Times New Roman" w:cs="Times New Roman"/>
          <w:sz w:val="24"/>
          <w:szCs w:val="24"/>
        </w:rPr>
      </w:pPr>
      <w:r w:rsidRPr="00C82CDB">
        <w:rPr>
          <w:rFonts w:ascii="Times New Roman" w:hAnsi="Times New Roman" w:cs="Times New Roman"/>
          <w:sz w:val="24"/>
          <w:szCs w:val="24"/>
        </w:rPr>
        <w:t>Prašome pateikti trūkstamus darbų kiekius, kad būtų sudarytos visiems tiekėjams vienodos sąlygos vertinantis kainą:</w:t>
      </w:r>
    </w:p>
    <w:p w14:paraId="3553C548" w14:textId="7C6CC76F" w:rsidR="001F0F86" w:rsidRPr="00C82CDB" w:rsidRDefault="001F0F86" w:rsidP="00C82CDB">
      <w:pPr>
        <w:pStyle w:val="Sraopastraipa"/>
        <w:jc w:val="both"/>
        <w:rPr>
          <w:rFonts w:ascii="Times New Roman" w:hAnsi="Times New Roman" w:cs="Times New Roman"/>
          <w:sz w:val="24"/>
          <w:szCs w:val="24"/>
        </w:rPr>
      </w:pPr>
      <w:r w:rsidRPr="00C82CDB">
        <w:rPr>
          <w:rFonts w:ascii="Times New Roman" w:hAnsi="Times New Roman" w:cs="Times New Roman"/>
          <w:sz w:val="24"/>
          <w:szCs w:val="24"/>
        </w:rPr>
        <w:t>SA dalis:</w:t>
      </w:r>
    </w:p>
    <w:p w14:paraId="0F8DF4A1" w14:textId="7D71BC6D" w:rsidR="00EC7CF5" w:rsidRPr="00C62DF5" w:rsidRDefault="00EC7CF5" w:rsidP="00C62DF5">
      <w:pPr>
        <w:pStyle w:val="Sraopastraipa"/>
        <w:jc w:val="both"/>
        <w:rPr>
          <w:rFonts w:ascii="Times New Roman" w:hAnsi="Times New Roman" w:cs="Times New Roman"/>
          <w:sz w:val="24"/>
          <w:szCs w:val="24"/>
        </w:rPr>
      </w:pPr>
      <w:r w:rsidRPr="00C62DF5">
        <w:rPr>
          <w:rFonts w:ascii="Times New Roman" w:hAnsi="Times New Roman" w:cs="Times New Roman"/>
          <w:noProof/>
          <w:sz w:val="24"/>
          <w:szCs w:val="24"/>
          <w:lang w:eastAsia="lt-LT"/>
        </w:rPr>
        <w:drawing>
          <wp:inline distT="0" distB="0" distL="0" distR="0" wp14:anchorId="0F56A0FB" wp14:editId="105EA101">
            <wp:extent cx="5731510" cy="1574800"/>
            <wp:effectExtent l="0" t="0" r="2540" b="6350"/>
            <wp:docPr id="112676036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760364" name="Paveikslėlis 1126760364"/>
                    <pic:cNvPicPr/>
                  </pic:nvPicPr>
                  <pic:blipFill>
                    <a:blip r:embed="rId5">
                      <a:extLst>
                        <a:ext uri="{28A0092B-C50C-407E-A947-70E740481C1C}">
                          <a14:useLocalDpi xmlns:a14="http://schemas.microsoft.com/office/drawing/2010/main" val="0"/>
                        </a:ext>
                      </a:extLst>
                    </a:blip>
                    <a:stretch>
                      <a:fillRect/>
                    </a:stretch>
                  </pic:blipFill>
                  <pic:spPr>
                    <a:xfrm>
                      <a:off x="0" y="0"/>
                      <a:ext cx="5731510" cy="1574800"/>
                    </a:xfrm>
                    <a:prstGeom prst="rect">
                      <a:avLst/>
                    </a:prstGeom>
                  </pic:spPr>
                </pic:pic>
              </a:graphicData>
            </a:graphic>
          </wp:inline>
        </w:drawing>
      </w:r>
    </w:p>
    <w:p w14:paraId="305C2391" w14:textId="33529E93" w:rsidR="00EC7CF5" w:rsidRPr="00C62DF5" w:rsidRDefault="00EC7CF5" w:rsidP="00C62DF5">
      <w:pPr>
        <w:pStyle w:val="Sraopastraipa"/>
        <w:jc w:val="both"/>
        <w:rPr>
          <w:rFonts w:ascii="Times New Roman" w:hAnsi="Times New Roman" w:cs="Times New Roman"/>
          <w:sz w:val="24"/>
          <w:szCs w:val="24"/>
        </w:rPr>
      </w:pPr>
      <w:r w:rsidRPr="00C62DF5">
        <w:rPr>
          <w:rFonts w:ascii="Times New Roman" w:hAnsi="Times New Roman" w:cs="Times New Roman"/>
          <w:noProof/>
          <w:sz w:val="24"/>
          <w:szCs w:val="24"/>
          <w:lang w:eastAsia="lt-LT"/>
        </w:rPr>
        <w:drawing>
          <wp:inline distT="0" distB="0" distL="0" distR="0" wp14:anchorId="039A448C" wp14:editId="0C142109">
            <wp:extent cx="5731510" cy="339725"/>
            <wp:effectExtent l="0" t="0" r="2540" b="3175"/>
            <wp:docPr id="565377716"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377716" name="Paveikslėlis 565377716"/>
                    <pic:cNvPicPr/>
                  </pic:nvPicPr>
                  <pic:blipFill>
                    <a:blip r:embed="rId6">
                      <a:extLst>
                        <a:ext uri="{28A0092B-C50C-407E-A947-70E740481C1C}">
                          <a14:useLocalDpi xmlns:a14="http://schemas.microsoft.com/office/drawing/2010/main" val="0"/>
                        </a:ext>
                      </a:extLst>
                    </a:blip>
                    <a:stretch>
                      <a:fillRect/>
                    </a:stretch>
                  </pic:blipFill>
                  <pic:spPr>
                    <a:xfrm>
                      <a:off x="0" y="0"/>
                      <a:ext cx="5731510" cy="339725"/>
                    </a:xfrm>
                    <a:prstGeom prst="rect">
                      <a:avLst/>
                    </a:prstGeom>
                  </pic:spPr>
                </pic:pic>
              </a:graphicData>
            </a:graphic>
          </wp:inline>
        </w:drawing>
      </w:r>
    </w:p>
    <w:p w14:paraId="7C1157BD" w14:textId="37AE71A4" w:rsidR="00EC7CF5" w:rsidRPr="00C62DF5" w:rsidRDefault="00EC7CF5" w:rsidP="00C62DF5">
      <w:pPr>
        <w:pStyle w:val="Sraopastraipa"/>
        <w:jc w:val="both"/>
        <w:rPr>
          <w:rFonts w:ascii="Times New Roman" w:hAnsi="Times New Roman" w:cs="Times New Roman"/>
          <w:sz w:val="24"/>
          <w:szCs w:val="24"/>
        </w:rPr>
      </w:pPr>
      <w:r w:rsidRPr="00C62DF5">
        <w:rPr>
          <w:rFonts w:ascii="Times New Roman" w:hAnsi="Times New Roman" w:cs="Times New Roman"/>
          <w:noProof/>
          <w:sz w:val="24"/>
          <w:szCs w:val="24"/>
          <w:lang w:eastAsia="lt-LT"/>
        </w:rPr>
        <w:drawing>
          <wp:inline distT="0" distB="0" distL="0" distR="0" wp14:anchorId="3A4A7699" wp14:editId="6738653C">
            <wp:extent cx="5731510" cy="1892300"/>
            <wp:effectExtent l="0" t="0" r="2540" b="0"/>
            <wp:docPr id="236660267"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660267" name="Paveikslėlis 236660267"/>
                    <pic:cNvPicPr/>
                  </pic:nvPicPr>
                  <pic:blipFill>
                    <a:blip r:embed="rId7">
                      <a:extLst>
                        <a:ext uri="{28A0092B-C50C-407E-A947-70E740481C1C}">
                          <a14:useLocalDpi xmlns:a14="http://schemas.microsoft.com/office/drawing/2010/main" val="0"/>
                        </a:ext>
                      </a:extLst>
                    </a:blip>
                    <a:stretch>
                      <a:fillRect/>
                    </a:stretch>
                  </pic:blipFill>
                  <pic:spPr>
                    <a:xfrm>
                      <a:off x="0" y="0"/>
                      <a:ext cx="5731510" cy="1892300"/>
                    </a:xfrm>
                    <a:prstGeom prst="rect">
                      <a:avLst/>
                    </a:prstGeom>
                  </pic:spPr>
                </pic:pic>
              </a:graphicData>
            </a:graphic>
          </wp:inline>
        </w:drawing>
      </w:r>
    </w:p>
    <w:p w14:paraId="3904A4D1" w14:textId="17E301C6" w:rsidR="00EC7CF5" w:rsidRPr="00C62DF5" w:rsidRDefault="00EC7CF5" w:rsidP="00C62DF5">
      <w:pPr>
        <w:pStyle w:val="Sraopastraipa"/>
        <w:jc w:val="both"/>
        <w:rPr>
          <w:rFonts w:ascii="Times New Roman" w:hAnsi="Times New Roman" w:cs="Times New Roman"/>
          <w:sz w:val="24"/>
          <w:szCs w:val="24"/>
        </w:rPr>
      </w:pPr>
      <w:r w:rsidRPr="00C62DF5">
        <w:rPr>
          <w:rFonts w:ascii="Times New Roman" w:hAnsi="Times New Roman" w:cs="Times New Roman"/>
          <w:noProof/>
          <w:sz w:val="24"/>
          <w:szCs w:val="24"/>
          <w:lang w:eastAsia="lt-LT"/>
        </w:rPr>
        <w:lastRenderedPageBreak/>
        <w:drawing>
          <wp:inline distT="0" distB="0" distL="0" distR="0" wp14:anchorId="7AC7BA75" wp14:editId="71A7B026">
            <wp:extent cx="5731510" cy="666750"/>
            <wp:effectExtent l="0" t="0" r="2540" b="0"/>
            <wp:docPr id="1900092482"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092482" name="Paveikslėlis 1900092482"/>
                    <pic:cNvPicPr/>
                  </pic:nvPicPr>
                  <pic:blipFill>
                    <a:blip r:embed="rId8">
                      <a:extLst>
                        <a:ext uri="{28A0092B-C50C-407E-A947-70E740481C1C}">
                          <a14:useLocalDpi xmlns:a14="http://schemas.microsoft.com/office/drawing/2010/main" val="0"/>
                        </a:ext>
                      </a:extLst>
                    </a:blip>
                    <a:stretch>
                      <a:fillRect/>
                    </a:stretch>
                  </pic:blipFill>
                  <pic:spPr>
                    <a:xfrm>
                      <a:off x="0" y="0"/>
                      <a:ext cx="5731510" cy="666750"/>
                    </a:xfrm>
                    <a:prstGeom prst="rect">
                      <a:avLst/>
                    </a:prstGeom>
                  </pic:spPr>
                </pic:pic>
              </a:graphicData>
            </a:graphic>
          </wp:inline>
        </w:drawing>
      </w:r>
    </w:p>
    <w:p w14:paraId="538F0DDD" w14:textId="7BB98FD9" w:rsidR="001F0F86" w:rsidRPr="00C62DF5" w:rsidRDefault="001F0F86" w:rsidP="00C62DF5">
      <w:pPr>
        <w:pStyle w:val="Sraopastraipa"/>
        <w:jc w:val="both"/>
        <w:rPr>
          <w:rFonts w:ascii="Times New Roman" w:hAnsi="Times New Roman" w:cs="Times New Roman"/>
          <w:sz w:val="24"/>
          <w:szCs w:val="24"/>
        </w:rPr>
      </w:pPr>
      <w:r w:rsidRPr="00C62DF5">
        <w:rPr>
          <w:rFonts w:ascii="Times New Roman" w:hAnsi="Times New Roman" w:cs="Times New Roman"/>
          <w:sz w:val="24"/>
          <w:szCs w:val="24"/>
        </w:rPr>
        <w:t>SK dalis:</w:t>
      </w:r>
      <w:r w:rsidRPr="00C62DF5">
        <w:rPr>
          <w:rFonts w:ascii="Times New Roman" w:hAnsi="Times New Roman" w:cs="Times New Roman"/>
          <w:sz w:val="24"/>
          <w:szCs w:val="24"/>
        </w:rPr>
        <w:br/>
      </w:r>
      <w:r w:rsidRPr="00C62DF5">
        <w:rPr>
          <w:rFonts w:ascii="Times New Roman" w:hAnsi="Times New Roman" w:cs="Times New Roman"/>
          <w:noProof/>
          <w:sz w:val="24"/>
          <w:szCs w:val="24"/>
          <w:lang w:eastAsia="lt-LT"/>
        </w:rPr>
        <w:drawing>
          <wp:inline distT="0" distB="0" distL="0" distR="0" wp14:anchorId="18D08453" wp14:editId="62C835C3">
            <wp:extent cx="5731510" cy="956310"/>
            <wp:effectExtent l="0" t="0" r="2540" b="0"/>
            <wp:docPr id="179184555"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84555" name="Paveikslėlis 179184555"/>
                    <pic:cNvPicPr/>
                  </pic:nvPicPr>
                  <pic:blipFill>
                    <a:blip r:embed="rId9">
                      <a:extLst>
                        <a:ext uri="{28A0092B-C50C-407E-A947-70E740481C1C}">
                          <a14:useLocalDpi xmlns:a14="http://schemas.microsoft.com/office/drawing/2010/main" val="0"/>
                        </a:ext>
                      </a:extLst>
                    </a:blip>
                    <a:stretch>
                      <a:fillRect/>
                    </a:stretch>
                  </pic:blipFill>
                  <pic:spPr>
                    <a:xfrm>
                      <a:off x="0" y="0"/>
                      <a:ext cx="5731510" cy="956310"/>
                    </a:xfrm>
                    <a:prstGeom prst="rect">
                      <a:avLst/>
                    </a:prstGeom>
                  </pic:spPr>
                </pic:pic>
              </a:graphicData>
            </a:graphic>
          </wp:inline>
        </w:drawing>
      </w:r>
    </w:p>
    <w:p w14:paraId="24146D5D" w14:textId="0D9A36D6" w:rsidR="001F0F86" w:rsidRPr="00C62DF5" w:rsidRDefault="001F0F86" w:rsidP="00C62DF5">
      <w:pPr>
        <w:pStyle w:val="Sraopastraipa"/>
        <w:jc w:val="both"/>
        <w:rPr>
          <w:rFonts w:ascii="Times New Roman" w:hAnsi="Times New Roman" w:cs="Times New Roman"/>
          <w:sz w:val="24"/>
          <w:szCs w:val="24"/>
        </w:rPr>
      </w:pPr>
      <w:r w:rsidRPr="00C62DF5">
        <w:rPr>
          <w:rFonts w:ascii="Times New Roman" w:hAnsi="Times New Roman" w:cs="Times New Roman"/>
          <w:sz w:val="24"/>
          <w:szCs w:val="24"/>
        </w:rPr>
        <w:t>VN dalis:</w:t>
      </w:r>
      <w:r w:rsidRPr="00C62DF5">
        <w:rPr>
          <w:rFonts w:ascii="Times New Roman" w:hAnsi="Times New Roman" w:cs="Times New Roman"/>
          <w:sz w:val="24"/>
          <w:szCs w:val="24"/>
        </w:rPr>
        <w:br/>
      </w:r>
      <w:r w:rsidRPr="00C62DF5">
        <w:rPr>
          <w:rFonts w:ascii="Times New Roman" w:hAnsi="Times New Roman" w:cs="Times New Roman"/>
          <w:noProof/>
          <w:sz w:val="24"/>
          <w:szCs w:val="24"/>
          <w:lang w:eastAsia="lt-LT"/>
        </w:rPr>
        <w:drawing>
          <wp:inline distT="0" distB="0" distL="0" distR="0" wp14:anchorId="70366A55" wp14:editId="45A00D3C">
            <wp:extent cx="5731510" cy="489585"/>
            <wp:effectExtent l="0" t="0" r="2540" b="5715"/>
            <wp:docPr id="1557072896"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072896" name="Paveikslėlis 1557072896"/>
                    <pic:cNvPicPr/>
                  </pic:nvPicPr>
                  <pic:blipFill>
                    <a:blip r:embed="rId10">
                      <a:extLst>
                        <a:ext uri="{28A0092B-C50C-407E-A947-70E740481C1C}">
                          <a14:useLocalDpi xmlns:a14="http://schemas.microsoft.com/office/drawing/2010/main" val="0"/>
                        </a:ext>
                      </a:extLst>
                    </a:blip>
                    <a:stretch>
                      <a:fillRect/>
                    </a:stretch>
                  </pic:blipFill>
                  <pic:spPr>
                    <a:xfrm>
                      <a:off x="0" y="0"/>
                      <a:ext cx="5731510" cy="489585"/>
                    </a:xfrm>
                    <a:prstGeom prst="rect">
                      <a:avLst/>
                    </a:prstGeom>
                  </pic:spPr>
                </pic:pic>
              </a:graphicData>
            </a:graphic>
          </wp:inline>
        </w:drawing>
      </w:r>
    </w:p>
    <w:p w14:paraId="3478AEF6" w14:textId="7862B47F" w:rsidR="001F0F86" w:rsidRPr="00C62DF5" w:rsidRDefault="001F0F86" w:rsidP="00C62DF5">
      <w:pPr>
        <w:pStyle w:val="Sraopastraipa"/>
        <w:jc w:val="both"/>
        <w:rPr>
          <w:rFonts w:ascii="Times New Roman" w:hAnsi="Times New Roman" w:cs="Times New Roman"/>
          <w:sz w:val="24"/>
          <w:szCs w:val="24"/>
        </w:rPr>
      </w:pPr>
      <w:r w:rsidRPr="00C62DF5">
        <w:rPr>
          <w:rFonts w:ascii="Times New Roman" w:hAnsi="Times New Roman" w:cs="Times New Roman"/>
          <w:noProof/>
          <w:sz w:val="24"/>
          <w:szCs w:val="24"/>
          <w:lang w:eastAsia="lt-LT"/>
        </w:rPr>
        <w:drawing>
          <wp:inline distT="0" distB="0" distL="0" distR="0" wp14:anchorId="7DB35542" wp14:editId="46D65F2B">
            <wp:extent cx="5731510" cy="348615"/>
            <wp:effectExtent l="0" t="0" r="2540" b="0"/>
            <wp:docPr id="1028824514"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824514" name="Paveikslėlis 1028824514"/>
                    <pic:cNvPicPr/>
                  </pic:nvPicPr>
                  <pic:blipFill>
                    <a:blip r:embed="rId11">
                      <a:extLst>
                        <a:ext uri="{28A0092B-C50C-407E-A947-70E740481C1C}">
                          <a14:useLocalDpi xmlns:a14="http://schemas.microsoft.com/office/drawing/2010/main" val="0"/>
                        </a:ext>
                      </a:extLst>
                    </a:blip>
                    <a:stretch>
                      <a:fillRect/>
                    </a:stretch>
                  </pic:blipFill>
                  <pic:spPr>
                    <a:xfrm>
                      <a:off x="0" y="0"/>
                      <a:ext cx="5731510" cy="348615"/>
                    </a:xfrm>
                    <a:prstGeom prst="rect">
                      <a:avLst/>
                    </a:prstGeom>
                  </pic:spPr>
                </pic:pic>
              </a:graphicData>
            </a:graphic>
          </wp:inline>
        </w:drawing>
      </w:r>
    </w:p>
    <w:p w14:paraId="11A23773" w14:textId="08EA427D" w:rsidR="001F0F86" w:rsidRDefault="001F0F86" w:rsidP="00C62DF5">
      <w:pPr>
        <w:pStyle w:val="Sraopastraipa"/>
        <w:jc w:val="both"/>
        <w:rPr>
          <w:rFonts w:ascii="Times New Roman" w:hAnsi="Times New Roman" w:cs="Times New Roman"/>
          <w:sz w:val="24"/>
          <w:szCs w:val="24"/>
        </w:rPr>
      </w:pPr>
      <w:r w:rsidRPr="00C62DF5">
        <w:rPr>
          <w:rFonts w:ascii="Times New Roman" w:hAnsi="Times New Roman" w:cs="Times New Roman"/>
          <w:noProof/>
          <w:sz w:val="24"/>
          <w:szCs w:val="24"/>
          <w:lang w:eastAsia="lt-LT"/>
        </w:rPr>
        <w:drawing>
          <wp:inline distT="0" distB="0" distL="0" distR="0" wp14:anchorId="1E057374" wp14:editId="4C68E40D">
            <wp:extent cx="5731510" cy="271780"/>
            <wp:effectExtent l="0" t="0" r="2540" b="0"/>
            <wp:docPr id="390924261"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924261" name="Paveikslėlis 390924261"/>
                    <pic:cNvPicPr/>
                  </pic:nvPicPr>
                  <pic:blipFill>
                    <a:blip r:embed="rId12">
                      <a:extLst>
                        <a:ext uri="{28A0092B-C50C-407E-A947-70E740481C1C}">
                          <a14:useLocalDpi xmlns:a14="http://schemas.microsoft.com/office/drawing/2010/main" val="0"/>
                        </a:ext>
                      </a:extLst>
                    </a:blip>
                    <a:stretch>
                      <a:fillRect/>
                    </a:stretch>
                  </pic:blipFill>
                  <pic:spPr>
                    <a:xfrm>
                      <a:off x="0" y="0"/>
                      <a:ext cx="5731510" cy="271780"/>
                    </a:xfrm>
                    <a:prstGeom prst="rect">
                      <a:avLst/>
                    </a:prstGeom>
                  </pic:spPr>
                </pic:pic>
              </a:graphicData>
            </a:graphic>
          </wp:inline>
        </w:drawing>
      </w:r>
    </w:p>
    <w:p w14:paraId="31E6F3DE" w14:textId="77777777" w:rsidR="00A57625" w:rsidRDefault="00A57625" w:rsidP="00C62DF5">
      <w:pPr>
        <w:pStyle w:val="Sraopastraipa"/>
        <w:jc w:val="both"/>
        <w:rPr>
          <w:rFonts w:ascii="Times New Roman" w:hAnsi="Times New Roman" w:cs="Times New Roman"/>
          <w:sz w:val="24"/>
          <w:szCs w:val="24"/>
        </w:rPr>
      </w:pPr>
    </w:p>
    <w:p w14:paraId="41438E05" w14:textId="0ABF6073" w:rsidR="00C82CDB" w:rsidRPr="00C82CDB" w:rsidRDefault="00C82CDB" w:rsidP="00C82CDB">
      <w:pPr>
        <w:pStyle w:val="Sraopastraipa"/>
        <w:ind w:left="0"/>
        <w:jc w:val="both"/>
        <w:rPr>
          <w:rFonts w:ascii="Times New Roman" w:hAnsi="Times New Roman" w:cs="Times New Roman"/>
          <w:sz w:val="24"/>
          <w:szCs w:val="24"/>
        </w:rPr>
      </w:pPr>
      <w:r w:rsidRPr="00C82CDB">
        <w:rPr>
          <w:rFonts w:ascii="Times New Roman" w:hAnsi="Times New Roman" w:cs="Times New Roman"/>
          <w:b/>
          <w:bCs/>
          <w:i/>
          <w:iCs/>
          <w:sz w:val="24"/>
          <w:szCs w:val="24"/>
        </w:rPr>
        <w:t>Atsakymas: Projektą skaityti su visomis projekto dalimis, pilnoje apimtyje. Medžiagų kiekiai yra orientaciniai ir tikslų darbų kiekį ir apimtį Rangovas įsivertina savo rizika. Darbų atstatymo kiekis priklauso nuo statybos Rangovo darbų kultūros: kiek ir ko bus  pažeista, nuo to priklauso ir atstatomų darbų kiekis. Tikslių darbų kiekių įsivertinimui Rangovas gali apsilankyti objekte.</w:t>
      </w:r>
    </w:p>
    <w:p w14:paraId="4F66A5B6" w14:textId="77777777" w:rsidR="00A57625" w:rsidRPr="00C62DF5" w:rsidRDefault="00A57625" w:rsidP="00C62DF5">
      <w:pPr>
        <w:pStyle w:val="Sraopastraipa"/>
        <w:jc w:val="both"/>
        <w:rPr>
          <w:rFonts w:ascii="Times New Roman" w:hAnsi="Times New Roman" w:cs="Times New Roman"/>
          <w:sz w:val="24"/>
          <w:szCs w:val="24"/>
        </w:rPr>
      </w:pPr>
    </w:p>
    <w:p w14:paraId="2FF01D78" w14:textId="77777777" w:rsidR="00A57625" w:rsidRDefault="00E4576C" w:rsidP="00C62DF5">
      <w:pPr>
        <w:pStyle w:val="Sraopastraipa"/>
        <w:numPr>
          <w:ilvl w:val="0"/>
          <w:numId w:val="1"/>
        </w:numPr>
        <w:jc w:val="both"/>
        <w:rPr>
          <w:rFonts w:ascii="Times New Roman" w:hAnsi="Times New Roman" w:cs="Times New Roman"/>
          <w:sz w:val="24"/>
          <w:szCs w:val="24"/>
        </w:rPr>
      </w:pPr>
      <w:r w:rsidRPr="00C62DF5">
        <w:rPr>
          <w:rFonts w:ascii="Times New Roman" w:hAnsi="Times New Roman" w:cs="Times New Roman"/>
          <w:sz w:val="24"/>
          <w:szCs w:val="24"/>
        </w:rPr>
        <w:t xml:space="preserve">SK dalies GD-1* detalėje nurodoma </w:t>
      </w:r>
      <w:proofErr w:type="spellStart"/>
      <w:r w:rsidRPr="00C62DF5">
        <w:rPr>
          <w:rFonts w:ascii="Times New Roman" w:hAnsi="Times New Roman" w:cs="Times New Roman"/>
          <w:sz w:val="24"/>
          <w:szCs w:val="24"/>
        </w:rPr>
        <w:t>teptinė</w:t>
      </w:r>
      <w:proofErr w:type="spellEnd"/>
      <w:r w:rsidRPr="00C62DF5">
        <w:rPr>
          <w:rFonts w:ascii="Times New Roman" w:hAnsi="Times New Roman" w:cs="Times New Roman"/>
          <w:sz w:val="24"/>
          <w:szCs w:val="24"/>
        </w:rPr>
        <w:t xml:space="preserve"> hidroizoliacija, tačiau pagal apdailos </w:t>
      </w:r>
    </w:p>
    <w:p w14:paraId="4A39CAA2" w14:textId="29A76314" w:rsidR="00EC7CF5" w:rsidRDefault="00E4576C" w:rsidP="00A57625">
      <w:pPr>
        <w:pStyle w:val="Sraopastraipa"/>
        <w:jc w:val="both"/>
        <w:rPr>
          <w:rFonts w:ascii="Times New Roman" w:hAnsi="Times New Roman" w:cs="Times New Roman"/>
          <w:sz w:val="24"/>
          <w:szCs w:val="24"/>
        </w:rPr>
      </w:pPr>
      <w:r w:rsidRPr="00C62DF5">
        <w:rPr>
          <w:rFonts w:ascii="Times New Roman" w:hAnsi="Times New Roman" w:cs="Times New Roman"/>
          <w:sz w:val="24"/>
          <w:szCs w:val="24"/>
        </w:rPr>
        <w:t xml:space="preserve">žiniaraštį nėra minima </w:t>
      </w:r>
      <w:proofErr w:type="spellStart"/>
      <w:r w:rsidRPr="00C62DF5">
        <w:rPr>
          <w:rFonts w:ascii="Times New Roman" w:hAnsi="Times New Roman" w:cs="Times New Roman"/>
          <w:sz w:val="24"/>
          <w:szCs w:val="24"/>
        </w:rPr>
        <w:t>teptinė</w:t>
      </w:r>
      <w:proofErr w:type="spellEnd"/>
      <w:r w:rsidRPr="00C62DF5">
        <w:rPr>
          <w:rFonts w:ascii="Times New Roman" w:hAnsi="Times New Roman" w:cs="Times New Roman"/>
          <w:sz w:val="24"/>
          <w:szCs w:val="24"/>
        </w:rPr>
        <w:t xml:space="preserve"> hidroizoliacija. Prašome patikslinti.</w:t>
      </w:r>
    </w:p>
    <w:p w14:paraId="014B395A" w14:textId="72BFECEC" w:rsidR="00A57625" w:rsidRPr="00C82CDB" w:rsidRDefault="00C82CDB" w:rsidP="00C82CDB">
      <w:pPr>
        <w:jc w:val="both"/>
        <w:rPr>
          <w:rFonts w:ascii="Times New Roman" w:hAnsi="Times New Roman" w:cs="Times New Roman"/>
          <w:b/>
          <w:sz w:val="24"/>
          <w:szCs w:val="24"/>
        </w:rPr>
      </w:pPr>
      <w:r w:rsidRPr="00C82CDB">
        <w:rPr>
          <w:rFonts w:ascii="Times New Roman" w:hAnsi="Times New Roman" w:cs="Times New Roman"/>
          <w:b/>
          <w:sz w:val="24"/>
          <w:szCs w:val="24"/>
        </w:rPr>
        <w:t>Atsakymas: Pateiktas GD-1* detalės kiekis.</w:t>
      </w:r>
    </w:p>
    <w:p w14:paraId="3DE3D9B5" w14:textId="77777777" w:rsidR="00A57625" w:rsidRPr="00C62DF5" w:rsidRDefault="00A57625" w:rsidP="00A57625">
      <w:pPr>
        <w:pStyle w:val="Sraopastraipa"/>
        <w:jc w:val="both"/>
        <w:rPr>
          <w:rFonts w:ascii="Times New Roman" w:hAnsi="Times New Roman" w:cs="Times New Roman"/>
          <w:sz w:val="24"/>
          <w:szCs w:val="24"/>
        </w:rPr>
      </w:pPr>
    </w:p>
    <w:p w14:paraId="32E691C1" w14:textId="364E13F9" w:rsidR="00E4576C" w:rsidRDefault="00E4576C" w:rsidP="00C62DF5">
      <w:pPr>
        <w:pStyle w:val="Sraopastraipa"/>
        <w:numPr>
          <w:ilvl w:val="0"/>
          <w:numId w:val="1"/>
        </w:numPr>
        <w:jc w:val="both"/>
        <w:rPr>
          <w:rFonts w:ascii="Times New Roman" w:hAnsi="Times New Roman" w:cs="Times New Roman"/>
          <w:sz w:val="24"/>
          <w:szCs w:val="24"/>
        </w:rPr>
      </w:pPr>
      <w:r w:rsidRPr="00C62DF5">
        <w:rPr>
          <w:rFonts w:ascii="Times New Roman" w:hAnsi="Times New Roman" w:cs="Times New Roman"/>
          <w:sz w:val="24"/>
          <w:szCs w:val="24"/>
        </w:rPr>
        <w:t>SA dalyje aprašomos grindjuostės, įspėjamieji indikatoriai, dušo suoliukai. Tačiau šių gaminių nėra numatyta DKŽ</w:t>
      </w:r>
      <w:r w:rsidR="006F36CF" w:rsidRPr="00C62DF5">
        <w:rPr>
          <w:rFonts w:ascii="Times New Roman" w:hAnsi="Times New Roman" w:cs="Times New Roman"/>
          <w:sz w:val="24"/>
          <w:szCs w:val="24"/>
        </w:rPr>
        <w:t>. Prašome patikslinti.</w:t>
      </w:r>
    </w:p>
    <w:p w14:paraId="6923CE71" w14:textId="0D8DDA25" w:rsidR="00A57625" w:rsidRPr="00C82CDB" w:rsidRDefault="00C82CDB" w:rsidP="00A57625">
      <w:pPr>
        <w:jc w:val="both"/>
        <w:rPr>
          <w:rFonts w:ascii="Times New Roman" w:hAnsi="Times New Roman" w:cs="Times New Roman"/>
          <w:b/>
          <w:sz w:val="24"/>
          <w:szCs w:val="24"/>
        </w:rPr>
      </w:pPr>
      <w:r w:rsidRPr="00C82CDB">
        <w:rPr>
          <w:rFonts w:ascii="Times New Roman" w:hAnsi="Times New Roman" w:cs="Times New Roman"/>
          <w:b/>
          <w:sz w:val="24"/>
          <w:szCs w:val="24"/>
        </w:rPr>
        <w:t>Atsakymas: Įsivertinti</w:t>
      </w:r>
      <w:r>
        <w:rPr>
          <w:rFonts w:ascii="Times New Roman" w:hAnsi="Times New Roman" w:cs="Times New Roman"/>
          <w:b/>
          <w:sz w:val="24"/>
          <w:szCs w:val="24"/>
        </w:rPr>
        <w:t>.</w:t>
      </w:r>
    </w:p>
    <w:p w14:paraId="6379BB6D" w14:textId="2C8124E6" w:rsidR="006F36CF" w:rsidRDefault="006F36CF" w:rsidP="00C62DF5">
      <w:pPr>
        <w:pStyle w:val="Sraopastraipa"/>
        <w:numPr>
          <w:ilvl w:val="0"/>
          <w:numId w:val="1"/>
        </w:numPr>
        <w:autoSpaceDE w:val="0"/>
        <w:autoSpaceDN w:val="0"/>
        <w:adjustRightInd w:val="0"/>
        <w:spacing w:after="0" w:line="240" w:lineRule="auto"/>
        <w:jc w:val="both"/>
        <w:rPr>
          <w:rFonts w:ascii="Times New Roman" w:hAnsi="Times New Roman" w:cs="Times New Roman"/>
          <w:kern w:val="0"/>
          <w:sz w:val="24"/>
          <w:szCs w:val="24"/>
        </w:rPr>
      </w:pPr>
      <w:r w:rsidRPr="00C62DF5">
        <w:rPr>
          <w:rFonts w:ascii="Times New Roman" w:hAnsi="Times New Roman" w:cs="Times New Roman"/>
          <w:sz w:val="24"/>
          <w:szCs w:val="24"/>
        </w:rPr>
        <w:t xml:space="preserve">SA dalyje, numatoma įrengti 23 kompl. </w:t>
      </w:r>
      <w:r w:rsidRPr="00C62DF5">
        <w:rPr>
          <w:rFonts w:ascii="Times New Roman" w:hAnsi="Times New Roman" w:cs="Times New Roman"/>
          <w:kern w:val="0"/>
          <w:sz w:val="24"/>
          <w:szCs w:val="24"/>
        </w:rPr>
        <w:t xml:space="preserve">Popierinių rankšluosčių, tualetinio popieriaus laikiklių, muilinių, šiukšlinių ir kt. </w:t>
      </w:r>
      <w:proofErr w:type="spellStart"/>
      <w:r w:rsidRPr="00C62DF5">
        <w:rPr>
          <w:rFonts w:ascii="Times New Roman" w:hAnsi="Times New Roman" w:cs="Times New Roman"/>
          <w:kern w:val="0"/>
          <w:sz w:val="24"/>
          <w:szCs w:val="24"/>
        </w:rPr>
        <w:t>san.mazguose</w:t>
      </w:r>
      <w:proofErr w:type="spellEnd"/>
      <w:r w:rsidRPr="00C62DF5">
        <w:rPr>
          <w:rFonts w:ascii="Times New Roman" w:hAnsi="Times New Roman" w:cs="Times New Roman"/>
          <w:kern w:val="0"/>
          <w:sz w:val="24"/>
          <w:szCs w:val="24"/>
        </w:rPr>
        <w:t>. Tačiau suskaičiavus gaminių kiekius pagal planus, kiekiai nesutampa. Prašome patikslinti.</w:t>
      </w:r>
    </w:p>
    <w:p w14:paraId="3AEA163D" w14:textId="77777777" w:rsidR="00C82CDB" w:rsidRDefault="00C82CDB" w:rsidP="00A57625">
      <w:pPr>
        <w:pStyle w:val="Sraopastraipa"/>
        <w:rPr>
          <w:rFonts w:ascii="Times New Roman" w:hAnsi="Times New Roman" w:cs="Times New Roman"/>
          <w:kern w:val="0"/>
          <w:sz w:val="24"/>
          <w:szCs w:val="24"/>
        </w:rPr>
      </w:pPr>
    </w:p>
    <w:p w14:paraId="23E885AA" w14:textId="45527ACD" w:rsidR="00A57625" w:rsidRPr="00C82CDB" w:rsidRDefault="00C82CDB" w:rsidP="00C82CDB">
      <w:pPr>
        <w:pStyle w:val="Sraopastraipa"/>
        <w:ind w:left="0"/>
        <w:rPr>
          <w:rFonts w:ascii="Times New Roman" w:hAnsi="Times New Roman" w:cs="Times New Roman"/>
          <w:b/>
          <w:kern w:val="0"/>
          <w:sz w:val="24"/>
          <w:szCs w:val="24"/>
        </w:rPr>
      </w:pPr>
      <w:r w:rsidRPr="00C82CDB">
        <w:rPr>
          <w:rFonts w:ascii="Times New Roman" w:hAnsi="Times New Roman" w:cs="Times New Roman"/>
          <w:b/>
          <w:kern w:val="0"/>
          <w:sz w:val="24"/>
          <w:szCs w:val="24"/>
        </w:rPr>
        <w:t xml:space="preserve">Atsakymas: Popieriniai rankšluosčiai, tualetinio popieriaus laikikliai, muilinės, šiukšlinės ir kt. turi būti įrengiami visuose </w:t>
      </w:r>
      <w:proofErr w:type="spellStart"/>
      <w:r w:rsidRPr="00C82CDB">
        <w:rPr>
          <w:rFonts w:ascii="Times New Roman" w:hAnsi="Times New Roman" w:cs="Times New Roman"/>
          <w:b/>
          <w:kern w:val="0"/>
          <w:sz w:val="24"/>
          <w:szCs w:val="24"/>
        </w:rPr>
        <w:t>san</w:t>
      </w:r>
      <w:proofErr w:type="spellEnd"/>
      <w:r w:rsidRPr="00C82CDB">
        <w:rPr>
          <w:rFonts w:ascii="Times New Roman" w:hAnsi="Times New Roman" w:cs="Times New Roman"/>
          <w:b/>
          <w:kern w:val="0"/>
          <w:sz w:val="24"/>
          <w:szCs w:val="24"/>
        </w:rPr>
        <w:t>.</w:t>
      </w:r>
      <w:r>
        <w:rPr>
          <w:rFonts w:ascii="Times New Roman" w:hAnsi="Times New Roman" w:cs="Times New Roman"/>
          <w:b/>
          <w:kern w:val="0"/>
          <w:sz w:val="24"/>
          <w:szCs w:val="24"/>
        </w:rPr>
        <w:t xml:space="preserve"> </w:t>
      </w:r>
      <w:r w:rsidRPr="00C82CDB">
        <w:rPr>
          <w:rFonts w:ascii="Times New Roman" w:hAnsi="Times New Roman" w:cs="Times New Roman"/>
          <w:b/>
          <w:kern w:val="0"/>
          <w:sz w:val="24"/>
          <w:szCs w:val="24"/>
        </w:rPr>
        <w:t>mazguose.</w:t>
      </w:r>
    </w:p>
    <w:p w14:paraId="4C1A3177" w14:textId="77777777" w:rsidR="00A57625" w:rsidRPr="00A57625" w:rsidRDefault="00A57625" w:rsidP="00A57625">
      <w:pPr>
        <w:autoSpaceDE w:val="0"/>
        <w:autoSpaceDN w:val="0"/>
        <w:adjustRightInd w:val="0"/>
        <w:spacing w:after="0" w:line="240" w:lineRule="auto"/>
        <w:jc w:val="both"/>
        <w:rPr>
          <w:rFonts w:ascii="Times New Roman" w:hAnsi="Times New Roman" w:cs="Times New Roman"/>
          <w:kern w:val="0"/>
          <w:sz w:val="24"/>
          <w:szCs w:val="24"/>
        </w:rPr>
      </w:pPr>
    </w:p>
    <w:p w14:paraId="3CD3D690" w14:textId="706091B1" w:rsidR="006F36CF" w:rsidRPr="00C82CDB" w:rsidRDefault="006F36CF" w:rsidP="00C62DF5">
      <w:pPr>
        <w:pStyle w:val="Sraopastraipa"/>
        <w:numPr>
          <w:ilvl w:val="0"/>
          <w:numId w:val="1"/>
        </w:numPr>
        <w:autoSpaceDE w:val="0"/>
        <w:autoSpaceDN w:val="0"/>
        <w:adjustRightInd w:val="0"/>
        <w:spacing w:after="0" w:line="240" w:lineRule="auto"/>
        <w:jc w:val="both"/>
        <w:rPr>
          <w:rFonts w:ascii="Times New Roman" w:hAnsi="Times New Roman" w:cs="Times New Roman"/>
          <w:kern w:val="0"/>
          <w:sz w:val="24"/>
          <w:szCs w:val="24"/>
        </w:rPr>
      </w:pPr>
      <w:r w:rsidRPr="00C62DF5">
        <w:rPr>
          <w:rFonts w:ascii="Times New Roman" w:hAnsi="Times New Roman" w:cs="Times New Roman"/>
          <w:sz w:val="24"/>
          <w:szCs w:val="24"/>
        </w:rPr>
        <w:t>Projekte nurodytos akmens masės plytelės 59.8 x 59.8 cm dydžio. Tačiau tiekėjų teigimu, konkrečiai nurodytų plytelių, tokio dydžio plytelių rinkoje nėra. Ar rangovas gali siūlyti kitų dydžių plyteles (80x80; 60x120cm)?</w:t>
      </w:r>
    </w:p>
    <w:p w14:paraId="4A75CCEA" w14:textId="77777777" w:rsidR="00C82CDB" w:rsidRDefault="00C82CDB" w:rsidP="00C82CDB">
      <w:pPr>
        <w:pStyle w:val="Sraopastraipa"/>
        <w:autoSpaceDE w:val="0"/>
        <w:autoSpaceDN w:val="0"/>
        <w:adjustRightInd w:val="0"/>
        <w:spacing w:after="0" w:line="240" w:lineRule="auto"/>
        <w:jc w:val="both"/>
        <w:rPr>
          <w:rFonts w:ascii="Times New Roman" w:hAnsi="Times New Roman" w:cs="Times New Roman"/>
          <w:kern w:val="0"/>
          <w:sz w:val="24"/>
          <w:szCs w:val="24"/>
        </w:rPr>
      </w:pPr>
    </w:p>
    <w:p w14:paraId="4827D159" w14:textId="6BD9DDF4" w:rsidR="00C82CDB" w:rsidRPr="00C82CDB" w:rsidRDefault="00C82CDB" w:rsidP="00C82CDB">
      <w:pPr>
        <w:pStyle w:val="Sraopastraipa"/>
        <w:autoSpaceDE w:val="0"/>
        <w:autoSpaceDN w:val="0"/>
        <w:adjustRightInd w:val="0"/>
        <w:spacing w:after="0" w:line="240" w:lineRule="auto"/>
        <w:ind w:left="0"/>
        <w:jc w:val="both"/>
        <w:rPr>
          <w:rFonts w:ascii="Times New Roman" w:hAnsi="Times New Roman" w:cs="Times New Roman"/>
          <w:b/>
          <w:kern w:val="0"/>
          <w:sz w:val="24"/>
          <w:szCs w:val="24"/>
        </w:rPr>
      </w:pPr>
      <w:r w:rsidRPr="00C82CDB">
        <w:rPr>
          <w:rFonts w:ascii="Times New Roman" w:hAnsi="Times New Roman" w:cs="Times New Roman"/>
          <w:b/>
          <w:kern w:val="0"/>
          <w:sz w:val="24"/>
          <w:szCs w:val="24"/>
        </w:rPr>
        <w:t>Atsakymas: Projekte nurodyta, kad medžiagos derinamos su PV</w:t>
      </w:r>
      <w:r>
        <w:rPr>
          <w:rFonts w:ascii="Times New Roman" w:hAnsi="Times New Roman" w:cs="Times New Roman"/>
          <w:b/>
          <w:kern w:val="0"/>
          <w:sz w:val="24"/>
          <w:szCs w:val="24"/>
        </w:rPr>
        <w:t>P</w:t>
      </w:r>
      <w:r w:rsidRPr="00C82CDB">
        <w:rPr>
          <w:rFonts w:ascii="Times New Roman" w:hAnsi="Times New Roman" w:cs="Times New Roman"/>
          <w:b/>
          <w:kern w:val="0"/>
          <w:sz w:val="24"/>
          <w:szCs w:val="24"/>
        </w:rPr>
        <w:t xml:space="preserve">.  </w:t>
      </w:r>
      <w:r>
        <w:rPr>
          <w:rFonts w:ascii="Times New Roman" w:hAnsi="Times New Roman" w:cs="Times New Roman"/>
          <w:b/>
          <w:kern w:val="0"/>
          <w:sz w:val="24"/>
          <w:szCs w:val="24"/>
        </w:rPr>
        <w:t>Vadovautis pateiktu projektu.</w:t>
      </w:r>
    </w:p>
    <w:p w14:paraId="2DB8E363" w14:textId="77777777" w:rsidR="00A57625" w:rsidRPr="00A57625" w:rsidRDefault="00A57625" w:rsidP="00A57625">
      <w:pPr>
        <w:autoSpaceDE w:val="0"/>
        <w:autoSpaceDN w:val="0"/>
        <w:adjustRightInd w:val="0"/>
        <w:spacing w:after="0" w:line="240" w:lineRule="auto"/>
        <w:jc w:val="both"/>
        <w:rPr>
          <w:rFonts w:ascii="Times New Roman" w:hAnsi="Times New Roman" w:cs="Times New Roman"/>
          <w:kern w:val="0"/>
          <w:sz w:val="24"/>
          <w:szCs w:val="24"/>
        </w:rPr>
      </w:pPr>
    </w:p>
    <w:p w14:paraId="239CA446" w14:textId="73D1A396" w:rsidR="006F36CF" w:rsidRPr="00C62DF5" w:rsidRDefault="006F36CF" w:rsidP="00C62DF5">
      <w:pPr>
        <w:pStyle w:val="Sraopastraipa"/>
        <w:numPr>
          <w:ilvl w:val="0"/>
          <w:numId w:val="1"/>
        </w:numPr>
        <w:autoSpaceDE w:val="0"/>
        <w:autoSpaceDN w:val="0"/>
        <w:adjustRightInd w:val="0"/>
        <w:spacing w:after="0" w:line="240" w:lineRule="auto"/>
        <w:jc w:val="both"/>
        <w:rPr>
          <w:rFonts w:ascii="Times New Roman" w:hAnsi="Times New Roman" w:cs="Times New Roman"/>
          <w:kern w:val="0"/>
          <w:sz w:val="24"/>
          <w:szCs w:val="24"/>
        </w:rPr>
      </w:pPr>
      <w:r w:rsidRPr="00C62DF5">
        <w:rPr>
          <w:rFonts w:ascii="Times New Roman" w:hAnsi="Times New Roman" w:cs="Times New Roman"/>
          <w:sz w:val="24"/>
          <w:szCs w:val="24"/>
        </w:rPr>
        <w:lastRenderedPageBreak/>
        <w:t>SK dalyje 24.02.01-TDP-SK-01 pateikti sąramų kiekiai, tačiau lentelės kiekiai nesutampa su kiekiais nurodytais po lentele.</w:t>
      </w:r>
    </w:p>
    <w:p w14:paraId="0A2B6D0A" w14:textId="69EFB93F" w:rsidR="006F36CF" w:rsidRPr="00C62DF5" w:rsidRDefault="006F36CF" w:rsidP="00C62DF5">
      <w:pPr>
        <w:pStyle w:val="Sraopastraipa"/>
        <w:autoSpaceDE w:val="0"/>
        <w:autoSpaceDN w:val="0"/>
        <w:adjustRightInd w:val="0"/>
        <w:spacing w:after="0" w:line="240" w:lineRule="auto"/>
        <w:jc w:val="both"/>
        <w:rPr>
          <w:rFonts w:ascii="Times New Roman" w:hAnsi="Times New Roman" w:cs="Times New Roman"/>
          <w:kern w:val="0"/>
          <w:sz w:val="24"/>
          <w:szCs w:val="24"/>
        </w:rPr>
      </w:pPr>
      <w:r w:rsidRPr="00C62DF5">
        <w:rPr>
          <w:rFonts w:ascii="Times New Roman" w:hAnsi="Times New Roman" w:cs="Times New Roman"/>
          <w:noProof/>
          <w:kern w:val="0"/>
          <w:sz w:val="24"/>
          <w:szCs w:val="24"/>
          <w:lang w:eastAsia="lt-LT"/>
        </w:rPr>
        <w:drawing>
          <wp:inline distT="0" distB="0" distL="0" distR="0" wp14:anchorId="2CA29349" wp14:editId="043ECF4F">
            <wp:extent cx="3820058" cy="3581900"/>
            <wp:effectExtent l="0" t="0" r="9525" b="0"/>
            <wp:docPr id="1455157910"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157910" name="Paveikslėlis 1455157910"/>
                    <pic:cNvPicPr/>
                  </pic:nvPicPr>
                  <pic:blipFill>
                    <a:blip r:embed="rId13">
                      <a:extLst>
                        <a:ext uri="{28A0092B-C50C-407E-A947-70E740481C1C}">
                          <a14:useLocalDpi xmlns:a14="http://schemas.microsoft.com/office/drawing/2010/main" val="0"/>
                        </a:ext>
                      </a:extLst>
                    </a:blip>
                    <a:stretch>
                      <a:fillRect/>
                    </a:stretch>
                  </pic:blipFill>
                  <pic:spPr>
                    <a:xfrm>
                      <a:off x="0" y="0"/>
                      <a:ext cx="3820058" cy="3581900"/>
                    </a:xfrm>
                    <a:prstGeom prst="rect">
                      <a:avLst/>
                    </a:prstGeom>
                  </pic:spPr>
                </pic:pic>
              </a:graphicData>
            </a:graphic>
          </wp:inline>
        </w:drawing>
      </w:r>
    </w:p>
    <w:p w14:paraId="53A42CCC" w14:textId="77777777" w:rsidR="00A57625" w:rsidRDefault="00A57625" w:rsidP="00A57625">
      <w:pPr>
        <w:pStyle w:val="Sraopastraipa"/>
        <w:autoSpaceDE w:val="0"/>
        <w:autoSpaceDN w:val="0"/>
        <w:adjustRightInd w:val="0"/>
        <w:spacing w:after="0" w:line="240" w:lineRule="auto"/>
        <w:jc w:val="both"/>
        <w:rPr>
          <w:rFonts w:ascii="Times New Roman" w:hAnsi="Times New Roman" w:cs="Times New Roman"/>
          <w:kern w:val="0"/>
          <w:sz w:val="24"/>
          <w:szCs w:val="24"/>
        </w:rPr>
      </w:pPr>
    </w:p>
    <w:p w14:paraId="1BDE75DB" w14:textId="77777777" w:rsidR="00C82CDB" w:rsidRPr="00C82CDB" w:rsidRDefault="00C82CDB" w:rsidP="00C82CDB">
      <w:pPr>
        <w:pStyle w:val="Sraopastraipa"/>
        <w:autoSpaceDE w:val="0"/>
        <w:autoSpaceDN w:val="0"/>
        <w:adjustRightInd w:val="0"/>
        <w:spacing w:after="0" w:line="240" w:lineRule="auto"/>
        <w:jc w:val="both"/>
        <w:rPr>
          <w:rFonts w:ascii="Times New Roman" w:hAnsi="Times New Roman" w:cs="Times New Roman"/>
          <w:kern w:val="0"/>
          <w:sz w:val="24"/>
          <w:szCs w:val="24"/>
        </w:rPr>
      </w:pPr>
      <w:r w:rsidRPr="00C82CDB">
        <w:rPr>
          <w:rFonts w:ascii="Times New Roman" w:hAnsi="Times New Roman" w:cs="Times New Roman"/>
          <w:b/>
          <w:bCs/>
          <w:i/>
          <w:iCs/>
          <w:sz w:val="24"/>
          <w:szCs w:val="24"/>
        </w:rPr>
        <w:t>Atsakymas: kiekiai brėžinyje suvienodinti.</w:t>
      </w:r>
    </w:p>
    <w:p w14:paraId="5C576852" w14:textId="77777777" w:rsidR="00A57625" w:rsidRDefault="00A57625" w:rsidP="00A57625">
      <w:pPr>
        <w:pStyle w:val="Sraopastraipa"/>
        <w:autoSpaceDE w:val="0"/>
        <w:autoSpaceDN w:val="0"/>
        <w:adjustRightInd w:val="0"/>
        <w:spacing w:after="0" w:line="240" w:lineRule="auto"/>
        <w:jc w:val="both"/>
        <w:rPr>
          <w:rFonts w:ascii="Times New Roman" w:hAnsi="Times New Roman" w:cs="Times New Roman"/>
          <w:kern w:val="0"/>
          <w:sz w:val="24"/>
          <w:szCs w:val="24"/>
        </w:rPr>
      </w:pPr>
    </w:p>
    <w:p w14:paraId="204A064E" w14:textId="77777777" w:rsidR="00A57625" w:rsidRDefault="00A57625" w:rsidP="00A57625">
      <w:pPr>
        <w:pStyle w:val="Sraopastraipa"/>
        <w:autoSpaceDE w:val="0"/>
        <w:autoSpaceDN w:val="0"/>
        <w:adjustRightInd w:val="0"/>
        <w:spacing w:after="0" w:line="240" w:lineRule="auto"/>
        <w:jc w:val="both"/>
        <w:rPr>
          <w:rFonts w:ascii="Times New Roman" w:hAnsi="Times New Roman" w:cs="Times New Roman"/>
          <w:kern w:val="0"/>
          <w:sz w:val="24"/>
          <w:szCs w:val="24"/>
        </w:rPr>
      </w:pPr>
    </w:p>
    <w:p w14:paraId="01C5D8DE" w14:textId="4AE4DEE9" w:rsidR="00C62DF5" w:rsidRDefault="00C62DF5" w:rsidP="00C62DF5">
      <w:pPr>
        <w:pStyle w:val="Sraopastraipa"/>
        <w:numPr>
          <w:ilvl w:val="0"/>
          <w:numId w:val="1"/>
        </w:numPr>
        <w:autoSpaceDE w:val="0"/>
        <w:autoSpaceDN w:val="0"/>
        <w:adjustRightInd w:val="0"/>
        <w:spacing w:after="0" w:line="240" w:lineRule="auto"/>
        <w:jc w:val="both"/>
        <w:rPr>
          <w:rFonts w:ascii="Times New Roman" w:hAnsi="Times New Roman" w:cs="Times New Roman"/>
          <w:kern w:val="0"/>
          <w:sz w:val="24"/>
          <w:szCs w:val="24"/>
        </w:rPr>
      </w:pPr>
      <w:r w:rsidRPr="00C62DF5">
        <w:rPr>
          <w:rFonts w:ascii="Times New Roman" w:hAnsi="Times New Roman" w:cs="Times New Roman"/>
          <w:kern w:val="0"/>
          <w:sz w:val="24"/>
          <w:szCs w:val="24"/>
        </w:rPr>
        <w:t xml:space="preserve">SA dalyje 24.02.01-TDP-SA-TS-AP 14 lape aprašomos dvi liejamų betoninių grindų medžiagos: </w:t>
      </w:r>
      <w:proofErr w:type="spellStart"/>
      <w:r w:rsidRPr="00C62DF5">
        <w:rPr>
          <w:rFonts w:ascii="Times New Roman" w:hAnsi="Times New Roman" w:cs="Times New Roman"/>
          <w:kern w:val="0"/>
          <w:sz w:val="24"/>
          <w:szCs w:val="24"/>
        </w:rPr>
        <w:t>Weber</w:t>
      </w:r>
      <w:proofErr w:type="spellEnd"/>
      <w:r w:rsidRPr="00C62DF5">
        <w:rPr>
          <w:rFonts w:ascii="Times New Roman" w:hAnsi="Times New Roman" w:cs="Times New Roman"/>
          <w:kern w:val="0"/>
          <w:sz w:val="24"/>
          <w:szCs w:val="24"/>
        </w:rPr>
        <w:t xml:space="preserve">. </w:t>
      </w:r>
      <w:proofErr w:type="spellStart"/>
      <w:r w:rsidRPr="00C62DF5">
        <w:rPr>
          <w:rFonts w:ascii="Times New Roman" w:hAnsi="Times New Roman" w:cs="Times New Roman"/>
          <w:kern w:val="0"/>
          <w:sz w:val="24"/>
          <w:szCs w:val="24"/>
        </w:rPr>
        <w:t>Vetonit</w:t>
      </w:r>
      <w:proofErr w:type="spellEnd"/>
      <w:r w:rsidRPr="00C62DF5">
        <w:rPr>
          <w:rFonts w:ascii="Times New Roman" w:hAnsi="Times New Roman" w:cs="Times New Roman"/>
          <w:kern w:val="0"/>
          <w:sz w:val="24"/>
          <w:szCs w:val="24"/>
        </w:rPr>
        <w:t xml:space="preserve"> 4650 Design </w:t>
      </w:r>
      <w:proofErr w:type="spellStart"/>
      <w:r w:rsidRPr="00C62DF5">
        <w:rPr>
          <w:rFonts w:ascii="Times New Roman" w:hAnsi="Times New Roman" w:cs="Times New Roman"/>
          <w:kern w:val="0"/>
          <w:sz w:val="24"/>
          <w:szCs w:val="24"/>
        </w:rPr>
        <w:t>color</w:t>
      </w:r>
      <w:proofErr w:type="spellEnd"/>
      <w:r w:rsidRPr="00C62DF5">
        <w:rPr>
          <w:rFonts w:ascii="Times New Roman" w:hAnsi="Times New Roman" w:cs="Times New Roman"/>
          <w:kern w:val="0"/>
          <w:sz w:val="24"/>
          <w:szCs w:val="24"/>
        </w:rPr>
        <w:t xml:space="preserve"> ir </w:t>
      </w:r>
      <w:proofErr w:type="spellStart"/>
      <w:r w:rsidRPr="00C62DF5">
        <w:rPr>
          <w:rFonts w:ascii="Times New Roman" w:hAnsi="Times New Roman" w:cs="Times New Roman"/>
          <w:kern w:val="0"/>
          <w:sz w:val="24"/>
          <w:szCs w:val="24"/>
        </w:rPr>
        <w:t>Weberfloor</w:t>
      </w:r>
      <w:proofErr w:type="spellEnd"/>
      <w:r w:rsidRPr="00C62DF5">
        <w:rPr>
          <w:rFonts w:ascii="Times New Roman" w:hAnsi="Times New Roman" w:cs="Times New Roman"/>
          <w:kern w:val="0"/>
          <w:sz w:val="24"/>
          <w:szCs w:val="24"/>
        </w:rPr>
        <w:t xml:space="preserve"> 4650 </w:t>
      </w:r>
      <w:proofErr w:type="spellStart"/>
      <w:r w:rsidRPr="00C62DF5">
        <w:rPr>
          <w:rFonts w:ascii="Times New Roman" w:hAnsi="Times New Roman" w:cs="Times New Roman"/>
          <w:kern w:val="0"/>
          <w:sz w:val="24"/>
          <w:szCs w:val="24"/>
        </w:rPr>
        <w:t>Beige</w:t>
      </w:r>
      <w:proofErr w:type="spellEnd"/>
      <w:r w:rsidRPr="00C62DF5">
        <w:rPr>
          <w:rFonts w:ascii="Times New Roman" w:hAnsi="Times New Roman" w:cs="Times New Roman"/>
          <w:kern w:val="0"/>
          <w:sz w:val="24"/>
          <w:szCs w:val="24"/>
        </w:rPr>
        <w:t xml:space="preserve"> F20. Kurią medžiagą rangovas turi įsivertinti.</w:t>
      </w:r>
    </w:p>
    <w:p w14:paraId="71BF948A" w14:textId="77777777" w:rsidR="00C82CDB" w:rsidRDefault="00C82CDB" w:rsidP="00C82CDB">
      <w:pPr>
        <w:autoSpaceDE w:val="0"/>
        <w:autoSpaceDN w:val="0"/>
        <w:adjustRightInd w:val="0"/>
        <w:spacing w:after="0" w:line="240" w:lineRule="auto"/>
        <w:jc w:val="both"/>
        <w:rPr>
          <w:rFonts w:ascii="Times New Roman" w:hAnsi="Times New Roman" w:cs="Times New Roman"/>
          <w:kern w:val="0"/>
          <w:sz w:val="24"/>
          <w:szCs w:val="24"/>
        </w:rPr>
      </w:pPr>
    </w:p>
    <w:p w14:paraId="195DC0EE" w14:textId="77777777" w:rsidR="00C82CDB" w:rsidRPr="00C82CDB" w:rsidRDefault="00C82CDB" w:rsidP="00C82CDB">
      <w:pPr>
        <w:spacing w:after="0"/>
        <w:rPr>
          <w:rFonts w:ascii="Times New Roman" w:hAnsi="Times New Roman" w:cs="Times New Roman"/>
          <w:b/>
          <w:bCs/>
          <w:i/>
          <w:iCs/>
          <w:sz w:val="24"/>
          <w:szCs w:val="24"/>
        </w:rPr>
      </w:pPr>
      <w:r w:rsidRPr="00C82CDB">
        <w:rPr>
          <w:rFonts w:ascii="Times New Roman" w:hAnsi="Times New Roman" w:cs="Times New Roman"/>
          <w:b/>
          <w:bCs/>
          <w:i/>
          <w:iCs/>
          <w:sz w:val="24"/>
          <w:szCs w:val="24"/>
        </w:rPr>
        <w:t>Atsakymas: Projektu numatoma grindų danga nurodyta TS ir medžiagų pavyzdžių suvestinėje lentelėje.</w:t>
      </w:r>
    </w:p>
    <w:p w14:paraId="5514C887" w14:textId="77777777" w:rsidR="00C82CDB" w:rsidRDefault="00C82CDB" w:rsidP="00C82CDB">
      <w:pPr>
        <w:autoSpaceDE w:val="0"/>
        <w:autoSpaceDN w:val="0"/>
        <w:adjustRightInd w:val="0"/>
        <w:spacing w:after="0" w:line="240" w:lineRule="auto"/>
        <w:jc w:val="both"/>
        <w:rPr>
          <w:rFonts w:ascii="Times New Roman" w:hAnsi="Times New Roman" w:cs="Times New Roman"/>
          <w:kern w:val="0"/>
          <w:sz w:val="24"/>
          <w:szCs w:val="24"/>
        </w:rPr>
      </w:pPr>
    </w:p>
    <w:p w14:paraId="7EA83453" w14:textId="2DACA97A" w:rsidR="00C82CDB" w:rsidRDefault="00D33012" w:rsidP="00C82CDB">
      <w:pPr>
        <w:autoSpaceDE w:val="0"/>
        <w:autoSpaceDN w:val="0"/>
        <w:adjustRightInd w:val="0"/>
        <w:spacing w:after="0" w:line="240" w:lineRule="auto"/>
        <w:jc w:val="both"/>
        <w:rPr>
          <w:rFonts w:ascii="Times New Roman" w:hAnsi="Times New Roman" w:cs="Times New Roman"/>
          <w:kern w:val="0"/>
          <w:sz w:val="24"/>
          <w:szCs w:val="24"/>
        </w:rPr>
      </w:pPr>
      <w:r w:rsidRPr="00954F4D">
        <w:rPr>
          <w:noProof/>
          <w:lang w:eastAsia="lt-LT"/>
        </w:rPr>
        <w:lastRenderedPageBreak/>
        <w:drawing>
          <wp:inline distT="0" distB="0" distL="0" distR="0" wp14:anchorId="53EE7613" wp14:editId="7682052E">
            <wp:extent cx="5731510" cy="4154423"/>
            <wp:effectExtent l="0" t="0" r="2540" b="0"/>
            <wp:docPr id="2052021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021340" name=""/>
                    <pic:cNvPicPr/>
                  </pic:nvPicPr>
                  <pic:blipFill>
                    <a:blip r:embed="rId14"/>
                    <a:stretch>
                      <a:fillRect/>
                    </a:stretch>
                  </pic:blipFill>
                  <pic:spPr>
                    <a:xfrm>
                      <a:off x="0" y="0"/>
                      <a:ext cx="5731510" cy="4154423"/>
                    </a:xfrm>
                    <a:prstGeom prst="rect">
                      <a:avLst/>
                    </a:prstGeom>
                  </pic:spPr>
                </pic:pic>
              </a:graphicData>
            </a:graphic>
          </wp:inline>
        </w:drawing>
      </w:r>
    </w:p>
    <w:p w14:paraId="750DB83C" w14:textId="77777777" w:rsidR="00D33012" w:rsidRDefault="00D33012" w:rsidP="00C82CDB">
      <w:pPr>
        <w:autoSpaceDE w:val="0"/>
        <w:autoSpaceDN w:val="0"/>
        <w:adjustRightInd w:val="0"/>
        <w:spacing w:after="0" w:line="240" w:lineRule="auto"/>
        <w:jc w:val="both"/>
        <w:rPr>
          <w:rFonts w:ascii="Times New Roman" w:hAnsi="Times New Roman" w:cs="Times New Roman"/>
          <w:kern w:val="0"/>
          <w:sz w:val="24"/>
          <w:szCs w:val="24"/>
        </w:rPr>
      </w:pPr>
    </w:p>
    <w:p w14:paraId="30A166AD" w14:textId="23F62E48" w:rsidR="00D33012" w:rsidRPr="00C82CDB" w:rsidRDefault="00D33012" w:rsidP="00C82CDB">
      <w:pPr>
        <w:autoSpaceDE w:val="0"/>
        <w:autoSpaceDN w:val="0"/>
        <w:adjustRightInd w:val="0"/>
        <w:spacing w:after="0" w:line="240" w:lineRule="auto"/>
        <w:jc w:val="both"/>
        <w:rPr>
          <w:rFonts w:ascii="Times New Roman" w:hAnsi="Times New Roman" w:cs="Times New Roman"/>
          <w:kern w:val="0"/>
          <w:sz w:val="24"/>
          <w:szCs w:val="24"/>
        </w:rPr>
      </w:pPr>
      <w:r w:rsidRPr="00064B86">
        <w:rPr>
          <w:noProof/>
          <w:lang w:eastAsia="lt-LT"/>
        </w:rPr>
        <w:drawing>
          <wp:inline distT="0" distB="0" distL="0" distR="0" wp14:anchorId="365A35A8" wp14:editId="49B0A853">
            <wp:extent cx="5731510" cy="2394770"/>
            <wp:effectExtent l="0" t="0" r="2540" b="5715"/>
            <wp:docPr id="407249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4937" name=""/>
                    <pic:cNvPicPr/>
                  </pic:nvPicPr>
                  <pic:blipFill>
                    <a:blip r:embed="rId15"/>
                    <a:stretch>
                      <a:fillRect/>
                    </a:stretch>
                  </pic:blipFill>
                  <pic:spPr>
                    <a:xfrm>
                      <a:off x="0" y="0"/>
                      <a:ext cx="5731510" cy="2394770"/>
                    </a:xfrm>
                    <a:prstGeom prst="rect">
                      <a:avLst/>
                    </a:prstGeom>
                  </pic:spPr>
                </pic:pic>
              </a:graphicData>
            </a:graphic>
          </wp:inline>
        </w:drawing>
      </w:r>
      <w:bookmarkStart w:id="0" w:name="_GoBack"/>
      <w:bookmarkEnd w:id="0"/>
    </w:p>
    <w:sectPr w:rsidR="00D33012" w:rsidRPr="00C82CDB">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950D45"/>
    <w:multiLevelType w:val="hybridMultilevel"/>
    <w:tmpl w:val="7A1E42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6EA04ED8"/>
    <w:multiLevelType w:val="hybridMultilevel"/>
    <w:tmpl w:val="7A1E42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C08"/>
    <w:rsid w:val="001F0F86"/>
    <w:rsid w:val="006205CE"/>
    <w:rsid w:val="006F36CF"/>
    <w:rsid w:val="0084159E"/>
    <w:rsid w:val="00971CA7"/>
    <w:rsid w:val="00975C08"/>
    <w:rsid w:val="00A57625"/>
    <w:rsid w:val="00C62DF5"/>
    <w:rsid w:val="00C82CDB"/>
    <w:rsid w:val="00D33012"/>
    <w:rsid w:val="00E17BD1"/>
    <w:rsid w:val="00E4576C"/>
    <w:rsid w:val="00EC7C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FFE9D"/>
  <w15:chartTrackingRefBased/>
  <w15:docId w15:val="{D7FC7C49-4091-4992-9A8B-B60FF8112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975C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75C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75C0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75C0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75C0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75C0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75C0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75C0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75C0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75C0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75C0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75C0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75C0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75C0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75C0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75C0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75C0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75C0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75C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75C0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75C0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75C0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75C0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75C08"/>
    <w:rPr>
      <w:i/>
      <w:iCs/>
      <w:color w:val="404040" w:themeColor="text1" w:themeTint="BF"/>
    </w:rPr>
  </w:style>
  <w:style w:type="paragraph" w:styleId="Sraopastraipa">
    <w:name w:val="List Paragraph"/>
    <w:basedOn w:val="prastasis"/>
    <w:uiPriority w:val="34"/>
    <w:qFormat/>
    <w:rsid w:val="00975C08"/>
    <w:pPr>
      <w:ind w:left="720"/>
      <w:contextualSpacing/>
    </w:pPr>
  </w:style>
  <w:style w:type="character" w:styleId="Rykuspabraukimas">
    <w:name w:val="Intense Emphasis"/>
    <w:basedOn w:val="Numatytasispastraiposriftas"/>
    <w:uiPriority w:val="21"/>
    <w:qFormat/>
    <w:rsid w:val="00975C08"/>
    <w:rPr>
      <w:i/>
      <w:iCs/>
      <w:color w:val="2F5496" w:themeColor="accent1" w:themeShade="BF"/>
    </w:rPr>
  </w:style>
  <w:style w:type="paragraph" w:styleId="Iskirtacitata">
    <w:name w:val="Intense Quote"/>
    <w:basedOn w:val="prastasis"/>
    <w:next w:val="prastasis"/>
    <w:link w:val="IskirtacitataDiagrama"/>
    <w:uiPriority w:val="30"/>
    <w:qFormat/>
    <w:rsid w:val="00975C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75C08"/>
    <w:rPr>
      <w:i/>
      <w:iCs/>
      <w:color w:val="2F5496" w:themeColor="accent1" w:themeShade="BF"/>
    </w:rPr>
  </w:style>
  <w:style w:type="character" w:styleId="Rykinuoroda">
    <w:name w:val="Intense Reference"/>
    <w:basedOn w:val="Numatytasispastraiposriftas"/>
    <w:uiPriority w:val="32"/>
    <w:qFormat/>
    <w:rsid w:val="00975C08"/>
    <w:rPr>
      <w:b/>
      <w:bCs/>
      <w:smallCaps/>
      <w:color w:val="2F5496" w:themeColor="accent1" w:themeShade="BF"/>
      <w:spacing w:val="5"/>
    </w:rPr>
  </w:style>
  <w:style w:type="paragraph" w:styleId="Debesliotekstas">
    <w:name w:val="Balloon Text"/>
    <w:basedOn w:val="prastasis"/>
    <w:link w:val="DebesliotekstasDiagrama"/>
    <w:uiPriority w:val="99"/>
    <w:semiHidden/>
    <w:unhideWhenUsed/>
    <w:rsid w:val="00A5762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576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tmp"/><Relationship Id="rId13" Type="http://schemas.openxmlformats.org/officeDocument/2006/relationships/image" Target="media/image9.tmp"/><Relationship Id="rId3" Type="http://schemas.openxmlformats.org/officeDocument/2006/relationships/settings" Target="settings.xml"/><Relationship Id="rId7" Type="http://schemas.openxmlformats.org/officeDocument/2006/relationships/image" Target="media/image3.tmp"/><Relationship Id="rId12" Type="http://schemas.openxmlformats.org/officeDocument/2006/relationships/image" Target="media/image8.tmp"/><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tmp"/><Relationship Id="rId11" Type="http://schemas.openxmlformats.org/officeDocument/2006/relationships/image" Target="media/image7.tmp"/><Relationship Id="rId5" Type="http://schemas.openxmlformats.org/officeDocument/2006/relationships/image" Target="media/image1.tmp"/><Relationship Id="rId15" Type="http://schemas.openxmlformats.org/officeDocument/2006/relationships/image" Target="media/image11.png"/><Relationship Id="rId10" Type="http://schemas.openxmlformats.org/officeDocument/2006/relationships/image" Target="media/image6.tmp"/><Relationship Id="rId4" Type="http://schemas.openxmlformats.org/officeDocument/2006/relationships/webSettings" Target="webSettings.xml"/><Relationship Id="rId9" Type="http://schemas.openxmlformats.org/officeDocument/2006/relationships/image" Target="media/image5.tmp"/><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2001</Words>
  <Characters>1141</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Undraitienė</dc:creator>
  <cp:keywords/>
  <dc:description/>
  <cp:lastModifiedBy>V.Valentinavičienė</cp:lastModifiedBy>
  <cp:revision>2</cp:revision>
  <cp:lastPrinted>2025-11-12T07:51:00Z</cp:lastPrinted>
  <dcterms:created xsi:type="dcterms:W3CDTF">2025-11-12T08:27:00Z</dcterms:created>
  <dcterms:modified xsi:type="dcterms:W3CDTF">2025-11-12T08:27:00Z</dcterms:modified>
</cp:coreProperties>
</file>