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D45D" w14:textId="77777777" w:rsidR="00DE2F0E" w:rsidRPr="0077095C" w:rsidRDefault="00D30A85">
      <w:pPr>
        <w:pStyle w:val="BodyText"/>
        <w:spacing w:before="1"/>
        <w:ind w:left="388" w:right="755"/>
        <w:jc w:val="center"/>
        <w:rPr>
          <w:rFonts w:ascii="Arial" w:hAnsi="Arial" w:cs="Arial"/>
          <w:sz w:val="20"/>
          <w:szCs w:val="20"/>
        </w:rPr>
      </w:pPr>
      <w:r w:rsidRPr="0077095C">
        <w:rPr>
          <w:rFonts w:ascii="Arial" w:hAnsi="Arial" w:cs="Arial"/>
          <w:sz w:val="20"/>
          <w:szCs w:val="20"/>
        </w:rPr>
        <w:t>(Tiekėjo</w:t>
      </w:r>
      <w:r w:rsidRPr="0077095C">
        <w:rPr>
          <w:rFonts w:ascii="Arial" w:hAnsi="Arial" w:cs="Arial"/>
          <w:spacing w:val="-6"/>
          <w:sz w:val="20"/>
          <w:szCs w:val="20"/>
        </w:rPr>
        <w:t xml:space="preserve"> </w:t>
      </w:r>
      <w:r w:rsidRPr="0077095C">
        <w:rPr>
          <w:rFonts w:ascii="Arial" w:hAnsi="Arial" w:cs="Arial"/>
          <w:spacing w:val="-2"/>
          <w:sz w:val="20"/>
          <w:szCs w:val="20"/>
        </w:rPr>
        <w:t>pavadinimas)</w:t>
      </w:r>
    </w:p>
    <w:p w14:paraId="23979CFF" w14:textId="77777777" w:rsidR="00DE2F0E" w:rsidRPr="0077095C" w:rsidRDefault="00D30A85">
      <w:pPr>
        <w:ind w:left="505" w:right="1027" w:firstLine="384"/>
        <w:rPr>
          <w:rFonts w:ascii="Arial" w:hAnsi="Arial" w:cs="Arial"/>
          <w:sz w:val="20"/>
          <w:szCs w:val="20"/>
        </w:rPr>
      </w:pPr>
      <w:r w:rsidRPr="0077095C">
        <w:rPr>
          <w:rFonts w:ascii="Arial" w:hAnsi="Arial" w:cs="Arial"/>
          <w:sz w:val="20"/>
          <w:szCs w:val="20"/>
        </w:rPr>
        <w:t>(Juridinio</w:t>
      </w:r>
      <w:r w:rsidRPr="0077095C">
        <w:rPr>
          <w:rFonts w:ascii="Arial" w:hAnsi="Arial" w:cs="Arial"/>
          <w:spacing w:val="-6"/>
          <w:sz w:val="20"/>
          <w:szCs w:val="20"/>
        </w:rPr>
        <w:t xml:space="preserve"> </w:t>
      </w:r>
      <w:r w:rsidRPr="0077095C">
        <w:rPr>
          <w:rFonts w:ascii="Arial" w:hAnsi="Arial" w:cs="Arial"/>
          <w:sz w:val="20"/>
          <w:szCs w:val="20"/>
        </w:rPr>
        <w:t>asmens</w:t>
      </w:r>
      <w:r w:rsidRPr="0077095C">
        <w:rPr>
          <w:rFonts w:ascii="Arial" w:hAnsi="Arial" w:cs="Arial"/>
          <w:spacing w:val="-4"/>
          <w:sz w:val="20"/>
          <w:szCs w:val="20"/>
        </w:rPr>
        <w:t xml:space="preserve"> </w:t>
      </w:r>
      <w:r w:rsidRPr="0077095C">
        <w:rPr>
          <w:rFonts w:ascii="Arial" w:hAnsi="Arial" w:cs="Arial"/>
          <w:sz w:val="20"/>
          <w:szCs w:val="20"/>
        </w:rPr>
        <w:t>teisinė</w:t>
      </w:r>
      <w:r w:rsidRPr="0077095C">
        <w:rPr>
          <w:rFonts w:ascii="Arial" w:hAnsi="Arial" w:cs="Arial"/>
          <w:spacing w:val="-4"/>
          <w:sz w:val="20"/>
          <w:szCs w:val="20"/>
        </w:rPr>
        <w:t xml:space="preserve"> </w:t>
      </w:r>
      <w:r w:rsidRPr="0077095C">
        <w:rPr>
          <w:rFonts w:ascii="Arial" w:hAnsi="Arial" w:cs="Arial"/>
          <w:sz w:val="20"/>
          <w:szCs w:val="20"/>
        </w:rPr>
        <w:t>forma,</w:t>
      </w:r>
      <w:r w:rsidRPr="0077095C">
        <w:rPr>
          <w:rFonts w:ascii="Arial" w:hAnsi="Arial" w:cs="Arial"/>
          <w:spacing w:val="-3"/>
          <w:sz w:val="20"/>
          <w:szCs w:val="20"/>
        </w:rPr>
        <w:t xml:space="preserve"> </w:t>
      </w:r>
      <w:r w:rsidRPr="0077095C">
        <w:rPr>
          <w:rFonts w:ascii="Arial" w:hAnsi="Arial" w:cs="Arial"/>
          <w:sz w:val="20"/>
          <w:szCs w:val="20"/>
        </w:rPr>
        <w:t>buveinė,</w:t>
      </w:r>
      <w:r w:rsidRPr="0077095C">
        <w:rPr>
          <w:rFonts w:ascii="Arial" w:hAnsi="Arial" w:cs="Arial"/>
          <w:spacing w:val="-3"/>
          <w:sz w:val="20"/>
          <w:szCs w:val="20"/>
        </w:rPr>
        <w:t xml:space="preserve"> </w:t>
      </w:r>
      <w:r w:rsidRPr="0077095C">
        <w:rPr>
          <w:rFonts w:ascii="Arial" w:hAnsi="Arial" w:cs="Arial"/>
          <w:sz w:val="20"/>
          <w:szCs w:val="20"/>
        </w:rPr>
        <w:t>kontaktinė</w:t>
      </w:r>
      <w:r w:rsidRPr="0077095C">
        <w:rPr>
          <w:rFonts w:ascii="Arial" w:hAnsi="Arial" w:cs="Arial"/>
          <w:spacing w:val="-6"/>
          <w:sz w:val="20"/>
          <w:szCs w:val="20"/>
        </w:rPr>
        <w:t xml:space="preserve"> </w:t>
      </w:r>
      <w:r w:rsidRPr="0077095C">
        <w:rPr>
          <w:rFonts w:ascii="Arial" w:hAnsi="Arial" w:cs="Arial"/>
          <w:sz w:val="20"/>
          <w:szCs w:val="20"/>
        </w:rPr>
        <w:t>informacija,</w:t>
      </w:r>
      <w:r w:rsidRPr="0077095C">
        <w:rPr>
          <w:rFonts w:ascii="Arial" w:hAnsi="Arial" w:cs="Arial"/>
          <w:spacing w:val="-3"/>
          <w:sz w:val="20"/>
          <w:szCs w:val="20"/>
        </w:rPr>
        <w:t xml:space="preserve"> </w:t>
      </w:r>
      <w:r w:rsidRPr="0077095C">
        <w:rPr>
          <w:rFonts w:ascii="Arial" w:hAnsi="Arial" w:cs="Arial"/>
          <w:sz w:val="20"/>
          <w:szCs w:val="20"/>
        </w:rPr>
        <w:t>registro,</w:t>
      </w:r>
      <w:r w:rsidRPr="0077095C">
        <w:rPr>
          <w:rFonts w:ascii="Arial" w:hAnsi="Arial" w:cs="Arial"/>
          <w:spacing w:val="-3"/>
          <w:sz w:val="20"/>
          <w:szCs w:val="20"/>
        </w:rPr>
        <w:t xml:space="preserve"> </w:t>
      </w:r>
      <w:r w:rsidRPr="0077095C">
        <w:rPr>
          <w:rFonts w:ascii="Arial" w:hAnsi="Arial" w:cs="Arial"/>
          <w:sz w:val="20"/>
          <w:szCs w:val="20"/>
        </w:rPr>
        <w:t>kuriame</w:t>
      </w:r>
      <w:r w:rsidRPr="0077095C">
        <w:rPr>
          <w:rFonts w:ascii="Arial" w:hAnsi="Arial" w:cs="Arial"/>
          <w:spacing w:val="-6"/>
          <w:sz w:val="20"/>
          <w:szCs w:val="20"/>
        </w:rPr>
        <w:t xml:space="preserve"> </w:t>
      </w:r>
      <w:r w:rsidRPr="0077095C">
        <w:rPr>
          <w:rFonts w:ascii="Arial" w:hAnsi="Arial" w:cs="Arial"/>
          <w:sz w:val="20"/>
          <w:szCs w:val="20"/>
        </w:rPr>
        <w:t>kaupiami</w:t>
      </w:r>
      <w:r w:rsidRPr="0077095C">
        <w:rPr>
          <w:rFonts w:ascii="Arial" w:hAnsi="Arial" w:cs="Arial"/>
          <w:spacing w:val="-6"/>
          <w:sz w:val="20"/>
          <w:szCs w:val="20"/>
        </w:rPr>
        <w:t xml:space="preserve"> </w:t>
      </w:r>
      <w:r w:rsidRPr="0077095C">
        <w:rPr>
          <w:rFonts w:ascii="Arial" w:hAnsi="Arial" w:cs="Arial"/>
          <w:sz w:val="20"/>
          <w:szCs w:val="20"/>
        </w:rPr>
        <w:t>ir</w:t>
      </w:r>
      <w:r w:rsidRPr="0077095C">
        <w:rPr>
          <w:rFonts w:ascii="Arial" w:hAnsi="Arial" w:cs="Arial"/>
          <w:spacing w:val="-4"/>
          <w:sz w:val="20"/>
          <w:szCs w:val="20"/>
        </w:rPr>
        <w:t xml:space="preserve"> </w:t>
      </w:r>
      <w:r w:rsidRPr="0077095C">
        <w:rPr>
          <w:rFonts w:ascii="Arial" w:hAnsi="Arial" w:cs="Arial"/>
          <w:sz w:val="20"/>
          <w:szCs w:val="20"/>
        </w:rPr>
        <w:t>saugomi</w:t>
      </w:r>
      <w:r w:rsidRPr="0077095C">
        <w:rPr>
          <w:rFonts w:ascii="Arial" w:hAnsi="Arial" w:cs="Arial"/>
          <w:spacing w:val="-6"/>
          <w:sz w:val="20"/>
          <w:szCs w:val="20"/>
        </w:rPr>
        <w:t xml:space="preserve"> </w:t>
      </w:r>
      <w:r w:rsidRPr="0077095C">
        <w:rPr>
          <w:rFonts w:ascii="Arial" w:hAnsi="Arial" w:cs="Arial"/>
          <w:sz w:val="20"/>
          <w:szCs w:val="20"/>
        </w:rPr>
        <w:t>duomenys apie tiekėją, pavadinimas, juridinio asmens kodas, pridėtinės vertės mokesčio mokėtojo kodas, jei juridinis asmuo yra</w:t>
      </w:r>
    </w:p>
    <w:p w14:paraId="0A6EB8BC" w14:textId="77777777" w:rsidR="00DE2F0E" w:rsidRPr="0077095C" w:rsidRDefault="00D30A85">
      <w:pPr>
        <w:ind w:left="3362"/>
        <w:rPr>
          <w:rFonts w:ascii="Arial" w:hAnsi="Arial" w:cs="Arial"/>
          <w:sz w:val="20"/>
          <w:szCs w:val="20"/>
        </w:rPr>
      </w:pPr>
      <w:r w:rsidRPr="0077095C">
        <w:rPr>
          <w:rFonts w:ascii="Arial" w:hAnsi="Arial" w:cs="Arial"/>
          <w:sz w:val="20"/>
          <w:szCs w:val="20"/>
        </w:rPr>
        <w:t>pridėtinės</w:t>
      </w:r>
      <w:r w:rsidRPr="0077095C">
        <w:rPr>
          <w:rFonts w:ascii="Arial" w:hAnsi="Arial" w:cs="Arial"/>
          <w:spacing w:val="-7"/>
          <w:sz w:val="20"/>
          <w:szCs w:val="20"/>
        </w:rPr>
        <w:t xml:space="preserve"> </w:t>
      </w:r>
      <w:r w:rsidRPr="0077095C">
        <w:rPr>
          <w:rFonts w:ascii="Arial" w:hAnsi="Arial" w:cs="Arial"/>
          <w:sz w:val="20"/>
          <w:szCs w:val="20"/>
        </w:rPr>
        <w:t>vertės</w:t>
      </w:r>
      <w:r w:rsidRPr="0077095C">
        <w:rPr>
          <w:rFonts w:ascii="Arial" w:hAnsi="Arial" w:cs="Arial"/>
          <w:spacing w:val="-7"/>
          <w:sz w:val="20"/>
          <w:szCs w:val="20"/>
        </w:rPr>
        <w:t xml:space="preserve"> </w:t>
      </w:r>
      <w:r w:rsidRPr="0077095C">
        <w:rPr>
          <w:rFonts w:ascii="Arial" w:hAnsi="Arial" w:cs="Arial"/>
          <w:sz w:val="20"/>
          <w:szCs w:val="20"/>
        </w:rPr>
        <w:t>mokesčio</w:t>
      </w:r>
      <w:r w:rsidRPr="0077095C">
        <w:rPr>
          <w:rFonts w:ascii="Arial" w:hAnsi="Arial" w:cs="Arial"/>
          <w:spacing w:val="-4"/>
          <w:sz w:val="20"/>
          <w:szCs w:val="20"/>
        </w:rPr>
        <w:t xml:space="preserve"> </w:t>
      </w:r>
      <w:r w:rsidRPr="0077095C">
        <w:rPr>
          <w:rFonts w:ascii="Arial" w:hAnsi="Arial" w:cs="Arial"/>
          <w:spacing w:val="-2"/>
          <w:sz w:val="20"/>
          <w:szCs w:val="20"/>
        </w:rPr>
        <w:t>mokėtojas)</w:t>
      </w:r>
    </w:p>
    <w:p w14:paraId="54B1AC75" w14:textId="77777777" w:rsidR="00DE2F0E" w:rsidRPr="0077095C" w:rsidRDefault="00DE2F0E">
      <w:pPr>
        <w:pStyle w:val="BodyText"/>
        <w:rPr>
          <w:rFonts w:ascii="Arial" w:hAnsi="Arial" w:cs="Arial"/>
          <w:sz w:val="22"/>
          <w:szCs w:val="22"/>
        </w:rPr>
      </w:pPr>
    </w:p>
    <w:p w14:paraId="3F31EC21" w14:textId="77777777" w:rsidR="00DE2F0E" w:rsidRPr="0077095C" w:rsidRDefault="00D30A85">
      <w:pPr>
        <w:pStyle w:val="BodyText"/>
        <w:spacing w:before="40"/>
        <w:rPr>
          <w:rFonts w:ascii="Arial" w:hAnsi="Arial" w:cs="Arial"/>
          <w:sz w:val="22"/>
          <w:szCs w:val="22"/>
        </w:rPr>
      </w:pPr>
      <w:r w:rsidRPr="0077095C">
        <w:rPr>
          <w:rFonts w:ascii="Arial" w:hAnsi="Arial" w:cs="Arial"/>
          <w:noProof/>
          <w:sz w:val="22"/>
          <w:szCs w:val="22"/>
        </w:rPr>
        <mc:AlternateContent>
          <mc:Choice Requires="wps">
            <w:drawing>
              <wp:anchor distT="0" distB="0" distL="0" distR="0" simplePos="0" relativeHeight="487587840" behindDoc="1" locked="0" layoutInCell="1" allowOverlap="1" wp14:anchorId="358F3D1F" wp14:editId="5328AA59">
                <wp:simplePos x="0" y="0"/>
                <wp:positionH relativeFrom="page">
                  <wp:posOffset>1276350</wp:posOffset>
                </wp:positionH>
                <wp:positionV relativeFrom="paragraph">
                  <wp:posOffset>186779</wp:posOffset>
                </wp:positionV>
                <wp:extent cx="1981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0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91397" id="Graphic 1" o:spid="_x0000_s1026" style="position:absolute;margin-left:100.5pt;margin-top:14.7pt;width:1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" path="m,l1981200,e" filled="f" strokeweight=".29764mm">
                <v:path arrowok="t"/>
                <w10:wrap type="topAndBottom" anchorx="page"/>
              </v:shape>
            </w:pict>
          </mc:Fallback>
        </mc:AlternateContent>
      </w:r>
    </w:p>
    <w:p w14:paraId="793C8FD7" w14:textId="77777777" w:rsidR="00DE2F0E" w:rsidRPr="0077095C" w:rsidRDefault="00D30A85">
      <w:pPr>
        <w:spacing w:before="18"/>
        <w:ind w:left="830"/>
        <w:rPr>
          <w:rFonts w:ascii="Arial" w:hAnsi="Arial" w:cs="Arial"/>
          <w:sz w:val="20"/>
          <w:szCs w:val="20"/>
        </w:rPr>
      </w:pPr>
      <w:r w:rsidRPr="0077095C">
        <w:rPr>
          <w:rFonts w:ascii="Arial" w:hAnsi="Arial" w:cs="Arial"/>
          <w:spacing w:val="-2"/>
          <w:sz w:val="20"/>
          <w:szCs w:val="20"/>
        </w:rPr>
        <w:t>(Adresatas</w:t>
      </w:r>
      <w:r w:rsidRPr="0077095C">
        <w:rPr>
          <w:rFonts w:ascii="Arial" w:hAnsi="Arial" w:cs="Arial"/>
          <w:spacing w:val="10"/>
          <w:sz w:val="20"/>
          <w:szCs w:val="20"/>
        </w:rPr>
        <w:t xml:space="preserve"> </w:t>
      </w:r>
      <w:r w:rsidRPr="0077095C">
        <w:rPr>
          <w:rFonts w:ascii="Arial" w:hAnsi="Arial" w:cs="Arial"/>
          <w:spacing w:val="-2"/>
          <w:sz w:val="20"/>
          <w:szCs w:val="20"/>
        </w:rPr>
        <w:t>(perkančioji</w:t>
      </w:r>
      <w:r w:rsidRPr="0077095C">
        <w:rPr>
          <w:rFonts w:ascii="Arial" w:hAnsi="Arial" w:cs="Arial"/>
          <w:spacing w:val="10"/>
          <w:sz w:val="20"/>
          <w:szCs w:val="20"/>
        </w:rPr>
        <w:t xml:space="preserve"> </w:t>
      </w:r>
      <w:r w:rsidRPr="0077095C">
        <w:rPr>
          <w:rFonts w:ascii="Arial" w:hAnsi="Arial" w:cs="Arial"/>
          <w:spacing w:val="-2"/>
          <w:sz w:val="20"/>
          <w:szCs w:val="20"/>
        </w:rPr>
        <w:t>organizacija)</w:t>
      </w:r>
    </w:p>
    <w:p w14:paraId="493CF8B4" w14:textId="77777777" w:rsidR="00DE2F0E" w:rsidRPr="0077095C" w:rsidRDefault="00DE2F0E">
      <w:pPr>
        <w:pStyle w:val="BodyText"/>
        <w:spacing w:before="179"/>
        <w:rPr>
          <w:rFonts w:ascii="Arial" w:hAnsi="Arial" w:cs="Arial"/>
          <w:sz w:val="22"/>
          <w:szCs w:val="22"/>
        </w:rPr>
      </w:pPr>
    </w:p>
    <w:p w14:paraId="431DE84F" w14:textId="77777777" w:rsidR="00DE2F0E" w:rsidRPr="0077095C" w:rsidRDefault="00D30A85">
      <w:pPr>
        <w:pStyle w:val="Heading1"/>
        <w:ind w:left="222" w:right="755"/>
        <w:jc w:val="center"/>
        <w:rPr>
          <w:rFonts w:ascii="Arial" w:hAnsi="Arial" w:cs="Arial"/>
          <w:sz w:val="22"/>
          <w:szCs w:val="22"/>
        </w:rPr>
      </w:pPr>
      <w:bookmarkStart w:id="0" w:name="PASIŪLYMAS"/>
      <w:bookmarkEnd w:id="0"/>
      <w:r w:rsidRPr="0077095C">
        <w:rPr>
          <w:rFonts w:ascii="Arial" w:hAnsi="Arial" w:cs="Arial"/>
          <w:spacing w:val="-2"/>
          <w:sz w:val="22"/>
          <w:szCs w:val="22"/>
        </w:rPr>
        <w:t>PASIŪLYMAS</w:t>
      </w:r>
    </w:p>
    <w:p w14:paraId="6D65ED26" w14:textId="0013CF7C" w:rsidR="00DE2F0E" w:rsidRPr="0077095C" w:rsidRDefault="00D30A85">
      <w:pPr>
        <w:ind w:left="220" w:right="755"/>
        <w:jc w:val="center"/>
        <w:rPr>
          <w:rFonts w:ascii="Arial" w:hAnsi="Arial" w:cs="Arial"/>
          <w:b/>
        </w:rPr>
      </w:pPr>
      <w:r w:rsidRPr="0077095C">
        <w:rPr>
          <w:rFonts w:ascii="Arial" w:hAnsi="Arial" w:cs="Arial"/>
          <w:b/>
        </w:rPr>
        <w:t>DĖL</w:t>
      </w:r>
      <w:r w:rsidRPr="0077095C">
        <w:rPr>
          <w:rFonts w:ascii="Arial" w:hAnsi="Arial" w:cs="Arial"/>
          <w:b/>
          <w:spacing w:val="-8"/>
        </w:rPr>
        <w:t xml:space="preserve"> </w:t>
      </w:r>
      <w:r w:rsidR="00E66A34" w:rsidRPr="0077095C">
        <w:rPr>
          <w:rFonts w:ascii="Arial" w:hAnsi="Arial" w:cs="Arial"/>
          <w:b/>
          <w:caps/>
        </w:rPr>
        <w:t xml:space="preserve">KAIMYNIJOS TERITORIJOS </w:t>
      </w:r>
      <w:r w:rsidR="00AD2344">
        <w:rPr>
          <w:rFonts w:ascii="Arial" w:hAnsi="Arial" w:cs="Arial"/>
          <w:b/>
          <w:caps/>
        </w:rPr>
        <w:t xml:space="preserve">S. </w:t>
      </w:r>
      <w:r w:rsidR="00AD2344" w:rsidRPr="00AD2344">
        <w:rPr>
          <w:rFonts w:ascii="Arial" w:hAnsi="Arial" w:cs="Arial"/>
          <w:b/>
          <w:caps/>
        </w:rPr>
        <w:t xml:space="preserve">KONARSKIO G. 4A, 4B </w:t>
      </w:r>
      <w:r w:rsidR="00E66A34" w:rsidRPr="0077095C">
        <w:rPr>
          <w:rFonts w:ascii="Arial" w:hAnsi="Arial" w:cs="Arial"/>
          <w:b/>
          <w:caps/>
        </w:rPr>
        <w:t xml:space="preserve">ATNAUJINIMO DARBŲ </w:t>
      </w:r>
      <w:r w:rsidRPr="0077095C">
        <w:rPr>
          <w:rFonts w:ascii="Arial" w:hAnsi="Arial" w:cs="Arial"/>
          <w:b/>
          <w:spacing w:val="-2"/>
        </w:rPr>
        <w:t>PIRKIMO</w:t>
      </w:r>
    </w:p>
    <w:p w14:paraId="7A47AB75" w14:textId="77777777" w:rsidR="00DE2F0E" w:rsidRPr="0077095C" w:rsidRDefault="00DE2F0E">
      <w:pPr>
        <w:pStyle w:val="BodyText"/>
        <w:rPr>
          <w:rFonts w:ascii="Arial" w:hAnsi="Arial" w:cs="Arial"/>
          <w:b/>
          <w:sz w:val="22"/>
          <w:szCs w:val="22"/>
        </w:rPr>
      </w:pPr>
    </w:p>
    <w:p w14:paraId="7FCB074A" w14:textId="6353E623" w:rsidR="00DE2F0E" w:rsidRPr="0077095C" w:rsidRDefault="00D30A85" w:rsidP="008C7271">
      <w:pPr>
        <w:pStyle w:val="BodyText"/>
        <w:spacing w:before="1"/>
        <w:jc w:val="center"/>
        <w:rPr>
          <w:rFonts w:ascii="Arial" w:hAnsi="Arial" w:cs="Arial"/>
          <w:sz w:val="20"/>
          <w:szCs w:val="20"/>
        </w:rPr>
      </w:pPr>
      <w:r w:rsidRPr="0077095C">
        <w:rPr>
          <w:rFonts w:ascii="Arial" w:hAnsi="Arial" w:cs="Arial"/>
          <w:noProof/>
          <w:sz w:val="20"/>
          <w:szCs w:val="20"/>
        </w:rPr>
        <mc:AlternateContent>
          <mc:Choice Requires="wps">
            <w:drawing>
              <wp:anchor distT="0" distB="0" distL="0" distR="0" simplePos="0" relativeHeight="487588352" behindDoc="1" locked="0" layoutInCell="1" allowOverlap="1" wp14:anchorId="5A1BFB3C" wp14:editId="7E822401">
                <wp:simplePos x="0" y="0"/>
                <wp:positionH relativeFrom="page">
                  <wp:posOffset>3404870</wp:posOffset>
                </wp:positionH>
                <wp:positionV relativeFrom="paragraph">
                  <wp:posOffset>162135</wp:posOffset>
                </wp:positionV>
                <wp:extent cx="965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1270"/>
                        </a:xfrm>
                        <a:custGeom>
                          <a:avLst/>
                          <a:gdLst/>
                          <a:ahLst/>
                          <a:cxnLst/>
                          <a:rect l="l" t="t" r="r" b="b"/>
                          <a:pathLst>
                            <a:path w="965200">
                              <a:moveTo>
                                <a:pt x="0" y="0"/>
                              </a:moveTo>
                              <a:lnTo>
                                <a:pt x="965200"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348C6" id="Graphic 2" o:spid="_x0000_s1026" style="position:absolute;margin-left:268.1pt;margin-top:12.75pt;width:7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6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" path="m,l965200,e" filled="f" strokeweight=".14056mm">
                <v:path arrowok="t"/>
                <w10:wrap type="topAndBottom" anchorx="page"/>
              </v:shape>
            </w:pict>
          </mc:Fallback>
        </mc:AlternateContent>
      </w:r>
      <w:r w:rsidRPr="0077095C">
        <w:rPr>
          <w:rFonts w:ascii="Arial" w:hAnsi="Arial" w:cs="Arial"/>
          <w:spacing w:val="-2"/>
          <w:sz w:val="20"/>
          <w:szCs w:val="20"/>
        </w:rPr>
        <w:t>(Data)</w:t>
      </w:r>
    </w:p>
    <w:p w14:paraId="773BB56D" w14:textId="24B0C294" w:rsidR="00DE2F0E" w:rsidRPr="0077095C" w:rsidRDefault="00D30A85" w:rsidP="008C7271">
      <w:pPr>
        <w:pStyle w:val="BodyText"/>
        <w:spacing w:before="9"/>
        <w:jc w:val="center"/>
        <w:rPr>
          <w:rFonts w:ascii="Arial" w:hAnsi="Arial" w:cs="Arial"/>
          <w:spacing w:val="-2"/>
          <w:sz w:val="20"/>
          <w:szCs w:val="20"/>
        </w:rPr>
      </w:pPr>
      <w:r w:rsidRPr="0077095C">
        <w:rPr>
          <w:rFonts w:ascii="Arial" w:hAnsi="Arial" w:cs="Arial"/>
          <w:noProof/>
          <w:sz w:val="20"/>
          <w:szCs w:val="20"/>
        </w:rPr>
        <mc:AlternateContent>
          <mc:Choice Requires="wps">
            <w:drawing>
              <wp:anchor distT="0" distB="0" distL="0" distR="0" simplePos="0" relativeHeight="487588864" behindDoc="1" locked="0" layoutInCell="1" allowOverlap="1" wp14:anchorId="61AC3A30" wp14:editId="27413F25">
                <wp:simplePos x="0" y="0"/>
                <wp:positionH relativeFrom="page">
                  <wp:posOffset>3379470</wp:posOffset>
                </wp:positionH>
                <wp:positionV relativeFrom="paragraph">
                  <wp:posOffset>123209</wp:posOffset>
                </wp:positionV>
                <wp:extent cx="1016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0" cy="1270"/>
                        </a:xfrm>
                        <a:custGeom>
                          <a:avLst/>
                          <a:gdLst/>
                          <a:ahLst/>
                          <a:cxnLst/>
                          <a:rect l="l" t="t" r="r" b="b"/>
                          <a:pathLst>
                            <a:path w="1016000">
                              <a:moveTo>
                                <a:pt x="0" y="0"/>
                              </a:moveTo>
                              <a:lnTo>
                                <a:pt x="1016000"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46194" id="Graphic 3" o:spid="_x0000_s1026" style="position:absolute;margin-left:266.1pt;margin-top:9.7pt;width: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1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" path="m,l1016000,e" filled="f" strokeweight=".14056mm">
                <v:path arrowok="t"/>
                <w10:wrap type="topAndBottom" anchorx="page"/>
              </v:shape>
            </w:pict>
          </mc:Fallback>
        </mc:AlternateContent>
      </w:r>
      <w:r w:rsidRPr="0077095C">
        <w:rPr>
          <w:rFonts w:ascii="Arial" w:hAnsi="Arial" w:cs="Arial"/>
          <w:spacing w:val="-2"/>
          <w:sz w:val="20"/>
          <w:szCs w:val="20"/>
        </w:rPr>
        <w:t>(Vieta)</w:t>
      </w:r>
    </w:p>
    <w:p w14:paraId="165445E1" w14:textId="77777777" w:rsidR="002A1E01" w:rsidRPr="0077095C" w:rsidRDefault="002A1E01" w:rsidP="002A1E01">
      <w:pPr>
        <w:pStyle w:val="Subtitle"/>
        <w:spacing w:before="60" w:after="60"/>
        <w:rPr>
          <w:rFonts w:ascii="Arial" w:hAnsi="Arial" w:cs="Arial"/>
          <w:bCs/>
          <w:color w:val="000000" w:themeColor="text1"/>
          <w:sz w:val="22"/>
          <w:szCs w:val="22"/>
          <w:u w:val="none"/>
          <w:vertAlign w:val="superscript"/>
          <w:lang w:val="lt-LT"/>
        </w:rPr>
      </w:pPr>
    </w:p>
    <w:p w14:paraId="3A099491" w14:textId="3BBA4431" w:rsidR="002A1E01" w:rsidRPr="0077095C" w:rsidRDefault="002A1E01" w:rsidP="002A1E01">
      <w:pPr>
        <w:pStyle w:val="Heading1"/>
        <w:ind w:left="360"/>
        <w:jc w:val="center"/>
        <w:rPr>
          <w:rFonts w:ascii="Arial" w:hAnsi="Arial" w:cs="Arial"/>
          <w:b w:val="0"/>
          <w:bCs w:val="0"/>
          <w:sz w:val="22"/>
          <w:szCs w:val="22"/>
        </w:rPr>
      </w:pPr>
      <w:bookmarkStart w:id="1" w:name="_Toc329443224"/>
      <w:r w:rsidRPr="0077095C">
        <w:rPr>
          <w:rFonts w:ascii="Arial" w:hAnsi="Arial" w:cs="Arial"/>
          <w:sz w:val="22"/>
          <w:szCs w:val="22"/>
        </w:rPr>
        <w:t>1. INFORMACIJA APIE TIEKĖJĄ</w:t>
      </w:r>
      <w:bookmarkEnd w:id="1"/>
    </w:p>
    <w:p w14:paraId="48AC14ED" w14:textId="77777777" w:rsidR="00DE2F0E" w:rsidRPr="0077095C" w:rsidRDefault="00DE2F0E">
      <w:pPr>
        <w:pStyle w:val="BodyText"/>
        <w:spacing w:before="9"/>
        <w:rPr>
          <w:rFonts w:ascii="Arial" w:hAnsi="Arial" w:cs="Arial"/>
          <w:sz w:val="22"/>
          <w:szCs w:val="2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682"/>
      </w:tblGrid>
      <w:tr w:rsidR="00DE2F0E" w:rsidRPr="0077095C" w14:paraId="0B02FF3F" w14:textId="77777777" w:rsidTr="00E3023D">
        <w:trPr>
          <w:trHeight w:val="946"/>
        </w:trPr>
        <w:tc>
          <w:tcPr>
            <w:tcW w:w="4820" w:type="dxa"/>
          </w:tcPr>
          <w:p w14:paraId="0CABAB88" w14:textId="77777777" w:rsidR="00DE2F0E" w:rsidRPr="0077095C" w:rsidRDefault="00D30A85">
            <w:pPr>
              <w:pStyle w:val="TableParagraph"/>
              <w:tabs>
                <w:tab w:val="left" w:pos="1219"/>
                <w:tab w:val="left" w:pos="2148"/>
                <w:tab w:val="left" w:pos="3337"/>
                <w:tab w:val="left" w:pos="3978"/>
              </w:tabs>
              <w:spacing w:line="276" w:lineRule="auto"/>
              <w:ind w:left="110" w:right="121"/>
              <w:rPr>
                <w:rFonts w:ascii="Arial" w:hAnsi="Arial" w:cs="Arial"/>
                <w:i/>
              </w:rPr>
            </w:pPr>
            <w:r w:rsidRPr="0077095C">
              <w:rPr>
                <w:rFonts w:ascii="Arial" w:hAnsi="Arial" w:cs="Arial"/>
              </w:rPr>
              <w:t>Tiekėjo</w:t>
            </w:r>
            <w:r w:rsidRPr="0077095C">
              <w:rPr>
                <w:rFonts w:ascii="Arial" w:hAnsi="Arial" w:cs="Arial"/>
                <w:spacing w:val="40"/>
              </w:rPr>
              <w:t xml:space="preserve"> </w:t>
            </w:r>
            <w:r w:rsidRPr="0077095C">
              <w:rPr>
                <w:rFonts w:ascii="Arial" w:hAnsi="Arial" w:cs="Arial"/>
              </w:rPr>
              <w:t>pavadinimas</w:t>
            </w:r>
            <w:r w:rsidRPr="0077095C">
              <w:rPr>
                <w:rFonts w:ascii="Arial" w:hAnsi="Arial" w:cs="Arial"/>
                <w:spacing w:val="40"/>
              </w:rPr>
              <w:t xml:space="preserve"> </w:t>
            </w:r>
            <w:r w:rsidRPr="0077095C">
              <w:rPr>
                <w:rFonts w:ascii="Arial" w:hAnsi="Arial" w:cs="Arial"/>
              </w:rPr>
              <w:t>/</w:t>
            </w:r>
            <w:r w:rsidRPr="0077095C">
              <w:rPr>
                <w:rFonts w:ascii="Arial" w:hAnsi="Arial" w:cs="Arial"/>
                <w:spacing w:val="40"/>
              </w:rPr>
              <w:t xml:space="preserve"> </w:t>
            </w:r>
            <w:r w:rsidRPr="0077095C">
              <w:rPr>
                <w:rFonts w:ascii="Arial" w:hAnsi="Arial" w:cs="Arial"/>
                <w:i/>
              </w:rPr>
              <w:t>Jeigu</w:t>
            </w:r>
            <w:r w:rsidRPr="0077095C">
              <w:rPr>
                <w:rFonts w:ascii="Arial" w:hAnsi="Arial" w:cs="Arial"/>
                <w:i/>
                <w:spacing w:val="40"/>
              </w:rPr>
              <w:t xml:space="preserve"> </w:t>
            </w:r>
            <w:r w:rsidRPr="0077095C">
              <w:rPr>
                <w:rFonts w:ascii="Arial" w:hAnsi="Arial" w:cs="Arial"/>
                <w:i/>
              </w:rPr>
              <w:t>dalyvauja</w:t>
            </w:r>
            <w:r w:rsidRPr="0077095C">
              <w:rPr>
                <w:rFonts w:ascii="Arial" w:hAnsi="Arial" w:cs="Arial"/>
                <w:i/>
                <w:spacing w:val="40"/>
              </w:rPr>
              <w:t xml:space="preserve"> </w:t>
            </w:r>
            <w:r w:rsidRPr="0077095C">
              <w:rPr>
                <w:rFonts w:ascii="Arial" w:hAnsi="Arial" w:cs="Arial"/>
                <w:i/>
              </w:rPr>
              <w:t xml:space="preserve">ūkio </w:t>
            </w:r>
            <w:r w:rsidRPr="0077095C">
              <w:rPr>
                <w:rFonts w:ascii="Arial" w:hAnsi="Arial" w:cs="Arial"/>
                <w:i/>
                <w:spacing w:val="-2"/>
              </w:rPr>
              <w:t>subjektų</w:t>
            </w:r>
            <w:r w:rsidRPr="0077095C">
              <w:rPr>
                <w:rFonts w:ascii="Arial" w:hAnsi="Arial" w:cs="Arial"/>
                <w:i/>
              </w:rPr>
              <w:tab/>
            </w:r>
            <w:r w:rsidRPr="0077095C">
              <w:rPr>
                <w:rFonts w:ascii="Arial" w:hAnsi="Arial" w:cs="Arial"/>
                <w:i/>
                <w:spacing w:val="-2"/>
              </w:rPr>
              <w:t>grupė,</w:t>
            </w:r>
            <w:r w:rsidRPr="0077095C">
              <w:rPr>
                <w:rFonts w:ascii="Arial" w:hAnsi="Arial" w:cs="Arial"/>
                <w:i/>
              </w:rPr>
              <w:tab/>
            </w:r>
            <w:r w:rsidRPr="0077095C">
              <w:rPr>
                <w:rFonts w:ascii="Arial" w:hAnsi="Arial" w:cs="Arial"/>
                <w:i/>
                <w:spacing w:val="-2"/>
              </w:rPr>
              <w:t>surašomi</w:t>
            </w:r>
            <w:r w:rsidRPr="0077095C">
              <w:rPr>
                <w:rFonts w:ascii="Arial" w:hAnsi="Arial" w:cs="Arial"/>
                <w:i/>
              </w:rPr>
              <w:tab/>
            </w:r>
            <w:r w:rsidRPr="0077095C">
              <w:rPr>
                <w:rFonts w:ascii="Arial" w:hAnsi="Arial" w:cs="Arial"/>
                <w:i/>
                <w:spacing w:val="-4"/>
              </w:rPr>
              <w:t>visi</w:t>
            </w:r>
            <w:r w:rsidRPr="0077095C">
              <w:rPr>
                <w:rFonts w:ascii="Arial" w:hAnsi="Arial" w:cs="Arial"/>
                <w:i/>
              </w:rPr>
              <w:tab/>
            </w:r>
            <w:r w:rsidRPr="0077095C">
              <w:rPr>
                <w:rFonts w:ascii="Arial" w:hAnsi="Arial" w:cs="Arial"/>
                <w:i/>
                <w:spacing w:val="-2"/>
              </w:rPr>
              <w:t>dalyvių</w:t>
            </w:r>
          </w:p>
          <w:p w14:paraId="30E0354F" w14:textId="77777777" w:rsidR="00DE2F0E" w:rsidRPr="0077095C" w:rsidRDefault="00D30A85">
            <w:pPr>
              <w:pStyle w:val="TableParagraph"/>
              <w:spacing w:line="275" w:lineRule="exact"/>
              <w:ind w:left="110"/>
              <w:rPr>
                <w:rFonts w:ascii="Arial" w:hAnsi="Arial" w:cs="Arial"/>
                <w:i/>
              </w:rPr>
            </w:pPr>
            <w:r w:rsidRPr="0077095C">
              <w:rPr>
                <w:rFonts w:ascii="Arial" w:hAnsi="Arial" w:cs="Arial"/>
                <w:i/>
                <w:spacing w:val="-2"/>
              </w:rPr>
              <w:t>pavadinimai/</w:t>
            </w:r>
          </w:p>
        </w:tc>
        <w:tc>
          <w:tcPr>
            <w:tcW w:w="4682" w:type="dxa"/>
          </w:tcPr>
          <w:p w14:paraId="2469D451" w14:textId="77777777" w:rsidR="00DE2F0E" w:rsidRPr="0077095C" w:rsidRDefault="00DE2F0E">
            <w:pPr>
              <w:pStyle w:val="TableParagraph"/>
              <w:rPr>
                <w:rFonts w:ascii="Arial" w:hAnsi="Arial" w:cs="Arial"/>
              </w:rPr>
            </w:pPr>
          </w:p>
        </w:tc>
      </w:tr>
      <w:tr w:rsidR="00DE2F0E" w:rsidRPr="0077095C" w14:paraId="4AD3FC40" w14:textId="77777777" w:rsidTr="00E3023D">
        <w:trPr>
          <w:trHeight w:val="643"/>
        </w:trPr>
        <w:tc>
          <w:tcPr>
            <w:tcW w:w="4820" w:type="dxa"/>
          </w:tcPr>
          <w:p w14:paraId="0D06C2DF" w14:textId="77777777" w:rsidR="00DE2F0E" w:rsidRPr="0077095C" w:rsidRDefault="00D30A85">
            <w:pPr>
              <w:pStyle w:val="TableParagraph"/>
              <w:ind w:left="110"/>
              <w:rPr>
                <w:rFonts w:ascii="Arial" w:hAnsi="Arial" w:cs="Arial"/>
                <w:i/>
              </w:rPr>
            </w:pPr>
            <w:r w:rsidRPr="0077095C">
              <w:rPr>
                <w:rFonts w:ascii="Arial" w:hAnsi="Arial" w:cs="Arial"/>
              </w:rPr>
              <w:t>Tiekėjo</w:t>
            </w:r>
            <w:r w:rsidRPr="0077095C">
              <w:rPr>
                <w:rFonts w:ascii="Arial" w:hAnsi="Arial" w:cs="Arial"/>
                <w:spacing w:val="44"/>
              </w:rPr>
              <w:t xml:space="preserve"> </w:t>
            </w:r>
            <w:r w:rsidRPr="0077095C">
              <w:rPr>
                <w:rFonts w:ascii="Arial" w:hAnsi="Arial" w:cs="Arial"/>
              </w:rPr>
              <w:t>kodas</w:t>
            </w:r>
            <w:r w:rsidRPr="0077095C">
              <w:rPr>
                <w:rFonts w:ascii="Arial" w:hAnsi="Arial" w:cs="Arial"/>
                <w:spacing w:val="44"/>
              </w:rPr>
              <w:t xml:space="preserve"> </w:t>
            </w:r>
            <w:r w:rsidRPr="0077095C">
              <w:rPr>
                <w:rFonts w:ascii="Arial" w:hAnsi="Arial" w:cs="Arial"/>
              </w:rPr>
              <w:t>/</w:t>
            </w:r>
            <w:r w:rsidRPr="0077095C">
              <w:rPr>
                <w:rFonts w:ascii="Arial" w:hAnsi="Arial" w:cs="Arial"/>
                <w:i/>
              </w:rPr>
              <w:t>Jeigu</w:t>
            </w:r>
            <w:r w:rsidRPr="0077095C">
              <w:rPr>
                <w:rFonts w:ascii="Arial" w:hAnsi="Arial" w:cs="Arial"/>
                <w:i/>
                <w:spacing w:val="44"/>
              </w:rPr>
              <w:t xml:space="preserve"> </w:t>
            </w:r>
            <w:r w:rsidRPr="0077095C">
              <w:rPr>
                <w:rFonts w:ascii="Arial" w:hAnsi="Arial" w:cs="Arial"/>
                <w:i/>
              </w:rPr>
              <w:t>dalyvauja</w:t>
            </w:r>
            <w:r w:rsidRPr="0077095C">
              <w:rPr>
                <w:rFonts w:ascii="Arial" w:hAnsi="Arial" w:cs="Arial"/>
                <w:i/>
                <w:spacing w:val="45"/>
              </w:rPr>
              <w:t xml:space="preserve"> </w:t>
            </w:r>
            <w:r w:rsidRPr="0077095C">
              <w:rPr>
                <w:rFonts w:ascii="Arial" w:hAnsi="Arial" w:cs="Arial"/>
                <w:i/>
              </w:rPr>
              <w:t>ūkio</w:t>
            </w:r>
            <w:r w:rsidRPr="0077095C">
              <w:rPr>
                <w:rFonts w:ascii="Arial" w:hAnsi="Arial" w:cs="Arial"/>
                <w:i/>
                <w:spacing w:val="43"/>
              </w:rPr>
              <w:t xml:space="preserve"> </w:t>
            </w:r>
            <w:r w:rsidRPr="0077095C">
              <w:rPr>
                <w:rFonts w:ascii="Arial" w:hAnsi="Arial" w:cs="Arial"/>
                <w:i/>
                <w:spacing w:val="-2"/>
              </w:rPr>
              <w:t>subjektų</w:t>
            </w:r>
          </w:p>
          <w:p w14:paraId="576E9437" w14:textId="77777777" w:rsidR="00DE2F0E" w:rsidRPr="0077095C" w:rsidRDefault="00D30A85">
            <w:pPr>
              <w:pStyle w:val="TableParagraph"/>
              <w:spacing w:before="42"/>
              <w:ind w:left="110"/>
              <w:rPr>
                <w:rFonts w:ascii="Arial" w:hAnsi="Arial" w:cs="Arial"/>
                <w:i/>
              </w:rPr>
            </w:pPr>
            <w:r w:rsidRPr="0077095C">
              <w:rPr>
                <w:rFonts w:ascii="Arial" w:hAnsi="Arial" w:cs="Arial"/>
                <w:i/>
              </w:rPr>
              <w:t>grupė,</w:t>
            </w:r>
            <w:r w:rsidRPr="0077095C">
              <w:rPr>
                <w:rFonts w:ascii="Arial" w:hAnsi="Arial" w:cs="Arial"/>
                <w:i/>
                <w:spacing w:val="-4"/>
              </w:rPr>
              <w:t xml:space="preserve"> </w:t>
            </w:r>
            <w:r w:rsidRPr="0077095C">
              <w:rPr>
                <w:rFonts w:ascii="Arial" w:hAnsi="Arial" w:cs="Arial"/>
                <w:i/>
              </w:rPr>
              <w:t>surašomi</w:t>
            </w:r>
            <w:r w:rsidRPr="0077095C">
              <w:rPr>
                <w:rFonts w:ascii="Arial" w:hAnsi="Arial" w:cs="Arial"/>
                <w:i/>
                <w:spacing w:val="-4"/>
              </w:rPr>
              <w:t xml:space="preserve"> </w:t>
            </w:r>
            <w:r w:rsidRPr="0077095C">
              <w:rPr>
                <w:rFonts w:ascii="Arial" w:hAnsi="Arial" w:cs="Arial"/>
                <w:i/>
              </w:rPr>
              <w:t>visi</w:t>
            </w:r>
            <w:r w:rsidRPr="0077095C">
              <w:rPr>
                <w:rFonts w:ascii="Arial" w:hAnsi="Arial" w:cs="Arial"/>
                <w:i/>
                <w:spacing w:val="-6"/>
              </w:rPr>
              <w:t xml:space="preserve"> </w:t>
            </w:r>
            <w:r w:rsidRPr="0077095C">
              <w:rPr>
                <w:rFonts w:ascii="Arial" w:hAnsi="Arial" w:cs="Arial"/>
                <w:i/>
              </w:rPr>
              <w:t>dalyvių</w:t>
            </w:r>
            <w:r w:rsidRPr="0077095C">
              <w:rPr>
                <w:rFonts w:ascii="Arial" w:hAnsi="Arial" w:cs="Arial"/>
                <w:i/>
                <w:spacing w:val="-3"/>
              </w:rPr>
              <w:t xml:space="preserve"> </w:t>
            </w:r>
            <w:r w:rsidRPr="0077095C">
              <w:rPr>
                <w:rFonts w:ascii="Arial" w:hAnsi="Arial" w:cs="Arial"/>
                <w:i/>
                <w:spacing w:val="-2"/>
              </w:rPr>
              <w:t>pavadinimai/</w:t>
            </w:r>
          </w:p>
        </w:tc>
        <w:tc>
          <w:tcPr>
            <w:tcW w:w="4682" w:type="dxa"/>
          </w:tcPr>
          <w:p w14:paraId="4838EC74" w14:textId="77777777" w:rsidR="00DE2F0E" w:rsidRPr="0077095C" w:rsidRDefault="00DE2F0E">
            <w:pPr>
              <w:pStyle w:val="TableParagraph"/>
              <w:rPr>
                <w:rFonts w:ascii="Arial" w:hAnsi="Arial" w:cs="Arial"/>
              </w:rPr>
            </w:pPr>
          </w:p>
        </w:tc>
      </w:tr>
      <w:tr w:rsidR="002A1E01" w:rsidRPr="0077095C" w14:paraId="5AB7FB85" w14:textId="77777777" w:rsidTr="00E3023D">
        <w:trPr>
          <w:trHeight w:val="643"/>
        </w:trPr>
        <w:tc>
          <w:tcPr>
            <w:tcW w:w="4820" w:type="dxa"/>
          </w:tcPr>
          <w:p w14:paraId="0F156971" w14:textId="4AB9A358" w:rsidR="002A1E01" w:rsidRPr="0077095C" w:rsidRDefault="002A1E01">
            <w:pPr>
              <w:pStyle w:val="TableParagraph"/>
              <w:ind w:left="110"/>
              <w:rPr>
                <w:rFonts w:ascii="Arial" w:hAnsi="Arial" w:cs="Arial"/>
                <w:i/>
                <w:iCs/>
              </w:rPr>
            </w:pPr>
            <w:r w:rsidRPr="0077095C">
              <w:rPr>
                <w:rFonts w:ascii="Arial" w:hAnsi="Arial" w:cs="Arial"/>
              </w:rPr>
              <w:t xml:space="preserve">Tiekėjo arba tiekėjo grupės narių PVM mokėtojo kodas (-ai) </w:t>
            </w:r>
            <w:r w:rsidRPr="0077095C">
              <w:rPr>
                <w:rFonts w:ascii="Arial" w:hAnsi="Arial" w:cs="Arial"/>
                <w:i/>
                <w:iCs/>
              </w:rPr>
              <w:t>(jei PVM mokėtojai)</w:t>
            </w:r>
          </w:p>
        </w:tc>
        <w:tc>
          <w:tcPr>
            <w:tcW w:w="4682" w:type="dxa"/>
          </w:tcPr>
          <w:p w14:paraId="437AD7DC" w14:textId="77777777" w:rsidR="002A1E01" w:rsidRPr="0077095C" w:rsidRDefault="002A1E01">
            <w:pPr>
              <w:pStyle w:val="TableParagraph"/>
              <w:rPr>
                <w:rFonts w:ascii="Arial" w:hAnsi="Arial" w:cs="Arial"/>
              </w:rPr>
            </w:pPr>
          </w:p>
        </w:tc>
      </w:tr>
      <w:tr w:rsidR="00DE2F0E" w:rsidRPr="0077095C" w14:paraId="7ED7B3A5" w14:textId="77777777" w:rsidTr="00E3023D">
        <w:trPr>
          <w:trHeight w:val="641"/>
        </w:trPr>
        <w:tc>
          <w:tcPr>
            <w:tcW w:w="4820" w:type="dxa"/>
          </w:tcPr>
          <w:p w14:paraId="4181027C" w14:textId="77777777" w:rsidR="00DE2F0E" w:rsidRPr="0077095C" w:rsidRDefault="00D30A85">
            <w:pPr>
              <w:pStyle w:val="TableParagraph"/>
              <w:ind w:left="110"/>
              <w:rPr>
                <w:rFonts w:ascii="Arial" w:hAnsi="Arial" w:cs="Arial"/>
                <w:i/>
              </w:rPr>
            </w:pPr>
            <w:r w:rsidRPr="0077095C">
              <w:rPr>
                <w:rFonts w:ascii="Arial" w:hAnsi="Arial" w:cs="Arial"/>
              </w:rPr>
              <w:t>Tiekėjo</w:t>
            </w:r>
            <w:r w:rsidRPr="0077095C">
              <w:rPr>
                <w:rFonts w:ascii="Arial" w:hAnsi="Arial" w:cs="Arial"/>
                <w:spacing w:val="1"/>
              </w:rPr>
              <w:t xml:space="preserve"> </w:t>
            </w:r>
            <w:r w:rsidRPr="0077095C">
              <w:rPr>
                <w:rFonts w:ascii="Arial" w:hAnsi="Arial" w:cs="Arial"/>
              </w:rPr>
              <w:t>adresas/</w:t>
            </w:r>
            <w:r w:rsidRPr="0077095C">
              <w:rPr>
                <w:rFonts w:ascii="Arial" w:hAnsi="Arial" w:cs="Arial"/>
                <w:spacing w:val="3"/>
              </w:rPr>
              <w:t xml:space="preserve"> </w:t>
            </w:r>
            <w:r w:rsidRPr="0077095C">
              <w:rPr>
                <w:rFonts w:ascii="Arial" w:hAnsi="Arial" w:cs="Arial"/>
                <w:i/>
              </w:rPr>
              <w:t>/Jeigu dalyvauja</w:t>
            </w:r>
            <w:r w:rsidRPr="0077095C">
              <w:rPr>
                <w:rFonts w:ascii="Arial" w:hAnsi="Arial" w:cs="Arial"/>
                <w:i/>
                <w:spacing w:val="2"/>
              </w:rPr>
              <w:t xml:space="preserve"> </w:t>
            </w:r>
            <w:r w:rsidRPr="0077095C">
              <w:rPr>
                <w:rFonts w:ascii="Arial" w:hAnsi="Arial" w:cs="Arial"/>
                <w:i/>
              </w:rPr>
              <w:t xml:space="preserve">ūkio </w:t>
            </w:r>
            <w:r w:rsidRPr="0077095C">
              <w:rPr>
                <w:rFonts w:ascii="Arial" w:hAnsi="Arial" w:cs="Arial"/>
                <w:i/>
                <w:spacing w:val="-2"/>
              </w:rPr>
              <w:t>subjektų</w:t>
            </w:r>
          </w:p>
          <w:p w14:paraId="0D4923B8" w14:textId="77777777" w:rsidR="00DE2F0E" w:rsidRPr="0077095C" w:rsidRDefault="00D30A85">
            <w:pPr>
              <w:pStyle w:val="TableParagraph"/>
              <w:spacing w:before="40"/>
              <w:ind w:left="110"/>
              <w:rPr>
                <w:rFonts w:ascii="Arial" w:hAnsi="Arial" w:cs="Arial"/>
                <w:i/>
              </w:rPr>
            </w:pPr>
            <w:r w:rsidRPr="0077095C">
              <w:rPr>
                <w:rFonts w:ascii="Arial" w:hAnsi="Arial" w:cs="Arial"/>
                <w:i/>
              </w:rPr>
              <w:t>grupė,</w:t>
            </w:r>
            <w:r w:rsidRPr="0077095C">
              <w:rPr>
                <w:rFonts w:ascii="Arial" w:hAnsi="Arial" w:cs="Arial"/>
                <w:i/>
                <w:spacing w:val="-4"/>
              </w:rPr>
              <w:t xml:space="preserve"> </w:t>
            </w:r>
            <w:r w:rsidRPr="0077095C">
              <w:rPr>
                <w:rFonts w:ascii="Arial" w:hAnsi="Arial" w:cs="Arial"/>
                <w:i/>
              </w:rPr>
              <w:t>surašomi</w:t>
            </w:r>
            <w:r w:rsidRPr="0077095C">
              <w:rPr>
                <w:rFonts w:ascii="Arial" w:hAnsi="Arial" w:cs="Arial"/>
                <w:i/>
                <w:spacing w:val="-4"/>
              </w:rPr>
              <w:t xml:space="preserve"> </w:t>
            </w:r>
            <w:r w:rsidRPr="0077095C">
              <w:rPr>
                <w:rFonts w:ascii="Arial" w:hAnsi="Arial" w:cs="Arial"/>
                <w:i/>
              </w:rPr>
              <w:t>visi</w:t>
            </w:r>
            <w:r w:rsidRPr="0077095C">
              <w:rPr>
                <w:rFonts w:ascii="Arial" w:hAnsi="Arial" w:cs="Arial"/>
                <w:i/>
                <w:spacing w:val="-6"/>
              </w:rPr>
              <w:t xml:space="preserve"> </w:t>
            </w:r>
            <w:r w:rsidRPr="0077095C">
              <w:rPr>
                <w:rFonts w:ascii="Arial" w:hAnsi="Arial" w:cs="Arial"/>
                <w:i/>
              </w:rPr>
              <w:t>dalyvių</w:t>
            </w:r>
            <w:r w:rsidRPr="0077095C">
              <w:rPr>
                <w:rFonts w:ascii="Arial" w:hAnsi="Arial" w:cs="Arial"/>
                <w:i/>
                <w:spacing w:val="-3"/>
              </w:rPr>
              <w:t xml:space="preserve"> </w:t>
            </w:r>
            <w:r w:rsidRPr="0077095C">
              <w:rPr>
                <w:rFonts w:ascii="Arial" w:hAnsi="Arial" w:cs="Arial"/>
                <w:i/>
                <w:spacing w:val="-2"/>
              </w:rPr>
              <w:t>adresai/</w:t>
            </w:r>
          </w:p>
        </w:tc>
        <w:tc>
          <w:tcPr>
            <w:tcW w:w="4682" w:type="dxa"/>
          </w:tcPr>
          <w:p w14:paraId="49EC070F" w14:textId="77777777" w:rsidR="00DE2F0E" w:rsidRPr="0077095C" w:rsidRDefault="00DE2F0E">
            <w:pPr>
              <w:pStyle w:val="TableParagraph"/>
              <w:rPr>
                <w:rFonts w:ascii="Arial" w:hAnsi="Arial" w:cs="Arial"/>
              </w:rPr>
            </w:pPr>
          </w:p>
        </w:tc>
      </w:tr>
      <w:tr w:rsidR="002A1E01" w:rsidRPr="0077095C" w14:paraId="4E709A3B" w14:textId="77777777" w:rsidTr="00E3023D">
        <w:trPr>
          <w:trHeight w:val="364"/>
        </w:trPr>
        <w:tc>
          <w:tcPr>
            <w:tcW w:w="4820" w:type="dxa"/>
          </w:tcPr>
          <w:p w14:paraId="2AC09A51" w14:textId="119C2AA6" w:rsidR="002A1E01" w:rsidRPr="0077095C" w:rsidRDefault="002A1E01">
            <w:pPr>
              <w:pStyle w:val="TableParagraph"/>
              <w:ind w:left="110"/>
              <w:rPr>
                <w:rFonts w:ascii="Arial" w:hAnsi="Arial" w:cs="Arial"/>
              </w:rPr>
            </w:pPr>
            <w:r w:rsidRPr="0077095C">
              <w:rPr>
                <w:rFonts w:ascii="Arial" w:hAnsi="Arial" w:cs="Arial"/>
              </w:rPr>
              <w:t>Telefono</w:t>
            </w:r>
            <w:r w:rsidRPr="0077095C">
              <w:rPr>
                <w:rFonts w:ascii="Arial" w:hAnsi="Arial" w:cs="Arial"/>
                <w:spacing w:val="-3"/>
              </w:rPr>
              <w:t xml:space="preserve"> </w:t>
            </w:r>
            <w:r w:rsidRPr="0077095C">
              <w:rPr>
                <w:rFonts w:ascii="Arial" w:hAnsi="Arial" w:cs="Arial"/>
                <w:spacing w:val="-2"/>
              </w:rPr>
              <w:t>numeris, fakso numeris</w:t>
            </w:r>
          </w:p>
        </w:tc>
        <w:tc>
          <w:tcPr>
            <w:tcW w:w="4682" w:type="dxa"/>
          </w:tcPr>
          <w:p w14:paraId="39ECD9E9" w14:textId="77777777" w:rsidR="002A1E01" w:rsidRPr="0077095C" w:rsidRDefault="002A1E01">
            <w:pPr>
              <w:pStyle w:val="TableParagraph"/>
              <w:rPr>
                <w:rFonts w:ascii="Arial" w:hAnsi="Arial" w:cs="Arial"/>
              </w:rPr>
            </w:pPr>
          </w:p>
        </w:tc>
      </w:tr>
      <w:tr w:rsidR="002A1E01" w:rsidRPr="0077095C" w14:paraId="0E24E2FB" w14:textId="77777777" w:rsidTr="00E3023D">
        <w:trPr>
          <w:trHeight w:val="346"/>
        </w:trPr>
        <w:tc>
          <w:tcPr>
            <w:tcW w:w="4820" w:type="dxa"/>
          </w:tcPr>
          <w:p w14:paraId="1126C9D0" w14:textId="13DB1E95" w:rsidR="002A1E01" w:rsidRPr="0077095C" w:rsidRDefault="002A1E01">
            <w:pPr>
              <w:pStyle w:val="TableParagraph"/>
              <w:ind w:left="110"/>
              <w:rPr>
                <w:rFonts w:ascii="Arial" w:hAnsi="Arial" w:cs="Arial"/>
              </w:rPr>
            </w:pPr>
            <w:r w:rsidRPr="0077095C">
              <w:rPr>
                <w:rFonts w:ascii="Arial" w:hAnsi="Arial" w:cs="Arial"/>
              </w:rPr>
              <w:t>El.</w:t>
            </w:r>
            <w:r w:rsidRPr="0077095C">
              <w:rPr>
                <w:rFonts w:ascii="Arial" w:hAnsi="Arial" w:cs="Arial"/>
                <w:spacing w:val="-3"/>
              </w:rPr>
              <w:t xml:space="preserve"> </w:t>
            </w:r>
            <w:r w:rsidRPr="0077095C">
              <w:rPr>
                <w:rFonts w:ascii="Arial" w:hAnsi="Arial" w:cs="Arial"/>
              </w:rPr>
              <w:t>pašto</w:t>
            </w:r>
            <w:r w:rsidRPr="0077095C">
              <w:rPr>
                <w:rFonts w:ascii="Arial" w:hAnsi="Arial" w:cs="Arial"/>
                <w:spacing w:val="-1"/>
              </w:rPr>
              <w:t xml:space="preserve"> </w:t>
            </w:r>
            <w:r w:rsidRPr="0077095C">
              <w:rPr>
                <w:rFonts w:ascii="Arial" w:hAnsi="Arial" w:cs="Arial"/>
                <w:spacing w:val="-2"/>
              </w:rPr>
              <w:t>adresas</w:t>
            </w:r>
          </w:p>
        </w:tc>
        <w:tc>
          <w:tcPr>
            <w:tcW w:w="4682" w:type="dxa"/>
          </w:tcPr>
          <w:p w14:paraId="1818E564" w14:textId="77777777" w:rsidR="002A1E01" w:rsidRPr="0077095C" w:rsidRDefault="002A1E01">
            <w:pPr>
              <w:pStyle w:val="TableParagraph"/>
              <w:rPr>
                <w:rFonts w:ascii="Arial" w:hAnsi="Arial" w:cs="Arial"/>
              </w:rPr>
            </w:pPr>
          </w:p>
        </w:tc>
      </w:tr>
      <w:tr w:rsidR="00DE2F0E" w:rsidRPr="0077095C" w14:paraId="4CCE15CC" w14:textId="77777777" w:rsidTr="00E3023D">
        <w:trPr>
          <w:trHeight w:val="630"/>
        </w:trPr>
        <w:tc>
          <w:tcPr>
            <w:tcW w:w="4820" w:type="dxa"/>
          </w:tcPr>
          <w:p w14:paraId="7507F8A2" w14:textId="58942700" w:rsidR="00DE2F0E" w:rsidRPr="0077095C" w:rsidRDefault="002A1E01">
            <w:pPr>
              <w:pStyle w:val="TableParagraph"/>
              <w:spacing w:before="42"/>
              <w:ind w:left="110"/>
              <w:rPr>
                <w:rFonts w:ascii="Arial" w:hAnsi="Arial" w:cs="Arial"/>
              </w:rPr>
            </w:pPr>
            <w:r w:rsidRPr="0077095C">
              <w:rPr>
                <w:rFonts w:ascii="Arial" w:hAnsi="Arial" w:cs="Arial"/>
              </w:rPr>
              <w:t>Tiekėjo arba atstovaujančio tiekėjų grupės nario banko pavadinimas, banko kodas, sąskaitos Nr.</w:t>
            </w:r>
          </w:p>
        </w:tc>
        <w:tc>
          <w:tcPr>
            <w:tcW w:w="4682" w:type="dxa"/>
          </w:tcPr>
          <w:p w14:paraId="4DDA5A7C" w14:textId="77777777" w:rsidR="00DE2F0E" w:rsidRPr="0077095C" w:rsidRDefault="00DE2F0E">
            <w:pPr>
              <w:pStyle w:val="TableParagraph"/>
              <w:rPr>
                <w:rFonts w:ascii="Arial" w:hAnsi="Arial" w:cs="Arial"/>
              </w:rPr>
            </w:pPr>
          </w:p>
        </w:tc>
      </w:tr>
      <w:tr w:rsidR="002A1E01" w:rsidRPr="0077095C" w14:paraId="66E8244F" w14:textId="77777777" w:rsidTr="00E3023D">
        <w:trPr>
          <w:trHeight w:val="630"/>
        </w:trPr>
        <w:tc>
          <w:tcPr>
            <w:tcW w:w="4820" w:type="dxa"/>
          </w:tcPr>
          <w:p w14:paraId="7B85F196" w14:textId="27C37EC2" w:rsidR="002A1E01" w:rsidRPr="0077095C" w:rsidRDefault="002A1E01">
            <w:pPr>
              <w:pStyle w:val="TableParagraph"/>
              <w:tabs>
                <w:tab w:val="left" w:pos="597"/>
                <w:tab w:val="left" w:pos="1791"/>
                <w:tab w:val="left" w:pos="2919"/>
                <w:tab w:val="left" w:pos="3834"/>
              </w:tabs>
              <w:ind w:left="110"/>
              <w:rPr>
                <w:rFonts w:ascii="Arial" w:hAnsi="Arial" w:cs="Arial"/>
                <w:spacing w:val="-5"/>
              </w:rPr>
            </w:pPr>
            <w:r w:rsidRPr="0077095C">
              <w:rPr>
                <w:rFonts w:ascii="Arial" w:hAnsi="Arial" w:cs="Arial"/>
                <w:spacing w:val="-5"/>
              </w:rPr>
              <w:t>Asmens, įgalioto pasirašyti sutartį, vardas, pavardė, pareigos</w:t>
            </w:r>
          </w:p>
        </w:tc>
        <w:tc>
          <w:tcPr>
            <w:tcW w:w="4682" w:type="dxa"/>
          </w:tcPr>
          <w:p w14:paraId="5C91F81C" w14:textId="77777777" w:rsidR="002A1E01" w:rsidRPr="0077095C" w:rsidRDefault="002A1E01">
            <w:pPr>
              <w:pStyle w:val="TableParagraph"/>
              <w:rPr>
                <w:rFonts w:ascii="Arial" w:hAnsi="Arial" w:cs="Arial"/>
              </w:rPr>
            </w:pPr>
          </w:p>
        </w:tc>
      </w:tr>
      <w:tr w:rsidR="00DE2F0E" w:rsidRPr="0077095C" w14:paraId="36DFDA06" w14:textId="77777777" w:rsidTr="00E3023D">
        <w:trPr>
          <w:trHeight w:val="318"/>
        </w:trPr>
        <w:tc>
          <w:tcPr>
            <w:tcW w:w="4820" w:type="dxa"/>
          </w:tcPr>
          <w:p w14:paraId="043B2327" w14:textId="77777777" w:rsidR="002A1E01" w:rsidRPr="0077095C" w:rsidRDefault="002A1E01" w:rsidP="002A1E01">
            <w:pPr>
              <w:pStyle w:val="TableParagraph"/>
              <w:tabs>
                <w:tab w:val="left" w:pos="597"/>
                <w:tab w:val="left" w:pos="1791"/>
                <w:tab w:val="left" w:pos="2919"/>
                <w:tab w:val="left" w:pos="3834"/>
              </w:tabs>
              <w:ind w:left="110"/>
              <w:rPr>
                <w:rFonts w:ascii="Arial" w:hAnsi="Arial" w:cs="Arial"/>
              </w:rPr>
            </w:pPr>
            <w:r w:rsidRPr="0077095C">
              <w:rPr>
                <w:rFonts w:ascii="Arial" w:hAnsi="Arial" w:cs="Arial"/>
                <w:spacing w:val="-5"/>
              </w:rPr>
              <w:t>Už</w:t>
            </w:r>
            <w:r w:rsidRPr="0077095C">
              <w:rPr>
                <w:rFonts w:ascii="Arial" w:hAnsi="Arial" w:cs="Arial"/>
              </w:rPr>
              <w:tab/>
            </w:r>
            <w:r w:rsidRPr="0077095C">
              <w:rPr>
                <w:rFonts w:ascii="Arial" w:hAnsi="Arial" w:cs="Arial"/>
                <w:spacing w:val="-2"/>
              </w:rPr>
              <w:t>pasiūlymą</w:t>
            </w:r>
            <w:r w:rsidRPr="0077095C">
              <w:rPr>
                <w:rFonts w:ascii="Arial" w:hAnsi="Arial" w:cs="Arial"/>
              </w:rPr>
              <w:tab/>
            </w:r>
            <w:r w:rsidRPr="0077095C">
              <w:rPr>
                <w:rFonts w:ascii="Arial" w:hAnsi="Arial" w:cs="Arial"/>
                <w:spacing w:val="-2"/>
              </w:rPr>
              <w:t>atsakingo</w:t>
            </w:r>
            <w:r w:rsidRPr="0077095C">
              <w:rPr>
                <w:rFonts w:ascii="Arial" w:hAnsi="Arial" w:cs="Arial"/>
              </w:rPr>
              <w:tab/>
            </w:r>
            <w:r w:rsidRPr="0077095C">
              <w:rPr>
                <w:rFonts w:ascii="Arial" w:hAnsi="Arial" w:cs="Arial"/>
                <w:spacing w:val="-2"/>
              </w:rPr>
              <w:t>asmens</w:t>
            </w:r>
            <w:r w:rsidRPr="0077095C">
              <w:rPr>
                <w:rFonts w:ascii="Arial" w:hAnsi="Arial" w:cs="Arial"/>
              </w:rPr>
              <w:tab/>
            </w:r>
            <w:r w:rsidRPr="0077095C">
              <w:rPr>
                <w:rFonts w:ascii="Arial" w:hAnsi="Arial" w:cs="Arial"/>
                <w:spacing w:val="-2"/>
              </w:rPr>
              <w:t>pareigos,</w:t>
            </w:r>
          </w:p>
          <w:p w14:paraId="19270948" w14:textId="6BC04B68" w:rsidR="00DE2F0E" w:rsidRPr="0077095C" w:rsidRDefault="002A1E01" w:rsidP="002A1E01">
            <w:pPr>
              <w:pStyle w:val="TableParagraph"/>
              <w:ind w:left="110"/>
              <w:rPr>
                <w:rFonts w:ascii="Arial" w:hAnsi="Arial" w:cs="Arial"/>
              </w:rPr>
            </w:pPr>
            <w:r w:rsidRPr="0077095C">
              <w:rPr>
                <w:rFonts w:ascii="Arial" w:hAnsi="Arial" w:cs="Arial"/>
              </w:rPr>
              <w:t>vardas,</w:t>
            </w:r>
            <w:r w:rsidRPr="0077095C">
              <w:rPr>
                <w:rFonts w:ascii="Arial" w:hAnsi="Arial" w:cs="Arial"/>
                <w:spacing w:val="-5"/>
              </w:rPr>
              <w:t xml:space="preserve"> </w:t>
            </w:r>
            <w:r w:rsidRPr="0077095C">
              <w:rPr>
                <w:rFonts w:ascii="Arial" w:hAnsi="Arial" w:cs="Arial"/>
                <w:spacing w:val="-2"/>
              </w:rPr>
              <w:t>pavardė</w:t>
            </w:r>
          </w:p>
        </w:tc>
        <w:tc>
          <w:tcPr>
            <w:tcW w:w="4682" w:type="dxa"/>
          </w:tcPr>
          <w:p w14:paraId="099BBE4A" w14:textId="77777777" w:rsidR="00DE2F0E" w:rsidRPr="0077095C" w:rsidRDefault="00DE2F0E">
            <w:pPr>
              <w:pStyle w:val="TableParagraph"/>
              <w:rPr>
                <w:rFonts w:ascii="Arial" w:hAnsi="Arial" w:cs="Arial"/>
              </w:rPr>
            </w:pPr>
          </w:p>
        </w:tc>
      </w:tr>
    </w:tbl>
    <w:p w14:paraId="66C8723E" w14:textId="77777777" w:rsidR="00E3023D" w:rsidRPr="0077095C" w:rsidRDefault="00E3023D" w:rsidP="00E3023D">
      <w:pPr>
        <w:pStyle w:val="BodyText"/>
        <w:spacing w:before="136"/>
        <w:jc w:val="center"/>
        <w:rPr>
          <w:rFonts w:ascii="Arial" w:hAnsi="Arial" w:cs="Arial"/>
          <w:b/>
          <w:bCs/>
          <w:sz w:val="22"/>
          <w:szCs w:val="22"/>
        </w:rPr>
      </w:pPr>
    </w:p>
    <w:p w14:paraId="5BD31945" w14:textId="64FE6464" w:rsidR="00E3023D" w:rsidRPr="0077095C" w:rsidRDefault="00E3023D" w:rsidP="00D30A85">
      <w:pPr>
        <w:pStyle w:val="BodyText"/>
        <w:jc w:val="center"/>
        <w:rPr>
          <w:rFonts w:ascii="Arial" w:hAnsi="Arial" w:cs="Arial"/>
          <w:sz w:val="22"/>
          <w:szCs w:val="22"/>
        </w:rPr>
      </w:pPr>
      <w:r w:rsidRPr="0077095C">
        <w:rPr>
          <w:rFonts w:ascii="Arial" w:hAnsi="Arial" w:cs="Arial"/>
          <w:b/>
          <w:bCs/>
          <w:sz w:val="22"/>
          <w:szCs w:val="22"/>
        </w:rPr>
        <w:t xml:space="preserve">2. INFORMACIJA APIE </w:t>
      </w:r>
      <w:r w:rsidR="001C69C8" w:rsidRPr="0077095C">
        <w:rPr>
          <w:rFonts w:ascii="Arial" w:hAnsi="Arial" w:cs="Arial"/>
          <w:b/>
          <w:bCs/>
          <w:sz w:val="22"/>
          <w:szCs w:val="22"/>
        </w:rPr>
        <w:t xml:space="preserve">ŪKIO SUBJEKTUS IR </w:t>
      </w:r>
      <w:r w:rsidRPr="0077095C">
        <w:rPr>
          <w:rFonts w:ascii="Arial" w:hAnsi="Arial" w:cs="Arial"/>
          <w:b/>
          <w:bCs/>
          <w:sz w:val="22"/>
          <w:szCs w:val="22"/>
        </w:rPr>
        <w:t>SUBTIEKĖJUS</w:t>
      </w:r>
    </w:p>
    <w:p w14:paraId="2E20F855" w14:textId="77777777" w:rsidR="009E2A1F" w:rsidRPr="0077095C" w:rsidRDefault="009E2A1F" w:rsidP="009E2A1F">
      <w:pPr>
        <w:jc w:val="both"/>
        <w:rPr>
          <w:rFonts w:ascii="Arial" w:hAnsi="Arial" w:cs="Arial"/>
        </w:rPr>
      </w:pPr>
      <w:r w:rsidRPr="0077095C">
        <w:rPr>
          <w:rFonts w:ascii="Arial" w:hAnsi="Arial" w:cs="Arial"/>
        </w:rPr>
        <w:t xml:space="preserve">Tiekėjas kartu su Pasiūlymu </w:t>
      </w:r>
      <w:r w:rsidRPr="0077095C">
        <w:rPr>
          <w:rFonts w:ascii="Arial" w:hAnsi="Arial" w:cs="Arial"/>
          <w:b/>
          <w:bCs/>
        </w:rPr>
        <w:t>privalo</w:t>
      </w:r>
      <w:r w:rsidRPr="0077095C">
        <w:rPr>
          <w:rFonts w:ascii="Arial" w:hAnsi="Arial" w:cs="Arial"/>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1266F0B4" w14:textId="3A70129E" w:rsidR="009E2A1F" w:rsidRPr="0077095C" w:rsidRDefault="009E2A1F" w:rsidP="00813E70">
      <w:pPr>
        <w:pStyle w:val="ListParagraph"/>
        <w:widowControl/>
        <w:numPr>
          <w:ilvl w:val="1"/>
          <w:numId w:val="5"/>
        </w:numPr>
        <w:tabs>
          <w:tab w:val="left" w:pos="90"/>
          <w:tab w:val="left" w:pos="450"/>
        </w:tabs>
        <w:autoSpaceDE/>
        <w:autoSpaceDN/>
        <w:spacing w:before="60" w:after="60"/>
        <w:ind w:left="0" w:firstLine="0"/>
        <w:contextualSpacing/>
        <w:jc w:val="both"/>
        <w:rPr>
          <w:rFonts w:ascii="Arial" w:hAnsi="Arial" w:cs="Arial"/>
        </w:rPr>
      </w:pPr>
      <w:r w:rsidRPr="0077095C">
        <w:rPr>
          <w:rFonts w:ascii="Arial" w:hAnsi="Arial" w:cs="Arial"/>
        </w:rPr>
        <w:t xml:space="preserve">Ūkio subjektai, kurių pajėgumais remiamasi kvalifikacijos reikalavimams atitikti: </w:t>
      </w:r>
    </w:p>
    <w:tbl>
      <w:tblPr>
        <w:tblStyle w:val="TableGrid"/>
        <w:tblW w:w="0" w:type="auto"/>
        <w:jc w:val="center"/>
        <w:tblLook w:val="04A0" w:firstRow="1" w:lastRow="0" w:firstColumn="1" w:lastColumn="0" w:noHBand="0" w:noVBand="1"/>
      </w:tblPr>
      <w:tblGrid>
        <w:gridCol w:w="625"/>
        <w:gridCol w:w="2294"/>
        <w:gridCol w:w="2781"/>
        <w:gridCol w:w="1964"/>
        <w:gridCol w:w="1964"/>
      </w:tblGrid>
      <w:tr w:rsidR="009E2A1F" w:rsidRPr="0077095C" w14:paraId="716DAFF4" w14:textId="77777777" w:rsidTr="009E2A1F">
        <w:trPr>
          <w:jc w:val="center"/>
        </w:trPr>
        <w:tc>
          <w:tcPr>
            <w:tcW w:w="625" w:type="dxa"/>
            <w:vAlign w:val="center"/>
          </w:tcPr>
          <w:p w14:paraId="122CF226" w14:textId="77777777" w:rsidR="009E2A1F" w:rsidRPr="0077095C" w:rsidRDefault="009E2A1F" w:rsidP="00E6121F">
            <w:pPr>
              <w:spacing w:before="60" w:after="60"/>
              <w:jc w:val="center"/>
              <w:rPr>
                <w:rFonts w:ascii="Arial" w:hAnsi="Arial" w:cs="Arial"/>
                <w:b/>
                <w:sz w:val="22"/>
                <w:szCs w:val="22"/>
              </w:rPr>
            </w:pPr>
            <w:r w:rsidRPr="0077095C">
              <w:rPr>
                <w:rFonts w:ascii="Arial" w:hAnsi="Arial" w:cs="Arial"/>
                <w:b/>
                <w:sz w:val="22"/>
                <w:szCs w:val="22"/>
              </w:rPr>
              <w:t>Eil. Nr.</w:t>
            </w:r>
          </w:p>
        </w:tc>
        <w:tc>
          <w:tcPr>
            <w:tcW w:w="2294" w:type="dxa"/>
            <w:vAlign w:val="center"/>
          </w:tcPr>
          <w:p w14:paraId="61525D97" w14:textId="77777777" w:rsidR="009E2A1F" w:rsidRPr="0077095C" w:rsidRDefault="009E2A1F" w:rsidP="00E6121F">
            <w:pPr>
              <w:spacing w:before="60" w:after="60"/>
              <w:jc w:val="center"/>
              <w:rPr>
                <w:rFonts w:ascii="Arial" w:hAnsi="Arial" w:cs="Arial"/>
                <w:b/>
                <w:sz w:val="22"/>
                <w:szCs w:val="22"/>
              </w:rPr>
            </w:pPr>
            <w:r w:rsidRPr="0077095C">
              <w:rPr>
                <w:rFonts w:ascii="Arial" w:hAnsi="Arial" w:cs="Arial"/>
                <w:b/>
                <w:sz w:val="22"/>
                <w:szCs w:val="22"/>
              </w:rPr>
              <w:t>Ūkio subjekto pavadinimas</w:t>
            </w:r>
          </w:p>
        </w:tc>
        <w:tc>
          <w:tcPr>
            <w:tcW w:w="2781" w:type="dxa"/>
            <w:vAlign w:val="center"/>
          </w:tcPr>
          <w:p w14:paraId="2FDD5621" w14:textId="77777777" w:rsidR="009E2A1F" w:rsidRPr="0077095C" w:rsidRDefault="009E2A1F" w:rsidP="00E6121F">
            <w:pPr>
              <w:spacing w:before="60" w:after="60"/>
              <w:jc w:val="center"/>
              <w:rPr>
                <w:rFonts w:ascii="Arial" w:hAnsi="Arial" w:cs="Arial"/>
                <w:b/>
                <w:sz w:val="22"/>
                <w:szCs w:val="22"/>
              </w:rPr>
            </w:pPr>
            <w:r w:rsidRPr="0077095C">
              <w:rPr>
                <w:rFonts w:ascii="Arial" w:hAnsi="Arial" w:cs="Arial"/>
                <w:b/>
                <w:sz w:val="22"/>
                <w:szCs w:val="22"/>
              </w:rPr>
              <w:t xml:space="preserve">Nuoroda į tikslų Specialiųjų sąlygų kvalifikacijos reikalavimą, kuriam </w:t>
            </w:r>
            <w:r w:rsidRPr="0077095C">
              <w:rPr>
                <w:rFonts w:ascii="Arial" w:hAnsi="Arial" w:cs="Arial"/>
                <w:b/>
                <w:sz w:val="22"/>
                <w:szCs w:val="22"/>
              </w:rPr>
              <w:lastRenderedPageBreak/>
              <w:t>atitikti remiamasi ūkio subjekto pajėgumais</w:t>
            </w:r>
          </w:p>
        </w:tc>
        <w:tc>
          <w:tcPr>
            <w:tcW w:w="1964" w:type="dxa"/>
            <w:vAlign w:val="center"/>
          </w:tcPr>
          <w:p w14:paraId="593DF585" w14:textId="77777777" w:rsidR="009E2A1F" w:rsidRPr="0077095C" w:rsidRDefault="009E2A1F" w:rsidP="00E6121F">
            <w:pPr>
              <w:spacing w:before="60" w:after="60"/>
              <w:jc w:val="center"/>
              <w:rPr>
                <w:rFonts w:ascii="Arial" w:hAnsi="Arial" w:cs="Arial"/>
                <w:b/>
                <w:sz w:val="22"/>
                <w:szCs w:val="22"/>
              </w:rPr>
            </w:pPr>
            <w:r w:rsidRPr="0077095C">
              <w:rPr>
                <w:rFonts w:ascii="Arial" w:hAnsi="Arial" w:cs="Arial"/>
                <w:b/>
                <w:sz w:val="22"/>
                <w:szCs w:val="22"/>
              </w:rPr>
              <w:lastRenderedPageBreak/>
              <w:t xml:space="preserve">Pirkimo objekto dalies, perduodamos vykdyti ūkio subjektui, </w:t>
            </w:r>
            <w:r w:rsidRPr="0077095C">
              <w:rPr>
                <w:rFonts w:ascii="Arial" w:hAnsi="Arial" w:cs="Arial"/>
                <w:b/>
                <w:sz w:val="22"/>
                <w:szCs w:val="22"/>
              </w:rPr>
              <w:lastRenderedPageBreak/>
              <w:t xml:space="preserve">aprašymas </w:t>
            </w:r>
            <w:r w:rsidRPr="0077095C">
              <w:rPr>
                <w:rFonts w:ascii="Arial" w:hAnsi="Arial" w:cs="Arial"/>
                <w:i/>
                <w:sz w:val="22"/>
                <w:szCs w:val="22"/>
              </w:rPr>
              <w:t>(pildoma, jei ūkio subjektas vykdys sutartį)</w:t>
            </w:r>
          </w:p>
        </w:tc>
        <w:tc>
          <w:tcPr>
            <w:tcW w:w="1964" w:type="dxa"/>
            <w:vAlign w:val="center"/>
          </w:tcPr>
          <w:p w14:paraId="3900DEBC" w14:textId="77777777" w:rsidR="009E2A1F" w:rsidRPr="0077095C" w:rsidRDefault="009E2A1F" w:rsidP="00E6121F">
            <w:pPr>
              <w:spacing w:before="60" w:after="60"/>
              <w:jc w:val="center"/>
              <w:rPr>
                <w:rFonts w:ascii="Arial" w:hAnsi="Arial" w:cs="Arial"/>
                <w:b/>
                <w:sz w:val="22"/>
                <w:szCs w:val="22"/>
              </w:rPr>
            </w:pPr>
            <w:r w:rsidRPr="0077095C">
              <w:rPr>
                <w:rFonts w:ascii="Arial" w:hAnsi="Arial" w:cs="Arial"/>
                <w:b/>
                <w:sz w:val="22"/>
                <w:szCs w:val="22"/>
              </w:rPr>
              <w:lastRenderedPageBreak/>
              <w:t xml:space="preserve">Procentas perduodamos vykdyti Pirkimo objekto dalies nuo pasiūlymo </w:t>
            </w:r>
            <w:r w:rsidRPr="0077095C">
              <w:rPr>
                <w:rFonts w:ascii="Arial" w:hAnsi="Arial" w:cs="Arial"/>
                <w:b/>
                <w:sz w:val="22"/>
                <w:szCs w:val="22"/>
              </w:rPr>
              <w:lastRenderedPageBreak/>
              <w:t xml:space="preserve">kainos su PVM </w:t>
            </w:r>
            <w:r w:rsidRPr="0077095C">
              <w:rPr>
                <w:rFonts w:ascii="Arial" w:hAnsi="Arial" w:cs="Arial"/>
                <w:i/>
                <w:sz w:val="22"/>
                <w:szCs w:val="22"/>
              </w:rPr>
              <w:t>(pildoma, jei ūkio subjektas vykdys sutartį)</w:t>
            </w:r>
          </w:p>
        </w:tc>
      </w:tr>
      <w:tr w:rsidR="009E2A1F" w:rsidRPr="0077095C" w14:paraId="3957670F" w14:textId="77777777" w:rsidTr="00E6121F">
        <w:trPr>
          <w:jc w:val="center"/>
        </w:trPr>
        <w:tc>
          <w:tcPr>
            <w:tcW w:w="625" w:type="dxa"/>
            <w:vAlign w:val="center"/>
          </w:tcPr>
          <w:p w14:paraId="180425CB" w14:textId="77777777" w:rsidR="009E2A1F" w:rsidRPr="0077095C" w:rsidRDefault="009E2A1F" w:rsidP="00E6121F">
            <w:pPr>
              <w:spacing w:before="60" w:after="60"/>
              <w:jc w:val="both"/>
              <w:rPr>
                <w:rFonts w:ascii="Arial" w:hAnsi="Arial" w:cs="Arial"/>
                <w:sz w:val="22"/>
                <w:szCs w:val="22"/>
              </w:rPr>
            </w:pPr>
            <w:r w:rsidRPr="0077095C">
              <w:rPr>
                <w:rFonts w:ascii="Arial" w:hAnsi="Arial" w:cs="Arial"/>
                <w:b/>
                <w:sz w:val="22"/>
                <w:szCs w:val="22"/>
              </w:rPr>
              <w:lastRenderedPageBreak/>
              <w:t>1.</w:t>
            </w:r>
          </w:p>
        </w:tc>
        <w:tc>
          <w:tcPr>
            <w:tcW w:w="2294" w:type="dxa"/>
            <w:vAlign w:val="center"/>
          </w:tcPr>
          <w:p w14:paraId="722AA3DA" w14:textId="77777777" w:rsidR="009E2A1F" w:rsidRPr="0077095C" w:rsidRDefault="009E2A1F" w:rsidP="00E6121F">
            <w:pPr>
              <w:spacing w:before="60" w:after="60"/>
              <w:jc w:val="both"/>
              <w:rPr>
                <w:rFonts w:ascii="Arial" w:hAnsi="Arial" w:cs="Arial"/>
                <w:sz w:val="22"/>
                <w:szCs w:val="22"/>
              </w:rPr>
            </w:pPr>
          </w:p>
        </w:tc>
        <w:tc>
          <w:tcPr>
            <w:tcW w:w="2781" w:type="dxa"/>
            <w:vAlign w:val="center"/>
          </w:tcPr>
          <w:p w14:paraId="68DCCA7E" w14:textId="77777777" w:rsidR="009E2A1F" w:rsidRPr="0077095C" w:rsidRDefault="009E2A1F" w:rsidP="00E6121F">
            <w:pPr>
              <w:spacing w:before="60" w:after="60"/>
              <w:jc w:val="both"/>
              <w:rPr>
                <w:rFonts w:ascii="Arial" w:hAnsi="Arial" w:cs="Arial"/>
                <w:sz w:val="22"/>
                <w:szCs w:val="22"/>
              </w:rPr>
            </w:pPr>
          </w:p>
        </w:tc>
        <w:tc>
          <w:tcPr>
            <w:tcW w:w="1964" w:type="dxa"/>
            <w:vAlign w:val="center"/>
          </w:tcPr>
          <w:p w14:paraId="79513DFA" w14:textId="77777777" w:rsidR="009E2A1F" w:rsidRPr="0077095C" w:rsidRDefault="009E2A1F" w:rsidP="00E6121F">
            <w:pPr>
              <w:spacing w:before="60" w:after="60"/>
              <w:jc w:val="both"/>
              <w:rPr>
                <w:rFonts w:ascii="Arial" w:hAnsi="Arial" w:cs="Arial"/>
                <w:sz w:val="22"/>
                <w:szCs w:val="22"/>
              </w:rPr>
            </w:pPr>
          </w:p>
        </w:tc>
        <w:tc>
          <w:tcPr>
            <w:tcW w:w="1964" w:type="dxa"/>
            <w:vAlign w:val="center"/>
          </w:tcPr>
          <w:p w14:paraId="3CC3A9D7" w14:textId="77777777" w:rsidR="009E2A1F" w:rsidRPr="0077095C" w:rsidRDefault="009E2A1F" w:rsidP="00E6121F">
            <w:pPr>
              <w:spacing w:before="60" w:after="60"/>
              <w:jc w:val="both"/>
              <w:rPr>
                <w:rFonts w:ascii="Arial" w:hAnsi="Arial" w:cs="Arial"/>
                <w:sz w:val="22"/>
                <w:szCs w:val="22"/>
              </w:rPr>
            </w:pPr>
          </w:p>
        </w:tc>
      </w:tr>
      <w:tr w:rsidR="009E2A1F" w:rsidRPr="0077095C" w14:paraId="0C900502" w14:textId="77777777" w:rsidTr="00E6121F">
        <w:trPr>
          <w:jc w:val="center"/>
        </w:trPr>
        <w:tc>
          <w:tcPr>
            <w:tcW w:w="625" w:type="dxa"/>
            <w:vAlign w:val="center"/>
          </w:tcPr>
          <w:p w14:paraId="69198F00" w14:textId="77777777" w:rsidR="009E2A1F" w:rsidRPr="0077095C" w:rsidRDefault="009E2A1F" w:rsidP="00E6121F">
            <w:pPr>
              <w:spacing w:before="60" w:after="60"/>
              <w:jc w:val="both"/>
              <w:rPr>
                <w:rFonts w:ascii="Arial" w:hAnsi="Arial" w:cs="Arial"/>
                <w:sz w:val="22"/>
                <w:szCs w:val="22"/>
              </w:rPr>
            </w:pPr>
            <w:r w:rsidRPr="0077095C">
              <w:rPr>
                <w:rFonts w:ascii="Arial" w:hAnsi="Arial" w:cs="Arial"/>
                <w:b/>
                <w:sz w:val="22"/>
                <w:szCs w:val="22"/>
              </w:rPr>
              <w:t>2.</w:t>
            </w:r>
          </w:p>
        </w:tc>
        <w:tc>
          <w:tcPr>
            <w:tcW w:w="2294" w:type="dxa"/>
            <w:vAlign w:val="center"/>
          </w:tcPr>
          <w:p w14:paraId="148FEA10" w14:textId="77777777" w:rsidR="009E2A1F" w:rsidRPr="0077095C" w:rsidRDefault="009E2A1F" w:rsidP="00E6121F">
            <w:pPr>
              <w:spacing w:before="60" w:after="60"/>
              <w:jc w:val="both"/>
              <w:rPr>
                <w:rFonts w:ascii="Arial" w:hAnsi="Arial" w:cs="Arial"/>
                <w:sz w:val="22"/>
                <w:szCs w:val="22"/>
              </w:rPr>
            </w:pPr>
          </w:p>
        </w:tc>
        <w:tc>
          <w:tcPr>
            <w:tcW w:w="2781" w:type="dxa"/>
            <w:vAlign w:val="center"/>
          </w:tcPr>
          <w:p w14:paraId="70133356" w14:textId="77777777" w:rsidR="009E2A1F" w:rsidRPr="0077095C" w:rsidRDefault="009E2A1F" w:rsidP="00E6121F">
            <w:pPr>
              <w:spacing w:before="60" w:after="60"/>
              <w:jc w:val="both"/>
              <w:rPr>
                <w:rFonts w:ascii="Arial" w:hAnsi="Arial" w:cs="Arial"/>
                <w:sz w:val="22"/>
                <w:szCs w:val="22"/>
              </w:rPr>
            </w:pPr>
          </w:p>
        </w:tc>
        <w:tc>
          <w:tcPr>
            <w:tcW w:w="1964" w:type="dxa"/>
            <w:vAlign w:val="center"/>
          </w:tcPr>
          <w:p w14:paraId="2BA56E0B" w14:textId="77777777" w:rsidR="009E2A1F" w:rsidRPr="0077095C" w:rsidRDefault="009E2A1F" w:rsidP="00E6121F">
            <w:pPr>
              <w:spacing w:before="60" w:after="60"/>
              <w:jc w:val="both"/>
              <w:rPr>
                <w:rFonts w:ascii="Arial" w:hAnsi="Arial" w:cs="Arial"/>
                <w:sz w:val="22"/>
                <w:szCs w:val="22"/>
              </w:rPr>
            </w:pPr>
          </w:p>
        </w:tc>
        <w:tc>
          <w:tcPr>
            <w:tcW w:w="1964" w:type="dxa"/>
            <w:vAlign w:val="center"/>
          </w:tcPr>
          <w:p w14:paraId="047B62F5" w14:textId="77777777" w:rsidR="009E2A1F" w:rsidRPr="0077095C" w:rsidRDefault="009E2A1F" w:rsidP="00E6121F">
            <w:pPr>
              <w:spacing w:before="60" w:after="60"/>
              <w:jc w:val="both"/>
              <w:rPr>
                <w:rFonts w:ascii="Arial" w:hAnsi="Arial" w:cs="Arial"/>
                <w:sz w:val="22"/>
                <w:szCs w:val="22"/>
              </w:rPr>
            </w:pPr>
          </w:p>
        </w:tc>
      </w:tr>
      <w:tr w:rsidR="009E2A1F" w:rsidRPr="0077095C" w14:paraId="1EFFA957" w14:textId="77777777" w:rsidTr="00E6121F">
        <w:trPr>
          <w:jc w:val="center"/>
        </w:trPr>
        <w:tc>
          <w:tcPr>
            <w:tcW w:w="625" w:type="dxa"/>
            <w:vAlign w:val="center"/>
          </w:tcPr>
          <w:p w14:paraId="0C1CD374" w14:textId="77777777" w:rsidR="009E2A1F" w:rsidRPr="0077095C" w:rsidRDefault="009E2A1F" w:rsidP="00E6121F">
            <w:pPr>
              <w:spacing w:before="60" w:after="60"/>
              <w:jc w:val="both"/>
              <w:rPr>
                <w:rFonts w:ascii="Arial" w:hAnsi="Arial" w:cs="Arial"/>
                <w:b/>
                <w:sz w:val="22"/>
                <w:szCs w:val="22"/>
              </w:rPr>
            </w:pPr>
            <w:r w:rsidRPr="0077095C">
              <w:rPr>
                <w:rFonts w:ascii="Arial" w:hAnsi="Arial" w:cs="Arial"/>
                <w:b/>
                <w:sz w:val="22"/>
                <w:szCs w:val="22"/>
              </w:rPr>
              <w:t>...</w:t>
            </w:r>
          </w:p>
        </w:tc>
        <w:tc>
          <w:tcPr>
            <w:tcW w:w="2294" w:type="dxa"/>
            <w:vAlign w:val="center"/>
          </w:tcPr>
          <w:p w14:paraId="48E8C5AF" w14:textId="77777777" w:rsidR="009E2A1F" w:rsidRPr="0077095C" w:rsidRDefault="009E2A1F" w:rsidP="00E6121F">
            <w:pPr>
              <w:spacing w:before="60" w:after="60"/>
              <w:jc w:val="both"/>
              <w:rPr>
                <w:rFonts w:ascii="Arial" w:hAnsi="Arial" w:cs="Arial"/>
                <w:sz w:val="22"/>
                <w:szCs w:val="22"/>
              </w:rPr>
            </w:pPr>
          </w:p>
        </w:tc>
        <w:tc>
          <w:tcPr>
            <w:tcW w:w="2781" w:type="dxa"/>
            <w:vAlign w:val="center"/>
          </w:tcPr>
          <w:p w14:paraId="24F49B6C" w14:textId="77777777" w:rsidR="009E2A1F" w:rsidRPr="0077095C" w:rsidRDefault="009E2A1F" w:rsidP="00E6121F">
            <w:pPr>
              <w:spacing w:before="60" w:after="60"/>
              <w:jc w:val="both"/>
              <w:rPr>
                <w:rFonts w:ascii="Arial" w:hAnsi="Arial" w:cs="Arial"/>
                <w:sz w:val="22"/>
                <w:szCs w:val="22"/>
              </w:rPr>
            </w:pPr>
          </w:p>
        </w:tc>
        <w:tc>
          <w:tcPr>
            <w:tcW w:w="1964" w:type="dxa"/>
            <w:vAlign w:val="center"/>
          </w:tcPr>
          <w:p w14:paraId="56FB57B3" w14:textId="77777777" w:rsidR="009E2A1F" w:rsidRPr="0077095C" w:rsidRDefault="009E2A1F" w:rsidP="00E6121F">
            <w:pPr>
              <w:spacing w:before="60" w:after="60"/>
              <w:jc w:val="both"/>
              <w:rPr>
                <w:rFonts w:ascii="Arial" w:hAnsi="Arial" w:cs="Arial"/>
                <w:sz w:val="22"/>
                <w:szCs w:val="22"/>
              </w:rPr>
            </w:pPr>
          </w:p>
        </w:tc>
        <w:tc>
          <w:tcPr>
            <w:tcW w:w="1964" w:type="dxa"/>
            <w:vAlign w:val="center"/>
          </w:tcPr>
          <w:p w14:paraId="0360433A" w14:textId="77777777" w:rsidR="009E2A1F" w:rsidRPr="0077095C" w:rsidRDefault="009E2A1F" w:rsidP="00E6121F">
            <w:pPr>
              <w:spacing w:before="60" w:after="60"/>
              <w:jc w:val="both"/>
              <w:rPr>
                <w:rFonts w:ascii="Arial" w:hAnsi="Arial" w:cs="Arial"/>
                <w:sz w:val="22"/>
                <w:szCs w:val="22"/>
              </w:rPr>
            </w:pPr>
          </w:p>
        </w:tc>
      </w:tr>
    </w:tbl>
    <w:p w14:paraId="51103AF5" w14:textId="77777777" w:rsidR="009E2A1F" w:rsidRPr="0077095C" w:rsidRDefault="009E2A1F" w:rsidP="009E2A1F">
      <w:pPr>
        <w:spacing w:before="60" w:after="60"/>
        <w:jc w:val="both"/>
        <w:rPr>
          <w:rFonts w:ascii="Arial" w:hAnsi="Arial" w:cs="Arial"/>
          <w:i/>
          <w:iCs/>
        </w:rPr>
      </w:pPr>
      <w:r w:rsidRPr="0077095C">
        <w:rPr>
          <w:rFonts w:ascii="Arial" w:hAnsi="Arial" w:cs="Arial"/>
          <w:i/>
          <w:iCs/>
        </w:rPr>
        <w:t xml:space="preserve">2.1 Lentelėje Tiekėjo nurodytus kvalifikacijos reikalavimus gali atitikti Tiekėjas ir (ar) Ūkio subjektas arba abu kartu. </w:t>
      </w:r>
    </w:p>
    <w:p w14:paraId="5A44616E" w14:textId="77777777" w:rsidR="009E2A1F" w:rsidRPr="0077095C" w:rsidRDefault="009E2A1F" w:rsidP="009E2A1F">
      <w:pPr>
        <w:spacing w:before="60" w:after="60"/>
        <w:jc w:val="both"/>
        <w:rPr>
          <w:rFonts w:ascii="Arial" w:hAnsi="Arial" w:cs="Arial"/>
          <w:b/>
          <w:bCs/>
        </w:rPr>
      </w:pPr>
      <w:bookmarkStart w:id="2" w:name="_Hlk74224878"/>
      <w:r w:rsidRPr="0077095C">
        <w:rPr>
          <w:rFonts w:ascii="Arial" w:hAnsi="Arial" w:cs="Arial"/>
          <w:b/>
          <w:bCs/>
        </w:rPr>
        <w:t>Su Pasiūlymu pateiksime įrodymus, kad, vykdant Sutartį, mums bus prieinami 2.1 punkto lentelėje nurodytų Ūkio subjektų pajėgumai.</w:t>
      </w:r>
    </w:p>
    <w:bookmarkEnd w:id="2"/>
    <w:p w14:paraId="0C5AAEAD" w14:textId="77777777" w:rsidR="009E2A1F" w:rsidRPr="0077095C" w:rsidRDefault="009E2A1F" w:rsidP="009E2A1F">
      <w:pPr>
        <w:pStyle w:val="ListParagraph"/>
        <w:ind w:left="0"/>
        <w:jc w:val="both"/>
        <w:rPr>
          <w:rFonts w:ascii="Arial" w:hAnsi="Arial" w:cs="Arial"/>
        </w:rPr>
      </w:pPr>
    </w:p>
    <w:p w14:paraId="0DEBE40A" w14:textId="77777777" w:rsidR="009E2A1F" w:rsidRPr="0077095C" w:rsidRDefault="009E2A1F" w:rsidP="00E675A6">
      <w:pPr>
        <w:pStyle w:val="ListParagraph"/>
        <w:ind w:left="0" w:firstLine="0"/>
        <w:jc w:val="both"/>
        <w:rPr>
          <w:rFonts w:ascii="Arial" w:hAnsi="Arial" w:cs="Arial"/>
        </w:rPr>
      </w:pPr>
      <w:r w:rsidRPr="0077095C">
        <w:rPr>
          <w:rFonts w:ascii="Arial" w:hAnsi="Arial" w:cs="Arial"/>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TableGrid"/>
        <w:tblW w:w="5000" w:type="pct"/>
        <w:tblLook w:val="04A0" w:firstRow="1" w:lastRow="0" w:firstColumn="1" w:lastColumn="0" w:noHBand="0" w:noVBand="1"/>
      </w:tblPr>
      <w:tblGrid>
        <w:gridCol w:w="547"/>
        <w:gridCol w:w="2195"/>
        <w:gridCol w:w="3010"/>
        <w:gridCol w:w="3929"/>
      </w:tblGrid>
      <w:tr w:rsidR="009E2A1F" w:rsidRPr="0077095C" w14:paraId="1EF2C29E" w14:textId="77777777" w:rsidTr="009E2A1F">
        <w:tc>
          <w:tcPr>
            <w:tcW w:w="281" w:type="pct"/>
            <w:vAlign w:val="center"/>
          </w:tcPr>
          <w:p w14:paraId="2D980829" w14:textId="77777777" w:rsidR="009E2A1F" w:rsidRPr="0077095C" w:rsidRDefault="009E2A1F" w:rsidP="00E6121F">
            <w:pPr>
              <w:tabs>
                <w:tab w:val="num" w:pos="3065"/>
              </w:tabs>
              <w:jc w:val="center"/>
              <w:rPr>
                <w:rFonts w:ascii="Arial" w:hAnsi="Arial" w:cs="Arial"/>
                <w:b/>
                <w:bCs/>
                <w:sz w:val="22"/>
                <w:szCs w:val="22"/>
              </w:rPr>
            </w:pPr>
            <w:r w:rsidRPr="0077095C">
              <w:rPr>
                <w:rFonts w:ascii="Arial" w:hAnsi="Arial" w:cs="Arial"/>
                <w:b/>
                <w:bCs/>
                <w:sz w:val="22"/>
                <w:szCs w:val="22"/>
              </w:rPr>
              <w:t>Eil. Nr.</w:t>
            </w:r>
          </w:p>
        </w:tc>
        <w:tc>
          <w:tcPr>
            <w:tcW w:w="1134" w:type="pct"/>
            <w:vAlign w:val="center"/>
          </w:tcPr>
          <w:p w14:paraId="3C7DCD09" w14:textId="77777777" w:rsidR="009E2A1F" w:rsidRPr="0077095C" w:rsidRDefault="009E2A1F" w:rsidP="00E6121F">
            <w:pPr>
              <w:tabs>
                <w:tab w:val="num" w:pos="3065"/>
              </w:tabs>
              <w:jc w:val="center"/>
              <w:rPr>
                <w:rFonts w:ascii="Arial" w:hAnsi="Arial" w:cs="Arial"/>
                <w:b/>
                <w:bCs/>
                <w:sz w:val="22"/>
                <w:szCs w:val="22"/>
              </w:rPr>
            </w:pPr>
            <w:r w:rsidRPr="0077095C">
              <w:rPr>
                <w:rFonts w:ascii="Arial" w:hAnsi="Arial" w:cs="Arial"/>
                <w:b/>
                <w:bCs/>
                <w:sz w:val="22"/>
                <w:szCs w:val="22"/>
              </w:rPr>
              <w:t>Tiekėjo siūlomų specialistų vardas, pavardė</w:t>
            </w:r>
          </w:p>
        </w:tc>
        <w:tc>
          <w:tcPr>
            <w:tcW w:w="1555" w:type="pct"/>
            <w:vAlign w:val="center"/>
          </w:tcPr>
          <w:p w14:paraId="412F9854" w14:textId="77777777" w:rsidR="009E2A1F" w:rsidRPr="0077095C" w:rsidRDefault="009E2A1F" w:rsidP="00E6121F">
            <w:pPr>
              <w:tabs>
                <w:tab w:val="num" w:pos="3065"/>
              </w:tabs>
              <w:jc w:val="center"/>
              <w:rPr>
                <w:rFonts w:ascii="Arial" w:hAnsi="Arial" w:cs="Arial"/>
                <w:b/>
                <w:bCs/>
                <w:sz w:val="22"/>
                <w:szCs w:val="22"/>
              </w:rPr>
            </w:pPr>
            <w:r w:rsidRPr="0077095C">
              <w:rPr>
                <w:rFonts w:ascii="Arial" w:hAnsi="Arial" w:cs="Arial"/>
                <w:b/>
                <w:bCs/>
                <w:sz w:val="22"/>
                <w:szCs w:val="22"/>
              </w:rPr>
              <w:t xml:space="preserve"> Specialistas Siūlomas pareigoms </w:t>
            </w:r>
          </w:p>
          <w:p w14:paraId="59F3A1FC" w14:textId="77777777" w:rsidR="009E2A1F" w:rsidRPr="0077095C" w:rsidRDefault="009E2A1F" w:rsidP="00E6121F">
            <w:pPr>
              <w:tabs>
                <w:tab w:val="num" w:pos="3065"/>
              </w:tabs>
              <w:jc w:val="center"/>
              <w:rPr>
                <w:rFonts w:ascii="Arial" w:hAnsi="Arial" w:cs="Arial"/>
                <w:b/>
                <w:bCs/>
                <w:sz w:val="22"/>
                <w:szCs w:val="22"/>
              </w:rPr>
            </w:pPr>
            <w:r w:rsidRPr="0077095C">
              <w:rPr>
                <w:rFonts w:ascii="Arial" w:hAnsi="Arial" w:cs="Arial"/>
                <w:b/>
                <w:bCs/>
                <w:sz w:val="22"/>
                <w:szCs w:val="22"/>
              </w:rPr>
              <w:t>(pareigų pavadinimas turi atitikti kvalifikacijos reikalavimuose nurodytas pareigas)</w:t>
            </w:r>
          </w:p>
        </w:tc>
        <w:tc>
          <w:tcPr>
            <w:tcW w:w="2030" w:type="pct"/>
            <w:vAlign w:val="center"/>
          </w:tcPr>
          <w:p w14:paraId="729A27B8" w14:textId="77777777" w:rsidR="009E2A1F" w:rsidRPr="0077095C" w:rsidRDefault="009E2A1F" w:rsidP="00E6121F">
            <w:pPr>
              <w:tabs>
                <w:tab w:val="num" w:pos="3065"/>
              </w:tabs>
              <w:ind w:right="-1"/>
              <w:jc w:val="center"/>
              <w:rPr>
                <w:rFonts w:ascii="Arial" w:hAnsi="Arial" w:cs="Arial"/>
                <w:b/>
                <w:bCs/>
                <w:sz w:val="22"/>
                <w:szCs w:val="22"/>
                <w:lang w:val="fi-FI"/>
              </w:rPr>
            </w:pPr>
            <w:r w:rsidRPr="0077095C">
              <w:rPr>
                <w:rFonts w:ascii="Arial" w:hAnsi="Arial" w:cs="Arial"/>
                <w:b/>
                <w:bCs/>
                <w:sz w:val="22"/>
                <w:szCs w:val="22"/>
              </w:rPr>
              <w:t xml:space="preserve">Teisinis santykis su Tiekėju </w:t>
            </w:r>
            <w:r w:rsidRPr="0077095C">
              <w:rPr>
                <w:rFonts w:ascii="Arial" w:hAnsi="Arial" w:cs="Arial"/>
                <w:sz w:val="22"/>
                <w:szCs w:val="22"/>
              </w:rPr>
              <w:t>(</w:t>
            </w:r>
            <w:r w:rsidRPr="0077095C">
              <w:rPr>
                <w:rFonts w:ascii="Arial" w:hAnsi="Arial" w:cs="Arial"/>
                <w:i/>
                <w:iCs/>
                <w:sz w:val="22"/>
                <w:szCs w:val="22"/>
              </w:rPr>
              <w:t>ketinama įdarbinti</w:t>
            </w:r>
            <w:r w:rsidRPr="0077095C">
              <w:rPr>
                <w:rFonts w:ascii="Arial" w:hAnsi="Arial" w:cs="Arial"/>
                <w:sz w:val="22"/>
                <w:szCs w:val="22"/>
              </w:rPr>
              <w:t>)</w:t>
            </w:r>
          </w:p>
        </w:tc>
      </w:tr>
      <w:tr w:rsidR="009E2A1F" w:rsidRPr="0077095C" w14:paraId="402CA768" w14:textId="77777777" w:rsidTr="00E6121F">
        <w:tc>
          <w:tcPr>
            <w:tcW w:w="281" w:type="pct"/>
            <w:vAlign w:val="center"/>
          </w:tcPr>
          <w:p w14:paraId="6220FC24" w14:textId="77777777" w:rsidR="009E2A1F" w:rsidRPr="0077095C" w:rsidRDefault="009E2A1F" w:rsidP="00E6121F">
            <w:pPr>
              <w:tabs>
                <w:tab w:val="num" w:pos="3065"/>
              </w:tabs>
              <w:ind w:right="34"/>
              <w:jc w:val="center"/>
              <w:rPr>
                <w:rFonts w:ascii="Arial" w:hAnsi="Arial" w:cs="Arial"/>
                <w:bCs/>
                <w:sz w:val="22"/>
                <w:szCs w:val="22"/>
              </w:rPr>
            </w:pPr>
            <w:r w:rsidRPr="0077095C">
              <w:rPr>
                <w:rFonts w:ascii="Arial" w:hAnsi="Arial" w:cs="Arial"/>
                <w:bCs/>
                <w:sz w:val="22"/>
                <w:szCs w:val="22"/>
              </w:rPr>
              <w:t>1.</w:t>
            </w:r>
          </w:p>
        </w:tc>
        <w:tc>
          <w:tcPr>
            <w:tcW w:w="1134" w:type="pct"/>
            <w:vAlign w:val="center"/>
          </w:tcPr>
          <w:p w14:paraId="2675DBA1" w14:textId="77777777" w:rsidR="009E2A1F" w:rsidRPr="0077095C" w:rsidRDefault="009E2A1F" w:rsidP="00E6121F">
            <w:pPr>
              <w:tabs>
                <w:tab w:val="num" w:pos="3065"/>
              </w:tabs>
              <w:ind w:right="34"/>
              <w:jc w:val="center"/>
              <w:rPr>
                <w:rFonts w:ascii="Arial" w:hAnsi="Arial" w:cs="Arial"/>
                <w:b/>
                <w:bCs/>
                <w:sz w:val="22"/>
                <w:szCs w:val="22"/>
              </w:rPr>
            </w:pPr>
          </w:p>
        </w:tc>
        <w:tc>
          <w:tcPr>
            <w:tcW w:w="1555" w:type="pct"/>
            <w:vAlign w:val="center"/>
          </w:tcPr>
          <w:p w14:paraId="12776E35" w14:textId="77777777" w:rsidR="009E2A1F" w:rsidRPr="0077095C" w:rsidRDefault="009E2A1F" w:rsidP="00E6121F">
            <w:pPr>
              <w:tabs>
                <w:tab w:val="num" w:pos="3065"/>
              </w:tabs>
              <w:ind w:right="34"/>
              <w:jc w:val="center"/>
              <w:rPr>
                <w:rFonts w:ascii="Arial" w:hAnsi="Arial" w:cs="Arial"/>
                <w:sz w:val="22"/>
                <w:szCs w:val="22"/>
              </w:rPr>
            </w:pPr>
          </w:p>
        </w:tc>
        <w:tc>
          <w:tcPr>
            <w:tcW w:w="2030" w:type="pct"/>
            <w:vAlign w:val="center"/>
          </w:tcPr>
          <w:p w14:paraId="0ACB9C02" w14:textId="77777777" w:rsidR="009E2A1F" w:rsidRPr="0077095C" w:rsidRDefault="009E2A1F" w:rsidP="00E6121F">
            <w:pPr>
              <w:spacing w:line="259" w:lineRule="auto"/>
              <w:ind w:right="34"/>
              <w:jc w:val="center"/>
              <w:rPr>
                <w:rFonts w:ascii="Arial" w:hAnsi="Arial" w:cs="Arial"/>
                <w:color w:val="9BBB59" w:themeColor="accent3"/>
                <w:sz w:val="22"/>
                <w:szCs w:val="22"/>
              </w:rPr>
            </w:pPr>
            <w:r w:rsidRPr="0077095C">
              <w:rPr>
                <w:rFonts w:ascii="Arial" w:hAnsi="Arial" w:cs="Arial"/>
                <w:color w:val="9BBB59" w:themeColor="accent3"/>
                <w:sz w:val="22"/>
                <w:szCs w:val="22"/>
              </w:rPr>
              <w:t>Planuojamas/neplanuojamas įdarbinti laimėjus Pirkimą</w:t>
            </w:r>
          </w:p>
        </w:tc>
      </w:tr>
      <w:tr w:rsidR="009E2A1F" w:rsidRPr="0077095C" w14:paraId="3AF4D722" w14:textId="77777777" w:rsidTr="00E6121F">
        <w:tc>
          <w:tcPr>
            <w:tcW w:w="281" w:type="pct"/>
            <w:vAlign w:val="center"/>
          </w:tcPr>
          <w:p w14:paraId="0C1F20D8" w14:textId="77777777" w:rsidR="009E2A1F" w:rsidRPr="0077095C" w:rsidRDefault="009E2A1F" w:rsidP="00E6121F">
            <w:pPr>
              <w:tabs>
                <w:tab w:val="num" w:pos="3065"/>
              </w:tabs>
              <w:ind w:right="34"/>
              <w:jc w:val="center"/>
              <w:rPr>
                <w:rFonts w:ascii="Arial" w:hAnsi="Arial" w:cs="Arial"/>
                <w:bCs/>
                <w:sz w:val="22"/>
                <w:szCs w:val="22"/>
              </w:rPr>
            </w:pPr>
            <w:r w:rsidRPr="0077095C">
              <w:rPr>
                <w:rFonts w:ascii="Arial" w:hAnsi="Arial" w:cs="Arial"/>
                <w:bCs/>
                <w:sz w:val="22"/>
                <w:szCs w:val="22"/>
              </w:rPr>
              <w:t>2.</w:t>
            </w:r>
          </w:p>
        </w:tc>
        <w:tc>
          <w:tcPr>
            <w:tcW w:w="1134" w:type="pct"/>
            <w:vAlign w:val="center"/>
          </w:tcPr>
          <w:p w14:paraId="213BACB4" w14:textId="77777777" w:rsidR="009E2A1F" w:rsidRPr="0077095C" w:rsidRDefault="009E2A1F" w:rsidP="00E6121F">
            <w:pPr>
              <w:tabs>
                <w:tab w:val="num" w:pos="3065"/>
              </w:tabs>
              <w:ind w:right="34"/>
              <w:jc w:val="center"/>
              <w:rPr>
                <w:rFonts w:ascii="Arial" w:hAnsi="Arial" w:cs="Arial"/>
                <w:b/>
                <w:bCs/>
                <w:sz w:val="22"/>
                <w:szCs w:val="22"/>
              </w:rPr>
            </w:pPr>
          </w:p>
        </w:tc>
        <w:tc>
          <w:tcPr>
            <w:tcW w:w="1555" w:type="pct"/>
            <w:vAlign w:val="center"/>
          </w:tcPr>
          <w:p w14:paraId="095D2BA4" w14:textId="77777777" w:rsidR="009E2A1F" w:rsidRPr="0077095C" w:rsidRDefault="009E2A1F" w:rsidP="00E6121F">
            <w:pPr>
              <w:tabs>
                <w:tab w:val="num" w:pos="3065"/>
              </w:tabs>
              <w:ind w:right="34"/>
              <w:jc w:val="center"/>
              <w:rPr>
                <w:rFonts w:ascii="Arial" w:hAnsi="Arial" w:cs="Arial"/>
                <w:sz w:val="22"/>
                <w:szCs w:val="22"/>
              </w:rPr>
            </w:pPr>
          </w:p>
        </w:tc>
        <w:tc>
          <w:tcPr>
            <w:tcW w:w="2030" w:type="pct"/>
            <w:vAlign w:val="center"/>
          </w:tcPr>
          <w:p w14:paraId="565FF989" w14:textId="77777777" w:rsidR="009E2A1F" w:rsidRPr="0077095C" w:rsidRDefault="009E2A1F" w:rsidP="00E6121F">
            <w:pPr>
              <w:spacing w:line="259" w:lineRule="auto"/>
              <w:ind w:right="34"/>
              <w:jc w:val="center"/>
              <w:rPr>
                <w:rFonts w:ascii="Arial" w:hAnsi="Arial" w:cs="Arial"/>
                <w:color w:val="9BBB59" w:themeColor="accent3"/>
                <w:sz w:val="22"/>
                <w:szCs w:val="22"/>
              </w:rPr>
            </w:pPr>
            <w:r w:rsidRPr="0077095C">
              <w:rPr>
                <w:rFonts w:ascii="Arial" w:hAnsi="Arial" w:cs="Arial"/>
                <w:color w:val="9BBB59" w:themeColor="accent3"/>
                <w:sz w:val="22"/>
                <w:szCs w:val="22"/>
              </w:rPr>
              <w:t>Planuojamas/neplanuojamas įdarbinti laimėjus Pirkimą</w:t>
            </w:r>
          </w:p>
        </w:tc>
      </w:tr>
    </w:tbl>
    <w:p w14:paraId="5DEE0F70" w14:textId="77777777" w:rsidR="009E2A1F" w:rsidRPr="0077095C" w:rsidRDefault="009E2A1F" w:rsidP="009E2A1F">
      <w:pPr>
        <w:spacing w:before="60" w:after="60"/>
        <w:jc w:val="both"/>
        <w:rPr>
          <w:rFonts w:ascii="Arial" w:hAnsi="Arial" w:cs="Arial"/>
          <w:i/>
          <w:iCs/>
        </w:rPr>
      </w:pPr>
      <w:r w:rsidRPr="0077095C">
        <w:rPr>
          <w:rFonts w:ascii="Arial" w:hAnsi="Arial" w:cs="Arial"/>
          <w:i/>
          <w:iCs/>
        </w:rPr>
        <w:t xml:space="preserve">Su Pasiūlymu teikiame </w:t>
      </w:r>
      <w:proofErr w:type="spellStart"/>
      <w:r w:rsidRPr="0077095C">
        <w:rPr>
          <w:rFonts w:ascii="Arial" w:hAnsi="Arial" w:cs="Arial"/>
          <w:i/>
          <w:iCs/>
        </w:rPr>
        <w:t>Kvazisubtiekėjų</w:t>
      </w:r>
      <w:proofErr w:type="spellEnd"/>
      <w:r w:rsidRPr="0077095C">
        <w:rPr>
          <w:rFonts w:ascii="Arial" w:hAnsi="Arial" w:cs="Arial"/>
          <w:i/>
          <w:iCs/>
        </w:rPr>
        <w:t xml:space="preserve"> deklaracijų dėl ketinimo įdarbinti bei sutikimo būti įdarbintu Tiekėjo laimėjimo atveju, skaitmenines kopijas, patvirtinančias jų sutikimą būti įdarbintu VMU atliekamame Pirkime.</w:t>
      </w:r>
    </w:p>
    <w:p w14:paraId="10D31E99" w14:textId="77777777" w:rsidR="009E2A1F" w:rsidRPr="0077095C" w:rsidRDefault="009E2A1F" w:rsidP="009E2A1F">
      <w:pPr>
        <w:spacing w:before="60" w:after="60"/>
        <w:jc w:val="both"/>
        <w:rPr>
          <w:rFonts w:ascii="Arial" w:eastAsia="Calibri" w:hAnsi="Arial" w:cs="Arial"/>
          <w:color w:val="000000" w:themeColor="text1"/>
        </w:rPr>
      </w:pPr>
    </w:p>
    <w:p w14:paraId="0E497E12" w14:textId="77777777" w:rsidR="009E2A1F" w:rsidRPr="0077095C" w:rsidRDefault="009E2A1F" w:rsidP="00E675A6">
      <w:pPr>
        <w:pStyle w:val="ListParagraph"/>
        <w:spacing w:before="60" w:after="60"/>
        <w:ind w:left="0" w:firstLine="0"/>
        <w:jc w:val="both"/>
        <w:rPr>
          <w:rFonts w:ascii="Arial" w:eastAsia="Calibri" w:hAnsi="Arial" w:cs="Arial"/>
          <w:color w:val="000000" w:themeColor="text1"/>
        </w:rPr>
      </w:pPr>
      <w:r w:rsidRPr="0077095C">
        <w:rPr>
          <w:rFonts w:ascii="Arial" w:hAnsi="Arial" w:cs="Arial"/>
        </w:rPr>
        <w:t>2.3. Subtiekėjai, kurie bus pasitelkiami Sutarties vykdymui, ir jiems perduodama vykdyti sutarties dalis</w:t>
      </w:r>
      <w:r w:rsidRPr="0077095C">
        <w:rPr>
          <w:rFonts w:ascii="Arial" w:eastAsia="Calibri" w:hAnsi="Arial" w:cs="Arial"/>
          <w:color w:val="000000" w:themeColor="text1"/>
        </w:rPr>
        <w:t>:</w:t>
      </w:r>
    </w:p>
    <w:tbl>
      <w:tblPr>
        <w:tblStyle w:val="TableGrid"/>
        <w:tblW w:w="0" w:type="auto"/>
        <w:tblLook w:val="04A0" w:firstRow="1" w:lastRow="0" w:firstColumn="1" w:lastColumn="0" w:noHBand="0" w:noVBand="1"/>
      </w:tblPr>
      <w:tblGrid>
        <w:gridCol w:w="656"/>
        <w:gridCol w:w="3167"/>
        <w:gridCol w:w="2896"/>
        <w:gridCol w:w="2909"/>
      </w:tblGrid>
      <w:tr w:rsidR="009E2A1F" w:rsidRPr="0077095C" w14:paraId="41DFA51E" w14:textId="77777777" w:rsidTr="009E2A1F">
        <w:tc>
          <w:tcPr>
            <w:tcW w:w="656" w:type="dxa"/>
            <w:vAlign w:val="center"/>
          </w:tcPr>
          <w:p w14:paraId="34762BA4" w14:textId="77777777" w:rsidR="009E2A1F" w:rsidRPr="0077095C" w:rsidRDefault="009E2A1F" w:rsidP="00E6121F">
            <w:pPr>
              <w:spacing w:before="60" w:after="60"/>
              <w:jc w:val="center"/>
              <w:rPr>
                <w:rFonts w:ascii="Arial" w:hAnsi="Arial" w:cs="Arial"/>
                <w:b/>
                <w:sz w:val="22"/>
                <w:szCs w:val="22"/>
              </w:rPr>
            </w:pPr>
            <w:r w:rsidRPr="0077095C">
              <w:rPr>
                <w:rFonts w:ascii="Arial" w:hAnsi="Arial" w:cs="Arial"/>
                <w:b/>
                <w:sz w:val="22"/>
                <w:szCs w:val="22"/>
              </w:rPr>
              <w:t>Eil. Nr.</w:t>
            </w:r>
          </w:p>
        </w:tc>
        <w:tc>
          <w:tcPr>
            <w:tcW w:w="3167" w:type="dxa"/>
            <w:vAlign w:val="center"/>
          </w:tcPr>
          <w:p w14:paraId="347507C6" w14:textId="77777777" w:rsidR="009E2A1F" w:rsidRPr="0077095C" w:rsidRDefault="009E2A1F" w:rsidP="00E6121F">
            <w:pPr>
              <w:spacing w:before="60" w:after="60"/>
              <w:jc w:val="center"/>
              <w:rPr>
                <w:rFonts w:ascii="Arial" w:hAnsi="Arial" w:cs="Arial"/>
                <w:b/>
                <w:sz w:val="22"/>
                <w:szCs w:val="22"/>
              </w:rPr>
            </w:pPr>
            <w:r w:rsidRPr="0077095C">
              <w:rPr>
                <w:rFonts w:ascii="Arial" w:hAnsi="Arial" w:cs="Arial"/>
                <w:b/>
                <w:sz w:val="22"/>
                <w:szCs w:val="22"/>
              </w:rPr>
              <w:t>Subtiekėjo pavadinimas/Fizinio asmens vardas, pavardė (individualios veiklos vykdymo pažymos Nr.)</w:t>
            </w:r>
            <w:r w:rsidRPr="0077095C">
              <w:rPr>
                <w:rStyle w:val="FootnoteReference"/>
                <w:rFonts w:ascii="Arial" w:hAnsi="Arial" w:cs="Arial"/>
                <w:b/>
                <w:color w:val="FF0000"/>
                <w:sz w:val="22"/>
                <w:szCs w:val="22"/>
              </w:rPr>
              <w:footnoteReference w:id="1"/>
            </w:r>
          </w:p>
        </w:tc>
        <w:tc>
          <w:tcPr>
            <w:tcW w:w="2896" w:type="dxa"/>
            <w:vAlign w:val="center"/>
          </w:tcPr>
          <w:p w14:paraId="08B7FE91" w14:textId="77777777" w:rsidR="009E2A1F" w:rsidRPr="0077095C" w:rsidRDefault="009E2A1F" w:rsidP="00E6121F">
            <w:pPr>
              <w:spacing w:before="60" w:after="60"/>
              <w:jc w:val="center"/>
              <w:rPr>
                <w:rFonts w:ascii="Arial" w:hAnsi="Arial" w:cs="Arial"/>
                <w:b/>
                <w:sz w:val="22"/>
                <w:szCs w:val="22"/>
              </w:rPr>
            </w:pPr>
            <w:r w:rsidRPr="0077095C">
              <w:rPr>
                <w:rFonts w:ascii="Arial" w:hAnsi="Arial" w:cs="Arial"/>
                <w:b/>
                <w:sz w:val="22"/>
                <w:szCs w:val="22"/>
              </w:rPr>
              <w:t>Pirkimo objekto dalies, perduodamos vykdyti subtiekėjui, aprašymas</w:t>
            </w:r>
          </w:p>
        </w:tc>
        <w:tc>
          <w:tcPr>
            <w:tcW w:w="2909" w:type="dxa"/>
            <w:vAlign w:val="center"/>
          </w:tcPr>
          <w:p w14:paraId="15ADA6AB" w14:textId="77777777" w:rsidR="009E2A1F" w:rsidRPr="0077095C" w:rsidRDefault="009E2A1F" w:rsidP="00E6121F">
            <w:pPr>
              <w:spacing w:before="60" w:after="60"/>
              <w:jc w:val="center"/>
              <w:rPr>
                <w:rFonts w:ascii="Arial" w:hAnsi="Arial" w:cs="Arial"/>
                <w:b/>
                <w:sz w:val="22"/>
                <w:szCs w:val="22"/>
              </w:rPr>
            </w:pPr>
            <w:r w:rsidRPr="0077095C">
              <w:rPr>
                <w:rFonts w:ascii="Arial" w:hAnsi="Arial" w:cs="Arial"/>
                <w:b/>
                <w:sz w:val="22"/>
                <w:szCs w:val="22"/>
              </w:rPr>
              <w:t xml:space="preserve">Procentas perduodamos vykdyti Pirkimo objekto dalies nuo pasiūlymo kainos su PVM </w:t>
            </w:r>
            <w:r w:rsidRPr="0077095C">
              <w:rPr>
                <w:rFonts w:ascii="Arial" w:hAnsi="Arial" w:cs="Arial"/>
                <w:i/>
                <w:sz w:val="22"/>
                <w:szCs w:val="22"/>
              </w:rPr>
              <w:t>(pildoma, jei ūkio subjektas vykdys sutartį)</w:t>
            </w:r>
          </w:p>
        </w:tc>
      </w:tr>
      <w:tr w:rsidR="009E2A1F" w:rsidRPr="0077095C" w14:paraId="0DD81420" w14:textId="77777777" w:rsidTr="00E6121F">
        <w:tc>
          <w:tcPr>
            <w:tcW w:w="656" w:type="dxa"/>
            <w:vAlign w:val="center"/>
          </w:tcPr>
          <w:p w14:paraId="3BCE562D" w14:textId="77777777" w:rsidR="009E2A1F" w:rsidRPr="0077095C" w:rsidRDefault="009E2A1F" w:rsidP="00E6121F">
            <w:pPr>
              <w:spacing w:before="60" w:after="60"/>
              <w:jc w:val="both"/>
              <w:rPr>
                <w:rFonts w:ascii="Arial" w:hAnsi="Arial" w:cs="Arial"/>
                <w:sz w:val="22"/>
                <w:szCs w:val="22"/>
              </w:rPr>
            </w:pPr>
            <w:r w:rsidRPr="0077095C">
              <w:rPr>
                <w:rFonts w:ascii="Arial" w:hAnsi="Arial" w:cs="Arial"/>
                <w:b/>
                <w:sz w:val="22"/>
                <w:szCs w:val="22"/>
              </w:rPr>
              <w:t>1.</w:t>
            </w:r>
          </w:p>
        </w:tc>
        <w:tc>
          <w:tcPr>
            <w:tcW w:w="3167" w:type="dxa"/>
            <w:vAlign w:val="center"/>
          </w:tcPr>
          <w:p w14:paraId="75CCD3DC" w14:textId="77777777" w:rsidR="009E2A1F" w:rsidRPr="0077095C" w:rsidRDefault="009E2A1F" w:rsidP="00E6121F">
            <w:pPr>
              <w:spacing w:before="60" w:after="60"/>
              <w:jc w:val="both"/>
              <w:rPr>
                <w:rFonts w:ascii="Arial" w:hAnsi="Arial" w:cs="Arial"/>
                <w:sz w:val="22"/>
                <w:szCs w:val="22"/>
              </w:rPr>
            </w:pPr>
          </w:p>
        </w:tc>
        <w:tc>
          <w:tcPr>
            <w:tcW w:w="2896" w:type="dxa"/>
            <w:vAlign w:val="center"/>
          </w:tcPr>
          <w:p w14:paraId="4DE8A51E" w14:textId="77777777" w:rsidR="009E2A1F" w:rsidRPr="0077095C" w:rsidRDefault="009E2A1F" w:rsidP="00E6121F">
            <w:pPr>
              <w:spacing w:before="60" w:after="60"/>
              <w:jc w:val="both"/>
              <w:rPr>
                <w:rFonts w:ascii="Arial" w:hAnsi="Arial" w:cs="Arial"/>
                <w:sz w:val="22"/>
                <w:szCs w:val="22"/>
              </w:rPr>
            </w:pPr>
          </w:p>
        </w:tc>
        <w:tc>
          <w:tcPr>
            <w:tcW w:w="2909" w:type="dxa"/>
            <w:vAlign w:val="center"/>
          </w:tcPr>
          <w:p w14:paraId="71135606" w14:textId="77777777" w:rsidR="009E2A1F" w:rsidRPr="0077095C" w:rsidRDefault="009E2A1F" w:rsidP="00E6121F">
            <w:pPr>
              <w:spacing w:before="60" w:after="60"/>
              <w:jc w:val="both"/>
              <w:rPr>
                <w:rFonts w:ascii="Arial" w:hAnsi="Arial" w:cs="Arial"/>
                <w:sz w:val="22"/>
                <w:szCs w:val="22"/>
              </w:rPr>
            </w:pPr>
          </w:p>
        </w:tc>
      </w:tr>
      <w:tr w:rsidR="009E2A1F" w:rsidRPr="0077095C" w14:paraId="345C93C6" w14:textId="77777777" w:rsidTr="00E6121F">
        <w:tc>
          <w:tcPr>
            <w:tcW w:w="656" w:type="dxa"/>
            <w:vAlign w:val="center"/>
          </w:tcPr>
          <w:p w14:paraId="3588D17D" w14:textId="77777777" w:rsidR="009E2A1F" w:rsidRPr="0077095C" w:rsidRDefault="009E2A1F" w:rsidP="00E6121F">
            <w:pPr>
              <w:spacing w:before="60" w:after="60"/>
              <w:jc w:val="both"/>
              <w:rPr>
                <w:rFonts w:ascii="Arial" w:hAnsi="Arial" w:cs="Arial"/>
                <w:sz w:val="22"/>
                <w:szCs w:val="22"/>
              </w:rPr>
            </w:pPr>
            <w:r w:rsidRPr="0077095C">
              <w:rPr>
                <w:rFonts w:ascii="Arial" w:hAnsi="Arial" w:cs="Arial"/>
                <w:b/>
                <w:sz w:val="22"/>
                <w:szCs w:val="22"/>
              </w:rPr>
              <w:t>2.</w:t>
            </w:r>
          </w:p>
        </w:tc>
        <w:tc>
          <w:tcPr>
            <w:tcW w:w="3167" w:type="dxa"/>
            <w:vAlign w:val="center"/>
          </w:tcPr>
          <w:p w14:paraId="5CD97549" w14:textId="77777777" w:rsidR="009E2A1F" w:rsidRPr="0077095C" w:rsidRDefault="009E2A1F" w:rsidP="00E6121F">
            <w:pPr>
              <w:spacing w:before="60" w:after="60"/>
              <w:jc w:val="both"/>
              <w:rPr>
                <w:rFonts w:ascii="Arial" w:hAnsi="Arial" w:cs="Arial"/>
                <w:sz w:val="22"/>
                <w:szCs w:val="22"/>
              </w:rPr>
            </w:pPr>
          </w:p>
        </w:tc>
        <w:tc>
          <w:tcPr>
            <w:tcW w:w="2896" w:type="dxa"/>
            <w:vAlign w:val="center"/>
          </w:tcPr>
          <w:p w14:paraId="1D75594C" w14:textId="77777777" w:rsidR="009E2A1F" w:rsidRPr="0077095C" w:rsidRDefault="009E2A1F" w:rsidP="00E6121F">
            <w:pPr>
              <w:spacing w:before="60" w:after="60"/>
              <w:jc w:val="both"/>
              <w:rPr>
                <w:rFonts w:ascii="Arial" w:hAnsi="Arial" w:cs="Arial"/>
                <w:sz w:val="22"/>
                <w:szCs w:val="22"/>
              </w:rPr>
            </w:pPr>
          </w:p>
        </w:tc>
        <w:tc>
          <w:tcPr>
            <w:tcW w:w="2909" w:type="dxa"/>
            <w:vAlign w:val="center"/>
          </w:tcPr>
          <w:p w14:paraId="39EF820A" w14:textId="77777777" w:rsidR="009E2A1F" w:rsidRPr="0077095C" w:rsidRDefault="009E2A1F" w:rsidP="00E6121F">
            <w:pPr>
              <w:spacing w:before="60" w:after="60"/>
              <w:jc w:val="both"/>
              <w:rPr>
                <w:rFonts w:ascii="Arial" w:hAnsi="Arial" w:cs="Arial"/>
                <w:sz w:val="22"/>
                <w:szCs w:val="22"/>
              </w:rPr>
            </w:pPr>
          </w:p>
        </w:tc>
      </w:tr>
      <w:tr w:rsidR="009E2A1F" w:rsidRPr="0077095C" w14:paraId="6A3463B9" w14:textId="77777777" w:rsidTr="00E6121F">
        <w:tc>
          <w:tcPr>
            <w:tcW w:w="656" w:type="dxa"/>
            <w:vAlign w:val="center"/>
          </w:tcPr>
          <w:p w14:paraId="5E9DDA1C" w14:textId="77777777" w:rsidR="009E2A1F" w:rsidRPr="0077095C" w:rsidRDefault="009E2A1F" w:rsidP="00E6121F">
            <w:pPr>
              <w:spacing w:before="60" w:after="60"/>
              <w:jc w:val="both"/>
              <w:rPr>
                <w:rFonts w:ascii="Arial" w:hAnsi="Arial" w:cs="Arial"/>
                <w:b/>
                <w:sz w:val="22"/>
                <w:szCs w:val="22"/>
              </w:rPr>
            </w:pPr>
            <w:r w:rsidRPr="0077095C">
              <w:rPr>
                <w:rFonts w:ascii="Arial" w:hAnsi="Arial" w:cs="Arial"/>
                <w:b/>
                <w:sz w:val="22"/>
                <w:szCs w:val="22"/>
              </w:rPr>
              <w:t>...</w:t>
            </w:r>
          </w:p>
        </w:tc>
        <w:tc>
          <w:tcPr>
            <w:tcW w:w="3167" w:type="dxa"/>
            <w:vAlign w:val="center"/>
          </w:tcPr>
          <w:p w14:paraId="68C55370" w14:textId="77777777" w:rsidR="009E2A1F" w:rsidRPr="0077095C" w:rsidRDefault="009E2A1F" w:rsidP="00E6121F">
            <w:pPr>
              <w:spacing w:before="60" w:after="60"/>
              <w:jc w:val="both"/>
              <w:rPr>
                <w:rFonts w:ascii="Arial" w:hAnsi="Arial" w:cs="Arial"/>
                <w:sz w:val="22"/>
                <w:szCs w:val="22"/>
              </w:rPr>
            </w:pPr>
          </w:p>
        </w:tc>
        <w:tc>
          <w:tcPr>
            <w:tcW w:w="2896" w:type="dxa"/>
            <w:vAlign w:val="center"/>
          </w:tcPr>
          <w:p w14:paraId="751EE5C6" w14:textId="77777777" w:rsidR="009E2A1F" w:rsidRPr="0077095C" w:rsidRDefault="009E2A1F" w:rsidP="00E6121F">
            <w:pPr>
              <w:spacing w:before="60" w:after="60"/>
              <w:jc w:val="both"/>
              <w:rPr>
                <w:rFonts w:ascii="Arial" w:hAnsi="Arial" w:cs="Arial"/>
                <w:sz w:val="22"/>
                <w:szCs w:val="22"/>
              </w:rPr>
            </w:pPr>
          </w:p>
        </w:tc>
        <w:tc>
          <w:tcPr>
            <w:tcW w:w="2909" w:type="dxa"/>
            <w:vAlign w:val="center"/>
          </w:tcPr>
          <w:p w14:paraId="3D61C0F6" w14:textId="77777777" w:rsidR="009E2A1F" w:rsidRPr="0077095C" w:rsidRDefault="009E2A1F" w:rsidP="00E6121F">
            <w:pPr>
              <w:spacing w:before="60" w:after="60"/>
              <w:jc w:val="both"/>
              <w:rPr>
                <w:rFonts w:ascii="Arial" w:hAnsi="Arial" w:cs="Arial"/>
                <w:sz w:val="22"/>
                <w:szCs w:val="22"/>
              </w:rPr>
            </w:pPr>
          </w:p>
        </w:tc>
      </w:tr>
    </w:tbl>
    <w:p w14:paraId="6F0FBAEA" w14:textId="77777777" w:rsidR="009E2A1F" w:rsidRPr="0077095C" w:rsidRDefault="009E2A1F" w:rsidP="009E2A1F">
      <w:pPr>
        <w:spacing w:before="60" w:after="60"/>
        <w:jc w:val="both"/>
        <w:rPr>
          <w:rFonts w:ascii="Arial" w:hAnsi="Arial" w:cs="Arial"/>
          <w:i/>
          <w:iCs/>
        </w:rPr>
      </w:pPr>
    </w:p>
    <w:p w14:paraId="498282FE" w14:textId="77777777" w:rsidR="009E2A1F" w:rsidRPr="0077095C" w:rsidRDefault="009E2A1F" w:rsidP="009E2A1F">
      <w:pPr>
        <w:jc w:val="both"/>
        <w:rPr>
          <w:rFonts w:ascii="Arial" w:hAnsi="Arial" w:cs="Arial"/>
        </w:rPr>
      </w:pPr>
      <w:r w:rsidRPr="0077095C">
        <w:rPr>
          <w:rFonts w:ascii="Arial" w:hAnsi="Arial" w:cs="Arial"/>
          <w:iCs/>
        </w:rPr>
        <w:t xml:space="preserve">2.4. </w:t>
      </w:r>
      <w:r w:rsidRPr="0077095C">
        <w:rPr>
          <w:rFonts w:ascii="Arial" w:hAnsi="Arial" w:cs="Arial"/>
        </w:rPr>
        <w:t>Tretieji asmenys, kurių ištekliais Tiekėjas remiasi:</w:t>
      </w:r>
    </w:p>
    <w:tbl>
      <w:tblPr>
        <w:tblStyle w:val="TableGrid"/>
        <w:tblW w:w="0" w:type="auto"/>
        <w:tblLook w:val="04A0" w:firstRow="1" w:lastRow="0" w:firstColumn="1" w:lastColumn="0" w:noHBand="0" w:noVBand="1"/>
      </w:tblPr>
      <w:tblGrid>
        <w:gridCol w:w="562"/>
        <w:gridCol w:w="3987"/>
        <w:gridCol w:w="5079"/>
      </w:tblGrid>
      <w:tr w:rsidR="009E2A1F" w:rsidRPr="0077095C" w14:paraId="2688D752" w14:textId="77777777" w:rsidTr="009E2A1F">
        <w:trPr>
          <w:trHeight w:val="646"/>
        </w:trPr>
        <w:tc>
          <w:tcPr>
            <w:tcW w:w="562" w:type="dxa"/>
            <w:vAlign w:val="center"/>
          </w:tcPr>
          <w:p w14:paraId="2EE817FA" w14:textId="77777777" w:rsidR="009E2A1F" w:rsidRPr="0077095C" w:rsidRDefault="009E2A1F" w:rsidP="00E6121F">
            <w:pPr>
              <w:jc w:val="center"/>
              <w:rPr>
                <w:rFonts w:ascii="Arial" w:hAnsi="Arial" w:cs="Arial"/>
                <w:b/>
                <w:sz w:val="22"/>
                <w:szCs w:val="22"/>
              </w:rPr>
            </w:pPr>
            <w:r w:rsidRPr="0077095C">
              <w:rPr>
                <w:rFonts w:ascii="Arial" w:hAnsi="Arial" w:cs="Arial"/>
                <w:b/>
                <w:sz w:val="22"/>
                <w:szCs w:val="22"/>
              </w:rPr>
              <w:t>Eil. Nr.</w:t>
            </w:r>
          </w:p>
        </w:tc>
        <w:tc>
          <w:tcPr>
            <w:tcW w:w="3987" w:type="dxa"/>
            <w:vAlign w:val="center"/>
          </w:tcPr>
          <w:p w14:paraId="18EC9329" w14:textId="77777777" w:rsidR="009E2A1F" w:rsidRPr="0077095C" w:rsidRDefault="009E2A1F" w:rsidP="00E6121F">
            <w:pPr>
              <w:jc w:val="center"/>
              <w:rPr>
                <w:rFonts w:ascii="Arial" w:hAnsi="Arial" w:cs="Arial"/>
                <w:b/>
                <w:sz w:val="22"/>
                <w:szCs w:val="22"/>
              </w:rPr>
            </w:pPr>
            <w:r w:rsidRPr="0077095C">
              <w:rPr>
                <w:rFonts w:ascii="Arial" w:hAnsi="Arial" w:cs="Arial"/>
                <w:b/>
                <w:sz w:val="22"/>
                <w:szCs w:val="22"/>
              </w:rPr>
              <w:t>Pavadinimas</w:t>
            </w:r>
          </w:p>
        </w:tc>
        <w:tc>
          <w:tcPr>
            <w:tcW w:w="5079" w:type="dxa"/>
            <w:vAlign w:val="center"/>
          </w:tcPr>
          <w:p w14:paraId="46D64E5B" w14:textId="77777777" w:rsidR="009E2A1F" w:rsidRPr="0077095C" w:rsidRDefault="009E2A1F" w:rsidP="00E6121F">
            <w:pPr>
              <w:jc w:val="center"/>
              <w:rPr>
                <w:rFonts w:ascii="Arial" w:hAnsi="Arial" w:cs="Arial"/>
                <w:b/>
                <w:sz w:val="22"/>
                <w:szCs w:val="22"/>
              </w:rPr>
            </w:pPr>
            <w:r w:rsidRPr="0077095C">
              <w:rPr>
                <w:rFonts w:ascii="Arial" w:hAnsi="Arial" w:cs="Arial"/>
                <w:b/>
                <w:sz w:val="22"/>
                <w:szCs w:val="22"/>
              </w:rPr>
              <w:t>Ištekliai, kuriais Tiekėjas remiasi</w:t>
            </w:r>
          </w:p>
        </w:tc>
      </w:tr>
      <w:tr w:rsidR="009E2A1F" w:rsidRPr="0077095C" w14:paraId="09B4A93F" w14:textId="77777777" w:rsidTr="00E6121F">
        <w:trPr>
          <w:trHeight w:val="542"/>
        </w:trPr>
        <w:tc>
          <w:tcPr>
            <w:tcW w:w="562" w:type="dxa"/>
            <w:vAlign w:val="center"/>
          </w:tcPr>
          <w:p w14:paraId="6AB92B98" w14:textId="77777777" w:rsidR="009E2A1F" w:rsidRPr="0077095C" w:rsidRDefault="009E2A1F" w:rsidP="00E6121F">
            <w:pPr>
              <w:jc w:val="center"/>
              <w:rPr>
                <w:rFonts w:ascii="Arial" w:hAnsi="Arial" w:cs="Arial"/>
                <w:sz w:val="22"/>
                <w:szCs w:val="22"/>
              </w:rPr>
            </w:pPr>
            <w:r w:rsidRPr="0077095C">
              <w:rPr>
                <w:rFonts w:ascii="Arial" w:hAnsi="Arial" w:cs="Arial"/>
                <w:sz w:val="22"/>
                <w:szCs w:val="22"/>
              </w:rPr>
              <w:lastRenderedPageBreak/>
              <w:t>1.</w:t>
            </w:r>
          </w:p>
        </w:tc>
        <w:tc>
          <w:tcPr>
            <w:tcW w:w="3987" w:type="dxa"/>
            <w:vAlign w:val="center"/>
          </w:tcPr>
          <w:p w14:paraId="5CCA5902" w14:textId="77777777" w:rsidR="009E2A1F" w:rsidRPr="0077095C" w:rsidRDefault="009E2A1F" w:rsidP="00E6121F">
            <w:pPr>
              <w:jc w:val="center"/>
              <w:rPr>
                <w:rFonts w:ascii="Arial" w:hAnsi="Arial" w:cs="Arial"/>
                <w:sz w:val="22"/>
                <w:szCs w:val="22"/>
              </w:rPr>
            </w:pPr>
          </w:p>
        </w:tc>
        <w:tc>
          <w:tcPr>
            <w:tcW w:w="5079" w:type="dxa"/>
            <w:vAlign w:val="center"/>
          </w:tcPr>
          <w:p w14:paraId="59C5860E" w14:textId="77777777" w:rsidR="009E2A1F" w:rsidRPr="0077095C" w:rsidRDefault="009E2A1F" w:rsidP="00E6121F">
            <w:pPr>
              <w:spacing w:before="60" w:after="60"/>
              <w:jc w:val="center"/>
              <w:rPr>
                <w:rFonts w:ascii="Arial" w:hAnsi="Arial" w:cs="Arial"/>
                <w:sz w:val="22"/>
                <w:szCs w:val="22"/>
              </w:rPr>
            </w:pPr>
          </w:p>
        </w:tc>
      </w:tr>
      <w:tr w:rsidR="009E2A1F" w:rsidRPr="0077095C" w14:paraId="65686D25" w14:textId="77777777" w:rsidTr="00E6121F">
        <w:trPr>
          <w:trHeight w:val="542"/>
        </w:trPr>
        <w:tc>
          <w:tcPr>
            <w:tcW w:w="562" w:type="dxa"/>
            <w:vAlign w:val="center"/>
          </w:tcPr>
          <w:p w14:paraId="72CD8769" w14:textId="77777777" w:rsidR="009E2A1F" w:rsidRPr="0077095C" w:rsidRDefault="009E2A1F" w:rsidP="00E6121F">
            <w:pPr>
              <w:jc w:val="center"/>
              <w:rPr>
                <w:rFonts w:ascii="Arial" w:hAnsi="Arial" w:cs="Arial"/>
                <w:sz w:val="22"/>
                <w:szCs w:val="22"/>
              </w:rPr>
            </w:pPr>
            <w:r w:rsidRPr="0077095C">
              <w:rPr>
                <w:rFonts w:ascii="Arial" w:hAnsi="Arial" w:cs="Arial"/>
                <w:sz w:val="22"/>
                <w:szCs w:val="22"/>
              </w:rPr>
              <w:t>2.</w:t>
            </w:r>
          </w:p>
        </w:tc>
        <w:tc>
          <w:tcPr>
            <w:tcW w:w="3987" w:type="dxa"/>
            <w:vAlign w:val="center"/>
          </w:tcPr>
          <w:p w14:paraId="51D0C9D2" w14:textId="77777777" w:rsidR="009E2A1F" w:rsidRPr="0077095C" w:rsidRDefault="009E2A1F" w:rsidP="00E6121F">
            <w:pPr>
              <w:jc w:val="center"/>
              <w:rPr>
                <w:rFonts w:ascii="Arial" w:hAnsi="Arial" w:cs="Arial"/>
                <w:sz w:val="22"/>
                <w:szCs w:val="22"/>
              </w:rPr>
            </w:pPr>
          </w:p>
        </w:tc>
        <w:tc>
          <w:tcPr>
            <w:tcW w:w="5079" w:type="dxa"/>
            <w:vAlign w:val="center"/>
          </w:tcPr>
          <w:p w14:paraId="51DB4EBC" w14:textId="77777777" w:rsidR="009E2A1F" w:rsidRPr="0077095C" w:rsidRDefault="009E2A1F" w:rsidP="00E6121F">
            <w:pPr>
              <w:spacing w:before="60" w:after="60"/>
              <w:jc w:val="center"/>
              <w:rPr>
                <w:rFonts w:ascii="Arial" w:hAnsi="Arial" w:cs="Arial"/>
                <w:i/>
                <w:sz w:val="22"/>
                <w:szCs w:val="22"/>
                <w:u w:val="single"/>
              </w:rPr>
            </w:pPr>
          </w:p>
        </w:tc>
      </w:tr>
    </w:tbl>
    <w:p w14:paraId="722FFF07" w14:textId="3BC589C0" w:rsidR="009E2A1F" w:rsidRPr="0077095C" w:rsidRDefault="009E2A1F" w:rsidP="009E2A1F">
      <w:pPr>
        <w:spacing w:before="60" w:after="60"/>
        <w:jc w:val="both"/>
        <w:rPr>
          <w:rFonts w:ascii="Arial" w:hAnsi="Arial" w:cs="Arial"/>
          <w:i/>
          <w:iCs/>
        </w:rPr>
      </w:pPr>
      <w:r w:rsidRPr="0077095C">
        <w:rPr>
          <w:rFonts w:ascii="Arial" w:hAnsi="Arial" w:cs="Arial"/>
          <w:i/>
          <w:iCs/>
        </w:rPr>
        <w:t xml:space="preserve">Tuo atveju, jei Tiekėjas ketina remtis trečiųjų asmenų pajėgumais, Tiekėjas tai turi nurodyti kartu su Pasiūlymu. </w:t>
      </w:r>
      <w:r w:rsidRPr="0077095C">
        <w:rPr>
          <w:rFonts w:ascii="Arial" w:hAnsi="Arial" w:cs="Arial"/>
          <w:i/>
          <w:iCs/>
          <w:color w:val="000000" w:themeColor="text1"/>
        </w:rPr>
        <w:t xml:space="preserve">Tiekėjas turėtų nurodyti (tačiau neprivalo) trečiuosius asmenis (lentelėje 2.4), kokiais trečiųjų asmenų ištekliais remiasi, pateikti įrodymus, kad Sutarties vykdymo laikotarpiu ištekliai jam bus prieinami. </w:t>
      </w:r>
    </w:p>
    <w:p w14:paraId="3657A089" w14:textId="77777777" w:rsidR="009E2A1F" w:rsidRPr="0077095C" w:rsidRDefault="009E2A1F" w:rsidP="009E2A1F">
      <w:pPr>
        <w:spacing w:before="60" w:after="60"/>
        <w:jc w:val="both"/>
        <w:rPr>
          <w:rFonts w:ascii="Arial" w:hAnsi="Arial" w:cs="Arial"/>
          <w:b/>
          <w:bCs/>
        </w:rPr>
      </w:pPr>
      <w:r w:rsidRPr="0077095C">
        <w:rPr>
          <w:rFonts w:ascii="Arial" w:hAnsi="Arial" w:cs="Arial"/>
          <w:b/>
          <w:bCs/>
        </w:rPr>
        <w:t>Su Pasiūlymu pateikiame įrodymus, kad, vykdant Sutartį, mums bus prieinami 2.4 punkto lentelėje nurodytų trečiųjų asmenų pajėgumai.</w:t>
      </w:r>
    </w:p>
    <w:p w14:paraId="1A118621" w14:textId="77777777" w:rsidR="00DE2F0E" w:rsidRPr="0077095C" w:rsidRDefault="00DE2F0E">
      <w:pPr>
        <w:pStyle w:val="BodyText"/>
        <w:spacing w:before="136"/>
        <w:rPr>
          <w:rFonts w:ascii="Arial" w:hAnsi="Arial" w:cs="Arial"/>
          <w:sz w:val="22"/>
          <w:szCs w:val="22"/>
        </w:rPr>
      </w:pPr>
    </w:p>
    <w:p w14:paraId="41BE0971" w14:textId="3975960C" w:rsidR="00C62D93" w:rsidRPr="0077095C" w:rsidRDefault="0071269B" w:rsidP="00C62D93">
      <w:pPr>
        <w:pStyle w:val="BodyText"/>
        <w:spacing w:before="1" w:line="276" w:lineRule="auto"/>
        <w:ind w:left="261"/>
        <w:jc w:val="center"/>
        <w:rPr>
          <w:rFonts w:ascii="Arial" w:hAnsi="Arial" w:cs="Arial"/>
          <w:b/>
          <w:bCs/>
          <w:sz w:val="22"/>
          <w:szCs w:val="22"/>
        </w:rPr>
      </w:pPr>
      <w:r w:rsidRPr="0077095C">
        <w:rPr>
          <w:rFonts w:ascii="Arial" w:hAnsi="Arial" w:cs="Arial"/>
          <w:b/>
          <w:bCs/>
          <w:sz w:val="22"/>
          <w:szCs w:val="22"/>
        </w:rPr>
        <w:t>3</w:t>
      </w:r>
      <w:r w:rsidR="00C62D93" w:rsidRPr="0077095C">
        <w:rPr>
          <w:rFonts w:ascii="Arial" w:hAnsi="Arial" w:cs="Arial"/>
          <w:b/>
          <w:bCs/>
          <w:sz w:val="22"/>
          <w:szCs w:val="22"/>
        </w:rPr>
        <w:t>.</w:t>
      </w:r>
      <w:r w:rsidR="00C62D93" w:rsidRPr="0077095C">
        <w:rPr>
          <w:rFonts w:ascii="Arial" w:hAnsi="Arial" w:cs="Arial"/>
          <w:b/>
          <w:bCs/>
          <w:sz w:val="22"/>
          <w:szCs w:val="22"/>
        </w:rPr>
        <w:tab/>
        <w:t>PASIŪLYMO KAINA</w:t>
      </w:r>
    </w:p>
    <w:p w14:paraId="045EEFA4" w14:textId="642B3351" w:rsidR="0006750D" w:rsidRPr="0077095C" w:rsidRDefault="00C62D93" w:rsidP="00397E79">
      <w:pPr>
        <w:pStyle w:val="BodyText"/>
        <w:spacing w:before="1" w:line="276" w:lineRule="auto"/>
        <w:ind w:left="261"/>
        <w:rPr>
          <w:rFonts w:ascii="Arial" w:hAnsi="Arial" w:cs="Arial"/>
          <w:sz w:val="22"/>
          <w:szCs w:val="22"/>
        </w:rPr>
      </w:pPr>
      <w:r w:rsidRPr="0077095C">
        <w:rPr>
          <w:rFonts w:ascii="Arial" w:hAnsi="Arial" w:cs="Arial"/>
          <w:sz w:val="22"/>
          <w:szCs w:val="22"/>
        </w:rPr>
        <w:t>Pasiūlymo kaina nurodoma užpildant pateikt</w:t>
      </w:r>
      <w:r w:rsidR="00397E79" w:rsidRPr="0077095C">
        <w:rPr>
          <w:rFonts w:ascii="Arial" w:hAnsi="Arial" w:cs="Arial"/>
          <w:sz w:val="22"/>
          <w:szCs w:val="22"/>
        </w:rPr>
        <w:t>ą</w:t>
      </w:r>
      <w:r w:rsidRPr="0077095C">
        <w:rPr>
          <w:rFonts w:ascii="Arial" w:hAnsi="Arial" w:cs="Arial"/>
          <w:sz w:val="22"/>
          <w:szCs w:val="22"/>
        </w:rPr>
        <w:t xml:space="preserve"> lentel</w:t>
      </w:r>
      <w:r w:rsidR="00397E79" w:rsidRPr="0077095C">
        <w:rPr>
          <w:rFonts w:ascii="Arial" w:hAnsi="Arial" w:cs="Arial"/>
          <w:sz w:val="22"/>
          <w:szCs w:val="22"/>
        </w:rPr>
        <w:t>ę</w:t>
      </w:r>
      <w:r w:rsidRPr="0077095C">
        <w:rPr>
          <w:rFonts w:ascii="Arial" w:hAnsi="Arial" w:cs="Arial"/>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5237"/>
        <w:gridCol w:w="4110"/>
      </w:tblGrid>
      <w:tr w:rsidR="00D861CF" w:rsidRPr="0077095C" w14:paraId="43FB0CAA" w14:textId="77777777" w:rsidTr="00E6121F">
        <w:tc>
          <w:tcPr>
            <w:tcW w:w="400" w:type="dxa"/>
            <w:tcBorders>
              <w:top w:val="single" w:sz="4" w:space="0" w:color="auto"/>
              <w:left w:val="single" w:sz="4" w:space="0" w:color="auto"/>
              <w:bottom w:val="single" w:sz="4" w:space="0" w:color="auto"/>
              <w:right w:val="single" w:sz="4" w:space="0" w:color="auto"/>
            </w:tcBorders>
            <w:vAlign w:val="center"/>
          </w:tcPr>
          <w:p w14:paraId="5C2A2BA7" w14:textId="77777777" w:rsidR="00D861CF" w:rsidRPr="0077095C" w:rsidRDefault="00D861CF" w:rsidP="00E6121F">
            <w:pPr>
              <w:rPr>
                <w:rFonts w:ascii="Arial" w:hAnsi="Arial" w:cs="Arial"/>
              </w:rPr>
            </w:pPr>
            <w:r w:rsidRPr="0077095C">
              <w:rPr>
                <w:rFonts w:ascii="Arial" w:hAnsi="Arial" w:cs="Arial"/>
              </w:rPr>
              <w:t>1.</w:t>
            </w:r>
          </w:p>
        </w:tc>
        <w:tc>
          <w:tcPr>
            <w:tcW w:w="5237" w:type="dxa"/>
            <w:tcBorders>
              <w:top w:val="single" w:sz="4" w:space="0" w:color="auto"/>
              <w:left w:val="single" w:sz="4" w:space="0" w:color="auto"/>
              <w:bottom w:val="single" w:sz="4" w:space="0" w:color="auto"/>
              <w:right w:val="single" w:sz="4" w:space="0" w:color="auto"/>
            </w:tcBorders>
          </w:tcPr>
          <w:p w14:paraId="58D981C1" w14:textId="3D5A1377" w:rsidR="00D861CF" w:rsidRPr="0077095C" w:rsidRDefault="00D861CF" w:rsidP="00E6121F">
            <w:pPr>
              <w:rPr>
                <w:rFonts w:ascii="Arial" w:hAnsi="Arial" w:cs="Arial"/>
              </w:rPr>
            </w:pPr>
            <w:r w:rsidRPr="0077095C">
              <w:rPr>
                <w:rFonts w:ascii="Arial" w:hAnsi="Arial" w:cs="Arial"/>
              </w:rPr>
              <w:t>Pasiūlymo kaina be PVM</w:t>
            </w:r>
          </w:p>
        </w:tc>
        <w:tc>
          <w:tcPr>
            <w:tcW w:w="4110" w:type="dxa"/>
            <w:tcBorders>
              <w:top w:val="single" w:sz="4" w:space="0" w:color="auto"/>
              <w:left w:val="single" w:sz="4" w:space="0" w:color="auto"/>
              <w:bottom w:val="single" w:sz="4" w:space="0" w:color="auto"/>
              <w:right w:val="single" w:sz="4" w:space="0" w:color="auto"/>
            </w:tcBorders>
          </w:tcPr>
          <w:p w14:paraId="2B53AC05" w14:textId="44AE3A66" w:rsidR="00D861CF" w:rsidRPr="0077095C" w:rsidRDefault="00D861CF" w:rsidP="00E6121F">
            <w:pPr>
              <w:jc w:val="both"/>
              <w:rPr>
                <w:rFonts w:ascii="Arial" w:hAnsi="Arial" w:cs="Arial"/>
              </w:rPr>
            </w:pPr>
            <w:r w:rsidRPr="0077095C">
              <w:rPr>
                <w:rFonts w:ascii="Arial" w:hAnsi="Arial" w:cs="Arial"/>
              </w:rPr>
              <w:t>................................................... Eur</w:t>
            </w:r>
          </w:p>
        </w:tc>
      </w:tr>
      <w:tr w:rsidR="00D861CF" w:rsidRPr="0077095C" w14:paraId="53A2A093" w14:textId="77777777" w:rsidTr="00E6121F">
        <w:tc>
          <w:tcPr>
            <w:tcW w:w="400" w:type="dxa"/>
            <w:tcBorders>
              <w:top w:val="single" w:sz="4" w:space="0" w:color="auto"/>
              <w:left w:val="single" w:sz="4" w:space="0" w:color="auto"/>
              <w:bottom w:val="single" w:sz="4" w:space="0" w:color="auto"/>
              <w:right w:val="single" w:sz="4" w:space="0" w:color="auto"/>
            </w:tcBorders>
            <w:vAlign w:val="center"/>
          </w:tcPr>
          <w:p w14:paraId="1121AF3A" w14:textId="77777777" w:rsidR="00D861CF" w:rsidRPr="0077095C" w:rsidRDefault="00D861CF" w:rsidP="00E6121F">
            <w:pPr>
              <w:rPr>
                <w:rFonts w:ascii="Arial" w:eastAsia="Times New Roman" w:hAnsi="Arial" w:cs="Arial"/>
              </w:rPr>
            </w:pPr>
            <w:r w:rsidRPr="0077095C">
              <w:rPr>
                <w:rFonts w:ascii="Arial" w:hAnsi="Arial" w:cs="Arial"/>
              </w:rPr>
              <w:t>2.</w:t>
            </w:r>
          </w:p>
        </w:tc>
        <w:tc>
          <w:tcPr>
            <w:tcW w:w="5237" w:type="dxa"/>
            <w:tcBorders>
              <w:top w:val="single" w:sz="4" w:space="0" w:color="auto"/>
              <w:left w:val="single" w:sz="4" w:space="0" w:color="auto"/>
              <w:bottom w:val="single" w:sz="4" w:space="0" w:color="auto"/>
              <w:right w:val="single" w:sz="4" w:space="0" w:color="auto"/>
            </w:tcBorders>
          </w:tcPr>
          <w:p w14:paraId="544BF2E6" w14:textId="385AEC03" w:rsidR="00D861CF" w:rsidRPr="0077095C" w:rsidRDefault="00D861CF" w:rsidP="00E6121F">
            <w:pPr>
              <w:rPr>
                <w:rFonts w:ascii="Arial" w:eastAsia="Times New Roman" w:hAnsi="Arial" w:cs="Arial"/>
              </w:rPr>
            </w:pPr>
            <w:r w:rsidRPr="0077095C">
              <w:rPr>
                <w:rFonts w:ascii="Arial" w:hAnsi="Arial" w:cs="Arial"/>
              </w:rPr>
              <w:t xml:space="preserve">PVM </w:t>
            </w:r>
          </w:p>
        </w:tc>
        <w:tc>
          <w:tcPr>
            <w:tcW w:w="4110" w:type="dxa"/>
            <w:tcBorders>
              <w:top w:val="single" w:sz="4" w:space="0" w:color="auto"/>
              <w:left w:val="single" w:sz="4" w:space="0" w:color="auto"/>
              <w:bottom w:val="single" w:sz="4" w:space="0" w:color="auto"/>
              <w:right w:val="single" w:sz="4" w:space="0" w:color="auto"/>
            </w:tcBorders>
          </w:tcPr>
          <w:p w14:paraId="00B24F8E" w14:textId="35ABCBF7" w:rsidR="00D861CF" w:rsidRPr="0077095C" w:rsidRDefault="00D861CF" w:rsidP="00E6121F">
            <w:pPr>
              <w:jc w:val="both"/>
              <w:rPr>
                <w:rFonts w:ascii="Arial" w:eastAsia="Times New Roman" w:hAnsi="Arial" w:cs="Arial"/>
              </w:rPr>
            </w:pPr>
            <w:r w:rsidRPr="0077095C">
              <w:rPr>
                <w:rFonts w:ascii="Arial" w:hAnsi="Arial" w:cs="Arial"/>
              </w:rPr>
              <w:t>................................................... Eur</w:t>
            </w:r>
          </w:p>
        </w:tc>
      </w:tr>
      <w:tr w:rsidR="00D861CF" w:rsidRPr="0077095C" w14:paraId="652AB49C" w14:textId="77777777" w:rsidTr="00E6121F">
        <w:tc>
          <w:tcPr>
            <w:tcW w:w="400" w:type="dxa"/>
            <w:tcBorders>
              <w:top w:val="single" w:sz="4" w:space="0" w:color="auto"/>
              <w:left w:val="single" w:sz="4" w:space="0" w:color="auto"/>
              <w:bottom w:val="single" w:sz="4" w:space="0" w:color="auto"/>
              <w:right w:val="single" w:sz="4" w:space="0" w:color="auto"/>
            </w:tcBorders>
            <w:vAlign w:val="center"/>
          </w:tcPr>
          <w:p w14:paraId="20F704C4" w14:textId="77777777" w:rsidR="00D861CF" w:rsidRPr="0077095C" w:rsidRDefault="00D861CF" w:rsidP="00E6121F">
            <w:pPr>
              <w:rPr>
                <w:rFonts w:ascii="Arial" w:eastAsia="Times New Roman" w:hAnsi="Arial" w:cs="Arial"/>
              </w:rPr>
            </w:pPr>
            <w:r w:rsidRPr="0077095C">
              <w:rPr>
                <w:rFonts w:ascii="Arial" w:hAnsi="Arial" w:cs="Arial"/>
                <w:b/>
              </w:rPr>
              <w:t>3.</w:t>
            </w:r>
          </w:p>
        </w:tc>
        <w:tc>
          <w:tcPr>
            <w:tcW w:w="5237" w:type="dxa"/>
            <w:tcBorders>
              <w:top w:val="single" w:sz="4" w:space="0" w:color="auto"/>
              <w:left w:val="single" w:sz="4" w:space="0" w:color="auto"/>
              <w:bottom w:val="single" w:sz="4" w:space="0" w:color="auto"/>
              <w:right w:val="single" w:sz="4" w:space="0" w:color="auto"/>
            </w:tcBorders>
          </w:tcPr>
          <w:p w14:paraId="3F7E9E95" w14:textId="585640E5" w:rsidR="00D861CF" w:rsidRPr="0077095C" w:rsidRDefault="00D861CF" w:rsidP="00E6121F">
            <w:pPr>
              <w:rPr>
                <w:rFonts w:ascii="Arial" w:eastAsia="Times New Roman" w:hAnsi="Arial" w:cs="Arial"/>
              </w:rPr>
            </w:pPr>
            <w:r w:rsidRPr="0077095C">
              <w:rPr>
                <w:rFonts w:ascii="Arial" w:hAnsi="Arial" w:cs="Arial"/>
                <w:b/>
              </w:rPr>
              <w:t xml:space="preserve">Bendra pasiūlymo kaina su PVM </w:t>
            </w:r>
          </w:p>
        </w:tc>
        <w:tc>
          <w:tcPr>
            <w:tcW w:w="4110" w:type="dxa"/>
            <w:tcBorders>
              <w:top w:val="single" w:sz="4" w:space="0" w:color="auto"/>
              <w:left w:val="single" w:sz="4" w:space="0" w:color="auto"/>
              <w:bottom w:val="single" w:sz="4" w:space="0" w:color="auto"/>
              <w:right w:val="single" w:sz="4" w:space="0" w:color="auto"/>
            </w:tcBorders>
          </w:tcPr>
          <w:p w14:paraId="779689A0" w14:textId="610253FB" w:rsidR="00D861CF" w:rsidRPr="0077095C" w:rsidRDefault="00D861CF" w:rsidP="00E6121F">
            <w:pPr>
              <w:jc w:val="both"/>
              <w:rPr>
                <w:rFonts w:ascii="Arial" w:eastAsia="Times New Roman" w:hAnsi="Arial" w:cs="Arial"/>
              </w:rPr>
            </w:pPr>
            <w:r w:rsidRPr="0077095C">
              <w:rPr>
                <w:rFonts w:ascii="Arial" w:hAnsi="Arial" w:cs="Arial"/>
                <w:b/>
              </w:rPr>
              <w:t>................  Eur</w:t>
            </w:r>
          </w:p>
        </w:tc>
      </w:tr>
    </w:tbl>
    <w:p w14:paraId="5BCEC9E1" w14:textId="6C0F2BF4" w:rsidR="00DE2F0E" w:rsidRPr="0077095C" w:rsidRDefault="00D30A85" w:rsidP="00A61495">
      <w:pPr>
        <w:ind w:left="261"/>
        <w:jc w:val="both"/>
        <w:rPr>
          <w:rFonts w:ascii="Arial" w:hAnsi="Arial" w:cs="Arial"/>
          <w:i/>
        </w:rPr>
      </w:pPr>
      <w:r w:rsidRPr="0077095C">
        <w:rPr>
          <w:rFonts w:ascii="Arial" w:hAnsi="Arial" w:cs="Arial"/>
          <w:i/>
          <w:spacing w:val="-2"/>
        </w:rPr>
        <w:t>Pastab</w:t>
      </w:r>
      <w:r w:rsidR="00A61495" w:rsidRPr="0077095C">
        <w:rPr>
          <w:rFonts w:ascii="Arial" w:hAnsi="Arial" w:cs="Arial"/>
          <w:i/>
          <w:spacing w:val="-2"/>
        </w:rPr>
        <w:t>a. Į</w:t>
      </w:r>
      <w:r w:rsidRPr="0077095C">
        <w:rPr>
          <w:rFonts w:ascii="Arial" w:hAnsi="Arial" w:cs="Arial"/>
          <w:i/>
        </w:rPr>
        <w:t xml:space="preserve"> kainas įeina visos išlaidos ir visi mokesčiai (įskaitant ir mokestį už atsiskaitymo dokumentų teikimą naudojantis</w:t>
      </w:r>
      <w:r w:rsidR="00C62D93" w:rsidRPr="0077095C">
        <w:rPr>
          <w:rFonts w:ascii="Arial" w:hAnsi="Arial" w:cs="Arial"/>
          <w:i/>
        </w:rPr>
        <w:t xml:space="preserve"> ,,Sąskaitų administravimo bendroji informacinė sistema“ (toliau – SABIS)</w:t>
      </w:r>
      <w:r w:rsidRPr="0077095C">
        <w:rPr>
          <w:rFonts w:ascii="Arial" w:hAnsi="Arial" w:cs="Arial"/>
          <w:i/>
        </w:rPr>
        <w:t>).</w:t>
      </w:r>
    </w:p>
    <w:p w14:paraId="272398E7" w14:textId="77777777" w:rsidR="00DE2F0E" w:rsidRPr="0077095C" w:rsidRDefault="00DE2F0E">
      <w:pPr>
        <w:pStyle w:val="BodyText"/>
        <w:spacing w:before="35"/>
        <w:rPr>
          <w:rFonts w:ascii="Arial" w:hAnsi="Arial" w:cs="Arial"/>
          <w:i/>
          <w:sz w:val="22"/>
          <w:szCs w:val="22"/>
        </w:rPr>
      </w:pPr>
    </w:p>
    <w:p w14:paraId="08837BDF" w14:textId="5948071E" w:rsidR="00D30A85" w:rsidRPr="0077095C" w:rsidRDefault="00E713EE" w:rsidP="00D30A85">
      <w:pPr>
        <w:tabs>
          <w:tab w:val="left" w:pos="9527"/>
        </w:tabs>
        <w:ind w:left="261" w:right="61"/>
        <w:rPr>
          <w:rFonts w:ascii="Arial" w:hAnsi="Arial" w:cs="Arial"/>
          <w:b/>
          <w:i/>
        </w:rPr>
      </w:pPr>
      <w:r w:rsidRPr="0077095C">
        <w:rPr>
          <w:rFonts w:ascii="Arial" w:hAnsi="Arial" w:cs="Arial"/>
          <w:b/>
          <w:i/>
        </w:rPr>
        <w:t>*</w:t>
      </w:r>
      <w:r w:rsidR="00D30A85" w:rsidRPr="0077095C">
        <w:rPr>
          <w:rFonts w:ascii="Arial" w:hAnsi="Arial" w:cs="Arial"/>
        </w:rPr>
        <w:t xml:space="preserve"> </w:t>
      </w:r>
      <w:r w:rsidR="00D30A85" w:rsidRPr="0077095C">
        <w:rPr>
          <w:rFonts w:ascii="Arial" w:hAnsi="Arial" w:cs="Arial"/>
          <w:b/>
          <w:i/>
        </w:rPr>
        <w:t>Jei stulpelis „PVM“ nepildomas, nurodomos priežastys, dėl kurių PVM nemokamas: ______________________________________________________________________________</w:t>
      </w:r>
    </w:p>
    <w:p w14:paraId="6DE3DDAF" w14:textId="72BBBC75" w:rsidR="00DE2F0E" w:rsidRPr="0077095C" w:rsidRDefault="00DE2F0E" w:rsidP="00D30A85">
      <w:pPr>
        <w:tabs>
          <w:tab w:val="left" w:pos="9527"/>
        </w:tabs>
        <w:ind w:left="261" w:right="718"/>
        <w:rPr>
          <w:rFonts w:ascii="Arial" w:hAnsi="Arial" w:cs="Arial"/>
        </w:rPr>
      </w:pPr>
    </w:p>
    <w:p w14:paraId="1C86AA4A" w14:textId="6E8E27D4" w:rsidR="00D861CF" w:rsidRPr="0077095C" w:rsidRDefault="00D861CF" w:rsidP="00867447">
      <w:pPr>
        <w:jc w:val="both"/>
        <w:rPr>
          <w:rFonts w:ascii="Arial" w:eastAsia="Times New Roman" w:hAnsi="Arial" w:cs="Arial"/>
          <w:bCs/>
          <w:u w:val="single"/>
        </w:rPr>
      </w:pPr>
      <w:r w:rsidRPr="0077095C">
        <w:rPr>
          <w:rFonts w:ascii="Arial" w:eastAsia="Times New Roman" w:hAnsi="Arial" w:cs="Arial"/>
          <w:b/>
          <w:bCs/>
          <w:u w:val="single"/>
        </w:rPr>
        <w:t>Kartu su pasiūlymu t</w:t>
      </w:r>
      <w:r w:rsidR="008D22B2" w:rsidRPr="0077095C">
        <w:rPr>
          <w:rFonts w:ascii="Arial" w:eastAsia="Times New Roman" w:hAnsi="Arial" w:cs="Arial"/>
          <w:b/>
          <w:bCs/>
          <w:u w:val="single"/>
        </w:rPr>
        <w:t xml:space="preserve">iekėjas </w:t>
      </w:r>
      <w:r w:rsidRPr="0077095C">
        <w:rPr>
          <w:rFonts w:ascii="Arial" w:eastAsia="Times New Roman" w:hAnsi="Arial" w:cs="Arial"/>
          <w:b/>
          <w:bCs/>
          <w:u w:val="single"/>
        </w:rPr>
        <w:t>pateik</w:t>
      </w:r>
      <w:r w:rsidR="008D22B2" w:rsidRPr="0077095C">
        <w:rPr>
          <w:rFonts w:ascii="Arial" w:eastAsia="Times New Roman" w:hAnsi="Arial" w:cs="Arial"/>
          <w:b/>
          <w:bCs/>
          <w:u w:val="single"/>
        </w:rPr>
        <w:t>ia</w:t>
      </w:r>
      <w:r w:rsidRPr="0077095C">
        <w:rPr>
          <w:rFonts w:ascii="Arial" w:eastAsia="Times New Roman" w:hAnsi="Arial" w:cs="Arial"/>
          <w:b/>
          <w:bCs/>
          <w:u w:val="single"/>
        </w:rPr>
        <w:t xml:space="preserve"> užpildyt</w:t>
      </w:r>
      <w:r w:rsidR="008D22B2" w:rsidRPr="0077095C">
        <w:rPr>
          <w:rFonts w:ascii="Arial" w:eastAsia="Times New Roman" w:hAnsi="Arial" w:cs="Arial"/>
          <w:b/>
          <w:bCs/>
          <w:u w:val="single"/>
        </w:rPr>
        <w:t>ą</w:t>
      </w:r>
      <w:r w:rsidRPr="0077095C">
        <w:rPr>
          <w:rFonts w:ascii="Arial" w:eastAsia="Times New Roman" w:hAnsi="Arial" w:cs="Arial"/>
          <w:b/>
          <w:bCs/>
          <w:u w:val="single"/>
        </w:rPr>
        <w:t xml:space="preserve"> Įkainotų veiklų (darbų) sąraš</w:t>
      </w:r>
      <w:r w:rsidR="008D22B2" w:rsidRPr="0077095C">
        <w:rPr>
          <w:rFonts w:ascii="Arial" w:eastAsia="Times New Roman" w:hAnsi="Arial" w:cs="Arial"/>
          <w:b/>
          <w:bCs/>
          <w:u w:val="single"/>
        </w:rPr>
        <w:t>ą (toliau – darbų sąrašas)</w:t>
      </w:r>
      <w:r w:rsidRPr="0077095C">
        <w:rPr>
          <w:rFonts w:ascii="Arial" w:eastAsia="Times New Roman" w:hAnsi="Arial" w:cs="Arial"/>
          <w:b/>
          <w:bCs/>
          <w:u w:val="single"/>
        </w:rPr>
        <w:t xml:space="preserve"> .</w:t>
      </w:r>
      <w:proofErr w:type="spellStart"/>
      <w:r w:rsidRPr="0077095C">
        <w:rPr>
          <w:rFonts w:ascii="Arial" w:eastAsia="Times New Roman" w:hAnsi="Arial" w:cs="Arial"/>
          <w:b/>
          <w:bCs/>
          <w:u w:val="single"/>
        </w:rPr>
        <w:t>xls</w:t>
      </w:r>
      <w:proofErr w:type="spellEnd"/>
      <w:r w:rsidRPr="0077095C">
        <w:rPr>
          <w:rFonts w:ascii="Arial" w:eastAsia="Times New Roman" w:hAnsi="Arial" w:cs="Arial"/>
          <w:b/>
          <w:bCs/>
          <w:u w:val="single"/>
        </w:rPr>
        <w:t xml:space="preserve"> formatu ir užpildyt</w:t>
      </w:r>
      <w:r w:rsidR="008D22B2" w:rsidRPr="0077095C">
        <w:rPr>
          <w:rFonts w:ascii="Arial" w:eastAsia="Times New Roman" w:hAnsi="Arial" w:cs="Arial"/>
          <w:b/>
          <w:bCs/>
          <w:u w:val="single"/>
        </w:rPr>
        <w:t>ą</w:t>
      </w:r>
      <w:r w:rsidRPr="0077095C">
        <w:rPr>
          <w:rFonts w:ascii="Arial" w:eastAsia="Times New Roman" w:hAnsi="Arial" w:cs="Arial"/>
          <w:b/>
          <w:bCs/>
          <w:u w:val="single"/>
        </w:rPr>
        <w:t xml:space="preserve"> bei pasirašyt</w:t>
      </w:r>
      <w:r w:rsidR="008D22B2" w:rsidRPr="0077095C">
        <w:rPr>
          <w:rFonts w:ascii="Arial" w:eastAsia="Times New Roman" w:hAnsi="Arial" w:cs="Arial"/>
          <w:b/>
          <w:bCs/>
          <w:u w:val="single"/>
        </w:rPr>
        <w:t>ą</w:t>
      </w:r>
      <w:r w:rsidRPr="0077095C">
        <w:rPr>
          <w:rFonts w:ascii="Arial" w:eastAsia="Times New Roman" w:hAnsi="Arial" w:cs="Arial"/>
          <w:b/>
          <w:bCs/>
          <w:u w:val="single"/>
        </w:rPr>
        <w:t xml:space="preserve"> .</w:t>
      </w:r>
      <w:proofErr w:type="spellStart"/>
      <w:r w:rsidRPr="0077095C">
        <w:rPr>
          <w:rFonts w:ascii="Arial" w:eastAsia="Times New Roman" w:hAnsi="Arial" w:cs="Arial"/>
          <w:b/>
          <w:bCs/>
          <w:u w:val="single"/>
        </w:rPr>
        <w:t>pdf</w:t>
      </w:r>
      <w:proofErr w:type="spellEnd"/>
      <w:r w:rsidRPr="0077095C">
        <w:rPr>
          <w:rFonts w:ascii="Arial" w:eastAsia="Times New Roman" w:hAnsi="Arial" w:cs="Arial"/>
          <w:b/>
          <w:bCs/>
          <w:u w:val="single"/>
        </w:rPr>
        <w:t xml:space="preserve"> formatu</w:t>
      </w:r>
      <w:r w:rsidRPr="0077095C">
        <w:rPr>
          <w:rFonts w:ascii="Arial" w:eastAsia="Times New Roman" w:hAnsi="Arial" w:cs="Arial"/>
          <w:bCs/>
          <w:u w:val="single"/>
        </w:rPr>
        <w:t>.</w:t>
      </w:r>
    </w:p>
    <w:p w14:paraId="40BF2E43" w14:textId="3FBE9DE9" w:rsidR="008D22B2" w:rsidRPr="0077095C" w:rsidRDefault="008D22B2" w:rsidP="008D22B2">
      <w:pPr>
        <w:jc w:val="both"/>
        <w:rPr>
          <w:rFonts w:ascii="Arial" w:hAnsi="Arial" w:cs="Arial"/>
          <w:b/>
          <w:bCs/>
          <w:iCs/>
        </w:rPr>
      </w:pPr>
      <w:r w:rsidRPr="0077095C">
        <w:rPr>
          <w:rFonts w:ascii="Arial" w:hAnsi="Arial" w:cs="Arial"/>
          <w:b/>
          <w:bCs/>
        </w:rPr>
        <w:t xml:space="preserve">Pasiūlymo kaina turi sutapti su </w:t>
      </w:r>
      <w:r w:rsidR="00867447" w:rsidRPr="0077095C">
        <w:rPr>
          <w:rFonts w:ascii="Arial" w:hAnsi="Arial" w:cs="Arial"/>
          <w:b/>
          <w:bCs/>
        </w:rPr>
        <w:t>darbų sąraše</w:t>
      </w:r>
      <w:r w:rsidRPr="0077095C">
        <w:rPr>
          <w:rFonts w:ascii="Arial" w:hAnsi="Arial" w:cs="Arial"/>
          <w:b/>
          <w:bCs/>
        </w:rPr>
        <w:t xml:space="preserve"> nurodyta kaina</w:t>
      </w:r>
      <w:r w:rsidRPr="0077095C">
        <w:rPr>
          <w:rFonts w:ascii="Arial" w:hAnsi="Arial" w:cs="Arial"/>
        </w:rPr>
        <w:t xml:space="preserve">. Tuo atveju, kai Pasiūlymo formoje nurodyta pasiūlyta kaina nesutampa su </w:t>
      </w:r>
      <w:r w:rsidR="00867447" w:rsidRPr="0077095C">
        <w:rPr>
          <w:rFonts w:ascii="Arial" w:hAnsi="Arial" w:cs="Arial"/>
        </w:rPr>
        <w:t>darbų sąraše</w:t>
      </w:r>
      <w:r w:rsidRPr="0077095C">
        <w:rPr>
          <w:rFonts w:ascii="Arial" w:hAnsi="Arial" w:cs="Arial"/>
        </w:rPr>
        <w:t xml:space="preserve"> nurodyta bendra pasiūlymo kaina, teisinga laikoma kaina, nurodyta </w:t>
      </w:r>
      <w:r w:rsidR="003F1A1E">
        <w:rPr>
          <w:rFonts w:ascii="Arial" w:hAnsi="Arial" w:cs="Arial"/>
        </w:rPr>
        <w:t>Pasiūlymo formoje</w:t>
      </w:r>
      <w:r w:rsidRPr="0077095C">
        <w:rPr>
          <w:rFonts w:ascii="Arial" w:hAnsi="Arial" w:cs="Arial"/>
        </w:rPr>
        <w:t>.</w:t>
      </w:r>
    </w:p>
    <w:p w14:paraId="5CB1BEA7" w14:textId="77777777" w:rsidR="008D22B2" w:rsidRPr="0077095C" w:rsidRDefault="008D22B2" w:rsidP="00D30A85">
      <w:pPr>
        <w:tabs>
          <w:tab w:val="left" w:pos="9527"/>
        </w:tabs>
        <w:ind w:left="261" w:right="718"/>
        <w:rPr>
          <w:rFonts w:ascii="Arial" w:hAnsi="Arial" w:cs="Arial"/>
        </w:rPr>
      </w:pPr>
    </w:p>
    <w:p w14:paraId="2529D457" w14:textId="1F2E5C23" w:rsidR="00D861CF" w:rsidRPr="0077095C" w:rsidRDefault="00E22F15" w:rsidP="00867447">
      <w:pPr>
        <w:jc w:val="both"/>
        <w:rPr>
          <w:rFonts w:ascii="Arial" w:eastAsia="Times New Roman" w:hAnsi="Arial" w:cs="Arial"/>
          <w:bCs/>
        </w:rPr>
      </w:pPr>
      <w:r w:rsidRPr="0077095C">
        <w:rPr>
          <w:rFonts w:ascii="Arial" w:eastAsia="Times New Roman" w:hAnsi="Arial" w:cs="Arial"/>
          <w:b/>
        </w:rPr>
        <w:t>Maksimali priimtina pasiūlymo kaina yra</w:t>
      </w:r>
      <w:r w:rsidRPr="0077095C">
        <w:rPr>
          <w:rFonts w:ascii="Arial" w:eastAsia="Times New Roman" w:hAnsi="Arial" w:cs="Arial"/>
          <w:bCs/>
        </w:rPr>
        <w:t xml:space="preserve"> </w:t>
      </w:r>
      <w:r w:rsidR="00633E30" w:rsidRPr="0077095C">
        <w:rPr>
          <w:rFonts w:ascii="Arial" w:eastAsia="Times New Roman" w:hAnsi="Arial" w:cs="Arial"/>
          <w:b/>
          <w:bCs/>
        </w:rPr>
        <w:t xml:space="preserve">29 415,10 </w:t>
      </w:r>
      <w:r w:rsidR="00D861CF" w:rsidRPr="0077095C">
        <w:rPr>
          <w:rFonts w:ascii="Arial" w:eastAsia="Times New Roman" w:hAnsi="Arial" w:cs="Arial"/>
          <w:b/>
        </w:rPr>
        <w:t xml:space="preserve">Eur su PVM </w:t>
      </w:r>
      <w:r w:rsidR="00D861CF" w:rsidRPr="0077095C">
        <w:rPr>
          <w:rFonts w:ascii="Arial" w:eastAsia="Times New Roman" w:hAnsi="Arial" w:cs="Arial"/>
          <w:bCs/>
        </w:rPr>
        <w:t>–  pasiūlymas kuriame nurodyta bendra darbų kaina yra didesnė, bus atmestas kaip neatitinkantis pirkimo dokumentuose nustatytų reikalavimų.</w:t>
      </w:r>
    </w:p>
    <w:p w14:paraId="50C3D9A8" w14:textId="77777777" w:rsidR="00D861CF" w:rsidRPr="0077095C" w:rsidRDefault="00D861CF" w:rsidP="00D861CF">
      <w:pPr>
        <w:ind w:firstLine="567"/>
        <w:jc w:val="both"/>
        <w:rPr>
          <w:rFonts w:ascii="Arial" w:eastAsia="Times New Roman" w:hAnsi="Arial" w:cs="Arial"/>
          <w:bCs/>
          <w:u w:val="single"/>
        </w:rPr>
      </w:pPr>
    </w:p>
    <w:p w14:paraId="13C322F8" w14:textId="5D311908" w:rsidR="00E713EE" w:rsidRPr="0077095C" w:rsidRDefault="00742102" w:rsidP="00E713EE">
      <w:pPr>
        <w:widowControl/>
        <w:adjustRightInd w:val="0"/>
        <w:spacing w:before="60" w:after="60"/>
        <w:ind w:left="360"/>
        <w:jc w:val="center"/>
        <w:rPr>
          <w:rFonts w:ascii="Arial" w:hAnsi="Arial" w:cs="Arial"/>
          <w:b/>
          <w:bCs/>
        </w:rPr>
      </w:pPr>
      <w:r w:rsidRPr="0077095C">
        <w:rPr>
          <w:rFonts w:ascii="Arial" w:hAnsi="Arial" w:cs="Arial"/>
          <w:b/>
          <w:bCs/>
        </w:rPr>
        <w:t>4</w:t>
      </w:r>
      <w:r w:rsidR="00E713EE" w:rsidRPr="0077095C">
        <w:rPr>
          <w:rFonts w:ascii="Arial" w:hAnsi="Arial" w:cs="Arial"/>
          <w:b/>
          <w:bCs/>
        </w:rPr>
        <w:t>. KITA INFORMACIJA</w:t>
      </w:r>
    </w:p>
    <w:p w14:paraId="40214030" w14:textId="77777777" w:rsidR="00E713EE" w:rsidRPr="0077095C" w:rsidRDefault="00E713EE" w:rsidP="00E713EE">
      <w:pPr>
        <w:jc w:val="both"/>
        <w:rPr>
          <w:rFonts w:ascii="Arial" w:hAnsi="Arial" w:cs="Arial"/>
        </w:rPr>
      </w:pPr>
      <w:r w:rsidRPr="0077095C">
        <w:rPr>
          <w:rFonts w:ascii="Arial" w:hAnsi="Arial" w:cs="Arial"/>
        </w:rPr>
        <w:t>Kartu su pasiūlymu pateikiami šie dokumentai:</w:t>
      </w:r>
    </w:p>
    <w:tbl>
      <w:tblPr>
        <w:tblStyle w:val="TableGrid"/>
        <w:tblW w:w="9791" w:type="dxa"/>
        <w:tblLook w:val="04A0" w:firstRow="1" w:lastRow="0" w:firstColumn="1" w:lastColumn="0" w:noHBand="0" w:noVBand="1"/>
      </w:tblPr>
      <w:tblGrid>
        <w:gridCol w:w="547"/>
        <w:gridCol w:w="1990"/>
        <w:gridCol w:w="2150"/>
        <w:gridCol w:w="1891"/>
        <w:gridCol w:w="3213"/>
      </w:tblGrid>
      <w:tr w:rsidR="00E713EE" w:rsidRPr="0077095C" w14:paraId="3FDA788A" w14:textId="77777777" w:rsidTr="00D30A85">
        <w:tc>
          <w:tcPr>
            <w:tcW w:w="0" w:type="auto"/>
            <w:vAlign w:val="center"/>
          </w:tcPr>
          <w:p w14:paraId="56A83ED6" w14:textId="10FC48A7" w:rsidR="00E713EE" w:rsidRPr="0077095C" w:rsidRDefault="00E713EE" w:rsidP="001E6121">
            <w:pPr>
              <w:spacing w:before="60" w:after="60"/>
              <w:jc w:val="center"/>
              <w:rPr>
                <w:rFonts w:ascii="Arial" w:hAnsi="Arial" w:cs="Arial"/>
                <w:b/>
                <w:bCs/>
                <w:sz w:val="22"/>
                <w:szCs w:val="22"/>
              </w:rPr>
            </w:pPr>
            <w:r w:rsidRPr="0077095C">
              <w:rPr>
                <w:rFonts w:ascii="Arial" w:hAnsi="Arial" w:cs="Arial"/>
                <w:b/>
                <w:bCs/>
                <w:sz w:val="22"/>
                <w:szCs w:val="22"/>
              </w:rPr>
              <w:t>Eil. Nr.</w:t>
            </w:r>
          </w:p>
        </w:tc>
        <w:tc>
          <w:tcPr>
            <w:tcW w:w="1998" w:type="dxa"/>
            <w:vAlign w:val="center"/>
          </w:tcPr>
          <w:p w14:paraId="0F7F89F0" w14:textId="77777777" w:rsidR="00E713EE" w:rsidRPr="0077095C" w:rsidRDefault="00E713EE" w:rsidP="001E6121">
            <w:pPr>
              <w:spacing w:before="60" w:after="60"/>
              <w:jc w:val="center"/>
              <w:rPr>
                <w:rFonts w:ascii="Arial" w:hAnsi="Arial" w:cs="Arial"/>
                <w:b/>
                <w:bCs/>
                <w:sz w:val="22"/>
                <w:szCs w:val="22"/>
              </w:rPr>
            </w:pPr>
            <w:r w:rsidRPr="0077095C">
              <w:rPr>
                <w:rFonts w:ascii="Arial" w:hAnsi="Arial" w:cs="Arial"/>
                <w:b/>
                <w:bCs/>
                <w:sz w:val="22"/>
                <w:szCs w:val="22"/>
              </w:rPr>
              <w:t>Dokumentas</w:t>
            </w:r>
          </w:p>
        </w:tc>
        <w:tc>
          <w:tcPr>
            <w:tcW w:w="2160" w:type="dxa"/>
          </w:tcPr>
          <w:p w14:paraId="2ADB68C5" w14:textId="77777777" w:rsidR="00E713EE" w:rsidRPr="0077095C" w:rsidRDefault="00E713EE" w:rsidP="001E6121">
            <w:pPr>
              <w:spacing w:before="60" w:after="60"/>
              <w:jc w:val="center"/>
              <w:rPr>
                <w:rFonts w:ascii="Arial" w:hAnsi="Arial" w:cs="Arial"/>
                <w:b/>
                <w:bCs/>
                <w:sz w:val="22"/>
                <w:szCs w:val="22"/>
              </w:rPr>
            </w:pPr>
            <w:r w:rsidRPr="0077095C">
              <w:rPr>
                <w:rFonts w:ascii="Arial" w:hAnsi="Arial" w:cs="Arial"/>
                <w:b/>
                <w:sz w:val="22"/>
                <w:szCs w:val="22"/>
              </w:rPr>
              <w:t>Prisegtos bylos (failo) pavadinimas</w:t>
            </w:r>
          </w:p>
        </w:tc>
        <w:tc>
          <w:tcPr>
            <w:tcW w:w="1696" w:type="dxa"/>
            <w:vAlign w:val="center"/>
          </w:tcPr>
          <w:p w14:paraId="3E4F2A54" w14:textId="77777777" w:rsidR="00E713EE" w:rsidRPr="0077095C" w:rsidRDefault="00E713EE" w:rsidP="001E6121">
            <w:pPr>
              <w:spacing w:before="60" w:after="60"/>
              <w:jc w:val="center"/>
              <w:rPr>
                <w:rFonts w:ascii="Arial" w:hAnsi="Arial" w:cs="Arial"/>
                <w:b/>
                <w:bCs/>
                <w:sz w:val="22"/>
                <w:szCs w:val="22"/>
              </w:rPr>
            </w:pPr>
            <w:r w:rsidRPr="0077095C">
              <w:rPr>
                <w:rFonts w:ascii="Arial" w:hAnsi="Arial" w:cs="Arial"/>
                <w:b/>
                <w:bCs/>
                <w:sz w:val="22"/>
                <w:szCs w:val="22"/>
              </w:rPr>
              <w:t>Ar dokumentas konfidencialus?</w:t>
            </w:r>
          </w:p>
          <w:p w14:paraId="7E17AD68" w14:textId="77777777" w:rsidR="00E713EE" w:rsidRPr="0077095C" w:rsidRDefault="00E713EE" w:rsidP="001E6121">
            <w:pPr>
              <w:spacing w:before="60" w:after="60"/>
              <w:jc w:val="center"/>
              <w:rPr>
                <w:rFonts w:ascii="Arial" w:hAnsi="Arial" w:cs="Arial"/>
                <w:b/>
                <w:bCs/>
                <w:sz w:val="22"/>
                <w:szCs w:val="22"/>
              </w:rPr>
            </w:pPr>
            <w:r w:rsidRPr="0077095C">
              <w:rPr>
                <w:rFonts w:ascii="Arial" w:hAnsi="Arial" w:cs="Arial"/>
                <w:b/>
                <w:bCs/>
                <w:sz w:val="22"/>
                <w:szCs w:val="22"/>
              </w:rPr>
              <w:t>(Taip / Ne)</w:t>
            </w:r>
          </w:p>
        </w:tc>
        <w:tc>
          <w:tcPr>
            <w:tcW w:w="3240" w:type="dxa"/>
            <w:vAlign w:val="center"/>
          </w:tcPr>
          <w:p w14:paraId="6D646743" w14:textId="77777777" w:rsidR="00E713EE" w:rsidRPr="0077095C" w:rsidRDefault="00E713EE" w:rsidP="001E6121">
            <w:pPr>
              <w:spacing w:before="60" w:after="60"/>
              <w:jc w:val="center"/>
              <w:rPr>
                <w:rFonts w:ascii="Arial" w:hAnsi="Arial" w:cs="Arial"/>
                <w:b/>
                <w:bCs/>
                <w:sz w:val="22"/>
                <w:szCs w:val="22"/>
              </w:rPr>
            </w:pPr>
            <w:r w:rsidRPr="0077095C">
              <w:rPr>
                <w:rFonts w:ascii="Arial" w:hAnsi="Arial" w:cs="Arial"/>
                <w:b/>
                <w:bCs/>
                <w:sz w:val="22"/>
                <w:szCs w:val="22"/>
              </w:rPr>
              <w:t>Paaiškinimas, kokia konkreti informacija dokumente yra konfidenciali</w:t>
            </w:r>
          </w:p>
        </w:tc>
      </w:tr>
      <w:tr w:rsidR="00E713EE" w:rsidRPr="0077095C" w14:paraId="4084BBE8" w14:textId="77777777" w:rsidTr="00D30A85">
        <w:tc>
          <w:tcPr>
            <w:tcW w:w="0" w:type="auto"/>
            <w:vAlign w:val="center"/>
          </w:tcPr>
          <w:p w14:paraId="3B4F2212" w14:textId="77777777" w:rsidR="00E713EE" w:rsidRPr="0077095C" w:rsidRDefault="00E713EE" w:rsidP="001E6121">
            <w:pPr>
              <w:spacing w:before="60" w:after="60"/>
              <w:jc w:val="center"/>
              <w:rPr>
                <w:rFonts w:ascii="Arial" w:hAnsi="Arial" w:cs="Arial"/>
                <w:bCs/>
                <w:sz w:val="22"/>
                <w:szCs w:val="22"/>
                <w:lang w:val="en-US"/>
              </w:rPr>
            </w:pPr>
            <w:r w:rsidRPr="0077095C">
              <w:rPr>
                <w:rFonts w:ascii="Arial" w:hAnsi="Arial" w:cs="Arial"/>
                <w:bCs/>
                <w:sz w:val="22"/>
                <w:szCs w:val="22"/>
                <w:lang w:val="en-US"/>
              </w:rPr>
              <w:t>1</w:t>
            </w:r>
          </w:p>
        </w:tc>
        <w:tc>
          <w:tcPr>
            <w:tcW w:w="1998" w:type="dxa"/>
            <w:vAlign w:val="center"/>
          </w:tcPr>
          <w:p w14:paraId="65DAE181" w14:textId="77777777" w:rsidR="00E713EE" w:rsidRPr="0077095C" w:rsidRDefault="00E713EE" w:rsidP="001E6121">
            <w:pPr>
              <w:spacing w:before="60" w:after="60"/>
              <w:jc w:val="center"/>
              <w:rPr>
                <w:rFonts w:ascii="Arial" w:hAnsi="Arial" w:cs="Arial"/>
                <w:bCs/>
                <w:sz w:val="22"/>
                <w:szCs w:val="22"/>
              </w:rPr>
            </w:pPr>
            <w:r w:rsidRPr="0077095C">
              <w:rPr>
                <w:rFonts w:ascii="Arial" w:hAnsi="Arial" w:cs="Arial"/>
                <w:bCs/>
                <w:sz w:val="22"/>
                <w:szCs w:val="22"/>
              </w:rPr>
              <w:t>2</w:t>
            </w:r>
          </w:p>
        </w:tc>
        <w:tc>
          <w:tcPr>
            <w:tcW w:w="2160" w:type="dxa"/>
            <w:vAlign w:val="center"/>
          </w:tcPr>
          <w:p w14:paraId="190A1152" w14:textId="77777777" w:rsidR="00E713EE" w:rsidRPr="0077095C" w:rsidRDefault="00E713EE" w:rsidP="001E6121">
            <w:pPr>
              <w:spacing w:before="60" w:after="60"/>
              <w:jc w:val="center"/>
              <w:rPr>
                <w:rFonts w:ascii="Arial" w:hAnsi="Arial" w:cs="Arial"/>
                <w:bCs/>
                <w:sz w:val="22"/>
                <w:szCs w:val="22"/>
              </w:rPr>
            </w:pPr>
            <w:r w:rsidRPr="0077095C">
              <w:rPr>
                <w:rFonts w:ascii="Arial" w:hAnsi="Arial" w:cs="Arial"/>
                <w:bCs/>
                <w:sz w:val="22"/>
                <w:szCs w:val="22"/>
              </w:rPr>
              <w:t>3</w:t>
            </w:r>
          </w:p>
        </w:tc>
        <w:tc>
          <w:tcPr>
            <w:tcW w:w="1696" w:type="dxa"/>
            <w:vAlign w:val="center"/>
          </w:tcPr>
          <w:p w14:paraId="32472924" w14:textId="77777777" w:rsidR="00E713EE" w:rsidRPr="0077095C" w:rsidRDefault="00E713EE" w:rsidP="001E6121">
            <w:pPr>
              <w:spacing w:before="60" w:after="60"/>
              <w:jc w:val="center"/>
              <w:rPr>
                <w:rFonts w:ascii="Arial" w:hAnsi="Arial" w:cs="Arial"/>
                <w:bCs/>
                <w:sz w:val="22"/>
                <w:szCs w:val="22"/>
              </w:rPr>
            </w:pPr>
            <w:r w:rsidRPr="0077095C">
              <w:rPr>
                <w:rFonts w:ascii="Arial" w:hAnsi="Arial" w:cs="Arial"/>
                <w:bCs/>
                <w:sz w:val="22"/>
                <w:szCs w:val="22"/>
              </w:rPr>
              <w:t>4</w:t>
            </w:r>
          </w:p>
        </w:tc>
        <w:tc>
          <w:tcPr>
            <w:tcW w:w="3240" w:type="dxa"/>
            <w:vAlign w:val="center"/>
          </w:tcPr>
          <w:p w14:paraId="6F022650" w14:textId="77777777" w:rsidR="00E713EE" w:rsidRPr="0077095C" w:rsidRDefault="00E713EE" w:rsidP="001E6121">
            <w:pPr>
              <w:spacing w:before="60" w:after="60"/>
              <w:jc w:val="center"/>
              <w:rPr>
                <w:rFonts w:ascii="Arial" w:hAnsi="Arial" w:cs="Arial"/>
                <w:bCs/>
                <w:sz w:val="22"/>
                <w:szCs w:val="22"/>
              </w:rPr>
            </w:pPr>
            <w:r w:rsidRPr="0077095C">
              <w:rPr>
                <w:rFonts w:ascii="Arial" w:hAnsi="Arial" w:cs="Arial"/>
                <w:bCs/>
                <w:sz w:val="22"/>
                <w:szCs w:val="22"/>
              </w:rPr>
              <w:t>5</w:t>
            </w:r>
          </w:p>
        </w:tc>
      </w:tr>
      <w:tr w:rsidR="00E713EE" w:rsidRPr="0077095C" w14:paraId="2974C809" w14:textId="77777777" w:rsidTr="00D30A85">
        <w:tc>
          <w:tcPr>
            <w:tcW w:w="0" w:type="auto"/>
            <w:vAlign w:val="center"/>
          </w:tcPr>
          <w:p w14:paraId="3F297C09" w14:textId="77777777" w:rsidR="00E713EE" w:rsidRPr="0077095C" w:rsidRDefault="00E713EE" w:rsidP="00E713EE">
            <w:pPr>
              <w:pStyle w:val="ListParagraph"/>
              <w:numPr>
                <w:ilvl w:val="0"/>
                <w:numId w:val="4"/>
              </w:numPr>
              <w:spacing w:before="60" w:after="60"/>
              <w:contextualSpacing/>
              <w:jc w:val="center"/>
              <w:rPr>
                <w:rFonts w:ascii="Arial" w:hAnsi="Arial" w:cs="Arial"/>
                <w:sz w:val="22"/>
                <w:szCs w:val="22"/>
              </w:rPr>
            </w:pPr>
          </w:p>
        </w:tc>
        <w:tc>
          <w:tcPr>
            <w:tcW w:w="1998" w:type="dxa"/>
          </w:tcPr>
          <w:p w14:paraId="35884D6C" w14:textId="77777777" w:rsidR="00E713EE" w:rsidRPr="0077095C" w:rsidRDefault="00E713EE" w:rsidP="001E6121">
            <w:pPr>
              <w:pStyle w:val="Standard1"/>
              <w:spacing w:before="60" w:after="60"/>
              <w:jc w:val="both"/>
              <w:rPr>
                <w:rFonts w:ascii="Arial" w:hAnsi="Arial" w:cs="Arial"/>
                <w:sz w:val="22"/>
                <w:szCs w:val="22"/>
                <w:lang w:val="lt-LT"/>
              </w:rPr>
            </w:pPr>
          </w:p>
        </w:tc>
        <w:tc>
          <w:tcPr>
            <w:tcW w:w="2160" w:type="dxa"/>
          </w:tcPr>
          <w:p w14:paraId="490EEE24" w14:textId="77777777" w:rsidR="00E713EE" w:rsidRPr="0077095C" w:rsidRDefault="00E713EE" w:rsidP="001E6121">
            <w:pPr>
              <w:spacing w:before="60" w:after="60"/>
              <w:jc w:val="center"/>
              <w:rPr>
                <w:rFonts w:ascii="Arial" w:hAnsi="Arial" w:cs="Arial"/>
                <w:sz w:val="22"/>
                <w:szCs w:val="22"/>
              </w:rPr>
            </w:pPr>
          </w:p>
        </w:tc>
        <w:tc>
          <w:tcPr>
            <w:tcW w:w="1696" w:type="dxa"/>
            <w:vAlign w:val="center"/>
          </w:tcPr>
          <w:p w14:paraId="5CD2C6F9" w14:textId="77777777" w:rsidR="00E713EE" w:rsidRPr="0077095C" w:rsidRDefault="00E713EE" w:rsidP="001E6121">
            <w:pPr>
              <w:spacing w:before="60" w:after="60"/>
              <w:jc w:val="center"/>
              <w:rPr>
                <w:rFonts w:ascii="Arial" w:hAnsi="Arial" w:cs="Arial"/>
                <w:sz w:val="22"/>
                <w:szCs w:val="22"/>
              </w:rPr>
            </w:pPr>
          </w:p>
        </w:tc>
        <w:tc>
          <w:tcPr>
            <w:tcW w:w="3240" w:type="dxa"/>
            <w:vAlign w:val="center"/>
          </w:tcPr>
          <w:p w14:paraId="1D282DE1" w14:textId="77777777" w:rsidR="00E713EE" w:rsidRPr="0077095C" w:rsidRDefault="00E713EE" w:rsidP="001E6121">
            <w:pPr>
              <w:spacing w:before="60" w:after="60"/>
              <w:jc w:val="center"/>
              <w:rPr>
                <w:rFonts w:ascii="Arial" w:hAnsi="Arial" w:cs="Arial"/>
                <w:sz w:val="22"/>
                <w:szCs w:val="22"/>
              </w:rPr>
            </w:pPr>
          </w:p>
        </w:tc>
      </w:tr>
      <w:tr w:rsidR="00E713EE" w:rsidRPr="0077095C" w14:paraId="0861B351" w14:textId="77777777" w:rsidTr="00D30A85">
        <w:tc>
          <w:tcPr>
            <w:tcW w:w="0" w:type="auto"/>
            <w:vAlign w:val="center"/>
          </w:tcPr>
          <w:p w14:paraId="002ADD10" w14:textId="77777777" w:rsidR="00E713EE" w:rsidRPr="0077095C" w:rsidRDefault="00E713EE" w:rsidP="00E713EE">
            <w:pPr>
              <w:pStyle w:val="ListParagraph"/>
              <w:numPr>
                <w:ilvl w:val="0"/>
                <w:numId w:val="4"/>
              </w:numPr>
              <w:spacing w:before="60" w:after="60"/>
              <w:contextualSpacing/>
              <w:jc w:val="center"/>
              <w:rPr>
                <w:rFonts w:ascii="Arial" w:hAnsi="Arial" w:cs="Arial"/>
                <w:sz w:val="22"/>
                <w:szCs w:val="22"/>
              </w:rPr>
            </w:pPr>
          </w:p>
        </w:tc>
        <w:tc>
          <w:tcPr>
            <w:tcW w:w="1998" w:type="dxa"/>
          </w:tcPr>
          <w:p w14:paraId="076F4F7C" w14:textId="77777777" w:rsidR="00E713EE" w:rsidRPr="0077095C" w:rsidRDefault="00E713EE" w:rsidP="001E6121">
            <w:pPr>
              <w:pStyle w:val="Standard1"/>
              <w:spacing w:before="60" w:after="60"/>
              <w:jc w:val="both"/>
              <w:rPr>
                <w:rFonts w:ascii="Arial" w:hAnsi="Arial" w:cs="Arial"/>
                <w:sz w:val="22"/>
                <w:szCs w:val="22"/>
                <w:lang w:val="lt-LT"/>
              </w:rPr>
            </w:pPr>
          </w:p>
        </w:tc>
        <w:tc>
          <w:tcPr>
            <w:tcW w:w="2160" w:type="dxa"/>
          </w:tcPr>
          <w:p w14:paraId="54490304" w14:textId="77777777" w:rsidR="00E713EE" w:rsidRPr="0077095C" w:rsidRDefault="00E713EE" w:rsidP="001E6121">
            <w:pPr>
              <w:spacing w:before="60" w:after="60"/>
              <w:jc w:val="center"/>
              <w:rPr>
                <w:rFonts w:ascii="Arial" w:hAnsi="Arial" w:cs="Arial"/>
                <w:sz w:val="22"/>
                <w:szCs w:val="22"/>
              </w:rPr>
            </w:pPr>
          </w:p>
        </w:tc>
        <w:tc>
          <w:tcPr>
            <w:tcW w:w="1696" w:type="dxa"/>
            <w:vAlign w:val="center"/>
          </w:tcPr>
          <w:p w14:paraId="100596CD" w14:textId="77777777" w:rsidR="00E713EE" w:rsidRPr="0077095C" w:rsidRDefault="00E713EE" w:rsidP="001E6121">
            <w:pPr>
              <w:spacing w:before="60" w:after="60"/>
              <w:jc w:val="center"/>
              <w:rPr>
                <w:rFonts w:ascii="Arial" w:hAnsi="Arial" w:cs="Arial"/>
                <w:sz w:val="22"/>
                <w:szCs w:val="22"/>
              </w:rPr>
            </w:pPr>
          </w:p>
        </w:tc>
        <w:tc>
          <w:tcPr>
            <w:tcW w:w="3240" w:type="dxa"/>
            <w:vAlign w:val="center"/>
          </w:tcPr>
          <w:p w14:paraId="4176DF4F" w14:textId="77777777" w:rsidR="00E713EE" w:rsidRPr="0077095C" w:rsidRDefault="00E713EE" w:rsidP="001E6121">
            <w:pPr>
              <w:spacing w:before="60" w:after="60"/>
              <w:jc w:val="center"/>
              <w:rPr>
                <w:rFonts w:ascii="Arial" w:hAnsi="Arial" w:cs="Arial"/>
                <w:sz w:val="22"/>
                <w:szCs w:val="22"/>
              </w:rPr>
            </w:pPr>
          </w:p>
        </w:tc>
      </w:tr>
      <w:tr w:rsidR="00E713EE" w:rsidRPr="0077095C" w14:paraId="2CB17043" w14:textId="77777777" w:rsidTr="00D30A85">
        <w:tc>
          <w:tcPr>
            <w:tcW w:w="0" w:type="auto"/>
            <w:vAlign w:val="center"/>
          </w:tcPr>
          <w:p w14:paraId="2728E732" w14:textId="77777777" w:rsidR="00E713EE" w:rsidRPr="0077095C" w:rsidRDefault="00E713EE" w:rsidP="001E6121">
            <w:pPr>
              <w:pStyle w:val="ListParagraph"/>
              <w:tabs>
                <w:tab w:val="left" w:pos="175"/>
              </w:tabs>
              <w:spacing w:before="60" w:after="60"/>
              <w:ind w:left="12" w:firstLine="17"/>
              <w:rPr>
                <w:rFonts w:ascii="Arial" w:hAnsi="Arial" w:cs="Arial"/>
                <w:sz w:val="22"/>
                <w:szCs w:val="22"/>
              </w:rPr>
            </w:pPr>
            <w:r w:rsidRPr="0077095C">
              <w:rPr>
                <w:rFonts w:ascii="Arial" w:hAnsi="Arial" w:cs="Arial"/>
                <w:sz w:val="22"/>
                <w:szCs w:val="22"/>
              </w:rPr>
              <w:t>...</w:t>
            </w:r>
          </w:p>
        </w:tc>
        <w:tc>
          <w:tcPr>
            <w:tcW w:w="1998" w:type="dxa"/>
          </w:tcPr>
          <w:p w14:paraId="673A288D" w14:textId="77777777" w:rsidR="00E713EE" w:rsidRPr="0077095C" w:rsidRDefault="00E713EE" w:rsidP="001E6121">
            <w:pPr>
              <w:spacing w:before="60" w:after="60"/>
              <w:jc w:val="both"/>
              <w:rPr>
                <w:rFonts w:ascii="Arial" w:hAnsi="Arial" w:cs="Arial"/>
                <w:sz w:val="22"/>
                <w:szCs w:val="22"/>
              </w:rPr>
            </w:pPr>
          </w:p>
        </w:tc>
        <w:tc>
          <w:tcPr>
            <w:tcW w:w="2160" w:type="dxa"/>
          </w:tcPr>
          <w:p w14:paraId="3D329CB0" w14:textId="77777777" w:rsidR="00E713EE" w:rsidRPr="0077095C" w:rsidRDefault="00E713EE" w:rsidP="001E6121">
            <w:pPr>
              <w:spacing w:before="60" w:after="60"/>
              <w:jc w:val="center"/>
              <w:rPr>
                <w:rFonts w:ascii="Arial" w:hAnsi="Arial" w:cs="Arial"/>
                <w:sz w:val="22"/>
                <w:szCs w:val="22"/>
              </w:rPr>
            </w:pPr>
          </w:p>
        </w:tc>
        <w:tc>
          <w:tcPr>
            <w:tcW w:w="1696" w:type="dxa"/>
            <w:vAlign w:val="center"/>
          </w:tcPr>
          <w:p w14:paraId="59B1E241" w14:textId="77777777" w:rsidR="00E713EE" w:rsidRPr="0077095C" w:rsidRDefault="00E713EE" w:rsidP="001E6121">
            <w:pPr>
              <w:spacing w:before="60" w:after="60"/>
              <w:jc w:val="center"/>
              <w:rPr>
                <w:rFonts w:ascii="Arial" w:hAnsi="Arial" w:cs="Arial"/>
                <w:sz w:val="22"/>
                <w:szCs w:val="22"/>
              </w:rPr>
            </w:pPr>
          </w:p>
        </w:tc>
        <w:tc>
          <w:tcPr>
            <w:tcW w:w="3240" w:type="dxa"/>
            <w:vAlign w:val="center"/>
          </w:tcPr>
          <w:p w14:paraId="1841BB0C" w14:textId="77777777" w:rsidR="00E713EE" w:rsidRPr="0077095C" w:rsidRDefault="00E713EE" w:rsidP="001E6121">
            <w:pPr>
              <w:spacing w:before="60" w:after="60"/>
              <w:jc w:val="center"/>
              <w:rPr>
                <w:rFonts w:ascii="Arial" w:hAnsi="Arial" w:cs="Arial"/>
                <w:sz w:val="22"/>
                <w:szCs w:val="22"/>
              </w:rPr>
            </w:pPr>
          </w:p>
        </w:tc>
      </w:tr>
    </w:tbl>
    <w:p w14:paraId="7EF49651" w14:textId="6BF0D16D" w:rsidR="00787095" w:rsidRPr="0077095C" w:rsidRDefault="00787095" w:rsidP="00787095">
      <w:pPr>
        <w:ind w:firstLine="810"/>
        <w:jc w:val="both"/>
        <w:rPr>
          <w:rFonts w:ascii="Arial" w:hAnsi="Arial" w:cs="Arial"/>
        </w:rPr>
      </w:pPr>
      <w:r w:rsidRPr="0077095C">
        <w:rPr>
          <w:rFonts w:ascii="Arial" w:hAnsi="Arial" w:cs="Arial"/>
        </w:rPr>
        <w:t xml:space="preserve">Patvirtinu, kad </w:t>
      </w:r>
      <w:r w:rsidRPr="0077095C">
        <w:rPr>
          <w:rFonts w:ascii="Arial" w:hAnsi="Arial" w:cs="Arial"/>
          <w:i/>
          <w:iCs/>
          <w:color w:val="FF0000"/>
        </w:rPr>
        <w:t>neturiu / turiu</w:t>
      </w:r>
      <w:r w:rsidRPr="0077095C">
        <w:rPr>
          <w:rFonts w:ascii="Arial" w:hAnsi="Arial" w:cs="Arial"/>
          <w:color w:val="FF0000"/>
        </w:rPr>
        <w:t xml:space="preserve"> </w:t>
      </w:r>
      <w:r w:rsidRPr="0077095C">
        <w:rPr>
          <w:rFonts w:ascii="Arial" w:hAnsi="Arial" w:cs="Arial"/>
          <w:i/>
          <w:iCs/>
        </w:rPr>
        <w:t>(išbraukti nereikalinga)</w:t>
      </w:r>
      <w:r w:rsidRPr="0077095C">
        <w:rPr>
          <w:rFonts w:ascii="Arial" w:hAnsi="Arial" w:cs="Arial"/>
        </w:rPr>
        <w:t xml:space="preserve"> pašalinimo pagrindo, numatyto VPĮ 46 str. 2</w:t>
      </w:r>
      <w:r w:rsidRPr="0077095C">
        <w:rPr>
          <w:rFonts w:ascii="Arial" w:hAnsi="Arial" w:cs="Arial"/>
          <w:vertAlign w:val="superscript"/>
        </w:rPr>
        <w:t>1</w:t>
      </w:r>
      <w:r w:rsidRPr="0077095C">
        <w:rPr>
          <w:rFonts w:ascii="Arial" w:hAnsi="Arial" w:cs="Arial"/>
        </w:rPr>
        <w:t> (</w:t>
      </w:r>
      <w:hyperlink r:id="rId8" w:history="1">
        <w:r w:rsidRPr="0077095C">
          <w:rPr>
            <w:rStyle w:val="Hyperlink"/>
            <w:rFonts w:ascii="Arial" w:hAnsi="Arial" w:cs="Arial"/>
          </w:rPr>
          <w:t>Lietuvos Respublikos viešųjų pirkimų įstatymo Nr. I-1491 46 straipsnio pakeitimo įstatymas</w:t>
        </w:r>
      </w:hyperlink>
      <w:r w:rsidRPr="0077095C">
        <w:rPr>
          <w:rFonts w:ascii="Arial" w:hAnsi="Arial" w:cs="Arial"/>
        </w:rPr>
        <w:t>), kad „perkančioji organizacija pašalina tiekėją iš pirkimo procedūros, jeigu tiekėjas yra neatlikęs jam teismo sprendimu paskirtos baudžiamojo poveikio priemonės – uždraudimo juridiniam asmeniui dalyvauti viešuosiuose pirkimuose“.</w:t>
      </w:r>
    </w:p>
    <w:p w14:paraId="1A77BF5A" w14:textId="77777777" w:rsidR="00787095" w:rsidRDefault="00787095" w:rsidP="00E713EE">
      <w:pPr>
        <w:spacing w:before="60" w:after="60"/>
        <w:jc w:val="both"/>
        <w:rPr>
          <w:rFonts w:ascii="Arial" w:hAnsi="Arial" w:cs="Arial"/>
        </w:rPr>
      </w:pPr>
    </w:p>
    <w:p w14:paraId="3A25AA7C" w14:textId="77777777" w:rsidR="00732D7A" w:rsidRPr="0077095C" w:rsidRDefault="00732D7A" w:rsidP="00E713EE">
      <w:pPr>
        <w:spacing w:before="60" w:after="60"/>
        <w:jc w:val="both"/>
        <w:rPr>
          <w:rFonts w:ascii="Arial" w:hAnsi="Arial" w:cs="Arial"/>
        </w:rPr>
      </w:pPr>
    </w:p>
    <w:p w14:paraId="36E5F969" w14:textId="77777777" w:rsidR="000551CF" w:rsidRPr="0077095C" w:rsidRDefault="000551CF" w:rsidP="000551CF">
      <w:pPr>
        <w:pStyle w:val="BodyText"/>
        <w:rPr>
          <w:rFonts w:ascii="Arial" w:hAnsi="Arial" w:cs="Arial"/>
          <w:sz w:val="22"/>
          <w:szCs w:val="22"/>
        </w:rPr>
      </w:pPr>
      <w:r w:rsidRPr="0077095C">
        <w:rPr>
          <w:rFonts w:ascii="Arial" w:hAnsi="Arial" w:cs="Arial"/>
          <w:sz w:val="22"/>
          <w:szCs w:val="22"/>
        </w:rPr>
        <w:lastRenderedPageBreak/>
        <w:t>Pasirašydamas šį pasiūlymą, tvirtintu, kad:</w:t>
      </w:r>
    </w:p>
    <w:p w14:paraId="2F9E07B0" w14:textId="659A358C" w:rsidR="000551CF" w:rsidRPr="0077095C" w:rsidRDefault="000551CF" w:rsidP="000551CF">
      <w:pPr>
        <w:pStyle w:val="BodyText"/>
        <w:rPr>
          <w:rFonts w:ascii="Arial" w:hAnsi="Arial" w:cs="Arial"/>
          <w:sz w:val="22"/>
          <w:szCs w:val="22"/>
        </w:rPr>
      </w:pPr>
      <w:r w:rsidRPr="0077095C">
        <w:rPr>
          <w:rFonts w:ascii="Arial" w:hAnsi="Arial" w:cs="Arial"/>
          <w:sz w:val="22"/>
          <w:szCs w:val="22"/>
        </w:rPr>
        <w:t>1. pasiūlymo dokumentuose pateikti duomenys yra tikri;</w:t>
      </w:r>
    </w:p>
    <w:p w14:paraId="5C99BCE8" w14:textId="6306145A" w:rsidR="000551CF" w:rsidRPr="0077095C" w:rsidRDefault="000551CF" w:rsidP="000551CF">
      <w:pPr>
        <w:pStyle w:val="BodyText"/>
        <w:rPr>
          <w:rFonts w:ascii="Arial" w:hAnsi="Arial" w:cs="Arial"/>
          <w:sz w:val="22"/>
          <w:szCs w:val="22"/>
        </w:rPr>
      </w:pPr>
      <w:r w:rsidRPr="0077095C">
        <w:rPr>
          <w:rFonts w:ascii="Arial" w:hAnsi="Arial" w:cs="Arial"/>
          <w:sz w:val="22"/>
          <w:szCs w:val="22"/>
        </w:rPr>
        <w:t>2. siūlomas Pirkimo objektas visiškai atitinka Pirkimo dokumentuose nustatytus reikalavimus;</w:t>
      </w:r>
    </w:p>
    <w:p w14:paraId="10F1058C" w14:textId="2422B1AE" w:rsidR="000551CF" w:rsidRPr="0077095C" w:rsidRDefault="000551CF" w:rsidP="000551CF">
      <w:pPr>
        <w:pStyle w:val="BodyText"/>
        <w:rPr>
          <w:rFonts w:ascii="Arial" w:hAnsi="Arial" w:cs="Arial"/>
          <w:sz w:val="22"/>
          <w:szCs w:val="22"/>
        </w:rPr>
      </w:pPr>
      <w:r w:rsidRPr="0077095C">
        <w:rPr>
          <w:rFonts w:ascii="Arial" w:hAnsi="Arial" w:cs="Arial"/>
          <w:sz w:val="22"/>
          <w:szCs w:val="22"/>
        </w:rPr>
        <w:t>3. sutinku su visomis Pirkimo dokumentuose nustatytomis sąlygomis;</w:t>
      </w:r>
    </w:p>
    <w:p w14:paraId="3E73A89D" w14:textId="5925AC8E" w:rsidR="000551CF" w:rsidRPr="0077095C" w:rsidRDefault="000551CF" w:rsidP="000551CF">
      <w:pPr>
        <w:pStyle w:val="BodyText"/>
        <w:rPr>
          <w:rFonts w:ascii="Arial" w:hAnsi="Arial" w:cs="Arial"/>
          <w:sz w:val="22"/>
          <w:szCs w:val="22"/>
        </w:rPr>
      </w:pPr>
      <w:r w:rsidRPr="0077095C">
        <w:rPr>
          <w:rFonts w:ascii="Arial" w:hAnsi="Arial" w:cs="Arial"/>
          <w:sz w:val="22"/>
          <w:szCs w:val="22"/>
        </w:rPr>
        <w:t xml:space="preserve">4. </w:t>
      </w:r>
      <w:r w:rsidR="00C12CB5" w:rsidRPr="0077095C">
        <w:rPr>
          <w:rFonts w:ascii="Arial" w:hAnsi="Arial" w:cs="Arial"/>
          <w:sz w:val="22"/>
          <w:szCs w:val="22"/>
        </w:rPr>
        <w:t>pasiūlymas galioja iki termino, nustatyto pirkimo dokumentuose;</w:t>
      </w:r>
    </w:p>
    <w:p w14:paraId="03081F93" w14:textId="1B23537A" w:rsidR="00D30A85" w:rsidRPr="0077095C" w:rsidRDefault="00D30A85" w:rsidP="000551CF">
      <w:pPr>
        <w:pStyle w:val="BodyText"/>
        <w:rPr>
          <w:rFonts w:ascii="Arial" w:hAnsi="Arial" w:cs="Arial"/>
          <w:sz w:val="22"/>
          <w:szCs w:val="22"/>
        </w:rPr>
      </w:pPr>
      <w:r w:rsidRPr="0077095C">
        <w:rPr>
          <w:rFonts w:ascii="Arial" w:hAnsi="Arial" w:cs="Arial"/>
          <w:sz w:val="22"/>
          <w:szCs w:val="22"/>
        </w:rPr>
        <w:t>5. jeigu tiekėjo kvalifikacija dėl teisės verstis atitinkama veikla nebuvo tikrinama arba tikrinama ne visa apimtimi, tiekėjas perkančiajai organizacijai įsipareigoja, kad pirkimo sutartį vykdys tik tokią teisę turintys asmenys.</w:t>
      </w:r>
    </w:p>
    <w:p w14:paraId="07975DB1" w14:textId="77777777" w:rsidR="00742102" w:rsidRPr="0077095C" w:rsidRDefault="00742102" w:rsidP="000551CF">
      <w:pPr>
        <w:pStyle w:val="BodyText"/>
        <w:rPr>
          <w:rFonts w:ascii="Arial" w:hAnsi="Arial" w:cs="Arial"/>
          <w:sz w:val="22"/>
          <w:szCs w:val="22"/>
        </w:rPr>
      </w:pPr>
    </w:p>
    <w:p w14:paraId="3A1BB171" w14:textId="51251FE9" w:rsidR="00742102" w:rsidRPr="0077095C" w:rsidRDefault="00742102" w:rsidP="00742102">
      <w:pPr>
        <w:pStyle w:val="BodyText"/>
        <w:rPr>
          <w:rFonts w:ascii="Arial" w:hAnsi="Arial" w:cs="Arial"/>
          <w:sz w:val="22"/>
          <w:szCs w:val="22"/>
        </w:rPr>
      </w:pPr>
      <w:r w:rsidRPr="0077095C">
        <w:rPr>
          <w:rFonts w:ascii="Arial" w:hAnsi="Arial" w:cs="Arial"/>
          <w:sz w:val="22"/>
          <w:szCs w:val="22"/>
        </w:rPr>
        <w:softHyphen/>
      </w:r>
      <w:r w:rsidRPr="0077095C">
        <w:rPr>
          <w:rFonts w:ascii="Arial" w:hAnsi="Arial" w:cs="Arial"/>
          <w:sz w:val="22"/>
          <w:szCs w:val="22"/>
        </w:rPr>
        <w:softHyphen/>
      </w:r>
      <w:r w:rsidRPr="0077095C">
        <w:rPr>
          <w:rFonts w:ascii="Arial" w:hAnsi="Arial" w:cs="Arial"/>
          <w:sz w:val="22"/>
          <w:szCs w:val="22"/>
        </w:rPr>
        <w:softHyphen/>
        <w:t>____________________________________________________________________</w:t>
      </w:r>
    </w:p>
    <w:p w14:paraId="0F85F3B3" w14:textId="5B03C14E" w:rsidR="00DE2F0E" w:rsidRPr="0077095C" w:rsidRDefault="00742102" w:rsidP="00742102">
      <w:pPr>
        <w:pStyle w:val="BodyText"/>
        <w:rPr>
          <w:rFonts w:ascii="Arial" w:hAnsi="Arial" w:cs="Arial"/>
          <w:sz w:val="22"/>
          <w:szCs w:val="22"/>
        </w:rPr>
      </w:pPr>
      <w:r w:rsidRPr="0077095C">
        <w:rPr>
          <w:rFonts w:ascii="Arial" w:hAnsi="Arial" w:cs="Arial"/>
          <w:sz w:val="22"/>
          <w:szCs w:val="22"/>
        </w:rPr>
        <w:t>Tiekėjo</w:t>
      </w:r>
      <w:r w:rsidRPr="0077095C">
        <w:rPr>
          <w:rFonts w:ascii="Arial" w:hAnsi="Arial" w:cs="Arial"/>
          <w:spacing w:val="-5"/>
          <w:sz w:val="22"/>
          <w:szCs w:val="22"/>
        </w:rPr>
        <w:t xml:space="preserve"> </w:t>
      </w:r>
      <w:r w:rsidRPr="0077095C">
        <w:rPr>
          <w:rFonts w:ascii="Arial" w:hAnsi="Arial" w:cs="Arial"/>
          <w:sz w:val="22"/>
          <w:szCs w:val="22"/>
        </w:rPr>
        <w:t>arba</w:t>
      </w:r>
      <w:r w:rsidRPr="0077095C">
        <w:rPr>
          <w:rFonts w:ascii="Arial" w:hAnsi="Arial" w:cs="Arial"/>
          <w:spacing w:val="-4"/>
          <w:sz w:val="22"/>
          <w:szCs w:val="22"/>
        </w:rPr>
        <w:t xml:space="preserve"> </w:t>
      </w:r>
      <w:r w:rsidRPr="0077095C">
        <w:rPr>
          <w:rFonts w:ascii="Arial" w:hAnsi="Arial" w:cs="Arial"/>
          <w:sz w:val="22"/>
          <w:szCs w:val="22"/>
        </w:rPr>
        <w:t>jo</w:t>
      </w:r>
      <w:r w:rsidRPr="0077095C">
        <w:rPr>
          <w:rFonts w:ascii="Arial" w:hAnsi="Arial" w:cs="Arial"/>
          <w:spacing w:val="-5"/>
          <w:sz w:val="22"/>
          <w:szCs w:val="22"/>
        </w:rPr>
        <w:t xml:space="preserve"> </w:t>
      </w:r>
      <w:r w:rsidRPr="0077095C">
        <w:rPr>
          <w:rFonts w:ascii="Arial" w:hAnsi="Arial" w:cs="Arial"/>
          <w:sz w:val="22"/>
          <w:szCs w:val="22"/>
        </w:rPr>
        <w:t>įgalioto</w:t>
      </w:r>
      <w:r w:rsidRPr="0077095C">
        <w:rPr>
          <w:rFonts w:ascii="Arial" w:hAnsi="Arial" w:cs="Arial"/>
          <w:spacing w:val="-2"/>
          <w:sz w:val="22"/>
          <w:szCs w:val="22"/>
        </w:rPr>
        <w:t xml:space="preserve"> </w:t>
      </w:r>
      <w:r w:rsidRPr="0077095C">
        <w:rPr>
          <w:rFonts w:ascii="Arial" w:hAnsi="Arial" w:cs="Arial"/>
          <w:sz w:val="22"/>
          <w:szCs w:val="22"/>
        </w:rPr>
        <w:t>asmens</w:t>
      </w:r>
      <w:r w:rsidRPr="0077095C">
        <w:rPr>
          <w:rFonts w:ascii="Arial" w:hAnsi="Arial" w:cs="Arial"/>
          <w:spacing w:val="-5"/>
          <w:sz w:val="22"/>
          <w:szCs w:val="22"/>
        </w:rPr>
        <w:t xml:space="preserve"> </w:t>
      </w:r>
      <w:r w:rsidRPr="0077095C">
        <w:rPr>
          <w:rFonts w:ascii="Arial" w:hAnsi="Arial" w:cs="Arial"/>
          <w:sz w:val="22"/>
          <w:szCs w:val="22"/>
        </w:rPr>
        <w:t>pareigos,</w:t>
      </w:r>
      <w:r w:rsidRPr="0077095C">
        <w:rPr>
          <w:rFonts w:ascii="Arial" w:hAnsi="Arial" w:cs="Arial"/>
          <w:spacing w:val="-5"/>
          <w:sz w:val="22"/>
          <w:szCs w:val="22"/>
        </w:rPr>
        <w:t xml:space="preserve"> </w:t>
      </w:r>
      <w:r w:rsidRPr="0077095C">
        <w:rPr>
          <w:rFonts w:ascii="Arial" w:hAnsi="Arial" w:cs="Arial"/>
          <w:sz w:val="22"/>
          <w:szCs w:val="22"/>
        </w:rPr>
        <w:t>vardas,</w:t>
      </w:r>
      <w:r w:rsidRPr="0077095C">
        <w:rPr>
          <w:rFonts w:ascii="Arial" w:hAnsi="Arial" w:cs="Arial"/>
          <w:spacing w:val="-4"/>
          <w:sz w:val="22"/>
          <w:szCs w:val="22"/>
        </w:rPr>
        <w:t xml:space="preserve"> </w:t>
      </w:r>
      <w:r w:rsidRPr="0077095C">
        <w:rPr>
          <w:rFonts w:ascii="Arial" w:hAnsi="Arial" w:cs="Arial"/>
          <w:sz w:val="22"/>
          <w:szCs w:val="22"/>
        </w:rPr>
        <w:t>pavardė,</w:t>
      </w:r>
      <w:r w:rsidRPr="0077095C">
        <w:rPr>
          <w:rFonts w:ascii="Arial" w:hAnsi="Arial" w:cs="Arial"/>
          <w:spacing w:val="-5"/>
          <w:sz w:val="22"/>
          <w:szCs w:val="22"/>
        </w:rPr>
        <w:t xml:space="preserve"> </w:t>
      </w:r>
      <w:r w:rsidRPr="0077095C">
        <w:rPr>
          <w:rFonts w:ascii="Arial" w:hAnsi="Arial" w:cs="Arial"/>
          <w:spacing w:val="-2"/>
          <w:sz w:val="22"/>
          <w:szCs w:val="22"/>
        </w:rPr>
        <w:t>parašas)</w:t>
      </w:r>
    </w:p>
    <w:sectPr w:rsidR="00DE2F0E" w:rsidRPr="0077095C" w:rsidSect="00A61495">
      <w:headerReference w:type="first" r:id="rId9"/>
      <w:type w:val="continuous"/>
      <w:pgSz w:w="11909" w:h="16834" w:code="9"/>
      <w:pgMar w:top="1296" w:right="634" w:bottom="1296" w:left="158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C81F" w14:textId="77777777" w:rsidR="00E26AA7" w:rsidRDefault="00E26AA7" w:rsidP="00E26AA7">
      <w:r>
        <w:separator/>
      </w:r>
    </w:p>
  </w:endnote>
  <w:endnote w:type="continuationSeparator" w:id="0">
    <w:p w14:paraId="2E29E0E1" w14:textId="77777777" w:rsidR="00E26AA7" w:rsidRDefault="00E26AA7" w:rsidP="00E2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813C" w14:textId="77777777" w:rsidR="00E26AA7" w:rsidRDefault="00E26AA7" w:rsidP="00E26AA7">
      <w:r>
        <w:separator/>
      </w:r>
    </w:p>
  </w:footnote>
  <w:footnote w:type="continuationSeparator" w:id="0">
    <w:p w14:paraId="72D92FC2" w14:textId="77777777" w:rsidR="00E26AA7" w:rsidRDefault="00E26AA7" w:rsidP="00E26AA7">
      <w:r>
        <w:continuationSeparator/>
      </w:r>
    </w:p>
  </w:footnote>
  <w:footnote w:id="1">
    <w:p w14:paraId="5AB67E4F" w14:textId="77777777" w:rsidR="009E2A1F" w:rsidRPr="00DD35D3" w:rsidRDefault="009E2A1F" w:rsidP="009E2A1F">
      <w:pPr>
        <w:pStyle w:val="BodyText"/>
        <w:tabs>
          <w:tab w:val="left" w:pos="0"/>
        </w:tabs>
        <w:spacing w:after="60"/>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49E8" w14:textId="339F1A41" w:rsidR="00A61495" w:rsidRPr="0077095C" w:rsidRDefault="00D337F6" w:rsidP="00D337F6">
    <w:pPr>
      <w:pStyle w:val="Header"/>
      <w:jc w:val="right"/>
      <w:rPr>
        <w:rFonts w:ascii="Arial" w:hAnsi="Arial" w:cs="Arial"/>
        <w:szCs w:val="18"/>
      </w:rPr>
    </w:pPr>
    <w:r w:rsidRPr="0077095C">
      <w:rPr>
        <w:rFonts w:ascii="Arial" w:hAnsi="Arial" w:cs="Arial"/>
      </w:rPr>
      <w:t>Skelbiamos apklausos specialiųjų sąlygų 2</w:t>
    </w:r>
    <w:r w:rsidRPr="0077095C">
      <w:rPr>
        <w:rFonts w:ascii="Arial" w:hAnsi="Arial" w:cs="Arial"/>
        <w:szCs w:val="18"/>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55C0D1E"/>
    <w:multiLevelType w:val="hybridMultilevel"/>
    <w:tmpl w:val="EF62376A"/>
    <w:lvl w:ilvl="0" w:tplc="6DC80E14">
      <w:start w:val="1"/>
      <w:numFmt w:val="decimal"/>
      <w:lvlText w:val="%1)"/>
      <w:lvlJc w:val="left"/>
      <w:pPr>
        <w:ind w:left="499" w:hanging="238"/>
      </w:pPr>
      <w:rPr>
        <w:rFonts w:ascii="Liberation Serif" w:eastAsia="Liberation Serif" w:hAnsi="Liberation Serif" w:cs="Liberation Serif" w:hint="default"/>
        <w:b w:val="0"/>
        <w:bCs w:val="0"/>
        <w:i/>
        <w:iCs/>
        <w:spacing w:val="-2"/>
        <w:w w:val="100"/>
        <w:sz w:val="22"/>
        <w:szCs w:val="22"/>
        <w:lang w:val="lt-LT" w:eastAsia="en-US" w:bidi="ar-SA"/>
      </w:rPr>
    </w:lvl>
    <w:lvl w:ilvl="1" w:tplc="65AE30F0">
      <w:numFmt w:val="bullet"/>
      <w:lvlText w:val="•"/>
      <w:lvlJc w:val="left"/>
      <w:pPr>
        <w:ind w:left="1492" w:hanging="238"/>
      </w:pPr>
      <w:rPr>
        <w:rFonts w:hint="default"/>
        <w:lang w:val="lt-LT" w:eastAsia="en-US" w:bidi="ar-SA"/>
      </w:rPr>
    </w:lvl>
    <w:lvl w:ilvl="2" w:tplc="D56C2B48">
      <w:numFmt w:val="bullet"/>
      <w:lvlText w:val="•"/>
      <w:lvlJc w:val="left"/>
      <w:pPr>
        <w:ind w:left="2484" w:hanging="238"/>
      </w:pPr>
      <w:rPr>
        <w:rFonts w:hint="default"/>
        <w:lang w:val="lt-LT" w:eastAsia="en-US" w:bidi="ar-SA"/>
      </w:rPr>
    </w:lvl>
    <w:lvl w:ilvl="3" w:tplc="B77814DA">
      <w:numFmt w:val="bullet"/>
      <w:lvlText w:val="•"/>
      <w:lvlJc w:val="left"/>
      <w:pPr>
        <w:ind w:left="3476" w:hanging="238"/>
      </w:pPr>
      <w:rPr>
        <w:rFonts w:hint="default"/>
        <w:lang w:val="lt-LT" w:eastAsia="en-US" w:bidi="ar-SA"/>
      </w:rPr>
    </w:lvl>
    <w:lvl w:ilvl="4" w:tplc="44C6C100">
      <w:numFmt w:val="bullet"/>
      <w:lvlText w:val="•"/>
      <w:lvlJc w:val="left"/>
      <w:pPr>
        <w:ind w:left="4468" w:hanging="238"/>
      </w:pPr>
      <w:rPr>
        <w:rFonts w:hint="default"/>
        <w:lang w:val="lt-LT" w:eastAsia="en-US" w:bidi="ar-SA"/>
      </w:rPr>
    </w:lvl>
    <w:lvl w:ilvl="5" w:tplc="BB82200C">
      <w:numFmt w:val="bullet"/>
      <w:lvlText w:val="•"/>
      <w:lvlJc w:val="left"/>
      <w:pPr>
        <w:ind w:left="5460" w:hanging="238"/>
      </w:pPr>
      <w:rPr>
        <w:rFonts w:hint="default"/>
        <w:lang w:val="lt-LT" w:eastAsia="en-US" w:bidi="ar-SA"/>
      </w:rPr>
    </w:lvl>
    <w:lvl w:ilvl="6" w:tplc="F21CBBBA">
      <w:numFmt w:val="bullet"/>
      <w:lvlText w:val="•"/>
      <w:lvlJc w:val="left"/>
      <w:pPr>
        <w:ind w:left="6452" w:hanging="238"/>
      </w:pPr>
      <w:rPr>
        <w:rFonts w:hint="default"/>
        <w:lang w:val="lt-LT" w:eastAsia="en-US" w:bidi="ar-SA"/>
      </w:rPr>
    </w:lvl>
    <w:lvl w:ilvl="7" w:tplc="4EF682EE">
      <w:numFmt w:val="bullet"/>
      <w:lvlText w:val="•"/>
      <w:lvlJc w:val="left"/>
      <w:pPr>
        <w:ind w:left="7444" w:hanging="238"/>
      </w:pPr>
      <w:rPr>
        <w:rFonts w:hint="default"/>
        <w:lang w:val="lt-LT" w:eastAsia="en-US" w:bidi="ar-SA"/>
      </w:rPr>
    </w:lvl>
    <w:lvl w:ilvl="8" w:tplc="44CEDD8E">
      <w:numFmt w:val="bullet"/>
      <w:lvlText w:val="•"/>
      <w:lvlJc w:val="left"/>
      <w:pPr>
        <w:ind w:left="8436" w:hanging="238"/>
      </w:pPr>
      <w:rPr>
        <w:rFonts w:hint="default"/>
        <w:lang w:val="lt-LT" w:eastAsia="en-US" w:bidi="ar-SA"/>
      </w:rPr>
    </w:lvl>
  </w:abstractNum>
  <w:abstractNum w:abstractNumId="2" w15:restartNumberingAfterBreak="0">
    <w:nsid w:val="2EB63D90"/>
    <w:multiLevelType w:val="multilevel"/>
    <w:tmpl w:val="DFE016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17064F"/>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92257232">
    <w:abstractNumId w:val="1"/>
  </w:num>
  <w:num w:numId="2" w16cid:durableId="822431725">
    <w:abstractNumId w:val="3"/>
  </w:num>
  <w:num w:numId="3" w16cid:durableId="630399631">
    <w:abstractNumId w:val="4"/>
  </w:num>
  <w:num w:numId="4" w16cid:durableId="1907304890">
    <w:abstractNumId w:val="0"/>
  </w:num>
  <w:num w:numId="5" w16cid:durableId="19956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0E"/>
    <w:rsid w:val="000551CF"/>
    <w:rsid w:val="0006750D"/>
    <w:rsid w:val="000B2345"/>
    <w:rsid w:val="00100849"/>
    <w:rsid w:val="0012563C"/>
    <w:rsid w:val="001A3A8B"/>
    <w:rsid w:val="001B47D3"/>
    <w:rsid w:val="001C2AB8"/>
    <w:rsid w:val="001C69C8"/>
    <w:rsid w:val="002133E4"/>
    <w:rsid w:val="002A1E01"/>
    <w:rsid w:val="002D4102"/>
    <w:rsid w:val="002D42BE"/>
    <w:rsid w:val="00300DCA"/>
    <w:rsid w:val="0031175E"/>
    <w:rsid w:val="00315FFD"/>
    <w:rsid w:val="00323A0A"/>
    <w:rsid w:val="003679E1"/>
    <w:rsid w:val="00397E79"/>
    <w:rsid w:val="003E096C"/>
    <w:rsid w:val="003F1A1E"/>
    <w:rsid w:val="00430D8D"/>
    <w:rsid w:val="00432AF1"/>
    <w:rsid w:val="00471915"/>
    <w:rsid w:val="00471D85"/>
    <w:rsid w:val="00496292"/>
    <w:rsid w:val="004B6E1D"/>
    <w:rsid w:val="004E05DB"/>
    <w:rsid w:val="00570BB0"/>
    <w:rsid w:val="00593FA2"/>
    <w:rsid w:val="005C1F73"/>
    <w:rsid w:val="00607FE2"/>
    <w:rsid w:val="00616FCB"/>
    <w:rsid w:val="00624AD9"/>
    <w:rsid w:val="006266F1"/>
    <w:rsid w:val="006300E8"/>
    <w:rsid w:val="00633E30"/>
    <w:rsid w:val="006462C1"/>
    <w:rsid w:val="006C51B9"/>
    <w:rsid w:val="006D4AAA"/>
    <w:rsid w:val="0071269B"/>
    <w:rsid w:val="00732D7A"/>
    <w:rsid w:val="00742102"/>
    <w:rsid w:val="0077095C"/>
    <w:rsid w:val="00787095"/>
    <w:rsid w:val="0079672B"/>
    <w:rsid w:val="007C2D7C"/>
    <w:rsid w:val="007D7925"/>
    <w:rsid w:val="00811407"/>
    <w:rsid w:val="00813E70"/>
    <w:rsid w:val="00867447"/>
    <w:rsid w:val="008701A5"/>
    <w:rsid w:val="008C7271"/>
    <w:rsid w:val="008D22B2"/>
    <w:rsid w:val="008D6318"/>
    <w:rsid w:val="008D70D3"/>
    <w:rsid w:val="008F7C65"/>
    <w:rsid w:val="00950568"/>
    <w:rsid w:val="00965A59"/>
    <w:rsid w:val="00985384"/>
    <w:rsid w:val="00990574"/>
    <w:rsid w:val="009B2EEF"/>
    <w:rsid w:val="009C52EF"/>
    <w:rsid w:val="009E2A1F"/>
    <w:rsid w:val="00A0561A"/>
    <w:rsid w:val="00A13DBF"/>
    <w:rsid w:val="00A170A6"/>
    <w:rsid w:val="00A221CA"/>
    <w:rsid w:val="00A61495"/>
    <w:rsid w:val="00AD2344"/>
    <w:rsid w:val="00AD2826"/>
    <w:rsid w:val="00AE0C44"/>
    <w:rsid w:val="00AF6C0C"/>
    <w:rsid w:val="00B05EF5"/>
    <w:rsid w:val="00B27251"/>
    <w:rsid w:val="00B52A99"/>
    <w:rsid w:val="00B57D09"/>
    <w:rsid w:val="00BB46BC"/>
    <w:rsid w:val="00BD4C9C"/>
    <w:rsid w:val="00BF5A4F"/>
    <w:rsid w:val="00C12CB5"/>
    <w:rsid w:val="00C458BD"/>
    <w:rsid w:val="00C62D93"/>
    <w:rsid w:val="00C76FF6"/>
    <w:rsid w:val="00CA4BD9"/>
    <w:rsid w:val="00CA571C"/>
    <w:rsid w:val="00CB266B"/>
    <w:rsid w:val="00CC5114"/>
    <w:rsid w:val="00D11C61"/>
    <w:rsid w:val="00D27FC2"/>
    <w:rsid w:val="00D30A85"/>
    <w:rsid w:val="00D337F6"/>
    <w:rsid w:val="00D44448"/>
    <w:rsid w:val="00D608D2"/>
    <w:rsid w:val="00D861CF"/>
    <w:rsid w:val="00DE2F0E"/>
    <w:rsid w:val="00E22F15"/>
    <w:rsid w:val="00E249A3"/>
    <w:rsid w:val="00E26AA7"/>
    <w:rsid w:val="00E3023D"/>
    <w:rsid w:val="00E66A34"/>
    <w:rsid w:val="00E675A6"/>
    <w:rsid w:val="00E713EE"/>
    <w:rsid w:val="00EA1A15"/>
    <w:rsid w:val="00EC0420"/>
    <w:rsid w:val="00EE50EA"/>
    <w:rsid w:val="00F36487"/>
    <w:rsid w:val="00F54D79"/>
    <w:rsid w:val="00F62CB5"/>
    <w:rsid w:val="00FE22E9"/>
    <w:rsid w:val="00FF55BD"/>
    <w:rsid w:val="00F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CE79"/>
  <w15:docId w15:val="{2324927C-A574-4243-9112-63F95885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Liberation Serif" w:hAnsi="Liberation Serif" w:cs="Liberation Serif"/>
      <w:lang w:val="lt-LT"/>
    </w:rPr>
  </w:style>
  <w:style w:type="paragraph" w:styleId="Heading1">
    <w:name w:val="heading 1"/>
    <w:basedOn w:val="Normal"/>
    <w:uiPriority w:val="9"/>
    <w:qFormat/>
    <w:pPr>
      <w:ind w:left="2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pPr>
      <w:spacing w:before="37"/>
      <w:ind w:left="261" w:hanging="237"/>
    </w:pPr>
  </w:style>
  <w:style w:type="paragraph" w:customStyle="1" w:styleId="TableParagraph">
    <w:name w:val="Table Paragraph"/>
    <w:basedOn w:val="Normal"/>
    <w:uiPriority w:val="1"/>
    <w:qFormat/>
  </w:style>
  <w:style w:type="paragraph" w:styleId="Subtitle">
    <w:name w:val="Subtitle"/>
    <w:basedOn w:val="Normal"/>
    <w:link w:val="SubtitleChar"/>
    <w:uiPriority w:val="99"/>
    <w:qFormat/>
    <w:rsid w:val="002A1E01"/>
    <w:pPr>
      <w:widowControl/>
      <w:autoSpaceDE/>
      <w:autoSpaceDN/>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2A1E01"/>
    <w:rPr>
      <w:rFonts w:ascii="Times New Roman" w:eastAsia="Times New Roman" w:hAnsi="Times New Roman" w:cs="Times New Roman"/>
      <w:sz w:val="24"/>
      <w:szCs w:val="24"/>
      <w:u w:val="single"/>
    </w:rPr>
  </w:style>
  <w:style w:type="table" w:styleId="TableGrid">
    <w:name w:val="Table Grid"/>
    <w:basedOn w:val="TableNormal"/>
    <w:uiPriority w:val="99"/>
    <w:rsid w:val="00E713EE"/>
    <w:pPr>
      <w:widowControl/>
      <w:autoSpaceDE/>
      <w:autoSpaceDN/>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E713EE"/>
    <w:pPr>
      <w:widowControl/>
      <w:suppressAutoHyphens/>
      <w:autoSpaceDE/>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713EE"/>
    <w:rPr>
      <w:rFonts w:ascii="Liberation Serif" w:eastAsia="Liberation Serif" w:hAnsi="Liberation Serif" w:cs="Liberation Serif"/>
      <w:lang w:val="lt-LT"/>
    </w:rPr>
  </w:style>
  <w:style w:type="paragraph" w:styleId="Header">
    <w:name w:val="header"/>
    <w:basedOn w:val="Normal"/>
    <w:link w:val="HeaderChar"/>
    <w:unhideWhenUsed/>
    <w:rsid w:val="00E26AA7"/>
    <w:pPr>
      <w:tabs>
        <w:tab w:val="center" w:pos="4680"/>
        <w:tab w:val="right" w:pos="9360"/>
      </w:tabs>
    </w:pPr>
  </w:style>
  <w:style w:type="character" w:customStyle="1" w:styleId="HeaderChar">
    <w:name w:val="Header Char"/>
    <w:basedOn w:val="DefaultParagraphFont"/>
    <w:link w:val="Header"/>
    <w:rsid w:val="00E26AA7"/>
    <w:rPr>
      <w:rFonts w:ascii="Liberation Serif" w:eastAsia="Liberation Serif" w:hAnsi="Liberation Serif" w:cs="Liberation Serif"/>
      <w:lang w:val="lt-LT"/>
    </w:rPr>
  </w:style>
  <w:style w:type="paragraph" w:styleId="Footer">
    <w:name w:val="footer"/>
    <w:basedOn w:val="Normal"/>
    <w:link w:val="FooterChar"/>
    <w:uiPriority w:val="99"/>
    <w:unhideWhenUsed/>
    <w:rsid w:val="00E26AA7"/>
    <w:pPr>
      <w:tabs>
        <w:tab w:val="center" w:pos="4680"/>
        <w:tab w:val="right" w:pos="9360"/>
      </w:tabs>
    </w:pPr>
  </w:style>
  <w:style w:type="character" w:customStyle="1" w:styleId="FooterChar">
    <w:name w:val="Footer Char"/>
    <w:basedOn w:val="DefaultParagraphFont"/>
    <w:link w:val="Footer"/>
    <w:uiPriority w:val="99"/>
    <w:rsid w:val="00E26AA7"/>
    <w:rPr>
      <w:rFonts w:ascii="Liberation Serif" w:eastAsia="Liberation Serif" w:hAnsi="Liberation Serif" w:cs="Liberation Serif"/>
      <w:lang w:val="lt-LT"/>
    </w:rPr>
  </w:style>
  <w:style w:type="paragraph" w:styleId="FootnoteText">
    <w:name w:val="footnote text"/>
    <w:basedOn w:val="Normal"/>
    <w:link w:val="FootnoteTextChar"/>
    <w:uiPriority w:val="99"/>
    <w:semiHidden/>
    <w:unhideWhenUsed/>
    <w:rsid w:val="00742102"/>
    <w:rPr>
      <w:sz w:val="20"/>
      <w:szCs w:val="20"/>
    </w:rPr>
  </w:style>
  <w:style w:type="character" w:customStyle="1" w:styleId="FootnoteTextChar">
    <w:name w:val="Footnote Text Char"/>
    <w:basedOn w:val="DefaultParagraphFont"/>
    <w:link w:val="FootnoteText"/>
    <w:uiPriority w:val="99"/>
    <w:semiHidden/>
    <w:rsid w:val="00742102"/>
    <w:rPr>
      <w:rFonts w:ascii="Liberation Serif" w:eastAsia="Liberation Serif" w:hAnsi="Liberation Serif" w:cs="Liberation Serif"/>
      <w:sz w:val="20"/>
      <w:szCs w:val="20"/>
      <w:lang w:val="lt-LT"/>
    </w:rPr>
  </w:style>
  <w:style w:type="character" w:styleId="FootnoteReference">
    <w:name w:val="footnote reference"/>
    <w:basedOn w:val="DefaultParagraphFont"/>
    <w:unhideWhenUsed/>
    <w:rsid w:val="00742102"/>
    <w:rPr>
      <w:vertAlign w:val="superscript"/>
    </w:rPr>
  </w:style>
  <w:style w:type="character" w:styleId="Hyperlink">
    <w:name w:val="Hyperlink"/>
    <w:uiPriority w:val="99"/>
    <w:unhideWhenUsed/>
    <w:rsid w:val="0078709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849">
      <w:bodyDiv w:val="1"/>
      <w:marLeft w:val="0"/>
      <w:marRight w:val="0"/>
      <w:marTop w:val="0"/>
      <w:marBottom w:val="0"/>
      <w:divBdr>
        <w:top w:val="none" w:sz="0" w:space="0" w:color="auto"/>
        <w:left w:val="none" w:sz="0" w:space="0" w:color="auto"/>
        <w:bottom w:val="none" w:sz="0" w:space="0" w:color="auto"/>
        <w:right w:val="none" w:sz="0" w:space="0" w:color="auto"/>
      </w:divBdr>
    </w:div>
    <w:div w:id="743265160">
      <w:bodyDiv w:val="1"/>
      <w:marLeft w:val="0"/>
      <w:marRight w:val="0"/>
      <w:marTop w:val="0"/>
      <w:marBottom w:val="0"/>
      <w:divBdr>
        <w:top w:val="none" w:sz="0" w:space="0" w:color="auto"/>
        <w:left w:val="none" w:sz="0" w:space="0" w:color="auto"/>
        <w:bottom w:val="none" w:sz="0" w:space="0" w:color="auto"/>
        <w:right w:val="none" w:sz="0" w:space="0" w:color="auto"/>
      </w:divBdr>
    </w:div>
    <w:div w:id="1126311143">
      <w:bodyDiv w:val="1"/>
      <w:marLeft w:val="0"/>
      <w:marRight w:val="0"/>
      <w:marTop w:val="0"/>
      <w:marBottom w:val="0"/>
      <w:divBdr>
        <w:top w:val="none" w:sz="0" w:space="0" w:color="auto"/>
        <w:left w:val="none" w:sz="0" w:space="0" w:color="auto"/>
        <w:bottom w:val="none" w:sz="0" w:space="0" w:color="auto"/>
        <w:right w:val="none" w:sz="0" w:space="0" w:color="auto"/>
      </w:divBdr>
    </w:div>
    <w:div w:id="1672946991">
      <w:bodyDiv w:val="1"/>
      <w:marLeft w:val="0"/>
      <w:marRight w:val="0"/>
      <w:marTop w:val="0"/>
      <w:marBottom w:val="0"/>
      <w:divBdr>
        <w:top w:val="none" w:sz="0" w:space="0" w:color="auto"/>
        <w:left w:val="none" w:sz="0" w:space="0" w:color="auto"/>
        <w:bottom w:val="none" w:sz="0" w:space="0" w:color="auto"/>
        <w:right w:val="none" w:sz="0" w:space="0" w:color="auto"/>
      </w:divBdr>
    </w:div>
    <w:div w:id="1866793424">
      <w:bodyDiv w:val="1"/>
      <w:marLeft w:val="0"/>
      <w:marRight w:val="0"/>
      <w:marTop w:val="0"/>
      <w:marBottom w:val="0"/>
      <w:divBdr>
        <w:top w:val="none" w:sz="0" w:space="0" w:color="auto"/>
        <w:left w:val="none" w:sz="0" w:space="0" w:color="auto"/>
        <w:bottom w:val="none" w:sz="0" w:space="0" w:color="auto"/>
        <w:right w:val="none" w:sz="0" w:space="0" w:color="auto"/>
      </w:divBdr>
    </w:div>
    <w:div w:id="201460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B001-5445-42F0-ADF1-C92DDA3F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Pages>
  <Words>4362</Words>
  <Characters>2487</Characters>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2025-10-28T22:31:00Z</dcterms:created>
  <dcterms:modified xsi:type="dcterms:W3CDTF">2025-11-05T12:28:00Z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Writer</vt:lpwstr>
  </property>
  <property fmtid="{D5CDD505-2E9C-101B-9397-08002B2CF9AE}" pid="4" name="LastSaved">
    <vt:filetime>2024-07-22T00:00:00Z</vt:filetime>
  </property>
  <property fmtid="{D5CDD505-2E9C-101B-9397-08002B2CF9AE}" pid="5" name="Producer">
    <vt:lpwstr>3-Heights(TM) PDF Security Shell 4.8.25.2 (http://www.pdf-tools.com)</vt:lpwstr>
  </property>
</Properties>
</file>