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741EC0" w:rsidRPr="00AB0DF2" w:rsidTr="00937749">
        <w:trPr>
          <w:trHeight w:val="362"/>
          <w:jc w:val="right"/>
        </w:trPr>
        <w:tc>
          <w:tcPr>
            <w:tcW w:w="4111" w:type="dxa"/>
          </w:tcPr>
          <w:p w:rsidR="00741EC0" w:rsidRDefault="00741EC0" w:rsidP="00937749">
            <w:pPr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bdr w:val="none" w:sz="0" w:space="0" w:color="auto"/>
              </w:rPr>
              <w:t xml:space="preserve">Programinės įrangos licencijų palaikymo pratęsimo </w:t>
            </w:r>
            <w:r w:rsidRPr="002B7EEB">
              <w:rPr>
                <w:rFonts w:eastAsia="Calibri"/>
                <w:i/>
                <w:sz w:val="24"/>
                <w:bdr w:val="none" w:sz="0" w:space="0" w:color="auto"/>
              </w:rPr>
              <w:t>pirkimo</w:t>
            </w:r>
            <w:r w:rsidRPr="00AB0DF2">
              <w:rPr>
                <w:sz w:val="24"/>
                <w:szCs w:val="24"/>
              </w:rPr>
              <w:t xml:space="preserve"> </w:t>
            </w:r>
          </w:p>
          <w:p w:rsidR="00741EC0" w:rsidRPr="00AB0DF2" w:rsidRDefault="00741EC0" w:rsidP="00937749">
            <w:pPr>
              <w:jc w:val="right"/>
              <w:rPr>
                <w:sz w:val="24"/>
                <w:szCs w:val="24"/>
              </w:rPr>
            </w:pPr>
            <w:r w:rsidRPr="00AB0DF2">
              <w:rPr>
                <w:sz w:val="24"/>
                <w:szCs w:val="24"/>
              </w:rPr>
              <w:t>Atviro konkurso sąlygų</w:t>
            </w:r>
          </w:p>
        </w:tc>
      </w:tr>
      <w:tr w:rsidR="00741EC0" w:rsidRPr="00AB0DF2" w:rsidTr="00937749">
        <w:trPr>
          <w:trHeight w:val="358"/>
          <w:jc w:val="right"/>
        </w:trPr>
        <w:tc>
          <w:tcPr>
            <w:tcW w:w="4111" w:type="dxa"/>
          </w:tcPr>
          <w:p w:rsidR="00741EC0" w:rsidRDefault="00741EC0" w:rsidP="00741E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B0DF2">
              <w:rPr>
                <w:sz w:val="24"/>
                <w:szCs w:val="24"/>
              </w:rPr>
              <w:t xml:space="preserve"> pried</w:t>
            </w:r>
            <w:r>
              <w:rPr>
                <w:sz w:val="24"/>
                <w:szCs w:val="24"/>
              </w:rPr>
              <w:t>o priedelis</w:t>
            </w:r>
          </w:p>
          <w:p w:rsidR="00741EC0" w:rsidRPr="00AB0DF2" w:rsidRDefault="00741EC0" w:rsidP="00741EC0">
            <w:pPr>
              <w:jc w:val="right"/>
              <w:rPr>
                <w:sz w:val="24"/>
                <w:szCs w:val="24"/>
              </w:rPr>
            </w:pPr>
          </w:p>
        </w:tc>
      </w:tr>
    </w:tbl>
    <w:p w:rsidR="00A12C0E" w:rsidRPr="00741EC0" w:rsidRDefault="00741EC0" w:rsidP="00741EC0">
      <w:pPr>
        <w:jc w:val="center"/>
        <w:rPr>
          <w:b/>
          <w:sz w:val="24"/>
          <w:szCs w:val="24"/>
        </w:rPr>
      </w:pPr>
      <w:r w:rsidRPr="00741EC0">
        <w:rPr>
          <w:b/>
          <w:sz w:val="24"/>
          <w:szCs w:val="24"/>
        </w:rPr>
        <w:t>PROGRAMINĖS ĮRANGOS LICENCIJŲ PALAIKYMO PRATĘSIMAS</w:t>
      </w:r>
    </w:p>
    <w:p w:rsidR="00741EC0" w:rsidRDefault="00741EC0" w:rsidP="00741EC0">
      <w:pPr>
        <w:jc w:val="center"/>
        <w:rPr>
          <w:b/>
          <w:sz w:val="24"/>
          <w:szCs w:val="24"/>
        </w:rPr>
      </w:pPr>
      <w:r w:rsidRPr="00741EC0">
        <w:rPr>
          <w:b/>
          <w:sz w:val="24"/>
          <w:szCs w:val="24"/>
        </w:rPr>
        <w:t>PRIEDELIS</w:t>
      </w:r>
      <w:r w:rsidR="00A52C95">
        <w:rPr>
          <w:b/>
          <w:sz w:val="24"/>
          <w:szCs w:val="24"/>
        </w:rPr>
        <w:t xml:space="preserve"> LICENCIJŲ GALIOJIMAS</w:t>
      </w:r>
    </w:p>
    <w:p w:rsidR="00741EC0" w:rsidRDefault="00741EC0" w:rsidP="00741EC0">
      <w:pPr>
        <w:jc w:val="left"/>
        <w:rPr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71"/>
        <w:gridCol w:w="1265"/>
        <w:gridCol w:w="644"/>
        <w:gridCol w:w="1910"/>
        <w:gridCol w:w="2941"/>
        <w:gridCol w:w="3012"/>
      </w:tblGrid>
      <w:tr w:rsidR="00741EC0" w:rsidRPr="00741EC0" w:rsidTr="00C636CF">
        <w:trPr>
          <w:trHeight w:val="1200"/>
        </w:trPr>
        <w:tc>
          <w:tcPr>
            <w:tcW w:w="571" w:type="dxa"/>
            <w:hideMark/>
          </w:tcPr>
          <w:p w:rsidR="00741EC0" w:rsidRDefault="00741EC0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Eil.</w:t>
            </w:r>
          </w:p>
          <w:p w:rsidR="00741EC0" w:rsidRPr="00741EC0" w:rsidRDefault="00741EC0" w:rsidP="00741EC0">
            <w:pPr>
              <w:jc w:val="left"/>
              <w:rPr>
                <w:sz w:val="24"/>
                <w:szCs w:val="24"/>
                <w:lang w:val="en-US"/>
              </w:rPr>
            </w:pPr>
            <w:r w:rsidRPr="00741EC0">
              <w:rPr>
                <w:sz w:val="24"/>
                <w:szCs w:val="24"/>
              </w:rPr>
              <w:t>Nr.</w:t>
            </w:r>
          </w:p>
        </w:tc>
        <w:tc>
          <w:tcPr>
            <w:tcW w:w="3819" w:type="dxa"/>
            <w:gridSpan w:val="3"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 </w:t>
            </w:r>
          </w:p>
          <w:p w:rsidR="00741EC0" w:rsidRPr="00741EC0" w:rsidRDefault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 xml:space="preserve">Pirkimo dalis, įrangos pavadinimas </w:t>
            </w:r>
          </w:p>
        </w:tc>
        <w:tc>
          <w:tcPr>
            <w:tcW w:w="2941" w:type="dxa"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Turimos programinės įrangos licencijų galiojimas</w:t>
            </w:r>
          </w:p>
        </w:tc>
        <w:tc>
          <w:tcPr>
            <w:tcW w:w="3012" w:type="dxa"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Programinės įrangos licencijų ir įrangos palaikymo paslaugų teikimo pradžia ir trukmė</w:t>
            </w:r>
          </w:p>
        </w:tc>
      </w:tr>
      <w:tr w:rsidR="00741EC0" w:rsidRPr="00741EC0" w:rsidTr="00C636CF">
        <w:trPr>
          <w:trHeight w:val="879"/>
        </w:trPr>
        <w:tc>
          <w:tcPr>
            <w:tcW w:w="571" w:type="dxa"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1</w:t>
            </w:r>
            <w:r w:rsidR="00EC1C71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gridSpan w:val="3"/>
            <w:hideMark/>
          </w:tcPr>
          <w:p w:rsidR="00741EC0" w:rsidRPr="00741EC0" w:rsidRDefault="00741EC0" w:rsidP="002E61BB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 xml:space="preserve">1 </w:t>
            </w:r>
            <w:r w:rsidR="00EC1C71"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>dalis Programinės įrangos licencijų palaikym</w:t>
            </w:r>
            <w:r w:rsidR="002E61BB">
              <w:rPr>
                <w:sz w:val="24"/>
                <w:szCs w:val="24"/>
              </w:rPr>
              <w:t xml:space="preserve">as </w:t>
            </w:r>
            <w:r w:rsidRPr="00741EC0">
              <w:rPr>
                <w:sz w:val="24"/>
                <w:szCs w:val="24"/>
              </w:rPr>
              <w:t>Nr. 1 (</w:t>
            </w:r>
            <w:proofErr w:type="spellStart"/>
            <w:r w:rsidRPr="00741EC0">
              <w:rPr>
                <w:sz w:val="24"/>
                <w:szCs w:val="24"/>
              </w:rPr>
              <w:t>CheckPoint</w:t>
            </w:r>
            <w:proofErr w:type="spellEnd"/>
            <w:r w:rsidRPr="00741EC0">
              <w:rPr>
                <w:sz w:val="24"/>
                <w:szCs w:val="24"/>
              </w:rPr>
              <w:t xml:space="preserve"> programinė įranga)</w:t>
            </w:r>
          </w:p>
        </w:tc>
        <w:tc>
          <w:tcPr>
            <w:tcW w:w="2941" w:type="dxa"/>
            <w:noWrap/>
            <w:hideMark/>
          </w:tcPr>
          <w:p w:rsidR="00741EC0" w:rsidRPr="00363F23" w:rsidRDefault="00741EC0" w:rsidP="00C636CF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 xml:space="preserve">Iki </w:t>
            </w:r>
            <w:r w:rsidRPr="007052E0">
              <w:rPr>
                <w:sz w:val="24"/>
                <w:szCs w:val="24"/>
              </w:rPr>
              <w:t>202</w:t>
            </w:r>
            <w:r w:rsidR="00B56336" w:rsidRPr="007052E0">
              <w:rPr>
                <w:sz w:val="24"/>
                <w:szCs w:val="24"/>
              </w:rPr>
              <w:t>5-12-31</w:t>
            </w:r>
            <w:r w:rsidR="00F91297" w:rsidRPr="007052E0">
              <w:rPr>
                <w:sz w:val="24"/>
                <w:szCs w:val="24"/>
              </w:rPr>
              <w:t xml:space="preserve"> </w:t>
            </w:r>
            <w:r w:rsidR="00F91297" w:rsidRPr="00363F23">
              <w:rPr>
                <w:sz w:val="24"/>
                <w:szCs w:val="24"/>
              </w:rPr>
              <w:t xml:space="preserve">(1 </w:t>
            </w:r>
            <w:proofErr w:type="spellStart"/>
            <w:r w:rsidR="00F91297" w:rsidRPr="00363F23">
              <w:rPr>
                <w:sz w:val="24"/>
                <w:szCs w:val="24"/>
              </w:rPr>
              <w:t>vnt</w:t>
            </w:r>
            <w:proofErr w:type="spellEnd"/>
            <w:r w:rsidR="00F91297"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hideMark/>
          </w:tcPr>
          <w:p w:rsidR="00741EC0" w:rsidRPr="00363F23" w:rsidRDefault="008308E2" w:rsidP="00C636CF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</w:t>
            </w:r>
            <w:r w:rsidR="00741EC0" w:rsidRPr="00363F23">
              <w:rPr>
                <w:sz w:val="24"/>
                <w:szCs w:val="24"/>
              </w:rPr>
              <w:t>uo 202</w:t>
            </w:r>
            <w:r w:rsidR="00C636CF" w:rsidRPr="00363F23">
              <w:rPr>
                <w:sz w:val="24"/>
                <w:szCs w:val="24"/>
              </w:rPr>
              <w:t>6</w:t>
            </w:r>
            <w:r w:rsidR="00B56336">
              <w:rPr>
                <w:sz w:val="24"/>
                <w:szCs w:val="24"/>
              </w:rPr>
              <w:t>-01-</w:t>
            </w:r>
            <w:r w:rsidR="00B56336" w:rsidRPr="007052E0">
              <w:rPr>
                <w:sz w:val="24"/>
                <w:szCs w:val="24"/>
              </w:rPr>
              <w:t>01</w:t>
            </w:r>
            <w:r w:rsidR="00741EC0" w:rsidRPr="00B56336">
              <w:rPr>
                <w:color w:val="FF0000"/>
                <w:sz w:val="24"/>
                <w:szCs w:val="24"/>
              </w:rPr>
              <w:br/>
            </w:r>
            <w:r w:rsidR="004A2580" w:rsidRPr="00363F23">
              <w:rPr>
                <w:sz w:val="24"/>
                <w:szCs w:val="24"/>
              </w:rPr>
              <w:t>(</w:t>
            </w:r>
            <w:r w:rsidR="004A2580"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="004A2580" w:rsidRPr="00363F23">
              <w:rPr>
                <w:sz w:val="24"/>
                <w:szCs w:val="24"/>
              </w:rPr>
              <w:t xml:space="preserve"> 12 mėn.</w:t>
            </w:r>
          </w:p>
        </w:tc>
      </w:tr>
      <w:tr w:rsidR="007A62A7" w:rsidRPr="00741EC0" w:rsidTr="00D43CB2">
        <w:trPr>
          <w:trHeight w:val="879"/>
        </w:trPr>
        <w:tc>
          <w:tcPr>
            <w:tcW w:w="571" w:type="dxa"/>
            <w:vMerge w:val="restart"/>
            <w:hideMark/>
          </w:tcPr>
          <w:p w:rsidR="007A62A7" w:rsidRPr="00741EC0" w:rsidRDefault="007A62A7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9" w:type="dxa"/>
            <w:gridSpan w:val="2"/>
            <w:vMerge w:val="restart"/>
            <w:hideMark/>
          </w:tcPr>
          <w:p w:rsidR="007A62A7" w:rsidRPr="00741EC0" w:rsidRDefault="007A62A7" w:rsidP="007A62A7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 xml:space="preserve">dalis Programinės įrangos licencijų palaikymas Nr. 2 </w:t>
            </w:r>
          </w:p>
        </w:tc>
        <w:tc>
          <w:tcPr>
            <w:tcW w:w="1910" w:type="dxa"/>
          </w:tcPr>
          <w:p w:rsidR="007A62A7" w:rsidRPr="00741EC0" w:rsidRDefault="007A62A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</w:t>
            </w:r>
            <w:r w:rsidRPr="00741EC0">
              <w:rPr>
                <w:sz w:val="24"/>
                <w:szCs w:val="24"/>
              </w:rPr>
              <w:t>(</w:t>
            </w:r>
            <w:proofErr w:type="spellStart"/>
            <w:r w:rsidRPr="00741EC0">
              <w:rPr>
                <w:sz w:val="24"/>
                <w:szCs w:val="24"/>
              </w:rPr>
              <w:t>Trellix</w:t>
            </w:r>
            <w:proofErr w:type="spellEnd"/>
            <w:r w:rsidRPr="00741EC0">
              <w:rPr>
                <w:sz w:val="24"/>
                <w:szCs w:val="24"/>
              </w:rPr>
              <w:t xml:space="preserve"> Standard (buvęs pavadinimas Mc</w:t>
            </w:r>
            <w:r>
              <w:rPr>
                <w:sz w:val="24"/>
                <w:szCs w:val="24"/>
              </w:rPr>
              <w:t xml:space="preserve">Afee </w:t>
            </w:r>
            <w:proofErr w:type="spellStart"/>
            <w:r>
              <w:rPr>
                <w:sz w:val="24"/>
                <w:szCs w:val="24"/>
              </w:rPr>
              <w:t>Endpoint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Protection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Suite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  <w:hideMark/>
          </w:tcPr>
          <w:p w:rsidR="007A62A7" w:rsidRDefault="007A62A7" w:rsidP="004A2580">
            <w:pPr>
              <w:jc w:val="left"/>
              <w:rPr>
                <w:noProof/>
                <w:sz w:val="24"/>
                <w:szCs w:val="24"/>
              </w:rPr>
            </w:pPr>
            <w:r w:rsidRPr="00E628B6">
              <w:rPr>
                <w:noProof/>
                <w:sz w:val="24"/>
                <w:szCs w:val="24"/>
              </w:rPr>
              <w:t>iki 2025-12-31</w:t>
            </w:r>
            <w:r>
              <w:rPr>
                <w:noProof/>
                <w:sz w:val="24"/>
                <w:szCs w:val="24"/>
              </w:rPr>
              <w:t xml:space="preserve"> (5810 vnt.), </w:t>
            </w:r>
          </w:p>
          <w:p w:rsidR="007A62A7" w:rsidRDefault="007A62A7" w:rsidP="00C636CF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iki 2025-10-17 (4000 vnt.) </w:t>
            </w:r>
          </w:p>
          <w:p w:rsidR="007A62A7" w:rsidRPr="00741EC0" w:rsidRDefault="007A62A7" w:rsidP="00C636C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12" w:type="dxa"/>
            <w:hideMark/>
          </w:tcPr>
          <w:p w:rsidR="007A62A7" w:rsidRDefault="007A62A7" w:rsidP="00C636CF">
            <w:pPr>
              <w:jc w:val="left"/>
              <w:rPr>
                <w:noProof/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 xml:space="preserve">Nuo </w:t>
            </w:r>
            <w:r w:rsidR="000F1859" w:rsidRPr="007052E0">
              <w:rPr>
                <w:noProof/>
                <w:sz w:val="24"/>
                <w:szCs w:val="24"/>
              </w:rPr>
              <w:t>2026-01-0</w:t>
            </w:r>
            <w:r w:rsidRPr="007052E0">
              <w:rPr>
                <w:noProof/>
                <w:sz w:val="24"/>
                <w:szCs w:val="24"/>
              </w:rPr>
              <w:t xml:space="preserve">1 </w:t>
            </w:r>
            <w:r>
              <w:rPr>
                <w:noProof/>
                <w:sz w:val="24"/>
                <w:szCs w:val="24"/>
              </w:rPr>
              <w:t xml:space="preserve">(5810 vnt.), </w:t>
            </w:r>
          </w:p>
          <w:p w:rsidR="007A62A7" w:rsidRDefault="000F1859" w:rsidP="00C636CF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nuo 2025-10-</w:t>
            </w:r>
            <w:r w:rsidRPr="007052E0">
              <w:rPr>
                <w:noProof/>
                <w:sz w:val="24"/>
                <w:szCs w:val="24"/>
              </w:rPr>
              <w:t>18</w:t>
            </w:r>
            <w:r w:rsidR="007A62A7">
              <w:rPr>
                <w:noProof/>
                <w:sz w:val="24"/>
                <w:szCs w:val="24"/>
              </w:rPr>
              <w:t xml:space="preserve"> (4000 vnt.) </w:t>
            </w:r>
          </w:p>
          <w:p w:rsidR="007A62A7" w:rsidRPr="00741EC0" w:rsidRDefault="007A62A7" w:rsidP="007052E0">
            <w:pPr>
              <w:jc w:val="left"/>
              <w:rPr>
                <w:sz w:val="24"/>
                <w:szCs w:val="24"/>
              </w:rPr>
            </w:pPr>
            <w:r w:rsidRPr="004A2580">
              <w:rPr>
                <w:sz w:val="24"/>
                <w:szCs w:val="24"/>
              </w:rPr>
              <w:t xml:space="preserve"> (</w:t>
            </w:r>
            <w:r w:rsidRPr="004A2580">
              <w:rPr>
                <w:i/>
                <w:sz w:val="24"/>
                <w:szCs w:val="24"/>
              </w:rPr>
              <w:t>nesudarius sutarties iki šio termino, paslaugų teikimo pradžia nuo sutarties sudarymo</w:t>
            </w:r>
            <w:r w:rsidRPr="007052E0">
              <w:rPr>
                <w:i/>
                <w:sz w:val="24"/>
                <w:szCs w:val="24"/>
              </w:rPr>
              <w:t>)</w:t>
            </w:r>
            <w:r w:rsidRPr="007052E0">
              <w:rPr>
                <w:sz w:val="24"/>
                <w:szCs w:val="24"/>
              </w:rPr>
              <w:t xml:space="preserve"> </w:t>
            </w:r>
            <w:r w:rsidR="00626C47" w:rsidRPr="007052E0">
              <w:rPr>
                <w:sz w:val="24"/>
                <w:szCs w:val="24"/>
              </w:rPr>
              <w:t xml:space="preserve">iki 2027-12-31 </w:t>
            </w:r>
          </w:p>
        </w:tc>
      </w:tr>
      <w:tr w:rsidR="007A62A7" w:rsidRPr="00741EC0" w:rsidTr="00E7342F">
        <w:trPr>
          <w:trHeight w:val="879"/>
        </w:trPr>
        <w:tc>
          <w:tcPr>
            <w:tcW w:w="571" w:type="dxa"/>
            <w:vMerge/>
          </w:tcPr>
          <w:p w:rsidR="007A62A7" w:rsidRPr="00741EC0" w:rsidRDefault="007A62A7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:rsidR="007A62A7" w:rsidRPr="00741EC0" w:rsidRDefault="007A62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7A62A7" w:rsidRPr="00741EC0" w:rsidRDefault="007A62A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Pr="00741EC0">
              <w:rPr>
                <w:sz w:val="24"/>
                <w:szCs w:val="24"/>
              </w:rPr>
              <w:t>(</w:t>
            </w:r>
            <w:proofErr w:type="spellStart"/>
            <w:r w:rsidRPr="00741EC0">
              <w:rPr>
                <w:sz w:val="24"/>
                <w:szCs w:val="24"/>
              </w:rPr>
              <w:t>Trellix</w:t>
            </w:r>
            <w:proofErr w:type="spellEnd"/>
            <w:r w:rsidRPr="00741EC0">
              <w:rPr>
                <w:sz w:val="24"/>
                <w:szCs w:val="24"/>
              </w:rPr>
              <w:t xml:space="preserve"> Standard (buvęs pavadinimas Mc</w:t>
            </w:r>
            <w:r>
              <w:rPr>
                <w:sz w:val="24"/>
                <w:szCs w:val="24"/>
              </w:rPr>
              <w:t xml:space="preserve">Afee </w:t>
            </w:r>
            <w:proofErr w:type="spellStart"/>
            <w:r>
              <w:rPr>
                <w:sz w:val="24"/>
                <w:szCs w:val="24"/>
              </w:rPr>
              <w:t>Endpoint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Protection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Suite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7A62A7" w:rsidRPr="00E628B6" w:rsidRDefault="007A62A7" w:rsidP="004A2580">
            <w:pPr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iki 2026-03-19 (1000 vnt.)</w:t>
            </w:r>
          </w:p>
        </w:tc>
        <w:tc>
          <w:tcPr>
            <w:tcW w:w="3012" w:type="dxa"/>
          </w:tcPr>
          <w:p w:rsidR="007A62A7" w:rsidRPr="00741EC0" w:rsidRDefault="000F1859" w:rsidP="007052E0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nuo 2026-03-</w:t>
            </w:r>
            <w:r w:rsidRPr="007052E0">
              <w:rPr>
                <w:noProof/>
                <w:sz w:val="24"/>
                <w:szCs w:val="24"/>
              </w:rPr>
              <w:t>20</w:t>
            </w:r>
            <w:r w:rsidR="007A62A7">
              <w:rPr>
                <w:noProof/>
                <w:sz w:val="24"/>
                <w:szCs w:val="24"/>
              </w:rPr>
              <w:t xml:space="preserve"> (1000 vnt.)</w:t>
            </w:r>
            <w:r w:rsidR="007A62A7" w:rsidRPr="004A2580">
              <w:rPr>
                <w:sz w:val="24"/>
                <w:szCs w:val="24"/>
              </w:rPr>
              <w:t xml:space="preserve"> (</w:t>
            </w:r>
            <w:r w:rsidR="007A62A7" w:rsidRPr="007052E0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="00626C47" w:rsidRPr="007052E0">
              <w:rPr>
                <w:sz w:val="24"/>
                <w:szCs w:val="24"/>
              </w:rPr>
              <w:t xml:space="preserve">iki 2027-12-31 </w:t>
            </w:r>
          </w:p>
        </w:tc>
      </w:tr>
      <w:tr w:rsidR="005E7A1D" w:rsidRPr="00741EC0" w:rsidTr="00D165E0">
        <w:trPr>
          <w:trHeight w:val="879"/>
        </w:trPr>
        <w:tc>
          <w:tcPr>
            <w:tcW w:w="571" w:type="dxa"/>
            <w:vMerge w:val="restart"/>
            <w:hideMark/>
          </w:tcPr>
          <w:p w:rsidR="005E7A1D" w:rsidRPr="00741EC0" w:rsidRDefault="005E7A1D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9" w:type="dxa"/>
            <w:gridSpan w:val="2"/>
            <w:vMerge w:val="restart"/>
            <w:hideMark/>
          </w:tcPr>
          <w:p w:rsidR="005E7A1D" w:rsidRPr="00CE6417" w:rsidRDefault="005E7A1D" w:rsidP="00220086">
            <w:pPr>
              <w:jc w:val="left"/>
              <w:rPr>
                <w:sz w:val="24"/>
                <w:szCs w:val="24"/>
                <w:lang w:val="en-US"/>
              </w:rPr>
            </w:pPr>
            <w:r w:rsidRPr="00741EC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 xml:space="preserve">dalis </w:t>
            </w:r>
          </w:p>
        </w:tc>
        <w:tc>
          <w:tcPr>
            <w:tcW w:w="1910" w:type="dxa"/>
          </w:tcPr>
          <w:p w:rsidR="005E7A1D" w:rsidRPr="00CE6417" w:rsidRDefault="005E7A1D" w:rsidP="00D71FC3">
            <w:pPr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3.1. </w:t>
            </w:r>
            <w:r w:rsidRPr="00741EC0">
              <w:rPr>
                <w:sz w:val="24"/>
                <w:szCs w:val="24"/>
              </w:rPr>
              <w:t>Programinės įrang</w:t>
            </w:r>
            <w:r>
              <w:rPr>
                <w:sz w:val="24"/>
                <w:szCs w:val="24"/>
              </w:rPr>
              <w:t>os licencijų palaikymas Nr. 3 (</w:t>
            </w:r>
            <w:proofErr w:type="spellStart"/>
            <w:r w:rsidRPr="00D71FC3">
              <w:rPr>
                <w:sz w:val="24"/>
                <w:szCs w:val="24"/>
              </w:rPr>
              <w:t>Trustwave</w:t>
            </w:r>
            <w:proofErr w:type="spellEnd"/>
            <w:r w:rsidRPr="00D71FC3">
              <w:rPr>
                <w:sz w:val="24"/>
                <w:szCs w:val="24"/>
              </w:rPr>
              <w:t xml:space="preserve"> </w:t>
            </w:r>
            <w:proofErr w:type="spellStart"/>
            <w:r w:rsidRPr="00D71FC3">
              <w:rPr>
                <w:sz w:val="24"/>
                <w:szCs w:val="24"/>
              </w:rPr>
              <w:t>Secure</w:t>
            </w:r>
            <w:proofErr w:type="spellEnd"/>
            <w:r w:rsidRPr="00D71FC3">
              <w:rPr>
                <w:sz w:val="24"/>
                <w:szCs w:val="24"/>
              </w:rPr>
              <w:t xml:space="preserve"> </w:t>
            </w:r>
            <w:proofErr w:type="spellStart"/>
            <w:r w:rsidRPr="00D71FC3">
              <w:rPr>
                <w:sz w:val="24"/>
                <w:szCs w:val="24"/>
              </w:rPr>
              <w:t>Email</w:t>
            </w:r>
            <w:proofErr w:type="spellEnd"/>
            <w:r w:rsidRPr="00D71FC3">
              <w:rPr>
                <w:sz w:val="24"/>
                <w:szCs w:val="24"/>
              </w:rPr>
              <w:t xml:space="preserve"> </w:t>
            </w:r>
            <w:proofErr w:type="spellStart"/>
            <w:r w:rsidRPr="00D71FC3">
              <w:rPr>
                <w:sz w:val="24"/>
                <w:szCs w:val="24"/>
              </w:rPr>
              <w:t>Gateway</w:t>
            </w:r>
            <w:proofErr w:type="spellEnd"/>
            <w:r w:rsidRPr="00D71FC3">
              <w:rPr>
                <w:sz w:val="24"/>
                <w:szCs w:val="24"/>
              </w:rPr>
              <w:t xml:space="preserve"> (</w:t>
            </w:r>
            <w:proofErr w:type="spellStart"/>
            <w:r w:rsidRPr="00D71FC3">
              <w:rPr>
                <w:sz w:val="24"/>
                <w:szCs w:val="24"/>
              </w:rPr>
              <w:t>MailMarshal</w:t>
            </w:r>
            <w:proofErr w:type="spellEnd"/>
            <w:r w:rsidRPr="00D71FC3">
              <w:rPr>
                <w:sz w:val="24"/>
                <w:szCs w:val="24"/>
              </w:rPr>
              <w:t xml:space="preserve"> SMTP)</w:t>
            </w:r>
          </w:p>
        </w:tc>
        <w:tc>
          <w:tcPr>
            <w:tcW w:w="2941" w:type="dxa"/>
            <w:noWrap/>
            <w:hideMark/>
          </w:tcPr>
          <w:p w:rsidR="005E7A1D" w:rsidRPr="00363F23" w:rsidRDefault="005E7A1D" w:rsidP="00F91297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 xml:space="preserve">Iki 2025-12-16 (1 </w:t>
            </w:r>
            <w:proofErr w:type="spellStart"/>
            <w:r w:rsidRPr="00363F23">
              <w:rPr>
                <w:sz w:val="24"/>
                <w:szCs w:val="24"/>
              </w:rPr>
              <w:t>vnt</w:t>
            </w:r>
            <w:proofErr w:type="spellEnd"/>
            <w:r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hideMark/>
          </w:tcPr>
          <w:p w:rsidR="005E7A1D" w:rsidRPr="00363F23" w:rsidRDefault="005E7A1D" w:rsidP="00301BB6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2025-12-17 (</w:t>
            </w:r>
            <w:r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Pr="00363F23">
              <w:rPr>
                <w:sz w:val="24"/>
                <w:szCs w:val="24"/>
              </w:rPr>
              <w:t xml:space="preserve"> 12 mėn.</w:t>
            </w:r>
          </w:p>
        </w:tc>
      </w:tr>
      <w:tr w:rsidR="005E7A1D" w:rsidRPr="00741EC0" w:rsidTr="00D165E0">
        <w:trPr>
          <w:trHeight w:val="879"/>
        </w:trPr>
        <w:tc>
          <w:tcPr>
            <w:tcW w:w="571" w:type="dxa"/>
            <w:vMerge/>
            <w:hideMark/>
          </w:tcPr>
          <w:p w:rsidR="005E7A1D" w:rsidRPr="00741EC0" w:rsidRDefault="005E7A1D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hideMark/>
          </w:tcPr>
          <w:p w:rsidR="005E7A1D" w:rsidRPr="00741EC0" w:rsidRDefault="005E7A1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5E7A1D" w:rsidRPr="00741EC0" w:rsidRDefault="005E7A1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</w:t>
            </w:r>
            <w:r w:rsidRPr="00741EC0">
              <w:rPr>
                <w:sz w:val="24"/>
                <w:szCs w:val="24"/>
              </w:rPr>
              <w:t>Programinės įrang</w:t>
            </w:r>
            <w:r>
              <w:rPr>
                <w:sz w:val="24"/>
                <w:szCs w:val="24"/>
              </w:rPr>
              <w:t>os licencijų palaikymas Nr. 3 (</w:t>
            </w:r>
            <w:proofErr w:type="spellStart"/>
            <w:r w:rsidRPr="00D71FC3">
              <w:rPr>
                <w:sz w:val="24"/>
                <w:szCs w:val="24"/>
              </w:rPr>
              <w:t>Trustwave</w:t>
            </w:r>
            <w:proofErr w:type="spellEnd"/>
            <w:r w:rsidRPr="00D71FC3">
              <w:rPr>
                <w:sz w:val="24"/>
                <w:szCs w:val="24"/>
              </w:rPr>
              <w:t xml:space="preserve"> </w:t>
            </w:r>
            <w:proofErr w:type="spellStart"/>
            <w:r w:rsidRPr="00D71FC3">
              <w:rPr>
                <w:sz w:val="24"/>
                <w:szCs w:val="24"/>
              </w:rPr>
              <w:t>Secure</w:t>
            </w:r>
            <w:proofErr w:type="spellEnd"/>
            <w:r w:rsidRPr="00D71FC3">
              <w:rPr>
                <w:sz w:val="24"/>
                <w:szCs w:val="24"/>
              </w:rPr>
              <w:t xml:space="preserve"> </w:t>
            </w:r>
            <w:proofErr w:type="spellStart"/>
            <w:r w:rsidRPr="00D71FC3">
              <w:rPr>
                <w:sz w:val="24"/>
                <w:szCs w:val="24"/>
              </w:rPr>
              <w:t>Email</w:t>
            </w:r>
            <w:proofErr w:type="spellEnd"/>
            <w:r w:rsidRPr="00D71FC3">
              <w:rPr>
                <w:sz w:val="24"/>
                <w:szCs w:val="24"/>
              </w:rPr>
              <w:t xml:space="preserve"> </w:t>
            </w:r>
            <w:proofErr w:type="spellStart"/>
            <w:r w:rsidRPr="00D71FC3">
              <w:rPr>
                <w:sz w:val="24"/>
                <w:szCs w:val="24"/>
              </w:rPr>
              <w:t>Gateway</w:t>
            </w:r>
            <w:proofErr w:type="spellEnd"/>
            <w:r w:rsidRPr="00D71FC3">
              <w:rPr>
                <w:sz w:val="24"/>
                <w:szCs w:val="24"/>
              </w:rPr>
              <w:t xml:space="preserve"> (</w:t>
            </w:r>
            <w:proofErr w:type="spellStart"/>
            <w:r w:rsidRPr="00D71FC3">
              <w:rPr>
                <w:sz w:val="24"/>
                <w:szCs w:val="24"/>
              </w:rPr>
              <w:t>MailMarshal</w:t>
            </w:r>
            <w:proofErr w:type="spellEnd"/>
            <w:r w:rsidRPr="00D71FC3">
              <w:rPr>
                <w:sz w:val="24"/>
                <w:szCs w:val="24"/>
              </w:rPr>
              <w:t xml:space="preserve"> SMTP)</w:t>
            </w:r>
          </w:p>
        </w:tc>
        <w:tc>
          <w:tcPr>
            <w:tcW w:w="2941" w:type="dxa"/>
            <w:noWrap/>
            <w:hideMark/>
          </w:tcPr>
          <w:p w:rsidR="005E7A1D" w:rsidRPr="00363F23" w:rsidRDefault="005E7A1D" w:rsidP="00F91297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 xml:space="preserve">Iki 2025-12-31 (1 </w:t>
            </w:r>
            <w:proofErr w:type="spellStart"/>
            <w:r w:rsidRPr="00363F23">
              <w:rPr>
                <w:sz w:val="24"/>
                <w:szCs w:val="24"/>
              </w:rPr>
              <w:t>vnt</w:t>
            </w:r>
            <w:proofErr w:type="spellEnd"/>
            <w:r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hideMark/>
          </w:tcPr>
          <w:p w:rsidR="005E7A1D" w:rsidRPr="00363F23" w:rsidRDefault="005E7A1D" w:rsidP="00301BB6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2026-01-01 (</w:t>
            </w:r>
            <w:r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Pr="00363F23">
              <w:rPr>
                <w:sz w:val="24"/>
                <w:szCs w:val="24"/>
              </w:rPr>
              <w:t xml:space="preserve"> 12 mėn.</w:t>
            </w:r>
          </w:p>
        </w:tc>
      </w:tr>
      <w:tr w:rsidR="00741EC0" w:rsidRPr="00741EC0" w:rsidTr="00C636CF">
        <w:trPr>
          <w:trHeight w:val="879"/>
        </w:trPr>
        <w:tc>
          <w:tcPr>
            <w:tcW w:w="571" w:type="dxa"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4</w:t>
            </w:r>
            <w:r w:rsidR="00B17362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gridSpan w:val="3"/>
            <w:hideMark/>
          </w:tcPr>
          <w:p w:rsidR="00741EC0" w:rsidRPr="00741EC0" w:rsidRDefault="00741EC0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 xml:space="preserve">4 </w:t>
            </w:r>
            <w:r w:rsidR="00820ECD"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>dalis Programinės įrango</w:t>
            </w:r>
            <w:r w:rsidR="000F3B6F">
              <w:rPr>
                <w:sz w:val="24"/>
                <w:szCs w:val="24"/>
              </w:rPr>
              <w:t>s licencijų palaikymas Nr. 4  (</w:t>
            </w:r>
            <w:proofErr w:type="spellStart"/>
            <w:r w:rsidR="000F3B6F" w:rsidRPr="000F3B6F">
              <w:rPr>
                <w:sz w:val="24"/>
                <w:szCs w:val="24"/>
              </w:rPr>
              <w:t>Omnissa</w:t>
            </w:r>
            <w:proofErr w:type="spellEnd"/>
            <w:r w:rsidR="000F3B6F" w:rsidRPr="000F3B6F">
              <w:rPr>
                <w:sz w:val="24"/>
                <w:szCs w:val="24"/>
              </w:rPr>
              <w:t xml:space="preserve"> </w:t>
            </w:r>
            <w:proofErr w:type="spellStart"/>
            <w:r w:rsidR="000F3B6F" w:rsidRPr="000F3B6F">
              <w:rPr>
                <w:sz w:val="24"/>
                <w:szCs w:val="24"/>
              </w:rPr>
              <w:t>Workspace</w:t>
            </w:r>
            <w:proofErr w:type="spellEnd"/>
            <w:r w:rsidR="000F3B6F" w:rsidRPr="000F3B6F">
              <w:rPr>
                <w:sz w:val="24"/>
                <w:szCs w:val="24"/>
              </w:rPr>
              <w:t xml:space="preserve"> ONE </w:t>
            </w:r>
            <w:proofErr w:type="spellStart"/>
            <w:r w:rsidR="000F3B6F" w:rsidRPr="000F3B6F">
              <w:rPr>
                <w:sz w:val="24"/>
                <w:szCs w:val="24"/>
              </w:rPr>
              <w:t>Advanced</w:t>
            </w:r>
            <w:proofErr w:type="spellEnd"/>
            <w:r w:rsidRPr="00741EC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41" w:type="dxa"/>
            <w:noWrap/>
            <w:hideMark/>
          </w:tcPr>
          <w:p w:rsidR="00741EC0" w:rsidRPr="00363F23" w:rsidRDefault="00F91297" w:rsidP="00425303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 xml:space="preserve">1 </w:t>
            </w:r>
            <w:proofErr w:type="spellStart"/>
            <w:r w:rsidRPr="00363F23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3012" w:type="dxa"/>
            <w:hideMark/>
          </w:tcPr>
          <w:p w:rsidR="00741EC0" w:rsidRPr="00363F23" w:rsidRDefault="00741EC0" w:rsidP="000F3B6F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</w:t>
            </w:r>
            <w:r w:rsidR="000F3B6F" w:rsidRPr="00363F23">
              <w:rPr>
                <w:sz w:val="24"/>
                <w:szCs w:val="24"/>
              </w:rPr>
              <w:t>5</w:t>
            </w:r>
            <w:r w:rsidRPr="00363F23">
              <w:rPr>
                <w:sz w:val="24"/>
                <w:szCs w:val="24"/>
              </w:rPr>
              <w:t>-12-1</w:t>
            </w:r>
            <w:r w:rsidR="000F3B6F" w:rsidRPr="00363F23">
              <w:rPr>
                <w:sz w:val="24"/>
                <w:szCs w:val="24"/>
              </w:rPr>
              <w:t>3</w:t>
            </w:r>
            <w:r w:rsidR="008308E2" w:rsidRPr="00363F23">
              <w:rPr>
                <w:sz w:val="24"/>
                <w:szCs w:val="24"/>
              </w:rPr>
              <w:t xml:space="preserve"> </w:t>
            </w:r>
            <w:r w:rsidR="00425303" w:rsidRPr="00363F23">
              <w:rPr>
                <w:sz w:val="24"/>
                <w:szCs w:val="24"/>
              </w:rPr>
              <w:t>(</w:t>
            </w:r>
            <w:r w:rsidR="00425303"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="00425303" w:rsidRPr="00363F23">
              <w:rPr>
                <w:sz w:val="24"/>
                <w:szCs w:val="24"/>
              </w:rPr>
              <w:t xml:space="preserve"> 12 mėn.</w:t>
            </w:r>
          </w:p>
        </w:tc>
      </w:tr>
      <w:tr w:rsidR="000F3B6F" w:rsidRPr="00741EC0" w:rsidTr="00C636CF">
        <w:trPr>
          <w:trHeight w:val="879"/>
        </w:trPr>
        <w:tc>
          <w:tcPr>
            <w:tcW w:w="571" w:type="dxa"/>
          </w:tcPr>
          <w:p w:rsidR="000F3B6F" w:rsidRPr="00741EC0" w:rsidRDefault="000F3B6F" w:rsidP="00741E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819" w:type="dxa"/>
            <w:gridSpan w:val="3"/>
          </w:tcPr>
          <w:p w:rsidR="000F3B6F" w:rsidRPr="00741EC0" w:rsidRDefault="000F3B6F" w:rsidP="000F3B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41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>dalis Programinės įrango</w:t>
            </w:r>
            <w:r>
              <w:rPr>
                <w:sz w:val="24"/>
                <w:szCs w:val="24"/>
              </w:rPr>
              <w:t>s licencijų palaikymas Nr. 5  (</w:t>
            </w:r>
            <w:proofErr w:type="spellStart"/>
            <w:r w:rsidRPr="000F3B6F">
              <w:rPr>
                <w:sz w:val="24"/>
                <w:szCs w:val="24"/>
              </w:rPr>
              <w:t>Nagios</w:t>
            </w:r>
            <w:proofErr w:type="spellEnd"/>
            <w:r w:rsidRPr="000F3B6F">
              <w:rPr>
                <w:sz w:val="24"/>
                <w:szCs w:val="24"/>
              </w:rPr>
              <w:t xml:space="preserve"> XI </w:t>
            </w:r>
            <w:proofErr w:type="spellStart"/>
            <w:r w:rsidRPr="000F3B6F">
              <w:rPr>
                <w:sz w:val="24"/>
                <w:szCs w:val="24"/>
              </w:rPr>
              <w:t>Enterprise</w:t>
            </w:r>
            <w:proofErr w:type="spellEnd"/>
            <w:r w:rsidRPr="000F3B6F">
              <w:rPr>
                <w:sz w:val="24"/>
                <w:szCs w:val="24"/>
              </w:rPr>
              <w:t xml:space="preserve"> Edition</w:t>
            </w:r>
            <w:r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0F3B6F" w:rsidRDefault="00FA6FE6" w:rsidP="00425303">
            <w:pPr>
              <w:jc w:val="left"/>
              <w:rPr>
                <w:sz w:val="24"/>
                <w:szCs w:val="24"/>
              </w:rPr>
            </w:pPr>
            <w:r w:rsidRPr="007052E0">
              <w:rPr>
                <w:sz w:val="24"/>
                <w:szCs w:val="24"/>
              </w:rPr>
              <w:t>Iki 2025-12-10 (</w:t>
            </w:r>
            <w:r w:rsidR="00F91297">
              <w:rPr>
                <w:sz w:val="24"/>
                <w:szCs w:val="24"/>
              </w:rPr>
              <w:t xml:space="preserve">1 </w:t>
            </w:r>
            <w:proofErr w:type="spellStart"/>
            <w:r w:rsidR="00F91297">
              <w:rPr>
                <w:sz w:val="24"/>
                <w:szCs w:val="24"/>
              </w:rPr>
              <w:t>vnt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</w:tcPr>
          <w:p w:rsidR="000F3B6F" w:rsidRPr="00741EC0" w:rsidRDefault="000F3B6F" w:rsidP="000F3B6F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Nuo 202</w:t>
            </w:r>
            <w:r>
              <w:rPr>
                <w:sz w:val="24"/>
                <w:szCs w:val="24"/>
              </w:rPr>
              <w:t>5</w:t>
            </w:r>
            <w:r w:rsidRPr="00741EC0">
              <w:rPr>
                <w:sz w:val="24"/>
                <w:szCs w:val="24"/>
              </w:rPr>
              <w:t>-12-</w:t>
            </w:r>
            <w:r w:rsidRPr="007052E0">
              <w:rPr>
                <w:sz w:val="24"/>
                <w:szCs w:val="24"/>
              </w:rPr>
              <w:t>1</w:t>
            </w:r>
            <w:r w:rsidR="00FA6FE6" w:rsidRPr="007052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25303">
              <w:rPr>
                <w:sz w:val="24"/>
                <w:szCs w:val="24"/>
              </w:rPr>
              <w:t>(</w:t>
            </w:r>
            <w:r w:rsidRPr="0042530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Pr="00425303">
              <w:rPr>
                <w:sz w:val="24"/>
                <w:szCs w:val="24"/>
              </w:rPr>
              <w:t xml:space="preserve"> 12 mėn.</w:t>
            </w:r>
          </w:p>
        </w:tc>
      </w:tr>
      <w:tr w:rsidR="007F2B49" w:rsidRPr="00741EC0" w:rsidTr="00C636CF">
        <w:trPr>
          <w:trHeight w:val="879"/>
        </w:trPr>
        <w:tc>
          <w:tcPr>
            <w:tcW w:w="571" w:type="dxa"/>
          </w:tcPr>
          <w:p w:rsidR="007F2B49" w:rsidRDefault="007F2B49" w:rsidP="00741E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19" w:type="dxa"/>
            <w:gridSpan w:val="3"/>
          </w:tcPr>
          <w:p w:rsidR="007F2B49" w:rsidRDefault="007F2B49" w:rsidP="000F3B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41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>dalis Programinės įrango</w:t>
            </w:r>
            <w:r>
              <w:rPr>
                <w:sz w:val="24"/>
                <w:szCs w:val="24"/>
              </w:rPr>
              <w:t>s licencijų palaikymas Nr. 6  (</w:t>
            </w:r>
            <w:proofErr w:type="spellStart"/>
            <w:r w:rsidRPr="007F2B49">
              <w:rPr>
                <w:sz w:val="24"/>
                <w:szCs w:val="24"/>
              </w:rPr>
              <w:t>Cisco</w:t>
            </w:r>
            <w:proofErr w:type="spellEnd"/>
            <w:r w:rsidRPr="007F2B49">
              <w:rPr>
                <w:sz w:val="24"/>
                <w:szCs w:val="24"/>
              </w:rPr>
              <w:t xml:space="preserve"> </w:t>
            </w:r>
            <w:proofErr w:type="spellStart"/>
            <w:r w:rsidRPr="007F2B49">
              <w:rPr>
                <w:sz w:val="24"/>
                <w:szCs w:val="24"/>
              </w:rPr>
              <w:t>AnyConnect</w:t>
            </w:r>
            <w:proofErr w:type="spellEnd"/>
            <w:r w:rsidRPr="007F2B49">
              <w:rPr>
                <w:sz w:val="24"/>
                <w:szCs w:val="24"/>
              </w:rPr>
              <w:t xml:space="preserve"> User </w:t>
            </w:r>
            <w:proofErr w:type="spellStart"/>
            <w:r w:rsidRPr="007F2B49">
              <w:rPr>
                <w:sz w:val="24"/>
                <w:szCs w:val="24"/>
              </w:rPr>
              <w:t>Plus</w:t>
            </w:r>
            <w:proofErr w:type="spellEnd"/>
            <w:r w:rsidRPr="007F2B49">
              <w:rPr>
                <w:sz w:val="24"/>
                <w:szCs w:val="24"/>
              </w:rPr>
              <w:t xml:space="preserve"> </w:t>
            </w:r>
            <w:proofErr w:type="spellStart"/>
            <w:r w:rsidRPr="007F2B49">
              <w:rPr>
                <w:sz w:val="24"/>
                <w:szCs w:val="24"/>
              </w:rPr>
              <w:t>Perpetual</w:t>
            </w:r>
            <w:proofErr w:type="spellEnd"/>
            <w:r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7F2B49" w:rsidRPr="00363F23" w:rsidRDefault="00F91297" w:rsidP="00425303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 xml:space="preserve">1 </w:t>
            </w:r>
            <w:proofErr w:type="spellStart"/>
            <w:r w:rsidRPr="00363F23">
              <w:rPr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3012" w:type="dxa"/>
          </w:tcPr>
          <w:p w:rsidR="007F2B49" w:rsidRPr="00363F23" w:rsidRDefault="007F2B49" w:rsidP="000F3B6F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sutarties sudarymo 36 mėn.</w:t>
            </w:r>
          </w:p>
        </w:tc>
      </w:tr>
      <w:tr w:rsidR="00C71D3F" w:rsidRPr="00741EC0" w:rsidTr="00C71D3F">
        <w:trPr>
          <w:trHeight w:val="557"/>
        </w:trPr>
        <w:tc>
          <w:tcPr>
            <w:tcW w:w="571" w:type="dxa"/>
          </w:tcPr>
          <w:p w:rsidR="00C71D3F" w:rsidRDefault="00C71D3F" w:rsidP="00741E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19" w:type="dxa"/>
            <w:gridSpan w:val="3"/>
          </w:tcPr>
          <w:p w:rsidR="00C71D3F" w:rsidRDefault="00C71D3F" w:rsidP="000F3B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1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pirkimo </w:t>
            </w:r>
            <w:r w:rsidRPr="00741EC0">
              <w:rPr>
                <w:sz w:val="24"/>
                <w:szCs w:val="24"/>
              </w:rPr>
              <w:t>dalis Programinės įrango</w:t>
            </w:r>
            <w:r>
              <w:rPr>
                <w:sz w:val="24"/>
                <w:szCs w:val="24"/>
              </w:rPr>
              <w:t>s licencijų palaikymas Nr. 7  (</w:t>
            </w:r>
            <w:proofErr w:type="spellStart"/>
            <w:r w:rsidRPr="00C71D3F">
              <w:rPr>
                <w:sz w:val="24"/>
                <w:szCs w:val="24"/>
              </w:rPr>
              <w:t>Kiwi</w:t>
            </w:r>
            <w:proofErr w:type="spellEnd"/>
            <w:r w:rsidRPr="00C71D3F">
              <w:rPr>
                <w:sz w:val="24"/>
                <w:szCs w:val="24"/>
              </w:rPr>
              <w:t xml:space="preserve"> </w:t>
            </w:r>
            <w:proofErr w:type="spellStart"/>
            <w:r w:rsidRPr="00C71D3F">
              <w:rPr>
                <w:sz w:val="24"/>
                <w:szCs w:val="24"/>
              </w:rPr>
              <w:t>Syslog</w:t>
            </w:r>
            <w:proofErr w:type="spellEnd"/>
            <w:r w:rsidRPr="00C71D3F">
              <w:rPr>
                <w:sz w:val="24"/>
                <w:szCs w:val="24"/>
              </w:rPr>
              <w:t xml:space="preserve"> Server</w:t>
            </w:r>
            <w:r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C71D3F" w:rsidRDefault="00C71D3F" w:rsidP="0042530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2026-09-24</w:t>
            </w:r>
            <w:r w:rsidR="00F91297">
              <w:rPr>
                <w:sz w:val="24"/>
                <w:szCs w:val="24"/>
              </w:rPr>
              <w:t xml:space="preserve"> (1 </w:t>
            </w:r>
            <w:proofErr w:type="spellStart"/>
            <w:r w:rsidR="00F91297">
              <w:rPr>
                <w:sz w:val="24"/>
                <w:szCs w:val="24"/>
              </w:rPr>
              <w:t>vnt</w:t>
            </w:r>
            <w:proofErr w:type="spellEnd"/>
            <w:r w:rsidR="00F91297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</w:tcPr>
          <w:p w:rsidR="00C71D3F" w:rsidRDefault="00C71D3F" w:rsidP="00C71D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Nuo 2026-09-25 </w:t>
            </w:r>
            <w:r w:rsidRPr="007052E0">
              <w:rPr>
                <w:sz w:val="24"/>
                <w:szCs w:val="24"/>
              </w:rPr>
              <w:t>(</w:t>
            </w:r>
            <w:r w:rsidRPr="007052E0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Pr="004253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Pr="00425303">
              <w:rPr>
                <w:sz w:val="24"/>
                <w:szCs w:val="24"/>
              </w:rPr>
              <w:t xml:space="preserve"> mėn.</w:t>
            </w:r>
          </w:p>
        </w:tc>
      </w:tr>
      <w:tr w:rsidR="00741EC0" w:rsidRPr="00741EC0" w:rsidTr="00C636CF">
        <w:trPr>
          <w:trHeight w:val="1395"/>
        </w:trPr>
        <w:tc>
          <w:tcPr>
            <w:tcW w:w="571" w:type="dxa"/>
            <w:vMerge w:val="restart"/>
            <w:hideMark/>
          </w:tcPr>
          <w:p w:rsidR="00741EC0" w:rsidRPr="00741EC0" w:rsidRDefault="00220086" w:rsidP="00741E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7362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  <w:vMerge w:val="restart"/>
            <w:hideMark/>
          </w:tcPr>
          <w:p w:rsidR="00741EC0" w:rsidRPr="00741EC0" w:rsidRDefault="00220086" w:rsidP="00741E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41EC0" w:rsidRPr="00741EC0">
              <w:rPr>
                <w:sz w:val="24"/>
                <w:szCs w:val="24"/>
              </w:rPr>
              <w:t xml:space="preserve"> </w:t>
            </w:r>
            <w:r w:rsidR="002C734F">
              <w:rPr>
                <w:sz w:val="24"/>
                <w:szCs w:val="24"/>
              </w:rPr>
              <w:t xml:space="preserve">pirkimo </w:t>
            </w:r>
            <w:r w:rsidR="00741EC0" w:rsidRPr="00741EC0">
              <w:rPr>
                <w:sz w:val="24"/>
                <w:szCs w:val="24"/>
              </w:rPr>
              <w:t xml:space="preserve">dalis </w:t>
            </w:r>
          </w:p>
        </w:tc>
        <w:tc>
          <w:tcPr>
            <w:tcW w:w="2554" w:type="dxa"/>
            <w:gridSpan w:val="2"/>
            <w:hideMark/>
          </w:tcPr>
          <w:p w:rsidR="00741EC0" w:rsidRPr="00741EC0" w:rsidRDefault="00220086" w:rsidP="00BF38A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41EC0" w:rsidRPr="00741EC0">
              <w:rPr>
                <w:sz w:val="24"/>
                <w:szCs w:val="24"/>
              </w:rPr>
              <w:t xml:space="preserve">.1 Programinės įrangos licencijų palaikymas Nr. </w:t>
            </w:r>
            <w:r w:rsidR="00BF38A8">
              <w:rPr>
                <w:sz w:val="24"/>
                <w:szCs w:val="24"/>
              </w:rPr>
              <w:t>8</w:t>
            </w:r>
            <w:r w:rsidR="00741EC0" w:rsidRPr="00741EC0">
              <w:rPr>
                <w:sz w:val="24"/>
                <w:szCs w:val="24"/>
              </w:rPr>
              <w:t xml:space="preserve"> </w:t>
            </w:r>
            <w:r w:rsidR="00BF38A8">
              <w:rPr>
                <w:sz w:val="24"/>
                <w:szCs w:val="24"/>
              </w:rPr>
              <w:t>(</w:t>
            </w:r>
            <w:r w:rsidR="00BF38A8" w:rsidRPr="00BF38A8">
              <w:rPr>
                <w:sz w:val="24"/>
                <w:szCs w:val="24"/>
              </w:rPr>
              <w:t>CUCM (</w:t>
            </w:r>
            <w:proofErr w:type="spellStart"/>
            <w:r w:rsidR="00BF38A8" w:rsidRPr="00BF38A8">
              <w:rPr>
                <w:sz w:val="24"/>
                <w:szCs w:val="24"/>
              </w:rPr>
              <w:t>Cisco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Communications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Manager IP telefonijos skambučių programinės įrangos licencijų A-FLEX-NUPL-P NU </w:t>
            </w:r>
            <w:proofErr w:type="spellStart"/>
            <w:r w:rsidR="00BF38A8" w:rsidRPr="00BF38A8">
              <w:rPr>
                <w:sz w:val="24"/>
                <w:szCs w:val="24"/>
              </w:rPr>
              <w:t>On-Premises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Calling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Professional</w:t>
            </w:r>
            <w:r w:rsidR="00741EC0" w:rsidRPr="00741EC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41" w:type="dxa"/>
            <w:noWrap/>
            <w:hideMark/>
          </w:tcPr>
          <w:p w:rsidR="00741EC0" w:rsidRPr="00363F23" w:rsidRDefault="00741EC0" w:rsidP="00BF38A8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Iki 202</w:t>
            </w:r>
            <w:r w:rsidR="00BF38A8" w:rsidRPr="00363F23">
              <w:rPr>
                <w:sz w:val="24"/>
                <w:szCs w:val="24"/>
              </w:rPr>
              <w:t>6</w:t>
            </w:r>
            <w:r w:rsidRPr="00363F23">
              <w:rPr>
                <w:sz w:val="24"/>
                <w:szCs w:val="24"/>
              </w:rPr>
              <w:t>-</w:t>
            </w:r>
            <w:r w:rsidR="00BF38A8" w:rsidRPr="00363F23">
              <w:rPr>
                <w:sz w:val="24"/>
                <w:szCs w:val="24"/>
              </w:rPr>
              <w:t>01</w:t>
            </w:r>
            <w:r w:rsidRPr="00363F23">
              <w:rPr>
                <w:sz w:val="24"/>
                <w:szCs w:val="24"/>
              </w:rPr>
              <w:t>-</w:t>
            </w:r>
            <w:r w:rsidR="00BF38A8" w:rsidRPr="00363F23">
              <w:rPr>
                <w:sz w:val="24"/>
                <w:szCs w:val="24"/>
              </w:rPr>
              <w:t xml:space="preserve">31(350 </w:t>
            </w:r>
            <w:proofErr w:type="spellStart"/>
            <w:r w:rsidR="00BF38A8" w:rsidRPr="00363F23">
              <w:rPr>
                <w:sz w:val="24"/>
                <w:szCs w:val="24"/>
              </w:rPr>
              <w:t>vnt</w:t>
            </w:r>
            <w:proofErr w:type="spellEnd"/>
            <w:r w:rsidR="00BF38A8"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hideMark/>
          </w:tcPr>
          <w:p w:rsidR="00741EC0" w:rsidRPr="00363F23" w:rsidRDefault="00741EC0" w:rsidP="00BD677A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</w:t>
            </w:r>
            <w:r w:rsidR="00BD677A" w:rsidRPr="00363F23">
              <w:rPr>
                <w:sz w:val="24"/>
                <w:szCs w:val="24"/>
              </w:rPr>
              <w:t>6</w:t>
            </w:r>
            <w:r w:rsidRPr="00363F23">
              <w:rPr>
                <w:sz w:val="24"/>
                <w:szCs w:val="24"/>
              </w:rPr>
              <w:t>-</w:t>
            </w:r>
            <w:r w:rsidR="00BD677A" w:rsidRPr="00363F23">
              <w:rPr>
                <w:sz w:val="24"/>
                <w:szCs w:val="24"/>
              </w:rPr>
              <w:t>02</w:t>
            </w:r>
            <w:r w:rsidRPr="00363F23">
              <w:rPr>
                <w:sz w:val="24"/>
                <w:szCs w:val="24"/>
              </w:rPr>
              <w:t>-</w:t>
            </w:r>
            <w:r w:rsidR="002C734F" w:rsidRPr="00363F23">
              <w:rPr>
                <w:sz w:val="24"/>
                <w:szCs w:val="24"/>
              </w:rPr>
              <w:t>0</w:t>
            </w:r>
            <w:r w:rsidR="00BD677A" w:rsidRPr="00363F23">
              <w:rPr>
                <w:sz w:val="24"/>
                <w:szCs w:val="24"/>
              </w:rPr>
              <w:t>1</w:t>
            </w:r>
            <w:r w:rsidRPr="00363F23">
              <w:rPr>
                <w:sz w:val="24"/>
                <w:szCs w:val="24"/>
              </w:rPr>
              <w:t xml:space="preserve"> (</w:t>
            </w:r>
            <w:r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Pr="00363F23">
              <w:rPr>
                <w:sz w:val="24"/>
                <w:szCs w:val="24"/>
              </w:rPr>
              <w:t xml:space="preserve"> </w:t>
            </w:r>
            <w:r w:rsidR="00BD677A" w:rsidRPr="00363F23">
              <w:rPr>
                <w:sz w:val="24"/>
                <w:szCs w:val="24"/>
              </w:rPr>
              <w:t>36</w:t>
            </w:r>
            <w:r w:rsidR="008308E2" w:rsidRPr="00363F23">
              <w:rPr>
                <w:sz w:val="24"/>
                <w:szCs w:val="24"/>
              </w:rPr>
              <w:t xml:space="preserve"> mėn.</w:t>
            </w:r>
          </w:p>
        </w:tc>
      </w:tr>
      <w:tr w:rsidR="002C734F" w:rsidRPr="00741EC0" w:rsidTr="00C636CF">
        <w:trPr>
          <w:trHeight w:val="1395"/>
        </w:trPr>
        <w:tc>
          <w:tcPr>
            <w:tcW w:w="571" w:type="dxa"/>
            <w:vMerge/>
          </w:tcPr>
          <w:p w:rsidR="002C734F" w:rsidRPr="00741EC0" w:rsidRDefault="002C734F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2C734F" w:rsidRPr="00741EC0" w:rsidRDefault="002C734F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2C734F" w:rsidRPr="00741EC0" w:rsidRDefault="0022008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7362">
              <w:rPr>
                <w:sz w:val="24"/>
                <w:szCs w:val="24"/>
              </w:rPr>
              <w:t>.2</w:t>
            </w:r>
            <w:r w:rsidR="002C734F" w:rsidRPr="00741EC0">
              <w:rPr>
                <w:sz w:val="24"/>
                <w:szCs w:val="24"/>
              </w:rPr>
              <w:t xml:space="preserve"> </w:t>
            </w:r>
            <w:r w:rsidR="00BF38A8" w:rsidRPr="00741EC0">
              <w:rPr>
                <w:sz w:val="24"/>
                <w:szCs w:val="24"/>
              </w:rPr>
              <w:t xml:space="preserve">Programinės įrangos licencijų palaikymas Nr. </w:t>
            </w:r>
            <w:r w:rsidR="00BF38A8">
              <w:rPr>
                <w:sz w:val="24"/>
                <w:szCs w:val="24"/>
              </w:rPr>
              <w:t>8</w:t>
            </w:r>
            <w:r w:rsidR="00BF38A8" w:rsidRPr="00741EC0">
              <w:rPr>
                <w:sz w:val="24"/>
                <w:szCs w:val="24"/>
              </w:rPr>
              <w:t xml:space="preserve"> </w:t>
            </w:r>
            <w:r w:rsidR="00BF38A8">
              <w:rPr>
                <w:sz w:val="24"/>
                <w:szCs w:val="24"/>
              </w:rPr>
              <w:t>(</w:t>
            </w:r>
            <w:r w:rsidR="00BF38A8" w:rsidRPr="00BF38A8">
              <w:rPr>
                <w:sz w:val="24"/>
                <w:szCs w:val="24"/>
              </w:rPr>
              <w:t>CUCM (</w:t>
            </w:r>
            <w:proofErr w:type="spellStart"/>
            <w:r w:rsidR="00BF38A8" w:rsidRPr="00BF38A8">
              <w:rPr>
                <w:sz w:val="24"/>
                <w:szCs w:val="24"/>
              </w:rPr>
              <w:t>Cisco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Communications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Manager IP telefonijos skambučių programinės įrangos licencijų A-FLEX-NUPL-P NU </w:t>
            </w:r>
            <w:proofErr w:type="spellStart"/>
            <w:r w:rsidR="00BF38A8" w:rsidRPr="00BF38A8">
              <w:rPr>
                <w:sz w:val="24"/>
                <w:szCs w:val="24"/>
              </w:rPr>
              <w:t>On-Premises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Calling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Professional</w:t>
            </w:r>
            <w:r w:rsidR="00BF38A8"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2C734F" w:rsidRPr="00363F23" w:rsidRDefault="002C734F" w:rsidP="00BF38A8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Iki 202</w:t>
            </w:r>
            <w:r w:rsidR="00BF38A8" w:rsidRPr="00363F23">
              <w:rPr>
                <w:sz w:val="24"/>
                <w:szCs w:val="24"/>
              </w:rPr>
              <w:t>6</w:t>
            </w:r>
            <w:r w:rsidRPr="00363F23">
              <w:rPr>
                <w:sz w:val="24"/>
                <w:szCs w:val="24"/>
              </w:rPr>
              <w:t>-</w:t>
            </w:r>
            <w:r w:rsidR="00BF38A8" w:rsidRPr="00363F23">
              <w:rPr>
                <w:sz w:val="24"/>
                <w:szCs w:val="24"/>
              </w:rPr>
              <w:t xml:space="preserve">02-08 (200 </w:t>
            </w:r>
            <w:proofErr w:type="spellStart"/>
            <w:r w:rsidR="00BF38A8" w:rsidRPr="00363F23">
              <w:rPr>
                <w:sz w:val="24"/>
                <w:szCs w:val="24"/>
              </w:rPr>
              <w:t>vnt</w:t>
            </w:r>
            <w:proofErr w:type="spellEnd"/>
            <w:r w:rsidR="00BF38A8"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</w:tcPr>
          <w:p w:rsidR="002C734F" w:rsidRPr="00363F23" w:rsidRDefault="002C734F" w:rsidP="00BD677A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</w:t>
            </w:r>
            <w:r w:rsidR="00BD677A" w:rsidRPr="00363F23">
              <w:rPr>
                <w:sz w:val="24"/>
                <w:szCs w:val="24"/>
              </w:rPr>
              <w:t>6</w:t>
            </w:r>
            <w:r w:rsidRPr="00363F23">
              <w:rPr>
                <w:sz w:val="24"/>
                <w:szCs w:val="24"/>
              </w:rPr>
              <w:t>-0</w:t>
            </w:r>
            <w:r w:rsidR="00BD677A" w:rsidRPr="00363F23">
              <w:rPr>
                <w:sz w:val="24"/>
                <w:szCs w:val="24"/>
              </w:rPr>
              <w:t>2</w:t>
            </w:r>
            <w:r w:rsidRPr="00363F23">
              <w:rPr>
                <w:sz w:val="24"/>
                <w:szCs w:val="24"/>
              </w:rPr>
              <w:t>-0</w:t>
            </w:r>
            <w:r w:rsidR="00BD677A" w:rsidRPr="00363F23">
              <w:rPr>
                <w:sz w:val="24"/>
                <w:szCs w:val="24"/>
              </w:rPr>
              <w:t>9</w:t>
            </w:r>
            <w:r w:rsidRPr="00363F23">
              <w:rPr>
                <w:sz w:val="24"/>
                <w:szCs w:val="24"/>
              </w:rPr>
              <w:t xml:space="preserve"> </w:t>
            </w:r>
            <w:r w:rsidR="0048341D" w:rsidRPr="00363F23">
              <w:rPr>
                <w:sz w:val="24"/>
                <w:szCs w:val="24"/>
              </w:rPr>
              <w:t>(</w:t>
            </w:r>
            <w:r w:rsidR="0048341D"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="0048341D" w:rsidRPr="00363F23">
              <w:rPr>
                <w:sz w:val="24"/>
                <w:szCs w:val="24"/>
              </w:rPr>
              <w:t xml:space="preserve"> </w:t>
            </w:r>
            <w:r w:rsidR="00BD677A" w:rsidRPr="00363F23">
              <w:rPr>
                <w:sz w:val="24"/>
                <w:szCs w:val="24"/>
              </w:rPr>
              <w:t>36</w:t>
            </w:r>
            <w:r w:rsidR="0048341D" w:rsidRPr="00363F23">
              <w:rPr>
                <w:sz w:val="24"/>
                <w:szCs w:val="24"/>
              </w:rPr>
              <w:t xml:space="preserve"> mėn.</w:t>
            </w:r>
          </w:p>
        </w:tc>
      </w:tr>
      <w:tr w:rsidR="00741EC0" w:rsidRPr="00741EC0" w:rsidTr="00C636CF">
        <w:trPr>
          <w:trHeight w:val="1380"/>
        </w:trPr>
        <w:tc>
          <w:tcPr>
            <w:tcW w:w="571" w:type="dxa"/>
            <w:vMerge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  <w:vMerge/>
            <w:hideMark/>
          </w:tcPr>
          <w:p w:rsidR="00741EC0" w:rsidRPr="00741EC0" w:rsidRDefault="00741EC0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hideMark/>
          </w:tcPr>
          <w:p w:rsidR="00741EC0" w:rsidRPr="00741EC0" w:rsidRDefault="0022008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7362">
              <w:rPr>
                <w:sz w:val="24"/>
                <w:szCs w:val="24"/>
              </w:rPr>
              <w:t>.3</w:t>
            </w:r>
            <w:r w:rsidR="00741EC0" w:rsidRPr="00741EC0">
              <w:rPr>
                <w:sz w:val="24"/>
                <w:szCs w:val="24"/>
              </w:rPr>
              <w:t xml:space="preserve"> </w:t>
            </w:r>
            <w:r w:rsidR="00BF38A8" w:rsidRPr="00741EC0">
              <w:rPr>
                <w:sz w:val="24"/>
                <w:szCs w:val="24"/>
              </w:rPr>
              <w:t xml:space="preserve">Programinės įrangos licencijų palaikymas Nr. </w:t>
            </w:r>
            <w:r w:rsidR="00BF38A8">
              <w:rPr>
                <w:sz w:val="24"/>
                <w:szCs w:val="24"/>
              </w:rPr>
              <w:t>8</w:t>
            </w:r>
            <w:r w:rsidR="00BF38A8" w:rsidRPr="00741EC0">
              <w:rPr>
                <w:sz w:val="24"/>
                <w:szCs w:val="24"/>
              </w:rPr>
              <w:t xml:space="preserve"> </w:t>
            </w:r>
            <w:r w:rsidR="00BF38A8">
              <w:rPr>
                <w:sz w:val="24"/>
                <w:szCs w:val="24"/>
              </w:rPr>
              <w:t>(</w:t>
            </w:r>
            <w:r w:rsidR="00BF38A8" w:rsidRPr="00BF38A8">
              <w:rPr>
                <w:sz w:val="24"/>
                <w:szCs w:val="24"/>
              </w:rPr>
              <w:t>CUCM (</w:t>
            </w:r>
            <w:proofErr w:type="spellStart"/>
            <w:r w:rsidR="00BF38A8" w:rsidRPr="00BF38A8">
              <w:rPr>
                <w:sz w:val="24"/>
                <w:szCs w:val="24"/>
              </w:rPr>
              <w:t>Cisco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Communications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Manager IP telefonijos skambučių programinės įrangos licencijų A-FLEX-NUPL-P NU </w:t>
            </w:r>
            <w:proofErr w:type="spellStart"/>
            <w:r w:rsidR="00BF38A8" w:rsidRPr="00BF38A8">
              <w:rPr>
                <w:sz w:val="24"/>
                <w:szCs w:val="24"/>
              </w:rPr>
              <w:t>On-Premises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Calling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Professional</w:t>
            </w:r>
            <w:r w:rsidR="00BF38A8"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  <w:hideMark/>
          </w:tcPr>
          <w:p w:rsidR="00741EC0" w:rsidRPr="00741EC0" w:rsidRDefault="00741EC0" w:rsidP="00BF38A8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Iki 202</w:t>
            </w:r>
            <w:r w:rsidR="00BF38A8">
              <w:rPr>
                <w:sz w:val="24"/>
                <w:szCs w:val="24"/>
              </w:rPr>
              <w:t>6</w:t>
            </w:r>
            <w:r w:rsidRPr="00741EC0">
              <w:rPr>
                <w:sz w:val="24"/>
                <w:szCs w:val="24"/>
              </w:rPr>
              <w:t>-</w:t>
            </w:r>
            <w:r w:rsidR="00BF38A8">
              <w:rPr>
                <w:sz w:val="24"/>
                <w:szCs w:val="24"/>
              </w:rPr>
              <w:t>06-08</w:t>
            </w:r>
            <w:r w:rsidR="008308E2">
              <w:rPr>
                <w:sz w:val="24"/>
                <w:szCs w:val="24"/>
              </w:rPr>
              <w:t xml:space="preserve"> (</w:t>
            </w:r>
            <w:r w:rsidR="00BF38A8">
              <w:rPr>
                <w:sz w:val="24"/>
                <w:szCs w:val="24"/>
              </w:rPr>
              <w:t>50</w:t>
            </w:r>
            <w:r w:rsidR="008308E2">
              <w:rPr>
                <w:sz w:val="24"/>
                <w:szCs w:val="24"/>
              </w:rPr>
              <w:t xml:space="preserve"> </w:t>
            </w:r>
            <w:proofErr w:type="spellStart"/>
            <w:r w:rsidR="008308E2">
              <w:rPr>
                <w:sz w:val="24"/>
                <w:szCs w:val="24"/>
              </w:rPr>
              <w:t>vnt</w:t>
            </w:r>
            <w:proofErr w:type="spellEnd"/>
            <w:r w:rsidR="008308E2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hideMark/>
          </w:tcPr>
          <w:p w:rsidR="00741EC0" w:rsidRPr="00741EC0" w:rsidRDefault="00741EC0" w:rsidP="00BD677A">
            <w:pPr>
              <w:jc w:val="left"/>
              <w:rPr>
                <w:sz w:val="24"/>
                <w:szCs w:val="24"/>
              </w:rPr>
            </w:pPr>
            <w:r w:rsidRPr="00741EC0">
              <w:rPr>
                <w:sz w:val="24"/>
                <w:szCs w:val="24"/>
              </w:rPr>
              <w:t>Nuo 202</w:t>
            </w:r>
            <w:r w:rsidR="00BD677A">
              <w:rPr>
                <w:sz w:val="24"/>
                <w:szCs w:val="24"/>
              </w:rPr>
              <w:t>6</w:t>
            </w:r>
            <w:r w:rsidRPr="00741EC0">
              <w:rPr>
                <w:sz w:val="24"/>
                <w:szCs w:val="24"/>
              </w:rPr>
              <w:t>-</w:t>
            </w:r>
            <w:r w:rsidR="002C734F">
              <w:rPr>
                <w:sz w:val="24"/>
                <w:szCs w:val="24"/>
              </w:rPr>
              <w:t>0</w:t>
            </w:r>
            <w:r w:rsidR="00BD677A">
              <w:rPr>
                <w:sz w:val="24"/>
                <w:szCs w:val="24"/>
              </w:rPr>
              <w:t>6</w:t>
            </w:r>
            <w:r w:rsidRPr="00741EC0">
              <w:rPr>
                <w:sz w:val="24"/>
                <w:szCs w:val="24"/>
              </w:rPr>
              <w:t>-</w:t>
            </w:r>
            <w:r w:rsidR="002C734F">
              <w:rPr>
                <w:sz w:val="24"/>
                <w:szCs w:val="24"/>
              </w:rPr>
              <w:t>0</w:t>
            </w:r>
            <w:r w:rsidR="00BD677A">
              <w:rPr>
                <w:sz w:val="24"/>
                <w:szCs w:val="24"/>
              </w:rPr>
              <w:t>9</w:t>
            </w:r>
            <w:r w:rsidRPr="00741EC0">
              <w:rPr>
                <w:sz w:val="24"/>
                <w:szCs w:val="24"/>
              </w:rPr>
              <w:t xml:space="preserve"> </w:t>
            </w:r>
            <w:r w:rsidR="00B25E0F" w:rsidRPr="007052E0">
              <w:rPr>
                <w:sz w:val="24"/>
                <w:szCs w:val="24"/>
              </w:rPr>
              <w:t>(</w:t>
            </w:r>
            <w:r w:rsidR="00B25E0F" w:rsidRPr="007052E0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="00B25E0F" w:rsidRPr="00B25E0F">
              <w:rPr>
                <w:sz w:val="24"/>
                <w:szCs w:val="24"/>
              </w:rPr>
              <w:t xml:space="preserve"> </w:t>
            </w:r>
            <w:r w:rsidR="00BD677A">
              <w:rPr>
                <w:sz w:val="24"/>
                <w:szCs w:val="24"/>
              </w:rPr>
              <w:t>36</w:t>
            </w:r>
            <w:r w:rsidR="00B25E0F" w:rsidRPr="00B25E0F">
              <w:rPr>
                <w:sz w:val="24"/>
                <w:szCs w:val="24"/>
              </w:rPr>
              <w:t xml:space="preserve"> mėn.</w:t>
            </w:r>
          </w:p>
        </w:tc>
      </w:tr>
      <w:tr w:rsidR="002C734F" w:rsidRPr="00741EC0" w:rsidTr="00C636CF">
        <w:trPr>
          <w:trHeight w:val="1380"/>
        </w:trPr>
        <w:tc>
          <w:tcPr>
            <w:tcW w:w="571" w:type="dxa"/>
          </w:tcPr>
          <w:p w:rsidR="002C734F" w:rsidRPr="00741EC0" w:rsidRDefault="002C734F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C734F" w:rsidRPr="00741EC0" w:rsidRDefault="002C734F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2C734F" w:rsidRPr="00741EC0" w:rsidRDefault="0022008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7362">
              <w:rPr>
                <w:sz w:val="24"/>
                <w:szCs w:val="24"/>
              </w:rPr>
              <w:t>.4</w:t>
            </w:r>
            <w:r w:rsidR="002C734F" w:rsidRPr="00741EC0">
              <w:rPr>
                <w:sz w:val="24"/>
                <w:szCs w:val="24"/>
              </w:rPr>
              <w:t xml:space="preserve"> </w:t>
            </w:r>
            <w:r w:rsidR="00BF38A8" w:rsidRPr="00741EC0">
              <w:rPr>
                <w:sz w:val="24"/>
                <w:szCs w:val="24"/>
              </w:rPr>
              <w:t xml:space="preserve">Programinės įrangos licencijų palaikymas Nr. </w:t>
            </w:r>
            <w:r w:rsidR="00BF38A8">
              <w:rPr>
                <w:sz w:val="24"/>
                <w:szCs w:val="24"/>
              </w:rPr>
              <w:t>8</w:t>
            </w:r>
            <w:r w:rsidR="00BF38A8" w:rsidRPr="00741EC0">
              <w:rPr>
                <w:sz w:val="24"/>
                <w:szCs w:val="24"/>
              </w:rPr>
              <w:t xml:space="preserve"> </w:t>
            </w:r>
            <w:r w:rsidR="00BF38A8">
              <w:rPr>
                <w:sz w:val="24"/>
                <w:szCs w:val="24"/>
              </w:rPr>
              <w:t>(</w:t>
            </w:r>
            <w:r w:rsidR="00BF38A8" w:rsidRPr="00BF38A8">
              <w:rPr>
                <w:sz w:val="24"/>
                <w:szCs w:val="24"/>
              </w:rPr>
              <w:t>CUCM (</w:t>
            </w:r>
            <w:proofErr w:type="spellStart"/>
            <w:r w:rsidR="00BF38A8" w:rsidRPr="00BF38A8">
              <w:rPr>
                <w:sz w:val="24"/>
                <w:szCs w:val="24"/>
              </w:rPr>
              <w:t>Cisco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Communications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Manager IP telefonijos </w:t>
            </w:r>
            <w:r w:rsidR="00BF38A8" w:rsidRPr="00BF38A8">
              <w:rPr>
                <w:sz w:val="24"/>
                <w:szCs w:val="24"/>
              </w:rPr>
              <w:lastRenderedPageBreak/>
              <w:t xml:space="preserve">skambučių programinės įrangos licencijų A-FLEX-NUPL-P NU </w:t>
            </w:r>
            <w:proofErr w:type="spellStart"/>
            <w:r w:rsidR="00BF38A8" w:rsidRPr="00BF38A8">
              <w:rPr>
                <w:sz w:val="24"/>
                <w:szCs w:val="24"/>
              </w:rPr>
              <w:t>On-Premises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Calling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Professional</w:t>
            </w:r>
            <w:r w:rsidR="00BF38A8"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2C734F" w:rsidRPr="002E61BB" w:rsidRDefault="002C734F" w:rsidP="00BF38A8">
            <w:pPr>
              <w:jc w:val="left"/>
              <w:rPr>
                <w:sz w:val="24"/>
                <w:szCs w:val="24"/>
              </w:rPr>
            </w:pPr>
            <w:r w:rsidRPr="002E61BB">
              <w:rPr>
                <w:sz w:val="24"/>
                <w:szCs w:val="24"/>
              </w:rPr>
              <w:lastRenderedPageBreak/>
              <w:t>Iki 202</w:t>
            </w:r>
            <w:r w:rsidR="00BF38A8">
              <w:rPr>
                <w:sz w:val="24"/>
                <w:szCs w:val="24"/>
              </w:rPr>
              <w:t>6</w:t>
            </w:r>
            <w:r w:rsidRPr="002E61BB">
              <w:rPr>
                <w:sz w:val="24"/>
                <w:szCs w:val="24"/>
              </w:rPr>
              <w:t>-1</w:t>
            </w:r>
            <w:r w:rsidR="00BF38A8">
              <w:rPr>
                <w:sz w:val="24"/>
                <w:szCs w:val="24"/>
              </w:rPr>
              <w:t>2</w:t>
            </w:r>
            <w:r w:rsidRPr="002E61BB">
              <w:rPr>
                <w:sz w:val="24"/>
                <w:szCs w:val="24"/>
              </w:rPr>
              <w:t>-0</w:t>
            </w:r>
            <w:r w:rsidR="00BF38A8">
              <w:rPr>
                <w:sz w:val="24"/>
                <w:szCs w:val="24"/>
              </w:rPr>
              <w:t>5</w:t>
            </w:r>
            <w:r w:rsidR="00FE7916">
              <w:rPr>
                <w:sz w:val="24"/>
                <w:szCs w:val="24"/>
              </w:rPr>
              <w:t xml:space="preserve"> (</w:t>
            </w:r>
            <w:r w:rsidR="00BF38A8">
              <w:rPr>
                <w:sz w:val="24"/>
                <w:szCs w:val="24"/>
              </w:rPr>
              <w:t>521</w:t>
            </w:r>
            <w:r w:rsidR="008308E2">
              <w:rPr>
                <w:sz w:val="24"/>
                <w:szCs w:val="24"/>
              </w:rPr>
              <w:t xml:space="preserve"> </w:t>
            </w:r>
            <w:proofErr w:type="spellStart"/>
            <w:r w:rsidR="008308E2">
              <w:rPr>
                <w:sz w:val="24"/>
                <w:szCs w:val="24"/>
              </w:rPr>
              <w:t>vnt</w:t>
            </w:r>
            <w:proofErr w:type="spellEnd"/>
            <w:r w:rsidR="008308E2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</w:tcPr>
          <w:p w:rsidR="001D24F0" w:rsidRDefault="002C734F" w:rsidP="002C734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 202</w:t>
            </w:r>
            <w:r w:rsidR="00AC1373">
              <w:rPr>
                <w:sz w:val="24"/>
                <w:szCs w:val="24"/>
              </w:rPr>
              <w:t>6</w:t>
            </w:r>
            <w:r w:rsidRPr="00741E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AC1373">
              <w:rPr>
                <w:sz w:val="24"/>
                <w:szCs w:val="24"/>
              </w:rPr>
              <w:t>2</w:t>
            </w:r>
            <w:r w:rsidRPr="00741EC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AC1373">
              <w:rPr>
                <w:sz w:val="24"/>
                <w:szCs w:val="24"/>
              </w:rPr>
              <w:t>6</w:t>
            </w:r>
            <w:r w:rsidRPr="00741EC0">
              <w:rPr>
                <w:sz w:val="24"/>
                <w:szCs w:val="24"/>
              </w:rPr>
              <w:t xml:space="preserve"> (</w:t>
            </w:r>
            <w:r w:rsidRPr="007052E0">
              <w:rPr>
                <w:i/>
                <w:sz w:val="24"/>
                <w:szCs w:val="24"/>
              </w:rPr>
              <w:t>nesudarius sutarties iki šio termino, paslaugų teikimo pradžia nuo sutarties sudarymo</w:t>
            </w:r>
            <w:r w:rsidRPr="007052E0">
              <w:rPr>
                <w:sz w:val="24"/>
                <w:szCs w:val="24"/>
              </w:rPr>
              <w:t>)</w:t>
            </w:r>
            <w:r w:rsidRPr="00741EC0">
              <w:rPr>
                <w:sz w:val="24"/>
                <w:szCs w:val="24"/>
              </w:rPr>
              <w:t xml:space="preserve"> </w:t>
            </w:r>
          </w:p>
          <w:p w:rsidR="002C734F" w:rsidRPr="00741EC0" w:rsidRDefault="00AC1373" w:rsidP="002C734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308E2">
              <w:rPr>
                <w:sz w:val="24"/>
                <w:szCs w:val="24"/>
              </w:rPr>
              <w:t xml:space="preserve"> mėn.</w:t>
            </w:r>
          </w:p>
        </w:tc>
      </w:tr>
      <w:tr w:rsidR="002C734F" w:rsidRPr="00741EC0" w:rsidTr="00C636CF">
        <w:trPr>
          <w:trHeight w:val="1380"/>
        </w:trPr>
        <w:tc>
          <w:tcPr>
            <w:tcW w:w="571" w:type="dxa"/>
          </w:tcPr>
          <w:p w:rsidR="002C734F" w:rsidRPr="00741EC0" w:rsidRDefault="002C734F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2C734F" w:rsidRPr="00741EC0" w:rsidRDefault="002C734F" w:rsidP="00741EC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2"/>
          </w:tcPr>
          <w:p w:rsidR="002C734F" w:rsidRPr="00741EC0" w:rsidRDefault="0022008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7362">
              <w:rPr>
                <w:sz w:val="24"/>
                <w:szCs w:val="24"/>
              </w:rPr>
              <w:t>.5</w:t>
            </w:r>
            <w:r w:rsidR="002C734F" w:rsidRPr="00741EC0">
              <w:rPr>
                <w:sz w:val="24"/>
                <w:szCs w:val="24"/>
              </w:rPr>
              <w:t xml:space="preserve"> </w:t>
            </w:r>
            <w:r w:rsidR="00BF38A8" w:rsidRPr="00741EC0">
              <w:rPr>
                <w:sz w:val="24"/>
                <w:szCs w:val="24"/>
              </w:rPr>
              <w:t xml:space="preserve">Programinės įrangos licencijų palaikymas Nr. </w:t>
            </w:r>
            <w:r w:rsidR="00BF38A8">
              <w:rPr>
                <w:sz w:val="24"/>
                <w:szCs w:val="24"/>
              </w:rPr>
              <w:t>8</w:t>
            </w:r>
            <w:r w:rsidR="00BF38A8" w:rsidRPr="00741EC0">
              <w:rPr>
                <w:sz w:val="24"/>
                <w:szCs w:val="24"/>
              </w:rPr>
              <w:t xml:space="preserve"> </w:t>
            </w:r>
            <w:r w:rsidR="00BF38A8">
              <w:rPr>
                <w:sz w:val="24"/>
                <w:szCs w:val="24"/>
              </w:rPr>
              <w:t>(</w:t>
            </w:r>
            <w:r w:rsidR="00BF38A8" w:rsidRPr="00BF38A8">
              <w:rPr>
                <w:sz w:val="24"/>
                <w:szCs w:val="24"/>
              </w:rPr>
              <w:t>CUCM (</w:t>
            </w:r>
            <w:proofErr w:type="spellStart"/>
            <w:r w:rsidR="00BF38A8" w:rsidRPr="00BF38A8">
              <w:rPr>
                <w:sz w:val="24"/>
                <w:szCs w:val="24"/>
              </w:rPr>
              <w:t>Cisco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Communications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Manager IP telefonijos skambučių programinės įrangos licencijų A-FLEX-NUPL-P NU </w:t>
            </w:r>
            <w:proofErr w:type="spellStart"/>
            <w:r w:rsidR="00BF38A8" w:rsidRPr="00BF38A8">
              <w:rPr>
                <w:sz w:val="24"/>
                <w:szCs w:val="24"/>
              </w:rPr>
              <w:t>On-Premises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</w:t>
            </w:r>
            <w:proofErr w:type="spellStart"/>
            <w:r w:rsidR="00BF38A8" w:rsidRPr="00BF38A8">
              <w:rPr>
                <w:sz w:val="24"/>
                <w:szCs w:val="24"/>
              </w:rPr>
              <w:t>Calling</w:t>
            </w:r>
            <w:proofErr w:type="spellEnd"/>
            <w:r w:rsidR="00BF38A8" w:rsidRPr="00BF38A8">
              <w:rPr>
                <w:sz w:val="24"/>
                <w:szCs w:val="24"/>
              </w:rPr>
              <w:t xml:space="preserve"> Professional</w:t>
            </w:r>
            <w:r w:rsidR="00BF38A8" w:rsidRPr="00741EC0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2C734F" w:rsidRPr="002E61BB" w:rsidRDefault="002C734F" w:rsidP="00BF38A8">
            <w:pPr>
              <w:jc w:val="left"/>
              <w:rPr>
                <w:sz w:val="24"/>
                <w:szCs w:val="24"/>
              </w:rPr>
            </w:pPr>
            <w:r w:rsidRPr="002E61BB">
              <w:rPr>
                <w:sz w:val="24"/>
                <w:szCs w:val="24"/>
              </w:rPr>
              <w:t>Iki 202</w:t>
            </w:r>
            <w:r w:rsidR="00BF38A8">
              <w:rPr>
                <w:sz w:val="24"/>
                <w:szCs w:val="24"/>
              </w:rPr>
              <w:t>6</w:t>
            </w:r>
            <w:r w:rsidRPr="002E61BB">
              <w:rPr>
                <w:sz w:val="24"/>
                <w:szCs w:val="24"/>
              </w:rPr>
              <w:t>-</w:t>
            </w:r>
            <w:r w:rsidR="00BF38A8">
              <w:rPr>
                <w:sz w:val="24"/>
                <w:szCs w:val="24"/>
              </w:rPr>
              <w:t>12</w:t>
            </w:r>
            <w:r w:rsidRPr="002E61BB">
              <w:rPr>
                <w:sz w:val="24"/>
                <w:szCs w:val="24"/>
              </w:rPr>
              <w:t>-1</w:t>
            </w:r>
            <w:r w:rsidR="00BF38A8">
              <w:rPr>
                <w:sz w:val="24"/>
                <w:szCs w:val="24"/>
              </w:rPr>
              <w:t>1</w:t>
            </w:r>
            <w:r w:rsidR="00FE7916">
              <w:rPr>
                <w:sz w:val="24"/>
                <w:szCs w:val="24"/>
              </w:rPr>
              <w:t xml:space="preserve"> (</w:t>
            </w:r>
            <w:r w:rsidR="00BF38A8">
              <w:rPr>
                <w:sz w:val="24"/>
                <w:szCs w:val="24"/>
              </w:rPr>
              <w:t>879</w:t>
            </w:r>
            <w:r w:rsidR="008308E2">
              <w:rPr>
                <w:sz w:val="24"/>
                <w:szCs w:val="24"/>
              </w:rPr>
              <w:t xml:space="preserve"> </w:t>
            </w:r>
            <w:proofErr w:type="spellStart"/>
            <w:r w:rsidR="008308E2">
              <w:rPr>
                <w:sz w:val="24"/>
                <w:szCs w:val="24"/>
              </w:rPr>
              <w:t>vnt</w:t>
            </w:r>
            <w:proofErr w:type="spellEnd"/>
            <w:r w:rsidR="008308E2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</w:tcPr>
          <w:p w:rsidR="002C734F" w:rsidRPr="00741EC0" w:rsidRDefault="001D24F0" w:rsidP="00AC137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 202</w:t>
            </w:r>
            <w:r w:rsidR="00B25E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AC137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</w:t>
            </w:r>
            <w:r w:rsidR="00AC137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B25E0F" w:rsidRPr="00B25E0F">
              <w:rPr>
                <w:sz w:val="24"/>
                <w:szCs w:val="24"/>
              </w:rPr>
              <w:t>(</w:t>
            </w:r>
            <w:r w:rsidR="00B25E0F" w:rsidRPr="007052E0">
              <w:rPr>
                <w:i/>
                <w:sz w:val="24"/>
                <w:szCs w:val="24"/>
              </w:rPr>
              <w:t>nesudarius sutarties iki šio termino, paslaugų teikimo pradžia nuo sutarties sudarymo</w:t>
            </w:r>
            <w:bookmarkStart w:id="0" w:name="_GoBack"/>
            <w:bookmarkEnd w:id="0"/>
            <w:r w:rsidR="00B25E0F" w:rsidRPr="00B25E0F">
              <w:rPr>
                <w:i/>
                <w:sz w:val="24"/>
                <w:szCs w:val="24"/>
              </w:rPr>
              <w:t>)</w:t>
            </w:r>
            <w:r w:rsidR="00B25E0F" w:rsidRPr="00B25E0F">
              <w:rPr>
                <w:sz w:val="24"/>
                <w:szCs w:val="24"/>
              </w:rPr>
              <w:t xml:space="preserve"> </w:t>
            </w:r>
            <w:r w:rsidR="00AC1373">
              <w:rPr>
                <w:sz w:val="24"/>
                <w:szCs w:val="24"/>
              </w:rPr>
              <w:t xml:space="preserve">36 </w:t>
            </w:r>
            <w:r w:rsidR="00B25E0F" w:rsidRPr="00B25E0F">
              <w:rPr>
                <w:sz w:val="24"/>
                <w:szCs w:val="24"/>
              </w:rPr>
              <w:t>mėn.</w:t>
            </w:r>
            <w:r w:rsidR="008308E2">
              <w:rPr>
                <w:sz w:val="24"/>
                <w:szCs w:val="24"/>
              </w:rPr>
              <w:t>.</w:t>
            </w:r>
          </w:p>
        </w:tc>
      </w:tr>
      <w:tr w:rsidR="00741EC0" w:rsidRPr="00741EC0" w:rsidTr="00C636CF">
        <w:trPr>
          <w:trHeight w:val="1605"/>
        </w:trPr>
        <w:tc>
          <w:tcPr>
            <w:tcW w:w="571" w:type="dxa"/>
            <w:hideMark/>
          </w:tcPr>
          <w:p w:rsidR="00741EC0" w:rsidRPr="00741EC0" w:rsidRDefault="00BF13FE" w:rsidP="00BF13F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8700A">
              <w:rPr>
                <w:sz w:val="24"/>
                <w:szCs w:val="24"/>
              </w:rPr>
              <w:t>.</w:t>
            </w:r>
          </w:p>
        </w:tc>
        <w:tc>
          <w:tcPr>
            <w:tcW w:w="3819" w:type="dxa"/>
            <w:gridSpan w:val="3"/>
            <w:hideMark/>
          </w:tcPr>
          <w:p w:rsidR="00741EC0" w:rsidRPr="00741EC0" w:rsidRDefault="00BF13FE" w:rsidP="00BF13F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741EC0" w:rsidRPr="00741EC0">
              <w:rPr>
                <w:sz w:val="24"/>
                <w:szCs w:val="24"/>
              </w:rPr>
              <w:t>dalis</w:t>
            </w:r>
            <w:r w:rsidR="0018700A">
              <w:rPr>
                <w:sz w:val="24"/>
                <w:szCs w:val="24"/>
              </w:rPr>
              <w:t>.</w:t>
            </w:r>
            <w:r w:rsidR="00741EC0" w:rsidRPr="00741EC0">
              <w:rPr>
                <w:sz w:val="24"/>
                <w:szCs w:val="24"/>
              </w:rPr>
              <w:t xml:space="preserve"> Programinės įrangos licencijų palaikymo pratęsimas Nr. </w:t>
            </w:r>
            <w:r>
              <w:rPr>
                <w:sz w:val="24"/>
                <w:szCs w:val="24"/>
              </w:rPr>
              <w:t>9</w:t>
            </w:r>
            <w:r w:rsidR="0018700A">
              <w:rPr>
                <w:sz w:val="24"/>
                <w:szCs w:val="24"/>
              </w:rPr>
              <w:t xml:space="preserve"> </w:t>
            </w:r>
            <w:r w:rsidR="00741EC0" w:rsidRPr="00741EC0">
              <w:rPr>
                <w:sz w:val="24"/>
                <w:szCs w:val="24"/>
              </w:rPr>
              <w:t>(</w:t>
            </w:r>
            <w:proofErr w:type="spellStart"/>
            <w:r w:rsidRPr="00BF13FE">
              <w:rPr>
                <w:sz w:val="24"/>
                <w:szCs w:val="24"/>
              </w:rPr>
              <w:t>Cisco</w:t>
            </w:r>
            <w:proofErr w:type="spellEnd"/>
            <w:r w:rsidRPr="00BF13FE">
              <w:rPr>
                <w:sz w:val="24"/>
                <w:szCs w:val="24"/>
              </w:rPr>
              <w:t xml:space="preserve"> </w:t>
            </w:r>
            <w:proofErr w:type="spellStart"/>
            <w:r w:rsidRPr="00BF13FE">
              <w:rPr>
                <w:sz w:val="24"/>
                <w:szCs w:val="24"/>
              </w:rPr>
              <w:t>Meeting</w:t>
            </w:r>
            <w:proofErr w:type="spellEnd"/>
            <w:r w:rsidRPr="00BF13FE">
              <w:rPr>
                <w:sz w:val="24"/>
                <w:szCs w:val="24"/>
              </w:rPr>
              <w:t xml:space="preserve"> </w:t>
            </w:r>
            <w:proofErr w:type="spellStart"/>
            <w:r w:rsidRPr="00BF13FE">
              <w:rPr>
                <w:sz w:val="24"/>
                <w:szCs w:val="24"/>
              </w:rPr>
              <w:t>server</w:t>
            </w:r>
            <w:proofErr w:type="spellEnd"/>
            <w:r w:rsidRPr="00BF13FE">
              <w:rPr>
                <w:sz w:val="24"/>
                <w:szCs w:val="24"/>
              </w:rPr>
              <w:t xml:space="preserve"> (</w:t>
            </w:r>
            <w:proofErr w:type="spellStart"/>
            <w:r w:rsidRPr="00BF13FE">
              <w:rPr>
                <w:sz w:val="24"/>
                <w:szCs w:val="24"/>
              </w:rPr>
              <w:t>Cisco</w:t>
            </w:r>
            <w:proofErr w:type="spellEnd"/>
            <w:r w:rsidRPr="00BF13FE">
              <w:rPr>
                <w:sz w:val="24"/>
                <w:szCs w:val="24"/>
              </w:rPr>
              <w:t xml:space="preserve"> </w:t>
            </w:r>
            <w:proofErr w:type="spellStart"/>
            <w:r w:rsidRPr="00BF13FE">
              <w:rPr>
                <w:sz w:val="24"/>
                <w:szCs w:val="24"/>
              </w:rPr>
              <w:t>Meeting</w:t>
            </w:r>
            <w:proofErr w:type="spellEnd"/>
            <w:r w:rsidRPr="00BF13FE">
              <w:rPr>
                <w:sz w:val="24"/>
                <w:szCs w:val="24"/>
              </w:rPr>
              <w:t xml:space="preserve"> Server vaizdo sujungimų programinės įrangos licencijų A-CMS-PMP CMS </w:t>
            </w:r>
            <w:proofErr w:type="spellStart"/>
            <w:r w:rsidRPr="00BF13FE">
              <w:rPr>
                <w:sz w:val="24"/>
                <w:szCs w:val="24"/>
              </w:rPr>
              <w:t>On-Prem</w:t>
            </w:r>
            <w:proofErr w:type="spellEnd"/>
            <w:r w:rsidRPr="00BF13FE">
              <w:rPr>
                <w:sz w:val="24"/>
                <w:szCs w:val="24"/>
              </w:rPr>
              <w:t xml:space="preserve"> </w:t>
            </w:r>
            <w:proofErr w:type="spellStart"/>
            <w:r w:rsidRPr="00BF13FE">
              <w:rPr>
                <w:sz w:val="24"/>
                <w:szCs w:val="24"/>
              </w:rPr>
              <w:t>Named</w:t>
            </w:r>
            <w:proofErr w:type="spellEnd"/>
            <w:r w:rsidRPr="00BF13FE">
              <w:rPr>
                <w:sz w:val="24"/>
                <w:szCs w:val="24"/>
              </w:rPr>
              <w:t xml:space="preserve"> User (PMP) </w:t>
            </w:r>
            <w:proofErr w:type="spellStart"/>
            <w:r w:rsidRPr="00BF13FE">
              <w:rPr>
                <w:sz w:val="24"/>
                <w:szCs w:val="24"/>
              </w:rPr>
              <w:t>Host</w:t>
            </w:r>
            <w:proofErr w:type="spellEnd"/>
            <w:r w:rsidRPr="00BF13FE">
              <w:rPr>
                <w:sz w:val="24"/>
                <w:szCs w:val="24"/>
              </w:rPr>
              <w:t xml:space="preserve"> </w:t>
            </w:r>
            <w:proofErr w:type="spellStart"/>
            <w:r w:rsidRPr="00BF13FE">
              <w:rPr>
                <w:sz w:val="24"/>
                <w:szCs w:val="24"/>
              </w:rPr>
              <w:t>License</w:t>
            </w:r>
            <w:proofErr w:type="spellEnd"/>
            <w:r w:rsidR="00741EC0" w:rsidRPr="00741EC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941" w:type="dxa"/>
            <w:noWrap/>
            <w:hideMark/>
          </w:tcPr>
          <w:p w:rsidR="00741EC0" w:rsidRPr="00363F23" w:rsidRDefault="00741EC0" w:rsidP="00BF13FE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 xml:space="preserve">Iki </w:t>
            </w:r>
            <w:r w:rsidR="0018700A" w:rsidRPr="00363F23">
              <w:rPr>
                <w:sz w:val="24"/>
                <w:szCs w:val="24"/>
              </w:rPr>
              <w:t>202</w:t>
            </w:r>
            <w:r w:rsidR="00BF13FE" w:rsidRPr="00363F23">
              <w:rPr>
                <w:sz w:val="24"/>
                <w:szCs w:val="24"/>
              </w:rPr>
              <w:t>6</w:t>
            </w:r>
            <w:r w:rsidR="0018700A" w:rsidRPr="00363F23">
              <w:rPr>
                <w:sz w:val="24"/>
                <w:szCs w:val="24"/>
              </w:rPr>
              <w:t>-</w:t>
            </w:r>
            <w:r w:rsidR="00BF13FE" w:rsidRPr="00363F23">
              <w:rPr>
                <w:sz w:val="24"/>
                <w:szCs w:val="24"/>
              </w:rPr>
              <w:t>02</w:t>
            </w:r>
            <w:r w:rsidR="0018700A" w:rsidRPr="00363F23">
              <w:rPr>
                <w:sz w:val="24"/>
                <w:szCs w:val="24"/>
              </w:rPr>
              <w:t>-</w:t>
            </w:r>
            <w:r w:rsidR="00BF13FE" w:rsidRPr="00363F23">
              <w:rPr>
                <w:sz w:val="24"/>
                <w:szCs w:val="24"/>
              </w:rPr>
              <w:t>06</w:t>
            </w:r>
            <w:r w:rsidR="00F91297" w:rsidRPr="00363F23">
              <w:rPr>
                <w:sz w:val="24"/>
                <w:szCs w:val="24"/>
              </w:rPr>
              <w:t xml:space="preserve"> (1 </w:t>
            </w:r>
            <w:proofErr w:type="spellStart"/>
            <w:r w:rsidR="00F91297" w:rsidRPr="00363F23">
              <w:rPr>
                <w:sz w:val="24"/>
                <w:szCs w:val="24"/>
              </w:rPr>
              <w:t>vnt</w:t>
            </w:r>
            <w:proofErr w:type="spellEnd"/>
            <w:r w:rsidR="00F91297"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  <w:hideMark/>
          </w:tcPr>
          <w:p w:rsidR="00741EC0" w:rsidRPr="00363F23" w:rsidRDefault="00741EC0" w:rsidP="00BF13FE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</w:t>
            </w:r>
            <w:r w:rsidR="00BF13FE" w:rsidRPr="00363F23">
              <w:rPr>
                <w:sz w:val="24"/>
                <w:szCs w:val="24"/>
              </w:rPr>
              <w:t>6</w:t>
            </w:r>
            <w:r w:rsidRPr="00363F23">
              <w:rPr>
                <w:sz w:val="24"/>
                <w:szCs w:val="24"/>
              </w:rPr>
              <w:t>-</w:t>
            </w:r>
            <w:r w:rsidR="00C147BD" w:rsidRPr="00363F23">
              <w:rPr>
                <w:sz w:val="24"/>
                <w:szCs w:val="24"/>
              </w:rPr>
              <w:t>0</w:t>
            </w:r>
            <w:r w:rsidR="00BF13FE" w:rsidRPr="00363F23">
              <w:rPr>
                <w:sz w:val="24"/>
                <w:szCs w:val="24"/>
              </w:rPr>
              <w:t>2</w:t>
            </w:r>
            <w:r w:rsidRPr="00363F23">
              <w:rPr>
                <w:sz w:val="24"/>
                <w:szCs w:val="24"/>
              </w:rPr>
              <w:t>-</w:t>
            </w:r>
            <w:r w:rsidR="00C147BD" w:rsidRPr="00363F23">
              <w:rPr>
                <w:sz w:val="24"/>
                <w:szCs w:val="24"/>
              </w:rPr>
              <w:t>0</w:t>
            </w:r>
            <w:r w:rsidR="00BF13FE" w:rsidRPr="00363F23">
              <w:rPr>
                <w:sz w:val="24"/>
                <w:szCs w:val="24"/>
              </w:rPr>
              <w:t>7</w:t>
            </w:r>
            <w:r w:rsidRPr="00363F23">
              <w:rPr>
                <w:sz w:val="24"/>
                <w:szCs w:val="24"/>
              </w:rPr>
              <w:t xml:space="preserve"> </w:t>
            </w:r>
            <w:r w:rsidR="0018700A" w:rsidRPr="00363F23">
              <w:rPr>
                <w:sz w:val="24"/>
                <w:szCs w:val="24"/>
              </w:rPr>
              <w:t>(</w:t>
            </w:r>
            <w:r w:rsidR="00BF13FE"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="00BF13FE" w:rsidRPr="00363F23">
              <w:rPr>
                <w:sz w:val="24"/>
                <w:szCs w:val="24"/>
              </w:rPr>
              <w:t xml:space="preserve"> 36 mėn.</w:t>
            </w:r>
          </w:p>
        </w:tc>
      </w:tr>
      <w:tr w:rsidR="00FF25AC" w:rsidRPr="00741EC0" w:rsidTr="00C636CF">
        <w:trPr>
          <w:trHeight w:val="1605"/>
        </w:trPr>
        <w:tc>
          <w:tcPr>
            <w:tcW w:w="571" w:type="dxa"/>
          </w:tcPr>
          <w:p w:rsidR="00FF25AC" w:rsidRDefault="00FF25AC" w:rsidP="00BF13F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19" w:type="dxa"/>
            <w:gridSpan w:val="3"/>
          </w:tcPr>
          <w:p w:rsidR="00FF25AC" w:rsidRDefault="00A71223" w:rsidP="00A712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741EC0">
              <w:rPr>
                <w:sz w:val="24"/>
                <w:szCs w:val="24"/>
              </w:rPr>
              <w:t>dalis</w:t>
            </w:r>
            <w:r>
              <w:rPr>
                <w:sz w:val="24"/>
                <w:szCs w:val="24"/>
              </w:rPr>
              <w:t>.</w:t>
            </w:r>
            <w:r w:rsidRPr="00741EC0">
              <w:rPr>
                <w:sz w:val="24"/>
                <w:szCs w:val="24"/>
              </w:rPr>
              <w:t xml:space="preserve"> Programinės įrangos licencijų palaikymo pratęsimas Nr. </w:t>
            </w:r>
            <w:r>
              <w:rPr>
                <w:sz w:val="24"/>
                <w:szCs w:val="24"/>
              </w:rPr>
              <w:t>10 (</w:t>
            </w:r>
            <w:proofErr w:type="spellStart"/>
            <w:r w:rsidRPr="00A71223">
              <w:rPr>
                <w:sz w:val="24"/>
                <w:szCs w:val="24"/>
              </w:rPr>
              <w:t>Arctera</w:t>
            </w:r>
            <w:proofErr w:type="spellEnd"/>
            <w:r w:rsidRPr="00A71223">
              <w:rPr>
                <w:sz w:val="24"/>
                <w:szCs w:val="24"/>
              </w:rPr>
              <w:t xml:space="preserve"> BE (buvę Rezervinio kopijavimo PĮ </w:t>
            </w:r>
            <w:proofErr w:type="spellStart"/>
            <w:r w:rsidRPr="00A71223">
              <w:rPr>
                <w:sz w:val="24"/>
                <w:szCs w:val="24"/>
              </w:rPr>
              <w:t>Veritas</w:t>
            </w:r>
            <w:proofErr w:type="spellEnd"/>
            <w:r w:rsidRPr="00A71223">
              <w:rPr>
                <w:sz w:val="24"/>
                <w:szCs w:val="24"/>
              </w:rPr>
              <w:t xml:space="preserve"> </w:t>
            </w:r>
            <w:proofErr w:type="spellStart"/>
            <w:r w:rsidRPr="00A71223">
              <w:rPr>
                <w:sz w:val="24"/>
                <w:szCs w:val="24"/>
              </w:rPr>
              <w:t>Backup</w:t>
            </w:r>
            <w:proofErr w:type="spellEnd"/>
            <w:r w:rsidRPr="00A71223">
              <w:rPr>
                <w:sz w:val="24"/>
                <w:szCs w:val="24"/>
              </w:rPr>
              <w:t xml:space="preserve"> </w:t>
            </w:r>
            <w:proofErr w:type="spellStart"/>
            <w:r w:rsidRPr="00A71223">
              <w:rPr>
                <w:sz w:val="24"/>
                <w:szCs w:val="24"/>
              </w:rPr>
              <w:t>Exec</w:t>
            </w:r>
            <w:proofErr w:type="spellEnd"/>
            <w:r w:rsidRPr="00A71223">
              <w:rPr>
                <w:sz w:val="24"/>
                <w:szCs w:val="24"/>
              </w:rPr>
              <w:t xml:space="preserve"> 21 (</w:t>
            </w:r>
            <w:proofErr w:type="spellStart"/>
            <w:r w:rsidRPr="00A71223">
              <w:rPr>
                <w:sz w:val="24"/>
                <w:szCs w:val="24"/>
              </w:rPr>
              <w:t>On-premise</w:t>
            </w:r>
            <w:proofErr w:type="spellEnd"/>
            <w:r w:rsidRPr="00A71223">
              <w:rPr>
                <w:sz w:val="24"/>
                <w:szCs w:val="24"/>
              </w:rPr>
              <w:t xml:space="preserve">, Standard, </w:t>
            </w:r>
            <w:proofErr w:type="spellStart"/>
            <w:r w:rsidRPr="00A71223">
              <w:rPr>
                <w:sz w:val="24"/>
                <w:szCs w:val="24"/>
              </w:rPr>
              <w:t>Perpetual</w:t>
            </w:r>
            <w:proofErr w:type="spellEnd"/>
            <w:r w:rsidRPr="00A71223">
              <w:rPr>
                <w:sz w:val="24"/>
                <w:szCs w:val="24"/>
              </w:rPr>
              <w:t>, Per-Server)</w:t>
            </w:r>
          </w:p>
        </w:tc>
        <w:tc>
          <w:tcPr>
            <w:tcW w:w="2941" w:type="dxa"/>
            <w:noWrap/>
          </w:tcPr>
          <w:p w:rsidR="00FF25AC" w:rsidRPr="00363F23" w:rsidRDefault="00FF25AC" w:rsidP="00F91297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Iki 2025-12-15</w:t>
            </w:r>
            <w:r w:rsidR="00A71223" w:rsidRPr="00363F23">
              <w:rPr>
                <w:sz w:val="24"/>
                <w:szCs w:val="24"/>
              </w:rPr>
              <w:t xml:space="preserve"> (</w:t>
            </w:r>
            <w:r w:rsidR="00F91297" w:rsidRPr="00363F23">
              <w:rPr>
                <w:sz w:val="24"/>
                <w:szCs w:val="24"/>
              </w:rPr>
              <w:t>1</w:t>
            </w:r>
            <w:r w:rsidR="00A71223" w:rsidRPr="00363F23">
              <w:rPr>
                <w:sz w:val="24"/>
                <w:szCs w:val="24"/>
              </w:rPr>
              <w:t xml:space="preserve"> </w:t>
            </w:r>
            <w:proofErr w:type="spellStart"/>
            <w:r w:rsidR="00A71223" w:rsidRPr="00363F23">
              <w:rPr>
                <w:sz w:val="24"/>
                <w:szCs w:val="24"/>
              </w:rPr>
              <w:t>vnt</w:t>
            </w:r>
            <w:proofErr w:type="spellEnd"/>
            <w:r w:rsidR="00A71223" w:rsidRPr="00363F23">
              <w:rPr>
                <w:sz w:val="24"/>
                <w:szCs w:val="24"/>
              </w:rPr>
              <w:t>)</w:t>
            </w:r>
          </w:p>
        </w:tc>
        <w:tc>
          <w:tcPr>
            <w:tcW w:w="3012" w:type="dxa"/>
          </w:tcPr>
          <w:p w:rsidR="00FF25AC" w:rsidRPr="00363F23" w:rsidRDefault="00FF25AC" w:rsidP="00FF25AC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2025-12-16 (</w:t>
            </w:r>
            <w:r w:rsidRPr="00363F23">
              <w:rPr>
                <w:i/>
                <w:sz w:val="24"/>
                <w:szCs w:val="24"/>
              </w:rPr>
              <w:t>nesudarius sutarties iki šio termino, paslaugų teikimo pradžia nuo sutarties sudarymo)</w:t>
            </w:r>
            <w:r w:rsidRPr="00363F23">
              <w:rPr>
                <w:sz w:val="24"/>
                <w:szCs w:val="24"/>
              </w:rPr>
              <w:t xml:space="preserve"> 36 mėn.</w:t>
            </w:r>
          </w:p>
        </w:tc>
      </w:tr>
      <w:tr w:rsidR="00FF25AC" w:rsidRPr="00741EC0" w:rsidTr="00C636CF">
        <w:trPr>
          <w:trHeight w:val="1605"/>
        </w:trPr>
        <w:tc>
          <w:tcPr>
            <w:tcW w:w="571" w:type="dxa"/>
          </w:tcPr>
          <w:p w:rsidR="00FF25AC" w:rsidRDefault="00FF25AC" w:rsidP="00BF13F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19" w:type="dxa"/>
            <w:gridSpan w:val="3"/>
          </w:tcPr>
          <w:p w:rsidR="00FF25AC" w:rsidRDefault="00A71223" w:rsidP="00A712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  <w:r w:rsidRPr="00741EC0">
              <w:rPr>
                <w:sz w:val="24"/>
                <w:szCs w:val="24"/>
              </w:rPr>
              <w:t>dalis</w:t>
            </w:r>
            <w:r>
              <w:rPr>
                <w:sz w:val="24"/>
                <w:szCs w:val="24"/>
              </w:rPr>
              <w:t>.</w:t>
            </w:r>
            <w:r w:rsidRPr="00741EC0">
              <w:rPr>
                <w:sz w:val="24"/>
                <w:szCs w:val="24"/>
              </w:rPr>
              <w:t xml:space="preserve"> Programinės įrangos licencijų palaikymo pratęsimas Nr. </w:t>
            </w:r>
            <w:r>
              <w:rPr>
                <w:sz w:val="24"/>
                <w:szCs w:val="24"/>
              </w:rPr>
              <w:t>11</w:t>
            </w:r>
            <w:r w:rsidR="00740872">
              <w:rPr>
                <w:sz w:val="24"/>
                <w:szCs w:val="24"/>
              </w:rPr>
              <w:t xml:space="preserve"> (</w:t>
            </w:r>
            <w:proofErr w:type="spellStart"/>
            <w:r w:rsidR="00740872" w:rsidRPr="00740872">
              <w:rPr>
                <w:sz w:val="24"/>
                <w:szCs w:val="24"/>
              </w:rPr>
              <w:t>SolarWinds</w:t>
            </w:r>
            <w:proofErr w:type="spellEnd"/>
            <w:r w:rsidR="00740872" w:rsidRPr="00740872">
              <w:rPr>
                <w:sz w:val="24"/>
                <w:szCs w:val="24"/>
              </w:rPr>
              <w:t xml:space="preserve"> </w:t>
            </w:r>
            <w:proofErr w:type="spellStart"/>
            <w:r w:rsidR="00740872" w:rsidRPr="00740872">
              <w:rPr>
                <w:sz w:val="24"/>
                <w:szCs w:val="24"/>
              </w:rPr>
              <w:t>Engineer's</w:t>
            </w:r>
            <w:proofErr w:type="spellEnd"/>
            <w:r w:rsidR="00740872" w:rsidRPr="00740872">
              <w:rPr>
                <w:sz w:val="24"/>
                <w:szCs w:val="24"/>
              </w:rPr>
              <w:t xml:space="preserve"> </w:t>
            </w:r>
            <w:proofErr w:type="spellStart"/>
            <w:r w:rsidR="00740872" w:rsidRPr="00740872">
              <w:rPr>
                <w:sz w:val="24"/>
                <w:szCs w:val="24"/>
              </w:rPr>
              <w:t>Toolset</w:t>
            </w:r>
            <w:proofErr w:type="spellEnd"/>
            <w:r w:rsidR="00740872">
              <w:rPr>
                <w:sz w:val="24"/>
                <w:szCs w:val="24"/>
              </w:rPr>
              <w:t>)</w:t>
            </w:r>
          </w:p>
        </w:tc>
        <w:tc>
          <w:tcPr>
            <w:tcW w:w="2941" w:type="dxa"/>
            <w:noWrap/>
          </w:tcPr>
          <w:p w:rsidR="00FF25AC" w:rsidRPr="00363F23" w:rsidRDefault="00F91297" w:rsidP="00BF13FE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1 vnt.</w:t>
            </w:r>
          </w:p>
        </w:tc>
        <w:tc>
          <w:tcPr>
            <w:tcW w:w="3012" w:type="dxa"/>
          </w:tcPr>
          <w:p w:rsidR="00FF25AC" w:rsidRPr="00363F23" w:rsidRDefault="007B0CD2" w:rsidP="007B0CD2">
            <w:pPr>
              <w:jc w:val="left"/>
              <w:rPr>
                <w:sz w:val="24"/>
                <w:szCs w:val="24"/>
              </w:rPr>
            </w:pPr>
            <w:r w:rsidRPr="00363F23">
              <w:rPr>
                <w:sz w:val="24"/>
                <w:szCs w:val="24"/>
              </w:rPr>
              <w:t>Nuo sutarties sudarymo 36 mėn.</w:t>
            </w:r>
          </w:p>
        </w:tc>
      </w:tr>
    </w:tbl>
    <w:p w:rsidR="00741EC0" w:rsidRPr="00741EC0" w:rsidRDefault="00741EC0" w:rsidP="00741EC0">
      <w:pPr>
        <w:jc w:val="left"/>
        <w:rPr>
          <w:sz w:val="24"/>
          <w:szCs w:val="24"/>
        </w:rPr>
      </w:pPr>
    </w:p>
    <w:sectPr w:rsidR="00741EC0" w:rsidRPr="00741EC0" w:rsidSect="00BE576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35"/>
    <w:rsid w:val="0004057B"/>
    <w:rsid w:val="000F1859"/>
    <w:rsid w:val="000F3B6F"/>
    <w:rsid w:val="000F4872"/>
    <w:rsid w:val="00150201"/>
    <w:rsid w:val="0018700A"/>
    <w:rsid w:val="001D24F0"/>
    <w:rsid w:val="00220086"/>
    <w:rsid w:val="00230601"/>
    <w:rsid w:val="00281C11"/>
    <w:rsid w:val="002C734F"/>
    <w:rsid w:val="002E61BB"/>
    <w:rsid w:val="00301BB6"/>
    <w:rsid w:val="00363F23"/>
    <w:rsid w:val="003A2204"/>
    <w:rsid w:val="003E414E"/>
    <w:rsid w:val="00425303"/>
    <w:rsid w:val="0048341D"/>
    <w:rsid w:val="004A2580"/>
    <w:rsid w:val="0051258E"/>
    <w:rsid w:val="00543888"/>
    <w:rsid w:val="005D6738"/>
    <w:rsid w:val="005E7A1D"/>
    <w:rsid w:val="00626C47"/>
    <w:rsid w:val="006B2B1E"/>
    <w:rsid w:val="006E7A77"/>
    <w:rsid w:val="00702522"/>
    <w:rsid w:val="007052E0"/>
    <w:rsid w:val="00740872"/>
    <w:rsid w:val="00741EC0"/>
    <w:rsid w:val="00752C40"/>
    <w:rsid w:val="007A62A7"/>
    <w:rsid w:val="007B0CD2"/>
    <w:rsid w:val="007E55D6"/>
    <w:rsid w:val="007F0C35"/>
    <w:rsid w:val="007F2B49"/>
    <w:rsid w:val="00820ECD"/>
    <w:rsid w:val="008308E2"/>
    <w:rsid w:val="0085373A"/>
    <w:rsid w:val="008709FE"/>
    <w:rsid w:val="008A7A8E"/>
    <w:rsid w:val="00900EBF"/>
    <w:rsid w:val="00A12C0E"/>
    <w:rsid w:val="00A177FE"/>
    <w:rsid w:val="00A52C95"/>
    <w:rsid w:val="00A71223"/>
    <w:rsid w:val="00A96F69"/>
    <w:rsid w:val="00AC1373"/>
    <w:rsid w:val="00B17362"/>
    <w:rsid w:val="00B25E0F"/>
    <w:rsid w:val="00B417A2"/>
    <w:rsid w:val="00B56336"/>
    <w:rsid w:val="00BD677A"/>
    <w:rsid w:val="00BE576A"/>
    <w:rsid w:val="00BF13FE"/>
    <w:rsid w:val="00BF38A8"/>
    <w:rsid w:val="00C147BD"/>
    <w:rsid w:val="00C636CF"/>
    <w:rsid w:val="00C71D3F"/>
    <w:rsid w:val="00CE6417"/>
    <w:rsid w:val="00D71FC3"/>
    <w:rsid w:val="00DE0485"/>
    <w:rsid w:val="00DF1912"/>
    <w:rsid w:val="00E80607"/>
    <w:rsid w:val="00EC1C71"/>
    <w:rsid w:val="00F91297"/>
    <w:rsid w:val="00FA6FE6"/>
    <w:rsid w:val="00FE7916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9BB3D-70BD-4F27-970E-DE29B6FA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E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bdr w:val="ni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76A"/>
    <w:rPr>
      <w:rFonts w:ascii="Segoe UI" w:eastAsia="Arial Unicode MS" w:hAnsi="Segoe UI" w:cs="Segoe UI"/>
      <w:sz w:val="18"/>
      <w:szCs w:val="18"/>
      <w:bdr w:val="ni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Rūta Kuchalskienė</cp:lastModifiedBy>
  <cp:revision>2</cp:revision>
  <cp:lastPrinted>2023-07-27T11:09:00Z</cp:lastPrinted>
  <dcterms:created xsi:type="dcterms:W3CDTF">2025-10-27T12:52:00Z</dcterms:created>
  <dcterms:modified xsi:type="dcterms:W3CDTF">2025-10-27T12:52:00Z</dcterms:modified>
</cp:coreProperties>
</file>