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AC0E224" w14:textId="77777777" w:rsidR="009556EB" w:rsidRPr="00537DB2" w:rsidRDefault="009556EB" w:rsidP="009556EB">
          <w:pPr>
            <w:spacing w:after="120"/>
            <w:ind w:left="567" w:firstLine="0"/>
            <w:contextualSpacing/>
            <w:jc w:val="center"/>
            <w:rPr>
              <w:rFonts w:ascii="Times New Roman" w:hAnsi="Times New Roman" w:cs="Times New Roman"/>
              <w:sz w:val="24"/>
              <w:szCs w:val="24"/>
            </w:rPr>
          </w:pPr>
          <w:r w:rsidRPr="00537DB2">
            <w:rPr>
              <w:rFonts w:ascii="Times New Roman" w:hAnsi="Times New Roman" w:cs="Times New Roman"/>
              <w:noProof/>
              <w:sz w:val="24"/>
              <w:szCs w:val="24"/>
            </w:rPr>
            <w:drawing>
              <wp:inline distT="0" distB="0" distL="0" distR="0" wp14:anchorId="159E681F" wp14:editId="790D27A1">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04B0606A" w14:textId="77777777" w:rsidR="009556EB" w:rsidRPr="009556EB" w:rsidRDefault="009556EB" w:rsidP="009556EB">
          <w:pPr>
            <w:pStyle w:val="Pavadinimas"/>
            <w:tabs>
              <w:tab w:val="left" w:pos="6379"/>
            </w:tabs>
            <w:spacing w:before="320"/>
            <w:ind w:right="113" w:firstLine="0"/>
            <w:jc w:val="center"/>
            <w:rPr>
              <w:rFonts w:ascii="Arial" w:hAnsi="Arial" w:cs="Arial"/>
              <w:b/>
              <w:bCs/>
              <w:color w:val="231F20"/>
              <w:sz w:val="24"/>
              <w:szCs w:val="24"/>
            </w:rPr>
          </w:pPr>
          <w:r w:rsidRPr="009556EB">
            <w:rPr>
              <w:rFonts w:ascii="Arial" w:hAnsi="Arial" w:cs="Arial"/>
              <w:b/>
              <w:bCs/>
              <w:color w:val="231F20"/>
              <w:sz w:val="24"/>
              <w:szCs w:val="24"/>
            </w:rPr>
            <w:t xml:space="preserve">LIETUVOS RESPUBLIKOS VALSTYBINĖ DARBO INSPEKCIJA </w:t>
          </w:r>
        </w:p>
        <w:p w14:paraId="7D6F741B" w14:textId="77777777" w:rsidR="009556EB" w:rsidRPr="009556EB" w:rsidRDefault="009556EB" w:rsidP="009556EB">
          <w:pPr>
            <w:spacing w:after="120"/>
            <w:ind w:left="567" w:firstLine="0"/>
            <w:contextualSpacing/>
            <w:jc w:val="center"/>
            <w:rPr>
              <w:rFonts w:ascii="Arial" w:hAnsi="Arial" w:cs="Arial"/>
              <w:b/>
              <w:bCs/>
              <w:color w:val="00B050"/>
              <w:sz w:val="24"/>
              <w:szCs w:val="24"/>
            </w:rPr>
          </w:pPr>
          <w:r w:rsidRPr="009556EB">
            <w:rPr>
              <w:rFonts w:ascii="Arial" w:hAnsi="Arial" w:cs="Arial"/>
              <w:b/>
              <w:bCs/>
              <w:color w:val="231F20"/>
              <w:sz w:val="24"/>
              <w:szCs w:val="24"/>
            </w:rPr>
            <w:t>PRIE SOCIALINĖS APSAUGOS IR DARBO MINISTERIJOS</w:t>
          </w:r>
        </w:p>
        <w:p w14:paraId="37C63974" w14:textId="77777777" w:rsidR="009556EB" w:rsidRPr="009556EB" w:rsidRDefault="009556EB" w:rsidP="009556EB">
          <w:pPr>
            <w:spacing w:after="120"/>
            <w:ind w:left="567" w:firstLine="0"/>
            <w:contextualSpacing/>
            <w:jc w:val="center"/>
            <w:rPr>
              <w:rFonts w:ascii="Arial" w:hAnsi="Arial" w:cs="Arial"/>
              <w:color w:val="00B050"/>
              <w:sz w:val="24"/>
              <w:szCs w:val="24"/>
            </w:rPr>
          </w:pPr>
        </w:p>
        <w:p w14:paraId="4A96E48B" w14:textId="77777777" w:rsidR="009556EB" w:rsidRPr="009556EB" w:rsidRDefault="009556EB" w:rsidP="009556EB">
          <w:pPr>
            <w:spacing w:after="120"/>
            <w:ind w:left="567" w:firstLine="0"/>
            <w:contextualSpacing/>
            <w:jc w:val="center"/>
            <w:rPr>
              <w:rFonts w:ascii="Arial" w:hAnsi="Arial" w:cs="Arial"/>
              <w:sz w:val="24"/>
              <w:szCs w:val="24"/>
            </w:rPr>
          </w:pPr>
        </w:p>
        <w:p w14:paraId="19CA7454" w14:textId="77777777" w:rsidR="009556EB" w:rsidRPr="009556EB" w:rsidRDefault="009556EB" w:rsidP="009556EB">
          <w:pPr>
            <w:spacing w:after="120"/>
            <w:ind w:left="567" w:firstLine="0"/>
            <w:contextualSpacing/>
            <w:jc w:val="center"/>
            <w:rPr>
              <w:rFonts w:ascii="Arial" w:hAnsi="Arial" w:cs="Arial"/>
              <w:sz w:val="24"/>
              <w:szCs w:val="24"/>
            </w:rPr>
          </w:pPr>
        </w:p>
        <w:p w14:paraId="06DD671A" w14:textId="77777777" w:rsidR="009556EB" w:rsidRPr="009556EB" w:rsidRDefault="009556EB" w:rsidP="009556EB">
          <w:pPr>
            <w:spacing w:after="120"/>
            <w:ind w:left="567" w:firstLine="0"/>
            <w:contextualSpacing/>
            <w:jc w:val="center"/>
            <w:rPr>
              <w:rFonts w:ascii="Arial" w:hAnsi="Arial" w:cs="Arial"/>
              <w:sz w:val="24"/>
              <w:szCs w:val="24"/>
            </w:rPr>
          </w:pPr>
        </w:p>
        <w:p w14:paraId="76C906D7" w14:textId="67842CCE" w:rsidR="009556EB" w:rsidRPr="009556EB" w:rsidRDefault="009556EB" w:rsidP="009556EB">
          <w:pPr>
            <w:spacing w:line="360" w:lineRule="auto"/>
            <w:jc w:val="center"/>
            <w:rPr>
              <w:rFonts w:ascii="Arial" w:eastAsia="Times New Roman" w:hAnsi="Arial" w:cs="Arial"/>
              <w:b/>
              <w:sz w:val="24"/>
              <w:szCs w:val="24"/>
              <w:lang w:eastAsia="en-US"/>
            </w:rPr>
          </w:pPr>
          <w:r w:rsidRPr="009556EB">
            <w:rPr>
              <w:rFonts w:ascii="Arial" w:hAnsi="Arial" w:cs="Arial"/>
              <w:b/>
              <w:bCs/>
              <w:sz w:val="24"/>
              <w:szCs w:val="24"/>
            </w:rPr>
            <w:t xml:space="preserve">MAŽOS VERTĖS VIEŠOJO PIRKIMO </w:t>
          </w:r>
          <w:r w:rsidRPr="009556EB">
            <w:rPr>
              <w:rFonts w:ascii="Arial" w:eastAsia="Times New Roman" w:hAnsi="Arial" w:cs="Arial"/>
              <w:b/>
              <w:sz w:val="24"/>
              <w:szCs w:val="24"/>
              <w:lang w:eastAsia="en-US"/>
            </w:rPr>
            <w:t>„</w:t>
          </w:r>
          <w:bookmarkStart w:id="0" w:name="_Hlk167211290"/>
          <w:r w:rsidRPr="009556EB">
            <w:rPr>
              <w:rFonts w:ascii="Arial" w:eastAsia="Times New Roman" w:hAnsi="Arial" w:cs="Arial"/>
              <w:b/>
              <w:sz w:val="24"/>
              <w:szCs w:val="24"/>
              <w:lang w:eastAsia="en-US"/>
            </w:rPr>
            <w:t>VERTIMO ŽODŽIU PASLAUGOS</w:t>
          </w:r>
          <w:bookmarkEnd w:id="0"/>
          <w:r w:rsidRPr="009556EB">
            <w:rPr>
              <w:rFonts w:ascii="Arial" w:eastAsia="Times New Roman" w:hAnsi="Arial" w:cs="Arial"/>
              <w:b/>
              <w:sz w:val="24"/>
              <w:szCs w:val="24"/>
              <w:lang w:eastAsia="en-US"/>
            </w:rPr>
            <w:t xml:space="preserve">“ </w:t>
          </w:r>
        </w:p>
        <w:p w14:paraId="1918615D" w14:textId="77777777" w:rsidR="009556EB" w:rsidRPr="009556EB" w:rsidRDefault="009556EB" w:rsidP="009556EB">
          <w:pPr>
            <w:pStyle w:val="Antrat1"/>
            <w:shd w:val="clear" w:color="auto" w:fill="FFFFFF"/>
            <w:spacing w:before="150" w:after="150"/>
            <w:rPr>
              <w:rFonts w:ascii="Arial" w:hAnsi="Arial" w:cs="Arial"/>
              <w:b/>
              <w:bCs/>
              <w:color w:val="333333"/>
              <w:sz w:val="24"/>
              <w:szCs w:val="24"/>
            </w:rPr>
          </w:pPr>
        </w:p>
        <w:p w14:paraId="575BFEFB" w14:textId="77777777" w:rsidR="009556EB" w:rsidRPr="009556EB" w:rsidRDefault="009556EB" w:rsidP="009556EB">
          <w:pPr>
            <w:rPr>
              <w:rFonts w:ascii="Arial" w:hAnsi="Arial" w:cs="Arial"/>
              <w:sz w:val="24"/>
              <w:szCs w:val="24"/>
            </w:rPr>
          </w:pPr>
        </w:p>
        <w:p w14:paraId="7F51C6FC" w14:textId="77777777" w:rsidR="009556EB" w:rsidRPr="009556EB" w:rsidRDefault="009556EB" w:rsidP="009556EB">
          <w:pPr>
            <w:spacing w:after="120" w:line="240" w:lineRule="auto"/>
            <w:ind w:left="567" w:firstLine="0"/>
            <w:contextualSpacing/>
            <w:jc w:val="center"/>
            <w:rPr>
              <w:rFonts w:ascii="Arial" w:hAnsi="Arial" w:cs="Arial"/>
              <w:b/>
              <w:bCs/>
              <w:sz w:val="24"/>
              <w:szCs w:val="24"/>
            </w:rPr>
          </w:pPr>
          <w:r w:rsidRPr="009556EB">
            <w:rPr>
              <w:rFonts w:ascii="Arial" w:hAnsi="Arial" w:cs="Arial"/>
              <w:b/>
              <w:bCs/>
              <w:sz w:val="24"/>
              <w:szCs w:val="24"/>
            </w:rPr>
            <w:t>SKELBIAMOS APKLAUSOS SPECIALIOSIOS SĄLYGOS</w:t>
          </w:r>
        </w:p>
        <w:p w14:paraId="46315E48" w14:textId="7F4BAFA6" w:rsidR="00C32E53" w:rsidRPr="009556EB" w:rsidRDefault="009556EB" w:rsidP="009556EB">
          <w:pPr>
            <w:spacing w:after="120"/>
            <w:ind w:left="567" w:firstLine="0"/>
            <w:contextualSpacing/>
            <w:jc w:val="center"/>
            <w:rPr>
              <w:rFonts w:ascii="Arial" w:hAnsi="Arial" w:cs="Arial"/>
              <w:color w:val="00B050"/>
            </w:rPr>
          </w:pPr>
          <w:r w:rsidRPr="009556EB">
            <w:rPr>
              <w:rFonts w:ascii="Arial" w:hAnsi="Arial" w:cs="Arial"/>
              <w:b/>
              <w:bCs/>
              <w:sz w:val="24"/>
              <w:szCs w:val="24"/>
            </w:rPr>
            <w:t>Versija Nr. 1</w:t>
          </w:r>
          <w:r w:rsidRPr="009556EB">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0755B482" w:rsidR="00E76E1F" w:rsidRPr="002F78F4" w:rsidRDefault="00173FBA">
              <w:pPr>
                <w:pStyle w:val="Turinys1"/>
                <w:rPr>
                  <w:rFonts w:ascii="Arial" w:hAnsi="Arial" w:cs="Arial"/>
                  <w:noProof/>
                  <w:sz w:val="24"/>
                  <w:szCs w:val="24"/>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2F78F4">
                  <w:rPr>
                    <w:rStyle w:val="Hipersaitas"/>
                    <w:rFonts w:ascii="Arial" w:hAnsi="Arial" w:cs="Arial"/>
                    <w:noProof/>
                    <w:sz w:val="24"/>
                    <w:szCs w:val="24"/>
                  </w:rPr>
                  <w:t>1.</w:t>
                </w:r>
                <w:r w:rsidR="00E76E1F" w:rsidRPr="002F78F4">
                  <w:rPr>
                    <w:rFonts w:ascii="Arial" w:hAnsi="Arial" w:cs="Arial"/>
                    <w:noProof/>
                    <w:sz w:val="24"/>
                    <w:szCs w:val="24"/>
                    <w:lang w:val="en-US" w:eastAsia="en-US"/>
                  </w:rPr>
                  <w:tab/>
                </w:r>
                <w:r w:rsidR="00E76E1F" w:rsidRPr="002F78F4">
                  <w:rPr>
                    <w:rStyle w:val="Hipersaitas"/>
                    <w:rFonts w:ascii="Arial" w:hAnsi="Arial" w:cs="Arial"/>
                    <w:noProof/>
                    <w:sz w:val="24"/>
                    <w:szCs w:val="24"/>
                  </w:rPr>
                  <w:t>Bendra informacija</w:t>
                </w:r>
                <w:r w:rsidR="00E76E1F" w:rsidRPr="002F78F4">
                  <w:rPr>
                    <w:rFonts w:ascii="Arial" w:hAnsi="Arial" w:cs="Arial"/>
                    <w:noProof/>
                    <w:webHidden/>
                    <w:sz w:val="24"/>
                    <w:szCs w:val="24"/>
                  </w:rPr>
                  <w:tab/>
                </w:r>
                <w:r w:rsidR="00E76E1F" w:rsidRPr="002F78F4">
                  <w:rPr>
                    <w:rFonts w:ascii="Arial" w:hAnsi="Arial" w:cs="Arial"/>
                    <w:noProof/>
                    <w:webHidden/>
                    <w:sz w:val="24"/>
                    <w:szCs w:val="24"/>
                  </w:rPr>
                  <w:fldChar w:fldCharType="begin"/>
                </w:r>
                <w:r w:rsidR="00E76E1F" w:rsidRPr="002F78F4">
                  <w:rPr>
                    <w:rFonts w:ascii="Arial" w:hAnsi="Arial" w:cs="Arial"/>
                    <w:noProof/>
                    <w:webHidden/>
                    <w:sz w:val="24"/>
                    <w:szCs w:val="24"/>
                  </w:rPr>
                  <w:instrText xml:space="preserve"> PAGEREF _Toc137194947 \h </w:instrText>
                </w:r>
                <w:r w:rsidR="00E76E1F" w:rsidRPr="002F78F4">
                  <w:rPr>
                    <w:rFonts w:ascii="Arial" w:hAnsi="Arial" w:cs="Arial"/>
                    <w:noProof/>
                    <w:webHidden/>
                    <w:sz w:val="24"/>
                    <w:szCs w:val="24"/>
                  </w:rPr>
                </w:r>
                <w:r w:rsidR="00E76E1F" w:rsidRPr="002F78F4">
                  <w:rPr>
                    <w:rFonts w:ascii="Arial" w:hAnsi="Arial" w:cs="Arial"/>
                    <w:noProof/>
                    <w:webHidden/>
                    <w:sz w:val="24"/>
                    <w:szCs w:val="24"/>
                  </w:rPr>
                  <w:fldChar w:fldCharType="separate"/>
                </w:r>
                <w:r w:rsidR="0015525F">
                  <w:rPr>
                    <w:rFonts w:ascii="Arial" w:hAnsi="Arial" w:cs="Arial"/>
                    <w:noProof/>
                    <w:webHidden/>
                    <w:sz w:val="24"/>
                    <w:szCs w:val="24"/>
                  </w:rPr>
                  <w:t>2</w:t>
                </w:r>
                <w:r w:rsidR="00E76E1F" w:rsidRPr="002F78F4">
                  <w:rPr>
                    <w:rFonts w:ascii="Arial" w:hAnsi="Arial" w:cs="Arial"/>
                    <w:noProof/>
                    <w:webHidden/>
                    <w:sz w:val="24"/>
                    <w:szCs w:val="24"/>
                  </w:rPr>
                  <w:fldChar w:fldCharType="end"/>
                </w:r>
              </w:hyperlink>
            </w:p>
            <w:p w14:paraId="29E46CFF" w14:textId="3837FDB9" w:rsidR="00E76E1F" w:rsidRPr="002F78F4" w:rsidRDefault="00E76E1F">
              <w:pPr>
                <w:pStyle w:val="Turinys1"/>
                <w:rPr>
                  <w:rFonts w:ascii="Arial" w:hAnsi="Arial" w:cs="Arial"/>
                  <w:noProof/>
                  <w:sz w:val="24"/>
                  <w:szCs w:val="24"/>
                  <w:lang w:val="en-US" w:eastAsia="en-US"/>
                </w:rPr>
              </w:pPr>
              <w:hyperlink w:anchor="_Toc137194948" w:history="1">
                <w:r w:rsidRPr="002F78F4">
                  <w:rPr>
                    <w:rStyle w:val="Hipersaitas"/>
                    <w:rFonts w:ascii="Arial" w:eastAsia="Calibri" w:hAnsi="Arial" w:cs="Arial"/>
                    <w:noProof/>
                    <w:sz w:val="24"/>
                    <w:szCs w:val="24"/>
                  </w:rPr>
                  <w:t>2.</w:t>
                </w:r>
                <w:r w:rsidRPr="002F78F4">
                  <w:rPr>
                    <w:rFonts w:ascii="Arial" w:hAnsi="Arial" w:cs="Arial"/>
                    <w:noProof/>
                    <w:sz w:val="24"/>
                    <w:szCs w:val="24"/>
                    <w:lang w:val="en-US" w:eastAsia="en-US"/>
                  </w:rPr>
                  <w:tab/>
                </w:r>
                <w:r w:rsidRPr="002F78F4">
                  <w:rPr>
                    <w:rStyle w:val="Hipersaitas"/>
                    <w:rFonts w:ascii="Arial" w:hAnsi="Arial" w:cs="Arial"/>
                    <w:noProof/>
                    <w:sz w:val="24"/>
                    <w:szCs w:val="24"/>
                  </w:rPr>
                  <w:t>Pirkimo objektas</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_Toc137194948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2</w:t>
                </w:r>
                <w:r w:rsidRPr="002F78F4">
                  <w:rPr>
                    <w:rFonts w:ascii="Arial" w:hAnsi="Arial" w:cs="Arial"/>
                    <w:noProof/>
                    <w:webHidden/>
                    <w:sz w:val="24"/>
                    <w:szCs w:val="24"/>
                  </w:rPr>
                  <w:fldChar w:fldCharType="end"/>
                </w:r>
              </w:hyperlink>
            </w:p>
            <w:p w14:paraId="3B364848" w14:textId="4B087E23" w:rsidR="00E76E1F" w:rsidRPr="002F78F4" w:rsidRDefault="00E76E1F">
              <w:pPr>
                <w:pStyle w:val="Turinys1"/>
                <w:rPr>
                  <w:rFonts w:ascii="Arial" w:hAnsi="Arial" w:cs="Arial"/>
                  <w:noProof/>
                  <w:sz w:val="24"/>
                  <w:szCs w:val="24"/>
                  <w:lang w:val="en-US" w:eastAsia="en-US"/>
                </w:rPr>
              </w:pPr>
              <w:hyperlink w:anchor="_Toc137194949" w:history="1">
                <w:r w:rsidRPr="002F78F4">
                  <w:rPr>
                    <w:rStyle w:val="Hipersaitas"/>
                    <w:rFonts w:ascii="Arial" w:eastAsia="Calibri" w:hAnsi="Arial" w:cs="Arial"/>
                    <w:noProof/>
                    <w:sz w:val="24"/>
                    <w:szCs w:val="24"/>
                  </w:rPr>
                  <w:t>3.</w:t>
                </w:r>
                <w:r w:rsidRPr="002F78F4">
                  <w:rPr>
                    <w:rFonts w:ascii="Arial" w:hAnsi="Arial" w:cs="Arial"/>
                    <w:noProof/>
                    <w:sz w:val="24"/>
                    <w:szCs w:val="24"/>
                    <w:lang w:val="en-US" w:eastAsia="en-US"/>
                  </w:rPr>
                  <w:tab/>
                </w:r>
                <w:r w:rsidRPr="002F78F4">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_Toc137194949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3</w:t>
                </w:r>
                <w:r w:rsidRPr="002F78F4">
                  <w:rPr>
                    <w:rFonts w:ascii="Arial" w:hAnsi="Arial" w:cs="Arial"/>
                    <w:noProof/>
                    <w:webHidden/>
                    <w:sz w:val="24"/>
                    <w:szCs w:val="24"/>
                  </w:rPr>
                  <w:fldChar w:fldCharType="end"/>
                </w:r>
              </w:hyperlink>
            </w:p>
            <w:p w14:paraId="2C7FBD3C" w14:textId="5A0F5BEE" w:rsidR="00E76E1F" w:rsidRPr="002F78F4" w:rsidRDefault="00E76E1F">
              <w:pPr>
                <w:pStyle w:val="Turinys1"/>
                <w:rPr>
                  <w:rFonts w:ascii="Arial" w:hAnsi="Arial" w:cs="Arial"/>
                  <w:noProof/>
                  <w:sz w:val="24"/>
                  <w:szCs w:val="24"/>
                  <w:lang w:val="en-US" w:eastAsia="en-US"/>
                </w:rPr>
              </w:pPr>
              <w:hyperlink w:anchor="_Toc137194950" w:history="1">
                <w:r w:rsidRPr="002F78F4">
                  <w:rPr>
                    <w:rStyle w:val="Hipersaitas"/>
                    <w:rFonts w:ascii="Arial" w:eastAsia="Calibri" w:hAnsi="Arial" w:cs="Arial"/>
                    <w:noProof/>
                    <w:sz w:val="24"/>
                    <w:szCs w:val="24"/>
                  </w:rPr>
                  <w:t>4.</w:t>
                </w:r>
                <w:r w:rsidRPr="002F78F4">
                  <w:rPr>
                    <w:rFonts w:ascii="Arial" w:hAnsi="Arial" w:cs="Arial"/>
                    <w:noProof/>
                    <w:sz w:val="24"/>
                    <w:szCs w:val="24"/>
                    <w:lang w:val="en-US" w:eastAsia="en-US"/>
                  </w:rPr>
                  <w:tab/>
                </w:r>
                <w:r w:rsidRPr="002F78F4">
                  <w:rPr>
                    <w:rStyle w:val="Hipersaitas"/>
                    <w:rFonts w:ascii="Arial" w:hAnsi="Arial" w:cs="Arial"/>
                    <w:noProof/>
                    <w:sz w:val="24"/>
                    <w:szCs w:val="24"/>
                  </w:rPr>
                  <w:t>Reikalavimai, susiję su nacionaliniu saugumu</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_Toc137194950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3</w:t>
                </w:r>
                <w:r w:rsidRPr="002F78F4">
                  <w:rPr>
                    <w:rFonts w:ascii="Arial" w:hAnsi="Arial" w:cs="Arial"/>
                    <w:noProof/>
                    <w:webHidden/>
                    <w:sz w:val="24"/>
                    <w:szCs w:val="24"/>
                  </w:rPr>
                  <w:fldChar w:fldCharType="end"/>
                </w:r>
              </w:hyperlink>
            </w:p>
            <w:p w14:paraId="3B8B80C9" w14:textId="2C6E55FC" w:rsidR="00E76E1F" w:rsidRPr="002F78F4" w:rsidRDefault="00E76E1F">
              <w:pPr>
                <w:pStyle w:val="Turinys1"/>
                <w:rPr>
                  <w:rFonts w:ascii="Arial" w:hAnsi="Arial" w:cs="Arial"/>
                  <w:noProof/>
                  <w:sz w:val="24"/>
                  <w:szCs w:val="24"/>
                  <w:lang w:val="en-US" w:eastAsia="en-US"/>
                </w:rPr>
              </w:pPr>
              <w:hyperlink w:anchor="_Toc137194951" w:history="1">
                <w:r w:rsidRPr="002F78F4">
                  <w:rPr>
                    <w:rStyle w:val="Hipersaitas"/>
                    <w:rFonts w:ascii="Arial" w:eastAsia="Calibri" w:hAnsi="Arial" w:cs="Arial"/>
                    <w:noProof/>
                    <w:sz w:val="24"/>
                    <w:szCs w:val="24"/>
                  </w:rPr>
                  <w:t>5.</w:t>
                </w:r>
                <w:r w:rsidRPr="002F78F4">
                  <w:rPr>
                    <w:rFonts w:ascii="Arial" w:hAnsi="Arial" w:cs="Arial"/>
                    <w:noProof/>
                    <w:sz w:val="24"/>
                    <w:szCs w:val="24"/>
                    <w:lang w:val="en-US" w:eastAsia="en-US"/>
                  </w:rPr>
                  <w:tab/>
                </w:r>
                <w:r w:rsidRPr="002F78F4">
                  <w:rPr>
                    <w:rStyle w:val="Hipersaitas"/>
                    <w:rFonts w:ascii="Arial" w:hAnsi="Arial" w:cs="Arial"/>
                    <w:noProof/>
                    <w:sz w:val="24"/>
                    <w:szCs w:val="24"/>
                  </w:rPr>
                  <w:t>Specialieji reikalavimai pasiūlymų rengimui ir pateikimui</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_Toc137194951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3</w:t>
                </w:r>
                <w:r w:rsidRPr="002F78F4">
                  <w:rPr>
                    <w:rFonts w:ascii="Arial" w:hAnsi="Arial" w:cs="Arial"/>
                    <w:noProof/>
                    <w:webHidden/>
                    <w:sz w:val="24"/>
                    <w:szCs w:val="24"/>
                  </w:rPr>
                  <w:fldChar w:fldCharType="end"/>
                </w:r>
              </w:hyperlink>
            </w:p>
            <w:p w14:paraId="71D87EA0" w14:textId="6C57D135" w:rsidR="00E76E1F" w:rsidRPr="002F78F4" w:rsidRDefault="00E76E1F">
              <w:pPr>
                <w:pStyle w:val="Turinys1"/>
                <w:rPr>
                  <w:rFonts w:ascii="Arial" w:hAnsi="Arial" w:cs="Arial"/>
                  <w:noProof/>
                  <w:sz w:val="24"/>
                  <w:szCs w:val="24"/>
                  <w:lang w:val="en-US" w:eastAsia="en-US"/>
                </w:rPr>
              </w:pPr>
              <w:hyperlink w:anchor="_Toc137194952" w:history="1">
                <w:r w:rsidRPr="002F78F4">
                  <w:rPr>
                    <w:rStyle w:val="Hipersaitas"/>
                    <w:rFonts w:ascii="Arial" w:hAnsi="Arial" w:cs="Arial"/>
                    <w:noProof/>
                    <w:sz w:val="24"/>
                    <w:szCs w:val="24"/>
                  </w:rPr>
                  <w:t>6.     Pasiūlymo galiojimo užtikrinimas</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_Toc137194952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4</w:t>
                </w:r>
                <w:r w:rsidRPr="002F78F4">
                  <w:rPr>
                    <w:rFonts w:ascii="Arial" w:hAnsi="Arial" w:cs="Arial"/>
                    <w:noProof/>
                    <w:webHidden/>
                    <w:sz w:val="24"/>
                    <w:szCs w:val="24"/>
                  </w:rPr>
                  <w:fldChar w:fldCharType="end"/>
                </w:r>
              </w:hyperlink>
            </w:p>
            <w:p w14:paraId="197EB7A3" w14:textId="7A417A1F" w:rsidR="00E76E1F" w:rsidRPr="002F78F4" w:rsidRDefault="00E76E1F">
              <w:pPr>
                <w:pStyle w:val="Turinys1"/>
                <w:rPr>
                  <w:rFonts w:ascii="Arial" w:hAnsi="Arial" w:cs="Arial"/>
                  <w:noProof/>
                  <w:sz w:val="24"/>
                  <w:szCs w:val="24"/>
                  <w:lang w:val="en-US" w:eastAsia="en-US"/>
                </w:rPr>
              </w:pPr>
              <w:hyperlink w:anchor="_Toc137194953" w:history="1">
                <w:r w:rsidRPr="002F78F4">
                  <w:rPr>
                    <w:rStyle w:val="Hipersaitas"/>
                    <w:rFonts w:ascii="Arial" w:hAnsi="Arial" w:cs="Arial"/>
                    <w:noProof/>
                    <w:sz w:val="24"/>
                    <w:szCs w:val="24"/>
                  </w:rPr>
                  <w:t>7.</w:t>
                </w:r>
                <w:r w:rsidRPr="002F78F4">
                  <w:rPr>
                    <w:rFonts w:ascii="Arial" w:hAnsi="Arial" w:cs="Arial"/>
                    <w:noProof/>
                    <w:sz w:val="24"/>
                    <w:szCs w:val="24"/>
                    <w:lang w:val="en-US" w:eastAsia="en-US"/>
                  </w:rPr>
                  <w:tab/>
                </w:r>
                <w:r w:rsidRPr="002F78F4">
                  <w:rPr>
                    <w:rStyle w:val="Hipersaitas"/>
                    <w:rFonts w:ascii="Arial" w:hAnsi="Arial" w:cs="Arial"/>
                    <w:noProof/>
                    <w:sz w:val="24"/>
                    <w:szCs w:val="24"/>
                  </w:rPr>
                  <w:t>Pasiūlymų vertinimas</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_Toc137194953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4</w:t>
                </w:r>
                <w:r w:rsidRPr="002F78F4">
                  <w:rPr>
                    <w:rFonts w:ascii="Arial" w:hAnsi="Arial" w:cs="Arial"/>
                    <w:noProof/>
                    <w:webHidden/>
                    <w:sz w:val="24"/>
                    <w:szCs w:val="24"/>
                  </w:rPr>
                  <w:fldChar w:fldCharType="end"/>
                </w:r>
              </w:hyperlink>
            </w:p>
            <w:p w14:paraId="2D57B744" w14:textId="7AC9F2D9" w:rsidR="00E76E1F" w:rsidRPr="002F78F4" w:rsidRDefault="00E76E1F">
              <w:pPr>
                <w:pStyle w:val="Turinys1"/>
                <w:rPr>
                  <w:rFonts w:ascii="Arial" w:hAnsi="Arial" w:cs="Arial"/>
                  <w:noProof/>
                  <w:sz w:val="24"/>
                  <w:szCs w:val="24"/>
                  <w:lang w:val="en-US" w:eastAsia="en-US"/>
                </w:rPr>
              </w:pPr>
              <w:hyperlink w:anchor="_Toc137194954" w:history="1">
                <w:r w:rsidRPr="002F78F4">
                  <w:rPr>
                    <w:rStyle w:val="Hipersaitas"/>
                    <w:rFonts w:ascii="Arial" w:hAnsi="Arial" w:cs="Arial"/>
                    <w:noProof/>
                    <w:sz w:val="24"/>
                    <w:szCs w:val="24"/>
                  </w:rPr>
                  <w:t xml:space="preserve">8. </w:t>
                </w:r>
                <w:r w:rsidR="00581B14" w:rsidRPr="002F78F4">
                  <w:rPr>
                    <w:rStyle w:val="Hipersaitas"/>
                    <w:rFonts w:ascii="Arial" w:hAnsi="Arial" w:cs="Arial"/>
                    <w:noProof/>
                    <w:sz w:val="24"/>
                    <w:szCs w:val="24"/>
                  </w:rPr>
                  <w:t xml:space="preserve">    </w:t>
                </w:r>
                <w:r w:rsidRPr="002F78F4">
                  <w:rPr>
                    <w:rStyle w:val="Hipersaitas"/>
                    <w:rFonts w:ascii="Arial" w:hAnsi="Arial" w:cs="Arial"/>
                    <w:noProof/>
                    <w:sz w:val="24"/>
                    <w:szCs w:val="24"/>
                  </w:rPr>
                  <w:t>Sutarties sudarymas</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_Toc137194954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4</w:t>
                </w:r>
                <w:r w:rsidRPr="002F78F4">
                  <w:rPr>
                    <w:rFonts w:ascii="Arial" w:hAnsi="Arial" w:cs="Arial"/>
                    <w:noProof/>
                    <w:webHidden/>
                    <w:sz w:val="24"/>
                    <w:szCs w:val="24"/>
                  </w:rPr>
                  <w:fldChar w:fldCharType="end"/>
                </w:r>
              </w:hyperlink>
            </w:p>
            <w:p w14:paraId="191E7762" w14:textId="065E80F5" w:rsidR="00E76E1F" w:rsidRPr="002F78F4" w:rsidRDefault="00E76E1F">
              <w:pPr>
                <w:pStyle w:val="Turinys1"/>
                <w:rPr>
                  <w:rFonts w:ascii="Arial" w:hAnsi="Arial" w:cs="Arial"/>
                  <w:noProof/>
                  <w:sz w:val="24"/>
                  <w:szCs w:val="24"/>
                </w:rPr>
              </w:pPr>
              <w:hyperlink w:anchor="_Toc137194955" w:history="1">
                <w:r w:rsidRPr="002F78F4">
                  <w:rPr>
                    <w:rStyle w:val="Hipersaitas"/>
                    <w:rFonts w:ascii="Arial" w:hAnsi="Arial" w:cs="Arial"/>
                    <w:noProof/>
                    <w:sz w:val="24"/>
                    <w:szCs w:val="24"/>
                  </w:rPr>
                  <w:t xml:space="preserve">9. </w:t>
                </w:r>
                <w:r w:rsidR="00581B14" w:rsidRPr="002F78F4">
                  <w:rPr>
                    <w:rStyle w:val="Hipersaitas"/>
                    <w:rFonts w:ascii="Arial" w:hAnsi="Arial" w:cs="Arial"/>
                    <w:noProof/>
                    <w:sz w:val="24"/>
                    <w:szCs w:val="24"/>
                  </w:rPr>
                  <w:t xml:space="preserve">    </w:t>
                </w:r>
                <w:r w:rsidRPr="002F78F4">
                  <w:rPr>
                    <w:rStyle w:val="Hipersaitas"/>
                    <w:rFonts w:ascii="Arial" w:hAnsi="Arial" w:cs="Arial"/>
                    <w:noProof/>
                    <w:sz w:val="24"/>
                    <w:szCs w:val="24"/>
                  </w:rPr>
                  <w:t>Kitos sąlygos</w:t>
                </w:r>
                <w:r w:rsidRPr="002F78F4">
                  <w:rPr>
                    <w:rFonts w:ascii="Arial" w:hAnsi="Arial" w:cs="Arial"/>
                    <w:noProof/>
                    <w:webHidden/>
                    <w:sz w:val="24"/>
                    <w:szCs w:val="24"/>
                  </w:rPr>
                  <w:tab/>
                </w:r>
                <w:r w:rsidRPr="002F78F4">
                  <w:rPr>
                    <w:rFonts w:ascii="Arial" w:hAnsi="Arial" w:cs="Arial"/>
                    <w:noProof/>
                    <w:webHidden/>
                    <w:sz w:val="24"/>
                    <w:szCs w:val="24"/>
                  </w:rPr>
                  <w:fldChar w:fldCharType="begin"/>
                </w:r>
                <w:r w:rsidRPr="002F78F4">
                  <w:rPr>
                    <w:rFonts w:ascii="Arial" w:hAnsi="Arial" w:cs="Arial"/>
                    <w:noProof/>
                    <w:webHidden/>
                    <w:sz w:val="24"/>
                    <w:szCs w:val="24"/>
                  </w:rPr>
                  <w:instrText xml:space="preserve"> PAGEREF _Toc137194955 \h </w:instrText>
                </w:r>
                <w:r w:rsidRPr="002F78F4">
                  <w:rPr>
                    <w:rFonts w:ascii="Arial" w:hAnsi="Arial" w:cs="Arial"/>
                    <w:noProof/>
                    <w:webHidden/>
                    <w:sz w:val="24"/>
                    <w:szCs w:val="24"/>
                  </w:rPr>
                </w:r>
                <w:r w:rsidRPr="002F78F4">
                  <w:rPr>
                    <w:rFonts w:ascii="Arial" w:hAnsi="Arial" w:cs="Arial"/>
                    <w:noProof/>
                    <w:webHidden/>
                    <w:sz w:val="24"/>
                    <w:szCs w:val="24"/>
                  </w:rPr>
                  <w:fldChar w:fldCharType="separate"/>
                </w:r>
                <w:r w:rsidR="0015525F">
                  <w:rPr>
                    <w:rFonts w:ascii="Arial" w:hAnsi="Arial" w:cs="Arial"/>
                    <w:noProof/>
                    <w:webHidden/>
                    <w:sz w:val="24"/>
                    <w:szCs w:val="24"/>
                  </w:rPr>
                  <w:t>4</w:t>
                </w:r>
                <w:r w:rsidRPr="002F78F4">
                  <w:rPr>
                    <w:rFonts w:ascii="Arial" w:hAnsi="Arial" w:cs="Arial"/>
                    <w:noProof/>
                    <w:webHidden/>
                    <w:sz w:val="24"/>
                    <w:szCs w:val="24"/>
                  </w:rPr>
                  <w:fldChar w:fldCharType="end"/>
                </w:r>
              </w:hyperlink>
            </w:p>
            <w:p w14:paraId="0DE93DD1" w14:textId="53472688" w:rsidR="002F78F4" w:rsidRPr="002F78F4" w:rsidRDefault="002F78F4" w:rsidP="002F78F4">
              <w:pPr>
                <w:rPr>
                  <w:rFonts w:ascii="Arial" w:hAnsi="Arial" w:cs="Arial"/>
                  <w:noProof/>
                  <w:sz w:val="24"/>
                  <w:szCs w:val="24"/>
                </w:rPr>
              </w:pPr>
              <w:r w:rsidRPr="002F78F4">
                <w:rPr>
                  <w:rFonts w:ascii="Arial" w:hAnsi="Arial" w:cs="Arial"/>
                  <w:noProof/>
                  <w:sz w:val="24"/>
                  <w:szCs w:val="24"/>
                </w:rPr>
                <w:t xml:space="preserve">10. Priedai: </w:t>
              </w:r>
            </w:p>
            <w:p w14:paraId="47F52483" w14:textId="77777777" w:rsidR="002F78F4" w:rsidRPr="002F78F4" w:rsidRDefault="002F78F4" w:rsidP="002F78F4">
              <w:pPr>
                <w:rPr>
                  <w:rFonts w:ascii="Arial" w:hAnsi="Arial" w:cs="Arial"/>
                  <w:noProof/>
                  <w:sz w:val="24"/>
                  <w:szCs w:val="24"/>
                </w:rPr>
              </w:pPr>
              <w:r w:rsidRPr="002F78F4">
                <w:rPr>
                  <w:rFonts w:ascii="Arial" w:hAnsi="Arial" w:cs="Arial"/>
                  <w:noProof/>
                  <w:sz w:val="24"/>
                  <w:szCs w:val="24"/>
                </w:rPr>
                <w:t>10.1. Pirkimo sąlygų 1 priedas „Tiekėjų pašalinimo pagrindai“;</w:t>
              </w:r>
            </w:p>
            <w:p w14:paraId="2286882A" w14:textId="7F60406F" w:rsidR="002F78F4" w:rsidRPr="002F78F4" w:rsidRDefault="002F78F4" w:rsidP="002F78F4">
              <w:pPr>
                <w:rPr>
                  <w:rFonts w:ascii="Arial" w:hAnsi="Arial" w:cs="Arial"/>
                  <w:noProof/>
                  <w:sz w:val="24"/>
                  <w:szCs w:val="24"/>
                </w:rPr>
              </w:pPr>
              <w:r w:rsidRPr="002F78F4">
                <w:rPr>
                  <w:rFonts w:ascii="Arial" w:hAnsi="Arial" w:cs="Arial"/>
                  <w:noProof/>
                  <w:sz w:val="24"/>
                  <w:szCs w:val="24"/>
                </w:rPr>
                <w:t>10.2. Pirkimo sąlygų 2 priedas „Techninė specifikacija“;</w:t>
              </w:r>
            </w:p>
            <w:p w14:paraId="1E226D2E" w14:textId="77777777" w:rsidR="002F78F4" w:rsidRPr="002F78F4" w:rsidRDefault="002F78F4" w:rsidP="002F78F4">
              <w:pPr>
                <w:rPr>
                  <w:rFonts w:ascii="Arial" w:hAnsi="Arial" w:cs="Arial"/>
                  <w:noProof/>
                  <w:sz w:val="24"/>
                  <w:szCs w:val="24"/>
                </w:rPr>
              </w:pPr>
              <w:r w:rsidRPr="002F78F4">
                <w:rPr>
                  <w:rFonts w:ascii="Arial" w:hAnsi="Arial" w:cs="Arial"/>
                  <w:noProof/>
                  <w:sz w:val="24"/>
                  <w:szCs w:val="24"/>
                </w:rPr>
                <w:t>10.3. Pirkimo sąlygų 3 priedas „Pasiūlymo forma“;</w:t>
              </w:r>
            </w:p>
            <w:p w14:paraId="29C340D9" w14:textId="2A109245" w:rsidR="002F78F4" w:rsidRPr="002F78F4" w:rsidRDefault="002F78F4" w:rsidP="002F78F4">
              <w:pPr>
                <w:rPr>
                  <w:rFonts w:ascii="Arial" w:hAnsi="Arial" w:cs="Arial"/>
                  <w:noProof/>
                  <w:sz w:val="24"/>
                  <w:szCs w:val="24"/>
                </w:rPr>
              </w:pPr>
              <w:r w:rsidRPr="002F78F4">
                <w:rPr>
                  <w:rFonts w:ascii="Arial" w:hAnsi="Arial" w:cs="Arial"/>
                  <w:noProof/>
                  <w:sz w:val="24"/>
                  <w:szCs w:val="24"/>
                </w:rPr>
                <w:t xml:space="preserve">10.4. </w:t>
              </w:r>
              <w:bookmarkStart w:id="1" w:name="_Hlk165636566"/>
              <w:r w:rsidRPr="002F78F4">
                <w:rPr>
                  <w:rFonts w:ascii="Arial" w:hAnsi="Arial" w:cs="Arial"/>
                  <w:noProof/>
                  <w:sz w:val="24"/>
                  <w:szCs w:val="24"/>
                </w:rPr>
                <w:t>Pirkimo sąlygų 4 priedas „Sutarties projektas“;</w:t>
              </w:r>
            </w:p>
            <w:p w14:paraId="21482BEB" w14:textId="09DE0C02" w:rsidR="002F78F4" w:rsidRPr="002F78F4" w:rsidRDefault="002F78F4" w:rsidP="002F78F4">
              <w:pPr>
                <w:rPr>
                  <w:rFonts w:ascii="Arial" w:hAnsi="Arial" w:cs="Arial"/>
                  <w:noProof/>
                  <w:sz w:val="24"/>
                  <w:szCs w:val="24"/>
                </w:rPr>
              </w:pPr>
              <w:r w:rsidRPr="002F78F4">
                <w:rPr>
                  <w:rFonts w:ascii="Arial" w:hAnsi="Arial" w:cs="Arial"/>
                  <w:noProof/>
                  <w:sz w:val="24"/>
                  <w:szCs w:val="24"/>
                </w:rPr>
                <w:t>10.5. Pirkimo sąlygų 5 priedas „Terminai“.</w:t>
              </w:r>
              <w:bookmarkEnd w:id="1"/>
            </w:p>
            <w:p w14:paraId="68C99B01" w14:textId="77777777" w:rsidR="002F78F4" w:rsidRPr="00537DB2" w:rsidRDefault="002F78F4" w:rsidP="002F78F4">
              <w:pPr>
                <w:rPr>
                  <w:rFonts w:ascii="Times New Roman" w:hAnsi="Times New Roman" w:cs="Times New Roman"/>
                  <w:noProof/>
                  <w:sz w:val="24"/>
                  <w:szCs w:val="24"/>
                </w:rPr>
              </w:pPr>
            </w:p>
            <w:p w14:paraId="1F357AE4" w14:textId="194C5DE4" w:rsidR="002F78F4" w:rsidRPr="002F78F4" w:rsidRDefault="002F78F4" w:rsidP="002F78F4">
              <w:pPr>
                <w:rPr>
                  <w:noProof/>
                </w:rPr>
              </w:pPr>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B26AD5" w:rsidRDefault="00C31EC9" w:rsidP="009B4090">
      <w:pPr>
        <w:pStyle w:val="Antrat1"/>
        <w:numPr>
          <w:ilvl w:val="0"/>
          <w:numId w:val="14"/>
        </w:numPr>
        <w:spacing w:before="720" w:after="0" w:line="300" w:lineRule="auto"/>
        <w:ind w:left="357" w:hanging="357"/>
        <w:rPr>
          <w:rFonts w:ascii="Arial" w:hAnsi="Arial" w:cs="Arial"/>
          <w:b/>
          <w:bCs/>
          <w:color w:val="auto"/>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B26AD5">
        <w:rPr>
          <w:rFonts w:ascii="Arial" w:hAnsi="Arial" w:cs="Arial"/>
          <w:b/>
          <w:bCs/>
          <w:color w:val="auto"/>
          <w:sz w:val="32"/>
          <w:szCs w:val="32"/>
        </w:rPr>
        <w:t>Bendra informacij</w:t>
      </w:r>
      <w:r w:rsidR="00B076FD" w:rsidRPr="00B26AD5">
        <w:rPr>
          <w:rFonts w:ascii="Arial" w:hAnsi="Arial" w:cs="Arial"/>
          <w:b/>
          <w:bCs/>
          <w:color w:val="auto"/>
          <w:sz w:val="32"/>
          <w:szCs w:val="32"/>
        </w:rPr>
        <w:t>a</w:t>
      </w:r>
      <w:bookmarkEnd w:id="7"/>
      <w:r w:rsidR="6B81CCAC" w:rsidRPr="00B26AD5">
        <w:rPr>
          <w:rFonts w:ascii="Arial" w:hAnsi="Arial" w:cs="Arial"/>
          <w:b/>
          <w:bCs/>
          <w:color w:val="auto"/>
          <w:sz w:val="32"/>
          <w:szCs w:val="32"/>
        </w:rPr>
        <w:t xml:space="preserve"> </w:t>
      </w:r>
    </w:p>
    <w:p w14:paraId="698C5E70" w14:textId="490FD0EB" w:rsidR="00746BAF" w:rsidRPr="005D442C" w:rsidRDefault="00746BAF" w:rsidP="00746BAF">
      <w:pPr>
        <w:ind w:firstLine="0"/>
      </w:pPr>
    </w:p>
    <w:p w14:paraId="7ECEA63A" w14:textId="33B9FA67" w:rsidR="00746BAF" w:rsidRPr="005D442C" w:rsidRDefault="00D722C8" w:rsidP="00F77A5D">
      <w:pPr>
        <w:spacing w:line="240" w:lineRule="auto"/>
        <w:rPr>
          <w:rFonts w:ascii="Arial" w:hAnsi="Arial" w:cs="Arial"/>
          <w:sz w:val="24"/>
          <w:szCs w:val="24"/>
        </w:rPr>
      </w:pPr>
      <w:r w:rsidRPr="005D442C">
        <w:rPr>
          <w:rFonts w:ascii="Arial" w:hAnsi="Arial" w:cs="Arial"/>
          <w:sz w:val="24"/>
          <w:szCs w:val="24"/>
        </w:rPr>
        <w:t xml:space="preserve">1.1. </w:t>
      </w:r>
      <w:r w:rsidR="00020176" w:rsidRPr="005D442C">
        <w:rPr>
          <w:rFonts w:ascii="Arial" w:hAnsi="Arial" w:cs="Arial"/>
          <w:sz w:val="24"/>
          <w:szCs w:val="24"/>
        </w:rPr>
        <w:t xml:space="preserve">Perkančioji organizacija </w:t>
      </w:r>
      <w:r w:rsidR="00FB3C75" w:rsidRPr="005D442C">
        <w:rPr>
          <w:rFonts w:ascii="Arial" w:hAnsi="Arial" w:cs="Arial"/>
          <w:sz w:val="24"/>
          <w:szCs w:val="24"/>
        </w:rPr>
        <w:t xml:space="preserve">– </w:t>
      </w:r>
      <w:r w:rsidR="005D442C" w:rsidRPr="005D442C">
        <w:rPr>
          <w:rFonts w:ascii="Arial" w:hAnsi="Arial" w:cs="Arial"/>
          <w:sz w:val="24"/>
          <w:szCs w:val="24"/>
        </w:rPr>
        <w:t>Lietuvos Respublikos valstybinė darbo inspekcija prie Socialinės apsaugos ir darbo ministerijos, juridinio asmens kodas 188711163, adresas Algirdo g. 19, LT-03607 Vilnius, darbo laikas nuo 8.00 iki 17.00 val.</w:t>
      </w:r>
      <w:r w:rsidR="00FB3C75" w:rsidRPr="005D442C">
        <w:rPr>
          <w:rFonts w:ascii="Arial" w:hAnsi="Arial" w:cs="Arial"/>
          <w:sz w:val="24"/>
          <w:szCs w:val="24"/>
        </w:rPr>
        <w:t xml:space="preserve"> </w:t>
      </w:r>
      <w:r w:rsidR="00020176" w:rsidRPr="005D442C">
        <w:rPr>
          <w:rFonts w:ascii="Arial" w:hAnsi="Arial" w:cs="Arial"/>
          <w:sz w:val="24"/>
          <w:szCs w:val="24"/>
        </w:rPr>
        <w:t xml:space="preserve">Perkančioji organizacija </w:t>
      </w:r>
      <w:r w:rsidR="00FB3C75" w:rsidRPr="005D442C">
        <w:rPr>
          <w:rFonts w:ascii="Arial" w:hAnsi="Arial" w:cs="Arial"/>
          <w:sz w:val="24"/>
          <w:szCs w:val="24"/>
        </w:rPr>
        <w:t>nėra PVM mokėtoja</w:t>
      </w:r>
      <w:r w:rsidR="2B3E0D46" w:rsidRPr="005D442C">
        <w:rPr>
          <w:rFonts w:ascii="Arial" w:hAnsi="Arial" w:cs="Arial"/>
          <w:sz w:val="24"/>
          <w:szCs w:val="24"/>
        </w:rPr>
        <w:t>s</w:t>
      </w:r>
      <w:r w:rsidR="00FB3C75" w:rsidRPr="005D442C">
        <w:rPr>
          <w:rFonts w:ascii="Arial" w:hAnsi="Arial" w:cs="Arial"/>
          <w:sz w:val="24"/>
          <w:szCs w:val="24"/>
        </w:rPr>
        <w:t>.</w:t>
      </w:r>
    </w:p>
    <w:p w14:paraId="6669709E" w14:textId="4F1828A8" w:rsidR="00316D64" w:rsidRPr="005D442C" w:rsidRDefault="00CA0CC5" w:rsidP="00F77A5D">
      <w:pPr>
        <w:pStyle w:val="Sraopastraipa"/>
        <w:numPr>
          <w:ilvl w:val="1"/>
          <w:numId w:val="39"/>
        </w:numPr>
        <w:spacing w:line="240" w:lineRule="auto"/>
        <w:ind w:left="0" w:firstLine="710"/>
        <w:rPr>
          <w:rFonts w:ascii="Arial" w:hAnsi="Arial" w:cs="Arial"/>
          <w:sz w:val="24"/>
          <w:szCs w:val="24"/>
        </w:rPr>
      </w:pPr>
      <w:r w:rsidRPr="005D442C">
        <w:rPr>
          <w:rFonts w:ascii="Arial" w:hAnsi="Arial" w:cs="Arial"/>
          <w:color w:val="000000" w:themeColor="text1"/>
          <w:sz w:val="24"/>
          <w:szCs w:val="24"/>
        </w:rPr>
        <w:t xml:space="preserve">Pirkimas neatliekamas naudojantis centralizuotų pirkimų katalogu, nes </w:t>
      </w:r>
      <w:r w:rsidR="005D442C" w:rsidRPr="005D442C">
        <w:rPr>
          <w:rFonts w:ascii="Arial" w:hAnsi="Arial" w:cs="Arial"/>
          <w:color w:val="000000" w:themeColor="text1"/>
          <w:sz w:val="24"/>
          <w:szCs w:val="24"/>
        </w:rPr>
        <w:t xml:space="preserve">nėra galimybės šiuo metu įsigyti perkamas </w:t>
      </w:r>
      <w:proofErr w:type="spellStart"/>
      <w:r w:rsidR="005D442C" w:rsidRPr="005D442C">
        <w:rPr>
          <w:rFonts w:ascii="Arial" w:hAnsi="Arial" w:cs="Arial"/>
          <w:color w:val="000000" w:themeColor="text1"/>
          <w:sz w:val="24"/>
          <w:szCs w:val="24"/>
        </w:rPr>
        <w:t>paslugas</w:t>
      </w:r>
      <w:proofErr w:type="spellEnd"/>
      <w:r w:rsidR="005D442C" w:rsidRPr="005D442C">
        <w:rPr>
          <w:rFonts w:ascii="Arial" w:hAnsi="Arial" w:cs="Arial"/>
          <w:color w:val="000000" w:themeColor="text1"/>
          <w:sz w:val="24"/>
          <w:szCs w:val="24"/>
        </w:rPr>
        <w:t>.</w:t>
      </w:r>
      <w:r w:rsidRPr="005D442C">
        <w:rPr>
          <w:rFonts w:ascii="Arial" w:hAnsi="Arial" w:cs="Arial"/>
          <w:color w:val="000000" w:themeColor="text1"/>
          <w:sz w:val="24"/>
          <w:szCs w:val="24"/>
        </w:rPr>
        <w:t xml:space="preserve"> </w:t>
      </w:r>
    </w:p>
    <w:p w14:paraId="52EA068B" w14:textId="6D087FCB" w:rsidR="00C71C6F" w:rsidRPr="005D442C" w:rsidRDefault="00503A5B" w:rsidP="00F77A5D">
      <w:pPr>
        <w:spacing w:line="240" w:lineRule="auto"/>
        <w:ind w:left="697" w:firstLine="0"/>
        <w:rPr>
          <w:rFonts w:ascii="Arial" w:hAnsi="Arial" w:cs="Arial"/>
          <w:sz w:val="24"/>
          <w:szCs w:val="24"/>
        </w:rPr>
      </w:pPr>
      <w:r w:rsidRPr="005D442C">
        <w:rPr>
          <w:rFonts w:ascii="Arial" w:hAnsi="Arial" w:cs="Arial"/>
          <w:sz w:val="24"/>
          <w:szCs w:val="24"/>
        </w:rPr>
        <w:t>1.</w:t>
      </w:r>
      <w:r w:rsidR="005D442C">
        <w:rPr>
          <w:rFonts w:ascii="Arial" w:hAnsi="Arial" w:cs="Arial"/>
          <w:sz w:val="24"/>
          <w:szCs w:val="24"/>
        </w:rPr>
        <w:t>3</w:t>
      </w:r>
      <w:r w:rsidRPr="005D442C">
        <w:rPr>
          <w:rFonts w:ascii="Arial" w:hAnsi="Arial" w:cs="Arial"/>
          <w:sz w:val="24"/>
          <w:szCs w:val="24"/>
        </w:rPr>
        <w:t xml:space="preserve">. </w:t>
      </w:r>
      <w:r w:rsidR="00091F01" w:rsidRPr="005D442C">
        <w:rPr>
          <w:rFonts w:ascii="Arial" w:hAnsi="Arial" w:cs="Arial"/>
          <w:sz w:val="24"/>
          <w:szCs w:val="24"/>
        </w:rPr>
        <w:t>Pirkimo Komisija</w:t>
      </w:r>
      <w:r w:rsidR="005D442C" w:rsidRPr="005D442C">
        <w:rPr>
          <w:rFonts w:ascii="Arial" w:hAnsi="Arial" w:cs="Arial"/>
          <w:sz w:val="24"/>
          <w:szCs w:val="24"/>
        </w:rPr>
        <w:t xml:space="preserve">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5D442C" w:rsidRPr="005D442C">
            <w:rPr>
              <w:rFonts w:ascii="Arial" w:hAnsi="Arial" w:cs="Arial"/>
              <w:sz w:val="24"/>
              <w:szCs w:val="24"/>
            </w:rPr>
            <w:t>nėra</w:t>
          </w:r>
        </w:sdtContent>
      </w:sdt>
      <w:r w:rsidR="00A100C8" w:rsidRPr="005D442C" w:rsidDel="00A100C8">
        <w:rPr>
          <w:rFonts w:ascii="Arial" w:hAnsi="Arial" w:cs="Arial"/>
          <w:sz w:val="24"/>
          <w:szCs w:val="24"/>
        </w:rPr>
        <w:t xml:space="preserve"> </w:t>
      </w:r>
      <w:r w:rsidR="00091F01" w:rsidRPr="005D442C">
        <w:rPr>
          <w:rFonts w:ascii="Arial" w:hAnsi="Arial" w:cs="Arial"/>
          <w:sz w:val="24"/>
          <w:szCs w:val="24"/>
        </w:rPr>
        <w:t xml:space="preserve">sudaroma. </w:t>
      </w:r>
    </w:p>
    <w:p w14:paraId="15045AE7" w14:textId="0AAA3BAC" w:rsidR="005D442C" w:rsidRPr="005D442C" w:rsidRDefault="004F6423" w:rsidP="005D442C">
      <w:pPr>
        <w:pStyle w:val="Sraopastraipa"/>
        <w:spacing w:line="240" w:lineRule="auto"/>
        <w:ind w:left="0" w:firstLine="709"/>
        <w:rPr>
          <w:rFonts w:ascii="Arial" w:hAnsi="Arial" w:cs="Arial"/>
          <w:sz w:val="24"/>
          <w:szCs w:val="24"/>
        </w:rPr>
      </w:pPr>
      <w:r w:rsidRPr="005D442C">
        <w:rPr>
          <w:rFonts w:ascii="Arial" w:hAnsi="Arial" w:cs="Arial"/>
          <w:sz w:val="24"/>
          <w:szCs w:val="24"/>
        </w:rPr>
        <w:t>1.</w:t>
      </w:r>
      <w:r w:rsidR="005D442C">
        <w:rPr>
          <w:rFonts w:ascii="Arial" w:hAnsi="Arial" w:cs="Arial"/>
          <w:sz w:val="24"/>
          <w:szCs w:val="24"/>
        </w:rPr>
        <w:t>4</w:t>
      </w:r>
      <w:r w:rsidRPr="005D442C">
        <w:rPr>
          <w:rFonts w:ascii="Arial" w:hAnsi="Arial" w:cs="Arial"/>
          <w:sz w:val="24"/>
          <w:szCs w:val="24"/>
        </w:rPr>
        <w:t>.</w:t>
      </w:r>
      <w:r w:rsidRPr="005D442C">
        <w:rPr>
          <w:rFonts w:ascii="Arial" w:hAnsi="Arial" w:cs="Arial"/>
          <w:i/>
          <w:iCs/>
          <w:sz w:val="24"/>
          <w:szCs w:val="24"/>
        </w:rPr>
        <w:t xml:space="preserve"> </w:t>
      </w:r>
      <w:r w:rsidR="00D459E3" w:rsidRPr="005D442C">
        <w:rPr>
          <w:rFonts w:ascii="Arial" w:hAnsi="Arial" w:cs="Arial"/>
          <w:sz w:val="24"/>
          <w:szCs w:val="24"/>
        </w:rPr>
        <w:t xml:space="preserve">Atliekamas žaliasis pirkimas. Pirkimas vykdomas vadovaujantis </w:t>
      </w:r>
      <w:hyperlink r:id="rId15" w:history="1">
        <w:r w:rsidR="009B66AB" w:rsidRPr="005D442C">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5D442C">
        <w:rPr>
          <w:rFonts w:ascii="Arial" w:hAnsi="Arial" w:cs="Arial"/>
          <w:color w:val="00B050"/>
          <w:sz w:val="24"/>
          <w:szCs w:val="24"/>
        </w:rPr>
        <w:t xml:space="preserve"> </w:t>
      </w:r>
      <w:r w:rsidR="002E4679" w:rsidRPr="005D442C">
        <w:rPr>
          <w:rFonts w:ascii="Arial" w:hAnsi="Arial" w:cs="Arial"/>
          <w:sz w:val="24"/>
          <w:szCs w:val="24"/>
        </w:rPr>
        <w:t>4 punkto</w:t>
      </w:r>
      <w:r w:rsidR="005D442C" w:rsidRPr="005D442C">
        <w:rPr>
          <w:rFonts w:ascii="Arial" w:hAnsi="Arial" w:cs="Arial"/>
          <w:sz w:val="24"/>
          <w:szCs w:val="24"/>
        </w:rPr>
        <w:t xml:space="preserve"> 4.4.3 papunkčiu. Aplinkos apaugos kriterijai nustatyti Techninėje specifikacijoje 4 priede.</w:t>
      </w:r>
    </w:p>
    <w:p w14:paraId="15179C0E" w14:textId="3EFA46D1" w:rsidR="00257685" w:rsidRPr="005D442C" w:rsidRDefault="003D3DF5" w:rsidP="007A6EAB">
      <w:pPr>
        <w:spacing w:line="240" w:lineRule="auto"/>
        <w:ind w:firstLine="567"/>
        <w:rPr>
          <w:rFonts w:ascii="Arial" w:hAnsi="Arial" w:cs="Arial"/>
          <w:sz w:val="24"/>
          <w:szCs w:val="24"/>
        </w:rPr>
      </w:pPr>
      <w:r w:rsidRPr="005D442C">
        <w:rPr>
          <w:rFonts w:ascii="Arial" w:eastAsia="Arial" w:hAnsi="Arial" w:cs="Arial"/>
          <w:sz w:val="24"/>
          <w:szCs w:val="24"/>
        </w:rPr>
        <w:t>1.</w:t>
      </w:r>
      <w:r w:rsidR="005D442C">
        <w:rPr>
          <w:rFonts w:ascii="Arial" w:eastAsia="Arial" w:hAnsi="Arial" w:cs="Arial"/>
          <w:sz w:val="24"/>
          <w:szCs w:val="24"/>
        </w:rPr>
        <w:t>5</w:t>
      </w:r>
      <w:r w:rsidRPr="005D442C">
        <w:rPr>
          <w:rFonts w:ascii="Arial" w:eastAsia="Arial" w:hAnsi="Arial" w:cs="Arial"/>
          <w:sz w:val="24"/>
          <w:szCs w:val="24"/>
        </w:rPr>
        <w:t>.</w:t>
      </w:r>
      <w:r w:rsidR="00CA1A1C" w:rsidRPr="005D442C">
        <w:rPr>
          <w:rFonts w:ascii="Arial" w:eastAsia="Arial" w:hAnsi="Arial" w:cs="Arial"/>
          <w:sz w:val="24"/>
          <w:szCs w:val="24"/>
        </w:rPr>
        <w:t xml:space="preserve"> </w:t>
      </w:r>
      <w:r w:rsidR="4B7098B6" w:rsidRPr="005D442C">
        <w:rPr>
          <w:rFonts w:ascii="Arial" w:eastAsia="Arial" w:hAnsi="Arial" w:cs="Arial"/>
          <w:sz w:val="24"/>
          <w:szCs w:val="24"/>
        </w:rPr>
        <w:t>Bendrosios</w:t>
      </w:r>
      <w:r w:rsidR="00931CA2" w:rsidRPr="005D442C">
        <w:rPr>
          <w:rFonts w:ascii="Arial" w:eastAsia="Arial" w:hAnsi="Arial" w:cs="Arial"/>
          <w:sz w:val="24"/>
          <w:szCs w:val="24"/>
        </w:rPr>
        <w:t xml:space="preserve"> pirkimo</w:t>
      </w:r>
      <w:r w:rsidR="4B7098B6" w:rsidRPr="005D442C">
        <w:rPr>
          <w:rFonts w:ascii="Arial" w:eastAsia="Arial" w:hAnsi="Arial" w:cs="Arial"/>
          <w:sz w:val="24"/>
          <w:szCs w:val="24"/>
        </w:rPr>
        <w:t xml:space="preserve"> sąlygos yra neatskiriama ši</w:t>
      </w:r>
      <w:r w:rsidR="00931CA2" w:rsidRPr="005D442C">
        <w:rPr>
          <w:rFonts w:ascii="Arial" w:eastAsia="Arial" w:hAnsi="Arial" w:cs="Arial"/>
          <w:sz w:val="24"/>
          <w:szCs w:val="24"/>
        </w:rPr>
        <w:t>ų</w:t>
      </w:r>
      <w:r w:rsidR="4B7098B6" w:rsidRPr="005D442C">
        <w:rPr>
          <w:rFonts w:ascii="Arial" w:eastAsia="Arial" w:hAnsi="Arial" w:cs="Arial"/>
          <w:sz w:val="24"/>
          <w:szCs w:val="24"/>
        </w:rPr>
        <w:t xml:space="preserve"> pirkimo sąlygų dalis.</w:t>
      </w:r>
    </w:p>
    <w:p w14:paraId="4ED932F3" w14:textId="2CE07367" w:rsidR="00FB3C75" w:rsidRPr="00B26AD5" w:rsidRDefault="00244994" w:rsidP="002C41AA">
      <w:pPr>
        <w:pStyle w:val="Antrat1"/>
        <w:numPr>
          <w:ilvl w:val="0"/>
          <w:numId w:val="21"/>
        </w:numPr>
        <w:spacing w:before="720" w:after="0" w:line="300" w:lineRule="auto"/>
        <w:rPr>
          <w:rFonts w:ascii="Arial" w:hAnsi="Arial" w:cs="Arial"/>
          <w:b/>
          <w:bCs/>
          <w:color w:val="auto"/>
          <w:sz w:val="32"/>
          <w:szCs w:val="32"/>
        </w:rPr>
      </w:pPr>
      <w:bookmarkStart w:id="12" w:name="_Toc137194948"/>
      <w:r w:rsidRPr="00B26AD5">
        <w:rPr>
          <w:rFonts w:ascii="Arial" w:hAnsi="Arial" w:cs="Arial"/>
          <w:b/>
          <w:bCs/>
          <w:color w:val="auto"/>
          <w:sz w:val="32"/>
          <w:szCs w:val="32"/>
        </w:rPr>
        <w:t>Pirkimo objektas</w:t>
      </w:r>
      <w:bookmarkEnd w:id="12"/>
    </w:p>
    <w:p w14:paraId="7D847502" w14:textId="77777777" w:rsidR="00FB3C75" w:rsidRDefault="00FB3C75" w:rsidP="00E62E95">
      <w:pPr>
        <w:spacing w:line="240" w:lineRule="auto"/>
        <w:ind w:firstLine="0"/>
      </w:pPr>
    </w:p>
    <w:p w14:paraId="0AEFEE07" w14:textId="486CC897" w:rsidR="00FB3C75" w:rsidRPr="00B26AD5" w:rsidRDefault="4A330118" w:rsidP="00F77A5D">
      <w:pPr>
        <w:pStyle w:val="Betarp"/>
        <w:numPr>
          <w:ilvl w:val="1"/>
          <w:numId w:val="21"/>
        </w:numPr>
        <w:tabs>
          <w:tab w:val="left" w:pos="1134"/>
        </w:tabs>
        <w:spacing w:after="120"/>
        <w:ind w:left="0" w:firstLine="709"/>
        <w:contextualSpacing/>
        <w:rPr>
          <w:rFonts w:ascii="Arial" w:hAnsi="Arial" w:cs="Arial"/>
          <w:color w:val="000000" w:themeColor="text1"/>
          <w:sz w:val="24"/>
          <w:szCs w:val="24"/>
        </w:rPr>
      </w:pPr>
      <w:r w:rsidRPr="00B26AD5">
        <w:rPr>
          <w:rFonts w:ascii="Arial" w:hAnsi="Arial" w:cs="Arial"/>
          <w:sz w:val="24"/>
          <w:szCs w:val="24"/>
        </w:rPr>
        <w:t xml:space="preserve"> </w:t>
      </w:r>
      <w:r w:rsidR="00651664" w:rsidRPr="00B26AD5">
        <w:rPr>
          <w:rFonts w:ascii="Arial" w:hAnsi="Arial" w:cs="Arial"/>
          <w:sz w:val="24"/>
          <w:szCs w:val="24"/>
        </w:rPr>
        <w:t xml:space="preserve">Perkančioji organizacija </w:t>
      </w:r>
      <w:r w:rsidR="00FB3C75" w:rsidRPr="00B26AD5">
        <w:rPr>
          <w:rFonts w:ascii="Arial" w:eastAsia="Calibri" w:hAnsi="Arial" w:cs="Arial"/>
          <w:color w:val="000000" w:themeColor="text1"/>
          <w:sz w:val="24"/>
          <w:szCs w:val="24"/>
        </w:rPr>
        <w:t xml:space="preserve">numato įsigyti </w:t>
      </w:r>
      <w:r w:rsidR="00B26AD5" w:rsidRPr="00B26AD5">
        <w:rPr>
          <w:rFonts w:ascii="Arial" w:eastAsia="Calibri" w:hAnsi="Arial" w:cs="Arial"/>
          <w:color w:val="000000" w:themeColor="text1"/>
          <w:sz w:val="24"/>
          <w:szCs w:val="24"/>
        </w:rPr>
        <w:t xml:space="preserve">vertimo žodžiu paslaugas. </w:t>
      </w:r>
      <w:r w:rsidR="00B26AD5" w:rsidRPr="00B26AD5">
        <w:rPr>
          <w:rFonts w:ascii="Arial" w:hAnsi="Arial" w:cs="Arial"/>
          <w:sz w:val="24"/>
          <w:szCs w:val="24"/>
        </w:rPr>
        <w:t xml:space="preserve">Pirkimui priskirtinas pagrindinis Bendrajame viešųjų pirkimų žodyne (toliau – BVPŽ) nurodytas kodas </w:t>
      </w:r>
      <w:r w:rsidR="00B26AD5" w:rsidRPr="00B26AD5">
        <w:rPr>
          <w:rFonts w:ascii="Arial" w:eastAsia="Calibri" w:hAnsi="Arial" w:cs="Arial"/>
          <w:color w:val="000000" w:themeColor="text1"/>
          <w:sz w:val="24"/>
          <w:szCs w:val="24"/>
        </w:rPr>
        <w:t>79540000-1 Vertimo žodžiu paslaugos.</w:t>
      </w:r>
      <w:r w:rsidR="00FB3C75" w:rsidRPr="00B26AD5">
        <w:rPr>
          <w:rFonts w:ascii="Arial" w:hAnsi="Arial" w:cs="Arial"/>
          <w:sz w:val="24"/>
          <w:szCs w:val="24"/>
        </w:rPr>
        <w:t xml:space="preserve"> Reikalavimai </w:t>
      </w:r>
      <w:r w:rsidR="00966703" w:rsidRPr="00B26AD5">
        <w:rPr>
          <w:rFonts w:ascii="Arial" w:hAnsi="Arial" w:cs="Arial"/>
          <w:sz w:val="24"/>
          <w:szCs w:val="24"/>
        </w:rPr>
        <w:t>p</w:t>
      </w:r>
      <w:r w:rsidR="00FB3C75" w:rsidRPr="00B26AD5">
        <w:rPr>
          <w:rFonts w:ascii="Arial" w:hAnsi="Arial" w:cs="Arial"/>
          <w:sz w:val="24"/>
          <w:szCs w:val="24"/>
        </w:rPr>
        <w:t>irkimo objektui nustatyti</w:t>
      </w:r>
      <w:r w:rsidR="00AE2AEF" w:rsidRPr="00B26AD5">
        <w:rPr>
          <w:rFonts w:ascii="Arial" w:hAnsi="Arial" w:cs="Arial"/>
          <w:sz w:val="24"/>
          <w:szCs w:val="24"/>
        </w:rPr>
        <w:t xml:space="preserve"> </w:t>
      </w:r>
      <w:r w:rsidR="00966703" w:rsidRPr="00B26AD5">
        <w:rPr>
          <w:rFonts w:ascii="Arial" w:hAnsi="Arial" w:cs="Arial"/>
          <w:sz w:val="24"/>
          <w:szCs w:val="24"/>
        </w:rPr>
        <w:t>s</w:t>
      </w:r>
      <w:r w:rsidR="00044836" w:rsidRPr="00B26AD5">
        <w:rPr>
          <w:rFonts w:ascii="Arial" w:hAnsi="Arial" w:cs="Arial"/>
          <w:sz w:val="24"/>
          <w:szCs w:val="24"/>
        </w:rPr>
        <w:t>pecialiųjų p</w:t>
      </w:r>
      <w:r w:rsidR="00AE2AEF" w:rsidRPr="00B26AD5">
        <w:rPr>
          <w:rFonts w:ascii="Arial" w:hAnsi="Arial" w:cs="Arial"/>
          <w:sz w:val="24"/>
          <w:szCs w:val="24"/>
        </w:rPr>
        <w:t>irkimo sąlygų</w:t>
      </w:r>
      <w:r w:rsidR="00B26AD5" w:rsidRPr="00B26AD5">
        <w:rPr>
          <w:rFonts w:ascii="Arial" w:hAnsi="Arial" w:cs="Arial"/>
          <w:sz w:val="24"/>
          <w:szCs w:val="24"/>
        </w:rPr>
        <w:t xml:space="preserve"> </w:t>
      </w:r>
      <w:r w:rsidR="002F78F4">
        <w:rPr>
          <w:rFonts w:ascii="Arial" w:hAnsi="Arial" w:cs="Arial"/>
          <w:sz w:val="24"/>
          <w:szCs w:val="24"/>
        </w:rPr>
        <w:t>2</w:t>
      </w:r>
      <w:r w:rsidR="00AE2AEF" w:rsidRPr="00B26AD5">
        <w:rPr>
          <w:rFonts w:ascii="Arial" w:hAnsi="Arial" w:cs="Arial"/>
          <w:color w:val="00B050"/>
          <w:sz w:val="24"/>
          <w:szCs w:val="24"/>
        </w:rPr>
        <w:t xml:space="preserve"> </w:t>
      </w:r>
      <w:r w:rsidR="00AE2AEF" w:rsidRPr="00B26AD5">
        <w:rPr>
          <w:rFonts w:ascii="Arial" w:hAnsi="Arial" w:cs="Arial"/>
          <w:sz w:val="24"/>
          <w:szCs w:val="24"/>
        </w:rPr>
        <w:t>priede.</w:t>
      </w:r>
    </w:p>
    <w:p w14:paraId="49117D58" w14:textId="2ADE6893" w:rsidR="005D280D" w:rsidRPr="00B26AD5" w:rsidRDefault="002C41AA" w:rsidP="00F77A5D">
      <w:pPr>
        <w:pStyle w:val="Betarp"/>
        <w:contextualSpacing/>
        <w:rPr>
          <w:rFonts w:ascii="Arial" w:hAnsi="Arial" w:cs="Arial"/>
          <w:sz w:val="24"/>
          <w:szCs w:val="24"/>
        </w:rPr>
      </w:pPr>
      <w:r w:rsidRPr="00B26AD5">
        <w:rPr>
          <w:rFonts w:ascii="Arial" w:hAnsi="Arial" w:cs="Arial"/>
          <w:sz w:val="24"/>
          <w:szCs w:val="24"/>
        </w:rPr>
        <w:t>2.2.</w:t>
      </w:r>
      <w:r w:rsidR="00ED1C85" w:rsidRPr="00B26AD5">
        <w:rPr>
          <w:rFonts w:ascii="Arial" w:hAnsi="Arial" w:cs="Arial"/>
          <w:sz w:val="24"/>
          <w:szCs w:val="24"/>
        </w:rPr>
        <w:t xml:space="preserve"> </w:t>
      </w:r>
      <w:r w:rsidR="00FB3C75" w:rsidRPr="00B26AD5">
        <w:rPr>
          <w:rFonts w:ascii="Arial" w:hAnsi="Arial" w:cs="Arial"/>
          <w:sz w:val="24"/>
          <w:szCs w:val="24"/>
        </w:rPr>
        <w:t>Pirkimo objektas į dalis neskaidomas.</w:t>
      </w:r>
      <w:r w:rsidR="00702B7B" w:rsidRPr="00B26AD5">
        <w:rPr>
          <w:rFonts w:ascii="Arial" w:hAnsi="Arial" w:cs="Arial"/>
          <w:sz w:val="24"/>
          <w:szCs w:val="24"/>
        </w:rPr>
        <w:t xml:space="preserve"> Pirkimo apimtys, reikalavimai ir techninė specifikacija apibrėžti </w:t>
      </w:r>
      <w:r w:rsidR="00C314B2" w:rsidRPr="00B26AD5">
        <w:rPr>
          <w:rFonts w:ascii="Arial" w:hAnsi="Arial" w:cs="Arial"/>
          <w:sz w:val="24"/>
          <w:szCs w:val="24"/>
        </w:rPr>
        <w:t>s</w:t>
      </w:r>
      <w:r w:rsidR="000B6976" w:rsidRPr="00B26AD5">
        <w:rPr>
          <w:rFonts w:ascii="Arial" w:hAnsi="Arial" w:cs="Arial"/>
          <w:sz w:val="24"/>
          <w:szCs w:val="24"/>
        </w:rPr>
        <w:t>pecialiųjų p</w:t>
      </w:r>
      <w:r w:rsidR="00702B7B" w:rsidRPr="00B26AD5">
        <w:rPr>
          <w:rFonts w:ascii="Arial" w:hAnsi="Arial" w:cs="Arial"/>
          <w:sz w:val="24"/>
          <w:szCs w:val="24"/>
        </w:rPr>
        <w:t>irkimo sąlygų</w:t>
      </w:r>
      <w:r w:rsidR="00B26AD5" w:rsidRPr="00B26AD5">
        <w:rPr>
          <w:rFonts w:ascii="Arial" w:hAnsi="Arial" w:cs="Arial"/>
          <w:sz w:val="24"/>
          <w:szCs w:val="24"/>
        </w:rPr>
        <w:t xml:space="preserve"> </w:t>
      </w:r>
      <w:r w:rsidR="002F78F4">
        <w:rPr>
          <w:rFonts w:ascii="Arial" w:hAnsi="Arial" w:cs="Arial"/>
          <w:sz w:val="24"/>
          <w:szCs w:val="24"/>
        </w:rPr>
        <w:t>2</w:t>
      </w:r>
      <w:r w:rsidR="00702B7B" w:rsidRPr="00B26AD5">
        <w:rPr>
          <w:rFonts w:ascii="Arial" w:hAnsi="Arial" w:cs="Arial"/>
          <w:color w:val="00B050"/>
          <w:sz w:val="24"/>
          <w:szCs w:val="24"/>
        </w:rPr>
        <w:t xml:space="preserve"> </w:t>
      </w:r>
      <w:r w:rsidR="00702B7B" w:rsidRPr="00B26AD5">
        <w:rPr>
          <w:rFonts w:ascii="Arial" w:hAnsi="Arial" w:cs="Arial"/>
          <w:sz w:val="24"/>
          <w:szCs w:val="24"/>
        </w:rPr>
        <w:t>priede</w:t>
      </w:r>
      <w:r w:rsidR="002F78F4">
        <w:rPr>
          <w:rFonts w:ascii="Arial" w:hAnsi="Arial" w:cs="Arial"/>
          <w:sz w:val="24"/>
          <w:szCs w:val="24"/>
        </w:rPr>
        <w:t>.</w:t>
      </w:r>
    </w:p>
    <w:p w14:paraId="2B9FCCA2" w14:textId="34073C68" w:rsidR="003943EC" w:rsidRPr="00B26AD5" w:rsidRDefault="003943EC" w:rsidP="00F77A5D">
      <w:pPr>
        <w:pStyle w:val="Sraopastraipa"/>
        <w:spacing w:line="240" w:lineRule="auto"/>
        <w:ind w:left="0" w:firstLine="709"/>
        <w:rPr>
          <w:rFonts w:ascii="Arial" w:hAnsi="Arial" w:cs="Arial"/>
          <w:sz w:val="24"/>
          <w:szCs w:val="24"/>
        </w:rPr>
      </w:pPr>
      <w:r w:rsidRPr="00B26AD5">
        <w:rPr>
          <w:rFonts w:ascii="Arial" w:hAnsi="Arial" w:cs="Arial"/>
          <w:sz w:val="24"/>
          <w:szCs w:val="24"/>
        </w:rPr>
        <w:t>2.</w:t>
      </w:r>
      <w:r w:rsidR="001F568A" w:rsidRPr="00B26AD5">
        <w:rPr>
          <w:rFonts w:ascii="Arial" w:hAnsi="Arial" w:cs="Arial"/>
          <w:sz w:val="24"/>
          <w:szCs w:val="24"/>
        </w:rPr>
        <w:t>3</w:t>
      </w:r>
      <w:r w:rsidRPr="00B26AD5">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26AD5" w:rsidRDefault="003943EC" w:rsidP="00F77A5D">
      <w:pPr>
        <w:pStyle w:val="Sraopastraipa"/>
        <w:spacing w:line="240" w:lineRule="auto"/>
        <w:ind w:left="0" w:firstLine="709"/>
        <w:rPr>
          <w:rFonts w:ascii="Arial" w:hAnsi="Arial" w:cs="Arial"/>
          <w:sz w:val="24"/>
          <w:szCs w:val="24"/>
        </w:rPr>
      </w:pPr>
      <w:r w:rsidRPr="00B26AD5">
        <w:rPr>
          <w:rFonts w:ascii="Arial" w:hAnsi="Arial" w:cs="Arial"/>
          <w:sz w:val="24"/>
          <w:szCs w:val="24"/>
        </w:rPr>
        <w:t>2.</w:t>
      </w:r>
      <w:r w:rsidR="001F568A" w:rsidRPr="00B26AD5">
        <w:rPr>
          <w:rFonts w:ascii="Arial" w:hAnsi="Arial" w:cs="Arial"/>
          <w:sz w:val="24"/>
          <w:szCs w:val="24"/>
        </w:rPr>
        <w:t>4</w:t>
      </w:r>
      <w:r w:rsidRPr="00B26AD5">
        <w:rPr>
          <w:rFonts w:ascii="Arial" w:hAnsi="Arial" w:cs="Arial"/>
          <w:sz w:val="24"/>
          <w:szCs w:val="24"/>
        </w:rPr>
        <w:t xml:space="preserve">. Jeigu apibūdinant pirkimo objektą techninėje specifikacijoje nurodytas standartas, </w:t>
      </w:r>
      <w:r w:rsidRPr="00B26AD5">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26AD5">
        <w:rPr>
          <w:rFonts w:ascii="Arial" w:hAnsi="Arial" w:cs="Arial"/>
          <w:sz w:val="24"/>
          <w:szCs w:val="24"/>
        </w:rPr>
        <w:t xml:space="preserve">turi būti laikoma, kad kiekviena tokia nuoroda yra pateikta su žodžiais „arba lygiavertis“. </w:t>
      </w:r>
    </w:p>
    <w:p w14:paraId="0CEA2D40" w14:textId="7FD38B57" w:rsidR="00FB3C75" w:rsidRPr="002F78F4" w:rsidRDefault="00BF3638" w:rsidP="00E62E95">
      <w:pPr>
        <w:pStyle w:val="Antrat1"/>
        <w:numPr>
          <w:ilvl w:val="0"/>
          <w:numId w:val="21"/>
        </w:numPr>
        <w:spacing w:before="720" w:after="0"/>
        <w:ind w:left="357" w:hanging="357"/>
        <w:rPr>
          <w:rFonts w:ascii="Arial" w:hAnsi="Arial" w:cs="Arial"/>
          <w:b/>
          <w:bCs/>
          <w:color w:val="auto"/>
          <w:sz w:val="32"/>
          <w:szCs w:val="32"/>
        </w:rPr>
      </w:pPr>
      <w:bookmarkStart w:id="13" w:name="_Toc137194949"/>
      <w:r w:rsidRPr="002F78F4">
        <w:rPr>
          <w:rFonts w:ascii="Arial" w:hAnsi="Arial" w:cs="Arial"/>
          <w:b/>
          <w:bCs/>
          <w:color w:val="auto"/>
          <w:sz w:val="32"/>
          <w:szCs w:val="32"/>
        </w:rPr>
        <w:lastRenderedPageBreak/>
        <w:t>Tiekėjų pašalinimo pagrindai</w:t>
      </w:r>
      <w:r w:rsidR="00E201D8" w:rsidRPr="002F78F4">
        <w:rPr>
          <w:rFonts w:ascii="Arial" w:hAnsi="Arial" w:cs="Arial"/>
          <w:b/>
          <w:bCs/>
          <w:color w:val="auto"/>
          <w:sz w:val="32"/>
          <w:szCs w:val="32"/>
        </w:rPr>
        <w:t>, kvalifikacijos reikalavimai ir reikalaujami kokybės vadybos sistemos ir (ar</w:t>
      </w:r>
      <w:r w:rsidR="00817AB9" w:rsidRPr="002F78F4">
        <w:rPr>
          <w:rFonts w:ascii="Arial" w:hAnsi="Arial" w:cs="Arial"/>
          <w:b/>
          <w:bCs/>
          <w:color w:val="auto"/>
          <w:sz w:val="32"/>
          <w:szCs w:val="32"/>
        </w:rPr>
        <w:t>ba</w:t>
      </w:r>
      <w:r w:rsidR="00E201D8" w:rsidRPr="002F78F4">
        <w:rPr>
          <w:rFonts w:ascii="Arial" w:hAnsi="Arial" w:cs="Arial"/>
          <w:b/>
          <w:bCs/>
          <w:color w:val="auto"/>
          <w:sz w:val="32"/>
          <w:szCs w:val="32"/>
        </w:rPr>
        <w:t xml:space="preserve">) </w:t>
      </w:r>
      <w:r w:rsidR="00817AB9" w:rsidRPr="002F78F4">
        <w:rPr>
          <w:rFonts w:ascii="Arial" w:hAnsi="Arial" w:cs="Arial"/>
          <w:b/>
          <w:bCs/>
          <w:color w:val="auto"/>
          <w:sz w:val="32"/>
          <w:szCs w:val="32"/>
        </w:rPr>
        <w:t>aplinkos apsaugos vadybos sistemos standartai</w:t>
      </w:r>
      <w:bookmarkEnd w:id="13"/>
      <w:r w:rsidR="00817AB9" w:rsidRPr="002F78F4">
        <w:rPr>
          <w:rFonts w:ascii="Arial" w:hAnsi="Arial" w:cs="Arial"/>
          <w:b/>
          <w:bCs/>
          <w:color w:val="auto"/>
          <w:sz w:val="32"/>
          <w:szCs w:val="32"/>
        </w:rPr>
        <w:t xml:space="preserve"> </w:t>
      </w:r>
    </w:p>
    <w:p w14:paraId="0ED6AD78" w14:textId="723DA34A" w:rsidR="00FB3C75" w:rsidRDefault="00FB3C75" w:rsidP="00E62E95">
      <w:pPr>
        <w:spacing w:line="240" w:lineRule="auto"/>
        <w:ind w:firstLine="0"/>
      </w:pPr>
    </w:p>
    <w:p w14:paraId="0311A54E" w14:textId="4DF9AB4D" w:rsidR="00807185" w:rsidRPr="003920A7" w:rsidRDefault="005D280D" w:rsidP="003920A7">
      <w:pPr>
        <w:pStyle w:val="Sraopastraipa"/>
        <w:numPr>
          <w:ilvl w:val="1"/>
          <w:numId w:val="21"/>
        </w:numPr>
        <w:spacing w:line="240" w:lineRule="auto"/>
        <w:ind w:left="0" w:firstLine="697"/>
        <w:rPr>
          <w:rFonts w:ascii="Arial" w:hAnsi="Arial" w:cs="Arial"/>
          <w:i/>
          <w:iCs/>
          <w:sz w:val="24"/>
          <w:szCs w:val="24"/>
        </w:rPr>
      </w:pPr>
      <w:r w:rsidRPr="003920A7">
        <w:rPr>
          <w:rFonts w:ascii="Arial" w:hAnsi="Arial" w:cs="Arial"/>
          <w:sz w:val="24"/>
          <w:szCs w:val="24"/>
        </w:rPr>
        <w:t>Reikalavimai dėl tiekėjo ir</w:t>
      </w:r>
      <w:r w:rsidR="00F17EDA" w:rsidRPr="003920A7">
        <w:rPr>
          <w:rFonts w:ascii="Arial" w:hAnsi="Arial" w:cs="Arial"/>
          <w:sz w:val="24"/>
          <w:szCs w:val="24"/>
        </w:rPr>
        <w:t xml:space="preserve"> </w:t>
      </w:r>
      <w:r w:rsidRPr="003920A7">
        <w:rPr>
          <w:rFonts w:ascii="Arial" w:hAnsi="Arial" w:cs="Arial"/>
          <w:sz w:val="24"/>
          <w:szCs w:val="24"/>
        </w:rPr>
        <w:t>subtiekėjų</w:t>
      </w:r>
      <w:r w:rsidR="00DF6485" w:rsidRPr="003920A7">
        <w:rPr>
          <w:rFonts w:ascii="Arial" w:hAnsi="Arial" w:cs="Arial"/>
          <w:sz w:val="24"/>
          <w:szCs w:val="24"/>
        </w:rPr>
        <w:t xml:space="preserve"> (jeigu taikoma)</w:t>
      </w:r>
      <w:r w:rsidR="00A857C4" w:rsidRPr="003920A7">
        <w:rPr>
          <w:rFonts w:ascii="Arial" w:hAnsi="Arial" w:cs="Arial"/>
          <w:sz w:val="24"/>
          <w:szCs w:val="24"/>
        </w:rPr>
        <w:t xml:space="preserve">, ūkio subjektų, kurių pajėgumais </w:t>
      </w:r>
      <w:r w:rsidR="00CF1B69" w:rsidRPr="003920A7">
        <w:rPr>
          <w:rFonts w:ascii="Arial" w:hAnsi="Arial" w:cs="Arial"/>
          <w:sz w:val="24"/>
          <w:szCs w:val="24"/>
        </w:rPr>
        <w:t>tiekėjas remiasi,</w:t>
      </w:r>
      <w:r w:rsidR="00FB4B5E" w:rsidRPr="003920A7">
        <w:rPr>
          <w:rFonts w:ascii="Arial" w:hAnsi="Arial" w:cs="Arial"/>
          <w:sz w:val="24"/>
          <w:szCs w:val="24"/>
        </w:rPr>
        <w:t xml:space="preserve"> </w:t>
      </w:r>
      <w:r w:rsidRPr="003920A7">
        <w:rPr>
          <w:rFonts w:ascii="Arial" w:hAnsi="Arial" w:cs="Arial"/>
          <w:sz w:val="24"/>
          <w:szCs w:val="24"/>
        </w:rPr>
        <w:t>pašalinimo pagrindų nebuvimo</w:t>
      </w:r>
      <w:r w:rsidR="004A415C" w:rsidRPr="003920A7">
        <w:rPr>
          <w:rFonts w:ascii="Arial" w:hAnsi="Arial" w:cs="Arial"/>
          <w:sz w:val="24"/>
          <w:szCs w:val="24"/>
        </w:rPr>
        <w:t xml:space="preserve"> </w:t>
      </w:r>
      <w:r w:rsidRPr="003920A7">
        <w:rPr>
          <w:rFonts w:ascii="Arial" w:hAnsi="Arial" w:cs="Arial"/>
          <w:sz w:val="24"/>
          <w:szCs w:val="24"/>
        </w:rPr>
        <w:t xml:space="preserve">bei jų nebuvimą patvirtinantys dokumentai nurodyti </w:t>
      </w:r>
      <w:r w:rsidR="00CF1B69" w:rsidRPr="003920A7">
        <w:rPr>
          <w:rFonts w:ascii="Arial" w:hAnsi="Arial" w:cs="Arial"/>
          <w:sz w:val="24"/>
          <w:szCs w:val="24"/>
        </w:rPr>
        <w:t>s</w:t>
      </w:r>
      <w:r w:rsidR="0035091B" w:rsidRPr="003920A7">
        <w:rPr>
          <w:rFonts w:ascii="Arial" w:hAnsi="Arial" w:cs="Arial"/>
          <w:sz w:val="24"/>
          <w:szCs w:val="24"/>
        </w:rPr>
        <w:t>pecialiųjų p</w:t>
      </w:r>
      <w:r w:rsidRPr="003920A7">
        <w:rPr>
          <w:rFonts w:ascii="Arial" w:hAnsi="Arial" w:cs="Arial"/>
          <w:sz w:val="24"/>
          <w:szCs w:val="24"/>
        </w:rPr>
        <w:t xml:space="preserve">irkimo sąlygų </w:t>
      </w:r>
      <w:r w:rsidR="003920A7" w:rsidRPr="003920A7">
        <w:rPr>
          <w:rFonts w:ascii="Arial" w:hAnsi="Arial" w:cs="Arial"/>
          <w:sz w:val="24"/>
          <w:szCs w:val="24"/>
        </w:rPr>
        <w:t>1</w:t>
      </w:r>
      <w:r w:rsidRPr="003920A7">
        <w:rPr>
          <w:rFonts w:ascii="Arial" w:hAnsi="Arial" w:cs="Arial"/>
          <w:color w:val="00B050"/>
          <w:sz w:val="24"/>
          <w:szCs w:val="24"/>
        </w:rPr>
        <w:t xml:space="preserve"> </w:t>
      </w:r>
      <w:r w:rsidRPr="003920A7">
        <w:rPr>
          <w:rFonts w:ascii="Arial" w:hAnsi="Arial" w:cs="Arial"/>
          <w:sz w:val="24"/>
          <w:szCs w:val="24"/>
        </w:rPr>
        <w:t>priede</w:t>
      </w:r>
    </w:p>
    <w:p w14:paraId="694FBDAB" w14:textId="5AB03950" w:rsidR="009905AD" w:rsidRPr="003920A7" w:rsidRDefault="005D280D" w:rsidP="00F77A5D">
      <w:pPr>
        <w:pStyle w:val="Sraopastraipa"/>
        <w:numPr>
          <w:ilvl w:val="1"/>
          <w:numId w:val="21"/>
        </w:numPr>
        <w:spacing w:line="240" w:lineRule="auto"/>
        <w:ind w:left="0" w:firstLine="697"/>
        <w:rPr>
          <w:rFonts w:ascii="Arial" w:hAnsi="Arial" w:cs="Arial"/>
          <w:sz w:val="24"/>
          <w:szCs w:val="24"/>
        </w:rPr>
      </w:pPr>
      <w:r w:rsidRPr="003920A7">
        <w:rPr>
          <w:rFonts w:ascii="Arial" w:hAnsi="Arial" w:cs="Arial"/>
          <w:sz w:val="24"/>
          <w:szCs w:val="24"/>
        </w:rPr>
        <w:t>Tiekėjams n</w:t>
      </w:r>
      <w:r w:rsidR="00243470" w:rsidRPr="003920A7">
        <w:rPr>
          <w:rFonts w:ascii="Arial" w:hAnsi="Arial" w:cs="Arial"/>
          <w:sz w:val="24"/>
          <w:szCs w:val="24"/>
        </w:rPr>
        <w:t xml:space="preserve">enustatomi </w:t>
      </w:r>
      <w:r w:rsidRPr="003920A7">
        <w:rPr>
          <w:rFonts w:ascii="Arial" w:hAnsi="Arial" w:cs="Arial"/>
          <w:sz w:val="24"/>
          <w:szCs w:val="24"/>
        </w:rPr>
        <w:t>kvalifikacijos reikalavimai</w:t>
      </w:r>
      <w:r w:rsidR="00F80768" w:rsidRPr="003920A7">
        <w:rPr>
          <w:rFonts w:ascii="Arial" w:hAnsi="Arial" w:cs="Arial"/>
          <w:sz w:val="24"/>
          <w:szCs w:val="24"/>
        </w:rPr>
        <w:t xml:space="preserve">, </w:t>
      </w:r>
      <w:r w:rsidRPr="003920A7">
        <w:rPr>
          <w:rFonts w:ascii="Arial" w:hAnsi="Arial" w:cs="Arial"/>
          <w:sz w:val="24"/>
          <w:szCs w:val="24"/>
        </w:rPr>
        <w:t>reikalavim</w:t>
      </w:r>
      <w:r w:rsidR="001128FB" w:rsidRPr="003920A7">
        <w:rPr>
          <w:rFonts w:ascii="Arial" w:hAnsi="Arial" w:cs="Arial"/>
          <w:sz w:val="24"/>
          <w:szCs w:val="24"/>
        </w:rPr>
        <w:t>ai</w:t>
      </w:r>
      <w:r w:rsidRPr="003920A7">
        <w:rPr>
          <w:rFonts w:ascii="Arial" w:hAnsi="Arial" w:cs="Arial"/>
          <w:sz w:val="24"/>
          <w:szCs w:val="24"/>
        </w:rPr>
        <w:t xml:space="preserve"> dėl kokybės vadybos sistemos ir aplinkos apsaugos vadybos sistemos standartų laikymosi</w:t>
      </w:r>
      <w:r w:rsidR="009905AD" w:rsidRPr="003920A7">
        <w:rPr>
          <w:rFonts w:ascii="Arial" w:hAnsi="Arial" w:cs="Arial"/>
          <w:sz w:val="24"/>
          <w:szCs w:val="24"/>
        </w:rPr>
        <w:t>.</w:t>
      </w:r>
      <w:r w:rsidR="003B3D2C" w:rsidRPr="003920A7">
        <w:rPr>
          <w:rFonts w:ascii="Arial" w:hAnsi="Arial" w:cs="Arial"/>
          <w:sz w:val="24"/>
          <w:szCs w:val="24"/>
        </w:rPr>
        <w:t xml:space="preserve"> Tiekėjas, teikdamas pasiūlymą, įsipareigoja, kad sutartį vykdys tik teisę verstis atitinkama veikla turintys asmenys.</w:t>
      </w:r>
    </w:p>
    <w:p w14:paraId="52D80500" w14:textId="426252E5" w:rsidR="00894FEF" w:rsidRPr="003920A7" w:rsidRDefault="0008617B" w:rsidP="00F77A5D">
      <w:pPr>
        <w:spacing w:line="240" w:lineRule="auto"/>
        <w:ind w:firstLine="709"/>
        <w:rPr>
          <w:rFonts w:ascii="Arial" w:eastAsia="Arial" w:hAnsi="Arial" w:cs="Arial"/>
          <w:sz w:val="24"/>
          <w:szCs w:val="24"/>
        </w:rPr>
      </w:pPr>
      <w:r w:rsidRPr="003920A7">
        <w:rPr>
          <w:rFonts w:ascii="Arial" w:hAnsi="Arial" w:cs="Arial"/>
          <w:sz w:val="24"/>
          <w:szCs w:val="24"/>
        </w:rPr>
        <w:t>3.</w:t>
      </w:r>
      <w:r w:rsidR="001B5CAB" w:rsidRPr="003920A7">
        <w:rPr>
          <w:rFonts w:ascii="Arial" w:hAnsi="Arial" w:cs="Arial"/>
          <w:sz w:val="24"/>
          <w:szCs w:val="24"/>
        </w:rPr>
        <w:t xml:space="preserve">3. </w:t>
      </w:r>
      <w:r w:rsidRPr="003920A7">
        <w:rPr>
          <w:rFonts w:ascii="Arial" w:eastAsia="Arial" w:hAnsi="Arial" w:cs="Arial"/>
          <w:sz w:val="24"/>
          <w:szCs w:val="24"/>
        </w:rPr>
        <w:t xml:space="preserve">Tiekėjas teikdamas pasiūlymą </w:t>
      </w:r>
      <w:r w:rsidR="002C50AE" w:rsidRPr="003920A7">
        <w:rPr>
          <w:rFonts w:ascii="Arial" w:eastAsia="Arial" w:hAnsi="Arial" w:cs="Arial"/>
          <w:sz w:val="24"/>
          <w:szCs w:val="24"/>
        </w:rPr>
        <w:t xml:space="preserve">neturi </w:t>
      </w:r>
      <w:r w:rsidRPr="003920A7">
        <w:rPr>
          <w:rFonts w:ascii="Arial" w:eastAsia="Arial" w:hAnsi="Arial" w:cs="Arial"/>
          <w:sz w:val="24"/>
          <w:szCs w:val="24"/>
        </w:rPr>
        <w:t xml:space="preserve">pateikti </w:t>
      </w:r>
      <w:r w:rsidR="002C50AE" w:rsidRPr="003920A7">
        <w:rPr>
          <w:rFonts w:ascii="Arial" w:eastAsia="Arial" w:hAnsi="Arial" w:cs="Arial"/>
          <w:sz w:val="24"/>
          <w:szCs w:val="24"/>
        </w:rPr>
        <w:t>nei EBVPD</w:t>
      </w:r>
      <w:r w:rsidR="00531D05" w:rsidRPr="003920A7">
        <w:rPr>
          <w:rFonts w:ascii="Arial" w:eastAsia="Arial" w:hAnsi="Arial" w:cs="Arial"/>
          <w:sz w:val="24"/>
          <w:szCs w:val="24"/>
        </w:rPr>
        <w:t>,</w:t>
      </w:r>
      <w:r w:rsidR="002C50AE" w:rsidRPr="003920A7">
        <w:rPr>
          <w:rFonts w:ascii="Arial" w:eastAsia="Arial" w:hAnsi="Arial" w:cs="Arial"/>
          <w:sz w:val="24"/>
          <w:szCs w:val="24"/>
        </w:rPr>
        <w:t xml:space="preserve"> nei </w:t>
      </w:r>
      <w:r w:rsidRPr="003920A7">
        <w:rPr>
          <w:rFonts w:ascii="Arial" w:eastAsia="Arial" w:hAnsi="Arial" w:cs="Arial"/>
          <w:sz w:val="24"/>
          <w:szCs w:val="24"/>
        </w:rPr>
        <w:t>laisvos formos deklaracij</w:t>
      </w:r>
      <w:r w:rsidR="002C50AE" w:rsidRPr="003920A7">
        <w:rPr>
          <w:rFonts w:ascii="Arial" w:eastAsia="Arial" w:hAnsi="Arial" w:cs="Arial"/>
          <w:sz w:val="24"/>
          <w:szCs w:val="24"/>
        </w:rPr>
        <w:t>os</w:t>
      </w:r>
      <w:r w:rsidRPr="003920A7">
        <w:rPr>
          <w:rFonts w:ascii="Arial" w:eastAsia="Arial" w:hAnsi="Arial" w:cs="Arial"/>
          <w:sz w:val="24"/>
          <w:szCs w:val="24"/>
        </w:rPr>
        <w:t xml:space="preserve"> dėl atitikties reikalavimams. </w:t>
      </w:r>
    </w:p>
    <w:p w14:paraId="69360CD7" w14:textId="6915587E" w:rsidR="00894FEF" w:rsidRPr="002F78F4" w:rsidRDefault="00817AB9" w:rsidP="00894FEF">
      <w:pPr>
        <w:pStyle w:val="Antrat1"/>
        <w:numPr>
          <w:ilvl w:val="0"/>
          <w:numId w:val="21"/>
        </w:numPr>
        <w:spacing w:before="720" w:after="0" w:line="300" w:lineRule="auto"/>
        <w:ind w:left="357" w:hanging="357"/>
        <w:rPr>
          <w:rFonts w:ascii="Arial" w:hAnsi="Arial" w:cs="Arial"/>
          <w:b/>
          <w:bCs/>
          <w:color w:val="auto"/>
          <w:sz w:val="32"/>
          <w:szCs w:val="32"/>
        </w:rPr>
      </w:pPr>
      <w:bookmarkStart w:id="14" w:name="_Toc137194950"/>
      <w:r w:rsidRPr="002F78F4">
        <w:rPr>
          <w:rFonts w:ascii="Arial" w:hAnsi="Arial" w:cs="Arial"/>
          <w:b/>
          <w:bCs/>
          <w:color w:val="auto"/>
          <w:sz w:val="32"/>
          <w:szCs w:val="32"/>
        </w:rPr>
        <w:t>Reikalavima</w:t>
      </w:r>
      <w:r w:rsidR="00202139" w:rsidRPr="002F78F4">
        <w:rPr>
          <w:rFonts w:ascii="Arial" w:hAnsi="Arial" w:cs="Arial"/>
          <w:b/>
          <w:bCs/>
          <w:color w:val="auto"/>
          <w:sz w:val="32"/>
          <w:szCs w:val="32"/>
        </w:rPr>
        <w:t xml:space="preserve">i, </w:t>
      </w:r>
      <w:r w:rsidRPr="002F78F4">
        <w:rPr>
          <w:rFonts w:ascii="Arial" w:hAnsi="Arial" w:cs="Arial"/>
          <w:b/>
          <w:bCs/>
          <w:color w:val="auto"/>
          <w:sz w:val="32"/>
          <w:szCs w:val="32"/>
        </w:rPr>
        <w:t>susiję su nacionaliniu saugumu</w:t>
      </w:r>
      <w:bookmarkEnd w:id="14"/>
      <w:r w:rsidRPr="002F78F4">
        <w:rPr>
          <w:rFonts w:ascii="Arial" w:hAnsi="Arial" w:cs="Arial"/>
          <w:b/>
          <w:bCs/>
          <w:color w:val="auto"/>
          <w:sz w:val="32"/>
          <w:szCs w:val="32"/>
        </w:rPr>
        <w:t xml:space="preserve"> </w:t>
      </w:r>
    </w:p>
    <w:p w14:paraId="0A3E7F23" w14:textId="2800E67D" w:rsidR="00894FEF" w:rsidRDefault="00894FEF" w:rsidP="009F7690">
      <w:pPr>
        <w:pStyle w:val="Sraopastraipa"/>
        <w:spacing w:line="20" w:lineRule="atLeast"/>
        <w:ind w:left="697" w:firstLine="0"/>
      </w:pPr>
    </w:p>
    <w:p w14:paraId="1D50CF5B" w14:textId="22BBE90B" w:rsidR="0008378B" w:rsidRPr="003920A7" w:rsidRDefault="00F612BD" w:rsidP="00F77A5D">
      <w:pPr>
        <w:pStyle w:val="Sraopastraipa"/>
        <w:spacing w:line="240" w:lineRule="auto"/>
        <w:ind w:left="0" w:firstLine="567"/>
        <w:rPr>
          <w:rFonts w:ascii="Arial" w:hAnsi="Arial" w:cs="Arial"/>
          <w:sz w:val="24"/>
          <w:szCs w:val="24"/>
        </w:rPr>
      </w:pPr>
      <w:r w:rsidRPr="003920A7">
        <w:rPr>
          <w:rFonts w:ascii="Arial" w:hAnsi="Arial" w:cs="Arial"/>
          <w:sz w:val="24"/>
          <w:szCs w:val="24"/>
        </w:rPr>
        <w:t>4.</w:t>
      </w:r>
      <w:r w:rsidR="003920A7" w:rsidRPr="003920A7">
        <w:rPr>
          <w:rFonts w:ascii="Arial" w:hAnsi="Arial" w:cs="Arial"/>
          <w:sz w:val="24"/>
          <w:szCs w:val="24"/>
        </w:rPr>
        <w:t>1</w:t>
      </w:r>
      <w:r w:rsidRPr="003920A7">
        <w:rPr>
          <w:rFonts w:ascii="Arial" w:hAnsi="Arial" w:cs="Arial"/>
          <w:sz w:val="24"/>
          <w:szCs w:val="24"/>
        </w:rPr>
        <w:t>.</w:t>
      </w:r>
      <w:r w:rsidR="0087058B" w:rsidRPr="003920A7">
        <w:rPr>
          <w:rFonts w:ascii="Arial" w:hAnsi="Arial" w:cs="Arial"/>
          <w:sz w:val="24"/>
          <w:szCs w:val="24"/>
        </w:rPr>
        <w:t xml:space="preserve"> </w:t>
      </w:r>
      <w:r w:rsidR="000104DC" w:rsidRPr="003920A7">
        <w:rPr>
          <w:rFonts w:ascii="Arial" w:hAnsi="Arial" w:cs="Arial"/>
          <w:sz w:val="24"/>
          <w:szCs w:val="24"/>
        </w:rPr>
        <w:t>Perkančioji organizacija</w:t>
      </w:r>
      <w:r w:rsidR="00DA4AC1" w:rsidRPr="003920A7">
        <w:rPr>
          <w:rFonts w:ascii="Arial" w:hAnsi="Arial" w:cs="Arial"/>
          <w:sz w:val="24"/>
          <w:szCs w:val="24"/>
        </w:rPr>
        <w:t>, įvertin</w:t>
      </w:r>
      <w:r w:rsidR="000104DC" w:rsidRPr="003920A7">
        <w:rPr>
          <w:rFonts w:ascii="Arial" w:hAnsi="Arial" w:cs="Arial"/>
          <w:sz w:val="24"/>
          <w:szCs w:val="24"/>
        </w:rPr>
        <w:t>usi</w:t>
      </w:r>
      <w:r w:rsidR="00DA4AC1" w:rsidRPr="003920A7">
        <w:rPr>
          <w:rFonts w:ascii="Arial" w:hAnsi="Arial" w:cs="Arial"/>
          <w:sz w:val="24"/>
          <w:szCs w:val="24"/>
        </w:rPr>
        <w:t xml:space="preserve"> </w:t>
      </w:r>
      <w:r w:rsidR="0008378B" w:rsidRPr="003920A7">
        <w:rPr>
          <w:rFonts w:ascii="Arial" w:hAnsi="Arial" w:cs="Arial"/>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3920A7" w:rsidRDefault="003630A0" w:rsidP="00961DB7">
      <w:pPr>
        <w:pStyle w:val="Antrat1"/>
        <w:numPr>
          <w:ilvl w:val="0"/>
          <w:numId w:val="21"/>
        </w:numPr>
        <w:spacing w:before="720" w:after="0" w:line="300" w:lineRule="auto"/>
        <w:rPr>
          <w:rFonts w:ascii="Arial" w:hAnsi="Arial" w:cs="Arial"/>
          <w:b/>
          <w:bCs/>
          <w:color w:val="auto"/>
          <w:sz w:val="32"/>
          <w:szCs w:val="32"/>
        </w:rPr>
      </w:pPr>
      <w:bookmarkStart w:id="15" w:name="_Toc137194951"/>
      <w:r w:rsidRPr="003920A7">
        <w:rPr>
          <w:rFonts w:ascii="Arial" w:hAnsi="Arial" w:cs="Arial"/>
          <w:b/>
          <w:bCs/>
          <w:color w:val="auto"/>
          <w:sz w:val="32"/>
          <w:szCs w:val="32"/>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1DE88448" w:rsidR="008B12C0" w:rsidRPr="001C5F38" w:rsidRDefault="000010DA" w:rsidP="009B4FB1">
      <w:pPr>
        <w:pStyle w:val="Sraopastraipa"/>
        <w:spacing w:line="240" w:lineRule="auto"/>
        <w:ind w:left="0" w:firstLine="709"/>
        <w:rPr>
          <w:rFonts w:ascii="Arial" w:hAnsi="Arial" w:cs="Arial"/>
          <w:sz w:val="24"/>
          <w:szCs w:val="24"/>
        </w:rPr>
      </w:pPr>
      <w:r w:rsidRPr="001C5F38">
        <w:rPr>
          <w:rFonts w:ascii="Arial" w:hAnsi="Arial" w:cs="Arial"/>
          <w:sz w:val="24"/>
          <w:szCs w:val="24"/>
        </w:rPr>
        <w:t>5</w:t>
      </w:r>
      <w:r w:rsidR="00CC654F" w:rsidRPr="001C5F38">
        <w:rPr>
          <w:rFonts w:ascii="Arial" w:hAnsi="Arial" w:cs="Arial"/>
          <w:sz w:val="24"/>
          <w:szCs w:val="24"/>
        </w:rPr>
        <w:t>.</w:t>
      </w:r>
      <w:r w:rsidR="00BD2E81" w:rsidRPr="001C5F38">
        <w:rPr>
          <w:rFonts w:ascii="Arial" w:hAnsi="Arial" w:cs="Arial"/>
          <w:sz w:val="24"/>
          <w:szCs w:val="24"/>
        </w:rPr>
        <w:t>1</w:t>
      </w:r>
      <w:r w:rsidR="00CC654F" w:rsidRPr="001C5F38">
        <w:rPr>
          <w:rFonts w:ascii="Arial" w:hAnsi="Arial" w:cs="Arial"/>
          <w:sz w:val="24"/>
          <w:szCs w:val="24"/>
        </w:rPr>
        <w:t>.</w:t>
      </w:r>
      <w:r w:rsidR="00291C92" w:rsidRPr="001C5F38">
        <w:rPr>
          <w:rFonts w:ascii="Arial" w:hAnsi="Arial" w:cs="Arial"/>
          <w:sz w:val="24"/>
          <w:szCs w:val="24"/>
        </w:rPr>
        <w:t xml:space="preserve"> </w:t>
      </w:r>
      <w:r w:rsidR="00D41416" w:rsidRPr="001C5F38">
        <w:rPr>
          <w:rFonts w:ascii="Arial" w:hAnsi="Arial" w:cs="Arial"/>
          <w:b/>
          <w:bCs/>
          <w:sz w:val="24"/>
          <w:szCs w:val="24"/>
        </w:rPr>
        <w:t xml:space="preserve">CVP IS pasiūlymo lango </w:t>
      </w:r>
      <w:r w:rsidR="00F16BEB" w:rsidRPr="001C5F38">
        <w:rPr>
          <w:rFonts w:ascii="Arial" w:hAnsi="Arial" w:cs="Arial"/>
          <w:b/>
          <w:bCs/>
          <w:sz w:val="24"/>
          <w:szCs w:val="24"/>
        </w:rPr>
        <w:t xml:space="preserve">eilutėje </w:t>
      </w:r>
      <w:r w:rsidR="008D277C" w:rsidRPr="001C5F38">
        <w:rPr>
          <w:rFonts w:ascii="Arial" w:hAnsi="Arial" w:cs="Arial"/>
          <w:b/>
          <w:bCs/>
          <w:sz w:val="24"/>
          <w:szCs w:val="24"/>
        </w:rPr>
        <w:t>„Prisegti dokument</w:t>
      </w:r>
      <w:r w:rsidR="00B7716A" w:rsidRPr="001C5F38">
        <w:rPr>
          <w:rFonts w:ascii="Arial" w:hAnsi="Arial" w:cs="Arial"/>
          <w:b/>
          <w:bCs/>
          <w:sz w:val="24"/>
          <w:szCs w:val="24"/>
        </w:rPr>
        <w:t>us</w:t>
      </w:r>
      <w:r w:rsidR="008D277C" w:rsidRPr="001C5F38">
        <w:rPr>
          <w:rFonts w:ascii="Arial" w:hAnsi="Arial" w:cs="Arial"/>
          <w:b/>
          <w:bCs/>
          <w:sz w:val="24"/>
          <w:szCs w:val="24"/>
        </w:rPr>
        <w:t>“ pateikiama</w:t>
      </w:r>
      <w:r w:rsidR="005964CC" w:rsidRPr="001C5F38">
        <w:rPr>
          <w:rFonts w:ascii="Arial" w:hAnsi="Arial" w:cs="Arial"/>
          <w:b/>
          <w:bCs/>
          <w:sz w:val="24"/>
          <w:szCs w:val="24"/>
        </w:rPr>
        <w:t>s</w:t>
      </w:r>
      <w:r w:rsidR="005964CC" w:rsidRPr="001C5F38">
        <w:rPr>
          <w:rFonts w:ascii="Arial" w:hAnsi="Arial" w:cs="Arial"/>
          <w:sz w:val="24"/>
          <w:szCs w:val="24"/>
        </w:rPr>
        <w:t xml:space="preserve"> </w:t>
      </w:r>
      <w:r w:rsidR="005A5204" w:rsidRPr="001C5F38">
        <w:rPr>
          <w:rFonts w:ascii="Arial" w:hAnsi="Arial" w:cs="Arial"/>
          <w:sz w:val="24"/>
          <w:szCs w:val="24"/>
        </w:rPr>
        <w:t xml:space="preserve">tiekėjo pasirašytas pasiūlymas, parengtas pagal </w:t>
      </w:r>
      <w:r w:rsidR="00820787" w:rsidRPr="001C5F38">
        <w:rPr>
          <w:rFonts w:ascii="Arial" w:hAnsi="Arial" w:cs="Arial"/>
          <w:sz w:val="24"/>
          <w:szCs w:val="24"/>
        </w:rPr>
        <w:t>s</w:t>
      </w:r>
      <w:r w:rsidR="00D85943" w:rsidRPr="001C5F38">
        <w:rPr>
          <w:rFonts w:ascii="Arial" w:hAnsi="Arial" w:cs="Arial"/>
          <w:sz w:val="24"/>
          <w:szCs w:val="24"/>
        </w:rPr>
        <w:t xml:space="preserve">pecialiųjų </w:t>
      </w:r>
      <w:r w:rsidR="005A5204" w:rsidRPr="001C5F38">
        <w:rPr>
          <w:rFonts w:ascii="Arial" w:hAnsi="Arial" w:cs="Arial"/>
          <w:sz w:val="24"/>
          <w:szCs w:val="24"/>
        </w:rPr>
        <w:fldChar w:fldCharType="begin"/>
      </w:r>
      <w:r w:rsidR="005A5204" w:rsidRPr="001C5F38">
        <w:rPr>
          <w:rFonts w:ascii="Arial" w:hAnsi="Arial" w:cs="Arial"/>
          <w:sz w:val="24"/>
          <w:szCs w:val="24"/>
        </w:rPr>
        <w:instrText xml:space="preserve"> REF _Ref38540913 \h  \* MERGEFORMAT </w:instrText>
      </w:r>
      <w:r w:rsidR="005A5204" w:rsidRPr="001C5F38">
        <w:rPr>
          <w:rFonts w:ascii="Arial" w:hAnsi="Arial" w:cs="Arial"/>
          <w:sz w:val="24"/>
          <w:szCs w:val="24"/>
        </w:rPr>
      </w:r>
      <w:r w:rsidR="005A5204" w:rsidRPr="001C5F38">
        <w:rPr>
          <w:rFonts w:ascii="Arial" w:hAnsi="Arial" w:cs="Arial"/>
          <w:sz w:val="24"/>
          <w:szCs w:val="24"/>
        </w:rPr>
        <w:fldChar w:fldCharType="separate"/>
      </w:r>
      <w:r w:rsidR="00D85943" w:rsidRPr="001C5F38">
        <w:rPr>
          <w:rFonts w:ascii="Arial" w:hAnsi="Arial" w:cs="Arial"/>
          <w:sz w:val="24"/>
          <w:szCs w:val="24"/>
        </w:rPr>
        <w:t>p</w:t>
      </w:r>
      <w:r w:rsidR="005A5204" w:rsidRPr="001C5F38">
        <w:rPr>
          <w:rFonts w:ascii="Arial" w:hAnsi="Arial" w:cs="Arial"/>
          <w:sz w:val="24"/>
          <w:szCs w:val="24"/>
        </w:rPr>
        <w:t xml:space="preserve">irkimo sąlygų </w:t>
      </w:r>
      <w:r w:rsidR="002F78F4">
        <w:rPr>
          <w:rFonts w:ascii="Arial" w:hAnsi="Arial" w:cs="Arial"/>
          <w:sz w:val="24"/>
          <w:szCs w:val="24"/>
        </w:rPr>
        <w:t>3</w:t>
      </w:r>
      <w:r w:rsidR="005A5204" w:rsidRPr="001C5F38">
        <w:rPr>
          <w:rFonts w:ascii="Arial" w:hAnsi="Arial" w:cs="Arial"/>
          <w:sz w:val="24"/>
          <w:szCs w:val="24"/>
        </w:rPr>
        <w:fldChar w:fldCharType="end"/>
      </w:r>
      <w:r w:rsidR="002F78F4">
        <w:rPr>
          <w:rFonts w:ascii="Arial" w:hAnsi="Arial" w:cs="Arial"/>
          <w:sz w:val="24"/>
          <w:szCs w:val="24"/>
        </w:rPr>
        <w:t xml:space="preserve"> </w:t>
      </w:r>
      <w:r w:rsidR="008339CC" w:rsidRPr="001C5F38">
        <w:rPr>
          <w:rFonts w:ascii="Arial" w:hAnsi="Arial" w:cs="Arial"/>
          <w:sz w:val="24"/>
          <w:szCs w:val="24"/>
        </w:rPr>
        <w:t xml:space="preserve">priede </w:t>
      </w:r>
      <w:r w:rsidR="005A5204" w:rsidRPr="001C5F38">
        <w:rPr>
          <w:rFonts w:ascii="Arial" w:hAnsi="Arial" w:cs="Arial"/>
          <w:sz w:val="24"/>
          <w:szCs w:val="24"/>
        </w:rPr>
        <w:t>pateiktą pasiūlymo formą ir pasiūlymo formoje nurodyti ir kiti, tiekėjo nuomone, būtini dokumentai (jų kopijos).</w:t>
      </w:r>
    </w:p>
    <w:p w14:paraId="0A3C79F0" w14:textId="43D572A2" w:rsidR="001C1D32" w:rsidRPr="001C5F38" w:rsidRDefault="005A52E6" w:rsidP="009B4FB1">
      <w:pPr>
        <w:pStyle w:val="Sraopastraipa"/>
        <w:spacing w:line="240" w:lineRule="auto"/>
        <w:ind w:left="0"/>
        <w:rPr>
          <w:rFonts w:ascii="Arial" w:hAnsi="Arial" w:cs="Arial"/>
          <w:sz w:val="24"/>
          <w:szCs w:val="24"/>
          <w:u w:val="single"/>
        </w:rPr>
      </w:pPr>
      <w:r w:rsidRPr="001C5F38">
        <w:rPr>
          <w:rFonts w:ascii="Arial" w:eastAsia="Calibri" w:hAnsi="Arial" w:cs="Arial"/>
          <w:sz w:val="24"/>
          <w:szCs w:val="24"/>
        </w:rPr>
        <w:t xml:space="preserve">5.2. </w:t>
      </w:r>
      <w:r w:rsidR="00AD4F1A" w:rsidRPr="001C5F38">
        <w:rPr>
          <w:rFonts w:ascii="Arial" w:eastAsia="Calibri" w:hAnsi="Arial" w:cs="Arial"/>
          <w:sz w:val="24"/>
          <w:szCs w:val="24"/>
        </w:rPr>
        <w:t xml:space="preserve">Pasiūlymas gali būti pasirašytas </w:t>
      </w:r>
      <w:r w:rsidR="00FD5736" w:rsidRPr="001C5F38">
        <w:rPr>
          <w:rFonts w:ascii="Arial" w:eastAsia="Calibri" w:hAnsi="Arial" w:cs="Arial"/>
          <w:sz w:val="24"/>
          <w:szCs w:val="24"/>
        </w:rPr>
        <w:t xml:space="preserve">fiziniu arba </w:t>
      </w:r>
      <w:r w:rsidR="00AD4F1A" w:rsidRPr="001C5F38">
        <w:rPr>
          <w:rFonts w:ascii="Arial" w:eastAsia="Calibri" w:hAnsi="Arial" w:cs="Arial"/>
          <w:sz w:val="24"/>
          <w:szCs w:val="24"/>
        </w:rPr>
        <w:t xml:space="preserve">kvalifikuotu elektroniniu parašu. Jeigu </w:t>
      </w:r>
      <w:r w:rsidR="00FD5736" w:rsidRPr="001C5F38">
        <w:rPr>
          <w:rFonts w:ascii="Arial" w:eastAsia="Calibri" w:hAnsi="Arial" w:cs="Arial"/>
          <w:sz w:val="24"/>
          <w:szCs w:val="24"/>
        </w:rPr>
        <w:t xml:space="preserve">tiekėjas </w:t>
      </w:r>
      <w:r w:rsidR="00AD4F1A" w:rsidRPr="001C5F38">
        <w:rPr>
          <w:rFonts w:ascii="Arial" w:eastAsia="Calibri" w:hAnsi="Arial" w:cs="Arial"/>
          <w:sz w:val="24"/>
          <w:szCs w:val="24"/>
        </w:rPr>
        <w:t>dokumentus tvirtina naudodamas elektroninį, o ne fizinį parašą, elektroninis parašas turi atitikti VPĮ 22</w:t>
      </w:r>
      <w:r w:rsidR="006E2B14" w:rsidRPr="001C5F38">
        <w:rPr>
          <w:rFonts w:ascii="Arial" w:eastAsia="Calibri" w:hAnsi="Arial" w:cs="Arial"/>
          <w:sz w:val="24"/>
          <w:szCs w:val="24"/>
        </w:rPr>
        <w:t xml:space="preserve"> </w:t>
      </w:r>
      <w:r w:rsidR="00AD4F1A" w:rsidRPr="001C5F38">
        <w:rPr>
          <w:rFonts w:ascii="Arial" w:eastAsia="Calibri" w:hAnsi="Arial" w:cs="Arial"/>
          <w:sz w:val="24"/>
          <w:szCs w:val="24"/>
        </w:rPr>
        <w:t xml:space="preserve">straipsnio 11 dalies 2 ir 3 punktuose nustatytus reikalavimus. </w:t>
      </w:r>
      <w:r w:rsidR="7C928381" w:rsidRPr="001C5F38">
        <w:rPr>
          <w:rFonts w:ascii="Arial" w:hAnsi="Arial" w:cs="Arial"/>
          <w:sz w:val="24"/>
          <w:szCs w:val="24"/>
        </w:rPr>
        <w:t>P</w:t>
      </w:r>
      <w:r w:rsidR="007037F7" w:rsidRPr="001C5F38">
        <w:rPr>
          <w:rFonts w:ascii="Arial" w:hAnsi="Arial" w:cs="Arial"/>
          <w:sz w:val="24"/>
          <w:szCs w:val="24"/>
        </w:rPr>
        <w:t>erkančiajai organizacijai</w:t>
      </w:r>
      <w:r w:rsidR="00AD4F1A" w:rsidRPr="001C5F38">
        <w:rPr>
          <w:rFonts w:ascii="Arial" w:hAnsi="Arial" w:cs="Arial"/>
          <w:sz w:val="24"/>
          <w:szCs w:val="24"/>
        </w:rPr>
        <w:t xml:space="preserve"> kilus abejonių dėl dokumentų tikrumo, ji turi teisę reikalauti pateikti dokumentų originalus.</w:t>
      </w:r>
      <w:r w:rsidR="00AD4F1A" w:rsidRPr="001C5F38">
        <w:rPr>
          <w:rFonts w:ascii="Arial" w:eastAsia="Calibri" w:hAnsi="Arial" w:cs="Arial"/>
          <w:sz w:val="24"/>
          <w:szCs w:val="24"/>
        </w:rPr>
        <w:t xml:space="preserve"> Gali būti:</w:t>
      </w:r>
    </w:p>
    <w:p w14:paraId="2EE860FF" w14:textId="0B983AE4" w:rsidR="001C1D32" w:rsidRPr="001C5F38" w:rsidRDefault="005A52E6" w:rsidP="009B4FB1">
      <w:pPr>
        <w:spacing w:line="240" w:lineRule="auto"/>
        <w:ind w:firstLine="709"/>
        <w:rPr>
          <w:rFonts w:ascii="Arial" w:hAnsi="Arial" w:cs="Arial"/>
          <w:sz w:val="24"/>
          <w:szCs w:val="24"/>
        </w:rPr>
      </w:pPr>
      <w:r w:rsidRPr="001C5F38">
        <w:rPr>
          <w:rFonts w:ascii="Arial" w:eastAsia="Calibri" w:hAnsi="Arial" w:cs="Arial"/>
          <w:sz w:val="24"/>
          <w:szCs w:val="24"/>
        </w:rPr>
        <w:t>5</w:t>
      </w:r>
      <w:r w:rsidR="00713645" w:rsidRPr="001C5F38">
        <w:rPr>
          <w:rFonts w:ascii="Arial" w:eastAsia="Calibri" w:hAnsi="Arial" w:cs="Arial"/>
          <w:sz w:val="24"/>
          <w:szCs w:val="24"/>
        </w:rPr>
        <w:t>.</w:t>
      </w:r>
      <w:r w:rsidR="00C60621" w:rsidRPr="001C5F38">
        <w:rPr>
          <w:rFonts w:ascii="Arial" w:eastAsia="Calibri" w:hAnsi="Arial" w:cs="Arial"/>
          <w:sz w:val="24"/>
          <w:szCs w:val="24"/>
        </w:rPr>
        <w:t>2</w:t>
      </w:r>
      <w:r w:rsidR="00713645" w:rsidRPr="001C5F38">
        <w:rPr>
          <w:rFonts w:ascii="Arial" w:eastAsia="Calibri" w:hAnsi="Arial" w:cs="Arial"/>
          <w:sz w:val="24"/>
          <w:szCs w:val="24"/>
        </w:rPr>
        <w:t xml:space="preserve">.1. </w:t>
      </w:r>
      <w:r w:rsidR="00AD4F1A" w:rsidRPr="001C5F38">
        <w:rPr>
          <w:rFonts w:ascii="Arial" w:eastAsia="Calibri" w:hAnsi="Arial" w:cs="Arial"/>
          <w:sz w:val="24"/>
          <w:szCs w:val="24"/>
        </w:rPr>
        <w:t>pateikiami kvalifikuotu elektroniniu parašu pasirašyti elektroninėmis priemonėmis suformuoti dokumentai;</w:t>
      </w:r>
    </w:p>
    <w:p w14:paraId="5207D451" w14:textId="35836754" w:rsidR="00AD4F1A" w:rsidRPr="001C5F38" w:rsidRDefault="00C60621" w:rsidP="009B4FB1">
      <w:pPr>
        <w:pStyle w:val="Sraopastraipa"/>
        <w:spacing w:line="240" w:lineRule="auto"/>
        <w:ind w:left="0"/>
        <w:rPr>
          <w:rFonts w:ascii="Arial" w:hAnsi="Arial" w:cs="Arial"/>
          <w:sz w:val="24"/>
          <w:szCs w:val="24"/>
        </w:rPr>
      </w:pPr>
      <w:r w:rsidRPr="001C5F38">
        <w:rPr>
          <w:rFonts w:ascii="Arial" w:eastAsia="Calibri" w:hAnsi="Arial" w:cs="Arial"/>
          <w:sz w:val="24"/>
          <w:szCs w:val="24"/>
        </w:rPr>
        <w:t>5</w:t>
      </w:r>
      <w:r w:rsidR="00713645" w:rsidRPr="001C5F38">
        <w:rPr>
          <w:rFonts w:ascii="Arial" w:eastAsia="Calibri" w:hAnsi="Arial" w:cs="Arial"/>
          <w:sz w:val="24"/>
          <w:szCs w:val="24"/>
        </w:rPr>
        <w:t>.</w:t>
      </w:r>
      <w:r w:rsidRPr="001C5F38">
        <w:rPr>
          <w:rFonts w:ascii="Arial" w:eastAsia="Calibri" w:hAnsi="Arial" w:cs="Arial"/>
          <w:sz w:val="24"/>
          <w:szCs w:val="24"/>
        </w:rPr>
        <w:t>2</w:t>
      </w:r>
      <w:r w:rsidR="00713645" w:rsidRPr="001C5F38">
        <w:rPr>
          <w:rFonts w:ascii="Arial" w:eastAsia="Calibri" w:hAnsi="Arial" w:cs="Arial"/>
          <w:sz w:val="24"/>
          <w:szCs w:val="24"/>
        </w:rPr>
        <w:t xml:space="preserve">.2. </w:t>
      </w:r>
      <w:r w:rsidR="00AD4F1A" w:rsidRPr="001C5F38">
        <w:rPr>
          <w:rFonts w:ascii="Arial" w:eastAsia="Calibri" w:hAnsi="Arial" w:cs="Arial"/>
          <w:sz w:val="24"/>
          <w:szCs w:val="24"/>
        </w:rPr>
        <w:t>skaitmeninės dokumentų kopijos (fiziniu parašu tvirtinami dokumentai turi būti pateikiami pasirašyti ir nuskenuoti).</w:t>
      </w:r>
    </w:p>
    <w:p w14:paraId="25741C16" w14:textId="433906C5" w:rsidR="00EB0E73" w:rsidRPr="001C5F38" w:rsidRDefault="00392458" w:rsidP="00F77A5D">
      <w:pPr>
        <w:pStyle w:val="Sraopastraipa"/>
        <w:spacing w:line="240" w:lineRule="auto"/>
        <w:ind w:left="0"/>
        <w:rPr>
          <w:rFonts w:ascii="Arial" w:hAnsi="Arial" w:cs="Arial"/>
          <w:sz w:val="24"/>
          <w:szCs w:val="24"/>
        </w:rPr>
      </w:pPr>
      <w:r w:rsidRPr="001C5F38">
        <w:rPr>
          <w:rFonts w:ascii="Arial" w:eastAsia="Arial" w:hAnsi="Arial" w:cs="Arial"/>
          <w:sz w:val="24"/>
          <w:szCs w:val="24"/>
        </w:rPr>
        <w:t xml:space="preserve">5.3. </w:t>
      </w:r>
      <w:r w:rsidR="00D61DED" w:rsidRPr="001C5F38">
        <w:rPr>
          <w:rFonts w:ascii="Arial" w:eastAsia="Arial" w:hAnsi="Arial" w:cs="Arial"/>
          <w:sz w:val="24"/>
          <w:szCs w:val="24"/>
        </w:rPr>
        <w:t>Pasiūlyma</w:t>
      </w:r>
      <w:r w:rsidR="00543400" w:rsidRPr="001C5F38">
        <w:rPr>
          <w:rFonts w:ascii="Arial" w:eastAsia="Arial" w:hAnsi="Arial" w:cs="Arial"/>
          <w:sz w:val="24"/>
          <w:szCs w:val="24"/>
        </w:rPr>
        <w:t>s turi būti parengtas</w:t>
      </w:r>
      <w:r w:rsidR="00D61DED" w:rsidRPr="001C5F38">
        <w:rPr>
          <w:rFonts w:ascii="Arial" w:eastAsia="Arial" w:hAnsi="Arial" w:cs="Arial"/>
          <w:sz w:val="24"/>
          <w:szCs w:val="24"/>
        </w:rPr>
        <w:t xml:space="preserve"> lietuvių arba </w:t>
      </w:r>
      <w:r w:rsidR="00543400" w:rsidRPr="001C5F38">
        <w:rPr>
          <w:rFonts w:ascii="Arial" w:eastAsia="Arial" w:hAnsi="Arial" w:cs="Arial"/>
          <w:sz w:val="24"/>
          <w:szCs w:val="24"/>
        </w:rPr>
        <w:t xml:space="preserve">anglų </w:t>
      </w:r>
      <w:r w:rsidR="00D61DED" w:rsidRPr="001C5F38">
        <w:rPr>
          <w:rFonts w:ascii="Arial" w:eastAsia="Arial" w:hAnsi="Arial" w:cs="Arial"/>
          <w:sz w:val="24"/>
          <w:szCs w:val="24"/>
        </w:rPr>
        <w:t xml:space="preserve">kalbomis. </w:t>
      </w:r>
      <w:r w:rsidR="000A3108" w:rsidRPr="001C5F38">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1C5F38" w:rsidRDefault="00AB0036" w:rsidP="00F77A5D">
      <w:pPr>
        <w:pStyle w:val="Sraopastraipa"/>
        <w:spacing w:line="240" w:lineRule="auto"/>
        <w:ind w:left="0"/>
        <w:rPr>
          <w:rFonts w:ascii="Arial" w:hAnsi="Arial" w:cs="Arial"/>
          <w:sz w:val="24"/>
          <w:szCs w:val="24"/>
        </w:rPr>
      </w:pPr>
      <w:r w:rsidRPr="001C5F38">
        <w:rPr>
          <w:rFonts w:ascii="Arial" w:hAnsi="Arial" w:cs="Arial"/>
          <w:sz w:val="24"/>
          <w:szCs w:val="24"/>
        </w:rPr>
        <w:t xml:space="preserve">5.4. </w:t>
      </w:r>
      <w:r w:rsidR="0032046A" w:rsidRPr="001C5F38">
        <w:rPr>
          <w:rFonts w:ascii="Arial" w:hAnsi="Arial" w:cs="Arial"/>
          <w:sz w:val="24"/>
          <w:szCs w:val="24"/>
        </w:rPr>
        <w:t>Pasiūlym</w:t>
      </w:r>
      <w:r w:rsidR="00990A2D" w:rsidRPr="001C5F38">
        <w:rPr>
          <w:rFonts w:ascii="Arial" w:hAnsi="Arial" w:cs="Arial"/>
          <w:sz w:val="24"/>
          <w:szCs w:val="24"/>
        </w:rPr>
        <w:t xml:space="preserve">uose nurodytos kainos </w:t>
      </w:r>
      <w:r w:rsidR="003C09C7" w:rsidRPr="001C5F38">
        <w:rPr>
          <w:rFonts w:ascii="Arial" w:hAnsi="Arial" w:cs="Arial"/>
          <w:sz w:val="24"/>
          <w:szCs w:val="24"/>
        </w:rPr>
        <w:t xml:space="preserve">bus vertinamos </w:t>
      </w:r>
      <w:r w:rsidR="0032046A" w:rsidRPr="001C5F38">
        <w:rPr>
          <w:rFonts w:ascii="Arial" w:hAnsi="Arial" w:cs="Arial"/>
          <w:sz w:val="24"/>
          <w:szCs w:val="24"/>
        </w:rPr>
        <w:t>eurais</w:t>
      </w:r>
      <w:r w:rsidR="0032046A" w:rsidRPr="001C5F38">
        <w:rPr>
          <w:rFonts w:ascii="Arial" w:eastAsia="Calibri" w:hAnsi="Arial" w:cs="Arial"/>
          <w:sz w:val="24"/>
          <w:szCs w:val="24"/>
        </w:rPr>
        <w:t>.</w:t>
      </w:r>
      <w:r w:rsidR="0032046A" w:rsidRPr="001C5F38">
        <w:rPr>
          <w:rFonts w:ascii="Arial" w:hAnsi="Arial" w:cs="Arial"/>
          <w:sz w:val="24"/>
          <w:szCs w:val="24"/>
        </w:rPr>
        <w:t xml:space="preserve"> Jeigu </w:t>
      </w:r>
      <w:r w:rsidR="005B57A2" w:rsidRPr="001C5F38">
        <w:rPr>
          <w:rFonts w:ascii="Arial" w:hAnsi="Arial" w:cs="Arial"/>
          <w:sz w:val="24"/>
          <w:szCs w:val="24"/>
        </w:rPr>
        <w:t>p</w:t>
      </w:r>
      <w:r w:rsidR="0032046A" w:rsidRPr="001C5F38">
        <w:rPr>
          <w:rFonts w:ascii="Arial" w:hAnsi="Arial" w:cs="Arial"/>
          <w:sz w:val="24"/>
          <w:szCs w:val="24"/>
        </w:rPr>
        <w:t xml:space="preserve">asiūlymuose kainos nurodytos užsienio valiuta, jos </w:t>
      </w:r>
      <w:r w:rsidR="003C09C7" w:rsidRPr="001C5F38">
        <w:rPr>
          <w:rFonts w:ascii="Arial" w:hAnsi="Arial" w:cs="Arial"/>
          <w:sz w:val="24"/>
          <w:szCs w:val="24"/>
        </w:rPr>
        <w:t>bus</w:t>
      </w:r>
      <w:r w:rsidR="0032046A" w:rsidRPr="001C5F38">
        <w:rPr>
          <w:rFonts w:ascii="Arial" w:hAnsi="Arial" w:cs="Arial"/>
          <w:sz w:val="24"/>
          <w:szCs w:val="24"/>
        </w:rPr>
        <w:t xml:space="preserve"> perskaičiuojamos </w:t>
      </w:r>
      <w:r w:rsidR="003C09C7" w:rsidRPr="001C5F38">
        <w:rPr>
          <w:rFonts w:ascii="Arial" w:hAnsi="Arial" w:cs="Arial"/>
          <w:sz w:val="24"/>
          <w:szCs w:val="24"/>
        </w:rPr>
        <w:t>eurais</w:t>
      </w:r>
      <w:r w:rsidR="0032046A" w:rsidRPr="001C5F38">
        <w:rPr>
          <w:rFonts w:ascii="Arial" w:hAnsi="Arial" w:cs="Arial"/>
          <w:sz w:val="24"/>
          <w:szCs w:val="24"/>
        </w:rPr>
        <w:t xml:space="preserve"> pagal Europos Centrinio Banko skelbiamą orientacinį euro ir užsienio valiutų santykį, o tais atvejais, kai orientacinio euro ir užsienio valiutų </w:t>
      </w:r>
      <w:r w:rsidR="0032046A" w:rsidRPr="001C5F38">
        <w:rPr>
          <w:rFonts w:ascii="Arial" w:hAnsi="Arial" w:cs="Arial"/>
          <w:sz w:val="24"/>
          <w:szCs w:val="24"/>
        </w:rPr>
        <w:lastRenderedPageBreak/>
        <w:t>santykio Europos Centrinis Bankas neskelbia, – pagal Lietuvos banko nustatomą ir skelbiamą orientacinį euro ir užsienio valiutų santykį pasiūlymų pateikimo dieną</w:t>
      </w:r>
      <w:r w:rsidR="00CD38A0" w:rsidRPr="001C5F38">
        <w:rPr>
          <w:rFonts w:ascii="Arial" w:hAnsi="Arial" w:cs="Arial"/>
          <w:sz w:val="24"/>
          <w:szCs w:val="24"/>
        </w:rPr>
        <w:t>.</w:t>
      </w:r>
    </w:p>
    <w:p w14:paraId="4CC36FFA" w14:textId="7DC58E73" w:rsidR="006A6A5B" w:rsidRPr="001C5F38" w:rsidRDefault="00AB0036" w:rsidP="00F77A5D">
      <w:pPr>
        <w:pStyle w:val="Sraopastraipa"/>
        <w:spacing w:after="160" w:line="240" w:lineRule="auto"/>
        <w:ind w:left="0" w:firstLine="710"/>
        <w:rPr>
          <w:rFonts w:ascii="Arial" w:eastAsia="Arial" w:hAnsi="Arial" w:cs="Arial"/>
          <w:color w:val="7030A0"/>
          <w:sz w:val="24"/>
          <w:szCs w:val="24"/>
        </w:rPr>
      </w:pPr>
      <w:r w:rsidRPr="001C5F38">
        <w:rPr>
          <w:rFonts w:ascii="Arial" w:eastAsia="Arial" w:hAnsi="Arial" w:cs="Arial"/>
          <w:sz w:val="24"/>
          <w:szCs w:val="24"/>
        </w:rPr>
        <w:t>5.5.</w:t>
      </w:r>
      <w:r w:rsidR="006A6A5B" w:rsidRPr="001C5F38">
        <w:rPr>
          <w:rFonts w:ascii="Arial" w:eastAsia="Arial" w:hAnsi="Arial" w:cs="Arial"/>
          <w:sz w:val="24"/>
          <w:szCs w:val="24"/>
        </w:rPr>
        <w:t xml:space="preserve"> Bendra pasiūlymo kaina (sąnaudos) su PVM  turi būti nurodoma dviejų </w:t>
      </w:r>
      <w:r w:rsidR="00EE7D60" w:rsidRPr="001C5F38">
        <w:rPr>
          <w:rFonts w:ascii="Arial" w:eastAsia="Arial" w:hAnsi="Arial" w:cs="Arial"/>
          <w:sz w:val="24"/>
          <w:szCs w:val="24"/>
        </w:rPr>
        <w:t>skaitmenų</w:t>
      </w:r>
      <w:r w:rsidR="006A6A5B" w:rsidRPr="001C5F38">
        <w:rPr>
          <w:rFonts w:ascii="Arial" w:eastAsia="Arial" w:hAnsi="Arial" w:cs="Arial"/>
          <w:sz w:val="24"/>
          <w:szCs w:val="24"/>
        </w:rPr>
        <w:t xml:space="preserve"> po kablelio tikslumu. Šią kainą sudarančios kainos sudedamosios dalys ar įkainiai gali būti išreikšt</w:t>
      </w:r>
      <w:r w:rsidR="00EE7D60" w:rsidRPr="001C5F38">
        <w:rPr>
          <w:rFonts w:ascii="Arial" w:eastAsia="Arial" w:hAnsi="Arial" w:cs="Arial"/>
          <w:sz w:val="24"/>
          <w:szCs w:val="24"/>
        </w:rPr>
        <w:t>i</w:t>
      </w:r>
      <w:r w:rsidR="006A6A5B" w:rsidRPr="001C5F38">
        <w:rPr>
          <w:rFonts w:ascii="Arial" w:eastAsia="Arial" w:hAnsi="Arial" w:cs="Arial"/>
          <w:sz w:val="24"/>
          <w:szCs w:val="24"/>
        </w:rPr>
        <w:t xml:space="preserve"> neribojant </w:t>
      </w:r>
      <w:r w:rsidR="00EE7D60" w:rsidRPr="001C5F38">
        <w:rPr>
          <w:rFonts w:ascii="Arial" w:eastAsia="Arial" w:hAnsi="Arial" w:cs="Arial"/>
          <w:sz w:val="24"/>
          <w:szCs w:val="24"/>
        </w:rPr>
        <w:t>skaitmenų</w:t>
      </w:r>
      <w:r w:rsidR="006A6A5B" w:rsidRPr="001C5F38">
        <w:rPr>
          <w:rFonts w:ascii="Arial" w:eastAsia="Arial" w:hAnsi="Arial" w:cs="Arial"/>
          <w:sz w:val="24"/>
          <w:szCs w:val="24"/>
        </w:rPr>
        <w:t xml:space="preserve"> po kablelio kiekio. </w:t>
      </w:r>
    </w:p>
    <w:p w14:paraId="129309B3" w14:textId="77777777" w:rsidR="009C66EF" w:rsidRPr="001C5F38" w:rsidRDefault="009C66EF" w:rsidP="00F77A5D">
      <w:pPr>
        <w:pStyle w:val="Sraopastraipa"/>
        <w:spacing w:after="160" w:line="240" w:lineRule="auto"/>
        <w:ind w:left="710" w:firstLine="0"/>
        <w:rPr>
          <w:rFonts w:ascii="Arial" w:hAnsi="Arial" w:cs="Arial"/>
          <w:sz w:val="24"/>
          <w:szCs w:val="24"/>
        </w:rPr>
      </w:pPr>
      <w:r w:rsidRPr="001C5F38">
        <w:rPr>
          <w:rFonts w:ascii="Arial" w:eastAsia="Arial" w:hAnsi="Arial" w:cs="Arial"/>
          <w:sz w:val="24"/>
          <w:szCs w:val="24"/>
        </w:rPr>
        <w:t xml:space="preserve">5.6. Tiekėjų pasiūlymuose nurodytos kainos bus vertinamos </w:t>
      </w:r>
      <w:r w:rsidRPr="001C5F38">
        <w:rPr>
          <w:rFonts w:ascii="Arial" w:hAnsi="Arial" w:cs="Arial"/>
          <w:sz w:val="24"/>
          <w:szCs w:val="24"/>
        </w:rPr>
        <w:t xml:space="preserve">ir lyginamos su visais mokesčiais, įskaitant PVM. </w:t>
      </w:r>
    </w:p>
    <w:p w14:paraId="5D6AA436" w14:textId="2DE7D180" w:rsidR="009C66EF" w:rsidRPr="001C5F38" w:rsidRDefault="009C66EF" w:rsidP="00F77A5D">
      <w:pPr>
        <w:pStyle w:val="Sraopastraipa"/>
        <w:spacing w:after="160" w:line="240" w:lineRule="auto"/>
        <w:ind w:left="0" w:firstLine="710"/>
        <w:rPr>
          <w:rFonts w:ascii="Arial" w:hAnsi="Arial" w:cs="Arial"/>
          <w:sz w:val="24"/>
          <w:szCs w:val="24"/>
        </w:rPr>
      </w:pPr>
    </w:p>
    <w:p w14:paraId="4AC2116E" w14:textId="00AB962D" w:rsidR="00CD457C" w:rsidRPr="001C5F38"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2F78F4" w:rsidRDefault="00E85882" w:rsidP="003F5D40">
      <w:pPr>
        <w:pStyle w:val="Antrat1"/>
        <w:spacing w:before="0" w:after="0" w:line="300" w:lineRule="auto"/>
        <w:ind w:left="357" w:firstLine="0"/>
        <w:rPr>
          <w:rFonts w:asciiTheme="minorHAnsi" w:hAnsiTheme="minorHAnsi" w:cstheme="minorHAnsi"/>
          <w:b/>
          <w:bCs/>
          <w:color w:val="auto"/>
        </w:rPr>
      </w:pPr>
      <w:bookmarkStart w:id="16" w:name="_Toc137194952"/>
      <w:r w:rsidRPr="002F78F4">
        <w:rPr>
          <w:rFonts w:asciiTheme="minorHAnsi" w:hAnsiTheme="minorHAnsi" w:cstheme="minorHAnsi"/>
          <w:b/>
          <w:bCs/>
          <w:color w:val="auto"/>
        </w:rPr>
        <w:t>6</w:t>
      </w:r>
      <w:r w:rsidR="003F5D40" w:rsidRPr="002F78F4">
        <w:rPr>
          <w:rFonts w:ascii="Arial" w:hAnsi="Arial" w:cs="Arial"/>
          <w:b/>
          <w:bCs/>
          <w:color w:val="auto"/>
          <w:sz w:val="32"/>
          <w:szCs w:val="32"/>
        </w:rPr>
        <w:t xml:space="preserve">. </w:t>
      </w:r>
      <w:r w:rsidR="00E62E95" w:rsidRPr="002F78F4">
        <w:rPr>
          <w:rFonts w:ascii="Arial" w:hAnsi="Arial" w:cs="Arial"/>
          <w:b/>
          <w:bCs/>
          <w:color w:val="auto"/>
          <w:sz w:val="32"/>
          <w:szCs w:val="32"/>
        </w:rPr>
        <w:t>Pasiūlymo galiojimo užtikrinimas</w:t>
      </w:r>
      <w:bookmarkEnd w:id="16"/>
    </w:p>
    <w:p w14:paraId="7A210472" w14:textId="77777777" w:rsidR="003D73C2" w:rsidRPr="001C5F38" w:rsidRDefault="003D73C2" w:rsidP="00C17335">
      <w:pPr>
        <w:ind w:firstLine="0"/>
        <w:rPr>
          <w:rFonts w:ascii="Arial" w:hAnsi="Arial" w:cs="Arial"/>
          <w:i/>
          <w:iCs/>
          <w:color w:val="7030A0"/>
          <w:sz w:val="24"/>
          <w:szCs w:val="24"/>
        </w:rPr>
      </w:pPr>
    </w:p>
    <w:p w14:paraId="7203423F" w14:textId="40194AE5" w:rsidR="00F527B1" w:rsidRPr="001C5F38" w:rsidRDefault="007F65C2" w:rsidP="00F77A5D">
      <w:pPr>
        <w:pStyle w:val="Sraopastraipa"/>
        <w:spacing w:line="240" w:lineRule="auto"/>
        <w:ind w:left="0" w:firstLine="567"/>
        <w:rPr>
          <w:rFonts w:ascii="Arial" w:hAnsi="Arial" w:cs="Arial"/>
          <w:sz w:val="24"/>
          <w:szCs w:val="24"/>
        </w:rPr>
      </w:pPr>
      <w:r w:rsidRPr="001C5F38">
        <w:rPr>
          <w:rFonts w:ascii="Arial" w:hAnsi="Arial" w:cs="Arial"/>
          <w:sz w:val="24"/>
          <w:szCs w:val="24"/>
        </w:rPr>
        <w:t>6</w:t>
      </w:r>
      <w:r w:rsidR="003F5D40" w:rsidRPr="001C5F38">
        <w:rPr>
          <w:rFonts w:ascii="Arial" w:hAnsi="Arial" w:cs="Arial"/>
          <w:sz w:val="24"/>
          <w:szCs w:val="24"/>
        </w:rPr>
        <w:t xml:space="preserve">.1. </w:t>
      </w:r>
      <w:r w:rsidR="0AA88C09" w:rsidRPr="001C5F38">
        <w:rPr>
          <w:rFonts w:ascii="Arial" w:hAnsi="Arial" w:cs="Arial"/>
          <w:sz w:val="24"/>
          <w:szCs w:val="24"/>
        </w:rPr>
        <w:t xml:space="preserve"> </w:t>
      </w:r>
      <w:r w:rsidR="00504AD9" w:rsidRPr="001C5F38">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1C5F38" w:rsidRDefault="00B52705" w:rsidP="006B0550">
      <w:pPr>
        <w:pStyle w:val="Antrat1"/>
        <w:numPr>
          <w:ilvl w:val="0"/>
          <w:numId w:val="18"/>
        </w:numPr>
        <w:spacing w:before="0" w:after="0" w:line="300" w:lineRule="auto"/>
        <w:ind w:left="425" w:firstLine="0"/>
        <w:rPr>
          <w:rFonts w:ascii="Arial" w:hAnsi="Arial" w:cs="Arial"/>
          <w:b/>
          <w:bCs/>
          <w:sz w:val="32"/>
          <w:szCs w:val="32"/>
        </w:rPr>
      </w:pPr>
      <w:bookmarkStart w:id="17" w:name="_Toc15392775"/>
      <w:bookmarkStart w:id="18" w:name="_Toc137194953"/>
      <w:r w:rsidRPr="001C5F38">
        <w:rPr>
          <w:rFonts w:ascii="Arial" w:hAnsi="Arial" w:cs="Arial"/>
          <w:b/>
          <w:bCs/>
          <w:color w:val="auto"/>
          <w:sz w:val="32"/>
          <w:szCs w:val="32"/>
        </w:rPr>
        <w:t>P</w:t>
      </w:r>
      <w:bookmarkEnd w:id="17"/>
      <w:r w:rsidR="00E62E95" w:rsidRPr="001C5F38">
        <w:rPr>
          <w:rFonts w:ascii="Arial" w:hAnsi="Arial" w:cs="Arial"/>
          <w:b/>
          <w:bCs/>
          <w:color w:val="auto"/>
          <w:sz w:val="32"/>
          <w:szCs w:val="32"/>
        </w:rPr>
        <w:t xml:space="preserve">asiūlymų </w:t>
      </w:r>
      <w:r w:rsidR="00A84437" w:rsidRPr="001C5F38">
        <w:rPr>
          <w:rFonts w:ascii="Arial" w:hAnsi="Arial" w:cs="Arial"/>
          <w:b/>
          <w:bCs/>
          <w:color w:val="auto"/>
          <w:sz w:val="32"/>
          <w:szCs w:val="32"/>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63B75894" w:rsidR="00CD2CC2" w:rsidRPr="001C5F38" w:rsidRDefault="005A4255" w:rsidP="00F77A5D">
      <w:pPr>
        <w:pStyle w:val="Sraopastraipa"/>
        <w:spacing w:line="240" w:lineRule="auto"/>
        <w:ind w:left="0" w:firstLine="709"/>
        <w:rPr>
          <w:rFonts w:ascii="Arial" w:eastAsia="Calibri" w:hAnsi="Arial" w:cs="Arial"/>
          <w:sz w:val="24"/>
          <w:szCs w:val="24"/>
        </w:rPr>
      </w:pPr>
      <w:r w:rsidRPr="001C5F38">
        <w:rPr>
          <w:rFonts w:ascii="Arial" w:eastAsia="Calibri" w:hAnsi="Arial" w:cs="Arial"/>
          <w:sz w:val="24"/>
          <w:szCs w:val="24"/>
        </w:rPr>
        <w:t>7</w:t>
      </w:r>
      <w:r w:rsidR="0010148D" w:rsidRPr="001C5F38">
        <w:rPr>
          <w:rFonts w:ascii="Arial" w:eastAsia="Calibri" w:hAnsi="Arial" w:cs="Arial"/>
          <w:sz w:val="24"/>
          <w:szCs w:val="24"/>
        </w:rPr>
        <w:t xml:space="preserve">.1. </w:t>
      </w:r>
      <w:r w:rsidR="00CD2CC2" w:rsidRPr="001C5F38">
        <w:rPr>
          <w:rFonts w:ascii="Arial" w:eastAsia="Calibri" w:hAnsi="Arial" w:cs="Arial"/>
          <w:sz w:val="24"/>
          <w:szCs w:val="24"/>
        </w:rPr>
        <w:t xml:space="preserve"> </w:t>
      </w:r>
      <w:r w:rsidR="3CB1384C" w:rsidRPr="001C5F38">
        <w:rPr>
          <w:rFonts w:ascii="Arial" w:hAnsi="Arial" w:cs="Arial"/>
          <w:sz w:val="24"/>
          <w:szCs w:val="24"/>
        </w:rPr>
        <w:t>P</w:t>
      </w:r>
      <w:r w:rsidR="000B220A" w:rsidRPr="001C5F38">
        <w:rPr>
          <w:rFonts w:ascii="Arial" w:hAnsi="Arial" w:cs="Arial"/>
          <w:sz w:val="24"/>
          <w:szCs w:val="24"/>
        </w:rPr>
        <w:t>erkančioji organizacija</w:t>
      </w:r>
      <w:r w:rsidR="00831133" w:rsidRPr="001C5F38">
        <w:rPr>
          <w:rFonts w:ascii="Arial" w:eastAsia="Calibri" w:hAnsi="Arial" w:cs="Arial"/>
          <w:sz w:val="24"/>
          <w:szCs w:val="24"/>
        </w:rPr>
        <w:t xml:space="preserve"> ekonomiškai naudingiausią </w:t>
      </w:r>
      <w:r w:rsidR="000B220A" w:rsidRPr="001C5F38">
        <w:rPr>
          <w:rFonts w:ascii="Arial" w:eastAsia="Calibri" w:hAnsi="Arial" w:cs="Arial"/>
          <w:sz w:val="24"/>
          <w:szCs w:val="24"/>
        </w:rPr>
        <w:t>p</w:t>
      </w:r>
      <w:r w:rsidR="00831133" w:rsidRPr="001C5F38">
        <w:rPr>
          <w:rFonts w:ascii="Arial" w:eastAsia="Calibri" w:hAnsi="Arial" w:cs="Arial"/>
          <w:sz w:val="24"/>
          <w:szCs w:val="24"/>
        </w:rPr>
        <w:t xml:space="preserve">asiūlymą išrenka pagal </w:t>
      </w:r>
      <w:r w:rsidR="000B220A" w:rsidRPr="001C5F38">
        <w:rPr>
          <w:rFonts w:ascii="Arial" w:eastAsia="Calibri" w:hAnsi="Arial" w:cs="Arial"/>
          <w:sz w:val="24"/>
          <w:szCs w:val="24"/>
        </w:rPr>
        <w:t>tiekėjo p</w:t>
      </w:r>
      <w:r w:rsidR="00831133" w:rsidRPr="001C5F38">
        <w:rPr>
          <w:rFonts w:ascii="Arial" w:eastAsia="Calibri" w:hAnsi="Arial" w:cs="Arial"/>
          <w:sz w:val="24"/>
          <w:szCs w:val="24"/>
        </w:rPr>
        <w:t>asiūlyme nurodytą kainą, kuri turi būti apskaičiuota ir nurodyta taip, kaip reikalaujama</w:t>
      </w:r>
      <w:r w:rsidR="00DE051B" w:rsidRPr="001C5F38">
        <w:rPr>
          <w:rFonts w:ascii="Arial" w:eastAsia="Calibri" w:hAnsi="Arial" w:cs="Arial"/>
          <w:sz w:val="24"/>
          <w:szCs w:val="24"/>
        </w:rPr>
        <w:t xml:space="preserve"> </w:t>
      </w:r>
      <w:r w:rsidR="00023019" w:rsidRPr="001C5F38">
        <w:rPr>
          <w:rFonts w:ascii="Arial" w:eastAsia="Calibri" w:hAnsi="Arial" w:cs="Arial"/>
          <w:sz w:val="24"/>
          <w:szCs w:val="24"/>
        </w:rPr>
        <w:t>specialiųjų p</w:t>
      </w:r>
      <w:r w:rsidR="00DE051B" w:rsidRPr="001C5F38">
        <w:rPr>
          <w:rFonts w:ascii="Arial" w:eastAsia="Calibri" w:hAnsi="Arial" w:cs="Arial"/>
          <w:sz w:val="24"/>
          <w:szCs w:val="24"/>
        </w:rPr>
        <w:t xml:space="preserve">irkimo sąlygų </w:t>
      </w:r>
      <w:r w:rsidR="002F78F4">
        <w:rPr>
          <w:rFonts w:ascii="Arial" w:eastAsia="Calibri" w:hAnsi="Arial" w:cs="Arial"/>
          <w:sz w:val="24"/>
          <w:szCs w:val="24"/>
        </w:rPr>
        <w:t xml:space="preserve">3 </w:t>
      </w:r>
      <w:r w:rsidR="00DE051B" w:rsidRPr="001C5F38">
        <w:rPr>
          <w:rFonts w:ascii="Arial" w:eastAsia="Calibri" w:hAnsi="Arial" w:cs="Arial"/>
          <w:sz w:val="24"/>
          <w:szCs w:val="24"/>
        </w:rPr>
        <w:t>priede</w:t>
      </w:r>
      <w:r w:rsidR="002F78F4">
        <w:rPr>
          <w:rFonts w:ascii="Arial" w:eastAsia="Calibri" w:hAnsi="Arial" w:cs="Arial"/>
          <w:sz w:val="24"/>
          <w:szCs w:val="24"/>
        </w:rPr>
        <w:t xml:space="preserve"> „Pasiūlymo forma“.</w:t>
      </w:r>
    </w:p>
    <w:p w14:paraId="69CC295B" w14:textId="50B9F5D6" w:rsidR="009C5AA9" w:rsidRPr="001C5F38" w:rsidRDefault="00660FD8" w:rsidP="00F77A5D">
      <w:pPr>
        <w:pStyle w:val="Sraopastraipa"/>
        <w:spacing w:line="240" w:lineRule="auto"/>
        <w:ind w:left="0"/>
        <w:rPr>
          <w:rFonts w:ascii="Arial" w:hAnsi="Arial" w:cs="Arial"/>
          <w:sz w:val="24"/>
          <w:szCs w:val="24"/>
        </w:rPr>
      </w:pPr>
      <w:r w:rsidRPr="001C5F38">
        <w:rPr>
          <w:rFonts w:ascii="Arial" w:hAnsi="Arial" w:cs="Arial"/>
          <w:color w:val="000000" w:themeColor="text1"/>
          <w:sz w:val="24"/>
          <w:szCs w:val="24"/>
        </w:rPr>
        <w:t>7</w:t>
      </w:r>
      <w:r w:rsidR="001404CC" w:rsidRPr="001C5F38">
        <w:rPr>
          <w:rFonts w:ascii="Arial" w:hAnsi="Arial" w:cs="Arial"/>
          <w:color w:val="000000" w:themeColor="text1"/>
          <w:sz w:val="24"/>
          <w:szCs w:val="24"/>
        </w:rPr>
        <w:t xml:space="preserve">.2. </w:t>
      </w:r>
      <w:r w:rsidR="00D734C6" w:rsidRPr="001C5F38">
        <w:rPr>
          <w:rFonts w:ascii="Arial" w:hAnsi="Arial" w:cs="Arial"/>
          <w:color w:val="000000" w:themeColor="text1"/>
          <w:sz w:val="24"/>
          <w:szCs w:val="24"/>
        </w:rPr>
        <w:t xml:space="preserve">Laimėjusiu </w:t>
      </w:r>
      <w:r w:rsidR="00996FBB" w:rsidRPr="001C5F38">
        <w:rPr>
          <w:rFonts w:ascii="Arial" w:hAnsi="Arial" w:cs="Arial"/>
          <w:color w:val="000000" w:themeColor="text1"/>
          <w:sz w:val="24"/>
          <w:szCs w:val="24"/>
        </w:rPr>
        <w:t>p</w:t>
      </w:r>
      <w:r w:rsidR="005D7D8C" w:rsidRPr="001C5F38">
        <w:rPr>
          <w:rFonts w:ascii="Arial" w:hAnsi="Arial" w:cs="Arial"/>
          <w:color w:val="000000" w:themeColor="text1"/>
          <w:sz w:val="24"/>
          <w:szCs w:val="24"/>
        </w:rPr>
        <w:t>asiūlymu</w:t>
      </w:r>
      <w:r w:rsidR="00D734C6" w:rsidRPr="001C5F38">
        <w:rPr>
          <w:rFonts w:ascii="Arial" w:hAnsi="Arial" w:cs="Arial"/>
          <w:color w:val="000000" w:themeColor="text1"/>
          <w:sz w:val="24"/>
          <w:szCs w:val="24"/>
        </w:rPr>
        <w:t xml:space="preserve"> galės būti pripažintas tik 1 (vienas) </w:t>
      </w:r>
      <w:r w:rsidR="005D7D8C" w:rsidRPr="001C5F38">
        <w:rPr>
          <w:rFonts w:ascii="Arial" w:hAnsi="Arial" w:cs="Arial"/>
          <w:color w:val="000000" w:themeColor="text1"/>
          <w:sz w:val="24"/>
          <w:szCs w:val="24"/>
        </w:rPr>
        <w:t xml:space="preserve">ekonomiškai naudingiausias </w:t>
      </w:r>
      <w:r w:rsidR="00A36CC9" w:rsidRPr="001C5F38">
        <w:rPr>
          <w:rFonts w:ascii="Arial" w:hAnsi="Arial" w:cs="Arial"/>
          <w:color w:val="000000" w:themeColor="text1"/>
          <w:sz w:val="24"/>
          <w:szCs w:val="24"/>
        </w:rPr>
        <w:t>p</w:t>
      </w:r>
      <w:r w:rsidR="005D7D8C" w:rsidRPr="001C5F38">
        <w:rPr>
          <w:rFonts w:ascii="Arial" w:hAnsi="Arial" w:cs="Arial"/>
          <w:color w:val="000000" w:themeColor="text1"/>
          <w:sz w:val="24"/>
          <w:szCs w:val="24"/>
        </w:rPr>
        <w:t>asiūlymas, esantis pasiūlymų eilės pirmojoje vietoje</w:t>
      </w:r>
      <w:r w:rsidR="00D734C6" w:rsidRPr="001C5F38">
        <w:rPr>
          <w:rFonts w:ascii="Arial" w:hAnsi="Arial" w:cs="Arial"/>
          <w:color w:val="000000" w:themeColor="text1"/>
          <w:sz w:val="24"/>
          <w:szCs w:val="24"/>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1C5F38" w:rsidRDefault="00D83C57" w:rsidP="004A0305">
      <w:pPr>
        <w:pStyle w:val="Antrat1"/>
        <w:tabs>
          <w:tab w:val="left" w:pos="567"/>
        </w:tabs>
        <w:spacing w:line="20" w:lineRule="atLeast"/>
        <w:ind w:firstLine="0"/>
        <w:contextualSpacing/>
        <w:rPr>
          <w:rFonts w:ascii="Arial" w:hAnsi="Arial" w:cs="Arial"/>
          <w:b/>
          <w:bCs/>
          <w:sz w:val="32"/>
          <w:szCs w:val="32"/>
        </w:rPr>
      </w:pPr>
      <w:bookmarkStart w:id="19" w:name="_Ref39425999"/>
      <w:bookmarkStart w:id="20" w:name="_Ref39426005"/>
      <w:bookmarkStart w:id="21" w:name="_Toc126333937"/>
      <w:bookmarkStart w:id="22" w:name="_Toc137194954"/>
      <w:r w:rsidRPr="001C5F38">
        <w:rPr>
          <w:rFonts w:ascii="Arial" w:hAnsi="Arial" w:cs="Arial"/>
          <w:b/>
          <w:bCs/>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797012" w:rsidR="00D83C57" w:rsidRPr="001C5F38" w:rsidRDefault="000003B6" w:rsidP="006C7DED">
      <w:pPr>
        <w:pStyle w:val="Sraopastraipa"/>
        <w:spacing w:line="240" w:lineRule="auto"/>
        <w:ind w:left="0" w:firstLine="709"/>
        <w:rPr>
          <w:rFonts w:ascii="Arial" w:hAnsi="Arial" w:cs="Arial"/>
          <w:color w:val="000000" w:themeColor="text1"/>
          <w:sz w:val="24"/>
          <w:szCs w:val="24"/>
        </w:rPr>
      </w:pPr>
      <w:r w:rsidRPr="001C5F38">
        <w:rPr>
          <w:rFonts w:ascii="Arial" w:hAnsi="Arial" w:cs="Arial"/>
          <w:color w:val="000000" w:themeColor="text1"/>
          <w:sz w:val="24"/>
          <w:szCs w:val="24"/>
        </w:rPr>
        <w:t xml:space="preserve">8.1. </w:t>
      </w:r>
      <w:r w:rsidR="00D83C57" w:rsidRPr="001C5F38">
        <w:rPr>
          <w:rFonts w:ascii="Arial" w:hAnsi="Arial" w:cs="Arial"/>
          <w:color w:val="000000" w:themeColor="text1"/>
          <w:sz w:val="24"/>
          <w:szCs w:val="24"/>
        </w:rPr>
        <w:t>Ši pirkimo procedūra atliekama siekiant sudaryti sutartį su tiekėju, kurio pasiūlymas, vadovaujantis pirkimo sąlygose</w:t>
      </w:r>
      <w:r w:rsidR="00D83C57" w:rsidRPr="001C5F38">
        <w:rPr>
          <w:rFonts w:ascii="Arial" w:hAnsi="Arial" w:cs="Arial"/>
          <w:color w:val="0070C0"/>
          <w:sz w:val="24"/>
          <w:szCs w:val="24"/>
        </w:rPr>
        <w:t xml:space="preserve"> </w:t>
      </w:r>
      <w:r w:rsidR="00D83C57" w:rsidRPr="001C5F38">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1C5F38">
        <w:rPr>
          <w:rFonts w:ascii="Arial" w:hAnsi="Arial" w:cs="Arial"/>
          <w:sz w:val="24"/>
          <w:szCs w:val="24"/>
        </w:rPr>
        <w:t>Sutarties sąlygos pateikiamos</w:t>
      </w:r>
      <w:r w:rsidR="00F56579" w:rsidRPr="001C5F38">
        <w:rPr>
          <w:rFonts w:ascii="Arial" w:hAnsi="Arial" w:cs="Arial"/>
          <w:sz w:val="24"/>
          <w:szCs w:val="24"/>
        </w:rPr>
        <w:t xml:space="preserve"> specialiųjų pirkimo sąlygų</w:t>
      </w:r>
      <w:r w:rsidR="002F78F4">
        <w:rPr>
          <w:rFonts w:ascii="Arial" w:hAnsi="Arial" w:cs="Arial"/>
          <w:sz w:val="24"/>
          <w:szCs w:val="24"/>
        </w:rPr>
        <w:t xml:space="preserve"> 4</w:t>
      </w:r>
      <w:r w:rsidR="00F56579" w:rsidRPr="001C5F38">
        <w:rPr>
          <w:rFonts w:ascii="Arial" w:hAnsi="Arial" w:cs="Arial"/>
          <w:color w:val="00B050"/>
          <w:sz w:val="24"/>
          <w:szCs w:val="24"/>
        </w:rPr>
        <w:t xml:space="preserve"> </w:t>
      </w:r>
      <w:r w:rsidR="00F56579" w:rsidRPr="001C5F38">
        <w:rPr>
          <w:rFonts w:ascii="Arial" w:hAnsi="Arial" w:cs="Arial"/>
          <w:sz w:val="24"/>
          <w:szCs w:val="24"/>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1C5F38" w:rsidRDefault="00D83C57" w:rsidP="00DA4A0C">
      <w:pPr>
        <w:pStyle w:val="Antrat1"/>
        <w:spacing w:before="0" w:after="0" w:line="300" w:lineRule="auto"/>
        <w:ind w:firstLine="0"/>
        <w:rPr>
          <w:rFonts w:ascii="Arial" w:hAnsi="Arial" w:cs="Arial"/>
          <w:b/>
          <w:bCs/>
          <w:color w:val="auto"/>
          <w:sz w:val="32"/>
          <w:szCs w:val="32"/>
        </w:rPr>
      </w:pPr>
      <w:bookmarkStart w:id="23" w:name="_Toc137194955"/>
      <w:r w:rsidRPr="001C5F38">
        <w:rPr>
          <w:rFonts w:ascii="Arial" w:hAnsi="Arial" w:cs="Arial"/>
          <w:b/>
          <w:bCs/>
          <w:color w:val="auto"/>
          <w:sz w:val="32"/>
          <w:szCs w:val="32"/>
        </w:rPr>
        <w:t xml:space="preserve">9. </w:t>
      </w:r>
      <w:r w:rsidR="00274B64" w:rsidRPr="001C5F38">
        <w:rPr>
          <w:rFonts w:ascii="Arial" w:hAnsi="Arial" w:cs="Arial"/>
          <w:b/>
          <w:bCs/>
          <w:color w:val="auto"/>
          <w:sz w:val="32"/>
          <w:szCs w:val="32"/>
        </w:rPr>
        <w:t>K</w:t>
      </w:r>
      <w:r w:rsidR="00A84437" w:rsidRPr="001C5F38">
        <w:rPr>
          <w:rFonts w:ascii="Arial" w:hAnsi="Arial" w:cs="Arial"/>
          <w:b/>
          <w:bCs/>
          <w:color w:val="auto"/>
          <w:sz w:val="32"/>
          <w:szCs w:val="32"/>
        </w:rPr>
        <w:t>itos sąlygos</w:t>
      </w:r>
      <w:bookmarkEnd w:id="23"/>
      <w:r w:rsidR="00A84437" w:rsidRPr="001C5F38">
        <w:rPr>
          <w:rFonts w:ascii="Arial" w:hAnsi="Arial" w:cs="Arial"/>
          <w:b/>
          <w:bCs/>
          <w:color w:val="auto"/>
          <w:sz w:val="32"/>
          <w:szCs w:val="32"/>
        </w:rPr>
        <w:t xml:space="preserve"> </w:t>
      </w:r>
    </w:p>
    <w:p w14:paraId="53436CF5" w14:textId="77777777" w:rsidR="001C5F38" w:rsidRDefault="001C5F38" w:rsidP="00E250DF">
      <w:pPr>
        <w:pStyle w:val="Betarp"/>
        <w:spacing w:line="300" w:lineRule="auto"/>
        <w:ind w:firstLine="0"/>
        <w:contextualSpacing/>
        <w:rPr>
          <w:rFonts w:eastAsiaTheme="minorHAnsi" w:cstheme="minorHAnsi"/>
        </w:rPr>
      </w:pPr>
    </w:p>
    <w:p w14:paraId="229A419C" w14:textId="0BA7C4AF" w:rsidR="0008378B" w:rsidRPr="001C5F38" w:rsidRDefault="001C5F38" w:rsidP="001C5F38">
      <w:pPr>
        <w:pStyle w:val="Betarp"/>
        <w:spacing w:line="300" w:lineRule="auto"/>
        <w:ind w:firstLine="397"/>
        <w:contextualSpacing/>
        <w:rPr>
          <w:rFonts w:ascii="Arial" w:eastAsiaTheme="minorHAnsi" w:hAnsi="Arial" w:cs="Arial"/>
          <w:sz w:val="24"/>
          <w:szCs w:val="24"/>
        </w:rPr>
      </w:pPr>
      <w:r w:rsidRPr="001C5F38">
        <w:rPr>
          <w:rFonts w:ascii="Arial" w:eastAsiaTheme="minorHAnsi" w:hAnsi="Arial" w:cs="Arial"/>
          <w:sz w:val="24"/>
          <w:szCs w:val="24"/>
        </w:rPr>
        <w:t>9.1. Netaikomos</w:t>
      </w:r>
      <w:r>
        <w:rPr>
          <w:rFonts w:ascii="Arial" w:eastAsiaTheme="minorHAnsi" w:hAnsi="Arial" w:cs="Arial"/>
          <w:sz w:val="24"/>
          <w:szCs w:val="24"/>
        </w:rPr>
        <w:t>.</w:t>
      </w:r>
    </w:p>
    <w:p w14:paraId="7DBF620A" w14:textId="77777777" w:rsidR="001C5F38" w:rsidRDefault="001C5F38" w:rsidP="00112F92">
      <w:pPr>
        <w:spacing w:line="240" w:lineRule="auto"/>
        <w:ind w:left="7314" w:firstLine="0"/>
        <w:rPr>
          <w:rFonts w:ascii="Arial" w:hAnsi="Arial" w:cs="Arial"/>
        </w:rPr>
      </w:pPr>
    </w:p>
    <w:p w14:paraId="5B8DDAC2" w14:textId="77777777" w:rsidR="001C5F38" w:rsidRDefault="001C5F38" w:rsidP="00112F92">
      <w:pPr>
        <w:spacing w:line="240" w:lineRule="auto"/>
        <w:ind w:left="7314" w:firstLine="0"/>
        <w:rPr>
          <w:rFonts w:ascii="Arial" w:hAnsi="Arial" w:cs="Arial"/>
        </w:rPr>
      </w:pPr>
    </w:p>
    <w:p w14:paraId="4C3F8B56" w14:textId="77777777" w:rsidR="001C5F38" w:rsidRDefault="001C5F38" w:rsidP="00112F92">
      <w:pPr>
        <w:spacing w:line="240" w:lineRule="auto"/>
        <w:ind w:left="7314" w:firstLine="0"/>
        <w:rPr>
          <w:rFonts w:ascii="Arial" w:hAnsi="Arial" w:cs="Arial"/>
        </w:rPr>
      </w:pPr>
    </w:p>
    <w:p w14:paraId="43B84F41" w14:textId="77777777" w:rsidR="001C5F38" w:rsidRDefault="001C5F38" w:rsidP="00112F92">
      <w:pPr>
        <w:spacing w:line="240" w:lineRule="auto"/>
        <w:ind w:left="7314" w:firstLine="0"/>
        <w:rPr>
          <w:rFonts w:ascii="Arial" w:hAnsi="Arial" w:cs="Arial"/>
        </w:rPr>
      </w:pPr>
    </w:p>
    <w:p w14:paraId="7DB75F70" w14:textId="77777777" w:rsidR="001C5F38" w:rsidRDefault="001C5F38" w:rsidP="00112F92">
      <w:pPr>
        <w:spacing w:line="240" w:lineRule="auto"/>
        <w:ind w:left="7314" w:firstLine="0"/>
        <w:rPr>
          <w:rFonts w:ascii="Arial" w:hAnsi="Arial" w:cs="Arial"/>
        </w:rPr>
      </w:pPr>
    </w:p>
    <w:p w14:paraId="54608318" w14:textId="77777777" w:rsidR="001C5F38" w:rsidRDefault="001C5F38" w:rsidP="00112F92">
      <w:pPr>
        <w:spacing w:line="240" w:lineRule="auto"/>
        <w:ind w:left="7314" w:firstLine="0"/>
        <w:rPr>
          <w:rFonts w:ascii="Arial" w:hAnsi="Arial" w:cs="Arial"/>
        </w:rPr>
      </w:pPr>
    </w:p>
    <w:p w14:paraId="1F31FCDD" w14:textId="77777777" w:rsidR="001C5F38" w:rsidRDefault="001C5F38" w:rsidP="00112F92">
      <w:pPr>
        <w:spacing w:line="240" w:lineRule="auto"/>
        <w:ind w:left="7314" w:firstLine="0"/>
        <w:rPr>
          <w:rFonts w:ascii="Arial" w:hAnsi="Arial" w:cs="Arial"/>
        </w:rPr>
      </w:pPr>
    </w:p>
    <w:p w14:paraId="343EEF8F" w14:textId="77777777" w:rsidR="001C5F38" w:rsidRDefault="001C5F38" w:rsidP="00112F92">
      <w:pPr>
        <w:spacing w:line="240" w:lineRule="auto"/>
        <w:ind w:left="7314" w:firstLine="0"/>
        <w:rPr>
          <w:rFonts w:ascii="Arial" w:hAnsi="Arial" w:cs="Arial"/>
        </w:rPr>
      </w:pPr>
    </w:p>
    <w:p w14:paraId="5ABD80C7" w14:textId="77777777" w:rsidR="001C5F38" w:rsidRDefault="001C5F38" w:rsidP="00112F92">
      <w:pPr>
        <w:spacing w:line="240" w:lineRule="auto"/>
        <w:ind w:left="7314" w:firstLine="0"/>
        <w:rPr>
          <w:rFonts w:ascii="Arial" w:hAnsi="Arial" w:cs="Arial"/>
        </w:rPr>
      </w:pPr>
    </w:p>
    <w:p w14:paraId="76105E43" w14:textId="77777777" w:rsidR="001C5F38" w:rsidRDefault="001C5F38" w:rsidP="00112F92">
      <w:pPr>
        <w:spacing w:line="240" w:lineRule="auto"/>
        <w:ind w:left="7314" w:firstLine="0"/>
        <w:rPr>
          <w:rFonts w:ascii="Arial" w:hAnsi="Arial" w:cs="Arial"/>
        </w:rPr>
      </w:pPr>
    </w:p>
    <w:p w14:paraId="459B7481" w14:textId="77777777" w:rsidR="001C5F38" w:rsidRDefault="001C5F38" w:rsidP="00112F92">
      <w:pPr>
        <w:spacing w:line="240" w:lineRule="auto"/>
        <w:ind w:left="7314" w:firstLine="0"/>
        <w:rPr>
          <w:rFonts w:ascii="Arial" w:hAnsi="Arial" w:cs="Arial"/>
        </w:rPr>
      </w:pPr>
    </w:p>
    <w:p w14:paraId="3624C0A1" w14:textId="77777777" w:rsidR="001C5F38" w:rsidRDefault="001C5F38" w:rsidP="00112F92">
      <w:pPr>
        <w:spacing w:line="240" w:lineRule="auto"/>
        <w:ind w:left="7314" w:firstLine="0"/>
        <w:rPr>
          <w:rFonts w:ascii="Arial" w:hAnsi="Arial" w:cs="Arial"/>
        </w:rPr>
      </w:pPr>
    </w:p>
    <w:p w14:paraId="5955F927" w14:textId="77777777" w:rsidR="001C5F38" w:rsidRDefault="001C5F38" w:rsidP="00112F92">
      <w:pPr>
        <w:spacing w:line="240" w:lineRule="auto"/>
        <w:ind w:left="7314" w:firstLine="0"/>
        <w:rPr>
          <w:rFonts w:ascii="Arial" w:hAnsi="Arial" w:cs="Arial"/>
        </w:rPr>
      </w:pPr>
    </w:p>
    <w:p w14:paraId="729EDC83" w14:textId="3E3120AD" w:rsidR="00112F92" w:rsidRPr="00B26AD5" w:rsidRDefault="005450B5" w:rsidP="00112F92">
      <w:pPr>
        <w:spacing w:line="240" w:lineRule="auto"/>
        <w:ind w:left="7314" w:firstLine="0"/>
        <w:rPr>
          <w:rFonts w:ascii="Arial" w:hAnsi="Arial" w:cs="Arial"/>
        </w:rPr>
      </w:pPr>
      <w:r w:rsidRPr="00B26AD5">
        <w:rPr>
          <w:rFonts w:ascii="Arial" w:hAnsi="Arial" w:cs="Arial"/>
        </w:rPr>
        <w:t>P</w:t>
      </w:r>
      <w:r w:rsidR="00112F92" w:rsidRPr="00B26AD5">
        <w:rPr>
          <w:rFonts w:ascii="Arial" w:hAnsi="Arial" w:cs="Arial"/>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920A7" w:rsidRDefault="00112F92" w:rsidP="00112F92">
      <w:pPr>
        <w:spacing w:after="240" w:line="276" w:lineRule="auto"/>
        <w:jc w:val="center"/>
        <w:rPr>
          <w:rFonts w:ascii="Arial" w:eastAsia="Arial" w:hAnsi="Arial" w:cs="Arial"/>
          <w:b/>
          <w:bCs/>
          <w:smallCaps/>
          <w:color w:val="404040"/>
          <w:sz w:val="32"/>
          <w:szCs w:val="32"/>
        </w:rPr>
      </w:pPr>
      <w:r w:rsidRPr="003920A7">
        <w:rPr>
          <w:rFonts w:ascii="Arial" w:eastAsia="Arial" w:hAnsi="Arial" w:cs="Arial"/>
          <w:b/>
          <w:bCs/>
          <w:smallCaps/>
          <w:color w:val="404040"/>
          <w:sz w:val="32"/>
          <w:szCs w:val="32"/>
        </w:rPr>
        <w:t>TIEKĖJŲ PAŠALINIMO PAGRINDAI</w:t>
      </w:r>
    </w:p>
    <w:p w14:paraId="185896D7" w14:textId="2FE3B5E4" w:rsidR="00CF4B8C" w:rsidRPr="00B26AD5" w:rsidRDefault="00440E78" w:rsidP="00F77A5D">
      <w:pPr>
        <w:spacing w:line="240" w:lineRule="auto"/>
        <w:ind w:firstLine="720"/>
        <w:rPr>
          <w:rFonts w:ascii="Arial" w:eastAsia="Arial" w:hAnsi="Arial" w:cs="Arial"/>
          <w:i/>
          <w:sz w:val="24"/>
          <w:szCs w:val="24"/>
        </w:rPr>
      </w:pPr>
      <w:r w:rsidRPr="00B26AD5">
        <w:rPr>
          <w:rFonts w:ascii="Arial" w:eastAsia="Arial" w:hAnsi="Arial" w:cs="Arial"/>
          <w:i/>
          <w:sz w:val="24"/>
          <w:szCs w:val="24"/>
        </w:rPr>
        <w:t>Perkančioji organizacija atmeta tiekėjo pasiūlym</w:t>
      </w:r>
      <w:r w:rsidR="00CB237B" w:rsidRPr="00B26AD5">
        <w:rPr>
          <w:rFonts w:ascii="Arial" w:eastAsia="Arial" w:hAnsi="Arial" w:cs="Arial"/>
          <w:i/>
          <w:sz w:val="24"/>
          <w:szCs w:val="24"/>
        </w:rPr>
        <w:t>ą</w:t>
      </w:r>
      <w:r w:rsidRPr="00B26AD5">
        <w:rPr>
          <w:rFonts w:ascii="Arial" w:eastAsia="Arial" w:hAnsi="Arial" w:cs="Arial"/>
          <w:i/>
          <w:sz w:val="24"/>
          <w:szCs w:val="24"/>
        </w:rPr>
        <w:t xml:space="preserve">, jeigu: </w:t>
      </w:r>
    </w:p>
    <w:p w14:paraId="5833966D" w14:textId="07260701" w:rsidR="006D67EE" w:rsidRPr="00B26AD5" w:rsidRDefault="008B2E27" w:rsidP="00F77A5D">
      <w:pPr>
        <w:pStyle w:val="Betarp"/>
        <w:ind w:firstLine="720"/>
        <w:rPr>
          <w:rFonts w:ascii="Arial" w:eastAsia="Yu Mincho" w:hAnsi="Arial" w:cs="Arial"/>
          <w:b/>
          <w:bCs/>
          <w:i/>
          <w:sz w:val="24"/>
          <w:szCs w:val="24"/>
        </w:rPr>
      </w:pPr>
      <w:r w:rsidRPr="00B26AD5">
        <w:rPr>
          <w:rFonts w:ascii="Arial" w:eastAsia="Arial" w:hAnsi="Arial" w:cs="Arial"/>
          <w:i/>
          <w:sz w:val="24"/>
          <w:szCs w:val="24"/>
        </w:rPr>
        <w:t xml:space="preserve">1. </w:t>
      </w:r>
      <w:r w:rsidR="00AC0420" w:rsidRPr="00B26AD5">
        <w:rPr>
          <w:rFonts w:ascii="Arial" w:hAnsi="Arial" w:cs="Arial"/>
          <w:i/>
          <w:sz w:val="24"/>
          <w:szCs w:val="24"/>
        </w:rPr>
        <w:t>Tiekėjas su kitais tiekėjais yra sudaręs susitarimų, kuriais siekiama iškreipti konkurenciją atliekamame pirkime, ir perkančioji organizacija dėl to turi įtikinamų duomenų</w:t>
      </w:r>
      <w:r w:rsidR="00C11375" w:rsidRPr="00B26AD5">
        <w:rPr>
          <w:rFonts w:ascii="Arial" w:hAnsi="Arial" w:cs="Arial"/>
          <w:i/>
          <w:sz w:val="24"/>
          <w:szCs w:val="24"/>
        </w:rPr>
        <w:t xml:space="preserve"> </w:t>
      </w:r>
      <w:r w:rsidR="00C11375" w:rsidRPr="00B26AD5">
        <w:rPr>
          <w:rFonts w:ascii="Arial" w:hAnsi="Arial" w:cs="Arial"/>
          <w:b/>
          <w:i/>
          <w:sz w:val="24"/>
          <w:szCs w:val="24"/>
        </w:rPr>
        <w:t>(</w:t>
      </w:r>
      <w:r w:rsidR="00C11375" w:rsidRPr="00B26AD5">
        <w:rPr>
          <w:rFonts w:ascii="Arial" w:eastAsia="Yu Mincho" w:hAnsi="Arial" w:cs="Arial"/>
          <w:b/>
          <w:i/>
          <w:sz w:val="24"/>
          <w:szCs w:val="24"/>
        </w:rPr>
        <w:t>VPĮ 46 straipsnio 4 dalies 1 punktas</w:t>
      </w:r>
      <w:r w:rsidR="00C11375" w:rsidRPr="00B26AD5">
        <w:rPr>
          <w:rFonts w:ascii="Arial" w:eastAsia="Arial" w:hAnsi="Arial" w:cs="Arial"/>
          <w:i/>
          <w:sz w:val="24"/>
          <w:szCs w:val="24"/>
        </w:rPr>
        <w:t>).</w:t>
      </w:r>
    </w:p>
    <w:p w14:paraId="3417C9CD" w14:textId="1083D667" w:rsidR="006D67EE" w:rsidRPr="00B26AD5" w:rsidRDefault="006D67EE" w:rsidP="00F77A5D">
      <w:pPr>
        <w:pStyle w:val="Betarp"/>
        <w:ind w:firstLine="720"/>
        <w:rPr>
          <w:rFonts w:ascii="Arial" w:hAnsi="Arial" w:cs="Arial"/>
          <w:b/>
          <w:i/>
          <w:sz w:val="24"/>
          <w:szCs w:val="24"/>
        </w:rPr>
      </w:pPr>
      <w:r w:rsidRPr="00B26AD5">
        <w:rPr>
          <w:rFonts w:ascii="Arial" w:eastAsia="Arial" w:hAnsi="Arial" w:cs="Arial"/>
          <w:i/>
          <w:sz w:val="24"/>
          <w:szCs w:val="24"/>
        </w:rPr>
        <w:t>2.</w:t>
      </w:r>
      <w:r w:rsidR="00C11375" w:rsidRPr="00B26AD5">
        <w:rPr>
          <w:rFonts w:ascii="Arial" w:eastAsia="Arial" w:hAnsi="Arial" w:cs="Arial"/>
          <w:i/>
          <w:sz w:val="24"/>
          <w:szCs w:val="24"/>
        </w:rPr>
        <w:t xml:space="preserve"> </w:t>
      </w:r>
      <w:r w:rsidR="00277655" w:rsidRPr="00B26AD5">
        <w:rPr>
          <w:rFonts w:ascii="Arial" w:hAnsi="Arial" w:cs="Arial"/>
          <w:i/>
          <w:sz w:val="24"/>
          <w:szCs w:val="24"/>
        </w:rPr>
        <w:t>Tiekėjas pirkimo metu pateko į interesų konflikto situaciją, kaip apibrėžta VPĮ 21 straipsnyje, ir atitinkamos padėties negalima ištaisyti.</w:t>
      </w:r>
      <w:r w:rsidR="008A37DA" w:rsidRPr="00B26AD5">
        <w:rPr>
          <w:rFonts w:ascii="Arial" w:hAnsi="Arial" w:cs="Arial"/>
          <w:i/>
          <w:sz w:val="24"/>
          <w:szCs w:val="24"/>
        </w:rPr>
        <w:t xml:space="preserve"> </w:t>
      </w:r>
      <w:r w:rsidR="00277655" w:rsidRPr="00B26AD5">
        <w:rPr>
          <w:rFonts w:ascii="Arial" w:hAnsi="Arial" w:cs="Arial"/>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26AD5">
        <w:rPr>
          <w:rFonts w:ascii="Arial" w:hAnsi="Arial" w:cs="Arial"/>
          <w:i/>
          <w:sz w:val="24"/>
          <w:szCs w:val="24"/>
        </w:rPr>
        <w:t xml:space="preserve"> </w:t>
      </w:r>
      <w:r w:rsidR="008A37DA" w:rsidRPr="00B26AD5">
        <w:rPr>
          <w:rFonts w:ascii="Arial" w:hAnsi="Arial" w:cs="Arial"/>
          <w:b/>
          <w:i/>
          <w:sz w:val="24"/>
          <w:szCs w:val="24"/>
        </w:rPr>
        <w:t>(</w:t>
      </w:r>
      <w:r w:rsidR="008A37DA" w:rsidRPr="00B26AD5">
        <w:rPr>
          <w:rFonts w:ascii="Arial" w:eastAsia="Yu Mincho" w:hAnsi="Arial" w:cs="Arial"/>
          <w:b/>
          <w:i/>
          <w:sz w:val="24"/>
          <w:szCs w:val="24"/>
        </w:rPr>
        <w:t>VPĮ 46 straipsnio 4 dalies 2 punktas)</w:t>
      </w:r>
      <w:r w:rsidR="00277655" w:rsidRPr="00B26AD5">
        <w:rPr>
          <w:rFonts w:ascii="Arial" w:hAnsi="Arial" w:cs="Arial"/>
          <w:i/>
          <w:sz w:val="24"/>
          <w:szCs w:val="24"/>
        </w:rPr>
        <w:t>.</w:t>
      </w:r>
    </w:p>
    <w:p w14:paraId="4E7FF8EC" w14:textId="0143612F" w:rsidR="006D67EE" w:rsidRPr="00B26AD5" w:rsidRDefault="006D67EE" w:rsidP="00F77A5D">
      <w:pPr>
        <w:pStyle w:val="Betarp"/>
        <w:ind w:firstLine="720"/>
        <w:rPr>
          <w:rFonts w:ascii="Arial" w:eastAsia="Yu Mincho" w:hAnsi="Arial" w:cs="Arial"/>
          <w:b/>
          <w:bCs/>
          <w:sz w:val="24"/>
          <w:szCs w:val="24"/>
        </w:rPr>
      </w:pPr>
      <w:r w:rsidRPr="00B26AD5">
        <w:rPr>
          <w:rFonts w:ascii="Arial" w:eastAsia="Arial" w:hAnsi="Arial" w:cs="Arial"/>
          <w:i/>
          <w:sz w:val="24"/>
          <w:szCs w:val="24"/>
        </w:rPr>
        <w:t>3.</w:t>
      </w:r>
      <w:r w:rsidR="008A37DA" w:rsidRPr="00B26AD5">
        <w:rPr>
          <w:rFonts w:ascii="Arial" w:eastAsia="Arial" w:hAnsi="Arial" w:cs="Arial"/>
          <w:i/>
          <w:sz w:val="24"/>
          <w:szCs w:val="24"/>
        </w:rPr>
        <w:t xml:space="preserve"> </w:t>
      </w:r>
      <w:r w:rsidR="00C95F80" w:rsidRPr="00B26AD5">
        <w:rPr>
          <w:rFonts w:ascii="Arial" w:hAnsi="Arial" w:cs="Arial"/>
          <w:sz w:val="24"/>
          <w:szCs w:val="24"/>
        </w:rPr>
        <w:t xml:space="preserve">Pažeista konkurencija, kaip nustatyta VPĮ 27 straipsnio 3 ir 4 dalyse, ir atitinkamos padėties negalima ištaisyti </w:t>
      </w:r>
      <w:r w:rsidR="00C95F80" w:rsidRPr="00B26AD5">
        <w:rPr>
          <w:rFonts w:ascii="Arial" w:hAnsi="Arial" w:cs="Arial"/>
          <w:b/>
          <w:sz w:val="24"/>
          <w:szCs w:val="24"/>
        </w:rPr>
        <w:t>(</w:t>
      </w:r>
      <w:r w:rsidR="003878F0" w:rsidRPr="00B26AD5">
        <w:rPr>
          <w:rFonts w:ascii="Arial" w:eastAsia="Yu Mincho" w:hAnsi="Arial" w:cs="Arial"/>
          <w:b/>
          <w:sz w:val="24"/>
          <w:szCs w:val="24"/>
        </w:rPr>
        <w:t>VPĮ 46 straipsnio 4 dalies 3 punktas).</w:t>
      </w:r>
    </w:p>
    <w:p w14:paraId="5D0561FC" w14:textId="77777777" w:rsidR="00DD10C2" w:rsidRPr="00B26AD5" w:rsidRDefault="006D67EE" w:rsidP="00F77A5D">
      <w:pPr>
        <w:pStyle w:val="Betarp"/>
        <w:ind w:firstLine="720"/>
        <w:rPr>
          <w:rFonts w:ascii="Arial" w:hAnsi="Arial" w:cs="Arial"/>
          <w:sz w:val="24"/>
          <w:szCs w:val="24"/>
        </w:rPr>
      </w:pPr>
      <w:r w:rsidRPr="00B26AD5">
        <w:rPr>
          <w:rFonts w:ascii="Arial" w:eastAsia="Arial" w:hAnsi="Arial" w:cs="Arial"/>
          <w:i/>
          <w:sz w:val="24"/>
          <w:szCs w:val="24"/>
        </w:rPr>
        <w:t>4.</w:t>
      </w:r>
      <w:r w:rsidR="003878F0" w:rsidRPr="00B26AD5">
        <w:rPr>
          <w:rFonts w:ascii="Arial" w:eastAsia="Arial" w:hAnsi="Arial" w:cs="Arial"/>
          <w:i/>
          <w:sz w:val="24"/>
          <w:szCs w:val="24"/>
        </w:rPr>
        <w:t xml:space="preserve"> </w:t>
      </w:r>
      <w:r w:rsidR="00DD10C2" w:rsidRPr="00B26AD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26AD5" w:rsidRDefault="006D67EE" w:rsidP="00F77A5D">
      <w:pPr>
        <w:pStyle w:val="Betarp"/>
        <w:ind w:firstLine="720"/>
        <w:rPr>
          <w:rFonts w:ascii="Arial" w:eastAsia="Yu Mincho" w:hAnsi="Arial" w:cs="Arial"/>
          <w:b/>
          <w:bCs/>
          <w:iCs/>
          <w:sz w:val="24"/>
          <w:szCs w:val="24"/>
        </w:rPr>
      </w:pPr>
      <w:r w:rsidRPr="00B26AD5">
        <w:rPr>
          <w:rFonts w:ascii="Arial" w:eastAsia="Arial" w:hAnsi="Arial" w:cs="Arial"/>
          <w:sz w:val="24"/>
          <w:szCs w:val="24"/>
        </w:rPr>
        <w:t>5.</w:t>
      </w:r>
      <w:r w:rsidR="0093234E" w:rsidRPr="00B26AD5">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26AD5">
        <w:rPr>
          <w:rFonts w:ascii="Arial" w:hAnsi="Arial" w:cs="Arial"/>
          <w:sz w:val="24"/>
          <w:szCs w:val="24"/>
        </w:rPr>
        <w:t>(</w:t>
      </w:r>
      <w:r w:rsidR="00E405E7" w:rsidRPr="00B26AD5">
        <w:rPr>
          <w:rFonts w:ascii="Arial" w:eastAsia="Yu Mincho" w:hAnsi="Arial" w:cs="Arial"/>
          <w:b/>
          <w:sz w:val="24"/>
          <w:szCs w:val="24"/>
        </w:rPr>
        <w:t>VPĮ 46 straipsnio 4 dalies 5 punktas).</w:t>
      </w:r>
    </w:p>
    <w:p w14:paraId="3246A260" w14:textId="36B4B091" w:rsidR="00B26AD5" w:rsidRPr="008B5E9C" w:rsidRDefault="00B26AD5" w:rsidP="00B26AD5">
      <w:pPr>
        <w:spacing w:line="240" w:lineRule="auto"/>
        <w:ind w:firstLine="720"/>
        <w:rPr>
          <w:rFonts w:ascii="Arial" w:eastAsia="Arial" w:hAnsi="Arial" w:cs="Arial"/>
          <w:b/>
          <w:bCs/>
          <w:iCs/>
          <w:sz w:val="24"/>
          <w:szCs w:val="24"/>
        </w:rPr>
      </w:pPr>
      <w:r w:rsidRPr="008B5E9C">
        <w:rPr>
          <w:rFonts w:ascii="Arial" w:eastAsia="Arial" w:hAnsi="Arial" w:cs="Arial"/>
          <w:iCs/>
          <w:sz w:val="24"/>
          <w:szCs w:val="24"/>
        </w:rPr>
        <w:t xml:space="preserve">6. Tiekėjas yra neatlikęs jam paskirtos baudžiamojo poveikio priemonės – uždraudimo juridiniam asmeniui dalyvauti viešuosiuose pirkimuose. </w:t>
      </w:r>
      <w:r w:rsidRPr="008B5E9C">
        <w:rPr>
          <w:rFonts w:ascii="Arial" w:eastAsia="Arial" w:hAnsi="Arial" w:cs="Arial"/>
          <w:b/>
          <w:bCs/>
          <w:iCs/>
          <w:sz w:val="24"/>
          <w:szCs w:val="24"/>
        </w:rPr>
        <w:t>(VPĮ 46 straipsnio 2¹ dalis).</w:t>
      </w:r>
    </w:p>
    <w:p w14:paraId="5AD00F12" w14:textId="77777777" w:rsidR="00B26AD5" w:rsidRPr="008B5E9C" w:rsidRDefault="00B26AD5" w:rsidP="00B26AD5">
      <w:pPr>
        <w:spacing w:line="240" w:lineRule="auto"/>
        <w:ind w:firstLine="720"/>
        <w:rPr>
          <w:rFonts w:ascii="Arial" w:eastAsia="Arial" w:hAnsi="Arial" w:cs="Arial"/>
          <w:b/>
          <w:bCs/>
          <w:iCs/>
          <w:sz w:val="24"/>
          <w:szCs w:val="24"/>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23246" w14:textId="77777777" w:rsidR="00C70E3A" w:rsidRPr="00C70E3A" w:rsidRDefault="00C70E3A" w:rsidP="00C70E3A">
      <w:pPr>
        <w:jc w:val="right"/>
        <w:rPr>
          <w:rFonts w:ascii="Arial" w:eastAsia="Arial" w:hAnsi="Arial" w:cs="Arial"/>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6BCC2113" w14:textId="1C5700DE" w:rsidR="00CB5907" w:rsidRPr="002F78F4" w:rsidRDefault="00DE051B" w:rsidP="00105DAD">
      <w:pPr>
        <w:spacing w:line="240" w:lineRule="auto"/>
        <w:ind w:left="7314" w:firstLine="0"/>
        <w:rPr>
          <w:rFonts w:ascii="Arial" w:hAnsi="Arial" w:cs="Arial"/>
        </w:rPr>
      </w:pPr>
      <w:r w:rsidRPr="002F78F4">
        <w:rPr>
          <w:rFonts w:ascii="Arial" w:hAnsi="Arial" w:cs="Arial"/>
        </w:rPr>
        <w:t>P</w:t>
      </w:r>
      <w:r w:rsidR="00CB5907" w:rsidRPr="002F78F4">
        <w:rPr>
          <w:rFonts w:ascii="Arial" w:hAnsi="Arial" w:cs="Arial"/>
        </w:rPr>
        <w:t xml:space="preserve">irkimo sąlygų </w:t>
      </w:r>
      <w:r w:rsidR="001C5F38" w:rsidRPr="002F78F4">
        <w:rPr>
          <w:rFonts w:ascii="Arial" w:hAnsi="Arial" w:cs="Arial"/>
        </w:rPr>
        <w:t>2</w:t>
      </w:r>
      <w:r w:rsidR="00CB5907" w:rsidRPr="002F78F4">
        <w:rPr>
          <w:rFonts w:ascii="Arial" w:hAnsi="Arial" w:cs="Arial"/>
        </w:rPr>
        <w:t xml:space="preserve"> priedas</w:t>
      </w:r>
      <w:r w:rsidR="00105DAD" w:rsidRPr="002F78F4">
        <w:rPr>
          <w:rFonts w:ascii="Arial" w:hAnsi="Arial" w:cs="Arial"/>
        </w:rPr>
        <w:t xml:space="preserve"> </w:t>
      </w:r>
      <w:r w:rsidR="00CB5907" w:rsidRPr="002F78F4">
        <w:rPr>
          <w:rFonts w:ascii="Arial" w:hAnsi="Arial" w:cs="Arial"/>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8B5E9C" w:rsidRDefault="00CB5907" w:rsidP="00DC230B">
      <w:pPr>
        <w:spacing w:line="240" w:lineRule="auto"/>
        <w:jc w:val="center"/>
        <w:rPr>
          <w:rFonts w:ascii="Arial" w:hAnsi="Arial" w:cs="Arial"/>
          <w:b/>
          <w:bCs/>
          <w:sz w:val="32"/>
          <w:szCs w:val="32"/>
        </w:rPr>
      </w:pPr>
      <w:r w:rsidRPr="008B5E9C">
        <w:rPr>
          <w:rFonts w:ascii="Arial" w:hAnsi="Arial" w:cs="Arial"/>
          <w:b/>
          <w:bCs/>
          <w:sz w:val="32"/>
          <w:szCs w:val="32"/>
        </w:rPr>
        <w:t>TECHNINĖ SPECIFIKACIJA</w:t>
      </w:r>
    </w:p>
    <w:p w14:paraId="6160E563" w14:textId="0A800BD6" w:rsidR="00CB5907" w:rsidRDefault="00CB5907" w:rsidP="00CB5907">
      <w:pPr>
        <w:tabs>
          <w:tab w:val="left" w:pos="810"/>
          <w:tab w:val="left" w:pos="990"/>
        </w:tabs>
        <w:rPr>
          <w:rFonts w:ascii="Arial" w:eastAsia="Calibri" w:hAnsi="Arial" w:cs="Arial"/>
          <w:color w:val="7030A0"/>
        </w:rPr>
      </w:pPr>
    </w:p>
    <w:p w14:paraId="01C389ED" w14:textId="77777777" w:rsidR="008B5E9C" w:rsidRPr="00537324" w:rsidRDefault="008B5E9C" w:rsidP="008B5E9C">
      <w:pPr>
        <w:rPr>
          <w:rFonts w:ascii="Arial" w:hAnsi="Arial" w:cs="Arial"/>
          <w:sz w:val="24"/>
          <w:szCs w:val="24"/>
        </w:rPr>
      </w:pPr>
      <w:r w:rsidRPr="00537324">
        <w:rPr>
          <w:rFonts w:ascii="Arial" w:hAnsi="Arial" w:cs="Arial"/>
          <w:sz w:val="24"/>
          <w:szCs w:val="24"/>
        </w:rPr>
        <w:t xml:space="preserve">Vertimo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paslaug</w:t>
      </w:r>
      <w:r>
        <w:rPr>
          <w:rFonts w:ascii="Arial" w:hAnsi="Arial" w:cs="Arial"/>
          <w:sz w:val="24"/>
          <w:szCs w:val="24"/>
        </w:rPr>
        <w:t xml:space="preserve">ų </w:t>
      </w:r>
      <w:r w:rsidRPr="00537324">
        <w:rPr>
          <w:rFonts w:ascii="Arial" w:hAnsi="Arial" w:cs="Arial"/>
          <w:sz w:val="24"/>
          <w:szCs w:val="24"/>
        </w:rPr>
        <w:t>apib</w:t>
      </w:r>
      <w:r>
        <w:rPr>
          <w:rFonts w:ascii="Arial" w:hAnsi="Arial" w:cs="Arial"/>
          <w:sz w:val="24"/>
          <w:szCs w:val="24"/>
        </w:rPr>
        <w:t>ū</w:t>
      </w:r>
      <w:r w:rsidRPr="00537324">
        <w:rPr>
          <w:rFonts w:ascii="Arial" w:hAnsi="Arial" w:cs="Arial"/>
          <w:sz w:val="24"/>
          <w:szCs w:val="24"/>
        </w:rPr>
        <w:t>dinimas ir j</w:t>
      </w:r>
      <w:r>
        <w:rPr>
          <w:rFonts w:ascii="Arial" w:hAnsi="Arial" w:cs="Arial"/>
          <w:sz w:val="24"/>
          <w:szCs w:val="24"/>
        </w:rPr>
        <w:t xml:space="preserve">ų </w:t>
      </w:r>
      <w:r w:rsidRPr="00537324">
        <w:rPr>
          <w:rFonts w:ascii="Arial" w:hAnsi="Arial" w:cs="Arial"/>
          <w:sz w:val="24"/>
          <w:szCs w:val="24"/>
        </w:rPr>
        <w:t>teikimui keliami reikalavimai:</w:t>
      </w:r>
    </w:p>
    <w:p w14:paraId="458EEE69" w14:textId="77777777" w:rsidR="008B5E9C" w:rsidRPr="00537324" w:rsidRDefault="008B5E9C" w:rsidP="008B5E9C">
      <w:pPr>
        <w:rPr>
          <w:rFonts w:ascii="Arial" w:hAnsi="Arial" w:cs="Arial"/>
          <w:sz w:val="24"/>
          <w:szCs w:val="24"/>
        </w:rPr>
      </w:pPr>
      <w:r w:rsidRPr="00537324">
        <w:rPr>
          <w:rFonts w:ascii="Arial" w:hAnsi="Arial" w:cs="Arial"/>
          <w:sz w:val="24"/>
          <w:szCs w:val="24"/>
        </w:rPr>
        <w:t xml:space="preserve">1.Vertimas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apima nuosekliojo vertimo (vert</w:t>
      </w:r>
      <w:r>
        <w:rPr>
          <w:rFonts w:ascii="Arial" w:hAnsi="Arial" w:cs="Arial"/>
          <w:sz w:val="24"/>
          <w:szCs w:val="24"/>
        </w:rPr>
        <w:t>ė</w:t>
      </w:r>
      <w:r w:rsidRPr="00537324">
        <w:rPr>
          <w:rFonts w:ascii="Arial" w:hAnsi="Arial" w:cs="Arial"/>
          <w:sz w:val="24"/>
          <w:szCs w:val="24"/>
        </w:rPr>
        <w:t>jas klausosi kalbos ir po to atpasakoja j</w:t>
      </w:r>
      <w:r>
        <w:rPr>
          <w:rFonts w:ascii="Arial" w:hAnsi="Arial" w:cs="Arial"/>
          <w:sz w:val="24"/>
          <w:szCs w:val="24"/>
        </w:rPr>
        <w:t>ą</w:t>
      </w:r>
      <w:r w:rsidRPr="00537324">
        <w:rPr>
          <w:rFonts w:ascii="Arial" w:hAnsi="Arial" w:cs="Arial"/>
          <w:sz w:val="24"/>
          <w:szCs w:val="24"/>
        </w:rPr>
        <w:t xml:space="preserve"> kita kalba) paslaugas.</w:t>
      </w:r>
    </w:p>
    <w:p w14:paraId="175D1D86" w14:textId="77777777" w:rsidR="008B5E9C" w:rsidRPr="00537324" w:rsidRDefault="008B5E9C" w:rsidP="008B5E9C">
      <w:pPr>
        <w:rPr>
          <w:rFonts w:ascii="Arial" w:hAnsi="Arial" w:cs="Arial"/>
          <w:sz w:val="24"/>
          <w:szCs w:val="24"/>
        </w:rPr>
      </w:pPr>
      <w:r w:rsidRPr="00537324">
        <w:rPr>
          <w:rFonts w:ascii="Arial" w:hAnsi="Arial" w:cs="Arial"/>
          <w:sz w:val="24"/>
          <w:szCs w:val="24"/>
        </w:rPr>
        <w:t xml:space="preserve">2.Vertimo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paslaugos teikiamos pagal U</w:t>
      </w:r>
      <w:r>
        <w:rPr>
          <w:rFonts w:ascii="Arial" w:hAnsi="Arial" w:cs="Arial"/>
          <w:sz w:val="24"/>
          <w:szCs w:val="24"/>
        </w:rPr>
        <w:t>ž</w:t>
      </w:r>
      <w:r w:rsidRPr="00537324">
        <w:rPr>
          <w:rFonts w:ascii="Arial" w:hAnsi="Arial" w:cs="Arial"/>
          <w:sz w:val="24"/>
          <w:szCs w:val="24"/>
        </w:rPr>
        <w:t>sakovo faktin</w:t>
      </w:r>
      <w:r>
        <w:rPr>
          <w:rFonts w:ascii="Arial" w:hAnsi="Arial" w:cs="Arial"/>
          <w:sz w:val="24"/>
          <w:szCs w:val="24"/>
        </w:rPr>
        <w:t>į</w:t>
      </w:r>
      <w:r w:rsidRPr="00537324">
        <w:rPr>
          <w:rFonts w:ascii="Arial" w:hAnsi="Arial" w:cs="Arial"/>
          <w:sz w:val="24"/>
          <w:szCs w:val="24"/>
        </w:rPr>
        <w:t xml:space="preserve"> poreik</w:t>
      </w:r>
      <w:r>
        <w:rPr>
          <w:rFonts w:ascii="Arial" w:hAnsi="Arial" w:cs="Arial"/>
          <w:sz w:val="24"/>
          <w:szCs w:val="24"/>
        </w:rPr>
        <w:t>į</w:t>
      </w:r>
      <w:r w:rsidRPr="00537324">
        <w:rPr>
          <w:rFonts w:ascii="Arial" w:hAnsi="Arial" w:cs="Arial"/>
          <w:sz w:val="24"/>
          <w:szCs w:val="24"/>
        </w:rPr>
        <w:t>, nurodom</w:t>
      </w:r>
      <w:r>
        <w:rPr>
          <w:rFonts w:ascii="Arial" w:hAnsi="Arial" w:cs="Arial"/>
          <w:sz w:val="24"/>
          <w:szCs w:val="24"/>
        </w:rPr>
        <w:t>ą</w:t>
      </w:r>
      <w:r w:rsidRPr="00537324">
        <w:rPr>
          <w:rFonts w:ascii="Arial" w:hAnsi="Arial" w:cs="Arial"/>
          <w:sz w:val="24"/>
          <w:szCs w:val="24"/>
        </w:rPr>
        <w:t xml:space="preserve"> U</w:t>
      </w:r>
      <w:r>
        <w:rPr>
          <w:rFonts w:ascii="Arial" w:hAnsi="Arial" w:cs="Arial"/>
          <w:sz w:val="24"/>
          <w:szCs w:val="24"/>
        </w:rPr>
        <w:t>ž</w:t>
      </w:r>
      <w:r w:rsidRPr="00537324">
        <w:rPr>
          <w:rFonts w:ascii="Arial" w:hAnsi="Arial" w:cs="Arial"/>
          <w:sz w:val="24"/>
          <w:szCs w:val="24"/>
        </w:rPr>
        <w:t>sakovo atskirame (-</w:t>
      </w:r>
      <w:proofErr w:type="spellStart"/>
      <w:r w:rsidRPr="00537324">
        <w:rPr>
          <w:rFonts w:ascii="Arial" w:hAnsi="Arial" w:cs="Arial"/>
          <w:sz w:val="24"/>
          <w:szCs w:val="24"/>
        </w:rPr>
        <w:t>uose</w:t>
      </w:r>
      <w:proofErr w:type="spellEnd"/>
      <w:r w:rsidRPr="00537324">
        <w:rPr>
          <w:rFonts w:ascii="Arial" w:hAnsi="Arial" w:cs="Arial"/>
          <w:sz w:val="24"/>
          <w:szCs w:val="24"/>
        </w:rPr>
        <w:t>) u</w:t>
      </w:r>
      <w:r>
        <w:rPr>
          <w:rFonts w:ascii="Arial" w:hAnsi="Arial" w:cs="Arial"/>
          <w:sz w:val="24"/>
          <w:szCs w:val="24"/>
        </w:rPr>
        <w:t>ž</w:t>
      </w:r>
      <w:r w:rsidRPr="00537324">
        <w:rPr>
          <w:rFonts w:ascii="Arial" w:hAnsi="Arial" w:cs="Arial"/>
          <w:sz w:val="24"/>
          <w:szCs w:val="24"/>
        </w:rPr>
        <w:t>sakyme (-</w:t>
      </w:r>
      <w:proofErr w:type="spellStart"/>
      <w:r w:rsidRPr="00537324">
        <w:rPr>
          <w:rFonts w:ascii="Arial" w:hAnsi="Arial" w:cs="Arial"/>
          <w:sz w:val="24"/>
          <w:szCs w:val="24"/>
        </w:rPr>
        <w:t>uose</w:t>
      </w:r>
      <w:proofErr w:type="spellEnd"/>
      <w:r w:rsidRPr="00537324">
        <w:rPr>
          <w:rFonts w:ascii="Arial" w:hAnsi="Arial" w:cs="Arial"/>
          <w:sz w:val="24"/>
          <w:szCs w:val="24"/>
        </w:rPr>
        <w:t>) pateikiamame (-</w:t>
      </w:r>
      <w:proofErr w:type="spellStart"/>
      <w:r w:rsidRPr="00537324">
        <w:rPr>
          <w:rFonts w:ascii="Arial" w:hAnsi="Arial" w:cs="Arial"/>
          <w:sz w:val="24"/>
          <w:szCs w:val="24"/>
        </w:rPr>
        <w:t>uose</w:t>
      </w:r>
      <w:proofErr w:type="spellEnd"/>
      <w:r w:rsidRPr="00537324">
        <w:rPr>
          <w:rFonts w:ascii="Arial" w:hAnsi="Arial" w:cs="Arial"/>
          <w:sz w:val="24"/>
          <w:szCs w:val="24"/>
        </w:rPr>
        <w:t>) el. pa</w:t>
      </w:r>
      <w:r>
        <w:rPr>
          <w:rFonts w:ascii="Arial" w:hAnsi="Arial" w:cs="Arial"/>
          <w:sz w:val="24"/>
          <w:szCs w:val="24"/>
        </w:rPr>
        <w:t>š</w:t>
      </w:r>
      <w:r w:rsidRPr="00537324">
        <w:rPr>
          <w:rFonts w:ascii="Arial" w:hAnsi="Arial" w:cs="Arial"/>
          <w:sz w:val="24"/>
          <w:szCs w:val="24"/>
        </w:rPr>
        <w:t>tu</w:t>
      </w:r>
      <w:r>
        <w:rPr>
          <w:rFonts w:ascii="Arial" w:hAnsi="Arial" w:cs="Arial"/>
          <w:sz w:val="24"/>
          <w:szCs w:val="24"/>
        </w:rPr>
        <w:t xml:space="preserve"> </w:t>
      </w:r>
      <w:r w:rsidRPr="00537324">
        <w:rPr>
          <w:rFonts w:ascii="Arial" w:hAnsi="Arial" w:cs="Arial"/>
          <w:sz w:val="24"/>
          <w:szCs w:val="24"/>
        </w:rPr>
        <w:t xml:space="preserve">ar kitomis </w:t>
      </w:r>
      <w:r>
        <w:rPr>
          <w:rFonts w:ascii="Arial" w:hAnsi="Arial" w:cs="Arial"/>
          <w:sz w:val="24"/>
          <w:szCs w:val="24"/>
        </w:rPr>
        <w:t>Š</w:t>
      </w:r>
      <w:r w:rsidRPr="00537324">
        <w:rPr>
          <w:rFonts w:ascii="Arial" w:hAnsi="Arial" w:cs="Arial"/>
          <w:sz w:val="24"/>
          <w:szCs w:val="24"/>
        </w:rPr>
        <w:t>alims priimtinomis komunikacijos priemon</w:t>
      </w:r>
      <w:r>
        <w:rPr>
          <w:rFonts w:ascii="Arial" w:hAnsi="Arial" w:cs="Arial"/>
          <w:sz w:val="24"/>
          <w:szCs w:val="24"/>
        </w:rPr>
        <w:t>ė</w:t>
      </w:r>
      <w:r w:rsidRPr="00537324">
        <w:rPr>
          <w:rFonts w:ascii="Arial" w:hAnsi="Arial" w:cs="Arial"/>
          <w:sz w:val="24"/>
          <w:szCs w:val="24"/>
        </w:rPr>
        <w:t>mis.</w:t>
      </w:r>
    </w:p>
    <w:p w14:paraId="6A424CF5" w14:textId="77777777" w:rsidR="008B5E9C" w:rsidRDefault="008B5E9C" w:rsidP="008B5E9C">
      <w:pPr>
        <w:rPr>
          <w:rFonts w:ascii="Arial" w:hAnsi="Arial" w:cs="Arial"/>
          <w:sz w:val="24"/>
          <w:szCs w:val="24"/>
        </w:rPr>
      </w:pPr>
      <w:r w:rsidRPr="00537324">
        <w:rPr>
          <w:rFonts w:ascii="Arial" w:hAnsi="Arial" w:cs="Arial"/>
          <w:sz w:val="24"/>
          <w:szCs w:val="24"/>
        </w:rPr>
        <w:t>3.Vertimo kalb</w:t>
      </w:r>
      <w:r>
        <w:rPr>
          <w:rFonts w:ascii="Arial" w:hAnsi="Arial" w:cs="Arial"/>
          <w:sz w:val="24"/>
          <w:szCs w:val="24"/>
        </w:rPr>
        <w:t>os:</w:t>
      </w:r>
    </w:p>
    <w:p w14:paraId="0C8F4473" w14:textId="77777777" w:rsidR="008B5E9C" w:rsidRPr="00537324" w:rsidRDefault="008B5E9C" w:rsidP="008B5E9C">
      <w:pPr>
        <w:rPr>
          <w:rFonts w:ascii="Arial" w:hAnsi="Arial" w:cs="Arial"/>
          <w:sz w:val="24"/>
          <w:szCs w:val="24"/>
        </w:rPr>
      </w:pPr>
      <w:r w:rsidRPr="00C94A2F">
        <w:rPr>
          <w:rFonts w:ascii="Arial" w:hAnsi="Arial" w:cs="Arial"/>
          <w:sz w:val="24"/>
          <w:szCs w:val="24"/>
        </w:rPr>
        <w:t>Iš lietuvių į anglų/iš anglų į lietuvių kalbą</w:t>
      </w:r>
      <w:r>
        <w:rPr>
          <w:rFonts w:ascii="Arial" w:hAnsi="Arial" w:cs="Arial"/>
          <w:sz w:val="24"/>
          <w:szCs w:val="24"/>
        </w:rPr>
        <w:t xml:space="preserve">; </w:t>
      </w:r>
      <w:r w:rsidRPr="00C94A2F">
        <w:rPr>
          <w:rFonts w:ascii="Arial" w:hAnsi="Arial" w:cs="Arial"/>
          <w:sz w:val="24"/>
          <w:szCs w:val="24"/>
        </w:rPr>
        <w:t xml:space="preserve">Iš lietuvių į </w:t>
      </w:r>
      <w:r>
        <w:rPr>
          <w:rFonts w:ascii="Arial" w:hAnsi="Arial" w:cs="Arial"/>
          <w:sz w:val="24"/>
          <w:szCs w:val="24"/>
        </w:rPr>
        <w:t>rus</w:t>
      </w:r>
      <w:r w:rsidRPr="00C94A2F">
        <w:rPr>
          <w:rFonts w:ascii="Arial" w:hAnsi="Arial" w:cs="Arial"/>
          <w:sz w:val="24"/>
          <w:szCs w:val="24"/>
        </w:rPr>
        <w:t xml:space="preserve">ų/iš </w:t>
      </w:r>
      <w:r>
        <w:rPr>
          <w:rFonts w:ascii="Arial" w:hAnsi="Arial" w:cs="Arial"/>
          <w:sz w:val="24"/>
          <w:szCs w:val="24"/>
        </w:rPr>
        <w:t>rus</w:t>
      </w:r>
      <w:r w:rsidRPr="00C94A2F">
        <w:rPr>
          <w:rFonts w:ascii="Arial" w:hAnsi="Arial" w:cs="Arial"/>
          <w:sz w:val="24"/>
          <w:szCs w:val="24"/>
        </w:rPr>
        <w:t>ų į lietuvių kalbą</w:t>
      </w:r>
      <w:r>
        <w:rPr>
          <w:rFonts w:ascii="Arial" w:hAnsi="Arial" w:cs="Arial"/>
          <w:sz w:val="24"/>
          <w:szCs w:val="24"/>
        </w:rPr>
        <w:t>;</w:t>
      </w:r>
    </w:p>
    <w:p w14:paraId="6F41A366" w14:textId="77777777" w:rsidR="008B5E9C" w:rsidRDefault="008B5E9C" w:rsidP="008B5E9C">
      <w:pPr>
        <w:rPr>
          <w:rFonts w:ascii="Arial" w:hAnsi="Arial" w:cs="Arial"/>
          <w:sz w:val="24"/>
          <w:szCs w:val="24"/>
        </w:rPr>
      </w:pPr>
      <w:r w:rsidRPr="00537324">
        <w:rPr>
          <w:rFonts w:ascii="Arial" w:hAnsi="Arial" w:cs="Arial"/>
          <w:sz w:val="24"/>
          <w:szCs w:val="24"/>
        </w:rPr>
        <w:t>3.</w:t>
      </w:r>
      <w:r>
        <w:rPr>
          <w:rFonts w:ascii="Arial" w:hAnsi="Arial" w:cs="Arial"/>
          <w:sz w:val="24"/>
          <w:szCs w:val="24"/>
        </w:rPr>
        <w:t>1</w:t>
      </w:r>
      <w:r w:rsidRPr="00537324">
        <w:rPr>
          <w:rFonts w:ascii="Arial" w:hAnsi="Arial" w:cs="Arial"/>
          <w:sz w:val="24"/>
          <w:szCs w:val="24"/>
        </w:rPr>
        <w:t>.Vertimo sritis (-</w:t>
      </w:r>
      <w:proofErr w:type="spellStart"/>
      <w:r w:rsidRPr="00537324">
        <w:rPr>
          <w:rFonts w:ascii="Arial" w:hAnsi="Arial" w:cs="Arial"/>
          <w:sz w:val="24"/>
          <w:szCs w:val="24"/>
        </w:rPr>
        <w:t>ys</w:t>
      </w:r>
      <w:proofErr w:type="spellEnd"/>
      <w:r w:rsidRPr="00537324">
        <w:rPr>
          <w:rFonts w:ascii="Arial" w:hAnsi="Arial" w:cs="Arial"/>
          <w:sz w:val="24"/>
          <w:szCs w:val="24"/>
        </w:rPr>
        <w:t>) ir / ar tematika (-</w:t>
      </w:r>
      <w:proofErr w:type="spellStart"/>
      <w:r w:rsidRPr="00537324">
        <w:rPr>
          <w:rFonts w:ascii="Arial" w:hAnsi="Arial" w:cs="Arial"/>
          <w:sz w:val="24"/>
          <w:szCs w:val="24"/>
        </w:rPr>
        <w:t>os</w:t>
      </w:r>
      <w:proofErr w:type="spellEnd"/>
      <w:r w:rsidRPr="00537324">
        <w:rPr>
          <w:rFonts w:ascii="Arial" w:hAnsi="Arial" w:cs="Arial"/>
          <w:sz w:val="24"/>
          <w:szCs w:val="24"/>
        </w:rPr>
        <w:t>)</w:t>
      </w:r>
      <w:r>
        <w:rPr>
          <w:rFonts w:ascii="Arial" w:hAnsi="Arial" w:cs="Arial"/>
          <w:sz w:val="24"/>
          <w:szCs w:val="24"/>
        </w:rPr>
        <w:t xml:space="preserve">: </w:t>
      </w:r>
    </w:p>
    <w:p w14:paraId="44268607" w14:textId="77777777" w:rsidR="008B5E9C" w:rsidRPr="00537324" w:rsidRDefault="008B5E9C" w:rsidP="008B5E9C">
      <w:pPr>
        <w:rPr>
          <w:rFonts w:ascii="Arial" w:hAnsi="Arial" w:cs="Arial"/>
          <w:sz w:val="24"/>
          <w:szCs w:val="24"/>
        </w:rPr>
      </w:pPr>
      <w:r w:rsidRPr="00C94A2F">
        <w:rPr>
          <w:rFonts w:ascii="Arial" w:hAnsi="Arial" w:cs="Arial"/>
          <w:sz w:val="24"/>
          <w:szCs w:val="24"/>
        </w:rPr>
        <w:t>Vertimų žodžiu paslaugos nagrinėjant darbo bylas, darbo bylas darbo ginčų komisijoje bei tiriant administracinius nusižengimus, kitus</w:t>
      </w:r>
      <w:r>
        <w:rPr>
          <w:rFonts w:ascii="Arial" w:hAnsi="Arial" w:cs="Arial"/>
          <w:sz w:val="24"/>
          <w:szCs w:val="24"/>
        </w:rPr>
        <w:t xml:space="preserve"> </w:t>
      </w:r>
      <w:r w:rsidRPr="00C94A2F">
        <w:rPr>
          <w:rFonts w:ascii="Arial" w:hAnsi="Arial" w:cs="Arial"/>
          <w:sz w:val="24"/>
          <w:szCs w:val="24"/>
        </w:rPr>
        <w:t>administracinius veiksmus susijusius su darbo teise (veiksmais)</w:t>
      </w:r>
      <w:r w:rsidRPr="00537324">
        <w:rPr>
          <w:rFonts w:ascii="Arial" w:hAnsi="Arial" w:cs="Arial"/>
          <w:sz w:val="24"/>
          <w:szCs w:val="24"/>
        </w:rPr>
        <w:t>;</w:t>
      </w:r>
    </w:p>
    <w:p w14:paraId="14F08BB1" w14:textId="77777777" w:rsidR="008B5E9C" w:rsidRPr="00537324" w:rsidRDefault="008B5E9C" w:rsidP="008B5E9C">
      <w:pPr>
        <w:rPr>
          <w:rFonts w:ascii="Arial" w:hAnsi="Arial" w:cs="Arial"/>
          <w:sz w:val="24"/>
          <w:szCs w:val="24"/>
        </w:rPr>
      </w:pPr>
      <w:r w:rsidRPr="00537324">
        <w:rPr>
          <w:rFonts w:ascii="Arial" w:hAnsi="Arial" w:cs="Arial"/>
          <w:sz w:val="24"/>
          <w:szCs w:val="24"/>
        </w:rPr>
        <w:t>3.3.Numatoma vertimo data, prad</w:t>
      </w:r>
      <w:r>
        <w:rPr>
          <w:rFonts w:ascii="Arial" w:hAnsi="Arial" w:cs="Arial"/>
          <w:sz w:val="24"/>
          <w:szCs w:val="24"/>
        </w:rPr>
        <w:t>ž</w:t>
      </w:r>
      <w:r w:rsidRPr="00537324">
        <w:rPr>
          <w:rFonts w:ascii="Arial" w:hAnsi="Arial" w:cs="Arial"/>
          <w:sz w:val="24"/>
          <w:szCs w:val="24"/>
        </w:rPr>
        <w:t>ios laikas, orientacin</w:t>
      </w:r>
      <w:r>
        <w:rPr>
          <w:rFonts w:ascii="Arial" w:hAnsi="Arial" w:cs="Arial"/>
          <w:sz w:val="24"/>
          <w:szCs w:val="24"/>
        </w:rPr>
        <w:t>ė</w:t>
      </w:r>
      <w:r w:rsidRPr="00537324">
        <w:rPr>
          <w:rFonts w:ascii="Arial" w:hAnsi="Arial" w:cs="Arial"/>
          <w:sz w:val="24"/>
          <w:szCs w:val="24"/>
        </w:rPr>
        <w:t xml:space="preserve"> vertimo trukm</w:t>
      </w:r>
      <w:r>
        <w:rPr>
          <w:rFonts w:ascii="Arial" w:hAnsi="Arial" w:cs="Arial"/>
          <w:sz w:val="24"/>
          <w:szCs w:val="24"/>
        </w:rPr>
        <w:t>ė</w:t>
      </w:r>
      <w:r w:rsidRPr="00537324">
        <w:rPr>
          <w:rFonts w:ascii="Arial" w:hAnsi="Arial" w:cs="Arial"/>
          <w:sz w:val="24"/>
          <w:szCs w:val="24"/>
        </w:rPr>
        <w:t xml:space="preserve"> (valandomis). Nurodydamas orientacin</w:t>
      </w:r>
      <w:r>
        <w:rPr>
          <w:rFonts w:ascii="Arial" w:hAnsi="Arial" w:cs="Arial"/>
          <w:sz w:val="24"/>
          <w:szCs w:val="24"/>
        </w:rPr>
        <w:t>ę</w:t>
      </w:r>
      <w:r w:rsidRPr="00537324">
        <w:rPr>
          <w:rFonts w:ascii="Arial" w:hAnsi="Arial" w:cs="Arial"/>
          <w:sz w:val="24"/>
          <w:szCs w:val="24"/>
        </w:rPr>
        <w:t xml:space="preserve"> vertimo trukm</w:t>
      </w:r>
      <w:r>
        <w:rPr>
          <w:rFonts w:ascii="Arial" w:hAnsi="Arial" w:cs="Arial"/>
          <w:sz w:val="24"/>
          <w:szCs w:val="24"/>
        </w:rPr>
        <w:t>ę</w:t>
      </w:r>
      <w:r w:rsidRPr="00537324">
        <w:rPr>
          <w:rFonts w:ascii="Arial" w:hAnsi="Arial" w:cs="Arial"/>
          <w:sz w:val="24"/>
          <w:szCs w:val="24"/>
        </w:rPr>
        <w:t xml:space="preserve"> U</w:t>
      </w:r>
      <w:r>
        <w:rPr>
          <w:rFonts w:ascii="Arial" w:hAnsi="Arial" w:cs="Arial"/>
          <w:sz w:val="24"/>
          <w:szCs w:val="24"/>
        </w:rPr>
        <w:t>ž</w:t>
      </w:r>
      <w:r w:rsidRPr="00537324">
        <w:rPr>
          <w:rFonts w:ascii="Arial" w:hAnsi="Arial" w:cs="Arial"/>
          <w:sz w:val="24"/>
          <w:szCs w:val="24"/>
        </w:rPr>
        <w:t xml:space="preserve">sakovas turi </w:t>
      </w:r>
      <w:r>
        <w:rPr>
          <w:rFonts w:ascii="Arial" w:hAnsi="Arial" w:cs="Arial"/>
          <w:sz w:val="24"/>
          <w:szCs w:val="24"/>
        </w:rPr>
        <w:t>į</w:t>
      </w:r>
      <w:r w:rsidRPr="00537324">
        <w:rPr>
          <w:rFonts w:ascii="Arial" w:hAnsi="Arial" w:cs="Arial"/>
          <w:sz w:val="24"/>
          <w:szCs w:val="24"/>
        </w:rPr>
        <w:t>vertinti vis</w:t>
      </w:r>
      <w:r>
        <w:rPr>
          <w:rFonts w:ascii="Arial" w:hAnsi="Arial" w:cs="Arial"/>
          <w:sz w:val="24"/>
          <w:szCs w:val="24"/>
        </w:rPr>
        <w:t>ą</w:t>
      </w:r>
      <w:r w:rsidRPr="00537324">
        <w:rPr>
          <w:rFonts w:ascii="Arial" w:hAnsi="Arial" w:cs="Arial"/>
          <w:sz w:val="24"/>
          <w:szCs w:val="24"/>
        </w:rPr>
        <w:t xml:space="preserve"> laik</w:t>
      </w:r>
      <w:r>
        <w:rPr>
          <w:rFonts w:ascii="Arial" w:hAnsi="Arial" w:cs="Arial"/>
          <w:sz w:val="24"/>
          <w:szCs w:val="24"/>
        </w:rPr>
        <w:t>ą</w:t>
      </w:r>
      <w:r w:rsidRPr="00537324">
        <w:rPr>
          <w:rFonts w:ascii="Arial" w:hAnsi="Arial" w:cs="Arial"/>
          <w:sz w:val="24"/>
          <w:szCs w:val="24"/>
        </w:rPr>
        <w:t xml:space="preserve"> nuo vertimo paslaug</w:t>
      </w:r>
      <w:r>
        <w:rPr>
          <w:rFonts w:ascii="Arial" w:hAnsi="Arial" w:cs="Arial"/>
          <w:sz w:val="24"/>
          <w:szCs w:val="24"/>
        </w:rPr>
        <w:t>ų</w:t>
      </w:r>
      <w:r w:rsidRPr="00537324">
        <w:rPr>
          <w:rFonts w:ascii="Arial" w:hAnsi="Arial" w:cs="Arial"/>
          <w:sz w:val="24"/>
          <w:szCs w:val="24"/>
        </w:rPr>
        <w:t xml:space="preserve"> prad</w:t>
      </w:r>
      <w:r>
        <w:rPr>
          <w:rFonts w:ascii="Arial" w:hAnsi="Arial" w:cs="Arial"/>
          <w:sz w:val="24"/>
          <w:szCs w:val="24"/>
        </w:rPr>
        <w:t>ž</w:t>
      </w:r>
      <w:r w:rsidRPr="00537324">
        <w:rPr>
          <w:rFonts w:ascii="Arial" w:hAnsi="Arial" w:cs="Arial"/>
          <w:sz w:val="24"/>
          <w:szCs w:val="24"/>
        </w:rPr>
        <w:t>ios (vert</w:t>
      </w:r>
      <w:r>
        <w:rPr>
          <w:rFonts w:ascii="Arial" w:hAnsi="Arial" w:cs="Arial"/>
          <w:sz w:val="24"/>
          <w:szCs w:val="24"/>
        </w:rPr>
        <w:t>ė</w:t>
      </w:r>
      <w:r w:rsidRPr="00537324">
        <w:rPr>
          <w:rFonts w:ascii="Arial" w:hAnsi="Arial" w:cs="Arial"/>
          <w:sz w:val="24"/>
          <w:szCs w:val="24"/>
        </w:rPr>
        <w:t>jas pradeda darb</w:t>
      </w:r>
      <w:r>
        <w:rPr>
          <w:rFonts w:ascii="Arial" w:hAnsi="Arial" w:cs="Arial"/>
          <w:sz w:val="24"/>
          <w:szCs w:val="24"/>
        </w:rPr>
        <w:t>ą</w:t>
      </w:r>
      <w:r w:rsidRPr="00537324">
        <w:rPr>
          <w:rFonts w:ascii="Arial" w:hAnsi="Arial" w:cs="Arial"/>
          <w:sz w:val="24"/>
          <w:szCs w:val="24"/>
        </w:rPr>
        <w:t>) iki pabaigos (vert</w:t>
      </w:r>
      <w:r>
        <w:rPr>
          <w:rFonts w:ascii="Arial" w:hAnsi="Arial" w:cs="Arial"/>
          <w:sz w:val="24"/>
          <w:szCs w:val="24"/>
        </w:rPr>
        <w:t>ė</w:t>
      </w:r>
      <w:r w:rsidRPr="00537324">
        <w:rPr>
          <w:rFonts w:ascii="Arial" w:hAnsi="Arial" w:cs="Arial"/>
          <w:sz w:val="24"/>
          <w:szCs w:val="24"/>
        </w:rPr>
        <w:t>jas baigia darb</w:t>
      </w:r>
      <w:r>
        <w:rPr>
          <w:rFonts w:ascii="Arial" w:hAnsi="Arial" w:cs="Arial"/>
          <w:sz w:val="24"/>
          <w:szCs w:val="24"/>
        </w:rPr>
        <w:t>ą</w:t>
      </w:r>
      <w:r w:rsidRPr="00537324">
        <w:rPr>
          <w:rFonts w:ascii="Arial" w:hAnsi="Arial" w:cs="Arial"/>
          <w:sz w:val="24"/>
          <w:szCs w:val="24"/>
        </w:rPr>
        <w:t xml:space="preserve">), taip pat </w:t>
      </w:r>
      <w:r>
        <w:rPr>
          <w:rFonts w:ascii="Arial" w:hAnsi="Arial" w:cs="Arial"/>
          <w:sz w:val="24"/>
          <w:szCs w:val="24"/>
        </w:rPr>
        <w:t>į</w:t>
      </w:r>
      <w:r w:rsidRPr="00537324">
        <w:rPr>
          <w:rFonts w:ascii="Arial" w:hAnsi="Arial" w:cs="Arial"/>
          <w:sz w:val="24"/>
          <w:szCs w:val="24"/>
        </w:rPr>
        <w:t>skai</w:t>
      </w:r>
      <w:r>
        <w:rPr>
          <w:rFonts w:ascii="Arial" w:hAnsi="Arial" w:cs="Arial"/>
          <w:sz w:val="24"/>
          <w:szCs w:val="24"/>
        </w:rPr>
        <w:t>č</w:t>
      </w:r>
      <w:r w:rsidRPr="00537324">
        <w:rPr>
          <w:rFonts w:ascii="Arial" w:hAnsi="Arial" w:cs="Arial"/>
          <w:sz w:val="24"/>
          <w:szCs w:val="24"/>
        </w:rPr>
        <w:t>iuoti pertrauk</w:t>
      </w:r>
      <w:r>
        <w:rPr>
          <w:rFonts w:ascii="Arial" w:hAnsi="Arial" w:cs="Arial"/>
          <w:sz w:val="24"/>
          <w:szCs w:val="24"/>
        </w:rPr>
        <w:t>ų</w:t>
      </w:r>
      <w:r w:rsidRPr="00537324">
        <w:rPr>
          <w:rFonts w:ascii="Arial" w:hAnsi="Arial" w:cs="Arial"/>
          <w:sz w:val="24"/>
          <w:szCs w:val="24"/>
        </w:rPr>
        <w:t>: (kavos, piet</w:t>
      </w:r>
      <w:r>
        <w:rPr>
          <w:rFonts w:ascii="Arial" w:hAnsi="Arial" w:cs="Arial"/>
          <w:sz w:val="24"/>
          <w:szCs w:val="24"/>
        </w:rPr>
        <w:t>ų</w:t>
      </w:r>
      <w:r w:rsidRPr="00537324">
        <w:rPr>
          <w:rFonts w:ascii="Arial" w:hAnsi="Arial" w:cs="Arial"/>
          <w:sz w:val="24"/>
          <w:szCs w:val="24"/>
        </w:rPr>
        <w:t xml:space="preserve"> ar kit</w:t>
      </w:r>
      <w:r>
        <w:rPr>
          <w:rFonts w:ascii="Arial" w:hAnsi="Arial" w:cs="Arial"/>
          <w:sz w:val="24"/>
          <w:szCs w:val="24"/>
        </w:rPr>
        <w:t>ų</w:t>
      </w:r>
      <w:r w:rsidRPr="00537324">
        <w:rPr>
          <w:rFonts w:ascii="Arial" w:hAnsi="Arial" w:cs="Arial"/>
          <w:sz w:val="24"/>
          <w:szCs w:val="24"/>
        </w:rPr>
        <w:t>, pavyzd</w:t>
      </w:r>
      <w:r>
        <w:rPr>
          <w:rFonts w:ascii="Arial" w:hAnsi="Arial" w:cs="Arial"/>
          <w:sz w:val="24"/>
          <w:szCs w:val="24"/>
        </w:rPr>
        <w:t>ž</w:t>
      </w:r>
      <w:r w:rsidRPr="00537324">
        <w:rPr>
          <w:rFonts w:ascii="Arial" w:hAnsi="Arial" w:cs="Arial"/>
          <w:sz w:val="24"/>
          <w:szCs w:val="24"/>
        </w:rPr>
        <w:t xml:space="preserve">iui, </w:t>
      </w:r>
      <w:r>
        <w:rPr>
          <w:rFonts w:ascii="Arial" w:hAnsi="Arial" w:cs="Arial"/>
          <w:sz w:val="24"/>
          <w:szCs w:val="24"/>
        </w:rPr>
        <w:t>į</w:t>
      </w:r>
      <w:r w:rsidRPr="00537324">
        <w:rPr>
          <w:rFonts w:ascii="Arial" w:hAnsi="Arial" w:cs="Arial"/>
          <w:sz w:val="24"/>
          <w:szCs w:val="24"/>
        </w:rPr>
        <w:t>siterpian</w:t>
      </w:r>
      <w:r>
        <w:rPr>
          <w:rFonts w:ascii="Arial" w:hAnsi="Arial" w:cs="Arial"/>
          <w:sz w:val="24"/>
          <w:szCs w:val="24"/>
        </w:rPr>
        <w:t>č</w:t>
      </w:r>
      <w:r w:rsidRPr="00537324">
        <w:rPr>
          <w:rFonts w:ascii="Arial" w:hAnsi="Arial" w:cs="Arial"/>
          <w:sz w:val="24"/>
          <w:szCs w:val="24"/>
        </w:rPr>
        <w:t>i</w:t>
      </w:r>
      <w:r>
        <w:rPr>
          <w:rFonts w:ascii="Arial" w:hAnsi="Arial" w:cs="Arial"/>
          <w:sz w:val="24"/>
          <w:szCs w:val="24"/>
        </w:rPr>
        <w:t>ų</w:t>
      </w:r>
      <w:r w:rsidRPr="00537324">
        <w:rPr>
          <w:rFonts w:ascii="Arial" w:hAnsi="Arial" w:cs="Arial"/>
          <w:sz w:val="24"/>
          <w:szCs w:val="24"/>
        </w:rPr>
        <w:t xml:space="preserve"> prane</w:t>
      </w:r>
      <w:r>
        <w:rPr>
          <w:rFonts w:ascii="Arial" w:hAnsi="Arial" w:cs="Arial"/>
          <w:sz w:val="24"/>
          <w:szCs w:val="24"/>
        </w:rPr>
        <w:t>š</w:t>
      </w:r>
      <w:r w:rsidRPr="00537324">
        <w:rPr>
          <w:rFonts w:ascii="Arial" w:hAnsi="Arial" w:cs="Arial"/>
          <w:sz w:val="24"/>
          <w:szCs w:val="24"/>
        </w:rPr>
        <w:t>im</w:t>
      </w:r>
      <w:r>
        <w:rPr>
          <w:rFonts w:ascii="Arial" w:hAnsi="Arial" w:cs="Arial"/>
          <w:sz w:val="24"/>
          <w:szCs w:val="24"/>
        </w:rPr>
        <w:t>ų</w:t>
      </w:r>
      <w:r w:rsidRPr="00537324">
        <w:rPr>
          <w:rFonts w:ascii="Arial" w:hAnsi="Arial" w:cs="Arial"/>
          <w:sz w:val="24"/>
          <w:szCs w:val="24"/>
        </w:rPr>
        <w:t xml:space="preserve"> ar renginio sesij</w:t>
      </w:r>
      <w:r>
        <w:rPr>
          <w:rFonts w:ascii="Arial" w:hAnsi="Arial" w:cs="Arial"/>
          <w:sz w:val="24"/>
          <w:szCs w:val="24"/>
        </w:rPr>
        <w:t>ų</w:t>
      </w:r>
      <w:r w:rsidRPr="00537324">
        <w:rPr>
          <w:rFonts w:ascii="Arial" w:hAnsi="Arial" w:cs="Arial"/>
          <w:sz w:val="24"/>
          <w:szCs w:val="24"/>
        </w:rPr>
        <w:t>, kurioms vertimas neb</w:t>
      </w:r>
      <w:r>
        <w:rPr>
          <w:rFonts w:ascii="Arial" w:hAnsi="Arial" w:cs="Arial"/>
          <w:sz w:val="24"/>
          <w:szCs w:val="24"/>
        </w:rPr>
        <w:t>ū</w:t>
      </w:r>
      <w:r w:rsidRPr="00537324">
        <w:rPr>
          <w:rFonts w:ascii="Arial" w:hAnsi="Arial" w:cs="Arial"/>
          <w:sz w:val="24"/>
          <w:szCs w:val="24"/>
        </w:rPr>
        <w:t>tinas) vertimo paslaugos teikimo metu laik</w:t>
      </w:r>
      <w:r>
        <w:rPr>
          <w:rFonts w:ascii="Arial" w:hAnsi="Arial" w:cs="Arial"/>
          <w:sz w:val="24"/>
          <w:szCs w:val="24"/>
        </w:rPr>
        <w:t>ą;</w:t>
      </w:r>
    </w:p>
    <w:p w14:paraId="6B2BD446" w14:textId="77777777" w:rsidR="008B5E9C" w:rsidRPr="00537324" w:rsidRDefault="008B5E9C" w:rsidP="008B5E9C">
      <w:pPr>
        <w:rPr>
          <w:rFonts w:ascii="Arial" w:hAnsi="Arial" w:cs="Arial"/>
          <w:sz w:val="24"/>
          <w:szCs w:val="24"/>
        </w:rPr>
      </w:pPr>
      <w:r w:rsidRPr="00537324">
        <w:rPr>
          <w:rFonts w:ascii="Arial" w:hAnsi="Arial" w:cs="Arial"/>
          <w:sz w:val="24"/>
          <w:szCs w:val="24"/>
        </w:rPr>
        <w:t>3.</w:t>
      </w:r>
      <w:r>
        <w:rPr>
          <w:rFonts w:ascii="Arial" w:hAnsi="Arial" w:cs="Arial"/>
          <w:sz w:val="24"/>
          <w:szCs w:val="24"/>
        </w:rPr>
        <w:t>4</w:t>
      </w:r>
      <w:r w:rsidRPr="00537324">
        <w:rPr>
          <w:rFonts w:ascii="Arial" w:hAnsi="Arial" w:cs="Arial"/>
          <w:sz w:val="24"/>
          <w:szCs w:val="24"/>
        </w:rPr>
        <w:t>.Kita reikalinga su Paslaug</w:t>
      </w:r>
      <w:r>
        <w:rPr>
          <w:rFonts w:ascii="Arial" w:hAnsi="Arial" w:cs="Arial"/>
          <w:sz w:val="24"/>
          <w:szCs w:val="24"/>
        </w:rPr>
        <w:t>ų</w:t>
      </w:r>
      <w:r w:rsidRPr="00537324">
        <w:rPr>
          <w:rFonts w:ascii="Arial" w:hAnsi="Arial" w:cs="Arial"/>
          <w:sz w:val="24"/>
          <w:szCs w:val="24"/>
        </w:rPr>
        <w:t xml:space="preserve"> suteikimu susijusi informacija, galima pagalbin</w:t>
      </w:r>
      <w:r>
        <w:rPr>
          <w:rFonts w:ascii="Arial" w:hAnsi="Arial" w:cs="Arial"/>
          <w:sz w:val="24"/>
          <w:szCs w:val="24"/>
        </w:rPr>
        <w:t>ė</w:t>
      </w:r>
      <w:r w:rsidRPr="00537324">
        <w:rPr>
          <w:rFonts w:ascii="Arial" w:hAnsi="Arial" w:cs="Arial"/>
          <w:sz w:val="24"/>
          <w:szCs w:val="24"/>
        </w:rPr>
        <w:t xml:space="preserve"> med</w:t>
      </w:r>
      <w:r>
        <w:rPr>
          <w:rFonts w:ascii="Arial" w:hAnsi="Arial" w:cs="Arial"/>
          <w:sz w:val="24"/>
          <w:szCs w:val="24"/>
        </w:rPr>
        <w:t>ž</w:t>
      </w:r>
      <w:r w:rsidRPr="00537324">
        <w:rPr>
          <w:rFonts w:ascii="Arial" w:hAnsi="Arial" w:cs="Arial"/>
          <w:sz w:val="24"/>
          <w:szCs w:val="24"/>
        </w:rPr>
        <w:t>iaga (prane</w:t>
      </w:r>
      <w:r>
        <w:rPr>
          <w:rFonts w:ascii="Arial" w:hAnsi="Arial" w:cs="Arial"/>
          <w:sz w:val="24"/>
          <w:szCs w:val="24"/>
        </w:rPr>
        <w:t>š</w:t>
      </w:r>
      <w:r w:rsidRPr="00537324">
        <w:rPr>
          <w:rFonts w:ascii="Arial" w:hAnsi="Arial" w:cs="Arial"/>
          <w:sz w:val="24"/>
          <w:szCs w:val="24"/>
        </w:rPr>
        <w:t>im</w:t>
      </w:r>
      <w:r>
        <w:rPr>
          <w:rFonts w:ascii="Arial" w:hAnsi="Arial" w:cs="Arial"/>
          <w:sz w:val="24"/>
          <w:szCs w:val="24"/>
        </w:rPr>
        <w:t>ų</w:t>
      </w:r>
      <w:r w:rsidRPr="00537324">
        <w:rPr>
          <w:rFonts w:ascii="Arial" w:hAnsi="Arial" w:cs="Arial"/>
          <w:sz w:val="24"/>
          <w:szCs w:val="24"/>
        </w:rPr>
        <w:t xml:space="preserve"> tez</w:t>
      </w:r>
      <w:r>
        <w:rPr>
          <w:rFonts w:ascii="Arial" w:hAnsi="Arial" w:cs="Arial"/>
          <w:sz w:val="24"/>
          <w:szCs w:val="24"/>
        </w:rPr>
        <w:t>ė</w:t>
      </w:r>
      <w:r w:rsidRPr="00537324">
        <w:rPr>
          <w:rFonts w:ascii="Arial" w:hAnsi="Arial" w:cs="Arial"/>
          <w:sz w:val="24"/>
          <w:szCs w:val="24"/>
        </w:rPr>
        <w:t>s, skaidr</w:t>
      </w:r>
      <w:r>
        <w:rPr>
          <w:rFonts w:ascii="Arial" w:hAnsi="Arial" w:cs="Arial"/>
          <w:sz w:val="24"/>
          <w:szCs w:val="24"/>
        </w:rPr>
        <w:t>ė</w:t>
      </w:r>
      <w:r w:rsidRPr="00537324">
        <w:rPr>
          <w:rFonts w:ascii="Arial" w:hAnsi="Arial" w:cs="Arial"/>
          <w:sz w:val="24"/>
          <w:szCs w:val="24"/>
        </w:rPr>
        <w:t>s ir / ar kita vert</w:t>
      </w:r>
      <w:r>
        <w:rPr>
          <w:rFonts w:ascii="Arial" w:hAnsi="Arial" w:cs="Arial"/>
          <w:sz w:val="24"/>
          <w:szCs w:val="24"/>
        </w:rPr>
        <w:t>ė</w:t>
      </w:r>
      <w:r w:rsidRPr="00537324">
        <w:rPr>
          <w:rFonts w:ascii="Arial" w:hAnsi="Arial" w:cs="Arial"/>
          <w:sz w:val="24"/>
          <w:szCs w:val="24"/>
        </w:rPr>
        <w:t>jams b</w:t>
      </w:r>
      <w:r>
        <w:rPr>
          <w:rFonts w:ascii="Arial" w:hAnsi="Arial" w:cs="Arial"/>
          <w:sz w:val="24"/>
          <w:szCs w:val="24"/>
        </w:rPr>
        <w:t>ū</w:t>
      </w:r>
      <w:r w:rsidRPr="00537324">
        <w:rPr>
          <w:rFonts w:ascii="Arial" w:hAnsi="Arial" w:cs="Arial"/>
          <w:sz w:val="24"/>
          <w:szCs w:val="24"/>
        </w:rPr>
        <w:t>tina med</w:t>
      </w:r>
      <w:r>
        <w:rPr>
          <w:rFonts w:ascii="Arial" w:hAnsi="Arial" w:cs="Arial"/>
          <w:sz w:val="24"/>
          <w:szCs w:val="24"/>
        </w:rPr>
        <w:t>ž</w:t>
      </w:r>
      <w:r w:rsidRPr="00537324">
        <w:rPr>
          <w:rFonts w:ascii="Arial" w:hAnsi="Arial" w:cs="Arial"/>
          <w:sz w:val="24"/>
          <w:szCs w:val="24"/>
        </w:rPr>
        <w:t>iaga).</w:t>
      </w:r>
    </w:p>
    <w:p w14:paraId="0B7B6C81" w14:textId="77777777" w:rsidR="008B5E9C" w:rsidRPr="00537324" w:rsidRDefault="008B5E9C" w:rsidP="008B5E9C">
      <w:pPr>
        <w:rPr>
          <w:rFonts w:ascii="Arial" w:hAnsi="Arial" w:cs="Arial"/>
          <w:sz w:val="24"/>
          <w:szCs w:val="24"/>
        </w:rPr>
      </w:pPr>
      <w:r>
        <w:rPr>
          <w:rFonts w:ascii="Arial" w:hAnsi="Arial" w:cs="Arial"/>
          <w:sz w:val="24"/>
          <w:szCs w:val="24"/>
        </w:rPr>
        <w:t>4</w:t>
      </w:r>
      <w:r w:rsidRPr="00537324">
        <w:rPr>
          <w:rFonts w:ascii="Arial" w:hAnsi="Arial" w:cs="Arial"/>
          <w:sz w:val="24"/>
          <w:szCs w:val="24"/>
        </w:rPr>
        <w:t xml:space="preserve">.Vertimas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atliekamas i</w:t>
      </w:r>
      <w:r>
        <w:rPr>
          <w:rFonts w:ascii="Arial" w:hAnsi="Arial" w:cs="Arial"/>
          <w:sz w:val="24"/>
          <w:szCs w:val="24"/>
        </w:rPr>
        <w:t>š</w:t>
      </w:r>
      <w:r w:rsidRPr="00537324">
        <w:rPr>
          <w:rFonts w:ascii="Arial" w:hAnsi="Arial" w:cs="Arial"/>
          <w:sz w:val="24"/>
          <w:szCs w:val="24"/>
        </w:rPr>
        <w:t xml:space="preserve"> U</w:t>
      </w:r>
      <w:r>
        <w:rPr>
          <w:rFonts w:ascii="Arial" w:hAnsi="Arial" w:cs="Arial"/>
          <w:sz w:val="24"/>
          <w:szCs w:val="24"/>
        </w:rPr>
        <w:t>ž</w:t>
      </w:r>
      <w:r w:rsidRPr="00537324">
        <w:rPr>
          <w:rFonts w:ascii="Arial" w:hAnsi="Arial" w:cs="Arial"/>
          <w:sz w:val="24"/>
          <w:szCs w:val="24"/>
        </w:rPr>
        <w:t xml:space="preserve">sakovo nurodytos kalbos </w:t>
      </w:r>
      <w:r>
        <w:rPr>
          <w:rFonts w:ascii="Arial" w:hAnsi="Arial" w:cs="Arial"/>
          <w:sz w:val="24"/>
          <w:szCs w:val="24"/>
        </w:rPr>
        <w:t>į kitą</w:t>
      </w:r>
      <w:r w:rsidRPr="00537324">
        <w:rPr>
          <w:rFonts w:ascii="Arial" w:hAnsi="Arial" w:cs="Arial"/>
          <w:sz w:val="24"/>
          <w:szCs w:val="24"/>
        </w:rPr>
        <w:t xml:space="preserve"> U</w:t>
      </w:r>
      <w:r>
        <w:rPr>
          <w:rFonts w:ascii="Arial" w:hAnsi="Arial" w:cs="Arial"/>
          <w:sz w:val="24"/>
          <w:szCs w:val="24"/>
        </w:rPr>
        <w:t>ž</w:t>
      </w:r>
      <w:r w:rsidRPr="00537324">
        <w:rPr>
          <w:rFonts w:ascii="Arial" w:hAnsi="Arial" w:cs="Arial"/>
          <w:sz w:val="24"/>
          <w:szCs w:val="24"/>
        </w:rPr>
        <w:t>sakovo nurodyt</w:t>
      </w:r>
      <w:r>
        <w:rPr>
          <w:rFonts w:ascii="Arial" w:hAnsi="Arial" w:cs="Arial"/>
          <w:sz w:val="24"/>
          <w:szCs w:val="24"/>
        </w:rPr>
        <w:t>ą</w:t>
      </w:r>
      <w:r w:rsidRPr="00537324">
        <w:rPr>
          <w:rFonts w:ascii="Arial" w:hAnsi="Arial" w:cs="Arial"/>
          <w:sz w:val="24"/>
          <w:szCs w:val="24"/>
        </w:rPr>
        <w:t xml:space="preserve"> kalb</w:t>
      </w:r>
      <w:r>
        <w:rPr>
          <w:rFonts w:ascii="Arial" w:hAnsi="Arial" w:cs="Arial"/>
          <w:sz w:val="24"/>
          <w:szCs w:val="24"/>
        </w:rPr>
        <w:t>ą</w:t>
      </w:r>
      <w:r w:rsidRPr="00537324">
        <w:rPr>
          <w:rFonts w:ascii="Arial" w:hAnsi="Arial" w:cs="Arial"/>
          <w:sz w:val="24"/>
          <w:szCs w:val="24"/>
        </w:rPr>
        <w:t>.</w:t>
      </w:r>
    </w:p>
    <w:p w14:paraId="18FE5A12" w14:textId="77777777" w:rsidR="008B5E9C" w:rsidRPr="00537324" w:rsidRDefault="008B5E9C" w:rsidP="008B5E9C">
      <w:pPr>
        <w:rPr>
          <w:rFonts w:ascii="Arial" w:hAnsi="Arial" w:cs="Arial"/>
          <w:sz w:val="24"/>
          <w:szCs w:val="24"/>
        </w:rPr>
      </w:pPr>
      <w:r>
        <w:rPr>
          <w:rFonts w:ascii="Arial" w:hAnsi="Arial" w:cs="Arial"/>
          <w:sz w:val="24"/>
          <w:szCs w:val="24"/>
        </w:rPr>
        <w:t>5</w:t>
      </w:r>
      <w:r w:rsidRPr="00537324">
        <w:rPr>
          <w:rFonts w:ascii="Arial" w:hAnsi="Arial" w:cs="Arial"/>
          <w:sz w:val="24"/>
          <w:szCs w:val="24"/>
        </w:rPr>
        <w:t xml:space="preserve">.Vertimas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turi b</w:t>
      </w:r>
      <w:r>
        <w:rPr>
          <w:rFonts w:ascii="Arial" w:hAnsi="Arial" w:cs="Arial"/>
          <w:sz w:val="24"/>
          <w:szCs w:val="24"/>
        </w:rPr>
        <w:t>ū</w:t>
      </w:r>
      <w:r w:rsidRPr="00537324">
        <w:rPr>
          <w:rFonts w:ascii="Arial" w:hAnsi="Arial" w:cs="Arial"/>
          <w:sz w:val="24"/>
          <w:szCs w:val="24"/>
        </w:rPr>
        <w:t>ti techni</w:t>
      </w:r>
      <w:r>
        <w:rPr>
          <w:rFonts w:ascii="Arial" w:hAnsi="Arial" w:cs="Arial"/>
          <w:sz w:val="24"/>
          <w:szCs w:val="24"/>
        </w:rPr>
        <w:t>š</w:t>
      </w:r>
      <w:r w:rsidRPr="00537324">
        <w:rPr>
          <w:rFonts w:ascii="Arial" w:hAnsi="Arial" w:cs="Arial"/>
          <w:sz w:val="24"/>
          <w:szCs w:val="24"/>
        </w:rPr>
        <w:t>kai ir gramati</w:t>
      </w:r>
      <w:r>
        <w:rPr>
          <w:rFonts w:ascii="Arial" w:hAnsi="Arial" w:cs="Arial"/>
          <w:sz w:val="24"/>
          <w:szCs w:val="24"/>
        </w:rPr>
        <w:t>š</w:t>
      </w:r>
      <w:r w:rsidRPr="00537324">
        <w:rPr>
          <w:rFonts w:ascii="Arial" w:hAnsi="Arial" w:cs="Arial"/>
          <w:sz w:val="24"/>
          <w:szCs w:val="24"/>
        </w:rPr>
        <w:t>kai teisingas, o turinys - atitikti originalo turin</w:t>
      </w:r>
      <w:r>
        <w:rPr>
          <w:rFonts w:ascii="Arial" w:hAnsi="Arial" w:cs="Arial"/>
          <w:sz w:val="24"/>
          <w:szCs w:val="24"/>
        </w:rPr>
        <w:t>į</w:t>
      </w:r>
      <w:r w:rsidRPr="00537324">
        <w:rPr>
          <w:rFonts w:ascii="Arial" w:hAnsi="Arial" w:cs="Arial"/>
          <w:sz w:val="24"/>
          <w:szCs w:val="24"/>
        </w:rPr>
        <w:t>. Kalba - ai</w:t>
      </w:r>
      <w:r>
        <w:rPr>
          <w:rFonts w:ascii="Arial" w:hAnsi="Arial" w:cs="Arial"/>
          <w:sz w:val="24"/>
          <w:szCs w:val="24"/>
        </w:rPr>
        <w:t>š</w:t>
      </w:r>
      <w:r w:rsidRPr="00537324">
        <w:rPr>
          <w:rFonts w:ascii="Arial" w:hAnsi="Arial" w:cs="Arial"/>
          <w:sz w:val="24"/>
          <w:szCs w:val="24"/>
        </w:rPr>
        <w:t>ki, suprantama vienareik</w:t>
      </w:r>
      <w:r>
        <w:rPr>
          <w:rFonts w:ascii="Arial" w:hAnsi="Arial" w:cs="Arial"/>
          <w:sz w:val="24"/>
          <w:szCs w:val="24"/>
        </w:rPr>
        <w:t>š</w:t>
      </w:r>
      <w:r w:rsidRPr="00537324">
        <w:rPr>
          <w:rFonts w:ascii="Arial" w:hAnsi="Arial" w:cs="Arial"/>
          <w:sz w:val="24"/>
          <w:szCs w:val="24"/>
        </w:rPr>
        <w:t>mi</w:t>
      </w:r>
      <w:r>
        <w:rPr>
          <w:rFonts w:ascii="Arial" w:hAnsi="Arial" w:cs="Arial"/>
          <w:sz w:val="24"/>
          <w:szCs w:val="24"/>
        </w:rPr>
        <w:t>š</w:t>
      </w:r>
      <w:r w:rsidRPr="00537324">
        <w:rPr>
          <w:rFonts w:ascii="Arial" w:hAnsi="Arial" w:cs="Arial"/>
          <w:sz w:val="24"/>
          <w:szCs w:val="24"/>
        </w:rPr>
        <w:t>kai, taisyklingos dikcijos.</w:t>
      </w:r>
    </w:p>
    <w:p w14:paraId="70D229C5" w14:textId="77777777" w:rsidR="008B5E9C" w:rsidRPr="00537324" w:rsidRDefault="008B5E9C" w:rsidP="008B5E9C">
      <w:pPr>
        <w:rPr>
          <w:rFonts w:ascii="Arial" w:hAnsi="Arial" w:cs="Arial"/>
          <w:sz w:val="24"/>
          <w:szCs w:val="24"/>
        </w:rPr>
      </w:pPr>
      <w:r>
        <w:rPr>
          <w:rFonts w:ascii="Arial" w:hAnsi="Arial" w:cs="Arial"/>
          <w:sz w:val="24"/>
          <w:szCs w:val="24"/>
        </w:rPr>
        <w:t>6</w:t>
      </w:r>
      <w:r w:rsidRPr="00537324">
        <w:rPr>
          <w:rFonts w:ascii="Arial" w:hAnsi="Arial" w:cs="Arial"/>
          <w:sz w:val="24"/>
          <w:szCs w:val="24"/>
        </w:rPr>
        <w:t>.I</w:t>
      </w:r>
      <w:r>
        <w:rPr>
          <w:rFonts w:ascii="Arial" w:hAnsi="Arial" w:cs="Arial"/>
          <w:sz w:val="24"/>
          <w:szCs w:val="24"/>
        </w:rPr>
        <w:t>š</w:t>
      </w:r>
      <w:r w:rsidRPr="00537324">
        <w:rPr>
          <w:rFonts w:ascii="Arial" w:hAnsi="Arial" w:cs="Arial"/>
          <w:sz w:val="24"/>
          <w:szCs w:val="24"/>
        </w:rPr>
        <w:t>verstas tekstas turi b</w:t>
      </w:r>
      <w:r>
        <w:rPr>
          <w:rFonts w:ascii="Arial" w:hAnsi="Arial" w:cs="Arial"/>
          <w:sz w:val="24"/>
          <w:szCs w:val="24"/>
        </w:rPr>
        <w:t>ū</w:t>
      </w:r>
      <w:r w:rsidRPr="00537324">
        <w:rPr>
          <w:rFonts w:ascii="Arial" w:hAnsi="Arial" w:cs="Arial"/>
          <w:sz w:val="24"/>
          <w:szCs w:val="24"/>
        </w:rPr>
        <w:t>ti tikslus, t. y. jis tiek savo turiniu, tiek ir forma turi atitikti pateikt</w:t>
      </w:r>
      <w:r>
        <w:rPr>
          <w:rFonts w:ascii="Arial" w:hAnsi="Arial" w:cs="Arial"/>
          <w:sz w:val="24"/>
          <w:szCs w:val="24"/>
        </w:rPr>
        <w:t>ą</w:t>
      </w:r>
      <w:r w:rsidRPr="00537324">
        <w:rPr>
          <w:rFonts w:ascii="Arial" w:hAnsi="Arial" w:cs="Arial"/>
          <w:sz w:val="24"/>
          <w:szCs w:val="24"/>
        </w:rPr>
        <w:t xml:space="preserve"> versti tekst</w:t>
      </w:r>
      <w:r>
        <w:rPr>
          <w:rFonts w:ascii="Arial" w:hAnsi="Arial" w:cs="Arial"/>
          <w:sz w:val="24"/>
          <w:szCs w:val="24"/>
        </w:rPr>
        <w:t>ą</w:t>
      </w:r>
      <w:r w:rsidRPr="00537324">
        <w:rPr>
          <w:rFonts w:ascii="Arial" w:hAnsi="Arial" w:cs="Arial"/>
          <w:sz w:val="24"/>
          <w:szCs w:val="24"/>
        </w:rPr>
        <w:t xml:space="preserve"> ir tos kalbos, i kuri</w:t>
      </w:r>
      <w:r>
        <w:rPr>
          <w:rFonts w:ascii="Arial" w:hAnsi="Arial" w:cs="Arial"/>
          <w:sz w:val="24"/>
          <w:szCs w:val="24"/>
        </w:rPr>
        <w:t>ą</w:t>
      </w:r>
      <w:r w:rsidRPr="00537324">
        <w:rPr>
          <w:rFonts w:ascii="Arial" w:hAnsi="Arial" w:cs="Arial"/>
          <w:sz w:val="24"/>
          <w:szCs w:val="24"/>
        </w:rPr>
        <w:t xml:space="preserve"> ver</w:t>
      </w:r>
      <w:r>
        <w:rPr>
          <w:rFonts w:ascii="Arial" w:hAnsi="Arial" w:cs="Arial"/>
          <w:sz w:val="24"/>
          <w:szCs w:val="24"/>
        </w:rPr>
        <w:t>č</w:t>
      </w:r>
      <w:r w:rsidRPr="00537324">
        <w:rPr>
          <w:rFonts w:ascii="Arial" w:hAnsi="Arial" w:cs="Arial"/>
          <w:sz w:val="24"/>
          <w:szCs w:val="24"/>
        </w:rPr>
        <w:t>iama gramatik</w:t>
      </w:r>
      <w:r>
        <w:rPr>
          <w:rFonts w:ascii="Arial" w:hAnsi="Arial" w:cs="Arial"/>
          <w:sz w:val="24"/>
          <w:szCs w:val="24"/>
        </w:rPr>
        <w:t>ą</w:t>
      </w:r>
      <w:r w:rsidRPr="00537324">
        <w:rPr>
          <w:rFonts w:ascii="Arial" w:hAnsi="Arial" w:cs="Arial"/>
          <w:sz w:val="24"/>
          <w:szCs w:val="24"/>
        </w:rPr>
        <w:t>, stilistik</w:t>
      </w:r>
      <w:r>
        <w:rPr>
          <w:rFonts w:ascii="Arial" w:hAnsi="Arial" w:cs="Arial"/>
          <w:sz w:val="24"/>
          <w:szCs w:val="24"/>
        </w:rPr>
        <w:t>ą</w:t>
      </w:r>
      <w:r w:rsidRPr="00537324">
        <w:rPr>
          <w:rFonts w:ascii="Arial" w:hAnsi="Arial" w:cs="Arial"/>
          <w:sz w:val="24"/>
          <w:szCs w:val="24"/>
        </w:rPr>
        <w:t xml:space="preserve"> ir leksik</w:t>
      </w:r>
      <w:r>
        <w:rPr>
          <w:rFonts w:ascii="Arial" w:hAnsi="Arial" w:cs="Arial"/>
          <w:sz w:val="24"/>
          <w:szCs w:val="24"/>
        </w:rPr>
        <w:t>ą</w:t>
      </w:r>
      <w:r w:rsidRPr="00537324">
        <w:rPr>
          <w:rFonts w:ascii="Arial" w:hAnsi="Arial" w:cs="Arial"/>
          <w:sz w:val="24"/>
          <w:szCs w:val="24"/>
        </w:rPr>
        <w:t>.</w:t>
      </w:r>
    </w:p>
    <w:p w14:paraId="49996479" w14:textId="77777777" w:rsidR="008B5E9C" w:rsidRPr="00537324" w:rsidRDefault="008B5E9C" w:rsidP="008B5E9C">
      <w:pPr>
        <w:rPr>
          <w:rFonts w:ascii="Arial" w:hAnsi="Arial" w:cs="Arial"/>
          <w:sz w:val="24"/>
          <w:szCs w:val="24"/>
        </w:rPr>
      </w:pPr>
      <w:r>
        <w:rPr>
          <w:rFonts w:ascii="Arial" w:hAnsi="Arial" w:cs="Arial"/>
          <w:sz w:val="24"/>
          <w:szCs w:val="24"/>
        </w:rPr>
        <w:t>7</w:t>
      </w:r>
      <w:r w:rsidRPr="00537324">
        <w:rPr>
          <w:rFonts w:ascii="Arial" w:hAnsi="Arial" w:cs="Arial"/>
          <w:sz w:val="24"/>
          <w:szCs w:val="24"/>
        </w:rPr>
        <w:t xml:space="preserve">.Vertimui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atlikti Tiek</w:t>
      </w:r>
      <w:r>
        <w:rPr>
          <w:rFonts w:ascii="Arial" w:hAnsi="Arial" w:cs="Arial"/>
          <w:sz w:val="24"/>
          <w:szCs w:val="24"/>
        </w:rPr>
        <w:t>ė</w:t>
      </w:r>
      <w:r w:rsidRPr="00537324">
        <w:rPr>
          <w:rFonts w:ascii="Arial" w:hAnsi="Arial" w:cs="Arial"/>
          <w:sz w:val="24"/>
          <w:szCs w:val="24"/>
        </w:rPr>
        <w:t xml:space="preserve">jas turi surasti </w:t>
      </w:r>
      <w:proofErr w:type="spellStart"/>
      <w:r w:rsidRPr="00537324">
        <w:rPr>
          <w:rFonts w:ascii="Arial" w:hAnsi="Arial" w:cs="Arial"/>
          <w:sz w:val="24"/>
          <w:szCs w:val="24"/>
        </w:rPr>
        <w:t>kompeteting</w:t>
      </w:r>
      <w:r>
        <w:rPr>
          <w:rFonts w:ascii="Arial" w:hAnsi="Arial" w:cs="Arial"/>
          <w:sz w:val="24"/>
          <w:szCs w:val="24"/>
        </w:rPr>
        <w:t>ą</w:t>
      </w:r>
      <w:proofErr w:type="spellEnd"/>
      <w:r w:rsidRPr="00537324">
        <w:rPr>
          <w:rFonts w:ascii="Arial" w:hAnsi="Arial" w:cs="Arial"/>
          <w:sz w:val="24"/>
          <w:szCs w:val="24"/>
        </w:rPr>
        <w:t xml:space="preserve"> (-</w:t>
      </w:r>
      <w:proofErr w:type="spellStart"/>
      <w:r w:rsidRPr="00537324">
        <w:rPr>
          <w:rFonts w:ascii="Arial" w:hAnsi="Arial" w:cs="Arial"/>
          <w:sz w:val="24"/>
          <w:szCs w:val="24"/>
        </w:rPr>
        <w:t>us</w:t>
      </w:r>
      <w:proofErr w:type="spellEnd"/>
      <w:r w:rsidRPr="00537324">
        <w:rPr>
          <w:rFonts w:ascii="Arial" w:hAnsi="Arial" w:cs="Arial"/>
          <w:sz w:val="24"/>
          <w:szCs w:val="24"/>
        </w:rPr>
        <w:t xml:space="preserve">) </w:t>
      </w:r>
      <w:proofErr w:type="spellStart"/>
      <w:r w:rsidRPr="00537324">
        <w:rPr>
          <w:rFonts w:ascii="Arial" w:hAnsi="Arial" w:cs="Arial"/>
          <w:sz w:val="24"/>
          <w:szCs w:val="24"/>
        </w:rPr>
        <w:t>vertej</w:t>
      </w:r>
      <w:r>
        <w:rPr>
          <w:rFonts w:ascii="Arial" w:hAnsi="Arial" w:cs="Arial"/>
          <w:sz w:val="24"/>
          <w:szCs w:val="24"/>
        </w:rPr>
        <w:t>ą</w:t>
      </w:r>
      <w:proofErr w:type="spellEnd"/>
      <w:r w:rsidRPr="00537324">
        <w:rPr>
          <w:rFonts w:ascii="Arial" w:hAnsi="Arial" w:cs="Arial"/>
          <w:sz w:val="24"/>
          <w:szCs w:val="24"/>
        </w:rPr>
        <w:t xml:space="preserve"> (-</w:t>
      </w:r>
      <w:proofErr w:type="spellStart"/>
      <w:r w:rsidRPr="00537324">
        <w:rPr>
          <w:rFonts w:ascii="Arial" w:hAnsi="Arial" w:cs="Arial"/>
          <w:sz w:val="24"/>
          <w:szCs w:val="24"/>
        </w:rPr>
        <w:t>us</w:t>
      </w:r>
      <w:proofErr w:type="spellEnd"/>
      <w:r w:rsidRPr="00537324">
        <w:rPr>
          <w:rFonts w:ascii="Arial" w:hAnsi="Arial" w:cs="Arial"/>
          <w:sz w:val="24"/>
          <w:szCs w:val="24"/>
        </w:rPr>
        <w:t>) (U</w:t>
      </w:r>
      <w:r>
        <w:rPr>
          <w:rFonts w:ascii="Arial" w:hAnsi="Arial" w:cs="Arial"/>
          <w:sz w:val="24"/>
          <w:szCs w:val="24"/>
        </w:rPr>
        <w:t>ž</w:t>
      </w:r>
      <w:r w:rsidRPr="00537324">
        <w:rPr>
          <w:rFonts w:ascii="Arial" w:hAnsi="Arial" w:cs="Arial"/>
          <w:sz w:val="24"/>
          <w:szCs w:val="24"/>
        </w:rPr>
        <w:t>sakovui pareikalavus, Tiek</w:t>
      </w:r>
      <w:r>
        <w:rPr>
          <w:rFonts w:ascii="Arial" w:hAnsi="Arial" w:cs="Arial"/>
          <w:sz w:val="24"/>
          <w:szCs w:val="24"/>
        </w:rPr>
        <w:t>ė</w:t>
      </w:r>
      <w:r w:rsidRPr="00537324">
        <w:rPr>
          <w:rFonts w:ascii="Arial" w:hAnsi="Arial" w:cs="Arial"/>
          <w:sz w:val="24"/>
          <w:szCs w:val="24"/>
        </w:rPr>
        <w:t>jas privalo prie</w:t>
      </w:r>
      <w:r>
        <w:rPr>
          <w:rFonts w:ascii="Arial" w:hAnsi="Arial" w:cs="Arial"/>
          <w:sz w:val="24"/>
          <w:szCs w:val="24"/>
        </w:rPr>
        <w:t>š</w:t>
      </w:r>
      <w:r w:rsidRPr="00537324">
        <w:rPr>
          <w:rFonts w:ascii="Arial" w:hAnsi="Arial" w:cs="Arial"/>
          <w:sz w:val="24"/>
          <w:szCs w:val="24"/>
        </w:rPr>
        <w:t xml:space="preserve"> vykdydamas u</w:t>
      </w:r>
      <w:r>
        <w:rPr>
          <w:rFonts w:ascii="Arial" w:hAnsi="Arial" w:cs="Arial"/>
          <w:sz w:val="24"/>
          <w:szCs w:val="24"/>
        </w:rPr>
        <w:t>ž</w:t>
      </w:r>
      <w:r w:rsidRPr="00537324">
        <w:rPr>
          <w:rFonts w:ascii="Arial" w:hAnsi="Arial" w:cs="Arial"/>
          <w:sz w:val="24"/>
          <w:szCs w:val="24"/>
        </w:rPr>
        <w:t>sakym</w:t>
      </w:r>
      <w:r>
        <w:rPr>
          <w:rFonts w:ascii="Arial" w:hAnsi="Arial" w:cs="Arial"/>
          <w:sz w:val="24"/>
          <w:szCs w:val="24"/>
        </w:rPr>
        <w:t>ą</w:t>
      </w:r>
      <w:r w:rsidRPr="00537324">
        <w:rPr>
          <w:rFonts w:ascii="Arial" w:hAnsi="Arial" w:cs="Arial"/>
          <w:sz w:val="24"/>
          <w:szCs w:val="24"/>
        </w:rPr>
        <w:t xml:space="preserve"> </w:t>
      </w:r>
      <w:r>
        <w:rPr>
          <w:rFonts w:ascii="Arial" w:hAnsi="Arial" w:cs="Arial"/>
          <w:sz w:val="24"/>
          <w:szCs w:val="24"/>
        </w:rPr>
        <w:t>į</w:t>
      </w:r>
      <w:r w:rsidRPr="00537324">
        <w:rPr>
          <w:rFonts w:ascii="Arial" w:hAnsi="Arial" w:cs="Arial"/>
          <w:sz w:val="24"/>
          <w:szCs w:val="24"/>
        </w:rPr>
        <w:t>rodyti tam u</w:t>
      </w:r>
      <w:r>
        <w:rPr>
          <w:rFonts w:ascii="Arial" w:hAnsi="Arial" w:cs="Arial"/>
          <w:sz w:val="24"/>
          <w:szCs w:val="24"/>
        </w:rPr>
        <w:t>ž</w:t>
      </w:r>
      <w:r w:rsidRPr="00537324">
        <w:rPr>
          <w:rFonts w:ascii="Arial" w:hAnsi="Arial" w:cs="Arial"/>
          <w:sz w:val="24"/>
          <w:szCs w:val="24"/>
        </w:rPr>
        <w:t>sakymui vykdyti skiriamo vert</w:t>
      </w:r>
      <w:r>
        <w:rPr>
          <w:rFonts w:ascii="Arial" w:hAnsi="Arial" w:cs="Arial"/>
          <w:sz w:val="24"/>
          <w:szCs w:val="24"/>
        </w:rPr>
        <w:t>ė</w:t>
      </w:r>
      <w:r w:rsidRPr="00537324">
        <w:rPr>
          <w:rFonts w:ascii="Arial" w:hAnsi="Arial" w:cs="Arial"/>
          <w:sz w:val="24"/>
          <w:szCs w:val="24"/>
        </w:rPr>
        <w:t>jo / skiriam</w:t>
      </w:r>
      <w:r>
        <w:rPr>
          <w:rFonts w:ascii="Arial" w:hAnsi="Arial" w:cs="Arial"/>
          <w:sz w:val="24"/>
          <w:szCs w:val="24"/>
        </w:rPr>
        <w:t>ų</w:t>
      </w:r>
      <w:r w:rsidRPr="00537324">
        <w:rPr>
          <w:rFonts w:ascii="Arial" w:hAnsi="Arial" w:cs="Arial"/>
          <w:sz w:val="24"/>
          <w:szCs w:val="24"/>
        </w:rPr>
        <w:t xml:space="preserve"> vert</w:t>
      </w:r>
      <w:r>
        <w:rPr>
          <w:rFonts w:ascii="Arial" w:hAnsi="Arial" w:cs="Arial"/>
          <w:sz w:val="24"/>
          <w:szCs w:val="24"/>
        </w:rPr>
        <w:t>ė</w:t>
      </w:r>
      <w:r w:rsidRPr="00537324">
        <w:rPr>
          <w:rFonts w:ascii="Arial" w:hAnsi="Arial" w:cs="Arial"/>
          <w:sz w:val="24"/>
          <w:szCs w:val="24"/>
        </w:rPr>
        <w:t>j</w:t>
      </w:r>
      <w:r>
        <w:rPr>
          <w:rFonts w:ascii="Arial" w:hAnsi="Arial" w:cs="Arial"/>
          <w:sz w:val="24"/>
          <w:szCs w:val="24"/>
        </w:rPr>
        <w:t>ų</w:t>
      </w:r>
      <w:r w:rsidRPr="00537324">
        <w:rPr>
          <w:rFonts w:ascii="Arial" w:hAnsi="Arial" w:cs="Arial"/>
          <w:sz w:val="24"/>
          <w:szCs w:val="24"/>
        </w:rPr>
        <w:t xml:space="preserve"> tinkam</w:t>
      </w:r>
      <w:r>
        <w:rPr>
          <w:rFonts w:ascii="Arial" w:hAnsi="Arial" w:cs="Arial"/>
          <w:sz w:val="24"/>
          <w:szCs w:val="24"/>
        </w:rPr>
        <w:t>ą</w:t>
      </w:r>
      <w:r w:rsidRPr="00537324">
        <w:rPr>
          <w:rFonts w:ascii="Arial" w:hAnsi="Arial" w:cs="Arial"/>
          <w:sz w:val="24"/>
          <w:szCs w:val="24"/>
        </w:rPr>
        <w:t xml:space="preserve"> kvalifikacij</w:t>
      </w:r>
      <w:r>
        <w:rPr>
          <w:rFonts w:ascii="Arial" w:hAnsi="Arial" w:cs="Arial"/>
          <w:sz w:val="24"/>
          <w:szCs w:val="24"/>
        </w:rPr>
        <w:t>ą</w:t>
      </w:r>
      <w:r w:rsidRPr="00537324">
        <w:rPr>
          <w:rFonts w:ascii="Arial" w:hAnsi="Arial" w:cs="Arial"/>
          <w:sz w:val="24"/>
          <w:szCs w:val="24"/>
        </w:rPr>
        <w:t xml:space="preserve">), kuris suteiks vertimo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paslaugas, ne ilgiau kaip per 4 darbo dienas, o skubiais atvejais (U</w:t>
      </w:r>
      <w:r>
        <w:rPr>
          <w:rFonts w:ascii="Arial" w:hAnsi="Arial" w:cs="Arial"/>
          <w:sz w:val="24"/>
          <w:szCs w:val="24"/>
        </w:rPr>
        <w:t>ž</w:t>
      </w:r>
      <w:r w:rsidRPr="00537324">
        <w:rPr>
          <w:rFonts w:ascii="Arial" w:hAnsi="Arial" w:cs="Arial"/>
          <w:sz w:val="24"/>
          <w:szCs w:val="24"/>
        </w:rPr>
        <w:t>sakovas t</w:t>
      </w:r>
      <w:r>
        <w:rPr>
          <w:rFonts w:ascii="Arial" w:hAnsi="Arial" w:cs="Arial"/>
          <w:sz w:val="24"/>
          <w:szCs w:val="24"/>
        </w:rPr>
        <w:t>u</w:t>
      </w:r>
      <w:r w:rsidRPr="00537324">
        <w:rPr>
          <w:rFonts w:ascii="Arial" w:hAnsi="Arial" w:cs="Arial"/>
          <w:sz w:val="24"/>
          <w:szCs w:val="24"/>
        </w:rPr>
        <w:t>ri tur</w:t>
      </w:r>
      <w:r>
        <w:rPr>
          <w:rFonts w:ascii="Arial" w:hAnsi="Arial" w:cs="Arial"/>
          <w:sz w:val="24"/>
          <w:szCs w:val="24"/>
        </w:rPr>
        <w:t>ė</w:t>
      </w:r>
      <w:r w:rsidRPr="00537324">
        <w:rPr>
          <w:rFonts w:ascii="Arial" w:hAnsi="Arial" w:cs="Arial"/>
          <w:sz w:val="24"/>
          <w:szCs w:val="24"/>
        </w:rPr>
        <w:t>ti pagr</w:t>
      </w:r>
      <w:r>
        <w:rPr>
          <w:rFonts w:ascii="Arial" w:hAnsi="Arial" w:cs="Arial"/>
          <w:sz w:val="24"/>
          <w:szCs w:val="24"/>
        </w:rPr>
        <w:t>į</w:t>
      </w:r>
      <w:r w:rsidRPr="00537324">
        <w:rPr>
          <w:rFonts w:ascii="Arial" w:hAnsi="Arial" w:cs="Arial"/>
          <w:sz w:val="24"/>
          <w:szCs w:val="24"/>
        </w:rPr>
        <w:t>stus motyvus d</w:t>
      </w:r>
      <w:r>
        <w:rPr>
          <w:rFonts w:ascii="Arial" w:hAnsi="Arial" w:cs="Arial"/>
          <w:sz w:val="24"/>
          <w:szCs w:val="24"/>
        </w:rPr>
        <w:t>ė</w:t>
      </w:r>
      <w:r w:rsidRPr="00537324">
        <w:rPr>
          <w:rFonts w:ascii="Arial" w:hAnsi="Arial" w:cs="Arial"/>
          <w:sz w:val="24"/>
          <w:szCs w:val="24"/>
        </w:rPr>
        <w:t>l skubos taikymo) - per 1 darbo dien</w:t>
      </w:r>
      <w:r>
        <w:rPr>
          <w:rFonts w:ascii="Arial" w:hAnsi="Arial" w:cs="Arial"/>
          <w:sz w:val="24"/>
          <w:szCs w:val="24"/>
        </w:rPr>
        <w:t>ą</w:t>
      </w:r>
      <w:r w:rsidRPr="00537324">
        <w:rPr>
          <w:rFonts w:ascii="Arial" w:hAnsi="Arial" w:cs="Arial"/>
          <w:sz w:val="24"/>
          <w:szCs w:val="24"/>
        </w:rPr>
        <w:t xml:space="preserve"> nuo atskiro U</w:t>
      </w:r>
      <w:r>
        <w:rPr>
          <w:rFonts w:ascii="Arial" w:hAnsi="Arial" w:cs="Arial"/>
          <w:sz w:val="24"/>
          <w:szCs w:val="24"/>
        </w:rPr>
        <w:t>ž</w:t>
      </w:r>
      <w:r w:rsidRPr="00537324">
        <w:rPr>
          <w:rFonts w:ascii="Arial" w:hAnsi="Arial" w:cs="Arial"/>
          <w:sz w:val="24"/>
          <w:szCs w:val="24"/>
        </w:rPr>
        <w:t>sakovo u</w:t>
      </w:r>
      <w:r>
        <w:rPr>
          <w:rFonts w:ascii="Arial" w:hAnsi="Arial" w:cs="Arial"/>
          <w:sz w:val="24"/>
          <w:szCs w:val="24"/>
        </w:rPr>
        <w:t>ž</w:t>
      </w:r>
      <w:r w:rsidRPr="00537324">
        <w:rPr>
          <w:rFonts w:ascii="Arial" w:hAnsi="Arial" w:cs="Arial"/>
          <w:sz w:val="24"/>
          <w:szCs w:val="24"/>
        </w:rPr>
        <w:t>sakymo pateikimo.</w:t>
      </w:r>
    </w:p>
    <w:p w14:paraId="1CB0642E" w14:textId="77777777" w:rsidR="008B5E9C" w:rsidRPr="00537324" w:rsidRDefault="008B5E9C" w:rsidP="008B5E9C">
      <w:pPr>
        <w:rPr>
          <w:rFonts w:ascii="Arial" w:hAnsi="Arial" w:cs="Arial"/>
          <w:sz w:val="24"/>
          <w:szCs w:val="24"/>
        </w:rPr>
      </w:pPr>
      <w:r>
        <w:rPr>
          <w:rFonts w:ascii="Arial" w:hAnsi="Arial" w:cs="Arial"/>
          <w:sz w:val="24"/>
          <w:szCs w:val="24"/>
        </w:rPr>
        <w:t>8</w:t>
      </w:r>
      <w:r w:rsidRPr="00537324">
        <w:rPr>
          <w:rFonts w:ascii="Arial" w:hAnsi="Arial" w:cs="Arial"/>
          <w:sz w:val="24"/>
          <w:szCs w:val="24"/>
        </w:rPr>
        <w:t>.U</w:t>
      </w:r>
      <w:r>
        <w:rPr>
          <w:rFonts w:ascii="Arial" w:hAnsi="Arial" w:cs="Arial"/>
          <w:sz w:val="24"/>
          <w:szCs w:val="24"/>
        </w:rPr>
        <w:t>ž</w:t>
      </w:r>
      <w:r w:rsidRPr="00537324">
        <w:rPr>
          <w:rFonts w:ascii="Arial" w:hAnsi="Arial" w:cs="Arial"/>
          <w:sz w:val="24"/>
          <w:szCs w:val="24"/>
        </w:rPr>
        <w:t>sakovas, atsiradus poreikiui, turi teis</w:t>
      </w:r>
      <w:r>
        <w:rPr>
          <w:rFonts w:ascii="Arial" w:hAnsi="Arial" w:cs="Arial"/>
          <w:sz w:val="24"/>
          <w:szCs w:val="24"/>
        </w:rPr>
        <w:t>ę</w:t>
      </w:r>
      <w:r w:rsidRPr="00537324">
        <w:rPr>
          <w:rFonts w:ascii="Arial" w:hAnsi="Arial" w:cs="Arial"/>
          <w:sz w:val="24"/>
          <w:szCs w:val="24"/>
        </w:rPr>
        <w:t xml:space="preserve"> </w:t>
      </w:r>
      <w:r>
        <w:rPr>
          <w:rFonts w:ascii="Arial" w:hAnsi="Arial" w:cs="Arial"/>
          <w:sz w:val="24"/>
          <w:szCs w:val="24"/>
        </w:rPr>
        <w:t>į</w:t>
      </w:r>
      <w:r w:rsidRPr="00537324">
        <w:rPr>
          <w:rFonts w:ascii="Arial" w:hAnsi="Arial" w:cs="Arial"/>
          <w:sz w:val="24"/>
          <w:szCs w:val="24"/>
        </w:rPr>
        <w:t>sigyti numatytas Paslaugas skubos tvarka.</w:t>
      </w:r>
    </w:p>
    <w:p w14:paraId="35FFF39B" w14:textId="77777777" w:rsidR="008B5E9C" w:rsidRPr="00537324" w:rsidRDefault="008B5E9C" w:rsidP="008B5E9C">
      <w:pPr>
        <w:rPr>
          <w:rFonts w:ascii="Arial" w:hAnsi="Arial" w:cs="Arial"/>
          <w:sz w:val="24"/>
          <w:szCs w:val="24"/>
        </w:rPr>
      </w:pPr>
      <w:r w:rsidRPr="00537324">
        <w:rPr>
          <w:rFonts w:ascii="Arial" w:hAnsi="Arial" w:cs="Arial"/>
          <w:sz w:val="24"/>
          <w:szCs w:val="24"/>
        </w:rPr>
        <w:t>10.Tiek</w:t>
      </w:r>
      <w:r>
        <w:rPr>
          <w:rFonts w:ascii="Arial" w:hAnsi="Arial" w:cs="Arial"/>
          <w:sz w:val="24"/>
          <w:szCs w:val="24"/>
        </w:rPr>
        <w:t>ė</w:t>
      </w:r>
      <w:r w:rsidRPr="00537324">
        <w:rPr>
          <w:rFonts w:ascii="Arial" w:hAnsi="Arial" w:cs="Arial"/>
          <w:sz w:val="24"/>
          <w:szCs w:val="24"/>
        </w:rPr>
        <w:t>jas turi pateikti U</w:t>
      </w:r>
      <w:r>
        <w:rPr>
          <w:rFonts w:ascii="Arial" w:hAnsi="Arial" w:cs="Arial"/>
          <w:sz w:val="24"/>
          <w:szCs w:val="24"/>
        </w:rPr>
        <w:t>ž</w:t>
      </w:r>
      <w:r w:rsidRPr="00537324">
        <w:rPr>
          <w:rFonts w:ascii="Arial" w:hAnsi="Arial" w:cs="Arial"/>
          <w:sz w:val="24"/>
          <w:szCs w:val="24"/>
        </w:rPr>
        <w:t>sakovui vert</w:t>
      </w:r>
      <w:r>
        <w:rPr>
          <w:rFonts w:ascii="Arial" w:hAnsi="Arial" w:cs="Arial"/>
          <w:sz w:val="24"/>
          <w:szCs w:val="24"/>
        </w:rPr>
        <w:t>ė</w:t>
      </w:r>
      <w:r w:rsidRPr="00537324">
        <w:rPr>
          <w:rFonts w:ascii="Arial" w:hAnsi="Arial" w:cs="Arial"/>
          <w:sz w:val="24"/>
          <w:szCs w:val="24"/>
        </w:rPr>
        <w:t>jo(-</w:t>
      </w:r>
      <w:r>
        <w:rPr>
          <w:rFonts w:ascii="Arial" w:hAnsi="Arial" w:cs="Arial"/>
          <w:sz w:val="24"/>
          <w:szCs w:val="24"/>
        </w:rPr>
        <w:t>ų</w:t>
      </w:r>
      <w:r w:rsidRPr="00537324">
        <w:rPr>
          <w:rFonts w:ascii="Arial" w:hAnsi="Arial" w:cs="Arial"/>
          <w:sz w:val="24"/>
          <w:szCs w:val="24"/>
        </w:rPr>
        <w:t>) pavardes ir kontaktin</w:t>
      </w:r>
      <w:r>
        <w:rPr>
          <w:rFonts w:ascii="Arial" w:hAnsi="Arial" w:cs="Arial"/>
          <w:sz w:val="24"/>
          <w:szCs w:val="24"/>
        </w:rPr>
        <w:t>ę</w:t>
      </w:r>
      <w:r w:rsidRPr="00537324">
        <w:rPr>
          <w:rFonts w:ascii="Arial" w:hAnsi="Arial" w:cs="Arial"/>
          <w:sz w:val="24"/>
          <w:szCs w:val="24"/>
        </w:rPr>
        <w:t xml:space="preserve"> informacij</w:t>
      </w:r>
      <w:r>
        <w:rPr>
          <w:rFonts w:ascii="Arial" w:hAnsi="Arial" w:cs="Arial"/>
          <w:sz w:val="24"/>
          <w:szCs w:val="24"/>
        </w:rPr>
        <w:t>ą</w:t>
      </w:r>
      <w:r w:rsidRPr="00537324">
        <w:rPr>
          <w:rFonts w:ascii="Arial" w:hAnsi="Arial" w:cs="Arial"/>
          <w:sz w:val="24"/>
          <w:szCs w:val="24"/>
        </w:rPr>
        <w:t xml:space="preserve"> ne v</w:t>
      </w:r>
      <w:r>
        <w:rPr>
          <w:rFonts w:ascii="Arial" w:hAnsi="Arial" w:cs="Arial"/>
          <w:sz w:val="24"/>
          <w:szCs w:val="24"/>
        </w:rPr>
        <w:t>ė</w:t>
      </w:r>
      <w:r w:rsidRPr="00537324">
        <w:rPr>
          <w:rFonts w:ascii="Arial" w:hAnsi="Arial" w:cs="Arial"/>
          <w:sz w:val="24"/>
          <w:szCs w:val="24"/>
        </w:rPr>
        <w:t>liau kaip prie</w:t>
      </w:r>
      <w:r>
        <w:rPr>
          <w:rFonts w:ascii="Arial" w:hAnsi="Arial" w:cs="Arial"/>
          <w:sz w:val="24"/>
          <w:szCs w:val="24"/>
        </w:rPr>
        <w:t>š</w:t>
      </w:r>
      <w:r w:rsidRPr="00537324">
        <w:rPr>
          <w:rFonts w:ascii="Arial" w:hAnsi="Arial" w:cs="Arial"/>
          <w:sz w:val="24"/>
          <w:szCs w:val="24"/>
        </w:rPr>
        <w:t xml:space="preserve"> 1 darbo dien</w:t>
      </w:r>
      <w:r>
        <w:rPr>
          <w:rFonts w:ascii="Arial" w:hAnsi="Arial" w:cs="Arial"/>
          <w:sz w:val="24"/>
          <w:szCs w:val="24"/>
        </w:rPr>
        <w:t>ą</w:t>
      </w:r>
      <w:r w:rsidRPr="00537324">
        <w:rPr>
          <w:rFonts w:ascii="Arial" w:hAnsi="Arial" w:cs="Arial"/>
          <w:sz w:val="24"/>
          <w:szCs w:val="24"/>
        </w:rPr>
        <w:t xml:space="preserve"> iki renginio prad</w:t>
      </w:r>
      <w:r>
        <w:rPr>
          <w:rFonts w:ascii="Arial" w:hAnsi="Arial" w:cs="Arial"/>
          <w:sz w:val="24"/>
          <w:szCs w:val="24"/>
        </w:rPr>
        <w:t>ž</w:t>
      </w:r>
      <w:r w:rsidRPr="00537324">
        <w:rPr>
          <w:rFonts w:ascii="Arial" w:hAnsi="Arial" w:cs="Arial"/>
          <w:sz w:val="24"/>
          <w:szCs w:val="24"/>
        </w:rPr>
        <w:t xml:space="preserve">ios. </w:t>
      </w:r>
      <w:r>
        <w:rPr>
          <w:rFonts w:ascii="Arial" w:hAnsi="Arial" w:cs="Arial"/>
          <w:sz w:val="24"/>
          <w:szCs w:val="24"/>
        </w:rPr>
        <w:t>Š</w:t>
      </w:r>
      <w:r w:rsidRPr="00537324">
        <w:rPr>
          <w:rFonts w:ascii="Arial" w:hAnsi="Arial" w:cs="Arial"/>
          <w:sz w:val="24"/>
          <w:szCs w:val="24"/>
        </w:rPr>
        <w:t>is reikalavimas netaikomas, kai vertimas u</w:t>
      </w:r>
      <w:r>
        <w:rPr>
          <w:rFonts w:ascii="Arial" w:hAnsi="Arial" w:cs="Arial"/>
          <w:sz w:val="24"/>
          <w:szCs w:val="24"/>
        </w:rPr>
        <w:t>ž</w:t>
      </w:r>
      <w:r w:rsidRPr="00537324">
        <w:rPr>
          <w:rFonts w:ascii="Arial" w:hAnsi="Arial" w:cs="Arial"/>
          <w:sz w:val="24"/>
          <w:szCs w:val="24"/>
        </w:rPr>
        <w:t>sakomas skubiai (t</w:t>
      </w:r>
      <w:r>
        <w:rPr>
          <w:rFonts w:ascii="Arial" w:hAnsi="Arial" w:cs="Arial"/>
          <w:sz w:val="24"/>
          <w:szCs w:val="24"/>
        </w:rPr>
        <w:t>ą</w:t>
      </w:r>
      <w:r w:rsidRPr="00537324">
        <w:rPr>
          <w:rFonts w:ascii="Arial" w:hAnsi="Arial" w:cs="Arial"/>
          <w:sz w:val="24"/>
          <w:szCs w:val="24"/>
        </w:rPr>
        <w:t xml:space="preserve"> pa</w:t>
      </w:r>
      <w:r>
        <w:rPr>
          <w:rFonts w:ascii="Arial" w:hAnsi="Arial" w:cs="Arial"/>
          <w:sz w:val="24"/>
          <w:szCs w:val="24"/>
        </w:rPr>
        <w:t>čią</w:t>
      </w:r>
      <w:r w:rsidRPr="00537324">
        <w:rPr>
          <w:rFonts w:ascii="Arial" w:hAnsi="Arial" w:cs="Arial"/>
          <w:sz w:val="24"/>
          <w:szCs w:val="24"/>
        </w:rPr>
        <w:t xml:space="preserve"> dien</w:t>
      </w:r>
      <w:r>
        <w:rPr>
          <w:rFonts w:ascii="Arial" w:hAnsi="Arial" w:cs="Arial"/>
          <w:sz w:val="24"/>
          <w:szCs w:val="24"/>
        </w:rPr>
        <w:t>ą</w:t>
      </w:r>
      <w:r w:rsidRPr="00537324">
        <w:rPr>
          <w:rFonts w:ascii="Arial" w:hAnsi="Arial" w:cs="Arial"/>
          <w:sz w:val="24"/>
          <w:szCs w:val="24"/>
        </w:rPr>
        <w:t>).</w:t>
      </w:r>
    </w:p>
    <w:p w14:paraId="3731524F" w14:textId="77777777" w:rsidR="008B5E9C" w:rsidRPr="00537324" w:rsidRDefault="008B5E9C" w:rsidP="008B5E9C">
      <w:pPr>
        <w:rPr>
          <w:rFonts w:ascii="Arial" w:hAnsi="Arial" w:cs="Arial"/>
          <w:sz w:val="24"/>
          <w:szCs w:val="24"/>
        </w:rPr>
      </w:pPr>
      <w:r w:rsidRPr="00537324">
        <w:rPr>
          <w:rFonts w:ascii="Arial" w:hAnsi="Arial" w:cs="Arial"/>
          <w:sz w:val="24"/>
          <w:szCs w:val="24"/>
        </w:rPr>
        <w:t xml:space="preserve">11. Vertimo </w:t>
      </w:r>
      <w:r>
        <w:rPr>
          <w:rFonts w:ascii="Arial" w:hAnsi="Arial" w:cs="Arial"/>
          <w:sz w:val="24"/>
          <w:szCs w:val="24"/>
        </w:rPr>
        <w:t>ž</w:t>
      </w:r>
      <w:r w:rsidRPr="00537324">
        <w:rPr>
          <w:rFonts w:ascii="Arial" w:hAnsi="Arial" w:cs="Arial"/>
          <w:sz w:val="24"/>
          <w:szCs w:val="24"/>
        </w:rPr>
        <w:t>od</w:t>
      </w:r>
      <w:r>
        <w:rPr>
          <w:rFonts w:ascii="Arial" w:hAnsi="Arial" w:cs="Arial"/>
          <w:sz w:val="24"/>
          <w:szCs w:val="24"/>
        </w:rPr>
        <w:t>ž</w:t>
      </w:r>
      <w:r w:rsidRPr="00537324">
        <w:rPr>
          <w:rFonts w:ascii="Arial" w:hAnsi="Arial" w:cs="Arial"/>
          <w:sz w:val="24"/>
          <w:szCs w:val="24"/>
        </w:rPr>
        <w:t>iu nuotoliniu b</w:t>
      </w:r>
      <w:r>
        <w:rPr>
          <w:rFonts w:ascii="Arial" w:hAnsi="Arial" w:cs="Arial"/>
          <w:sz w:val="24"/>
          <w:szCs w:val="24"/>
        </w:rPr>
        <w:t>ū</w:t>
      </w:r>
      <w:r w:rsidRPr="00537324">
        <w:rPr>
          <w:rFonts w:ascii="Arial" w:hAnsi="Arial" w:cs="Arial"/>
          <w:sz w:val="24"/>
          <w:szCs w:val="24"/>
        </w:rPr>
        <w:t>du nurodoma nuotolinio vertimo platforma.</w:t>
      </w:r>
    </w:p>
    <w:p w14:paraId="7A2F61BC" w14:textId="77777777" w:rsidR="008B5E9C" w:rsidRPr="00537324" w:rsidRDefault="008B5E9C" w:rsidP="008B5E9C">
      <w:pPr>
        <w:rPr>
          <w:rFonts w:ascii="Arial" w:hAnsi="Arial" w:cs="Arial"/>
          <w:sz w:val="24"/>
          <w:szCs w:val="24"/>
        </w:rPr>
      </w:pPr>
      <w:r w:rsidRPr="00537324">
        <w:rPr>
          <w:rFonts w:ascii="Arial" w:hAnsi="Arial" w:cs="Arial"/>
          <w:sz w:val="24"/>
          <w:szCs w:val="24"/>
        </w:rPr>
        <w:lastRenderedPageBreak/>
        <w:t>1</w:t>
      </w:r>
      <w:r>
        <w:rPr>
          <w:rFonts w:ascii="Arial" w:hAnsi="Arial" w:cs="Arial"/>
          <w:sz w:val="24"/>
          <w:szCs w:val="24"/>
        </w:rPr>
        <w:t>2</w:t>
      </w:r>
      <w:r w:rsidRPr="00537324">
        <w:rPr>
          <w:rFonts w:ascii="Arial" w:hAnsi="Arial" w:cs="Arial"/>
          <w:sz w:val="24"/>
          <w:szCs w:val="24"/>
        </w:rPr>
        <w:t>.Tiek</w:t>
      </w:r>
      <w:r>
        <w:rPr>
          <w:rFonts w:ascii="Arial" w:hAnsi="Arial" w:cs="Arial"/>
          <w:sz w:val="24"/>
          <w:szCs w:val="24"/>
        </w:rPr>
        <w:t>ė</w:t>
      </w:r>
      <w:r w:rsidRPr="00537324">
        <w:rPr>
          <w:rFonts w:ascii="Arial" w:hAnsi="Arial" w:cs="Arial"/>
          <w:sz w:val="24"/>
          <w:szCs w:val="24"/>
        </w:rPr>
        <w:t>jas ir jo darbuotojai, vykdantys atskir</w:t>
      </w:r>
      <w:r>
        <w:rPr>
          <w:rFonts w:ascii="Arial" w:hAnsi="Arial" w:cs="Arial"/>
          <w:sz w:val="24"/>
          <w:szCs w:val="24"/>
        </w:rPr>
        <w:t>ą</w:t>
      </w:r>
      <w:r w:rsidRPr="00537324">
        <w:rPr>
          <w:rFonts w:ascii="Arial" w:hAnsi="Arial" w:cs="Arial"/>
          <w:sz w:val="24"/>
          <w:szCs w:val="24"/>
        </w:rPr>
        <w:t xml:space="preserve"> (-</w:t>
      </w:r>
      <w:proofErr w:type="spellStart"/>
      <w:r w:rsidRPr="00537324">
        <w:rPr>
          <w:rFonts w:ascii="Arial" w:hAnsi="Arial" w:cs="Arial"/>
          <w:sz w:val="24"/>
          <w:szCs w:val="24"/>
        </w:rPr>
        <w:t>us</w:t>
      </w:r>
      <w:proofErr w:type="spellEnd"/>
      <w:r w:rsidRPr="00537324">
        <w:rPr>
          <w:rFonts w:ascii="Arial" w:hAnsi="Arial" w:cs="Arial"/>
          <w:sz w:val="24"/>
          <w:szCs w:val="24"/>
        </w:rPr>
        <w:t>) U</w:t>
      </w:r>
      <w:r>
        <w:rPr>
          <w:rFonts w:ascii="Arial" w:hAnsi="Arial" w:cs="Arial"/>
          <w:sz w:val="24"/>
          <w:szCs w:val="24"/>
        </w:rPr>
        <w:t>ž</w:t>
      </w:r>
      <w:r w:rsidRPr="00537324">
        <w:rPr>
          <w:rFonts w:ascii="Arial" w:hAnsi="Arial" w:cs="Arial"/>
          <w:sz w:val="24"/>
          <w:szCs w:val="24"/>
        </w:rPr>
        <w:t>sakovo u</w:t>
      </w:r>
      <w:r>
        <w:rPr>
          <w:rFonts w:ascii="Arial" w:hAnsi="Arial" w:cs="Arial"/>
          <w:sz w:val="24"/>
          <w:szCs w:val="24"/>
        </w:rPr>
        <w:t>ž</w:t>
      </w:r>
      <w:r w:rsidRPr="00537324">
        <w:rPr>
          <w:rFonts w:ascii="Arial" w:hAnsi="Arial" w:cs="Arial"/>
          <w:sz w:val="24"/>
          <w:szCs w:val="24"/>
        </w:rPr>
        <w:t>sakym</w:t>
      </w:r>
      <w:r>
        <w:rPr>
          <w:rFonts w:ascii="Arial" w:hAnsi="Arial" w:cs="Arial"/>
          <w:sz w:val="24"/>
          <w:szCs w:val="24"/>
        </w:rPr>
        <w:t>ą</w:t>
      </w:r>
      <w:r w:rsidRPr="00537324">
        <w:rPr>
          <w:rFonts w:ascii="Arial" w:hAnsi="Arial" w:cs="Arial"/>
          <w:sz w:val="24"/>
          <w:szCs w:val="24"/>
        </w:rPr>
        <w:t xml:space="preserve"> (-</w:t>
      </w:r>
      <w:proofErr w:type="spellStart"/>
      <w:r w:rsidRPr="00537324">
        <w:rPr>
          <w:rFonts w:ascii="Arial" w:hAnsi="Arial" w:cs="Arial"/>
          <w:sz w:val="24"/>
          <w:szCs w:val="24"/>
        </w:rPr>
        <w:t>us</w:t>
      </w:r>
      <w:proofErr w:type="spellEnd"/>
      <w:r w:rsidRPr="00537324">
        <w:rPr>
          <w:rFonts w:ascii="Arial" w:hAnsi="Arial" w:cs="Arial"/>
          <w:sz w:val="24"/>
          <w:szCs w:val="24"/>
        </w:rPr>
        <w:t>), turi b</w:t>
      </w:r>
      <w:r>
        <w:rPr>
          <w:rFonts w:ascii="Arial" w:hAnsi="Arial" w:cs="Arial"/>
          <w:sz w:val="24"/>
          <w:szCs w:val="24"/>
        </w:rPr>
        <w:t>ū</w:t>
      </w:r>
      <w:r w:rsidRPr="00537324">
        <w:rPr>
          <w:rFonts w:ascii="Arial" w:hAnsi="Arial" w:cs="Arial"/>
          <w:sz w:val="24"/>
          <w:szCs w:val="24"/>
        </w:rPr>
        <w:t>ti susipa</w:t>
      </w:r>
      <w:r>
        <w:rPr>
          <w:rFonts w:ascii="Arial" w:hAnsi="Arial" w:cs="Arial"/>
          <w:sz w:val="24"/>
          <w:szCs w:val="24"/>
        </w:rPr>
        <w:t>ž</w:t>
      </w:r>
      <w:r w:rsidRPr="00537324">
        <w:rPr>
          <w:rFonts w:ascii="Arial" w:hAnsi="Arial" w:cs="Arial"/>
          <w:sz w:val="24"/>
          <w:szCs w:val="24"/>
        </w:rPr>
        <w:t>in</w:t>
      </w:r>
      <w:r>
        <w:rPr>
          <w:rFonts w:ascii="Arial" w:hAnsi="Arial" w:cs="Arial"/>
          <w:sz w:val="24"/>
          <w:szCs w:val="24"/>
        </w:rPr>
        <w:t>ę</w:t>
      </w:r>
      <w:r w:rsidRPr="00537324">
        <w:rPr>
          <w:rFonts w:ascii="Arial" w:hAnsi="Arial" w:cs="Arial"/>
          <w:sz w:val="24"/>
          <w:szCs w:val="24"/>
        </w:rPr>
        <w:t xml:space="preserve"> su Lietuvos Respublikos Baud</w:t>
      </w:r>
      <w:r>
        <w:rPr>
          <w:rFonts w:ascii="Arial" w:hAnsi="Arial" w:cs="Arial"/>
          <w:sz w:val="24"/>
          <w:szCs w:val="24"/>
        </w:rPr>
        <w:t>ž</w:t>
      </w:r>
      <w:r w:rsidRPr="00537324">
        <w:rPr>
          <w:rFonts w:ascii="Arial" w:hAnsi="Arial" w:cs="Arial"/>
          <w:sz w:val="24"/>
          <w:szCs w:val="24"/>
        </w:rPr>
        <w:t>iamojo kodekso 235 ir 247 straipsni</w:t>
      </w:r>
      <w:r>
        <w:rPr>
          <w:rFonts w:ascii="Arial" w:hAnsi="Arial" w:cs="Arial"/>
          <w:sz w:val="24"/>
          <w:szCs w:val="24"/>
        </w:rPr>
        <w:t>ų</w:t>
      </w:r>
      <w:r w:rsidRPr="00537324">
        <w:rPr>
          <w:rFonts w:ascii="Arial" w:hAnsi="Arial" w:cs="Arial"/>
          <w:sz w:val="24"/>
          <w:szCs w:val="24"/>
        </w:rPr>
        <w:t>, nustatan</w:t>
      </w:r>
      <w:r>
        <w:rPr>
          <w:rFonts w:ascii="Arial" w:hAnsi="Arial" w:cs="Arial"/>
          <w:sz w:val="24"/>
          <w:szCs w:val="24"/>
        </w:rPr>
        <w:t>č</w:t>
      </w:r>
      <w:r w:rsidRPr="00537324">
        <w:rPr>
          <w:rFonts w:ascii="Arial" w:hAnsi="Arial" w:cs="Arial"/>
          <w:sz w:val="24"/>
          <w:szCs w:val="24"/>
        </w:rPr>
        <w:t>i</w:t>
      </w:r>
      <w:r>
        <w:rPr>
          <w:rFonts w:ascii="Arial" w:hAnsi="Arial" w:cs="Arial"/>
          <w:sz w:val="24"/>
          <w:szCs w:val="24"/>
        </w:rPr>
        <w:t>ų</w:t>
      </w:r>
      <w:r w:rsidRPr="00537324">
        <w:rPr>
          <w:rFonts w:ascii="Arial" w:hAnsi="Arial" w:cs="Arial"/>
          <w:sz w:val="24"/>
          <w:szCs w:val="24"/>
        </w:rPr>
        <w:t xml:space="preserve"> atsakomyb</w:t>
      </w:r>
      <w:r>
        <w:rPr>
          <w:rFonts w:ascii="Arial" w:hAnsi="Arial" w:cs="Arial"/>
          <w:sz w:val="24"/>
          <w:szCs w:val="24"/>
        </w:rPr>
        <w:t>ę</w:t>
      </w:r>
      <w:r w:rsidRPr="00537324">
        <w:rPr>
          <w:rFonts w:ascii="Arial" w:hAnsi="Arial" w:cs="Arial"/>
          <w:sz w:val="24"/>
          <w:szCs w:val="24"/>
        </w:rPr>
        <w:t xml:space="preserve"> u</w:t>
      </w:r>
      <w:r>
        <w:rPr>
          <w:rFonts w:ascii="Arial" w:hAnsi="Arial" w:cs="Arial"/>
          <w:sz w:val="24"/>
          <w:szCs w:val="24"/>
        </w:rPr>
        <w:t>ž</w:t>
      </w:r>
      <w:r w:rsidRPr="00537324">
        <w:rPr>
          <w:rFonts w:ascii="Arial" w:hAnsi="Arial" w:cs="Arial"/>
          <w:sz w:val="24"/>
          <w:szCs w:val="24"/>
        </w:rPr>
        <w:t xml:space="preserve"> melagingai ar </w:t>
      </w:r>
      <w:r>
        <w:rPr>
          <w:rFonts w:ascii="Arial" w:hAnsi="Arial" w:cs="Arial"/>
          <w:sz w:val="24"/>
          <w:szCs w:val="24"/>
        </w:rPr>
        <w:t>ž</w:t>
      </w:r>
      <w:r w:rsidRPr="00537324">
        <w:rPr>
          <w:rFonts w:ascii="Arial" w:hAnsi="Arial" w:cs="Arial"/>
          <w:sz w:val="24"/>
          <w:szCs w:val="24"/>
        </w:rPr>
        <w:t>inomai neteisingai atlikt</w:t>
      </w:r>
      <w:r>
        <w:rPr>
          <w:rFonts w:ascii="Arial" w:hAnsi="Arial" w:cs="Arial"/>
          <w:sz w:val="24"/>
          <w:szCs w:val="24"/>
        </w:rPr>
        <w:t>ą</w:t>
      </w:r>
      <w:r w:rsidRPr="00537324">
        <w:rPr>
          <w:rFonts w:ascii="Arial" w:hAnsi="Arial" w:cs="Arial"/>
          <w:sz w:val="24"/>
          <w:szCs w:val="24"/>
        </w:rPr>
        <w:t xml:space="preserve"> vertim</w:t>
      </w:r>
      <w:r>
        <w:rPr>
          <w:rFonts w:ascii="Arial" w:hAnsi="Arial" w:cs="Arial"/>
          <w:sz w:val="24"/>
          <w:szCs w:val="24"/>
        </w:rPr>
        <w:t>ą</w:t>
      </w:r>
      <w:r w:rsidRPr="00537324">
        <w:rPr>
          <w:rFonts w:ascii="Arial" w:hAnsi="Arial" w:cs="Arial"/>
          <w:sz w:val="24"/>
          <w:szCs w:val="24"/>
        </w:rPr>
        <w:t>, reikalavimais.</w:t>
      </w:r>
    </w:p>
    <w:p w14:paraId="06C55C9E" w14:textId="77777777" w:rsidR="008B5E9C" w:rsidRPr="00537324" w:rsidRDefault="008B5E9C" w:rsidP="008B5E9C">
      <w:pPr>
        <w:rPr>
          <w:rFonts w:ascii="Arial" w:hAnsi="Arial" w:cs="Arial"/>
          <w:sz w:val="24"/>
          <w:szCs w:val="24"/>
        </w:rPr>
      </w:pPr>
      <w:r w:rsidRPr="00537324">
        <w:rPr>
          <w:rFonts w:ascii="Arial" w:hAnsi="Arial" w:cs="Arial"/>
          <w:sz w:val="24"/>
          <w:szCs w:val="24"/>
        </w:rPr>
        <w:t>15.Nuoseklusis vertimas nuotoliniu b</w:t>
      </w:r>
      <w:r>
        <w:rPr>
          <w:rFonts w:ascii="Arial" w:hAnsi="Arial" w:cs="Arial"/>
          <w:sz w:val="24"/>
          <w:szCs w:val="24"/>
        </w:rPr>
        <w:t>ū</w:t>
      </w:r>
      <w:r w:rsidRPr="00537324">
        <w:rPr>
          <w:rFonts w:ascii="Arial" w:hAnsi="Arial" w:cs="Arial"/>
          <w:sz w:val="24"/>
          <w:szCs w:val="24"/>
        </w:rPr>
        <w:t>du, naudojant vaizdo ir garso konferencij</w:t>
      </w:r>
      <w:r>
        <w:rPr>
          <w:rFonts w:ascii="Arial" w:hAnsi="Arial" w:cs="Arial"/>
          <w:sz w:val="24"/>
          <w:szCs w:val="24"/>
        </w:rPr>
        <w:t>ų</w:t>
      </w:r>
      <w:r w:rsidRPr="00537324">
        <w:rPr>
          <w:rFonts w:ascii="Arial" w:hAnsi="Arial" w:cs="Arial"/>
          <w:sz w:val="24"/>
          <w:szCs w:val="24"/>
        </w:rPr>
        <w:t xml:space="preserve"> technik</w:t>
      </w:r>
      <w:r>
        <w:rPr>
          <w:rFonts w:ascii="Arial" w:hAnsi="Arial" w:cs="Arial"/>
          <w:sz w:val="24"/>
          <w:szCs w:val="24"/>
        </w:rPr>
        <w:t>ą</w:t>
      </w:r>
      <w:r w:rsidRPr="00537324">
        <w:rPr>
          <w:rFonts w:ascii="Arial" w:hAnsi="Arial" w:cs="Arial"/>
          <w:sz w:val="24"/>
          <w:szCs w:val="24"/>
        </w:rPr>
        <w:t>, kai komunikacinio proceso dalyvi</w:t>
      </w:r>
      <w:r>
        <w:rPr>
          <w:rFonts w:ascii="Arial" w:hAnsi="Arial" w:cs="Arial"/>
          <w:sz w:val="24"/>
          <w:szCs w:val="24"/>
        </w:rPr>
        <w:t>ų</w:t>
      </w:r>
      <w:r w:rsidRPr="00537324">
        <w:rPr>
          <w:rFonts w:ascii="Arial" w:hAnsi="Arial" w:cs="Arial"/>
          <w:sz w:val="24"/>
          <w:szCs w:val="24"/>
        </w:rPr>
        <w:t xml:space="preserve"> ir vert</w:t>
      </w:r>
      <w:r>
        <w:rPr>
          <w:rFonts w:ascii="Arial" w:hAnsi="Arial" w:cs="Arial"/>
          <w:sz w:val="24"/>
          <w:szCs w:val="24"/>
        </w:rPr>
        <w:t>ėjų</w:t>
      </w:r>
      <w:r w:rsidRPr="00537324">
        <w:rPr>
          <w:rFonts w:ascii="Arial" w:hAnsi="Arial" w:cs="Arial"/>
          <w:sz w:val="24"/>
          <w:szCs w:val="24"/>
        </w:rPr>
        <w:t xml:space="preserve"> buvimo vietos yra skirtingose patalpose ar net skirtinguose miestuose, </w:t>
      </w:r>
      <w:r>
        <w:rPr>
          <w:rFonts w:ascii="Arial" w:hAnsi="Arial" w:cs="Arial"/>
          <w:sz w:val="24"/>
          <w:szCs w:val="24"/>
        </w:rPr>
        <w:t>š</w:t>
      </w:r>
      <w:r w:rsidRPr="00537324">
        <w:rPr>
          <w:rFonts w:ascii="Arial" w:hAnsi="Arial" w:cs="Arial"/>
          <w:sz w:val="24"/>
          <w:szCs w:val="24"/>
        </w:rPr>
        <w:t>alyse. Vert</w:t>
      </w:r>
      <w:r>
        <w:rPr>
          <w:rFonts w:ascii="Arial" w:hAnsi="Arial" w:cs="Arial"/>
          <w:sz w:val="24"/>
          <w:szCs w:val="24"/>
        </w:rPr>
        <w:t>ė</w:t>
      </w:r>
      <w:r w:rsidRPr="00537324">
        <w:rPr>
          <w:rFonts w:ascii="Arial" w:hAnsi="Arial" w:cs="Arial"/>
          <w:sz w:val="24"/>
          <w:szCs w:val="24"/>
        </w:rPr>
        <w:t>jas deda visas pastangas, kad u</w:t>
      </w:r>
      <w:r>
        <w:rPr>
          <w:rFonts w:ascii="Arial" w:hAnsi="Arial" w:cs="Arial"/>
          <w:sz w:val="24"/>
          <w:szCs w:val="24"/>
        </w:rPr>
        <w:t>ž</w:t>
      </w:r>
      <w:r w:rsidRPr="00537324">
        <w:rPr>
          <w:rFonts w:ascii="Arial" w:hAnsi="Arial" w:cs="Arial"/>
          <w:sz w:val="24"/>
          <w:szCs w:val="24"/>
        </w:rPr>
        <w:t>tikrint</w:t>
      </w:r>
      <w:r>
        <w:rPr>
          <w:rFonts w:ascii="Arial" w:hAnsi="Arial" w:cs="Arial"/>
          <w:sz w:val="24"/>
          <w:szCs w:val="24"/>
        </w:rPr>
        <w:t>ų</w:t>
      </w:r>
      <w:r w:rsidRPr="00537324">
        <w:rPr>
          <w:rFonts w:ascii="Arial" w:hAnsi="Arial" w:cs="Arial"/>
          <w:sz w:val="24"/>
          <w:szCs w:val="24"/>
        </w:rPr>
        <w:t xml:space="preserve"> tinkam</w:t>
      </w:r>
      <w:r>
        <w:rPr>
          <w:rFonts w:ascii="Arial" w:hAnsi="Arial" w:cs="Arial"/>
          <w:sz w:val="24"/>
          <w:szCs w:val="24"/>
        </w:rPr>
        <w:t>ą</w:t>
      </w:r>
      <w:r w:rsidRPr="00537324">
        <w:rPr>
          <w:rFonts w:ascii="Arial" w:hAnsi="Arial" w:cs="Arial"/>
          <w:sz w:val="24"/>
          <w:szCs w:val="24"/>
        </w:rPr>
        <w:t xml:space="preserve"> garso izoliacij</w:t>
      </w:r>
      <w:r>
        <w:rPr>
          <w:rFonts w:ascii="Arial" w:hAnsi="Arial" w:cs="Arial"/>
          <w:sz w:val="24"/>
          <w:szCs w:val="24"/>
        </w:rPr>
        <w:t>ą</w:t>
      </w:r>
      <w:r w:rsidRPr="00537324">
        <w:rPr>
          <w:rFonts w:ascii="Arial" w:hAnsi="Arial" w:cs="Arial"/>
          <w:sz w:val="24"/>
          <w:szCs w:val="24"/>
        </w:rPr>
        <w:t xml:space="preserve"> ir ry</w:t>
      </w:r>
      <w:r>
        <w:rPr>
          <w:rFonts w:ascii="Arial" w:hAnsi="Arial" w:cs="Arial"/>
          <w:sz w:val="24"/>
          <w:szCs w:val="24"/>
        </w:rPr>
        <w:t>šį</w:t>
      </w:r>
      <w:r w:rsidRPr="00537324">
        <w:rPr>
          <w:rFonts w:ascii="Arial" w:hAnsi="Arial" w:cs="Arial"/>
          <w:sz w:val="24"/>
          <w:szCs w:val="24"/>
        </w:rPr>
        <w:t>, bet negali b</w:t>
      </w:r>
      <w:r>
        <w:rPr>
          <w:rFonts w:ascii="Arial" w:hAnsi="Arial" w:cs="Arial"/>
          <w:sz w:val="24"/>
          <w:szCs w:val="24"/>
        </w:rPr>
        <w:t>ū</w:t>
      </w:r>
      <w:r w:rsidRPr="00537324">
        <w:rPr>
          <w:rFonts w:ascii="Arial" w:hAnsi="Arial" w:cs="Arial"/>
          <w:sz w:val="24"/>
          <w:szCs w:val="24"/>
        </w:rPr>
        <w:t>ti laikomas atsakingu d</w:t>
      </w:r>
      <w:r>
        <w:rPr>
          <w:rFonts w:ascii="Arial" w:hAnsi="Arial" w:cs="Arial"/>
          <w:sz w:val="24"/>
          <w:szCs w:val="24"/>
        </w:rPr>
        <w:t>ė</w:t>
      </w:r>
      <w:r w:rsidRPr="00537324">
        <w:rPr>
          <w:rFonts w:ascii="Arial" w:hAnsi="Arial" w:cs="Arial"/>
          <w:sz w:val="24"/>
          <w:szCs w:val="24"/>
        </w:rPr>
        <w:t>l atsiradusi</w:t>
      </w:r>
      <w:r>
        <w:rPr>
          <w:rFonts w:ascii="Arial" w:hAnsi="Arial" w:cs="Arial"/>
          <w:sz w:val="24"/>
          <w:szCs w:val="24"/>
        </w:rPr>
        <w:t>ų</w:t>
      </w:r>
      <w:r w:rsidRPr="00537324">
        <w:rPr>
          <w:rFonts w:ascii="Arial" w:hAnsi="Arial" w:cs="Arial"/>
          <w:sz w:val="24"/>
          <w:szCs w:val="24"/>
        </w:rPr>
        <w:t xml:space="preserve"> nuo jo nepriklausan</w:t>
      </w:r>
      <w:r>
        <w:rPr>
          <w:rFonts w:ascii="Arial" w:hAnsi="Arial" w:cs="Arial"/>
          <w:sz w:val="24"/>
          <w:szCs w:val="24"/>
        </w:rPr>
        <w:t>čių</w:t>
      </w:r>
      <w:r w:rsidRPr="00537324">
        <w:rPr>
          <w:rFonts w:ascii="Arial" w:hAnsi="Arial" w:cs="Arial"/>
          <w:sz w:val="24"/>
          <w:szCs w:val="24"/>
        </w:rPr>
        <w:t xml:space="preserve"> trikd</w:t>
      </w:r>
      <w:r>
        <w:rPr>
          <w:rFonts w:ascii="Arial" w:hAnsi="Arial" w:cs="Arial"/>
          <w:sz w:val="24"/>
          <w:szCs w:val="24"/>
        </w:rPr>
        <w:t>ž</w:t>
      </w:r>
      <w:r w:rsidRPr="00537324">
        <w:rPr>
          <w:rFonts w:ascii="Arial" w:hAnsi="Arial" w:cs="Arial"/>
          <w:sz w:val="24"/>
          <w:szCs w:val="24"/>
        </w:rPr>
        <w:t>i</w:t>
      </w:r>
      <w:r>
        <w:rPr>
          <w:rFonts w:ascii="Arial" w:hAnsi="Arial" w:cs="Arial"/>
          <w:sz w:val="24"/>
          <w:szCs w:val="24"/>
        </w:rPr>
        <w:t>ų</w:t>
      </w:r>
      <w:r w:rsidRPr="00537324">
        <w:rPr>
          <w:rFonts w:ascii="Arial" w:hAnsi="Arial" w:cs="Arial"/>
          <w:sz w:val="24"/>
          <w:szCs w:val="24"/>
        </w:rPr>
        <w:t>, pvz. kaimyn</w:t>
      </w:r>
      <w:r>
        <w:rPr>
          <w:rFonts w:ascii="Arial" w:hAnsi="Arial" w:cs="Arial"/>
          <w:sz w:val="24"/>
          <w:szCs w:val="24"/>
        </w:rPr>
        <w:t>ų</w:t>
      </w:r>
      <w:r w:rsidRPr="00537324">
        <w:rPr>
          <w:rFonts w:ascii="Arial" w:hAnsi="Arial" w:cs="Arial"/>
          <w:sz w:val="24"/>
          <w:szCs w:val="24"/>
        </w:rPr>
        <w:t xml:space="preserve"> remonto, siren</w:t>
      </w:r>
      <w:r>
        <w:rPr>
          <w:rFonts w:ascii="Arial" w:hAnsi="Arial" w:cs="Arial"/>
          <w:sz w:val="24"/>
          <w:szCs w:val="24"/>
        </w:rPr>
        <w:t>ų</w:t>
      </w:r>
      <w:r w:rsidRPr="00537324">
        <w:rPr>
          <w:rFonts w:ascii="Arial" w:hAnsi="Arial" w:cs="Arial"/>
          <w:sz w:val="24"/>
          <w:szCs w:val="24"/>
        </w:rPr>
        <w:t xml:space="preserve"> gatv</w:t>
      </w:r>
      <w:r>
        <w:rPr>
          <w:rFonts w:ascii="Arial" w:hAnsi="Arial" w:cs="Arial"/>
          <w:sz w:val="24"/>
          <w:szCs w:val="24"/>
        </w:rPr>
        <w:t>ė</w:t>
      </w:r>
      <w:r w:rsidRPr="00537324">
        <w:rPr>
          <w:rFonts w:ascii="Arial" w:hAnsi="Arial" w:cs="Arial"/>
          <w:sz w:val="24"/>
          <w:szCs w:val="24"/>
        </w:rPr>
        <w:t xml:space="preserve">je ar dingusio interneto ar elektros. </w:t>
      </w:r>
    </w:p>
    <w:p w14:paraId="17325A6B" w14:textId="77777777" w:rsidR="008B5E9C" w:rsidRPr="003277FD" w:rsidRDefault="008B5E9C"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F97ABE0" w:rsidR="00506996" w:rsidRPr="002F78F4" w:rsidRDefault="00506996" w:rsidP="00506996">
      <w:pPr>
        <w:spacing w:line="240" w:lineRule="auto"/>
        <w:ind w:left="7314" w:firstLine="0"/>
        <w:rPr>
          <w:rFonts w:ascii="Arial" w:hAnsi="Arial" w:cs="Arial"/>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2F78F4">
        <w:rPr>
          <w:rFonts w:ascii="Arial" w:hAnsi="Arial" w:cs="Arial"/>
        </w:rPr>
        <w:lastRenderedPageBreak/>
        <w:t xml:space="preserve">Pirkimo sąlygų </w:t>
      </w:r>
      <w:r w:rsidR="002F78F4" w:rsidRPr="002F78F4">
        <w:rPr>
          <w:rFonts w:ascii="Arial" w:hAnsi="Arial" w:cs="Arial"/>
        </w:rPr>
        <w:t>3</w:t>
      </w:r>
      <w:r w:rsidRPr="002F78F4">
        <w:rPr>
          <w:rFonts w:ascii="Arial" w:hAnsi="Arial" w:cs="Arial"/>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200E913D" w:rsidR="00A52BA0" w:rsidRPr="008B5E9C" w:rsidRDefault="008B5E9C" w:rsidP="00A52BA0">
      <w:pPr>
        <w:spacing w:line="240" w:lineRule="auto"/>
        <w:jc w:val="left"/>
        <w:rPr>
          <w:rStyle w:val="normaltextrun"/>
          <w:rFonts w:ascii="Arial" w:hAnsi="Arial" w:cs="Arial"/>
          <w:color w:val="7030A0"/>
          <w:sz w:val="24"/>
          <w:szCs w:val="24"/>
          <w:shd w:val="clear" w:color="auto" w:fill="FFFFFF"/>
        </w:rPr>
      </w:pPr>
      <w:r w:rsidRPr="008B5E9C">
        <w:rPr>
          <w:rStyle w:val="normaltextrun"/>
          <w:rFonts w:ascii="Arial" w:hAnsi="Arial" w:cs="Arial"/>
          <w:sz w:val="24"/>
          <w:szCs w:val="24"/>
          <w:shd w:val="clear" w:color="auto" w:fill="FFFFFF"/>
        </w:rPr>
        <w:t>Pridedama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282BAFD3" w14:textId="2E1BF770" w:rsidR="00506996" w:rsidRPr="002F78F4" w:rsidRDefault="00506996" w:rsidP="002F78F4">
      <w:pPr>
        <w:spacing w:line="240" w:lineRule="auto"/>
        <w:ind w:left="5955" w:firstLine="397"/>
        <w:rPr>
          <w:rFonts w:ascii="Arial" w:hAnsi="Arial" w:cs="Arial"/>
        </w:rPr>
      </w:pPr>
      <w:r w:rsidRPr="002F78F4">
        <w:rPr>
          <w:rFonts w:ascii="Arial" w:hAnsi="Arial" w:cs="Arial"/>
        </w:rPr>
        <w:lastRenderedPageBreak/>
        <w:t xml:space="preserve">Pirkimo sąlygų </w:t>
      </w:r>
      <w:r w:rsidR="002F78F4" w:rsidRPr="002F78F4">
        <w:rPr>
          <w:rFonts w:ascii="Arial" w:hAnsi="Arial" w:cs="Arial"/>
        </w:rPr>
        <w:t>4</w:t>
      </w:r>
      <w:r w:rsidRPr="002F78F4">
        <w:rPr>
          <w:rFonts w:ascii="Arial" w:hAnsi="Arial" w:cs="Arial"/>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3B1B44D5" w14:textId="08FE317D" w:rsidR="00112F92" w:rsidRDefault="008B5E9C"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Pridedamas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9F3F92B" w:rsidR="009B4090" w:rsidRPr="001C5F38" w:rsidRDefault="005110A6" w:rsidP="005110A6">
      <w:pPr>
        <w:ind w:firstLine="7371"/>
        <w:rPr>
          <w:rFonts w:ascii="Arial" w:eastAsiaTheme="minorHAnsi" w:hAnsi="Arial" w:cs="Arial"/>
          <w:bCs/>
          <w:iCs/>
        </w:rPr>
      </w:pPr>
      <w:r w:rsidRPr="001C5F38">
        <w:rPr>
          <w:rFonts w:ascii="Arial" w:hAnsi="Arial" w:cs="Arial"/>
        </w:rPr>
        <w:t xml:space="preserve">Pirkimo sąlygų </w:t>
      </w:r>
      <w:r w:rsidR="002F78F4">
        <w:rPr>
          <w:rFonts w:ascii="Arial" w:hAnsi="Arial" w:cs="Arial"/>
        </w:rPr>
        <w:t>5</w:t>
      </w:r>
      <w:r w:rsidRPr="001C5F38">
        <w:rPr>
          <w:rFonts w:ascii="Arial" w:hAnsi="Arial" w:cs="Arial"/>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C5F38" w14:paraId="555CDB78" w14:textId="77777777" w:rsidTr="00360A21">
        <w:trPr>
          <w:trHeight w:val="20"/>
        </w:trPr>
        <w:tc>
          <w:tcPr>
            <w:tcW w:w="600" w:type="dxa"/>
          </w:tcPr>
          <w:p w14:paraId="5159A1ED" w14:textId="77777777" w:rsidR="009B4090" w:rsidRPr="001C5F38" w:rsidRDefault="009B4090" w:rsidP="003C138F">
            <w:pPr>
              <w:ind w:firstLine="0"/>
              <w:rPr>
                <w:rFonts w:ascii="Arial" w:hAnsi="Arial" w:cs="Arial"/>
                <w:sz w:val="24"/>
                <w:szCs w:val="24"/>
              </w:rPr>
            </w:pPr>
            <w:r w:rsidRPr="001C5F38">
              <w:rPr>
                <w:rFonts w:ascii="Arial" w:hAnsi="Arial" w:cs="Arial"/>
                <w:sz w:val="24"/>
                <w:szCs w:val="24"/>
              </w:rPr>
              <w:t>Eil.</w:t>
            </w:r>
          </w:p>
          <w:p w14:paraId="76A5D3AA" w14:textId="77777777" w:rsidR="009B4090" w:rsidRPr="001C5F38" w:rsidRDefault="009B4090" w:rsidP="003C138F">
            <w:pPr>
              <w:ind w:firstLine="0"/>
              <w:rPr>
                <w:rFonts w:ascii="Arial" w:hAnsi="Arial" w:cs="Arial"/>
                <w:sz w:val="24"/>
                <w:szCs w:val="24"/>
              </w:rPr>
            </w:pPr>
            <w:r w:rsidRPr="001C5F38">
              <w:rPr>
                <w:rFonts w:ascii="Arial" w:hAnsi="Arial" w:cs="Arial"/>
                <w:sz w:val="24"/>
                <w:szCs w:val="24"/>
              </w:rPr>
              <w:t>Nr.</w:t>
            </w:r>
          </w:p>
        </w:tc>
        <w:tc>
          <w:tcPr>
            <w:tcW w:w="2660" w:type="dxa"/>
          </w:tcPr>
          <w:p w14:paraId="52B62767" w14:textId="77777777" w:rsidR="009B4090" w:rsidRPr="001C5F38" w:rsidRDefault="009B4090" w:rsidP="003C138F">
            <w:pPr>
              <w:ind w:firstLine="0"/>
              <w:rPr>
                <w:rFonts w:ascii="Arial" w:hAnsi="Arial" w:cs="Arial"/>
                <w:sz w:val="24"/>
                <w:szCs w:val="24"/>
              </w:rPr>
            </w:pPr>
            <w:r w:rsidRPr="001C5F38">
              <w:rPr>
                <w:rFonts w:ascii="Arial" w:hAnsi="Arial" w:cs="Arial"/>
                <w:b/>
                <w:sz w:val="24"/>
                <w:szCs w:val="24"/>
              </w:rPr>
              <w:t xml:space="preserve">VEIKSMAS </w:t>
            </w:r>
          </w:p>
        </w:tc>
        <w:tc>
          <w:tcPr>
            <w:tcW w:w="3685" w:type="dxa"/>
            <w:hideMark/>
          </w:tcPr>
          <w:p w14:paraId="311283FE" w14:textId="77777777" w:rsidR="009B4090" w:rsidRPr="001C5F38" w:rsidRDefault="009B4090" w:rsidP="003C138F">
            <w:pPr>
              <w:ind w:firstLine="34"/>
              <w:rPr>
                <w:rFonts w:ascii="Arial" w:hAnsi="Arial" w:cs="Arial"/>
                <w:b/>
                <w:sz w:val="24"/>
                <w:szCs w:val="24"/>
              </w:rPr>
            </w:pPr>
            <w:r w:rsidRPr="001C5F38">
              <w:rPr>
                <w:rFonts w:ascii="Arial" w:hAnsi="Arial" w:cs="Arial"/>
                <w:b/>
                <w:sz w:val="24"/>
                <w:szCs w:val="24"/>
              </w:rPr>
              <w:t>DATA/DIENŲ SKAIČIUS/ LAIKAS</w:t>
            </w:r>
          </w:p>
          <w:p w14:paraId="2E5E7E7E" w14:textId="77777777" w:rsidR="009B4090" w:rsidRPr="001C5F38" w:rsidRDefault="009B4090" w:rsidP="003C138F">
            <w:pPr>
              <w:ind w:firstLine="34"/>
              <w:rPr>
                <w:rFonts w:ascii="Arial" w:hAnsi="Arial" w:cs="Arial"/>
                <w:sz w:val="24"/>
                <w:szCs w:val="24"/>
              </w:rPr>
            </w:pPr>
            <w:r w:rsidRPr="001C5F38">
              <w:rPr>
                <w:rFonts w:ascii="Arial" w:hAnsi="Arial" w:cs="Arial"/>
                <w:sz w:val="24"/>
                <w:szCs w:val="24"/>
              </w:rPr>
              <w:t>(Lietuvos laiku)</w:t>
            </w:r>
          </w:p>
        </w:tc>
        <w:tc>
          <w:tcPr>
            <w:tcW w:w="3424" w:type="dxa"/>
            <w:hideMark/>
          </w:tcPr>
          <w:p w14:paraId="7A276BBB" w14:textId="77777777" w:rsidR="009B4090" w:rsidRPr="001C5F38" w:rsidRDefault="009B4090" w:rsidP="003C138F">
            <w:pPr>
              <w:ind w:firstLine="34"/>
              <w:rPr>
                <w:rFonts w:ascii="Arial" w:hAnsi="Arial" w:cs="Arial"/>
                <w:b/>
                <w:sz w:val="24"/>
                <w:szCs w:val="24"/>
              </w:rPr>
            </w:pPr>
            <w:r w:rsidRPr="001C5F38">
              <w:rPr>
                <w:rFonts w:ascii="Arial" w:hAnsi="Arial" w:cs="Arial"/>
                <w:b/>
                <w:sz w:val="24"/>
                <w:szCs w:val="24"/>
              </w:rPr>
              <w:t>PASTABOS</w:t>
            </w:r>
          </w:p>
        </w:tc>
      </w:tr>
      <w:tr w:rsidR="009B4090" w:rsidRPr="001C5F38" w14:paraId="71291966" w14:textId="77777777" w:rsidTr="00360A21">
        <w:trPr>
          <w:trHeight w:val="20"/>
        </w:trPr>
        <w:tc>
          <w:tcPr>
            <w:tcW w:w="600" w:type="dxa"/>
          </w:tcPr>
          <w:p w14:paraId="36FA22B3" w14:textId="1DC35BF6" w:rsidR="009B4090" w:rsidRPr="001C5F38" w:rsidRDefault="00517008" w:rsidP="003C138F">
            <w:pPr>
              <w:ind w:firstLine="0"/>
              <w:rPr>
                <w:rFonts w:ascii="Arial" w:hAnsi="Arial" w:cs="Arial"/>
                <w:bCs/>
                <w:sz w:val="24"/>
                <w:szCs w:val="24"/>
              </w:rPr>
            </w:pPr>
            <w:r w:rsidRPr="001C5F38">
              <w:rPr>
                <w:rFonts w:ascii="Arial" w:hAnsi="Arial" w:cs="Arial"/>
                <w:bCs/>
                <w:sz w:val="24"/>
                <w:szCs w:val="24"/>
              </w:rPr>
              <w:t>1</w:t>
            </w:r>
            <w:r w:rsidR="00DC230B" w:rsidRPr="001C5F38">
              <w:rPr>
                <w:rFonts w:ascii="Arial" w:hAnsi="Arial" w:cs="Arial"/>
                <w:bCs/>
                <w:sz w:val="24"/>
                <w:szCs w:val="24"/>
              </w:rPr>
              <w:t>.</w:t>
            </w:r>
          </w:p>
        </w:tc>
        <w:tc>
          <w:tcPr>
            <w:tcW w:w="2660" w:type="dxa"/>
          </w:tcPr>
          <w:p w14:paraId="3511EE24" w14:textId="0C005E1E" w:rsidR="009B4090" w:rsidRPr="001C5F38" w:rsidRDefault="0070455D" w:rsidP="003C138F">
            <w:pPr>
              <w:ind w:firstLine="0"/>
              <w:rPr>
                <w:rFonts w:ascii="Arial" w:hAnsi="Arial" w:cs="Arial"/>
                <w:bCs/>
                <w:sz w:val="24"/>
                <w:szCs w:val="24"/>
              </w:rPr>
            </w:pPr>
            <w:r w:rsidRPr="001C5F38">
              <w:rPr>
                <w:rFonts w:ascii="Arial" w:hAnsi="Arial" w:cs="Arial"/>
                <w:bCs/>
                <w:sz w:val="24"/>
                <w:szCs w:val="24"/>
              </w:rPr>
              <w:t>P</w:t>
            </w:r>
            <w:r w:rsidR="009B4090" w:rsidRPr="001C5F38">
              <w:rPr>
                <w:rFonts w:ascii="Arial" w:hAnsi="Arial" w:cs="Arial"/>
                <w:bCs/>
                <w:sz w:val="24"/>
                <w:szCs w:val="24"/>
              </w:rPr>
              <w:t>asiūlymų pateikimo terminas</w:t>
            </w:r>
          </w:p>
        </w:tc>
        <w:tc>
          <w:tcPr>
            <w:tcW w:w="3685" w:type="dxa"/>
          </w:tcPr>
          <w:p w14:paraId="0BE9AF00" w14:textId="267557D8" w:rsidR="009B4090" w:rsidRPr="001C5F38" w:rsidRDefault="009B4090" w:rsidP="003C138F">
            <w:pPr>
              <w:ind w:firstLine="34"/>
              <w:rPr>
                <w:rFonts w:ascii="Arial" w:hAnsi="Arial" w:cs="Arial"/>
                <w:sz w:val="24"/>
                <w:szCs w:val="24"/>
              </w:rPr>
            </w:pPr>
            <w:r w:rsidRPr="001C5F38">
              <w:rPr>
                <w:rFonts w:ascii="Arial" w:hAnsi="Arial" w:cs="Arial"/>
                <w:sz w:val="24"/>
                <w:szCs w:val="24"/>
              </w:rPr>
              <w:t xml:space="preserve">Bus nurodytas </w:t>
            </w:r>
            <w:r w:rsidR="004F1A11" w:rsidRPr="001C5F38">
              <w:rPr>
                <w:rFonts w:ascii="Arial" w:hAnsi="Arial" w:cs="Arial"/>
                <w:sz w:val="24"/>
                <w:szCs w:val="24"/>
              </w:rPr>
              <w:t>s</w:t>
            </w:r>
            <w:r w:rsidR="001A1301" w:rsidRPr="001C5F38">
              <w:rPr>
                <w:rFonts w:ascii="Arial" w:hAnsi="Arial" w:cs="Arial"/>
                <w:sz w:val="24"/>
                <w:szCs w:val="24"/>
              </w:rPr>
              <w:t xml:space="preserve">kelbime apie pirkimą. </w:t>
            </w:r>
          </w:p>
        </w:tc>
        <w:tc>
          <w:tcPr>
            <w:tcW w:w="3424" w:type="dxa"/>
          </w:tcPr>
          <w:p w14:paraId="231B5F89" w14:textId="6454E8EE" w:rsidR="00115BB9" w:rsidRPr="001C5F38" w:rsidRDefault="00115BB9" w:rsidP="003C138F">
            <w:pPr>
              <w:ind w:firstLine="0"/>
              <w:rPr>
                <w:rFonts w:ascii="Arial" w:hAnsi="Arial" w:cs="Arial"/>
                <w:sz w:val="24"/>
                <w:szCs w:val="24"/>
              </w:rPr>
            </w:pPr>
            <w:r w:rsidRPr="001C5F38">
              <w:rPr>
                <w:rFonts w:ascii="Arial" w:hAnsi="Arial" w:cs="Arial"/>
                <w:sz w:val="24"/>
                <w:szCs w:val="24"/>
              </w:rPr>
              <w:t>P</w:t>
            </w:r>
            <w:r w:rsidR="004F1A11" w:rsidRPr="001C5F38">
              <w:rPr>
                <w:rFonts w:ascii="Arial" w:hAnsi="Arial" w:cs="Arial"/>
                <w:sz w:val="24"/>
                <w:szCs w:val="24"/>
              </w:rPr>
              <w:t>erkančioji organizacija</w:t>
            </w:r>
            <w:r w:rsidRPr="001C5F38">
              <w:rPr>
                <w:rFonts w:ascii="Arial" w:hAnsi="Arial" w:cs="Arial"/>
                <w:sz w:val="24"/>
                <w:szCs w:val="24"/>
              </w:rPr>
              <w:t xml:space="preserve"> turi teisę pratęsti pasiūlymų pateikimo terminą.</w:t>
            </w:r>
          </w:p>
          <w:p w14:paraId="44399C2C" w14:textId="17368F12" w:rsidR="009B4090" w:rsidRPr="001C5F38" w:rsidRDefault="009B4090" w:rsidP="003C138F">
            <w:pPr>
              <w:ind w:firstLine="34"/>
              <w:rPr>
                <w:rFonts w:ascii="Arial" w:hAnsi="Arial" w:cs="Arial"/>
                <w:color w:val="7030A0"/>
                <w:sz w:val="24"/>
                <w:szCs w:val="24"/>
              </w:rPr>
            </w:pPr>
          </w:p>
        </w:tc>
      </w:tr>
      <w:tr w:rsidR="009B4090" w:rsidRPr="001C5F38" w14:paraId="71C31B48" w14:textId="77777777" w:rsidTr="00360A21">
        <w:trPr>
          <w:trHeight w:val="20"/>
        </w:trPr>
        <w:tc>
          <w:tcPr>
            <w:tcW w:w="600" w:type="dxa"/>
          </w:tcPr>
          <w:p w14:paraId="50C060F4" w14:textId="636324E9" w:rsidR="009B4090" w:rsidRPr="001C5F38" w:rsidRDefault="00517008" w:rsidP="003C138F">
            <w:pPr>
              <w:ind w:firstLine="0"/>
              <w:rPr>
                <w:rFonts w:ascii="Arial" w:hAnsi="Arial" w:cs="Arial"/>
                <w:bCs/>
                <w:sz w:val="24"/>
                <w:szCs w:val="24"/>
              </w:rPr>
            </w:pPr>
            <w:r w:rsidRPr="001C5F38">
              <w:rPr>
                <w:rFonts w:ascii="Arial" w:hAnsi="Arial" w:cs="Arial"/>
                <w:bCs/>
                <w:sz w:val="24"/>
                <w:szCs w:val="24"/>
              </w:rPr>
              <w:t>2</w:t>
            </w:r>
            <w:r w:rsidR="00DC230B" w:rsidRPr="001C5F38">
              <w:rPr>
                <w:rFonts w:ascii="Arial" w:hAnsi="Arial" w:cs="Arial"/>
                <w:bCs/>
                <w:sz w:val="24"/>
                <w:szCs w:val="24"/>
              </w:rPr>
              <w:t>.</w:t>
            </w:r>
          </w:p>
        </w:tc>
        <w:tc>
          <w:tcPr>
            <w:tcW w:w="2660" w:type="dxa"/>
          </w:tcPr>
          <w:p w14:paraId="7F545710" w14:textId="36BE22A0" w:rsidR="009B4090" w:rsidRPr="001C5F38" w:rsidRDefault="004B219C" w:rsidP="003C138F">
            <w:pPr>
              <w:ind w:firstLine="0"/>
              <w:rPr>
                <w:rFonts w:ascii="Arial" w:hAnsi="Arial" w:cs="Arial"/>
                <w:bCs/>
                <w:sz w:val="24"/>
                <w:szCs w:val="24"/>
              </w:rPr>
            </w:pPr>
            <w:r w:rsidRPr="001C5F38">
              <w:rPr>
                <w:rFonts w:ascii="Arial" w:hAnsi="Arial" w:cs="Arial"/>
                <w:sz w:val="24"/>
                <w:szCs w:val="24"/>
              </w:rPr>
              <w:t xml:space="preserve">Pasiūlymą </w:t>
            </w:r>
            <w:r w:rsidR="009B4090" w:rsidRPr="001C5F38">
              <w:rPr>
                <w:rFonts w:ascii="Arial" w:hAnsi="Arial" w:cs="Arial"/>
                <w:sz w:val="24"/>
                <w:szCs w:val="24"/>
              </w:rPr>
              <w:t>patikslinti pirkimo dokumentus</w:t>
            </w:r>
            <w:r w:rsidR="00BE5267" w:rsidRPr="001C5F38">
              <w:rPr>
                <w:rFonts w:ascii="Arial" w:hAnsi="Arial" w:cs="Arial"/>
                <w:sz w:val="24"/>
                <w:szCs w:val="24"/>
              </w:rPr>
              <w:t xml:space="preserve"> arba</w:t>
            </w:r>
            <w:r w:rsidR="00665B16" w:rsidRPr="001C5F38">
              <w:rPr>
                <w:rFonts w:ascii="Arial" w:hAnsi="Arial" w:cs="Arial"/>
                <w:sz w:val="24"/>
                <w:szCs w:val="24"/>
              </w:rPr>
              <w:t xml:space="preserve"> </w:t>
            </w:r>
            <w:r w:rsidR="00BE7123" w:rsidRPr="001C5F38">
              <w:rPr>
                <w:rFonts w:ascii="Arial" w:hAnsi="Arial" w:cs="Arial"/>
                <w:sz w:val="24"/>
                <w:szCs w:val="24"/>
              </w:rPr>
              <w:t xml:space="preserve">prašymus </w:t>
            </w:r>
            <w:r w:rsidR="00BE5267" w:rsidRPr="001C5F38">
              <w:rPr>
                <w:rFonts w:ascii="Arial" w:hAnsi="Arial" w:cs="Arial"/>
                <w:sz w:val="24"/>
                <w:szCs w:val="24"/>
              </w:rPr>
              <w:t xml:space="preserve">dėl pirkimo dokumentų </w:t>
            </w:r>
            <w:r w:rsidR="00BE7123" w:rsidRPr="001C5F38">
              <w:rPr>
                <w:rFonts w:ascii="Arial" w:hAnsi="Arial" w:cs="Arial"/>
                <w:sz w:val="24"/>
                <w:szCs w:val="24"/>
              </w:rPr>
              <w:t xml:space="preserve">paaiškinimų </w:t>
            </w:r>
            <w:r w:rsidR="004F1A11" w:rsidRPr="001C5F38">
              <w:rPr>
                <w:rFonts w:ascii="Arial" w:hAnsi="Arial" w:cs="Arial"/>
                <w:sz w:val="24"/>
                <w:szCs w:val="24"/>
              </w:rPr>
              <w:t xml:space="preserve">tiekėjas </w:t>
            </w:r>
            <w:r w:rsidR="009B4090" w:rsidRPr="001C5F38">
              <w:rPr>
                <w:rFonts w:ascii="Arial" w:hAnsi="Arial" w:cs="Arial"/>
                <w:sz w:val="24"/>
                <w:szCs w:val="24"/>
              </w:rPr>
              <w:t>turi pateikti ne vėliau kaip:</w:t>
            </w:r>
          </w:p>
        </w:tc>
        <w:tc>
          <w:tcPr>
            <w:tcW w:w="3685" w:type="dxa"/>
          </w:tcPr>
          <w:p w14:paraId="619D0CA1" w14:textId="1F405E69" w:rsidR="00440809" w:rsidRPr="001C5F38" w:rsidRDefault="004E6952" w:rsidP="003C138F">
            <w:pPr>
              <w:ind w:firstLine="0"/>
              <w:rPr>
                <w:rFonts w:ascii="Arial" w:hAnsi="Arial" w:cs="Arial"/>
                <w:sz w:val="24"/>
                <w:szCs w:val="24"/>
              </w:rPr>
            </w:pPr>
            <w:r w:rsidRPr="001C5F38">
              <w:rPr>
                <w:rFonts w:ascii="Arial" w:hAnsi="Arial" w:cs="Arial"/>
                <w:sz w:val="24"/>
                <w:szCs w:val="24"/>
              </w:rPr>
              <w:t>L</w:t>
            </w:r>
            <w:r w:rsidR="00440809" w:rsidRPr="001C5F38">
              <w:rPr>
                <w:rFonts w:ascii="Arial" w:hAnsi="Arial" w:cs="Arial"/>
                <w:sz w:val="24"/>
                <w:szCs w:val="24"/>
              </w:rPr>
              <w:t xml:space="preserve">ikus </w:t>
            </w:r>
            <w:r w:rsidR="00440809" w:rsidRPr="001C5F38">
              <w:rPr>
                <w:rFonts w:ascii="Arial" w:hAnsi="Arial" w:cs="Arial"/>
                <w:b/>
                <w:sz w:val="24"/>
                <w:szCs w:val="24"/>
              </w:rPr>
              <w:t>2 darbo dienoms</w:t>
            </w:r>
            <w:r w:rsidR="00440809" w:rsidRPr="001C5F38">
              <w:rPr>
                <w:rFonts w:ascii="Arial" w:hAnsi="Arial" w:cs="Arial"/>
                <w:sz w:val="24"/>
                <w:szCs w:val="24"/>
              </w:rPr>
              <w:t xml:space="preserve"> iki pasiūlymų pateikimo termino pabaigos.</w:t>
            </w:r>
          </w:p>
        </w:tc>
        <w:tc>
          <w:tcPr>
            <w:tcW w:w="3424" w:type="dxa"/>
          </w:tcPr>
          <w:p w14:paraId="6BD1F7E9" w14:textId="6BF87FFC" w:rsidR="009B4090" w:rsidRPr="001C5F38" w:rsidRDefault="009B4090" w:rsidP="003C138F">
            <w:pPr>
              <w:ind w:firstLine="34"/>
              <w:rPr>
                <w:rFonts w:ascii="Arial" w:hAnsi="Arial" w:cs="Arial"/>
                <w:color w:val="7030A0"/>
                <w:sz w:val="24"/>
                <w:szCs w:val="24"/>
              </w:rPr>
            </w:pPr>
          </w:p>
          <w:p w14:paraId="521F3B49" w14:textId="77777777" w:rsidR="00B831AF" w:rsidRPr="001C5F38" w:rsidRDefault="00B831AF" w:rsidP="003C138F">
            <w:pPr>
              <w:ind w:firstLine="34"/>
              <w:rPr>
                <w:rFonts w:ascii="Arial" w:hAnsi="Arial" w:cs="Arial"/>
                <w:color w:val="7030A0"/>
                <w:sz w:val="24"/>
                <w:szCs w:val="24"/>
              </w:rPr>
            </w:pPr>
          </w:p>
          <w:p w14:paraId="7E071BD1" w14:textId="59BF4D55" w:rsidR="00B831AF" w:rsidRPr="001C5F38" w:rsidRDefault="00B831AF" w:rsidP="003C138F">
            <w:pPr>
              <w:ind w:firstLine="34"/>
              <w:rPr>
                <w:rFonts w:ascii="Arial" w:hAnsi="Arial" w:cs="Arial"/>
                <w:color w:val="7030A0"/>
                <w:sz w:val="24"/>
                <w:szCs w:val="24"/>
              </w:rPr>
            </w:pPr>
          </w:p>
        </w:tc>
      </w:tr>
      <w:tr w:rsidR="009B4090" w:rsidRPr="001C5F38" w14:paraId="7760B2FE" w14:textId="77777777" w:rsidTr="00360A21">
        <w:trPr>
          <w:trHeight w:val="20"/>
        </w:trPr>
        <w:tc>
          <w:tcPr>
            <w:tcW w:w="600" w:type="dxa"/>
          </w:tcPr>
          <w:p w14:paraId="64FA8AD2" w14:textId="45B79B91" w:rsidR="009B4090" w:rsidRPr="001C5F38" w:rsidRDefault="00517008" w:rsidP="003C138F">
            <w:pPr>
              <w:ind w:firstLine="0"/>
              <w:rPr>
                <w:rFonts w:ascii="Arial" w:hAnsi="Arial" w:cs="Arial"/>
                <w:bCs/>
                <w:sz w:val="24"/>
                <w:szCs w:val="24"/>
              </w:rPr>
            </w:pPr>
            <w:r w:rsidRPr="001C5F38">
              <w:rPr>
                <w:rFonts w:ascii="Arial" w:hAnsi="Arial" w:cs="Arial"/>
                <w:bCs/>
                <w:sz w:val="24"/>
                <w:szCs w:val="24"/>
              </w:rPr>
              <w:t>3</w:t>
            </w:r>
            <w:r w:rsidR="00DC230B" w:rsidRPr="001C5F38">
              <w:rPr>
                <w:rFonts w:ascii="Arial" w:hAnsi="Arial" w:cs="Arial"/>
                <w:bCs/>
                <w:sz w:val="24"/>
                <w:szCs w:val="24"/>
              </w:rPr>
              <w:t>.</w:t>
            </w:r>
          </w:p>
        </w:tc>
        <w:tc>
          <w:tcPr>
            <w:tcW w:w="2660" w:type="dxa"/>
          </w:tcPr>
          <w:p w14:paraId="7AAC8941" w14:textId="2FDA5814" w:rsidR="009B4090" w:rsidRPr="001C5F38" w:rsidRDefault="004F1A11" w:rsidP="003C138F">
            <w:pPr>
              <w:ind w:firstLine="0"/>
              <w:rPr>
                <w:rFonts w:ascii="Arial" w:hAnsi="Arial" w:cs="Arial"/>
                <w:sz w:val="24"/>
                <w:szCs w:val="24"/>
              </w:rPr>
            </w:pPr>
            <w:r w:rsidRPr="001C5F38">
              <w:rPr>
                <w:rFonts w:ascii="Arial" w:eastAsia="Arial" w:hAnsi="Arial" w:cs="Arial"/>
                <w:sz w:val="24"/>
                <w:szCs w:val="24"/>
              </w:rPr>
              <w:t xml:space="preserve">Perkančioji organizacija </w:t>
            </w:r>
            <w:r w:rsidRPr="001C5F38">
              <w:rPr>
                <w:rFonts w:ascii="Arial" w:hAnsi="Arial" w:cs="Arial"/>
                <w:sz w:val="24"/>
                <w:szCs w:val="24"/>
              </w:rPr>
              <w:t>p</w:t>
            </w:r>
            <w:r w:rsidR="009B4090" w:rsidRPr="001C5F38">
              <w:rPr>
                <w:rFonts w:ascii="Arial" w:hAnsi="Arial" w:cs="Arial"/>
                <w:sz w:val="24"/>
                <w:szCs w:val="24"/>
              </w:rPr>
              <w:t xml:space="preserve">irkimo dokumentų paaiškinimą, patikslinimą pateikia visiems </w:t>
            </w:r>
            <w:r w:rsidRPr="001C5F38">
              <w:rPr>
                <w:rFonts w:ascii="Arial" w:hAnsi="Arial" w:cs="Arial"/>
                <w:sz w:val="24"/>
                <w:szCs w:val="24"/>
              </w:rPr>
              <w:t>dalyviams</w:t>
            </w:r>
            <w:r w:rsidR="004E6952" w:rsidRPr="001C5F38">
              <w:rPr>
                <w:rFonts w:ascii="Arial" w:hAnsi="Arial" w:cs="Arial"/>
                <w:sz w:val="24"/>
                <w:szCs w:val="24"/>
              </w:rPr>
              <w:t>:</w:t>
            </w:r>
          </w:p>
        </w:tc>
        <w:tc>
          <w:tcPr>
            <w:tcW w:w="3685" w:type="dxa"/>
          </w:tcPr>
          <w:p w14:paraId="481A8331" w14:textId="0FB50278" w:rsidR="0054231A" w:rsidRPr="001C5F38" w:rsidRDefault="004D59EA" w:rsidP="003C138F">
            <w:pPr>
              <w:ind w:firstLine="0"/>
              <w:rPr>
                <w:rFonts w:ascii="Arial" w:hAnsi="Arial" w:cs="Arial"/>
                <w:sz w:val="24"/>
                <w:szCs w:val="24"/>
              </w:rPr>
            </w:pPr>
            <w:r w:rsidRPr="001C5F38">
              <w:rPr>
                <w:rFonts w:ascii="Arial" w:hAnsi="Arial" w:cs="Arial"/>
                <w:bCs/>
                <w:sz w:val="24"/>
                <w:szCs w:val="24"/>
              </w:rPr>
              <w:t>Likus ne mažiau kaip</w:t>
            </w:r>
            <w:r w:rsidRPr="001C5F38">
              <w:rPr>
                <w:rFonts w:ascii="Arial" w:hAnsi="Arial" w:cs="Arial"/>
                <w:b/>
                <w:sz w:val="24"/>
                <w:szCs w:val="24"/>
              </w:rPr>
              <w:t xml:space="preserve"> </w:t>
            </w:r>
            <w:r w:rsidR="0054231A" w:rsidRPr="001C5F38">
              <w:rPr>
                <w:rFonts w:ascii="Arial" w:hAnsi="Arial" w:cs="Arial"/>
                <w:b/>
                <w:sz w:val="24"/>
                <w:szCs w:val="24"/>
              </w:rPr>
              <w:t>1 darbo dienai</w:t>
            </w:r>
            <w:r w:rsidR="0054231A" w:rsidRPr="001C5F38">
              <w:rPr>
                <w:rFonts w:ascii="Arial" w:hAnsi="Arial" w:cs="Arial"/>
                <w:sz w:val="24"/>
                <w:szCs w:val="24"/>
              </w:rPr>
              <w:t xml:space="preserve"> iki pasiūlymų pateikimo termino pabaigos.</w:t>
            </w:r>
          </w:p>
        </w:tc>
        <w:tc>
          <w:tcPr>
            <w:tcW w:w="3424" w:type="dxa"/>
          </w:tcPr>
          <w:p w14:paraId="6BE0B5D2" w14:textId="0764BC27" w:rsidR="00A90821" w:rsidRPr="001C5F38" w:rsidRDefault="00A90821" w:rsidP="003C138F">
            <w:pPr>
              <w:ind w:firstLine="0"/>
              <w:rPr>
                <w:rFonts w:ascii="Arial" w:hAnsi="Arial" w:cs="Arial"/>
                <w:color w:val="7030A0"/>
                <w:sz w:val="24"/>
                <w:szCs w:val="24"/>
              </w:rPr>
            </w:pPr>
            <w:r w:rsidRPr="001C5F38">
              <w:rPr>
                <w:rFonts w:ascii="Arial" w:hAnsi="Arial" w:cs="Arial"/>
                <w:color w:val="000000"/>
                <w:sz w:val="24"/>
                <w:szCs w:val="24"/>
              </w:rPr>
              <w:t xml:space="preserve">Jei paaiškinimai ar patikslinimai teikiami </w:t>
            </w:r>
            <w:r w:rsidR="004F1A11" w:rsidRPr="001C5F38">
              <w:rPr>
                <w:rFonts w:ascii="Arial" w:hAnsi="Arial" w:cs="Arial"/>
                <w:color w:val="000000"/>
                <w:sz w:val="24"/>
                <w:szCs w:val="24"/>
              </w:rPr>
              <w:t xml:space="preserve">perkančiosios organizacijos </w:t>
            </w:r>
            <w:r w:rsidRPr="001C5F38">
              <w:rPr>
                <w:rFonts w:ascii="Arial" w:hAnsi="Arial" w:cs="Arial"/>
                <w:color w:val="000000"/>
                <w:sz w:val="24"/>
                <w:szCs w:val="24"/>
              </w:rPr>
              <w:t>iniciatyva</w:t>
            </w:r>
            <w:r w:rsidR="00214E99" w:rsidRPr="001C5F38">
              <w:rPr>
                <w:rFonts w:ascii="Arial" w:hAnsi="Arial" w:cs="Arial"/>
                <w:color w:val="000000"/>
                <w:sz w:val="24"/>
                <w:szCs w:val="24"/>
              </w:rPr>
              <w:t>,</w:t>
            </w:r>
            <w:r w:rsidR="005033DA" w:rsidRPr="001C5F38">
              <w:rPr>
                <w:rFonts w:ascii="Arial" w:hAnsi="Arial" w:cs="Arial"/>
                <w:color w:val="000000"/>
                <w:sz w:val="24"/>
                <w:szCs w:val="24"/>
              </w:rPr>
              <w:t xml:space="preserve"> jų pateikimo</w:t>
            </w:r>
            <w:r w:rsidR="00214E99" w:rsidRPr="001C5F38">
              <w:rPr>
                <w:rFonts w:ascii="Arial" w:hAnsi="Arial" w:cs="Arial"/>
                <w:color w:val="000000"/>
                <w:sz w:val="24"/>
                <w:szCs w:val="24"/>
              </w:rPr>
              <w:t xml:space="preserve"> terminas nesikeičia. </w:t>
            </w:r>
          </w:p>
          <w:p w14:paraId="754F1EE2" w14:textId="6B064B80" w:rsidR="001E4D4B" w:rsidRPr="001C5F38" w:rsidRDefault="001E4D4B" w:rsidP="003C138F">
            <w:pPr>
              <w:ind w:firstLine="34"/>
              <w:rPr>
                <w:rFonts w:ascii="Arial" w:hAnsi="Arial" w:cs="Arial"/>
                <w:color w:val="7030A0"/>
                <w:sz w:val="24"/>
                <w:szCs w:val="24"/>
              </w:rPr>
            </w:pPr>
          </w:p>
        </w:tc>
      </w:tr>
      <w:tr w:rsidR="009B4090" w:rsidRPr="001C5F38" w14:paraId="791A4922" w14:textId="77777777" w:rsidTr="00732CB6">
        <w:trPr>
          <w:trHeight w:val="1055"/>
        </w:trPr>
        <w:tc>
          <w:tcPr>
            <w:tcW w:w="600" w:type="dxa"/>
          </w:tcPr>
          <w:p w14:paraId="461822DB" w14:textId="137D17A7" w:rsidR="009B4090" w:rsidRPr="001C5F38" w:rsidRDefault="00517008" w:rsidP="003C138F">
            <w:pPr>
              <w:ind w:firstLine="0"/>
              <w:rPr>
                <w:rFonts w:ascii="Arial" w:hAnsi="Arial" w:cs="Arial"/>
                <w:bCs/>
                <w:sz w:val="24"/>
                <w:szCs w:val="24"/>
              </w:rPr>
            </w:pPr>
            <w:r w:rsidRPr="001C5F38">
              <w:rPr>
                <w:rFonts w:ascii="Arial" w:hAnsi="Arial" w:cs="Arial"/>
                <w:bCs/>
                <w:sz w:val="24"/>
                <w:szCs w:val="24"/>
              </w:rPr>
              <w:t>4</w:t>
            </w:r>
            <w:r w:rsidR="00DC230B" w:rsidRPr="001C5F38">
              <w:rPr>
                <w:rFonts w:ascii="Arial" w:hAnsi="Arial" w:cs="Arial"/>
                <w:bCs/>
                <w:sz w:val="24"/>
                <w:szCs w:val="24"/>
              </w:rPr>
              <w:t>.</w:t>
            </w:r>
          </w:p>
        </w:tc>
        <w:tc>
          <w:tcPr>
            <w:tcW w:w="2660" w:type="dxa"/>
            <w:hideMark/>
          </w:tcPr>
          <w:p w14:paraId="26FE1223" w14:textId="379DC869" w:rsidR="009B4090" w:rsidRPr="001C5F38" w:rsidRDefault="009B4090" w:rsidP="003C138F">
            <w:pPr>
              <w:ind w:firstLine="0"/>
              <w:rPr>
                <w:rFonts w:ascii="Arial" w:hAnsi="Arial" w:cs="Arial"/>
                <w:sz w:val="24"/>
                <w:szCs w:val="24"/>
              </w:rPr>
            </w:pPr>
            <w:r w:rsidRPr="001C5F38">
              <w:rPr>
                <w:rFonts w:ascii="Arial" w:hAnsi="Arial" w:cs="Arial"/>
                <w:sz w:val="24"/>
                <w:szCs w:val="24"/>
              </w:rPr>
              <w:t xml:space="preserve">Pradinis susipažinimas su CVP IS priemonėmis gautais </w:t>
            </w:r>
            <w:r w:rsidR="004F1A11" w:rsidRPr="001C5F38">
              <w:rPr>
                <w:rFonts w:ascii="Arial" w:hAnsi="Arial" w:cs="Arial"/>
                <w:sz w:val="24"/>
                <w:szCs w:val="24"/>
              </w:rPr>
              <w:t>p</w:t>
            </w:r>
            <w:r w:rsidRPr="001C5F38">
              <w:rPr>
                <w:rFonts w:ascii="Arial" w:hAnsi="Arial" w:cs="Arial"/>
                <w:sz w:val="24"/>
                <w:szCs w:val="24"/>
              </w:rPr>
              <w:t>asiūlymais</w:t>
            </w:r>
          </w:p>
        </w:tc>
        <w:tc>
          <w:tcPr>
            <w:tcW w:w="3685" w:type="dxa"/>
            <w:hideMark/>
          </w:tcPr>
          <w:p w14:paraId="7C0A95BD" w14:textId="29DEC8FA" w:rsidR="009B4090" w:rsidRPr="001C5F38" w:rsidRDefault="009B4090" w:rsidP="003C138F">
            <w:pPr>
              <w:ind w:firstLine="34"/>
              <w:rPr>
                <w:rFonts w:ascii="Arial" w:hAnsi="Arial" w:cs="Arial"/>
                <w:sz w:val="24"/>
                <w:szCs w:val="24"/>
              </w:rPr>
            </w:pPr>
            <w:r w:rsidRPr="001C5F38">
              <w:rPr>
                <w:rFonts w:ascii="Arial" w:hAnsi="Arial" w:cs="Arial"/>
                <w:sz w:val="24"/>
                <w:szCs w:val="24"/>
              </w:rPr>
              <w:t xml:space="preserve">Pradedamas ne anksčiau nei </w:t>
            </w:r>
            <w:r w:rsidRPr="001C5F38">
              <w:rPr>
                <w:rFonts w:ascii="Arial" w:hAnsi="Arial" w:cs="Arial"/>
                <w:color w:val="000000" w:themeColor="text1"/>
                <w:sz w:val="24"/>
                <w:szCs w:val="24"/>
              </w:rPr>
              <w:t xml:space="preserve">po </w:t>
            </w:r>
            <w:r w:rsidR="009040B8" w:rsidRPr="001C5F38">
              <w:rPr>
                <w:rFonts w:ascii="Arial" w:hAnsi="Arial" w:cs="Arial"/>
                <w:color w:val="000000" w:themeColor="text1"/>
                <w:sz w:val="24"/>
                <w:szCs w:val="24"/>
              </w:rPr>
              <w:t>30</w:t>
            </w:r>
            <w:r w:rsidRPr="001C5F38">
              <w:rPr>
                <w:rFonts w:ascii="Arial" w:hAnsi="Arial" w:cs="Arial"/>
                <w:color w:val="000000" w:themeColor="text1"/>
                <w:sz w:val="24"/>
                <w:szCs w:val="24"/>
              </w:rPr>
              <w:t xml:space="preserve"> minučių</w:t>
            </w:r>
            <w:r w:rsidRPr="001C5F38">
              <w:rPr>
                <w:rFonts w:ascii="Arial" w:hAnsi="Arial" w:cs="Arial"/>
                <w:sz w:val="24"/>
                <w:szCs w:val="24"/>
              </w:rPr>
              <w:t xml:space="preserve"> po </w:t>
            </w:r>
            <w:r w:rsidR="00D73763" w:rsidRPr="001C5F38">
              <w:rPr>
                <w:rFonts w:ascii="Arial" w:hAnsi="Arial" w:cs="Arial"/>
                <w:sz w:val="24"/>
                <w:szCs w:val="24"/>
              </w:rPr>
              <w:t xml:space="preserve">galutinių </w:t>
            </w:r>
            <w:r w:rsidRPr="001C5F38">
              <w:rPr>
                <w:rFonts w:ascii="Arial" w:hAnsi="Arial" w:cs="Arial"/>
                <w:sz w:val="24"/>
                <w:szCs w:val="24"/>
              </w:rPr>
              <w:t>pasiūlymų pateikimo termino pabaigos</w:t>
            </w:r>
          </w:p>
        </w:tc>
        <w:tc>
          <w:tcPr>
            <w:tcW w:w="3424" w:type="dxa"/>
            <w:hideMark/>
          </w:tcPr>
          <w:p w14:paraId="3D1F695F" w14:textId="77777777" w:rsidR="009B4090" w:rsidRPr="001C5F38" w:rsidRDefault="009B4090" w:rsidP="003C138F">
            <w:pPr>
              <w:ind w:firstLine="34"/>
              <w:rPr>
                <w:rFonts w:ascii="Arial" w:hAnsi="Arial" w:cs="Arial"/>
                <w:iCs/>
                <w:sz w:val="24"/>
                <w:szCs w:val="24"/>
              </w:rPr>
            </w:pPr>
          </w:p>
        </w:tc>
      </w:tr>
      <w:tr w:rsidR="009B4090" w:rsidRPr="001C5F38" w14:paraId="0138F2AB" w14:textId="77777777" w:rsidTr="00360A21">
        <w:trPr>
          <w:trHeight w:val="20"/>
        </w:trPr>
        <w:tc>
          <w:tcPr>
            <w:tcW w:w="600" w:type="dxa"/>
          </w:tcPr>
          <w:p w14:paraId="0074A593" w14:textId="589DB96D" w:rsidR="009B4090" w:rsidRPr="001C5F38" w:rsidRDefault="00517008" w:rsidP="003C138F">
            <w:pPr>
              <w:ind w:firstLine="0"/>
              <w:rPr>
                <w:rFonts w:ascii="Arial" w:hAnsi="Arial" w:cs="Arial"/>
                <w:bCs/>
                <w:sz w:val="24"/>
                <w:szCs w:val="24"/>
              </w:rPr>
            </w:pPr>
            <w:r w:rsidRPr="001C5F38">
              <w:rPr>
                <w:rFonts w:ascii="Arial" w:hAnsi="Arial" w:cs="Arial"/>
                <w:bCs/>
                <w:sz w:val="24"/>
                <w:szCs w:val="24"/>
              </w:rPr>
              <w:t>5</w:t>
            </w:r>
            <w:r w:rsidR="00DC230B" w:rsidRPr="001C5F38">
              <w:rPr>
                <w:rFonts w:ascii="Arial" w:hAnsi="Arial" w:cs="Arial"/>
                <w:bCs/>
                <w:sz w:val="24"/>
                <w:szCs w:val="24"/>
              </w:rPr>
              <w:t>.</w:t>
            </w:r>
          </w:p>
        </w:tc>
        <w:tc>
          <w:tcPr>
            <w:tcW w:w="2660" w:type="dxa"/>
          </w:tcPr>
          <w:p w14:paraId="1600B493" w14:textId="77777777" w:rsidR="009B4090" w:rsidRPr="001C5F38" w:rsidRDefault="009B4090" w:rsidP="003C138F">
            <w:pPr>
              <w:ind w:firstLine="0"/>
              <w:rPr>
                <w:rFonts w:ascii="Arial" w:hAnsi="Arial" w:cs="Arial"/>
                <w:sz w:val="24"/>
                <w:szCs w:val="24"/>
              </w:rPr>
            </w:pPr>
            <w:r w:rsidRPr="001C5F38">
              <w:rPr>
                <w:rFonts w:ascii="Arial" w:hAnsi="Arial" w:cs="Arial"/>
                <w:bCs/>
                <w:sz w:val="24"/>
                <w:szCs w:val="24"/>
              </w:rPr>
              <w:t>Pasiūlymo galiojimo ir pasiūlymo galiojimo užtikrinimo (jei taikoma) terminas ne trumpesnis kaip</w:t>
            </w:r>
          </w:p>
        </w:tc>
        <w:tc>
          <w:tcPr>
            <w:tcW w:w="3685" w:type="dxa"/>
          </w:tcPr>
          <w:p w14:paraId="341C1969" w14:textId="7F1C4BA4" w:rsidR="009B4090" w:rsidRPr="001C5F38" w:rsidRDefault="009B4090" w:rsidP="003C138F">
            <w:pPr>
              <w:ind w:firstLine="34"/>
              <w:rPr>
                <w:rFonts w:ascii="Arial" w:hAnsi="Arial" w:cs="Arial"/>
                <w:sz w:val="24"/>
                <w:szCs w:val="24"/>
              </w:rPr>
            </w:pPr>
            <w:r w:rsidRPr="001C5F38">
              <w:rPr>
                <w:rFonts w:ascii="Arial" w:hAnsi="Arial" w:cs="Arial"/>
                <w:sz w:val="24"/>
                <w:szCs w:val="24"/>
              </w:rPr>
              <w:t>90 (devyniasdešimt) dienų nuo pasiūlymų pateikimo galutinio termino pabaigos</w:t>
            </w:r>
            <w:r w:rsidR="2F96E0D3" w:rsidRPr="001C5F38">
              <w:rPr>
                <w:rFonts w:ascii="Arial" w:hAnsi="Arial" w:cs="Arial"/>
                <w:sz w:val="24"/>
                <w:szCs w:val="24"/>
              </w:rPr>
              <w:t xml:space="preserve">. </w:t>
            </w:r>
          </w:p>
        </w:tc>
        <w:tc>
          <w:tcPr>
            <w:tcW w:w="3424" w:type="dxa"/>
          </w:tcPr>
          <w:p w14:paraId="3507A45A" w14:textId="77777777" w:rsidR="009B4090" w:rsidRPr="001C5F38" w:rsidRDefault="009B4090" w:rsidP="003C138F">
            <w:pPr>
              <w:ind w:firstLine="34"/>
              <w:rPr>
                <w:rFonts w:ascii="Arial" w:hAnsi="Arial" w:cs="Arial"/>
                <w:sz w:val="24"/>
                <w:szCs w:val="24"/>
              </w:rPr>
            </w:pPr>
          </w:p>
        </w:tc>
      </w:tr>
      <w:tr w:rsidR="009B4090" w:rsidRPr="001C5F38" w14:paraId="343ACB13" w14:textId="77777777" w:rsidTr="00360A21">
        <w:trPr>
          <w:trHeight w:val="20"/>
        </w:trPr>
        <w:tc>
          <w:tcPr>
            <w:tcW w:w="600" w:type="dxa"/>
          </w:tcPr>
          <w:p w14:paraId="00C23D6A" w14:textId="4249A354" w:rsidR="009B4090" w:rsidRPr="001C5F38" w:rsidRDefault="00517008" w:rsidP="003C138F">
            <w:pPr>
              <w:ind w:firstLine="0"/>
              <w:rPr>
                <w:rFonts w:ascii="Arial" w:hAnsi="Arial" w:cs="Arial"/>
                <w:bCs/>
                <w:sz w:val="24"/>
                <w:szCs w:val="24"/>
              </w:rPr>
            </w:pPr>
            <w:r w:rsidRPr="001C5F38">
              <w:rPr>
                <w:rFonts w:ascii="Arial" w:hAnsi="Arial" w:cs="Arial"/>
                <w:bCs/>
                <w:sz w:val="24"/>
                <w:szCs w:val="24"/>
              </w:rPr>
              <w:t>6</w:t>
            </w:r>
            <w:r w:rsidR="00DC230B" w:rsidRPr="001C5F38">
              <w:rPr>
                <w:rFonts w:ascii="Arial" w:hAnsi="Arial" w:cs="Arial"/>
                <w:bCs/>
                <w:sz w:val="24"/>
                <w:szCs w:val="24"/>
              </w:rPr>
              <w:t>.</w:t>
            </w:r>
          </w:p>
        </w:tc>
        <w:tc>
          <w:tcPr>
            <w:tcW w:w="2660" w:type="dxa"/>
          </w:tcPr>
          <w:p w14:paraId="36BAB894" w14:textId="7CDA103F" w:rsidR="009B4090" w:rsidRPr="001C5F38" w:rsidRDefault="5AD43D29" w:rsidP="003C138F">
            <w:pPr>
              <w:ind w:firstLine="0"/>
              <w:rPr>
                <w:rFonts w:ascii="Arial" w:hAnsi="Arial" w:cs="Arial"/>
                <w:sz w:val="24"/>
                <w:szCs w:val="24"/>
              </w:rPr>
            </w:pPr>
            <w:r w:rsidRPr="001C5F38">
              <w:rPr>
                <w:rFonts w:ascii="Arial" w:eastAsia="Arial" w:hAnsi="Arial" w:cs="Arial"/>
                <w:sz w:val="24"/>
                <w:szCs w:val="24"/>
              </w:rPr>
              <w:t>P</w:t>
            </w:r>
            <w:r w:rsidR="004F1A11" w:rsidRPr="001C5F38">
              <w:rPr>
                <w:rFonts w:ascii="Arial" w:eastAsia="Arial" w:hAnsi="Arial" w:cs="Arial"/>
                <w:sz w:val="24"/>
                <w:szCs w:val="24"/>
              </w:rPr>
              <w:t>erkančioji organizacija</w:t>
            </w:r>
            <w:r w:rsidR="009B4090" w:rsidRPr="001C5F38">
              <w:rPr>
                <w:rFonts w:ascii="Arial" w:hAnsi="Arial" w:cs="Arial"/>
                <w:sz w:val="24"/>
                <w:szCs w:val="24"/>
              </w:rPr>
              <w:t xml:space="preserve"> atsako</w:t>
            </w:r>
            <w:r w:rsidR="00063554" w:rsidRPr="001C5F38">
              <w:rPr>
                <w:rFonts w:ascii="Arial" w:hAnsi="Arial" w:cs="Arial"/>
                <w:sz w:val="24"/>
                <w:szCs w:val="24"/>
              </w:rPr>
              <w:t xml:space="preserve"> </w:t>
            </w:r>
            <w:r w:rsidR="004F1A11" w:rsidRPr="001C5F38">
              <w:rPr>
                <w:rFonts w:ascii="Arial" w:hAnsi="Arial" w:cs="Arial"/>
                <w:sz w:val="24"/>
                <w:szCs w:val="24"/>
              </w:rPr>
              <w:t>d</w:t>
            </w:r>
            <w:r w:rsidR="00063554" w:rsidRPr="001C5F38">
              <w:rPr>
                <w:rFonts w:ascii="Arial" w:hAnsi="Arial" w:cs="Arial"/>
                <w:sz w:val="24"/>
                <w:szCs w:val="24"/>
              </w:rPr>
              <w:t>alyviui</w:t>
            </w:r>
            <w:r w:rsidR="009B4090" w:rsidRPr="001C5F38">
              <w:rPr>
                <w:rFonts w:ascii="Arial" w:hAnsi="Arial" w:cs="Arial"/>
                <w:sz w:val="24"/>
                <w:szCs w:val="24"/>
              </w:rPr>
              <w:t>, ar ji</w:t>
            </w:r>
            <w:r w:rsidR="000A1B88" w:rsidRPr="001C5F38">
              <w:rPr>
                <w:rFonts w:ascii="Arial" w:hAnsi="Arial" w:cs="Arial"/>
                <w:sz w:val="24"/>
                <w:szCs w:val="24"/>
              </w:rPr>
              <w:t>s</w:t>
            </w:r>
            <w:r w:rsidR="009B4090" w:rsidRPr="001C5F38">
              <w:rPr>
                <w:rFonts w:ascii="Arial" w:hAnsi="Arial" w:cs="Arial"/>
                <w:sz w:val="24"/>
                <w:szCs w:val="24"/>
              </w:rPr>
              <w:t xml:space="preserve"> sutinka priimti </w:t>
            </w:r>
            <w:r w:rsidR="004F1A11" w:rsidRPr="001C5F38">
              <w:rPr>
                <w:rFonts w:ascii="Arial" w:hAnsi="Arial" w:cs="Arial"/>
                <w:sz w:val="24"/>
                <w:szCs w:val="24"/>
              </w:rPr>
              <w:t>d</w:t>
            </w:r>
            <w:r w:rsidR="00063554" w:rsidRPr="001C5F38">
              <w:rPr>
                <w:rFonts w:ascii="Arial" w:hAnsi="Arial" w:cs="Arial"/>
                <w:sz w:val="24"/>
                <w:szCs w:val="24"/>
              </w:rPr>
              <w:t xml:space="preserve">alyvio </w:t>
            </w:r>
            <w:r w:rsidR="009B4090" w:rsidRPr="001C5F38">
              <w:rPr>
                <w:rFonts w:ascii="Arial" w:hAnsi="Arial" w:cs="Arial"/>
                <w:sz w:val="24"/>
                <w:szCs w:val="24"/>
              </w:rPr>
              <w:t>siūlomą pasiūlymo galiojimo užtikrinimą patvirtinantį dokumentą ne vėliau kaip per</w:t>
            </w:r>
          </w:p>
        </w:tc>
        <w:tc>
          <w:tcPr>
            <w:tcW w:w="3685" w:type="dxa"/>
          </w:tcPr>
          <w:p w14:paraId="3447E1C7" w14:textId="56929A59" w:rsidR="009B4090" w:rsidRPr="001C5F38" w:rsidRDefault="001C5F38" w:rsidP="003C138F">
            <w:pPr>
              <w:ind w:firstLine="34"/>
              <w:rPr>
                <w:rFonts w:ascii="Arial" w:hAnsi="Arial" w:cs="Arial"/>
                <w:sz w:val="24"/>
                <w:szCs w:val="24"/>
              </w:rPr>
            </w:pPr>
            <w:r w:rsidRPr="001C5F38">
              <w:rPr>
                <w:rFonts w:ascii="Arial" w:hAnsi="Arial" w:cs="Arial"/>
                <w:iCs/>
                <w:sz w:val="24"/>
                <w:szCs w:val="24"/>
              </w:rPr>
              <w:t>Netaikoma</w:t>
            </w:r>
          </w:p>
          <w:p w14:paraId="44AD543A" w14:textId="77777777" w:rsidR="009B4090" w:rsidRPr="001C5F38" w:rsidRDefault="009B4090" w:rsidP="003C138F">
            <w:pPr>
              <w:ind w:firstLine="34"/>
              <w:rPr>
                <w:rFonts w:ascii="Arial" w:hAnsi="Arial" w:cs="Arial"/>
                <w:sz w:val="24"/>
                <w:szCs w:val="24"/>
              </w:rPr>
            </w:pPr>
          </w:p>
        </w:tc>
        <w:tc>
          <w:tcPr>
            <w:tcW w:w="3424" w:type="dxa"/>
          </w:tcPr>
          <w:p w14:paraId="4885131B" w14:textId="51383D38" w:rsidR="009B4090" w:rsidRPr="001C5F38" w:rsidRDefault="009B4090" w:rsidP="003C138F">
            <w:pPr>
              <w:ind w:firstLine="34"/>
              <w:rPr>
                <w:rFonts w:ascii="Arial" w:hAnsi="Arial" w:cs="Arial"/>
                <w:sz w:val="24"/>
                <w:szCs w:val="24"/>
              </w:rPr>
            </w:pPr>
          </w:p>
        </w:tc>
      </w:tr>
      <w:tr w:rsidR="009B4090" w:rsidRPr="001C5F38" w14:paraId="0D67E0F5" w14:textId="77777777" w:rsidTr="00360A21">
        <w:trPr>
          <w:trHeight w:val="20"/>
        </w:trPr>
        <w:tc>
          <w:tcPr>
            <w:tcW w:w="600" w:type="dxa"/>
          </w:tcPr>
          <w:p w14:paraId="4E8D70B1" w14:textId="2C2E5DC3" w:rsidR="009B4090" w:rsidRPr="001C5F38" w:rsidRDefault="00517008" w:rsidP="003C138F">
            <w:pPr>
              <w:ind w:firstLine="0"/>
              <w:rPr>
                <w:rFonts w:ascii="Arial" w:hAnsi="Arial" w:cs="Arial"/>
                <w:bCs/>
                <w:sz w:val="24"/>
                <w:szCs w:val="24"/>
              </w:rPr>
            </w:pPr>
            <w:r w:rsidRPr="001C5F38">
              <w:rPr>
                <w:rFonts w:ascii="Arial" w:hAnsi="Arial" w:cs="Arial"/>
                <w:bCs/>
                <w:sz w:val="24"/>
                <w:szCs w:val="24"/>
              </w:rPr>
              <w:t>7</w:t>
            </w:r>
            <w:r w:rsidR="00DC230B" w:rsidRPr="001C5F38">
              <w:rPr>
                <w:rFonts w:ascii="Arial" w:hAnsi="Arial" w:cs="Arial"/>
                <w:bCs/>
                <w:sz w:val="24"/>
                <w:szCs w:val="24"/>
              </w:rPr>
              <w:t>.</w:t>
            </w:r>
          </w:p>
        </w:tc>
        <w:tc>
          <w:tcPr>
            <w:tcW w:w="2660" w:type="dxa"/>
          </w:tcPr>
          <w:p w14:paraId="23291982" w14:textId="3BB92477" w:rsidR="009B4090" w:rsidRPr="001C5F38" w:rsidRDefault="009B4090" w:rsidP="003C138F">
            <w:pPr>
              <w:ind w:firstLine="0"/>
              <w:rPr>
                <w:rFonts w:ascii="Arial" w:hAnsi="Arial" w:cs="Arial"/>
                <w:sz w:val="24"/>
                <w:szCs w:val="24"/>
              </w:rPr>
            </w:pPr>
            <w:r w:rsidRPr="001C5F38">
              <w:rPr>
                <w:rFonts w:ascii="Arial" w:hAnsi="Arial" w:cs="Arial"/>
                <w:sz w:val="24"/>
                <w:szCs w:val="24"/>
              </w:rPr>
              <w:t xml:space="preserve">Pasiūlymo galiojimo užtikrinimas pirkimo </w:t>
            </w:r>
            <w:r w:rsidR="004F1A11" w:rsidRPr="001C5F38">
              <w:rPr>
                <w:rFonts w:ascii="Arial" w:hAnsi="Arial" w:cs="Arial"/>
                <w:sz w:val="24"/>
                <w:szCs w:val="24"/>
              </w:rPr>
              <w:t>d</w:t>
            </w:r>
            <w:r w:rsidRPr="001C5F38">
              <w:rPr>
                <w:rFonts w:ascii="Arial" w:hAnsi="Arial" w:cs="Arial"/>
                <w:sz w:val="24"/>
                <w:szCs w:val="24"/>
              </w:rPr>
              <w:t>alyviui grąžinamas (arba atsisakoma teisių į jį) per</w:t>
            </w:r>
          </w:p>
        </w:tc>
        <w:tc>
          <w:tcPr>
            <w:tcW w:w="3685" w:type="dxa"/>
          </w:tcPr>
          <w:p w14:paraId="7AC45695" w14:textId="657C053F" w:rsidR="009B4090" w:rsidRPr="001C5F38" w:rsidRDefault="001C5F38" w:rsidP="003C138F">
            <w:pPr>
              <w:ind w:firstLine="34"/>
              <w:rPr>
                <w:rFonts w:ascii="Arial" w:hAnsi="Arial" w:cs="Arial"/>
                <w:sz w:val="24"/>
                <w:szCs w:val="24"/>
              </w:rPr>
            </w:pPr>
            <w:r w:rsidRPr="001C5F38">
              <w:rPr>
                <w:rFonts w:ascii="Arial" w:hAnsi="Arial" w:cs="Arial"/>
                <w:sz w:val="24"/>
                <w:szCs w:val="24"/>
              </w:rPr>
              <w:t>Netaikoma</w:t>
            </w:r>
          </w:p>
          <w:p w14:paraId="593A8179" w14:textId="77777777" w:rsidR="009B4090" w:rsidRPr="001C5F38" w:rsidRDefault="009B4090" w:rsidP="003C138F">
            <w:pPr>
              <w:ind w:firstLine="34"/>
              <w:rPr>
                <w:rFonts w:ascii="Arial" w:hAnsi="Arial" w:cs="Arial"/>
                <w:sz w:val="24"/>
                <w:szCs w:val="24"/>
              </w:rPr>
            </w:pPr>
          </w:p>
        </w:tc>
        <w:tc>
          <w:tcPr>
            <w:tcW w:w="3424" w:type="dxa"/>
          </w:tcPr>
          <w:p w14:paraId="3485D5CD" w14:textId="61E23A85" w:rsidR="009B4090" w:rsidRPr="001C5F38" w:rsidRDefault="009B4090" w:rsidP="003C138F">
            <w:pPr>
              <w:ind w:firstLine="34"/>
              <w:rPr>
                <w:rFonts w:ascii="Arial" w:hAnsi="Arial" w:cs="Arial"/>
                <w:sz w:val="24"/>
                <w:szCs w:val="24"/>
              </w:rPr>
            </w:pPr>
          </w:p>
        </w:tc>
      </w:tr>
      <w:tr w:rsidR="009B4090" w:rsidRPr="001C5F38" w14:paraId="03C8EE25" w14:textId="77777777" w:rsidTr="00360A21">
        <w:trPr>
          <w:trHeight w:val="20"/>
        </w:trPr>
        <w:tc>
          <w:tcPr>
            <w:tcW w:w="600" w:type="dxa"/>
          </w:tcPr>
          <w:p w14:paraId="652DD56B" w14:textId="64F98F94" w:rsidR="009B4090" w:rsidRPr="001C5F38" w:rsidRDefault="00517008" w:rsidP="003C138F">
            <w:pPr>
              <w:ind w:firstLine="0"/>
              <w:rPr>
                <w:rFonts w:ascii="Arial" w:hAnsi="Arial" w:cs="Arial"/>
                <w:bCs/>
                <w:sz w:val="24"/>
                <w:szCs w:val="24"/>
              </w:rPr>
            </w:pPr>
            <w:r w:rsidRPr="001C5F38">
              <w:rPr>
                <w:rFonts w:ascii="Arial" w:hAnsi="Arial" w:cs="Arial"/>
                <w:bCs/>
                <w:sz w:val="24"/>
                <w:szCs w:val="24"/>
              </w:rPr>
              <w:t>8</w:t>
            </w:r>
            <w:r w:rsidR="00DC230B" w:rsidRPr="001C5F38">
              <w:rPr>
                <w:rFonts w:ascii="Arial" w:hAnsi="Arial" w:cs="Arial"/>
                <w:bCs/>
                <w:sz w:val="24"/>
                <w:szCs w:val="24"/>
              </w:rPr>
              <w:t>.</w:t>
            </w:r>
          </w:p>
        </w:tc>
        <w:tc>
          <w:tcPr>
            <w:tcW w:w="2660" w:type="dxa"/>
          </w:tcPr>
          <w:p w14:paraId="2A614F7A" w14:textId="3C2DF842" w:rsidR="009B4090" w:rsidRPr="001C5F38" w:rsidRDefault="77AB3985" w:rsidP="003C138F">
            <w:pPr>
              <w:ind w:firstLine="0"/>
              <w:rPr>
                <w:rFonts w:ascii="Arial" w:hAnsi="Arial" w:cs="Arial"/>
                <w:sz w:val="24"/>
                <w:szCs w:val="24"/>
              </w:rPr>
            </w:pPr>
            <w:r w:rsidRPr="001C5F38">
              <w:rPr>
                <w:rFonts w:ascii="Arial" w:eastAsia="Arial" w:hAnsi="Arial" w:cs="Arial"/>
                <w:sz w:val="24"/>
                <w:szCs w:val="24"/>
              </w:rPr>
              <w:t>P</w:t>
            </w:r>
            <w:r w:rsidR="004F1A11" w:rsidRPr="001C5F38">
              <w:rPr>
                <w:rFonts w:ascii="Arial" w:eastAsia="Arial" w:hAnsi="Arial" w:cs="Arial"/>
                <w:sz w:val="24"/>
                <w:szCs w:val="24"/>
              </w:rPr>
              <w:t>erkančioji organizacija</w:t>
            </w:r>
            <w:r w:rsidR="009B4090" w:rsidRPr="001C5F38">
              <w:rPr>
                <w:rFonts w:ascii="Arial" w:hAnsi="Arial" w:cs="Arial"/>
                <w:sz w:val="24"/>
                <w:szCs w:val="24"/>
              </w:rPr>
              <w:t xml:space="preserve"> </w:t>
            </w:r>
            <w:r w:rsidR="009B4090" w:rsidRPr="001C5F38">
              <w:rPr>
                <w:rFonts w:ascii="Arial" w:hAnsi="Arial" w:cs="Arial"/>
                <w:sz w:val="24"/>
                <w:szCs w:val="24"/>
              </w:rPr>
              <w:lastRenderedPageBreak/>
              <w:t>informuoja</w:t>
            </w:r>
            <w:r w:rsidR="00063554" w:rsidRPr="001C5F38">
              <w:rPr>
                <w:rFonts w:ascii="Arial" w:hAnsi="Arial" w:cs="Arial"/>
                <w:sz w:val="24"/>
                <w:szCs w:val="24"/>
              </w:rPr>
              <w:t xml:space="preserve"> </w:t>
            </w:r>
            <w:r w:rsidR="004F1A11" w:rsidRPr="001C5F38">
              <w:rPr>
                <w:rFonts w:ascii="Arial" w:hAnsi="Arial" w:cs="Arial"/>
                <w:sz w:val="24"/>
                <w:szCs w:val="24"/>
              </w:rPr>
              <w:t>d</w:t>
            </w:r>
            <w:r w:rsidR="009B4090" w:rsidRPr="001C5F38">
              <w:rPr>
                <w:rFonts w:ascii="Arial" w:hAnsi="Arial" w:cs="Arial"/>
                <w:sz w:val="24"/>
                <w:szCs w:val="24"/>
              </w:rPr>
              <w:t>alyvius apie EBVPD vertinimo rezultatus</w:t>
            </w:r>
            <w:r w:rsidR="0090570A" w:rsidRPr="001C5F38">
              <w:rPr>
                <w:rFonts w:ascii="Arial" w:hAnsi="Arial" w:cs="Arial"/>
                <w:sz w:val="24"/>
                <w:szCs w:val="24"/>
              </w:rPr>
              <w:t>, jeigu taikoma,</w:t>
            </w:r>
            <w:r w:rsidR="009B4090" w:rsidRPr="001C5F38">
              <w:rPr>
                <w:rFonts w:ascii="Arial" w:hAnsi="Arial" w:cs="Arial"/>
                <w:sz w:val="24"/>
                <w:szCs w:val="24"/>
              </w:rPr>
              <w:t xml:space="preserve"> ne vėliau kaip per</w:t>
            </w:r>
          </w:p>
        </w:tc>
        <w:tc>
          <w:tcPr>
            <w:tcW w:w="3685" w:type="dxa"/>
          </w:tcPr>
          <w:p w14:paraId="7232BA7B" w14:textId="139E4D83" w:rsidR="009B4090" w:rsidRPr="001C5F38" w:rsidRDefault="001C5F38" w:rsidP="003C138F">
            <w:pPr>
              <w:ind w:firstLine="34"/>
              <w:rPr>
                <w:rFonts w:ascii="Arial" w:hAnsi="Arial" w:cs="Arial"/>
                <w:sz w:val="24"/>
                <w:szCs w:val="24"/>
              </w:rPr>
            </w:pPr>
            <w:r w:rsidRPr="001C5F38">
              <w:rPr>
                <w:rFonts w:ascii="Arial" w:hAnsi="Arial" w:cs="Arial"/>
                <w:bCs/>
                <w:sz w:val="24"/>
                <w:szCs w:val="24"/>
              </w:rPr>
              <w:lastRenderedPageBreak/>
              <w:t>Netaikoma</w:t>
            </w:r>
          </w:p>
        </w:tc>
        <w:tc>
          <w:tcPr>
            <w:tcW w:w="3424" w:type="dxa"/>
          </w:tcPr>
          <w:p w14:paraId="1F29059C" w14:textId="77777777" w:rsidR="009B4090" w:rsidRPr="001C5F38" w:rsidRDefault="009B4090" w:rsidP="003C138F">
            <w:pPr>
              <w:ind w:firstLine="34"/>
              <w:rPr>
                <w:rFonts w:ascii="Arial" w:hAnsi="Arial" w:cs="Arial"/>
                <w:sz w:val="24"/>
                <w:szCs w:val="24"/>
              </w:rPr>
            </w:pPr>
          </w:p>
        </w:tc>
      </w:tr>
      <w:tr w:rsidR="009B4090" w:rsidRPr="001C5F38" w14:paraId="3C635DF5" w14:textId="77777777" w:rsidTr="00360A21">
        <w:trPr>
          <w:trHeight w:val="20"/>
        </w:trPr>
        <w:tc>
          <w:tcPr>
            <w:tcW w:w="600" w:type="dxa"/>
          </w:tcPr>
          <w:p w14:paraId="4E64A4F5" w14:textId="6F05E658" w:rsidR="009B4090" w:rsidRPr="001C5F38" w:rsidRDefault="00517008" w:rsidP="003C138F">
            <w:pPr>
              <w:ind w:firstLine="0"/>
              <w:rPr>
                <w:rFonts w:ascii="Arial" w:hAnsi="Arial" w:cs="Arial"/>
                <w:bCs/>
                <w:sz w:val="24"/>
                <w:szCs w:val="24"/>
              </w:rPr>
            </w:pPr>
            <w:r w:rsidRPr="001C5F38">
              <w:rPr>
                <w:rFonts w:ascii="Arial" w:hAnsi="Arial" w:cs="Arial"/>
                <w:bCs/>
                <w:sz w:val="24"/>
                <w:szCs w:val="24"/>
              </w:rPr>
              <w:t>9</w:t>
            </w:r>
            <w:r w:rsidR="00DC230B" w:rsidRPr="001C5F38">
              <w:rPr>
                <w:rFonts w:ascii="Arial" w:hAnsi="Arial" w:cs="Arial"/>
                <w:bCs/>
                <w:sz w:val="24"/>
                <w:szCs w:val="24"/>
              </w:rPr>
              <w:t>.</w:t>
            </w:r>
          </w:p>
        </w:tc>
        <w:tc>
          <w:tcPr>
            <w:tcW w:w="2660" w:type="dxa"/>
            <w:hideMark/>
          </w:tcPr>
          <w:p w14:paraId="06192898" w14:textId="7CB436E6" w:rsidR="009B4090" w:rsidRPr="001C5F38" w:rsidRDefault="001C3A07" w:rsidP="003C138F">
            <w:pPr>
              <w:ind w:firstLine="0"/>
              <w:rPr>
                <w:rFonts w:ascii="Arial" w:hAnsi="Arial" w:cs="Arial"/>
                <w:sz w:val="24"/>
                <w:szCs w:val="24"/>
              </w:rPr>
            </w:pPr>
            <w:r w:rsidRPr="001C5F38">
              <w:rPr>
                <w:rFonts w:ascii="Arial" w:eastAsia="Arial" w:hAnsi="Arial" w:cs="Arial"/>
                <w:sz w:val="24"/>
                <w:szCs w:val="24"/>
              </w:rPr>
              <w:t>P</w:t>
            </w:r>
            <w:r w:rsidR="004F1A11" w:rsidRPr="001C5F38">
              <w:rPr>
                <w:rFonts w:ascii="Arial" w:eastAsia="Arial" w:hAnsi="Arial" w:cs="Arial"/>
                <w:sz w:val="24"/>
                <w:szCs w:val="24"/>
              </w:rPr>
              <w:t>erkančioji organizacija</w:t>
            </w:r>
            <w:r w:rsidR="009B4090" w:rsidRPr="001C5F38">
              <w:rPr>
                <w:rFonts w:ascii="Arial" w:hAnsi="Arial" w:cs="Arial"/>
                <w:sz w:val="24"/>
                <w:szCs w:val="24"/>
              </w:rPr>
              <w:t xml:space="preserve"> </w:t>
            </w:r>
            <w:r w:rsidR="004F1A11" w:rsidRPr="001C5F38">
              <w:rPr>
                <w:rFonts w:ascii="Arial" w:hAnsi="Arial" w:cs="Arial"/>
                <w:sz w:val="24"/>
                <w:szCs w:val="24"/>
              </w:rPr>
              <w:t>d</w:t>
            </w:r>
            <w:r w:rsidR="009B4090" w:rsidRPr="001C5F38">
              <w:rPr>
                <w:rFonts w:ascii="Arial" w:hAnsi="Arial" w:cs="Arial"/>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1C5F38" w:rsidRDefault="00DE23CA" w:rsidP="003C138F">
            <w:pPr>
              <w:ind w:firstLine="34"/>
              <w:rPr>
                <w:rFonts w:ascii="Arial" w:hAnsi="Arial" w:cs="Arial"/>
                <w:bCs/>
                <w:sz w:val="24"/>
                <w:szCs w:val="24"/>
              </w:rPr>
            </w:pPr>
            <w:r w:rsidRPr="001C5F38">
              <w:rPr>
                <w:rFonts w:ascii="Arial" w:hAnsi="Arial" w:cs="Arial"/>
                <w:bCs/>
                <w:sz w:val="24"/>
                <w:szCs w:val="24"/>
              </w:rPr>
              <w:t>3</w:t>
            </w:r>
            <w:r w:rsidR="003C180D" w:rsidRPr="001C5F38">
              <w:rPr>
                <w:rFonts w:ascii="Arial" w:hAnsi="Arial" w:cs="Arial"/>
                <w:bCs/>
                <w:sz w:val="24"/>
                <w:szCs w:val="24"/>
              </w:rPr>
              <w:t xml:space="preserve"> </w:t>
            </w:r>
            <w:r w:rsidR="009B4090" w:rsidRPr="001C5F38">
              <w:rPr>
                <w:rFonts w:ascii="Arial" w:hAnsi="Arial" w:cs="Arial"/>
                <w:bCs/>
                <w:sz w:val="24"/>
                <w:szCs w:val="24"/>
              </w:rPr>
              <w:t>(</w:t>
            </w:r>
            <w:r w:rsidRPr="001C5F38">
              <w:rPr>
                <w:rFonts w:ascii="Arial" w:hAnsi="Arial" w:cs="Arial"/>
                <w:bCs/>
                <w:sz w:val="24"/>
                <w:szCs w:val="24"/>
              </w:rPr>
              <w:t>tris</w:t>
            </w:r>
            <w:r w:rsidR="009B4090" w:rsidRPr="001C5F38">
              <w:rPr>
                <w:rFonts w:ascii="Arial" w:hAnsi="Arial" w:cs="Arial"/>
                <w:bCs/>
                <w:sz w:val="24"/>
                <w:szCs w:val="24"/>
              </w:rPr>
              <w:t>) darbo dienas nuo sprendimo priėmimo dienos</w:t>
            </w:r>
          </w:p>
        </w:tc>
        <w:tc>
          <w:tcPr>
            <w:tcW w:w="3424" w:type="dxa"/>
            <w:hideMark/>
          </w:tcPr>
          <w:p w14:paraId="6EAEA100" w14:textId="77777777" w:rsidR="009B4090" w:rsidRPr="001C5F38" w:rsidRDefault="009B4090" w:rsidP="003C138F">
            <w:pPr>
              <w:ind w:firstLine="34"/>
              <w:rPr>
                <w:rFonts w:ascii="Arial" w:hAnsi="Arial" w:cs="Arial"/>
                <w:sz w:val="24"/>
                <w:szCs w:val="24"/>
              </w:rPr>
            </w:pPr>
          </w:p>
        </w:tc>
      </w:tr>
      <w:tr w:rsidR="009B4090" w:rsidRPr="001C5F38" w14:paraId="10DD85A1" w14:textId="77777777" w:rsidTr="00360A21">
        <w:trPr>
          <w:trHeight w:val="20"/>
        </w:trPr>
        <w:tc>
          <w:tcPr>
            <w:tcW w:w="600" w:type="dxa"/>
          </w:tcPr>
          <w:p w14:paraId="78FFD3F0" w14:textId="36927D49" w:rsidR="009B4090" w:rsidRPr="001C5F38" w:rsidRDefault="009B4090" w:rsidP="003C138F">
            <w:pPr>
              <w:ind w:firstLine="0"/>
              <w:rPr>
                <w:rFonts w:ascii="Arial" w:hAnsi="Arial" w:cs="Arial"/>
                <w:bCs/>
                <w:sz w:val="24"/>
                <w:szCs w:val="24"/>
              </w:rPr>
            </w:pPr>
            <w:r w:rsidRPr="001C5F38">
              <w:rPr>
                <w:rFonts w:ascii="Arial" w:hAnsi="Arial" w:cs="Arial"/>
                <w:bCs/>
                <w:sz w:val="24"/>
                <w:szCs w:val="24"/>
              </w:rPr>
              <w:t>1</w:t>
            </w:r>
            <w:r w:rsidR="0090570A" w:rsidRPr="001C5F38">
              <w:rPr>
                <w:rFonts w:ascii="Arial" w:hAnsi="Arial" w:cs="Arial"/>
                <w:bCs/>
                <w:sz w:val="24"/>
                <w:szCs w:val="24"/>
              </w:rPr>
              <w:t>0</w:t>
            </w:r>
            <w:r w:rsidR="00DC230B" w:rsidRPr="001C5F38">
              <w:rPr>
                <w:rFonts w:ascii="Arial" w:hAnsi="Arial" w:cs="Arial"/>
                <w:bCs/>
                <w:sz w:val="24"/>
                <w:szCs w:val="24"/>
              </w:rPr>
              <w:t>.</w:t>
            </w:r>
          </w:p>
        </w:tc>
        <w:tc>
          <w:tcPr>
            <w:tcW w:w="2660" w:type="dxa"/>
            <w:hideMark/>
          </w:tcPr>
          <w:p w14:paraId="09729B52" w14:textId="2D7B14D7" w:rsidR="009B4090" w:rsidRPr="001C5F38" w:rsidRDefault="0090570A" w:rsidP="003C138F">
            <w:pPr>
              <w:ind w:firstLine="0"/>
              <w:rPr>
                <w:rFonts w:ascii="Arial" w:hAnsi="Arial" w:cs="Arial"/>
                <w:color w:val="000000"/>
                <w:sz w:val="24"/>
                <w:szCs w:val="24"/>
                <w:shd w:val="clear" w:color="auto" w:fill="FFFFFF"/>
              </w:rPr>
            </w:pPr>
            <w:r w:rsidRPr="001C5F38">
              <w:rPr>
                <w:rFonts w:ascii="Arial" w:hAnsi="Arial" w:cs="Arial"/>
                <w:color w:val="000000"/>
                <w:sz w:val="24"/>
                <w:szCs w:val="24"/>
                <w:shd w:val="clear" w:color="auto" w:fill="FFFFFF"/>
              </w:rPr>
              <w:t>Dalyvis</w:t>
            </w:r>
            <w:r w:rsidR="009B4090" w:rsidRPr="001C5F38">
              <w:rPr>
                <w:rFonts w:ascii="Arial" w:hAnsi="Arial" w:cs="Arial"/>
                <w:color w:val="000000"/>
                <w:sz w:val="24"/>
                <w:szCs w:val="24"/>
                <w:shd w:val="clear" w:color="auto" w:fill="FFFFFF"/>
              </w:rPr>
              <w:t xml:space="preserve"> turi teisę pateikti pretenziją </w:t>
            </w:r>
            <w:r w:rsidR="00B315BC" w:rsidRPr="001C5F38">
              <w:rPr>
                <w:rFonts w:ascii="Arial" w:eastAsia="Arial" w:hAnsi="Arial" w:cs="Arial"/>
                <w:sz w:val="24"/>
                <w:szCs w:val="24"/>
              </w:rPr>
              <w:t xml:space="preserve">perkančiajai organizacijai </w:t>
            </w:r>
            <w:r w:rsidR="009B4090" w:rsidRPr="001C5F38">
              <w:rPr>
                <w:rFonts w:ascii="Arial" w:hAnsi="Arial" w:cs="Arial"/>
                <w:sz w:val="24"/>
                <w:szCs w:val="24"/>
                <w:shd w:val="clear" w:color="auto" w:fill="FFFFFF"/>
              </w:rPr>
              <w:t xml:space="preserve">pateikti prašymą ar </w:t>
            </w:r>
            <w:r w:rsidR="009B4090" w:rsidRPr="001C5F38">
              <w:rPr>
                <w:rFonts w:ascii="Arial" w:hAnsi="Arial" w:cs="Arial"/>
                <w:color w:val="000000"/>
                <w:sz w:val="24"/>
                <w:szCs w:val="24"/>
                <w:shd w:val="clear" w:color="auto" w:fill="FFFFFF"/>
              </w:rPr>
              <w:t xml:space="preserve">pareikšti ieškinį teismui </w:t>
            </w:r>
            <w:r w:rsidR="009B4090" w:rsidRPr="001C5F38">
              <w:rPr>
                <w:rFonts w:ascii="Arial" w:hAnsi="Arial" w:cs="Arial"/>
                <w:sz w:val="24"/>
                <w:szCs w:val="24"/>
              </w:rPr>
              <w:t>ne vėliau kaip per</w:t>
            </w:r>
          </w:p>
        </w:tc>
        <w:tc>
          <w:tcPr>
            <w:tcW w:w="3685" w:type="dxa"/>
            <w:hideMark/>
          </w:tcPr>
          <w:p w14:paraId="49F7FC9D" w14:textId="62157DC6" w:rsidR="009B4090" w:rsidRPr="001C5F38" w:rsidRDefault="009B4090" w:rsidP="003C138F">
            <w:pPr>
              <w:ind w:firstLine="34"/>
              <w:rPr>
                <w:rFonts w:ascii="Arial" w:hAnsi="Arial" w:cs="Arial"/>
                <w:sz w:val="24"/>
                <w:szCs w:val="24"/>
              </w:rPr>
            </w:pPr>
            <w:r w:rsidRPr="001C5F38">
              <w:rPr>
                <w:rFonts w:ascii="Arial" w:hAnsi="Arial" w:cs="Arial"/>
                <w:sz w:val="24"/>
                <w:szCs w:val="24"/>
              </w:rPr>
              <w:t>5 (</w:t>
            </w:r>
            <w:r w:rsidR="00AB4E5F" w:rsidRPr="001C5F38">
              <w:rPr>
                <w:rFonts w:ascii="Arial" w:hAnsi="Arial" w:cs="Arial"/>
                <w:sz w:val="24"/>
                <w:szCs w:val="24"/>
              </w:rPr>
              <w:t>penki</w:t>
            </w:r>
            <w:r w:rsidR="001F1A18" w:rsidRPr="001C5F38">
              <w:rPr>
                <w:rFonts w:ascii="Arial" w:hAnsi="Arial" w:cs="Arial"/>
                <w:sz w:val="24"/>
                <w:szCs w:val="24"/>
              </w:rPr>
              <w:t>a</w:t>
            </w:r>
            <w:r w:rsidR="00AB4E5F" w:rsidRPr="001C5F38">
              <w:rPr>
                <w:rFonts w:ascii="Arial" w:hAnsi="Arial" w:cs="Arial"/>
                <w:sz w:val="24"/>
                <w:szCs w:val="24"/>
              </w:rPr>
              <w:t>s</w:t>
            </w:r>
            <w:r w:rsidRPr="001C5F38">
              <w:rPr>
                <w:rFonts w:ascii="Arial" w:hAnsi="Arial" w:cs="Arial"/>
                <w:sz w:val="24"/>
                <w:szCs w:val="24"/>
              </w:rPr>
              <w:t xml:space="preserve">) </w:t>
            </w:r>
            <w:r w:rsidR="001F1A18" w:rsidRPr="001C5F38">
              <w:rPr>
                <w:rFonts w:ascii="Arial" w:hAnsi="Arial" w:cs="Arial"/>
                <w:sz w:val="24"/>
                <w:szCs w:val="24"/>
              </w:rPr>
              <w:t xml:space="preserve">darbo </w:t>
            </w:r>
            <w:r w:rsidRPr="001C5F38">
              <w:rPr>
                <w:rFonts w:ascii="Arial" w:hAnsi="Arial" w:cs="Arial"/>
                <w:sz w:val="24"/>
                <w:szCs w:val="24"/>
              </w:rPr>
              <w:t>dien</w:t>
            </w:r>
            <w:r w:rsidR="00382455" w:rsidRPr="001C5F38">
              <w:rPr>
                <w:rFonts w:ascii="Arial" w:hAnsi="Arial" w:cs="Arial"/>
                <w:sz w:val="24"/>
                <w:szCs w:val="24"/>
              </w:rPr>
              <w:t>as</w:t>
            </w:r>
          </w:p>
          <w:p w14:paraId="49A2FF28" w14:textId="77777777" w:rsidR="009B4090" w:rsidRPr="001C5F38" w:rsidRDefault="009B4090" w:rsidP="003C138F">
            <w:pPr>
              <w:ind w:firstLine="34"/>
              <w:rPr>
                <w:rFonts w:ascii="Arial" w:hAnsi="Arial" w:cs="Arial"/>
                <w:sz w:val="24"/>
                <w:szCs w:val="24"/>
              </w:rPr>
            </w:pPr>
          </w:p>
          <w:p w14:paraId="0D237F7F" w14:textId="65DB454F" w:rsidR="009B4090" w:rsidRPr="001C5F38" w:rsidRDefault="009B4090" w:rsidP="003C138F">
            <w:pPr>
              <w:ind w:firstLine="34"/>
              <w:rPr>
                <w:rFonts w:ascii="Arial" w:hAnsi="Arial" w:cs="Arial"/>
                <w:sz w:val="24"/>
                <w:szCs w:val="24"/>
              </w:rPr>
            </w:pPr>
            <w:r w:rsidRPr="001C5F38">
              <w:rPr>
                <w:rFonts w:ascii="Arial" w:hAnsi="Arial" w:cs="Arial"/>
                <w:sz w:val="24"/>
                <w:szCs w:val="24"/>
              </w:rPr>
              <w:t xml:space="preserve">nuo </w:t>
            </w:r>
            <w:r w:rsidR="00B315BC" w:rsidRPr="001C5F38">
              <w:rPr>
                <w:rFonts w:ascii="Arial" w:eastAsia="Arial" w:hAnsi="Arial" w:cs="Arial"/>
                <w:sz w:val="24"/>
                <w:szCs w:val="24"/>
              </w:rPr>
              <w:t xml:space="preserve">perkančiosios organizacijos </w:t>
            </w:r>
            <w:r w:rsidRPr="001C5F38">
              <w:rPr>
                <w:rFonts w:ascii="Arial" w:hAnsi="Arial" w:cs="Arial"/>
                <w:sz w:val="24"/>
                <w:szCs w:val="24"/>
              </w:rPr>
              <w:t xml:space="preserve">pranešimo raštu apie jos priimtą sprendimą išsiuntimo tiekėjams dienos arba nuo paskelbimo apie </w:t>
            </w:r>
            <w:r w:rsidR="6FD78633" w:rsidRPr="001C5F38">
              <w:rPr>
                <w:rFonts w:ascii="Arial" w:eastAsia="Arial" w:hAnsi="Arial" w:cs="Arial"/>
                <w:sz w:val="24"/>
                <w:szCs w:val="24"/>
              </w:rPr>
              <w:t xml:space="preserve"> </w:t>
            </w:r>
            <w:r w:rsidR="00B315BC" w:rsidRPr="001C5F38">
              <w:rPr>
                <w:rFonts w:ascii="Arial" w:eastAsia="Arial" w:hAnsi="Arial" w:cs="Arial"/>
                <w:sz w:val="24"/>
                <w:szCs w:val="24"/>
              </w:rPr>
              <w:t xml:space="preserve">perkančiosios organizacijos </w:t>
            </w:r>
            <w:r w:rsidRPr="001C5F38">
              <w:rPr>
                <w:rFonts w:ascii="Arial" w:hAnsi="Arial" w:cs="Arial"/>
                <w:sz w:val="24"/>
                <w:szCs w:val="24"/>
              </w:rPr>
              <w:t xml:space="preserve">priimtus sprendimus dienos, jei VPĮ nenumato reikalavimo raštu informuoti tiekėjus apie </w:t>
            </w:r>
            <w:r w:rsidR="4283AFE5" w:rsidRPr="001C5F38">
              <w:rPr>
                <w:rFonts w:ascii="Arial" w:eastAsia="Arial" w:hAnsi="Arial" w:cs="Arial"/>
                <w:sz w:val="24"/>
                <w:szCs w:val="24"/>
              </w:rPr>
              <w:t xml:space="preserve"> </w:t>
            </w:r>
            <w:r w:rsidR="00B315BC" w:rsidRPr="001C5F38">
              <w:rPr>
                <w:rFonts w:ascii="Arial" w:eastAsia="Arial" w:hAnsi="Arial" w:cs="Arial"/>
                <w:sz w:val="24"/>
                <w:szCs w:val="24"/>
              </w:rPr>
              <w:t>perkančiosios or</w:t>
            </w:r>
            <w:r w:rsidR="006178F4" w:rsidRPr="001C5F38">
              <w:rPr>
                <w:rFonts w:ascii="Arial" w:eastAsia="Arial" w:hAnsi="Arial" w:cs="Arial"/>
                <w:sz w:val="24"/>
                <w:szCs w:val="24"/>
              </w:rPr>
              <w:t xml:space="preserve">ganizacijos </w:t>
            </w:r>
            <w:r w:rsidRPr="001C5F38">
              <w:rPr>
                <w:rFonts w:ascii="Arial" w:hAnsi="Arial" w:cs="Arial"/>
                <w:sz w:val="24"/>
                <w:szCs w:val="24"/>
              </w:rPr>
              <w:t>priimtus sprendimus;</w:t>
            </w:r>
          </w:p>
          <w:p w14:paraId="55916AA6" w14:textId="77777777" w:rsidR="00EB1C0F" w:rsidRPr="001C5F38" w:rsidRDefault="00EB1C0F" w:rsidP="003C138F">
            <w:pPr>
              <w:ind w:firstLine="34"/>
              <w:rPr>
                <w:rFonts w:ascii="Arial" w:hAnsi="Arial" w:cs="Arial"/>
                <w:sz w:val="24"/>
                <w:szCs w:val="24"/>
              </w:rPr>
            </w:pPr>
          </w:p>
          <w:p w14:paraId="25DED613" w14:textId="77777777" w:rsidR="009B4090" w:rsidRPr="001C5F38" w:rsidRDefault="009B4090" w:rsidP="003C138F">
            <w:pPr>
              <w:ind w:firstLine="34"/>
              <w:rPr>
                <w:rFonts w:ascii="Arial" w:hAnsi="Arial" w:cs="Arial"/>
                <w:sz w:val="24"/>
                <w:szCs w:val="24"/>
              </w:rPr>
            </w:pPr>
            <w:r w:rsidRPr="001C5F38">
              <w:rPr>
                <w:rFonts w:ascii="Arial" w:hAnsi="Arial" w:cs="Arial"/>
                <w:sz w:val="24"/>
                <w:szCs w:val="24"/>
              </w:rPr>
              <w:t xml:space="preserve">15 (penkiolika) dienų nuo pranešimo išsiuntimo tiekėjams dienos, jeigu šis pranešimas nebuvo siunčiamas elektroninėmis priemonėmis. </w:t>
            </w:r>
          </w:p>
          <w:p w14:paraId="70C74D73" w14:textId="77777777" w:rsidR="009B4090" w:rsidRPr="001C5F38" w:rsidRDefault="009B4090" w:rsidP="003C138F">
            <w:pPr>
              <w:ind w:firstLine="34"/>
              <w:rPr>
                <w:rFonts w:ascii="Arial" w:hAnsi="Arial" w:cs="Arial"/>
                <w:sz w:val="24"/>
                <w:szCs w:val="24"/>
              </w:rPr>
            </w:pPr>
          </w:p>
        </w:tc>
        <w:tc>
          <w:tcPr>
            <w:tcW w:w="3424" w:type="dxa"/>
            <w:hideMark/>
          </w:tcPr>
          <w:p w14:paraId="28F3179C" w14:textId="77777777" w:rsidR="009B4090" w:rsidRPr="001C5F38" w:rsidRDefault="009B4090" w:rsidP="003C138F">
            <w:pPr>
              <w:ind w:firstLine="34"/>
              <w:rPr>
                <w:rFonts w:ascii="Arial" w:hAnsi="Arial" w:cs="Arial"/>
                <w:bCs/>
                <w:color w:val="7030A0"/>
                <w:sz w:val="24"/>
                <w:szCs w:val="24"/>
              </w:rPr>
            </w:pPr>
          </w:p>
        </w:tc>
      </w:tr>
      <w:tr w:rsidR="009B4090" w:rsidRPr="001C5F38" w14:paraId="21A62B32" w14:textId="77777777" w:rsidTr="00360A21">
        <w:trPr>
          <w:trHeight w:val="20"/>
        </w:trPr>
        <w:tc>
          <w:tcPr>
            <w:tcW w:w="600" w:type="dxa"/>
          </w:tcPr>
          <w:p w14:paraId="1D5C2FAE" w14:textId="7B232924" w:rsidR="009B4090" w:rsidRPr="001C5F38" w:rsidRDefault="009B4090" w:rsidP="003C138F">
            <w:pPr>
              <w:ind w:firstLine="0"/>
              <w:rPr>
                <w:rFonts w:ascii="Arial" w:hAnsi="Arial" w:cs="Arial"/>
                <w:sz w:val="24"/>
                <w:szCs w:val="24"/>
              </w:rPr>
            </w:pPr>
            <w:r w:rsidRPr="001C5F38">
              <w:rPr>
                <w:rFonts w:ascii="Arial" w:hAnsi="Arial" w:cs="Arial"/>
                <w:sz w:val="24"/>
                <w:szCs w:val="24"/>
              </w:rPr>
              <w:t>1</w:t>
            </w:r>
            <w:r w:rsidR="0012726D" w:rsidRPr="001C5F38">
              <w:rPr>
                <w:rFonts w:ascii="Arial" w:hAnsi="Arial" w:cs="Arial"/>
                <w:sz w:val="24"/>
                <w:szCs w:val="24"/>
              </w:rPr>
              <w:t>1</w:t>
            </w:r>
            <w:r w:rsidR="00DC230B" w:rsidRPr="001C5F38">
              <w:rPr>
                <w:rFonts w:ascii="Arial" w:hAnsi="Arial" w:cs="Arial"/>
                <w:sz w:val="24"/>
                <w:szCs w:val="24"/>
              </w:rPr>
              <w:t>.</w:t>
            </w:r>
          </w:p>
        </w:tc>
        <w:tc>
          <w:tcPr>
            <w:tcW w:w="2660" w:type="dxa"/>
            <w:hideMark/>
          </w:tcPr>
          <w:p w14:paraId="749DF6E8" w14:textId="172D84B1" w:rsidR="009B4090" w:rsidRPr="001C5F38" w:rsidRDefault="26E058E0" w:rsidP="003C138F">
            <w:pPr>
              <w:ind w:firstLine="0"/>
              <w:rPr>
                <w:rFonts w:ascii="Arial" w:hAnsi="Arial" w:cs="Arial"/>
                <w:sz w:val="24"/>
                <w:szCs w:val="24"/>
              </w:rPr>
            </w:pPr>
            <w:r w:rsidRPr="001C5F38">
              <w:rPr>
                <w:rFonts w:ascii="Arial" w:eastAsia="Arial" w:hAnsi="Arial" w:cs="Arial"/>
                <w:color w:val="0078D4"/>
                <w:sz w:val="24"/>
                <w:szCs w:val="24"/>
              </w:rPr>
              <w:t xml:space="preserve"> </w:t>
            </w:r>
            <w:r w:rsidR="006178F4" w:rsidRPr="001C5F38">
              <w:rPr>
                <w:rFonts w:ascii="Arial" w:eastAsia="Arial" w:hAnsi="Arial" w:cs="Arial"/>
                <w:sz w:val="24"/>
                <w:szCs w:val="24"/>
              </w:rPr>
              <w:t xml:space="preserve">Perkančioji organizacija </w:t>
            </w:r>
            <w:r w:rsidR="009B4090" w:rsidRPr="001C5F38">
              <w:rPr>
                <w:rFonts w:ascii="Arial" w:hAnsi="Arial" w:cs="Arial"/>
                <w:sz w:val="24"/>
                <w:szCs w:val="24"/>
              </w:rPr>
              <w:t xml:space="preserve">privalo išnagrinėti </w:t>
            </w:r>
            <w:r w:rsidR="006178F4" w:rsidRPr="001C5F38">
              <w:rPr>
                <w:rFonts w:ascii="Arial" w:hAnsi="Arial" w:cs="Arial"/>
                <w:sz w:val="24"/>
                <w:szCs w:val="24"/>
              </w:rPr>
              <w:t>d</w:t>
            </w:r>
            <w:r w:rsidR="0090570A" w:rsidRPr="001C5F38">
              <w:rPr>
                <w:rFonts w:ascii="Arial" w:hAnsi="Arial" w:cs="Arial"/>
                <w:sz w:val="24"/>
                <w:szCs w:val="24"/>
              </w:rPr>
              <w:t>alyvio</w:t>
            </w:r>
            <w:r w:rsidR="009B4090" w:rsidRPr="001C5F38">
              <w:rPr>
                <w:rFonts w:ascii="Arial" w:hAnsi="Arial" w:cs="Arial"/>
                <w:sz w:val="24"/>
                <w:szCs w:val="24"/>
              </w:rPr>
              <w:t xml:space="preserve"> pretenziją</w:t>
            </w:r>
            <w:r w:rsidR="0090570A" w:rsidRPr="001C5F38">
              <w:rPr>
                <w:rFonts w:ascii="Arial" w:hAnsi="Arial" w:cs="Arial"/>
                <w:sz w:val="24"/>
                <w:szCs w:val="24"/>
              </w:rPr>
              <w:t>,</w:t>
            </w:r>
            <w:r w:rsidR="009B4090" w:rsidRPr="001C5F38">
              <w:rPr>
                <w:rFonts w:ascii="Arial" w:hAnsi="Arial" w:cs="Arial"/>
                <w:sz w:val="24"/>
                <w:szCs w:val="24"/>
              </w:rPr>
              <w:t xml:space="preserve"> priimti motyvuotą sprendimą ir apie jį, taip pat apie anksčiau praneštų pirkimo procedūros terminų pasikeitimą raštu pranešti pretenziją pateikusiam </w:t>
            </w:r>
            <w:r w:rsidR="006178F4" w:rsidRPr="001C5F38">
              <w:rPr>
                <w:rFonts w:ascii="Arial" w:hAnsi="Arial" w:cs="Arial"/>
                <w:sz w:val="24"/>
                <w:szCs w:val="24"/>
              </w:rPr>
              <w:t>d</w:t>
            </w:r>
            <w:r w:rsidR="0090570A" w:rsidRPr="001C5F38">
              <w:rPr>
                <w:rFonts w:ascii="Arial" w:hAnsi="Arial" w:cs="Arial"/>
                <w:sz w:val="24"/>
                <w:szCs w:val="24"/>
              </w:rPr>
              <w:t xml:space="preserve">alyviui </w:t>
            </w:r>
            <w:r w:rsidR="009B4090" w:rsidRPr="001C5F38">
              <w:rPr>
                <w:rFonts w:ascii="Arial" w:hAnsi="Arial" w:cs="Arial"/>
                <w:sz w:val="24"/>
                <w:szCs w:val="24"/>
              </w:rPr>
              <w:t>ir suinteresuotiems</w:t>
            </w:r>
            <w:r w:rsidR="0012726D" w:rsidRPr="001C5F38">
              <w:rPr>
                <w:rFonts w:ascii="Arial" w:hAnsi="Arial" w:cs="Arial"/>
                <w:sz w:val="24"/>
                <w:szCs w:val="24"/>
              </w:rPr>
              <w:t xml:space="preserve"> </w:t>
            </w:r>
            <w:r w:rsidR="006178F4" w:rsidRPr="001C5F38">
              <w:rPr>
                <w:rFonts w:ascii="Arial" w:hAnsi="Arial" w:cs="Arial"/>
                <w:sz w:val="24"/>
                <w:szCs w:val="24"/>
              </w:rPr>
              <w:t>d</w:t>
            </w:r>
            <w:r w:rsidR="009B4090" w:rsidRPr="001C5F38">
              <w:rPr>
                <w:rFonts w:ascii="Arial" w:hAnsi="Arial" w:cs="Arial"/>
                <w:sz w:val="24"/>
                <w:szCs w:val="24"/>
              </w:rPr>
              <w:t>alyviams ne vėliau kaip per</w:t>
            </w:r>
          </w:p>
        </w:tc>
        <w:tc>
          <w:tcPr>
            <w:tcW w:w="3685" w:type="dxa"/>
            <w:hideMark/>
          </w:tcPr>
          <w:p w14:paraId="6B16142C" w14:textId="77777777" w:rsidR="009B4090" w:rsidRPr="001C5F38" w:rsidRDefault="009B4090" w:rsidP="003C138F">
            <w:pPr>
              <w:ind w:firstLine="34"/>
              <w:rPr>
                <w:rFonts w:ascii="Arial" w:hAnsi="Arial" w:cs="Arial"/>
                <w:sz w:val="24"/>
                <w:szCs w:val="24"/>
              </w:rPr>
            </w:pPr>
            <w:r w:rsidRPr="001C5F38">
              <w:rPr>
                <w:rFonts w:ascii="Arial" w:hAnsi="Arial" w:cs="Arial"/>
                <w:sz w:val="24"/>
                <w:szCs w:val="24"/>
              </w:rPr>
              <w:t>6 (šešias) darbo dienas nuo pretenzijos gavimo dienos</w:t>
            </w:r>
          </w:p>
        </w:tc>
        <w:tc>
          <w:tcPr>
            <w:tcW w:w="3424" w:type="dxa"/>
            <w:hideMark/>
          </w:tcPr>
          <w:p w14:paraId="4910B96B" w14:textId="77777777" w:rsidR="009B4090" w:rsidRPr="001C5F38" w:rsidRDefault="009B4090" w:rsidP="003C138F">
            <w:pPr>
              <w:ind w:firstLine="34"/>
              <w:rPr>
                <w:rFonts w:ascii="Arial" w:hAnsi="Arial" w:cs="Arial"/>
                <w:sz w:val="24"/>
                <w:szCs w:val="24"/>
              </w:rPr>
            </w:pPr>
          </w:p>
        </w:tc>
      </w:tr>
      <w:tr w:rsidR="009B4090" w:rsidRPr="001C5F38" w14:paraId="475FEE10" w14:textId="77777777" w:rsidTr="00360A21">
        <w:trPr>
          <w:trHeight w:val="20"/>
        </w:trPr>
        <w:tc>
          <w:tcPr>
            <w:tcW w:w="600" w:type="dxa"/>
          </w:tcPr>
          <w:p w14:paraId="7ED3D129" w14:textId="586E9721" w:rsidR="009B4090" w:rsidRPr="001C5F38" w:rsidRDefault="009B4090" w:rsidP="003C138F">
            <w:pPr>
              <w:ind w:firstLine="0"/>
              <w:rPr>
                <w:rFonts w:ascii="Arial" w:hAnsi="Arial" w:cs="Arial"/>
                <w:bCs/>
                <w:sz w:val="24"/>
                <w:szCs w:val="24"/>
              </w:rPr>
            </w:pPr>
            <w:r w:rsidRPr="001C5F38">
              <w:rPr>
                <w:rFonts w:ascii="Arial" w:hAnsi="Arial" w:cs="Arial"/>
                <w:bCs/>
                <w:sz w:val="24"/>
                <w:szCs w:val="24"/>
              </w:rPr>
              <w:lastRenderedPageBreak/>
              <w:t>1</w:t>
            </w:r>
            <w:r w:rsidR="0012726D" w:rsidRPr="001C5F38">
              <w:rPr>
                <w:rFonts w:ascii="Arial" w:hAnsi="Arial" w:cs="Arial"/>
                <w:bCs/>
                <w:sz w:val="24"/>
                <w:szCs w:val="24"/>
              </w:rPr>
              <w:t>2</w:t>
            </w:r>
            <w:r w:rsidR="00DC230B" w:rsidRPr="001C5F38">
              <w:rPr>
                <w:rFonts w:ascii="Arial" w:hAnsi="Arial" w:cs="Arial"/>
                <w:bCs/>
                <w:sz w:val="24"/>
                <w:szCs w:val="24"/>
              </w:rPr>
              <w:t>.</w:t>
            </w:r>
          </w:p>
        </w:tc>
        <w:tc>
          <w:tcPr>
            <w:tcW w:w="2660" w:type="dxa"/>
            <w:hideMark/>
          </w:tcPr>
          <w:p w14:paraId="1F0C1459" w14:textId="3D2C269F" w:rsidR="009B4090" w:rsidRPr="001C5F38" w:rsidRDefault="009B4090" w:rsidP="003C138F">
            <w:pPr>
              <w:ind w:firstLine="0"/>
              <w:rPr>
                <w:rFonts w:ascii="Arial" w:hAnsi="Arial" w:cs="Arial"/>
                <w:sz w:val="24"/>
                <w:szCs w:val="24"/>
              </w:rPr>
            </w:pPr>
            <w:r w:rsidRPr="001C5F38">
              <w:rPr>
                <w:rFonts w:ascii="Arial" w:hAnsi="Arial" w:cs="Arial"/>
                <w:sz w:val="24"/>
                <w:szCs w:val="24"/>
              </w:rPr>
              <w:t xml:space="preserve">Jeigu </w:t>
            </w:r>
            <w:r w:rsidR="268D360D" w:rsidRPr="001C5F38">
              <w:rPr>
                <w:rFonts w:ascii="Arial" w:eastAsia="Arial" w:hAnsi="Arial" w:cs="Arial"/>
                <w:sz w:val="24"/>
                <w:szCs w:val="24"/>
              </w:rPr>
              <w:t xml:space="preserve"> </w:t>
            </w:r>
            <w:r w:rsidR="006178F4" w:rsidRPr="001C5F38">
              <w:rPr>
                <w:rFonts w:ascii="Arial" w:eastAsia="Arial" w:hAnsi="Arial" w:cs="Arial"/>
                <w:sz w:val="24"/>
                <w:szCs w:val="24"/>
              </w:rPr>
              <w:t xml:space="preserve">perkančioji organizacija </w:t>
            </w:r>
            <w:r w:rsidRPr="001C5F38">
              <w:rPr>
                <w:rFonts w:ascii="Arial" w:hAnsi="Arial" w:cs="Arial"/>
                <w:sz w:val="24"/>
                <w:szCs w:val="24"/>
              </w:rPr>
              <w:t xml:space="preserve">per nustatytą terminą neišnagrinėja jai pateiktos pretenzijos, </w:t>
            </w:r>
            <w:r w:rsidR="006178F4" w:rsidRPr="001C5F38">
              <w:rPr>
                <w:rFonts w:ascii="Arial" w:hAnsi="Arial" w:cs="Arial"/>
                <w:sz w:val="24"/>
                <w:szCs w:val="24"/>
              </w:rPr>
              <w:t>d</w:t>
            </w:r>
            <w:r w:rsidR="0012726D" w:rsidRPr="001C5F38">
              <w:rPr>
                <w:rFonts w:ascii="Arial" w:hAnsi="Arial" w:cs="Arial"/>
                <w:sz w:val="24"/>
                <w:szCs w:val="24"/>
              </w:rPr>
              <w:t>alyvis</w:t>
            </w:r>
            <w:r w:rsidRPr="001C5F38">
              <w:rPr>
                <w:rFonts w:ascii="Arial" w:hAnsi="Arial" w:cs="Arial"/>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C5F38" w:rsidRDefault="009B4090" w:rsidP="003C138F">
            <w:pPr>
              <w:ind w:firstLine="34"/>
              <w:rPr>
                <w:rFonts w:ascii="Arial" w:hAnsi="Arial" w:cs="Arial"/>
                <w:sz w:val="24"/>
                <w:szCs w:val="24"/>
                <w:highlight w:val="yellow"/>
              </w:rPr>
            </w:pPr>
            <w:r w:rsidRPr="001C5F38">
              <w:rPr>
                <w:rFonts w:ascii="Arial" w:hAnsi="Arial" w:cs="Arial"/>
                <w:sz w:val="24"/>
                <w:szCs w:val="24"/>
              </w:rPr>
              <w:t xml:space="preserve">per 15 (penkiolika) dienų nuo dienos, kurią </w:t>
            </w:r>
            <w:r w:rsidR="006178F4" w:rsidRPr="001C5F38">
              <w:rPr>
                <w:rFonts w:ascii="Arial" w:eastAsia="Arial" w:hAnsi="Arial" w:cs="Arial"/>
                <w:sz w:val="24"/>
                <w:szCs w:val="24"/>
              </w:rPr>
              <w:t xml:space="preserve">perkančioji organizacija </w:t>
            </w:r>
            <w:r w:rsidRPr="001C5F38">
              <w:rPr>
                <w:rFonts w:ascii="Arial" w:hAnsi="Arial" w:cs="Arial"/>
                <w:sz w:val="24"/>
                <w:szCs w:val="24"/>
              </w:rPr>
              <w:t xml:space="preserve">turėjo raštu pranešti apie priimtą sprendimą </w:t>
            </w:r>
          </w:p>
        </w:tc>
        <w:tc>
          <w:tcPr>
            <w:tcW w:w="3424" w:type="dxa"/>
            <w:hideMark/>
          </w:tcPr>
          <w:p w14:paraId="09958019" w14:textId="77777777" w:rsidR="009B4090" w:rsidRPr="001C5F38" w:rsidRDefault="009B4090" w:rsidP="003C138F">
            <w:pPr>
              <w:ind w:firstLine="34"/>
              <w:rPr>
                <w:rFonts w:ascii="Arial" w:hAnsi="Arial" w:cs="Arial"/>
                <w:sz w:val="24"/>
                <w:szCs w:val="24"/>
              </w:rPr>
            </w:pPr>
          </w:p>
        </w:tc>
      </w:tr>
      <w:bookmarkEnd w:id="11"/>
    </w:tbl>
    <w:p w14:paraId="367E8661" w14:textId="77777777" w:rsidR="009B4090" w:rsidRPr="001C5F38" w:rsidRDefault="009B4090" w:rsidP="003C138F">
      <w:pPr>
        <w:spacing w:line="240" w:lineRule="auto"/>
        <w:rPr>
          <w:rFonts w:ascii="Arial" w:hAnsi="Arial" w:cs="Arial"/>
          <w:sz w:val="24"/>
          <w:szCs w:val="24"/>
        </w:rPr>
      </w:pPr>
    </w:p>
    <w:sectPr w:rsidR="009B4090" w:rsidRPr="001C5F38" w:rsidSect="002F78F4">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7A02" w14:textId="77777777" w:rsidR="007A1557" w:rsidRDefault="007A1557" w:rsidP="00D05666">
      <w:r>
        <w:separator/>
      </w:r>
    </w:p>
  </w:endnote>
  <w:endnote w:type="continuationSeparator" w:id="0">
    <w:p w14:paraId="6006B56B" w14:textId="77777777" w:rsidR="007A1557" w:rsidRDefault="007A1557" w:rsidP="00D05666">
      <w:r>
        <w:continuationSeparator/>
      </w:r>
    </w:p>
  </w:endnote>
  <w:endnote w:type="continuationNotice" w:id="1">
    <w:p w14:paraId="23144369" w14:textId="77777777" w:rsidR="007A1557" w:rsidRDefault="007A15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364DB5C8"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9556EB" w14:paraId="0C2813EF" w14:textId="77777777" w:rsidTr="001F6E6D">
      <w:trPr>
        <w:trHeight w:val="760"/>
      </w:trPr>
      <w:tc>
        <w:tcPr>
          <w:tcW w:w="1760" w:type="dxa"/>
        </w:tcPr>
        <w:p w14:paraId="61AC2660" w14:textId="0E831F3E" w:rsidR="009556EB" w:rsidRPr="009556EB" w:rsidRDefault="009556EB" w:rsidP="009556EB">
          <w:pPr>
            <w:pStyle w:val="Pagrindinistekstas"/>
            <w:ind w:left="240" w:right="-50" w:firstLine="0"/>
            <w:rPr>
              <w:rFonts w:ascii="Arial" w:hAnsi="Arial" w:cs="Arial"/>
              <w:sz w:val="16"/>
              <w:szCs w:val="16"/>
            </w:rPr>
          </w:pPr>
          <w:r w:rsidRPr="009556EB">
            <w:rPr>
              <w:rFonts w:ascii="Arial" w:hAnsi="Arial" w:cs="Arial"/>
              <w:color w:val="231F20"/>
              <w:sz w:val="16"/>
              <w:szCs w:val="16"/>
            </w:rPr>
            <w:t>Biudžetinė įstaiga    Algirdo g. 19</w:t>
          </w:r>
        </w:p>
        <w:p w14:paraId="244928EA" w14:textId="77777777" w:rsidR="009556EB" w:rsidRPr="009556EB" w:rsidRDefault="009556EB" w:rsidP="009556EB">
          <w:pPr>
            <w:pStyle w:val="Pagrindinistekstas"/>
            <w:ind w:left="240" w:right="-50" w:firstLine="0"/>
            <w:rPr>
              <w:rFonts w:ascii="Arial" w:hAnsi="Arial" w:cs="Arial"/>
              <w:sz w:val="16"/>
              <w:szCs w:val="16"/>
            </w:rPr>
          </w:pPr>
          <w:r w:rsidRPr="009556EB">
            <w:rPr>
              <w:rFonts w:ascii="Arial" w:hAnsi="Arial" w:cs="Arial"/>
              <w:color w:val="231F20"/>
              <w:sz w:val="16"/>
              <w:szCs w:val="16"/>
            </w:rPr>
            <w:t>LT-03607 Vilnius</w:t>
          </w:r>
        </w:p>
        <w:p w14:paraId="25B34C09" w14:textId="77777777" w:rsidR="009556EB" w:rsidRPr="009556EB" w:rsidRDefault="009556EB" w:rsidP="009556EB">
          <w:pPr>
            <w:pStyle w:val="Porat"/>
            <w:tabs>
              <w:tab w:val="clear" w:pos="4513"/>
              <w:tab w:val="clear" w:pos="9026"/>
              <w:tab w:val="left" w:pos="3090"/>
            </w:tabs>
            <w:ind w:left="240"/>
            <w:rPr>
              <w:rFonts w:ascii="Arial" w:hAnsi="Arial" w:cs="Arial"/>
              <w:sz w:val="16"/>
              <w:szCs w:val="16"/>
            </w:rPr>
          </w:pPr>
        </w:p>
      </w:tc>
      <w:tc>
        <w:tcPr>
          <w:tcW w:w="2824" w:type="dxa"/>
        </w:tcPr>
        <w:p w14:paraId="6A78C37E" w14:textId="17E4222C" w:rsidR="009556EB" w:rsidRPr="009556EB" w:rsidRDefault="009556EB" w:rsidP="009556EB">
          <w:pPr>
            <w:pStyle w:val="Pagrindinistekstas"/>
            <w:ind w:firstLine="0"/>
            <w:jc w:val="left"/>
            <w:rPr>
              <w:rFonts w:ascii="Arial" w:hAnsi="Arial" w:cs="Arial"/>
              <w:sz w:val="16"/>
              <w:szCs w:val="16"/>
            </w:rPr>
          </w:pPr>
          <w:r w:rsidRPr="009556EB">
            <w:rPr>
              <w:rFonts w:ascii="Arial" w:hAnsi="Arial" w:cs="Arial"/>
              <w:color w:val="231F20"/>
              <w:sz w:val="16"/>
              <w:szCs w:val="16"/>
            </w:rPr>
            <w:t>Tel. +370 5 265 0193</w:t>
          </w:r>
        </w:p>
        <w:p w14:paraId="35F0AAE4" w14:textId="7DB0C5DD" w:rsidR="009556EB" w:rsidRPr="009556EB" w:rsidRDefault="009556EB" w:rsidP="009556EB">
          <w:pPr>
            <w:pStyle w:val="Pagrindinistekstas"/>
            <w:ind w:left="-99" w:right="-106" w:firstLine="0"/>
            <w:jc w:val="left"/>
            <w:rPr>
              <w:rFonts w:ascii="Arial" w:hAnsi="Arial" w:cs="Arial"/>
              <w:color w:val="231F20"/>
              <w:sz w:val="16"/>
              <w:szCs w:val="16"/>
            </w:rPr>
          </w:pPr>
          <w:r w:rsidRPr="009556EB">
            <w:rPr>
              <w:rFonts w:ascii="Arial" w:hAnsi="Arial" w:cs="Arial"/>
              <w:color w:val="231F20"/>
              <w:sz w:val="16"/>
              <w:szCs w:val="16"/>
            </w:rPr>
            <w:t xml:space="preserve">   el. p.</w:t>
          </w:r>
          <w:hyperlink r:id="rId1" w:history="1">
            <w:r w:rsidRPr="009556EB">
              <w:rPr>
                <w:rStyle w:val="Hipersaitas"/>
                <w:rFonts w:ascii="Arial" w:hAnsi="Arial" w:cs="Arial"/>
                <w:sz w:val="16"/>
                <w:szCs w:val="16"/>
              </w:rPr>
              <w:t xml:space="preserve"> info@vdi.lt, </w:t>
            </w:r>
          </w:hyperlink>
          <w:hyperlink r:id="rId2" w:history="1">
            <w:r w:rsidRPr="009556EB">
              <w:rPr>
                <w:rStyle w:val="Hipersaitas"/>
                <w:rFonts w:ascii="Arial" w:hAnsi="Arial" w:cs="Arial"/>
                <w:sz w:val="16"/>
                <w:szCs w:val="16"/>
              </w:rPr>
              <w:t>www.vdi.lt</w:t>
            </w:r>
          </w:hyperlink>
          <w:r w:rsidRPr="009556EB">
            <w:rPr>
              <w:rFonts w:ascii="Arial" w:hAnsi="Arial" w:cs="Arial"/>
              <w:color w:val="231F20"/>
              <w:sz w:val="16"/>
              <w:szCs w:val="16"/>
            </w:rPr>
            <w:t xml:space="preserve">        </w:t>
          </w:r>
        </w:p>
        <w:p w14:paraId="6CD8B8CE" w14:textId="77777777" w:rsidR="009556EB" w:rsidRPr="009556EB" w:rsidRDefault="009556EB" w:rsidP="009556EB">
          <w:pPr>
            <w:pStyle w:val="Pagrindinistekstas"/>
            <w:ind w:left="-99" w:right="-106" w:firstLine="0"/>
            <w:jc w:val="left"/>
            <w:rPr>
              <w:rFonts w:ascii="Arial" w:hAnsi="Arial" w:cs="Arial"/>
              <w:color w:val="231F20"/>
              <w:sz w:val="16"/>
              <w:szCs w:val="16"/>
            </w:rPr>
          </w:pPr>
          <w:r w:rsidRPr="009556EB">
            <w:rPr>
              <w:rFonts w:ascii="Arial" w:hAnsi="Arial" w:cs="Arial"/>
              <w:color w:val="231F20"/>
              <w:sz w:val="16"/>
              <w:szCs w:val="16"/>
            </w:rPr>
            <w:t xml:space="preserve">   Konsultacijų tel. +370 5 213 9772</w:t>
          </w:r>
        </w:p>
      </w:tc>
      <w:tc>
        <w:tcPr>
          <w:tcW w:w="2469" w:type="dxa"/>
        </w:tcPr>
        <w:p w14:paraId="513697B8" w14:textId="77777777" w:rsidR="009556EB" w:rsidRPr="009556EB" w:rsidRDefault="009556EB" w:rsidP="009556EB">
          <w:pPr>
            <w:pStyle w:val="Pagrindinistekstas"/>
            <w:ind w:right="-513" w:firstLine="0"/>
            <w:rPr>
              <w:rFonts w:ascii="Arial" w:hAnsi="Arial" w:cs="Arial"/>
              <w:color w:val="231F20"/>
              <w:sz w:val="16"/>
              <w:szCs w:val="16"/>
            </w:rPr>
          </w:pPr>
          <w:r w:rsidRPr="009556EB">
            <w:rPr>
              <w:rFonts w:ascii="Arial" w:hAnsi="Arial" w:cs="Arial"/>
              <w:color w:val="231F20"/>
              <w:sz w:val="16"/>
              <w:szCs w:val="16"/>
            </w:rPr>
            <w:t>Duomenys kaupiami ir saugomi</w:t>
          </w:r>
        </w:p>
        <w:p w14:paraId="36674270" w14:textId="77777777" w:rsidR="009556EB" w:rsidRPr="009556EB" w:rsidRDefault="009556EB" w:rsidP="009556EB">
          <w:pPr>
            <w:pStyle w:val="Pagrindinistekstas"/>
            <w:ind w:right="-513" w:firstLine="0"/>
            <w:jc w:val="left"/>
            <w:rPr>
              <w:rFonts w:ascii="Arial" w:hAnsi="Arial" w:cs="Arial"/>
              <w:color w:val="231F20"/>
              <w:sz w:val="16"/>
              <w:szCs w:val="16"/>
            </w:rPr>
          </w:pPr>
          <w:r w:rsidRPr="009556EB">
            <w:rPr>
              <w:rFonts w:ascii="Arial" w:hAnsi="Arial" w:cs="Arial"/>
              <w:color w:val="231F20"/>
              <w:sz w:val="16"/>
              <w:szCs w:val="16"/>
            </w:rPr>
            <w:t xml:space="preserve">Juridinių     asmenų registre </w:t>
          </w:r>
        </w:p>
        <w:p w14:paraId="326C9F4D" w14:textId="77777777" w:rsidR="009556EB" w:rsidRPr="009556EB" w:rsidRDefault="009556EB" w:rsidP="009556EB">
          <w:pPr>
            <w:pStyle w:val="Pagrindinistekstas"/>
            <w:ind w:right="-513" w:firstLine="0"/>
            <w:jc w:val="left"/>
            <w:rPr>
              <w:rFonts w:ascii="Arial" w:hAnsi="Arial" w:cs="Arial"/>
              <w:color w:val="231F20"/>
            </w:rPr>
          </w:pPr>
          <w:r w:rsidRPr="009556EB">
            <w:rPr>
              <w:rFonts w:ascii="Arial" w:hAnsi="Arial" w:cs="Arial"/>
              <w:color w:val="231F20"/>
              <w:sz w:val="16"/>
              <w:szCs w:val="16"/>
            </w:rPr>
            <w:t>Kodas 188711163</w:t>
          </w:r>
        </w:p>
      </w:tc>
    </w:tr>
  </w:tbl>
  <w:p w14:paraId="78916BD2" w14:textId="77DA1727" w:rsidR="009556EB" w:rsidRDefault="009556EB" w:rsidP="009556EB">
    <w:pPr>
      <w:pStyle w:val="Porat"/>
      <w:tabs>
        <w:tab w:val="clear" w:pos="4513"/>
        <w:tab w:val="clear" w:pos="9026"/>
        <w:tab w:val="left" w:pos="3090"/>
      </w:tabs>
    </w:pPr>
    <w:r w:rsidRPr="00E2681D">
      <w:rPr>
        <w:noProof/>
        <w:sz w:val="16"/>
        <w:szCs w:val="16"/>
      </w:rPr>
      <w:drawing>
        <wp:anchor distT="0" distB="0" distL="0" distR="0" simplePos="0" relativeHeight="251659264" behindDoc="0" locked="0" layoutInCell="1" allowOverlap="1" wp14:anchorId="70688D77" wp14:editId="63115208">
          <wp:simplePos x="0" y="0"/>
          <wp:positionH relativeFrom="margin">
            <wp:posOffset>247650</wp:posOffset>
          </wp:positionH>
          <wp:positionV relativeFrom="paragraph">
            <wp:posOffset>-415925</wp:posOffset>
          </wp:positionV>
          <wp:extent cx="323215" cy="214630"/>
          <wp:effectExtent l="0" t="0" r="635" b="0"/>
          <wp:wrapNone/>
          <wp:docPr id="10124207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323215" cy="214630"/>
                  </a:xfrm>
                  <a:prstGeom prst="rect">
                    <a:avLst/>
                  </a:prstGeom>
                </pic:spPr>
              </pic:pic>
            </a:graphicData>
          </a:graphic>
        </wp:anchor>
      </w:drawing>
    </w:r>
    <w:r w:rsidRPr="009556EB">
      <w:rPr>
        <w:rFonts w:ascii="Arial" w:hAnsi="Arial" w:cs="Arial"/>
        <w:noProof/>
        <w:sz w:val="16"/>
        <w:szCs w:val="16"/>
      </w:rPr>
      <w:drawing>
        <wp:anchor distT="0" distB="0" distL="0" distR="0" simplePos="0" relativeHeight="251660288" behindDoc="0" locked="0" layoutInCell="1" allowOverlap="1" wp14:anchorId="7DE259BC" wp14:editId="70E36EC3">
          <wp:simplePos x="0" y="0"/>
          <wp:positionH relativeFrom="page">
            <wp:posOffset>1666240</wp:posOffset>
          </wp:positionH>
          <wp:positionV relativeFrom="paragraph">
            <wp:posOffset>-439420</wp:posOffset>
          </wp:positionV>
          <wp:extent cx="1091347" cy="233846"/>
          <wp:effectExtent l="0" t="0" r="0" b="0"/>
          <wp:wrapNone/>
          <wp:docPr id="15081058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 cstate="print"/>
                  <a:stretch>
                    <a:fillRect/>
                  </a:stretch>
                </pic:blipFill>
                <pic:spPr>
                  <a:xfrm>
                    <a:off x="0" y="0"/>
                    <a:ext cx="1091347" cy="233846"/>
                  </a:xfrm>
                  <a:prstGeom prst="rect">
                    <a:avLst/>
                  </a:prstGeom>
                </pic:spPr>
              </pic:pic>
            </a:graphicData>
          </a:graphic>
        </wp:anchor>
      </w:drawing>
    </w: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FCFB" w14:textId="77777777" w:rsidR="007A1557" w:rsidRDefault="007A1557" w:rsidP="00D05666">
      <w:r>
        <w:separator/>
      </w:r>
    </w:p>
  </w:footnote>
  <w:footnote w:type="continuationSeparator" w:id="0">
    <w:p w14:paraId="3F2A1DB5" w14:textId="77777777" w:rsidR="007A1557" w:rsidRDefault="007A1557" w:rsidP="00D05666">
      <w:r>
        <w:continuationSeparator/>
      </w:r>
    </w:p>
  </w:footnote>
  <w:footnote w:type="continuationNotice" w:id="1">
    <w:p w14:paraId="3B1007C5" w14:textId="77777777" w:rsidR="007A1557" w:rsidRDefault="007A15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19928"/>
      <w:docPartObj>
        <w:docPartGallery w:val="Page Numbers (Top of Page)"/>
        <w:docPartUnique/>
      </w:docPartObj>
    </w:sdtPr>
    <w:sdtContent>
      <w:p w14:paraId="012D027A" w14:textId="77777777" w:rsidR="002F78F4" w:rsidRDefault="002F78F4">
        <w:pPr>
          <w:pStyle w:val="Antrats"/>
          <w:jc w:val="center"/>
        </w:pPr>
        <w:r>
          <w:fldChar w:fldCharType="begin"/>
        </w:r>
        <w:r>
          <w:instrText>PAGE   \* MERGEFORMAT</w:instrText>
        </w:r>
        <w:r>
          <w:fldChar w:fldCharType="separate"/>
        </w:r>
        <w:r>
          <w:t>2</w:t>
        </w:r>
        <w:r>
          <w:fldChar w:fldCharType="end"/>
        </w:r>
      </w:p>
      <w:p w14:paraId="51A599AD" w14:textId="0DAEACEF" w:rsidR="002F78F4" w:rsidRDefault="00000000" w:rsidP="002F78F4">
        <w:pPr>
          <w:pStyle w:val="Antrats"/>
        </w:pP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969771"/>
      <w:docPartObj>
        <w:docPartGallery w:val="Page Numbers (Top of Page)"/>
        <w:docPartUnique/>
      </w:docPartObj>
    </w:sdtPr>
    <w:sdtContent>
      <w:p w14:paraId="380BC18D" w14:textId="327DAB87" w:rsidR="002F78F4" w:rsidRDefault="002F78F4">
        <w:pPr>
          <w:pStyle w:val="Antrats"/>
          <w:jc w:val="center"/>
        </w:pPr>
        <w:r>
          <w:fldChar w:fldCharType="begin"/>
        </w:r>
        <w:r>
          <w:instrText>PAGE   \* MERGEFORMAT</w:instrText>
        </w:r>
        <w:r>
          <w:fldChar w:fldCharType="separate"/>
        </w:r>
        <w:r>
          <w:t>2</w:t>
        </w:r>
        <w:r>
          <w:fldChar w:fldCharType="end"/>
        </w:r>
      </w:p>
    </w:sdtContent>
  </w:sdt>
  <w:p w14:paraId="2FBA12F4" w14:textId="4F59833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7660D86C"/>
    <w:lvl w:ilvl="0">
      <w:start w:val="1"/>
      <w:numFmt w:val="decimal"/>
      <w:lvlText w:val="%1."/>
      <w:lvlJc w:val="left"/>
      <w:pPr>
        <w:ind w:left="360" w:hanging="360"/>
      </w:pPr>
      <w:rPr>
        <w:sz w:val="32"/>
        <w:szCs w:val="32"/>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3B842B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C9BA5C4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25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F38"/>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2CD"/>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8F4"/>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0A7"/>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42C"/>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5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E9C"/>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6EB"/>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85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AD5"/>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7F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vdi.lt" TargetMode="External"/><Relationship Id="rId1" Type="http://schemas.openxmlformats.org/officeDocument/2006/relationships/hyperlink" Target="mailto:%20info@vdi.lt,%20" TargetMode="External"/><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2E6800"/>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6931"/>
    <w:rsid w:val="00C64F5A"/>
    <w:rsid w:val="00CD27B6"/>
    <w:rsid w:val="00CF4CEB"/>
    <w:rsid w:val="00D1288B"/>
    <w:rsid w:val="00D417F0"/>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2565</Words>
  <Characters>14623</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Mūrienė</cp:lastModifiedBy>
  <cp:revision>4</cp:revision>
  <cp:lastPrinted>2021-11-03T05:49:00Z</cp:lastPrinted>
  <dcterms:created xsi:type="dcterms:W3CDTF">2025-11-03T11:15:00Z</dcterms:created>
  <dcterms:modified xsi:type="dcterms:W3CDTF">2025-11-03T15:20:00Z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