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281E1281" w14:textId="6453285B" w:rsidR="00E04E2F" w:rsidRPr="00E04E2F" w:rsidRDefault="00E04E2F" w:rsidP="00E04E2F">
      <w:pPr>
        <w:jc w:val="center"/>
        <w:rPr>
          <w:b/>
          <w:sz w:val="28"/>
          <w:szCs w:val="28"/>
        </w:rPr>
      </w:pPr>
      <w:r w:rsidRPr="00E04E2F">
        <w:rPr>
          <w:b/>
          <w:sz w:val="28"/>
          <w:szCs w:val="28"/>
        </w:rPr>
        <w:t>3D SPAUSDINTUVAS, SKIRTAS SPAUSDINTI IŠ GRANULIŲ</w:t>
      </w:r>
    </w:p>
    <w:p w14:paraId="4B0F97B0" w14:textId="23F3849B"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77777777" w:rsidR="000F0B3A" w:rsidRDefault="000F0B3A" w:rsidP="003A1C45">
      <w:pPr>
        <w:jc w:val="both"/>
        <w:rPr>
          <w:sz w:val="22"/>
          <w:szCs w:val="22"/>
        </w:rPr>
      </w:pPr>
    </w:p>
    <w:p w14:paraId="40C8CFF1" w14:textId="0298FF22" w:rsidR="000F0B3A" w:rsidRPr="00A847BD" w:rsidRDefault="00A847BD" w:rsidP="00506041">
      <w:pPr>
        <w:jc w:val="center"/>
        <w:rPr>
          <w:b/>
          <w:bCs/>
          <w:sz w:val="22"/>
          <w:szCs w:val="22"/>
        </w:rPr>
      </w:pPr>
      <w:r w:rsidRPr="00A847BD">
        <w:rPr>
          <w:b/>
          <w:bCs/>
          <w:sz w:val="22"/>
          <w:szCs w:val="22"/>
        </w:rPr>
        <w:t xml:space="preserve">1 </w:t>
      </w:r>
      <w:r w:rsidR="00506041">
        <w:rPr>
          <w:b/>
          <w:bCs/>
          <w:sz w:val="22"/>
          <w:szCs w:val="22"/>
        </w:rPr>
        <w:t xml:space="preserve">pirkimo </w:t>
      </w:r>
      <w:r w:rsidRPr="00A847BD">
        <w:rPr>
          <w:b/>
          <w:bCs/>
          <w:sz w:val="22"/>
          <w:szCs w:val="22"/>
        </w:rPr>
        <w:t>dalis</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7F8AA00F" w:rsidR="00B736E3" w:rsidRPr="00304A53" w:rsidRDefault="00E04E2F" w:rsidP="00E04E2F">
            <w:pPr>
              <w:rPr>
                <w:rFonts w:cstheme="minorHAnsi"/>
              </w:rPr>
            </w:pPr>
            <w:r w:rsidRPr="006E731B">
              <w:rPr>
                <w:sz w:val="22"/>
                <w:szCs w:val="22"/>
              </w:rPr>
              <w:t xml:space="preserve">3D spausdintuvas, skirtas spausdinti iš </w:t>
            </w:r>
            <w:r w:rsidRPr="00E04E2F">
              <w:rPr>
                <w:sz w:val="22"/>
                <w:szCs w:val="22"/>
              </w:rPr>
              <w:t xml:space="preserve">granulių </w:t>
            </w:r>
            <w:r w:rsidRPr="00E04E2F">
              <w:t xml:space="preserve"> </w:t>
            </w:r>
            <w:r w:rsidR="00304A53" w:rsidRPr="00E04E2F">
              <w:t>(</w:t>
            </w:r>
            <w:r w:rsidR="00DD4FF5" w:rsidRPr="00E04E2F">
              <w:t xml:space="preserve">įskaitant </w:t>
            </w:r>
            <w:r w:rsidR="00B736E3" w:rsidRPr="00E04E2F">
              <w:rPr>
                <w:rFonts w:cstheme="minorHAnsi"/>
              </w:rPr>
              <w:t>j</w:t>
            </w:r>
            <w:r w:rsidR="00E445EC" w:rsidRPr="00E04E2F">
              <w:rPr>
                <w:rFonts w:cstheme="minorHAnsi"/>
              </w:rPr>
              <w:t>o</w:t>
            </w:r>
            <w:r w:rsidR="00B736E3" w:rsidRPr="00E04E2F">
              <w:rPr>
                <w:rFonts w:cstheme="minorHAnsi"/>
              </w:rPr>
              <w:t xml:space="preserve"> pristatym</w:t>
            </w:r>
            <w:r w:rsidR="00DD4FF5" w:rsidRPr="00E04E2F">
              <w:rPr>
                <w:rFonts w:cstheme="minorHAnsi"/>
              </w:rPr>
              <w:t>ą</w:t>
            </w:r>
            <w:r w:rsidR="00B736E3" w:rsidRPr="00E04E2F">
              <w:rPr>
                <w:rFonts w:cstheme="minorHAnsi"/>
              </w:rPr>
              <w:t>, sumontavim</w:t>
            </w:r>
            <w:r w:rsidR="00DD4FF5" w:rsidRPr="00E04E2F">
              <w:rPr>
                <w:rFonts w:cstheme="minorHAnsi"/>
              </w:rPr>
              <w:t>ą</w:t>
            </w:r>
            <w:r w:rsidR="00B736E3" w:rsidRPr="00E04E2F">
              <w:rPr>
                <w:rFonts w:cstheme="minorHAnsi"/>
              </w:rPr>
              <w:t>, įdiegim</w:t>
            </w:r>
            <w:r w:rsidR="00DD4FF5" w:rsidRPr="00E04E2F">
              <w:rPr>
                <w:rFonts w:cstheme="minorHAnsi"/>
              </w:rPr>
              <w:t>ą</w:t>
            </w:r>
            <w:r w:rsidR="00B736E3" w:rsidRPr="00E04E2F">
              <w:rPr>
                <w:rFonts w:cstheme="minorHAnsi"/>
              </w:rPr>
              <w:t>, išbandym</w:t>
            </w:r>
            <w:r w:rsidR="00DD4FF5" w:rsidRPr="00E04E2F">
              <w:rPr>
                <w:rFonts w:cstheme="minorHAnsi"/>
              </w:rPr>
              <w:t xml:space="preserve">ą, </w:t>
            </w:r>
            <w:r w:rsidR="00B736E3" w:rsidRPr="00E04E2F">
              <w:rPr>
                <w:rFonts w:cstheme="minorHAnsi"/>
              </w:rPr>
              <w:t>veikimo ir valdymo funkcijų pademonstravim</w:t>
            </w:r>
            <w:r w:rsidR="00C61B31" w:rsidRPr="00E04E2F">
              <w:rPr>
                <w:rFonts w:cstheme="minorHAnsi"/>
              </w:rPr>
              <w:t>ą</w:t>
            </w:r>
            <w:r w:rsidR="00C73075" w:rsidRPr="00E04E2F">
              <w:rPr>
                <w:rFonts w:cstheme="minorHAnsi"/>
              </w:rPr>
              <w:t>, Pirkėjo darbuotojų apmokym</w:t>
            </w:r>
            <w:r w:rsidR="00C61B31" w:rsidRPr="00E04E2F">
              <w:rPr>
                <w:rFonts w:cstheme="minorHAnsi"/>
              </w:rPr>
              <w:t>ą</w:t>
            </w:r>
            <w:r w:rsidR="00B90AF2" w:rsidRPr="00E04E2F">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F508B62" w14:textId="77777777" w:rsidR="004B7D37" w:rsidRDefault="004B7D37" w:rsidP="00F96F00">
      <w:pPr>
        <w:keepNext/>
        <w:tabs>
          <w:tab w:val="left" w:pos="851"/>
        </w:tabs>
        <w:jc w:val="both"/>
        <w:rPr>
          <w:color w:val="000000" w:themeColor="text1"/>
        </w:rPr>
      </w:pPr>
    </w:p>
    <w:p w14:paraId="5EE7C896" w14:textId="798EE668" w:rsidR="003C28DA" w:rsidRDefault="000467E9" w:rsidP="00F96F00">
      <w:pPr>
        <w:keepNext/>
        <w:tabs>
          <w:tab w:val="left" w:pos="851"/>
        </w:tabs>
        <w:jc w:val="both"/>
        <w:rPr>
          <w:color w:val="000000" w:themeColor="text1"/>
        </w:rPr>
      </w:pPr>
      <w:r>
        <w:rPr>
          <w:color w:val="000000" w:themeColor="text1"/>
        </w:rPr>
        <w:t>P</w:t>
      </w:r>
      <w:r w:rsidR="003C28DA" w:rsidRPr="003C28DA">
        <w:rPr>
          <w:color w:val="000000" w:themeColor="text1"/>
        </w:rPr>
        <w:t xml:space="preserve">asiūlymo kaina neturi viršyti </w:t>
      </w:r>
      <w:r w:rsidR="00467807">
        <w:rPr>
          <w:color w:val="000000" w:themeColor="text1"/>
        </w:rPr>
        <w:t>13 200</w:t>
      </w:r>
      <w:r w:rsidR="00E04E2F">
        <w:rPr>
          <w:color w:val="000000" w:themeColor="text1"/>
        </w:rPr>
        <w:t>,00 Eur</w:t>
      </w:r>
      <w:r w:rsidR="003C28DA" w:rsidRPr="003C28DA">
        <w:rPr>
          <w:color w:val="000000" w:themeColor="text1"/>
        </w:rPr>
        <w:t xml:space="preserve"> su PVM. Jeigu pasi</w:t>
      </w:r>
      <w:bookmarkStart w:id="9" w:name="_GoBack"/>
      <w:bookmarkEnd w:id="9"/>
      <w:r w:rsidR="003C28DA" w:rsidRPr="003C28DA">
        <w:rPr>
          <w:color w:val="000000" w:themeColor="text1"/>
        </w:rPr>
        <w:t>ūlymo kaina bus didesnė, pasiūlymas bus atmestas, kaip neatitinkantis pirkimo dokumentų reikalavimų.</w:t>
      </w:r>
    </w:p>
    <w:p w14:paraId="15991FC9" w14:textId="77777777" w:rsidR="00677683" w:rsidRDefault="00677683" w:rsidP="00F96F00">
      <w:pPr>
        <w:keepNext/>
        <w:tabs>
          <w:tab w:val="left" w:pos="851"/>
        </w:tabs>
        <w:jc w:val="both"/>
        <w:rPr>
          <w:color w:val="000000" w:themeColor="text1"/>
        </w:rPr>
      </w:pPr>
    </w:p>
    <w:p w14:paraId="07BF4DB7" w14:textId="6759B506" w:rsidR="00037AEB" w:rsidRPr="00E04E2F" w:rsidRDefault="009C248E" w:rsidP="00F96F00">
      <w:pPr>
        <w:keepNext/>
        <w:tabs>
          <w:tab w:val="left" w:pos="851"/>
        </w:tabs>
        <w:jc w:val="both"/>
        <w:rPr>
          <w:b/>
          <w:bCs/>
          <w:color w:val="FF0000"/>
        </w:rPr>
      </w:pPr>
      <w:r w:rsidRPr="00E04E2F">
        <w:rPr>
          <w:b/>
          <w:bCs/>
          <w:color w:val="FF0000"/>
        </w:rPr>
        <w:t xml:space="preserve">Kartu su pasiūlymu </w:t>
      </w:r>
      <w:r w:rsidR="00B27918" w:rsidRPr="00E04E2F">
        <w:rPr>
          <w:b/>
          <w:bCs/>
          <w:color w:val="FF0000"/>
        </w:rPr>
        <w:t xml:space="preserve">privalo būti </w:t>
      </w:r>
      <w:r w:rsidR="006D5CE1" w:rsidRPr="00E04E2F">
        <w:rPr>
          <w:b/>
          <w:bCs/>
          <w:color w:val="FF0000"/>
        </w:rPr>
        <w:t xml:space="preserve">užpildyta ir </w:t>
      </w:r>
      <w:r w:rsidR="00B27918" w:rsidRPr="00E04E2F">
        <w:rPr>
          <w:b/>
          <w:bCs/>
          <w:color w:val="FF0000"/>
        </w:rPr>
        <w:t>pateikta specialiųjų p</w:t>
      </w:r>
      <w:r w:rsidR="008C3C0E" w:rsidRPr="00E04E2F">
        <w:rPr>
          <w:b/>
          <w:bCs/>
          <w:color w:val="FF0000"/>
        </w:rPr>
        <w:t xml:space="preserve">irkimo sąlygų </w:t>
      </w:r>
      <w:r w:rsidR="00674030" w:rsidRPr="00E04E2F">
        <w:rPr>
          <w:b/>
          <w:bCs/>
          <w:color w:val="FF0000"/>
        </w:rPr>
        <w:t>2 priede „</w:t>
      </w:r>
      <w:r w:rsidR="00186906" w:rsidRPr="00E04E2F">
        <w:rPr>
          <w:b/>
          <w:bCs/>
          <w:color w:val="FF0000"/>
        </w:rPr>
        <w:t>Techninė specifikacij</w:t>
      </w:r>
      <w:r w:rsidR="00674030" w:rsidRPr="00E04E2F">
        <w:rPr>
          <w:b/>
          <w:bCs/>
          <w:color w:val="FF0000"/>
        </w:rPr>
        <w:t>a“</w:t>
      </w:r>
      <w:r w:rsidR="00186906" w:rsidRPr="00E04E2F">
        <w:rPr>
          <w:b/>
          <w:bCs/>
          <w:color w:val="FF0000"/>
        </w:rPr>
        <w:t xml:space="preserve"> nurodyta </w:t>
      </w:r>
      <w:r w:rsidR="0055113E" w:rsidRPr="00E04E2F">
        <w:rPr>
          <w:b/>
          <w:bCs/>
          <w:color w:val="FF0000"/>
        </w:rPr>
        <w:t xml:space="preserve">lentelė </w:t>
      </w:r>
      <w:r w:rsidR="00186906" w:rsidRPr="00E04E2F">
        <w:rPr>
          <w:b/>
          <w:bCs/>
          <w:color w:val="FF0000"/>
        </w:rPr>
        <w:t>„Detali</w:t>
      </w:r>
      <w:r w:rsidR="0055113E" w:rsidRPr="00E04E2F">
        <w:rPr>
          <w:b/>
          <w:bCs/>
          <w:color w:val="FF0000"/>
        </w:rPr>
        <w:t>os</w:t>
      </w:r>
      <w:r w:rsidR="00186906" w:rsidRPr="00E04E2F">
        <w:rPr>
          <w:b/>
          <w:bCs/>
          <w:color w:val="FF0000"/>
        </w:rPr>
        <w:t xml:space="preserve"> techninė</w:t>
      </w:r>
      <w:r w:rsidR="0055113E" w:rsidRPr="00E04E2F">
        <w:rPr>
          <w:b/>
          <w:bCs/>
          <w:color w:val="FF0000"/>
        </w:rPr>
        <w:t>s</w:t>
      </w:r>
      <w:r w:rsidR="00186906" w:rsidRPr="00E04E2F">
        <w:rPr>
          <w:b/>
          <w:bCs/>
          <w:color w:val="FF0000"/>
        </w:rPr>
        <w:t xml:space="preserve"> specifikacij</w:t>
      </w:r>
      <w:r w:rsidR="0055113E" w:rsidRPr="00E04E2F">
        <w:rPr>
          <w:b/>
          <w:bCs/>
          <w:color w:val="FF0000"/>
        </w:rPr>
        <w:t>os</w:t>
      </w:r>
      <w:r w:rsidR="00186906" w:rsidRPr="00E04E2F">
        <w:rPr>
          <w:b/>
          <w:bCs/>
          <w:color w:val="FF0000"/>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59872673" w14:textId="77777777" w:rsidR="004B7D37" w:rsidRDefault="004B7D37" w:rsidP="00F6367A">
      <w:pPr>
        <w:jc w:val="center"/>
        <w:rPr>
          <w:b/>
          <w:bCs/>
          <w:sz w:val="22"/>
          <w:szCs w:val="22"/>
        </w:rPr>
      </w:pPr>
    </w:p>
    <w:p w14:paraId="5C576828" w14:textId="77777777" w:rsidR="004B7D37" w:rsidRDefault="004B7D37" w:rsidP="00F6367A">
      <w:pPr>
        <w:jc w:val="center"/>
        <w:rPr>
          <w:b/>
          <w:bCs/>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C858F065-53CF-4D25-9EB1-14E9D94DE58E}">
  <ds:schemaRefs>
    <ds:schemaRef ds:uri="http://schemas.microsoft.com/office/2006/documentManagement/types"/>
    <ds:schemaRef ds:uri="http://purl.org/dc/terms/"/>
    <ds:schemaRef ds:uri="a4ef7d86-fc63-479f-a834-53cd8da648c5"/>
    <ds:schemaRef ds:uri="http://schemas.microsoft.com/office/2006/metadata/properties"/>
    <ds:schemaRef ds:uri="d4b25c91-b263-431d-8be3-b0794e6db2e4"/>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37F1E318-ED6F-462A-A8D0-F1F037C29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5618</Words>
  <Characters>3203</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189</cp:revision>
  <dcterms:created xsi:type="dcterms:W3CDTF">2024-08-26T11:23:00Z</dcterms:created>
  <dcterms:modified xsi:type="dcterms:W3CDTF">2024-12-17T19:32:00Z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