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4F2B38">
            <w:pPr>
              <w:spacing w:after="0" w:line="240" w:lineRule="auto"/>
              <w:jc w:val="center"/>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9403C2" w:rsidRDefault="0026235A" w:rsidP="00E21229">
      <w:pPr>
        <w:spacing w:after="0" w:line="12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046D0" w:rsidRPr="009403C2" w14:paraId="4B570B6E" w14:textId="77777777" w:rsidTr="00053B54">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6644F5D0" w:rsidR="00B046D0" w:rsidRPr="009403C2" w:rsidRDefault="008A3B25" w:rsidP="00E21229">
            <w:pPr>
              <w:spacing w:after="0" w:line="240" w:lineRule="auto"/>
              <w:jc w:val="center"/>
              <w:rPr>
                <w:rFonts w:ascii="Calibri Light" w:hAnsi="Calibri Light" w:cs="Calibri Light"/>
                <w:b/>
                <w:sz w:val="22"/>
              </w:rPr>
            </w:pPr>
            <w:r w:rsidRPr="008A3B25">
              <w:rPr>
                <w:rFonts w:ascii="Calibri Light" w:hAnsi="Calibri Light" w:cs="Calibri Light"/>
                <w:b/>
                <w:sz w:val="22"/>
              </w:rPr>
              <w:t>ADMINISTRACINI</w:t>
            </w:r>
            <w:r>
              <w:rPr>
                <w:rFonts w:ascii="Calibri Light" w:hAnsi="Calibri Light" w:cs="Calibri Light"/>
                <w:b/>
                <w:sz w:val="22"/>
              </w:rPr>
              <w:t>O</w:t>
            </w:r>
            <w:r w:rsidRPr="008A3B25">
              <w:rPr>
                <w:rFonts w:ascii="Calibri Light" w:hAnsi="Calibri Light" w:cs="Calibri Light"/>
                <w:b/>
                <w:sz w:val="22"/>
              </w:rPr>
              <w:t xml:space="preserve"> PASTAT</w:t>
            </w:r>
            <w:r>
              <w:rPr>
                <w:rFonts w:ascii="Calibri Light" w:hAnsi="Calibri Light" w:cs="Calibri Light"/>
                <w:b/>
                <w:sz w:val="22"/>
              </w:rPr>
              <w:t>O</w:t>
            </w:r>
            <w:r w:rsidRPr="008A3B25">
              <w:rPr>
                <w:rFonts w:ascii="Calibri Light" w:hAnsi="Calibri Light" w:cs="Calibri Light"/>
                <w:b/>
                <w:sz w:val="22"/>
              </w:rPr>
              <w:t>, ŠVENTARAGIO G. 2, LT-01510 VILNIUS. PAPRASTASIS REMONTAS. STACIONARIOSIOS GAISRŲ GESINIMO DUJOMIS SISTEMOS ATNAUJINIMAS</w:t>
            </w:r>
            <w:r>
              <w:rPr>
                <w:rFonts w:ascii="Calibri Light" w:hAnsi="Calibri Light" w:cs="Calibri Light"/>
                <w:b/>
                <w:sz w:val="22"/>
              </w:rPr>
              <w:t xml:space="preserve"> (PPR-979)</w:t>
            </w:r>
          </w:p>
        </w:tc>
      </w:tr>
    </w:tbl>
    <w:p w14:paraId="655E64C2" w14:textId="77777777" w:rsidR="00B046D0" w:rsidRPr="009403C2" w:rsidRDefault="00B046D0" w:rsidP="00E21229">
      <w:pPr>
        <w:spacing w:after="0" w:line="12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E21229">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E21229">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rsidP="00E21229">
            <w:pPr>
              <w:pStyle w:val="ListParagraph"/>
              <w:numPr>
                <w:ilvl w:val="0"/>
                <w:numId w:val="8"/>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472831BF" w:rsidR="00E21229" w:rsidRPr="009403C2" w:rsidRDefault="00000000" w:rsidP="00E21229">
            <w:pPr>
              <w:pStyle w:val="ListParagraph"/>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8A3B25">
                  <w:rPr>
                    <w:rFonts w:ascii="Calibri Light" w:hAnsi="Calibri Light" w:cs="Calibri Light"/>
                    <w:b/>
                    <w:bCs/>
                    <w:sz w:val="22"/>
                    <w:szCs w:val="22"/>
                    <w:lang w:val="lt-LT"/>
                  </w:rPr>
                  <w:t>Išteklių agentūra prie Lietuvos Respublikos vidaus reikalų ministerijos, (Šventaragio g. 2, LT–01510 Vilnius; kodas 188729923)</w:t>
                </w:r>
              </w:sdtContent>
            </w:sdt>
          </w:p>
        </w:tc>
      </w:tr>
    </w:tbl>
    <w:p w14:paraId="2E0A2238" w14:textId="77777777" w:rsidR="00E21229" w:rsidRPr="009403C2" w:rsidRDefault="00E21229" w:rsidP="00E21229">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E21229">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E21229">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E21229">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E21229">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E21229">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63E17221" w:rsidR="00E21229" w:rsidRPr="009403C2" w:rsidRDefault="00E21229" w:rsidP="00E21229">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835F33">
              <w:rPr>
                <w:rFonts w:ascii="Calibri Light" w:hAnsi="Calibri Light" w:cs="Calibri Light"/>
                <w:bCs/>
                <w:sz w:val="22"/>
              </w:rPr>
              <w:t xml:space="preserve"> </w:t>
            </w:r>
            <w:r w:rsidR="008A3B25">
              <w:rPr>
                <w:rFonts w:ascii="Calibri Light" w:hAnsi="Calibri Light" w:cs="Calibri Light"/>
                <w:bCs/>
                <w:sz w:val="22"/>
              </w:rPr>
              <w:t>atstovas</w:t>
            </w:r>
            <w:r w:rsidRPr="009403C2">
              <w:rPr>
                <w:rFonts w:ascii="Calibri Light" w:hAnsi="Calibri Light" w:cs="Calibri Light"/>
                <w:bCs/>
                <w:sz w:val="22"/>
              </w:rPr>
              <w:t xml:space="preserve"> </w:t>
            </w:r>
            <w:sdt>
              <w:sdtPr>
                <w:rPr>
                  <w:rFonts w:ascii="Calibri Light" w:hAnsi="Calibri Light" w:cs="Calibri Light"/>
                  <w:b/>
                  <w:bCs/>
                  <w:sz w:val="22"/>
                </w:rPr>
                <w:id w:val="-1297687115"/>
                <w:placeholder>
                  <w:docPart w:val="659B238DD57A43039C508283C460CADE"/>
                </w:placeholder>
                <w:comboBox>
                  <w:listItem w:value="Pasirinkite elementą."/>
                  <w:listItem w:displayText="vyresnioji specialistė Marina Sosnovskaja (Šventaragio g. 2, Vilnius, 234 kab., tel. +370 5271 8832, el. paštas: marina.sosnovskaja@vrm.lt." w:value="vyresnioji specialistė Marina Sosnovskaja (Šventaragio g. 2, Vilnius, 234 kab., tel. +370 5271 8832, el. paštas: marina.sosnovskaja@vrm.lt."/>
                  <w:listItem w:displayText="prekių ir paslaugų pirkimo specialistė Česlava Grinienė (Šventaragio g. 2, Vilnius, 234 kab., tel. +370 5271 8910, el. paštas: ceslava.griniene@vrm.lt." w:value="prekių ir paslaugų pirkimo specialistė Česlava Grinienė (Šventaragio g. 2, Vilnius, 234 kab., tel. +370 5271 8910, el. paštas: ceslava.griniene@vrm.lt."/>
                  <w:listItem w:displayText="patarėja Dalia Vienažindytė (Šventaragio g. 2, Vilnius, 234  kab., tel. +370 5271 8877,  el. paštas: dalia.vienazindyte@vrm.lt." w:value="patarėja Dalia Vienažindytė (Šventaragio g. 2, Vilnius, 234  kab., tel. +370 5271 8877,  el. paštas: dalia.vienazindyte@vrm.lt."/>
                  <w:listItem w:displayText="Evaldas Stadalius +37067449212 evaldas.stadalius@vrm.lt" w:value="Evaldas Stadalius +37067449212 evaldas.stadalius@vrm.lt"/>
                </w:comboBox>
              </w:sdtPr>
              <w:sdtContent>
                <w:r w:rsidR="00835F33">
                  <w:rPr>
                    <w:rFonts w:ascii="Calibri Light" w:hAnsi="Calibri Light" w:cs="Calibri Light"/>
                    <w:b/>
                    <w:bCs/>
                    <w:sz w:val="22"/>
                  </w:rPr>
                  <w:t>Evaldas Stadalius +37067449212 evaldas.stadalius@vrm.lt</w:t>
                </w:r>
              </w:sdtContent>
            </w:sdt>
          </w:p>
        </w:tc>
      </w:tr>
    </w:tbl>
    <w:p w14:paraId="148B48AA" w14:textId="77777777" w:rsidR="00E21229" w:rsidRPr="009403C2" w:rsidRDefault="00E21229" w:rsidP="00E21229">
      <w:pPr>
        <w:tabs>
          <w:tab w:val="left" w:pos="567"/>
        </w:tabs>
        <w:spacing w:after="0"/>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E21229">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C40750">
      <w:pPr>
        <w:pStyle w:val="ListParagraph"/>
        <w:tabs>
          <w:tab w:val="left" w:pos="567"/>
        </w:tabs>
        <w:ind w:left="0"/>
        <w:contextualSpacing w:val="0"/>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rsidP="007E44B8">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020B5F82" w:rsidR="007E44B8" w:rsidRPr="009403C2" w:rsidRDefault="00000000" w:rsidP="00DE5651">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8A3B25">
                  <w:rPr>
                    <w:rFonts w:ascii="Calibri Light" w:hAnsi="Calibri Light" w:cs="Calibri Light"/>
                    <w:b/>
                    <w:sz w:val="22"/>
                    <w:szCs w:val="22"/>
                    <w:lang w:val="lt-LT"/>
                  </w:rPr>
                  <w:t>Darbai</w:t>
                </w:r>
              </w:sdtContent>
            </w:sdt>
            <w:r w:rsidR="007E44B8" w:rsidRPr="009403C2">
              <w:rPr>
                <w:rFonts w:ascii="Calibri Light" w:hAnsi="Calibri Light" w:cs="Calibri Light"/>
                <w:b/>
                <w:sz w:val="22"/>
                <w:szCs w:val="22"/>
                <w:lang w:val="lt-LT"/>
              </w:rPr>
              <w:t>.</w:t>
            </w:r>
          </w:p>
        </w:tc>
      </w:tr>
      <w:tr w:rsidR="007E44B8" w:rsidRPr="009403C2" w14:paraId="36186C9E" w14:textId="77777777" w:rsidTr="00DE5651">
        <w:tc>
          <w:tcPr>
            <w:tcW w:w="3964" w:type="dxa"/>
            <w:shd w:val="clear" w:color="auto" w:fill="F2F2F2" w:themeFill="background1" w:themeFillShade="F2"/>
            <w:vAlign w:val="center"/>
          </w:tcPr>
          <w:p w14:paraId="7A173D3B" w14:textId="77777777" w:rsidR="007E44B8" w:rsidRPr="009403C2" w:rsidRDefault="007E44B8" w:rsidP="007E44B8">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vAlign w:val="center"/>
          </w:tcPr>
          <w:p w14:paraId="6894F8C4" w14:textId="164C0F64" w:rsidR="007E44B8" w:rsidRPr="009403C2" w:rsidRDefault="008A3B25" w:rsidP="00835F33">
            <w:pPr>
              <w:tabs>
                <w:tab w:val="left" w:pos="567"/>
              </w:tabs>
              <w:spacing w:after="0" w:line="240" w:lineRule="auto"/>
              <w:jc w:val="both"/>
              <w:rPr>
                <w:rFonts w:ascii="Calibri Light" w:hAnsi="Calibri Light" w:cs="Calibri Light"/>
                <w:b/>
                <w:sz w:val="22"/>
              </w:rPr>
            </w:pPr>
            <w:r>
              <w:rPr>
                <w:rFonts w:ascii="Calibri Light" w:hAnsi="Calibri Light" w:cs="Calibri Light"/>
                <w:b/>
                <w:sz w:val="22"/>
              </w:rPr>
              <w:t>A</w:t>
            </w:r>
            <w:r w:rsidRPr="008A3B25">
              <w:rPr>
                <w:rFonts w:ascii="Calibri Light" w:hAnsi="Calibri Light" w:cs="Calibri Light"/>
                <w:b/>
                <w:sz w:val="22"/>
              </w:rPr>
              <w:t>dministracini</w:t>
            </w:r>
            <w:r>
              <w:rPr>
                <w:rFonts w:ascii="Calibri Light" w:hAnsi="Calibri Light" w:cs="Calibri Light"/>
                <w:b/>
                <w:sz w:val="22"/>
              </w:rPr>
              <w:t>o</w:t>
            </w:r>
            <w:r w:rsidRPr="008A3B25">
              <w:rPr>
                <w:rFonts w:ascii="Calibri Light" w:hAnsi="Calibri Light" w:cs="Calibri Light"/>
                <w:b/>
                <w:sz w:val="22"/>
              </w:rPr>
              <w:t xml:space="preserve"> pastat</w:t>
            </w:r>
            <w:r>
              <w:rPr>
                <w:rFonts w:ascii="Calibri Light" w:hAnsi="Calibri Light" w:cs="Calibri Light"/>
                <w:b/>
                <w:sz w:val="22"/>
              </w:rPr>
              <w:t>o</w:t>
            </w:r>
            <w:r w:rsidRPr="008A3B25">
              <w:rPr>
                <w:rFonts w:ascii="Calibri Light" w:hAnsi="Calibri Light" w:cs="Calibri Light"/>
                <w:b/>
                <w:sz w:val="22"/>
              </w:rPr>
              <w:t xml:space="preserve">, </w:t>
            </w:r>
            <w:r>
              <w:rPr>
                <w:rFonts w:ascii="Calibri Light" w:hAnsi="Calibri Light" w:cs="Calibri Light"/>
                <w:b/>
                <w:sz w:val="22"/>
              </w:rPr>
              <w:t>Š</w:t>
            </w:r>
            <w:r w:rsidRPr="008A3B25">
              <w:rPr>
                <w:rFonts w:ascii="Calibri Light" w:hAnsi="Calibri Light" w:cs="Calibri Light"/>
                <w:b/>
                <w:sz w:val="22"/>
              </w:rPr>
              <w:t xml:space="preserve">ventaragio g. 2, </w:t>
            </w:r>
            <w:r>
              <w:rPr>
                <w:rFonts w:ascii="Calibri Light" w:hAnsi="Calibri Light" w:cs="Calibri Light"/>
                <w:b/>
                <w:sz w:val="22"/>
              </w:rPr>
              <w:t>LT</w:t>
            </w:r>
            <w:r w:rsidRPr="008A3B25">
              <w:rPr>
                <w:rFonts w:ascii="Calibri Light" w:hAnsi="Calibri Light" w:cs="Calibri Light"/>
                <w:b/>
                <w:sz w:val="22"/>
              </w:rPr>
              <w:t xml:space="preserve">-01510 </w:t>
            </w:r>
            <w:r>
              <w:rPr>
                <w:rFonts w:ascii="Calibri Light" w:hAnsi="Calibri Light" w:cs="Calibri Light"/>
                <w:b/>
                <w:sz w:val="22"/>
              </w:rPr>
              <w:t>V</w:t>
            </w:r>
            <w:r w:rsidRPr="008A3B25">
              <w:rPr>
                <w:rFonts w:ascii="Calibri Light" w:hAnsi="Calibri Light" w:cs="Calibri Light"/>
                <w:b/>
                <w:sz w:val="22"/>
              </w:rPr>
              <w:t xml:space="preserve">ilnius. </w:t>
            </w:r>
            <w:r>
              <w:rPr>
                <w:rFonts w:ascii="Calibri Light" w:hAnsi="Calibri Light" w:cs="Calibri Light"/>
                <w:b/>
                <w:sz w:val="22"/>
              </w:rPr>
              <w:t>P</w:t>
            </w:r>
            <w:r w:rsidRPr="008A3B25">
              <w:rPr>
                <w:rFonts w:ascii="Calibri Light" w:hAnsi="Calibri Light" w:cs="Calibri Light"/>
                <w:b/>
                <w:sz w:val="22"/>
              </w:rPr>
              <w:t xml:space="preserve">aprastasis remontas. </w:t>
            </w:r>
            <w:r>
              <w:rPr>
                <w:rFonts w:ascii="Calibri Light" w:hAnsi="Calibri Light" w:cs="Calibri Light"/>
                <w:b/>
                <w:sz w:val="22"/>
              </w:rPr>
              <w:t>S</w:t>
            </w:r>
            <w:r w:rsidRPr="008A3B25">
              <w:rPr>
                <w:rFonts w:ascii="Calibri Light" w:hAnsi="Calibri Light" w:cs="Calibri Light"/>
                <w:b/>
                <w:sz w:val="22"/>
              </w:rPr>
              <w:t>tacionariosios gaisrų gesinimo dujomis sistemos atnaujinimas</w:t>
            </w:r>
            <w:r>
              <w:rPr>
                <w:rFonts w:ascii="Calibri Light" w:hAnsi="Calibri Light" w:cs="Calibri Light"/>
                <w:b/>
                <w:sz w:val="22"/>
              </w:rPr>
              <w:t xml:space="preserve"> (PPR-979)</w:t>
            </w:r>
          </w:p>
        </w:tc>
      </w:tr>
      <w:tr w:rsidR="007E44B8" w:rsidRPr="009403C2" w14:paraId="39B96D58" w14:textId="77777777" w:rsidTr="00DE5651">
        <w:tc>
          <w:tcPr>
            <w:tcW w:w="3964" w:type="dxa"/>
            <w:shd w:val="clear" w:color="auto" w:fill="F2F2F2" w:themeFill="background1" w:themeFillShade="F2"/>
            <w:vAlign w:val="center"/>
          </w:tcPr>
          <w:p w14:paraId="620BB513" w14:textId="77777777" w:rsidR="007E44B8" w:rsidRPr="009403C2" w:rsidRDefault="007E44B8" w:rsidP="007E44B8">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2F25018E" w14:textId="70CA52B1" w:rsidR="007E44B8" w:rsidRPr="009403C2" w:rsidRDefault="00000000" w:rsidP="00DE5651">
            <w:pPr>
              <w:pStyle w:val="ListParagraph"/>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61978642C99646138ADC4C7FFC2E0DDC"/>
                </w:placeholder>
                <w:comboBox>
                  <w:listItem w:value="Pasirinkite elementą."/>
                  <w:listItem w:displayText="Ne. " w:value="Ne. "/>
                  <w:listItem w:displayText="Taip. Informacija dėl pirkimo objekto dalių:" w:value="Taip. Informacija dėl pirkimo objekto dalių:"/>
                </w:comboBox>
              </w:sdtPr>
              <w:sdtContent>
                <w:r w:rsidR="006346E9">
                  <w:rPr>
                    <w:rFonts w:ascii="Calibri Light" w:hAnsi="Calibri Light" w:cs="Calibri Light"/>
                    <w:b/>
                    <w:sz w:val="22"/>
                    <w:szCs w:val="22"/>
                    <w:lang w:val="lt-LT"/>
                  </w:rPr>
                  <w:t xml:space="preserve">Ne. </w:t>
                </w:r>
              </w:sdtContent>
            </w:sdt>
          </w:p>
        </w:tc>
      </w:tr>
      <w:tr w:rsidR="007E44B8" w:rsidRPr="009403C2" w14:paraId="41716D80" w14:textId="77777777" w:rsidTr="00DE5651">
        <w:tc>
          <w:tcPr>
            <w:tcW w:w="3964" w:type="dxa"/>
            <w:shd w:val="clear" w:color="auto" w:fill="F2F2F2" w:themeFill="background1" w:themeFillShade="F2"/>
            <w:vAlign w:val="center"/>
          </w:tcPr>
          <w:p w14:paraId="19A48AC2" w14:textId="77777777" w:rsidR="007E44B8" w:rsidRPr="009403C2" w:rsidRDefault="007E44B8" w:rsidP="007E44B8">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72093381" w:rsidR="007E44B8" w:rsidRPr="009403C2" w:rsidRDefault="00000000" w:rsidP="00DE5651">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BBE82A0D88544E31A7164C13A1758AFA"/>
                </w:placeholder>
                <w:dropDownList>
                  <w:listItem w:value="Pasirinkite elementą."/>
                  <w:listItem w:displayText="Taip." w:value="Taip."/>
                  <w:listItem w:displayText="Ne." w:value="Ne."/>
                </w:dropDownList>
              </w:sdtPr>
              <w:sdtContent>
                <w:r w:rsidR="006346E9">
                  <w:rPr>
                    <w:rFonts w:ascii="Calibri Light" w:hAnsi="Calibri Light" w:cs="Calibri Light"/>
                    <w:b/>
                    <w:sz w:val="22"/>
                    <w:szCs w:val="22"/>
                    <w:lang w:val="lt-LT"/>
                  </w:rPr>
                  <w:t>Ne.</w:t>
                </w:r>
              </w:sdtContent>
            </w:sdt>
          </w:p>
        </w:tc>
      </w:tr>
      <w:tr w:rsidR="007E44B8" w:rsidRPr="009403C2" w14:paraId="71CECDAC" w14:textId="77777777" w:rsidTr="00DE5651">
        <w:tc>
          <w:tcPr>
            <w:tcW w:w="3964" w:type="dxa"/>
            <w:shd w:val="clear" w:color="auto" w:fill="F2F2F2" w:themeFill="background1" w:themeFillShade="F2"/>
            <w:vAlign w:val="center"/>
          </w:tcPr>
          <w:p w14:paraId="3782908E" w14:textId="77777777" w:rsidR="007E44B8" w:rsidRPr="009403C2" w:rsidRDefault="007E44B8" w:rsidP="007E44B8">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10705810015547938FFB3EB7499CBAAC"/>
              </w:placeholder>
              <w:comboBox>
                <w:listItem w:value="Pasirinkite elementą."/>
                <w:listItem w:displayText="Taip." w:value="Taip."/>
                <w:listItem w:displayText="Ne." w:value="Ne."/>
                <w:listItem w:displayText="Netaikoma." w:value="Netaikoma."/>
              </w:comboBox>
            </w:sdtPr>
            <w:sdtContent>
              <w:p w14:paraId="26F07540" w14:textId="6D99C0FE" w:rsidR="007E44B8" w:rsidRPr="009403C2" w:rsidRDefault="008A3B25" w:rsidP="00DE5651">
                <w:pPr>
                  <w:pStyle w:val="ListParagraph"/>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Taip.</w:t>
                </w:r>
              </w:p>
            </w:sdtContent>
          </w:sdt>
        </w:tc>
      </w:tr>
      <w:tr w:rsidR="007E44B8" w:rsidRPr="009403C2" w14:paraId="166EAB82" w14:textId="77777777" w:rsidTr="00DE5651">
        <w:tc>
          <w:tcPr>
            <w:tcW w:w="3964" w:type="dxa"/>
            <w:shd w:val="clear" w:color="auto" w:fill="F2F2F2" w:themeFill="background1" w:themeFillShade="F2"/>
            <w:vAlign w:val="center"/>
          </w:tcPr>
          <w:p w14:paraId="25B52CE2" w14:textId="77777777" w:rsidR="007E44B8" w:rsidRPr="009403C2" w:rsidRDefault="007E44B8" w:rsidP="007E44B8">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57AD3A38" w:rsidR="007E44B8" w:rsidRPr="009403C2" w:rsidRDefault="00000000" w:rsidP="00DE5651">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A81FAD0E0D8E4AFB86A05117BD65E4A1"/>
                </w:placeholder>
                <w:comboBox>
                  <w:listItem w:value="Pasirinkite elementą."/>
                  <w:listItem w:displayText="Ne. " w:value="Ne. "/>
                  <w:listItem w:displayText="Taip." w:value="Taip."/>
                </w:comboBox>
              </w:sdtPr>
              <w:sdtContent>
                <w:r w:rsidR="00835F33">
                  <w:rPr>
                    <w:rFonts w:ascii="Calibri Light" w:hAnsi="Calibri Light" w:cs="Calibri Light"/>
                    <w:b/>
                    <w:sz w:val="22"/>
                    <w:szCs w:val="22"/>
                    <w:lang w:val="lt-LT"/>
                  </w:rPr>
                  <w:t>Taip.</w:t>
                </w:r>
              </w:sdtContent>
            </w:sdt>
          </w:p>
        </w:tc>
      </w:tr>
      <w:tr w:rsidR="007E44B8" w:rsidRPr="009403C2" w14:paraId="5E49916D" w14:textId="77777777" w:rsidTr="00DE5651">
        <w:tc>
          <w:tcPr>
            <w:tcW w:w="3964" w:type="dxa"/>
            <w:shd w:val="clear" w:color="auto" w:fill="F2F2F2" w:themeFill="background1" w:themeFillShade="F2"/>
            <w:vAlign w:val="center"/>
          </w:tcPr>
          <w:p w14:paraId="2EB65725" w14:textId="77777777" w:rsidR="007E44B8" w:rsidRPr="009403C2" w:rsidRDefault="007E44B8" w:rsidP="007E44B8">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592C6896" w14:textId="77777777" w:rsidR="00A54D6F" w:rsidRDefault="00000000" w:rsidP="00DE5651">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9695E2ACAC1B48BB92628871B360CAFA"/>
                </w:placeholder>
                <w:dropDownList>
                  <w:listItem w:value="Pasirinkite elementą."/>
                  <w:listItem w:displayText="Taip." w:value="Taip."/>
                  <w:listItem w:displayText="Ne." w:value="Ne."/>
                </w:dropDownList>
              </w:sdtPr>
              <w:sdtContent>
                <w:r w:rsidR="008A3B25">
                  <w:rPr>
                    <w:rFonts w:ascii="Calibri Light" w:hAnsi="Calibri Light" w:cs="Calibri Light"/>
                    <w:b/>
                    <w:sz w:val="22"/>
                    <w:szCs w:val="22"/>
                    <w:lang w:val="lt-LT"/>
                  </w:rPr>
                  <w:t>Taip.</w:t>
                </w:r>
              </w:sdtContent>
            </w:sdt>
          </w:p>
          <w:p w14:paraId="1B90C918" w14:textId="77777777" w:rsidR="00E37058" w:rsidRDefault="00E37058" w:rsidP="00DE5651">
            <w:pPr>
              <w:pStyle w:val="ListParagraph"/>
              <w:tabs>
                <w:tab w:val="left" w:pos="567"/>
                <w:tab w:val="left" w:pos="5670"/>
              </w:tabs>
              <w:ind w:left="0"/>
              <w:contextualSpacing w:val="0"/>
              <w:jc w:val="both"/>
              <w:rPr>
                <w:rFonts w:ascii="Calibri Light" w:hAnsi="Calibri Light" w:cs="Calibri Light"/>
                <w:b/>
                <w:sz w:val="22"/>
                <w:szCs w:val="22"/>
                <w:lang w:val="lt-LT"/>
              </w:rPr>
            </w:pPr>
          </w:p>
          <w:p w14:paraId="2439F3C5" w14:textId="7227C359" w:rsidR="00E37058" w:rsidRPr="006346E9" w:rsidRDefault="00E37058" w:rsidP="00DE5651">
            <w:pPr>
              <w:pStyle w:val="ListParagraph"/>
              <w:tabs>
                <w:tab w:val="left" w:pos="567"/>
                <w:tab w:val="left" w:pos="5670"/>
              </w:tabs>
              <w:ind w:left="0"/>
              <w:contextualSpacing w:val="0"/>
              <w:jc w:val="both"/>
              <w:rPr>
                <w:rFonts w:ascii="Calibri Light" w:hAnsi="Calibri Light" w:cs="Calibri Light"/>
                <w:b/>
                <w:sz w:val="22"/>
                <w:szCs w:val="22"/>
                <w:lang w:val="lt-LT"/>
              </w:rPr>
            </w:pPr>
            <w:r w:rsidRPr="00E37058">
              <w:rPr>
                <w:rFonts w:ascii="Calibri Light" w:hAnsi="Calibri Light" w:cs="Calibri Light"/>
                <w:bCs/>
                <w:sz w:val="22"/>
                <w:szCs w:val="22"/>
                <w:lang w:val="lt-LT"/>
              </w:rPr>
              <w:t>3.7.1</w:t>
            </w:r>
            <w:r w:rsidRPr="00E37058">
              <w:rPr>
                <w:rFonts w:ascii="Calibri Light" w:hAnsi="Calibri Light" w:cs="Calibri Light"/>
                <w:b/>
                <w:sz w:val="22"/>
                <w:szCs w:val="22"/>
                <w:lang w:val="lt-LT"/>
              </w:rPr>
              <w:t xml:space="preserve"> </w:t>
            </w:r>
            <w:r w:rsidRPr="00E37058">
              <w:rPr>
                <w:rFonts w:ascii="Calibri Light" w:hAnsi="Calibri Light" w:cs="Calibri Light"/>
                <w:bCs/>
                <w:sz w:val="22"/>
                <w:szCs w:val="22"/>
                <w:lang w:val="lt-LT"/>
              </w:rPr>
              <w:t>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pasiūlytą kainą, nenurodydamas ją pasiūliusio tiekėjo ir siūlo pateikti galutinius pasiūlymus. Galutinių pasiūlymų pateikimo terminą nustato organizatorius. Nugalėtoju pripažįstamas tas tiekėjas, kuris pasiūlė ekonomiškai naudingiausią galutinį pasiūlymą.</w:t>
            </w:r>
          </w:p>
        </w:tc>
      </w:tr>
      <w:tr w:rsidR="007E44B8" w:rsidRPr="009403C2" w14:paraId="23DF02DC" w14:textId="77777777" w:rsidTr="00DE5651">
        <w:tc>
          <w:tcPr>
            <w:tcW w:w="3964" w:type="dxa"/>
            <w:shd w:val="clear" w:color="auto" w:fill="F2F2F2" w:themeFill="background1" w:themeFillShade="F2"/>
            <w:vAlign w:val="center"/>
          </w:tcPr>
          <w:p w14:paraId="475CD9AA" w14:textId="6304860B" w:rsidR="007E44B8" w:rsidRPr="009403C2" w:rsidRDefault="007E44B8" w:rsidP="007E44B8">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2DF1CD15" w:rsidR="007E44B8" w:rsidRPr="009403C2" w:rsidRDefault="00A54D6F" w:rsidP="007E44B8">
            <w:pPr>
              <w:pStyle w:val="ListParagraph"/>
              <w:tabs>
                <w:tab w:val="left" w:pos="567"/>
                <w:tab w:val="left" w:pos="5670"/>
              </w:tabs>
              <w:ind w:left="0"/>
              <w:contextualSpacing w:val="0"/>
              <w:jc w:val="both"/>
              <w:rPr>
                <w:rFonts w:ascii="Calibri Light" w:hAnsi="Calibri Light" w:cs="Calibri Light"/>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EEDF50FD89B04C5A9988428AA251B0D0"/>
                </w:placeholder>
                <w:comboBox>
                  <w:listItem w:value="Pasirinkite elementą."/>
                  <w:listItem w:displayText="4.1. p." w:value="4.1. p."/>
                  <w:listItem w:displayText="4.2. p." w:value="4.2. p."/>
                  <w:listItem w:displayText="4.3. p." w:value="4.3. p."/>
                  <w:listItem w:displayText="4.4. p." w:value="4.4. p."/>
                </w:comboBox>
              </w:sdtPr>
              <w:sdtEndPr>
                <w:rPr>
                  <w:highlight w:val="cyan"/>
                </w:rPr>
              </w:sdtEndPr>
              <w:sdtContent>
                <w:r w:rsidR="006F3EFE">
                  <w:rPr>
                    <w:rFonts w:ascii="Calibri Light" w:hAnsi="Calibri Light" w:cs="Calibri Light"/>
                    <w:b/>
                    <w:sz w:val="22"/>
                    <w:szCs w:val="22"/>
                    <w:lang w:val="lt-LT"/>
                  </w:rPr>
                  <w:t>4.4. p.</w:t>
                </w:r>
              </w:sdtContent>
            </w:sdt>
            <w:r w:rsidRPr="009403C2">
              <w:rPr>
                <w:rFonts w:ascii="Calibri Light" w:hAnsi="Calibri Light" w:cs="Calibri Light"/>
                <w:b/>
                <w:sz w:val="22"/>
                <w:szCs w:val="22"/>
                <w:lang w:val="lt-LT"/>
              </w:rPr>
              <w:t xml:space="preserve"> vykdomas žaliasis pirkimas</w:t>
            </w:r>
            <w:r w:rsidR="006346E9">
              <w:rPr>
                <w:rFonts w:ascii="Calibri Light" w:hAnsi="Calibri Light" w:cs="Calibri Light"/>
                <w:b/>
                <w:sz w:val="22"/>
                <w:szCs w:val="22"/>
                <w:lang w:val="lt-LT"/>
              </w:rPr>
              <w:t xml:space="preserve"> (4.4.</w:t>
            </w:r>
            <w:r w:rsidR="008A3B25">
              <w:rPr>
                <w:rFonts w:ascii="Calibri Light" w:hAnsi="Calibri Light" w:cs="Calibri Light"/>
                <w:b/>
                <w:sz w:val="22"/>
                <w:szCs w:val="22"/>
                <w:lang w:val="lt-LT"/>
              </w:rPr>
              <w:t>4</w:t>
            </w:r>
            <w:r w:rsidR="006346E9">
              <w:rPr>
                <w:rFonts w:ascii="Calibri Light" w:hAnsi="Calibri Light" w:cs="Calibri Light"/>
                <w:b/>
                <w:sz w:val="22"/>
                <w:szCs w:val="22"/>
                <w:lang w:val="lt-LT"/>
              </w:rPr>
              <w:t xml:space="preserve"> p).</w:t>
            </w:r>
            <w:r w:rsidR="008A3B25">
              <w:rPr>
                <w:rFonts w:ascii="Calibri Light" w:hAnsi="Calibri Light" w:cs="Calibri Light"/>
                <w:b/>
                <w:sz w:val="22"/>
                <w:szCs w:val="22"/>
                <w:lang w:val="lt-LT"/>
              </w:rPr>
              <w:t xml:space="preserve"> Žr. techninę specifikaciją.</w:t>
            </w:r>
          </w:p>
        </w:tc>
      </w:tr>
      <w:tr w:rsidR="007E44B8" w:rsidRPr="009403C2" w14:paraId="6D8E9D27" w14:textId="77777777" w:rsidTr="00DE5651">
        <w:tc>
          <w:tcPr>
            <w:tcW w:w="3964" w:type="dxa"/>
            <w:shd w:val="clear" w:color="auto" w:fill="F2F2F2" w:themeFill="background1" w:themeFillShade="F2"/>
            <w:vAlign w:val="center"/>
          </w:tcPr>
          <w:p w14:paraId="3D7D7249" w14:textId="77777777" w:rsidR="007E44B8" w:rsidRPr="009403C2" w:rsidRDefault="007E44B8" w:rsidP="007E44B8">
            <w:pPr>
              <w:pStyle w:val="ListParagraph"/>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Perkančiosios organizacijos sprendimas neatlikti pirkimo naudojantis </w:t>
            </w:r>
            <w:r w:rsidRPr="009403C2">
              <w:rPr>
                <w:rFonts w:ascii="Calibri Light" w:hAnsi="Calibri Light" w:cs="Calibri Light"/>
                <w:sz w:val="22"/>
                <w:szCs w:val="22"/>
                <w:lang w:val="lt-LT"/>
              </w:rPr>
              <w:lastRenderedPageBreak/>
              <w:t>centrinės perkančiosios organizacijos paslaugomis:</w:t>
            </w:r>
          </w:p>
        </w:tc>
        <w:tc>
          <w:tcPr>
            <w:tcW w:w="5664" w:type="dxa"/>
            <w:vAlign w:val="center"/>
          </w:tcPr>
          <w:p w14:paraId="1096357C" w14:textId="307BBA01" w:rsidR="007E44B8" w:rsidRPr="009403C2" w:rsidRDefault="00000000" w:rsidP="007E44B8">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1FCA17D9DCDC4774A5761B24D15664D1"/>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8A3B25">
                  <w:rPr>
                    <w:rFonts w:ascii="Calibri Light" w:hAnsi="Calibri Light" w:cs="Calibri Light"/>
                    <w:b/>
                    <w:sz w:val="22"/>
                    <w:szCs w:val="22"/>
                    <w:lang w:val="lt-LT"/>
                  </w:rPr>
                  <w:t>Pirkimo objektą galima įsigyti iš centrinės perkančiosios organizacijos, tačiau neįsigyjama dėl šių motyvų:</w:t>
                </w:r>
              </w:sdtContent>
            </w:sdt>
            <w:r w:rsidR="007E44B8" w:rsidRPr="009403C2">
              <w:rPr>
                <w:rFonts w:ascii="Calibri Light" w:hAnsi="Calibri Light" w:cs="Calibri Light"/>
                <w:b/>
                <w:sz w:val="22"/>
                <w:szCs w:val="22"/>
                <w:lang w:val="lt-LT"/>
              </w:rPr>
              <w:t xml:space="preserve"> </w:t>
            </w:r>
            <w:r w:rsidR="008A3B25" w:rsidRPr="008A3B25">
              <w:rPr>
                <w:rFonts w:ascii="Calibri Light" w:hAnsi="Calibri Light" w:cs="Calibri Light"/>
                <w:bCs/>
                <w:sz w:val="22"/>
                <w:szCs w:val="22"/>
                <w:lang w:val="lt-LT"/>
              </w:rPr>
              <w:t xml:space="preserve">Pirkimas </w:t>
            </w:r>
            <w:r w:rsidR="008A3B25" w:rsidRPr="008A3B25">
              <w:rPr>
                <w:rFonts w:ascii="Calibri Light" w:hAnsi="Calibri Light" w:cs="Calibri Light"/>
                <w:bCs/>
                <w:sz w:val="22"/>
                <w:szCs w:val="22"/>
                <w:lang w:val="lt-LT"/>
              </w:rPr>
              <w:lastRenderedPageBreak/>
              <w:t xml:space="preserve">buvo perkamas per </w:t>
            </w:r>
            <w:proofErr w:type="spellStart"/>
            <w:r w:rsidR="008A3B25" w:rsidRPr="008A3B25">
              <w:rPr>
                <w:rFonts w:ascii="Calibri Light" w:hAnsi="Calibri Light" w:cs="Calibri Light"/>
                <w:bCs/>
                <w:sz w:val="22"/>
                <w:szCs w:val="22"/>
                <w:lang w:val="lt-LT"/>
              </w:rPr>
              <w:t>CPO.lt</w:t>
            </w:r>
            <w:proofErr w:type="spellEnd"/>
            <w:r w:rsidR="008A3B25" w:rsidRPr="008A3B25">
              <w:rPr>
                <w:rFonts w:ascii="Calibri Light" w:hAnsi="Calibri Light" w:cs="Calibri Light"/>
                <w:bCs/>
                <w:sz w:val="22"/>
                <w:szCs w:val="22"/>
                <w:lang w:val="lt-LT"/>
              </w:rPr>
              <w:t xml:space="preserve"> katalogą, tačiau  modulyje"</w:t>
            </w:r>
            <w:r w:rsidR="008A3B25">
              <w:rPr>
                <w:rFonts w:ascii="Calibri Light" w:hAnsi="Calibri Light" w:cs="Calibri Light"/>
                <w:bCs/>
                <w:sz w:val="22"/>
                <w:szCs w:val="22"/>
                <w:lang w:val="lt-LT"/>
              </w:rPr>
              <w:t xml:space="preserve"> </w:t>
            </w:r>
            <w:r w:rsidR="008A3B25" w:rsidRPr="008A3B25">
              <w:rPr>
                <w:rFonts w:ascii="Calibri Light" w:hAnsi="Calibri Light" w:cs="Calibri Light"/>
                <w:bCs/>
                <w:sz w:val="22"/>
                <w:szCs w:val="22"/>
                <w:lang w:val="lt-LT"/>
              </w:rPr>
              <w:t xml:space="preserve">Pastatų paprastojo remonto darbai" grąžintas tikslinimui. Nors tai paprastojo remonto darbai, bet techninis projektas yra viena integruota stacionari gaisro gesinimo dujomis sistema konkrečiam objektui, su visa įranga, montavimu, derinimu, bandymais ir garantijomis, o tokio </w:t>
            </w:r>
            <w:r w:rsidR="008A3B25">
              <w:rPr>
                <w:rFonts w:ascii="Calibri Light" w:hAnsi="Calibri Light" w:cs="Calibri Light"/>
                <w:bCs/>
                <w:sz w:val="22"/>
                <w:szCs w:val="22"/>
                <w:lang w:val="lt-LT"/>
              </w:rPr>
              <w:t>inžinerinio</w:t>
            </w:r>
            <w:r w:rsidR="008A3B25" w:rsidRPr="008A3B25">
              <w:rPr>
                <w:rFonts w:ascii="Calibri Light" w:hAnsi="Calibri Light" w:cs="Calibri Light"/>
                <w:bCs/>
                <w:sz w:val="22"/>
                <w:szCs w:val="22"/>
                <w:lang w:val="lt-LT"/>
              </w:rPr>
              <w:t xml:space="preserve"> sprendimo per </w:t>
            </w:r>
            <w:proofErr w:type="spellStart"/>
            <w:r w:rsidR="008A3B25" w:rsidRPr="008A3B25">
              <w:rPr>
                <w:rFonts w:ascii="Calibri Light" w:hAnsi="Calibri Light" w:cs="Calibri Light"/>
                <w:bCs/>
                <w:sz w:val="22"/>
                <w:szCs w:val="22"/>
                <w:lang w:val="lt-LT"/>
              </w:rPr>
              <w:t>CPO.lt</w:t>
            </w:r>
            <w:proofErr w:type="spellEnd"/>
            <w:r w:rsidR="008A3B25" w:rsidRPr="008A3B25">
              <w:rPr>
                <w:rFonts w:ascii="Calibri Light" w:hAnsi="Calibri Light" w:cs="Calibri Light"/>
                <w:bCs/>
                <w:sz w:val="22"/>
                <w:szCs w:val="22"/>
                <w:lang w:val="lt-LT"/>
              </w:rPr>
              <w:t xml:space="preserve"> nupirkti be projekto pakeitimo negalima.</w:t>
            </w:r>
          </w:p>
        </w:tc>
      </w:tr>
      <w:tr w:rsidR="007E44B8" w:rsidRPr="009403C2" w14:paraId="56F2B057" w14:textId="77777777" w:rsidTr="00DE5651">
        <w:tc>
          <w:tcPr>
            <w:tcW w:w="3964" w:type="dxa"/>
            <w:shd w:val="clear" w:color="auto" w:fill="F2F2F2" w:themeFill="background1" w:themeFillShade="F2"/>
            <w:vAlign w:val="center"/>
          </w:tcPr>
          <w:p w14:paraId="132FC979" w14:textId="77777777" w:rsidR="007E44B8" w:rsidRPr="009403C2" w:rsidRDefault="007E44B8" w:rsidP="007E44B8">
            <w:pPr>
              <w:pStyle w:val="ListParagraph"/>
              <w:numPr>
                <w:ilvl w:val="0"/>
                <w:numId w:val="42"/>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 xml:space="preserve"> Taikomas BS 98 punkte nurodytas pasiūlymų vertinimo modelis (vertinamas tik galimo laimėtojo pasiūlymas): </w:t>
            </w:r>
          </w:p>
        </w:tc>
        <w:tc>
          <w:tcPr>
            <w:tcW w:w="5664" w:type="dxa"/>
            <w:vAlign w:val="center"/>
          </w:tcPr>
          <w:p w14:paraId="2B50D471" w14:textId="43DD5803" w:rsidR="00A54D6F" w:rsidRPr="009403C2" w:rsidRDefault="00000000" w:rsidP="00DE5651">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8350B3C3ACCE4EA0BB0D7C1876AFA90F"/>
                </w:placeholder>
                <w:dropDownList>
                  <w:listItem w:value="Pasirinkite elementą."/>
                  <w:listItem w:displayText="Taip." w:value="Taip."/>
                  <w:listItem w:displayText="Ne." w:value="Ne."/>
                </w:dropDownList>
              </w:sdtPr>
              <w:sdtContent>
                <w:r w:rsidR="008A3B25">
                  <w:rPr>
                    <w:rFonts w:ascii="Calibri Light" w:hAnsi="Calibri Light" w:cs="Calibri Light"/>
                    <w:b/>
                    <w:sz w:val="22"/>
                    <w:szCs w:val="22"/>
                    <w:lang w:val="lt-LT"/>
                  </w:rPr>
                  <w:t>Ne.</w:t>
                </w:r>
              </w:sdtContent>
            </w:sdt>
          </w:p>
        </w:tc>
      </w:tr>
    </w:tbl>
    <w:p w14:paraId="04215112" w14:textId="77777777" w:rsidR="002865F2" w:rsidRPr="009403C2" w:rsidRDefault="002865F2" w:rsidP="00E21229">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E21229">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54D6F">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rsidP="00A54D6F">
            <w:pPr>
              <w:pStyle w:val="ListParagraph"/>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835F33" w:rsidRDefault="00B67DC5" w:rsidP="00A54D6F">
            <w:pPr>
              <w:pStyle w:val="ListParagraph"/>
              <w:tabs>
                <w:tab w:val="left" w:pos="567"/>
              </w:tabs>
              <w:ind w:left="0"/>
              <w:rPr>
                <w:rFonts w:ascii="Calibri Light" w:hAnsi="Calibri Light" w:cs="Calibri Light"/>
                <w:b/>
                <w:sz w:val="22"/>
                <w:szCs w:val="22"/>
                <w:lang w:val="en-GB"/>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rsidP="00A54D6F">
            <w:pPr>
              <w:pStyle w:val="ListParagraph"/>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1F84C6D7" w:rsidR="00A54D6F" w:rsidRPr="009403C2" w:rsidRDefault="00495968" w:rsidP="00A54D6F">
            <w:pPr>
              <w:pStyle w:val="ListParagraph"/>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rsidP="00A54D6F">
            <w:pPr>
              <w:pStyle w:val="ListParagraph"/>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DE5651">
            <w:pPr>
              <w:pStyle w:val="ListParagraph"/>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4D2848">
      <w:pPr>
        <w:tabs>
          <w:tab w:val="left" w:pos="567"/>
        </w:tabs>
        <w:spacing w:after="0"/>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E21229">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E21229">
      <w:pPr>
        <w:pStyle w:val="ListParagraph"/>
        <w:tabs>
          <w:tab w:val="left" w:pos="567"/>
        </w:tabs>
        <w:ind w:left="0"/>
        <w:contextualSpacing w:val="0"/>
        <w:jc w:val="both"/>
        <w:rPr>
          <w:rFonts w:ascii="Calibri Light" w:eastAsia="Times New Roman"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rsidP="004D2848">
            <w:pPr>
              <w:pStyle w:val="ListParagraph"/>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3BE11A5A" w:rsidR="004D2848" w:rsidRPr="009F5753" w:rsidRDefault="00000000" w:rsidP="00DE5651">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6346E9">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rsidP="004D2848">
            <w:pPr>
              <w:pStyle w:val="ListParagraph"/>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4D2848">
            <w:pPr>
              <w:pStyle w:val="ListParagraph"/>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4D2848">
      <w:pPr>
        <w:pStyle w:val="ListParagraph"/>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E21229">
      <w:pPr>
        <w:pStyle w:val="ListParagraph"/>
        <w:tabs>
          <w:tab w:val="left" w:pos="567"/>
        </w:tabs>
        <w:spacing w:line="120" w:lineRule="auto"/>
        <w:ind w:left="0"/>
        <w:contextualSpacing w:val="0"/>
        <w:jc w:val="both"/>
        <w:rPr>
          <w:rFonts w:ascii="Calibri Light" w:hAnsi="Calibri Light" w:cs="Calibri Light"/>
          <w:i/>
          <w:sz w:val="22"/>
          <w:szCs w:val="22"/>
          <w:lang w:val="lt-LT"/>
        </w:rPr>
      </w:pPr>
    </w:p>
    <w:tbl>
      <w:tblPr>
        <w:tblStyle w:val="TableGrid"/>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E21229">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4D2848">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B42F06">
            <w:pPr>
              <w:pStyle w:val="ListParagraph"/>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000000" w:rsidP="00DE5651">
            <w:pPr>
              <w:pStyle w:val="ListParagraph"/>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33C5C">
                  <w:rPr>
                    <w:rFonts w:ascii="Calibri Light" w:hAnsi="Calibri Light" w:cs="Calibri Light"/>
                    <w:b/>
                    <w:sz w:val="22"/>
                    <w:szCs w:val="22"/>
                    <w:lang w:val="lt-LT"/>
                  </w:rPr>
                  <w:t>Kainą.</w:t>
                </w:r>
              </w:sdtContent>
            </w:sdt>
          </w:p>
        </w:tc>
      </w:tr>
    </w:tbl>
    <w:p w14:paraId="76A5E4F6" w14:textId="77777777" w:rsidR="00FB08DD" w:rsidRPr="009403C2" w:rsidRDefault="00FB08DD" w:rsidP="00E21229">
      <w:pPr>
        <w:pStyle w:val="ListParagraph"/>
        <w:tabs>
          <w:tab w:val="left" w:pos="567"/>
        </w:tabs>
        <w:ind w:left="0"/>
        <w:jc w:val="both"/>
        <w:rPr>
          <w:rFonts w:ascii="Calibri Light" w:hAnsi="Calibri Light" w:cs="Calibri Light"/>
          <w:i/>
          <w:sz w:val="22"/>
          <w:szCs w:val="22"/>
          <w:lang w:val="lt-LT"/>
        </w:rPr>
      </w:pPr>
    </w:p>
    <w:tbl>
      <w:tblPr>
        <w:tblStyle w:val="TableGrid"/>
        <w:tblW w:w="0" w:type="auto"/>
        <w:tblLook w:val="04A0" w:firstRow="1" w:lastRow="0" w:firstColumn="1" w:lastColumn="0" w:noHBand="0" w:noVBand="1"/>
      </w:tblPr>
      <w:tblGrid>
        <w:gridCol w:w="9628"/>
      </w:tblGrid>
      <w:tr w:rsidR="00FB08DD" w:rsidRPr="009403C2" w14:paraId="212BF995" w14:textId="77777777" w:rsidTr="001F7BB0">
        <w:trPr>
          <w:trHeight w:val="109"/>
        </w:trPr>
        <w:tc>
          <w:tcPr>
            <w:tcW w:w="9854" w:type="dxa"/>
            <w:shd w:val="clear" w:color="auto" w:fill="FFFFCC"/>
          </w:tcPr>
          <w:p w14:paraId="554DB52A" w14:textId="77777777" w:rsidR="00FB08DD" w:rsidRPr="009403C2" w:rsidRDefault="00FB08DD" w:rsidP="00E21229">
            <w:pPr>
              <w:spacing w:after="0" w:line="240" w:lineRule="auto"/>
              <w:contextualSpacing/>
              <w:rPr>
                <w:rFonts w:ascii="Calibri Light" w:hAnsi="Calibri Light" w:cs="Calibri Light"/>
                <w:b/>
                <w:sz w:val="22"/>
              </w:rPr>
            </w:pPr>
            <w:r w:rsidRPr="009403C2">
              <w:rPr>
                <w:rFonts w:ascii="Calibri Light" w:hAnsi="Calibri Light" w:cs="Calibri Light"/>
                <w:b/>
                <w:sz w:val="22"/>
              </w:rPr>
              <w:t xml:space="preserve">7. Dalyvavimo pirkime sąlygos </w:t>
            </w:r>
          </w:p>
        </w:tc>
      </w:tr>
    </w:tbl>
    <w:p w14:paraId="73573713" w14:textId="77777777" w:rsidR="00C71712" w:rsidRPr="009403C2" w:rsidRDefault="00C71712" w:rsidP="004D2848">
      <w:pPr>
        <w:pStyle w:val="ListParagraph"/>
        <w:ind w:left="0"/>
        <w:rPr>
          <w:rFonts w:ascii="Calibri Light" w:hAnsi="Calibri Light" w:cs="Calibri Light"/>
          <w:i/>
          <w:sz w:val="22"/>
          <w:szCs w:val="22"/>
          <w:lang w:val="lt-LT"/>
        </w:rPr>
      </w:pPr>
    </w:p>
    <w:p w14:paraId="1FAAEAB1" w14:textId="77777777" w:rsidR="004D2848" w:rsidRPr="009403C2" w:rsidRDefault="004D2848" w:rsidP="004D2848">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4D2848">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4D2848">
      <w:pPr>
        <w:tabs>
          <w:tab w:val="left" w:pos="567"/>
          <w:tab w:val="left" w:pos="1134"/>
        </w:tabs>
        <w:spacing w:after="0" w:line="240" w:lineRule="auto"/>
        <w:jc w:val="both"/>
        <w:rPr>
          <w:rFonts w:ascii="Calibri Light" w:hAnsi="Calibri Light" w:cs="Calibri Light"/>
          <w:b/>
          <w:sz w:val="22"/>
        </w:rPr>
      </w:pPr>
    </w:p>
    <w:tbl>
      <w:tblPr>
        <w:tblStyle w:val="TableGrid"/>
        <w:tblW w:w="0" w:type="auto"/>
        <w:tblLook w:val="04A0" w:firstRow="1" w:lastRow="0" w:firstColumn="1" w:lastColumn="0" w:noHBand="0" w:noVBand="1"/>
      </w:tblPr>
      <w:tblGrid>
        <w:gridCol w:w="1271"/>
        <w:gridCol w:w="3686"/>
        <w:gridCol w:w="4671"/>
      </w:tblGrid>
      <w:tr w:rsidR="009403C2" w:rsidRPr="009403C2" w14:paraId="495D5C65" w14:textId="77777777" w:rsidTr="009403C2">
        <w:tc>
          <w:tcPr>
            <w:tcW w:w="1271" w:type="dxa"/>
            <w:shd w:val="clear" w:color="auto" w:fill="F2F2F2" w:themeFill="background1" w:themeFillShade="F2"/>
            <w:vAlign w:val="center"/>
          </w:tcPr>
          <w:p w14:paraId="36DD1F5D" w14:textId="3F7F2D3F" w:rsidR="009403C2" w:rsidRPr="009403C2" w:rsidRDefault="009403C2" w:rsidP="009403C2">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3686" w:type="dxa"/>
            <w:shd w:val="clear" w:color="auto" w:fill="F2F2F2" w:themeFill="background1" w:themeFillShade="F2"/>
            <w:vAlign w:val="center"/>
          </w:tcPr>
          <w:p w14:paraId="5C08F565" w14:textId="7D98F651" w:rsidR="009403C2" w:rsidRPr="009403C2" w:rsidRDefault="009403C2" w:rsidP="009403C2">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9403C2">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395FEA">
        <w:tc>
          <w:tcPr>
            <w:tcW w:w="1271" w:type="dxa"/>
            <w:vAlign w:val="center"/>
          </w:tcPr>
          <w:p w14:paraId="1DAE5BDF" w14:textId="53B390FA" w:rsidR="009403C2" w:rsidRPr="009403C2" w:rsidRDefault="009403C2" w:rsidP="00395FEA">
            <w:pPr>
              <w:tabs>
                <w:tab w:val="left" w:pos="567"/>
                <w:tab w:val="left" w:pos="1134"/>
              </w:tabs>
              <w:spacing w:after="0" w:line="240" w:lineRule="auto"/>
              <w:jc w:val="center"/>
              <w:rPr>
                <w:rFonts w:ascii="Calibri Light" w:hAnsi="Calibri Light" w:cs="Calibri Light"/>
                <w:bCs/>
                <w:sz w:val="22"/>
              </w:rPr>
            </w:pPr>
            <w:r w:rsidRPr="009403C2">
              <w:rPr>
                <w:rFonts w:ascii="Calibri Light" w:hAnsi="Calibri Light" w:cs="Calibri Light"/>
                <w:bCs/>
                <w:sz w:val="22"/>
              </w:rPr>
              <w:t>7.1.1.1</w:t>
            </w:r>
          </w:p>
        </w:tc>
        <w:tc>
          <w:tcPr>
            <w:tcW w:w="3686" w:type="dxa"/>
          </w:tcPr>
          <w:p w14:paraId="450730EF" w14:textId="7FF6E8A3" w:rsidR="009403C2" w:rsidRPr="009403C2" w:rsidRDefault="009403C2" w:rsidP="004D2848">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4D2848">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4D2848">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4D2848">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22E94FBD" w14:textId="77777777" w:rsidR="009403C2" w:rsidRDefault="009403C2" w:rsidP="004D2848">
      <w:pPr>
        <w:tabs>
          <w:tab w:val="left" w:pos="567"/>
          <w:tab w:val="left" w:pos="1134"/>
        </w:tabs>
        <w:spacing w:after="0" w:line="240" w:lineRule="auto"/>
        <w:jc w:val="both"/>
        <w:rPr>
          <w:rFonts w:ascii="Calibri Light" w:hAnsi="Calibri Light" w:cs="Calibri Light"/>
          <w:b/>
          <w:sz w:val="22"/>
        </w:rPr>
      </w:pPr>
    </w:p>
    <w:p w14:paraId="5FE45ABB" w14:textId="45E416A9" w:rsidR="007902BD" w:rsidRDefault="007902BD" w:rsidP="007902BD">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lastRenderedPageBreak/>
        <w:t xml:space="preserve">7.2.1. </w:t>
      </w:r>
      <w:r w:rsidRPr="009403C2">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E6CBD8BB0D1C494CAC48304F6D9E6D96"/>
          </w:placeholder>
          <w:comboBox>
            <w:listItem w:value="Pasirinkite elementą."/>
            <w:listItem w:displayText="nekeliami ir netaikomi." w:value="nekeliami ir netaikomi."/>
            <w:listItem w:displayText="keliami ir taikomi." w:value="keliami ir taikomi."/>
          </w:comboBox>
        </w:sdtPr>
        <w:sdtContent>
          <w:r>
            <w:rPr>
              <w:rFonts w:ascii="Calibri Light" w:hAnsi="Calibri Light" w:cs="Calibri Light"/>
              <w:b/>
              <w:sz w:val="22"/>
            </w:rPr>
            <w:t>keliami ir taikomi.</w:t>
          </w:r>
        </w:sdtContent>
      </w:sdt>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78"/>
        <w:gridCol w:w="4078"/>
        <w:gridCol w:w="4672"/>
      </w:tblGrid>
      <w:tr w:rsidR="00E37058" w:rsidRPr="009403C2" w14:paraId="76021AF4" w14:textId="39226353" w:rsidTr="00E37058">
        <w:trPr>
          <w:trHeight w:val="257"/>
        </w:trPr>
        <w:tc>
          <w:tcPr>
            <w:tcW w:w="5000" w:type="pct"/>
            <w:gridSpan w:val="3"/>
            <w:shd w:val="clear" w:color="auto" w:fill="F2F2F2" w:themeFill="background1" w:themeFillShade="F2"/>
            <w:vAlign w:val="center"/>
          </w:tcPr>
          <w:p w14:paraId="1FA8F98D" w14:textId="4A4D708D" w:rsidR="00E37058" w:rsidRPr="009403C2" w:rsidRDefault="00E37058" w:rsidP="00E37058">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Techninis ir profesinis pajėgumas</w:t>
            </w:r>
          </w:p>
        </w:tc>
      </w:tr>
      <w:tr w:rsidR="00E37058" w:rsidRPr="009403C2" w14:paraId="03017A18" w14:textId="307A589C" w:rsidTr="00E37058">
        <w:trPr>
          <w:trHeight w:val="257"/>
        </w:trPr>
        <w:tc>
          <w:tcPr>
            <w:tcW w:w="456" w:type="pct"/>
            <w:shd w:val="clear" w:color="auto" w:fill="F2F2F2" w:themeFill="background1" w:themeFillShade="F2"/>
            <w:vAlign w:val="center"/>
          </w:tcPr>
          <w:p w14:paraId="6999B45A" w14:textId="77777777" w:rsidR="00E37058" w:rsidRPr="00E37058" w:rsidRDefault="00E37058" w:rsidP="00E37058">
            <w:pPr>
              <w:tabs>
                <w:tab w:val="left" w:pos="284"/>
                <w:tab w:val="left" w:pos="459"/>
              </w:tabs>
              <w:jc w:val="center"/>
              <w:rPr>
                <w:rFonts w:ascii="Calibri Light" w:eastAsia="Calibri" w:hAnsi="Calibri Light" w:cs="Calibri Light"/>
                <w:sz w:val="20"/>
                <w:szCs w:val="20"/>
              </w:rPr>
            </w:pPr>
          </w:p>
          <w:p w14:paraId="110F2438" w14:textId="48A8C972" w:rsidR="00E37058" w:rsidRPr="00E37058" w:rsidRDefault="00E37058" w:rsidP="00E37058">
            <w:pPr>
              <w:tabs>
                <w:tab w:val="left" w:pos="284"/>
                <w:tab w:val="left" w:pos="459"/>
              </w:tabs>
              <w:jc w:val="center"/>
              <w:rPr>
                <w:rFonts w:ascii="Calibri Light" w:eastAsia="Calibri" w:hAnsi="Calibri Light" w:cs="Calibri Light"/>
                <w:sz w:val="20"/>
                <w:szCs w:val="20"/>
              </w:rPr>
            </w:pPr>
            <w:r w:rsidRPr="00E37058">
              <w:rPr>
                <w:rFonts w:ascii="Calibri Light" w:eastAsia="Calibri" w:hAnsi="Calibri Light" w:cs="Calibri Light"/>
                <w:sz w:val="20"/>
                <w:szCs w:val="20"/>
              </w:rPr>
              <w:t>7.2.1.1.</w:t>
            </w:r>
          </w:p>
        </w:tc>
        <w:tc>
          <w:tcPr>
            <w:tcW w:w="2118" w:type="pct"/>
            <w:vAlign w:val="center"/>
          </w:tcPr>
          <w:p w14:paraId="0CED3471" w14:textId="2F504FE5" w:rsidR="00E37058" w:rsidRPr="00E37058" w:rsidRDefault="00E37058" w:rsidP="00E37058">
            <w:pPr>
              <w:spacing w:after="0" w:line="240" w:lineRule="auto"/>
              <w:jc w:val="center"/>
              <w:rPr>
                <w:rFonts w:ascii="Calibri Light" w:eastAsia="Calibri" w:hAnsi="Calibri Light" w:cs="Calibri Light"/>
                <w:i/>
                <w:sz w:val="20"/>
                <w:szCs w:val="20"/>
              </w:rPr>
            </w:pPr>
            <w:r w:rsidRPr="00E37058">
              <w:rPr>
                <w:rFonts w:ascii="Calibri Light" w:eastAsia="Calibri" w:hAnsi="Calibri Light" w:cs="Calibri Light"/>
                <w:sz w:val="20"/>
                <w:szCs w:val="20"/>
              </w:rPr>
              <w:t>Tiekėjas sutarties vykdymui privalo turėti</w:t>
            </w:r>
            <w:r w:rsidRPr="00E37058">
              <w:rPr>
                <w:rFonts w:ascii="Calibri Light" w:hAnsi="Calibri Light" w:cs="Calibri Light"/>
                <w:sz w:val="20"/>
                <w:szCs w:val="20"/>
              </w:rPr>
              <w:t xml:space="preserve"> specialistą, kuris turi </w:t>
            </w:r>
            <w:r w:rsidRPr="00E37058">
              <w:rPr>
                <w:rFonts w:ascii="Calibri Light" w:eastAsia="Calibri" w:hAnsi="Calibri Light" w:cs="Calibri Light"/>
                <w:sz w:val="20"/>
                <w:szCs w:val="20"/>
              </w:rPr>
              <w:t>turėti</w:t>
            </w:r>
            <w:r w:rsidRPr="00E37058">
              <w:rPr>
                <w:rFonts w:ascii="Calibri Light" w:eastAsia="Calibri" w:hAnsi="Calibri Light" w:cs="Calibri Light"/>
                <w:bCs/>
                <w:sz w:val="20"/>
                <w:szCs w:val="20"/>
                <w:lang w:eastAsia="de-DE"/>
              </w:rPr>
              <w:t xml:space="preserve"> dokumentą, suteikiantį teisę dirbti su slėginiais indais.</w:t>
            </w:r>
          </w:p>
        </w:tc>
        <w:tc>
          <w:tcPr>
            <w:tcW w:w="2426" w:type="pct"/>
            <w:vAlign w:val="center"/>
          </w:tcPr>
          <w:p w14:paraId="60A62FF6" w14:textId="25582D07" w:rsidR="00E37058" w:rsidRPr="00E37058" w:rsidRDefault="00E37058" w:rsidP="00E37058">
            <w:pPr>
              <w:spacing w:after="0" w:line="240" w:lineRule="auto"/>
              <w:jc w:val="center"/>
              <w:rPr>
                <w:rFonts w:ascii="Calibri Light" w:eastAsia="Calibri" w:hAnsi="Calibri Light" w:cs="Calibri Light"/>
                <w:sz w:val="20"/>
                <w:szCs w:val="20"/>
              </w:rPr>
            </w:pPr>
            <w:r w:rsidRPr="00E37058">
              <w:rPr>
                <w:rFonts w:ascii="Calibri Light" w:hAnsi="Calibri Light" w:cs="Calibri Light"/>
                <w:bCs/>
                <w:sz w:val="20"/>
                <w:szCs w:val="20"/>
              </w:rPr>
              <w:t>Pateikiami sertifikatai bei kiti tai patvirtinantys dokumentai.</w:t>
            </w:r>
          </w:p>
        </w:tc>
      </w:tr>
      <w:tr w:rsidR="00E37058" w:rsidRPr="009403C2" w14:paraId="6B98F558" w14:textId="628AE1A8" w:rsidTr="00E37058">
        <w:trPr>
          <w:trHeight w:val="257"/>
        </w:trPr>
        <w:tc>
          <w:tcPr>
            <w:tcW w:w="456" w:type="pct"/>
            <w:shd w:val="clear" w:color="auto" w:fill="F2F2F2" w:themeFill="background1" w:themeFillShade="F2"/>
            <w:vAlign w:val="center"/>
          </w:tcPr>
          <w:p w14:paraId="1D280FDC" w14:textId="42BA1250" w:rsidR="00E37058" w:rsidRPr="00E37058" w:rsidRDefault="00E37058" w:rsidP="00E37058">
            <w:pPr>
              <w:tabs>
                <w:tab w:val="left" w:pos="284"/>
                <w:tab w:val="left" w:pos="459"/>
              </w:tabs>
              <w:jc w:val="center"/>
              <w:rPr>
                <w:rFonts w:ascii="Calibri Light" w:eastAsia="Calibri" w:hAnsi="Calibri Light" w:cs="Calibri Light"/>
                <w:sz w:val="20"/>
                <w:szCs w:val="20"/>
              </w:rPr>
            </w:pPr>
            <w:r w:rsidRPr="00E37058">
              <w:rPr>
                <w:rFonts w:ascii="Calibri Light" w:eastAsia="Calibri" w:hAnsi="Calibri Light" w:cs="Calibri Light"/>
                <w:sz w:val="20"/>
                <w:szCs w:val="20"/>
              </w:rPr>
              <w:t>7.2.1.2.</w:t>
            </w:r>
          </w:p>
        </w:tc>
        <w:tc>
          <w:tcPr>
            <w:tcW w:w="2118" w:type="pct"/>
            <w:vAlign w:val="center"/>
          </w:tcPr>
          <w:p w14:paraId="24F524FE" w14:textId="3715C1EF" w:rsidR="00E37058" w:rsidRPr="00E37058" w:rsidRDefault="00E37058" w:rsidP="00E37058">
            <w:pPr>
              <w:spacing w:after="0" w:line="240" w:lineRule="auto"/>
              <w:jc w:val="center"/>
              <w:rPr>
                <w:rFonts w:ascii="Calibri Light" w:eastAsia="Calibri" w:hAnsi="Calibri Light" w:cs="Calibri Light"/>
                <w:i/>
                <w:sz w:val="20"/>
                <w:szCs w:val="20"/>
              </w:rPr>
            </w:pPr>
            <w:r w:rsidRPr="00E37058">
              <w:rPr>
                <w:rFonts w:ascii="Calibri Light" w:eastAsia="Calibri" w:hAnsi="Calibri Light" w:cs="Calibri Light"/>
                <w:sz w:val="20"/>
                <w:szCs w:val="20"/>
              </w:rPr>
              <w:t>Tiekėjas sutarties vykdymui privalo turėti</w:t>
            </w:r>
            <w:r w:rsidRPr="00E37058">
              <w:rPr>
                <w:rFonts w:ascii="Calibri Light" w:hAnsi="Calibri Light" w:cs="Calibri Light"/>
                <w:sz w:val="20"/>
                <w:szCs w:val="20"/>
              </w:rPr>
              <w:t xml:space="preserve"> specialistą, kuris turi pradinę apsaugos nuo elektros kategoriją (PK)</w:t>
            </w:r>
            <w:r w:rsidRPr="00E37058">
              <w:rPr>
                <w:rFonts w:ascii="Calibri Light" w:eastAsia="Calibri" w:hAnsi="Calibri Light" w:cs="Calibri Light"/>
                <w:bCs/>
                <w:sz w:val="20"/>
                <w:szCs w:val="20"/>
                <w:lang w:eastAsia="de-DE"/>
              </w:rPr>
              <w:t>.</w:t>
            </w:r>
          </w:p>
        </w:tc>
        <w:tc>
          <w:tcPr>
            <w:tcW w:w="2426" w:type="pct"/>
            <w:vAlign w:val="center"/>
          </w:tcPr>
          <w:p w14:paraId="04FFDC73" w14:textId="42C429F4" w:rsidR="00E37058" w:rsidRPr="00E37058" w:rsidRDefault="00E37058" w:rsidP="00E37058">
            <w:pPr>
              <w:spacing w:after="0" w:line="240" w:lineRule="auto"/>
              <w:jc w:val="center"/>
              <w:rPr>
                <w:rFonts w:ascii="Calibri Light" w:eastAsia="Calibri" w:hAnsi="Calibri Light" w:cs="Calibri Light"/>
                <w:sz w:val="20"/>
                <w:szCs w:val="20"/>
              </w:rPr>
            </w:pPr>
            <w:r w:rsidRPr="00E37058">
              <w:rPr>
                <w:rFonts w:ascii="Calibri Light" w:hAnsi="Calibri Light" w:cs="Calibri Light"/>
                <w:sz w:val="20"/>
                <w:szCs w:val="20"/>
                <w:lang w:eastAsia="lt-LT"/>
              </w:rPr>
              <w:t>Galiojantys pažymėjimai ar lygiaverčiai dokumentai, patvirtinantys, kad specialistas turi</w:t>
            </w:r>
            <w:r w:rsidRPr="00E37058">
              <w:rPr>
                <w:rFonts w:ascii="Calibri Light" w:hAnsi="Calibri Light" w:cs="Calibri Light"/>
                <w:sz w:val="20"/>
                <w:szCs w:val="20"/>
              </w:rPr>
              <w:t xml:space="preserve"> pradinę apsaugos nuo elektros kategoriją (PK)</w:t>
            </w:r>
            <w:r w:rsidRPr="00E37058">
              <w:rPr>
                <w:rFonts w:ascii="Calibri Light" w:hAnsi="Calibri Light" w:cs="Calibri Light"/>
                <w:sz w:val="20"/>
                <w:szCs w:val="20"/>
                <w:lang w:eastAsia="lt-LT"/>
              </w:rPr>
              <w:t xml:space="preserve"> ir teisę dirbti su elektros įrenginiais.</w:t>
            </w:r>
          </w:p>
        </w:tc>
      </w:tr>
      <w:tr w:rsidR="00E37058" w:rsidRPr="009403C2" w14:paraId="47743DF3" w14:textId="77777777" w:rsidTr="00E37058">
        <w:trPr>
          <w:trHeight w:val="257"/>
        </w:trPr>
        <w:tc>
          <w:tcPr>
            <w:tcW w:w="5000" w:type="pct"/>
            <w:gridSpan w:val="3"/>
            <w:tcBorders>
              <w:right w:val="single" w:sz="4" w:space="0" w:color="auto"/>
            </w:tcBorders>
          </w:tcPr>
          <w:p w14:paraId="6AB5902E" w14:textId="66B8E943" w:rsidR="00E37058" w:rsidRPr="009403C2" w:rsidRDefault="00E37058" w:rsidP="00D255E3">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t>Ūkio subjektų grupės dalyvavimo pirkime ir/ar rėmimosi kitų ūkio subjektų pajėgumais sąlygos, subtiekėjų pasitelkimo sąlygos:</w:t>
            </w:r>
          </w:p>
          <w:p w14:paraId="52692E05" w14:textId="77777777" w:rsidR="00E37058" w:rsidRPr="009403C2" w:rsidRDefault="00E37058" w:rsidP="00D255E3">
            <w:pPr>
              <w:spacing w:after="0" w:line="240" w:lineRule="auto"/>
              <w:rPr>
                <w:rFonts w:ascii="Calibri Light" w:eastAsia="Calibri" w:hAnsi="Calibri Light" w:cs="Calibri Light"/>
                <w:i/>
                <w:iCs/>
                <w:sz w:val="22"/>
              </w:rPr>
            </w:pPr>
            <w:r w:rsidRPr="009403C2">
              <w:rPr>
                <w:rFonts w:ascii="Calibri Light" w:eastAsia="Calibri" w:hAnsi="Calibri Light" w:cs="Calibri Light"/>
                <w:i/>
                <w:iCs/>
                <w:sz w:val="22"/>
              </w:rPr>
              <w:t>a) reikalavimą turi atitikti ūkio subjektų grupės nario (-</w:t>
            </w:r>
            <w:proofErr w:type="spellStart"/>
            <w:r w:rsidRPr="009403C2">
              <w:rPr>
                <w:rFonts w:ascii="Calibri Light" w:eastAsia="Calibri" w:hAnsi="Calibri Light" w:cs="Calibri Light"/>
                <w:i/>
                <w:iCs/>
                <w:sz w:val="22"/>
              </w:rPr>
              <w:t>ių</w:t>
            </w:r>
            <w:proofErr w:type="spellEnd"/>
            <w:r w:rsidRPr="009403C2">
              <w:rPr>
                <w:rFonts w:ascii="Calibri Light" w:eastAsia="Calibri" w:hAnsi="Calibri Light" w:cs="Calibri Light"/>
                <w:i/>
                <w:iCs/>
                <w:sz w:val="22"/>
              </w:rPr>
              <w:t xml:space="preserve">) specialistai, atsižvelgiant į jų prisiimamus įsipareigojimus pirkimo sutarčiai vykdyti. </w:t>
            </w:r>
          </w:p>
          <w:p w14:paraId="28176995" w14:textId="77777777" w:rsidR="00E37058" w:rsidRPr="009403C2" w:rsidRDefault="00E37058" w:rsidP="00D255E3">
            <w:pPr>
              <w:spacing w:after="0" w:line="240" w:lineRule="auto"/>
              <w:rPr>
                <w:rFonts w:ascii="Calibri Light" w:eastAsia="Calibri" w:hAnsi="Calibri Light" w:cs="Calibri Light"/>
                <w:i/>
                <w:iCs/>
                <w:sz w:val="22"/>
              </w:rPr>
            </w:pPr>
            <w:r w:rsidRPr="009403C2">
              <w:rPr>
                <w:rFonts w:ascii="Calibri Light" w:eastAsia="Calibri" w:hAnsi="Calibri Light" w:cs="Calibri Light"/>
                <w:i/>
                <w:iCs/>
                <w:sz w:val="22"/>
              </w:rPr>
              <w:t>b) tiekėjas gali remtis kito (-ų) ūkio subjekto (-ų), tik tuo atveju, jeigu tie (jų darbuotojai) patys vykdys tą pirkimo sutarties dalį, kuriai reikia jų turimų pajėgumų.</w:t>
            </w:r>
          </w:p>
          <w:p w14:paraId="253A44F5" w14:textId="77777777" w:rsidR="00E37058" w:rsidRPr="009403C2" w:rsidRDefault="00E37058" w:rsidP="00D255E3">
            <w:pPr>
              <w:spacing w:after="0" w:line="240" w:lineRule="auto"/>
              <w:rPr>
                <w:rFonts w:ascii="Calibri Light" w:eastAsia="Calibri" w:hAnsi="Calibri Light" w:cs="Calibri Light"/>
                <w:i/>
                <w:sz w:val="22"/>
              </w:rPr>
            </w:pPr>
            <w:r w:rsidRPr="009403C2">
              <w:rPr>
                <w:rFonts w:ascii="Calibri Light" w:eastAsia="Calibri" w:hAnsi="Calibri Light" w:cs="Calibri Light"/>
                <w:i/>
                <w:iCs/>
                <w:sz w:val="22"/>
              </w:rPr>
              <w:t>c) subtiekėją (-</w:t>
            </w:r>
            <w:proofErr w:type="spellStart"/>
            <w:r w:rsidRPr="009403C2">
              <w:rPr>
                <w:rFonts w:ascii="Calibri Light" w:eastAsia="Calibri" w:hAnsi="Calibri Light" w:cs="Calibri Light"/>
                <w:i/>
                <w:iCs/>
                <w:sz w:val="22"/>
              </w:rPr>
              <w:t>us</w:t>
            </w:r>
            <w:proofErr w:type="spellEnd"/>
            <w:r w:rsidRPr="009403C2">
              <w:rPr>
                <w:rFonts w:ascii="Calibri Light" w:eastAsia="Calibri" w:hAnsi="Calibri Light" w:cs="Calibri Light"/>
                <w:i/>
                <w:iCs/>
                <w:sz w:val="22"/>
              </w:rPr>
              <w:t xml:space="preserve">) (subtiekėjo specialistus) tiekėjas gali pasitelkti tuo atveju, </w:t>
            </w:r>
            <w:r w:rsidRPr="009403C2">
              <w:rPr>
                <w:rFonts w:ascii="Calibri Light" w:eastAsia="Calibri" w:hAnsi="Calibri Light" w:cs="Calibri Light"/>
                <w:b/>
                <w:i/>
                <w:iCs/>
                <w:sz w:val="22"/>
              </w:rPr>
              <w:t xml:space="preserve">jei pats tiekėjas (jo pasitelkiami specialistai) atitinka nustatytą reikalavimą </w:t>
            </w:r>
            <w:r w:rsidRPr="009403C2">
              <w:rPr>
                <w:rFonts w:ascii="Calibri Light" w:eastAsia="Calibri" w:hAnsi="Calibri Light" w:cs="Calibri Light"/>
                <w:i/>
                <w:iCs/>
                <w:sz w:val="22"/>
              </w:rPr>
              <w:t>ir</w:t>
            </w:r>
            <w:r w:rsidRPr="009403C2">
              <w:rPr>
                <w:rFonts w:ascii="Calibri Light" w:eastAsia="Calibri" w:hAnsi="Calibri Light" w:cs="Calibri Light"/>
                <w:b/>
                <w:i/>
                <w:iCs/>
                <w:sz w:val="22"/>
              </w:rPr>
              <w:t xml:space="preserve"> </w:t>
            </w:r>
            <w:r w:rsidRPr="009403C2">
              <w:rPr>
                <w:rFonts w:ascii="Calibri Light" w:eastAsia="Calibri" w:hAnsi="Calibri Light" w:cs="Calibri Light"/>
                <w:i/>
                <w:iCs/>
                <w:sz w:val="22"/>
              </w:rPr>
              <w:t>jeigu subtiekėjai (jų darbuotojai) patys vykdys tą pirkimo sutarties dalį, kuriai reikia nustatytos kvalifikacijos.</w:t>
            </w:r>
            <w:r w:rsidRPr="009403C2">
              <w:rPr>
                <w:rFonts w:ascii="Calibri Light" w:eastAsia="Calibri" w:hAnsi="Calibri Light" w:cs="Calibri Light"/>
                <w:b/>
                <w:i/>
                <w:iCs/>
                <w:sz w:val="22"/>
              </w:rPr>
              <w:t xml:space="preserve"> </w:t>
            </w:r>
            <w:r w:rsidRPr="009403C2">
              <w:rPr>
                <w:rFonts w:ascii="Calibri Light" w:eastAsia="Calibri" w:hAnsi="Calibri Light" w:cs="Calibri Light"/>
                <w:i/>
                <w:iCs/>
                <w:sz w:val="22"/>
              </w:rPr>
              <w:t xml:space="preserve">Subtiekėjas (-ai) (jo specialistai) privalo atitikti kvalifikacijai nustatytus reikalavimus ir pateikti tai įrodančius duomenis. </w:t>
            </w:r>
          </w:p>
        </w:tc>
      </w:tr>
    </w:tbl>
    <w:p w14:paraId="3999EDE1" w14:textId="77777777" w:rsidR="007902BD" w:rsidRDefault="007902BD" w:rsidP="004D2848">
      <w:pPr>
        <w:tabs>
          <w:tab w:val="left" w:pos="567"/>
          <w:tab w:val="left" w:pos="1134"/>
        </w:tabs>
        <w:spacing w:after="0" w:line="240" w:lineRule="auto"/>
        <w:jc w:val="both"/>
        <w:rPr>
          <w:rFonts w:ascii="Calibri Light" w:hAnsi="Calibri Light" w:cs="Calibri Light"/>
          <w:b/>
          <w:sz w:val="22"/>
        </w:rPr>
      </w:pPr>
    </w:p>
    <w:tbl>
      <w:tblPr>
        <w:tblStyle w:val="TableGrid"/>
        <w:tblW w:w="0" w:type="auto"/>
        <w:tblLook w:val="04A0" w:firstRow="1" w:lastRow="0" w:firstColumn="1" w:lastColumn="0" w:noHBand="0" w:noVBand="1"/>
      </w:tblPr>
      <w:tblGrid>
        <w:gridCol w:w="9628"/>
      </w:tblGrid>
      <w:tr w:rsidR="00E569E7" w:rsidRPr="009403C2" w14:paraId="2FE8CCC6" w14:textId="77777777" w:rsidTr="006346E9">
        <w:trPr>
          <w:trHeight w:val="109"/>
        </w:trPr>
        <w:tc>
          <w:tcPr>
            <w:tcW w:w="9628" w:type="dxa"/>
            <w:shd w:val="clear" w:color="auto" w:fill="FFFFCC"/>
          </w:tcPr>
          <w:p w14:paraId="1603EEB1" w14:textId="77777777" w:rsidR="00E569E7" w:rsidRPr="009403C2" w:rsidRDefault="00F80D6B" w:rsidP="00E21229">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C917BD">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C917BD" w:rsidRPr="009403C2" w14:paraId="4BF69F78" w14:textId="77777777" w:rsidTr="00713977">
        <w:tc>
          <w:tcPr>
            <w:tcW w:w="3964" w:type="dxa"/>
            <w:shd w:val="clear" w:color="auto" w:fill="F2F2F2" w:themeFill="background1" w:themeFillShade="F2"/>
            <w:vAlign w:val="center"/>
          </w:tcPr>
          <w:p w14:paraId="0283E1A8" w14:textId="77777777" w:rsidR="00C917BD" w:rsidRPr="009403C2" w:rsidRDefault="00C917BD" w:rsidP="00C917BD">
            <w:pPr>
              <w:pStyle w:val="ListParagraph"/>
              <w:numPr>
                <w:ilvl w:val="1"/>
                <w:numId w:val="31"/>
              </w:numPr>
              <w:tabs>
                <w:tab w:val="left" w:pos="567"/>
                <w:tab w:val="left" w:pos="3331"/>
              </w:tabs>
              <w:ind w:left="0" w:firstLine="0"/>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Kainodaros būdas: </w:t>
            </w:r>
          </w:p>
        </w:tc>
        <w:tc>
          <w:tcPr>
            <w:tcW w:w="5664" w:type="dxa"/>
            <w:vAlign w:val="center"/>
          </w:tcPr>
          <w:p w14:paraId="611743E5" w14:textId="472BD69B" w:rsidR="008A3B25" w:rsidRDefault="008A3B25" w:rsidP="008A3B25">
            <w:pPr>
              <w:tabs>
                <w:tab w:val="left" w:pos="567"/>
              </w:tabs>
              <w:rPr>
                <w:rFonts w:ascii="Calibri Light" w:eastAsia="Times New Roman" w:hAnsi="Calibri Light" w:cs="Calibri Light"/>
                <w:b/>
                <w:bCs/>
                <w:sz w:val="22"/>
              </w:rPr>
            </w:pPr>
            <w:r>
              <w:rPr>
                <w:rFonts w:ascii="Calibri Light" w:eastAsia="Times New Roman" w:hAnsi="Calibri Light" w:cs="Calibri Light"/>
                <w:b/>
                <w:bCs/>
                <w:sz w:val="22"/>
              </w:rPr>
              <w:t>Fiksuota kaina.</w:t>
            </w:r>
          </w:p>
          <w:p w14:paraId="18CA7A64" w14:textId="77777777" w:rsidR="008A3B25" w:rsidRPr="008A3B25" w:rsidRDefault="008A3B25" w:rsidP="008A3B25">
            <w:pPr>
              <w:pStyle w:val="ListParagraph"/>
              <w:tabs>
                <w:tab w:val="left" w:pos="567"/>
              </w:tabs>
              <w:rPr>
                <w:rFonts w:ascii="Calibri Light" w:eastAsia="Times New Roman" w:hAnsi="Calibri Light" w:cs="Calibri Light"/>
                <w:b/>
                <w:bCs/>
                <w:sz w:val="22"/>
                <w:szCs w:val="22"/>
                <w:lang w:val="lt-LT"/>
              </w:rPr>
            </w:pPr>
          </w:p>
          <w:p w14:paraId="187497F7" w14:textId="293C400E" w:rsidR="00C917BD" w:rsidRPr="009403C2" w:rsidRDefault="00C917BD" w:rsidP="008A3B25">
            <w:pPr>
              <w:pStyle w:val="ListParagraph"/>
              <w:tabs>
                <w:tab w:val="left" w:pos="567"/>
              </w:tabs>
              <w:ind w:left="0"/>
              <w:contextualSpacing w:val="0"/>
              <w:rPr>
                <w:rFonts w:ascii="Calibri Light" w:eastAsia="Times New Roman" w:hAnsi="Calibri Light" w:cs="Calibri Light"/>
                <w:b/>
                <w:bCs/>
                <w:sz w:val="22"/>
                <w:szCs w:val="22"/>
                <w:lang w:val="lt-LT"/>
              </w:rPr>
            </w:pPr>
          </w:p>
        </w:tc>
      </w:tr>
      <w:tr w:rsidR="00C917BD" w:rsidRPr="009403C2" w14:paraId="781AEEF5" w14:textId="77777777" w:rsidTr="00713977">
        <w:tc>
          <w:tcPr>
            <w:tcW w:w="3964" w:type="dxa"/>
            <w:shd w:val="clear" w:color="auto" w:fill="F2F2F2" w:themeFill="background1" w:themeFillShade="F2"/>
            <w:vAlign w:val="center"/>
          </w:tcPr>
          <w:p w14:paraId="4F50AD0A" w14:textId="77777777" w:rsidR="00C917BD" w:rsidRPr="009403C2" w:rsidRDefault="00C917BD" w:rsidP="00C917BD">
            <w:pPr>
              <w:pStyle w:val="ListParagraph"/>
              <w:numPr>
                <w:ilvl w:val="1"/>
                <w:numId w:val="31"/>
              </w:numPr>
              <w:tabs>
                <w:tab w:val="left" w:pos="567"/>
                <w:tab w:val="left" w:pos="596"/>
              </w:tabs>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sz w:val="22"/>
                <w:szCs w:val="22"/>
                <w:lang w:val="lt-LT"/>
              </w:rPr>
              <w:t>Taisyklė:</w:t>
            </w:r>
          </w:p>
        </w:tc>
        <w:tc>
          <w:tcPr>
            <w:tcW w:w="5664" w:type="dxa"/>
          </w:tcPr>
          <w:p w14:paraId="0CC8E09E" w14:textId="77777777" w:rsidR="00C917BD" w:rsidRDefault="008A3B25" w:rsidP="00713977">
            <w:pPr>
              <w:pStyle w:val="ListParagraph"/>
              <w:tabs>
                <w:tab w:val="left" w:pos="567"/>
              </w:tabs>
              <w:ind w:left="0"/>
              <w:contextualSpacing w:val="0"/>
              <w:jc w:val="both"/>
              <w:rPr>
                <w:rFonts w:ascii="Calibri Light" w:eastAsia="Times New Roman" w:hAnsi="Calibri Light" w:cs="Calibri Light"/>
                <w:sz w:val="22"/>
                <w:szCs w:val="22"/>
                <w:lang w:val="lt-LT"/>
              </w:rPr>
            </w:pPr>
            <w:r>
              <w:rPr>
                <w:rFonts w:ascii="Calibri Light" w:eastAsia="Times New Roman" w:hAnsi="Calibri Light" w:cs="Calibri Light"/>
                <w:sz w:val="22"/>
                <w:szCs w:val="22"/>
                <w:lang w:val="lt-LT"/>
              </w:rPr>
              <w:t>p</w:t>
            </w:r>
            <w:r w:rsidRPr="008A3B25">
              <w:rPr>
                <w:rFonts w:ascii="Calibri Light" w:eastAsia="Times New Roman" w:hAnsi="Calibri Light" w:cs="Calibri Light"/>
                <w:sz w:val="22"/>
                <w:szCs w:val="22"/>
                <w:lang w:val="lt-LT"/>
              </w:rPr>
              <w:t>asiūlymo vertinimo metu yra vertinamas tiekėjo siūlomos kainos dydis. Tiekėjo pasiūlymo kaina turi apimti ir tuos darbus, kurie nors ir nebuvo tiesiogiai nustatyti pirkimo dokumentuose ir sutartyje, bet yra būtini sutarčiai įvykdyti, o tiekėjas turėjo ir galėjo juos numatyti ir įvertinti dar iki pasiūlymų pateikimo termino pabaigos;</w:t>
            </w:r>
          </w:p>
          <w:p w14:paraId="55021FF1" w14:textId="77777777" w:rsidR="00E37058" w:rsidRDefault="00E37058" w:rsidP="00713977">
            <w:pPr>
              <w:pStyle w:val="ListParagraph"/>
              <w:tabs>
                <w:tab w:val="left" w:pos="567"/>
              </w:tabs>
              <w:ind w:left="0"/>
              <w:contextualSpacing w:val="0"/>
              <w:jc w:val="both"/>
              <w:rPr>
                <w:rFonts w:ascii="Calibri Light" w:eastAsia="Times New Roman" w:hAnsi="Calibri Light" w:cs="Calibri Light"/>
                <w:sz w:val="22"/>
                <w:szCs w:val="22"/>
                <w:lang w:val="lt-LT"/>
              </w:rPr>
            </w:pPr>
          </w:p>
          <w:p w14:paraId="650B286E" w14:textId="2F78762B" w:rsidR="00E37058" w:rsidRPr="008A3B25" w:rsidRDefault="00E37058" w:rsidP="00713977">
            <w:pPr>
              <w:pStyle w:val="ListParagraph"/>
              <w:tabs>
                <w:tab w:val="left" w:pos="567"/>
              </w:tabs>
              <w:ind w:left="0"/>
              <w:contextualSpacing w:val="0"/>
              <w:jc w:val="both"/>
              <w:rPr>
                <w:rFonts w:ascii="Calibri Light" w:eastAsia="Times New Roman" w:hAnsi="Calibri Light" w:cs="Calibri Light"/>
                <w:sz w:val="22"/>
                <w:szCs w:val="22"/>
                <w:lang w:val="lt-LT"/>
              </w:rPr>
            </w:pPr>
            <w:r>
              <w:rPr>
                <w:rFonts w:ascii="Calibri Light" w:eastAsia="Times New Roman" w:hAnsi="Calibri Light" w:cs="Calibri Light"/>
                <w:sz w:val="22"/>
                <w:szCs w:val="22"/>
                <w:lang w:val="lt-LT"/>
              </w:rPr>
              <w:t>P</w:t>
            </w:r>
            <w:r w:rsidRPr="00E37058">
              <w:rPr>
                <w:rFonts w:ascii="Calibri Light" w:eastAsia="Times New Roman" w:hAnsi="Calibri Light" w:cs="Calibri Light"/>
                <w:sz w:val="22"/>
                <w:szCs w:val="22"/>
                <w:lang w:val="lt-LT"/>
              </w:rPr>
              <w:t>radinės sutarties vertė yra lygi tiekėjo pasiūlymo kainai be PVM, nurodytai už visą perkamų darbų apimtį</w:t>
            </w:r>
            <w:r>
              <w:rPr>
                <w:rFonts w:ascii="Calibri Light" w:eastAsia="Times New Roman" w:hAnsi="Calibri Light" w:cs="Calibri Light"/>
                <w:sz w:val="22"/>
                <w:szCs w:val="22"/>
                <w:lang w:val="lt-LT"/>
              </w:rPr>
              <w:t>.</w:t>
            </w:r>
          </w:p>
        </w:tc>
      </w:tr>
    </w:tbl>
    <w:p w14:paraId="3AC2552C" w14:textId="77777777" w:rsidR="00C917BD" w:rsidRPr="009403C2" w:rsidRDefault="00C917BD" w:rsidP="005C34EA">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E21229">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9D2230">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9D2230" w:rsidRPr="009403C2" w14:paraId="6C512E74" w14:textId="77777777" w:rsidTr="000378DD">
        <w:tc>
          <w:tcPr>
            <w:tcW w:w="3964" w:type="dxa"/>
            <w:shd w:val="clear" w:color="auto" w:fill="F2F2F2" w:themeFill="background1" w:themeFillShade="F2"/>
          </w:tcPr>
          <w:p w14:paraId="747361F9" w14:textId="77777777" w:rsidR="009D2230" w:rsidRPr="009403C2" w:rsidRDefault="009D2230" w:rsidP="009D2230">
            <w:pPr>
              <w:pStyle w:val="ListParagraph"/>
              <w:numPr>
                <w:ilvl w:val="1"/>
                <w:numId w:val="32"/>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0378DD">
            <w:pPr>
              <w:pStyle w:val="ListParagraph"/>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05479B">
      <w:pPr>
        <w:tabs>
          <w:tab w:val="left" w:pos="567"/>
          <w:tab w:val="left" w:pos="3331"/>
        </w:tabs>
        <w:spacing w:after="0"/>
        <w:rPr>
          <w:rFonts w:ascii="Calibri Light" w:hAnsi="Calibri Light" w:cs="Calibri Light"/>
          <w:sz w:val="22"/>
        </w:rPr>
      </w:pPr>
    </w:p>
    <w:p w14:paraId="2D4914BB" w14:textId="77777777" w:rsidR="00EA71F7" w:rsidRPr="009403C2" w:rsidRDefault="00EA71F7" w:rsidP="00E21229">
      <w:pPr>
        <w:spacing w:after="0" w:line="12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rsidP="009D2230">
            <w:pPr>
              <w:pStyle w:val="ListParagraph"/>
              <w:numPr>
                <w:ilvl w:val="0"/>
                <w:numId w:val="32"/>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E21229">
      <w:pPr>
        <w:tabs>
          <w:tab w:val="left" w:pos="1089"/>
        </w:tabs>
        <w:spacing w:after="0" w:line="240" w:lineRule="auto"/>
        <w:rPr>
          <w:rFonts w:ascii="Calibri Light" w:hAnsi="Calibri Light" w:cs="Calibri Light"/>
          <w:sz w:val="22"/>
        </w:rPr>
      </w:pPr>
    </w:p>
    <w:p w14:paraId="73075F05" w14:textId="49A023B9" w:rsidR="009D2230" w:rsidRPr="009403C2" w:rsidRDefault="009D2230" w:rsidP="00453BBE">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E21229">
      <w:pPr>
        <w:tabs>
          <w:tab w:val="left" w:pos="1089"/>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D2230" w:rsidRPr="009403C2" w14:paraId="03220B8E" w14:textId="77777777" w:rsidTr="000378DD">
        <w:trPr>
          <w:trHeight w:val="109"/>
        </w:trPr>
        <w:tc>
          <w:tcPr>
            <w:tcW w:w="9628" w:type="dxa"/>
            <w:shd w:val="clear" w:color="auto" w:fill="FFFFCC"/>
          </w:tcPr>
          <w:p w14:paraId="0FAD36F5" w14:textId="489BAE8B" w:rsidR="009D2230" w:rsidRPr="009403C2" w:rsidRDefault="009D2230" w:rsidP="000378DD">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0C3D874F" w14:textId="65EB51C7" w:rsidR="006326C9" w:rsidRPr="009403C2" w:rsidRDefault="006326C9" w:rsidP="009D2230">
      <w:pPr>
        <w:spacing w:after="0"/>
        <w:jc w:val="both"/>
        <w:rPr>
          <w:rFonts w:ascii="Calibri Light" w:hAnsi="Calibri Light" w:cs="Calibri Light"/>
          <w:sz w:val="22"/>
        </w:rPr>
      </w:pPr>
    </w:p>
    <w:p w14:paraId="3BC13D85" w14:textId="361EB75A" w:rsidR="009D2230" w:rsidRPr="009403C2" w:rsidRDefault="006346E9" w:rsidP="009D2230">
      <w:pPr>
        <w:spacing w:after="0"/>
        <w:jc w:val="both"/>
        <w:rPr>
          <w:rFonts w:ascii="Calibri Light" w:hAnsi="Calibri Light" w:cs="Calibri Light"/>
          <w:sz w:val="22"/>
        </w:rPr>
      </w:pPr>
      <w:r>
        <w:rPr>
          <w:rFonts w:ascii="Calibri Light" w:hAnsi="Calibri Light" w:cs="Calibri Light"/>
          <w:sz w:val="22"/>
        </w:rPr>
        <w:lastRenderedPageBreak/>
        <w:t>11.1. Žr. priedą „5_IA_PD_SP-</w:t>
      </w:r>
      <w:r w:rsidR="006F3EFE">
        <w:rPr>
          <w:rFonts w:ascii="Calibri Light" w:hAnsi="Calibri Light" w:cs="Calibri Light"/>
          <w:sz w:val="22"/>
        </w:rPr>
        <w:t>PPR-</w:t>
      </w:r>
      <w:r w:rsidR="008A3B25">
        <w:rPr>
          <w:rFonts w:ascii="Calibri Light" w:hAnsi="Calibri Light" w:cs="Calibri Light"/>
          <w:sz w:val="22"/>
        </w:rPr>
        <w:t>979</w:t>
      </w:r>
      <w:r>
        <w:rPr>
          <w:rFonts w:ascii="Calibri Light" w:hAnsi="Calibri Light" w:cs="Calibri Light"/>
          <w:sz w:val="22"/>
        </w:rPr>
        <w:t>“</w:t>
      </w:r>
    </w:p>
    <w:sectPr w:rsidR="009D2230" w:rsidRPr="009403C2" w:rsidSect="00462D09">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24C26" w14:textId="77777777" w:rsidR="00357706" w:rsidRDefault="00357706">
      <w:pPr>
        <w:spacing w:after="0" w:line="240" w:lineRule="auto"/>
      </w:pPr>
      <w:r>
        <w:separator/>
      </w:r>
    </w:p>
  </w:endnote>
  <w:endnote w:type="continuationSeparator" w:id="0">
    <w:p w14:paraId="16EE3925" w14:textId="77777777" w:rsidR="00357706" w:rsidRDefault="00357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Footer"/>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w:t>
            </w:r>
            <w:r w:rsidR="008E3306">
              <w:rPr>
                <w:rFonts w:ascii="Calibri Light" w:hAnsi="Calibri Light" w:cs="Calibri Light"/>
                <w:bCs/>
                <w:noProof/>
                <w:sz w:val="20"/>
                <w:szCs w:val="20"/>
              </w:rPr>
              <w:t>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46D12" w14:textId="77777777" w:rsidR="00357706" w:rsidRDefault="00357706">
      <w:pPr>
        <w:spacing w:after="0" w:line="240" w:lineRule="auto"/>
      </w:pPr>
      <w:r>
        <w:separator/>
      </w:r>
    </w:p>
  </w:footnote>
  <w:footnote w:type="continuationSeparator" w:id="0">
    <w:p w14:paraId="60020C5B" w14:textId="77777777" w:rsidR="00357706" w:rsidRDefault="003577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Header"/>
      <w:jc w:val="center"/>
      <w:rPr>
        <w:rFonts w:ascii="Tahoma" w:hAnsi="Tahoma" w:cs="Tahoma"/>
        <w:b/>
        <w:sz w:val="12"/>
        <w:szCs w:val="12"/>
      </w:rPr>
    </w:pPr>
  </w:p>
  <w:p w14:paraId="43AE5FCC" w14:textId="77777777" w:rsidR="00DE5651" w:rsidRDefault="00DE5651" w:rsidP="0014794D">
    <w:pPr>
      <w:pStyle w:val="Header"/>
      <w:rPr>
        <w:rFonts w:ascii="Tahoma" w:hAnsi="Tahoma" w:cs="Tahoma"/>
        <w:b/>
        <w:sz w:val="12"/>
        <w:szCs w:val="12"/>
      </w:rPr>
    </w:pPr>
  </w:p>
  <w:p w14:paraId="139DE5E3" w14:textId="77777777" w:rsidR="00DE5651" w:rsidRDefault="00DE5651" w:rsidP="0014794D">
    <w:pPr>
      <w:pStyle w:val="Header"/>
      <w:rPr>
        <w:rFonts w:ascii="Tahoma" w:hAnsi="Tahoma" w:cs="Tahoma"/>
        <w:b/>
        <w:sz w:val="12"/>
        <w:szCs w:val="12"/>
      </w:rPr>
    </w:pPr>
  </w:p>
  <w:p w14:paraId="2CFF9FDA" w14:textId="77777777" w:rsidR="004C4322" w:rsidRDefault="00F9765D" w:rsidP="0014794D">
    <w:pPr>
      <w:pStyle w:val="Header"/>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Header"/>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C05A1"/>
    <w:multiLevelType w:val="multilevel"/>
    <w:tmpl w:val="4594C00C"/>
    <w:lvl w:ilvl="0">
      <w:start w:val="1"/>
      <w:numFmt w:val="lowerLetter"/>
      <w:lvlText w:val="%1)"/>
      <w:lvlJc w:val="left"/>
      <w:pPr>
        <w:ind w:left="497" w:hanging="360"/>
      </w:pPr>
    </w:lvl>
    <w:lvl w:ilvl="1">
      <w:start w:val="1"/>
      <w:numFmt w:val="lowerLetter"/>
      <w:lvlText w:val="%2."/>
      <w:lvlJc w:val="left"/>
      <w:pPr>
        <w:ind w:left="1217" w:hanging="360"/>
      </w:pPr>
    </w:lvl>
    <w:lvl w:ilvl="2">
      <w:start w:val="1"/>
      <w:numFmt w:val="lowerRoman"/>
      <w:lvlText w:val="%3."/>
      <w:lvlJc w:val="right"/>
      <w:pPr>
        <w:ind w:left="1937" w:hanging="180"/>
      </w:pPr>
    </w:lvl>
    <w:lvl w:ilvl="3">
      <w:start w:val="1"/>
      <w:numFmt w:val="decimal"/>
      <w:lvlText w:val="%4."/>
      <w:lvlJc w:val="left"/>
      <w:pPr>
        <w:ind w:left="2657" w:hanging="360"/>
      </w:pPr>
    </w:lvl>
    <w:lvl w:ilvl="4">
      <w:start w:val="1"/>
      <w:numFmt w:val="lowerLetter"/>
      <w:lvlText w:val="%5."/>
      <w:lvlJc w:val="left"/>
      <w:pPr>
        <w:ind w:left="3377" w:hanging="360"/>
      </w:pPr>
    </w:lvl>
    <w:lvl w:ilvl="5">
      <w:start w:val="1"/>
      <w:numFmt w:val="lowerRoman"/>
      <w:lvlText w:val="%6."/>
      <w:lvlJc w:val="right"/>
      <w:pPr>
        <w:ind w:left="4097" w:hanging="180"/>
      </w:pPr>
    </w:lvl>
    <w:lvl w:ilvl="6">
      <w:start w:val="1"/>
      <w:numFmt w:val="decimal"/>
      <w:lvlText w:val="%7."/>
      <w:lvlJc w:val="left"/>
      <w:pPr>
        <w:ind w:left="4817" w:hanging="360"/>
      </w:pPr>
    </w:lvl>
    <w:lvl w:ilvl="7">
      <w:start w:val="1"/>
      <w:numFmt w:val="lowerLetter"/>
      <w:lvlText w:val="%8."/>
      <w:lvlJc w:val="left"/>
      <w:pPr>
        <w:ind w:left="5537" w:hanging="360"/>
      </w:pPr>
    </w:lvl>
    <w:lvl w:ilvl="8">
      <w:start w:val="1"/>
      <w:numFmt w:val="lowerRoman"/>
      <w:lvlText w:val="%9."/>
      <w:lvlJc w:val="right"/>
      <w:pPr>
        <w:ind w:left="6257" w:hanging="180"/>
      </w:pPr>
    </w:lvl>
  </w:abstractNum>
  <w:abstractNum w:abstractNumId="1"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6"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1"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4B3FAA"/>
    <w:multiLevelType w:val="multilevel"/>
    <w:tmpl w:val="344487C2"/>
    <w:lvl w:ilvl="0">
      <w:start w:val="7"/>
      <w:numFmt w:val="decimal"/>
      <w:lvlText w:val="%1."/>
      <w:lvlJc w:val="left"/>
      <w:pPr>
        <w:ind w:left="540" w:hanging="540"/>
      </w:pPr>
      <w:rPr>
        <w:rFonts w:hint="default"/>
      </w:rPr>
    </w:lvl>
    <w:lvl w:ilvl="1">
      <w:start w:val="1"/>
      <w:numFmt w:val="decimal"/>
      <w:lvlText w:val="%1.%2."/>
      <w:lvlJc w:val="left"/>
      <w:pPr>
        <w:ind w:left="360" w:hanging="540"/>
      </w:pPr>
      <w:rPr>
        <w:rFonts w:hint="default"/>
      </w:rPr>
    </w:lvl>
    <w:lvl w:ilvl="2">
      <w:start w:val="2"/>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16"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4"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3892C59"/>
    <w:multiLevelType w:val="multilevel"/>
    <w:tmpl w:val="5F0CB8F0"/>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w:hAnsi="Calibri" w:cs="Calibri"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3"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8874970">
    <w:abstractNumId w:val="0"/>
  </w:num>
  <w:num w:numId="2" w16cid:durableId="426583774">
    <w:abstractNumId w:val="3"/>
  </w:num>
  <w:num w:numId="3" w16cid:durableId="7067557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3111595">
    <w:abstractNumId w:val="10"/>
  </w:num>
  <w:num w:numId="5" w16cid:durableId="1610508777">
    <w:abstractNumId w:val="18"/>
  </w:num>
  <w:num w:numId="6" w16cid:durableId="1407415468">
    <w:abstractNumId w:val="40"/>
  </w:num>
  <w:num w:numId="7" w16cid:durableId="439253892">
    <w:abstractNumId w:val="7"/>
  </w:num>
  <w:num w:numId="8" w16cid:durableId="1771923496">
    <w:abstractNumId w:val="43"/>
  </w:num>
  <w:num w:numId="9" w16cid:durableId="182405834">
    <w:abstractNumId w:val="19"/>
  </w:num>
  <w:num w:numId="10" w16cid:durableId="1269462266">
    <w:abstractNumId w:val="36"/>
  </w:num>
  <w:num w:numId="11" w16cid:durableId="784543287">
    <w:abstractNumId w:val="25"/>
  </w:num>
  <w:num w:numId="12" w16cid:durableId="2135244809">
    <w:abstractNumId w:val="29"/>
  </w:num>
  <w:num w:numId="13" w16cid:durableId="725252226">
    <w:abstractNumId w:val="21"/>
  </w:num>
  <w:num w:numId="14" w16cid:durableId="1260219317">
    <w:abstractNumId w:val="39"/>
  </w:num>
  <w:num w:numId="15" w16cid:durableId="1860389783">
    <w:abstractNumId w:val="16"/>
  </w:num>
  <w:num w:numId="16" w16cid:durableId="355081969">
    <w:abstractNumId w:val="41"/>
  </w:num>
  <w:num w:numId="17" w16cid:durableId="964774782">
    <w:abstractNumId w:val="2"/>
  </w:num>
  <w:num w:numId="18" w16cid:durableId="629363442">
    <w:abstractNumId w:val="26"/>
  </w:num>
  <w:num w:numId="19" w16cid:durableId="1720393023">
    <w:abstractNumId w:val="33"/>
  </w:num>
  <w:num w:numId="20" w16cid:durableId="1042244576">
    <w:abstractNumId w:val="9"/>
  </w:num>
  <w:num w:numId="21" w16cid:durableId="1118530549">
    <w:abstractNumId w:val="1"/>
  </w:num>
  <w:num w:numId="22" w16cid:durableId="977220949">
    <w:abstractNumId w:val="8"/>
  </w:num>
  <w:num w:numId="23" w16cid:durableId="1205021226">
    <w:abstractNumId w:val="23"/>
  </w:num>
  <w:num w:numId="24" w16cid:durableId="846483027">
    <w:abstractNumId w:val="13"/>
  </w:num>
  <w:num w:numId="25" w16cid:durableId="1024214323">
    <w:abstractNumId w:val="45"/>
  </w:num>
  <w:num w:numId="26" w16cid:durableId="1171946890">
    <w:abstractNumId w:val="12"/>
  </w:num>
  <w:num w:numId="27" w16cid:durableId="66616566">
    <w:abstractNumId w:val="22"/>
  </w:num>
  <w:num w:numId="28" w16cid:durableId="1913268663">
    <w:abstractNumId w:val="27"/>
  </w:num>
  <w:num w:numId="29" w16cid:durableId="1071468443">
    <w:abstractNumId w:val="44"/>
  </w:num>
  <w:num w:numId="30" w16cid:durableId="956913767">
    <w:abstractNumId w:val="4"/>
  </w:num>
  <w:num w:numId="31" w16cid:durableId="1255094113">
    <w:abstractNumId w:val="37"/>
  </w:num>
  <w:num w:numId="32" w16cid:durableId="578370478">
    <w:abstractNumId w:val="32"/>
  </w:num>
  <w:num w:numId="33" w16cid:durableId="2063826178">
    <w:abstractNumId w:val="30"/>
  </w:num>
  <w:num w:numId="34" w16cid:durableId="583104110">
    <w:abstractNumId w:val="11"/>
  </w:num>
  <w:num w:numId="35" w16cid:durableId="2090694153">
    <w:abstractNumId w:val="20"/>
  </w:num>
  <w:num w:numId="36" w16cid:durableId="207230963">
    <w:abstractNumId w:val="31"/>
  </w:num>
  <w:num w:numId="37" w16cid:durableId="1310017708">
    <w:abstractNumId w:val="5"/>
  </w:num>
  <w:num w:numId="38" w16cid:durableId="1014962995">
    <w:abstractNumId w:val="35"/>
  </w:num>
  <w:num w:numId="39" w16cid:durableId="376317028">
    <w:abstractNumId w:val="38"/>
  </w:num>
  <w:num w:numId="40" w16cid:durableId="1788962120">
    <w:abstractNumId w:val="17"/>
  </w:num>
  <w:num w:numId="41" w16cid:durableId="221252017">
    <w:abstractNumId w:val="46"/>
  </w:num>
  <w:num w:numId="42" w16cid:durableId="1296252730">
    <w:abstractNumId w:val="6"/>
  </w:num>
  <w:num w:numId="43" w16cid:durableId="1501970794">
    <w:abstractNumId w:val="28"/>
  </w:num>
  <w:num w:numId="44" w16cid:durableId="467750621">
    <w:abstractNumId w:val="14"/>
  </w:num>
  <w:num w:numId="45" w16cid:durableId="511385383">
    <w:abstractNumId w:val="24"/>
  </w:num>
  <w:num w:numId="46" w16cid:durableId="1436436881">
    <w:abstractNumId w:val="34"/>
  </w:num>
  <w:num w:numId="47" w16cid:durableId="1838301612">
    <w:abstractNumId w:val="42"/>
  </w:num>
  <w:num w:numId="48" w16cid:durableId="10523137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rgUA5wJGNiwAAAA="/>
  </w:docVars>
  <w:rsids>
    <w:rsidRoot w:val="00307927"/>
    <w:rsid w:val="00000582"/>
    <w:rsid w:val="000018CD"/>
    <w:rsid w:val="000038D3"/>
    <w:rsid w:val="00004747"/>
    <w:rsid w:val="00004917"/>
    <w:rsid w:val="000054F9"/>
    <w:rsid w:val="00005D1D"/>
    <w:rsid w:val="000100AD"/>
    <w:rsid w:val="00011ABC"/>
    <w:rsid w:val="00011C0E"/>
    <w:rsid w:val="000148C7"/>
    <w:rsid w:val="00022118"/>
    <w:rsid w:val="00026A0E"/>
    <w:rsid w:val="00027245"/>
    <w:rsid w:val="0003030E"/>
    <w:rsid w:val="00030C5E"/>
    <w:rsid w:val="00042C6B"/>
    <w:rsid w:val="00044A6A"/>
    <w:rsid w:val="00047921"/>
    <w:rsid w:val="0005296A"/>
    <w:rsid w:val="00053414"/>
    <w:rsid w:val="00053B54"/>
    <w:rsid w:val="0005479B"/>
    <w:rsid w:val="0005480F"/>
    <w:rsid w:val="00062106"/>
    <w:rsid w:val="00065990"/>
    <w:rsid w:val="00067A0A"/>
    <w:rsid w:val="00071BBE"/>
    <w:rsid w:val="00073EEF"/>
    <w:rsid w:val="00077203"/>
    <w:rsid w:val="000801D7"/>
    <w:rsid w:val="000827A9"/>
    <w:rsid w:val="0009634C"/>
    <w:rsid w:val="000B53DE"/>
    <w:rsid w:val="000C2135"/>
    <w:rsid w:val="000C56AB"/>
    <w:rsid w:val="000C60AE"/>
    <w:rsid w:val="000C774C"/>
    <w:rsid w:val="000D04AF"/>
    <w:rsid w:val="000D0F9A"/>
    <w:rsid w:val="000D22A4"/>
    <w:rsid w:val="000D3439"/>
    <w:rsid w:val="000D548E"/>
    <w:rsid w:val="000E5A99"/>
    <w:rsid w:val="000F6281"/>
    <w:rsid w:val="00101F48"/>
    <w:rsid w:val="00102441"/>
    <w:rsid w:val="001026E1"/>
    <w:rsid w:val="00106B9E"/>
    <w:rsid w:val="001076D7"/>
    <w:rsid w:val="001076EF"/>
    <w:rsid w:val="00112746"/>
    <w:rsid w:val="00112CF5"/>
    <w:rsid w:val="00117F34"/>
    <w:rsid w:val="00121F78"/>
    <w:rsid w:val="001224EB"/>
    <w:rsid w:val="001316BE"/>
    <w:rsid w:val="001420BB"/>
    <w:rsid w:val="00145E52"/>
    <w:rsid w:val="00145F40"/>
    <w:rsid w:val="0014794D"/>
    <w:rsid w:val="00152F84"/>
    <w:rsid w:val="0015476C"/>
    <w:rsid w:val="00156650"/>
    <w:rsid w:val="001622ED"/>
    <w:rsid w:val="00164511"/>
    <w:rsid w:val="00171198"/>
    <w:rsid w:val="00176139"/>
    <w:rsid w:val="00176404"/>
    <w:rsid w:val="00183818"/>
    <w:rsid w:val="00184B46"/>
    <w:rsid w:val="001865EC"/>
    <w:rsid w:val="00186DEA"/>
    <w:rsid w:val="00191C47"/>
    <w:rsid w:val="00194D5E"/>
    <w:rsid w:val="001964DE"/>
    <w:rsid w:val="001A3CAA"/>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3CE8"/>
    <w:rsid w:val="001F57CF"/>
    <w:rsid w:val="001F6714"/>
    <w:rsid w:val="001F7BB0"/>
    <w:rsid w:val="002057DC"/>
    <w:rsid w:val="002073AF"/>
    <w:rsid w:val="002133D3"/>
    <w:rsid w:val="002150A4"/>
    <w:rsid w:val="002151B9"/>
    <w:rsid w:val="00227331"/>
    <w:rsid w:val="00227717"/>
    <w:rsid w:val="00243808"/>
    <w:rsid w:val="00244CCB"/>
    <w:rsid w:val="00250AE1"/>
    <w:rsid w:val="00250E21"/>
    <w:rsid w:val="002525F6"/>
    <w:rsid w:val="0026235A"/>
    <w:rsid w:val="0026702F"/>
    <w:rsid w:val="00272112"/>
    <w:rsid w:val="002733B3"/>
    <w:rsid w:val="0027593F"/>
    <w:rsid w:val="00276461"/>
    <w:rsid w:val="00277524"/>
    <w:rsid w:val="0028329C"/>
    <w:rsid w:val="00283848"/>
    <w:rsid w:val="002865F2"/>
    <w:rsid w:val="0029027E"/>
    <w:rsid w:val="00292D82"/>
    <w:rsid w:val="00295694"/>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E420D"/>
    <w:rsid w:val="002E459A"/>
    <w:rsid w:val="002E7D6E"/>
    <w:rsid w:val="002F27BB"/>
    <w:rsid w:val="002F6053"/>
    <w:rsid w:val="003018BA"/>
    <w:rsid w:val="0030204D"/>
    <w:rsid w:val="00302E47"/>
    <w:rsid w:val="00303404"/>
    <w:rsid w:val="003046E4"/>
    <w:rsid w:val="00307927"/>
    <w:rsid w:val="0031693F"/>
    <w:rsid w:val="0032365E"/>
    <w:rsid w:val="00330453"/>
    <w:rsid w:val="003344E3"/>
    <w:rsid w:val="00334A41"/>
    <w:rsid w:val="00335955"/>
    <w:rsid w:val="00337B22"/>
    <w:rsid w:val="0034128A"/>
    <w:rsid w:val="0034197D"/>
    <w:rsid w:val="00343314"/>
    <w:rsid w:val="00345647"/>
    <w:rsid w:val="00354470"/>
    <w:rsid w:val="00355E3C"/>
    <w:rsid w:val="00357706"/>
    <w:rsid w:val="00371162"/>
    <w:rsid w:val="00371F9B"/>
    <w:rsid w:val="00372B28"/>
    <w:rsid w:val="003746B8"/>
    <w:rsid w:val="00376F4F"/>
    <w:rsid w:val="00383948"/>
    <w:rsid w:val="00394B07"/>
    <w:rsid w:val="00395FEA"/>
    <w:rsid w:val="003A1985"/>
    <w:rsid w:val="003A2510"/>
    <w:rsid w:val="003A671D"/>
    <w:rsid w:val="003A6759"/>
    <w:rsid w:val="003B51CA"/>
    <w:rsid w:val="003B5AA2"/>
    <w:rsid w:val="003B5AB9"/>
    <w:rsid w:val="003B67E5"/>
    <w:rsid w:val="003B6BF7"/>
    <w:rsid w:val="003B7B7D"/>
    <w:rsid w:val="003C427B"/>
    <w:rsid w:val="003C66E2"/>
    <w:rsid w:val="003C6CD0"/>
    <w:rsid w:val="003D08AF"/>
    <w:rsid w:val="003D08D8"/>
    <w:rsid w:val="003D40D5"/>
    <w:rsid w:val="003D4682"/>
    <w:rsid w:val="003D4F88"/>
    <w:rsid w:val="003E25E3"/>
    <w:rsid w:val="003F33DD"/>
    <w:rsid w:val="003F4D15"/>
    <w:rsid w:val="00407426"/>
    <w:rsid w:val="004129EF"/>
    <w:rsid w:val="00415590"/>
    <w:rsid w:val="004403A1"/>
    <w:rsid w:val="00440A79"/>
    <w:rsid w:val="00441687"/>
    <w:rsid w:val="0044170C"/>
    <w:rsid w:val="0044172D"/>
    <w:rsid w:val="0044290A"/>
    <w:rsid w:val="00453BBE"/>
    <w:rsid w:val="004550ED"/>
    <w:rsid w:val="00461B6E"/>
    <w:rsid w:val="00462D09"/>
    <w:rsid w:val="00462EB6"/>
    <w:rsid w:val="0046360B"/>
    <w:rsid w:val="00471B45"/>
    <w:rsid w:val="00473555"/>
    <w:rsid w:val="00473670"/>
    <w:rsid w:val="00491E69"/>
    <w:rsid w:val="00495968"/>
    <w:rsid w:val="00496340"/>
    <w:rsid w:val="00497126"/>
    <w:rsid w:val="004A3C71"/>
    <w:rsid w:val="004A7454"/>
    <w:rsid w:val="004B0017"/>
    <w:rsid w:val="004B5109"/>
    <w:rsid w:val="004B658F"/>
    <w:rsid w:val="004C2D76"/>
    <w:rsid w:val="004C33B9"/>
    <w:rsid w:val="004C4322"/>
    <w:rsid w:val="004C69B3"/>
    <w:rsid w:val="004C6CD2"/>
    <w:rsid w:val="004D036F"/>
    <w:rsid w:val="004D07C4"/>
    <w:rsid w:val="004D2848"/>
    <w:rsid w:val="004D3AD3"/>
    <w:rsid w:val="004D489E"/>
    <w:rsid w:val="004E0E39"/>
    <w:rsid w:val="004F2239"/>
    <w:rsid w:val="004F2B38"/>
    <w:rsid w:val="004F4E80"/>
    <w:rsid w:val="004F676A"/>
    <w:rsid w:val="004F6E36"/>
    <w:rsid w:val="004F7BF0"/>
    <w:rsid w:val="00500128"/>
    <w:rsid w:val="00501F5C"/>
    <w:rsid w:val="0051041C"/>
    <w:rsid w:val="005132E4"/>
    <w:rsid w:val="0051433D"/>
    <w:rsid w:val="00517AD4"/>
    <w:rsid w:val="00517B7F"/>
    <w:rsid w:val="00517BF5"/>
    <w:rsid w:val="005238CC"/>
    <w:rsid w:val="00535904"/>
    <w:rsid w:val="00540586"/>
    <w:rsid w:val="00546911"/>
    <w:rsid w:val="00552464"/>
    <w:rsid w:val="005548C0"/>
    <w:rsid w:val="00555291"/>
    <w:rsid w:val="005553C7"/>
    <w:rsid w:val="005570D3"/>
    <w:rsid w:val="005673CA"/>
    <w:rsid w:val="00570B71"/>
    <w:rsid w:val="00572C3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B22FD"/>
    <w:rsid w:val="005C25E2"/>
    <w:rsid w:val="005C34EA"/>
    <w:rsid w:val="005C537D"/>
    <w:rsid w:val="005C6113"/>
    <w:rsid w:val="005D0D67"/>
    <w:rsid w:val="005D0EE8"/>
    <w:rsid w:val="005D1466"/>
    <w:rsid w:val="005D4114"/>
    <w:rsid w:val="005D51C8"/>
    <w:rsid w:val="005D6D9B"/>
    <w:rsid w:val="005D7BDE"/>
    <w:rsid w:val="005F24B8"/>
    <w:rsid w:val="005F3BCF"/>
    <w:rsid w:val="00600E2C"/>
    <w:rsid w:val="00611868"/>
    <w:rsid w:val="00620625"/>
    <w:rsid w:val="00627EB3"/>
    <w:rsid w:val="00627FC4"/>
    <w:rsid w:val="006326C9"/>
    <w:rsid w:val="006346E9"/>
    <w:rsid w:val="00640737"/>
    <w:rsid w:val="006454FF"/>
    <w:rsid w:val="00647354"/>
    <w:rsid w:val="00653675"/>
    <w:rsid w:val="00653686"/>
    <w:rsid w:val="00653F44"/>
    <w:rsid w:val="006633BC"/>
    <w:rsid w:val="006662A4"/>
    <w:rsid w:val="006672B5"/>
    <w:rsid w:val="006721EB"/>
    <w:rsid w:val="00674580"/>
    <w:rsid w:val="00681EE2"/>
    <w:rsid w:val="00682D70"/>
    <w:rsid w:val="006872A7"/>
    <w:rsid w:val="0069126B"/>
    <w:rsid w:val="0069277A"/>
    <w:rsid w:val="006A3C20"/>
    <w:rsid w:val="006A6012"/>
    <w:rsid w:val="006A6744"/>
    <w:rsid w:val="006C1587"/>
    <w:rsid w:val="006C38E0"/>
    <w:rsid w:val="006C44E0"/>
    <w:rsid w:val="006C5156"/>
    <w:rsid w:val="006C52ED"/>
    <w:rsid w:val="006C59AB"/>
    <w:rsid w:val="006C610E"/>
    <w:rsid w:val="006D100F"/>
    <w:rsid w:val="006D3D6D"/>
    <w:rsid w:val="006D6685"/>
    <w:rsid w:val="006E1BBC"/>
    <w:rsid w:val="006E3642"/>
    <w:rsid w:val="006E4CFF"/>
    <w:rsid w:val="006E4F5B"/>
    <w:rsid w:val="006E7E5A"/>
    <w:rsid w:val="006F3DE4"/>
    <w:rsid w:val="006F3EFE"/>
    <w:rsid w:val="007009DB"/>
    <w:rsid w:val="00701279"/>
    <w:rsid w:val="00703448"/>
    <w:rsid w:val="00705187"/>
    <w:rsid w:val="00711BF9"/>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53AE5"/>
    <w:rsid w:val="00761953"/>
    <w:rsid w:val="007624C4"/>
    <w:rsid w:val="00767497"/>
    <w:rsid w:val="007722D0"/>
    <w:rsid w:val="00773EFA"/>
    <w:rsid w:val="00774B39"/>
    <w:rsid w:val="00777E1D"/>
    <w:rsid w:val="007803DA"/>
    <w:rsid w:val="00784900"/>
    <w:rsid w:val="0078748B"/>
    <w:rsid w:val="007902BD"/>
    <w:rsid w:val="00796894"/>
    <w:rsid w:val="007A1B78"/>
    <w:rsid w:val="007A47E8"/>
    <w:rsid w:val="007A6B88"/>
    <w:rsid w:val="007B0E63"/>
    <w:rsid w:val="007B3D63"/>
    <w:rsid w:val="007B555B"/>
    <w:rsid w:val="007B5D8B"/>
    <w:rsid w:val="007B60A3"/>
    <w:rsid w:val="007C1B03"/>
    <w:rsid w:val="007D067D"/>
    <w:rsid w:val="007D4196"/>
    <w:rsid w:val="007D5346"/>
    <w:rsid w:val="007D5633"/>
    <w:rsid w:val="007E023D"/>
    <w:rsid w:val="007E44B8"/>
    <w:rsid w:val="007E65D1"/>
    <w:rsid w:val="007F10C7"/>
    <w:rsid w:val="007F25F8"/>
    <w:rsid w:val="008020B1"/>
    <w:rsid w:val="00806721"/>
    <w:rsid w:val="00826425"/>
    <w:rsid w:val="00826F35"/>
    <w:rsid w:val="008312B0"/>
    <w:rsid w:val="0083202A"/>
    <w:rsid w:val="00833470"/>
    <w:rsid w:val="00833597"/>
    <w:rsid w:val="00835C1B"/>
    <w:rsid w:val="00835F33"/>
    <w:rsid w:val="00841F48"/>
    <w:rsid w:val="00843A52"/>
    <w:rsid w:val="00845EB1"/>
    <w:rsid w:val="0085121F"/>
    <w:rsid w:val="0085150E"/>
    <w:rsid w:val="008536E7"/>
    <w:rsid w:val="008537E2"/>
    <w:rsid w:val="0086317D"/>
    <w:rsid w:val="00864065"/>
    <w:rsid w:val="008721E8"/>
    <w:rsid w:val="008726FC"/>
    <w:rsid w:val="008735E6"/>
    <w:rsid w:val="00873F2B"/>
    <w:rsid w:val="00880647"/>
    <w:rsid w:val="00885887"/>
    <w:rsid w:val="00891F8C"/>
    <w:rsid w:val="00893901"/>
    <w:rsid w:val="00894055"/>
    <w:rsid w:val="00894ADC"/>
    <w:rsid w:val="008A3B25"/>
    <w:rsid w:val="008A3E71"/>
    <w:rsid w:val="008B4CC0"/>
    <w:rsid w:val="008B5330"/>
    <w:rsid w:val="008B673D"/>
    <w:rsid w:val="008C118D"/>
    <w:rsid w:val="008C25BE"/>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47B1"/>
    <w:rsid w:val="0091025D"/>
    <w:rsid w:val="00913959"/>
    <w:rsid w:val="009149D0"/>
    <w:rsid w:val="00915BF6"/>
    <w:rsid w:val="009221B6"/>
    <w:rsid w:val="00926DDB"/>
    <w:rsid w:val="009304C4"/>
    <w:rsid w:val="009318D9"/>
    <w:rsid w:val="0093613B"/>
    <w:rsid w:val="009371B2"/>
    <w:rsid w:val="00937902"/>
    <w:rsid w:val="009403C2"/>
    <w:rsid w:val="00941117"/>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16AC"/>
    <w:rsid w:val="009B3D76"/>
    <w:rsid w:val="009B56F4"/>
    <w:rsid w:val="009B6BAB"/>
    <w:rsid w:val="009C3D6D"/>
    <w:rsid w:val="009C5066"/>
    <w:rsid w:val="009C554C"/>
    <w:rsid w:val="009C7577"/>
    <w:rsid w:val="009D2230"/>
    <w:rsid w:val="009D2ABC"/>
    <w:rsid w:val="009D5FB1"/>
    <w:rsid w:val="009E1815"/>
    <w:rsid w:val="009E4EC9"/>
    <w:rsid w:val="009E7666"/>
    <w:rsid w:val="009F0C9A"/>
    <w:rsid w:val="009F53AB"/>
    <w:rsid w:val="009F5753"/>
    <w:rsid w:val="009F77CB"/>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7362B"/>
    <w:rsid w:val="00A74F20"/>
    <w:rsid w:val="00A7664A"/>
    <w:rsid w:val="00A76781"/>
    <w:rsid w:val="00A83CB5"/>
    <w:rsid w:val="00A92171"/>
    <w:rsid w:val="00A92A6A"/>
    <w:rsid w:val="00A92F49"/>
    <w:rsid w:val="00A96599"/>
    <w:rsid w:val="00A972EE"/>
    <w:rsid w:val="00A97DE2"/>
    <w:rsid w:val="00AA0184"/>
    <w:rsid w:val="00AA106E"/>
    <w:rsid w:val="00AA5E28"/>
    <w:rsid w:val="00AA5F7E"/>
    <w:rsid w:val="00AB000E"/>
    <w:rsid w:val="00AB287F"/>
    <w:rsid w:val="00AB4941"/>
    <w:rsid w:val="00AB6FF5"/>
    <w:rsid w:val="00AB7686"/>
    <w:rsid w:val="00AC42AB"/>
    <w:rsid w:val="00AC51AF"/>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9CC"/>
    <w:rsid w:val="00B33CB9"/>
    <w:rsid w:val="00B34914"/>
    <w:rsid w:val="00B421B0"/>
    <w:rsid w:val="00B42F06"/>
    <w:rsid w:val="00B43A77"/>
    <w:rsid w:val="00B4597F"/>
    <w:rsid w:val="00B46994"/>
    <w:rsid w:val="00B5256F"/>
    <w:rsid w:val="00B63243"/>
    <w:rsid w:val="00B647C2"/>
    <w:rsid w:val="00B66F1F"/>
    <w:rsid w:val="00B67058"/>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3A9E"/>
    <w:rsid w:val="00BD5C29"/>
    <w:rsid w:val="00BD653E"/>
    <w:rsid w:val="00BD6F2F"/>
    <w:rsid w:val="00BD753C"/>
    <w:rsid w:val="00BE38EB"/>
    <w:rsid w:val="00BE6E6D"/>
    <w:rsid w:val="00BF1A6E"/>
    <w:rsid w:val="00BF5EA4"/>
    <w:rsid w:val="00BF76D0"/>
    <w:rsid w:val="00BF7873"/>
    <w:rsid w:val="00C046BF"/>
    <w:rsid w:val="00C1313F"/>
    <w:rsid w:val="00C133A0"/>
    <w:rsid w:val="00C218E5"/>
    <w:rsid w:val="00C23A66"/>
    <w:rsid w:val="00C26D17"/>
    <w:rsid w:val="00C304B4"/>
    <w:rsid w:val="00C32B4F"/>
    <w:rsid w:val="00C355B5"/>
    <w:rsid w:val="00C40750"/>
    <w:rsid w:val="00C4156A"/>
    <w:rsid w:val="00C455BF"/>
    <w:rsid w:val="00C52FDD"/>
    <w:rsid w:val="00C53A62"/>
    <w:rsid w:val="00C562E9"/>
    <w:rsid w:val="00C5646B"/>
    <w:rsid w:val="00C6470E"/>
    <w:rsid w:val="00C67079"/>
    <w:rsid w:val="00C702BB"/>
    <w:rsid w:val="00C71712"/>
    <w:rsid w:val="00C74958"/>
    <w:rsid w:val="00C80804"/>
    <w:rsid w:val="00C80BD1"/>
    <w:rsid w:val="00C82B03"/>
    <w:rsid w:val="00C91524"/>
    <w:rsid w:val="00C917BD"/>
    <w:rsid w:val="00C9294E"/>
    <w:rsid w:val="00C94115"/>
    <w:rsid w:val="00CA3BF7"/>
    <w:rsid w:val="00CA5A2A"/>
    <w:rsid w:val="00CA637C"/>
    <w:rsid w:val="00CA78E2"/>
    <w:rsid w:val="00CB610F"/>
    <w:rsid w:val="00CB6FF0"/>
    <w:rsid w:val="00CC1696"/>
    <w:rsid w:val="00CC229D"/>
    <w:rsid w:val="00CC3B8E"/>
    <w:rsid w:val="00CC4F86"/>
    <w:rsid w:val="00CC5921"/>
    <w:rsid w:val="00CC65BC"/>
    <w:rsid w:val="00CD0703"/>
    <w:rsid w:val="00CE2E15"/>
    <w:rsid w:val="00CF0549"/>
    <w:rsid w:val="00D016F2"/>
    <w:rsid w:val="00D02A2B"/>
    <w:rsid w:val="00D1436E"/>
    <w:rsid w:val="00D174AA"/>
    <w:rsid w:val="00D25B7A"/>
    <w:rsid w:val="00D3133E"/>
    <w:rsid w:val="00D32A15"/>
    <w:rsid w:val="00D350AD"/>
    <w:rsid w:val="00D372CF"/>
    <w:rsid w:val="00D40F1F"/>
    <w:rsid w:val="00D44DD0"/>
    <w:rsid w:val="00D52341"/>
    <w:rsid w:val="00D53A52"/>
    <w:rsid w:val="00D56749"/>
    <w:rsid w:val="00D6400E"/>
    <w:rsid w:val="00D72E16"/>
    <w:rsid w:val="00D731A5"/>
    <w:rsid w:val="00D73617"/>
    <w:rsid w:val="00D76584"/>
    <w:rsid w:val="00D7693D"/>
    <w:rsid w:val="00D81C0A"/>
    <w:rsid w:val="00D8507B"/>
    <w:rsid w:val="00D90E70"/>
    <w:rsid w:val="00D94D70"/>
    <w:rsid w:val="00D974E5"/>
    <w:rsid w:val="00DA1BC3"/>
    <w:rsid w:val="00DA2B7C"/>
    <w:rsid w:val="00DB02C9"/>
    <w:rsid w:val="00DB2876"/>
    <w:rsid w:val="00DB3186"/>
    <w:rsid w:val="00DB5704"/>
    <w:rsid w:val="00DD0B3A"/>
    <w:rsid w:val="00DD24BD"/>
    <w:rsid w:val="00DE0D90"/>
    <w:rsid w:val="00DE14C4"/>
    <w:rsid w:val="00DE5651"/>
    <w:rsid w:val="00DE5D10"/>
    <w:rsid w:val="00DE7721"/>
    <w:rsid w:val="00DF6321"/>
    <w:rsid w:val="00DF7133"/>
    <w:rsid w:val="00E000ED"/>
    <w:rsid w:val="00E04D69"/>
    <w:rsid w:val="00E21229"/>
    <w:rsid w:val="00E250E7"/>
    <w:rsid w:val="00E31328"/>
    <w:rsid w:val="00E321A5"/>
    <w:rsid w:val="00E3222A"/>
    <w:rsid w:val="00E37058"/>
    <w:rsid w:val="00E40E64"/>
    <w:rsid w:val="00E44F85"/>
    <w:rsid w:val="00E47DD7"/>
    <w:rsid w:val="00E53D13"/>
    <w:rsid w:val="00E569E7"/>
    <w:rsid w:val="00E602D0"/>
    <w:rsid w:val="00E62814"/>
    <w:rsid w:val="00E70B0F"/>
    <w:rsid w:val="00E70F4C"/>
    <w:rsid w:val="00E86B08"/>
    <w:rsid w:val="00E86D4B"/>
    <w:rsid w:val="00E9155A"/>
    <w:rsid w:val="00E91B50"/>
    <w:rsid w:val="00EA49AC"/>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79AF"/>
    <w:rsid w:val="00F10C65"/>
    <w:rsid w:val="00F1258C"/>
    <w:rsid w:val="00F14A59"/>
    <w:rsid w:val="00F15D34"/>
    <w:rsid w:val="00F23DD5"/>
    <w:rsid w:val="00F26216"/>
    <w:rsid w:val="00F33FB8"/>
    <w:rsid w:val="00F347A7"/>
    <w:rsid w:val="00F36321"/>
    <w:rsid w:val="00F37B43"/>
    <w:rsid w:val="00F51334"/>
    <w:rsid w:val="00F565CF"/>
    <w:rsid w:val="00F57305"/>
    <w:rsid w:val="00F610BE"/>
    <w:rsid w:val="00F618C3"/>
    <w:rsid w:val="00F645C1"/>
    <w:rsid w:val="00F65DC9"/>
    <w:rsid w:val="00F70BD0"/>
    <w:rsid w:val="00F73A22"/>
    <w:rsid w:val="00F7576E"/>
    <w:rsid w:val="00F76B8E"/>
    <w:rsid w:val="00F80D6B"/>
    <w:rsid w:val="00F840FB"/>
    <w:rsid w:val="00F93B2F"/>
    <w:rsid w:val="00F94F33"/>
    <w:rsid w:val="00F96400"/>
    <w:rsid w:val="00F9765D"/>
    <w:rsid w:val="00FA22D7"/>
    <w:rsid w:val="00FA3127"/>
    <w:rsid w:val="00FA5680"/>
    <w:rsid w:val="00FB08DD"/>
    <w:rsid w:val="00FB198E"/>
    <w:rsid w:val="00FC0FF8"/>
    <w:rsid w:val="00FC1904"/>
    <w:rsid w:val="00FC2E31"/>
    <w:rsid w:val="00FC4BC8"/>
    <w:rsid w:val="00FC5684"/>
    <w:rsid w:val="00FC7335"/>
    <w:rsid w:val="00FD0B69"/>
    <w:rsid w:val="00FD14CD"/>
    <w:rsid w:val="00FD6EDE"/>
    <w:rsid w:val="00FE2B14"/>
    <w:rsid w:val="00FE2E1F"/>
    <w:rsid w:val="00FE37B4"/>
    <w:rsid w:val="00FE59E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27E"/>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235A6C"/>
    <w:rPr>
      <w:rFonts w:ascii="Times New Roman" w:hAnsi="Times New Roman"/>
      <w:sz w:val="24"/>
    </w:rPr>
  </w:style>
  <w:style w:type="character" w:customStyle="1" w:styleId="FooterChar">
    <w:name w:val="Footer Char"/>
    <w:basedOn w:val="DefaultParagraphFont"/>
    <w:link w:val="Footer"/>
    <w:uiPriority w:val="99"/>
    <w:qFormat/>
    <w:rsid w:val="00235A6C"/>
    <w:rPr>
      <w:rFonts w:ascii="Times New Roman" w:hAnsi="Times New Roman"/>
      <w:sz w:val="24"/>
    </w:rPr>
  </w:style>
  <w:style w:type="character" w:customStyle="1" w:styleId="BalloonTextChar">
    <w:name w:val="Balloon Text Char"/>
    <w:basedOn w:val="DefaultParagraphFont"/>
    <w:link w:val="BalloonText"/>
    <w:uiPriority w:val="99"/>
    <w:semiHidden/>
    <w:qFormat/>
    <w:rsid w:val="00235A6C"/>
    <w:rPr>
      <w:rFonts w:ascii="Tahoma" w:hAnsi="Tahoma" w:cs="Tahoma"/>
      <w:sz w:val="16"/>
      <w:szCs w:val="16"/>
    </w:rPr>
  </w:style>
  <w:style w:type="character" w:styleId="PlaceholderText">
    <w:name w:val="Placeholder Text"/>
    <w:basedOn w:val="DefaultParagraphFont"/>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Normal"/>
    <w:next w:val="BodyText"/>
    <w:qFormat/>
    <w:rsid w:val="006D3D6D"/>
    <w:pPr>
      <w:keepNext/>
      <w:spacing w:before="240" w:after="120"/>
    </w:pPr>
    <w:rPr>
      <w:rFonts w:ascii="Liberation Sans" w:eastAsia="Microsoft YaHei" w:hAnsi="Liberation Sans" w:cs="Arial"/>
      <w:sz w:val="28"/>
      <w:szCs w:val="28"/>
    </w:rPr>
  </w:style>
  <w:style w:type="paragraph" w:styleId="BodyText">
    <w:name w:val="Body Text"/>
    <w:basedOn w:val="Normal"/>
    <w:rsid w:val="006D3D6D"/>
    <w:pPr>
      <w:spacing w:after="140" w:line="288" w:lineRule="auto"/>
    </w:pPr>
  </w:style>
  <w:style w:type="paragraph" w:styleId="List">
    <w:name w:val="List"/>
    <w:basedOn w:val="BodyText"/>
    <w:rsid w:val="006D3D6D"/>
    <w:rPr>
      <w:rFonts w:cs="Arial"/>
    </w:rPr>
  </w:style>
  <w:style w:type="paragraph" w:styleId="Caption">
    <w:name w:val="caption"/>
    <w:basedOn w:val="Normal"/>
    <w:qFormat/>
    <w:rsid w:val="006D3D6D"/>
    <w:pPr>
      <w:suppressLineNumbers/>
      <w:spacing w:before="120" w:after="120"/>
    </w:pPr>
    <w:rPr>
      <w:rFonts w:cs="Arial"/>
      <w:i/>
      <w:iCs/>
      <w:szCs w:val="24"/>
    </w:rPr>
  </w:style>
  <w:style w:type="paragraph" w:customStyle="1" w:styleId="Index">
    <w:name w:val="Index"/>
    <w:basedOn w:val="Normal"/>
    <w:qFormat/>
    <w:rsid w:val="006D3D6D"/>
    <w:pPr>
      <w:suppressLineNumbers/>
    </w:pPr>
    <w:rPr>
      <w:rFonts w:cs="Arial"/>
    </w:rPr>
  </w:style>
  <w:style w:type="paragraph" w:styleId="Header">
    <w:name w:val="header"/>
    <w:basedOn w:val="Normal"/>
    <w:link w:val="HeaderChar"/>
    <w:uiPriority w:val="99"/>
    <w:unhideWhenUsed/>
    <w:rsid w:val="00235A6C"/>
    <w:pPr>
      <w:tabs>
        <w:tab w:val="center" w:pos="4819"/>
        <w:tab w:val="right" w:pos="9638"/>
      </w:tabs>
      <w:spacing w:after="0" w:line="240" w:lineRule="auto"/>
    </w:pPr>
  </w:style>
  <w:style w:type="paragraph" w:styleId="Footer">
    <w:name w:val="footer"/>
    <w:basedOn w:val="Normal"/>
    <w:link w:val="FooterChar"/>
    <w:uiPriority w:val="99"/>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21F78"/>
    <w:rPr>
      <w:sz w:val="16"/>
      <w:szCs w:val="16"/>
    </w:rPr>
  </w:style>
  <w:style w:type="paragraph" w:styleId="CommentText">
    <w:name w:val="annotation text"/>
    <w:basedOn w:val="Normal"/>
    <w:link w:val="CommentTextChar"/>
    <w:uiPriority w:val="99"/>
    <w:unhideWhenUsed/>
    <w:rsid w:val="00121F78"/>
    <w:pPr>
      <w:spacing w:line="240" w:lineRule="auto"/>
    </w:pPr>
    <w:rPr>
      <w:sz w:val="20"/>
      <w:szCs w:val="20"/>
    </w:rPr>
  </w:style>
  <w:style w:type="character" w:customStyle="1" w:styleId="CommentTextChar">
    <w:name w:val="Comment Text Char"/>
    <w:basedOn w:val="DefaultParagraphFont"/>
    <w:link w:val="CommentText"/>
    <w:uiPriority w:val="99"/>
    <w:rsid w:val="00121F7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121F78"/>
    <w:rPr>
      <w:b/>
      <w:bCs/>
    </w:rPr>
  </w:style>
  <w:style w:type="character" w:customStyle="1" w:styleId="CommentSubjectChar">
    <w:name w:val="Comment Subject Char"/>
    <w:basedOn w:val="CommentTextChar"/>
    <w:link w:val="CommentSubject"/>
    <w:uiPriority w:val="99"/>
    <w:semiHidden/>
    <w:rsid w:val="00121F78"/>
    <w:rPr>
      <w:rFonts w:ascii="Times New Roman" w:hAnsi="Times New Roman"/>
      <w:b/>
      <w:bCs/>
      <w:szCs w:val="20"/>
    </w:rPr>
  </w:style>
  <w:style w:type="paragraph" w:customStyle="1" w:styleId="Point1">
    <w:name w:val="Point 1"/>
    <w:basedOn w:val="Normal"/>
    <w:uiPriority w:val="99"/>
    <w:qFormat/>
    <w:rsid w:val="00973EEB"/>
    <w:pPr>
      <w:spacing w:before="120" w:after="120" w:line="240" w:lineRule="auto"/>
      <w:ind w:left="1418" w:hanging="567"/>
      <w:jc w:val="both"/>
    </w:pPr>
    <w:rPr>
      <w:rFonts w:cs="Times New Roman"/>
      <w:szCs w:val="20"/>
      <w:lang w:val="en-GB"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FE7CCC"/>
    <w:rPr>
      <w:rFonts w:cs="Times New Roman"/>
      <w:sz w:val="24"/>
      <w:szCs w:val="24"/>
      <w:lang w:val="en-US" w:bidi="en-US"/>
    </w:rPr>
  </w:style>
  <w:style w:type="character" w:styleId="Hyperlink">
    <w:name w:val="Hyperlink"/>
    <w:aliases w:val="Alna"/>
    <w:basedOn w:val="DefaultParagraphFont"/>
    <w:uiPriority w:val="99"/>
    <w:rsid w:val="00F37B43"/>
    <w:rPr>
      <w:rFonts w:cs="Times New Roman"/>
      <w:color w:val="0000FF"/>
      <w:u w:val="single"/>
    </w:rPr>
  </w:style>
  <w:style w:type="paragraph" w:customStyle="1" w:styleId="Style4">
    <w:name w:val="Style4"/>
    <w:basedOn w:val="Normal"/>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Revision">
    <w:name w:val="Revision"/>
    <w:hidden/>
    <w:uiPriority w:val="99"/>
    <w:semiHidden/>
    <w:rsid w:val="00723C6D"/>
    <w:rPr>
      <w:rFonts w:ascii="Times New Roman" w:hAnsi="Times New Roman"/>
      <w:sz w:val="24"/>
    </w:rPr>
  </w:style>
  <w:style w:type="paragraph" w:styleId="FootnoteText">
    <w:name w:val="footnote text"/>
    <w:basedOn w:val="Normal"/>
    <w:link w:val="FootnoteTextChar"/>
    <w:uiPriority w:val="99"/>
    <w:semiHidden/>
    <w:unhideWhenUsed/>
    <w:rsid w:val="00A479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796A"/>
    <w:rPr>
      <w:rFonts w:ascii="Times New Roman" w:hAnsi="Times New Roman"/>
      <w:szCs w:val="20"/>
    </w:rPr>
  </w:style>
  <w:style w:type="character" w:styleId="FootnoteReference">
    <w:name w:val="footnote reference"/>
    <w:basedOn w:val="DefaultParagraphFont"/>
    <w:uiPriority w:val="99"/>
    <w:semiHidden/>
    <w:unhideWhenUsed/>
    <w:rsid w:val="00A4796A"/>
    <w:rPr>
      <w:vertAlign w:val="superscript"/>
    </w:rPr>
  </w:style>
  <w:style w:type="character" w:customStyle="1" w:styleId="UnresolvedMention1">
    <w:name w:val="Unresolved Mention1"/>
    <w:basedOn w:val="DefaultParagraphFont"/>
    <w:uiPriority w:val="99"/>
    <w:semiHidden/>
    <w:unhideWhenUsed/>
    <w:rsid w:val="00853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C1526F" w:rsidP="00C1526F">
          <w:pPr>
            <w:pStyle w:val="73D2C0F72A694656A61926D83575AF7D5"/>
          </w:pPr>
          <w:r w:rsidRPr="009D2230">
            <w:rPr>
              <w:rStyle w:val="PlaceholderText"/>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C1526F" w:rsidP="00C1526F">
          <w:pPr>
            <w:pStyle w:val="BE705AB16EBB4227A89DEBE0E6D771155"/>
          </w:pPr>
          <w:r w:rsidRPr="00F645C1">
            <w:rPr>
              <w:rStyle w:val="PlaceholderText"/>
              <w:rFonts w:ascii="Calibri Light" w:hAnsi="Calibri Light" w:cs="Calibri Light"/>
              <w:sz w:val="22"/>
              <w:szCs w:val="22"/>
              <w:highlight w:val="cyan"/>
              <w:lang w:val="lt-LT"/>
            </w:rPr>
            <w:t>Pasirinkite elementą.</w:t>
          </w:r>
        </w:p>
      </w:docPartBody>
    </w:docPart>
    <w:docPart>
      <w:docPartPr>
        <w:name w:val="61978642C99646138ADC4C7FFC2E0DDC"/>
        <w:category>
          <w:name w:val="Bendrosios nuostatos"/>
          <w:gallery w:val="placeholder"/>
        </w:category>
        <w:types>
          <w:type w:val="bbPlcHdr"/>
        </w:types>
        <w:behaviors>
          <w:behavior w:val="content"/>
        </w:behaviors>
        <w:guid w:val="{A7B6C73B-8F49-460D-9A25-09DB4453A8BE}"/>
      </w:docPartPr>
      <w:docPartBody>
        <w:p w:rsidR="006A5356" w:rsidRDefault="00C1526F" w:rsidP="00C1526F">
          <w:pPr>
            <w:pStyle w:val="61978642C99646138ADC4C7FFC2E0DDC5"/>
          </w:pPr>
          <w:r w:rsidRPr="00F645C1">
            <w:rPr>
              <w:rStyle w:val="PlaceholderText"/>
              <w:rFonts w:ascii="Calibri Light" w:hAnsi="Calibri Light" w:cs="Calibri Light"/>
              <w:sz w:val="22"/>
              <w:szCs w:val="22"/>
              <w:highlight w:val="cyan"/>
              <w:lang w:val="lt-LT"/>
            </w:rPr>
            <w:t>Pasirinkite elementą.</w:t>
          </w:r>
        </w:p>
      </w:docPartBody>
    </w:docPart>
    <w:docPart>
      <w:docPartPr>
        <w:name w:val="BBE82A0D88544E31A7164C13A1758AFA"/>
        <w:category>
          <w:name w:val="Bendrosios nuostatos"/>
          <w:gallery w:val="placeholder"/>
        </w:category>
        <w:types>
          <w:type w:val="bbPlcHdr"/>
        </w:types>
        <w:behaviors>
          <w:behavior w:val="content"/>
        </w:behaviors>
        <w:guid w:val="{A1134631-36B2-439F-BADC-5BD39BF614F6}"/>
      </w:docPartPr>
      <w:docPartBody>
        <w:p w:rsidR="006A5356" w:rsidRDefault="00C1526F" w:rsidP="00C1526F">
          <w:pPr>
            <w:pStyle w:val="BBE82A0D88544E31A7164C13A1758AFA5"/>
          </w:pPr>
          <w:r w:rsidRPr="00F645C1">
            <w:rPr>
              <w:rStyle w:val="PlaceholderText"/>
              <w:rFonts w:ascii="Calibri Light" w:hAnsi="Calibri Light" w:cs="Calibri Light"/>
              <w:sz w:val="22"/>
              <w:szCs w:val="22"/>
              <w:highlight w:val="cyan"/>
              <w:lang w:val="lt-LT"/>
            </w:rPr>
            <w:t>Pasirinkite elementą.</w:t>
          </w:r>
        </w:p>
      </w:docPartBody>
    </w:docPart>
    <w:docPart>
      <w:docPartPr>
        <w:name w:val="A81FAD0E0D8E4AFB86A05117BD65E4A1"/>
        <w:category>
          <w:name w:val="Bendrosios nuostatos"/>
          <w:gallery w:val="placeholder"/>
        </w:category>
        <w:types>
          <w:type w:val="bbPlcHdr"/>
        </w:types>
        <w:behaviors>
          <w:behavior w:val="content"/>
        </w:behaviors>
        <w:guid w:val="{A775C7EF-B4B4-4A8E-91DE-7DAFE31BE83B}"/>
      </w:docPartPr>
      <w:docPartBody>
        <w:p w:rsidR="006A5356" w:rsidRDefault="00C1526F" w:rsidP="00C1526F">
          <w:pPr>
            <w:pStyle w:val="A81FAD0E0D8E4AFB86A05117BD65E4A15"/>
          </w:pPr>
          <w:r w:rsidRPr="00F645C1">
            <w:rPr>
              <w:rStyle w:val="PlaceholderText"/>
              <w:rFonts w:ascii="Calibri Light" w:hAnsi="Calibri Light" w:cs="Calibri Light"/>
              <w:sz w:val="22"/>
              <w:szCs w:val="22"/>
              <w:highlight w:val="cyan"/>
              <w:lang w:val="lt-LT"/>
            </w:rPr>
            <w:t>Pasirinkite elementą.</w:t>
          </w:r>
        </w:p>
      </w:docPartBody>
    </w:docPart>
    <w:docPart>
      <w:docPartPr>
        <w:name w:val="9695E2ACAC1B48BB92628871B360CAFA"/>
        <w:category>
          <w:name w:val="Bendrosios nuostatos"/>
          <w:gallery w:val="placeholder"/>
        </w:category>
        <w:types>
          <w:type w:val="bbPlcHdr"/>
        </w:types>
        <w:behaviors>
          <w:behavior w:val="content"/>
        </w:behaviors>
        <w:guid w:val="{5065916D-3FBF-4A5C-AEDA-22F42095EA68}"/>
      </w:docPartPr>
      <w:docPartBody>
        <w:p w:rsidR="006A5356" w:rsidRDefault="00C1526F" w:rsidP="00C1526F">
          <w:pPr>
            <w:pStyle w:val="9695E2ACAC1B48BB92628871B360CAFA5"/>
          </w:pPr>
          <w:r w:rsidRPr="00F645C1">
            <w:rPr>
              <w:rStyle w:val="PlaceholderText"/>
              <w:rFonts w:ascii="Calibri Light" w:hAnsi="Calibri Light" w:cs="Calibri Light"/>
              <w:sz w:val="22"/>
              <w:szCs w:val="22"/>
              <w:highlight w:val="cyan"/>
              <w:lang w:val="lt-LT"/>
            </w:rPr>
            <w:t>Pasirinkite elementą.</w:t>
          </w:r>
        </w:p>
      </w:docPartBody>
    </w:docPart>
    <w:docPart>
      <w:docPartPr>
        <w:name w:val="1FCA17D9DCDC4774A5761B24D15664D1"/>
        <w:category>
          <w:name w:val="Bendrosios nuostatos"/>
          <w:gallery w:val="placeholder"/>
        </w:category>
        <w:types>
          <w:type w:val="bbPlcHdr"/>
        </w:types>
        <w:behaviors>
          <w:behavior w:val="content"/>
        </w:behaviors>
        <w:guid w:val="{48EE79A6-C379-4A5C-8347-652F9A0E93F5}"/>
      </w:docPartPr>
      <w:docPartBody>
        <w:p w:rsidR="006A5356" w:rsidRDefault="00C1526F" w:rsidP="00C1526F">
          <w:pPr>
            <w:pStyle w:val="1FCA17D9DCDC4774A5761B24D15664D15"/>
          </w:pPr>
          <w:r w:rsidRPr="00F645C1">
            <w:rPr>
              <w:rStyle w:val="PlaceholderText"/>
              <w:rFonts w:ascii="Calibri Light" w:hAnsi="Calibri Light" w:cs="Calibri Light"/>
              <w:sz w:val="22"/>
              <w:szCs w:val="22"/>
              <w:highlight w:val="cyan"/>
              <w:lang w:val="lt-LT"/>
            </w:rPr>
            <w:t>Pasirinkite elementą</w:t>
          </w:r>
        </w:p>
      </w:docPartBody>
    </w:docPart>
    <w:docPart>
      <w:docPartPr>
        <w:name w:val="8350B3C3ACCE4EA0BB0D7C1876AFA90F"/>
        <w:category>
          <w:name w:val="Bendrosios nuostatos"/>
          <w:gallery w:val="placeholder"/>
        </w:category>
        <w:types>
          <w:type w:val="bbPlcHdr"/>
        </w:types>
        <w:behaviors>
          <w:behavior w:val="content"/>
        </w:behaviors>
        <w:guid w:val="{5DEC12A4-BE13-4752-AE75-23F5A5018D1B}"/>
      </w:docPartPr>
      <w:docPartBody>
        <w:p w:rsidR="006A5356" w:rsidRDefault="00C1526F" w:rsidP="00C1526F">
          <w:pPr>
            <w:pStyle w:val="8350B3C3ACCE4EA0BB0D7C1876AFA90F5"/>
          </w:pPr>
          <w:r w:rsidRPr="00F645C1">
            <w:rPr>
              <w:rStyle w:val="PlaceholderText"/>
              <w:rFonts w:ascii="Calibri Light" w:hAnsi="Calibri Light" w:cs="Calibri Light"/>
              <w:sz w:val="22"/>
              <w:szCs w:val="22"/>
              <w:highlight w:val="cyan"/>
              <w:lang w:val="lt-LT"/>
            </w:rPr>
            <w:t>Pasirinkite elementą.</w:t>
          </w:r>
        </w:p>
      </w:docPartBody>
    </w:docPart>
    <w:docPart>
      <w:docPartPr>
        <w:name w:val="EEDF50FD89B04C5A9988428AA251B0D0"/>
        <w:category>
          <w:name w:val="Bendrosios nuostatos"/>
          <w:gallery w:val="placeholder"/>
        </w:category>
        <w:types>
          <w:type w:val="bbPlcHdr"/>
        </w:types>
        <w:behaviors>
          <w:behavior w:val="content"/>
        </w:behaviors>
        <w:guid w:val="{9EE2CDC3-6585-4238-9B19-413B5E2838C6}"/>
      </w:docPartPr>
      <w:docPartBody>
        <w:p w:rsidR="006A5356" w:rsidRDefault="00C1526F" w:rsidP="00C1526F">
          <w:pPr>
            <w:pStyle w:val="EEDF50FD89B04C5A9988428AA251B0D05"/>
          </w:pPr>
          <w:r w:rsidRPr="00F645C1">
            <w:rPr>
              <w:rStyle w:val="PlaceholderText"/>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PlaceholderText"/>
              <w:rFonts w:ascii="Arial" w:hAnsi="Arial" w:cs="Arial"/>
              <w:sz w:val="22"/>
              <w:szCs w:val="22"/>
              <w:highlight w:val="cyan"/>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C1526F" w:rsidP="00C1526F">
          <w:pPr>
            <w:pStyle w:val="659B238DD57A43039C508283C460CADE4"/>
          </w:pPr>
          <w:r w:rsidRPr="00F645C1">
            <w:rPr>
              <w:rStyle w:val="PlaceholderText"/>
              <w:rFonts w:ascii="Calibri Light" w:hAnsi="Calibri Light" w:cs="Calibri Light"/>
              <w:b/>
              <w:sz w:val="22"/>
              <w:highlight w:val="cyan"/>
            </w:rPr>
            <w:t>Pasirinkite elementą.</w:t>
          </w:r>
        </w:p>
      </w:docPartBody>
    </w:docPart>
    <w:docPart>
      <w:docPartPr>
        <w:name w:val="10705810015547938FFB3EB7499CBAAC"/>
        <w:category>
          <w:name w:val="Bendrosios nuostatos"/>
          <w:gallery w:val="placeholder"/>
        </w:category>
        <w:types>
          <w:type w:val="bbPlcHdr"/>
        </w:types>
        <w:behaviors>
          <w:behavior w:val="content"/>
        </w:behaviors>
        <w:guid w:val="{7582F767-47D4-4562-BC18-43A70FCA4468}"/>
      </w:docPartPr>
      <w:docPartBody>
        <w:p w:rsidR="000644D2" w:rsidRDefault="00C1526F" w:rsidP="00C1526F">
          <w:pPr>
            <w:pStyle w:val="10705810015547938FFB3EB7499CBAAC3"/>
          </w:pPr>
          <w:r w:rsidRPr="00F645C1">
            <w:rPr>
              <w:rStyle w:val="PlaceholderText"/>
              <w:highlight w:val="cyan"/>
            </w:rPr>
            <w:t>Pasirinkite elementą.</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PlaceholderText"/>
              <w:rFonts w:ascii="Calibri Light" w:hAnsi="Calibri Light" w:cs="Calibri Light"/>
              <w:sz w:val="22"/>
              <w:highlight w:val="cyan"/>
            </w:rPr>
            <w:t>Pasirinkite elementą</w:t>
          </w:r>
          <w:r w:rsidRPr="009D2230">
            <w:rPr>
              <w:rStyle w:val="PlaceholderText"/>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F46F49" w:rsidP="00F46F49">
          <w:pPr>
            <w:pStyle w:val="36672509A908400F90BB741E93785538"/>
          </w:pPr>
          <w:r w:rsidRPr="00F645C1">
            <w:rPr>
              <w:rStyle w:val="PlaceholderText"/>
              <w:rFonts w:ascii="Calibri Light" w:hAnsi="Calibri Light" w:cs="Calibri Light"/>
              <w:sz w:val="22"/>
              <w:szCs w:val="22"/>
              <w:highlight w:val="cyan"/>
            </w:rPr>
            <w:t>Pasirinkite elementą.</w:t>
          </w:r>
        </w:p>
      </w:docPartBody>
    </w:docPart>
    <w:docPart>
      <w:docPartPr>
        <w:name w:val="E6CBD8BB0D1C494CAC48304F6D9E6D96"/>
        <w:category>
          <w:name w:val="General"/>
          <w:gallery w:val="placeholder"/>
        </w:category>
        <w:types>
          <w:type w:val="bbPlcHdr"/>
        </w:types>
        <w:behaviors>
          <w:behavior w:val="content"/>
        </w:behaviors>
        <w:guid w:val="{F060AE14-F01C-4672-A1C7-FF8413CD1F5E}"/>
      </w:docPartPr>
      <w:docPartBody>
        <w:p w:rsidR="00EE1B8A" w:rsidRDefault="00A2341C" w:rsidP="00A2341C">
          <w:pPr>
            <w:pStyle w:val="E6CBD8BB0D1C494CAC48304F6D9E6D96"/>
          </w:pPr>
          <w:r w:rsidRPr="00F645C1">
            <w:rPr>
              <w:rStyle w:val="PlaceholderText"/>
              <w:rFonts w:ascii="Calibri Light" w:hAnsi="Calibri Light" w:cs="Calibri Light"/>
              <w:sz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11D38"/>
    <w:rsid w:val="00012C79"/>
    <w:rsid w:val="00014E6B"/>
    <w:rsid w:val="00045A9C"/>
    <w:rsid w:val="000572CC"/>
    <w:rsid w:val="00062BD0"/>
    <w:rsid w:val="000644D2"/>
    <w:rsid w:val="000860B2"/>
    <w:rsid w:val="00093C6A"/>
    <w:rsid w:val="000A610F"/>
    <w:rsid w:val="000E5CFB"/>
    <w:rsid w:val="000F4A48"/>
    <w:rsid w:val="000F7BD1"/>
    <w:rsid w:val="000F7D37"/>
    <w:rsid w:val="00150F61"/>
    <w:rsid w:val="0015746F"/>
    <w:rsid w:val="00163844"/>
    <w:rsid w:val="00163C17"/>
    <w:rsid w:val="001704A2"/>
    <w:rsid w:val="00170E31"/>
    <w:rsid w:val="00194D5E"/>
    <w:rsid w:val="001A5FED"/>
    <w:rsid w:val="001A713C"/>
    <w:rsid w:val="001B456E"/>
    <w:rsid w:val="001C3DA3"/>
    <w:rsid w:val="001C723F"/>
    <w:rsid w:val="001D3082"/>
    <w:rsid w:val="001D7FEB"/>
    <w:rsid w:val="001E6D7E"/>
    <w:rsid w:val="001F6714"/>
    <w:rsid w:val="001F6DCD"/>
    <w:rsid w:val="00201E30"/>
    <w:rsid w:val="00212C1C"/>
    <w:rsid w:val="00230E38"/>
    <w:rsid w:val="00241978"/>
    <w:rsid w:val="00250F36"/>
    <w:rsid w:val="002558DE"/>
    <w:rsid w:val="00286218"/>
    <w:rsid w:val="00292687"/>
    <w:rsid w:val="00294913"/>
    <w:rsid w:val="00296908"/>
    <w:rsid w:val="002A4036"/>
    <w:rsid w:val="002C0DEC"/>
    <w:rsid w:val="002D6729"/>
    <w:rsid w:val="002E420D"/>
    <w:rsid w:val="002F6053"/>
    <w:rsid w:val="00330A0C"/>
    <w:rsid w:val="00360D7F"/>
    <w:rsid w:val="003830D5"/>
    <w:rsid w:val="00386240"/>
    <w:rsid w:val="003916D3"/>
    <w:rsid w:val="003965B1"/>
    <w:rsid w:val="003B3B81"/>
    <w:rsid w:val="003C03B6"/>
    <w:rsid w:val="003E1EC7"/>
    <w:rsid w:val="00403546"/>
    <w:rsid w:val="004129DB"/>
    <w:rsid w:val="00412C07"/>
    <w:rsid w:val="00473555"/>
    <w:rsid w:val="0048104B"/>
    <w:rsid w:val="00494751"/>
    <w:rsid w:val="00496340"/>
    <w:rsid w:val="00497126"/>
    <w:rsid w:val="004B5BA9"/>
    <w:rsid w:val="004C6C09"/>
    <w:rsid w:val="004E4E5A"/>
    <w:rsid w:val="004F2493"/>
    <w:rsid w:val="005024CD"/>
    <w:rsid w:val="00504300"/>
    <w:rsid w:val="005059D1"/>
    <w:rsid w:val="00517B3F"/>
    <w:rsid w:val="005352C4"/>
    <w:rsid w:val="00540128"/>
    <w:rsid w:val="0055012C"/>
    <w:rsid w:val="005550E6"/>
    <w:rsid w:val="00556DF1"/>
    <w:rsid w:val="00557AC4"/>
    <w:rsid w:val="005610A4"/>
    <w:rsid w:val="005631B4"/>
    <w:rsid w:val="00571358"/>
    <w:rsid w:val="00571FF1"/>
    <w:rsid w:val="00573044"/>
    <w:rsid w:val="00580C06"/>
    <w:rsid w:val="00583EF1"/>
    <w:rsid w:val="00586678"/>
    <w:rsid w:val="005B3F97"/>
    <w:rsid w:val="005D0F71"/>
    <w:rsid w:val="005E58D1"/>
    <w:rsid w:val="0064390B"/>
    <w:rsid w:val="0064559B"/>
    <w:rsid w:val="0065790E"/>
    <w:rsid w:val="00691FCF"/>
    <w:rsid w:val="006A082A"/>
    <w:rsid w:val="006A474D"/>
    <w:rsid w:val="006A5356"/>
    <w:rsid w:val="006D5F69"/>
    <w:rsid w:val="00702116"/>
    <w:rsid w:val="00751F1D"/>
    <w:rsid w:val="00766D03"/>
    <w:rsid w:val="00770215"/>
    <w:rsid w:val="00794877"/>
    <w:rsid w:val="007C2519"/>
    <w:rsid w:val="007E21C0"/>
    <w:rsid w:val="007E5BA5"/>
    <w:rsid w:val="007F0CD1"/>
    <w:rsid w:val="007F67CD"/>
    <w:rsid w:val="00832C3D"/>
    <w:rsid w:val="0086096E"/>
    <w:rsid w:val="00862741"/>
    <w:rsid w:val="00864EA0"/>
    <w:rsid w:val="008676ED"/>
    <w:rsid w:val="008873A8"/>
    <w:rsid w:val="00892BFA"/>
    <w:rsid w:val="00893901"/>
    <w:rsid w:val="008A3EF5"/>
    <w:rsid w:val="008A72EF"/>
    <w:rsid w:val="008A7652"/>
    <w:rsid w:val="008B11AB"/>
    <w:rsid w:val="008D27AA"/>
    <w:rsid w:val="008D37BE"/>
    <w:rsid w:val="008E19F0"/>
    <w:rsid w:val="009053A1"/>
    <w:rsid w:val="009149D0"/>
    <w:rsid w:val="00916ADD"/>
    <w:rsid w:val="009254DA"/>
    <w:rsid w:val="00941117"/>
    <w:rsid w:val="00971654"/>
    <w:rsid w:val="009730DA"/>
    <w:rsid w:val="00982680"/>
    <w:rsid w:val="00986E79"/>
    <w:rsid w:val="00994832"/>
    <w:rsid w:val="009B3E69"/>
    <w:rsid w:val="009C344F"/>
    <w:rsid w:val="009D5D0C"/>
    <w:rsid w:val="009F2CE8"/>
    <w:rsid w:val="009F42B6"/>
    <w:rsid w:val="009F50E9"/>
    <w:rsid w:val="00A14FC4"/>
    <w:rsid w:val="00A2341C"/>
    <w:rsid w:val="00A30A2C"/>
    <w:rsid w:val="00A41E79"/>
    <w:rsid w:val="00A45274"/>
    <w:rsid w:val="00A60712"/>
    <w:rsid w:val="00A92300"/>
    <w:rsid w:val="00A954EC"/>
    <w:rsid w:val="00AB382C"/>
    <w:rsid w:val="00AD304D"/>
    <w:rsid w:val="00AD488F"/>
    <w:rsid w:val="00AD6E10"/>
    <w:rsid w:val="00AF0931"/>
    <w:rsid w:val="00AF74C3"/>
    <w:rsid w:val="00AF7818"/>
    <w:rsid w:val="00B00059"/>
    <w:rsid w:val="00B01F87"/>
    <w:rsid w:val="00B03E6B"/>
    <w:rsid w:val="00B34914"/>
    <w:rsid w:val="00B5551F"/>
    <w:rsid w:val="00B83E94"/>
    <w:rsid w:val="00B92E39"/>
    <w:rsid w:val="00BA74D4"/>
    <w:rsid w:val="00BD1D19"/>
    <w:rsid w:val="00BF76D0"/>
    <w:rsid w:val="00C061D0"/>
    <w:rsid w:val="00C07138"/>
    <w:rsid w:val="00C1225B"/>
    <w:rsid w:val="00C1526F"/>
    <w:rsid w:val="00C209E8"/>
    <w:rsid w:val="00C31CE6"/>
    <w:rsid w:val="00C76FBA"/>
    <w:rsid w:val="00C8202F"/>
    <w:rsid w:val="00C9637B"/>
    <w:rsid w:val="00CA0F51"/>
    <w:rsid w:val="00CC4C8B"/>
    <w:rsid w:val="00CD700D"/>
    <w:rsid w:val="00CF193F"/>
    <w:rsid w:val="00D1070C"/>
    <w:rsid w:val="00D11B2C"/>
    <w:rsid w:val="00D24247"/>
    <w:rsid w:val="00D5573F"/>
    <w:rsid w:val="00D64331"/>
    <w:rsid w:val="00D820FF"/>
    <w:rsid w:val="00D868E8"/>
    <w:rsid w:val="00DA3A27"/>
    <w:rsid w:val="00DC09D8"/>
    <w:rsid w:val="00DC36EC"/>
    <w:rsid w:val="00DE375A"/>
    <w:rsid w:val="00DE41F8"/>
    <w:rsid w:val="00E026A9"/>
    <w:rsid w:val="00E1414D"/>
    <w:rsid w:val="00E142B2"/>
    <w:rsid w:val="00E62F9C"/>
    <w:rsid w:val="00E73A41"/>
    <w:rsid w:val="00E862B2"/>
    <w:rsid w:val="00E91C75"/>
    <w:rsid w:val="00EA07FC"/>
    <w:rsid w:val="00EC5ECE"/>
    <w:rsid w:val="00EC636D"/>
    <w:rsid w:val="00EE1B8A"/>
    <w:rsid w:val="00F05E80"/>
    <w:rsid w:val="00F15BBB"/>
    <w:rsid w:val="00F32B9B"/>
    <w:rsid w:val="00F46F49"/>
    <w:rsid w:val="00F5420D"/>
    <w:rsid w:val="00F565CF"/>
    <w:rsid w:val="00F9780F"/>
    <w:rsid w:val="00FB14CC"/>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A2341C"/>
    <w:rPr>
      <w:color w:val="808080"/>
    </w:rPr>
  </w:style>
  <w:style w:type="paragraph" w:customStyle="1" w:styleId="73D2C0F72A694656A61926D83575AF7D5">
    <w:name w:val="73D2C0F72A694656A61926D83575AF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4">
    <w:name w:val="659B238DD57A43039C508283C460CADE4"/>
    <w:rsid w:val="00C1526F"/>
    <w:rPr>
      <w:rFonts w:ascii="Times New Roman" w:eastAsiaTheme="minorHAnsi" w:hAnsi="Times New Roman"/>
      <w:sz w:val="24"/>
      <w:lang w:eastAsia="en-US"/>
    </w:rPr>
  </w:style>
  <w:style w:type="paragraph" w:customStyle="1" w:styleId="BE705AB16EBB4227A89DEBE0E6D771155">
    <w:name w:val="BE705AB16EBB4227A89DEBE0E6D77115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1978642C99646138ADC4C7FFC2E0DDC5">
    <w:name w:val="61978642C99646138ADC4C7FFC2E0DD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BBE82A0D88544E31A7164C13A1758AFA5">
    <w:name w:val="BBE82A0D88544E31A7164C13A1758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0705810015547938FFB3EB7499CBAAC3">
    <w:name w:val="10705810015547938FFB3EB7499CBAAC3"/>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81FAD0E0D8E4AFB86A05117BD65E4A15">
    <w:name w:val="A81FAD0E0D8E4AFB86A05117BD65E4A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9695E2ACAC1B48BB92628871B360CAFA5">
    <w:name w:val="9695E2ACAC1B48BB92628871B360C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EDF50FD89B04C5A9988428AA251B0D05">
    <w:name w:val="EEDF50FD89B04C5A9988428AA251B0D0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FCA17D9DCDC4774A5761B24D15664D15">
    <w:name w:val="1FCA17D9DCDC4774A5761B24D15664D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8350B3C3ACCE4EA0BB0D7C1876AFA90F5">
    <w:name w:val="8350B3C3ACCE4EA0BB0D7C1876AFA90F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07833EFD2F042979B896C2C2CD0CE2A">
    <w:name w:val="607833EFD2F042979B896C2C2CD0CE2A"/>
    <w:rsid w:val="00C76FBA"/>
    <w:pPr>
      <w:spacing w:after="160" w:line="278" w:lineRule="auto"/>
    </w:pPr>
    <w:rPr>
      <w:kern w:val="2"/>
      <w:sz w:val="24"/>
      <w:szCs w:val="24"/>
      <w14:ligatures w14:val="standardContextual"/>
    </w:rPr>
  </w:style>
  <w:style w:type="paragraph" w:customStyle="1" w:styleId="591E79DA22BC45F68C599C005BBCDF1C">
    <w:name w:val="591E79DA22BC45F68C599C005BBCDF1C"/>
    <w:rsid w:val="00C76FBA"/>
    <w:pPr>
      <w:spacing w:after="160" w:line="278" w:lineRule="auto"/>
    </w:pPr>
    <w:rPr>
      <w:kern w:val="2"/>
      <w:sz w:val="24"/>
      <w:szCs w:val="24"/>
      <w14:ligatures w14:val="standardContextual"/>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36672509A908400F90BB741E93785538">
    <w:name w:val="36672509A908400F90BB741E93785538"/>
    <w:rsid w:val="00F46F49"/>
    <w:pPr>
      <w:spacing w:after="160" w:line="278" w:lineRule="auto"/>
    </w:pPr>
    <w:rPr>
      <w:kern w:val="2"/>
      <w:sz w:val="24"/>
      <w:szCs w:val="24"/>
      <w14:ligatures w14:val="standardContextual"/>
    </w:rPr>
  </w:style>
  <w:style w:type="paragraph" w:customStyle="1" w:styleId="E6CBD8BB0D1C494CAC48304F6D9E6D96">
    <w:name w:val="E6CBD8BB0D1C494CAC48304F6D9E6D96"/>
    <w:rsid w:val="00A2341C"/>
    <w:pPr>
      <w:spacing w:after="160" w:line="278" w:lineRule="auto"/>
    </w:pPr>
    <w:rPr>
      <w:kern w:val="2"/>
      <w:sz w:val="24"/>
      <w:szCs w:val="24"/>
      <w14:ligatures w14:val="standardContextual"/>
    </w:rPr>
  </w:style>
  <w:style w:type="paragraph" w:customStyle="1" w:styleId="C795B629D4E546C3B4337A0A2620C132">
    <w:name w:val="C795B629D4E546C3B4337A0A2620C132"/>
    <w:rsid w:val="00C76FBA"/>
    <w:pPr>
      <w:spacing w:after="160" w:line="278" w:lineRule="auto"/>
    </w:pPr>
    <w:rPr>
      <w:kern w:val="2"/>
      <w:sz w:val="24"/>
      <w:szCs w:val="24"/>
      <w14:ligatures w14:val="standardContextual"/>
    </w:rPr>
  </w:style>
  <w:style w:type="paragraph" w:customStyle="1" w:styleId="A4CBAF16DD6B4A6590E42FA613996626">
    <w:name w:val="A4CBAF16DD6B4A6590E42FA613996626"/>
    <w:rsid w:val="00C76FBA"/>
    <w:pPr>
      <w:spacing w:after="160" w:line="278" w:lineRule="auto"/>
    </w:pPr>
    <w:rPr>
      <w:kern w:val="2"/>
      <w:sz w:val="24"/>
      <w:szCs w:val="24"/>
      <w14:ligatures w14:val="standardContextual"/>
    </w:rPr>
  </w:style>
  <w:style w:type="paragraph" w:customStyle="1" w:styleId="6AB6F9B305AC46038FCDA74D825D5F5F">
    <w:name w:val="6AB6F9B305AC46038FCDA74D825D5F5F"/>
    <w:rsid w:val="00C76FBA"/>
    <w:pPr>
      <w:spacing w:after="160" w:line="278" w:lineRule="auto"/>
    </w:pPr>
    <w:rPr>
      <w:kern w:val="2"/>
      <w:sz w:val="24"/>
      <w:szCs w:val="24"/>
      <w14:ligatures w14:val="standardContextual"/>
    </w:rPr>
  </w:style>
  <w:style w:type="paragraph" w:customStyle="1" w:styleId="E5F2860346CA438CAB21714AC94BE504">
    <w:name w:val="E5F2860346CA438CAB21714AC94BE504"/>
    <w:rsid w:val="00C76FBA"/>
    <w:pPr>
      <w:spacing w:after="160" w:line="278" w:lineRule="auto"/>
    </w:pPr>
    <w:rPr>
      <w:kern w:val="2"/>
      <w:sz w:val="24"/>
      <w:szCs w:val="24"/>
      <w14:ligatures w14:val="standardContextual"/>
    </w:rPr>
  </w:style>
  <w:style w:type="paragraph" w:customStyle="1" w:styleId="DF84350A49BF40F0810584C03149E9A7">
    <w:name w:val="DF84350A49BF40F0810584C03149E9A7"/>
    <w:rsid w:val="00C76FBA"/>
    <w:pPr>
      <w:spacing w:after="160" w:line="278" w:lineRule="auto"/>
    </w:pPr>
    <w:rPr>
      <w:kern w:val="2"/>
      <w:sz w:val="24"/>
      <w:szCs w:val="24"/>
      <w14:ligatures w14:val="standardContextual"/>
    </w:rPr>
  </w:style>
  <w:style w:type="paragraph" w:customStyle="1" w:styleId="69520F9F79B64485B08F50F2DDDA34E7">
    <w:name w:val="69520F9F79B64485B08F50F2DDDA34E7"/>
    <w:rsid w:val="00C76FBA"/>
    <w:pPr>
      <w:spacing w:after="160" w:line="278" w:lineRule="auto"/>
    </w:pPr>
    <w:rPr>
      <w:kern w:val="2"/>
      <w:sz w:val="24"/>
      <w:szCs w:val="24"/>
      <w14:ligatures w14:val="standardContextual"/>
    </w:rPr>
  </w:style>
  <w:style w:type="paragraph" w:customStyle="1" w:styleId="432C0F8D5A74429784B697B58B2791AB">
    <w:name w:val="432C0F8D5A74429784B697B58B2791AB"/>
    <w:rsid w:val="00C76FBA"/>
    <w:pPr>
      <w:spacing w:after="160" w:line="278" w:lineRule="auto"/>
    </w:pPr>
    <w:rPr>
      <w:kern w:val="2"/>
      <w:sz w:val="24"/>
      <w:szCs w:val="24"/>
      <w14:ligatures w14:val="standardContextual"/>
    </w:rPr>
  </w:style>
  <w:style w:type="paragraph" w:customStyle="1" w:styleId="0FA69B68844B422C9AA1A070087EDB86">
    <w:name w:val="0FA69B68844B422C9AA1A070087EDB86"/>
    <w:rsid w:val="00C76FBA"/>
    <w:pPr>
      <w:spacing w:after="160" w:line="278" w:lineRule="auto"/>
    </w:pPr>
    <w:rPr>
      <w:kern w:val="2"/>
      <w:sz w:val="24"/>
      <w:szCs w:val="24"/>
      <w14:ligatures w14:val="standardContextual"/>
    </w:rPr>
  </w:style>
  <w:style w:type="paragraph" w:customStyle="1" w:styleId="52297B70C06B4073B436135C748219AA">
    <w:name w:val="52297B70C06B4073B436135C748219AA"/>
    <w:rsid w:val="00C76FBA"/>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4</Pages>
  <Words>4756</Words>
  <Characters>2711</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Evaldas Stadalius</cp:lastModifiedBy>
  <cp:revision>40</cp:revision>
  <cp:lastPrinted>2017-07-19T11:49:00Z</cp:lastPrinted>
  <dcterms:created xsi:type="dcterms:W3CDTF">2024-01-30T13:33:00Z</dcterms:created>
  <dcterms:modified xsi:type="dcterms:W3CDTF">2025-11-12T13:01:00Z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