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D50316" w:rsidR="00E4354A" w:rsidP="00B261FA" w:rsidRDefault="00914E1D" w14:paraId="0357A2C9" w14:textId="33FE76F3">
      <w:pPr>
        <w:autoSpaceDE w:val="0"/>
        <w:spacing w:after="0" w:line="259" w:lineRule="auto"/>
        <w:rPr>
          <w:rFonts w:ascii="Arial" w:hAnsi="Arial" w:eastAsia="Times New Roman" w:cs="Arial"/>
          <w:b/>
        </w:rPr>
      </w:pPr>
      <w:r w:rsidRPr="00D50316">
        <w:rPr>
          <w:rFonts w:ascii="Arial" w:hAnsi="Arial" w:cs="Arial"/>
          <w:b/>
          <w:bCs/>
        </w:rPr>
        <w:tab/>
      </w:r>
      <w:r w:rsidRPr="00D50316">
        <w:rPr>
          <w:rFonts w:ascii="Arial" w:hAnsi="Arial" w:cs="Arial"/>
          <w:b/>
          <w:bCs/>
        </w:rPr>
        <w:tab/>
      </w:r>
      <w:r w:rsidRPr="00D50316">
        <w:rPr>
          <w:rFonts w:ascii="Arial" w:hAnsi="Arial" w:cs="Arial"/>
          <w:b/>
          <w:bCs/>
        </w:rPr>
        <w:t xml:space="preserve">   </w:t>
      </w:r>
      <w:r w:rsidRPr="00D50316">
        <w:rPr>
          <w:rFonts w:ascii="Arial" w:hAnsi="Arial" w:eastAsia="Times New Roman" w:cs="Arial"/>
          <w:b/>
        </w:rPr>
        <w:t xml:space="preserve">        </w:t>
      </w:r>
    </w:p>
    <w:p w:rsidRPr="00D50316" w:rsidR="00E4354A" w:rsidP="04D9FECF" w:rsidRDefault="00914E1D" w14:paraId="0357A2CA" w14:textId="3BF560D4">
      <w:pPr>
        <w:autoSpaceDE w:val="0"/>
        <w:spacing w:after="0" w:line="259" w:lineRule="auto"/>
        <w:jc w:val="center"/>
        <w:rPr>
          <w:rFonts w:ascii="Arial" w:hAnsi="Arial" w:eastAsia="Times New Roman" w:cs="Arial"/>
          <w:b/>
          <w:bCs/>
        </w:rPr>
      </w:pPr>
      <w:r w:rsidRPr="04D9FECF">
        <w:rPr>
          <w:rFonts w:ascii="Arial" w:hAnsi="Arial" w:eastAsia="Times New Roman" w:cs="Arial"/>
          <w:b/>
          <w:bCs/>
        </w:rPr>
        <w:t xml:space="preserve">PASLAUGŲ </w:t>
      </w:r>
      <w:r w:rsidRPr="04D9FECF" w:rsidR="0076280E">
        <w:rPr>
          <w:rFonts w:ascii="Arial" w:hAnsi="Arial" w:eastAsia="Times New Roman" w:cs="Arial"/>
          <w:b/>
          <w:bCs/>
        </w:rPr>
        <w:t xml:space="preserve">IR PREKIŲ </w:t>
      </w:r>
      <w:r w:rsidRPr="04D9FECF">
        <w:rPr>
          <w:rFonts w:ascii="Arial" w:hAnsi="Arial" w:eastAsia="Times New Roman" w:cs="Arial"/>
          <w:b/>
          <w:bCs/>
        </w:rPr>
        <w:t>PIRKIMO–PARDAVIMO SUTARTIS</w:t>
      </w:r>
    </w:p>
    <w:p w:rsidRPr="00D50316" w:rsidR="00887793" w:rsidP="00B261FA" w:rsidRDefault="00887793" w14:paraId="5C2E748E" w14:textId="77777777">
      <w:pPr>
        <w:autoSpaceDE w:val="0"/>
        <w:spacing w:after="0" w:line="259" w:lineRule="auto"/>
        <w:jc w:val="center"/>
        <w:rPr>
          <w:rFonts w:ascii="Arial" w:hAnsi="Arial" w:eastAsia="Times New Roman" w:cs="Arial"/>
          <w:b/>
          <w:caps/>
        </w:rPr>
      </w:pPr>
    </w:p>
    <w:p w:rsidRPr="00D50316" w:rsidR="00E4354A" w:rsidP="00B261FA" w:rsidRDefault="00914E1D" w14:paraId="0357A2CB" w14:textId="1691386D">
      <w:pPr>
        <w:autoSpaceDE w:val="0"/>
        <w:spacing w:after="0" w:line="259" w:lineRule="auto"/>
        <w:jc w:val="center"/>
        <w:rPr>
          <w:rFonts w:ascii="Arial" w:hAnsi="Arial" w:cs="Arial"/>
        </w:rPr>
      </w:pPr>
      <w:r w:rsidRPr="00D50316">
        <w:rPr>
          <w:rFonts w:ascii="Arial" w:hAnsi="Arial" w:eastAsia="Times New Roman" w:cs="Arial"/>
          <w:b/>
          <w:caps/>
        </w:rPr>
        <w:t xml:space="preserve">Bendrosios </w:t>
      </w:r>
      <w:r w:rsidRPr="00D50316">
        <w:rPr>
          <w:rFonts w:ascii="Arial" w:hAnsi="Arial" w:eastAsia="Times New Roman" w:cs="Arial"/>
          <w:b/>
        </w:rPr>
        <w:t>SĄLYGOS</w:t>
      </w:r>
    </w:p>
    <w:p w:rsidRPr="00D50316" w:rsidR="00E4354A" w:rsidP="00B261FA" w:rsidRDefault="00E4354A" w14:paraId="0357A2CC" w14:textId="77777777">
      <w:pPr>
        <w:tabs>
          <w:tab w:val="left" w:pos="1304"/>
          <w:tab w:val="left" w:pos="1457"/>
          <w:tab w:val="left" w:pos="1604"/>
          <w:tab w:val="left" w:pos="1757"/>
          <w:tab w:val="left" w:pos="1860"/>
          <w:tab w:val="left" w:pos="1984"/>
          <w:tab w:val="left" w:pos="2098"/>
          <w:tab w:val="left" w:pos="2211"/>
        </w:tabs>
        <w:autoSpaceDE w:val="0"/>
        <w:spacing w:after="0" w:line="259" w:lineRule="auto"/>
        <w:rPr>
          <w:rFonts w:ascii="Arial" w:hAnsi="Arial" w:eastAsia="Times New Roman" w:cs="Arial"/>
          <w:b/>
        </w:rPr>
      </w:pPr>
    </w:p>
    <w:p w:rsidRPr="00D50316" w:rsidR="00E4354A" w:rsidP="00B261FA" w:rsidRDefault="00914E1D" w14:paraId="0357A2CD" w14:textId="77777777">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hAnsi="Arial" w:eastAsia="Times New Roman" w:cs="Arial"/>
          <w:b/>
        </w:rPr>
      </w:pPr>
      <w:r w:rsidRPr="00D50316">
        <w:rPr>
          <w:rFonts w:ascii="Arial" w:hAnsi="Arial" w:eastAsia="Times New Roman" w:cs="Arial"/>
          <w:b/>
        </w:rPr>
        <w:t>1. SUTARTIES SĄVOKOS IR  SUTARTIES AIŠKINIMAS</w:t>
      </w:r>
    </w:p>
    <w:p w:rsidRPr="00D50316" w:rsidR="001073E9" w:rsidP="00B261FA" w:rsidRDefault="001073E9" w14:paraId="02FB9807" w14:textId="77777777">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hAnsi="Arial" w:eastAsia="Times New Roman" w:cs="Arial"/>
          <w:b/>
        </w:rPr>
      </w:pPr>
    </w:p>
    <w:p w:rsidRPr="00D50316" w:rsidR="00E4354A" w:rsidP="00B261FA" w:rsidRDefault="00914E1D" w14:paraId="0357A2CE" w14:textId="653A4C54">
      <w:pPr>
        <w:spacing w:after="0" w:line="259" w:lineRule="auto"/>
        <w:jc w:val="both"/>
        <w:rPr>
          <w:rFonts w:ascii="Arial" w:hAnsi="Arial" w:cs="Arial"/>
        </w:rPr>
      </w:pPr>
      <w:r w:rsidRPr="00D50316">
        <w:rPr>
          <w:rFonts w:ascii="Arial" w:hAnsi="Arial" w:eastAsia="Times New Roman" w:cs="Arial"/>
        </w:rPr>
        <w:t xml:space="preserve">1.1. </w:t>
      </w:r>
      <w:r w:rsidRPr="00D50316" w:rsidR="001073E9">
        <w:rPr>
          <w:rFonts w:ascii="Arial" w:hAnsi="Arial" w:cs="Arial"/>
          <w:b/>
        </w:rPr>
        <w:t>Detali ataskaita</w:t>
      </w:r>
      <w:r w:rsidRPr="00D50316" w:rsidR="001073E9">
        <w:rPr>
          <w:rFonts w:ascii="Arial" w:hAnsi="Arial" w:cs="Arial"/>
        </w:rPr>
        <w:t xml:space="preserve"> – </w:t>
      </w:r>
      <w:r w:rsidR="00A7308D">
        <w:rPr>
          <w:rFonts w:ascii="Arial" w:hAnsi="Arial" w:cs="Arial"/>
        </w:rPr>
        <w:t>Tiekėjo</w:t>
      </w:r>
      <w:r w:rsidRPr="00D50316" w:rsidR="001073E9">
        <w:rPr>
          <w:rFonts w:ascii="Arial" w:hAnsi="Arial" w:cs="Arial"/>
        </w:rPr>
        <w:t xml:space="preserve"> Užsakovui teikiamas laisvos rašytinės formos dokumentas, kurio tikslus turinys </w:t>
      </w:r>
      <w:r w:rsidRPr="00D50316" w:rsidR="00713187">
        <w:rPr>
          <w:rFonts w:ascii="Arial" w:hAnsi="Arial" w:cs="Arial"/>
        </w:rPr>
        <w:t xml:space="preserve">ir forma </w:t>
      </w:r>
      <w:r w:rsidRPr="00D50316" w:rsidR="001073E9">
        <w:rPr>
          <w:rFonts w:ascii="Arial" w:hAnsi="Arial" w:cs="Arial"/>
        </w:rPr>
        <w:t>bus nustatytas Sutarties vykdymo metu, Šalių įgaliotų atstovų.</w:t>
      </w:r>
    </w:p>
    <w:p w:rsidRPr="00D50316" w:rsidR="00E4354A" w:rsidP="00B261FA" w:rsidRDefault="00914E1D" w14:paraId="0357A2D0" w14:textId="0EAF4E69">
      <w:pPr>
        <w:spacing w:after="0" w:line="259" w:lineRule="auto"/>
        <w:jc w:val="both"/>
        <w:rPr>
          <w:rFonts w:ascii="Arial" w:hAnsi="Arial" w:cs="Arial"/>
        </w:rPr>
      </w:pPr>
      <w:r w:rsidRPr="00D50316">
        <w:rPr>
          <w:rFonts w:ascii="Arial" w:hAnsi="Arial" w:eastAsia="Times New Roman" w:cs="Arial"/>
        </w:rPr>
        <w:t>1.</w:t>
      </w:r>
      <w:r w:rsidRPr="00D50316" w:rsidR="00CD550A">
        <w:rPr>
          <w:rFonts w:ascii="Arial" w:hAnsi="Arial" w:eastAsia="Times New Roman" w:cs="Arial"/>
        </w:rPr>
        <w:t>2</w:t>
      </w:r>
      <w:r w:rsidRPr="00D50316">
        <w:rPr>
          <w:rFonts w:ascii="Arial" w:hAnsi="Arial" w:eastAsia="Times New Roman" w:cs="Arial"/>
        </w:rPr>
        <w:t xml:space="preserve"> </w:t>
      </w:r>
      <w:r w:rsidRPr="00D50316">
        <w:rPr>
          <w:rFonts w:ascii="Arial" w:hAnsi="Arial" w:eastAsia="Times New Roman" w:cs="Arial"/>
          <w:b/>
        </w:rPr>
        <w:t>Nurodymas</w:t>
      </w:r>
      <w:r w:rsidRPr="00D50316">
        <w:rPr>
          <w:rFonts w:ascii="Arial" w:hAnsi="Arial" w:eastAsia="Times New Roman" w:cs="Arial"/>
        </w:rPr>
        <w:t xml:space="preserve"> – bet koks raštiškas arba žodinis (kuris vėliau turi būti patvirtintas raštiškai) nurodymas, kurį dėl Sutarties vykdymo Paslaugos teikėjui duoda Užsakovas</w:t>
      </w:r>
      <w:r w:rsidRPr="00D50316" w:rsidR="009D0FDE">
        <w:rPr>
          <w:rFonts w:ascii="Arial" w:hAnsi="Arial" w:eastAsia="Times New Roman" w:cs="Arial"/>
        </w:rPr>
        <w:t>.</w:t>
      </w:r>
      <w:r w:rsidRPr="00D50316">
        <w:rPr>
          <w:rFonts w:ascii="Arial" w:hAnsi="Arial" w:eastAsia="Times New Roman" w:cs="Arial"/>
        </w:rPr>
        <w:t xml:space="preserve"> </w:t>
      </w:r>
    </w:p>
    <w:p w:rsidRPr="00D50316" w:rsidR="00E4354A" w:rsidP="00B261FA" w:rsidRDefault="00914E1D" w14:paraId="0357A2D1" w14:textId="659C98FA">
      <w:pPr>
        <w:spacing w:after="0" w:line="259" w:lineRule="auto"/>
        <w:jc w:val="both"/>
        <w:rPr>
          <w:rFonts w:ascii="Arial" w:hAnsi="Arial" w:cs="Arial"/>
        </w:rPr>
      </w:pPr>
      <w:r w:rsidRPr="00D50316">
        <w:rPr>
          <w:rFonts w:ascii="Arial" w:hAnsi="Arial" w:eastAsia="Times New Roman" w:cs="Arial"/>
        </w:rPr>
        <w:t>1.</w:t>
      </w:r>
      <w:r w:rsidRPr="00D50316" w:rsidR="00CD550A">
        <w:rPr>
          <w:rFonts w:ascii="Arial" w:hAnsi="Arial" w:eastAsia="Times New Roman" w:cs="Arial"/>
        </w:rPr>
        <w:t>3</w:t>
      </w:r>
      <w:r w:rsidRPr="00D50316">
        <w:rPr>
          <w:rFonts w:ascii="Arial" w:hAnsi="Arial" w:eastAsia="Times New Roman" w:cs="Arial"/>
        </w:rPr>
        <w:t xml:space="preserve">. </w:t>
      </w:r>
      <w:r w:rsidRPr="00D50316">
        <w:rPr>
          <w:rFonts w:ascii="Arial" w:hAnsi="Arial" w:eastAsia="Times New Roman" w:cs="Arial"/>
          <w:b/>
        </w:rPr>
        <w:t>Paslaugos</w:t>
      </w:r>
      <w:r w:rsidRPr="00D50316">
        <w:rPr>
          <w:rFonts w:ascii="Arial" w:hAnsi="Arial" w:eastAsia="Times New Roman" w:cs="Arial"/>
        </w:rPr>
        <w:t xml:space="preserve"> – Paslaugos apibrėžtos </w:t>
      </w:r>
      <w:r w:rsidRPr="00D50316" w:rsidR="008D5220">
        <w:rPr>
          <w:rFonts w:ascii="Arial" w:hAnsi="Arial" w:eastAsia="Times New Roman" w:cs="Arial"/>
        </w:rPr>
        <w:t xml:space="preserve">Sutartyje ir jos </w:t>
      </w:r>
      <w:r w:rsidRPr="00D50316">
        <w:rPr>
          <w:rFonts w:ascii="Arial" w:hAnsi="Arial" w:eastAsia="Times New Roman" w:cs="Arial"/>
        </w:rPr>
        <w:t>prieduose</w:t>
      </w:r>
      <w:r w:rsidRPr="00D50316" w:rsidR="008D5220">
        <w:rPr>
          <w:rFonts w:ascii="Arial" w:hAnsi="Arial" w:eastAsia="Times New Roman" w:cs="Arial"/>
        </w:rPr>
        <w:t xml:space="preserve">, </w:t>
      </w:r>
      <w:r w:rsidRPr="00D50316">
        <w:rPr>
          <w:rFonts w:ascii="Arial" w:hAnsi="Arial" w:eastAsia="Times New Roman" w:cs="Arial"/>
        </w:rPr>
        <w:t xml:space="preserve">kurias </w:t>
      </w:r>
      <w:r w:rsidR="00A7308D">
        <w:rPr>
          <w:rFonts w:ascii="Arial" w:hAnsi="Arial" w:eastAsia="Times New Roman" w:cs="Arial"/>
        </w:rPr>
        <w:t>Tiekėjas</w:t>
      </w:r>
      <w:r w:rsidRPr="00D50316">
        <w:rPr>
          <w:rFonts w:ascii="Arial" w:hAnsi="Arial" w:eastAsia="Times New Roman" w:cs="Arial"/>
        </w:rPr>
        <w:t xml:space="preserve"> įsipareigoja teikti Užsakovui</w:t>
      </w:r>
      <w:r w:rsidRPr="00D50316" w:rsidR="003505CF">
        <w:rPr>
          <w:rFonts w:ascii="Arial" w:hAnsi="Arial" w:eastAsia="Times New Roman" w:cs="Arial"/>
        </w:rPr>
        <w:t>, laikydamasis Sutarties ir jos priedų reikalavimų</w:t>
      </w:r>
      <w:r w:rsidRPr="00D50316">
        <w:rPr>
          <w:rFonts w:ascii="Arial" w:hAnsi="Arial" w:eastAsia="Times New Roman" w:cs="Arial"/>
        </w:rPr>
        <w:t xml:space="preserve">. Sutartyje vartojama sąvoka „Paslaugos“ apima visas su Paslaugų suteikimu susijusias veiklas, kurios nurodytos Paslaugų pirkimo sąlygose, jų paaiškinimuose ir </w:t>
      </w:r>
      <w:r w:rsidRPr="00D50316" w:rsidR="00072A1E">
        <w:rPr>
          <w:rFonts w:ascii="Arial" w:hAnsi="Arial" w:eastAsia="Times New Roman" w:cs="Arial"/>
        </w:rPr>
        <w:t>(ar)</w:t>
      </w:r>
      <w:r w:rsidRPr="00D50316">
        <w:rPr>
          <w:rFonts w:ascii="Arial" w:hAnsi="Arial" w:eastAsia="Times New Roman" w:cs="Arial"/>
        </w:rPr>
        <w:t xml:space="preserve"> patikslinimuose (jei tokių buvo)</w:t>
      </w:r>
      <w:r w:rsidRPr="00D50316" w:rsidR="00996138">
        <w:rPr>
          <w:rFonts w:ascii="Arial" w:hAnsi="Arial" w:eastAsia="Times New Roman" w:cs="Arial"/>
        </w:rPr>
        <w:t>, įskaitant, bet neapsiribojant Paslaugų teikimą, jų rezultatų perdavimą, trūkum</w:t>
      </w:r>
      <w:r w:rsidRPr="00D50316" w:rsidR="002A2B93">
        <w:rPr>
          <w:rFonts w:ascii="Arial" w:hAnsi="Arial" w:eastAsia="Times New Roman" w:cs="Arial"/>
        </w:rPr>
        <w:t>ų</w:t>
      </w:r>
      <w:r w:rsidRPr="00D50316" w:rsidR="00996138">
        <w:rPr>
          <w:rFonts w:ascii="Arial" w:hAnsi="Arial" w:eastAsia="Times New Roman" w:cs="Arial"/>
        </w:rPr>
        <w:t xml:space="preserve"> šalinimą, prekių tiekimą ir (ar) darbų vykdymą, jei tai numatyta Sutartyje ar būtina, siekiant sukurti ir perduoti Paslaugų rezultatą Užsakovui. </w:t>
      </w:r>
    </w:p>
    <w:p w:rsidRPr="00D50316" w:rsidR="00E4354A" w:rsidP="00B261FA" w:rsidRDefault="00914E1D" w14:paraId="0357A2D2" w14:textId="44B71C2E">
      <w:pPr>
        <w:spacing w:after="0" w:line="259" w:lineRule="auto"/>
        <w:jc w:val="both"/>
        <w:rPr>
          <w:rFonts w:ascii="Arial" w:hAnsi="Arial" w:cs="Arial"/>
        </w:rPr>
      </w:pPr>
      <w:r w:rsidRPr="00D50316">
        <w:rPr>
          <w:rFonts w:ascii="Arial" w:hAnsi="Arial" w:eastAsia="Times New Roman" w:cs="Arial"/>
        </w:rPr>
        <w:t>1.</w:t>
      </w:r>
      <w:r w:rsidRPr="00D50316" w:rsidR="00CD550A">
        <w:rPr>
          <w:rFonts w:ascii="Arial" w:hAnsi="Arial" w:eastAsia="Times New Roman" w:cs="Arial"/>
        </w:rPr>
        <w:t>4</w:t>
      </w:r>
      <w:r w:rsidRPr="00D50316">
        <w:rPr>
          <w:rFonts w:ascii="Arial" w:hAnsi="Arial" w:eastAsia="Times New Roman" w:cs="Arial"/>
        </w:rPr>
        <w:t xml:space="preserve">. </w:t>
      </w:r>
      <w:r w:rsidR="00A7308D">
        <w:rPr>
          <w:rFonts w:ascii="Arial" w:hAnsi="Arial" w:eastAsia="Times New Roman" w:cs="Arial"/>
          <w:b/>
        </w:rPr>
        <w:t>Tiekėjas</w:t>
      </w:r>
      <w:r w:rsidRPr="00D50316">
        <w:rPr>
          <w:rFonts w:ascii="Arial" w:hAnsi="Arial" w:eastAsia="Times New Roman" w:cs="Arial"/>
        </w:rPr>
        <w:t xml:space="preserve"> – </w:t>
      </w:r>
      <w:r w:rsidRPr="00D50316" w:rsidR="00875045">
        <w:rPr>
          <w:rFonts w:ascii="Arial" w:hAnsi="Arial" w:eastAsia="Times New Roman" w:cs="Arial"/>
        </w:rPr>
        <w:t xml:space="preserve">Sutarties Specialiosiose sąlygose nurodytas </w:t>
      </w:r>
      <w:r w:rsidRPr="00D50316">
        <w:rPr>
          <w:rFonts w:ascii="Arial" w:hAnsi="Arial" w:eastAsia="Times New Roman" w:cs="Arial"/>
        </w:rPr>
        <w:t xml:space="preserve">ūkio subjektas, </w:t>
      </w:r>
      <w:r w:rsidRPr="00D50316" w:rsidR="00875045">
        <w:rPr>
          <w:rFonts w:ascii="Arial" w:hAnsi="Arial" w:eastAsia="Times New Roman" w:cs="Arial"/>
        </w:rPr>
        <w:t>Sutartyje numatyta tvarka Užsakovui tiekiantis Prekes ir teikiantis Paslaugas</w:t>
      </w:r>
      <w:r w:rsidRPr="00D50316">
        <w:rPr>
          <w:rFonts w:ascii="Arial" w:hAnsi="Arial" w:eastAsia="Times New Roman" w:cs="Arial"/>
        </w:rPr>
        <w:t xml:space="preserve">, toliau dar vadinama – </w:t>
      </w:r>
      <w:r w:rsidRPr="00D50316">
        <w:rPr>
          <w:rFonts w:ascii="Arial" w:hAnsi="Arial" w:eastAsia="Times New Roman" w:cs="Arial"/>
          <w:b/>
        </w:rPr>
        <w:t>Šalis</w:t>
      </w:r>
      <w:r w:rsidRPr="00D50316">
        <w:rPr>
          <w:rFonts w:ascii="Arial" w:hAnsi="Arial" w:eastAsia="Times New Roman" w:cs="Arial"/>
        </w:rPr>
        <w:t xml:space="preserve">.  </w:t>
      </w:r>
    </w:p>
    <w:p w:rsidRPr="00D50316" w:rsidR="00E4354A" w:rsidP="00B261FA" w:rsidRDefault="00914E1D" w14:paraId="0357A2D3" w14:textId="1C4FF659">
      <w:pPr>
        <w:spacing w:after="0" w:line="259" w:lineRule="auto"/>
        <w:jc w:val="both"/>
        <w:rPr>
          <w:rFonts w:ascii="Arial" w:hAnsi="Arial" w:eastAsia="Times New Roman" w:cs="Arial"/>
        </w:rPr>
      </w:pPr>
      <w:r w:rsidRPr="00D50316">
        <w:rPr>
          <w:rFonts w:ascii="Arial" w:hAnsi="Arial" w:eastAsia="Times New Roman" w:cs="Arial"/>
        </w:rPr>
        <w:t>1.</w:t>
      </w:r>
      <w:r w:rsidRPr="00D50316" w:rsidR="00CD550A">
        <w:rPr>
          <w:rFonts w:ascii="Arial" w:hAnsi="Arial" w:eastAsia="Times New Roman" w:cs="Arial"/>
        </w:rPr>
        <w:t>5</w:t>
      </w:r>
      <w:r w:rsidRPr="00D50316">
        <w:rPr>
          <w:rFonts w:ascii="Arial" w:hAnsi="Arial" w:eastAsia="Times New Roman" w:cs="Arial"/>
        </w:rPr>
        <w:t xml:space="preserve">. </w:t>
      </w:r>
      <w:r w:rsidRPr="00D50316">
        <w:rPr>
          <w:rFonts w:ascii="Arial" w:hAnsi="Arial" w:eastAsia="Times New Roman" w:cs="Arial"/>
          <w:b/>
        </w:rPr>
        <w:t>Pirkimas</w:t>
      </w:r>
      <w:r w:rsidRPr="00D50316">
        <w:rPr>
          <w:rFonts w:ascii="Arial" w:hAnsi="Arial" w:eastAsia="Times New Roman" w:cs="Arial"/>
        </w:rPr>
        <w:t xml:space="preserve"> – Užsakovo atliekamas </w:t>
      </w:r>
      <w:r w:rsidRPr="00D50316" w:rsidR="00C7285F">
        <w:rPr>
          <w:rFonts w:ascii="Arial" w:hAnsi="Arial" w:eastAsia="Times New Roman" w:cs="Arial"/>
        </w:rPr>
        <w:t>P</w:t>
      </w:r>
      <w:r w:rsidRPr="00D50316">
        <w:rPr>
          <w:rFonts w:ascii="Arial" w:hAnsi="Arial" w:eastAsia="Times New Roman" w:cs="Arial"/>
        </w:rPr>
        <w:t>aslaugų</w:t>
      </w:r>
      <w:r w:rsidRPr="00D50316" w:rsidR="00AC2217">
        <w:rPr>
          <w:rFonts w:ascii="Arial" w:hAnsi="Arial" w:eastAsia="Times New Roman" w:cs="Arial"/>
        </w:rPr>
        <w:t xml:space="preserve"> ir Prekių</w:t>
      </w:r>
      <w:r w:rsidRPr="00D50316">
        <w:rPr>
          <w:rFonts w:ascii="Arial" w:hAnsi="Arial" w:eastAsia="Times New Roman" w:cs="Arial"/>
        </w:rPr>
        <w:t xml:space="preserve"> įsigijimas su pasirinktu (pasirinktais) </w:t>
      </w:r>
      <w:r w:rsidR="00A7308D">
        <w:rPr>
          <w:rFonts w:ascii="Arial" w:hAnsi="Arial" w:eastAsia="Times New Roman" w:cs="Arial"/>
        </w:rPr>
        <w:t>Tiekėju</w:t>
      </w:r>
      <w:r w:rsidRPr="00D50316">
        <w:rPr>
          <w:rFonts w:ascii="Arial" w:hAnsi="Arial" w:eastAsia="Times New Roman" w:cs="Arial"/>
        </w:rPr>
        <w:t xml:space="preserve"> (te</w:t>
      </w:r>
      <w:r w:rsidRPr="00D50316" w:rsidR="003A478F">
        <w:rPr>
          <w:rFonts w:ascii="Arial" w:hAnsi="Arial" w:eastAsia="Times New Roman" w:cs="Arial"/>
        </w:rPr>
        <w:t>i</w:t>
      </w:r>
      <w:r w:rsidRPr="00D50316">
        <w:rPr>
          <w:rFonts w:ascii="Arial" w:hAnsi="Arial" w:eastAsia="Times New Roman" w:cs="Arial"/>
        </w:rPr>
        <w:t>kėjais) sudarant pirkimo–pardavimo sutartį</w:t>
      </w:r>
      <w:r w:rsidRPr="00D50316" w:rsidR="00AC4961">
        <w:rPr>
          <w:rFonts w:ascii="Arial" w:hAnsi="Arial" w:eastAsia="Times New Roman" w:cs="Arial"/>
        </w:rPr>
        <w:t>.</w:t>
      </w:r>
      <w:r w:rsidRPr="00D50316" w:rsidR="00AC2217">
        <w:rPr>
          <w:rFonts w:ascii="Arial" w:hAnsi="Arial" w:eastAsia="Times New Roman" w:cs="Arial"/>
        </w:rPr>
        <w:t xml:space="preserve"> </w:t>
      </w:r>
    </w:p>
    <w:p w:rsidRPr="00D50316" w:rsidR="00C96AE7" w:rsidP="00B261FA" w:rsidRDefault="00C96AE7" w14:paraId="60E36484" w14:textId="12129396">
      <w:pPr>
        <w:spacing w:after="0" w:line="259" w:lineRule="auto"/>
        <w:jc w:val="both"/>
        <w:rPr>
          <w:rFonts w:ascii="Arial" w:hAnsi="Arial" w:cs="Arial"/>
        </w:rPr>
      </w:pPr>
      <w:r w:rsidRPr="00D50316">
        <w:rPr>
          <w:rFonts w:ascii="Arial" w:hAnsi="Arial" w:eastAsia="Times New Roman" w:cs="Arial"/>
        </w:rPr>
        <w:t xml:space="preserve">1.6. </w:t>
      </w:r>
      <w:r w:rsidRPr="00D50316">
        <w:rPr>
          <w:rFonts w:ascii="Arial" w:hAnsi="Arial" w:eastAsia="Times New Roman" w:cs="Arial"/>
          <w:b/>
          <w:bCs/>
        </w:rPr>
        <w:t>Prekės</w:t>
      </w:r>
      <w:r w:rsidRPr="00D50316">
        <w:rPr>
          <w:rFonts w:ascii="Arial" w:hAnsi="Arial" w:eastAsia="Times New Roman" w:cs="Arial"/>
        </w:rPr>
        <w:t xml:space="preserve"> – Prekės, apibrėžtos Sutarties Specialiosiose sąlygose, jos prieduose, kurias </w:t>
      </w:r>
      <w:r w:rsidR="00A7308D">
        <w:rPr>
          <w:rFonts w:ascii="Arial" w:hAnsi="Arial" w:eastAsia="Times New Roman" w:cs="Arial"/>
        </w:rPr>
        <w:t>Tiekėjas</w:t>
      </w:r>
      <w:r w:rsidRPr="00D50316">
        <w:rPr>
          <w:rFonts w:ascii="Arial" w:hAnsi="Arial" w:eastAsia="Times New Roman" w:cs="Arial"/>
        </w:rPr>
        <w:t xml:space="preserve"> įsipareigoja tiekti </w:t>
      </w:r>
      <w:r w:rsidRPr="00D50316" w:rsidR="0076280E">
        <w:rPr>
          <w:rFonts w:ascii="Arial" w:hAnsi="Arial" w:eastAsia="Times New Roman" w:cs="Arial"/>
        </w:rPr>
        <w:t>Užsakovui</w:t>
      </w:r>
      <w:r w:rsidRPr="00D50316">
        <w:rPr>
          <w:rFonts w:ascii="Arial" w:hAnsi="Arial" w:eastAsia="Times New Roman" w:cs="Arial"/>
        </w:rPr>
        <w:t xml:space="preserve"> pagal Sutartį ir galiojančių teisės aktų reikalavimus. Sutartyje vartojama sąvoka „Prekės“ apima visas su Prekių tiekimu susijusias veiklas, kurios nurodytos Pirkimo sąlygose, jų paaiškinimuose ir / ar patikslinimuose. Techniniai reikalavimai Prekėms nurodyti Sutarties Specialiųjų sąlygų prieduose.</w:t>
      </w:r>
    </w:p>
    <w:p w:rsidRPr="00D50316" w:rsidR="00340473" w:rsidP="00B261FA" w:rsidRDefault="00914E1D" w14:paraId="3F00FDA2" w14:textId="60D8959D">
      <w:pPr>
        <w:spacing w:after="0" w:line="259" w:lineRule="auto"/>
        <w:jc w:val="both"/>
        <w:rPr>
          <w:rFonts w:ascii="Arial" w:hAnsi="Arial" w:eastAsia="Times New Roman" w:cs="Arial"/>
        </w:rPr>
      </w:pPr>
      <w:r w:rsidRPr="00D50316">
        <w:rPr>
          <w:rFonts w:ascii="Arial" w:hAnsi="Arial" w:eastAsia="Times New Roman" w:cs="Arial"/>
        </w:rPr>
        <w:t>1.</w:t>
      </w:r>
      <w:r w:rsidR="00591D09">
        <w:rPr>
          <w:rFonts w:ascii="Arial" w:hAnsi="Arial" w:eastAsia="Times New Roman" w:cs="Arial"/>
        </w:rPr>
        <w:t>7</w:t>
      </w:r>
      <w:r w:rsidRPr="00D50316">
        <w:rPr>
          <w:rFonts w:ascii="Arial" w:hAnsi="Arial" w:eastAsia="Times New Roman" w:cs="Arial"/>
        </w:rPr>
        <w:t xml:space="preserve">. </w:t>
      </w:r>
      <w:bookmarkStart w:name="_Hlk11307668" w:id="0"/>
      <w:r w:rsidRPr="00D50316" w:rsidR="00340473">
        <w:rPr>
          <w:rFonts w:ascii="Arial" w:hAnsi="Arial" w:eastAsia="Times New Roman" w:cs="Arial"/>
          <w:b/>
          <w:bCs/>
        </w:rPr>
        <w:t>Raštu</w:t>
      </w:r>
      <w:r w:rsidRPr="00D50316" w:rsidR="00340473">
        <w:rPr>
          <w:rFonts w:ascii="Arial" w:hAnsi="Arial" w:eastAsia="Times New Roman" w:cs="Arial"/>
        </w:rPr>
        <w:t xml:space="preserve"> – reiškia bet kokio </w:t>
      </w:r>
      <w:r w:rsidRPr="00D50316" w:rsidR="00072A1E">
        <w:rPr>
          <w:rFonts w:ascii="Arial" w:hAnsi="Arial" w:eastAsia="Times New Roman" w:cs="Arial"/>
        </w:rPr>
        <w:t xml:space="preserve">nurodymo, </w:t>
      </w:r>
      <w:r w:rsidRPr="00D50316" w:rsidR="00340473">
        <w:rPr>
          <w:rFonts w:ascii="Arial" w:hAnsi="Arial" w:eastAsia="Times New Roman" w:cs="Arial"/>
        </w:rPr>
        <w:t>pranešimo, paklausimo, pretenzijos, užsakymo ar Šalies pasirašyto dokumento išsiuntimas elektroniniu paštu, registruotu paštu, CVP IS priemonėmis ar tiesiogiai įteikiamas interesantui, Sutarties Specialiosiose sąlygose nurodytais kontaktais (jei atskira Sutarties nuostata nenustato kitaip).</w:t>
      </w:r>
    </w:p>
    <w:p w:rsidRPr="00D50316" w:rsidR="00E4354A" w:rsidP="00B261FA" w:rsidRDefault="00340473" w14:paraId="0357A2D4" w14:textId="792EDA7C">
      <w:pPr>
        <w:spacing w:after="0" w:line="259" w:lineRule="auto"/>
        <w:jc w:val="both"/>
        <w:rPr>
          <w:rFonts w:ascii="Arial" w:hAnsi="Arial" w:cs="Arial"/>
        </w:rPr>
      </w:pPr>
      <w:r w:rsidRPr="00D50316">
        <w:rPr>
          <w:rFonts w:ascii="Arial" w:hAnsi="Arial" w:eastAsia="Times New Roman" w:cs="Arial"/>
          <w:bCs/>
        </w:rPr>
        <w:t>1.</w:t>
      </w:r>
      <w:r w:rsidR="00591D09">
        <w:rPr>
          <w:rFonts w:ascii="Arial" w:hAnsi="Arial" w:eastAsia="Times New Roman" w:cs="Arial"/>
        </w:rPr>
        <w:t>8</w:t>
      </w:r>
      <w:r w:rsidRPr="00D50316">
        <w:rPr>
          <w:rFonts w:ascii="Arial" w:hAnsi="Arial" w:eastAsia="Times New Roman" w:cs="Arial"/>
          <w:bCs/>
        </w:rPr>
        <w:t>.</w:t>
      </w:r>
      <w:r w:rsidRPr="00D50316">
        <w:rPr>
          <w:rFonts w:ascii="Arial" w:hAnsi="Arial" w:eastAsia="Times New Roman" w:cs="Arial"/>
          <w:b/>
        </w:rPr>
        <w:t xml:space="preserve"> </w:t>
      </w:r>
      <w:r w:rsidRPr="00D50316" w:rsidR="00914E1D">
        <w:rPr>
          <w:rFonts w:ascii="Arial" w:hAnsi="Arial" w:eastAsia="Times New Roman" w:cs="Arial"/>
          <w:b/>
        </w:rPr>
        <w:t>Sąskaita</w:t>
      </w:r>
      <w:r w:rsidRPr="00D50316" w:rsidR="00914E1D">
        <w:rPr>
          <w:rFonts w:ascii="Arial" w:hAnsi="Arial" w:eastAsia="Times New Roman" w:cs="Arial"/>
        </w:rPr>
        <w:t xml:space="preserve"> – pridėtinės vertės mokesčio (toliau – </w:t>
      </w:r>
      <w:r w:rsidRPr="00D50316" w:rsidR="00914E1D">
        <w:rPr>
          <w:rFonts w:ascii="Arial" w:hAnsi="Arial" w:eastAsia="Times New Roman" w:cs="Arial"/>
          <w:b/>
        </w:rPr>
        <w:t>PVM</w:t>
      </w:r>
      <w:r w:rsidRPr="00D50316" w:rsidR="00914E1D">
        <w:rPr>
          <w:rFonts w:ascii="Arial" w:hAnsi="Arial" w:eastAsia="Times New Roman" w:cs="Arial"/>
        </w:rPr>
        <w:t>) sąskaita faktūra, sąskaita faktūra, kreditiniai ir debetiniai dokumentai.</w:t>
      </w:r>
      <w:bookmarkEnd w:id="0"/>
    </w:p>
    <w:p w:rsidRPr="00D50316" w:rsidR="00E4354A" w:rsidP="00B261FA" w:rsidRDefault="00914E1D" w14:paraId="0357A2D5" w14:textId="04CB1DA5">
      <w:pPr>
        <w:spacing w:after="0" w:line="259" w:lineRule="auto"/>
        <w:jc w:val="both"/>
        <w:rPr>
          <w:rFonts w:ascii="Arial" w:hAnsi="Arial" w:cs="Arial"/>
        </w:rPr>
      </w:pPr>
      <w:r w:rsidRPr="00D50316">
        <w:rPr>
          <w:rFonts w:ascii="Arial" w:hAnsi="Arial" w:eastAsia="Times New Roman" w:cs="Arial"/>
        </w:rPr>
        <w:t>1.</w:t>
      </w:r>
      <w:r w:rsidR="00591D09">
        <w:rPr>
          <w:rFonts w:ascii="Arial" w:hAnsi="Arial" w:eastAsia="Times New Roman" w:cs="Arial"/>
        </w:rPr>
        <w:t>9</w:t>
      </w:r>
      <w:r w:rsidRPr="00D50316">
        <w:rPr>
          <w:rFonts w:ascii="Arial" w:hAnsi="Arial" w:eastAsia="Times New Roman" w:cs="Arial"/>
        </w:rPr>
        <w:t xml:space="preserve">. </w:t>
      </w:r>
      <w:r w:rsidRPr="00D50316">
        <w:rPr>
          <w:rFonts w:ascii="Arial" w:hAnsi="Arial" w:eastAsia="Times New Roman" w:cs="Arial"/>
          <w:b/>
        </w:rPr>
        <w:t>Sutartis</w:t>
      </w:r>
      <w:r w:rsidRPr="00D50316">
        <w:rPr>
          <w:rFonts w:ascii="Arial" w:hAnsi="Arial" w:eastAsia="Times New Roman" w:cs="Arial"/>
        </w:rPr>
        <w:t xml:space="preserve"> – </w:t>
      </w:r>
      <w:r w:rsidRPr="00D50316" w:rsidR="00072A1E">
        <w:rPr>
          <w:rFonts w:ascii="Arial" w:hAnsi="Arial" w:eastAsia="Times New Roman" w:cs="Arial"/>
        </w:rPr>
        <w:t xml:space="preserve">ši Paslaugų </w:t>
      </w:r>
      <w:r w:rsidRPr="00D50316" w:rsidR="007606F7">
        <w:rPr>
          <w:rFonts w:ascii="Arial" w:hAnsi="Arial" w:eastAsia="Times New Roman" w:cs="Arial"/>
        </w:rPr>
        <w:t xml:space="preserve">ir prekių </w:t>
      </w:r>
      <w:r w:rsidRPr="00D50316" w:rsidR="00072A1E">
        <w:rPr>
          <w:rFonts w:ascii="Arial" w:hAnsi="Arial" w:eastAsia="Times New Roman" w:cs="Arial"/>
        </w:rPr>
        <w:t>pirkimo – pardavimo sutartis, kuri susideda iš Sutarties Bendrosios ir Specialiosios dalių, jų priedų ir Pirkimo dokumentų.</w:t>
      </w:r>
    </w:p>
    <w:p w:rsidRPr="00D50316" w:rsidR="00E4354A" w:rsidP="00B261FA" w:rsidRDefault="00914E1D" w14:paraId="0357A2D6" w14:textId="339F2569">
      <w:pPr>
        <w:spacing w:after="0" w:line="259" w:lineRule="auto"/>
        <w:jc w:val="both"/>
        <w:rPr>
          <w:rFonts w:ascii="Arial" w:hAnsi="Arial" w:cs="Arial"/>
        </w:rPr>
      </w:pPr>
      <w:r w:rsidRPr="00D50316">
        <w:rPr>
          <w:rFonts w:ascii="Arial" w:hAnsi="Arial" w:eastAsia="Times New Roman" w:cs="Arial"/>
        </w:rPr>
        <w:t>1.</w:t>
      </w:r>
      <w:r w:rsidR="00591D09">
        <w:rPr>
          <w:rFonts w:ascii="Arial" w:hAnsi="Arial" w:eastAsia="Times New Roman" w:cs="Arial"/>
        </w:rPr>
        <w:t>10</w:t>
      </w:r>
      <w:r w:rsidRPr="00D50316">
        <w:rPr>
          <w:rFonts w:ascii="Arial" w:hAnsi="Arial" w:eastAsia="Times New Roman" w:cs="Arial"/>
        </w:rPr>
        <w:t xml:space="preserve">. </w:t>
      </w:r>
      <w:r w:rsidRPr="00D50316">
        <w:rPr>
          <w:rFonts w:ascii="Arial" w:hAnsi="Arial" w:eastAsia="Times New Roman" w:cs="Arial"/>
          <w:b/>
        </w:rPr>
        <w:t>Užsakovas</w:t>
      </w:r>
      <w:r w:rsidRPr="00D50316">
        <w:rPr>
          <w:rFonts w:ascii="Arial" w:hAnsi="Arial" w:eastAsia="Times New Roman" w:cs="Arial"/>
        </w:rPr>
        <w:t xml:space="preserve"> – </w:t>
      </w:r>
      <w:r w:rsidRPr="00D50316" w:rsidR="00072A1E">
        <w:rPr>
          <w:rFonts w:ascii="Arial" w:hAnsi="Arial" w:eastAsia="Times New Roman" w:cs="Arial"/>
        </w:rPr>
        <w:t xml:space="preserve">AB </w:t>
      </w:r>
      <w:r w:rsidRPr="00D50316">
        <w:rPr>
          <w:rFonts w:ascii="Arial" w:hAnsi="Arial" w:eastAsia="Times New Roman" w:cs="Arial"/>
        </w:rPr>
        <w:t>„Lietuvos geležinkeliai“</w:t>
      </w:r>
      <w:r w:rsidRPr="00D50316" w:rsidR="00072A1E">
        <w:rPr>
          <w:rFonts w:ascii="Arial" w:hAnsi="Arial" w:eastAsia="Times New Roman" w:cs="Arial"/>
        </w:rPr>
        <w:t xml:space="preserve"> </w:t>
      </w:r>
      <w:r w:rsidRPr="00D50316" w:rsidR="000E0F2D">
        <w:rPr>
          <w:rFonts w:ascii="Arial" w:hAnsi="Arial" w:eastAsia="Times New Roman" w:cs="Arial"/>
        </w:rPr>
        <w:t>įmonių grupės</w:t>
      </w:r>
      <w:r w:rsidRPr="00D50316" w:rsidR="00F5755A">
        <w:rPr>
          <w:rFonts w:ascii="Arial" w:hAnsi="Arial" w:eastAsia="Times New Roman" w:cs="Arial"/>
        </w:rPr>
        <w:t xml:space="preserve"> (toliau – </w:t>
      </w:r>
      <w:r w:rsidRPr="00D50316" w:rsidR="00F5755A">
        <w:rPr>
          <w:rFonts w:ascii="Arial" w:hAnsi="Arial" w:eastAsia="Times New Roman" w:cs="Arial"/>
          <w:b/>
          <w:bCs/>
        </w:rPr>
        <w:t>LTG grupė</w:t>
      </w:r>
      <w:r w:rsidRPr="00D50316" w:rsidR="00F5755A">
        <w:rPr>
          <w:rFonts w:ascii="Arial" w:hAnsi="Arial" w:eastAsia="Times New Roman" w:cs="Arial"/>
        </w:rPr>
        <w:t>)</w:t>
      </w:r>
      <w:r w:rsidRPr="00D50316" w:rsidR="000E0F2D">
        <w:rPr>
          <w:rFonts w:ascii="Arial" w:hAnsi="Arial" w:eastAsia="Times New Roman" w:cs="Arial"/>
        </w:rPr>
        <w:t xml:space="preserve"> įmonė(-s), nurodyta(-</w:t>
      </w:r>
      <w:proofErr w:type="spellStart"/>
      <w:r w:rsidRPr="00D50316" w:rsidR="000E0F2D">
        <w:rPr>
          <w:rFonts w:ascii="Arial" w:hAnsi="Arial" w:eastAsia="Times New Roman" w:cs="Arial"/>
        </w:rPr>
        <w:t>os</w:t>
      </w:r>
      <w:proofErr w:type="spellEnd"/>
      <w:r w:rsidRPr="00D50316" w:rsidR="000E0F2D">
        <w:rPr>
          <w:rFonts w:ascii="Arial" w:hAnsi="Arial" w:eastAsia="Times New Roman" w:cs="Arial"/>
        </w:rPr>
        <w:t>) Sutarties Specialiosiose sąlygose</w:t>
      </w:r>
      <w:r w:rsidRPr="00D50316">
        <w:rPr>
          <w:rFonts w:ascii="Arial" w:hAnsi="Arial" w:eastAsia="Times New Roman" w:cs="Arial"/>
        </w:rPr>
        <w:t>,</w:t>
      </w:r>
      <w:r w:rsidRPr="00D50316" w:rsidR="0052119E">
        <w:rPr>
          <w:rFonts w:ascii="Arial" w:hAnsi="Arial" w:eastAsia="Times New Roman" w:cs="Arial"/>
        </w:rPr>
        <w:t xml:space="preserve"> tiesiogiai ir </w:t>
      </w:r>
      <w:r w:rsidRPr="00D50316" w:rsidR="00072A1E">
        <w:rPr>
          <w:rFonts w:ascii="Arial" w:hAnsi="Arial" w:eastAsia="Times New Roman" w:cs="Arial"/>
        </w:rPr>
        <w:t xml:space="preserve">(ar) </w:t>
      </w:r>
      <w:r w:rsidRPr="00D50316" w:rsidR="0052119E">
        <w:rPr>
          <w:rFonts w:ascii="Arial" w:hAnsi="Arial" w:eastAsia="Times New Roman" w:cs="Arial"/>
        </w:rPr>
        <w:t xml:space="preserve">netiesiogiai </w:t>
      </w:r>
      <w:r w:rsidRPr="00D50316" w:rsidR="004561A5">
        <w:rPr>
          <w:rFonts w:ascii="Arial" w:hAnsi="Arial" w:eastAsia="Times New Roman" w:cs="Arial"/>
        </w:rPr>
        <w:t>kontroliuojamos</w:t>
      </w:r>
      <w:r w:rsidRPr="00D50316" w:rsidR="00072A1E">
        <w:rPr>
          <w:rFonts w:ascii="Arial" w:hAnsi="Arial" w:eastAsia="Times New Roman" w:cs="Arial"/>
        </w:rPr>
        <w:t xml:space="preserve"> AB </w:t>
      </w:r>
      <w:r w:rsidRPr="00D50316" w:rsidR="0052119E">
        <w:rPr>
          <w:rFonts w:ascii="Arial" w:hAnsi="Arial" w:eastAsia="Times New Roman" w:cs="Arial"/>
        </w:rPr>
        <w:t>„Lietuvos geležinkeliai“</w:t>
      </w:r>
      <w:r w:rsidRPr="00D50316" w:rsidR="00072A1E">
        <w:rPr>
          <w:rFonts w:ascii="Arial" w:hAnsi="Arial" w:eastAsia="Times New Roman" w:cs="Arial"/>
        </w:rPr>
        <w:t xml:space="preserve"> (toliau – </w:t>
      </w:r>
      <w:r w:rsidRPr="00D50316" w:rsidR="00072A1E">
        <w:rPr>
          <w:rFonts w:ascii="Arial" w:hAnsi="Arial" w:eastAsia="Times New Roman" w:cs="Arial"/>
          <w:b/>
          <w:bCs/>
        </w:rPr>
        <w:t>LTG</w:t>
      </w:r>
      <w:r w:rsidRPr="00D50316" w:rsidR="00072A1E">
        <w:rPr>
          <w:rFonts w:ascii="Arial" w:hAnsi="Arial" w:eastAsia="Times New Roman" w:cs="Arial"/>
        </w:rPr>
        <w:t>)</w:t>
      </w:r>
      <w:r w:rsidRPr="00D50316" w:rsidR="0052119E">
        <w:rPr>
          <w:rFonts w:ascii="Arial" w:hAnsi="Arial" w:eastAsia="Times New Roman" w:cs="Arial"/>
        </w:rPr>
        <w:t xml:space="preserve">, </w:t>
      </w:r>
      <w:r w:rsidRPr="00D50316">
        <w:rPr>
          <w:rFonts w:ascii="Arial" w:hAnsi="Arial" w:eastAsia="Times New Roman" w:cs="Arial"/>
        </w:rPr>
        <w:t xml:space="preserve"> toliau dar vadinama – </w:t>
      </w:r>
      <w:r w:rsidRPr="00D50316">
        <w:rPr>
          <w:rFonts w:ascii="Arial" w:hAnsi="Arial" w:eastAsia="Times New Roman" w:cs="Arial"/>
          <w:b/>
        </w:rPr>
        <w:t>Šalis</w:t>
      </w:r>
      <w:r w:rsidRPr="00D50316">
        <w:rPr>
          <w:rFonts w:ascii="Arial" w:hAnsi="Arial" w:eastAsia="Times New Roman" w:cs="Arial"/>
        </w:rPr>
        <w:t>.</w:t>
      </w:r>
    </w:p>
    <w:p w:rsidRPr="00D50316" w:rsidR="00E4354A" w:rsidP="00B261FA" w:rsidRDefault="00914E1D" w14:paraId="0357A2D7" w14:textId="521D788F">
      <w:pPr>
        <w:spacing w:after="0" w:line="259" w:lineRule="auto"/>
        <w:jc w:val="both"/>
        <w:rPr>
          <w:rFonts w:ascii="Arial" w:hAnsi="Arial" w:eastAsia="Times New Roman" w:cs="Arial"/>
        </w:rPr>
      </w:pPr>
      <w:r w:rsidRPr="00D50316">
        <w:rPr>
          <w:rFonts w:ascii="Arial" w:hAnsi="Arial" w:eastAsia="Times New Roman" w:cs="Arial"/>
        </w:rPr>
        <w:t>1.1</w:t>
      </w:r>
      <w:r w:rsidR="00591D09">
        <w:rPr>
          <w:rFonts w:ascii="Arial" w:hAnsi="Arial" w:eastAsia="Times New Roman" w:cs="Arial"/>
        </w:rPr>
        <w:t>1</w:t>
      </w:r>
      <w:r w:rsidRPr="00D50316">
        <w:rPr>
          <w:rFonts w:ascii="Arial" w:hAnsi="Arial" w:eastAsia="Times New Roman" w:cs="Arial"/>
        </w:rPr>
        <w:t>. Sutartyje, kur reikalauja kontekstas, žodžiai, pateikti vienaskaita, gali turėti ir daugiskaitos prasmę ir atvirkščiai.</w:t>
      </w:r>
    </w:p>
    <w:p w:rsidRPr="00D50316" w:rsidR="00E4354A" w:rsidP="00B261FA" w:rsidRDefault="00914E1D" w14:paraId="0357A2D8" w14:textId="4E406CF0">
      <w:pPr>
        <w:autoSpaceDE w:val="0"/>
        <w:spacing w:after="0" w:line="259" w:lineRule="auto"/>
        <w:jc w:val="both"/>
        <w:rPr>
          <w:rFonts w:ascii="Arial" w:hAnsi="Arial" w:eastAsia="Times New Roman" w:cs="Arial"/>
        </w:rPr>
      </w:pPr>
      <w:r w:rsidRPr="00D50316">
        <w:rPr>
          <w:rFonts w:ascii="Arial" w:hAnsi="Arial" w:eastAsia="Times New Roman" w:cs="Arial"/>
        </w:rPr>
        <w:t>1.1</w:t>
      </w:r>
      <w:r w:rsidR="00591D09">
        <w:rPr>
          <w:rFonts w:ascii="Arial" w:hAnsi="Arial" w:eastAsia="Times New Roman" w:cs="Arial"/>
        </w:rPr>
        <w:t>2</w:t>
      </w:r>
      <w:r w:rsidRPr="00D50316">
        <w:rPr>
          <w:rFonts w:ascii="Arial" w:hAnsi="Arial" w:eastAsia="Times New Roman" w:cs="Arial"/>
        </w:rPr>
        <w:t>. 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rsidRPr="00D50316" w:rsidR="00E4354A" w:rsidP="00B261FA" w:rsidRDefault="00914E1D" w14:paraId="0357A2D9" w14:textId="4D3DACF1">
      <w:pPr>
        <w:autoSpaceDE w:val="0"/>
        <w:spacing w:after="0" w:line="259" w:lineRule="auto"/>
        <w:jc w:val="both"/>
        <w:rPr>
          <w:rFonts w:ascii="Arial" w:hAnsi="Arial" w:eastAsia="Times New Roman" w:cs="Arial"/>
        </w:rPr>
      </w:pPr>
      <w:r w:rsidRPr="00D50316">
        <w:rPr>
          <w:rFonts w:ascii="Arial" w:hAnsi="Arial" w:eastAsia="Times New Roman" w:cs="Arial"/>
        </w:rPr>
        <w:t>1.1</w:t>
      </w:r>
      <w:r w:rsidR="00591D09">
        <w:rPr>
          <w:rFonts w:ascii="Arial" w:hAnsi="Arial" w:eastAsia="Times New Roman" w:cs="Arial"/>
        </w:rPr>
        <w:t>3</w:t>
      </w:r>
      <w:r w:rsidRPr="00D50316">
        <w:rPr>
          <w:rFonts w:ascii="Arial" w:hAnsi="Arial" w:eastAsia="Times New Roman" w:cs="Arial"/>
        </w:rPr>
        <w:t xml:space="preserve">. Jeigu </w:t>
      </w:r>
      <w:r w:rsidRPr="00D50316" w:rsidR="00072A1E">
        <w:rPr>
          <w:rFonts w:ascii="Arial" w:hAnsi="Arial" w:eastAsia="Times New Roman" w:cs="Arial"/>
        </w:rPr>
        <w:t xml:space="preserve">atskirame Sutarties punkte </w:t>
      </w:r>
      <w:r w:rsidRPr="00D50316">
        <w:rPr>
          <w:rFonts w:ascii="Arial" w:hAnsi="Arial" w:eastAsia="Times New Roman" w:cs="Arial"/>
        </w:rPr>
        <w:t>nenustatyta kitaip, Sutarties trukmė ir kiti terminai yra skaičiuojami kalendorinėmis dienomis.</w:t>
      </w:r>
    </w:p>
    <w:p w:rsidR="003B127F" w:rsidP="00B261FA" w:rsidRDefault="00996138" w14:paraId="2B7C5949" w14:textId="1AB95406">
      <w:pPr>
        <w:autoSpaceDE w:val="0"/>
        <w:spacing w:after="0" w:line="259" w:lineRule="auto"/>
        <w:jc w:val="both"/>
        <w:rPr>
          <w:rFonts w:ascii="Arial" w:hAnsi="Arial" w:eastAsia="Times New Roman" w:cs="Arial"/>
        </w:rPr>
      </w:pPr>
      <w:r w:rsidRPr="00D50316">
        <w:rPr>
          <w:rFonts w:ascii="Arial" w:hAnsi="Arial" w:eastAsia="Times New Roman" w:cs="Arial"/>
        </w:rPr>
        <w:t>1.1</w:t>
      </w:r>
      <w:r w:rsidR="00591D09">
        <w:rPr>
          <w:rFonts w:ascii="Arial" w:hAnsi="Arial" w:eastAsia="Times New Roman" w:cs="Arial"/>
        </w:rPr>
        <w:t>4</w:t>
      </w:r>
      <w:r w:rsidRPr="00D50316">
        <w:rPr>
          <w:rFonts w:ascii="Arial" w:hAnsi="Arial" w:eastAsia="Times New Roman" w:cs="Arial"/>
        </w:rPr>
        <w:t xml:space="preserve">. </w:t>
      </w:r>
      <w:r w:rsidRPr="00D50316" w:rsidR="002066D6">
        <w:rPr>
          <w:rFonts w:ascii="Arial" w:hAnsi="Arial" w:eastAsia="Times New Roman" w:cs="Arial"/>
        </w:rPr>
        <w:t xml:space="preserve">Prekėms ir Paslaugoms, </w:t>
      </w:r>
      <w:r w:rsidRPr="00D50316" w:rsidR="009920C6">
        <w:rPr>
          <w:rFonts w:ascii="Arial" w:hAnsi="Arial" w:eastAsia="Times New Roman" w:cs="Arial"/>
        </w:rPr>
        <w:t xml:space="preserve">įskaitant darbus, kurie gali būti atliekami </w:t>
      </w:r>
      <w:r w:rsidRPr="00D50316">
        <w:rPr>
          <w:rFonts w:ascii="Arial" w:hAnsi="Arial" w:eastAsia="Times New Roman" w:cs="Arial"/>
        </w:rPr>
        <w:t xml:space="preserve">Sutarties pagrindu, </w:t>
      </w:r>
      <w:proofErr w:type="spellStart"/>
      <w:r w:rsidRPr="00D50316">
        <w:rPr>
          <w:rFonts w:ascii="Arial" w:hAnsi="Arial" w:eastAsia="Times New Roman" w:cs="Arial"/>
          <w:i/>
          <w:iCs/>
        </w:rPr>
        <w:t>mutatis</w:t>
      </w:r>
      <w:proofErr w:type="spellEnd"/>
      <w:r w:rsidRPr="00D50316">
        <w:rPr>
          <w:rFonts w:ascii="Arial" w:hAnsi="Arial" w:eastAsia="Times New Roman" w:cs="Arial"/>
          <w:i/>
          <w:iCs/>
        </w:rPr>
        <w:t xml:space="preserve"> </w:t>
      </w:r>
      <w:proofErr w:type="spellStart"/>
      <w:r w:rsidRPr="00D50316">
        <w:rPr>
          <w:rFonts w:ascii="Arial" w:hAnsi="Arial" w:eastAsia="Times New Roman" w:cs="Arial"/>
          <w:i/>
          <w:iCs/>
        </w:rPr>
        <w:t>mutandis</w:t>
      </w:r>
      <w:proofErr w:type="spellEnd"/>
      <w:r w:rsidRPr="00D50316">
        <w:rPr>
          <w:rFonts w:ascii="Arial" w:hAnsi="Arial" w:eastAsia="Times New Roman" w:cs="Arial"/>
        </w:rPr>
        <w:t xml:space="preserve"> taikomos </w:t>
      </w:r>
      <w:r w:rsidRPr="00D50316" w:rsidR="003B127F">
        <w:rPr>
          <w:rFonts w:ascii="Arial" w:hAnsi="Arial" w:eastAsia="Times New Roman" w:cs="Arial"/>
        </w:rPr>
        <w:t xml:space="preserve">visos </w:t>
      </w:r>
      <w:r w:rsidRPr="00D50316">
        <w:rPr>
          <w:rFonts w:ascii="Arial" w:hAnsi="Arial" w:eastAsia="Times New Roman" w:cs="Arial"/>
        </w:rPr>
        <w:t>Sutarties nuostatos</w:t>
      </w:r>
      <w:r w:rsidRPr="00D50316" w:rsidR="000336ED">
        <w:rPr>
          <w:rFonts w:ascii="Arial" w:hAnsi="Arial" w:eastAsia="Times New Roman" w:cs="Arial"/>
        </w:rPr>
        <w:t>. K</w:t>
      </w:r>
      <w:r w:rsidRPr="00D50316" w:rsidR="003B127F">
        <w:rPr>
          <w:rFonts w:ascii="Arial" w:hAnsi="Arial" w:eastAsia="Times New Roman" w:cs="Arial"/>
        </w:rPr>
        <w:t>artu da</w:t>
      </w:r>
      <w:r w:rsidRPr="00D50316" w:rsidR="00FE7C5E">
        <w:rPr>
          <w:rFonts w:ascii="Arial" w:hAnsi="Arial" w:eastAsia="Times New Roman" w:cs="Arial"/>
        </w:rPr>
        <w:t>r</w:t>
      </w:r>
      <w:r w:rsidRPr="00D50316" w:rsidR="003B127F">
        <w:rPr>
          <w:rFonts w:ascii="Arial" w:hAnsi="Arial" w:eastAsia="Times New Roman" w:cs="Arial"/>
        </w:rPr>
        <w:t>bai</w:t>
      </w:r>
      <w:r w:rsidRPr="00D50316" w:rsidR="000336ED">
        <w:rPr>
          <w:rFonts w:ascii="Arial" w:hAnsi="Arial" w:eastAsia="Times New Roman" w:cs="Arial"/>
        </w:rPr>
        <w:t xml:space="preserve"> (jeigu atliekami)</w:t>
      </w:r>
      <w:r w:rsidRPr="00D50316" w:rsidR="003B127F">
        <w:rPr>
          <w:rFonts w:ascii="Arial" w:hAnsi="Arial" w:eastAsia="Times New Roman" w:cs="Arial"/>
        </w:rPr>
        <w:t xml:space="preserve"> ir Paslaugos toliau Sutartyje vadinamos </w:t>
      </w:r>
      <w:r w:rsidRPr="00D50316" w:rsidR="003B127F">
        <w:rPr>
          <w:rFonts w:ascii="Arial" w:hAnsi="Arial" w:eastAsia="Times New Roman" w:cs="Arial"/>
          <w:b/>
          <w:bCs/>
        </w:rPr>
        <w:t>Paslaugomis</w:t>
      </w:r>
      <w:r w:rsidRPr="00D50316" w:rsidR="003B127F">
        <w:rPr>
          <w:rFonts w:ascii="Arial" w:hAnsi="Arial" w:eastAsia="Times New Roman" w:cs="Arial"/>
        </w:rPr>
        <w:t>. Taip pat toki</w:t>
      </w:r>
      <w:r w:rsidRPr="00D50316" w:rsidR="00B129BE">
        <w:rPr>
          <w:rFonts w:ascii="Arial" w:hAnsi="Arial" w:eastAsia="Times New Roman" w:cs="Arial"/>
        </w:rPr>
        <w:t>ems</w:t>
      </w:r>
      <w:r w:rsidRPr="00D50316" w:rsidR="003B127F">
        <w:rPr>
          <w:rFonts w:ascii="Arial" w:hAnsi="Arial" w:eastAsia="Times New Roman" w:cs="Arial"/>
        </w:rPr>
        <w:t xml:space="preserve"> darbams taikomos t</w:t>
      </w:r>
      <w:r w:rsidRPr="00D50316">
        <w:rPr>
          <w:rFonts w:ascii="Arial" w:hAnsi="Arial" w:eastAsia="Times New Roman" w:cs="Arial"/>
        </w:rPr>
        <w:t xml:space="preserve">eisės aktų reikalavimai pagal </w:t>
      </w:r>
      <w:r w:rsidRPr="00D50316" w:rsidR="003B127F">
        <w:rPr>
          <w:rFonts w:ascii="Arial" w:hAnsi="Arial" w:eastAsia="Times New Roman" w:cs="Arial"/>
        </w:rPr>
        <w:t>darbų pobūdį.</w:t>
      </w:r>
    </w:p>
    <w:p w:rsidRPr="00D50316" w:rsidR="00A57FAA" w:rsidP="00B261FA" w:rsidRDefault="00A57FAA" w14:paraId="52D92C0A" w14:textId="77777777">
      <w:pPr>
        <w:autoSpaceDE w:val="0"/>
        <w:spacing w:after="0" w:line="259" w:lineRule="auto"/>
        <w:jc w:val="both"/>
        <w:rPr>
          <w:rFonts w:ascii="Arial" w:hAnsi="Arial" w:eastAsia="Times New Roman" w:cs="Arial"/>
        </w:rPr>
      </w:pPr>
    </w:p>
    <w:p w:rsidRPr="00D50316" w:rsidR="00E4354A" w:rsidP="00B261FA" w:rsidRDefault="00E4354A" w14:paraId="0357A2DA" w14:textId="77777777">
      <w:pPr>
        <w:spacing w:after="0" w:line="259" w:lineRule="auto"/>
        <w:rPr>
          <w:rFonts w:ascii="Arial" w:hAnsi="Arial" w:eastAsia="Times New Roman" w:cs="Arial"/>
          <w:lang w:eastAsia="lt-LT"/>
        </w:rPr>
      </w:pPr>
    </w:p>
    <w:p w:rsidRPr="00D50316" w:rsidR="00E4354A" w:rsidP="00B261FA" w:rsidRDefault="00914E1D" w14:paraId="0357A2DB" w14:textId="77777777">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hAnsi="Arial" w:eastAsia="Times New Roman" w:cs="Arial"/>
          <w:b/>
        </w:rPr>
      </w:pPr>
      <w:r w:rsidRPr="00D50316">
        <w:rPr>
          <w:rFonts w:ascii="Arial" w:hAnsi="Arial" w:eastAsia="Times New Roman" w:cs="Arial"/>
          <w:b/>
        </w:rPr>
        <w:t>2. ŠALIŲ PAREIŠKIMAI IR GARANTIJOS</w:t>
      </w:r>
    </w:p>
    <w:p w:rsidRPr="00D50316" w:rsidR="00E4354A" w:rsidP="00B261FA" w:rsidRDefault="00914E1D" w14:paraId="0357A2DC" w14:textId="77777777">
      <w:pPr>
        <w:autoSpaceDE w:val="0"/>
        <w:spacing w:after="0" w:line="259" w:lineRule="auto"/>
        <w:jc w:val="both"/>
        <w:rPr>
          <w:rFonts w:ascii="Arial" w:hAnsi="Arial" w:eastAsia="Times New Roman" w:cs="Arial"/>
        </w:rPr>
      </w:pPr>
      <w:r w:rsidRPr="00D50316">
        <w:rPr>
          <w:rFonts w:ascii="Arial" w:hAnsi="Arial" w:eastAsia="Times New Roman" w:cs="Arial"/>
        </w:rPr>
        <w:t>2.1. Kiekviena iš Šalių pareiškia ir garantuoja kitai Šaliai, kad:</w:t>
      </w:r>
    </w:p>
    <w:p w:rsidRPr="00D50316" w:rsidR="00A8377F" w:rsidP="00B261FA" w:rsidRDefault="00914E1D" w14:paraId="7DA963E8" w14:textId="312E46EF">
      <w:pPr>
        <w:spacing w:after="0" w:line="259" w:lineRule="auto"/>
        <w:jc w:val="both"/>
        <w:rPr>
          <w:rFonts w:ascii="Arial" w:hAnsi="Arial" w:eastAsia="Times New Roman" w:cs="Arial"/>
        </w:rPr>
      </w:pPr>
      <w:r w:rsidRPr="00D50316">
        <w:rPr>
          <w:rFonts w:ascii="Arial" w:hAnsi="Arial" w:eastAsia="Times New Roman" w:cs="Arial"/>
        </w:rPr>
        <w:t xml:space="preserve">2.1.1. </w:t>
      </w:r>
      <w:r w:rsidRPr="00D50316" w:rsidR="00A8377F">
        <w:rPr>
          <w:rFonts w:ascii="Arial" w:hAnsi="Arial" w:eastAsia="Times New Roman" w:cs="Arial"/>
        </w:rPr>
        <w:t>Sutartis Šalių perskaityta, suprasta ir tai patvirtinta kiekvienos Šalies tinkamus įgaliojimus turinčių asmenų parašais;</w:t>
      </w:r>
    </w:p>
    <w:p w:rsidRPr="00D50316" w:rsidR="00E4354A" w:rsidP="00B261FA" w:rsidRDefault="00A8377F" w14:paraId="0357A2DD" w14:textId="01D9673E">
      <w:pPr>
        <w:spacing w:after="0" w:line="259" w:lineRule="auto"/>
        <w:jc w:val="both"/>
        <w:rPr>
          <w:rFonts w:ascii="Arial" w:hAnsi="Arial" w:eastAsia="Times New Roman" w:cs="Arial"/>
        </w:rPr>
      </w:pPr>
      <w:r w:rsidRPr="00D50316">
        <w:rPr>
          <w:rFonts w:ascii="Arial" w:hAnsi="Arial" w:eastAsia="Times New Roman" w:cs="Arial"/>
        </w:rPr>
        <w:t xml:space="preserve">2.1.2. </w:t>
      </w:r>
      <w:r w:rsidRPr="00D50316" w:rsidR="00914E1D">
        <w:rPr>
          <w:rFonts w:ascii="Arial" w:hAnsi="Arial" w:eastAsia="Times New Roman" w:cs="Arial"/>
        </w:rPr>
        <w:t>Sutartį sudarė turėdamos tikslą realizuoti jos nuostatas bei galėdamos realiai įvykdyti Sutartyje nurodytus įsipareigojimus;</w:t>
      </w:r>
    </w:p>
    <w:p w:rsidRPr="00D50316" w:rsidR="00E4354A" w:rsidP="00B261FA" w:rsidRDefault="00914E1D" w14:paraId="0357A2DE" w14:textId="6C3661A7">
      <w:pPr>
        <w:spacing w:after="0" w:line="259" w:lineRule="auto"/>
        <w:jc w:val="both"/>
        <w:rPr>
          <w:rFonts w:ascii="Arial" w:hAnsi="Arial" w:eastAsia="Times New Roman" w:cs="Arial"/>
        </w:rPr>
      </w:pPr>
      <w:r w:rsidRPr="00D50316">
        <w:rPr>
          <w:rFonts w:ascii="Arial" w:hAnsi="Arial" w:eastAsia="Times New Roman" w:cs="Arial"/>
        </w:rPr>
        <w:t>2.1.</w:t>
      </w:r>
      <w:r w:rsidRPr="00D50316" w:rsidR="00A8377F">
        <w:rPr>
          <w:rFonts w:ascii="Arial" w:hAnsi="Arial" w:eastAsia="Times New Roman" w:cs="Arial"/>
        </w:rPr>
        <w:t>3</w:t>
      </w:r>
      <w:r w:rsidRPr="00D50316">
        <w:rPr>
          <w:rFonts w:ascii="Arial" w:hAnsi="Arial" w:eastAsia="Times New Roman" w:cs="Arial"/>
        </w:rPr>
        <w:t>. Sutartį sudarė nepažeisdamos ir neturėdamos tikslo pažeisti Lietuvos Respublikos teisės aktų bei jų veiklą reglamentuojančių dokumentų bei sutartinių įsipareigojimų;</w:t>
      </w:r>
    </w:p>
    <w:p w:rsidRPr="00D50316" w:rsidR="00E4354A" w:rsidP="00B261FA" w:rsidRDefault="00914E1D" w14:paraId="0357A2DF" w14:textId="7D4D2871">
      <w:pPr>
        <w:autoSpaceDE w:val="0"/>
        <w:spacing w:after="0" w:line="259" w:lineRule="auto"/>
        <w:jc w:val="both"/>
        <w:rPr>
          <w:rFonts w:ascii="Arial" w:hAnsi="Arial" w:eastAsia="Times New Roman" w:cs="Arial"/>
        </w:rPr>
      </w:pPr>
      <w:r w:rsidRPr="00D50316">
        <w:rPr>
          <w:rFonts w:ascii="Arial" w:hAnsi="Arial" w:eastAsia="Times New Roman" w:cs="Arial"/>
        </w:rPr>
        <w:t>2.1.</w:t>
      </w:r>
      <w:r w:rsidRPr="00D50316" w:rsidR="00A8377F">
        <w:rPr>
          <w:rFonts w:ascii="Arial" w:hAnsi="Arial" w:eastAsia="Times New Roman" w:cs="Arial"/>
        </w:rPr>
        <w:t>4</w:t>
      </w:r>
      <w:r w:rsidRPr="00D50316">
        <w:rPr>
          <w:rFonts w:ascii="Arial" w:hAnsi="Arial" w:eastAsia="Times New Roman" w:cs="Arial"/>
        </w:rPr>
        <w:t>. jos yra mokios, jų veikla nėra apribota, joms neiškelta arba nėra numatoma iškelti bylos dėl restruktūrizavimo ar likvidavimo, jos nėra sustabdę ar apriboję savo veiklos, joms nėra iškeltos bankroto bylos.</w:t>
      </w:r>
    </w:p>
    <w:p w:rsidRPr="00D50316" w:rsidR="00E4354A" w:rsidP="00B261FA" w:rsidRDefault="00914E1D" w14:paraId="0357A2E0" w14:textId="45254FDC">
      <w:pPr>
        <w:autoSpaceDE w:val="0"/>
        <w:spacing w:after="0" w:line="259" w:lineRule="auto"/>
        <w:jc w:val="both"/>
        <w:rPr>
          <w:rFonts w:ascii="Arial" w:hAnsi="Arial" w:eastAsia="Times New Roman" w:cs="Arial"/>
        </w:rPr>
      </w:pPr>
      <w:r w:rsidRPr="00D50316">
        <w:rPr>
          <w:rFonts w:ascii="Arial" w:hAnsi="Arial" w:eastAsia="Times New Roman" w:cs="Arial"/>
        </w:rPr>
        <w:t xml:space="preserve">2.2. </w:t>
      </w:r>
      <w:r w:rsidR="00A7308D">
        <w:rPr>
          <w:rFonts w:ascii="Arial" w:hAnsi="Arial" w:eastAsia="Times New Roman" w:cs="Arial"/>
        </w:rPr>
        <w:t>Tiekėjas</w:t>
      </w:r>
      <w:r w:rsidRPr="00D50316">
        <w:rPr>
          <w:rFonts w:ascii="Arial" w:hAnsi="Arial" w:eastAsia="Times New Roman" w:cs="Arial"/>
        </w:rPr>
        <w:t xml:space="preserve"> pareiškia ir garantuoja, kad:</w:t>
      </w:r>
    </w:p>
    <w:p w:rsidRPr="00D50316" w:rsidR="00E4354A" w:rsidP="00B261FA" w:rsidRDefault="00914E1D" w14:paraId="0357A2E1" w14:textId="69265B8B">
      <w:pPr>
        <w:autoSpaceDE w:val="0"/>
        <w:spacing w:after="0" w:line="259" w:lineRule="auto"/>
        <w:jc w:val="both"/>
        <w:rPr>
          <w:rFonts w:ascii="Arial" w:hAnsi="Arial" w:eastAsia="Times New Roman" w:cs="Arial"/>
        </w:rPr>
      </w:pPr>
      <w:r w:rsidRPr="4CEFB37F">
        <w:rPr>
          <w:rFonts w:ascii="Arial" w:hAnsi="Arial" w:eastAsia="Times New Roman" w:cs="Arial"/>
        </w:rPr>
        <w:t>2.2.1. pilnai susipažino su visa informacija, susijusia su Sutarties dalyku bei kita jo reikalavimu Užsakovo pateikta dokumentacija, reikalinga Sutarties pagrindu prisiimamiems įsipareigojimams įvykdyti bei Paslaugoms</w:t>
      </w:r>
      <w:r w:rsidRPr="4CEFB37F" w:rsidR="0076280E">
        <w:rPr>
          <w:rFonts w:ascii="Arial" w:hAnsi="Arial" w:eastAsia="Times New Roman" w:cs="Arial"/>
        </w:rPr>
        <w:t xml:space="preserve"> / Prekėms</w:t>
      </w:r>
      <w:r w:rsidRPr="4CEFB37F">
        <w:rPr>
          <w:rFonts w:ascii="Arial" w:hAnsi="Arial" w:eastAsia="Times New Roman" w:cs="Arial"/>
        </w:rPr>
        <w:t xml:space="preserve"> suteikti</w:t>
      </w:r>
      <w:r w:rsidRPr="4CEFB37F" w:rsidR="00731023">
        <w:rPr>
          <w:rFonts w:ascii="Arial" w:hAnsi="Arial" w:eastAsia="Times New Roman" w:cs="Arial"/>
        </w:rPr>
        <w:t xml:space="preserve"> / tiekti</w:t>
      </w:r>
      <w:r w:rsidRPr="4CEFB37F">
        <w:rPr>
          <w:rFonts w:ascii="Arial" w:hAnsi="Arial" w:eastAsia="Times New Roman" w:cs="Arial"/>
        </w:rPr>
        <w:t xml:space="preserve">, ir ši dokumentacija bei joje pateikta informacija yra visiškai ir pilnai pakankama tam, kad </w:t>
      </w:r>
      <w:r w:rsidRPr="4CEFB37F" w:rsidR="00A7308D">
        <w:rPr>
          <w:rFonts w:ascii="Arial" w:hAnsi="Arial" w:eastAsia="Times New Roman" w:cs="Arial"/>
        </w:rPr>
        <w:t>Tiekėjas</w:t>
      </w:r>
      <w:r w:rsidRPr="4CEFB37F">
        <w:rPr>
          <w:rFonts w:ascii="Arial" w:hAnsi="Arial" w:eastAsia="Times New Roman" w:cs="Arial"/>
        </w:rPr>
        <w:t xml:space="preserve"> galėtų užtikrinti tinkamą ir visišką visų Sutartimi prisiimamų įsipareigojimų vykdymą ir jų kokybę;</w:t>
      </w:r>
    </w:p>
    <w:p w:rsidRPr="00D50316" w:rsidR="00E4354A" w:rsidP="4CEFB37F" w:rsidRDefault="753216A9" w14:paraId="3FB6C0FA" w14:textId="47E982C2">
      <w:pPr>
        <w:autoSpaceDE w:val="0"/>
        <w:spacing w:after="0" w:line="259" w:lineRule="auto"/>
        <w:jc w:val="both"/>
        <w:rPr>
          <w:rFonts w:ascii="Arial" w:hAnsi="Arial" w:eastAsia="Times New Roman" w:cs="Arial"/>
        </w:rPr>
      </w:pPr>
      <w:r w:rsidRPr="4CEFB37F">
        <w:rPr>
          <w:rFonts w:ascii="Arial" w:hAnsi="Arial" w:eastAsia="Times New Roman" w:cs="Arial"/>
        </w:rPr>
        <w:t>2.2.2. Tiekėjas atsako už tai, kad visu Sutarties vykdymo laikotarpiu Tiekėjas yra kompetentingas, patikimas ir pajėgus įvykdyti Sutarties reikalavimus, įskaitant ūkio subjektų, kurių pajėgumais remiasi Tiekėjas, pajėgumus:</w:t>
      </w:r>
    </w:p>
    <w:p w:rsidRPr="00D50316" w:rsidR="00E4354A" w:rsidP="4CEFB37F" w:rsidRDefault="753216A9" w14:paraId="226A4D48" w14:textId="4305DE7B">
      <w:pPr>
        <w:autoSpaceDE w:val="0"/>
        <w:spacing w:after="0" w:line="259" w:lineRule="auto"/>
        <w:jc w:val="both"/>
      </w:pPr>
      <w:r w:rsidRPr="4CEFB37F">
        <w:rPr>
          <w:rFonts w:ascii="Arial" w:hAnsi="Arial" w:eastAsia="Times New Roman" w:cs="Arial"/>
        </w:rPr>
        <w:t>2.2.2.1. turi teisę verstis ta veikla, kuri yra reikalinga Sutarčiai įvykdyti;</w:t>
      </w:r>
    </w:p>
    <w:p w:rsidRPr="00D50316" w:rsidR="00E4354A" w:rsidP="4CEFB37F" w:rsidRDefault="753216A9" w14:paraId="3D24010F" w14:textId="3A32F3F3">
      <w:pPr>
        <w:autoSpaceDE w:val="0"/>
        <w:spacing w:after="0" w:line="259" w:lineRule="auto"/>
        <w:jc w:val="both"/>
      </w:pPr>
      <w:r w:rsidRPr="4CEFB37F">
        <w:rPr>
          <w:rFonts w:ascii="Arial" w:hAnsi="Arial" w:eastAsia="Times New Roman" w:cs="Arial"/>
        </w:rPr>
        <w:t>2.2.2.2. atitinka techninio ir profesinio pajėgumo reikalavimus bei kitus tiekėjų kvalifikacijai pirkimo dokumentuose nustatytus ir Sutarties tinkamam vykdymui būtinus reikalavimus;</w:t>
      </w:r>
    </w:p>
    <w:p w:rsidRPr="00D50316" w:rsidR="00E4354A" w:rsidP="4CEFB37F" w:rsidRDefault="753216A9" w14:paraId="2CE4044F" w14:textId="5388560B">
      <w:pPr>
        <w:autoSpaceDE w:val="0"/>
        <w:spacing w:after="0" w:line="259" w:lineRule="auto"/>
        <w:jc w:val="both"/>
      </w:pPr>
      <w:r w:rsidRPr="4CEFB37F">
        <w:rPr>
          <w:rFonts w:ascii="Arial" w:hAnsi="Arial" w:eastAsia="Times New Roman" w:cs="Arial"/>
        </w:rPr>
        <w:t>2.2.2.3. laikosi Tiekėjo pasiūlyme nurodytų įsipareigojimų ir parametrų, įskaitant, bet neapsiribojant – ekonominio naudingumo kriterijų reikšmių ir parametrų;</w:t>
      </w:r>
    </w:p>
    <w:p w:rsidRPr="00D50316" w:rsidR="00E4354A" w:rsidP="4CEFB37F" w:rsidRDefault="753216A9" w14:paraId="0357A2E3" w14:textId="42C24D3B">
      <w:pPr>
        <w:autoSpaceDE w:val="0"/>
        <w:spacing w:after="0" w:line="259" w:lineRule="auto"/>
        <w:jc w:val="both"/>
      </w:pPr>
      <w:r w:rsidRPr="4CEFB37F">
        <w:rPr>
          <w:rFonts w:ascii="Arial" w:hAnsi="Arial" w:eastAsia="Times New Roman" w:cs="Arial"/>
        </w:rPr>
        <w:t>2.2.2.4. užtikrina nustatytų kokybės vadybos sistemos ir (arba) aplinkos apsaugos vadybos sistemos standartų laikymąsi, jeigu to reikalaujama pirkimo dokumentuose, ir turi tą patvirtinančius dokumentus.</w:t>
      </w:r>
    </w:p>
    <w:p w:rsidRPr="00D50316" w:rsidR="00E4354A" w:rsidP="00B261FA" w:rsidRDefault="00914E1D" w14:paraId="0357A2E4" w14:textId="1265D514">
      <w:pPr>
        <w:autoSpaceDE w:val="0"/>
        <w:spacing w:after="0" w:line="259" w:lineRule="auto"/>
        <w:jc w:val="both"/>
        <w:rPr>
          <w:rFonts w:ascii="Arial" w:hAnsi="Arial" w:eastAsia="Times New Roman" w:cs="Arial"/>
        </w:rPr>
      </w:pPr>
      <w:r w:rsidRPr="4CEFB37F">
        <w:rPr>
          <w:rFonts w:ascii="Arial" w:hAnsi="Arial" w:eastAsia="Times New Roman" w:cs="Arial"/>
        </w:rPr>
        <w:t>2.2.</w:t>
      </w:r>
      <w:r w:rsidRPr="4CEFB37F" w:rsidR="1613A417">
        <w:rPr>
          <w:rFonts w:ascii="Arial" w:hAnsi="Arial" w:eastAsia="Times New Roman" w:cs="Arial"/>
        </w:rPr>
        <w:t>3</w:t>
      </w:r>
      <w:r w:rsidRPr="4CEFB37F">
        <w:rPr>
          <w:rFonts w:ascii="Arial" w:hAnsi="Arial" w:eastAsia="Times New Roman" w:cs="Arial"/>
        </w:rPr>
        <w:t>. neturi jokių įsiskolinimų ar įsipareigojimų jokiems tretiesiems asmenims, kurie kliudytų tinkamai vykdyti šia Sutartimi prisiimtus įsipareigojimus, ir įsipareigoja neprisiimti tokių įsipareigojimų visu šios Sutarties galiojimo laikotarpiu;</w:t>
      </w:r>
    </w:p>
    <w:p w:rsidRPr="00D50316" w:rsidR="00E4354A" w:rsidP="00B261FA" w:rsidRDefault="00914E1D" w14:paraId="0357A2E5" w14:textId="0FD3243B">
      <w:pPr>
        <w:widowControl w:val="0"/>
        <w:spacing w:after="0" w:line="259" w:lineRule="auto"/>
        <w:jc w:val="both"/>
        <w:rPr>
          <w:rFonts w:ascii="Arial" w:hAnsi="Arial" w:eastAsia="Times New Roman" w:cs="Arial"/>
          <w:spacing w:val="-6"/>
        </w:rPr>
      </w:pPr>
      <w:r w:rsidRPr="00D50316">
        <w:rPr>
          <w:rFonts w:ascii="Arial" w:hAnsi="Arial" w:eastAsia="Times New Roman" w:cs="Arial"/>
        </w:rPr>
        <w:t>2.2.</w:t>
      </w:r>
      <w:r w:rsidRPr="00D50316" w:rsidR="48FE6920">
        <w:rPr>
          <w:rFonts w:ascii="Arial" w:hAnsi="Arial" w:eastAsia="Times New Roman" w:cs="Arial"/>
        </w:rPr>
        <w:t>4</w:t>
      </w:r>
      <w:r w:rsidRPr="00D50316">
        <w:rPr>
          <w:rFonts w:ascii="Arial" w:hAnsi="Arial" w:eastAsia="Times New Roman" w:cs="Arial"/>
        </w:rPr>
        <w:t xml:space="preserve">. </w:t>
      </w:r>
      <w:r w:rsidR="00A7308D">
        <w:rPr>
          <w:rFonts w:ascii="Arial" w:hAnsi="Arial" w:eastAsia="Times New Roman" w:cs="Arial"/>
        </w:rPr>
        <w:t>Tiekėjo</w:t>
      </w:r>
      <w:r w:rsidRPr="00D50316">
        <w:rPr>
          <w:rFonts w:ascii="Arial" w:hAnsi="Arial" w:eastAsia="Times New Roman" w:cs="Arial"/>
          <w:spacing w:val="-6"/>
        </w:rPr>
        <w:t xml:space="preserve"> šalies mokesčiai už parduodamas Paslaugas yra tinkamai sumokėti</w:t>
      </w:r>
      <w:r w:rsidRPr="00D50316" w:rsidR="00AC397B">
        <w:rPr>
          <w:rFonts w:ascii="Arial" w:hAnsi="Arial" w:eastAsia="Times New Roman" w:cs="Arial"/>
          <w:spacing w:val="-6"/>
        </w:rPr>
        <w:t>;</w:t>
      </w:r>
    </w:p>
    <w:p w:rsidRPr="00D50316" w:rsidR="00DB5045" w:rsidP="00B261FA" w:rsidRDefault="00AC397B" w14:paraId="63ACE998" w14:textId="1D973060">
      <w:pPr>
        <w:widowControl w:val="0"/>
        <w:spacing w:after="0" w:line="259" w:lineRule="auto"/>
        <w:jc w:val="both"/>
        <w:rPr>
          <w:rFonts w:ascii="Arial" w:hAnsi="Arial" w:eastAsia="Times New Roman" w:cs="Arial"/>
          <w:spacing w:val="-6"/>
        </w:rPr>
      </w:pPr>
      <w:r w:rsidRPr="00D50316">
        <w:rPr>
          <w:rFonts w:ascii="Arial" w:hAnsi="Arial" w:eastAsia="Times New Roman" w:cs="Arial"/>
          <w:spacing w:val="-6"/>
        </w:rPr>
        <w:t>2.2.</w:t>
      </w:r>
      <w:r w:rsidRPr="00D50316" w:rsidR="653755B8">
        <w:rPr>
          <w:rFonts w:ascii="Arial" w:hAnsi="Arial" w:eastAsia="Times New Roman" w:cs="Arial"/>
          <w:spacing w:val="-6"/>
        </w:rPr>
        <w:t>5</w:t>
      </w:r>
      <w:r w:rsidRPr="00D50316">
        <w:rPr>
          <w:rFonts w:ascii="Arial" w:hAnsi="Arial" w:eastAsia="Times New Roman" w:cs="Arial"/>
          <w:spacing w:val="-6"/>
        </w:rPr>
        <w:t>.</w:t>
      </w:r>
      <w:r w:rsidRPr="00D50316" w:rsidR="6953BE91">
        <w:rPr>
          <w:rFonts w:ascii="Arial" w:hAnsi="Arial" w:eastAsia="Times New Roman" w:cs="Arial"/>
          <w:spacing w:val="-6"/>
        </w:rPr>
        <w:t xml:space="preserve"> </w:t>
      </w:r>
      <w:r w:rsidRPr="6F9671D2" w:rsidR="6953BE91">
        <w:rPr>
          <w:rFonts w:ascii="Arial" w:hAnsi="Arial" w:eastAsia="Times New Roman" w:cs="Arial"/>
        </w:rPr>
        <w:t>Tiekėjui ir (ar) jo pasitelktiems ūkio subjektams, kurių pajėgumais jis remiasi, ir (ar) subteikėjams, tai pat kiekvieno iš nurodytų asmenų kontroliuojantiems asmenims ir (ar) pagal Sutartį tiekiamoms Prekėms nėra taikomos sankcijos, kaip jos suprantamos Sankcijų įgyvendinimo ir kontrolės politikoje (</w:t>
      </w:r>
      <w:hyperlink r:id="rId11">
        <w:r w:rsidRPr="6F9671D2" w:rsidR="6953BE91">
          <w:rPr>
            <w:rStyle w:val="Hyperlink"/>
            <w:rFonts w:ascii="Arial" w:hAnsi="Arial" w:eastAsia="Times New Roman" w:cs="Arial"/>
          </w:rPr>
          <w:t>paskelbta viešai</w:t>
        </w:r>
      </w:hyperlink>
      <w:r w:rsidRPr="6F9671D2">
        <w:rPr>
          <w:rStyle w:val="FootnoteReference"/>
          <w:rFonts w:ascii="Arial" w:hAnsi="Arial" w:eastAsia="Times New Roman" w:cs="Arial"/>
        </w:rPr>
        <w:footnoteReference w:id="2"/>
      </w:r>
      <w:r w:rsidRPr="6F9671D2" w:rsidR="6953BE91">
        <w:rPr>
          <w:rFonts w:ascii="Arial" w:hAnsi="Arial" w:eastAsia="Times New Roman" w:cs="Arial"/>
        </w:rPr>
        <w:t xml:space="preserve">);   </w:t>
      </w:r>
    </w:p>
    <w:p w:rsidRPr="00D50316" w:rsidR="00AC397B" w:rsidP="00B261FA" w:rsidRDefault="00C63A97" w14:paraId="6D0E6ECD" w14:textId="4A7C771E">
      <w:pPr>
        <w:widowControl w:val="0"/>
        <w:spacing w:after="0" w:line="259" w:lineRule="auto"/>
        <w:jc w:val="both"/>
        <w:rPr>
          <w:rFonts w:ascii="Arial" w:hAnsi="Arial" w:eastAsia="Times New Roman" w:cs="Arial"/>
          <w:spacing w:val="-6"/>
        </w:rPr>
      </w:pPr>
      <w:r w:rsidRPr="00D50316">
        <w:rPr>
          <w:rFonts w:ascii="Arial" w:hAnsi="Arial" w:eastAsia="Times New Roman" w:cs="Arial"/>
          <w:spacing w:val="-6"/>
        </w:rPr>
        <w:t>2.2.</w:t>
      </w:r>
      <w:r w:rsidRPr="00D50316" w:rsidR="325188B3">
        <w:rPr>
          <w:rFonts w:ascii="Arial" w:hAnsi="Arial" w:eastAsia="Times New Roman" w:cs="Arial"/>
          <w:spacing w:val="-6"/>
        </w:rPr>
        <w:t>6</w:t>
      </w:r>
      <w:r w:rsidRPr="00D50316">
        <w:rPr>
          <w:rFonts w:ascii="Arial" w:hAnsi="Arial" w:eastAsia="Times New Roman" w:cs="Arial"/>
          <w:spacing w:val="-6"/>
        </w:rPr>
        <w:t xml:space="preserve">. </w:t>
      </w:r>
      <w:r w:rsidR="00A7308D">
        <w:rPr>
          <w:rFonts w:ascii="Arial" w:hAnsi="Arial" w:eastAsia="Times New Roman" w:cs="Arial"/>
          <w:spacing w:val="-6"/>
        </w:rPr>
        <w:t>Tiekėjas</w:t>
      </w:r>
      <w:r w:rsidRPr="00D50316">
        <w:rPr>
          <w:rFonts w:ascii="Arial" w:hAnsi="Arial" w:eastAsia="Times New Roman" w:cs="Arial"/>
          <w:spacing w:val="-6"/>
        </w:rPr>
        <w:t xml:space="preserve"> ir (ar) jo pasitelkti ūkio subjektai, kurių pajėgumais jis remiasi, ir (ar) subtiekėjai </w:t>
      </w:r>
      <w:r w:rsidRPr="00D50316" w:rsidR="00D35170">
        <w:rPr>
          <w:rFonts w:ascii="Arial" w:hAnsi="Arial" w:eastAsia="Times New Roman" w:cs="Arial"/>
          <w:spacing w:val="-6"/>
        </w:rPr>
        <w:t xml:space="preserve"> ir jų teikiamos Paslaugos </w:t>
      </w:r>
      <w:r w:rsidRPr="00D50316" w:rsidR="00DB5045">
        <w:rPr>
          <w:rFonts w:ascii="Arial" w:hAnsi="Arial" w:eastAsia="Times New Roman" w:cs="Arial"/>
          <w:spacing w:val="-6"/>
        </w:rPr>
        <w:t>nekels grėsmės nacionaliniam saugumui ar (ir) Užsakovo verslui</w:t>
      </w:r>
      <w:r w:rsidRPr="00D50316" w:rsidR="00D35170">
        <w:rPr>
          <w:rFonts w:ascii="Arial" w:hAnsi="Arial" w:eastAsia="Times New Roman" w:cs="Arial"/>
          <w:spacing w:val="-6"/>
        </w:rPr>
        <w:t>.</w:t>
      </w:r>
    </w:p>
    <w:p w:rsidRPr="00D50316" w:rsidR="00E4354A" w:rsidP="00B261FA" w:rsidRDefault="00914E1D" w14:paraId="0357A2E6" w14:textId="4DB641CC">
      <w:pPr>
        <w:autoSpaceDE w:val="0"/>
        <w:spacing w:after="0" w:line="259" w:lineRule="auto"/>
        <w:jc w:val="both"/>
        <w:rPr>
          <w:rFonts w:ascii="Arial" w:hAnsi="Arial" w:eastAsia="Times New Roman" w:cs="Arial"/>
        </w:rPr>
      </w:pPr>
      <w:r w:rsidRPr="00D50316">
        <w:rPr>
          <w:rFonts w:ascii="Arial" w:hAnsi="Arial" w:eastAsia="Times New Roman" w:cs="Arial"/>
        </w:rPr>
        <w:t>2.3. Pasikeitus aplinkyb</w:t>
      </w:r>
      <w:r w:rsidRPr="00D50316" w:rsidR="00AC4961">
        <w:rPr>
          <w:rFonts w:ascii="Arial" w:hAnsi="Arial" w:eastAsia="Times New Roman" w:cs="Arial"/>
        </w:rPr>
        <w:t>ei(-</w:t>
      </w:r>
      <w:proofErr w:type="spellStart"/>
      <w:r w:rsidRPr="00D50316">
        <w:rPr>
          <w:rFonts w:ascii="Arial" w:hAnsi="Arial" w:eastAsia="Times New Roman" w:cs="Arial"/>
        </w:rPr>
        <w:t>ėms</w:t>
      </w:r>
      <w:proofErr w:type="spellEnd"/>
      <w:r w:rsidRPr="00D50316" w:rsidR="00AC4961">
        <w:rPr>
          <w:rFonts w:ascii="Arial" w:hAnsi="Arial" w:eastAsia="Times New Roman" w:cs="Arial"/>
        </w:rPr>
        <w:t>)</w:t>
      </w:r>
      <w:r w:rsidRPr="00D50316">
        <w:rPr>
          <w:rFonts w:ascii="Arial" w:hAnsi="Arial" w:eastAsia="Times New Roman" w:cs="Arial"/>
        </w:rPr>
        <w:t>, nurodyt</w:t>
      </w:r>
      <w:r w:rsidRPr="00D50316" w:rsidR="00AC4961">
        <w:rPr>
          <w:rFonts w:ascii="Arial" w:hAnsi="Arial" w:eastAsia="Times New Roman" w:cs="Arial"/>
        </w:rPr>
        <w:t>ai(-</w:t>
      </w:r>
      <w:proofErr w:type="spellStart"/>
      <w:r w:rsidRPr="00D50316">
        <w:rPr>
          <w:rFonts w:ascii="Arial" w:hAnsi="Arial" w:eastAsia="Times New Roman" w:cs="Arial"/>
        </w:rPr>
        <w:t>oms</w:t>
      </w:r>
      <w:proofErr w:type="spellEnd"/>
      <w:r w:rsidRPr="00D50316" w:rsidR="00AC4961">
        <w:rPr>
          <w:rFonts w:ascii="Arial" w:hAnsi="Arial" w:eastAsia="Times New Roman" w:cs="Arial"/>
        </w:rPr>
        <w:t>)</w:t>
      </w:r>
      <w:r w:rsidRPr="00D50316">
        <w:rPr>
          <w:rFonts w:ascii="Arial" w:hAnsi="Arial" w:eastAsia="Times New Roman" w:cs="Arial"/>
        </w:rPr>
        <w:t xml:space="preserve"> </w:t>
      </w:r>
      <w:r w:rsidRPr="00D50316" w:rsidR="005D6DE5">
        <w:rPr>
          <w:rFonts w:ascii="Arial" w:hAnsi="Arial" w:eastAsia="Times New Roman" w:cs="Arial"/>
        </w:rPr>
        <w:t xml:space="preserve">šiame </w:t>
      </w:r>
      <w:r w:rsidRPr="00D50316">
        <w:rPr>
          <w:rFonts w:ascii="Arial" w:hAnsi="Arial" w:eastAsia="Times New Roman" w:cs="Arial"/>
        </w:rPr>
        <w:t xml:space="preserve">Sutarties Bendrųjų sąlygų </w:t>
      </w:r>
      <w:r w:rsidRPr="00D50316" w:rsidR="00AC03EF">
        <w:rPr>
          <w:rFonts w:ascii="Arial" w:hAnsi="Arial" w:eastAsia="Times New Roman" w:cs="Arial"/>
        </w:rPr>
        <w:t xml:space="preserve">2.1.4 papunktyje ir </w:t>
      </w:r>
      <w:r w:rsidRPr="00D50316" w:rsidR="003E5B3B">
        <w:rPr>
          <w:rFonts w:ascii="Arial" w:hAnsi="Arial" w:eastAsia="Times New Roman" w:cs="Arial"/>
        </w:rPr>
        <w:t>2.2. punkte</w:t>
      </w:r>
      <w:r w:rsidRPr="00D50316">
        <w:rPr>
          <w:rFonts w:ascii="Arial" w:hAnsi="Arial" w:eastAsia="Times New Roman" w:cs="Arial"/>
        </w:rPr>
        <w:t>, Šalis įsipareigoja apie tai raštu informuoti kitą Šalį ne vėliau kaip per 3 (tris) dienas.</w:t>
      </w:r>
    </w:p>
    <w:p w:rsidRPr="00D50316" w:rsidR="00E4354A" w:rsidP="00B261FA" w:rsidRDefault="00914E1D" w14:paraId="0357A2E7" w14:textId="77777777">
      <w:pPr>
        <w:autoSpaceDE w:val="0"/>
        <w:spacing w:after="0" w:line="259" w:lineRule="auto"/>
        <w:jc w:val="both"/>
        <w:rPr>
          <w:rFonts w:ascii="Arial" w:hAnsi="Arial" w:eastAsia="Times New Roman" w:cs="Arial"/>
        </w:rPr>
      </w:pPr>
      <w:r w:rsidRPr="00D50316">
        <w:rPr>
          <w:rFonts w:ascii="Arial" w:hAnsi="Arial" w:eastAsia="Times New Roman" w:cs="Arial"/>
        </w:rPr>
        <w:t>2.4. Šalys pareiškia ir garantuoja, kad kiekvienas Sutarties 2.1 – 2.2 punktuose nurodytų pareiškimų Sutarties sudarymo dieną yra tikras ir teisingas.</w:t>
      </w:r>
    </w:p>
    <w:p w:rsidRPr="00D50316" w:rsidR="00E4354A" w:rsidP="00B261FA" w:rsidRDefault="00E4354A" w14:paraId="0357A2E8" w14:textId="77777777">
      <w:pPr>
        <w:autoSpaceDE w:val="0"/>
        <w:spacing w:after="0" w:line="259" w:lineRule="auto"/>
        <w:jc w:val="both"/>
        <w:rPr>
          <w:rFonts w:ascii="Arial" w:hAnsi="Arial" w:eastAsia="Times New Roman" w:cs="Arial"/>
        </w:rPr>
      </w:pPr>
    </w:p>
    <w:p w:rsidRPr="00D50316" w:rsidR="00E4354A" w:rsidP="00B261FA" w:rsidRDefault="00914E1D" w14:paraId="0357A2E9" w14:textId="21AB7793">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hAnsi="Arial" w:eastAsia="Times New Roman" w:cs="Arial"/>
          <w:b/>
        </w:rPr>
      </w:pPr>
      <w:r w:rsidRPr="00D50316">
        <w:rPr>
          <w:rFonts w:ascii="Arial" w:hAnsi="Arial" w:eastAsia="Times New Roman" w:cs="Arial"/>
          <w:b/>
        </w:rPr>
        <w:t xml:space="preserve">3. </w:t>
      </w:r>
      <w:r w:rsidR="00A7308D">
        <w:rPr>
          <w:rFonts w:ascii="Arial" w:hAnsi="Arial" w:eastAsia="Times New Roman" w:cs="Arial"/>
          <w:b/>
        </w:rPr>
        <w:t>TIEKĖJO</w:t>
      </w:r>
      <w:r w:rsidRPr="00D50316">
        <w:rPr>
          <w:rFonts w:ascii="Arial" w:hAnsi="Arial" w:eastAsia="Times New Roman" w:cs="Arial"/>
          <w:b/>
        </w:rPr>
        <w:t xml:space="preserve"> TEISĖS IR PAREIGOS</w:t>
      </w:r>
    </w:p>
    <w:p w:rsidRPr="00D50316" w:rsidR="00E4354A" w:rsidP="00B261FA" w:rsidRDefault="00914E1D" w14:paraId="0357A2EA" w14:textId="0FEE744C">
      <w:pPr>
        <w:autoSpaceDE w:val="0"/>
        <w:spacing w:after="0" w:line="259" w:lineRule="auto"/>
        <w:jc w:val="both"/>
        <w:rPr>
          <w:rFonts w:ascii="Arial" w:hAnsi="Arial" w:eastAsia="Times New Roman" w:cs="Arial"/>
        </w:rPr>
      </w:pPr>
      <w:r w:rsidRPr="00D50316">
        <w:rPr>
          <w:rFonts w:ascii="Arial" w:hAnsi="Arial" w:eastAsia="Times New Roman" w:cs="Arial"/>
        </w:rPr>
        <w:t xml:space="preserve">3.1. </w:t>
      </w:r>
      <w:r w:rsidR="00A7308D">
        <w:rPr>
          <w:rFonts w:ascii="Arial" w:hAnsi="Arial" w:eastAsia="Times New Roman" w:cs="Arial"/>
        </w:rPr>
        <w:t>Tiekėjas</w:t>
      </w:r>
      <w:r w:rsidRPr="00D50316">
        <w:rPr>
          <w:rFonts w:ascii="Arial" w:hAnsi="Arial" w:eastAsia="Times New Roman" w:cs="Arial"/>
        </w:rPr>
        <w:t xml:space="preserve"> įsipareigoja:</w:t>
      </w:r>
    </w:p>
    <w:p w:rsidRPr="00D50316" w:rsidR="00E94C32" w:rsidP="00B261FA" w:rsidRDefault="00914E1D" w14:paraId="323FC3CC" w14:textId="438093CE">
      <w:pPr>
        <w:autoSpaceDE w:val="0"/>
        <w:spacing w:after="0" w:line="259" w:lineRule="auto"/>
        <w:jc w:val="both"/>
        <w:rPr>
          <w:rFonts w:ascii="Arial" w:hAnsi="Arial" w:eastAsia="Times New Roman" w:cs="Arial"/>
        </w:rPr>
      </w:pPr>
      <w:r w:rsidRPr="00D50316">
        <w:rPr>
          <w:rFonts w:ascii="Arial" w:hAnsi="Arial" w:eastAsia="Times New Roman" w:cs="Arial"/>
        </w:rPr>
        <w:t xml:space="preserve">3.1.1. </w:t>
      </w:r>
      <w:r w:rsidRPr="00D50316" w:rsidR="00CA7E30">
        <w:rPr>
          <w:rFonts w:ascii="Arial" w:hAnsi="Arial" w:eastAsia="Times New Roman" w:cs="Arial"/>
        </w:rPr>
        <w:t xml:space="preserve">Sutartį vykdyti Užsakovui ekonomiškai naudingiausiu būdu, laikantis skaidrumo, bendradarbiavimo ir nediskriminavimo principų, vadovaudamasis Sutarties reikalavimais, pasitelkdamas visas reikalingas technines bei organizacines priemones, užtikrinančias saugų, </w:t>
      </w:r>
      <w:r w:rsidRPr="00D50316" w:rsidR="00CA7E30">
        <w:rPr>
          <w:rFonts w:ascii="Arial" w:hAnsi="Arial" w:eastAsia="Times New Roman" w:cs="Arial"/>
        </w:rPr>
        <w:t xml:space="preserve">kokybišką Prekių patiekimą / Paslaugų suteikimą bei Užsakovo duomenų saugumą, įskaitant, bet neapsiribojant, asmens duomenų ir konfidencialios informacijos apsaugą, tinkamą informacijos tvarkymą, kibernetinę saugą. </w:t>
      </w:r>
      <w:r w:rsidRPr="00D50316" w:rsidR="003D0F08">
        <w:rPr>
          <w:rFonts w:ascii="Arial" w:hAnsi="Arial" w:eastAsia="Times New Roman" w:cs="Arial"/>
        </w:rPr>
        <w:t xml:space="preserve">Tai </w:t>
      </w:r>
      <w:r w:rsidRPr="00D50316" w:rsidR="00DE3522">
        <w:rPr>
          <w:rFonts w:ascii="Arial" w:hAnsi="Arial" w:eastAsia="Times New Roman" w:cs="Arial"/>
        </w:rPr>
        <w:t xml:space="preserve">nesuteikia teisės keisti Sutarties kitomis nei Sutartyje nurodytomis sąlygomis ar </w:t>
      </w:r>
      <w:r w:rsidRPr="00D50316" w:rsidR="003D0F08">
        <w:rPr>
          <w:rFonts w:ascii="Arial" w:hAnsi="Arial" w:eastAsia="Times New Roman" w:cs="Arial"/>
        </w:rPr>
        <w:t xml:space="preserve">vienašališkai </w:t>
      </w:r>
      <w:r w:rsidRPr="00D50316" w:rsidR="00DE3522">
        <w:rPr>
          <w:rFonts w:ascii="Arial" w:hAnsi="Arial" w:eastAsia="Times New Roman" w:cs="Arial"/>
        </w:rPr>
        <w:t xml:space="preserve">sumažinti </w:t>
      </w:r>
      <w:r w:rsidR="00A7308D">
        <w:rPr>
          <w:rFonts w:ascii="Arial" w:hAnsi="Arial" w:eastAsia="Times New Roman" w:cs="Arial"/>
        </w:rPr>
        <w:t>Tiekėjui</w:t>
      </w:r>
      <w:r w:rsidRPr="00D50316" w:rsidR="00DE3522">
        <w:rPr>
          <w:rFonts w:ascii="Arial" w:hAnsi="Arial" w:eastAsia="Times New Roman" w:cs="Arial"/>
        </w:rPr>
        <w:t xml:space="preserve"> Sutartyje nurodytų prievolių apimtį ar jų dalį ar atlikti kitus veiksmus, prieštaraujančius Sutarčiai ar teisės aktams;</w:t>
      </w:r>
    </w:p>
    <w:p w:rsidRPr="00D50316" w:rsidR="00E4354A" w:rsidP="00B261FA" w:rsidRDefault="00E94C32" w14:paraId="0357A2EB" w14:textId="20A74633">
      <w:pPr>
        <w:autoSpaceDE w:val="0"/>
        <w:spacing w:after="0" w:line="259" w:lineRule="auto"/>
        <w:jc w:val="both"/>
        <w:rPr>
          <w:rFonts w:ascii="Arial" w:hAnsi="Arial" w:eastAsia="Times New Roman" w:cs="Arial"/>
        </w:rPr>
      </w:pPr>
      <w:r w:rsidRPr="00D50316">
        <w:rPr>
          <w:rFonts w:ascii="Arial" w:hAnsi="Arial" w:eastAsia="Times New Roman" w:cs="Arial"/>
        </w:rPr>
        <w:t xml:space="preserve">3.1.2. </w:t>
      </w:r>
      <w:r w:rsidRPr="00D50316" w:rsidR="00914E1D">
        <w:rPr>
          <w:rFonts w:ascii="Arial" w:hAnsi="Arial" w:eastAsia="Times New Roman" w:cs="Arial"/>
        </w:rPr>
        <w:t>nuosekliai</w:t>
      </w:r>
      <w:r w:rsidRPr="00D50316" w:rsidR="003A64FE">
        <w:rPr>
          <w:rFonts w:ascii="Arial" w:hAnsi="Arial" w:eastAsia="Times New Roman" w:cs="Arial"/>
        </w:rPr>
        <w:t>, vadovaujantis</w:t>
      </w:r>
      <w:r w:rsidRPr="00D50316" w:rsidR="00F21473">
        <w:rPr>
          <w:rFonts w:ascii="Arial" w:hAnsi="Arial" w:eastAsia="Times New Roman" w:cs="Arial"/>
        </w:rPr>
        <w:t xml:space="preserve"> teisės aktų ir</w:t>
      </w:r>
      <w:r w:rsidRPr="00D50316" w:rsidR="003A64FE">
        <w:rPr>
          <w:rFonts w:ascii="Arial" w:hAnsi="Arial" w:eastAsia="Times New Roman" w:cs="Arial"/>
        </w:rPr>
        <w:t xml:space="preserve"> Pirkimo </w:t>
      </w:r>
      <w:r w:rsidRPr="00D50316" w:rsidR="00F21473">
        <w:rPr>
          <w:rFonts w:ascii="Arial" w:hAnsi="Arial" w:eastAsia="Times New Roman" w:cs="Arial"/>
        </w:rPr>
        <w:t>dokumentų</w:t>
      </w:r>
      <w:r w:rsidRPr="00D50316" w:rsidR="003A64FE">
        <w:rPr>
          <w:rFonts w:ascii="Arial" w:hAnsi="Arial" w:eastAsia="Times New Roman" w:cs="Arial"/>
        </w:rPr>
        <w:t xml:space="preserve">, įskaitant Sutartį bei jos priedus, </w:t>
      </w:r>
      <w:r w:rsidRPr="00D50316" w:rsidR="00F21473">
        <w:rPr>
          <w:rFonts w:ascii="Arial" w:hAnsi="Arial" w:eastAsia="Times New Roman" w:cs="Arial"/>
        </w:rPr>
        <w:t xml:space="preserve">reikalavimais, </w:t>
      </w:r>
      <w:r w:rsidRPr="00D50316" w:rsidR="00914E1D">
        <w:rPr>
          <w:rFonts w:ascii="Arial" w:hAnsi="Arial" w:eastAsia="Times New Roman" w:cs="Arial"/>
        </w:rPr>
        <w:t xml:space="preserve"> vykdyti </w:t>
      </w:r>
      <w:r w:rsidRPr="00D50316" w:rsidR="00B9330D">
        <w:rPr>
          <w:rFonts w:ascii="Arial" w:hAnsi="Arial" w:eastAsia="Times New Roman" w:cs="Arial"/>
        </w:rPr>
        <w:t xml:space="preserve">visus sutartinius </w:t>
      </w:r>
      <w:r w:rsidRPr="00D50316" w:rsidR="00B71629">
        <w:rPr>
          <w:rFonts w:ascii="Arial" w:hAnsi="Arial" w:eastAsia="Times New Roman" w:cs="Arial"/>
        </w:rPr>
        <w:t>įsipareigojimus</w:t>
      </w:r>
      <w:r w:rsidRPr="00D50316" w:rsidR="00B9330D">
        <w:rPr>
          <w:rFonts w:ascii="Arial" w:hAnsi="Arial" w:eastAsia="Times New Roman" w:cs="Arial"/>
        </w:rPr>
        <w:t xml:space="preserve">, įskaitant </w:t>
      </w:r>
      <w:r w:rsidRPr="00D50316" w:rsidR="008C4451">
        <w:rPr>
          <w:rFonts w:ascii="Arial" w:hAnsi="Arial" w:eastAsia="Times New Roman" w:cs="Arial"/>
        </w:rPr>
        <w:t>garantin</w:t>
      </w:r>
      <w:r w:rsidRPr="00D50316" w:rsidR="006F7D9E">
        <w:rPr>
          <w:rFonts w:ascii="Arial" w:hAnsi="Arial" w:eastAsia="Times New Roman" w:cs="Arial"/>
        </w:rPr>
        <w:t xml:space="preserve">į aptarnavimą po Sutarties pabaigos </w:t>
      </w:r>
      <w:r w:rsidRPr="00D50316" w:rsidR="008C4451">
        <w:rPr>
          <w:rFonts w:ascii="Arial" w:hAnsi="Arial" w:eastAsia="Times New Roman" w:cs="Arial"/>
        </w:rPr>
        <w:t>ir kit</w:t>
      </w:r>
      <w:r w:rsidRPr="00D50316" w:rsidR="006F7D9E">
        <w:rPr>
          <w:rFonts w:ascii="Arial" w:hAnsi="Arial" w:eastAsia="Times New Roman" w:cs="Arial"/>
        </w:rPr>
        <w:t>a</w:t>
      </w:r>
      <w:r w:rsidRPr="00D50316" w:rsidR="008C4451">
        <w:rPr>
          <w:rFonts w:ascii="Arial" w:hAnsi="Arial" w:eastAsia="Times New Roman" w:cs="Arial"/>
        </w:rPr>
        <w:t xml:space="preserve">s </w:t>
      </w:r>
      <w:r w:rsidRPr="00D50316" w:rsidR="006F7D9E">
        <w:rPr>
          <w:rFonts w:ascii="Arial" w:hAnsi="Arial" w:eastAsia="Times New Roman" w:cs="Arial"/>
        </w:rPr>
        <w:t>prievoles</w:t>
      </w:r>
      <w:r w:rsidRPr="00D50316" w:rsidR="008C4451">
        <w:rPr>
          <w:rFonts w:ascii="Arial" w:hAnsi="Arial" w:eastAsia="Times New Roman" w:cs="Arial"/>
        </w:rPr>
        <w:t>, numatyt</w:t>
      </w:r>
      <w:r w:rsidRPr="00D50316" w:rsidR="006F7D9E">
        <w:rPr>
          <w:rFonts w:ascii="Arial" w:hAnsi="Arial" w:eastAsia="Times New Roman" w:cs="Arial"/>
        </w:rPr>
        <w:t>as</w:t>
      </w:r>
      <w:r w:rsidRPr="00D50316" w:rsidR="008C4451">
        <w:rPr>
          <w:rFonts w:ascii="Arial" w:hAnsi="Arial" w:eastAsia="Times New Roman" w:cs="Arial"/>
        </w:rPr>
        <w:t xml:space="preserve"> Sutartyje.</w:t>
      </w:r>
      <w:r w:rsidRPr="00D50316" w:rsidR="00B71629">
        <w:rPr>
          <w:rFonts w:ascii="Arial" w:hAnsi="Arial" w:eastAsia="Times New Roman" w:cs="Arial"/>
        </w:rPr>
        <w:t xml:space="preserve"> </w:t>
      </w:r>
      <w:r w:rsidR="00A7308D">
        <w:rPr>
          <w:rFonts w:ascii="Arial" w:hAnsi="Arial" w:eastAsia="Times New Roman" w:cs="Arial"/>
        </w:rPr>
        <w:t>Tiekėjas</w:t>
      </w:r>
      <w:r w:rsidRPr="00D50316" w:rsidR="00914E1D">
        <w:rPr>
          <w:rFonts w:ascii="Arial" w:hAnsi="Arial" w:eastAsia="Times New Roman" w:cs="Arial"/>
        </w:rPr>
        <w:t xml:space="preserve"> pasirūpina visa būtina įranga, darbų sauga ir darbo jėga, reikalinga Sutarties vykdymui;</w:t>
      </w:r>
    </w:p>
    <w:p w:rsidRPr="00D50316" w:rsidR="00E4354A" w:rsidP="00B261FA" w:rsidRDefault="00914E1D" w14:paraId="0357A2EC" w14:textId="018CC097">
      <w:pPr>
        <w:autoSpaceDE w:val="0"/>
        <w:spacing w:after="0" w:line="259" w:lineRule="auto"/>
        <w:jc w:val="both"/>
        <w:rPr>
          <w:rFonts w:ascii="Arial" w:hAnsi="Arial" w:eastAsia="Times New Roman" w:cs="Arial"/>
        </w:rPr>
      </w:pPr>
      <w:r w:rsidRPr="00D50316">
        <w:rPr>
          <w:rFonts w:ascii="Arial" w:hAnsi="Arial" w:eastAsia="Times New Roman" w:cs="Arial"/>
        </w:rPr>
        <w:t>3.1.</w:t>
      </w:r>
      <w:r w:rsidRPr="00D50316" w:rsidR="000D59C7">
        <w:rPr>
          <w:rFonts w:ascii="Arial" w:hAnsi="Arial" w:eastAsia="Times New Roman" w:cs="Arial"/>
        </w:rPr>
        <w:t>3</w:t>
      </w:r>
      <w:r w:rsidRPr="00D50316">
        <w:rPr>
          <w:rFonts w:ascii="Arial" w:hAnsi="Arial" w:eastAsia="Times New Roman" w:cs="Arial"/>
        </w:rPr>
        <w:t>. suteikti Paslaugas</w:t>
      </w:r>
      <w:r w:rsidRPr="00D50316" w:rsidR="00731023">
        <w:rPr>
          <w:rFonts w:ascii="Arial" w:hAnsi="Arial" w:eastAsia="Times New Roman" w:cs="Arial"/>
        </w:rPr>
        <w:t xml:space="preserve"> / pat</w:t>
      </w:r>
      <w:r w:rsidRPr="00D50316" w:rsidR="003D5562">
        <w:rPr>
          <w:rFonts w:ascii="Arial" w:hAnsi="Arial" w:eastAsia="Times New Roman" w:cs="Arial"/>
        </w:rPr>
        <w:t>ie</w:t>
      </w:r>
      <w:r w:rsidRPr="00D50316" w:rsidR="00731023">
        <w:rPr>
          <w:rFonts w:ascii="Arial" w:hAnsi="Arial" w:eastAsia="Times New Roman" w:cs="Arial"/>
        </w:rPr>
        <w:t>kti Prekes</w:t>
      </w:r>
      <w:r w:rsidRPr="00D50316">
        <w:rPr>
          <w:rFonts w:ascii="Arial" w:hAnsi="Arial" w:eastAsia="Times New Roman" w:cs="Arial"/>
        </w:rPr>
        <w:t>, atitinkančias Sutartyje nurodytus reikalavimus;</w:t>
      </w:r>
    </w:p>
    <w:p w:rsidRPr="00D50316" w:rsidR="00E4354A" w:rsidP="00B261FA" w:rsidRDefault="00914E1D" w14:paraId="0357A2ED" w14:textId="230FC17A">
      <w:pPr>
        <w:autoSpaceDE w:val="0"/>
        <w:spacing w:after="0" w:line="259" w:lineRule="auto"/>
        <w:jc w:val="both"/>
        <w:rPr>
          <w:rFonts w:ascii="Arial" w:hAnsi="Arial" w:cs="Arial"/>
        </w:rPr>
      </w:pPr>
      <w:r w:rsidRPr="00D50316">
        <w:rPr>
          <w:rFonts w:ascii="Arial" w:hAnsi="Arial" w:eastAsia="Times New Roman" w:cs="Arial"/>
        </w:rPr>
        <w:t>3.1.</w:t>
      </w:r>
      <w:r w:rsidRPr="00D50316" w:rsidR="000D59C7">
        <w:rPr>
          <w:rFonts w:ascii="Arial" w:hAnsi="Arial" w:eastAsia="Times New Roman" w:cs="Arial"/>
        </w:rPr>
        <w:t>4</w:t>
      </w:r>
      <w:r w:rsidRPr="00D50316">
        <w:rPr>
          <w:rFonts w:ascii="Arial" w:hAnsi="Arial" w:eastAsia="Times New Roman" w:cs="Arial"/>
        </w:rPr>
        <w:t>. susipažinti ir laikytis</w:t>
      </w:r>
      <w:r w:rsidRPr="00D50316">
        <w:rPr>
          <w:rFonts w:ascii="Arial" w:hAnsi="Arial" w:cs="Arial"/>
        </w:rPr>
        <w:t xml:space="preserve"> </w:t>
      </w:r>
      <w:r w:rsidRPr="00D50316" w:rsidR="007D78BF">
        <w:rPr>
          <w:rFonts w:ascii="Arial" w:hAnsi="Arial" w:cs="Arial"/>
        </w:rPr>
        <w:t>LTG grupės</w:t>
      </w:r>
      <w:r w:rsidRPr="00D50316">
        <w:rPr>
          <w:rFonts w:ascii="Arial" w:hAnsi="Arial" w:eastAsia="Times New Roman" w:cs="Arial"/>
        </w:rPr>
        <w:t xml:space="preserve"> tiekėjo elgesio kodekso</w:t>
      </w:r>
      <w:r w:rsidRPr="00D50316" w:rsidR="00EC6D5B">
        <w:rPr>
          <w:rFonts w:ascii="Arial" w:hAnsi="Arial" w:eastAsia="Times New Roman" w:cs="Arial"/>
        </w:rPr>
        <w:t xml:space="preserve"> </w:t>
      </w:r>
      <w:r w:rsidRPr="00D50316" w:rsidR="00390B72">
        <w:rPr>
          <w:rFonts w:ascii="Arial" w:hAnsi="Arial" w:eastAsia="Times New Roman" w:cs="Arial"/>
        </w:rPr>
        <w:t>nuostatų</w:t>
      </w:r>
      <w:r w:rsidRPr="00D50316">
        <w:rPr>
          <w:rFonts w:ascii="Arial" w:hAnsi="Arial" w:eastAsia="Times New Roman" w:cs="Arial"/>
        </w:rPr>
        <w:t xml:space="preserve"> (</w:t>
      </w:r>
      <w:hyperlink r:id="rId12">
        <w:r w:rsidRPr="2D92F250">
          <w:rPr>
            <w:rStyle w:val="Hyperlink"/>
            <w:rFonts w:ascii="Arial" w:hAnsi="Arial" w:eastAsia="Times New Roman" w:cs="Arial"/>
          </w:rPr>
          <w:t>paskelbtas viešai</w:t>
        </w:r>
      </w:hyperlink>
      <w:r w:rsidRPr="00D50316" w:rsidR="00825C45">
        <w:rPr>
          <w:rStyle w:val="FootnoteReference"/>
          <w:rFonts w:ascii="Arial" w:hAnsi="Arial" w:eastAsia="Times New Roman" w:cs="Arial"/>
          <w:color w:val="0000FF"/>
          <w:u w:val="single"/>
        </w:rPr>
        <w:footnoteReference w:id="3"/>
      </w:r>
      <w:r w:rsidRPr="00D50316">
        <w:rPr>
          <w:rFonts w:ascii="Arial" w:hAnsi="Arial" w:eastAsia="Times New Roman" w:cs="Arial"/>
        </w:rPr>
        <w:t xml:space="preserve">) ir jame nurodytų veiklos principų, taip pat užtikrinti, kad jų laikytųsi visi </w:t>
      </w:r>
      <w:r w:rsidR="00A7308D">
        <w:rPr>
          <w:rFonts w:ascii="Arial" w:hAnsi="Arial" w:eastAsia="Times New Roman" w:cs="Arial"/>
        </w:rPr>
        <w:t>Tiekėjo</w:t>
      </w:r>
      <w:r w:rsidRPr="00D50316">
        <w:rPr>
          <w:rFonts w:ascii="Arial" w:hAnsi="Arial" w:eastAsia="Times New Roman" w:cs="Arial"/>
        </w:rPr>
        <w:t xml:space="preserve"> pasitelkti tretieji asmenys (</w:t>
      </w:r>
      <w:r w:rsidR="00A7308D">
        <w:rPr>
          <w:rFonts w:ascii="Arial" w:hAnsi="Arial" w:eastAsia="Times New Roman" w:cs="Arial"/>
        </w:rPr>
        <w:t>subtiekėjai</w:t>
      </w:r>
      <w:r w:rsidRPr="00D50316">
        <w:rPr>
          <w:rFonts w:ascii="Arial" w:hAnsi="Arial" w:eastAsia="Times New Roman" w:cs="Arial"/>
        </w:rPr>
        <w:t xml:space="preserve">, ūkio subjektai, kurių pajėgumais </w:t>
      </w:r>
      <w:r w:rsidR="00A7308D">
        <w:rPr>
          <w:rFonts w:ascii="Arial" w:hAnsi="Arial" w:eastAsia="Times New Roman" w:cs="Arial"/>
        </w:rPr>
        <w:t>Tiekėjas</w:t>
      </w:r>
      <w:r w:rsidRPr="00D50316">
        <w:rPr>
          <w:rFonts w:ascii="Arial" w:hAnsi="Arial" w:eastAsia="Times New Roman" w:cs="Arial"/>
        </w:rPr>
        <w:t xml:space="preserve"> remiasi</w:t>
      </w:r>
      <w:r w:rsidRPr="00D50316" w:rsidR="00F414BD">
        <w:rPr>
          <w:rFonts w:ascii="Arial" w:hAnsi="Arial" w:eastAsia="Times New Roman" w:cs="Arial"/>
        </w:rPr>
        <w:t xml:space="preserve"> ir kiti susiję asmenys</w:t>
      </w:r>
      <w:r w:rsidRPr="00D50316" w:rsidR="00306F13">
        <w:rPr>
          <w:rFonts w:ascii="Arial" w:hAnsi="Arial" w:eastAsia="Times New Roman" w:cs="Arial"/>
        </w:rPr>
        <w:t xml:space="preserve">, toliau kartu – </w:t>
      </w:r>
      <w:r w:rsidRPr="00D50316" w:rsidR="00AA7B24">
        <w:rPr>
          <w:rFonts w:ascii="Arial" w:hAnsi="Arial" w:eastAsia="Times New Roman" w:cs="Arial"/>
          <w:b/>
          <w:bCs/>
        </w:rPr>
        <w:t>a</w:t>
      </w:r>
      <w:r w:rsidRPr="00D50316" w:rsidR="00306F13">
        <w:rPr>
          <w:rFonts w:ascii="Arial" w:hAnsi="Arial" w:eastAsia="Times New Roman" w:cs="Arial"/>
          <w:b/>
          <w:bCs/>
        </w:rPr>
        <w:t>smenys</w:t>
      </w:r>
      <w:r w:rsidRPr="00D50316">
        <w:rPr>
          <w:rFonts w:ascii="Arial" w:hAnsi="Arial" w:eastAsia="Times New Roman" w:cs="Arial"/>
        </w:rPr>
        <w:t>)</w:t>
      </w:r>
      <w:r w:rsidRPr="00D50316" w:rsidR="00072A1E">
        <w:rPr>
          <w:rFonts w:ascii="Arial" w:hAnsi="Arial" w:eastAsia="Times New Roman" w:cs="Arial"/>
        </w:rPr>
        <w:t>;</w:t>
      </w:r>
    </w:p>
    <w:p w:rsidRPr="00D50316" w:rsidR="00E4354A" w:rsidP="00B261FA" w:rsidRDefault="00914E1D" w14:paraId="0357A2EE" w14:textId="19201AF0">
      <w:pPr>
        <w:autoSpaceDE w:val="0"/>
        <w:spacing w:after="0" w:line="259" w:lineRule="auto"/>
        <w:jc w:val="both"/>
        <w:rPr>
          <w:rFonts w:ascii="Arial" w:hAnsi="Arial" w:cs="Arial"/>
          <w:color w:val="FF0000"/>
        </w:rPr>
      </w:pPr>
      <w:r w:rsidRPr="00D50316">
        <w:rPr>
          <w:rFonts w:ascii="Arial" w:hAnsi="Arial" w:eastAsia="Times New Roman" w:cs="Arial"/>
        </w:rPr>
        <w:t>3.1.</w:t>
      </w:r>
      <w:r w:rsidRPr="00D50316" w:rsidR="000D59C7">
        <w:rPr>
          <w:rFonts w:ascii="Arial" w:hAnsi="Arial" w:eastAsia="Times New Roman" w:cs="Arial"/>
        </w:rPr>
        <w:t>5</w:t>
      </w:r>
      <w:r w:rsidRPr="00D50316">
        <w:rPr>
          <w:rFonts w:ascii="Arial" w:hAnsi="Arial" w:eastAsia="Times New Roman" w:cs="Arial"/>
        </w:rPr>
        <w:t>. laikytis visų Lietuvos Respublikoje galiojančių</w:t>
      </w:r>
      <w:r w:rsidRPr="00D50316" w:rsidR="00806923">
        <w:rPr>
          <w:rFonts w:ascii="Arial" w:hAnsi="Arial" w:eastAsia="Times New Roman" w:cs="Arial"/>
        </w:rPr>
        <w:t xml:space="preserve"> ir taikomų</w:t>
      </w:r>
      <w:r w:rsidRPr="00D50316">
        <w:rPr>
          <w:rFonts w:ascii="Arial" w:hAnsi="Arial" w:eastAsia="Times New Roman" w:cs="Arial"/>
        </w:rPr>
        <w:t xml:space="preserve"> teisės aktų ir </w:t>
      </w:r>
      <w:r w:rsidRPr="00D50316" w:rsidR="000B0B3E">
        <w:rPr>
          <w:rFonts w:ascii="Arial" w:hAnsi="Arial" w:eastAsia="Times New Roman" w:cs="Arial"/>
        </w:rPr>
        <w:t>Pirkimo dokumentų, įskaitant Sutartį</w:t>
      </w:r>
      <w:r w:rsidRPr="00D50316" w:rsidR="00E9606F">
        <w:rPr>
          <w:rFonts w:ascii="Arial" w:hAnsi="Arial" w:eastAsia="Times New Roman" w:cs="Arial"/>
        </w:rPr>
        <w:t>,</w:t>
      </w:r>
      <w:r w:rsidRPr="00D50316" w:rsidR="000B0B3E">
        <w:rPr>
          <w:rFonts w:ascii="Arial" w:hAnsi="Arial" w:eastAsia="Times New Roman" w:cs="Arial"/>
        </w:rPr>
        <w:t xml:space="preserve"> ir </w:t>
      </w:r>
      <w:r w:rsidRPr="00D50316" w:rsidR="00E9606F">
        <w:rPr>
          <w:rFonts w:ascii="Arial" w:hAnsi="Arial" w:eastAsia="Times New Roman" w:cs="Arial"/>
        </w:rPr>
        <w:t xml:space="preserve">Sutarties </w:t>
      </w:r>
      <w:r w:rsidRPr="00D50316" w:rsidR="000B0B3E">
        <w:rPr>
          <w:rFonts w:ascii="Arial" w:hAnsi="Arial" w:eastAsia="Times New Roman" w:cs="Arial"/>
        </w:rPr>
        <w:t xml:space="preserve">vykdymo metu Užsakovo pateiktų </w:t>
      </w:r>
      <w:r w:rsidRPr="00D50316" w:rsidR="00245343">
        <w:rPr>
          <w:rFonts w:ascii="Arial" w:hAnsi="Arial" w:eastAsia="Times New Roman" w:cs="Arial"/>
        </w:rPr>
        <w:t>dokumentų ir nurodymų. U</w:t>
      </w:r>
      <w:r w:rsidRPr="00D50316">
        <w:rPr>
          <w:rFonts w:ascii="Arial" w:hAnsi="Arial" w:eastAsia="Times New Roman" w:cs="Arial"/>
        </w:rPr>
        <w:t xml:space="preserve">žtikrinti, kad </w:t>
      </w:r>
      <w:r w:rsidR="00A7308D">
        <w:rPr>
          <w:rFonts w:ascii="Arial" w:hAnsi="Arial" w:eastAsia="Times New Roman" w:cs="Arial"/>
        </w:rPr>
        <w:t>Tiekėjo</w:t>
      </w:r>
      <w:r w:rsidRPr="00D50316">
        <w:rPr>
          <w:rFonts w:ascii="Arial" w:hAnsi="Arial" w:eastAsia="Times New Roman" w:cs="Arial"/>
        </w:rPr>
        <w:t xml:space="preserve"> </w:t>
      </w:r>
      <w:r w:rsidRPr="00D50316" w:rsidR="005D057E">
        <w:rPr>
          <w:rFonts w:ascii="Arial" w:hAnsi="Arial" w:eastAsia="Times New Roman" w:cs="Arial"/>
        </w:rPr>
        <w:t>i</w:t>
      </w:r>
      <w:r w:rsidRPr="00D50316">
        <w:rPr>
          <w:rFonts w:ascii="Arial" w:hAnsi="Arial" w:eastAsia="Times New Roman" w:cs="Arial"/>
        </w:rPr>
        <w:t>r</w:t>
      </w:r>
      <w:r w:rsidRPr="00D50316" w:rsidR="005C1520">
        <w:rPr>
          <w:rFonts w:ascii="Arial" w:hAnsi="Arial" w:eastAsia="Times New Roman" w:cs="Arial"/>
        </w:rPr>
        <w:t xml:space="preserve"> pasitelktų </w:t>
      </w:r>
      <w:r w:rsidRPr="00D50316">
        <w:rPr>
          <w:rFonts w:ascii="Arial" w:hAnsi="Arial" w:eastAsia="Times New Roman" w:cs="Arial"/>
        </w:rPr>
        <w:t xml:space="preserve"> </w:t>
      </w:r>
      <w:r w:rsidRPr="00D50316" w:rsidR="005C1520">
        <w:rPr>
          <w:rFonts w:ascii="Arial" w:hAnsi="Arial" w:eastAsia="Times New Roman" w:cs="Arial"/>
        </w:rPr>
        <w:t xml:space="preserve">asmenų </w:t>
      </w:r>
      <w:r w:rsidRPr="00D50316">
        <w:rPr>
          <w:rFonts w:ascii="Arial" w:hAnsi="Arial" w:eastAsia="Times New Roman" w:cs="Arial"/>
        </w:rPr>
        <w:t>darbuotojai jų laikytųsi</w:t>
      </w:r>
      <w:r w:rsidRPr="00D50316" w:rsidR="004F1DB5">
        <w:rPr>
          <w:rFonts w:ascii="Arial" w:hAnsi="Arial" w:eastAsia="Times New Roman" w:cs="Arial"/>
        </w:rPr>
        <w:t>;</w:t>
      </w:r>
    </w:p>
    <w:p w:rsidRPr="00D50316" w:rsidR="00E4354A" w:rsidP="00B261FA" w:rsidRDefault="00914E1D" w14:paraId="0357A2F0" w14:textId="1AEAD98F">
      <w:pPr>
        <w:autoSpaceDE w:val="0"/>
        <w:spacing w:after="0" w:line="259" w:lineRule="auto"/>
        <w:jc w:val="both"/>
        <w:rPr>
          <w:rFonts w:ascii="Arial" w:hAnsi="Arial" w:cs="Arial"/>
        </w:rPr>
      </w:pPr>
      <w:r w:rsidRPr="00D50316">
        <w:rPr>
          <w:rFonts w:ascii="Arial" w:hAnsi="Arial" w:eastAsia="Times New Roman" w:cs="Arial"/>
        </w:rPr>
        <w:t>3.1.</w:t>
      </w:r>
      <w:r w:rsidRPr="00D50316" w:rsidR="000D59C7">
        <w:rPr>
          <w:rFonts w:ascii="Arial" w:hAnsi="Arial" w:eastAsia="Times New Roman" w:cs="Arial"/>
        </w:rPr>
        <w:t>6</w:t>
      </w:r>
      <w:r w:rsidRPr="00D50316">
        <w:rPr>
          <w:rFonts w:ascii="Arial" w:hAnsi="Arial" w:eastAsia="Times New Roman" w:cs="Arial"/>
        </w:rPr>
        <w:t xml:space="preserve">. </w:t>
      </w:r>
      <w:r w:rsidRPr="00D50316">
        <w:rPr>
          <w:rFonts w:ascii="Arial" w:hAnsi="Arial" w:eastAsia="Times New Roman" w:cs="Arial"/>
          <w:spacing w:val="-6"/>
        </w:rPr>
        <w:t xml:space="preserve">per Užsakovo nustatytą terminą savo lėšomis atlyginti Užsakovui visus nuostolius, </w:t>
      </w:r>
      <w:r w:rsidRPr="00D50316">
        <w:rPr>
          <w:rFonts w:ascii="Arial" w:hAnsi="Arial" w:eastAsia="Times New Roman" w:cs="Arial"/>
          <w:spacing w:val="-5"/>
        </w:rPr>
        <w:t xml:space="preserve">susidariusius dėl </w:t>
      </w:r>
      <w:r w:rsidR="00A7308D">
        <w:rPr>
          <w:rFonts w:ascii="Arial" w:hAnsi="Arial" w:eastAsia="Times New Roman" w:cs="Arial"/>
        </w:rPr>
        <w:t>Tiekėjo</w:t>
      </w:r>
      <w:r w:rsidRPr="00D50316" w:rsidR="005C1520">
        <w:rPr>
          <w:rFonts w:ascii="Arial" w:hAnsi="Arial" w:eastAsia="Times New Roman" w:cs="Arial"/>
        </w:rPr>
        <w:t xml:space="preserve"> ir (ar) pasitelktų asmenų</w:t>
      </w:r>
      <w:r w:rsidRPr="00D50316" w:rsidR="00792B53">
        <w:rPr>
          <w:rFonts w:ascii="Arial" w:hAnsi="Arial" w:eastAsia="Times New Roman" w:cs="Arial"/>
        </w:rPr>
        <w:t xml:space="preserve"> teisės aktų pažeidimo ar (ir)</w:t>
      </w:r>
      <w:r w:rsidRPr="00D50316">
        <w:rPr>
          <w:rFonts w:ascii="Arial" w:hAnsi="Arial" w:eastAsia="Times New Roman" w:cs="Arial"/>
          <w:spacing w:val="-5"/>
        </w:rPr>
        <w:t xml:space="preserve"> netinkamo Sutarties įvykdymo</w:t>
      </w:r>
      <w:r w:rsidRPr="00D50316" w:rsidR="00AB2144">
        <w:rPr>
          <w:rFonts w:ascii="Arial" w:hAnsi="Arial" w:eastAsia="Times New Roman" w:cs="Arial"/>
          <w:spacing w:val="-5"/>
        </w:rPr>
        <w:t xml:space="preserve">, nevykdymo ir (ar) </w:t>
      </w:r>
      <w:r w:rsidRPr="00D50316" w:rsidR="00BD7950">
        <w:rPr>
          <w:rFonts w:ascii="Arial" w:hAnsi="Arial" w:eastAsia="Times New Roman" w:cs="Arial"/>
          <w:spacing w:val="-5"/>
        </w:rPr>
        <w:t xml:space="preserve">Sutarties </w:t>
      </w:r>
      <w:r w:rsidRPr="00D50316" w:rsidR="00AB2144">
        <w:rPr>
          <w:rFonts w:ascii="Arial" w:hAnsi="Arial" w:eastAsia="Times New Roman" w:cs="Arial"/>
          <w:spacing w:val="-5"/>
        </w:rPr>
        <w:t>nutraukimo</w:t>
      </w:r>
      <w:r w:rsidRPr="00D50316" w:rsidR="00BD7950">
        <w:rPr>
          <w:rFonts w:ascii="Arial" w:hAnsi="Arial" w:eastAsia="Times New Roman" w:cs="Arial"/>
          <w:spacing w:val="-5"/>
        </w:rPr>
        <w:t xml:space="preserve"> ir (ar) dėl valstybės institucijų pritaikytų sankcijų ir (ar) pradėtų teisminių procedūrų, jei tokios sankcijos skirtos ar teisminiai ginčai </w:t>
      </w:r>
      <w:r w:rsidRPr="00D50316" w:rsidR="008A65D4">
        <w:rPr>
          <w:rFonts w:ascii="Arial" w:hAnsi="Arial" w:eastAsia="Times New Roman" w:cs="Arial"/>
          <w:spacing w:val="-5"/>
        </w:rPr>
        <w:t xml:space="preserve">kilo dėl </w:t>
      </w:r>
      <w:r w:rsidR="00A7308D">
        <w:rPr>
          <w:rFonts w:ascii="Arial" w:hAnsi="Arial" w:eastAsia="Times New Roman" w:cs="Arial"/>
          <w:spacing w:val="-5"/>
        </w:rPr>
        <w:t>Tiekėjo</w:t>
      </w:r>
      <w:r w:rsidRPr="00D50316" w:rsidR="008A65D4">
        <w:rPr>
          <w:rFonts w:ascii="Arial" w:hAnsi="Arial" w:eastAsia="Times New Roman" w:cs="Arial"/>
          <w:spacing w:val="-5"/>
        </w:rPr>
        <w:t xml:space="preserve"> ir (ar) jo pasitelktų asmenų kaltės, neatsargumo, informacijos nuslėpim</w:t>
      </w:r>
      <w:r w:rsidRPr="00D50316" w:rsidR="00E9606F">
        <w:rPr>
          <w:rFonts w:ascii="Arial" w:hAnsi="Arial" w:eastAsia="Times New Roman" w:cs="Arial"/>
          <w:spacing w:val="-5"/>
        </w:rPr>
        <w:t>o</w:t>
      </w:r>
      <w:r w:rsidRPr="00D50316">
        <w:rPr>
          <w:rFonts w:ascii="Arial" w:hAnsi="Arial" w:eastAsia="Times New Roman" w:cs="Arial"/>
        </w:rPr>
        <w:t>;</w:t>
      </w:r>
    </w:p>
    <w:p w:rsidRPr="00D50316" w:rsidR="00E4354A" w:rsidP="00B261FA" w:rsidRDefault="00914E1D" w14:paraId="0357A2F5" w14:textId="32B496EC">
      <w:pPr>
        <w:autoSpaceDE w:val="0"/>
        <w:spacing w:after="0" w:line="259" w:lineRule="auto"/>
        <w:jc w:val="both"/>
        <w:rPr>
          <w:rFonts w:ascii="Arial" w:hAnsi="Arial" w:eastAsia="Times New Roman" w:cs="Arial"/>
        </w:rPr>
      </w:pPr>
      <w:r w:rsidRPr="00D50316">
        <w:rPr>
          <w:rFonts w:ascii="Arial" w:hAnsi="Arial" w:eastAsia="Times New Roman" w:cs="Arial"/>
        </w:rPr>
        <w:t>3.1.</w:t>
      </w:r>
      <w:r w:rsidRPr="00D50316" w:rsidR="000D59C7">
        <w:rPr>
          <w:rFonts w:ascii="Arial" w:hAnsi="Arial" w:eastAsia="Times New Roman" w:cs="Arial"/>
        </w:rPr>
        <w:t>7</w:t>
      </w:r>
      <w:r w:rsidRPr="00D50316">
        <w:rPr>
          <w:rFonts w:ascii="Arial" w:hAnsi="Arial" w:eastAsia="Times New Roman" w:cs="Arial"/>
        </w:rPr>
        <w:t xml:space="preserve">. </w:t>
      </w:r>
      <w:r w:rsidRPr="00D50316" w:rsidR="0013743F">
        <w:rPr>
          <w:rFonts w:ascii="Arial" w:hAnsi="Arial" w:eastAsia="Times New Roman" w:cs="Arial"/>
        </w:rPr>
        <w:t>užtikrinti</w:t>
      </w:r>
      <w:r w:rsidRPr="00D50316">
        <w:rPr>
          <w:rFonts w:ascii="Arial" w:hAnsi="Arial" w:eastAsia="Times New Roman" w:cs="Arial"/>
        </w:rPr>
        <w:t>, kad Sutartį vykdys tik tokią teisę turintys asmenys</w:t>
      </w:r>
      <w:r w:rsidRPr="00D50316" w:rsidR="009673CB">
        <w:rPr>
          <w:rFonts w:ascii="Arial" w:hAnsi="Arial" w:eastAsia="Times New Roman" w:cs="Arial"/>
        </w:rPr>
        <w:t>;</w:t>
      </w:r>
    </w:p>
    <w:p w:rsidRPr="00D50316" w:rsidR="00E4354A" w:rsidP="00B261FA" w:rsidRDefault="00914E1D" w14:paraId="0357A2F9" w14:textId="71EAD5DE">
      <w:pPr>
        <w:autoSpaceDE w:val="0"/>
        <w:spacing w:after="0" w:line="259" w:lineRule="auto"/>
        <w:jc w:val="both"/>
        <w:rPr>
          <w:rFonts w:ascii="Arial" w:hAnsi="Arial" w:eastAsia="Times New Roman" w:cs="Arial"/>
        </w:rPr>
      </w:pPr>
      <w:r w:rsidRPr="00D50316">
        <w:rPr>
          <w:rFonts w:ascii="Arial" w:hAnsi="Arial" w:eastAsia="Times New Roman" w:cs="Arial"/>
        </w:rPr>
        <w:t>3.1.</w:t>
      </w:r>
      <w:r w:rsidRPr="00D50316" w:rsidR="000D59C7">
        <w:rPr>
          <w:rFonts w:ascii="Arial" w:hAnsi="Arial" w:eastAsia="Times New Roman" w:cs="Arial"/>
        </w:rPr>
        <w:t>8</w:t>
      </w:r>
      <w:r w:rsidRPr="00D50316">
        <w:rPr>
          <w:rFonts w:ascii="Arial" w:hAnsi="Arial" w:eastAsia="Times New Roman" w:cs="Arial"/>
        </w:rPr>
        <w:t>. nedelsiant</w:t>
      </w:r>
      <w:r w:rsidRPr="00D50316" w:rsidR="003A53AC">
        <w:rPr>
          <w:rFonts w:ascii="Arial" w:hAnsi="Arial" w:eastAsia="Times New Roman" w:cs="Arial"/>
        </w:rPr>
        <w:t>, bet ne vėliau kaip per 3 (tris) dienas,</w:t>
      </w:r>
      <w:r w:rsidRPr="00D50316">
        <w:rPr>
          <w:rFonts w:ascii="Arial" w:hAnsi="Arial" w:eastAsia="Times New Roman" w:cs="Arial"/>
        </w:rPr>
        <w:t xml:space="preserve"> </w:t>
      </w:r>
      <w:r w:rsidRPr="00D50316" w:rsidR="001C0229">
        <w:rPr>
          <w:rFonts w:ascii="Arial" w:hAnsi="Arial" w:eastAsia="Times New Roman" w:cs="Arial"/>
        </w:rPr>
        <w:t xml:space="preserve">informuoti Užsakovą raštu, jei paaiškėja, kad </w:t>
      </w:r>
      <w:r w:rsidR="00A7308D">
        <w:rPr>
          <w:rFonts w:ascii="Arial" w:hAnsi="Arial" w:eastAsia="Times New Roman" w:cs="Arial"/>
        </w:rPr>
        <w:t>Tiekėjas</w:t>
      </w:r>
      <w:r w:rsidRPr="00D50316" w:rsidR="001C0229">
        <w:rPr>
          <w:rFonts w:ascii="Arial" w:hAnsi="Arial" w:eastAsia="Times New Roman" w:cs="Arial"/>
        </w:rPr>
        <w:t xml:space="preserve"> negali užtikrinti bet kurio(-</w:t>
      </w:r>
      <w:proofErr w:type="spellStart"/>
      <w:r w:rsidRPr="00D50316" w:rsidR="001C0229">
        <w:rPr>
          <w:rFonts w:ascii="Arial" w:hAnsi="Arial" w:eastAsia="Times New Roman" w:cs="Arial"/>
        </w:rPr>
        <w:t>ios</w:t>
      </w:r>
      <w:proofErr w:type="spellEnd"/>
      <w:r w:rsidRPr="00D50316" w:rsidR="001C0229">
        <w:rPr>
          <w:rFonts w:ascii="Arial" w:hAnsi="Arial" w:eastAsia="Times New Roman" w:cs="Arial"/>
        </w:rPr>
        <w:t xml:space="preserve">) </w:t>
      </w:r>
      <w:r w:rsidR="00A7308D">
        <w:rPr>
          <w:rFonts w:ascii="Arial" w:hAnsi="Arial" w:eastAsia="Times New Roman" w:cs="Arial"/>
        </w:rPr>
        <w:t>Tiekėjo</w:t>
      </w:r>
      <w:r w:rsidRPr="00D50316" w:rsidR="001C0229">
        <w:rPr>
          <w:rFonts w:ascii="Arial" w:hAnsi="Arial" w:eastAsia="Times New Roman" w:cs="Arial"/>
        </w:rPr>
        <w:t xml:space="preserve"> pagal Sutartį prisiimto įsipareigojimo ar garantijos laikymosi </w:t>
      </w:r>
      <w:r w:rsidRPr="00D50316" w:rsidR="003A64FE">
        <w:rPr>
          <w:rFonts w:ascii="Arial" w:hAnsi="Arial" w:eastAsia="Times New Roman" w:cs="Arial"/>
        </w:rPr>
        <w:t xml:space="preserve">ar jei atsirado aplinkybės, </w:t>
      </w:r>
      <w:r w:rsidRPr="00D50316" w:rsidR="003A53AC">
        <w:rPr>
          <w:rFonts w:ascii="Arial" w:hAnsi="Arial" w:eastAsia="Times New Roman" w:cs="Arial"/>
        </w:rPr>
        <w:t xml:space="preserve">kurios galėtų įtakoti tinkamą </w:t>
      </w:r>
      <w:r w:rsidRPr="00D50316" w:rsidR="003A64FE">
        <w:rPr>
          <w:rFonts w:ascii="Arial" w:hAnsi="Arial" w:eastAsia="Times New Roman" w:cs="Arial"/>
        </w:rPr>
        <w:t xml:space="preserve">ir savalaikį </w:t>
      </w:r>
      <w:r w:rsidRPr="00D50316" w:rsidR="003A53AC">
        <w:rPr>
          <w:rFonts w:ascii="Arial" w:hAnsi="Arial" w:eastAsia="Times New Roman" w:cs="Arial"/>
        </w:rPr>
        <w:t>Sutarties vykdymą</w:t>
      </w:r>
      <w:r w:rsidRPr="00D50316" w:rsidR="00A6036E">
        <w:rPr>
          <w:rFonts w:ascii="Arial" w:hAnsi="Arial" w:eastAsia="Times New Roman" w:cs="Arial"/>
        </w:rPr>
        <w:t xml:space="preserve">. </w:t>
      </w:r>
      <w:r w:rsidRPr="00D50316" w:rsidR="00B444AD">
        <w:rPr>
          <w:rFonts w:ascii="Arial" w:hAnsi="Arial" w:eastAsia="Times New Roman" w:cs="Arial"/>
        </w:rPr>
        <w:t>Užsakovo inf</w:t>
      </w:r>
      <w:r w:rsidRPr="00D50316" w:rsidR="000E6D43">
        <w:rPr>
          <w:rFonts w:ascii="Arial" w:hAnsi="Arial" w:eastAsia="Times New Roman" w:cs="Arial"/>
        </w:rPr>
        <w:t xml:space="preserve">ormavimas </w:t>
      </w:r>
      <w:r w:rsidRPr="00D50316" w:rsidR="00A6036E">
        <w:rPr>
          <w:rFonts w:ascii="Arial" w:hAnsi="Arial" w:eastAsia="Times New Roman" w:cs="Arial"/>
        </w:rPr>
        <w:t xml:space="preserve">neatleidžia </w:t>
      </w:r>
      <w:r w:rsidR="00A7308D">
        <w:rPr>
          <w:rFonts w:ascii="Arial" w:hAnsi="Arial" w:eastAsia="Times New Roman" w:cs="Arial"/>
        </w:rPr>
        <w:t>Tiekėjo</w:t>
      </w:r>
      <w:r w:rsidRPr="00D50316" w:rsidR="000E6D43">
        <w:rPr>
          <w:rFonts w:ascii="Arial" w:hAnsi="Arial" w:eastAsia="Times New Roman" w:cs="Arial"/>
        </w:rPr>
        <w:t xml:space="preserve"> </w:t>
      </w:r>
      <w:r w:rsidRPr="00D50316" w:rsidR="00A6036E">
        <w:rPr>
          <w:rFonts w:ascii="Arial" w:hAnsi="Arial" w:eastAsia="Times New Roman" w:cs="Arial"/>
        </w:rPr>
        <w:t xml:space="preserve">nuo atsakomybės ir nėra pagrindas </w:t>
      </w:r>
      <w:r w:rsidRPr="00D50316" w:rsidR="00A85C1B">
        <w:rPr>
          <w:rFonts w:ascii="Arial" w:hAnsi="Arial" w:eastAsia="Times New Roman" w:cs="Arial"/>
        </w:rPr>
        <w:t xml:space="preserve">atlikti </w:t>
      </w:r>
      <w:r w:rsidRPr="00D50316" w:rsidR="00A6036E">
        <w:rPr>
          <w:rFonts w:ascii="Arial" w:hAnsi="Arial" w:eastAsia="Times New Roman" w:cs="Arial"/>
        </w:rPr>
        <w:t xml:space="preserve">Sutarties keitimus, išskyrus </w:t>
      </w:r>
      <w:r w:rsidRPr="00D50316" w:rsidR="00A85C1B">
        <w:rPr>
          <w:rFonts w:ascii="Arial" w:hAnsi="Arial" w:eastAsia="Times New Roman" w:cs="Arial"/>
        </w:rPr>
        <w:t xml:space="preserve">atvejus, kai </w:t>
      </w:r>
      <w:r w:rsidRPr="00D50316" w:rsidR="00442D49">
        <w:rPr>
          <w:rFonts w:ascii="Arial" w:hAnsi="Arial" w:eastAsia="Times New Roman" w:cs="Arial"/>
        </w:rPr>
        <w:t xml:space="preserve">kitose </w:t>
      </w:r>
      <w:r w:rsidRPr="00D50316" w:rsidR="00A6036E">
        <w:rPr>
          <w:rFonts w:ascii="Arial" w:hAnsi="Arial" w:eastAsia="Times New Roman" w:cs="Arial"/>
        </w:rPr>
        <w:t>Sutarties nuostatoje nurodyta kitaip</w:t>
      </w:r>
      <w:r w:rsidRPr="00D50316" w:rsidR="00B261FA">
        <w:rPr>
          <w:rFonts w:ascii="Arial" w:hAnsi="Arial" w:eastAsia="Times New Roman" w:cs="Arial"/>
        </w:rPr>
        <w:t>.</w:t>
      </w:r>
    </w:p>
    <w:p w:rsidRPr="00D50316" w:rsidR="00E4354A" w:rsidP="00B261FA" w:rsidRDefault="00914E1D" w14:paraId="0357A2FA" w14:textId="46F0965E">
      <w:pPr>
        <w:tabs>
          <w:tab w:val="left" w:pos="720"/>
        </w:tabs>
        <w:autoSpaceDE w:val="0"/>
        <w:spacing w:after="0" w:line="259" w:lineRule="auto"/>
        <w:jc w:val="both"/>
        <w:rPr>
          <w:rFonts w:ascii="Arial" w:hAnsi="Arial" w:eastAsia="Times New Roman" w:cs="Arial"/>
        </w:rPr>
      </w:pPr>
      <w:r w:rsidRPr="00D50316">
        <w:rPr>
          <w:rFonts w:ascii="Arial" w:hAnsi="Arial" w:eastAsia="Times New Roman" w:cs="Arial"/>
        </w:rPr>
        <w:t xml:space="preserve">3.2. </w:t>
      </w:r>
      <w:r w:rsidR="00A7308D">
        <w:rPr>
          <w:rFonts w:ascii="Arial" w:hAnsi="Arial" w:eastAsia="Times New Roman" w:cs="Arial"/>
        </w:rPr>
        <w:t>Tiekėjas</w:t>
      </w:r>
      <w:r w:rsidRPr="00D50316">
        <w:rPr>
          <w:rFonts w:ascii="Arial" w:hAnsi="Arial" w:eastAsia="Times New Roman" w:cs="Arial"/>
        </w:rPr>
        <w:t xml:space="preserve"> turi teisę gauti apmokėjimą už Paslaugas </w:t>
      </w:r>
      <w:r w:rsidRPr="00D50316" w:rsidR="00BA1C7C">
        <w:rPr>
          <w:rFonts w:ascii="Arial" w:hAnsi="Arial" w:eastAsia="Times New Roman" w:cs="Arial"/>
        </w:rPr>
        <w:t xml:space="preserve">/ Prekes </w:t>
      </w:r>
      <w:r w:rsidRPr="00D50316">
        <w:rPr>
          <w:rFonts w:ascii="Arial" w:hAnsi="Arial" w:eastAsia="Times New Roman" w:cs="Arial"/>
        </w:rPr>
        <w:t>su sąlyga, kad jis tinkamai vykdo Sutartį.</w:t>
      </w:r>
    </w:p>
    <w:p w:rsidRPr="00D50316" w:rsidR="00E4354A" w:rsidP="00B261FA" w:rsidRDefault="00914E1D" w14:paraId="0357A2FC" w14:textId="2CE02E31">
      <w:pPr>
        <w:autoSpaceDE w:val="0"/>
        <w:spacing w:after="0" w:line="259" w:lineRule="auto"/>
        <w:jc w:val="both"/>
        <w:rPr>
          <w:rFonts w:ascii="Arial" w:hAnsi="Arial" w:eastAsia="Times New Roman" w:cs="Arial"/>
        </w:rPr>
      </w:pPr>
      <w:r w:rsidRPr="00D50316">
        <w:rPr>
          <w:rFonts w:ascii="Arial" w:hAnsi="Arial" w:eastAsia="Times New Roman" w:cs="Arial"/>
        </w:rPr>
        <w:t xml:space="preserve">3.3. </w:t>
      </w:r>
      <w:r w:rsidR="00A7308D">
        <w:rPr>
          <w:rFonts w:ascii="Arial" w:hAnsi="Arial" w:eastAsia="Times New Roman" w:cs="Arial"/>
        </w:rPr>
        <w:t>Tiekėjas</w:t>
      </w:r>
      <w:r w:rsidRPr="00D50316">
        <w:rPr>
          <w:rFonts w:ascii="Arial" w:hAnsi="Arial" w:eastAsia="Times New Roman" w:cs="Arial"/>
        </w:rPr>
        <w:t xml:space="preserve"> turi kitas teises, numatytas Sutartyje ir Lietuvos Respublikos galiojančiuose teisės aktuose.</w:t>
      </w:r>
    </w:p>
    <w:p w:rsidRPr="00D50316" w:rsidR="00E4354A" w:rsidP="00B261FA" w:rsidRDefault="00E4354A" w14:paraId="0357A2FD" w14:textId="77777777">
      <w:pPr>
        <w:widowControl w:val="0"/>
        <w:spacing w:after="0" w:line="259" w:lineRule="auto"/>
        <w:jc w:val="both"/>
        <w:rPr>
          <w:rFonts w:ascii="Arial" w:hAnsi="Arial" w:eastAsia="Times New Roman" w:cs="Arial"/>
        </w:rPr>
      </w:pPr>
    </w:p>
    <w:p w:rsidRPr="00D50316" w:rsidR="00E4354A" w:rsidP="00B261FA" w:rsidRDefault="00914E1D" w14:paraId="0357A2FE" w14:textId="77777777">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hAnsi="Arial" w:eastAsia="Times New Roman" w:cs="Arial"/>
          <w:b/>
        </w:rPr>
      </w:pPr>
      <w:r w:rsidRPr="00D50316">
        <w:rPr>
          <w:rFonts w:ascii="Arial" w:hAnsi="Arial" w:eastAsia="Times New Roman" w:cs="Arial"/>
          <w:b/>
        </w:rPr>
        <w:t>4. UŽSAKOVO TEISĖS IR PAREIGOS</w:t>
      </w:r>
    </w:p>
    <w:p w:rsidRPr="00D50316" w:rsidR="00E4354A" w:rsidP="00B261FA" w:rsidRDefault="00914E1D" w14:paraId="0357A2FF" w14:textId="77777777">
      <w:pPr>
        <w:autoSpaceDE w:val="0"/>
        <w:spacing w:after="0" w:line="259" w:lineRule="auto"/>
        <w:jc w:val="both"/>
        <w:rPr>
          <w:rFonts w:ascii="Arial" w:hAnsi="Arial" w:eastAsia="Times New Roman" w:cs="Arial"/>
        </w:rPr>
      </w:pPr>
      <w:r w:rsidRPr="00D50316">
        <w:rPr>
          <w:rFonts w:ascii="Arial" w:hAnsi="Arial" w:eastAsia="Times New Roman" w:cs="Arial"/>
        </w:rPr>
        <w:t>4.1. Užsakovas įsipareigoja:</w:t>
      </w:r>
    </w:p>
    <w:p w:rsidRPr="00D50316" w:rsidR="00AB5E3E" w:rsidP="00B261FA" w:rsidRDefault="00914E1D" w14:paraId="4EBDE2C1" w14:textId="12FDC890">
      <w:pPr>
        <w:autoSpaceDE w:val="0"/>
        <w:spacing w:after="0" w:line="259" w:lineRule="auto"/>
        <w:jc w:val="both"/>
        <w:rPr>
          <w:rFonts w:ascii="Arial" w:hAnsi="Arial" w:eastAsia="Times New Roman" w:cs="Arial"/>
        </w:rPr>
      </w:pPr>
      <w:r w:rsidRPr="00D50316">
        <w:rPr>
          <w:rFonts w:ascii="Arial" w:hAnsi="Arial" w:eastAsia="Times New Roman" w:cs="Arial"/>
        </w:rPr>
        <w:t xml:space="preserve">4.1.1. </w:t>
      </w:r>
      <w:r w:rsidRPr="00D50316" w:rsidR="00714853">
        <w:rPr>
          <w:rFonts w:ascii="Arial" w:hAnsi="Arial" w:eastAsia="Times New Roman" w:cs="Arial"/>
        </w:rPr>
        <w:t>vykdyti Sutartį joje nustatytomis sąlygomis</w:t>
      </w:r>
      <w:r w:rsidRPr="00D50316" w:rsidR="00B831BA">
        <w:rPr>
          <w:rFonts w:ascii="Arial" w:hAnsi="Arial" w:eastAsia="Times New Roman" w:cs="Arial"/>
        </w:rPr>
        <w:t xml:space="preserve">, laikantis bendradarbiavimo, skaidrumo ir nediskriminavimo principų. </w:t>
      </w:r>
      <w:bookmarkStart w:name="_Hlk102469992" w:id="1"/>
      <w:r w:rsidRPr="00D50316" w:rsidR="00B831BA">
        <w:rPr>
          <w:rFonts w:ascii="Arial" w:hAnsi="Arial" w:eastAsia="Times New Roman" w:cs="Arial"/>
        </w:rPr>
        <w:t xml:space="preserve">Tačiau tai nesuteikia teisės </w:t>
      </w:r>
      <w:r w:rsidRPr="00D50316" w:rsidR="0020727C">
        <w:rPr>
          <w:rFonts w:ascii="Arial" w:hAnsi="Arial" w:eastAsia="Times New Roman" w:cs="Arial"/>
        </w:rPr>
        <w:t>keisti Sutarties kitomis nei Sutartyje nurodytomis sąlygomis</w:t>
      </w:r>
      <w:r w:rsidRPr="00D50316" w:rsidR="005F317E">
        <w:rPr>
          <w:rFonts w:ascii="Arial" w:hAnsi="Arial" w:eastAsia="Times New Roman" w:cs="Arial"/>
        </w:rPr>
        <w:t xml:space="preserve"> ar prisiimti </w:t>
      </w:r>
      <w:r w:rsidR="00A7308D">
        <w:rPr>
          <w:rFonts w:ascii="Arial" w:hAnsi="Arial" w:eastAsia="Times New Roman" w:cs="Arial"/>
        </w:rPr>
        <w:t>Tiekėjui</w:t>
      </w:r>
      <w:r w:rsidRPr="00D50316" w:rsidR="005F317E">
        <w:rPr>
          <w:rFonts w:ascii="Arial" w:hAnsi="Arial" w:eastAsia="Times New Roman" w:cs="Arial"/>
        </w:rPr>
        <w:t xml:space="preserve"> Sutartyje nurodytas prievoles ar jų dalį</w:t>
      </w:r>
      <w:r w:rsidRPr="00D50316" w:rsidR="00DE3522">
        <w:rPr>
          <w:rFonts w:ascii="Arial" w:hAnsi="Arial" w:eastAsia="Times New Roman" w:cs="Arial"/>
        </w:rPr>
        <w:t xml:space="preserve"> ar atlikti kitus veiksmus, prieštaraujančius Sutarčiai ar teisės aktams</w:t>
      </w:r>
      <w:bookmarkEnd w:id="1"/>
      <w:r w:rsidRPr="00D50316" w:rsidR="00714853">
        <w:rPr>
          <w:rFonts w:ascii="Arial" w:hAnsi="Arial" w:eastAsia="Times New Roman" w:cs="Arial"/>
        </w:rPr>
        <w:t xml:space="preserve">; </w:t>
      </w:r>
    </w:p>
    <w:p w:rsidRPr="00296677" w:rsidR="00E4354A" w:rsidP="00B261FA" w:rsidRDefault="00914E1D" w14:paraId="0357A304" w14:textId="0C8B791E">
      <w:pPr>
        <w:autoSpaceDE w:val="0"/>
        <w:spacing w:after="0" w:line="259" w:lineRule="auto"/>
        <w:jc w:val="both"/>
        <w:rPr>
          <w:rFonts w:ascii="Arial" w:hAnsi="Arial" w:eastAsia="Times New Roman" w:cs="Arial"/>
        </w:rPr>
      </w:pPr>
      <w:r w:rsidRPr="00D50316">
        <w:rPr>
          <w:rFonts w:ascii="Arial" w:hAnsi="Arial" w:eastAsia="Times New Roman" w:cs="Arial"/>
        </w:rPr>
        <w:t>4.1.</w:t>
      </w:r>
      <w:r w:rsidRPr="00D50316" w:rsidR="00B261FA">
        <w:rPr>
          <w:rFonts w:ascii="Arial" w:hAnsi="Arial" w:eastAsia="Times New Roman" w:cs="Arial"/>
        </w:rPr>
        <w:t>2</w:t>
      </w:r>
      <w:r w:rsidRPr="00296677">
        <w:rPr>
          <w:rFonts w:ascii="Arial" w:hAnsi="Arial" w:eastAsia="Times New Roman" w:cs="Arial"/>
        </w:rPr>
        <w:t xml:space="preserve">. suteikti </w:t>
      </w:r>
      <w:r w:rsidR="00A7308D">
        <w:rPr>
          <w:rFonts w:ascii="Arial" w:hAnsi="Arial" w:eastAsia="Times New Roman" w:cs="Arial"/>
        </w:rPr>
        <w:t>Tiekėjui</w:t>
      </w:r>
      <w:r w:rsidRPr="00296677">
        <w:rPr>
          <w:rFonts w:ascii="Arial" w:hAnsi="Arial" w:eastAsia="Times New Roman" w:cs="Arial"/>
        </w:rPr>
        <w:t xml:space="preserve"> turimą informaciją ir </w:t>
      </w:r>
      <w:r w:rsidRPr="00296677" w:rsidR="003A53AC">
        <w:rPr>
          <w:rFonts w:ascii="Arial" w:hAnsi="Arial" w:eastAsia="Times New Roman" w:cs="Arial"/>
        </w:rPr>
        <w:t>(</w:t>
      </w:r>
      <w:r w:rsidRPr="00296677">
        <w:rPr>
          <w:rFonts w:ascii="Arial" w:hAnsi="Arial" w:eastAsia="Times New Roman" w:cs="Arial"/>
        </w:rPr>
        <w:t>ar</w:t>
      </w:r>
      <w:r w:rsidRPr="00296677" w:rsidR="003A53AC">
        <w:rPr>
          <w:rFonts w:ascii="Arial" w:hAnsi="Arial" w:eastAsia="Times New Roman" w:cs="Arial"/>
        </w:rPr>
        <w:t>)</w:t>
      </w:r>
      <w:r w:rsidRPr="00296677">
        <w:rPr>
          <w:rFonts w:ascii="Arial" w:hAnsi="Arial" w:eastAsia="Times New Roman" w:cs="Arial"/>
        </w:rPr>
        <w:t xml:space="preserve"> dokumentus, būtinus Sutarčiai vykdyti </w:t>
      </w:r>
      <w:r w:rsidRPr="00296677">
        <w:rPr>
          <w:rFonts w:ascii="Arial" w:hAnsi="Arial" w:eastAsia="Times New Roman" w:cs="Arial"/>
          <w:i/>
        </w:rPr>
        <w:t>(jei taikoma)</w:t>
      </w:r>
      <w:r w:rsidRPr="00296677" w:rsidR="00D17186">
        <w:rPr>
          <w:rFonts w:ascii="Arial" w:hAnsi="Arial" w:eastAsia="Times New Roman" w:cs="Arial"/>
        </w:rPr>
        <w:t>.</w:t>
      </w:r>
    </w:p>
    <w:p w:rsidRPr="00D50316" w:rsidR="0032189D" w:rsidP="00B261FA" w:rsidRDefault="00914E1D" w14:paraId="1BB01A4E" w14:textId="1621C51C">
      <w:pPr>
        <w:autoSpaceDE w:val="0"/>
        <w:spacing w:after="0" w:line="259" w:lineRule="auto"/>
        <w:jc w:val="both"/>
        <w:rPr>
          <w:rFonts w:ascii="Arial" w:hAnsi="Arial" w:eastAsia="Times New Roman" w:cs="Arial"/>
        </w:rPr>
      </w:pPr>
      <w:r w:rsidRPr="00296677">
        <w:rPr>
          <w:rFonts w:ascii="Arial" w:hAnsi="Arial" w:eastAsia="Times New Roman" w:cs="Arial"/>
        </w:rPr>
        <w:t>4.</w:t>
      </w:r>
      <w:r w:rsidRPr="00296677" w:rsidR="006841BD">
        <w:rPr>
          <w:rFonts w:ascii="Arial" w:hAnsi="Arial" w:eastAsia="Times New Roman" w:cs="Arial"/>
        </w:rPr>
        <w:t>2</w:t>
      </w:r>
      <w:r w:rsidRPr="00296677">
        <w:rPr>
          <w:rFonts w:ascii="Arial" w:hAnsi="Arial" w:eastAsia="Times New Roman" w:cs="Arial"/>
        </w:rPr>
        <w:t xml:space="preserve">. </w:t>
      </w:r>
      <w:r w:rsidRPr="00296677" w:rsidR="00296677">
        <w:rPr>
          <w:rFonts w:ascii="Arial" w:hAnsi="Arial" w:eastAsia="Times New Roman" w:cs="Arial"/>
        </w:rPr>
        <w:t xml:space="preserve">Užsakovai turi teisę bet kuriuo Sutarties vykdymo metu pareikalauti </w:t>
      </w:r>
      <w:r w:rsidR="00A7308D">
        <w:rPr>
          <w:rFonts w:ascii="Arial" w:hAnsi="Arial" w:eastAsia="Times New Roman" w:cs="Arial"/>
        </w:rPr>
        <w:t>Tiekėjo</w:t>
      </w:r>
      <w:r w:rsidRPr="00296677" w:rsidR="00296677">
        <w:rPr>
          <w:rFonts w:ascii="Arial" w:hAnsi="Arial" w:eastAsia="Times New Roman" w:cs="Arial"/>
        </w:rPr>
        <w:t xml:space="preserve"> pateikti pagrindžiančius dokumentus dėl </w:t>
      </w:r>
      <w:r w:rsidR="00A7308D">
        <w:rPr>
          <w:rFonts w:ascii="Arial" w:hAnsi="Arial" w:eastAsia="Times New Roman" w:cs="Arial"/>
        </w:rPr>
        <w:t>Tiekėjo</w:t>
      </w:r>
      <w:r w:rsidRPr="00296677" w:rsidR="00296677">
        <w:rPr>
          <w:rFonts w:ascii="Arial" w:hAnsi="Arial" w:eastAsia="Times New Roman" w:cs="Arial"/>
        </w:rPr>
        <w:t xml:space="preserve">, jo pasitelktų asmenų, gamintojų ir (ar) juos kontroliuojančių asmenų ar (ir) siūlomų prekių (įskaitant jų sudedamąsias dalis ir pakuotes), teikiamų paslaugų ir jas teikiančių asmenų atitikties nacionalinio saugumo reikalavimams ir (ar) Lietuvos Respublikos viešųjų pirkimų įstatymo (toliau – </w:t>
      </w:r>
      <w:r w:rsidRPr="00296677" w:rsidR="00296677">
        <w:rPr>
          <w:rFonts w:ascii="Arial" w:hAnsi="Arial" w:eastAsia="Times New Roman" w:cs="Arial"/>
          <w:b/>
          <w:bCs/>
        </w:rPr>
        <w:t>VPĮ</w:t>
      </w:r>
      <w:r w:rsidRPr="00296677" w:rsidR="00296677">
        <w:rPr>
          <w:rFonts w:ascii="Arial" w:hAnsi="Arial" w:eastAsia="Times New Roman" w:cs="Arial"/>
        </w:rPr>
        <w:t xml:space="preserve">) nuostatoms, įskaitant VPĮ 37 straipsnio 9 dalį, 47 straipsnio 9 dalį ir (ar) 45 straipsnio 21 dalį, Lietuvos Respublikos pirkimų, atliekamų vandentvarkos, energetikos, transporto ar pašto paslaugų srities perkančiųjų subjektų, įstatymo (toliau – </w:t>
      </w:r>
      <w:r w:rsidRPr="00296677" w:rsidR="00296677">
        <w:rPr>
          <w:rFonts w:ascii="Arial" w:hAnsi="Arial" w:eastAsia="Times New Roman" w:cs="Arial"/>
          <w:b/>
          <w:bCs/>
        </w:rPr>
        <w:t>PĮ</w:t>
      </w:r>
      <w:r w:rsidRPr="00296677" w:rsidR="00296677">
        <w:rPr>
          <w:rFonts w:ascii="Arial" w:hAnsi="Arial" w:eastAsia="Times New Roman" w:cs="Arial"/>
        </w:rPr>
        <w:t xml:space="preserve">) nuostatoms, įskaitant 50 straipsnio 9 dalį, 58 straipsnio 41 dalį ir (ar) VPĮ 47 straipsnio 9 dalį ir (ar) dėl sankcijų (ne)taikymo. </w:t>
      </w:r>
      <w:r w:rsidR="00A7308D">
        <w:rPr>
          <w:rFonts w:ascii="Arial" w:hAnsi="Arial" w:eastAsia="Times New Roman" w:cs="Arial"/>
        </w:rPr>
        <w:t>Tiekėjui</w:t>
      </w:r>
      <w:r w:rsidRPr="00296677" w:rsidR="00296677">
        <w:rPr>
          <w:rFonts w:ascii="Arial" w:hAnsi="Arial" w:eastAsia="Times New Roman" w:cs="Arial"/>
        </w:rPr>
        <w:t xml:space="preserve"> per Užsakovo nustatytą </w:t>
      </w:r>
      <w:r w:rsidRPr="00296677" w:rsidR="00296677">
        <w:rPr>
          <w:rFonts w:ascii="Arial" w:hAnsi="Arial" w:eastAsia="Times New Roman" w:cs="Arial"/>
        </w:rPr>
        <w:t>laiką nepateiktus Užsakovo nurodytos informacijos ir dokumentų, Užsakovas turi teisę nutraukti Sutartį Sutarties Bendrosiose sąlygose nustatyta tvarka</w:t>
      </w:r>
      <w:r w:rsidRPr="00296677" w:rsidR="00296677">
        <w:rPr>
          <w:rFonts w:ascii="Arial" w:hAnsi="Arial" w:cs="Arial"/>
          <w:sz w:val="20"/>
          <w:szCs w:val="20"/>
        </w:rPr>
        <w:t>.</w:t>
      </w:r>
      <w:r w:rsidRPr="007F479A" w:rsidR="00296677">
        <w:rPr>
          <w:rFonts w:ascii="Arial" w:hAnsi="Arial" w:cs="Arial"/>
          <w:sz w:val="20"/>
          <w:szCs w:val="20"/>
        </w:rPr>
        <w:t xml:space="preserve">  </w:t>
      </w:r>
    </w:p>
    <w:p w:rsidRPr="00D50316" w:rsidR="00E4354A" w:rsidP="00B261FA" w:rsidRDefault="00914E1D" w14:paraId="0357A309" w14:textId="3E73BFCE">
      <w:pPr>
        <w:autoSpaceDE w:val="0"/>
        <w:spacing w:after="0" w:line="259" w:lineRule="auto"/>
        <w:jc w:val="both"/>
        <w:rPr>
          <w:rFonts w:ascii="Arial" w:hAnsi="Arial" w:eastAsia="Times New Roman" w:cs="Arial"/>
        </w:rPr>
      </w:pPr>
      <w:r w:rsidRPr="00D50316">
        <w:rPr>
          <w:rFonts w:ascii="Arial" w:hAnsi="Arial" w:eastAsia="Times New Roman" w:cs="Arial"/>
        </w:rPr>
        <w:t>4.</w:t>
      </w:r>
      <w:r w:rsidRPr="00D50316" w:rsidR="006841BD">
        <w:rPr>
          <w:rFonts w:ascii="Arial" w:hAnsi="Arial" w:eastAsia="Times New Roman" w:cs="Arial"/>
        </w:rPr>
        <w:t>3</w:t>
      </w:r>
      <w:r w:rsidRPr="00D50316">
        <w:rPr>
          <w:rFonts w:ascii="Arial" w:hAnsi="Arial" w:eastAsia="Times New Roman" w:cs="Arial"/>
        </w:rPr>
        <w:t>. Užsakova</w:t>
      </w:r>
      <w:r w:rsidRPr="00D50316" w:rsidR="00D028BC">
        <w:rPr>
          <w:rFonts w:ascii="Arial" w:hAnsi="Arial" w:eastAsia="Times New Roman" w:cs="Arial"/>
        </w:rPr>
        <w:t>i</w:t>
      </w:r>
      <w:r w:rsidRPr="00D50316">
        <w:rPr>
          <w:rFonts w:ascii="Arial" w:hAnsi="Arial" w:eastAsia="Times New Roman" w:cs="Arial"/>
        </w:rPr>
        <w:t xml:space="preserve"> turi </w:t>
      </w:r>
      <w:r w:rsidRPr="00D50316" w:rsidR="00375354">
        <w:rPr>
          <w:rFonts w:ascii="Arial" w:hAnsi="Arial" w:eastAsia="Times New Roman" w:cs="Arial"/>
        </w:rPr>
        <w:t xml:space="preserve">kitas </w:t>
      </w:r>
      <w:r w:rsidRPr="00D50316">
        <w:rPr>
          <w:rFonts w:ascii="Arial" w:hAnsi="Arial" w:eastAsia="Times New Roman" w:cs="Arial"/>
        </w:rPr>
        <w:t>teises, numatytas Sutartyje ir Lietuvos Respubliko</w:t>
      </w:r>
      <w:r w:rsidRPr="00D50316" w:rsidR="006841BD">
        <w:rPr>
          <w:rFonts w:ascii="Arial" w:hAnsi="Arial" w:eastAsia="Times New Roman" w:cs="Arial"/>
        </w:rPr>
        <w:t>je</w:t>
      </w:r>
      <w:r w:rsidRPr="00D50316">
        <w:rPr>
          <w:rFonts w:ascii="Arial" w:hAnsi="Arial" w:eastAsia="Times New Roman" w:cs="Arial"/>
        </w:rPr>
        <w:t xml:space="preserve"> galiojančiuose teisės aktuose.</w:t>
      </w:r>
    </w:p>
    <w:p w:rsidRPr="00D50316" w:rsidR="00E4354A" w:rsidP="00B261FA" w:rsidRDefault="00E4354A" w14:paraId="0357A30A" w14:textId="77777777">
      <w:pPr>
        <w:autoSpaceDE w:val="0"/>
        <w:spacing w:after="0" w:line="259" w:lineRule="auto"/>
        <w:jc w:val="both"/>
        <w:rPr>
          <w:rFonts w:ascii="Arial" w:hAnsi="Arial" w:eastAsia="Times New Roman" w:cs="Arial"/>
        </w:rPr>
      </w:pPr>
    </w:p>
    <w:p w:rsidRPr="00D50316" w:rsidR="00D17186" w:rsidP="00B261FA" w:rsidRDefault="00914E1D" w14:paraId="53D0A248" w14:textId="54C56862">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hAnsi="Arial" w:eastAsia="Times New Roman" w:cs="Arial"/>
          <w:b/>
        </w:rPr>
      </w:pPr>
      <w:r w:rsidRPr="00D50316">
        <w:rPr>
          <w:rFonts w:ascii="Arial" w:hAnsi="Arial" w:eastAsia="Times New Roman" w:cs="Arial"/>
          <w:b/>
        </w:rPr>
        <w:t>5. KAINODAROS TAISYKLĖS</w:t>
      </w:r>
      <w:r w:rsidRPr="00D50316" w:rsidR="00DC07BE">
        <w:rPr>
          <w:rFonts w:ascii="Arial" w:hAnsi="Arial" w:eastAsia="Times New Roman" w:cs="Arial"/>
          <w:b/>
        </w:rPr>
        <w:t xml:space="preserve"> IR</w:t>
      </w:r>
      <w:r w:rsidRPr="00D50316" w:rsidR="006D2965">
        <w:rPr>
          <w:rFonts w:ascii="Arial" w:hAnsi="Arial" w:eastAsia="Times New Roman" w:cs="Arial"/>
          <w:b/>
        </w:rPr>
        <w:t xml:space="preserve"> ATSISKAITYMO</w:t>
      </w:r>
      <w:r w:rsidRPr="00D50316">
        <w:rPr>
          <w:rFonts w:ascii="Arial" w:hAnsi="Arial" w:eastAsia="Times New Roman" w:cs="Arial"/>
          <w:b/>
        </w:rPr>
        <w:t xml:space="preserve"> SĄLYGOS</w:t>
      </w:r>
    </w:p>
    <w:p w:rsidRPr="00D50316" w:rsidR="00E4354A" w:rsidP="00B261FA" w:rsidRDefault="00914E1D" w14:paraId="0357A30C" w14:textId="0F250F21">
      <w:pPr>
        <w:shd w:val="clear" w:color="auto" w:fill="FFFFFF"/>
        <w:tabs>
          <w:tab w:val="left" w:pos="259"/>
          <w:tab w:val="left" w:pos="360"/>
        </w:tabs>
        <w:spacing w:after="0" w:line="259" w:lineRule="auto"/>
        <w:jc w:val="both"/>
        <w:rPr>
          <w:rFonts w:ascii="Arial" w:hAnsi="Arial" w:eastAsia="Times New Roman" w:cs="Arial"/>
        </w:rPr>
      </w:pPr>
      <w:r w:rsidRPr="00D50316">
        <w:rPr>
          <w:rFonts w:ascii="Arial" w:hAnsi="Arial" w:eastAsia="Times New Roman" w:cs="Arial"/>
        </w:rPr>
        <w:t>5.1. Sutarties kaina</w:t>
      </w:r>
      <w:r w:rsidRPr="00D50316" w:rsidR="00FC3910">
        <w:rPr>
          <w:rFonts w:ascii="Arial" w:hAnsi="Arial" w:eastAsia="Times New Roman" w:cs="Arial"/>
        </w:rPr>
        <w:t xml:space="preserve"> ir </w:t>
      </w:r>
      <w:r w:rsidRPr="00D50316">
        <w:rPr>
          <w:rFonts w:ascii="Arial" w:hAnsi="Arial" w:eastAsia="Times New Roman" w:cs="Arial"/>
        </w:rPr>
        <w:t>kainodaros taisyklės nustatyt</w:t>
      </w:r>
      <w:r w:rsidRPr="00D50316" w:rsidR="00FC3910">
        <w:rPr>
          <w:rFonts w:ascii="Arial" w:hAnsi="Arial" w:eastAsia="Times New Roman" w:cs="Arial"/>
        </w:rPr>
        <w:t>os</w:t>
      </w:r>
      <w:r w:rsidRPr="00D50316">
        <w:rPr>
          <w:rFonts w:ascii="Arial" w:hAnsi="Arial" w:eastAsia="Times New Roman" w:cs="Arial"/>
        </w:rPr>
        <w:t xml:space="preserve"> Sutarties Specialiosiose sąlygose.</w:t>
      </w:r>
    </w:p>
    <w:p w:rsidRPr="00D50316" w:rsidR="00E4354A" w:rsidP="00B261FA" w:rsidRDefault="00914E1D" w14:paraId="0357A30D" w14:textId="289DCC44">
      <w:pPr>
        <w:shd w:val="clear" w:color="auto" w:fill="FFFFFF"/>
        <w:spacing w:after="0" w:line="259" w:lineRule="auto"/>
        <w:ind w:right="23"/>
        <w:jc w:val="both"/>
        <w:rPr>
          <w:rFonts w:ascii="Arial" w:hAnsi="Arial" w:cs="Arial"/>
        </w:rPr>
      </w:pPr>
      <w:r w:rsidRPr="00D50316">
        <w:rPr>
          <w:rFonts w:ascii="Arial" w:hAnsi="Arial" w:eastAsia="Times New Roman" w:cs="Arial"/>
        </w:rPr>
        <w:t xml:space="preserve">5.2. </w:t>
      </w:r>
      <w:r w:rsidRPr="00D50316">
        <w:rPr>
          <w:rFonts w:ascii="Arial" w:hAnsi="Arial" w:cs="Arial"/>
        </w:rPr>
        <w:t>Į</w:t>
      </w:r>
      <w:r w:rsidRPr="00D50316">
        <w:rPr>
          <w:rFonts w:ascii="Arial" w:hAnsi="Arial" w:cs="Arial"/>
          <w:i/>
        </w:rPr>
        <w:t xml:space="preserve"> </w:t>
      </w:r>
      <w:r w:rsidRPr="00D50316">
        <w:rPr>
          <w:rFonts w:ascii="Arial" w:hAnsi="Arial" w:cs="Arial"/>
        </w:rPr>
        <w:t>Sutarties kainą</w:t>
      </w:r>
      <w:r w:rsidRPr="00D50316" w:rsidR="00FD62B2">
        <w:rPr>
          <w:rFonts w:ascii="Arial" w:hAnsi="Arial" w:cs="Arial"/>
        </w:rPr>
        <w:t>, nurodytą Sutarties Specialiosiose sąlygose</w:t>
      </w:r>
      <w:r w:rsidRPr="00D50316">
        <w:rPr>
          <w:rFonts w:ascii="Arial" w:hAnsi="Arial" w:cs="Arial"/>
        </w:rPr>
        <w:t xml:space="preserve"> </w:t>
      </w:r>
      <w:r w:rsidRPr="00D50316" w:rsidR="00544DE7">
        <w:rPr>
          <w:rFonts w:ascii="Arial" w:hAnsi="Arial" w:cs="Arial"/>
        </w:rPr>
        <w:t xml:space="preserve">(toliau – </w:t>
      </w:r>
      <w:r w:rsidRPr="00D50316" w:rsidR="00544DE7">
        <w:rPr>
          <w:rFonts w:ascii="Arial" w:hAnsi="Arial" w:cs="Arial"/>
          <w:b/>
          <w:bCs/>
        </w:rPr>
        <w:t>Sutarties kaina</w:t>
      </w:r>
      <w:r w:rsidRPr="00D50316" w:rsidR="00544DE7">
        <w:rPr>
          <w:rFonts w:ascii="Arial" w:hAnsi="Arial" w:cs="Arial"/>
        </w:rPr>
        <w:t>)</w:t>
      </w:r>
      <w:r w:rsidRPr="00D50316">
        <w:rPr>
          <w:rFonts w:ascii="Arial" w:hAnsi="Arial" w:cs="Arial"/>
        </w:rPr>
        <w:t xml:space="preserve"> </w:t>
      </w:r>
      <w:r w:rsidRPr="00D50316" w:rsidR="002D5D9D">
        <w:rPr>
          <w:rFonts w:ascii="Arial" w:hAnsi="Arial" w:cs="Arial"/>
        </w:rPr>
        <w:t xml:space="preserve">ir </w:t>
      </w:r>
      <w:r w:rsidRPr="00D50316" w:rsidR="009147F8">
        <w:rPr>
          <w:rFonts w:ascii="Arial" w:hAnsi="Arial" w:cs="Arial"/>
        </w:rPr>
        <w:t xml:space="preserve">į </w:t>
      </w:r>
      <w:r w:rsidRPr="00D50316">
        <w:rPr>
          <w:rFonts w:ascii="Arial" w:hAnsi="Arial" w:cs="Arial"/>
        </w:rPr>
        <w:t>Paslaugų</w:t>
      </w:r>
      <w:r w:rsidRPr="00D50316" w:rsidR="00BA1C7C">
        <w:rPr>
          <w:rFonts w:ascii="Arial" w:hAnsi="Arial" w:cs="Arial"/>
        </w:rPr>
        <w:t xml:space="preserve"> / Prekių </w:t>
      </w:r>
      <w:r w:rsidRPr="00D50316">
        <w:rPr>
          <w:rFonts w:ascii="Arial" w:hAnsi="Arial" w:cs="Arial"/>
        </w:rPr>
        <w:t xml:space="preserve"> įkainius</w:t>
      </w:r>
      <w:r w:rsidRPr="00D50316" w:rsidR="006B18C5">
        <w:rPr>
          <w:rFonts w:ascii="Arial" w:hAnsi="Arial" w:cs="Arial"/>
        </w:rPr>
        <w:t xml:space="preserve"> (toliau – </w:t>
      </w:r>
      <w:r w:rsidRPr="00D50316" w:rsidR="006B18C5">
        <w:rPr>
          <w:rFonts w:ascii="Arial" w:hAnsi="Arial" w:cs="Arial"/>
          <w:b/>
          <w:bCs/>
        </w:rPr>
        <w:t>įkainiai</w:t>
      </w:r>
      <w:r w:rsidRPr="00D50316" w:rsidR="006B18C5">
        <w:rPr>
          <w:rFonts w:ascii="Arial" w:hAnsi="Arial" w:cs="Arial"/>
        </w:rPr>
        <w:t>)</w:t>
      </w:r>
      <w:r w:rsidRPr="00D50316">
        <w:rPr>
          <w:rFonts w:ascii="Arial" w:hAnsi="Arial" w:cs="Arial"/>
        </w:rPr>
        <w:t xml:space="preserve"> yra įskaičiuoti visi mokesčiai ir rinkliavos, taikomi Paslaugoms</w:t>
      </w:r>
      <w:r w:rsidRPr="00D50316" w:rsidR="00BA1C7C">
        <w:rPr>
          <w:rFonts w:ascii="Arial" w:hAnsi="Arial" w:cs="Arial"/>
        </w:rPr>
        <w:t xml:space="preserve"> / Prekėms</w:t>
      </w:r>
      <w:r w:rsidRPr="00D50316">
        <w:rPr>
          <w:rFonts w:ascii="Arial" w:hAnsi="Arial" w:cs="Arial"/>
        </w:rPr>
        <w:t xml:space="preserve"> Lietuvoje / kitoje valstybėje, </w:t>
      </w:r>
      <w:r w:rsidRPr="00D50316">
        <w:rPr>
          <w:rFonts w:ascii="Arial" w:hAnsi="Arial" w:eastAsia="Times New Roman" w:cs="Arial"/>
        </w:rPr>
        <w:t>kurios gali atsirasti, vykdant Sutartį.</w:t>
      </w:r>
    </w:p>
    <w:p w:rsidRPr="00D50316" w:rsidR="00E4354A" w:rsidP="00B261FA" w:rsidRDefault="00914E1D" w14:paraId="0357A30E" w14:textId="49B14FEC">
      <w:pPr>
        <w:shd w:val="clear" w:color="auto" w:fill="FFFFFF"/>
        <w:tabs>
          <w:tab w:val="left" w:pos="259"/>
          <w:tab w:val="left" w:pos="360"/>
        </w:tabs>
        <w:spacing w:after="0" w:line="259" w:lineRule="auto"/>
        <w:jc w:val="both"/>
        <w:rPr>
          <w:rFonts w:ascii="Arial" w:hAnsi="Arial" w:cs="Arial"/>
        </w:rPr>
      </w:pPr>
      <w:r w:rsidRPr="00D50316">
        <w:rPr>
          <w:rFonts w:ascii="Arial" w:hAnsi="Arial" w:cs="Arial"/>
        </w:rPr>
        <w:t>5.3. Sutarties kaina</w:t>
      </w:r>
      <w:r w:rsidRPr="00D50316" w:rsidR="009147F8">
        <w:rPr>
          <w:rFonts w:ascii="Arial" w:hAnsi="Arial" w:cs="Arial"/>
        </w:rPr>
        <w:t xml:space="preserve"> ir </w:t>
      </w:r>
      <w:r w:rsidRPr="00D50316">
        <w:rPr>
          <w:rFonts w:ascii="Arial" w:hAnsi="Arial" w:cs="Arial"/>
        </w:rPr>
        <w:t>įkainiai, neįskaitant PVM, nustatyt</w:t>
      </w:r>
      <w:r w:rsidRPr="00D50316" w:rsidR="00FC3910">
        <w:rPr>
          <w:rFonts w:ascii="Arial" w:hAnsi="Arial" w:cs="Arial"/>
        </w:rPr>
        <w:t>i</w:t>
      </w:r>
      <w:r w:rsidRPr="00D50316">
        <w:rPr>
          <w:rFonts w:ascii="Arial" w:hAnsi="Arial" w:cs="Arial"/>
        </w:rPr>
        <w:t xml:space="preserve"> </w:t>
      </w:r>
      <w:r w:rsidR="00A7308D">
        <w:rPr>
          <w:rFonts w:ascii="Arial" w:hAnsi="Arial" w:cs="Arial"/>
        </w:rPr>
        <w:t>Tiekėjo</w:t>
      </w:r>
      <w:r w:rsidRPr="00D50316">
        <w:rPr>
          <w:rFonts w:ascii="Arial" w:hAnsi="Arial" w:cs="Arial"/>
        </w:rPr>
        <w:t xml:space="preserve"> pasiūlyme</w:t>
      </w:r>
      <w:r w:rsidRPr="00D50316" w:rsidR="00FC3910">
        <w:rPr>
          <w:rFonts w:ascii="Arial" w:hAnsi="Arial" w:cs="Arial"/>
        </w:rPr>
        <w:t>,</w:t>
      </w:r>
      <w:r w:rsidRPr="00D50316">
        <w:rPr>
          <w:rFonts w:ascii="Arial" w:hAnsi="Arial" w:cs="Arial"/>
        </w:rPr>
        <w:t xml:space="preserve"> yra galutin</w:t>
      </w:r>
      <w:r w:rsidRPr="00D50316" w:rsidR="00FC3910">
        <w:rPr>
          <w:rFonts w:ascii="Arial" w:hAnsi="Arial" w:cs="Arial"/>
        </w:rPr>
        <w:t xml:space="preserve">iai </w:t>
      </w:r>
      <w:r w:rsidRPr="00D50316">
        <w:rPr>
          <w:rFonts w:ascii="Arial" w:hAnsi="Arial" w:cs="Arial"/>
        </w:rPr>
        <w:t xml:space="preserve">ir nesikeičia per visą Sutarties galiojimo laikotarpį </w:t>
      </w:r>
      <w:r w:rsidRPr="00D50316">
        <w:rPr>
          <w:rFonts w:ascii="Arial" w:hAnsi="Arial" w:cs="Arial"/>
          <w:i/>
        </w:rPr>
        <w:t xml:space="preserve">(jei Sutarties Specialiosiose sąlygose ar jos prieduose nenumatyta kitaip). </w:t>
      </w:r>
      <w:r w:rsidR="00A7308D">
        <w:rPr>
          <w:rFonts w:ascii="Arial" w:hAnsi="Arial" w:eastAsia="Times New Roman" w:cs="Arial"/>
        </w:rPr>
        <w:t>Tiekėjas</w:t>
      </w:r>
      <w:r w:rsidRPr="00D50316" w:rsidR="009147F8">
        <w:rPr>
          <w:rFonts w:ascii="Arial" w:hAnsi="Arial" w:eastAsia="Times New Roman" w:cs="Arial"/>
        </w:rPr>
        <w:t xml:space="preserve"> laikomas profesionaliu rinkos dalyviu, kuris privalėjo, teikdamas pasiūlymą, </w:t>
      </w:r>
      <w:r w:rsidRPr="00D50316" w:rsidR="00CB01E6">
        <w:rPr>
          <w:rFonts w:ascii="Arial" w:hAnsi="Arial" w:eastAsia="Times New Roman" w:cs="Arial"/>
        </w:rPr>
        <w:t xml:space="preserve">tinkamai apskaičiuoti pasiūlymo kainą ir atskirus įkainius, atsižvelgdamas į rinkos sąlygas, </w:t>
      </w:r>
      <w:r w:rsidRPr="00D50316" w:rsidR="0035340D">
        <w:rPr>
          <w:rFonts w:ascii="Arial" w:hAnsi="Arial" w:eastAsia="Times New Roman" w:cs="Arial"/>
        </w:rPr>
        <w:t>į Sutarties vykdymui reikalingas organizacines, technines ir finansines priemones bei pajėgumus</w:t>
      </w:r>
      <w:r w:rsidRPr="00D50316" w:rsidR="00096040">
        <w:rPr>
          <w:rFonts w:ascii="Arial" w:hAnsi="Arial" w:eastAsia="Times New Roman" w:cs="Arial"/>
        </w:rPr>
        <w:t xml:space="preserve">, todėl </w:t>
      </w:r>
      <w:r w:rsidR="00A7308D">
        <w:rPr>
          <w:rFonts w:ascii="Arial" w:hAnsi="Arial" w:eastAsia="Times New Roman" w:cs="Arial"/>
        </w:rPr>
        <w:t>Tiekėjas</w:t>
      </w:r>
      <w:r w:rsidRPr="00D50316">
        <w:rPr>
          <w:rFonts w:ascii="Arial" w:hAnsi="Arial" w:eastAsia="Times New Roman" w:cs="Arial"/>
        </w:rPr>
        <w:t xml:space="preserve"> prisiima visą riziką dėl galimo Sutarties kainos</w:t>
      </w:r>
      <w:r w:rsidRPr="00D50316" w:rsidR="009147F8">
        <w:rPr>
          <w:rFonts w:ascii="Arial" w:hAnsi="Arial" w:eastAsia="Times New Roman" w:cs="Arial"/>
        </w:rPr>
        <w:t xml:space="preserve"> ir </w:t>
      </w:r>
      <w:r w:rsidRPr="00D50316">
        <w:rPr>
          <w:rFonts w:ascii="Arial" w:hAnsi="Arial" w:eastAsia="Times New Roman" w:cs="Arial"/>
        </w:rPr>
        <w:t xml:space="preserve">įkainių padidėjimo. </w:t>
      </w:r>
    </w:p>
    <w:p w:rsidRPr="00D50316" w:rsidR="00E4354A" w:rsidP="00B261FA" w:rsidRDefault="00914E1D" w14:paraId="0357A30F" w14:textId="3FB987C2">
      <w:pPr>
        <w:tabs>
          <w:tab w:val="left" w:pos="1276"/>
        </w:tabs>
        <w:spacing w:after="0" w:line="259" w:lineRule="auto"/>
        <w:jc w:val="both"/>
        <w:outlineLvl w:val="2"/>
        <w:rPr>
          <w:rFonts w:ascii="Arial" w:hAnsi="Arial" w:eastAsia="Times New Roman" w:cs="Arial"/>
        </w:rPr>
      </w:pPr>
      <w:r w:rsidRPr="00D50316">
        <w:rPr>
          <w:rFonts w:ascii="Arial" w:hAnsi="Arial" w:eastAsia="Times New Roman" w:cs="Arial"/>
        </w:rPr>
        <w:t>5.4. Šalys susitaria ir sutinka, kad Sutarties kaina</w:t>
      </w:r>
      <w:r w:rsidRPr="00D50316" w:rsidR="00096040">
        <w:rPr>
          <w:rFonts w:ascii="Arial" w:hAnsi="Arial" w:eastAsia="Times New Roman" w:cs="Arial"/>
        </w:rPr>
        <w:t xml:space="preserve"> ir </w:t>
      </w:r>
      <w:r w:rsidRPr="00D50316">
        <w:rPr>
          <w:rFonts w:ascii="Arial" w:hAnsi="Arial" w:eastAsia="Times New Roman" w:cs="Arial"/>
        </w:rPr>
        <w:t>įkainiai (priklausomai nuo Specialiosiose Sutarties sąlygose pasirinktos kainodaros) be PVM negali būti keičiami dėl teisės aktų pakeitim</w:t>
      </w:r>
      <w:r w:rsidRPr="00D50316" w:rsidR="00096040">
        <w:rPr>
          <w:rFonts w:ascii="Arial" w:hAnsi="Arial" w:eastAsia="Times New Roman" w:cs="Arial"/>
        </w:rPr>
        <w:t>ų</w:t>
      </w:r>
      <w:r w:rsidRPr="00D50316">
        <w:rPr>
          <w:rFonts w:ascii="Arial" w:hAnsi="Arial" w:eastAsia="Times New Roman" w:cs="Arial"/>
        </w:rPr>
        <w:t>, t.</w:t>
      </w:r>
      <w:r w:rsidRPr="00D50316" w:rsidR="00947FC2">
        <w:rPr>
          <w:rFonts w:ascii="Arial" w:hAnsi="Arial" w:eastAsia="Times New Roman" w:cs="Arial"/>
        </w:rPr>
        <w:t xml:space="preserve"> </w:t>
      </w:r>
      <w:r w:rsidRPr="00D50316">
        <w:rPr>
          <w:rFonts w:ascii="Arial" w:hAnsi="Arial" w:eastAsia="Times New Roman" w:cs="Arial"/>
        </w:rPr>
        <w:t>y. visą riziką dėl galimo Sutarties kainos</w:t>
      </w:r>
      <w:r w:rsidRPr="00D50316" w:rsidR="00096040">
        <w:rPr>
          <w:rFonts w:ascii="Arial" w:hAnsi="Arial" w:eastAsia="Times New Roman" w:cs="Arial"/>
        </w:rPr>
        <w:t xml:space="preserve"> ir </w:t>
      </w:r>
      <w:r w:rsidRPr="00D50316">
        <w:rPr>
          <w:rFonts w:ascii="Arial" w:hAnsi="Arial" w:eastAsia="Times New Roman" w:cs="Arial"/>
        </w:rPr>
        <w:t xml:space="preserve">įkainių padidėjimo prisiima </w:t>
      </w:r>
      <w:r w:rsidR="00A7308D">
        <w:rPr>
          <w:rFonts w:ascii="Arial" w:hAnsi="Arial" w:eastAsia="Times New Roman" w:cs="Arial"/>
        </w:rPr>
        <w:t>Tiekėjas</w:t>
      </w:r>
      <w:r w:rsidRPr="00D50316" w:rsidR="00791FC4">
        <w:rPr>
          <w:rFonts w:ascii="Arial" w:hAnsi="Arial" w:eastAsia="Times New Roman" w:cs="Arial"/>
        </w:rPr>
        <w:t xml:space="preserve">, išskyrus </w:t>
      </w:r>
      <w:r w:rsidRPr="00D50316">
        <w:rPr>
          <w:rFonts w:ascii="Arial" w:hAnsi="Arial" w:eastAsia="Times New Roman" w:cs="Arial"/>
        </w:rPr>
        <w:t>PVM</w:t>
      </w:r>
      <w:r w:rsidRPr="00D50316" w:rsidR="00791FC4">
        <w:rPr>
          <w:rFonts w:ascii="Arial" w:hAnsi="Arial" w:eastAsia="Times New Roman" w:cs="Arial"/>
        </w:rPr>
        <w:t xml:space="preserve">. </w:t>
      </w:r>
      <w:r w:rsidRPr="00D50316">
        <w:rPr>
          <w:rFonts w:ascii="Arial" w:hAnsi="Arial" w:eastAsia="Times New Roman" w:cs="Arial"/>
        </w:rPr>
        <w:t>Sutarties galiojimo metu pasikeitus PVM taikymą reglamentuojantiems teisės aktams, Sutarties kaina</w:t>
      </w:r>
      <w:r w:rsidRPr="00D50316" w:rsidR="00096040">
        <w:rPr>
          <w:rFonts w:ascii="Arial" w:hAnsi="Arial" w:eastAsia="Times New Roman" w:cs="Arial"/>
        </w:rPr>
        <w:t xml:space="preserve"> ir </w:t>
      </w:r>
      <w:r w:rsidRPr="00D50316">
        <w:rPr>
          <w:rFonts w:ascii="Arial" w:hAnsi="Arial" w:eastAsia="Times New Roman" w:cs="Arial"/>
        </w:rPr>
        <w:t xml:space="preserve">įkainiai be PVM nebus keičiami, </w:t>
      </w:r>
      <w:r w:rsidRPr="00D50316" w:rsidR="00791FC4">
        <w:rPr>
          <w:rFonts w:ascii="Arial" w:hAnsi="Arial" w:eastAsia="Times New Roman" w:cs="Arial"/>
        </w:rPr>
        <w:t xml:space="preserve">tačiau </w:t>
      </w:r>
      <w:r w:rsidRPr="00D50316">
        <w:rPr>
          <w:rFonts w:ascii="Arial" w:hAnsi="Arial" w:eastAsia="Times New Roman" w:cs="Arial"/>
        </w:rPr>
        <w:t xml:space="preserve">Užsakovas mokės </w:t>
      </w:r>
      <w:r w:rsidR="00A7308D">
        <w:rPr>
          <w:rFonts w:ascii="Arial" w:hAnsi="Arial" w:eastAsia="Times New Roman" w:cs="Arial"/>
        </w:rPr>
        <w:t>Tiekėjui</w:t>
      </w:r>
      <w:r w:rsidRPr="00D50316">
        <w:rPr>
          <w:rFonts w:ascii="Arial" w:hAnsi="Arial" w:eastAsia="Times New Roman" w:cs="Arial"/>
        </w:rPr>
        <w:t xml:space="preserve"> už tinkamai pagal Sutartį suteiktas Paslaugas </w:t>
      </w:r>
      <w:r w:rsidRPr="00D50316" w:rsidR="00C2400C">
        <w:rPr>
          <w:rFonts w:ascii="Arial" w:hAnsi="Arial" w:eastAsia="Times New Roman" w:cs="Arial"/>
        </w:rPr>
        <w:t xml:space="preserve">/ Prekes </w:t>
      </w:r>
      <w:r w:rsidRPr="00D50316">
        <w:rPr>
          <w:rFonts w:ascii="Arial" w:hAnsi="Arial" w:eastAsia="Times New Roman" w:cs="Arial"/>
        </w:rPr>
        <w:t xml:space="preserve">Sutarties kainą </w:t>
      </w:r>
      <w:r w:rsidRPr="00D50316" w:rsidR="00096040">
        <w:rPr>
          <w:rFonts w:ascii="Arial" w:hAnsi="Arial" w:eastAsia="Times New Roman" w:cs="Arial"/>
        </w:rPr>
        <w:t xml:space="preserve">ir </w:t>
      </w:r>
      <w:r w:rsidRPr="00D50316">
        <w:rPr>
          <w:rFonts w:ascii="Arial" w:hAnsi="Arial" w:eastAsia="Times New Roman" w:cs="Arial"/>
        </w:rPr>
        <w:t>įkainius, kurie bus lygūs sumai, gautai prie Sutartyje nurodytos Sutarties kainos</w:t>
      </w:r>
      <w:r w:rsidRPr="00D50316" w:rsidR="00096040">
        <w:rPr>
          <w:rFonts w:ascii="Arial" w:hAnsi="Arial" w:eastAsia="Times New Roman" w:cs="Arial"/>
        </w:rPr>
        <w:t xml:space="preserve"> ir </w:t>
      </w:r>
      <w:r w:rsidRPr="00D50316">
        <w:rPr>
          <w:rFonts w:ascii="Arial" w:hAnsi="Arial" w:eastAsia="Times New Roman" w:cs="Arial"/>
        </w:rPr>
        <w:t>įkainių be PVM pridėjus PVM, apskaičiuotą pagal naujai patvirtintą mokesčio tarifą, nebent priimti teisės aktai numatytų kitaip. Perskaičiuota Sutarties kaina</w:t>
      </w:r>
      <w:r w:rsidRPr="00D50316" w:rsidR="00096040">
        <w:rPr>
          <w:rFonts w:ascii="Arial" w:hAnsi="Arial" w:eastAsia="Times New Roman" w:cs="Arial"/>
        </w:rPr>
        <w:t xml:space="preserve"> ir </w:t>
      </w:r>
      <w:r w:rsidRPr="00D50316">
        <w:rPr>
          <w:rFonts w:ascii="Arial" w:hAnsi="Arial" w:eastAsia="Times New Roman" w:cs="Arial"/>
        </w:rPr>
        <w:t>įkainiai įforminami Šalių pasirašytu susitarimu ir turi būti taikomi nuo naujo PVM įvedimo datos (nepriklausomai nuo to, kada pasirašytas susitarimas).</w:t>
      </w:r>
    </w:p>
    <w:p w:rsidRPr="00D50316" w:rsidR="00E4354A" w:rsidP="033443CC" w:rsidRDefault="77B643C3" w14:paraId="0357A310" w14:textId="76DB32FC">
      <w:pPr>
        <w:pStyle w:val="Normal"/>
        <w:spacing w:after="0" w:line="259" w:lineRule="auto"/>
        <w:jc w:val="both"/>
        <w:rPr>
          <w:rFonts w:ascii="Arial" w:hAnsi="Arial" w:eastAsia="Times New Roman" w:cs="Arial"/>
          <w:color w:val="FF0000"/>
        </w:rPr>
      </w:pPr>
      <w:r w:rsidRPr="033443CC" w:rsidR="77B643C3">
        <w:rPr>
          <w:rFonts w:ascii="Arial" w:hAnsi="Arial" w:eastAsia="Times New Roman" w:cs="Arial"/>
        </w:rPr>
        <w:t xml:space="preserve">5.5. </w:t>
      </w:r>
      <w:bookmarkStart w:name="_Hlk11308338" w:id="2"/>
      <w:r w:rsidRPr="033443CC" w:rsidR="3047C0D6">
        <w:rPr>
          <w:rFonts w:ascii="Arial" w:hAnsi="Arial" w:eastAsia="Times New Roman" w:cs="Arial"/>
        </w:rPr>
        <w:t>Vykdant Sutartį, visos Sąskaitos teikiamos tik elektroniniu būdu</w:t>
      </w:r>
      <w:r w:rsidRPr="033443CC" w:rsidR="3FA189AA">
        <w:rPr>
          <w:rFonts w:ascii="Arial" w:hAnsi="Arial" w:eastAsia="Times New Roman" w:cs="Arial"/>
        </w:rPr>
        <w:t xml:space="preserve"> vadovaujantis </w:t>
      </w:r>
      <w:r w:rsidRPr="033443CC" w:rsidR="00791FC4">
        <w:rPr>
          <w:rFonts w:ascii="Arial" w:hAnsi="Arial" w:eastAsia="Times New Roman" w:cs="Arial"/>
        </w:rPr>
        <w:t xml:space="preserve">VPĮ </w:t>
      </w:r>
      <w:r w:rsidRPr="033443CC" w:rsidR="3FA189AA">
        <w:rPr>
          <w:rFonts w:ascii="Arial" w:hAnsi="Arial" w:eastAsia="Times New Roman" w:cs="Arial"/>
        </w:rPr>
        <w:t xml:space="preserve">22 straipsnio ar </w:t>
      </w:r>
      <w:r w:rsidRPr="033443CC" w:rsidR="00791FC4">
        <w:rPr>
          <w:rFonts w:ascii="Arial" w:hAnsi="Arial" w:eastAsia="Times New Roman" w:cs="Arial"/>
        </w:rPr>
        <w:t xml:space="preserve">PĮ </w:t>
      </w:r>
      <w:r w:rsidRPr="033443CC" w:rsidR="3FA189AA">
        <w:rPr>
          <w:rFonts w:ascii="Arial" w:hAnsi="Arial" w:eastAsia="Times New Roman" w:cs="Arial"/>
        </w:rPr>
        <w:t>34 straipsnio nuostatomis</w:t>
      </w:r>
      <w:r w:rsidRPr="033443CC" w:rsidR="3047C0D6">
        <w:rPr>
          <w:rFonts w:ascii="Arial" w:hAnsi="Arial" w:eastAsia="Times New Roman" w:cs="Arial"/>
        </w:rPr>
        <w:t xml:space="preserve">. Elektroninės Sąskaitos, atitinkančios Europos elektroninių sąskaitų faktūrų standartą, teikiamos </w:t>
      </w:r>
      <w:r w:rsidRPr="033443CC" w:rsidR="00A7308D">
        <w:rPr>
          <w:rFonts w:ascii="Arial" w:hAnsi="Arial" w:eastAsia="Times New Roman" w:cs="Arial"/>
        </w:rPr>
        <w:t>Tiekėjo</w:t>
      </w:r>
      <w:r w:rsidRPr="033443CC" w:rsidR="3047C0D6">
        <w:rPr>
          <w:rFonts w:ascii="Arial" w:hAnsi="Arial" w:eastAsia="Times New Roman" w:cs="Arial"/>
        </w:rPr>
        <w:t xml:space="preserve"> pasirinktomis priemonėmis. Europos elektroninių sąskaitų faktūrų standarto neatitinkančios elektroninės Sąskaitos teikiamos tik naudojantis informacinės sistemos </w:t>
      </w:r>
      <w:r w:rsidRPr="033443CC" w:rsidR="6727DDC9">
        <w:rPr>
          <w:rFonts w:ascii="Arial" w:hAnsi="Arial" w:eastAsia="Times New Roman" w:cs="Arial"/>
        </w:rPr>
        <w:t>SABIS</w:t>
      </w:r>
      <w:r w:rsidRPr="033443CC" w:rsidR="3047C0D6">
        <w:rPr>
          <w:rFonts w:ascii="Arial" w:hAnsi="Arial" w:eastAsia="Times New Roman" w:cs="Arial"/>
        </w:rPr>
        <w:t xml:space="preserve"> priemonėmis</w:t>
      </w:r>
      <w:r w:rsidRPr="033443CC" w:rsidR="3D56C0E0">
        <w:rPr>
          <w:rFonts w:ascii="Arial" w:hAnsi="Arial" w:eastAsia="Times New Roman" w:cs="Arial"/>
        </w:rPr>
        <w:t xml:space="preserve">, pasiekiamoje interneto svetainėje </w:t>
      </w:r>
      <w:hyperlink r:id="R7752438403ec460e">
        <w:r w:rsidRPr="033443CC" w:rsidR="3D56C0E0">
          <w:rPr>
            <w:rStyle w:val="Hyperlink"/>
            <w:rFonts w:ascii="Arial" w:hAnsi="Arial" w:eastAsia="Arial" w:cs="Arial"/>
            <w:noProof w:val="0"/>
            <w:sz w:val="22"/>
            <w:szCs w:val="22"/>
            <w:lang w:val="lt-LT"/>
          </w:rPr>
          <w:t>SABIS</w:t>
        </w:r>
      </w:hyperlink>
      <w:r w:rsidRPr="033443CC" w:rsidR="3047C0D6">
        <w:rPr>
          <w:rFonts w:ascii="Arial" w:hAnsi="Arial" w:eastAsia="Times New Roman" w:cs="Arial"/>
        </w:rPr>
        <w:t xml:space="preserve">. Kartu </w:t>
      </w:r>
      <w:r w:rsidRPr="033443CC" w:rsidR="00791FC4">
        <w:rPr>
          <w:rFonts w:ascii="Arial" w:hAnsi="Arial" w:eastAsia="Times New Roman" w:cs="Arial"/>
        </w:rPr>
        <w:t xml:space="preserve">su Sąskaita </w:t>
      </w:r>
      <w:r w:rsidRPr="033443CC" w:rsidR="3047C0D6">
        <w:rPr>
          <w:rFonts w:ascii="Arial" w:hAnsi="Arial" w:eastAsia="Times New Roman" w:cs="Arial"/>
        </w:rPr>
        <w:t>turi būti teikiami abiejų Šalių pasirašyti Paslaugų</w:t>
      </w:r>
      <w:r w:rsidRPr="033443CC" w:rsidR="006B18C5">
        <w:rPr>
          <w:rFonts w:ascii="Arial" w:hAnsi="Arial" w:eastAsia="Times New Roman" w:cs="Arial"/>
        </w:rPr>
        <w:t xml:space="preserve"> / Prekių</w:t>
      </w:r>
      <w:r w:rsidRPr="033443CC" w:rsidR="3047C0D6">
        <w:rPr>
          <w:rFonts w:ascii="Arial" w:hAnsi="Arial" w:eastAsia="Times New Roman" w:cs="Arial"/>
        </w:rPr>
        <w:t xml:space="preserve"> perdavimo</w:t>
      </w:r>
      <w:r w:rsidRPr="033443CC" w:rsidR="6888994E">
        <w:rPr>
          <w:rFonts w:ascii="Arial" w:hAnsi="Arial" w:eastAsia="Times New Roman" w:cs="Arial"/>
        </w:rPr>
        <w:t>–</w:t>
      </w:r>
      <w:r w:rsidRPr="033443CC" w:rsidR="3047C0D6">
        <w:rPr>
          <w:rFonts w:ascii="Arial" w:hAnsi="Arial" w:eastAsia="Times New Roman" w:cs="Arial"/>
        </w:rPr>
        <w:t xml:space="preserve">priėmimo aktai </w:t>
      </w:r>
      <w:r w:rsidRPr="033443CC" w:rsidR="00791FC4">
        <w:rPr>
          <w:rFonts w:ascii="Arial" w:hAnsi="Arial" w:eastAsia="Times New Roman" w:cs="Arial"/>
        </w:rPr>
        <w:t>i</w:t>
      </w:r>
      <w:r w:rsidRPr="033443CC" w:rsidR="3047C0D6">
        <w:rPr>
          <w:rFonts w:ascii="Arial" w:hAnsi="Arial" w:eastAsia="Times New Roman" w:cs="Arial"/>
        </w:rPr>
        <w:t xml:space="preserve">r kiti </w:t>
      </w:r>
      <w:r w:rsidRPr="033443CC" w:rsidR="00791FC4">
        <w:rPr>
          <w:rFonts w:ascii="Arial" w:hAnsi="Arial" w:eastAsia="Times New Roman" w:cs="Arial"/>
        </w:rPr>
        <w:t xml:space="preserve">Sutartyje nurodyti </w:t>
      </w:r>
      <w:r w:rsidRPr="033443CC" w:rsidR="3047C0D6">
        <w:rPr>
          <w:rFonts w:ascii="Arial" w:hAnsi="Arial" w:eastAsia="Times New Roman" w:cs="Arial"/>
        </w:rPr>
        <w:t xml:space="preserve">dokumentai. </w:t>
      </w:r>
      <w:r w:rsidRPr="033443CC" w:rsidR="00DC7E05">
        <w:rPr>
          <w:rFonts w:ascii="Arial" w:hAnsi="Arial" w:eastAsia="Times New Roman" w:cs="Arial"/>
        </w:rPr>
        <w:t xml:space="preserve">Avansines sąskaitas </w:t>
      </w:r>
      <w:r w:rsidRPr="033443CC" w:rsidR="00A7308D">
        <w:rPr>
          <w:rFonts w:ascii="Arial" w:hAnsi="Arial" w:eastAsia="Times New Roman" w:cs="Arial"/>
        </w:rPr>
        <w:t>Tiekėjas</w:t>
      </w:r>
      <w:r w:rsidRPr="033443CC" w:rsidR="00DC7E05">
        <w:rPr>
          <w:rFonts w:ascii="Arial" w:hAnsi="Arial" w:eastAsia="Times New Roman" w:cs="Arial"/>
        </w:rPr>
        <w:t xml:space="preserve"> gali pateikti už Sutarties vykdymą atsakingam asmeniui arba informacinės sistemos </w:t>
      </w:r>
      <w:r w:rsidRPr="033443CC" w:rsidR="3F1FFCDD">
        <w:rPr>
          <w:rFonts w:ascii="Arial" w:hAnsi="Arial" w:eastAsia="Times New Roman" w:cs="Arial"/>
        </w:rPr>
        <w:t>SABIS</w:t>
      </w:r>
      <w:r w:rsidRPr="033443CC" w:rsidR="00DC7E05">
        <w:rPr>
          <w:rFonts w:ascii="Arial" w:hAnsi="Arial" w:eastAsia="Times New Roman" w:cs="Arial"/>
        </w:rPr>
        <w:t xml:space="preserve"> priemonėmis</w:t>
      </w:r>
      <w:r w:rsidRPr="033443CC" w:rsidR="00D82DA7">
        <w:rPr>
          <w:rFonts w:ascii="Arial" w:hAnsi="Arial" w:eastAsia="Times New Roman" w:cs="Arial"/>
        </w:rPr>
        <w:t>, jei Sutarties Specialiosiose sąlygose numatytas avanso mokėjimas</w:t>
      </w:r>
      <w:r w:rsidRPr="033443CC" w:rsidR="00DC7E05">
        <w:rPr>
          <w:rFonts w:ascii="Arial" w:hAnsi="Arial" w:eastAsia="Times New Roman" w:cs="Arial"/>
        </w:rPr>
        <w:t xml:space="preserve">.  </w:t>
      </w:r>
      <w:bookmarkEnd w:id="2"/>
    </w:p>
    <w:p w:rsidRPr="00D50316" w:rsidR="00D35FCF" w:rsidP="00B261FA" w:rsidRDefault="00914E1D" w14:paraId="00496704" w14:textId="0FD3D031">
      <w:pPr>
        <w:spacing w:after="0" w:line="259" w:lineRule="auto"/>
        <w:jc w:val="both"/>
        <w:rPr>
          <w:rFonts w:ascii="Arial" w:hAnsi="Arial" w:eastAsia="Times New Roman" w:cs="Arial"/>
        </w:rPr>
      </w:pPr>
      <w:r w:rsidRPr="00D50316">
        <w:rPr>
          <w:rFonts w:ascii="Arial" w:hAnsi="Arial" w:eastAsia="Times New Roman" w:cs="Arial"/>
        </w:rPr>
        <w:t>5.</w:t>
      </w:r>
      <w:r w:rsidRPr="00D50316" w:rsidR="00682D11">
        <w:rPr>
          <w:rFonts w:ascii="Arial" w:hAnsi="Arial" w:eastAsia="Times New Roman" w:cs="Arial"/>
        </w:rPr>
        <w:t>6</w:t>
      </w:r>
      <w:r w:rsidRPr="00D50316">
        <w:rPr>
          <w:rFonts w:ascii="Arial" w:hAnsi="Arial" w:eastAsia="Times New Roman" w:cs="Arial"/>
        </w:rPr>
        <w:t xml:space="preserve">. </w:t>
      </w:r>
      <w:r w:rsidR="00A7308D">
        <w:rPr>
          <w:rFonts w:ascii="Arial" w:hAnsi="Arial" w:eastAsia="Times New Roman" w:cs="Arial"/>
        </w:rPr>
        <w:t>Tiekėjo</w:t>
      </w:r>
      <w:r w:rsidRPr="00D50316" w:rsidR="00F232D9">
        <w:rPr>
          <w:rFonts w:ascii="Arial" w:hAnsi="Arial" w:eastAsia="Times New Roman" w:cs="Arial"/>
        </w:rPr>
        <w:t xml:space="preserve"> išrašoma Sąskaita privalo atitikti įstatymų reikalavimus</w:t>
      </w:r>
      <w:r w:rsidRPr="00D50316" w:rsidR="00707642">
        <w:rPr>
          <w:rFonts w:ascii="Arial" w:hAnsi="Arial" w:eastAsia="Times New Roman" w:cs="Arial"/>
        </w:rPr>
        <w:t xml:space="preserve"> ir turi būti išrašyta ne ankstesne data, nei pasirašytas Paslaugų</w:t>
      </w:r>
      <w:r w:rsidRPr="00D50316" w:rsidR="00C2400C">
        <w:rPr>
          <w:rFonts w:ascii="Arial" w:hAnsi="Arial" w:eastAsia="Times New Roman" w:cs="Arial"/>
        </w:rPr>
        <w:t xml:space="preserve"> / Prekių</w:t>
      </w:r>
      <w:r w:rsidRPr="00D50316" w:rsidR="00707642">
        <w:rPr>
          <w:rFonts w:ascii="Arial" w:hAnsi="Arial" w:eastAsia="Times New Roman" w:cs="Arial"/>
        </w:rPr>
        <w:t xml:space="preserve"> per</w:t>
      </w:r>
      <w:r w:rsidRPr="00D50316" w:rsidR="009F7666">
        <w:rPr>
          <w:rFonts w:ascii="Arial" w:hAnsi="Arial" w:eastAsia="Times New Roman" w:cs="Arial"/>
        </w:rPr>
        <w:t>davimo – priėmimo aktas, kurio pagrindu teikiama Sąskaita</w:t>
      </w:r>
      <w:r w:rsidRPr="00D50316" w:rsidR="00F232D9">
        <w:rPr>
          <w:rFonts w:ascii="Arial" w:hAnsi="Arial" w:eastAsia="Times New Roman" w:cs="Arial"/>
        </w:rPr>
        <w:t xml:space="preserve">. Be to, </w:t>
      </w:r>
      <w:r w:rsidR="00A7308D">
        <w:rPr>
          <w:rFonts w:ascii="Arial" w:hAnsi="Arial" w:eastAsia="Times New Roman" w:cs="Arial"/>
        </w:rPr>
        <w:t>Tiekėjo</w:t>
      </w:r>
      <w:r w:rsidRPr="00D50316" w:rsidR="00F232D9">
        <w:rPr>
          <w:rFonts w:ascii="Arial" w:hAnsi="Arial" w:eastAsia="Times New Roman" w:cs="Arial"/>
        </w:rPr>
        <w:t xml:space="preserve"> išrašomoje Sąskaitoje privalo būti nurodyta</w:t>
      </w:r>
      <w:r w:rsidRPr="00D50316" w:rsidR="00D35FCF">
        <w:rPr>
          <w:rFonts w:ascii="Arial" w:hAnsi="Arial" w:eastAsia="Times New Roman" w:cs="Arial"/>
        </w:rPr>
        <w:t>:</w:t>
      </w:r>
    </w:p>
    <w:p w:rsidRPr="00D50316" w:rsidR="00271499" w:rsidP="00B261FA" w:rsidRDefault="00271499" w14:paraId="0095AEE8" w14:textId="69A61B8A">
      <w:pPr>
        <w:spacing w:after="0" w:line="259" w:lineRule="auto"/>
        <w:jc w:val="both"/>
        <w:rPr>
          <w:rFonts w:ascii="Arial" w:hAnsi="Arial" w:eastAsia="Times New Roman" w:cs="Arial"/>
        </w:rPr>
      </w:pPr>
      <w:r w:rsidRPr="00D50316">
        <w:rPr>
          <w:rFonts w:ascii="Arial" w:hAnsi="Arial" w:eastAsia="Times New Roman" w:cs="Arial"/>
        </w:rPr>
        <w:t xml:space="preserve">5.6.1. </w:t>
      </w:r>
      <w:r w:rsidR="00A7308D">
        <w:rPr>
          <w:rFonts w:ascii="Arial" w:hAnsi="Arial" w:eastAsia="Times New Roman" w:cs="Arial"/>
        </w:rPr>
        <w:t>Tiekėjo</w:t>
      </w:r>
      <w:r w:rsidRPr="00D50316" w:rsidR="00F232D9">
        <w:rPr>
          <w:rFonts w:ascii="Arial" w:hAnsi="Arial" w:eastAsia="Times New Roman" w:cs="Arial"/>
        </w:rPr>
        <w:t xml:space="preserve"> PVM mokėtojo kodas,</w:t>
      </w:r>
      <w:r w:rsidRPr="00D50316">
        <w:rPr>
          <w:rFonts w:ascii="Arial" w:hAnsi="Arial" w:eastAsia="Times New Roman" w:cs="Arial"/>
        </w:rPr>
        <w:t xml:space="preserve"> pavadinimas;</w:t>
      </w:r>
    </w:p>
    <w:p w:rsidRPr="00D50316" w:rsidR="00271499" w:rsidP="00B261FA" w:rsidRDefault="00271499" w14:paraId="34B656B3" w14:textId="326AA75F">
      <w:pPr>
        <w:spacing w:after="0" w:line="259" w:lineRule="auto"/>
        <w:jc w:val="both"/>
        <w:rPr>
          <w:rFonts w:ascii="Arial" w:hAnsi="Arial" w:eastAsia="Times New Roman" w:cs="Arial"/>
        </w:rPr>
      </w:pPr>
      <w:r w:rsidRPr="00D50316">
        <w:rPr>
          <w:rFonts w:ascii="Arial" w:hAnsi="Arial" w:eastAsia="Times New Roman" w:cs="Arial"/>
        </w:rPr>
        <w:t>5.6.2.</w:t>
      </w:r>
      <w:r w:rsidRPr="00D50316" w:rsidR="00F232D9">
        <w:rPr>
          <w:rFonts w:ascii="Arial" w:hAnsi="Arial" w:eastAsia="Times New Roman" w:cs="Arial"/>
        </w:rPr>
        <w:t xml:space="preserve">Sutarties numeris ir data, </w:t>
      </w:r>
      <w:r w:rsidRPr="00D50316" w:rsidR="00F86939">
        <w:rPr>
          <w:rFonts w:ascii="Arial" w:hAnsi="Arial" w:eastAsia="Times New Roman" w:cs="Arial"/>
        </w:rPr>
        <w:t xml:space="preserve">pirkimo </w:t>
      </w:r>
      <w:r w:rsidRPr="00D50316" w:rsidR="00F232D9">
        <w:rPr>
          <w:rFonts w:ascii="Arial" w:hAnsi="Arial" w:eastAsia="Times New Roman" w:cs="Arial"/>
        </w:rPr>
        <w:t>užsakymo numeris</w:t>
      </w:r>
      <w:r w:rsidRPr="00D50316" w:rsidR="00F86939">
        <w:rPr>
          <w:rFonts w:ascii="Arial" w:hAnsi="Arial" w:eastAsia="Times New Roman" w:cs="Arial"/>
        </w:rPr>
        <w:t>, kuris nurodytas užsakyme („PU numeris“)</w:t>
      </w:r>
      <w:r w:rsidRPr="00D50316" w:rsidR="00F232D9">
        <w:rPr>
          <w:rFonts w:ascii="Arial" w:hAnsi="Arial" w:eastAsia="Times New Roman" w:cs="Arial"/>
        </w:rPr>
        <w:t xml:space="preserve"> </w:t>
      </w:r>
      <w:r w:rsidRPr="00D50316" w:rsidR="00F232D9">
        <w:rPr>
          <w:rFonts w:ascii="Arial" w:hAnsi="Arial" w:eastAsia="Times New Roman" w:cs="Arial"/>
          <w:i/>
          <w:iCs/>
        </w:rPr>
        <w:t xml:space="preserve">(jei </w:t>
      </w:r>
      <w:r w:rsidRPr="00D50316" w:rsidR="00DD4419">
        <w:rPr>
          <w:rFonts w:ascii="Arial" w:hAnsi="Arial" w:eastAsia="Times New Roman" w:cs="Arial"/>
          <w:i/>
        </w:rPr>
        <w:t>nurodytas</w:t>
      </w:r>
      <w:r w:rsidRPr="00D50316" w:rsidR="00F232D9">
        <w:rPr>
          <w:rFonts w:ascii="Arial" w:hAnsi="Arial" w:eastAsia="Times New Roman" w:cs="Arial"/>
          <w:i/>
          <w:iCs/>
        </w:rPr>
        <w:t>)</w:t>
      </w:r>
      <w:r w:rsidRPr="00D50316">
        <w:rPr>
          <w:rFonts w:ascii="Arial" w:hAnsi="Arial" w:eastAsia="Times New Roman" w:cs="Arial"/>
        </w:rPr>
        <w:t>;</w:t>
      </w:r>
    </w:p>
    <w:p w:rsidRPr="00D50316" w:rsidR="00271499" w:rsidP="00B261FA" w:rsidRDefault="00271499" w14:paraId="3C7C4D5F" w14:textId="66F08515">
      <w:pPr>
        <w:spacing w:after="0" w:line="259" w:lineRule="auto"/>
        <w:jc w:val="both"/>
        <w:rPr>
          <w:rFonts w:ascii="Arial" w:hAnsi="Arial" w:eastAsia="Times New Roman" w:cs="Arial"/>
        </w:rPr>
      </w:pPr>
      <w:r w:rsidRPr="00D50316">
        <w:rPr>
          <w:rFonts w:ascii="Arial" w:hAnsi="Arial" w:eastAsia="Times New Roman" w:cs="Arial"/>
        </w:rPr>
        <w:t xml:space="preserve">5.6.3. </w:t>
      </w:r>
      <w:r w:rsidRPr="00D50316" w:rsidR="00F232D9">
        <w:rPr>
          <w:rFonts w:ascii="Arial" w:hAnsi="Arial" w:eastAsia="Times New Roman" w:cs="Arial"/>
        </w:rPr>
        <w:t>Šalių atsakingų asmenų</w:t>
      </w:r>
      <w:r w:rsidRPr="00D50316">
        <w:rPr>
          <w:rFonts w:ascii="Arial" w:hAnsi="Arial" w:eastAsia="Times New Roman" w:cs="Arial"/>
        </w:rPr>
        <w:t xml:space="preserve"> duomenys ir</w:t>
      </w:r>
      <w:r w:rsidRPr="00D50316" w:rsidR="00F232D9">
        <w:rPr>
          <w:rFonts w:ascii="Arial" w:hAnsi="Arial" w:eastAsia="Times New Roman" w:cs="Arial"/>
        </w:rPr>
        <w:t xml:space="preserve"> kontaktai</w:t>
      </w:r>
      <w:r w:rsidRPr="00D50316">
        <w:rPr>
          <w:rFonts w:ascii="Arial" w:hAnsi="Arial" w:eastAsia="Times New Roman" w:cs="Arial"/>
        </w:rPr>
        <w:t>;</w:t>
      </w:r>
    </w:p>
    <w:p w:rsidRPr="00D50316" w:rsidR="00271499" w:rsidP="00B261FA" w:rsidRDefault="00271499" w14:paraId="3BC0272B" w14:textId="3E774609">
      <w:pPr>
        <w:spacing w:after="0" w:line="259" w:lineRule="auto"/>
        <w:jc w:val="both"/>
        <w:rPr>
          <w:rFonts w:ascii="Arial" w:hAnsi="Arial" w:eastAsia="Times New Roman" w:cs="Arial"/>
        </w:rPr>
      </w:pPr>
      <w:r w:rsidRPr="00D50316">
        <w:rPr>
          <w:rFonts w:ascii="Arial" w:hAnsi="Arial" w:eastAsia="Times New Roman" w:cs="Arial"/>
        </w:rPr>
        <w:t>5.6.4.</w:t>
      </w:r>
      <w:r w:rsidRPr="00D50316" w:rsidR="00F45318">
        <w:rPr>
          <w:rFonts w:ascii="Arial" w:hAnsi="Arial" w:eastAsia="Times New Roman" w:cs="Arial"/>
        </w:rPr>
        <w:t xml:space="preserve"> tikslūs Paslaugų</w:t>
      </w:r>
      <w:r w:rsidRPr="00D50316" w:rsidR="00C2400C">
        <w:rPr>
          <w:rFonts w:ascii="Arial" w:hAnsi="Arial" w:eastAsia="Times New Roman" w:cs="Arial"/>
        </w:rPr>
        <w:t xml:space="preserve"> </w:t>
      </w:r>
      <w:r w:rsidRPr="00D50316" w:rsidR="006A6DC4">
        <w:rPr>
          <w:rFonts w:ascii="Arial" w:hAnsi="Arial" w:eastAsia="Times New Roman" w:cs="Arial"/>
        </w:rPr>
        <w:t xml:space="preserve">/ </w:t>
      </w:r>
      <w:r w:rsidRPr="00D50316" w:rsidR="00C2400C">
        <w:rPr>
          <w:rFonts w:ascii="Arial" w:hAnsi="Arial" w:eastAsia="Times New Roman" w:cs="Arial"/>
        </w:rPr>
        <w:t>Prekių</w:t>
      </w:r>
      <w:r w:rsidRPr="00D50316" w:rsidR="00F45318">
        <w:rPr>
          <w:rFonts w:ascii="Arial" w:hAnsi="Arial" w:eastAsia="Times New Roman" w:cs="Arial"/>
        </w:rPr>
        <w:t xml:space="preserve"> pavadinimai, mato vienetai ir įkainiai (kaina), atitinkantys jo pasiūlyme ir Sutartyje nurodytus pavadinimus, mato vienetus ir įkainius (kainas)</w:t>
      </w:r>
      <w:r w:rsidRPr="00D50316" w:rsidR="00D91C59">
        <w:rPr>
          <w:rFonts w:ascii="Arial" w:hAnsi="Arial" w:eastAsia="Times New Roman" w:cs="Arial"/>
        </w:rPr>
        <w:t>;</w:t>
      </w:r>
      <w:r w:rsidRPr="00D50316" w:rsidR="00EC5A8B">
        <w:rPr>
          <w:rFonts w:ascii="Arial" w:hAnsi="Arial" w:eastAsia="Times New Roman" w:cs="Arial"/>
        </w:rPr>
        <w:t xml:space="preserve"> </w:t>
      </w:r>
    </w:p>
    <w:p w:rsidRPr="00D50316" w:rsidR="00E4354A" w:rsidP="00B261FA" w:rsidRDefault="00271499" w14:paraId="0357A311" w14:textId="391F3BCF">
      <w:pPr>
        <w:spacing w:after="0" w:line="259" w:lineRule="auto"/>
        <w:jc w:val="both"/>
        <w:rPr>
          <w:rFonts w:ascii="Arial" w:hAnsi="Arial" w:cs="Arial"/>
        </w:rPr>
      </w:pPr>
      <w:r w:rsidRPr="00D50316">
        <w:rPr>
          <w:rFonts w:ascii="Arial" w:hAnsi="Arial" w:eastAsia="Times New Roman" w:cs="Arial"/>
        </w:rPr>
        <w:t xml:space="preserve">5.6.5. </w:t>
      </w:r>
      <w:r w:rsidRPr="00D50316" w:rsidR="00EC5A8B">
        <w:rPr>
          <w:rFonts w:ascii="Arial" w:hAnsi="Arial" w:eastAsia="Times New Roman" w:cs="Arial"/>
        </w:rPr>
        <w:t>Paslaugų</w:t>
      </w:r>
      <w:r w:rsidRPr="00D50316" w:rsidR="00C2400C">
        <w:rPr>
          <w:rFonts w:ascii="Arial" w:hAnsi="Arial" w:eastAsia="Times New Roman" w:cs="Arial"/>
        </w:rPr>
        <w:t xml:space="preserve"> / Prekių</w:t>
      </w:r>
      <w:r w:rsidRPr="00D50316" w:rsidR="00EC5A8B">
        <w:rPr>
          <w:rFonts w:ascii="Arial" w:hAnsi="Arial" w:eastAsia="Times New Roman" w:cs="Arial"/>
        </w:rPr>
        <w:t xml:space="preserve"> </w:t>
      </w:r>
      <w:r w:rsidRPr="00D50316" w:rsidR="00D35FCF">
        <w:rPr>
          <w:rFonts w:ascii="Arial" w:hAnsi="Arial" w:eastAsia="Times New Roman" w:cs="Arial"/>
        </w:rPr>
        <w:t>perdavimo</w:t>
      </w:r>
      <w:r w:rsidRPr="00D50316" w:rsidR="004B6876">
        <w:rPr>
          <w:rFonts w:ascii="Arial" w:hAnsi="Arial" w:eastAsia="Times New Roman" w:cs="Arial"/>
        </w:rPr>
        <w:t xml:space="preserve"> – priėmimo</w:t>
      </w:r>
      <w:r w:rsidRPr="00D50316" w:rsidR="00D35FCF">
        <w:rPr>
          <w:rFonts w:ascii="Arial" w:hAnsi="Arial" w:eastAsia="Times New Roman" w:cs="Arial"/>
        </w:rPr>
        <w:t xml:space="preserve"> akto data ir numeris (</w:t>
      </w:r>
      <w:r w:rsidRPr="00D50316" w:rsidR="00D35FCF">
        <w:rPr>
          <w:rFonts w:ascii="Arial" w:hAnsi="Arial" w:eastAsia="Times New Roman" w:cs="Arial"/>
          <w:i/>
          <w:iCs/>
        </w:rPr>
        <w:t>jei toks aktui suteiktas</w:t>
      </w:r>
      <w:r w:rsidRPr="00D50316" w:rsidR="00D35FCF">
        <w:rPr>
          <w:rFonts w:ascii="Arial" w:hAnsi="Arial" w:eastAsia="Times New Roman" w:cs="Arial"/>
        </w:rPr>
        <w:t>)</w:t>
      </w:r>
      <w:r w:rsidRPr="00D50316">
        <w:rPr>
          <w:rFonts w:ascii="Arial" w:hAnsi="Arial" w:eastAsia="Times New Roman" w:cs="Arial"/>
        </w:rPr>
        <w:t xml:space="preserve"> bei kiti Užsakovo prašomi duomenys</w:t>
      </w:r>
      <w:r w:rsidRPr="00D50316" w:rsidR="00D35FCF">
        <w:rPr>
          <w:rFonts w:ascii="Arial" w:hAnsi="Arial" w:eastAsia="Times New Roman" w:cs="Arial"/>
        </w:rPr>
        <w:t>.</w:t>
      </w:r>
    </w:p>
    <w:p w:rsidRPr="00D50316" w:rsidR="00E4354A" w:rsidP="00B261FA" w:rsidRDefault="00914E1D" w14:paraId="0357A312" w14:textId="6A47ABE7">
      <w:pPr>
        <w:spacing w:after="0" w:line="259" w:lineRule="auto"/>
        <w:jc w:val="both"/>
        <w:rPr>
          <w:rFonts w:ascii="Arial" w:hAnsi="Arial" w:eastAsia="Times New Roman" w:cs="Arial"/>
        </w:rPr>
      </w:pPr>
      <w:r w:rsidRPr="00D50316">
        <w:rPr>
          <w:rFonts w:ascii="Arial" w:hAnsi="Arial" w:eastAsia="Times New Roman" w:cs="Arial"/>
        </w:rPr>
        <w:t xml:space="preserve">5.7. Tuo atveju, jei </w:t>
      </w:r>
      <w:r w:rsidR="00A7308D">
        <w:rPr>
          <w:rFonts w:ascii="Arial" w:hAnsi="Arial" w:eastAsia="Times New Roman" w:cs="Arial"/>
        </w:rPr>
        <w:t>Tiekėjo</w:t>
      </w:r>
      <w:r w:rsidRPr="00D50316">
        <w:rPr>
          <w:rFonts w:ascii="Arial" w:hAnsi="Arial" w:eastAsia="Times New Roman" w:cs="Arial"/>
        </w:rPr>
        <w:t xml:space="preserve"> pateikta Sąskaita neatitinka Sutarties reikalavimų, Užsakovas tokią Sąskaitą </w:t>
      </w:r>
      <w:r w:rsidRPr="00D50316" w:rsidR="00080BD7">
        <w:rPr>
          <w:rFonts w:ascii="Arial" w:hAnsi="Arial" w:eastAsia="Times New Roman" w:cs="Arial"/>
        </w:rPr>
        <w:t xml:space="preserve">grąžina </w:t>
      </w:r>
      <w:r w:rsidRPr="00D50316">
        <w:rPr>
          <w:rFonts w:ascii="Arial" w:hAnsi="Arial" w:eastAsia="Times New Roman" w:cs="Arial"/>
        </w:rPr>
        <w:t xml:space="preserve">tikslinti </w:t>
      </w:r>
      <w:r w:rsidR="00A7308D">
        <w:rPr>
          <w:rFonts w:ascii="Arial" w:hAnsi="Arial" w:eastAsia="Times New Roman" w:cs="Arial"/>
        </w:rPr>
        <w:t>Tiekėjui</w:t>
      </w:r>
      <w:r w:rsidRPr="00D50316">
        <w:rPr>
          <w:rFonts w:ascii="Arial" w:hAnsi="Arial" w:eastAsia="Times New Roman" w:cs="Arial"/>
        </w:rPr>
        <w:t>, nurodydamas nedelsiant pateikti Sąskaitą, atitinkančią Sutarties reikalavimus.</w:t>
      </w:r>
      <w:r w:rsidRPr="00D50316" w:rsidR="00FC3910">
        <w:rPr>
          <w:rFonts w:ascii="Arial" w:hAnsi="Arial" w:eastAsia="Times New Roman" w:cs="Arial"/>
        </w:rPr>
        <w:t xml:space="preserve"> Apmokėjimo terminas skaičiuojamas nuo Sąskaitos, atitinkančios Sutarties reikalavimus, </w:t>
      </w:r>
      <w:r w:rsidRPr="00D50316" w:rsidR="0084266E">
        <w:rPr>
          <w:rFonts w:ascii="Arial" w:hAnsi="Arial" w:eastAsia="Times New Roman" w:cs="Arial"/>
        </w:rPr>
        <w:t>gavimo dienos.</w:t>
      </w:r>
    </w:p>
    <w:p w:rsidRPr="00D50316" w:rsidR="00E4354A" w:rsidP="00B261FA" w:rsidRDefault="00914E1D" w14:paraId="0357A313" w14:textId="58F52587">
      <w:pPr>
        <w:spacing w:after="0" w:line="259" w:lineRule="auto"/>
        <w:jc w:val="both"/>
        <w:rPr>
          <w:rFonts w:ascii="Arial" w:hAnsi="Arial" w:cs="Arial"/>
        </w:rPr>
      </w:pPr>
      <w:r w:rsidRPr="00D50316">
        <w:rPr>
          <w:rFonts w:ascii="Arial" w:hAnsi="Arial" w:eastAsia="Times New Roman" w:cs="Arial"/>
        </w:rPr>
        <w:t xml:space="preserve">5.8. </w:t>
      </w:r>
      <w:r w:rsidRPr="00D50316" w:rsidR="00694FBC">
        <w:rPr>
          <w:rFonts w:ascii="Arial" w:hAnsi="Arial" w:eastAsia="Times New Roman" w:cs="Arial"/>
        </w:rPr>
        <w:t xml:space="preserve">Pagal Sutartį atsiskaitoma Lietuvos Respublikos nacionaline valiuta, jei Sutarties Specialiosiose sąlygose nenumatyta </w:t>
      </w:r>
      <w:r w:rsidRPr="00D50316" w:rsidR="00241873">
        <w:rPr>
          <w:rFonts w:ascii="Arial" w:hAnsi="Arial" w:eastAsia="Times New Roman" w:cs="Arial"/>
        </w:rPr>
        <w:t>kitaip.</w:t>
      </w:r>
      <w:r w:rsidRPr="00D50316" w:rsidR="00694FBC">
        <w:rPr>
          <w:rFonts w:ascii="Arial" w:hAnsi="Arial" w:eastAsia="Times New Roman" w:cs="Arial"/>
        </w:rPr>
        <w:t xml:space="preserve"> </w:t>
      </w:r>
      <w:r w:rsidR="00A7308D">
        <w:rPr>
          <w:rFonts w:ascii="Arial" w:hAnsi="Arial" w:eastAsia="Times New Roman" w:cs="Arial"/>
        </w:rPr>
        <w:t>Tiekėjas</w:t>
      </w:r>
      <w:r w:rsidRPr="00D50316" w:rsidR="00694FBC">
        <w:rPr>
          <w:rFonts w:ascii="Arial" w:hAnsi="Arial" w:eastAsia="Times New Roman" w:cs="Arial"/>
        </w:rPr>
        <w:t xml:space="preserve"> </w:t>
      </w:r>
      <w:r w:rsidRPr="00D50316">
        <w:rPr>
          <w:rFonts w:ascii="Arial" w:hAnsi="Arial" w:eastAsia="Times New Roman" w:cs="Arial"/>
          <w:spacing w:val="-7"/>
        </w:rPr>
        <w:t xml:space="preserve">prisiima riziką dėl galimo valiutų kurso pasikeitimo (jei toks būtų). </w:t>
      </w:r>
    </w:p>
    <w:p w:rsidRPr="00D50316" w:rsidR="00BB3E49" w:rsidP="00B261FA" w:rsidRDefault="00914E1D" w14:paraId="077F4B66" w14:textId="74B74480">
      <w:pPr>
        <w:spacing w:after="0" w:line="259" w:lineRule="auto"/>
        <w:jc w:val="both"/>
        <w:rPr>
          <w:rFonts w:ascii="Arial" w:hAnsi="Arial" w:cs="Arial"/>
        </w:rPr>
      </w:pPr>
      <w:r w:rsidRPr="00D50316">
        <w:rPr>
          <w:rFonts w:ascii="Arial" w:hAnsi="Arial" w:cs="Arial"/>
        </w:rPr>
        <w:t>5.9. Apmokėjimas už tinkamai suteiktas</w:t>
      </w:r>
      <w:r w:rsidRPr="00D50316" w:rsidR="009D63AA">
        <w:rPr>
          <w:rFonts w:ascii="Arial" w:hAnsi="Arial" w:cs="Arial"/>
        </w:rPr>
        <w:t xml:space="preserve"> / patiektas</w:t>
      </w:r>
      <w:r w:rsidRPr="00D50316">
        <w:rPr>
          <w:rFonts w:ascii="Arial" w:hAnsi="Arial" w:cs="Arial"/>
        </w:rPr>
        <w:t xml:space="preserve"> ir </w:t>
      </w:r>
      <w:r w:rsidRPr="00D50316" w:rsidR="00707642">
        <w:rPr>
          <w:rFonts w:ascii="Arial" w:hAnsi="Arial" w:cs="Arial"/>
        </w:rPr>
        <w:t xml:space="preserve">Užsakovo </w:t>
      </w:r>
      <w:r w:rsidRPr="00D50316">
        <w:rPr>
          <w:rFonts w:ascii="Arial" w:hAnsi="Arial" w:cs="Arial"/>
        </w:rPr>
        <w:t xml:space="preserve">priimtas Paslaugas </w:t>
      </w:r>
      <w:r w:rsidRPr="00D50316" w:rsidR="009D63AA">
        <w:rPr>
          <w:rFonts w:ascii="Arial" w:hAnsi="Arial" w:cs="Arial"/>
        </w:rPr>
        <w:t xml:space="preserve">/ Prekes </w:t>
      </w:r>
      <w:r w:rsidRPr="00D50316">
        <w:rPr>
          <w:rFonts w:ascii="Arial" w:hAnsi="Arial" w:cs="Arial"/>
        </w:rPr>
        <w:t>atliekamas</w:t>
      </w:r>
      <w:r w:rsidRPr="00D50316" w:rsidR="00241873">
        <w:rPr>
          <w:rFonts w:ascii="Arial" w:hAnsi="Arial" w:cs="Arial"/>
        </w:rPr>
        <w:t xml:space="preserve"> Sutarties specialiosiose sąlygose nustatyta tvarka, </w:t>
      </w:r>
      <w:r w:rsidRPr="00D50316" w:rsidR="00707642">
        <w:rPr>
          <w:rFonts w:ascii="Arial" w:hAnsi="Arial" w:cs="Arial"/>
        </w:rPr>
        <w:t xml:space="preserve">pagal </w:t>
      </w:r>
      <w:r w:rsidR="00A7308D">
        <w:rPr>
          <w:rFonts w:ascii="Arial" w:hAnsi="Arial" w:cs="Arial"/>
        </w:rPr>
        <w:t>Tiekėjo</w:t>
      </w:r>
      <w:r w:rsidRPr="00D50316" w:rsidR="00707642">
        <w:rPr>
          <w:rFonts w:ascii="Arial" w:hAnsi="Arial" w:cs="Arial"/>
        </w:rPr>
        <w:t xml:space="preserve"> tinkamai užpildytą ir pateiktą Sąskaitą. Atsiskaitymas vykdomas </w:t>
      </w:r>
      <w:r w:rsidRPr="00D50316" w:rsidR="00BB3E49">
        <w:rPr>
          <w:rFonts w:ascii="Arial" w:hAnsi="Arial" w:cs="Arial"/>
        </w:rPr>
        <w:t xml:space="preserve">bankiniu pavedimu į </w:t>
      </w:r>
      <w:r w:rsidR="00A7308D">
        <w:rPr>
          <w:rFonts w:ascii="Arial" w:hAnsi="Arial" w:cs="Arial"/>
        </w:rPr>
        <w:t>Tiekėjo</w:t>
      </w:r>
      <w:r w:rsidRPr="00D50316" w:rsidR="00BB3E49">
        <w:rPr>
          <w:rFonts w:ascii="Arial" w:hAnsi="Arial" w:cs="Arial"/>
        </w:rPr>
        <w:t xml:space="preserve"> banko sąskaitą, nurodytą Sutartyje, arba </w:t>
      </w:r>
      <w:r w:rsidRPr="00D50316" w:rsidR="00A93626">
        <w:rPr>
          <w:rFonts w:ascii="Arial" w:hAnsi="Arial" w:cs="Arial"/>
        </w:rPr>
        <w:t>į</w:t>
      </w:r>
      <w:r w:rsidRPr="00D50316" w:rsidR="00BB3E49">
        <w:rPr>
          <w:rFonts w:ascii="Arial" w:hAnsi="Arial" w:cs="Arial"/>
        </w:rPr>
        <w:t xml:space="preserve"> kitą </w:t>
      </w:r>
      <w:r w:rsidR="00A7308D">
        <w:rPr>
          <w:rFonts w:ascii="Arial" w:hAnsi="Arial" w:cs="Arial"/>
        </w:rPr>
        <w:t>Tiekėjo</w:t>
      </w:r>
      <w:r w:rsidRPr="00D50316" w:rsidR="00BB3E49">
        <w:rPr>
          <w:rFonts w:ascii="Arial" w:hAnsi="Arial" w:cs="Arial"/>
        </w:rPr>
        <w:t xml:space="preserve"> raštu</w:t>
      </w:r>
      <w:r w:rsidRPr="00D50316" w:rsidR="00BA2677">
        <w:rPr>
          <w:rFonts w:ascii="Arial" w:hAnsi="Arial" w:cs="Arial"/>
        </w:rPr>
        <w:t xml:space="preserve"> (raštas turi būti pasirašytas </w:t>
      </w:r>
      <w:r w:rsidR="00A7308D">
        <w:rPr>
          <w:rFonts w:ascii="Arial" w:hAnsi="Arial" w:cs="Arial"/>
        </w:rPr>
        <w:t>Tiekėjo</w:t>
      </w:r>
      <w:r w:rsidRPr="00D50316" w:rsidR="00BA2677">
        <w:rPr>
          <w:rFonts w:ascii="Arial" w:hAnsi="Arial" w:cs="Arial"/>
        </w:rPr>
        <w:t xml:space="preserve"> vadovo ar jo įgalioto asmens)</w:t>
      </w:r>
      <w:r w:rsidRPr="00D50316" w:rsidR="00BB3E49">
        <w:rPr>
          <w:rFonts w:ascii="Arial" w:hAnsi="Arial" w:cs="Arial"/>
        </w:rPr>
        <w:t xml:space="preserve"> nurodytą banko sąskaitą, jeigu </w:t>
      </w:r>
      <w:r w:rsidR="00A7308D">
        <w:rPr>
          <w:rFonts w:ascii="Arial" w:hAnsi="Arial" w:cs="Arial"/>
        </w:rPr>
        <w:t>Tiekėjas</w:t>
      </w:r>
      <w:r w:rsidRPr="00D50316" w:rsidR="00BB3E49">
        <w:rPr>
          <w:rFonts w:ascii="Arial" w:hAnsi="Arial" w:cs="Arial"/>
        </w:rPr>
        <w:t xml:space="preserve"> yra perleidęs trečiajam asmeniui (finansuotojui) savo piniginį reikalavimą, kylantį iš Sutarties, ir apie tai pranešęs Užsakovui</w:t>
      </w:r>
      <w:r w:rsidRPr="00D50316" w:rsidR="001525C2">
        <w:rPr>
          <w:rFonts w:ascii="Arial" w:hAnsi="Arial" w:cs="Arial"/>
        </w:rPr>
        <w:t xml:space="preserve"> raštu</w:t>
      </w:r>
      <w:r w:rsidRPr="00D50316" w:rsidR="00A93626">
        <w:rPr>
          <w:rFonts w:ascii="Arial" w:hAnsi="Arial" w:cs="Arial"/>
        </w:rPr>
        <w:t>.</w:t>
      </w:r>
      <w:r w:rsidRPr="00D50316" w:rsidR="00293A4D">
        <w:rPr>
          <w:rFonts w:ascii="Arial" w:hAnsi="Arial" w:cs="Arial"/>
        </w:rPr>
        <w:t xml:space="preserve"> </w:t>
      </w:r>
      <w:r w:rsidRPr="00D50316" w:rsidR="002444B7">
        <w:rPr>
          <w:rFonts w:ascii="Arial" w:hAnsi="Arial" w:cs="Arial"/>
        </w:rPr>
        <w:t>Faktoringo faktas</w:t>
      </w:r>
      <w:r w:rsidRPr="00D50316" w:rsidR="00D773E9">
        <w:rPr>
          <w:rFonts w:ascii="Arial" w:hAnsi="Arial" w:cs="Arial"/>
        </w:rPr>
        <w:t xml:space="preserve"> </w:t>
      </w:r>
      <w:r w:rsidRPr="00D50316" w:rsidR="00C87C86">
        <w:rPr>
          <w:rFonts w:ascii="Arial" w:hAnsi="Arial" w:cs="Arial"/>
        </w:rPr>
        <w:t>(</w:t>
      </w:r>
      <w:r w:rsidRPr="00D50316" w:rsidR="00CB226B">
        <w:rPr>
          <w:rFonts w:ascii="Arial" w:hAnsi="Arial" w:cs="Arial"/>
        </w:rPr>
        <w:t>pinigini</w:t>
      </w:r>
      <w:r w:rsidRPr="00D50316" w:rsidR="00527E67">
        <w:rPr>
          <w:rFonts w:ascii="Arial" w:hAnsi="Arial" w:cs="Arial"/>
        </w:rPr>
        <w:t>o</w:t>
      </w:r>
      <w:r w:rsidRPr="00D50316" w:rsidR="00CB226B">
        <w:rPr>
          <w:rFonts w:ascii="Arial" w:hAnsi="Arial" w:cs="Arial"/>
        </w:rPr>
        <w:t xml:space="preserve"> </w:t>
      </w:r>
      <w:r w:rsidRPr="00D50316" w:rsidR="00C87C86">
        <w:rPr>
          <w:rFonts w:ascii="Arial" w:hAnsi="Arial" w:cs="Arial"/>
        </w:rPr>
        <w:t>reikalavim</w:t>
      </w:r>
      <w:r w:rsidRPr="00D50316" w:rsidR="00527E67">
        <w:rPr>
          <w:rFonts w:ascii="Arial" w:hAnsi="Arial" w:cs="Arial"/>
        </w:rPr>
        <w:t>o</w:t>
      </w:r>
      <w:r w:rsidRPr="00D50316" w:rsidR="00C87C86">
        <w:rPr>
          <w:rFonts w:ascii="Arial" w:hAnsi="Arial" w:cs="Arial"/>
        </w:rPr>
        <w:t xml:space="preserve"> perleidim</w:t>
      </w:r>
      <w:r w:rsidRPr="00D50316" w:rsidR="002444B7">
        <w:rPr>
          <w:rFonts w:ascii="Arial" w:hAnsi="Arial" w:cs="Arial"/>
        </w:rPr>
        <w:t>as</w:t>
      </w:r>
      <w:r w:rsidRPr="00D50316" w:rsidR="00C87C86">
        <w:rPr>
          <w:rFonts w:ascii="Arial" w:hAnsi="Arial" w:cs="Arial"/>
        </w:rPr>
        <w:t xml:space="preserve">) </w:t>
      </w:r>
      <w:r w:rsidRPr="00D50316" w:rsidR="00CB226B">
        <w:rPr>
          <w:rFonts w:ascii="Arial" w:hAnsi="Arial" w:cs="Arial"/>
        </w:rPr>
        <w:t>turi būti aiškiai pažymėta</w:t>
      </w:r>
      <w:r w:rsidRPr="00D50316" w:rsidR="002444B7">
        <w:rPr>
          <w:rFonts w:ascii="Arial" w:hAnsi="Arial" w:cs="Arial"/>
        </w:rPr>
        <w:t>s</w:t>
      </w:r>
      <w:r w:rsidRPr="00D50316" w:rsidR="00CB226B">
        <w:rPr>
          <w:rFonts w:ascii="Arial" w:hAnsi="Arial" w:cs="Arial"/>
        </w:rPr>
        <w:t xml:space="preserve"> </w:t>
      </w:r>
      <w:r w:rsidRPr="00D50316" w:rsidR="00C02E2F">
        <w:rPr>
          <w:rFonts w:ascii="Arial" w:hAnsi="Arial" w:cs="Arial"/>
        </w:rPr>
        <w:t>S</w:t>
      </w:r>
      <w:r w:rsidRPr="00D50316" w:rsidR="00293A4D">
        <w:rPr>
          <w:rFonts w:ascii="Arial" w:hAnsi="Arial" w:cs="Arial"/>
        </w:rPr>
        <w:t>ąskaitoje</w:t>
      </w:r>
      <w:r w:rsidRPr="00D50316" w:rsidR="00CB226B">
        <w:rPr>
          <w:rFonts w:ascii="Arial" w:hAnsi="Arial" w:cs="Arial"/>
        </w:rPr>
        <w:t>.</w:t>
      </w:r>
      <w:r w:rsidRPr="00D50316" w:rsidR="00A93626">
        <w:rPr>
          <w:rFonts w:ascii="Arial" w:hAnsi="Arial" w:cs="Arial"/>
        </w:rPr>
        <w:t xml:space="preserve"> </w:t>
      </w:r>
    </w:p>
    <w:p w:rsidRPr="00D50316" w:rsidR="009F7666" w:rsidP="00B261FA" w:rsidRDefault="009F7666" w14:paraId="4217536C" w14:textId="78DE79D8">
      <w:pPr>
        <w:spacing w:after="0" w:line="259" w:lineRule="auto"/>
        <w:jc w:val="both"/>
        <w:rPr>
          <w:rFonts w:ascii="Arial" w:hAnsi="Arial" w:cs="Arial"/>
        </w:rPr>
      </w:pPr>
      <w:r w:rsidRPr="00D50316">
        <w:rPr>
          <w:rFonts w:ascii="Arial" w:hAnsi="Arial" w:cs="Arial"/>
        </w:rPr>
        <w:t>5.10.</w:t>
      </w:r>
      <w:r w:rsidRPr="00D50316" w:rsidR="006D2965">
        <w:rPr>
          <w:rFonts w:ascii="Arial" w:hAnsi="Arial" w:cs="Arial"/>
        </w:rPr>
        <w:t xml:space="preserve"> </w:t>
      </w:r>
      <w:r w:rsidR="00A7308D">
        <w:rPr>
          <w:rFonts w:ascii="Arial" w:hAnsi="Arial" w:cs="Arial"/>
        </w:rPr>
        <w:t>Tiekėjui</w:t>
      </w:r>
      <w:r w:rsidRPr="00D50316" w:rsidR="006D2965">
        <w:rPr>
          <w:rFonts w:ascii="Arial" w:hAnsi="Arial" w:cs="Arial"/>
        </w:rPr>
        <w:t xml:space="preserve"> netinkamai vykdant sutartinius įsipareigojimus Užsakovas turi teisę, neapribodamas kitų, Sutartyje ir teisės aktuose numatytų savo teisių gynimo priemonių taikymo galimybių, už įsipareigojimų nevykdymą ir (ar) priskaičiuotas netesybas taikyti </w:t>
      </w:r>
      <w:r w:rsidR="00A7308D">
        <w:rPr>
          <w:rFonts w:ascii="Arial" w:hAnsi="Arial" w:cs="Arial"/>
        </w:rPr>
        <w:t>Tiekėjui</w:t>
      </w:r>
      <w:r w:rsidRPr="00D50316" w:rsidR="006D2965">
        <w:rPr>
          <w:rFonts w:ascii="Arial" w:hAnsi="Arial" w:cs="Arial"/>
        </w:rPr>
        <w:t xml:space="preserve"> vienašalį įskaitymą iš visų pagal Sutartį </w:t>
      </w:r>
      <w:r w:rsidR="00A7308D">
        <w:rPr>
          <w:rFonts w:ascii="Arial" w:hAnsi="Arial" w:cs="Arial"/>
        </w:rPr>
        <w:t>Tiekėjui</w:t>
      </w:r>
      <w:r w:rsidRPr="00D50316" w:rsidR="006D2965">
        <w:rPr>
          <w:rFonts w:ascii="Arial" w:hAnsi="Arial" w:cs="Arial"/>
        </w:rPr>
        <w:t xml:space="preserve"> mokėtinų sumų (pranešant apie tai </w:t>
      </w:r>
      <w:r w:rsidR="00A7308D">
        <w:rPr>
          <w:rFonts w:ascii="Arial" w:hAnsi="Arial" w:cs="Arial"/>
        </w:rPr>
        <w:t>Tiekėjui</w:t>
      </w:r>
      <w:r w:rsidRPr="00D50316" w:rsidR="006D2965">
        <w:rPr>
          <w:rFonts w:ascii="Arial" w:hAnsi="Arial" w:cs="Arial"/>
        </w:rPr>
        <w:t xml:space="preserve"> raštu), o, jei jų nepakaktų, ir iš </w:t>
      </w:r>
      <w:r w:rsidR="00A7308D">
        <w:rPr>
          <w:rFonts w:ascii="Arial" w:hAnsi="Arial" w:cs="Arial"/>
        </w:rPr>
        <w:t>Tiekėjo</w:t>
      </w:r>
      <w:r w:rsidRPr="00D50316" w:rsidR="006D2965">
        <w:rPr>
          <w:rFonts w:ascii="Arial" w:hAnsi="Arial" w:cs="Arial"/>
        </w:rPr>
        <w:t xml:space="preserve"> pateiktų prievolių įvykdymo užtikrinimų (pranešant apie tai </w:t>
      </w:r>
      <w:r w:rsidR="00A7308D">
        <w:rPr>
          <w:rFonts w:ascii="Arial" w:hAnsi="Arial" w:cs="Arial"/>
        </w:rPr>
        <w:t>Tiekėjui</w:t>
      </w:r>
      <w:r w:rsidRPr="00D50316" w:rsidR="006D2965">
        <w:rPr>
          <w:rFonts w:ascii="Arial" w:hAnsi="Arial" w:cs="Arial"/>
        </w:rPr>
        <w:t xml:space="preserve"> raštu), Sutartyje nurodytoms netesyboms bei visiems savo patirtiems nuostoliams padengti. Ši nuostata galioja nepaisant Sutarties nutraukimo bei kitų sankcijų taikymo. </w:t>
      </w:r>
    </w:p>
    <w:p w:rsidRPr="00D50316" w:rsidR="009F7666" w:rsidP="00B261FA" w:rsidRDefault="009F7666" w14:paraId="13E83E03" w14:textId="1FB24C09">
      <w:pPr>
        <w:spacing w:after="0" w:line="259" w:lineRule="auto"/>
        <w:jc w:val="both"/>
        <w:rPr>
          <w:rFonts w:ascii="Arial" w:hAnsi="Arial" w:cs="Arial"/>
        </w:rPr>
      </w:pPr>
      <w:r w:rsidRPr="00D50316">
        <w:rPr>
          <w:rFonts w:ascii="Arial" w:hAnsi="Arial" w:cs="Arial"/>
        </w:rPr>
        <w:t xml:space="preserve">5.11. Užsakovas turi teisę sustabdyti mokėjimus </w:t>
      </w:r>
      <w:r w:rsidR="00A7308D">
        <w:rPr>
          <w:rFonts w:ascii="Arial" w:hAnsi="Arial" w:cs="Arial"/>
        </w:rPr>
        <w:t>Tiekėjui</w:t>
      </w:r>
      <w:r w:rsidRPr="00D50316">
        <w:rPr>
          <w:rFonts w:ascii="Arial" w:hAnsi="Arial" w:cs="Arial"/>
        </w:rPr>
        <w:t xml:space="preserve">, jeigu </w:t>
      </w:r>
      <w:r w:rsidR="00A7308D">
        <w:rPr>
          <w:rFonts w:ascii="Arial" w:hAnsi="Arial" w:cs="Arial"/>
        </w:rPr>
        <w:t>Tiekėjas</w:t>
      </w:r>
      <w:r w:rsidRPr="00D50316">
        <w:rPr>
          <w:rFonts w:ascii="Arial" w:hAnsi="Arial" w:cs="Arial"/>
        </w:rPr>
        <w:t xml:space="preserve"> nevykdo arba netinkamai vykdo bet kokius Sutartimi prisiimtus ar teisės aktuose numatytus įsipareigojimus, iki kol šie įsipareigojimai bus tinkamai įvykdyti.</w:t>
      </w:r>
    </w:p>
    <w:p w:rsidRPr="00D50316" w:rsidR="00E4354A" w:rsidP="00B261FA" w:rsidRDefault="00D96BE6" w14:paraId="0357A315" w14:textId="3C115EF1">
      <w:pPr>
        <w:spacing w:after="0" w:line="259" w:lineRule="auto"/>
        <w:jc w:val="both"/>
        <w:rPr>
          <w:rFonts w:ascii="Arial" w:hAnsi="Arial" w:eastAsia="Times New Roman" w:cs="Arial"/>
        </w:rPr>
      </w:pPr>
      <w:r w:rsidRPr="00D50316">
        <w:rPr>
          <w:rFonts w:ascii="Arial" w:hAnsi="Arial" w:eastAsia="Times New Roman" w:cs="Arial"/>
        </w:rPr>
        <w:t xml:space="preserve">  </w:t>
      </w:r>
    </w:p>
    <w:p w:rsidRPr="00D50316" w:rsidR="00E4354A" w:rsidP="00B261FA" w:rsidRDefault="00914E1D" w14:paraId="0357A316" w14:textId="78245DB8">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hAnsi="Arial" w:cs="Arial"/>
        </w:rPr>
      </w:pPr>
      <w:r w:rsidRPr="00D50316">
        <w:rPr>
          <w:rFonts w:ascii="Arial" w:hAnsi="Arial" w:eastAsia="Times New Roman" w:cs="Arial"/>
          <w:b/>
          <w:bCs/>
        </w:rPr>
        <w:t xml:space="preserve">6. SUTARTIES ĮVYKDYMO </w:t>
      </w:r>
      <w:r w:rsidRPr="00D50316">
        <w:rPr>
          <w:rFonts w:ascii="Arial" w:hAnsi="Arial" w:eastAsia="Times New Roman" w:cs="Arial"/>
          <w:b/>
        </w:rPr>
        <w:t xml:space="preserve">UŽTIKRINIMAS </w:t>
      </w:r>
    </w:p>
    <w:p w:rsidRPr="00D50316" w:rsidR="00E4354A" w:rsidP="00B261FA" w:rsidRDefault="00914E1D" w14:paraId="0357A317" w14:textId="711B7C86">
      <w:pPr>
        <w:tabs>
          <w:tab w:val="left" w:pos="360"/>
          <w:tab w:val="left" w:pos="709"/>
          <w:tab w:val="left" w:pos="900"/>
        </w:tabs>
        <w:spacing w:after="0" w:line="259" w:lineRule="auto"/>
        <w:jc w:val="both"/>
        <w:rPr>
          <w:rFonts w:ascii="Arial" w:hAnsi="Arial" w:cs="Arial"/>
        </w:rPr>
      </w:pPr>
      <w:r w:rsidRPr="00D50316">
        <w:rPr>
          <w:rFonts w:ascii="Arial" w:hAnsi="Arial" w:eastAsia="Times New Roman" w:cs="Arial"/>
          <w:color w:val="000000"/>
        </w:rPr>
        <w:t xml:space="preserve">6.1. </w:t>
      </w:r>
      <w:r w:rsidRPr="00D50316" w:rsidR="00776880">
        <w:rPr>
          <w:rFonts w:ascii="Arial" w:hAnsi="Arial" w:eastAsia="Times New Roman" w:cs="Arial"/>
          <w:color w:val="000000"/>
        </w:rPr>
        <w:t>Sutarties įvykdymas užtikrinamas Sutartyje numatytomis netesybomis</w:t>
      </w:r>
      <w:r w:rsidRPr="00D50316" w:rsidR="00033FC6">
        <w:rPr>
          <w:rFonts w:ascii="Arial" w:hAnsi="Arial" w:eastAsia="Times New Roman" w:cs="Arial"/>
          <w:color w:val="000000"/>
        </w:rPr>
        <w:t xml:space="preserve"> ir kitais </w:t>
      </w:r>
      <w:r w:rsidRPr="00D50316">
        <w:rPr>
          <w:rFonts w:ascii="Arial" w:hAnsi="Arial" w:eastAsia="Times New Roman" w:cs="Arial"/>
          <w:spacing w:val="-5"/>
        </w:rPr>
        <w:t>Sutarties</w:t>
      </w:r>
      <w:r w:rsidRPr="00D50316">
        <w:rPr>
          <w:rFonts w:ascii="Arial" w:hAnsi="Arial" w:eastAsia="Times New Roman" w:cs="Arial"/>
          <w:spacing w:val="1"/>
        </w:rPr>
        <w:t xml:space="preserve"> įvykdymo užtikrin</w:t>
      </w:r>
      <w:r w:rsidRPr="00D50316" w:rsidR="570EDA1F">
        <w:rPr>
          <w:rFonts w:ascii="Arial" w:hAnsi="Arial" w:eastAsia="Times New Roman" w:cs="Arial"/>
          <w:spacing w:val="1"/>
        </w:rPr>
        <w:t>i</w:t>
      </w:r>
      <w:r w:rsidRPr="00D50316">
        <w:rPr>
          <w:rFonts w:ascii="Arial" w:hAnsi="Arial" w:eastAsia="Times New Roman" w:cs="Arial"/>
          <w:spacing w:val="1"/>
        </w:rPr>
        <w:t xml:space="preserve">mo </w:t>
      </w:r>
      <w:r w:rsidRPr="00D50316" w:rsidR="002E0F0C">
        <w:rPr>
          <w:rFonts w:ascii="Arial" w:hAnsi="Arial" w:eastAsia="Times New Roman" w:cs="Arial"/>
          <w:spacing w:val="1"/>
        </w:rPr>
        <w:t xml:space="preserve">būdais, jei tai numatyta </w:t>
      </w:r>
      <w:r w:rsidRPr="00D50316">
        <w:rPr>
          <w:rFonts w:ascii="Arial" w:hAnsi="Arial" w:eastAsia="Times New Roman" w:cs="Arial"/>
          <w:spacing w:val="1"/>
        </w:rPr>
        <w:t xml:space="preserve">Sutarties Specialiosiose sąlygose. </w:t>
      </w:r>
    </w:p>
    <w:p w:rsidRPr="00D50316" w:rsidR="007D081C" w:rsidP="00B261FA" w:rsidRDefault="007D081C" w14:paraId="59CDD1AB" w14:textId="47F17BB7">
      <w:pPr>
        <w:spacing w:after="0" w:line="259" w:lineRule="auto"/>
        <w:jc w:val="both"/>
        <w:rPr>
          <w:rFonts w:ascii="Arial" w:hAnsi="Arial" w:eastAsia="Times New Roman" w:cs="Arial"/>
          <w:color w:val="000000"/>
        </w:rPr>
      </w:pPr>
    </w:p>
    <w:p w:rsidRPr="00D50316" w:rsidR="008B0B59" w:rsidP="001D52C4" w:rsidRDefault="005450B9" w14:paraId="6F2DC253" w14:textId="57CD9B0A">
      <w:pPr>
        <w:spacing w:after="0" w:line="259" w:lineRule="auto"/>
        <w:jc w:val="center"/>
        <w:rPr>
          <w:rFonts w:ascii="Arial" w:hAnsi="Arial" w:eastAsia="Times New Roman" w:cs="Arial"/>
          <w:b/>
          <w:color w:val="000000"/>
        </w:rPr>
      </w:pPr>
      <w:r w:rsidRPr="00D50316">
        <w:rPr>
          <w:rFonts w:ascii="Arial" w:hAnsi="Arial" w:eastAsia="Times New Roman" w:cs="Arial"/>
          <w:b/>
          <w:color w:val="000000"/>
        </w:rPr>
        <w:t>7</w:t>
      </w:r>
      <w:r w:rsidRPr="00D50316" w:rsidR="007D081C">
        <w:rPr>
          <w:rFonts w:ascii="Arial" w:hAnsi="Arial" w:eastAsia="Times New Roman" w:cs="Arial"/>
          <w:b/>
          <w:color w:val="000000"/>
        </w:rPr>
        <w:t>. KOKYBĖ IR GARANTINIAI ĮSIPAREIGOJIMAI</w:t>
      </w:r>
    </w:p>
    <w:p w:rsidRPr="00D50316" w:rsidR="00F9061C" w:rsidP="00F9061C" w:rsidRDefault="00F9061C" w14:paraId="3E701D67" w14:textId="52E5DC26">
      <w:pPr>
        <w:tabs>
          <w:tab w:val="left" w:pos="851"/>
        </w:tabs>
        <w:spacing w:after="0" w:line="240" w:lineRule="auto"/>
        <w:jc w:val="both"/>
        <w:rPr>
          <w:rFonts w:ascii="Arial" w:hAnsi="Arial" w:eastAsia="Times New Roman" w:cs="Arial"/>
        </w:rPr>
      </w:pPr>
      <w:r w:rsidRPr="00D50316">
        <w:rPr>
          <w:rFonts w:ascii="Arial" w:hAnsi="Arial" w:eastAsia="Times New Roman" w:cs="Arial"/>
          <w:color w:val="000000"/>
        </w:rPr>
        <w:t>7.</w:t>
      </w:r>
      <w:r w:rsidRPr="00D50316" w:rsidR="002B39DF">
        <w:rPr>
          <w:rFonts w:ascii="Arial" w:hAnsi="Arial" w:eastAsia="Times New Roman" w:cs="Arial"/>
          <w:color w:val="000000"/>
        </w:rPr>
        <w:t>1</w:t>
      </w:r>
      <w:r w:rsidRPr="00D50316">
        <w:rPr>
          <w:rFonts w:ascii="Arial" w:hAnsi="Arial" w:eastAsia="Times New Roman" w:cs="Arial"/>
        </w:rPr>
        <w:t xml:space="preserve">. </w:t>
      </w:r>
      <w:r w:rsidR="00A7308D">
        <w:rPr>
          <w:rFonts w:ascii="Arial" w:hAnsi="Arial" w:eastAsia="Times New Roman" w:cs="Arial"/>
        </w:rPr>
        <w:t>Tiekėjas</w:t>
      </w:r>
      <w:r w:rsidRPr="00D50316">
        <w:rPr>
          <w:rFonts w:ascii="Arial" w:hAnsi="Arial" w:eastAsia="Times New Roman" w:cs="Arial"/>
        </w:rPr>
        <w:t xml:space="preserve"> garantuoja Prekių</w:t>
      </w:r>
      <w:r w:rsidRPr="00D50316" w:rsidR="001D52C4">
        <w:rPr>
          <w:rFonts w:ascii="Arial" w:hAnsi="Arial" w:eastAsia="Times New Roman" w:cs="Arial"/>
        </w:rPr>
        <w:t xml:space="preserve"> / Paslaugų</w:t>
      </w:r>
      <w:r w:rsidRPr="00D50316">
        <w:rPr>
          <w:rFonts w:ascii="Arial" w:hAnsi="Arial" w:eastAsia="Times New Roman" w:cs="Arial"/>
        </w:rPr>
        <w:t xml:space="preserve"> kokybę bei paslėptų trūkumų nebuvimą. Prekių</w:t>
      </w:r>
      <w:r w:rsidRPr="00D50316" w:rsidR="001D52C4">
        <w:rPr>
          <w:rFonts w:ascii="Arial" w:hAnsi="Arial" w:cs="Arial"/>
        </w:rPr>
        <w:t>/ Paslaugų</w:t>
      </w:r>
      <w:r w:rsidRPr="00D50316">
        <w:rPr>
          <w:rFonts w:ascii="Arial" w:hAnsi="Arial" w:eastAsia="Times New Roman" w:cs="Arial"/>
        </w:rPr>
        <w:t xml:space="preserve"> kokybė turi atitikti Sutartyje bei teisės aktuose, reglamentuojančiuose tokio pobūdžio Prekių</w:t>
      </w:r>
      <w:r w:rsidRPr="00D50316" w:rsidR="001D52C4">
        <w:rPr>
          <w:rFonts w:ascii="Arial" w:hAnsi="Arial" w:eastAsia="Times New Roman" w:cs="Arial"/>
        </w:rPr>
        <w:t xml:space="preserve"> / Paslaugų</w:t>
      </w:r>
      <w:r w:rsidRPr="00D50316">
        <w:rPr>
          <w:rFonts w:ascii="Arial" w:hAnsi="Arial" w:eastAsia="Times New Roman" w:cs="Arial"/>
        </w:rPr>
        <w:t xml:space="preserve"> kokybę ir tiekimą</w:t>
      </w:r>
      <w:r w:rsidRPr="00D50316" w:rsidR="001D52C4">
        <w:rPr>
          <w:rFonts w:ascii="Arial" w:hAnsi="Arial" w:eastAsia="Times New Roman" w:cs="Arial"/>
        </w:rPr>
        <w:t xml:space="preserve"> / teikimą</w:t>
      </w:r>
      <w:r w:rsidRPr="00D50316">
        <w:rPr>
          <w:rFonts w:ascii="Arial" w:hAnsi="Arial" w:eastAsia="Times New Roman" w:cs="Arial"/>
        </w:rPr>
        <w:t xml:space="preserve">, keliamus reikalavimus ir standartus. </w:t>
      </w:r>
    </w:p>
    <w:p w:rsidRPr="00D50316" w:rsidR="00F9061C" w:rsidP="00F9061C" w:rsidRDefault="00F9061C" w14:paraId="6E24D03B" w14:textId="7857488C">
      <w:pPr>
        <w:tabs>
          <w:tab w:val="left" w:pos="851"/>
        </w:tabs>
        <w:spacing w:after="0" w:line="240" w:lineRule="auto"/>
        <w:jc w:val="both"/>
        <w:rPr>
          <w:rFonts w:ascii="Arial" w:hAnsi="Arial" w:cs="Arial"/>
        </w:rPr>
      </w:pPr>
      <w:r w:rsidRPr="00D50316">
        <w:rPr>
          <w:rFonts w:ascii="Arial" w:hAnsi="Arial" w:eastAsia="Times New Roman" w:cs="Arial"/>
          <w:color w:val="000000"/>
        </w:rPr>
        <w:t>7.</w:t>
      </w:r>
      <w:r w:rsidRPr="00D50316" w:rsidR="002B39DF">
        <w:rPr>
          <w:rFonts w:ascii="Arial" w:hAnsi="Arial" w:eastAsia="Times New Roman" w:cs="Arial"/>
          <w:color w:val="000000"/>
        </w:rPr>
        <w:t>2</w:t>
      </w:r>
      <w:r w:rsidRPr="00D50316">
        <w:rPr>
          <w:rFonts w:ascii="Arial" w:hAnsi="Arial" w:eastAsia="Times New Roman" w:cs="Arial"/>
          <w:color w:val="000000"/>
        </w:rPr>
        <w:t>. Prekių</w:t>
      </w:r>
      <w:r w:rsidRPr="00D50316" w:rsidR="001D52C4">
        <w:rPr>
          <w:rFonts w:ascii="Arial" w:hAnsi="Arial" w:eastAsia="Times New Roman" w:cs="Arial"/>
          <w:color w:val="000000"/>
        </w:rPr>
        <w:t xml:space="preserve"> / Paslaugų</w:t>
      </w:r>
      <w:r w:rsidRPr="00D50316">
        <w:rPr>
          <w:rFonts w:ascii="Arial" w:hAnsi="Arial" w:eastAsia="Times New Roman" w:cs="Arial"/>
          <w:color w:val="000000"/>
        </w:rPr>
        <w:t xml:space="preserve"> garantinis terminas nustatytas Sutartyje, jo galiojimo laikotarpiu, net jei garantinio terminas galioja ilgiau nei Sutartis, </w:t>
      </w:r>
      <w:r w:rsidR="00A7308D">
        <w:rPr>
          <w:rFonts w:ascii="Arial" w:hAnsi="Arial" w:eastAsia="Times New Roman" w:cs="Arial"/>
          <w:color w:val="000000"/>
        </w:rPr>
        <w:t>Tiekėjas</w:t>
      </w:r>
      <w:r w:rsidRPr="00D50316">
        <w:rPr>
          <w:rFonts w:ascii="Arial" w:hAnsi="Arial" w:eastAsia="Times New Roman" w:cs="Arial"/>
          <w:color w:val="000000"/>
        </w:rPr>
        <w:t xml:space="preserve"> šalina visus trūkumus</w:t>
      </w:r>
      <w:r w:rsidRPr="00D50316" w:rsidR="004A2EE4">
        <w:rPr>
          <w:rFonts w:ascii="Arial" w:hAnsi="Arial" w:eastAsia="Times New Roman" w:cs="Arial"/>
          <w:color w:val="000000"/>
        </w:rPr>
        <w:t>,</w:t>
      </w:r>
      <w:r w:rsidRPr="00D50316" w:rsidR="004A2EE4">
        <w:rPr>
          <w:rFonts w:ascii="Arial" w:hAnsi="Arial" w:cs="Arial"/>
        </w:rPr>
        <w:t xml:space="preserve"> </w:t>
      </w:r>
      <w:r w:rsidRPr="00D50316" w:rsidR="004A2EE4">
        <w:rPr>
          <w:rFonts w:ascii="Arial" w:hAnsi="Arial" w:eastAsia="Times New Roman" w:cs="Arial"/>
          <w:color w:val="000000"/>
        </w:rPr>
        <w:t>įskaitant trūkumų šalinimui reikalingas priemones įrangą ir bet kurias prekes, reikalingas trūkumo</w:t>
      </w:r>
      <w:r w:rsidRPr="00D50316" w:rsidR="001D52C4">
        <w:rPr>
          <w:rFonts w:ascii="Arial" w:hAnsi="Arial" w:eastAsia="Times New Roman" w:cs="Arial"/>
          <w:color w:val="000000"/>
        </w:rPr>
        <w:t xml:space="preserve"> (gedimo)</w:t>
      </w:r>
      <w:r w:rsidRPr="00D50316" w:rsidR="004A2EE4">
        <w:rPr>
          <w:rFonts w:ascii="Arial" w:hAnsi="Arial" w:eastAsia="Times New Roman" w:cs="Arial"/>
          <w:color w:val="000000"/>
        </w:rPr>
        <w:t xml:space="preserve"> pašalinimui,</w:t>
      </w:r>
      <w:r w:rsidRPr="00D50316">
        <w:rPr>
          <w:rFonts w:ascii="Arial" w:hAnsi="Arial" w:eastAsia="Times New Roman" w:cs="Arial"/>
          <w:color w:val="000000"/>
        </w:rPr>
        <w:t xml:space="preserve"> savo lėšomis Sutartyje nustatyta tvarka ir terminais. Garantinis terminas Prekėms</w:t>
      </w:r>
      <w:r w:rsidRPr="00D50316" w:rsidR="001D52C4">
        <w:rPr>
          <w:rFonts w:ascii="Arial" w:hAnsi="Arial" w:eastAsia="Times New Roman" w:cs="Arial"/>
          <w:color w:val="000000"/>
        </w:rPr>
        <w:t xml:space="preserve"> / Paslaugoms</w:t>
      </w:r>
      <w:r w:rsidRPr="00D50316">
        <w:rPr>
          <w:rFonts w:ascii="Arial" w:hAnsi="Arial" w:eastAsia="Times New Roman" w:cs="Arial"/>
          <w:color w:val="000000"/>
        </w:rPr>
        <w:t xml:space="preserve"> ar jų dalims įsigalioja nuo Prekių</w:t>
      </w:r>
      <w:r w:rsidRPr="00D50316" w:rsidR="001D52C4">
        <w:rPr>
          <w:rFonts w:ascii="Arial" w:hAnsi="Arial" w:eastAsia="Times New Roman" w:cs="Arial"/>
          <w:color w:val="000000"/>
        </w:rPr>
        <w:t xml:space="preserve"> / Paslaugų</w:t>
      </w:r>
      <w:r w:rsidRPr="00D50316">
        <w:rPr>
          <w:rFonts w:ascii="Arial" w:hAnsi="Arial" w:eastAsia="Times New Roman" w:cs="Arial"/>
          <w:color w:val="000000"/>
        </w:rPr>
        <w:t xml:space="preserve"> ar jų dalies perdavimo </w:t>
      </w:r>
      <w:r w:rsidRPr="00D50316" w:rsidR="006139B7">
        <w:rPr>
          <w:rFonts w:ascii="Arial" w:hAnsi="Arial" w:eastAsia="Times New Roman" w:cs="Arial"/>
          <w:color w:val="000000"/>
        </w:rPr>
        <w:t>Užsakovui</w:t>
      </w:r>
      <w:r w:rsidRPr="00D50316">
        <w:rPr>
          <w:rFonts w:ascii="Arial" w:hAnsi="Arial" w:eastAsia="Times New Roman" w:cs="Arial"/>
          <w:color w:val="000000"/>
        </w:rPr>
        <w:t xml:space="preserve">, Šalims pasirašius Prekių </w:t>
      </w:r>
      <w:r w:rsidRPr="00D50316" w:rsidR="001D52C4">
        <w:rPr>
          <w:rFonts w:ascii="Arial" w:hAnsi="Arial" w:eastAsia="Times New Roman" w:cs="Arial"/>
          <w:color w:val="000000"/>
        </w:rPr>
        <w:t xml:space="preserve">/ Paslaugų </w:t>
      </w:r>
      <w:r w:rsidRPr="00D50316">
        <w:rPr>
          <w:rFonts w:ascii="Arial" w:hAnsi="Arial" w:eastAsia="Times New Roman" w:cs="Arial"/>
          <w:color w:val="000000"/>
        </w:rPr>
        <w:t xml:space="preserve">perdavimo – priėmimo aktą. Garantinis įsipareigojimų terminas pratęsiamas </w:t>
      </w:r>
      <w:r w:rsidR="00A7308D">
        <w:rPr>
          <w:rFonts w:ascii="Arial" w:hAnsi="Arial" w:eastAsia="Times New Roman" w:cs="Arial"/>
          <w:color w:val="000000"/>
        </w:rPr>
        <w:t>Tiekėjo</w:t>
      </w:r>
      <w:r w:rsidRPr="00D50316">
        <w:rPr>
          <w:rFonts w:ascii="Arial" w:hAnsi="Arial" w:eastAsia="Times New Roman" w:cs="Arial"/>
          <w:color w:val="000000"/>
        </w:rPr>
        <w:t xml:space="preserve"> sąskaita tokiam laikotarpiui, kuriuo </w:t>
      </w:r>
      <w:r w:rsidRPr="00D50316" w:rsidR="006139B7">
        <w:rPr>
          <w:rFonts w:ascii="Arial" w:hAnsi="Arial" w:eastAsia="Times New Roman" w:cs="Arial"/>
          <w:color w:val="000000"/>
        </w:rPr>
        <w:t>Užsakovas</w:t>
      </w:r>
      <w:r w:rsidRPr="00D50316">
        <w:rPr>
          <w:rFonts w:ascii="Arial" w:hAnsi="Arial" w:eastAsia="Times New Roman" w:cs="Arial"/>
          <w:color w:val="000000"/>
        </w:rPr>
        <w:t xml:space="preserve"> negalėjo naudotis Prekėmis</w:t>
      </w:r>
      <w:r w:rsidRPr="00D50316" w:rsidR="001D52C4">
        <w:rPr>
          <w:rFonts w:ascii="Arial" w:hAnsi="Arial" w:eastAsia="Times New Roman" w:cs="Arial"/>
          <w:color w:val="000000"/>
        </w:rPr>
        <w:t xml:space="preserve"> / Paslaugų rezultatu</w:t>
      </w:r>
      <w:r w:rsidRPr="00D50316">
        <w:rPr>
          <w:rFonts w:ascii="Arial" w:hAnsi="Arial" w:eastAsia="Times New Roman" w:cs="Arial"/>
          <w:color w:val="000000"/>
        </w:rPr>
        <w:t xml:space="preserve"> dėl </w:t>
      </w:r>
      <w:r w:rsidR="00A7308D">
        <w:rPr>
          <w:rFonts w:ascii="Arial" w:hAnsi="Arial" w:eastAsia="Times New Roman" w:cs="Arial"/>
          <w:color w:val="000000"/>
        </w:rPr>
        <w:t>Tiekėjo</w:t>
      </w:r>
      <w:r w:rsidRPr="00D50316">
        <w:rPr>
          <w:rFonts w:ascii="Arial" w:hAnsi="Arial" w:eastAsia="Times New Roman" w:cs="Arial"/>
          <w:color w:val="000000"/>
        </w:rPr>
        <w:t xml:space="preserve"> kaltės ar kuriuo buvo šalinami trūkumai.</w:t>
      </w:r>
    </w:p>
    <w:p w:rsidRPr="00D50316" w:rsidR="00F9061C" w:rsidP="00F9061C" w:rsidRDefault="00F9061C" w14:paraId="15556325" w14:textId="345BCEEE">
      <w:pPr>
        <w:tabs>
          <w:tab w:val="left" w:pos="851"/>
        </w:tabs>
        <w:spacing w:after="0" w:line="240" w:lineRule="auto"/>
        <w:jc w:val="both"/>
        <w:rPr>
          <w:rFonts w:ascii="Arial" w:hAnsi="Arial" w:eastAsia="Times New Roman" w:cs="Arial"/>
          <w:color w:val="000000"/>
        </w:rPr>
      </w:pPr>
      <w:r w:rsidRPr="00D50316">
        <w:rPr>
          <w:rFonts w:ascii="Arial" w:hAnsi="Arial" w:eastAsia="Times New Roman" w:cs="Arial"/>
          <w:color w:val="000000"/>
        </w:rPr>
        <w:t>7.</w:t>
      </w:r>
      <w:r w:rsidRPr="00D50316" w:rsidR="002B39DF">
        <w:rPr>
          <w:rFonts w:ascii="Arial" w:hAnsi="Arial" w:eastAsia="Times New Roman" w:cs="Arial"/>
          <w:color w:val="000000"/>
        </w:rPr>
        <w:t>3</w:t>
      </w:r>
      <w:r w:rsidRPr="00D50316">
        <w:rPr>
          <w:rFonts w:ascii="Arial" w:hAnsi="Arial" w:eastAsia="Times New Roman" w:cs="Arial"/>
          <w:color w:val="000000"/>
        </w:rPr>
        <w:t xml:space="preserve">. Sutarties ir (ar) garantinio termino galiojimo laikotarpiu </w:t>
      </w:r>
      <w:r w:rsidR="00A7308D">
        <w:rPr>
          <w:rFonts w:ascii="Arial" w:hAnsi="Arial" w:eastAsia="Times New Roman" w:cs="Arial"/>
          <w:color w:val="000000"/>
        </w:rPr>
        <w:t>Tiekėjas</w:t>
      </w:r>
      <w:r w:rsidRPr="00D50316">
        <w:rPr>
          <w:rFonts w:ascii="Arial" w:hAnsi="Arial" w:eastAsia="Times New Roman" w:cs="Arial"/>
          <w:color w:val="000000"/>
        </w:rPr>
        <w:t xml:space="preserve"> visus Sutarties vykdymo, Prekių</w:t>
      </w:r>
      <w:r w:rsidRPr="00D50316" w:rsidR="001D52C4">
        <w:rPr>
          <w:rFonts w:ascii="Arial" w:hAnsi="Arial" w:eastAsia="Times New Roman" w:cs="Arial"/>
          <w:color w:val="000000"/>
        </w:rPr>
        <w:t xml:space="preserve"> / Paslaugų</w:t>
      </w:r>
      <w:r w:rsidRPr="00D50316">
        <w:rPr>
          <w:rFonts w:ascii="Arial" w:hAnsi="Arial" w:eastAsia="Times New Roman" w:cs="Arial"/>
          <w:color w:val="000000"/>
        </w:rPr>
        <w:t xml:space="preserve"> trūkumus</w:t>
      </w:r>
      <w:r w:rsidRPr="00D50316" w:rsidR="001D52C4">
        <w:rPr>
          <w:rFonts w:ascii="Arial" w:hAnsi="Arial" w:eastAsia="Times New Roman" w:cs="Arial"/>
          <w:color w:val="000000"/>
        </w:rPr>
        <w:t xml:space="preserve"> (gedimus)</w:t>
      </w:r>
      <w:r w:rsidRPr="00D50316">
        <w:rPr>
          <w:rFonts w:ascii="Arial" w:hAnsi="Arial" w:eastAsia="Times New Roman" w:cs="Arial"/>
          <w:color w:val="000000"/>
        </w:rPr>
        <w:t xml:space="preserve"> ir (ar) neatitikimus Sutarties reikalavimams šalina savo sąskaita Sutarties Specialiose sąlygose nustatyta tvarka ir terminais.  </w:t>
      </w:r>
    </w:p>
    <w:p w:rsidRPr="00D50316" w:rsidR="00F9061C" w:rsidP="00F9061C" w:rsidRDefault="00F9061C" w14:paraId="07C931BA" w14:textId="5A6B86D2">
      <w:pPr>
        <w:tabs>
          <w:tab w:val="left" w:pos="851"/>
        </w:tabs>
        <w:spacing w:after="0" w:line="240" w:lineRule="auto"/>
        <w:jc w:val="both"/>
        <w:rPr>
          <w:rFonts w:ascii="Arial" w:hAnsi="Arial" w:eastAsia="Times New Roman" w:cs="Arial"/>
          <w:color w:val="000000"/>
        </w:rPr>
      </w:pPr>
      <w:r w:rsidRPr="00D50316">
        <w:rPr>
          <w:rFonts w:ascii="Arial" w:hAnsi="Arial" w:eastAsia="Times New Roman" w:cs="Arial"/>
          <w:color w:val="000000"/>
        </w:rPr>
        <w:t>7.</w:t>
      </w:r>
      <w:r w:rsidRPr="00D50316" w:rsidR="002B39DF">
        <w:rPr>
          <w:rFonts w:ascii="Arial" w:hAnsi="Arial" w:eastAsia="Times New Roman" w:cs="Arial"/>
          <w:color w:val="000000"/>
        </w:rPr>
        <w:t>4</w:t>
      </w:r>
      <w:r w:rsidRPr="00D50316">
        <w:rPr>
          <w:rFonts w:ascii="Arial" w:hAnsi="Arial" w:eastAsia="Times New Roman" w:cs="Arial"/>
          <w:color w:val="000000"/>
        </w:rPr>
        <w:t>. Trūkumų</w:t>
      </w:r>
      <w:r w:rsidRPr="00D50316" w:rsidR="001D52C4">
        <w:rPr>
          <w:rFonts w:ascii="Arial" w:hAnsi="Arial" w:eastAsia="Times New Roman" w:cs="Arial"/>
          <w:color w:val="000000"/>
        </w:rPr>
        <w:t xml:space="preserve"> (gedimų)</w:t>
      </w:r>
      <w:r w:rsidRPr="00D50316">
        <w:rPr>
          <w:rFonts w:ascii="Arial" w:hAnsi="Arial" w:eastAsia="Times New Roman" w:cs="Arial"/>
          <w:color w:val="000000"/>
        </w:rPr>
        <w:t xml:space="preserve"> šalinimas ir (ar) </w:t>
      </w:r>
      <w:r w:rsidRPr="00D50316" w:rsidR="002969C8">
        <w:rPr>
          <w:rFonts w:ascii="Arial" w:hAnsi="Arial" w:eastAsia="Times New Roman" w:cs="Arial"/>
          <w:color w:val="000000"/>
        </w:rPr>
        <w:t>Užsakovo</w:t>
      </w:r>
      <w:r w:rsidRPr="00D50316">
        <w:rPr>
          <w:rFonts w:ascii="Arial" w:hAnsi="Arial" w:eastAsia="Times New Roman" w:cs="Arial"/>
          <w:color w:val="000000"/>
        </w:rPr>
        <w:t xml:space="preserve"> atsisakymas priimti nekokybiškas Prekes</w:t>
      </w:r>
      <w:r w:rsidRPr="00D50316" w:rsidR="001D52C4">
        <w:rPr>
          <w:rFonts w:ascii="Arial" w:hAnsi="Arial" w:eastAsia="Times New Roman" w:cs="Arial"/>
          <w:color w:val="000000"/>
        </w:rPr>
        <w:t xml:space="preserve"> / Paslaugas</w:t>
      </w:r>
      <w:r w:rsidRPr="00D50316">
        <w:rPr>
          <w:rFonts w:ascii="Arial" w:hAnsi="Arial" w:eastAsia="Times New Roman" w:cs="Arial"/>
          <w:color w:val="000000"/>
        </w:rPr>
        <w:t xml:space="preserve"> nepratęsia ir nestabdo Prekių tiekimo</w:t>
      </w:r>
      <w:r w:rsidRPr="00D50316" w:rsidR="001D52C4">
        <w:rPr>
          <w:rFonts w:ascii="Arial" w:hAnsi="Arial" w:eastAsia="Times New Roman" w:cs="Arial"/>
          <w:color w:val="000000"/>
        </w:rPr>
        <w:t xml:space="preserve"> / Paslaugų teikimo</w:t>
      </w:r>
      <w:r w:rsidRPr="00D50316">
        <w:rPr>
          <w:rFonts w:ascii="Arial" w:hAnsi="Arial" w:eastAsia="Times New Roman" w:cs="Arial"/>
          <w:color w:val="000000"/>
        </w:rPr>
        <w:t xml:space="preserve"> termino ir neatleidžia </w:t>
      </w:r>
      <w:r w:rsidR="00A7308D">
        <w:rPr>
          <w:rFonts w:ascii="Arial" w:hAnsi="Arial" w:eastAsia="Times New Roman" w:cs="Arial"/>
          <w:color w:val="000000"/>
        </w:rPr>
        <w:t>Tiekėjo</w:t>
      </w:r>
      <w:r w:rsidRPr="00D50316">
        <w:rPr>
          <w:rFonts w:ascii="Arial" w:hAnsi="Arial" w:eastAsia="Times New Roman" w:cs="Arial"/>
          <w:color w:val="000000"/>
        </w:rPr>
        <w:t xml:space="preserve"> nuo netesybų, išskyrus Sutartyje aiškiai nustatytus atvejus arba jei nepriklausomos ekspertizės nustatyta, kad Prekės</w:t>
      </w:r>
      <w:r w:rsidRPr="00D50316" w:rsidR="001D52C4">
        <w:rPr>
          <w:rFonts w:ascii="Arial" w:hAnsi="Arial" w:eastAsia="Times New Roman" w:cs="Arial"/>
          <w:color w:val="000000"/>
        </w:rPr>
        <w:t xml:space="preserve"> / Paslaugos</w:t>
      </w:r>
      <w:r w:rsidRPr="00D50316">
        <w:rPr>
          <w:rFonts w:ascii="Arial" w:hAnsi="Arial" w:eastAsia="Times New Roman" w:cs="Arial"/>
          <w:color w:val="000000"/>
        </w:rPr>
        <w:t xml:space="preserve"> yra kokybiškos arba kad dėl jų neatitikimo Sutarties sąlygoms yra kaltas </w:t>
      </w:r>
      <w:r w:rsidRPr="00D50316" w:rsidR="002969C8">
        <w:rPr>
          <w:rFonts w:ascii="Arial" w:hAnsi="Arial" w:eastAsia="Times New Roman" w:cs="Arial"/>
          <w:color w:val="000000"/>
        </w:rPr>
        <w:t>Užsakovas</w:t>
      </w:r>
      <w:r w:rsidRPr="00D50316">
        <w:rPr>
          <w:rFonts w:ascii="Arial" w:hAnsi="Arial" w:eastAsia="Times New Roman" w:cs="Arial"/>
          <w:color w:val="000000"/>
        </w:rPr>
        <w:t xml:space="preserve"> (tik tuo atveju, jei </w:t>
      </w:r>
      <w:r w:rsidRPr="00D50316" w:rsidR="002969C8">
        <w:rPr>
          <w:rFonts w:ascii="Arial" w:hAnsi="Arial" w:eastAsia="Times New Roman" w:cs="Arial"/>
          <w:color w:val="000000"/>
        </w:rPr>
        <w:t>Užsakovas</w:t>
      </w:r>
      <w:r w:rsidRPr="00D50316">
        <w:rPr>
          <w:rFonts w:ascii="Arial" w:hAnsi="Arial" w:eastAsia="Times New Roman" w:cs="Arial"/>
          <w:color w:val="000000"/>
        </w:rPr>
        <w:t xml:space="preserve"> nesilaikė </w:t>
      </w:r>
      <w:r w:rsidR="00A7308D">
        <w:rPr>
          <w:rFonts w:ascii="Arial" w:hAnsi="Arial" w:eastAsia="Times New Roman" w:cs="Arial"/>
          <w:color w:val="000000"/>
        </w:rPr>
        <w:t>Tiekėjo</w:t>
      </w:r>
      <w:r w:rsidRPr="00D50316">
        <w:rPr>
          <w:rFonts w:ascii="Arial" w:hAnsi="Arial" w:eastAsia="Times New Roman" w:cs="Arial"/>
          <w:color w:val="000000"/>
        </w:rPr>
        <w:t xml:space="preserve"> jam pateiktų </w:t>
      </w:r>
      <w:r w:rsidRPr="00D50316" w:rsidR="002E0F9D">
        <w:rPr>
          <w:rFonts w:ascii="Arial" w:hAnsi="Arial" w:eastAsia="Times New Roman" w:cs="Arial"/>
          <w:color w:val="000000"/>
        </w:rPr>
        <w:t xml:space="preserve">Paslaugų rezultato naudojimo rašytinių instrukcijų, </w:t>
      </w:r>
      <w:r w:rsidRPr="00D50316">
        <w:rPr>
          <w:rFonts w:ascii="Arial" w:hAnsi="Arial" w:eastAsia="Times New Roman" w:cs="Arial"/>
          <w:color w:val="000000"/>
        </w:rPr>
        <w:t>Prekių naudojimo, laikymo rašytinių taisyklių).</w:t>
      </w:r>
    </w:p>
    <w:p w:rsidR="00B04472" w:rsidP="00F9061C" w:rsidRDefault="00F9061C" w14:paraId="18532CB2" w14:textId="252EF61F">
      <w:pPr>
        <w:tabs>
          <w:tab w:val="left" w:pos="851"/>
        </w:tabs>
        <w:spacing w:after="0" w:line="240" w:lineRule="auto"/>
        <w:jc w:val="both"/>
        <w:rPr>
          <w:rFonts w:ascii="Arial" w:hAnsi="Arial" w:eastAsia="Times New Roman" w:cs="Arial"/>
          <w:color w:val="000000"/>
        </w:rPr>
      </w:pPr>
      <w:r w:rsidRPr="00D50316">
        <w:rPr>
          <w:rFonts w:ascii="Arial" w:hAnsi="Arial" w:eastAsia="Times New Roman" w:cs="Arial"/>
          <w:color w:val="000000"/>
        </w:rPr>
        <w:t>7.</w:t>
      </w:r>
      <w:r w:rsidRPr="00D50316" w:rsidR="002B39DF">
        <w:rPr>
          <w:rFonts w:ascii="Arial" w:hAnsi="Arial" w:eastAsia="Times New Roman" w:cs="Arial"/>
          <w:color w:val="000000"/>
        </w:rPr>
        <w:t>5</w:t>
      </w:r>
      <w:r w:rsidRPr="00D50316">
        <w:rPr>
          <w:rFonts w:ascii="Arial" w:hAnsi="Arial" w:eastAsia="Times New Roman" w:cs="Arial"/>
          <w:color w:val="000000"/>
        </w:rPr>
        <w:t xml:space="preserve">. </w:t>
      </w:r>
      <w:r w:rsidRPr="00D50316" w:rsidR="003A6B40">
        <w:rPr>
          <w:rFonts w:ascii="Arial" w:hAnsi="Arial" w:eastAsia="Times New Roman" w:cs="Arial"/>
          <w:color w:val="000000"/>
        </w:rPr>
        <w:t>Užsakovas</w:t>
      </w:r>
      <w:r w:rsidRPr="00D50316">
        <w:rPr>
          <w:rFonts w:ascii="Arial" w:hAnsi="Arial" w:eastAsia="Times New Roman" w:cs="Arial"/>
          <w:color w:val="000000"/>
        </w:rPr>
        <w:t>, pastebėjęs trūkumus Prekių</w:t>
      </w:r>
      <w:r w:rsidRPr="00D50316" w:rsidR="002E0F9D">
        <w:rPr>
          <w:rFonts w:ascii="Arial" w:hAnsi="Arial" w:eastAsia="Times New Roman" w:cs="Arial"/>
          <w:color w:val="000000"/>
        </w:rPr>
        <w:t xml:space="preserve"> / Paslaugų</w:t>
      </w:r>
      <w:r w:rsidRPr="00D50316">
        <w:rPr>
          <w:rFonts w:ascii="Arial" w:hAnsi="Arial" w:eastAsia="Times New Roman" w:cs="Arial"/>
          <w:color w:val="000000"/>
        </w:rPr>
        <w:t xml:space="preserve"> garantinio termino galiojimo metu ir (ar) Sutarties galiojimo metu, siunčia </w:t>
      </w:r>
      <w:r w:rsidR="00A7308D">
        <w:rPr>
          <w:rFonts w:ascii="Arial" w:hAnsi="Arial" w:eastAsia="Times New Roman" w:cs="Arial"/>
          <w:color w:val="000000"/>
        </w:rPr>
        <w:t>Tiekėjui</w:t>
      </w:r>
      <w:r w:rsidRPr="00D50316">
        <w:rPr>
          <w:rFonts w:ascii="Arial" w:hAnsi="Arial" w:eastAsia="Times New Roman" w:cs="Arial"/>
          <w:color w:val="000000"/>
        </w:rPr>
        <w:t xml:space="preserve"> Sutartyje nurodytu elektroniniu paštu trūkumų aktą, nurodydamas apie Prekių</w:t>
      </w:r>
      <w:r w:rsidRPr="00D50316" w:rsidR="002E0F9D">
        <w:rPr>
          <w:rFonts w:ascii="Arial" w:hAnsi="Arial" w:eastAsia="Times New Roman" w:cs="Arial"/>
          <w:color w:val="000000"/>
        </w:rPr>
        <w:t xml:space="preserve"> / Paslaugų</w:t>
      </w:r>
      <w:r w:rsidRPr="00D50316">
        <w:rPr>
          <w:rFonts w:ascii="Arial" w:hAnsi="Arial" w:eastAsia="Times New Roman" w:cs="Arial"/>
          <w:color w:val="000000"/>
        </w:rPr>
        <w:t xml:space="preserve"> nepriėmimą, trūkumus ir kvietimą </w:t>
      </w:r>
      <w:r w:rsidR="00A7308D">
        <w:rPr>
          <w:rFonts w:ascii="Arial" w:hAnsi="Arial" w:eastAsia="Times New Roman" w:cs="Arial"/>
          <w:color w:val="000000"/>
        </w:rPr>
        <w:t>Tiekėjui</w:t>
      </w:r>
      <w:r w:rsidRPr="00D50316">
        <w:rPr>
          <w:rFonts w:ascii="Arial" w:hAnsi="Arial" w:eastAsia="Times New Roman" w:cs="Arial"/>
          <w:color w:val="000000"/>
        </w:rPr>
        <w:t xml:space="preserve"> ne ilgiau kaip per 2 (dvi) darbo dienas </w:t>
      </w:r>
      <w:r w:rsidRPr="00D50316" w:rsidR="003A6B40">
        <w:rPr>
          <w:rFonts w:ascii="Arial" w:hAnsi="Arial" w:eastAsia="Times New Roman" w:cs="Arial"/>
          <w:color w:val="000000"/>
        </w:rPr>
        <w:t xml:space="preserve">jį </w:t>
      </w:r>
      <w:r w:rsidRPr="00D50316">
        <w:rPr>
          <w:rFonts w:ascii="Arial" w:hAnsi="Arial" w:eastAsia="Times New Roman" w:cs="Arial"/>
          <w:color w:val="000000"/>
        </w:rPr>
        <w:t xml:space="preserve">pasirašyti ir atsiųsti </w:t>
      </w:r>
      <w:r w:rsidRPr="00D50316" w:rsidR="002E0F9D">
        <w:rPr>
          <w:rFonts w:ascii="Arial" w:hAnsi="Arial" w:eastAsia="Times New Roman" w:cs="Arial"/>
          <w:color w:val="000000"/>
        </w:rPr>
        <w:t>Užsakovui</w:t>
      </w:r>
      <w:r w:rsidRPr="00D50316">
        <w:rPr>
          <w:rFonts w:ascii="Arial" w:hAnsi="Arial" w:eastAsia="Times New Roman" w:cs="Arial"/>
          <w:color w:val="000000"/>
        </w:rPr>
        <w:t xml:space="preserve"> per 3 (tris) dienas. </w:t>
      </w:r>
      <w:r w:rsidR="00A7308D">
        <w:rPr>
          <w:rFonts w:ascii="Arial" w:hAnsi="Arial" w:eastAsia="Times New Roman" w:cs="Arial"/>
          <w:color w:val="000000"/>
        </w:rPr>
        <w:t>Tiekėjui</w:t>
      </w:r>
      <w:r w:rsidRPr="00B04472" w:rsidR="00B04472">
        <w:rPr>
          <w:rFonts w:ascii="Arial" w:hAnsi="Arial" w:eastAsia="Times New Roman" w:cs="Arial"/>
          <w:color w:val="000000"/>
        </w:rPr>
        <w:t xml:space="preserve"> neatsiuntus pasirašyto trūkumų akto ar motyvuoto atsisakymo pripažinti trūkumus, laikoma, kad </w:t>
      </w:r>
      <w:r w:rsidR="00A7308D">
        <w:rPr>
          <w:rFonts w:ascii="Arial" w:hAnsi="Arial" w:eastAsia="Times New Roman" w:cs="Arial"/>
          <w:color w:val="000000"/>
        </w:rPr>
        <w:t>Tiekėjas</w:t>
      </w:r>
      <w:r w:rsidRPr="00B04472" w:rsidR="00B04472">
        <w:rPr>
          <w:rFonts w:ascii="Arial" w:hAnsi="Arial" w:eastAsia="Times New Roman" w:cs="Arial"/>
          <w:color w:val="000000"/>
        </w:rPr>
        <w:t xml:space="preserve"> trūkumus pripažino. </w:t>
      </w:r>
      <w:r w:rsidR="00A7308D">
        <w:rPr>
          <w:rFonts w:ascii="Arial" w:hAnsi="Arial" w:eastAsia="Times New Roman" w:cs="Arial"/>
          <w:color w:val="000000"/>
        </w:rPr>
        <w:t>Tiekėjui</w:t>
      </w:r>
      <w:r w:rsidRPr="00B04472" w:rsidR="00B04472">
        <w:rPr>
          <w:rFonts w:ascii="Arial" w:hAnsi="Arial" w:eastAsia="Times New Roman" w:cs="Arial"/>
          <w:color w:val="000000"/>
        </w:rPr>
        <w:t xml:space="preserve"> trūkumų nepripažinus, Šalys tariasi dėl nepriklausomos ekspertizės skyrimo, o nepavykus susitarti per 3 (tris) darbo dienas, Užsakovas atlieka pirkimo procedūras eksperto paslaugoms įsigyti ir pateikia </w:t>
      </w:r>
      <w:r w:rsidRPr="00B04472" w:rsidR="00B04472">
        <w:rPr>
          <w:rFonts w:ascii="Arial" w:hAnsi="Arial" w:eastAsia="Times New Roman" w:cs="Arial"/>
          <w:color w:val="000000"/>
        </w:rPr>
        <w:t xml:space="preserve">ekspertizės išvadas </w:t>
      </w:r>
      <w:r w:rsidR="00A7308D">
        <w:rPr>
          <w:rFonts w:ascii="Arial" w:hAnsi="Arial" w:eastAsia="Times New Roman" w:cs="Arial"/>
          <w:color w:val="000000"/>
        </w:rPr>
        <w:t>Tiekėjui</w:t>
      </w:r>
      <w:r w:rsidRPr="00B04472" w:rsidR="00B04472">
        <w:rPr>
          <w:rFonts w:ascii="Arial" w:hAnsi="Arial" w:eastAsia="Times New Roman" w:cs="Arial"/>
          <w:color w:val="000000"/>
        </w:rPr>
        <w:t xml:space="preserve">. Ekspertizės išlaidas, įskaitant pirkimo procedūrų atlikimo išlaidas, padengia Užsakovas, jei ekspertizės metu nustatoma, kad </w:t>
      </w:r>
      <w:r w:rsidR="00B52F64">
        <w:rPr>
          <w:rFonts w:ascii="Arial" w:hAnsi="Arial" w:eastAsia="Times New Roman" w:cs="Arial"/>
          <w:color w:val="000000"/>
        </w:rPr>
        <w:t>Prekės</w:t>
      </w:r>
      <w:r w:rsidR="002E6FE6">
        <w:rPr>
          <w:rFonts w:ascii="Arial" w:hAnsi="Arial" w:eastAsia="Times New Roman" w:cs="Arial"/>
          <w:color w:val="000000"/>
        </w:rPr>
        <w:t xml:space="preserve"> </w:t>
      </w:r>
      <w:r w:rsidR="00B52F64">
        <w:rPr>
          <w:rFonts w:ascii="Arial" w:hAnsi="Arial" w:eastAsia="Times New Roman" w:cs="Arial"/>
          <w:color w:val="000000"/>
        </w:rPr>
        <w:t xml:space="preserve">/ </w:t>
      </w:r>
      <w:r w:rsidRPr="00B04472" w:rsidR="00B04472">
        <w:rPr>
          <w:rFonts w:ascii="Arial" w:hAnsi="Arial" w:eastAsia="Times New Roman" w:cs="Arial"/>
          <w:color w:val="000000"/>
        </w:rPr>
        <w:t xml:space="preserve">Paslaugos atitinka Sutartyje nurodytus reikalavimus, arba </w:t>
      </w:r>
      <w:r w:rsidR="00A7308D">
        <w:rPr>
          <w:rFonts w:ascii="Arial" w:hAnsi="Arial" w:eastAsia="Times New Roman" w:cs="Arial"/>
          <w:color w:val="000000"/>
        </w:rPr>
        <w:t>Tiekėjas</w:t>
      </w:r>
      <w:r w:rsidRPr="00B04472" w:rsidR="00B04472">
        <w:rPr>
          <w:rFonts w:ascii="Arial" w:hAnsi="Arial" w:eastAsia="Times New Roman" w:cs="Arial"/>
          <w:color w:val="000000"/>
        </w:rPr>
        <w:t xml:space="preserve">, jei ekspertizės metu nustatoma, kad </w:t>
      </w:r>
      <w:r w:rsidR="002E6FE6">
        <w:rPr>
          <w:rFonts w:ascii="Arial" w:hAnsi="Arial" w:eastAsia="Times New Roman" w:cs="Arial"/>
          <w:color w:val="000000"/>
        </w:rPr>
        <w:t xml:space="preserve">Prekės / </w:t>
      </w:r>
      <w:r w:rsidRPr="00B04472" w:rsidR="00B04472">
        <w:rPr>
          <w:rFonts w:ascii="Arial" w:hAnsi="Arial" w:eastAsia="Times New Roman" w:cs="Arial"/>
          <w:color w:val="000000"/>
        </w:rPr>
        <w:t>Paslaugos neatitinka Sutarties reikalavimų.</w:t>
      </w:r>
    </w:p>
    <w:p w:rsidRPr="00D50316" w:rsidR="00F9061C" w:rsidP="00F9061C" w:rsidRDefault="002E6FE6" w14:paraId="4C855149" w14:textId="6C1A15C9">
      <w:pPr>
        <w:tabs>
          <w:tab w:val="left" w:pos="851"/>
        </w:tabs>
        <w:spacing w:after="0" w:line="240" w:lineRule="auto"/>
        <w:jc w:val="both"/>
        <w:rPr>
          <w:rFonts w:ascii="Arial" w:hAnsi="Arial" w:eastAsia="Times New Roman" w:cs="Arial"/>
          <w:color w:val="000000"/>
        </w:rPr>
      </w:pPr>
      <w:r>
        <w:rPr>
          <w:rFonts w:ascii="Arial" w:hAnsi="Arial" w:eastAsia="Times New Roman" w:cs="Arial"/>
          <w:color w:val="000000"/>
        </w:rPr>
        <w:t>7.6</w:t>
      </w:r>
      <w:r w:rsidR="00AC29DD">
        <w:rPr>
          <w:rFonts w:ascii="Arial" w:hAnsi="Arial" w:eastAsia="Times New Roman" w:cs="Arial"/>
          <w:color w:val="000000"/>
        </w:rPr>
        <w:t xml:space="preserve">. </w:t>
      </w:r>
      <w:r w:rsidR="00A7308D">
        <w:rPr>
          <w:rFonts w:ascii="Arial" w:hAnsi="Arial" w:eastAsia="Times New Roman" w:cs="Arial"/>
          <w:color w:val="000000"/>
        </w:rPr>
        <w:t>Tiekėjui</w:t>
      </w:r>
      <w:r w:rsidRPr="00D50316" w:rsidR="00F9061C">
        <w:rPr>
          <w:rFonts w:ascii="Arial" w:hAnsi="Arial" w:eastAsia="Times New Roman" w:cs="Arial"/>
          <w:color w:val="000000"/>
        </w:rPr>
        <w:t xml:space="preserve"> pastebėjus Prekių</w:t>
      </w:r>
      <w:r w:rsidRPr="00D50316" w:rsidR="002E0F9D">
        <w:rPr>
          <w:rFonts w:ascii="Arial" w:hAnsi="Arial" w:eastAsia="Times New Roman" w:cs="Arial"/>
          <w:color w:val="000000"/>
        </w:rPr>
        <w:t xml:space="preserve"> / Paslaugų</w:t>
      </w:r>
      <w:r w:rsidRPr="00D50316" w:rsidR="00F9061C">
        <w:rPr>
          <w:rFonts w:ascii="Arial" w:hAnsi="Arial" w:eastAsia="Times New Roman" w:cs="Arial"/>
          <w:color w:val="000000"/>
        </w:rPr>
        <w:t xml:space="preserve"> ar kitus Sutarties vykdymo trūkumus, jis privalo nedelsiant pašalinti trūkumus </w:t>
      </w:r>
      <w:r w:rsidRPr="00D50316" w:rsidR="002E0F9D">
        <w:rPr>
          <w:rFonts w:ascii="Arial" w:hAnsi="Arial" w:eastAsia="Times New Roman" w:cs="Arial"/>
          <w:color w:val="000000"/>
        </w:rPr>
        <w:t xml:space="preserve">(gedimus) </w:t>
      </w:r>
      <w:r w:rsidRPr="00D50316" w:rsidR="00F9061C">
        <w:rPr>
          <w:rFonts w:ascii="Arial" w:hAnsi="Arial" w:eastAsia="Times New Roman" w:cs="Arial"/>
          <w:color w:val="000000"/>
        </w:rPr>
        <w:t xml:space="preserve">savo sąskaita, o jei trūkumai susiję su </w:t>
      </w:r>
      <w:r w:rsidRPr="00D50316" w:rsidR="00037D9B">
        <w:rPr>
          <w:rFonts w:ascii="Arial" w:hAnsi="Arial" w:eastAsia="Times New Roman" w:cs="Arial"/>
          <w:color w:val="000000"/>
        </w:rPr>
        <w:t>Užsakovo</w:t>
      </w:r>
      <w:r w:rsidRPr="00D50316" w:rsidR="00F9061C">
        <w:rPr>
          <w:rFonts w:ascii="Arial" w:hAnsi="Arial" w:eastAsia="Times New Roman" w:cs="Arial"/>
          <w:color w:val="000000"/>
        </w:rPr>
        <w:t xml:space="preserve"> Sutarties vykdymu, apie tai raštu informuoti </w:t>
      </w:r>
      <w:r w:rsidRPr="00D50316" w:rsidR="00037D9B">
        <w:rPr>
          <w:rFonts w:ascii="Arial" w:hAnsi="Arial" w:eastAsia="Times New Roman" w:cs="Arial"/>
          <w:color w:val="000000"/>
        </w:rPr>
        <w:t>Užsakovą</w:t>
      </w:r>
      <w:r w:rsidRPr="00D50316" w:rsidR="00F9061C">
        <w:rPr>
          <w:rFonts w:ascii="Arial" w:hAnsi="Arial" w:eastAsia="Times New Roman" w:cs="Arial"/>
          <w:color w:val="000000"/>
        </w:rPr>
        <w:t xml:space="preserve">. </w:t>
      </w:r>
    </w:p>
    <w:p w:rsidR="008B0B59" w:rsidP="004A2EE4" w:rsidRDefault="00F9061C" w14:paraId="5D45081D" w14:textId="1689C932">
      <w:pPr>
        <w:tabs>
          <w:tab w:val="left" w:pos="851"/>
        </w:tabs>
        <w:spacing w:after="0" w:line="240" w:lineRule="auto"/>
        <w:jc w:val="both"/>
        <w:rPr>
          <w:rFonts w:ascii="Arial" w:hAnsi="Arial" w:eastAsia="Times New Roman" w:cs="Arial"/>
          <w:color w:val="000000"/>
        </w:rPr>
      </w:pPr>
      <w:r w:rsidRPr="00D50316">
        <w:rPr>
          <w:rFonts w:ascii="Arial" w:hAnsi="Arial" w:eastAsia="Times New Roman" w:cs="Arial"/>
          <w:color w:val="000000"/>
        </w:rPr>
        <w:t>7.</w:t>
      </w:r>
      <w:r w:rsidR="00AC29DD">
        <w:rPr>
          <w:rFonts w:ascii="Arial" w:hAnsi="Arial" w:eastAsia="Times New Roman" w:cs="Arial"/>
          <w:color w:val="000000"/>
        </w:rPr>
        <w:t>7</w:t>
      </w:r>
      <w:r w:rsidRPr="00D50316">
        <w:rPr>
          <w:rFonts w:ascii="Arial" w:hAnsi="Arial" w:eastAsia="Times New Roman" w:cs="Arial"/>
          <w:color w:val="000000"/>
        </w:rPr>
        <w:t xml:space="preserve">. </w:t>
      </w:r>
      <w:r w:rsidR="00A7308D">
        <w:rPr>
          <w:rFonts w:ascii="Arial" w:hAnsi="Arial" w:eastAsia="Times New Roman" w:cs="Arial"/>
          <w:color w:val="000000"/>
        </w:rPr>
        <w:t>Tiekėjui</w:t>
      </w:r>
      <w:r w:rsidRPr="00D50316" w:rsidR="00037D9B">
        <w:rPr>
          <w:rFonts w:ascii="Arial" w:hAnsi="Arial" w:eastAsia="Times New Roman" w:cs="Arial"/>
          <w:color w:val="000000"/>
        </w:rPr>
        <w:t xml:space="preserve"> </w:t>
      </w:r>
      <w:r w:rsidRPr="00D50316">
        <w:rPr>
          <w:rFonts w:ascii="Arial" w:hAnsi="Arial" w:eastAsia="Times New Roman" w:cs="Arial"/>
          <w:color w:val="000000"/>
        </w:rPr>
        <w:t xml:space="preserve">nepašalinus trūkumų per Sutartyje nustatytą terminą, </w:t>
      </w:r>
      <w:r w:rsidRPr="00D50316" w:rsidR="00037D9B">
        <w:rPr>
          <w:rFonts w:ascii="Arial" w:hAnsi="Arial" w:eastAsia="Times New Roman" w:cs="Arial"/>
          <w:color w:val="000000"/>
        </w:rPr>
        <w:t xml:space="preserve">Užsakovas </w:t>
      </w:r>
      <w:r w:rsidRPr="00D50316">
        <w:rPr>
          <w:rFonts w:ascii="Arial" w:hAnsi="Arial" w:eastAsia="Times New Roman" w:cs="Arial"/>
          <w:color w:val="000000"/>
        </w:rPr>
        <w:t xml:space="preserve">turi teisę </w:t>
      </w:r>
      <w:r w:rsidRPr="00D50316" w:rsidR="004A2EE4">
        <w:rPr>
          <w:rFonts w:ascii="Arial" w:hAnsi="Arial" w:eastAsia="Times New Roman" w:cs="Arial"/>
          <w:color w:val="000000"/>
        </w:rPr>
        <w:t xml:space="preserve">taikyti </w:t>
      </w:r>
      <w:r w:rsidR="00A7308D">
        <w:rPr>
          <w:rFonts w:ascii="Arial" w:hAnsi="Arial" w:eastAsia="Times New Roman" w:cs="Arial"/>
          <w:color w:val="000000"/>
        </w:rPr>
        <w:t>Tiekėjui</w:t>
      </w:r>
      <w:r w:rsidRPr="00D50316" w:rsidR="004A2EE4">
        <w:rPr>
          <w:rFonts w:ascii="Arial" w:hAnsi="Arial" w:eastAsia="Times New Roman" w:cs="Arial"/>
          <w:color w:val="000000"/>
        </w:rPr>
        <w:t xml:space="preserve"> Sutartyje numatytas netesybas ir </w:t>
      </w:r>
      <w:r w:rsidRPr="00D50316">
        <w:rPr>
          <w:rFonts w:ascii="Arial" w:hAnsi="Arial" w:eastAsia="Times New Roman" w:cs="Arial"/>
          <w:color w:val="000000"/>
        </w:rPr>
        <w:t>vėliau perduodamų Prekių</w:t>
      </w:r>
      <w:r w:rsidRPr="00D50316" w:rsidR="002E0F9D">
        <w:rPr>
          <w:rFonts w:ascii="Arial" w:hAnsi="Arial" w:eastAsia="Times New Roman" w:cs="Arial"/>
          <w:color w:val="000000"/>
        </w:rPr>
        <w:t xml:space="preserve"> / Paslaugų</w:t>
      </w:r>
      <w:r w:rsidRPr="00D50316">
        <w:rPr>
          <w:rFonts w:ascii="Arial" w:hAnsi="Arial" w:eastAsia="Times New Roman" w:cs="Arial"/>
          <w:color w:val="000000"/>
        </w:rPr>
        <w:t xml:space="preserve"> nepriimti </w:t>
      </w:r>
      <w:r w:rsidRPr="00D50316" w:rsidR="004A2EE4">
        <w:rPr>
          <w:rFonts w:ascii="Arial" w:hAnsi="Arial" w:eastAsia="Times New Roman" w:cs="Arial"/>
          <w:color w:val="000000"/>
        </w:rPr>
        <w:t>bei</w:t>
      </w:r>
      <w:r w:rsidRPr="00D50316">
        <w:rPr>
          <w:rFonts w:ascii="Arial" w:hAnsi="Arial" w:eastAsia="Times New Roman" w:cs="Arial"/>
          <w:color w:val="000000"/>
        </w:rPr>
        <w:t xml:space="preserve"> už jas nesumokėti</w:t>
      </w:r>
      <w:r w:rsidRPr="00D50316" w:rsidR="004A2EE4">
        <w:rPr>
          <w:rFonts w:ascii="Arial" w:hAnsi="Arial" w:eastAsia="Times New Roman" w:cs="Arial"/>
          <w:color w:val="000000"/>
        </w:rPr>
        <w:t>, pateikiant</w:t>
      </w:r>
      <w:r w:rsidRPr="00D50316">
        <w:rPr>
          <w:rFonts w:ascii="Arial" w:hAnsi="Arial" w:eastAsia="Times New Roman" w:cs="Arial"/>
          <w:color w:val="000000"/>
        </w:rPr>
        <w:t xml:space="preserve"> </w:t>
      </w:r>
      <w:r w:rsidR="00A7308D">
        <w:rPr>
          <w:rFonts w:ascii="Arial" w:hAnsi="Arial" w:eastAsia="Times New Roman" w:cs="Arial"/>
          <w:color w:val="000000"/>
        </w:rPr>
        <w:t>Tiekėjui</w:t>
      </w:r>
      <w:r w:rsidRPr="00D50316" w:rsidR="00037D9B">
        <w:rPr>
          <w:rFonts w:ascii="Arial" w:hAnsi="Arial" w:eastAsia="Times New Roman" w:cs="Arial"/>
          <w:color w:val="000000"/>
        </w:rPr>
        <w:t xml:space="preserve"> </w:t>
      </w:r>
      <w:r w:rsidRPr="00D50316">
        <w:rPr>
          <w:rFonts w:ascii="Arial" w:hAnsi="Arial" w:eastAsia="Times New Roman" w:cs="Arial"/>
          <w:color w:val="000000"/>
        </w:rPr>
        <w:t>rašytinį pranešimą apie jų nepriėmimą. Naujai tiekiamoms Prekėms</w:t>
      </w:r>
      <w:r w:rsidRPr="00D50316" w:rsidR="002E0F9D">
        <w:rPr>
          <w:rFonts w:ascii="Arial" w:hAnsi="Arial" w:eastAsia="Times New Roman" w:cs="Arial"/>
          <w:color w:val="000000"/>
        </w:rPr>
        <w:t xml:space="preserve"> / Paslaugoms</w:t>
      </w:r>
      <w:r w:rsidRPr="00D50316">
        <w:rPr>
          <w:rFonts w:ascii="Arial" w:hAnsi="Arial" w:eastAsia="Times New Roman" w:cs="Arial"/>
          <w:color w:val="000000"/>
        </w:rPr>
        <w:t xml:space="preserve"> galioja tos pačios garantinės sąlygos ir terminai, nustatyti Sutartyje. Jei </w:t>
      </w:r>
      <w:r w:rsidR="00A7308D">
        <w:rPr>
          <w:rFonts w:ascii="Arial" w:hAnsi="Arial" w:eastAsia="Times New Roman" w:cs="Arial"/>
          <w:color w:val="000000"/>
        </w:rPr>
        <w:t>Tiekėjas</w:t>
      </w:r>
      <w:r w:rsidRPr="00D50316">
        <w:rPr>
          <w:rFonts w:ascii="Arial" w:hAnsi="Arial" w:eastAsia="Times New Roman" w:cs="Arial"/>
          <w:color w:val="000000"/>
        </w:rPr>
        <w:t xml:space="preserve"> per nurodytą laiką nepatiekia kokybiškų Prekių</w:t>
      </w:r>
      <w:r w:rsidRPr="00D50316" w:rsidR="002B39DF">
        <w:rPr>
          <w:rFonts w:ascii="Arial" w:hAnsi="Arial" w:eastAsia="Times New Roman" w:cs="Arial"/>
          <w:color w:val="000000"/>
        </w:rPr>
        <w:t xml:space="preserve"> / nesuteikia kokybiškų Paslaugų</w:t>
      </w:r>
      <w:r w:rsidRPr="00D50316">
        <w:rPr>
          <w:rFonts w:ascii="Arial" w:hAnsi="Arial" w:eastAsia="Times New Roman" w:cs="Arial"/>
          <w:color w:val="000000"/>
        </w:rPr>
        <w:t xml:space="preserve">, jis privalo per 5 (penkias) kalendorines dienas grąžinti </w:t>
      </w:r>
      <w:r w:rsidRPr="00D50316" w:rsidR="00037D9B">
        <w:rPr>
          <w:rFonts w:ascii="Arial" w:hAnsi="Arial" w:eastAsia="Times New Roman" w:cs="Arial"/>
          <w:color w:val="000000"/>
        </w:rPr>
        <w:t>Užsakovui</w:t>
      </w:r>
      <w:r w:rsidRPr="00D50316">
        <w:rPr>
          <w:rFonts w:ascii="Arial" w:hAnsi="Arial" w:eastAsia="Times New Roman" w:cs="Arial"/>
          <w:color w:val="000000"/>
        </w:rPr>
        <w:t xml:space="preserve"> pastarojo sumokėtą šių Prekių </w:t>
      </w:r>
      <w:r w:rsidRPr="00D50316" w:rsidR="002B39DF">
        <w:rPr>
          <w:rFonts w:ascii="Arial" w:hAnsi="Arial" w:eastAsia="Times New Roman" w:cs="Arial"/>
          <w:color w:val="000000"/>
        </w:rPr>
        <w:t xml:space="preserve">/ Paslaugų </w:t>
      </w:r>
      <w:r w:rsidRPr="00D50316">
        <w:rPr>
          <w:rFonts w:ascii="Arial" w:hAnsi="Arial" w:eastAsia="Times New Roman" w:cs="Arial"/>
          <w:color w:val="000000"/>
        </w:rPr>
        <w:t xml:space="preserve">kainą ir pateikti kreditinę Sąskaitą (jei mokėjimai jau buvo įvykdyti). </w:t>
      </w:r>
    </w:p>
    <w:p w:rsidRPr="00D50316" w:rsidR="00AC29DD" w:rsidP="004A2EE4" w:rsidRDefault="00AC29DD" w14:paraId="2F5DBAE1" w14:textId="53CDBDD1">
      <w:pPr>
        <w:tabs>
          <w:tab w:val="left" w:pos="851"/>
        </w:tabs>
        <w:spacing w:after="0" w:line="240" w:lineRule="auto"/>
        <w:jc w:val="both"/>
        <w:rPr>
          <w:rFonts w:ascii="Arial" w:hAnsi="Arial" w:eastAsia="Times New Roman" w:cs="Arial"/>
          <w:color w:val="000000"/>
        </w:rPr>
      </w:pPr>
      <w:r>
        <w:rPr>
          <w:rFonts w:ascii="Arial" w:hAnsi="Arial" w:eastAsia="Times New Roman" w:cs="Arial"/>
          <w:color w:val="000000"/>
        </w:rPr>
        <w:t xml:space="preserve">7.8. </w:t>
      </w:r>
      <w:r w:rsidR="00A7308D">
        <w:rPr>
          <w:rFonts w:ascii="Arial" w:hAnsi="Arial" w:eastAsia="Times New Roman" w:cs="Arial"/>
          <w:color w:val="000000"/>
        </w:rPr>
        <w:t>Tiekėjui</w:t>
      </w:r>
      <w:r w:rsidRPr="004619B5" w:rsidR="004619B5">
        <w:rPr>
          <w:rFonts w:ascii="Arial" w:hAnsi="Arial" w:eastAsia="Times New Roman" w:cs="Arial"/>
          <w:color w:val="000000"/>
        </w:rPr>
        <w:t xml:space="preserve"> nepašalinus </w:t>
      </w:r>
      <w:r w:rsidR="004619B5">
        <w:rPr>
          <w:rFonts w:ascii="Arial" w:hAnsi="Arial" w:eastAsia="Times New Roman" w:cs="Arial"/>
          <w:color w:val="000000"/>
        </w:rPr>
        <w:t xml:space="preserve">Prekių / </w:t>
      </w:r>
      <w:r w:rsidRPr="004619B5" w:rsidR="004619B5">
        <w:rPr>
          <w:rFonts w:ascii="Arial" w:hAnsi="Arial" w:eastAsia="Times New Roman" w:cs="Arial"/>
          <w:color w:val="000000"/>
        </w:rPr>
        <w:t xml:space="preserve">Paslaugų trūkumų, kurie nustatyti garantinio termino galiojimo laikotarpiu po Sutarties pabaigos, </w:t>
      </w:r>
      <w:r w:rsidR="00A7308D">
        <w:rPr>
          <w:rFonts w:ascii="Arial" w:hAnsi="Arial" w:eastAsia="Times New Roman" w:cs="Arial"/>
          <w:color w:val="000000"/>
        </w:rPr>
        <w:t>Tiekėjas</w:t>
      </w:r>
      <w:r w:rsidRPr="004619B5" w:rsidR="004619B5">
        <w:rPr>
          <w:rFonts w:ascii="Arial" w:hAnsi="Arial" w:eastAsia="Times New Roman" w:cs="Arial"/>
          <w:color w:val="000000"/>
        </w:rPr>
        <w:t xml:space="preserve"> privalo mokėti Užsakovui Sutarties Specialiosiose sąlygose nustatyto dydžio netesybas, šis </w:t>
      </w:r>
      <w:r w:rsidR="00A7308D">
        <w:rPr>
          <w:rFonts w:ascii="Arial" w:hAnsi="Arial" w:eastAsia="Times New Roman" w:cs="Arial"/>
          <w:color w:val="000000"/>
        </w:rPr>
        <w:t>Tiekėjo</w:t>
      </w:r>
      <w:r w:rsidRPr="004619B5" w:rsidR="004619B5">
        <w:rPr>
          <w:rFonts w:ascii="Arial" w:hAnsi="Arial" w:eastAsia="Times New Roman" w:cs="Arial"/>
          <w:color w:val="000000"/>
        </w:rPr>
        <w:t xml:space="preserve"> įsipareigojimas galioja ir po Sutarties pabaigos (nutraukimo).</w:t>
      </w:r>
    </w:p>
    <w:p w:rsidRPr="00D50316" w:rsidR="00E4354A" w:rsidP="00B261FA" w:rsidRDefault="00E4354A" w14:paraId="0357A32F" w14:textId="652E62CE">
      <w:pPr>
        <w:autoSpaceDE w:val="0"/>
        <w:spacing w:after="0" w:line="259" w:lineRule="auto"/>
        <w:jc w:val="both"/>
        <w:rPr>
          <w:rFonts w:ascii="Arial" w:hAnsi="Arial" w:eastAsia="Times New Roman" w:cs="Arial"/>
        </w:rPr>
      </w:pPr>
    </w:p>
    <w:p w:rsidRPr="00D50316" w:rsidR="00DC7E05" w:rsidP="00B261FA" w:rsidRDefault="005450B9" w14:paraId="59BCE361" w14:textId="70E2FEA9">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hAnsi="Arial" w:eastAsia="Times New Roman" w:cs="Arial"/>
          <w:b/>
        </w:rPr>
      </w:pPr>
      <w:r w:rsidRPr="00D50316">
        <w:rPr>
          <w:rFonts w:ascii="Arial" w:hAnsi="Arial" w:eastAsia="Times New Roman" w:cs="Arial"/>
          <w:b/>
        </w:rPr>
        <w:t>8</w:t>
      </w:r>
      <w:r w:rsidRPr="00D50316" w:rsidR="00914E1D">
        <w:rPr>
          <w:rFonts w:ascii="Arial" w:hAnsi="Arial" w:eastAsia="Times New Roman" w:cs="Arial"/>
          <w:b/>
        </w:rPr>
        <w:t>. PASLAUGŲ</w:t>
      </w:r>
      <w:r w:rsidRPr="00D50316" w:rsidR="003725A0">
        <w:rPr>
          <w:rFonts w:ascii="Arial" w:hAnsi="Arial" w:eastAsia="Times New Roman" w:cs="Arial"/>
          <w:b/>
        </w:rPr>
        <w:t xml:space="preserve"> IR PREKIŲ T</w:t>
      </w:r>
      <w:r w:rsidRPr="00D50316" w:rsidR="00320907">
        <w:rPr>
          <w:rFonts w:ascii="Arial" w:hAnsi="Arial" w:eastAsia="Times New Roman" w:cs="Arial"/>
          <w:b/>
        </w:rPr>
        <w:t>EI</w:t>
      </w:r>
      <w:r w:rsidRPr="00D50316" w:rsidR="003725A0">
        <w:rPr>
          <w:rFonts w:ascii="Arial" w:hAnsi="Arial" w:eastAsia="Times New Roman" w:cs="Arial"/>
          <w:b/>
        </w:rPr>
        <w:t>KIMAS</w:t>
      </w:r>
      <w:r w:rsidRPr="00D50316" w:rsidR="00320907">
        <w:rPr>
          <w:rFonts w:ascii="Arial" w:hAnsi="Arial" w:eastAsia="Times New Roman" w:cs="Arial"/>
          <w:b/>
        </w:rPr>
        <w:t xml:space="preserve"> / TIEKIMAS</w:t>
      </w:r>
    </w:p>
    <w:p w:rsidRPr="00D50316" w:rsidR="006975BA" w:rsidP="006975BA" w:rsidRDefault="006975BA" w14:paraId="1C3CA212" w14:textId="2E4BCA6B">
      <w:pPr>
        <w:widowControl w:val="0"/>
        <w:tabs>
          <w:tab w:val="left" w:pos="851"/>
          <w:tab w:val="left" w:pos="1134"/>
        </w:tabs>
        <w:spacing w:after="0" w:line="240" w:lineRule="auto"/>
        <w:jc w:val="both"/>
        <w:outlineLvl w:val="1"/>
        <w:rPr>
          <w:rFonts w:ascii="Arial" w:hAnsi="Arial" w:eastAsia="Times New Roman" w:cs="Arial"/>
        </w:rPr>
      </w:pPr>
      <w:r w:rsidRPr="00D50316">
        <w:rPr>
          <w:rFonts w:ascii="Arial" w:hAnsi="Arial" w:eastAsia="Times New Roman" w:cs="Arial"/>
        </w:rPr>
        <w:t xml:space="preserve">8.1. </w:t>
      </w:r>
      <w:bookmarkStart w:name="_Hlk108683175" w:id="3"/>
      <w:r w:rsidR="00A7308D">
        <w:rPr>
          <w:rFonts w:ascii="Arial" w:hAnsi="Arial" w:eastAsia="Times New Roman" w:cs="Arial"/>
        </w:rPr>
        <w:t>Tiekėjas</w:t>
      </w:r>
      <w:r w:rsidRPr="00D50316">
        <w:rPr>
          <w:rFonts w:ascii="Arial" w:hAnsi="Arial" w:eastAsia="Times New Roman" w:cs="Arial"/>
        </w:rPr>
        <w:t xml:space="preserve"> </w:t>
      </w:r>
      <w:r w:rsidRPr="00D50316">
        <w:rPr>
          <w:rFonts w:ascii="Arial" w:hAnsi="Arial" w:cs="Arial"/>
        </w:rPr>
        <w:t xml:space="preserve">įsipareigoja, vadovaudamasis Sutarties ir teisės aktų reikalavimais, </w:t>
      </w:r>
      <w:r w:rsidRPr="00D50316" w:rsidR="00E92FE2">
        <w:rPr>
          <w:rFonts w:ascii="Arial" w:hAnsi="Arial" w:cs="Arial"/>
        </w:rPr>
        <w:t xml:space="preserve">patiekti Prekes ir suteikti Paslaugas, perduoti </w:t>
      </w:r>
      <w:r w:rsidRPr="00D50316" w:rsidR="00044AD4">
        <w:rPr>
          <w:rFonts w:ascii="Arial" w:hAnsi="Arial" w:cs="Arial"/>
        </w:rPr>
        <w:t xml:space="preserve">Prekes ir Paslaugų rezultatą </w:t>
      </w:r>
      <w:r w:rsidRPr="00D50316" w:rsidR="00B90E55">
        <w:rPr>
          <w:rFonts w:ascii="Arial" w:hAnsi="Arial" w:cs="Arial"/>
        </w:rPr>
        <w:t>Užsakovui</w:t>
      </w:r>
      <w:r w:rsidRPr="00D50316">
        <w:rPr>
          <w:rFonts w:ascii="Arial" w:hAnsi="Arial" w:cs="Arial"/>
        </w:rPr>
        <w:t>, įskaitant susijusius veiksmus, Sutartyje nurodytoje vietoje, Sutartyje nustatyta tvarka ir terminais.</w:t>
      </w:r>
      <w:r w:rsidRPr="00D50316">
        <w:rPr>
          <w:rFonts w:ascii="Arial" w:hAnsi="Arial" w:eastAsia="Times New Roman" w:cs="Arial"/>
        </w:rPr>
        <w:t xml:space="preserve"> </w:t>
      </w:r>
      <w:bookmarkEnd w:id="3"/>
      <w:r w:rsidRPr="00D50316">
        <w:rPr>
          <w:rFonts w:ascii="Arial" w:hAnsi="Arial" w:eastAsia="Times New Roman" w:cs="Arial"/>
        </w:rPr>
        <w:t xml:space="preserve">Prekių patiekimo </w:t>
      </w:r>
      <w:r w:rsidRPr="00D50316" w:rsidR="00044AD4">
        <w:rPr>
          <w:rFonts w:ascii="Arial" w:hAnsi="Arial" w:eastAsia="Times New Roman" w:cs="Arial"/>
        </w:rPr>
        <w:t xml:space="preserve">/ Paslaugų suteikimo </w:t>
      </w:r>
      <w:r w:rsidRPr="00D50316">
        <w:rPr>
          <w:rFonts w:ascii="Arial" w:hAnsi="Arial" w:eastAsia="Times New Roman" w:cs="Arial"/>
        </w:rPr>
        <w:t xml:space="preserve">tvarka nurodyta Sutarties Bendrosiose sąlygose ir papilomai detalizuota Sutarties Specialiosiose sąlygose, </w:t>
      </w:r>
      <w:bookmarkStart w:name="_Hlk106368101" w:id="4"/>
      <w:r w:rsidR="00A7308D">
        <w:rPr>
          <w:rFonts w:ascii="Arial" w:hAnsi="Arial" w:eastAsia="Times New Roman" w:cs="Arial"/>
        </w:rPr>
        <w:t>Tiekėjas</w:t>
      </w:r>
      <w:r w:rsidRPr="00D50316">
        <w:rPr>
          <w:rFonts w:ascii="Arial" w:hAnsi="Arial" w:eastAsia="Times New Roman" w:cs="Arial"/>
        </w:rPr>
        <w:t xml:space="preserve"> </w:t>
      </w:r>
      <w:bookmarkEnd w:id="4"/>
      <w:r w:rsidRPr="00D50316">
        <w:rPr>
          <w:rFonts w:ascii="Arial" w:hAnsi="Arial" w:eastAsia="Times New Roman" w:cs="Arial"/>
        </w:rPr>
        <w:t>privalo besąlygiškai laikytis Sutartyje nurodytos tvarkos ir reikalavimų.</w:t>
      </w:r>
    </w:p>
    <w:p w:rsidRPr="00D50316" w:rsidR="006975BA" w:rsidP="006975BA" w:rsidRDefault="006975BA" w14:paraId="5D224A21" w14:textId="45DA4A23">
      <w:pPr>
        <w:widowControl w:val="0"/>
        <w:tabs>
          <w:tab w:val="left" w:pos="851"/>
          <w:tab w:val="left" w:pos="1134"/>
        </w:tabs>
        <w:spacing w:after="0" w:line="240" w:lineRule="auto"/>
        <w:jc w:val="both"/>
        <w:outlineLvl w:val="1"/>
        <w:rPr>
          <w:rFonts w:ascii="Arial" w:hAnsi="Arial" w:eastAsia="Times New Roman" w:cs="Arial"/>
        </w:rPr>
      </w:pPr>
      <w:r w:rsidRPr="39CF6B68">
        <w:rPr>
          <w:rFonts w:ascii="Arial" w:hAnsi="Arial" w:eastAsia="Times New Roman" w:cs="Arial"/>
        </w:rPr>
        <w:t>8.</w:t>
      </w:r>
      <w:r w:rsidRPr="39CF6B68" w:rsidR="00624B7F">
        <w:rPr>
          <w:rFonts w:ascii="Arial" w:hAnsi="Arial" w:eastAsia="Times New Roman" w:cs="Arial"/>
        </w:rPr>
        <w:t>2</w:t>
      </w:r>
      <w:r w:rsidRPr="39CF6B68">
        <w:rPr>
          <w:rFonts w:ascii="Arial" w:hAnsi="Arial" w:eastAsia="Times New Roman" w:cs="Arial"/>
        </w:rPr>
        <w:t>. Prekės</w:t>
      </w:r>
      <w:r w:rsidRPr="39CF6B68" w:rsidR="00044AD4">
        <w:rPr>
          <w:rFonts w:ascii="Arial" w:hAnsi="Arial" w:eastAsia="Times New Roman" w:cs="Arial"/>
        </w:rPr>
        <w:t xml:space="preserve"> / Paslaugos</w:t>
      </w:r>
      <w:r w:rsidRPr="39CF6B68">
        <w:rPr>
          <w:rFonts w:ascii="Arial" w:hAnsi="Arial" w:eastAsia="Times New Roman" w:cs="Arial"/>
        </w:rPr>
        <w:t xml:space="preserve"> užsakomos, tiekiamos</w:t>
      </w:r>
      <w:r w:rsidRPr="39CF6B68" w:rsidR="00044AD4">
        <w:rPr>
          <w:rFonts w:ascii="Arial" w:hAnsi="Arial" w:eastAsia="Times New Roman" w:cs="Arial"/>
        </w:rPr>
        <w:t xml:space="preserve"> / teikiamos</w:t>
      </w:r>
      <w:r w:rsidRPr="39CF6B68">
        <w:rPr>
          <w:rFonts w:ascii="Arial" w:hAnsi="Arial" w:eastAsia="Times New Roman" w:cs="Arial"/>
        </w:rPr>
        <w:t xml:space="preserve"> ir perduodamos </w:t>
      </w:r>
      <w:r w:rsidRPr="39CF6B68" w:rsidR="00B90E55">
        <w:rPr>
          <w:rFonts w:ascii="Arial" w:hAnsi="Arial" w:eastAsia="Times New Roman" w:cs="Arial"/>
        </w:rPr>
        <w:t>Užsakovui</w:t>
      </w:r>
      <w:r w:rsidRPr="39CF6B68">
        <w:rPr>
          <w:rFonts w:ascii="Arial" w:hAnsi="Arial" w:eastAsia="Times New Roman" w:cs="Arial"/>
        </w:rPr>
        <w:t xml:space="preserve"> Sutartyje nustatyta tvarka, Šalims pasirašant Prekių</w:t>
      </w:r>
      <w:r w:rsidRPr="39CF6B68" w:rsidR="00044AD4">
        <w:rPr>
          <w:rFonts w:ascii="Arial" w:hAnsi="Arial" w:eastAsia="Times New Roman" w:cs="Arial"/>
        </w:rPr>
        <w:t xml:space="preserve"> / Paslaugų</w:t>
      </w:r>
      <w:r w:rsidRPr="39CF6B68">
        <w:rPr>
          <w:rFonts w:ascii="Arial" w:hAnsi="Arial" w:eastAsia="Times New Roman" w:cs="Arial"/>
        </w:rPr>
        <w:t xml:space="preserve"> perdavimo – priėmimo aktą. Prekių tiekimas</w:t>
      </w:r>
      <w:r w:rsidRPr="39CF6B68" w:rsidR="00044AD4">
        <w:rPr>
          <w:rFonts w:ascii="Arial" w:hAnsi="Arial" w:eastAsia="Times New Roman" w:cs="Arial"/>
        </w:rPr>
        <w:t xml:space="preserve"> / Paslaugų teikimas</w:t>
      </w:r>
      <w:r w:rsidRPr="39CF6B68">
        <w:rPr>
          <w:rFonts w:ascii="Arial" w:hAnsi="Arial" w:eastAsia="Times New Roman" w:cs="Arial"/>
        </w:rPr>
        <w:t xml:space="preserve"> anksčiau nei nurodyta Sutartyje gali būti vykdomas tik gavus </w:t>
      </w:r>
      <w:r w:rsidRPr="39CF6B68" w:rsidR="00B90E55">
        <w:rPr>
          <w:rFonts w:ascii="Arial" w:hAnsi="Arial" w:eastAsia="Times New Roman" w:cs="Arial"/>
        </w:rPr>
        <w:t>Užsakovo</w:t>
      </w:r>
      <w:r w:rsidRPr="39CF6B68">
        <w:rPr>
          <w:rFonts w:ascii="Arial" w:hAnsi="Arial" w:eastAsia="Times New Roman" w:cs="Arial"/>
        </w:rPr>
        <w:t xml:space="preserve"> sutikimą ir suderinus laiką. </w:t>
      </w:r>
      <w:r w:rsidRPr="39CF6B68" w:rsidR="21F4F46F">
        <w:rPr>
          <w:rFonts w:ascii="Arial" w:hAnsi="Arial" w:eastAsia="Times New Roman" w:cs="Arial"/>
        </w:rPr>
        <w:t xml:space="preserve"> Pasikeitus Paslaugų/Prekių teikimo/tiekimo vietai (adresui), jei naujoji Paslaugų/Prekių teikimo/tiekimo vieta yra tame pačiame mieste ir apie tai Užsakovui tinkamai informavus Paslaugų/P</w:t>
      </w:r>
      <w:r w:rsidRPr="39CF6B68" w:rsidR="28055870">
        <w:rPr>
          <w:rFonts w:ascii="Arial" w:hAnsi="Arial" w:eastAsia="Times New Roman" w:cs="Arial"/>
        </w:rPr>
        <w:t>rekių</w:t>
      </w:r>
      <w:r w:rsidRPr="39CF6B68" w:rsidR="21F4F46F">
        <w:rPr>
          <w:rFonts w:ascii="Arial" w:hAnsi="Arial" w:eastAsia="Times New Roman" w:cs="Arial"/>
        </w:rPr>
        <w:t xml:space="preserve"> </w:t>
      </w:r>
      <w:r w:rsidRPr="39CF6B68" w:rsidR="294B166F">
        <w:rPr>
          <w:rFonts w:ascii="Arial" w:hAnsi="Arial" w:eastAsia="Times New Roman" w:cs="Arial"/>
        </w:rPr>
        <w:t>Tiekėją</w:t>
      </w:r>
      <w:r w:rsidRPr="39CF6B68" w:rsidR="21F4F46F">
        <w:rPr>
          <w:rFonts w:ascii="Arial" w:hAnsi="Arial" w:eastAsia="Times New Roman" w:cs="Arial"/>
        </w:rPr>
        <w:t xml:space="preserve">, atskiras Sutarties pakeitimas nesudaromas.  </w:t>
      </w:r>
    </w:p>
    <w:p w:rsidRPr="00D50316" w:rsidR="006975BA" w:rsidP="006975BA" w:rsidRDefault="006975BA" w14:paraId="0782B9AB" w14:textId="525017F4">
      <w:pPr>
        <w:widowControl w:val="0"/>
        <w:tabs>
          <w:tab w:val="left" w:pos="851"/>
          <w:tab w:val="left" w:pos="1134"/>
        </w:tabs>
        <w:spacing w:after="0" w:line="240" w:lineRule="auto"/>
        <w:jc w:val="both"/>
        <w:outlineLvl w:val="1"/>
        <w:rPr>
          <w:rFonts w:ascii="Arial" w:hAnsi="Arial" w:cs="Arial"/>
        </w:rPr>
      </w:pPr>
      <w:r w:rsidRPr="00D50316">
        <w:rPr>
          <w:rFonts w:ascii="Arial" w:hAnsi="Arial" w:cs="Arial"/>
        </w:rPr>
        <w:t>8.</w:t>
      </w:r>
      <w:r w:rsidRPr="00D50316" w:rsidR="00624B7F">
        <w:rPr>
          <w:rFonts w:ascii="Arial" w:hAnsi="Arial" w:cs="Arial"/>
        </w:rPr>
        <w:t>3</w:t>
      </w:r>
      <w:r w:rsidRPr="00D50316">
        <w:rPr>
          <w:rFonts w:ascii="Arial" w:hAnsi="Arial" w:cs="Arial"/>
        </w:rPr>
        <w:t xml:space="preserve">. Jei Sutarties vykdymo metu Šalys sudaro Prekių tiekimo </w:t>
      </w:r>
      <w:r w:rsidRPr="00D50316" w:rsidR="00044AD4">
        <w:rPr>
          <w:rFonts w:ascii="Arial" w:hAnsi="Arial" w:cs="Arial"/>
        </w:rPr>
        <w:t xml:space="preserve">/ Paslaugų teikimo </w:t>
      </w:r>
      <w:r w:rsidRPr="00D50316">
        <w:rPr>
          <w:rFonts w:ascii="Arial" w:hAnsi="Arial" w:cs="Arial"/>
        </w:rPr>
        <w:t>grafiką</w:t>
      </w:r>
      <w:r w:rsidRPr="00D50316" w:rsidR="00044AD4">
        <w:rPr>
          <w:rFonts w:ascii="Arial" w:hAnsi="Arial" w:cs="Arial"/>
        </w:rPr>
        <w:t xml:space="preserve"> (toliau – </w:t>
      </w:r>
      <w:r w:rsidRPr="00D50316" w:rsidR="00044AD4">
        <w:rPr>
          <w:rFonts w:ascii="Arial" w:hAnsi="Arial" w:cs="Arial"/>
          <w:b/>
          <w:bCs/>
        </w:rPr>
        <w:t>grafikas</w:t>
      </w:r>
      <w:r w:rsidRPr="00D50316" w:rsidR="00044AD4">
        <w:rPr>
          <w:rFonts w:ascii="Arial" w:hAnsi="Arial" w:cs="Arial"/>
        </w:rPr>
        <w:t>)</w:t>
      </w:r>
      <w:r w:rsidRPr="00D50316">
        <w:rPr>
          <w:rFonts w:ascii="Arial" w:hAnsi="Arial" w:cs="Arial"/>
        </w:rPr>
        <w:t xml:space="preserve">, tai jis gali būti keičiamas tik </w:t>
      </w:r>
      <w:r w:rsidRPr="00D50316" w:rsidR="00B90E55">
        <w:rPr>
          <w:rFonts w:ascii="Arial" w:hAnsi="Arial" w:cs="Arial"/>
        </w:rPr>
        <w:t>Užsakovo</w:t>
      </w:r>
      <w:r w:rsidRPr="00D50316">
        <w:rPr>
          <w:rFonts w:ascii="Arial" w:hAnsi="Arial" w:cs="Arial"/>
        </w:rPr>
        <w:t xml:space="preserve"> rašytiniu sutikimu. Grafiko sudarymu ar keitimu negali būti keičiami Sutartyje nustatyti terminai (išskyrus jei jie trumpinami Šalių sutikimu) ar kitos Sutarties sąlygos, išskyrus, jei Sutartyje aiškiai nurodyta keitimo galimybė (pvz. terminų pratęsimas ar stabdymas) ar</w:t>
      </w:r>
      <w:r w:rsidRPr="00D50316" w:rsidR="00044AD4">
        <w:rPr>
          <w:rFonts w:ascii="Arial" w:hAnsi="Arial" w:cs="Arial"/>
        </w:rPr>
        <w:t>ba</w:t>
      </w:r>
      <w:r w:rsidRPr="00D50316">
        <w:rPr>
          <w:rFonts w:ascii="Arial" w:hAnsi="Arial" w:cs="Arial"/>
        </w:rPr>
        <w:t xml:space="preserve"> jei tokių Sutarties sąlygų keitimas vykdomas VPĮ ar PĮ nustatyta tvarka.</w:t>
      </w:r>
    </w:p>
    <w:p w:rsidRPr="00D50316" w:rsidR="00624B7F" w:rsidP="00624B7F" w:rsidRDefault="00624B7F" w14:paraId="4B6F88B0" w14:textId="3F9FCF58">
      <w:pPr>
        <w:widowControl w:val="0"/>
        <w:tabs>
          <w:tab w:val="left" w:pos="851"/>
          <w:tab w:val="left" w:pos="1134"/>
        </w:tabs>
        <w:spacing w:after="0" w:line="240" w:lineRule="auto"/>
        <w:jc w:val="both"/>
        <w:outlineLvl w:val="1"/>
        <w:rPr>
          <w:rFonts w:ascii="Arial" w:hAnsi="Arial" w:cs="Arial"/>
        </w:rPr>
      </w:pPr>
      <w:r w:rsidRPr="00D50316">
        <w:rPr>
          <w:rFonts w:ascii="Arial" w:hAnsi="Arial" w:cs="Arial"/>
        </w:rPr>
        <w:t>8.4. Jei Paslaugos teikiamos etapais, Paslaugų teikimo, perdavimo ir priėmimo tvarka nustatoma sekanti:</w:t>
      </w:r>
    </w:p>
    <w:p w:rsidRPr="00D50316" w:rsidR="00624B7F" w:rsidP="00624B7F" w:rsidRDefault="00624B7F" w14:paraId="10DB9B43" w14:textId="4231C7A7">
      <w:pPr>
        <w:widowControl w:val="0"/>
        <w:tabs>
          <w:tab w:val="left" w:pos="851"/>
          <w:tab w:val="left" w:pos="1134"/>
        </w:tabs>
        <w:spacing w:after="0" w:line="240" w:lineRule="auto"/>
        <w:jc w:val="both"/>
        <w:outlineLvl w:val="1"/>
        <w:rPr>
          <w:rFonts w:ascii="Arial" w:hAnsi="Arial" w:cs="Arial"/>
        </w:rPr>
      </w:pPr>
      <w:r w:rsidRPr="00D50316">
        <w:rPr>
          <w:rFonts w:ascii="Arial" w:hAnsi="Arial" w:cs="Arial"/>
        </w:rPr>
        <w:t xml:space="preserve">8.4.1. </w:t>
      </w:r>
      <w:r w:rsidR="00A7308D">
        <w:rPr>
          <w:rFonts w:ascii="Arial" w:hAnsi="Arial" w:cs="Arial"/>
        </w:rPr>
        <w:t>Tiekėjas</w:t>
      </w:r>
      <w:r w:rsidRPr="00D50316">
        <w:rPr>
          <w:rFonts w:ascii="Arial" w:hAnsi="Arial" w:cs="Arial"/>
        </w:rPr>
        <w:t xml:space="preserve"> turi suteikti Paslaugas, t. y. pateikti su etapo atlikimu susijusius dokumentus ir gauti Užsakovo patvirtinimą raštu iki Paslaugų teikimo termino (etapo) pabaigos;</w:t>
      </w:r>
    </w:p>
    <w:p w:rsidRPr="00D50316" w:rsidR="00624B7F" w:rsidP="00624B7F" w:rsidRDefault="00624B7F" w14:paraId="53E00C37" w14:textId="3C874C7A">
      <w:pPr>
        <w:widowControl w:val="0"/>
        <w:tabs>
          <w:tab w:val="left" w:pos="851"/>
          <w:tab w:val="left" w:pos="1134"/>
        </w:tabs>
        <w:spacing w:after="0" w:line="240" w:lineRule="auto"/>
        <w:jc w:val="both"/>
        <w:outlineLvl w:val="1"/>
        <w:rPr>
          <w:rFonts w:ascii="Arial" w:hAnsi="Arial" w:cs="Arial"/>
        </w:rPr>
      </w:pPr>
      <w:r w:rsidRPr="00D50316">
        <w:rPr>
          <w:rFonts w:ascii="Arial" w:hAnsi="Arial" w:cs="Arial"/>
        </w:rPr>
        <w:t>8.4.2. dokumentai su lydraščiu turi būti pateikti Užsakovo nurodytu būdu (elektroniniu paštu, asmeniškai ar kurjerio pagalba) iki Paslaugų teikimo termino (etapo) pabaigos;</w:t>
      </w:r>
    </w:p>
    <w:p w:rsidRPr="00D50316" w:rsidR="00624B7F" w:rsidP="00624B7F" w:rsidRDefault="00624B7F" w14:paraId="554180A2" w14:textId="61973027">
      <w:pPr>
        <w:widowControl w:val="0"/>
        <w:tabs>
          <w:tab w:val="left" w:pos="851"/>
          <w:tab w:val="left" w:pos="1134"/>
        </w:tabs>
        <w:spacing w:after="0" w:line="240" w:lineRule="auto"/>
        <w:jc w:val="both"/>
        <w:outlineLvl w:val="1"/>
        <w:rPr>
          <w:rFonts w:ascii="Arial" w:hAnsi="Arial" w:cs="Arial"/>
        </w:rPr>
      </w:pPr>
      <w:r w:rsidRPr="00D50316">
        <w:rPr>
          <w:rFonts w:ascii="Arial" w:hAnsi="Arial" w:cs="Arial"/>
        </w:rPr>
        <w:t xml:space="preserve">8.4.3 Užsakovas patvirtina pateiktus su etapo atlikimu susijusius dokumentus arba atmeta juos ir pateikia savo pastabas per 5 (penkias) darbo dienas nuo jų gavimo dienos. Bet kokios Užsakovo pastabos, sąlygojančios Paslaugų suteikimą įrodančių dokumentų  atmetimą, turi būti motyvuotos, t. y. pagrįstos atitinkamomis Lietuvos Respublikoje galiojančių įstatymų, reglamentų, normatyvų, kitų teisės aktų, įmonės standartų, techninės specifikacijos, Paslaugų teikimo, Sutarties sąlygų bei </w:t>
      </w:r>
      <w:r w:rsidR="00A7308D">
        <w:rPr>
          <w:rFonts w:ascii="Arial" w:hAnsi="Arial" w:cs="Arial"/>
        </w:rPr>
        <w:t>Tiekėjo</w:t>
      </w:r>
      <w:r w:rsidRPr="00D50316">
        <w:rPr>
          <w:rFonts w:ascii="Arial" w:hAnsi="Arial" w:cs="Arial"/>
        </w:rPr>
        <w:t xml:space="preserve"> pasiūlymo nuostatomis;</w:t>
      </w:r>
    </w:p>
    <w:p w:rsidRPr="00D50316" w:rsidR="00624B7F" w:rsidP="00624B7F" w:rsidRDefault="00624B7F" w14:paraId="4CF09AD9" w14:textId="468DC9A5">
      <w:pPr>
        <w:widowControl w:val="0"/>
        <w:tabs>
          <w:tab w:val="left" w:pos="851"/>
          <w:tab w:val="left" w:pos="1134"/>
        </w:tabs>
        <w:spacing w:after="0" w:line="240" w:lineRule="auto"/>
        <w:jc w:val="both"/>
        <w:outlineLvl w:val="1"/>
        <w:rPr>
          <w:rFonts w:ascii="Arial" w:hAnsi="Arial" w:cs="Arial"/>
        </w:rPr>
      </w:pPr>
      <w:r w:rsidRPr="00D50316">
        <w:rPr>
          <w:rFonts w:ascii="Arial" w:hAnsi="Arial" w:cs="Arial"/>
        </w:rPr>
        <w:t xml:space="preserve">8.4.4. atmestus dokumentus </w:t>
      </w:r>
      <w:r w:rsidR="00A7308D">
        <w:rPr>
          <w:rFonts w:ascii="Arial" w:hAnsi="Arial" w:cs="Arial"/>
        </w:rPr>
        <w:t>Tiekėjas</w:t>
      </w:r>
      <w:r w:rsidRPr="00D50316">
        <w:rPr>
          <w:rFonts w:ascii="Arial" w:hAnsi="Arial" w:cs="Arial"/>
        </w:rPr>
        <w:t xml:space="preserve"> turi pataisyti atsižvelgdamas į Užsakovo pastabas ir pakartotinai juos pateikti Užsakovui ne vėliau kaip per 5 (penkias) darbo dienas nuo jų gavimo dienos. Derinimų skaičius neribojamas, derinimas vyksta iki visų Užsakovo nurodytų neatitikimų pašalinimo;</w:t>
      </w:r>
    </w:p>
    <w:p w:rsidRPr="00D50316" w:rsidR="00624B7F" w:rsidP="00624B7F" w:rsidRDefault="00624B7F" w14:paraId="4571420F" w14:textId="77A1E61B">
      <w:pPr>
        <w:widowControl w:val="0"/>
        <w:tabs>
          <w:tab w:val="left" w:pos="851"/>
          <w:tab w:val="left" w:pos="1134"/>
        </w:tabs>
        <w:spacing w:after="0" w:line="240" w:lineRule="auto"/>
        <w:jc w:val="both"/>
        <w:outlineLvl w:val="1"/>
        <w:rPr>
          <w:rFonts w:ascii="Arial" w:hAnsi="Arial" w:cs="Arial"/>
        </w:rPr>
      </w:pPr>
      <w:r w:rsidRPr="00D50316">
        <w:rPr>
          <w:rFonts w:ascii="Arial" w:hAnsi="Arial" w:cs="Arial"/>
        </w:rPr>
        <w:t xml:space="preserve">8.4.5. pastabų teikimas ir jų šalinimas nepratęsia etapo termino ir neatleidžia </w:t>
      </w:r>
      <w:r w:rsidR="00A7308D">
        <w:rPr>
          <w:rFonts w:ascii="Arial" w:hAnsi="Arial" w:cs="Arial"/>
        </w:rPr>
        <w:t>Tiekėjo</w:t>
      </w:r>
      <w:r w:rsidRPr="00D50316">
        <w:rPr>
          <w:rFonts w:ascii="Arial" w:hAnsi="Arial" w:cs="Arial"/>
        </w:rPr>
        <w:t xml:space="preserve"> nuo netesybų, išskyrus jei Užsakovas vėluoja Sutartyje nustatytais terminais pateikti pastabas ar įvertinti jam pateiktus dokumentus. Bet kurio Paslaugų etapo atlikimo terminas, susijęs su ankstesniojo Paslaugų etapo </w:t>
      </w:r>
      <w:r w:rsidRPr="00D50316">
        <w:rPr>
          <w:rFonts w:ascii="Arial" w:hAnsi="Arial" w:cs="Arial"/>
        </w:rPr>
        <w:t xml:space="preserve">suteikimu, nebus pratęstas, jei dėl </w:t>
      </w:r>
      <w:r w:rsidR="00A7308D">
        <w:rPr>
          <w:rFonts w:ascii="Arial" w:hAnsi="Arial" w:cs="Arial"/>
        </w:rPr>
        <w:t>Tiekėjo</w:t>
      </w:r>
      <w:r w:rsidRPr="00D50316">
        <w:rPr>
          <w:rFonts w:ascii="Arial" w:hAnsi="Arial" w:cs="Arial"/>
        </w:rPr>
        <w:t xml:space="preserve"> kaltės Užsakovas nepasirašys ankstesniojo etapo Paslaugų perdavimo–priėmimo akto;</w:t>
      </w:r>
    </w:p>
    <w:p w:rsidRPr="00D50316" w:rsidR="00624B7F" w:rsidP="00624B7F" w:rsidRDefault="00624B7F" w14:paraId="25002160" w14:textId="6A128174">
      <w:pPr>
        <w:widowControl w:val="0"/>
        <w:tabs>
          <w:tab w:val="left" w:pos="851"/>
          <w:tab w:val="left" w:pos="1134"/>
        </w:tabs>
        <w:spacing w:after="0" w:line="240" w:lineRule="auto"/>
        <w:jc w:val="both"/>
        <w:outlineLvl w:val="1"/>
        <w:rPr>
          <w:rFonts w:ascii="Arial" w:hAnsi="Arial" w:cs="Arial"/>
        </w:rPr>
      </w:pPr>
      <w:r w:rsidRPr="00D50316">
        <w:rPr>
          <w:rFonts w:ascii="Arial" w:hAnsi="Arial" w:cs="Arial"/>
        </w:rPr>
        <w:t>8.4.6. suteiktų Paslaugų etapas priimamas abiem Šalims pasirašius Paslaugų perdavimo – priėmimo aktą;</w:t>
      </w:r>
    </w:p>
    <w:p w:rsidRPr="00D50316" w:rsidR="00624B7F" w:rsidP="00624B7F" w:rsidRDefault="00624B7F" w14:paraId="589AAFD1" w14:textId="24F30CFE">
      <w:pPr>
        <w:widowControl w:val="0"/>
        <w:tabs>
          <w:tab w:val="left" w:pos="851"/>
          <w:tab w:val="left" w:pos="1134"/>
        </w:tabs>
        <w:spacing w:after="0" w:line="240" w:lineRule="auto"/>
        <w:jc w:val="both"/>
        <w:outlineLvl w:val="1"/>
        <w:rPr>
          <w:rFonts w:ascii="Arial" w:hAnsi="Arial" w:cs="Arial"/>
        </w:rPr>
      </w:pPr>
      <w:r w:rsidRPr="00D50316">
        <w:rPr>
          <w:rFonts w:ascii="Arial" w:hAnsi="Arial" w:cs="Arial"/>
        </w:rPr>
        <w:t>8.4.7. Užsakovas pasirašo Paslaugų perdavimo–priėmimo aktą su sąlyga, kad buvo priimti visi ankstesni etapai. Baigus teikti Paslaugas, Užsakovui pateikiama galutinė suteiktų Paslaugų ataskaita ir, ją patvirtinus, pasirašomas galutinis suteiktų Paslaugų perdavimo – priėmimo aktas.</w:t>
      </w:r>
    </w:p>
    <w:p w:rsidRPr="00D50316" w:rsidR="006975BA" w:rsidP="006975BA" w:rsidRDefault="006975BA" w14:paraId="3D199B41" w14:textId="3F679552">
      <w:pPr>
        <w:widowControl w:val="0"/>
        <w:tabs>
          <w:tab w:val="left" w:pos="851"/>
          <w:tab w:val="left" w:pos="1134"/>
        </w:tabs>
        <w:spacing w:after="0" w:line="240" w:lineRule="auto"/>
        <w:jc w:val="both"/>
        <w:outlineLvl w:val="1"/>
        <w:rPr>
          <w:rFonts w:ascii="Arial" w:hAnsi="Arial" w:cs="Arial"/>
        </w:rPr>
      </w:pPr>
      <w:r w:rsidRPr="00D50316">
        <w:rPr>
          <w:rFonts w:ascii="Arial" w:hAnsi="Arial" w:cs="Arial"/>
        </w:rPr>
        <w:t>8.</w:t>
      </w:r>
      <w:r w:rsidRPr="00D50316" w:rsidR="00624B7F">
        <w:rPr>
          <w:rFonts w:ascii="Arial" w:hAnsi="Arial" w:cs="Arial"/>
        </w:rPr>
        <w:t>5</w:t>
      </w:r>
      <w:r w:rsidRPr="00D50316">
        <w:rPr>
          <w:rFonts w:ascii="Arial" w:hAnsi="Arial" w:cs="Arial"/>
        </w:rPr>
        <w:t xml:space="preserve">. Prekės patiekiamos </w:t>
      </w:r>
      <w:r w:rsidRPr="00D50316" w:rsidR="00B90E55">
        <w:rPr>
          <w:rFonts w:ascii="Arial" w:hAnsi="Arial" w:cs="Arial"/>
        </w:rPr>
        <w:t xml:space="preserve">Užsakovui </w:t>
      </w:r>
      <w:r w:rsidRPr="00D50316">
        <w:rPr>
          <w:rFonts w:ascii="Arial" w:hAnsi="Arial" w:cs="Arial"/>
        </w:rPr>
        <w:t xml:space="preserve">su gamintojo ženklais ir markiravimu. Prekių patiekimo išlaidos bei Prekių atsitiktinio žuvimo rizika iki jų perdavimo Pirkėjui, iki Šalims pasirašius Prekių perdavimo – priėmimo aktą, priklauso </w:t>
      </w:r>
      <w:r w:rsidR="00A7308D">
        <w:rPr>
          <w:rFonts w:ascii="Arial" w:hAnsi="Arial" w:cs="Arial"/>
        </w:rPr>
        <w:t>Tiekėjui</w:t>
      </w:r>
      <w:r w:rsidRPr="00D50316">
        <w:rPr>
          <w:rFonts w:ascii="Arial" w:hAnsi="Arial" w:cs="Arial"/>
        </w:rPr>
        <w:t xml:space="preserve">. Jei </w:t>
      </w:r>
      <w:r w:rsidRPr="00D50316" w:rsidR="00B90E55">
        <w:rPr>
          <w:rFonts w:ascii="Arial" w:hAnsi="Arial" w:cs="Arial"/>
        </w:rPr>
        <w:t>Užsakovas</w:t>
      </w:r>
      <w:r w:rsidRPr="00D50316">
        <w:rPr>
          <w:rFonts w:ascii="Arial" w:hAnsi="Arial" w:cs="Arial"/>
        </w:rPr>
        <w:t xml:space="preserve"> patirtų kokių nors išlaidų, susijusių su Prekių įvežimu į Lietuvos Respubliką ar jų pristatymu, </w:t>
      </w:r>
      <w:r w:rsidR="00A7308D">
        <w:rPr>
          <w:rFonts w:ascii="Arial" w:hAnsi="Arial" w:cs="Arial"/>
        </w:rPr>
        <w:t>Tiekėjas</w:t>
      </w:r>
      <w:r w:rsidRPr="00D50316">
        <w:rPr>
          <w:rFonts w:ascii="Arial" w:hAnsi="Arial" w:cs="Arial"/>
        </w:rPr>
        <w:t xml:space="preserve"> atlygina tokias išlaidas, ne vėliau nei per 10 (dešimt) kalendorinių dienų pagal atskirai pateiktą sąskaitą.</w:t>
      </w:r>
    </w:p>
    <w:p w:rsidRPr="00D50316" w:rsidR="006975BA" w:rsidP="006975BA" w:rsidRDefault="006975BA" w14:paraId="1A65E70E" w14:textId="03BBA3A2">
      <w:pPr>
        <w:tabs>
          <w:tab w:val="left" w:pos="851"/>
        </w:tabs>
        <w:autoSpaceDE w:val="0"/>
        <w:spacing w:after="0" w:line="240" w:lineRule="auto"/>
        <w:jc w:val="both"/>
        <w:rPr>
          <w:rFonts w:ascii="Arial" w:hAnsi="Arial" w:cs="Arial"/>
          <w:spacing w:val="-2"/>
        </w:rPr>
      </w:pPr>
      <w:r w:rsidRPr="00D50316">
        <w:rPr>
          <w:rFonts w:ascii="Arial" w:hAnsi="Arial" w:eastAsia="Times New Roman" w:cs="Arial"/>
        </w:rPr>
        <w:t>8.</w:t>
      </w:r>
      <w:r w:rsidRPr="00D50316" w:rsidR="00624B7F">
        <w:rPr>
          <w:rFonts w:ascii="Arial" w:hAnsi="Arial" w:eastAsia="Times New Roman" w:cs="Arial"/>
        </w:rPr>
        <w:t>6</w:t>
      </w:r>
      <w:r w:rsidRPr="00D50316">
        <w:rPr>
          <w:rFonts w:ascii="Arial" w:hAnsi="Arial" w:eastAsia="Times New Roman" w:cs="Arial"/>
        </w:rPr>
        <w:t>. Prekių patiekimo</w:t>
      </w:r>
      <w:r w:rsidRPr="00D50316" w:rsidR="00515356">
        <w:rPr>
          <w:rFonts w:ascii="Arial" w:hAnsi="Arial" w:eastAsia="Times New Roman" w:cs="Arial"/>
        </w:rPr>
        <w:t xml:space="preserve"> / Paslaugų suteikimo</w:t>
      </w:r>
      <w:r w:rsidRPr="00D50316">
        <w:rPr>
          <w:rFonts w:ascii="Arial" w:hAnsi="Arial" w:eastAsia="Times New Roman" w:cs="Arial"/>
        </w:rPr>
        <w:t xml:space="preserve"> data laikoma faktinė Prekių</w:t>
      </w:r>
      <w:r w:rsidRPr="00D50316" w:rsidR="00515356">
        <w:rPr>
          <w:rFonts w:ascii="Arial" w:hAnsi="Arial" w:eastAsia="Times New Roman" w:cs="Arial"/>
        </w:rPr>
        <w:t xml:space="preserve"> / Paslaugų</w:t>
      </w:r>
      <w:r w:rsidRPr="00D50316">
        <w:rPr>
          <w:rFonts w:ascii="Arial" w:hAnsi="Arial" w:eastAsia="Times New Roman" w:cs="Arial"/>
        </w:rPr>
        <w:t xml:space="preserve"> perdavimo data, nurodyta  Prekių </w:t>
      </w:r>
      <w:r w:rsidRPr="00D50316" w:rsidR="00515356">
        <w:rPr>
          <w:rFonts w:ascii="Arial" w:hAnsi="Arial" w:eastAsia="Times New Roman" w:cs="Arial"/>
        </w:rPr>
        <w:t xml:space="preserve">/ Paslaugų </w:t>
      </w:r>
      <w:r w:rsidRPr="00D50316">
        <w:rPr>
          <w:rFonts w:ascii="Arial" w:hAnsi="Arial" w:eastAsia="Times New Roman" w:cs="Arial"/>
        </w:rPr>
        <w:t xml:space="preserve">perdavimo – priėmimo akte, kurį </w:t>
      </w:r>
      <w:r w:rsidRPr="00D50316">
        <w:rPr>
          <w:rFonts w:ascii="Arial" w:hAnsi="Arial" w:eastAsia="Times New Roman" w:cs="Arial"/>
          <w:spacing w:val="-2"/>
        </w:rPr>
        <w:t xml:space="preserve">pasirašo </w:t>
      </w:r>
      <w:r w:rsidRPr="00D50316" w:rsidR="00B90E55">
        <w:rPr>
          <w:rFonts w:ascii="Arial" w:hAnsi="Arial" w:eastAsia="Times New Roman" w:cs="Arial"/>
          <w:spacing w:val="-2"/>
        </w:rPr>
        <w:t>Užsakovas</w:t>
      </w:r>
      <w:r w:rsidRPr="00D50316">
        <w:rPr>
          <w:rFonts w:ascii="Arial" w:hAnsi="Arial" w:eastAsia="Times New Roman" w:cs="Arial"/>
          <w:spacing w:val="-2"/>
        </w:rPr>
        <w:t xml:space="preserve"> ir </w:t>
      </w:r>
      <w:r w:rsidR="00A7308D">
        <w:rPr>
          <w:rFonts w:ascii="Arial" w:hAnsi="Arial" w:eastAsia="Times New Roman" w:cs="Arial"/>
          <w:spacing w:val="-2"/>
        </w:rPr>
        <w:t>Tiekėjas</w:t>
      </w:r>
      <w:r w:rsidRPr="00D50316">
        <w:rPr>
          <w:rFonts w:ascii="Arial" w:hAnsi="Arial" w:eastAsia="Times New Roman" w:cs="Arial"/>
          <w:spacing w:val="-2"/>
        </w:rPr>
        <w:t xml:space="preserve">. </w:t>
      </w:r>
      <w:r w:rsidRPr="00D50316" w:rsidR="00B90E55">
        <w:rPr>
          <w:rFonts w:ascii="Arial" w:hAnsi="Arial" w:eastAsia="Times New Roman" w:cs="Arial"/>
          <w:spacing w:val="-2"/>
        </w:rPr>
        <w:t>Užsakovas</w:t>
      </w:r>
      <w:r w:rsidRPr="00D50316">
        <w:rPr>
          <w:rFonts w:ascii="Arial" w:hAnsi="Arial" w:eastAsia="Times New Roman" w:cs="Arial"/>
          <w:spacing w:val="-2"/>
        </w:rPr>
        <w:t xml:space="preserve"> privalo priimti Prekes</w:t>
      </w:r>
      <w:r w:rsidRPr="00D50316" w:rsidR="00515356">
        <w:rPr>
          <w:rFonts w:ascii="Arial" w:hAnsi="Arial" w:eastAsia="Times New Roman" w:cs="Arial"/>
          <w:spacing w:val="-2"/>
        </w:rPr>
        <w:t xml:space="preserve"> / Paslaugas</w:t>
      </w:r>
      <w:r w:rsidRPr="00D50316">
        <w:rPr>
          <w:rFonts w:ascii="Arial" w:hAnsi="Arial" w:eastAsia="Times New Roman" w:cs="Arial"/>
          <w:spacing w:val="-2"/>
        </w:rPr>
        <w:t xml:space="preserve"> ir pasirašyti Prekių</w:t>
      </w:r>
      <w:r w:rsidRPr="00D50316" w:rsidR="00515356">
        <w:rPr>
          <w:rFonts w:ascii="Arial" w:hAnsi="Arial" w:eastAsia="Times New Roman" w:cs="Arial"/>
          <w:spacing w:val="-2"/>
        </w:rPr>
        <w:t xml:space="preserve"> / Paslaugų</w:t>
      </w:r>
      <w:r w:rsidRPr="00D50316">
        <w:rPr>
          <w:rFonts w:ascii="Arial" w:hAnsi="Arial" w:cs="Arial"/>
        </w:rPr>
        <w:t xml:space="preserve"> perdavimo – priėmimo aktą </w:t>
      </w:r>
      <w:r w:rsidRPr="00D50316">
        <w:rPr>
          <w:rFonts w:ascii="Arial" w:hAnsi="Arial" w:cs="Arial"/>
          <w:spacing w:val="-2"/>
        </w:rPr>
        <w:t xml:space="preserve">ne ilgiau kaip per 5 (penkias) </w:t>
      </w:r>
      <w:r w:rsidRPr="00D50316" w:rsidR="00EA30DD">
        <w:rPr>
          <w:rFonts w:ascii="Arial" w:hAnsi="Arial" w:cs="Arial"/>
          <w:spacing w:val="-2"/>
        </w:rPr>
        <w:t xml:space="preserve">darbo </w:t>
      </w:r>
      <w:r w:rsidRPr="00D50316">
        <w:rPr>
          <w:rFonts w:ascii="Arial" w:hAnsi="Arial" w:cs="Arial"/>
          <w:spacing w:val="-2"/>
        </w:rPr>
        <w:t>dienas nuo faktinio Prekių</w:t>
      </w:r>
      <w:r w:rsidRPr="00D50316" w:rsidR="00515356">
        <w:rPr>
          <w:rFonts w:ascii="Arial" w:hAnsi="Arial" w:cs="Arial"/>
          <w:spacing w:val="-2"/>
        </w:rPr>
        <w:t xml:space="preserve"> / Paslaugų</w:t>
      </w:r>
      <w:r w:rsidRPr="00D50316">
        <w:rPr>
          <w:rFonts w:ascii="Arial" w:hAnsi="Arial" w:cs="Arial"/>
          <w:spacing w:val="-2"/>
        </w:rPr>
        <w:t xml:space="preserve"> perdavimo, išskyrus jei Sutarties Specialiosiose sąlygose ar jos prieduose nustatytas kitas terminas ar jei nustatomi Prekių</w:t>
      </w:r>
      <w:r w:rsidRPr="00D50316" w:rsidR="00515356">
        <w:rPr>
          <w:rFonts w:ascii="Arial" w:hAnsi="Arial" w:cs="Arial"/>
          <w:spacing w:val="-2"/>
        </w:rPr>
        <w:t xml:space="preserve"> / Paslaugų</w:t>
      </w:r>
      <w:r w:rsidRPr="00D50316">
        <w:rPr>
          <w:rFonts w:ascii="Arial" w:hAnsi="Arial" w:cs="Arial"/>
          <w:spacing w:val="-2"/>
        </w:rPr>
        <w:t xml:space="preserve"> trūkumai. Priėmimo metu </w:t>
      </w:r>
      <w:r w:rsidRPr="00D50316" w:rsidR="00B90E55">
        <w:rPr>
          <w:rFonts w:ascii="Arial" w:hAnsi="Arial" w:cs="Arial"/>
          <w:spacing w:val="-2"/>
        </w:rPr>
        <w:t>Užsakovas</w:t>
      </w:r>
      <w:r w:rsidRPr="00D50316">
        <w:rPr>
          <w:rFonts w:ascii="Arial" w:hAnsi="Arial" w:cs="Arial"/>
          <w:spacing w:val="-2"/>
        </w:rPr>
        <w:t>, nustatęs, kad Prekės</w:t>
      </w:r>
      <w:r w:rsidRPr="00D50316" w:rsidR="00515356">
        <w:rPr>
          <w:rFonts w:ascii="Arial" w:hAnsi="Arial" w:cs="Arial"/>
          <w:spacing w:val="-2"/>
        </w:rPr>
        <w:t xml:space="preserve"> / Paslaugos</w:t>
      </w:r>
      <w:r w:rsidRPr="00D50316">
        <w:rPr>
          <w:rFonts w:ascii="Arial" w:hAnsi="Arial" w:cs="Arial"/>
          <w:spacing w:val="-2"/>
        </w:rPr>
        <w:t xml:space="preserve"> turi trūkumų, neatitinka Sutarties reikalavimų, išsiunčia </w:t>
      </w:r>
      <w:r w:rsidR="00A7308D">
        <w:rPr>
          <w:rFonts w:ascii="Arial" w:hAnsi="Arial" w:cs="Arial"/>
          <w:spacing w:val="-2"/>
        </w:rPr>
        <w:t>Tiekėjui</w:t>
      </w:r>
      <w:r w:rsidRPr="00D50316" w:rsidR="00B90E55">
        <w:rPr>
          <w:rFonts w:ascii="Arial" w:hAnsi="Arial" w:cs="Arial"/>
          <w:spacing w:val="-2"/>
        </w:rPr>
        <w:t xml:space="preserve"> </w:t>
      </w:r>
      <w:r w:rsidRPr="00D50316">
        <w:rPr>
          <w:rFonts w:ascii="Arial" w:hAnsi="Arial" w:cs="Arial"/>
          <w:spacing w:val="-2"/>
        </w:rPr>
        <w:t xml:space="preserve">pranešimą apie nepriėmimą, kuriame turi būti nurodytos nepriėmimo priežastys, ir kuriuo </w:t>
      </w:r>
      <w:r w:rsidR="00A7308D">
        <w:rPr>
          <w:rFonts w:ascii="Arial" w:hAnsi="Arial" w:cs="Arial"/>
          <w:spacing w:val="-2"/>
        </w:rPr>
        <w:t>Tiekėjas</w:t>
      </w:r>
      <w:r w:rsidRPr="00D50316">
        <w:rPr>
          <w:rFonts w:ascii="Arial" w:hAnsi="Arial" w:cs="Arial"/>
          <w:spacing w:val="-2"/>
        </w:rPr>
        <w:t xml:space="preserve"> kviečiamas dalyvauti surašant aktą dėl trūkumų</w:t>
      </w:r>
      <w:r w:rsidRPr="00D50316" w:rsidR="00BB0913">
        <w:rPr>
          <w:rFonts w:ascii="Arial" w:hAnsi="Arial" w:cs="Arial"/>
          <w:spacing w:val="-2"/>
        </w:rPr>
        <w:t xml:space="preserve">, nurodant </w:t>
      </w:r>
      <w:r w:rsidR="00A7308D">
        <w:rPr>
          <w:rFonts w:ascii="Arial" w:hAnsi="Arial" w:cs="Arial"/>
          <w:spacing w:val="-2"/>
        </w:rPr>
        <w:t>Tiekėjui</w:t>
      </w:r>
      <w:r w:rsidRPr="00D50316" w:rsidR="00BB0913">
        <w:rPr>
          <w:rFonts w:ascii="Arial" w:hAnsi="Arial" w:cs="Arial"/>
          <w:spacing w:val="-2"/>
        </w:rPr>
        <w:t xml:space="preserve"> atvykimo datą ir laiką</w:t>
      </w:r>
      <w:r w:rsidRPr="00D50316">
        <w:rPr>
          <w:rFonts w:ascii="Arial" w:hAnsi="Arial" w:cs="Arial"/>
          <w:spacing w:val="-2"/>
        </w:rPr>
        <w:t xml:space="preserve">. </w:t>
      </w:r>
    </w:p>
    <w:p w:rsidRPr="00D50316" w:rsidR="006975BA" w:rsidP="006975BA" w:rsidRDefault="006975BA" w14:paraId="525DC0C7" w14:textId="14607C62">
      <w:pPr>
        <w:tabs>
          <w:tab w:val="left" w:pos="851"/>
        </w:tabs>
        <w:autoSpaceDE w:val="0"/>
        <w:spacing w:after="0" w:line="240" w:lineRule="auto"/>
        <w:jc w:val="both"/>
        <w:rPr>
          <w:rFonts w:ascii="Arial" w:hAnsi="Arial" w:cs="Arial"/>
          <w:spacing w:val="-2"/>
        </w:rPr>
      </w:pPr>
      <w:r w:rsidRPr="00D50316">
        <w:rPr>
          <w:rFonts w:ascii="Arial" w:hAnsi="Arial" w:cs="Arial"/>
          <w:spacing w:val="-2"/>
        </w:rPr>
        <w:t>8.</w:t>
      </w:r>
      <w:r w:rsidRPr="00D50316" w:rsidR="00624B7F">
        <w:rPr>
          <w:rFonts w:ascii="Arial" w:hAnsi="Arial" w:cs="Arial"/>
          <w:spacing w:val="-2"/>
        </w:rPr>
        <w:t>7</w:t>
      </w:r>
      <w:r w:rsidRPr="00D50316">
        <w:rPr>
          <w:rFonts w:ascii="Arial" w:hAnsi="Arial" w:cs="Arial"/>
          <w:spacing w:val="-2"/>
        </w:rPr>
        <w:t xml:space="preserve">. </w:t>
      </w:r>
      <w:r w:rsidR="00A7308D">
        <w:rPr>
          <w:rFonts w:ascii="Arial" w:hAnsi="Arial" w:cs="Arial"/>
          <w:spacing w:val="-2"/>
        </w:rPr>
        <w:t>Tiekėjui</w:t>
      </w:r>
      <w:r w:rsidRPr="00D50316">
        <w:rPr>
          <w:rFonts w:ascii="Arial" w:hAnsi="Arial" w:cs="Arial"/>
          <w:spacing w:val="-2"/>
        </w:rPr>
        <w:t xml:space="preserve"> raštu pranešus, kad jis nedalyvaus surašant aktą dėl </w:t>
      </w:r>
      <w:r w:rsidRPr="00D50316" w:rsidR="009466B2">
        <w:rPr>
          <w:rFonts w:ascii="Arial" w:hAnsi="Arial" w:cs="Arial"/>
          <w:spacing w:val="-2"/>
        </w:rPr>
        <w:t>trūkumų</w:t>
      </w:r>
      <w:r w:rsidRPr="00D50316">
        <w:rPr>
          <w:rFonts w:ascii="Arial" w:hAnsi="Arial" w:cs="Arial"/>
          <w:spacing w:val="-2"/>
        </w:rPr>
        <w:t xml:space="preserve">, arba jam neatvykus po raštiško kvietimo išsiuntimo rašte nurodytu terminu, </w:t>
      </w:r>
      <w:r w:rsidRPr="00D50316" w:rsidR="00B90E55">
        <w:rPr>
          <w:rFonts w:ascii="Arial" w:hAnsi="Arial" w:cs="Arial"/>
          <w:spacing w:val="-2"/>
        </w:rPr>
        <w:t>Užsakovas</w:t>
      </w:r>
      <w:r w:rsidRPr="00D50316">
        <w:rPr>
          <w:rFonts w:ascii="Arial" w:hAnsi="Arial" w:cs="Arial"/>
          <w:spacing w:val="-2"/>
        </w:rPr>
        <w:t xml:space="preserve"> vienašališkai surašo aktą dėl defektų ir tokiu atveju laikoma, kad </w:t>
      </w:r>
      <w:r w:rsidR="00A7308D">
        <w:rPr>
          <w:rFonts w:ascii="Arial" w:hAnsi="Arial" w:cs="Arial"/>
          <w:spacing w:val="-2"/>
        </w:rPr>
        <w:t>Tiekėjas</w:t>
      </w:r>
      <w:r w:rsidRPr="00D50316" w:rsidR="00BB0913">
        <w:rPr>
          <w:rFonts w:ascii="Arial" w:hAnsi="Arial" w:cs="Arial"/>
          <w:spacing w:val="-2"/>
        </w:rPr>
        <w:t xml:space="preserve"> trūkumus</w:t>
      </w:r>
      <w:r w:rsidRPr="00D50316">
        <w:rPr>
          <w:rFonts w:ascii="Arial" w:hAnsi="Arial" w:cs="Arial"/>
          <w:spacing w:val="-2"/>
        </w:rPr>
        <w:t xml:space="preserve"> pripažino. </w:t>
      </w:r>
      <w:r w:rsidR="00A7308D">
        <w:rPr>
          <w:rFonts w:ascii="Arial" w:hAnsi="Arial" w:cs="Arial"/>
          <w:spacing w:val="-2"/>
        </w:rPr>
        <w:t>Tiekėjui</w:t>
      </w:r>
      <w:r w:rsidRPr="00D50316">
        <w:rPr>
          <w:rFonts w:ascii="Arial" w:hAnsi="Arial" w:cs="Arial"/>
          <w:spacing w:val="-2"/>
        </w:rPr>
        <w:t xml:space="preserve"> raštu nepripažinus </w:t>
      </w:r>
      <w:r w:rsidRPr="00D50316" w:rsidR="00B90E55">
        <w:rPr>
          <w:rFonts w:ascii="Arial" w:hAnsi="Arial" w:cs="Arial"/>
          <w:spacing w:val="-2"/>
        </w:rPr>
        <w:t>Užsakovo</w:t>
      </w:r>
      <w:r w:rsidRPr="00D50316">
        <w:rPr>
          <w:rFonts w:ascii="Arial" w:hAnsi="Arial" w:cs="Arial"/>
          <w:spacing w:val="-2"/>
        </w:rPr>
        <w:t xml:space="preserve"> nurodytų defektų, Šalys tariasi dėl nepriklausomos ekspertizės skyrimo Sutarties Bendrųjų sąlygų 7 skyriuje nurodyta tvarka.</w:t>
      </w:r>
      <w:r w:rsidRPr="00D50316" w:rsidR="00B90E55">
        <w:rPr>
          <w:rFonts w:ascii="Arial" w:hAnsi="Arial" w:cs="Arial"/>
          <w:spacing w:val="-2"/>
        </w:rPr>
        <w:t xml:space="preserve"> </w:t>
      </w:r>
    </w:p>
    <w:p w:rsidRPr="00D50316" w:rsidR="006975BA" w:rsidP="006975BA" w:rsidRDefault="006975BA" w14:paraId="7233DD7C" w14:textId="467D7294">
      <w:pPr>
        <w:tabs>
          <w:tab w:val="left" w:pos="851"/>
        </w:tabs>
        <w:autoSpaceDE w:val="0"/>
        <w:spacing w:after="0" w:line="240" w:lineRule="auto"/>
        <w:jc w:val="both"/>
        <w:rPr>
          <w:rFonts w:ascii="Arial" w:hAnsi="Arial" w:cs="Arial"/>
          <w:spacing w:val="-2"/>
        </w:rPr>
      </w:pPr>
      <w:r w:rsidRPr="00D50316">
        <w:rPr>
          <w:rFonts w:ascii="Arial" w:hAnsi="Arial" w:cs="Arial"/>
          <w:spacing w:val="-2"/>
        </w:rPr>
        <w:t>8.</w:t>
      </w:r>
      <w:r w:rsidRPr="00D50316" w:rsidR="00624B7F">
        <w:rPr>
          <w:rFonts w:ascii="Arial" w:hAnsi="Arial" w:cs="Arial"/>
          <w:spacing w:val="-2"/>
        </w:rPr>
        <w:t>8</w:t>
      </w:r>
      <w:r w:rsidRPr="00D50316">
        <w:rPr>
          <w:rFonts w:ascii="Arial" w:hAnsi="Arial" w:cs="Arial"/>
          <w:spacing w:val="-2"/>
        </w:rPr>
        <w:t xml:space="preserve">. Surašius aktą dėl defektų arba atliekant nepriklausomą ekspertizę, Prekės yra priimamos saugojimui surašant Prekių saugojimo aktą iki kol </w:t>
      </w:r>
      <w:r w:rsidR="00A7308D">
        <w:rPr>
          <w:rFonts w:ascii="Arial" w:hAnsi="Arial" w:cs="Arial"/>
          <w:spacing w:val="-2"/>
        </w:rPr>
        <w:t>Tiekėjas</w:t>
      </w:r>
      <w:r w:rsidRPr="00D50316">
        <w:rPr>
          <w:rFonts w:ascii="Arial" w:hAnsi="Arial" w:cs="Arial"/>
          <w:spacing w:val="-2"/>
        </w:rPr>
        <w:t xml:space="preserve"> Prekes atsiims arba </w:t>
      </w:r>
      <w:r w:rsidRPr="00D50316" w:rsidR="00B90E55">
        <w:rPr>
          <w:rFonts w:ascii="Arial" w:hAnsi="Arial" w:cs="Arial"/>
          <w:spacing w:val="-2"/>
        </w:rPr>
        <w:t>Užsakovas</w:t>
      </w:r>
      <w:r w:rsidRPr="00D50316">
        <w:rPr>
          <w:rFonts w:ascii="Arial" w:hAnsi="Arial" w:cs="Arial"/>
          <w:spacing w:val="-2"/>
        </w:rPr>
        <w:t xml:space="preserve"> pasirašys Prekių perdavimo-priėmimo aktą. Prekių saugojimo akte turi būti nurodomi kartu su Prekėmis gauti dokumentai, visi turimi duomenys apie saugomas Prekes, jų laikymo sąlygos, apsaugos priemonės. </w:t>
      </w:r>
      <w:r w:rsidR="00A7308D">
        <w:rPr>
          <w:rFonts w:ascii="Arial" w:hAnsi="Arial" w:cs="Arial"/>
          <w:spacing w:val="-2"/>
        </w:rPr>
        <w:t>Tiekėjas</w:t>
      </w:r>
      <w:r w:rsidRPr="00D50316">
        <w:rPr>
          <w:rFonts w:ascii="Arial" w:hAnsi="Arial" w:cs="Arial"/>
          <w:spacing w:val="-2"/>
        </w:rPr>
        <w:t xml:space="preserve"> atlygina </w:t>
      </w:r>
      <w:r w:rsidRPr="00D50316" w:rsidR="00B90E55">
        <w:rPr>
          <w:rFonts w:ascii="Arial" w:hAnsi="Arial" w:cs="Arial"/>
          <w:spacing w:val="-2"/>
        </w:rPr>
        <w:t>Užsakovui</w:t>
      </w:r>
      <w:r w:rsidRPr="00D50316">
        <w:rPr>
          <w:rFonts w:ascii="Arial" w:hAnsi="Arial" w:cs="Arial"/>
          <w:spacing w:val="-2"/>
        </w:rPr>
        <w:t xml:space="preserve"> visas Prekių saugojimo išlaidas, jeigu yra nustatoma, kad Prekės neatitinka Sutarties reikalavimų.</w:t>
      </w:r>
    </w:p>
    <w:p w:rsidRPr="00D50316" w:rsidR="006975BA" w:rsidP="006975BA" w:rsidRDefault="006975BA" w14:paraId="4AC4DA5A" w14:textId="2F59246B">
      <w:pPr>
        <w:tabs>
          <w:tab w:val="left" w:pos="851"/>
        </w:tabs>
        <w:autoSpaceDE w:val="0"/>
        <w:spacing w:after="0" w:line="240" w:lineRule="auto"/>
        <w:jc w:val="both"/>
        <w:rPr>
          <w:rFonts w:ascii="Arial" w:hAnsi="Arial" w:cs="Arial"/>
        </w:rPr>
      </w:pPr>
      <w:r w:rsidRPr="00D50316">
        <w:rPr>
          <w:rFonts w:ascii="Arial" w:hAnsi="Arial" w:cs="Arial"/>
          <w:spacing w:val="-2"/>
        </w:rPr>
        <w:t>8.</w:t>
      </w:r>
      <w:r w:rsidRPr="00D50316" w:rsidR="00624B7F">
        <w:rPr>
          <w:rFonts w:ascii="Arial" w:hAnsi="Arial" w:cs="Arial"/>
          <w:spacing w:val="-2"/>
        </w:rPr>
        <w:t>9</w:t>
      </w:r>
      <w:r w:rsidRPr="00D50316">
        <w:rPr>
          <w:rFonts w:ascii="Arial" w:hAnsi="Arial" w:cs="Arial"/>
          <w:spacing w:val="-2"/>
        </w:rPr>
        <w:t>. Šalims pasirašius Prekių</w:t>
      </w:r>
      <w:r w:rsidRPr="00D50316" w:rsidR="00BB0913">
        <w:rPr>
          <w:rFonts w:ascii="Arial" w:hAnsi="Arial" w:cs="Arial"/>
          <w:spacing w:val="-2"/>
        </w:rPr>
        <w:t xml:space="preserve"> / Paslaugų</w:t>
      </w:r>
      <w:r w:rsidRPr="00D50316">
        <w:rPr>
          <w:rFonts w:ascii="Arial" w:hAnsi="Arial" w:cs="Arial"/>
          <w:spacing w:val="-2"/>
        </w:rPr>
        <w:t xml:space="preserve"> perdavimo–priėmimo aktą, </w:t>
      </w:r>
      <w:r w:rsidR="00A7308D">
        <w:rPr>
          <w:rFonts w:ascii="Arial" w:hAnsi="Arial" w:cs="Arial"/>
          <w:spacing w:val="-2"/>
        </w:rPr>
        <w:t>Tiekėjas</w:t>
      </w:r>
      <w:r w:rsidRPr="00D50316">
        <w:rPr>
          <w:rFonts w:ascii="Arial" w:hAnsi="Arial" w:cs="Arial"/>
          <w:spacing w:val="-2"/>
        </w:rPr>
        <w:t xml:space="preserve"> įsipareigoja ne vėliau kaip per 2 (dvi) darbo dienas pateikti Sąskaitą. Sąskaita turi būti išrašoma (jos išrašymo data) ta data, kuria </w:t>
      </w:r>
      <w:r w:rsidRPr="00D50316" w:rsidR="00B90E55">
        <w:rPr>
          <w:rFonts w:ascii="Arial" w:hAnsi="Arial" w:cs="Arial"/>
          <w:spacing w:val="-2"/>
        </w:rPr>
        <w:t>Užsakovas</w:t>
      </w:r>
      <w:r w:rsidRPr="00D50316">
        <w:rPr>
          <w:rFonts w:ascii="Arial" w:hAnsi="Arial" w:cs="Arial"/>
          <w:spacing w:val="-2"/>
        </w:rPr>
        <w:t xml:space="preserve"> pasirašė Prekių </w:t>
      </w:r>
      <w:r w:rsidRPr="00D50316" w:rsidR="00BB0913">
        <w:rPr>
          <w:rFonts w:ascii="Arial" w:hAnsi="Arial" w:cs="Arial"/>
          <w:spacing w:val="-2"/>
        </w:rPr>
        <w:t xml:space="preserve">/ Paslaugų </w:t>
      </w:r>
      <w:r w:rsidRPr="00D50316">
        <w:rPr>
          <w:rFonts w:ascii="Arial" w:hAnsi="Arial" w:cs="Arial"/>
          <w:bCs/>
          <w:spacing w:val="-2"/>
        </w:rPr>
        <w:t>perdavimo–priėmimo</w:t>
      </w:r>
      <w:r w:rsidRPr="00D50316">
        <w:rPr>
          <w:rFonts w:ascii="Arial" w:hAnsi="Arial" w:cs="Arial"/>
          <w:spacing w:val="-2"/>
        </w:rPr>
        <w:t xml:space="preserve"> aktą. </w:t>
      </w:r>
      <w:r w:rsidRPr="00D50316" w:rsidR="00B90E55">
        <w:rPr>
          <w:rFonts w:ascii="Arial" w:hAnsi="Arial" w:cs="Arial"/>
          <w:spacing w:val="-2"/>
        </w:rPr>
        <w:t xml:space="preserve"> </w:t>
      </w:r>
    </w:p>
    <w:p w:rsidRPr="00D50316" w:rsidR="006975BA" w:rsidP="006975BA" w:rsidRDefault="006975BA" w14:paraId="7CF995B8" w14:textId="05FDE1E8">
      <w:pPr>
        <w:tabs>
          <w:tab w:val="left" w:pos="851"/>
        </w:tabs>
        <w:spacing w:after="0" w:line="240" w:lineRule="auto"/>
        <w:jc w:val="both"/>
        <w:rPr>
          <w:rFonts w:ascii="Arial" w:hAnsi="Arial" w:eastAsia="Times New Roman" w:cs="Arial"/>
          <w:color w:val="000000"/>
        </w:rPr>
      </w:pPr>
      <w:r w:rsidRPr="00D50316">
        <w:rPr>
          <w:rFonts w:ascii="Arial" w:hAnsi="Arial" w:eastAsia="Times New Roman" w:cs="Arial"/>
        </w:rPr>
        <w:t>8.</w:t>
      </w:r>
      <w:r w:rsidRPr="00D50316" w:rsidR="00624B7F">
        <w:rPr>
          <w:rFonts w:ascii="Arial" w:hAnsi="Arial" w:eastAsia="Times New Roman" w:cs="Arial"/>
        </w:rPr>
        <w:t>10</w:t>
      </w:r>
      <w:r w:rsidRPr="00D50316">
        <w:rPr>
          <w:rFonts w:ascii="Arial" w:hAnsi="Arial" w:eastAsia="Times New Roman" w:cs="Arial"/>
        </w:rPr>
        <w:t xml:space="preserve">. </w:t>
      </w:r>
      <w:r w:rsidR="00A7308D">
        <w:rPr>
          <w:rFonts w:ascii="Arial" w:hAnsi="Arial" w:eastAsia="Times New Roman" w:cs="Arial"/>
        </w:rPr>
        <w:t>Tiekėjas</w:t>
      </w:r>
      <w:r w:rsidRPr="00D50316">
        <w:rPr>
          <w:rFonts w:ascii="Arial" w:hAnsi="Arial" w:eastAsia="Times New Roman" w:cs="Arial"/>
        </w:rPr>
        <w:t xml:space="preserve"> kartu su Prekių</w:t>
      </w:r>
      <w:r w:rsidRPr="00D50316" w:rsidR="00BB0913">
        <w:rPr>
          <w:rFonts w:ascii="Arial" w:hAnsi="Arial" w:eastAsia="Times New Roman" w:cs="Arial"/>
        </w:rPr>
        <w:t xml:space="preserve"> / Paslaugų</w:t>
      </w:r>
      <w:r w:rsidRPr="00D50316">
        <w:rPr>
          <w:rFonts w:ascii="Arial" w:hAnsi="Arial" w:eastAsia="Times New Roman" w:cs="Arial"/>
        </w:rPr>
        <w:t xml:space="preserve"> perdavimo–priėmimo aktu turi pateikti </w:t>
      </w:r>
      <w:r w:rsidRPr="00D50316" w:rsidR="004531AE">
        <w:rPr>
          <w:rFonts w:ascii="Arial" w:hAnsi="Arial" w:eastAsia="Times New Roman" w:cs="Arial"/>
        </w:rPr>
        <w:t>Užsakovui</w:t>
      </w:r>
      <w:r w:rsidRPr="00D50316">
        <w:rPr>
          <w:rFonts w:ascii="Arial" w:hAnsi="Arial" w:eastAsia="Times New Roman" w:cs="Arial"/>
        </w:rPr>
        <w:t xml:space="preserve"> visus Sutartyje nurodytus ar pagal teisės aktus ar gamintojo reikalavimus būtinus dokumentus, įskaitant, bet neapsiribojant, naudojimo ir priežiūros instrukcijas ar kitus dokumentus, kuriuose būtų detaliai aprašyta, kaip naudoti, prižiūrėti ir taisyti bet kurias Prekes</w:t>
      </w:r>
      <w:r w:rsidRPr="00D50316" w:rsidR="00BB0913">
        <w:rPr>
          <w:rFonts w:ascii="Arial" w:hAnsi="Arial" w:eastAsia="Times New Roman" w:cs="Arial"/>
        </w:rPr>
        <w:t xml:space="preserve"> / Paslaugas</w:t>
      </w:r>
      <w:r w:rsidRPr="00D50316">
        <w:rPr>
          <w:rFonts w:ascii="Arial" w:hAnsi="Arial" w:eastAsia="Times New Roman" w:cs="Arial"/>
        </w:rPr>
        <w:t xml:space="preserve"> ar jų dalis, taip pat kitus dokumentus, kiek jie susiję su Prekėmis</w:t>
      </w:r>
      <w:r w:rsidRPr="00D50316" w:rsidR="00BB0913">
        <w:rPr>
          <w:rFonts w:ascii="Arial" w:hAnsi="Arial" w:eastAsia="Times New Roman" w:cs="Arial"/>
        </w:rPr>
        <w:t xml:space="preserve"> / Paslaugomis</w:t>
      </w:r>
      <w:r w:rsidRPr="00D50316">
        <w:rPr>
          <w:rFonts w:ascii="Arial" w:hAnsi="Arial" w:eastAsia="Times New Roman" w:cs="Arial"/>
        </w:rPr>
        <w:t xml:space="preserve"> ir </w:t>
      </w:r>
      <w:r w:rsidR="00A7308D">
        <w:rPr>
          <w:rFonts w:ascii="Arial" w:hAnsi="Arial" w:eastAsia="Times New Roman" w:cs="Arial"/>
        </w:rPr>
        <w:t>Tiekėjo</w:t>
      </w:r>
      <w:r w:rsidRPr="00D50316">
        <w:rPr>
          <w:rFonts w:ascii="Arial" w:hAnsi="Arial" w:eastAsia="Times New Roman" w:cs="Arial"/>
        </w:rPr>
        <w:t xml:space="preserve"> sutartinėmis prievolėmis (dokumentai turi būti originalo kalba bei pateiktas vertimų biuro patvirtintas vertimas į lietuvių kalbą, jei Sutarties Specialiosiose sąlygose nenustatyta kitaip).</w:t>
      </w:r>
      <w:r w:rsidRPr="00D50316">
        <w:rPr>
          <w:rFonts w:ascii="Arial" w:hAnsi="Arial" w:eastAsia="Times New Roman" w:cs="Arial"/>
          <w:color w:val="000000"/>
        </w:rPr>
        <w:t xml:space="preserve"> Šiame punkte nurodytų dokumentų nepateikimas laikomas Prekių</w:t>
      </w:r>
      <w:r w:rsidRPr="00D50316" w:rsidR="00BB0913">
        <w:rPr>
          <w:rFonts w:ascii="Arial" w:hAnsi="Arial" w:eastAsia="Times New Roman" w:cs="Arial"/>
          <w:color w:val="000000"/>
        </w:rPr>
        <w:t xml:space="preserve"> / Paslaugų</w:t>
      </w:r>
      <w:r w:rsidRPr="00D50316">
        <w:rPr>
          <w:rFonts w:ascii="Arial" w:hAnsi="Arial" w:eastAsia="Times New Roman" w:cs="Arial"/>
          <w:color w:val="000000"/>
        </w:rPr>
        <w:t xml:space="preserve"> trūkumu, neleidžiančiu </w:t>
      </w:r>
      <w:r w:rsidRPr="00D50316" w:rsidR="004531AE">
        <w:rPr>
          <w:rFonts w:ascii="Arial" w:hAnsi="Arial" w:eastAsia="Times New Roman" w:cs="Arial"/>
          <w:color w:val="000000"/>
        </w:rPr>
        <w:t>Užsakovui</w:t>
      </w:r>
      <w:r w:rsidRPr="00D50316">
        <w:rPr>
          <w:rFonts w:ascii="Arial" w:hAnsi="Arial" w:eastAsia="Times New Roman" w:cs="Arial"/>
          <w:color w:val="000000"/>
        </w:rPr>
        <w:t xml:space="preserve"> priimti Prekių</w:t>
      </w:r>
      <w:r w:rsidRPr="00D50316" w:rsidR="00BB0913">
        <w:rPr>
          <w:rFonts w:ascii="Arial" w:hAnsi="Arial" w:eastAsia="Times New Roman" w:cs="Arial"/>
          <w:color w:val="000000"/>
        </w:rPr>
        <w:t xml:space="preserve"> / Paslaugų</w:t>
      </w:r>
      <w:r w:rsidRPr="00D50316">
        <w:rPr>
          <w:rFonts w:ascii="Arial" w:hAnsi="Arial" w:eastAsia="Times New Roman" w:cs="Arial"/>
          <w:color w:val="000000"/>
        </w:rPr>
        <w:t xml:space="preserve">. </w:t>
      </w:r>
    </w:p>
    <w:p w:rsidRPr="00D50316" w:rsidR="006975BA" w:rsidP="006975BA" w:rsidRDefault="006975BA" w14:paraId="0DF1AAAF" w14:textId="693A1F95">
      <w:pPr>
        <w:tabs>
          <w:tab w:val="left" w:pos="851"/>
        </w:tabs>
        <w:spacing w:after="0" w:line="240" w:lineRule="auto"/>
        <w:jc w:val="both"/>
        <w:rPr>
          <w:rFonts w:ascii="Arial" w:hAnsi="Arial" w:cs="Arial"/>
        </w:rPr>
      </w:pPr>
      <w:r w:rsidRPr="00D50316">
        <w:rPr>
          <w:rFonts w:ascii="Arial" w:hAnsi="Arial" w:cs="Arial"/>
        </w:rPr>
        <w:t>8.</w:t>
      </w:r>
      <w:r w:rsidRPr="00D50316" w:rsidR="00624B7F">
        <w:rPr>
          <w:rFonts w:ascii="Arial" w:hAnsi="Arial" w:cs="Arial"/>
        </w:rPr>
        <w:t>11</w:t>
      </w:r>
      <w:r w:rsidRPr="00D50316">
        <w:rPr>
          <w:rFonts w:ascii="Arial" w:hAnsi="Arial" w:cs="Arial"/>
        </w:rPr>
        <w:t xml:space="preserve">. Prekių </w:t>
      </w:r>
      <w:r w:rsidRPr="00D50316" w:rsidR="00E8782E">
        <w:rPr>
          <w:rFonts w:ascii="Arial" w:hAnsi="Arial" w:cs="Arial"/>
        </w:rPr>
        <w:t xml:space="preserve">/ Paslaugų </w:t>
      </w:r>
      <w:r w:rsidRPr="00D50316">
        <w:rPr>
          <w:rFonts w:ascii="Arial" w:hAnsi="Arial" w:cs="Arial"/>
        </w:rPr>
        <w:t xml:space="preserve">nuosavybės teisė ir </w:t>
      </w:r>
      <w:r w:rsidRPr="00D50316" w:rsidR="00E8782E">
        <w:rPr>
          <w:rFonts w:ascii="Arial" w:hAnsi="Arial" w:cs="Arial"/>
        </w:rPr>
        <w:t xml:space="preserve">Prekių </w:t>
      </w:r>
      <w:r w:rsidRPr="00D50316">
        <w:rPr>
          <w:rFonts w:ascii="Arial" w:hAnsi="Arial" w:cs="Arial"/>
        </w:rPr>
        <w:t xml:space="preserve">atsitiktinio žuvimo rizika pereina </w:t>
      </w:r>
      <w:r w:rsidRPr="00D50316" w:rsidR="004531AE">
        <w:rPr>
          <w:rFonts w:ascii="Arial" w:hAnsi="Arial" w:cs="Arial"/>
        </w:rPr>
        <w:t>Užsakovui</w:t>
      </w:r>
      <w:r w:rsidRPr="00D50316">
        <w:rPr>
          <w:rFonts w:ascii="Arial" w:hAnsi="Arial" w:cs="Arial"/>
        </w:rPr>
        <w:t xml:space="preserve"> nuo Prekių</w:t>
      </w:r>
      <w:r w:rsidRPr="00D50316" w:rsidR="00600C98">
        <w:rPr>
          <w:rFonts w:ascii="Arial" w:hAnsi="Arial" w:cs="Arial"/>
        </w:rPr>
        <w:t xml:space="preserve"> </w:t>
      </w:r>
      <w:r w:rsidRPr="00D50316" w:rsidR="00E8782E">
        <w:rPr>
          <w:rFonts w:ascii="Arial" w:hAnsi="Arial" w:cs="Arial"/>
        </w:rPr>
        <w:t xml:space="preserve">/ Paslaugų </w:t>
      </w:r>
      <w:r w:rsidRPr="00D50316">
        <w:rPr>
          <w:rFonts w:ascii="Arial" w:hAnsi="Arial" w:cs="Arial"/>
        </w:rPr>
        <w:t xml:space="preserve">perdavimo-priėmimo akto </w:t>
      </w:r>
      <w:r w:rsidRPr="00D50316" w:rsidR="00600C98">
        <w:rPr>
          <w:rFonts w:ascii="Arial" w:hAnsi="Arial" w:cs="Arial"/>
        </w:rPr>
        <w:t xml:space="preserve">abipusio </w:t>
      </w:r>
      <w:r w:rsidRPr="00D50316">
        <w:rPr>
          <w:rFonts w:ascii="Arial" w:hAnsi="Arial" w:cs="Arial"/>
        </w:rPr>
        <w:t xml:space="preserve">pasirašymo momento. Kai Prekės yra pristatomos </w:t>
      </w:r>
      <w:r w:rsidRPr="00D50316" w:rsidR="004531AE">
        <w:rPr>
          <w:rFonts w:ascii="Arial" w:hAnsi="Arial" w:cs="Arial"/>
        </w:rPr>
        <w:t>Užsakovui</w:t>
      </w:r>
      <w:r w:rsidRPr="00D50316">
        <w:rPr>
          <w:rFonts w:ascii="Arial" w:hAnsi="Arial" w:cs="Arial"/>
        </w:rPr>
        <w:t xml:space="preserve">, nuo Prekių perdavimo iki perdavimo-priėmimo akto pasirašymo, </w:t>
      </w:r>
      <w:r w:rsidRPr="00D50316" w:rsidR="004531AE">
        <w:rPr>
          <w:rFonts w:ascii="Arial" w:hAnsi="Arial" w:cs="Arial"/>
        </w:rPr>
        <w:t>Užsakovas</w:t>
      </w:r>
      <w:r w:rsidRPr="00D50316">
        <w:rPr>
          <w:rFonts w:ascii="Arial" w:hAnsi="Arial" w:cs="Arial"/>
        </w:rPr>
        <w:t xml:space="preserve"> imsis visų protingų priemonių, reikalingų apsaugoti Prekes nuo praradimo ar sugadinimo.</w:t>
      </w:r>
    </w:p>
    <w:p w:rsidRPr="00D50316" w:rsidR="006975BA" w:rsidP="006975BA" w:rsidRDefault="006975BA" w14:paraId="18BD07C5" w14:textId="44416118">
      <w:pPr>
        <w:tabs>
          <w:tab w:val="left" w:pos="851"/>
        </w:tabs>
        <w:spacing w:after="0" w:line="240" w:lineRule="auto"/>
        <w:jc w:val="both"/>
        <w:rPr>
          <w:rFonts w:ascii="Arial" w:hAnsi="Arial" w:eastAsia="Times New Roman" w:cs="Arial"/>
        </w:rPr>
      </w:pPr>
      <w:r w:rsidRPr="00D50316">
        <w:rPr>
          <w:rFonts w:ascii="Arial" w:hAnsi="Arial" w:eastAsia="Times New Roman" w:cs="Arial"/>
        </w:rPr>
        <w:t>8.</w:t>
      </w:r>
      <w:r w:rsidRPr="00D50316" w:rsidR="00624B7F">
        <w:rPr>
          <w:rFonts w:ascii="Arial" w:hAnsi="Arial" w:eastAsia="Times New Roman" w:cs="Arial"/>
        </w:rPr>
        <w:t>12</w:t>
      </w:r>
      <w:r w:rsidRPr="00D50316">
        <w:rPr>
          <w:rFonts w:ascii="Arial" w:hAnsi="Arial" w:eastAsia="Times New Roman" w:cs="Arial"/>
        </w:rPr>
        <w:t xml:space="preserve">. Jeigu konkretaus </w:t>
      </w:r>
      <w:r w:rsidR="00A7308D">
        <w:rPr>
          <w:rFonts w:ascii="Arial" w:hAnsi="Arial" w:eastAsia="Times New Roman" w:cs="Arial"/>
        </w:rPr>
        <w:t>Tiekėjui</w:t>
      </w:r>
      <w:r w:rsidRPr="00D50316">
        <w:rPr>
          <w:rFonts w:ascii="Arial" w:hAnsi="Arial" w:eastAsia="Times New Roman" w:cs="Arial"/>
        </w:rPr>
        <w:t xml:space="preserve"> pavedamo atlikti darbo ar įsipareigojimo įvykdymo terminas Sutartyje nenustatytas, </w:t>
      </w:r>
      <w:r w:rsidR="00A7308D">
        <w:rPr>
          <w:rFonts w:ascii="Arial" w:hAnsi="Arial" w:eastAsia="Times New Roman" w:cs="Arial"/>
        </w:rPr>
        <w:t>Tiekėjas</w:t>
      </w:r>
      <w:r w:rsidRPr="00D50316" w:rsidR="004531AE">
        <w:rPr>
          <w:rFonts w:ascii="Arial" w:hAnsi="Arial" w:eastAsia="Times New Roman" w:cs="Arial"/>
        </w:rPr>
        <w:t xml:space="preserve"> </w:t>
      </w:r>
      <w:r w:rsidRPr="00D50316">
        <w:rPr>
          <w:rFonts w:ascii="Arial" w:hAnsi="Arial" w:eastAsia="Times New Roman" w:cs="Arial"/>
        </w:rPr>
        <w:t xml:space="preserve">jį privalo įvykdyti per </w:t>
      </w:r>
      <w:r w:rsidRPr="00D50316" w:rsidR="004531AE">
        <w:rPr>
          <w:rFonts w:ascii="Arial" w:hAnsi="Arial" w:eastAsia="Times New Roman" w:cs="Arial"/>
        </w:rPr>
        <w:t>Užsakovo</w:t>
      </w:r>
      <w:r w:rsidRPr="00D50316">
        <w:rPr>
          <w:rFonts w:ascii="Arial" w:hAnsi="Arial" w:eastAsia="Times New Roman" w:cs="Arial"/>
        </w:rPr>
        <w:t xml:space="preserve"> raštu nurodytą terminą. </w:t>
      </w:r>
    </w:p>
    <w:p w:rsidRPr="00D50316" w:rsidR="006975BA" w:rsidP="006975BA" w:rsidRDefault="006975BA" w14:paraId="26DFD5BA" w14:textId="00EF9AD2">
      <w:pPr>
        <w:tabs>
          <w:tab w:val="left" w:pos="851"/>
        </w:tabs>
        <w:suppressAutoHyphens w:val="0"/>
        <w:autoSpaceDE w:val="0"/>
        <w:adjustRightInd w:val="0"/>
        <w:spacing w:after="0" w:line="240" w:lineRule="auto"/>
        <w:jc w:val="both"/>
        <w:textAlignment w:val="auto"/>
        <w:rPr>
          <w:rFonts w:ascii="Arial" w:hAnsi="Arial" w:eastAsia="Times New Roman" w:cs="Arial"/>
        </w:rPr>
      </w:pPr>
      <w:r w:rsidRPr="00D50316">
        <w:rPr>
          <w:rFonts w:ascii="Arial" w:hAnsi="Arial" w:eastAsia="Times New Roman" w:cs="Arial"/>
        </w:rPr>
        <w:t>8.</w:t>
      </w:r>
      <w:r w:rsidRPr="00D50316" w:rsidR="00624B7F">
        <w:rPr>
          <w:rFonts w:ascii="Arial" w:hAnsi="Arial" w:eastAsia="Times New Roman" w:cs="Arial"/>
        </w:rPr>
        <w:t>13</w:t>
      </w:r>
      <w:r w:rsidRPr="00D50316">
        <w:rPr>
          <w:rFonts w:ascii="Arial" w:hAnsi="Arial" w:eastAsia="Times New Roman" w:cs="Arial"/>
        </w:rPr>
        <w:t>. Prekių pakuotė turi atitikti atsparumo pakrovimo ir iškrovimo darbams reikalavimus, apsaugoti nuo meteorologinių ir kitų veiksnių įtakos Prekių gabenimo ir sandėliavimo metu.</w:t>
      </w:r>
    </w:p>
    <w:p w:rsidRPr="00D50316" w:rsidR="006975BA" w:rsidP="006975BA" w:rsidRDefault="006975BA" w14:paraId="336036B5" w14:textId="7179BAE4">
      <w:pPr>
        <w:tabs>
          <w:tab w:val="left" w:pos="851"/>
        </w:tabs>
        <w:suppressAutoHyphens w:val="0"/>
        <w:autoSpaceDE w:val="0"/>
        <w:adjustRightInd w:val="0"/>
        <w:spacing w:after="0" w:line="240" w:lineRule="auto"/>
        <w:jc w:val="both"/>
        <w:textAlignment w:val="auto"/>
        <w:rPr>
          <w:rFonts w:ascii="Arial" w:hAnsi="Arial" w:eastAsia="Times New Roman" w:cs="Arial"/>
        </w:rPr>
      </w:pPr>
      <w:r w:rsidRPr="6C27F665">
        <w:rPr>
          <w:rFonts w:ascii="Arial" w:hAnsi="Arial" w:eastAsia="Times New Roman" w:cs="Arial"/>
        </w:rPr>
        <w:t>8.</w:t>
      </w:r>
      <w:r w:rsidRPr="6C27F665" w:rsidR="00624B7F">
        <w:rPr>
          <w:rFonts w:ascii="Arial" w:hAnsi="Arial" w:eastAsia="Times New Roman" w:cs="Arial"/>
        </w:rPr>
        <w:t>14</w:t>
      </w:r>
      <w:r w:rsidRPr="6C27F665">
        <w:rPr>
          <w:rFonts w:ascii="Arial" w:hAnsi="Arial" w:eastAsia="Times New Roman" w:cs="Arial"/>
        </w:rPr>
        <w:t xml:space="preserve">. Jeigu </w:t>
      </w:r>
      <w:r w:rsidRPr="6C27F665" w:rsidR="00A7308D">
        <w:rPr>
          <w:rFonts w:ascii="Arial" w:hAnsi="Arial" w:eastAsia="Times New Roman" w:cs="Arial"/>
        </w:rPr>
        <w:t>Tiekėjas</w:t>
      </w:r>
      <w:r w:rsidRPr="6C27F665" w:rsidR="004531AE">
        <w:rPr>
          <w:rFonts w:ascii="Arial" w:hAnsi="Arial" w:eastAsia="Times New Roman" w:cs="Arial"/>
        </w:rPr>
        <w:t xml:space="preserve"> (prekių tiekėjas)</w:t>
      </w:r>
      <w:r w:rsidRPr="6C27F665">
        <w:rPr>
          <w:rFonts w:ascii="Arial" w:hAnsi="Arial" w:eastAsia="Times New Roman" w:cs="Arial"/>
        </w:rPr>
        <w:t xml:space="preserve"> registruotas ne Lietuvos Respublikoje kartu su Prekių perdavimo-priėmimo aktu privalo pateikti užpildytą „Prekių pakuočių svorių registro formą“ (Sutarties Bendrųjų sąlygų priedas Nr.1).</w:t>
      </w:r>
    </w:p>
    <w:p w:rsidR="2284F7AC" w:rsidP="6C27F665" w:rsidRDefault="2284F7AC" w14:paraId="428336C8" w14:textId="68218DFB">
      <w:pPr>
        <w:tabs>
          <w:tab w:val="left" w:pos="851"/>
        </w:tabs>
        <w:spacing w:after="0" w:line="240" w:lineRule="auto"/>
        <w:jc w:val="both"/>
        <w:rPr>
          <w:rFonts w:ascii="Arial" w:hAnsi="Arial" w:eastAsia="Times New Roman" w:cs="Arial"/>
        </w:rPr>
      </w:pPr>
      <w:r w:rsidRPr="6C27F665">
        <w:rPr>
          <w:rFonts w:ascii="Arial" w:hAnsi="Arial" w:eastAsia="Times New Roman" w:cs="Arial"/>
        </w:rPr>
        <w:t>8.15.  Tiekėjas turi teisę keisti Prekių modelį ar gamintoją, jei yra visos toliau nurodytos sąlygos:</w:t>
      </w:r>
    </w:p>
    <w:p w:rsidR="2284F7AC" w:rsidP="6C27F665" w:rsidRDefault="2284F7AC" w14:paraId="4254D745" w14:textId="3C81CD33">
      <w:pPr>
        <w:tabs>
          <w:tab w:val="left" w:pos="851"/>
        </w:tabs>
        <w:spacing w:after="0" w:line="240" w:lineRule="auto"/>
        <w:jc w:val="both"/>
      </w:pPr>
      <w:r w:rsidRPr="6F9671D2">
        <w:rPr>
          <w:rFonts w:ascii="Arial" w:hAnsi="Arial" w:eastAsia="Times New Roman" w:cs="Arial"/>
        </w:rPr>
        <w:t xml:space="preserve">8.15.1.  </w:t>
      </w:r>
      <w:r w:rsidRPr="6F9671D2" w:rsidR="57A52FB3">
        <w:rPr>
          <w:rFonts w:ascii="Arial" w:hAnsi="Arial" w:eastAsia="Times New Roman" w:cs="Arial"/>
        </w:rPr>
        <w:t>jei pasiūlyme nurodytos Prekės nebegaminamos ar iš esmės sutriko jų tiekimas ir gautas gamintojo patvirtinamas ir (ar) Prekės, jų gamintojas kelia grėsmę nacionaliniam saugumui ir (ar) Prekių tiekimas prieštarauja Lietuvos Respublikoje įgyvendinamoms privalomoms tarptautinėms sankcijoms, kaip tai apibrėžta Lietuvos Respublikos ekonominių ir kitų tarptautinių sankcijų įgyvendinimo įstatyme (toliau – Sankcijų įgyvendinimo įstatymas), Sankcijų įgyvendinimo ir kontrolės politikai ir (ar) Prekės, jų sudedamosios dalys ar (ir) gamintojas neatitinka VPĮ ar PĮ nuostatų dėl nacionalinio saugumo interesų;</w:t>
      </w:r>
    </w:p>
    <w:p w:rsidR="2284F7AC" w:rsidP="6C27F665" w:rsidRDefault="2284F7AC" w14:paraId="6AE5C7B9" w14:textId="2E0D917F">
      <w:pPr>
        <w:tabs>
          <w:tab w:val="left" w:pos="851"/>
        </w:tabs>
        <w:spacing w:after="0" w:line="240" w:lineRule="auto"/>
        <w:jc w:val="both"/>
      </w:pPr>
      <w:r w:rsidRPr="6C27F665">
        <w:rPr>
          <w:rFonts w:ascii="Arial" w:hAnsi="Arial" w:eastAsia="Times New Roman" w:cs="Arial"/>
        </w:rPr>
        <w:t>8.15.2. jei keičiamos Prekės visiškai atitinka pirkimo dokumentų reikalavimus, yra ne prastesnės, o lygiavertės ar geresnės kokybės nei šiuo metu tiekiamos Prekės ir Tiekėjas pateikia tai patvirtinančius dokumentus. Jeigu  pirkimo procedūrų metu Tiekėjas buvo pateikęs Prekių pavyzdžius, pristatomos Prekės turi būti ne prastesnės kokybės nei pateikti pavyzdžiai;</w:t>
      </w:r>
    </w:p>
    <w:p w:rsidR="2284F7AC" w:rsidP="6C27F665" w:rsidRDefault="2284F7AC" w14:paraId="32C72069" w14:textId="1BFE334C">
      <w:pPr>
        <w:tabs>
          <w:tab w:val="left" w:pos="851"/>
        </w:tabs>
        <w:spacing w:after="0" w:line="240" w:lineRule="auto"/>
        <w:jc w:val="both"/>
      </w:pPr>
      <w:r w:rsidRPr="6C27F665">
        <w:rPr>
          <w:rFonts w:ascii="Arial" w:hAnsi="Arial" w:eastAsia="Times New Roman" w:cs="Arial"/>
        </w:rPr>
        <w:t>8.15.3.   jei Tiekėjas, ne vėliau kaip prieš 14 (keturiolika) darbo dienų iki numatomo Prekių keitimo, pateikė Pirkėjui rašytinį prašymą su keitimą pagrindžiančiais dokumentais bei gavo Pirkėjo rašytinį sutikimą;</w:t>
      </w:r>
    </w:p>
    <w:p w:rsidR="2284F7AC" w:rsidP="6C27F665" w:rsidRDefault="2284F7AC" w14:paraId="5BB8A026" w14:textId="045957D6">
      <w:pPr>
        <w:tabs>
          <w:tab w:val="left" w:pos="851"/>
        </w:tabs>
        <w:spacing w:after="0" w:line="240" w:lineRule="auto"/>
        <w:jc w:val="both"/>
      </w:pPr>
      <w:r w:rsidRPr="6C27F665">
        <w:rPr>
          <w:rFonts w:ascii="Arial" w:hAnsi="Arial" w:eastAsia="Times New Roman" w:cs="Arial"/>
        </w:rPr>
        <w:t>8.15.4. Šiame punkte nurodytu atveju Prekės turi būti pristatytos už ne didesnę nei pasiūlyme nurodytą kainą.</w:t>
      </w:r>
    </w:p>
    <w:p w:rsidR="2284F7AC" w:rsidP="6C27F665" w:rsidRDefault="2284F7AC" w14:paraId="02812F25" w14:textId="6B59B93E">
      <w:pPr>
        <w:tabs>
          <w:tab w:val="left" w:pos="851"/>
        </w:tabs>
        <w:spacing w:after="0" w:line="240" w:lineRule="auto"/>
        <w:jc w:val="both"/>
      </w:pPr>
      <w:r w:rsidRPr="6C27F665">
        <w:rPr>
          <w:rFonts w:ascii="Arial" w:hAnsi="Arial" w:eastAsia="Times New Roman" w:cs="Arial"/>
        </w:rPr>
        <w:t>8.16. Gavęs Tiekėjo prašymą dėl Prekių keitimo, Pirkėjas patikrina, ar keitimas atitinka visas Sutarties Bendrųjų sąlygų 8.1</w:t>
      </w:r>
      <w:r w:rsidRPr="6C27F665" w:rsidR="37DC8539">
        <w:rPr>
          <w:rFonts w:ascii="Arial" w:hAnsi="Arial" w:eastAsia="Times New Roman" w:cs="Arial"/>
        </w:rPr>
        <w:t>5</w:t>
      </w:r>
      <w:r w:rsidRPr="6C27F665">
        <w:rPr>
          <w:rFonts w:ascii="Arial" w:hAnsi="Arial" w:eastAsia="Times New Roman" w:cs="Arial"/>
        </w:rPr>
        <w:t xml:space="preserve"> punkte nurodytas sąlygas.</w:t>
      </w:r>
    </w:p>
    <w:p w:rsidR="2284F7AC" w:rsidP="6C27F665" w:rsidRDefault="2284F7AC" w14:paraId="023C381D" w14:textId="43579AFC">
      <w:pPr>
        <w:tabs>
          <w:tab w:val="left" w:pos="851"/>
        </w:tabs>
        <w:spacing w:after="0" w:line="240" w:lineRule="auto"/>
        <w:jc w:val="both"/>
      </w:pPr>
      <w:r w:rsidRPr="6C27F665">
        <w:rPr>
          <w:rFonts w:ascii="Arial" w:hAnsi="Arial" w:eastAsia="Times New Roman" w:cs="Arial"/>
        </w:rPr>
        <w:t>8.17. Pirkėjas turi teisę nesutikti su Prekių keitimu ir turi teisę nutraukti Sutartį, jei keitimas neatitinka visų kriterijų pagal Sutarties Bendrųjų sąlygų 8.1</w:t>
      </w:r>
      <w:r w:rsidRPr="6C27F665" w:rsidR="4370B955">
        <w:rPr>
          <w:rFonts w:ascii="Arial" w:hAnsi="Arial" w:eastAsia="Times New Roman" w:cs="Arial"/>
        </w:rPr>
        <w:t>5</w:t>
      </w:r>
      <w:r w:rsidRPr="6C27F665">
        <w:rPr>
          <w:rFonts w:ascii="Arial" w:hAnsi="Arial" w:eastAsia="Times New Roman" w:cs="Arial"/>
        </w:rPr>
        <w:t xml:space="preserve"> punktą ir (ar) Tiekėjas nepateikė įrodymų ar jų pateikimas nepagrindžia keičiamos Prekės atitikimo Pirkimo sąlygoms.</w:t>
      </w:r>
    </w:p>
    <w:p w:rsidR="2284F7AC" w:rsidP="6C27F665" w:rsidRDefault="2284F7AC" w14:paraId="37E54A19" w14:textId="1BCC7634">
      <w:pPr>
        <w:tabs>
          <w:tab w:val="left" w:pos="851"/>
        </w:tabs>
        <w:spacing w:after="0" w:line="240" w:lineRule="auto"/>
        <w:jc w:val="both"/>
      </w:pPr>
      <w:r w:rsidRPr="6C27F665">
        <w:rPr>
          <w:rFonts w:ascii="Arial" w:hAnsi="Arial" w:eastAsia="Times New Roman" w:cs="Arial"/>
        </w:rPr>
        <w:t>8.18. Šalys sudaro rašytinį susitarimą prie Sutarties dėl Prekių keitimo, jei Pirkėjas patvirtina keitimo galimybę.</w:t>
      </w:r>
    </w:p>
    <w:p w:rsidR="6C27F665" w:rsidP="6C27F665" w:rsidRDefault="6C27F665" w14:paraId="3CAEB0A9" w14:textId="7C5BA35B">
      <w:pPr>
        <w:tabs>
          <w:tab w:val="left" w:pos="851"/>
        </w:tabs>
        <w:spacing w:after="0" w:line="240" w:lineRule="auto"/>
        <w:jc w:val="both"/>
        <w:rPr>
          <w:rFonts w:ascii="Arial" w:hAnsi="Arial" w:eastAsia="Times New Roman" w:cs="Arial"/>
        </w:rPr>
      </w:pPr>
    </w:p>
    <w:p w:rsidRPr="00D50316" w:rsidR="001260DA" w:rsidP="001260DA" w:rsidRDefault="001260DA" w14:paraId="1801FD95" w14:textId="51D34ACC">
      <w:pPr>
        <w:tabs>
          <w:tab w:val="left" w:pos="851"/>
        </w:tabs>
        <w:suppressAutoHyphens w:val="0"/>
        <w:autoSpaceDE w:val="0"/>
        <w:adjustRightInd w:val="0"/>
        <w:spacing w:after="0" w:line="240" w:lineRule="auto"/>
        <w:jc w:val="both"/>
        <w:textAlignment w:val="auto"/>
        <w:rPr>
          <w:rFonts w:ascii="Arial" w:hAnsi="Arial" w:eastAsia="Times New Roman" w:cs="Arial"/>
        </w:rPr>
      </w:pPr>
      <w:r w:rsidRPr="00D50316">
        <w:rPr>
          <w:rFonts w:ascii="Arial" w:hAnsi="Arial" w:eastAsia="Times New Roman" w:cs="Arial"/>
        </w:rPr>
        <w:t>8.</w:t>
      </w:r>
      <w:r w:rsidRPr="00D50316" w:rsidR="00624B7F">
        <w:rPr>
          <w:rFonts w:ascii="Arial" w:hAnsi="Arial" w:eastAsia="Times New Roman" w:cs="Arial"/>
        </w:rPr>
        <w:t>19</w:t>
      </w:r>
      <w:r w:rsidRPr="00D50316">
        <w:rPr>
          <w:rFonts w:ascii="Arial" w:hAnsi="Arial" w:eastAsia="Times New Roman" w:cs="Arial"/>
        </w:rPr>
        <w:t xml:space="preserve">. </w:t>
      </w:r>
      <w:r w:rsidRPr="00D50316" w:rsidR="00C52575">
        <w:rPr>
          <w:rFonts w:ascii="Arial" w:hAnsi="Arial" w:eastAsia="Times New Roman" w:cs="Arial"/>
        </w:rPr>
        <w:t>Užsakovas</w:t>
      </w:r>
      <w:r w:rsidRPr="00D50316">
        <w:rPr>
          <w:rFonts w:ascii="Arial" w:hAnsi="Arial" w:eastAsia="Times New Roman" w:cs="Arial"/>
        </w:rPr>
        <w:t xml:space="preserve"> turi teisę reikalauti Prekių keitimo ar Sutarties nutraukimo, jei paaiškėja bent viena iš 8.</w:t>
      </w:r>
      <w:r w:rsidRPr="00D50316" w:rsidR="00624B7F">
        <w:rPr>
          <w:rFonts w:ascii="Arial" w:hAnsi="Arial" w:eastAsia="Times New Roman" w:cs="Arial"/>
        </w:rPr>
        <w:t>15</w:t>
      </w:r>
      <w:r w:rsidRPr="00D50316">
        <w:rPr>
          <w:rFonts w:ascii="Arial" w:hAnsi="Arial" w:eastAsia="Times New Roman" w:cs="Arial"/>
        </w:rPr>
        <w:t xml:space="preserve">.1 punkte nurodytų aplinkybių. Tokiu atveju </w:t>
      </w:r>
      <w:r w:rsidRPr="00D50316" w:rsidR="00C52575">
        <w:rPr>
          <w:rFonts w:ascii="Arial" w:hAnsi="Arial" w:eastAsia="Times New Roman" w:cs="Arial"/>
        </w:rPr>
        <w:t>Užsakovas</w:t>
      </w:r>
      <w:r w:rsidRPr="00D50316">
        <w:rPr>
          <w:rFonts w:ascii="Arial" w:hAnsi="Arial" w:eastAsia="Times New Roman" w:cs="Arial"/>
        </w:rPr>
        <w:t xml:space="preserve"> raštu kreipiasi į </w:t>
      </w:r>
      <w:r w:rsidR="00A7308D">
        <w:rPr>
          <w:rFonts w:ascii="Arial" w:hAnsi="Arial" w:eastAsia="Times New Roman" w:cs="Arial"/>
        </w:rPr>
        <w:t>Tiekėją</w:t>
      </w:r>
      <w:r w:rsidRPr="00D50316">
        <w:rPr>
          <w:rFonts w:ascii="Arial" w:hAnsi="Arial" w:eastAsia="Times New Roman" w:cs="Arial"/>
        </w:rPr>
        <w:t xml:space="preserve">, kuris per </w:t>
      </w:r>
      <w:r w:rsidRPr="00D50316" w:rsidR="00C52575">
        <w:rPr>
          <w:rFonts w:ascii="Arial" w:hAnsi="Arial" w:eastAsia="Times New Roman" w:cs="Arial"/>
        </w:rPr>
        <w:t>Užsakovo</w:t>
      </w:r>
      <w:r w:rsidRPr="00D50316">
        <w:rPr>
          <w:rFonts w:ascii="Arial" w:hAnsi="Arial" w:eastAsia="Times New Roman" w:cs="Arial"/>
        </w:rPr>
        <w:t xml:space="preserve"> nurodytą terminą privalo pateikti atsakymą dėl Prekės keitimo, taip pat keičiamos Prekės atitikimą Pirkimo dokumentų reikalavimams pagrindžiančius dokumentus. </w:t>
      </w:r>
      <w:r w:rsidRPr="00D50316" w:rsidR="00D5424A">
        <w:rPr>
          <w:rFonts w:ascii="Arial" w:hAnsi="Arial" w:eastAsia="Times New Roman" w:cs="Arial"/>
        </w:rPr>
        <w:t>Užsakovui</w:t>
      </w:r>
      <w:r w:rsidRPr="00D50316">
        <w:rPr>
          <w:rFonts w:ascii="Arial" w:hAnsi="Arial" w:eastAsia="Times New Roman" w:cs="Arial"/>
        </w:rPr>
        <w:t xml:space="preserve"> įsitikinus keičiamos Prekės atitikimu, Šalys pasirašo susitarimą prie Sutarties. </w:t>
      </w:r>
    </w:p>
    <w:p w:rsidRPr="00D50316" w:rsidR="00A1492A" w:rsidP="006975BA" w:rsidRDefault="001260DA" w14:paraId="46AAD15C" w14:textId="1FB18E8F">
      <w:pPr>
        <w:tabs>
          <w:tab w:val="left" w:pos="851"/>
        </w:tabs>
        <w:suppressAutoHyphens w:val="0"/>
        <w:autoSpaceDE w:val="0"/>
        <w:adjustRightInd w:val="0"/>
        <w:spacing w:after="0" w:line="240" w:lineRule="auto"/>
        <w:jc w:val="both"/>
        <w:textAlignment w:val="auto"/>
        <w:rPr>
          <w:rFonts w:ascii="Arial" w:hAnsi="Arial" w:eastAsia="Times New Roman" w:cs="Arial"/>
        </w:rPr>
      </w:pPr>
      <w:r w:rsidRPr="00D50316">
        <w:rPr>
          <w:rFonts w:ascii="Arial" w:hAnsi="Arial" w:eastAsia="Times New Roman" w:cs="Arial"/>
        </w:rPr>
        <w:t>8.</w:t>
      </w:r>
      <w:r w:rsidRPr="00D50316" w:rsidR="00624B7F">
        <w:rPr>
          <w:rFonts w:ascii="Arial" w:hAnsi="Arial" w:eastAsia="Times New Roman" w:cs="Arial"/>
        </w:rPr>
        <w:t>20</w:t>
      </w:r>
      <w:r w:rsidRPr="00D50316">
        <w:rPr>
          <w:rFonts w:ascii="Arial" w:hAnsi="Arial" w:eastAsia="Times New Roman" w:cs="Arial"/>
        </w:rPr>
        <w:t>. Siekiant teisinio aiškumo, Šalys susitaria, kad Prekės keitimas Sutartyje nustatytomis sąlygomis laikomas Sutarties vykdymu joje numatytomis sąlygomis. Prekių keitimas kitomis nei Sutartyje nurodytomis sąlygomis vykdomas vadovaujantis VPĮ 89 straipsnio ar PĮ 97 straipsnio nuostatomis.</w:t>
      </w:r>
    </w:p>
    <w:p w:rsidRPr="00D50316" w:rsidR="00E4354A" w:rsidP="00B261FA" w:rsidRDefault="00E4354A" w14:paraId="0357A354" w14:textId="77777777">
      <w:pPr>
        <w:tabs>
          <w:tab w:val="left" w:pos="1304"/>
          <w:tab w:val="left" w:pos="1457"/>
          <w:tab w:val="left" w:pos="1604"/>
          <w:tab w:val="left" w:pos="1757"/>
          <w:tab w:val="left" w:pos="1860"/>
          <w:tab w:val="left" w:pos="1984"/>
          <w:tab w:val="left" w:pos="2098"/>
          <w:tab w:val="left" w:pos="2211"/>
        </w:tabs>
        <w:autoSpaceDE w:val="0"/>
        <w:spacing w:after="0" w:line="259" w:lineRule="auto"/>
        <w:rPr>
          <w:rFonts w:ascii="Arial" w:hAnsi="Arial" w:eastAsia="Times New Roman" w:cs="Arial"/>
          <w:b/>
        </w:rPr>
      </w:pPr>
    </w:p>
    <w:p w:rsidRPr="00D50316" w:rsidR="00E4354A" w:rsidP="00B261FA" w:rsidRDefault="005571A5" w14:paraId="0357A355" w14:textId="6C6DFCC5">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hAnsi="Arial" w:eastAsia="Times New Roman" w:cs="Arial"/>
          <w:b/>
        </w:rPr>
      </w:pPr>
      <w:r w:rsidRPr="00D50316">
        <w:rPr>
          <w:rFonts w:ascii="Arial" w:hAnsi="Arial" w:eastAsia="Times New Roman" w:cs="Arial"/>
          <w:b/>
        </w:rPr>
        <w:t>9</w:t>
      </w:r>
      <w:r w:rsidRPr="00D50316" w:rsidR="00914E1D">
        <w:rPr>
          <w:rFonts w:ascii="Arial" w:hAnsi="Arial" w:eastAsia="Times New Roman" w:cs="Arial"/>
          <w:b/>
        </w:rPr>
        <w:t>. ŠALIŲ ATSAKOMYBĖ</w:t>
      </w:r>
    </w:p>
    <w:p w:rsidRPr="00D50316" w:rsidR="00E4354A" w:rsidP="00B261FA" w:rsidRDefault="006C5613" w14:paraId="0357A357" w14:textId="08982A2A">
      <w:pPr>
        <w:autoSpaceDE w:val="0"/>
        <w:spacing w:after="0" w:line="259" w:lineRule="auto"/>
        <w:jc w:val="both"/>
        <w:rPr>
          <w:rFonts w:ascii="Arial" w:hAnsi="Arial" w:eastAsia="Times New Roman" w:cs="Arial"/>
        </w:rPr>
      </w:pPr>
      <w:r w:rsidRPr="00D50316">
        <w:rPr>
          <w:rFonts w:ascii="Arial" w:hAnsi="Arial" w:eastAsia="Times New Roman" w:cs="Arial"/>
        </w:rPr>
        <w:t>9</w:t>
      </w:r>
      <w:r w:rsidRPr="00D50316" w:rsidR="00914E1D">
        <w:rPr>
          <w:rFonts w:ascii="Arial" w:hAnsi="Arial" w:eastAsia="Times New Roman" w:cs="Arial"/>
        </w:rPr>
        <w:t>.1.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Šalies prisiimtų įsipareigojimų įvykdymą.</w:t>
      </w:r>
    </w:p>
    <w:p w:rsidRPr="00D50316" w:rsidR="006F4EFB" w:rsidP="00B261FA" w:rsidRDefault="006C5613" w14:paraId="4E3AAB3A" w14:textId="3129C7DB">
      <w:pPr>
        <w:autoSpaceDE w:val="0"/>
        <w:spacing w:after="0" w:line="259" w:lineRule="auto"/>
        <w:jc w:val="both"/>
        <w:rPr>
          <w:rFonts w:ascii="Arial" w:hAnsi="Arial" w:cs="Arial"/>
        </w:rPr>
      </w:pPr>
      <w:r w:rsidRPr="00D50316">
        <w:rPr>
          <w:rFonts w:ascii="Arial" w:hAnsi="Arial" w:eastAsia="Times New Roman" w:cs="Arial"/>
        </w:rPr>
        <w:t>9</w:t>
      </w:r>
      <w:r w:rsidRPr="00D50316" w:rsidR="00914E1D">
        <w:rPr>
          <w:rFonts w:ascii="Arial" w:hAnsi="Arial" w:eastAsia="Times New Roman" w:cs="Arial"/>
        </w:rPr>
        <w:t>.</w:t>
      </w:r>
      <w:r w:rsidRPr="00D50316" w:rsidR="006F4EFB">
        <w:rPr>
          <w:rFonts w:ascii="Arial" w:hAnsi="Arial" w:eastAsia="Times New Roman" w:cs="Arial"/>
        </w:rPr>
        <w:t>2</w:t>
      </w:r>
      <w:r w:rsidRPr="00D50316" w:rsidR="00914E1D">
        <w:rPr>
          <w:rFonts w:ascii="Arial" w:hAnsi="Arial" w:eastAsia="Times New Roman" w:cs="Arial"/>
        </w:rPr>
        <w:t xml:space="preserve">. </w:t>
      </w:r>
      <w:r w:rsidRPr="00D50316" w:rsidR="006F4EFB">
        <w:rPr>
          <w:rFonts w:ascii="Arial" w:hAnsi="Arial" w:eastAsia="Times New Roman" w:cs="Arial"/>
        </w:rPr>
        <w:t>Netesybų sumokėjimas neatleidžia Sutarties Šalių nuo pareigos vykdyti Sutartyje prisiimtus įsipareigojimus</w:t>
      </w:r>
      <w:r w:rsidRPr="00D50316" w:rsidR="00685604">
        <w:rPr>
          <w:rFonts w:ascii="Arial" w:hAnsi="Arial" w:eastAsia="Times New Roman" w:cs="Arial"/>
        </w:rPr>
        <w:t>, išskyrus Lietuvos Respublikos teisės aktuose aiškiai numatytus atvejus</w:t>
      </w:r>
      <w:r w:rsidRPr="00D50316" w:rsidR="006F4EFB">
        <w:rPr>
          <w:rFonts w:ascii="Arial" w:hAnsi="Arial" w:eastAsia="Times New Roman" w:cs="Arial"/>
        </w:rPr>
        <w:t>.</w:t>
      </w:r>
      <w:r w:rsidRPr="00D50316" w:rsidR="006F4EFB">
        <w:rPr>
          <w:rFonts w:ascii="Arial" w:hAnsi="Arial" w:cs="Arial"/>
        </w:rPr>
        <w:t xml:space="preserve"> </w:t>
      </w:r>
    </w:p>
    <w:p w:rsidRPr="00D50316" w:rsidR="008870D7" w:rsidP="00B261FA" w:rsidRDefault="002E267B" w14:paraId="001BD892" w14:textId="2BAE22B4">
      <w:pPr>
        <w:autoSpaceDE w:val="0"/>
        <w:spacing w:after="0" w:line="259" w:lineRule="auto"/>
        <w:jc w:val="both"/>
        <w:rPr>
          <w:rFonts w:ascii="Arial" w:hAnsi="Arial" w:cs="Arial"/>
        </w:rPr>
      </w:pPr>
      <w:r w:rsidRPr="00D50316">
        <w:rPr>
          <w:rFonts w:ascii="Arial" w:hAnsi="Arial" w:cs="Arial"/>
        </w:rPr>
        <w:t xml:space="preserve">9.3. Netesybų sumokėjimas ar </w:t>
      </w:r>
      <w:r w:rsidRPr="00D50316" w:rsidR="003C5105">
        <w:rPr>
          <w:rFonts w:ascii="Arial" w:hAnsi="Arial" w:cs="Arial"/>
        </w:rPr>
        <w:t xml:space="preserve">Sutarties terminų pratęsimas, stabdymas neatleidžia </w:t>
      </w:r>
      <w:r w:rsidR="00A7308D">
        <w:rPr>
          <w:rFonts w:ascii="Arial" w:hAnsi="Arial" w:cs="Arial"/>
        </w:rPr>
        <w:t>Tiekėjo</w:t>
      </w:r>
      <w:r w:rsidRPr="00D50316" w:rsidR="003C5105">
        <w:rPr>
          <w:rFonts w:ascii="Arial" w:hAnsi="Arial" w:cs="Arial"/>
        </w:rPr>
        <w:t xml:space="preserve"> nuo nuostolių atlyginimo pagal Užsakovo pagrįstą pareikalavimą.</w:t>
      </w:r>
    </w:p>
    <w:p w:rsidRPr="00D50316" w:rsidR="006F4EFB" w:rsidP="00B261FA" w:rsidRDefault="006C5613" w14:paraId="2D96FB8E" w14:textId="3A133DC1">
      <w:pPr>
        <w:autoSpaceDE w:val="0"/>
        <w:spacing w:after="0" w:line="259" w:lineRule="auto"/>
        <w:jc w:val="both"/>
        <w:rPr>
          <w:rFonts w:ascii="Arial" w:hAnsi="Arial" w:eastAsia="Times New Roman" w:cs="Arial"/>
        </w:rPr>
      </w:pPr>
      <w:r w:rsidRPr="00D50316">
        <w:rPr>
          <w:rFonts w:ascii="Arial" w:hAnsi="Arial" w:cs="Arial"/>
        </w:rPr>
        <w:t>9</w:t>
      </w:r>
      <w:r w:rsidRPr="00D50316" w:rsidR="006F4EFB">
        <w:rPr>
          <w:rFonts w:ascii="Arial" w:hAnsi="Arial" w:cs="Arial"/>
        </w:rPr>
        <w:t>.</w:t>
      </w:r>
      <w:r w:rsidRPr="00D50316" w:rsidR="003C5105">
        <w:rPr>
          <w:rFonts w:ascii="Arial" w:hAnsi="Arial" w:cs="Arial"/>
        </w:rPr>
        <w:t>4</w:t>
      </w:r>
      <w:r w:rsidRPr="00D50316" w:rsidR="006F4EFB">
        <w:rPr>
          <w:rFonts w:ascii="Arial" w:hAnsi="Arial" w:cs="Arial"/>
        </w:rPr>
        <w:t xml:space="preserve">. </w:t>
      </w:r>
      <w:r w:rsidRPr="00857546" w:rsidR="00857546">
        <w:rPr>
          <w:rFonts w:ascii="Arial" w:hAnsi="Arial" w:cs="Arial"/>
        </w:rPr>
        <w:t xml:space="preserve">Sutarties nutraukimas neatleidžia Sutarties Šalių nuo netesybų ir nuostolių, priskaičiuotų iki Sutarties nutraukimo, mokėjimo, ir  </w:t>
      </w:r>
      <w:r w:rsidR="00A7308D">
        <w:rPr>
          <w:rFonts w:ascii="Arial" w:hAnsi="Arial" w:cs="Arial"/>
        </w:rPr>
        <w:t>Tiekėjo</w:t>
      </w:r>
      <w:r w:rsidRPr="00857546" w:rsidR="00857546">
        <w:rPr>
          <w:rFonts w:ascii="Arial" w:hAnsi="Arial" w:cs="Arial"/>
        </w:rPr>
        <w:t xml:space="preserve"> nuo trūkumų, gedimų šalinimo </w:t>
      </w:r>
      <w:r w:rsidR="00A7308D">
        <w:rPr>
          <w:rFonts w:ascii="Arial" w:hAnsi="Arial" w:cs="Arial"/>
        </w:rPr>
        <w:t>Tiekėjo</w:t>
      </w:r>
      <w:r w:rsidRPr="00857546" w:rsidR="00857546">
        <w:rPr>
          <w:rFonts w:ascii="Arial" w:hAnsi="Arial" w:cs="Arial"/>
        </w:rPr>
        <w:t xml:space="preserve"> lėšomis visą </w:t>
      </w:r>
      <w:r w:rsidR="00857546">
        <w:rPr>
          <w:rFonts w:ascii="Arial" w:hAnsi="Arial" w:cs="Arial"/>
        </w:rPr>
        <w:t xml:space="preserve">Prekių / </w:t>
      </w:r>
      <w:r w:rsidRPr="00857546" w:rsidR="00857546">
        <w:rPr>
          <w:rFonts w:ascii="Arial" w:hAnsi="Arial" w:cs="Arial"/>
        </w:rPr>
        <w:t>Paslaugų garantinį laikotarpį, taip pat nuo kitų Sutarties ir teisės aktų nuostatų laikymosi, kurios taikomos ir po Sutarties pabaigos (nutraukimo).</w:t>
      </w:r>
    </w:p>
    <w:p w:rsidRPr="00D50316" w:rsidR="00074EFA" w:rsidP="00B261FA" w:rsidRDefault="006C5613" w14:paraId="38D4C95A" w14:textId="05073A77">
      <w:pPr>
        <w:autoSpaceDE w:val="0"/>
        <w:spacing w:after="0" w:line="259" w:lineRule="auto"/>
        <w:jc w:val="both"/>
        <w:rPr>
          <w:rFonts w:ascii="Arial" w:hAnsi="Arial" w:cs="Arial"/>
        </w:rPr>
      </w:pPr>
      <w:r w:rsidRPr="00D50316">
        <w:rPr>
          <w:rFonts w:ascii="Arial" w:hAnsi="Arial" w:eastAsia="Times New Roman" w:cs="Arial"/>
        </w:rPr>
        <w:t>9</w:t>
      </w:r>
      <w:r w:rsidRPr="00D50316" w:rsidR="00074EFA">
        <w:rPr>
          <w:rFonts w:ascii="Arial" w:hAnsi="Arial" w:eastAsia="Times New Roman" w:cs="Arial"/>
        </w:rPr>
        <w:t>.</w:t>
      </w:r>
      <w:r w:rsidRPr="00D50316" w:rsidR="003C5105">
        <w:rPr>
          <w:rFonts w:ascii="Arial" w:hAnsi="Arial" w:eastAsia="Times New Roman" w:cs="Arial"/>
        </w:rPr>
        <w:t>5</w:t>
      </w:r>
      <w:r w:rsidRPr="00D50316" w:rsidR="00074EFA">
        <w:rPr>
          <w:rFonts w:ascii="Arial" w:hAnsi="Arial" w:eastAsia="Times New Roman" w:cs="Arial"/>
        </w:rPr>
        <w:t xml:space="preserve">. </w:t>
      </w:r>
      <w:r w:rsidRPr="00D50316" w:rsidR="00074EFA">
        <w:rPr>
          <w:rFonts w:ascii="Arial" w:hAnsi="Arial" w:cs="Arial"/>
        </w:rPr>
        <w:t xml:space="preserve">Jei </w:t>
      </w:r>
      <w:r w:rsidR="00A7308D">
        <w:rPr>
          <w:rFonts w:ascii="Arial" w:hAnsi="Arial" w:eastAsia="Times New Roman" w:cs="Arial"/>
        </w:rPr>
        <w:t>Tiekėjas</w:t>
      </w:r>
      <w:r w:rsidRPr="00D50316" w:rsidR="00074EFA">
        <w:rPr>
          <w:rFonts w:ascii="Arial" w:hAnsi="Arial" w:cs="Arial"/>
        </w:rPr>
        <w:t xml:space="preserve"> nevykdo ar netinkamai vykdo kokios nors Sutarties sąlygos ar įsipareigojim</w:t>
      </w:r>
      <w:r w:rsidRPr="00D50316" w:rsidR="007520C3">
        <w:rPr>
          <w:rFonts w:ascii="Arial" w:hAnsi="Arial" w:cs="Arial"/>
        </w:rPr>
        <w:t>o</w:t>
      </w:r>
      <w:r w:rsidRPr="00D50316" w:rsidR="00074EFA">
        <w:rPr>
          <w:rFonts w:ascii="Arial" w:hAnsi="Arial" w:cs="Arial"/>
        </w:rPr>
        <w:t xml:space="preserve">, kuriuos jis privalo vykdyti, atsisako arba nepaiso bet kokio nurodymo, kuriuos pateikti turi teisę Užsakovas pagal Sutarties sąlygas ar teisės aktų nuostatas, Užsakovas turi teisę raštu pranešti </w:t>
      </w:r>
      <w:r w:rsidR="00A7308D">
        <w:rPr>
          <w:rFonts w:ascii="Arial" w:hAnsi="Arial" w:eastAsia="Times New Roman" w:cs="Arial"/>
        </w:rPr>
        <w:t>Tiekėjui</w:t>
      </w:r>
      <w:r w:rsidRPr="00D50316" w:rsidR="00074EFA">
        <w:rPr>
          <w:rFonts w:ascii="Arial" w:hAnsi="Arial" w:cs="Arial"/>
        </w:rPr>
        <w:t xml:space="preserve"> apie tokio nurodymo nevykdymą ir reikalauti, kad </w:t>
      </w:r>
      <w:r w:rsidR="00A7308D">
        <w:rPr>
          <w:rFonts w:ascii="Arial" w:hAnsi="Arial" w:eastAsia="Times New Roman" w:cs="Arial"/>
        </w:rPr>
        <w:t>Tiekėjas</w:t>
      </w:r>
      <w:r w:rsidRPr="00D50316" w:rsidR="00074EFA">
        <w:rPr>
          <w:rFonts w:ascii="Arial" w:hAnsi="Arial" w:cs="Arial"/>
        </w:rPr>
        <w:t xml:space="preserve"> ištaisytų pranešime nurodytus pažeidimus. </w:t>
      </w:r>
      <w:r w:rsidR="00A7308D">
        <w:rPr>
          <w:rFonts w:ascii="Arial" w:hAnsi="Arial" w:eastAsia="Times New Roman" w:cs="Arial"/>
        </w:rPr>
        <w:t>Tiekėjui</w:t>
      </w:r>
      <w:r w:rsidRPr="00D50316" w:rsidR="00074EFA">
        <w:rPr>
          <w:rFonts w:ascii="Arial" w:hAnsi="Arial" w:cs="Arial"/>
        </w:rPr>
        <w:t xml:space="preserve"> per </w:t>
      </w:r>
      <w:r w:rsidRPr="00D50316" w:rsidR="00AA4111">
        <w:rPr>
          <w:rFonts w:ascii="Arial" w:hAnsi="Arial" w:cs="Arial"/>
        </w:rPr>
        <w:t xml:space="preserve">Sutartyje nurodytą terminą, o jei konkrečiam įsipareigojimui terminas nenustatytas, tai per </w:t>
      </w:r>
      <w:r w:rsidRPr="00D50316" w:rsidR="00074EFA">
        <w:rPr>
          <w:rFonts w:ascii="Arial" w:hAnsi="Arial" w:cs="Arial"/>
        </w:rPr>
        <w:t>Užsakovo nurodytą terminą</w:t>
      </w:r>
      <w:r w:rsidRPr="00D50316" w:rsidR="00AA4111">
        <w:rPr>
          <w:rFonts w:ascii="Arial" w:hAnsi="Arial" w:cs="Arial"/>
        </w:rPr>
        <w:t>,</w:t>
      </w:r>
      <w:r w:rsidRPr="00D50316" w:rsidR="00074EFA">
        <w:rPr>
          <w:rFonts w:ascii="Arial" w:hAnsi="Arial" w:cs="Arial"/>
        </w:rPr>
        <w:t xml:space="preserve"> </w:t>
      </w:r>
      <w:r w:rsidRPr="00D50316" w:rsidR="00AA4111">
        <w:rPr>
          <w:rFonts w:ascii="Arial" w:hAnsi="Arial" w:cs="Arial"/>
        </w:rPr>
        <w:t xml:space="preserve">nepanaikinus neatitikimo, trūkumo ir nepradėjus tinkamai vykdyti visų sutartinių įsipareigojimų, </w:t>
      </w:r>
      <w:r w:rsidR="00A7308D">
        <w:rPr>
          <w:rFonts w:ascii="Arial" w:hAnsi="Arial" w:cs="Arial"/>
        </w:rPr>
        <w:t>Tiekėjas</w:t>
      </w:r>
      <w:r w:rsidRPr="00D50316" w:rsidR="00EC3B37">
        <w:rPr>
          <w:rFonts w:ascii="Arial" w:hAnsi="Arial" w:cs="Arial"/>
        </w:rPr>
        <w:t xml:space="preserve"> privalo </w:t>
      </w:r>
      <w:r w:rsidRPr="00D50316" w:rsidR="00031231">
        <w:rPr>
          <w:rFonts w:ascii="Arial" w:hAnsi="Arial" w:cs="Arial"/>
        </w:rPr>
        <w:t xml:space="preserve">pagal Užsakovo pareikalavimą </w:t>
      </w:r>
      <w:r w:rsidRPr="00D50316" w:rsidR="00EC3B37">
        <w:rPr>
          <w:rFonts w:ascii="Arial" w:hAnsi="Arial" w:cs="Arial"/>
        </w:rPr>
        <w:t xml:space="preserve">mokėti netesybas ir atlyginti visus </w:t>
      </w:r>
      <w:r w:rsidRPr="00D50316" w:rsidR="00EC3B37">
        <w:rPr>
          <w:rFonts w:ascii="Arial" w:hAnsi="Arial" w:cs="Arial"/>
        </w:rPr>
        <w:t xml:space="preserve">nuostolius, kiek jų nepadengia </w:t>
      </w:r>
      <w:r w:rsidRPr="00D50316" w:rsidR="00DD5A3C">
        <w:rPr>
          <w:rFonts w:ascii="Arial" w:hAnsi="Arial" w:cs="Arial"/>
        </w:rPr>
        <w:t xml:space="preserve">netesybos, o </w:t>
      </w:r>
      <w:r w:rsidRPr="00D50316" w:rsidR="00074EFA">
        <w:rPr>
          <w:rFonts w:ascii="Arial" w:hAnsi="Arial" w:cs="Arial"/>
        </w:rPr>
        <w:t xml:space="preserve">Užsakovas įgyja teisę vienašališkai nutraukti Sutartį dėl </w:t>
      </w:r>
      <w:r w:rsidR="00A7308D">
        <w:rPr>
          <w:rFonts w:ascii="Arial" w:hAnsi="Arial" w:cs="Arial"/>
        </w:rPr>
        <w:t>Tiekėjo</w:t>
      </w:r>
      <w:r w:rsidRPr="00D50316" w:rsidR="00074EFA">
        <w:rPr>
          <w:rFonts w:ascii="Arial" w:hAnsi="Arial" w:cs="Arial"/>
        </w:rPr>
        <w:t xml:space="preserve"> kaltės. </w:t>
      </w:r>
    </w:p>
    <w:p w:rsidRPr="00D50316" w:rsidR="000836B1" w:rsidP="00B261FA" w:rsidRDefault="006C5613" w14:paraId="066CF99F" w14:textId="5C79EB23">
      <w:pPr>
        <w:autoSpaceDE w:val="0"/>
        <w:spacing w:after="0" w:line="259" w:lineRule="auto"/>
        <w:jc w:val="both"/>
        <w:rPr>
          <w:rFonts w:ascii="Arial" w:hAnsi="Arial" w:eastAsia="Times New Roman" w:cs="Arial"/>
        </w:rPr>
      </w:pPr>
      <w:r w:rsidRPr="00D50316">
        <w:rPr>
          <w:rFonts w:ascii="Arial" w:hAnsi="Arial" w:eastAsia="Times New Roman" w:cs="Arial"/>
        </w:rPr>
        <w:t>9</w:t>
      </w:r>
      <w:r w:rsidRPr="00D50316" w:rsidR="00074EFA">
        <w:rPr>
          <w:rFonts w:ascii="Arial" w:hAnsi="Arial" w:eastAsia="Times New Roman" w:cs="Arial"/>
        </w:rPr>
        <w:t>.</w:t>
      </w:r>
      <w:r w:rsidRPr="00D50316" w:rsidR="003C5105">
        <w:rPr>
          <w:rFonts w:ascii="Arial" w:hAnsi="Arial" w:eastAsia="Times New Roman" w:cs="Arial"/>
        </w:rPr>
        <w:t>6</w:t>
      </w:r>
      <w:r w:rsidRPr="00D50316" w:rsidR="00074EFA">
        <w:rPr>
          <w:rFonts w:ascii="Arial" w:hAnsi="Arial" w:eastAsia="Times New Roman" w:cs="Arial"/>
        </w:rPr>
        <w:t xml:space="preserve">. </w:t>
      </w:r>
      <w:r w:rsidR="00A7308D">
        <w:rPr>
          <w:rFonts w:ascii="Arial" w:hAnsi="Arial" w:eastAsia="Times New Roman" w:cs="Arial"/>
        </w:rPr>
        <w:t>Tiekėjas</w:t>
      </w:r>
      <w:r w:rsidRPr="00D50316" w:rsidR="000836B1">
        <w:rPr>
          <w:rFonts w:ascii="Arial" w:hAnsi="Arial" w:eastAsia="Times New Roman" w:cs="Arial"/>
        </w:rPr>
        <w:t xml:space="preserve"> Sutarties vykdymo metu yra atsakingas, įskaitant materialinę atsakomybę, u</w:t>
      </w:r>
      <w:r w:rsidRPr="00D50316" w:rsidR="00900884">
        <w:rPr>
          <w:rFonts w:ascii="Arial" w:hAnsi="Arial" w:eastAsia="Times New Roman" w:cs="Arial"/>
        </w:rPr>
        <w:t xml:space="preserve">ž jam perduotų duomenų, dokumentų </w:t>
      </w:r>
      <w:r w:rsidRPr="00D50316" w:rsidR="008C344F">
        <w:rPr>
          <w:rFonts w:ascii="Arial" w:hAnsi="Arial" w:eastAsia="Times New Roman" w:cs="Arial"/>
        </w:rPr>
        <w:t xml:space="preserve">saugumą, </w:t>
      </w:r>
      <w:r w:rsidRPr="00D50316" w:rsidR="008409BB">
        <w:rPr>
          <w:rFonts w:ascii="Arial" w:hAnsi="Arial" w:eastAsia="Times New Roman" w:cs="Arial"/>
        </w:rPr>
        <w:t xml:space="preserve">taip pat už informacinėse sistemose, prie kurių </w:t>
      </w:r>
      <w:r w:rsidR="00A7308D">
        <w:rPr>
          <w:rFonts w:ascii="Arial" w:hAnsi="Arial" w:eastAsia="Times New Roman" w:cs="Arial"/>
        </w:rPr>
        <w:t>Tiekėjas</w:t>
      </w:r>
      <w:r w:rsidRPr="00D50316" w:rsidR="00CB096F">
        <w:rPr>
          <w:rFonts w:ascii="Arial" w:hAnsi="Arial" w:eastAsia="Times New Roman" w:cs="Arial"/>
        </w:rPr>
        <w:t xml:space="preserve"> turi prieigą</w:t>
      </w:r>
      <w:r w:rsidRPr="00D50316" w:rsidR="003F6345">
        <w:rPr>
          <w:rFonts w:ascii="Arial" w:hAnsi="Arial" w:eastAsia="Times New Roman" w:cs="Arial"/>
        </w:rPr>
        <w:t xml:space="preserve">, esančios informacijos ir duomenų saugumą ir privalo atlyginti visus Užsakovo nuostolius, susijusius su dokumentų, duomenų daliniu ar visišku praradimu, sugadinimu ir (ar) panaudojimu ne Sutarties vykdymo tikslais ar atskleidimu be Užsakovo rašytinio sutikimo. </w:t>
      </w:r>
    </w:p>
    <w:p w:rsidRPr="00D50316" w:rsidR="006F4EFB" w:rsidP="00B261FA" w:rsidRDefault="006C5613" w14:paraId="0BC07373" w14:textId="591D898D">
      <w:pPr>
        <w:autoSpaceDE w:val="0"/>
        <w:spacing w:after="0" w:line="259" w:lineRule="auto"/>
        <w:jc w:val="both"/>
        <w:rPr>
          <w:rFonts w:ascii="Arial" w:hAnsi="Arial" w:cs="Arial"/>
        </w:rPr>
      </w:pPr>
      <w:r w:rsidRPr="00D50316">
        <w:rPr>
          <w:rFonts w:ascii="Arial" w:hAnsi="Arial" w:eastAsia="Times New Roman" w:cs="Arial"/>
        </w:rPr>
        <w:t>9</w:t>
      </w:r>
      <w:r w:rsidRPr="00D50316" w:rsidR="000836B1">
        <w:rPr>
          <w:rFonts w:ascii="Arial" w:hAnsi="Arial" w:eastAsia="Times New Roman" w:cs="Arial"/>
        </w:rPr>
        <w:t>.</w:t>
      </w:r>
      <w:r w:rsidRPr="00D50316" w:rsidR="003C5105">
        <w:rPr>
          <w:rFonts w:ascii="Arial" w:hAnsi="Arial" w:eastAsia="Times New Roman" w:cs="Arial"/>
        </w:rPr>
        <w:t>7</w:t>
      </w:r>
      <w:r w:rsidRPr="00D50316" w:rsidR="000836B1">
        <w:rPr>
          <w:rFonts w:ascii="Arial" w:hAnsi="Arial" w:eastAsia="Times New Roman" w:cs="Arial"/>
        </w:rPr>
        <w:t xml:space="preserve">. </w:t>
      </w:r>
      <w:r w:rsidR="00A7308D">
        <w:rPr>
          <w:rFonts w:ascii="Arial" w:hAnsi="Arial" w:eastAsia="Times New Roman" w:cs="Arial"/>
        </w:rPr>
        <w:t>Tiekėjas</w:t>
      </w:r>
      <w:r w:rsidRPr="00D50316" w:rsidR="00074EFA">
        <w:rPr>
          <w:rFonts w:ascii="Arial" w:hAnsi="Arial" w:cs="Arial"/>
        </w:rPr>
        <w:t xml:space="preserve"> visais atvejais atsako</w:t>
      </w:r>
      <w:r w:rsidRPr="00D50316" w:rsidR="00031231">
        <w:rPr>
          <w:rFonts w:ascii="Arial" w:hAnsi="Arial" w:cs="Arial"/>
        </w:rPr>
        <w:t>, įskaitant materialinę atsakomybę,</w:t>
      </w:r>
      <w:r w:rsidRPr="00D50316" w:rsidR="00074EFA">
        <w:rPr>
          <w:rFonts w:ascii="Arial" w:hAnsi="Arial" w:cs="Arial"/>
        </w:rPr>
        <w:t xml:space="preserve"> už </w:t>
      </w:r>
      <w:r w:rsidR="00A7308D">
        <w:rPr>
          <w:rFonts w:ascii="Arial" w:hAnsi="Arial" w:cs="Arial"/>
        </w:rPr>
        <w:t>Tiekėjo</w:t>
      </w:r>
      <w:r w:rsidRPr="00D50316" w:rsidR="00DC6204">
        <w:rPr>
          <w:rFonts w:ascii="Arial" w:hAnsi="Arial" w:cs="Arial"/>
        </w:rPr>
        <w:t xml:space="preserve"> ir </w:t>
      </w:r>
      <w:r w:rsidRPr="00D50316" w:rsidR="00074EFA">
        <w:rPr>
          <w:rFonts w:ascii="Arial" w:hAnsi="Arial" w:cs="Arial"/>
        </w:rPr>
        <w:t xml:space="preserve">jo pasitelktų asmenų </w:t>
      </w:r>
      <w:r w:rsidRPr="00D50316" w:rsidR="00D16338">
        <w:rPr>
          <w:rFonts w:ascii="Arial" w:hAnsi="Arial" w:cs="Arial"/>
        </w:rPr>
        <w:t xml:space="preserve">netinkamu Sutarties vykdymu, įsipareigojimų ir (ar) </w:t>
      </w:r>
      <w:r w:rsidR="00A7308D">
        <w:rPr>
          <w:rFonts w:ascii="Arial" w:hAnsi="Arial" w:cs="Arial"/>
        </w:rPr>
        <w:t>Tiekėjo</w:t>
      </w:r>
      <w:r w:rsidRPr="00D50316" w:rsidR="00D16338">
        <w:rPr>
          <w:rFonts w:ascii="Arial" w:hAnsi="Arial" w:cs="Arial"/>
        </w:rPr>
        <w:t xml:space="preserve"> pateiktų garantijų</w:t>
      </w:r>
      <w:r w:rsidRPr="00D50316" w:rsidR="00D8533C">
        <w:rPr>
          <w:rFonts w:ascii="Arial" w:hAnsi="Arial" w:cs="Arial"/>
        </w:rPr>
        <w:t xml:space="preserve"> pažeidimu, taip pat </w:t>
      </w:r>
      <w:r w:rsidR="00A7308D">
        <w:rPr>
          <w:rFonts w:ascii="Arial" w:hAnsi="Arial" w:cs="Arial"/>
        </w:rPr>
        <w:t>Tiekėjo</w:t>
      </w:r>
      <w:r w:rsidRPr="00D50316" w:rsidR="00D8533C">
        <w:rPr>
          <w:rFonts w:ascii="Arial" w:hAnsi="Arial" w:cs="Arial"/>
        </w:rPr>
        <w:t xml:space="preserve"> ir (ar) jo pasitelktų asmenų </w:t>
      </w:r>
      <w:r w:rsidRPr="00D50316" w:rsidR="00074EFA">
        <w:rPr>
          <w:rFonts w:ascii="Arial" w:hAnsi="Arial" w:cs="Arial"/>
        </w:rPr>
        <w:t>veiksmais ar neveikimu sukeltą žalą ir įsipareigoja atlyginti visus nuostolius, nepriklausomai nuo to, ar žala būtų padaryta Užsakovui, jo darbuotojams ar bet kokiems tretiesiems asmenims ir</w:t>
      </w:r>
      <w:r w:rsidRPr="00D50316" w:rsidR="00031231">
        <w:rPr>
          <w:rFonts w:ascii="Arial" w:hAnsi="Arial" w:cs="Arial"/>
        </w:rPr>
        <w:t xml:space="preserve"> (ar)</w:t>
      </w:r>
      <w:r w:rsidRPr="00D50316" w:rsidR="00074EFA">
        <w:rPr>
          <w:rFonts w:ascii="Arial" w:hAnsi="Arial" w:cs="Arial"/>
        </w:rPr>
        <w:t xml:space="preserve"> jų turtui.</w:t>
      </w:r>
    </w:p>
    <w:p w:rsidR="00C7391A" w:rsidP="6F9671D2" w:rsidRDefault="006C5613" w14:paraId="17733E3A" w14:textId="59DFB9FA">
      <w:pPr>
        <w:tabs>
          <w:tab w:val="left" w:pos="360"/>
        </w:tabs>
        <w:spacing w:after="0" w:line="259" w:lineRule="auto"/>
        <w:jc w:val="both"/>
        <w:outlineLvl w:val="2"/>
        <w:rPr>
          <w:rFonts w:ascii="Arial" w:hAnsi="Arial" w:cs="Arial"/>
        </w:rPr>
      </w:pPr>
      <w:r w:rsidRPr="3D3DF9D2">
        <w:rPr>
          <w:rFonts w:ascii="Arial" w:hAnsi="Arial" w:cs="Arial"/>
        </w:rPr>
        <w:t>9</w:t>
      </w:r>
      <w:r w:rsidRPr="3D3DF9D2" w:rsidR="001D0A5D">
        <w:rPr>
          <w:rFonts w:ascii="Arial" w:hAnsi="Arial" w:cs="Arial"/>
        </w:rPr>
        <w:t>.</w:t>
      </w:r>
      <w:r w:rsidRPr="3D3DF9D2" w:rsidR="003C5105">
        <w:rPr>
          <w:rFonts w:ascii="Arial" w:hAnsi="Arial" w:cs="Arial"/>
        </w:rPr>
        <w:t>8</w:t>
      </w:r>
      <w:r w:rsidRPr="3D3DF9D2" w:rsidR="001D0A5D">
        <w:rPr>
          <w:rFonts w:ascii="Arial" w:hAnsi="Arial" w:cs="Arial"/>
        </w:rPr>
        <w:t xml:space="preserve">. </w:t>
      </w:r>
      <w:r w:rsidRPr="3D3DF9D2" w:rsidR="0D7AA1D1">
        <w:rPr>
          <w:rFonts w:ascii="Arial" w:hAnsi="Arial" w:cs="Arial"/>
        </w:rPr>
        <w:t>Tiekėjas ir (ar) jo pasitelkti asmenys patvirtina ir atsako už tai, kad vykdydami Sutartį laikosi ir pagal šią Sutartį tiekiamoms Prekėms/ teikiamoms Paslaugoms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w:t>
      </w:r>
      <w:r w:rsidRPr="3D3DF9D2" w:rsidR="133842D0">
        <w:rPr>
          <w:rFonts w:ascii="Arial" w:hAnsi="Arial" w:cs="Arial"/>
        </w:rPr>
        <w:t xml:space="preserve">,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w:t>
      </w:r>
      <w:r w:rsidRPr="3D3DF9D2" w:rsidR="0D7AA1D1">
        <w:rPr>
          <w:rFonts w:ascii="Arial" w:hAnsi="Arial" w:cs="Arial"/>
        </w:rPr>
        <w:t>2014 m. liepos 31 d. Tarybos reglamentas (ES) Nr. 833/2014 dėl ribojamųjų priemonių atsižvelgiant į Rusijos veiksmus, kuriais destabilizuojama padėtis Ukrainoje (su visais vėlesniais jo pakeitimais ir papildymais)</w:t>
      </w:r>
      <w:r w:rsidRPr="3D3DF9D2" w:rsidR="22A6592C">
        <w:rPr>
          <w:rFonts w:ascii="Arial" w:hAnsi="Arial" w:cs="Arial"/>
        </w:rPr>
        <w:t xml:space="preserve"> ir</w:t>
      </w:r>
      <w:r w:rsidRPr="3D3DF9D2" w:rsidR="0D7AA1D1">
        <w:rPr>
          <w:rFonts w:ascii="Arial" w:hAnsi="Arial" w:cs="Arial"/>
        </w:rPr>
        <w:t xml:space="preserve"> </w:t>
      </w:r>
      <w:r w:rsidRPr="3D3DF9D2" w:rsidR="3D11876D">
        <w:rPr>
          <w:rFonts w:ascii="Arial" w:hAnsi="Arial" w:cs="Arial"/>
        </w:rPr>
        <w:t xml:space="preserve">Lietuvos Respublikos Vyriausybės 2023 m. birželio 28 d. nutarimu Nr. 512 ,,Dėl Nacionalinių kontrolės priemonių taikymo pagal reglamento (ES) 2021/821 9 straipsnį (su visais vėlesniais jo pakeitimais ir papildymais) </w:t>
      </w:r>
      <w:r w:rsidRPr="3D3DF9D2" w:rsidR="0D7AA1D1">
        <w:rPr>
          <w:rFonts w:ascii="Arial" w:hAnsi="Arial" w:cs="Arial"/>
        </w:rPr>
        <w:t xml:space="preserve">(toliau – sankcijos), iš šios Sutarties vykdymo naudos negaus į subjektų, kuriems taikomos Sankcijos, sąrašus įtraukti asmenys.    </w:t>
      </w:r>
    </w:p>
    <w:p w:rsidR="00C7391A" w:rsidP="6F9671D2" w:rsidRDefault="0D7AA1D1" w14:paraId="31022005" w14:textId="46D993C9">
      <w:pPr>
        <w:tabs>
          <w:tab w:val="left" w:pos="360"/>
        </w:tabs>
        <w:spacing w:after="0" w:line="259" w:lineRule="auto"/>
        <w:jc w:val="both"/>
        <w:rPr>
          <w:rFonts w:ascii="Arial" w:hAnsi="Arial" w:cs="Arial"/>
        </w:rPr>
      </w:pPr>
      <w:r w:rsidRPr="6F9671D2">
        <w:rPr>
          <w:rFonts w:ascii="Arial" w:hAnsi="Arial" w:cs="Arial"/>
        </w:rPr>
        <w:t xml:space="preserve">Jei Tiekėjas ir (ar) jo pasitelkti asmenys, vykdydami Sutartį, nesilaiko galiojančių teisės aktų / Sutarties reikalavimų ir dėl to valstybinės ar kitos kompetentingos institucijos pritaiko baudas ar kitas sankcijas </w:t>
      </w:r>
      <w:r w:rsidRPr="6F9671D2" w:rsidR="1D38E655">
        <w:rPr>
          <w:rFonts w:ascii="Arial" w:hAnsi="Arial" w:cs="Arial"/>
        </w:rPr>
        <w:t>Užsakovui</w:t>
      </w:r>
      <w:r w:rsidRPr="6F9671D2">
        <w:rPr>
          <w:rFonts w:ascii="Arial" w:hAnsi="Arial" w:cs="Arial"/>
        </w:rPr>
        <w:t>, taip pat, jeigu dėl bet kokių aplinkybių, susijusių su Tiekėju, jo pasitelktais asmenimis ar jo t</w:t>
      </w:r>
      <w:r w:rsidRPr="6F9671D2" w:rsidR="1BB6B5CF">
        <w:rPr>
          <w:rFonts w:ascii="Arial" w:hAnsi="Arial" w:cs="Arial"/>
        </w:rPr>
        <w:t>ie</w:t>
      </w:r>
      <w:r w:rsidRPr="6F9671D2">
        <w:rPr>
          <w:rFonts w:ascii="Arial" w:hAnsi="Arial" w:cs="Arial"/>
        </w:rPr>
        <w:t xml:space="preserve">kiamomis Prekėmis, </w:t>
      </w:r>
      <w:r w:rsidRPr="6F9671D2" w:rsidR="4EFA17AE">
        <w:rPr>
          <w:rFonts w:ascii="Arial" w:hAnsi="Arial" w:cs="Arial"/>
        </w:rPr>
        <w:t>Užsakovui</w:t>
      </w:r>
      <w:r w:rsidRPr="6F9671D2">
        <w:rPr>
          <w:rFonts w:ascii="Arial" w:hAnsi="Arial" w:cs="Arial"/>
        </w:rPr>
        <w:t xml:space="preserve"> yra taikomos sankcijos, Tiekėjas įsipareigoja apsaugoti </w:t>
      </w:r>
      <w:r w:rsidRPr="6F9671D2" w:rsidR="1E50D8CC">
        <w:rPr>
          <w:rFonts w:ascii="Arial" w:hAnsi="Arial" w:cs="Arial"/>
        </w:rPr>
        <w:t>Užsakovą</w:t>
      </w:r>
      <w:r w:rsidRPr="6F9671D2">
        <w:rPr>
          <w:rFonts w:ascii="Arial" w:hAnsi="Arial" w:cs="Arial"/>
        </w:rPr>
        <w:t xml:space="preserve"> nuo bet kokių neigiamų pasekmių, atsakyti prieš </w:t>
      </w:r>
      <w:r w:rsidRPr="6F9671D2" w:rsidR="2671AF87">
        <w:rPr>
          <w:rFonts w:ascii="Arial" w:hAnsi="Arial" w:cs="Arial"/>
        </w:rPr>
        <w:t>Užsakovą</w:t>
      </w:r>
      <w:r w:rsidRPr="6F9671D2">
        <w:rPr>
          <w:rFonts w:ascii="Arial" w:hAnsi="Arial" w:cs="Arial"/>
        </w:rPr>
        <w:t xml:space="preserve"> dėl bet kokių neigiamų pasekmių, kurias </w:t>
      </w:r>
      <w:r w:rsidRPr="6F9671D2" w:rsidR="319D7916">
        <w:rPr>
          <w:rFonts w:ascii="Arial" w:hAnsi="Arial" w:cs="Arial"/>
        </w:rPr>
        <w:t>Užsakovui</w:t>
      </w:r>
      <w:r w:rsidRPr="6F9671D2">
        <w:rPr>
          <w:rFonts w:ascii="Arial" w:hAnsi="Arial" w:cs="Arial"/>
        </w:rPr>
        <w:t xml:space="preserve"> gali sukelti jam taikomos sankcijos, ir atlyginti </w:t>
      </w:r>
      <w:r w:rsidRPr="6F9671D2" w:rsidR="039E3D1B">
        <w:rPr>
          <w:rFonts w:ascii="Arial" w:hAnsi="Arial" w:cs="Arial"/>
        </w:rPr>
        <w:t>Užsakovui</w:t>
      </w:r>
      <w:r w:rsidRPr="6F9671D2">
        <w:rPr>
          <w:rFonts w:ascii="Arial" w:hAnsi="Arial" w:cs="Arial"/>
        </w:rPr>
        <w:t xml:space="preserve"> bei tretiesiems asmenims visus jo dėl to patirtus tiesioginius ir netiesioginius nuostolius ar žalą bei papildomas išlaidas, (įskaitant, bet neapsiribojant, dėl </w:t>
      </w:r>
      <w:r w:rsidRPr="6F9671D2" w:rsidR="243B1441">
        <w:rPr>
          <w:rFonts w:ascii="Arial" w:hAnsi="Arial" w:cs="Arial"/>
        </w:rPr>
        <w:t>Užsakovo</w:t>
      </w:r>
      <w:r w:rsidRPr="6F9671D2">
        <w:rPr>
          <w:rFonts w:ascii="Arial" w:hAnsi="Arial" w:cs="Arial"/>
        </w:rPr>
        <w:t xml:space="preserve"> dalykinės reputacijos sumenkimo, veiklos suvaržymų, verslo sandorių bei klientų praradimo ar kitų neigiamų pasekmių, susijusių su </w:t>
      </w:r>
      <w:r w:rsidRPr="6F9671D2" w:rsidR="524B067D">
        <w:rPr>
          <w:rFonts w:ascii="Arial" w:hAnsi="Arial" w:cs="Arial"/>
        </w:rPr>
        <w:t>Užsakovo</w:t>
      </w:r>
      <w:r w:rsidRPr="6F9671D2">
        <w:rPr>
          <w:rFonts w:ascii="Arial" w:hAnsi="Arial" w:cs="Arial"/>
        </w:rPr>
        <w:t xml:space="preserve">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w:t>
      </w:r>
      <w:r w:rsidRPr="6F9671D2" w:rsidR="411B5C23">
        <w:rPr>
          <w:rFonts w:ascii="Arial" w:hAnsi="Arial" w:cs="Arial"/>
        </w:rPr>
        <w:t>Užsakovą</w:t>
      </w:r>
      <w:r w:rsidRPr="6F9671D2">
        <w:rPr>
          <w:rFonts w:ascii="Arial" w:hAnsi="Arial" w:cs="Arial"/>
        </w:rPr>
        <w:t xml:space="preserve"> raštu, jei Pirkimo objektui ar jo daliai, Tiekėjui, jo pasitelktam asmeniui, gamintojui, akcininkui ar naudos gavėjui planuojamos taikyti arba yra pritaikytos sankcijos. Tiekėjas, pažeidęs  reikalavimą laiku informuoti </w:t>
      </w:r>
      <w:r w:rsidRPr="6F9671D2" w:rsidR="486D1A27">
        <w:rPr>
          <w:rFonts w:ascii="Arial" w:hAnsi="Arial" w:cs="Arial"/>
        </w:rPr>
        <w:t>Užsakovą</w:t>
      </w:r>
      <w:r w:rsidRPr="6F9671D2">
        <w:rPr>
          <w:rFonts w:ascii="Arial" w:hAnsi="Arial" w:cs="Arial"/>
        </w:rPr>
        <w:t xml:space="preserve">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w:t>
      </w:r>
    </w:p>
    <w:p w:rsidR="00C7391A" w:rsidP="6F9671D2" w:rsidRDefault="00C7391A" w14:paraId="79177CB4" w14:textId="35512698">
      <w:pPr>
        <w:tabs>
          <w:tab w:val="left" w:pos="360"/>
        </w:tabs>
        <w:spacing w:after="0" w:line="259" w:lineRule="auto"/>
        <w:jc w:val="both"/>
        <w:outlineLvl w:val="2"/>
        <w:rPr>
          <w:rFonts w:ascii="Arial" w:hAnsi="Arial" w:cs="Arial"/>
        </w:rPr>
      </w:pPr>
      <w:r w:rsidRPr="6F9671D2">
        <w:rPr>
          <w:rFonts w:ascii="Arial" w:hAnsi="Arial" w:cs="Arial"/>
        </w:rPr>
        <w:t xml:space="preserve">9.9. </w:t>
      </w:r>
      <w:r w:rsidRPr="6F9671D2" w:rsidR="00226786">
        <w:rPr>
          <w:rFonts w:ascii="Arial" w:hAnsi="Arial" w:cs="Arial"/>
        </w:rPr>
        <w:t xml:space="preserve">Jeigu dėl </w:t>
      </w:r>
      <w:r w:rsidRPr="6F9671D2" w:rsidR="00A7308D">
        <w:rPr>
          <w:rFonts w:ascii="Arial" w:hAnsi="Arial" w:cs="Arial"/>
        </w:rPr>
        <w:t>Tiekėjo</w:t>
      </w:r>
      <w:r w:rsidRPr="6F9671D2" w:rsidR="00226786">
        <w:rPr>
          <w:rFonts w:ascii="Arial" w:hAnsi="Arial" w:cs="Arial"/>
        </w:rPr>
        <w:t xml:space="preserve"> nepagrįstų veiksmų stabdomos pirkimo Sutarties  vykdymas,  Užsakovas turi teisę reikalauti, kad </w:t>
      </w:r>
      <w:r w:rsidRPr="6F9671D2" w:rsidR="00A7308D">
        <w:rPr>
          <w:rFonts w:ascii="Arial" w:hAnsi="Arial" w:cs="Arial"/>
        </w:rPr>
        <w:t>Tiekėjas</w:t>
      </w:r>
      <w:r w:rsidRPr="6F9671D2" w:rsidR="00226786">
        <w:rPr>
          <w:rFonts w:ascii="Arial" w:hAnsi="Arial" w:cs="Arial"/>
        </w:rPr>
        <w:t xml:space="preserve"> atlygintų nuostolius, kuriuos Užsakovas patyrė dėl </w:t>
      </w:r>
      <w:r w:rsidRPr="6F9671D2" w:rsidR="00A7308D">
        <w:rPr>
          <w:rFonts w:ascii="Arial" w:hAnsi="Arial" w:cs="Arial"/>
        </w:rPr>
        <w:t>Tiekėjo</w:t>
      </w:r>
      <w:r w:rsidRPr="6F9671D2" w:rsidR="00226786">
        <w:rPr>
          <w:rFonts w:ascii="Arial" w:hAnsi="Arial" w:cs="Arial"/>
        </w:rPr>
        <w:t xml:space="preserve"> prašymo taikyti </w:t>
      </w:r>
      <w:r w:rsidRPr="6F9671D2" w:rsidR="00226786">
        <w:rPr>
          <w:rFonts w:ascii="Arial" w:hAnsi="Arial" w:cs="Arial"/>
        </w:rPr>
        <w:t>laikinąsias apsaugos priemones. Minimaliais Užsakovo patirtais nuostoliais bus laikoma suma, apimanti Užsakovo kaštus, susijusius su Sutarties stabdymu ir atnaujinimu, naujo pirkimo ar naujos sutarties sudarymu, taip pat kainų skirtumas tarp pirminės ir paskesnės paslaugų</w:t>
      </w:r>
      <w:r w:rsidRPr="6F9671D2" w:rsidR="00C34548">
        <w:rPr>
          <w:rFonts w:ascii="Arial" w:hAnsi="Arial" w:cs="Arial"/>
        </w:rPr>
        <w:t>,</w:t>
      </w:r>
      <w:r w:rsidRPr="6F9671D2" w:rsidR="00226786">
        <w:rPr>
          <w:rFonts w:ascii="Arial" w:hAnsi="Arial" w:cs="Arial"/>
        </w:rPr>
        <w:t xml:space="preserve"> prekių kainos, finansavimo praradimo atveju visa prarasta finansavimo suma. Taip pat </w:t>
      </w:r>
      <w:r w:rsidRPr="6F9671D2" w:rsidR="00A7308D">
        <w:rPr>
          <w:rFonts w:ascii="Arial" w:hAnsi="Arial" w:cs="Arial"/>
        </w:rPr>
        <w:t>Tiekėjas</w:t>
      </w:r>
      <w:r w:rsidRPr="6F9671D2" w:rsidR="00226786">
        <w:rPr>
          <w:rFonts w:ascii="Arial" w:hAnsi="Arial" w:cs="Arial"/>
        </w:rPr>
        <w:t xml:space="preserve"> atlygina ir kitas Užsakovo išlaidas, kurias Užsakovas patyrė dėl nepagrįsto Sutarties stabdymo ir gali jas pagrįsti. </w:t>
      </w:r>
    </w:p>
    <w:p w:rsidRPr="00D50316" w:rsidR="00E4354A" w:rsidP="00B261FA" w:rsidRDefault="00E4354A" w14:paraId="0357A35E" w14:textId="77777777">
      <w:pPr>
        <w:tabs>
          <w:tab w:val="left" w:pos="0"/>
          <w:tab w:val="left" w:pos="360"/>
        </w:tabs>
        <w:spacing w:after="0" w:line="259" w:lineRule="auto"/>
        <w:jc w:val="both"/>
        <w:outlineLvl w:val="2"/>
        <w:rPr>
          <w:rFonts w:ascii="Arial" w:hAnsi="Arial" w:eastAsia="Times New Roman" w:cs="Arial"/>
        </w:rPr>
      </w:pPr>
    </w:p>
    <w:p w:rsidRPr="00D50316" w:rsidR="00E4354A" w:rsidP="00B261FA" w:rsidRDefault="00914E1D" w14:paraId="0357A360" w14:textId="2ECA9928">
      <w:pPr>
        <w:tabs>
          <w:tab w:val="left" w:pos="1304"/>
          <w:tab w:val="left" w:pos="1457"/>
          <w:tab w:val="left" w:pos="1604"/>
          <w:tab w:val="left" w:pos="1757"/>
          <w:tab w:val="left" w:pos="1860"/>
          <w:tab w:val="left" w:pos="1984"/>
          <w:tab w:val="left" w:pos="2098"/>
          <w:tab w:val="left" w:pos="2211"/>
        </w:tabs>
        <w:autoSpaceDE w:val="0"/>
        <w:spacing w:after="0" w:line="259" w:lineRule="auto"/>
        <w:ind w:right="-18"/>
        <w:jc w:val="center"/>
        <w:rPr>
          <w:rFonts w:ascii="Arial" w:hAnsi="Arial" w:eastAsia="Times New Roman" w:cs="Arial"/>
          <w:b/>
        </w:rPr>
      </w:pPr>
      <w:r w:rsidRPr="00D50316">
        <w:rPr>
          <w:rFonts w:ascii="Arial" w:hAnsi="Arial" w:eastAsia="Times New Roman" w:cs="Arial"/>
          <w:b/>
        </w:rPr>
        <w:t>1</w:t>
      </w:r>
      <w:r w:rsidRPr="00D50316" w:rsidR="006C5613">
        <w:rPr>
          <w:rFonts w:ascii="Arial" w:hAnsi="Arial" w:eastAsia="Times New Roman" w:cs="Arial"/>
          <w:b/>
        </w:rPr>
        <w:t>0</w:t>
      </w:r>
      <w:r w:rsidRPr="00D50316">
        <w:rPr>
          <w:rFonts w:ascii="Arial" w:hAnsi="Arial" w:eastAsia="Times New Roman" w:cs="Arial"/>
          <w:b/>
        </w:rPr>
        <w:t xml:space="preserve">. NENUGALIMOS JĖGOS APLINKYBĖS </w:t>
      </w:r>
      <w:r w:rsidRPr="00D50316">
        <w:rPr>
          <w:rFonts w:ascii="Arial" w:hAnsi="Arial" w:eastAsia="Times New Roman" w:cs="Arial"/>
          <w:b/>
          <w:i/>
        </w:rPr>
        <w:t xml:space="preserve">(FORCE MAJEURE) </w:t>
      </w:r>
      <w:r w:rsidRPr="00D50316">
        <w:rPr>
          <w:rFonts w:ascii="Arial" w:hAnsi="Arial" w:eastAsia="Times New Roman" w:cs="Arial"/>
          <w:b/>
        </w:rPr>
        <w:t>IR VALSTYBĖS VEIKSMAI</w:t>
      </w:r>
    </w:p>
    <w:p w:rsidRPr="00D50316" w:rsidR="002A18E8" w:rsidP="00B261FA" w:rsidRDefault="00914E1D" w14:paraId="4DBAAAA3" w14:textId="29D37CE5">
      <w:pPr>
        <w:pStyle w:val="ListParagraph"/>
        <w:numPr>
          <w:ilvl w:val="1"/>
          <w:numId w:val="23"/>
        </w:numPr>
        <w:shd w:val="clear" w:color="auto" w:fill="FFFFFF"/>
        <w:tabs>
          <w:tab w:val="left" w:pos="567"/>
        </w:tabs>
        <w:spacing w:line="259" w:lineRule="auto"/>
        <w:ind w:left="0" w:firstLine="0"/>
        <w:jc w:val="both"/>
        <w:rPr>
          <w:rFonts w:ascii="Arial" w:hAnsi="Arial" w:cs="Arial"/>
          <w:sz w:val="22"/>
          <w:szCs w:val="22"/>
        </w:rPr>
      </w:pPr>
      <w:r w:rsidRPr="00D50316">
        <w:rPr>
          <w:rFonts w:ascii="Arial" w:hAnsi="Arial" w:cs="Arial"/>
          <w:sz w:val="22"/>
          <w:szCs w:val="22"/>
        </w:rPr>
        <w:t>Sutarties galiojimo laikotarpiu Šalis gali būti visiškai ar iš dalies atleidžiama nuo sutartinių įsipareigojimų vykdymo ir civilinės atsakomybės (padarinių), jei ji įrodo, kad Sutartis visiškai ar iš dalies neįvykdyta dėl nenugalimos jėgos (</w:t>
      </w:r>
      <w:r w:rsidRPr="00D50316">
        <w:rPr>
          <w:rFonts w:ascii="Arial" w:hAnsi="Arial" w:cs="Arial"/>
          <w:i/>
          <w:iCs/>
          <w:sz w:val="22"/>
          <w:szCs w:val="22"/>
        </w:rPr>
        <w:t>force majeure</w:t>
      </w:r>
      <w:r w:rsidRPr="00D50316">
        <w:rPr>
          <w:rFonts w:ascii="Arial" w:hAnsi="Arial" w:cs="Arial"/>
          <w:sz w:val="22"/>
          <w:szCs w:val="22"/>
        </w:rPr>
        <w:t>) aplinkybių.</w:t>
      </w:r>
    </w:p>
    <w:p w:rsidRPr="00D50316" w:rsidR="00E4354A" w:rsidP="00B261FA" w:rsidRDefault="00914E1D" w14:paraId="0357A362" w14:textId="77EBEDEE">
      <w:pPr>
        <w:pStyle w:val="ListParagraph"/>
        <w:numPr>
          <w:ilvl w:val="1"/>
          <w:numId w:val="23"/>
        </w:numPr>
        <w:shd w:val="clear" w:color="auto" w:fill="FFFFFF"/>
        <w:tabs>
          <w:tab w:val="left" w:pos="567"/>
        </w:tabs>
        <w:spacing w:line="259" w:lineRule="auto"/>
        <w:ind w:left="0" w:firstLine="0"/>
        <w:jc w:val="both"/>
        <w:rPr>
          <w:rFonts w:ascii="Arial" w:hAnsi="Arial" w:cs="Arial"/>
          <w:sz w:val="22"/>
          <w:szCs w:val="22"/>
        </w:rPr>
      </w:pPr>
      <w:r w:rsidRPr="00D50316">
        <w:rPr>
          <w:rFonts w:ascii="Arial" w:hAnsi="Arial" w:cs="Arial"/>
          <w:sz w:val="22"/>
          <w:szCs w:val="22"/>
        </w:rPr>
        <w:t>Šalys nenugalimos jėgos aplinkybes supranta taip, kaip jas reglamentuoja Lietuvos Respublikos civilinio kodekso</w:t>
      </w:r>
      <w:r w:rsidRPr="00D50316" w:rsidR="008B2F0B">
        <w:rPr>
          <w:rFonts w:ascii="Arial" w:hAnsi="Arial" w:cs="Arial"/>
          <w:sz w:val="22"/>
          <w:szCs w:val="22"/>
        </w:rPr>
        <w:t xml:space="preserve"> (toliau – </w:t>
      </w:r>
      <w:r w:rsidRPr="00D50316" w:rsidR="008B2F0B">
        <w:rPr>
          <w:rFonts w:ascii="Arial" w:hAnsi="Arial" w:cs="Arial"/>
          <w:b/>
          <w:bCs/>
          <w:sz w:val="22"/>
          <w:szCs w:val="22"/>
        </w:rPr>
        <w:t>CK</w:t>
      </w:r>
      <w:r w:rsidRPr="00D50316" w:rsidR="008B2F0B">
        <w:rPr>
          <w:rFonts w:ascii="Arial" w:hAnsi="Arial" w:cs="Arial"/>
          <w:sz w:val="22"/>
          <w:szCs w:val="22"/>
        </w:rPr>
        <w:t>)</w:t>
      </w:r>
      <w:r w:rsidRPr="00D50316">
        <w:rPr>
          <w:rFonts w:ascii="Arial" w:hAnsi="Arial" w:cs="Arial"/>
          <w:sz w:val="22"/>
          <w:szCs w:val="22"/>
        </w:rPr>
        <w:t xml:space="preserve"> 6.212 straipsnis ir Lietuvos Respublikos Vyriausybės 1996 m. liepos 15 d. nutarimas Nr. 840 „Dėl atleidimo nuo atsakomybės, esant nenugalimos jėgos (force majeure) aplinkybėms“. Nenugalimos jėgos sąlygos turi būti nustatomos kiekvienu konkrečiu atveju individualiai, o nenugalimos jėgos aplinkybe besiremianti Šalis privalo įrodyti, kad nenugalimos jėgos aplinkybės faktiškai turi tiesioginę įtaką Sutarties vykdymui bei įrodyti visų žemiau nurodytų sąlygų visetą:</w:t>
      </w:r>
    </w:p>
    <w:p w:rsidRPr="00D50316" w:rsidR="00E4354A" w:rsidP="00B261FA" w:rsidRDefault="00914E1D" w14:paraId="0357A363" w14:textId="3113C04B">
      <w:pPr>
        <w:pStyle w:val="ListParagraph"/>
        <w:numPr>
          <w:ilvl w:val="2"/>
          <w:numId w:val="23"/>
        </w:numPr>
        <w:tabs>
          <w:tab w:val="left" w:pos="567"/>
          <w:tab w:val="left" w:pos="709"/>
        </w:tabs>
        <w:autoSpaceDE w:val="0"/>
        <w:spacing w:line="259" w:lineRule="auto"/>
        <w:ind w:left="0" w:firstLine="0"/>
        <w:jc w:val="both"/>
        <w:rPr>
          <w:rFonts w:ascii="Arial" w:hAnsi="Arial" w:cs="Arial"/>
          <w:sz w:val="22"/>
          <w:szCs w:val="22"/>
        </w:rPr>
      </w:pPr>
      <w:r w:rsidRPr="00D50316">
        <w:rPr>
          <w:rFonts w:ascii="Arial" w:hAnsi="Arial" w:cs="Arial"/>
          <w:sz w:val="22"/>
          <w:szCs w:val="22"/>
        </w:rPr>
        <w:t xml:space="preserve">aplinkybių, kuriomis remiasi Šalis nebuvo sudarant </w:t>
      </w:r>
      <w:r w:rsidRPr="00D50316" w:rsidR="007414E1">
        <w:rPr>
          <w:rFonts w:ascii="Arial" w:hAnsi="Arial" w:cs="Arial"/>
          <w:sz w:val="22"/>
          <w:szCs w:val="22"/>
        </w:rPr>
        <w:t>S</w:t>
      </w:r>
      <w:r w:rsidRPr="00D50316">
        <w:rPr>
          <w:rFonts w:ascii="Arial" w:hAnsi="Arial" w:cs="Arial"/>
          <w:sz w:val="22"/>
          <w:szCs w:val="22"/>
        </w:rPr>
        <w:t>utartį ir jų atsiradimo nebuvo galima protingai numatyti;</w:t>
      </w:r>
    </w:p>
    <w:p w:rsidRPr="00D50316" w:rsidR="00E4354A" w:rsidP="00B261FA" w:rsidRDefault="00914E1D" w14:paraId="0357A364" w14:textId="77777777">
      <w:pPr>
        <w:numPr>
          <w:ilvl w:val="2"/>
          <w:numId w:val="23"/>
        </w:numPr>
        <w:tabs>
          <w:tab w:val="left" w:pos="567"/>
          <w:tab w:val="left" w:pos="709"/>
        </w:tabs>
        <w:autoSpaceDE w:val="0"/>
        <w:spacing w:after="0" w:line="259" w:lineRule="auto"/>
        <w:ind w:left="0" w:firstLine="0"/>
        <w:jc w:val="both"/>
        <w:rPr>
          <w:rFonts w:ascii="Arial" w:hAnsi="Arial" w:eastAsia="Times New Roman" w:cs="Arial"/>
        </w:rPr>
      </w:pPr>
      <w:r w:rsidRPr="00D50316">
        <w:rPr>
          <w:rFonts w:ascii="Arial" w:hAnsi="Arial" w:eastAsia="Times New Roman" w:cs="Arial"/>
        </w:rPr>
        <w:t>dėl susidariusių aplinkybių Sutarties objektyviai negalima vykdyti;</w:t>
      </w:r>
    </w:p>
    <w:p w:rsidRPr="00D50316" w:rsidR="00E4354A" w:rsidP="00B261FA" w:rsidRDefault="00914E1D" w14:paraId="0357A365" w14:textId="77777777">
      <w:pPr>
        <w:numPr>
          <w:ilvl w:val="2"/>
          <w:numId w:val="23"/>
        </w:numPr>
        <w:tabs>
          <w:tab w:val="left" w:pos="567"/>
          <w:tab w:val="left" w:pos="709"/>
        </w:tabs>
        <w:autoSpaceDE w:val="0"/>
        <w:spacing w:after="0" w:line="259" w:lineRule="auto"/>
        <w:ind w:left="0" w:firstLine="0"/>
        <w:jc w:val="both"/>
        <w:rPr>
          <w:rFonts w:ascii="Arial" w:hAnsi="Arial" w:eastAsia="Times New Roman" w:cs="Arial"/>
        </w:rPr>
      </w:pPr>
      <w:r w:rsidRPr="00D50316">
        <w:rPr>
          <w:rFonts w:ascii="Arial" w:hAnsi="Arial" w:eastAsia="Times New Roman" w:cs="Arial"/>
        </w:rPr>
        <w:t>Šalis, neįvykdžiusi Sutarties, tų aplinkybių negalėjo kontroliuoti ar negalėjo užkirst joms kelio;</w:t>
      </w:r>
    </w:p>
    <w:p w:rsidRPr="00D50316" w:rsidR="00E4354A" w:rsidP="00B261FA" w:rsidRDefault="00914E1D" w14:paraId="0357A366" w14:textId="77777777">
      <w:pPr>
        <w:numPr>
          <w:ilvl w:val="2"/>
          <w:numId w:val="23"/>
        </w:numPr>
        <w:tabs>
          <w:tab w:val="left" w:pos="567"/>
          <w:tab w:val="left" w:pos="709"/>
        </w:tabs>
        <w:autoSpaceDE w:val="0"/>
        <w:spacing w:after="0" w:line="259" w:lineRule="auto"/>
        <w:ind w:left="0" w:firstLine="0"/>
        <w:jc w:val="both"/>
        <w:rPr>
          <w:rFonts w:ascii="Arial" w:hAnsi="Arial" w:eastAsia="Times New Roman" w:cs="Arial"/>
        </w:rPr>
      </w:pPr>
      <w:r w:rsidRPr="00D50316">
        <w:rPr>
          <w:rFonts w:ascii="Arial" w:hAnsi="Arial" w:eastAsia="Times New Roman" w:cs="Arial"/>
        </w:rPr>
        <w:t>Šalis nebuvo prisiėmusi tų aplinkybių ar jų padarinių atsiradimo rizikos.</w:t>
      </w:r>
    </w:p>
    <w:p w:rsidRPr="00D50316" w:rsidR="00E4354A" w:rsidP="00B261FA" w:rsidRDefault="00914E1D" w14:paraId="0357A367" w14:textId="3BC3374A">
      <w:pPr>
        <w:numPr>
          <w:ilvl w:val="1"/>
          <w:numId w:val="23"/>
        </w:numPr>
        <w:shd w:val="clear" w:color="auto" w:fill="FFFFFF"/>
        <w:tabs>
          <w:tab w:val="left" w:pos="567"/>
          <w:tab w:val="left" w:pos="709"/>
          <w:tab w:val="left" w:pos="1418"/>
        </w:tabs>
        <w:spacing w:after="0" w:line="259" w:lineRule="auto"/>
        <w:ind w:left="0" w:firstLine="0"/>
        <w:jc w:val="both"/>
        <w:rPr>
          <w:rFonts w:ascii="Arial" w:hAnsi="Arial" w:eastAsia="Times New Roman" w:cs="Arial"/>
        </w:rPr>
      </w:pPr>
      <w:r w:rsidRPr="00D50316">
        <w:rPr>
          <w:rFonts w:ascii="Arial" w:hAnsi="Arial" w:eastAsia="Times New Roman" w:cs="Arial"/>
        </w:rPr>
        <w:t xml:space="preserve">Šalis, prašanti ją visiškai ar dalinai atleisti nuo sutartinių įsipareigojimų vykdymo ir </w:t>
      </w:r>
      <w:r w:rsidRPr="00D50316" w:rsidR="007414E1">
        <w:rPr>
          <w:rFonts w:ascii="Arial" w:hAnsi="Arial" w:eastAsia="Times New Roman" w:cs="Arial"/>
        </w:rPr>
        <w:t>(</w:t>
      </w:r>
      <w:r w:rsidRPr="00D50316">
        <w:rPr>
          <w:rFonts w:ascii="Arial" w:hAnsi="Arial" w:eastAsia="Times New Roman" w:cs="Arial"/>
        </w:rPr>
        <w:t>ar</w:t>
      </w:r>
      <w:r w:rsidRPr="00D50316" w:rsidR="007414E1">
        <w:rPr>
          <w:rFonts w:ascii="Arial" w:hAnsi="Arial" w:eastAsia="Times New Roman" w:cs="Arial"/>
        </w:rPr>
        <w:t>)</w:t>
      </w:r>
      <w:r w:rsidRPr="00D50316">
        <w:rPr>
          <w:rFonts w:ascii="Arial" w:hAnsi="Arial" w:eastAsia="Times New Roman" w:cs="Arial"/>
        </w:rPr>
        <w:t xml:space="preserve"> sutartinės civilinės atsakomybės nenugalimos jėgos pagrindu, privalo raštu pranešti kitai Šaliai nedelsiant, bet ne vėliau kaip per 5 (penkias) dienas nuo tokių aplinkybių</w:t>
      </w:r>
      <w:r w:rsidRPr="00D50316" w:rsidR="007414E1">
        <w:rPr>
          <w:rFonts w:ascii="Arial" w:hAnsi="Arial" w:eastAsia="Times New Roman" w:cs="Arial"/>
        </w:rPr>
        <w:t xml:space="preserve">, </w:t>
      </w:r>
      <w:r w:rsidRPr="00D50316">
        <w:rPr>
          <w:rFonts w:ascii="Arial" w:hAnsi="Arial" w:eastAsia="Times New Roman" w:cs="Arial"/>
        </w:rPr>
        <w:t>kliūčių, trukdančių tinkamai vykdyti Sutartį, atsiradimo ar paaiškėjimo momento, pateikdama:</w:t>
      </w:r>
    </w:p>
    <w:p w:rsidRPr="00D50316" w:rsidR="00E4354A" w:rsidP="00B261FA" w:rsidRDefault="00914E1D" w14:paraId="0357A368" w14:textId="4B2CDD56">
      <w:pPr>
        <w:numPr>
          <w:ilvl w:val="2"/>
          <w:numId w:val="23"/>
        </w:numPr>
        <w:tabs>
          <w:tab w:val="left" w:pos="567"/>
          <w:tab w:val="left" w:pos="709"/>
        </w:tabs>
        <w:autoSpaceDE w:val="0"/>
        <w:spacing w:after="0" w:line="259" w:lineRule="auto"/>
        <w:ind w:left="0" w:firstLine="0"/>
        <w:jc w:val="both"/>
        <w:rPr>
          <w:rFonts w:ascii="Arial" w:hAnsi="Arial" w:eastAsia="Times New Roman" w:cs="Arial"/>
        </w:rPr>
      </w:pPr>
      <w:r w:rsidRPr="00D50316">
        <w:rPr>
          <w:rFonts w:ascii="Arial" w:hAnsi="Arial" w:eastAsia="Times New Roman" w:cs="Arial"/>
        </w:rPr>
        <w:t>objektyvius ir išsamius įrodymus bei rašytinius paaiškinimus apie atsiradusias nenumatytas aplinkybes</w:t>
      </w:r>
      <w:r w:rsidRPr="00D50316" w:rsidR="007414E1">
        <w:rPr>
          <w:rFonts w:ascii="Arial" w:hAnsi="Arial" w:eastAsia="Times New Roman" w:cs="Arial"/>
        </w:rPr>
        <w:t xml:space="preserve">, </w:t>
      </w:r>
      <w:r w:rsidRPr="00D50316">
        <w:rPr>
          <w:rFonts w:ascii="Arial" w:hAnsi="Arial" w:eastAsia="Times New Roman" w:cs="Arial"/>
        </w:rPr>
        <w:t>kliūtis bei jų poveikį ir rizikas Šalies sutartinių įsipareigojimų tinkamam vykdymui, taip pat, kad ji ėmėsi visų pagrįstų atsargumo priemonių ir dėjo visas pastangas, jog sumažintų išlaidas ar galimas neigiamas pasekmes Sutarties tinkamam vykdymui;</w:t>
      </w:r>
    </w:p>
    <w:p w:rsidRPr="00D50316" w:rsidR="00E4354A" w:rsidP="00B261FA" w:rsidRDefault="00914E1D" w14:paraId="0357A369" w14:textId="77777777">
      <w:pPr>
        <w:numPr>
          <w:ilvl w:val="2"/>
          <w:numId w:val="23"/>
        </w:numPr>
        <w:tabs>
          <w:tab w:val="left" w:pos="567"/>
          <w:tab w:val="left" w:pos="709"/>
        </w:tabs>
        <w:autoSpaceDE w:val="0"/>
        <w:spacing w:after="0" w:line="259" w:lineRule="auto"/>
        <w:ind w:left="0" w:firstLine="0"/>
        <w:jc w:val="both"/>
        <w:rPr>
          <w:rFonts w:ascii="Arial" w:hAnsi="Arial" w:eastAsia="Times New Roman" w:cs="Arial"/>
        </w:rPr>
      </w:pPr>
      <w:r w:rsidRPr="00D50316">
        <w:rPr>
          <w:rFonts w:ascii="Arial" w:hAnsi="Arial" w:eastAsia="Times New Roman" w:cs="Arial"/>
        </w:rPr>
        <w:t xml:space="preserve">preliminarų įsipareigojimų įvykdymo terminą, </w:t>
      </w:r>
      <w:bookmarkStart w:name="_Hlk35550282" w:id="5"/>
      <w:r w:rsidRPr="00D50316">
        <w:rPr>
          <w:rFonts w:ascii="Arial" w:hAnsi="Arial" w:eastAsia="Times New Roman" w:cs="Arial"/>
        </w:rPr>
        <w:t>jei aplinkybės, dėl kurių neįmanoma įvykdyti Sutartį, yra laikinos</w:t>
      </w:r>
      <w:bookmarkEnd w:id="5"/>
      <w:r w:rsidRPr="00D50316">
        <w:rPr>
          <w:rFonts w:ascii="Arial" w:hAnsi="Arial" w:eastAsia="Times New Roman" w:cs="Arial"/>
        </w:rPr>
        <w:t>.</w:t>
      </w:r>
    </w:p>
    <w:p w:rsidRPr="00D50316" w:rsidR="00E4354A" w:rsidP="00B261FA" w:rsidRDefault="00914E1D" w14:paraId="0357A36A" w14:textId="22A6B7EA">
      <w:pPr>
        <w:numPr>
          <w:ilvl w:val="1"/>
          <w:numId w:val="23"/>
        </w:numPr>
        <w:shd w:val="clear" w:color="auto" w:fill="FFFFFF"/>
        <w:tabs>
          <w:tab w:val="left" w:pos="567"/>
        </w:tabs>
        <w:spacing w:after="0" w:line="259" w:lineRule="auto"/>
        <w:ind w:left="0" w:firstLine="0"/>
        <w:jc w:val="both"/>
        <w:rPr>
          <w:rFonts w:ascii="Arial" w:hAnsi="Arial" w:eastAsia="Times New Roman" w:cs="Arial"/>
        </w:rPr>
      </w:pPr>
      <w:r w:rsidRPr="00D50316">
        <w:rPr>
          <w:rFonts w:ascii="Arial" w:hAnsi="Arial" w:eastAsia="Times New Roman" w:cs="Arial"/>
        </w:rPr>
        <w:t>Nenugalimos jėgos aplinkybėms tęsiantis ilgiau kaip 3 (tris) mėnesius, bet kuri iš Šalių turi teisę vienašališkai nutraukti Sutartį, apie tai raštu įspėjusi kitą Šalį prieš 5 (penkias) dienas.</w:t>
      </w:r>
    </w:p>
    <w:p w:rsidRPr="00D50316" w:rsidR="00E4354A" w:rsidP="00B261FA" w:rsidRDefault="00914E1D" w14:paraId="0357A36B" w14:textId="4D58CB1F">
      <w:pPr>
        <w:numPr>
          <w:ilvl w:val="1"/>
          <w:numId w:val="23"/>
        </w:numPr>
        <w:shd w:val="clear" w:color="auto" w:fill="FFFFFF"/>
        <w:tabs>
          <w:tab w:val="left" w:pos="567"/>
        </w:tabs>
        <w:spacing w:after="0" w:line="259" w:lineRule="auto"/>
        <w:ind w:left="0" w:firstLine="0"/>
        <w:jc w:val="both"/>
        <w:rPr>
          <w:rFonts w:ascii="Arial" w:hAnsi="Arial" w:eastAsia="Times New Roman" w:cs="Arial"/>
        </w:rPr>
      </w:pPr>
      <w:r w:rsidRPr="00D50316">
        <w:rPr>
          <w:rFonts w:ascii="Arial" w:hAnsi="Arial" w:eastAsia="Times New Roman" w:cs="Arial"/>
        </w:rPr>
        <w:t>Esant aukščiau nurodytų sąlygų visetui, tačiau nenugalimos jėgos aplinkybei egzistuojant laikinai, Šalis atleidžiama nuo atsakomybės tik tokiam laikotarpiui, kuris yra protingas, atsižvelgiant į tos aplinkybės įtaką Sutarties įvykdymui. Išnykus bent vienai aukščiau nurodytai sąlygai, nenugalimos jėgos statusas Sutarties Šalims nebegali būti taikomas ir Šalims automatiškai pradedami taikyti Sutartyje įtvirtinti įsipareigojimai. Bet kokiu atveju, Šalis, kuri buvo visiškai ar iš dalies atleista nuo sutartinių įsipareigojimų vykdymo ir civilinės atsakomybės (padarinių) dėl Sutarties nevykdymo</w:t>
      </w:r>
      <w:r w:rsidRPr="00D50316" w:rsidR="007414E1">
        <w:rPr>
          <w:rFonts w:ascii="Arial" w:hAnsi="Arial" w:eastAsia="Times New Roman" w:cs="Arial"/>
        </w:rPr>
        <w:t xml:space="preserve"> ir (ar) </w:t>
      </w:r>
      <w:r w:rsidRPr="00D50316">
        <w:rPr>
          <w:rFonts w:ascii="Arial" w:hAnsi="Arial" w:eastAsia="Times New Roman" w:cs="Arial"/>
        </w:rPr>
        <w:t xml:space="preserve">netinkamo vykdymo, išnykus bent vienai aukščiau nurodytai sąlygai, privalo raštu nedelsiant informuoti kitą Šalį. </w:t>
      </w:r>
    </w:p>
    <w:p w:rsidRPr="00D50316" w:rsidR="00E4354A" w:rsidP="00B261FA" w:rsidRDefault="00914E1D" w14:paraId="0357A36C" w14:textId="77777777">
      <w:pPr>
        <w:numPr>
          <w:ilvl w:val="1"/>
          <w:numId w:val="23"/>
        </w:numPr>
        <w:shd w:val="clear" w:color="auto" w:fill="FFFFFF"/>
        <w:tabs>
          <w:tab w:val="left" w:pos="567"/>
        </w:tabs>
        <w:spacing w:after="0" w:line="259" w:lineRule="auto"/>
        <w:ind w:left="0" w:firstLine="0"/>
        <w:jc w:val="both"/>
        <w:rPr>
          <w:rFonts w:ascii="Arial" w:hAnsi="Arial" w:eastAsia="Times New Roman" w:cs="Arial"/>
        </w:rPr>
      </w:pPr>
      <w:r w:rsidRPr="00D50316">
        <w:rPr>
          <w:rFonts w:ascii="Arial" w:hAnsi="Arial" w:eastAsia="Times New Roman" w:cs="Arial"/>
        </w:rPr>
        <w:t>Šalims žinoma, kad nenugalima jėga nelaikomos aplinkybės, kai sutartiniai įsipareigojimai negali būti įvykdyti dėl prekių rinkoje, lėšų trūkumo ar Šalies kontrahentų padarytų savo prievolių pažeidimų.</w:t>
      </w:r>
    </w:p>
    <w:p w:rsidRPr="00D50316" w:rsidR="00E4354A" w:rsidP="00B261FA" w:rsidRDefault="00914E1D" w14:paraId="0357A36D" w14:textId="62753748">
      <w:pPr>
        <w:numPr>
          <w:ilvl w:val="1"/>
          <w:numId w:val="23"/>
        </w:numPr>
        <w:shd w:val="clear" w:color="auto" w:fill="FFFFFF"/>
        <w:tabs>
          <w:tab w:val="left" w:pos="567"/>
        </w:tabs>
        <w:spacing w:after="0" w:line="259" w:lineRule="auto"/>
        <w:ind w:left="0" w:firstLine="0"/>
        <w:jc w:val="both"/>
        <w:rPr>
          <w:rFonts w:ascii="Arial" w:hAnsi="Arial" w:eastAsia="Times New Roman" w:cs="Arial"/>
        </w:rPr>
      </w:pPr>
      <w:r w:rsidRPr="00D50316">
        <w:rPr>
          <w:rFonts w:ascii="Arial" w:hAnsi="Arial" w:eastAsia="Times New Roman" w:cs="Arial"/>
        </w:rPr>
        <w:t xml:space="preserve">Šalims žinoma, jog nustatant nenugalimos jėgos aplinkybių egzistavimą, Prekybos ir pramonės rūmų išduota pažyma, pati savaime materialinių teisinių padarinių nesukuria, kadangi atleidimo nuo civilinės atsakomybės už </w:t>
      </w:r>
      <w:r w:rsidRPr="00D50316" w:rsidR="00754FA8">
        <w:rPr>
          <w:rFonts w:ascii="Arial" w:hAnsi="Arial" w:eastAsia="Times New Roman" w:cs="Arial"/>
        </w:rPr>
        <w:t>S</w:t>
      </w:r>
      <w:r w:rsidRPr="00D50316">
        <w:rPr>
          <w:rFonts w:ascii="Arial" w:hAnsi="Arial" w:eastAsia="Times New Roman" w:cs="Arial"/>
        </w:rPr>
        <w:t>utarties nevykdymą, civilinės atsakomybės netaikymo pagrindu laikytinas nenugalimos jėgos aplinkybių egzistavimo, bet ne pažymos išdavimo faktas. Nenugalimos jėgos aplinkybes liudijanti pažyma turi tik procesinę teisinę reikšmę, nes vertintina tik kaip įrodymas civilinėje byloje dėl sutartinių įsipareigojimų vykdymo ar civilinės atsakomybės taikymo. Pažyma dėl nenugalimos jėgos ta apimtimi, kiek joje pateiktas teisinis tam tikrų aplinkybių vertinimas, nelaikytina </w:t>
      </w:r>
      <w:r w:rsidRPr="00D50316">
        <w:rPr>
          <w:rFonts w:ascii="Arial" w:hAnsi="Arial" w:eastAsia="Times New Roman" w:cs="Arial"/>
          <w:i/>
        </w:rPr>
        <w:t xml:space="preserve">prima </w:t>
      </w:r>
      <w:proofErr w:type="spellStart"/>
      <w:r w:rsidRPr="00D50316">
        <w:rPr>
          <w:rFonts w:ascii="Arial" w:hAnsi="Arial" w:eastAsia="Times New Roman" w:cs="Arial"/>
          <w:i/>
        </w:rPr>
        <w:t>facie</w:t>
      </w:r>
      <w:proofErr w:type="spellEnd"/>
      <w:r w:rsidRPr="00D50316">
        <w:rPr>
          <w:rFonts w:ascii="Arial" w:hAnsi="Arial" w:eastAsia="Times New Roman" w:cs="Arial"/>
        </w:rPr>
        <w:t xml:space="preserve"> įrodymu </w:t>
      </w:r>
      <w:r w:rsidRPr="00D50316" w:rsidR="001307AE">
        <w:rPr>
          <w:rFonts w:ascii="Arial" w:hAnsi="Arial" w:eastAsia="Times New Roman" w:cs="Arial"/>
        </w:rPr>
        <w:t xml:space="preserve">Lietuvos Respublikos civilinio proceso kodekso </w:t>
      </w:r>
      <w:r w:rsidRPr="00D50316">
        <w:rPr>
          <w:rFonts w:ascii="Arial" w:hAnsi="Arial" w:eastAsia="Times New Roman" w:cs="Arial"/>
        </w:rPr>
        <w:t xml:space="preserve">197 straipsnio prasme, </w:t>
      </w:r>
      <w:r w:rsidRPr="00D50316">
        <w:rPr>
          <w:rFonts w:ascii="Arial" w:hAnsi="Arial" w:eastAsia="Times New Roman" w:cs="Arial"/>
        </w:rPr>
        <w:t>nes faktų teisinis įvertinimas yra teismo prerogatyva ir jo nesaisto kitų asmenų pateiktas teisinis vertinimas ir kvalifikavimas.</w:t>
      </w:r>
    </w:p>
    <w:p w:rsidRPr="00D50316" w:rsidR="00E4354A" w:rsidP="00B261FA" w:rsidRDefault="00914E1D" w14:paraId="0357A36E" w14:textId="5719DD3D">
      <w:pPr>
        <w:numPr>
          <w:ilvl w:val="1"/>
          <w:numId w:val="23"/>
        </w:numPr>
        <w:shd w:val="clear" w:color="auto" w:fill="FFFFFF"/>
        <w:tabs>
          <w:tab w:val="left" w:pos="567"/>
        </w:tabs>
        <w:spacing w:after="0" w:line="259" w:lineRule="auto"/>
        <w:ind w:left="0" w:firstLine="0"/>
        <w:jc w:val="both"/>
        <w:rPr>
          <w:rFonts w:ascii="Arial" w:hAnsi="Arial" w:eastAsia="Times New Roman" w:cs="Arial"/>
        </w:rPr>
      </w:pPr>
      <w:r w:rsidRPr="00D50316">
        <w:rPr>
          <w:rFonts w:ascii="Arial" w:hAnsi="Arial" w:eastAsia="Times New Roman" w:cs="Arial"/>
        </w:rPr>
        <w:t xml:space="preserve">Sutarties nuostatos dėl nenugalimos jėgos aplinkybių taikymo, neatima iš kitos Šalies teisės nutraukti Sutartį arba sustabdyti jos įvykdymą, ir </w:t>
      </w:r>
      <w:r w:rsidRPr="00D50316" w:rsidR="007414E1">
        <w:rPr>
          <w:rFonts w:ascii="Arial" w:hAnsi="Arial" w:eastAsia="Times New Roman" w:cs="Arial"/>
        </w:rPr>
        <w:t>(ar)</w:t>
      </w:r>
      <w:r w:rsidRPr="00D50316">
        <w:rPr>
          <w:rFonts w:ascii="Arial" w:hAnsi="Arial" w:eastAsia="Times New Roman" w:cs="Arial"/>
        </w:rPr>
        <w:t xml:space="preserve"> reikalauti sumokėti netesybas, nuostolius</w:t>
      </w:r>
      <w:r w:rsidRPr="00D50316" w:rsidR="007414E1">
        <w:rPr>
          <w:rFonts w:ascii="Arial" w:hAnsi="Arial" w:eastAsia="Times New Roman" w:cs="Arial"/>
        </w:rPr>
        <w:t>, priskaičiuotus iki nenugalimos jėgos aplinkybių, kaip jos apibrėžtos Sutartyje, atsiradimo</w:t>
      </w:r>
      <w:r w:rsidRPr="00D50316">
        <w:rPr>
          <w:rFonts w:ascii="Arial" w:hAnsi="Arial" w:eastAsia="Times New Roman" w:cs="Arial"/>
        </w:rPr>
        <w:t>.</w:t>
      </w:r>
    </w:p>
    <w:p w:rsidRPr="00D50316" w:rsidR="00E4354A" w:rsidP="00B261FA" w:rsidRDefault="00914E1D" w14:paraId="0357A36F" w14:textId="30D3C297">
      <w:pPr>
        <w:numPr>
          <w:ilvl w:val="1"/>
          <w:numId w:val="23"/>
        </w:numPr>
        <w:shd w:val="clear" w:color="auto" w:fill="FFFFFF"/>
        <w:tabs>
          <w:tab w:val="left" w:pos="567"/>
        </w:tabs>
        <w:spacing w:after="0" w:line="259" w:lineRule="auto"/>
        <w:ind w:left="0" w:firstLine="0"/>
        <w:jc w:val="both"/>
        <w:rPr>
          <w:rFonts w:ascii="Arial" w:hAnsi="Arial" w:eastAsia="Times New Roman" w:cs="Arial"/>
        </w:rPr>
      </w:pPr>
      <w:r w:rsidRPr="00D50316">
        <w:rPr>
          <w:rFonts w:ascii="Arial" w:hAnsi="Arial" w:eastAsia="Times New Roman" w:cs="Arial"/>
        </w:rPr>
        <w:t>Šaliai per numatytą terminą nepranešus kitai Šaliai apie nenugalimos jėgos aplinkyb</w:t>
      </w:r>
      <w:r w:rsidRPr="00D50316" w:rsidR="007414E1">
        <w:rPr>
          <w:rFonts w:ascii="Arial" w:hAnsi="Arial" w:eastAsia="Times New Roman" w:cs="Arial"/>
        </w:rPr>
        <w:t>ių</w:t>
      </w:r>
      <w:r w:rsidRPr="00D50316">
        <w:rPr>
          <w:rFonts w:ascii="Arial" w:hAnsi="Arial" w:eastAsia="Times New Roman" w:cs="Arial"/>
        </w:rPr>
        <w:t xml:space="preserve"> atsiradimą bei jos įtaką Sutarties vykdymui, privalo atlyginti visus nuostolius, atsiradusius dėl Sutarties nevykdymo</w:t>
      </w:r>
      <w:r w:rsidRPr="00D50316" w:rsidR="007414E1">
        <w:rPr>
          <w:rFonts w:ascii="Arial" w:hAnsi="Arial" w:eastAsia="Times New Roman" w:cs="Arial"/>
        </w:rPr>
        <w:t xml:space="preserve"> ir (ar)</w:t>
      </w:r>
      <w:r w:rsidRPr="00D50316">
        <w:rPr>
          <w:rFonts w:ascii="Arial" w:hAnsi="Arial" w:eastAsia="Times New Roman" w:cs="Arial"/>
        </w:rPr>
        <w:t xml:space="preserve"> netinkamo vykdymo.</w:t>
      </w:r>
    </w:p>
    <w:p w:rsidRPr="00D50316" w:rsidR="00E4354A" w:rsidP="00B261FA" w:rsidRDefault="00E4354A" w14:paraId="0357A370" w14:textId="77777777">
      <w:pPr>
        <w:shd w:val="clear" w:color="auto" w:fill="FFFFFF"/>
        <w:spacing w:after="0" w:line="259" w:lineRule="auto"/>
        <w:jc w:val="both"/>
        <w:rPr>
          <w:rFonts w:ascii="Arial" w:hAnsi="Arial" w:eastAsia="Times New Roman" w:cs="Arial"/>
          <w:lang w:eastAsia="lt-LT"/>
        </w:rPr>
      </w:pPr>
    </w:p>
    <w:p w:rsidRPr="00D50316" w:rsidR="00E4354A" w:rsidP="00B261FA" w:rsidRDefault="00914E1D" w14:paraId="0357A372" w14:textId="5A31132C">
      <w:pPr>
        <w:shd w:val="clear" w:color="auto" w:fill="FFFFFF"/>
        <w:spacing w:after="0" w:line="259" w:lineRule="auto"/>
        <w:jc w:val="both"/>
        <w:rPr>
          <w:rFonts w:ascii="Arial" w:hAnsi="Arial" w:eastAsia="Times New Roman" w:cs="Arial"/>
          <w:lang w:eastAsia="lt-LT"/>
        </w:rPr>
      </w:pPr>
      <w:r w:rsidRPr="00D50316">
        <w:rPr>
          <w:rFonts w:ascii="Arial" w:hAnsi="Arial" w:eastAsia="Times New Roman" w:cs="Arial"/>
          <w:b/>
          <w:lang w:eastAsia="lt-LT"/>
        </w:rPr>
        <w:t>Dėl valstybės veiksmų kaip civilinės atsakomybės netaikymo ar dalinio atleidimo nuo jos visiško ar dalinio pagrindo COVID-19 atveju:</w:t>
      </w:r>
    </w:p>
    <w:p w:rsidRPr="00D50316" w:rsidR="00E4354A" w:rsidP="00B261FA" w:rsidRDefault="00914E1D" w14:paraId="0357A373" w14:textId="5DB489DE">
      <w:pPr>
        <w:numPr>
          <w:ilvl w:val="1"/>
          <w:numId w:val="23"/>
        </w:numPr>
        <w:tabs>
          <w:tab w:val="left" w:pos="567"/>
        </w:tabs>
        <w:spacing w:after="0" w:line="259" w:lineRule="auto"/>
        <w:ind w:left="0" w:firstLine="0"/>
        <w:jc w:val="both"/>
        <w:rPr>
          <w:rFonts w:ascii="Arial" w:hAnsi="Arial" w:eastAsia="Times New Roman" w:cs="Arial"/>
        </w:rPr>
      </w:pPr>
      <w:r w:rsidRPr="00D50316">
        <w:rPr>
          <w:rFonts w:ascii="Arial" w:hAnsi="Arial" w:eastAsia="Times New Roman" w:cs="Arial"/>
        </w:rPr>
        <w:t>Sutarties galiojimo laikotarpiu Šalis gali būti visiškai ar iš dalies atleidžiama nuo atsakomybės dėl Sutarties neįvykdymo, sąlygoto privalomų ir nenumatytų valstybės institucijų veiksmų (aktų), kilusių dėl koronaviruso (COVID-19) ar jo atmainų, dėl kurių įvykdyti prievolę neįmanoma ir kurių Šalys neturėjo teisės ginčyti (CK 6.253 straipsnio 3 dalis). Valstybės institucijų veiksmų (aktų) įtaka sutartinių įsipareigojimų vykdymui turi būti nustatoma kiekvienu konkrečiu atveju individualiai, o šia aplinkybe besiremianti Šalis privalo įrodyti, kad (i) pagrindas netaikyti sutartinės civilinės atsakomybės ar Šalį visiškai ar dalinai nuo jos atleisti, egzistuoja išimtinai dėl valstybės institucijų veiksmų (aktų), kurie faktiškai turi tiesioginę įtaką Sutarties vykdymui, bei įrodyti,  kad (ii) kiekvienu atveju egzistuoja visų žemiau nurodytų sąlygų visetas:</w:t>
      </w:r>
    </w:p>
    <w:p w:rsidRPr="00D50316" w:rsidR="00E4354A" w:rsidP="00B261FA" w:rsidRDefault="00914E1D" w14:paraId="0357A374" w14:textId="77777777">
      <w:pPr>
        <w:numPr>
          <w:ilvl w:val="2"/>
          <w:numId w:val="23"/>
        </w:numPr>
        <w:tabs>
          <w:tab w:val="left" w:pos="567"/>
          <w:tab w:val="left" w:pos="851"/>
        </w:tabs>
        <w:spacing w:after="0" w:line="259" w:lineRule="auto"/>
        <w:ind w:left="0" w:firstLine="0"/>
        <w:jc w:val="both"/>
        <w:rPr>
          <w:rFonts w:ascii="Arial" w:hAnsi="Arial" w:eastAsia="Times New Roman" w:cs="Arial"/>
        </w:rPr>
      </w:pPr>
      <w:r w:rsidRPr="00D50316">
        <w:rPr>
          <w:rFonts w:ascii="Arial" w:hAnsi="Arial" w:eastAsia="Times New Roman" w:cs="Arial"/>
        </w:rPr>
        <w:t>šie veiksmai (aktai) turi būti nenumatyti ir privalomi Šaliai – Šalis negalėjo jų numatyti iš anksto (Sutarties sudarymo metu);</w:t>
      </w:r>
    </w:p>
    <w:p w:rsidRPr="00D50316" w:rsidR="00E4354A" w:rsidP="00B261FA" w:rsidRDefault="00914E1D" w14:paraId="0357A375" w14:textId="77777777">
      <w:pPr>
        <w:numPr>
          <w:ilvl w:val="2"/>
          <w:numId w:val="23"/>
        </w:numPr>
        <w:tabs>
          <w:tab w:val="left" w:pos="567"/>
          <w:tab w:val="left" w:pos="851"/>
        </w:tabs>
        <w:spacing w:after="0" w:line="259" w:lineRule="auto"/>
        <w:ind w:left="0" w:firstLine="0"/>
        <w:jc w:val="both"/>
        <w:rPr>
          <w:rFonts w:ascii="Arial" w:hAnsi="Arial" w:eastAsia="Times New Roman" w:cs="Arial"/>
        </w:rPr>
      </w:pPr>
      <w:r w:rsidRPr="00D50316">
        <w:rPr>
          <w:rFonts w:ascii="Arial" w:hAnsi="Arial" w:eastAsia="Times New Roman" w:cs="Arial"/>
        </w:rPr>
        <w:t>veiksmai (aktai) turi būti tokie, dėl kurių įvykdyti prievolę neįmanoma;</w:t>
      </w:r>
    </w:p>
    <w:p w:rsidRPr="00D50316" w:rsidR="00E4354A" w:rsidP="00B261FA" w:rsidRDefault="00914E1D" w14:paraId="0357A376" w14:textId="77777777">
      <w:pPr>
        <w:numPr>
          <w:ilvl w:val="2"/>
          <w:numId w:val="23"/>
        </w:numPr>
        <w:tabs>
          <w:tab w:val="left" w:pos="567"/>
          <w:tab w:val="left" w:pos="851"/>
        </w:tabs>
        <w:spacing w:after="0" w:line="259" w:lineRule="auto"/>
        <w:ind w:left="0" w:firstLine="0"/>
        <w:jc w:val="both"/>
        <w:rPr>
          <w:rFonts w:ascii="Arial" w:hAnsi="Arial" w:eastAsia="Times New Roman" w:cs="Arial"/>
        </w:rPr>
      </w:pPr>
      <w:r w:rsidRPr="00D50316">
        <w:rPr>
          <w:rFonts w:ascii="Arial" w:hAnsi="Arial" w:eastAsia="Times New Roman" w:cs="Arial"/>
        </w:rPr>
        <w:t>Šalis neturėjo teisės veiksmų (aktų) ginčyti teismo ar administracine tvarka.</w:t>
      </w:r>
    </w:p>
    <w:p w:rsidRPr="00D50316" w:rsidR="00E4354A" w:rsidP="00B261FA" w:rsidRDefault="00914E1D" w14:paraId="0357A377" w14:textId="77777777">
      <w:pPr>
        <w:numPr>
          <w:ilvl w:val="1"/>
          <w:numId w:val="23"/>
        </w:numPr>
        <w:tabs>
          <w:tab w:val="left" w:pos="567"/>
          <w:tab w:val="left" w:pos="851"/>
        </w:tabs>
        <w:spacing w:after="0" w:line="259" w:lineRule="auto"/>
        <w:ind w:left="0" w:firstLine="0"/>
        <w:jc w:val="both"/>
        <w:rPr>
          <w:rFonts w:ascii="Arial" w:hAnsi="Arial" w:eastAsia="Times New Roman" w:cs="Arial"/>
        </w:rPr>
      </w:pPr>
      <w:r w:rsidRPr="00D50316">
        <w:rPr>
          <w:rFonts w:ascii="Arial" w:hAnsi="Arial" w:eastAsia="Times New Roman" w:cs="Arial"/>
        </w:rPr>
        <w:t>Šalis, prašanti ją visiškai ar dalinai atleisti nuo atsakomybės dėl Sutarties neįvykdymo, sąlygoto privalomų ir nenumatytų valstybės institucijų veiksmų (aktų), kilusių dėl koronaviruso (COVID-19) ar jo atmainų, privalo raštu pranešti kitai Šaliai nedelsiant, bet ne vėliau kaip per 5 (penkias) kalendorines dienas nuo tokių veiksmų, trukdančių tinkamai vykdyti Sutartį, atsiradimo ar paaiškėjimo momento, pateikdama:</w:t>
      </w:r>
    </w:p>
    <w:p w:rsidRPr="00D50316" w:rsidR="00E4354A" w:rsidP="00B261FA" w:rsidRDefault="00914E1D" w14:paraId="0357A378" w14:textId="77777777">
      <w:pPr>
        <w:numPr>
          <w:ilvl w:val="2"/>
          <w:numId w:val="23"/>
        </w:numPr>
        <w:tabs>
          <w:tab w:val="left" w:pos="567"/>
          <w:tab w:val="left" w:pos="851"/>
          <w:tab w:val="left" w:pos="1276"/>
        </w:tabs>
        <w:autoSpaceDE w:val="0"/>
        <w:spacing w:after="0" w:line="259" w:lineRule="auto"/>
        <w:ind w:left="0" w:firstLine="0"/>
        <w:jc w:val="both"/>
        <w:rPr>
          <w:rFonts w:ascii="Arial" w:hAnsi="Arial" w:eastAsia="Times New Roman" w:cs="Arial"/>
        </w:rPr>
      </w:pPr>
      <w:r w:rsidRPr="00D50316">
        <w:rPr>
          <w:rFonts w:ascii="Arial" w:hAnsi="Arial" w:eastAsia="Times New Roman" w:cs="Arial"/>
        </w:rPr>
        <w:t>objektyvius ir išsamius įrodymus bei rašytinius paaiškinimus apie atsiradusius privalomus ir nenumatytus valstybės institucijų veiksmus (aktus) bei jų poveikį ir rizikas Šalies sutartinių įsipareigojimų tinkamam vykdymui, taip pat, kad ji ėmėsi visų pagrįstų atsargumo priemonių ir dėjo visas pastangas, jog sumažintų išlaidas ar galimas neigiamas pasekmes Sutarties tinkamam vykdymui;</w:t>
      </w:r>
    </w:p>
    <w:p w:rsidRPr="00D50316" w:rsidR="00E4354A" w:rsidP="00B261FA" w:rsidRDefault="00914E1D" w14:paraId="0357A379" w14:textId="77777777">
      <w:pPr>
        <w:numPr>
          <w:ilvl w:val="2"/>
          <w:numId w:val="23"/>
        </w:numPr>
        <w:tabs>
          <w:tab w:val="left" w:pos="567"/>
          <w:tab w:val="left" w:pos="851"/>
          <w:tab w:val="left" w:pos="1276"/>
        </w:tabs>
        <w:autoSpaceDE w:val="0"/>
        <w:spacing w:after="0" w:line="259" w:lineRule="auto"/>
        <w:ind w:left="0" w:firstLine="0"/>
        <w:jc w:val="both"/>
        <w:rPr>
          <w:rFonts w:ascii="Arial" w:hAnsi="Arial" w:eastAsia="Times New Roman" w:cs="Arial"/>
        </w:rPr>
      </w:pPr>
      <w:r w:rsidRPr="00D50316">
        <w:rPr>
          <w:rFonts w:ascii="Arial" w:hAnsi="Arial" w:eastAsia="Times New Roman" w:cs="Arial"/>
        </w:rPr>
        <w:t>preliminarų įsipareigojimų įvykdymo terminą, jei valstybės veiksmai (aktai), dėl kurių neįmanoma įvykdyti Sutartį, yra laikini.</w:t>
      </w:r>
    </w:p>
    <w:p w:rsidRPr="00D50316" w:rsidR="00E4354A" w:rsidP="00B261FA" w:rsidRDefault="00914E1D" w14:paraId="0357A37A" w14:textId="2178733D">
      <w:pPr>
        <w:numPr>
          <w:ilvl w:val="1"/>
          <w:numId w:val="23"/>
        </w:numPr>
        <w:shd w:val="clear" w:color="auto" w:fill="FFFFFF"/>
        <w:tabs>
          <w:tab w:val="left" w:pos="567"/>
          <w:tab w:val="left" w:pos="851"/>
        </w:tabs>
        <w:spacing w:after="0" w:line="259" w:lineRule="auto"/>
        <w:ind w:left="0" w:firstLine="0"/>
        <w:jc w:val="both"/>
        <w:rPr>
          <w:rFonts w:ascii="Arial" w:hAnsi="Arial" w:eastAsia="Times New Roman" w:cs="Arial"/>
        </w:rPr>
      </w:pPr>
      <w:r w:rsidRPr="00D50316">
        <w:rPr>
          <w:rFonts w:ascii="Arial" w:hAnsi="Arial" w:eastAsia="Times New Roman" w:cs="Arial"/>
        </w:rPr>
        <w:t xml:space="preserve">Šaliai negalint vykdyti sutartinių įsipareigojimų dėl privalomų ir nenumatytų valstybės institucijų veiksmų (aktų), kilusių dėl koronaviruso (COVID-19) ar jo atmainų ilgiau kaip 3 (tris) mėnesius, bet kuri iš Šalių turi teisę vienašališkai nutraukti Sutartį, apie tai raštu įspėjusi kitą </w:t>
      </w:r>
      <w:r w:rsidRPr="00D50316" w:rsidR="00C447F7">
        <w:rPr>
          <w:rFonts w:ascii="Arial" w:hAnsi="Arial" w:eastAsia="Times New Roman" w:cs="Arial"/>
        </w:rPr>
        <w:t>Š</w:t>
      </w:r>
      <w:r w:rsidRPr="00D50316">
        <w:rPr>
          <w:rFonts w:ascii="Arial" w:hAnsi="Arial" w:eastAsia="Times New Roman" w:cs="Arial"/>
        </w:rPr>
        <w:t>alį prieš 5 (penkias) dienas.</w:t>
      </w:r>
    </w:p>
    <w:p w:rsidRPr="00D50316" w:rsidR="00E4354A" w:rsidP="00B261FA" w:rsidRDefault="00914E1D" w14:paraId="0357A37B" w14:textId="24E9B916">
      <w:pPr>
        <w:numPr>
          <w:ilvl w:val="1"/>
          <w:numId w:val="23"/>
        </w:numPr>
        <w:shd w:val="clear" w:color="auto" w:fill="FFFFFF"/>
        <w:tabs>
          <w:tab w:val="left" w:pos="567"/>
          <w:tab w:val="left" w:pos="851"/>
        </w:tabs>
        <w:spacing w:after="0" w:line="259" w:lineRule="auto"/>
        <w:ind w:left="0" w:firstLine="0"/>
        <w:jc w:val="both"/>
        <w:rPr>
          <w:rFonts w:ascii="Arial" w:hAnsi="Arial" w:cs="Arial"/>
        </w:rPr>
      </w:pPr>
      <w:r w:rsidRPr="00D50316">
        <w:rPr>
          <w:rFonts w:ascii="Arial" w:hAnsi="Arial" w:eastAsia="Times New Roman" w:cs="Arial"/>
          <w:lang w:eastAsia="lt-LT"/>
        </w:rPr>
        <w:t xml:space="preserve"> Esant aukščiau nurodytų sąlygų visetui, tačiau privalomiems ir nenumatytiems valstybės institucijų veiksmams (aktams) egzistuojant laikinai, Šalis atleidžiama nuo atsakomybės tik tokiam laikotarpiui, kuris yra protingas, atsižvelgiant į tos aplinkybės įtaką Sutarties įvykdymui. Išnykus bent vienai aukščiau nurodytai sąlygai, CK 6.253 straipsnio 3 dalies nuostatos  Sutarties Šalims nebegali būti taikomos ir Šalims automatiškai pradedami taikyti Sutartyje įtvirtinti įsipareigojimai. Bet kokiu atveju, Šalis, kuri buvo visiškai ar iš dalies atleista nuo sutartinių įsipareigojimų vykdymo ir civilinės atsakomybės (padarinių) dėl Sutarties nevykdymo</w:t>
      </w:r>
      <w:r w:rsidRPr="00D50316" w:rsidR="00754FA8">
        <w:rPr>
          <w:rFonts w:ascii="Arial" w:hAnsi="Arial" w:eastAsia="Times New Roman" w:cs="Arial"/>
          <w:lang w:eastAsia="lt-LT"/>
        </w:rPr>
        <w:t xml:space="preserve"> ir (ar)</w:t>
      </w:r>
      <w:r w:rsidRPr="00D50316">
        <w:rPr>
          <w:rFonts w:ascii="Arial" w:hAnsi="Arial" w:eastAsia="Times New Roman" w:cs="Arial"/>
          <w:lang w:eastAsia="lt-LT"/>
        </w:rPr>
        <w:t xml:space="preserve"> netinkamo, išnykus bent vienai aukščiau nurodytai sąlygai, privalo raštu nedelsiant informuoti kitą Šalį.  </w:t>
      </w:r>
    </w:p>
    <w:p w:rsidRPr="00D50316" w:rsidR="00E4354A" w:rsidP="00B261FA" w:rsidRDefault="00914E1D" w14:paraId="0357A37C" w14:textId="03CB4508">
      <w:pPr>
        <w:numPr>
          <w:ilvl w:val="1"/>
          <w:numId w:val="23"/>
        </w:numPr>
        <w:shd w:val="clear" w:color="auto" w:fill="FFFFFF"/>
        <w:tabs>
          <w:tab w:val="left" w:pos="567"/>
          <w:tab w:val="left" w:pos="851"/>
        </w:tabs>
        <w:spacing w:after="0" w:line="259" w:lineRule="auto"/>
        <w:ind w:left="0" w:firstLine="0"/>
        <w:jc w:val="both"/>
        <w:rPr>
          <w:rFonts w:ascii="Arial" w:hAnsi="Arial" w:eastAsia="Times New Roman" w:cs="Arial"/>
        </w:rPr>
      </w:pPr>
      <w:r w:rsidRPr="00D50316">
        <w:rPr>
          <w:rFonts w:ascii="Arial" w:hAnsi="Arial" w:eastAsia="Times New Roman" w:cs="Arial"/>
        </w:rPr>
        <w:t xml:space="preserve"> Šios nuostatos, susijusios su valstybės veiksmų (aktų) taikymu, neatima iš kitos Šalies teisės nutraukti Sutartį arba sustabdyti jos įvykdymą, ir / arba reikalauti sumokėti netesybas, nuostolius</w:t>
      </w:r>
      <w:r w:rsidRPr="00D50316" w:rsidR="00842D86">
        <w:rPr>
          <w:rFonts w:ascii="Arial" w:hAnsi="Arial" w:eastAsia="Times New Roman" w:cs="Arial"/>
        </w:rPr>
        <w:t>, priskaičiuotus iki nurodytų aplinkybių atsiradimo</w:t>
      </w:r>
      <w:r w:rsidRPr="00D50316">
        <w:rPr>
          <w:rFonts w:ascii="Arial" w:hAnsi="Arial" w:eastAsia="Times New Roman" w:cs="Arial"/>
        </w:rPr>
        <w:t>.</w:t>
      </w:r>
    </w:p>
    <w:p w:rsidRPr="00D50316" w:rsidR="00E4354A" w:rsidP="00B261FA" w:rsidRDefault="00914E1D" w14:paraId="0357A37D" w14:textId="77777777">
      <w:pPr>
        <w:numPr>
          <w:ilvl w:val="1"/>
          <w:numId w:val="23"/>
        </w:numPr>
        <w:shd w:val="clear" w:color="auto" w:fill="FFFFFF"/>
        <w:tabs>
          <w:tab w:val="left" w:pos="567"/>
          <w:tab w:val="left" w:pos="851"/>
        </w:tabs>
        <w:spacing w:after="0" w:line="259" w:lineRule="auto"/>
        <w:ind w:left="0" w:firstLine="0"/>
        <w:jc w:val="both"/>
        <w:rPr>
          <w:rFonts w:ascii="Arial" w:hAnsi="Arial" w:eastAsia="Times New Roman" w:cs="Arial"/>
          <w:lang w:eastAsia="lt-LT"/>
        </w:rPr>
      </w:pPr>
      <w:r w:rsidRPr="00D50316">
        <w:rPr>
          <w:rFonts w:ascii="Arial" w:hAnsi="Arial" w:eastAsia="Times New Roman" w:cs="Arial"/>
          <w:lang w:eastAsia="lt-LT"/>
        </w:rPr>
        <w:t xml:space="preserve"> Jeigu Šalis laiku, Sutartyje nustatyta tvarka, neišsiunčia pranešimo arba visiškai neinformuoja kitos Šalies, ji privalo kompensuoti kitai Šaliai visą žalą, kurią ši patyrė dėl laiku nepateikto pranešimo arba dėl to, kad nebuvo jokio pranešimo.</w:t>
      </w:r>
    </w:p>
    <w:p w:rsidRPr="00D50316" w:rsidR="00E4354A" w:rsidP="00B261FA" w:rsidRDefault="00E4354A" w14:paraId="0357A37E" w14:textId="77777777">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hAnsi="Arial" w:eastAsia="Times New Roman" w:cs="Arial"/>
          <w:b/>
        </w:rPr>
      </w:pPr>
    </w:p>
    <w:p w:rsidRPr="00D50316" w:rsidR="00E4354A" w:rsidP="00B261FA" w:rsidRDefault="00914E1D" w14:paraId="0357A37F" w14:textId="356E573C">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hAnsi="Arial" w:eastAsia="Times New Roman" w:cs="Arial"/>
          <w:b/>
        </w:rPr>
      </w:pPr>
      <w:r w:rsidRPr="00D50316">
        <w:rPr>
          <w:rFonts w:ascii="Arial" w:hAnsi="Arial" w:eastAsia="Times New Roman" w:cs="Arial"/>
          <w:b/>
        </w:rPr>
        <w:t>1</w:t>
      </w:r>
      <w:r w:rsidRPr="00D50316" w:rsidR="002A18E8">
        <w:rPr>
          <w:rFonts w:ascii="Arial" w:hAnsi="Arial" w:eastAsia="Times New Roman" w:cs="Arial"/>
          <w:b/>
        </w:rPr>
        <w:t>1</w:t>
      </w:r>
      <w:r w:rsidRPr="00D50316">
        <w:rPr>
          <w:rFonts w:ascii="Arial" w:hAnsi="Arial" w:eastAsia="Times New Roman" w:cs="Arial"/>
          <w:b/>
        </w:rPr>
        <w:t>. KONFIDENCIALUMO ĮSIPAREIGOJIMAI</w:t>
      </w:r>
    </w:p>
    <w:p w:rsidRPr="00D50316" w:rsidR="002A18E8" w:rsidP="00B261FA" w:rsidRDefault="002649B7" w14:paraId="498E58C4" w14:textId="0340445D">
      <w:pPr>
        <w:pStyle w:val="ListParagraph"/>
        <w:numPr>
          <w:ilvl w:val="1"/>
          <w:numId w:val="24"/>
        </w:numPr>
        <w:tabs>
          <w:tab w:val="left" w:pos="567"/>
        </w:tabs>
        <w:autoSpaceDE w:val="0"/>
        <w:spacing w:line="259" w:lineRule="auto"/>
        <w:ind w:left="0" w:firstLine="0"/>
        <w:jc w:val="both"/>
        <w:rPr>
          <w:rFonts w:ascii="Arial" w:hAnsi="Arial" w:cs="Arial"/>
          <w:sz w:val="22"/>
          <w:szCs w:val="22"/>
        </w:rPr>
      </w:pPr>
      <w:r w:rsidRPr="00D50316">
        <w:rPr>
          <w:rFonts w:ascii="Arial" w:hAnsi="Arial" w:cs="Arial"/>
          <w:sz w:val="22"/>
          <w:szCs w:val="22"/>
        </w:rPr>
        <w:t>Šalys sutinka laikyti Sutarties sąlygas, visą dokumentaciją ir informaciją, kurią Sutarties Šalys gauna viena iš kitos vykdydam</w:t>
      </w:r>
      <w:r w:rsidRPr="00D50316" w:rsidR="007233BD">
        <w:rPr>
          <w:rFonts w:ascii="Arial" w:hAnsi="Arial" w:cs="Arial"/>
          <w:sz w:val="22"/>
          <w:szCs w:val="22"/>
        </w:rPr>
        <w:t>os</w:t>
      </w:r>
      <w:r w:rsidRPr="00D50316">
        <w:rPr>
          <w:rFonts w:ascii="Arial" w:hAnsi="Arial" w:cs="Arial"/>
          <w:sz w:val="22"/>
          <w:szCs w:val="22"/>
        </w:rPr>
        <w:t xml:space="preserve"> Sutartį, konfidencialia ir be išankstinio kitos Šalies rašytinio sutikimo neplatinti trečiosioms šalims apie ją jokios informacijos, išskyrus atvejus, kai to reikalaujama Lietuvos Respublikos įstatymų nustatyta tvarka. </w:t>
      </w:r>
    </w:p>
    <w:p w:rsidRPr="00D50316" w:rsidR="002A18E8" w:rsidP="00B261FA" w:rsidRDefault="002649B7" w14:paraId="638F0452" w14:textId="29C2AF4D">
      <w:pPr>
        <w:pStyle w:val="ListParagraph"/>
        <w:numPr>
          <w:ilvl w:val="1"/>
          <w:numId w:val="24"/>
        </w:numPr>
        <w:tabs>
          <w:tab w:val="left" w:pos="567"/>
        </w:tabs>
        <w:autoSpaceDE w:val="0"/>
        <w:spacing w:line="259" w:lineRule="auto"/>
        <w:ind w:left="0" w:firstLine="0"/>
        <w:jc w:val="both"/>
        <w:rPr>
          <w:rFonts w:ascii="Arial" w:hAnsi="Arial" w:cs="Arial"/>
          <w:sz w:val="22"/>
          <w:szCs w:val="22"/>
        </w:rPr>
      </w:pPr>
      <w:r w:rsidRPr="3D3DF9D2">
        <w:rPr>
          <w:rFonts w:ascii="Arial" w:hAnsi="Arial" w:cs="Arial"/>
          <w:sz w:val="22"/>
          <w:szCs w:val="22"/>
        </w:rPr>
        <w:t>Šio įsipareigojimo pažeidimu nebus laikomas viešas informacijos apie Užsakov</w:t>
      </w:r>
      <w:r w:rsidRPr="3D3DF9D2" w:rsidR="007233BD">
        <w:rPr>
          <w:rFonts w:ascii="Arial" w:hAnsi="Arial" w:cs="Arial"/>
          <w:sz w:val="22"/>
          <w:szCs w:val="22"/>
        </w:rPr>
        <w:t>ą</w:t>
      </w:r>
      <w:r w:rsidRPr="3D3DF9D2" w:rsidR="008660E2">
        <w:rPr>
          <w:rFonts w:ascii="Arial" w:hAnsi="Arial" w:cs="Arial"/>
          <w:sz w:val="22"/>
          <w:szCs w:val="22"/>
        </w:rPr>
        <w:t xml:space="preserve"> ar </w:t>
      </w:r>
      <w:r w:rsidRPr="3D3DF9D2" w:rsidR="00A7308D">
        <w:rPr>
          <w:rFonts w:ascii="Arial" w:hAnsi="Arial" w:cs="Arial"/>
          <w:sz w:val="22"/>
          <w:szCs w:val="22"/>
        </w:rPr>
        <w:t>Tiekėją</w:t>
      </w:r>
      <w:r w:rsidRPr="3D3DF9D2">
        <w:rPr>
          <w:rFonts w:ascii="Arial" w:hAnsi="Arial" w:cs="Arial"/>
          <w:sz w:val="22"/>
          <w:szCs w:val="22"/>
        </w:rPr>
        <w:t xml:space="preserve"> atskleidimas, jei Užsakova</w:t>
      </w:r>
      <w:r w:rsidRPr="3D3DF9D2" w:rsidR="007233BD">
        <w:rPr>
          <w:rFonts w:ascii="Arial" w:hAnsi="Arial" w:cs="Arial"/>
          <w:sz w:val="22"/>
          <w:szCs w:val="22"/>
        </w:rPr>
        <w:t xml:space="preserve">s </w:t>
      </w:r>
      <w:r w:rsidRPr="3D3DF9D2" w:rsidR="008660E2">
        <w:rPr>
          <w:rFonts w:ascii="Arial" w:hAnsi="Arial" w:cs="Arial"/>
          <w:sz w:val="22"/>
          <w:szCs w:val="22"/>
        </w:rPr>
        <w:t xml:space="preserve">ar </w:t>
      </w:r>
      <w:r w:rsidRPr="3D3DF9D2" w:rsidR="00A7308D">
        <w:rPr>
          <w:rFonts w:ascii="Arial" w:hAnsi="Arial" w:cs="Arial"/>
          <w:sz w:val="22"/>
          <w:szCs w:val="22"/>
        </w:rPr>
        <w:t>Tiekėjas</w:t>
      </w:r>
      <w:r w:rsidRPr="3D3DF9D2" w:rsidR="008660E2">
        <w:rPr>
          <w:rFonts w:ascii="Arial" w:hAnsi="Arial" w:cs="Arial"/>
          <w:sz w:val="22"/>
          <w:szCs w:val="22"/>
        </w:rPr>
        <w:t xml:space="preserve"> </w:t>
      </w:r>
      <w:r w:rsidRPr="3D3DF9D2">
        <w:rPr>
          <w:rFonts w:ascii="Arial" w:hAnsi="Arial" w:cs="Arial"/>
          <w:sz w:val="22"/>
          <w:szCs w:val="22"/>
        </w:rPr>
        <w:t xml:space="preserve">pažeidžia </w:t>
      </w:r>
      <w:r w:rsidRPr="3D3DF9D2" w:rsidR="008660E2">
        <w:rPr>
          <w:rFonts w:ascii="Arial" w:hAnsi="Arial" w:cs="Arial"/>
          <w:sz w:val="22"/>
          <w:szCs w:val="22"/>
        </w:rPr>
        <w:t>mokėjimo / atsiskaitymo</w:t>
      </w:r>
      <w:r w:rsidRPr="3D3DF9D2">
        <w:rPr>
          <w:rFonts w:ascii="Arial" w:hAnsi="Arial" w:cs="Arial"/>
          <w:sz w:val="22"/>
          <w:szCs w:val="22"/>
        </w:rPr>
        <w:t xml:space="preserve"> terminus, ir informacijos apie </w:t>
      </w:r>
      <w:r w:rsidRPr="3D3DF9D2" w:rsidR="00A7308D">
        <w:rPr>
          <w:rFonts w:ascii="Arial" w:hAnsi="Arial" w:cs="Arial"/>
          <w:sz w:val="22"/>
          <w:szCs w:val="22"/>
        </w:rPr>
        <w:t>Tiekėją</w:t>
      </w:r>
      <w:r w:rsidRPr="3D3DF9D2">
        <w:rPr>
          <w:rFonts w:ascii="Arial" w:hAnsi="Arial" w:cs="Arial"/>
          <w:sz w:val="22"/>
          <w:szCs w:val="22"/>
        </w:rPr>
        <w:t xml:space="preserve"> atskleidimas, jei </w:t>
      </w:r>
      <w:r w:rsidRPr="3D3DF9D2" w:rsidR="00A7308D">
        <w:rPr>
          <w:rFonts w:ascii="Arial" w:hAnsi="Arial" w:cs="Arial"/>
          <w:sz w:val="22"/>
          <w:szCs w:val="22"/>
        </w:rPr>
        <w:t>Tiekėjas</w:t>
      </w:r>
      <w:r w:rsidRPr="3D3DF9D2">
        <w:rPr>
          <w:rFonts w:ascii="Arial" w:hAnsi="Arial" w:cs="Arial"/>
          <w:sz w:val="22"/>
          <w:szCs w:val="22"/>
        </w:rPr>
        <w:t xml:space="preserve"> pažeidžia </w:t>
      </w:r>
      <w:r w:rsidRPr="3D3DF9D2" w:rsidR="007233BD">
        <w:rPr>
          <w:rFonts w:ascii="Arial" w:hAnsi="Arial" w:cs="Arial"/>
          <w:sz w:val="22"/>
          <w:szCs w:val="22"/>
        </w:rPr>
        <w:t xml:space="preserve">Sutartį, įskaitant, bet neapsiribojant, </w:t>
      </w:r>
      <w:r w:rsidRPr="3D3DF9D2">
        <w:rPr>
          <w:rFonts w:ascii="Arial" w:hAnsi="Arial" w:cs="Arial"/>
          <w:sz w:val="22"/>
          <w:szCs w:val="22"/>
        </w:rPr>
        <w:t>Paslaugų</w:t>
      </w:r>
      <w:r w:rsidRPr="3D3DF9D2" w:rsidR="00986EBD">
        <w:rPr>
          <w:rFonts w:ascii="Arial" w:hAnsi="Arial" w:cs="Arial"/>
          <w:sz w:val="22"/>
          <w:szCs w:val="22"/>
        </w:rPr>
        <w:t xml:space="preserve"> teikimo</w:t>
      </w:r>
      <w:r w:rsidRPr="3D3DF9D2">
        <w:rPr>
          <w:rFonts w:ascii="Arial" w:hAnsi="Arial" w:cs="Arial"/>
          <w:sz w:val="22"/>
          <w:szCs w:val="22"/>
        </w:rPr>
        <w:t xml:space="preserve"> </w:t>
      </w:r>
      <w:r w:rsidRPr="3D3DF9D2" w:rsidR="00986EBD">
        <w:rPr>
          <w:rFonts w:ascii="Arial" w:hAnsi="Arial" w:cs="Arial"/>
          <w:sz w:val="22"/>
          <w:szCs w:val="22"/>
        </w:rPr>
        <w:t xml:space="preserve">/ Prekių </w:t>
      </w:r>
      <w:r w:rsidRPr="3D3DF9D2">
        <w:rPr>
          <w:rFonts w:ascii="Arial" w:hAnsi="Arial" w:cs="Arial"/>
          <w:sz w:val="22"/>
          <w:szCs w:val="22"/>
        </w:rPr>
        <w:t>t</w:t>
      </w:r>
      <w:r w:rsidRPr="3D3DF9D2" w:rsidR="00986EBD">
        <w:rPr>
          <w:rFonts w:ascii="Arial" w:hAnsi="Arial" w:cs="Arial"/>
          <w:sz w:val="22"/>
          <w:szCs w:val="22"/>
        </w:rPr>
        <w:t>ie</w:t>
      </w:r>
      <w:r w:rsidRPr="3D3DF9D2">
        <w:rPr>
          <w:rFonts w:ascii="Arial" w:hAnsi="Arial" w:cs="Arial"/>
          <w:sz w:val="22"/>
          <w:szCs w:val="22"/>
        </w:rPr>
        <w:t>kimo terminus.</w:t>
      </w:r>
    </w:p>
    <w:p w:rsidR="28ACF4AC" w:rsidP="3D3DF9D2" w:rsidRDefault="28ACF4AC" w14:paraId="3178A83D" w14:textId="283B4FF6">
      <w:pPr>
        <w:pStyle w:val="ListParagraph"/>
        <w:numPr>
          <w:ilvl w:val="1"/>
          <w:numId w:val="24"/>
        </w:numPr>
        <w:tabs>
          <w:tab w:val="left" w:pos="567"/>
        </w:tabs>
        <w:spacing w:line="259" w:lineRule="auto"/>
        <w:ind w:left="0" w:firstLine="0"/>
        <w:jc w:val="both"/>
        <w:rPr>
          <w:rFonts w:ascii="Arial" w:hAnsi="Arial" w:cs="Arial"/>
          <w:sz w:val="22"/>
          <w:szCs w:val="22"/>
        </w:rPr>
      </w:pPr>
      <w:r w:rsidRPr="3D3DF9D2">
        <w:rPr>
          <w:rFonts w:ascii="Arial" w:hAnsi="Arial" w:cs="Arial"/>
          <w:sz w:val="22"/>
          <w:szCs w:val="22"/>
        </w:rPr>
        <w:t>Konfidencialumo įsipareigojimo pažeidimu nebus laikomas viešas informacijos, susijusios su Sankcijų įgyvendinimo ir kontrolės politikos pažeidimu, atskleidimas, jeigu Tiekėjas šios politikos nesilaikė.</w:t>
      </w:r>
    </w:p>
    <w:p w:rsidRPr="00D50316" w:rsidR="002A18E8" w:rsidP="00B261FA" w:rsidRDefault="002649B7" w14:paraId="4E197919" w14:textId="77777777">
      <w:pPr>
        <w:pStyle w:val="ListParagraph"/>
        <w:numPr>
          <w:ilvl w:val="1"/>
          <w:numId w:val="24"/>
        </w:numPr>
        <w:tabs>
          <w:tab w:val="left" w:pos="567"/>
        </w:tabs>
        <w:autoSpaceDE w:val="0"/>
        <w:spacing w:line="259" w:lineRule="auto"/>
        <w:ind w:left="0" w:firstLine="0"/>
        <w:jc w:val="both"/>
        <w:rPr>
          <w:rFonts w:ascii="Arial" w:hAnsi="Arial" w:cs="Arial"/>
          <w:sz w:val="22"/>
          <w:szCs w:val="22"/>
        </w:rPr>
      </w:pPr>
      <w:r w:rsidRPr="3D3DF9D2">
        <w:rPr>
          <w:rFonts w:ascii="Arial" w:hAnsi="Arial" w:cs="Arial"/>
          <w:sz w:val="22"/>
          <w:szCs w:val="22"/>
        </w:rPr>
        <w:t xml:space="preserve">Konfidencialumo įsipareigojimas įsigalioja nuo jo pasirašymo dienos ir galioja </w:t>
      </w:r>
      <w:r w:rsidRPr="3D3DF9D2" w:rsidR="007233BD">
        <w:rPr>
          <w:rFonts w:ascii="Arial" w:hAnsi="Arial" w:cs="Arial"/>
          <w:sz w:val="22"/>
          <w:szCs w:val="22"/>
        </w:rPr>
        <w:t>10 (</w:t>
      </w:r>
      <w:r w:rsidRPr="3D3DF9D2">
        <w:rPr>
          <w:rFonts w:ascii="Arial" w:hAnsi="Arial" w:cs="Arial"/>
          <w:sz w:val="22"/>
          <w:szCs w:val="22"/>
        </w:rPr>
        <w:t>dešimt</w:t>
      </w:r>
      <w:r w:rsidRPr="3D3DF9D2" w:rsidR="007233BD">
        <w:rPr>
          <w:rFonts w:ascii="Arial" w:hAnsi="Arial" w:cs="Arial"/>
          <w:sz w:val="22"/>
          <w:szCs w:val="22"/>
        </w:rPr>
        <w:t>)</w:t>
      </w:r>
      <w:r w:rsidRPr="3D3DF9D2">
        <w:rPr>
          <w:rFonts w:ascii="Arial" w:hAnsi="Arial" w:cs="Arial"/>
          <w:sz w:val="22"/>
          <w:szCs w:val="22"/>
        </w:rPr>
        <w:t xml:space="preserve"> metų po Sutarties </w:t>
      </w:r>
      <w:r w:rsidRPr="3D3DF9D2" w:rsidR="007233BD">
        <w:rPr>
          <w:rFonts w:ascii="Arial" w:hAnsi="Arial" w:cs="Arial"/>
          <w:sz w:val="22"/>
          <w:szCs w:val="22"/>
        </w:rPr>
        <w:t>pabaigos. J</w:t>
      </w:r>
      <w:r w:rsidRPr="3D3DF9D2">
        <w:rPr>
          <w:rFonts w:ascii="Arial" w:hAnsi="Arial" w:cs="Arial"/>
          <w:sz w:val="22"/>
          <w:szCs w:val="22"/>
        </w:rPr>
        <w:t xml:space="preserve">ei </w:t>
      </w:r>
      <w:r w:rsidRPr="3D3DF9D2" w:rsidR="007233BD">
        <w:rPr>
          <w:rFonts w:ascii="Arial" w:hAnsi="Arial" w:cs="Arial"/>
          <w:sz w:val="22"/>
          <w:szCs w:val="22"/>
        </w:rPr>
        <w:t xml:space="preserve">Sutartis </w:t>
      </w:r>
      <w:r w:rsidRPr="3D3DF9D2">
        <w:rPr>
          <w:rFonts w:ascii="Arial" w:hAnsi="Arial" w:cs="Arial"/>
          <w:sz w:val="22"/>
          <w:szCs w:val="22"/>
        </w:rPr>
        <w:t>susij</w:t>
      </w:r>
      <w:r w:rsidRPr="3D3DF9D2" w:rsidR="007233BD">
        <w:rPr>
          <w:rFonts w:ascii="Arial" w:hAnsi="Arial" w:cs="Arial"/>
          <w:sz w:val="22"/>
          <w:szCs w:val="22"/>
        </w:rPr>
        <w:t>usi</w:t>
      </w:r>
      <w:r w:rsidRPr="3D3DF9D2">
        <w:rPr>
          <w:rFonts w:ascii="Arial" w:hAnsi="Arial" w:cs="Arial"/>
          <w:sz w:val="22"/>
          <w:szCs w:val="22"/>
        </w:rPr>
        <w:t xml:space="preserve"> su nacionaliniu saugumu</w:t>
      </w:r>
      <w:r w:rsidRPr="3D3DF9D2" w:rsidR="007233BD">
        <w:rPr>
          <w:rFonts w:ascii="Arial" w:hAnsi="Arial" w:cs="Arial"/>
          <w:sz w:val="22"/>
          <w:szCs w:val="22"/>
        </w:rPr>
        <w:t xml:space="preserve"> ar strateginiu, Užsakovui ar LTG grupei svarbiu objektu</w:t>
      </w:r>
      <w:r w:rsidRPr="3D3DF9D2">
        <w:rPr>
          <w:rFonts w:ascii="Arial" w:hAnsi="Arial" w:cs="Arial"/>
          <w:sz w:val="22"/>
          <w:szCs w:val="22"/>
        </w:rPr>
        <w:t>, konfidencialumo įsipareigojimas galioja neterminuotai.</w:t>
      </w:r>
    </w:p>
    <w:p w:rsidRPr="00D50316" w:rsidR="002A18E8" w:rsidP="00B261FA" w:rsidRDefault="00A7308D" w14:paraId="402EA802" w14:textId="23A9344B">
      <w:pPr>
        <w:pStyle w:val="ListParagraph"/>
        <w:numPr>
          <w:ilvl w:val="1"/>
          <w:numId w:val="24"/>
        </w:numPr>
        <w:tabs>
          <w:tab w:val="left" w:pos="567"/>
        </w:tabs>
        <w:autoSpaceDE w:val="0"/>
        <w:spacing w:line="259" w:lineRule="auto"/>
        <w:ind w:left="0" w:firstLine="0"/>
        <w:jc w:val="both"/>
        <w:rPr>
          <w:rFonts w:ascii="Arial" w:hAnsi="Arial" w:cs="Arial"/>
          <w:sz w:val="22"/>
          <w:szCs w:val="22"/>
        </w:rPr>
      </w:pPr>
      <w:r w:rsidRPr="3D3DF9D2">
        <w:rPr>
          <w:rFonts w:ascii="Arial" w:hAnsi="Arial" w:cs="Arial"/>
          <w:sz w:val="22"/>
          <w:szCs w:val="22"/>
        </w:rPr>
        <w:t>Tiekėjas</w:t>
      </w:r>
      <w:r w:rsidRPr="3D3DF9D2" w:rsidR="002649B7">
        <w:rPr>
          <w:rFonts w:ascii="Arial" w:hAnsi="Arial" w:cs="Arial"/>
          <w:sz w:val="22"/>
          <w:szCs w:val="22"/>
        </w:rPr>
        <w:t xml:space="preserve"> ir bet kuris jo pasitelktas ūkio subjektas neturi teisės filmuoti, fotografuoti ar (ir) kitokiais būdais fiksuoti aplinkos ir (ar) asmenų Užsakov</w:t>
      </w:r>
      <w:r w:rsidRPr="3D3DF9D2" w:rsidR="007233BD">
        <w:rPr>
          <w:rFonts w:ascii="Arial" w:hAnsi="Arial" w:cs="Arial"/>
          <w:sz w:val="22"/>
          <w:szCs w:val="22"/>
        </w:rPr>
        <w:t>o ar LTG grupės</w:t>
      </w:r>
      <w:r w:rsidRPr="3D3DF9D2" w:rsidR="002649B7">
        <w:rPr>
          <w:rFonts w:ascii="Arial" w:hAnsi="Arial" w:cs="Arial"/>
          <w:sz w:val="22"/>
          <w:szCs w:val="22"/>
        </w:rPr>
        <w:t xml:space="preserve"> teritorijoje be atskiro Užsakovo</w:t>
      </w:r>
      <w:r w:rsidRPr="3D3DF9D2" w:rsidR="007233BD">
        <w:rPr>
          <w:rFonts w:ascii="Arial" w:hAnsi="Arial" w:cs="Arial"/>
          <w:sz w:val="22"/>
          <w:szCs w:val="22"/>
        </w:rPr>
        <w:t xml:space="preserve"> </w:t>
      </w:r>
      <w:r w:rsidRPr="3D3DF9D2" w:rsidR="002649B7">
        <w:rPr>
          <w:rFonts w:ascii="Arial" w:hAnsi="Arial" w:cs="Arial"/>
          <w:sz w:val="22"/>
          <w:szCs w:val="22"/>
        </w:rPr>
        <w:t>rašytinio sutikimo. Šio punkto pažeidimas suteikia Užsakov</w:t>
      </w:r>
      <w:r w:rsidRPr="3D3DF9D2" w:rsidR="007233BD">
        <w:rPr>
          <w:rFonts w:ascii="Arial" w:hAnsi="Arial" w:cs="Arial"/>
          <w:sz w:val="22"/>
          <w:szCs w:val="22"/>
        </w:rPr>
        <w:t xml:space="preserve">ui </w:t>
      </w:r>
      <w:r w:rsidRPr="3D3DF9D2" w:rsidR="002649B7">
        <w:rPr>
          <w:rFonts w:ascii="Arial" w:hAnsi="Arial" w:cs="Arial"/>
          <w:sz w:val="22"/>
          <w:szCs w:val="22"/>
        </w:rPr>
        <w:t>teisę</w:t>
      </w:r>
      <w:r w:rsidRPr="3D3DF9D2" w:rsidR="007233BD">
        <w:rPr>
          <w:rFonts w:ascii="Arial" w:hAnsi="Arial" w:cs="Arial"/>
          <w:sz w:val="22"/>
          <w:szCs w:val="22"/>
        </w:rPr>
        <w:t xml:space="preserve"> reikalauti sunaikinti visą nufilmuotą ar kitaip užfiksuotą informaciją </w:t>
      </w:r>
      <w:r w:rsidRPr="3D3DF9D2" w:rsidR="00F5755A">
        <w:rPr>
          <w:rFonts w:ascii="Arial" w:hAnsi="Arial" w:cs="Arial"/>
          <w:sz w:val="22"/>
          <w:szCs w:val="22"/>
        </w:rPr>
        <w:t>ir</w:t>
      </w:r>
      <w:r w:rsidRPr="3D3DF9D2" w:rsidR="002649B7">
        <w:rPr>
          <w:rFonts w:ascii="Arial" w:hAnsi="Arial" w:cs="Arial"/>
          <w:sz w:val="22"/>
          <w:szCs w:val="22"/>
        </w:rPr>
        <w:t xml:space="preserve"> vienašališkai nutraukti Sutartį dėl </w:t>
      </w:r>
      <w:r w:rsidRPr="3D3DF9D2">
        <w:rPr>
          <w:rFonts w:ascii="Arial" w:hAnsi="Arial" w:cs="Arial"/>
          <w:sz w:val="22"/>
          <w:szCs w:val="22"/>
        </w:rPr>
        <w:t>Tiekėjo</w:t>
      </w:r>
      <w:r w:rsidRPr="3D3DF9D2" w:rsidR="002649B7">
        <w:rPr>
          <w:rFonts w:ascii="Arial" w:hAnsi="Arial" w:cs="Arial"/>
          <w:sz w:val="22"/>
          <w:szCs w:val="22"/>
        </w:rPr>
        <w:t xml:space="preserve"> kaltės.</w:t>
      </w:r>
    </w:p>
    <w:p w:rsidRPr="00D50316" w:rsidR="002A18E8" w:rsidP="00B261FA" w:rsidRDefault="00A7308D" w14:paraId="58C28CC8" w14:textId="3CDEC272">
      <w:pPr>
        <w:pStyle w:val="ListParagraph"/>
        <w:numPr>
          <w:ilvl w:val="1"/>
          <w:numId w:val="24"/>
        </w:numPr>
        <w:tabs>
          <w:tab w:val="left" w:pos="567"/>
        </w:tabs>
        <w:autoSpaceDE w:val="0"/>
        <w:spacing w:line="259" w:lineRule="auto"/>
        <w:ind w:left="0" w:firstLine="0"/>
        <w:jc w:val="both"/>
        <w:rPr>
          <w:rFonts w:ascii="Arial" w:hAnsi="Arial" w:cs="Arial"/>
          <w:sz w:val="22"/>
          <w:szCs w:val="22"/>
        </w:rPr>
      </w:pPr>
      <w:r w:rsidRPr="3D3DF9D2">
        <w:rPr>
          <w:rFonts w:ascii="Arial" w:hAnsi="Arial" w:cs="Arial"/>
          <w:sz w:val="22"/>
          <w:szCs w:val="22"/>
        </w:rPr>
        <w:t>Tiekėjas</w:t>
      </w:r>
      <w:r w:rsidRPr="3D3DF9D2" w:rsidR="002649B7">
        <w:rPr>
          <w:rFonts w:ascii="Arial" w:hAnsi="Arial" w:cs="Arial"/>
          <w:sz w:val="22"/>
          <w:szCs w:val="22"/>
        </w:rPr>
        <w:t>, neteisėtai naudojęs, praradęs ar atskleidęs bet kokią konfidencialią informaciją, įskaitant ir 1</w:t>
      </w:r>
      <w:r w:rsidRPr="3D3DF9D2" w:rsidR="002A18E8">
        <w:rPr>
          <w:rFonts w:ascii="Arial" w:hAnsi="Arial" w:cs="Arial"/>
          <w:sz w:val="22"/>
          <w:szCs w:val="22"/>
        </w:rPr>
        <w:t>1</w:t>
      </w:r>
      <w:r w:rsidRPr="3D3DF9D2" w:rsidR="002649B7">
        <w:rPr>
          <w:rFonts w:ascii="Arial" w:hAnsi="Arial" w:cs="Arial"/>
          <w:sz w:val="22"/>
          <w:szCs w:val="22"/>
        </w:rPr>
        <w:t>.4. punkto reikalavimų nesilaikymą, sumoka Užsakov</w:t>
      </w:r>
      <w:r w:rsidRPr="3D3DF9D2" w:rsidR="00F5755A">
        <w:rPr>
          <w:rFonts w:ascii="Arial" w:hAnsi="Arial" w:cs="Arial"/>
          <w:sz w:val="22"/>
          <w:szCs w:val="22"/>
        </w:rPr>
        <w:t>ui</w:t>
      </w:r>
      <w:r w:rsidRPr="3D3DF9D2" w:rsidR="002649B7">
        <w:rPr>
          <w:rFonts w:ascii="Arial" w:hAnsi="Arial" w:cs="Arial"/>
          <w:sz w:val="22"/>
          <w:szCs w:val="22"/>
        </w:rPr>
        <w:t xml:space="preserve"> 5 000,00 Eur (penki</w:t>
      </w:r>
      <w:r w:rsidRPr="3D3DF9D2" w:rsidR="00C61145">
        <w:rPr>
          <w:rFonts w:ascii="Arial" w:hAnsi="Arial" w:cs="Arial"/>
          <w:sz w:val="22"/>
          <w:szCs w:val="22"/>
        </w:rPr>
        <w:t>ų</w:t>
      </w:r>
      <w:r w:rsidRPr="3D3DF9D2" w:rsidR="002649B7">
        <w:rPr>
          <w:rFonts w:ascii="Arial" w:hAnsi="Arial" w:cs="Arial"/>
          <w:sz w:val="22"/>
          <w:szCs w:val="22"/>
        </w:rPr>
        <w:t xml:space="preserve"> tūkstanč</w:t>
      </w:r>
      <w:r w:rsidRPr="3D3DF9D2" w:rsidR="00C61145">
        <w:rPr>
          <w:rFonts w:ascii="Arial" w:hAnsi="Arial" w:cs="Arial"/>
          <w:sz w:val="22"/>
          <w:szCs w:val="22"/>
        </w:rPr>
        <w:t>ių</w:t>
      </w:r>
      <w:r w:rsidRPr="3D3DF9D2" w:rsidR="002649B7">
        <w:rPr>
          <w:rFonts w:ascii="Arial" w:hAnsi="Arial" w:cs="Arial"/>
          <w:sz w:val="22"/>
          <w:szCs w:val="22"/>
        </w:rPr>
        <w:t xml:space="preserve"> eurų) dydžio baudą ir atlygina Užsakov</w:t>
      </w:r>
      <w:r w:rsidRPr="3D3DF9D2" w:rsidR="00F5755A">
        <w:rPr>
          <w:rFonts w:ascii="Arial" w:hAnsi="Arial" w:cs="Arial"/>
          <w:sz w:val="22"/>
          <w:szCs w:val="22"/>
        </w:rPr>
        <w:t>o</w:t>
      </w:r>
      <w:r w:rsidRPr="3D3DF9D2" w:rsidR="002649B7">
        <w:rPr>
          <w:rFonts w:ascii="Arial" w:hAnsi="Arial" w:cs="Arial"/>
          <w:sz w:val="22"/>
          <w:szCs w:val="22"/>
        </w:rPr>
        <w:t xml:space="preserve"> patirtus</w:t>
      </w:r>
      <w:r w:rsidRPr="3D3DF9D2" w:rsidR="00C61145">
        <w:rPr>
          <w:rFonts w:ascii="Arial" w:hAnsi="Arial" w:cs="Arial"/>
          <w:sz w:val="22"/>
          <w:szCs w:val="22"/>
        </w:rPr>
        <w:t xml:space="preserve"> pagrįstus</w:t>
      </w:r>
      <w:r w:rsidRPr="3D3DF9D2" w:rsidR="002649B7">
        <w:rPr>
          <w:rFonts w:ascii="Arial" w:hAnsi="Arial" w:cs="Arial"/>
          <w:sz w:val="22"/>
          <w:szCs w:val="22"/>
        </w:rPr>
        <w:t xml:space="preserve"> nuostolius</w:t>
      </w:r>
      <w:r w:rsidRPr="3D3DF9D2" w:rsidR="00F5755A">
        <w:rPr>
          <w:rFonts w:ascii="Arial" w:hAnsi="Arial" w:cs="Arial"/>
          <w:sz w:val="22"/>
          <w:szCs w:val="22"/>
        </w:rPr>
        <w:t>, kiek jų nepadengia bauda</w:t>
      </w:r>
      <w:r w:rsidRPr="3D3DF9D2" w:rsidR="002649B7">
        <w:rPr>
          <w:rFonts w:ascii="Arial" w:hAnsi="Arial" w:cs="Arial"/>
          <w:sz w:val="22"/>
          <w:szCs w:val="22"/>
        </w:rPr>
        <w:t>.</w:t>
      </w:r>
    </w:p>
    <w:p w:rsidRPr="00D50316" w:rsidR="002A18E8" w:rsidP="00B261FA" w:rsidRDefault="00320FFC" w14:paraId="05123CE5" w14:textId="62F886A6">
      <w:pPr>
        <w:pStyle w:val="ListParagraph"/>
        <w:numPr>
          <w:ilvl w:val="1"/>
          <w:numId w:val="24"/>
        </w:numPr>
        <w:tabs>
          <w:tab w:val="left" w:pos="567"/>
        </w:tabs>
        <w:autoSpaceDE w:val="0"/>
        <w:spacing w:line="259" w:lineRule="auto"/>
        <w:ind w:left="0" w:firstLine="0"/>
        <w:jc w:val="both"/>
        <w:rPr>
          <w:rFonts w:ascii="Arial" w:hAnsi="Arial" w:cs="Arial"/>
          <w:sz w:val="22"/>
          <w:szCs w:val="22"/>
        </w:rPr>
      </w:pPr>
      <w:r w:rsidRPr="3D3DF9D2">
        <w:rPr>
          <w:rFonts w:ascii="Arial" w:hAnsi="Arial" w:cs="Arial"/>
          <w:sz w:val="22"/>
          <w:szCs w:val="22"/>
        </w:rPr>
        <w:t xml:space="preserve">Pagal rašytinį Užsakovo reikalavimą, </w:t>
      </w:r>
      <w:r w:rsidRPr="3D3DF9D2" w:rsidR="00A7308D">
        <w:rPr>
          <w:rFonts w:ascii="Arial" w:hAnsi="Arial" w:cs="Arial"/>
          <w:sz w:val="22"/>
          <w:szCs w:val="22"/>
        </w:rPr>
        <w:t>Tiekėjas</w:t>
      </w:r>
      <w:r w:rsidRPr="3D3DF9D2">
        <w:rPr>
          <w:rFonts w:ascii="Arial" w:hAnsi="Arial" w:cs="Arial"/>
          <w:sz w:val="22"/>
          <w:szCs w:val="22"/>
        </w:rPr>
        <w:t xml:space="preserve"> privalo grąžinti </w:t>
      </w:r>
      <w:r w:rsidRPr="3D3DF9D2" w:rsidR="00EF7F67">
        <w:rPr>
          <w:rFonts w:ascii="Arial" w:hAnsi="Arial" w:cs="Arial"/>
          <w:sz w:val="22"/>
          <w:szCs w:val="22"/>
        </w:rPr>
        <w:t>Užsakovui visą Sutarties vykdymo metu gautą dokumentaciją</w:t>
      </w:r>
      <w:r w:rsidRPr="3D3DF9D2" w:rsidR="00582255">
        <w:rPr>
          <w:rFonts w:ascii="Arial" w:hAnsi="Arial" w:cs="Arial"/>
          <w:sz w:val="22"/>
          <w:szCs w:val="22"/>
        </w:rPr>
        <w:t xml:space="preserve"> (be teisės pasilikti kopijas)</w:t>
      </w:r>
      <w:r w:rsidRPr="3D3DF9D2" w:rsidR="00EF7F67">
        <w:rPr>
          <w:rFonts w:ascii="Arial" w:hAnsi="Arial" w:cs="Arial"/>
          <w:sz w:val="22"/>
          <w:szCs w:val="22"/>
        </w:rPr>
        <w:t xml:space="preserve"> ir sunaikinti visą informaciją, dokumentus ir kitus duomenis</w:t>
      </w:r>
      <w:r w:rsidRPr="3D3DF9D2" w:rsidR="00582255">
        <w:rPr>
          <w:rFonts w:ascii="Arial" w:hAnsi="Arial" w:cs="Arial"/>
          <w:sz w:val="22"/>
          <w:szCs w:val="22"/>
        </w:rPr>
        <w:t>, kiek tai neprieštarauja privalomiems teisės akt</w:t>
      </w:r>
      <w:r w:rsidRPr="3D3DF9D2" w:rsidR="00777343">
        <w:rPr>
          <w:rFonts w:ascii="Arial" w:hAnsi="Arial" w:cs="Arial"/>
          <w:sz w:val="22"/>
          <w:szCs w:val="22"/>
        </w:rPr>
        <w:t>ų reikalavimams</w:t>
      </w:r>
      <w:r w:rsidRPr="3D3DF9D2" w:rsidR="00582255">
        <w:rPr>
          <w:rFonts w:ascii="Arial" w:hAnsi="Arial" w:cs="Arial"/>
          <w:sz w:val="22"/>
          <w:szCs w:val="22"/>
        </w:rPr>
        <w:t xml:space="preserve">. </w:t>
      </w:r>
    </w:p>
    <w:p w:rsidRPr="00D50316" w:rsidR="00606383" w:rsidP="00B261FA" w:rsidRDefault="007E0DF0" w14:paraId="3DA3939F" w14:textId="3B16E815">
      <w:pPr>
        <w:pStyle w:val="ListParagraph"/>
        <w:numPr>
          <w:ilvl w:val="1"/>
          <w:numId w:val="24"/>
        </w:numPr>
        <w:tabs>
          <w:tab w:val="left" w:pos="567"/>
        </w:tabs>
        <w:autoSpaceDE w:val="0"/>
        <w:spacing w:line="259" w:lineRule="auto"/>
        <w:ind w:left="0" w:firstLine="0"/>
        <w:jc w:val="both"/>
        <w:rPr>
          <w:rFonts w:ascii="Arial" w:hAnsi="Arial" w:cs="Arial"/>
          <w:sz w:val="22"/>
          <w:szCs w:val="22"/>
        </w:rPr>
      </w:pPr>
      <w:r w:rsidRPr="3D3DF9D2">
        <w:rPr>
          <w:rFonts w:ascii="Arial" w:hAnsi="Arial" w:cs="Arial"/>
          <w:sz w:val="22"/>
          <w:szCs w:val="22"/>
        </w:rPr>
        <w:t>Atsižvelgiant</w:t>
      </w:r>
      <w:r w:rsidRPr="3D3DF9D2" w:rsidR="00C46A4F">
        <w:rPr>
          <w:rFonts w:ascii="Arial" w:hAnsi="Arial" w:cs="Arial"/>
          <w:sz w:val="22"/>
          <w:szCs w:val="22"/>
        </w:rPr>
        <w:t xml:space="preserve"> į konfidencialios informacijos pobūdį ir apimtį</w:t>
      </w:r>
      <w:r w:rsidRPr="3D3DF9D2" w:rsidR="00625010">
        <w:rPr>
          <w:rFonts w:ascii="Arial" w:hAnsi="Arial" w:cs="Arial"/>
          <w:sz w:val="22"/>
          <w:szCs w:val="22"/>
        </w:rPr>
        <w:t xml:space="preserve">, Užsakovas turi teisę reikalauti </w:t>
      </w:r>
      <w:r w:rsidRPr="3D3DF9D2" w:rsidR="00B344EB">
        <w:rPr>
          <w:rFonts w:ascii="Arial" w:hAnsi="Arial" w:cs="Arial"/>
          <w:sz w:val="22"/>
          <w:szCs w:val="22"/>
        </w:rPr>
        <w:t>pasirašyti atskirą konfidencialumo sutartį, kuri sudaroma kartu su Sutartimi ir laikoma neatskiriama jos dalimi.</w:t>
      </w:r>
      <w:r w:rsidRPr="3D3DF9D2" w:rsidR="00C46A4F">
        <w:rPr>
          <w:rFonts w:ascii="Arial" w:hAnsi="Arial" w:cs="Arial"/>
          <w:sz w:val="22"/>
          <w:szCs w:val="22"/>
        </w:rPr>
        <w:t xml:space="preserve"> </w:t>
      </w:r>
      <w:r w:rsidRPr="3D3DF9D2" w:rsidR="00606383">
        <w:rPr>
          <w:rFonts w:ascii="Arial" w:hAnsi="Arial" w:cs="Arial"/>
          <w:sz w:val="22"/>
          <w:szCs w:val="22"/>
        </w:rPr>
        <w:t xml:space="preserve">Jeigu </w:t>
      </w:r>
      <w:r w:rsidRPr="3D3DF9D2" w:rsidR="00DA41FA">
        <w:rPr>
          <w:rFonts w:ascii="Arial" w:hAnsi="Arial" w:cs="Arial"/>
          <w:sz w:val="22"/>
          <w:szCs w:val="22"/>
        </w:rPr>
        <w:t>konfidencialios informacijos apimtis, pobūdis ar reikšmė ar (ir) jos perdavimo</w:t>
      </w:r>
      <w:r w:rsidRPr="3D3DF9D2" w:rsidR="00B548B9">
        <w:rPr>
          <w:rFonts w:ascii="Arial" w:hAnsi="Arial" w:cs="Arial"/>
          <w:sz w:val="22"/>
          <w:szCs w:val="22"/>
        </w:rPr>
        <w:t xml:space="preserve">, naudojimo faktas paaiškėjo tik Sutarties vykdymo metu, ir </w:t>
      </w:r>
      <w:r w:rsidRPr="3D3DF9D2" w:rsidR="00606383">
        <w:rPr>
          <w:rFonts w:ascii="Arial" w:hAnsi="Arial" w:cs="Arial"/>
          <w:sz w:val="22"/>
          <w:szCs w:val="22"/>
        </w:rPr>
        <w:t>Užsakovas nustato, kad reikalinga sudaryti atskirą konfidencialumo sutartį, po Sutarties pasirašymo, bet ne vėliau kaip iki konfidencialios informacijos atskleidimo, turi būti pasirašoma konfidencialumo sutartis</w:t>
      </w:r>
      <w:r w:rsidRPr="3D3DF9D2" w:rsidR="00B5286A">
        <w:rPr>
          <w:rFonts w:ascii="Arial" w:hAnsi="Arial" w:cs="Arial"/>
          <w:sz w:val="22"/>
          <w:szCs w:val="22"/>
        </w:rPr>
        <w:t>, kuri tampa neatsiejama Sutarties dalimi.</w:t>
      </w:r>
      <w:r w:rsidRPr="3D3DF9D2" w:rsidR="00606383">
        <w:rPr>
          <w:rFonts w:ascii="Arial" w:hAnsi="Arial" w:cs="Arial"/>
          <w:sz w:val="22"/>
          <w:szCs w:val="22"/>
        </w:rPr>
        <w:t xml:space="preserve"> Prieš pasirašant konfidencialumo sutartį, jos projektas gali būti keičiamas, tačiau visais atvejais konfidencialumo sutartimi Šalys negali pakeisti Sutarties sąlygų ir (ar) pakeisti Sutarties ekonominę pusiausvyrą </w:t>
      </w:r>
      <w:r w:rsidRPr="3D3DF9D2" w:rsidR="00A7308D">
        <w:rPr>
          <w:rFonts w:ascii="Arial" w:hAnsi="Arial" w:cs="Arial"/>
          <w:sz w:val="22"/>
          <w:szCs w:val="22"/>
        </w:rPr>
        <w:t>Tiekėjo</w:t>
      </w:r>
      <w:r w:rsidRPr="3D3DF9D2" w:rsidR="00606383">
        <w:rPr>
          <w:rFonts w:ascii="Arial" w:hAnsi="Arial" w:cs="Arial"/>
          <w:sz w:val="22"/>
          <w:szCs w:val="22"/>
        </w:rPr>
        <w:t xml:space="preserve"> naudai.</w:t>
      </w:r>
    </w:p>
    <w:p w:rsidRPr="00D50316" w:rsidR="00E4354A" w:rsidP="00B261FA" w:rsidRDefault="00E4354A" w14:paraId="0357A383" w14:textId="77777777">
      <w:pPr>
        <w:tabs>
          <w:tab w:val="left" w:pos="1304"/>
          <w:tab w:val="left" w:pos="1457"/>
          <w:tab w:val="left" w:pos="1604"/>
          <w:tab w:val="left" w:pos="1757"/>
          <w:tab w:val="left" w:pos="1860"/>
          <w:tab w:val="left" w:pos="1984"/>
          <w:tab w:val="left" w:pos="2098"/>
          <w:tab w:val="left" w:pos="2211"/>
        </w:tabs>
        <w:autoSpaceDE w:val="0"/>
        <w:spacing w:after="0" w:line="259" w:lineRule="auto"/>
        <w:rPr>
          <w:rFonts w:ascii="Arial" w:hAnsi="Arial" w:eastAsia="Times New Roman" w:cs="Arial"/>
          <w:b/>
        </w:rPr>
      </w:pPr>
    </w:p>
    <w:p w:rsidRPr="00D50316" w:rsidR="00E4354A" w:rsidP="00B261FA" w:rsidRDefault="00914E1D" w14:paraId="0357A384" w14:textId="7C1016C8">
      <w:pPr>
        <w:tabs>
          <w:tab w:val="left" w:pos="1457"/>
          <w:tab w:val="left" w:pos="1604"/>
          <w:tab w:val="left" w:pos="1757"/>
          <w:tab w:val="left" w:pos="1860"/>
          <w:tab w:val="left" w:pos="1984"/>
          <w:tab w:val="left" w:pos="2098"/>
          <w:tab w:val="left" w:pos="2211"/>
        </w:tabs>
        <w:autoSpaceDE w:val="0"/>
        <w:spacing w:after="0" w:line="259" w:lineRule="auto"/>
        <w:jc w:val="center"/>
        <w:rPr>
          <w:rFonts w:ascii="Arial" w:hAnsi="Arial" w:eastAsia="Times New Roman" w:cs="Arial"/>
          <w:b/>
        </w:rPr>
      </w:pPr>
      <w:r w:rsidRPr="00D50316">
        <w:rPr>
          <w:rFonts w:ascii="Arial" w:hAnsi="Arial" w:eastAsia="Times New Roman" w:cs="Arial"/>
          <w:b/>
        </w:rPr>
        <w:t>1</w:t>
      </w:r>
      <w:r w:rsidRPr="00D50316" w:rsidR="0076258A">
        <w:rPr>
          <w:rFonts w:ascii="Arial" w:hAnsi="Arial" w:eastAsia="Times New Roman" w:cs="Arial"/>
          <w:b/>
        </w:rPr>
        <w:t>2</w:t>
      </w:r>
      <w:r w:rsidRPr="00D50316">
        <w:rPr>
          <w:rFonts w:ascii="Arial" w:hAnsi="Arial" w:eastAsia="Times New Roman" w:cs="Arial"/>
          <w:b/>
        </w:rPr>
        <w:t>. SUTARTIES</w:t>
      </w:r>
      <w:r w:rsidRPr="00D50316" w:rsidR="0000718B">
        <w:rPr>
          <w:rFonts w:ascii="Arial" w:hAnsi="Arial" w:eastAsia="Times New Roman" w:cs="Arial"/>
          <w:b/>
        </w:rPr>
        <w:t xml:space="preserve"> </w:t>
      </w:r>
      <w:r w:rsidRPr="00D50316">
        <w:rPr>
          <w:rFonts w:ascii="Arial" w:hAnsi="Arial" w:eastAsia="Times New Roman" w:cs="Arial"/>
          <w:b/>
        </w:rPr>
        <w:t>GALIOJIMAS</w:t>
      </w:r>
      <w:r w:rsidRPr="00D50316" w:rsidR="00777343">
        <w:rPr>
          <w:rFonts w:ascii="Arial" w:hAnsi="Arial" w:eastAsia="Times New Roman" w:cs="Arial"/>
          <w:b/>
        </w:rPr>
        <w:t xml:space="preserve"> IR KEITIMAS</w:t>
      </w:r>
    </w:p>
    <w:p w:rsidRPr="00D50316" w:rsidR="0076258A" w:rsidP="00B261FA" w:rsidRDefault="00914E1D" w14:paraId="21011CA7" w14:textId="2170D618">
      <w:pPr>
        <w:pStyle w:val="ListParagraph"/>
        <w:numPr>
          <w:ilvl w:val="1"/>
          <w:numId w:val="25"/>
        </w:numPr>
        <w:tabs>
          <w:tab w:val="left" w:pos="567"/>
        </w:tabs>
        <w:autoSpaceDE w:val="0"/>
        <w:spacing w:line="259" w:lineRule="auto"/>
        <w:ind w:left="0" w:firstLine="0"/>
        <w:jc w:val="both"/>
        <w:rPr>
          <w:rFonts w:ascii="Arial" w:hAnsi="Arial" w:cs="Arial"/>
          <w:sz w:val="22"/>
          <w:szCs w:val="22"/>
        </w:rPr>
      </w:pPr>
      <w:r w:rsidRPr="00D50316">
        <w:rPr>
          <w:rFonts w:ascii="Arial" w:hAnsi="Arial" w:cs="Arial"/>
          <w:sz w:val="22"/>
          <w:szCs w:val="22"/>
        </w:rPr>
        <w:t xml:space="preserve">Sutarties galiojimo terminas nustatytas Sutarties Specialiosiose sąlygose. </w:t>
      </w:r>
    </w:p>
    <w:p w:rsidRPr="00D50316" w:rsidR="0076258A" w:rsidP="00B261FA" w:rsidRDefault="00914E1D" w14:paraId="122BA445" w14:textId="7F488EC3">
      <w:pPr>
        <w:pStyle w:val="ListParagraph"/>
        <w:numPr>
          <w:ilvl w:val="1"/>
          <w:numId w:val="25"/>
        </w:numPr>
        <w:tabs>
          <w:tab w:val="left" w:pos="567"/>
        </w:tabs>
        <w:autoSpaceDE w:val="0"/>
        <w:spacing w:line="259" w:lineRule="auto"/>
        <w:ind w:left="0" w:firstLine="0"/>
        <w:jc w:val="both"/>
        <w:rPr>
          <w:rFonts w:ascii="Arial" w:hAnsi="Arial" w:cs="Arial"/>
          <w:sz w:val="22"/>
          <w:szCs w:val="22"/>
        </w:rPr>
      </w:pPr>
      <w:r w:rsidRPr="00D50316">
        <w:rPr>
          <w:rFonts w:ascii="Arial" w:hAnsi="Arial" w:cs="Arial"/>
          <w:sz w:val="22"/>
          <w:szCs w:val="22"/>
        </w:rPr>
        <w:t>Jei bet kuri Sutarties nuostata tampa ar pripažįstama visiškai ar iš dalies negaliojančia, tai neturi įtakos kitų Sutarties nuostatų galiojimui.</w:t>
      </w:r>
    </w:p>
    <w:p w:rsidRPr="00D50316" w:rsidR="00E4354A" w:rsidP="00B261FA" w:rsidRDefault="00914E1D" w14:paraId="0357A389" w14:textId="37A38CF9">
      <w:pPr>
        <w:pStyle w:val="ListParagraph"/>
        <w:numPr>
          <w:ilvl w:val="1"/>
          <w:numId w:val="25"/>
        </w:numPr>
        <w:tabs>
          <w:tab w:val="left" w:pos="567"/>
        </w:tabs>
        <w:autoSpaceDE w:val="0"/>
        <w:spacing w:line="259" w:lineRule="auto"/>
        <w:ind w:left="0" w:firstLine="0"/>
        <w:jc w:val="both"/>
        <w:rPr>
          <w:rFonts w:ascii="Arial" w:hAnsi="Arial" w:cs="Arial"/>
          <w:b/>
          <w:bCs/>
          <w:sz w:val="22"/>
          <w:szCs w:val="22"/>
        </w:rPr>
      </w:pPr>
      <w:r w:rsidRPr="00D50316">
        <w:rPr>
          <w:rFonts w:ascii="Arial" w:hAnsi="Arial" w:cs="Arial"/>
          <w:sz w:val="22"/>
          <w:szCs w:val="22"/>
        </w:rPr>
        <w:t xml:space="preserve">Nutraukus Sutartį ar jai pasibaigus, lieka galioti Sutarties nuostatos, susijusios su </w:t>
      </w:r>
      <w:r w:rsidRPr="00D50316" w:rsidR="00777343">
        <w:rPr>
          <w:rFonts w:ascii="Arial" w:hAnsi="Arial" w:cs="Arial"/>
          <w:sz w:val="22"/>
          <w:szCs w:val="22"/>
        </w:rPr>
        <w:t>garantiniu aptarnavimu, netesybų</w:t>
      </w:r>
      <w:r w:rsidRPr="00D50316" w:rsidR="0005471A">
        <w:rPr>
          <w:rFonts w:ascii="Arial" w:hAnsi="Arial" w:cs="Arial"/>
          <w:sz w:val="22"/>
          <w:szCs w:val="22"/>
        </w:rPr>
        <w:t xml:space="preserve"> ir nuostolių</w:t>
      </w:r>
      <w:r w:rsidRPr="00D50316" w:rsidR="00777343">
        <w:rPr>
          <w:rFonts w:ascii="Arial" w:hAnsi="Arial" w:cs="Arial"/>
          <w:sz w:val="22"/>
          <w:szCs w:val="22"/>
        </w:rPr>
        <w:t xml:space="preserve">, priskaičiuotų iki Sutarties nutraukimo, sumokėjimu, </w:t>
      </w:r>
      <w:r w:rsidRPr="00D50316">
        <w:rPr>
          <w:rFonts w:ascii="Arial" w:hAnsi="Arial" w:cs="Arial"/>
          <w:sz w:val="22"/>
          <w:szCs w:val="22"/>
        </w:rPr>
        <w:t>atsakomybe bei atsiskaitymais tarp Šalių pagal Sutartį, taip pat visos kitos šios Sutarties nuostatos, kurios, kaip aiškiai nurodyta, išlieka galioti po Sutarties nutraukimo arba turi išlikti galioti, kad būtų visiškai įvykdyta Sutartis.</w:t>
      </w:r>
    </w:p>
    <w:p w:rsidRPr="00D50316" w:rsidR="003043D9" w:rsidP="00B261FA" w:rsidRDefault="00D9274A" w14:paraId="735B261D" w14:textId="1DC106AB">
      <w:pPr>
        <w:tabs>
          <w:tab w:val="left" w:pos="360"/>
          <w:tab w:val="left" w:pos="567"/>
        </w:tabs>
        <w:spacing w:after="0" w:line="259" w:lineRule="auto"/>
        <w:jc w:val="both"/>
        <w:rPr>
          <w:rFonts w:ascii="Arial" w:hAnsi="Arial" w:eastAsia="Times New Roman" w:cs="Arial"/>
        </w:rPr>
      </w:pPr>
      <w:r w:rsidRPr="00D50316">
        <w:rPr>
          <w:rFonts w:ascii="Arial" w:hAnsi="Arial" w:eastAsia="Times New Roman" w:cs="Arial"/>
        </w:rPr>
        <w:t xml:space="preserve">12.4. </w:t>
      </w:r>
      <w:r w:rsidRPr="00D50316" w:rsidR="005066BC">
        <w:rPr>
          <w:rFonts w:ascii="Arial" w:hAnsi="Arial" w:eastAsia="Times New Roman" w:cs="Arial"/>
        </w:rPr>
        <w:t xml:space="preserve">Sutartis </w:t>
      </w:r>
      <w:r w:rsidRPr="00D50316" w:rsidR="00B90526">
        <w:rPr>
          <w:rFonts w:ascii="Arial" w:hAnsi="Arial" w:eastAsia="Times New Roman" w:cs="Arial"/>
        </w:rPr>
        <w:t>galiojimo laikotarpiu gali būti keičiama Šalių susitarimu Sutartyje</w:t>
      </w:r>
      <w:r w:rsidRPr="00D50316" w:rsidR="00B04340">
        <w:rPr>
          <w:rFonts w:ascii="Arial" w:hAnsi="Arial" w:eastAsia="Times New Roman" w:cs="Arial"/>
        </w:rPr>
        <w:t xml:space="preserve"> </w:t>
      </w:r>
      <w:r w:rsidRPr="00D50316" w:rsidR="005066BC">
        <w:rPr>
          <w:rFonts w:ascii="Arial" w:hAnsi="Arial" w:eastAsia="Times New Roman" w:cs="Arial"/>
        </w:rPr>
        <w:t>nustatytomis sąlygomis,</w:t>
      </w:r>
      <w:r w:rsidRPr="00D50316" w:rsidR="005066BC">
        <w:rPr>
          <w:rFonts w:ascii="Arial" w:hAnsi="Arial" w:cs="Arial"/>
        </w:rPr>
        <w:t xml:space="preserve"> jei toks </w:t>
      </w:r>
      <w:r w:rsidRPr="00D50316" w:rsidR="005066BC">
        <w:rPr>
          <w:rFonts w:ascii="Arial" w:hAnsi="Arial" w:eastAsia="Times New Roman" w:cs="Arial"/>
        </w:rPr>
        <w:t>pakeitimas, neatsižvelgiant į jo piniginę vertę,</w:t>
      </w:r>
      <w:r w:rsidRPr="00D50316" w:rsidR="00B90526">
        <w:rPr>
          <w:rFonts w:ascii="Arial" w:hAnsi="Arial" w:eastAsia="Times New Roman" w:cs="Arial"/>
        </w:rPr>
        <w:t xml:space="preserve"> buvo</w:t>
      </w:r>
      <w:r w:rsidRPr="00D50316" w:rsidR="005066BC">
        <w:rPr>
          <w:rFonts w:ascii="Arial" w:hAnsi="Arial" w:eastAsia="Times New Roman" w:cs="Arial"/>
        </w:rPr>
        <w:t xml:space="preserve"> iš anksto aiškiai, tiksliai ir su konkrečiomis aplinkybėmis ir keitimo apimtimis suformuluotas Sutartyje. Siekiant teisinio aiškumo, nustatoma, kad </w:t>
      </w:r>
      <w:r w:rsidRPr="00D50316" w:rsidR="005066BC">
        <w:rPr>
          <w:rFonts w:ascii="Arial" w:hAnsi="Arial" w:eastAsia="Times New Roman" w:cs="Arial"/>
        </w:rPr>
        <w:t xml:space="preserve">Sutarties sąlygų keitimas pagal Sutartyje iš anksto </w:t>
      </w:r>
      <w:r w:rsidRPr="00D50316" w:rsidR="00B90526">
        <w:rPr>
          <w:rFonts w:ascii="Arial" w:hAnsi="Arial" w:eastAsia="Times New Roman" w:cs="Arial"/>
        </w:rPr>
        <w:t xml:space="preserve">aiškiai </w:t>
      </w:r>
      <w:r w:rsidRPr="00D50316" w:rsidR="005066BC">
        <w:rPr>
          <w:rFonts w:ascii="Arial" w:hAnsi="Arial" w:eastAsia="Times New Roman" w:cs="Arial"/>
        </w:rPr>
        <w:t>nustatytas ir išviešintas taisykles, nelaikomas Sutarties keitimu, o yra priskiriamas Sutarties vykdymui joje nustatytomis sąlygomis.</w:t>
      </w:r>
      <w:r w:rsidRPr="00D50316" w:rsidR="0005471A">
        <w:rPr>
          <w:rFonts w:ascii="Arial" w:hAnsi="Arial" w:eastAsia="Times New Roman" w:cs="Arial"/>
        </w:rPr>
        <w:t xml:space="preserve"> Kitais atvejais Sutartis</w:t>
      </w:r>
      <w:r w:rsidRPr="00D50316" w:rsidR="00914E1D">
        <w:rPr>
          <w:rFonts w:ascii="Arial" w:hAnsi="Arial" w:eastAsia="Times New Roman" w:cs="Arial"/>
          <w:bCs/>
        </w:rPr>
        <w:t xml:space="preserve"> gali būti keičiama </w:t>
      </w:r>
      <w:r w:rsidRPr="00D50316" w:rsidR="0043233B">
        <w:rPr>
          <w:rFonts w:ascii="Arial" w:hAnsi="Arial" w:eastAsia="Times New Roman" w:cs="Arial"/>
        </w:rPr>
        <w:t xml:space="preserve">Šalių rašytiniu susitarimu tik </w:t>
      </w:r>
      <w:r w:rsidRPr="00D50316" w:rsidR="00C1450B">
        <w:rPr>
          <w:rFonts w:ascii="Arial" w:hAnsi="Arial" w:eastAsia="Times New Roman" w:cs="Arial"/>
          <w:bCs/>
        </w:rPr>
        <w:t xml:space="preserve">VPĮ 89 straipsnio ar PĮ 97 straipsnio </w:t>
      </w:r>
      <w:r w:rsidRPr="00D50316" w:rsidR="00670557">
        <w:rPr>
          <w:rFonts w:ascii="Arial" w:hAnsi="Arial" w:eastAsia="Times New Roman" w:cs="Arial"/>
          <w:bCs/>
        </w:rPr>
        <w:t xml:space="preserve">nustatyta </w:t>
      </w:r>
      <w:r w:rsidRPr="00D50316" w:rsidR="00914E1D">
        <w:rPr>
          <w:rFonts w:ascii="Arial" w:hAnsi="Arial" w:eastAsia="Times New Roman" w:cs="Arial"/>
          <w:bCs/>
        </w:rPr>
        <w:t xml:space="preserve">tvarka. </w:t>
      </w:r>
    </w:p>
    <w:p w:rsidRPr="00D50316" w:rsidR="00E4354A" w:rsidP="00B261FA" w:rsidRDefault="00E4354A" w14:paraId="0357A38C" w14:textId="77777777">
      <w:pPr>
        <w:autoSpaceDE w:val="0"/>
        <w:spacing w:after="0" w:line="259" w:lineRule="auto"/>
        <w:jc w:val="both"/>
        <w:rPr>
          <w:rFonts w:ascii="Arial" w:hAnsi="Arial" w:eastAsia="Times New Roman" w:cs="Arial"/>
        </w:rPr>
      </w:pPr>
    </w:p>
    <w:p w:rsidRPr="00D50316" w:rsidR="00234DBB" w:rsidP="00B261FA" w:rsidRDefault="00914E1D" w14:paraId="2285B285" w14:textId="08CF9974">
      <w:pPr>
        <w:widowControl w:val="0"/>
        <w:tabs>
          <w:tab w:val="left" w:pos="426"/>
        </w:tabs>
        <w:spacing w:after="0" w:line="259" w:lineRule="auto"/>
        <w:jc w:val="center"/>
        <w:rPr>
          <w:rFonts w:ascii="Arial" w:hAnsi="Arial" w:eastAsia="Times New Roman" w:cs="Arial"/>
          <w:b/>
        </w:rPr>
      </w:pPr>
      <w:r w:rsidRPr="00D50316">
        <w:rPr>
          <w:rFonts w:ascii="Arial" w:hAnsi="Arial" w:eastAsia="Times New Roman" w:cs="Arial"/>
          <w:b/>
          <w:bCs/>
        </w:rPr>
        <w:t>1</w:t>
      </w:r>
      <w:r w:rsidRPr="00D50316" w:rsidR="00B53F10">
        <w:rPr>
          <w:rFonts w:ascii="Arial" w:hAnsi="Arial" w:eastAsia="Times New Roman" w:cs="Arial"/>
          <w:b/>
          <w:bCs/>
        </w:rPr>
        <w:t>3</w:t>
      </w:r>
      <w:r w:rsidRPr="00D50316">
        <w:rPr>
          <w:rFonts w:ascii="Arial" w:hAnsi="Arial" w:eastAsia="Times New Roman" w:cs="Arial"/>
          <w:b/>
        </w:rPr>
        <w:t>. DARBUOTOJŲ SAUG</w:t>
      </w:r>
      <w:r w:rsidRPr="00D50316" w:rsidR="12BF6447">
        <w:rPr>
          <w:rFonts w:ascii="Arial" w:hAnsi="Arial" w:eastAsia="Times New Roman" w:cs="Arial"/>
          <w:b/>
        </w:rPr>
        <w:t>A</w:t>
      </w:r>
      <w:r w:rsidRPr="00D50316" w:rsidR="4D711B57">
        <w:rPr>
          <w:rFonts w:ascii="Arial" w:hAnsi="Arial" w:eastAsia="Times New Roman" w:cs="Arial"/>
          <w:b/>
          <w:bCs/>
        </w:rPr>
        <w:t xml:space="preserve"> IR SVEIKATA</w:t>
      </w:r>
      <w:r w:rsidRPr="00D50316">
        <w:rPr>
          <w:rFonts w:ascii="Arial" w:hAnsi="Arial" w:eastAsia="Times New Roman" w:cs="Arial"/>
          <w:b/>
        </w:rPr>
        <w:t xml:space="preserve"> </w:t>
      </w:r>
    </w:p>
    <w:p w:rsidRPr="00D50316" w:rsidR="00E4354A" w:rsidP="00B261FA" w:rsidRDefault="00914E1D" w14:paraId="0357A38D" w14:textId="6F6576A6">
      <w:pPr>
        <w:widowControl w:val="0"/>
        <w:tabs>
          <w:tab w:val="left" w:pos="426"/>
        </w:tabs>
        <w:spacing w:after="0" w:line="259" w:lineRule="auto"/>
        <w:jc w:val="center"/>
        <w:rPr>
          <w:rFonts w:ascii="Arial" w:hAnsi="Arial" w:cs="Arial"/>
        </w:rPr>
      </w:pPr>
      <w:r w:rsidRPr="00D50316">
        <w:rPr>
          <w:rFonts w:ascii="Arial" w:hAnsi="Arial" w:eastAsia="Times New Roman" w:cs="Arial"/>
          <w:i/>
          <w:color w:val="000000" w:themeColor="text1"/>
        </w:rPr>
        <w:t>(jei taikoma pagal Paslaugų pobūdį)</w:t>
      </w:r>
    </w:p>
    <w:p w:rsidRPr="00D50316" w:rsidR="00E4354A" w:rsidP="00B261FA" w:rsidRDefault="00A7308D" w14:paraId="0357A38E" w14:textId="34ADE80B">
      <w:pPr>
        <w:pStyle w:val="ListParagraph"/>
        <w:numPr>
          <w:ilvl w:val="1"/>
          <w:numId w:val="26"/>
        </w:numPr>
        <w:tabs>
          <w:tab w:val="left" w:pos="567"/>
        </w:tabs>
        <w:autoSpaceDE w:val="0"/>
        <w:spacing w:line="259" w:lineRule="auto"/>
        <w:ind w:left="0" w:firstLine="0"/>
        <w:jc w:val="both"/>
        <w:rPr>
          <w:rFonts w:ascii="Arial" w:hAnsi="Arial" w:cs="Arial"/>
          <w:sz w:val="22"/>
          <w:szCs w:val="22"/>
        </w:rPr>
      </w:pPr>
      <w:r>
        <w:rPr>
          <w:rFonts w:ascii="Arial" w:hAnsi="Arial" w:cs="Arial"/>
          <w:color w:val="000000"/>
          <w:sz w:val="22"/>
          <w:szCs w:val="22"/>
        </w:rPr>
        <w:t>Tiekėjas</w:t>
      </w:r>
      <w:r w:rsidRPr="00D50316" w:rsidR="00914E1D">
        <w:rPr>
          <w:rFonts w:ascii="Arial" w:hAnsi="Arial" w:cs="Arial"/>
          <w:color w:val="000000"/>
          <w:sz w:val="22"/>
          <w:szCs w:val="22"/>
        </w:rPr>
        <w:t xml:space="preserve"> užtikrina, kad </w:t>
      </w:r>
      <w:r>
        <w:rPr>
          <w:rFonts w:ascii="Arial" w:hAnsi="Arial" w:cs="Arial"/>
          <w:color w:val="000000"/>
          <w:sz w:val="22"/>
          <w:szCs w:val="22"/>
        </w:rPr>
        <w:t>Tiekėjo</w:t>
      </w:r>
      <w:r w:rsidRPr="00D50316" w:rsidR="00914E1D">
        <w:rPr>
          <w:rFonts w:ascii="Arial" w:hAnsi="Arial" w:cs="Arial"/>
          <w:color w:val="000000"/>
          <w:sz w:val="22"/>
          <w:szCs w:val="22"/>
        </w:rPr>
        <w:t xml:space="preserve"> darbuotojai ir pasitelkiami asmenys, vykdydami Sutartimi prisiimtus įsipareigojimus:</w:t>
      </w:r>
    </w:p>
    <w:p w:rsidRPr="00D50316" w:rsidR="00E4354A" w:rsidP="00B261FA" w:rsidRDefault="00914E1D" w14:paraId="0357A38F" w14:textId="58580F67">
      <w:pPr>
        <w:pStyle w:val="ListParagraph"/>
        <w:numPr>
          <w:ilvl w:val="2"/>
          <w:numId w:val="26"/>
        </w:numPr>
        <w:tabs>
          <w:tab w:val="left" w:pos="567"/>
          <w:tab w:val="left" w:pos="709"/>
        </w:tabs>
        <w:autoSpaceDE w:val="0"/>
        <w:spacing w:line="259" w:lineRule="auto"/>
        <w:ind w:left="0" w:firstLine="0"/>
        <w:jc w:val="both"/>
        <w:rPr>
          <w:rFonts w:ascii="Arial" w:hAnsi="Arial" w:cs="Arial"/>
          <w:sz w:val="22"/>
          <w:szCs w:val="22"/>
        </w:rPr>
      </w:pPr>
      <w:r w:rsidRPr="00D50316">
        <w:rPr>
          <w:rFonts w:ascii="Arial" w:hAnsi="Arial" w:cs="Arial"/>
          <w:color w:val="000000"/>
          <w:sz w:val="22"/>
          <w:szCs w:val="22"/>
        </w:rPr>
        <w:t>vykdys darbuotojų saugos ir sveikatos, eismo saugos, priešgaisrinės ir civilinės saugos, aplinkosaugos, elektrosaugos teisės aktų reikalavimus, kad Paslaugos</w:t>
      </w:r>
      <w:r w:rsidRPr="00D50316" w:rsidR="00DB348C">
        <w:rPr>
          <w:rFonts w:ascii="Arial" w:hAnsi="Arial" w:cs="Arial"/>
          <w:color w:val="000000"/>
          <w:sz w:val="22"/>
          <w:szCs w:val="22"/>
        </w:rPr>
        <w:t xml:space="preserve"> / Prekės</w:t>
      </w:r>
      <w:r w:rsidRPr="00D50316">
        <w:rPr>
          <w:rFonts w:ascii="Arial" w:hAnsi="Arial" w:cs="Arial"/>
          <w:color w:val="000000"/>
          <w:sz w:val="22"/>
          <w:szCs w:val="22"/>
        </w:rPr>
        <w:t xml:space="preserve"> bus teikiamos</w:t>
      </w:r>
      <w:r w:rsidRPr="00D50316" w:rsidR="00DB348C">
        <w:rPr>
          <w:rFonts w:ascii="Arial" w:hAnsi="Arial" w:cs="Arial"/>
          <w:color w:val="000000"/>
          <w:sz w:val="22"/>
          <w:szCs w:val="22"/>
        </w:rPr>
        <w:t xml:space="preserve"> / tiekiamos</w:t>
      </w:r>
      <w:r w:rsidRPr="00D50316">
        <w:rPr>
          <w:rFonts w:ascii="Arial" w:hAnsi="Arial" w:cs="Arial"/>
          <w:color w:val="000000"/>
          <w:sz w:val="22"/>
          <w:szCs w:val="22"/>
        </w:rPr>
        <w:t xml:space="preserve"> teisėtai bei saugiai, užtikrinant sklandų geležinkelių transporto eismą, laikantis visų Užsakovo lokalinių teisės aktų, perduotų </w:t>
      </w:r>
      <w:r w:rsidR="00A7308D">
        <w:rPr>
          <w:rFonts w:ascii="Arial" w:hAnsi="Arial" w:cs="Arial"/>
          <w:color w:val="000000"/>
          <w:sz w:val="22"/>
          <w:szCs w:val="22"/>
        </w:rPr>
        <w:t>Tiekėjui</w:t>
      </w:r>
      <w:r w:rsidRPr="00D50316">
        <w:rPr>
          <w:rFonts w:ascii="Arial" w:hAnsi="Arial" w:cs="Arial"/>
          <w:color w:val="000000"/>
          <w:sz w:val="22"/>
          <w:szCs w:val="22"/>
        </w:rPr>
        <w:t>, reikalavimų;</w:t>
      </w:r>
    </w:p>
    <w:p w:rsidRPr="00D50316" w:rsidR="00E4354A" w:rsidP="00B261FA" w:rsidRDefault="00914E1D" w14:paraId="0357A390" w14:textId="05EF5DA5">
      <w:pPr>
        <w:numPr>
          <w:ilvl w:val="2"/>
          <w:numId w:val="26"/>
        </w:numPr>
        <w:tabs>
          <w:tab w:val="left" w:pos="567"/>
          <w:tab w:val="left" w:pos="709"/>
        </w:tabs>
        <w:autoSpaceDE w:val="0"/>
        <w:spacing w:after="0" w:line="259" w:lineRule="auto"/>
        <w:ind w:left="0" w:firstLine="0"/>
        <w:jc w:val="both"/>
        <w:rPr>
          <w:rFonts w:ascii="Arial" w:hAnsi="Arial" w:eastAsia="Times New Roman" w:cs="Arial"/>
          <w:color w:val="000000"/>
        </w:rPr>
      </w:pPr>
      <w:r w:rsidRPr="00D50316">
        <w:rPr>
          <w:rFonts w:ascii="Arial" w:hAnsi="Arial" w:eastAsia="Times New Roman" w:cs="Arial"/>
          <w:color w:val="000000"/>
        </w:rPr>
        <w:t>bus aprūpinti kolektyvinėmis (jeigu yra poreikis) ir asmeninėmis apsaugos priemonėmis (teikiant Paslaugas</w:t>
      </w:r>
      <w:r w:rsidRPr="00D50316" w:rsidR="00DB348C">
        <w:rPr>
          <w:rFonts w:ascii="Arial" w:hAnsi="Arial" w:eastAsia="Times New Roman" w:cs="Arial"/>
          <w:color w:val="000000"/>
        </w:rPr>
        <w:t xml:space="preserve"> / tiekiant Prekes</w:t>
      </w:r>
      <w:r w:rsidRPr="00D50316">
        <w:rPr>
          <w:rFonts w:ascii="Arial" w:hAnsi="Arial" w:eastAsia="Times New Roman" w:cs="Arial"/>
          <w:color w:val="000000"/>
        </w:rPr>
        <w:t xml:space="preserve"> pavojingojoje geležinkelio zonoje ar autotransporto judėjimo zonoje, kranų darbo zonoje –</w:t>
      </w:r>
      <w:r w:rsidRPr="00D50316" w:rsidR="00D809B5">
        <w:rPr>
          <w:rFonts w:ascii="Arial" w:hAnsi="Arial" w:eastAsia="Times New Roman" w:cs="Arial"/>
          <w:color w:val="000000"/>
        </w:rPr>
        <w:t xml:space="preserve"> </w:t>
      </w:r>
      <w:r w:rsidRPr="00D50316">
        <w:rPr>
          <w:rFonts w:ascii="Arial" w:hAnsi="Arial" w:eastAsia="Times New Roman" w:cs="Arial"/>
          <w:color w:val="000000"/>
        </w:rPr>
        <w:t>ne žemesnės nei 2-os klasės gerai matomomis įspėjamosiomis liemenėmis arba gerai matomais įspėjamaisiais darbo drabužiais), kranų darbo zonoje – ir apsauginiais šalmais bei bus vykdoma jų dėvėjimo kontrolė, aprūpinti pirmosios pagalbos rinkiniais, tvarkingomis darbo priemonėmis, profesinė rizika darbuotojų darbo vietose bus įvertinta;</w:t>
      </w:r>
    </w:p>
    <w:p w:rsidRPr="00D50316" w:rsidR="00E4354A" w:rsidP="00B261FA" w:rsidRDefault="01C4E21C" w14:paraId="0357A391" w14:textId="6FA82834">
      <w:pPr>
        <w:numPr>
          <w:ilvl w:val="2"/>
          <w:numId w:val="26"/>
        </w:numPr>
        <w:tabs>
          <w:tab w:val="left" w:pos="709"/>
        </w:tabs>
        <w:autoSpaceDE w:val="0"/>
        <w:spacing w:after="0" w:line="259" w:lineRule="auto"/>
        <w:ind w:left="0" w:firstLine="0"/>
        <w:jc w:val="both"/>
        <w:rPr>
          <w:rFonts w:ascii="Arial" w:hAnsi="Arial" w:eastAsia="Arial" w:cs="Arial"/>
        </w:rPr>
      </w:pPr>
      <w:r w:rsidRPr="00D50316">
        <w:rPr>
          <w:rFonts w:ascii="Arial" w:hAnsi="Arial" w:eastAsia="Arial" w:cs="Arial"/>
        </w:rPr>
        <w:t xml:space="preserve"> jei </w:t>
      </w:r>
      <w:r w:rsidR="00A7308D">
        <w:rPr>
          <w:rFonts w:ascii="Arial" w:hAnsi="Arial" w:eastAsia="Arial" w:cs="Arial"/>
        </w:rPr>
        <w:t>Tiekėjo</w:t>
      </w:r>
      <w:r w:rsidRPr="00D50316">
        <w:rPr>
          <w:rFonts w:ascii="Arial" w:hAnsi="Arial" w:eastAsia="Arial" w:cs="Arial"/>
        </w:rPr>
        <w:t xml:space="preserve"> ir jo pasitelktų  asmenų darbuotojai teiks Paslaugas</w:t>
      </w:r>
      <w:r w:rsidRPr="00D50316" w:rsidR="00DB348C">
        <w:rPr>
          <w:rFonts w:ascii="Arial" w:hAnsi="Arial" w:eastAsia="Arial" w:cs="Arial"/>
        </w:rPr>
        <w:t xml:space="preserve"> / tieks Prekes</w:t>
      </w:r>
      <w:r w:rsidRPr="00D50316">
        <w:rPr>
          <w:rFonts w:ascii="Arial" w:hAnsi="Arial" w:eastAsia="Arial" w:cs="Arial"/>
        </w:rPr>
        <w:t xml:space="preserve"> </w:t>
      </w:r>
      <w:r w:rsidRPr="00D50316">
        <w:rPr>
          <w:rFonts w:ascii="Arial" w:hAnsi="Arial" w:eastAsia="Arial" w:cs="Arial"/>
          <w:b/>
        </w:rPr>
        <w:t>pavojingojoje</w:t>
      </w:r>
      <w:r w:rsidRPr="00D50316">
        <w:rPr>
          <w:rFonts w:ascii="Arial" w:hAnsi="Arial" w:eastAsia="Arial" w:cs="Arial"/>
        </w:rPr>
        <w:t xml:space="preserve"> geležinkelio </w:t>
      </w:r>
      <w:r w:rsidRPr="00D50316">
        <w:rPr>
          <w:rFonts w:ascii="Arial" w:hAnsi="Arial" w:eastAsia="Arial" w:cs="Arial"/>
          <w:b/>
        </w:rPr>
        <w:t>zonoje</w:t>
      </w:r>
      <w:r w:rsidRPr="00D50316">
        <w:rPr>
          <w:rFonts w:ascii="Arial" w:hAnsi="Arial" w:eastAsia="Arial" w:cs="Arial"/>
        </w:rPr>
        <w:t xml:space="preserve"> (atstumas nuo geležinkelio kelio kraštinio bėgio mažesnis, ar lygus 2,5 metro), iki Paslaugų teikimo </w:t>
      </w:r>
      <w:r w:rsidRPr="00D50316" w:rsidR="00DB348C">
        <w:rPr>
          <w:rFonts w:ascii="Arial" w:hAnsi="Arial" w:eastAsia="Arial" w:cs="Arial"/>
        </w:rPr>
        <w:t xml:space="preserve">/ Prekių tiekimo </w:t>
      </w:r>
      <w:r w:rsidRPr="00D50316">
        <w:rPr>
          <w:rFonts w:ascii="Arial" w:hAnsi="Arial" w:eastAsia="Arial" w:cs="Arial"/>
        </w:rPr>
        <w:t xml:space="preserve">vykdymo pradžios bus išlaikę eismo saugos institucijos nustatyta tvarka tiesiogiai arba netiesiogiai susijusi su geležinkelių transporto eismu egzaminą ir gavę elektroninės formos pažymėjimą, vadovaujantis Lietuvos Respublikos geležinkelių transporto eismo saugos įstatymo reikalavimais bei bus </w:t>
      </w:r>
      <w:r w:rsidRPr="00D50316" w:rsidR="00234DBB">
        <w:rPr>
          <w:rFonts w:ascii="Arial" w:hAnsi="Arial" w:eastAsia="Arial" w:cs="Arial"/>
        </w:rPr>
        <w:t>apm</w:t>
      </w:r>
      <w:r w:rsidRPr="00D50316">
        <w:rPr>
          <w:rFonts w:ascii="Arial" w:hAnsi="Arial" w:eastAsia="Arial" w:cs="Arial"/>
        </w:rPr>
        <w:t>okyti pagal Užsakovo „Ne geležinkelio įmonių darbuotojų saugaus elgesio geležinkelio kelių ir jų įrenginių apsaugos zonose mokymo programą“ ir gavę Užsakovo nustatytos P-26 formos  pažymėjimus, nebent Šalys raštu susitaria dėl kitokios lygiavertės mokymo tvarkos, kiti darbuotojai bus supažindinti su darbo geležinkelio transporte saugos reikalavimais, jų žinios patikrintos darbdavio nustatyta tvarka</w:t>
      </w:r>
      <w:r w:rsidRPr="00D50316" w:rsidR="784B8508">
        <w:rPr>
          <w:rFonts w:ascii="Arial" w:hAnsi="Arial" w:eastAsia="Times New Roman" w:cs="Arial"/>
        </w:rPr>
        <w:t>;</w:t>
      </w:r>
    </w:p>
    <w:p w:rsidRPr="00D50316" w:rsidR="00E4354A" w:rsidP="00B261FA" w:rsidRDefault="750D1ECB" w14:paraId="0357A392" w14:textId="2F585C97">
      <w:pPr>
        <w:numPr>
          <w:ilvl w:val="2"/>
          <w:numId w:val="26"/>
        </w:numPr>
        <w:tabs>
          <w:tab w:val="left" w:pos="709"/>
        </w:tabs>
        <w:autoSpaceDE w:val="0"/>
        <w:spacing w:after="0" w:line="259" w:lineRule="auto"/>
        <w:ind w:left="0" w:firstLine="0"/>
        <w:jc w:val="both"/>
        <w:rPr>
          <w:rFonts w:ascii="Arial" w:hAnsi="Arial" w:eastAsia="Arial" w:cs="Arial"/>
        </w:rPr>
      </w:pPr>
      <w:r w:rsidRPr="00D50316">
        <w:rPr>
          <w:rFonts w:ascii="Arial" w:hAnsi="Arial" w:eastAsia="Times New Roman" w:cs="Arial"/>
        </w:rPr>
        <w:t xml:space="preserve"> </w:t>
      </w:r>
      <w:r w:rsidRPr="00D50316">
        <w:rPr>
          <w:rFonts w:ascii="Arial" w:hAnsi="Arial" w:eastAsia="Arial" w:cs="Arial"/>
        </w:rPr>
        <w:t xml:space="preserve">jei </w:t>
      </w:r>
      <w:r w:rsidR="00A7308D">
        <w:rPr>
          <w:rFonts w:ascii="Arial" w:hAnsi="Arial" w:eastAsia="Arial" w:cs="Arial"/>
        </w:rPr>
        <w:t>Tiekėjo</w:t>
      </w:r>
      <w:r w:rsidRPr="00D50316">
        <w:rPr>
          <w:rFonts w:ascii="Arial" w:hAnsi="Arial" w:eastAsia="Arial" w:cs="Arial"/>
        </w:rPr>
        <w:t xml:space="preserve"> ir jo pasitelktų  asmenų  darbuotojai teiks Paslaugas </w:t>
      </w:r>
      <w:r w:rsidRPr="00D50316" w:rsidR="00DB348C">
        <w:rPr>
          <w:rFonts w:ascii="Arial" w:hAnsi="Arial" w:eastAsia="Arial" w:cs="Arial"/>
        </w:rPr>
        <w:t xml:space="preserve">/ tieks Prekes </w:t>
      </w:r>
      <w:r w:rsidRPr="00D50316">
        <w:rPr>
          <w:rFonts w:ascii="Arial" w:hAnsi="Arial" w:eastAsia="Arial" w:cs="Arial"/>
        </w:rPr>
        <w:t xml:space="preserve">geležinkelių kelių ir jų įrenginių </w:t>
      </w:r>
      <w:r w:rsidRPr="00D50316">
        <w:rPr>
          <w:rFonts w:ascii="Arial" w:hAnsi="Arial" w:eastAsia="Arial" w:cs="Arial"/>
          <w:b/>
        </w:rPr>
        <w:t>apsaugos zonoje</w:t>
      </w:r>
      <w:r w:rsidRPr="00D50316">
        <w:rPr>
          <w:rFonts w:ascii="Arial" w:hAnsi="Arial" w:eastAsia="Arial" w:cs="Arial"/>
        </w:rPr>
        <w:t xml:space="preserve"> (atstumas</w:t>
      </w:r>
      <w:r w:rsidRPr="00D50316">
        <w:rPr>
          <w:rFonts w:ascii="Arial" w:hAnsi="Arial" w:cs="Arial"/>
        </w:rPr>
        <w:t xml:space="preserve"> </w:t>
      </w:r>
      <w:r w:rsidRPr="00D50316">
        <w:rPr>
          <w:rFonts w:ascii="Arial" w:hAnsi="Arial" w:eastAsia="Arial" w:cs="Arial"/>
        </w:rPr>
        <w:t>nuo geležinkelio kelio kraštinio bėgio didesnis nei 2,5 metro</w:t>
      </w:r>
      <w:r w:rsidRPr="00D50316">
        <w:rPr>
          <w:rFonts w:ascii="Arial" w:hAnsi="Arial" w:eastAsia="Arial" w:cs="Arial"/>
          <w:color w:val="2F5496" w:themeColor="accent1" w:themeShade="BF"/>
        </w:rPr>
        <w:t xml:space="preserve">), </w:t>
      </w:r>
      <w:r w:rsidRPr="00D50316">
        <w:rPr>
          <w:rFonts w:ascii="Arial" w:hAnsi="Arial" w:eastAsia="Arial" w:cs="Arial"/>
          <w:color w:val="000000" w:themeColor="text1"/>
        </w:rPr>
        <w:t>iki Paslaugų teikimo</w:t>
      </w:r>
      <w:r w:rsidRPr="00D50316" w:rsidR="00DB348C">
        <w:rPr>
          <w:rFonts w:ascii="Arial" w:hAnsi="Arial" w:eastAsia="Arial" w:cs="Arial"/>
          <w:color w:val="000000" w:themeColor="text1"/>
        </w:rPr>
        <w:t xml:space="preserve"> / Prekių tiekimo</w:t>
      </w:r>
      <w:r w:rsidRPr="00D50316">
        <w:rPr>
          <w:rFonts w:ascii="Arial" w:hAnsi="Arial" w:eastAsia="Arial" w:cs="Arial"/>
          <w:color w:val="000000" w:themeColor="text1"/>
        </w:rPr>
        <w:t xml:space="preserve"> vykdymo pradžios darbų vadovai bus išmokyti pagal Užsakovo „Ne geležinkelio įmonių darbuotojų saugaus elgesio geležinkelio kelių ir jų įrenginių apsaugos zonose mokymo programą“ ir gavę Užsakovo nustatytos P-26 formos  pažymėjimus, nebent Šalys raštu susitaria dėl kitokios lygiavertės mokymo tvarkos, kiti darbuotojai bus supažindinti su darbo geležinkelio transporte saugos reikalavimais, jų žinios patikrintos darbdavio nustatyta tvarka</w:t>
      </w:r>
      <w:r w:rsidRPr="00D50316" w:rsidR="00914E1D">
        <w:rPr>
          <w:rFonts w:ascii="Arial" w:hAnsi="Arial" w:eastAsia="Times New Roman" w:cs="Arial"/>
          <w:color w:val="000000" w:themeColor="text1"/>
        </w:rPr>
        <w:t>;</w:t>
      </w:r>
    </w:p>
    <w:p w:rsidRPr="00D50316" w:rsidR="00E4354A" w:rsidP="00B261FA" w:rsidRDefault="00914E1D" w14:paraId="0357A393" w14:textId="3BA726E7">
      <w:pPr>
        <w:numPr>
          <w:ilvl w:val="2"/>
          <w:numId w:val="26"/>
        </w:numPr>
        <w:tabs>
          <w:tab w:val="left" w:pos="709"/>
        </w:tabs>
        <w:autoSpaceDE w:val="0"/>
        <w:spacing w:after="0" w:line="259" w:lineRule="auto"/>
        <w:ind w:left="0" w:firstLine="0"/>
        <w:jc w:val="both"/>
        <w:rPr>
          <w:rFonts w:ascii="Arial" w:hAnsi="Arial" w:cs="Arial"/>
        </w:rPr>
      </w:pPr>
      <w:r w:rsidRPr="00D50316">
        <w:rPr>
          <w:rFonts w:ascii="Arial" w:hAnsi="Arial" w:cs="Arial"/>
          <w:color w:val="000000" w:themeColor="text1"/>
        </w:rPr>
        <w:t>savo darbdavio nustatyta tvarka bus išmokyti ir instruktuoti kaip saugiai teikti Paslaugas</w:t>
      </w:r>
      <w:r w:rsidRPr="00D50316" w:rsidR="00DB348C">
        <w:rPr>
          <w:rFonts w:ascii="Arial" w:hAnsi="Arial" w:cs="Arial"/>
          <w:color w:val="000000" w:themeColor="text1"/>
        </w:rPr>
        <w:t xml:space="preserve"> / tiekti Prekes</w:t>
      </w:r>
      <w:r w:rsidRPr="00D50316">
        <w:rPr>
          <w:rFonts w:ascii="Arial" w:hAnsi="Arial" w:cs="Arial"/>
          <w:color w:val="000000" w:themeColor="text1"/>
        </w:rPr>
        <w:t xml:space="preserve">, supažindinti su rizikos veiksniais, nurodytais </w:t>
      </w:r>
      <w:r w:rsidRPr="00D50316">
        <w:rPr>
          <w:rFonts w:ascii="Arial" w:hAnsi="Arial" w:cs="Arial"/>
          <w:b/>
          <w:color w:val="000000" w:themeColor="text1"/>
        </w:rPr>
        <w:t xml:space="preserve">Atmintinėje klientams, prekių tiekėjams, paslaugų teikėjams, rangovams,  atliekantiems darbus ir teikiantiems paslaugas </w:t>
      </w:r>
      <w:r w:rsidRPr="00D50316" w:rsidR="00C62DD1">
        <w:rPr>
          <w:rFonts w:ascii="Arial" w:hAnsi="Arial" w:cs="Arial"/>
          <w:b/>
          <w:color w:val="000000" w:themeColor="text1"/>
        </w:rPr>
        <w:t>LTG</w:t>
      </w:r>
      <w:r w:rsidRPr="00D50316">
        <w:rPr>
          <w:rFonts w:ascii="Arial" w:hAnsi="Arial" w:cs="Arial"/>
          <w:b/>
          <w:color w:val="000000" w:themeColor="text1"/>
        </w:rPr>
        <w:t xml:space="preserve"> grupės įmonių teritorijoje dėl darbuotojų saugos ir sveikatos reikalavimų</w:t>
      </w:r>
      <w:r w:rsidRPr="00D50316">
        <w:rPr>
          <w:rFonts w:ascii="Arial" w:hAnsi="Arial" w:cs="Arial"/>
          <w:color w:val="000000" w:themeColor="text1"/>
        </w:rPr>
        <w:t xml:space="preserve">. Atmintinė skelbiama </w:t>
      </w:r>
      <w:r w:rsidRPr="00D50316" w:rsidR="00DB348C">
        <w:rPr>
          <w:rFonts w:ascii="Arial" w:hAnsi="Arial" w:cs="Arial"/>
          <w:color w:val="000000" w:themeColor="text1"/>
        </w:rPr>
        <w:t>LTG</w:t>
      </w:r>
      <w:r w:rsidRPr="00D50316">
        <w:rPr>
          <w:rFonts w:ascii="Arial" w:hAnsi="Arial" w:cs="Arial"/>
          <w:color w:val="000000" w:themeColor="text1"/>
        </w:rPr>
        <w:t xml:space="preserve"> interneto svetainėje </w:t>
      </w:r>
      <w:hyperlink r:id="rId13">
        <w:r w:rsidRPr="00D50316" w:rsidR="784B8508">
          <w:rPr>
            <w:rFonts w:ascii="Arial" w:hAnsi="Arial" w:eastAsia="Times New Roman" w:cs="Arial"/>
            <w:color w:val="000000" w:themeColor="text1"/>
            <w:u w:val="single"/>
          </w:rPr>
          <w:t>http://www.litrail.lt/sauga-ir-aplinkosauga</w:t>
        </w:r>
      </w:hyperlink>
      <w:r w:rsidRPr="00D50316">
        <w:rPr>
          <w:rFonts w:ascii="Arial" w:hAnsi="Arial" w:eastAsia="Times New Roman" w:cs="Arial"/>
          <w:color w:val="000000" w:themeColor="text1"/>
          <w:u w:val="single"/>
        </w:rPr>
        <w:t>;</w:t>
      </w:r>
    </w:p>
    <w:p w:rsidRPr="00D50316" w:rsidR="00E4354A" w:rsidP="00B261FA" w:rsidRDefault="00914E1D" w14:paraId="0357A394" w14:textId="77777777">
      <w:pPr>
        <w:numPr>
          <w:ilvl w:val="2"/>
          <w:numId w:val="26"/>
        </w:numPr>
        <w:tabs>
          <w:tab w:val="left" w:pos="709"/>
        </w:tabs>
        <w:autoSpaceDE w:val="0"/>
        <w:spacing w:after="0" w:line="259" w:lineRule="auto"/>
        <w:ind w:left="0" w:firstLine="0"/>
        <w:jc w:val="both"/>
        <w:rPr>
          <w:rFonts w:ascii="Arial" w:hAnsi="Arial" w:cs="Arial"/>
        </w:rPr>
      </w:pPr>
      <w:r w:rsidRPr="00D50316">
        <w:rPr>
          <w:rFonts w:ascii="Arial" w:hAnsi="Arial" w:cs="Arial"/>
          <w:color w:val="000000" w:themeColor="text1"/>
        </w:rPr>
        <w:t>Užsakovo teritorijoje nebus apsvaigę nuo alkoholio, narkotinių, toksinių ir (arba) psichotropinių medžiagų. Neblaivumui ar apsvaigimui nuo psichiką veikiančių medžiagų nustatyti, gali būti privalomai naudojamos metrologiškai patikrintos techninės priemonės (alkotesteriai ir kt.);</w:t>
      </w:r>
    </w:p>
    <w:p w:rsidRPr="00D50316" w:rsidR="00E4354A" w:rsidP="00B261FA" w:rsidRDefault="00914E1D" w14:paraId="0357A395" w14:textId="77777777">
      <w:pPr>
        <w:numPr>
          <w:ilvl w:val="2"/>
          <w:numId w:val="26"/>
        </w:numPr>
        <w:tabs>
          <w:tab w:val="left" w:pos="709"/>
        </w:tabs>
        <w:autoSpaceDE w:val="0"/>
        <w:spacing w:after="0" w:line="259" w:lineRule="auto"/>
        <w:ind w:left="0" w:firstLine="0"/>
        <w:jc w:val="both"/>
        <w:rPr>
          <w:rFonts w:ascii="Arial" w:hAnsi="Arial" w:eastAsia="Times New Roman" w:cs="Arial"/>
          <w:color w:val="000000"/>
        </w:rPr>
      </w:pPr>
      <w:r w:rsidRPr="00D50316">
        <w:rPr>
          <w:rFonts w:ascii="Arial" w:hAnsi="Arial" w:eastAsia="Times New Roman" w:cs="Arial"/>
          <w:color w:val="000000" w:themeColor="text1"/>
        </w:rPr>
        <w:t>palaikys tvarką ir švarą darbo zonoje, tinkamai sandėliuos medžiagas, darbo įrenginius, nepaliks jų be priežiūros;</w:t>
      </w:r>
    </w:p>
    <w:p w:rsidRPr="00D50316" w:rsidR="00E4354A" w:rsidP="00B261FA" w:rsidRDefault="00914E1D" w14:paraId="0357A396" w14:textId="77777777">
      <w:pPr>
        <w:numPr>
          <w:ilvl w:val="2"/>
          <w:numId w:val="26"/>
        </w:numPr>
        <w:tabs>
          <w:tab w:val="left" w:pos="709"/>
        </w:tabs>
        <w:autoSpaceDE w:val="0"/>
        <w:spacing w:after="0" w:line="259" w:lineRule="auto"/>
        <w:ind w:left="0" w:firstLine="0"/>
        <w:jc w:val="both"/>
        <w:rPr>
          <w:rFonts w:ascii="Arial" w:hAnsi="Arial" w:eastAsia="Times New Roman" w:cs="Arial"/>
          <w:color w:val="000000"/>
        </w:rPr>
      </w:pPr>
      <w:r w:rsidRPr="00D50316">
        <w:rPr>
          <w:rFonts w:ascii="Arial" w:hAnsi="Arial" w:eastAsia="Times New Roman" w:cs="Arial"/>
          <w:color w:val="000000" w:themeColor="text1"/>
        </w:rPr>
        <w:t>tinkamai tvarkys susidarančias atliekas, jas rūšiuos į tam skirtus konteinerius ir laiku perduos atliekų tvarkytojams;</w:t>
      </w:r>
    </w:p>
    <w:p w:rsidRPr="00D50316" w:rsidR="00E4354A" w:rsidP="00B261FA" w:rsidRDefault="00914E1D" w14:paraId="0357A397" w14:textId="77777777">
      <w:pPr>
        <w:numPr>
          <w:ilvl w:val="2"/>
          <w:numId w:val="26"/>
        </w:numPr>
        <w:tabs>
          <w:tab w:val="left" w:pos="709"/>
        </w:tabs>
        <w:autoSpaceDE w:val="0"/>
        <w:spacing w:after="0" w:line="259" w:lineRule="auto"/>
        <w:ind w:left="0" w:firstLine="0"/>
        <w:jc w:val="both"/>
        <w:rPr>
          <w:rFonts w:ascii="Arial" w:hAnsi="Arial" w:cs="Arial"/>
        </w:rPr>
      </w:pPr>
      <w:r w:rsidRPr="00D50316">
        <w:rPr>
          <w:rFonts w:ascii="Arial" w:hAnsi="Arial" w:cs="Arial"/>
          <w:color w:val="000000" w:themeColor="text1"/>
        </w:rPr>
        <w:t xml:space="preserve">vykdys kompetentingų Užsakovo atstovų teisėtus nurodymus </w:t>
      </w:r>
      <w:r w:rsidRPr="00D50316">
        <w:rPr>
          <w:rFonts w:ascii="Arial" w:hAnsi="Arial" w:eastAsia="Times New Roman" w:cs="Arial"/>
          <w:color w:val="000000" w:themeColor="text1"/>
        </w:rPr>
        <w:t>dėl darbuotojų saugos ir sveikatos, eismo saugos, priešgaisrinės ir civilinės saugos, aplinkosaugos, elektrosaugos reikalavimų vykdymo;</w:t>
      </w:r>
    </w:p>
    <w:p w:rsidRPr="00D50316" w:rsidR="00E4354A" w:rsidP="00B261FA" w:rsidRDefault="00914E1D" w14:paraId="0357A398" w14:textId="712D9DCA">
      <w:pPr>
        <w:numPr>
          <w:ilvl w:val="2"/>
          <w:numId w:val="26"/>
        </w:numPr>
        <w:tabs>
          <w:tab w:val="left" w:pos="851"/>
        </w:tabs>
        <w:autoSpaceDE w:val="0"/>
        <w:spacing w:after="0" w:line="259" w:lineRule="auto"/>
        <w:ind w:left="0" w:firstLine="0"/>
        <w:jc w:val="both"/>
        <w:rPr>
          <w:rFonts w:ascii="Arial" w:hAnsi="Arial" w:cs="Arial"/>
        </w:rPr>
      </w:pPr>
      <w:r w:rsidRPr="00D50316">
        <w:rPr>
          <w:rFonts w:ascii="Arial" w:hAnsi="Arial" w:cs="Arial"/>
          <w:color w:val="000000" w:themeColor="text1"/>
          <w:lang w:eastAsia="lt-LT"/>
        </w:rPr>
        <w:t>Paslaugų teikimo</w:t>
      </w:r>
      <w:r w:rsidRPr="00D50316" w:rsidR="00DB348C">
        <w:rPr>
          <w:rFonts w:ascii="Arial" w:hAnsi="Arial" w:cs="Arial"/>
          <w:color w:val="000000" w:themeColor="text1"/>
          <w:lang w:eastAsia="lt-LT"/>
        </w:rPr>
        <w:t xml:space="preserve"> / Prekių tiekimo (diegimo)</w:t>
      </w:r>
      <w:r w:rsidRPr="00D50316">
        <w:rPr>
          <w:rFonts w:ascii="Arial" w:hAnsi="Arial" w:cs="Arial"/>
          <w:color w:val="000000" w:themeColor="text1"/>
          <w:lang w:eastAsia="lt-LT"/>
        </w:rPr>
        <w:t xml:space="preserve"> pavojingas zonas, kuriose gali veikti (atsirasti) pavojingi ir</w:t>
      </w:r>
      <w:r w:rsidRPr="00D50316" w:rsidR="00274C3E">
        <w:rPr>
          <w:rFonts w:ascii="Arial" w:hAnsi="Arial" w:cs="Arial"/>
          <w:color w:val="000000" w:themeColor="text1"/>
          <w:lang w:eastAsia="lt-LT"/>
        </w:rPr>
        <w:t xml:space="preserve"> (ar) </w:t>
      </w:r>
      <w:r w:rsidRPr="00D50316">
        <w:rPr>
          <w:rFonts w:ascii="Arial" w:hAnsi="Arial" w:cs="Arial"/>
          <w:color w:val="000000" w:themeColor="text1"/>
          <w:lang w:eastAsia="lt-LT"/>
        </w:rPr>
        <w:t>kenksmingi veiksniai, aptvers signaliniais aptvarais ir paženklins saugos ir sveikatos apsaugos ženklais arba kitaip aiškiai pažymės, kad į jas nepatektų pašaliniai asmenys.</w:t>
      </w:r>
    </w:p>
    <w:p w:rsidRPr="00D50316" w:rsidR="00E4354A" w:rsidP="00B261FA" w:rsidRDefault="00A7308D" w14:paraId="0357A399" w14:textId="440C1386">
      <w:pPr>
        <w:widowControl w:val="0"/>
        <w:numPr>
          <w:ilvl w:val="1"/>
          <w:numId w:val="26"/>
        </w:numPr>
        <w:tabs>
          <w:tab w:val="left" w:pos="567"/>
          <w:tab w:val="left" w:pos="851"/>
          <w:tab w:val="left" w:pos="1440"/>
        </w:tabs>
        <w:autoSpaceDE w:val="0"/>
        <w:spacing w:after="0" w:line="259" w:lineRule="auto"/>
        <w:ind w:left="0" w:right="-34" w:firstLine="0"/>
        <w:jc w:val="both"/>
        <w:rPr>
          <w:rFonts w:ascii="Arial" w:hAnsi="Arial" w:cs="Arial"/>
        </w:rPr>
      </w:pPr>
      <w:r>
        <w:rPr>
          <w:rFonts w:ascii="Arial" w:hAnsi="Arial" w:eastAsia="Times New Roman" w:cs="Arial"/>
          <w:color w:val="000000"/>
        </w:rPr>
        <w:t>Tiekėjas</w:t>
      </w:r>
      <w:r w:rsidRPr="00D50316" w:rsidR="00914E1D">
        <w:rPr>
          <w:rFonts w:ascii="Arial" w:hAnsi="Arial" w:eastAsia="Times New Roman" w:cs="Arial"/>
          <w:color w:val="000000"/>
        </w:rPr>
        <w:t>, kai Paslaugas</w:t>
      </w:r>
      <w:r w:rsidRPr="00D50316" w:rsidR="00DB348C">
        <w:rPr>
          <w:rFonts w:ascii="Arial" w:hAnsi="Arial" w:eastAsia="Times New Roman" w:cs="Arial"/>
          <w:color w:val="000000"/>
        </w:rPr>
        <w:t xml:space="preserve"> / Prekes</w:t>
      </w:r>
      <w:r w:rsidRPr="00D50316" w:rsidR="00914E1D">
        <w:rPr>
          <w:rFonts w:ascii="Arial" w:hAnsi="Arial" w:eastAsia="Times New Roman" w:cs="Arial"/>
          <w:color w:val="000000"/>
        </w:rPr>
        <w:t xml:space="preserve"> pagal Sutartį teikia</w:t>
      </w:r>
      <w:r w:rsidRPr="00D50316" w:rsidR="00DB348C">
        <w:rPr>
          <w:rFonts w:ascii="Arial" w:hAnsi="Arial" w:eastAsia="Times New Roman" w:cs="Arial"/>
          <w:color w:val="000000"/>
        </w:rPr>
        <w:t xml:space="preserve"> / tiekia</w:t>
      </w:r>
      <w:r w:rsidRPr="00D50316" w:rsidR="00914E1D">
        <w:rPr>
          <w:rFonts w:ascii="Arial" w:hAnsi="Arial" w:eastAsia="Times New Roman" w:cs="Arial"/>
          <w:color w:val="000000"/>
        </w:rPr>
        <w:t xml:space="preserve"> daugiau negu vieno darbdavio  darbuotojai, </w:t>
      </w:r>
      <w:r w:rsidRPr="00D50316" w:rsidR="00914E1D">
        <w:rPr>
          <w:rFonts w:ascii="Arial" w:hAnsi="Arial" w:cs="Arial"/>
          <w:color w:val="000000"/>
        </w:rPr>
        <w:t>prieš pradedant teikti Paslaugas</w:t>
      </w:r>
      <w:r w:rsidRPr="00D50316" w:rsidR="00DB348C">
        <w:rPr>
          <w:rFonts w:ascii="Arial" w:hAnsi="Arial" w:cs="Arial"/>
          <w:color w:val="000000"/>
        </w:rPr>
        <w:t xml:space="preserve"> / tiekti Prekes</w:t>
      </w:r>
      <w:r w:rsidRPr="00D50316" w:rsidR="00274C3E">
        <w:rPr>
          <w:rFonts w:ascii="Arial" w:hAnsi="Arial" w:cs="Arial"/>
          <w:color w:val="000000"/>
        </w:rPr>
        <w:t>,</w:t>
      </w:r>
      <w:r w:rsidRPr="00D50316" w:rsidR="00914E1D">
        <w:rPr>
          <w:rFonts w:ascii="Arial" w:hAnsi="Arial" w:cs="Arial"/>
          <w:color w:val="000000"/>
        </w:rPr>
        <w:t xml:space="preserve"> paskiria asmenį darbdavių veiklai saugos ir sveikatos srityje koordinuoti arba darbuotojų saugos ir sveikatos koordinatorių, koordinuojantį </w:t>
      </w:r>
      <w:r>
        <w:rPr>
          <w:rFonts w:ascii="Arial" w:hAnsi="Arial" w:cs="Arial"/>
          <w:color w:val="000000"/>
        </w:rPr>
        <w:t>Tiekėjo</w:t>
      </w:r>
      <w:r w:rsidRPr="00D50316" w:rsidR="00914E1D">
        <w:rPr>
          <w:rFonts w:ascii="Arial" w:hAnsi="Arial" w:cs="Arial"/>
          <w:color w:val="000000"/>
        </w:rPr>
        <w:t xml:space="preserve">, kitų darbuotojų darbą, sudarant darbuotojams saugias ir sveikatai nekenksmingas darbo sąlygas. Paskyrimas turi būti įforminamas raštiškai (įsakymu, potvarkiu, susitarimo protokolu, ar kitu vietiniu (lokaliniu) teisės aktu) apie tai informuojant Užsakovą ir pateikiant atitinkamo dokumento kopiją. </w:t>
      </w:r>
    </w:p>
    <w:p w:rsidRPr="00D50316" w:rsidR="00E4354A" w:rsidP="00B261FA" w:rsidRDefault="00914E1D" w14:paraId="0357A39A" w14:textId="2AEF5F59">
      <w:pPr>
        <w:widowControl w:val="0"/>
        <w:numPr>
          <w:ilvl w:val="1"/>
          <w:numId w:val="26"/>
        </w:numPr>
        <w:tabs>
          <w:tab w:val="left" w:pos="567"/>
          <w:tab w:val="left" w:pos="851"/>
          <w:tab w:val="left" w:pos="1440"/>
        </w:tabs>
        <w:autoSpaceDE w:val="0"/>
        <w:spacing w:after="0" w:line="259" w:lineRule="auto"/>
        <w:ind w:left="0" w:right="-34" w:firstLine="0"/>
        <w:jc w:val="both"/>
        <w:rPr>
          <w:rFonts w:ascii="Arial" w:hAnsi="Arial" w:cs="Arial"/>
        </w:rPr>
      </w:pPr>
      <w:r w:rsidRPr="00D50316">
        <w:rPr>
          <w:rFonts w:ascii="Arial" w:hAnsi="Arial" w:cs="Arial"/>
          <w:color w:val="000000"/>
        </w:rPr>
        <w:t>Jei Paslaugas teikia</w:t>
      </w:r>
      <w:r w:rsidRPr="00D50316" w:rsidR="00DB348C">
        <w:rPr>
          <w:rFonts w:ascii="Arial" w:hAnsi="Arial" w:cs="Arial"/>
          <w:color w:val="000000"/>
        </w:rPr>
        <w:t xml:space="preserve"> / Prekes tiekia</w:t>
      </w:r>
      <w:r w:rsidRPr="00D50316">
        <w:rPr>
          <w:rFonts w:ascii="Arial" w:hAnsi="Arial" w:cs="Arial"/>
          <w:color w:val="000000"/>
        </w:rPr>
        <w:t xml:space="preserve"> tik </w:t>
      </w:r>
      <w:r w:rsidR="00A7308D">
        <w:rPr>
          <w:rFonts w:ascii="Arial" w:hAnsi="Arial" w:cs="Arial"/>
          <w:color w:val="000000"/>
        </w:rPr>
        <w:t>Tiekėjas</w:t>
      </w:r>
      <w:r w:rsidRPr="00D50316">
        <w:rPr>
          <w:rFonts w:ascii="Arial" w:hAnsi="Arial" w:cs="Arial"/>
          <w:color w:val="000000"/>
        </w:rPr>
        <w:t xml:space="preserve">, </w:t>
      </w:r>
      <w:r w:rsidRPr="00D50316">
        <w:rPr>
          <w:rFonts w:ascii="Arial" w:hAnsi="Arial" w:eastAsia="Times New Roman" w:cs="Arial"/>
          <w:color w:val="000000"/>
        </w:rPr>
        <w:t xml:space="preserve">o darbuotojų saugos ir sveikatos koordinatorius neskiriamas, </w:t>
      </w:r>
      <w:r w:rsidR="00A7308D">
        <w:rPr>
          <w:rFonts w:ascii="Arial" w:hAnsi="Arial" w:eastAsia="Times New Roman" w:cs="Arial"/>
          <w:color w:val="000000"/>
        </w:rPr>
        <w:t>Tiekėjas</w:t>
      </w:r>
      <w:r w:rsidRPr="00D50316">
        <w:rPr>
          <w:rFonts w:ascii="Arial" w:hAnsi="Arial" w:eastAsia="Times New Roman" w:cs="Arial"/>
          <w:color w:val="000000"/>
        </w:rPr>
        <w:t xml:space="preserve"> privalo skirti  darbdavio įgaliotą asmenį darbuotojų saugos ir sveikatos klausimais, atsakingą už darbuotojų saugą  ir sveikatą darbo vietoje. </w:t>
      </w:r>
      <w:r w:rsidR="00A7308D">
        <w:rPr>
          <w:rFonts w:ascii="Arial" w:hAnsi="Arial" w:eastAsia="Times New Roman" w:cs="Arial"/>
          <w:color w:val="000000"/>
        </w:rPr>
        <w:t>Tiekėjo</w:t>
      </w:r>
      <w:r w:rsidRPr="00D50316">
        <w:rPr>
          <w:rFonts w:ascii="Arial" w:hAnsi="Arial" w:eastAsia="Times New Roman" w:cs="Arial"/>
          <w:color w:val="000000"/>
        </w:rPr>
        <w:t xml:space="preserve">  paskirtas atsakingas asmuo instruktuoja </w:t>
      </w:r>
      <w:r w:rsidR="00A7308D">
        <w:rPr>
          <w:rFonts w:ascii="Arial" w:hAnsi="Arial" w:eastAsia="Times New Roman" w:cs="Arial"/>
          <w:color w:val="000000"/>
        </w:rPr>
        <w:t>Tiekėjo</w:t>
      </w:r>
      <w:r w:rsidRPr="00D50316">
        <w:rPr>
          <w:rFonts w:ascii="Arial" w:hAnsi="Arial" w:eastAsia="Times New Roman" w:cs="Arial"/>
          <w:color w:val="000000"/>
        </w:rPr>
        <w:t xml:space="preserve"> darbuotojus saugos klausimais.</w:t>
      </w:r>
    </w:p>
    <w:p w:rsidRPr="00D50316" w:rsidR="00E4354A" w:rsidP="00B261FA" w:rsidRDefault="00A7308D" w14:paraId="0357A39B" w14:textId="1304033C">
      <w:pPr>
        <w:numPr>
          <w:ilvl w:val="1"/>
          <w:numId w:val="26"/>
        </w:numPr>
        <w:tabs>
          <w:tab w:val="left" w:pos="567"/>
        </w:tabs>
        <w:autoSpaceDE w:val="0"/>
        <w:spacing w:after="0" w:line="259" w:lineRule="auto"/>
        <w:ind w:left="0" w:firstLine="0"/>
        <w:jc w:val="both"/>
        <w:rPr>
          <w:rFonts w:ascii="Arial" w:hAnsi="Arial" w:cs="Arial"/>
        </w:rPr>
      </w:pPr>
      <w:r>
        <w:rPr>
          <w:rFonts w:ascii="Arial" w:hAnsi="Arial" w:cs="Arial"/>
          <w:color w:val="000000"/>
        </w:rPr>
        <w:t>Tiekėjas</w:t>
      </w:r>
      <w:r w:rsidRPr="00D50316" w:rsidR="00914E1D">
        <w:rPr>
          <w:rFonts w:ascii="Arial" w:hAnsi="Arial" w:cs="Arial"/>
          <w:color w:val="000000"/>
        </w:rPr>
        <w:t xml:space="preserve"> Sutarties vykdymo metu privalo organizuoti ir užtikrinti savo transporto priemonių ir kitų judančių mechanizmų saugų judėjimą Užsakovo  teritorijoje, transporto priemonių eismas organizuojamas pagal atitinkamos transporto rūšies eismo taisykles. Už savo</w:t>
      </w:r>
      <w:r w:rsidRPr="00D50316" w:rsidR="00274C3E">
        <w:rPr>
          <w:rFonts w:ascii="Arial" w:hAnsi="Arial" w:cs="Arial"/>
          <w:color w:val="000000"/>
        </w:rPr>
        <w:t>, pasitelktų asmenų</w:t>
      </w:r>
      <w:r w:rsidRPr="00D50316" w:rsidR="00914E1D">
        <w:rPr>
          <w:rFonts w:ascii="Arial" w:hAnsi="Arial" w:cs="Arial"/>
          <w:color w:val="000000"/>
        </w:rPr>
        <w:t xml:space="preserve"> ir</w:t>
      </w:r>
      <w:r w:rsidRPr="00D50316" w:rsidR="00274C3E">
        <w:rPr>
          <w:rFonts w:ascii="Arial" w:hAnsi="Arial" w:cs="Arial"/>
          <w:color w:val="000000"/>
        </w:rPr>
        <w:t xml:space="preserve"> (ar)</w:t>
      </w:r>
      <w:r w:rsidRPr="00D50316" w:rsidR="00914E1D">
        <w:rPr>
          <w:rFonts w:ascii="Arial" w:hAnsi="Arial" w:cs="Arial"/>
          <w:color w:val="000000"/>
        </w:rPr>
        <w:t xml:space="preserve"> nuomojamų, visų rūšių transporto priemonių saugaus eismo organizavimą Užsakovo teritorijoje atsako </w:t>
      </w:r>
      <w:r>
        <w:rPr>
          <w:rFonts w:ascii="Arial" w:hAnsi="Arial" w:cs="Arial"/>
          <w:color w:val="000000"/>
        </w:rPr>
        <w:t>Tiekėjas</w:t>
      </w:r>
      <w:r w:rsidRPr="00D50316" w:rsidR="00914E1D">
        <w:rPr>
          <w:rFonts w:ascii="Arial" w:hAnsi="Arial" w:cs="Arial"/>
          <w:color w:val="000000"/>
        </w:rPr>
        <w:t>.</w:t>
      </w:r>
    </w:p>
    <w:p w:rsidRPr="00D50316" w:rsidR="00E4354A" w:rsidP="00B261FA" w:rsidRDefault="00DB2F00" w14:paraId="0357A39C" w14:textId="4B11FD4F">
      <w:pPr>
        <w:numPr>
          <w:ilvl w:val="1"/>
          <w:numId w:val="26"/>
        </w:numPr>
        <w:tabs>
          <w:tab w:val="left" w:pos="567"/>
        </w:tabs>
        <w:autoSpaceDE w:val="0"/>
        <w:spacing w:after="0" w:line="259" w:lineRule="auto"/>
        <w:ind w:left="0" w:firstLine="0"/>
        <w:jc w:val="both"/>
        <w:rPr>
          <w:rFonts w:ascii="Arial" w:hAnsi="Arial" w:cs="Arial"/>
        </w:rPr>
      </w:pPr>
      <w:r w:rsidRPr="00D50316">
        <w:rPr>
          <w:rFonts w:ascii="Arial" w:hAnsi="Arial" w:eastAsia="Times New Roman" w:cs="Arial"/>
          <w:color w:val="000000"/>
        </w:rPr>
        <w:t xml:space="preserve">Sutarties vykdymo metu </w:t>
      </w:r>
      <w:r w:rsidR="00A7308D">
        <w:rPr>
          <w:rFonts w:ascii="Arial" w:hAnsi="Arial" w:eastAsia="Times New Roman" w:cs="Arial"/>
          <w:color w:val="000000"/>
        </w:rPr>
        <w:t>Tiekėjas</w:t>
      </w:r>
      <w:r w:rsidRPr="00D50316" w:rsidR="00914E1D">
        <w:rPr>
          <w:rFonts w:ascii="Arial" w:hAnsi="Arial" w:eastAsia="Times New Roman" w:cs="Arial"/>
          <w:color w:val="000000"/>
        </w:rPr>
        <w:t xml:space="preserve"> privalo būti susipažinęs su pranešimų apie geležinkelių transporto katastrofas, eismo įvykius ar riktus teikimo schemomis, evakavimo ir avarinių atvejų valdymo planais ir kitomis priemonėmis, kurių privaloma imtis įvykus geležinkelių transporto katastrofai, eismo įvykiui ar </w:t>
      </w:r>
      <w:proofErr w:type="spellStart"/>
      <w:r w:rsidRPr="00D50316" w:rsidR="00914E1D">
        <w:rPr>
          <w:rFonts w:ascii="Arial" w:hAnsi="Arial" w:eastAsia="Times New Roman" w:cs="Arial"/>
          <w:color w:val="000000"/>
        </w:rPr>
        <w:t>riktui</w:t>
      </w:r>
      <w:proofErr w:type="spellEnd"/>
      <w:r w:rsidRPr="00D50316" w:rsidR="00914E1D">
        <w:rPr>
          <w:rFonts w:ascii="Arial" w:hAnsi="Arial" w:eastAsia="Times New Roman" w:cs="Arial"/>
          <w:color w:val="000000"/>
        </w:rPr>
        <w:t xml:space="preserve"> ir kitais avariniais atvejais.</w:t>
      </w:r>
    </w:p>
    <w:p w:rsidRPr="00D50316" w:rsidR="00E4354A" w:rsidP="00B261FA" w:rsidRDefault="00A7308D" w14:paraId="0357A39D" w14:textId="19F6CB3D">
      <w:pPr>
        <w:numPr>
          <w:ilvl w:val="1"/>
          <w:numId w:val="26"/>
        </w:numPr>
        <w:tabs>
          <w:tab w:val="left" w:pos="567"/>
        </w:tabs>
        <w:autoSpaceDE w:val="0"/>
        <w:spacing w:after="0" w:line="259" w:lineRule="auto"/>
        <w:ind w:left="0" w:firstLine="0"/>
        <w:jc w:val="both"/>
        <w:rPr>
          <w:rFonts w:ascii="Arial" w:hAnsi="Arial" w:cs="Arial"/>
        </w:rPr>
      </w:pPr>
      <w:r>
        <w:rPr>
          <w:rFonts w:ascii="Arial" w:hAnsi="Arial" w:eastAsia="Times New Roman" w:cs="Arial"/>
          <w:color w:val="000000"/>
        </w:rPr>
        <w:t>Tiekėjas</w:t>
      </w:r>
      <w:r w:rsidRPr="00D50316" w:rsidR="00914E1D">
        <w:rPr>
          <w:rFonts w:ascii="Arial" w:hAnsi="Arial" w:eastAsia="Times New Roman" w:cs="Arial"/>
          <w:color w:val="000000"/>
        </w:rPr>
        <w:t xml:space="preserve"> užtikrina, kad visi įrankiai, mechanizmai, pastoliai, kopėčios, kėlimo įrenginiai, elektriniai ir mechaniniai įrankiai, prietaisai ir kitos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rsidRPr="00D50316" w:rsidR="00E4354A" w:rsidP="00B261FA" w:rsidRDefault="00A7308D" w14:paraId="0357A39E" w14:textId="3BDC3A4D">
      <w:pPr>
        <w:numPr>
          <w:ilvl w:val="1"/>
          <w:numId w:val="26"/>
        </w:numPr>
        <w:tabs>
          <w:tab w:val="left" w:pos="567"/>
        </w:tabs>
        <w:autoSpaceDE w:val="0"/>
        <w:spacing w:after="0" w:line="259" w:lineRule="auto"/>
        <w:ind w:left="0" w:firstLine="0"/>
        <w:jc w:val="both"/>
        <w:rPr>
          <w:rFonts w:ascii="Arial" w:hAnsi="Arial" w:cs="Arial"/>
        </w:rPr>
      </w:pPr>
      <w:r>
        <w:rPr>
          <w:rFonts w:ascii="Arial" w:hAnsi="Arial" w:eastAsia="Times New Roman" w:cs="Arial"/>
          <w:color w:val="000000"/>
        </w:rPr>
        <w:t>Tiekėjas</w:t>
      </w:r>
      <w:r w:rsidRPr="00D50316" w:rsidR="00914E1D">
        <w:rPr>
          <w:rFonts w:ascii="Arial" w:hAnsi="Arial" w:eastAsia="Times New Roman" w:cs="Arial"/>
          <w:color w:val="000000"/>
        </w:rPr>
        <w:t xml:space="preserve"> negali palikti neužbaigtų arba dalinai užbaigtų teikti Paslaugų</w:t>
      </w:r>
      <w:r w:rsidRPr="00D50316" w:rsidR="00DB348C">
        <w:rPr>
          <w:rFonts w:ascii="Arial" w:hAnsi="Arial" w:eastAsia="Times New Roman" w:cs="Arial"/>
          <w:color w:val="000000"/>
        </w:rPr>
        <w:t xml:space="preserve"> / tiekti Prekių</w:t>
      </w:r>
      <w:r w:rsidRPr="00D50316" w:rsidR="00914E1D">
        <w:rPr>
          <w:rFonts w:ascii="Arial" w:hAnsi="Arial" w:eastAsia="Times New Roman" w:cs="Arial"/>
          <w:color w:val="000000"/>
        </w:rPr>
        <w:t xml:space="preserve"> nesaugiose sąlygose, kurios galėtų pakenkti darbuotojų saugai ir sveikatai ir sklandžiam geležinkelių transporto eismui, sugadinti įrenginius ar sukelti pavojų žmonių sveikatai ar gyvybei.</w:t>
      </w:r>
    </w:p>
    <w:p w:rsidRPr="00D50316" w:rsidR="00E4354A" w:rsidP="00B261FA" w:rsidRDefault="00A7308D" w14:paraId="0357A39F" w14:textId="6D89C8D6">
      <w:pPr>
        <w:numPr>
          <w:ilvl w:val="1"/>
          <w:numId w:val="26"/>
        </w:numPr>
        <w:tabs>
          <w:tab w:val="left" w:pos="567"/>
        </w:tabs>
        <w:autoSpaceDE w:val="0"/>
        <w:spacing w:after="0" w:line="259" w:lineRule="auto"/>
        <w:ind w:left="0" w:firstLine="0"/>
        <w:jc w:val="both"/>
        <w:rPr>
          <w:rFonts w:ascii="Arial" w:hAnsi="Arial" w:cs="Arial"/>
        </w:rPr>
      </w:pPr>
      <w:r>
        <w:rPr>
          <w:rFonts w:ascii="Arial" w:hAnsi="Arial" w:eastAsia="Times New Roman" w:cs="Arial"/>
          <w:color w:val="000000"/>
        </w:rPr>
        <w:t>Tiekėjas</w:t>
      </w:r>
      <w:r w:rsidRPr="00D50316" w:rsidR="00914E1D">
        <w:rPr>
          <w:rFonts w:ascii="Arial" w:hAnsi="Arial" w:eastAsia="Times New Roman" w:cs="Arial"/>
          <w:color w:val="000000"/>
        </w:rPr>
        <w:t xml:space="preserve"> privalo nutraukti Paslaugų teikimą</w:t>
      </w:r>
      <w:r w:rsidRPr="00D50316" w:rsidR="00705F5C">
        <w:rPr>
          <w:rFonts w:ascii="Arial" w:hAnsi="Arial" w:eastAsia="Times New Roman" w:cs="Arial"/>
          <w:color w:val="000000"/>
        </w:rPr>
        <w:t xml:space="preserve"> / Prekių tiekimą (diegimą)</w:t>
      </w:r>
      <w:r w:rsidRPr="00D50316" w:rsidR="00914E1D">
        <w:rPr>
          <w:rFonts w:ascii="Arial" w:hAnsi="Arial" w:eastAsia="Times New Roman" w:cs="Arial"/>
          <w:color w:val="000000"/>
        </w:rPr>
        <w:t>, jeigu susidarė situacija, kelianti grėsmę žmonių saugai ir sveikatai ar sklandžiam geležinkelių transporto eismui. Paslaugų teikimas</w:t>
      </w:r>
      <w:r w:rsidRPr="00D50316" w:rsidR="00705F5C">
        <w:rPr>
          <w:rFonts w:ascii="Arial" w:hAnsi="Arial" w:eastAsia="Times New Roman" w:cs="Arial"/>
          <w:color w:val="000000"/>
        </w:rPr>
        <w:t xml:space="preserve"> / Prekių tiekimas</w:t>
      </w:r>
      <w:r w:rsidRPr="00D50316" w:rsidR="00914E1D">
        <w:rPr>
          <w:rFonts w:ascii="Arial" w:hAnsi="Arial" w:eastAsia="Times New Roman" w:cs="Arial"/>
          <w:color w:val="000000"/>
        </w:rPr>
        <w:t xml:space="preserve"> taip pat privalo būti sustabdytas, kai gamtinės sąlygos kliudo saugiai jas teikti.</w:t>
      </w:r>
    </w:p>
    <w:p w:rsidRPr="00D50316" w:rsidR="00E4354A" w:rsidP="00B261FA" w:rsidRDefault="00A7308D" w14:paraId="0357A3A0" w14:textId="22C09F37">
      <w:pPr>
        <w:numPr>
          <w:ilvl w:val="1"/>
          <w:numId w:val="26"/>
        </w:numPr>
        <w:tabs>
          <w:tab w:val="left" w:pos="567"/>
        </w:tabs>
        <w:autoSpaceDE w:val="0"/>
        <w:spacing w:after="0" w:line="259" w:lineRule="auto"/>
        <w:ind w:left="0" w:firstLine="0"/>
        <w:jc w:val="both"/>
        <w:rPr>
          <w:rFonts w:ascii="Arial" w:hAnsi="Arial" w:cs="Arial"/>
        </w:rPr>
      </w:pPr>
      <w:r>
        <w:rPr>
          <w:rFonts w:ascii="Arial" w:hAnsi="Arial" w:eastAsia="Times New Roman" w:cs="Arial"/>
          <w:color w:val="000000" w:themeColor="text1"/>
        </w:rPr>
        <w:t>Tiekėjas</w:t>
      </w:r>
      <w:r w:rsidRPr="00D50316" w:rsidR="00914E1D">
        <w:rPr>
          <w:rFonts w:ascii="Arial" w:hAnsi="Arial" w:eastAsia="Times New Roman" w:cs="Arial"/>
          <w:color w:val="000000" w:themeColor="text1"/>
        </w:rPr>
        <w:t xml:space="preserve"> turi nedelsiant pranešti</w:t>
      </w:r>
      <w:bookmarkStart w:name="_Hlk44415540" w:id="6"/>
      <w:r w:rsidRPr="00D50316" w:rsidR="00914E1D">
        <w:rPr>
          <w:rFonts w:ascii="Arial" w:hAnsi="Arial" w:eastAsia="Times New Roman" w:cs="Arial"/>
          <w:color w:val="000000" w:themeColor="text1"/>
        </w:rPr>
        <w:t xml:space="preserve"> Užsakovui</w:t>
      </w:r>
      <w:bookmarkEnd w:id="6"/>
      <w:r w:rsidRPr="00D50316" w:rsidR="00914E1D">
        <w:rPr>
          <w:rFonts w:ascii="Arial" w:hAnsi="Arial" w:eastAsia="Times New Roman" w:cs="Arial"/>
          <w:color w:val="000000" w:themeColor="text1"/>
        </w:rPr>
        <w:t xml:space="preserve"> (</w:t>
      </w:r>
      <w:hyperlink w:history="1" r:id="rId14">
        <w:r w:rsidRPr="00D50316" w:rsidR="00914E1D">
          <w:rPr>
            <w:rFonts w:ascii="Arial" w:hAnsi="Arial" w:eastAsia="Times New Roman" w:cs="Arial"/>
            <w:color w:val="000000" w:themeColor="text1"/>
            <w:u w:val="single"/>
          </w:rPr>
          <w:t>sauga@</w:t>
        </w:r>
        <w:r w:rsidRPr="00D50316" w:rsidR="784B8508">
          <w:rPr>
            <w:rFonts w:ascii="Arial" w:hAnsi="Arial" w:eastAsia="Times New Roman" w:cs="Arial"/>
            <w:color w:val="000000" w:themeColor="text1"/>
            <w:u w:val="single"/>
          </w:rPr>
          <w:t>l</w:t>
        </w:r>
      </w:hyperlink>
      <w:r w:rsidRPr="00D50316" w:rsidR="4F2B159F">
        <w:rPr>
          <w:rFonts w:ascii="Arial" w:hAnsi="Arial" w:eastAsia="Times New Roman" w:cs="Arial"/>
          <w:color w:val="000000" w:themeColor="text1"/>
          <w:u w:val="single"/>
        </w:rPr>
        <w:t>tg</w:t>
      </w:r>
      <w:r w:rsidRPr="00D50316" w:rsidR="784B8508">
        <w:rPr>
          <w:rFonts w:ascii="Arial" w:hAnsi="Arial" w:eastAsia="Times New Roman" w:cs="Arial"/>
          <w:color w:val="000000" w:themeColor="text1"/>
          <w:u w:val="single"/>
        </w:rPr>
        <w:t xml:space="preserve">.lt; </w:t>
      </w:r>
      <w:hyperlink w:history="1" r:id="rId15">
        <w:r w:rsidRPr="00D50316" w:rsidR="784B8508">
          <w:rPr>
            <w:rFonts w:ascii="Arial" w:hAnsi="Arial" w:eastAsia="Times New Roman" w:cs="Arial"/>
            <w:color w:val="000000" w:themeColor="text1"/>
            <w:u w:val="single"/>
          </w:rPr>
          <w:t>dss@l</w:t>
        </w:r>
      </w:hyperlink>
      <w:r w:rsidRPr="00D50316" w:rsidR="6ABEA86B">
        <w:rPr>
          <w:rFonts w:ascii="Arial" w:hAnsi="Arial" w:eastAsia="Times New Roman" w:cs="Arial"/>
          <w:color w:val="000000" w:themeColor="text1"/>
        </w:rPr>
        <w:t>tg.lt</w:t>
      </w:r>
      <w:r w:rsidRPr="00D50316" w:rsidR="325490B0">
        <w:rPr>
          <w:rFonts w:ascii="Arial" w:hAnsi="Arial" w:eastAsia="Times New Roman" w:cs="Arial"/>
          <w:color w:val="000000" w:themeColor="text1"/>
        </w:rPr>
        <w:t>)</w:t>
      </w:r>
      <w:r w:rsidRPr="00D50316" w:rsidR="00914E1D">
        <w:rPr>
          <w:rFonts w:ascii="Arial" w:hAnsi="Arial" w:eastAsia="Times New Roman" w:cs="Arial"/>
          <w:color w:val="000000" w:themeColor="text1"/>
        </w:rPr>
        <w:t xml:space="preserve"> ir akte-leidime nurodytais adresais apie bet kokį nelaimingą įvykį, sužeidimą arba incidentą, geležinkelių transporto katastrofą, eismo įvykį, riktą ar apie žalą, daromą ar padarytą Užsakovo ar </w:t>
      </w:r>
      <w:r>
        <w:rPr>
          <w:rFonts w:ascii="Arial" w:hAnsi="Arial" w:eastAsia="Times New Roman" w:cs="Arial"/>
          <w:color w:val="000000" w:themeColor="text1"/>
        </w:rPr>
        <w:t>Tiekėjo</w:t>
      </w:r>
      <w:r w:rsidRPr="00D50316" w:rsidR="00914E1D">
        <w:rPr>
          <w:rFonts w:ascii="Arial" w:hAnsi="Arial" w:eastAsia="Times New Roman" w:cs="Arial"/>
          <w:color w:val="000000" w:themeColor="text1"/>
        </w:rPr>
        <w:t xml:space="preserve"> darbuotojams, samdomiems asmenims ar turtui.</w:t>
      </w:r>
    </w:p>
    <w:p w:rsidRPr="00D50316" w:rsidR="00E4354A" w:rsidP="00B261FA" w:rsidRDefault="00914E1D" w14:paraId="0357A3A1" w14:textId="30EB5277">
      <w:pPr>
        <w:numPr>
          <w:ilvl w:val="1"/>
          <w:numId w:val="26"/>
        </w:numPr>
        <w:tabs>
          <w:tab w:val="left" w:pos="567"/>
        </w:tabs>
        <w:autoSpaceDE w:val="0"/>
        <w:spacing w:after="0" w:line="259" w:lineRule="auto"/>
        <w:ind w:left="0" w:firstLine="0"/>
        <w:jc w:val="both"/>
        <w:rPr>
          <w:rFonts w:ascii="Arial" w:hAnsi="Arial" w:cs="Arial"/>
        </w:rPr>
      </w:pPr>
      <w:r w:rsidRPr="00D50316">
        <w:rPr>
          <w:rFonts w:ascii="Arial" w:hAnsi="Arial" w:eastAsia="Times New Roman" w:cs="Arial"/>
          <w:color w:val="000000"/>
        </w:rPr>
        <w:t>Jeigu Užsakovas bet kuriuo metu pastebi, kad teikiamų Paslaugų</w:t>
      </w:r>
      <w:r w:rsidRPr="00D50316" w:rsidR="00705F5C">
        <w:rPr>
          <w:rFonts w:ascii="Arial" w:hAnsi="Arial" w:eastAsia="Times New Roman" w:cs="Arial"/>
          <w:color w:val="000000"/>
        </w:rPr>
        <w:t xml:space="preserve"> / Prekių</w:t>
      </w:r>
      <w:r w:rsidRPr="00D50316">
        <w:rPr>
          <w:rFonts w:ascii="Arial" w:hAnsi="Arial" w:eastAsia="Times New Roman" w:cs="Arial"/>
          <w:color w:val="000000"/>
        </w:rPr>
        <w:t xml:space="preserve"> kokybėje yra trūkumų, kurie kelia pavojų darbuotojų saugai ir sveikatai, aplinkos ar turto saugumui, Užsakovas turi teisę pareikalauti </w:t>
      </w:r>
      <w:r w:rsidR="00A7308D">
        <w:rPr>
          <w:rFonts w:ascii="Arial" w:hAnsi="Arial" w:eastAsia="Times New Roman" w:cs="Arial"/>
          <w:color w:val="000000"/>
        </w:rPr>
        <w:t>Tiekėjo</w:t>
      </w:r>
      <w:r w:rsidRPr="00D50316">
        <w:rPr>
          <w:rFonts w:ascii="Arial" w:hAnsi="Arial" w:eastAsia="Times New Roman" w:cs="Arial"/>
          <w:color w:val="000000"/>
        </w:rPr>
        <w:t xml:space="preserve"> nedelsiant sustabdyti Paslaugų </w:t>
      </w:r>
      <w:r w:rsidRPr="00D50316" w:rsidR="006E658C">
        <w:rPr>
          <w:rFonts w:ascii="Arial" w:hAnsi="Arial" w:eastAsia="Times New Roman" w:cs="Arial"/>
          <w:color w:val="000000"/>
        </w:rPr>
        <w:t xml:space="preserve">/ Prekių </w:t>
      </w:r>
      <w:r w:rsidRPr="00D50316">
        <w:rPr>
          <w:rFonts w:ascii="Arial" w:hAnsi="Arial" w:eastAsia="Times New Roman" w:cs="Arial"/>
          <w:color w:val="000000"/>
        </w:rPr>
        <w:t>ar jų dalies teikimą</w:t>
      </w:r>
      <w:r w:rsidRPr="00D50316" w:rsidR="006E658C">
        <w:rPr>
          <w:rFonts w:ascii="Arial" w:hAnsi="Arial" w:eastAsia="Times New Roman" w:cs="Arial"/>
          <w:color w:val="000000"/>
        </w:rPr>
        <w:t xml:space="preserve"> / tiekimą</w:t>
      </w:r>
      <w:r w:rsidRPr="00D50316">
        <w:rPr>
          <w:rFonts w:ascii="Arial" w:hAnsi="Arial" w:eastAsia="Times New Roman" w:cs="Arial"/>
          <w:color w:val="000000"/>
        </w:rPr>
        <w:t>. Tik pašalinęs priežastis</w:t>
      </w:r>
      <w:r w:rsidRPr="00D50316" w:rsidR="006E658C">
        <w:rPr>
          <w:rFonts w:ascii="Arial" w:hAnsi="Arial" w:eastAsia="Times New Roman" w:cs="Arial"/>
          <w:color w:val="000000"/>
        </w:rPr>
        <w:t>,</w:t>
      </w:r>
      <w:r w:rsidRPr="00D50316">
        <w:rPr>
          <w:rFonts w:ascii="Arial" w:hAnsi="Arial" w:eastAsia="Times New Roman" w:cs="Arial"/>
          <w:color w:val="000000"/>
        </w:rPr>
        <w:t xml:space="preserve"> </w:t>
      </w:r>
      <w:r w:rsidR="00A7308D">
        <w:rPr>
          <w:rFonts w:ascii="Arial" w:hAnsi="Arial" w:eastAsia="Times New Roman" w:cs="Arial"/>
          <w:color w:val="000000"/>
        </w:rPr>
        <w:t>Tiekėjas</w:t>
      </w:r>
      <w:r w:rsidRPr="00D50316">
        <w:rPr>
          <w:rFonts w:ascii="Arial" w:hAnsi="Arial" w:eastAsia="Times New Roman" w:cs="Arial"/>
          <w:color w:val="000000"/>
        </w:rPr>
        <w:t xml:space="preserve"> privalo raštu kreiptis į  Užsakovą  prašydamas leidimo </w:t>
      </w:r>
      <w:r w:rsidRPr="00D50316" w:rsidR="006E658C">
        <w:rPr>
          <w:rFonts w:ascii="Arial" w:hAnsi="Arial" w:eastAsia="Times New Roman" w:cs="Arial"/>
          <w:color w:val="000000"/>
        </w:rPr>
        <w:t>atnaujinti</w:t>
      </w:r>
      <w:r w:rsidRPr="00D50316">
        <w:rPr>
          <w:rFonts w:ascii="Arial" w:hAnsi="Arial" w:eastAsia="Times New Roman" w:cs="Arial"/>
          <w:color w:val="000000"/>
        </w:rPr>
        <w:t xml:space="preserve"> Paslaugų teikimą</w:t>
      </w:r>
      <w:r w:rsidRPr="00D50316" w:rsidR="006E658C">
        <w:rPr>
          <w:rFonts w:ascii="Arial" w:hAnsi="Arial" w:eastAsia="Times New Roman" w:cs="Arial"/>
          <w:color w:val="000000"/>
        </w:rPr>
        <w:t xml:space="preserve"> / Prekių tiekimą</w:t>
      </w:r>
      <w:r w:rsidRPr="00D50316">
        <w:rPr>
          <w:rFonts w:ascii="Arial" w:hAnsi="Arial" w:eastAsia="Times New Roman" w:cs="Arial"/>
          <w:color w:val="000000"/>
        </w:rPr>
        <w:t>.</w:t>
      </w:r>
    </w:p>
    <w:p w:rsidRPr="00D50316" w:rsidR="00E4354A" w:rsidP="00B261FA" w:rsidRDefault="00914E1D" w14:paraId="0357A3A2" w14:textId="53A50E6B">
      <w:pPr>
        <w:numPr>
          <w:ilvl w:val="1"/>
          <w:numId w:val="26"/>
        </w:numPr>
        <w:tabs>
          <w:tab w:val="left" w:pos="567"/>
        </w:tabs>
        <w:autoSpaceDE w:val="0"/>
        <w:spacing w:after="0" w:line="259" w:lineRule="auto"/>
        <w:ind w:left="0" w:firstLine="0"/>
        <w:jc w:val="both"/>
        <w:rPr>
          <w:rFonts w:ascii="Arial" w:hAnsi="Arial" w:cs="Arial"/>
        </w:rPr>
      </w:pPr>
      <w:r w:rsidRPr="00D50316">
        <w:rPr>
          <w:rFonts w:ascii="Arial" w:hAnsi="Arial" w:eastAsia="Times New Roman" w:cs="Arial"/>
          <w:color w:val="000000"/>
        </w:rPr>
        <w:t xml:space="preserve">Sutarties vykdymui </w:t>
      </w:r>
      <w:r w:rsidR="00A7308D">
        <w:rPr>
          <w:rFonts w:ascii="Arial" w:hAnsi="Arial" w:eastAsia="Times New Roman" w:cs="Arial"/>
          <w:color w:val="000000"/>
        </w:rPr>
        <w:t>Tiekėjas</w:t>
      </w:r>
      <w:r w:rsidRPr="00D50316">
        <w:rPr>
          <w:rFonts w:ascii="Arial" w:hAnsi="Arial" w:eastAsia="Times New Roman" w:cs="Arial"/>
          <w:color w:val="000000"/>
        </w:rPr>
        <w:t xml:space="preserve"> neturi teisės sudaryti darbo, ar kitokių sutarčių su Užsakovo darbuotojais</w:t>
      </w:r>
      <w:r w:rsidRPr="00D50316" w:rsidR="00607509">
        <w:rPr>
          <w:rFonts w:ascii="Arial" w:hAnsi="Arial" w:eastAsia="Times New Roman" w:cs="Arial"/>
          <w:color w:val="000000"/>
        </w:rPr>
        <w:t>,</w:t>
      </w:r>
      <w:r w:rsidRPr="00D50316">
        <w:rPr>
          <w:rFonts w:ascii="Arial" w:hAnsi="Arial" w:eastAsia="Times New Roman" w:cs="Arial"/>
          <w:color w:val="000000"/>
        </w:rPr>
        <w:t xml:space="preserve"> taip pat bet kokiais kitais pagrindais pasitelkti Užsakovo darbuotojų Sutarties vykdymui be abipusio raštiško susitarimo su Užsakovu. Šio punkto pažeidimas laikomas esminiu Sutarties pažeidimu, ir Užsakovas turi teisę Sutartyje nustatyta tvarka vienašališkai nutraukti šią Sutartį prieš terminą, bet tai neatleidžia </w:t>
      </w:r>
      <w:r w:rsidR="00A7308D">
        <w:rPr>
          <w:rFonts w:ascii="Arial" w:hAnsi="Arial" w:eastAsia="Times New Roman" w:cs="Arial"/>
          <w:color w:val="000000"/>
        </w:rPr>
        <w:t>Tiekėjo</w:t>
      </w:r>
      <w:r w:rsidRPr="00D50316">
        <w:rPr>
          <w:rFonts w:ascii="Arial" w:hAnsi="Arial" w:eastAsia="Times New Roman" w:cs="Arial"/>
          <w:color w:val="000000"/>
        </w:rPr>
        <w:t xml:space="preserve"> nuo prievolių ir atsakomybės pagal Sutartį.</w:t>
      </w:r>
    </w:p>
    <w:p w:rsidRPr="00D50316" w:rsidR="00E4354A" w:rsidP="00B261FA" w:rsidRDefault="00A7308D" w14:paraId="0357A3A3" w14:textId="2CA777FA">
      <w:pPr>
        <w:numPr>
          <w:ilvl w:val="1"/>
          <w:numId w:val="26"/>
        </w:numPr>
        <w:tabs>
          <w:tab w:val="left" w:pos="567"/>
        </w:tabs>
        <w:autoSpaceDE w:val="0"/>
        <w:spacing w:after="0" w:line="259" w:lineRule="auto"/>
        <w:ind w:left="0" w:firstLine="0"/>
        <w:jc w:val="both"/>
        <w:rPr>
          <w:rFonts w:ascii="Arial" w:hAnsi="Arial" w:cs="Arial"/>
        </w:rPr>
      </w:pPr>
      <w:r>
        <w:rPr>
          <w:rFonts w:ascii="Arial" w:hAnsi="Arial" w:cs="Arial"/>
          <w:color w:val="000000"/>
        </w:rPr>
        <w:t>Tiekėjas</w:t>
      </w:r>
      <w:r w:rsidRPr="00D50316" w:rsidR="00914E1D">
        <w:rPr>
          <w:rFonts w:ascii="Arial" w:hAnsi="Arial" w:cs="Arial"/>
          <w:color w:val="000000"/>
        </w:rPr>
        <w:t>, kartu su kitu darbdaviu teikdamas Paslaugas</w:t>
      </w:r>
      <w:r w:rsidRPr="00D50316" w:rsidR="006E658C">
        <w:rPr>
          <w:rFonts w:ascii="Arial" w:hAnsi="Arial" w:cs="Arial"/>
          <w:color w:val="000000"/>
        </w:rPr>
        <w:t xml:space="preserve"> / tiekdamas Prekes</w:t>
      </w:r>
      <w:r w:rsidRPr="00D50316" w:rsidR="00914E1D">
        <w:rPr>
          <w:rFonts w:ascii="Arial" w:hAnsi="Arial" w:cs="Arial"/>
          <w:color w:val="000000"/>
        </w:rPr>
        <w:t xml:space="preserve"> toje pačioje darbo vietoje, įsipareigoja organizuoti darbą taip, kad būtų garantuota visų darbuotojų sauga ir sveikata, neatsižvelgiant į tai, kuriam darbdaviui darbuotojas dirba. </w:t>
      </w:r>
      <w:r>
        <w:rPr>
          <w:rFonts w:ascii="Arial" w:hAnsi="Arial" w:cs="Arial"/>
          <w:color w:val="000000"/>
        </w:rPr>
        <w:t>Tiekėjas</w:t>
      </w:r>
      <w:r w:rsidRPr="00D50316" w:rsidR="00914E1D">
        <w:rPr>
          <w:rFonts w:ascii="Arial" w:hAnsi="Arial" w:cs="Arial"/>
          <w:color w:val="000000"/>
        </w:rPr>
        <w:t xml:space="preserve">, bendradarbiaudamas su kitais darbdaviais, įsipareigoja imtis priemonių, kad tokiose darbo vietose būtų įgyvendinamos darbuotojų </w:t>
      </w:r>
      <w:r w:rsidRPr="00D50316" w:rsidR="00914E1D">
        <w:rPr>
          <w:rFonts w:ascii="Arial" w:hAnsi="Arial" w:cs="Arial"/>
          <w:color w:val="000000"/>
        </w:rPr>
        <w:t>saugos ir sveikatos teisės aktų nuostatos bei visi darbuotojai būtų informuoti apie galimus pavojus ir rizikos veiksnius, sukeliamus dėl kiekvieno iš darbdavių veiklos.</w:t>
      </w:r>
    </w:p>
    <w:p w:rsidRPr="00D50316" w:rsidR="00E4354A" w:rsidP="00B261FA" w:rsidRDefault="00A7308D" w14:paraId="0357A3A4" w14:textId="6F4B8813">
      <w:pPr>
        <w:numPr>
          <w:ilvl w:val="1"/>
          <w:numId w:val="26"/>
        </w:numPr>
        <w:tabs>
          <w:tab w:val="left" w:pos="567"/>
        </w:tabs>
        <w:autoSpaceDE w:val="0"/>
        <w:spacing w:after="0" w:line="259" w:lineRule="auto"/>
        <w:ind w:left="0" w:firstLine="0"/>
        <w:jc w:val="both"/>
        <w:rPr>
          <w:rFonts w:ascii="Arial" w:hAnsi="Arial" w:cs="Arial"/>
        </w:rPr>
      </w:pPr>
      <w:r>
        <w:rPr>
          <w:rFonts w:ascii="Arial" w:hAnsi="Arial" w:eastAsia="Times New Roman" w:cs="Arial"/>
          <w:color w:val="000000" w:themeColor="text1"/>
        </w:rPr>
        <w:t>Tiekėjas</w:t>
      </w:r>
      <w:r w:rsidRPr="00D50316" w:rsidR="00914E1D">
        <w:rPr>
          <w:rFonts w:ascii="Arial" w:hAnsi="Arial" w:eastAsia="Times New Roman" w:cs="Arial"/>
          <w:color w:val="000000" w:themeColor="text1"/>
        </w:rPr>
        <w:t>, vadovaujantis Darboviečių įrengimo bendraisiais nuostatais (patvirtintais Lietuvos Respublikos socialinės apsaugos ir darbo ministro ir Lietuvos Respublikos sveikatos apsaugos ministro 1998 m. gegužės 5 d. įsakymu Nr. 85/233</w:t>
      </w:r>
      <w:r w:rsidRPr="00D50316" w:rsidR="0031745F">
        <w:rPr>
          <w:rFonts w:ascii="Arial" w:hAnsi="Arial" w:eastAsia="Times New Roman" w:cs="Arial"/>
          <w:color w:val="000000" w:themeColor="text1"/>
        </w:rPr>
        <w:t>, aktuali redakcija</w:t>
      </w:r>
      <w:r w:rsidRPr="00D50316" w:rsidR="00914E1D">
        <w:rPr>
          <w:rFonts w:ascii="Arial" w:hAnsi="Arial" w:eastAsia="Times New Roman" w:cs="Arial"/>
          <w:color w:val="000000" w:themeColor="text1"/>
        </w:rPr>
        <w:t>), Darboviečių įrengimo statybvietėse nuostatais (patvirtintais Lietuvos Respublikos socialinės apsaugos ir darbo ministro ir Lietuvos Respublikos aplinkos ministro 2008 m. sausio 15 d. įsakymu Nr. A1-22/D1-34</w:t>
      </w:r>
      <w:r w:rsidRPr="00D50316" w:rsidR="0031745F">
        <w:rPr>
          <w:rFonts w:ascii="Arial" w:hAnsi="Arial" w:eastAsia="Times New Roman" w:cs="Arial"/>
          <w:color w:val="000000" w:themeColor="text1"/>
        </w:rPr>
        <w:t>, aktuali redakcija</w:t>
      </w:r>
      <w:r w:rsidRPr="00D50316" w:rsidR="00914E1D">
        <w:rPr>
          <w:rFonts w:ascii="Arial" w:hAnsi="Arial" w:eastAsia="Times New Roman" w:cs="Arial"/>
          <w:color w:val="000000" w:themeColor="text1"/>
        </w:rPr>
        <w:t>), Saugos ir sveikatos taisyklėmis statyboje DT 5-00 (patvirtintomis Lietuvos Respublikos vyriausiojo valstybinio darbo inspektoriaus 2000 m. gruodžio 22 d.  įsakymu Nr. 346</w:t>
      </w:r>
      <w:r w:rsidRPr="00D50316" w:rsidR="00D0499B">
        <w:rPr>
          <w:rFonts w:ascii="Arial" w:hAnsi="Arial" w:eastAsia="Times New Roman" w:cs="Arial"/>
          <w:color w:val="000000" w:themeColor="text1"/>
        </w:rPr>
        <w:t>, aktuali redakcija</w:t>
      </w:r>
      <w:r w:rsidRPr="00D50316" w:rsidR="00914E1D">
        <w:rPr>
          <w:rFonts w:ascii="Arial" w:hAnsi="Arial" w:eastAsia="Times New Roman" w:cs="Arial"/>
          <w:color w:val="000000" w:themeColor="text1"/>
        </w:rPr>
        <w:t xml:space="preserve">) bei atsižvelgiant į darbų geležinkelyje ypatumus, prieš </w:t>
      </w:r>
      <w:r w:rsidRPr="00D50316" w:rsidR="00D0499B">
        <w:rPr>
          <w:rFonts w:ascii="Arial" w:hAnsi="Arial" w:eastAsia="Times New Roman" w:cs="Arial"/>
          <w:color w:val="000000" w:themeColor="text1"/>
        </w:rPr>
        <w:t>Paslaugų teikimo</w:t>
      </w:r>
      <w:r w:rsidRPr="00D50316" w:rsidR="006E658C">
        <w:rPr>
          <w:rFonts w:ascii="Arial" w:hAnsi="Arial" w:eastAsia="Times New Roman" w:cs="Arial"/>
          <w:color w:val="000000" w:themeColor="text1"/>
        </w:rPr>
        <w:t xml:space="preserve"> / Prekių tiekimo </w:t>
      </w:r>
      <w:r w:rsidRPr="00D50316" w:rsidR="00D0499B">
        <w:rPr>
          <w:rFonts w:ascii="Arial" w:hAnsi="Arial" w:eastAsia="Times New Roman" w:cs="Arial"/>
          <w:color w:val="000000" w:themeColor="text1"/>
        </w:rPr>
        <w:t xml:space="preserve"> </w:t>
      </w:r>
      <w:r w:rsidRPr="00D50316" w:rsidR="00914E1D">
        <w:rPr>
          <w:rFonts w:ascii="Arial" w:hAnsi="Arial" w:eastAsia="Times New Roman" w:cs="Arial"/>
          <w:color w:val="000000" w:themeColor="text1"/>
        </w:rPr>
        <w:t>pradžią su Užsakovu turi įforminti ir gauti aktą-leidimą, kuriame numatytos Užsakovo priemonės, užtikrinančios saugą.</w:t>
      </w:r>
    </w:p>
    <w:p w:rsidRPr="00D50316" w:rsidR="00561E59" w:rsidP="00B261FA" w:rsidRDefault="00A7308D" w14:paraId="6CAB0436" w14:textId="63D347C3">
      <w:pPr>
        <w:numPr>
          <w:ilvl w:val="1"/>
          <w:numId w:val="26"/>
        </w:numPr>
        <w:tabs>
          <w:tab w:val="left" w:pos="567"/>
        </w:tabs>
        <w:spacing w:after="0" w:line="259" w:lineRule="auto"/>
        <w:ind w:left="0" w:firstLine="0"/>
        <w:jc w:val="both"/>
        <w:rPr>
          <w:rFonts w:ascii="Arial" w:hAnsi="Arial" w:eastAsia="Arial" w:cs="Arial"/>
        </w:rPr>
      </w:pPr>
      <w:r>
        <w:rPr>
          <w:rFonts w:ascii="Arial" w:hAnsi="Arial" w:eastAsia="Arial" w:cs="Arial"/>
        </w:rPr>
        <w:t>Tiekėjas</w:t>
      </w:r>
      <w:r w:rsidRPr="00D50316" w:rsidR="1B5F2E84">
        <w:rPr>
          <w:rFonts w:ascii="Arial" w:hAnsi="Arial" w:eastAsia="Arial" w:cs="Arial"/>
        </w:rPr>
        <w:t xml:space="preserve"> užtikrina Lietuvos Respublikos Vyriausybės, Lietuvos Respublikos Sveikatos apsaugos ministerijos teisės aktų dėl Covid-19 suvaldymo vykdymą. </w:t>
      </w:r>
    </w:p>
    <w:p w:rsidRPr="00D50316" w:rsidR="1B5F2E84" w:rsidP="00B261FA" w:rsidRDefault="00561E59" w14:paraId="3581E7C8" w14:textId="48175AA7">
      <w:pPr>
        <w:numPr>
          <w:ilvl w:val="1"/>
          <w:numId w:val="26"/>
        </w:numPr>
        <w:tabs>
          <w:tab w:val="left" w:pos="567"/>
        </w:tabs>
        <w:spacing w:after="0" w:line="259" w:lineRule="auto"/>
        <w:ind w:left="0" w:firstLine="0"/>
        <w:jc w:val="both"/>
        <w:rPr>
          <w:rFonts w:ascii="Arial" w:hAnsi="Arial" w:eastAsia="Arial" w:cs="Arial"/>
        </w:rPr>
      </w:pPr>
      <w:r w:rsidRPr="00D50316">
        <w:rPr>
          <w:rFonts w:ascii="Arial" w:hAnsi="Arial" w:eastAsia="Arial" w:cs="Arial"/>
        </w:rPr>
        <w:t>D</w:t>
      </w:r>
      <w:r w:rsidRPr="00D50316" w:rsidR="1B5F2E84">
        <w:rPr>
          <w:rFonts w:ascii="Arial" w:hAnsi="Arial" w:eastAsia="Arial" w:cs="Arial"/>
        </w:rPr>
        <w:t xml:space="preserve">arbuotojus, teikiančius </w:t>
      </w:r>
      <w:r w:rsidRPr="00D50316" w:rsidR="006E658C">
        <w:rPr>
          <w:rFonts w:ascii="Arial" w:hAnsi="Arial" w:eastAsia="Arial" w:cs="Arial"/>
        </w:rPr>
        <w:t>P</w:t>
      </w:r>
      <w:r w:rsidRPr="00D50316" w:rsidR="1B5F2E84">
        <w:rPr>
          <w:rFonts w:ascii="Arial" w:hAnsi="Arial" w:eastAsia="Arial" w:cs="Arial"/>
        </w:rPr>
        <w:t>aslaugas</w:t>
      </w:r>
      <w:r w:rsidRPr="00D50316" w:rsidR="006E658C">
        <w:rPr>
          <w:rFonts w:ascii="Arial" w:hAnsi="Arial" w:eastAsia="Arial" w:cs="Arial"/>
        </w:rPr>
        <w:t xml:space="preserve"> / tiekiančius Prekes</w:t>
      </w:r>
      <w:r w:rsidRPr="00D50316" w:rsidR="1B5F2E84">
        <w:rPr>
          <w:rFonts w:ascii="Arial" w:hAnsi="Arial" w:eastAsia="Arial" w:cs="Arial"/>
        </w:rPr>
        <w:t xml:space="preserve"> LTG grupėje</w:t>
      </w:r>
      <w:r w:rsidRPr="00D50316" w:rsidR="00106CC3">
        <w:rPr>
          <w:rFonts w:ascii="Arial" w:hAnsi="Arial" w:eastAsia="Arial" w:cs="Arial"/>
        </w:rPr>
        <w:t>,</w:t>
      </w:r>
      <w:r w:rsidRPr="00D50316" w:rsidR="1B5F2E84">
        <w:rPr>
          <w:rFonts w:ascii="Arial" w:hAnsi="Arial" w:eastAsia="Arial" w:cs="Arial"/>
        </w:rPr>
        <w:t xml:space="preserve"> aprūpina privalomomis saugos priemonėms dėl Covid-19, užtikrina, kad kiekvieną kartą atvykstant į LTG grupės objektus ar teritorijas, darbuotojams būtų atliekami kūno temperatūros matavimai</w:t>
      </w:r>
      <w:r w:rsidRPr="00D50316" w:rsidR="00252011">
        <w:rPr>
          <w:rFonts w:ascii="Arial" w:hAnsi="Arial" w:eastAsia="Arial" w:cs="Arial"/>
        </w:rPr>
        <w:t>, jei tokie reikalavimai keliami</w:t>
      </w:r>
      <w:r w:rsidRPr="00D50316" w:rsidR="00BE0334">
        <w:rPr>
          <w:rFonts w:ascii="Arial" w:hAnsi="Arial" w:eastAsia="Arial" w:cs="Arial"/>
        </w:rPr>
        <w:t xml:space="preserve"> Lietuvos Respublikos ir (ar) Užsakovo </w:t>
      </w:r>
      <w:r w:rsidRPr="00D50316" w:rsidR="00252011">
        <w:rPr>
          <w:rFonts w:ascii="Arial" w:hAnsi="Arial" w:eastAsia="Arial" w:cs="Arial"/>
        </w:rPr>
        <w:t>teisės aktų nustatyta tvarka</w:t>
      </w:r>
      <w:r w:rsidRPr="00D50316">
        <w:rPr>
          <w:rFonts w:ascii="Arial" w:hAnsi="Arial" w:eastAsia="Arial" w:cs="Arial"/>
        </w:rPr>
        <w:t>.</w:t>
      </w:r>
    </w:p>
    <w:p w:rsidRPr="00D50316" w:rsidR="00E4354A" w:rsidP="00B261FA" w:rsidRDefault="00A7308D" w14:paraId="0357A3A5" w14:textId="37D3187A">
      <w:pPr>
        <w:numPr>
          <w:ilvl w:val="1"/>
          <w:numId w:val="26"/>
        </w:numPr>
        <w:tabs>
          <w:tab w:val="left" w:pos="567"/>
        </w:tabs>
        <w:autoSpaceDE w:val="0"/>
        <w:spacing w:after="0" w:line="259" w:lineRule="auto"/>
        <w:ind w:left="0" w:firstLine="0"/>
        <w:jc w:val="both"/>
        <w:rPr>
          <w:rFonts w:ascii="Arial" w:hAnsi="Arial" w:eastAsia="Times New Roman" w:cs="Arial"/>
          <w:color w:val="000000"/>
        </w:rPr>
      </w:pPr>
      <w:r>
        <w:rPr>
          <w:rFonts w:ascii="Arial" w:hAnsi="Arial" w:eastAsia="Times New Roman" w:cs="Arial"/>
          <w:color w:val="000000" w:themeColor="text1"/>
        </w:rPr>
        <w:t>Tiekėjui</w:t>
      </w:r>
      <w:r w:rsidRPr="00D50316" w:rsidR="00914E1D">
        <w:rPr>
          <w:rFonts w:ascii="Arial" w:hAnsi="Arial" w:eastAsia="Times New Roman" w:cs="Arial"/>
          <w:color w:val="000000" w:themeColor="text1"/>
        </w:rPr>
        <w:t xml:space="preserve"> nesilaikant 1</w:t>
      </w:r>
      <w:r w:rsidRPr="00D50316" w:rsidR="00B261FA">
        <w:rPr>
          <w:rFonts w:ascii="Arial" w:hAnsi="Arial" w:eastAsia="Times New Roman" w:cs="Arial"/>
          <w:color w:val="000000" w:themeColor="text1"/>
        </w:rPr>
        <w:t>3</w:t>
      </w:r>
      <w:r w:rsidRPr="00D50316" w:rsidR="00914E1D">
        <w:rPr>
          <w:rFonts w:ascii="Arial" w:hAnsi="Arial" w:eastAsia="Times New Roman" w:cs="Arial"/>
          <w:color w:val="000000" w:themeColor="text1"/>
        </w:rPr>
        <w:t>.1 – 1</w:t>
      </w:r>
      <w:r w:rsidRPr="00D50316" w:rsidR="00B261FA">
        <w:rPr>
          <w:rFonts w:ascii="Arial" w:hAnsi="Arial" w:eastAsia="Times New Roman" w:cs="Arial"/>
          <w:color w:val="000000" w:themeColor="text1"/>
        </w:rPr>
        <w:t>3</w:t>
      </w:r>
      <w:r w:rsidRPr="00D50316" w:rsidR="00914E1D">
        <w:rPr>
          <w:rFonts w:ascii="Arial" w:hAnsi="Arial" w:eastAsia="Times New Roman" w:cs="Arial"/>
          <w:color w:val="000000" w:themeColor="text1"/>
        </w:rPr>
        <w:t>.1</w:t>
      </w:r>
      <w:r w:rsidRPr="00D50316" w:rsidR="58C3EF4E">
        <w:rPr>
          <w:rFonts w:ascii="Arial" w:hAnsi="Arial" w:eastAsia="Times New Roman" w:cs="Arial"/>
          <w:color w:val="000000" w:themeColor="text1"/>
        </w:rPr>
        <w:t>5</w:t>
      </w:r>
      <w:r w:rsidRPr="00D50316" w:rsidR="00914E1D">
        <w:rPr>
          <w:rFonts w:ascii="Arial" w:hAnsi="Arial" w:eastAsia="Times New Roman" w:cs="Arial"/>
          <w:color w:val="000000" w:themeColor="text1"/>
        </w:rPr>
        <w:t xml:space="preserve"> punktuose nustatytų reikalavimų:</w:t>
      </w:r>
    </w:p>
    <w:p w:rsidRPr="00D50316" w:rsidR="00E4354A" w:rsidP="00B261FA" w:rsidRDefault="00914E1D" w14:paraId="0357A3A6" w14:textId="12401625">
      <w:pPr>
        <w:numPr>
          <w:ilvl w:val="2"/>
          <w:numId w:val="26"/>
        </w:numPr>
        <w:tabs>
          <w:tab w:val="left" w:pos="0"/>
          <w:tab w:val="left" w:pos="851"/>
        </w:tabs>
        <w:spacing w:after="0" w:line="259" w:lineRule="auto"/>
        <w:ind w:left="0" w:firstLine="0"/>
        <w:jc w:val="both"/>
        <w:rPr>
          <w:rFonts w:ascii="Arial" w:hAnsi="Arial" w:eastAsia="Times New Roman" w:cs="Arial"/>
          <w:color w:val="000000"/>
        </w:rPr>
      </w:pPr>
      <w:r w:rsidRPr="00D50316">
        <w:rPr>
          <w:rFonts w:ascii="Arial" w:hAnsi="Arial" w:eastAsia="Times New Roman" w:cs="Arial"/>
          <w:color w:val="000000" w:themeColor="text1"/>
        </w:rPr>
        <w:t xml:space="preserve">pirmą kartą nustačius faktą, kad nesilaikoma saugos Paslaugų teikimo </w:t>
      </w:r>
      <w:r w:rsidRPr="00D50316" w:rsidR="006E658C">
        <w:rPr>
          <w:rFonts w:ascii="Arial" w:hAnsi="Arial" w:eastAsia="Times New Roman" w:cs="Arial"/>
          <w:color w:val="000000" w:themeColor="text1"/>
        </w:rPr>
        <w:t xml:space="preserve">/ Prekių tiekimo </w:t>
      </w:r>
      <w:r w:rsidRPr="00D50316">
        <w:rPr>
          <w:rFonts w:ascii="Arial" w:hAnsi="Arial" w:eastAsia="Times New Roman" w:cs="Arial"/>
          <w:color w:val="000000" w:themeColor="text1"/>
        </w:rPr>
        <w:t xml:space="preserve">metu nustatytų reikalavimų, </w:t>
      </w:r>
      <w:r w:rsidR="00A7308D">
        <w:rPr>
          <w:rFonts w:ascii="Arial" w:hAnsi="Arial" w:eastAsia="Times New Roman" w:cs="Arial"/>
          <w:color w:val="000000" w:themeColor="text1"/>
        </w:rPr>
        <w:t>Tiekėjas</w:t>
      </w:r>
      <w:r w:rsidRPr="00D50316">
        <w:rPr>
          <w:rFonts w:ascii="Arial" w:hAnsi="Arial" w:eastAsia="Times New Roman" w:cs="Arial"/>
          <w:color w:val="000000" w:themeColor="text1"/>
        </w:rPr>
        <w:t xml:space="preserve"> raštu bus įspėtas dėl netinkamo Sutarties vykdymo; </w:t>
      </w:r>
    </w:p>
    <w:p w:rsidRPr="00D50316" w:rsidR="00E4354A" w:rsidP="00B261FA" w:rsidRDefault="00914E1D" w14:paraId="0357A3A7" w14:textId="388A8764">
      <w:pPr>
        <w:numPr>
          <w:ilvl w:val="2"/>
          <w:numId w:val="26"/>
        </w:numPr>
        <w:tabs>
          <w:tab w:val="left" w:pos="0"/>
          <w:tab w:val="left" w:pos="851"/>
        </w:tabs>
        <w:spacing w:after="0" w:line="259" w:lineRule="auto"/>
        <w:ind w:left="0" w:firstLine="0"/>
        <w:jc w:val="both"/>
        <w:rPr>
          <w:rFonts w:ascii="Arial" w:hAnsi="Arial" w:eastAsia="Times New Roman" w:cs="Arial"/>
          <w:color w:val="000000"/>
        </w:rPr>
      </w:pPr>
      <w:r w:rsidRPr="00D50316">
        <w:rPr>
          <w:rFonts w:ascii="Arial" w:hAnsi="Arial" w:eastAsia="Times New Roman" w:cs="Arial"/>
          <w:color w:val="000000" w:themeColor="text1"/>
        </w:rPr>
        <w:t>antrą kartą nustačius faktą, kad nesilaikoma saugos Paslaugų teikimo</w:t>
      </w:r>
      <w:r w:rsidRPr="00D50316" w:rsidR="006E658C">
        <w:rPr>
          <w:rFonts w:ascii="Arial" w:hAnsi="Arial" w:eastAsia="Times New Roman" w:cs="Arial"/>
          <w:color w:val="000000" w:themeColor="text1"/>
        </w:rPr>
        <w:t xml:space="preserve"> / Prekių tiekimo</w:t>
      </w:r>
      <w:r w:rsidRPr="00D50316">
        <w:rPr>
          <w:rFonts w:ascii="Arial" w:hAnsi="Arial" w:eastAsia="Times New Roman" w:cs="Arial"/>
          <w:color w:val="000000" w:themeColor="text1"/>
        </w:rPr>
        <w:t xml:space="preserve"> metu nustatytų reikalavimų, </w:t>
      </w:r>
      <w:r w:rsidR="00A7308D">
        <w:rPr>
          <w:rFonts w:ascii="Arial" w:hAnsi="Arial" w:eastAsia="Times New Roman" w:cs="Arial"/>
          <w:color w:val="000000" w:themeColor="text1"/>
        </w:rPr>
        <w:t>Tiekėjas</w:t>
      </w:r>
      <w:r w:rsidRPr="00D50316">
        <w:rPr>
          <w:rFonts w:ascii="Arial" w:hAnsi="Arial" w:eastAsia="Times New Roman" w:cs="Arial"/>
          <w:color w:val="000000" w:themeColor="text1"/>
        </w:rPr>
        <w:t xml:space="preserve"> įsipareigoja Užsakovui sumokėti 500,00 (penkių šimtų) </w:t>
      </w:r>
      <w:r w:rsidRPr="00D50316" w:rsidR="00FB0223">
        <w:rPr>
          <w:rFonts w:ascii="Arial" w:hAnsi="Arial" w:eastAsia="Times New Roman" w:cs="Arial"/>
          <w:color w:val="000000" w:themeColor="text1"/>
        </w:rPr>
        <w:t xml:space="preserve">Eur </w:t>
      </w:r>
      <w:r w:rsidRPr="00D50316">
        <w:rPr>
          <w:rFonts w:ascii="Arial" w:hAnsi="Arial" w:eastAsia="Times New Roman" w:cs="Arial"/>
          <w:color w:val="000000" w:themeColor="text1"/>
        </w:rPr>
        <w:t xml:space="preserve">dydžio baudą už netinkamą Sutarties sąlygų vykdymą; </w:t>
      </w:r>
    </w:p>
    <w:p w:rsidRPr="00D50316" w:rsidR="00E4354A" w:rsidP="00B261FA" w:rsidRDefault="00914E1D" w14:paraId="0357A3A8" w14:textId="79C79BC3">
      <w:pPr>
        <w:numPr>
          <w:ilvl w:val="2"/>
          <w:numId w:val="26"/>
        </w:numPr>
        <w:tabs>
          <w:tab w:val="left" w:pos="0"/>
          <w:tab w:val="left" w:pos="851"/>
        </w:tabs>
        <w:spacing w:after="0" w:line="259" w:lineRule="auto"/>
        <w:ind w:left="0" w:firstLine="0"/>
        <w:jc w:val="both"/>
        <w:rPr>
          <w:rFonts w:ascii="Arial" w:hAnsi="Arial" w:eastAsia="Times New Roman" w:cs="Arial"/>
          <w:color w:val="000000"/>
        </w:rPr>
      </w:pPr>
      <w:r w:rsidRPr="00D50316">
        <w:rPr>
          <w:rFonts w:ascii="Arial" w:hAnsi="Arial" w:eastAsia="Times New Roman" w:cs="Arial"/>
          <w:color w:val="000000" w:themeColor="text1"/>
        </w:rPr>
        <w:t>trečią ir kiekvieną sekantį kartą nustačius faktą, kad nesilaikoma saugos Paslaugų teikimo</w:t>
      </w:r>
      <w:r w:rsidRPr="00D50316" w:rsidR="009878C1">
        <w:rPr>
          <w:rFonts w:ascii="Arial" w:hAnsi="Arial" w:eastAsia="Times New Roman" w:cs="Arial"/>
          <w:color w:val="000000" w:themeColor="text1"/>
        </w:rPr>
        <w:t xml:space="preserve"> / Prekių tiekimo</w:t>
      </w:r>
      <w:r w:rsidRPr="00D50316">
        <w:rPr>
          <w:rFonts w:ascii="Arial" w:hAnsi="Arial" w:eastAsia="Times New Roman" w:cs="Arial"/>
          <w:color w:val="000000" w:themeColor="text1"/>
        </w:rPr>
        <w:t xml:space="preserve"> metu nustatytų reikalavimų, </w:t>
      </w:r>
      <w:r w:rsidR="00A7308D">
        <w:rPr>
          <w:rFonts w:ascii="Arial" w:hAnsi="Arial" w:eastAsia="Times New Roman" w:cs="Arial"/>
          <w:color w:val="000000" w:themeColor="text1"/>
        </w:rPr>
        <w:t>Tiekėjas</w:t>
      </w:r>
      <w:r w:rsidRPr="00D50316">
        <w:rPr>
          <w:rFonts w:ascii="Arial" w:hAnsi="Arial" w:eastAsia="Times New Roman" w:cs="Arial"/>
          <w:color w:val="000000" w:themeColor="text1"/>
        </w:rPr>
        <w:t xml:space="preserve"> įsipareigoja už netinkamą Sutarties sąlygų vykdymą sumokėti Užsakovui baudą (</w:t>
      </w:r>
      <w:proofErr w:type="spellStart"/>
      <w:r w:rsidRPr="00D50316">
        <w:rPr>
          <w:rFonts w:ascii="Arial" w:hAnsi="Arial" w:eastAsia="Times New Roman" w:cs="Arial"/>
          <w:color w:val="000000" w:themeColor="text1"/>
        </w:rPr>
        <w:t>Bn</w:t>
      </w:r>
      <w:proofErr w:type="spellEnd"/>
      <w:r w:rsidRPr="00D50316">
        <w:rPr>
          <w:rFonts w:ascii="Arial" w:hAnsi="Arial" w:eastAsia="Times New Roman" w:cs="Arial"/>
          <w:color w:val="000000" w:themeColor="text1"/>
        </w:rPr>
        <w:t>), kuri apskaičiuojama pagal formulę:</w:t>
      </w:r>
    </w:p>
    <w:p w:rsidRPr="00D50316" w:rsidR="00E4354A" w:rsidP="00B261FA" w:rsidRDefault="00914E1D" w14:paraId="0357A3A9" w14:textId="77777777">
      <w:pPr>
        <w:tabs>
          <w:tab w:val="left" w:pos="0"/>
          <w:tab w:val="left" w:pos="851"/>
        </w:tabs>
        <w:spacing w:after="0" w:line="259" w:lineRule="auto"/>
        <w:jc w:val="both"/>
        <w:rPr>
          <w:rFonts w:ascii="Arial" w:hAnsi="Arial" w:eastAsia="Times New Roman" w:cs="Arial"/>
          <w:color w:val="000000"/>
        </w:rPr>
      </w:pPr>
      <w:proofErr w:type="spellStart"/>
      <w:r w:rsidRPr="00D50316">
        <w:rPr>
          <w:rFonts w:ascii="Arial" w:hAnsi="Arial" w:eastAsia="Times New Roman" w:cs="Arial"/>
          <w:color w:val="000000"/>
        </w:rPr>
        <w:t>Bn</w:t>
      </w:r>
      <w:proofErr w:type="spellEnd"/>
      <w:r w:rsidRPr="00D50316">
        <w:rPr>
          <w:rFonts w:ascii="Arial" w:hAnsi="Arial" w:eastAsia="Times New Roman" w:cs="Arial"/>
          <w:color w:val="000000"/>
        </w:rPr>
        <w:t>=</w:t>
      </w:r>
      <w:proofErr w:type="spellStart"/>
      <w:r w:rsidRPr="00D50316">
        <w:rPr>
          <w:rFonts w:ascii="Arial" w:hAnsi="Arial" w:eastAsia="Times New Roman" w:cs="Arial"/>
          <w:color w:val="000000"/>
        </w:rPr>
        <w:t>Bv</w:t>
      </w:r>
      <w:proofErr w:type="spellEnd"/>
      <w:r w:rsidRPr="00D50316">
        <w:rPr>
          <w:rFonts w:ascii="Arial" w:hAnsi="Arial" w:eastAsia="Times New Roman" w:cs="Arial"/>
          <w:color w:val="000000"/>
        </w:rPr>
        <w:t xml:space="preserve"> x 2</w:t>
      </w:r>
    </w:p>
    <w:p w:rsidRPr="00D50316" w:rsidR="00E4354A" w:rsidP="00B261FA" w:rsidRDefault="00914E1D" w14:paraId="0357A3AA" w14:textId="77777777">
      <w:pPr>
        <w:tabs>
          <w:tab w:val="left" w:pos="0"/>
          <w:tab w:val="left" w:pos="851"/>
        </w:tabs>
        <w:spacing w:after="0" w:line="259" w:lineRule="auto"/>
        <w:jc w:val="both"/>
        <w:rPr>
          <w:rFonts w:ascii="Arial" w:hAnsi="Arial" w:eastAsia="Times New Roman" w:cs="Arial"/>
          <w:color w:val="000000"/>
        </w:rPr>
      </w:pPr>
      <w:r w:rsidRPr="00D50316">
        <w:rPr>
          <w:rFonts w:ascii="Arial" w:hAnsi="Arial" w:eastAsia="Times New Roman" w:cs="Arial"/>
          <w:color w:val="000000"/>
        </w:rPr>
        <w:t>kur:</w:t>
      </w:r>
    </w:p>
    <w:p w:rsidRPr="00D50316" w:rsidR="00E4354A" w:rsidP="00B261FA" w:rsidRDefault="00914E1D" w14:paraId="0357A3AB" w14:textId="5A5C1DFA">
      <w:pPr>
        <w:tabs>
          <w:tab w:val="left" w:pos="0"/>
          <w:tab w:val="left" w:pos="851"/>
        </w:tabs>
        <w:spacing w:after="0" w:line="259" w:lineRule="auto"/>
        <w:jc w:val="both"/>
        <w:rPr>
          <w:rFonts w:ascii="Arial" w:hAnsi="Arial" w:eastAsia="Times New Roman" w:cs="Arial"/>
          <w:color w:val="000000"/>
        </w:rPr>
      </w:pPr>
      <w:proofErr w:type="spellStart"/>
      <w:r w:rsidRPr="00D50316">
        <w:rPr>
          <w:rFonts w:ascii="Arial" w:hAnsi="Arial" w:eastAsia="Times New Roman" w:cs="Arial"/>
          <w:color w:val="000000"/>
        </w:rPr>
        <w:t>Bv</w:t>
      </w:r>
      <w:proofErr w:type="spellEnd"/>
      <w:r w:rsidRPr="00D50316">
        <w:rPr>
          <w:rFonts w:ascii="Arial" w:hAnsi="Arial" w:eastAsia="Times New Roman" w:cs="Arial"/>
          <w:color w:val="000000"/>
        </w:rPr>
        <w:t xml:space="preserve"> – paskutiniuoju atveju skirt</w:t>
      </w:r>
      <w:r w:rsidRPr="00D50316" w:rsidR="005E6C18">
        <w:rPr>
          <w:rFonts w:ascii="Arial" w:hAnsi="Arial" w:eastAsia="Times New Roman" w:cs="Arial"/>
          <w:color w:val="000000"/>
        </w:rPr>
        <w:t>os</w:t>
      </w:r>
      <w:r w:rsidRPr="00D50316">
        <w:rPr>
          <w:rFonts w:ascii="Arial" w:hAnsi="Arial" w:eastAsia="Times New Roman" w:cs="Arial"/>
          <w:color w:val="000000"/>
        </w:rPr>
        <w:t xml:space="preserve"> baud</w:t>
      </w:r>
      <w:r w:rsidRPr="00D50316" w:rsidR="005E6C18">
        <w:rPr>
          <w:rFonts w:ascii="Arial" w:hAnsi="Arial" w:eastAsia="Times New Roman" w:cs="Arial"/>
          <w:color w:val="000000"/>
        </w:rPr>
        <w:t>os dydis</w:t>
      </w:r>
      <w:r w:rsidRPr="00D50316">
        <w:rPr>
          <w:rFonts w:ascii="Arial" w:hAnsi="Arial" w:eastAsia="Times New Roman" w:cs="Arial"/>
          <w:color w:val="000000"/>
        </w:rPr>
        <w:t>.</w:t>
      </w:r>
    </w:p>
    <w:p w:rsidRPr="00D50316" w:rsidR="00E4354A" w:rsidP="00B261FA" w:rsidRDefault="00BC6DB2" w14:paraId="0357A3AD" w14:textId="40D46019">
      <w:pPr>
        <w:tabs>
          <w:tab w:val="left" w:pos="0"/>
          <w:tab w:val="left" w:pos="426"/>
        </w:tabs>
        <w:spacing w:after="0" w:line="259" w:lineRule="auto"/>
        <w:jc w:val="both"/>
        <w:rPr>
          <w:rFonts w:ascii="Arial" w:hAnsi="Arial" w:eastAsia="Times New Roman" w:cs="Arial"/>
          <w:color w:val="000000"/>
        </w:rPr>
      </w:pPr>
      <w:r w:rsidRPr="00D50316">
        <w:rPr>
          <w:rFonts w:ascii="Arial" w:hAnsi="Arial" w:eastAsia="Times New Roman" w:cs="Arial"/>
          <w:color w:val="000000"/>
        </w:rPr>
        <w:t>1</w:t>
      </w:r>
      <w:r w:rsidRPr="00D50316" w:rsidR="00B53F10">
        <w:rPr>
          <w:rFonts w:ascii="Arial" w:hAnsi="Arial" w:eastAsia="Times New Roman" w:cs="Arial"/>
          <w:color w:val="000000"/>
        </w:rPr>
        <w:t>3</w:t>
      </w:r>
      <w:r w:rsidRPr="00D50316">
        <w:rPr>
          <w:rFonts w:ascii="Arial" w:hAnsi="Arial" w:cs="Arial"/>
          <w:color w:val="000000"/>
        </w:rPr>
        <w:t xml:space="preserve">.16.4. Baudos sumokėjimas ar </w:t>
      </w:r>
      <w:r w:rsidRPr="00D50316" w:rsidR="00FF2E57">
        <w:rPr>
          <w:rFonts w:ascii="Arial" w:hAnsi="Arial" w:cs="Arial"/>
          <w:color w:val="000000"/>
        </w:rPr>
        <w:t xml:space="preserve">įspėjimo pateikimas neatleidžia </w:t>
      </w:r>
      <w:r w:rsidR="00A7308D">
        <w:rPr>
          <w:rFonts w:ascii="Arial" w:hAnsi="Arial" w:cs="Arial"/>
          <w:color w:val="000000"/>
        </w:rPr>
        <w:t>Tiekėjo</w:t>
      </w:r>
      <w:r w:rsidRPr="00D50316" w:rsidR="00FF2E57">
        <w:rPr>
          <w:rFonts w:ascii="Arial" w:hAnsi="Arial" w:cs="Arial"/>
          <w:color w:val="000000"/>
        </w:rPr>
        <w:t xml:space="preserve"> nuo nuostolių atlyginimo, kuriuos Užsakovas patyrė dėl </w:t>
      </w:r>
      <w:r w:rsidRPr="00D50316" w:rsidR="008A2D5C">
        <w:rPr>
          <w:rFonts w:ascii="Arial" w:hAnsi="Arial" w:cs="Arial"/>
          <w:color w:val="000000"/>
        </w:rPr>
        <w:t>Sutarties Bendrųjų sąlygų 1</w:t>
      </w:r>
      <w:r w:rsidRPr="00D50316" w:rsidR="00B53F10">
        <w:rPr>
          <w:rFonts w:ascii="Arial" w:hAnsi="Arial" w:cs="Arial"/>
          <w:color w:val="000000"/>
        </w:rPr>
        <w:t>3</w:t>
      </w:r>
      <w:r w:rsidRPr="00D50316" w:rsidR="008A2D5C">
        <w:rPr>
          <w:rFonts w:ascii="Arial" w:hAnsi="Arial" w:cs="Arial"/>
          <w:color w:val="000000"/>
        </w:rPr>
        <w:t xml:space="preserve"> skyriaus nuostatų (bent vienos) pažeidimo. </w:t>
      </w:r>
      <w:r w:rsidRPr="00D50316" w:rsidR="00FF2E57">
        <w:rPr>
          <w:rFonts w:ascii="Arial" w:hAnsi="Arial" w:cs="Arial"/>
          <w:color w:val="000000"/>
        </w:rPr>
        <w:t xml:space="preserve"> </w:t>
      </w:r>
    </w:p>
    <w:p w:rsidRPr="00D50316" w:rsidR="00E335F0" w:rsidP="00B261FA" w:rsidRDefault="00E335F0" w14:paraId="15F61D61" w14:textId="77777777">
      <w:pPr>
        <w:tabs>
          <w:tab w:val="left" w:pos="0"/>
          <w:tab w:val="left" w:pos="426"/>
        </w:tabs>
        <w:spacing w:after="0" w:line="259" w:lineRule="auto"/>
        <w:jc w:val="both"/>
        <w:rPr>
          <w:rFonts w:ascii="Arial" w:hAnsi="Arial" w:eastAsia="Times New Roman" w:cs="Arial"/>
          <w:color w:val="000000"/>
        </w:rPr>
      </w:pPr>
    </w:p>
    <w:p w:rsidRPr="00D50316" w:rsidR="00AB2144" w:rsidP="00B261FA" w:rsidRDefault="00914E1D" w14:paraId="1D8F3DB5" w14:textId="02D496AA">
      <w:pPr>
        <w:pStyle w:val="ListParagraph"/>
        <w:numPr>
          <w:ilvl w:val="0"/>
          <w:numId w:val="26"/>
        </w:numPr>
        <w:tabs>
          <w:tab w:val="left" w:pos="1304"/>
          <w:tab w:val="left" w:pos="1457"/>
          <w:tab w:val="left" w:pos="1604"/>
          <w:tab w:val="left" w:pos="1757"/>
          <w:tab w:val="left" w:pos="1860"/>
          <w:tab w:val="left" w:pos="1984"/>
          <w:tab w:val="left" w:pos="2098"/>
          <w:tab w:val="left" w:pos="2211"/>
        </w:tabs>
        <w:autoSpaceDE w:val="0"/>
        <w:spacing w:line="259" w:lineRule="auto"/>
        <w:jc w:val="center"/>
        <w:rPr>
          <w:rFonts w:ascii="Arial" w:hAnsi="Arial" w:cs="Arial"/>
          <w:b/>
          <w:bCs/>
          <w:sz w:val="22"/>
          <w:szCs w:val="22"/>
        </w:rPr>
      </w:pPr>
      <w:r w:rsidRPr="00D50316">
        <w:rPr>
          <w:rFonts w:ascii="Arial" w:hAnsi="Arial" w:cs="Arial"/>
          <w:b/>
          <w:bCs/>
          <w:sz w:val="22"/>
          <w:szCs w:val="22"/>
        </w:rPr>
        <w:t>SUTARTIES NUTRAUKIMAS</w:t>
      </w:r>
    </w:p>
    <w:p w:rsidRPr="00D50316" w:rsidR="00B53F10" w:rsidP="00B261FA" w:rsidRDefault="00914E1D" w14:paraId="15CE710A" w14:textId="222786F5">
      <w:pPr>
        <w:pStyle w:val="ListParagraph"/>
        <w:numPr>
          <w:ilvl w:val="1"/>
          <w:numId w:val="26"/>
        </w:numPr>
        <w:tabs>
          <w:tab w:val="left" w:pos="709"/>
        </w:tabs>
        <w:spacing w:line="259" w:lineRule="auto"/>
        <w:ind w:left="0" w:firstLine="0"/>
        <w:jc w:val="both"/>
        <w:rPr>
          <w:rFonts w:ascii="Arial" w:hAnsi="Arial" w:cs="Arial"/>
          <w:sz w:val="22"/>
          <w:szCs w:val="22"/>
        </w:rPr>
      </w:pPr>
      <w:r w:rsidRPr="00D50316">
        <w:rPr>
          <w:rFonts w:ascii="Arial" w:hAnsi="Arial" w:cs="Arial"/>
          <w:sz w:val="22"/>
          <w:szCs w:val="22"/>
        </w:rPr>
        <w:t>Sutartis gali būti nutrauk</w:t>
      </w:r>
      <w:r w:rsidRPr="00D50316" w:rsidR="005E2C0F">
        <w:rPr>
          <w:rFonts w:ascii="Arial" w:hAnsi="Arial" w:cs="Arial"/>
          <w:sz w:val="22"/>
          <w:szCs w:val="22"/>
        </w:rPr>
        <w:t>ta</w:t>
      </w:r>
      <w:r w:rsidRPr="00D50316">
        <w:rPr>
          <w:rFonts w:ascii="Arial" w:hAnsi="Arial" w:cs="Arial"/>
          <w:sz w:val="22"/>
          <w:szCs w:val="22"/>
        </w:rPr>
        <w:t xml:space="preserve"> rašytiniu Šalių susitarimu</w:t>
      </w:r>
      <w:r w:rsidRPr="00D50316" w:rsidR="00B90526">
        <w:rPr>
          <w:rFonts w:ascii="Arial" w:hAnsi="Arial" w:cs="Arial"/>
          <w:sz w:val="22"/>
          <w:szCs w:val="22"/>
        </w:rPr>
        <w:t>.</w:t>
      </w:r>
      <w:r w:rsidRPr="00D50316" w:rsidR="008B6962">
        <w:rPr>
          <w:rFonts w:ascii="Arial" w:hAnsi="Arial" w:cs="Arial"/>
          <w:sz w:val="22"/>
          <w:szCs w:val="22"/>
        </w:rPr>
        <w:t xml:space="preserve"> </w:t>
      </w:r>
    </w:p>
    <w:p w:rsidRPr="00D50316" w:rsidR="00B04C3C" w:rsidP="00B261FA" w:rsidRDefault="00B04C3C" w14:paraId="79094D1A" w14:textId="2791BDB1">
      <w:pPr>
        <w:pStyle w:val="ListParagraph"/>
        <w:numPr>
          <w:ilvl w:val="1"/>
          <w:numId w:val="26"/>
        </w:numPr>
        <w:tabs>
          <w:tab w:val="left" w:pos="709"/>
        </w:tabs>
        <w:spacing w:line="259" w:lineRule="auto"/>
        <w:ind w:left="0" w:firstLine="0"/>
        <w:jc w:val="both"/>
        <w:rPr>
          <w:rFonts w:ascii="Arial" w:hAnsi="Arial" w:cs="Arial"/>
          <w:sz w:val="22"/>
          <w:szCs w:val="22"/>
        </w:rPr>
      </w:pPr>
      <w:r w:rsidRPr="00D50316">
        <w:rPr>
          <w:rFonts w:ascii="Arial" w:hAnsi="Arial" w:cs="Arial"/>
          <w:sz w:val="22"/>
          <w:szCs w:val="22"/>
        </w:rPr>
        <w:t xml:space="preserve">Užsakovas turi teisę vienašališkai nutraukti Sutartį </w:t>
      </w:r>
      <w:r w:rsidRPr="00D50316" w:rsidR="00AD4AC3">
        <w:rPr>
          <w:rFonts w:ascii="Arial" w:hAnsi="Arial" w:cs="Arial"/>
          <w:sz w:val="22"/>
          <w:szCs w:val="22"/>
        </w:rPr>
        <w:t>nesant</w:t>
      </w:r>
      <w:r w:rsidRPr="00D50316">
        <w:rPr>
          <w:rFonts w:ascii="Arial" w:hAnsi="Arial" w:cs="Arial"/>
          <w:sz w:val="22"/>
          <w:szCs w:val="22"/>
        </w:rPr>
        <w:t xml:space="preserve"> </w:t>
      </w:r>
      <w:r w:rsidR="00A7308D">
        <w:rPr>
          <w:rFonts w:ascii="Arial" w:hAnsi="Arial" w:cs="Arial"/>
          <w:sz w:val="22"/>
          <w:szCs w:val="22"/>
        </w:rPr>
        <w:t>Tiekėjo</w:t>
      </w:r>
      <w:r w:rsidRPr="00D50316">
        <w:rPr>
          <w:rFonts w:ascii="Arial" w:hAnsi="Arial" w:cs="Arial"/>
          <w:sz w:val="22"/>
          <w:szCs w:val="22"/>
        </w:rPr>
        <w:t xml:space="preserve"> kaltės, apie tai įspėjęs </w:t>
      </w:r>
      <w:r w:rsidR="00A7308D">
        <w:rPr>
          <w:rFonts w:ascii="Arial" w:hAnsi="Arial" w:cs="Arial"/>
          <w:sz w:val="22"/>
          <w:szCs w:val="22"/>
        </w:rPr>
        <w:t>Tiekėją</w:t>
      </w:r>
      <w:r w:rsidRPr="00D50316">
        <w:rPr>
          <w:rFonts w:ascii="Arial" w:hAnsi="Arial" w:cs="Arial"/>
          <w:sz w:val="22"/>
          <w:szCs w:val="22"/>
        </w:rPr>
        <w:t xml:space="preserve"> raštu prieš 30 (trisdešimt) dienų šiais atvejais:</w:t>
      </w:r>
    </w:p>
    <w:p w:rsidRPr="00D50316" w:rsidR="00B53F10" w:rsidP="00B261FA" w:rsidRDefault="00D80735" w14:paraId="18205174" w14:textId="2C06FA22">
      <w:pPr>
        <w:pStyle w:val="ListParagraph"/>
        <w:numPr>
          <w:ilvl w:val="2"/>
          <w:numId w:val="26"/>
        </w:numPr>
        <w:tabs>
          <w:tab w:val="left" w:pos="709"/>
        </w:tabs>
        <w:spacing w:line="259" w:lineRule="auto"/>
        <w:ind w:left="0" w:firstLine="0"/>
        <w:jc w:val="both"/>
        <w:rPr>
          <w:rFonts w:ascii="Arial" w:hAnsi="Arial" w:cs="Arial"/>
          <w:sz w:val="22"/>
          <w:szCs w:val="22"/>
        </w:rPr>
      </w:pPr>
      <w:r w:rsidRPr="00D50316">
        <w:rPr>
          <w:rFonts w:ascii="Arial" w:hAnsi="Arial" w:cs="Arial"/>
          <w:sz w:val="22"/>
          <w:szCs w:val="22"/>
        </w:rPr>
        <w:t>k</w:t>
      </w:r>
      <w:r w:rsidRPr="00D50316" w:rsidR="00B04C3C">
        <w:rPr>
          <w:rFonts w:ascii="Arial" w:hAnsi="Arial" w:cs="Arial"/>
          <w:sz w:val="22"/>
          <w:szCs w:val="22"/>
        </w:rPr>
        <w:t xml:space="preserve">ai pasikeičia teisės aktai, susiję su Sutarties objektu, Sutarties vykdymu, ar su Užsakovo vykdoma veikla, kuriai buvo sudaryta Sutartis, ir dėl tokių pakeitimų Užsakovas nusprendžia nutraukti Sutartį; </w:t>
      </w:r>
    </w:p>
    <w:p w:rsidRPr="00D50316" w:rsidR="00B53F10" w:rsidP="00B261FA" w:rsidRDefault="00D80735" w14:paraId="6EB3CD33" w14:textId="61D271AE">
      <w:pPr>
        <w:pStyle w:val="ListParagraph"/>
        <w:numPr>
          <w:ilvl w:val="2"/>
          <w:numId w:val="26"/>
        </w:numPr>
        <w:tabs>
          <w:tab w:val="left" w:pos="709"/>
        </w:tabs>
        <w:spacing w:line="259" w:lineRule="auto"/>
        <w:ind w:left="0" w:firstLine="0"/>
        <w:jc w:val="both"/>
        <w:rPr>
          <w:rFonts w:ascii="Arial" w:hAnsi="Arial" w:cs="Arial"/>
          <w:sz w:val="22"/>
          <w:szCs w:val="22"/>
        </w:rPr>
      </w:pPr>
      <w:r w:rsidRPr="00D50316">
        <w:rPr>
          <w:rFonts w:ascii="Arial" w:hAnsi="Arial" w:cs="Arial"/>
          <w:sz w:val="22"/>
          <w:szCs w:val="22"/>
        </w:rPr>
        <w:t>k</w:t>
      </w:r>
      <w:r w:rsidRPr="00D50316" w:rsidR="00B04C3C">
        <w:rPr>
          <w:rFonts w:ascii="Arial" w:hAnsi="Arial" w:cs="Arial"/>
          <w:sz w:val="22"/>
          <w:szCs w:val="22"/>
        </w:rPr>
        <w:t xml:space="preserve">ai Užsakovas netenka ar jam yra panaikinami leidimai, licencijos, reikalingi vykdyti veiklai, dėl kurios ir buvo sudaryta Sutartis; </w:t>
      </w:r>
    </w:p>
    <w:p w:rsidRPr="00D50316" w:rsidR="00B53F10" w:rsidP="00B261FA" w:rsidRDefault="00B04C3C" w14:paraId="35E69BD0" w14:textId="3CBAC9F7">
      <w:pPr>
        <w:pStyle w:val="ListParagraph"/>
        <w:numPr>
          <w:ilvl w:val="2"/>
          <w:numId w:val="26"/>
        </w:numPr>
        <w:tabs>
          <w:tab w:val="left" w:pos="709"/>
        </w:tabs>
        <w:spacing w:line="259" w:lineRule="auto"/>
        <w:ind w:left="0" w:firstLine="0"/>
        <w:jc w:val="both"/>
        <w:rPr>
          <w:rFonts w:ascii="Arial" w:hAnsi="Arial" w:cs="Arial"/>
          <w:sz w:val="22"/>
          <w:szCs w:val="22"/>
        </w:rPr>
      </w:pPr>
      <w:r w:rsidRPr="00D50316">
        <w:rPr>
          <w:rFonts w:ascii="Arial" w:hAnsi="Arial" w:cs="Arial"/>
          <w:sz w:val="22"/>
          <w:szCs w:val="22"/>
        </w:rPr>
        <w:t>Užsakovas nusprendžia nebevykdyti veiklos, kurios vykdymui buvo sudaryta Sutartis, arba pakeisti veiklos vykdymą ir Sutarties poreikis išnyksta;</w:t>
      </w:r>
    </w:p>
    <w:p w:rsidRPr="00D50316" w:rsidR="00B53F10" w:rsidP="00B261FA" w:rsidRDefault="00B04C3C" w14:paraId="27FC3799" w14:textId="6B364CDB">
      <w:pPr>
        <w:pStyle w:val="ListParagraph"/>
        <w:numPr>
          <w:ilvl w:val="2"/>
          <w:numId w:val="26"/>
        </w:numPr>
        <w:tabs>
          <w:tab w:val="left" w:pos="709"/>
        </w:tabs>
        <w:spacing w:line="259" w:lineRule="auto"/>
        <w:ind w:left="0" w:firstLine="0"/>
        <w:jc w:val="both"/>
        <w:rPr>
          <w:rFonts w:ascii="Arial" w:hAnsi="Arial" w:cs="Arial"/>
          <w:sz w:val="22"/>
          <w:szCs w:val="22"/>
        </w:rPr>
      </w:pPr>
      <w:r w:rsidRPr="00D50316">
        <w:rPr>
          <w:rFonts w:ascii="Arial" w:hAnsi="Arial" w:cs="Arial"/>
          <w:sz w:val="22"/>
          <w:szCs w:val="22"/>
        </w:rPr>
        <w:t>Užsakovo valdymo organui priėmus sprendimą(-</w:t>
      </w:r>
      <w:proofErr w:type="spellStart"/>
      <w:r w:rsidRPr="00D50316">
        <w:rPr>
          <w:rFonts w:ascii="Arial" w:hAnsi="Arial" w:cs="Arial"/>
          <w:sz w:val="22"/>
          <w:szCs w:val="22"/>
        </w:rPr>
        <w:t>us</w:t>
      </w:r>
      <w:proofErr w:type="spellEnd"/>
      <w:r w:rsidRPr="00D50316">
        <w:rPr>
          <w:rFonts w:ascii="Arial" w:hAnsi="Arial" w:cs="Arial"/>
          <w:sz w:val="22"/>
          <w:szCs w:val="22"/>
        </w:rPr>
        <w:t>), dėl kurio(-</w:t>
      </w:r>
      <w:proofErr w:type="spellStart"/>
      <w:r w:rsidRPr="00D50316">
        <w:rPr>
          <w:rFonts w:ascii="Arial" w:hAnsi="Arial" w:cs="Arial"/>
          <w:sz w:val="22"/>
          <w:szCs w:val="22"/>
        </w:rPr>
        <w:t>ių</w:t>
      </w:r>
      <w:proofErr w:type="spellEnd"/>
      <w:r w:rsidRPr="00D50316">
        <w:rPr>
          <w:rFonts w:ascii="Arial" w:hAnsi="Arial" w:cs="Arial"/>
          <w:sz w:val="22"/>
          <w:szCs w:val="22"/>
        </w:rPr>
        <w:t>) Sutarties poreikis išnyksta;</w:t>
      </w:r>
    </w:p>
    <w:p w:rsidRPr="00D50316" w:rsidR="00B53F10" w:rsidP="00B261FA" w:rsidRDefault="00D80735" w14:paraId="57DA6F66" w14:textId="76956999">
      <w:pPr>
        <w:pStyle w:val="ListParagraph"/>
        <w:numPr>
          <w:ilvl w:val="2"/>
          <w:numId w:val="26"/>
        </w:numPr>
        <w:tabs>
          <w:tab w:val="left" w:pos="709"/>
        </w:tabs>
        <w:spacing w:line="259" w:lineRule="auto"/>
        <w:ind w:left="0" w:firstLine="0"/>
        <w:jc w:val="both"/>
        <w:rPr>
          <w:rFonts w:ascii="Arial" w:hAnsi="Arial" w:cs="Arial"/>
          <w:sz w:val="22"/>
          <w:szCs w:val="22"/>
        </w:rPr>
      </w:pPr>
      <w:r w:rsidRPr="00D50316">
        <w:rPr>
          <w:rFonts w:ascii="Arial" w:hAnsi="Arial" w:cs="Arial"/>
          <w:sz w:val="22"/>
          <w:szCs w:val="22"/>
        </w:rPr>
        <w:t>k</w:t>
      </w:r>
      <w:r w:rsidRPr="00D50316" w:rsidR="00B04C3C">
        <w:rPr>
          <w:rFonts w:ascii="Arial" w:hAnsi="Arial" w:cs="Arial"/>
          <w:sz w:val="22"/>
          <w:szCs w:val="22"/>
        </w:rPr>
        <w:t>ai pasikeičia (pablogėja) Užsakovo finansinė padėtis ar Užsakovas netenka finansavimo ir dėl šios priežasties Užsakovas nusprendžia nutraukti Sutartį;</w:t>
      </w:r>
    </w:p>
    <w:p w:rsidRPr="00D50316" w:rsidR="00B53F10" w:rsidP="00B261FA" w:rsidRDefault="00D80735" w14:paraId="7D21A677" w14:textId="790F26E1">
      <w:pPr>
        <w:pStyle w:val="ListParagraph"/>
        <w:numPr>
          <w:ilvl w:val="2"/>
          <w:numId w:val="26"/>
        </w:numPr>
        <w:tabs>
          <w:tab w:val="left" w:pos="709"/>
        </w:tabs>
        <w:spacing w:line="259" w:lineRule="auto"/>
        <w:ind w:left="0" w:firstLine="0"/>
        <w:jc w:val="both"/>
        <w:rPr>
          <w:rFonts w:ascii="Arial" w:hAnsi="Arial" w:cs="Arial"/>
          <w:sz w:val="22"/>
          <w:szCs w:val="22"/>
        </w:rPr>
      </w:pPr>
      <w:r w:rsidRPr="00D50316">
        <w:rPr>
          <w:rFonts w:ascii="Arial" w:hAnsi="Arial" w:cs="Arial"/>
          <w:sz w:val="22"/>
          <w:szCs w:val="22"/>
        </w:rPr>
        <w:t>k</w:t>
      </w:r>
      <w:r w:rsidRPr="00D50316" w:rsidR="00B04C3C">
        <w:rPr>
          <w:rFonts w:ascii="Arial" w:hAnsi="Arial" w:cs="Arial"/>
          <w:sz w:val="22"/>
          <w:szCs w:val="22"/>
        </w:rPr>
        <w:t>ai keičiasi Užsakovo organizacinė struktūra – juridinis statusas, pobūdis ar valdymo struktūra ir tai gali turėti įtakos tinkamam Sutarties įvykdymui arba Sutarties poreikiui;</w:t>
      </w:r>
    </w:p>
    <w:p w:rsidRPr="00D50316" w:rsidR="00B53F10" w:rsidP="00B261FA" w:rsidRDefault="00D80735" w14:paraId="4C475F67" w14:textId="3E08AF22">
      <w:pPr>
        <w:pStyle w:val="ListParagraph"/>
        <w:numPr>
          <w:ilvl w:val="2"/>
          <w:numId w:val="26"/>
        </w:numPr>
        <w:tabs>
          <w:tab w:val="left" w:pos="709"/>
        </w:tabs>
        <w:spacing w:line="259" w:lineRule="auto"/>
        <w:ind w:left="0" w:firstLine="0"/>
        <w:jc w:val="both"/>
        <w:rPr>
          <w:rFonts w:ascii="Arial" w:hAnsi="Arial" w:cs="Arial"/>
          <w:sz w:val="22"/>
          <w:szCs w:val="22"/>
        </w:rPr>
      </w:pPr>
      <w:r w:rsidRPr="00D50316">
        <w:rPr>
          <w:rFonts w:ascii="Arial" w:hAnsi="Arial" w:cs="Arial"/>
          <w:sz w:val="22"/>
          <w:szCs w:val="22"/>
        </w:rPr>
        <w:t>k</w:t>
      </w:r>
      <w:r w:rsidRPr="00D50316" w:rsidR="00B04C3C">
        <w:rPr>
          <w:rFonts w:ascii="Arial" w:hAnsi="Arial" w:cs="Arial"/>
          <w:sz w:val="22"/>
          <w:szCs w:val="22"/>
        </w:rPr>
        <w:t>ai nebelieka perkamų Paslaugų</w:t>
      </w:r>
      <w:r w:rsidRPr="00D50316" w:rsidR="00E1627B">
        <w:rPr>
          <w:rFonts w:ascii="Arial" w:hAnsi="Arial" w:cs="Arial"/>
          <w:sz w:val="22"/>
          <w:szCs w:val="22"/>
        </w:rPr>
        <w:t xml:space="preserve"> /</w:t>
      </w:r>
      <w:r w:rsidRPr="00D50316" w:rsidR="009878C1">
        <w:rPr>
          <w:rFonts w:ascii="Arial" w:hAnsi="Arial" w:cs="Arial"/>
          <w:sz w:val="22"/>
          <w:szCs w:val="22"/>
        </w:rPr>
        <w:t xml:space="preserve"> Prekių</w:t>
      </w:r>
      <w:r w:rsidRPr="00D50316" w:rsidR="00B04C3C">
        <w:rPr>
          <w:rFonts w:ascii="Arial" w:hAnsi="Arial" w:cs="Arial"/>
          <w:sz w:val="22"/>
          <w:szCs w:val="22"/>
        </w:rPr>
        <w:t xml:space="preserve"> poreikio</w:t>
      </w:r>
      <w:r w:rsidRPr="00D50316" w:rsidR="000578E1">
        <w:rPr>
          <w:rFonts w:ascii="Arial" w:hAnsi="Arial" w:cs="Arial"/>
          <w:sz w:val="22"/>
          <w:szCs w:val="22"/>
        </w:rPr>
        <w:t>;</w:t>
      </w:r>
    </w:p>
    <w:p w:rsidRPr="00D50316" w:rsidR="00B53F10" w:rsidP="00B261FA" w:rsidRDefault="00D80735" w14:paraId="044245C7" w14:textId="5CCD5967">
      <w:pPr>
        <w:pStyle w:val="ListParagraph"/>
        <w:numPr>
          <w:ilvl w:val="2"/>
          <w:numId w:val="26"/>
        </w:numPr>
        <w:tabs>
          <w:tab w:val="left" w:pos="709"/>
        </w:tabs>
        <w:spacing w:line="259" w:lineRule="auto"/>
        <w:ind w:left="0" w:firstLine="0"/>
        <w:jc w:val="both"/>
        <w:rPr>
          <w:rFonts w:ascii="Arial" w:hAnsi="Arial" w:cs="Arial"/>
          <w:sz w:val="22"/>
          <w:szCs w:val="22"/>
        </w:rPr>
      </w:pPr>
      <w:r w:rsidRPr="00D50316">
        <w:rPr>
          <w:rFonts w:ascii="Arial" w:hAnsi="Arial" w:cs="Arial"/>
          <w:sz w:val="22"/>
          <w:szCs w:val="22"/>
        </w:rPr>
        <w:t>k</w:t>
      </w:r>
      <w:r w:rsidRPr="00D50316" w:rsidR="008D3584">
        <w:rPr>
          <w:rFonts w:ascii="Arial" w:hAnsi="Arial" w:cs="Arial"/>
          <w:sz w:val="22"/>
          <w:szCs w:val="22"/>
        </w:rPr>
        <w:t xml:space="preserve">ai </w:t>
      </w:r>
      <w:r w:rsidRPr="00D50316" w:rsidR="00F57751">
        <w:rPr>
          <w:rFonts w:ascii="Arial" w:hAnsi="Arial" w:cs="Arial"/>
          <w:sz w:val="22"/>
          <w:szCs w:val="22"/>
        </w:rPr>
        <w:t xml:space="preserve">Užsakovas </w:t>
      </w:r>
      <w:r w:rsidRPr="00D50316" w:rsidR="00AB636F">
        <w:rPr>
          <w:rFonts w:ascii="Arial" w:hAnsi="Arial" w:cs="Arial"/>
          <w:sz w:val="22"/>
          <w:szCs w:val="22"/>
        </w:rPr>
        <w:t>iš</w:t>
      </w:r>
      <w:r w:rsidRPr="00D50316" w:rsidR="007008C2">
        <w:rPr>
          <w:rFonts w:ascii="Arial" w:hAnsi="Arial" w:cs="Arial"/>
          <w:sz w:val="22"/>
          <w:szCs w:val="22"/>
        </w:rPr>
        <w:t xml:space="preserve"> </w:t>
      </w:r>
      <w:r w:rsidRPr="00D50316" w:rsidR="00393204">
        <w:rPr>
          <w:rFonts w:ascii="Arial" w:hAnsi="Arial" w:cs="Arial"/>
          <w:sz w:val="22"/>
          <w:szCs w:val="22"/>
        </w:rPr>
        <w:t>pirkimų valdyme dalyvaujančių institucij</w:t>
      </w:r>
      <w:r w:rsidRPr="00D50316" w:rsidR="00E37FD7">
        <w:rPr>
          <w:rFonts w:ascii="Arial" w:hAnsi="Arial" w:cs="Arial"/>
          <w:sz w:val="22"/>
          <w:szCs w:val="22"/>
        </w:rPr>
        <w:t>ų</w:t>
      </w:r>
      <w:r w:rsidRPr="00D50316" w:rsidR="00F57751">
        <w:rPr>
          <w:rFonts w:ascii="Arial" w:hAnsi="Arial" w:cs="Arial"/>
          <w:sz w:val="22"/>
          <w:szCs w:val="22"/>
        </w:rPr>
        <w:t xml:space="preserve"> </w:t>
      </w:r>
      <w:r w:rsidRPr="00D50316" w:rsidR="00E37FD7">
        <w:rPr>
          <w:rFonts w:ascii="Arial" w:hAnsi="Arial" w:cs="Arial"/>
          <w:sz w:val="22"/>
          <w:szCs w:val="22"/>
        </w:rPr>
        <w:t xml:space="preserve">gauna nurodymą / rekomendaciją </w:t>
      </w:r>
      <w:r w:rsidRPr="00D50316" w:rsidR="00BB7E6F">
        <w:rPr>
          <w:rFonts w:ascii="Arial" w:hAnsi="Arial" w:cs="Arial"/>
          <w:sz w:val="22"/>
          <w:szCs w:val="22"/>
        </w:rPr>
        <w:t xml:space="preserve">nutraukti </w:t>
      </w:r>
      <w:r w:rsidRPr="00D50316" w:rsidR="002F5676">
        <w:rPr>
          <w:rFonts w:ascii="Arial" w:hAnsi="Arial" w:cs="Arial"/>
          <w:sz w:val="22"/>
          <w:szCs w:val="22"/>
        </w:rPr>
        <w:t>Sutartį</w:t>
      </w:r>
      <w:r w:rsidRPr="00D50316" w:rsidR="00AE0BC2">
        <w:rPr>
          <w:rFonts w:ascii="Arial" w:hAnsi="Arial" w:cs="Arial"/>
          <w:sz w:val="22"/>
          <w:szCs w:val="22"/>
        </w:rPr>
        <w:t>;</w:t>
      </w:r>
    </w:p>
    <w:p w:rsidRPr="00D50316" w:rsidR="00B53F10" w:rsidP="00B261FA" w:rsidRDefault="00033F47" w14:paraId="0913F8C1" w14:textId="5F533089">
      <w:pPr>
        <w:pStyle w:val="ListParagraph"/>
        <w:numPr>
          <w:ilvl w:val="2"/>
          <w:numId w:val="26"/>
        </w:numPr>
        <w:tabs>
          <w:tab w:val="left" w:pos="709"/>
        </w:tabs>
        <w:spacing w:line="259" w:lineRule="auto"/>
        <w:ind w:left="0" w:firstLine="0"/>
        <w:jc w:val="both"/>
        <w:rPr>
          <w:rFonts w:ascii="Arial" w:hAnsi="Arial" w:cs="Arial"/>
          <w:sz w:val="22"/>
          <w:szCs w:val="22"/>
        </w:rPr>
      </w:pPr>
      <w:r w:rsidRPr="00D50316">
        <w:rPr>
          <w:rFonts w:ascii="Arial" w:hAnsi="Arial" w:cs="Arial"/>
          <w:sz w:val="22"/>
          <w:szCs w:val="22"/>
        </w:rPr>
        <w:t xml:space="preserve">kai </w:t>
      </w:r>
      <w:r w:rsidR="00A7308D">
        <w:rPr>
          <w:rFonts w:ascii="Arial" w:hAnsi="Arial" w:cs="Arial"/>
          <w:sz w:val="22"/>
          <w:szCs w:val="22"/>
        </w:rPr>
        <w:t>Tiekėjas</w:t>
      </w:r>
      <w:r w:rsidRPr="00D50316">
        <w:rPr>
          <w:rFonts w:ascii="Arial" w:hAnsi="Arial" w:cs="Arial"/>
          <w:sz w:val="22"/>
          <w:szCs w:val="22"/>
        </w:rPr>
        <w:t xml:space="preserve"> bankrutuoja arba yra likviduojamas, sustabdo ūkinę veiklą arba kituose teisės aktuose numatyta tvarka susidaro analogiška situacija;</w:t>
      </w:r>
    </w:p>
    <w:p w:rsidRPr="00D50316" w:rsidR="00B53F10" w:rsidP="00B261FA" w:rsidRDefault="000F6735" w14:paraId="7734BD9E" w14:textId="70258ABB">
      <w:pPr>
        <w:pStyle w:val="ListParagraph"/>
        <w:numPr>
          <w:ilvl w:val="2"/>
          <w:numId w:val="26"/>
        </w:numPr>
        <w:tabs>
          <w:tab w:val="left" w:pos="851"/>
        </w:tabs>
        <w:spacing w:line="259" w:lineRule="auto"/>
        <w:ind w:left="0" w:firstLine="0"/>
        <w:jc w:val="both"/>
        <w:rPr>
          <w:rFonts w:ascii="Arial" w:hAnsi="Arial" w:cs="Arial"/>
          <w:sz w:val="22"/>
          <w:szCs w:val="22"/>
        </w:rPr>
      </w:pPr>
      <w:r w:rsidRPr="00D50316">
        <w:rPr>
          <w:rFonts w:ascii="Arial" w:hAnsi="Arial" w:cs="Arial"/>
          <w:sz w:val="22"/>
          <w:szCs w:val="22"/>
        </w:rPr>
        <w:t xml:space="preserve">atsiradus kitoms objektyvioms ir (ar) teisės aktuose nurodytoms aplinkybėms </w:t>
      </w:r>
      <w:r w:rsidRPr="00D50316" w:rsidR="00BD40B8">
        <w:rPr>
          <w:rFonts w:ascii="Arial" w:hAnsi="Arial" w:cs="Arial"/>
          <w:sz w:val="22"/>
          <w:szCs w:val="22"/>
        </w:rPr>
        <w:t>(C</w:t>
      </w:r>
      <w:r w:rsidRPr="00D50316" w:rsidR="001B4565">
        <w:rPr>
          <w:rFonts w:ascii="Arial" w:hAnsi="Arial" w:cs="Arial"/>
          <w:sz w:val="22"/>
          <w:szCs w:val="22"/>
        </w:rPr>
        <w:t>K 6.721 str</w:t>
      </w:r>
      <w:r w:rsidRPr="00D50316" w:rsidR="00B80276">
        <w:rPr>
          <w:rFonts w:ascii="Arial" w:hAnsi="Arial" w:cs="Arial"/>
          <w:sz w:val="22"/>
          <w:szCs w:val="22"/>
        </w:rPr>
        <w:t>aipsnis</w:t>
      </w:r>
      <w:r w:rsidRPr="00D50316" w:rsidR="00BD40B8">
        <w:rPr>
          <w:rFonts w:ascii="Arial" w:hAnsi="Arial" w:cs="Arial"/>
          <w:sz w:val="22"/>
          <w:szCs w:val="22"/>
        </w:rPr>
        <w:t>)</w:t>
      </w:r>
      <w:r w:rsidRPr="00D50316" w:rsidR="00B04C3C">
        <w:rPr>
          <w:rFonts w:ascii="Arial" w:hAnsi="Arial" w:cs="Arial"/>
          <w:sz w:val="22"/>
          <w:szCs w:val="22"/>
        </w:rPr>
        <w:t xml:space="preserve">. </w:t>
      </w:r>
    </w:p>
    <w:p w:rsidRPr="00D50316" w:rsidR="00B53F10" w:rsidP="00B261FA" w:rsidRDefault="00914E1D" w14:paraId="376F3DE7" w14:textId="7DC199CE">
      <w:pPr>
        <w:pStyle w:val="ListParagraph"/>
        <w:numPr>
          <w:ilvl w:val="1"/>
          <w:numId w:val="26"/>
        </w:numPr>
        <w:tabs>
          <w:tab w:val="left" w:pos="709"/>
        </w:tabs>
        <w:spacing w:line="259" w:lineRule="auto"/>
        <w:ind w:left="0" w:firstLine="0"/>
        <w:jc w:val="both"/>
        <w:rPr>
          <w:rFonts w:ascii="Arial" w:hAnsi="Arial" w:cs="Arial"/>
          <w:sz w:val="22"/>
          <w:szCs w:val="22"/>
        </w:rPr>
      </w:pPr>
      <w:r w:rsidRPr="00D50316">
        <w:rPr>
          <w:rFonts w:ascii="Arial" w:hAnsi="Arial" w:cs="Arial"/>
          <w:sz w:val="22"/>
          <w:szCs w:val="22"/>
        </w:rPr>
        <w:t>Užsakovas turi teisę vienašališkai nutraukti Sutartį</w:t>
      </w:r>
      <w:r w:rsidRPr="00D50316" w:rsidR="007F76C7">
        <w:rPr>
          <w:rFonts w:ascii="Arial" w:hAnsi="Arial" w:cs="Arial"/>
          <w:sz w:val="22"/>
          <w:szCs w:val="22"/>
        </w:rPr>
        <w:t xml:space="preserve">, esant </w:t>
      </w:r>
      <w:r w:rsidR="00A7308D">
        <w:rPr>
          <w:rFonts w:ascii="Arial" w:hAnsi="Arial" w:cs="Arial"/>
          <w:sz w:val="22"/>
          <w:szCs w:val="22"/>
        </w:rPr>
        <w:t>Tiekėjo</w:t>
      </w:r>
      <w:r w:rsidRPr="00D50316" w:rsidR="007F76C7">
        <w:rPr>
          <w:rFonts w:ascii="Arial" w:hAnsi="Arial" w:cs="Arial"/>
          <w:sz w:val="22"/>
          <w:szCs w:val="22"/>
        </w:rPr>
        <w:t xml:space="preserve"> kaltei,</w:t>
      </w:r>
      <w:r w:rsidRPr="00D50316">
        <w:rPr>
          <w:rFonts w:ascii="Arial" w:hAnsi="Arial" w:cs="Arial"/>
          <w:sz w:val="22"/>
          <w:szCs w:val="22"/>
        </w:rPr>
        <w:t xml:space="preserve"> apie tai įspėjęs </w:t>
      </w:r>
      <w:r w:rsidR="00A7308D">
        <w:rPr>
          <w:rFonts w:ascii="Arial" w:hAnsi="Arial" w:cs="Arial"/>
          <w:sz w:val="22"/>
          <w:szCs w:val="22"/>
        </w:rPr>
        <w:t>Tiekėją</w:t>
      </w:r>
      <w:r w:rsidRPr="00D50316">
        <w:rPr>
          <w:rFonts w:ascii="Arial" w:hAnsi="Arial" w:cs="Arial"/>
          <w:sz w:val="22"/>
          <w:szCs w:val="22"/>
        </w:rPr>
        <w:t xml:space="preserve"> raštu prieš trumpesnį negu 14 (keturiolika) dienų terminą</w:t>
      </w:r>
      <w:r w:rsidRPr="00D50316" w:rsidR="00BE073E">
        <w:rPr>
          <w:rFonts w:ascii="Arial" w:hAnsi="Arial" w:cs="Arial"/>
          <w:sz w:val="22"/>
          <w:szCs w:val="22"/>
        </w:rPr>
        <w:t>,</w:t>
      </w:r>
      <w:r w:rsidRPr="00D50316">
        <w:rPr>
          <w:rFonts w:ascii="Arial" w:hAnsi="Arial" w:cs="Arial"/>
          <w:sz w:val="22"/>
          <w:szCs w:val="22"/>
        </w:rPr>
        <w:t xml:space="preserve"> šiais atvejais:</w:t>
      </w:r>
    </w:p>
    <w:p w:rsidRPr="00D50316" w:rsidR="00B53F10" w:rsidP="00B261FA" w:rsidRDefault="00914E1D" w14:paraId="002FC0C7" w14:textId="31AC20C8">
      <w:pPr>
        <w:pStyle w:val="ListParagraph"/>
        <w:numPr>
          <w:ilvl w:val="2"/>
          <w:numId w:val="26"/>
        </w:numPr>
        <w:tabs>
          <w:tab w:val="left" w:pos="709"/>
        </w:tabs>
        <w:spacing w:line="259" w:lineRule="auto"/>
        <w:ind w:left="0" w:firstLine="0"/>
        <w:jc w:val="both"/>
        <w:rPr>
          <w:rFonts w:ascii="Arial" w:hAnsi="Arial" w:cs="Arial"/>
          <w:sz w:val="22"/>
          <w:szCs w:val="22"/>
        </w:rPr>
      </w:pPr>
      <w:r w:rsidRPr="00D50316">
        <w:rPr>
          <w:rFonts w:ascii="Arial" w:hAnsi="Arial" w:cs="Arial"/>
          <w:sz w:val="22"/>
          <w:szCs w:val="22"/>
        </w:rPr>
        <w:t xml:space="preserve">kai keičiasi </w:t>
      </w:r>
      <w:r w:rsidR="00A7308D">
        <w:rPr>
          <w:rFonts w:ascii="Arial" w:hAnsi="Arial" w:cs="Arial"/>
          <w:sz w:val="22"/>
          <w:szCs w:val="22"/>
        </w:rPr>
        <w:t>Tiekėjo</w:t>
      </w:r>
      <w:r w:rsidRPr="00D50316">
        <w:rPr>
          <w:rFonts w:ascii="Arial" w:hAnsi="Arial" w:cs="Arial"/>
          <w:sz w:val="22"/>
          <w:szCs w:val="22"/>
        </w:rPr>
        <w:t xml:space="preserve"> organizacinė struktūra – juridinis statusas, pobūdis ar valdymo struktūra ir tai gali turėti įtakos tinkamam Sutarties įvykdymui;</w:t>
      </w:r>
    </w:p>
    <w:p w:rsidRPr="00D50316" w:rsidR="00B53F10" w:rsidP="00B261FA" w:rsidRDefault="00914E1D" w14:paraId="17A5539E" w14:textId="7FD80368">
      <w:pPr>
        <w:pStyle w:val="ListParagraph"/>
        <w:numPr>
          <w:ilvl w:val="2"/>
          <w:numId w:val="26"/>
        </w:numPr>
        <w:tabs>
          <w:tab w:val="left" w:pos="709"/>
        </w:tabs>
        <w:spacing w:line="259" w:lineRule="auto"/>
        <w:ind w:left="0" w:firstLine="0"/>
        <w:jc w:val="both"/>
        <w:rPr>
          <w:rFonts w:ascii="Arial" w:hAnsi="Arial" w:cs="Arial"/>
          <w:sz w:val="22"/>
          <w:szCs w:val="22"/>
        </w:rPr>
      </w:pPr>
      <w:r w:rsidRPr="00D50316">
        <w:rPr>
          <w:rFonts w:ascii="Arial" w:hAnsi="Arial" w:cs="Arial"/>
          <w:sz w:val="22"/>
          <w:szCs w:val="22"/>
        </w:rPr>
        <w:t xml:space="preserve">kai </w:t>
      </w:r>
      <w:r w:rsidR="00A7308D">
        <w:rPr>
          <w:rFonts w:ascii="Arial" w:hAnsi="Arial" w:cs="Arial"/>
          <w:sz w:val="22"/>
          <w:szCs w:val="22"/>
        </w:rPr>
        <w:t>Tiekėjas</w:t>
      </w:r>
      <w:r w:rsidRPr="00D50316">
        <w:rPr>
          <w:rFonts w:ascii="Arial" w:hAnsi="Arial" w:cs="Arial"/>
          <w:sz w:val="22"/>
          <w:szCs w:val="22"/>
        </w:rPr>
        <w:t xml:space="preserve"> įsiteisėjusiu kompetentingos institucijos ar teismo sprendimu yra pripažintas kaltu dėl profesinio pažeidimo;</w:t>
      </w:r>
    </w:p>
    <w:p w:rsidRPr="00D50316" w:rsidR="00B53F10" w:rsidP="00B261FA" w:rsidRDefault="00B53F10" w14:paraId="612F72B9" w14:textId="4947DF85">
      <w:pPr>
        <w:pStyle w:val="ListParagraph"/>
        <w:numPr>
          <w:ilvl w:val="2"/>
          <w:numId w:val="26"/>
        </w:numPr>
        <w:tabs>
          <w:tab w:val="left" w:pos="709"/>
        </w:tabs>
        <w:spacing w:line="259" w:lineRule="auto"/>
        <w:ind w:left="0" w:firstLine="0"/>
        <w:jc w:val="both"/>
        <w:rPr>
          <w:rFonts w:ascii="Arial" w:hAnsi="Arial" w:cs="Arial"/>
          <w:sz w:val="22"/>
          <w:szCs w:val="22"/>
        </w:rPr>
      </w:pPr>
      <w:r w:rsidRPr="00D50316">
        <w:rPr>
          <w:rFonts w:ascii="Arial" w:hAnsi="Arial" w:cs="Arial"/>
          <w:sz w:val="22"/>
          <w:szCs w:val="22"/>
        </w:rPr>
        <w:t>k</w:t>
      </w:r>
      <w:r w:rsidRPr="00D50316" w:rsidR="00BE073E">
        <w:rPr>
          <w:rFonts w:ascii="Arial" w:hAnsi="Arial" w:cs="Arial"/>
          <w:sz w:val="22"/>
          <w:szCs w:val="22"/>
        </w:rPr>
        <w:t xml:space="preserve">ai </w:t>
      </w:r>
      <w:r w:rsidR="00A7308D">
        <w:rPr>
          <w:rFonts w:ascii="Arial" w:hAnsi="Arial" w:cs="Arial"/>
          <w:sz w:val="22"/>
          <w:szCs w:val="22"/>
        </w:rPr>
        <w:t>Tiekėjas</w:t>
      </w:r>
      <w:r w:rsidRPr="00D50316" w:rsidR="00BE073E">
        <w:rPr>
          <w:rFonts w:ascii="Arial" w:hAnsi="Arial" w:cs="Arial"/>
          <w:sz w:val="22"/>
          <w:szCs w:val="22"/>
        </w:rPr>
        <w:t xml:space="preserve"> vėluoja vykdyti savo sutartinius įsipareigojimus (bent vieną) Sutartyje nustatytais </w:t>
      </w:r>
      <w:r w:rsidRPr="00D50316" w:rsidR="005E6CC5">
        <w:rPr>
          <w:rFonts w:ascii="Arial" w:hAnsi="Arial" w:cs="Arial"/>
          <w:sz w:val="22"/>
          <w:szCs w:val="22"/>
        </w:rPr>
        <w:t xml:space="preserve">ar Užsakovo nurodytais terminais (jei konkretus terminas Sutartyje nenustatytas) </w:t>
      </w:r>
      <w:r w:rsidRPr="00D50316" w:rsidR="00883C5A">
        <w:rPr>
          <w:rFonts w:ascii="Arial" w:hAnsi="Arial" w:cs="Arial"/>
          <w:sz w:val="22"/>
          <w:szCs w:val="22"/>
        </w:rPr>
        <w:t xml:space="preserve">ir vėlavimas trunka </w:t>
      </w:r>
      <w:r w:rsidRPr="00D50316" w:rsidR="00BE073E">
        <w:rPr>
          <w:rFonts w:ascii="Arial" w:hAnsi="Arial" w:cs="Arial"/>
          <w:sz w:val="22"/>
          <w:szCs w:val="22"/>
        </w:rPr>
        <w:t xml:space="preserve">ilgiau kaip </w:t>
      </w:r>
      <w:r w:rsidRPr="00D50316" w:rsidR="002336CD">
        <w:rPr>
          <w:rFonts w:ascii="Arial" w:hAnsi="Arial" w:cs="Arial"/>
          <w:sz w:val="22"/>
          <w:szCs w:val="22"/>
        </w:rPr>
        <w:t>30</w:t>
      </w:r>
      <w:r w:rsidRPr="00D50316" w:rsidR="00BE073E">
        <w:rPr>
          <w:rFonts w:ascii="Arial" w:hAnsi="Arial" w:cs="Arial"/>
          <w:sz w:val="22"/>
          <w:szCs w:val="22"/>
        </w:rPr>
        <w:t xml:space="preserve"> (</w:t>
      </w:r>
      <w:r w:rsidRPr="00D50316" w:rsidR="002336CD">
        <w:rPr>
          <w:rFonts w:ascii="Arial" w:hAnsi="Arial" w:cs="Arial"/>
          <w:sz w:val="22"/>
          <w:szCs w:val="22"/>
        </w:rPr>
        <w:t>trisdešimt</w:t>
      </w:r>
      <w:r w:rsidRPr="00D50316" w:rsidR="00BE073E">
        <w:rPr>
          <w:rFonts w:ascii="Arial" w:hAnsi="Arial" w:cs="Arial"/>
          <w:sz w:val="22"/>
          <w:szCs w:val="22"/>
        </w:rPr>
        <w:t>) dienų</w:t>
      </w:r>
      <w:r w:rsidRPr="00D50316" w:rsidR="00883C5A">
        <w:rPr>
          <w:rFonts w:ascii="Arial" w:hAnsi="Arial" w:cs="Arial"/>
          <w:sz w:val="22"/>
          <w:szCs w:val="22"/>
        </w:rPr>
        <w:t xml:space="preserve"> nuo Užsakovo rašytinio</w:t>
      </w:r>
      <w:r w:rsidRPr="00D50316" w:rsidR="005E6CC5">
        <w:rPr>
          <w:rFonts w:ascii="Arial" w:hAnsi="Arial" w:cs="Arial"/>
          <w:sz w:val="22"/>
          <w:szCs w:val="22"/>
        </w:rPr>
        <w:t xml:space="preserve"> (el. paštu)</w:t>
      </w:r>
      <w:r w:rsidRPr="00D50316" w:rsidR="00883C5A">
        <w:rPr>
          <w:rFonts w:ascii="Arial" w:hAnsi="Arial" w:cs="Arial"/>
          <w:sz w:val="22"/>
          <w:szCs w:val="22"/>
        </w:rPr>
        <w:t xml:space="preserve"> pareikalavimo</w:t>
      </w:r>
      <w:r w:rsidRPr="00D50316" w:rsidR="00914E1D">
        <w:rPr>
          <w:rFonts w:ascii="Arial" w:hAnsi="Arial" w:cs="Arial"/>
          <w:sz w:val="22"/>
          <w:szCs w:val="22"/>
        </w:rPr>
        <w:t>;</w:t>
      </w:r>
    </w:p>
    <w:p w:rsidRPr="00D50316" w:rsidR="00B53F10" w:rsidP="00B261FA" w:rsidRDefault="00914E1D" w14:paraId="2A331674" w14:textId="4DA8701C">
      <w:pPr>
        <w:pStyle w:val="ListParagraph"/>
        <w:numPr>
          <w:ilvl w:val="2"/>
          <w:numId w:val="26"/>
        </w:numPr>
        <w:tabs>
          <w:tab w:val="left" w:pos="709"/>
        </w:tabs>
        <w:spacing w:line="259" w:lineRule="auto"/>
        <w:ind w:left="0" w:firstLine="0"/>
        <w:jc w:val="both"/>
        <w:rPr>
          <w:rFonts w:ascii="Arial" w:hAnsi="Arial" w:cs="Arial"/>
          <w:sz w:val="22"/>
          <w:szCs w:val="22"/>
        </w:rPr>
      </w:pPr>
      <w:r w:rsidRPr="00D50316">
        <w:rPr>
          <w:rFonts w:ascii="Arial" w:hAnsi="Arial" w:cs="Arial"/>
          <w:sz w:val="22"/>
          <w:szCs w:val="22"/>
        </w:rPr>
        <w:t xml:space="preserve">kai </w:t>
      </w:r>
      <w:r w:rsidR="00A7308D">
        <w:rPr>
          <w:rFonts w:ascii="Arial" w:hAnsi="Arial" w:cs="Arial"/>
          <w:sz w:val="22"/>
          <w:szCs w:val="22"/>
        </w:rPr>
        <w:t>Tiekėjas</w:t>
      </w:r>
      <w:r w:rsidRPr="00D50316">
        <w:rPr>
          <w:rFonts w:ascii="Arial" w:hAnsi="Arial" w:cs="Arial"/>
          <w:sz w:val="22"/>
          <w:szCs w:val="22"/>
        </w:rPr>
        <w:t xml:space="preserve"> nevykdo savo sutartinių įsipareigojimų</w:t>
      </w:r>
      <w:r w:rsidRPr="00D50316" w:rsidR="00727C95">
        <w:rPr>
          <w:rFonts w:ascii="Arial" w:hAnsi="Arial" w:cs="Arial"/>
          <w:sz w:val="22"/>
          <w:szCs w:val="22"/>
        </w:rPr>
        <w:t>, atsisako juos vykdyti, inicijuoja Sutarties nutraukimą ne Sutartyje nustatytomis sąlygomis ir (ar)</w:t>
      </w:r>
      <w:r w:rsidRPr="00D50316">
        <w:rPr>
          <w:rFonts w:ascii="Arial" w:hAnsi="Arial" w:cs="Arial"/>
          <w:sz w:val="22"/>
          <w:szCs w:val="22"/>
        </w:rPr>
        <w:t xml:space="preserve"> ir </w:t>
      </w:r>
      <w:r w:rsidRPr="00D50316" w:rsidR="008B60EA">
        <w:rPr>
          <w:rFonts w:ascii="Arial" w:hAnsi="Arial" w:cs="Arial"/>
          <w:sz w:val="22"/>
          <w:szCs w:val="22"/>
        </w:rPr>
        <w:t xml:space="preserve">pažeidžia sutartinius įsipareigojimus (bent vieną) ir </w:t>
      </w:r>
      <w:r w:rsidRPr="00D50316">
        <w:rPr>
          <w:rFonts w:ascii="Arial" w:hAnsi="Arial" w:cs="Arial"/>
          <w:sz w:val="22"/>
          <w:szCs w:val="22"/>
        </w:rPr>
        <w:t xml:space="preserve">tai </w:t>
      </w:r>
      <w:r w:rsidRPr="00D50316" w:rsidR="008B60EA">
        <w:rPr>
          <w:rFonts w:ascii="Arial" w:hAnsi="Arial" w:cs="Arial"/>
          <w:sz w:val="22"/>
          <w:szCs w:val="22"/>
        </w:rPr>
        <w:t xml:space="preserve">laikoma </w:t>
      </w:r>
      <w:r w:rsidRPr="00D50316">
        <w:rPr>
          <w:rFonts w:ascii="Arial" w:hAnsi="Arial" w:cs="Arial"/>
          <w:sz w:val="22"/>
          <w:szCs w:val="22"/>
        </w:rPr>
        <w:t>esmini</w:t>
      </w:r>
      <w:r w:rsidRPr="00D50316" w:rsidR="008B60EA">
        <w:rPr>
          <w:rFonts w:ascii="Arial" w:hAnsi="Arial" w:cs="Arial"/>
          <w:sz w:val="22"/>
          <w:szCs w:val="22"/>
        </w:rPr>
        <w:t>u</w:t>
      </w:r>
      <w:r w:rsidRPr="00D50316">
        <w:rPr>
          <w:rFonts w:ascii="Arial" w:hAnsi="Arial" w:cs="Arial"/>
          <w:sz w:val="22"/>
          <w:szCs w:val="22"/>
        </w:rPr>
        <w:t xml:space="preserve"> Sutarties pažeidim</w:t>
      </w:r>
      <w:r w:rsidRPr="00D50316" w:rsidR="008B60EA">
        <w:rPr>
          <w:rFonts w:ascii="Arial" w:hAnsi="Arial" w:cs="Arial"/>
          <w:sz w:val="22"/>
          <w:szCs w:val="22"/>
        </w:rPr>
        <w:t>u</w:t>
      </w:r>
      <w:r w:rsidRPr="00D50316">
        <w:rPr>
          <w:rFonts w:ascii="Arial" w:hAnsi="Arial" w:cs="Arial"/>
          <w:sz w:val="22"/>
          <w:szCs w:val="22"/>
        </w:rPr>
        <w:t>;</w:t>
      </w:r>
    </w:p>
    <w:p w:rsidRPr="00D50316" w:rsidR="00B53F10" w:rsidP="00B261FA" w:rsidRDefault="00914E1D" w14:paraId="0A0D1A7B" w14:textId="5A7841F6">
      <w:pPr>
        <w:pStyle w:val="ListParagraph"/>
        <w:numPr>
          <w:ilvl w:val="2"/>
          <w:numId w:val="26"/>
        </w:numPr>
        <w:tabs>
          <w:tab w:val="left" w:pos="709"/>
        </w:tabs>
        <w:spacing w:line="259" w:lineRule="auto"/>
        <w:ind w:left="0" w:firstLine="0"/>
        <w:jc w:val="both"/>
        <w:rPr>
          <w:rFonts w:ascii="Arial" w:hAnsi="Arial" w:cs="Arial"/>
          <w:sz w:val="22"/>
          <w:szCs w:val="22"/>
        </w:rPr>
      </w:pPr>
      <w:r w:rsidRPr="00D50316">
        <w:rPr>
          <w:rFonts w:ascii="Arial" w:hAnsi="Arial" w:cs="Arial"/>
          <w:sz w:val="22"/>
          <w:szCs w:val="22"/>
        </w:rPr>
        <w:t xml:space="preserve">kai Sutarties įvykdymo užtikrinimą išdavęs subjektas negali įvykdyti savo įsipareigojimų ir </w:t>
      </w:r>
      <w:r w:rsidR="00A7308D">
        <w:rPr>
          <w:rFonts w:ascii="Arial" w:hAnsi="Arial" w:cs="Arial"/>
          <w:sz w:val="22"/>
          <w:szCs w:val="22"/>
        </w:rPr>
        <w:t>Tiekėjas</w:t>
      </w:r>
      <w:r w:rsidRPr="00D50316" w:rsidR="00BE073E">
        <w:rPr>
          <w:rFonts w:ascii="Arial" w:hAnsi="Arial" w:cs="Arial"/>
          <w:sz w:val="22"/>
          <w:szCs w:val="22"/>
        </w:rPr>
        <w:t>,</w:t>
      </w:r>
      <w:r w:rsidRPr="00D50316">
        <w:rPr>
          <w:rFonts w:ascii="Arial" w:hAnsi="Arial" w:cs="Arial"/>
          <w:sz w:val="22"/>
          <w:szCs w:val="22"/>
        </w:rPr>
        <w:t xml:space="preserve"> Užsakovui raštu pareikalavus</w:t>
      </w:r>
      <w:r w:rsidRPr="00D50316" w:rsidR="00BE073E">
        <w:rPr>
          <w:rFonts w:ascii="Arial" w:hAnsi="Arial" w:cs="Arial"/>
          <w:sz w:val="22"/>
          <w:szCs w:val="22"/>
        </w:rPr>
        <w:t>,</w:t>
      </w:r>
      <w:r w:rsidRPr="00D50316">
        <w:rPr>
          <w:rFonts w:ascii="Arial" w:hAnsi="Arial" w:cs="Arial"/>
          <w:sz w:val="22"/>
          <w:szCs w:val="22"/>
        </w:rPr>
        <w:t xml:space="preserve"> per </w:t>
      </w:r>
      <w:r w:rsidRPr="00D50316" w:rsidR="00BE7227">
        <w:rPr>
          <w:rFonts w:ascii="Arial" w:hAnsi="Arial" w:cs="Arial"/>
          <w:sz w:val="22"/>
          <w:szCs w:val="22"/>
        </w:rPr>
        <w:t xml:space="preserve">Sutartyje nurodytą terminą </w:t>
      </w:r>
      <w:r w:rsidRPr="00D50316">
        <w:rPr>
          <w:rFonts w:ascii="Arial" w:hAnsi="Arial" w:cs="Arial"/>
          <w:sz w:val="22"/>
          <w:szCs w:val="22"/>
        </w:rPr>
        <w:t>nepateikė naujo Sutarties įvykdymo užtikrinimo tokiomis pačiomis sąlygomis kaip ir ankstesnysis;</w:t>
      </w:r>
    </w:p>
    <w:p w:rsidRPr="00D50316" w:rsidR="00B53F10" w:rsidP="00B261FA" w:rsidRDefault="00914E1D" w14:paraId="0075BD61" w14:textId="1E1123F8">
      <w:pPr>
        <w:pStyle w:val="ListParagraph"/>
        <w:numPr>
          <w:ilvl w:val="2"/>
          <w:numId w:val="26"/>
        </w:numPr>
        <w:tabs>
          <w:tab w:val="left" w:pos="709"/>
        </w:tabs>
        <w:spacing w:line="259" w:lineRule="auto"/>
        <w:ind w:left="0" w:firstLine="0"/>
        <w:jc w:val="both"/>
        <w:rPr>
          <w:rFonts w:ascii="Arial" w:hAnsi="Arial" w:cs="Arial"/>
          <w:sz w:val="22"/>
          <w:szCs w:val="22"/>
        </w:rPr>
      </w:pPr>
      <w:bookmarkStart w:name="part_8f4dadbdf27c4882b72f57a56c9631ad" w:id="7"/>
      <w:bookmarkStart w:name="part_9fd9687904354f69bb532178a7959ebe" w:id="8"/>
      <w:bookmarkEnd w:id="7"/>
      <w:bookmarkEnd w:id="8"/>
      <w:r w:rsidRPr="00D50316">
        <w:rPr>
          <w:rFonts w:ascii="Arial" w:hAnsi="Arial" w:cs="Arial"/>
          <w:sz w:val="22"/>
          <w:szCs w:val="22"/>
        </w:rPr>
        <w:t xml:space="preserve">kai </w:t>
      </w:r>
      <w:r w:rsidR="00A7308D">
        <w:rPr>
          <w:rFonts w:ascii="Arial" w:hAnsi="Arial" w:cs="Arial"/>
          <w:sz w:val="22"/>
          <w:szCs w:val="22"/>
        </w:rPr>
        <w:t>Tiekėjas</w:t>
      </w:r>
      <w:r w:rsidRPr="00D50316">
        <w:rPr>
          <w:rFonts w:ascii="Arial" w:hAnsi="Arial" w:cs="Arial"/>
          <w:sz w:val="22"/>
          <w:szCs w:val="22"/>
        </w:rPr>
        <w:t xml:space="preserve"> ir (ar) jo pasitelkti tretieji asmenys (</w:t>
      </w:r>
      <w:r w:rsidR="00A7308D">
        <w:rPr>
          <w:rFonts w:ascii="Arial" w:hAnsi="Arial" w:cs="Arial"/>
          <w:sz w:val="22"/>
          <w:szCs w:val="22"/>
        </w:rPr>
        <w:t>subtiekėjai</w:t>
      </w:r>
      <w:r w:rsidRPr="00D50316">
        <w:rPr>
          <w:rFonts w:ascii="Arial" w:hAnsi="Arial" w:cs="Arial"/>
          <w:sz w:val="22"/>
          <w:szCs w:val="22"/>
        </w:rPr>
        <w:t xml:space="preserve">, </w:t>
      </w:r>
      <w:proofErr w:type="spellStart"/>
      <w:r w:rsidRPr="00D50316">
        <w:rPr>
          <w:rFonts w:ascii="Arial" w:hAnsi="Arial" w:cs="Arial"/>
          <w:sz w:val="22"/>
          <w:szCs w:val="22"/>
        </w:rPr>
        <w:t>kvazi</w:t>
      </w:r>
      <w:r w:rsidR="00A7308D">
        <w:rPr>
          <w:rFonts w:ascii="Arial" w:hAnsi="Arial" w:cs="Arial"/>
          <w:sz w:val="22"/>
          <w:szCs w:val="22"/>
        </w:rPr>
        <w:t>subtiekėjai</w:t>
      </w:r>
      <w:proofErr w:type="spellEnd"/>
      <w:r w:rsidRPr="00D50316">
        <w:rPr>
          <w:rFonts w:ascii="Arial" w:hAnsi="Arial" w:cs="Arial"/>
          <w:sz w:val="22"/>
          <w:szCs w:val="22"/>
        </w:rPr>
        <w:t xml:space="preserve">, </w:t>
      </w:r>
      <w:r w:rsidRPr="00D50316" w:rsidR="00F81A69">
        <w:rPr>
          <w:rFonts w:ascii="Arial" w:hAnsi="Arial" w:cs="Arial"/>
          <w:sz w:val="22"/>
          <w:szCs w:val="22"/>
        </w:rPr>
        <w:t xml:space="preserve">kiti </w:t>
      </w:r>
      <w:r w:rsidRPr="00D50316">
        <w:rPr>
          <w:rFonts w:ascii="Arial" w:hAnsi="Arial" w:cs="Arial"/>
          <w:sz w:val="22"/>
          <w:szCs w:val="22"/>
        </w:rPr>
        <w:t xml:space="preserve">ūkio subjektai, kurių pajėgumais </w:t>
      </w:r>
      <w:r w:rsidR="00A7308D">
        <w:rPr>
          <w:rFonts w:ascii="Arial" w:hAnsi="Arial" w:cs="Arial"/>
          <w:sz w:val="22"/>
          <w:szCs w:val="22"/>
        </w:rPr>
        <w:t>Tiekėjas</w:t>
      </w:r>
      <w:r w:rsidRPr="00D50316">
        <w:rPr>
          <w:rFonts w:ascii="Arial" w:hAnsi="Arial" w:cs="Arial"/>
          <w:sz w:val="22"/>
          <w:szCs w:val="22"/>
        </w:rPr>
        <w:t xml:space="preserve"> remiasi) nesilaiko </w:t>
      </w:r>
      <w:r w:rsidRPr="00D50316" w:rsidR="009D1E5A">
        <w:rPr>
          <w:rFonts w:ascii="Arial" w:hAnsi="Arial" w:cs="Arial"/>
          <w:sz w:val="22"/>
          <w:szCs w:val="22"/>
        </w:rPr>
        <w:t>LTG</w:t>
      </w:r>
      <w:r w:rsidRPr="00D50316">
        <w:rPr>
          <w:rFonts w:ascii="Arial" w:hAnsi="Arial" w:cs="Arial"/>
          <w:sz w:val="22"/>
          <w:szCs w:val="22"/>
        </w:rPr>
        <w:t xml:space="preserve"> grupės tiekėjo elgesio kodekso</w:t>
      </w:r>
      <w:r w:rsidRPr="00D50316" w:rsidR="00AB482E">
        <w:rPr>
          <w:rFonts w:ascii="Arial" w:hAnsi="Arial" w:cs="Arial"/>
          <w:sz w:val="22"/>
          <w:szCs w:val="22"/>
        </w:rPr>
        <w:t xml:space="preserve"> nuostat</w:t>
      </w:r>
      <w:r w:rsidRPr="00D50316" w:rsidR="00FB3A65">
        <w:rPr>
          <w:rFonts w:ascii="Arial" w:hAnsi="Arial" w:cs="Arial"/>
          <w:sz w:val="22"/>
          <w:szCs w:val="22"/>
        </w:rPr>
        <w:t>os(-</w:t>
      </w:r>
      <w:r w:rsidRPr="00D50316" w:rsidR="00AB482E">
        <w:rPr>
          <w:rFonts w:ascii="Arial" w:hAnsi="Arial" w:cs="Arial"/>
          <w:sz w:val="22"/>
          <w:szCs w:val="22"/>
        </w:rPr>
        <w:t>ų</w:t>
      </w:r>
      <w:r w:rsidRPr="00D50316" w:rsidR="00FB3A65">
        <w:rPr>
          <w:rFonts w:ascii="Arial" w:hAnsi="Arial" w:cs="Arial"/>
          <w:sz w:val="22"/>
          <w:szCs w:val="22"/>
        </w:rPr>
        <w:t>)</w:t>
      </w:r>
      <w:r w:rsidRPr="00D50316">
        <w:rPr>
          <w:rFonts w:ascii="Arial" w:hAnsi="Arial" w:cs="Arial"/>
          <w:sz w:val="22"/>
          <w:szCs w:val="22"/>
        </w:rPr>
        <w:t xml:space="preserve"> ir (ar) jame nurodyt</w:t>
      </w:r>
      <w:r w:rsidRPr="00D50316" w:rsidR="00D60F81">
        <w:rPr>
          <w:rFonts w:ascii="Arial" w:hAnsi="Arial" w:cs="Arial"/>
          <w:sz w:val="22"/>
          <w:szCs w:val="22"/>
        </w:rPr>
        <w:t>o(-</w:t>
      </w:r>
      <w:r w:rsidRPr="00D50316">
        <w:rPr>
          <w:rFonts w:ascii="Arial" w:hAnsi="Arial" w:cs="Arial"/>
          <w:sz w:val="22"/>
          <w:szCs w:val="22"/>
        </w:rPr>
        <w:t>ų</w:t>
      </w:r>
      <w:r w:rsidRPr="00D50316" w:rsidR="00D60F81">
        <w:rPr>
          <w:rFonts w:ascii="Arial" w:hAnsi="Arial" w:cs="Arial"/>
          <w:sz w:val="22"/>
          <w:szCs w:val="22"/>
        </w:rPr>
        <w:t>)</w:t>
      </w:r>
      <w:r w:rsidRPr="00D50316">
        <w:rPr>
          <w:rFonts w:ascii="Arial" w:hAnsi="Arial" w:cs="Arial"/>
          <w:sz w:val="22"/>
          <w:szCs w:val="22"/>
        </w:rPr>
        <w:t xml:space="preserve"> veiklos princip</w:t>
      </w:r>
      <w:r w:rsidRPr="00D50316" w:rsidR="00D60F81">
        <w:rPr>
          <w:rFonts w:ascii="Arial" w:hAnsi="Arial" w:cs="Arial"/>
          <w:sz w:val="22"/>
          <w:szCs w:val="22"/>
        </w:rPr>
        <w:t>o(-</w:t>
      </w:r>
      <w:r w:rsidRPr="00D50316">
        <w:rPr>
          <w:rFonts w:ascii="Arial" w:hAnsi="Arial" w:cs="Arial"/>
          <w:sz w:val="22"/>
          <w:szCs w:val="22"/>
        </w:rPr>
        <w:t>ų</w:t>
      </w:r>
      <w:r w:rsidRPr="00D50316" w:rsidR="00D60F81">
        <w:rPr>
          <w:rFonts w:ascii="Arial" w:hAnsi="Arial" w:cs="Arial"/>
          <w:sz w:val="22"/>
          <w:szCs w:val="22"/>
        </w:rPr>
        <w:t>)</w:t>
      </w:r>
      <w:r w:rsidRPr="00D50316">
        <w:rPr>
          <w:rFonts w:ascii="Arial" w:hAnsi="Arial" w:cs="Arial"/>
          <w:sz w:val="22"/>
          <w:szCs w:val="22"/>
        </w:rPr>
        <w:t xml:space="preserve"> ;</w:t>
      </w:r>
    </w:p>
    <w:p w:rsidRPr="00D50316" w:rsidR="00B53F10" w:rsidP="00B261FA" w:rsidRDefault="001F1079" w14:paraId="65FE2127" w14:textId="37D4AFE1">
      <w:pPr>
        <w:pStyle w:val="ListParagraph"/>
        <w:numPr>
          <w:ilvl w:val="2"/>
          <w:numId w:val="26"/>
        </w:numPr>
        <w:tabs>
          <w:tab w:val="left" w:pos="709"/>
        </w:tabs>
        <w:spacing w:line="259" w:lineRule="auto"/>
        <w:ind w:left="0" w:firstLine="0"/>
        <w:jc w:val="both"/>
        <w:rPr>
          <w:rFonts w:ascii="Arial" w:hAnsi="Arial" w:cs="Arial"/>
          <w:sz w:val="22"/>
          <w:szCs w:val="22"/>
        </w:rPr>
      </w:pPr>
      <w:r w:rsidRPr="00D50316">
        <w:rPr>
          <w:rFonts w:ascii="Arial" w:hAnsi="Arial" w:cs="Arial"/>
          <w:sz w:val="22"/>
          <w:szCs w:val="22"/>
        </w:rPr>
        <w:t xml:space="preserve">kai </w:t>
      </w:r>
      <w:r w:rsidR="00A7308D">
        <w:rPr>
          <w:rFonts w:ascii="Arial" w:hAnsi="Arial" w:cs="Arial"/>
          <w:sz w:val="22"/>
          <w:szCs w:val="22"/>
        </w:rPr>
        <w:t>Tiekėjas</w:t>
      </w:r>
      <w:r w:rsidRPr="00D50316">
        <w:rPr>
          <w:rFonts w:ascii="Arial" w:hAnsi="Arial" w:cs="Arial"/>
          <w:sz w:val="22"/>
          <w:szCs w:val="22"/>
        </w:rPr>
        <w:t xml:space="preserve"> nesumoka Užsakovui priskaičiuotų </w:t>
      </w:r>
      <w:r w:rsidRPr="00D50316" w:rsidR="00694C03">
        <w:rPr>
          <w:rFonts w:ascii="Arial" w:hAnsi="Arial" w:cs="Arial"/>
          <w:sz w:val="22"/>
          <w:szCs w:val="22"/>
        </w:rPr>
        <w:t xml:space="preserve">delspinigių ir </w:t>
      </w:r>
      <w:r w:rsidRPr="00D50316">
        <w:rPr>
          <w:rFonts w:ascii="Arial" w:hAnsi="Arial" w:cs="Arial"/>
          <w:sz w:val="22"/>
          <w:szCs w:val="22"/>
        </w:rPr>
        <w:t xml:space="preserve">įsiskolinimas viršija </w:t>
      </w:r>
      <w:r w:rsidRPr="00D50316" w:rsidR="006F43F5">
        <w:rPr>
          <w:rFonts w:ascii="Arial" w:hAnsi="Arial" w:cs="Arial"/>
          <w:sz w:val="22"/>
          <w:szCs w:val="22"/>
        </w:rPr>
        <w:t xml:space="preserve">Sutarties Specialiosiose sąlygose nurodytą priskaičiuotą </w:t>
      </w:r>
      <w:r w:rsidRPr="00D50316" w:rsidR="00D23DD6">
        <w:rPr>
          <w:rFonts w:ascii="Arial" w:hAnsi="Arial" w:cs="Arial"/>
          <w:sz w:val="22"/>
          <w:szCs w:val="22"/>
        </w:rPr>
        <w:t>netesybų</w:t>
      </w:r>
      <w:r w:rsidRPr="00D50316" w:rsidR="00D23DD6">
        <w:rPr>
          <w:rFonts w:ascii="Arial" w:hAnsi="Arial" w:cs="Arial"/>
          <w:color w:val="FF0000"/>
          <w:sz w:val="22"/>
          <w:szCs w:val="22"/>
        </w:rPr>
        <w:t xml:space="preserve"> </w:t>
      </w:r>
      <w:r w:rsidRPr="00D50316" w:rsidR="006F43F5">
        <w:rPr>
          <w:rFonts w:ascii="Arial" w:hAnsi="Arial" w:cs="Arial"/>
          <w:sz w:val="22"/>
          <w:szCs w:val="22"/>
        </w:rPr>
        <w:t>dyd</w:t>
      </w:r>
      <w:r w:rsidRPr="00D50316" w:rsidR="002336CD">
        <w:rPr>
          <w:rFonts w:ascii="Arial" w:hAnsi="Arial" w:cs="Arial"/>
          <w:sz w:val="22"/>
          <w:szCs w:val="22"/>
        </w:rPr>
        <w:t>į</w:t>
      </w:r>
      <w:r w:rsidRPr="00D50316">
        <w:rPr>
          <w:rFonts w:ascii="Arial" w:hAnsi="Arial" w:cs="Arial"/>
          <w:sz w:val="22"/>
          <w:szCs w:val="22"/>
        </w:rPr>
        <w:t>;</w:t>
      </w:r>
    </w:p>
    <w:p w:rsidRPr="00D50316" w:rsidR="00B53F10" w:rsidP="00B261FA" w:rsidRDefault="00B53F10" w14:paraId="0A6F4F47" w14:textId="274B6976">
      <w:pPr>
        <w:pStyle w:val="ListParagraph"/>
        <w:numPr>
          <w:ilvl w:val="2"/>
          <w:numId w:val="26"/>
        </w:numPr>
        <w:tabs>
          <w:tab w:val="left" w:pos="709"/>
        </w:tabs>
        <w:spacing w:line="259" w:lineRule="auto"/>
        <w:ind w:left="0" w:firstLine="0"/>
        <w:jc w:val="both"/>
        <w:rPr>
          <w:rFonts w:ascii="Arial" w:hAnsi="Arial" w:cs="Arial"/>
          <w:sz w:val="22"/>
          <w:szCs w:val="22"/>
        </w:rPr>
      </w:pPr>
      <w:r w:rsidRPr="00D50316">
        <w:rPr>
          <w:rFonts w:ascii="Arial" w:hAnsi="Arial" w:cs="Arial"/>
          <w:sz w:val="22"/>
          <w:szCs w:val="22"/>
        </w:rPr>
        <w:t xml:space="preserve">kai </w:t>
      </w:r>
      <w:r w:rsidRPr="00D50316" w:rsidR="00F60A0C">
        <w:rPr>
          <w:rFonts w:ascii="Arial" w:hAnsi="Arial" w:cs="Arial"/>
          <w:sz w:val="22"/>
          <w:szCs w:val="22"/>
        </w:rPr>
        <w:t xml:space="preserve">paaiškėja kitos objektyvios ir pagrįstos aplinkybės, dėl kurių </w:t>
      </w:r>
      <w:r w:rsidR="00A7308D">
        <w:rPr>
          <w:rFonts w:ascii="Arial" w:hAnsi="Arial" w:cs="Arial"/>
          <w:sz w:val="22"/>
          <w:szCs w:val="22"/>
        </w:rPr>
        <w:t>Tiekėjas</w:t>
      </w:r>
      <w:r w:rsidRPr="00D50316" w:rsidR="00F60A0C">
        <w:rPr>
          <w:rFonts w:ascii="Arial" w:hAnsi="Arial" w:cs="Arial"/>
          <w:sz w:val="22"/>
          <w:szCs w:val="22"/>
        </w:rPr>
        <w:t xml:space="preserve"> negalės tinkamai vykdyti Sutarties ir (ar) suteikti Paslaugų</w:t>
      </w:r>
      <w:r w:rsidRPr="00D50316" w:rsidR="00B666F8">
        <w:rPr>
          <w:rFonts w:ascii="Arial" w:hAnsi="Arial" w:cs="Arial"/>
          <w:sz w:val="22"/>
          <w:szCs w:val="22"/>
        </w:rPr>
        <w:t xml:space="preserve"> / patiekti Prekių</w:t>
      </w:r>
      <w:r w:rsidRPr="00D50316" w:rsidR="00F60A0C">
        <w:rPr>
          <w:rFonts w:ascii="Arial" w:hAnsi="Arial" w:cs="Arial"/>
          <w:sz w:val="22"/>
          <w:szCs w:val="22"/>
        </w:rPr>
        <w:t xml:space="preserve"> ir </w:t>
      </w:r>
      <w:r w:rsidR="00A7308D">
        <w:rPr>
          <w:rFonts w:ascii="Arial" w:hAnsi="Arial" w:cs="Arial"/>
          <w:sz w:val="22"/>
          <w:szCs w:val="22"/>
        </w:rPr>
        <w:t>Tiekėjas</w:t>
      </w:r>
      <w:r w:rsidRPr="00D50316" w:rsidR="00F60A0C">
        <w:rPr>
          <w:rFonts w:ascii="Arial" w:hAnsi="Arial" w:cs="Arial"/>
          <w:sz w:val="22"/>
          <w:szCs w:val="22"/>
        </w:rPr>
        <w:t xml:space="preserve"> negali pateikti pagrįstų įrodymų, kad Sutartį įvykdys tinkamai (pavyzdžiui, dėl interesų konflikto, audito paslaugų teikėjams taikomų ribojimų, kaip numatyta 2014 m. balandžio 16 d. Europos Parlamento ir Tarybos reglamente (ES) Nr. 537/2014 dėl konkrečių viešojo intereso įmonių teisės aktų nustatyto audito reikalavimų, kuriuo panaikinamas Komisijos sprendimas 2005/909/EB 5 straipsnyje, Lietuvos Respublikos finansinių ataskaitų audito įstatymo </w:t>
      </w:r>
      <w:r w:rsidRPr="00D50316" w:rsidR="00914E1D">
        <w:rPr>
          <w:rFonts w:ascii="Arial" w:hAnsi="Arial" w:cs="Arial"/>
          <w:sz w:val="22"/>
          <w:szCs w:val="22"/>
        </w:rPr>
        <w:t>4</w:t>
      </w:r>
      <w:r w:rsidRPr="00D50316" w:rsidR="00F60A0C">
        <w:rPr>
          <w:rFonts w:ascii="Arial" w:hAnsi="Arial" w:cs="Arial"/>
          <w:sz w:val="22"/>
          <w:szCs w:val="22"/>
        </w:rPr>
        <w:t xml:space="preserve"> straipsnyje, ir pan.)</w:t>
      </w:r>
      <w:r w:rsidRPr="00D50316" w:rsidR="00E760D4">
        <w:rPr>
          <w:rFonts w:ascii="Arial" w:hAnsi="Arial" w:cs="Arial"/>
          <w:sz w:val="22"/>
          <w:szCs w:val="22"/>
        </w:rPr>
        <w:t>;</w:t>
      </w:r>
    </w:p>
    <w:p w:rsidRPr="00E85D3F" w:rsidR="00E85D3F" w:rsidP="00E85D3F" w:rsidRDefault="00E85D3F" w14:paraId="75612330" w14:textId="45100CCE">
      <w:pPr>
        <w:pStyle w:val="ListParagraph"/>
        <w:numPr>
          <w:ilvl w:val="2"/>
          <w:numId w:val="26"/>
        </w:numPr>
        <w:tabs>
          <w:tab w:val="left" w:pos="851"/>
        </w:tabs>
        <w:spacing w:line="259" w:lineRule="auto"/>
        <w:ind w:left="0" w:firstLine="0"/>
        <w:jc w:val="both"/>
        <w:rPr>
          <w:rFonts w:ascii="Arial" w:hAnsi="Arial" w:cs="Arial"/>
          <w:sz w:val="22"/>
          <w:szCs w:val="22"/>
        </w:rPr>
      </w:pPr>
      <w:r w:rsidRPr="00E85D3F">
        <w:rPr>
          <w:rFonts w:ascii="Arial" w:hAnsi="Arial" w:cs="Arial"/>
          <w:sz w:val="22"/>
          <w:szCs w:val="22"/>
        </w:rPr>
        <w:t xml:space="preserve">jei </w:t>
      </w:r>
      <w:r w:rsidR="00A7308D">
        <w:rPr>
          <w:rFonts w:ascii="Arial" w:hAnsi="Arial" w:cs="Arial"/>
          <w:sz w:val="22"/>
          <w:szCs w:val="22"/>
        </w:rPr>
        <w:t>Tiekėjas</w:t>
      </w:r>
      <w:r w:rsidRPr="00E85D3F">
        <w:rPr>
          <w:rFonts w:ascii="Arial" w:hAnsi="Arial" w:cs="Arial"/>
          <w:sz w:val="22"/>
          <w:szCs w:val="22"/>
        </w:rPr>
        <w:t xml:space="preserve"> per Užsakovo nurodytą terminą nepateikia Užsakovo nurodytų dokumentų dėl </w:t>
      </w:r>
      <w:r w:rsidR="00A7308D">
        <w:rPr>
          <w:rFonts w:ascii="Arial" w:hAnsi="Arial" w:cs="Arial"/>
          <w:sz w:val="22"/>
          <w:szCs w:val="22"/>
        </w:rPr>
        <w:t>Tiekėjo</w:t>
      </w:r>
      <w:r w:rsidRPr="00E85D3F">
        <w:rPr>
          <w:rFonts w:ascii="Arial" w:hAnsi="Arial" w:cs="Arial"/>
          <w:sz w:val="22"/>
          <w:szCs w:val="22"/>
        </w:rPr>
        <w:t xml:space="preserve">,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9 dalį, 47 straipsnio 9 dalį ir (ar) 45 straipsnio 21 dalį, PĮ nuostatoms, įskaitant 50 straipsnio 9 dalį, 58 straipsnio 41 dalį ir (ar) VPĮ 47 straipsnio 9 dalį ir (ar) sankcijoms;  </w:t>
      </w:r>
    </w:p>
    <w:p w:rsidRPr="00D50316" w:rsidR="00B53F10" w:rsidP="00B261FA" w:rsidRDefault="00404036" w14:paraId="330522DC" w14:textId="0502430A">
      <w:pPr>
        <w:pStyle w:val="ListParagraph"/>
        <w:numPr>
          <w:ilvl w:val="2"/>
          <w:numId w:val="26"/>
        </w:numPr>
        <w:tabs>
          <w:tab w:val="left" w:pos="851"/>
        </w:tabs>
        <w:spacing w:line="259" w:lineRule="auto"/>
        <w:ind w:left="0" w:firstLine="0"/>
        <w:jc w:val="both"/>
        <w:rPr>
          <w:rFonts w:ascii="Arial" w:hAnsi="Arial" w:cs="Arial"/>
          <w:sz w:val="22"/>
          <w:szCs w:val="22"/>
        </w:rPr>
      </w:pPr>
      <w:r w:rsidRPr="00D50316">
        <w:rPr>
          <w:rFonts w:ascii="Arial" w:hAnsi="Arial" w:cs="Arial"/>
          <w:sz w:val="22"/>
          <w:szCs w:val="22"/>
        </w:rPr>
        <w:t>jei atsiranda bent vienas iš VPĮ 90 straipsnyje arba PĮ 9</w:t>
      </w:r>
      <w:r w:rsidRPr="00D50316" w:rsidR="007452CB">
        <w:rPr>
          <w:rFonts w:ascii="Arial" w:hAnsi="Arial" w:cs="Arial"/>
          <w:sz w:val="22"/>
          <w:szCs w:val="22"/>
        </w:rPr>
        <w:t>8</w:t>
      </w:r>
      <w:r w:rsidRPr="00D50316">
        <w:rPr>
          <w:rFonts w:ascii="Arial" w:hAnsi="Arial" w:cs="Arial"/>
          <w:sz w:val="22"/>
          <w:szCs w:val="22"/>
        </w:rPr>
        <w:t xml:space="preserve"> straipsnyje nurodytų pagrindų</w:t>
      </w:r>
      <w:r w:rsidRPr="00D50316" w:rsidR="00BB3915">
        <w:rPr>
          <w:rFonts w:ascii="Arial" w:hAnsi="Arial" w:cs="Arial"/>
          <w:sz w:val="22"/>
          <w:szCs w:val="22"/>
        </w:rPr>
        <w:t xml:space="preserve"> (išskyrus VPĮ 90 str. 1 d. </w:t>
      </w:r>
      <w:r w:rsidRPr="00D50316" w:rsidR="00F57130">
        <w:rPr>
          <w:rFonts w:ascii="Arial" w:hAnsi="Arial" w:cs="Arial"/>
          <w:sz w:val="22"/>
          <w:szCs w:val="22"/>
        </w:rPr>
        <w:t>2 ir 4 p. ar</w:t>
      </w:r>
      <w:r w:rsidRPr="00D50316" w:rsidR="007452CB">
        <w:rPr>
          <w:rFonts w:ascii="Arial" w:hAnsi="Arial" w:cs="Arial"/>
          <w:sz w:val="22"/>
          <w:szCs w:val="22"/>
        </w:rPr>
        <w:t xml:space="preserve"> PĮ 98 str. 1 d. 2 ir 4 p</w:t>
      </w:r>
      <w:r w:rsidRPr="00D50316" w:rsidR="001E3F07">
        <w:rPr>
          <w:rFonts w:ascii="Arial" w:hAnsi="Arial" w:cs="Arial"/>
          <w:sz w:val="22"/>
          <w:szCs w:val="22"/>
        </w:rPr>
        <w:t>.</w:t>
      </w:r>
      <w:r w:rsidRPr="00D50316" w:rsidR="007452CB">
        <w:rPr>
          <w:rFonts w:ascii="Arial" w:hAnsi="Arial" w:cs="Arial"/>
          <w:sz w:val="22"/>
          <w:szCs w:val="22"/>
        </w:rPr>
        <w:t>,</w:t>
      </w:r>
      <w:r w:rsidRPr="00D50316" w:rsidR="00F57130">
        <w:rPr>
          <w:rFonts w:ascii="Arial" w:hAnsi="Arial" w:cs="Arial"/>
          <w:sz w:val="22"/>
          <w:szCs w:val="22"/>
        </w:rPr>
        <w:t xml:space="preserve">  kurie laikomi atmetimo pagrindais</w:t>
      </w:r>
      <w:r w:rsidRPr="00D50316" w:rsidR="00CF3573">
        <w:rPr>
          <w:rFonts w:ascii="Arial" w:hAnsi="Arial" w:cs="Arial"/>
          <w:sz w:val="22"/>
          <w:szCs w:val="22"/>
        </w:rPr>
        <w:t>, jei toks pagrindas buvo taikomas Pirkimo metu</w:t>
      </w:r>
      <w:r w:rsidRPr="00D50316" w:rsidR="00F57130">
        <w:rPr>
          <w:rFonts w:ascii="Arial" w:hAnsi="Arial" w:cs="Arial"/>
          <w:sz w:val="22"/>
          <w:szCs w:val="22"/>
        </w:rPr>
        <w:t>)</w:t>
      </w:r>
      <w:r w:rsidRPr="00D50316" w:rsidR="00CF3573">
        <w:rPr>
          <w:rFonts w:ascii="Arial" w:hAnsi="Arial" w:cs="Arial"/>
          <w:sz w:val="22"/>
          <w:szCs w:val="22"/>
        </w:rPr>
        <w:t>,</w:t>
      </w:r>
      <w:r w:rsidRPr="00D50316">
        <w:rPr>
          <w:rFonts w:ascii="Arial" w:hAnsi="Arial" w:cs="Arial"/>
          <w:sz w:val="22"/>
          <w:szCs w:val="22"/>
        </w:rPr>
        <w:t xml:space="preserve"> ar </w:t>
      </w:r>
      <w:r w:rsidRPr="00D50316" w:rsidR="00BE7FC3">
        <w:rPr>
          <w:rFonts w:ascii="Arial" w:hAnsi="Arial" w:cs="Arial"/>
          <w:sz w:val="22"/>
          <w:szCs w:val="22"/>
        </w:rPr>
        <w:t>CK</w:t>
      </w:r>
      <w:r w:rsidRPr="00D50316">
        <w:rPr>
          <w:rFonts w:ascii="Arial" w:hAnsi="Arial" w:cs="Arial"/>
          <w:sz w:val="22"/>
          <w:szCs w:val="22"/>
        </w:rPr>
        <w:t xml:space="preserve"> ar kitame teisės akte nustatytų Sutarties nutraukimo pagrindų</w:t>
      </w:r>
      <w:r w:rsidRPr="00D50316" w:rsidR="00B53F10">
        <w:rPr>
          <w:rFonts w:ascii="Arial" w:hAnsi="Arial" w:cs="Arial"/>
          <w:sz w:val="22"/>
          <w:szCs w:val="22"/>
        </w:rPr>
        <w:t>;</w:t>
      </w:r>
    </w:p>
    <w:p w:rsidRPr="00D50316" w:rsidR="00694C03" w:rsidP="00B261FA" w:rsidRDefault="00694C03" w14:paraId="2405DA08" w14:textId="254C6FC8">
      <w:pPr>
        <w:pStyle w:val="ListParagraph"/>
        <w:numPr>
          <w:ilvl w:val="2"/>
          <w:numId w:val="26"/>
        </w:numPr>
        <w:tabs>
          <w:tab w:val="left" w:pos="851"/>
        </w:tabs>
        <w:spacing w:line="259" w:lineRule="auto"/>
        <w:ind w:left="0" w:firstLine="0"/>
        <w:jc w:val="both"/>
        <w:rPr>
          <w:rFonts w:ascii="Arial" w:hAnsi="Arial" w:cs="Arial"/>
          <w:sz w:val="22"/>
          <w:szCs w:val="22"/>
          <w:lang w:eastAsia="lt-LT"/>
        </w:rPr>
      </w:pPr>
      <w:r w:rsidRPr="00D50316">
        <w:rPr>
          <w:rFonts w:ascii="Arial" w:hAnsi="Arial" w:cs="Arial"/>
          <w:sz w:val="22"/>
          <w:szCs w:val="22"/>
        </w:rPr>
        <w:t>dėl kitokio pobūdžio neveikimo, trukdančio vykdyti Sutartį ir kitų Sutartyje nurodytų atvejų.</w:t>
      </w:r>
    </w:p>
    <w:p w:rsidRPr="00D50316" w:rsidR="00B53F10" w:rsidP="00B261FA" w:rsidRDefault="004A1536" w14:paraId="5AFA6EA9" w14:textId="51393C58">
      <w:pPr>
        <w:pStyle w:val="ListParagraph"/>
        <w:numPr>
          <w:ilvl w:val="1"/>
          <w:numId w:val="26"/>
        </w:numPr>
        <w:tabs>
          <w:tab w:val="left" w:pos="709"/>
        </w:tabs>
        <w:spacing w:line="259" w:lineRule="auto"/>
        <w:ind w:left="0" w:firstLine="0"/>
        <w:jc w:val="both"/>
        <w:rPr>
          <w:rFonts w:ascii="Arial" w:hAnsi="Arial" w:cs="Arial"/>
          <w:sz w:val="22"/>
          <w:szCs w:val="22"/>
        </w:rPr>
      </w:pPr>
      <w:r w:rsidRPr="00D50316">
        <w:rPr>
          <w:rFonts w:ascii="Arial" w:hAnsi="Arial" w:cs="Arial"/>
          <w:sz w:val="22"/>
          <w:szCs w:val="22"/>
        </w:rPr>
        <w:t xml:space="preserve">Užsakovas vienašališkai nutraukia Sutartį apie tai įspėjęs </w:t>
      </w:r>
      <w:r w:rsidR="00A7308D">
        <w:rPr>
          <w:rFonts w:ascii="Arial" w:hAnsi="Arial" w:cs="Arial"/>
          <w:sz w:val="22"/>
          <w:szCs w:val="22"/>
        </w:rPr>
        <w:t>Tiekėją</w:t>
      </w:r>
      <w:r w:rsidRPr="00D50316">
        <w:rPr>
          <w:rFonts w:ascii="Arial" w:hAnsi="Arial" w:cs="Arial"/>
          <w:sz w:val="22"/>
          <w:szCs w:val="22"/>
        </w:rPr>
        <w:t xml:space="preserve"> raštu, kai Lietuvos Respublikos Vyriausybė Lietuvos Respublikos nacionaliniam saugumui užtikrinti svarbių objektų apsaugos įstatymo nustatyta tvarka priima sprendimą, patvirtinantį, kad Sutartis neatitinka nacionalinio saugumo interesų, arba šio įstatymo nustatyta tvarka yra pateikiamos Nacionaliniam saugumui užtikrinti svarbių objektų apsaugos koordinavimo komisijos rekomendacijos dėl nacionalinio saugumo interesams užtikrinti būtinų priemonių, susijusių su nacionaliniam saugumui užtikrinti svarbių objektų apsauga. Tokia Sutartis </w:t>
      </w:r>
      <w:r w:rsidRPr="00D50316">
        <w:rPr>
          <w:rFonts w:ascii="Arial" w:hAnsi="Arial" w:cs="Arial"/>
          <w:sz w:val="22"/>
          <w:szCs w:val="22"/>
        </w:rPr>
        <w:t>laikoma neteisėta ir negaliojančia, Sutarties negaliojimo momentas nustatomas vadovaujantis minėtu įstatymu.</w:t>
      </w:r>
    </w:p>
    <w:p w:rsidRPr="00D50316" w:rsidR="00B53F10" w:rsidP="00B261FA" w:rsidRDefault="004A1536" w14:paraId="36062D32" w14:textId="54A16F9E">
      <w:pPr>
        <w:pStyle w:val="ListParagraph"/>
        <w:numPr>
          <w:ilvl w:val="1"/>
          <w:numId w:val="26"/>
        </w:numPr>
        <w:tabs>
          <w:tab w:val="left" w:pos="709"/>
        </w:tabs>
        <w:spacing w:line="259" w:lineRule="auto"/>
        <w:ind w:left="0" w:firstLine="0"/>
        <w:jc w:val="both"/>
        <w:rPr>
          <w:rFonts w:ascii="Arial" w:hAnsi="Arial" w:cs="Arial"/>
          <w:sz w:val="22"/>
          <w:szCs w:val="22"/>
        </w:rPr>
      </w:pPr>
      <w:r w:rsidRPr="6F9671D2">
        <w:rPr>
          <w:rFonts w:ascii="Arial" w:hAnsi="Arial" w:cs="Arial"/>
          <w:sz w:val="22"/>
          <w:szCs w:val="22"/>
        </w:rPr>
        <w:t xml:space="preserve">Sutartis laikoma neteisėta ir negaliojančia, jei būtų nustatyta, kad Sutarties vykdymas prieštarauja Lietuvos Respublikoje įgyvendinamoms </w:t>
      </w:r>
      <w:r w:rsidRPr="6F9671D2" w:rsidR="00DE4874">
        <w:rPr>
          <w:rFonts w:ascii="Arial" w:hAnsi="Arial" w:cs="Arial"/>
          <w:sz w:val="22"/>
          <w:szCs w:val="22"/>
        </w:rPr>
        <w:t>sankcijoms</w:t>
      </w:r>
      <w:r w:rsidRPr="6F9671D2">
        <w:rPr>
          <w:rFonts w:ascii="Arial" w:hAnsi="Arial" w:cs="Arial"/>
          <w:sz w:val="22"/>
          <w:szCs w:val="22"/>
        </w:rPr>
        <w:t>, kaip tai apibrėžta Sankcijų įgyvendinimo įstatyme ir kituose tarptautiniuose, Europos Sąjungos ir Lietuvos Respublikos teisės aktuose (bent vienai iš taikomų sankcijų)</w:t>
      </w:r>
      <w:r w:rsidRPr="6F9671D2" w:rsidR="3796D3F6">
        <w:rPr>
          <w:rFonts w:ascii="Arial" w:hAnsi="Arial" w:cs="Arial"/>
          <w:sz w:val="22"/>
          <w:szCs w:val="22"/>
        </w:rPr>
        <w:t xml:space="preserve"> bei Sankcijų įgyvendinimo ir kontrolės politikoje</w:t>
      </w:r>
      <w:r w:rsidRPr="6F9671D2">
        <w:rPr>
          <w:rFonts w:ascii="Arial" w:hAnsi="Arial" w:cs="Arial"/>
          <w:sz w:val="22"/>
          <w:szCs w:val="22"/>
        </w:rPr>
        <w:t xml:space="preserve">. Sutarties negaliojimo momentas nustatomas vadovaujantis minėtu įstatymu. </w:t>
      </w:r>
      <w:r w:rsidRPr="6F9671D2" w:rsidR="001C6E24">
        <w:rPr>
          <w:rFonts w:ascii="Arial" w:hAnsi="Arial" w:cs="Arial"/>
          <w:sz w:val="22"/>
          <w:szCs w:val="22"/>
        </w:rPr>
        <w:t>Pripažinus Sutartį negaliojanči</w:t>
      </w:r>
      <w:r w:rsidRPr="6F9671D2" w:rsidR="00DE4874">
        <w:rPr>
          <w:rFonts w:ascii="Arial" w:hAnsi="Arial" w:cs="Arial"/>
          <w:sz w:val="22"/>
          <w:szCs w:val="22"/>
        </w:rPr>
        <w:t>a</w:t>
      </w:r>
      <w:r w:rsidRPr="6F9671D2" w:rsidR="001C6E24">
        <w:rPr>
          <w:rFonts w:ascii="Arial" w:hAnsi="Arial" w:cs="Arial"/>
          <w:sz w:val="22"/>
          <w:szCs w:val="22"/>
        </w:rPr>
        <w:t xml:space="preserve">, taikoma restitucija, jei </w:t>
      </w:r>
      <w:r w:rsidRPr="6F9671D2" w:rsidR="000A7C5E">
        <w:rPr>
          <w:rFonts w:ascii="Arial" w:hAnsi="Arial" w:cs="Arial"/>
          <w:sz w:val="22"/>
          <w:szCs w:val="22"/>
        </w:rPr>
        <w:t xml:space="preserve">natūra </w:t>
      </w:r>
      <w:r w:rsidRPr="6F9671D2" w:rsidR="004C5887">
        <w:rPr>
          <w:rFonts w:ascii="Arial" w:hAnsi="Arial" w:cs="Arial"/>
          <w:sz w:val="22"/>
          <w:szCs w:val="22"/>
        </w:rPr>
        <w:t>grąžinimas neįmanomas, atlyginama pagal to, kas buvo gauta, vertę pinigais vadovaujantis Sutartyje nustatytais įkainiais, jeigu toks atlyginimas neprieštarauja protingumo, sąžiningumo ir teisingumo kriterijams.</w:t>
      </w:r>
    </w:p>
    <w:p w:rsidRPr="00D50316" w:rsidR="00B53F10" w:rsidP="00B261FA" w:rsidRDefault="004A1536" w14:paraId="07CA6C20" w14:textId="2A5246A6">
      <w:pPr>
        <w:pStyle w:val="ListParagraph"/>
        <w:numPr>
          <w:ilvl w:val="1"/>
          <w:numId w:val="26"/>
        </w:numPr>
        <w:tabs>
          <w:tab w:val="left" w:pos="709"/>
        </w:tabs>
        <w:spacing w:line="259" w:lineRule="auto"/>
        <w:ind w:left="0" w:firstLine="0"/>
        <w:jc w:val="both"/>
        <w:rPr>
          <w:rFonts w:ascii="Arial" w:hAnsi="Arial" w:cs="Arial"/>
          <w:sz w:val="22"/>
          <w:szCs w:val="22"/>
        </w:rPr>
      </w:pPr>
      <w:r w:rsidRPr="6F9671D2">
        <w:rPr>
          <w:rFonts w:ascii="Arial" w:hAnsi="Arial" w:cs="Arial"/>
          <w:sz w:val="22"/>
          <w:szCs w:val="22"/>
        </w:rPr>
        <w:t>Užsakovas nedelsiant vienašališkai nutraukia Sutartį</w:t>
      </w:r>
      <w:r w:rsidRPr="6F9671D2" w:rsidR="00B82476">
        <w:rPr>
          <w:rFonts w:ascii="Arial" w:hAnsi="Arial" w:cs="Arial"/>
          <w:sz w:val="22"/>
          <w:szCs w:val="22"/>
        </w:rPr>
        <w:t xml:space="preserve"> dėl </w:t>
      </w:r>
      <w:r w:rsidRPr="6F9671D2" w:rsidR="00A7308D">
        <w:rPr>
          <w:rFonts w:ascii="Arial" w:hAnsi="Arial" w:cs="Arial"/>
          <w:sz w:val="22"/>
          <w:szCs w:val="22"/>
        </w:rPr>
        <w:t>Tiekėjo</w:t>
      </w:r>
      <w:r w:rsidRPr="6F9671D2" w:rsidR="00B82476">
        <w:rPr>
          <w:rFonts w:ascii="Arial" w:hAnsi="Arial" w:cs="Arial"/>
          <w:sz w:val="20"/>
          <w:szCs w:val="20"/>
        </w:rPr>
        <w:t xml:space="preserve"> </w:t>
      </w:r>
      <w:r w:rsidRPr="6F9671D2" w:rsidR="00B82476">
        <w:rPr>
          <w:rFonts w:ascii="Arial" w:hAnsi="Arial" w:cs="Arial"/>
          <w:sz w:val="22"/>
          <w:szCs w:val="22"/>
        </w:rPr>
        <w:t>kaltės</w:t>
      </w:r>
      <w:r w:rsidRPr="6F9671D2">
        <w:rPr>
          <w:rFonts w:ascii="Arial" w:hAnsi="Arial" w:cs="Arial"/>
          <w:sz w:val="22"/>
          <w:szCs w:val="22"/>
        </w:rPr>
        <w:t xml:space="preserve"> arba sustabdo jos vykdymą sankcijų, kaip tai apibrėžta Sankcijų įgyvendinimo įstatyme ir kituose tarptautiniuose, Europos Sąjungos ir Lietuvos Respublikos teisės aktuose</w:t>
      </w:r>
      <w:r w:rsidRPr="6F9671D2" w:rsidR="5DCEABB0">
        <w:rPr>
          <w:rFonts w:ascii="Arial" w:hAnsi="Arial" w:cs="Arial"/>
          <w:sz w:val="22"/>
          <w:szCs w:val="22"/>
        </w:rPr>
        <w:t xml:space="preserve"> bei Sankcijų įgyvendinimo ir kontrolės politikoje</w:t>
      </w:r>
      <w:r w:rsidRPr="6F9671D2">
        <w:rPr>
          <w:rFonts w:ascii="Arial" w:hAnsi="Arial" w:cs="Arial"/>
          <w:sz w:val="22"/>
          <w:szCs w:val="22"/>
        </w:rPr>
        <w:t xml:space="preserve">, įgyvendinimo laikotarpiui, apie tai įspėjęs </w:t>
      </w:r>
      <w:r w:rsidRPr="6F9671D2" w:rsidR="00A7308D">
        <w:rPr>
          <w:rFonts w:ascii="Arial" w:hAnsi="Arial" w:cs="Arial"/>
          <w:sz w:val="22"/>
          <w:szCs w:val="22"/>
        </w:rPr>
        <w:t>Tiekėją</w:t>
      </w:r>
      <w:r w:rsidRPr="6F9671D2">
        <w:rPr>
          <w:rFonts w:ascii="Arial" w:hAnsi="Arial" w:cs="Arial"/>
          <w:sz w:val="22"/>
          <w:szCs w:val="22"/>
        </w:rPr>
        <w:t xml:space="preserve"> raštu, jei Sutartis įsigaliojo iki šių tarptautinių sankcijų Lietuvos Respublikoje įgyvendinimo nustatymo</w:t>
      </w:r>
      <w:r w:rsidRPr="6F9671D2" w:rsidR="00EB35C1">
        <w:rPr>
          <w:rFonts w:ascii="Arial" w:hAnsi="Arial" w:cs="Arial"/>
          <w:sz w:val="20"/>
          <w:szCs w:val="20"/>
        </w:rPr>
        <w:t xml:space="preserve"> </w:t>
      </w:r>
      <w:r w:rsidRPr="6F9671D2" w:rsidR="00EB35C1">
        <w:rPr>
          <w:rFonts w:ascii="Arial" w:hAnsi="Arial" w:cs="Arial"/>
          <w:sz w:val="22"/>
          <w:szCs w:val="22"/>
        </w:rPr>
        <w:t>ir tai neprieštarauja   Europos Sąjungos ar tarptautiniams teisės aktams.</w:t>
      </w:r>
      <w:r w:rsidRPr="6F9671D2">
        <w:rPr>
          <w:rFonts w:ascii="Arial" w:hAnsi="Arial" w:cs="Arial"/>
          <w:sz w:val="22"/>
          <w:szCs w:val="22"/>
        </w:rPr>
        <w:t xml:space="preserve"> Draudžiama prisiimti naujas prievoles pagal Sutartį, kurių vykdymas prieštarautų Lietuvos Respublikoje įgyvendinamoms tarptautinėms sankcijoms.</w:t>
      </w:r>
    </w:p>
    <w:p w:rsidRPr="00D50316" w:rsidR="00B53F10" w:rsidP="00B261FA" w:rsidRDefault="00A7308D" w14:paraId="15EDFF60" w14:textId="3B9B47B3">
      <w:pPr>
        <w:pStyle w:val="ListParagraph"/>
        <w:numPr>
          <w:ilvl w:val="1"/>
          <w:numId w:val="26"/>
        </w:numPr>
        <w:tabs>
          <w:tab w:val="left" w:pos="709"/>
        </w:tabs>
        <w:spacing w:line="259" w:lineRule="auto"/>
        <w:ind w:left="0" w:firstLine="0"/>
        <w:jc w:val="both"/>
        <w:rPr>
          <w:rFonts w:ascii="Arial" w:hAnsi="Arial" w:cs="Arial"/>
          <w:sz w:val="22"/>
          <w:szCs w:val="22"/>
        </w:rPr>
      </w:pPr>
      <w:r w:rsidRPr="6F9671D2">
        <w:rPr>
          <w:rFonts w:ascii="Arial" w:hAnsi="Arial" w:cs="Arial"/>
          <w:sz w:val="22"/>
          <w:szCs w:val="22"/>
        </w:rPr>
        <w:t>Tiekėjas</w:t>
      </w:r>
      <w:r w:rsidRPr="6F9671D2" w:rsidR="00914E1D">
        <w:rPr>
          <w:rFonts w:ascii="Arial" w:hAnsi="Arial" w:cs="Arial"/>
          <w:sz w:val="22"/>
          <w:szCs w:val="22"/>
        </w:rPr>
        <w:t xml:space="preserve"> turi teisę vienašališkai nutraukti šią Sutartį apie tai įspėjęs Užsakovą raštu prieš trumpesnį negu 30 (trisdešimties) dienų terminą</w:t>
      </w:r>
      <w:r w:rsidRPr="6F9671D2" w:rsidR="005C7A6D">
        <w:rPr>
          <w:rFonts w:ascii="Arial" w:hAnsi="Arial" w:cs="Arial"/>
          <w:sz w:val="22"/>
          <w:szCs w:val="22"/>
        </w:rPr>
        <w:t xml:space="preserve">, jei </w:t>
      </w:r>
      <w:r w:rsidRPr="6F9671D2" w:rsidR="00914E1D">
        <w:rPr>
          <w:rFonts w:ascii="Arial" w:hAnsi="Arial" w:cs="Arial"/>
          <w:sz w:val="22"/>
          <w:szCs w:val="22"/>
        </w:rPr>
        <w:t xml:space="preserve">Užsakovas nesumoka </w:t>
      </w:r>
      <w:r w:rsidRPr="6F9671D2">
        <w:rPr>
          <w:rFonts w:ascii="Arial" w:hAnsi="Arial" w:cs="Arial"/>
          <w:sz w:val="22"/>
          <w:szCs w:val="22"/>
        </w:rPr>
        <w:t>Tiekėjui</w:t>
      </w:r>
      <w:r w:rsidRPr="6F9671D2" w:rsidR="00914E1D">
        <w:rPr>
          <w:rFonts w:ascii="Arial" w:hAnsi="Arial" w:cs="Arial"/>
          <w:sz w:val="22"/>
          <w:szCs w:val="22"/>
        </w:rPr>
        <w:t>, o Užsakovo įsiskolinimas viršija Sutarties Specialiosiose sąlygose nurodytą priskaičiuotą delspinigių dydį</w:t>
      </w:r>
      <w:r w:rsidRPr="6F9671D2" w:rsidR="005C7A6D">
        <w:rPr>
          <w:rFonts w:ascii="Arial" w:hAnsi="Arial" w:cs="Arial"/>
          <w:sz w:val="22"/>
          <w:szCs w:val="22"/>
        </w:rPr>
        <w:t>.</w:t>
      </w:r>
    </w:p>
    <w:p w:rsidRPr="00D50316" w:rsidR="003043D9" w:rsidP="00B261FA" w:rsidRDefault="003043D9" w14:paraId="3B669ACB" w14:textId="59332546">
      <w:pPr>
        <w:pStyle w:val="ListParagraph"/>
        <w:numPr>
          <w:ilvl w:val="1"/>
          <w:numId w:val="26"/>
        </w:numPr>
        <w:tabs>
          <w:tab w:val="left" w:pos="709"/>
        </w:tabs>
        <w:spacing w:line="259" w:lineRule="auto"/>
        <w:ind w:left="0" w:firstLine="0"/>
        <w:jc w:val="both"/>
        <w:rPr>
          <w:rFonts w:ascii="Arial" w:hAnsi="Arial" w:cs="Arial"/>
          <w:sz w:val="22"/>
          <w:szCs w:val="22"/>
        </w:rPr>
      </w:pPr>
      <w:r w:rsidRPr="6F9671D2">
        <w:rPr>
          <w:rFonts w:ascii="Arial" w:hAnsi="Arial" w:cs="Arial"/>
          <w:sz w:val="22"/>
          <w:szCs w:val="22"/>
        </w:rPr>
        <w:t>Sutartis gali būti nutraukta kitais Sutartyje</w:t>
      </w:r>
      <w:r w:rsidRPr="6F9671D2" w:rsidR="001E0F39">
        <w:rPr>
          <w:rFonts w:ascii="Arial" w:hAnsi="Arial" w:cs="Arial"/>
          <w:sz w:val="22"/>
          <w:szCs w:val="22"/>
        </w:rPr>
        <w:t xml:space="preserve"> ir(ar)</w:t>
      </w:r>
      <w:r w:rsidRPr="6F9671D2">
        <w:rPr>
          <w:rFonts w:ascii="Arial" w:hAnsi="Arial" w:cs="Arial"/>
          <w:sz w:val="22"/>
          <w:szCs w:val="22"/>
        </w:rPr>
        <w:t xml:space="preserve"> CK</w:t>
      </w:r>
      <w:r w:rsidRPr="6F9671D2" w:rsidR="001E0F39">
        <w:rPr>
          <w:rFonts w:ascii="Arial" w:hAnsi="Arial" w:cs="Arial"/>
          <w:sz w:val="22"/>
          <w:szCs w:val="22"/>
        </w:rPr>
        <w:t>, kituose teisės aktuose</w:t>
      </w:r>
      <w:r w:rsidRPr="6F9671D2">
        <w:rPr>
          <w:rFonts w:ascii="Arial" w:hAnsi="Arial" w:cs="Arial"/>
          <w:sz w:val="22"/>
          <w:szCs w:val="22"/>
        </w:rPr>
        <w:t xml:space="preserve"> nustatytais atvejais ir tvarka.</w:t>
      </w:r>
    </w:p>
    <w:p w:rsidRPr="002037F7" w:rsidR="002037F7" w:rsidP="002037F7" w:rsidRDefault="002037F7" w14:paraId="3B6E0813" w14:textId="1FDE2480">
      <w:pPr>
        <w:pStyle w:val="ListParagraph"/>
        <w:numPr>
          <w:ilvl w:val="1"/>
          <w:numId w:val="26"/>
        </w:numPr>
        <w:tabs>
          <w:tab w:val="left" w:pos="709"/>
        </w:tabs>
        <w:ind w:left="0" w:firstLine="0"/>
        <w:jc w:val="both"/>
        <w:rPr>
          <w:rFonts w:ascii="Arial" w:hAnsi="Arial" w:cs="Arial"/>
          <w:sz w:val="22"/>
          <w:szCs w:val="22"/>
        </w:rPr>
      </w:pPr>
      <w:r w:rsidRPr="6F9671D2">
        <w:rPr>
          <w:rFonts w:ascii="Arial" w:hAnsi="Arial" w:cs="Arial"/>
          <w:sz w:val="22"/>
          <w:szCs w:val="22"/>
        </w:rPr>
        <w:t xml:space="preserve">Jei Sutartis nutraukiama / pripažįstama negaliojančia dėl </w:t>
      </w:r>
      <w:r w:rsidRPr="6F9671D2" w:rsidR="00A7308D">
        <w:rPr>
          <w:rFonts w:ascii="Arial" w:hAnsi="Arial" w:cs="Arial"/>
          <w:sz w:val="22"/>
          <w:szCs w:val="22"/>
        </w:rPr>
        <w:t>Tiekėjo</w:t>
      </w:r>
      <w:r w:rsidRPr="6F9671D2">
        <w:rPr>
          <w:rFonts w:ascii="Arial" w:hAnsi="Arial" w:cs="Arial"/>
          <w:sz w:val="22"/>
          <w:szCs w:val="22"/>
        </w:rPr>
        <w:t xml:space="preserve"> kaltės, įskaitant bet neapsiribojant dėl sankcijų taikymo </w:t>
      </w:r>
      <w:r w:rsidRPr="6F9671D2" w:rsidR="00A7308D">
        <w:rPr>
          <w:rFonts w:ascii="Arial" w:hAnsi="Arial" w:cs="Arial"/>
          <w:sz w:val="22"/>
          <w:szCs w:val="22"/>
        </w:rPr>
        <w:t>Tiekėjui</w:t>
      </w:r>
      <w:r w:rsidRPr="6F9671D2">
        <w:rPr>
          <w:rFonts w:ascii="Arial" w:hAnsi="Arial" w:cs="Arial"/>
          <w:sz w:val="22"/>
          <w:szCs w:val="22"/>
        </w:rPr>
        <w:t xml:space="preserve">, jo pasitelktam asmeniui, akcininkui, gamintojui, Pirkimo objektui (jo daliai) ar dėl </w:t>
      </w:r>
      <w:r w:rsidRPr="6F9671D2" w:rsidR="00A7308D">
        <w:rPr>
          <w:rFonts w:ascii="Arial" w:hAnsi="Arial" w:cs="Arial"/>
          <w:sz w:val="22"/>
          <w:szCs w:val="22"/>
        </w:rPr>
        <w:t>Tiekėjo</w:t>
      </w:r>
      <w:r w:rsidRPr="6F9671D2">
        <w:rPr>
          <w:rFonts w:ascii="Arial" w:hAnsi="Arial" w:cs="Arial"/>
          <w:sz w:val="22"/>
          <w:szCs w:val="22"/>
        </w:rPr>
        <w:t xml:space="preserve">, jo pasitelkto asmens, akcininko, naudos gavėjo, Pirkimo objekto (jo dalies) keliamos grėsmės nacionaliniam saugumui, Užsakovo įsipareigojimai dėl kiekio išpirkimo negalioja. Taip pat, jei Sutartis nutraukiama dėl </w:t>
      </w:r>
      <w:r w:rsidRPr="6F9671D2" w:rsidR="00A7308D">
        <w:rPr>
          <w:rFonts w:ascii="Arial" w:hAnsi="Arial" w:cs="Arial"/>
          <w:sz w:val="22"/>
          <w:szCs w:val="22"/>
        </w:rPr>
        <w:t>Tiekėjo</w:t>
      </w:r>
      <w:r w:rsidRPr="6F9671D2">
        <w:rPr>
          <w:rFonts w:ascii="Arial" w:hAnsi="Arial" w:cs="Arial"/>
          <w:sz w:val="22"/>
          <w:szCs w:val="22"/>
        </w:rPr>
        <w:t xml:space="preserve"> kaltės, Užsakovas įgyja teisę į Sutarties įvykdymo užtikrinimą. Užsakovo patirti nuostoliai ar išlaidos, </w:t>
      </w:r>
      <w:r w:rsidRPr="6F9671D2" w:rsidR="00A7308D">
        <w:rPr>
          <w:rFonts w:ascii="Arial" w:hAnsi="Arial" w:cs="Arial"/>
          <w:sz w:val="22"/>
          <w:szCs w:val="22"/>
        </w:rPr>
        <w:t>Tiekėjui</w:t>
      </w:r>
      <w:r w:rsidRPr="6F9671D2">
        <w:rPr>
          <w:rFonts w:ascii="Arial" w:hAnsi="Arial" w:cs="Arial"/>
          <w:sz w:val="22"/>
          <w:szCs w:val="22"/>
        </w:rPr>
        <w:t xml:space="preserve"> priskaičiuotos netesybos gali būti išskaičiuojami iš </w:t>
      </w:r>
      <w:r w:rsidRPr="6F9671D2" w:rsidR="00A7308D">
        <w:rPr>
          <w:rFonts w:ascii="Arial" w:hAnsi="Arial" w:cs="Arial"/>
          <w:sz w:val="22"/>
          <w:szCs w:val="22"/>
        </w:rPr>
        <w:t>Tiekėjui</w:t>
      </w:r>
      <w:r w:rsidRPr="6F9671D2">
        <w:rPr>
          <w:rFonts w:ascii="Arial" w:hAnsi="Arial" w:cs="Arial"/>
          <w:sz w:val="22"/>
          <w:szCs w:val="22"/>
        </w:rPr>
        <w:t xml:space="preserve"> mokėtinų sumų. </w:t>
      </w:r>
    </w:p>
    <w:p w:rsidRPr="00D50316" w:rsidR="00B53F10" w:rsidP="00B261FA" w:rsidRDefault="00E5605A" w14:paraId="591480D2" w14:textId="155330AA">
      <w:pPr>
        <w:pStyle w:val="ListParagraph"/>
        <w:numPr>
          <w:ilvl w:val="1"/>
          <w:numId w:val="26"/>
        </w:numPr>
        <w:tabs>
          <w:tab w:val="left" w:pos="709"/>
        </w:tabs>
        <w:spacing w:line="259" w:lineRule="auto"/>
        <w:ind w:left="0" w:firstLine="0"/>
        <w:jc w:val="both"/>
        <w:rPr>
          <w:rFonts w:ascii="Arial" w:hAnsi="Arial" w:cs="Arial"/>
          <w:sz w:val="22"/>
          <w:szCs w:val="22"/>
        </w:rPr>
      </w:pPr>
      <w:r w:rsidRPr="6F9671D2">
        <w:rPr>
          <w:rFonts w:ascii="Arial" w:hAnsi="Arial" w:cs="Arial"/>
          <w:sz w:val="22"/>
          <w:szCs w:val="22"/>
        </w:rPr>
        <w:t xml:space="preserve">Nutraukiant Sutartį, </w:t>
      </w:r>
      <w:r w:rsidRPr="6F9671D2" w:rsidR="00B07D71">
        <w:rPr>
          <w:rFonts w:ascii="Arial" w:hAnsi="Arial" w:cs="Arial"/>
          <w:sz w:val="22"/>
          <w:szCs w:val="22"/>
        </w:rPr>
        <w:t xml:space="preserve">Užsakovas </w:t>
      </w:r>
      <w:r w:rsidRPr="6F9671D2">
        <w:rPr>
          <w:rFonts w:ascii="Arial" w:hAnsi="Arial" w:cs="Arial"/>
          <w:sz w:val="22"/>
          <w:szCs w:val="22"/>
        </w:rPr>
        <w:t xml:space="preserve">sumoka </w:t>
      </w:r>
      <w:r w:rsidRPr="6F9671D2" w:rsidR="00A7308D">
        <w:rPr>
          <w:rFonts w:ascii="Arial" w:hAnsi="Arial" w:cs="Arial"/>
          <w:sz w:val="22"/>
          <w:szCs w:val="22"/>
        </w:rPr>
        <w:t>Tiekėjui</w:t>
      </w:r>
      <w:r w:rsidRPr="6F9671D2">
        <w:rPr>
          <w:rFonts w:ascii="Arial" w:hAnsi="Arial" w:cs="Arial"/>
          <w:sz w:val="22"/>
          <w:szCs w:val="22"/>
        </w:rPr>
        <w:t xml:space="preserve"> už iki Sutarties nutraukimo </w:t>
      </w:r>
      <w:r w:rsidRPr="6F9671D2" w:rsidR="008C7EA8">
        <w:rPr>
          <w:rFonts w:ascii="Arial" w:hAnsi="Arial" w:cs="Arial"/>
          <w:sz w:val="22"/>
          <w:szCs w:val="22"/>
        </w:rPr>
        <w:t>tinkamai suteiktas ir priimtas Paslaugas</w:t>
      </w:r>
      <w:r w:rsidRPr="6F9671D2" w:rsidR="003972DC">
        <w:rPr>
          <w:rFonts w:ascii="Arial" w:hAnsi="Arial" w:cs="Arial"/>
          <w:sz w:val="22"/>
          <w:szCs w:val="22"/>
        </w:rPr>
        <w:t xml:space="preserve"> ir jam priskaičiuotas netesybas (jei taikoma)</w:t>
      </w:r>
      <w:r w:rsidRPr="6F9671D2" w:rsidR="008C7EA8">
        <w:rPr>
          <w:rFonts w:ascii="Arial" w:hAnsi="Arial" w:cs="Arial"/>
          <w:sz w:val="22"/>
          <w:szCs w:val="22"/>
        </w:rPr>
        <w:t>.</w:t>
      </w:r>
      <w:r w:rsidRPr="6F9671D2" w:rsidR="000C5E93">
        <w:rPr>
          <w:rFonts w:ascii="Arial" w:hAnsi="Arial" w:cs="Arial"/>
          <w:sz w:val="22"/>
          <w:szCs w:val="22"/>
        </w:rPr>
        <w:t xml:space="preserve"> </w:t>
      </w:r>
    </w:p>
    <w:p w:rsidRPr="00D50316" w:rsidR="00E4354A" w:rsidP="00B261FA" w:rsidRDefault="00B53F10" w14:paraId="0357A3C3" w14:textId="46CAD5EB">
      <w:pPr>
        <w:pStyle w:val="ListParagraph"/>
        <w:tabs>
          <w:tab w:val="left" w:pos="709"/>
        </w:tabs>
        <w:spacing w:line="259" w:lineRule="auto"/>
        <w:ind w:left="0"/>
        <w:jc w:val="both"/>
        <w:rPr>
          <w:rFonts w:ascii="Arial" w:hAnsi="Arial" w:cs="Arial"/>
          <w:sz w:val="22"/>
          <w:szCs w:val="22"/>
        </w:rPr>
      </w:pPr>
      <w:r w:rsidRPr="00D50316">
        <w:rPr>
          <w:rFonts w:ascii="Arial" w:hAnsi="Arial" w:cs="Arial"/>
          <w:sz w:val="22"/>
          <w:szCs w:val="22"/>
        </w:rPr>
        <w:t xml:space="preserve">14.11. </w:t>
      </w:r>
      <w:r w:rsidRPr="00D50316" w:rsidR="0082358D">
        <w:rPr>
          <w:rFonts w:ascii="Arial" w:hAnsi="Arial" w:cs="Arial"/>
          <w:sz w:val="22"/>
          <w:szCs w:val="22"/>
        </w:rPr>
        <w:t xml:space="preserve">Nutraukiant Sutartį, </w:t>
      </w:r>
      <w:r w:rsidR="00A7308D">
        <w:rPr>
          <w:rFonts w:ascii="Arial" w:hAnsi="Arial" w:cs="Arial"/>
          <w:sz w:val="22"/>
          <w:szCs w:val="22"/>
        </w:rPr>
        <w:t>Tiekėjas</w:t>
      </w:r>
      <w:r w:rsidRPr="00D50316" w:rsidR="008C7EA8">
        <w:rPr>
          <w:rFonts w:ascii="Arial" w:hAnsi="Arial" w:cs="Arial"/>
          <w:sz w:val="22"/>
          <w:szCs w:val="22"/>
        </w:rPr>
        <w:t xml:space="preserve"> </w:t>
      </w:r>
      <w:r w:rsidRPr="00D50316" w:rsidR="0082358D">
        <w:rPr>
          <w:rFonts w:ascii="Arial" w:hAnsi="Arial" w:cs="Arial"/>
          <w:sz w:val="22"/>
          <w:szCs w:val="22"/>
        </w:rPr>
        <w:t xml:space="preserve">sumoka </w:t>
      </w:r>
      <w:r w:rsidRPr="00D50316" w:rsidR="001406C5">
        <w:rPr>
          <w:rFonts w:ascii="Arial" w:hAnsi="Arial" w:cs="Arial"/>
          <w:sz w:val="22"/>
          <w:szCs w:val="22"/>
        </w:rPr>
        <w:t>Užsakovui jam priskaičiuotas netesybas ir atlygin</w:t>
      </w:r>
      <w:r w:rsidRPr="00D50316" w:rsidR="0082358D">
        <w:rPr>
          <w:rFonts w:ascii="Arial" w:hAnsi="Arial" w:cs="Arial"/>
          <w:sz w:val="22"/>
          <w:szCs w:val="22"/>
        </w:rPr>
        <w:t>a visus</w:t>
      </w:r>
      <w:r w:rsidRPr="00D50316" w:rsidR="004C249A">
        <w:rPr>
          <w:rFonts w:ascii="Arial" w:hAnsi="Arial" w:cs="Arial"/>
          <w:sz w:val="22"/>
          <w:szCs w:val="22"/>
        </w:rPr>
        <w:t xml:space="preserve"> Užsakovui netinkamu Sutarties vykdymu ir (ar) Sutarties nutraukimu dėl </w:t>
      </w:r>
      <w:r w:rsidR="00A7308D">
        <w:rPr>
          <w:rFonts w:ascii="Arial" w:hAnsi="Arial" w:cs="Arial"/>
          <w:sz w:val="22"/>
          <w:szCs w:val="22"/>
        </w:rPr>
        <w:t>Tiekėjo</w:t>
      </w:r>
      <w:r w:rsidRPr="00D50316" w:rsidR="004C249A">
        <w:rPr>
          <w:rFonts w:ascii="Arial" w:hAnsi="Arial" w:cs="Arial"/>
          <w:sz w:val="22"/>
          <w:szCs w:val="22"/>
        </w:rPr>
        <w:t xml:space="preserve"> kaltės</w:t>
      </w:r>
      <w:r w:rsidRPr="00D50316" w:rsidR="001C2F44">
        <w:rPr>
          <w:rFonts w:ascii="Arial" w:hAnsi="Arial" w:cs="Arial"/>
          <w:sz w:val="22"/>
          <w:szCs w:val="22"/>
        </w:rPr>
        <w:t xml:space="preserve"> sukeltus </w:t>
      </w:r>
      <w:r w:rsidRPr="00D50316" w:rsidR="004C249A">
        <w:rPr>
          <w:rFonts w:ascii="Arial" w:hAnsi="Arial" w:cs="Arial"/>
          <w:sz w:val="22"/>
          <w:szCs w:val="22"/>
        </w:rPr>
        <w:t xml:space="preserve"> </w:t>
      </w:r>
      <w:r w:rsidRPr="00D50316" w:rsidR="001406C5">
        <w:rPr>
          <w:rFonts w:ascii="Arial" w:hAnsi="Arial" w:cs="Arial"/>
          <w:sz w:val="22"/>
          <w:szCs w:val="22"/>
        </w:rPr>
        <w:t xml:space="preserve"> nuostolius, </w:t>
      </w:r>
      <w:r w:rsidRPr="00D50316" w:rsidR="008B60EA">
        <w:rPr>
          <w:rFonts w:ascii="Arial" w:hAnsi="Arial" w:cs="Arial"/>
          <w:sz w:val="22"/>
          <w:szCs w:val="22"/>
        </w:rPr>
        <w:t>įskaitant, bet neapsiribojant kainų skirtumą, susidarantį Užsakovui įsigyjant trūkstamas Paslaugas iš trečiųjų asmenų</w:t>
      </w:r>
      <w:r w:rsidRPr="00D50316" w:rsidR="001C2F44">
        <w:rPr>
          <w:rFonts w:ascii="Arial" w:hAnsi="Arial" w:cs="Arial"/>
          <w:sz w:val="22"/>
          <w:szCs w:val="22"/>
        </w:rPr>
        <w:t>.</w:t>
      </w:r>
    </w:p>
    <w:p w:rsidRPr="00D50316" w:rsidR="001C6F01" w:rsidP="00B261FA" w:rsidRDefault="001C6F01" w14:paraId="1FC59C32" w14:textId="281C055D">
      <w:pPr>
        <w:tabs>
          <w:tab w:val="left" w:pos="709"/>
        </w:tabs>
        <w:spacing w:after="0" w:line="259" w:lineRule="auto"/>
        <w:jc w:val="both"/>
        <w:rPr>
          <w:rFonts w:ascii="Arial" w:hAnsi="Arial" w:cs="Arial"/>
        </w:rPr>
      </w:pPr>
      <w:r w:rsidRPr="00D50316">
        <w:rPr>
          <w:rFonts w:ascii="Arial" w:hAnsi="Arial" w:cs="Arial"/>
        </w:rPr>
        <w:t>1</w:t>
      </w:r>
      <w:r w:rsidRPr="00D50316" w:rsidR="00B53F10">
        <w:rPr>
          <w:rFonts w:ascii="Arial" w:hAnsi="Arial" w:cs="Arial"/>
        </w:rPr>
        <w:t>4</w:t>
      </w:r>
      <w:r w:rsidRPr="00D50316">
        <w:rPr>
          <w:rFonts w:ascii="Arial" w:hAnsi="Arial" w:cs="Arial"/>
        </w:rPr>
        <w:t>.1</w:t>
      </w:r>
      <w:r w:rsidRPr="00D50316" w:rsidR="00FB6EF6">
        <w:rPr>
          <w:rFonts w:ascii="Arial" w:hAnsi="Arial" w:cs="Arial"/>
        </w:rPr>
        <w:t>2</w:t>
      </w:r>
      <w:r w:rsidRPr="00D50316">
        <w:rPr>
          <w:rFonts w:ascii="Arial" w:hAnsi="Arial" w:cs="Arial"/>
        </w:rPr>
        <w:t>. Sutarties nutraukimas neturi įtakos ginčų nagrinėjimo tvarką nustatančių Sutarties sąlygų</w:t>
      </w:r>
      <w:r w:rsidRPr="00D50316" w:rsidR="003043D9">
        <w:rPr>
          <w:rFonts w:ascii="Arial" w:hAnsi="Arial" w:cs="Arial"/>
        </w:rPr>
        <w:t>, įskaitant garantinius terminus,</w:t>
      </w:r>
      <w:r w:rsidRPr="00D50316">
        <w:rPr>
          <w:rFonts w:ascii="Arial" w:hAnsi="Arial" w:cs="Arial"/>
        </w:rPr>
        <w:t xml:space="preserve"> ir kitų Sutarties sąlygų galiojimui, jeigu šios sąlygos pagal savo esmę lieka galioti ir po Sutarties nutraukimo.</w:t>
      </w:r>
    </w:p>
    <w:p w:rsidRPr="00D50316" w:rsidR="00E4354A" w:rsidP="00B261FA" w:rsidRDefault="00E4354A" w14:paraId="0357A3CC" w14:textId="77777777">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hAnsi="Arial" w:eastAsia="Times New Roman" w:cs="Arial"/>
          <w:b/>
        </w:rPr>
      </w:pPr>
    </w:p>
    <w:p w:rsidRPr="00D50316" w:rsidR="00E4354A" w:rsidP="00B261FA" w:rsidRDefault="00914E1D" w14:paraId="0357A3CD" w14:textId="1E1AF08C">
      <w:pPr>
        <w:autoSpaceDE w:val="0"/>
        <w:spacing w:after="0" w:line="259" w:lineRule="auto"/>
        <w:jc w:val="center"/>
        <w:rPr>
          <w:rFonts w:ascii="Arial" w:hAnsi="Arial" w:cs="Arial"/>
        </w:rPr>
      </w:pPr>
      <w:r w:rsidRPr="00D50316">
        <w:rPr>
          <w:rFonts w:ascii="Arial" w:hAnsi="Arial" w:eastAsia="Times New Roman" w:cs="Arial"/>
          <w:b/>
          <w:bCs/>
        </w:rPr>
        <w:t>1</w:t>
      </w:r>
      <w:r w:rsidRPr="00D50316" w:rsidR="00CF6606">
        <w:rPr>
          <w:rFonts w:ascii="Arial" w:hAnsi="Arial" w:eastAsia="Times New Roman" w:cs="Arial"/>
          <w:b/>
          <w:bCs/>
        </w:rPr>
        <w:t>5</w:t>
      </w:r>
      <w:r w:rsidRPr="00D50316">
        <w:rPr>
          <w:rFonts w:ascii="Arial" w:hAnsi="Arial" w:eastAsia="Times New Roman" w:cs="Arial"/>
          <w:b/>
        </w:rPr>
        <w:t>. SUTARTIES</w:t>
      </w:r>
      <w:r w:rsidRPr="00D50316" w:rsidR="008A0E6C">
        <w:rPr>
          <w:rFonts w:ascii="Arial" w:hAnsi="Arial" w:eastAsia="Times New Roman" w:cs="Arial"/>
          <w:b/>
        </w:rPr>
        <w:t xml:space="preserve"> </w:t>
      </w:r>
      <w:r w:rsidRPr="00D50316" w:rsidR="00574A94">
        <w:rPr>
          <w:rFonts w:ascii="Arial" w:hAnsi="Arial" w:eastAsia="Times New Roman" w:cs="Arial"/>
          <w:b/>
        </w:rPr>
        <w:t>IR (</w:t>
      </w:r>
      <w:r w:rsidRPr="00D50316" w:rsidR="008A0E6C">
        <w:rPr>
          <w:rFonts w:ascii="Arial" w:hAnsi="Arial" w:eastAsia="Times New Roman" w:cs="Arial"/>
          <w:b/>
        </w:rPr>
        <w:t>AR</w:t>
      </w:r>
      <w:r w:rsidRPr="00D50316" w:rsidR="00574A94">
        <w:rPr>
          <w:rFonts w:ascii="Arial" w:hAnsi="Arial" w:eastAsia="Times New Roman" w:cs="Arial"/>
          <w:b/>
        </w:rPr>
        <w:t>)</w:t>
      </w:r>
      <w:r w:rsidRPr="00D50316" w:rsidR="008A0E6C">
        <w:rPr>
          <w:rFonts w:ascii="Arial" w:hAnsi="Arial" w:eastAsia="Times New Roman" w:cs="Arial"/>
          <w:b/>
        </w:rPr>
        <w:t xml:space="preserve"> SUTARTINIO ĮSIPAREIGOJIMO</w:t>
      </w:r>
      <w:r w:rsidRPr="00D50316">
        <w:rPr>
          <w:rFonts w:ascii="Arial" w:hAnsi="Arial" w:eastAsia="Times New Roman" w:cs="Arial"/>
          <w:b/>
        </w:rPr>
        <w:t xml:space="preserve"> </w:t>
      </w:r>
      <w:r w:rsidRPr="00D50316" w:rsidR="00574A94">
        <w:rPr>
          <w:rFonts w:ascii="Arial" w:hAnsi="Arial" w:eastAsia="Times New Roman" w:cs="Arial"/>
          <w:b/>
        </w:rPr>
        <w:t>TERMINO</w:t>
      </w:r>
      <w:r w:rsidRPr="00D50316">
        <w:rPr>
          <w:rFonts w:ascii="Arial" w:hAnsi="Arial" w:eastAsia="Times New Roman" w:cs="Arial"/>
          <w:b/>
        </w:rPr>
        <w:t xml:space="preserve"> PRATĘSIMAS</w:t>
      </w:r>
    </w:p>
    <w:p w:rsidRPr="00D50316" w:rsidR="00E4354A" w:rsidP="00B261FA" w:rsidRDefault="00E4354A" w14:paraId="0357A3CE" w14:textId="77777777">
      <w:pPr>
        <w:numPr>
          <w:ilvl w:val="0"/>
          <w:numId w:val="7"/>
        </w:numPr>
        <w:autoSpaceDE w:val="0"/>
        <w:spacing w:after="0" w:line="259" w:lineRule="auto"/>
        <w:ind w:left="0" w:firstLine="0"/>
        <w:jc w:val="both"/>
        <w:rPr>
          <w:rFonts w:ascii="Arial" w:hAnsi="Arial" w:eastAsia="Times New Roman" w:cs="Arial"/>
          <w:vanish/>
          <w:spacing w:val="-3"/>
        </w:rPr>
      </w:pPr>
    </w:p>
    <w:p w:rsidRPr="00D50316" w:rsidR="00E4354A" w:rsidP="00B261FA" w:rsidRDefault="00E4354A" w14:paraId="0357A3CF" w14:textId="77777777">
      <w:pPr>
        <w:numPr>
          <w:ilvl w:val="0"/>
          <w:numId w:val="7"/>
        </w:numPr>
        <w:autoSpaceDE w:val="0"/>
        <w:spacing w:after="0" w:line="259" w:lineRule="auto"/>
        <w:ind w:left="0" w:firstLine="0"/>
        <w:jc w:val="both"/>
        <w:rPr>
          <w:rFonts w:ascii="Arial" w:hAnsi="Arial" w:eastAsia="Times New Roman" w:cs="Arial"/>
          <w:vanish/>
          <w:spacing w:val="-3"/>
        </w:rPr>
      </w:pPr>
    </w:p>
    <w:p w:rsidRPr="00D50316" w:rsidR="00E4354A" w:rsidP="00B261FA" w:rsidRDefault="00E4354A" w14:paraId="0357A3D0" w14:textId="77777777">
      <w:pPr>
        <w:numPr>
          <w:ilvl w:val="0"/>
          <w:numId w:val="7"/>
        </w:numPr>
        <w:autoSpaceDE w:val="0"/>
        <w:spacing w:after="0" w:line="259" w:lineRule="auto"/>
        <w:ind w:left="0" w:firstLine="0"/>
        <w:jc w:val="both"/>
        <w:rPr>
          <w:rFonts w:ascii="Arial" w:hAnsi="Arial" w:eastAsia="Times New Roman" w:cs="Arial"/>
          <w:vanish/>
          <w:spacing w:val="-3"/>
        </w:rPr>
      </w:pPr>
    </w:p>
    <w:p w:rsidRPr="00D50316" w:rsidR="00E4354A" w:rsidP="00B261FA" w:rsidRDefault="00E4354A" w14:paraId="0357A3D1" w14:textId="77777777">
      <w:pPr>
        <w:numPr>
          <w:ilvl w:val="0"/>
          <w:numId w:val="7"/>
        </w:numPr>
        <w:autoSpaceDE w:val="0"/>
        <w:spacing w:after="0" w:line="259" w:lineRule="auto"/>
        <w:ind w:left="0" w:firstLine="0"/>
        <w:jc w:val="both"/>
        <w:rPr>
          <w:rFonts w:ascii="Arial" w:hAnsi="Arial" w:eastAsia="Times New Roman" w:cs="Arial"/>
          <w:vanish/>
          <w:spacing w:val="-3"/>
        </w:rPr>
      </w:pPr>
    </w:p>
    <w:p w:rsidRPr="00D50316" w:rsidR="00EC3937" w:rsidP="00B261FA" w:rsidRDefault="00EC3937" w14:paraId="020E3D6C" w14:textId="7065D2E9">
      <w:pPr>
        <w:pStyle w:val="ListParagraph"/>
        <w:numPr>
          <w:ilvl w:val="1"/>
          <w:numId w:val="27"/>
        </w:numPr>
        <w:tabs>
          <w:tab w:val="left" w:pos="567"/>
          <w:tab w:val="left" w:pos="2835"/>
        </w:tabs>
        <w:spacing w:line="259" w:lineRule="auto"/>
        <w:ind w:left="0" w:firstLine="0"/>
        <w:jc w:val="both"/>
        <w:rPr>
          <w:rFonts w:ascii="Arial" w:hAnsi="Arial" w:cs="Arial"/>
          <w:sz w:val="22"/>
          <w:szCs w:val="22"/>
        </w:rPr>
      </w:pPr>
      <w:r w:rsidRPr="00D50316">
        <w:rPr>
          <w:rFonts w:ascii="Arial" w:hAnsi="Arial" w:cs="Arial"/>
          <w:sz w:val="22"/>
          <w:szCs w:val="22"/>
        </w:rPr>
        <w:t>Sutartinių įsipareigojimų (</w:t>
      </w:r>
      <w:r w:rsidRPr="00D50316" w:rsidDel="003625E4">
        <w:rPr>
          <w:rFonts w:ascii="Arial" w:hAnsi="Arial" w:cs="Arial"/>
          <w:sz w:val="22"/>
          <w:szCs w:val="22"/>
        </w:rPr>
        <w:t xml:space="preserve">vienos </w:t>
      </w:r>
      <w:r w:rsidRPr="00D50316">
        <w:rPr>
          <w:rFonts w:ascii="Arial" w:hAnsi="Arial" w:cs="Arial"/>
          <w:sz w:val="22"/>
          <w:szCs w:val="22"/>
        </w:rPr>
        <w:t>Paslaugos</w:t>
      </w:r>
      <w:r w:rsidRPr="00D50316" w:rsidR="00707585">
        <w:rPr>
          <w:rFonts w:ascii="Arial" w:hAnsi="Arial" w:cs="Arial"/>
          <w:sz w:val="22"/>
          <w:szCs w:val="22"/>
        </w:rPr>
        <w:t xml:space="preserve"> / Pr</w:t>
      </w:r>
      <w:r w:rsidRPr="00D50316" w:rsidR="0085741A">
        <w:rPr>
          <w:rFonts w:ascii="Arial" w:hAnsi="Arial" w:cs="Arial"/>
          <w:sz w:val="22"/>
          <w:szCs w:val="22"/>
        </w:rPr>
        <w:t>ekės / užsakymo /</w:t>
      </w:r>
      <w:r w:rsidRPr="00D50316">
        <w:rPr>
          <w:rFonts w:ascii="Arial" w:hAnsi="Arial" w:cs="Arial"/>
          <w:sz w:val="22"/>
          <w:szCs w:val="22"/>
        </w:rPr>
        <w:t xml:space="preserve"> etapo </w:t>
      </w:r>
      <w:r w:rsidRPr="00D50316" w:rsidR="0085741A">
        <w:rPr>
          <w:rFonts w:ascii="Arial" w:hAnsi="Arial" w:cs="Arial"/>
          <w:sz w:val="22"/>
          <w:szCs w:val="22"/>
        </w:rPr>
        <w:t xml:space="preserve">/ </w:t>
      </w:r>
      <w:r w:rsidRPr="00D50316" w:rsidR="00A72968">
        <w:rPr>
          <w:rFonts w:ascii="Arial" w:hAnsi="Arial" w:cs="Arial"/>
          <w:sz w:val="22"/>
          <w:szCs w:val="22"/>
        </w:rPr>
        <w:t>kito</w:t>
      </w:r>
      <w:r w:rsidRPr="00D50316">
        <w:rPr>
          <w:rFonts w:ascii="Arial" w:hAnsi="Arial" w:cs="Arial"/>
          <w:sz w:val="22"/>
          <w:szCs w:val="22"/>
        </w:rPr>
        <w:t xml:space="preserve"> įsipareigojimo, toliau – </w:t>
      </w:r>
      <w:r w:rsidRPr="00D50316">
        <w:rPr>
          <w:rFonts w:ascii="Arial" w:hAnsi="Arial" w:cs="Arial"/>
          <w:b/>
          <w:sz w:val="22"/>
          <w:szCs w:val="22"/>
        </w:rPr>
        <w:t>Sutartinis įsipareigojimas</w:t>
      </w:r>
      <w:r w:rsidRPr="00D50316">
        <w:rPr>
          <w:rFonts w:ascii="Arial" w:hAnsi="Arial" w:cs="Arial"/>
          <w:sz w:val="22"/>
          <w:szCs w:val="22"/>
        </w:rPr>
        <w:t>) įvykdymo terminas gali būti pratęstas esant vienai iš šių aplinkybių:</w:t>
      </w:r>
    </w:p>
    <w:p w:rsidRPr="00D50316" w:rsidR="00EC3937" w:rsidP="00B261FA" w:rsidRDefault="00EC3937" w14:paraId="77570CD5" w14:textId="653CF59D">
      <w:pPr>
        <w:pStyle w:val="ListParagraph"/>
        <w:numPr>
          <w:ilvl w:val="2"/>
          <w:numId w:val="27"/>
        </w:numPr>
        <w:tabs>
          <w:tab w:val="left" w:pos="709"/>
          <w:tab w:val="left" w:pos="2835"/>
        </w:tabs>
        <w:spacing w:line="259" w:lineRule="auto"/>
        <w:ind w:left="0" w:firstLine="0"/>
        <w:jc w:val="both"/>
        <w:rPr>
          <w:rFonts w:ascii="Arial" w:hAnsi="Arial" w:cs="Arial"/>
          <w:spacing w:val="-3"/>
          <w:sz w:val="22"/>
          <w:szCs w:val="22"/>
        </w:rPr>
      </w:pPr>
      <w:r w:rsidRPr="00D50316">
        <w:rPr>
          <w:rFonts w:ascii="Arial" w:hAnsi="Arial" w:cs="Arial"/>
          <w:spacing w:val="-3"/>
          <w:sz w:val="22"/>
          <w:szCs w:val="22"/>
        </w:rPr>
        <w:t>dėl aplinkybių, susijusių su valstybės institucijų vėlavimu atlikti veiksmus, susijusius su Pirkimo objektu, teisės aktuose ar jų vidaus tvarkose nustatytais terminais ar valstybės institucijų išleistais teisės aktais, laikinai ribojančiais asmenų, prekių, paslaugų judėjimą ar teikimą ir tai tiesiogiai įtakoja</w:t>
      </w:r>
      <w:r w:rsidRPr="00D50316" w:rsidR="008B6C2A">
        <w:rPr>
          <w:rFonts w:ascii="Arial" w:hAnsi="Arial" w:cs="Arial"/>
          <w:spacing w:val="-3"/>
          <w:sz w:val="22"/>
          <w:szCs w:val="22"/>
        </w:rPr>
        <w:t xml:space="preserve"> Sutartinio įsipareigojimo vykdymą</w:t>
      </w:r>
      <w:r w:rsidRPr="00D50316">
        <w:rPr>
          <w:rFonts w:ascii="Arial" w:hAnsi="Arial" w:cs="Arial"/>
          <w:spacing w:val="-3"/>
          <w:sz w:val="22"/>
          <w:szCs w:val="22"/>
        </w:rPr>
        <w:t>. Vėlavimu nelaikomas pastabų ar klausimų pateikimas, dėl kurių valstybės institucijai nustatytas atsakymo ar suderinimo ar patvirtinimo termino pratęsiamas;</w:t>
      </w:r>
    </w:p>
    <w:p w:rsidRPr="00D50316" w:rsidR="00EC3937" w:rsidP="00B261FA" w:rsidRDefault="00EC3937" w14:paraId="619434DA" w14:textId="5F5F3E98">
      <w:pPr>
        <w:pStyle w:val="ListParagraph"/>
        <w:numPr>
          <w:ilvl w:val="2"/>
          <w:numId w:val="27"/>
        </w:numPr>
        <w:tabs>
          <w:tab w:val="left" w:pos="709"/>
          <w:tab w:val="left" w:pos="2835"/>
        </w:tabs>
        <w:spacing w:line="259" w:lineRule="auto"/>
        <w:ind w:left="0" w:firstLine="0"/>
        <w:jc w:val="both"/>
        <w:rPr>
          <w:rFonts w:ascii="Arial" w:hAnsi="Arial" w:cs="Arial"/>
          <w:spacing w:val="-3"/>
          <w:sz w:val="22"/>
          <w:szCs w:val="22"/>
        </w:rPr>
      </w:pPr>
      <w:r w:rsidRPr="00D50316">
        <w:rPr>
          <w:rFonts w:ascii="Arial" w:hAnsi="Arial" w:cs="Arial"/>
          <w:spacing w:val="-3"/>
          <w:sz w:val="22"/>
          <w:szCs w:val="22"/>
        </w:rPr>
        <w:t xml:space="preserve">dėl Pirkimo dokumentuose nenumatytų darbų, paslaugų ir (ar) prekių, kurių poreikis paaiškėjo tik pradėjus vykdyti Sutartį ir šis poreikis negalėjo būti iš anksto numatytas Užsakovo </w:t>
      </w:r>
      <w:r w:rsidRPr="00D50316" w:rsidR="00FB6EF6">
        <w:rPr>
          <w:rFonts w:ascii="Arial" w:hAnsi="Arial" w:cs="Arial"/>
          <w:spacing w:val="-3"/>
          <w:sz w:val="22"/>
          <w:szCs w:val="22"/>
        </w:rPr>
        <w:t>P</w:t>
      </w:r>
      <w:r w:rsidRPr="00D50316">
        <w:rPr>
          <w:rFonts w:ascii="Arial" w:hAnsi="Arial" w:cs="Arial"/>
          <w:spacing w:val="-3"/>
          <w:sz w:val="22"/>
          <w:szCs w:val="22"/>
        </w:rPr>
        <w:t xml:space="preserve">irkimo dokumentuose </w:t>
      </w:r>
      <w:r w:rsidRPr="00D50316">
        <w:rPr>
          <w:rFonts w:ascii="Arial" w:hAnsi="Arial" w:cs="Arial"/>
          <w:spacing w:val="-3"/>
          <w:sz w:val="22"/>
          <w:szCs w:val="22"/>
        </w:rPr>
        <w:t xml:space="preserve">ir </w:t>
      </w:r>
      <w:r w:rsidR="00A7308D">
        <w:rPr>
          <w:rFonts w:ascii="Arial" w:hAnsi="Arial" w:cs="Arial"/>
          <w:spacing w:val="-3"/>
          <w:sz w:val="22"/>
          <w:szCs w:val="22"/>
        </w:rPr>
        <w:t>Tiekėjo</w:t>
      </w:r>
      <w:r w:rsidRPr="00D50316">
        <w:rPr>
          <w:rFonts w:ascii="Arial" w:hAnsi="Arial" w:cs="Arial"/>
          <w:spacing w:val="-3"/>
          <w:sz w:val="22"/>
          <w:szCs w:val="22"/>
        </w:rPr>
        <w:t xml:space="preserve"> kaip patyrusio šios srities profesionalo, dėl ko būtina atlikti papildomą pirkimą arba pakeisti Sutartį vadovaujantis teisės aktų nuostatomis</w:t>
      </w:r>
      <w:r w:rsidRPr="00D50316" w:rsidR="008B6C2A">
        <w:rPr>
          <w:rFonts w:ascii="Arial" w:hAnsi="Arial" w:cs="Arial"/>
          <w:spacing w:val="-3"/>
          <w:sz w:val="22"/>
          <w:szCs w:val="22"/>
        </w:rPr>
        <w:t>, kas tiesiogiai įtakoja Sutartinio įsipareigojimo vykdymą</w:t>
      </w:r>
      <w:r w:rsidRPr="00D50316">
        <w:rPr>
          <w:rFonts w:ascii="Arial" w:hAnsi="Arial" w:cs="Arial"/>
          <w:spacing w:val="-3"/>
          <w:sz w:val="22"/>
          <w:szCs w:val="22"/>
        </w:rPr>
        <w:t>;</w:t>
      </w:r>
    </w:p>
    <w:p w:rsidRPr="00D50316" w:rsidR="00EC3937" w:rsidP="00B261FA" w:rsidRDefault="00EC3937" w14:paraId="0DBC6823" w14:textId="799E430F">
      <w:pPr>
        <w:pStyle w:val="ListParagraph"/>
        <w:numPr>
          <w:ilvl w:val="2"/>
          <w:numId w:val="27"/>
        </w:numPr>
        <w:tabs>
          <w:tab w:val="left" w:pos="709"/>
          <w:tab w:val="left" w:pos="2835"/>
        </w:tabs>
        <w:spacing w:line="259" w:lineRule="auto"/>
        <w:ind w:left="0" w:firstLine="0"/>
        <w:jc w:val="both"/>
        <w:rPr>
          <w:rFonts w:ascii="Arial" w:hAnsi="Arial" w:cs="Arial"/>
          <w:spacing w:val="-3"/>
          <w:sz w:val="22"/>
          <w:szCs w:val="22"/>
        </w:rPr>
      </w:pPr>
      <w:r w:rsidRPr="00D50316">
        <w:rPr>
          <w:rFonts w:ascii="Arial" w:hAnsi="Arial" w:cs="Arial"/>
          <w:spacing w:val="-3"/>
          <w:sz w:val="22"/>
          <w:szCs w:val="22"/>
        </w:rPr>
        <w:t xml:space="preserve">jei Užsakovas dėl Sutarties vykdymo metu atsiradusių objektyvių priežasčių negali vykdyti </w:t>
      </w:r>
      <w:r w:rsidRPr="00D50316" w:rsidR="008B6C2A">
        <w:rPr>
          <w:rFonts w:ascii="Arial" w:hAnsi="Arial" w:cs="Arial"/>
          <w:spacing w:val="-3"/>
          <w:sz w:val="22"/>
          <w:szCs w:val="22"/>
        </w:rPr>
        <w:t>Sutartimi prisiimtų prievolių</w:t>
      </w:r>
      <w:r w:rsidRPr="00D50316">
        <w:rPr>
          <w:rFonts w:ascii="Arial" w:hAnsi="Arial" w:cs="Arial"/>
          <w:spacing w:val="-3"/>
          <w:sz w:val="22"/>
          <w:szCs w:val="22"/>
        </w:rPr>
        <w:t xml:space="preserve">, aiškiai nurodytų Sutartyje, o </w:t>
      </w:r>
      <w:r w:rsidR="00A7308D">
        <w:rPr>
          <w:rFonts w:ascii="Arial" w:hAnsi="Arial" w:cs="Arial"/>
          <w:spacing w:val="-3"/>
          <w:sz w:val="22"/>
          <w:szCs w:val="22"/>
        </w:rPr>
        <w:t>Tiekėjas</w:t>
      </w:r>
      <w:r w:rsidRPr="00D50316">
        <w:rPr>
          <w:rFonts w:ascii="Arial" w:hAnsi="Arial" w:cs="Arial"/>
          <w:spacing w:val="-3"/>
          <w:sz w:val="22"/>
          <w:szCs w:val="22"/>
        </w:rPr>
        <w:t xml:space="preserve"> dėl to negali</w:t>
      </w:r>
      <w:r w:rsidRPr="00D50316" w:rsidR="008B6C2A">
        <w:rPr>
          <w:rFonts w:ascii="Arial" w:hAnsi="Arial" w:cs="Arial"/>
          <w:spacing w:val="-3"/>
          <w:sz w:val="22"/>
          <w:szCs w:val="22"/>
        </w:rPr>
        <w:t xml:space="preserve"> </w:t>
      </w:r>
      <w:bookmarkStart w:name="_Hlk92359046" w:id="9"/>
      <w:r w:rsidRPr="00D50316" w:rsidR="008B6C2A">
        <w:rPr>
          <w:rFonts w:ascii="Arial" w:hAnsi="Arial" w:cs="Arial"/>
          <w:spacing w:val="-3"/>
          <w:sz w:val="22"/>
          <w:szCs w:val="22"/>
        </w:rPr>
        <w:t>vykdyti Sutartinio įsipareigojimo</w:t>
      </w:r>
      <w:bookmarkEnd w:id="9"/>
      <w:r w:rsidRPr="00D50316">
        <w:rPr>
          <w:rFonts w:ascii="Arial" w:hAnsi="Arial" w:cs="Arial"/>
          <w:spacing w:val="-3"/>
          <w:sz w:val="22"/>
          <w:szCs w:val="22"/>
        </w:rPr>
        <w:t>;</w:t>
      </w:r>
    </w:p>
    <w:p w:rsidRPr="00D50316" w:rsidR="00EC3937" w:rsidP="00B261FA" w:rsidRDefault="00EC3937" w14:paraId="0FF3D17F" w14:textId="28463B31">
      <w:pPr>
        <w:pStyle w:val="ListParagraph"/>
        <w:numPr>
          <w:ilvl w:val="2"/>
          <w:numId w:val="27"/>
        </w:numPr>
        <w:tabs>
          <w:tab w:val="left" w:pos="709"/>
          <w:tab w:val="left" w:pos="2835"/>
        </w:tabs>
        <w:spacing w:line="259" w:lineRule="auto"/>
        <w:ind w:left="0" w:firstLine="0"/>
        <w:jc w:val="both"/>
        <w:rPr>
          <w:rFonts w:ascii="Arial" w:hAnsi="Arial" w:cs="Arial"/>
          <w:spacing w:val="-3"/>
          <w:sz w:val="22"/>
          <w:szCs w:val="22"/>
        </w:rPr>
      </w:pPr>
      <w:r w:rsidRPr="00D50316">
        <w:rPr>
          <w:rFonts w:ascii="Arial" w:hAnsi="Arial" w:cs="Arial"/>
          <w:spacing w:val="-3"/>
          <w:sz w:val="22"/>
          <w:szCs w:val="22"/>
        </w:rPr>
        <w:t xml:space="preserve">jei su Užsakovu susiję ūkio subjektai, išskyrus </w:t>
      </w:r>
      <w:r w:rsidR="00A7308D">
        <w:rPr>
          <w:rFonts w:ascii="Arial" w:hAnsi="Arial" w:cs="Arial"/>
          <w:spacing w:val="-3"/>
          <w:sz w:val="22"/>
          <w:szCs w:val="22"/>
        </w:rPr>
        <w:t>Tiekėją</w:t>
      </w:r>
      <w:r w:rsidRPr="00D50316">
        <w:rPr>
          <w:rFonts w:ascii="Arial" w:hAnsi="Arial" w:cs="Arial"/>
          <w:spacing w:val="-3"/>
          <w:sz w:val="22"/>
          <w:szCs w:val="22"/>
        </w:rPr>
        <w:t xml:space="preserve"> ir su juo susijusius ūkio subjektus (subtiekėjus, ūkio subjektus, partnerius, kitus </w:t>
      </w:r>
      <w:r w:rsidR="00A7308D">
        <w:rPr>
          <w:rFonts w:ascii="Arial" w:hAnsi="Arial" w:cs="Arial"/>
          <w:spacing w:val="-3"/>
          <w:sz w:val="22"/>
          <w:szCs w:val="22"/>
        </w:rPr>
        <w:t>Tiekėjo</w:t>
      </w:r>
      <w:r w:rsidRPr="00D50316">
        <w:rPr>
          <w:rFonts w:ascii="Arial" w:hAnsi="Arial" w:cs="Arial"/>
          <w:spacing w:val="-3"/>
          <w:sz w:val="22"/>
          <w:szCs w:val="22"/>
        </w:rPr>
        <w:t xml:space="preserve"> kontrahentus), laiku neįvykdo darbų, nepristato prekių ar nesuteikia paslaugų, be kurių </w:t>
      </w:r>
      <w:r w:rsidR="00A7308D">
        <w:rPr>
          <w:rFonts w:ascii="Arial" w:hAnsi="Arial" w:cs="Arial"/>
          <w:spacing w:val="-3"/>
          <w:sz w:val="22"/>
          <w:szCs w:val="22"/>
        </w:rPr>
        <w:t>Tiekėjas</w:t>
      </w:r>
      <w:r w:rsidRPr="00D50316">
        <w:rPr>
          <w:rFonts w:ascii="Arial" w:hAnsi="Arial" w:cs="Arial"/>
          <w:spacing w:val="-3"/>
          <w:sz w:val="22"/>
          <w:szCs w:val="22"/>
        </w:rPr>
        <w:t xml:space="preserve"> objektyviai negali pradėti </w:t>
      </w:r>
      <w:r w:rsidRPr="00D50316" w:rsidR="008B6C2A">
        <w:rPr>
          <w:rFonts w:ascii="Arial" w:hAnsi="Arial" w:cs="Arial"/>
          <w:spacing w:val="-3"/>
          <w:sz w:val="22"/>
          <w:szCs w:val="22"/>
        </w:rPr>
        <w:t>ar įvykdyti Sutartinio įsipareigojimo</w:t>
      </w:r>
      <w:r w:rsidRPr="00D50316">
        <w:rPr>
          <w:rFonts w:ascii="Arial" w:hAnsi="Arial" w:cs="Arial"/>
          <w:spacing w:val="-3"/>
          <w:sz w:val="22"/>
          <w:szCs w:val="22"/>
        </w:rPr>
        <w:t xml:space="preserve">. </w:t>
      </w:r>
    </w:p>
    <w:p w:rsidRPr="00D50316" w:rsidR="00EC3937" w:rsidP="00B261FA" w:rsidRDefault="00EC3937" w14:paraId="3A3EAB76" w14:textId="55C575F4">
      <w:pPr>
        <w:pStyle w:val="ListParagraph"/>
        <w:numPr>
          <w:ilvl w:val="1"/>
          <w:numId w:val="27"/>
        </w:numPr>
        <w:tabs>
          <w:tab w:val="left" w:pos="709"/>
        </w:tabs>
        <w:spacing w:line="259" w:lineRule="auto"/>
        <w:ind w:left="0" w:firstLine="0"/>
        <w:jc w:val="both"/>
        <w:rPr>
          <w:rFonts w:ascii="Arial" w:hAnsi="Arial" w:cs="Arial"/>
          <w:sz w:val="22"/>
          <w:szCs w:val="22"/>
        </w:rPr>
      </w:pPr>
      <w:r w:rsidRPr="00D50316">
        <w:rPr>
          <w:rFonts w:ascii="Arial" w:hAnsi="Arial" w:cs="Arial"/>
          <w:sz w:val="22"/>
          <w:szCs w:val="22"/>
        </w:rPr>
        <w:t xml:space="preserve">Sutartinio įsipareigojimo terminas gali būti pratęstas </w:t>
      </w:r>
      <w:r w:rsidRPr="00D50316" w:rsidR="002066E3">
        <w:rPr>
          <w:rFonts w:ascii="Arial" w:hAnsi="Arial" w:cs="Arial"/>
          <w:sz w:val="22"/>
          <w:szCs w:val="22"/>
        </w:rPr>
        <w:t xml:space="preserve">tik Sutartinio įsipareigojimo galiojimo laikotarpiu </w:t>
      </w:r>
      <w:r w:rsidRPr="00D50316">
        <w:rPr>
          <w:rFonts w:ascii="Arial" w:hAnsi="Arial" w:cs="Arial"/>
          <w:sz w:val="22"/>
          <w:szCs w:val="22"/>
        </w:rPr>
        <w:t>Sutartyje nustatyta tvarka:</w:t>
      </w:r>
    </w:p>
    <w:p w:rsidRPr="00D50316" w:rsidR="00EC3937" w:rsidP="00B261FA" w:rsidRDefault="002066E3" w14:paraId="11449846" w14:textId="6494CA6E">
      <w:pPr>
        <w:pStyle w:val="ListParagraph"/>
        <w:numPr>
          <w:ilvl w:val="2"/>
          <w:numId w:val="27"/>
        </w:numPr>
        <w:tabs>
          <w:tab w:val="left" w:pos="709"/>
          <w:tab w:val="left" w:pos="2835"/>
        </w:tabs>
        <w:spacing w:line="259" w:lineRule="auto"/>
        <w:ind w:left="0" w:firstLine="0"/>
        <w:jc w:val="both"/>
        <w:rPr>
          <w:rFonts w:ascii="Arial" w:hAnsi="Arial" w:cs="Arial"/>
          <w:spacing w:val="-3"/>
          <w:sz w:val="22"/>
          <w:szCs w:val="22"/>
        </w:rPr>
      </w:pPr>
      <w:r w:rsidRPr="00D50316">
        <w:rPr>
          <w:rFonts w:ascii="Arial" w:hAnsi="Arial" w:cs="Arial"/>
          <w:spacing w:val="-3"/>
          <w:sz w:val="22"/>
          <w:szCs w:val="22"/>
        </w:rPr>
        <w:t xml:space="preserve">Užsakovui </w:t>
      </w:r>
      <w:r w:rsidRPr="00D50316" w:rsidR="00EC3937">
        <w:rPr>
          <w:rFonts w:ascii="Arial" w:hAnsi="Arial" w:cs="Arial"/>
          <w:spacing w:val="-3"/>
          <w:sz w:val="22"/>
          <w:szCs w:val="22"/>
        </w:rPr>
        <w:t xml:space="preserve">gavus </w:t>
      </w:r>
      <w:r w:rsidR="00A7308D">
        <w:rPr>
          <w:rFonts w:ascii="Arial" w:hAnsi="Arial" w:cs="Arial"/>
          <w:spacing w:val="-3"/>
          <w:sz w:val="22"/>
          <w:szCs w:val="22"/>
        </w:rPr>
        <w:t>Tiekėjo</w:t>
      </w:r>
      <w:r w:rsidRPr="00D50316" w:rsidR="00EC3937">
        <w:rPr>
          <w:rFonts w:ascii="Arial" w:hAnsi="Arial" w:cs="Arial"/>
          <w:spacing w:val="-3"/>
          <w:sz w:val="22"/>
          <w:szCs w:val="22"/>
        </w:rPr>
        <w:t xml:space="preserve"> rašytinį prašymą su termino pratęsimą pagrindžiančiais objektyviais argumentais, faktais ir įrodymais dėl vienos ar kelių aukščiau nurodytų aplinkybių atsiradimo. </w:t>
      </w:r>
      <w:r w:rsidRPr="00D50316" w:rsidR="00287296">
        <w:rPr>
          <w:rFonts w:ascii="Arial" w:hAnsi="Arial" w:cs="Arial"/>
          <w:spacing w:val="-3"/>
          <w:sz w:val="22"/>
          <w:szCs w:val="22"/>
        </w:rPr>
        <w:t xml:space="preserve">Užsakovas, įvertinęs prašymą, turi teisę raštu atsisakyti arba sutikti su </w:t>
      </w:r>
      <w:r w:rsidRPr="00D50316" w:rsidR="00AF05FC">
        <w:rPr>
          <w:rFonts w:ascii="Arial" w:hAnsi="Arial" w:cs="Arial"/>
          <w:spacing w:val="-3"/>
          <w:sz w:val="22"/>
          <w:szCs w:val="22"/>
        </w:rPr>
        <w:t>Sutartinio įsipareigojimo</w:t>
      </w:r>
      <w:r w:rsidRPr="00D50316" w:rsidR="00BF1683">
        <w:rPr>
          <w:rFonts w:ascii="Arial" w:hAnsi="Arial" w:cs="Arial"/>
          <w:spacing w:val="-3"/>
          <w:sz w:val="22"/>
          <w:szCs w:val="22"/>
        </w:rPr>
        <w:t xml:space="preserve"> </w:t>
      </w:r>
      <w:r w:rsidRPr="00D50316" w:rsidR="00287296">
        <w:rPr>
          <w:rFonts w:ascii="Arial" w:hAnsi="Arial" w:cs="Arial"/>
          <w:spacing w:val="-3"/>
          <w:sz w:val="22"/>
          <w:szCs w:val="22"/>
        </w:rPr>
        <w:t xml:space="preserve">pratęsimu. </w:t>
      </w:r>
      <w:bookmarkStart w:name="_Hlk103942621" w:id="10"/>
      <w:r w:rsidRPr="00D50316" w:rsidR="00EC3937">
        <w:rPr>
          <w:rFonts w:ascii="Arial" w:hAnsi="Arial" w:cs="Arial"/>
          <w:spacing w:val="-3"/>
          <w:sz w:val="22"/>
          <w:szCs w:val="22"/>
        </w:rPr>
        <w:t xml:space="preserve">Nepateikus Užsakovui  įrodymų, skaičiavimų, konkrečių argumentų, faktų, Užsakovas negalės patvirtinti </w:t>
      </w:r>
      <w:r w:rsidRPr="00D50316" w:rsidR="008B6C2A">
        <w:rPr>
          <w:rFonts w:ascii="Arial" w:hAnsi="Arial" w:cs="Arial"/>
          <w:spacing w:val="-3"/>
          <w:sz w:val="22"/>
          <w:szCs w:val="22"/>
        </w:rPr>
        <w:t>S</w:t>
      </w:r>
      <w:r w:rsidRPr="00D50316" w:rsidR="00EC3937">
        <w:rPr>
          <w:rFonts w:ascii="Arial" w:hAnsi="Arial" w:cs="Arial"/>
          <w:spacing w:val="-3"/>
          <w:sz w:val="22"/>
          <w:szCs w:val="22"/>
        </w:rPr>
        <w:t>utartinio įsipareigojimo pratęsimo</w:t>
      </w:r>
      <w:bookmarkEnd w:id="10"/>
      <w:r w:rsidRPr="00D50316" w:rsidR="00EC3937">
        <w:rPr>
          <w:rFonts w:ascii="Arial" w:hAnsi="Arial" w:cs="Arial"/>
          <w:spacing w:val="-3"/>
          <w:sz w:val="22"/>
          <w:szCs w:val="22"/>
        </w:rPr>
        <w:t>;</w:t>
      </w:r>
    </w:p>
    <w:p w:rsidRPr="00D50316" w:rsidR="00EC3937" w:rsidP="00B261FA" w:rsidRDefault="00EC3937" w14:paraId="0F927712" w14:textId="6B556933">
      <w:pPr>
        <w:pStyle w:val="ListParagraph"/>
        <w:numPr>
          <w:ilvl w:val="2"/>
          <w:numId w:val="27"/>
        </w:numPr>
        <w:tabs>
          <w:tab w:val="left" w:pos="709"/>
          <w:tab w:val="left" w:pos="2835"/>
        </w:tabs>
        <w:spacing w:line="259" w:lineRule="auto"/>
        <w:ind w:left="0" w:firstLine="0"/>
        <w:jc w:val="both"/>
        <w:rPr>
          <w:rFonts w:ascii="Arial" w:hAnsi="Arial" w:cs="Arial"/>
          <w:spacing w:val="-3"/>
          <w:sz w:val="22"/>
          <w:szCs w:val="22"/>
        </w:rPr>
      </w:pPr>
      <w:bookmarkStart w:name="_Hlk103942709" w:id="11"/>
      <w:r w:rsidRPr="00D50316">
        <w:rPr>
          <w:rFonts w:ascii="Arial" w:hAnsi="Arial" w:cs="Arial"/>
          <w:spacing w:val="-3"/>
          <w:sz w:val="22"/>
          <w:szCs w:val="22"/>
        </w:rPr>
        <w:t>Užsakov</w:t>
      </w:r>
      <w:r w:rsidRPr="00D50316" w:rsidR="002066E3">
        <w:rPr>
          <w:rFonts w:ascii="Arial" w:hAnsi="Arial" w:cs="Arial"/>
          <w:spacing w:val="-3"/>
          <w:sz w:val="22"/>
          <w:szCs w:val="22"/>
        </w:rPr>
        <w:t>ui</w:t>
      </w:r>
      <w:r w:rsidRPr="00D50316">
        <w:rPr>
          <w:rFonts w:ascii="Arial" w:hAnsi="Arial" w:cs="Arial"/>
          <w:spacing w:val="-3"/>
          <w:sz w:val="22"/>
          <w:szCs w:val="22"/>
        </w:rPr>
        <w:t xml:space="preserve"> raštu inform</w:t>
      </w:r>
      <w:r w:rsidRPr="00D50316" w:rsidR="002066E3">
        <w:rPr>
          <w:rFonts w:ascii="Arial" w:hAnsi="Arial" w:cs="Arial"/>
          <w:spacing w:val="-3"/>
          <w:sz w:val="22"/>
          <w:szCs w:val="22"/>
        </w:rPr>
        <w:t xml:space="preserve">avus </w:t>
      </w:r>
      <w:r w:rsidR="00A7308D">
        <w:rPr>
          <w:rFonts w:ascii="Arial" w:hAnsi="Arial" w:cs="Arial"/>
          <w:spacing w:val="-3"/>
          <w:sz w:val="22"/>
          <w:szCs w:val="22"/>
        </w:rPr>
        <w:t>Tiekėją</w:t>
      </w:r>
      <w:r w:rsidRPr="00D50316">
        <w:rPr>
          <w:rFonts w:ascii="Arial" w:hAnsi="Arial" w:cs="Arial"/>
          <w:spacing w:val="-3"/>
          <w:sz w:val="22"/>
          <w:szCs w:val="22"/>
        </w:rPr>
        <w:t xml:space="preserve"> ir pateik</w:t>
      </w:r>
      <w:r w:rsidRPr="00D50316" w:rsidR="002066E3">
        <w:rPr>
          <w:rFonts w:ascii="Arial" w:hAnsi="Arial" w:cs="Arial"/>
          <w:spacing w:val="-3"/>
          <w:sz w:val="22"/>
          <w:szCs w:val="22"/>
        </w:rPr>
        <w:t xml:space="preserve">us jam </w:t>
      </w:r>
      <w:r w:rsidRPr="00D50316">
        <w:rPr>
          <w:rFonts w:ascii="Arial" w:hAnsi="Arial" w:cs="Arial"/>
          <w:spacing w:val="-3"/>
          <w:sz w:val="22"/>
          <w:szCs w:val="22"/>
        </w:rPr>
        <w:t>argumentuotą paaiškinimą, dėl kokių aplinkybių ir kuriam terminui yra būtina pratęsti Sutart</w:t>
      </w:r>
      <w:r w:rsidRPr="00D50316" w:rsidR="00434AC9">
        <w:rPr>
          <w:rFonts w:ascii="Arial" w:hAnsi="Arial" w:cs="Arial"/>
          <w:spacing w:val="-3"/>
          <w:sz w:val="22"/>
          <w:szCs w:val="22"/>
        </w:rPr>
        <w:t>inio įsipareigojimo terminą</w:t>
      </w:r>
      <w:r w:rsidRPr="00D50316" w:rsidR="00287296">
        <w:rPr>
          <w:rFonts w:ascii="Arial" w:hAnsi="Arial" w:cs="Arial"/>
          <w:spacing w:val="-3"/>
          <w:sz w:val="22"/>
          <w:szCs w:val="22"/>
        </w:rPr>
        <w:t xml:space="preserve">. </w:t>
      </w:r>
      <w:r w:rsidR="00A7308D">
        <w:rPr>
          <w:rFonts w:ascii="Arial" w:hAnsi="Arial" w:cs="Arial"/>
          <w:spacing w:val="-3"/>
          <w:sz w:val="22"/>
          <w:szCs w:val="22"/>
        </w:rPr>
        <w:t>Tiekėjas</w:t>
      </w:r>
      <w:r w:rsidRPr="00D50316" w:rsidR="00287296">
        <w:rPr>
          <w:rFonts w:ascii="Arial" w:hAnsi="Arial" w:cs="Arial"/>
          <w:spacing w:val="-3"/>
          <w:sz w:val="22"/>
          <w:szCs w:val="22"/>
        </w:rPr>
        <w:t xml:space="preserve"> ne vėliau kaip per 1 (vien</w:t>
      </w:r>
      <w:r w:rsidRPr="00D50316" w:rsidR="001240A6">
        <w:rPr>
          <w:rFonts w:ascii="Arial" w:hAnsi="Arial" w:cs="Arial"/>
          <w:spacing w:val="-3"/>
          <w:sz w:val="22"/>
          <w:szCs w:val="22"/>
        </w:rPr>
        <w:t>ą</w:t>
      </w:r>
      <w:r w:rsidRPr="00D50316" w:rsidR="00287296">
        <w:rPr>
          <w:rFonts w:ascii="Arial" w:hAnsi="Arial" w:cs="Arial"/>
          <w:spacing w:val="-3"/>
          <w:sz w:val="22"/>
          <w:szCs w:val="22"/>
        </w:rPr>
        <w:t>) darbo dieną raštu</w:t>
      </w:r>
      <w:r w:rsidRPr="00D50316" w:rsidR="007A68D3">
        <w:rPr>
          <w:rFonts w:ascii="Arial" w:hAnsi="Arial" w:cs="Arial"/>
          <w:spacing w:val="-3"/>
          <w:sz w:val="22"/>
          <w:szCs w:val="22"/>
        </w:rPr>
        <w:t xml:space="preserve"> informuoja</w:t>
      </w:r>
      <w:r w:rsidRPr="00D50316" w:rsidR="00287296">
        <w:rPr>
          <w:rFonts w:ascii="Arial" w:hAnsi="Arial" w:cs="Arial"/>
          <w:spacing w:val="-3"/>
          <w:sz w:val="22"/>
          <w:szCs w:val="22"/>
        </w:rPr>
        <w:t xml:space="preserve"> Užsakov</w:t>
      </w:r>
      <w:r w:rsidRPr="00D50316" w:rsidR="00643C56">
        <w:rPr>
          <w:rFonts w:ascii="Arial" w:hAnsi="Arial" w:cs="Arial"/>
          <w:spacing w:val="-3"/>
          <w:sz w:val="22"/>
          <w:szCs w:val="22"/>
        </w:rPr>
        <w:t>ą</w:t>
      </w:r>
      <w:r w:rsidRPr="00D50316" w:rsidR="006A5FC4">
        <w:rPr>
          <w:rFonts w:ascii="Arial" w:hAnsi="Arial" w:cs="Arial"/>
          <w:spacing w:val="-3"/>
          <w:sz w:val="22"/>
          <w:szCs w:val="22"/>
        </w:rPr>
        <w:t xml:space="preserve"> </w:t>
      </w:r>
      <w:r w:rsidRPr="00D50316" w:rsidR="00A7664B">
        <w:rPr>
          <w:rFonts w:ascii="Arial" w:hAnsi="Arial" w:cs="Arial"/>
          <w:spacing w:val="-3"/>
          <w:sz w:val="22"/>
          <w:szCs w:val="22"/>
        </w:rPr>
        <w:t xml:space="preserve">ir patvirtina, kad </w:t>
      </w:r>
      <w:r w:rsidRPr="00D50316" w:rsidR="00287296">
        <w:rPr>
          <w:rFonts w:ascii="Arial" w:hAnsi="Arial" w:cs="Arial"/>
          <w:spacing w:val="-3"/>
          <w:sz w:val="22"/>
          <w:szCs w:val="22"/>
        </w:rPr>
        <w:t>suti</w:t>
      </w:r>
      <w:r w:rsidRPr="00D50316" w:rsidR="002A629F">
        <w:rPr>
          <w:rFonts w:ascii="Arial" w:hAnsi="Arial" w:cs="Arial"/>
          <w:spacing w:val="-3"/>
          <w:sz w:val="22"/>
          <w:szCs w:val="22"/>
        </w:rPr>
        <w:t>nka</w:t>
      </w:r>
      <w:r w:rsidRPr="00D50316" w:rsidR="00287296">
        <w:rPr>
          <w:rFonts w:ascii="Arial" w:hAnsi="Arial" w:cs="Arial"/>
          <w:spacing w:val="-3"/>
          <w:sz w:val="22"/>
          <w:szCs w:val="22"/>
        </w:rPr>
        <w:t xml:space="preserve"> su </w:t>
      </w:r>
      <w:r w:rsidRPr="00D50316" w:rsidR="00EA543C">
        <w:rPr>
          <w:rFonts w:ascii="Arial" w:hAnsi="Arial" w:cs="Arial"/>
          <w:spacing w:val="-3"/>
          <w:sz w:val="22"/>
          <w:szCs w:val="22"/>
        </w:rPr>
        <w:t xml:space="preserve">Sutartinio įsipareigojimo </w:t>
      </w:r>
      <w:r w:rsidRPr="00D50316" w:rsidR="00287296">
        <w:rPr>
          <w:rFonts w:ascii="Arial" w:hAnsi="Arial" w:cs="Arial"/>
          <w:spacing w:val="-3"/>
          <w:sz w:val="22"/>
          <w:szCs w:val="22"/>
        </w:rPr>
        <w:t>pratęsimu</w:t>
      </w:r>
      <w:r w:rsidRPr="00D50316">
        <w:rPr>
          <w:rFonts w:ascii="Arial" w:hAnsi="Arial" w:cs="Arial"/>
          <w:spacing w:val="-3"/>
          <w:sz w:val="22"/>
          <w:szCs w:val="22"/>
        </w:rPr>
        <w:t xml:space="preserve">. </w:t>
      </w:r>
      <w:r w:rsidR="00A7308D">
        <w:rPr>
          <w:rFonts w:ascii="Arial" w:hAnsi="Arial" w:cs="Arial"/>
          <w:spacing w:val="-3"/>
          <w:sz w:val="22"/>
          <w:szCs w:val="22"/>
        </w:rPr>
        <w:t>Tiekėjas</w:t>
      </w:r>
      <w:r w:rsidRPr="00D50316">
        <w:rPr>
          <w:rFonts w:ascii="Arial" w:hAnsi="Arial" w:cs="Arial"/>
          <w:spacing w:val="-3"/>
          <w:sz w:val="22"/>
          <w:szCs w:val="22"/>
        </w:rPr>
        <w:t xml:space="preserve"> turi teisę prieštarauti Sutartini</w:t>
      </w:r>
      <w:r w:rsidRPr="00D50316" w:rsidR="00287296">
        <w:rPr>
          <w:rFonts w:ascii="Arial" w:hAnsi="Arial" w:cs="Arial"/>
          <w:spacing w:val="-3"/>
          <w:sz w:val="22"/>
          <w:szCs w:val="22"/>
        </w:rPr>
        <w:t>o</w:t>
      </w:r>
      <w:r w:rsidRPr="00D50316">
        <w:rPr>
          <w:rFonts w:ascii="Arial" w:hAnsi="Arial" w:cs="Arial"/>
          <w:spacing w:val="-3"/>
          <w:sz w:val="22"/>
          <w:szCs w:val="22"/>
        </w:rPr>
        <w:t xml:space="preserve"> įsipareigojim</w:t>
      </w:r>
      <w:r w:rsidRPr="00D50316" w:rsidR="00287296">
        <w:rPr>
          <w:rFonts w:ascii="Arial" w:hAnsi="Arial" w:cs="Arial"/>
          <w:spacing w:val="-3"/>
          <w:sz w:val="22"/>
          <w:szCs w:val="22"/>
        </w:rPr>
        <w:t>o</w:t>
      </w:r>
      <w:r w:rsidRPr="00D50316">
        <w:rPr>
          <w:rFonts w:ascii="Arial" w:hAnsi="Arial" w:cs="Arial"/>
          <w:spacing w:val="-3"/>
          <w:sz w:val="22"/>
          <w:szCs w:val="22"/>
        </w:rPr>
        <w:t xml:space="preserve"> pratęsimui tik tuo atveju, jei </w:t>
      </w:r>
      <w:r w:rsidR="00A7308D">
        <w:rPr>
          <w:rFonts w:ascii="Arial" w:hAnsi="Arial" w:cs="Arial"/>
          <w:spacing w:val="-3"/>
          <w:sz w:val="22"/>
          <w:szCs w:val="22"/>
        </w:rPr>
        <w:t>Tiekėjas</w:t>
      </w:r>
      <w:r w:rsidRPr="00D50316">
        <w:rPr>
          <w:rFonts w:ascii="Arial" w:hAnsi="Arial" w:cs="Arial"/>
          <w:spacing w:val="-3"/>
          <w:sz w:val="22"/>
          <w:szCs w:val="22"/>
        </w:rPr>
        <w:t xml:space="preserve"> savo sąskaita</w:t>
      </w:r>
      <w:r w:rsidRPr="00D50316" w:rsidR="00455A91">
        <w:rPr>
          <w:rFonts w:ascii="Arial" w:hAnsi="Arial" w:cs="Arial"/>
          <w:spacing w:val="-3"/>
          <w:sz w:val="22"/>
          <w:szCs w:val="22"/>
        </w:rPr>
        <w:t>,</w:t>
      </w:r>
      <w:r w:rsidRPr="00D50316">
        <w:rPr>
          <w:rFonts w:ascii="Arial" w:hAnsi="Arial" w:cs="Arial"/>
          <w:spacing w:val="-3"/>
          <w:sz w:val="22"/>
          <w:szCs w:val="22"/>
        </w:rPr>
        <w:t xml:space="preserve"> jėgomis </w:t>
      </w:r>
      <w:r w:rsidRPr="00D50316" w:rsidR="00455A91">
        <w:rPr>
          <w:rFonts w:ascii="Arial" w:hAnsi="Arial" w:cs="Arial"/>
          <w:spacing w:val="-3"/>
          <w:sz w:val="22"/>
          <w:szCs w:val="22"/>
        </w:rPr>
        <w:t xml:space="preserve">ir Užsakovo sutikimu </w:t>
      </w:r>
      <w:r w:rsidRPr="00D50316">
        <w:rPr>
          <w:rFonts w:ascii="Arial" w:hAnsi="Arial" w:cs="Arial"/>
          <w:spacing w:val="-3"/>
          <w:sz w:val="22"/>
          <w:szCs w:val="22"/>
        </w:rPr>
        <w:t>gali pašalinti atsiradusias aplinkybes</w:t>
      </w:r>
      <w:r w:rsidRPr="00D50316" w:rsidR="00765176">
        <w:rPr>
          <w:rFonts w:ascii="Arial" w:hAnsi="Arial" w:cs="Arial"/>
          <w:spacing w:val="-3"/>
          <w:sz w:val="22"/>
          <w:szCs w:val="22"/>
        </w:rPr>
        <w:t xml:space="preserve">, dėl kurių kilo būtinybė </w:t>
      </w:r>
      <w:r w:rsidRPr="00D50316" w:rsidR="00A17480">
        <w:rPr>
          <w:rFonts w:ascii="Arial" w:hAnsi="Arial" w:cs="Arial"/>
          <w:spacing w:val="-3"/>
          <w:sz w:val="22"/>
          <w:szCs w:val="22"/>
        </w:rPr>
        <w:t>pratęsti Sutartini</w:t>
      </w:r>
      <w:r w:rsidRPr="00D50316" w:rsidR="000C30ED">
        <w:rPr>
          <w:rFonts w:ascii="Arial" w:hAnsi="Arial" w:cs="Arial"/>
          <w:spacing w:val="-3"/>
          <w:sz w:val="22"/>
          <w:szCs w:val="22"/>
        </w:rPr>
        <w:t>o</w:t>
      </w:r>
      <w:r w:rsidRPr="00D50316" w:rsidR="00A17480">
        <w:rPr>
          <w:rFonts w:ascii="Arial" w:hAnsi="Arial" w:cs="Arial"/>
          <w:spacing w:val="-3"/>
          <w:sz w:val="22"/>
          <w:szCs w:val="22"/>
        </w:rPr>
        <w:t xml:space="preserve"> įsipareigojim</w:t>
      </w:r>
      <w:r w:rsidRPr="00D50316" w:rsidR="000C30ED">
        <w:rPr>
          <w:rFonts w:ascii="Arial" w:hAnsi="Arial" w:cs="Arial"/>
          <w:spacing w:val="-3"/>
          <w:sz w:val="22"/>
          <w:szCs w:val="22"/>
        </w:rPr>
        <w:t>o termin</w:t>
      </w:r>
      <w:r w:rsidRPr="00D50316" w:rsidR="004A52BA">
        <w:rPr>
          <w:rFonts w:ascii="Arial" w:hAnsi="Arial" w:cs="Arial"/>
          <w:spacing w:val="-3"/>
          <w:sz w:val="22"/>
          <w:szCs w:val="22"/>
        </w:rPr>
        <w:t>ą</w:t>
      </w:r>
      <w:bookmarkEnd w:id="11"/>
      <w:r w:rsidRPr="00D50316" w:rsidR="002066E3">
        <w:rPr>
          <w:rFonts w:ascii="Arial" w:hAnsi="Arial" w:cs="Arial"/>
          <w:spacing w:val="-3"/>
          <w:sz w:val="22"/>
          <w:szCs w:val="22"/>
        </w:rPr>
        <w:t>;</w:t>
      </w:r>
    </w:p>
    <w:p w:rsidRPr="00D50316" w:rsidR="00EC3937" w:rsidP="00B261FA" w:rsidRDefault="00EC3937" w14:paraId="00EEA584" w14:textId="201C1EE4">
      <w:pPr>
        <w:pStyle w:val="ListParagraph"/>
        <w:numPr>
          <w:ilvl w:val="2"/>
          <w:numId w:val="27"/>
        </w:numPr>
        <w:tabs>
          <w:tab w:val="left" w:pos="709"/>
        </w:tabs>
        <w:spacing w:line="259" w:lineRule="auto"/>
        <w:ind w:left="0" w:firstLine="0"/>
        <w:jc w:val="both"/>
        <w:rPr>
          <w:rFonts w:ascii="Arial" w:hAnsi="Arial" w:cs="Arial"/>
          <w:spacing w:val="-3"/>
          <w:sz w:val="22"/>
          <w:szCs w:val="22"/>
        </w:rPr>
      </w:pPr>
      <w:r w:rsidRPr="00D50316">
        <w:rPr>
          <w:rFonts w:ascii="Arial" w:hAnsi="Arial" w:cs="Arial"/>
          <w:spacing w:val="-3"/>
          <w:sz w:val="22"/>
          <w:szCs w:val="22"/>
        </w:rPr>
        <w:t>Sutartini</w:t>
      </w:r>
      <w:r w:rsidRPr="00D50316" w:rsidR="00287296">
        <w:rPr>
          <w:rFonts w:ascii="Arial" w:hAnsi="Arial" w:cs="Arial"/>
          <w:spacing w:val="-3"/>
          <w:sz w:val="22"/>
          <w:szCs w:val="22"/>
        </w:rPr>
        <w:t>o</w:t>
      </w:r>
      <w:r w:rsidRPr="00D50316">
        <w:rPr>
          <w:rFonts w:ascii="Arial" w:hAnsi="Arial" w:cs="Arial"/>
          <w:spacing w:val="-3"/>
          <w:sz w:val="22"/>
          <w:szCs w:val="22"/>
        </w:rPr>
        <w:t xml:space="preserve"> įsipareigojim</w:t>
      </w:r>
      <w:r w:rsidRPr="00D50316" w:rsidR="00287296">
        <w:rPr>
          <w:rFonts w:ascii="Arial" w:hAnsi="Arial" w:cs="Arial"/>
          <w:spacing w:val="-3"/>
          <w:sz w:val="22"/>
          <w:szCs w:val="22"/>
        </w:rPr>
        <w:t>o</w:t>
      </w:r>
      <w:r w:rsidRPr="00D50316">
        <w:rPr>
          <w:rFonts w:ascii="Arial" w:hAnsi="Arial" w:cs="Arial"/>
          <w:spacing w:val="-3"/>
          <w:sz w:val="22"/>
          <w:szCs w:val="22"/>
        </w:rPr>
        <w:t xml:space="preserve"> pratęsimas vykdomas ne ilgesniam kaip konkrečios aplinkybės egzistavimo laikotarpiui</w:t>
      </w:r>
      <w:r w:rsidR="006469BA">
        <w:rPr>
          <w:rFonts w:ascii="Arial" w:hAnsi="Arial" w:cs="Arial"/>
          <w:spacing w:val="-3"/>
          <w:sz w:val="22"/>
          <w:szCs w:val="22"/>
        </w:rPr>
        <w:t>.</w:t>
      </w:r>
      <w:r w:rsidRPr="00D50316">
        <w:rPr>
          <w:rFonts w:ascii="Arial" w:hAnsi="Arial" w:cs="Arial"/>
          <w:spacing w:val="-3"/>
          <w:sz w:val="22"/>
          <w:szCs w:val="22"/>
        </w:rPr>
        <w:t xml:space="preserve"> </w:t>
      </w:r>
    </w:p>
    <w:p w:rsidRPr="00D50316" w:rsidR="00EC3937" w:rsidP="00B261FA" w:rsidRDefault="00EC3937" w14:paraId="5E50605D" w14:textId="1D79806B">
      <w:pPr>
        <w:pStyle w:val="ListParagraph"/>
        <w:numPr>
          <w:ilvl w:val="1"/>
          <w:numId w:val="27"/>
        </w:numPr>
        <w:tabs>
          <w:tab w:val="left" w:pos="567"/>
          <w:tab w:val="left" w:pos="851"/>
          <w:tab w:val="left" w:pos="2835"/>
        </w:tabs>
        <w:autoSpaceDE w:val="0"/>
        <w:spacing w:line="259" w:lineRule="auto"/>
        <w:ind w:left="0" w:firstLine="0"/>
        <w:jc w:val="both"/>
        <w:rPr>
          <w:rFonts w:ascii="Arial" w:hAnsi="Arial" w:cs="Arial"/>
          <w:spacing w:val="-3"/>
          <w:sz w:val="22"/>
          <w:szCs w:val="22"/>
        </w:rPr>
      </w:pPr>
      <w:r w:rsidRPr="00D50316">
        <w:rPr>
          <w:rFonts w:ascii="Arial" w:hAnsi="Arial" w:cs="Arial"/>
          <w:spacing w:val="-3"/>
          <w:sz w:val="22"/>
          <w:szCs w:val="22"/>
        </w:rPr>
        <w:t>Jei konkretaus Sutartinio įsipareigojimo pratęsimas įtakoja atskiro etapo ar Sutarties galiojimo laikotarpį, etapo ar Sutarties galiojimo laikotarpis pratęsiamas tokiu pat terminu, kiek yra pratęsiamas Sutartinis įsipareigojimas</w:t>
      </w:r>
      <w:r w:rsidRPr="00D50316" w:rsidR="0006124D">
        <w:rPr>
          <w:rFonts w:ascii="Arial" w:hAnsi="Arial" w:cs="Arial"/>
          <w:spacing w:val="-3"/>
          <w:sz w:val="22"/>
          <w:szCs w:val="22"/>
        </w:rPr>
        <w:t>,</w:t>
      </w:r>
      <w:r w:rsidRPr="00D50316" w:rsidR="0006124D">
        <w:rPr>
          <w:rFonts w:ascii="Arial" w:hAnsi="Arial" w:cs="Arial"/>
          <w:sz w:val="22"/>
          <w:szCs w:val="22"/>
        </w:rPr>
        <w:t xml:space="preserve"> </w:t>
      </w:r>
      <w:r w:rsidRPr="00D50316" w:rsidR="0006124D">
        <w:rPr>
          <w:rFonts w:ascii="Arial" w:hAnsi="Arial" w:cs="Arial"/>
          <w:spacing w:val="-3"/>
          <w:sz w:val="22"/>
          <w:szCs w:val="22"/>
        </w:rPr>
        <w:t xml:space="preserve">įskaitant </w:t>
      </w:r>
      <w:r w:rsidR="00A7308D">
        <w:rPr>
          <w:rFonts w:ascii="Arial" w:hAnsi="Arial" w:cs="Arial"/>
          <w:spacing w:val="-3"/>
          <w:sz w:val="22"/>
          <w:szCs w:val="22"/>
        </w:rPr>
        <w:t>Tiekėjui</w:t>
      </w:r>
      <w:r w:rsidRPr="00D50316" w:rsidR="0006124D">
        <w:rPr>
          <w:rFonts w:ascii="Arial" w:hAnsi="Arial" w:cs="Arial"/>
          <w:spacing w:val="-3"/>
          <w:sz w:val="22"/>
          <w:szCs w:val="22"/>
        </w:rPr>
        <w:t xml:space="preserve"> iki aplinkybės atsiradimo likusį Paslaugų teikimo</w:t>
      </w:r>
      <w:r w:rsidRPr="00D50316" w:rsidR="00A72968">
        <w:rPr>
          <w:rFonts w:ascii="Arial" w:hAnsi="Arial" w:cs="Arial"/>
          <w:spacing w:val="-3"/>
          <w:sz w:val="22"/>
          <w:szCs w:val="22"/>
        </w:rPr>
        <w:t xml:space="preserve"> / Prekių tiekimo</w:t>
      </w:r>
      <w:r w:rsidRPr="00D50316" w:rsidR="0006124D">
        <w:rPr>
          <w:rFonts w:ascii="Arial" w:hAnsi="Arial" w:cs="Arial"/>
          <w:spacing w:val="-3"/>
          <w:sz w:val="22"/>
          <w:szCs w:val="22"/>
        </w:rPr>
        <w:t xml:space="preserve"> terminą</w:t>
      </w:r>
      <w:r w:rsidRPr="00D50316">
        <w:rPr>
          <w:rFonts w:ascii="Arial" w:hAnsi="Arial" w:cs="Arial"/>
          <w:spacing w:val="-3"/>
          <w:sz w:val="22"/>
          <w:szCs w:val="22"/>
        </w:rPr>
        <w:t xml:space="preserve">. </w:t>
      </w:r>
    </w:p>
    <w:p w:rsidRPr="00D50316" w:rsidR="00EC3937" w:rsidP="00B261FA" w:rsidRDefault="00EC3937" w14:paraId="4C8DBE74" w14:textId="1063737D">
      <w:pPr>
        <w:pStyle w:val="ListParagraph"/>
        <w:numPr>
          <w:ilvl w:val="1"/>
          <w:numId w:val="27"/>
        </w:numPr>
        <w:tabs>
          <w:tab w:val="left" w:pos="567"/>
          <w:tab w:val="left" w:pos="851"/>
          <w:tab w:val="left" w:pos="2835"/>
        </w:tabs>
        <w:autoSpaceDE w:val="0"/>
        <w:spacing w:line="259" w:lineRule="auto"/>
        <w:ind w:left="0" w:firstLine="0"/>
        <w:jc w:val="both"/>
        <w:rPr>
          <w:rFonts w:ascii="Arial" w:hAnsi="Arial" w:cs="Arial"/>
          <w:spacing w:val="-3"/>
          <w:sz w:val="22"/>
          <w:szCs w:val="22"/>
        </w:rPr>
      </w:pPr>
      <w:r w:rsidRPr="00D50316">
        <w:rPr>
          <w:rFonts w:ascii="Arial" w:hAnsi="Arial" w:cs="Arial"/>
          <w:spacing w:val="-3"/>
          <w:sz w:val="22"/>
          <w:szCs w:val="22"/>
        </w:rPr>
        <w:t xml:space="preserve">Sutartinio įsipareigojimo termino pratęsimas nesuteikia </w:t>
      </w:r>
      <w:r w:rsidR="00A7308D">
        <w:rPr>
          <w:rFonts w:ascii="Arial" w:hAnsi="Arial" w:cs="Arial"/>
          <w:spacing w:val="-3"/>
          <w:sz w:val="22"/>
          <w:szCs w:val="22"/>
        </w:rPr>
        <w:t>Tiekėjui</w:t>
      </w:r>
      <w:r w:rsidRPr="00D50316">
        <w:rPr>
          <w:rFonts w:ascii="Arial" w:hAnsi="Arial" w:cs="Arial"/>
          <w:spacing w:val="-3"/>
          <w:sz w:val="22"/>
          <w:szCs w:val="22"/>
        </w:rPr>
        <w:t xml:space="preserve"> teisės reikalauti papildomo apmokėjimo, išskyrus jei Sutartyje tiksliai, aiškiai ir nedviprasmiškai numatyta kitaip.</w:t>
      </w:r>
    </w:p>
    <w:p w:rsidRPr="00D50316" w:rsidR="00EC3937" w:rsidP="00B261FA" w:rsidRDefault="00EC3937" w14:paraId="74D0584E" w14:textId="693C3B06">
      <w:pPr>
        <w:pStyle w:val="ListParagraph"/>
        <w:numPr>
          <w:ilvl w:val="1"/>
          <w:numId w:val="27"/>
        </w:numPr>
        <w:tabs>
          <w:tab w:val="left" w:pos="567"/>
          <w:tab w:val="left" w:pos="851"/>
          <w:tab w:val="left" w:pos="2835"/>
        </w:tabs>
        <w:autoSpaceDE w:val="0"/>
        <w:spacing w:line="259" w:lineRule="auto"/>
        <w:ind w:left="0" w:firstLine="0"/>
        <w:jc w:val="both"/>
        <w:rPr>
          <w:rFonts w:ascii="Arial" w:hAnsi="Arial" w:cs="Arial"/>
          <w:spacing w:val="-3"/>
          <w:sz w:val="22"/>
          <w:szCs w:val="22"/>
        </w:rPr>
      </w:pPr>
      <w:r w:rsidRPr="00D50316">
        <w:rPr>
          <w:rFonts w:ascii="Arial" w:hAnsi="Arial" w:cs="Arial"/>
          <w:spacing w:val="-3"/>
          <w:sz w:val="22"/>
          <w:szCs w:val="22"/>
        </w:rPr>
        <w:t>Sutartini</w:t>
      </w:r>
      <w:r w:rsidRPr="00D50316" w:rsidR="005F159B">
        <w:rPr>
          <w:rFonts w:ascii="Arial" w:hAnsi="Arial" w:cs="Arial"/>
          <w:spacing w:val="-3"/>
          <w:sz w:val="22"/>
          <w:szCs w:val="22"/>
        </w:rPr>
        <w:t>o</w:t>
      </w:r>
      <w:r w:rsidRPr="00D50316">
        <w:rPr>
          <w:rFonts w:ascii="Arial" w:hAnsi="Arial" w:cs="Arial"/>
          <w:spacing w:val="-3"/>
          <w:sz w:val="22"/>
          <w:szCs w:val="22"/>
        </w:rPr>
        <w:t xml:space="preserve"> įsipareigojim</w:t>
      </w:r>
      <w:r w:rsidRPr="00D50316" w:rsidR="005F159B">
        <w:rPr>
          <w:rFonts w:ascii="Arial" w:hAnsi="Arial" w:cs="Arial"/>
          <w:spacing w:val="-3"/>
          <w:sz w:val="22"/>
          <w:szCs w:val="22"/>
        </w:rPr>
        <w:t>o termin</w:t>
      </w:r>
      <w:r w:rsidRPr="00D50316">
        <w:rPr>
          <w:rFonts w:ascii="Arial" w:hAnsi="Arial" w:cs="Arial"/>
          <w:spacing w:val="-3"/>
          <w:sz w:val="22"/>
          <w:szCs w:val="22"/>
        </w:rPr>
        <w:t xml:space="preserve">as gali būti pratęstas ne </w:t>
      </w:r>
      <w:r w:rsidRPr="00D50316" w:rsidR="00B9758B">
        <w:rPr>
          <w:rFonts w:ascii="Arial" w:hAnsi="Arial" w:cs="Arial"/>
          <w:spacing w:val="-3"/>
          <w:sz w:val="22"/>
          <w:szCs w:val="22"/>
        </w:rPr>
        <w:t xml:space="preserve">ilgesniam </w:t>
      </w:r>
      <w:r w:rsidRPr="00D50316">
        <w:rPr>
          <w:rFonts w:ascii="Arial" w:hAnsi="Arial" w:cs="Arial"/>
          <w:spacing w:val="-3"/>
          <w:sz w:val="22"/>
          <w:szCs w:val="22"/>
        </w:rPr>
        <w:t>kaip 8 (aštuoni</w:t>
      </w:r>
      <w:r w:rsidRPr="00D50316" w:rsidR="00B9758B">
        <w:rPr>
          <w:rFonts w:ascii="Arial" w:hAnsi="Arial" w:cs="Arial"/>
          <w:spacing w:val="-3"/>
          <w:sz w:val="22"/>
          <w:szCs w:val="22"/>
        </w:rPr>
        <w:t>ų</w:t>
      </w:r>
      <w:r w:rsidRPr="00D50316">
        <w:rPr>
          <w:rFonts w:ascii="Arial" w:hAnsi="Arial" w:cs="Arial"/>
          <w:spacing w:val="-3"/>
          <w:sz w:val="22"/>
          <w:szCs w:val="22"/>
        </w:rPr>
        <w:t xml:space="preserve">) </w:t>
      </w:r>
      <w:r w:rsidRPr="00D50316" w:rsidR="00B9758B">
        <w:rPr>
          <w:rFonts w:ascii="Arial" w:hAnsi="Arial" w:cs="Arial"/>
          <w:spacing w:val="-3"/>
          <w:sz w:val="22"/>
          <w:szCs w:val="22"/>
        </w:rPr>
        <w:t>mėnesių laikotarpiui</w:t>
      </w:r>
      <w:r w:rsidRPr="00D50316">
        <w:rPr>
          <w:rFonts w:ascii="Arial" w:hAnsi="Arial" w:cs="Arial"/>
          <w:spacing w:val="-3"/>
          <w:sz w:val="22"/>
          <w:szCs w:val="22"/>
        </w:rPr>
        <w:t xml:space="preserve"> per visą Sutarties galiojimo laikotarpį. Jei per nurodytą pratęsimo laikotarpį aplinkybės neišnyksta, kiekviena Šalis gali vienašališkai nutraukti Sutartį, pranešdama kitai Šaliai raštu prieš 30 (trisdešimt) dienų. Tokiu atveju </w:t>
      </w:r>
      <w:r w:rsidR="00A7308D">
        <w:rPr>
          <w:rFonts w:ascii="Arial" w:hAnsi="Arial" w:cs="Arial"/>
          <w:spacing w:val="-3"/>
          <w:sz w:val="22"/>
          <w:szCs w:val="22"/>
        </w:rPr>
        <w:t>Tiekėjui</w:t>
      </w:r>
      <w:r w:rsidRPr="00D50316">
        <w:rPr>
          <w:rFonts w:ascii="Arial" w:hAnsi="Arial" w:cs="Arial"/>
          <w:spacing w:val="-3"/>
          <w:sz w:val="22"/>
          <w:szCs w:val="22"/>
        </w:rPr>
        <w:t xml:space="preserve"> netesybos nuo pranešimo išsiuntimo iki Sutarties nutraukimo netaikomos, tačiau Užsakovas turi sumokėti </w:t>
      </w:r>
      <w:r w:rsidR="00A7308D">
        <w:rPr>
          <w:rFonts w:ascii="Arial" w:hAnsi="Arial" w:cs="Arial"/>
          <w:spacing w:val="-3"/>
          <w:sz w:val="22"/>
          <w:szCs w:val="22"/>
        </w:rPr>
        <w:t>Tiekėjui</w:t>
      </w:r>
      <w:r w:rsidRPr="00D50316">
        <w:rPr>
          <w:rFonts w:ascii="Arial" w:hAnsi="Arial" w:cs="Arial"/>
          <w:spacing w:val="-3"/>
          <w:sz w:val="22"/>
          <w:szCs w:val="22"/>
        </w:rPr>
        <w:t xml:space="preserve"> už iki Sutarties nutraukimo suteiktas ir priimtas Paslaugas</w:t>
      </w:r>
      <w:r w:rsidRPr="00D50316" w:rsidR="00A72968">
        <w:rPr>
          <w:rFonts w:ascii="Arial" w:hAnsi="Arial" w:cs="Arial"/>
          <w:spacing w:val="-3"/>
          <w:sz w:val="22"/>
          <w:szCs w:val="22"/>
        </w:rPr>
        <w:t xml:space="preserve"> / Prekes</w:t>
      </w:r>
      <w:r w:rsidRPr="00D50316">
        <w:rPr>
          <w:rFonts w:ascii="Arial" w:hAnsi="Arial" w:cs="Arial"/>
          <w:spacing w:val="-3"/>
          <w:sz w:val="22"/>
          <w:szCs w:val="22"/>
        </w:rPr>
        <w:t xml:space="preserve">, o </w:t>
      </w:r>
      <w:r w:rsidR="00A7308D">
        <w:rPr>
          <w:rFonts w:ascii="Arial" w:hAnsi="Arial" w:cs="Arial"/>
          <w:spacing w:val="-3"/>
          <w:sz w:val="22"/>
          <w:szCs w:val="22"/>
        </w:rPr>
        <w:t>Tiekėjas</w:t>
      </w:r>
      <w:r w:rsidRPr="00D50316">
        <w:rPr>
          <w:rFonts w:ascii="Arial" w:hAnsi="Arial" w:cs="Arial"/>
          <w:spacing w:val="-3"/>
          <w:sz w:val="22"/>
          <w:szCs w:val="22"/>
        </w:rPr>
        <w:t xml:space="preserve"> turi sumokėti Užsakovui už iki Sutarties nutraukimo jam priskaičiuotas netesybas ir nuostolius, jei tokie buvo nustatyti.  </w:t>
      </w:r>
    </w:p>
    <w:p w:rsidRPr="00D50316" w:rsidR="00EC3937" w:rsidP="00B261FA" w:rsidRDefault="00EC3937" w14:paraId="77D8A550" w14:textId="58F92D81">
      <w:pPr>
        <w:pStyle w:val="ListParagraph"/>
        <w:numPr>
          <w:ilvl w:val="1"/>
          <w:numId w:val="27"/>
        </w:numPr>
        <w:tabs>
          <w:tab w:val="left" w:pos="567"/>
          <w:tab w:val="left" w:pos="851"/>
          <w:tab w:val="left" w:pos="2835"/>
        </w:tabs>
        <w:autoSpaceDE w:val="0"/>
        <w:spacing w:line="259" w:lineRule="auto"/>
        <w:ind w:left="0" w:firstLine="0"/>
        <w:jc w:val="both"/>
        <w:rPr>
          <w:rFonts w:ascii="Arial" w:hAnsi="Arial" w:cs="Arial"/>
          <w:spacing w:val="-3"/>
          <w:sz w:val="22"/>
          <w:szCs w:val="22"/>
        </w:rPr>
      </w:pPr>
      <w:r w:rsidRPr="00D50316">
        <w:rPr>
          <w:rFonts w:ascii="Arial" w:hAnsi="Arial" w:cs="Arial"/>
          <w:spacing w:val="-3"/>
          <w:sz w:val="22"/>
          <w:szCs w:val="22"/>
        </w:rPr>
        <w:t xml:space="preserve">Šalys </w:t>
      </w:r>
      <w:r w:rsidRPr="00D50316" w:rsidR="00287296">
        <w:rPr>
          <w:rFonts w:ascii="Arial" w:hAnsi="Arial" w:cs="Arial"/>
          <w:spacing w:val="-3"/>
          <w:sz w:val="22"/>
          <w:szCs w:val="22"/>
        </w:rPr>
        <w:t>S</w:t>
      </w:r>
      <w:r w:rsidRPr="00D50316">
        <w:rPr>
          <w:rFonts w:ascii="Arial" w:hAnsi="Arial" w:cs="Arial"/>
          <w:spacing w:val="-3"/>
          <w:sz w:val="22"/>
          <w:szCs w:val="22"/>
        </w:rPr>
        <w:t xml:space="preserve">utartinio įsipareigojimo termino pratęsimą patvirtina rašytiniu susitarimu arba lygiaverčiu dokumentu bus laikomas vienos Šalies rašytinis motyvuotas prašymas pratęsti </w:t>
      </w:r>
      <w:r w:rsidRPr="00D50316" w:rsidR="002066E3">
        <w:rPr>
          <w:rFonts w:ascii="Arial" w:hAnsi="Arial" w:cs="Arial"/>
          <w:spacing w:val="-3"/>
          <w:sz w:val="22"/>
          <w:szCs w:val="22"/>
        </w:rPr>
        <w:t>S</w:t>
      </w:r>
      <w:r w:rsidRPr="00D50316">
        <w:rPr>
          <w:rFonts w:ascii="Arial" w:hAnsi="Arial" w:cs="Arial"/>
          <w:spacing w:val="-3"/>
          <w:sz w:val="22"/>
          <w:szCs w:val="22"/>
        </w:rPr>
        <w:t xml:space="preserve">utartinį įsipareigojimą ir kitos Šalies rašytinis sutikimas. Visais atvejais susitarimą dėl Sutartinio įsipareigojimo termino pratęsimo ar prašymą pratęsti ir sutikimą pratęsti pasirašo už Sutarties vykdymą atsakingi, Šalių įgalioti asmenys. Tokie susitarimai ar prašymas ir </w:t>
      </w:r>
      <w:r w:rsidRPr="00D50316" w:rsidR="00A24E26">
        <w:rPr>
          <w:rFonts w:ascii="Arial" w:hAnsi="Arial" w:cs="Arial"/>
          <w:spacing w:val="-3"/>
          <w:sz w:val="22"/>
          <w:szCs w:val="22"/>
        </w:rPr>
        <w:t>sutikimas laikomi neatskiriama Sutarties dalimi.</w:t>
      </w:r>
      <w:r w:rsidRPr="00D50316">
        <w:rPr>
          <w:rFonts w:ascii="Arial" w:hAnsi="Arial" w:cs="Arial"/>
          <w:spacing w:val="-3"/>
          <w:sz w:val="22"/>
          <w:szCs w:val="22"/>
        </w:rPr>
        <w:t xml:space="preserve"> </w:t>
      </w:r>
    </w:p>
    <w:p w:rsidRPr="00D50316" w:rsidR="00EC3937" w:rsidP="00B261FA" w:rsidRDefault="00EC3937" w14:paraId="4D4AED5D" w14:textId="30501D0B">
      <w:pPr>
        <w:pStyle w:val="ListParagraph"/>
        <w:numPr>
          <w:ilvl w:val="1"/>
          <w:numId w:val="27"/>
        </w:numPr>
        <w:tabs>
          <w:tab w:val="left" w:pos="567"/>
          <w:tab w:val="left" w:pos="851"/>
        </w:tabs>
        <w:autoSpaceDE w:val="0"/>
        <w:spacing w:line="259" w:lineRule="auto"/>
        <w:ind w:left="0" w:firstLine="0"/>
        <w:jc w:val="both"/>
        <w:rPr>
          <w:rFonts w:ascii="Arial" w:hAnsi="Arial" w:cs="Arial"/>
          <w:spacing w:val="-3"/>
          <w:sz w:val="22"/>
          <w:szCs w:val="22"/>
        </w:rPr>
      </w:pPr>
      <w:r w:rsidRPr="00D50316">
        <w:rPr>
          <w:rFonts w:ascii="Arial" w:hAnsi="Arial" w:cs="Arial"/>
          <w:spacing w:val="-3"/>
          <w:sz w:val="22"/>
          <w:szCs w:val="22"/>
        </w:rPr>
        <w:t xml:space="preserve">Jei pratęsimas atliktas </w:t>
      </w:r>
      <w:r w:rsidRPr="00D50316" w:rsidR="002066E3">
        <w:rPr>
          <w:rFonts w:ascii="Arial" w:hAnsi="Arial" w:cs="Arial"/>
          <w:spacing w:val="-3"/>
          <w:sz w:val="22"/>
          <w:szCs w:val="22"/>
        </w:rPr>
        <w:t xml:space="preserve">šiame skyriuje nustatyta tvarka </w:t>
      </w:r>
      <w:r w:rsidRPr="00D50316">
        <w:rPr>
          <w:rFonts w:ascii="Arial" w:hAnsi="Arial" w:cs="Arial"/>
          <w:spacing w:val="-3"/>
          <w:sz w:val="22"/>
          <w:szCs w:val="22"/>
        </w:rPr>
        <w:t>dėl Sutarties Bendrųjų sąlygų 1</w:t>
      </w:r>
      <w:r w:rsidRPr="00D50316" w:rsidR="00CF6606">
        <w:rPr>
          <w:rFonts w:ascii="Arial" w:hAnsi="Arial" w:cs="Arial"/>
          <w:spacing w:val="-3"/>
          <w:sz w:val="22"/>
          <w:szCs w:val="22"/>
        </w:rPr>
        <w:t>5</w:t>
      </w:r>
      <w:r w:rsidRPr="00D50316">
        <w:rPr>
          <w:rFonts w:ascii="Arial" w:hAnsi="Arial" w:cs="Arial"/>
          <w:spacing w:val="-3"/>
          <w:sz w:val="22"/>
          <w:szCs w:val="22"/>
        </w:rPr>
        <w:t>.1 punkte nurodyt</w:t>
      </w:r>
      <w:r w:rsidRPr="00D50316" w:rsidR="00583B56">
        <w:rPr>
          <w:rFonts w:ascii="Arial" w:hAnsi="Arial" w:cs="Arial"/>
          <w:spacing w:val="-3"/>
          <w:sz w:val="22"/>
          <w:szCs w:val="22"/>
        </w:rPr>
        <w:t>ų</w:t>
      </w:r>
      <w:r w:rsidRPr="00D50316">
        <w:rPr>
          <w:rFonts w:ascii="Arial" w:hAnsi="Arial" w:cs="Arial"/>
          <w:spacing w:val="-3"/>
          <w:sz w:val="22"/>
          <w:szCs w:val="22"/>
        </w:rPr>
        <w:t xml:space="preserve"> aplinkyb</w:t>
      </w:r>
      <w:r w:rsidRPr="00D50316" w:rsidR="00583B56">
        <w:rPr>
          <w:rFonts w:ascii="Arial" w:hAnsi="Arial" w:cs="Arial"/>
          <w:spacing w:val="-3"/>
          <w:sz w:val="22"/>
          <w:szCs w:val="22"/>
        </w:rPr>
        <w:t>ių</w:t>
      </w:r>
      <w:r w:rsidRPr="00D50316">
        <w:rPr>
          <w:rFonts w:ascii="Arial" w:hAnsi="Arial" w:cs="Arial"/>
          <w:spacing w:val="-3"/>
          <w:sz w:val="22"/>
          <w:szCs w:val="22"/>
        </w:rPr>
        <w:t>, tai toks pratęsimas laikomas Sutarties vykdymu joje numatytomis sąlygomis ir nelaikomas Sutarties keitimu. Jei pratęsimas vykdomas dėl kitų aplinkybių, nenurodytų Sutarties Bendrųjų sąlygų</w:t>
      </w:r>
      <w:r w:rsidRPr="00D50316" w:rsidR="00380585">
        <w:rPr>
          <w:rFonts w:ascii="Arial" w:hAnsi="Arial" w:cs="Arial"/>
          <w:spacing w:val="-3"/>
          <w:sz w:val="22"/>
          <w:szCs w:val="22"/>
        </w:rPr>
        <w:t xml:space="preserve"> </w:t>
      </w:r>
      <w:r w:rsidRPr="00D50316" w:rsidR="00BD4F06">
        <w:rPr>
          <w:rFonts w:ascii="Arial" w:hAnsi="Arial" w:cs="Arial"/>
          <w:spacing w:val="-3"/>
          <w:sz w:val="22"/>
          <w:szCs w:val="22"/>
        </w:rPr>
        <w:t>1</w:t>
      </w:r>
      <w:r w:rsidRPr="00D50316" w:rsidR="00CF6606">
        <w:rPr>
          <w:rFonts w:ascii="Arial" w:hAnsi="Arial" w:cs="Arial"/>
          <w:spacing w:val="-3"/>
          <w:sz w:val="22"/>
          <w:szCs w:val="22"/>
        </w:rPr>
        <w:t>5</w:t>
      </w:r>
      <w:r w:rsidRPr="00D50316" w:rsidR="00BD4F06">
        <w:rPr>
          <w:rFonts w:ascii="Arial" w:hAnsi="Arial" w:cs="Arial"/>
          <w:spacing w:val="-3"/>
          <w:sz w:val="22"/>
          <w:szCs w:val="22"/>
        </w:rPr>
        <w:t xml:space="preserve"> skyriuje </w:t>
      </w:r>
      <w:r w:rsidRPr="00D50316" w:rsidR="002066E3">
        <w:rPr>
          <w:rFonts w:ascii="Arial" w:hAnsi="Arial" w:cs="Arial"/>
          <w:spacing w:val="-3"/>
          <w:sz w:val="22"/>
          <w:szCs w:val="22"/>
        </w:rPr>
        <w:t>ar (ir) nesilaikant šiame skyriuje nustatytos tvarkos</w:t>
      </w:r>
      <w:r w:rsidRPr="00D50316">
        <w:rPr>
          <w:rFonts w:ascii="Arial" w:hAnsi="Arial" w:cs="Arial"/>
          <w:spacing w:val="-3"/>
          <w:sz w:val="22"/>
          <w:szCs w:val="22"/>
        </w:rPr>
        <w:t xml:space="preserve">, tai laikoma Sutarties keitimu, kuris gali būti atliekamas, vadovaujantis </w:t>
      </w:r>
      <w:r w:rsidRPr="00D50316" w:rsidR="002066E3">
        <w:rPr>
          <w:rFonts w:ascii="Arial" w:hAnsi="Arial" w:cs="Arial"/>
          <w:spacing w:val="-3"/>
          <w:sz w:val="22"/>
          <w:szCs w:val="22"/>
        </w:rPr>
        <w:t>PĮ ar VPĮ nuostatomis</w:t>
      </w:r>
      <w:r w:rsidRPr="00D50316">
        <w:rPr>
          <w:rFonts w:ascii="Arial" w:hAnsi="Arial" w:cs="Arial"/>
          <w:spacing w:val="-3"/>
          <w:sz w:val="22"/>
          <w:szCs w:val="22"/>
        </w:rPr>
        <w:t xml:space="preserve">. </w:t>
      </w:r>
      <w:r w:rsidRPr="00D50316" w:rsidR="002066E3">
        <w:rPr>
          <w:rFonts w:ascii="Arial" w:hAnsi="Arial" w:cs="Arial"/>
          <w:spacing w:val="-3"/>
          <w:sz w:val="22"/>
          <w:szCs w:val="22"/>
        </w:rPr>
        <w:t xml:space="preserve"> </w:t>
      </w:r>
    </w:p>
    <w:p w:rsidRPr="00D50316" w:rsidR="00EC3937" w:rsidP="00B261FA" w:rsidRDefault="00EC3937" w14:paraId="4E80FA00" w14:textId="77777777">
      <w:pPr>
        <w:spacing w:after="0" w:line="259" w:lineRule="auto"/>
        <w:jc w:val="both"/>
        <w:rPr>
          <w:rFonts w:ascii="Arial" w:hAnsi="Arial" w:cs="Arial"/>
          <w:b/>
          <w:shd w:val="clear" w:color="auto" w:fill="FFFF00"/>
        </w:rPr>
      </w:pPr>
    </w:p>
    <w:p w:rsidRPr="00D50316" w:rsidR="00EC3937" w:rsidP="00B261FA" w:rsidRDefault="002066E3" w14:paraId="3B87AA63" w14:textId="5255BEF1">
      <w:pPr>
        <w:pStyle w:val="ListParagraph"/>
        <w:numPr>
          <w:ilvl w:val="0"/>
          <w:numId w:val="27"/>
        </w:numPr>
        <w:autoSpaceDE w:val="0"/>
        <w:spacing w:line="259" w:lineRule="auto"/>
        <w:jc w:val="center"/>
        <w:rPr>
          <w:rFonts w:ascii="Arial" w:hAnsi="Arial" w:cs="Arial"/>
          <w:b/>
          <w:bCs/>
          <w:sz w:val="22"/>
          <w:szCs w:val="22"/>
        </w:rPr>
      </w:pPr>
      <w:r w:rsidRPr="00D50316">
        <w:rPr>
          <w:rFonts w:ascii="Arial" w:hAnsi="Arial" w:cs="Arial"/>
          <w:b/>
          <w:bCs/>
          <w:sz w:val="22"/>
          <w:szCs w:val="22"/>
        </w:rPr>
        <w:t>SUTARTIES VYKDYMO STABDYMAS</w:t>
      </w:r>
    </w:p>
    <w:p w:rsidRPr="00D50316" w:rsidR="00EC3937" w:rsidP="00B261FA" w:rsidRDefault="004252A6" w14:paraId="4AC22E73" w14:textId="76A10EEC">
      <w:pPr>
        <w:pStyle w:val="ListParagraph"/>
        <w:numPr>
          <w:ilvl w:val="1"/>
          <w:numId w:val="27"/>
        </w:numPr>
        <w:tabs>
          <w:tab w:val="left" w:pos="567"/>
          <w:tab w:val="left" w:pos="2835"/>
        </w:tabs>
        <w:spacing w:line="259" w:lineRule="auto"/>
        <w:ind w:left="0" w:firstLine="0"/>
        <w:jc w:val="both"/>
        <w:rPr>
          <w:rFonts w:ascii="Arial" w:hAnsi="Arial" w:cs="Arial"/>
          <w:sz w:val="22"/>
          <w:szCs w:val="22"/>
        </w:rPr>
      </w:pPr>
      <w:bookmarkStart w:name="_Hlk87454975" w:id="12"/>
      <w:r w:rsidRPr="00D50316">
        <w:rPr>
          <w:rFonts w:ascii="Arial" w:hAnsi="Arial" w:cs="Arial"/>
          <w:sz w:val="22"/>
          <w:szCs w:val="22"/>
        </w:rPr>
        <w:t xml:space="preserve">Sutarties </w:t>
      </w:r>
      <w:r w:rsidRPr="00D50316" w:rsidR="00EC3937">
        <w:rPr>
          <w:rFonts w:ascii="Arial" w:hAnsi="Arial" w:cs="Arial"/>
          <w:sz w:val="22"/>
          <w:szCs w:val="22"/>
        </w:rPr>
        <w:t>vykdymas gali būti stabdomas esant vienai iš šių aplinkybių:</w:t>
      </w:r>
    </w:p>
    <w:p w:rsidRPr="00D50316" w:rsidR="00EC3937" w:rsidP="00B261FA" w:rsidRDefault="00EC3937" w14:paraId="167CCDF1" w14:textId="77777777">
      <w:pPr>
        <w:pStyle w:val="ListParagraph"/>
        <w:numPr>
          <w:ilvl w:val="2"/>
          <w:numId w:val="27"/>
        </w:numPr>
        <w:tabs>
          <w:tab w:val="left" w:pos="709"/>
          <w:tab w:val="left" w:pos="2835"/>
        </w:tabs>
        <w:spacing w:line="259" w:lineRule="auto"/>
        <w:ind w:left="0" w:firstLine="0"/>
        <w:jc w:val="both"/>
        <w:rPr>
          <w:rFonts w:ascii="Arial" w:hAnsi="Arial" w:cs="Arial"/>
          <w:spacing w:val="-3"/>
          <w:sz w:val="22"/>
          <w:szCs w:val="22"/>
        </w:rPr>
      </w:pPr>
      <w:r w:rsidRPr="00D50316">
        <w:rPr>
          <w:rFonts w:ascii="Arial" w:hAnsi="Arial" w:cs="Arial"/>
          <w:spacing w:val="-3"/>
          <w:sz w:val="22"/>
          <w:szCs w:val="22"/>
        </w:rPr>
        <w:t>sustabdytas, sumažintas ar panaikintas Užsakovo projekto ar (ir) šio pirkimo objekto finansavimas, dėl ko Užsakovas turi organizuoti papildomų lėšų pritraukimą;</w:t>
      </w:r>
    </w:p>
    <w:p w:rsidRPr="00D50316" w:rsidR="00EC3937" w:rsidP="00B261FA" w:rsidRDefault="00EC3937" w14:paraId="4CF55A10" w14:textId="1BC6645B">
      <w:pPr>
        <w:pStyle w:val="ListParagraph"/>
        <w:numPr>
          <w:ilvl w:val="2"/>
          <w:numId w:val="27"/>
        </w:numPr>
        <w:tabs>
          <w:tab w:val="left" w:pos="709"/>
          <w:tab w:val="left" w:pos="2835"/>
        </w:tabs>
        <w:spacing w:line="259" w:lineRule="auto"/>
        <w:ind w:left="0" w:firstLine="0"/>
        <w:jc w:val="both"/>
        <w:rPr>
          <w:rFonts w:ascii="Arial" w:hAnsi="Arial" w:cs="Arial"/>
          <w:spacing w:val="-3"/>
          <w:sz w:val="22"/>
          <w:szCs w:val="22"/>
        </w:rPr>
      </w:pPr>
      <w:r w:rsidRPr="00D50316">
        <w:rPr>
          <w:rFonts w:ascii="Arial" w:hAnsi="Arial" w:cs="Arial"/>
          <w:spacing w:val="-3"/>
          <w:sz w:val="22"/>
          <w:szCs w:val="22"/>
        </w:rPr>
        <w:t xml:space="preserve">dėl aplinkybių, </w:t>
      </w:r>
      <w:r w:rsidRPr="00D50316" w:rsidR="00585D1C">
        <w:rPr>
          <w:rFonts w:ascii="Arial" w:hAnsi="Arial" w:cs="Arial"/>
          <w:spacing w:val="-3"/>
          <w:sz w:val="22"/>
          <w:szCs w:val="22"/>
        </w:rPr>
        <w:t xml:space="preserve">kurios tiesiogiai įtakoja Sutarties vykdymą, ir kurios </w:t>
      </w:r>
      <w:r w:rsidRPr="00D50316">
        <w:rPr>
          <w:rFonts w:ascii="Arial" w:hAnsi="Arial" w:cs="Arial"/>
          <w:spacing w:val="-3"/>
          <w:sz w:val="22"/>
          <w:szCs w:val="22"/>
        </w:rPr>
        <w:t>susijusi</w:t>
      </w:r>
      <w:r w:rsidRPr="00D50316" w:rsidR="00585D1C">
        <w:rPr>
          <w:rFonts w:ascii="Arial" w:hAnsi="Arial" w:cs="Arial"/>
          <w:spacing w:val="-3"/>
          <w:sz w:val="22"/>
          <w:szCs w:val="22"/>
        </w:rPr>
        <w:t>os</w:t>
      </w:r>
      <w:r w:rsidRPr="00D50316">
        <w:rPr>
          <w:rFonts w:ascii="Arial" w:hAnsi="Arial" w:cs="Arial"/>
          <w:spacing w:val="-3"/>
          <w:sz w:val="22"/>
          <w:szCs w:val="22"/>
        </w:rPr>
        <w:t xml:space="preserve"> su valstybės institucijų išleistais teisės aktais (jei pirkimo vykdymo metu nebuvo aiškus tokio teisės akto įsigaliojimo terminas), </w:t>
      </w:r>
      <w:r w:rsidRPr="00D50316" w:rsidR="004252A6">
        <w:rPr>
          <w:rFonts w:ascii="Arial" w:hAnsi="Arial" w:cs="Arial"/>
          <w:spacing w:val="-3"/>
          <w:sz w:val="22"/>
          <w:szCs w:val="22"/>
        </w:rPr>
        <w:t>Š</w:t>
      </w:r>
      <w:r w:rsidRPr="00D50316">
        <w:rPr>
          <w:rFonts w:ascii="Arial" w:hAnsi="Arial" w:cs="Arial"/>
          <w:spacing w:val="-3"/>
          <w:sz w:val="22"/>
          <w:szCs w:val="22"/>
        </w:rPr>
        <w:t>alys turi imtis papildomų veiksmų ar Užsakovas turi atlikti papildomą pirkimą ar išleisti papildomą vidinį teisės aktą ar samdyti</w:t>
      </w:r>
      <w:r w:rsidRPr="00D50316" w:rsidR="004252A6">
        <w:rPr>
          <w:rFonts w:ascii="Arial" w:hAnsi="Arial" w:cs="Arial"/>
          <w:spacing w:val="-3"/>
          <w:sz w:val="22"/>
          <w:szCs w:val="22"/>
        </w:rPr>
        <w:t xml:space="preserve">, </w:t>
      </w:r>
      <w:r w:rsidRPr="00D50316">
        <w:rPr>
          <w:rFonts w:ascii="Arial" w:hAnsi="Arial" w:cs="Arial"/>
          <w:spacing w:val="-3"/>
          <w:sz w:val="22"/>
          <w:szCs w:val="22"/>
        </w:rPr>
        <w:t>pasitelkti iš kitų projektų daugiau darbuotojų;</w:t>
      </w:r>
    </w:p>
    <w:p w:rsidRPr="00D50316" w:rsidR="00EC3937" w:rsidP="00B261FA" w:rsidRDefault="00EC3937" w14:paraId="7B8CE489" w14:textId="5C11CF58">
      <w:pPr>
        <w:pStyle w:val="ListParagraph"/>
        <w:numPr>
          <w:ilvl w:val="2"/>
          <w:numId w:val="27"/>
        </w:numPr>
        <w:tabs>
          <w:tab w:val="left" w:pos="709"/>
          <w:tab w:val="left" w:pos="2835"/>
        </w:tabs>
        <w:spacing w:line="259" w:lineRule="auto"/>
        <w:ind w:left="0" w:firstLine="0"/>
        <w:jc w:val="both"/>
        <w:rPr>
          <w:rFonts w:ascii="Arial" w:hAnsi="Arial" w:cs="Arial"/>
          <w:spacing w:val="-3"/>
          <w:sz w:val="22"/>
          <w:szCs w:val="22"/>
        </w:rPr>
      </w:pPr>
      <w:r w:rsidRPr="00D50316">
        <w:rPr>
          <w:rFonts w:ascii="Arial" w:hAnsi="Arial" w:cs="Arial"/>
          <w:spacing w:val="-3"/>
          <w:sz w:val="22"/>
          <w:szCs w:val="22"/>
        </w:rPr>
        <w:t xml:space="preserve">dėl </w:t>
      </w:r>
      <w:r w:rsidRPr="00D50316" w:rsidR="007143C4">
        <w:rPr>
          <w:rFonts w:ascii="Arial" w:hAnsi="Arial" w:cs="Arial"/>
          <w:spacing w:val="-3"/>
          <w:sz w:val="22"/>
          <w:szCs w:val="22"/>
        </w:rPr>
        <w:t>P</w:t>
      </w:r>
      <w:r w:rsidRPr="00D50316">
        <w:rPr>
          <w:rFonts w:ascii="Arial" w:hAnsi="Arial" w:cs="Arial"/>
          <w:spacing w:val="-3"/>
          <w:sz w:val="22"/>
          <w:szCs w:val="22"/>
        </w:rPr>
        <w:t>irkimo dokumentuose nenumatytų darbų</w:t>
      </w:r>
      <w:r w:rsidRPr="00D50316" w:rsidR="004252A6">
        <w:rPr>
          <w:rFonts w:ascii="Arial" w:hAnsi="Arial" w:cs="Arial"/>
          <w:spacing w:val="-3"/>
          <w:sz w:val="22"/>
          <w:szCs w:val="22"/>
        </w:rPr>
        <w:t xml:space="preserve">, </w:t>
      </w:r>
      <w:r w:rsidRPr="00D50316">
        <w:rPr>
          <w:rFonts w:ascii="Arial" w:hAnsi="Arial" w:cs="Arial"/>
          <w:spacing w:val="-3"/>
          <w:sz w:val="22"/>
          <w:szCs w:val="22"/>
        </w:rPr>
        <w:t>paslaugų</w:t>
      </w:r>
      <w:r w:rsidRPr="00D50316" w:rsidR="004252A6">
        <w:rPr>
          <w:rFonts w:ascii="Arial" w:hAnsi="Arial" w:cs="Arial"/>
          <w:spacing w:val="-3"/>
          <w:sz w:val="22"/>
          <w:szCs w:val="22"/>
        </w:rPr>
        <w:t xml:space="preserve"> ir (ar) </w:t>
      </w:r>
      <w:r w:rsidRPr="00D50316">
        <w:rPr>
          <w:rFonts w:ascii="Arial" w:hAnsi="Arial" w:cs="Arial"/>
          <w:spacing w:val="-3"/>
          <w:sz w:val="22"/>
          <w:szCs w:val="22"/>
        </w:rPr>
        <w:t xml:space="preserve">prekių, kurių poreikis paaiškėjo tik pradėjus vykdyti Sutartį ir šis poreikis negalėjo būti numatytas Užsakovo </w:t>
      </w:r>
      <w:r w:rsidRPr="00D50316" w:rsidR="009F67B9">
        <w:rPr>
          <w:rFonts w:ascii="Arial" w:hAnsi="Arial" w:cs="Arial"/>
          <w:spacing w:val="-3"/>
          <w:sz w:val="22"/>
          <w:szCs w:val="22"/>
        </w:rPr>
        <w:t>P</w:t>
      </w:r>
      <w:r w:rsidRPr="00D50316">
        <w:rPr>
          <w:rFonts w:ascii="Arial" w:hAnsi="Arial" w:cs="Arial"/>
          <w:spacing w:val="-3"/>
          <w:sz w:val="22"/>
          <w:szCs w:val="22"/>
        </w:rPr>
        <w:t xml:space="preserve">irkimo dokumentuose ir </w:t>
      </w:r>
      <w:r w:rsidR="00A7308D">
        <w:rPr>
          <w:rFonts w:ascii="Arial" w:hAnsi="Arial" w:cs="Arial"/>
          <w:spacing w:val="-3"/>
          <w:sz w:val="22"/>
          <w:szCs w:val="22"/>
        </w:rPr>
        <w:t>Tiekėjo</w:t>
      </w:r>
      <w:r w:rsidRPr="00D50316">
        <w:rPr>
          <w:rFonts w:ascii="Arial" w:hAnsi="Arial" w:cs="Arial"/>
          <w:spacing w:val="-3"/>
          <w:sz w:val="22"/>
          <w:szCs w:val="22"/>
        </w:rPr>
        <w:t xml:space="preserve"> kaip patyrusio šios srities profesionalo, būtina atlikti papildomą pirkimą arba pakeisti Sutartį vadovaujantis teisės aktų nuostatomis</w:t>
      </w:r>
      <w:r w:rsidRPr="00D50316" w:rsidR="00585D1C">
        <w:rPr>
          <w:rFonts w:ascii="Arial" w:hAnsi="Arial" w:cs="Arial"/>
          <w:spacing w:val="-3"/>
          <w:sz w:val="22"/>
          <w:szCs w:val="22"/>
        </w:rPr>
        <w:t>. Aplinkybė taikoma, jei Sutarties vykdymo metu paaiškėjęs poreikis tiesiogiai įtakoja Sutarties vykdymą</w:t>
      </w:r>
      <w:r w:rsidRPr="00D50316">
        <w:rPr>
          <w:rFonts w:ascii="Arial" w:hAnsi="Arial" w:cs="Arial"/>
          <w:spacing w:val="-3"/>
          <w:sz w:val="22"/>
          <w:szCs w:val="22"/>
        </w:rPr>
        <w:t>;</w:t>
      </w:r>
    </w:p>
    <w:p w:rsidRPr="00D50316" w:rsidR="00EC3937" w:rsidP="00B261FA" w:rsidRDefault="00EC3937" w14:paraId="67285BF8" w14:textId="3ED937C4">
      <w:pPr>
        <w:pStyle w:val="ListParagraph"/>
        <w:numPr>
          <w:ilvl w:val="2"/>
          <w:numId w:val="27"/>
        </w:numPr>
        <w:tabs>
          <w:tab w:val="left" w:pos="709"/>
          <w:tab w:val="left" w:pos="2835"/>
        </w:tabs>
        <w:spacing w:line="259" w:lineRule="auto"/>
        <w:ind w:left="0" w:firstLine="0"/>
        <w:jc w:val="both"/>
        <w:rPr>
          <w:rFonts w:ascii="Arial" w:hAnsi="Arial" w:cs="Arial"/>
          <w:spacing w:val="-3"/>
          <w:sz w:val="22"/>
          <w:szCs w:val="22"/>
        </w:rPr>
      </w:pPr>
      <w:r w:rsidRPr="00D50316">
        <w:rPr>
          <w:rFonts w:ascii="Arial" w:hAnsi="Arial" w:cs="Arial"/>
          <w:spacing w:val="-3"/>
          <w:sz w:val="22"/>
          <w:szCs w:val="22"/>
        </w:rPr>
        <w:t xml:space="preserve">dėl teisminių (arbitražinių) ginčų su </w:t>
      </w:r>
      <w:r w:rsidRPr="00D50316" w:rsidR="00A50A66">
        <w:rPr>
          <w:rFonts w:ascii="Arial" w:hAnsi="Arial" w:cs="Arial"/>
          <w:spacing w:val="-3"/>
          <w:sz w:val="22"/>
          <w:szCs w:val="22"/>
        </w:rPr>
        <w:t xml:space="preserve">Užsakovu ar </w:t>
      </w:r>
      <w:r w:rsidRPr="00D50316">
        <w:rPr>
          <w:rFonts w:ascii="Arial" w:hAnsi="Arial" w:cs="Arial"/>
          <w:spacing w:val="-3"/>
          <w:sz w:val="22"/>
          <w:szCs w:val="22"/>
        </w:rPr>
        <w:t xml:space="preserve">trečiaisiais asmenimis, kurių dalykas yra tiesiogiai </w:t>
      </w:r>
      <w:r w:rsidRPr="00D50316" w:rsidR="000D1584">
        <w:rPr>
          <w:rFonts w:ascii="Arial" w:hAnsi="Arial" w:cs="Arial"/>
          <w:spacing w:val="-3"/>
          <w:sz w:val="22"/>
          <w:szCs w:val="22"/>
        </w:rPr>
        <w:t>susijęs su</w:t>
      </w:r>
      <w:r w:rsidRPr="00D50316">
        <w:rPr>
          <w:rFonts w:ascii="Arial" w:hAnsi="Arial" w:cs="Arial"/>
          <w:spacing w:val="-3"/>
          <w:sz w:val="22"/>
          <w:szCs w:val="22"/>
        </w:rPr>
        <w:t xml:space="preserve"> </w:t>
      </w:r>
      <w:r w:rsidRPr="00D50316" w:rsidR="009F67B9">
        <w:rPr>
          <w:rFonts w:ascii="Arial" w:hAnsi="Arial" w:cs="Arial"/>
          <w:spacing w:val="-3"/>
          <w:sz w:val="22"/>
          <w:szCs w:val="22"/>
        </w:rPr>
        <w:t>Sutarties vykdymu</w:t>
      </w:r>
      <w:r w:rsidRPr="00D50316">
        <w:rPr>
          <w:rFonts w:ascii="Arial" w:hAnsi="Arial" w:cs="Arial"/>
          <w:spacing w:val="-3"/>
          <w:sz w:val="22"/>
          <w:szCs w:val="22"/>
        </w:rPr>
        <w:t xml:space="preserve">; </w:t>
      </w:r>
    </w:p>
    <w:p w:rsidRPr="00D50316" w:rsidR="00EC3937" w:rsidP="00B261FA" w:rsidRDefault="00EC3937" w14:paraId="125D3135" w14:textId="05E12B36">
      <w:pPr>
        <w:pStyle w:val="ListParagraph"/>
        <w:numPr>
          <w:ilvl w:val="2"/>
          <w:numId w:val="27"/>
        </w:numPr>
        <w:tabs>
          <w:tab w:val="left" w:pos="709"/>
          <w:tab w:val="left" w:pos="2835"/>
        </w:tabs>
        <w:spacing w:line="259" w:lineRule="auto"/>
        <w:ind w:left="0" w:firstLine="0"/>
        <w:jc w:val="both"/>
        <w:rPr>
          <w:rFonts w:ascii="Arial" w:hAnsi="Arial" w:cs="Arial"/>
          <w:spacing w:val="-3"/>
          <w:sz w:val="22"/>
          <w:szCs w:val="22"/>
        </w:rPr>
      </w:pPr>
      <w:r w:rsidRPr="00D50316">
        <w:rPr>
          <w:rFonts w:ascii="Arial" w:hAnsi="Arial" w:cs="Arial"/>
          <w:spacing w:val="-3"/>
          <w:sz w:val="22"/>
          <w:szCs w:val="22"/>
        </w:rPr>
        <w:t xml:space="preserve">atsirado nenumatytos aplinkybės, objektyviai nepriklausančios nuo Šalių, kurios nebuvo Šalims žinomos </w:t>
      </w:r>
      <w:r w:rsidRPr="00D50316" w:rsidR="007143C4">
        <w:rPr>
          <w:rFonts w:ascii="Arial" w:hAnsi="Arial" w:cs="Arial"/>
          <w:spacing w:val="-3"/>
          <w:sz w:val="22"/>
          <w:szCs w:val="22"/>
        </w:rPr>
        <w:t>P</w:t>
      </w:r>
      <w:r w:rsidRPr="00D50316">
        <w:rPr>
          <w:rFonts w:ascii="Arial" w:hAnsi="Arial" w:cs="Arial"/>
          <w:spacing w:val="-3"/>
          <w:sz w:val="22"/>
          <w:szCs w:val="22"/>
        </w:rPr>
        <w:t xml:space="preserve">irkimo vykdymo metu ir kurių pašalinimas pagrįstai reikalauja papildomo laiko, sprendimų, derybų su </w:t>
      </w:r>
      <w:r w:rsidR="00A7308D">
        <w:rPr>
          <w:rFonts w:ascii="Arial" w:hAnsi="Arial" w:cs="Arial"/>
          <w:spacing w:val="-3"/>
          <w:sz w:val="22"/>
          <w:szCs w:val="22"/>
        </w:rPr>
        <w:t>Tiekėju</w:t>
      </w:r>
      <w:r w:rsidRPr="00D50316">
        <w:rPr>
          <w:rFonts w:ascii="Arial" w:hAnsi="Arial" w:cs="Arial"/>
          <w:spacing w:val="-3"/>
          <w:sz w:val="22"/>
          <w:szCs w:val="22"/>
        </w:rPr>
        <w:t xml:space="preserve"> ar trečiosiomis šalimis (pvz. valstybės institucijomis) ir (ar) </w:t>
      </w:r>
      <w:r w:rsidRPr="00D50316" w:rsidR="0014364D">
        <w:rPr>
          <w:rFonts w:ascii="Arial" w:hAnsi="Arial" w:cs="Arial"/>
          <w:spacing w:val="-3"/>
          <w:sz w:val="22"/>
          <w:szCs w:val="22"/>
        </w:rPr>
        <w:t xml:space="preserve">papildomų </w:t>
      </w:r>
      <w:r w:rsidRPr="00D50316">
        <w:rPr>
          <w:rFonts w:ascii="Arial" w:hAnsi="Arial" w:cs="Arial"/>
          <w:spacing w:val="-3"/>
          <w:sz w:val="22"/>
          <w:szCs w:val="22"/>
        </w:rPr>
        <w:t>pirkimų. Aplinkybė taikoma tik tuo atveju, jei su tokia pat aplinkybe susid</w:t>
      </w:r>
      <w:r w:rsidRPr="00D50316" w:rsidR="00077740">
        <w:rPr>
          <w:rFonts w:ascii="Arial" w:hAnsi="Arial" w:cs="Arial"/>
          <w:spacing w:val="-3"/>
          <w:sz w:val="22"/>
          <w:szCs w:val="22"/>
        </w:rPr>
        <w:t>u</w:t>
      </w:r>
      <w:r w:rsidRPr="00D50316">
        <w:rPr>
          <w:rFonts w:ascii="Arial" w:hAnsi="Arial" w:cs="Arial"/>
          <w:spacing w:val="-3"/>
          <w:sz w:val="22"/>
          <w:szCs w:val="22"/>
        </w:rPr>
        <w:t xml:space="preserve">rtų Sutarties Šalys bet kokiu atveju, nepriklausomai nuo to, kas yra </w:t>
      </w:r>
      <w:r w:rsidR="00A7308D">
        <w:rPr>
          <w:rFonts w:ascii="Arial" w:hAnsi="Arial" w:cs="Arial"/>
          <w:spacing w:val="-3"/>
          <w:sz w:val="22"/>
          <w:szCs w:val="22"/>
        </w:rPr>
        <w:t>Tiekėjas</w:t>
      </w:r>
      <w:r w:rsidRPr="00D50316" w:rsidR="00423BEC">
        <w:rPr>
          <w:rFonts w:ascii="Arial" w:hAnsi="Arial" w:cs="Arial"/>
          <w:spacing w:val="-3"/>
          <w:sz w:val="22"/>
          <w:szCs w:val="22"/>
        </w:rPr>
        <w:t xml:space="preserve"> ir tokia aplinkybė tiesiogiai įtakoja Sutartin</w:t>
      </w:r>
      <w:r w:rsidRPr="00D50316" w:rsidR="00585D1C">
        <w:rPr>
          <w:rFonts w:ascii="Arial" w:hAnsi="Arial" w:cs="Arial"/>
          <w:spacing w:val="-3"/>
          <w:sz w:val="22"/>
          <w:szCs w:val="22"/>
        </w:rPr>
        <w:t>io</w:t>
      </w:r>
      <w:r w:rsidRPr="00D50316" w:rsidR="00423BEC">
        <w:rPr>
          <w:rFonts w:ascii="Arial" w:hAnsi="Arial" w:cs="Arial"/>
          <w:spacing w:val="-3"/>
          <w:sz w:val="22"/>
          <w:szCs w:val="22"/>
        </w:rPr>
        <w:t xml:space="preserve"> įsipareigojim</w:t>
      </w:r>
      <w:r w:rsidRPr="00D50316" w:rsidR="00585D1C">
        <w:rPr>
          <w:rFonts w:ascii="Arial" w:hAnsi="Arial" w:cs="Arial"/>
          <w:spacing w:val="-3"/>
          <w:sz w:val="22"/>
          <w:szCs w:val="22"/>
        </w:rPr>
        <w:t>o</w:t>
      </w:r>
      <w:r w:rsidRPr="00D50316" w:rsidR="00423BEC">
        <w:rPr>
          <w:rFonts w:ascii="Arial" w:hAnsi="Arial" w:cs="Arial"/>
          <w:spacing w:val="-3"/>
          <w:sz w:val="22"/>
          <w:szCs w:val="22"/>
        </w:rPr>
        <w:t xml:space="preserve"> ar Sutarties vykdymą</w:t>
      </w:r>
      <w:r w:rsidRPr="00D50316">
        <w:rPr>
          <w:rFonts w:ascii="Arial" w:hAnsi="Arial" w:cs="Arial"/>
          <w:spacing w:val="-3"/>
          <w:sz w:val="22"/>
          <w:szCs w:val="22"/>
        </w:rPr>
        <w:t xml:space="preserve">; </w:t>
      </w:r>
    </w:p>
    <w:p w:rsidRPr="00D50316" w:rsidR="00EC3937" w:rsidP="00B261FA" w:rsidRDefault="00EC3937" w14:paraId="1C357840" w14:textId="0EBC2974">
      <w:pPr>
        <w:pStyle w:val="ListParagraph"/>
        <w:numPr>
          <w:ilvl w:val="2"/>
          <w:numId w:val="27"/>
        </w:numPr>
        <w:tabs>
          <w:tab w:val="left" w:pos="709"/>
          <w:tab w:val="left" w:pos="2835"/>
        </w:tabs>
        <w:spacing w:line="259" w:lineRule="auto"/>
        <w:ind w:left="0" w:firstLine="0"/>
        <w:jc w:val="both"/>
        <w:rPr>
          <w:rFonts w:ascii="Arial" w:hAnsi="Arial" w:cs="Arial"/>
          <w:spacing w:val="-3"/>
          <w:sz w:val="22"/>
          <w:szCs w:val="22"/>
        </w:rPr>
      </w:pPr>
      <w:r w:rsidRPr="00D50316">
        <w:rPr>
          <w:rFonts w:ascii="Arial" w:hAnsi="Arial" w:cs="Arial"/>
          <w:spacing w:val="-3"/>
          <w:sz w:val="22"/>
          <w:szCs w:val="22"/>
        </w:rPr>
        <w:t>Užsakovas Sutartyje nurodyta tvarka ne</w:t>
      </w:r>
      <w:r w:rsidRPr="00D50316" w:rsidR="00FD1829">
        <w:rPr>
          <w:rFonts w:ascii="Arial" w:hAnsi="Arial" w:cs="Arial"/>
          <w:spacing w:val="-3"/>
          <w:sz w:val="22"/>
          <w:szCs w:val="22"/>
        </w:rPr>
        <w:t>gali</w:t>
      </w:r>
      <w:r w:rsidRPr="00D50316" w:rsidR="0081267C">
        <w:rPr>
          <w:rFonts w:ascii="Arial" w:hAnsi="Arial" w:cs="Arial"/>
          <w:spacing w:val="-3"/>
          <w:sz w:val="22"/>
          <w:szCs w:val="22"/>
        </w:rPr>
        <w:t xml:space="preserve"> vykdyti</w:t>
      </w:r>
      <w:r w:rsidRPr="00D50316">
        <w:rPr>
          <w:rFonts w:ascii="Arial" w:hAnsi="Arial" w:cs="Arial"/>
          <w:spacing w:val="-3"/>
          <w:sz w:val="22"/>
          <w:szCs w:val="22"/>
        </w:rPr>
        <w:t xml:space="preserve"> savo </w:t>
      </w:r>
      <w:r w:rsidRPr="00D50316" w:rsidR="0081267C">
        <w:rPr>
          <w:rFonts w:ascii="Arial" w:hAnsi="Arial" w:cs="Arial"/>
          <w:spacing w:val="-3"/>
          <w:sz w:val="22"/>
          <w:szCs w:val="22"/>
        </w:rPr>
        <w:t>įsipareigojimų</w:t>
      </w:r>
      <w:r w:rsidRPr="00D50316" w:rsidR="00181038">
        <w:rPr>
          <w:rFonts w:ascii="Arial" w:hAnsi="Arial" w:cs="Arial"/>
          <w:spacing w:val="-3"/>
          <w:sz w:val="22"/>
          <w:szCs w:val="22"/>
        </w:rPr>
        <w:t xml:space="preserve"> dėl </w:t>
      </w:r>
      <w:r w:rsidRPr="00D50316" w:rsidR="00FF1388">
        <w:rPr>
          <w:rFonts w:ascii="Arial" w:hAnsi="Arial" w:cs="Arial"/>
          <w:spacing w:val="-3"/>
          <w:sz w:val="22"/>
          <w:szCs w:val="22"/>
        </w:rPr>
        <w:t>nenumatytų aplinkybių</w:t>
      </w:r>
      <w:r w:rsidRPr="00D50316" w:rsidR="00082CFC">
        <w:rPr>
          <w:rFonts w:ascii="Arial" w:hAnsi="Arial" w:cs="Arial"/>
          <w:spacing w:val="-3"/>
          <w:sz w:val="22"/>
          <w:szCs w:val="22"/>
        </w:rPr>
        <w:t xml:space="preserve">, o </w:t>
      </w:r>
      <w:r w:rsidRPr="00D50316">
        <w:rPr>
          <w:rFonts w:ascii="Arial" w:hAnsi="Arial" w:cs="Arial"/>
          <w:spacing w:val="-3"/>
          <w:sz w:val="22"/>
          <w:szCs w:val="22"/>
        </w:rPr>
        <w:t xml:space="preserve"> </w:t>
      </w:r>
      <w:r w:rsidR="00A7308D">
        <w:rPr>
          <w:rFonts w:ascii="Arial" w:hAnsi="Arial" w:cs="Arial"/>
          <w:spacing w:val="-3"/>
          <w:sz w:val="22"/>
          <w:szCs w:val="22"/>
        </w:rPr>
        <w:t>Tiekėjas</w:t>
      </w:r>
      <w:r w:rsidRPr="00D50316">
        <w:rPr>
          <w:rFonts w:ascii="Arial" w:hAnsi="Arial" w:cs="Arial"/>
          <w:spacing w:val="-3"/>
          <w:sz w:val="22"/>
          <w:szCs w:val="22"/>
        </w:rPr>
        <w:t xml:space="preserve"> dėl to negali </w:t>
      </w:r>
      <w:r w:rsidRPr="00D50316" w:rsidR="0006124D">
        <w:rPr>
          <w:rFonts w:ascii="Arial" w:hAnsi="Arial" w:cs="Arial"/>
          <w:spacing w:val="-3"/>
          <w:sz w:val="22"/>
          <w:szCs w:val="22"/>
        </w:rPr>
        <w:t>vykdyti Sutarties</w:t>
      </w:r>
      <w:r w:rsidRPr="00D50316">
        <w:rPr>
          <w:rFonts w:ascii="Arial" w:hAnsi="Arial" w:cs="Arial"/>
          <w:spacing w:val="-3"/>
          <w:sz w:val="22"/>
          <w:szCs w:val="22"/>
        </w:rPr>
        <w:t>;</w:t>
      </w:r>
    </w:p>
    <w:p w:rsidRPr="00D50316" w:rsidR="00EC3937" w:rsidP="00B261FA" w:rsidRDefault="00EC3937" w14:paraId="4A52F95B" w14:textId="7F22F11C">
      <w:pPr>
        <w:pStyle w:val="ListParagraph"/>
        <w:numPr>
          <w:ilvl w:val="2"/>
          <w:numId w:val="27"/>
        </w:numPr>
        <w:tabs>
          <w:tab w:val="left" w:pos="709"/>
          <w:tab w:val="left" w:pos="2835"/>
        </w:tabs>
        <w:spacing w:line="259" w:lineRule="auto"/>
        <w:ind w:left="0" w:firstLine="0"/>
        <w:jc w:val="both"/>
        <w:rPr>
          <w:rFonts w:ascii="Arial" w:hAnsi="Arial" w:cs="Arial"/>
          <w:spacing w:val="-3"/>
          <w:sz w:val="22"/>
          <w:szCs w:val="22"/>
        </w:rPr>
      </w:pPr>
      <w:r w:rsidRPr="00D50316">
        <w:rPr>
          <w:rFonts w:ascii="Arial" w:hAnsi="Arial" w:cs="Arial"/>
          <w:spacing w:val="-3"/>
          <w:sz w:val="22"/>
          <w:szCs w:val="22"/>
        </w:rPr>
        <w:t xml:space="preserve"> Paslaugos teikimui būtini papildomi resursai, prekės, įranga, kuri nebuvo numatyta </w:t>
      </w:r>
      <w:r w:rsidRPr="00D50316" w:rsidR="000D1584">
        <w:rPr>
          <w:rFonts w:ascii="Arial" w:hAnsi="Arial" w:cs="Arial"/>
          <w:spacing w:val="-3"/>
          <w:sz w:val="22"/>
          <w:szCs w:val="22"/>
        </w:rPr>
        <w:t>P</w:t>
      </w:r>
      <w:r w:rsidRPr="00D50316">
        <w:rPr>
          <w:rFonts w:ascii="Arial" w:hAnsi="Arial" w:cs="Arial"/>
          <w:spacing w:val="-3"/>
          <w:sz w:val="22"/>
          <w:szCs w:val="22"/>
        </w:rPr>
        <w:t xml:space="preserve">irkimo dokumentuose ir joks protingas, </w:t>
      </w:r>
      <w:r w:rsidRPr="00D50316" w:rsidR="00502885">
        <w:rPr>
          <w:rFonts w:ascii="Arial" w:hAnsi="Arial" w:cs="Arial"/>
          <w:spacing w:val="-3"/>
          <w:sz w:val="22"/>
          <w:szCs w:val="22"/>
        </w:rPr>
        <w:t>apdairus</w:t>
      </w:r>
      <w:r w:rsidRPr="00D50316">
        <w:rPr>
          <w:rFonts w:ascii="Arial" w:hAnsi="Arial" w:cs="Arial"/>
          <w:spacing w:val="-3"/>
          <w:sz w:val="22"/>
          <w:szCs w:val="22"/>
        </w:rPr>
        <w:t xml:space="preserve"> </w:t>
      </w:r>
      <w:r w:rsidR="00A7308D">
        <w:rPr>
          <w:rFonts w:ascii="Arial" w:hAnsi="Arial" w:cs="Arial"/>
          <w:spacing w:val="-3"/>
          <w:sz w:val="22"/>
          <w:szCs w:val="22"/>
        </w:rPr>
        <w:t>Tiekėjas</w:t>
      </w:r>
      <w:r w:rsidRPr="00D50316">
        <w:rPr>
          <w:rFonts w:ascii="Arial" w:hAnsi="Arial" w:cs="Arial"/>
          <w:spacing w:val="-3"/>
          <w:sz w:val="22"/>
          <w:szCs w:val="22"/>
        </w:rPr>
        <w:t xml:space="preserve"> negalėjo numatyti tokio poreikio, o su tokia pat aplinkybe susidurtų bet kuris kitas </w:t>
      </w:r>
      <w:r w:rsidR="00A7308D">
        <w:rPr>
          <w:rFonts w:ascii="Arial" w:hAnsi="Arial" w:cs="Arial"/>
          <w:spacing w:val="-3"/>
          <w:sz w:val="22"/>
          <w:szCs w:val="22"/>
        </w:rPr>
        <w:t>Tiekėjas</w:t>
      </w:r>
      <w:r w:rsidRPr="00D50316">
        <w:rPr>
          <w:rFonts w:ascii="Arial" w:hAnsi="Arial" w:cs="Arial"/>
          <w:spacing w:val="-3"/>
          <w:sz w:val="22"/>
          <w:szCs w:val="22"/>
        </w:rPr>
        <w:t>, vykdydamas šią Sutartį</w:t>
      </w:r>
      <w:r w:rsidRPr="00D50316" w:rsidR="00423BEC">
        <w:rPr>
          <w:rFonts w:ascii="Arial" w:hAnsi="Arial" w:cs="Arial"/>
          <w:spacing w:val="-3"/>
          <w:sz w:val="22"/>
          <w:szCs w:val="22"/>
        </w:rPr>
        <w:t xml:space="preserve"> ir aplinkybė tiesiogiai įtakoja Sutarties vykdymą.</w:t>
      </w:r>
    </w:p>
    <w:p w:rsidR="42EEF2AA" w:rsidP="6F9671D2" w:rsidRDefault="42EEF2AA" w14:paraId="000419C0" w14:textId="68B21BEB">
      <w:pPr>
        <w:pStyle w:val="ListParagraph"/>
        <w:numPr>
          <w:ilvl w:val="2"/>
          <w:numId w:val="27"/>
        </w:numPr>
        <w:tabs>
          <w:tab w:val="left" w:pos="709"/>
          <w:tab w:val="left" w:pos="2835"/>
        </w:tabs>
        <w:spacing w:line="259" w:lineRule="auto"/>
        <w:ind w:left="0" w:firstLine="0"/>
        <w:jc w:val="both"/>
        <w:rPr>
          <w:rFonts w:ascii="Arial" w:hAnsi="Arial" w:cs="Arial"/>
          <w:sz w:val="22"/>
          <w:szCs w:val="22"/>
        </w:rPr>
      </w:pPr>
      <w:r w:rsidRPr="5B89DF59">
        <w:rPr>
          <w:rFonts w:ascii="Arial" w:hAnsi="Arial" w:cs="Arial"/>
          <w:sz w:val="22"/>
          <w:szCs w:val="22"/>
        </w:rPr>
        <w:t>Sutarties galiojimo metu, nustačius, kad Tiekėjui ir (ar) jo pasitelktiems subjektams tiesiogiai ar netiesiogiai taikomos sankcijos arba, jeigu Užsakovui kyla pagrįstų įtarimų, kad prekių tiekimas pagal Sutartį gali sukelti teisės aktų ar sankcijų pažeidimų riziką, Užsakovas turi teisę nedelsiant sustabdyti prekių pagal Sutartį tiekimą</w:t>
      </w:r>
      <w:r w:rsidRPr="5B89DF59" w:rsidR="780112D2">
        <w:rPr>
          <w:rFonts w:ascii="Arial" w:hAnsi="Arial" w:cs="Arial"/>
          <w:sz w:val="22"/>
          <w:szCs w:val="22"/>
        </w:rPr>
        <w:t xml:space="preserve"> / paslaugų teikimą.</w:t>
      </w:r>
      <w:r w:rsidRPr="5B89DF59">
        <w:rPr>
          <w:rFonts w:ascii="Arial" w:hAnsi="Arial" w:cs="Arial"/>
          <w:sz w:val="22"/>
          <w:szCs w:val="22"/>
        </w:rPr>
        <w:t xml:space="preserve">   Jeigu per 2 (du) mėnesius nuo prekių tiekimo sustabdymo, aplinkybės, dėl kurių sankcijų taikymas atsirado, neišnyksta, ir/arba Tiekėjas nepateikia</w:t>
      </w:r>
      <w:r w:rsidRPr="5B89DF59" w:rsidR="2D1332FB">
        <w:rPr>
          <w:rFonts w:ascii="Arial" w:hAnsi="Arial" w:cs="Arial"/>
          <w:sz w:val="22"/>
          <w:szCs w:val="22"/>
        </w:rPr>
        <w:t xml:space="preserve"> </w:t>
      </w:r>
      <w:r w:rsidRPr="5B89DF59">
        <w:rPr>
          <w:rFonts w:ascii="Arial" w:hAnsi="Arial" w:cs="Arial"/>
          <w:sz w:val="22"/>
          <w:szCs w:val="22"/>
        </w:rPr>
        <w:t xml:space="preserve">dokumentų iš nepriklausomų ir patikimų šaltinių ir/arba oficialių išvadų, paneigiančių </w:t>
      </w:r>
      <w:r w:rsidRPr="5B89DF59" w:rsidR="1A055065">
        <w:rPr>
          <w:rFonts w:ascii="Arial" w:hAnsi="Arial" w:cs="Arial"/>
          <w:sz w:val="22"/>
          <w:szCs w:val="22"/>
        </w:rPr>
        <w:t>Užsakovo</w:t>
      </w:r>
      <w:r w:rsidRPr="5B89DF59">
        <w:rPr>
          <w:rFonts w:ascii="Arial" w:hAnsi="Arial" w:cs="Arial"/>
          <w:sz w:val="22"/>
          <w:szCs w:val="22"/>
        </w:rPr>
        <w:t xml:space="preserve"> išvadas dėl sankcijų taikymo, </w:t>
      </w:r>
      <w:r w:rsidRPr="5B89DF59" w:rsidR="5A7C7F9C">
        <w:rPr>
          <w:rFonts w:ascii="Arial" w:hAnsi="Arial" w:cs="Arial"/>
          <w:sz w:val="22"/>
          <w:szCs w:val="22"/>
        </w:rPr>
        <w:t>Užsakovas</w:t>
      </w:r>
      <w:r w:rsidRPr="5B89DF59">
        <w:rPr>
          <w:rFonts w:ascii="Arial" w:hAnsi="Arial" w:cs="Arial"/>
          <w:sz w:val="22"/>
          <w:szCs w:val="22"/>
        </w:rPr>
        <w:t xml:space="preserve"> turi teisę Sutartį nedelsiant nutraukti vienašališkai dėl Tiekėjo kaltės, informavus apie tai Tiekėją raštu.  Gavus iš Tiekėjo šiame punkte nurodytus pagrindžiančius dokumentus, paneigiančius </w:t>
      </w:r>
      <w:r w:rsidRPr="5B89DF59" w:rsidR="719A7C6E">
        <w:rPr>
          <w:rFonts w:ascii="Arial" w:hAnsi="Arial" w:cs="Arial"/>
          <w:sz w:val="22"/>
          <w:szCs w:val="22"/>
        </w:rPr>
        <w:t>Užsakovo</w:t>
      </w:r>
      <w:r w:rsidRPr="5B89DF59">
        <w:rPr>
          <w:rFonts w:ascii="Arial" w:hAnsi="Arial" w:cs="Arial"/>
          <w:sz w:val="22"/>
          <w:szCs w:val="22"/>
        </w:rPr>
        <w:t xml:space="preserve"> išvadas dėl sankcijų taikymo, </w:t>
      </w:r>
      <w:r w:rsidRPr="5B89DF59" w:rsidR="2F80A29A">
        <w:rPr>
          <w:rFonts w:ascii="Arial" w:hAnsi="Arial" w:cs="Arial"/>
          <w:sz w:val="22"/>
          <w:szCs w:val="22"/>
        </w:rPr>
        <w:t>Užsakovas</w:t>
      </w:r>
      <w:r w:rsidRPr="5B89DF59">
        <w:rPr>
          <w:rFonts w:ascii="Arial" w:hAnsi="Arial" w:cs="Arial"/>
          <w:sz w:val="22"/>
          <w:szCs w:val="22"/>
        </w:rPr>
        <w:t xml:space="preserve"> atlieka papildomą vertinimą. Tuo atveju, jeigu po Pirkėjo atlikto papildomo vertinimo išvada dėl sankcijų taikymo subjekto atžvilgiu nepasikeičia, </w:t>
      </w:r>
      <w:r w:rsidRPr="5B89DF59" w:rsidR="2DCB566D">
        <w:rPr>
          <w:rFonts w:ascii="Arial" w:hAnsi="Arial" w:cs="Arial"/>
          <w:sz w:val="22"/>
          <w:szCs w:val="22"/>
        </w:rPr>
        <w:t>Užsakovas</w:t>
      </w:r>
      <w:r w:rsidRPr="5B89DF59">
        <w:rPr>
          <w:rFonts w:ascii="Arial" w:hAnsi="Arial" w:cs="Arial"/>
          <w:sz w:val="22"/>
          <w:szCs w:val="22"/>
        </w:rPr>
        <w:t xml:space="preserve"> turi teisę nedelsiant Sutartį nutraukti vienašališkai dėl Tiekėjo kaltės, informavus apie tai Tiekėją raštu.  </w:t>
      </w:r>
    </w:p>
    <w:p w:rsidRPr="00D50316" w:rsidR="00EC3937" w:rsidP="00B261FA" w:rsidRDefault="00EC3937" w14:paraId="35EDCAD6" w14:textId="72FD86E9">
      <w:pPr>
        <w:pStyle w:val="ListParagraph"/>
        <w:numPr>
          <w:ilvl w:val="1"/>
          <w:numId w:val="27"/>
        </w:numPr>
        <w:tabs>
          <w:tab w:val="left" w:pos="567"/>
        </w:tabs>
        <w:spacing w:line="259" w:lineRule="auto"/>
        <w:ind w:left="0" w:firstLine="0"/>
        <w:jc w:val="both"/>
        <w:rPr>
          <w:rFonts w:ascii="Arial" w:hAnsi="Arial" w:cs="Arial"/>
          <w:sz w:val="22"/>
          <w:szCs w:val="22"/>
        </w:rPr>
      </w:pPr>
      <w:r w:rsidRPr="00D50316">
        <w:rPr>
          <w:rFonts w:ascii="Arial" w:hAnsi="Arial" w:cs="Arial"/>
          <w:sz w:val="22"/>
          <w:szCs w:val="22"/>
        </w:rPr>
        <w:t>Sutarties vykdymas gali būti stabdomas</w:t>
      </w:r>
      <w:r w:rsidRPr="00D50316" w:rsidR="00625395">
        <w:rPr>
          <w:rFonts w:ascii="Arial" w:hAnsi="Arial" w:cs="Arial"/>
          <w:sz w:val="22"/>
          <w:szCs w:val="22"/>
        </w:rPr>
        <w:t xml:space="preserve"> </w:t>
      </w:r>
      <w:r w:rsidRPr="00D50316" w:rsidR="00641963">
        <w:rPr>
          <w:rFonts w:ascii="Arial" w:hAnsi="Arial" w:cs="Arial"/>
          <w:sz w:val="22"/>
          <w:szCs w:val="22"/>
        </w:rPr>
        <w:t xml:space="preserve">tik jos </w:t>
      </w:r>
      <w:r w:rsidRPr="00D50316" w:rsidR="00625395">
        <w:rPr>
          <w:rFonts w:ascii="Arial" w:hAnsi="Arial" w:cs="Arial"/>
          <w:sz w:val="22"/>
          <w:szCs w:val="22"/>
        </w:rPr>
        <w:t>galiojimo laikotarpiu</w:t>
      </w:r>
      <w:r w:rsidRPr="00D50316" w:rsidR="00622F6D">
        <w:rPr>
          <w:rFonts w:ascii="Arial" w:hAnsi="Arial" w:cs="Arial"/>
          <w:sz w:val="22"/>
          <w:szCs w:val="22"/>
        </w:rPr>
        <w:t xml:space="preserve"> Sutartyje nustatyta tvarka</w:t>
      </w:r>
      <w:r w:rsidRPr="00D50316">
        <w:rPr>
          <w:rFonts w:ascii="Arial" w:hAnsi="Arial" w:cs="Arial"/>
          <w:sz w:val="22"/>
          <w:szCs w:val="22"/>
        </w:rPr>
        <w:t>:</w:t>
      </w:r>
    </w:p>
    <w:p w:rsidRPr="00D50316" w:rsidR="00EC3937" w:rsidP="00B261FA" w:rsidRDefault="00585D1C" w14:paraId="7E8B4B41" w14:textId="189359CA">
      <w:pPr>
        <w:pStyle w:val="ListParagraph"/>
        <w:numPr>
          <w:ilvl w:val="2"/>
          <w:numId w:val="27"/>
        </w:numPr>
        <w:tabs>
          <w:tab w:val="left" w:pos="709"/>
        </w:tabs>
        <w:spacing w:line="259" w:lineRule="auto"/>
        <w:ind w:left="0" w:firstLine="0"/>
        <w:jc w:val="both"/>
        <w:rPr>
          <w:rFonts w:ascii="Arial" w:hAnsi="Arial" w:cs="Arial"/>
          <w:spacing w:val="-3"/>
          <w:sz w:val="22"/>
          <w:szCs w:val="22"/>
        </w:rPr>
      </w:pPr>
      <w:r w:rsidRPr="00D50316">
        <w:rPr>
          <w:rFonts w:ascii="Arial" w:hAnsi="Arial" w:cs="Arial"/>
          <w:spacing w:val="-3"/>
          <w:sz w:val="22"/>
          <w:szCs w:val="22"/>
        </w:rPr>
        <w:t xml:space="preserve">Užsakovui </w:t>
      </w:r>
      <w:r w:rsidRPr="00D50316" w:rsidR="00EC3937">
        <w:rPr>
          <w:rFonts w:ascii="Arial" w:hAnsi="Arial" w:cs="Arial"/>
          <w:spacing w:val="-3"/>
          <w:sz w:val="22"/>
          <w:szCs w:val="22"/>
        </w:rPr>
        <w:t xml:space="preserve">gavus </w:t>
      </w:r>
      <w:r w:rsidR="00A7308D">
        <w:rPr>
          <w:rFonts w:ascii="Arial" w:hAnsi="Arial" w:cs="Arial"/>
          <w:spacing w:val="-3"/>
          <w:sz w:val="22"/>
          <w:szCs w:val="22"/>
        </w:rPr>
        <w:t>Tiekėjo</w:t>
      </w:r>
      <w:r w:rsidRPr="00D50316" w:rsidR="00EC3937">
        <w:rPr>
          <w:rFonts w:ascii="Arial" w:hAnsi="Arial" w:cs="Arial"/>
          <w:spacing w:val="-3"/>
          <w:sz w:val="22"/>
          <w:szCs w:val="22"/>
        </w:rPr>
        <w:t xml:space="preserve"> rašytinį prašymą</w:t>
      </w:r>
      <w:r w:rsidRPr="00D50316" w:rsidR="00625395">
        <w:rPr>
          <w:rFonts w:ascii="Arial" w:hAnsi="Arial" w:cs="Arial"/>
          <w:spacing w:val="-3"/>
          <w:sz w:val="22"/>
          <w:szCs w:val="22"/>
        </w:rPr>
        <w:t>, kuriame nurodyta stabdymo aplinkybė (Sutarties Bendrosios sąlygos 1</w:t>
      </w:r>
      <w:r w:rsidRPr="00D50316" w:rsidR="00D76F94">
        <w:rPr>
          <w:rFonts w:ascii="Arial" w:hAnsi="Arial" w:cs="Arial"/>
          <w:spacing w:val="-3"/>
          <w:sz w:val="22"/>
          <w:szCs w:val="22"/>
        </w:rPr>
        <w:t>6</w:t>
      </w:r>
      <w:r w:rsidRPr="00D50316" w:rsidR="00625395">
        <w:rPr>
          <w:rFonts w:ascii="Arial" w:hAnsi="Arial" w:cs="Arial"/>
          <w:spacing w:val="-3"/>
          <w:sz w:val="22"/>
          <w:szCs w:val="22"/>
        </w:rPr>
        <w:t xml:space="preserve">.1. punktas) ir aplinkybės atsiradimą bei </w:t>
      </w:r>
      <w:r w:rsidRPr="00D50316" w:rsidR="00CE4F40">
        <w:rPr>
          <w:rFonts w:ascii="Arial" w:hAnsi="Arial" w:cs="Arial"/>
          <w:spacing w:val="-3"/>
          <w:sz w:val="22"/>
          <w:szCs w:val="22"/>
        </w:rPr>
        <w:t xml:space="preserve">galimą </w:t>
      </w:r>
      <w:r w:rsidRPr="00D50316" w:rsidR="00C87CD5">
        <w:rPr>
          <w:rFonts w:ascii="Arial" w:hAnsi="Arial" w:cs="Arial"/>
          <w:spacing w:val="-3"/>
          <w:sz w:val="22"/>
          <w:szCs w:val="22"/>
        </w:rPr>
        <w:t>terminą</w:t>
      </w:r>
      <w:r w:rsidRPr="00D50316" w:rsidR="00625395">
        <w:rPr>
          <w:rFonts w:ascii="Arial" w:hAnsi="Arial" w:cs="Arial"/>
          <w:spacing w:val="-3"/>
          <w:sz w:val="22"/>
          <w:szCs w:val="22"/>
        </w:rPr>
        <w:t xml:space="preserve"> pagrindžian</w:t>
      </w:r>
      <w:r w:rsidRPr="00D50316" w:rsidR="00A96566">
        <w:rPr>
          <w:rFonts w:ascii="Arial" w:hAnsi="Arial" w:cs="Arial"/>
          <w:spacing w:val="-3"/>
          <w:sz w:val="22"/>
          <w:szCs w:val="22"/>
        </w:rPr>
        <w:t>tys</w:t>
      </w:r>
      <w:r w:rsidRPr="00D50316" w:rsidR="00625395">
        <w:rPr>
          <w:rFonts w:ascii="Arial" w:hAnsi="Arial" w:cs="Arial"/>
          <w:spacing w:val="-3"/>
          <w:sz w:val="22"/>
          <w:szCs w:val="22"/>
        </w:rPr>
        <w:t xml:space="preserve"> </w:t>
      </w:r>
      <w:r w:rsidRPr="00D50316" w:rsidR="00EC3937">
        <w:rPr>
          <w:rFonts w:ascii="Arial" w:hAnsi="Arial" w:cs="Arial"/>
          <w:spacing w:val="-3"/>
          <w:sz w:val="22"/>
          <w:szCs w:val="22"/>
        </w:rPr>
        <w:t>argument</w:t>
      </w:r>
      <w:r w:rsidRPr="00D50316" w:rsidR="00A96566">
        <w:rPr>
          <w:rFonts w:ascii="Arial" w:hAnsi="Arial" w:cs="Arial"/>
          <w:spacing w:val="-3"/>
          <w:sz w:val="22"/>
          <w:szCs w:val="22"/>
        </w:rPr>
        <w:t>ai</w:t>
      </w:r>
      <w:r w:rsidRPr="00D50316" w:rsidR="00EC3937">
        <w:rPr>
          <w:rFonts w:ascii="Arial" w:hAnsi="Arial" w:cs="Arial"/>
          <w:spacing w:val="-3"/>
          <w:sz w:val="22"/>
          <w:szCs w:val="22"/>
        </w:rPr>
        <w:t xml:space="preserve">, </w:t>
      </w:r>
      <w:r w:rsidRPr="00D50316" w:rsidR="00625395">
        <w:rPr>
          <w:rFonts w:ascii="Arial" w:hAnsi="Arial" w:cs="Arial"/>
          <w:spacing w:val="-3"/>
          <w:sz w:val="22"/>
          <w:szCs w:val="22"/>
        </w:rPr>
        <w:t>objektyv</w:t>
      </w:r>
      <w:r w:rsidRPr="00D50316" w:rsidR="00A96566">
        <w:rPr>
          <w:rFonts w:ascii="Arial" w:hAnsi="Arial" w:cs="Arial"/>
          <w:spacing w:val="-3"/>
          <w:sz w:val="22"/>
          <w:szCs w:val="22"/>
        </w:rPr>
        <w:t xml:space="preserve">ūs faktai </w:t>
      </w:r>
      <w:r w:rsidRPr="00D50316" w:rsidR="00494882">
        <w:rPr>
          <w:rFonts w:ascii="Arial" w:hAnsi="Arial" w:cs="Arial"/>
          <w:spacing w:val="-3"/>
          <w:sz w:val="22"/>
          <w:szCs w:val="22"/>
        </w:rPr>
        <w:t>ir</w:t>
      </w:r>
      <w:r w:rsidRPr="00D50316" w:rsidR="00A96566">
        <w:rPr>
          <w:rFonts w:ascii="Arial" w:hAnsi="Arial" w:cs="Arial"/>
          <w:spacing w:val="-3"/>
          <w:sz w:val="22"/>
          <w:szCs w:val="22"/>
        </w:rPr>
        <w:t xml:space="preserve"> įrodymai</w:t>
      </w:r>
      <w:r w:rsidRPr="00D50316" w:rsidR="00625395">
        <w:rPr>
          <w:rFonts w:ascii="Arial" w:hAnsi="Arial" w:cs="Arial"/>
          <w:spacing w:val="-3"/>
          <w:sz w:val="22"/>
          <w:szCs w:val="22"/>
        </w:rPr>
        <w:t>.</w:t>
      </w:r>
      <w:r w:rsidRPr="00D50316" w:rsidR="00EC3937">
        <w:rPr>
          <w:rFonts w:ascii="Arial" w:hAnsi="Arial" w:cs="Arial"/>
          <w:spacing w:val="-3"/>
          <w:sz w:val="22"/>
          <w:szCs w:val="22"/>
        </w:rPr>
        <w:t xml:space="preserve"> </w:t>
      </w:r>
      <w:r w:rsidRPr="00D50316">
        <w:rPr>
          <w:rFonts w:ascii="Arial" w:hAnsi="Arial" w:cs="Arial"/>
          <w:spacing w:val="-3"/>
          <w:sz w:val="22"/>
          <w:szCs w:val="22"/>
        </w:rPr>
        <w:t xml:space="preserve">Užsakovas, įvertinęs prašymą, turi teisę raštu atsisakyti arba sutikti su </w:t>
      </w:r>
      <w:r w:rsidRPr="00D50316" w:rsidR="004B59CC">
        <w:rPr>
          <w:rFonts w:ascii="Arial" w:hAnsi="Arial" w:cs="Arial"/>
          <w:spacing w:val="-3"/>
          <w:sz w:val="22"/>
          <w:szCs w:val="22"/>
        </w:rPr>
        <w:t xml:space="preserve">Sutarties </w:t>
      </w:r>
      <w:r w:rsidRPr="00D50316">
        <w:rPr>
          <w:rFonts w:ascii="Arial" w:hAnsi="Arial" w:cs="Arial"/>
          <w:spacing w:val="-3"/>
          <w:sz w:val="22"/>
          <w:szCs w:val="22"/>
        </w:rPr>
        <w:t xml:space="preserve">stabdymu. </w:t>
      </w:r>
      <w:r w:rsidRPr="00D50316" w:rsidR="00BB4C2C">
        <w:rPr>
          <w:rFonts w:ascii="Arial" w:hAnsi="Arial" w:cs="Arial"/>
          <w:spacing w:val="-3"/>
          <w:sz w:val="22"/>
          <w:szCs w:val="22"/>
        </w:rPr>
        <w:t xml:space="preserve">Sutarties galiojimo metu (jei stabdoma Sutartis) </w:t>
      </w:r>
      <w:r w:rsidR="00A7308D">
        <w:rPr>
          <w:rFonts w:ascii="Arial" w:hAnsi="Arial" w:cs="Arial"/>
          <w:spacing w:val="-3"/>
          <w:sz w:val="22"/>
          <w:szCs w:val="22"/>
        </w:rPr>
        <w:t>Tiekėjui</w:t>
      </w:r>
      <w:r w:rsidRPr="00D50316" w:rsidR="000A6232">
        <w:rPr>
          <w:rFonts w:ascii="Arial" w:hAnsi="Arial" w:cs="Arial"/>
          <w:spacing w:val="-3"/>
          <w:sz w:val="22"/>
          <w:szCs w:val="22"/>
        </w:rPr>
        <w:t xml:space="preserve"> </w:t>
      </w:r>
      <w:r w:rsidRPr="00D50316" w:rsidR="00BB4C2C">
        <w:rPr>
          <w:rFonts w:ascii="Arial" w:hAnsi="Arial" w:cs="Arial"/>
          <w:spacing w:val="-3"/>
          <w:sz w:val="22"/>
          <w:szCs w:val="22"/>
        </w:rPr>
        <w:t>n</w:t>
      </w:r>
      <w:r w:rsidRPr="00D50316" w:rsidR="006E2CC5">
        <w:rPr>
          <w:rFonts w:ascii="Arial" w:hAnsi="Arial" w:cs="Arial"/>
          <w:spacing w:val="-3"/>
          <w:sz w:val="22"/>
          <w:szCs w:val="22"/>
        </w:rPr>
        <w:t xml:space="preserve">epateikus </w:t>
      </w:r>
      <w:r w:rsidRPr="00D50316" w:rsidR="00EC3937">
        <w:rPr>
          <w:rFonts w:ascii="Arial" w:hAnsi="Arial" w:cs="Arial"/>
          <w:spacing w:val="-3"/>
          <w:sz w:val="22"/>
          <w:szCs w:val="22"/>
        </w:rPr>
        <w:t>konkrečių argumentų, faktų,</w:t>
      </w:r>
      <w:r w:rsidRPr="00D50316" w:rsidR="00A96566">
        <w:rPr>
          <w:rFonts w:ascii="Arial" w:hAnsi="Arial" w:cs="Arial"/>
          <w:spacing w:val="-3"/>
          <w:sz w:val="22"/>
          <w:szCs w:val="22"/>
        </w:rPr>
        <w:t xml:space="preserve"> pagrįstų įrodymais,</w:t>
      </w:r>
      <w:r w:rsidRPr="00D50316" w:rsidR="00A87F30">
        <w:rPr>
          <w:rFonts w:ascii="Arial" w:hAnsi="Arial" w:cs="Arial"/>
          <w:spacing w:val="-3"/>
          <w:sz w:val="22"/>
          <w:szCs w:val="22"/>
        </w:rPr>
        <w:t xml:space="preserve"> </w:t>
      </w:r>
      <w:r w:rsidRPr="00D50316" w:rsidR="00EC3937">
        <w:rPr>
          <w:rFonts w:ascii="Arial" w:hAnsi="Arial" w:cs="Arial"/>
          <w:spacing w:val="-3"/>
          <w:sz w:val="22"/>
          <w:szCs w:val="22"/>
        </w:rPr>
        <w:t>Užsakovas negalės patvirtinti stabdymo;</w:t>
      </w:r>
    </w:p>
    <w:p w:rsidRPr="00D50316" w:rsidR="00EC3937" w:rsidP="00B261FA" w:rsidRDefault="00423BEC" w14:paraId="40D302CF" w14:textId="19FFDEBC">
      <w:pPr>
        <w:pStyle w:val="ListParagraph"/>
        <w:numPr>
          <w:ilvl w:val="2"/>
          <w:numId w:val="27"/>
        </w:numPr>
        <w:tabs>
          <w:tab w:val="left" w:pos="709"/>
        </w:tabs>
        <w:spacing w:line="259" w:lineRule="auto"/>
        <w:ind w:left="0" w:firstLine="0"/>
        <w:jc w:val="both"/>
        <w:rPr>
          <w:rFonts w:ascii="Arial" w:hAnsi="Arial" w:cs="Arial"/>
          <w:spacing w:val="-3"/>
          <w:sz w:val="22"/>
          <w:szCs w:val="22"/>
        </w:rPr>
      </w:pPr>
      <w:r w:rsidRPr="00D50316">
        <w:rPr>
          <w:rFonts w:ascii="Arial" w:hAnsi="Arial" w:cs="Arial"/>
          <w:spacing w:val="-3"/>
          <w:sz w:val="22"/>
          <w:szCs w:val="22"/>
        </w:rPr>
        <w:t>U</w:t>
      </w:r>
      <w:r w:rsidRPr="00D50316" w:rsidR="00EC3937">
        <w:rPr>
          <w:rFonts w:ascii="Arial" w:hAnsi="Arial" w:cs="Arial"/>
          <w:spacing w:val="-3"/>
          <w:sz w:val="22"/>
          <w:szCs w:val="22"/>
        </w:rPr>
        <w:t>žsakov</w:t>
      </w:r>
      <w:r w:rsidRPr="00D50316" w:rsidR="00A55FF0">
        <w:rPr>
          <w:rFonts w:ascii="Arial" w:hAnsi="Arial" w:cs="Arial"/>
          <w:spacing w:val="-3"/>
          <w:sz w:val="22"/>
          <w:szCs w:val="22"/>
        </w:rPr>
        <w:t xml:space="preserve">ui raštu informavus </w:t>
      </w:r>
      <w:r w:rsidR="00A7308D">
        <w:rPr>
          <w:rFonts w:ascii="Arial" w:hAnsi="Arial" w:cs="Arial"/>
          <w:spacing w:val="-3"/>
          <w:sz w:val="22"/>
          <w:szCs w:val="22"/>
        </w:rPr>
        <w:t>Tiekėją</w:t>
      </w:r>
      <w:r w:rsidRPr="00D50316" w:rsidR="002857F0">
        <w:rPr>
          <w:rFonts w:ascii="Arial" w:hAnsi="Arial" w:cs="Arial"/>
          <w:spacing w:val="-3"/>
          <w:sz w:val="22"/>
          <w:szCs w:val="22"/>
        </w:rPr>
        <w:t xml:space="preserve"> ir pateikus jam argumentuotą paaiškinimą, dėl kokių aplinkybių ir kuriam terminui yra būtina </w:t>
      </w:r>
      <w:r w:rsidRPr="00D50316" w:rsidR="00B1289B">
        <w:rPr>
          <w:rFonts w:ascii="Arial" w:hAnsi="Arial" w:cs="Arial"/>
          <w:spacing w:val="-3"/>
          <w:sz w:val="22"/>
          <w:szCs w:val="22"/>
        </w:rPr>
        <w:t>stabdyti Sutarties</w:t>
      </w:r>
      <w:r w:rsidRPr="00D50316" w:rsidR="00580A44">
        <w:rPr>
          <w:rFonts w:ascii="Arial" w:hAnsi="Arial" w:cs="Arial"/>
          <w:spacing w:val="-3"/>
          <w:sz w:val="22"/>
          <w:szCs w:val="22"/>
        </w:rPr>
        <w:t xml:space="preserve"> vykdymo</w:t>
      </w:r>
      <w:r w:rsidRPr="00D50316" w:rsidR="00DF07D6">
        <w:rPr>
          <w:rFonts w:ascii="Arial" w:hAnsi="Arial" w:cs="Arial"/>
          <w:spacing w:val="-3"/>
          <w:sz w:val="22"/>
          <w:szCs w:val="22"/>
        </w:rPr>
        <w:t xml:space="preserve"> terminą</w:t>
      </w:r>
      <w:r w:rsidRPr="00D50316" w:rsidR="002857F0">
        <w:rPr>
          <w:rFonts w:ascii="Arial" w:hAnsi="Arial" w:cs="Arial"/>
          <w:spacing w:val="-3"/>
          <w:sz w:val="22"/>
          <w:szCs w:val="22"/>
        </w:rPr>
        <w:t xml:space="preserve">. </w:t>
      </w:r>
      <w:r w:rsidR="00A7308D">
        <w:rPr>
          <w:rFonts w:ascii="Arial" w:hAnsi="Arial" w:cs="Arial"/>
          <w:spacing w:val="-3"/>
          <w:sz w:val="22"/>
          <w:szCs w:val="22"/>
        </w:rPr>
        <w:t>Tiekėjas</w:t>
      </w:r>
      <w:r w:rsidRPr="00D50316" w:rsidR="002857F0">
        <w:rPr>
          <w:rFonts w:ascii="Arial" w:hAnsi="Arial" w:cs="Arial"/>
          <w:spacing w:val="-3"/>
          <w:sz w:val="22"/>
          <w:szCs w:val="22"/>
        </w:rPr>
        <w:t xml:space="preserve"> ne vėliau kaip per 1 (vien</w:t>
      </w:r>
      <w:r w:rsidRPr="00D50316" w:rsidR="001240A6">
        <w:rPr>
          <w:rFonts w:ascii="Arial" w:hAnsi="Arial" w:cs="Arial"/>
          <w:spacing w:val="-3"/>
          <w:sz w:val="22"/>
          <w:szCs w:val="22"/>
        </w:rPr>
        <w:t>ą</w:t>
      </w:r>
      <w:r w:rsidRPr="00D50316" w:rsidR="002857F0">
        <w:rPr>
          <w:rFonts w:ascii="Arial" w:hAnsi="Arial" w:cs="Arial"/>
          <w:spacing w:val="-3"/>
          <w:sz w:val="22"/>
          <w:szCs w:val="22"/>
        </w:rPr>
        <w:t xml:space="preserve">) darbo dieną raštu informuoja Užsakovą ir patvirtina, kad sutinka su </w:t>
      </w:r>
      <w:r w:rsidRPr="00D50316" w:rsidR="00CB49A4">
        <w:rPr>
          <w:rFonts w:ascii="Arial" w:hAnsi="Arial" w:cs="Arial"/>
          <w:spacing w:val="-3"/>
          <w:sz w:val="22"/>
          <w:szCs w:val="22"/>
        </w:rPr>
        <w:t>stabdymu</w:t>
      </w:r>
      <w:r w:rsidRPr="00D50316" w:rsidR="002857F0">
        <w:rPr>
          <w:rFonts w:ascii="Arial" w:hAnsi="Arial" w:cs="Arial"/>
          <w:spacing w:val="-3"/>
          <w:sz w:val="22"/>
          <w:szCs w:val="22"/>
        </w:rPr>
        <w:t xml:space="preserve">. </w:t>
      </w:r>
      <w:r w:rsidR="00A7308D">
        <w:rPr>
          <w:rFonts w:ascii="Arial" w:hAnsi="Arial" w:cs="Arial"/>
          <w:spacing w:val="-3"/>
          <w:sz w:val="22"/>
          <w:szCs w:val="22"/>
        </w:rPr>
        <w:t>Tiekėjas</w:t>
      </w:r>
      <w:r w:rsidRPr="00D50316" w:rsidR="002857F0">
        <w:rPr>
          <w:rFonts w:ascii="Arial" w:hAnsi="Arial" w:cs="Arial"/>
          <w:spacing w:val="-3"/>
          <w:sz w:val="22"/>
          <w:szCs w:val="22"/>
        </w:rPr>
        <w:t xml:space="preserve"> turi teisę prieštarauti </w:t>
      </w:r>
      <w:r w:rsidRPr="00D50316" w:rsidR="007D211C">
        <w:rPr>
          <w:rFonts w:ascii="Arial" w:hAnsi="Arial" w:cs="Arial"/>
          <w:spacing w:val="-3"/>
          <w:sz w:val="22"/>
          <w:szCs w:val="22"/>
        </w:rPr>
        <w:t>Sutarties stabdymui</w:t>
      </w:r>
      <w:r w:rsidRPr="00D50316" w:rsidR="002857F0">
        <w:rPr>
          <w:rFonts w:ascii="Arial" w:hAnsi="Arial" w:cs="Arial"/>
          <w:spacing w:val="-3"/>
          <w:sz w:val="22"/>
          <w:szCs w:val="22"/>
        </w:rPr>
        <w:t xml:space="preserve"> tik tuo atveju, jei </w:t>
      </w:r>
      <w:r w:rsidR="00A7308D">
        <w:rPr>
          <w:rFonts w:ascii="Arial" w:hAnsi="Arial" w:cs="Arial"/>
          <w:spacing w:val="-3"/>
          <w:sz w:val="22"/>
          <w:szCs w:val="22"/>
        </w:rPr>
        <w:t>Tiekėjas</w:t>
      </w:r>
      <w:r w:rsidRPr="00D50316" w:rsidR="002857F0">
        <w:rPr>
          <w:rFonts w:ascii="Arial" w:hAnsi="Arial" w:cs="Arial"/>
          <w:spacing w:val="-3"/>
          <w:sz w:val="22"/>
          <w:szCs w:val="22"/>
        </w:rPr>
        <w:t xml:space="preserve"> savo sąskaita ir jėgomis gali pašalinti atsiradusias aplinkybes, dėl kurių kilo būtinybė </w:t>
      </w:r>
      <w:r w:rsidRPr="00D50316" w:rsidR="007D211C">
        <w:rPr>
          <w:rFonts w:ascii="Arial" w:hAnsi="Arial" w:cs="Arial"/>
          <w:spacing w:val="-3"/>
          <w:sz w:val="22"/>
          <w:szCs w:val="22"/>
        </w:rPr>
        <w:t>stabdyti</w:t>
      </w:r>
      <w:r w:rsidRPr="00D50316" w:rsidR="002857F0">
        <w:rPr>
          <w:rFonts w:ascii="Arial" w:hAnsi="Arial" w:cs="Arial"/>
          <w:spacing w:val="-3"/>
          <w:sz w:val="22"/>
          <w:szCs w:val="22"/>
        </w:rPr>
        <w:t xml:space="preserve"> </w:t>
      </w:r>
      <w:r w:rsidRPr="00D50316" w:rsidR="007D211C">
        <w:rPr>
          <w:rFonts w:ascii="Arial" w:hAnsi="Arial" w:cs="Arial"/>
          <w:spacing w:val="-3"/>
          <w:sz w:val="22"/>
          <w:szCs w:val="22"/>
        </w:rPr>
        <w:t>S</w:t>
      </w:r>
      <w:r w:rsidRPr="00D50316" w:rsidR="00631B8D">
        <w:rPr>
          <w:rFonts w:ascii="Arial" w:hAnsi="Arial" w:cs="Arial"/>
          <w:spacing w:val="-3"/>
          <w:sz w:val="22"/>
          <w:szCs w:val="22"/>
        </w:rPr>
        <w:t>utarties vykdymą.</w:t>
      </w:r>
    </w:p>
    <w:p w:rsidRPr="00D50316" w:rsidR="00EC3937" w:rsidP="00B261FA" w:rsidRDefault="00A7308D" w14:paraId="7A1FA553" w14:textId="170EB8D4">
      <w:pPr>
        <w:pStyle w:val="ListParagraph"/>
        <w:numPr>
          <w:ilvl w:val="2"/>
          <w:numId w:val="27"/>
        </w:numPr>
        <w:tabs>
          <w:tab w:val="left" w:pos="709"/>
        </w:tabs>
        <w:spacing w:line="259" w:lineRule="auto"/>
        <w:ind w:left="0" w:firstLine="0"/>
        <w:jc w:val="both"/>
        <w:rPr>
          <w:rFonts w:ascii="Arial" w:hAnsi="Arial" w:cs="Arial"/>
          <w:spacing w:val="-3"/>
          <w:sz w:val="22"/>
          <w:szCs w:val="22"/>
        </w:rPr>
      </w:pPr>
      <w:r>
        <w:rPr>
          <w:rFonts w:ascii="Arial" w:hAnsi="Arial" w:cs="Arial"/>
          <w:spacing w:val="-3"/>
          <w:sz w:val="22"/>
          <w:szCs w:val="22"/>
        </w:rPr>
        <w:t>Tiekėjas</w:t>
      </w:r>
      <w:r w:rsidRPr="00D50316" w:rsidR="00A96566">
        <w:rPr>
          <w:rFonts w:ascii="Arial" w:hAnsi="Arial" w:cs="Arial"/>
          <w:spacing w:val="-3"/>
          <w:sz w:val="22"/>
          <w:szCs w:val="22"/>
        </w:rPr>
        <w:t>,</w:t>
      </w:r>
      <w:r w:rsidRPr="00D50316" w:rsidR="00EC3937">
        <w:rPr>
          <w:rFonts w:ascii="Arial" w:hAnsi="Arial" w:cs="Arial"/>
          <w:spacing w:val="-3"/>
          <w:sz w:val="22"/>
          <w:szCs w:val="22"/>
        </w:rPr>
        <w:t xml:space="preserve"> </w:t>
      </w:r>
      <w:r w:rsidRPr="00D50316" w:rsidR="00A96566">
        <w:rPr>
          <w:rFonts w:ascii="Arial" w:hAnsi="Arial" w:cs="Arial"/>
          <w:spacing w:val="-3"/>
          <w:sz w:val="22"/>
          <w:szCs w:val="22"/>
        </w:rPr>
        <w:t>gavęs Užsakovo raštišką pranešimą apie stabdymą, privalo nedelsiant</w:t>
      </w:r>
      <w:r w:rsidRPr="00D50316" w:rsidR="00EC3937">
        <w:rPr>
          <w:rFonts w:ascii="Arial" w:hAnsi="Arial" w:cs="Arial"/>
          <w:spacing w:val="-3"/>
          <w:sz w:val="22"/>
          <w:szCs w:val="22"/>
        </w:rPr>
        <w:t xml:space="preserve">, bet ne vėliau kaip per 1 (vieną) </w:t>
      </w:r>
      <w:r w:rsidRPr="00D50316" w:rsidR="00423BEC">
        <w:rPr>
          <w:rFonts w:ascii="Arial" w:hAnsi="Arial" w:cs="Arial"/>
          <w:spacing w:val="-3"/>
          <w:sz w:val="22"/>
          <w:szCs w:val="22"/>
        </w:rPr>
        <w:t xml:space="preserve">darbo </w:t>
      </w:r>
      <w:r w:rsidRPr="00D50316" w:rsidR="00EC3937">
        <w:rPr>
          <w:rFonts w:ascii="Arial" w:hAnsi="Arial" w:cs="Arial"/>
          <w:spacing w:val="-3"/>
          <w:sz w:val="22"/>
          <w:szCs w:val="22"/>
        </w:rPr>
        <w:t>dieną</w:t>
      </w:r>
      <w:r w:rsidRPr="00D50316" w:rsidR="00650DF4">
        <w:rPr>
          <w:rFonts w:ascii="Arial" w:hAnsi="Arial" w:cs="Arial"/>
          <w:spacing w:val="-3"/>
          <w:sz w:val="22"/>
          <w:szCs w:val="22"/>
        </w:rPr>
        <w:t xml:space="preserve"> po </w:t>
      </w:r>
      <w:r w:rsidRPr="00D50316" w:rsidR="00CF28A6">
        <w:rPr>
          <w:rFonts w:ascii="Arial" w:hAnsi="Arial" w:cs="Arial"/>
          <w:spacing w:val="-3"/>
          <w:sz w:val="22"/>
          <w:szCs w:val="22"/>
        </w:rPr>
        <w:t>patvirtinimo išsiuntimo</w:t>
      </w:r>
      <w:r w:rsidRPr="00D50316" w:rsidR="00056884">
        <w:rPr>
          <w:rFonts w:ascii="Arial" w:hAnsi="Arial" w:cs="Arial"/>
          <w:spacing w:val="-3"/>
          <w:sz w:val="22"/>
          <w:szCs w:val="22"/>
        </w:rPr>
        <w:t xml:space="preserve"> Užsakovui dienos</w:t>
      </w:r>
      <w:r w:rsidRPr="00D50316" w:rsidR="00EC3937">
        <w:rPr>
          <w:rFonts w:ascii="Arial" w:hAnsi="Arial" w:cs="Arial"/>
          <w:spacing w:val="-3"/>
          <w:sz w:val="22"/>
          <w:szCs w:val="22"/>
        </w:rPr>
        <w:t xml:space="preserve">, sustabdyti </w:t>
      </w:r>
      <w:r w:rsidRPr="00D50316" w:rsidR="00A96566">
        <w:rPr>
          <w:rFonts w:ascii="Arial" w:hAnsi="Arial" w:cs="Arial"/>
          <w:spacing w:val="-3"/>
          <w:sz w:val="22"/>
          <w:szCs w:val="22"/>
        </w:rPr>
        <w:t>Sutarties vykdymą.</w:t>
      </w:r>
      <w:r w:rsidRPr="00D50316" w:rsidR="00EC3937">
        <w:rPr>
          <w:rFonts w:ascii="Arial" w:hAnsi="Arial" w:cs="Arial"/>
          <w:spacing w:val="-3"/>
          <w:sz w:val="22"/>
          <w:szCs w:val="22"/>
        </w:rPr>
        <w:t xml:space="preserve"> </w:t>
      </w:r>
    </w:p>
    <w:p w:rsidRPr="00D50316" w:rsidR="00EC3937" w:rsidP="00B261FA" w:rsidRDefault="00A96566" w14:paraId="2B165119" w14:textId="2FB162DF">
      <w:pPr>
        <w:pStyle w:val="ListParagraph"/>
        <w:numPr>
          <w:ilvl w:val="1"/>
          <w:numId w:val="27"/>
        </w:numPr>
        <w:tabs>
          <w:tab w:val="left" w:pos="567"/>
          <w:tab w:val="left" w:pos="851"/>
          <w:tab w:val="left" w:pos="2835"/>
        </w:tabs>
        <w:autoSpaceDE w:val="0"/>
        <w:spacing w:line="259" w:lineRule="auto"/>
        <w:ind w:left="0" w:firstLine="0"/>
        <w:jc w:val="both"/>
        <w:rPr>
          <w:rFonts w:ascii="Arial" w:hAnsi="Arial" w:cs="Arial"/>
          <w:spacing w:val="-3"/>
          <w:sz w:val="22"/>
          <w:szCs w:val="22"/>
        </w:rPr>
      </w:pPr>
      <w:r w:rsidRPr="00D50316">
        <w:rPr>
          <w:rFonts w:ascii="Arial" w:hAnsi="Arial" w:cs="Arial"/>
          <w:spacing w:val="-3"/>
          <w:sz w:val="22"/>
          <w:szCs w:val="22"/>
        </w:rPr>
        <w:t xml:space="preserve">Sutarties </w:t>
      </w:r>
      <w:r w:rsidRPr="00D50316" w:rsidR="00EC3937">
        <w:rPr>
          <w:rFonts w:ascii="Arial" w:hAnsi="Arial" w:cs="Arial"/>
          <w:spacing w:val="-3"/>
          <w:sz w:val="22"/>
          <w:szCs w:val="22"/>
        </w:rPr>
        <w:t>vykdymas stabdomas ne ilgesniam kaip konkrečios</w:t>
      </w:r>
      <w:r w:rsidRPr="00D50316" w:rsidR="00C934F8">
        <w:rPr>
          <w:rFonts w:ascii="Arial" w:hAnsi="Arial" w:cs="Arial"/>
          <w:spacing w:val="-3"/>
          <w:sz w:val="22"/>
          <w:szCs w:val="22"/>
        </w:rPr>
        <w:t>, pagrįstos</w:t>
      </w:r>
      <w:r w:rsidRPr="00D50316" w:rsidR="00EC3937">
        <w:rPr>
          <w:rFonts w:ascii="Arial" w:hAnsi="Arial" w:cs="Arial"/>
          <w:spacing w:val="-3"/>
          <w:sz w:val="22"/>
          <w:szCs w:val="22"/>
        </w:rPr>
        <w:t xml:space="preserve"> aplinkybės egzistavimo laikotarpiui. </w:t>
      </w:r>
      <w:r w:rsidRPr="00D50316">
        <w:rPr>
          <w:rFonts w:ascii="Arial" w:hAnsi="Arial" w:cs="Arial"/>
          <w:spacing w:val="-3"/>
          <w:sz w:val="22"/>
          <w:szCs w:val="22"/>
        </w:rPr>
        <w:t>Sutarties</w:t>
      </w:r>
      <w:r w:rsidRPr="00D50316" w:rsidR="00C934F8">
        <w:rPr>
          <w:rFonts w:ascii="Arial" w:hAnsi="Arial" w:cs="Arial"/>
          <w:spacing w:val="-3"/>
          <w:sz w:val="22"/>
          <w:szCs w:val="22"/>
        </w:rPr>
        <w:t xml:space="preserve"> galiojimas </w:t>
      </w:r>
      <w:r w:rsidRPr="00D50316" w:rsidR="00055CF9">
        <w:rPr>
          <w:rFonts w:ascii="Arial" w:hAnsi="Arial" w:cs="Arial"/>
          <w:spacing w:val="-3"/>
          <w:sz w:val="22"/>
          <w:szCs w:val="22"/>
        </w:rPr>
        <w:t>p</w:t>
      </w:r>
      <w:r w:rsidRPr="00D50316" w:rsidR="00EC3937">
        <w:rPr>
          <w:rFonts w:ascii="Arial" w:hAnsi="Arial" w:cs="Arial"/>
          <w:spacing w:val="-3"/>
          <w:sz w:val="22"/>
          <w:szCs w:val="22"/>
        </w:rPr>
        <w:t xml:space="preserve">ratęsiamas ne tam laikotarpiui, kiek trunka sustabdymas, o laikotarpiui, kuris, išnykus aplinkybėms, pagal Sutartį buvo likęs </w:t>
      </w:r>
      <w:r w:rsidR="00A7308D">
        <w:rPr>
          <w:rFonts w:ascii="Arial" w:hAnsi="Arial" w:cs="Arial"/>
          <w:spacing w:val="-3"/>
          <w:sz w:val="22"/>
          <w:szCs w:val="22"/>
        </w:rPr>
        <w:t>Tiekėjo</w:t>
      </w:r>
      <w:r w:rsidRPr="00D50316" w:rsidR="00EC3937">
        <w:rPr>
          <w:rFonts w:ascii="Arial" w:hAnsi="Arial" w:cs="Arial"/>
          <w:spacing w:val="-3"/>
          <w:sz w:val="22"/>
          <w:szCs w:val="22"/>
        </w:rPr>
        <w:t xml:space="preserve"> </w:t>
      </w:r>
      <w:r w:rsidRPr="00D50316" w:rsidR="00055CF9">
        <w:rPr>
          <w:rFonts w:ascii="Arial" w:hAnsi="Arial" w:cs="Arial"/>
          <w:spacing w:val="-3"/>
          <w:sz w:val="22"/>
          <w:szCs w:val="22"/>
        </w:rPr>
        <w:t>sutartinių įsipareigojimų vykdymui</w:t>
      </w:r>
      <w:r w:rsidRPr="00D50316" w:rsidR="00D82D73">
        <w:rPr>
          <w:rFonts w:ascii="Arial" w:hAnsi="Arial" w:cs="Arial"/>
          <w:spacing w:val="-3"/>
          <w:sz w:val="22"/>
          <w:szCs w:val="22"/>
        </w:rPr>
        <w:t xml:space="preserve">. </w:t>
      </w:r>
    </w:p>
    <w:p w:rsidRPr="00D50316" w:rsidR="0008569C" w:rsidP="00B261FA" w:rsidRDefault="0008569C" w14:paraId="50B1D353" w14:textId="5BCE843B">
      <w:pPr>
        <w:pStyle w:val="ListParagraph"/>
        <w:numPr>
          <w:ilvl w:val="1"/>
          <w:numId w:val="27"/>
        </w:numPr>
        <w:tabs>
          <w:tab w:val="left" w:pos="567"/>
        </w:tabs>
        <w:spacing w:line="259" w:lineRule="auto"/>
        <w:ind w:left="0" w:firstLine="0"/>
        <w:jc w:val="both"/>
        <w:rPr>
          <w:rFonts w:ascii="Arial" w:hAnsi="Arial" w:cs="Arial"/>
          <w:spacing w:val="-3"/>
          <w:sz w:val="22"/>
          <w:szCs w:val="22"/>
        </w:rPr>
      </w:pPr>
      <w:r w:rsidRPr="00D50316">
        <w:rPr>
          <w:rFonts w:ascii="Arial" w:hAnsi="Arial" w:cs="Arial"/>
          <w:spacing w:val="-3"/>
          <w:sz w:val="22"/>
          <w:szCs w:val="22"/>
        </w:rPr>
        <w:t>Jei Sutarties galiojimo terminas apibrėžtas konkrečia data, tokiu atveju Sutarties galiojimo terminas gali būti pratęsiamas tam laikotarpiui, kiek buvo sustabdytas Sutarties vykdymas,</w:t>
      </w:r>
      <w:r w:rsidRPr="00D50316">
        <w:rPr>
          <w:rFonts w:ascii="Arial" w:hAnsi="Arial" w:cs="Arial"/>
          <w:sz w:val="22"/>
          <w:szCs w:val="22"/>
        </w:rPr>
        <w:t xml:space="preserve"> </w:t>
      </w:r>
      <w:r w:rsidRPr="00D50316">
        <w:rPr>
          <w:rFonts w:ascii="Arial" w:hAnsi="Arial" w:cs="Arial"/>
          <w:spacing w:val="-3"/>
          <w:sz w:val="22"/>
          <w:szCs w:val="22"/>
        </w:rPr>
        <w:t xml:space="preserve">tačiau </w:t>
      </w:r>
      <w:r w:rsidR="00A7308D">
        <w:rPr>
          <w:rFonts w:ascii="Arial" w:hAnsi="Arial" w:cs="Arial"/>
          <w:spacing w:val="-3"/>
          <w:sz w:val="22"/>
          <w:szCs w:val="22"/>
        </w:rPr>
        <w:t>Tiekėjo</w:t>
      </w:r>
      <w:r w:rsidRPr="00D50316">
        <w:rPr>
          <w:rFonts w:ascii="Arial" w:hAnsi="Arial" w:cs="Arial"/>
          <w:spacing w:val="-3"/>
          <w:sz w:val="22"/>
          <w:szCs w:val="22"/>
        </w:rPr>
        <w:t xml:space="preserve"> prievolėms įvykdyti papildomas terminas nesuteikiamas, t. y. po Sutarties vykdymo atnaujinimo jam lieka toks pat terminas Paslaugoms suteikti</w:t>
      </w:r>
      <w:r w:rsidRPr="00D50316" w:rsidR="001240A6">
        <w:rPr>
          <w:rFonts w:ascii="Arial" w:hAnsi="Arial" w:cs="Arial"/>
          <w:spacing w:val="-3"/>
          <w:sz w:val="22"/>
          <w:szCs w:val="22"/>
        </w:rPr>
        <w:t xml:space="preserve"> / Prekėms patiekti</w:t>
      </w:r>
      <w:r w:rsidRPr="00D50316">
        <w:rPr>
          <w:rFonts w:ascii="Arial" w:hAnsi="Arial" w:cs="Arial"/>
          <w:spacing w:val="-3"/>
          <w:sz w:val="22"/>
          <w:szCs w:val="22"/>
        </w:rPr>
        <w:t>, koks buvo likęs iki sustabdymo.</w:t>
      </w:r>
    </w:p>
    <w:p w:rsidRPr="00D50316" w:rsidR="00EC3937" w:rsidP="00B261FA" w:rsidRDefault="00857E3D" w14:paraId="208229CB" w14:textId="5622410A">
      <w:pPr>
        <w:pStyle w:val="ListParagraph"/>
        <w:numPr>
          <w:ilvl w:val="1"/>
          <w:numId w:val="27"/>
        </w:numPr>
        <w:tabs>
          <w:tab w:val="left" w:pos="567"/>
          <w:tab w:val="left" w:pos="851"/>
          <w:tab w:val="left" w:pos="2835"/>
        </w:tabs>
        <w:autoSpaceDE w:val="0"/>
        <w:spacing w:line="259" w:lineRule="auto"/>
        <w:ind w:left="0" w:firstLine="0"/>
        <w:jc w:val="both"/>
        <w:rPr>
          <w:rFonts w:ascii="Arial" w:hAnsi="Arial" w:cs="Arial"/>
          <w:spacing w:val="-3"/>
          <w:sz w:val="22"/>
          <w:szCs w:val="22"/>
        </w:rPr>
      </w:pPr>
      <w:r w:rsidRPr="00D50316">
        <w:rPr>
          <w:rFonts w:ascii="Arial" w:hAnsi="Arial" w:cs="Arial"/>
          <w:spacing w:val="-3"/>
          <w:sz w:val="22"/>
          <w:szCs w:val="22"/>
        </w:rPr>
        <w:t>A</w:t>
      </w:r>
      <w:r w:rsidRPr="00D50316" w:rsidR="00EC3937">
        <w:rPr>
          <w:rFonts w:ascii="Arial" w:hAnsi="Arial" w:cs="Arial"/>
          <w:spacing w:val="-3"/>
          <w:sz w:val="22"/>
          <w:szCs w:val="22"/>
        </w:rPr>
        <w:t xml:space="preserve">plinkybių atsiradimas ir </w:t>
      </w:r>
      <w:r w:rsidRPr="00D50316">
        <w:rPr>
          <w:rFonts w:ascii="Arial" w:hAnsi="Arial" w:cs="Arial"/>
          <w:spacing w:val="-3"/>
          <w:sz w:val="22"/>
          <w:szCs w:val="22"/>
        </w:rPr>
        <w:t xml:space="preserve">Sutarties vykdymo </w:t>
      </w:r>
      <w:r w:rsidRPr="00D50316" w:rsidR="00EC3937">
        <w:rPr>
          <w:rFonts w:ascii="Arial" w:hAnsi="Arial" w:cs="Arial"/>
          <w:spacing w:val="-3"/>
          <w:sz w:val="22"/>
          <w:szCs w:val="22"/>
        </w:rPr>
        <w:t xml:space="preserve">stabdymas nesuteikia </w:t>
      </w:r>
      <w:r w:rsidR="00A7308D">
        <w:rPr>
          <w:rFonts w:ascii="Arial" w:hAnsi="Arial" w:cs="Arial"/>
          <w:spacing w:val="-3"/>
          <w:sz w:val="22"/>
          <w:szCs w:val="22"/>
        </w:rPr>
        <w:t>Tiekėjui</w:t>
      </w:r>
      <w:r w:rsidRPr="00D50316" w:rsidR="00EC3937">
        <w:rPr>
          <w:rFonts w:ascii="Arial" w:hAnsi="Arial" w:cs="Arial"/>
          <w:spacing w:val="-3"/>
          <w:sz w:val="22"/>
          <w:szCs w:val="22"/>
        </w:rPr>
        <w:t xml:space="preserve"> teisės reikalauti papildomo apmokėjimo, išskyrus jei Sutartyje tiksliai, aiškiai ir nedviprasmiškai numatyta kitaip.</w:t>
      </w:r>
    </w:p>
    <w:p w:rsidRPr="00D50316" w:rsidR="00EC3937" w:rsidP="00B261FA" w:rsidRDefault="00857E3D" w14:paraId="17E77854" w14:textId="54ECBCA1">
      <w:pPr>
        <w:pStyle w:val="ListParagraph"/>
        <w:numPr>
          <w:ilvl w:val="1"/>
          <w:numId w:val="27"/>
        </w:numPr>
        <w:tabs>
          <w:tab w:val="left" w:pos="567"/>
          <w:tab w:val="left" w:pos="851"/>
          <w:tab w:val="left" w:pos="2835"/>
        </w:tabs>
        <w:autoSpaceDE w:val="0"/>
        <w:spacing w:line="259" w:lineRule="auto"/>
        <w:ind w:left="0" w:firstLine="0"/>
        <w:jc w:val="both"/>
        <w:rPr>
          <w:rFonts w:ascii="Arial" w:hAnsi="Arial" w:cs="Arial"/>
          <w:spacing w:val="-3"/>
          <w:sz w:val="22"/>
          <w:szCs w:val="22"/>
        </w:rPr>
      </w:pPr>
      <w:r w:rsidRPr="00D50316">
        <w:rPr>
          <w:rFonts w:ascii="Arial" w:hAnsi="Arial" w:cs="Arial"/>
          <w:spacing w:val="-3"/>
          <w:sz w:val="22"/>
          <w:szCs w:val="22"/>
        </w:rPr>
        <w:t xml:space="preserve">Sutartis </w:t>
      </w:r>
      <w:r w:rsidRPr="00D50316" w:rsidR="00EC3937">
        <w:rPr>
          <w:rFonts w:ascii="Arial" w:hAnsi="Arial" w:cs="Arial"/>
          <w:spacing w:val="-3"/>
          <w:sz w:val="22"/>
          <w:szCs w:val="22"/>
        </w:rPr>
        <w:t>gali būti stabdom</w:t>
      </w:r>
      <w:r w:rsidRPr="00D50316" w:rsidR="00C6232B">
        <w:rPr>
          <w:rFonts w:ascii="Arial" w:hAnsi="Arial" w:cs="Arial"/>
          <w:spacing w:val="-3"/>
          <w:sz w:val="22"/>
          <w:szCs w:val="22"/>
        </w:rPr>
        <w:t>a</w:t>
      </w:r>
      <w:r w:rsidRPr="00D50316" w:rsidR="00EC3937">
        <w:rPr>
          <w:rFonts w:ascii="Arial" w:hAnsi="Arial" w:cs="Arial"/>
          <w:spacing w:val="-3"/>
          <w:sz w:val="22"/>
          <w:szCs w:val="22"/>
        </w:rPr>
        <w:t xml:space="preserve"> ne daugiau kaip 8 (aštuoni</w:t>
      </w:r>
      <w:r w:rsidRPr="00D50316" w:rsidR="00C6232B">
        <w:rPr>
          <w:rFonts w:ascii="Arial" w:hAnsi="Arial" w:cs="Arial"/>
          <w:spacing w:val="-3"/>
          <w:sz w:val="22"/>
          <w:szCs w:val="22"/>
        </w:rPr>
        <w:t>ems</w:t>
      </w:r>
      <w:r w:rsidRPr="00D50316" w:rsidR="00EC3937">
        <w:rPr>
          <w:rFonts w:ascii="Arial" w:hAnsi="Arial" w:cs="Arial"/>
          <w:spacing w:val="-3"/>
          <w:sz w:val="22"/>
          <w:szCs w:val="22"/>
        </w:rPr>
        <w:t>) mėnesia</w:t>
      </w:r>
      <w:r w:rsidRPr="00D50316" w:rsidR="00C6232B">
        <w:rPr>
          <w:rFonts w:ascii="Arial" w:hAnsi="Arial" w:cs="Arial"/>
          <w:spacing w:val="-3"/>
          <w:sz w:val="22"/>
          <w:szCs w:val="22"/>
        </w:rPr>
        <w:t>ms</w:t>
      </w:r>
      <w:r w:rsidRPr="00D50316" w:rsidR="00EC3937">
        <w:rPr>
          <w:rFonts w:ascii="Arial" w:hAnsi="Arial" w:cs="Arial"/>
          <w:spacing w:val="-3"/>
          <w:sz w:val="22"/>
          <w:szCs w:val="22"/>
        </w:rPr>
        <w:t xml:space="preserve"> per visą Sutarties galiojimo laikotarpį. Jei per nurodytą stabdymo laikotarpį aplinkybės neišnyksta, kiekviena Šalis gali vienašališkai nutraukti Sutartį, pranešdama kitai Šaliai raštu prieš 30 (trisdešimt) dienų. Tokiu atveju </w:t>
      </w:r>
      <w:r w:rsidR="00A7308D">
        <w:rPr>
          <w:rFonts w:ascii="Arial" w:hAnsi="Arial" w:cs="Arial"/>
          <w:spacing w:val="-3"/>
          <w:sz w:val="22"/>
          <w:szCs w:val="22"/>
        </w:rPr>
        <w:t>Tiekėjui</w:t>
      </w:r>
      <w:r w:rsidRPr="00D50316" w:rsidR="00EC3937">
        <w:rPr>
          <w:rFonts w:ascii="Arial" w:hAnsi="Arial" w:cs="Arial"/>
          <w:spacing w:val="-3"/>
          <w:sz w:val="22"/>
          <w:szCs w:val="22"/>
        </w:rPr>
        <w:t xml:space="preserve"> netesybos nuo pranešimo išsiuntimo iki Sutarties nutraukimo netaikomos, tačiau Užsakovas turi sumokėti </w:t>
      </w:r>
      <w:r w:rsidR="00A7308D">
        <w:rPr>
          <w:rFonts w:ascii="Arial" w:hAnsi="Arial" w:cs="Arial"/>
          <w:spacing w:val="-3"/>
          <w:sz w:val="22"/>
          <w:szCs w:val="22"/>
        </w:rPr>
        <w:t>Tiekėjui</w:t>
      </w:r>
      <w:r w:rsidRPr="00D50316" w:rsidR="00EC3937">
        <w:rPr>
          <w:rFonts w:ascii="Arial" w:hAnsi="Arial" w:cs="Arial"/>
          <w:spacing w:val="-3"/>
          <w:sz w:val="22"/>
          <w:szCs w:val="22"/>
        </w:rPr>
        <w:t xml:space="preserve"> už iki Sutarties nutraukimo suteiktas ir priimtas Paslaugas</w:t>
      </w:r>
      <w:r w:rsidRPr="00D50316" w:rsidR="0064034A">
        <w:rPr>
          <w:rFonts w:ascii="Arial" w:hAnsi="Arial" w:cs="Arial"/>
          <w:spacing w:val="-3"/>
          <w:sz w:val="22"/>
          <w:szCs w:val="22"/>
        </w:rPr>
        <w:t xml:space="preserve"> / Prekes</w:t>
      </w:r>
      <w:r w:rsidRPr="00D50316" w:rsidR="00EC3937">
        <w:rPr>
          <w:rFonts w:ascii="Arial" w:hAnsi="Arial" w:cs="Arial"/>
          <w:spacing w:val="-3"/>
          <w:sz w:val="22"/>
          <w:szCs w:val="22"/>
        </w:rPr>
        <w:t xml:space="preserve">, o </w:t>
      </w:r>
      <w:r w:rsidR="00A7308D">
        <w:rPr>
          <w:rFonts w:ascii="Arial" w:hAnsi="Arial" w:cs="Arial"/>
          <w:spacing w:val="-3"/>
          <w:sz w:val="22"/>
          <w:szCs w:val="22"/>
        </w:rPr>
        <w:t>Tiekėjas</w:t>
      </w:r>
      <w:r w:rsidRPr="00D50316" w:rsidR="00EC3937">
        <w:rPr>
          <w:rFonts w:ascii="Arial" w:hAnsi="Arial" w:cs="Arial"/>
          <w:spacing w:val="-3"/>
          <w:sz w:val="22"/>
          <w:szCs w:val="22"/>
        </w:rPr>
        <w:t xml:space="preserve"> turi sumokėti Užsakovui už iki Sutarties nutraukimo jam priskaičiuotas netesybas ir nuostolius, jei tokie buvo nustatyti.  </w:t>
      </w:r>
    </w:p>
    <w:p w:rsidRPr="00D50316" w:rsidR="00EC3937" w:rsidP="00B261FA" w:rsidRDefault="00EC3937" w14:paraId="25FFE24B" w14:textId="7A7669DD">
      <w:pPr>
        <w:pStyle w:val="ListParagraph"/>
        <w:numPr>
          <w:ilvl w:val="1"/>
          <w:numId w:val="27"/>
        </w:numPr>
        <w:tabs>
          <w:tab w:val="left" w:pos="567"/>
          <w:tab w:val="left" w:pos="851"/>
          <w:tab w:val="left" w:pos="2835"/>
        </w:tabs>
        <w:autoSpaceDE w:val="0"/>
        <w:spacing w:line="259" w:lineRule="auto"/>
        <w:ind w:left="0" w:firstLine="0"/>
        <w:jc w:val="both"/>
        <w:rPr>
          <w:rFonts w:ascii="Arial" w:hAnsi="Arial" w:cs="Arial"/>
          <w:spacing w:val="-3"/>
          <w:sz w:val="22"/>
          <w:szCs w:val="22"/>
        </w:rPr>
      </w:pPr>
      <w:r w:rsidRPr="00D50316">
        <w:rPr>
          <w:rFonts w:ascii="Arial" w:hAnsi="Arial" w:cs="Arial"/>
          <w:spacing w:val="-3"/>
          <w:sz w:val="22"/>
          <w:szCs w:val="22"/>
        </w:rPr>
        <w:t xml:space="preserve">Šalys </w:t>
      </w:r>
      <w:r w:rsidRPr="00D50316" w:rsidR="00BB1680">
        <w:rPr>
          <w:rFonts w:ascii="Arial" w:hAnsi="Arial" w:cs="Arial"/>
          <w:spacing w:val="-3"/>
          <w:sz w:val="22"/>
          <w:szCs w:val="22"/>
        </w:rPr>
        <w:t xml:space="preserve">Sutarties </w:t>
      </w:r>
      <w:r w:rsidRPr="00D50316">
        <w:rPr>
          <w:rFonts w:ascii="Arial" w:hAnsi="Arial" w:cs="Arial"/>
          <w:spacing w:val="-3"/>
          <w:sz w:val="22"/>
          <w:szCs w:val="22"/>
        </w:rPr>
        <w:t>stabdymą patvirtina rašytiniu susitarimu</w:t>
      </w:r>
      <w:r w:rsidRPr="00D50316" w:rsidR="00BB1680">
        <w:rPr>
          <w:rFonts w:ascii="Arial" w:hAnsi="Arial" w:cs="Arial"/>
          <w:spacing w:val="-3"/>
          <w:sz w:val="22"/>
          <w:szCs w:val="22"/>
        </w:rPr>
        <w:t>.</w:t>
      </w:r>
      <w:r w:rsidRPr="00D50316">
        <w:rPr>
          <w:rFonts w:ascii="Arial" w:hAnsi="Arial" w:cs="Arial"/>
          <w:spacing w:val="-3"/>
          <w:sz w:val="22"/>
          <w:szCs w:val="22"/>
        </w:rPr>
        <w:t xml:space="preserve"> </w:t>
      </w:r>
      <w:r w:rsidRPr="00D50316" w:rsidR="00BB1680">
        <w:rPr>
          <w:rFonts w:ascii="Arial" w:hAnsi="Arial" w:cs="Arial"/>
          <w:spacing w:val="-3"/>
          <w:sz w:val="22"/>
          <w:szCs w:val="22"/>
        </w:rPr>
        <w:t>L</w:t>
      </w:r>
      <w:r w:rsidRPr="00D50316">
        <w:rPr>
          <w:rFonts w:ascii="Arial" w:hAnsi="Arial" w:cs="Arial"/>
          <w:spacing w:val="-3"/>
          <w:sz w:val="22"/>
          <w:szCs w:val="22"/>
        </w:rPr>
        <w:t>ygiaverčiu dokumentu</w:t>
      </w:r>
      <w:r w:rsidRPr="00D50316" w:rsidR="00AB1755">
        <w:rPr>
          <w:rFonts w:ascii="Arial" w:hAnsi="Arial" w:cs="Arial"/>
          <w:spacing w:val="-3"/>
          <w:sz w:val="22"/>
          <w:szCs w:val="22"/>
        </w:rPr>
        <w:t>, patvirtinančiu</w:t>
      </w:r>
      <w:r w:rsidRPr="00D50316">
        <w:rPr>
          <w:rFonts w:ascii="Arial" w:hAnsi="Arial" w:cs="Arial"/>
          <w:spacing w:val="-3"/>
          <w:sz w:val="22"/>
          <w:szCs w:val="22"/>
        </w:rPr>
        <w:t xml:space="preserve"> </w:t>
      </w:r>
      <w:r w:rsidRPr="00D50316" w:rsidR="00293B3C">
        <w:rPr>
          <w:rFonts w:ascii="Arial" w:hAnsi="Arial" w:cs="Arial"/>
          <w:spacing w:val="-3"/>
          <w:sz w:val="22"/>
          <w:szCs w:val="22"/>
        </w:rPr>
        <w:t xml:space="preserve">Sutarties stabdymą, </w:t>
      </w:r>
      <w:r w:rsidRPr="00D50316">
        <w:rPr>
          <w:rFonts w:ascii="Arial" w:hAnsi="Arial" w:cs="Arial"/>
          <w:spacing w:val="-3"/>
          <w:sz w:val="22"/>
          <w:szCs w:val="22"/>
        </w:rPr>
        <w:t xml:space="preserve">bus laikomas vienos Šalies rašytinis motyvuotas prašymas stabdyti </w:t>
      </w:r>
      <w:r w:rsidRPr="00D50316" w:rsidR="00857E3D">
        <w:rPr>
          <w:rFonts w:ascii="Arial" w:hAnsi="Arial" w:cs="Arial"/>
          <w:spacing w:val="-3"/>
          <w:sz w:val="22"/>
          <w:szCs w:val="22"/>
        </w:rPr>
        <w:t xml:space="preserve">Sutartį </w:t>
      </w:r>
      <w:r w:rsidRPr="00D50316">
        <w:rPr>
          <w:rFonts w:ascii="Arial" w:hAnsi="Arial" w:cs="Arial"/>
          <w:spacing w:val="-3"/>
          <w:sz w:val="22"/>
          <w:szCs w:val="22"/>
        </w:rPr>
        <w:t>ir kitos Šalies rašytinis sutikimas. Visais atvejais susitarimą dėl stabdymo ar prašymą stabdyti ir sutikimą stabdyti pasirašo už Sutarties vykdymą atsakingi, Šalių įgalioti asmenys. Tokie susitarimai</w:t>
      </w:r>
      <w:r w:rsidRPr="00D50316" w:rsidR="00857E3D">
        <w:rPr>
          <w:rFonts w:ascii="Arial" w:hAnsi="Arial" w:cs="Arial"/>
          <w:spacing w:val="-3"/>
          <w:sz w:val="22"/>
          <w:szCs w:val="22"/>
        </w:rPr>
        <w:t xml:space="preserve">, </w:t>
      </w:r>
      <w:r w:rsidRPr="00D50316">
        <w:rPr>
          <w:rFonts w:ascii="Arial" w:hAnsi="Arial" w:cs="Arial"/>
          <w:spacing w:val="-3"/>
          <w:sz w:val="22"/>
          <w:szCs w:val="22"/>
        </w:rPr>
        <w:t>prašyma</w:t>
      </w:r>
      <w:r w:rsidRPr="00D50316" w:rsidR="00857E3D">
        <w:rPr>
          <w:rFonts w:ascii="Arial" w:hAnsi="Arial" w:cs="Arial"/>
          <w:spacing w:val="-3"/>
          <w:sz w:val="22"/>
          <w:szCs w:val="22"/>
        </w:rPr>
        <w:t xml:space="preserve">i, </w:t>
      </w:r>
      <w:r w:rsidRPr="00D50316">
        <w:rPr>
          <w:rFonts w:ascii="Arial" w:hAnsi="Arial" w:cs="Arial"/>
          <w:spacing w:val="-3"/>
          <w:sz w:val="22"/>
          <w:szCs w:val="22"/>
        </w:rPr>
        <w:t xml:space="preserve">sutikimai </w:t>
      </w:r>
      <w:r w:rsidRPr="00D50316" w:rsidR="000B069D">
        <w:rPr>
          <w:rFonts w:ascii="Arial" w:hAnsi="Arial" w:cs="Arial"/>
          <w:spacing w:val="-3"/>
          <w:sz w:val="22"/>
          <w:szCs w:val="22"/>
        </w:rPr>
        <w:t>yra neatskiri</w:t>
      </w:r>
      <w:r w:rsidRPr="00D50316" w:rsidR="00724A8F">
        <w:rPr>
          <w:rFonts w:ascii="Arial" w:hAnsi="Arial" w:cs="Arial"/>
          <w:spacing w:val="-3"/>
          <w:sz w:val="22"/>
          <w:szCs w:val="22"/>
        </w:rPr>
        <w:t xml:space="preserve">ama Sutarties dalis. </w:t>
      </w:r>
      <w:r w:rsidRPr="00D50316">
        <w:rPr>
          <w:rFonts w:ascii="Arial" w:hAnsi="Arial" w:cs="Arial"/>
          <w:spacing w:val="-3"/>
          <w:sz w:val="22"/>
          <w:szCs w:val="22"/>
        </w:rPr>
        <w:t xml:space="preserve"> </w:t>
      </w:r>
    </w:p>
    <w:p w:rsidRPr="00D50316" w:rsidR="0064034A" w:rsidP="00B261FA" w:rsidRDefault="002A2775" w14:paraId="2BC8394C" w14:textId="2AB3E7A7">
      <w:pPr>
        <w:pStyle w:val="ListParagraph"/>
        <w:numPr>
          <w:ilvl w:val="1"/>
          <w:numId w:val="27"/>
        </w:numPr>
        <w:tabs>
          <w:tab w:val="left" w:pos="567"/>
          <w:tab w:val="left" w:pos="851"/>
          <w:tab w:val="left" w:pos="2835"/>
        </w:tabs>
        <w:autoSpaceDE w:val="0"/>
        <w:spacing w:line="259" w:lineRule="auto"/>
        <w:ind w:left="0" w:firstLine="0"/>
        <w:jc w:val="both"/>
        <w:rPr>
          <w:rFonts w:ascii="Arial" w:hAnsi="Arial" w:cs="Arial"/>
          <w:spacing w:val="-3"/>
          <w:sz w:val="22"/>
          <w:szCs w:val="22"/>
        </w:rPr>
      </w:pPr>
      <w:r w:rsidRPr="00D50316">
        <w:rPr>
          <w:rFonts w:ascii="Arial" w:hAnsi="Arial" w:cs="Arial"/>
          <w:spacing w:val="-3"/>
          <w:sz w:val="22"/>
          <w:szCs w:val="22"/>
        </w:rPr>
        <w:t xml:space="preserve">Sustabdyta </w:t>
      </w:r>
      <w:r w:rsidRPr="00D50316" w:rsidR="00180607">
        <w:rPr>
          <w:rFonts w:ascii="Arial" w:hAnsi="Arial" w:cs="Arial"/>
          <w:spacing w:val="-3"/>
          <w:sz w:val="22"/>
          <w:szCs w:val="22"/>
        </w:rPr>
        <w:t>Sutartis, įskaitant visus sutartinius įsipareigojimus, negali būti vykdoma</w:t>
      </w:r>
      <w:r w:rsidRPr="00D50316" w:rsidR="00D5345F">
        <w:rPr>
          <w:rFonts w:ascii="Arial" w:hAnsi="Arial" w:cs="Arial"/>
          <w:spacing w:val="-3"/>
          <w:sz w:val="22"/>
          <w:szCs w:val="22"/>
        </w:rPr>
        <w:t xml:space="preserve"> iki stabdymo termino pabaigos, kuris nurodomas raštu susitarime</w:t>
      </w:r>
      <w:r w:rsidRPr="00D50316">
        <w:rPr>
          <w:rFonts w:ascii="Arial" w:hAnsi="Arial" w:cs="Arial"/>
          <w:spacing w:val="-3"/>
          <w:sz w:val="22"/>
          <w:szCs w:val="22"/>
        </w:rPr>
        <w:t xml:space="preserve"> dėl stabdymo ar kitame Šalių susitarime</w:t>
      </w:r>
      <w:r w:rsidRPr="00D50316" w:rsidR="00D5345F">
        <w:rPr>
          <w:rFonts w:ascii="Arial" w:hAnsi="Arial" w:cs="Arial"/>
          <w:spacing w:val="-3"/>
          <w:sz w:val="22"/>
          <w:szCs w:val="22"/>
        </w:rPr>
        <w:t>.</w:t>
      </w:r>
    </w:p>
    <w:p w:rsidRPr="00D50316" w:rsidR="00EC3937" w:rsidP="00B261FA" w:rsidRDefault="00EC3937" w14:paraId="61312ADD" w14:textId="203F7634">
      <w:pPr>
        <w:pStyle w:val="ListParagraph"/>
        <w:numPr>
          <w:ilvl w:val="1"/>
          <w:numId w:val="27"/>
        </w:numPr>
        <w:tabs>
          <w:tab w:val="left" w:pos="567"/>
          <w:tab w:val="left" w:pos="851"/>
        </w:tabs>
        <w:autoSpaceDE w:val="0"/>
        <w:spacing w:line="259" w:lineRule="auto"/>
        <w:ind w:left="0" w:firstLine="0"/>
        <w:jc w:val="both"/>
        <w:rPr>
          <w:rFonts w:ascii="Arial" w:hAnsi="Arial" w:cs="Arial"/>
          <w:sz w:val="22"/>
          <w:szCs w:val="22"/>
        </w:rPr>
      </w:pPr>
      <w:r w:rsidRPr="00D50316">
        <w:rPr>
          <w:rFonts w:ascii="Arial" w:hAnsi="Arial" w:cs="Arial"/>
          <w:spacing w:val="-3"/>
          <w:sz w:val="22"/>
          <w:szCs w:val="22"/>
        </w:rPr>
        <w:t xml:space="preserve">Jei stabdymas </w:t>
      </w:r>
      <w:r w:rsidRPr="00D50316" w:rsidR="0071021E">
        <w:rPr>
          <w:rFonts w:ascii="Arial" w:hAnsi="Arial" w:cs="Arial"/>
          <w:spacing w:val="-3"/>
          <w:sz w:val="22"/>
          <w:szCs w:val="22"/>
        </w:rPr>
        <w:t>atliekamas</w:t>
      </w:r>
      <w:r w:rsidRPr="00D50316">
        <w:rPr>
          <w:rFonts w:ascii="Arial" w:hAnsi="Arial" w:cs="Arial"/>
          <w:spacing w:val="-3"/>
          <w:sz w:val="22"/>
          <w:szCs w:val="22"/>
        </w:rPr>
        <w:t xml:space="preserve"> </w:t>
      </w:r>
      <w:r w:rsidRPr="00D50316" w:rsidR="00857E3D">
        <w:rPr>
          <w:rFonts w:ascii="Arial" w:hAnsi="Arial" w:cs="Arial"/>
          <w:spacing w:val="-3"/>
          <w:sz w:val="22"/>
          <w:szCs w:val="22"/>
        </w:rPr>
        <w:t xml:space="preserve">laikantis </w:t>
      </w:r>
      <w:r w:rsidRPr="00D50316" w:rsidR="00E00C7F">
        <w:rPr>
          <w:rFonts w:ascii="Arial" w:hAnsi="Arial" w:cs="Arial"/>
          <w:spacing w:val="-3"/>
          <w:sz w:val="22"/>
          <w:szCs w:val="22"/>
        </w:rPr>
        <w:t xml:space="preserve">16 </w:t>
      </w:r>
      <w:r w:rsidRPr="00D50316" w:rsidR="00857E3D">
        <w:rPr>
          <w:rFonts w:ascii="Arial" w:hAnsi="Arial" w:cs="Arial"/>
          <w:spacing w:val="-3"/>
          <w:sz w:val="22"/>
          <w:szCs w:val="22"/>
        </w:rPr>
        <w:t xml:space="preserve">skyriuje nustatytos tvarkos, </w:t>
      </w:r>
      <w:r w:rsidRPr="00D50316">
        <w:rPr>
          <w:rFonts w:ascii="Arial" w:hAnsi="Arial" w:cs="Arial"/>
          <w:spacing w:val="-3"/>
          <w:sz w:val="22"/>
          <w:szCs w:val="22"/>
        </w:rPr>
        <w:t xml:space="preserve">tai toks stabdymas laikomas Sutarties vykdymu joje numatytomis sąlygomis ir nelaikomas Sutarties keitimu. </w:t>
      </w:r>
      <w:bookmarkEnd w:id="12"/>
      <w:r w:rsidRPr="00D50316" w:rsidR="00BD4F06">
        <w:rPr>
          <w:rFonts w:ascii="Arial" w:hAnsi="Arial" w:cs="Arial"/>
          <w:spacing w:val="-3"/>
          <w:sz w:val="22"/>
          <w:szCs w:val="22"/>
        </w:rPr>
        <w:t>Jei stabdymas vykdomas dėl kitų aplinkybių, nenurodytų Sutarties Bendrųjų sąlygų 1</w:t>
      </w:r>
      <w:r w:rsidRPr="00D50316" w:rsidR="000D1584">
        <w:rPr>
          <w:rFonts w:ascii="Arial" w:hAnsi="Arial" w:cs="Arial"/>
          <w:spacing w:val="-3"/>
          <w:sz w:val="22"/>
          <w:szCs w:val="22"/>
        </w:rPr>
        <w:t>6</w:t>
      </w:r>
      <w:r w:rsidRPr="00D50316" w:rsidR="00BD4F06">
        <w:rPr>
          <w:rFonts w:ascii="Arial" w:hAnsi="Arial" w:cs="Arial"/>
          <w:spacing w:val="-3"/>
          <w:sz w:val="22"/>
          <w:szCs w:val="22"/>
        </w:rPr>
        <w:t xml:space="preserve"> skyriuje ar (ir) nesilaikant šiame skyriuje nustatytos tvarkos, tai laikoma Sutarties keitimu, kuris gali būti atliekamas, vadovaujantis PĮ ar VPĮ nuostatomis.  </w:t>
      </w:r>
    </w:p>
    <w:p w:rsidRPr="00D50316" w:rsidR="00E4354A" w:rsidP="00B261FA" w:rsidRDefault="00E4354A" w14:paraId="0357A3D8" w14:textId="77777777">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hAnsi="Arial" w:eastAsia="Times New Roman" w:cs="Arial"/>
          <w:b/>
        </w:rPr>
      </w:pPr>
    </w:p>
    <w:p w:rsidRPr="00D50316" w:rsidR="00E4354A" w:rsidP="00B261FA" w:rsidRDefault="00914E1D" w14:paraId="0357A3D9" w14:textId="0555B6CA">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hAnsi="Arial" w:eastAsia="Times New Roman" w:cs="Arial"/>
          <w:b/>
        </w:rPr>
      </w:pPr>
      <w:r w:rsidRPr="00D50316">
        <w:rPr>
          <w:rFonts w:ascii="Arial" w:hAnsi="Arial" w:eastAsia="Times New Roman" w:cs="Arial"/>
          <w:b/>
        </w:rPr>
        <w:t>1</w:t>
      </w:r>
      <w:r w:rsidRPr="00D50316" w:rsidR="000D1584">
        <w:rPr>
          <w:rFonts w:ascii="Arial" w:hAnsi="Arial" w:eastAsia="Times New Roman" w:cs="Arial"/>
          <w:b/>
        </w:rPr>
        <w:t>7</w:t>
      </w:r>
      <w:r w:rsidRPr="00D50316">
        <w:rPr>
          <w:rFonts w:ascii="Arial" w:hAnsi="Arial" w:eastAsia="Times New Roman" w:cs="Arial"/>
          <w:b/>
        </w:rPr>
        <w:t>. GINČŲ NAGRINĖJIMO TVARKA</w:t>
      </w:r>
    </w:p>
    <w:p w:rsidRPr="00D50316" w:rsidR="00E4354A" w:rsidP="00B261FA" w:rsidRDefault="00914E1D" w14:paraId="0357A3DA" w14:textId="004826FD">
      <w:pPr>
        <w:autoSpaceDE w:val="0"/>
        <w:spacing w:after="0" w:line="259" w:lineRule="auto"/>
        <w:jc w:val="both"/>
        <w:rPr>
          <w:rFonts w:ascii="Arial" w:hAnsi="Arial" w:eastAsia="Times New Roman" w:cs="Arial"/>
        </w:rPr>
      </w:pPr>
      <w:r w:rsidRPr="00D50316">
        <w:rPr>
          <w:rFonts w:ascii="Arial" w:hAnsi="Arial" w:eastAsia="Times New Roman" w:cs="Arial"/>
        </w:rPr>
        <w:t>1</w:t>
      </w:r>
      <w:r w:rsidRPr="00D50316" w:rsidR="000D1584">
        <w:rPr>
          <w:rFonts w:ascii="Arial" w:hAnsi="Arial" w:eastAsia="Times New Roman" w:cs="Arial"/>
        </w:rPr>
        <w:t>7</w:t>
      </w:r>
      <w:r w:rsidRPr="00D50316">
        <w:rPr>
          <w:rFonts w:ascii="Arial" w:hAnsi="Arial" w:eastAsia="Times New Roman" w:cs="Arial"/>
        </w:rPr>
        <w:t xml:space="preserve">.1. Sutarčiai ir visoms iš Sutarties </w:t>
      </w:r>
      <w:r w:rsidRPr="00D50316" w:rsidR="00287296">
        <w:rPr>
          <w:rFonts w:ascii="Arial" w:hAnsi="Arial" w:eastAsia="Times New Roman" w:cs="Arial"/>
        </w:rPr>
        <w:t xml:space="preserve">kylančioms </w:t>
      </w:r>
      <w:r w:rsidRPr="00D50316">
        <w:rPr>
          <w:rFonts w:ascii="Arial" w:hAnsi="Arial" w:eastAsia="Times New Roman" w:cs="Arial"/>
        </w:rPr>
        <w:t>teisėms ir pareigoms taikomi Lietuvos Respublikos įstatymai bei kiti norminiai teisės aktai. Sutartis sudaryta ir turi būti aiškinama vadovaujantis Lietuvos Respublikos teise.</w:t>
      </w:r>
    </w:p>
    <w:p w:rsidRPr="00D50316" w:rsidR="00E4354A" w:rsidP="00B261FA" w:rsidRDefault="00914E1D" w14:paraId="0357A3DB" w14:textId="668D40BC">
      <w:pPr>
        <w:autoSpaceDE w:val="0"/>
        <w:spacing w:after="0" w:line="259" w:lineRule="auto"/>
        <w:jc w:val="both"/>
        <w:rPr>
          <w:rFonts w:ascii="Arial" w:hAnsi="Arial" w:eastAsia="Times New Roman" w:cs="Arial"/>
        </w:rPr>
      </w:pPr>
      <w:r w:rsidRPr="00D50316">
        <w:rPr>
          <w:rFonts w:ascii="Arial" w:hAnsi="Arial" w:eastAsia="Times New Roman" w:cs="Arial"/>
        </w:rPr>
        <w:t>1</w:t>
      </w:r>
      <w:r w:rsidRPr="00D50316" w:rsidR="000D1584">
        <w:rPr>
          <w:rFonts w:ascii="Arial" w:hAnsi="Arial" w:eastAsia="Times New Roman" w:cs="Arial"/>
        </w:rPr>
        <w:t>7</w:t>
      </w:r>
      <w:r w:rsidRPr="00D50316">
        <w:rPr>
          <w:rFonts w:ascii="Arial" w:hAnsi="Arial" w:eastAsia="Times New Roman" w:cs="Arial"/>
        </w:rPr>
        <w:t>.2. Bet kokie nesutarimai ar ginčai, kylantys tarp Šalių dėl šios Sutarties, sprendžiami abipusiu susitarimu</w:t>
      </w:r>
      <w:r w:rsidRPr="00D50316" w:rsidR="00287296">
        <w:rPr>
          <w:rFonts w:ascii="Arial" w:hAnsi="Arial" w:eastAsia="Times New Roman" w:cs="Arial"/>
        </w:rPr>
        <w:t xml:space="preserve">, </w:t>
      </w:r>
      <w:r w:rsidRPr="00D50316">
        <w:rPr>
          <w:rFonts w:ascii="Arial" w:hAnsi="Arial" w:eastAsia="Times New Roman" w:cs="Arial"/>
        </w:rPr>
        <w:t xml:space="preserve"> derybomis. Šalims nepavykus susitarti, bet kokie ginčai, nesutarimai ar reikalavimai, kylantys iš Sutarties ar susiję su ja, jos pažeidimu, nutraukimu ar galiojimu, neišspręsti Šalių susitarimu, sprendžiami Lietuvos Respublikos teismuose Lietuvos Respublikos įstatymų nustatyta tvarka.</w:t>
      </w:r>
    </w:p>
    <w:p w:rsidRPr="00D50316" w:rsidR="00E4354A" w:rsidP="00B261FA" w:rsidRDefault="00E4354A" w14:paraId="0357A3DC" w14:textId="77777777">
      <w:pPr>
        <w:spacing w:after="0" w:line="259" w:lineRule="auto"/>
        <w:jc w:val="center"/>
        <w:rPr>
          <w:rFonts w:ascii="Arial" w:hAnsi="Arial" w:eastAsia="Times New Roman" w:cs="Arial"/>
          <w:b/>
        </w:rPr>
      </w:pPr>
    </w:p>
    <w:p w:rsidRPr="00D50316" w:rsidR="00E4354A" w:rsidP="00B261FA" w:rsidRDefault="000D1584" w14:paraId="0357A3DD" w14:textId="53F9642E">
      <w:pPr>
        <w:spacing w:after="0" w:line="259" w:lineRule="auto"/>
        <w:jc w:val="center"/>
        <w:rPr>
          <w:rFonts w:ascii="Arial" w:hAnsi="Arial" w:eastAsia="Times New Roman" w:cs="Arial"/>
          <w:b/>
        </w:rPr>
      </w:pPr>
      <w:r w:rsidRPr="00D50316">
        <w:rPr>
          <w:rFonts w:ascii="Arial" w:hAnsi="Arial" w:eastAsia="Times New Roman" w:cs="Arial"/>
          <w:b/>
        </w:rPr>
        <w:t>18</w:t>
      </w:r>
      <w:r w:rsidRPr="00D50316" w:rsidR="00914E1D">
        <w:rPr>
          <w:rFonts w:ascii="Arial" w:hAnsi="Arial" w:eastAsia="Times New Roman" w:cs="Arial"/>
          <w:b/>
        </w:rPr>
        <w:t>. SUSIRAŠINĖJIMAS</w:t>
      </w:r>
    </w:p>
    <w:p w:rsidRPr="00D50316" w:rsidR="00E4354A" w:rsidP="00B261FA" w:rsidRDefault="000D1584" w14:paraId="0357A3DE" w14:textId="3A645853">
      <w:pPr>
        <w:spacing w:after="0" w:line="259" w:lineRule="auto"/>
        <w:jc w:val="both"/>
        <w:rPr>
          <w:rFonts w:ascii="Arial" w:hAnsi="Arial" w:eastAsia="Times New Roman" w:cs="Arial"/>
        </w:rPr>
      </w:pPr>
      <w:r w:rsidRPr="00D50316">
        <w:rPr>
          <w:rFonts w:ascii="Arial" w:hAnsi="Arial" w:eastAsia="Times New Roman" w:cs="Arial"/>
        </w:rPr>
        <w:t>18</w:t>
      </w:r>
      <w:r w:rsidRPr="00D50316" w:rsidR="00914E1D">
        <w:rPr>
          <w:rFonts w:ascii="Arial" w:hAnsi="Arial" w:eastAsia="Times New Roman" w:cs="Arial"/>
        </w:rPr>
        <w:t>.1. Sutarties Šalys susirašinėja lietuvių (jei Sutarties Šalis yra užsienio subjektas –</w:t>
      </w:r>
      <w:r w:rsidR="009375F6">
        <w:rPr>
          <w:rFonts w:ascii="Arial" w:hAnsi="Arial" w:eastAsia="Times New Roman" w:cs="Arial"/>
        </w:rPr>
        <w:t xml:space="preserve"> </w:t>
      </w:r>
      <w:r w:rsidRPr="00D50316" w:rsidR="00914E1D">
        <w:rPr>
          <w:rFonts w:ascii="Arial" w:hAnsi="Arial" w:eastAsia="Times New Roman" w:cs="Arial"/>
        </w:rPr>
        <w:t>anglų</w:t>
      </w:r>
      <w:r w:rsidR="006B3DEB">
        <w:rPr>
          <w:rFonts w:ascii="Arial" w:hAnsi="Arial" w:eastAsia="Times New Roman" w:cs="Arial"/>
        </w:rPr>
        <w:t xml:space="preserve"> </w:t>
      </w:r>
      <w:r w:rsidRPr="006B3DEB" w:rsidR="006B3DEB">
        <w:rPr>
          <w:rFonts w:ascii="Arial" w:hAnsi="Arial" w:eastAsia="Times New Roman" w:cs="Arial"/>
        </w:rPr>
        <w:t>ar kita su Pirkėju suderinta</w:t>
      </w:r>
      <w:r w:rsidRPr="00D50316" w:rsidR="00914E1D">
        <w:rPr>
          <w:rFonts w:ascii="Arial" w:hAnsi="Arial" w:eastAsia="Times New Roman" w:cs="Arial"/>
        </w:rPr>
        <w:t xml:space="preserve">) kalba. Visi pranešimai, sutikimai ir kitas susižinojimas, kuriuos Šalis gali pateikti pagal Sutartį, bus laikomi galiojančiais ir įteiktais tinkamai, jeigu yra asmeniškai pateikti kitai Šaliai ir gautas patvirtinimas apie gavimą arba išsiųsti registruotu paštu, elektroniniu paštu (patvirtinant gavimą) Sutartyje nurodytais adresais, kitais adresais, kuriuos </w:t>
      </w:r>
      <w:r w:rsidRPr="00D50316" w:rsidR="00287296">
        <w:rPr>
          <w:rFonts w:ascii="Arial" w:hAnsi="Arial" w:eastAsia="Times New Roman" w:cs="Arial"/>
        </w:rPr>
        <w:t xml:space="preserve">raštu </w:t>
      </w:r>
      <w:r w:rsidRPr="00D50316" w:rsidR="00914E1D">
        <w:rPr>
          <w:rFonts w:ascii="Arial" w:hAnsi="Arial" w:eastAsia="Times New Roman" w:cs="Arial"/>
        </w:rPr>
        <w:t>nurodė Šalis, pateikdama pranešimą.</w:t>
      </w:r>
    </w:p>
    <w:p w:rsidR="00B70474" w:rsidP="7DC9FB39" w:rsidRDefault="00B70474" w14:paraId="2E74FBC0" w14:textId="44D95A4B">
      <w:pPr>
        <w:spacing w:after="0" w:line="259" w:lineRule="auto"/>
        <w:jc w:val="both"/>
        <w:rPr>
          <w:rFonts w:ascii="Arial" w:hAnsi="Arial" w:eastAsia="Arial" w:cs="Arial"/>
        </w:rPr>
      </w:pPr>
      <w:r w:rsidRPr="7DC9FB39">
        <w:rPr>
          <w:rFonts w:ascii="Arial" w:hAnsi="Arial" w:eastAsia="Times New Roman" w:cs="Arial"/>
        </w:rPr>
        <w:t>18</w:t>
      </w:r>
      <w:r w:rsidRPr="7DC9FB39" w:rsidR="00914E1D">
        <w:rPr>
          <w:rFonts w:ascii="Arial" w:hAnsi="Arial" w:eastAsia="Times New Roman" w:cs="Arial"/>
        </w:rPr>
        <w:t xml:space="preserve">.2. </w:t>
      </w:r>
      <w:r w:rsidRPr="7DC9FB39" w:rsidR="3C644453">
        <w:rPr>
          <w:rFonts w:ascii="Arial" w:hAnsi="Arial" w:eastAsia="Arial" w:cs="Arial"/>
          <w:lang w:val="lt"/>
        </w:rPr>
        <w:t xml:space="preserve">Jei pasikeičia Šalies adresas, pavadinimas, telefono numeris, elektroninio pašto adresas, bankų sąskaitų rekvizitai, juridinio asmens ar PVM mokėtojo kodai, tokia Šalis turi informuoti kitą Šalį raštu pranešdama ne vėliau, kaip per 3 (tris) kalendorines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w:t>
      </w:r>
      <w:r>
        <w:br/>
      </w:r>
      <w:r w:rsidRPr="7DC9FB39" w:rsidR="3C644453">
        <w:rPr>
          <w:rFonts w:ascii="Arial" w:hAnsi="Arial" w:eastAsia="Arial" w:cs="Arial"/>
          <w:lang w:val="lt"/>
        </w:rPr>
        <w:t>Pasikeitus Šalies adresui, pavadinimui, telefono numeriui, elektroninio pašto adresui, bankų sąskaitų rekvizitams ir apie tai tinkamai informavus kitą Šalį, atskiras Sutarties pakeitimas nesudaromas. Ši nuostata netaikoma pasikeitus juridinio asmens ar PVM mokėtojo kodui.</w:t>
      </w:r>
    </w:p>
    <w:p w:rsidRPr="00D50316" w:rsidR="00E4354A" w:rsidP="00B261FA" w:rsidRDefault="00E4354A" w14:paraId="0357A3E0" w14:textId="77777777">
      <w:pPr>
        <w:spacing w:after="0" w:line="259" w:lineRule="auto"/>
        <w:jc w:val="center"/>
        <w:rPr>
          <w:rFonts w:ascii="Arial" w:hAnsi="Arial" w:eastAsia="Times New Roman" w:cs="Arial"/>
        </w:rPr>
      </w:pPr>
    </w:p>
    <w:p w:rsidRPr="00D50316" w:rsidR="00724A8F" w:rsidP="00B261FA" w:rsidRDefault="00B70474" w14:paraId="183D432B" w14:textId="7EDE93F7">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hAnsi="Arial" w:eastAsia="Times New Roman" w:cs="Arial"/>
          <w:b/>
        </w:rPr>
      </w:pPr>
      <w:r w:rsidRPr="00D50316">
        <w:rPr>
          <w:rFonts w:ascii="Arial" w:hAnsi="Arial" w:eastAsia="Times New Roman" w:cs="Arial"/>
          <w:b/>
        </w:rPr>
        <w:t>19</w:t>
      </w:r>
      <w:r w:rsidRPr="00D50316" w:rsidR="00914E1D">
        <w:rPr>
          <w:rFonts w:ascii="Arial" w:hAnsi="Arial" w:eastAsia="Times New Roman" w:cs="Arial"/>
          <w:b/>
        </w:rPr>
        <w:t xml:space="preserve">. </w:t>
      </w:r>
      <w:r w:rsidRPr="00D50316" w:rsidR="00EF5259">
        <w:rPr>
          <w:rFonts w:ascii="Arial" w:hAnsi="Arial" w:eastAsia="Times New Roman" w:cs="Arial"/>
          <w:b/>
        </w:rPr>
        <w:t xml:space="preserve">ŪKIO SUBJEKTŲ, </w:t>
      </w:r>
      <w:r w:rsidR="00A7308D">
        <w:rPr>
          <w:rFonts w:ascii="Arial" w:hAnsi="Arial" w:eastAsia="Times New Roman" w:cs="Arial"/>
          <w:b/>
        </w:rPr>
        <w:t>SUBTIEK</w:t>
      </w:r>
      <w:r w:rsidRPr="00D50316" w:rsidR="00EF5259">
        <w:rPr>
          <w:rFonts w:ascii="Arial" w:hAnsi="Arial" w:eastAsia="Times New Roman" w:cs="Arial"/>
          <w:b/>
        </w:rPr>
        <w:t>ĖJŲ, SPECIALISTŲ</w:t>
      </w:r>
      <w:r w:rsidRPr="00D50316" w:rsidR="003E7631">
        <w:rPr>
          <w:rFonts w:ascii="Arial" w:hAnsi="Arial" w:eastAsia="Times New Roman" w:cs="Arial"/>
          <w:b/>
        </w:rPr>
        <w:t xml:space="preserve"> PASITELKIMO, KEIT</w:t>
      </w:r>
      <w:r w:rsidRPr="00D50316" w:rsidR="00AC0E03">
        <w:rPr>
          <w:rFonts w:ascii="Arial" w:hAnsi="Arial" w:eastAsia="Times New Roman" w:cs="Arial"/>
          <w:b/>
        </w:rPr>
        <w:t>I</w:t>
      </w:r>
      <w:r w:rsidRPr="00D50316" w:rsidR="003E7631">
        <w:rPr>
          <w:rFonts w:ascii="Arial" w:hAnsi="Arial" w:eastAsia="Times New Roman" w:cs="Arial"/>
          <w:b/>
        </w:rPr>
        <w:t>MO TVARKA</w:t>
      </w:r>
    </w:p>
    <w:p w:rsidRPr="00D50316" w:rsidR="00AC0E03" w:rsidP="00B261FA" w:rsidRDefault="00AC0E03" w14:paraId="1F25FDC0" w14:textId="77777777">
      <w:pPr>
        <w:pStyle w:val="ListParagraph"/>
        <w:numPr>
          <w:ilvl w:val="1"/>
          <w:numId w:val="28"/>
        </w:numPr>
        <w:tabs>
          <w:tab w:val="left" w:pos="567"/>
        </w:tabs>
        <w:spacing w:line="259" w:lineRule="auto"/>
        <w:ind w:left="0" w:firstLine="0"/>
        <w:jc w:val="both"/>
        <w:rPr>
          <w:rFonts w:ascii="Arial" w:hAnsi="Arial" w:cs="Arial"/>
          <w:sz w:val="22"/>
          <w:szCs w:val="22"/>
        </w:rPr>
      </w:pPr>
      <w:r w:rsidRPr="00D50316">
        <w:rPr>
          <w:rFonts w:ascii="Arial" w:hAnsi="Arial" w:cs="Arial"/>
          <w:sz w:val="22"/>
          <w:szCs w:val="22"/>
        </w:rPr>
        <w:t>Nė viena Šalis neturi teisės perleisti visų arba dalies teisių ir pareigų pagal šią Sutartį jokiai trečiajai šaliai be išankstinio raštiško kitos Šalies sutikimo, išskyrus piniginio reikalavimo perleidimą pagal faktoringo sutartį su trečiuoju asmeniu (finansuotoju). Šalys susitaria, kad piniginio reikalavimo, kylančio iš Sutarties, perleidimas trečiajam asmeniui (finansuotojui) nekeičia Šalių kitų tarpusavio teisių ir pareigų, nustatytų Sutartyje ir teisės aktuose.</w:t>
      </w:r>
    </w:p>
    <w:p w:rsidRPr="00D50316" w:rsidR="00AC0E03" w:rsidP="00B261FA" w:rsidRDefault="00AC0E03" w14:paraId="0F8475B6" w14:textId="0B6D1228">
      <w:pPr>
        <w:pStyle w:val="ListParagraph"/>
        <w:numPr>
          <w:ilvl w:val="1"/>
          <w:numId w:val="28"/>
        </w:numPr>
        <w:tabs>
          <w:tab w:val="left" w:pos="567"/>
        </w:tabs>
        <w:spacing w:line="259" w:lineRule="auto"/>
        <w:ind w:left="0" w:firstLine="0"/>
        <w:jc w:val="both"/>
        <w:rPr>
          <w:rFonts w:ascii="Arial" w:hAnsi="Arial" w:cs="Arial"/>
          <w:sz w:val="22"/>
          <w:szCs w:val="22"/>
        </w:rPr>
      </w:pPr>
      <w:r w:rsidRPr="00D50316">
        <w:rPr>
          <w:rFonts w:ascii="Arial" w:hAnsi="Arial" w:cs="Arial"/>
          <w:sz w:val="22"/>
          <w:szCs w:val="22"/>
        </w:rPr>
        <w:t xml:space="preserve">Vykdant Sutartį taikoma tokia ūkio subjektų ir specialistų, kurių pajėgumais dalyvaudamas Pirkime rėmėsi </w:t>
      </w:r>
      <w:r w:rsidR="00A7308D">
        <w:rPr>
          <w:rFonts w:ascii="Arial" w:hAnsi="Arial" w:cs="Arial"/>
          <w:sz w:val="22"/>
          <w:szCs w:val="22"/>
        </w:rPr>
        <w:t>Tiekėjas</w:t>
      </w:r>
      <w:r w:rsidRPr="00D50316">
        <w:rPr>
          <w:rFonts w:ascii="Arial" w:hAnsi="Arial" w:cs="Arial"/>
          <w:sz w:val="22"/>
          <w:szCs w:val="22"/>
        </w:rPr>
        <w:t>, kad atitiktų kvalifikacijos reikalavimus, pasitelkimo ir (ar) keitimo tvarka:</w:t>
      </w:r>
    </w:p>
    <w:p w:rsidRPr="0097169E" w:rsidR="0097169E" w:rsidP="0097169E" w:rsidRDefault="00A7308D" w14:paraId="446A2AB0" w14:textId="227A8E1F">
      <w:pPr>
        <w:pStyle w:val="ListParagraph"/>
        <w:numPr>
          <w:ilvl w:val="2"/>
          <w:numId w:val="28"/>
        </w:numPr>
        <w:tabs>
          <w:tab w:val="left" w:pos="851"/>
        </w:tabs>
        <w:spacing w:line="259" w:lineRule="auto"/>
        <w:ind w:left="0" w:firstLine="0"/>
        <w:jc w:val="both"/>
        <w:rPr>
          <w:rFonts w:ascii="Arial" w:hAnsi="Arial" w:cs="Arial"/>
          <w:sz w:val="22"/>
          <w:szCs w:val="22"/>
        </w:rPr>
      </w:pPr>
      <w:r>
        <w:rPr>
          <w:rFonts w:ascii="Arial" w:hAnsi="Arial" w:cs="Arial"/>
          <w:sz w:val="22"/>
          <w:szCs w:val="22"/>
        </w:rPr>
        <w:t>Tiekėjas</w:t>
      </w:r>
      <w:r w:rsidRPr="0097169E" w:rsidR="0097169E">
        <w:rPr>
          <w:rFonts w:ascii="Arial" w:hAnsi="Arial" w:cs="Arial"/>
          <w:sz w:val="22"/>
          <w:szCs w:val="22"/>
        </w:rPr>
        <w:t xml:space="preserve">, vykdydamas Sutartį, negali keisti savo pasiūlyme nurodyto ūkio subjekto, kurio pajėgumais rėmėsi, kad atitiktų kvalifikacijos reikalavimus (toliau – </w:t>
      </w:r>
      <w:r w:rsidRPr="0097169E" w:rsidR="0097169E">
        <w:rPr>
          <w:rFonts w:ascii="Arial" w:hAnsi="Arial" w:cs="Arial"/>
          <w:b/>
          <w:bCs/>
          <w:sz w:val="22"/>
          <w:szCs w:val="22"/>
        </w:rPr>
        <w:t>ūkio subjektas</w:t>
      </w:r>
      <w:r w:rsidRPr="0097169E" w:rsidR="0097169E">
        <w:rPr>
          <w:rFonts w:ascii="Arial" w:hAnsi="Arial" w:cs="Arial"/>
          <w:sz w:val="22"/>
          <w:szCs w:val="22"/>
        </w:rPr>
        <w:t>) ir (ar) specialisto, kurio kvalifikacija buvo remtasi, be Užsakovo rašytinio sutikimo. Naujai pasitelkiamas  ūkio subjektas ir (ar) specialistas turi turėti ne žemesnę, nei buvo keliama Pirkimo dokumentuose, kvalifikaciją, kurią naujai pasitelkiamas ūkio subjektas ir (ar) specialistas turi būti įgijęs iki prievolių pagal Sutartį vykdymo pradžios, taip pat jis negali kelti grėsmės nacionaliniam saugumui, jo pasitelkimas negali prieštarauti sankcijoms. Taip pat, vadovaujantis Pirkimo dokumentuose nurodytais reikalavimais, pateikiami dokumentai</w:t>
      </w:r>
      <w:r w:rsidRPr="0097169E" w:rsidR="0097169E">
        <w:rPr>
          <w:sz w:val="22"/>
          <w:szCs w:val="22"/>
        </w:rPr>
        <w:t>,</w:t>
      </w:r>
      <w:r w:rsidRPr="0097169E" w:rsidR="0097169E">
        <w:rPr>
          <w:rFonts w:ascii="Arial" w:hAnsi="Arial" w:cs="Arial"/>
          <w:sz w:val="22"/>
          <w:szCs w:val="22"/>
        </w:rPr>
        <w:t xml:space="preserve"> pagrindžiantys ūkio subjekto neatitikimą pašalinimo pagrindams (jei tokie buvo keliami Pirkimo vykdymo metu). Ūkio subjektas ir (ar) specialistas, kurio kvalifikacija buvo remtasi, gali būti keičiamas tik šiais atvejais:</w:t>
      </w:r>
    </w:p>
    <w:p w:rsidRPr="00D50316" w:rsidR="00AC0E03" w:rsidP="00B261FA" w:rsidRDefault="00AC0E03" w14:paraId="2C1409FD" w14:textId="77777777">
      <w:pPr>
        <w:pStyle w:val="ListParagraph"/>
        <w:numPr>
          <w:ilvl w:val="3"/>
          <w:numId w:val="28"/>
        </w:numPr>
        <w:tabs>
          <w:tab w:val="left" w:pos="851"/>
        </w:tabs>
        <w:spacing w:line="259" w:lineRule="auto"/>
        <w:ind w:left="0" w:firstLine="0"/>
        <w:jc w:val="both"/>
        <w:rPr>
          <w:rFonts w:ascii="Arial" w:hAnsi="Arial" w:cs="Arial"/>
          <w:sz w:val="22"/>
          <w:szCs w:val="22"/>
        </w:rPr>
      </w:pPr>
      <w:r w:rsidRPr="00D50316">
        <w:rPr>
          <w:rFonts w:ascii="Arial" w:hAnsi="Arial" w:cs="Arial"/>
          <w:sz w:val="22"/>
          <w:szCs w:val="22"/>
        </w:rPr>
        <w:t>kai ūkio subjektas bankrutuoja ar susidaro analogiška situacija;</w:t>
      </w:r>
    </w:p>
    <w:p w:rsidRPr="00D50316" w:rsidR="00AC0E03" w:rsidP="00B261FA" w:rsidRDefault="00AC0E03" w14:paraId="17CFEB74" w14:textId="4F3E1550">
      <w:pPr>
        <w:pStyle w:val="ListParagraph"/>
        <w:numPr>
          <w:ilvl w:val="3"/>
          <w:numId w:val="28"/>
        </w:numPr>
        <w:tabs>
          <w:tab w:val="left" w:pos="851"/>
        </w:tabs>
        <w:spacing w:line="259" w:lineRule="auto"/>
        <w:ind w:left="0" w:firstLine="0"/>
        <w:jc w:val="both"/>
        <w:rPr>
          <w:rFonts w:ascii="Arial" w:hAnsi="Arial" w:cs="Arial"/>
          <w:sz w:val="22"/>
          <w:szCs w:val="22"/>
        </w:rPr>
      </w:pPr>
      <w:r w:rsidRPr="00D50316">
        <w:rPr>
          <w:rFonts w:ascii="Arial" w:hAnsi="Arial" w:cs="Arial"/>
          <w:sz w:val="22"/>
          <w:szCs w:val="22"/>
        </w:rPr>
        <w:t xml:space="preserve">kai ūkio subjektas ir (ar) specialistas dėl objektyvių priežasčių (pavyzdžiui, ūkio subjektui ir (ar) specialistui atsisakius dalyvauti Sutarties vykdyme, susirgus, susižeidus, nutrūkus teisiniams santykiams su </w:t>
      </w:r>
      <w:r w:rsidR="00A7308D">
        <w:rPr>
          <w:rFonts w:ascii="Arial" w:hAnsi="Arial" w:cs="Arial"/>
          <w:sz w:val="22"/>
          <w:szCs w:val="22"/>
        </w:rPr>
        <w:t>Tiekėju</w:t>
      </w:r>
      <w:r w:rsidRPr="00D50316">
        <w:rPr>
          <w:rFonts w:ascii="Arial" w:hAnsi="Arial" w:cs="Arial"/>
          <w:sz w:val="22"/>
          <w:szCs w:val="22"/>
        </w:rPr>
        <w:t xml:space="preserve"> ir pan.) nebegali dalyvauti Sutarties vykdyme;</w:t>
      </w:r>
    </w:p>
    <w:p w:rsidRPr="00D50316" w:rsidR="00AC0E03" w:rsidP="00B261FA" w:rsidRDefault="00AC0E03" w14:paraId="1E8891FE" w14:textId="62D0EEF6">
      <w:pPr>
        <w:pStyle w:val="ListParagraph"/>
        <w:numPr>
          <w:ilvl w:val="3"/>
          <w:numId w:val="28"/>
        </w:numPr>
        <w:tabs>
          <w:tab w:val="left" w:pos="851"/>
        </w:tabs>
        <w:spacing w:line="259" w:lineRule="auto"/>
        <w:ind w:left="0" w:firstLine="0"/>
        <w:jc w:val="both"/>
        <w:rPr>
          <w:rFonts w:ascii="Arial" w:hAnsi="Arial" w:cs="Arial"/>
          <w:sz w:val="22"/>
          <w:szCs w:val="22"/>
        </w:rPr>
      </w:pPr>
      <w:r w:rsidRPr="00D50316">
        <w:rPr>
          <w:rFonts w:ascii="Arial" w:hAnsi="Arial" w:cs="Arial"/>
          <w:sz w:val="22"/>
          <w:szCs w:val="22"/>
        </w:rPr>
        <w:t xml:space="preserve">kai </w:t>
      </w:r>
      <w:r w:rsidR="00A7308D">
        <w:rPr>
          <w:rFonts w:ascii="Arial" w:hAnsi="Arial" w:cs="Arial"/>
          <w:sz w:val="22"/>
          <w:szCs w:val="22"/>
        </w:rPr>
        <w:t>Tiekėjo</w:t>
      </w:r>
      <w:r w:rsidRPr="00D50316">
        <w:rPr>
          <w:rFonts w:ascii="Arial" w:hAnsi="Arial" w:cs="Arial"/>
          <w:sz w:val="22"/>
          <w:szCs w:val="22"/>
        </w:rPr>
        <w:t xml:space="preserve"> ūkio subjektas ir (ar) specialistas neatitinka VPĮ ar PĮ nuostatų, kelia grėsmę nacionaliniam saugumui, jam taikomos sankcijos, kaip tai apibrėžta Sankcijų įgyvendinimo įstatyme ar (ir) yra kiti teisės aktuose nustatyti pagrindai, reikalaujantys pakeitimo;</w:t>
      </w:r>
    </w:p>
    <w:p w:rsidRPr="00D50316" w:rsidR="00AC0E03" w:rsidP="00B261FA" w:rsidRDefault="00A7308D" w14:paraId="7855705F" w14:textId="0797A0A8">
      <w:pPr>
        <w:pStyle w:val="ListParagraph"/>
        <w:numPr>
          <w:ilvl w:val="3"/>
          <w:numId w:val="28"/>
        </w:numPr>
        <w:tabs>
          <w:tab w:val="left" w:pos="851"/>
        </w:tabs>
        <w:spacing w:line="259" w:lineRule="auto"/>
        <w:ind w:left="0" w:firstLine="0"/>
        <w:jc w:val="both"/>
        <w:rPr>
          <w:rFonts w:ascii="Arial" w:hAnsi="Arial" w:cs="Arial"/>
          <w:sz w:val="22"/>
          <w:szCs w:val="22"/>
        </w:rPr>
      </w:pPr>
      <w:r>
        <w:rPr>
          <w:rFonts w:ascii="Arial" w:hAnsi="Arial" w:cs="Arial"/>
          <w:sz w:val="22"/>
          <w:szCs w:val="22"/>
        </w:rPr>
        <w:t>Tiekėjas</w:t>
      </w:r>
      <w:r w:rsidRPr="00D50316" w:rsidR="00AC0E03">
        <w:rPr>
          <w:rFonts w:ascii="Arial" w:hAnsi="Arial" w:cs="Arial"/>
          <w:sz w:val="22"/>
          <w:szCs w:val="22"/>
        </w:rPr>
        <w:t xml:space="preserve">, likus ne mažiau kaip 7 (septynioms) darbo dienoms iki numatomo keitimo, pateikė Užsakovui rašytinį prašymą su </w:t>
      </w:r>
      <w:r w:rsidRPr="00D50316" w:rsidR="00562612">
        <w:rPr>
          <w:rFonts w:ascii="Arial" w:hAnsi="Arial" w:cs="Arial"/>
          <w:sz w:val="22"/>
          <w:szCs w:val="22"/>
        </w:rPr>
        <w:t xml:space="preserve">naujai </w:t>
      </w:r>
      <w:r w:rsidRPr="00D50316" w:rsidR="00AC0E03">
        <w:rPr>
          <w:rFonts w:ascii="Arial" w:hAnsi="Arial" w:cs="Arial"/>
          <w:sz w:val="22"/>
          <w:szCs w:val="22"/>
        </w:rPr>
        <w:t>pasitelkiamo ūkio subjekto ir (ar) specialisto kvalifikaciją ir ūkio subjekto pašalinimo</w:t>
      </w:r>
      <w:r w:rsidRPr="00D50316" w:rsidR="00E8569D">
        <w:rPr>
          <w:rFonts w:ascii="Arial" w:hAnsi="Arial" w:cs="Arial"/>
          <w:sz w:val="22"/>
          <w:szCs w:val="22"/>
        </w:rPr>
        <w:t xml:space="preserve"> pagrindų</w:t>
      </w:r>
      <w:r w:rsidRPr="00D50316" w:rsidR="00AC0E03">
        <w:rPr>
          <w:rFonts w:ascii="Arial" w:hAnsi="Arial" w:cs="Arial"/>
          <w:sz w:val="22"/>
          <w:szCs w:val="22"/>
        </w:rPr>
        <w:t xml:space="preserve"> nebuvimą pagrindžiančiais dokumentais</w:t>
      </w:r>
      <w:r w:rsidR="007D5E15">
        <w:rPr>
          <w:rFonts w:ascii="Arial" w:hAnsi="Arial" w:cs="Arial"/>
          <w:sz w:val="22"/>
          <w:szCs w:val="22"/>
        </w:rPr>
        <w:t xml:space="preserve"> </w:t>
      </w:r>
      <w:r w:rsidRPr="007D5E15" w:rsidR="007D5E15">
        <w:rPr>
          <w:rFonts w:ascii="Arial" w:hAnsi="Arial" w:cs="Arial"/>
          <w:sz w:val="22"/>
          <w:szCs w:val="22"/>
        </w:rPr>
        <w:t>(gali būti prašoma ir kitų dokumentų dėl atitikimo nacionalinio saugumo reikalavimams pagal VPĮ ar PĮ).</w:t>
      </w:r>
      <w:r w:rsidRPr="00D50316" w:rsidR="00AC0E03">
        <w:rPr>
          <w:rFonts w:ascii="Arial" w:hAnsi="Arial" w:cs="Arial"/>
          <w:sz w:val="22"/>
          <w:szCs w:val="22"/>
        </w:rPr>
        <w:t xml:space="preserve"> Prašyme būtina nurodyti ūkio subjekto ar specialisto keitimo priežastis.</w:t>
      </w:r>
    </w:p>
    <w:p w:rsidRPr="00D50316" w:rsidR="00AC0E03" w:rsidP="00B261FA" w:rsidRDefault="00AC0E03" w14:paraId="00C4E813" w14:textId="5EC247B9">
      <w:pPr>
        <w:pStyle w:val="ListParagraph"/>
        <w:numPr>
          <w:ilvl w:val="2"/>
          <w:numId w:val="28"/>
        </w:numPr>
        <w:tabs>
          <w:tab w:val="left" w:pos="851"/>
        </w:tabs>
        <w:spacing w:line="259" w:lineRule="auto"/>
        <w:ind w:left="0" w:firstLine="0"/>
        <w:jc w:val="both"/>
        <w:rPr>
          <w:rFonts w:ascii="Arial" w:hAnsi="Arial" w:cs="Arial"/>
          <w:sz w:val="22"/>
          <w:szCs w:val="22"/>
        </w:rPr>
      </w:pPr>
      <w:r w:rsidRPr="00D50316">
        <w:rPr>
          <w:rFonts w:ascii="Arial" w:hAnsi="Arial" w:cs="Arial"/>
          <w:sz w:val="22"/>
          <w:szCs w:val="22"/>
        </w:rPr>
        <w:t xml:space="preserve">Užsakovas turi teisę leisti pakeisti ūkio subjektą ir (ar) specialistą, jei </w:t>
      </w:r>
      <w:r w:rsidR="00A7308D">
        <w:rPr>
          <w:rFonts w:ascii="Arial" w:hAnsi="Arial" w:cs="Arial"/>
          <w:sz w:val="22"/>
          <w:szCs w:val="22"/>
        </w:rPr>
        <w:t>Tiekėjas</w:t>
      </w:r>
      <w:r w:rsidRPr="00D50316">
        <w:rPr>
          <w:rFonts w:ascii="Arial" w:hAnsi="Arial" w:cs="Arial"/>
          <w:sz w:val="22"/>
          <w:szCs w:val="22"/>
        </w:rPr>
        <w:t xml:space="preserve"> laiku ir tinkamai pateikė prašymą su visais </w:t>
      </w:r>
      <w:bookmarkStart w:name="_Hlk89162829" w:id="13"/>
      <w:r w:rsidRPr="00D50316">
        <w:rPr>
          <w:rFonts w:ascii="Arial" w:hAnsi="Arial" w:cs="Arial"/>
          <w:sz w:val="22"/>
          <w:szCs w:val="22"/>
        </w:rPr>
        <w:t>pasitelkiamo ūkio subjekto ir (ar) specialisto</w:t>
      </w:r>
      <w:bookmarkEnd w:id="13"/>
      <w:r w:rsidRPr="00D50316">
        <w:rPr>
          <w:rFonts w:ascii="Arial" w:hAnsi="Arial" w:cs="Arial"/>
          <w:sz w:val="22"/>
          <w:szCs w:val="22"/>
        </w:rPr>
        <w:t xml:space="preserve"> kvalifikaciją patvirtinančiais, kitais prašomais dokumentais ir Užsakovas nustatė atitikimą visoms Pirkimo ir Sutarties sąlygoms. </w:t>
      </w:r>
    </w:p>
    <w:p w:rsidRPr="00D50316" w:rsidR="00AC0E03" w:rsidP="00B261FA" w:rsidRDefault="00AC0E03" w14:paraId="1D07C23F" w14:textId="486D7521">
      <w:pPr>
        <w:pStyle w:val="ListParagraph"/>
        <w:numPr>
          <w:ilvl w:val="2"/>
          <w:numId w:val="28"/>
        </w:numPr>
        <w:tabs>
          <w:tab w:val="left" w:pos="851"/>
        </w:tabs>
        <w:spacing w:line="259" w:lineRule="auto"/>
        <w:ind w:left="0" w:firstLine="0"/>
        <w:jc w:val="both"/>
        <w:rPr>
          <w:rFonts w:ascii="Arial" w:hAnsi="Arial" w:cs="Arial"/>
          <w:sz w:val="22"/>
          <w:szCs w:val="22"/>
        </w:rPr>
      </w:pPr>
      <w:r w:rsidRPr="00D50316">
        <w:rPr>
          <w:rFonts w:ascii="Arial" w:hAnsi="Arial" w:cs="Arial"/>
          <w:sz w:val="22"/>
          <w:szCs w:val="22"/>
        </w:rPr>
        <w:t xml:space="preserve">Užsakovui sutikus su ūkio subjekto ir (ar) specialisto keitimu, Šalys atskiro susitarimo nepasirašo, lygiaverčiu dokumentu bus laikomas rašytinis </w:t>
      </w:r>
      <w:r w:rsidR="00A7308D">
        <w:rPr>
          <w:rFonts w:ascii="Arial" w:hAnsi="Arial" w:cs="Arial"/>
          <w:sz w:val="22"/>
          <w:szCs w:val="22"/>
        </w:rPr>
        <w:t>Tiekėjo</w:t>
      </w:r>
      <w:r w:rsidRPr="00D50316">
        <w:rPr>
          <w:rFonts w:ascii="Arial" w:hAnsi="Arial" w:cs="Arial"/>
          <w:sz w:val="22"/>
          <w:szCs w:val="22"/>
        </w:rPr>
        <w:t xml:space="preserve"> prašymas ir rašytinis Užsakovo sutikimas, kuris laikomas neatskiriama Sutarties dalimi. </w:t>
      </w:r>
      <w:r w:rsidR="00A7308D">
        <w:rPr>
          <w:rFonts w:ascii="Arial" w:hAnsi="Arial" w:cs="Arial"/>
          <w:sz w:val="22"/>
          <w:szCs w:val="22"/>
        </w:rPr>
        <w:t>Tiekėjas</w:t>
      </w:r>
      <w:r w:rsidRPr="00D50316">
        <w:rPr>
          <w:rFonts w:ascii="Arial" w:hAnsi="Arial" w:cs="Arial"/>
          <w:sz w:val="22"/>
          <w:szCs w:val="22"/>
        </w:rPr>
        <w:t xml:space="preserve"> neturi teisės pasitelkti ūkio subjekto ir (ar) specialisto, kol negautas Užsakovo rašytinis sutikimas. </w:t>
      </w:r>
      <w:r w:rsidRPr="00D50316" w:rsidR="00E01280">
        <w:rPr>
          <w:rFonts w:ascii="Arial" w:hAnsi="Arial" w:cs="Arial"/>
          <w:sz w:val="22"/>
          <w:szCs w:val="22"/>
        </w:rPr>
        <w:t>Ū</w:t>
      </w:r>
      <w:r w:rsidRPr="00D50316" w:rsidR="00B767A4">
        <w:rPr>
          <w:rFonts w:ascii="Arial" w:hAnsi="Arial" w:cs="Arial"/>
          <w:sz w:val="22"/>
          <w:szCs w:val="22"/>
        </w:rPr>
        <w:t xml:space="preserve">kio subjekto </w:t>
      </w:r>
      <w:r w:rsidRPr="00D50316" w:rsidR="00E8569D">
        <w:rPr>
          <w:rFonts w:ascii="Arial" w:hAnsi="Arial" w:cs="Arial"/>
          <w:sz w:val="22"/>
          <w:szCs w:val="22"/>
        </w:rPr>
        <w:t xml:space="preserve">ir specialisto, kurių </w:t>
      </w:r>
      <w:r w:rsidRPr="00D50316" w:rsidR="006E3F74">
        <w:rPr>
          <w:rFonts w:ascii="Arial" w:hAnsi="Arial" w:cs="Arial"/>
          <w:sz w:val="22"/>
          <w:szCs w:val="22"/>
        </w:rPr>
        <w:t>kvalifikacija b</w:t>
      </w:r>
      <w:r w:rsidRPr="00D50316" w:rsidR="00E8569D">
        <w:rPr>
          <w:rFonts w:ascii="Arial" w:hAnsi="Arial" w:cs="Arial"/>
          <w:sz w:val="22"/>
          <w:szCs w:val="22"/>
        </w:rPr>
        <w:t>uvo remtasi</w:t>
      </w:r>
      <w:r w:rsidRPr="00D50316" w:rsidR="006E3F74">
        <w:rPr>
          <w:rFonts w:ascii="Arial" w:hAnsi="Arial" w:cs="Arial"/>
          <w:sz w:val="22"/>
          <w:szCs w:val="22"/>
        </w:rPr>
        <w:t>,</w:t>
      </w:r>
      <w:r w:rsidRPr="00D50316" w:rsidR="00E8569D">
        <w:rPr>
          <w:rFonts w:ascii="Arial" w:hAnsi="Arial" w:cs="Arial"/>
          <w:sz w:val="22"/>
          <w:szCs w:val="22"/>
        </w:rPr>
        <w:t xml:space="preserve"> </w:t>
      </w:r>
      <w:r w:rsidRPr="00D50316" w:rsidR="00E01280">
        <w:rPr>
          <w:rFonts w:ascii="Arial" w:hAnsi="Arial" w:cs="Arial"/>
          <w:sz w:val="22"/>
          <w:szCs w:val="22"/>
        </w:rPr>
        <w:t xml:space="preserve">pakeitimas Sutartyje nurodytomis sąlygomis </w:t>
      </w:r>
      <w:r w:rsidRPr="00D50316" w:rsidR="00B767A4">
        <w:rPr>
          <w:rFonts w:ascii="Arial" w:hAnsi="Arial" w:cs="Arial"/>
          <w:sz w:val="22"/>
          <w:szCs w:val="22"/>
        </w:rPr>
        <w:t xml:space="preserve">laikomas ne </w:t>
      </w:r>
      <w:r w:rsidRPr="00D50316" w:rsidR="00E01280">
        <w:rPr>
          <w:rFonts w:ascii="Arial" w:hAnsi="Arial" w:cs="Arial"/>
          <w:sz w:val="22"/>
          <w:szCs w:val="22"/>
        </w:rPr>
        <w:t xml:space="preserve">Sutarties </w:t>
      </w:r>
      <w:r w:rsidRPr="00D50316" w:rsidR="00B767A4">
        <w:rPr>
          <w:rFonts w:ascii="Arial" w:hAnsi="Arial" w:cs="Arial"/>
          <w:sz w:val="22"/>
          <w:szCs w:val="22"/>
        </w:rPr>
        <w:t>keitimu, o Sutarties vykdymu joje nurodytomis sąlygomis</w:t>
      </w:r>
      <w:r w:rsidRPr="00D50316" w:rsidR="00E01280">
        <w:rPr>
          <w:rFonts w:ascii="Arial" w:hAnsi="Arial" w:cs="Arial"/>
          <w:sz w:val="22"/>
          <w:szCs w:val="22"/>
        </w:rPr>
        <w:t>.</w:t>
      </w:r>
    </w:p>
    <w:p w:rsidRPr="00D50316" w:rsidR="00AC0E03" w:rsidP="00B261FA" w:rsidRDefault="00AC0E03" w14:paraId="4DB3BE35" w14:textId="3BE4692C">
      <w:pPr>
        <w:pStyle w:val="ListParagraph"/>
        <w:numPr>
          <w:ilvl w:val="2"/>
          <w:numId w:val="28"/>
        </w:numPr>
        <w:tabs>
          <w:tab w:val="left" w:pos="709"/>
        </w:tabs>
        <w:spacing w:line="259" w:lineRule="auto"/>
        <w:ind w:left="0" w:firstLine="0"/>
        <w:jc w:val="both"/>
        <w:rPr>
          <w:rFonts w:ascii="Arial" w:hAnsi="Arial" w:cs="Arial"/>
          <w:sz w:val="22"/>
          <w:szCs w:val="22"/>
        </w:rPr>
      </w:pPr>
      <w:r w:rsidRPr="00D50316">
        <w:rPr>
          <w:rFonts w:ascii="Arial" w:hAnsi="Arial" w:cs="Arial"/>
          <w:sz w:val="22"/>
          <w:szCs w:val="22"/>
        </w:rPr>
        <w:t xml:space="preserve">Vykdant Sutartį taikoma tokia </w:t>
      </w:r>
      <w:r w:rsidR="00A7308D">
        <w:rPr>
          <w:rFonts w:ascii="Arial" w:hAnsi="Arial" w:cs="Arial"/>
          <w:sz w:val="22"/>
          <w:szCs w:val="22"/>
        </w:rPr>
        <w:t>subtiekėjų</w:t>
      </w:r>
      <w:r w:rsidRPr="00D50316">
        <w:rPr>
          <w:rFonts w:ascii="Arial" w:hAnsi="Arial" w:cs="Arial"/>
          <w:sz w:val="22"/>
          <w:szCs w:val="22"/>
        </w:rPr>
        <w:t>, kurie nėra ūkio subjektai, ir kurie vykdys Sutartį, keitimo ar pasitelkimo tvarka:</w:t>
      </w:r>
    </w:p>
    <w:p w:rsidRPr="00D50316" w:rsidR="00AC0E03" w:rsidP="00B261FA" w:rsidRDefault="00A7308D" w14:paraId="0394DC00" w14:textId="2B83B8E9">
      <w:pPr>
        <w:pStyle w:val="ListParagraph"/>
        <w:numPr>
          <w:ilvl w:val="3"/>
          <w:numId w:val="28"/>
        </w:numPr>
        <w:tabs>
          <w:tab w:val="left" w:pos="851"/>
        </w:tabs>
        <w:spacing w:line="259" w:lineRule="auto"/>
        <w:ind w:left="0" w:firstLine="0"/>
        <w:jc w:val="both"/>
        <w:rPr>
          <w:rFonts w:ascii="Arial" w:hAnsi="Arial" w:cs="Arial"/>
          <w:sz w:val="22"/>
          <w:szCs w:val="22"/>
        </w:rPr>
      </w:pPr>
      <w:r>
        <w:rPr>
          <w:rFonts w:ascii="Arial" w:hAnsi="Arial" w:cs="Arial"/>
          <w:sz w:val="22"/>
          <w:szCs w:val="22"/>
        </w:rPr>
        <w:t>Tiekėjas</w:t>
      </w:r>
      <w:r w:rsidRPr="00D50316" w:rsidR="00AC0E03">
        <w:rPr>
          <w:rFonts w:ascii="Arial" w:hAnsi="Arial" w:cs="Arial"/>
          <w:sz w:val="22"/>
          <w:szCs w:val="22"/>
        </w:rPr>
        <w:t xml:space="preserve"> privalo iki </w:t>
      </w:r>
      <w:r w:rsidRPr="00D50316" w:rsidR="004C2AE8">
        <w:rPr>
          <w:rFonts w:ascii="Arial" w:hAnsi="Arial" w:cs="Arial"/>
          <w:sz w:val="22"/>
          <w:szCs w:val="22"/>
        </w:rPr>
        <w:t>sutartinio įsipareigojimo vykdymo</w:t>
      </w:r>
      <w:r w:rsidRPr="00D50316" w:rsidR="00AC0E03">
        <w:rPr>
          <w:rFonts w:ascii="Arial" w:hAnsi="Arial" w:cs="Arial"/>
          <w:sz w:val="22"/>
          <w:szCs w:val="22"/>
        </w:rPr>
        <w:t xml:space="preserve"> pradžios, likus ne mažiau kaip 7 (septynioms) darbo dienoms iki numatomo pasitelkimo, informuoti Užsakovą apie pasitelkiamus </w:t>
      </w:r>
      <w:r>
        <w:rPr>
          <w:rFonts w:ascii="Arial" w:hAnsi="Arial" w:cs="Arial"/>
          <w:sz w:val="22"/>
          <w:szCs w:val="22"/>
        </w:rPr>
        <w:t>subtiekėjus</w:t>
      </w:r>
      <w:r w:rsidRPr="00D50316" w:rsidR="00AC0E03">
        <w:rPr>
          <w:rFonts w:ascii="Arial" w:hAnsi="Arial" w:cs="Arial"/>
          <w:sz w:val="22"/>
          <w:szCs w:val="22"/>
        </w:rPr>
        <w:t xml:space="preserve">, nurodyti kiekvieno </w:t>
      </w:r>
      <w:r>
        <w:rPr>
          <w:rFonts w:ascii="Arial" w:hAnsi="Arial" w:cs="Arial"/>
          <w:sz w:val="22"/>
          <w:szCs w:val="22"/>
        </w:rPr>
        <w:t>subtiekėjo</w:t>
      </w:r>
      <w:r w:rsidRPr="00D50316" w:rsidR="00AC0E03">
        <w:rPr>
          <w:rFonts w:ascii="Arial" w:hAnsi="Arial" w:cs="Arial"/>
          <w:sz w:val="22"/>
          <w:szCs w:val="22"/>
        </w:rPr>
        <w:t xml:space="preserve"> perimamą pagal Sutartį vykdyti įsipareigojimų dalį (būtina nurodyti kokius konkrečiai veiksmus atliks </w:t>
      </w:r>
      <w:r>
        <w:rPr>
          <w:rFonts w:ascii="Arial" w:hAnsi="Arial" w:cs="Arial"/>
          <w:sz w:val="22"/>
          <w:szCs w:val="22"/>
        </w:rPr>
        <w:t>subtiekėjas</w:t>
      </w:r>
      <w:r w:rsidRPr="00D50316" w:rsidR="00AC0E03">
        <w:rPr>
          <w:rFonts w:ascii="Arial" w:hAnsi="Arial" w:cs="Arial"/>
          <w:sz w:val="22"/>
          <w:szCs w:val="22"/>
        </w:rPr>
        <w:t xml:space="preserve"> ir kokią procentinę dalį tai sudaro nuo Sutarties kainos), jų kontaktus, pavadinimus, registracijos šalį, kontroliuojančius asmenis, jų registracijos šalį ir atsakingus asmenis (pagal Užsakovo nurodymą teikiama ir kita informacija). Tokia pati informavimo prievolė taikoma </w:t>
      </w:r>
      <w:r>
        <w:rPr>
          <w:rFonts w:ascii="Arial" w:hAnsi="Arial" w:cs="Arial"/>
          <w:sz w:val="22"/>
          <w:szCs w:val="22"/>
        </w:rPr>
        <w:t>Tiekėjui</w:t>
      </w:r>
      <w:r w:rsidRPr="00D50316" w:rsidR="00AC0E03">
        <w:rPr>
          <w:rFonts w:ascii="Arial" w:hAnsi="Arial" w:cs="Arial"/>
          <w:sz w:val="22"/>
          <w:szCs w:val="22"/>
        </w:rPr>
        <w:t xml:space="preserve">, ketinančiam pakeisti ar pasitelkti </w:t>
      </w:r>
      <w:r>
        <w:rPr>
          <w:rFonts w:ascii="Arial" w:hAnsi="Arial" w:cs="Arial"/>
          <w:sz w:val="22"/>
          <w:szCs w:val="22"/>
        </w:rPr>
        <w:t>subtiekėją</w:t>
      </w:r>
      <w:r w:rsidRPr="00D50316" w:rsidR="00AC0E03">
        <w:rPr>
          <w:rFonts w:ascii="Arial" w:hAnsi="Arial" w:cs="Arial"/>
          <w:sz w:val="22"/>
          <w:szCs w:val="22"/>
        </w:rPr>
        <w:t xml:space="preserve"> Sutarties vykdymo metu. </w:t>
      </w:r>
      <w:r>
        <w:rPr>
          <w:rFonts w:ascii="Arial" w:hAnsi="Arial" w:cs="Arial"/>
          <w:sz w:val="22"/>
          <w:szCs w:val="22"/>
        </w:rPr>
        <w:t>Subtiekėjas</w:t>
      </w:r>
      <w:r w:rsidRPr="00D50316" w:rsidR="00AC0E03">
        <w:rPr>
          <w:rFonts w:ascii="Arial" w:hAnsi="Arial" w:cs="Arial"/>
          <w:sz w:val="22"/>
          <w:szCs w:val="22"/>
        </w:rPr>
        <w:t>, apie kurį nebuvo raštu informuotas Užsakovas ir nėra gautas Užsakovo sutikimas, neturi teisės vykdyti Sutarties, tai bus laikoma esminiu Sutarties pažeidimu;</w:t>
      </w:r>
    </w:p>
    <w:p w:rsidRPr="00D50316" w:rsidR="00AC0E03" w:rsidP="00B261FA" w:rsidRDefault="00A7308D" w14:paraId="00C8949E" w14:textId="3F2C2864">
      <w:pPr>
        <w:pStyle w:val="ListParagraph"/>
        <w:numPr>
          <w:ilvl w:val="3"/>
          <w:numId w:val="28"/>
        </w:numPr>
        <w:tabs>
          <w:tab w:val="left" w:pos="851"/>
        </w:tabs>
        <w:spacing w:line="259" w:lineRule="auto"/>
        <w:ind w:left="0" w:firstLine="0"/>
        <w:jc w:val="both"/>
        <w:rPr>
          <w:rFonts w:ascii="Arial" w:hAnsi="Arial" w:cs="Arial"/>
          <w:sz w:val="22"/>
          <w:szCs w:val="22"/>
        </w:rPr>
      </w:pPr>
      <w:r>
        <w:rPr>
          <w:rFonts w:ascii="Arial" w:hAnsi="Arial" w:cs="Arial"/>
          <w:sz w:val="22"/>
          <w:szCs w:val="22"/>
        </w:rPr>
        <w:t>subtiekėjai</w:t>
      </w:r>
      <w:r w:rsidRPr="00D50316" w:rsidR="00AC0E03">
        <w:rPr>
          <w:rFonts w:ascii="Arial" w:hAnsi="Arial" w:cs="Arial"/>
          <w:sz w:val="22"/>
          <w:szCs w:val="22"/>
        </w:rPr>
        <w:t xml:space="preserve"> gali būti pasitelkiami tik toms Sutarties dalims, kurioms savo pasiūlyme </w:t>
      </w:r>
      <w:r>
        <w:rPr>
          <w:rFonts w:ascii="Arial" w:hAnsi="Arial" w:cs="Arial"/>
          <w:sz w:val="22"/>
          <w:szCs w:val="22"/>
        </w:rPr>
        <w:t>Tiekėjas</w:t>
      </w:r>
      <w:r w:rsidRPr="00D50316" w:rsidR="00AC0E03">
        <w:rPr>
          <w:rFonts w:ascii="Arial" w:hAnsi="Arial" w:cs="Arial"/>
          <w:sz w:val="22"/>
          <w:szCs w:val="22"/>
        </w:rPr>
        <w:t xml:space="preserve"> numatė pasitelkti </w:t>
      </w:r>
      <w:r>
        <w:rPr>
          <w:rFonts w:ascii="Arial" w:hAnsi="Arial" w:cs="Arial"/>
          <w:sz w:val="22"/>
          <w:szCs w:val="22"/>
        </w:rPr>
        <w:t>subtiekėjus</w:t>
      </w:r>
      <w:r w:rsidRPr="00D50316" w:rsidR="00AC0E03">
        <w:rPr>
          <w:rFonts w:ascii="Arial" w:hAnsi="Arial" w:cs="Arial"/>
          <w:sz w:val="22"/>
          <w:szCs w:val="22"/>
        </w:rPr>
        <w:t xml:space="preserve">, išskyrus atvejus, kai </w:t>
      </w:r>
      <w:r>
        <w:rPr>
          <w:rFonts w:ascii="Arial" w:hAnsi="Arial" w:cs="Arial"/>
          <w:sz w:val="22"/>
          <w:szCs w:val="22"/>
        </w:rPr>
        <w:t>Tiekėjas</w:t>
      </w:r>
      <w:r w:rsidRPr="00D50316" w:rsidR="00AC0E03">
        <w:rPr>
          <w:rFonts w:ascii="Arial" w:hAnsi="Arial" w:cs="Arial"/>
          <w:sz w:val="22"/>
          <w:szCs w:val="22"/>
        </w:rPr>
        <w:t xml:space="preserve"> raštu pagrindžia, kad nenumatytai Sutarties daliai pasitelkti </w:t>
      </w:r>
      <w:r>
        <w:rPr>
          <w:rFonts w:ascii="Arial" w:hAnsi="Arial" w:cs="Arial"/>
          <w:sz w:val="22"/>
          <w:szCs w:val="22"/>
        </w:rPr>
        <w:t>subtiekėją</w:t>
      </w:r>
      <w:r w:rsidRPr="00D50316" w:rsidR="00AC0E03">
        <w:rPr>
          <w:rFonts w:ascii="Arial" w:hAnsi="Arial" w:cs="Arial"/>
          <w:sz w:val="22"/>
          <w:szCs w:val="22"/>
        </w:rPr>
        <w:t xml:space="preserve"> būtina siekiant užtikrinti tinkamą Sutarties vykdymą ir Užsakovas pateikia raštišką sutikimą;</w:t>
      </w:r>
    </w:p>
    <w:p w:rsidRPr="00D50316" w:rsidR="00AC0E03" w:rsidP="00B261FA" w:rsidRDefault="00AC0E03" w14:paraId="29FA0FBF" w14:textId="4FA2C520">
      <w:pPr>
        <w:pStyle w:val="ListParagraph"/>
        <w:numPr>
          <w:ilvl w:val="3"/>
          <w:numId w:val="28"/>
        </w:numPr>
        <w:tabs>
          <w:tab w:val="left" w:pos="851"/>
        </w:tabs>
        <w:spacing w:line="259" w:lineRule="auto"/>
        <w:ind w:left="0" w:firstLine="0"/>
        <w:jc w:val="both"/>
        <w:rPr>
          <w:rFonts w:ascii="Arial" w:hAnsi="Arial" w:cs="Arial"/>
          <w:sz w:val="22"/>
          <w:szCs w:val="22"/>
        </w:rPr>
      </w:pPr>
      <w:r w:rsidRPr="00D50316">
        <w:rPr>
          <w:rFonts w:ascii="Arial" w:hAnsi="Arial" w:cs="Arial"/>
          <w:sz w:val="22"/>
          <w:szCs w:val="22"/>
        </w:rPr>
        <w:t xml:space="preserve">Užsakovas netikrins </w:t>
      </w:r>
      <w:r w:rsidR="00A7308D">
        <w:rPr>
          <w:rFonts w:ascii="Arial" w:hAnsi="Arial" w:cs="Arial"/>
          <w:sz w:val="22"/>
          <w:szCs w:val="22"/>
        </w:rPr>
        <w:t>subtiekėjų</w:t>
      </w:r>
      <w:r w:rsidRPr="00D50316">
        <w:rPr>
          <w:rFonts w:ascii="Arial" w:hAnsi="Arial" w:cs="Arial"/>
          <w:sz w:val="22"/>
          <w:szCs w:val="22"/>
        </w:rPr>
        <w:t xml:space="preserve">, kurie nėra ūkio subjektai, kvalifikacijos ir pašalinimo pagrindų (išskyrus, jei Pirkimo metu buvo tikrinami </w:t>
      </w:r>
      <w:r w:rsidR="00A7308D">
        <w:rPr>
          <w:rFonts w:ascii="Arial" w:hAnsi="Arial" w:cs="Arial"/>
          <w:sz w:val="22"/>
          <w:szCs w:val="22"/>
        </w:rPr>
        <w:t>subtiekėjų</w:t>
      </w:r>
      <w:r w:rsidRPr="00D50316">
        <w:rPr>
          <w:rFonts w:ascii="Arial" w:hAnsi="Arial" w:cs="Arial"/>
          <w:sz w:val="22"/>
          <w:szCs w:val="22"/>
        </w:rPr>
        <w:t xml:space="preserve"> pašalinimo pagrindai ir (ar) taikomos nuostatos dėl nacionalinio saugumo interesų, pvz. VPĮ 47 straipsnio 9 dalies ir (ar) VPĮ 45 str. 2</w:t>
      </w:r>
      <w:r w:rsidRPr="00D50316">
        <w:rPr>
          <w:rFonts w:ascii="Arial" w:hAnsi="Arial" w:cs="Arial"/>
          <w:sz w:val="22"/>
          <w:szCs w:val="22"/>
          <w:vertAlign w:val="superscript"/>
        </w:rPr>
        <w:t>1</w:t>
      </w:r>
      <w:r w:rsidRPr="00D50316">
        <w:rPr>
          <w:rFonts w:ascii="Arial" w:hAnsi="Arial" w:cs="Arial"/>
          <w:sz w:val="22"/>
          <w:szCs w:val="22"/>
        </w:rPr>
        <w:t xml:space="preserve"> dalies nuostatos);</w:t>
      </w:r>
    </w:p>
    <w:p w:rsidRPr="00D50316" w:rsidR="00AC0E03" w:rsidP="00B261FA" w:rsidRDefault="00AC0E03" w14:paraId="793ADB84" w14:textId="0A8313B5">
      <w:pPr>
        <w:pStyle w:val="ListParagraph"/>
        <w:numPr>
          <w:ilvl w:val="2"/>
          <w:numId w:val="28"/>
        </w:numPr>
        <w:tabs>
          <w:tab w:val="left" w:pos="851"/>
        </w:tabs>
        <w:spacing w:line="259" w:lineRule="auto"/>
        <w:ind w:left="0" w:firstLine="0"/>
        <w:jc w:val="both"/>
        <w:rPr>
          <w:rFonts w:ascii="Arial" w:hAnsi="Arial" w:cs="Arial"/>
          <w:sz w:val="22"/>
          <w:szCs w:val="22"/>
        </w:rPr>
      </w:pPr>
      <w:r w:rsidRPr="00D50316">
        <w:rPr>
          <w:rFonts w:ascii="Arial" w:hAnsi="Arial" w:cs="Arial"/>
          <w:sz w:val="22"/>
          <w:szCs w:val="22"/>
        </w:rPr>
        <w:t xml:space="preserve">Užsakovui sutikus su </w:t>
      </w:r>
      <w:r w:rsidR="00A7308D">
        <w:rPr>
          <w:rFonts w:ascii="Arial" w:hAnsi="Arial" w:cs="Arial"/>
          <w:sz w:val="22"/>
          <w:szCs w:val="22"/>
        </w:rPr>
        <w:t>subtiekėjo</w:t>
      </w:r>
      <w:r w:rsidRPr="00D50316">
        <w:rPr>
          <w:rFonts w:ascii="Arial" w:hAnsi="Arial" w:cs="Arial"/>
          <w:sz w:val="22"/>
          <w:szCs w:val="22"/>
        </w:rPr>
        <w:t xml:space="preserve"> keitimu ar pasitelkimu, Šalys atskiro susitarimo nepasirašo, lygiaverčiu dokumentu bus laikomas rašytinis </w:t>
      </w:r>
      <w:r w:rsidR="00A7308D">
        <w:rPr>
          <w:rFonts w:ascii="Arial" w:hAnsi="Arial" w:cs="Arial"/>
          <w:sz w:val="22"/>
          <w:szCs w:val="22"/>
        </w:rPr>
        <w:t>Tiekėjo</w:t>
      </w:r>
      <w:r w:rsidRPr="00D50316">
        <w:rPr>
          <w:rFonts w:ascii="Arial" w:hAnsi="Arial" w:cs="Arial"/>
          <w:sz w:val="22"/>
          <w:szCs w:val="22"/>
        </w:rPr>
        <w:t xml:space="preserve"> prašymas ir rašytinis Užsakovo sutikimas, kuris laikomas neatskiriama Sutarties dalimi</w:t>
      </w:r>
      <w:r w:rsidRPr="00D50316" w:rsidR="00E01280">
        <w:rPr>
          <w:rFonts w:ascii="Arial" w:hAnsi="Arial" w:cs="Arial"/>
          <w:sz w:val="22"/>
          <w:szCs w:val="22"/>
        </w:rPr>
        <w:t xml:space="preserve">. </w:t>
      </w:r>
      <w:r w:rsidR="00A7308D">
        <w:rPr>
          <w:rFonts w:ascii="Arial" w:hAnsi="Arial" w:cs="Arial"/>
          <w:sz w:val="22"/>
          <w:szCs w:val="22"/>
        </w:rPr>
        <w:t>Subtiekėjo</w:t>
      </w:r>
      <w:r w:rsidRPr="00D50316" w:rsidR="00B767A4">
        <w:rPr>
          <w:rFonts w:ascii="Arial" w:hAnsi="Arial" w:cs="Arial"/>
          <w:sz w:val="22"/>
          <w:szCs w:val="22"/>
        </w:rPr>
        <w:t xml:space="preserve"> keitimas ar pasitelkimas</w:t>
      </w:r>
      <w:r w:rsidRPr="00D50316" w:rsidR="00E01280">
        <w:rPr>
          <w:rFonts w:ascii="Arial" w:hAnsi="Arial" w:cs="Arial"/>
          <w:sz w:val="22"/>
          <w:szCs w:val="22"/>
        </w:rPr>
        <w:t xml:space="preserve"> Sutartyje nurodytomis sąlygomis</w:t>
      </w:r>
      <w:r w:rsidRPr="00D50316" w:rsidR="00B767A4">
        <w:rPr>
          <w:rFonts w:ascii="Arial" w:hAnsi="Arial" w:cs="Arial"/>
          <w:sz w:val="22"/>
          <w:szCs w:val="22"/>
        </w:rPr>
        <w:t xml:space="preserve"> </w:t>
      </w:r>
      <w:r w:rsidRPr="00D50316" w:rsidR="007053D3">
        <w:rPr>
          <w:rFonts w:ascii="Arial" w:hAnsi="Arial" w:cs="Arial"/>
          <w:sz w:val="22"/>
          <w:szCs w:val="22"/>
        </w:rPr>
        <w:t xml:space="preserve">laikomas ne </w:t>
      </w:r>
      <w:r w:rsidRPr="00D50316" w:rsidR="00E01280">
        <w:rPr>
          <w:rFonts w:ascii="Arial" w:hAnsi="Arial" w:cs="Arial"/>
          <w:sz w:val="22"/>
          <w:szCs w:val="22"/>
        </w:rPr>
        <w:t xml:space="preserve">Sutarties </w:t>
      </w:r>
      <w:r w:rsidRPr="00D50316" w:rsidR="007053D3">
        <w:rPr>
          <w:rFonts w:ascii="Arial" w:hAnsi="Arial" w:cs="Arial"/>
          <w:sz w:val="22"/>
          <w:szCs w:val="22"/>
        </w:rPr>
        <w:t>keitimu, o Sutarties vykdymu joje nurodytomis sąlygomis.</w:t>
      </w:r>
      <w:r w:rsidRPr="00D50316">
        <w:rPr>
          <w:rFonts w:ascii="Arial" w:hAnsi="Arial" w:cs="Arial"/>
          <w:sz w:val="22"/>
          <w:szCs w:val="22"/>
        </w:rPr>
        <w:t xml:space="preserve"> </w:t>
      </w:r>
      <w:r w:rsidR="00A7308D">
        <w:rPr>
          <w:rFonts w:ascii="Arial" w:hAnsi="Arial" w:cs="Arial"/>
          <w:sz w:val="22"/>
          <w:szCs w:val="22"/>
        </w:rPr>
        <w:t>Tiekėjas</w:t>
      </w:r>
      <w:r w:rsidRPr="00D50316">
        <w:rPr>
          <w:rFonts w:ascii="Arial" w:hAnsi="Arial" w:cs="Arial"/>
          <w:sz w:val="22"/>
          <w:szCs w:val="22"/>
        </w:rPr>
        <w:t xml:space="preserve"> neturi teisės pakeisti ar pasitelkti </w:t>
      </w:r>
      <w:r w:rsidR="00A7308D">
        <w:rPr>
          <w:rFonts w:ascii="Arial" w:hAnsi="Arial" w:cs="Arial"/>
          <w:sz w:val="22"/>
          <w:szCs w:val="22"/>
        </w:rPr>
        <w:t>subtiekėjo</w:t>
      </w:r>
      <w:r w:rsidRPr="00D50316">
        <w:rPr>
          <w:rFonts w:ascii="Arial" w:hAnsi="Arial" w:cs="Arial"/>
          <w:sz w:val="22"/>
          <w:szCs w:val="22"/>
        </w:rPr>
        <w:t xml:space="preserve">, kol negautas rašytinis </w:t>
      </w:r>
      <w:r w:rsidRPr="00D50316" w:rsidR="00050073">
        <w:rPr>
          <w:rFonts w:ascii="Arial" w:hAnsi="Arial" w:cs="Arial"/>
          <w:sz w:val="22"/>
          <w:szCs w:val="22"/>
        </w:rPr>
        <w:t>U</w:t>
      </w:r>
      <w:r w:rsidRPr="00D50316">
        <w:rPr>
          <w:rFonts w:ascii="Arial" w:hAnsi="Arial" w:cs="Arial"/>
          <w:sz w:val="22"/>
          <w:szCs w:val="22"/>
        </w:rPr>
        <w:t>žsakovo sutikimas.</w:t>
      </w:r>
    </w:p>
    <w:p w:rsidRPr="00D50316" w:rsidR="00AC0E03" w:rsidP="00B261FA" w:rsidRDefault="00AC0E03" w14:paraId="62044715" w14:textId="3CD1A689">
      <w:pPr>
        <w:pStyle w:val="ListParagraph"/>
        <w:numPr>
          <w:ilvl w:val="2"/>
          <w:numId w:val="28"/>
        </w:numPr>
        <w:tabs>
          <w:tab w:val="left" w:pos="851"/>
        </w:tabs>
        <w:spacing w:line="259" w:lineRule="auto"/>
        <w:ind w:left="0" w:firstLine="0"/>
        <w:jc w:val="both"/>
        <w:rPr>
          <w:rFonts w:ascii="Arial" w:hAnsi="Arial" w:cs="Arial"/>
          <w:sz w:val="22"/>
          <w:szCs w:val="22"/>
        </w:rPr>
      </w:pPr>
      <w:r w:rsidRPr="00D50316">
        <w:rPr>
          <w:rFonts w:ascii="Arial" w:hAnsi="Arial" w:cs="Arial"/>
          <w:sz w:val="22"/>
          <w:szCs w:val="22"/>
        </w:rPr>
        <w:t xml:space="preserve">Užsakovas turi teisę neleisti pasitelkti asmens, jei būtų nustatyta, kad tokiu atveju Sutartis neatitiktų nacionalinio saugumo interesų, Pirkimo metu taikomų VPĮ ar PĮ nuostatų ir (ar) Sutarties vykdymas prieštarautų </w:t>
      </w:r>
      <w:r w:rsidRPr="00D50316" w:rsidR="00AF7351">
        <w:rPr>
          <w:rFonts w:ascii="Arial" w:hAnsi="Arial" w:cs="Arial"/>
          <w:sz w:val="22"/>
          <w:szCs w:val="22"/>
        </w:rPr>
        <w:t>sankcijoms</w:t>
      </w:r>
      <w:r w:rsidRPr="00D50316">
        <w:rPr>
          <w:rFonts w:ascii="Arial" w:hAnsi="Arial" w:cs="Arial"/>
          <w:sz w:val="22"/>
          <w:szCs w:val="22"/>
        </w:rPr>
        <w:t>.</w:t>
      </w:r>
    </w:p>
    <w:p w:rsidRPr="00D50316" w:rsidR="00AC0E03" w:rsidP="00B261FA" w:rsidRDefault="00AC0E03" w14:paraId="5927D70E" w14:textId="7F913765">
      <w:pPr>
        <w:pStyle w:val="ListParagraph"/>
        <w:numPr>
          <w:ilvl w:val="2"/>
          <w:numId w:val="28"/>
        </w:numPr>
        <w:tabs>
          <w:tab w:val="left" w:pos="851"/>
        </w:tabs>
        <w:spacing w:line="259" w:lineRule="auto"/>
        <w:ind w:left="0" w:firstLine="0"/>
        <w:jc w:val="both"/>
        <w:rPr>
          <w:rFonts w:ascii="Arial" w:hAnsi="Arial" w:cs="Arial"/>
          <w:sz w:val="22"/>
          <w:szCs w:val="22"/>
        </w:rPr>
      </w:pPr>
      <w:r w:rsidRPr="00D50316">
        <w:rPr>
          <w:rFonts w:ascii="Arial" w:hAnsi="Arial" w:cs="Arial"/>
          <w:sz w:val="22"/>
          <w:szCs w:val="22"/>
        </w:rPr>
        <w:t xml:space="preserve">Tinkamai išviešintiems </w:t>
      </w:r>
      <w:r w:rsidR="00A7308D">
        <w:rPr>
          <w:rFonts w:ascii="Arial" w:hAnsi="Arial" w:cs="Arial"/>
          <w:sz w:val="22"/>
          <w:szCs w:val="22"/>
        </w:rPr>
        <w:t>subtiekėjams</w:t>
      </w:r>
      <w:r w:rsidRPr="00D50316">
        <w:rPr>
          <w:rFonts w:ascii="Arial" w:hAnsi="Arial" w:cs="Arial"/>
          <w:sz w:val="22"/>
          <w:szCs w:val="22"/>
        </w:rPr>
        <w:t xml:space="preserve"> pageidaujant, Užsakovas su jais atsiskaitys tiesiogiai. Apie šią galimybę Užsakovas </w:t>
      </w:r>
      <w:r w:rsidR="00A7308D">
        <w:rPr>
          <w:rFonts w:ascii="Arial" w:hAnsi="Arial" w:cs="Arial"/>
          <w:sz w:val="22"/>
          <w:szCs w:val="22"/>
        </w:rPr>
        <w:t>subtiekėją</w:t>
      </w:r>
      <w:r w:rsidRPr="00D50316">
        <w:rPr>
          <w:rFonts w:ascii="Arial" w:hAnsi="Arial" w:cs="Arial"/>
          <w:sz w:val="22"/>
          <w:szCs w:val="22"/>
        </w:rPr>
        <w:t xml:space="preserve"> informuos atskiru pranešimu per 3 (tris) kalendorines dienas nuo informacijos iš </w:t>
      </w:r>
      <w:r w:rsidR="00A7308D">
        <w:rPr>
          <w:rFonts w:ascii="Arial" w:hAnsi="Arial" w:cs="Arial"/>
          <w:sz w:val="22"/>
          <w:szCs w:val="22"/>
        </w:rPr>
        <w:t>Tiekėjo</w:t>
      </w:r>
      <w:r w:rsidRPr="00D50316">
        <w:rPr>
          <w:rFonts w:ascii="Arial" w:hAnsi="Arial" w:cs="Arial"/>
          <w:sz w:val="22"/>
          <w:szCs w:val="22"/>
        </w:rPr>
        <w:t xml:space="preserve"> apie pasitelkiamą </w:t>
      </w:r>
      <w:r w:rsidR="00A7308D">
        <w:rPr>
          <w:rFonts w:ascii="Arial" w:hAnsi="Arial" w:cs="Arial"/>
          <w:sz w:val="22"/>
          <w:szCs w:val="22"/>
        </w:rPr>
        <w:t>subtiekėją</w:t>
      </w:r>
      <w:r w:rsidRPr="00D50316">
        <w:rPr>
          <w:rFonts w:ascii="Arial" w:hAnsi="Arial" w:cs="Arial"/>
          <w:sz w:val="22"/>
          <w:szCs w:val="22"/>
        </w:rPr>
        <w:t xml:space="preserve"> gavimo dienos. Norėdamas pasinaudoti tiesioginio atsiskaitymo galimybe, </w:t>
      </w:r>
      <w:r w:rsidR="00A7308D">
        <w:rPr>
          <w:rFonts w:ascii="Arial" w:hAnsi="Arial" w:cs="Arial"/>
          <w:sz w:val="22"/>
          <w:szCs w:val="22"/>
        </w:rPr>
        <w:t>subtiekėjas</w:t>
      </w:r>
      <w:r w:rsidRPr="00D50316">
        <w:rPr>
          <w:rFonts w:ascii="Arial" w:hAnsi="Arial" w:cs="Arial"/>
          <w:sz w:val="22"/>
          <w:szCs w:val="22"/>
        </w:rPr>
        <w:t xml:space="preserve"> turi apie tai raštu ne vėliau kaip per 2 (dvi) kalendorines dienas informuoti Užsakovą. Tokiu atveju su Užsakovu, </w:t>
      </w:r>
      <w:r w:rsidR="00A7308D">
        <w:rPr>
          <w:rFonts w:ascii="Arial" w:hAnsi="Arial" w:cs="Arial"/>
          <w:sz w:val="22"/>
          <w:szCs w:val="22"/>
        </w:rPr>
        <w:t>Tiekėju</w:t>
      </w:r>
      <w:r w:rsidRPr="00D50316">
        <w:rPr>
          <w:rFonts w:ascii="Arial" w:hAnsi="Arial" w:cs="Arial"/>
          <w:sz w:val="22"/>
          <w:szCs w:val="22"/>
        </w:rPr>
        <w:t xml:space="preserve"> ir </w:t>
      </w:r>
      <w:r w:rsidR="00A7308D">
        <w:rPr>
          <w:rFonts w:ascii="Arial" w:hAnsi="Arial" w:cs="Arial"/>
          <w:sz w:val="22"/>
          <w:szCs w:val="22"/>
        </w:rPr>
        <w:t>subtiekėju</w:t>
      </w:r>
      <w:r w:rsidRPr="00D50316">
        <w:rPr>
          <w:rFonts w:ascii="Arial" w:hAnsi="Arial" w:cs="Arial"/>
          <w:sz w:val="22"/>
          <w:szCs w:val="22"/>
        </w:rPr>
        <w:t xml:space="preserve"> bus sudaroma trišalė sutartis, kurioje pateikiama tiesioginio atsiskaitymo su </w:t>
      </w:r>
      <w:r w:rsidR="00A7308D">
        <w:rPr>
          <w:rFonts w:ascii="Arial" w:hAnsi="Arial" w:cs="Arial"/>
          <w:sz w:val="22"/>
          <w:szCs w:val="22"/>
        </w:rPr>
        <w:t>subtiekėju</w:t>
      </w:r>
      <w:r w:rsidRPr="00D50316">
        <w:rPr>
          <w:rFonts w:ascii="Arial" w:hAnsi="Arial" w:cs="Arial"/>
          <w:sz w:val="22"/>
          <w:szCs w:val="22"/>
        </w:rPr>
        <w:t xml:space="preserve"> tvarka, įskaitant teisę </w:t>
      </w:r>
      <w:r w:rsidR="00A7308D">
        <w:rPr>
          <w:rFonts w:ascii="Arial" w:hAnsi="Arial" w:cs="Arial"/>
          <w:sz w:val="22"/>
          <w:szCs w:val="22"/>
        </w:rPr>
        <w:t>Tiekėjui</w:t>
      </w:r>
      <w:r w:rsidRPr="00D50316">
        <w:rPr>
          <w:rFonts w:ascii="Arial" w:hAnsi="Arial" w:cs="Arial"/>
          <w:sz w:val="22"/>
          <w:szCs w:val="22"/>
        </w:rPr>
        <w:t xml:space="preserve"> prieštarauti nepagrįstiems mokėjimams. Trišalės sutarties dėl tiesioginio atsiskaitymo su </w:t>
      </w:r>
      <w:r w:rsidR="00A7308D">
        <w:rPr>
          <w:rFonts w:ascii="Arial" w:hAnsi="Arial" w:cs="Arial"/>
          <w:sz w:val="22"/>
          <w:szCs w:val="22"/>
        </w:rPr>
        <w:t>subtiekėju</w:t>
      </w:r>
      <w:r w:rsidRPr="00D50316">
        <w:rPr>
          <w:rFonts w:ascii="Arial" w:hAnsi="Arial" w:cs="Arial"/>
          <w:sz w:val="22"/>
          <w:szCs w:val="22"/>
        </w:rPr>
        <w:t xml:space="preserve"> pasirašymas nekeičia </w:t>
      </w:r>
      <w:r w:rsidR="00A7308D">
        <w:rPr>
          <w:rFonts w:ascii="Arial" w:hAnsi="Arial" w:cs="Arial"/>
          <w:sz w:val="22"/>
          <w:szCs w:val="22"/>
        </w:rPr>
        <w:t>Tiekėjo</w:t>
      </w:r>
      <w:r w:rsidRPr="00D50316">
        <w:rPr>
          <w:rFonts w:ascii="Arial" w:hAnsi="Arial" w:cs="Arial"/>
          <w:sz w:val="22"/>
          <w:szCs w:val="22"/>
        </w:rPr>
        <w:t xml:space="preserve"> atsakomybės dėl Sutarties įvykdymo.</w:t>
      </w:r>
    </w:p>
    <w:p w:rsidRPr="00D50316" w:rsidR="00AC0E03" w:rsidP="00B261FA" w:rsidRDefault="00A7308D" w14:paraId="68721989" w14:textId="097B8167">
      <w:pPr>
        <w:pStyle w:val="ListParagraph"/>
        <w:numPr>
          <w:ilvl w:val="1"/>
          <w:numId w:val="28"/>
        </w:numPr>
        <w:tabs>
          <w:tab w:val="left" w:pos="567"/>
        </w:tabs>
        <w:spacing w:line="259" w:lineRule="auto"/>
        <w:ind w:left="0" w:firstLine="0"/>
        <w:jc w:val="both"/>
        <w:rPr>
          <w:rFonts w:ascii="Arial" w:hAnsi="Arial" w:cs="Arial"/>
          <w:sz w:val="22"/>
          <w:szCs w:val="22"/>
        </w:rPr>
      </w:pPr>
      <w:r>
        <w:rPr>
          <w:rFonts w:ascii="Arial" w:hAnsi="Arial" w:cs="Arial"/>
          <w:sz w:val="22"/>
          <w:szCs w:val="22"/>
        </w:rPr>
        <w:t>Tiekėjas</w:t>
      </w:r>
      <w:r w:rsidRPr="00D50316" w:rsidR="00AC0E03">
        <w:rPr>
          <w:rFonts w:ascii="Arial" w:hAnsi="Arial" w:cs="Arial"/>
          <w:sz w:val="22"/>
          <w:szCs w:val="22"/>
        </w:rPr>
        <w:t>, vykdantis Sutartį jungtinės veiklos pagrindu, turi teisę</w:t>
      </w:r>
      <w:r w:rsidRPr="00D50316" w:rsidR="00215E83">
        <w:rPr>
          <w:rFonts w:ascii="Arial" w:hAnsi="Arial" w:cs="Arial"/>
          <w:sz w:val="22"/>
          <w:szCs w:val="22"/>
        </w:rPr>
        <w:t xml:space="preserve"> atsisakyti arba</w:t>
      </w:r>
      <w:r w:rsidRPr="00D50316" w:rsidR="00AC0E03">
        <w:rPr>
          <w:rFonts w:ascii="Arial" w:hAnsi="Arial" w:cs="Arial"/>
          <w:sz w:val="22"/>
          <w:szCs w:val="22"/>
        </w:rPr>
        <w:t xml:space="preserve"> keisti jungtinės veiklos partnerį (toliau – </w:t>
      </w:r>
      <w:r w:rsidRPr="00D50316" w:rsidR="00AC0E03">
        <w:rPr>
          <w:rFonts w:ascii="Arial" w:hAnsi="Arial" w:cs="Arial"/>
          <w:b/>
          <w:bCs/>
          <w:sz w:val="22"/>
          <w:szCs w:val="22"/>
        </w:rPr>
        <w:t>partneris</w:t>
      </w:r>
      <w:r w:rsidRPr="00D50316" w:rsidR="00AC0E03">
        <w:rPr>
          <w:rFonts w:ascii="Arial" w:hAnsi="Arial" w:cs="Arial"/>
          <w:sz w:val="22"/>
          <w:szCs w:val="22"/>
        </w:rPr>
        <w:t>) tik dėl toliau nurodytų priežasčių:</w:t>
      </w:r>
    </w:p>
    <w:p w:rsidRPr="00D50316" w:rsidR="00AC0E03" w:rsidP="00B261FA" w:rsidRDefault="00AC0E03" w14:paraId="7C4A9AB8" w14:textId="77777777">
      <w:pPr>
        <w:pStyle w:val="ListParagraph"/>
        <w:numPr>
          <w:ilvl w:val="2"/>
          <w:numId w:val="28"/>
        </w:numPr>
        <w:tabs>
          <w:tab w:val="left" w:pos="426"/>
          <w:tab w:val="left" w:pos="567"/>
          <w:tab w:val="left" w:pos="851"/>
          <w:tab w:val="left" w:pos="1418"/>
        </w:tabs>
        <w:spacing w:line="259" w:lineRule="auto"/>
        <w:ind w:left="0" w:firstLine="0"/>
        <w:jc w:val="both"/>
        <w:rPr>
          <w:rFonts w:ascii="Arial" w:hAnsi="Arial" w:cs="Arial"/>
          <w:sz w:val="22"/>
          <w:szCs w:val="22"/>
        </w:rPr>
      </w:pPr>
      <w:r w:rsidRPr="00D50316">
        <w:rPr>
          <w:rFonts w:ascii="Arial" w:hAnsi="Arial" w:cs="Arial"/>
          <w:sz w:val="22"/>
          <w:szCs w:val="22"/>
        </w:rPr>
        <w:t>jei partneris bankrutuoja arba yra likviduojamas, sustabdo ūkinę veiklą arba kituose teisės aktuose numatyta tvarka susidaro analogiška situacija;</w:t>
      </w:r>
    </w:p>
    <w:p w:rsidRPr="00D50316" w:rsidR="00AC0E03" w:rsidP="00B261FA" w:rsidRDefault="00AC0E03" w14:paraId="551E9202" w14:textId="187DE2F8">
      <w:pPr>
        <w:pStyle w:val="ListParagraph"/>
        <w:numPr>
          <w:ilvl w:val="2"/>
          <w:numId w:val="28"/>
        </w:numPr>
        <w:tabs>
          <w:tab w:val="left" w:pos="426"/>
          <w:tab w:val="left" w:pos="567"/>
          <w:tab w:val="left" w:pos="851"/>
          <w:tab w:val="left" w:pos="1418"/>
        </w:tabs>
        <w:spacing w:line="259" w:lineRule="auto"/>
        <w:ind w:left="0" w:firstLine="0"/>
        <w:jc w:val="both"/>
        <w:rPr>
          <w:rFonts w:ascii="Arial" w:hAnsi="Arial" w:cs="Arial"/>
          <w:sz w:val="22"/>
          <w:szCs w:val="22"/>
        </w:rPr>
      </w:pPr>
      <w:r w:rsidRPr="6C27F665">
        <w:rPr>
          <w:rFonts w:ascii="Arial" w:hAnsi="Arial" w:cs="Arial"/>
          <w:sz w:val="22"/>
          <w:szCs w:val="22"/>
        </w:rPr>
        <w:t xml:space="preserve">jei dėl kitų objektyvių ir pagrįstų aplinkybių partneris nebegali vykdyti Sutarties, įskaitant, bet neapsiribojant atvejais, kai partneris neatitinka VPĮ ar PĮ nuostatų, kelia grėsmę nacionaliniam saugumui, partneriui pritaikytos tarptautinės sankcijos kaip jos suprantamos </w:t>
      </w:r>
      <w:r w:rsidRPr="6C27F665" w:rsidR="08ACC953">
        <w:rPr>
          <w:rFonts w:ascii="Arial" w:hAnsi="Arial" w:cs="Arial"/>
          <w:sz w:val="22"/>
          <w:szCs w:val="22"/>
        </w:rPr>
        <w:t>S</w:t>
      </w:r>
      <w:r w:rsidRPr="6C27F665">
        <w:rPr>
          <w:rFonts w:ascii="Arial" w:hAnsi="Arial" w:cs="Arial"/>
          <w:sz w:val="22"/>
          <w:szCs w:val="22"/>
        </w:rPr>
        <w:t>ankcijų įgyvendinimo įstatyme, partnerio sunki finansinė būklė, lemianti Sutarties nevykdymą ir (ar) atsisakymą ją vykdyti ir atsirado kitos nenumatytos objektyvios priežastys, lemiančios partnerio pasitraukimą iš jungtinės veiklos sutarties.</w:t>
      </w:r>
    </w:p>
    <w:p w:rsidRPr="00D50316" w:rsidR="00AC0E03" w:rsidP="00B261FA" w:rsidRDefault="00A7308D" w14:paraId="10D438A9" w14:textId="001ECC13">
      <w:pPr>
        <w:pStyle w:val="ListParagraph"/>
        <w:numPr>
          <w:ilvl w:val="1"/>
          <w:numId w:val="28"/>
        </w:numPr>
        <w:tabs>
          <w:tab w:val="left" w:pos="426"/>
          <w:tab w:val="left" w:pos="567"/>
          <w:tab w:val="left" w:pos="851"/>
          <w:tab w:val="left" w:pos="1418"/>
        </w:tabs>
        <w:spacing w:line="259" w:lineRule="auto"/>
        <w:ind w:left="0" w:firstLine="0"/>
        <w:jc w:val="both"/>
        <w:rPr>
          <w:rFonts w:ascii="Arial" w:hAnsi="Arial" w:cs="Arial"/>
          <w:sz w:val="22"/>
          <w:szCs w:val="22"/>
        </w:rPr>
      </w:pPr>
      <w:r>
        <w:rPr>
          <w:rFonts w:ascii="Arial" w:hAnsi="Arial" w:cs="Arial"/>
          <w:sz w:val="22"/>
          <w:szCs w:val="22"/>
        </w:rPr>
        <w:t>Tiekėjas</w:t>
      </w:r>
      <w:r w:rsidRPr="00D50316" w:rsidR="00AC0E03">
        <w:rPr>
          <w:rFonts w:ascii="Arial" w:hAnsi="Arial" w:cs="Arial"/>
          <w:sz w:val="22"/>
          <w:szCs w:val="22"/>
        </w:rPr>
        <w:t xml:space="preserve"> privalo ne vėliau nei prieš 10 (dešimt) darbo dienų iki numatomo partnerio keitimo</w:t>
      </w:r>
      <w:r w:rsidRPr="00D50316" w:rsidR="00BF43CD">
        <w:rPr>
          <w:rFonts w:ascii="Arial" w:hAnsi="Arial" w:cs="Arial"/>
          <w:sz w:val="22"/>
          <w:szCs w:val="22"/>
        </w:rPr>
        <w:t xml:space="preserve"> arba atsisakymo</w:t>
      </w:r>
      <w:r w:rsidRPr="00D50316" w:rsidR="00AC0E03">
        <w:rPr>
          <w:rFonts w:ascii="Arial" w:hAnsi="Arial" w:cs="Arial"/>
          <w:sz w:val="22"/>
          <w:szCs w:val="22"/>
        </w:rPr>
        <w:t xml:space="preserve"> pateikti Užsakovui argumentuotą rašytinį prašymą ir šiuos dokumentus:</w:t>
      </w:r>
    </w:p>
    <w:p w:rsidRPr="00D50316" w:rsidR="00AC0E03" w:rsidP="00B261FA" w:rsidRDefault="00AC0E03" w14:paraId="388E6E62" w14:textId="2BABC7F1">
      <w:pPr>
        <w:pStyle w:val="ListParagraph"/>
        <w:numPr>
          <w:ilvl w:val="2"/>
          <w:numId w:val="28"/>
        </w:numPr>
        <w:tabs>
          <w:tab w:val="left" w:pos="426"/>
          <w:tab w:val="left" w:pos="567"/>
          <w:tab w:val="left" w:pos="851"/>
          <w:tab w:val="left" w:pos="1418"/>
        </w:tabs>
        <w:spacing w:line="259" w:lineRule="auto"/>
        <w:ind w:left="0" w:firstLine="0"/>
        <w:jc w:val="both"/>
        <w:rPr>
          <w:rFonts w:ascii="Arial" w:hAnsi="Arial" w:cs="Arial"/>
          <w:sz w:val="22"/>
          <w:szCs w:val="22"/>
        </w:rPr>
      </w:pPr>
      <w:r w:rsidRPr="00D50316">
        <w:rPr>
          <w:rFonts w:ascii="Arial" w:hAnsi="Arial" w:cs="Arial"/>
          <w:sz w:val="22"/>
          <w:szCs w:val="22"/>
        </w:rPr>
        <w:t xml:space="preserve">prašymą pakeisti </w:t>
      </w:r>
      <w:r w:rsidR="00A7308D">
        <w:rPr>
          <w:rFonts w:ascii="Arial" w:hAnsi="Arial" w:cs="Arial"/>
          <w:sz w:val="22"/>
          <w:szCs w:val="22"/>
        </w:rPr>
        <w:t>Tiekėjo</w:t>
      </w:r>
      <w:r w:rsidRPr="00D50316">
        <w:rPr>
          <w:rFonts w:ascii="Arial" w:hAnsi="Arial" w:cs="Arial"/>
          <w:sz w:val="22"/>
          <w:szCs w:val="22"/>
        </w:rPr>
        <w:t xml:space="preserve"> sudėtį ir įrodymus, pagrindžiančius bent vieną partnerio keitimo aplinkybę, nurodytą Sutartyje;</w:t>
      </w:r>
    </w:p>
    <w:p w:rsidRPr="00D50316" w:rsidR="00AC0E03" w:rsidP="00B261FA" w:rsidRDefault="00AC0E03" w14:paraId="4B2D67EA" w14:textId="77777777">
      <w:pPr>
        <w:pStyle w:val="ListParagraph"/>
        <w:numPr>
          <w:ilvl w:val="2"/>
          <w:numId w:val="28"/>
        </w:numPr>
        <w:tabs>
          <w:tab w:val="left" w:pos="426"/>
          <w:tab w:val="left" w:pos="567"/>
          <w:tab w:val="left" w:pos="851"/>
          <w:tab w:val="left" w:pos="1418"/>
        </w:tabs>
        <w:spacing w:line="259" w:lineRule="auto"/>
        <w:ind w:left="0" w:firstLine="0"/>
        <w:jc w:val="both"/>
        <w:rPr>
          <w:rFonts w:ascii="Arial" w:hAnsi="Arial" w:cs="Arial"/>
          <w:sz w:val="22"/>
          <w:szCs w:val="22"/>
        </w:rPr>
      </w:pPr>
      <w:r w:rsidRPr="00D50316">
        <w:rPr>
          <w:rFonts w:ascii="Arial" w:hAnsi="Arial" w:cs="Arial"/>
          <w:sz w:val="22"/>
          <w:szCs w:val="22"/>
        </w:rPr>
        <w:t>naujos jungtinės veiklos sutarties ar esamos jungtinės veiklos sutarties pakeitimo kopiją, kurioje pasitraukiančiojo partnerio įsipareigojimus visa apimtimi perima pasiliekantis(-</w:t>
      </w:r>
      <w:proofErr w:type="spellStart"/>
      <w:r w:rsidRPr="00D50316">
        <w:rPr>
          <w:rFonts w:ascii="Arial" w:hAnsi="Arial" w:cs="Arial"/>
          <w:sz w:val="22"/>
          <w:szCs w:val="22"/>
        </w:rPr>
        <w:t>ieji</w:t>
      </w:r>
      <w:proofErr w:type="spellEnd"/>
      <w:r w:rsidRPr="00D50316">
        <w:rPr>
          <w:rFonts w:ascii="Arial" w:hAnsi="Arial" w:cs="Arial"/>
          <w:sz w:val="22"/>
          <w:szCs w:val="22"/>
        </w:rPr>
        <w:t>) jungtinės veiklos partneris(-</w:t>
      </w:r>
      <w:proofErr w:type="spellStart"/>
      <w:r w:rsidRPr="00D50316">
        <w:rPr>
          <w:rFonts w:ascii="Arial" w:hAnsi="Arial" w:cs="Arial"/>
          <w:sz w:val="22"/>
          <w:szCs w:val="22"/>
        </w:rPr>
        <w:t>iai</w:t>
      </w:r>
      <w:proofErr w:type="spellEnd"/>
      <w:r w:rsidRPr="00D50316">
        <w:rPr>
          <w:rFonts w:ascii="Arial" w:hAnsi="Arial" w:cs="Arial"/>
          <w:sz w:val="22"/>
          <w:szCs w:val="22"/>
        </w:rPr>
        <w:t xml:space="preserve">) (toliau – </w:t>
      </w:r>
      <w:r w:rsidRPr="00D50316">
        <w:rPr>
          <w:rFonts w:ascii="Arial" w:hAnsi="Arial" w:cs="Arial"/>
          <w:b/>
          <w:bCs/>
          <w:sz w:val="22"/>
          <w:szCs w:val="22"/>
        </w:rPr>
        <w:t>pasiliekantysis partneris</w:t>
      </w:r>
      <w:r w:rsidRPr="00D50316">
        <w:rPr>
          <w:rFonts w:ascii="Arial" w:hAnsi="Arial" w:cs="Arial"/>
          <w:sz w:val="22"/>
          <w:szCs w:val="22"/>
        </w:rPr>
        <w:t>);</w:t>
      </w:r>
    </w:p>
    <w:p w:rsidRPr="00D50316" w:rsidR="00AC0E03" w:rsidP="00B261FA" w:rsidRDefault="00AC0E03" w14:paraId="27F84C55" w14:textId="1D3D8F96">
      <w:pPr>
        <w:pStyle w:val="ListParagraph"/>
        <w:numPr>
          <w:ilvl w:val="2"/>
          <w:numId w:val="28"/>
        </w:numPr>
        <w:tabs>
          <w:tab w:val="left" w:pos="426"/>
          <w:tab w:val="left" w:pos="567"/>
          <w:tab w:val="left" w:pos="851"/>
          <w:tab w:val="left" w:pos="1418"/>
        </w:tabs>
        <w:spacing w:line="259" w:lineRule="auto"/>
        <w:ind w:left="0" w:firstLine="0"/>
        <w:jc w:val="both"/>
        <w:rPr>
          <w:rFonts w:ascii="Arial" w:hAnsi="Arial" w:cs="Arial"/>
          <w:sz w:val="22"/>
          <w:szCs w:val="22"/>
        </w:rPr>
      </w:pPr>
      <w:r w:rsidRPr="00D50316">
        <w:rPr>
          <w:rFonts w:ascii="Arial" w:hAnsi="Arial" w:cs="Arial"/>
          <w:sz w:val="22"/>
          <w:szCs w:val="22"/>
        </w:rPr>
        <w:t xml:space="preserve">pasiliekančiojo </w:t>
      </w:r>
      <w:r w:rsidRPr="00D50316" w:rsidR="00F52D28">
        <w:rPr>
          <w:rFonts w:ascii="Arial" w:hAnsi="Arial" w:cs="Arial"/>
          <w:sz w:val="22"/>
          <w:szCs w:val="22"/>
        </w:rPr>
        <w:t xml:space="preserve">ar naujai pasitelkiamo </w:t>
      </w:r>
      <w:r w:rsidRPr="00D50316">
        <w:rPr>
          <w:rFonts w:ascii="Arial" w:hAnsi="Arial" w:cs="Arial"/>
          <w:sz w:val="22"/>
          <w:szCs w:val="22"/>
        </w:rPr>
        <w:t xml:space="preserve">partnerio kvalifikaciją patvirtinančius dokumentus. </w:t>
      </w:r>
      <w:r w:rsidRPr="00D50316" w:rsidR="00F52D28">
        <w:rPr>
          <w:rFonts w:ascii="Arial" w:hAnsi="Arial" w:cs="Arial"/>
          <w:sz w:val="22"/>
          <w:szCs w:val="22"/>
        </w:rPr>
        <w:t xml:space="preserve">Visais atvejais </w:t>
      </w:r>
      <w:r w:rsidRPr="00D50316">
        <w:rPr>
          <w:rFonts w:ascii="Arial" w:hAnsi="Arial" w:cs="Arial"/>
          <w:sz w:val="22"/>
          <w:szCs w:val="22"/>
        </w:rPr>
        <w:t>pasiliekančio</w:t>
      </w:r>
      <w:r w:rsidRPr="00D50316" w:rsidR="00A33979">
        <w:rPr>
          <w:rFonts w:ascii="Arial" w:hAnsi="Arial" w:cs="Arial"/>
          <w:sz w:val="22"/>
          <w:szCs w:val="22"/>
        </w:rPr>
        <w:t>jo</w:t>
      </w:r>
      <w:r w:rsidRPr="00D50316">
        <w:rPr>
          <w:rFonts w:ascii="Arial" w:hAnsi="Arial" w:cs="Arial"/>
          <w:sz w:val="22"/>
          <w:szCs w:val="22"/>
        </w:rPr>
        <w:t xml:space="preserve"> </w:t>
      </w:r>
      <w:r w:rsidRPr="00D50316" w:rsidR="00F52D28">
        <w:rPr>
          <w:rFonts w:ascii="Arial" w:hAnsi="Arial" w:cs="Arial"/>
          <w:sz w:val="22"/>
          <w:szCs w:val="22"/>
        </w:rPr>
        <w:t xml:space="preserve">partnerio ar naujai pasitelkto </w:t>
      </w:r>
      <w:r w:rsidRPr="00D50316">
        <w:rPr>
          <w:rFonts w:ascii="Arial" w:hAnsi="Arial" w:cs="Arial"/>
          <w:sz w:val="22"/>
          <w:szCs w:val="22"/>
        </w:rPr>
        <w:t>partnerio kvalifikacija turi būti ne žemesnė nei pasitraukiančio</w:t>
      </w:r>
      <w:r w:rsidRPr="00D50316" w:rsidR="00744F1D">
        <w:rPr>
          <w:rFonts w:ascii="Arial" w:hAnsi="Arial" w:cs="Arial"/>
          <w:sz w:val="22"/>
          <w:szCs w:val="22"/>
        </w:rPr>
        <w:t>jo</w:t>
      </w:r>
      <w:r w:rsidRPr="00D50316">
        <w:rPr>
          <w:rFonts w:ascii="Arial" w:hAnsi="Arial" w:cs="Arial"/>
          <w:sz w:val="22"/>
          <w:szCs w:val="22"/>
        </w:rPr>
        <w:t xml:space="preserve"> partnerio.</w:t>
      </w:r>
      <w:r w:rsidRPr="00D50316" w:rsidR="00722763">
        <w:rPr>
          <w:rFonts w:ascii="Arial" w:hAnsi="Arial" w:cs="Arial"/>
          <w:sz w:val="22"/>
          <w:szCs w:val="22"/>
        </w:rPr>
        <w:t xml:space="preserve"> Jei pasitelkiamas naujas partneris, taip pat, vadovaujantis Pirkimo dokumentuose nurodytais reikalavimais, pateikiami dokumentai, pagrindžiantys </w:t>
      </w:r>
      <w:r w:rsidRPr="00D50316" w:rsidR="007053D3">
        <w:rPr>
          <w:rFonts w:ascii="Arial" w:hAnsi="Arial" w:cs="Arial"/>
          <w:sz w:val="22"/>
          <w:szCs w:val="22"/>
        </w:rPr>
        <w:t>pasitelkiamo partnerio</w:t>
      </w:r>
      <w:r w:rsidRPr="00D50316" w:rsidR="00722763">
        <w:rPr>
          <w:rFonts w:ascii="Arial" w:hAnsi="Arial" w:cs="Arial"/>
          <w:sz w:val="22"/>
          <w:szCs w:val="22"/>
        </w:rPr>
        <w:t xml:space="preserve"> neatitikimą pašalinimo pagrindams (jei tokie buvo keliami Pirkimo vykdymo metu).</w:t>
      </w:r>
    </w:p>
    <w:p w:rsidRPr="00D50316" w:rsidR="00AC0E03" w:rsidP="00B261FA" w:rsidRDefault="00AC0E03" w14:paraId="7B9527ED" w14:textId="06B3D8C0">
      <w:pPr>
        <w:pStyle w:val="ListParagraph"/>
        <w:numPr>
          <w:ilvl w:val="1"/>
          <w:numId w:val="28"/>
        </w:numPr>
        <w:tabs>
          <w:tab w:val="left" w:pos="426"/>
          <w:tab w:val="left" w:pos="567"/>
          <w:tab w:val="left" w:pos="851"/>
          <w:tab w:val="left" w:pos="1418"/>
        </w:tabs>
        <w:spacing w:line="259" w:lineRule="auto"/>
        <w:ind w:left="0" w:firstLine="0"/>
        <w:jc w:val="both"/>
        <w:rPr>
          <w:rFonts w:ascii="Arial" w:hAnsi="Arial" w:cs="Arial"/>
          <w:sz w:val="22"/>
          <w:szCs w:val="22"/>
        </w:rPr>
      </w:pPr>
      <w:r w:rsidRPr="00D50316">
        <w:rPr>
          <w:rFonts w:ascii="Arial" w:hAnsi="Arial" w:cs="Arial"/>
          <w:sz w:val="22"/>
          <w:szCs w:val="22"/>
        </w:rPr>
        <w:t xml:space="preserve">Užsakovas, gavęs </w:t>
      </w:r>
      <w:r w:rsidR="00A7308D">
        <w:rPr>
          <w:rFonts w:ascii="Arial" w:hAnsi="Arial" w:cs="Arial"/>
          <w:sz w:val="22"/>
          <w:szCs w:val="22"/>
        </w:rPr>
        <w:t>Tiekėjo</w:t>
      </w:r>
      <w:r w:rsidRPr="00D50316">
        <w:rPr>
          <w:rFonts w:ascii="Arial" w:hAnsi="Arial" w:cs="Arial"/>
          <w:sz w:val="22"/>
          <w:szCs w:val="22"/>
        </w:rPr>
        <w:t xml:space="preserve"> prašymą su kitais Sutartyje nurodytais dokumentais, per 10 (dešimt) darbo dienų įvertina keitimo galimybes ir raštu informuoja </w:t>
      </w:r>
      <w:r w:rsidR="00A7308D">
        <w:rPr>
          <w:rFonts w:ascii="Arial" w:hAnsi="Arial" w:cs="Arial"/>
          <w:sz w:val="22"/>
          <w:szCs w:val="22"/>
        </w:rPr>
        <w:t>Tiekėją</w:t>
      </w:r>
      <w:r w:rsidRPr="00D50316">
        <w:rPr>
          <w:rFonts w:ascii="Arial" w:hAnsi="Arial" w:cs="Arial"/>
          <w:sz w:val="22"/>
          <w:szCs w:val="22"/>
        </w:rPr>
        <w:t xml:space="preserve"> apie Sutarties nutraukimą arba apie leidimą atsisakyti </w:t>
      </w:r>
      <w:r w:rsidRPr="00D50316" w:rsidR="007053D3">
        <w:rPr>
          <w:rFonts w:ascii="Arial" w:hAnsi="Arial" w:cs="Arial"/>
          <w:sz w:val="22"/>
          <w:szCs w:val="22"/>
        </w:rPr>
        <w:t xml:space="preserve">ar pasitelkti </w:t>
      </w:r>
      <w:r w:rsidRPr="00D50316">
        <w:rPr>
          <w:rFonts w:ascii="Arial" w:hAnsi="Arial" w:cs="Arial"/>
          <w:sz w:val="22"/>
          <w:szCs w:val="22"/>
        </w:rPr>
        <w:t>partner</w:t>
      </w:r>
      <w:r w:rsidRPr="00D50316" w:rsidR="007053D3">
        <w:rPr>
          <w:rFonts w:ascii="Arial" w:hAnsi="Arial" w:cs="Arial"/>
          <w:sz w:val="22"/>
          <w:szCs w:val="22"/>
        </w:rPr>
        <w:t>į</w:t>
      </w:r>
      <w:r w:rsidRPr="00D50316">
        <w:rPr>
          <w:rFonts w:ascii="Arial" w:hAnsi="Arial" w:cs="Arial"/>
          <w:sz w:val="22"/>
          <w:szCs w:val="22"/>
        </w:rPr>
        <w:t xml:space="preserve">. Užsakovui sutikus, Šalys pasirašo susitarimą, kuris laikomas </w:t>
      </w:r>
      <w:r w:rsidRPr="00D50316">
        <w:rPr>
          <w:rFonts w:ascii="Arial" w:hAnsi="Arial" w:cs="Arial"/>
          <w:sz w:val="22"/>
          <w:szCs w:val="22"/>
        </w:rPr>
        <w:t>neatsiejama Sutarties dalimi</w:t>
      </w:r>
      <w:r w:rsidRPr="00D50316" w:rsidR="00E01280">
        <w:rPr>
          <w:rFonts w:ascii="Arial" w:hAnsi="Arial" w:cs="Arial"/>
          <w:sz w:val="22"/>
          <w:szCs w:val="22"/>
        </w:rPr>
        <w:t xml:space="preserve">. Partnerio atsisakymas ar pakeitimas Sutartyje nurodytomis sąlygomis </w:t>
      </w:r>
      <w:r w:rsidRPr="00D50316">
        <w:rPr>
          <w:rFonts w:ascii="Arial" w:hAnsi="Arial" w:cs="Arial"/>
          <w:sz w:val="22"/>
          <w:szCs w:val="22"/>
        </w:rPr>
        <w:t xml:space="preserve">laikomas ne </w:t>
      </w:r>
      <w:r w:rsidRPr="00D50316" w:rsidR="00E01280">
        <w:rPr>
          <w:rFonts w:ascii="Arial" w:hAnsi="Arial" w:cs="Arial"/>
          <w:sz w:val="22"/>
          <w:szCs w:val="22"/>
        </w:rPr>
        <w:t xml:space="preserve">Sutarties </w:t>
      </w:r>
      <w:r w:rsidRPr="00D50316">
        <w:rPr>
          <w:rFonts w:ascii="Arial" w:hAnsi="Arial" w:cs="Arial"/>
          <w:sz w:val="22"/>
          <w:szCs w:val="22"/>
        </w:rPr>
        <w:t>keitimu, o Sutarties vykdymu joje nurodytomis sąlygomis.</w:t>
      </w:r>
    </w:p>
    <w:p w:rsidRPr="00D50316" w:rsidR="00724A8F" w:rsidP="00B261FA" w:rsidRDefault="00724A8F" w14:paraId="7D746640" w14:textId="77777777">
      <w:pPr>
        <w:tabs>
          <w:tab w:val="left" w:pos="1304"/>
          <w:tab w:val="left" w:pos="1457"/>
          <w:tab w:val="left" w:pos="1604"/>
          <w:tab w:val="left" w:pos="1757"/>
          <w:tab w:val="left" w:pos="1860"/>
          <w:tab w:val="left" w:pos="1984"/>
          <w:tab w:val="left" w:pos="2098"/>
          <w:tab w:val="left" w:pos="2211"/>
        </w:tabs>
        <w:autoSpaceDE w:val="0"/>
        <w:spacing w:after="0" w:line="259" w:lineRule="auto"/>
        <w:rPr>
          <w:rFonts w:ascii="Arial" w:hAnsi="Arial" w:eastAsia="Times New Roman" w:cs="Arial"/>
          <w:b/>
        </w:rPr>
      </w:pPr>
    </w:p>
    <w:p w:rsidRPr="00D50316" w:rsidR="00375FC5" w:rsidP="00B261FA" w:rsidRDefault="00F52D28" w14:paraId="699487DF" w14:textId="452E9342">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hAnsi="Arial" w:cs="Arial"/>
        </w:rPr>
      </w:pPr>
      <w:r w:rsidRPr="00D50316">
        <w:rPr>
          <w:rFonts w:ascii="Arial" w:hAnsi="Arial" w:eastAsia="Times New Roman" w:cs="Arial"/>
          <w:b/>
        </w:rPr>
        <w:t xml:space="preserve">20. </w:t>
      </w:r>
      <w:r w:rsidRPr="00D50316" w:rsidR="00914E1D">
        <w:rPr>
          <w:rFonts w:ascii="Arial" w:hAnsi="Arial" w:eastAsia="Times New Roman" w:cs="Arial"/>
          <w:b/>
        </w:rPr>
        <w:t>BAIGIAMOSIOS NUOSTATOS</w:t>
      </w:r>
    </w:p>
    <w:p w:rsidRPr="00D50316" w:rsidR="00995720" w:rsidP="00B261FA" w:rsidRDefault="00A7308D" w14:paraId="67072F2D" w14:textId="48281957">
      <w:pPr>
        <w:pStyle w:val="ListParagraph"/>
        <w:numPr>
          <w:ilvl w:val="1"/>
          <w:numId w:val="31"/>
        </w:numPr>
        <w:tabs>
          <w:tab w:val="left" w:pos="567"/>
        </w:tabs>
        <w:spacing w:line="259" w:lineRule="auto"/>
        <w:ind w:left="0" w:firstLine="0"/>
        <w:jc w:val="both"/>
        <w:rPr>
          <w:rFonts w:ascii="Arial" w:hAnsi="Arial" w:cs="Arial"/>
          <w:sz w:val="22"/>
          <w:szCs w:val="22"/>
        </w:rPr>
      </w:pPr>
      <w:r>
        <w:rPr>
          <w:rFonts w:ascii="Arial" w:hAnsi="Arial" w:cs="Arial"/>
          <w:sz w:val="22"/>
          <w:szCs w:val="22"/>
        </w:rPr>
        <w:t>Tiekėjas</w:t>
      </w:r>
      <w:r w:rsidRPr="00D50316" w:rsidR="00995720">
        <w:rPr>
          <w:rFonts w:ascii="Arial" w:hAnsi="Arial" w:cs="Arial"/>
          <w:sz w:val="22"/>
          <w:szCs w:val="22"/>
        </w:rPr>
        <w:t xml:space="preserve"> patvirtina, kad jis neprieštarauja Užsakovo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rsidRPr="00D50316" w:rsidR="00037F59" w:rsidP="00B261FA" w:rsidRDefault="00995720" w14:paraId="32B85CFD" w14:textId="181CEC17">
      <w:pPr>
        <w:pStyle w:val="ListParagraph"/>
        <w:numPr>
          <w:ilvl w:val="2"/>
          <w:numId w:val="31"/>
        </w:numPr>
        <w:tabs>
          <w:tab w:val="left" w:pos="426"/>
          <w:tab w:val="left" w:pos="567"/>
          <w:tab w:val="left" w:pos="851"/>
          <w:tab w:val="left" w:pos="1418"/>
        </w:tabs>
        <w:spacing w:line="259" w:lineRule="auto"/>
        <w:ind w:left="0" w:firstLine="0"/>
        <w:jc w:val="both"/>
        <w:rPr>
          <w:rFonts w:ascii="Arial" w:hAnsi="Arial" w:cs="Arial"/>
          <w:sz w:val="22"/>
          <w:szCs w:val="22"/>
        </w:rPr>
      </w:pPr>
      <w:r w:rsidRPr="00D50316">
        <w:rPr>
          <w:rFonts w:ascii="Arial" w:hAnsi="Arial" w:cs="Arial"/>
          <w:sz w:val="22"/>
          <w:szCs w:val="22"/>
        </w:rPr>
        <w:t xml:space="preserve">nereikalaus jokio papildomo prievolių įvykdymo užtikrinimo. Tokiems atvejams vykdyti nebus reikalingi jokie papildomi </w:t>
      </w:r>
      <w:r w:rsidR="00A7308D">
        <w:rPr>
          <w:rFonts w:ascii="Arial" w:hAnsi="Arial" w:cs="Arial"/>
          <w:sz w:val="22"/>
          <w:szCs w:val="22"/>
        </w:rPr>
        <w:t>Tiekėjo</w:t>
      </w:r>
      <w:r w:rsidRPr="00D50316">
        <w:rPr>
          <w:rFonts w:ascii="Arial" w:hAnsi="Arial" w:cs="Arial"/>
          <w:sz w:val="22"/>
          <w:szCs w:val="22"/>
        </w:rPr>
        <w:t xml:space="preserve"> sutikimai ar leidimai. Jeigu dėl bet kokių imperatyvių teisės aktų reikalavimų tokius sutikimus ar leidimus reikėtų gauti, </w:t>
      </w:r>
      <w:r w:rsidR="00A7308D">
        <w:rPr>
          <w:rFonts w:ascii="Arial" w:hAnsi="Arial" w:cs="Arial"/>
          <w:sz w:val="22"/>
          <w:szCs w:val="22"/>
        </w:rPr>
        <w:t>Tiekėjas</w:t>
      </w:r>
      <w:r w:rsidRPr="00D50316">
        <w:rPr>
          <w:rFonts w:ascii="Arial" w:hAnsi="Arial" w:cs="Arial"/>
          <w:sz w:val="22"/>
          <w:szCs w:val="22"/>
        </w:rPr>
        <w:t xml:space="preserve"> juos įsipareigoja išduoti nedelsiant, bet ne vėliau nei per Užsakovo prašyme nurodytą terminą;</w:t>
      </w:r>
      <w:r w:rsidRPr="00D50316" w:rsidR="00037F59">
        <w:rPr>
          <w:rFonts w:ascii="Arial" w:hAnsi="Arial" w:cs="Arial"/>
          <w:sz w:val="22"/>
          <w:szCs w:val="22"/>
        </w:rPr>
        <w:t xml:space="preserve"> </w:t>
      </w:r>
    </w:p>
    <w:p w:rsidRPr="00D50316" w:rsidR="00037F59" w:rsidP="00B261FA" w:rsidRDefault="00315C4B" w14:paraId="59B67CDB" w14:textId="4C5390D0">
      <w:pPr>
        <w:pStyle w:val="ListParagraph"/>
        <w:numPr>
          <w:ilvl w:val="2"/>
          <w:numId w:val="31"/>
        </w:numPr>
        <w:tabs>
          <w:tab w:val="left" w:pos="426"/>
          <w:tab w:val="left" w:pos="567"/>
          <w:tab w:val="left" w:pos="851"/>
          <w:tab w:val="left" w:pos="1418"/>
        </w:tabs>
        <w:spacing w:line="259" w:lineRule="auto"/>
        <w:ind w:left="0" w:firstLine="0"/>
        <w:jc w:val="both"/>
        <w:rPr>
          <w:rFonts w:ascii="Arial" w:hAnsi="Arial" w:cs="Arial"/>
          <w:sz w:val="22"/>
          <w:szCs w:val="22"/>
        </w:rPr>
      </w:pPr>
      <w:r w:rsidRPr="00D50316">
        <w:rPr>
          <w:rFonts w:ascii="Arial" w:hAnsi="Arial" w:cs="Arial"/>
          <w:sz w:val="22"/>
          <w:szCs w:val="22"/>
        </w:rPr>
        <w:t>t</w:t>
      </w:r>
      <w:r w:rsidRPr="00D50316" w:rsidR="00995720">
        <w:rPr>
          <w:rFonts w:ascii="Arial" w:hAnsi="Arial" w:cs="Arial"/>
          <w:sz w:val="22"/>
          <w:szCs w:val="22"/>
        </w:rPr>
        <w:t xml:space="preserve">ais atvejais, kai bus numatyta, jog šioje Sutartyje nustatytos Paslaugos </w:t>
      </w:r>
      <w:r w:rsidRPr="00D50316" w:rsidR="00673764">
        <w:rPr>
          <w:rFonts w:ascii="Arial" w:hAnsi="Arial" w:cs="Arial"/>
          <w:sz w:val="22"/>
          <w:szCs w:val="22"/>
        </w:rPr>
        <w:t>/ Prekės</w:t>
      </w:r>
      <w:r w:rsidRPr="00D50316" w:rsidR="00995720">
        <w:rPr>
          <w:rFonts w:ascii="Arial" w:hAnsi="Arial" w:cs="Arial"/>
          <w:sz w:val="22"/>
          <w:szCs w:val="22"/>
        </w:rPr>
        <w:t xml:space="preserve"> yra reikalingos tiek Užsakovui, tiek ir</w:t>
      </w:r>
      <w:r w:rsidRPr="00D50316" w:rsidR="00B40664">
        <w:rPr>
          <w:rFonts w:ascii="Arial" w:hAnsi="Arial" w:cs="Arial"/>
          <w:sz w:val="22"/>
          <w:szCs w:val="22"/>
        </w:rPr>
        <w:t xml:space="preserve"> (ar)</w:t>
      </w:r>
      <w:r w:rsidRPr="00D50316" w:rsidR="00995720">
        <w:rPr>
          <w:rFonts w:ascii="Arial" w:hAnsi="Arial" w:cs="Arial"/>
          <w:sz w:val="22"/>
          <w:szCs w:val="22"/>
        </w:rPr>
        <w:t xml:space="preserve"> ar pagal Sutartį Užsakovo teises ir pareigas ar jų dalį įgijusiam ūkio subjektui, šioje Sutartyje numatytus įsipareigojimus </w:t>
      </w:r>
      <w:r w:rsidR="00A7308D">
        <w:rPr>
          <w:rFonts w:ascii="Arial" w:hAnsi="Arial" w:cs="Arial"/>
          <w:sz w:val="22"/>
          <w:szCs w:val="22"/>
        </w:rPr>
        <w:t>Tiekėjas</w:t>
      </w:r>
      <w:r w:rsidRPr="00D50316" w:rsidR="00995720">
        <w:rPr>
          <w:rFonts w:ascii="Arial" w:hAnsi="Arial" w:cs="Arial"/>
          <w:sz w:val="22"/>
          <w:szCs w:val="22"/>
        </w:rPr>
        <w:t xml:space="preserve"> vykdys pagal poreikį tiek Užsakovo, tiek pagal Sutartį teises ir pareigas ar jų dalį įgijusio ūkio subjekto atžvilgiu;</w:t>
      </w:r>
    </w:p>
    <w:p w:rsidRPr="00D50316" w:rsidR="00037F59" w:rsidP="00B261FA" w:rsidRDefault="00315C4B" w14:paraId="011FC4A4" w14:textId="794B8BE5">
      <w:pPr>
        <w:pStyle w:val="ListParagraph"/>
        <w:numPr>
          <w:ilvl w:val="2"/>
          <w:numId w:val="31"/>
        </w:numPr>
        <w:tabs>
          <w:tab w:val="left" w:pos="426"/>
          <w:tab w:val="left" w:pos="567"/>
          <w:tab w:val="left" w:pos="851"/>
          <w:tab w:val="left" w:pos="1418"/>
        </w:tabs>
        <w:spacing w:line="259" w:lineRule="auto"/>
        <w:ind w:left="0" w:firstLine="0"/>
        <w:jc w:val="both"/>
        <w:rPr>
          <w:rFonts w:ascii="Arial" w:hAnsi="Arial" w:cs="Arial"/>
          <w:sz w:val="22"/>
          <w:szCs w:val="22"/>
        </w:rPr>
      </w:pPr>
      <w:r w:rsidRPr="00D50316">
        <w:rPr>
          <w:rFonts w:ascii="Arial" w:hAnsi="Arial" w:cs="Arial"/>
          <w:sz w:val="22"/>
          <w:szCs w:val="22"/>
        </w:rPr>
        <w:t>j</w:t>
      </w:r>
      <w:r w:rsidRPr="00D50316" w:rsidR="00995720">
        <w:rPr>
          <w:rFonts w:ascii="Arial" w:hAnsi="Arial" w:cs="Arial"/>
          <w:sz w:val="22"/>
          <w:szCs w:val="22"/>
        </w:rPr>
        <w:t xml:space="preserve">eigu Sutarties dalykas yra padalinamas (arba prijungiamas prie kitos analogiškos sutarties, kuri sudaryta to paties pirkimo pagrindu, dalyko), Sutarties kaina, Sutarties dalyko kiekis </w:t>
      </w:r>
      <w:r w:rsidRPr="00D50316" w:rsidR="009A6C43">
        <w:rPr>
          <w:rFonts w:ascii="Arial" w:hAnsi="Arial" w:cs="Arial"/>
          <w:sz w:val="22"/>
          <w:szCs w:val="22"/>
        </w:rPr>
        <w:t>ir</w:t>
      </w:r>
      <w:r w:rsidRPr="00D50316" w:rsidR="00995720">
        <w:rPr>
          <w:rFonts w:ascii="Arial" w:hAnsi="Arial" w:cs="Arial"/>
          <w:sz w:val="22"/>
          <w:szCs w:val="22"/>
        </w:rPr>
        <w:t xml:space="preserve">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rsidRPr="00D50316" w:rsidR="00037F59" w:rsidP="00B261FA" w:rsidRDefault="00995720" w14:paraId="42F796FF" w14:textId="235B3423">
      <w:pPr>
        <w:pStyle w:val="ListParagraph"/>
        <w:numPr>
          <w:ilvl w:val="2"/>
          <w:numId w:val="31"/>
        </w:numPr>
        <w:tabs>
          <w:tab w:val="left" w:pos="426"/>
          <w:tab w:val="left" w:pos="567"/>
          <w:tab w:val="left" w:pos="851"/>
          <w:tab w:val="left" w:pos="1418"/>
        </w:tabs>
        <w:spacing w:line="259" w:lineRule="auto"/>
        <w:ind w:left="0" w:firstLine="0"/>
        <w:jc w:val="both"/>
        <w:rPr>
          <w:rFonts w:ascii="Arial" w:hAnsi="Arial" w:cs="Arial"/>
          <w:sz w:val="22"/>
          <w:szCs w:val="22"/>
        </w:rPr>
      </w:pPr>
      <w:r w:rsidRPr="00D50316">
        <w:rPr>
          <w:rFonts w:ascii="Arial" w:hAnsi="Arial" w:cs="Arial"/>
          <w:sz w:val="22"/>
          <w:szCs w:val="22"/>
        </w:rPr>
        <w:t>Sutartyje numatytas prievoles perima bei Sutartį toliau vykdo</w:t>
      </w:r>
      <w:r w:rsidRPr="00D50316" w:rsidR="00AB3415">
        <w:rPr>
          <w:rFonts w:ascii="Arial" w:hAnsi="Arial" w:cs="Arial"/>
          <w:sz w:val="22"/>
          <w:szCs w:val="22"/>
        </w:rPr>
        <w:t xml:space="preserve"> Užsakovo </w:t>
      </w:r>
      <w:r w:rsidRPr="00D50316">
        <w:rPr>
          <w:rFonts w:ascii="Arial" w:hAnsi="Arial" w:cs="Arial"/>
          <w:sz w:val="22"/>
          <w:szCs w:val="22"/>
        </w:rPr>
        <w:t>teisių ir pareigų perėmėjas, nekeičiant esminių Sutarties sąlygų,</w:t>
      </w:r>
      <w:r w:rsidRPr="00D50316" w:rsidR="00AB3415">
        <w:rPr>
          <w:rFonts w:ascii="Arial" w:hAnsi="Arial" w:cs="Arial"/>
          <w:sz w:val="22"/>
          <w:szCs w:val="22"/>
        </w:rPr>
        <w:t xml:space="preserve"> pagal Užsakovo ir (ar) pagal šią Sutartį teises ir pareigas ar jų dalį įgijusio ūkio subjekto statusui (viešuosius) pirkimus reglamentuojančių teisės aktų reikalavimų prasme) taikytiną teisę</w:t>
      </w:r>
      <w:r w:rsidRPr="00D50316" w:rsidR="00B14093">
        <w:rPr>
          <w:rFonts w:ascii="Arial" w:hAnsi="Arial" w:cs="Arial"/>
          <w:sz w:val="22"/>
          <w:szCs w:val="22"/>
        </w:rPr>
        <w:t>;</w:t>
      </w:r>
    </w:p>
    <w:p w:rsidRPr="00D50316" w:rsidR="001D67DE" w:rsidP="00B261FA" w:rsidRDefault="00995720" w14:paraId="1CE1D68F" w14:textId="1B22B7D0">
      <w:pPr>
        <w:pStyle w:val="ListParagraph"/>
        <w:numPr>
          <w:ilvl w:val="2"/>
          <w:numId w:val="31"/>
        </w:numPr>
        <w:tabs>
          <w:tab w:val="left" w:pos="426"/>
          <w:tab w:val="left" w:pos="567"/>
          <w:tab w:val="left" w:pos="851"/>
          <w:tab w:val="left" w:pos="1418"/>
        </w:tabs>
        <w:spacing w:line="259" w:lineRule="auto"/>
        <w:ind w:left="0" w:firstLine="0"/>
        <w:jc w:val="both"/>
        <w:rPr>
          <w:rFonts w:ascii="Arial" w:hAnsi="Arial" w:cs="Arial"/>
          <w:sz w:val="22"/>
          <w:szCs w:val="22"/>
        </w:rPr>
      </w:pPr>
      <w:r w:rsidRPr="00D50316">
        <w:rPr>
          <w:rFonts w:ascii="Arial" w:hAnsi="Arial" w:cs="Arial"/>
          <w:sz w:val="22"/>
          <w:szCs w:val="22"/>
        </w:rPr>
        <w:t>Šalys susitaria ir patvirtina, kad Sutartyje numatytomis sąlygoms ir tvarka vykdant Užsakovo keitimą, Užsakovo ir (ar) pagal Sutartį Užsakovo teises ir pareigas ar jų dalį perimančio ūkio subjekto rašytinis pranešimas apie atitinkamą Užsakovo teisių ir pareigų perleidimą bus laikomas tinkamu ir pakankamu pranešimu, prilyginamu Šalių susitarimui dėl Sutarties pakeitimo, atskiras Sutarties pakeitimas nebus sudaromas.</w:t>
      </w:r>
    </w:p>
    <w:p w:rsidRPr="00D50316" w:rsidR="00037F59" w:rsidP="00B261FA" w:rsidRDefault="35E78B75" w14:paraId="6DD0AC5E" w14:textId="349A2287">
      <w:pPr>
        <w:pStyle w:val="ListParagraph"/>
        <w:numPr>
          <w:ilvl w:val="1"/>
          <w:numId w:val="31"/>
        </w:numPr>
        <w:tabs>
          <w:tab w:val="left" w:pos="567"/>
        </w:tabs>
        <w:spacing w:line="259" w:lineRule="auto"/>
        <w:ind w:left="0" w:firstLine="0"/>
        <w:jc w:val="both"/>
        <w:rPr>
          <w:rFonts w:ascii="Arial" w:hAnsi="Arial" w:eastAsia="Arial" w:cs="Arial"/>
          <w:sz w:val="22"/>
          <w:szCs w:val="22"/>
        </w:rPr>
      </w:pPr>
      <w:r w:rsidRPr="00D50316">
        <w:rPr>
          <w:rFonts w:ascii="Arial" w:hAnsi="Arial" w:eastAsia="Arial" w:cs="Arial"/>
          <w:sz w:val="22"/>
          <w:szCs w:val="22"/>
        </w:rPr>
        <w:t>Šalys įsipareigoja užtikrinti, kad visi asmens duomenys būtų tvarkomi vadovaujantis 2016 m. balandžio 27 d. Europos Parlamento ir Tarybos reglamentu (ES) 2016/679 dėl fizinių asmenų apsaugos tvarkant asmens duomenis ir dėl laisvo tokių duomenų judėjimo ir kuriuo panaikinama</w:t>
      </w:r>
      <w:r w:rsidRPr="00D50316">
        <w:rPr>
          <w:rFonts w:ascii="Arial" w:hAnsi="Arial" w:eastAsia="Arial" w:cs="Arial"/>
          <w:i/>
          <w:sz w:val="22"/>
          <w:szCs w:val="22"/>
        </w:rPr>
        <w:t xml:space="preserve"> </w:t>
      </w:r>
      <w:r w:rsidRPr="00D50316">
        <w:rPr>
          <w:rFonts w:ascii="Arial" w:hAnsi="Arial" w:eastAsia="Arial" w:cs="Arial"/>
          <w:sz w:val="22"/>
          <w:szCs w:val="22"/>
        </w:rPr>
        <w:t xml:space="preserve">Direktyva 95/46/EB (Bendrasis duomenų apsaugos reglamentas, toliau – </w:t>
      </w:r>
      <w:r w:rsidRPr="00D50316">
        <w:rPr>
          <w:rFonts w:ascii="Arial" w:hAnsi="Arial" w:eastAsia="Arial" w:cs="Arial"/>
          <w:b/>
          <w:sz w:val="22"/>
          <w:szCs w:val="22"/>
        </w:rPr>
        <w:t>BDAR</w:t>
      </w:r>
      <w:r w:rsidRPr="00D50316">
        <w:rPr>
          <w:rFonts w:ascii="Arial" w:hAnsi="Arial" w:eastAsia="Arial" w:cs="Arial"/>
          <w:sz w:val="22"/>
          <w:szCs w:val="22"/>
        </w:rPr>
        <w:t>) ir kitais asmens duomenų tvarkymą ir jų apsaugą reglamentuojančiais teisės aktais.</w:t>
      </w:r>
      <w:r w:rsidRPr="00D50316" w:rsidR="006A6911">
        <w:rPr>
          <w:rFonts w:ascii="Arial" w:hAnsi="Arial" w:eastAsia="Arial" w:cs="Arial"/>
          <w:sz w:val="22"/>
          <w:szCs w:val="22"/>
        </w:rPr>
        <w:t xml:space="preserve"> </w:t>
      </w:r>
    </w:p>
    <w:p w:rsidRPr="00D50316" w:rsidR="00037F59" w:rsidP="00B261FA" w:rsidRDefault="35E78B75" w14:paraId="04C54961" w14:textId="3B5A19CC">
      <w:pPr>
        <w:pStyle w:val="ListParagraph"/>
        <w:numPr>
          <w:ilvl w:val="1"/>
          <w:numId w:val="31"/>
        </w:numPr>
        <w:tabs>
          <w:tab w:val="left" w:pos="567"/>
        </w:tabs>
        <w:spacing w:line="259" w:lineRule="auto"/>
        <w:ind w:left="0" w:firstLine="0"/>
        <w:jc w:val="both"/>
        <w:rPr>
          <w:rFonts w:ascii="Arial" w:hAnsi="Arial" w:eastAsia="Arial" w:cs="Arial"/>
          <w:sz w:val="22"/>
          <w:szCs w:val="22"/>
        </w:rPr>
      </w:pPr>
      <w:r w:rsidRPr="6357B8EF" w:rsidR="35E78B75">
        <w:rPr>
          <w:rFonts w:ascii="Arial" w:hAnsi="Arial" w:eastAsia="Arial" w:cs="Arial"/>
          <w:sz w:val="22"/>
          <w:szCs w:val="22"/>
        </w:rPr>
        <w:t>Kiekviena Šalis privalo informuoti savo darbuotojus</w:t>
      </w:r>
      <w:r w:rsidRPr="6357B8EF" w:rsidR="000C38D7">
        <w:rPr>
          <w:rFonts w:ascii="Arial" w:hAnsi="Arial" w:eastAsia="Arial" w:cs="Arial"/>
          <w:sz w:val="22"/>
          <w:szCs w:val="22"/>
        </w:rPr>
        <w:t xml:space="preserve"> ir</w:t>
      </w:r>
      <w:r w:rsidRPr="6357B8EF" w:rsidR="35E78B75">
        <w:rPr>
          <w:rFonts w:ascii="Arial" w:hAnsi="Arial" w:eastAsia="Arial" w:cs="Arial"/>
          <w:sz w:val="22"/>
          <w:szCs w:val="22"/>
        </w:rPr>
        <w:t xml:space="preserve"> </w:t>
      </w:r>
      <w:r w:rsidRPr="6357B8EF" w:rsidR="000C38D7">
        <w:rPr>
          <w:rFonts w:ascii="Arial" w:hAnsi="Arial" w:eastAsia="Arial" w:cs="Arial"/>
          <w:sz w:val="22"/>
          <w:szCs w:val="22"/>
        </w:rPr>
        <w:t xml:space="preserve">kitus su </w:t>
      </w:r>
      <w:r w:rsidRPr="6357B8EF" w:rsidR="00452933">
        <w:rPr>
          <w:rFonts w:ascii="Arial" w:hAnsi="Arial" w:eastAsia="Arial" w:cs="Arial"/>
          <w:sz w:val="22"/>
          <w:szCs w:val="22"/>
        </w:rPr>
        <w:t xml:space="preserve">ja susijusius </w:t>
      </w:r>
      <w:r w:rsidRPr="6357B8EF" w:rsidR="000C38D7">
        <w:rPr>
          <w:rFonts w:ascii="Arial" w:hAnsi="Arial" w:eastAsia="Arial" w:cs="Arial"/>
          <w:sz w:val="22"/>
          <w:szCs w:val="22"/>
        </w:rPr>
        <w:t xml:space="preserve">duomenų subjektus </w:t>
      </w:r>
      <w:r w:rsidRPr="6357B8EF" w:rsidR="35E78B75">
        <w:rPr>
          <w:rFonts w:ascii="Arial" w:hAnsi="Arial" w:eastAsia="Arial" w:cs="Arial"/>
          <w:sz w:val="22"/>
          <w:szCs w:val="22"/>
        </w:rPr>
        <w:t>apie kitos Šalies atliekamą jų asmens duomenų tvarkymą laikantis BDAR reikalavimų bei kitos Šalies prašymu pateikti tai patvirtinančius įrodymus. Šalis, nevykdanti ar netinkamai vykdanti šiame punkte numatytus įsipareigojimus, privalo atlyginti kitai Šaliai dėl to patirtus nuostolius, įskaitant, bet neapsiribojant valstybės institucijų paskirtas baudas ir</w:t>
      </w:r>
      <w:r w:rsidRPr="6357B8EF" w:rsidR="00773039">
        <w:rPr>
          <w:rFonts w:ascii="Arial" w:hAnsi="Arial" w:eastAsia="Arial" w:cs="Arial"/>
          <w:sz w:val="22"/>
          <w:szCs w:val="22"/>
        </w:rPr>
        <w:t xml:space="preserve"> (ar)</w:t>
      </w:r>
      <w:r w:rsidRPr="6357B8EF" w:rsidR="35E78B75">
        <w:rPr>
          <w:rFonts w:ascii="Arial" w:hAnsi="Arial" w:eastAsia="Arial" w:cs="Arial"/>
          <w:sz w:val="22"/>
          <w:szCs w:val="22"/>
        </w:rPr>
        <w:t xml:space="preserve"> kitas pinigines sankcijas.</w:t>
      </w:r>
    </w:p>
    <w:p w:rsidRPr="00D50316" w:rsidR="00037F59" w:rsidP="00B261FA" w:rsidRDefault="00230BD5" w14:paraId="3C657000" w14:textId="48BA95AA">
      <w:pPr>
        <w:pStyle w:val="ListParagraph"/>
        <w:numPr>
          <w:ilvl w:val="1"/>
          <w:numId w:val="31"/>
        </w:numPr>
        <w:tabs>
          <w:tab w:val="left" w:pos="567"/>
        </w:tabs>
        <w:spacing w:line="259" w:lineRule="auto"/>
        <w:ind w:left="0" w:firstLine="0"/>
        <w:jc w:val="both"/>
        <w:rPr>
          <w:rFonts w:ascii="Arial" w:hAnsi="Arial" w:eastAsia="Arial" w:cs="Arial"/>
          <w:sz w:val="22"/>
          <w:szCs w:val="22"/>
        </w:rPr>
      </w:pPr>
      <w:r w:rsidRPr="00D50316">
        <w:rPr>
          <w:rFonts w:ascii="Arial" w:hAnsi="Arial" w:eastAsia="Arial" w:cs="Arial"/>
          <w:sz w:val="22"/>
          <w:szCs w:val="22"/>
        </w:rPr>
        <w:t>Užsakovas</w:t>
      </w:r>
      <w:r w:rsidRPr="00D50316" w:rsidR="35E78B75">
        <w:rPr>
          <w:rFonts w:ascii="Arial" w:hAnsi="Arial" w:eastAsia="Arial" w:cs="Arial"/>
          <w:sz w:val="22"/>
          <w:szCs w:val="22"/>
        </w:rPr>
        <w:t>, sudarydama</w:t>
      </w:r>
      <w:r w:rsidRPr="00D50316">
        <w:rPr>
          <w:rFonts w:ascii="Arial" w:hAnsi="Arial" w:eastAsia="Arial" w:cs="Arial"/>
          <w:sz w:val="22"/>
          <w:szCs w:val="22"/>
        </w:rPr>
        <w:t>s</w:t>
      </w:r>
      <w:r w:rsidRPr="00D50316" w:rsidR="35E78B75">
        <w:rPr>
          <w:rFonts w:ascii="Arial" w:hAnsi="Arial" w:eastAsia="Arial" w:cs="Arial"/>
          <w:sz w:val="22"/>
          <w:szCs w:val="22"/>
        </w:rPr>
        <w:t xml:space="preserve"> ir vykdydama</w:t>
      </w:r>
      <w:r w:rsidRPr="00D50316">
        <w:rPr>
          <w:rFonts w:ascii="Arial" w:hAnsi="Arial" w:eastAsia="Arial" w:cs="Arial"/>
          <w:sz w:val="22"/>
          <w:szCs w:val="22"/>
        </w:rPr>
        <w:t>s</w:t>
      </w:r>
      <w:r w:rsidRPr="00D50316" w:rsidR="35E78B75">
        <w:rPr>
          <w:rFonts w:ascii="Arial" w:hAnsi="Arial" w:eastAsia="Arial" w:cs="Arial"/>
          <w:sz w:val="22"/>
          <w:szCs w:val="22"/>
        </w:rPr>
        <w:t xml:space="preserve"> šią Sutartį, tvarko kitos Šalies darbuotojų asmens duomenis Sutarties sudarymo ir vykdymo, galiojančiuose teisės aktuose numatytų </w:t>
      </w:r>
      <w:r w:rsidRPr="00D50316">
        <w:rPr>
          <w:rFonts w:ascii="Arial" w:hAnsi="Arial" w:eastAsia="Arial" w:cs="Arial"/>
          <w:sz w:val="22"/>
          <w:szCs w:val="22"/>
        </w:rPr>
        <w:t>Užsakovo</w:t>
      </w:r>
      <w:r w:rsidRPr="00D50316" w:rsidR="35E78B75">
        <w:rPr>
          <w:rFonts w:ascii="Arial" w:hAnsi="Arial" w:eastAsia="Arial" w:cs="Arial"/>
          <w:sz w:val="22"/>
          <w:szCs w:val="22"/>
        </w:rPr>
        <w:t xml:space="preserve"> pareigų vykdymo ir kitais tikslais, atitinkančiais teisės aktų reikalavimus.</w:t>
      </w:r>
    </w:p>
    <w:p w:rsidRPr="00D50316" w:rsidR="00037F59" w:rsidP="00B261FA" w:rsidRDefault="0026368C" w14:paraId="4263F7E8" w14:textId="0D4182C1">
      <w:pPr>
        <w:pStyle w:val="ListParagraph"/>
        <w:numPr>
          <w:ilvl w:val="1"/>
          <w:numId w:val="31"/>
        </w:numPr>
        <w:tabs>
          <w:tab w:val="left" w:pos="567"/>
        </w:tabs>
        <w:spacing w:line="259" w:lineRule="auto"/>
        <w:ind w:left="0" w:firstLine="0"/>
        <w:jc w:val="both"/>
        <w:rPr>
          <w:rFonts w:ascii="Arial" w:hAnsi="Arial" w:eastAsia="Arial" w:cs="Arial"/>
          <w:sz w:val="22"/>
          <w:szCs w:val="22"/>
        </w:rPr>
      </w:pPr>
      <w:r w:rsidRPr="00D50316">
        <w:rPr>
          <w:rFonts w:ascii="Arial" w:hAnsi="Arial" w:eastAsia="Arial" w:cs="Arial"/>
          <w:sz w:val="22"/>
          <w:szCs w:val="22"/>
        </w:rPr>
        <w:t xml:space="preserve">Išsami informacija kaip tvarkomi asmens duomenys yra pateikta </w:t>
      </w:r>
      <w:r w:rsidRPr="00D50316" w:rsidR="00673764">
        <w:rPr>
          <w:rFonts w:ascii="Arial" w:hAnsi="Arial" w:eastAsia="Arial" w:cs="Arial"/>
          <w:sz w:val="22"/>
          <w:szCs w:val="22"/>
        </w:rPr>
        <w:t>LTG</w:t>
      </w:r>
      <w:r w:rsidRPr="00D50316" w:rsidR="00D259F5">
        <w:rPr>
          <w:rFonts w:ascii="Arial" w:hAnsi="Arial" w:eastAsia="Arial" w:cs="Arial"/>
          <w:sz w:val="22"/>
          <w:szCs w:val="22"/>
        </w:rPr>
        <w:t xml:space="preserve"> interneto svetainėje</w:t>
      </w:r>
      <w:r w:rsidRPr="00D50316" w:rsidR="00F81F96">
        <w:rPr>
          <w:rFonts w:ascii="Arial" w:hAnsi="Arial" w:eastAsia="Arial" w:cs="Arial"/>
          <w:sz w:val="22"/>
          <w:szCs w:val="22"/>
        </w:rPr>
        <w:t xml:space="preserve"> patalpintame Privatumo pranešime</w:t>
      </w:r>
      <w:r w:rsidRPr="00D50316" w:rsidR="0099638E">
        <w:rPr>
          <w:rFonts w:ascii="Arial" w:hAnsi="Arial" w:eastAsia="Arial" w:cs="Arial"/>
          <w:sz w:val="22"/>
          <w:szCs w:val="22"/>
        </w:rPr>
        <w:t>,</w:t>
      </w:r>
      <w:r w:rsidRPr="00D50316" w:rsidR="00403AAF">
        <w:rPr>
          <w:rFonts w:ascii="Arial" w:hAnsi="Arial" w:eastAsia="Arial" w:cs="Arial"/>
          <w:sz w:val="22"/>
          <w:szCs w:val="22"/>
        </w:rPr>
        <w:t xml:space="preserve"> adresu </w:t>
      </w:r>
      <w:r w:rsidRPr="00D50316" w:rsidR="00063A16">
        <w:rPr>
          <w:rFonts w:ascii="Arial" w:hAnsi="Arial" w:eastAsia="Arial" w:cs="Arial"/>
          <w:sz w:val="22"/>
          <w:szCs w:val="22"/>
        </w:rPr>
        <w:t>https://www.litrail.lt/privatumo-politika</w:t>
      </w:r>
      <w:r w:rsidRPr="00D50316" w:rsidR="00CF195C">
        <w:rPr>
          <w:rFonts w:ascii="Arial" w:hAnsi="Arial" w:eastAsia="Arial" w:cs="Arial"/>
          <w:sz w:val="22"/>
          <w:szCs w:val="22"/>
        </w:rPr>
        <w:t>.</w:t>
      </w:r>
    </w:p>
    <w:p w:rsidRPr="00D50316" w:rsidR="00D15465" w:rsidP="00673764" w:rsidRDefault="00914E1D" w14:paraId="52459FCC" w14:textId="33BB0106">
      <w:pPr>
        <w:pStyle w:val="ListParagraph"/>
        <w:numPr>
          <w:ilvl w:val="1"/>
          <w:numId w:val="31"/>
        </w:numPr>
        <w:tabs>
          <w:tab w:val="left" w:pos="567"/>
        </w:tabs>
        <w:spacing w:line="259" w:lineRule="auto"/>
        <w:ind w:left="0" w:firstLine="0"/>
        <w:jc w:val="both"/>
        <w:rPr>
          <w:rFonts w:ascii="Arial" w:hAnsi="Arial" w:cs="Arial"/>
          <w:sz w:val="22"/>
          <w:szCs w:val="22"/>
        </w:rPr>
      </w:pPr>
      <w:r w:rsidRPr="00D50316">
        <w:rPr>
          <w:rFonts w:ascii="Arial" w:hAnsi="Arial" w:cs="Arial"/>
          <w:sz w:val="22"/>
          <w:szCs w:val="22"/>
        </w:rPr>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rsidRPr="00D50316" w:rsidR="00A8377F" w:rsidP="00B261FA" w:rsidRDefault="00A8377F" w14:paraId="5BEE33FB" w14:textId="5EC0F73E">
      <w:pPr>
        <w:pStyle w:val="ListParagraph"/>
        <w:numPr>
          <w:ilvl w:val="1"/>
          <w:numId w:val="31"/>
        </w:numPr>
        <w:tabs>
          <w:tab w:val="left" w:pos="567"/>
        </w:tabs>
        <w:spacing w:line="259" w:lineRule="auto"/>
        <w:ind w:left="0" w:firstLine="0"/>
        <w:jc w:val="both"/>
        <w:rPr>
          <w:rFonts w:ascii="Arial" w:hAnsi="Arial" w:cs="Arial"/>
          <w:sz w:val="22"/>
          <w:szCs w:val="22"/>
        </w:rPr>
      </w:pPr>
      <w:r w:rsidRPr="00D50316">
        <w:rPr>
          <w:rFonts w:ascii="Arial" w:hAnsi="Arial" w:cs="Arial"/>
          <w:sz w:val="22"/>
          <w:szCs w:val="22"/>
        </w:rPr>
        <w:t xml:space="preserve">Šią Sutartį sudaro Sutarties Specialiosios sąlygos, </w:t>
      </w:r>
      <w:r w:rsidRPr="00D50316" w:rsidR="00172440">
        <w:rPr>
          <w:rFonts w:ascii="Arial" w:hAnsi="Arial" w:cs="Arial"/>
          <w:sz w:val="22"/>
          <w:szCs w:val="22"/>
        </w:rPr>
        <w:t>Sutarties Bendrosios sąlygos</w:t>
      </w:r>
      <w:r w:rsidRPr="00D50316" w:rsidR="00E049E7">
        <w:rPr>
          <w:rFonts w:ascii="Arial" w:hAnsi="Arial" w:cs="Arial"/>
          <w:sz w:val="22"/>
          <w:szCs w:val="22"/>
        </w:rPr>
        <w:t xml:space="preserve">, </w:t>
      </w:r>
      <w:r w:rsidRPr="00D50316" w:rsidR="00AB7A79">
        <w:rPr>
          <w:rFonts w:ascii="Arial" w:hAnsi="Arial" w:cs="Arial"/>
          <w:sz w:val="22"/>
          <w:szCs w:val="22"/>
        </w:rPr>
        <w:t>t</w:t>
      </w:r>
      <w:r w:rsidRPr="00D50316" w:rsidR="00E049E7">
        <w:rPr>
          <w:rFonts w:ascii="Arial" w:hAnsi="Arial" w:cs="Arial"/>
          <w:sz w:val="22"/>
          <w:szCs w:val="22"/>
        </w:rPr>
        <w:t>echninė specifikacija</w:t>
      </w:r>
      <w:r w:rsidRPr="00D50316" w:rsidR="00AB7A79">
        <w:rPr>
          <w:rFonts w:ascii="Arial" w:hAnsi="Arial" w:cs="Arial"/>
          <w:sz w:val="22"/>
          <w:szCs w:val="22"/>
        </w:rPr>
        <w:t xml:space="preserve">, </w:t>
      </w:r>
      <w:r w:rsidRPr="00D50316" w:rsidR="00172440">
        <w:rPr>
          <w:rFonts w:ascii="Arial" w:hAnsi="Arial" w:cs="Arial"/>
          <w:sz w:val="22"/>
          <w:szCs w:val="22"/>
        </w:rPr>
        <w:t xml:space="preserve"> </w:t>
      </w:r>
      <w:r w:rsidR="00A7308D">
        <w:rPr>
          <w:rFonts w:ascii="Arial" w:hAnsi="Arial" w:cs="Arial"/>
          <w:sz w:val="22"/>
          <w:szCs w:val="22"/>
        </w:rPr>
        <w:t>Tiekėjo</w:t>
      </w:r>
      <w:r w:rsidRPr="00D50316" w:rsidR="00AB7A79">
        <w:rPr>
          <w:rFonts w:ascii="Arial" w:hAnsi="Arial" w:cs="Arial"/>
          <w:sz w:val="22"/>
          <w:szCs w:val="22"/>
        </w:rPr>
        <w:t xml:space="preserve"> pasiūlymas </w:t>
      </w:r>
      <w:r w:rsidRPr="00D50316" w:rsidR="00172440">
        <w:rPr>
          <w:rFonts w:ascii="Arial" w:hAnsi="Arial" w:cs="Arial"/>
          <w:sz w:val="22"/>
          <w:szCs w:val="22"/>
        </w:rPr>
        <w:t>ir kiti Sutartyje nurodyti priedai.</w:t>
      </w:r>
      <w:r w:rsidRPr="00D50316">
        <w:rPr>
          <w:rFonts w:ascii="Arial" w:hAnsi="Arial" w:cs="Arial"/>
          <w:sz w:val="22"/>
          <w:szCs w:val="22"/>
        </w:rPr>
        <w:t xml:space="preserve"> Sutartį sudarantys dokumentai vienas kitą paaiškina. Jeigu Sutarties Specialiųjų sąlygų ir (ar) jų priedų nuostatos neatitinka Sutarties Bendrųjų sąlygų nuostatų, pirmenybė yra teikiama Sutarties Specialiųjų sąlygų bei jų priedų nuostatoms. Esant tarpusavio neatitikimams tarp Sutarties Specialiųjų sąlygų ir jų priedo – techninės specifikacijos, prioritetas teikiamas techninės specifikacijos sąlygoms. Esant tarpusavio neatitikimams tarp Sutarties Specialiųjų sąlygų ir kitų Sutarties Specialiųjų sąlygų priedų, prioritetas teikiamas Šalių pasirašytam Sutarties Specialiųjų sąlygų tekstui, po to – Sutarties Specialiųjų sąlygų priedams, po to – pirkimo, kurio pagrindu sudaryta Sutartis, dokumentams, po to – </w:t>
      </w:r>
      <w:r w:rsidR="00A7308D">
        <w:rPr>
          <w:rFonts w:ascii="Arial" w:hAnsi="Arial" w:cs="Arial"/>
          <w:sz w:val="22"/>
          <w:szCs w:val="22"/>
        </w:rPr>
        <w:t>Tiekėjo</w:t>
      </w:r>
      <w:r w:rsidRPr="00D50316">
        <w:rPr>
          <w:rFonts w:ascii="Arial" w:hAnsi="Arial" w:cs="Arial"/>
          <w:sz w:val="22"/>
          <w:szCs w:val="22"/>
        </w:rPr>
        <w:t xml:space="preserve"> pasiūlymui ir kitiems jo pateiktiems papildomiems dokumentams. Jei </w:t>
      </w:r>
      <w:r w:rsidR="00A7308D">
        <w:rPr>
          <w:rFonts w:ascii="Arial" w:hAnsi="Arial" w:cs="Arial"/>
          <w:sz w:val="22"/>
          <w:szCs w:val="22"/>
        </w:rPr>
        <w:t>Tiekėjo</w:t>
      </w:r>
      <w:r w:rsidRPr="00D50316">
        <w:rPr>
          <w:rFonts w:ascii="Arial" w:hAnsi="Arial" w:cs="Arial"/>
          <w:sz w:val="22"/>
          <w:szCs w:val="22"/>
        </w:rPr>
        <w:t xml:space="preserve"> pateiktų papildomų dokumentų nuostatos prieštarauja imperatyviam (viešųjų) pirkimų reguliavimui, tokios nuostatos laikomos negaliojančiomis.</w:t>
      </w:r>
    </w:p>
    <w:p w:rsidRPr="00D50316" w:rsidR="00BD557C" w:rsidP="00184750" w:rsidRDefault="00184750" w14:paraId="58CD62E1" w14:textId="5C07914C">
      <w:pPr>
        <w:pStyle w:val="ListParagraph"/>
        <w:numPr>
          <w:ilvl w:val="1"/>
          <w:numId w:val="31"/>
        </w:numPr>
        <w:tabs>
          <w:tab w:val="left" w:pos="567"/>
        </w:tabs>
        <w:spacing w:line="259" w:lineRule="auto"/>
        <w:ind w:left="0" w:firstLine="0"/>
        <w:rPr>
          <w:rFonts w:ascii="Arial" w:hAnsi="Arial" w:cs="Arial"/>
          <w:sz w:val="22"/>
          <w:szCs w:val="22"/>
        </w:rPr>
      </w:pPr>
      <w:r w:rsidRPr="00D50316">
        <w:rPr>
          <w:rFonts w:ascii="Arial" w:hAnsi="Arial" w:cs="Arial"/>
          <w:sz w:val="22"/>
          <w:szCs w:val="22"/>
        </w:rPr>
        <w:t xml:space="preserve">   Sutarties Bendrųjų sąlygų priedas Nr. 1. - Prekių pakuočių svorių registro forma. (</w:t>
      </w:r>
      <w:r w:rsidRPr="00D50316">
        <w:rPr>
          <w:rFonts w:ascii="Arial" w:hAnsi="Arial" w:cs="Arial"/>
          <w:i/>
          <w:iCs/>
          <w:sz w:val="22"/>
          <w:szCs w:val="22"/>
        </w:rPr>
        <w:t>jei taikoma</w:t>
      </w:r>
      <w:r w:rsidRPr="00D50316">
        <w:rPr>
          <w:rFonts w:ascii="Arial" w:hAnsi="Arial" w:cs="Arial"/>
          <w:sz w:val="22"/>
          <w:szCs w:val="22"/>
        </w:rPr>
        <w:t>)</w:t>
      </w:r>
    </w:p>
    <w:p w:rsidRPr="00D50316" w:rsidR="00E4354A" w:rsidP="00B261FA" w:rsidRDefault="00914E1D" w14:paraId="0357A3F0" w14:textId="77777777">
      <w:pPr>
        <w:autoSpaceDE w:val="0"/>
        <w:spacing w:after="0" w:line="259" w:lineRule="auto"/>
        <w:jc w:val="center"/>
        <w:rPr>
          <w:rFonts w:ascii="Arial" w:hAnsi="Arial" w:eastAsia="Times New Roman" w:cs="Arial"/>
        </w:rPr>
      </w:pPr>
      <w:r w:rsidRPr="00D50316">
        <w:rPr>
          <w:rFonts w:ascii="Arial" w:hAnsi="Arial" w:eastAsia="Times New Roman" w:cs="Arial"/>
        </w:rPr>
        <w:t>_________________________</w:t>
      </w:r>
    </w:p>
    <w:p w:rsidRPr="00D50316" w:rsidR="00AE5114" w:rsidP="00B261FA" w:rsidRDefault="00AE5114" w14:paraId="35B7251E" w14:textId="77777777">
      <w:pPr>
        <w:spacing w:after="0" w:line="259" w:lineRule="auto"/>
        <w:rPr>
          <w:rFonts w:ascii="Arial" w:hAnsi="Arial" w:cs="Arial"/>
        </w:rPr>
      </w:pPr>
    </w:p>
    <w:p w:rsidRPr="00D50316" w:rsidR="00393C5D" w:rsidP="00B261FA" w:rsidRDefault="00393C5D" w14:paraId="5831D9EB" w14:textId="0B81F5F3">
      <w:pPr>
        <w:spacing w:after="0" w:line="259" w:lineRule="auto"/>
        <w:rPr>
          <w:rFonts w:ascii="Arial" w:hAnsi="Arial" w:cs="Arial"/>
        </w:rPr>
      </w:pPr>
    </w:p>
    <w:p w:rsidRPr="00D50316" w:rsidR="00393C5D" w:rsidP="00B261FA" w:rsidRDefault="00393C5D" w14:paraId="13C51C22" w14:textId="0BD50851">
      <w:pPr>
        <w:spacing w:after="0" w:line="259" w:lineRule="auto"/>
        <w:rPr>
          <w:rFonts w:ascii="Arial" w:hAnsi="Arial" w:cs="Arial"/>
        </w:rPr>
      </w:pPr>
    </w:p>
    <w:p w:rsidRPr="00D50316" w:rsidR="00393C5D" w:rsidP="00B261FA" w:rsidRDefault="00393C5D" w14:paraId="06ACB53D" w14:textId="2AB1A646">
      <w:pPr>
        <w:spacing w:after="0" w:line="259" w:lineRule="auto"/>
        <w:rPr>
          <w:rFonts w:ascii="Arial" w:hAnsi="Arial" w:cs="Arial"/>
        </w:rPr>
      </w:pPr>
    </w:p>
    <w:p w:rsidRPr="00D50316" w:rsidR="00393C5D" w:rsidP="00B261FA" w:rsidRDefault="00393C5D" w14:paraId="7C449F59" w14:textId="6FA203F4">
      <w:pPr>
        <w:spacing w:after="0" w:line="259" w:lineRule="auto"/>
        <w:rPr>
          <w:rFonts w:ascii="Arial" w:hAnsi="Arial" w:cs="Arial"/>
        </w:rPr>
      </w:pPr>
    </w:p>
    <w:p w:rsidRPr="00D50316" w:rsidR="00393C5D" w:rsidP="00B261FA" w:rsidRDefault="00393C5D" w14:paraId="0F7605EE" w14:textId="77777777">
      <w:pPr>
        <w:spacing w:after="0" w:line="259" w:lineRule="auto"/>
        <w:rPr>
          <w:rFonts w:ascii="Arial" w:hAnsi="Arial" w:cs="Arial"/>
        </w:rPr>
      </w:pPr>
    </w:p>
    <w:sectPr w:rsidRPr="00D50316" w:rsidR="00393C5D" w:rsidSect="00481FE8">
      <w:headerReference w:type="default" r:id="rId17"/>
      <w:footerReference w:type="default" r:id="rId18"/>
      <w:headerReference w:type="first" r:id="rId19"/>
      <w:footerReference w:type="first" r:id="rId20"/>
      <w:pgSz w:w="12240" w:h="15840" w:orient="portrait"/>
      <w:pgMar w:top="851" w:right="567" w:bottom="568" w:left="1701" w:header="567" w:footer="72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481FE8" w:rsidRDefault="00481FE8" w14:paraId="4DC99602" w14:textId="77777777">
      <w:pPr>
        <w:spacing w:after="0" w:line="240" w:lineRule="auto"/>
      </w:pPr>
      <w:r>
        <w:separator/>
      </w:r>
    </w:p>
  </w:endnote>
  <w:endnote w:type="continuationSeparator" w:id="0">
    <w:p w:rsidR="00481FE8" w:rsidRDefault="00481FE8" w14:paraId="36DC5A75" w14:textId="77777777">
      <w:pPr>
        <w:spacing w:after="0" w:line="240" w:lineRule="auto"/>
      </w:pPr>
      <w:r>
        <w:continuationSeparator/>
      </w:r>
    </w:p>
  </w:endnote>
  <w:endnote w:type="continuationNotice" w:id="1">
    <w:p w:rsidR="00481FE8" w:rsidRDefault="00481FE8" w14:paraId="5C5885D7"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320"/>
      <w:gridCol w:w="3320"/>
      <w:gridCol w:w="3320"/>
    </w:tblGrid>
    <w:tr w:rsidR="7DC9FB39" w:rsidTr="7DC9FB39" w14:paraId="7C091C6F" w14:textId="77777777">
      <w:trPr>
        <w:trHeight w:val="300"/>
      </w:trPr>
      <w:tc>
        <w:tcPr>
          <w:tcW w:w="3320" w:type="dxa"/>
        </w:tcPr>
        <w:p w:rsidR="7DC9FB39" w:rsidP="7DC9FB39" w:rsidRDefault="7DC9FB39" w14:paraId="31D2B501" w14:textId="0BC84D8D">
          <w:pPr>
            <w:pStyle w:val="Header"/>
            <w:ind w:left="-115"/>
          </w:pPr>
        </w:p>
      </w:tc>
      <w:tc>
        <w:tcPr>
          <w:tcW w:w="3320" w:type="dxa"/>
        </w:tcPr>
        <w:p w:rsidR="7DC9FB39" w:rsidP="7DC9FB39" w:rsidRDefault="7DC9FB39" w14:paraId="2FA75577" w14:textId="2DEBEB3C">
          <w:pPr>
            <w:pStyle w:val="Header"/>
            <w:jc w:val="center"/>
          </w:pPr>
        </w:p>
      </w:tc>
      <w:tc>
        <w:tcPr>
          <w:tcW w:w="3320" w:type="dxa"/>
        </w:tcPr>
        <w:p w:rsidR="7DC9FB39" w:rsidP="7DC9FB39" w:rsidRDefault="7DC9FB39" w14:paraId="0F820C92" w14:textId="5F406677">
          <w:pPr>
            <w:pStyle w:val="Header"/>
            <w:ind w:right="-115"/>
            <w:jc w:val="right"/>
          </w:pPr>
        </w:p>
      </w:tc>
    </w:tr>
  </w:tbl>
  <w:p w:rsidR="7DC9FB39" w:rsidP="7DC9FB39" w:rsidRDefault="7DC9FB39" w14:paraId="654CC200" w14:textId="5D59A6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ED3130" w:rsidR="004D6736" w:rsidP="6F9671D2" w:rsidRDefault="6F9671D2" w14:paraId="0DC5BFA5" w14:textId="7240CC29">
    <w:pPr>
      <w:pStyle w:val="Footer"/>
      <w:jc w:val="right"/>
      <w:rPr>
        <w:rFonts w:ascii="Arial" w:hAnsi="Arial" w:cs="Arial"/>
        <w:i/>
        <w:iCs/>
        <w:color w:val="A6A6A6" w:themeColor="background1" w:themeShade="A6"/>
        <w:sz w:val="18"/>
        <w:szCs w:val="18"/>
      </w:rPr>
    </w:pPr>
    <w:r w:rsidRPr="00ED3130">
      <w:rPr>
        <w:rFonts w:ascii="Arial" w:hAnsi="Arial" w:cs="Arial"/>
        <w:i/>
        <w:iCs/>
        <w:color w:val="A6A6A6" w:themeColor="background1" w:themeShade="A6"/>
        <w:sz w:val="18"/>
        <w:szCs w:val="18"/>
      </w:rPr>
      <w:t>Versija20240</w:t>
    </w:r>
    <w:r w:rsidRPr="00ED3130" w:rsidR="00ED3130">
      <w:rPr>
        <w:rFonts w:ascii="Arial" w:hAnsi="Arial" w:cs="Arial"/>
        <w:i/>
        <w:iCs/>
        <w:color w:val="A6A6A6" w:themeColor="background1" w:themeShade="A6"/>
        <w:sz w:val="18"/>
        <w:szCs w:val="18"/>
      </w:rPr>
      <w:t>729</w:t>
    </w:r>
  </w:p>
  <w:p w:rsidRPr="004D6736" w:rsidR="00A57FAA" w:rsidP="004D6736" w:rsidRDefault="00A57FAA" w14:paraId="536D235F" w14:textId="77777777">
    <w:pPr>
      <w:pStyle w:val="Footer"/>
      <w:jc w:val="right"/>
      <w:rPr>
        <w:rFonts w:ascii="Arial" w:hAnsi="Arial" w:cs="Arial"/>
        <w:i/>
        <w:iCs/>
        <w:color w:val="A6A6A6" w:themeColor="background1" w:themeShade="A6"/>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481FE8" w:rsidRDefault="00481FE8" w14:paraId="3AAF8E73" w14:textId="77777777">
      <w:pPr>
        <w:spacing w:after="0" w:line="240" w:lineRule="auto"/>
      </w:pPr>
      <w:r>
        <w:rPr>
          <w:color w:val="000000"/>
        </w:rPr>
        <w:separator/>
      </w:r>
    </w:p>
  </w:footnote>
  <w:footnote w:type="continuationSeparator" w:id="0">
    <w:p w:rsidR="00481FE8" w:rsidRDefault="00481FE8" w14:paraId="0DF39D0A" w14:textId="77777777">
      <w:pPr>
        <w:spacing w:after="0" w:line="240" w:lineRule="auto"/>
      </w:pPr>
      <w:r>
        <w:continuationSeparator/>
      </w:r>
    </w:p>
  </w:footnote>
  <w:footnote w:type="continuationNotice" w:id="1">
    <w:p w:rsidR="00481FE8" w:rsidRDefault="00481FE8" w14:paraId="7DBE470C" w14:textId="77777777">
      <w:pPr>
        <w:spacing w:after="0" w:line="240" w:lineRule="auto"/>
      </w:pPr>
    </w:p>
  </w:footnote>
  <w:footnote w:id="2">
    <w:p w:rsidR="6F9671D2" w:rsidP="6F9671D2" w:rsidRDefault="6F9671D2" w14:paraId="7A9C820C" w14:textId="2055A16C">
      <w:pPr>
        <w:pStyle w:val="FootnoteText"/>
      </w:pPr>
      <w:r w:rsidRPr="6F9671D2">
        <w:rPr>
          <w:rStyle w:val="FootnoteReference"/>
        </w:rPr>
        <w:footnoteRef/>
      </w:r>
      <w:r>
        <w:t xml:space="preserve"> </w:t>
      </w:r>
      <w:hyperlink r:id="rId1">
        <w:r w:rsidRPr="6F9671D2">
          <w:rPr>
            <w:rStyle w:val="Hyperlink"/>
          </w:rPr>
          <w:t>sankciju_igyvendinimo_ir_kontroles_politika_lt.pdf (</w:t>
        </w:r>
        <w:proofErr w:type="spellStart"/>
        <w:r w:rsidRPr="6F9671D2">
          <w:rPr>
            <w:rStyle w:val="Hyperlink"/>
          </w:rPr>
          <w:t>ltg.lt</w:t>
        </w:r>
        <w:proofErr w:type="spellEnd"/>
        <w:r w:rsidRPr="6F9671D2">
          <w:rPr>
            <w:rStyle w:val="Hyperlink"/>
          </w:rPr>
          <w:t>)</w:t>
        </w:r>
      </w:hyperlink>
    </w:p>
  </w:footnote>
  <w:footnote w:id="3">
    <w:p w:rsidRPr="007F479A" w:rsidR="00825C45" w:rsidP="2D92F250" w:rsidRDefault="00825C45" w14:paraId="19B74B34" w14:textId="00AE4A11">
      <w:pPr>
        <w:pStyle w:val="FootnoteText"/>
        <w:jc w:val="both"/>
      </w:pPr>
      <w:r w:rsidRPr="007F479A">
        <w:rPr>
          <w:rStyle w:val="FootnoteReference"/>
          <w:rFonts w:ascii="Arial" w:hAnsi="Arial" w:cs="Arial"/>
          <w:sz w:val="16"/>
          <w:szCs w:val="16"/>
        </w:rPr>
        <w:footnoteRef/>
      </w:r>
      <w:hyperlink r:id="rId2">
        <w:r w:rsidRPr="2D92F250" w:rsidR="2D92F250">
          <w:rPr>
            <w:rStyle w:val="Hyperlink"/>
          </w:rPr>
          <w:t>https://view.officeapps.live.com/op/view.aspx?src=https%3A%2F%2Fdoc.ltg.lt%2Flt%2Fpirkimai%2FLTG_tiekejo_elgesio_kodeksas.docx%3F_gl%3D1*hk6sjr*_up*MQ..*_ga*MTc3ODY2MzI0Ni4xNzAxMjY0Njk2*_ga_94QCJKTK8Y*MTcwMTI2NDY5NC4xLjAuMTcwMTI2NDY5NC4wLjAuMA..&amp;wdOrigin=BROWSELINK</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E6E2B" w:rsidR="00F81A69" w:rsidP="00FE6E2B" w:rsidRDefault="00F81A69" w14:paraId="0357A2CE" w14:textId="2526AA08">
    <w:pPr>
      <w:spacing w:after="0"/>
      <w:jc w:val="both"/>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320"/>
      <w:gridCol w:w="3320"/>
      <w:gridCol w:w="3320"/>
    </w:tblGrid>
    <w:tr w:rsidR="7DC9FB39" w:rsidTr="7DC9FB39" w14:paraId="676C2DC9" w14:textId="77777777">
      <w:trPr>
        <w:trHeight w:val="300"/>
      </w:trPr>
      <w:tc>
        <w:tcPr>
          <w:tcW w:w="3320" w:type="dxa"/>
        </w:tcPr>
        <w:p w:rsidR="7DC9FB39" w:rsidP="7DC9FB39" w:rsidRDefault="7DC9FB39" w14:paraId="64222EBC" w14:textId="44A46190">
          <w:pPr>
            <w:pStyle w:val="Header"/>
            <w:ind w:left="-115"/>
          </w:pPr>
        </w:p>
      </w:tc>
      <w:tc>
        <w:tcPr>
          <w:tcW w:w="3320" w:type="dxa"/>
        </w:tcPr>
        <w:p w:rsidR="7DC9FB39" w:rsidP="7DC9FB39" w:rsidRDefault="7DC9FB39" w14:paraId="66C4F5D3" w14:textId="77A80EB4">
          <w:pPr>
            <w:pStyle w:val="Header"/>
            <w:jc w:val="center"/>
          </w:pPr>
        </w:p>
      </w:tc>
      <w:tc>
        <w:tcPr>
          <w:tcW w:w="3320" w:type="dxa"/>
        </w:tcPr>
        <w:p w:rsidR="7DC9FB39" w:rsidP="7DC9FB39" w:rsidRDefault="7DC9FB39" w14:paraId="38B671C5" w14:textId="3F454355">
          <w:pPr>
            <w:pStyle w:val="Header"/>
            <w:ind w:right="-115"/>
            <w:jc w:val="right"/>
          </w:pPr>
        </w:p>
      </w:tc>
    </w:tr>
  </w:tbl>
  <w:p w:rsidR="7DC9FB39" w:rsidP="7DC9FB39" w:rsidRDefault="7DC9FB39" w14:paraId="718B2511" w14:textId="1877E8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05616"/>
    <w:multiLevelType w:val="multilevel"/>
    <w:tmpl w:val="9D761F62"/>
    <w:styleLink w:val="WWOutlineListStyle"/>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1D45666"/>
    <w:multiLevelType w:val="hybridMultilevel"/>
    <w:tmpl w:val="73F62742"/>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B01C67"/>
    <w:multiLevelType w:val="hybridMultilevel"/>
    <w:tmpl w:val="8818823E"/>
    <w:lvl w:ilvl="0" w:tplc="05EA5DF2">
      <w:start w:val="1"/>
      <w:numFmt w:val="decimal"/>
      <w:lvlText w:val="%1."/>
      <w:lvlJc w:val="left"/>
      <w:pPr>
        <w:ind w:left="720" w:hanging="360"/>
      </w:pPr>
    </w:lvl>
    <w:lvl w:ilvl="1" w:tplc="8FBA3F86">
      <w:start w:val="1"/>
      <w:numFmt w:val="lowerLetter"/>
      <w:lvlText w:val="%2."/>
      <w:lvlJc w:val="left"/>
      <w:pPr>
        <w:ind w:left="1440" w:hanging="360"/>
      </w:pPr>
    </w:lvl>
    <w:lvl w:ilvl="2" w:tplc="7E006CE2">
      <w:start w:val="1"/>
      <w:numFmt w:val="lowerRoman"/>
      <w:lvlText w:val="%3."/>
      <w:lvlJc w:val="right"/>
      <w:pPr>
        <w:ind w:left="2160" w:hanging="180"/>
      </w:pPr>
    </w:lvl>
    <w:lvl w:ilvl="3" w:tplc="7AD824BA">
      <w:start w:val="1"/>
      <w:numFmt w:val="decimal"/>
      <w:lvlText w:val="%4."/>
      <w:lvlJc w:val="left"/>
      <w:pPr>
        <w:ind w:left="2880" w:hanging="360"/>
      </w:pPr>
    </w:lvl>
    <w:lvl w:ilvl="4" w:tplc="4EA8105E">
      <w:start w:val="1"/>
      <w:numFmt w:val="lowerLetter"/>
      <w:lvlText w:val="%5."/>
      <w:lvlJc w:val="left"/>
      <w:pPr>
        <w:ind w:left="3600" w:hanging="360"/>
      </w:pPr>
    </w:lvl>
    <w:lvl w:ilvl="5" w:tplc="326497F6">
      <w:start w:val="1"/>
      <w:numFmt w:val="lowerRoman"/>
      <w:lvlText w:val="%6."/>
      <w:lvlJc w:val="right"/>
      <w:pPr>
        <w:ind w:left="4320" w:hanging="180"/>
      </w:pPr>
    </w:lvl>
    <w:lvl w:ilvl="6" w:tplc="3F3E909C">
      <w:start w:val="1"/>
      <w:numFmt w:val="decimal"/>
      <w:lvlText w:val="%7."/>
      <w:lvlJc w:val="left"/>
      <w:pPr>
        <w:ind w:left="5040" w:hanging="360"/>
      </w:pPr>
    </w:lvl>
    <w:lvl w:ilvl="7" w:tplc="5C8C0142">
      <w:start w:val="1"/>
      <w:numFmt w:val="lowerLetter"/>
      <w:lvlText w:val="%8."/>
      <w:lvlJc w:val="left"/>
      <w:pPr>
        <w:ind w:left="5760" w:hanging="360"/>
      </w:pPr>
    </w:lvl>
    <w:lvl w:ilvl="8" w:tplc="AEDCCFD0">
      <w:start w:val="1"/>
      <w:numFmt w:val="lowerRoman"/>
      <w:lvlText w:val="%9."/>
      <w:lvlJc w:val="right"/>
      <w:pPr>
        <w:ind w:left="6480" w:hanging="180"/>
      </w:pPr>
    </w:lvl>
  </w:abstractNum>
  <w:abstractNum w:abstractNumId="3" w15:restartNumberingAfterBreak="0">
    <w:nsid w:val="105A78C5"/>
    <w:multiLevelType w:val="multilevel"/>
    <w:tmpl w:val="136097C8"/>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E955A5"/>
    <w:multiLevelType w:val="multilevel"/>
    <w:tmpl w:val="572A4246"/>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i w:val="0"/>
        <w:iCs/>
        <w:sz w:val="22"/>
        <w:szCs w:val="22"/>
      </w:rPr>
    </w:lvl>
    <w:lvl w:ilvl="2">
      <w:start w:val="1"/>
      <w:numFmt w:val="decimal"/>
      <w:lvlText w:val="%1.%2.%3."/>
      <w:lvlJc w:val="left"/>
      <w:pPr>
        <w:ind w:left="1854" w:hanging="720"/>
      </w:pPr>
      <w:rPr>
        <w:rFonts w:hint="default"/>
        <w:b w:val="0"/>
        <w:bCs/>
        <w:sz w:val="22"/>
        <w:szCs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3EE362C"/>
    <w:multiLevelType w:val="multilevel"/>
    <w:tmpl w:val="E16EF93A"/>
    <w:lvl w:ilvl="0">
      <w:start w:val="11"/>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6" w15:restartNumberingAfterBreak="0">
    <w:nsid w:val="277D2E53"/>
    <w:multiLevelType w:val="multilevel"/>
    <w:tmpl w:val="D678491C"/>
    <w:lvl w:ilvl="0">
      <w:start w:val="17"/>
      <w:numFmt w:val="decimal"/>
      <w:lvlText w:val="%1."/>
      <w:lvlJc w:val="left"/>
      <w:pPr>
        <w:ind w:left="480" w:hanging="480"/>
      </w:pPr>
      <w:rPr>
        <w:rFonts w:hint="default" w:ascii="Arial" w:hAnsi="Arial" w:eastAsia="Times New Roman" w:cs="Arial"/>
      </w:rPr>
    </w:lvl>
    <w:lvl w:ilvl="1">
      <w:start w:val="1"/>
      <w:numFmt w:val="decimal"/>
      <w:lvlText w:val="%1.%2."/>
      <w:lvlJc w:val="left"/>
      <w:pPr>
        <w:ind w:left="1615" w:hanging="480"/>
      </w:pPr>
      <w:rPr>
        <w:rFonts w:hint="default" w:ascii="Arial" w:hAnsi="Arial" w:eastAsia="Times New Roman" w:cs="Arial"/>
      </w:rPr>
    </w:lvl>
    <w:lvl w:ilvl="2">
      <w:start w:val="1"/>
      <w:numFmt w:val="decimal"/>
      <w:lvlText w:val="%1.%2.%3."/>
      <w:lvlJc w:val="left"/>
      <w:pPr>
        <w:ind w:left="720" w:hanging="720"/>
      </w:pPr>
      <w:rPr>
        <w:rFonts w:hint="default" w:ascii="Arial" w:hAnsi="Arial" w:eastAsia="Times New Roman" w:cs="Arial"/>
      </w:rPr>
    </w:lvl>
    <w:lvl w:ilvl="3">
      <w:start w:val="1"/>
      <w:numFmt w:val="decimal"/>
      <w:lvlText w:val="%1.%2.%3.%4."/>
      <w:lvlJc w:val="left"/>
      <w:pPr>
        <w:ind w:left="720" w:hanging="720"/>
      </w:pPr>
      <w:rPr>
        <w:rFonts w:hint="default" w:ascii="Arial" w:hAnsi="Arial" w:eastAsia="Times New Roman" w:cs="Arial"/>
      </w:rPr>
    </w:lvl>
    <w:lvl w:ilvl="4">
      <w:start w:val="1"/>
      <w:numFmt w:val="decimal"/>
      <w:lvlText w:val="%1.%2.%3.%4.%5."/>
      <w:lvlJc w:val="left"/>
      <w:pPr>
        <w:ind w:left="1080" w:hanging="1080"/>
      </w:pPr>
      <w:rPr>
        <w:rFonts w:hint="default" w:ascii="Arial" w:hAnsi="Arial" w:eastAsia="Times New Roman" w:cs="Arial"/>
      </w:rPr>
    </w:lvl>
    <w:lvl w:ilvl="5">
      <w:start w:val="1"/>
      <w:numFmt w:val="decimal"/>
      <w:lvlText w:val="%1.%2.%3.%4.%5.%6."/>
      <w:lvlJc w:val="left"/>
      <w:pPr>
        <w:ind w:left="1080" w:hanging="1080"/>
      </w:pPr>
      <w:rPr>
        <w:rFonts w:hint="default" w:ascii="Arial" w:hAnsi="Arial" w:eastAsia="Times New Roman" w:cs="Arial"/>
      </w:rPr>
    </w:lvl>
    <w:lvl w:ilvl="6">
      <w:start w:val="1"/>
      <w:numFmt w:val="decimal"/>
      <w:lvlText w:val="%1.%2.%3.%4.%5.%6.%7."/>
      <w:lvlJc w:val="left"/>
      <w:pPr>
        <w:ind w:left="1440" w:hanging="1440"/>
      </w:pPr>
      <w:rPr>
        <w:rFonts w:hint="default" w:ascii="Arial" w:hAnsi="Arial" w:eastAsia="Times New Roman" w:cs="Arial"/>
      </w:rPr>
    </w:lvl>
    <w:lvl w:ilvl="7">
      <w:start w:val="1"/>
      <w:numFmt w:val="decimal"/>
      <w:lvlText w:val="%1.%2.%3.%4.%5.%6.%7.%8."/>
      <w:lvlJc w:val="left"/>
      <w:pPr>
        <w:ind w:left="1440" w:hanging="1440"/>
      </w:pPr>
      <w:rPr>
        <w:rFonts w:hint="default" w:ascii="Arial" w:hAnsi="Arial" w:eastAsia="Times New Roman" w:cs="Arial"/>
      </w:rPr>
    </w:lvl>
    <w:lvl w:ilvl="8">
      <w:start w:val="1"/>
      <w:numFmt w:val="decimal"/>
      <w:lvlText w:val="%1.%2.%3.%4.%5.%6.%7.%8.%9."/>
      <w:lvlJc w:val="left"/>
      <w:pPr>
        <w:ind w:left="1800" w:hanging="1800"/>
      </w:pPr>
      <w:rPr>
        <w:rFonts w:hint="default" w:ascii="Arial" w:hAnsi="Arial" w:eastAsia="Times New Roman" w:cs="Arial"/>
      </w:rPr>
    </w:lvl>
  </w:abstractNum>
  <w:abstractNum w:abstractNumId="7" w15:restartNumberingAfterBreak="0">
    <w:nsid w:val="27FC1D2B"/>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8" w15:restartNumberingAfterBreak="0">
    <w:nsid w:val="2BEC3AFA"/>
    <w:multiLevelType w:val="hybridMultilevel"/>
    <w:tmpl w:val="CD0CFA5C"/>
    <w:lvl w:ilvl="0" w:tplc="B068F1EE">
      <w:start w:val="1"/>
      <w:numFmt w:val="bullet"/>
      <w:lvlText w:val="-"/>
      <w:lvlJc w:val="left"/>
      <w:pPr>
        <w:ind w:left="1080" w:hanging="360"/>
      </w:pPr>
      <w:rPr>
        <w:rFonts w:hint="default" w:ascii="Arial" w:hAnsi="Arial" w:eastAsia="Times New Roman" w:cs="Arial"/>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9" w15:restartNumberingAfterBreak="0">
    <w:nsid w:val="30FD1090"/>
    <w:multiLevelType w:val="hybridMultilevel"/>
    <w:tmpl w:val="A190B6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79938D8"/>
    <w:multiLevelType w:val="multilevel"/>
    <w:tmpl w:val="D83E8164"/>
    <w:lvl w:ilvl="0">
      <w:start w:val="2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9E702CD"/>
    <w:multiLevelType w:val="multilevel"/>
    <w:tmpl w:val="8C9A5EE0"/>
    <w:lvl w:ilvl="0">
      <w:start w:val="12"/>
      <w:numFmt w:val="decimal"/>
      <w:lvlText w:val="%1."/>
      <w:lvlJc w:val="left"/>
      <w:pPr>
        <w:ind w:left="444" w:hanging="444"/>
      </w:pPr>
      <w:rPr>
        <w:rFonts w:hint="default"/>
      </w:rPr>
    </w:lvl>
    <w:lvl w:ilvl="1">
      <w:start w:val="1"/>
      <w:numFmt w:val="decimal"/>
      <w:lvlText w:val="%1.%2."/>
      <w:lvlJc w:val="left"/>
      <w:pPr>
        <w:ind w:left="888" w:hanging="444"/>
      </w:pPr>
      <w:rPr>
        <w:rFonts w:hint="default" w:ascii="Arial" w:hAnsi="Arial" w:cs="Arial"/>
        <w:b w:val="0"/>
        <w:bCs w:val="0"/>
        <w:sz w:val="20"/>
        <w:szCs w:val="20"/>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12" w15:restartNumberingAfterBreak="0">
    <w:nsid w:val="43C63D28"/>
    <w:multiLevelType w:val="multilevel"/>
    <w:tmpl w:val="E97A7E86"/>
    <w:lvl w:ilvl="0">
      <w:start w:val="15"/>
      <w:numFmt w:val="decimal"/>
      <w:lvlText w:val="%1."/>
      <w:lvlJc w:val="left"/>
      <w:pPr>
        <w:ind w:left="435" w:hanging="435"/>
      </w:pPr>
    </w:lvl>
    <w:lvl w:ilvl="1">
      <w:start w:val="1"/>
      <w:numFmt w:val="decimal"/>
      <w:lvlText w:val="%1.%2."/>
      <w:lvlJc w:val="left"/>
      <w:pPr>
        <w:ind w:left="577" w:hanging="435"/>
      </w:pPr>
      <w:rPr>
        <w:rFonts w:ascii="Arial" w:hAnsi="Arial" w:cs="Arial"/>
      </w:rPr>
    </w:lvl>
    <w:lvl w:ilvl="2">
      <w:start w:val="1"/>
      <w:numFmt w:val="decimal"/>
      <w:lvlText w:val="%1.%2.%3."/>
      <w:lvlJc w:val="left"/>
      <w:pPr>
        <w:ind w:left="1288" w:hanging="720"/>
      </w:pPr>
      <w:rPr>
        <w:rFonts w:ascii="Arial" w:hAnsi="Arial" w:cs="Arial"/>
      </w:rPr>
    </w:lvl>
    <w:lvl w:ilvl="3">
      <w:start w:val="1"/>
      <w:numFmt w:val="decimal"/>
      <w:lvlText w:val="%1.%2.%3.%4."/>
      <w:lvlJc w:val="left"/>
      <w:pPr>
        <w:ind w:left="3078" w:hanging="720"/>
      </w:pPr>
    </w:lvl>
    <w:lvl w:ilvl="4">
      <w:start w:val="1"/>
      <w:numFmt w:val="decimal"/>
      <w:lvlText w:val="%1.%2.%3.%4.%5."/>
      <w:lvlJc w:val="left"/>
      <w:pPr>
        <w:ind w:left="4224" w:hanging="1080"/>
      </w:pPr>
    </w:lvl>
    <w:lvl w:ilvl="5">
      <w:start w:val="1"/>
      <w:numFmt w:val="decimal"/>
      <w:lvlText w:val="%1.%2.%3.%4.%5.%6."/>
      <w:lvlJc w:val="left"/>
      <w:pPr>
        <w:ind w:left="5010" w:hanging="1080"/>
      </w:pPr>
    </w:lvl>
    <w:lvl w:ilvl="6">
      <w:start w:val="1"/>
      <w:numFmt w:val="decimal"/>
      <w:lvlText w:val="%1.%2.%3.%4.%5.%6.%7."/>
      <w:lvlJc w:val="left"/>
      <w:pPr>
        <w:ind w:left="6156" w:hanging="1440"/>
      </w:pPr>
    </w:lvl>
    <w:lvl w:ilvl="7">
      <w:start w:val="1"/>
      <w:numFmt w:val="decimal"/>
      <w:lvlText w:val="%1.%2.%3.%4.%5.%6.%7.%8."/>
      <w:lvlJc w:val="left"/>
      <w:pPr>
        <w:ind w:left="6942" w:hanging="1440"/>
      </w:pPr>
    </w:lvl>
    <w:lvl w:ilvl="8">
      <w:start w:val="1"/>
      <w:numFmt w:val="decimal"/>
      <w:lvlText w:val="%1.%2.%3.%4.%5.%6.%7.%8.%9."/>
      <w:lvlJc w:val="left"/>
      <w:pPr>
        <w:ind w:left="8088" w:hanging="1800"/>
      </w:pPr>
    </w:lvl>
  </w:abstractNum>
  <w:abstractNum w:abstractNumId="13" w15:restartNumberingAfterBreak="0">
    <w:nsid w:val="47CB7F3B"/>
    <w:multiLevelType w:val="hybridMultilevel"/>
    <w:tmpl w:val="9E34CF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F00728"/>
    <w:multiLevelType w:val="hybridMultilevel"/>
    <w:tmpl w:val="8E7487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CBF023D"/>
    <w:multiLevelType w:val="hybridMultilevel"/>
    <w:tmpl w:val="FFFFFFFF"/>
    <w:lvl w:ilvl="0" w:tplc="F8266662">
      <w:start w:val="1"/>
      <w:numFmt w:val="decimal"/>
      <w:lvlText w:val="%1."/>
      <w:lvlJc w:val="left"/>
      <w:pPr>
        <w:ind w:left="720" w:hanging="360"/>
      </w:pPr>
    </w:lvl>
    <w:lvl w:ilvl="1" w:tplc="429014D2">
      <w:start w:val="1"/>
      <w:numFmt w:val="lowerLetter"/>
      <w:lvlText w:val="%2."/>
      <w:lvlJc w:val="left"/>
      <w:pPr>
        <w:ind w:left="1440" w:hanging="360"/>
      </w:pPr>
    </w:lvl>
    <w:lvl w:ilvl="2" w:tplc="34286A4C">
      <w:start w:val="1"/>
      <w:numFmt w:val="lowerRoman"/>
      <w:lvlText w:val="%3."/>
      <w:lvlJc w:val="right"/>
      <w:pPr>
        <w:ind w:left="2160" w:hanging="180"/>
      </w:pPr>
    </w:lvl>
    <w:lvl w:ilvl="3" w:tplc="830E3958">
      <w:start w:val="1"/>
      <w:numFmt w:val="decimal"/>
      <w:lvlText w:val="%4."/>
      <w:lvlJc w:val="left"/>
      <w:pPr>
        <w:ind w:left="2880" w:hanging="360"/>
      </w:pPr>
    </w:lvl>
    <w:lvl w:ilvl="4" w:tplc="69CAD7EE">
      <w:start w:val="1"/>
      <w:numFmt w:val="lowerLetter"/>
      <w:lvlText w:val="%5."/>
      <w:lvlJc w:val="left"/>
      <w:pPr>
        <w:ind w:left="3600" w:hanging="360"/>
      </w:pPr>
    </w:lvl>
    <w:lvl w:ilvl="5" w:tplc="80CA6334">
      <w:start w:val="1"/>
      <w:numFmt w:val="lowerRoman"/>
      <w:lvlText w:val="%6."/>
      <w:lvlJc w:val="right"/>
      <w:pPr>
        <w:ind w:left="4320" w:hanging="180"/>
      </w:pPr>
    </w:lvl>
    <w:lvl w:ilvl="6" w:tplc="4ED00BBE">
      <w:start w:val="1"/>
      <w:numFmt w:val="decimal"/>
      <w:lvlText w:val="%7."/>
      <w:lvlJc w:val="left"/>
      <w:pPr>
        <w:ind w:left="5040" w:hanging="360"/>
      </w:pPr>
    </w:lvl>
    <w:lvl w:ilvl="7" w:tplc="B69AA264">
      <w:start w:val="1"/>
      <w:numFmt w:val="lowerLetter"/>
      <w:lvlText w:val="%8."/>
      <w:lvlJc w:val="left"/>
      <w:pPr>
        <w:ind w:left="5760" w:hanging="360"/>
      </w:pPr>
    </w:lvl>
    <w:lvl w:ilvl="8" w:tplc="43B27DC6">
      <w:start w:val="1"/>
      <w:numFmt w:val="lowerRoman"/>
      <w:lvlText w:val="%9."/>
      <w:lvlJc w:val="right"/>
      <w:pPr>
        <w:ind w:left="6480" w:hanging="180"/>
      </w:pPr>
    </w:lvl>
  </w:abstractNum>
  <w:abstractNum w:abstractNumId="16" w15:restartNumberingAfterBreak="0">
    <w:nsid w:val="540B7656"/>
    <w:multiLevelType w:val="multilevel"/>
    <w:tmpl w:val="232A7842"/>
    <w:styleLink w:val="WWOutlineListStyle1"/>
    <w:lvl w:ilvl="0">
      <w:start w:val="1"/>
      <w:numFmt w:val="decimal"/>
      <w:pStyle w:val="Heading1"/>
      <w:lvlText w:val="%1."/>
      <w:lvlJc w:val="left"/>
      <w:pPr>
        <w:ind w:left="3312" w:hanging="432"/>
      </w:pPr>
    </w:lvl>
    <w:lvl w:ilvl="1">
      <w:start w:val="1"/>
      <w:numFmt w:val="decimal"/>
      <w:pStyle w:val="Heading2"/>
      <w:lvlText w:val="%1.%2."/>
      <w:lvlJc w:val="left"/>
      <w:pPr>
        <w:ind w:left="180" w:firstLine="720"/>
      </w:pPr>
      <w:rPr>
        <w:b w:val="0"/>
        <w:i w:val="0"/>
        <w:strike w:val="0"/>
        <w:dstrike w:val="0"/>
        <w:sz w:val="22"/>
        <w:szCs w:val="22"/>
      </w:rPr>
    </w:lvl>
    <w:lvl w:ilvl="2">
      <w:start w:val="1"/>
      <w:numFmt w:val="decimal"/>
      <w:pStyle w:val="Heading3"/>
      <w:lvlText w:val="%1.%2.%3."/>
      <w:lvlJc w:val="left"/>
      <w:pPr>
        <w:ind w:left="0" w:firstLine="720"/>
      </w:pPr>
      <w:rPr>
        <w:sz w:val="22"/>
        <w:szCs w:val="22"/>
      </w:r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8881C5C"/>
    <w:multiLevelType w:val="hybridMultilevel"/>
    <w:tmpl w:val="301E56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9915C6F"/>
    <w:multiLevelType w:val="hybridMultilevel"/>
    <w:tmpl w:val="8DE62DEA"/>
    <w:lvl w:ilvl="0" w:tplc="721E7374">
      <w:start w:val="1"/>
      <w:numFmt w:val="decimal"/>
      <w:lvlText w:val="%1)"/>
      <w:lvlJc w:val="left"/>
      <w:pPr>
        <w:ind w:left="720" w:hanging="360"/>
      </w:pPr>
      <w:rPr>
        <w:rFonts w:hint="default" w:ascii="Arial" w:hAnsi="Arial" w:eastAsia="Times New Roman"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A1B103E"/>
    <w:multiLevelType w:val="multilevel"/>
    <w:tmpl w:val="A80A1522"/>
    <w:lvl w:ilvl="0">
      <w:start w:val="11"/>
      <w:numFmt w:val="decimal"/>
      <w:lvlText w:val="%1."/>
      <w:lvlJc w:val="left"/>
      <w:pPr>
        <w:ind w:left="660" w:hanging="660"/>
      </w:pPr>
    </w:lvl>
    <w:lvl w:ilvl="1">
      <w:start w:val="1"/>
      <w:numFmt w:val="decimal"/>
      <w:lvlText w:val="%1.%2."/>
      <w:lvlJc w:val="left"/>
      <w:pPr>
        <w:ind w:left="1380" w:hanging="660"/>
      </w:pPr>
      <w:rPr>
        <w:rFonts w:ascii="Arial" w:hAnsi="Arial" w:cs="Arial"/>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1" w15:restartNumberingAfterBreak="0">
    <w:nsid w:val="61610A3D"/>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70"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2" w15:restartNumberingAfterBreak="0">
    <w:nsid w:val="662578AC"/>
    <w:multiLevelType w:val="multilevel"/>
    <w:tmpl w:val="79A29D2E"/>
    <w:lvl w:ilvl="0">
      <w:start w:val="13"/>
      <w:numFmt w:val="decimal"/>
      <w:lvlText w:val="%1."/>
      <w:lvlJc w:val="left"/>
      <w:pPr>
        <w:ind w:left="444" w:hanging="444"/>
      </w:pPr>
      <w:rPr>
        <w:rFonts w:hint="default" w:eastAsia="Times New Roman"/>
        <w:color w:val="000000"/>
      </w:rPr>
    </w:lvl>
    <w:lvl w:ilvl="1">
      <w:start w:val="1"/>
      <w:numFmt w:val="decimal"/>
      <w:lvlText w:val="%1.%2."/>
      <w:lvlJc w:val="left"/>
      <w:pPr>
        <w:ind w:left="1296" w:hanging="444"/>
      </w:pPr>
      <w:rPr>
        <w:rFonts w:hint="default" w:eastAsia="Times New Roman"/>
        <w:color w:val="000000"/>
      </w:rPr>
    </w:lvl>
    <w:lvl w:ilvl="2">
      <w:start w:val="1"/>
      <w:numFmt w:val="decimal"/>
      <w:lvlText w:val="%1.%2.%3."/>
      <w:lvlJc w:val="left"/>
      <w:pPr>
        <w:ind w:left="862" w:hanging="720"/>
      </w:pPr>
      <w:rPr>
        <w:rFonts w:hint="default" w:eastAsia="Times New Roman"/>
        <w:color w:val="000000"/>
      </w:rPr>
    </w:lvl>
    <w:lvl w:ilvl="3">
      <w:start w:val="1"/>
      <w:numFmt w:val="decimal"/>
      <w:lvlText w:val="%1.%2.%3.%4."/>
      <w:lvlJc w:val="left"/>
      <w:pPr>
        <w:ind w:left="720" w:hanging="720"/>
      </w:pPr>
      <w:rPr>
        <w:rFonts w:hint="default" w:eastAsia="Times New Roman"/>
        <w:color w:val="000000"/>
      </w:rPr>
    </w:lvl>
    <w:lvl w:ilvl="4">
      <w:start w:val="1"/>
      <w:numFmt w:val="decimal"/>
      <w:lvlText w:val="%1.%2.%3.%4.%5."/>
      <w:lvlJc w:val="left"/>
      <w:pPr>
        <w:ind w:left="1080" w:hanging="1080"/>
      </w:pPr>
      <w:rPr>
        <w:rFonts w:hint="default" w:eastAsia="Times New Roman"/>
        <w:color w:val="000000"/>
      </w:rPr>
    </w:lvl>
    <w:lvl w:ilvl="5">
      <w:start w:val="1"/>
      <w:numFmt w:val="decimal"/>
      <w:lvlText w:val="%1.%2.%3.%4.%5.%6."/>
      <w:lvlJc w:val="left"/>
      <w:pPr>
        <w:ind w:left="1080" w:hanging="1080"/>
      </w:pPr>
      <w:rPr>
        <w:rFonts w:hint="default" w:eastAsia="Times New Roman"/>
        <w:color w:val="000000"/>
      </w:rPr>
    </w:lvl>
    <w:lvl w:ilvl="6">
      <w:start w:val="1"/>
      <w:numFmt w:val="decimal"/>
      <w:lvlText w:val="%1.%2.%3.%4.%5.%6.%7."/>
      <w:lvlJc w:val="left"/>
      <w:pPr>
        <w:ind w:left="1440" w:hanging="1440"/>
      </w:pPr>
      <w:rPr>
        <w:rFonts w:hint="default" w:eastAsia="Times New Roman"/>
        <w:color w:val="000000"/>
      </w:rPr>
    </w:lvl>
    <w:lvl w:ilvl="7">
      <w:start w:val="1"/>
      <w:numFmt w:val="decimal"/>
      <w:lvlText w:val="%1.%2.%3.%4.%5.%6.%7.%8."/>
      <w:lvlJc w:val="left"/>
      <w:pPr>
        <w:ind w:left="1440" w:hanging="1440"/>
      </w:pPr>
      <w:rPr>
        <w:rFonts w:hint="default" w:eastAsia="Times New Roman"/>
        <w:color w:val="000000"/>
      </w:rPr>
    </w:lvl>
    <w:lvl w:ilvl="8">
      <w:start w:val="1"/>
      <w:numFmt w:val="decimal"/>
      <w:lvlText w:val="%1.%2.%3.%4.%5.%6.%7.%8.%9."/>
      <w:lvlJc w:val="left"/>
      <w:pPr>
        <w:ind w:left="1800" w:hanging="1800"/>
      </w:pPr>
      <w:rPr>
        <w:rFonts w:hint="default" w:eastAsia="Times New Roman"/>
        <w:color w:val="000000"/>
      </w:rPr>
    </w:lvl>
  </w:abstractNum>
  <w:abstractNum w:abstractNumId="23" w15:restartNumberingAfterBreak="0">
    <w:nsid w:val="67BA20AE"/>
    <w:multiLevelType w:val="multilevel"/>
    <w:tmpl w:val="E618EC0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rFonts w:hint="default" w:asciiTheme="minorBidi" w:hAnsiTheme="minorBidi" w:cstheme="minorBidi"/>
        <w:b w:val="0"/>
        <w:sz w:val="22"/>
        <w:szCs w:val="22"/>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4" w15:restartNumberingAfterBreak="0">
    <w:nsid w:val="680901AD"/>
    <w:multiLevelType w:val="hybridMultilevel"/>
    <w:tmpl w:val="227C57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90B1E47"/>
    <w:multiLevelType w:val="hybridMultilevel"/>
    <w:tmpl w:val="8A30F97A"/>
    <w:lvl w:ilvl="0" w:tplc="04270005">
      <w:start w:val="1"/>
      <w:numFmt w:val="bullet"/>
      <w:lvlText w:val=""/>
      <w:lvlJc w:val="left"/>
      <w:pPr>
        <w:ind w:left="720" w:hanging="360"/>
      </w:pPr>
      <w:rPr>
        <w:rFonts w:hint="default" w:ascii="Wingdings" w:hAnsi="Wingdings"/>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6" w15:restartNumberingAfterBreak="0">
    <w:nsid w:val="696C1E97"/>
    <w:multiLevelType w:val="multilevel"/>
    <w:tmpl w:val="8370CF92"/>
    <w:lvl w:ilvl="0">
      <w:start w:val="10"/>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72810D8C"/>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8" w15:restartNumberingAfterBreak="0">
    <w:nsid w:val="733F1A28"/>
    <w:multiLevelType w:val="multilevel"/>
    <w:tmpl w:val="2760FF8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9" w15:restartNumberingAfterBreak="0">
    <w:nsid w:val="74C6182E"/>
    <w:multiLevelType w:val="multilevel"/>
    <w:tmpl w:val="B8123C80"/>
    <w:lvl w:ilvl="0">
      <w:start w:val="11"/>
      <w:numFmt w:val="decimal"/>
      <w:lvlText w:val="%1."/>
      <w:lvlJc w:val="left"/>
      <w:pPr>
        <w:ind w:left="1080" w:hanging="360"/>
      </w:pPr>
      <w:rPr>
        <w:sz w:val="22"/>
      </w:rPr>
    </w:lvl>
    <w:lvl w:ilvl="1">
      <w:start w:val="1"/>
      <w:numFmt w:val="decimal"/>
      <w:lvlText w:val="%1.%2."/>
      <w:lvlJc w:val="left"/>
      <w:pPr>
        <w:ind w:left="1560" w:hanging="480"/>
      </w:pPr>
    </w:lvl>
    <w:lvl w:ilvl="2">
      <w:start w:val="1"/>
      <w:numFmt w:val="decimal"/>
      <w:lvlText w:val="%1.%2.%3."/>
      <w:lvlJc w:val="left"/>
      <w:pPr>
        <w:ind w:left="2160" w:hanging="720"/>
      </w:pPr>
    </w:lvl>
    <w:lvl w:ilvl="3">
      <w:start w:val="1"/>
      <w:numFmt w:val="decimal"/>
      <w:lvlText w:val="%1.%2.%3.%4."/>
      <w:lvlJc w:val="left"/>
      <w:pPr>
        <w:ind w:left="2520" w:hanging="720"/>
      </w:pPr>
    </w:lvl>
    <w:lvl w:ilvl="4">
      <w:start w:val="1"/>
      <w:numFmt w:val="decimal"/>
      <w:lvlText w:val="%1.%2.%3.%4.%5."/>
      <w:lvlJc w:val="left"/>
      <w:pPr>
        <w:ind w:left="3240" w:hanging="1080"/>
      </w:pPr>
    </w:lvl>
    <w:lvl w:ilvl="5">
      <w:start w:val="1"/>
      <w:numFmt w:val="decimal"/>
      <w:lvlText w:val="%1.%2.%3.%4.%5.%6."/>
      <w:lvlJc w:val="left"/>
      <w:pPr>
        <w:ind w:left="3600" w:hanging="1080"/>
      </w:pPr>
    </w:lvl>
    <w:lvl w:ilvl="6">
      <w:start w:val="1"/>
      <w:numFmt w:val="decimal"/>
      <w:lvlText w:val="%1.%2.%3.%4.%5.%6.%7."/>
      <w:lvlJc w:val="left"/>
      <w:pPr>
        <w:ind w:left="4320" w:hanging="1440"/>
      </w:pPr>
    </w:lvl>
    <w:lvl w:ilvl="7">
      <w:start w:val="1"/>
      <w:numFmt w:val="decimal"/>
      <w:lvlText w:val="%1.%2.%3.%4.%5.%6.%7.%8."/>
      <w:lvlJc w:val="left"/>
      <w:pPr>
        <w:ind w:left="4680" w:hanging="1440"/>
      </w:pPr>
    </w:lvl>
    <w:lvl w:ilvl="8">
      <w:start w:val="1"/>
      <w:numFmt w:val="decimal"/>
      <w:lvlText w:val="%1.%2.%3.%4.%5.%6.%7.%8.%9."/>
      <w:lvlJc w:val="left"/>
      <w:pPr>
        <w:ind w:left="5400" w:hanging="1800"/>
      </w:pPr>
    </w:lvl>
  </w:abstractNum>
  <w:abstractNum w:abstractNumId="30" w15:restartNumberingAfterBreak="0">
    <w:nsid w:val="7AA737F0"/>
    <w:multiLevelType w:val="hybridMultilevel"/>
    <w:tmpl w:val="FFFFFFFF"/>
    <w:lvl w:ilvl="0" w:tplc="7B32B244">
      <w:start w:val="1"/>
      <w:numFmt w:val="decimal"/>
      <w:lvlText w:val="%1."/>
      <w:lvlJc w:val="left"/>
      <w:pPr>
        <w:ind w:left="720" w:hanging="360"/>
      </w:pPr>
    </w:lvl>
    <w:lvl w:ilvl="1" w:tplc="84ECC9E4">
      <w:start w:val="1"/>
      <w:numFmt w:val="lowerLetter"/>
      <w:lvlText w:val="%2."/>
      <w:lvlJc w:val="left"/>
      <w:pPr>
        <w:ind w:left="1440" w:hanging="360"/>
      </w:pPr>
    </w:lvl>
    <w:lvl w:ilvl="2" w:tplc="AB9E7F86">
      <w:start w:val="1"/>
      <w:numFmt w:val="lowerRoman"/>
      <w:lvlText w:val="%3."/>
      <w:lvlJc w:val="right"/>
      <w:pPr>
        <w:ind w:left="2160" w:hanging="180"/>
      </w:pPr>
    </w:lvl>
    <w:lvl w:ilvl="3" w:tplc="B484D876">
      <w:start w:val="1"/>
      <w:numFmt w:val="decimal"/>
      <w:lvlText w:val="%4."/>
      <w:lvlJc w:val="left"/>
      <w:pPr>
        <w:ind w:left="2880" w:hanging="360"/>
      </w:pPr>
    </w:lvl>
    <w:lvl w:ilvl="4" w:tplc="D2EC3602">
      <w:start w:val="1"/>
      <w:numFmt w:val="lowerLetter"/>
      <w:lvlText w:val="%5."/>
      <w:lvlJc w:val="left"/>
      <w:pPr>
        <w:ind w:left="3600" w:hanging="360"/>
      </w:pPr>
    </w:lvl>
    <w:lvl w:ilvl="5" w:tplc="718EE7CA">
      <w:start w:val="1"/>
      <w:numFmt w:val="lowerRoman"/>
      <w:lvlText w:val="%6."/>
      <w:lvlJc w:val="right"/>
      <w:pPr>
        <w:ind w:left="4320" w:hanging="180"/>
      </w:pPr>
    </w:lvl>
    <w:lvl w:ilvl="6" w:tplc="D47ADEA6">
      <w:start w:val="1"/>
      <w:numFmt w:val="decimal"/>
      <w:lvlText w:val="%7."/>
      <w:lvlJc w:val="left"/>
      <w:pPr>
        <w:ind w:left="5040" w:hanging="360"/>
      </w:pPr>
    </w:lvl>
    <w:lvl w:ilvl="7" w:tplc="3912E544">
      <w:start w:val="1"/>
      <w:numFmt w:val="lowerLetter"/>
      <w:lvlText w:val="%8."/>
      <w:lvlJc w:val="left"/>
      <w:pPr>
        <w:ind w:left="5760" w:hanging="360"/>
      </w:pPr>
    </w:lvl>
    <w:lvl w:ilvl="8" w:tplc="04BCE89A">
      <w:start w:val="1"/>
      <w:numFmt w:val="lowerRoman"/>
      <w:lvlText w:val="%9."/>
      <w:lvlJc w:val="right"/>
      <w:pPr>
        <w:ind w:left="6480" w:hanging="180"/>
      </w:pPr>
    </w:lvl>
  </w:abstractNum>
  <w:num w:numId="1" w16cid:durableId="286814897">
    <w:abstractNumId w:val="30"/>
  </w:num>
  <w:num w:numId="2" w16cid:durableId="510684275">
    <w:abstractNumId w:val="16"/>
  </w:num>
  <w:num w:numId="3" w16cid:durableId="354498442">
    <w:abstractNumId w:val="0"/>
  </w:num>
  <w:num w:numId="4" w16cid:durableId="158469429">
    <w:abstractNumId w:val="29"/>
  </w:num>
  <w:num w:numId="5" w16cid:durableId="1587879172">
    <w:abstractNumId w:val="20"/>
  </w:num>
  <w:num w:numId="6" w16cid:durableId="1073312294">
    <w:abstractNumId w:val="12"/>
  </w:num>
  <w:num w:numId="7" w16cid:durableId="2065061301">
    <w:abstractNumId w:val="23"/>
  </w:num>
  <w:num w:numId="8" w16cid:durableId="166141214">
    <w:abstractNumId w:val="4"/>
  </w:num>
  <w:num w:numId="9" w16cid:durableId="745341039">
    <w:abstractNumId w:val="3"/>
  </w:num>
  <w:num w:numId="10" w16cid:durableId="1483809439">
    <w:abstractNumId w:val="9"/>
  </w:num>
  <w:num w:numId="11" w16cid:durableId="803350230">
    <w:abstractNumId w:val="25"/>
  </w:num>
  <w:num w:numId="12" w16cid:durableId="1512069456">
    <w:abstractNumId w:val="1"/>
  </w:num>
  <w:num w:numId="13" w16cid:durableId="435515369">
    <w:abstractNumId w:val="14"/>
  </w:num>
  <w:num w:numId="14" w16cid:durableId="1696864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9380">
    <w:abstractNumId w:val="18"/>
  </w:num>
  <w:num w:numId="16" w16cid:durableId="2050448383">
    <w:abstractNumId w:val="24"/>
  </w:num>
  <w:num w:numId="17" w16cid:durableId="1297179293">
    <w:abstractNumId w:val="13"/>
  </w:num>
  <w:num w:numId="18" w16cid:durableId="1679230511">
    <w:abstractNumId w:val="19"/>
  </w:num>
  <w:num w:numId="19" w16cid:durableId="1423188368">
    <w:abstractNumId w:val="8"/>
  </w:num>
  <w:num w:numId="20" w16cid:durableId="356153691">
    <w:abstractNumId w:val="6"/>
  </w:num>
  <w:num w:numId="21" w16cid:durableId="237790864">
    <w:abstractNumId w:val="2"/>
  </w:num>
  <w:num w:numId="22" w16cid:durableId="1769158672">
    <w:abstractNumId w:val="15"/>
  </w:num>
  <w:num w:numId="23" w16cid:durableId="206182106">
    <w:abstractNumId w:val="26"/>
  </w:num>
  <w:num w:numId="24" w16cid:durableId="840051048">
    <w:abstractNumId w:val="5"/>
  </w:num>
  <w:num w:numId="25" w16cid:durableId="644432100">
    <w:abstractNumId w:val="11"/>
  </w:num>
  <w:num w:numId="26" w16cid:durableId="1359816982">
    <w:abstractNumId w:val="22"/>
  </w:num>
  <w:num w:numId="27" w16cid:durableId="84887714">
    <w:abstractNumId w:val="17"/>
  </w:num>
  <w:num w:numId="28" w16cid:durableId="511066402">
    <w:abstractNumId w:val="21"/>
  </w:num>
  <w:num w:numId="29" w16cid:durableId="1716541370">
    <w:abstractNumId w:val="7"/>
  </w:num>
  <w:num w:numId="30" w16cid:durableId="513420359">
    <w:abstractNumId w:val="27"/>
  </w:num>
  <w:num w:numId="31" w16cid:durableId="456416936">
    <w:abstractNumId w:val="1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removePersonalInformation/>
  <w:removeDateAndTime/>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54A"/>
    <w:rsid w:val="000000B1"/>
    <w:rsid w:val="0000174C"/>
    <w:rsid w:val="00001AB9"/>
    <w:rsid w:val="00002BE9"/>
    <w:rsid w:val="00003403"/>
    <w:rsid w:val="000062FA"/>
    <w:rsid w:val="00006B90"/>
    <w:rsid w:val="0000718B"/>
    <w:rsid w:val="00010899"/>
    <w:rsid w:val="00010934"/>
    <w:rsid w:val="00011830"/>
    <w:rsid w:val="00012673"/>
    <w:rsid w:val="000126A3"/>
    <w:rsid w:val="00013EA6"/>
    <w:rsid w:val="000164C1"/>
    <w:rsid w:val="00020FCF"/>
    <w:rsid w:val="000211A1"/>
    <w:rsid w:val="000225DE"/>
    <w:rsid w:val="00022678"/>
    <w:rsid w:val="00023CB4"/>
    <w:rsid w:val="00024144"/>
    <w:rsid w:val="00025462"/>
    <w:rsid w:val="000265F5"/>
    <w:rsid w:val="000267C1"/>
    <w:rsid w:val="0003017E"/>
    <w:rsid w:val="00031231"/>
    <w:rsid w:val="000336ED"/>
    <w:rsid w:val="000339EA"/>
    <w:rsid w:val="00033F47"/>
    <w:rsid w:val="00033FC6"/>
    <w:rsid w:val="0003501A"/>
    <w:rsid w:val="00035AE1"/>
    <w:rsid w:val="00035EBC"/>
    <w:rsid w:val="00037D9B"/>
    <w:rsid w:val="00037F59"/>
    <w:rsid w:val="00041393"/>
    <w:rsid w:val="00042409"/>
    <w:rsid w:val="000437C4"/>
    <w:rsid w:val="00044430"/>
    <w:rsid w:val="00044AD4"/>
    <w:rsid w:val="0004598B"/>
    <w:rsid w:val="0004706E"/>
    <w:rsid w:val="00047E96"/>
    <w:rsid w:val="00050073"/>
    <w:rsid w:val="000505F5"/>
    <w:rsid w:val="00051B5F"/>
    <w:rsid w:val="00051BA9"/>
    <w:rsid w:val="000521CF"/>
    <w:rsid w:val="0005371A"/>
    <w:rsid w:val="0005391C"/>
    <w:rsid w:val="0005471A"/>
    <w:rsid w:val="00055CF9"/>
    <w:rsid w:val="00056884"/>
    <w:rsid w:val="000578E1"/>
    <w:rsid w:val="00060032"/>
    <w:rsid w:val="00060287"/>
    <w:rsid w:val="0006124D"/>
    <w:rsid w:val="000626B4"/>
    <w:rsid w:val="00063A16"/>
    <w:rsid w:val="000642F1"/>
    <w:rsid w:val="000647E3"/>
    <w:rsid w:val="00065877"/>
    <w:rsid w:val="00067313"/>
    <w:rsid w:val="00067BE8"/>
    <w:rsid w:val="00067DED"/>
    <w:rsid w:val="00067ECA"/>
    <w:rsid w:val="00070259"/>
    <w:rsid w:val="00070291"/>
    <w:rsid w:val="00070BE4"/>
    <w:rsid w:val="0007100F"/>
    <w:rsid w:val="00071013"/>
    <w:rsid w:val="00072A1E"/>
    <w:rsid w:val="00073D23"/>
    <w:rsid w:val="0007403A"/>
    <w:rsid w:val="000746B3"/>
    <w:rsid w:val="0007494D"/>
    <w:rsid w:val="00074D41"/>
    <w:rsid w:val="00074DEF"/>
    <w:rsid w:val="00074EFA"/>
    <w:rsid w:val="00077075"/>
    <w:rsid w:val="00077740"/>
    <w:rsid w:val="00080BD7"/>
    <w:rsid w:val="0008182F"/>
    <w:rsid w:val="00082130"/>
    <w:rsid w:val="00082278"/>
    <w:rsid w:val="00082CFC"/>
    <w:rsid w:val="00083176"/>
    <w:rsid w:val="000836B1"/>
    <w:rsid w:val="00083935"/>
    <w:rsid w:val="0008569C"/>
    <w:rsid w:val="00094358"/>
    <w:rsid w:val="00094C5C"/>
    <w:rsid w:val="00095010"/>
    <w:rsid w:val="00096040"/>
    <w:rsid w:val="000A0283"/>
    <w:rsid w:val="000A0301"/>
    <w:rsid w:val="000A4D1E"/>
    <w:rsid w:val="000A51E7"/>
    <w:rsid w:val="000A6232"/>
    <w:rsid w:val="000A6E0B"/>
    <w:rsid w:val="000A7C5E"/>
    <w:rsid w:val="000B069D"/>
    <w:rsid w:val="000B09A3"/>
    <w:rsid w:val="000B0B3E"/>
    <w:rsid w:val="000B1828"/>
    <w:rsid w:val="000B268A"/>
    <w:rsid w:val="000B2A7E"/>
    <w:rsid w:val="000B304A"/>
    <w:rsid w:val="000B4DCB"/>
    <w:rsid w:val="000B4FDF"/>
    <w:rsid w:val="000B51FD"/>
    <w:rsid w:val="000B567C"/>
    <w:rsid w:val="000B6933"/>
    <w:rsid w:val="000B7FF9"/>
    <w:rsid w:val="000C039A"/>
    <w:rsid w:val="000C0415"/>
    <w:rsid w:val="000C089C"/>
    <w:rsid w:val="000C0F7A"/>
    <w:rsid w:val="000C1DBA"/>
    <w:rsid w:val="000C2644"/>
    <w:rsid w:val="000C30ED"/>
    <w:rsid w:val="000C38D7"/>
    <w:rsid w:val="000C535F"/>
    <w:rsid w:val="000C5E93"/>
    <w:rsid w:val="000C6716"/>
    <w:rsid w:val="000C718E"/>
    <w:rsid w:val="000D085C"/>
    <w:rsid w:val="000D0C02"/>
    <w:rsid w:val="000D1282"/>
    <w:rsid w:val="000D1584"/>
    <w:rsid w:val="000D2471"/>
    <w:rsid w:val="000D340B"/>
    <w:rsid w:val="000D436F"/>
    <w:rsid w:val="000D59C7"/>
    <w:rsid w:val="000E04D9"/>
    <w:rsid w:val="000E0F2D"/>
    <w:rsid w:val="000E362E"/>
    <w:rsid w:val="000E45A2"/>
    <w:rsid w:val="000E46E7"/>
    <w:rsid w:val="000E63A0"/>
    <w:rsid w:val="000E6716"/>
    <w:rsid w:val="000E6D43"/>
    <w:rsid w:val="000E6EE9"/>
    <w:rsid w:val="000F4061"/>
    <w:rsid w:val="000F415A"/>
    <w:rsid w:val="000F4FC4"/>
    <w:rsid w:val="000F5FDE"/>
    <w:rsid w:val="000F6735"/>
    <w:rsid w:val="0010077E"/>
    <w:rsid w:val="0010242F"/>
    <w:rsid w:val="001025A6"/>
    <w:rsid w:val="00103197"/>
    <w:rsid w:val="00103C48"/>
    <w:rsid w:val="0010442E"/>
    <w:rsid w:val="00104842"/>
    <w:rsid w:val="00105535"/>
    <w:rsid w:val="00106CC3"/>
    <w:rsid w:val="001073E9"/>
    <w:rsid w:val="00107953"/>
    <w:rsid w:val="00110177"/>
    <w:rsid w:val="001109D8"/>
    <w:rsid w:val="00110A22"/>
    <w:rsid w:val="00110FAC"/>
    <w:rsid w:val="001118B8"/>
    <w:rsid w:val="00112699"/>
    <w:rsid w:val="001130DB"/>
    <w:rsid w:val="001130DD"/>
    <w:rsid w:val="00114CE7"/>
    <w:rsid w:val="00116BE4"/>
    <w:rsid w:val="00116E2C"/>
    <w:rsid w:val="00120547"/>
    <w:rsid w:val="00120A84"/>
    <w:rsid w:val="0012135D"/>
    <w:rsid w:val="0012164B"/>
    <w:rsid w:val="00122BCD"/>
    <w:rsid w:val="00123237"/>
    <w:rsid w:val="00123AD2"/>
    <w:rsid w:val="001240A6"/>
    <w:rsid w:val="00124459"/>
    <w:rsid w:val="001244CA"/>
    <w:rsid w:val="00124D30"/>
    <w:rsid w:val="001258A0"/>
    <w:rsid w:val="001260DA"/>
    <w:rsid w:val="001272D1"/>
    <w:rsid w:val="001307AE"/>
    <w:rsid w:val="00132C9F"/>
    <w:rsid w:val="00135F06"/>
    <w:rsid w:val="0013743F"/>
    <w:rsid w:val="00137598"/>
    <w:rsid w:val="0014041D"/>
    <w:rsid w:val="001406C5"/>
    <w:rsid w:val="00140ADF"/>
    <w:rsid w:val="00141939"/>
    <w:rsid w:val="00141C33"/>
    <w:rsid w:val="001421B4"/>
    <w:rsid w:val="001425D1"/>
    <w:rsid w:val="00142A64"/>
    <w:rsid w:val="0014364D"/>
    <w:rsid w:val="00143F6D"/>
    <w:rsid w:val="001451ED"/>
    <w:rsid w:val="001459CB"/>
    <w:rsid w:val="00146336"/>
    <w:rsid w:val="001507A0"/>
    <w:rsid w:val="00152223"/>
    <w:rsid w:val="001525C2"/>
    <w:rsid w:val="001527C3"/>
    <w:rsid w:val="00152D69"/>
    <w:rsid w:val="001531A4"/>
    <w:rsid w:val="00153418"/>
    <w:rsid w:val="001536BD"/>
    <w:rsid w:val="001544A3"/>
    <w:rsid w:val="00155BD1"/>
    <w:rsid w:val="00155D2C"/>
    <w:rsid w:val="00155E7E"/>
    <w:rsid w:val="00156F55"/>
    <w:rsid w:val="00160C72"/>
    <w:rsid w:val="001613B9"/>
    <w:rsid w:val="00161CE2"/>
    <w:rsid w:val="00162F80"/>
    <w:rsid w:val="0016456C"/>
    <w:rsid w:val="00166F64"/>
    <w:rsid w:val="00167ADE"/>
    <w:rsid w:val="0017207A"/>
    <w:rsid w:val="00172440"/>
    <w:rsid w:val="00174858"/>
    <w:rsid w:val="00174A4E"/>
    <w:rsid w:val="00174CD4"/>
    <w:rsid w:val="00174FAB"/>
    <w:rsid w:val="00176C45"/>
    <w:rsid w:val="001777A8"/>
    <w:rsid w:val="00180607"/>
    <w:rsid w:val="00181038"/>
    <w:rsid w:val="001843CE"/>
    <w:rsid w:val="00184750"/>
    <w:rsid w:val="00184B14"/>
    <w:rsid w:val="00185CDD"/>
    <w:rsid w:val="001865A0"/>
    <w:rsid w:val="00186D05"/>
    <w:rsid w:val="001907F0"/>
    <w:rsid w:val="00193115"/>
    <w:rsid w:val="001936B8"/>
    <w:rsid w:val="00194FA8"/>
    <w:rsid w:val="00197A10"/>
    <w:rsid w:val="001A0ADE"/>
    <w:rsid w:val="001A4552"/>
    <w:rsid w:val="001B00AE"/>
    <w:rsid w:val="001B0619"/>
    <w:rsid w:val="001B203F"/>
    <w:rsid w:val="001B3B66"/>
    <w:rsid w:val="001B4430"/>
    <w:rsid w:val="001B4565"/>
    <w:rsid w:val="001B4C95"/>
    <w:rsid w:val="001B5364"/>
    <w:rsid w:val="001B56EF"/>
    <w:rsid w:val="001B62A9"/>
    <w:rsid w:val="001B6516"/>
    <w:rsid w:val="001B6F86"/>
    <w:rsid w:val="001C0229"/>
    <w:rsid w:val="001C04F9"/>
    <w:rsid w:val="001C24D0"/>
    <w:rsid w:val="001C2F44"/>
    <w:rsid w:val="001C3E67"/>
    <w:rsid w:val="001C4329"/>
    <w:rsid w:val="001C4593"/>
    <w:rsid w:val="001C46AD"/>
    <w:rsid w:val="001C4AD4"/>
    <w:rsid w:val="001C5AB6"/>
    <w:rsid w:val="001C61F8"/>
    <w:rsid w:val="001C6260"/>
    <w:rsid w:val="001C6E24"/>
    <w:rsid w:val="001C6F01"/>
    <w:rsid w:val="001C7206"/>
    <w:rsid w:val="001C7E0F"/>
    <w:rsid w:val="001D0A5D"/>
    <w:rsid w:val="001D0DE3"/>
    <w:rsid w:val="001D175F"/>
    <w:rsid w:val="001D2231"/>
    <w:rsid w:val="001D52C4"/>
    <w:rsid w:val="001D5A18"/>
    <w:rsid w:val="001D5EC4"/>
    <w:rsid w:val="001D6536"/>
    <w:rsid w:val="001D67DE"/>
    <w:rsid w:val="001D69E5"/>
    <w:rsid w:val="001D6C3E"/>
    <w:rsid w:val="001D735A"/>
    <w:rsid w:val="001E010D"/>
    <w:rsid w:val="001E0F39"/>
    <w:rsid w:val="001E3513"/>
    <w:rsid w:val="001E3F07"/>
    <w:rsid w:val="001E40B5"/>
    <w:rsid w:val="001E50B7"/>
    <w:rsid w:val="001E6232"/>
    <w:rsid w:val="001E65DB"/>
    <w:rsid w:val="001E66A3"/>
    <w:rsid w:val="001F0CD7"/>
    <w:rsid w:val="001F1079"/>
    <w:rsid w:val="001F27F9"/>
    <w:rsid w:val="001F42D2"/>
    <w:rsid w:val="001F53F5"/>
    <w:rsid w:val="001F6EE2"/>
    <w:rsid w:val="001F7A6A"/>
    <w:rsid w:val="001F7DC7"/>
    <w:rsid w:val="001F7E91"/>
    <w:rsid w:val="002016FA"/>
    <w:rsid w:val="002037F7"/>
    <w:rsid w:val="00205E9D"/>
    <w:rsid w:val="00205F32"/>
    <w:rsid w:val="002060A2"/>
    <w:rsid w:val="002066D6"/>
    <w:rsid w:val="002066E3"/>
    <w:rsid w:val="00206BAA"/>
    <w:rsid w:val="0020727C"/>
    <w:rsid w:val="00207B1A"/>
    <w:rsid w:val="002119A7"/>
    <w:rsid w:val="002159EF"/>
    <w:rsid w:val="00215E83"/>
    <w:rsid w:val="002169C7"/>
    <w:rsid w:val="00216A0A"/>
    <w:rsid w:val="00216AEB"/>
    <w:rsid w:val="00220B23"/>
    <w:rsid w:val="00222F28"/>
    <w:rsid w:val="00223DB4"/>
    <w:rsid w:val="002245ED"/>
    <w:rsid w:val="00225AC1"/>
    <w:rsid w:val="00226786"/>
    <w:rsid w:val="002302FB"/>
    <w:rsid w:val="0023085F"/>
    <w:rsid w:val="0023092C"/>
    <w:rsid w:val="00230BD5"/>
    <w:rsid w:val="002336CD"/>
    <w:rsid w:val="00234DBB"/>
    <w:rsid w:val="00234DC3"/>
    <w:rsid w:val="00235B55"/>
    <w:rsid w:val="00236FF6"/>
    <w:rsid w:val="002376BE"/>
    <w:rsid w:val="00237CD6"/>
    <w:rsid w:val="00237E90"/>
    <w:rsid w:val="0024176F"/>
    <w:rsid w:val="00241873"/>
    <w:rsid w:val="00242607"/>
    <w:rsid w:val="00242F7B"/>
    <w:rsid w:val="002444B7"/>
    <w:rsid w:val="00245343"/>
    <w:rsid w:val="00245D33"/>
    <w:rsid w:val="002477CC"/>
    <w:rsid w:val="0025151B"/>
    <w:rsid w:val="0025178C"/>
    <w:rsid w:val="00251A0C"/>
    <w:rsid w:val="00251FCA"/>
    <w:rsid w:val="00252011"/>
    <w:rsid w:val="002527E1"/>
    <w:rsid w:val="00255824"/>
    <w:rsid w:val="0025695F"/>
    <w:rsid w:val="002575AB"/>
    <w:rsid w:val="00257EEB"/>
    <w:rsid w:val="002622AB"/>
    <w:rsid w:val="00262657"/>
    <w:rsid w:val="0026368C"/>
    <w:rsid w:val="00263C34"/>
    <w:rsid w:val="002649B7"/>
    <w:rsid w:val="00264AA0"/>
    <w:rsid w:val="00271499"/>
    <w:rsid w:val="002717EF"/>
    <w:rsid w:val="00271832"/>
    <w:rsid w:val="00272B37"/>
    <w:rsid w:val="00273EE7"/>
    <w:rsid w:val="00274725"/>
    <w:rsid w:val="00274A5E"/>
    <w:rsid w:val="00274C3E"/>
    <w:rsid w:val="00275002"/>
    <w:rsid w:val="0027500D"/>
    <w:rsid w:val="00276B1C"/>
    <w:rsid w:val="00276DA1"/>
    <w:rsid w:val="00276DE9"/>
    <w:rsid w:val="00277BB0"/>
    <w:rsid w:val="0028131D"/>
    <w:rsid w:val="002817D0"/>
    <w:rsid w:val="002846CF"/>
    <w:rsid w:val="002857F0"/>
    <w:rsid w:val="002866BB"/>
    <w:rsid w:val="00287296"/>
    <w:rsid w:val="002878E6"/>
    <w:rsid w:val="00290774"/>
    <w:rsid w:val="00293A4D"/>
    <w:rsid w:val="00293B3C"/>
    <w:rsid w:val="002956CE"/>
    <w:rsid w:val="00295987"/>
    <w:rsid w:val="00295F47"/>
    <w:rsid w:val="00296398"/>
    <w:rsid w:val="00296677"/>
    <w:rsid w:val="002969C8"/>
    <w:rsid w:val="002A0B26"/>
    <w:rsid w:val="002A0EAF"/>
    <w:rsid w:val="002A132B"/>
    <w:rsid w:val="002A174B"/>
    <w:rsid w:val="002A18E8"/>
    <w:rsid w:val="002A1B67"/>
    <w:rsid w:val="002A2775"/>
    <w:rsid w:val="002A2B93"/>
    <w:rsid w:val="002A3521"/>
    <w:rsid w:val="002A3609"/>
    <w:rsid w:val="002A3675"/>
    <w:rsid w:val="002A629F"/>
    <w:rsid w:val="002A6BA4"/>
    <w:rsid w:val="002B19E8"/>
    <w:rsid w:val="002B2ACE"/>
    <w:rsid w:val="002B31A9"/>
    <w:rsid w:val="002B39DF"/>
    <w:rsid w:val="002B4746"/>
    <w:rsid w:val="002B513A"/>
    <w:rsid w:val="002B5610"/>
    <w:rsid w:val="002B5E26"/>
    <w:rsid w:val="002C02AE"/>
    <w:rsid w:val="002C095F"/>
    <w:rsid w:val="002C1971"/>
    <w:rsid w:val="002C3959"/>
    <w:rsid w:val="002C56BB"/>
    <w:rsid w:val="002C6691"/>
    <w:rsid w:val="002C71F2"/>
    <w:rsid w:val="002C726F"/>
    <w:rsid w:val="002C741F"/>
    <w:rsid w:val="002D2262"/>
    <w:rsid w:val="002D28AA"/>
    <w:rsid w:val="002D2F67"/>
    <w:rsid w:val="002D3867"/>
    <w:rsid w:val="002D4353"/>
    <w:rsid w:val="002D5846"/>
    <w:rsid w:val="002D5D90"/>
    <w:rsid w:val="002D5D9D"/>
    <w:rsid w:val="002D6CE4"/>
    <w:rsid w:val="002E0F0C"/>
    <w:rsid w:val="002E0F9D"/>
    <w:rsid w:val="002E267B"/>
    <w:rsid w:val="002E31C8"/>
    <w:rsid w:val="002E43E1"/>
    <w:rsid w:val="002E4B04"/>
    <w:rsid w:val="002E6E10"/>
    <w:rsid w:val="002E6FE6"/>
    <w:rsid w:val="002E722A"/>
    <w:rsid w:val="002F1021"/>
    <w:rsid w:val="002F17F8"/>
    <w:rsid w:val="002F1A7F"/>
    <w:rsid w:val="002F2463"/>
    <w:rsid w:val="002F38A0"/>
    <w:rsid w:val="002F5676"/>
    <w:rsid w:val="002F792A"/>
    <w:rsid w:val="002F7DA7"/>
    <w:rsid w:val="00301429"/>
    <w:rsid w:val="00302101"/>
    <w:rsid w:val="003043D9"/>
    <w:rsid w:val="00304AF7"/>
    <w:rsid w:val="00304F82"/>
    <w:rsid w:val="00306682"/>
    <w:rsid w:val="00306F13"/>
    <w:rsid w:val="003071AE"/>
    <w:rsid w:val="00307490"/>
    <w:rsid w:val="003109EA"/>
    <w:rsid w:val="003114C3"/>
    <w:rsid w:val="00311A0F"/>
    <w:rsid w:val="00313A13"/>
    <w:rsid w:val="003149A1"/>
    <w:rsid w:val="00315270"/>
    <w:rsid w:val="00315C4B"/>
    <w:rsid w:val="003160A8"/>
    <w:rsid w:val="0031745F"/>
    <w:rsid w:val="00317B50"/>
    <w:rsid w:val="00320907"/>
    <w:rsid w:val="00320FFC"/>
    <w:rsid w:val="003217AE"/>
    <w:rsid w:val="0032189D"/>
    <w:rsid w:val="00322116"/>
    <w:rsid w:val="0032259D"/>
    <w:rsid w:val="00324844"/>
    <w:rsid w:val="00325928"/>
    <w:rsid w:val="0032593C"/>
    <w:rsid w:val="00325AAD"/>
    <w:rsid w:val="00325C2B"/>
    <w:rsid w:val="00326710"/>
    <w:rsid w:val="00327A63"/>
    <w:rsid w:val="00327AE6"/>
    <w:rsid w:val="003305FC"/>
    <w:rsid w:val="00332005"/>
    <w:rsid w:val="00334A1F"/>
    <w:rsid w:val="0033591B"/>
    <w:rsid w:val="00335992"/>
    <w:rsid w:val="00336DBF"/>
    <w:rsid w:val="00337534"/>
    <w:rsid w:val="00337862"/>
    <w:rsid w:val="00340473"/>
    <w:rsid w:val="00340D8A"/>
    <w:rsid w:val="003434E5"/>
    <w:rsid w:val="00343657"/>
    <w:rsid w:val="0034452C"/>
    <w:rsid w:val="00344675"/>
    <w:rsid w:val="003446B0"/>
    <w:rsid w:val="00344EFF"/>
    <w:rsid w:val="003453F8"/>
    <w:rsid w:val="00345CF2"/>
    <w:rsid w:val="003505CF"/>
    <w:rsid w:val="00351C5E"/>
    <w:rsid w:val="0035331D"/>
    <w:rsid w:val="0035340D"/>
    <w:rsid w:val="00355704"/>
    <w:rsid w:val="00356641"/>
    <w:rsid w:val="00357B5D"/>
    <w:rsid w:val="0036126D"/>
    <w:rsid w:val="00363A20"/>
    <w:rsid w:val="00363CA9"/>
    <w:rsid w:val="0036539F"/>
    <w:rsid w:val="00365AAA"/>
    <w:rsid w:val="00365B25"/>
    <w:rsid w:val="0036748F"/>
    <w:rsid w:val="003677FC"/>
    <w:rsid w:val="00371A71"/>
    <w:rsid w:val="0037221B"/>
    <w:rsid w:val="00372506"/>
    <w:rsid w:val="003725A0"/>
    <w:rsid w:val="00374CCD"/>
    <w:rsid w:val="00375354"/>
    <w:rsid w:val="00375E5D"/>
    <w:rsid w:val="00375FC5"/>
    <w:rsid w:val="00376484"/>
    <w:rsid w:val="00377039"/>
    <w:rsid w:val="00380585"/>
    <w:rsid w:val="003809B4"/>
    <w:rsid w:val="00380F97"/>
    <w:rsid w:val="003817DE"/>
    <w:rsid w:val="003818F8"/>
    <w:rsid w:val="0038235D"/>
    <w:rsid w:val="00382D31"/>
    <w:rsid w:val="003831A0"/>
    <w:rsid w:val="0038526C"/>
    <w:rsid w:val="00386DA3"/>
    <w:rsid w:val="0038709D"/>
    <w:rsid w:val="003904D4"/>
    <w:rsid w:val="00390B72"/>
    <w:rsid w:val="003911E2"/>
    <w:rsid w:val="00391B1C"/>
    <w:rsid w:val="0039306D"/>
    <w:rsid w:val="0039308C"/>
    <w:rsid w:val="00393204"/>
    <w:rsid w:val="00393C5D"/>
    <w:rsid w:val="00393D90"/>
    <w:rsid w:val="003972DC"/>
    <w:rsid w:val="003974F8"/>
    <w:rsid w:val="00397528"/>
    <w:rsid w:val="003A05D1"/>
    <w:rsid w:val="003A3666"/>
    <w:rsid w:val="003A3E5F"/>
    <w:rsid w:val="003A3F2D"/>
    <w:rsid w:val="003A478F"/>
    <w:rsid w:val="003A53AC"/>
    <w:rsid w:val="003A64FE"/>
    <w:rsid w:val="003A6B40"/>
    <w:rsid w:val="003A7819"/>
    <w:rsid w:val="003B0B9A"/>
    <w:rsid w:val="003B127F"/>
    <w:rsid w:val="003B2D36"/>
    <w:rsid w:val="003B2F13"/>
    <w:rsid w:val="003B3D26"/>
    <w:rsid w:val="003B5502"/>
    <w:rsid w:val="003B6D13"/>
    <w:rsid w:val="003B7E42"/>
    <w:rsid w:val="003C028A"/>
    <w:rsid w:val="003C12EB"/>
    <w:rsid w:val="003C2740"/>
    <w:rsid w:val="003C28CB"/>
    <w:rsid w:val="003C5105"/>
    <w:rsid w:val="003C5C6B"/>
    <w:rsid w:val="003C6256"/>
    <w:rsid w:val="003C70BC"/>
    <w:rsid w:val="003C771F"/>
    <w:rsid w:val="003D062E"/>
    <w:rsid w:val="003D0F08"/>
    <w:rsid w:val="003D3969"/>
    <w:rsid w:val="003D3DDB"/>
    <w:rsid w:val="003D5562"/>
    <w:rsid w:val="003D5CEB"/>
    <w:rsid w:val="003D6C9E"/>
    <w:rsid w:val="003D78FF"/>
    <w:rsid w:val="003D7A42"/>
    <w:rsid w:val="003E0579"/>
    <w:rsid w:val="003E0A61"/>
    <w:rsid w:val="003E0B88"/>
    <w:rsid w:val="003E186E"/>
    <w:rsid w:val="003E21E6"/>
    <w:rsid w:val="003E2ABD"/>
    <w:rsid w:val="003E30AA"/>
    <w:rsid w:val="003E3AE3"/>
    <w:rsid w:val="003E3BF3"/>
    <w:rsid w:val="003E4340"/>
    <w:rsid w:val="003E46EF"/>
    <w:rsid w:val="003E47C9"/>
    <w:rsid w:val="003E4B95"/>
    <w:rsid w:val="003E5B3B"/>
    <w:rsid w:val="003E63FC"/>
    <w:rsid w:val="003E64DF"/>
    <w:rsid w:val="003E69D4"/>
    <w:rsid w:val="003E6D55"/>
    <w:rsid w:val="003E7631"/>
    <w:rsid w:val="003F15B7"/>
    <w:rsid w:val="003F19FD"/>
    <w:rsid w:val="003F1D42"/>
    <w:rsid w:val="003F2256"/>
    <w:rsid w:val="003F5891"/>
    <w:rsid w:val="003F61FD"/>
    <w:rsid w:val="003F6345"/>
    <w:rsid w:val="003F731E"/>
    <w:rsid w:val="003F7356"/>
    <w:rsid w:val="003F744C"/>
    <w:rsid w:val="00400F5D"/>
    <w:rsid w:val="00401348"/>
    <w:rsid w:val="00402CDE"/>
    <w:rsid w:val="00403992"/>
    <w:rsid w:val="00403AAF"/>
    <w:rsid w:val="00404036"/>
    <w:rsid w:val="004049D8"/>
    <w:rsid w:val="00405109"/>
    <w:rsid w:val="004060B5"/>
    <w:rsid w:val="004063CD"/>
    <w:rsid w:val="0040680B"/>
    <w:rsid w:val="00411180"/>
    <w:rsid w:val="00411328"/>
    <w:rsid w:val="00412AF6"/>
    <w:rsid w:val="00412D63"/>
    <w:rsid w:val="004141E4"/>
    <w:rsid w:val="004145AB"/>
    <w:rsid w:val="00416DDC"/>
    <w:rsid w:val="004201F9"/>
    <w:rsid w:val="0042070C"/>
    <w:rsid w:val="004218FD"/>
    <w:rsid w:val="004224FC"/>
    <w:rsid w:val="00423BEC"/>
    <w:rsid w:val="0042414A"/>
    <w:rsid w:val="00424154"/>
    <w:rsid w:val="004252A6"/>
    <w:rsid w:val="00426E0E"/>
    <w:rsid w:val="0043054B"/>
    <w:rsid w:val="00430EB3"/>
    <w:rsid w:val="00431CBD"/>
    <w:rsid w:val="0043233B"/>
    <w:rsid w:val="00433C3E"/>
    <w:rsid w:val="00434AAF"/>
    <w:rsid w:val="00434AC9"/>
    <w:rsid w:val="00435B0D"/>
    <w:rsid w:val="00437AD1"/>
    <w:rsid w:val="00441506"/>
    <w:rsid w:val="00442D49"/>
    <w:rsid w:val="0044303B"/>
    <w:rsid w:val="004442C9"/>
    <w:rsid w:val="004453B0"/>
    <w:rsid w:val="00446A8E"/>
    <w:rsid w:val="00451A84"/>
    <w:rsid w:val="00452933"/>
    <w:rsid w:val="00452DBE"/>
    <w:rsid w:val="004531AE"/>
    <w:rsid w:val="0045325B"/>
    <w:rsid w:val="0045328C"/>
    <w:rsid w:val="00454BEA"/>
    <w:rsid w:val="00455A91"/>
    <w:rsid w:val="004561A5"/>
    <w:rsid w:val="0045621B"/>
    <w:rsid w:val="00457312"/>
    <w:rsid w:val="00461281"/>
    <w:rsid w:val="004619B5"/>
    <w:rsid w:val="00464764"/>
    <w:rsid w:val="00470237"/>
    <w:rsid w:val="00470BFC"/>
    <w:rsid w:val="00475297"/>
    <w:rsid w:val="00476076"/>
    <w:rsid w:val="00476BD8"/>
    <w:rsid w:val="00476D14"/>
    <w:rsid w:val="0048191A"/>
    <w:rsid w:val="00481995"/>
    <w:rsid w:val="00481B35"/>
    <w:rsid w:val="00481FE8"/>
    <w:rsid w:val="004837A0"/>
    <w:rsid w:val="004852F5"/>
    <w:rsid w:val="0048729F"/>
    <w:rsid w:val="00487E66"/>
    <w:rsid w:val="00490CE5"/>
    <w:rsid w:val="00491FBC"/>
    <w:rsid w:val="004924DD"/>
    <w:rsid w:val="00494425"/>
    <w:rsid w:val="00494882"/>
    <w:rsid w:val="004955F5"/>
    <w:rsid w:val="00495627"/>
    <w:rsid w:val="004A1536"/>
    <w:rsid w:val="004A2B11"/>
    <w:rsid w:val="004A2B3D"/>
    <w:rsid w:val="004A2EE4"/>
    <w:rsid w:val="004A4047"/>
    <w:rsid w:val="004A52BA"/>
    <w:rsid w:val="004A5E07"/>
    <w:rsid w:val="004A6045"/>
    <w:rsid w:val="004A755C"/>
    <w:rsid w:val="004B2222"/>
    <w:rsid w:val="004B2A23"/>
    <w:rsid w:val="004B3AE4"/>
    <w:rsid w:val="004B3C1E"/>
    <w:rsid w:val="004B59CC"/>
    <w:rsid w:val="004B6876"/>
    <w:rsid w:val="004C09D1"/>
    <w:rsid w:val="004C1791"/>
    <w:rsid w:val="004C249A"/>
    <w:rsid w:val="004C2AE8"/>
    <w:rsid w:val="004C4CB6"/>
    <w:rsid w:val="004C54C5"/>
    <w:rsid w:val="004C5887"/>
    <w:rsid w:val="004C6152"/>
    <w:rsid w:val="004C6FC2"/>
    <w:rsid w:val="004D13CE"/>
    <w:rsid w:val="004D4CEF"/>
    <w:rsid w:val="004D4DA5"/>
    <w:rsid w:val="004D4EB8"/>
    <w:rsid w:val="004D5152"/>
    <w:rsid w:val="004D54C8"/>
    <w:rsid w:val="004D5717"/>
    <w:rsid w:val="004D6736"/>
    <w:rsid w:val="004D6917"/>
    <w:rsid w:val="004D7996"/>
    <w:rsid w:val="004E2577"/>
    <w:rsid w:val="004E29DC"/>
    <w:rsid w:val="004E39EC"/>
    <w:rsid w:val="004E4496"/>
    <w:rsid w:val="004E46A6"/>
    <w:rsid w:val="004E4CBB"/>
    <w:rsid w:val="004E518C"/>
    <w:rsid w:val="004E6765"/>
    <w:rsid w:val="004E6E1A"/>
    <w:rsid w:val="004F09F0"/>
    <w:rsid w:val="004F133D"/>
    <w:rsid w:val="004F1DB5"/>
    <w:rsid w:val="004F1EAC"/>
    <w:rsid w:val="004F2547"/>
    <w:rsid w:val="004F2FB9"/>
    <w:rsid w:val="004F3A7B"/>
    <w:rsid w:val="004F5811"/>
    <w:rsid w:val="00500F35"/>
    <w:rsid w:val="0050145D"/>
    <w:rsid w:val="0050227D"/>
    <w:rsid w:val="00502885"/>
    <w:rsid w:val="00504AD4"/>
    <w:rsid w:val="005066BC"/>
    <w:rsid w:val="0051090B"/>
    <w:rsid w:val="005112BF"/>
    <w:rsid w:val="0051179C"/>
    <w:rsid w:val="00511C82"/>
    <w:rsid w:val="005130D5"/>
    <w:rsid w:val="0051412F"/>
    <w:rsid w:val="00515356"/>
    <w:rsid w:val="00515C2F"/>
    <w:rsid w:val="00516648"/>
    <w:rsid w:val="00516DE4"/>
    <w:rsid w:val="0051782A"/>
    <w:rsid w:val="00520EB3"/>
    <w:rsid w:val="0052119E"/>
    <w:rsid w:val="0052354F"/>
    <w:rsid w:val="0052449F"/>
    <w:rsid w:val="00525FC3"/>
    <w:rsid w:val="00525FD8"/>
    <w:rsid w:val="00527E67"/>
    <w:rsid w:val="00530246"/>
    <w:rsid w:val="0053108D"/>
    <w:rsid w:val="00531297"/>
    <w:rsid w:val="005323E1"/>
    <w:rsid w:val="005329C7"/>
    <w:rsid w:val="00534B26"/>
    <w:rsid w:val="00536318"/>
    <w:rsid w:val="00536B34"/>
    <w:rsid w:val="00541C20"/>
    <w:rsid w:val="005428FB"/>
    <w:rsid w:val="005429C8"/>
    <w:rsid w:val="0054400C"/>
    <w:rsid w:val="00544DE7"/>
    <w:rsid w:val="005450B9"/>
    <w:rsid w:val="00546AFC"/>
    <w:rsid w:val="005479DB"/>
    <w:rsid w:val="00547B76"/>
    <w:rsid w:val="00550EBF"/>
    <w:rsid w:val="00551F26"/>
    <w:rsid w:val="00551FBA"/>
    <w:rsid w:val="0055264A"/>
    <w:rsid w:val="005532BB"/>
    <w:rsid w:val="00555B5B"/>
    <w:rsid w:val="00556B60"/>
    <w:rsid w:val="00556C02"/>
    <w:rsid w:val="005571A5"/>
    <w:rsid w:val="00561E59"/>
    <w:rsid w:val="00562612"/>
    <w:rsid w:val="005642DC"/>
    <w:rsid w:val="00564BCC"/>
    <w:rsid w:val="00564EE5"/>
    <w:rsid w:val="00564FB1"/>
    <w:rsid w:val="005668B2"/>
    <w:rsid w:val="00570056"/>
    <w:rsid w:val="00570418"/>
    <w:rsid w:val="00572D51"/>
    <w:rsid w:val="00572ED6"/>
    <w:rsid w:val="00573593"/>
    <w:rsid w:val="00573BDB"/>
    <w:rsid w:val="00574A94"/>
    <w:rsid w:val="00575FF2"/>
    <w:rsid w:val="005761AC"/>
    <w:rsid w:val="0057630D"/>
    <w:rsid w:val="00576926"/>
    <w:rsid w:val="00580A44"/>
    <w:rsid w:val="00580BB6"/>
    <w:rsid w:val="00580D1D"/>
    <w:rsid w:val="00582255"/>
    <w:rsid w:val="00583B56"/>
    <w:rsid w:val="00584C38"/>
    <w:rsid w:val="00585AD3"/>
    <w:rsid w:val="00585D1C"/>
    <w:rsid w:val="005865A4"/>
    <w:rsid w:val="005905BE"/>
    <w:rsid w:val="005913E3"/>
    <w:rsid w:val="00591467"/>
    <w:rsid w:val="00591D09"/>
    <w:rsid w:val="0059224E"/>
    <w:rsid w:val="0059236D"/>
    <w:rsid w:val="00595C7A"/>
    <w:rsid w:val="00595F96"/>
    <w:rsid w:val="005A06A3"/>
    <w:rsid w:val="005A1541"/>
    <w:rsid w:val="005A1F8E"/>
    <w:rsid w:val="005A3468"/>
    <w:rsid w:val="005A39DF"/>
    <w:rsid w:val="005A3E8B"/>
    <w:rsid w:val="005A4BCA"/>
    <w:rsid w:val="005A50AC"/>
    <w:rsid w:val="005A5E13"/>
    <w:rsid w:val="005A612B"/>
    <w:rsid w:val="005A7971"/>
    <w:rsid w:val="005B0E48"/>
    <w:rsid w:val="005B2C60"/>
    <w:rsid w:val="005B3C2D"/>
    <w:rsid w:val="005B4CF5"/>
    <w:rsid w:val="005B59DB"/>
    <w:rsid w:val="005B5C13"/>
    <w:rsid w:val="005B6947"/>
    <w:rsid w:val="005B7A8A"/>
    <w:rsid w:val="005B7AD3"/>
    <w:rsid w:val="005B7D72"/>
    <w:rsid w:val="005C1520"/>
    <w:rsid w:val="005C1C9E"/>
    <w:rsid w:val="005C20C1"/>
    <w:rsid w:val="005C22B5"/>
    <w:rsid w:val="005C2FF7"/>
    <w:rsid w:val="005C3815"/>
    <w:rsid w:val="005C5480"/>
    <w:rsid w:val="005C6262"/>
    <w:rsid w:val="005C6C3A"/>
    <w:rsid w:val="005C7A6D"/>
    <w:rsid w:val="005C7A8F"/>
    <w:rsid w:val="005D057E"/>
    <w:rsid w:val="005D0F40"/>
    <w:rsid w:val="005D46BA"/>
    <w:rsid w:val="005D6DE5"/>
    <w:rsid w:val="005D7977"/>
    <w:rsid w:val="005E0E7F"/>
    <w:rsid w:val="005E2C0F"/>
    <w:rsid w:val="005E3734"/>
    <w:rsid w:val="005E4C99"/>
    <w:rsid w:val="005E50FD"/>
    <w:rsid w:val="005E549E"/>
    <w:rsid w:val="005E6C18"/>
    <w:rsid w:val="005E6CC5"/>
    <w:rsid w:val="005E7BE7"/>
    <w:rsid w:val="005F159B"/>
    <w:rsid w:val="005F1F17"/>
    <w:rsid w:val="005F317E"/>
    <w:rsid w:val="005F3511"/>
    <w:rsid w:val="005F464E"/>
    <w:rsid w:val="005F57C8"/>
    <w:rsid w:val="005F5E34"/>
    <w:rsid w:val="00600C98"/>
    <w:rsid w:val="00603B74"/>
    <w:rsid w:val="00604F77"/>
    <w:rsid w:val="00605556"/>
    <w:rsid w:val="00606383"/>
    <w:rsid w:val="00606B97"/>
    <w:rsid w:val="00607509"/>
    <w:rsid w:val="00611B7B"/>
    <w:rsid w:val="006139B7"/>
    <w:rsid w:val="00613C28"/>
    <w:rsid w:val="00613F1D"/>
    <w:rsid w:val="00617B28"/>
    <w:rsid w:val="00620713"/>
    <w:rsid w:val="006211AD"/>
    <w:rsid w:val="00622F6D"/>
    <w:rsid w:val="00624B7F"/>
    <w:rsid w:val="00625010"/>
    <w:rsid w:val="00625395"/>
    <w:rsid w:val="00626198"/>
    <w:rsid w:val="0062633B"/>
    <w:rsid w:val="0062655D"/>
    <w:rsid w:val="00627908"/>
    <w:rsid w:val="00627A5E"/>
    <w:rsid w:val="006301DE"/>
    <w:rsid w:val="00631B8D"/>
    <w:rsid w:val="006332FB"/>
    <w:rsid w:val="00634C84"/>
    <w:rsid w:val="00635A2D"/>
    <w:rsid w:val="0063626B"/>
    <w:rsid w:val="0063672E"/>
    <w:rsid w:val="00636876"/>
    <w:rsid w:val="0064034A"/>
    <w:rsid w:val="006409DE"/>
    <w:rsid w:val="00641963"/>
    <w:rsid w:val="00643C56"/>
    <w:rsid w:val="00643D8D"/>
    <w:rsid w:val="00643EDA"/>
    <w:rsid w:val="00643F1D"/>
    <w:rsid w:val="0064409E"/>
    <w:rsid w:val="00644346"/>
    <w:rsid w:val="00645623"/>
    <w:rsid w:val="006469BA"/>
    <w:rsid w:val="00650737"/>
    <w:rsid w:val="00650DF4"/>
    <w:rsid w:val="00652C8B"/>
    <w:rsid w:val="0065315A"/>
    <w:rsid w:val="00653E30"/>
    <w:rsid w:val="0065504B"/>
    <w:rsid w:val="00656430"/>
    <w:rsid w:val="00656BB1"/>
    <w:rsid w:val="006576D7"/>
    <w:rsid w:val="00660E74"/>
    <w:rsid w:val="00662BA6"/>
    <w:rsid w:val="00662FE2"/>
    <w:rsid w:val="00664676"/>
    <w:rsid w:val="00670557"/>
    <w:rsid w:val="006720AF"/>
    <w:rsid w:val="00673764"/>
    <w:rsid w:val="006749EA"/>
    <w:rsid w:val="00674AA7"/>
    <w:rsid w:val="00675C53"/>
    <w:rsid w:val="00675CE1"/>
    <w:rsid w:val="00677002"/>
    <w:rsid w:val="0068001E"/>
    <w:rsid w:val="00682C21"/>
    <w:rsid w:val="00682D11"/>
    <w:rsid w:val="00683FDE"/>
    <w:rsid w:val="006841BD"/>
    <w:rsid w:val="00685604"/>
    <w:rsid w:val="0068633D"/>
    <w:rsid w:val="00686A3A"/>
    <w:rsid w:val="0069244F"/>
    <w:rsid w:val="00692CB3"/>
    <w:rsid w:val="00694C03"/>
    <w:rsid w:val="00694FBC"/>
    <w:rsid w:val="006974E0"/>
    <w:rsid w:val="006975BA"/>
    <w:rsid w:val="00697720"/>
    <w:rsid w:val="006977C1"/>
    <w:rsid w:val="006A0B69"/>
    <w:rsid w:val="006A1583"/>
    <w:rsid w:val="006A392C"/>
    <w:rsid w:val="006A4556"/>
    <w:rsid w:val="006A5FC4"/>
    <w:rsid w:val="006A6911"/>
    <w:rsid w:val="006A6DC4"/>
    <w:rsid w:val="006B0311"/>
    <w:rsid w:val="006B18C5"/>
    <w:rsid w:val="006B33AB"/>
    <w:rsid w:val="006B3796"/>
    <w:rsid w:val="006B3DEB"/>
    <w:rsid w:val="006B3E44"/>
    <w:rsid w:val="006B43E4"/>
    <w:rsid w:val="006B5D3E"/>
    <w:rsid w:val="006B5F17"/>
    <w:rsid w:val="006B6296"/>
    <w:rsid w:val="006B6B01"/>
    <w:rsid w:val="006B7D4B"/>
    <w:rsid w:val="006B7DBD"/>
    <w:rsid w:val="006C1D85"/>
    <w:rsid w:val="006C49AA"/>
    <w:rsid w:val="006C5613"/>
    <w:rsid w:val="006C6990"/>
    <w:rsid w:val="006C6B88"/>
    <w:rsid w:val="006C7521"/>
    <w:rsid w:val="006C7ACF"/>
    <w:rsid w:val="006D0C10"/>
    <w:rsid w:val="006D2965"/>
    <w:rsid w:val="006D2D44"/>
    <w:rsid w:val="006D34EF"/>
    <w:rsid w:val="006D3527"/>
    <w:rsid w:val="006D439E"/>
    <w:rsid w:val="006D4811"/>
    <w:rsid w:val="006D72F3"/>
    <w:rsid w:val="006E0514"/>
    <w:rsid w:val="006E0956"/>
    <w:rsid w:val="006E0C02"/>
    <w:rsid w:val="006E1B59"/>
    <w:rsid w:val="006E2CC5"/>
    <w:rsid w:val="006E31FF"/>
    <w:rsid w:val="006E3255"/>
    <w:rsid w:val="006E3F74"/>
    <w:rsid w:val="006E4849"/>
    <w:rsid w:val="006E5549"/>
    <w:rsid w:val="006E658C"/>
    <w:rsid w:val="006E733A"/>
    <w:rsid w:val="006E7FFB"/>
    <w:rsid w:val="006F0805"/>
    <w:rsid w:val="006F0BD1"/>
    <w:rsid w:val="006F345B"/>
    <w:rsid w:val="006F43F5"/>
    <w:rsid w:val="006F46D9"/>
    <w:rsid w:val="006F4EFB"/>
    <w:rsid w:val="006F68EC"/>
    <w:rsid w:val="006F6962"/>
    <w:rsid w:val="006F7D9E"/>
    <w:rsid w:val="006F7DEE"/>
    <w:rsid w:val="0070079C"/>
    <w:rsid w:val="007008C2"/>
    <w:rsid w:val="00700BAF"/>
    <w:rsid w:val="00701E1F"/>
    <w:rsid w:val="00702932"/>
    <w:rsid w:val="00703473"/>
    <w:rsid w:val="00704864"/>
    <w:rsid w:val="00705020"/>
    <w:rsid w:val="007053D3"/>
    <w:rsid w:val="00705F5C"/>
    <w:rsid w:val="00705F9C"/>
    <w:rsid w:val="00707585"/>
    <w:rsid w:val="00707642"/>
    <w:rsid w:val="0071021E"/>
    <w:rsid w:val="00711A7C"/>
    <w:rsid w:val="00712D79"/>
    <w:rsid w:val="00713187"/>
    <w:rsid w:val="007143C4"/>
    <w:rsid w:val="0071484A"/>
    <w:rsid w:val="00714853"/>
    <w:rsid w:val="00716C7D"/>
    <w:rsid w:val="00722763"/>
    <w:rsid w:val="007233BD"/>
    <w:rsid w:val="007245F7"/>
    <w:rsid w:val="00724A8F"/>
    <w:rsid w:val="0072563F"/>
    <w:rsid w:val="00726512"/>
    <w:rsid w:val="00726DF3"/>
    <w:rsid w:val="00727503"/>
    <w:rsid w:val="00727C95"/>
    <w:rsid w:val="00727FE5"/>
    <w:rsid w:val="00730BE5"/>
    <w:rsid w:val="00731023"/>
    <w:rsid w:val="0073256E"/>
    <w:rsid w:val="00732A8E"/>
    <w:rsid w:val="00733690"/>
    <w:rsid w:val="00733C1E"/>
    <w:rsid w:val="007369CC"/>
    <w:rsid w:val="00736D39"/>
    <w:rsid w:val="007374C5"/>
    <w:rsid w:val="007414E1"/>
    <w:rsid w:val="00741BB9"/>
    <w:rsid w:val="00743265"/>
    <w:rsid w:val="00744710"/>
    <w:rsid w:val="00744F1D"/>
    <w:rsid w:val="007452CB"/>
    <w:rsid w:val="00745663"/>
    <w:rsid w:val="00745A8A"/>
    <w:rsid w:val="00745C27"/>
    <w:rsid w:val="00746356"/>
    <w:rsid w:val="007463EC"/>
    <w:rsid w:val="00750FF4"/>
    <w:rsid w:val="00751394"/>
    <w:rsid w:val="00751702"/>
    <w:rsid w:val="007520C3"/>
    <w:rsid w:val="00752ABD"/>
    <w:rsid w:val="00752CA4"/>
    <w:rsid w:val="0075308B"/>
    <w:rsid w:val="00754D0A"/>
    <w:rsid w:val="00754FA8"/>
    <w:rsid w:val="00756E0E"/>
    <w:rsid w:val="007606F7"/>
    <w:rsid w:val="0076074F"/>
    <w:rsid w:val="0076152C"/>
    <w:rsid w:val="00761BC7"/>
    <w:rsid w:val="0076258A"/>
    <w:rsid w:val="0076280E"/>
    <w:rsid w:val="00762AF0"/>
    <w:rsid w:val="00762FEA"/>
    <w:rsid w:val="00763000"/>
    <w:rsid w:val="00763805"/>
    <w:rsid w:val="00764AC0"/>
    <w:rsid w:val="00764F41"/>
    <w:rsid w:val="00765176"/>
    <w:rsid w:val="0076676C"/>
    <w:rsid w:val="007667D9"/>
    <w:rsid w:val="007716BC"/>
    <w:rsid w:val="00771985"/>
    <w:rsid w:val="00772FEE"/>
    <w:rsid w:val="00773039"/>
    <w:rsid w:val="00773328"/>
    <w:rsid w:val="00774B0B"/>
    <w:rsid w:val="00776880"/>
    <w:rsid w:val="00777343"/>
    <w:rsid w:val="00780C43"/>
    <w:rsid w:val="007815B5"/>
    <w:rsid w:val="00782933"/>
    <w:rsid w:val="00783039"/>
    <w:rsid w:val="007836E7"/>
    <w:rsid w:val="00783851"/>
    <w:rsid w:val="00784F72"/>
    <w:rsid w:val="00790C35"/>
    <w:rsid w:val="00790F36"/>
    <w:rsid w:val="00791676"/>
    <w:rsid w:val="007916D7"/>
    <w:rsid w:val="00791FC4"/>
    <w:rsid w:val="00792B53"/>
    <w:rsid w:val="00792E4D"/>
    <w:rsid w:val="00794BF5"/>
    <w:rsid w:val="00795FD9"/>
    <w:rsid w:val="0079630C"/>
    <w:rsid w:val="007970CB"/>
    <w:rsid w:val="007A032E"/>
    <w:rsid w:val="007A0BFC"/>
    <w:rsid w:val="007A199A"/>
    <w:rsid w:val="007A19E5"/>
    <w:rsid w:val="007A379C"/>
    <w:rsid w:val="007A5D36"/>
    <w:rsid w:val="007A68D3"/>
    <w:rsid w:val="007A6B9C"/>
    <w:rsid w:val="007A79F0"/>
    <w:rsid w:val="007A7A4D"/>
    <w:rsid w:val="007B0303"/>
    <w:rsid w:val="007B0D15"/>
    <w:rsid w:val="007B1890"/>
    <w:rsid w:val="007B275F"/>
    <w:rsid w:val="007B2A0E"/>
    <w:rsid w:val="007B732A"/>
    <w:rsid w:val="007C0003"/>
    <w:rsid w:val="007C0372"/>
    <w:rsid w:val="007C19CA"/>
    <w:rsid w:val="007C1FE7"/>
    <w:rsid w:val="007C2A24"/>
    <w:rsid w:val="007C2CC0"/>
    <w:rsid w:val="007C2D5B"/>
    <w:rsid w:val="007C3856"/>
    <w:rsid w:val="007C5660"/>
    <w:rsid w:val="007C5C7B"/>
    <w:rsid w:val="007C5FA9"/>
    <w:rsid w:val="007C6AAD"/>
    <w:rsid w:val="007C7839"/>
    <w:rsid w:val="007D081C"/>
    <w:rsid w:val="007D0970"/>
    <w:rsid w:val="007D09B1"/>
    <w:rsid w:val="007D211C"/>
    <w:rsid w:val="007D305D"/>
    <w:rsid w:val="007D45A5"/>
    <w:rsid w:val="007D5224"/>
    <w:rsid w:val="007D5AE1"/>
    <w:rsid w:val="007D5E15"/>
    <w:rsid w:val="007D63F6"/>
    <w:rsid w:val="007D6AD3"/>
    <w:rsid w:val="007D6EEB"/>
    <w:rsid w:val="007D78BF"/>
    <w:rsid w:val="007E0DF0"/>
    <w:rsid w:val="007E0E02"/>
    <w:rsid w:val="007E11CC"/>
    <w:rsid w:val="007E1299"/>
    <w:rsid w:val="007E2104"/>
    <w:rsid w:val="007E53BF"/>
    <w:rsid w:val="007E6C4E"/>
    <w:rsid w:val="007F0C1A"/>
    <w:rsid w:val="007F1557"/>
    <w:rsid w:val="007F2148"/>
    <w:rsid w:val="007F2EFC"/>
    <w:rsid w:val="007F41A3"/>
    <w:rsid w:val="007F479A"/>
    <w:rsid w:val="007F61B0"/>
    <w:rsid w:val="007F76C7"/>
    <w:rsid w:val="00800C7D"/>
    <w:rsid w:val="0080133D"/>
    <w:rsid w:val="008014C7"/>
    <w:rsid w:val="00801D7C"/>
    <w:rsid w:val="00801E8D"/>
    <w:rsid w:val="00805140"/>
    <w:rsid w:val="00805207"/>
    <w:rsid w:val="008066F3"/>
    <w:rsid w:val="00806923"/>
    <w:rsid w:val="00806D31"/>
    <w:rsid w:val="00806ED3"/>
    <w:rsid w:val="00807138"/>
    <w:rsid w:val="00811563"/>
    <w:rsid w:val="0081166B"/>
    <w:rsid w:val="008121EB"/>
    <w:rsid w:val="0081267C"/>
    <w:rsid w:val="00813B56"/>
    <w:rsid w:val="00820FA0"/>
    <w:rsid w:val="0082173D"/>
    <w:rsid w:val="008224EE"/>
    <w:rsid w:val="0082358D"/>
    <w:rsid w:val="00824903"/>
    <w:rsid w:val="00825C45"/>
    <w:rsid w:val="0082798E"/>
    <w:rsid w:val="00830B31"/>
    <w:rsid w:val="00831042"/>
    <w:rsid w:val="0083267C"/>
    <w:rsid w:val="00833324"/>
    <w:rsid w:val="00833EE2"/>
    <w:rsid w:val="008340DE"/>
    <w:rsid w:val="00834323"/>
    <w:rsid w:val="00835363"/>
    <w:rsid w:val="00835FF9"/>
    <w:rsid w:val="0083613B"/>
    <w:rsid w:val="00837083"/>
    <w:rsid w:val="008409BB"/>
    <w:rsid w:val="00841963"/>
    <w:rsid w:val="0084266E"/>
    <w:rsid w:val="00842D86"/>
    <w:rsid w:val="00844ED2"/>
    <w:rsid w:val="00844F59"/>
    <w:rsid w:val="00845F80"/>
    <w:rsid w:val="008464D9"/>
    <w:rsid w:val="00847EE7"/>
    <w:rsid w:val="0085078E"/>
    <w:rsid w:val="0085140F"/>
    <w:rsid w:val="00852488"/>
    <w:rsid w:val="00854C0B"/>
    <w:rsid w:val="00854F80"/>
    <w:rsid w:val="00855748"/>
    <w:rsid w:val="00855C76"/>
    <w:rsid w:val="00856927"/>
    <w:rsid w:val="00856CAA"/>
    <w:rsid w:val="00857083"/>
    <w:rsid w:val="0085741A"/>
    <w:rsid w:val="00857546"/>
    <w:rsid w:val="00857E3D"/>
    <w:rsid w:val="00860113"/>
    <w:rsid w:val="00862352"/>
    <w:rsid w:val="00862FA3"/>
    <w:rsid w:val="00863137"/>
    <w:rsid w:val="00863794"/>
    <w:rsid w:val="00864983"/>
    <w:rsid w:val="008660E2"/>
    <w:rsid w:val="008663C9"/>
    <w:rsid w:val="00867612"/>
    <w:rsid w:val="00867778"/>
    <w:rsid w:val="008678C3"/>
    <w:rsid w:val="00871529"/>
    <w:rsid w:val="00872770"/>
    <w:rsid w:val="00873381"/>
    <w:rsid w:val="00874DA8"/>
    <w:rsid w:val="00875045"/>
    <w:rsid w:val="00875712"/>
    <w:rsid w:val="00875B93"/>
    <w:rsid w:val="00876F88"/>
    <w:rsid w:val="00877B0C"/>
    <w:rsid w:val="00881A47"/>
    <w:rsid w:val="00881D74"/>
    <w:rsid w:val="00882448"/>
    <w:rsid w:val="00883084"/>
    <w:rsid w:val="00883990"/>
    <w:rsid w:val="00883C5A"/>
    <w:rsid w:val="0088481D"/>
    <w:rsid w:val="008866E8"/>
    <w:rsid w:val="008870D7"/>
    <w:rsid w:val="00887793"/>
    <w:rsid w:val="0089073E"/>
    <w:rsid w:val="0089113E"/>
    <w:rsid w:val="008931CD"/>
    <w:rsid w:val="00893F7E"/>
    <w:rsid w:val="008944C6"/>
    <w:rsid w:val="0089487F"/>
    <w:rsid w:val="00895628"/>
    <w:rsid w:val="00895953"/>
    <w:rsid w:val="00897476"/>
    <w:rsid w:val="008A0B94"/>
    <w:rsid w:val="008A0DE3"/>
    <w:rsid w:val="008A0E6C"/>
    <w:rsid w:val="008A12FA"/>
    <w:rsid w:val="008A1C05"/>
    <w:rsid w:val="008A1D47"/>
    <w:rsid w:val="008A2D5C"/>
    <w:rsid w:val="008A31AD"/>
    <w:rsid w:val="008A3AF7"/>
    <w:rsid w:val="008A4557"/>
    <w:rsid w:val="008A45A2"/>
    <w:rsid w:val="008A65D4"/>
    <w:rsid w:val="008A6EB7"/>
    <w:rsid w:val="008B0B59"/>
    <w:rsid w:val="008B21E9"/>
    <w:rsid w:val="008B2F0B"/>
    <w:rsid w:val="008B4606"/>
    <w:rsid w:val="008B60EA"/>
    <w:rsid w:val="008B6962"/>
    <w:rsid w:val="008B6C2A"/>
    <w:rsid w:val="008C0919"/>
    <w:rsid w:val="008C16BC"/>
    <w:rsid w:val="008C2202"/>
    <w:rsid w:val="008C2AD9"/>
    <w:rsid w:val="008C3017"/>
    <w:rsid w:val="008C344F"/>
    <w:rsid w:val="008C3C1C"/>
    <w:rsid w:val="008C412F"/>
    <w:rsid w:val="008C4451"/>
    <w:rsid w:val="008C4EC1"/>
    <w:rsid w:val="008C5E6C"/>
    <w:rsid w:val="008C6700"/>
    <w:rsid w:val="008C737F"/>
    <w:rsid w:val="008C7E83"/>
    <w:rsid w:val="008C7EA8"/>
    <w:rsid w:val="008C7EF1"/>
    <w:rsid w:val="008D1A55"/>
    <w:rsid w:val="008D2027"/>
    <w:rsid w:val="008D3531"/>
    <w:rsid w:val="008D3584"/>
    <w:rsid w:val="008D3C58"/>
    <w:rsid w:val="008D4F44"/>
    <w:rsid w:val="008D5220"/>
    <w:rsid w:val="008D5934"/>
    <w:rsid w:val="008D5DA8"/>
    <w:rsid w:val="008D6475"/>
    <w:rsid w:val="008E0008"/>
    <w:rsid w:val="008E0393"/>
    <w:rsid w:val="008E2CE0"/>
    <w:rsid w:val="008E4C81"/>
    <w:rsid w:val="008E5F87"/>
    <w:rsid w:val="008E6714"/>
    <w:rsid w:val="008E6A88"/>
    <w:rsid w:val="008E6F9D"/>
    <w:rsid w:val="008E7332"/>
    <w:rsid w:val="008E77D7"/>
    <w:rsid w:val="008E7B90"/>
    <w:rsid w:val="008F0B65"/>
    <w:rsid w:val="008F5C29"/>
    <w:rsid w:val="008F7185"/>
    <w:rsid w:val="00900884"/>
    <w:rsid w:val="00900A27"/>
    <w:rsid w:val="009025B8"/>
    <w:rsid w:val="00903021"/>
    <w:rsid w:val="0090359D"/>
    <w:rsid w:val="009043BB"/>
    <w:rsid w:val="00904608"/>
    <w:rsid w:val="0090460B"/>
    <w:rsid w:val="00904D5E"/>
    <w:rsid w:val="00904F4F"/>
    <w:rsid w:val="00905F9F"/>
    <w:rsid w:val="00907550"/>
    <w:rsid w:val="009120ED"/>
    <w:rsid w:val="00912DCB"/>
    <w:rsid w:val="00912F55"/>
    <w:rsid w:val="009147F8"/>
    <w:rsid w:val="00914E1D"/>
    <w:rsid w:val="00915C6B"/>
    <w:rsid w:val="0091705C"/>
    <w:rsid w:val="00920753"/>
    <w:rsid w:val="009215DB"/>
    <w:rsid w:val="00921B47"/>
    <w:rsid w:val="00924591"/>
    <w:rsid w:val="009254D0"/>
    <w:rsid w:val="009258C6"/>
    <w:rsid w:val="009270A7"/>
    <w:rsid w:val="00927955"/>
    <w:rsid w:val="009306B9"/>
    <w:rsid w:val="00930D1A"/>
    <w:rsid w:val="00936571"/>
    <w:rsid w:val="009375F6"/>
    <w:rsid w:val="00937FF0"/>
    <w:rsid w:val="00940DC2"/>
    <w:rsid w:val="00941D27"/>
    <w:rsid w:val="00942D6C"/>
    <w:rsid w:val="0094324A"/>
    <w:rsid w:val="0094342F"/>
    <w:rsid w:val="00945BF0"/>
    <w:rsid w:val="009466B2"/>
    <w:rsid w:val="0094695D"/>
    <w:rsid w:val="00946DB3"/>
    <w:rsid w:val="00947376"/>
    <w:rsid w:val="00947663"/>
    <w:rsid w:val="00947A9A"/>
    <w:rsid w:val="00947FC2"/>
    <w:rsid w:val="00950310"/>
    <w:rsid w:val="00951BE7"/>
    <w:rsid w:val="009525A7"/>
    <w:rsid w:val="00952BAD"/>
    <w:rsid w:val="00954F07"/>
    <w:rsid w:val="00956714"/>
    <w:rsid w:val="00956C83"/>
    <w:rsid w:val="0096016F"/>
    <w:rsid w:val="00960DFB"/>
    <w:rsid w:val="00962037"/>
    <w:rsid w:val="0096297E"/>
    <w:rsid w:val="00963CC4"/>
    <w:rsid w:val="00964047"/>
    <w:rsid w:val="00965869"/>
    <w:rsid w:val="009673CB"/>
    <w:rsid w:val="00967BE2"/>
    <w:rsid w:val="009707F7"/>
    <w:rsid w:val="0097083A"/>
    <w:rsid w:val="00971242"/>
    <w:rsid w:val="0097169E"/>
    <w:rsid w:val="00973C66"/>
    <w:rsid w:val="00974AFF"/>
    <w:rsid w:val="00976264"/>
    <w:rsid w:val="00976782"/>
    <w:rsid w:val="00976809"/>
    <w:rsid w:val="009776EC"/>
    <w:rsid w:val="00977B57"/>
    <w:rsid w:val="009805E3"/>
    <w:rsid w:val="00981CB3"/>
    <w:rsid w:val="00982B27"/>
    <w:rsid w:val="00982B49"/>
    <w:rsid w:val="00986EBD"/>
    <w:rsid w:val="0098755E"/>
    <w:rsid w:val="009878C1"/>
    <w:rsid w:val="00987D7D"/>
    <w:rsid w:val="00990AF1"/>
    <w:rsid w:val="00991140"/>
    <w:rsid w:val="009920C6"/>
    <w:rsid w:val="00995528"/>
    <w:rsid w:val="00995720"/>
    <w:rsid w:val="00996138"/>
    <w:rsid w:val="0099638E"/>
    <w:rsid w:val="009969E7"/>
    <w:rsid w:val="00997351"/>
    <w:rsid w:val="009A4BAA"/>
    <w:rsid w:val="009A4E10"/>
    <w:rsid w:val="009A4EF8"/>
    <w:rsid w:val="009A558F"/>
    <w:rsid w:val="009A5FB6"/>
    <w:rsid w:val="009A6045"/>
    <w:rsid w:val="009A6C43"/>
    <w:rsid w:val="009A7657"/>
    <w:rsid w:val="009B04EB"/>
    <w:rsid w:val="009B16D4"/>
    <w:rsid w:val="009B2A49"/>
    <w:rsid w:val="009B5989"/>
    <w:rsid w:val="009B5D54"/>
    <w:rsid w:val="009C1778"/>
    <w:rsid w:val="009C677A"/>
    <w:rsid w:val="009C6C61"/>
    <w:rsid w:val="009C6F2C"/>
    <w:rsid w:val="009C7165"/>
    <w:rsid w:val="009C7396"/>
    <w:rsid w:val="009D0332"/>
    <w:rsid w:val="009D0FDE"/>
    <w:rsid w:val="009D1E5A"/>
    <w:rsid w:val="009D31C5"/>
    <w:rsid w:val="009D3549"/>
    <w:rsid w:val="009D357D"/>
    <w:rsid w:val="009D4637"/>
    <w:rsid w:val="009D52BF"/>
    <w:rsid w:val="009D63AA"/>
    <w:rsid w:val="009D685A"/>
    <w:rsid w:val="009D711A"/>
    <w:rsid w:val="009D79C0"/>
    <w:rsid w:val="009E0173"/>
    <w:rsid w:val="009E03A7"/>
    <w:rsid w:val="009E0FB4"/>
    <w:rsid w:val="009E1566"/>
    <w:rsid w:val="009E1963"/>
    <w:rsid w:val="009E35DB"/>
    <w:rsid w:val="009E57B7"/>
    <w:rsid w:val="009E5A1A"/>
    <w:rsid w:val="009F0AB1"/>
    <w:rsid w:val="009F1701"/>
    <w:rsid w:val="009F23A5"/>
    <w:rsid w:val="009F2E5D"/>
    <w:rsid w:val="009F459C"/>
    <w:rsid w:val="009F460B"/>
    <w:rsid w:val="009F49F2"/>
    <w:rsid w:val="009F674C"/>
    <w:rsid w:val="009F67B9"/>
    <w:rsid w:val="009F7666"/>
    <w:rsid w:val="00A0070D"/>
    <w:rsid w:val="00A010B1"/>
    <w:rsid w:val="00A02CE4"/>
    <w:rsid w:val="00A03C42"/>
    <w:rsid w:val="00A0409A"/>
    <w:rsid w:val="00A041B5"/>
    <w:rsid w:val="00A04C27"/>
    <w:rsid w:val="00A04DA1"/>
    <w:rsid w:val="00A04F63"/>
    <w:rsid w:val="00A05F31"/>
    <w:rsid w:val="00A07BCA"/>
    <w:rsid w:val="00A11562"/>
    <w:rsid w:val="00A13198"/>
    <w:rsid w:val="00A1492A"/>
    <w:rsid w:val="00A15966"/>
    <w:rsid w:val="00A167BF"/>
    <w:rsid w:val="00A16D8F"/>
    <w:rsid w:val="00A17480"/>
    <w:rsid w:val="00A17548"/>
    <w:rsid w:val="00A175AA"/>
    <w:rsid w:val="00A21883"/>
    <w:rsid w:val="00A2357C"/>
    <w:rsid w:val="00A24E26"/>
    <w:rsid w:val="00A25C42"/>
    <w:rsid w:val="00A26562"/>
    <w:rsid w:val="00A27277"/>
    <w:rsid w:val="00A309B0"/>
    <w:rsid w:val="00A33979"/>
    <w:rsid w:val="00A358A3"/>
    <w:rsid w:val="00A366AB"/>
    <w:rsid w:val="00A3724B"/>
    <w:rsid w:val="00A37820"/>
    <w:rsid w:val="00A403B1"/>
    <w:rsid w:val="00A40545"/>
    <w:rsid w:val="00A40648"/>
    <w:rsid w:val="00A40CD8"/>
    <w:rsid w:val="00A41BF9"/>
    <w:rsid w:val="00A4376E"/>
    <w:rsid w:val="00A43D65"/>
    <w:rsid w:val="00A44832"/>
    <w:rsid w:val="00A44921"/>
    <w:rsid w:val="00A45DE2"/>
    <w:rsid w:val="00A468C3"/>
    <w:rsid w:val="00A468C8"/>
    <w:rsid w:val="00A47385"/>
    <w:rsid w:val="00A473F0"/>
    <w:rsid w:val="00A47718"/>
    <w:rsid w:val="00A50A66"/>
    <w:rsid w:val="00A50C40"/>
    <w:rsid w:val="00A50F50"/>
    <w:rsid w:val="00A51D1F"/>
    <w:rsid w:val="00A52140"/>
    <w:rsid w:val="00A528EA"/>
    <w:rsid w:val="00A53E8C"/>
    <w:rsid w:val="00A54BCB"/>
    <w:rsid w:val="00A54EBC"/>
    <w:rsid w:val="00A55FF0"/>
    <w:rsid w:val="00A56ADF"/>
    <w:rsid w:val="00A573B3"/>
    <w:rsid w:val="00A57FAA"/>
    <w:rsid w:val="00A6036E"/>
    <w:rsid w:val="00A612DC"/>
    <w:rsid w:val="00A6146C"/>
    <w:rsid w:val="00A6303D"/>
    <w:rsid w:val="00A65E23"/>
    <w:rsid w:val="00A66CD0"/>
    <w:rsid w:val="00A70B19"/>
    <w:rsid w:val="00A71E67"/>
    <w:rsid w:val="00A71FE5"/>
    <w:rsid w:val="00A72968"/>
    <w:rsid w:val="00A72D9E"/>
    <w:rsid w:val="00A7307B"/>
    <w:rsid w:val="00A7308D"/>
    <w:rsid w:val="00A755F9"/>
    <w:rsid w:val="00A7664B"/>
    <w:rsid w:val="00A77A8F"/>
    <w:rsid w:val="00A80807"/>
    <w:rsid w:val="00A82B3A"/>
    <w:rsid w:val="00A82C2E"/>
    <w:rsid w:val="00A82DEB"/>
    <w:rsid w:val="00A82F68"/>
    <w:rsid w:val="00A8377F"/>
    <w:rsid w:val="00A83D15"/>
    <w:rsid w:val="00A85C1B"/>
    <w:rsid w:val="00A87DE2"/>
    <w:rsid w:val="00A87F30"/>
    <w:rsid w:val="00A9142C"/>
    <w:rsid w:val="00A91537"/>
    <w:rsid w:val="00A91716"/>
    <w:rsid w:val="00A93489"/>
    <w:rsid w:val="00A93626"/>
    <w:rsid w:val="00A9369C"/>
    <w:rsid w:val="00A93772"/>
    <w:rsid w:val="00A95052"/>
    <w:rsid w:val="00A96346"/>
    <w:rsid w:val="00A96566"/>
    <w:rsid w:val="00A96C7E"/>
    <w:rsid w:val="00A972E8"/>
    <w:rsid w:val="00A97FF7"/>
    <w:rsid w:val="00AA02ED"/>
    <w:rsid w:val="00AA114E"/>
    <w:rsid w:val="00AA149D"/>
    <w:rsid w:val="00AA187C"/>
    <w:rsid w:val="00AA2B67"/>
    <w:rsid w:val="00AA4111"/>
    <w:rsid w:val="00AA5426"/>
    <w:rsid w:val="00AA6226"/>
    <w:rsid w:val="00AA6FAF"/>
    <w:rsid w:val="00AA7B24"/>
    <w:rsid w:val="00AB0D9A"/>
    <w:rsid w:val="00AB174C"/>
    <w:rsid w:val="00AB1755"/>
    <w:rsid w:val="00AB2144"/>
    <w:rsid w:val="00AB3415"/>
    <w:rsid w:val="00AB482E"/>
    <w:rsid w:val="00AB562D"/>
    <w:rsid w:val="00AB5E3E"/>
    <w:rsid w:val="00AB62BF"/>
    <w:rsid w:val="00AB636F"/>
    <w:rsid w:val="00AB6B56"/>
    <w:rsid w:val="00AB7567"/>
    <w:rsid w:val="00AB7A79"/>
    <w:rsid w:val="00AC03EF"/>
    <w:rsid w:val="00AC0564"/>
    <w:rsid w:val="00AC0E03"/>
    <w:rsid w:val="00AC0F02"/>
    <w:rsid w:val="00AC213F"/>
    <w:rsid w:val="00AC2217"/>
    <w:rsid w:val="00AC2659"/>
    <w:rsid w:val="00AC29DD"/>
    <w:rsid w:val="00AC2D9E"/>
    <w:rsid w:val="00AC397B"/>
    <w:rsid w:val="00AC3B36"/>
    <w:rsid w:val="00AC4961"/>
    <w:rsid w:val="00AC58C6"/>
    <w:rsid w:val="00AC611F"/>
    <w:rsid w:val="00AC7945"/>
    <w:rsid w:val="00AC7C97"/>
    <w:rsid w:val="00AD19C3"/>
    <w:rsid w:val="00AD433C"/>
    <w:rsid w:val="00AD4773"/>
    <w:rsid w:val="00AD4AC3"/>
    <w:rsid w:val="00AD61F5"/>
    <w:rsid w:val="00AD73A6"/>
    <w:rsid w:val="00AD74C3"/>
    <w:rsid w:val="00AE0BC2"/>
    <w:rsid w:val="00AE2489"/>
    <w:rsid w:val="00AE27F7"/>
    <w:rsid w:val="00AE5114"/>
    <w:rsid w:val="00AE7376"/>
    <w:rsid w:val="00AE765C"/>
    <w:rsid w:val="00AF05FC"/>
    <w:rsid w:val="00AF0A19"/>
    <w:rsid w:val="00AF0AED"/>
    <w:rsid w:val="00AF1877"/>
    <w:rsid w:val="00AF3790"/>
    <w:rsid w:val="00AF4BCA"/>
    <w:rsid w:val="00AF4DFD"/>
    <w:rsid w:val="00AF5E52"/>
    <w:rsid w:val="00AF6484"/>
    <w:rsid w:val="00AF64B2"/>
    <w:rsid w:val="00AF6873"/>
    <w:rsid w:val="00AF7351"/>
    <w:rsid w:val="00AF75A4"/>
    <w:rsid w:val="00AF7673"/>
    <w:rsid w:val="00B0038F"/>
    <w:rsid w:val="00B009D0"/>
    <w:rsid w:val="00B00A40"/>
    <w:rsid w:val="00B0128C"/>
    <w:rsid w:val="00B01798"/>
    <w:rsid w:val="00B02345"/>
    <w:rsid w:val="00B03729"/>
    <w:rsid w:val="00B04340"/>
    <w:rsid w:val="00B04472"/>
    <w:rsid w:val="00B04C3C"/>
    <w:rsid w:val="00B0538B"/>
    <w:rsid w:val="00B054AA"/>
    <w:rsid w:val="00B06380"/>
    <w:rsid w:val="00B07D71"/>
    <w:rsid w:val="00B10FA6"/>
    <w:rsid w:val="00B12067"/>
    <w:rsid w:val="00B120DE"/>
    <w:rsid w:val="00B1267F"/>
    <w:rsid w:val="00B126D5"/>
    <w:rsid w:val="00B1289B"/>
    <w:rsid w:val="00B129BE"/>
    <w:rsid w:val="00B13840"/>
    <w:rsid w:val="00B13A94"/>
    <w:rsid w:val="00B13FD9"/>
    <w:rsid w:val="00B14093"/>
    <w:rsid w:val="00B1591C"/>
    <w:rsid w:val="00B20644"/>
    <w:rsid w:val="00B20E96"/>
    <w:rsid w:val="00B21609"/>
    <w:rsid w:val="00B21B7D"/>
    <w:rsid w:val="00B23F50"/>
    <w:rsid w:val="00B24AED"/>
    <w:rsid w:val="00B261FA"/>
    <w:rsid w:val="00B26BB9"/>
    <w:rsid w:val="00B31DBB"/>
    <w:rsid w:val="00B33518"/>
    <w:rsid w:val="00B339D8"/>
    <w:rsid w:val="00B344EB"/>
    <w:rsid w:val="00B34F1B"/>
    <w:rsid w:val="00B35C95"/>
    <w:rsid w:val="00B36365"/>
    <w:rsid w:val="00B37F56"/>
    <w:rsid w:val="00B40664"/>
    <w:rsid w:val="00B410CB"/>
    <w:rsid w:val="00B415CA"/>
    <w:rsid w:val="00B43990"/>
    <w:rsid w:val="00B444AD"/>
    <w:rsid w:val="00B44F97"/>
    <w:rsid w:val="00B524C1"/>
    <w:rsid w:val="00B5286A"/>
    <w:rsid w:val="00B52F64"/>
    <w:rsid w:val="00B53F10"/>
    <w:rsid w:val="00B5405B"/>
    <w:rsid w:val="00B548B9"/>
    <w:rsid w:val="00B55138"/>
    <w:rsid w:val="00B5556B"/>
    <w:rsid w:val="00B55BE2"/>
    <w:rsid w:val="00B565A4"/>
    <w:rsid w:val="00B565FA"/>
    <w:rsid w:val="00B5787A"/>
    <w:rsid w:val="00B61F30"/>
    <w:rsid w:val="00B621DC"/>
    <w:rsid w:val="00B62F4C"/>
    <w:rsid w:val="00B654FA"/>
    <w:rsid w:val="00B66372"/>
    <w:rsid w:val="00B666F8"/>
    <w:rsid w:val="00B67C0B"/>
    <w:rsid w:val="00B70474"/>
    <w:rsid w:val="00B71629"/>
    <w:rsid w:val="00B72404"/>
    <w:rsid w:val="00B751EB"/>
    <w:rsid w:val="00B767A4"/>
    <w:rsid w:val="00B80276"/>
    <w:rsid w:val="00B82476"/>
    <w:rsid w:val="00B82C37"/>
    <w:rsid w:val="00B831BA"/>
    <w:rsid w:val="00B83374"/>
    <w:rsid w:val="00B83A34"/>
    <w:rsid w:val="00B853C5"/>
    <w:rsid w:val="00B85708"/>
    <w:rsid w:val="00B859E5"/>
    <w:rsid w:val="00B87485"/>
    <w:rsid w:val="00B90526"/>
    <w:rsid w:val="00B90E55"/>
    <w:rsid w:val="00B9133B"/>
    <w:rsid w:val="00B91556"/>
    <w:rsid w:val="00B92AD2"/>
    <w:rsid w:val="00B9330D"/>
    <w:rsid w:val="00B93834"/>
    <w:rsid w:val="00B94A3B"/>
    <w:rsid w:val="00B94A76"/>
    <w:rsid w:val="00B9580E"/>
    <w:rsid w:val="00B96D7D"/>
    <w:rsid w:val="00B9758B"/>
    <w:rsid w:val="00B97670"/>
    <w:rsid w:val="00BA1285"/>
    <w:rsid w:val="00BA1C7C"/>
    <w:rsid w:val="00BA2677"/>
    <w:rsid w:val="00BA44DB"/>
    <w:rsid w:val="00BA4BA2"/>
    <w:rsid w:val="00BA6380"/>
    <w:rsid w:val="00BA7200"/>
    <w:rsid w:val="00BA72DB"/>
    <w:rsid w:val="00BA7324"/>
    <w:rsid w:val="00BB053A"/>
    <w:rsid w:val="00BB05A3"/>
    <w:rsid w:val="00BB0913"/>
    <w:rsid w:val="00BB1680"/>
    <w:rsid w:val="00BB2E71"/>
    <w:rsid w:val="00BB33CC"/>
    <w:rsid w:val="00BB3915"/>
    <w:rsid w:val="00BB3E49"/>
    <w:rsid w:val="00BB3E73"/>
    <w:rsid w:val="00BB484E"/>
    <w:rsid w:val="00BB48D9"/>
    <w:rsid w:val="00BB4C2C"/>
    <w:rsid w:val="00BB63C2"/>
    <w:rsid w:val="00BB72EB"/>
    <w:rsid w:val="00BB7E6F"/>
    <w:rsid w:val="00BC0117"/>
    <w:rsid w:val="00BC1367"/>
    <w:rsid w:val="00BC3768"/>
    <w:rsid w:val="00BC4C03"/>
    <w:rsid w:val="00BC5037"/>
    <w:rsid w:val="00BC6B59"/>
    <w:rsid w:val="00BC6DB2"/>
    <w:rsid w:val="00BD0A6B"/>
    <w:rsid w:val="00BD40B8"/>
    <w:rsid w:val="00BD43BD"/>
    <w:rsid w:val="00BD4771"/>
    <w:rsid w:val="00BD4F06"/>
    <w:rsid w:val="00BD557C"/>
    <w:rsid w:val="00BD7950"/>
    <w:rsid w:val="00BE0334"/>
    <w:rsid w:val="00BE073E"/>
    <w:rsid w:val="00BE1DC2"/>
    <w:rsid w:val="00BE21C4"/>
    <w:rsid w:val="00BE29E6"/>
    <w:rsid w:val="00BE3CD2"/>
    <w:rsid w:val="00BE42FA"/>
    <w:rsid w:val="00BE5204"/>
    <w:rsid w:val="00BE5232"/>
    <w:rsid w:val="00BE5C28"/>
    <w:rsid w:val="00BE65A1"/>
    <w:rsid w:val="00BE6629"/>
    <w:rsid w:val="00BE6C15"/>
    <w:rsid w:val="00BE7227"/>
    <w:rsid w:val="00BE7FC3"/>
    <w:rsid w:val="00BF0997"/>
    <w:rsid w:val="00BF1683"/>
    <w:rsid w:val="00BF1F14"/>
    <w:rsid w:val="00BF4138"/>
    <w:rsid w:val="00BF43CD"/>
    <w:rsid w:val="00BF49CF"/>
    <w:rsid w:val="00BF4AA1"/>
    <w:rsid w:val="00BF5993"/>
    <w:rsid w:val="00BF5D25"/>
    <w:rsid w:val="00BF6AFC"/>
    <w:rsid w:val="00BF74D4"/>
    <w:rsid w:val="00BF7B9B"/>
    <w:rsid w:val="00C000BC"/>
    <w:rsid w:val="00C00869"/>
    <w:rsid w:val="00C00A0F"/>
    <w:rsid w:val="00C00E8A"/>
    <w:rsid w:val="00C02E2F"/>
    <w:rsid w:val="00C03BE8"/>
    <w:rsid w:val="00C04030"/>
    <w:rsid w:val="00C0470A"/>
    <w:rsid w:val="00C10A01"/>
    <w:rsid w:val="00C12D68"/>
    <w:rsid w:val="00C1450B"/>
    <w:rsid w:val="00C16735"/>
    <w:rsid w:val="00C17827"/>
    <w:rsid w:val="00C17E59"/>
    <w:rsid w:val="00C17F43"/>
    <w:rsid w:val="00C17FAC"/>
    <w:rsid w:val="00C239F7"/>
    <w:rsid w:val="00C2400C"/>
    <w:rsid w:val="00C24172"/>
    <w:rsid w:val="00C261A1"/>
    <w:rsid w:val="00C26B6E"/>
    <w:rsid w:val="00C27006"/>
    <w:rsid w:val="00C3210E"/>
    <w:rsid w:val="00C322B3"/>
    <w:rsid w:val="00C32515"/>
    <w:rsid w:val="00C325B2"/>
    <w:rsid w:val="00C3332A"/>
    <w:rsid w:val="00C34548"/>
    <w:rsid w:val="00C35B06"/>
    <w:rsid w:val="00C36162"/>
    <w:rsid w:val="00C361E1"/>
    <w:rsid w:val="00C36EDF"/>
    <w:rsid w:val="00C40F41"/>
    <w:rsid w:val="00C4116F"/>
    <w:rsid w:val="00C420A8"/>
    <w:rsid w:val="00C4359E"/>
    <w:rsid w:val="00C43892"/>
    <w:rsid w:val="00C43B66"/>
    <w:rsid w:val="00C43CD6"/>
    <w:rsid w:val="00C447F7"/>
    <w:rsid w:val="00C46A4F"/>
    <w:rsid w:val="00C46D84"/>
    <w:rsid w:val="00C51B89"/>
    <w:rsid w:val="00C520D1"/>
    <w:rsid w:val="00C52575"/>
    <w:rsid w:val="00C5292C"/>
    <w:rsid w:val="00C53427"/>
    <w:rsid w:val="00C5582B"/>
    <w:rsid w:val="00C562FD"/>
    <w:rsid w:val="00C576AE"/>
    <w:rsid w:val="00C606EF"/>
    <w:rsid w:val="00C61145"/>
    <w:rsid w:val="00C6232B"/>
    <w:rsid w:val="00C62DD1"/>
    <w:rsid w:val="00C639DF"/>
    <w:rsid w:val="00C63A97"/>
    <w:rsid w:val="00C650A8"/>
    <w:rsid w:val="00C70260"/>
    <w:rsid w:val="00C7124A"/>
    <w:rsid w:val="00C723EC"/>
    <w:rsid w:val="00C7285F"/>
    <w:rsid w:val="00C72D8F"/>
    <w:rsid w:val="00C72FB8"/>
    <w:rsid w:val="00C7391A"/>
    <w:rsid w:val="00C742F9"/>
    <w:rsid w:val="00C74797"/>
    <w:rsid w:val="00C74C11"/>
    <w:rsid w:val="00C76D07"/>
    <w:rsid w:val="00C7709E"/>
    <w:rsid w:val="00C806E8"/>
    <w:rsid w:val="00C80E35"/>
    <w:rsid w:val="00C81674"/>
    <w:rsid w:val="00C8172D"/>
    <w:rsid w:val="00C820A7"/>
    <w:rsid w:val="00C84C0A"/>
    <w:rsid w:val="00C85ACB"/>
    <w:rsid w:val="00C8693F"/>
    <w:rsid w:val="00C86EBF"/>
    <w:rsid w:val="00C87C86"/>
    <w:rsid w:val="00C87CD5"/>
    <w:rsid w:val="00C87EE0"/>
    <w:rsid w:val="00C908DF"/>
    <w:rsid w:val="00C923C7"/>
    <w:rsid w:val="00C934F8"/>
    <w:rsid w:val="00C96AE7"/>
    <w:rsid w:val="00C974E7"/>
    <w:rsid w:val="00C9778E"/>
    <w:rsid w:val="00C97790"/>
    <w:rsid w:val="00C97BB4"/>
    <w:rsid w:val="00CA0E86"/>
    <w:rsid w:val="00CA2154"/>
    <w:rsid w:val="00CA3534"/>
    <w:rsid w:val="00CA3751"/>
    <w:rsid w:val="00CA3A92"/>
    <w:rsid w:val="00CA47F9"/>
    <w:rsid w:val="00CA78EC"/>
    <w:rsid w:val="00CA7E30"/>
    <w:rsid w:val="00CB01E6"/>
    <w:rsid w:val="00CB07E3"/>
    <w:rsid w:val="00CB096F"/>
    <w:rsid w:val="00CB15E5"/>
    <w:rsid w:val="00CB1C49"/>
    <w:rsid w:val="00CB2186"/>
    <w:rsid w:val="00CB226B"/>
    <w:rsid w:val="00CB3595"/>
    <w:rsid w:val="00CB38B2"/>
    <w:rsid w:val="00CB4884"/>
    <w:rsid w:val="00CB49A4"/>
    <w:rsid w:val="00CB4DDC"/>
    <w:rsid w:val="00CC1901"/>
    <w:rsid w:val="00CC2AA3"/>
    <w:rsid w:val="00CC2EEF"/>
    <w:rsid w:val="00CC304F"/>
    <w:rsid w:val="00CC323E"/>
    <w:rsid w:val="00CC3415"/>
    <w:rsid w:val="00CC3AD0"/>
    <w:rsid w:val="00CC68BC"/>
    <w:rsid w:val="00CC6A28"/>
    <w:rsid w:val="00CD0B15"/>
    <w:rsid w:val="00CD11D2"/>
    <w:rsid w:val="00CD3246"/>
    <w:rsid w:val="00CD4C37"/>
    <w:rsid w:val="00CD550A"/>
    <w:rsid w:val="00CD63D2"/>
    <w:rsid w:val="00CE044E"/>
    <w:rsid w:val="00CE17A5"/>
    <w:rsid w:val="00CE4E31"/>
    <w:rsid w:val="00CE4F40"/>
    <w:rsid w:val="00CE7646"/>
    <w:rsid w:val="00CE7B72"/>
    <w:rsid w:val="00CF029C"/>
    <w:rsid w:val="00CF0752"/>
    <w:rsid w:val="00CF195C"/>
    <w:rsid w:val="00CF26DE"/>
    <w:rsid w:val="00CF28A6"/>
    <w:rsid w:val="00CF3573"/>
    <w:rsid w:val="00CF376D"/>
    <w:rsid w:val="00CF4AF4"/>
    <w:rsid w:val="00CF52B5"/>
    <w:rsid w:val="00CF543D"/>
    <w:rsid w:val="00CF6606"/>
    <w:rsid w:val="00CF78E5"/>
    <w:rsid w:val="00D0139B"/>
    <w:rsid w:val="00D019C1"/>
    <w:rsid w:val="00D01A5B"/>
    <w:rsid w:val="00D0278D"/>
    <w:rsid w:val="00D028BC"/>
    <w:rsid w:val="00D03B45"/>
    <w:rsid w:val="00D0499B"/>
    <w:rsid w:val="00D04B1B"/>
    <w:rsid w:val="00D04FA2"/>
    <w:rsid w:val="00D0525C"/>
    <w:rsid w:val="00D10255"/>
    <w:rsid w:val="00D10303"/>
    <w:rsid w:val="00D10A9B"/>
    <w:rsid w:val="00D10BA5"/>
    <w:rsid w:val="00D13ED1"/>
    <w:rsid w:val="00D141D7"/>
    <w:rsid w:val="00D14AEB"/>
    <w:rsid w:val="00D14DF8"/>
    <w:rsid w:val="00D15465"/>
    <w:rsid w:val="00D16338"/>
    <w:rsid w:val="00D16DE9"/>
    <w:rsid w:val="00D17186"/>
    <w:rsid w:val="00D179C4"/>
    <w:rsid w:val="00D21284"/>
    <w:rsid w:val="00D216A4"/>
    <w:rsid w:val="00D22322"/>
    <w:rsid w:val="00D23DD6"/>
    <w:rsid w:val="00D259F5"/>
    <w:rsid w:val="00D2701F"/>
    <w:rsid w:val="00D275AD"/>
    <w:rsid w:val="00D31DBC"/>
    <w:rsid w:val="00D32467"/>
    <w:rsid w:val="00D32D0F"/>
    <w:rsid w:val="00D3348B"/>
    <w:rsid w:val="00D346C3"/>
    <w:rsid w:val="00D35170"/>
    <w:rsid w:val="00D35EFF"/>
    <w:rsid w:val="00D35FCF"/>
    <w:rsid w:val="00D36F37"/>
    <w:rsid w:val="00D373FE"/>
    <w:rsid w:val="00D37D0D"/>
    <w:rsid w:val="00D40CE7"/>
    <w:rsid w:val="00D4172A"/>
    <w:rsid w:val="00D4198B"/>
    <w:rsid w:val="00D43072"/>
    <w:rsid w:val="00D4673C"/>
    <w:rsid w:val="00D4682D"/>
    <w:rsid w:val="00D47296"/>
    <w:rsid w:val="00D50316"/>
    <w:rsid w:val="00D514C5"/>
    <w:rsid w:val="00D52A21"/>
    <w:rsid w:val="00D53214"/>
    <w:rsid w:val="00D5345F"/>
    <w:rsid w:val="00D535F2"/>
    <w:rsid w:val="00D5424A"/>
    <w:rsid w:val="00D544AA"/>
    <w:rsid w:val="00D54643"/>
    <w:rsid w:val="00D55395"/>
    <w:rsid w:val="00D56215"/>
    <w:rsid w:val="00D56338"/>
    <w:rsid w:val="00D60F81"/>
    <w:rsid w:val="00D616CD"/>
    <w:rsid w:val="00D616FB"/>
    <w:rsid w:val="00D6235F"/>
    <w:rsid w:val="00D64977"/>
    <w:rsid w:val="00D64CAE"/>
    <w:rsid w:val="00D65300"/>
    <w:rsid w:val="00D67A38"/>
    <w:rsid w:val="00D70165"/>
    <w:rsid w:val="00D768D4"/>
    <w:rsid w:val="00D76F94"/>
    <w:rsid w:val="00D773E9"/>
    <w:rsid w:val="00D80230"/>
    <w:rsid w:val="00D80735"/>
    <w:rsid w:val="00D809B5"/>
    <w:rsid w:val="00D8235D"/>
    <w:rsid w:val="00D82632"/>
    <w:rsid w:val="00D82D73"/>
    <w:rsid w:val="00D82DA7"/>
    <w:rsid w:val="00D8533C"/>
    <w:rsid w:val="00D861C6"/>
    <w:rsid w:val="00D87457"/>
    <w:rsid w:val="00D8782E"/>
    <w:rsid w:val="00D90CC5"/>
    <w:rsid w:val="00D915DD"/>
    <w:rsid w:val="00D91C59"/>
    <w:rsid w:val="00D9274A"/>
    <w:rsid w:val="00D9403E"/>
    <w:rsid w:val="00D94292"/>
    <w:rsid w:val="00D9561E"/>
    <w:rsid w:val="00D96BE6"/>
    <w:rsid w:val="00D96C02"/>
    <w:rsid w:val="00D97347"/>
    <w:rsid w:val="00DA0EEE"/>
    <w:rsid w:val="00DA22C7"/>
    <w:rsid w:val="00DA262D"/>
    <w:rsid w:val="00DA3188"/>
    <w:rsid w:val="00DA33AD"/>
    <w:rsid w:val="00DA36C4"/>
    <w:rsid w:val="00DA3831"/>
    <w:rsid w:val="00DA40A3"/>
    <w:rsid w:val="00DA41FA"/>
    <w:rsid w:val="00DA7B04"/>
    <w:rsid w:val="00DB0A0B"/>
    <w:rsid w:val="00DB1367"/>
    <w:rsid w:val="00DB186C"/>
    <w:rsid w:val="00DB2307"/>
    <w:rsid w:val="00DB2F00"/>
    <w:rsid w:val="00DB348C"/>
    <w:rsid w:val="00DB3B45"/>
    <w:rsid w:val="00DB5045"/>
    <w:rsid w:val="00DB51FA"/>
    <w:rsid w:val="00DB6886"/>
    <w:rsid w:val="00DB6BD8"/>
    <w:rsid w:val="00DB6BDC"/>
    <w:rsid w:val="00DB72E0"/>
    <w:rsid w:val="00DB750C"/>
    <w:rsid w:val="00DB7B62"/>
    <w:rsid w:val="00DC07BE"/>
    <w:rsid w:val="00DC0BB2"/>
    <w:rsid w:val="00DC13E6"/>
    <w:rsid w:val="00DC2C33"/>
    <w:rsid w:val="00DC52AA"/>
    <w:rsid w:val="00DC5C14"/>
    <w:rsid w:val="00DC6204"/>
    <w:rsid w:val="00DC7E05"/>
    <w:rsid w:val="00DD0CDF"/>
    <w:rsid w:val="00DD4419"/>
    <w:rsid w:val="00DD5725"/>
    <w:rsid w:val="00DD5A3C"/>
    <w:rsid w:val="00DE07F6"/>
    <w:rsid w:val="00DE103C"/>
    <w:rsid w:val="00DE16D1"/>
    <w:rsid w:val="00DE3522"/>
    <w:rsid w:val="00DE3D3F"/>
    <w:rsid w:val="00DE4874"/>
    <w:rsid w:val="00DE5193"/>
    <w:rsid w:val="00DE6441"/>
    <w:rsid w:val="00DE658F"/>
    <w:rsid w:val="00DE7861"/>
    <w:rsid w:val="00DF07D6"/>
    <w:rsid w:val="00DF0B89"/>
    <w:rsid w:val="00DF3241"/>
    <w:rsid w:val="00DF5DF7"/>
    <w:rsid w:val="00DF6495"/>
    <w:rsid w:val="00E00708"/>
    <w:rsid w:val="00E00C7F"/>
    <w:rsid w:val="00E00D10"/>
    <w:rsid w:val="00E01280"/>
    <w:rsid w:val="00E01284"/>
    <w:rsid w:val="00E01CD6"/>
    <w:rsid w:val="00E023F3"/>
    <w:rsid w:val="00E03BAF"/>
    <w:rsid w:val="00E047A5"/>
    <w:rsid w:val="00E049E7"/>
    <w:rsid w:val="00E10ED0"/>
    <w:rsid w:val="00E13EEF"/>
    <w:rsid w:val="00E14653"/>
    <w:rsid w:val="00E1627B"/>
    <w:rsid w:val="00E16BB4"/>
    <w:rsid w:val="00E17979"/>
    <w:rsid w:val="00E20AA0"/>
    <w:rsid w:val="00E220DD"/>
    <w:rsid w:val="00E2608D"/>
    <w:rsid w:val="00E27E5E"/>
    <w:rsid w:val="00E30460"/>
    <w:rsid w:val="00E3074A"/>
    <w:rsid w:val="00E30EFB"/>
    <w:rsid w:val="00E335F0"/>
    <w:rsid w:val="00E34F88"/>
    <w:rsid w:val="00E3586D"/>
    <w:rsid w:val="00E37FD7"/>
    <w:rsid w:val="00E407A7"/>
    <w:rsid w:val="00E41410"/>
    <w:rsid w:val="00E422BA"/>
    <w:rsid w:val="00E42755"/>
    <w:rsid w:val="00E43161"/>
    <w:rsid w:val="00E4354A"/>
    <w:rsid w:val="00E44A24"/>
    <w:rsid w:val="00E47494"/>
    <w:rsid w:val="00E53537"/>
    <w:rsid w:val="00E53A55"/>
    <w:rsid w:val="00E54504"/>
    <w:rsid w:val="00E54513"/>
    <w:rsid w:val="00E55542"/>
    <w:rsid w:val="00E55A37"/>
    <w:rsid w:val="00E5605A"/>
    <w:rsid w:val="00E60652"/>
    <w:rsid w:val="00E60D63"/>
    <w:rsid w:val="00E612AC"/>
    <w:rsid w:val="00E61843"/>
    <w:rsid w:val="00E642E9"/>
    <w:rsid w:val="00E648AE"/>
    <w:rsid w:val="00E6553A"/>
    <w:rsid w:val="00E70F3F"/>
    <w:rsid w:val="00E71745"/>
    <w:rsid w:val="00E71FC8"/>
    <w:rsid w:val="00E73899"/>
    <w:rsid w:val="00E746AF"/>
    <w:rsid w:val="00E74818"/>
    <w:rsid w:val="00E760D4"/>
    <w:rsid w:val="00E803D0"/>
    <w:rsid w:val="00E81459"/>
    <w:rsid w:val="00E81640"/>
    <w:rsid w:val="00E832A2"/>
    <w:rsid w:val="00E8569D"/>
    <w:rsid w:val="00E85845"/>
    <w:rsid w:val="00E85D3F"/>
    <w:rsid w:val="00E8621D"/>
    <w:rsid w:val="00E86E2C"/>
    <w:rsid w:val="00E8782E"/>
    <w:rsid w:val="00E91514"/>
    <w:rsid w:val="00E917FA"/>
    <w:rsid w:val="00E918CC"/>
    <w:rsid w:val="00E92FE2"/>
    <w:rsid w:val="00E93190"/>
    <w:rsid w:val="00E942DA"/>
    <w:rsid w:val="00E94C32"/>
    <w:rsid w:val="00E9606F"/>
    <w:rsid w:val="00E9666B"/>
    <w:rsid w:val="00E96DCA"/>
    <w:rsid w:val="00E97714"/>
    <w:rsid w:val="00E97763"/>
    <w:rsid w:val="00E97B68"/>
    <w:rsid w:val="00E97D04"/>
    <w:rsid w:val="00EA1541"/>
    <w:rsid w:val="00EA30DD"/>
    <w:rsid w:val="00EA3CE1"/>
    <w:rsid w:val="00EA4A11"/>
    <w:rsid w:val="00EA4D84"/>
    <w:rsid w:val="00EA543C"/>
    <w:rsid w:val="00EA548B"/>
    <w:rsid w:val="00EA54FD"/>
    <w:rsid w:val="00EA5D70"/>
    <w:rsid w:val="00EA7976"/>
    <w:rsid w:val="00EB00F7"/>
    <w:rsid w:val="00EB1E29"/>
    <w:rsid w:val="00EB35C1"/>
    <w:rsid w:val="00EB3CA5"/>
    <w:rsid w:val="00EB3D9A"/>
    <w:rsid w:val="00EC0CA6"/>
    <w:rsid w:val="00EC1D65"/>
    <w:rsid w:val="00EC29FD"/>
    <w:rsid w:val="00EC3937"/>
    <w:rsid w:val="00EC3B37"/>
    <w:rsid w:val="00EC49A2"/>
    <w:rsid w:val="00EC545F"/>
    <w:rsid w:val="00EC54A5"/>
    <w:rsid w:val="00EC5A8B"/>
    <w:rsid w:val="00EC6D5B"/>
    <w:rsid w:val="00EC7E3B"/>
    <w:rsid w:val="00ED005D"/>
    <w:rsid w:val="00ED1F6C"/>
    <w:rsid w:val="00ED3130"/>
    <w:rsid w:val="00ED33E4"/>
    <w:rsid w:val="00ED3B08"/>
    <w:rsid w:val="00ED42C3"/>
    <w:rsid w:val="00ED4992"/>
    <w:rsid w:val="00ED68AD"/>
    <w:rsid w:val="00EE0014"/>
    <w:rsid w:val="00EE0F4D"/>
    <w:rsid w:val="00EE10E0"/>
    <w:rsid w:val="00EE1CB8"/>
    <w:rsid w:val="00EE2118"/>
    <w:rsid w:val="00EE483C"/>
    <w:rsid w:val="00EE53D0"/>
    <w:rsid w:val="00EE59A3"/>
    <w:rsid w:val="00EE5ABD"/>
    <w:rsid w:val="00EE60ED"/>
    <w:rsid w:val="00EE7B75"/>
    <w:rsid w:val="00EF2172"/>
    <w:rsid w:val="00EF261A"/>
    <w:rsid w:val="00EF26D1"/>
    <w:rsid w:val="00EF29E5"/>
    <w:rsid w:val="00EF3537"/>
    <w:rsid w:val="00EF3D6A"/>
    <w:rsid w:val="00EF5259"/>
    <w:rsid w:val="00EF7F67"/>
    <w:rsid w:val="00F000C4"/>
    <w:rsid w:val="00F01907"/>
    <w:rsid w:val="00F028B4"/>
    <w:rsid w:val="00F034F6"/>
    <w:rsid w:val="00F03996"/>
    <w:rsid w:val="00F03BEA"/>
    <w:rsid w:val="00F07A24"/>
    <w:rsid w:val="00F07A58"/>
    <w:rsid w:val="00F10CE3"/>
    <w:rsid w:val="00F11E83"/>
    <w:rsid w:val="00F12A8F"/>
    <w:rsid w:val="00F12F10"/>
    <w:rsid w:val="00F13221"/>
    <w:rsid w:val="00F15B22"/>
    <w:rsid w:val="00F160C0"/>
    <w:rsid w:val="00F16D64"/>
    <w:rsid w:val="00F17180"/>
    <w:rsid w:val="00F17DDA"/>
    <w:rsid w:val="00F20E9B"/>
    <w:rsid w:val="00F21473"/>
    <w:rsid w:val="00F2188E"/>
    <w:rsid w:val="00F223DC"/>
    <w:rsid w:val="00F232D9"/>
    <w:rsid w:val="00F25537"/>
    <w:rsid w:val="00F26F5F"/>
    <w:rsid w:val="00F30E3A"/>
    <w:rsid w:val="00F31E35"/>
    <w:rsid w:val="00F3277C"/>
    <w:rsid w:val="00F34695"/>
    <w:rsid w:val="00F34DBB"/>
    <w:rsid w:val="00F350EA"/>
    <w:rsid w:val="00F36E43"/>
    <w:rsid w:val="00F36F24"/>
    <w:rsid w:val="00F414BD"/>
    <w:rsid w:val="00F43910"/>
    <w:rsid w:val="00F45318"/>
    <w:rsid w:val="00F468F6"/>
    <w:rsid w:val="00F471F3"/>
    <w:rsid w:val="00F476D0"/>
    <w:rsid w:val="00F47B76"/>
    <w:rsid w:val="00F505CC"/>
    <w:rsid w:val="00F50765"/>
    <w:rsid w:val="00F52D28"/>
    <w:rsid w:val="00F53936"/>
    <w:rsid w:val="00F54874"/>
    <w:rsid w:val="00F554A2"/>
    <w:rsid w:val="00F56AE2"/>
    <w:rsid w:val="00F57130"/>
    <w:rsid w:val="00F5755A"/>
    <w:rsid w:val="00F57751"/>
    <w:rsid w:val="00F60A0C"/>
    <w:rsid w:val="00F623AE"/>
    <w:rsid w:val="00F63216"/>
    <w:rsid w:val="00F67A4B"/>
    <w:rsid w:val="00F70D14"/>
    <w:rsid w:val="00F7173D"/>
    <w:rsid w:val="00F72EED"/>
    <w:rsid w:val="00F730C1"/>
    <w:rsid w:val="00F734EC"/>
    <w:rsid w:val="00F73B34"/>
    <w:rsid w:val="00F73F21"/>
    <w:rsid w:val="00F772C0"/>
    <w:rsid w:val="00F81A69"/>
    <w:rsid w:val="00F81F96"/>
    <w:rsid w:val="00F82348"/>
    <w:rsid w:val="00F82E6C"/>
    <w:rsid w:val="00F851CB"/>
    <w:rsid w:val="00F8572D"/>
    <w:rsid w:val="00F85F5B"/>
    <w:rsid w:val="00F86939"/>
    <w:rsid w:val="00F87F20"/>
    <w:rsid w:val="00F9061C"/>
    <w:rsid w:val="00F90A70"/>
    <w:rsid w:val="00F91D6E"/>
    <w:rsid w:val="00F92B76"/>
    <w:rsid w:val="00F94EED"/>
    <w:rsid w:val="00F960E6"/>
    <w:rsid w:val="00FA02C0"/>
    <w:rsid w:val="00FA740E"/>
    <w:rsid w:val="00FB0223"/>
    <w:rsid w:val="00FB17D0"/>
    <w:rsid w:val="00FB3A65"/>
    <w:rsid w:val="00FB6EF6"/>
    <w:rsid w:val="00FC1278"/>
    <w:rsid w:val="00FC1D27"/>
    <w:rsid w:val="00FC2D9B"/>
    <w:rsid w:val="00FC3910"/>
    <w:rsid w:val="00FC40D9"/>
    <w:rsid w:val="00FC6EE8"/>
    <w:rsid w:val="00FD09B2"/>
    <w:rsid w:val="00FD1829"/>
    <w:rsid w:val="00FD3D71"/>
    <w:rsid w:val="00FD455D"/>
    <w:rsid w:val="00FD4D04"/>
    <w:rsid w:val="00FD62B2"/>
    <w:rsid w:val="00FD675B"/>
    <w:rsid w:val="00FD7082"/>
    <w:rsid w:val="00FE1C93"/>
    <w:rsid w:val="00FE3198"/>
    <w:rsid w:val="00FE5D44"/>
    <w:rsid w:val="00FE6585"/>
    <w:rsid w:val="00FE6E2B"/>
    <w:rsid w:val="00FE7C5E"/>
    <w:rsid w:val="00FF038F"/>
    <w:rsid w:val="00FF1388"/>
    <w:rsid w:val="00FF143E"/>
    <w:rsid w:val="00FF2E57"/>
    <w:rsid w:val="00FF45B2"/>
    <w:rsid w:val="00FF6B61"/>
    <w:rsid w:val="00FF6C4B"/>
    <w:rsid w:val="00FF6ECB"/>
    <w:rsid w:val="01C4E21C"/>
    <w:rsid w:val="033443CC"/>
    <w:rsid w:val="0356584B"/>
    <w:rsid w:val="039E3D1B"/>
    <w:rsid w:val="049396BA"/>
    <w:rsid w:val="04CC3531"/>
    <w:rsid w:val="04D9FECF"/>
    <w:rsid w:val="060DB2C1"/>
    <w:rsid w:val="073DF401"/>
    <w:rsid w:val="078A593F"/>
    <w:rsid w:val="0842B29F"/>
    <w:rsid w:val="08ACC953"/>
    <w:rsid w:val="0AA732C2"/>
    <w:rsid w:val="0B28B2DF"/>
    <w:rsid w:val="0CC2FCDF"/>
    <w:rsid w:val="0D7AA1D1"/>
    <w:rsid w:val="0DBF5570"/>
    <w:rsid w:val="0E659F0E"/>
    <w:rsid w:val="0FD29F67"/>
    <w:rsid w:val="12169DB7"/>
    <w:rsid w:val="12BF6447"/>
    <w:rsid w:val="133842D0"/>
    <w:rsid w:val="1355671F"/>
    <w:rsid w:val="13D0FDA1"/>
    <w:rsid w:val="140B8F05"/>
    <w:rsid w:val="15BEE0D8"/>
    <w:rsid w:val="1613A417"/>
    <w:rsid w:val="16F47508"/>
    <w:rsid w:val="16FEAB06"/>
    <w:rsid w:val="18B2091C"/>
    <w:rsid w:val="190DF5CE"/>
    <w:rsid w:val="1989F211"/>
    <w:rsid w:val="1A055065"/>
    <w:rsid w:val="1B41E238"/>
    <w:rsid w:val="1B5F2E84"/>
    <w:rsid w:val="1B7273EE"/>
    <w:rsid w:val="1BB6B5CF"/>
    <w:rsid w:val="1CDEF07A"/>
    <w:rsid w:val="1CE72F7D"/>
    <w:rsid w:val="1D38E655"/>
    <w:rsid w:val="1DBA7500"/>
    <w:rsid w:val="1E50D8CC"/>
    <w:rsid w:val="1EAD43A1"/>
    <w:rsid w:val="20151D4C"/>
    <w:rsid w:val="203B5D33"/>
    <w:rsid w:val="21F4F46F"/>
    <w:rsid w:val="22661B00"/>
    <w:rsid w:val="2284F7AC"/>
    <w:rsid w:val="22A6592C"/>
    <w:rsid w:val="23E71B68"/>
    <w:rsid w:val="243B1441"/>
    <w:rsid w:val="2671AF87"/>
    <w:rsid w:val="27A54F4B"/>
    <w:rsid w:val="28055870"/>
    <w:rsid w:val="28ACF4AC"/>
    <w:rsid w:val="29138827"/>
    <w:rsid w:val="294B166F"/>
    <w:rsid w:val="2A5990BF"/>
    <w:rsid w:val="2B779F9B"/>
    <w:rsid w:val="2BF56120"/>
    <w:rsid w:val="2CDB4240"/>
    <w:rsid w:val="2D0540CD"/>
    <w:rsid w:val="2D1332FB"/>
    <w:rsid w:val="2D92F250"/>
    <w:rsid w:val="2DB8F6AE"/>
    <w:rsid w:val="2DCB566D"/>
    <w:rsid w:val="2EF1F1F5"/>
    <w:rsid w:val="2F80A29A"/>
    <w:rsid w:val="2FCF8B6F"/>
    <w:rsid w:val="3047C0D6"/>
    <w:rsid w:val="30C480B2"/>
    <w:rsid w:val="312C1B93"/>
    <w:rsid w:val="319D7916"/>
    <w:rsid w:val="325188B3"/>
    <w:rsid w:val="325490B0"/>
    <w:rsid w:val="35E78B75"/>
    <w:rsid w:val="362BECFD"/>
    <w:rsid w:val="36398A77"/>
    <w:rsid w:val="3653C715"/>
    <w:rsid w:val="36A27020"/>
    <w:rsid w:val="37220214"/>
    <w:rsid w:val="3731A388"/>
    <w:rsid w:val="3796D3F6"/>
    <w:rsid w:val="37DC8539"/>
    <w:rsid w:val="39CF6B68"/>
    <w:rsid w:val="3A4FC127"/>
    <w:rsid w:val="3BD6EF3A"/>
    <w:rsid w:val="3C644453"/>
    <w:rsid w:val="3CA2240C"/>
    <w:rsid w:val="3D11876D"/>
    <w:rsid w:val="3D3DF9D2"/>
    <w:rsid w:val="3D56C0E0"/>
    <w:rsid w:val="3F1FFCDD"/>
    <w:rsid w:val="3FA189AA"/>
    <w:rsid w:val="411B5C23"/>
    <w:rsid w:val="42EEF2AA"/>
    <w:rsid w:val="4370B955"/>
    <w:rsid w:val="437A7E9C"/>
    <w:rsid w:val="443B4224"/>
    <w:rsid w:val="46078FF6"/>
    <w:rsid w:val="468D01C6"/>
    <w:rsid w:val="46F56846"/>
    <w:rsid w:val="4705BB89"/>
    <w:rsid w:val="4774ED37"/>
    <w:rsid w:val="486D1A27"/>
    <w:rsid w:val="48FE6920"/>
    <w:rsid w:val="4A96AB41"/>
    <w:rsid w:val="4AE78EAE"/>
    <w:rsid w:val="4CEFB37F"/>
    <w:rsid w:val="4D5F8C9A"/>
    <w:rsid w:val="4D711B57"/>
    <w:rsid w:val="4E043C5B"/>
    <w:rsid w:val="4EFA17AE"/>
    <w:rsid w:val="4EFB5CFB"/>
    <w:rsid w:val="4F2B159F"/>
    <w:rsid w:val="4F3D71F7"/>
    <w:rsid w:val="4FD1A968"/>
    <w:rsid w:val="4FF4855E"/>
    <w:rsid w:val="51D1AA55"/>
    <w:rsid w:val="524B067D"/>
    <w:rsid w:val="52F56278"/>
    <w:rsid w:val="544AEEEC"/>
    <w:rsid w:val="559E1426"/>
    <w:rsid w:val="55F195AD"/>
    <w:rsid w:val="56EFEE28"/>
    <w:rsid w:val="570EDA1F"/>
    <w:rsid w:val="57A52FB3"/>
    <w:rsid w:val="58C3EF4E"/>
    <w:rsid w:val="5A7C7F9C"/>
    <w:rsid w:val="5B89DF59"/>
    <w:rsid w:val="5C27944E"/>
    <w:rsid w:val="5D89EF31"/>
    <w:rsid w:val="5DCEABB0"/>
    <w:rsid w:val="60252D3A"/>
    <w:rsid w:val="60A17BBF"/>
    <w:rsid w:val="616FB5BC"/>
    <w:rsid w:val="61AB245E"/>
    <w:rsid w:val="620BAE21"/>
    <w:rsid w:val="6357B8EF"/>
    <w:rsid w:val="653755B8"/>
    <w:rsid w:val="65D22810"/>
    <w:rsid w:val="664D843A"/>
    <w:rsid w:val="6727DDC9"/>
    <w:rsid w:val="672E9075"/>
    <w:rsid w:val="6752C39C"/>
    <w:rsid w:val="6795BE1B"/>
    <w:rsid w:val="67B7EE30"/>
    <w:rsid w:val="6888994E"/>
    <w:rsid w:val="68EFC08C"/>
    <w:rsid w:val="6953BE91"/>
    <w:rsid w:val="696F0B83"/>
    <w:rsid w:val="698B4DD7"/>
    <w:rsid w:val="6992FDA1"/>
    <w:rsid w:val="6ABEA86B"/>
    <w:rsid w:val="6C27F665"/>
    <w:rsid w:val="6C725EC7"/>
    <w:rsid w:val="6D6C34A6"/>
    <w:rsid w:val="6F9671D2"/>
    <w:rsid w:val="6FCAAEEF"/>
    <w:rsid w:val="7028FBF5"/>
    <w:rsid w:val="7037893B"/>
    <w:rsid w:val="70467DDE"/>
    <w:rsid w:val="7120C9D3"/>
    <w:rsid w:val="719A7C6E"/>
    <w:rsid w:val="73B14492"/>
    <w:rsid w:val="750D1ECB"/>
    <w:rsid w:val="753216A9"/>
    <w:rsid w:val="75D69960"/>
    <w:rsid w:val="779565F6"/>
    <w:rsid w:val="77B643C3"/>
    <w:rsid w:val="77E3A4DD"/>
    <w:rsid w:val="780112D2"/>
    <w:rsid w:val="784B8508"/>
    <w:rsid w:val="7855F907"/>
    <w:rsid w:val="79B10EF1"/>
    <w:rsid w:val="7C233759"/>
    <w:rsid w:val="7CC54A25"/>
    <w:rsid w:val="7D725AD5"/>
    <w:rsid w:val="7DC9FB39"/>
    <w:rsid w:val="7E2475C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57A2C6"/>
  <w15:docId w15:val="{F6B34360-4A4E-45C7-BB93-CEB750677B0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Calibri" w:hAnsi="Calibri" w:eastAsia="Calibri" w:cs="Times New Roman"/>
        <w:sz w:val="22"/>
        <w:szCs w:val="22"/>
        <w:lang w:val="lt-LT" w:eastAsia="en-US" w:bidi="ar-SA"/>
      </w:rPr>
    </w:rPrDefault>
    <w:pPrDefault>
      <w:pPr>
        <w:autoSpaceDN w:val="0"/>
        <w:spacing w:after="160" w:line="254"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style>
  <w:style w:type="paragraph" w:styleId="Heading1">
    <w:name w:val="heading 1"/>
    <w:basedOn w:val="Normal"/>
    <w:next w:val="Normal"/>
    <w:uiPriority w:val="9"/>
    <w:qFormat/>
    <w:pPr>
      <w:keepNext/>
      <w:numPr>
        <w:numId w:val="2"/>
      </w:numPr>
      <w:spacing w:before="360" w:after="360" w:line="240" w:lineRule="auto"/>
      <w:jc w:val="center"/>
      <w:outlineLvl w:val="0"/>
    </w:pPr>
    <w:rPr>
      <w:rFonts w:ascii="Times New Roman" w:hAnsi="Times New Roman" w:eastAsia="Times New Roman"/>
      <w:sz w:val="28"/>
      <w:szCs w:val="20"/>
      <w:lang w:eastAsia="lt-LT"/>
    </w:rPr>
  </w:style>
  <w:style w:type="paragraph" w:styleId="Heading2">
    <w:name w:val="heading 2"/>
    <w:basedOn w:val="Normal"/>
    <w:next w:val="Normal"/>
    <w:uiPriority w:val="9"/>
    <w:semiHidden/>
    <w:unhideWhenUsed/>
    <w:qFormat/>
    <w:pPr>
      <w:numPr>
        <w:ilvl w:val="1"/>
        <w:numId w:val="2"/>
      </w:numPr>
      <w:spacing w:after="0" w:line="240" w:lineRule="auto"/>
      <w:jc w:val="both"/>
      <w:outlineLvl w:val="1"/>
    </w:pPr>
    <w:rPr>
      <w:rFonts w:ascii="Times New Roman" w:hAnsi="Times New Roman" w:eastAsia="Times New Roman"/>
      <w:sz w:val="24"/>
      <w:szCs w:val="20"/>
      <w:lang w:eastAsia="lt-LT"/>
    </w:rPr>
  </w:style>
  <w:style w:type="paragraph" w:styleId="Heading3">
    <w:name w:val="heading 3"/>
    <w:basedOn w:val="Normal"/>
    <w:next w:val="Normal"/>
    <w:uiPriority w:val="9"/>
    <w:semiHidden/>
    <w:unhideWhenUsed/>
    <w:qFormat/>
    <w:pPr>
      <w:keepNext/>
      <w:numPr>
        <w:ilvl w:val="2"/>
        <w:numId w:val="2"/>
      </w:numPr>
      <w:spacing w:after="0" w:line="240" w:lineRule="auto"/>
      <w:jc w:val="both"/>
      <w:outlineLvl w:val="2"/>
    </w:pPr>
    <w:rPr>
      <w:rFonts w:ascii="Times New Roman" w:hAnsi="Times New Roman" w:eastAsia="Times New Roman"/>
      <w:sz w:val="24"/>
      <w:szCs w:val="20"/>
      <w:lang w:eastAsia="lt-LT"/>
    </w:rPr>
  </w:style>
  <w:style w:type="paragraph" w:styleId="Heading4">
    <w:name w:val="heading 4"/>
    <w:basedOn w:val="Normal"/>
    <w:next w:val="Normal"/>
    <w:uiPriority w:val="9"/>
    <w:semiHidden/>
    <w:unhideWhenUsed/>
    <w:qFormat/>
    <w:pPr>
      <w:keepNext/>
      <w:numPr>
        <w:ilvl w:val="3"/>
        <w:numId w:val="2"/>
      </w:numPr>
      <w:spacing w:after="0" w:line="240" w:lineRule="auto"/>
      <w:outlineLvl w:val="3"/>
    </w:pPr>
    <w:rPr>
      <w:rFonts w:ascii="Times New Roman" w:hAnsi="Times New Roman" w:eastAsia="Times New Roman"/>
      <w:b/>
      <w:sz w:val="44"/>
      <w:szCs w:val="20"/>
      <w:lang w:eastAsia="lt-LT"/>
    </w:rPr>
  </w:style>
  <w:style w:type="paragraph" w:styleId="Heading5">
    <w:name w:val="heading 5"/>
    <w:basedOn w:val="Normal"/>
    <w:next w:val="Normal"/>
    <w:uiPriority w:val="9"/>
    <w:semiHidden/>
    <w:unhideWhenUsed/>
    <w:qFormat/>
    <w:pPr>
      <w:keepNext/>
      <w:numPr>
        <w:ilvl w:val="4"/>
        <w:numId w:val="2"/>
      </w:numPr>
      <w:spacing w:after="0" w:line="240" w:lineRule="auto"/>
      <w:outlineLvl w:val="4"/>
    </w:pPr>
    <w:rPr>
      <w:rFonts w:ascii="Times New Roman" w:hAnsi="Times New Roman" w:eastAsia="Times New Roman"/>
      <w:b/>
      <w:sz w:val="40"/>
      <w:szCs w:val="20"/>
      <w:lang w:eastAsia="lt-LT"/>
    </w:rPr>
  </w:style>
  <w:style w:type="paragraph" w:styleId="Heading6">
    <w:name w:val="heading 6"/>
    <w:basedOn w:val="Normal"/>
    <w:next w:val="Normal"/>
    <w:uiPriority w:val="9"/>
    <w:semiHidden/>
    <w:unhideWhenUsed/>
    <w:qFormat/>
    <w:pPr>
      <w:keepNext/>
      <w:numPr>
        <w:ilvl w:val="5"/>
        <w:numId w:val="2"/>
      </w:numPr>
      <w:spacing w:after="0" w:line="240" w:lineRule="auto"/>
      <w:outlineLvl w:val="5"/>
    </w:pPr>
    <w:rPr>
      <w:rFonts w:ascii="Times New Roman" w:hAnsi="Times New Roman" w:eastAsia="Times New Roman"/>
      <w:b/>
      <w:sz w:val="36"/>
      <w:szCs w:val="20"/>
      <w:lang w:eastAsia="lt-LT"/>
    </w:rPr>
  </w:style>
  <w:style w:type="paragraph" w:styleId="Heading7">
    <w:name w:val="heading 7"/>
    <w:basedOn w:val="Normal"/>
    <w:next w:val="Normal"/>
    <w:pPr>
      <w:keepNext/>
      <w:numPr>
        <w:ilvl w:val="6"/>
        <w:numId w:val="2"/>
      </w:numPr>
      <w:spacing w:after="0" w:line="240" w:lineRule="auto"/>
      <w:outlineLvl w:val="6"/>
    </w:pPr>
    <w:rPr>
      <w:rFonts w:ascii="Times New Roman" w:hAnsi="Times New Roman" w:eastAsia="Times New Roman"/>
      <w:sz w:val="48"/>
      <w:szCs w:val="20"/>
      <w:lang w:eastAsia="lt-LT"/>
    </w:rPr>
  </w:style>
  <w:style w:type="paragraph" w:styleId="Heading8">
    <w:name w:val="heading 8"/>
    <w:basedOn w:val="Normal"/>
    <w:next w:val="Normal"/>
    <w:pPr>
      <w:keepNext/>
      <w:numPr>
        <w:ilvl w:val="7"/>
        <w:numId w:val="2"/>
      </w:numPr>
      <w:spacing w:after="0" w:line="240" w:lineRule="auto"/>
      <w:outlineLvl w:val="7"/>
    </w:pPr>
    <w:rPr>
      <w:rFonts w:ascii="Times New Roman" w:hAnsi="Times New Roman" w:eastAsia="Times New Roman"/>
      <w:b/>
      <w:sz w:val="18"/>
      <w:szCs w:val="20"/>
      <w:lang w:eastAsia="lt-LT"/>
    </w:rPr>
  </w:style>
  <w:style w:type="paragraph" w:styleId="Heading9">
    <w:name w:val="heading 9"/>
    <w:basedOn w:val="Normal"/>
    <w:next w:val="Normal"/>
    <w:pPr>
      <w:keepNext/>
      <w:numPr>
        <w:ilvl w:val="8"/>
        <w:numId w:val="2"/>
      </w:numPr>
      <w:spacing w:after="0" w:line="240" w:lineRule="auto"/>
      <w:outlineLvl w:val="8"/>
    </w:pPr>
    <w:rPr>
      <w:rFonts w:ascii="Times New Roman" w:hAnsi="Times New Roman" w:eastAsia="Times New Roman"/>
      <w:sz w:val="40"/>
      <w:szCs w:val="20"/>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numbering" w:styleId="WWOutlineListStyle1" w:customStyle="1">
    <w:name w:val="WW_OutlineListStyle_1"/>
    <w:basedOn w:val="NoList"/>
    <w:pPr>
      <w:numPr>
        <w:numId w:val="2"/>
      </w:numPr>
    </w:pPr>
  </w:style>
  <w:style w:type="character" w:styleId="Heading1Char" w:customStyle="1">
    <w:name w:val="Heading 1 Char"/>
    <w:basedOn w:val="DefaultParagraphFont"/>
    <w:rPr>
      <w:rFonts w:ascii="Times New Roman" w:hAnsi="Times New Roman" w:eastAsia="Times New Roman" w:cs="Times New Roman"/>
      <w:sz w:val="28"/>
      <w:szCs w:val="20"/>
      <w:lang w:eastAsia="lt-LT"/>
    </w:rPr>
  </w:style>
  <w:style w:type="character" w:styleId="Heading2Char" w:customStyle="1">
    <w:name w:val="Heading 2 Char"/>
    <w:basedOn w:val="DefaultParagraphFont"/>
    <w:rPr>
      <w:rFonts w:ascii="Times New Roman" w:hAnsi="Times New Roman" w:eastAsia="Times New Roman" w:cs="Times New Roman"/>
      <w:sz w:val="24"/>
      <w:szCs w:val="20"/>
      <w:lang w:eastAsia="lt-LT"/>
    </w:rPr>
  </w:style>
  <w:style w:type="character" w:styleId="Heading3Char" w:customStyle="1">
    <w:name w:val="Heading 3 Char"/>
    <w:basedOn w:val="DefaultParagraphFont"/>
    <w:rPr>
      <w:rFonts w:ascii="Times New Roman" w:hAnsi="Times New Roman" w:eastAsia="Times New Roman" w:cs="Times New Roman"/>
      <w:sz w:val="24"/>
      <w:szCs w:val="20"/>
      <w:lang w:eastAsia="lt-LT"/>
    </w:rPr>
  </w:style>
  <w:style w:type="character" w:styleId="Heading4Char" w:customStyle="1">
    <w:name w:val="Heading 4 Char"/>
    <w:basedOn w:val="DefaultParagraphFont"/>
    <w:rPr>
      <w:rFonts w:ascii="Times New Roman" w:hAnsi="Times New Roman" w:eastAsia="Times New Roman" w:cs="Times New Roman"/>
      <w:b/>
      <w:sz w:val="44"/>
      <w:szCs w:val="20"/>
      <w:lang w:eastAsia="lt-LT"/>
    </w:rPr>
  </w:style>
  <w:style w:type="character" w:styleId="Heading5Char" w:customStyle="1">
    <w:name w:val="Heading 5 Char"/>
    <w:basedOn w:val="DefaultParagraphFont"/>
    <w:rPr>
      <w:rFonts w:ascii="Times New Roman" w:hAnsi="Times New Roman" w:eastAsia="Times New Roman" w:cs="Times New Roman"/>
      <w:b/>
      <w:sz w:val="40"/>
      <w:szCs w:val="20"/>
      <w:lang w:eastAsia="lt-LT"/>
    </w:rPr>
  </w:style>
  <w:style w:type="character" w:styleId="Heading6Char" w:customStyle="1">
    <w:name w:val="Heading 6 Char"/>
    <w:basedOn w:val="DefaultParagraphFont"/>
    <w:rPr>
      <w:rFonts w:ascii="Times New Roman" w:hAnsi="Times New Roman" w:eastAsia="Times New Roman" w:cs="Times New Roman"/>
      <w:b/>
      <w:sz w:val="36"/>
      <w:szCs w:val="20"/>
      <w:lang w:eastAsia="lt-LT"/>
    </w:rPr>
  </w:style>
  <w:style w:type="character" w:styleId="Heading7Char" w:customStyle="1">
    <w:name w:val="Heading 7 Char"/>
    <w:basedOn w:val="DefaultParagraphFont"/>
    <w:rPr>
      <w:rFonts w:ascii="Times New Roman" w:hAnsi="Times New Roman" w:eastAsia="Times New Roman" w:cs="Times New Roman"/>
      <w:sz w:val="48"/>
      <w:szCs w:val="20"/>
      <w:lang w:eastAsia="lt-LT"/>
    </w:rPr>
  </w:style>
  <w:style w:type="character" w:styleId="Heading8Char" w:customStyle="1">
    <w:name w:val="Heading 8 Char"/>
    <w:basedOn w:val="DefaultParagraphFont"/>
    <w:rPr>
      <w:rFonts w:ascii="Times New Roman" w:hAnsi="Times New Roman" w:eastAsia="Times New Roman" w:cs="Times New Roman"/>
      <w:b/>
      <w:sz w:val="18"/>
      <w:szCs w:val="20"/>
      <w:lang w:eastAsia="lt-LT"/>
    </w:rPr>
  </w:style>
  <w:style w:type="character" w:styleId="Heading9Char" w:customStyle="1">
    <w:name w:val="Heading 9 Char"/>
    <w:basedOn w:val="DefaultParagraphFont"/>
    <w:rPr>
      <w:rFonts w:ascii="Times New Roman" w:hAnsi="Times New Roman" w:eastAsia="Times New Roman" w:cs="Times New Roman"/>
      <w:sz w:val="40"/>
      <w:szCs w:val="20"/>
      <w:lang w:eastAsia="lt-LT"/>
    </w:rPr>
  </w:style>
  <w:style w:type="paragraph" w:styleId="Statja" w:customStyle="1">
    <w:name w:val="Statja"/>
    <w:basedOn w:val="Normal"/>
    <w:pPr>
      <w:tabs>
        <w:tab w:val="left" w:pos="1304"/>
        <w:tab w:val="left" w:pos="1457"/>
        <w:tab w:val="left" w:pos="1604"/>
        <w:tab w:val="left" w:pos="1757"/>
        <w:tab w:val="left" w:pos="1860"/>
        <w:tab w:val="left" w:pos="1984"/>
        <w:tab w:val="left" w:pos="2098"/>
        <w:tab w:val="left" w:pos="2211"/>
      </w:tabs>
      <w:autoSpaceDE w:val="0"/>
      <w:spacing w:before="113" w:after="0" w:line="240" w:lineRule="auto"/>
      <w:ind w:left="312"/>
    </w:pPr>
    <w:rPr>
      <w:rFonts w:ascii="TimesLT" w:hAnsi="TimesLT" w:eastAsia="Times New Roman"/>
      <w:b/>
      <w:bCs/>
      <w:sz w:val="20"/>
      <w:szCs w:val="20"/>
      <w:lang w:val="en-US"/>
    </w:rPr>
  </w:style>
  <w:style w:type="paragraph" w:styleId="Patvirtinta" w:customStyle="1">
    <w:name w:val="Patvirtinta"/>
    <w:pPr>
      <w:tabs>
        <w:tab w:val="left" w:pos="1304"/>
        <w:tab w:val="left" w:pos="1457"/>
        <w:tab w:val="left" w:pos="1604"/>
        <w:tab w:val="left" w:pos="1757"/>
      </w:tabs>
      <w:suppressAutoHyphens/>
      <w:autoSpaceDE w:val="0"/>
      <w:spacing w:after="0" w:line="240" w:lineRule="auto"/>
      <w:ind w:left="5953"/>
    </w:pPr>
    <w:rPr>
      <w:rFonts w:ascii="TimesLT" w:hAnsi="TimesLT" w:eastAsia="Times New Roman"/>
      <w:sz w:val="20"/>
      <w:szCs w:val="20"/>
      <w:lang w:val="en-US"/>
    </w:rPr>
  </w:style>
  <w:style w:type="paragraph" w:styleId="BodyText">
    <w:name w:val="Body Text"/>
    <w:basedOn w:val="Normal"/>
    <w:pPr>
      <w:spacing w:after="0" w:line="240" w:lineRule="auto"/>
      <w:jc w:val="right"/>
    </w:pPr>
    <w:rPr>
      <w:rFonts w:ascii="Times New Roman" w:hAnsi="Times New Roman" w:eastAsia="Times New Roman"/>
      <w:sz w:val="24"/>
      <w:szCs w:val="20"/>
    </w:rPr>
  </w:style>
  <w:style w:type="character" w:styleId="BodyTextChar" w:customStyle="1">
    <w:name w:val="Body Text Char"/>
    <w:basedOn w:val="DefaultParagraphFont"/>
    <w:rPr>
      <w:rFonts w:ascii="Times New Roman" w:hAnsi="Times New Roman" w:eastAsia="Times New Roman" w:cs="Times New Roman"/>
      <w:sz w:val="24"/>
      <w:szCs w:val="20"/>
    </w:rPr>
  </w:style>
  <w:style w:type="character" w:styleId="Hyperlink">
    <w:name w:val="Hyperlink"/>
    <w:rPr>
      <w:color w:val="0000FF"/>
      <w:u w:val="single"/>
    </w:rPr>
  </w:style>
  <w:style w:type="paragraph" w:styleId="BodyText1" w:customStyle="1">
    <w:name w:val="Body Text1"/>
    <w:pPr>
      <w:suppressAutoHyphens/>
      <w:autoSpaceDE w:val="0"/>
      <w:spacing w:after="0" w:line="240" w:lineRule="auto"/>
      <w:ind w:firstLine="312"/>
      <w:jc w:val="both"/>
    </w:pPr>
    <w:rPr>
      <w:rFonts w:ascii="TimesLT" w:hAnsi="TimesLT" w:eastAsia="Times New Roman"/>
      <w:sz w:val="20"/>
      <w:szCs w:val="20"/>
      <w:lang w:val="en-US"/>
    </w:rPr>
  </w:style>
  <w:style w:type="paragraph" w:styleId="CentrBoldm" w:customStyle="1">
    <w:name w:val="CentrBoldm"/>
    <w:basedOn w:val="Normal"/>
    <w:pPr>
      <w:autoSpaceDE w:val="0"/>
      <w:spacing w:after="0" w:line="240" w:lineRule="auto"/>
      <w:jc w:val="center"/>
    </w:pPr>
    <w:rPr>
      <w:rFonts w:ascii="TimesLT" w:hAnsi="TimesLT" w:eastAsia="Times New Roman"/>
      <w:b/>
      <w:bCs/>
      <w:sz w:val="20"/>
      <w:szCs w:val="20"/>
      <w:lang w:val="en-US"/>
    </w:rPr>
  </w:style>
  <w:style w:type="paragraph" w:styleId="Header">
    <w:name w:val="header"/>
    <w:basedOn w:val="Normal"/>
    <w:pPr>
      <w:tabs>
        <w:tab w:val="center" w:pos="4986"/>
        <w:tab w:val="right" w:pos="9972"/>
      </w:tabs>
      <w:spacing w:after="0" w:line="240" w:lineRule="auto"/>
    </w:pPr>
    <w:rPr>
      <w:rFonts w:ascii="Times New Roman" w:hAnsi="Times New Roman" w:eastAsia="Times New Roman"/>
      <w:sz w:val="24"/>
      <w:szCs w:val="24"/>
      <w:lang w:val="en-GB"/>
    </w:rPr>
  </w:style>
  <w:style w:type="character" w:styleId="HeaderChar" w:customStyle="1">
    <w:name w:val="Header Char"/>
    <w:basedOn w:val="DefaultParagraphFont"/>
    <w:rPr>
      <w:rFonts w:ascii="Times New Roman" w:hAnsi="Times New Roman" w:eastAsia="Times New Roman" w:cs="Times New Roman"/>
      <w:sz w:val="24"/>
      <w:szCs w:val="24"/>
      <w:lang w:val="en-GB"/>
    </w:rPr>
  </w:style>
  <w:style w:type="character" w:styleId="PageNumber">
    <w:name w:val="page number"/>
    <w:basedOn w:val="DefaultParagraphFont"/>
  </w:style>
  <w:style w:type="paragraph" w:styleId="DiagramaDiagrama" w:customStyle="1">
    <w:name w:val="Diagrama Diagrama"/>
    <w:basedOn w:val="Normal"/>
    <w:pPr>
      <w:spacing w:line="240" w:lineRule="exact"/>
    </w:pPr>
    <w:rPr>
      <w:rFonts w:ascii="Verdana" w:hAnsi="Verdana" w:eastAsia="Times New Roman"/>
      <w:sz w:val="20"/>
      <w:szCs w:val="20"/>
      <w:lang w:val="en-US"/>
    </w:rPr>
  </w:style>
  <w:style w:type="paragraph" w:styleId="Footer">
    <w:name w:val="footer"/>
    <w:basedOn w:val="Normal"/>
    <w:uiPriority w:val="99"/>
    <w:pPr>
      <w:tabs>
        <w:tab w:val="center" w:pos="4986"/>
        <w:tab w:val="right" w:pos="9972"/>
      </w:tabs>
      <w:spacing w:after="0" w:line="240" w:lineRule="auto"/>
    </w:pPr>
    <w:rPr>
      <w:rFonts w:ascii="Times New Roman" w:hAnsi="Times New Roman" w:eastAsia="Times New Roman"/>
      <w:sz w:val="24"/>
      <w:szCs w:val="24"/>
      <w:lang w:val="en-GB"/>
    </w:rPr>
  </w:style>
  <w:style w:type="character" w:styleId="FooterChar" w:customStyle="1">
    <w:name w:val="Footer Char"/>
    <w:basedOn w:val="DefaultParagraphFont"/>
    <w:uiPriority w:val="99"/>
    <w:rPr>
      <w:rFonts w:ascii="Times New Roman" w:hAnsi="Times New Roman" w:eastAsia="Times New Roman" w:cs="Times New Roman"/>
      <w:sz w:val="24"/>
      <w:szCs w:val="24"/>
      <w:lang w:val="en-GB"/>
    </w:rPr>
  </w:style>
  <w:style w:type="paragraph" w:styleId="BlockText">
    <w:name w:val="Block Text"/>
    <w:basedOn w:val="Normal"/>
    <w:pPr>
      <w:shd w:val="clear" w:color="auto" w:fill="FFFFFF"/>
      <w:spacing w:before="106" w:after="0" w:line="461" w:lineRule="exact"/>
      <w:ind w:left="3082" w:right="3130"/>
      <w:jc w:val="center"/>
    </w:pPr>
    <w:rPr>
      <w:rFonts w:ascii="Times New Roman" w:hAnsi="Times New Roman" w:eastAsia="Times New Roman"/>
      <w:b/>
      <w:bCs/>
      <w:color w:val="000000"/>
      <w:sz w:val="24"/>
      <w:szCs w:val="24"/>
    </w:rPr>
  </w:style>
  <w:style w:type="paragraph" w:styleId="BodyTextIndent">
    <w:name w:val="Body Text Indent"/>
    <w:basedOn w:val="Normal"/>
    <w:pPr>
      <w:spacing w:after="120" w:line="240" w:lineRule="auto"/>
      <w:ind w:left="283"/>
    </w:pPr>
    <w:rPr>
      <w:rFonts w:ascii="Times New Roman" w:hAnsi="Times New Roman" w:eastAsia="Times New Roman"/>
      <w:sz w:val="24"/>
      <w:szCs w:val="24"/>
      <w:lang w:val="en-GB"/>
    </w:rPr>
  </w:style>
  <w:style w:type="character" w:styleId="BodyTextIndentChar" w:customStyle="1">
    <w:name w:val="Body Text Indent Char"/>
    <w:basedOn w:val="DefaultParagraphFont"/>
    <w:rPr>
      <w:rFonts w:ascii="Times New Roman" w:hAnsi="Times New Roman" w:eastAsia="Times New Roman" w:cs="Times New Roman"/>
      <w:sz w:val="24"/>
      <w:szCs w:val="24"/>
      <w:lang w:val="en-GB"/>
    </w:rPr>
  </w:style>
  <w:style w:type="paragraph" w:styleId="BodyText3">
    <w:name w:val="Body Text 3"/>
    <w:basedOn w:val="Normal"/>
    <w:pPr>
      <w:spacing w:after="120" w:line="240" w:lineRule="auto"/>
    </w:pPr>
    <w:rPr>
      <w:rFonts w:ascii="Times New Roman" w:hAnsi="Times New Roman" w:eastAsia="Times New Roman"/>
      <w:sz w:val="16"/>
      <w:szCs w:val="16"/>
    </w:rPr>
  </w:style>
  <w:style w:type="character" w:styleId="BodyText3Char" w:customStyle="1">
    <w:name w:val="Body Text 3 Char"/>
    <w:basedOn w:val="DefaultParagraphFont"/>
    <w:rPr>
      <w:rFonts w:ascii="Times New Roman" w:hAnsi="Times New Roman" w:eastAsia="Times New Roman" w:cs="Times New Roman"/>
      <w:sz w:val="16"/>
      <w:szCs w:val="16"/>
    </w:rPr>
  </w:style>
  <w:style w:type="paragraph" w:styleId="BalloonText">
    <w:name w:val="Balloon Text"/>
    <w:basedOn w:val="Normal"/>
    <w:pPr>
      <w:spacing w:after="0" w:line="240" w:lineRule="auto"/>
    </w:pPr>
    <w:rPr>
      <w:rFonts w:ascii="Tahoma" w:hAnsi="Tahoma" w:eastAsia="Times New Roman" w:cs="Tahoma"/>
      <w:sz w:val="16"/>
      <w:szCs w:val="16"/>
      <w:lang w:val="en-GB"/>
    </w:rPr>
  </w:style>
  <w:style w:type="character" w:styleId="BalloonTextChar" w:customStyle="1">
    <w:name w:val="Balloon Text Char"/>
    <w:basedOn w:val="DefaultParagraphFont"/>
    <w:rPr>
      <w:rFonts w:ascii="Tahoma" w:hAnsi="Tahoma" w:eastAsia="Times New Roman" w:cs="Tahoma"/>
      <w:sz w:val="16"/>
      <w:szCs w:val="16"/>
      <w:lang w:val="en-GB"/>
    </w:rPr>
  </w:style>
  <w:style w:type="paragraph" w:styleId="bodytext0" w:customStyle="1">
    <w:name w:val="bodytext"/>
    <w:basedOn w:val="Normal"/>
    <w:pPr>
      <w:spacing w:before="100" w:after="100" w:line="240" w:lineRule="auto"/>
    </w:pPr>
    <w:rPr>
      <w:rFonts w:ascii="Times New Roman" w:hAnsi="Times New Roman" w:eastAsia="Times New Roman"/>
      <w:sz w:val="24"/>
      <w:szCs w:val="24"/>
      <w:lang w:val="en-US"/>
    </w:rPr>
  </w:style>
  <w:style w:type="character" w:styleId="CommentReference">
    <w:name w:val="annotation reference"/>
    <w:rPr>
      <w:sz w:val="16"/>
      <w:szCs w:val="16"/>
    </w:rPr>
  </w:style>
  <w:style w:type="paragraph" w:styleId="CommentText">
    <w:name w:val="annotation text"/>
    <w:basedOn w:val="Normal"/>
    <w:link w:val="CommentTextChar1"/>
    <w:pPr>
      <w:spacing w:after="0" w:line="240" w:lineRule="auto"/>
    </w:pPr>
    <w:rPr>
      <w:rFonts w:ascii="Times New Roman" w:hAnsi="Times New Roman" w:eastAsia="Times New Roman"/>
      <w:sz w:val="20"/>
      <w:szCs w:val="20"/>
      <w:lang w:val="en-GB"/>
    </w:rPr>
  </w:style>
  <w:style w:type="character" w:styleId="CommentTextChar" w:customStyle="1">
    <w:name w:val="Comment Text Char"/>
    <w:basedOn w:val="DefaultParagraphFont"/>
    <w:rPr>
      <w:rFonts w:ascii="Times New Roman" w:hAnsi="Times New Roman" w:eastAsia="Times New Roman" w:cs="Times New Roman"/>
      <w:sz w:val="20"/>
      <w:szCs w:val="20"/>
      <w:lang w:val="en-GB"/>
    </w:rPr>
  </w:style>
  <w:style w:type="paragraph" w:styleId="CommentSubject">
    <w:name w:val="annotation subject"/>
    <w:basedOn w:val="CommentText"/>
    <w:next w:val="CommentText"/>
    <w:rPr>
      <w:b/>
      <w:bCs/>
    </w:rPr>
  </w:style>
  <w:style w:type="character" w:styleId="CommentSubjectChar" w:customStyle="1">
    <w:name w:val="Comment Subject Char"/>
    <w:basedOn w:val="CommentTextChar"/>
    <w:rPr>
      <w:rFonts w:ascii="Times New Roman" w:hAnsi="Times New Roman" w:eastAsia="Times New Roman" w:cs="Times New Roman"/>
      <w:b/>
      <w:bCs/>
      <w:sz w:val="20"/>
      <w:szCs w:val="20"/>
      <w:lang w:val="en-GB"/>
    </w:rPr>
  </w:style>
  <w:style w:type="character" w:styleId="Emphasis">
    <w:name w:val="Emphasis"/>
    <w:rPr>
      <w:i/>
      <w:iCs/>
    </w:rPr>
  </w:style>
  <w:style w:type="paragraph" w:styleId="ListParagraph">
    <w:name w:val="List Paragraph"/>
    <w:basedOn w:val="Normal"/>
    <w:qFormat/>
    <w:pPr>
      <w:spacing w:after="0" w:line="240" w:lineRule="auto"/>
      <w:ind w:left="720"/>
    </w:pPr>
    <w:rPr>
      <w:rFonts w:ascii="Times New Roman" w:hAnsi="Times New Roman" w:eastAsia="Times New Roman"/>
      <w:sz w:val="24"/>
      <w:szCs w:val="24"/>
    </w:rPr>
  </w:style>
  <w:style w:type="character" w:styleId="ListParagraphChar" w:customStyle="1">
    <w:name w:val="List Paragraph Char"/>
    <w:rPr>
      <w:rFonts w:ascii="Times New Roman" w:hAnsi="Times New Roman" w:eastAsia="Times New Roman" w:cs="Times New Roman"/>
      <w:sz w:val="24"/>
      <w:szCs w:val="24"/>
    </w:rPr>
  </w:style>
  <w:style w:type="character" w:styleId="FootnoteReference">
    <w:name w:val="footnote reference"/>
    <w:rPr>
      <w:position w:val="0"/>
      <w:vertAlign w:val="superscript"/>
    </w:rPr>
  </w:style>
  <w:style w:type="paragraph" w:styleId="List2">
    <w:name w:val="List 2"/>
    <w:basedOn w:val="Normal"/>
    <w:pPr>
      <w:spacing w:after="0" w:line="240" w:lineRule="auto"/>
      <w:ind w:left="566" w:hanging="283"/>
    </w:pPr>
    <w:rPr>
      <w:rFonts w:ascii="Times New Roman" w:hAnsi="Times New Roman" w:eastAsia="Times New Roman"/>
      <w:sz w:val="24"/>
      <w:szCs w:val="24"/>
      <w:lang w:val="en-GB"/>
    </w:rPr>
  </w:style>
  <w:style w:type="paragraph" w:styleId="Title">
    <w:name w:val="Title"/>
    <w:basedOn w:val="Normal"/>
    <w:next w:val="Normal"/>
    <w:uiPriority w:val="10"/>
    <w:qFormat/>
    <w:pPr>
      <w:spacing w:before="240" w:after="60" w:line="240" w:lineRule="auto"/>
      <w:outlineLvl w:val="0"/>
    </w:pPr>
    <w:rPr>
      <w:rFonts w:ascii="Times New Roman" w:hAnsi="Times New Roman" w:eastAsia="Times New Roman"/>
      <w:b/>
      <w:bCs/>
      <w:kern w:val="3"/>
      <w:sz w:val="24"/>
      <w:szCs w:val="32"/>
      <w:lang w:val="en-GB"/>
    </w:rPr>
  </w:style>
  <w:style w:type="character" w:styleId="TitleChar" w:customStyle="1">
    <w:name w:val="Title Char"/>
    <w:basedOn w:val="DefaultParagraphFont"/>
    <w:rPr>
      <w:rFonts w:ascii="Times New Roman" w:hAnsi="Times New Roman" w:eastAsia="Times New Roman" w:cs="Times New Roman"/>
      <w:b/>
      <w:bCs/>
      <w:kern w:val="3"/>
      <w:sz w:val="24"/>
      <w:szCs w:val="32"/>
      <w:lang w:val="en-GB"/>
    </w:rPr>
  </w:style>
  <w:style w:type="paragraph" w:styleId="Revision">
    <w:name w:val="Revision"/>
    <w:pPr>
      <w:suppressAutoHyphens/>
      <w:spacing w:after="0" w:line="240" w:lineRule="auto"/>
    </w:pPr>
    <w:rPr>
      <w:rFonts w:ascii="Times New Roman" w:hAnsi="Times New Roman" w:eastAsia="Times New Roman"/>
      <w:sz w:val="24"/>
      <w:szCs w:val="24"/>
      <w:lang w:val="en-GB"/>
    </w:rPr>
  </w:style>
  <w:style w:type="paragraph" w:styleId="NormalWeb">
    <w:name w:val="Normal (Web)"/>
    <w:basedOn w:val="Normal"/>
    <w:pPr>
      <w:spacing w:before="100" w:after="100" w:line="240" w:lineRule="auto"/>
    </w:pPr>
    <w:rPr>
      <w:rFonts w:ascii="Times New Roman" w:hAnsi="Times New Roman" w:eastAsia="Times New Roman"/>
      <w:color w:val="000000"/>
      <w:sz w:val="24"/>
      <w:szCs w:val="24"/>
      <w:lang w:val="en-US"/>
    </w:rPr>
  </w:style>
  <w:style w:type="paragraph" w:styleId="BodyText2" w:customStyle="1">
    <w:name w:val="Body Text2"/>
    <w:pPr>
      <w:suppressAutoHyphens/>
      <w:autoSpaceDE w:val="0"/>
      <w:spacing w:after="0" w:line="240" w:lineRule="auto"/>
      <w:ind w:firstLine="312"/>
      <w:jc w:val="both"/>
    </w:pPr>
    <w:rPr>
      <w:rFonts w:ascii="TimesLT" w:hAnsi="TimesLT" w:eastAsia="Times New Roman"/>
      <w:sz w:val="20"/>
      <w:szCs w:val="20"/>
      <w:lang w:val="en-US"/>
    </w:rPr>
  </w:style>
  <w:style w:type="character" w:styleId="FontStyle23" w:customStyle="1">
    <w:name w:val="Font Style23"/>
    <w:rPr>
      <w:rFonts w:ascii="Times New Roman" w:hAnsi="Times New Roman" w:cs="Times New Roman"/>
      <w:sz w:val="20"/>
      <w:szCs w:val="20"/>
    </w:rPr>
  </w:style>
  <w:style w:type="paragraph" w:styleId="Default" w:customStyle="1">
    <w:name w:val="Default"/>
    <w:basedOn w:val="Normal"/>
    <w:pPr>
      <w:autoSpaceDE w:val="0"/>
      <w:spacing w:after="0" w:line="240" w:lineRule="auto"/>
    </w:pPr>
    <w:rPr>
      <w:rFonts w:ascii="Arial" w:hAnsi="Arial" w:cs="Arial"/>
      <w:color w:val="000000"/>
      <w:sz w:val="24"/>
      <w:szCs w:val="24"/>
      <w:lang w:val="en-US"/>
    </w:rPr>
  </w:style>
  <w:style w:type="paragraph" w:styleId="BodyText30" w:customStyle="1">
    <w:name w:val="Body Text3"/>
    <w:pPr>
      <w:suppressAutoHyphens/>
      <w:autoSpaceDE w:val="0"/>
      <w:spacing w:after="0" w:line="240" w:lineRule="auto"/>
      <w:ind w:firstLine="312"/>
      <w:jc w:val="both"/>
    </w:pPr>
    <w:rPr>
      <w:rFonts w:ascii="TimesLT" w:hAnsi="TimesLT" w:eastAsia="Times New Roman"/>
      <w:sz w:val="20"/>
      <w:szCs w:val="20"/>
      <w:lang w:val="en-US"/>
    </w:rPr>
  </w:style>
  <w:style w:type="character" w:styleId="Numatytasispastraiposriftas1" w:customStyle="1">
    <w:name w:val="Numatytasis pastraipos šriftas1"/>
  </w:style>
  <w:style w:type="paragraph" w:styleId="Pagrindinistekstas1" w:customStyle="1">
    <w:name w:val="Pagrindinis tekstas1"/>
    <w:pPr>
      <w:suppressAutoHyphens/>
      <w:autoSpaceDE w:val="0"/>
      <w:spacing w:after="0" w:line="240" w:lineRule="auto"/>
      <w:ind w:firstLine="312"/>
      <w:jc w:val="both"/>
    </w:pPr>
    <w:rPr>
      <w:rFonts w:ascii="TimesLT" w:hAnsi="TimesLT" w:eastAsia="Times New Roman"/>
      <w:sz w:val="20"/>
      <w:szCs w:val="20"/>
      <w:lang w:val="en-US"/>
    </w:rPr>
  </w:style>
  <w:style w:type="paragraph" w:styleId="normal-p" w:customStyle="1">
    <w:name w:val="normal-p"/>
    <w:basedOn w:val="Normal"/>
    <w:pPr>
      <w:spacing w:before="100" w:after="100" w:line="240" w:lineRule="auto"/>
    </w:pPr>
    <w:rPr>
      <w:rFonts w:ascii="Times New Roman" w:hAnsi="Times New Roman" w:eastAsia="Times New Roman"/>
      <w:sz w:val="24"/>
      <w:szCs w:val="24"/>
      <w:lang w:eastAsia="lt-LT"/>
    </w:rPr>
  </w:style>
  <w:style w:type="paragraph" w:styleId="Sraopastraipa1" w:customStyle="1">
    <w:name w:val="Sąrašo pastraipa1"/>
    <w:basedOn w:val="Normal"/>
    <w:pPr>
      <w:spacing w:after="0" w:line="240" w:lineRule="auto"/>
      <w:ind w:left="720"/>
    </w:pPr>
    <w:rPr>
      <w:rFonts w:cs="Calibri"/>
    </w:rPr>
  </w:style>
  <w:style w:type="character" w:styleId="UnresolvedMention">
    <w:name w:val="Unresolved Mention"/>
    <w:basedOn w:val="DefaultParagraphFont"/>
    <w:rPr>
      <w:color w:val="605E5C"/>
      <w:shd w:val="clear" w:color="auto" w:fill="E1DFDD"/>
    </w:rPr>
  </w:style>
  <w:style w:type="character" w:styleId="FollowedHyperlink">
    <w:name w:val="FollowedHyperlink"/>
    <w:basedOn w:val="DefaultParagraphFont"/>
    <w:rPr>
      <w:color w:val="954F72"/>
      <w:u w:val="single"/>
    </w:rPr>
  </w:style>
  <w:style w:type="numbering" w:styleId="WWOutlineListStyle" w:customStyle="1">
    <w:name w:val="WW_OutlineListStyle"/>
    <w:basedOn w:val="NoList"/>
    <w:pPr>
      <w:numPr>
        <w:numId w:val="3"/>
      </w:numPr>
    </w:pPr>
  </w:style>
  <w:style w:type="paragraph" w:styleId="FootnoteText">
    <w:name w:val="footnote text"/>
    <w:basedOn w:val="Normal"/>
    <w:link w:val="FootnoteTextChar"/>
    <w:uiPriority w:val="99"/>
    <w:semiHidden/>
    <w:unhideWhenUsed/>
    <w:rsid w:val="00825C45"/>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825C45"/>
    <w:rPr>
      <w:sz w:val="20"/>
      <w:szCs w:val="20"/>
    </w:rPr>
  </w:style>
  <w:style w:type="character" w:styleId="Mention">
    <w:name w:val="Mention"/>
    <w:basedOn w:val="DefaultParagraphFont"/>
    <w:uiPriority w:val="99"/>
    <w:unhideWhenUsed/>
    <w:rsid w:val="007E0E02"/>
    <w:rPr>
      <w:color w:val="2B579A"/>
      <w:shd w:val="clear" w:color="auto" w:fill="E1DFDD"/>
    </w:rPr>
  </w:style>
  <w:style w:type="character" w:styleId="CommentTextChar1" w:customStyle="1">
    <w:name w:val="Comment Text Char1"/>
    <w:basedOn w:val="DefaultParagraphFont"/>
    <w:link w:val="CommentText"/>
    <w:rsid w:val="00EC3937"/>
    <w:rPr>
      <w:rFonts w:ascii="Times New Roman" w:hAnsi="Times New Roman" w:eastAsia="Times New Roman"/>
      <w:sz w:val="20"/>
      <w:szCs w:val="20"/>
      <w:lang w:val="en-GB"/>
    </w:r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92954">
      <w:bodyDiv w:val="1"/>
      <w:marLeft w:val="0"/>
      <w:marRight w:val="0"/>
      <w:marTop w:val="0"/>
      <w:marBottom w:val="0"/>
      <w:divBdr>
        <w:top w:val="none" w:sz="0" w:space="0" w:color="auto"/>
        <w:left w:val="none" w:sz="0" w:space="0" w:color="auto"/>
        <w:bottom w:val="none" w:sz="0" w:space="0" w:color="auto"/>
        <w:right w:val="none" w:sz="0" w:space="0" w:color="auto"/>
      </w:divBdr>
      <w:divsChild>
        <w:div w:id="1208837801">
          <w:marLeft w:val="0"/>
          <w:marRight w:val="0"/>
          <w:marTop w:val="0"/>
          <w:marBottom w:val="0"/>
          <w:divBdr>
            <w:top w:val="none" w:sz="0" w:space="0" w:color="auto"/>
            <w:left w:val="none" w:sz="0" w:space="0" w:color="auto"/>
            <w:bottom w:val="none" w:sz="0" w:space="0" w:color="auto"/>
            <w:right w:val="none" w:sz="0" w:space="0" w:color="auto"/>
          </w:divBdr>
        </w:div>
      </w:divsChild>
    </w:div>
    <w:div w:id="488130157">
      <w:bodyDiv w:val="1"/>
      <w:marLeft w:val="0"/>
      <w:marRight w:val="0"/>
      <w:marTop w:val="0"/>
      <w:marBottom w:val="0"/>
      <w:divBdr>
        <w:top w:val="none" w:sz="0" w:space="0" w:color="auto"/>
        <w:left w:val="none" w:sz="0" w:space="0" w:color="auto"/>
        <w:bottom w:val="none" w:sz="0" w:space="0" w:color="auto"/>
        <w:right w:val="none" w:sz="0" w:space="0" w:color="auto"/>
      </w:divBdr>
    </w:div>
    <w:div w:id="665980374">
      <w:bodyDiv w:val="1"/>
      <w:marLeft w:val="0"/>
      <w:marRight w:val="0"/>
      <w:marTop w:val="0"/>
      <w:marBottom w:val="0"/>
      <w:divBdr>
        <w:top w:val="none" w:sz="0" w:space="0" w:color="auto"/>
        <w:left w:val="none" w:sz="0" w:space="0" w:color="auto"/>
        <w:bottom w:val="none" w:sz="0" w:space="0" w:color="auto"/>
        <w:right w:val="none" w:sz="0" w:space="0" w:color="auto"/>
      </w:divBdr>
    </w:div>
    <w:div w:id="877855417">
      <w:bodyDiv w:val="1"/>
      <w:marLeft w:val="0"/>
      <w:marRight w:val="0"/>
      <w:marTop w:val="0"/>
      <w:marBottom w:val="0"/>
      <w:divBdr>
        <w:top w:val="none" w:sz="0" w:space="0" w:color="auto"/>
        <w:left w:val="none" w:sz="0" w:space="0" w:color="auto"/>
        <w:bottom w:val="none" w:sz="0" w:space="0" w:color="auto"/>
        <w:right w:val="none" w:sz="0" w:space="0" w:color="auto"/>
      </w:divBdr>
    </w:div>
    <w:div w:id="922839962">
      <w:bodyDiv w:val="1"/>
      <w:marLeft w:val="0"/>
      <w:marRight w:val="0"/>
      <w:marTop w:val="0"/>
      <w:marBottom w:val="0"/>
      <w:divBdr>
        <w:top w:val="none" w:sz="0" w:space="0" w:color="auto"/>
        <w:left w:val="none" w:sz="0" w:space="0" w:color="auto"/>
        <w:bottom w:val="none" w:sz="0" w:space="0" w:color="auto"/>
        <w:right w:val="none" w:sz="0" w:space="0" w:color="auto"/>
      </w:divBdr>
    </w:div>
    <w:div w:id="1388339740">
      <w:bodyDiv w:val="1"/>
      <w:marLeft w:val="0"/>
      <w:marRight w:val="0"/>
      <w:marTop w:val="0"/>
      <w:marBottom w:val="0"/>
      <w:divBdr>
        <w:top w:val="none" w:sz="0" w:space="0" w:color="auto"/>
        <w:left w:val="none" w:sz="0" w:space="0" w:color="auto"/>
        <w:bottom w:val="none" w:sz="0" w:space="0" w:color="auto"/>
        <w:right w:val="none" w:sz="0" w:space="0" w:color="auto"/>
      </w:divBdr>
    </w:div>
    <w:div w:id="1788740954">
      <w:bodyDiv w:val="1"/>
      <w:marLeft w:val="0"/>
      <w:marRight w:val="0"/>
      <w:marTop w:val="0"/>
      <w:marBottom w:val="0"/>
      <w:divBdr>
        <w:top w:val="none" w:sz="0" w:space="0" w:color="auto"/>
        <w:left w:val="none" w:sz="0" w:space="0" w:color="auto"/>
        <w:bottom w:val="none" w:sz="0" w:space="0" w:color="auto"/>
        <w:right w:val="none" w:sz="0" w:space="0" w:color="auto"/>
      </w:divBdr>
      <w:divsChild>
        <w:div w:id="126060341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www.litrail.lt/sauga-ir-aplinkosauga" TargetMode="External" Id="rId13" /><Relationship Type="http://schemas.openxmlformats.org/officeDocument/2006/relationships/footer" Target="footer1.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ettings" Target="settings.xml" Id="rId7" /><Relationship Type="http://schemas.openxmlformats.org/officeDocument/2006/relationships/hyperlink" Target="https://view.officeapps.live.com/op/view.aspx?src=https%3A%2F%2Fdoc.ltg.lt%2Flt%2Fpirkimai%2FLTG_tiekejo_elgesio_kodeksas.docx%3F_gl%3D1*hk6sjr*_up*MQ..*_ga*MTc3ODY2MzI0Ni4xNzAxMjY0Njk2*_ga_94QCJKTK8Y*MTcwMTI2NDY5NC4xLjAuMTcwMTI2NDY5NC4wLjAuMA..&amp;wdOrigin=BROWSELINK" TargetMode="External" Id="rId12" /><Relationship Type="http://schemas.openxmlformats.org/officeDocument/2006/relationships/header" Target="header1.xml" Id="rId17" /><Relationship Type="http://schemas.openxmlformats.org/officeDocument/2006/relationships/customXml" Target="../customXml/item2.xml" Id="rId2" /><Relationship Type="http://schemas.openxmlformats.org/officeDocument/2006/relationships/footer" Target="footer2.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doc.ltg.lt/lt/apie_mus/valdymas/vidaus_teises_aktai/sankciju_igyvendinimo_ir_kontroles_politika_lt.pdf" TargetMode="External" Id="rId11" /><Relationship Type="http://schemas.openxmlformats.org/officeDocument/2006/relationships/numbering" Target="numbering.xml" Id="rId5" /><Relationship Type="http://schemas.openxmlformats.org/officeDocument/2006/relationships/hyperlink" Target="mailto:dss@litrail.lt" TargetMode="External" Id="rId15" /><Relationship Type="http://schemas.openxmlformats.org/officeDocument/2006/relationships/endnotes" Target="endnotes.xml" Id="rId10" /><Relationship Type="http://schemas.openxmlformats.org/officeDocument/2006/relationships/header" Target="header2.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mailto:sauga@litrail.lt" TargetMode="External" Id="rId14" /><Relationship Type="http://schemas.openxmlformats.org/officeDocument/2006/relationships/theme" Target="theme/theme1.xml" Id="rId22" /><Relationship Type="http://schemas.openxmlformats.org/officeDocument/2006/relationships/hyperlink" Target="https://sabis.nbfc.lt/" TargetMode="External" Id="R7752438403ec460e" /></Relationships>
</file>

<file path=word/_rels/footnotes.xml.rels>&#65279;<?xml version="1.0" encoding="utf-8"?><Relationships xmlns="http://schemas.openxmlformats.org/package/2006/relationships"><Relationship Type="http://schemas.openxmlformats.org/officeDocument/2006/relationships/hyperlink" Target="https://view.officeapps.live.com/op/view.aspx?src=https%3A%2F%2Fdoc.ltg.lt%2Flt%2Fpirkimai%2FLTG_tiekejo_elgesio_kodeksas.docx%3F_gl%3D1*hk6sjr*_up*MQ..*_ga*MTc3ODY2MzI0Ni4xNzAxMjY0Njk2*_ga_94QCJKTK8Y*MTcwMTI2NDY5NC4xLjAuMTcwMTI2NDY5NC4wLjAuMA..&amp;wdOrigin=BROWSELINK" TargetMode="External" Id="rId2" /><Relationship Type="http://schemas.openxmlformats.org/officeDocument/2006/relationships/hyperlink" Target="https://doc.ltg.lt/lt/apie_mus/valdymas/vidaus_teises_aktai/sankciju_igyvendinimo_ir_kontroles_politika_lt.pdf" TargetMode="External" Id="rId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add59ebd53f13049ec6017e87ed711bb">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219a2770d577583cb228c764cacc36f0"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F38677-9356-4F99-8343-AD5C10C94771}">
  <ds:schemaRefs>
    <ds:schemaRef ds:uri="http://schemas.openxmlformats.org/officeDocument/2006/bibliography"/>
  </ds:schemaRefs>
</ds:datastoreItem>
</file>

<file path=customXml/itemProps2.xml><?xml version="1.0" encoding="utf-8"?>
<ds:datastoreItem xmlns:ds="http://schemas.openxmlformats.org/officeDocument/2006/customXml" ds:itemID="{1F7DFD27-5C9E-48B7-9783-D8BD193F31F6}">
  <ds:schemaRefs>
    <ds:schemaRef ds:uri="http://schemas.microsoft.com/sharepoint/v3/contenttype/forms"/>
  </ds:schemaRefs>
</ds:datastoreItem>
</file>

<file path=customXml/itemProps3.xml><?xml version="1.0" encoding="utf-8"?>
<ds:datastoreItem xmlns:ds="http://schemas.openxmlformats.org/officeDocument/2006/customXml" ds:itemID="{1BCBAC84-C644-4F61-99DA-C16F8441E35C}">
  <ds:schemaRefs>
    <ds:schemaRef ds:uri="51d5e2c9-e18c-4408-a31e-423a151c4578"/>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f80a7a53-5fdc-4a0f-8b9e-50f27931d633"/>
    <ds:schemaRef ds:uri="http://www.w3.org/XML/1998/namespace"/>
  </ds:schemaRefs>
</ds:datastoreItem>
</file>

<file path=customXml/itemProps4.xml><?xml version="1.0" encoding="utf-8"?>
<ds:datastoreItem xmlns:ds="http://schemas.openxmlformats.org/officeDocument/2006/customXml" ds:itemID="{A1AD1D64-948C-482C-AE0C-D7278D15601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Karolina Pranckūnienė</cp:lastModifiedBy>
  <cp:revision>10</cp:revision>
  <dcterms:created xsi:type="dcterms:W3CDTF">2023-10-09T13:45:00Z</dcterms:created>
  <dcterms:modified xsi:type="dcterms:W3CDTF">2024-11-04T03:41:58Z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2021-01-18T06:39:39Z</vt:lpwstr>
  </property>
  <property fmtid="{D5CDD505-2E9C-101B-9397-08002B2CF9AE}" pid="3" name="MSIP_Label_9069cf43-4f92-4d59-bb9a-1eb584b58bfa_Name">
    <vt:lpwstr>Public</vt:lpwstr>
  </property>
  <property fmtid="{D5CDD505-2E9C-101B-9397-08002B2CF9AE}" pid="4" name="MSIP_Label_9069cf43-4f92-4d59-bb9a-1eb584b58bfa_ActionId">
    <vt:lpwstr>df31c887-182d-4f6e-a27d-34f96a4b2653</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0x010100C4E4C86BF33330468F0BD22945F3AFFC</vt:lpwstr>
  </property>
  <property fmtid="{D5CDD505-2E9C-101B-9397-08002B2CF9AE}" pid="8" name="MSIP_Label_cfcb905c-755b-4fd4-bd20-0d682d4f1d27_Enabled">
    <vt:lpwstr>true</vt:lpwstr>
  </property>
  <property fmtid="{D5CDD505-2E9C-101B-9397-08002B2CF9AE}" pid="9" name="MSIP_Label_9069cf43-4f92-4d59-bb9a-1eb584b58bfa_SiteId">
    <vt:lpwstr>d91d5b65-9d38-4908-9bd1-ebc28a01cade</vt:lpwstr>
  </property>
  <property fmtid="{D5CDD505-2E9C-101B-9397-08002B2CF9AE}" pid="10" name="MSIP_Label_9069cf43-4f92-4d59-bb9a-1eb584b58bfa_Method">
    <vt:lpwstr>Privileged</vt:lpwstr>
  </property>
  <property fmtid="{D5CDD505-2E9C-101B-9397-08002B2CF9AE}" pid="11" name="MSIP_Label_9069cf43-4f92-4d59-bb9a-1eb584b58bfa_ContentBits">
    <vt:lpwstr>0</vt:lpwstr>
  </property>
  <property fmtid="{D5CDD505-2E9C-101B-9397-08002B2CF9AE}" pid="12" name="MSIP_Label_9069cf43-4f92-4d59-bb9a-1eb584b58bfa_Enabled">
    <vt:lpwstr>true</vt:lpwstr>
  </property>
  <property fmtid="{D5CDD505-2E9C-101B-9397-08002B2CF9AE}" pid="13" name="MSIP_Label_9069cf43-4f92-4d59-bb9a-1eb584b58bfa_SetDate">
    <vt:lpwstr>2022-12-22T11:48:00Z</vt:lpwstr>
  </property>
  <property fmtid="{D5CDD505-2E9C-101B-9397-08002B2CF9AE}" pid="14" name="MSIP_Label_cfcb905c-755b-4fd4-bd20-0d682d4f1d27_ActionId">
    <vt:lpwstr>f9cd90c5-44d8-4225-8751-c2e608e65cd1</vt:lpwstr>
  </property>
  <property fmtid="{D5CDD505-2E9C-101B-9397-08002B2CF9AE}" pid="15" name="MSIP_Label_cfcb905c-755b-4fd4-bd20-0d682d4f1d27_SiteId">
    <vt:lpwstr>d91d5b65-9d38-4908-9bd1-ebc28a01cade</vt:lpwstr>
  </property>
  <property fmtid="{D5CDD505-2E9C-101B-9397-08002B2CF9AE}" pid="16" name="MSIP_Label_cfcb905c-755b-4fd4-bd20-0d682d4f1d27_Method">
    <vt:lpwstr>Standard</vt:lpwstr>
  </property>
  <property fmtid="{D5CDD505-2E9C-101B-9397-08002B2CF9AE}" pid="17" name="MSIP_Label_cfcb905c-755b-4fd4-bd20-0d682d4f1d27_ContentBits">
    <vt:lpwstr>0</vt:lpwstr>
  </property>
</Properties>
</file>