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6244" w14:textId="493F9217" w:rsidR="00371014" w:rsidRDefault="00371014" w:rsidP="00F86140">
      <w:pPr>
        <w:pStyle w:val="Bodytext20"/>
        <w:shd w:val="clear" w:color="auto" w:fill="auto"/>
        <w:spacing w:before="0" w:after="0" w:line="276" w:lineRule="auto"/>
        <w:jc w:val="right"/>
        <w:rPr>
          <w:b w:val="0"/>
          <w:bCs w:val="0"/>
          <w:color w:val="000000" w:themeColor="text1"/>
          <w:sz w:val="24"/>
          <w:szCs w:val="24"/>
        </w:rPr>
      </w:pPr>
      <w:r w:rsidRPr="00352D52">
        <w:rPr>
          <w:b w:val="0"/>
          <w:bCs w:val="0"/>
          <w:color w:val="000000" w:themeColor="text1"/>
          <w:sz w:val="24"/>
          <w:szCs w:val="24"/>
        </w:rPr>
        <w:t xml:space="preserve">Pirkimo sąlygų </w:t>
      </w:r>
      <w:r w:rsidR="00AC6BEB">
        <w:rPr>
          <w:b w:val="0"/>
          <w:bCs w:val="0"/>
          <w:color w:val="000000" w:themeColor="text1"/>
          <w:sz w:val="24"/>
          <w:szCs w:val="24"/>
        </w:rPr>
        <w:t>4</w:t>
      </w:r>
      <w:r w:rsidRPr="00352D52">
        <w:rPr>
          <w:b w:val="0"/>
          <w:bCs w:val="0"/>
          <w:color w:val="000000" w:themeColor="text1"/>
          <w:sz w:val="24"/>
          <w:szCs w:val="24"/>
        </w:rPr>
        <w:t xml:space="preserve"> priedas</w:t>
      </w:r>
    </w:p>
    <w:p w14:paraId="2A6C143D" w14:textId="77777777" w:rsidR="00CC4FBD" w:rsidRPr="00352D52" w:rsidRDefault="00CC4FBD" w:rsidP="00F86140">
      <w:pPr>
        <w:pStyle w:val="Bodytext20"/>
        <w:shd w:val="clear" w:color="auto" w:fill="auto"/>
        <w:spacing w:before="0" w:after="0" w:line="276" w:lineRule="auto"/>
        <w:jc w:val="right"/>
        <w:rPr>
          <w:b w:val="0"/>
          <w:bCs w:val="0"/>
          <w:color w:val="000000" w:themeColor="text1"/>
          <w:sz w:val="24"/>
          <w:szCs w:val="24"/>
        </w:rPr>
      </w:pPr>
    </w:p>
    <w:p w14:paraId="76649A20" w14:textId="6CF9ADC8" w:rsidR="00371014" w:rsidRPr="00352D52"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DAUGIABUČI</w:t>
      </w:r>
      <w:r w:rsidR="008F2347">
        <w:rPr>
          <w:color w:val="000000" w:themeColor="text1"/>
          <w:sz w:val="24"/>
          <w:szCs w:val="24"/>
        </w:rPr>
        <w:t>Ų</w:t>
      </w:r>
      <w:r w:rsidRPr="00352D52">
        <w:rPr>
          <w:color w:val="000000" w:themeColor="text1"/>
          <w:sz w:val="24"/>
          <w:szCs w:val="24"/>
        </w:rPr>
        <w:t xml:space="preserve"> NAM</w:t>
      </w:r>
      <w:r w:rsidR="008F2347">
        <w:rPr>
          <w:color w:val="000000" w:themeColor="text1"/>
          <w:sz w:val="24"/>
          <w:szCs w:val="24"/>
        </w:rPr>
        <w:t>Ų</w:t>
      </w:r>
      <w:r w:rsidRPr="00352D52">
        <w:rPr>
          <w:color w:val="000000" w:themeColor="text1"/>
          <w:sz w:val="24"/>
          <w:szCs w:val="24"/>
        </w:rPr>
        <w:t xml:space="preserve"> ATNAUJINIMO (MODERNIZAVIMO) INVESTICIJŲ</w:t>
      </w:r>
      <w:r w:rsidRPr="00352D52">
        <w:rPr>
          <w:color w:val="000000" w:themeColor="text1"/>
          <w:sz w:val="24"/>
          <w:szCs w:val="24"/>
        </w:rPr>
        <w:br/>
        <w:t>PLAN</w:t>
      </w:r>
      <w:r w:rsidR="008F2347">
        <w:rPr>
          <w:color w:val="000000" w:themeColor="text1"/>
          <w:sz w:val="24"/>
          <w:szCs w:val="24"/>
        </w:rPr>
        <w:t>Ų</w:t>
      </w:r>
      <w:r w:rsidRPr="00352D52">
        <w:rPr>
          <w:color w:val="000000" w:themeColor="text1"/>
          <w:sz w:val="24"/>
          <w:szCs w:val="24"/>
        </w:rPr>
        <w:t xml:space="preserve"> IR ENERGINIO NAUDINGUMO SERTIFIKAT</w:t>
      </w:r>
      <w:r w:rsidR="008F2347">
        <w:rPr>
          <w:color w:val="000000" w:themeColor="text1"/>
          <w:sz w:val="24"/>
          <w:szCs w:val="24"/>
        </w:rPr>
        <w:t>Ų</w:t>
      </w:r>
      <w:r w:rsidRPr="00352D52">
        <w:rPr>
          <w:color w:val="000000" w:themeColor="text1"/>
          <w:sz w:val="24"/>
          <w:szCs w:val="24"/>
        </w:rPr>
        <w:t xml:space="preserve"> </w:t>
      </w:r>
      <w:r w:rsidRPr="00352D52">
        <w:rPr>
          <w:rFonts w:eastAsia="MS Mincho"/>
          <w:color w:val="000000" w:themeColor="text1"/>
          <w:sz w:val="24"/>
          <w:szCs w:val="24"/>
          <w:lang w:eastAsia="ja-JP"/>
        </w:rPr>
        <w:t xml:space="preserve">(ĮSKAITANT KOREGAVIMĄ PAGAL UŽSAKOVO PATEIKTAS PASTABAS) </w:t>
      </w:r>
      <w:r w:rsidRPr="00352D52">
        <w:rPr>
          <w:color w:val="000000" w:themeColor="text1"/>
          <w:sz w:val="24"/>
          <w:szCs w:val="24"/>
        </w:rPr>
        <w:t>PARENGIMO</w:t>
      </w:r>
      <w:r w:rsidRPr="00352D52">
        <w:rPr>
          <w:color w:val="000000" w:themeColor="text1"/>
          <w:sz w:val="24"/>
          <w:szCs w:val="24"/>
        </w:rPr>
        <w:br/>
        <w:t>PASLAUGŲ SUTARTIS</w:t>
      </w:r>
    </w:p>
    <w:p w14:paraId="0C79AC26" w14:textId="06D33A4B" w:rsidR="00371014" w:rsidRDefault="00371014" w:rsidP="00F86140">
      <w:pPr>
        <w:pStyle w:val="Bodytext20"/>
        <w:shd w:val="clear" w:color="auto" w:fill="auto"/>
        <w:spacing w:before="0" w:after="0" w:line="276" w:lineRule="auto"/>
        <w:rPr>
          <w:color w:val="000000" w:themeColor="text1"/>
          <w:sz w:val="24"/>
          <w:szCs w:val="24"/>
        </w:rPr>
      </w:pPr>
      <w:r w:rsidRPr="00352D52">
        <w:rPr>
          <w:color w:val="000000" w:themeColor="text1"/>
          <w:sz w:val="24"/>
          <w:szCs w:val="24"/>
        </w:rPr>
        <w:t>2025-</w:t>
      </w:r>
      <w:r w:rsidR="008F2347">
        <w:rPr>
          <w:color w:val="000000" w:themeColor="text1"/>
          <w:sz w:val="24"/>
          <w:szCs w:val="24"/>
        </w:rPr>
        <w:t>11</w:t>
      </w:r>
      <w:r w:rsidRPr="00352D52">
        <w:rPr>
          <w:color w:val="000000" w:themeColor="text1"/>
          <w:sz w:val="24"/>
          <w:szCs w:val="24"/>
        </w:rPr>
        <w:t>-___ NR. SU</w:t>
      </w:r>
    </w:p>
    <w:p w14:paraId="57B44684" w14:textId="075CC7AB" w:rsidR="00CC4FBD" w:rsidRPr="00CC4FBD" w:rsidRDefault="00CC4FBD" w:rsidP="00F86140">
      <w:pPr>
        <w:pStyle w:val="Bodytext20"/>
        <w:shd w:val="clear" w:color="auto" w:fill="auto"/>
        <w:spacing w:before="0" w:after="0" w:line="276" w:lineRule="auto"/>
        <w:rPr>
          <w:b w:val="0"/>
          <w:bCs w:val="0"/>
          <w:color w:val="000000" w:themeColor="text1"/>
          <w:sz w:val="24"/>
          <w:szCs w:val="24"/>
        </w:rPr>
      </w:pPr>
      <w:r>
        <w:rPr>
          <w:b w:val="0"/>
          <w:bCs w:val="0"/>
          <w:color w:val="000000" w:themeColor="text1"/>
          <w:sz w:val="24"/>
          <w:szCs w:val="24"/>
        </w:rPr>
        <w:t>Utena</w:t>
      </w:r>
    </w:p>
    <w:p w14:paraId="7DAE57D9" w14:textId="77777777" w:rsidR="006467E3" w:rsidRPr="00352D52" w:rsidRDefault="006467E3" w:rsidP="00F86140">
      <w:pPr>
        <w:pStyle w:val="Bodytext20"/>
        <w:shd w:val="clear" w:color="auto" w:fill="auto"/>
        <w:spacing w:before="0" w:after="0" w:line="276" w:lineRule="auto"/>
        <w:rPr>
          <w:color w:val="000000" w:themeColor="text1"/>
          <w:sz w:val="24"/>
          <w:szCs w:val="24"/>
        </w:rPr>
      </w:pPr>
    </w:p>
    <w:p w14:paraId="32CDDE49"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6467E3">
        <w:rPr>
          <w:b/>
          <w:bCs/>
          <w:color w:val="000000" w:themeColor="text1"/>
          <w:sz w:val="24"/>
          <w:szCs w:val="24"/>
        </w:rPr>
        <w:t>UAB „Utenos butų ūkis“,</w:t>
      </w:r>
      <w:r w:rsidRPr="00352D52">
        <w:rPr>
          <w:color w:val="000000" w:themeColor="text1"/>
          <w:sz w:val="24"/>
          <w:szCs w:val="24"/>
        </w:rPr>
        <w:t xml:space="preserve"> juridinio asmens kodas _________________, kurios registruota buveinė yra _______________, duomenys apie įstaigą kaupiami ir saugomi Lietuvos Respublikos juridinių asmenų registre, atstovaujama direktoriaus ______________, veikiančios pagal bendrovės nuostatus (toliau - Užsakovas), ir</w:t>
      </w:r>
    </w:p>
    <w:p w14:paraId="1ED55E01" w14:textId="77777777" w:rsidR="00371014" w:rsidRPr="00352D52" w:rsidRDefault="00371014" w:rsidP="00F86140">
      <w:pPr>
        <w:pStyle w:val="Pagrindinistekstas"/>
        <w:shd w:val="clear" w:color="auto" w:fill="auto"/>
        <w:spacing w:after="0" w:line="276" w:lineRule="auto"/>
        <w:ind w:firstLine="900"/>
        <w:jc w:val="both"/>
        <w:rPr>
          <w:color w:val="000000" w:themeColor="text1"/>
          <w:sz w:val="24"/>
          <w:szCs w:val="24"/>
        </w:rPr>
      </w:pPr>
      <w:r w:rsidRPr="00352D52">
        <w:rPr>
          <w:color w:val="000000" w:themeColor="text1"/>
          <w:sz w:val="24"/>
          <w:szCs w:val="24"/>
        </w:rPr>
        <w:t>_____________________ juridinio asmens kodas _________________, kurio registruota buveinė yra _____________________, duomenys apie įmonę kaupiami ir saugomi Lietuvos Respublikos juridinių asmenų registre, atstovaujama ____________________ veikiančio pagal bendrovės įstatus (toliau - Tiekėjas),</w:t>
      </w:r>
    </w:p>
    <w:p w14:paraId="7A840AC6" w14:textId="77777777" w:rsidR="00371014" w:rsidRDefault="00371014" w:rsidP="00F86140">
      <w:pPr>
        <w:pStyle w:val="Pagrindinistekstas"/>
        <w:shd w:val="clear" w:color="auto" w:fill="auto"/>
        <w:spacing w:after="0" w:line="276" w:lineRule="auto"/>
        <w:ind w:firstLine="20"/>
        <w:jc w:val="both"/>
        <w:rPr>
          <w:color w:val="000000" w:themeColor="text1"/>
          <w:sz w:val="24"/>
          <w:szCs w:val="24"/>
        </w:rPr>
      </w:pPr>
      <w:r w:rsidRPr="00352D52">
        <w:rPr>
          <w:i/>
          <w:iCs/>
          <w:color w:val="000000" w:themeColor="text1"/>
          <w:sz w:val="24"/>
          <w:szCs w:val="24"/>
        </w:rPr>
        <w:t xml:space="preserve">(jei tai ūkio subjektų grupė — atitinkami duomenys apie kiekvieną partnerį) </w:t>
      </w:r>
      <w:r w:rsidRPr="00352D52">
        <w:rPr>
          <w:color w:val="000000" w:themeColor="text1"/>
          <w:sz w:val="24"/>
          <w:szCs w:val="24"/>
        </w:rPr>
        <w:t>toliau kartu šioje paslaugų sutartyje vadinami „Šalimis“, o kiekvienas atskirai - „Šalimi“, sudarė šią paslaugų sutartį, toliau vadinamą „Sutartimi“, ir susitarė dėl toliau išvardytų sąlygų.</w:t>
      </w:r>
    </w:p>
    <w:p w14:paraId="0D168BE5" w14:textId="77777777" w:rsidR="0020795A" w:rsidRPr="00352D52" w:rsidRDefault="0020795A" w:rsidP="00F86140">
      <w:pPr>
        <w:pStyle w:val="Pagrindinistekstas"/>
        <w:shd w:val="clear" w:color="auto" w:fill="auto"/>
        <w:spacing w:after="0" w:line="276" w:lineRule="auto"/>
        <w:ind w:firstLine="20"/>
        <w:jc w:val="both"/>
        <w:rPr>
          <w:color w:val="000000" w:themeColor="text1"/>
          <w:sz w:val="24"/>
          <w:szCs w:val="24"/>
        </w:rPr>
      </w:pPr>
    </w:p>
    <w:p w14:paraId="369E59E6" w14:textId="77777777" w:rsidR="00371014" w:rsidRPr="00352D52" w:rsidRDefault="00371014" w:rsidP="00F86140">
      <w:pPr>
        <w:pStyle w:val="Heading20"/>
        <w:keepNext/>
        <w:keepLines/>
        <w:numPr>
          <w:ilvl w:val="0"/>
          <w:numId w:val="1"/>
        </w:numPr>
        <w:shd w:val="clear" w:color="auto" w:fill="auto"/>
        <w:tabs>
          <w:tab w:val="left" w:pos="317"/>
        </w:tabs>
        <w:spacing w:after="0" w:line="276" w:lineRule="auto"/>
        <w:rPr>
          <w:color w:val="000000" w:themeColor="text1"/>
          <w:sz w:val="24"/>
          <w:szCs w:val="24"/>
        </w:rPr>
      </w:pPr>
      <w:bookmarkStart w:id="0" w:name="bookmark0"/>
      <w:bookmarkStart w:id="1" w:name="bookmark1"/>
      <w:r w:rsidRPr="00352D52">
        <w:rPr>
          <w:color w:val="000000" w:themeColor="text1"/>
          <w:sz w:val="24"/>
          <w:szCs w:val="24"/>
        </w:rPr>
        <w:t>PIRKIMŲ SUTARTIES OBJEKTAS</w:t>
      </w:r>
    </w:p>
    <w:p w14:paraId="73EB8BB7" w14:textId="77777777" w:rsidR="00371014" w:rsidRPr="008F2347" w:rsidRDefault="00371014" w:rsidP="00F86140">
      <w:pPr>
        <w:pStyle w:val="Heading20"/>
        <w:keepNext/>
        <w:keepLines/>
        <w:shd w:val="clear" w:color="auto" w:fill="auto"/>
        <w:tabs>
          <w:tab w:val="left" w:pos="317"/>
        </w:tabs>
        <w:spacing w:after="0" w:line="276" w:lineRule="auto"/>
        <w:jc w:val="left"/>
        <w:rPr>
          <w:color w:val="000000" w:themeColor="text1"/>
          <w:sz w:val="24"/>
          <w:szCs w:val="24"/>
        </w:rPr>
      </w:pPr>
    </w:p>
    <w:p w14:paraId="18E4A75F" w14:textId="13E703AE" w:rsidR="008F2347" w:rsidRPr="008F2347" w:rsidRDefault="008F2347" w:rsidP="00F86140">
      <w:pPr>
        <w:spacing w:after="0" w:line="276" w:lineRule="auto"/>
        <w:ind w:firstLine="709"/>
        <w:jc w:val="both"/>
        <w:rPr>
          <w:rFonts w:ascii="Times New Roman" w:hAnsi="Times New Roman" w:cs="Times New Roman"/>
          <w:b/>
          <w:bCs/>
          <w:color w:val="000000" w:themeColor="text1"/>
          <w:sz w:val="24"/>
          <w:szCs w:val="24"/>
          <w:lang w:eastAsia="lt-LT"/>
        </w:rPr>
      </w:pPr>
      <w:r w:rsidRPr="008F2347">
        <w:rPr>
          <w:rFonts w:ascii="Times New Roman" w:hAnsi="Times New Roman" w:cs="Times New Roman"/>
          <w:color w:val="000000" w:themeColor="text1"/>
          <w:sz w:val="24"/>
          <w:szCs w:val="24"/>
        </w:rPr>
        <w:t xml:space="preserve">1.1. Šia Pirkimų sutartimi </w:t>
      </w:r>
      <w:r>
        <w:rPr>
          <w:rFonts w:ascii="Times New Roman" w:hAnsi="Times New Roman" w:cs="Times New Roman"/>
          <w:color w:val="000000" w:themeColor="text1"/>
          <w:sz w:val="24"/>
          <w:szCs w:val="24"/>
        </w:rPr>
        <w:t>Tiekėjas</w:t>
      </w:r>
      <w:r w:rsidRPr="008F2347">
        <w:rPr>
          <w:rFonts w:ascii="Times New Roman" w:hAnsi="Times New Roman" w:cs="Times New Roman"/>
          <w:color w:val="000000" w:themeColor="text1"/>
          <w:sz w:val="24"/>
          <w:szCs w:val="24"/>
        </w:rPr>
        <w:t xml:space="preserve"> įsipareigoja savo rizika, medžiagomis ir priemonėmis atlikti </w:t>
      </w:r>
      <w:r w:rsidR="00E70767">
        <w:rPr>
          <w:rFonts w:ascii="Times New Roman" w:hAnsi="Times New Roman" w:cs="Times New Roman"/>
          <w:color w:val="000000" w:themeColor="text1"/>
          <w:sz w:val="24"/>
          <w:szCs w:val="24"/>
        </w:rPr>
        <w:t>d</w:t>
      </w:r>
      <w:r w:rsidRPr="008F2347">
        <w:rPr>
          <w:rFonts w:ascii="Times New Roman" w:hAnsi="Times New Roman" w:cs="Times New Roman"/>
          <w:color w:val="000000" w:themeColor="text1"/>
          <w:sz w:val="24"/>
          <w:szCs w:val="24"/>
        </w:rPr>
        <w:t xml:space="preserve">augiabučių namų, </w:t>
      </w:r>
      <w:r w:rsidR="00E70767">
        <w:rPr>
          <w:rFonts w:ascii="Times New Roman" w:hAnsi="Times New Roman" w:cs="Times New Roman"/>
          <w:color w:val="000000" w:themeColor="text1"/>
          <w:sz w:val="24"/>
          <w:szCs w:val="24"/>
        </w:rPr>
        <w:t xml:space="preserve">esančiais </w:t>
      </w:r>
      <w:r w:rsidRPr="008F2347">
        <w:rPr>
          <w:rFonts w:ascii="Times New Roman" w:hAnsi="Times New Roman" w:cs="Times New Roman"/>
          <w:color w:val="000000" w:themeColor="text1"/>
          <w:sz w:val="24"/>
          <w:szCs w:val="24"/>
        </w:rPr>
        <w:t>adresais</w:t>
      </w:r>
      <w:r w:rsidRPr="008F2347">
        <w:rPr>
          <w:rFonts w:ascii="Times New Roman" w:eastAsia="Calibri" w:hAnsi="Times New Roman" w:cs="Times New Roman"/>
          <w:color w:val="000000"/>
          <w:sz w:val="24"/>
          <w:szCs w:val="24"/>
          <w:lang w:eastAsia="lt-LT"/>
        </w:rPr>
        <w:t xml:space="preserve"> Aušros g. 28, Utena (unikalus Nr. 8296-1002-3014, statybos metai – 1961), A. Baranausko g. 40, Utena (unikalus Nr. </w:t>
      </w:r>
      <w:r w:rsidRPr="008F2347">
        <w:rPr>
          <w:rFonts w:ascii="Times New Roman" w:eastAsia="Calibri" w:hAnsi="Times New Roman" w:cs="Times New Roman"/>
          <w:bCs/>
          <w:color w:val="000000"/>
          <w:sz w:val="24"/>
          <w:szCs w:val="24"/>
          <w:lang w:eastAsia="lt-LT"/>
        </w:rPr>
        <w:t>8296-6002-5018</w:t>
      </w:r>
      <w:r w:rsidRPr="008F2347">
        <w:rPr>
          <w:rFonts w:ascii="Times New Roman" w:eastAsia="Calibri" w:hAnsi="Times New Roman" w:cs="Times New Roman"/>
          <w:color w:val="000000"/>
          <w:sz w:val="24"/>
          <w:szCs w:val="24"/>
          <w:lang w:eastAsia="lt-LT"/>
        </w:rPr>
        <w:t xml:space="preserve">, statybos metai – 1966), J. Basanavičiaus g. </w:t>
      </w:r>
      <w:r w:rsidR="00F8429A">
        <w:rPr>
          <w:rFonts w:ascii="Times New Roman" w:eastAsia="Calibri" w:hAnsi="Times New Roman" w:cs="Times New Roman"/>
          <w:color w:val="000000"/>
          <w:sz w:val="24"/>
          <w:szCs w:val="24"/>
          <w:lang w:eastAsia="lt-LT"/>
        </w:rPr>
        <w:t>3</w:t>
      </w:r>
      <w:r w:rsidRPr="008F2347">
        <w:rPr>
          <w:rFonts w:ascii="Times New Roman" w:eastAsia="Calibri" w:hAnsi="Times New Roman" w:cs="Times New Roman"/>
          <w:color w:val="000000"/>
          <w:sz w:val="24"/>
          <w:szCs w:val="24"/>
          <w:lang w:eastAsia="lt-LT"/>
        </w:rPr>
        <w:t xml:space="preserve">7, Utena (unikalus Nr. </w:t>
      </w:r>
      <w:r w:rsidRPr="008F2347">
        <w:rPr>
          <w:rFonts w:ascii="Times New Roman" w:eastAsia="Calibri" w:hAnsi="Times New Roman" w:cs="Times New Roman"/>
          <w:bCs/>
          <w:color w:val="000000"/>
          <w:sz w:val="24"/>
          <w:szCs w:val="24"/>
          <w:lang w:eastAsia="lt-LT"/>
        </w:rPr>
        <w:t>8296-0000-4014</w:t>
      </w:r>
      <w:r w:rsidRPr="008F2347">
        <w:rPr>
          <w:rFonts w:ascii="Times New Roman" w:eastAsia="Calibri" w:hAnsi="Times New Roman" w:cs="Times New Roman"/>
          <w:color w:val="000000"/>
          <w:sz w:val="24"/>
          <w:szCs w:val="24"/>
          <w:lang w:eastAsia="lt-LT"/>
        </w:rPr>
        <w:t xml:space="preserve">, statybos metai – 1960), J. Basanavičiaus g. 98, Utena (unikalus Nr. </w:t>
      </w:r>
      <w:r w:rsidRPr="008F2347">
        <w:rPr>
          <w:rFonts w:ascii="Times New Roman" w:eastAsia="Calibri" w:hAnsi="Times New Roman" w:cs="Times New Roman"/>
          <w:bCs/>
          <w:color w:val="000000"/>
          <w:sz w:val="24"/>
          <w:szCs w:val="24"/>
          <w:lang w:eastAsia="lt-LT"/>
        </w:rPr>
        <w:t>8296-1000-3010</w:t>
      </w:r>
      <w:r w:rsidRPr="008F2347">
        <w:rPr>
          <w:rFonts w:ascii="Times New Roman" w:eastAsia="Calibri" w:hAnsi="Times New Roman" w:cs="Times New Roman"/>
          <w:color w:val="000000"/>
          <w:sz w:val="24"/>
          <w:szCs w:val="24"/>
          <w:lang w:eastAsia="lt-LT"/>
        </w:rPr>
        <w:t xml:space="preserve">, statybos metai – 1961), Kauno g. 27, Utena (unikalus Nr. </w:t>
      </w:r>
      <w:r w:rsidRPr="008F2347">
        <w:rPr>
          <w:rFonts w:ascii="Times New Roman" w:eastAsia="Calibri" w:hAnsi="Times New Roman" w:cs="Times New Roman"/>
          <w:bCs/>
          <w:color w:val="000000"/>
          <w:sz w:val="24"/>
          <w:szCs w:val="24"/>
          <w:lang w:eastAsia="lt-LT"/>
        </w:rPr>
        <w:t>8296-0001-3013</w:t>
      </w:r>
      <w:r w:rsidRPr="008F2347">
        <w:rPr>
          <w:rFonts w:ascii="Times New Roman" w:eastAsia="Calibri" w:hAnsi="Times New Roman" w:cs="Times New Roman"/>
          <w:color w:val="000000"/>
          <w:sz w:val="24"/>
          <w:szCs w:val="24"/>
          <w:lang w:eastAsia="lt-LT"/>
        </w:rPr>
        <w:t xml:space="preserve">, statybos metai – 1960), Smėlio g. 16, Utena (unikalus Nr. </w:t>
      </w:r>
      <w:r w:rsidRPr="008F2347">
        <w:rPr>
          <w:rFonts w:ascii="Times New Roman" w:eastAsia="Calibri" w:hAnsi="Times New Roman" w:cs="Times New Roman"/>
          <w:bCs/>
          <w:color w:val="000000"/>
          <w:sz w:val="24"/>
          <w:szCs w:val="24"/>
          <w:lang w:eastAsia="lt-LT"/>
        </w:rPr>
        <w:t>8298-8000-4014</w:t>
      </w:r>
      <w:r w:rsidRPr="008F2347">
        <w:rPr>
          <w:rFonts w:ascii="Times New Roman" w:eastAsia="Calibri" w:hAnsi="Times New Roman" w:cs="Times New Roman"/>
          <w:color w:val="000000"/>
          <w:sz w:val="24"/>
          <w:szCs w:val="24"/>
          <w:lang w:eastAsia="lt-LT"/>
        </w:rPr>
        <w:t xml:space="preserve">, statybos metai – 1988), Taikos g. 30, Utena (unikalus Nr. </w:t>
      </w:r>
      <w:r w:rsidRPr="008F2347">
        <w:rPr>
          <w:rFonts w:ascii="Times New Roman" w:eastAsia="Calibri" w:hAnsi="Times New Roman" w:cs="Times New Roman"/>
          <w:bCs/>
          <w:color w:val="000000"/>
          <w:sz w:val="24"/>
          <w:szCs w:val="24"/>
          <w:lang w:eastAsia="lt-LT"/>
        </w:rPr>
        <w:t>8297-7003-1014</w:t>
      </w:r>
      <w:r w:rsidRPr="008F2347">
        <w:rPr>
          <w:rFonts w:ascii="Times New Roman" w:eastAsia="Calibri" w:hAnsi="Times New Roman" w:cs="Times New Roman"/>
          <w:color w:val="000000"/>
          <w:sz w:val="24"/>
          <w:szCs w:val="24"/>
          <w:lang w:eastAsia="lt-LT"/>
        </w:rPr>
        <w:t xml:space="preserve">, statybos metai – 1977), Taikos g. 42, Utena (unikalus Nr. </w:t>
      </w:r>
      <w:r w:rsidRPr="008F2347">
        <w:rPr>
          <w:rFonts w:ascii="Times New Roman" w:eastAsia="Calibri" w:hAnsi="Times New Roman" w:cs="Times New Roman"/>
          <w:bCs/>
          <w:color w:val="000000"/>
          <w:sz w:val="24"/>
          <w:szCs w:val="24"/>
          <w:lang w:eastAsia="lt-LT"/>
        </w:rPr>
        <w:t>8297-9001-0011</w:t>
      </w:r>
      <w:r w:rsidRPr="008F2347">
        <w:rPr>
          <w:rFonts w:ascii="Times New Roman" w:eastAsia="Calibri" w:hAnsi="Times New Roman" w:cs="Times New Roman"/>
          <w:color w:val="000000"/>
          <w:sz w:val="24"/>
          <w:szCs w:val="24"/>
          <w:lang w:eastAsia="lt-LT"/>
        </w:rPr>
        <w:t xml:space="preserve">, statybos metai – 1979), Taikos g. 86, Utena (unikalus Nr. </w:t>
      </w:r>
      <w:r w:rsidRPr="008F2347">
        <w:rPr>
          <w:rFonts w:ascii="Times New Roman" w:eastAsia="Calibri" w:hAnsi="Times New Roman" w:cs="Times New Roman"/>
          <w:bCs/>
          <w:color w:val="000000"/>
          <w:sz w:val="24"/>
          <w:szCs w:val="24"/>
          <w:lang w:eastAsia="lt-LT"/>
        </w:rPr>
        <w:t>8298-2002-3015</w:t>
      </w:r>
      <w:r w:rsidRPr="008F2347">
        <w:rPr>
          <w:rFonts w:ascii="Times New Roman" w:eastAsia="Calibri" w:hAnsi="Times New Roman" w:cs="Times New Roman"/>
          <w:color w:val="000000"/>
          <w:sz w:val="24"/>
          <w:szCs w:val="24"/>
          <w:lang w:eastAsia="lt-LT"/>
        </w:rPr>
        <w:t xml:space="preserve">, statybos metai – 1982) investicijų planų ir energinio naudingumo sertifikatų parengimo paslauga, </w:t>
      </w:r>
      <w:r w:rsidRPr="008F2347">
        <w:rPr>
          <w:rFonts w:ascii="Times New Roman" w:hAnsi="Times New Roman" w:cs="Times New Roman"/>
          <w:sz w:val="24"/>
          <w:szCs w:val="24"/>
        </w:rPr>
        <w:t xml:space="preserve">įskaitant koregavimą pagal Užsakovo pateiktas pastabas </w:t>
      </w:r>
      <w:r w:rsidRPr="008F2347">
        <w:rPr>
          <w:rFonts w:ascii="Times New Roman" w:hAnsi="Times New Roman" w:cs="Times New Roman"/>
          <w:color w:val="000000" w:themeColor="text1"/>
          <w:sz w:val="24"/>
          <w:szCs w:val="24"/>
        </w:rPr>
        <w:t>(toliau - Paslaugos) ir perduoti jas Užsakovui.</w:t>
      </w:r>
      <w:r w:rsidRPr="008F2347">
        <w:rPr>
          <w:rFonts w:ascii="Times New Roman" w:hAnsi="Times New Roman" w:cs="Times New Roman"/>
          <w:sz w:val="24"/>
          <w:szCs w:val="24"/>
        </w:rPr>
        <w:t xml:space="preserve"> Paslaugos perkamos gavus daugiabučių namų savininkų prašymą dalyvauti </w:t>
      </w:r>
      <w:r w:rsidRPr="008F2347">
        <w:rPr>
          <w:rFonts w:ascii="Times New Roman" w:hAnsi="Times New Roman" w:cs="Times New Roman"/>
          <w:sz w:val="24"/>
          <w:szCs w:val="24"/>
          <w:shd w:val="clear" w:color="auto" w:fill="FFFFFF"/>
        </w:rPr>
        <w:t>Lietuvos Respublikos aplinkos ministerijos Aplinkos projektų valdymo agentūros </w:t>
      </w:r>
      <w:r w:rsidRPr="008F2347">
        <w:rPr>
          <w:rFonts w:ascii="Times New Roman" w:hAnsi="Times New Roman" w:cs="Times New Roman"/>
          <w:sz w:val="24"/>
          <w:szCs w:val="24"/>
        </w:rPr>
        <w:t xml:space="preserve">kvietime „Daugiabučių namų modernizavimo projektų įkainio kvietimas Nr. DNM-AM-DNAM13“. </w:t>
      </w:r>
    </w:p>
    <w:p w14:paraId="16F59E96" w14:textId="77777777" w:rsidR="008F2347" w:rsidRPr="008F2347" w:rsidRDefault="008F2347" w:rsidP="00F86140">
      <w:pPr>
        <w:pStyle w:val="Pagrindinistekstas"/>
        <w:numPr>
          <w:ilvl w:val="1"/>
          <w:numId w:val="4"/>
        </w:numPr>
        <w:shd w:val="clear" w:color="auto" w:fill="auto"/>
        <w:tabs>
          <w:tab w:val="left" w:pos="1194"/>
        </w:tabs>
        <w:spacing w:after="0" w:line="276" w:lineRule="auto"/>
        <w:ind w:left="0" w:firstLine="851"/>
        <w:jc w:val="both"/>
        <w:rPr>
          <w:color w:val="000000" w:themeColor="text1"/>
          <w:sz w:val="24"/>
          <w:szCs w:val="24"/>
        </w:rPr>
      </w:pPr>
      <w:r w:rsidRPr="008F2347">
        <w:rPr>
          <w:color w:val="000000" w:themeColor="text1"/>
          <w:sz w:val="24"/>
          <w:szCs w:val="24"/>
        </w:rPr>
        <w:t>Paslaugų atlikimo terminas – 60 kalendorinių dienų.</w:t>
      </w:r>
      <w:r w:rsidRPr="008F2347">
        <w:rPr>
          <w:b/>
          <w:bCs/>
          <w:color w:val="000000" w:themeColor="text1"/>
          <w:sz w:val="24"/>
          <w:szCs w:val="24"/>
        </w:rPr>
        <w:t xml:space="preserve"> </w:t>
      </w:r>
      <w:r w:rsidRPr="008F2347">
        <w:rPr>
          <w:color w:val="000000" w:themeColor="text1"/>
          <w:sz w:val="24"/>
          <w:szCs w:val="24"/>
        </w:rPr>
        <w:t>Paslaugų pradžia laikoma Pirkimų sutarties pasirašymo diena. Paslaugų pabaiga bus laikomas momentas, kai bus atliktos Paslaugos, įskaitant korekciją pagal Užsakovo pastabas ir pasirašytas Paslaugų perdavimo priėmimo aktas. Paslaugų atlikimo terminas gali būti pratęstas rašytiniu Šalių susitarimu,</w:t>
      </w:r>
    </w:p>
    <w:p w14:paraId="2FAB1E93" w14:textId="77777777" w:rsidR="00371014" w:rsidRPr="00352D52" w:rsidRDefault="00371014" w:rsidP="00F86140">
      <w:pPr>
        <w:pStyle w:val="Pagrindinistekstas"/>
        <w:shd w:val="clear" w:color="auto" w:fill="auto"/>
        <w:tabs>
          <w:tab w:val="left" w:pos="1195"/>
        </w:tabs>
        <w:spacing w:after="0" w:line="276" w:lineRule="auto"/>
        <w:ind w:left="740" w:firstLine="0"/>
        <w:jc w:val="both"/>
        <w:rPr>
          <w:color w:val="000000" w:themeColor="text1"/>
          <w:sz w:val="24"/>
          <w:szCs w:val="24"/>
        </w:rPr>
      </w:pPr>
    </w:p>
    <w:p w14:paraId="52C0C24C" w14:textId="77777777" w:rsidR="00371014" w:rsidRPr="00352D52" w:rsidRDefault="00371014" w:rsidP="00F86140">
      <w:pPr>
        <w:pStyle w:val="Heading20"/>
        <w:keepNext/>
        <w:keepLines/>
        <w:numPr>
          <w:ilvl w:val="0"/>
          <w:numId w:val="1"/>
        </w:numPr>
        <w:shd w:val="clear" w:color="auto" w:fill="auto"/>
        <w:tabs>
          <w:tab w:val="left" w:pos="325"/>
        </w:tabs>
        <w:spacing w:after="0" w:line="276" w:lineRule="auto"/>
        <w:rPr>
          <w:sz w:val="24"/>
          <w:szCs w:val="24"/>
        </w:rPr>
      </w:pPr>
      <w:r w:rsidRPr="00352D52">
        <w:rPr>
          <w:sz w:val="24"/>
          <w:szCs w:val="24"/>
        </w:rPr>
        <w:t>BENDROSIOS NUOSTATOS</w:t>
      </w:r>
    </w:p>
    <w:p w14:paraId="47EAAFBB" w14:textId="77777777" w:rsidR="00371014" w:rsidRPr="00352D52" w:rsidRDefault="00371014" w:rsidP="00F86140">
      <w:pPr>
        <w:pStyle w:val="Pagrindinistekstas"/>
        <w:numPr>
          <w:ilvl w:val="1"/>
          <w:numId w:val="1"/>
        </w:numPr>
        <w:shd w:val="clear" w:color="auto" w:fill="auto"/>
        <w:tabs>
          <w:tab w:val="left" w:pos="1384"/>
        </w:tabs>
        <w:spacing w:after="0" w:line="276" w:lineRule="auto"/>
        <w:ind w:firstLine="900"/>
        <w:jc w:val="both"/>
        <w:rPr>
          <w:sz w:val="24"/>
          <w:szCs w:val="24"/>
        </w:rPr>
      </w:pPr>
      <w:r w:rsidRPr="00352D52">
        <w:rPr>
          <w:sz w:val="24"/>
          <w:szCs w:val="24"/>
        </w:rPr>
        <w:t>Tiekėjas pareiškia ir garantuoja, kad:</w:t>
      </w:r>
    </w:p>
    <w:p w14:paraId="116475C6" w14:textId="77777777" w:rsidR="00371014" w:rsidRPr="00352D52" w:rsidRDefault="00371014" w:rsidP="00F86140">
      <w:pPr>
        <w:pStyle w:val="Pagrindinistekstas"/>
        <w:numPr>
          <w:ilvl w:val="2"/>
          <w:numId w:val="1"/>
        </w:numPr>
        <w:shd w:val="clear" w:color="auto" w:fill="auto"/>
        <w:tabs>
          <w:tab w:val="left" w:pos="1516"/>
        </w:tabs>
        <w:spacing w:after="0" w:line="276" w:lineRule="auto"/>
        <w:ind w:firstLine="900"/>
        <w:jc w:val="both"/>
        <w:rPr>
          <w:sz w:val="24"/>
          <w:szCs w:val="24"/>
        </w:rPr>
      </w:pPr>
      <w:r w:rsidRPr="00352D52">
        <w:rPr>
          <w:sz w:val="24"/>
          <w:szCs w:val="24"/>
        </w:rPr>
        <w:lastRenderedPageBreak/>
        <w:t>kad Tiekėjas ir už Paslaugų vykdymą atsakingi asmenys turi visus leidimus, reikiamą kvalifikaciją ir kompetenciją Paslaugoms Pirkimų sutarties pagrindu vykdyti;</w:t>
      </w:r>
    </w:p>
    <w:p w14:paraId="5606E26D" w14:textId="77777777" w:rsidR="00371014" w:rsidRPr="00352D52" w:rsidRDefault="00371014" w:rsidP="00F86140">
      <w:pPr>
        <w:pStyle w:val="Pagrindinistekstas"/>
        <w:numPr>
          <w:ilvl w:val="2"/>
          <w:numId w:val="1"/>
        </w:numPr>
        <w:shd w:val="clear" w:color="auto" w:fill="auto"/>
        <w:tabs>
          <w:tab w:val="left" w:pos="1511"/>
        </w:tabs>
        <w:spacing w:after="0" w:line="276" w:lineRule="auto"/>
        <w:ind w:firstLine="900"/>
        <w:jc w:val="both"/>
        <w:rPr>
          <w:sz w:val="24"/>
          <w:szCs w:val="24"/>
        </w:rPr>
      </w:pPr>
      <w:r w:rsidRPr="00352D52">
        <w:rPr>
          <w:sz w:val="24"/>
          <w:szCs w:val="24"/>
        </w:rPr>
        <w:t>kad Tiekėjas turi visas technines, intelektualines, fizines ir kitas galimybes, reikalingas ir suteikiančias galimybę deramai vykdyti Pirkimų sutarties sąlygas ir užtikrinti aukščiausią jo Pirkimų sutarties pagrindu atliekamų Paslaugų kokybę.</w:t>
      </w:r>
      <w:bookmarkEnd w:id="0"/>
      <w:bookmarkEnd w:id="1"/>
    </w:p>
    <w:p w14:paraId="612963F6" w14:textId="77777777" w:rsidR="00371014" w:rsidRPr="00352D52" w:rsidRDefault="00371014" w:rsidP="00F86140">
      <w:pPr>
        <w:pStyle w:val="Pagrindinistekstas"/>
        <w:numPr>
          <w:ilvl w:val="1"/>
          <w:numId w:val="1"/>
        </w:numPr>
        <w:shd w:val="clear" w:color="auto" w:fill="auto"/>
        <w:tabs>
          <w:tab w:val="left" w:pos="1511"/>
        </w:tabs>
        <w:spacing w:after="0" w:line="276" w:lineRule="auto"/>
        <w:ind w:firstLine="993"/>
        <w:jc w:val="both"/>
        <w:rPr>
          <w:sz w:val="24"/>
          <w:szCs w:val="24"/>
        </w:rPr>
      </w:pPr>
      <w:r w:rsidRPr="00352D52">
        <w:rPr>
          <w:sz w:val="24"/>
          <w:szCs w:val="24"/>
        </w:rPr>
        <w:t>Pirkimo objektas dalyvauja Lietuvos Respublikos Vyriausybės patvirtintoje daugiabučių namų atnaujinimo (modernizavimo) programoje, parengtas Investicijų planas privalo būti viešai aptariamas su namo butų ir kitų patalpų savininkais.</w:t>
      </w:r>
    </w:p>
    <w:p w14:paraId="0BECB195" w14:textId="77777777" w:rsidR="00371014" w:rsidRPr="00352D52" w:rsidRDefault="00371014" w:rsidP="00F86140">
      <w:pPr>
        <w:pStyle w:val="Pagrindinistekstas"/>
        <w:shd w:val="clear" w:color="auto" w:fill="auto"/>
        <w:tabs>
          <w:tab w:val="left" w:pos="1511"/>
        </w:tabs>
        <w:spacing w:after="0" w:line="276" w:lineRule="auto"/>
        <w:ind w:left="993" w:firstLine="0"/>
        <w:jc w:val="both"/>
        <w:rPr>
          <w:sz w:val="24"/>
          <w:szCs w:val="24"/>
        </w:rPr>
      </w:pPr>
    </w:p>
    <w:p w14:paraId="1265531C"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r w:rsidRPr="00352D52">
        <w:rPr>
          <w:rFonts w:ascii="Times New Roman" w:eastAsia="Times New Roman" w:hAnsi="Times New Roman" w:cs="Times New Roman"/>
          <w:b/>
          <w:bCs/>
          <w:color w:val="1B1B1C"/>
          <w:sz w:val="24"/>
          <w:szCs w:val="24"/>
        </w:rPr>
        <w:t>PIRKIMŲ SUTARTIES KAINA IR APMOKĖJIMO SĄLYGOS</w:t>
      </w:r>
    </w:p>
    <w:p w14:paraId="54321291" w14:textId="77777777" w:rsidR="00371014" w:rsidRPr="00352D52" w:rsidRDefault="00371014" w:rsidP="00F86140">
      <w:pPr>
        <w:pStyle w:val="Sraopastraipa"/>
        <w:keepNext/>
        <w:keepLines/>
        <w:widowControl w:val="0"/>
        <w:numPr>
          <w:ilvl w:val="0"/>
          <w:numId w:val="1"/>
        </w:numPr>
        <w:tabs>
          <w:tab w:val="left" w:pos="317"/>
        </w:tabs>
        <w:spacing w:after="0" w:line="276" w:lineRule="auto"/>
        <w:jc w:val="center"/>
        <w:outlineLvl w:val="1"/>
        <w:rPr>
          <w:rFonts w:ascii="Times New Roman" w:eastAsia="Times New Roman" w:hAnsi="Times New Roman" w:cs="Times New Roman"/>
          <w:b/>
          <w:bCs/>
          <w:color w:val="1B1B1C"/>
          <w:sz w:val="24"/>
          <w:szCs w:val="24"/>
        </w:rPr>
      </w:pPr>
    </w:p>
    <w:p w14:paraId="1FFF23C3"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 xml:space="preserve">Pirkimo sutarties kaina yra ___________ Eur </w:t>
      </w:r>
      <w:r w:rsidRPr="00352D52">
        <w:rPr>
          <w:rFonts w:ascii="Times New Roman" w:eastAsia="Times New Roman" w:hAnsi="Times New Roman" w:cs="Times New Roman"/>
          <w:i/>
          <w:iCs/>
          <w:color w:val="1B1B1C"/>
          <w:sz w:val="24"/>
          <w:szCs w:val="24"/>
        </w:rPr>
        <w:t>(____________ Eur)</w:t>
      </w:r>
      <w:r w:rsidRPr="00352D52">
        <w:rPr>
          <w:rFonts w:ascii="Times New Roman" w:eastAsia="Times New Roman" w:hAnsi="Times New Roman" w:cs="Times New Roman"/>
          <w:color w:val="1B1B1C"/>
          <w:sz w:val="24"/>
          <w:szCs w:val="24"/>
        </w:rPr>
        <w:t xml:space="preserve"> be PVM. PVM sudaro _______ Eur </w:t>
      </w:r>
      <w:r w:rsidRPr="00352D52">
        <w:rPr>
          <w:rFonts w:ascii="Times New Roman" w:eastAsia="Times New Roman" w:hAnsi="Times New Roman" w:cs="Times New Roman"/>
          <w:i/>
          <w:iCs/>
          <w:color w:val="1B1B1C"/>
          <w:sz w:val="24"/>
          <w:szCs w:val="24"/>
        </w:rPr>
        <w:t>(____________).</w:t>
      </w:r>
      <w:r w:rsidRPr="00352D52">
        <w:rPr>
          <w:rFonts w:ascii="Times New Roman" w:eastAsia="Times New Roman" w:hAnsi="Times New Roman" w:cs="Times New Roman"/>
          <w:color w:val="1B1B1C"/>
          <w:sz w:val="24"/>
          <w:szCs w:val="24"/>
        </w:rPr>
        <w:t xml:space="preserve"> Pirkimų sutarties kaina su PVM - ________ Eur </w:t>
      </w:r>
      <w:r w:rsidRPr="00352D52">
        <w:rPr>
          <w:rFonts w:ascii="Times New Roman" w:eastAsia="Times New Roman" w:hAnsi="Times New Roman" w:cs="Times New Roman"/>
          <w:i/>
          <w:iCs/>
          <w:color w:val="1B1B1C"/>
          <w:sz w:val="24"/>
          <w:szCs w:val="24"/>
        </w:rPr>
        <w:t>(_________).</w:t>
      </w:r>
    </w:p>
    <w:p w14:paraId="05B44A8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sutarčiai taikoma fiksuotos kainos kainodara. Pirkimų sutartyje nustatyta Paslaugų kaina yra esminė Pirkimų sutarties sąlyga ir negali būti keičiami per visą Pirkimų sutarties galiojimo laikotarpį.</w:t>
      </w:r>
    </w:p>
    <w:p w14:paraId="709C2AA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Į Paslaugų kainą įtraukti visi mokesčiai, mokami Lietuvos Respublikoje, bei įskaičiuotos visos išlaidos, susijusios Paslaugų atlikimu, transportavimu ir kitos išlaidos, susijusios su tinkamu Pirkimų sutarties vykdymu.</w:t>
      </w:r>
    </w:p>
    <w:p w14:paraId="321D5469"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Pirkimų sutarties vykdymo metu PVM sąskaitos faktūros teikiamos tik elektroniniu būdu. Elektroninės sąskaitos faktūros, atitinkančios Europos elektroninių sąskaitų faktūrų standartą, teikiamos Vykdytojo pasirinktomis priemonėmis. Europos elektroninių sąskaitų faktūrų standarto neatitinkančios elektroninės sąskaitos faktūros gali būti teikiamos tik naudojantis informacinės sistemos „SABIS“ priemonėmis. Viešųjų pirkimų įstatymo 22 str. 3 d. elektroninė sąskaita faktūra suprantama kaip sąskaita faktūra, išrašyta, perduota ir gauta tokiu elektroniniu formatu, kuris sudaro galimybę ją apdoroti automatiniu ir elektroniniu būdu.</w:t>
      </w:r>
    </w:p>
    <w:p w14:paraId="2A3C10D8"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Užsakovas, nepagrįstai uždelsęs nustatytu laiku atsiskaityti už tinkamai ir laiku pagal Pirkimų sutartį atliktus Darbus, moka Tiekėjui 0,03 proc. delspinigius nuo neapmokėtos sumos už kiekvieną uždelstą dieną.</w:t>
      </w:r>
    </w:p>
    <w:p w14:paraId="5D5EF9FF" w14:textId="77777777" w:rsidR="00371014" w:rsidRPr="00352D52" w:rsidRDefault="00371014" w:rsidP="00F86140">
      <w:pPr>
        <w:pStyle w:val="Sraopastraipa"/>
        <w:widowControl w:val="0"/>
        <w:numPr>
          <w:ilvl w:val="1"/>
          <w:numId w:val="2"/>
        </w:numPr>
        <w:tabs>
          <w:tab w:val="left" w:pos="1194"/>
          <w:tab w:val="left" w:pos="1418"/>
        </w:tabs>
        <w:spacing w:after="0" w:line="276" w:lineRule="auto"/>
        <w:ind w:left="0" w:firstLine="851"/>
        <w:jc w:val="both"/>
        <w:rPr>
          <w:rFonts w:ascii="Times New Roman" w:eastAsia="Times New Roman" w:hAnsi="Times New Roman" w:cs="Times New Roman"/>
          <w:color w:val="1B1B1C"/>
          <w:sz w:val="24"/>
          <w:szCs w:val="24"/>
        </w:rPr>
      </w:pPr>
      <w:r w:rsidRPr="00352D52">
        <w:rPr>
          <w:rFonts w:ascii="Times New Roman" w:eastAsia="Times New Roman" w:hAnsi="Times New Roman" w:cs="Times New Roman"/>
          <w:color w:val="1B1B1C"/>
          <w:sz w:val="24"/>
          <w:szCs w:val="24"/>
        </w:rPr>
        <w:t>Tiekėjas tinkamai ir laiku neatlikęs Paslaugų pagal Pirkimų sutartį, moka Užsakovui 0,03 proc. dydžio delspinigius nuo neatliktų Paslaugų kainos už kiekvieną uždelstą dieną,</w:t>
      </w:r>
    </w:p>
    <w:p w14:paraId="1FA98913" w14:textId="77777777" w:rsidR="00371014" w:rsidRPr="00352D52" w:rsidRDefault="00371014" w:rsidP="00F86140">
      <w:pPr>
        <w:pStyle w:val="Pagrindinistekstas"/>
        <w:shd w:val="clear" w:color="auto" w:fill="auto"/>
        <w:tabs>
          <w:tab w:val="left" w:pos="1511"/>
        </w:tabs>
        <w:spacing w:after="0" w:line="276" w:lineRule="auto"/>
        <w:jc w:val="both"/>
        <w:rPr>
          <w:color w:val="000000" w:themeColor="text1"/>
          <w:sz w:val="24"/>
          <w:szCs w:val="24"/>
        </w:rPr>
      </w:pPr>
    </w:p>
    <w:p w14:paraId="45FC64C9" w14:textId="77777777" w:rsidR="00371014" w:rsidRPr="00352D52" w:rsidRDefault="00371014" w:rsidP="00F86140">
      <w:pPr>
        <w:pStyle w:val="Heading10"/>
        <w:keepNext/>
        <w:keepLines/>
        <w:numPr>
          <w:ilvl w:val="0"/>
          <w:numId w:val="2"/>
        </w:numPr>
        <w:shd w:val="clear" w:color="auto" w:fill="auto"/>
        <w:tabs>
          <w:tab w:val="left" w:pos="1274"/>
        </w:tabs>
        <w:spacing w:after="0" w:line="276" w:lineRule="auto"/>
        <w:jc w:val="center"/>
        <w:rPr>
          <w:color w:val="000000" w:themeColor="text1"/>
          <w:sz w:val="24"/>
          <w:szCs w:val="24"/>
        </w:rPr>
      </w:pPr>
      <w:r w:rsidRPr="00352D52">
        <w:rPr>
          <w:color w:val="000000" w:themeColor="text1"/>
          <w:sz w:val="24"/>
          <w:szCs w:val="24"/>
        </w:rPr>
        <w:t>PASLAUGŲ SUTEIKIMO TERMINAI</w:t>
      </w:r>
    </w:p>
    <w:p w14:paraId="7EB34669" w14:textId="77777777" w:rsidR="00371014" w:rsidRPr="00352D52" w:rsidRDefault="00371014" w:rsidP="00F86140">
      <w:pPr>
        <w:pStyle w:val="Heading10"/>
        <w:keepNext/>
        <w:keepLines/>
        <w:shd w:val="clear" w:color="auto" w:fill="auto"/>
        <w:tabs>
          <w:tab w:val="left" w:pos="1274"/>
        </w:tabs>
        <w:spacing w:after="0" w:line="276" w:lineRule="auto"/>
        <w:ind w:left="360" w:firstLine="0"/>
        <w:rPr>
          <w:color w:val="000000" w:themeColor="text1"/>
          <w:sz w:val="24"/>
          <w:szCs w:val="24"/>
        </w:rPr>
      </w:pPr>
    </w:p>
    <w:p w14:paraId="3EA130B7" w14:textId="702BB208"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 xml:space="preserve">Tiekėjas investicijų planą ir energinio naudingumo sertifikatą turi parengti ne ilgiau kaip per- </w:t>
      </w:r>
      <w:r w:rsidR="00C1208D">
        <w:rPr>
          <w:color w:val="000000" w:themeColor="text1"/>
          <w:sz w:val="24"/>
          <w:szCs w:val="24"/>
        </w:rPr>
        <w:t>6</w:t>
      </w:r>
      <w:r w:rsidRPr="00352D52">
        <w:rPr>
          <w:color w:val="000000" w:themeColor="text1"/>
          <w:sz w:val="24"/>
          <w:szCs w:val="24"/>
        </w:rPr>
        <w:t>0 kalendorinių dienų.</w:t>
      </w:r>
    </w:p>
    <w:p w14:paraId="48D6BF03"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Tiekėjas investicijų planą turi patikslinti ne vėliau kaip per 15 kalendorinių dienų nuo pastabų gavimo dienos, jei Užsakovas pateikia pastabas Tiekėjui dėl jo parengto ir Užsakovui perduoto investicijų plano teisės aktuose numatytam viešam aptarimui ir preliminariam vertinimui.</w:t>
      </w:r>
    </w:p>
    <w:p w14:paraId="716AAA75" w14:textId="77777777" w:rsidR="00371014" w:rsidRPr="00352D52" w:rsidRDefault="00371014" w:rsidP="00F86140">
      <w:pPr>
        <w:pStyle w:val="Pagrindinistekstas"/>
        <w:numPr>
          <w:ilvl w:val="1"/>
          <w:numId w:val="2"/>
        </w:numPr>
        <w:shd w:val="clear" w:color="auto" w:fill="auto"/>
        <w:tabs>
          <w:tab w:val="left" w:pos="877"/>
          <w:tab w:val="left" w:pos="1418"/>
        </w:tabs>
        <w:spacing w:after="0" w:line="276" w:lineRule="auto"/>
        <w:ind w:left="0" w:firstLine="993"/>
        <w:jc w:val="both"/>
        <w:rPr>
          <w:color w:val="000000" w:themeColor="text1"/>
          <w:sz w:val="24"/>
          <w:szCs w:val="24"/>
        </w:rPr>
      </w:pPr>
      <w:r w:rsidRPr="00352D52">
        <w:rPr>
          <w:color w:val="000000" w:themeColor="text1"/>
          <w:sz w:val="24"/>
          <w:szCs w:val="24"/>
        </w:rPr>
        <w:t>Paslaugų teikimo terminas gali būti pratęstas rašytiniu Šalių susitarimu Pirkimo sutarties 9 skyriuje nurodytais terminais ir aplinkybėmis. Paslaugų teikimo terminas, įskaitant pratęsimus, neturi būti ilgesnis kaip 6 mėnesiai.</w:t>
      </w:r>
    </w:p>
    <w:p w14:paraId="241A3893" w14:textId="77777777" w:rsidR="00371014" w:rsidRPr="00352D52" w:rsidRDefault="00371014" w:rsidP="00F86140">
      <w:pPr>
        <w:pStyle w:val="Pagrindinistekstas"/>
        <w:shd w:val="clear" w:color="auto" w:fill="auto"/>
        <w:tabs>
          <w:tab w:val="left" w:pos="877"/>
          <w:tab w:val="left" w:pos="1418"/>
        </w:tabs>
        <w:spacing w:after="0" w:line="276" w:lineRule="auto"/>
        <w:ind w:left="993" w:firstLine="0"/>
        <w:jc w:val="both"/>
        <w:rPr>
          <w:color w:val="000000" w:themeColor="text1"/>
          <w:sz w:val="24"/>
          <w:szCs w:val="24"/>
        </w:rPr>
      </w:pPr>
    </w:p>
    <w:p w14:paraId="1CF932CD" w14:textId="77777777" w:rsidR="00371014" w:rsidRPr="00352D52" w:rsidRDefault="00371014" w:rsidP="00F86140">
      <w:pPr>
        <w:pStyle w:val="Sraopastraipa"/>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lastRenderedPageBreak/>
        <w:t>TIEKĖJO ĮSIPAREIGOJIMAI</w:t>
      </w:r>
    </w:p>
    <w:p w14:paraId="1F1E9C52" w14:textId="77777777" w:rsidR="00371014" w:rsidRPr="00352D52" w:rsidRDefault="00371014" w:rsidP="00F86140">
      <w:pPr>
        <w:pStyle w:val="Sraopastraipa"/>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745FB1F4" w14:textId="77777777" w:rsidR="00371014" w:rsidRPr="00352D52" w:rsidRDefault="00371014" w:rsidP="00F86140">
      <w:pPr>
        <w:widowControl w:val="0"/>
        <w:numPr>
          <w:ilvl w:val="1"/>
          <w:numId w:val="2"/>
        </w:numPr>
        <w:tabs>
          <w:tab w:val="left" w:pos="1341"/>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įsipareigoja:</w:t>
      </w:r>
    </w:p>
    <w:p w14:paraId="163AD860" w14:textId="77777777" w:rsidR="00371014" w:rsidRPr="00352D52" w:rsidRDefault="00371014" w:rsidP="00F86140">
      <w:pPr>
        <w:widowControl w:val="0"/>
        <w:numPr>
          <w:ilvl w:val="2"/>
          <w:numId w:val="2"/>
        </w:numPr>
        <w:tabs>
          <w:tab w:val="left" w:pos="151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tinkamai, laiku ir kokybiškai suteikti Paslaugas, vadovaudamasis Užsakovo pateikta daugiabučio namo dokumentacija, Lietuvos Respublikoje galiojančių įstatymų, poįstatyminių aktų, normatyvinių statybos dokumentų ir Statybos techninių reglamentų reikalavimais;</w:t>
      </w:r>
    </w:p>
    <w:p w14:paraId="6A8BA2BB"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teikdamas Paslaugas veikti sąžiningai ir protingai, glaudžiai bendradarbiauti su Užsakovu atsižvelgti į keliamus kokybės ir kitus techninius reikalavimus, nedelsdamas raštu pranešti Užsakovui apie bet kokius nukrypimus nuo Pirkimo sutarties sąlygų ir imtis neatidėliotinų priemonių jiems pašalinti;</w:t>
      </w:r>
    </w:p>
    <w:p w14:paraId="09EEC132"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kad Pirkimo sutartį vykdys tik verstis atitinkama veikla turintys asmenys, neatsižvelgiant į tai, ar Tiekėjo kvalifikacija dėl teisės verstis atitinkama veikla buvo tikrinama ar tikrinama ne visa apimtimi;</w:t>
      </w:r>
    </w:p>
    <w:p w14:paraId="277645CD"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Užsakovui raštu paprašius, ne vėliau, kaip per 3 (tris) dienas nuo prašymo gavimo dienos arba Užsakovo nurodytu terminu grąžinti visus iš Užsakovo gautus Sutarčiai vykdyti reikalingus dokumentus;</w:t>
      </w:r>
    </w:p>
    <w:p w14:paraId="55B12963" w14:textId="77777777" w:rsidR="00371014" w:rsidRPr="00352D52" w:rsidRDefault="00371014" w:rsidP="00F86140">
      <w:pPr>
        <w:widowControl w:val="0"/>
        <w:numPr>
          <w:ilvl w:val="2"/>
          <w:numId w:val="2"/>
        </w:numPr>
        <w:tabs>
          <w:tab w:val="left" w:pos="149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užtikrinti iš Užsakovo Pirkimo sutarties vykdymo metu gautos ir su Pirkimo sutarties vykdymu susijusios informacijos konfidencialumą ir apsaugą;</w:t>
      </w:r>
    </w:p>
    <w:p w14:paraId="088DAB10" w14:textId="77777777" w:rsidR="00371014" w:rsidRPr="00352D52" w:rsidRDefault="00371014" w:rsidP="00F86140">
      <w:pPr>
        <w:widowControl w:val="0"/>
        <w:numPr>
          <w:ilvl w:val="2"/>
          <w:numId w:val="2"/>
        </w:numPr>
        <w:tabs>
          <w:tab w:val="left" w:pos="1503"/>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savo lėšomis atlikti Paslaugų rezultatų trukumų šalinimą </w:t>
      </w:r>
      <w:r w:rsidRPr="00352D52">
        <w:rPr>
          <w:rFonts w:ascii="Times New Roman" w:eastAsia="Times New Roman" w:hAnsi="Times New Roman" w:cs="Times New Roman"/>
          <w:i/>
          <w:iCs/>
          <w:color w:val="000000" w:themeColor="text1"/>
          <w:sz w:val="24"/>
          <w:szCs w:val="24"/>
        </w:rPr>
        <w:t>2</w:t>
      </w:r>
      <w:r w:rsidRPr="00352D52">
        <w:rPr>
          <w:rFonts w:ascii="Times New Roman" w:eastAsia="Times New Roman" w:hAnsi="Times New Roman" w:cs="Times New Roman"/>
          <w:color w:val="000000" w:themeColor="text1"/>
          <w:sz w:val="24"/>
          <w:szCs w:val="24"/>
        </w:rPr>
        <w:t xml:space="preserve"> (dviejų) metų paslaugų garantinio termino laikotarpiu, kuris pradedamas skaičiuoti nuo galutinio Paslaugų rezultato perdavimo šioje Pirkimų sutartyje nustatyta tvarka ir terminais;</w:t>
      </w:r>
    </w:p>
    <w:p w14:paraId="3DE82E19"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privalomai atvykti prie pastato atlikti vizualinę namo apžiūrą ir natūrinius matavimus vietoje, bei užpildyti reikalaujamus apžiūros aktus, atlikti foto fiksaciją;</w:t>
      </w:r>
    </w:p>
    <w:p w14:paraId="0F3D5225"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sz w:val="24"/>
          <w:szCs w:val="24"/>
        </w:rPr>
        <w:t>Parengtą investicijų planą viešai pristato namo ir kitų patalpų savininkams gyvai organizuojant Investicinio plano pristatymo susirinkimą. Po viešojo aptarimo namo investicijų planas prireikus patikslinamas.</w:t>
      </w:r>
    </w:p>
    <w:p w14:paraId="3E851FD8" w14:textId="77777777" w:rsidR="00371014" w:rsidRPr="00352D52" w:rsidRDefault="00371014" w:rsidP="00F86140">
      <w:pPr>
        <w:widowControl w:val="0"/>
        <w:numPr>
          <w:ilvl w:val="2"/>
          <w:numId w:val="2"/>
        </w:numPr>
        <w:tabs>
          <w:tab w:val="left" w:pos="1508"/>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vadovaujantis Lietuvos Respublikos aplinkos ministro 2011 m. birželio 28 d. įsakymu Nr. Dl-508 patvirtinto „Aplinkos apsaugos kriterijų ir Aplinkos apsaugos kriterijų, kuriuos perkančiosios organizacijos ir perkantieji subjektai turi taikyti pirkdami prekes, paslaugas ar darbus, taikymo tvarkos aprašo“ 4.4.4. punktu pirkimas laikomas </w:t>
      </w:r>
      <w:r w:rsidRPr="00352D52">
        <w:rPr>
          <w:rFonts w:ascii="Times New Roman" w:eastAsia="Times New Roman" w:hAnsi="Times New Roman" w:cs="Times New Roman"/>
          <w:b/>
          <w:bCs/>
          <w:color w:val="000000" w:themeColor="text1"/>
          <w:sz w:val="24"/>
          <w:szCs w:val="24"/>
        </w:rPr>
        <w:t xml:space="preserve">„žaliuoju“ </w:t>
      </w:r>
      <w:r w:rsidRPr="00352D52">
        <w:rPr>
          <w:rFonts w:ascii="Times New Roman" w:eastAsia="Times New Roman" w:hAnsi="Times New Roman" w:cs="Times New Roman"/>
          <w:color w:val="000000" w:themeColor="text1"/>
          <w:sz w:val="24"/>
          <w:szCs w:val="24"/>
        </w:rPr>
        <w:t>pirkimu. Sutartis, jo vykdymo dokumentai bus pateikiami ir pasirašomi elektroniniu būdu, dokumentai bus pasirašomi tik elektroniniu parašu, t. y. nespausdinant dokumentų bus sutaupoma elektros energija, kuri naudojama spausdintuvo darbui (4.4.4.2. principo pirma dalis), nenaudojamas popierius ir spausdintuvų kasetės, t. y. naudojama mažiau gamtos išteklių pirkimo vykdytojo ir tiekėjo veikloje (4.4.4.1. principas), nenaudojant popieriaus ar spausdinimo miltelių kasečių ar spausdinimo rašalo arba naudojant labai retai, jų reikia pirkti mažiau, taip netiesiogiai prisidedama prie gamtos išteklių vartojimo, susijusio su popieriaus gamyba, spausdinimo kasečių gamyba, pakuočių gamyba, mažinimu ir naudojimu taip pat Tiekėjas turi tenkinti šiuos reikalavimus: 1. Bet kokių kenksmingų atliekų ir pavojingų medžiagų nuotėkio, galinčio pakenkti aplinkai, prevencija; 2. Susidariusių atliekų kiekio, skleidžiamo triukšmo mažinimas; 3. Efektyvus elektros energijos naudojimas.</w:t>
      </w:r>
    </w:p>
    <w:p w14:paraId="14238979" w14:textId="77777777" w:rsidR="00371014" w:rsidRPr="00352D52" w:rsidRDefault="00371014" w:rsidP="00F86140">
      <w:pPr>
        <w:tabs>
          <w:tab w:val="left" w:pos="1508"/>
          <w:tab w:val="left" w:pos="1843"/>
        </w:tabs>
        <w:spacing w:after="0" w:line="276" w:lineRule="auto"/>
        <w:ind w:left="1276"/>
        <w:jc w:val="both"/>
        <w:rPr>
          <w:rFonts w:ascii="Times New Roman" w:eastAsia="Times New Roman" w:hAnsi="Times New Roman" w:cs="Times New Roman"/>
          <w:color w:val="000000" w:themeColor="text1"/>
          <w:sz w:val="24"/>
          <w:szCs w:val="24"/>
        </w:rPr>
      </w:pPr>
    </w:p>
    <w:p w14:paraId="325D9EEE" w14:textId="77777777" w:rsidR="00371014" w:rsidRPr="00352D52" w:rsidRDefault="00371014" w:rsidP="00F86140">
      <w:pPr>
        <w:keepNext/>
        <w:keepLines/>
        <w:widowControl w:val="0"/>
        <w:numPr>
          <w:ilvl w:val="0"/>
          <w:numId w:val="2"/>
        </w:numPr>
        <w:tabs>
          <w:tab w:val="left" w:pos="353"/>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lastRenderedPageBreak/>
        <w:t>UŽSAKOVO ĮSIPAREIGOJIMAI</w:t>
      </w:r>
    </w:p>
    <w:p w14:paraId="4CA6DE3C" w14:textId="77777777" w:rsidR="00371014" w:rsidRPr="00352D52" w:rsidRDefault="00371014" w:rsidP="00F86140">
      <w:pPr>
        <w:keepNext/>
        <w:keepLines/>
        <w:tabs>
          <w:tab w:val="left" w:pos="353"/>
        </w:tabs>
        <w:spacing w:after="0" w:line="276" w:lineRule="auto"/>
        <w:ind w:left="360"/>
        <w:outlineLvl w:val="1"/>
        <w:rPr>
          <w:rFonts w:ascii="Times New Roman" w:eastAsia="Times New Roman" w:hAnsi="Times New Roman" w:cs="Times New Roman"/>
          <w:b/>
          <w:bCs/>
          <w:color w:val="000000" w:themeColor="text1"/>
          <w:sz w:val="24"/>
          <w:szCs w:val="24"/>
        </w:rPr>
      </w:pPr>
    </w:p>
    <w:p w14:paraId="38A89277" w14:textId="77777777" w:rsidR="00371014" w:rsidRPr="00352D52" w:rsidRDefault="00371014" w:rsidP="00F86140">
      <w:pPr>
        <w:widowControl w:val="0"/>
        <w:numPr>
          <w:ilvl w:val="1"/>
          <w:numId w:val="2"/>
        </w:numPr>
        <w:tabs>
          <w:tab w:val="left" w:pos="1342"/>
          <w:tab w:val="left" w:pos="1418"/>
        </w:tabs>
        <w:spacing w:after="0" w:line="276" w:lineRule="auto"/>
        <w:ind w:left="0" w:firstLine="993"/>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įsipareigoja:</w:t>
      </w:r>
    </w:p>
    <w:p w14:paraId="3607C3EF"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priimti Pirkimo sutartyje nustatytais terminais ir tvarka suteiktas Paslaugas, atitinkančias nustatytus reikalavimus;</w:t>
      </w:r>
    </w:p>
    <w:p w14:paraId="62F48675" w14:textId="77777777" w:rsidR="00371014" w:rsidRPr="00352D52" w:rsidRDefault="00371014" w:rsidP="00F86140">
      <w:pPr>
        <w:widowControl w:val="0"/>
        <w:numPr>
          <w:ilvl w:val="2"/>
          <w:numId w:val="2"/>
        </w:numPr>
        <w:tabs>
          <w:tab w:val="left" w:pos="1503"/>
          <w:tab w:val="left" w:pos="1560"/>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sumokėti Tiekėjui už priimtas Paslaugas sutartyje nustatytą kainą Pirkimo sutartyje nustatytomis sąlygomis ir tvarka;</w:t>
      </w:r>
    </w:p>
    <w:p w14:paraId="59D72027"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bendradarbiauti su Tiekėju: suteikti Tiekėjui pagrįstai prašomą, Užsakovo turimą informaciją ir (ar) dokumentus, būtinus Pirkimo sutarčiai tinkamai ir laiku įvykdyti;</w:t>
      </w:r>
    </w:p>
    <w:p w14:paraId="2CF9565B" w14:textId="77777777" w:rsidR="00371014" w:rsidRPr="00352D52" w:rsidRDefault="00371014" w:rsidP="00F86140">
      <w:pPr>
        <w:widowControl w:val="0"/>
        <w:numPr>
          <w:ilvl w:val="2"/>
          <w:numId w:val="2"/>
        </w:numPr>
        <w:tabs>
          <w:tab w:val="left" w:pos="1503"/>
          <w:tab w:val="left" w:pos="1542"/>
          <w:tab w:val="left" w:pos="2127"/>
        </w:tabs>
        <w:spacing w:after="0" w:line="276" w:lineRule="auto"/>
        <w:ind w:left="0" w:firstLine="1418"/>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vadovaujantis galiojančiu daugiabučio namo atnaujinimo (modernizavimo) investicijų plano rengimo aprašu, Tiekėjui atvykus prie pastato atlikti vizualinę namo apžiūrą ir natūrinius matavimus vietoje, bei užpildyti reikalaujamus apžiūros aktus, atlikti fotofiksaciją, suorganizuoti galimybę Tiekėjui patekti į teritoriją ir patalpas bei supažindinti su statinio būkle ir inžinerinėmis sistemomis, pasirašyti vizualinės apžiūros aktą.</w:t>
      </w:r>
    </w:p>
    <w:p w14:paraId="7472A0E5" w14:textId="77777777" w:rsidR="00371014" w:rsidRPr="00352D52" w:rsidRDefault="00371014" w:rsidP="00F86140">
      <w:pPr>
        <w:pStyle w:val="Pagrindinistekstas"/>
        <w:shd w:val="clear" w:color="auto" w:fill="auto"/>
        <w:tabs>
          <w:tab w:val="left" w:pos="1511"/>
        </w:tabs>
        <w:spacing w:after="0" w:line="276" w:lineRule="auto"/>
        <w:ind w:firstLine="0"/>
        <w:jc w:val="center"/>
        <w:rPr>
          <w:color w:val="000000" w:themeColor="text1"/>
          <w:sz w:val="24"/>
          <w:szCs w:val="24"/>
        </w:rPr>
      </w:pPr>
    </w:p>
    <w:p w14:paraId="6C93681A" w14:textId="77777777" w:rsidR="00371014" w:rsidRPr="00352D52" w:rsidRDefault="00371014" w:rsidP="00F86140">
      <w:pPr>
        <w:pStyle w:val="Sraopastraipa"/>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ŠALIŲ TEISĖS IR ATSAKOMYBĖ</w:t>
      </w:r>
    </w:p>
    <w:p w14:paraId="6E0D9179" w14:textId="77777777" w:rsidR="00371014" w:rsidRPr="00352D52" w:rsidRDefault="00371014" w:rsidP="00F86140">
      <w:pPr>
        <w:widowControl w:val="0"/>
        <w:numPr>
          <w:ilvl w:val="1"/>
          <w:numId w:val="2"/>
        </w:numPr>
        <w:tabs>
          <w:tab w:val="left" w:pos="136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Užsakovas turi teisę:</w:t>
      </w:r>
    </w:p>
    <w:p w14:paraId="1992BBAE"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tikrinti Paslaugų teikimo procesą tiek, kiek tai susiję su teikiamų Paslaugų kokybe, pareikšti Tiekėjui pastabas ir pasiūlymus dėl Paslaugų teikimo. Užsakovo pastebėti trūkumai fiksuojami raštu ar elektroniniu paštu ir turi būti Tiekėjo sąskaita ištaisyti per Užsakovo nurodytą terminą;</w:t>
      </w:r>
    </w:p>
    <w:p w14:paraId="1E0D8FDF"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neapmokėti Europos elektroninių sąskaitų faktūrų standarto neatitinkančių sąskaitų;</w:t>
      </w:r>
    </w:p>
    <w:p w14:paraId="09553262" w14:textId="77777777" w:rsidR="00371014" w:rsidRPr="00352D52" w:rsidRDefault="00371014" w:rsidP="00F86140">
      <w:pPr>
        <w:widowControl w:val="0"/>
        <w:numPr>
          <w:ilvl w:val="2"/>
          <w:numId w:val="2"/>
        </w:numPr>
        <w:tabs>
          <w:tab w:val="left" w:pos="1547"/>
          <w:tab w:val="left" w:pos="1843"/>
        </w:tabs>
        <w:spacing w:after="0" w:line="276" w:lineRule="auto"/>
        <w:ind w:left="0" w:firstLine="1276"/>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Paslaugos būtų suteiktos Pirkimų sutartyje nustatytais terminais;</w:t>
      </w:r>
    </w:p>
    <w:p w14:paraId="247AA14F" w14:textId="77777777" w:rsidR="00371014" w:rsidRPr="00352D52" w:rsidRDefault="00371014" w:rsidP="00F86140">
      <w:pPr>
        <w:widowControl w:val="0"/>
        <w:numPr>
          <w:ilvl w:val="1"/>
          <w:numId w:val="2"/>
        </w:numPr>
        <w:tabs>
          <w:tab w:val="left" w:pos="1385"/>
        </w:tabs>
        <w:spacing w:after="0" w:line="276" w:lineRule="auto"/>
        <w:ind w:left="0" w:firstLine="851"/>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turi teisę:</w:t>
      </w:r>
    </w:p>
    <w:p w14:paraId="0F8B2706"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prašyti, kad Užsakovas pateiktų Užsakovo turimus dokumentus ir (ar) informaciją, kurie yra būtini Tiekėjo tinkamam Pirkimo sutartimi priimtų įsipareigojimų vykdymui;</w:t>
      </w:r>
    </w:p>
    <w:p w14:paraId="6864C40E" w14:textId="77777777" w:rsidR="00371014" w:rsidRPr="00352D52" w:rsidRDefault="00371014" w:rsidP="00F86140">
      <w:pPr>
        <w:widowControl w:val="0"/>
        <w:numPr>
          <w:ilvl w:val="2"/>
          <w:numId w:val="2"/>
        </w:numPr>
        <w:tabs>
          <w:tab w:val="left" w:pos="1547"/>
          <w:tab w:val="left" w:pos="1701"/>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reikalauti, kad Užsakovas nustatytais terminais priimtų kokybiškai ir laiku suteiktas Paslaugas ir Pirkimų sutartyje nustatyta tvarka už jas atsiskaitytų.</w:t>
      </w:r>
    </w:p>
    <w:p w14:paraId="7CC233BC" w14:textId="77777777" w:rsidR="00371014" w:rsidRPr="00352D52" w:rsidRDefault="00371014" w:rsidP="00F86140">
      <w:pPr>
        <w:tabs>
          <w:tab w:val="left" w:pos="1547"/>
          <w:tab w:val="left" w:pos="1701"/>
        </w:tabs>
        <w:spacing w:after="0" w:line="276" w:lineRule="auto"/>
        <w:ind w:left="1134"/>
        <w:jc w:val="both"/>
        <w:rPr>
          <w:rFonts w:ascii="Times New Roman" w:eastAsia="Times New Roman" w:hAnsi="Times New Roman" w:cs="Times New Roman"/>
          <w:color w:val="000000" w:themeColor="text1"/>
          <w:sz w:val="24"/>
          <w:szCs w:val="24"/>
        </w:rPr>
      </w:pPr>
    </w:p>
    <w:p w14:paraId="4147ADA8" w14:textId="77777777" w:rsidR="00371014" w:rsidRPr="00352D52" w:rsidRDefault="00371014" w:rsidP="00F86140">
      <w:pPr>
        <w:keepNext/>
        <w:keepLines/>
        <w:widowControl w:val="0"/>
        <w:numPr>
          <w:ilvl w:val="0"/>
          <w:numId w:val="2"/>
        </w:numPr>
        <w:tabs>
          <w:tab w:val="left" w:pos="358"/>
        </w:tabs>
        <w:spacing w:after="0" w:line="276" w:lineRule="auto"/>
        <w:jc w:val="center"/>
        <w:outlineLvl w:val="1"/>
        <w:rPr>
          <w:rFonts w:ascii="Times New Roman" w:eastAsia="Times New Roman" w:hAnsi="Times New Roman" w:cs="Times New Roman"/>
          <w:b/>
          <w:bCs/>
          <w:color w:val="000000" w:themeColor="text1"/>
          <w:sz w:val="24"/>
          <w:szCs w:val="24"/>
        </w:rPr>
      </w:pPr>
      <w:bookmarkStart w:id="2" w:name="bookmark14"/>
      <w:bookmarkStart w:id="3" w:name="bookmark15"/>
      <w:r w:rsidRPr="00352D52">
        <w:rPr>
          <w:rFonts w:ascii="Times New Roman" w:eastAsia="Times New Roman" w:hAnsi="Times New Roman" w:cs="Times New Roman"/>
          <w:b/>
          <w:bCs/>
          <w:color w:val="000000" w:themeColor="text1"/>
          <w:sz w:val="24"/>
          <w:szCs w:val="24"/>
        </w:rPr>
        <w:t>SUBTIEKĖJŲ KEITIMO PAGRINDAI IR TVARKA</w:t>
      </w:r>
      <w:bookmarkEnd w:id="2"/>
      <w:bookmarkEnd w:id="3"/>
    </w:p>
    <w:p w14:paraId="75DDD155"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Tiekėjas patvirtina, kad Pirkimų sutarties vykdymui pasitelks šiuos pasiūlyme nurodytus subtiekėjus: </w:t>
      </w:r>
      <w:r w:rsidRPr="00352D52">
        <w:rPr>
          <w:rFonts w:ascii="Times New Roman" w:eastAsia="Times New Roman" w:hAnsi="Times New Roman" w:cs="Times New Roman"/>
          <w:i/>
          <w:iCs/>
          <w:color w:val="000000" w:themeColor="text1"/>
          <w:sz w:val="24"/>
          <w:szCs w:val="24"/>
        </w:rPr>
        <w:t>išvardijami žinomi subtiekėjai (subtiekėjo pavadinimas, juridinio asmens kodas, kontaktiniai duomenys ir jo atstovas, nurodoma, kurią sutarties dalį vykdys atitinkamas subteikėjas).</w:t>
      </w:r>
    </w:p>
    <w:p w14:paraId="59B498C6"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negali keisti Pirkimų sutartyje nurodyto (-ų) subtiekėjo (-ų) visą Pirkimų sutarties laikotarpį be raštiško Užsakovo sutikimo. Keičiamas (-i) subtiekėjas (-ai) turi neturėti pašalinimo pagrindų ir turėti ne žemesnę, nei nurodyta pirkimo dokumentuose (jei buvo reikalaujama), kvalifikaciją bei pateikti tai įrodančius dokumentus, taip pat užtikrinti sklandų darbų perdavimą ii' perėmimą. Subtiekėjas (-ai) gali būti keičiamas (-i) tik šiais atvejais:</w:t>
      </w:r>
    </w:p>
    <w:p w14:paraId="0055B72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kai subtiekėjas (-ai) bankrutuoja, yra likviduojamas ar susidaro analogiška situacija;</w:t>
      </w:r>
    </w:p>
    <w:p w14:paraId="73610B9E" w14:textId="77777777" w:rsidR="00371014" w:rsidRPr="00352D52" w:rsidRDefault="00371014" w:rsidP="00F86140">
      <w:pPr>
        <w:pStyle w:val="Sraopastraipa"/>
        <w:widowControl w:val="0"/>
        <w:numPr>
          <w:ilvl w:val="2"/>
          <w:numId w:val="2"/>
        </w:numPr>
        <w:tabs>
          <w:tab w:val="left" w:pos="1360"/>
          <w:tab w:val="left" w:pos="1843"/>
        </w:tabs>
        <w:spacing w:after="0" w:line="276" w:lineRule="auto"/>
        <w:ind w:left="0" w:firstLine="1134"/>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kai subtiekėjas (-ai) dėl objektyvių priežasčių (nutrūkus teisiniams santykiams su Tiekėju, subtiekėjui atsisakius vykdyti Pirkimų sutartį ir </w:t>
      </w:r>
      <w:r w:rsidRPr="00352D52">
        <w:rPr>
          <w:rFonts w:ascii="Times New Roman" w:eastAsia="Times New Roman" w:hAnsi="Times New Roman" w:cs="Times New Roman"/>
          <w:color w:val="000000" w:themeColor="text1"/>
          <w:sz w:val="24"/>
          <w:szCs w:val="24"/>
          <w:lang w:bidi="en-US"/>
        </w:rPr>
        <w:t>pan.</w:t>
      </w:r>
      <w:r w:rsidRPr="00352D52">
        <w:rPr>
          <w:rFonts w:ascii="Times New Roman" w:eastAsia="Times New Roman" w:hAnsi="Times New Roman" w:cs="Times New Roman"/>
          <w:color w:val="000000" w:themeColor="text1"/>
          <w:sz w:val="24"/>
          <w:szCs w:val="24"/>
        </w:rPr>
        <w:t xml:space="preserve">) nebegali dalyvauti Pirkimų sutarties </w:t>
      </w:r>
      <w:r w:rsidRPr="00352D52">
        <w:rPr>
          <w:rFonts w:ascii="Times New Roman" w:eastAsia="Times New Roman" w:hAnsi="Times New Roman" w:cs="Times New Roman"/>
          <w:color w:val="000000" w:themeColor="text1"/>
          <w:sz w:val="24"/>
          <w:szCs w:val="24"/>
        </w:rPr>
        <w:lastRenderedPageBreak/>
        <w:t>vykdyme.</w:t>
      </w:r>
    </w:p>
    <w:p w14:paraId="6D07972C"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Tiekėjas, siekdamas pakeisti subtiekėją (-</w:t>
      </w:r>
      <w:proofErr w:type="spellStart"/>
      <w:r w:rsidRPr="00352D52">
        <w:rPr>
          <w:rFonts w:ascii="Times New Roman" w:eastAsia="Times New Roman" w:hAnsi="Times New Roman" w:cs="Times New Roman"/>
          <w:color w:val="000000" w:themeColor="text1"/>
          <w:sz w:val="24"/>
          <w:szCs w:val="24"/>
        </w:rPr>
        <w:t>us</w:t>
      </w:r>
      <w:proofErr w:type="spellEnd"/>
      <w:r w:rsidRPr="00352D52">
        <w:rPr>
          <w:rFonts w:ascii="Times New Roman" w:eastAsia="Times New Roman" w:hAnsi="Times New Roman" w:cs="Times New Roman"/>
          <w:color w:val="000000" w:themeColor="text1"/>
          <w:sz w:val="24"/>
          <w:szCs w:val="24"/>
        </w:rPr>
        <w:t>), turi raštu informuoti Užsakovą prieš 3 darbo dienas ir gauti Užsakovo raštišką sutikimą. Užsakovui sutikus su subtiekėjo (-ų)) pakeitimu, Tiekėjas su Užsakovu raštu sudaro susitarimą dėl subtiekėjo (-ų) pakeitimo. Šis susitarimas yra neatskiriama Pirkimų sutarties dalis.</w:t>
      </w:r>
    </w:p>
    <w:p w14:paraId="573F5510"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Tiekėjas Pirkimų sutarties vykdymo metu nori pasitelkti naujus subtiekėjus, kurie nebuvo nurodyti Tiekėjo pasiūlyme, jis privalo apie tai raštu informuoti Užsakovą bei kartu su informacija apie naujus subtiekėjus pateikti ir subtiekėjo pašalinimo pagrindų nebuvimą patvirtinančius dokumentus ir dokumentus, pa tvirtinančiu s kvalifikacijos reikalavimų atitikimą (jeigu tokie buvo keliami).</w:t>
      </w:r>
    </w:p>
    <w:p w14:paraId="33AF3E2D" w14:textId="77777777" w:rsidR="00371014" w:rsidRPr="00352D52" w:rsidRDefault="00371014" w:rsidP="00F86140">
      <w:pPr>
        <w:widowControl w:val="0"/>
        <w:numPr>
          <w:ilvl w:val="1"/>
          <w:numId w:val="2"/>
        </w:numPr>
        <w:tabs>
          <w:tab w:val="left" w:pos="1360"/>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Subtiekėjo (-ų) keitimo tvarkos pažeidimas laikomas esminiu Pirkimų sutarties pažeidimu.</w:t>
      </w:r>
    </w:p>
    <w:p w14:paraId="64F10562" w14:textId="77777777" w:rsidR="00371014" w:rsidRPr="00352D52" w:rsidRDefault="00371014" w:rsidP="00F86140">
      <w:pPr>
        <w:tabs>
          <w:tab w:val="left" w:pos="1360"/>
        </w:tabs>
        <w:spacing w:after="0" w:line="276" w:lineRule="auto"/>
        <w:ind w:left="709"/>
        <w:jc w:val="both"/>
        <w:rPr>
          <w:rFonts w:ascii="Times New Roman" w:eastAsia="Times New Roman" w:hAnsi="Times New Roman" w:cs="Times New Roman"/>
          <w:color w:val="000000" w:themeColor="text1"/>
          <w:sz w:val="24"/>
          <w:szCs w:val="24"/>
        </w:rPr>
      </w:pPr>
    </w:p>
    <w:p w14:paraId="0D6873EB" w14:textId="77777777" w:rsidR="00371014" w:rsidRPr="00352D52" w:rsidRDefault="00371014" w:rsidP="00F86140">
      <w:pPr>
        <w:pStyle w:val="Heading10"/>
        <w:keepNext/>
        <w:keepLines/>
        <w:numPr>
          <w:ilvl w:val="0"/>
          <w:numId w:val="2"/>
        </w:numPr>
        <w:shd w:val="clear" w:color="auto" w:fill="auto"/>
        <w:tabs>
          <w:tab w:val="left" w:pos="380"/>
        </w:tabs>
        <w:spacing w:after="0" w:line="276" w:lineRule="auto"/>
        <w:jc w:val="center"/>
        <w:rPr>
          <w:color w:val="000000" w:themeColor="text1"/>
          <w:sz w:val="24"/>
          <w:szCs w:val="24"/>
        </w:rPr>
      </w:pPr>
      <w:r w:rsidRPr="00352D52">
        <w:rPr>
          <w:color w:val="000000" w:themeColor="text1"/>
          <w:sz w:val="24"/>
          <w:szCs w:val="24"/>
        </w:rPr>
        <w:t>PIRKIMO SUTARTIES GALIOJIMAS, STABDYMAS IR PRATĘSIMAS</w:t>
      </w:r>
    </w:p>
    <w:p w14:paraId="7B33C6C0" w14:textId="77777777" w:rsidR="00371014" w:rsidRPr="00352D52" w:rsidRDefault="00371014" w:rsidP="00F86140">
      <w:pPr>
        <w:pStyle w:val="Heading10"/>
        <w:keepNext/>
        <w:keepLines/>
        <w:shd w:val="clear" w:color="auto" w:fill="auto"/>
        <w:tabs>
          <w:tab w:val="left" w:pos="380"/>
        </w:tabs>
        <w:spacing w:after="0" w:line="276" w:lineRule="auto"/>
        <w:ind w:left="360" w:firstLine="0"/>
        <w:rPr>
          <w:color w:val="000000" w:themeColor="text1"/>
          <w:sz w:val="24"/>
          <w:szCs w:val="24"/>
        </w:rPr>
      </w:pPr>
    </w:p>
    <w:p w14:paraId="0C5C9F6D" w14:textId="2D78CD70"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Pirkimo sutartis įsigalioja ją pasirašius abiem Šalims bei galioja iki visiško Pirkimo sutarties Šalių sutartinių įsipareigojimų įvykdymo arba Pirkimo sutarties nutraukimo Pirkimo sutartyje ar įstatymuose nustatytais atvejais. Paslaugos turi būti atliktos per </w:t>
      </w:r>
      <w:r w:rsidR="00C1208D">
        <w:rPr>
          <w:color w:val="000000" w:themeColor="text1"/>
          <w:sz w:val="24"/>
          <w:szCs w:val="24"/>
        </w:rPr>
        <w:t>6</w:t>
      </w:r>
      <w:r w:rsidRPr="00352D52">
        <w:rPr>
          <w:color w:val="000000" w:themeColor="text1"/>
          <w:sz w:val="24"/>
          <w:szCs w:val="24"/>
        </w:rPr>
        <w:t>0 kalendorinių dienų nuo sutarties pasirašymo dienos.</w:t>
      </w:r>
    </w:p>
    <w:p w14:paraId="585CCCD2"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Jei kuri nors Pirkimo sutarties nuostata tampa ar pripažįstama visiškai ar iš dalies negaliojančia, tai neturi įtakos kitų Pirkimo sutarties nuostatų galiojimui.</w:t>
      </w:r>
    </w:p>
    <w:p w14:paraId="2A1DE28F" w14:textId="4D76253C" w:rsidR="00371014" w:rsidRPr="00352D52" w:rsidRDefault="00371014" w:rsidP="00F86140">
      <w:pPr>
        <w:pStyle w:val="Pagrindinistekstas"/>
        <w:numPr>
          <w:ilvl w:val="1"/>
          <w:numId w:val="2"/>
        </w:numPr>
        <w:shd w:val="clear" w:color="auto" w:fill="auto"/>
        <w:tabs>
          <w:tab w:val="left" w:pos="922"/>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numatytas Pirkimo sutarties 1.2. papunktyje, raštišku Šalių susitarimu gali būti pratęsiamas, kai nėra galimybės Paslaugas teikti dėl Užsakovo kaltės (Pirkimo sutarties 6.1.3 punktas, kai turi būti pateikiami reikalingi dokumentai) arba dėl valstybės ar savivaldybės institucijų kaltės. Šis Paslaugų teikimo terminas gali būti pratęsiamas tiek, kiek truko šios ne nuo Tiekėjo priklausančios aplinkybės, dėl kurių negalėjo būti teikiamos Paslaugos.</w:t>
      </w:r>
    </w:p>
    <w:p w14:paraId="57895BA5" w14:textId="77777777" w:rsidR="00371014" w:rsidRPr="00352D52" w:rsidRDefault="00371014" w:rsidP="00F86140">
      <w:pPr>
        <w:pStyle w:val="Pagrindinistekstas"/>
        <w:numPr>
          <w:ilvl w:val="1"/>
          <w:numId w:val="2"/>
        </w:numPr>
        <w:shd w:val="clear" w:color="auto" w:fill="auto"/>
        <w:tabs>
          <w:tab w:val="left" w:pos="91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teisę prašyti kitos Šalies sustabdyti Pirkimo sutartyje numatytų Paslaugų teikimą atsiradus 9.6 punkte numatytoms aplinkybėms ir tik tokiam terminui, kol tęsis 9.6 punkte numatytos aplinkybės.</w:t>
      </w:r>
    </w:p>
    <w:p w14:paraId="4B8D9EA9"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Šalis turi kreiptis į kitą Šalį su prašymu sustabdyti Pirkimo sutartyje numatytų Paslaugų teikimą ne vėliau kaip per 3 (tris) darbo dienas susidarius Pirkimo sutarties 9.6 punkte nurodytoms aplinkybėms ir pateikti duomenis apie aplinkybes, lemiančias Paslaugų atlikimo termino sustabdymą.</w:t>
      </w:r>
    </w:p>
    <w:p w14:paraId="130C8B72" w14:textId="77777777" w:rsidR="00371014" w:rsidRPr="00352D52" w:rsidRDefault="00371014" w:rsidP="00F86140">
      <w:pPr>
        <w:pStyle w:val="Pagrindinistekstas"/>
        <w:numPr>
          <w:ilvl w:val="1"/>
          <w:numId w:val="2"/>
        </w:numPr>
        <w:shd w:val="clear" w:color="auto" w:fill="auto"/>
        <w:tabs>
          <w:tab w:val="left" w:pos="908"/>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terminas gali būti stabdomas esant šioms aplinkybėms, ne ilgesniam laikotarpiui, nei nurodytos aplinkybės tęsiasi:</w:t>
      </w:r>
    </w:p>
    <w:p w14:paraId="634E43E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 xml:space="preserve">esant 10 skyriuje numatytoms aplinkybėms „Nenugalimos jėgos </w:t>
      </w:r>
      <w:r w:rsidRPr="00352D52">
        <w:rPr>
          <w:color w:val="000000" w:themeColor="text1"/>
          <w:sz w:val="24"/>
          <w:szCs w:val="24"/>
          <w:lang w:bidi="en-US"/>
        </w:rPr>
        <w:t xml:space="preserve">(force </w:t>
      </w:r>
      <w:r w:rsidRPr="00352D52">
        <w:rPr>
          <w:color w:val="000000" w:themeColor="text1"/>
          <w:sz w:val="24"/>
          <w:szCs w:val="24"/>
        </w:rPr>
        <w:t>majeure) aplinkybės“ - Pirkimo Sutarties vykdymo terminai stabdomi nuo kliūties atsiradimo momento arba jeigu apie ją nėra laiku pranešta, nuo pranešimo momento ir atnaujinami kai minėtos aplinkybės nebetrukdo vykdyti Pirkimo sutarties;</w:t>
      </w:r>
    </w:p>
    <w:p w14:paraId="4C906E5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atsiradusiems dėl Užsakovo kaltės;</w:t>
      </w:r>
    </w:p>
    <w:p w14:paraId="5BE666A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esant bet kokiam uždelsimui, kliūtims ar trukdymams, sukeltiems Tiekėjui kitų trečiųjų asmenų ne dėl Tiekėjo ne laiku ar netinkamai pagal Pirkimo sutarties sąlygas ir tvarką suteiktų Paslaugų;</w:t>
      </w:r>
    </w:p>
    <w:p w14:paraId="30FE284F"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lastRenderedPageBreak/>
        <w:t>Pirkimo sutarties sustabdymo būtinybė atsirado dėl kitų nenumatytų aplinkybių, jei tokių aplinkybių kiekviena Pirkimo sutarties Šalis, būdama protinga ir apdairi, negalėjo iš anksto numatyti;</w:t>
      </w:r>
    </w:p>
    <w:p w14:paraId="215D2549"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jei manoma, kad dėl esminių Pirkimo sutarties pažeidimų Pirkimo sutartis tampa negaliojančia, - kad būtų galima patikrinti, ar iš tikrųjų buvo padaryti esminiai Pirkimo sutarties pažeidimai. Jei įtarimai nepasitvirtina, Pirkimo sutartis vėl pradedama vykdyti;</w:t>
      </w:r>
    </w:p>
    <w:p w14:paraId="0D6C190B" w14:textId="77777777" w:rsidR="00371014" w:rsidRPr="00352D52" w:rsidRDefault="00371014" w:rsidP="00F86140">
      <w:pPr>
        <w:pStyle w:val="Pagrindinistekstas"/>
        <w:numPr>
          <w:ilvl w:val="2"/>
          <w:numId w:val="2"/>
        </w:numPr>
        <w:shd w:val="clear" w:color="auto" w:fill="auto"/>
        <w:tabs>
          <w:tab w:val="left" w:pos="908"/>
          <w:tab w:val="left" w:pos="1418"/>
          <w:tab w:val="left" w:pos="1843"/>
          <w:tab w:val="left" w:pos="1985"/>
        </w:tabs>
        <w:spacing w:after="0" w:line="276" w:lineRule="auto"/>
        <w:ind w:left="0" w:firstLine="1418"/>
        <w:jc w:val="both"/>
        <w:rPr>
          <w:color w:val="000000" w:themeColor="text1"/>
          <w:sz w:val="24"/>
          <w:szCs w:val="24"/>
        </w:rPr>
      </w:pPr>
      <w:r w:rsidRPr="00352D52">
        <w:rPr>
          <w:color w:val="000000" w:themeColor="text1"/>
          <w:sz w:val="24"/>
          <w:szCs w:val="24"/>
        </w:rPr>
        <w:t>Pirkimo sutarties stabdymo būtinybė atsirado dėl sustabdyto Užsakovui Paslaugų pirkimui skirto finansavimo.</w:t>
      </w:r>
    </w:p>
    <w:p w14:paraId="07098554"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Atsiradus Pirkimo sutarties 9.6 punkte numatytoms aplinkybėms ir Užsakovui pripažinus Tiekėjo nurodytas aplinkybes (jei prašymą sustabdyti Pirkimo sutartyje numatytų Paslaugų teikimą teikia Tiekėjas) pateisinamomis, nepriklausančiomis nuo Tiekėjo, Užsakovas priima sprendimą dėl Paslaugų atlikimo termino stabdymo ir informuoja Tiekėją apie tai raštu per 5 (penkias) darbo dienas nuo 9.6 punkte numatytų aplinkybių atsiradimo ir/arba Tiekėjo prašymo sustabdyti Pirkimo sutartyje numatytų Paslaugų teikimą gavimo. Tiekėjas, gavęs Užsakovo pranešimą, patvirtina Užsakovui, jog Paslaugų teikimas yra stabdomas nuo tos dienos, kai buvo gautas raštiškas Užsakovo pranešimas.</w:t>
      </w:r>
    </w:p>
    <w:p w14:paraId="134CA230"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turi teisę atnaujinti Pirkimo sutartyje numatytų Paslaugų teikimą, pranešant apie tai kitai Šaliai raštu. Užsakovui sutikus pratęsti Pirkimo sutarties terminą, jis pratęsiamas terminui, kuris buvo likęs Paslaugų teikimui (Pirkimo sutarties vykdymui) iki Pirkimo sutarties vykdymo sustabdymo.</w:t>
      </w:r>
    </w:p>
    <w:p w14:paraId="7DF6C787" w14:textId="77777777" w:rsidR="00371014" w:rsidRPr="00352D52" w:rsidRDefault="00371014" w:rsidP="00F86140">
      <w:pPr>
        <w:pStyle w:val="Pagrindinistekstas"/>
        <w:numPr>
          <w:ilvl w:val="1"/>
          <w:numId w:val="2"/>
        </w:numPr>
        <w:shd w:val="clear" w:color="auto" w:fill="auto"/>
        <w:tabs>
          <w:tab w:val="left" w:pos="913"/>
        </w:tabs>
        <w:spacing w:after="0" w:line="276" w:lineRule="auto"/>
        <w:ind w:left="0" w:firstLine="851"/>
        <w:jc w:val="both"/>
        <w:rPr>
          <w:color w:val="000000" w:themeColor="text1"/>
          <w:sz w:val="24"/>
          <w:szCs w:val="24"/>
        </w:rPr>
      </w:pPr>
      <w:r w:rsidRPr="00352D52">
        <w:rPr>
          <w:color w:val="000000" w:themeColor="text1"/>
          <w:sz w:val="24"/>
          <w:szCs w:val="24"/>
        </w:rPr>
        <w:t>Šalys susitaria, kad Pirkimo sutartyje numatytų Paslaugų teikimo sustabdymo terminas j Pirkimo sutarties vykdymo terminą nėra įskaičiuojamas, jo metu Paslaugos neteikiamos ir už šį periodą Užsakovas Tiekėjui nemoka jokių periodinių mokėjimų, baudų ar prastovų. Šalys taip pat susitaria, kad Paslaugų tiekimo sustabdymas nereiškia Pirkimo sutarties nutraukimo.</w:t>
      </w:r>
    </w:p>
    <w:p w14:paraId="7F5179CE"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atlikimo termino pratęsimas, atnaujinimas įforminamas Šalių rašytiniu susitarimu, kuris tampa neatsiejama Pirkimo sutarties dalimi.</w:t>
      </w:r>
    </w:p>
    <w:p w14:paraId="6EE5905B" w14:textId="77777777" w:rsidR="00371014" w:rsidRPr="00352D52" w:rsidRDefault="00371014" w:rsidP="00F86140">
      <w:pPr>
        <w:pStyle w:val="Pagrindinistekstas"/>
        <w:numPr>
          <w:ilvl w:val="1"/>
          <w:numId w:val="2"/>
        </w:numPr>
        <w:shd w:val="clear" w:color="auto" w:fill="auto"/>
        <w:tabs>
          <w:tab w:val="left" w:pos="913"/>
          <w:tab w:val="left" w:pos="1418"/>
        </w:tabs>
        <w:spacing w:after="0" w:line="276" w:lineRule="auto"/>
        <w:ind w:left="0" w:firstLine="851"/>
        <w:jc w:val="both"/>
        <w:rPr>
          <w:color w:val="000000" w:themeColor="text1"/>
          <w:sz w:val="24"/>
          <w:szCs w:val="24"/>
        </w:rPr>
      </w:pPr>
      <w:r w:rsidRPr="00352D52">
        <w:rPr>
          <w:color w:val="000000" w:themeColor="text1"/>
          <w:sz w:val="24"/>
          <w:szCs w:val="24"/>
        </w:rPr>
        <w:t>Kitais nei šiame skyriuje nustatytais atvejais Pirkimo sutartis gali būti pratęsiama, tik jei tai galima, vadovaujantis Lietuvos Respublikos Viešųjų pirkimų įstatymo (toliau - Viešųjų pirkimų įstatymas) 89 straipsnio nuostatomis.</w:t>
      </w:r>
    </w:p>
    <w:p w14:paraId="77DFF73B" w14:textId="77777777" w:rsidR="00371014" w:rsidRPr="00352D52" w:rsidRDefault="00371014" w:rsidP="00F86140">
      <w:pPr>
        <w:pStyle w:val="Pagrindinistekstas"/>
        <w:shd w:val="clear" w:color="auto" w:fill="auto"/>
        <w:tabs>
          <w:tab w:val="left" w:pos="913"/>
          <w:tab w:val="left" w:pos="1418"/>
        </w:tabs>
        <w:spacing w:after="0" w:line="276" w:lineRule="auto"/>
        <w:ind w:left="851" w:firstLine="0"/>
        <w:jc w:val="both"/>
        <w:rPr>
          <w:color w:val="000000" w:themeColor="text1"/>
          <w:sz w:val="24"/>
          <w:szCs w:val="24"/>
        </w:rPr>
      </w:pPr>
    </w:p>
    <w:p w14:paraId="661C7C2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4" w:name="bookmark16"/>
      <w:bookmarkStart w:id="5" w:name="bookmark17"/>
      <w:r w:rsidRPr="00352D52">
        <w:rPr>
          <w:color w:val="000000" w:themeColor="text1"/>
          <w:sz w:val="24"/>
          <w:szCs w:val="24"/>
        </w:rPr>
        <w:t>PIRKIMO SUTARTIES ĮVYKDYMO UŽTIKRINIMAS</w:t>
      </w:r>
      <w:bookmarkEnd w:id="4"/>
      <w:bookmarkEnd w:id="5"/>
    </w:p>
    <w:p w14:paraId="6DD3EFC2"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76A1CE86" w14:textId="77777777" w:rsidR="00371014" w:rsidRPr="00352D52" w:rsidRDefault="00371014" w:rsidP="00F86140">
      <w:pPr>
        <w:pStyle w:val="Pagrindinistekstas"/>
        <w:numPr>
          <w:ilvl w:val="1"/>
          <w:numId w:val="2"/>
        </w:numPr>
        <w:shd w:val="clear" w:color="auto" w:fill="auto"/>
        <w:tabs>
          <w:tab w:val="left" w:pos="807"/>
          <w:tab w:val="left" w:pos="1134"/>
          <w:tab w:val="left" w:pos="1276"/>
          <w:tab w:val="left" w:pos="1418"/>
        </w:tabs>
        <w:spacing w:after="0" w:line="276" w:lineRule="auto"/>
        <w:ind w:left="0" w:firstLine="851"/>
        <w:jc w:val="both"/>
        <w:rPr>
          <w:color w:val="000000" w:themeColor="text1"/>
          <w:sz w:val="24"/>
          <w:szCs w:val="24"/>
        </w:rPr>
      </w:pPr>
      <w:r w:rsidRPr="00352D52">
        <w:rPr>
          <w:color w:val="000000" w:themeColor="text1"/>
          <w:sz w:val="24"/>
          <w:szCs w:val="24"/>
        </w:rPr>
        <w:t>Užsakovas nereikalauja, kad Pirkimo sutarties įvykdymas būtų užtikrinamas Lietuvos Respublikoje ar užsienyje registruoto banko garantija ar draudimo bendrovės laidavimu.</w:t>
      </w:r>
    </w:p>
    <w:p w14:paraId="387CDDFF" w14:textId="77777777" w:rsidR="00371014" w:rsidRPr="00352D52" w:rsidRDefault="00371014" w:rsidP="00F86140">
      <w:pPr>
        <w:pStyle w:val="Pagrindinistekstas"/>
        <w:shd w:val="clear" w:color="auto" w:fill="auto"/>
        <w:tabs>
          <w:tab w:val="left" w:pos="807"/>
          <w:tab w:val="left" w:pos="1134"/>
          <w:tab w:val="left" w:pos="1276"/>
          <w:tab w:val="left" w:pos="1418"/>
        </w:tabs>
        <w:spacing w:after="0" w:line="276" w:lineRule="auto"/>
        <w:ind w:left="851" w:firstLine="0"/>
        <w:jc w:val="both"/>
        <w:rPr>
          <w:color w:val="000000" w:themeColor="text1"/>
          <w:sz w:val="24"/>
          <w:szCs w:val="24"/>
        </w:rPr>
      </w:pPr>
    </w:p>
    <w:p w14:paraId="295D4818" w14:textId="77777777" w:rsidR="00371014" w:rsidRPr="00352D52" w:rsidRDefault="00371014" w:rsidP="00F86140">
      <w:pPr>
        <w:pStyle w:val="Heading10"/>
        <w:keepNext/>
        <w:keepLines/>
        <w:numPr>
          <w:ilvl w:val="0"/>
          <w:numId w:val="2"/>
        </w:numPr>
        <w:shd w:val="clear" w:color="auto" w:fill="auto"/>
        <w:tabs>
          <w:tab w:val="left" w:pos="1234"/>
        </w:tabs>
        <w:spacing w:after="0" w:line="276" w:lineRule="auto"/>
        <w:jc w:val="center"/>
        <w:rPr>
          <w:color w:val="000000" w:themeColor="text1"/>
          <w:sz w:val="24"/>
          <w:szCs w:val="24"/>
        </w:rPr>
      </w:pPr>
      <w:bookmarkStart w:id="6" w:name="bookmark18"/>
      <w:bookmarkStart w:id="7" w:name="bookmark19"/>
      <w:r w:rsidRPr="00352D52">
        <w:rPr>
          <w:color w:val="000000" w:themeColor="text1"/>
          <w:sz w:val="24"/>
          <w:szCs w:val="24"/>
        </w:rPr>
        <w:t>PASLAUGŲ KOKYBĖ, PERDAVIMO IR PRIĖMIMO TVARKA</w:t>
      </w:r>
      <w:bookmarkEnd w:id="6"/>
      <w:bookmarkEnd w:id="7"/>
    </w:p>
    <w:p w14:paraId="7AA38CFE" w14:textId="77777777" w:rsidR="00371014" w:rsidRPr="00352D52" w:rsidRDefault="00371014" w:rsidP="00F86140">
      <w:pPr>
        <w:pStyle w:val="Heading10"/>
        <w:keepNext/>
        <w:keepLines/>
        <w:shd w:val="clear" w:color="auto" w:fill="auto"/>
        <w:tabs>
          <w:tab w:val="left" w:pos="1234"/>
        </w:tabs>
        <w:spacing w:after="0" w:line="276" w:lineRule="auto"/>
        <w:ind w:left="360" w:firstLine="0"/>
        <w:rPr>
          <w:color w:val="000000" w:themeColor="text1"/>
          <w:sz w:val="24"/>
          <w:szCs w:val="24"/>
        </w:rPr>
      </w:pPr>
    </w:p>
    <w:p w14:paraId="6F64E907"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Paslaugų teikimo rezultatas Užsakovui perduodamas Pirkimo sutarties Šalims pasirašant Paslaugų perdavimo-priėmimo aktą.</w:t>
      </w:r>
    </w:p>
    <w:p w14:paraId="0D4C9C05"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Tiekėjas, įvykdęs Pirkimo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5 (penkias) darbo dienas nuo Tiekėjo kreipimosi dienos, arba per šį terminą nurodyti suteiktų Paslaugų trūkumus Tiekėjui. Abiem Pirkimo </w:t>
      </w:r>
      <w:r w:rsidRPr="00352D52">
        <w:rPr>
          <w:color w:val="000000" w:themeColor="text1"/>
          <w:sz w:val="24"/>
          <w:szCs w:val="24"/>
        </w:rPr>
        <w:lastRenderedPageBreak/>
        <w:t>sutarties Šalims pasirašius Paslaugų perdavimo-priėmimo aktą, Tiekėjas įsipareigoja ne vėliau kaip per 2 (dvi) kalendorines dienas Pirkimo sutartyje nustatyta tvarka pateikti sąskaitą faktūrą.</w:t>
      </w:r>
    </w:p>
    <w:p w14:paraId="4F0A23A3"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Jeigu Paslaugų vykdymo ir (ar) Paslaugų perdavimo-priėmimo metu nustatoma, kad Paslaugos suteiktos netinkamai ir Paslaugų rezultatas neatitinka Pirkimo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Pirkimo sutartyje ir (ar) Techninėje specifikacijoje nustatytus reikalavimus ir Paslaugų perdavimo- priėmimo aktas būtų pasirašytas). Tiekėjas, gavęs šiame Pirkimo sutarties punkte nurodytą Užsakovo pranešimą, privalo savo sąskaita pašalinti nurodytus Pirkimo sutarties vykdymo pažeidimus (neatitikimus) per Užsakovo nurodytą protingą terminą.</w:t>
      </w:r>
    </w:p>
    <w:p w14:paraId="53060A6B"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Tiekėjui nepašalinus Paslaugų trūkumų per Užsakovo nustatytą terminą, Užsakovas turi teisę vėliau perduodamų Paslaugų nepriimti ir už jas nesumokėti bei pateikti Tiekėjui pranešimą apie jų nepriėmimą.</w:t>
      </w:r>
    </w:p>
    <w:p w14:paraId="29CA7B6C" w14:textId="77777777" w:rsidR="00371014" w:rsidRPr="00352D52" w:rsidRDefault="00371014" w:rsidP="00F86140">
      <w:pPr>
        <w:pStyle w:val="Pagrindinistekstas"/>
        <w:numPr>
          <w:ilvl w:val="1"/>
          <w:numId w:val="2"/>
        </w:numPr>
        <w:shd w:val="clear" w:color="auto" w:fill="auto"/>
        <w:tabs>
          <w:tab w:val="left" w:pos="807"/>
          <w:tab w:val="left" w:pos="1418"/>
        </w:tabs>
        <w:spacing w:after="0" w:line="276" w:lineRule="auto"/>
        <w:ind w:left="0" w:firstLine="851"/>
        <w:jc w:val="both"/>
        <w:rPr>
          <w:color w:val="000000" w:themeColor="text1"/>
          <w:sz w:val="24"/>
          <w:szCs w:val="24"/>
        </w:rPr>
      </w:pPr>
      <w:r w:rsidRPr="00352D52">
        <w:rPr>
          <w:color w:val="000000" w:themeColor="text1"/>
          <w:sz w:val="24"/>
          <w:szCs w:val="24"/>
        </w:rPr>
        <w:t>Kartu su Paslaugų perdavimo-priėmimo aktu Tiekėjas turi pateikti Užsakovui visus dokumentus (dokumentai turi būti originalo kalba bei pateiktas patvirtintas vertimas į lietuvių kalbą, patvirtintas vertėjo parašu ir vertimų biuro antspaudu), kurie yra būtini teikiant Paslaugas sukurtų rezultatų naudojimui (jeigu taikoma).</w:t>
      </w:r>
    </w:p>
    <w:p w14:paraId="11F1428F" w14:textId="77777777"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Paslaugų perdavimo-priėmimo akto pasirašymo metu garantuoja Paslaugų kokybę bei paslėptų trūkumų nebuvimą. Paslaugų kokybė privalo atitikti Tiekėjo pasiūlyme, Pirkimo sutartyje ir Techninėje specifikacijoje nustatytus reikalavimus, taip pat Paslaugų kokybę nustatančių teisės aktų reikalavimus.</w:t>
      </w:r>
    </w:p>
    <w:p w14:paraId="6DDCF38A" w14:textId="2D59ED69" w:rsidR="00371014" w:rsidRPr="00352D52" w:rsidRDefault="00371014" w:rsidP="00F86140">
      <w:pPr>
        <w:pStyle w:val="Pagrindinistekstas"/>
        <w:numPr>
          <w:ilvl w:val="1"/>
          <w:numId w:val="2"/>
        </w:numPr>
        <w:shd w:val="clear" w:color="auto" w:fill="auto"/>
        <w:tabs>
          <w:tab w:val="left" w:pos="80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atsako už bet kokį suteiktomis Paslaugomis sukurto rezultato, kuris buvo Paslaugų perdavimo Užsakovui momentu, neatitikimą kokybės reikalavimams, net jeigu tas neatitikimas paaiškėja vėliau. Jei Užsakovas pastebi jau priimtų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5077E779" w14:textId="77777777" w:rsidR="00371014" w:rsidRPr="00352D52" w:rsidRDefault="00371014" w:rsidP="00F86140">
      <w:pPr>
        <w:pStyle w:val="Heading10"/>
        <w:keepNext/>
        <w:keepLines/>
        <w:numPr>
          <w:ilvl w:val="0"/>
          <w:numId w:val="2"/>
        </w:numPr>
        <w:shd w:val="clear" w:color="auto" w:fill="auto"/>
        <w:tabs>
          <w:tab w:val="left" w:pos="1229"/>
        </w:tabs>
        <w:spacing w:after="0" w:line="276" w:lineRule="auto"/>
        <w:jc w:val="center"/>
        <w:rPr>
          <w:color w:val="000000" w:themeColor="text1"/>
          <w:sz w:val="24"/>
          <w:szCs w:val="24"/>
        </w:rPr>
      </w:pPr>
      <w:bookmarkStart w:id="8" w:name="bookmark20"/>
      <w:bookmarkStart w:id="9" w:name="bookmark21"/>
      <w:r w:rsidRPr="00352D52">
        <w:rPr>
          <w:color w:val="000000" w:themeColor="text1"/>
          <w:sz w:val="24"/>
          <w:szCs w:val="24"/>
        </w:rPr>
        <w:t>INTELEKTINĖS NUOSAVYBĖS TEISĖS</w:t>
      </w:r>
      <w:bookmarkEnd w:id="8"/>
      <w:bookmarkEnd w:id="9"/>
    </w:p>
    <w:p w14:paraId="22F7EDFE" w14:textId="77777777" w:rsidR="00371014" w:rsidRPr="00352D52" w:rsidRDefault="00371014" w:rsidP="00F86140">
      <w:pPr>
        <w:pStyle w:val="Heading10"/>
        <w:keepNext/>
        <w:keepLines/>
        <w:shd w:val="clear" w:color="auto" w:fill="auto"/>
        <w:tabs>
          <w:tab w:val="left" w:pos="1229"/>
        </w:tabs>
        <w:spacing w:after="0" w:line="276" w:lineRule="auto"/>
        <w:ind w:left="360" w:firstLine="0"/>
        <w:rPr>
          <w:color w:val="000000" w:themeColor="text1"/>
          <w:sz w:val="24"/>
          <w:szCs w:val="24"/>
        </w:rPr>
      </w:pPr>
    </w:p>
    <w:p w14:paraId="1C71E55E"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Tiekėjas, perduodamas Paslaugas (pasirašydamas suteiktų Paslaugų perdavimo-priėmimo aktą), įsipareigoja perduoti Užsakovo nuosavybėn visas Lietuvos Respublikos teisės aktuose numatytas turtines autoriaus teises į visus vykdant Pirkimo sutartį Tiekėjo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5879148C" w14:textId="77777777" w:rsidR="00371014" w:rsidRPr="00352D52" w:rsidRDefault="00371014" w:rsidP="00F86140">
      <w:pPr>
        <w:pStyle w:val="Pagrindinistekstas"/>
        <w:numPr>
          <w:ilvl w:val="1"/>
          <w:numId w:val="2"/>
        </w:numPr>
        <w:shd w:val="clear" w:color="auto" w:fill="auto"/>
        <w:tabs>
          <w:tab w:val="left" w:pos="812"/>
          <w:tab w:val="left" w:pos="1418"/>
        </w:tabs>
        <w:spacing w:after="0" w:line="276" w:lineRule="auto"/>
        <w:ind w:left="0" w:firstLine="851"/>
        <w:jc w:val="both"/>
        <w:rPr>
          <w:color w:val="000000" w:themeColor="text1"/>
          <w:sz w:val="24"/>
          <w:szCs w:val="24"/>
        </w:rPr>
      </w:pPr>
      <w:r w:rsidRPr="00352D52">
        <w:rPr>
          <w:color w:val="000000" w:themeColor="text1"/>
          <w:sz w:val="24"/>
          <w:szCs w:val="24"/>
        </w:rPr>
        <w:t xml:space="preserve">Tiekėjas garantuoja nuostolių atlyginimą Užsakovui dėl bet kokių reikalavimų, kylančių dėl Tiekėjo Pirkimo sutarties vykdymo metu padarytų autorių teisių, patentų, licencijų, brėžinių, modelių, Paslaugų (prekių) pavadinimų ar Paslaugų (prekių) ženklų arba kitos intelektinės </w:t>
      </w:r>
      <w:r w:rsidRPr="00352D52">
        <w:rPr>
          <w:color w:val="000000" w:themeColor="text1"/>
          <w:sz w:val="24"/>
          <w:szCs w:val="24"/>
        </w:rPr>
        <w:lastRenderedPageBreak/>
        <w:t>nuosavybės teisės pažeidimų.</w:t>
      </w:r>
    </w:p>
    <w:p w14:paraId="3816310D" w14:textId="77777777" w:rsidR="00371014" w:rsidRPr="00352D52" w:rsidRDefault="00371014" w:rsidP="00F86140">
      <w:pPr>
        <w:pStyle w:val="Pagrindinistekstas"/>
        <w:shd w:val="clear" w:color="auto" w:fill="auto"/>
        <w:tabs>
          <w:tab w:val="left" w:pos="812"/>
          <w:tab w:val="left" w:pos="1418"/>
        </w:tabs>
        <w:spacing w:after="0" w:line="276" w:lineRule="auto"/>
        <w:ind w:left="851" w:firstLine="0"/>
        <w:jc w:val="both"/>
        <w:rPr>
          <w:color w:val="000000" w:themeColor="text1"/>
          <w:sz w:val="24"/>
          <w:szCs w:val="24"/>
        </w:rPr>
      </w:pPr>
    </w:p>
    <w:p w14:paraId="466492AB" w14:textId="77777777" w:rsidR="00371014" w:rsidRPr="00352D52" w:rsidRDefault="00371014" w:rsidP="00F86140">
      <w:pPr>
        <w:pStyle w:val="Heading10"/>
        <w:keepNext/>
        <w:keepLines/>
        <w:numPr>
          <w:ilvl w:val="0"/>
          <w:numId w:val="2"/>
        </w:numPr>
        <w:shd w:val="clear" w:color="auto" w:fill="auto"/>
        <w:tabs>
          <w:tab w:val="left" w:pos="1315"/>
        </w:tabs>
        <w:spacing w:after="0" w:line="276" w:lineRule="auto"/>
        <w:jc w:val="center"/>
        <w:rPr>
          <w:color w:val="000000" w:themeColor="text1"/>
          <w:sz w:val="24"/>
          <w:szCs w:val="24"/>
        </w:rPr>
      </w:pPr>
      <w:bookmarkStart w:id="10" w:name="bookmark28"/>
      <w:bookmarkStart w:id="11" w:name="bookmark29"/>
      <w:r w:rsidRPr="00352D52">
        <w:rPr>
          <w:color w:val="000000" w:themeColor="text1"/>
          <w:sz w:val="24"/>
          <w:szCs w:val="24"/>
        </w:rPr>
        <w:t>PIRKIMO SUTARTIES NUTRAUKIMAS IR KEITIMAS</w:t>
      </w:r>
      <w:bookmarkEnd w:id="10"/>
      <w:bookmarkEnd w:id="11"/>
    </w:p>
    <w:p w14:paraId="1B5B86E3" w14:textId="77777777" w:rsidR="00371014" w:rsidRPr="00352D52" w:rsidRDefault="00371014" w:rsidP="00F86140">
      <w:pPr>
        <w:pStyle w:val="Heading10"/>
        <w:keepNext/>
        <w:keepLines/>
        <w:shd w:val="clear" w:color="auto" w:fill="auto"/>
        <w:tabs>
          <w:tab w:val="left" w:pos="1315"/>
        </w:tabs>
        <w:spacing w:after="0" w:line="276" w:lineRule="auto"/>
        <w:ind w:left="360" w:firstLine="0"/>
        <w:rPr>
          <w:color w:val="000000" w:themeColor="text1"/>
          <w:sz w:val="24"/>
          <w:szCs w:val="24"/>
        </w:rPr>
      </w:pPr>
    </w:p>
    <w:p w14:paraId="215260FF"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t>Pirkimo sutartis gali būti nutraukta:</w:t>
      </w:r>
    </w:p>
    <w:p w14:paraId="705FE8C1"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rašytiniu abipusiu Šalių susitarimu (išskyrus, esant esminiam Pirkimo sutarties pažeidimui);</w:t>
      </w:r>
    </w:p>
    <w:p w14:paraId="2A71375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Pirkimo sutartyje nustatytais atvejais ir tvarka;</w:t>
      </w:r>
    </w:p>
    <w:p w14:paraId="5463D400" w14:textId="77777777" w:rsidR="00371014" w:rsidRPr="00352D52" w:rsidRDefault="00371014" w:rsidP="00F86140">
      <w:pPr>
        <w:pStyle w:val="Pagrindinistekstas"/>
        <w:numPr>
          <w:ilvl w:val="2"/>
          <w:numId w:val="2"/>
        </w:numPr>
        <w:shd w:val="clear" w:color="auto" w:fill="auto"/>
        <w:tabs>
          <w:tab w:val="left" w:pos="1037"/>
          <w:tab w:val="left" w:pos="1701"/>
          <w:tab w:val="left" w:pos="1985"/>
        </w:tabs>
        <w:spacing w:after="0" w:line="276" w:lineRule="auto"/>
        <w:ind w:left="0" w:firstLine="1276"/>
        <w:jc w:val="both"/>
        <w:rPr>
          <w:color w:val="000000" w:themeColor="text1"/>
          <w:sz w:val="24"/>
          <w:szCs w:val="24"/>
        </w:rPr>
      </w:pPr>
      <w:r w:rsidRPr="00352D52">
        <w:rPr>
          <w:color w:val="000000" w:themeColor="text1"/>
          <w:sz w:val="24"/>
          <w:szCs w:val="24"/>
        </w:rPr>
        <w:t>kitais Civilinio kodekso nustatytais atvejais.</w:t>
      </w:r>
    </w:p>
    <w:p w14:paraId="14C8D8F9" w14:textId="77777777" w:rsidR="00371014" w:rsidRPr="00352D52" w:rsidRDefault="00371014" w:rsidP="00F86140">
      <w:pPr>
        <w:pStyle w:val="Pagrindinistekstas"/>
        <w:numPr>
          <w:ilvl w:val="1"/>
          <w:numId w:val="2"/>
        </w:numPr>
        <w:shd w:val="clear" w:color="auto" w:fill="auto"/>
        <w:tabs>
          <w:tab w:val="left" w:pos="946"/>
          <w:tab w:val="left" w:pos="1560"/>
        </w:tabs>
        <w:spacing w:after="0" w:line="276" w:lineRule="auto"/>
        <w:ind w:left="0" w:firstLine="993"/>
        <w:jc w:val="both"/>
        <w:rPr>
          <w:color w:val="000000" w:themeColor="text1"/>
          <w:sz w:val="24"/>
          <w:szCs w:val="24"/>
        </w:rPr>
      </w:pPr>
      <w:r w:rsidRPr="00352D52">
        <w:rPr>
          <w:color w:val="000000" w:themeColor="text1"/>
          <w:sz w:val="24"/>
          <w:szCs w:val="24"/>
        </w:rPr>
        <w:t>Užsakovas, nesikreipdamas į teismą, gali vienašališkai nutraukti Pirkimo sutartį, raštu įspėjęs Tiekėją prieš 10 (dešimt) kalendorinių dienų, jeigu:</w:t>
      </w:r>
    </w:p>
    <w:p w14:paraId="78387B2E"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29DA92CA"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esant esminiam Pirkimo sutarties pažeidimui, kaip tai numatyta Pirkimo sutartyje ir (ar) Civiliniame kodekse. Esminiai šios Pirkimo sutarties pažeidimai:</w:t>
      </w:r>
    </w:p>
    <w:p w14:paraId="413E2B9F" w14:textId="77777777" w:rsidR="00371014" w:rsidRPr="00352D52" w:rsidRDefault="00371014" w:rsidP="00F86140">
      <w:pPr>
        <w:pStyle w:val="Pagrindinistekstas"/>
        <w:numPr>
          <w:ilvl w:val="2"/>
          <w:numId w:val="2"/>
        </w:numPr>
        <w:shd w:val="clear" w:color="auto" w:fill="auto"/>
        <w:tabs>
          <w:tab w:val="left" w:pos="1076"/>
          <w:tab w:val="left" w:pos="2127"/>
        </w:tabs>
        <w:spacing w:after="0" w:line="276" w:lineRule="auto"/>
        <w:ind w:left="0" w:firstLine="1276"/>
        <w:jc w:val="both"/>
        <w:rPr>
          <w:color w:val="000000" w:themeColor="text1"/>
          <w:sz w:val="24"/>
          <w:szCs w:val="24"/>
        </w:rPr>
      </w:pPr>
      <w:r w:rsidRPr="00352D52">
        <w:rPr>
          <w:color w:val="000000" w:themeColor="text1"/>
          <w:sz w:val="24"/>
          <w:szCs w:val="24"/>
        </w:rPr>
        <w:t>jeigu Paslaugos yra suteiktos netinkamai ir (ar) nekokybiškai ir (ar) neatitinka Pirkimo sutartyje ir (ar) Techninėje specifikacijoje numatytų reikalavimų ir Tiekėjas neištaiso Paslaugų teikimo trūkumų per Užsakovo nurodytą (-</w:t>
      </w:r>
      <w:proofErr w:type="spellStart"/>
      <w:r w:rsidRPr="00352D52">
        <w:rPr>
          <w:color w:val="000000" w:themeColor="text1"/>
          <w:sz w:val="24"/>
          <w:szCs w:val="24"/>
        </w:rPr>
        <w:t>us</w:t>
      </w:r>
      <w:proofErr w:type="spellEnd"/>
      <w:r w:rsidRPr="00352D52">
        <w:rPr>
          <w:color w:val="000000" w:themeColor="text1"/>
          <w:sz w:val="24"/>
          <w:szCs w:val="24"/>
        </w:rPr>
        <w:t>) terminą (-</w:t>
      </w:r>
      <w:proofErr w:type="spellStart"/>
      <w:r w:rsidRPr="00352D52">
        <w:rPr>
          <w:color w:val="000000" w:themeColor="text1"/>
          <w:sz w:val="24"/>
          <w:szCs w:val="24"/>
        </w:rPr>
        <w:t>us</w:t>
      </w:r>
      <w:proofErr w:type="spellEnd"/>
      <w:r w:rsidRPr="00352D52">
        <w:rPr>
          <w:color w:val="000000" w:themeColor="text1"/>
          <w:sz w:val="24"/>
          <w:szCs w:val="24"/>
        </w:rPr>
        <w:t>);</w:t>
      </w:r>
    </w:p>
    <w:p w14:paraId="091C3D3E"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ilgiau kaip 30 (trisdešimt) kalendorinių dienų iš eilės vėluoja suteikti Pirkimo sutarties reikalavimus atitinkančias Paslaugas Pirkimo sutartyje nurodytais terminais dėl Tiekėjo kaltės;</w:t>
      </w:r>
    </w:p>
    <w:p w14:paraId="1B663C22" w14:textId="77777777" w:rsidR="00371014" w:rsidRPr="00352D52" w:rsidRDefault="00371014" w:rsidP="00F86140">
      <w:pPr>
        <w:pStyle w:val="Pagrindinistekstas"/>
        <w:numPr>
          <w:ilvl w:val="3"/>
          <w:numId w:val="2"/>
        </w:numPr>
        <w:shd w:val="clear" w:color="auto" w:fill="auto"/>
        <w:tabs>
          <w:tab w:val="left" w:pos="1229"/>
        </w:tabs>
        <w:spacing w:after="0" w:line="276" w:lineRule="auto"/>
        <w:ind w:left="0" w:firstLine="1701"/>
        <w:jc w:val="both"/>
        <w:rPr>
          <w:color w:val="000000" w:themeColor="text1"/>
          <w:sz w:val="24"/>
          <w:szCs w:val="24"/>
        </w:rPr>
      </w:pPr>
      <w:r w:rsidRPr="00352D52">
        <w:rPr>
          <w:color w:val="000000" w:themeColor="text1"/>
          <w:sz w:val="24"/>
          <w:szCs w:val="24"/>
        </w:rPr>
        <w:t>jeigu Tiekėjas dėl savo kaltės negali ir (arba) atsisako vykdyti Pirkimo sutartyje numatytus įsipareigojimus ar bet kurią jų dalį, nepriklausomai nuo tokios dalies vertės;</w:t>
      </w:r>
    </w:p>
    <w:p w14:paraId="3C1D9834"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padidina Pirkimo sutarties kainą ir nevykdo prisiimtų įsipareigojimų už Pirkimo sutartyje nustatytą kainą;</w:t>
      </w:r>
    </w:p>
    <w:p w14:paraId="5664D10A" w14:textId="77777777" w:rsidR="00371014" w:rsidRPr="00352D52" w:rsidRDefault="00371014" w:rsidP="00F86140">
      <w:pPr>
        <w:pStyle w:val="Pagrindinistekstas"/>
        <w:numPr>
          <w:ilvl w:val="3"/>
          <w:numId w:val="2"/>
        </w:numPr>
        <w:shd w:val="clear" w:color="auto" w:fill="auto"/>
        <w:tabs>
          <w:tab w:val="left" w:pos="1210"/>
        </w:tabs>
        <w:spacing w:after="0" w:line="276" w:lineRule="auto"/>
        <w:ind w:left="0" w:firstLine="1701"/>
        <w:jc w:val="both"/>
        <w:rPr>
          <w:color w:val="000000" w:themeColor="text1"/>
          <w:sz w:val="24"/>
          <w:szCs w:val="24"/>
        </w:rPr>
      </w:pPr>
      <w:r w:rsidRPr="00352D52">
        <w:rPr>
          <w:color w:val="000000" w:themeColor="text1"/>
          <w:sz w:val="24"/>
          <w:szCs w:val="24"/>
        </w:rPr>
        <w:t>jeigu tiekėjas pažeidžia kitas Pirkimo sutartyje numatytas esmines sąlygas.</w:t>
      </w:r>
    </w:p>
    <w:p w14:paraId="74B457C7" w14:textId="77777777" w:rsidR="00371014" w:rsidRPr="00352D52" w:rsidRDefault="00371014" w:rsidP="00F86140">
      <w:pPr>
        <w:pStyle w:val="Pagrindinistekstas"/>
        <w:numPr>
          <w:ilvl w:val="2"/>
          <w:numId w:val="2"/>
        </w:numPr>
        <w:shd w:val="clear" w:color="auto" w:fill="auto"/>
        <w:tabs>
          <w:tab w:val="left" w:pos="1066"/>
          <w:tab w:val="left" w:pos="1985"/>
        </w:tabs>
        <w:spacing w:after="0" w:line="276" w:lineRule="auto"/>
        <w:ind w:left="0" w:firstLine="1276"/>
        <w:jc w:val="both"/>
        <w:rPr>
          <w:color w:val="000000" w:themeColor="text1"/>
          <w:sz w:val="24"/>
          <w:szCs w:val="24"/>
        </w:rPr>
      </w:pPr>
      <w:r w:rsidRPr="00352D52">
        <w:rPr>
          <w:color w:val="000000" w:themeColor="text1"/>
          <w:sz w:val="24"/>
          <w:szCs w:val="24"/>
        </w:rPr>
        <w:t>Užsakovas turi teisę vienašališkai nutraukti Pirkimo sutartį kitais, Viešųjų pirkimų įstatyme nustatytais, pagrindais.</w:t>
      </w:r>
    </w:p>
    <w:p w14:paraId="1B202A1D" w14:textId="1CC57D21"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Tiekėjas, su kuriuo sudaryta Pirkimo sutartis, turėjo būti pašalintas iš pirkimo procedūros pagal Viešųjų pirkimų įstatymo 46 straipsnio 1 dalį;</w:t>
      </w:r>
    </w:p>
    <w:p w14:paraId="3BFC6850" w14:textId="77777777" w:rsidR="00371014" w:rsidRPr="00352D52" w:rsidRDefault="00371014" w:rsidP="00F86140">
      <w:pPr>
        <w:pStyle w:val="Pagrindinistekstas"/>
        <w:numPr>
          <w:ilvl w:val="2"/>
          <w:numId w:val="2"/>
        </w:numPr>
        <w:shd w:val="clear" w:color="auto" w:fill="auto"/>
        <w:tabs>
          <w:tab w:val="left" w:pos="1061"/>
          <w:tab w:val="left" w:pos="1985"/>
        </w:tabs>
        <w:spacing w:after="0" w:line="276" w:lineRule="auto"/>
        <w:ind w:left="0" w:firstLine="1276"/>
        <w:jc w:val="both"/>
        <w:rPr>
          <w:color w:val="000000" w:themeColor="text1"/>
          <w:sz w:val="24"/>
          <w:szCs w:val="24"/>
        </w:rPr>
      </w:pPr>
      <w:r w:rsidRPr="00352D52">
        <w:rPr>
          <w:color w:val="000000" w:themeColor="text1"/>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D3A8D5E"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Tiekėjas, nesikreipdamas į teismą, gali vienašališkai nutraukti Pirkimo sutartį, raštu įspėjęs Užsakovą apie Pirkimo sutarties nutraukimą ne vėliau kaip prieš 20 (dvidešimt) kalendorinių dienų, jeigu Užsakovas ne dėl Tiekėjo kaltės arba nenugalimos jėgos aplinkybių vėluoja atlikti mokėjimą daugiau kaip 30 (trisdešimt) kalendorinių dienų ar padaro kitą esminį Pirkimo sutarties pažeidimą, kaip tai numatyta Civiliniame kodekse;</w:t>
      </w:r>
    </w:p>
    <w:p w14:paraId="2A4E33DB"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 xml:space="preserve">Užsakovas nesant Tiekėjo kaltės, turi teisę vienašališkai nutraukti Pirkimo sutartį įspėjęs apie tai Tiekėją ne vėliau kaip prieš 30 (trisdešimt) kalendorinių dienų, nepaisydamas to, kad </w:t>
      </w:r>
      <w:r w:rsidRPr="00352D52">
        <w:rPr>
          <w:color w:val="000000" w:themeColor="text1"/>
          <w:sz w:val="24"/>
          <w:szCs w:val="24"/>
        </w:rPr>
        <w:lastRenderedPageBreak/>
        <w:t>Tiekėjas jau pradėjo ją vykdyti. Šiuo atveju Užsakovas privalo sumokėti Tiekėjui už iki Pirkimo sutarties nutraukimo atliktas paslaugas, nebent Šalys raštu susitartų kitaip.</w:t>
      </w:r>
    </w:p>
    <w:p w14:paraId="152810D5"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sąlygos Pirkimo sutarties galiojimo laikotarpiu gali būti keičiamos Pirkimo sutartyje ir Viešųjų pirkimų įstatyme nustatyta tvarka ir atvejais. Pirkimo sutarties keitimas galioja tik tuo atveju, jeigu jis yra sudaromas rašytiniu Pirkimo sutarties šalių susitarimu. Šalių susitarimai dėl Pirkimo sutarties keitimo tampa neatskiriama Pirkimo sutarties dalimi.</w:t>
      </w:r>
    </w:p>
    <w:p w14:paraId="3D1A7E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sąlygų keitimu nebus laikomas Pirkimo sutarties sąlygų koregavimas Pirkimo sutartyje numatytais atvejais, jeigu pakeitimo sąlygos buvo aiškiai, tiksliai ir nedviprasmiškai suformuluotos Pirkimo dokumentuose.</w:t>
      </w:r>
    </w:p>
    <w:p w14:paraId="3C7A1DF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Šalis, 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33DB8CC1"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08B398AA"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 Užsakovas sustabdo Paslaugų teikimą daugiau nei 60 (šešiasdešimt) dienų ne dėl Tiekėjo kaltės ir ne dėl aplinkybių, kurių atsiradimo rizika tenka Tiekėjui, Tiekėjas gali rašytiniu pranešimu pareikalauti leidimo atnaujinti Paslaugų teikimą per 30 (trisdešimt) kalendorinių dienų, o tokio leidimo negavęs Pirkimo sutartį nutraukti apie tai raštu pranešdamas Užsakovui.</w:t>
      </w:r>
    </w:p>
    <w:p w14:paraId="6CF46F59" w14:textId="77777777" w:rsidR="00371014" w:rsidRPr="00352D52" w:rsidRDefault="00371014" w:rsidP="00F86140">
      <w:pPr>
        <w:pStyle w:val="Pagrindinistekstas"/>
        <w:numPr>
          <w:ilvl w:val="1"/>
          <w:numId w:val="2"/>
        </w:numPr>
        <w:shd w:val="clear" w:color="auto" w:fill="auto"/>
        <w:tabs>
          <w:tab w:val="left" w:pos="1061"/>
          <w:tab w:val="left" w:pos="1560"/>
          <w:tab w:val="left" w:pos="1985"/>
        </w:tabs>
        <w:spacing w:after="0" w:line="276" w:lineRule="auto"/>
        <w:ind w:left="0" w:firstLine="993"/>
        <w:jc w:val="both"/>
        <w:rPr>
          <w:color w:val="000000" w:themeColor="text1"/>
          <w:sz w:val="24"/>
          <w:szCs w:val="24"/>
        </w:rPr>
      </w:pPr>
      <w:r w:rsidRPr="00352D52">
        <w:rPr>
          <w:color w:val="000000" w:themeColor="text1"/>
          <w:sz w:val="24"/>
          <w:szCs w:val="24"/>
        </w:rPr>
        <w:t>Jeigu Paslaugų teikimas sustabdomas ilgiau nei 90 (devyniasdešimt) dienų, kiekviena Pirkimo sutarties Šalis gali vienašališkai nutraukti Pirkimo sutartį, pranešdama apie tai kitai Šaliai raštu Pirkimo sutartyje nustatyta tvarka.</w:t>
      </w:r>
    </w:p>
    <w:p w14:paraId="78608F02" w14:textId="77777777" w:rsidR="00371014" w:rsidRPr="00352D52" w:rsidRDefault="00371014" w:rsidP="00F86140">
      <w:pPr>
        <w:pStyle w:val="Pagrindinistekstas"/>
        <w:shd w:val="clear" w:color="auto" w:fill="auto"/>
        <w:tabs>
          <w:tab w:val="left" w:pos="1061"/>
          <w:tab w:val="left" w:pos="1560"/>
          <w:tab w:val="left" w:pos="1985"/>
        </w:tabs>
        <w:spacing w:after="0" w:line="276" w:lineRule="auto"/>
        <w:ind w:left="993" w:firstLine="0"/>
        <w:jc w:val="both"/>
        <w:rPr>
          <w:color w:val="000000" w:themeColor="text1"/>
          <w:sz w:val="24"/>
          <w:szCs w:val="24"/>
        </w:rPr>
      </w:pPr>
    </w:p>
    <w:p w14:paraId="2B5B2C4D" w14:textId="77777777" w:rsidR="00371014" w:rsidRPr="00352D52" w:rsidRDefault="00371014" w:rsidP="00F86140">
      <w:pPr>
        <w:pStyle w:val="Heading10"/>
        <w:keepNext/>
        <w:keepLines/>
        <w:numPr>
          <w:ilvl w:val="0"/>
          <w:numId w:val="2"/>
        </w:numPr>
        <w:shd w:val="clear" w:color="auto" w:fill="auto"/>
        <w:tabs>
          <w:tab w:val="left" w:pos="1350"/>
        </w:tabs>
        <w:spacing w:after="0" w:line="276" w:lineRule="auto"/>
        <w:jc w:val="center"/>
        <w:rPr>
          <w:color w:val="000000" w:themeColor="text1"/>
          <w:sz w:val="24"/>
          <w:szCs w:val="24"/>
        </w:rPr>
      </w:pPr>
      <w:bookmarkStart w:id="12" w:name="bookmark36"/>
      <w:bookmarkStart w:id="13" w:name="bookmark37"/>
      <w:r w:rsidRPr="00352D52">
        <w:rPr>
          <w:color w:val="000000" w:themeColor="text1"/>
          <w:sz w:val="24"/>
          <w:szCs w:val="24"/>
        </w:rPr>
        <w:t>ASMENS DUOMENŲ TVARKYMAS</w:t>
      </w:r>
      <w:bookmarkEnd w:id="12"/>
      <w:bookmarkEnd w:id="13"/>
    </w:p>
    <w:p w14:paraId="63BF4117" w14:textId="77777777" w:rsidR="00371014" w:rsidRPr="00352D52" w:rsidRDefault="00371014" w:rsidP="00F86140">
      <w:pPr>
        <w:pStyle w:val="Heading10"/>
        <w:keepNext/>
        <w:keepLines/>
        <w:shd w:val="clear" w:color="auto" w:fill="auto"/>
        <w:tabs>
          <w:tab w:val="left" w:pos="1350"/>
        </w:tabs>
        <w:spacing w:after="0" w:line="276" w:lineRule="auto"/>
        <w:ind w:left="360" w:firstLine="0"/>
        <w:rPr>
          <w:color w:val="000000" w:themeColor="text1"/>
          <w:sz w:val="24"/>
          <w:szCs w:val="24"/>
        </w:rPr>
      </w:pPr>
    </w:p>
    <w:p w14:paraId="11A6C179" w14:textId="6C3F665F"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Pirkimo sutartį. Šalys įsipareigoja tinkamai informuoti visus fizinius asmenis (darbuotojus, savo Subtiekėjų darbuotojus ir kitus atstovus), kurie bus pasitelkti Sutarčiai vykdyti, apie tai, kad jų asmens duomenys bus Šalių tvarkomi Pirkimo sutarties vykdymo tikslais.</w:t>
      </w:r>
    </w:p>
    <w:p w14:paraId="45590AC9"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jos darbuotojų, įgaliotų asmenų, subtiekėjų 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03FF93F8"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lastRenderedPageBreak/>
        <w:t>Kiekviena Šalis kitos Šalies pateiktus 14.2 punkte nurodytus asmens duomenis saugos visą Pirkimo sutarties galiojimo laikotarpį, o taip pat po jos pasibaigimo - tiek, kiek būtina pareikšti ar apsiginti nuo ieškinių ar kitų reikalavimų, įvykdyti Šaliai taikomuose teisės aktuose numatytas pareigas.</w:t>
      </w:r>
    </w:p>
    <w:p w14:paraId="7EDC477D"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kitos Šalies pateiktus 14.2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Pirkimo sutarties 16.2 punkte nurodytus Užsakovo pateiktus asmens duomenis gali teikti asmenims, kuriuos jis turi teisę pasitelkti šios Pirkimo sutarties vykdymui.</w:t>
      </w:r>
    </w:p>
    <w:p w14:paraId="63AF81AA"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Kiekviena Šalis įsipareigoja visus fizinius asmenis, kurių asmens duomenis perduoda kitai Šaliai, tinkamai informuoti apie jų asmens duomenų perdavimą.</w:t>
      </w:r>
    </w:p>
    <w:p w14:paraId="5F0E4F51"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Šalys pažymi, kad fiziniai asmenys, kurie yra pasitelkti Sutarčiai su Šalimis vykdyti ir išvardinti Pirkimo sutartyje, yra supažindinti su Pirkimo sutartyje pateiktais jų asmeniniais duomenimis, ir šalies nustatyta tvarka tam davė savo sutikimą.</w:t>
      </w:r>
    </w:p>
    <w:p w14:paraId="4305BA3B" w14:textId="77777777" w:rsidR="00371014" w:rsidRPr="00352D52" w:rsidRDefault="00371014" w:rsidP="00F86140">
      <w:pPr>
        <w:pStyle w:val="Pagrindinistekstas"/>
        <w:numPr>
          <w:ilvl w:val="1"/>
          <w:numId w:val="2"/>
        </w:numPr>
        <w:shd w:val="clear" w:color="auto" w:fill="auto"/>
        <w:tabs>
          <w:tab w:val="left" w:pos="942"/>
          <w:tab w:val="left" w:pos="1701"/>
        </w:tabs>
        <w:spacing w:after="0" w:line="276" w:lineRule="auto"/>
        <w:ind w:left="0" w:firstLine="993"/>
        <w:jc w:val="both"/>
        <w:rPr>
          <w:color w:val="000000" w:themeColor="text1"/>
          <w:sz w:val="24"/>
          <w:szCs w:val="24"/>
        </w:rPr>
      </w:pPr>
      <w:r w:rsidRPr="00352D52">
        <w:rPr>
          <w:color w:val="000000" w:themeColor="text1"/>
          <w:sz w:val="24"/>
          <w:szCs w:val="24"/>
        </w:rPr>
        <w:t>Asmens duomenų tvarkymas gali būti aptariamas papildomu Šalių susitarimu, pridedamu prie Pirkimo sutarties (kai jis yra sudaromas).</w:t>
      </w:r>
    </w:p>
    <w:p w14:paraId="4DC6412D" w14:textId="77777777" w:rsidR="00371014" w:rsidRPr="00352D52" w:rsidRDefault="00371014" w:rsidP="00F86140">
      <w:pPr>
        <w:spacing w:after="0" w:line="276" w:lineRule="auto"/>
        <w:rPr>
          <w:rFonts w:ascii="Times New Roman" w:hAnsi="Times New Roman" w:cs="Times New Roman"/>
          <w:color w:val="000000" w:themeColor="text1"/>
          <w:sz w:val="24"/>
          <w:szCs w:val="24"/>
        </w:rPr>
      </w:pPr>
    </w:p>
    <w:p w14:paraId="49BF29B9" w14:textId="77777777" w:rsidR="00371014" w:rsidRPr="00352D52" w:rsidRDefault="00371014" w:rsidP="00F86140">
      <w:pPr>
        <w:keepNext/>
        <w:keepLines/>
        <w:widowControl w:val="0"/>
        <w:numPr>
          <w:ilvl w:val="0"/>
          <w:numId w:val="2"/>
        </w:numPr>
        <w:tabs>
          <w:tab w:val="left" w:pos="355"/>
        </w:tabs>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 xml:space="preserve">NENUGALIMA JĖGA </w:t>
      </w:r>
      <w:r w:rsidRPr="00352D52">
        <w:rPr>
          <w:rFonts w:ascii="Times New Roman" w:eastAsia="Times New Roman" w:hAnsi="Times New Roman" w:cs="Times New Roman"/>
          <w:b/>
          <w:bCs/>
          <w:color w:val="000000" w:themeColor="text1"/>
          <w:sz w:val="24"/>
          <w:szCs w:val="24"/>
          <w:lang w:val="en-US" w:bidi="en-US"/>
        </w:rPr>
        <w:t xml:space="preserve">(FORCE </w:t>
      </w:r>
      <w:r w:rsidRPr="00352D52">
        <w:rPr>
          <w:rFonts w:ascii="Times New Roman" w:eastAsia="Times New Roman" w:hAnsi="Times New Roman" w:cs="Times New Roman"/>
          <w:b/>
          <w:bCs/>
          <w:color w:val="000000" w:themeColor="text1"/>
          <w:sz w:val="24"/>
          <w:szCs w:val="24"/>
        </w:rPr>
        <w:t>MAJEURE)</w:t>
      </w:r>
    </w:p>
    <w:p w14:paraId="45B077E5" w14:textId="77777777" w:rsidR="00371014" w:rsidRPr="00352D52" w:rsidRDefault="00371014" w:rsidP="00F86140">
      <w:pPr>
        <w:keepNext/>
        <w:keepLines/>
        <w:tabs>
          <w:tab w:val="left" w:pos="355"/>
        </w:tabs>
        <w:spacing w:after="0" w:line="276" w:lineRule="auto"/>
        <w:ind w:left="360"/>
        <w:outlineLvl w:val="1"/>
        <w:rPr>
          <w:rFonts w:ascii="Times New Roman" w:eastAsia="Times New Roman" w:hAnsi="Times New Roman" w:cs="Times New Roman"/>
          <w:b/>
          <w:bCs/>
          <w:color w:val="000000" w:themeColor="text1"/>
          <w:sz w:val="24"/>
          <w:szCs w:val="24"/>
        </w:rPr>
      </w:pPr>
    </w:p>
    <w:p w14:paraId="1DF4764B"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 xml:space="preserve">Šalys neatsako už sutartinių įsipareigojimų nevykdymą, jeigu šių įsipareigojimų nevykdymas yra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pasekmė. Nenugalimos jėgos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aplinkybės suprantamos taip, kaip jos apibrėžtos Lietuvos Respublikos civilinio kodekso 6.212 straipsnyje bei vadovaujantis Lietuvos Respublikos Vyriausybės 1996 m. liepos 15 d. nutarimu Nr. 840. Negalint vykdyti įsipareigojimų dėl </w:t>
      </w:r>
      <w:r w:rsidRPr="00352D52">
        <w:rPr>
          <w:rFonts w:ascii="Times New Roman" w:eastAsia="Times New Roman" w:hAnsi="Times New Roman" w:cs="Times New Roman"/>
          <w:i/>
          <w:iCs/>
          <w:color w:val="000000" w:themeColor="text1"/>
          <w:sz w:val="24"/>
          <w:szCs w:val="24"/>
          <w:lang w:bidi="en-US"/>
        </w:rPr>
        <w:t xml:space="preserve">Force. </w:t>
      </w:r>
      <w:r w:rsidRPr="00352D52">
        <w:rPr>
          <w:rFonts w:ascii="Times New Roman" w:eastAsia="Times New Roman" w:hAnsi="Times New Roman" w:cs="Times New Roman"/>
          <w:i/>
          <w:iCs/>
          <w:color w:val="000000" w:themeColor="text1"/>
          <w:sz w:val="24"/>
          <w:szCs w:val="24"/>
        </w:rPr>
        <w:t>Majeure.</w:t>
      </w:r>
      <w:r w:rsidRPr="00352D52">
        <w:rPr>
          <w:rFonts w:ascii="Times New Roman" w:eastAsia="Times New Roman" w:hAnsi="Times New Roman" w:cs="Times New Roman"/>
          <w:color w:val="000000" w:themeColor="text1"/>
          <w:sz w:val="24"/>
          <w:szCs w:val="24"/>
        </w:rPr>
        <w:t xml:space="preserve"> aplinkybių, jų vykdymas atidedamas iki šių aplinkybių pasibaigimo.</w:t>
      </w:r>
    </w:p>
    <w:p w14:paraId="466AD684" w14:textId="77777777" w:rsidR="00371014" w:rsidRPr="00352D52" w:rsidRDefault="00371014" w:rsidP="00F86140">
      <w:pPr>
        <w:widowControl w:val="0"/>
        <w:numPr>
          <w:ilvl w:val="1"/>
          <w:numId w:val="2"/>
        </w:numPr>
        <w:tabs>
          <w:tab w:val="left" w:pos="1396"/>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Šalys tą pačią dieną praneša viena kitai apie nenugalimos jėgos aplinkybių atsiradimą ir išnykimą. Nenugalimos jėgos atsiradimo aplinkybių atveju Šalys aptaria Pirkimų sutarties įvykdymo sustabdymo terminus arba jos nutraukimą.</w:t>
      </w:r>
    </w:p>
    <w:p w14:paraId="0BB4536F" w14:textId="77777777" w:rsidR="00371014" w:rsidRPr="00352D52" w:rsidRDefault="00371014" w:rsidP="00F86140">
      <w:pPr>
        <w:keepNext/>
        <w:keepLines/>
        <w:spacing w:after="0" w:line="276" w:lineRule="auto"/>
        <w:outlineLvl w:val="1"/>
        <w:rPr>
          <w:rFonts w:ascii="Times New Roman" w:eastAsia="Times New Roman" w:hAnsi="Times New Roman" w:cs="Times New Roman"/>
          <w:b/>
          <w:bCs/>
          <w:color w:val="000000" w:themeColor="text1"/>
          <w:sz w:val="24"/>
          <w:szCs w:val="24"/>
        </w:rPr>
      </w:pPr>
    </w:p>
    <w:p w14:paraId="1FF175C2" w14:textId="77777777" w:rsidR="00371014" w:rsidRPr="00352D52" w:rsidRDefault="00371014" w:rsidP="00F86140">
      <w:pPr>
        <w:pStyle w:val="Sraopastraipa"/>
        <w:numPr>
          <w:ilvl w:val="0"/>
          <w:numId w:val="2"/>
        </w:numPr>
        <w:spacing w:after="0" w:line="276" w:lineRule="auto"/>
        <w:ind w:right="3"/>
        <w:jc w:val="center"/>
        <w:outlineLvl w:val="4"/>
        <w:rPr>
          <w:rFonts w:ascii="Times New Roman" w:eastAsia="Times New Roman" w:hAnsi="Times New Roman" w:cs="Times New Roman"/>
          <w:b/>
          <w:bCs/>
          <w:sz w:val="24"/>
          <w:szCs w:val="24"/>
        </w:rPr>
      </w:pPr>
      <w:r w:rsidRPr="00352D52">
        <w:rPr>
          <w:rFonts w:ascii="Times New Roman" w:eastAsia="Times New Roman" w:hAnsi="Times New Roman" w:cs="Times New Roman"/>
          <w:b/>
          <w:bCs/>
          <w:sz w:val="24"/>
          <w:szCs w:val="24"/>
        </w:rPr>
        <w:t>PRANEŠIMAI</w:t>
      </w:r>
    </w:p>
    <w:p w14:paraId="0D3F624E" w14:textId="77777777" w:rsidR="00371014" w:rsidRPr="00352D52" w:rsidRDefault="00371014" w:rsidP="00F86140">
      <w:pPr>
        <w:pStyle w:val="Sraopastraipa"/>
        <w:spacing w:after="0" w:line="276" w:lineRule="auto"/>
        <w:ind w:left="360" w:right="3"/>
        <w:jc w:val="both"/>
        <w:rPr>
          <w:rFonts w:ascii="Times New Roman" w:eastAsia="Times New Roman" w:hAnsi="Times New Roman" w:cs="Times New Roman"/>
          <w:sz w:val="24"/>
          <w:szCs w:val="24"/>
        </w:rPr>
      </w:pPr>
    </w:p>
    <w:p w14:paraId="53AB011C"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Visi pranešimai tarp Šalių, susiję su Sutartimi, pateikiami raštu Sutartyje nurodytais adresais arba elektroniniu paštu. </w:t>
      </w:r>
    </w:p>
    <w:p w14:paraId="6256608B"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Šalys įsipareigoja per 5 kalendorines dienas informuoti viena kitą apie visus Šalių juridinių ir pašto adresų bei telefonų pasikeitimus.    </w:t>
      </w:r>
    </w:p>
    <w:p w14:paraId="6959DC99" w14:textId="77777777" w:rsidR="00371014" w:rsidRPr="00352D52" w:rsidRDefault="00371014" w:rsidP="00F86140">
      <w:pPr>
        <w:pStyle w:val="Sraopastraipa"/>
        <w:numPr>
          <w:ilvl w:val="1"/>
          <w:numId w:val="2"/>
        </w:numPr>
        <w:tabs>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Sutarties šalių paskirti atsakingi asmenys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371014" w:rsidRPr="00352D52" w14:paraId="2563BF9B" w14:textId="77777777" w:rsidTr="00734CFC">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3770C6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718771"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65FB3B"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Paslaugos teikėjo atstovas</w:t>
            </w:r>
          </w:p>
        </w:tc>
      </w:tr>
      <w:tr w:rsidR="00371014" w:rsidRPr="00352D52" w14:paraId="47EEA4D6" w14:textId="77777777" w:rsidTr="00734CFC">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7EBA677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020F98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1C10B4A3" w14:textId="77777777" w:rsidR="00371014" w:rsidRPr="00352D52" w:rsidRDefault="00371014" w:rsidP="00F86140">
            <w:pPr>
              <w:tabs>
                <w:tab w:val="center" w:pos="4320"/>
                <w:tab w:val="right" w:pos="8640"/>
              </w:tabs>
              <w:spacing w:after="0" w:line="276" w:lineRule="auto"/>
              <w:jc w:val="both"/>
              <w:rPr>
                <w:rFonts w:ascii="Times New Roman" w:eastAsia="Times New Roman" w:hAnsi="Times New Roman" w:cs="Times New Roman"/>
                <w:sz w:val="24"/>
                <w:szCs w:val="24"/>
              </w:rPr>
            </w:pPr>
          </w:p>
        </w:tc>
      </w:tr>
      <w:tr w:rsidR="00371014" w:rsidRPr="00352D52" w14:paraId="739AC37F" w14:textId="77777777" w:rsidTr="00734CFC">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2936747E"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91FDBF1"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645820B"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r w:rsidR="00371014" w:rsidRPr="00352D52" w14:paraId="3D7E10E6" w14:textId="77777777" w:rsidTr="00734CFC">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34AE7BC" w14:textId="77777777" w:rsidR="00371014" w:rsidRPr="00352D52" w:rsidRDefault="00371014" w:rsidP="00F86140">
            <w:pPr>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lastRenderedPageBreak/>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BA8CFD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563B56CE" w14:textId="77777777" w:rsidR="00371014" w:rsidRPr="00352D52" w:rsidRDefault="00371014" w:rsidP="00F86140">
            <w:pPr>
              <w:spacing w:after="0" w:line="276" w:lineRule="auto"/>
              <w:jc w:val="both"/>
              <w:rPr>
                <w:rFonts w:ascii="Times New Roman" w:eastAsia="Times New Roman" w:hAnsi="Times New Roman" w:cs="Times New Roman"/>
                <w:sz w:val="24"/>
                <w:szCs w:val="24"/>
              </w:rPr>
            </w:pPr>
          </w:p>
        </w:tc>
      </w:tr>
    </w:tbl>
    <w:p w14:paraId="285B2F42" w14:textId="32276AF6" w:rsidR="00371014" w:rsidRPr="00352D52" w:rsidRDefault="00371014" w:rsidP="00F86140">
      <w:pPr>
        <w:pStyle w:val="Sraopastraipa"/>
        <w:numPr>
          <w:ilvl w:val="1"/>
          <w:numId w:val="2"/>
        </w:numPr>
        <w:tabs>
          <w:tab w:val="left" w:pos="1276"/>
          <w:tab w:val="left" w:pos="1418"/>
        </w:tabs>
        <w:spacing w:after="0" w:line="276" w:lineRule="auto"/>
        <w:ind w:left="0" w:right="3" w:firstLine="851"/>
        <w:jc w:val="both"/>
        <w:rPr>
          <w:rFonts w:ascii="Times New Roman" w:eastAsia="Times New Roman" w:hAnsi="Times New Roman" w:cs="Times New Roman"/>
          <w:sz w:val="24"/>
          <w:szCs w:val="24"/>
        </w:rPr>
      </w:pPr>
      <w:r w:rsidRPr="00352D52">
        <w:rPr>
          <w:rFonts w:ascii="Times New Roman" w:eastAsia="Times New Roman" w:hAnsi="Times New Roman" w:cs="Times New Roman"/>
          <w:sz w:val="24"/>
          <w:szCs w:val="24"/>
        </w:rPr>
        <w:t>Užsakovo asmuo, atsakingas už Sutarties ir Sutarties pakeitimų paskelbimą pagal Lietuvos Respublikos viešųjų pirkimų įstatymo 86 straipsnio 9 dalies nuostatas – juristė-viešųjų pirkimų specialistė</w:t>
      </w:r>
      <w:r w:rsidR="0036659E">
        <w:rPr>
          <w:rFonts w:ascii="Times New Roman" w:eastAsia="Times New Roman" w:hAnsi="Times New Roman" w:cs="Times New Roman"/>
          <w:sz w:val="24"/>
          <w:szCs w:val="24"/>
        </w:rPr>
        <w:t xml:space="preserve"> Oksana Gilė</w:t>
      </w:r>
      <w:r w:rsidRPr="00352D52">
        <w:rPr>
          <w:rFonts w:ascii="Times New Roman" w:eastAsia="Times New Roman" w:hAnsi="Times New Roman" w:cs="Times New Roman"/>
          <w:sz w:val="24"/>
          <w:szCs w:val="24"/>
        </w:rPr>
        <w:t>, te</w:t>
      </w:r>
      <w:r w:rsidR="0036659E">
        <w:rPr>
          <w:rFonts w:ascii="Times New Roman" w:eastAsia="Times New Roman" w:hAnsi="Times New Roman" w:cs="Times New Roman"/>
          <w:sz w:val="24"/>
          <w:szCs w:val="24"/>
        </w:rPr>
        <w:t>l</w:t>
      </w:r>
      <w:r w:rsidRPr="00352D52">
        <w:rPr>
          <w:rFonts w:ascii="Times New Roman" w:eastAsia="Times New Roman" w:hAnsi="Times New Roman" w:cs="Times New Roman"/>
          <w:sz w:val="24"/>
          <w:szCs w:val="24"/>
        </w:rPr>
        <w:t xml:space="preserve">. Nr.: +370 655 06942, el. p.: </w:t>
      </w:r>
      <w:hyperlink r:id="rId5" w:history="1">
        <w:r w:rsidRPr="00352D52">
          <w:rPr>
            <w:rFonts w:ascii="Times New Roman" w:eastAsia="Times New Roman" w:hAnsi="Times New Roman" w:cs="Times New Roman"/>
            <w:color w:val="0000FF"/>
            <w:sz w:val="24"/>
            <w:szCs w:val="24"/>
            <w:u w:val="single"/>
          </w:rPr>
          <w:t>oksana.gile@utbu.lt</w:t>
        </w:r>
      </w:hyperlink>
      <w:r w:rsidRPr="00352D52">
        <w:rPr>
          <w:rFonts w:ascii="Times New Roman" w:eastAsia="Times New Roman" w:hAnsi="Times New Roman" w:cs="Times New Roman"/>
          <w:sz w:val="24"/>
          <w:szCs w:val="24"/>
        </w:rPr>
        <w:t>.</w:t>
      </w:r>
    </w:p>
    <w:p w14:paraId="4D30B970"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6146DBF2" w14:textId="77777777" w:rsidR="00371014" w:rsidRPr="00352D52" w:rsidRDefault="00371014" w:rsidP="00F86140">
      <w:pPr>
        <w:pStyle w:val="Sraopastraipa"/>
        <w:keepNext/>
        <w:keepLines/>
        <w:widowControl w:val="0"/>
        <w:numPr>
          <w:ilvl w:val="0"/>
          <w:numId w:val="2"/>
        </w:numPr>
        <w:spacing w:after="0" w:line="276" w:lineRule="auto"/>
        <w:jc w:val="center"/>
        <w:outlineLvl w:val="1"/>
        <w:rPr>
          <w:rFonts w:ascii="Times New Roman" w:eastAsia="Times New Roman" w:hAnsi="Times New Roman" w:cs="Times New Roman"/>
          <w:b/>
          <w:bCs/>
          <w:color w:val="000000" w:themeColor="text1"/>
          <w:sz w:val="24"/>
          <w:szCs w:val="24"/>
        </w:rPr>
      </w:pPr>
      <w:r w:rsidRPr="00352D52">
        <w:rPr>
          <w:rFonts w:ascii="Times New Roman" w:eastAsia="Times New Roman" w:hAnsi="Times New Roman" w:cs="Times New Roman"/>
          <w:b/>
          <w:bCs/>
          <w:color w:val="000000" w:themeColor="text1"/>
          <w:sz w:val="24"/>
          <w:szCs w:val="24"/>
        </w:rPr>
        <w:t>BAIGIAMOSIOS NUOSTATOS</w:t>
      </w:r>
    </w:p>
    <w:p w14:paraId="7670C015" w14:textId="77777777" w:rsidR="00371014" w:rsidRPr="00352D52" w:rsidRDefault="00371014" w:rsidP="00F86140">
      <w:pPr>
        <w:pStyle w:val="Sraopastraipa"/>
        <w:keepNext/>
        <w:keepLines/>
        <w:spacing w:after="0" w:line="276" w:lineRule="auto"/>
        <w:ind w:left="360"/>
        <w:outlineLvl w:val="1"/>
        <w:rPr>
          <w:rFonts w:ascii="Times New Roman" w:eastAsia="Times New Roman" w:hAnsi="Times New Roman" w:cs="Times New Roman"/>
          <w:b/>
          <w:bCs/>
          <w:color w:val="000000" w:themeColor="text1"/>
          <w:sz w:val="24"/>
          <w:szCs w:val="24"/>
        </w:rPr>
      </w:pPr>
    </w:p>
    <w:p w14:paraId="5E85D86B"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Pirkimų sutartis gali būti keičiama jos galiojimo laikotarpiu tik vadovaujantis Viešųjų pirkimų įstatymo 89 straipsnio nuostatomis. Sutarties sąlygų pakeitimai įforminami Šalių rašytiniais susitarimais, kurie yra neatsiejama Pirkimų sutarties dalis.</w:t>
      </w:r>
    </w:p>
    <w:p w14:paraId="4FCC6533"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Jeigu Tiekėjo kvalifikacija dėl teisės verstis atitinkama veikla nebuvo tikrinama arba tikrinama ne visa apimtimi, Tiekėjas Užsakovui įsipareigoja, kad Pirkimų sutartį vykdys tik tokią teisę turintys asmenys.</w:t>
      </w:r>
    </w:p>
    <w:p w14:paraId="6F5337AE"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eastAsia="Times New Roman" w:hAnsi="Times New Roman" w:cs="Times New Roman"/>
          <w:color w:val="000000" w:themeColor="text1"/>
          <w:sz w:val="24"/>
          <w:szCs w:val="24"/>
        </w:rPr>
        <w:t>Ginčai sprendžiami derybų būdu, o nepavykus taip išspręsti ginčo, jis bus nagrinėjamas Lietuvos Respublikos civilinio proceso kodekso nustatyta tvarka teisme.</w:t>
      </w:r>
    </w:p>
    <w:p w14:paraId="668C0C77" w14:textId="77777777" w:rsidR="00371014" w:rsidRPr="00352D52" w:rsidRDefault="00371014" w:rsidP="00F86140">
      <w:pPr>
        <w:pStyle w:val="Sraopastraipa"/>
        <w:widowControl w:val="0"/>
        <w:numPr>
          <w:ilvl w:val="1"/>
          <w:numId w:val="2"/>
        </w:numPr>
        <w:tabs>
          <w:tab w:val="left" w:pos="1134"/>
        </w:tabs>
        <w:spacing w:after="0" w:line="276" w:lineRule="auto"/>
        <w:ind w:left="0" w:firstLine="709"/>
        <w:jc w:val="both"/>
        <w:rPr>
          <w:rFonts w:ascii="Times New Roman" w:eastAsia="Times New Roman" w:hAnsi="Times New Roman" w:cs="Times New Roman"/>
          <w:color w:val="000000" w:themeColor="text1"/>
          <w:sz w:val="24"/>
          <w:szCs w:val="24"/>
        </w:rPr>
      </w:pPr>
      <w:r w:rsidRPr="00352D52">
        <w:rPr>
          <w:rFonts w:ascii="Times New Roman" w:hAnsi="Times New Roman" w:cs="Times New Roman"/>
          <w:sz w:val="24"/>
          <w:szCs w:val="24"/>
        </w:rPr>
        <w:t>Ši Sutartis sudaryta ją pasirašant kvalifikuotais elektroniniais parašais, ir kiekviena Šalis turi Sutarties egzempliorių su abiejų Šalių atstovų kvalifikuotasi elektroniniais parašais, kuris laikomas Sutarties originalu.</w:t>
      </w:r>
    </w:p>
    <w:p w14:paraId="25C70D9E"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 Sutarties priedai:</w:t>
      </w:r>
    </w:p>
    <w:p w14:paraId="60623ED0"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17.5.1. Priedas Nr. 1 „Techninė specifikacija“;</w:t>
      </w:r>
    </w:p>
    <w:p w14:paraId="3410984A"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r w:rsidRPr="00352D52">
        <w:rPr>
          <w:rFonts w:ascii="Times New Roman" w:eastAsia="Times New Roman" w:hAnsi="Times New Roman" w:cs="Times New Roman"/>
          <w:bCs/>
          <w:sz w:val="24"/>
          <w:szCs w:val="24"/>
        </w:rPr>
        <w:t>17.5.2. Priedas Nr. 2 „Tiekėjo pasiūlymas“.</w:t>
      </w:r>
    </w:p>
    <w:p w14:paraId="7BAF29D8" w14:textId="77777777" w:rsidR="00371014" w:rsidRPr="00352D52" w:rsidRDefault="00371014" w:rsidP="00F86140">
      <w:pPr>
        <w:tabs>
          <w:tab w:val="left" w:pos="301"/>
        </w:tabs>
        <w:spacing w:after="0" w:line="276" w:lineRule="auto"/>
        <w:ind w:firstLine="851"/>
        <w:jc w:val="both"/>
        <w:rPr>
          <w:rFonts w:ascii="Times New Roman" w:eastAsia="Times New Roman" w:hAnsi="Times New Roman" w:cs="Times New Roman"/>
          <w:bCs/>
          <w:sz w:val="24"/>
          <w:szCs w:val="24"/>
        </w:rPr>
      </w:pPr>
    </w:p>
    <w:p w14:paraId="09E530F1" w14:textId="77777777" w:rsidR="00371014" w:rsidRPr="00352D52" w:rsidRDefault="00371014" w:rsidP="00F86140">
      <w:pPr>
        <w:pStyle w:val="Sraopastraipa"/>
        <w:widowControl w:val="0"/>
        <w:numPr>
          <w:ilvl w:val="0"/>
          <w:numId w:val="2"/>
        </w:numPr>
        <w:tabs>
          <w:tab w:val="left" w:pos="454"/>
        </w:tabs>
        <w:spacing w:after="0" w:line="276" w:lineRule="auto"/>
        <w:jc w:val="center"/>
        <w:rPr>
          <w:rFonts w:ascii="Times New Roman" w:eastAsia="Times New Roman" w:hAnsi="Times New Roman" w:cs="Times New Roman"/>
          <w:sz w:val="24"/>
          <w:szCs w:val="24"/>
        </w:rPr>
      </w:pPr>
      <w:r w:rsidRPr="00352D52">
        <w:rPr>
          <w:rFonts w:ascii="Times New Roman" w:eastAsia="Times New Roman" w:hAnsi="Times New Roman" w:cs="Times New Roman"/>
          <w:b/>
          <w:bCs/>
          <w:sz w:val="24"/>
          <w:szCs w:val="24"/>
        </w:rPr>
        <w:t>ŠALIŲ JURIDINIAI ADRESAI</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416"/>
        <w:gridCol w:w="4500"/>
      </w:tblGrid>
      <w:tr w:rsidR="00371014" w:rsidRPr="00352D52" w14:paraId="0663C28E" w14:textId="77777777" w:rsidTr="00734CFC">
        <w:tc>
          <w:tcPr>
            <w:tcW w:w="4111" w:type="dxa"/>
          </w:tcPr>
          <w:p w14:paraId="38934F90"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UŽSAKOVAS</w:t>
            </w:r>
          </w:p>
          <w:p w14:paraId="06602221" w14:textId="77777777" w:rsidR="00371014" w:rsidRPr="00352D52" w:rsidRDefault="00371014" w:rsidP="00F86140">
            <w:pPr>
              <w:spacing w:after="0" w:line="276" w:lineRule="auto"/>
              <w:rPr>
                <w:rFonts w:ascii="Times New Roman" w:eastAsia="Calibri" w:hAnsi="Times New Roman" w:cs="Times New Roman"/>
                <w:sz w:val="24"/>
                <w:szCs w:val="24"/>
              </w:rPr>
            </w:pPr>
          </w:p>
          <w:p w14:paraId="310A0529"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b/>
                <w:sz w:val="24"/>
                <w:szCs w:val="24"/>
              </w:rPr>
              <w:t>UAB „Utenos butų ūkis“</w:t>
            </w:r>
          </w:p>
          <w:p w14:paraId="6874C012"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r w:rsidRPr="00352D52">
              <w:rPr>
                <w:rFonts w:ascii="Times New Roman" w:eastAsia="Calibri" w:hAnsi="Times New Roman" w:cs="Times New Roman"/>
                <w:sz w:val="24"/>
                <w:szCs w:val="24"/>
              </w:rPr>
              <w:t>Įm. kodas 183605327</w:t>
            </w:r>
          </w:p>
          <w:p w14:paraId="61F96BFF" w14:textId="77777777" w:rsidR="00371014" w:rsidRPr="00352D52" w:rsidRDefault="00371014" w:rsidP="00F86140">
            <w:pPr>
              <w:spacing w:after="0" w:line="276" w:lineRule="auto"/>
              <w:ind w:right="252"/>
              <w:jc w:val="both"/>
              <w:rPr>
                <w:rFonts w:ascii="Times New Roman" w:eastAsia="Calibri" w:hAnsi="Times New Roman" w:cs="Times New Roman"/>
                <w:bCs/>
                <w:sz w:val="24"/>
                <w:szCs w:val="24"/>
              </w:rPr>
            </w:pPr>
            <w:r w:rsidRPr="00352D52">
              <w:rPr>
                <w:rFonts w:ascii="Times New Roman" w:eastAsia="Calibri" w:hAnsi="Times New Roman" w:cs="Times New Roman"/>
                <w:bCs/>
                <w:sz w:val="24"/>
                <w:szCs w:val="24"/>
              </w:rPr>
              <w:t xml:space="preserve">PVM mokėtojo kodas </w:t>
            </w:r>
            <w:r w:rsidRPr="00352D52">
              <w:rPr>
                <w:rFonts w:ascii="Times New Roman" w:eastAsia="Calibri" w:hAnsi="Times New Roman" w:cs="Times New Roman"/>
                <w:sz w:val="24"/>
                <w:szCs w:val="24"/>
              </w:rPr>
              <w:t>LT836053219</w:t>
            </w:r>
          </w:p>
          <w:p w14:paraId="38B10056" w14:textId="77777777" w:rsidR="00371014" w:rsidRPr="00352D52" w:rsidRDefault="00371014" w:rsidP="00F86140">
            <w:pPr>
              <w:spacing w:after="0" w:line="276" w:lineRule="auto"/>
              <w:ind w:right="252"/>
              <w:jc w:val="both"/>
              <w:rPr>
                <w:rFonts w:ascii="Times New Roman" w:eastAsia="Calibri" w:hAnsi="Times New Roman" w:cs="Times New Roman"/>
                <w:b/>
                <w:sz w:val="24"/>
                <w:szCs w:val="24"/>
              </w:rPr>
            </w:pPr>
            <w:r w:rsidRPr="00352D52">
              <w:rPr>
                <w:rFonts w:ascii="Times New Roman" w:eastAsia="Calibri" w:hAnsi="Times New Roman" w:cs="Times New Roman"/>
                <w:sz w:val="24"/>
                <w:szCs w:val="24"/>
              </w:rPr>
              <w:t xml:space="preserve">Adresas: </w:t>
            </w:r>
            <w:proofErr w:type="spellStart"/>
            <w:r w:rsidRPr="00352D52">
              <w:rPr>
                <w:rFonts w:ascii="Times New Roman" w:eastAsia="Calibri" w:hAnsi="Times New Roman" w:cs="Times New Roman"/>
                <w:sz w:val="24"/>
                <w:szCs w:val="24"/>
              </w:rPr>
              <w:t>Rašės</w:t>
            </w:r>
            <w:proofErr w:type="spellEnd"/>
            <w:r w:rsidRPr="00352D52">
              <w:rPr>
                <w:rFonts w:ascii="Times New Roman" w:eastAsia="Calibri" w:hAnsi="Times New Roman" w:cs="Times New Roman"/>
                <w:sz w:val="24"/>
                <w:szCs w:val="24"/>
              </w:rPr>
              <w:t xml:space="preserve"> g. 1, LT-28197, Utena</w:t>
            </w:r>
          </w:p>
          <w:p w14:paraId="7966AFE4" w14:textId="77777777" w:rsidR="00371014" w:rsidRPr="00352D52" w:rsidRDefault="00371014" w:rsidP="00F86140">
            <w:pPr>
              <w:tabs>
                <w:tab w:val="left" w:pos="5130"/>
              </w:tabs>
              <w:spacing w:after="0" w:line="276" w:lineRule="auto"/>
              <w:rPr>
                <w:rFonts w:ascii="Times New Roman" w:eastAsia="Calibri" w:hAnsi="Times New Roman" w:cs="Times New Roman"/>
                <w:sz w:val="24"/>
                <w:szCs w:val="24"/>
              </w:rPr>
            </w:pPr>
          </w:p>
        </w:tc>
        <w:tc>
          <w:tcPr>
            <w:tcW w:w="4500" w:type="dxa"/>
          </w:tcPr>
          <w:p w14:paraId="7376B70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TIEKĖJAS</w:t>
            </w:r>
          </w:p>
          <w:p w14:paraId="2C59B6C2" w14:textId="77777777" w:rsidR="00371014" w:rsidRPr="00352D52" w:rsidRDefault="00371014" w:rsidP="00F86140">
            <w:pPr>
              <w:spacing w:after="0" w:line="276" w:lineRule="auto"/>
              <w:rPr>
                <w:rFonts w:ascii="Times New Roman" w:eastAsia="Calibri" w:hAnsi="Times New Roman" w:cs="Times New Roman"/>
                <w:sz w:val="24"/>
                <w:szCs w:val="24"/>
              </w:rPr>
            </w:pPr>
          </w:p>
          <w:p w14:paraId="08C4F125" w14:textId="77777777" w:rsidR="00371014" w:rsidRPr="00352D52" w:rsidRDefault="00371014" w:rsidP="00F86140">
            <w:pPr>
              <w:spacing w:after="0" w:line="276" w:lineRule="auto"/>
              <w:ind w:right="252"/>
              <w:jc w:val="both"/>
              <w:rPr>
                <w:rFonts w:ascii="Times New Roman" w:eastAsia="Calibri" w:hAnsi="Times New Roman" w:cs="Times New Roman"/>
                <w:sz w:val="24"/>
                <w:szCs w:val="24"/>
              </w:rPr>
            </w:pPr>
          </w:p>
        </w:tc>
      </w:tr>
      <w:tr w:rsidR="00371014" w:rsidRPr="00352D52" w14:paraId="67DDA5D8" w14:textId="77777777" w:rsidTr="00734CFC">
        <w:tc>
          <w:tcPr>
            <w:tcW w:w="4111" w:type="dxa"/>
          </w:tcPr>
          <w:p w14:paraId="3C2B7836"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c>
          <w:tcPr>
            <w:tcW w:w="4500" w:type="dxa"/>
          </w:tcPr>
          <w:p w14:paraId="6AAF730D"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p>
        </w:tc>
      </w:tr>
      <w:tr w:rsidR="00371014" w:rsidRPr="00352D52" w14:paraId="10DDF359" w14:textId="77777777" w:rsidTr="00734CFC">
        <w:tc>
          <w:tcPr>
            <w:tcW w:w="4111" w:type="dxa"/>
            <w:tcBorders>
              <w:top w:val="single" w:sz="4" w:space="0" w:color="FFFFFF"/>
              <w:left w:val="single" w:sz="4" w:space="0" w:color="FFFFFF"/>
              <w:bottom w:val="single" w:sz="4" w:space="0" w:color="FFFFFF"/>
              <w:right w:val="single" w:sz="4" w:space="0" w:color="FFFFFF"/>
            </w:tcBorders>
          </w:tcPr>
          <w:p w14:paraId="3D302D6E"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___________________________________</w:t>
            </w:r>
          </w:p>
          <w:p w14:paraId="7C4BA641" w14:textId="77777777" w:rsidR="00371014" w:rsidRPr="00352D52" w:rsidRDefault="00371014" w:rsidP="00F86140">
            <w:pPr>
              <w:tabs>
                <w:tab w:val="left" w:pos="432"/>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7D360EE2"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c>
          <w:tcPr>
            <w:tcW w:w="4500" w:type="dxa"/>
            <w:tcBorders>
              <w:top w:val="single" w:sz="4" w:space="0" w:color="FFFFFF"/>
              <w:left w:val="single" w:sz="4" w:space="0" w:color="FFFFFF"/>
              <w:bottom w:val="single" w:sz="4" w:space="0" w:color="FFFFFF"/>
              <w:right w:val="single" w:sz="4" w:space="0" w:color="FFFFFF"/>
            </w:tcBorders>
          </w:tcPr>
          <w:p w14:paraId="1DE5FD4C"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_______________________________</w:t>
            </w:r>
          </w:p>
          <w:p w14:paraId="1B331691"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(pareigos, vardas, pavardė, parašas)             </w:t>
            </w:r>
          </w:p>
          <w:p w14:paraId="11F576DF" w14:textId="77777777" w:rsidR="00371014" w:rsidRPr="00352D52" w:rsidRDefault="00371014" w:rsidP="00F86140">
            <w:pPr>
              <w:tabs>
                <w:tab w:val="left" w:pos="720"/>
                <w:tab w:val="num" w:pos="907"/>
              </w:tabs>
              <w:spacing w:after="0" w:line="276" w:lineRule="auto"/>
              <w:jc w:val="both"/>
              <w:rPr>
                <w:rFonts w:ascii="Times New Roman" w:eastAsia="Times New Roman" w:hAnsi="Times New Roman" w:cs="Times New Roman"/>
                <w:b/>
                <w:sz w:val="24"/>
                <w:szCs w:val="24"/>
              </w:rPr>
            </w:pPr>
            <w:r w:rsidRPr="00352D52">
              <w:rPr>
                <w:rFonts w:ascii="Times New Roman" w:eastAsia="Times New Roman" w:hAnsi="Times New Roman" w:cs="Times New Roman"/>
                <w:b/>
                <w:sz w:val="24"/>
                <w:szCs w:val="24"/>
              </w:rPr>
              <w:t xml:space="preserve">                                                           A. V.</w:t>
            </w:r>
          </w:p>
        </w:tc>
      </w:tr>
    </w:tbl>
    <w:p w14:paraId="2DCD68DC" w14:textId="77777777" w:rsidR="00371014" w:rsidRPr="00352D52" w:rsidRDefault="00371014" w:rsidP="00F86140">
      <w:pPr>
        <w:tabs>
          <w:tab w:val="left" w:pos="454"/>
        </w:tabs>
        <w:spacing w:after="0" w:line="276" w:lineRule="auto"/>
        <w:rPr>
          <w:sz w:val="24"/>
          <w:szCs w:val="24"/>
        </w:rPr>
      </w:pPr>
    </w:p>
    <w:p w14:paraId="4E127511" w14:textId="26C29861" w:rsidR="00083D08" w:rsidRPr="00352D52" w:rsidRDefault="00083D08" w:rsidP="00F86140">
      <w:pPr>
        <w:pStyle w:val="Pagrindinistekstas"/>
        <w:shd w:val="clear" w:color="auto" w:fill="auto"/>
        <w:tabs>
          <w:tab w:val="left" w:pos="802"/>
          <w:tab w:val="left" w:pos="1418"/>
        </w:tabs>
        <w:spacing w:after="0" w:line="276" w:lineRule="auto"/>
        <w:ind w:left="851" w:firstLine="0"/>
        <w:jc w:val="both"/>
        <w:rPr>
          <w:color w:val="000000" w:themeColor="text1"/>
          <w:sz w:val="24"/>
          <w:szCs w:val="24"/>
        </w:rPr>
      </w:pPr>
    </w:p>
    <w:sectPr w:rsidR="00083D08" w:rsidRPr="00352D5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17A03"/>
    <w:multiLevelType w:val="multilevel"/>
    <w:tmpl w:val="334E8A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9CC32B2"/>
    <w:multiLevelType w:val="multilevel"/>
    <w:tmpl w:val="F32EC5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DC2635"/>
    <w:multiLevelType w:val="multilevel"/>
    <w:tmpl w:val="E67A8D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DE41285"/>
    <w:multiLevelType w:val="multilevel"/>
    <w:tmpl w:val="515A6C3A"/>
    <w:lvl w:ilvl="0">
      <w:start w:val="18"/>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59151755">
    <w:abstractNumId w:val="1"/>
  </w:num>
  <w:num w:numId="2" w16cid:durableId="607279028">
    <w:abstractNumId w:val="2"/>
  </w:num>
  <w:num w:numId="3" w16cid:durableId="323819612">
    <w:abstractNumId w:val="3"/>
  </w:num>
  <w:num w:numId="4" w16cid:durableId="153238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014"/>
    <w:rsid w:val="00083D08"/>
    <w:rsid w:val="0020795A"/>
    <w:rsid w:val="00352D52"/>
    <w:rsid w:val="0036659E"/>
    <w:rsid w:val="00371014"/>
    <w:rsid w:val="003979F4"/>
    <w:rsid w:val="003B099B"/>
    <w:rsid w:val="006467E3"/>
    <w:rsid w:val="007D7B2E"/>
    <w:rsid w:val="008F2347"/>
    <w:rsid w:val="009A70AA"/>
    <w:rsid w:val="00A51B7F"/>
    <w:rsid w:val="00AC6BEB"/>
    <w:rsid w:val="00AD4D7D"/>
    <w:rsid w:val="00BB4BCC"/>
    <w:rsid w:val="00C1208D"/>
    <w:rsid w:val="00C670E7"/>
    <w:rsid w:val="00CC4FBD"/>
    <w:rsid w:val="00E70767"/>
    <w:rsid w:val="00F8429A"/>
    <w:rsid w:val="00F86140"/>
    <w:rsid w:val="00FF2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A9EB2"/>
  <w15:chartTrackingRefBased/>
  <w15:docId w15:val="{4D574F55-4C3B-416F-9B32-52297CFE1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710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710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7101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7101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7101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7101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7101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7101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7101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7101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7101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7101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7101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7101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7101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7101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7101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7101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71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7101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7101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7101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7101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71014"/>
    <w:rPr>
      <w:i/>
      <w:iCs/>
      <w:color w:val="404040" w:themeColor="text1" w:themeTint="BF"/>
    </w:rPr>
  </w:style>
  <w:style w:type="paragraph" w:styleId="Sraopastraipa">
    <w:name w:val="List Paragraph"/>
    <w:basedOn w:val="prastasis"/>
    <w:uiPriority w:val="34"/>
    <w:qFormat/>
    <w:rsid w:val="00371014"/>
    <w:pPr>
      <w:ind w:left="720"/>
      <w:contextualSpacing/>
    </w:pPr>
  </w:style>
  <w:style w:type="character" w:styleId="Rykuspabraukimas">
    <w:name w:val="Intense Emphasis"/>
    <w:basedOn w:val="Numatytasispastraiposriftas"/>
    <w:uiPriority w:val="21"/>
    <w:qFormat/>
    <w:rsid w:val="00371014"/>
    <w:rPr>
      <w:i/>
      <w:iCs/>
      <w:color w:val="2F5496" w:themeColor="accent1" w:themeShade="BF"/>
    </w:rPr>
  </w:style>
  <w:style w:type="paragraph" w:styleId="Iskirtacitata">
    <w:name w:val="Intense Quote"/>
    <w:basedOn w:val="prastasis"/>
    <w:next w:val="prastasis"/>
    <w:link w:val="IskirtacitataDiagrama"/>
    <w:uiPriority w:val="30"/>
    <w:qFormat/>
    <w:rsid w:val="003710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71014"/>
    <w:rPr>
      <w:i/>
      <w:iCs/>
      <w:color w:val="2F5496" w:themeColor="accent1" w:themeShade="BF"/>
    </w:rPr>
  </w:style>
  <w:style w:type="character" w:styleId="Rykinuoroda">
    <w:name w:val="Intense Reference"/>
    <w:basedOn w:val="Numatytasispastraiposriftas"/>
    <w:uiPriority w:val="32"/>
    <w:qFormat/>
    <w:rsid w:val="00371014"/>
    <w:rPr>
      <w:b/>
      <w:bCs/>
      <w:smallCaps/>
      <w:color w:val="2F5496" w:themeColor="accent1" w:themeShade="BF"/>
      <w:spacing w:val="5"/>
    </w:rPr>
  </w:style>
  <w:style w:type="character" w:customStyle="1" w:styleId="Bodytext2">
    <w:name w:val="Body text (2)_"/>
    <w:basedOn w:val="Numatytasispastraiposriftas"/>
    <w:link w:val="Bodytext20"/>
    <w:rsid w:val="00371014"/>
    <w:rPr>
      <w:rFonts w:ascii="Times New Roman" w:eastAsia="Times New Roman" w:hAnsi="Times New Roman" w:cs="Times New Roman"/>
      <w:b/>
      <w:bCs/>
      <w:shd w:val="clear" w:color="auto" w:fill="FFFFFF"/>
    </w:rPr>
  </w:style>
  <w:style w:type="character" w:customStyle="1" w:styleId="PagrindinistekstasDiagrama">
    <w:name w:val="Pagrindinis tekstas Diagrama"/>
    <w:basedOn w:val="Numatytasispastraiposriftas"/>
    <w:link w:val="Pagrindinistekstas"/>
    <w:rsid w:val="00371014"/>
    <w:rPr>
      <w:rFonts w:ascii="Times New Roman" w:eastAsia="Times New Roman" w:hAnsi="Times New Roman" w:cs="Times New Roman"/>
      <w:sz w:val="20"/>
      <w:szCs w:val="20"/>
      <w:shd w:val="clear" w:color="auto" w:fill="FFFFFF"/>
    </w:rPr>
  </w:style>
  <w:style w:type="paragraph" w:customStyle="1" w:styleId="Bodytext20">
    <w:name w:val="Body text (2)"/>
    <w:basedOn w:val="prastasis"/>
    <w:link w:val="Bodytext2"/>
    <w:rsid w:val="00371014"/>
    <w:pPr>
      <w:widowControl w:val="0"/>
      <w:shd w:val="clear" w:color="auto" w:fill="FFFFFF"/>
      <w:spacing w:before="320" w:after="80" w:line="240" w:lineRule="auto"/>
      <w:jc w:val="center"/>
    </w:pPr>
    <w:rPr>
      <w:rFonts w:ascii="Times New Roman" w:eastAsia="Times New Roman" w:hAnsi="Times New Roman" w:cs="Times New Roman"/>
      <w:b/>
      <w:bCs/>
    </w:rPr>
  </w:style>
  <w:style w:type="paragraph" w:styleId="Pagrindinistekstas">
    <w:name w:val="Body Text"/>
    <w:basedOn w:val="prastasis"/>
    <w:link w:val="PagrindinistekstasDiagrama"/>
    <w:qFormat/>
    <w:rsid w:val="00371014"/>
    <w:pPr>
      <w:widowControl w:val="0"/>
      <w:shd w:val="clear" w:color="auto" w:fill="FFFFFF"/>
      <w:spacing w:after="80" w:line="264" w:lineRule="auto"/>
      <w:ind w:firstLine="40"/>
    </w:pPr>
    <w:rPr>
      <w:rFonts w:ascii="Times New Roman" w:eastAsia="Times New Roman" w:hAnsi="Times New Roman" w:cs="Times New Roman"/>
      <w:sz w:val="20"/>
      <w:szCs w:val="20"/>
    </w:rPr>
  </w:style>
  <w:style w:type="character" w:customStyle="1" w:styleId="PagrindinistekstasDiagrama1">
    <w:name w:val="Pagrindinis tekstas Diagrama1"/>
    <w:basedOn w:val="Numatytasispastraiposriftas"/>
    <w:uiPriority w:val="99"/>
    <w:semiHidden/>
    <w:rsid w:val="00371014"/>
  </w:style>
  <w:style w:type="character" w:customStyle="1" w:styleId="Heading2">
    <w:name w:val="Heading #2_"/>
    <w:basedOn w:val="Numatytasispastraiposriftas"/>
    <w:link w:val="Heading20"/>
    <w:rsid w:val="00371014"/>
    <w:rPr>
      <w:rFonts w:ascii="Times New Roman" w:eastAsia="Times New Roman" w:hAnsi="Times New Roman" w:cs="Times New Roman"/>
      <w:b/>
      <w:bCs/>
      <w:color w:val="1B1B1C"/>
      <w:sz w:val="20"/>
      <w:szCs w:val="20"/>
      <w:shd w:val="clear" w:color="auto" w:fill="FFFFFF"/>
    </w:rPr>
  </w:style>
  <w:style w:type="paragraph" w:customStyle="1" w:styleId="Heading20">
    <w:name w:val="Heading #2"/>
    <w:basedOn w:val="prastasis"/>
    <w:link w:val="Heading2"/>
    <w:rsid w:val="00371014"/>
    <w:pPr>
      <w:widowControl w:val="0"/>
      <w:shd w:val="clear" w:color="auto" w:fill="FFFFFF"/>
      <w:spacing w:after="240" w:line="288" w:lineRule="auto"/>
      <w:jc w:val="center"/>
      <w:outlineLvl w:val="1"/>
    </w:pPr>
    <w:rPr>
      <w:rFonts w:ascii="Times New Roman" w:eastAsia="Times New Roman" w:hAnsi="Times New Roman" w:cs="Times New Roman"/>
      <w:b/>
      <w:bCs/>
      <w:color w:val="1B1B1C"/>
      <w:sz w:val="20"/>
      <w:szCs w:val="20"/>
    </w:rPr>
  </w:style>
  <w:style w:type="character" w:customStyle="1" w:styleId="Heading1">
    <w:name w:val="Heading #1_"/>
    <w:basedOn w:val="Numatytasispastraiposriftas"/>
    <w:link w:val="Heading10"/>
    <w:rsid w:val="00371014"/>
    <w:rPr>
      <w:rFonts w:ascii="Times New Roman" w:eastAsia="Times New Roman" w:hAnsi="Times New Roman" w:cs="Times New Roman"/>
      <w:b/>
      <w:bCs/>
      <w:sz w:val="20"/>
      <w:szCs w:val="20"/>
      <w:shd w:val="clear" w:color="auto" w:fill="FFFFFF"/>
    </w:rPr>
  </w:style>
  <w:style w:type="paragraph" w:customStyle="1" w:styleId="Heading10">
    <w:name w:val="Heading #1"/>
    <w:basedOn w:val="prastasis"/>
    <w:link w:val="Heading1"/>
    <w:rsid w:val="00371014"/>
    <w:pPr>
      <w:widowControl w:val="0"/>
      <w:shd w:val="clear" w:color="auto" w:fill="FFFFFF"/>
      <w:spacing w:after="80" w:line="264" w:lineRule="auto"/>
      <w:ind w:firstLine="930"/>
      <w:outlineLvl w:val="0"/>
    </w:pPr>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ksana.gile@utb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20646</Words>
  <Characters>11769</Characters>
  <Application>Microsoft Office Word</Application>
  <DocSecurity>0</DocSecurity>
  <Lines>98</Lines>
  <Paragraphs>64</Paragraphs>
  <ScaleCrop>false</ScaleCrop>
  <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2</cp:revision>
  <dcterms:created xsi:type="dcterms:W3CDTF">2025-11-13T06:24:00Z</dcterms:created>
  <dcterms:modified xsi:type="dcterms:W3CDTF">2025-11-13T06:24:00Z</dcterms:modified>
</cp:coreProperties>
</file>