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3BD9E" w14:textId="77777777" w:rsidR="00C32CEF" w:rsidRDefault="00C32CEF" w:rsidP="00C32C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DBE31F7" w14:textId="77777777" w:rsidR="00C32CEF" w:rsidRDefault="00C32CEF" w:rsidP="00C32C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32CEF" w14:paraId="6AB60974" w14:textId="77777777" w:rsidTr="00CD4C79">
        <w:tc>
          <w:tcPr>
            <w:tcW w:w="2448" w:type="dxa"/>
          </w:tcPr>
          <w:p w14:paraId="248F82DC" w14:textId="77777777" w:rsidR="00C32CEF" w:rsidRDefault="00C32CEF" w:rsidP="00CD4C79">
            <w:pPr>
              <w:jc w:val="both"/>
              <w:rPr>
                <w:b/>
                <w:bCs/>
                <w:kern w:val="2"/>
                <w:szCs w:val="24"/>
              </w:rPr>
            </w:pPr>
            <w:r>
              <w:rPr>
                <w:b/>
                <w:bCs/>
                <w:kern w:val="2"/>
                <w:szCs w:val="24"/>
              </w:rPr>
              <w:t>Sutarties pavadinimas</w:t>
            </w:r>
          </w:p>
        </w:tc>
        <w:tc>
          <w:tcPr>
            <w:tcW w:w="7110" w:type="dxa"/>
            <w:gridSpan w:val="3"/>
          </w:tcPr>
          <w:p w14:paraId="309BF941" w14:textId="57920856" w:rsidR="00C32CEF" w:rsidRPr="007C7547" w:rsidRDefault="00210523" w:rsidP="00CD4C79">
            <w:pPr>
              <w:jc w:val="both"/>
              <w:rPr>
                <w:b/>
                <w:bCs/>
                <w:kern w:val="2"/>
                <w:szCs w:val="24"/>
              </w:rPr>
            </w:pPr>
            <w:r>
              <w:rPr>
                <w:b/>
                <w:bCs/>
                <w:kern w:val="2"/>
                <w:szCs w:val="24"/>
              </w:rPr>
              <w:t>Lengvojo automobilio Daugailių</w:t>
            </w:r>
            <w:r w:rsidR="00C32CEF">
              <w:rPr>
                <w:b/>
                <w:bCs/>
                <w:kern w:val="2"/>
                <w:szCs w:val="24"/>
              </w:rPr>
              <w:t xml:space="preserve"> seniūnijai </w:t>
            </w:r>
            <w:r w:rsidR="00C32CEF" w:rsidRPr="007C7547">
              <w:rPr>
                <w:b/>
                <w:bCs/>
                <w:kern w:val="2"/>
                <w:szCs w:val="24"/>
              </w:rPr>
              <w:t>finansinė nuom</w:t>
            </w:r>
            <w:r w:rsidR="00C32CEF">
              <w:rPr>
                <w:b/>
                <w:bCs/>
                <w:kern w:val="2"/>
                <w:szCs w:val="24"/>
              </w:rPr>
              <w:t>a (lizingas)</w:t>
            </w:r>
          </w:p>
        </w:tc>
      </w:tr>
      <w:tr w:rsidR="00C32CEF" w14:paraId="73E83823" w14:textId="77777777" w:rsidTr="00CD4C79">
        <w:tc>
          <w:tcPr>
            <w:tcW w:w="2448" w:type="dxa"/>
          </w:tcPr>
          <w:p w14:paraId="649594FC" w14:textId="77777777" w:rsidR="00C32CEF" w:rsidRDefault="00C32CEF" w:rsidP="00CD4C79">
            <w:pPr>
              <w:jc w:val="both"/>
              <w:rPr>
                <w:b/>
                <w:bCs/>
                <w:kern w:val="2"/>
                <w:szCs w:val="24"/>
              </w:rPr>
            </w:pPr>
            <w:r>
              <w:rPr>
                <w:b/>
                <w:bCs/>
                <w:kern w:val="2"/>
                <w:szCs w:val="24"/>
              </w:rPr>
              <w:t>Sutarties data</w:t>
            </w:r>
          </w:p>
        </w:tc>
        <w:tc>
          <w:tcPr>
            <w:tcW w:w="2177" w:type="dxa"/>
          </w:tcPr>
          <w:p w14:paraId="59816C53" w14:textId="77777777" w:rsidR="00C32CEF" w:rsidRDefault="00C32CEF" w:rsidP="00CD4C79">
            <w:pPr>
              <w:jc w:val="both"/>
              <w:rPr>
                <w:kern w:val="2"/>
                <w:szCs w:val="24"/>
              </w:rPr>
            </w:pPr>
          </w:p>
        </w:tc>
        <w:tc>
          <w:tcPr>
            <w:tcW w:w="2362" w:type="dxa"/>
          </w:tcPr>
          <w:p w14:paraId="552591C1" w14:textId="77777777" w:rsidR="00C32CEF" w:rsidRDefault="00C32CEF" w:rsidP="00CD4C79">
            <w:pPr>
              <w:jc w:val="both"/>
              <w:rPr>
                <w:b/>
                <w:bCs/>
                <w:kern w:val="2"/>
                <w:szCs w:val="24"/>
              </w:rPr>
            </w:pPr>
            <w:r>
              <w:rPr>
                <w:b/>
                <w:bCs/>
                <w:kern w:val="2"/>
                <w:szCs w:val="24"/>
              </w:rPr>
              <w:t>Sutarties numeris</w:t>
            </w:r>
          </w:p>
        </w:tc>
        <w:tc>
          <w:tcPr>
            <w:tcW w:w="2571" w:type="dxa"/>
          </w:tcPr>
          <w:p w14:paraId="1D557EA5" w14:textId="77777777" w:rsidR="00C32CEF" w:rsidRDefault="00C32CEF" w:rsidP="00CD4C79">
            <w:pPr>
              <w:jc w:val="both"/>
              <w:rPr>
                <w:kern w:val="2"/>
                <w:szCs w:val="24"/>
              </w:rPr>
            </w:pPr>
          </w:p>
        </w:tc>
      </w:tr>
    </w:tbl>
    <w:p w14:paraId="2EBE7966" w14:textId="77777777" w:rsidR="00C32CEF" w:rsidRDefault="00C32CEF" w:rsidP="00C32C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28"/>
        <w:gridCol w:w="44"/>
        <w:gridCol w:w="104"/>
        <w:gridCol w:w="1980"/>
        <w:gridCol w:w="1260"/>
        <w:gridCol w:w="3510"/>
      </w:tblGrid>
      <w:tr w:rsidR="00C32CEF" w14:paraId="36DD7156" w14:textId="77777777" w:rsidTr="00CD4C79">
        <w:tc>
          <w:tcPr>
            <w:tcW w:w="9558" w:type="dxa"/>
            <w:gridSpan w:val="7"/>
          </w:tcPr>
          <w:p w14:paraId="5C43FA12" w14:textId="77777777" w:rsidR="00C32CEF" w:rsidRDefault="00C32CEF" w:rsidP="00CD4C79">
            <w:pPr>
              <w:jc w:val="center"/>
              <w:rPr>
                <w:b/>
                <w:bCs/>
                <w:kern w:val="2"/>
                <w:szCs w:val="24"/>
              </w:rPr>
            </w:pPr>
            <w:r>
              <w:rPr>
                <w:b/>
                <w:bCs/>
                <w:kern w:val="2"/>
                <w:szCs w:val="24"/>
              </w:rPr>
              <w:t>1. SUTARTIES ŠALYS</w:t>
            </w:r>
          </w:p>
        </w:tc>
      </w:tr>
      <w:tr w:rsidR="00C32CEF" w14:paraId="596D1247" w14:textId="77777777" w:rsidTr="00CD4C79">
        <w:tc>
          <w:tcPr>
            <w:tcW w:w="2808" w:type="dxa"/>
            <w:gridSpan w:val="4"/>
            <w:vMerge w:val="restart"/>
          </w:tcPr>
          <w:p w14:paraId="6851C030" w14:textId="77777777" w:rsidR="00C32CEF" w:rsidRDefault="00C32CEF" w:rsidP="00CD4C79">
            <w:pPr>
              <w:jc w:val="center"/>
              <w:rPr>
                <w:b/>
                <w:bCs/>
                <w:kern w:val="2"/>
                <w:szCs w:val="24"/>
              </w:rPr>
            </w:pPr>
          </w:p>
          <w:p w14:paraId="2346EA60" w14:textId="77777777" w:rsidR="00C32CEF" w:rsidRDefault="00C32CEF" w:rsidP="00CD4C79">
            <w:pPr>
              <w:jc w:val="center"/>
              <w:rPr>
                <w:b/>
                <w:bCs/>
                <w:kern w:val="2"/>
                <w:szCs w:val="24"/>
              </w:rPr>
            </w:pPr>
          </w:p>
          <w:p w14:paraId="729A1ECB" w14:textId="77777777" w:rsidR="00C32CEF" w:rsidRDefault="00C32CEF" w:rsidP="00CD4C79">
            <w:pPr>
              <w:jc w:val="center"/>
              <w:rPr>
                <w:b/>
                <w:bCs/>
                <w:kern w:val="2"/>
                <w:szCs w:val="24"/>
              </w:rPr>
            </w:pPr>
          </w:p>
          <w:p w14:paraId="1D9C3B3F" w14:textId="77777777" w:rsidR="00C32CEF" w:rsidRDefault="00C32CEF" w:rsidP="00CD4C79">
            <w:pPr>
              <w:rPr>
                <w:b/>
                <w:bCs/>
                <w:kern w:val="2"/>
                <w:szCs w:val="24"/>
              </w:rPr>
            </w:pPr>
          </w:p>
          <w:p w14:paraId="0D99B023" w14:textId="77777777" w:rsidR="00C32CEF" w:rsidRDefault="00C32CEF" w:rsidP="00CD4C79">
            <w:pPr>
              <w:rPr>
                <w:b/>
                <w:bCs/>
                <w:kern w:val="2"/>
                <w:szCs w:val="24"/>
              </w:rPr>
            </w:pPr>
            <w:r>
              <w:rPr>
                <w:b/>
                <w:bCs/>
                <w:kern w:val="2"/>
                <w:szCs w:val="24"/>
              </w:rPr>
              <w:t>1.1. Pirkėjas (toliau – ir/ar Nuomininkas)</w:t>
            </w:r>
          </w:p>
        </w:tc>
        <w:tc>
          <w:tcPr>
            <w:tcW w:w="3240" w:type="dxa"/>
            <w:gridSpan w:val="2"/>
          </w:tcPr>
          <w:p w14:paraId="5C06F6CB" w14:textId="77777777" w:rsidR="00C32CEF" w:rsidRDefault="00C32CEF" w:rsidP="00CD4C79">
            <w:pPr>
              <w:rPr>
                <w:kern w:val="2"/>
                <w:szCs w:val="24"/>
              </w:rPr>
            </w:pPr>
            <w:r>
              <w:rPr>
                <w:kern w:val="2"/>
                <w:szCs w:val="24"/>
              </w:rPr>
              <w:t>1.1.1. Pavadinimas</w:t>
            </w:r>
          </w:p>
        </w:tc>
        <w:tc>
          <w:tcPr>
            <w:tcW w:w="3510" w:type="dxa"/>
          </w:tcPr>
          <w:p w14:paraId="1236BFE9" w14:textId="77777777" w:rsidR="00C32CEF" w:rsidRDefault="00C32CEF" w:rsidP="00CD4C79">
            <w:pPr>
              <w:rPr>
                <w:kern w:val="2"/>
                <w:szCs w:val="24"/>
              </w:rPr>
            </w:pPr>
            <w:r>
              <w:rPr>
                <w:kern w:val="2"/>
                <w:szCs w:val="24"/>
              </w:rPr>
              <w:t>Utenos rajono savivaldybės administracija</w:t>
            </w:r>
          </w:p>
        </w:tc>
      </w:tr>
      <w:tr w:rsidR="00C32CEF" w14:paraId="07065983" w14:textId="77777777" w:rsidTr="00CD4C79">
        <w:tc>
          <w:tcPr>
            <w:tcW w:w="2808" w:type="dxa"/>
            <w:gridSpan w:val="4"/>
            <w:vMerge/>
          </w:tcPr>
          <w:p w14:paraId="48631651" w14:textId="77777777" w:rsidR="00C32CEF" w:rsidRDefault="00C32CEF" w:rsidP="00CD4C79">
            <w:pPr>
              <w:rPr>
                <w:kern w:val="2"/>
                <w:szCs w:val="24"/>
              </w:rPr>
            </w:pPr>
          </w:p>
        </w:tc>
        <w:tc>
          <w:tcPr>
            <w:tcW w:w="3240" w:type="dxa"/>
            <w:gridSpan w:val="2"/>
          </w:tcPr>
          <w:p w14:paraId="1C5C0A2E" w14:textId="77777777" w:rsidR="00C32CEF" w:rsidRDefault="00C32CEF" w:rsidP="00CD4C79">
            <w:pPr>
              <w:rPr>
                <w:kern w:val="2"/>
                <w:szCs w:val="24"/>
              </w:rPr>
            </w:pPr>
            <w:r>
              <w:rPr>
                <w:kern w:val="2"/>
                <w:szCs w:val="24"/>
              </w:rPr>
              <w:t>1.1.2. Juridinio asmens kodas</w:t>
            </w:r>
          </w:p>
        </w:tc>
        <w:tc>
          <w:tcPr>
            <w:tcW w:w="3510" w:type="dxa"/>
          </w:tcPr>
          <w:p w14:paraId="11FF37A4" w14:textId="77777777" w:rsidR="00C32CEF" w:rsidRDefault="00C32CEF" w:rsidP="00CD4C79">
            <w:pPr>
              <w:rPr>
                <w:kern w:val="2"/>
                <w:szCs w:val="24"/>
              </w:rPr>
            </w:pPr>
            <w:r>
              <w:rPr>
                <w:kern w:val="2"/>
                <w:szCs w:val="24"/>
              </w:rPr>
              <w:t>188710442</w:t>
            </w:r>
          </w:p>
        </w:tc>
      </w:tr>
      <w:tr w:rsidR="00C32CEF" w14:paraId="146B30A0" w14:textId="77777777" w:rsidTr="00CD4C79">
        <w:trPr>
          <w:trHeight w:val="471"/>
        </w:trPr>
        <w:tc>
          <w:tcPr>
            <w:tcW w:w="2808" w:type="dxa"/>
            <w:gridSpan w:val="4"/>
            <w:vMerge/>
          </w:tcPr>
          <w:p w14:paraId="19A49C48" w14:textId="77777777" w:rsidR="00C32CEF" w:rsidRDefault="00C32CEF" w:rsidP="00CD4C79">
            <w:pPr>
              <w:rPr>
                <w:kern w:val="2"/>
                <w:szCs w:val="24"/>
              </w:rPr>
            </w:pPr>
          </w:p>
        </w:tc>
        <w:tc>
          <w:tcPr>
            <w:tcW w:w="3240" w:type="dxa"/>
            <w:gridSpan w:val="2"/>
          </w:tcPr>
          <w:p w14:paraId="5B0C37A4" w14:textId="77777777" w:rsidR="00C32CEF" w:rsidRDefault="00C32CEF" w:rsidP="00CD4C79">
            <w:pPr>
              <w:rPr>
                <w:kern w:val="2"/>
                <w:szCs w:val="24"/>
              </w:rPr>
            </w:pPr>
            <w:r>
              <w:rPr>
                <w:kern w:val="2"/>
                <w:szCs w:val="24"/>
              </w:rPr>
              <w:t>1.1.3. Adresas</w:t>
            </w:r>
          </w:p>
        </w:tc>
        <w:tc>
          <w:tcPr>
            <w:tcW w:w="3510" w:type="dxa"/>
          </w:tcPr>
          <w:p w14:paraId="7EBF8556" w14:textId="18EDF627" w:rsidR="00C32CEF" w:rsidRDefault="00C32CEF" w:rsidP="00CD4C79">
            <w:pPr>
              <w:rPr>
                <w:kern w:val="2"/>
                <w:szCs w:val="24"/>
              </w:rPr>
            </w:pPr>
            <w:proofErr w:type="spellStart"/>
            <w:r>
              <w:rPr>
                <w:kern w:val="2"/>
                <w:szCs w:val="24"/>
              </w:rPr>
              <w:t>Utenio</w:t>
            </w:r>
            <w:proofErr w:type="spellEnd"/>
            <w:r>
              <w:rPr>
                <w:kern w:val="2"/>
                <w:szCs w:val="24"/>
              </w:rPr>
              <w:t xml:space="preserve"> a. 4</w:t>
            </w:r>
            <w:r w:rsidR="003932C6">
              <w:rPr>
                <w:kern w:val="2"/>
                <w:szCs w:val="24"/>
              </w:rPr>
              <w:t>, Utena</w:t>
            </w:r>
          </w:p>
        </w:tc>
      </w:tr>
      <w:tr w:rsidR="00C32CEF" w14:paraId="132ED5B2" w14:textId="77777777" w:rsidTr="00CD4C79">
        <w:tc>
          <w:tcPr>
            <w:tcW w:w="2808" w:type="dxa"/>
            <w:gridSpan w:val="4"/>
            <w:vMerge/>
          </w:tcPr>
          <w:p w14:paraId="6F3531AE" w14:textId="77777777" w:rsidR="00C32CEF" w:rsidRDefault="00C32CEF" w:rsidP="00CD4C79">
            <w:pPr>
              <w:rPr>
                <w:kern w:val="2"/>
                <w:szCs w:val="24"/>
              </w:rPr>
            </w:pPr>
          </w:p>
        </w:tc>
        <w:tc>
          <w:tcPr>
            <w:tcW w:w="3240" w:type="dxa"/>
            <w:gridSpan w:val="2"/>
          </w:tcPr>
          <w:p w14:paraId="66BFCBF5" w14:textId="77777777" w:rsidR="00C32CEF" w:rsidRDefault="00C32CEF" w:rsidP="00CD4C79">
            <w:pPr>
              <w:rPr>
                <w:kern w:val="2"/>
                <w:szCs w:val="24"/>
              </w:rPr>
            </w:pPr>
            <w:r>
              <w:rPr>
                <w:kern w:val="2"/>
                <w:szCs w:val="24"/>
              </w:rPr>
              <w:t>1.1.4. PVM mokėtojo kodas</w:t>
            </w:r>
          </w:p>
        </w:tc>
        <w:tc>
          <w:tcPr>
            <w:tcW w:w="3510" w:type="dxa"/>
          </w:tcPr>
          <w:p w14:paraId="670057A2" w14:textId="77777777" w:rsidR="00C32CEF" w:rsidRDefault="00C32CEF" w:rsidP="00CD4C79">
            <w:pPr>
              <w:rPr>
                <w:kern w:val="2"/>
                <w:szCs w:val="24"/>
              </w:rPr>
            </w:pPr>
            <w:r>
              <w:rPr>
                <w:kern w:val="2"/>
                <w:szCs w:val="24"/>
              </w:rPr>
              <w:t>Ne PVM mokėtojas</w:t>
            </w:r>
          </w:p>
        </w:tc>
      </w:tr>
      <w:tr w:rsidR="00C32CEF" w14:paraId="79A3AE3D" w14:textId="77777777" w:rsidTr="00CD4C79">
        <w:tc>
          <w:tcPr>
            <w:tcW w:w="2808" w:type="dxa"/>
            <w:gridSpan w:val="4"/>
            <w:vMerge/>
          </w:tcPr>
          <w:p w14:paraId="06C8BA1A" w14:textId="77777777" w:rsidR="00C32CEF" w:rsidRDefault="00C32CEF" w:rsidP="00CD4C79">
            <w:pPr>
              <w:rPr>
                <w:kern w:val="2"/>
                <w:szCs w:val="24"/>
              </w:rPr>
            </w:pPr>
          </w:p>
        </w:tc>
        <w:tc>
          <w:tcPr>
            <w:tcW w:w="3240" w:type="dxa"/>
            <w:gridSpan w:val="2"/>
          </w:tcPr>
          <w:p w14:paraId="5D981FE8" w14:textId="77777777" w:rsidR="00C32CEF" w:rsidRDefault="00C32CEF" w:rsidP="00CD4C79">
            <w:pPr>
              <w:rPr>
                <w:kern w:val="2"/>
                <w:szCs w:val="24"/>
              </w:rPr>
            </w:pPr>
            <w:r>
              <w:rPr>
                <w:kern w:val="2"/>
                <w:szCs w:val="24"/>
              </w:rPr>
              <w:t>1.1.5. Atsiskaitomoji sąskaita</w:t>
            </w:r>
          </w:p>
        </w:tc>
        <w:tc>
          <w:tcPr>
            <w:tcW w:w="3510" w:type="dxa"/>
          </w:tcPr>
          <w:p w14:paraId="300CE46B" w14:textId="77777777" w:rsidR="00C32CEF" w:rsidRDefault="00C32CEF" w:rsidP="00CD4C79">
            <w:pPr>
              <w:rPr>
                <w:kern w:val="2"/>
                <w:szCs w:val="24"/>
              </w:rPr>
            </w:pPr>
            <w:r>
              <w:rPr>
                <w:kern w:val="2"/>
                <w:szCs w:val="24"/>
              </w:rPr>
              <w:t>LT864010051005601277</w:t>
            </w:r>
          </w:p>
        </w:tc>
      </w:tr>
      <w:tr w:rsidR="00C32CEF" w14:paraId="10870C7B" w14:textId="77777777" w:rsidTr="00CD4C79">
        <w:tc>
          <w:tcPr>
            <w:tcW w:w="2808" w:type="dxa"/>
            <w:gridSpan w:val="4"/>
            <w:vMerge/>
          </w:tcPr>
          <w:p w14:paraId="17606468" w14:textId="77777777" w:rsidR="00C32CEF" w:rsidRDefault="00C32CEF" w:rsidP="00CD4C79">
            <w:pPr>
              <w:rPr>
                <w:kern w:val="2"/>
                <w:szCs w:val="24"/>
              </w:rPr>
            </w:pPr>
          </w:p>
        </w:tc>
        <w:tc>
          <w:tcPr>
            <w:tcW w:w="3240" w:type="dxa"/>
            <w:gridSpan w:val="2"/>
          </w:tcPr>
          <w:p w14:paraId="67F8A233" w14:textId="77777777" w:rsidR="00C32CEF" w:rsidRDefault="00C32CEF" w:rsidP="00CD4C79">
            <w:pPr>
              <w:rPr>
                <w:kern w:val="2"/>
                <w:szCs w:val="24"/>
              </w:rPr>
            </w:pPr>
            <w:r>
              <w:rPr>
                <w:kern w:val="2"/>
                <w:szCs w:val="24"/>
              </w:rPr>
              <w:t>1.1.6. Bankas, banko kodas</w:t>
            </w:r>
          </w:p>
        </w:tc>
        <w:tc>
          <w:tcPr>
            <w:tcW w:w="3510" w:type="dxa"/>
          </w:tcPr>
          <w:p w14:paraId="4873761D" w14:textId="77777777" w:rsidR="00C32CEF" w:rsidRDefault="00C32CEF" w:rsidP="00CD4C79">
            <w:pPr>
              <w:rPr>
                <w:kern w:val="2"/>
                <w:szCs w:val="24"/>
              </w:rPr>
            </w:pPr>
            <w:r>
              <w:rPr>
                <w:kern w:val="2"/>
                <w:szCs w:val="24"/>
              </w:rPr>
              <w:t>40100</w:t>
            </w:r>
          </w:p>
        </w:tc>
      </w:tr>
      <w:tr w:rsidR="00C32CEF" w14:paraId="59838DE2" w14:textId="77777777" w:rsidTr="00CD4C79">
        <w:tc>
          <w:tcPr>
            <w:tcW w:w="2808" w:type="dxa"/>
            <w:gridSpan w:val="4"/>
            <w:vMerge/>
          </w:tcPr>
          <w:p w14:paraId="27F68B46" w14:textId="77777777" w:rsidR="00C32CEF" w:rsidRDefault="00C32CEF" w:rsidP="00CD4C79">
            <w:pPr>
              <w:rPr>
                <w:kern w:val="2"/>
                <w:szCs w:val="24"/>
              </w:rPr>
            </w:pPr>
          </w:p>
        </w:tc>
        <w:tc>
          <w:tcPr>
            <w:tcW w:w="3240" w:type="dxa"/>
            <w:gridSpan w:val="2"/>
          </w:tcPr>
          <w:p w14:paraId="3849C5EF" w14:textId="77777777" w:rsidR="00C32CEF" w:rsidRDefault="00C32CEF" w:rsidP="00CD4C79">
            <w:pPr>
              <w:rPr>
                <w:kern w:val="2"/>
                <w:szCs w:val="24"/>
              </w:rPr>
            </w:pPr>
            <w:r>
              <w:rPr>
                <w:kern w:val="2"/>
                <w:szCs w:val="24"/>
              </w:rPr>
              <w:t>1.1.7. Telefonas</w:t>
            </w:r>
          </w:p>
        </w:tc>
        <w:tc>
          <w:tcPr>
            <w:tcW w:w="3510" w:type="dxa"/>
          </w:tcPr>
          <w:p w14:paraId="013B42EF" w14:textId="77777777" w:rsidR="00C32CEF" w:rsidRDefault="00C32CEF" w:rsidP="00CD4C79">
            <w:pPr>
              <w:rPr>
                <w:kern w:val="2"/>
                <w:szCs w:val="24"/>
              </w:rPr>
            </w:pPr>
            <w:r>
              <w:rPr>
                <w:kern w:val="2"/>
                <w:szCs w:val="24"/>
              </w:rPr>
              <w:t>+37068691586</w:t>
            </w:r>
          </w:p>
        </w:tc>
      </w:tr>
      <w:tr w:rsidR="00C32CEF" w14:paraId="0F63AC96" w14:textId="77777777" w:rsidTr="00CD4C79">
        <w:tc>
          <w:tcPr>
            <w:tcW w:w="2808" w:type="dxa"/>
            <w:gridSpan w:val="4"/>
            <w:vMerge/>
          </w:tcPr>
          <w:p w14:paraId="26E706BF" w14:textId="77777777" w:rsidR="00C32CEF" w:rsidRDefault="00C32CEF" w:rsidP="00CD4C79">
            <w:pPr>
              <w:rPr>
                <w:kern w:val="2"/>
                <w:szCs w:val="24"/>
              </w:rPr>
            </w:pPr>
          </w:p>
        </w:tc>
        <w:tc>
          <w:tcPr>
            <w:tcW w:w="3240" w:type="dxa"/>
            <w:gridSpan w:val="2"/>
          </w:tcPr>
          <w:p w14:paraId="07FAA50E" w14:textId="77777777" w:rsidR="00C32CEF" w:rsidRDefault="00C32CEF" w:rsidP="00CD4C79">
            <w:pPr>
              <w:rPr>
                <w:kern w:val="2"/>
                <w:szCs w:val="24"/>
              </w:rPr>
            </w:pPr>
            <w:r>
              <w:rPr>
                <w:kern w:val="2"/>
                <w:szCs w:val="24"/>
              </w:rPr>
              <w:t>1.1.8. El. paštas</w:t>
            </w:r>
          </w:p>
        </w:tc>
        <w:tc>
          <w:tcPr>
            <w:tcW w:w="3510" w:type="dxa"/>
          </w:tcPr>
          <w:p w14:paraId="359AD17E" w14:textId="77777777" w:rsidR="00C32CEF" w:rsidRPr="00BA1F84" w:rsidRDefault="00C32CEF" w:rsidP="00CD4C79">
            <w:pPr>
              <w:rPr>
                <w:kern w:val="2"/>
                <w:szCs w:val="24"/>
                <w:lang w:val="en-US"/>
              </w:rPr>
            </w:pPr>
            <w:proofErr w:type="spellStart"/>
            <w:r>
              <w:rPr>
                <w:kern w:val="2"/>
                <w:szCs w:val="24"/>
              </w:rPr>
              <w:t>info</w:t>
            </w:r>
            <w:proofErr w:type="spellEnd"/>
            <w:r>
              <w:rPr>
                <w:kern w:val="2"/>
                <w:szCs w:val="24"/>
                <w:lang w:val="en-US"/>
              </w:rPr>
              <w:t>@utena.lt</w:t>
            </w:r>
          </w:p>
        </w:tc>
      </w:tr>
      <w:tr w:rsidR="00C32CEF" w14:paraId="42FA782C" w14:textId="77777777" w:rsidTr="00CD4C79">
        <w:tc>
          <w:tcPr>
            <w:tcW w:w="2808" w:type="dxa"/>
            <w:gridSpan w:val="4"/>
            <w:vMerge/>
          </w:tcPr>
          <w:p w14:paraId="7DE0B9D9" w14:textId="77777777" w:rsidR="00C32CEF" w:rsidRDefault="00C32CEF" w:rsidP="00CD4C79">
            <w:pPr>
              <w:rPr>
                <w:kern w:val="2"/>
                <w:szCs w:val="24"/>
              </w:rPr>
            </w:pPr>
          </w:p>
        </w:tc>
        <w:tc>
          <w:tcPr>
            <w:tcW w:w="3240" w:type="dxa"/>
            <w:gridSpan w:val="2"/>
          </w:tcPr>
          <w:p w14:paraId="3146C55A" w14:textId="77777777" w:rsidR="00C32CEF" w:rsidRDefault="00C32CEF" w:rsidP="00CD4C79">
            <w:pPr>
              <w:rPr>
                <w:kern w:val="2"/>
                <w:szCs w:val="24"/>
              </w:rPr>
            </w:pPr>
            <w:r>
              <w:rPr>
                <w:kern w:val="2"/>
                <w:szCs w:val="24"/>
              </w:rPr>
              <w:t>1.1.9. Šalies atstovas</w:t>
            </w:r>
          </w:p>
        </w:tc>
        <w:tc>
          <w:tcPr>
            <w:tcW w:w="3510" w:type="dxa"/>
          </w:tcPr>
          <w:p w14:paraId="030DC991" w14:textId="77777777" w:rsidR="00C32CEF" w:rsidRDefault="00C32CEF" w:rsidP="00CD4C79">
            <w:pPr>
              <w:rPr>
                <w:kern w:val="2"/>
                <w:szCs w:val="24"/>
              </w:rPr>
            </w:pPr>
            <w:r w:rsidRPr="001E493D">
              <w:t>Administracijos direktorius Paulius Čyvas</w:t>
            </w:r>
          </w:p>
        </w:tc>
      </w:tr>
      <w:tr w:rsidR="00C32CEF" w14:paraId="2E0A5CB2" w14:textId="77777777" w:rsidTr="00CD4C79">
        <w:tc>
          <w:tcPr>
            <w:tcW w:w="2808" w:type="dxa"/>
            <w:gridSpan w:val="4"/>
            <w:vMerge/>
          </w:tcPr>
          <w:p w14:paraId="1DE1082E" w14:textId="77777777" w:rsidR="00C32CEF" w:rsidRDefault="00C32CEF" w:rsidP="00CD4C79">
            <w:pPr>
              <w:rPr>
                <w:kern w:val="2"/>
                <w:szCs w:val="24"/>
              </w:rPr>
            </w:pPr>
          </w:p>
        </w:tc>
        <w:tc>
          <w:tcPr>
            <w:tcW w:w="3240" w:type="dxa"/>
            <w:gridSpan w:val="2"/>
          </w:tcPr>
          <w:p w14:paraId="5D038F2C" w14:textId="77777777" w:rsidR="00C32CEF" w:rsidRDefault="00C32CEF" w:rsidP="00CD4C79">
            <w:pPr>
              <w:rPr>
                <w:kern w:val="2"/>
                <w:szCs w:val="24"/>
              </w:rPr>
            </w:pPr>
            <w:r>
              <w:rPr>
                <w:kern w:val="2"/>
                <w:szCs w:val="24"/>
              </w:rPr>
              <w:t>1.1.10. Atstovavimo pagrindas</w:t>
            </w:r>
          </w:p>
        </w:tc>
        <w:tc>
          <w:tcPr>
            <w:tcW w:w="3510" w:type="dxa"/>
          </w:tcPr>
          <w:p w14:paraId="6C98693E" w14:textId="77777777" w:rsidR="00C32CEF" w:rsidRDefault="00C32CEF" w:rsidP="00CD4C79">
            <w:pPr>
              <w:rPr>
                <w:kern w:val="2"/>
                <w:szCs w:val="24"/>
              </w:rPr>
            </w:pPr>
            <w:r w:rsidRPr="00D54A25">
              <w:t>Administracijos nuostatai</w:t>
            </w:r>
          </w:p>
        </w:tc>
      </w:tr>
      <w:tr w:rsidR="00C32CEF" w14:paraId="1DC3FC08" w14:textId="77777777" w:rsidTr="00CD4C79">
        <w:tc>
          <w:tcPr>
            <w:tcW w:w="2808" w:type="dxa"/>
            <w:gridSpan w:val="4"/>
            <w:vMerge w:val="restart"/>
          </w:tcPr>
          <w:p w14:paraId="5E92E52A" w14:textId="77777777" w:rsidR="00C32CEF" w:rsidRPr="002B5C59" w:rsidRDefault="00C32CEF" w:rsidP="00CD4C79">
            <w:pPr>
              <w:rPr>
                <w:kern w:val="2"/>
                <w:szCs w:val="24"/>
              </w:rPr>
            </w:pPr>
            <w:r>
              <w:rPr>
                <w:kern w:val="2"/>
                <w:szCs w:val="24"/>
              </w:rPr>
              <w:t>1.1</w:t>
            </w:r>
            <w:r w:rsidRPr="000D5578">
              <w:rPr>
                <w:kern w:val="2"/>
                <w:szCs w:val="24"/>
                <w:vertAlign w:val="superscript"/>
              </w:rPr>
              <w:t>1</w:t>
            </w:r>
            <w:r>
              <w:rPr>
                <w:kern w:val="2"/>
                <w:szCs w:val="24"/>
                <w:vertAlign w:val="superscript"/>
              </w:rPr>
              <w:t xml:space="preserve"> </w:t>
            </w:r>
            <w:r w:rsidRPr="000D5578">
              <w:rPr>
                <w:b/>
                <w:bCs/>
                <w:kern w:val="2"/>
                <w:szCs w:val="24"/>
              </w:rPr>
              <w:t>Seniūnija</w:t>
            </w:r>
            <w:r>
              <w:rPr>
                <w:b/>
                <w:bCs/>
                <w:kern w:val="2"/>
                <w:szCs w:val="24"/>
              </w:rPr>
              <w:t xml:space="preserve"> (Pirkėjo Prekių gavėjas)</w:t>
            </w:r>
          </w:p>
        </w:tc>
        <w:tc>
          <w:tcPr>
            <w:tcW w:w="3240" w:type="dxa"/>
            <w:gridSpan w:val="2"/>
          </w:tcPr>
          <w:p w14:paraId="446E678E" w14:textId="77777777" w:rsidR="00C32CEF" w:rsidRDefault="00C32CEF" w:rsidP="00CD4C79">
            <w:pPr>
              <w:rPr>
                <w:kern w:val="2"/>
                <w:szCs w:val="24"/>
              </w:rPr>
            </w:pPr>
            <w:r w:rsidRPr="009021D4">
              <w:t>1.1.1. Pavadinimas</w:t>
            </w:r>
          </w:p>
        </w:tc>
        <w:tc>
          <w:tcPr>
            <w:tcW w:w="3510" w:type="dxa"/>
          </w:tcPr>
          <w:p w14:paraId="5A87909F" w14:textId="1291A78A" w:rsidR="00C32CEF" w:rsidRDefault="00210523" w:rsidP="00CD4C79">
            <w:pPr>
              <w:rPr>
                <w:kern w:val="2"/>
                <w:szCs w:val="24"/>
              </w:rPr>
            </w:pPr>
            <w:r>
              <w:rPr>
                <w:kern w:val="2"/>
              </w:rPr>
              <w:t>Daugailių</w:t>
            </w:r>
            <w:r w:rsidR="00C32CEF" w:rsidRPr="00D54A25">
              <w:rPr>
                <w:kern w:val="2"/>
              </w:rPr>
              <w:t xml:space="preserve"> seniūnija</w:t>
            </w:r>
          </w:p>
        </w:tc>
      </w:tr>
      <w:tr w:rsidR="00C32CEF" w14:paraId="2D6DBBAE" w14:textId="77777777" w:rsidTr="00CD4C79">
        <w:tc>
          <w:tcPr>
            <w:tcW w:w="2808" w:type="dxa"/>
            <w:gridSpan w:val="4"/>
            <w:vMerge/>
          </w:tcPr>
          <w:p w14:paraId="02A87156" w14:textId="77777777" w:rsidR="00C32CEF" w:rsidRDefault="00C32CEF" w:rsidP="00CD4C79">
            <w:pPr>
              <w:rPr>
                <w:kern w:val="2"/>
                <w:szCs w:val="24"/>
              </w:rPr>
            </w:pPr>
          </w:p>
        </w:tc>
        <w:tc>
          <w:tcPr>
            <w:tcW w:w="3240" w:type="dxa"/>
            <w:gridSpan w:val="2"/>
          </w:tcPr>
          <w:p w14:paraId="1310AD16" w14:textId="77777777" w:rsidR="00C32CEF" w:rsidRDefault="00C32CEF" w:rsidP="00CD4C79">
            <w:pPr>
              <w:rPr>
                <w:kern w:val="2"/>
                <w:szCs w:val="24"/>
              </w:rPr>
            </w:pPr>
            <w:r w:rsidRPr="009021D4">
              <w:t>1.1.2. Juridinio asmens kodas</w:t>
            </w:r>
          </w:p>
        </w:tc>
        <w:tc>
          <w:tcPr>
            <w:tcW w:w="3510" w:type="dxa"/>
          </w:tcPr>
          <w:p w14:paraId="01CCEB5B" w14:textId="7755171E" w:rsidR="00C32CEF" w:rsidRDefault="00210523" w:rsidP="00CD4C79">
            <w:pPr>
              <w:rPr>
                <w:kern w:val="2"/>
                <w:szCs w:val="24"/>
              </w:rPr>
            </w:pPr>
            <w:r>
              <w:rPr>
                <w:kern w:val="2"/>
              </w:rPr>
              <w:t>188705986</w:t>
            </w:r>
          </w:p>
        </w:tc>
      </w:tr>
      <w:tr w:rsidR="00C32CEF" w14:paraId="06859B51" w14:textId="77777777" w:rsidTr="00CD4C79">
        <w:tc>
          <w:tcPr>
            <w:tcW w:w="2808" w:type="dxa"/>
            <w:gridSpan w:val="4"/>
            <w:vMerge/>
          </w:tcPr>
          <w:p w14:paraId="65C5CFD6" w14:textId="77777777" w:rsidR="00C32CEF" w:rsidRDefault="00C32CEF" w:rsidP="00CD4C79">
            <w:pPr>
              <w:rPr>
                <w:kern w:val="2"/>
                <w:szCs w:val="24"/>
              </w:rPr>
            </w:pPr>
          </w:p>
        </w:tc>
        <w:tc>
          <w:tcPr>
            <w:tcW w:w="3240" w:type="dxa"/>
            <w:gridSpan w:val="2"/>
          </w:tcPr>
          <w:p w14:paraId="70C33C7A" w14:textId="77777777" w:rsidR="00C32CEF" w:rsidRDefault="00C32CEF" w:rsidP="00CD4C79">
            <w:pPr>
              <w:rPr>
                <w:kern w:val="2"/>
                <w:szCs w:val="24"/>
              </w:rPr>
            </w:pPr>
            <w:r w:rsidRPr="009021D4">
              <w:t>1.1.3. Adresas</w:t>
            </w:r>
          </w:p>
        </w:tc>
        <w:tc>
          <w:tcPr>
            <w:tcW w:w="3510" w:type="dxa"/>
          </w:tcPr>
          <w:p w14:paraId="0CF3F834" w14:textId="0BC8285A" w:rsidR="00C32CEF" w:rsidRDefault="00210523" w:rsidP="00CD4C79">
            <w:pPr>
              <w:rPr>
                <w:kern w:val="2"/>
                <w:szCs w:val="24"/>
              </w:rPr>
            </w:pPr>
            <w:r>
              <w:rPr>
                <w:kern w:val="2"/>
              </w:rPr>
              <w:t>Didžioji g. 48, Daugailių mstl.</w:t>
            </w:r>
          </w:p>
        </w:tc>
      </w:tr>
      <w:tr w:rsidR="00C32CEF" w14:paraId="331B69CB" w14:textId="77777777" w:rsidTr="00CD4C79">
        <w:tc>
          <w:tcPr>
            <w:tcW w:w="2808" w:type="dxa"/>
            <w:gridSpan w:val="4"/>
            <w:vMerge/>
          </w:tcPr>
          <w:p w14:paraId="4EA41D49" w14:textId="77777777" w:rsidR="00C32CEF" w:rsidRDefault="00C32CEF" w:rsidP="00CD4C79">
            <w:pPr>
              <w:rPr>
                <w:kern w:val="2"/>
                <w:szCs w:val="24"/>
              </w:rPr>
            </w:pPr>
          </w:p>
        </w:tc>
        <w:tc>
          <w:tcPr>
            <w:tcW w:w="3240" w:type="dxa"/>
            <w:gridSpan w:val="2"/>
          </w:tcPr>
          <w:p w14:paraId="09044F77" w14:textId="77777777" w:rsidR="00C32CEF" w:rsidRDefault="00C32CEF" w:rsidP="00CD4C79">
            <w:pPr>
              <w:rPr>
                <w:kern w:val="2"/>
                <w:szCs w:val="24"/>
              </w:rPr>
            </w:pPr>
            <w:r w:rsidRPr="009021D4">
              <w:t>1.1.4. PVM mokėtojo kodas</w:t>
            </w:r>
          </w:p>
        </w:tc>
        <w:tc>
          <w:tcPr>
            <w:tcW w:w="3510" w:type="dxa"/>
          </w:tcPr>
          <w:p w14:paraId="056948D3" w14:textId="77777777" w:rsidR="00C32CEF" w:rsidRDefault="00C32CEF" w:rsidP="00CD4C79">
            <w:pPr>
              <w:rPr>
                <w:kern w:val="2"/>
                <w:szCs w:val="24"/>
              </w:rPr>
            </w:pPr>
            <w:r w:rsidRPr="00D54A25">
              <w:rPr>
                <w:kern w:val="2"/>
              </w:rPr>
              <w:t>Ne PVM mokėtojas</w:t>
            </w:r>
          </w:p>
        </w:tc>
      </w:tr>
      <w:tr w:rsidR="00C32CEF" w14:paraId="2F8EE433" w14:textId="77777777" w:rsidTr="00CD4C79">
        <w:tc>
          <w:tcPr>
            <w:tcW w:w="2808" w:type="dxa"/>
            <w:gridSpan w:val="4"/>
            <w:vMerge/>
          </w:tcPr>
          <w:p w14:paraId="3DB671DB" w14:textId="77777777" w:rsidR="00C32CEF" w:rsidRDefault="00C32CEF" w:rsidP="00CD4C79">
            <w:pPr>
              <w:rPr>
                <w:kern w:val="2"/>
                <w:szCs w:val="24"/>
              </w:rPr>
            </w:pPr>
          </w:p>
        </w:tc>
        <w:tc>
          <w:tcPr>
            <w:tcW w:w="3240" w:type="dxa"/>
            <w:gridSpan w:val="2"/>
          </w:tcPr>
          <w:p w14:paraId="1B3AA19F" w14:textId="77777777" w:rsidR="00C32CEF" w:rsidRDefault="00C32CEF" w:rsidP="00CD4C79">
            <w:pPr>
              <w:rPr>
                <w:kern w:val="2"/>
                <w:szCs w:val="24"/>
              </w:rPr>
            </w:pPr>
            <w:r w:rsidRPr="009021D4">
              <w:t>1.1.5. Atsiskaitomoji sąskaita</w:t>
            </w:r>
          </w:p>
        </w:tc>
        <w:tc>
          <w:tcPr>
            <w:tcW w:w="3510" w:type="dxa"/>
          </w:tcPr>
          <w:p w14:paraId="33571A0B" w14:textId="095CBD34" w:rsidR="00C32CEF" w:rsidRDefault="00210523" w:rsidP="00CD4C79">
            <w:pPr>
              <w:rPr>
                <w:kern w:val="2"/>
                <w:szCs w:val="24"/>
              </w:rPr>
            </w:pPr>
            <w:r>
              <w:rPr>
                <w:kern w:val="2"/>
              </w:rPr>
              <w:t>LT</w:t>
            </w:r>
            <w:r w:rsidR="00D145AC">
              <w:rPr>
                <w:rFonts w:eastAsia="Calibri"/>
                <w:color w:val="000000" w:themeColor="text1"/>
                <w:szCs w:val="24"/>
                <w:lang w:eastAsia="lt-LT"/>
              </w:rPr>
              <w:t>33 4010 0510 0560 1164</w:t>
            </w:r>
          </w:p>
        </w:tc>
      </w:tr>
      <w:tr w:rsidR="00C32CEF" w14:paraId="76BBBB66" w14:textId="77777777" w:rsidTr="00CD4C79">
        <w:tc>
          <w:tcPr>
            <w:tcW w:w="2808" w:type="dxa"/>
            <w:gridSpan w:val="4"/>
            <w:vMerge/>
          </w:tcPr>
          <w:p w14:paraId="17D547F4" w14:textId="77777777" w:rsidR="00C32CEF" w:rsidRDefault="00C32CEF" w:rsidP="00CD4C79">
            <w:pPr>
              <w:rPr>
                <w:kern w:val="2"/>
                <w:szCs w:val="24"/>
              </w:rPr>
            </w:pPr>
          </w:p>
        </w:tc>
        <w:tc>
          <w:tcPr>
            <w:tcW w:w="3240" w:type="dxa"/>
            <w:gridSpan w:val="2"/>
          </w:tcPr>
          <w:p w14:paraId="6C3623CB" w14:textId="77777777" w:rsidR="00C32CEF" w:rsidRDefault="00C32CEF" w:rsidP="00CD4C79">
            <w:pPr>
              <w:rPr>
                <w:kern w:val="2"/>
                <w:szCs w:val="24"/>
              </w:rPr>
            </w:pPr>
            <w:r w:rsidRPr="009021D4">
              <w:t>1.1.6. Bankas, banko kodas</w:t>
            </w:r>
          </w:p>
        </w:tc>
        <w:tc>
          <w:tcPr>
            <w:tcW w:w="3510" w:type="dxa"/>
          </w:tcPr>
          <w:p w14:paraId="74081FE0" w14:textId="77777777" w:rsidR="00C32CEF" w:rsidRDefault="00C32CEF" w:rsidP="00CD4C79">
            <w:pPr>
              <w:rPr>
                <w:kern w:val="2"/>
                <w:szCs w:val="24"/>
              </w:rPr>
            </w:pPr>
            <w:r w:rsidRPr="00D54A25">
              <w:rPr>
                <w:kern w:val="2"/>
              </w:rPr>
              <w:t>LUMINOR, 40100</w:t>
            </w:r>
          </w:p>
        </w:tc>
      </w:tr>
      <w:tr w:rsidR="00C32CEF" w14:paraId="1D2C75CA" w14:textId="77777777" w:rsidTr="00CD4C79">
        <w:tc>
          <w:tcPr>
            <w:tcW w:w="2808" w:type="dxa"/>
            <w:gridSpan w:val="4"/>
            <w:vMerge/>
          </w:tcPr>
          <w:p w14:paraId="1B112EF8" w14:textId="77777777" w:rsidR="00C32CEF" w:rsidRDefault="00C32CEF" w:rsidP="00CD4C79">
            <w:pPr>
              <w:rPr>
                <w:kern w:val="2"/>
                <w:szCs w:val="24"/>
              </w:rPr>
            </w:pPr>
          </w:p>
        </w:tc>
        <w:tc>
          <w:tcPr>
            <w:tcW w:w="3240" w:type="dxa"/>
            <w:gridSpan w:val="2"/>
          </w:tcPr>
          <w:p w14:paraId="7D439DC2" w14:textId="77777777" w:rsidR="00C32CEF" w:rsidRDefault="00C32CEF" w:rsidP="00CD4C79">
            <w:pPr>
              <w:rPr>
                <w:kern w:val="2"/>
                <w:szCs w:val="24"/>
              </w:rPr>
            </w:pPr>
            <w:r w:rsidRPr="009021D4">
              <w:t>1.1.7. Telefonas</w:t>
            </w:r>
          </w:p>
        </w:tc>
        <w:tc>
          <w:tcPr>
            <w:tcW w:w="3510" w:type="dxa"/>
          </w:tcPr>
          <w:p w14:paraId="26080820" w14:textId="1BC75200" w:rsidR="00C32CEF" w:rsidRDefault="00210523" w:rsidP="00CD4C79">
            <w:pPr>
              <w:rPr>
                <w:kern w:val="2"/>
                <w:szCs w:val="24"/>
              </w:rPr>
            </w:pPr>
            <w:r>
              <w:rPr>
                <w:kern w:val="2"/>
              </w:rPr>
              <w:t>+37069852671</w:t>
            </w:r>
          </w:p>
        </w:tc>
      </w:tr>
      <w:tr w:rsidR="00C32CEF" w14:paraId="4274D53F" w14:textId="77777777" w:rsidTr="00CD4C79">
        <w:tc>
          <w:tcPr>
            <w:tcW w:w="2808" w:type="dxa"/>
            <w:gridSpan w:val="4"/>
            <w:vMerge/>
          </w:tcPr>
          <w:p w14:paraId="4DAF88C5" w14:textId="77777777" w:rsidR="00C32CEF" w:rsidRDefault="00C32CEF" w:rsidP="00CD4C79">
            <w:pPr>
              <w:rPr>
                <w:kern w:val="2"/>
                <w:szCs w:val="24"/>
              </w:rPr>
            </w:pPr>
          </w:p>
        </w:tc>
        <w:tc>
          <w:tcPr>
            <w:tcW w:w="3240" w:type="dxa"/>
            <w:gridSpan w:val="2"/>
          </w:tcPr>
          <w:p w14:paraId="621EC4DB" w14:textId="77777777" w:rsidR="00C32CEF" w:rsidRDefault="00C32CEF" w:rsidP="00CD4C79">
            <w:pPr>
              <w:rPr>
                <w:kern w:val="2"/>
                <w:szCs w:val="24"/>
              </w:rPr>
            </w:pPr>
            <w:r w:rsidRPr="009021D4">
              <w:t>1.1.8. El. paštas</w:t>
            </w:r>
          </w:p>
        </w:tc>
        <w:tc>
          <w:tcPr>
            <w:tcW w:w="3510" w:type="dxa"/>
          </w:tcPr>
          <w:p w14:paraId="5172F6D9" w14:textId="357835B6" w:rsidR="00C32CEF" w:rsidRDefault="00210523" w:rsidP="00CD4C79">
            <w:pPr>
              <w:rPr>
                <w:kern w:val="2"/>
                <w:szCs w:val="24"/>
              </w:rPr>
            </w:pPr>
            <w:r>
              <w:rPr>
                <w:kern w:val="2"/>
              </w:rPr>
              <w:t>eitute.mardosiene</w:t>
            </w:r>
            <w:r w:rsidR="00C32CEF" w:rsidRPr="00D54A25">
              <w:rPr>
                <w:kern w:val="2"/>
              </w:rPr>
              <w:t>@utena.lt</w:t>
            </w:r>
          </w:p>
        </w:tc>
      </w:tr>
      <w:tr w:rsidR="00C32CEF" w14:paraId="631F7C26" w14:textId="77777777" w:rsidTr="00CD4C79">
        <w:tc>
          <w:tcPr>
            <w:tcW w:w="2808" w:type="dxa"/>
            <w:gridSpan w:val="4"/>
            <w:vMerge/>
          </w:tcPr>
          <w:p w14:paraId="1725B9BD" w14:textId="77777777" w:rsidR="00C32CEF" w:rsidRDefault="00C32CEF" w:rsidP="00CD4C79">
            <w:pPr>
              <w:rPr>
                <w:kern w:val="2"/>
                <w:szCs w:val="24"/>
              </w:rPr>
            </w:pPr>
          </w:p>
        </w:tc>
        <w:tc>
          <w:tcPr>
            <w:tcW w:w="3240" w:type="dxa"/>
            <w:gridSpan w:val="2"/>
          </w:tcPr>
          <w:p w14:paraId="1D535810" w14:textId="77777777" w:rsidR="00C32CEF" w:rsidRDefault="00C32CEF" w:rsidP="00CD4C79">
            <w:pPr>
              <w:rPr>
                <w:kern w:val="2"/>
                <w:szCs w:val="24"/>
              </w:rPr>
            </w:pPr>
            <w:r w:rsidRPr="009021D4">
              <w:t xml:space="preserve">1.1.9. </w:t>
            </w:r>
            <w:r>
              <w:t>Seniūnijos a</w:t>
            </w:r>
            <w:r w:rsidRPr="009021D4">
              <w:t>tstovas</w:t>
            </w:r>
          </w:p>
        </w:tc>
        <w:tc>
          <w:tcPr>
            <w:tcW w:w="3510" w:type="dxa"/>
          </w:tcPr>
          <w:p w14:paraId="21660D78" w14:textId="21D7CEEC" w:rsidR="00C32CEF" w:rsidRDefault="00210523" w:rsidP="00CD4C79">
            <w:pPr>
              <w:rPr>
                <w:kern w:val="2"/>
                <w:szCs w:val="24"/>
              </w:rPr>
            </w:pPr>
            <w:r>
              <w:rPr>
                <w:kern w:val="2"/>
              </w:rPr>
              <w:t>Seniūnė Eitutė Mardosienė</w:t>
            </w:r>
          </w:p>
        </w:tc>
      </w:tr>
      <w:tr w:rsidR="00C32CEF" w14:paraId="221CF991" w14:textId="77777777" w:rsidTr="00CD4C79">
        <w:tc>
          <w:tcPr>
            <w:tcW w:w="2808" w:type="dxa"/>
            <w:gridSpan w:val="4"/>
            <w:vMerge w:val="restart"/>
          </w:tcPr>
          <w:p w14:paraId="49EAA98D" w14:textId="77777777" w:rsidR="00C32CEF" w:rsidRDefault="00C32CEF" w:rsidP="00CD4C79">
            <w:pPr>
              <w:rPr>
                <w:b/>
                <w:bCs/>
                <w:kern w:val="2"/>
                <w:szCs w:val="24"/>
              </w:rPr>
            </w:pPr>
          </w:p>
          <w:p w14:paraId="4A7767B4" w14:textId="77777777" w:rsidR="00C32CEF" w:rsidRDefault="00C32CEF" w:rsidP="00CD4C79">
            <w:pPr>
              <w:rPr>
                <w:b/>
                <w:bCs/>
                <w:kern w:val="2"/>
                <w:szCs w:val="24"/>
              </w:rPr>
            </w:pPr>
          </w:p>
          <w:p w14:paraId="61D24A4B" w14:textId="77777777" w:rsidR="00C32CEF" w:rsidRDefault="00C32CEF" w:rsidP="00CD4C79">
            <w:pPr>
              <w:rPr>
                <w:b/>
                <w:bCs/>
                <w:kern w:val="2"/>
                <w:szCs w:val="24"/>
              </w:rPr>
            </w:pPr>
          </w:p>
          <w:p w14:paraId="5B78FA48" w14:textId="77777777" w:rsidR="00C32CEF" w:rsidRDefault="00C32CEF" w:rsidP="00CD4C79">
            <w:pPr>
              <w:rPr>
                <w:b/>
                <w:bCs/>
                <w:kern w:val="2"/>
                <w:szCs w:val="24"/>
              </w:rPr>
            </w:pPr>
            <w:r>
              <w:rPr>
                <w:b/>
                <w:bCs/>
                <w:kern w:val="2"/>
                <w:szCs w:val="24"/>
              </w:rPr>
              <w:t>1.2. Tiekėjas (toliau -  ir/ar Nuomotojas)</w:t>
            </w:r>
          </w:p>
          <w:p w14:paraId="4B269098" w14:textId="77777777" w:rsidR="00C32CEF" w:rsidRDefault="00C32CEF" w:rsidP="00CD4C79">
            <w:pPr>
              <w:rPr>
                <w:b/>
                <w:bCs/>
                <w:kern w:val="2"/>
                <w:szCs w:val="24"/>
              </w:rPr>
            </w:pPr>
          </w:p>
        </w:tc>
        <w:tc>
          <w:tcPr>
            <w:tcW w:w="3240" w:type="dxa"/>
            <w:gridSpan w:val="2"/>
          </w:tcPr>
          <w:p w14:paraId="2185FB66" w14:textId="77777777" w:rsidR="00C32CEF" w:rsidRDefault="00C32CEF" w:rsidP="00CD4C79">
            <w:pPr>
              <w:rPr>
                <w:kern w:val="2"/>
                <w:szCs w:val="24"/>
              </w:rPr>
            </w:pPr>
            <w:r>
              <w:rPr>
                <w:kern w:val="2"/>
                <w:szCs w:val="24"/>
              </w:rPr>
              <w:t>1.2.1. Pavadinimas</w:t>
            </w:r>
          </w:p>
        </w:tc>
        <w:tc>
          <w:tcPr>
            <w:tcW w:w="3510" w:type="dxa"/>
          </w:tcPr>
          <w:p w14:paraId="2C0A4C47" w14:textId="77777777" w:rsidR="00C32CEF" w:rsidRDefault="00C32CEF" w:rsidP="00CD4C79">
            <w:pPr>
              <w:jc w:val="center"/>
              <w:rPr>
                <w:kern w:val="2"/>
                <w:szCs w:val="24"/>
              </w:rPr>
            </w:pPr>
          </w:p>
        </w:tc>
      </w:tr>
      <w:tr w:rsidR="00C32CEF" w14:paraId="4FBE5806" w14:textId="77777777" w:rsidTr="00CD4C79">
        <w:tc>
          <w:tcPr>
            <w:tcW w:w="2808" w:type="dxa"/>
            <w:gridSpan w:val="4"/>
            <w:vMerge/>
          </w:tcPr>
          <w:p w14:paraId="4C9EE4E0" w14:textId="77777777" w:rsidR="00C32CEF" w:rsidRDefault="00C32CEF" w:rsidP="00CD4C79">
            <w:pPr>
              <w:rPr>
                <w:b/>
                <w:bCs/>
                <w:kern w:val="2"/>
                <w:szCs w:val="24"/>
              </w:rPr>
            </w:pPr>
          </w:p>
        </w:tc>
        <w:tc>
          <w:tcPr>
            <w:tcW w:w="3240" w:type="dxa"/>
            <w:gridSpan w:val="2"/>
          </w:tcPr>
          <w:p w14:paraId="06BF3DDE" w14:textId="77777777" w:rsidR="00C32CEF" w:rsidRDefault="00C32CEF" w:rsidP="00CD4C79">
            <w:pPr>
              <w:rPr>
                <w:kern w:val="2"/>
                <w:szCs w:val="24"/>
              </w:rPr>
            </w:pPr>
            <w:r>
              <w:rPr>
                <w:kern w:val="2"/>
                <w:szCs w:val="24"/>
              </w:rPr>
              <w:t>1.2.2. Juridinio asmens kodas</w:t>
            </w:r>
          </w:p>
        </w:tc>
        <w:tc>
          <w:tcPr>
            <w:tcW w:w="3510" w:type="dxa"/>
          </w:tcPr>
          <w:p w14:paraId="71B534FA" w14:textId="77777777" w:rsidR="00C32CEF" w:rsidRDefault="00C32CEF" w:rsidP="00CD4C79">
            <w:pPr>
              <w:jc w:val="center"/>
              <w:rPr>
                <w:kern w:val="2"/>
                <w:szCs w:val="24"/>
              </w:rPr>
            </w:pPr>
          </w:p>
        </w:tc>
      </w:tr>
      <w:tr w:rsidR="00C32CEF" w14:paraId="3F46B20A" w14:textId="77777777" w:rsidTr="00CD4C79">
        <w:tc>
          <w:tcPr>
            <w:tcW w:w="2808" w:type="dxa"/>
            <w:gridSpan w:val="4"/>
            <w:vMerge/>
          </w:tcPr>
          <w:p w14:paraId="5443CC19" w14:textId="77777777" w:rsidR="00C32CEF" w:rsidRDefault="00C32CEF" w:rsidP="00CD4C79">
            <w:pPr>
              <w:rPr>
                <w:b/>
                <w:bCs/>
                <w:kern w:val="2"/>
                <w:szCs w:val="24"/>
              </w:rPr>
            </w:pPr>
          </w:p>
        </w:tc>
        <w:tc>
          <w:tcPr>
            <w:tcW w:w="3240" w:type="dxa"/>
            <w:gridSpan w:val="2"/>
          </w:tcPr>
          <w:p w14:paraId="47F9C6D4" w14:textId="77777777" w:rsidR="00C32CEF" w:rsidRDefault="00C32CEF" w:rsidP="00CD4C79">
            <w:pPr>
              <w:rPr>
                <w:kern w:val="2"/>
                <w:szCs w:val="24"/>
              </w:rPr>
            </w:pPr>
            <w:r>
              <w:rPr>
                <w:kern w:val="2"/>
                <w:szCs w:val="24"/>
              </w:rPr>
              <w:t>1.2.3. Adresas</w:t>
            </w:r>
          </w:p>
        </w:tc>
        <w:tc>
          <w:tcPr>
            <w:tcW w:w="3510" w:type="dxa"/>
          </w:tcPr>
          <w:p w14:paraId="544D947F" w14:textId="77777777" w:rsidR="00C32CEF" w:rsidRDefault="00C32CEF" w:rsidP="00CD4C79">
            <w:pPr>
              <w:jc w:val="center"/>
              <w:rPr>
                <w:kern w:val="2"/>
                <w:szCs w:val="24"/>
              </w:rPr>
            </w:pPr>
          </w:p>
        </w:tc>
      </w:tr>
      <w:tr w:rsidR="00C32CEF" w14:paraId="0D30D836" w14:textId="77777777" w:rsidTr="00CD4C79">
        <w:tc>
          <w:tcPr>
            <w:tcW w:w="2808" w:type="dxa"/>
            <w:gridSpan w:val="4"/>
            <w:vMerge/>
          </w:tcPr>
          <w:p w14:paraId="162904AC" w14:textId="77777777" w:rsidR="00C32CEF" w:rsidRDefault="00C32CEF" w:rsidP="00CD4C79">
            <w:pPr>
              <w:rPr>
                <w:b/>
                <w:bCs/>
                <w:kern w:val="2"/>
                <w:szCs w:val="24"/>
              </w:rPr>
            </w:pPr>
          </w:p>
        </w:tc>
        <w:tc>
          <w:tcPr>
            <w:tcW w:w="3240" w:type="dxa"/>
            <w:gridSpan w:val="2"/>
          </w:tcPr>
          <w:p w14:paraId="3EA5088F" w14:textId="77777777" w:rsidR="00C32CEF" w:rsidRDefault="00C32CEF" w:rsidP="00CD4C79">
            <w:pPr>
              <w:rPr>
                <w:kern w:val="2"/>
                <w:szCs w:val="24"/>
              </w:rPr>
            </w:pPr>
            <w:r>
              <w:rPr>
                <w:kern w:val="2"/>
                <w:szCs w:val="24"/>
              </w:rPr>
              <w:t>1.2.4. PVM mokėtojo kodas</w:t>
            </w:r>
          </w:p>
        </w:tc>
        <w:tc>
          <w:tcPr>
            <w:tcW w:w="3510" w:type="dxa"/>
          </w:tcPr>
          <w:p w14:paraId="5C463A20" w14:textId="77777777" w:rsidR="00C32CEF" w:rsidRDefault="00C32CEF" w:rsidP="00CD4C79">
            <w:pPr>
              <w:jc w:val="center"/>
              <w:rPr>
                <w:kern w:val="2"/>
                <w:szCs w:val="24"/>
              </w:rPr>
            </w:pPr>
          </w:p>
        </w:tc>
      </w:tr>
      <w:tr w:rsidR="00C32CEF" w14:paraId="21DA9C1A" w14:textId="77777777" w:rsidTr="00CD4C79">
        <w:tc>
          <w:tcPr>
            <w:tcW w:w="2808" w:type="dxa"/>
            <w:gridSpan w:val="4"/>
            <w:vMerge/>
          </w:tcPr>
          <w:p w14:paraId="25E34964" w14:textId="77777777" w:rsidR="00C32CEF" w:rsidRDefault="00C32CEF" w:rsidP="00CD4C79">
            <w:pPr>
              <w:rPr>
                <w:b/>
                <w:bCs/>
                <w:kern w:val="2"/>
                <w:szCs w:val="24"/>
              </w:rPr>
            </w:pPr>
          </w:p>
        </w:tc>
        <w:tc>
          <w:tcPr>
            <w:tcW w:w="3240" w:type="dxa"/>
            <w:gridSpan w:val="2"/>
          </w:tcPr>
          <w:p w14:paraId="1B833688" w14:textId="77777777" w:rsidR="00C32CEF" w:rsidRDefault="00C32CEF" w:rsidP="00CD4C79">
            <w:pPr>
              <w:rPr>
                <w:kern w:val="2"/>
                <w:szCs w:val="24"/>
              </w:rPr>
            </w:pPr>
            <w:r>
              <w:rPr>
                <w:kern w:val="2"/>
                <w:szCs w:val="24"/>
              </w:rPr>
              <w:t>1.2.5. Atsiskaitomoji sąskaita</w:t>
            </w:r>
          </w:p>
        </w:tc>
        <w:tc>
          <w:tcPr>
            <w:tcW w:w="3510" w:type="dxa"/>
          </w:tcPr>
          <w:p w14:paraId="13CFB189" w14:textId="77777777" w:rsidR="00C32CEF" w:rsidRDefault="00C32CEF" w:rsidP="00CD4C79">
            <w:pPr>
              <w:jc w:val="center"/>
              <w:rPr>
                <w:kern w:val="2"/>
                <w:szCs w:val="24"/>
              </w:rPr>
            </w:pPr>
          </w:p>
        </w:tc>
      </w:tr>
      <w:tr w:rsidR="00C32CEF" w14:paraId="1C6DD3EB" w14:textId="77777777" w:rsidTr="00CD4C79">
        <w:tc>
          <w:tcPr>
            <w:tcW w:w="2808" w:type="dxa"/>
            <w:gridSpan w:val="4"/>
            <w:vMerge/>
          </w:tcPr>
          <w:p w14:paraId="5AA36849" w14:textId="77777777" w:rsidR="00C32CEF" w:rsidRDefault="00C32CEF" w:rsidP="00CD4C79">
            <w:pPr>
              <w:rPr>
                <w:b/>
                <w:bCs/>
                <w:kern w:val="2"/>
                <w:szCs w:val="24"/>
              </w:rPr>
            </w:pPr>
          </w:p>
        </w:tc>
        <w:tc>
          <w:tcPr>
            <w:tcW w:w="3240" w:type="dxa"/>
            <w:gridSpan w:val="2"/>
          </w:tcPr>
          <w:p w14:paraId="49E4A65D" w14:textId="77777777" w:rsidR="00C32CEF" w:rsidRDefault="00C32CEF" w:rsidP="00CD4C79">
            <w:pPr>
              <w:rPr>
                <w:kern w:val="2"/>
                <w:szCs w:val="24"/>
              </w:rPr>
            </w:pPr>
            <w:r>
              <w:rPr>
                <w:kern w:val="2"/>
                <w:szCs w:val="24"/>
              </w:rPr>
              <w:t>1.2.6. Bankas, banko kodas</w:t>
            </w:r>
          </w:p>
        </w:tc>
        <w:tc>
          <w:tcPr>
            <w:tcW w:w="3510" w:type="dxa"/>
          </w:tcPr>
          <w:p w14:paraId="63CF2290" w14:textId="77777777" w:rsidR="00C32CEF" w:rsidRDefault="00C32CEF" w:rsidP="00CD4C79">
            <w:pPr>
              <w:jc w:val="center"/>
              <w:rPr>
                <w:kern w:val="2"/>
                <w:szCs w:val="24"/>
              </w:rPr>
            </w:pPr>
          </w:p>
        </w:tc>
      </w:tr>
      <w:tr w:rsidR="00C32CEF" w14:paraId="52807C8B" w14:textId="77777777" w:rsidTr="00CD4C79">
        <w:tc>
          <w:tcPr>
            <w:tcW w:w="2808" w:type="dxa"/>
            <w:gridSpan w:val="4"/>
            <w:vMerge/>
          </w:tcPr>
          <w:p w14:paraId="3C679D89" w14:textId="77777777" w:rsidR="00C32CEF" w:rsidRDefault="00C32CEF" w:rsidP="00CD4C79">
            <w:pPr>
              <w:rPr>
                <w:b/>
                <w:bCs/>
                <w:kern w:val="2"/>
                <w:szCs w:val="24"/>
              </w:rPr>
            </w:pPr>
          </w:p>
        </w:tc>
        <w:tc>
          <w:tcPr>
            <w:tcW w:w="3240" w:type="dxa"/>
            <w:gridSpan w:val="2"/>
          </w:tcPr>
          <w:p w14:paraId="6E136F54" w14:textId="77777777" w:rsidR="00C32CEF" w:rsidRDefault="00C32CEF" w:rsidP="00CD4C79">
            <w:pPr>
              <w:rPr>
                <w:kern w:val="2"/>
                <w:szCs w:val="24"/>
              </w:rPr>
            </w:pPr>
            <w:r>
              <w:rPr>
                <w:kern w:val="2"/>
                <w:szCs w:val="24"/>
              </w:rPr>
              <w:t>1.2.7. Telefonas</w:t>
            </w:r>
          </w:p>
        </w:tc>
        <w:tc>
          <w:tcPr>
            <w:tcW w:w="3510" w:type="dxa"/>
          </w:tcPr>
          <w:p w14:paraId="7AA2CC31" w14:textId="77777777" w:rsidR="00C32CEF" w:rsidRDefault="00C32CEF" w:rsidP="00CD4C79">
            <w:pPr>
              <w:jc w:val="center"/>
              <w:rPr>
                <w:kern w:val="2"/>
                <w:szCs w:val="24"/>
              </w:rPr>
            </w:pPr>
          </w:p>
        </w:tc>
      </w:tr>
      <w:tr w:rsidR="00C32CEF" w14:paraId="396BA2C9" w14:textId="77777777" w:rsidTr="00CD4C79">
        <w:tc>
          <w:tcPr>
            <w:tcW w:w="2808" w:type="dxa"/>
            <w:gridSpan w:val="4"/>
            <w:vMerge/>
          </w:tcPr>
          <w:p w14:paraId="2636CD5E" w14:textId="77777777" w:rsidR="00C32CEF" w:rsidRDefault="00C32CEF" w:rsidP="00CD4C79">
            <w:pPr>
              <w:rPr>
                <w:b/>
                <w:bCs/>
                <w:kern w:val="2"/>
                <w:szCs w:val="24"/>
              </w:rPr>
            </w:pPr>
          </w:p>
        </w:tc>
        <w:tc>
          <w:tcPr>
            <w:tcW w:w="3240" w:type="dxa"/>
            <w:gridSpan w:val="2"/>
          </w:tcPr>
          <w:p w14:paraId="1F716611" w14:textId="77777777" w:rsidR="00C32CEF" w:rsidRDefault="00C32CEF" w:rsidP="00CD4C79">
            <w:pPr>
              <w:rPr>
                <w:kern w:val="2"/>
                <w:szCs w:val="24"/>
              </w:rPr>
            </w:pPr>
            <w:r>
              <w:rPr>
                <w:kern w:val="2"/>
                <w:szCs w:val="24"/>
              </w:rPr>
              <w:t>1.2.8. El. paštas</w:t>
            </w:r>
          </w:p>
        </w:tc>
        <w:tc>
          <w:tcPr>
            <w:tcW w:w="3510" w:type="dxa"/>
          </w:tcPr>
          <w:p w14:paraId="5C6568A0" w14:textId="77777777" w:rsidR="00C32CEF" w:rsidRDefault="00C32CEF" w:rsidP="00CD4C79">
            <w:pPr>
              <w:jc w:val="center"/>
              <w:rPr>
                <w:kern w:val="2"/>
                <w:szCs w:val="24"/>
              </w:rPr>
            </w:pPr>
          </w:p>
        </w:tc>
      </w:tr>
      <w:tr w:rsidR="00C32CEF" w14:paraId="4A7B92EE" w14:textId="77777777" w:rsidTr="00CD4C79">
        <w:tc>
          <w:tcPr>
            <w:tcW w:w="2808" w:type="dxa"/>
            <w:gridSpan w:val="4"/>
            <w:vMerge/>
          </w:tcPr>
          <w:p w14:paraId="7150B8A2" w14:textId="77777777" w:rsidR="00C32CEF" w:rsidRDefault="00C32CEF" w:rsidP="00CD4C79">
            <w:pPr>
              <w:rPr>
                <w:b/>
                <w:bCs/>
                <w:kern w:val="2"/>
                <w:szCs w:val="24"/>
              </w:rPr>
            </w:pPr>
          </w:p>
        </w:tc>
        <w:tc>
          <w:tcPr>
            <w:tcW w:w="3240" w:type="dxa"/>
            <w:gridSpan w:val="2"/>
          </w:tcPr>
          <w:p w14:paraId="40C800DC" w14:textId="77777777" w:rsidR="00C32CEF" w:rsidRDefault="00C32CEF" w:rsidP="00CD4C79">
            <w:pPr>
              <w:rPr>
                <w:kern w:val="2"/>
                <w:szCs w:val="24"/>
              </w:rPr>
            </w:pPr>
            <w:r>
              <w:rPr>
                <w:kern w:val="2"/>
                <w:szCs w:val="24"/>
              </w:rPr>
              <w:t>1.2.9. Šalies atstovas</w:t>
            </w:r>
          </w:p>
        </w:tc>
        <w:tc>
          <w:tcPr>
            <w:tcW w:w="3510" w:type="dxa"/>
          </w:tcPr>
          <w:p w14:paraId="53D5C1E0" w14:textId="77777777" w:rsidR="00C32CEF" w:rsidRDefault="00C32CEF" w:rsidP="00CD4C79">
            <w:pPr>
              <w:jc w:val="center"/>
              <w:rPr>
                <w:kern w:val="2"/>
                <w:szCs w:val="24"/>
              </w:rPr>
            </w:pPr>
          </w:p>
        </w:tc>
      </w:tr>
      <w:tr w:rsidR="00C32CEF" w14:paraId="2135095F" w14:textId="77777777" w:rsidTr="00CD4C79">
        <w:tc>
          <w:tcPr>
            <w:tcW w:w="2808" w:type="dxa"/>
            <w:gridSpan w:val="4"/>
            <w:vMerge/>
          </w:tcPr>
          <w:p w14:paraId="01C0852A" w14:textId="77777777" w:rsidR="00C32CEF" w:rsidRDefault="00C32CEF" w:rsidP="00CD4C79">
            <w:pPr>
              <w:rPr>
                <w:b/>
                <w:bCs/>
                <w:kern w:val="2"/>
                <w:szCs w:val="24"/>
              </w:rPr>
            </w:pPr>
          </w:p>
        </w:tc>
        <w:tc>
          <w:tcPr>
            <w:tcW w:w="3240" w:type="dxa"/>
            <w:gridSpan w:val="2"/>
          </w:tcPr>
          <w:p w14:paraId="51C1416C" w14:textId="77777777" w:rsidR="00C32CEF" w:rsidRDefault="00C32CEF" w:rsidP="00CD4C79">
            <w:pPr>
              <w:rPr>
                <w:kern w:val="2"/>
                <w:szCs w:val="24"/>
              </w:rPr>
            </w:pPr>
            <w:r>
              <w:rPr>
                <w:kern w:val="2"/>
                <w:szCs w:val="24"/>
              </w:rPr>
              <w:t>1.2.10. Atstovavimo pagrindas</w:t>
            </w:r>
          </w:p>
        </w:tc>
        <w:tc>
          <w:tcPr>
            <w:tcW w:w="3510" w:type="dxa"/>
          </w:tcPr>
          <w:p w14:paraId="7DF7A9AB" w14:textId="77777777" w:rsidR="00C32CEF" w:rsidRDefault="00C32CEF" w:rsidP="00CD4C79">
            <w:pPr>
              <w:jc w:val="center"/>
              <w:rPr>
                <w:kern w:val="2"/>
                <w:szCs w:val="24"/>
              </w:rPr>
            </w:pPr>
          </w:p>
        </w:tc>
      </w:tr>
      <w:tr w:rsidR="00C32CEF" w14:paraId="682E3802" w14:textId="77777777" w:rsidTr="006546B9">
        <w:trPr>
          <w:trHeight w:val="300"/>
        </w:trPr>
        <w:tc>
          <w:tcPr>
            <w:tcW w:w="9558" w:type="dxa"/>
            <w:gridSpan w:val="7"/>
          </w:tcPr>
          <w:p w14:paraId="0AB54BEB" w14:textId="77777777" w:rsidR="00C32CEF" w:rsidRDefault="00C32CEF" w:rsidP="00CD4C79">
            <w:pPr>
              <w:jc w:val="center"/>
              <w:rPr>
                <w:b/>
                <w:bCs/>
                <w:kern w:val="2"/>
                <w:szCs w:val="24"/>
              </w:rPr>
            </w:pPr>
            <w:r>
              <w:rPr>
                <w:b/>
                <w:bCs/>
                <w:kern w:val="2"/>
                <w:szCs w:val="24"/>
              </w:rPr>
              <w:t>2. ATSAKINGI ASMENYS</w:t>
            </w:r>
          </w:p>
        </w:tc>
      </w:tr>
      <w:tr w:rsidR="00C32CEF" w14:paraId="2539C89A" w14:textId="77777777" w:rsidTr="006546B9">
        <w:trPr>
          <w:trHeight w:val="300"/>
        </w:trPr>
        <w:tc>
          <w:tcPr>
            <w:tcW w:w="2704" w:type="dxa"/>
            <w:gridSpan w:val="3"/>
          </w:tcPr>
          <w:p w14:paraId="50278310" w14:textId="77777777" w:rsidR="00C32CEF" w:rsidRDefault="00C32CEF" w:rsidP="00CD4C79">
            <w:pPr>
              <w:rPr>
                <w:b/>
                <w:bCs/>
                <w:kern w:val="2"/>
                <w:szCs w:val="24"/>
              </w:rPr>
            </w:pPr>
            <w:r>
              <w:rPr>
                <w:b/>
                <w:bCs/>
                <w:kern w:val="2"/>
                <w:szCs w:val="24"/>
              </w:rPr>
              <w:t>2.1. Pirkėjo kontaktiniai asmenys, atsakingi už Sutarties vykdymą, Prekių priėmimą, Sąskaitų per informacinę sistemą „SABIS“ priėmimą</w:t>
            </w:r>
          </w:p>
        </w:tc>
        <w:tc>
          <w:tcPr>
            <w:tcW w:w="6854" w:type="dxa"/>
            <w:gridSpan w:val="4"/>
          </w:tcPr>
          <w:p w14:paraId="16DBCA97" w14:textId="12EC9CDF" w:rsidR="00C32CEF" w:rsidRPr="00C44D9A" w:rsidRDefault="00C32CEF" w:rsidP="00CD4C79">
            <w:pPr>
              <w:tabs>
                <w:tab w:val="left" w:pos="284"/>
              </w:tabs>
              <w:contextualSpacing/>
              <w:jc w:val="both"/>
            </w:pPr>
            <w:r w:rsidRPr="3A528726">
              <w:rPr>
                <w:kern w:val="2"/>
              </w:rPr>
              <w:t>Utenos rajono sav</w:t>
            </w:r>
            <w:r w:rsidR="00210523">
              <w:rPr>
                <w:kern w:val="2"/>
              </w:rPr>
              <w:t>ivaldybės administracijos Daugailių seniūnijos seniūnė Eitutė Mardosienė</w:t>
            </w:r>
            <w:r>
              <w:rPr>
                <w:kern w:val="2"/>
                <w:szCs w:val="24"/>
              </w:rPr>
              <w:t>,</w:t>
            </w:r>
            <w:r w:rsidR="00210523">
              <w:t xml:space="preserve"> tel. Nr. +370 698 52671, el. paštas </w:t>
            </w:r>
            <w:proofErr w:type="spellStart"/>
            <w:r w:rsidR="00210523">
              <w:t>eitute.mardosiene</w:t>
            </w:r>
            <w:proofErr w:type="spellEnd"/>
            <w:r w:rsidRPr="3A528726">
              <w:rPr>
                <w:lang w:val="en-US"/>
              </w:rPr>
              <w:t>@utena.lt.</w:t>
            </w:r>
          </w:p>
          <w:p w14:paraId="08F7CB2A" w14:textId="77777777" w:rsidR="00C32CEF" w:rsidRDefault="00C32CEF" w:rsidP="00CD4C79">
            <w:pPr>
              <w:rPr>
                <w:color w:val="4472C4"/>
                <w:kern w:val="2"/>
                <w:szCs w:val="24"/>
              </w:rPr>
            </w:pPr>
          </w:p>
        </w:tc>
      </w:tr>
      <w:tr w:rsidR="00C32CEF" w14:paraId="3CB63DAC" w14:textId="77777777" w:rsidTr="006546B9">
        <w:trPr>
          <w:trHeight w:val="300"/>
        </w:trPr>
        <w:tc>
          <w:tcPr>
            <w:tcW w:w="2704" w:type="dxa"/>
            <w:gridSpan w:val="3"/>
          </w:tcPr>
          <w:p w14:paraId="34D17438" w14:textId="77777777" w:rsidR="00C32CEF" w:rsidRDefault="00C32CEF" w:rsidP="00CD4C79">
            <w:pPr>
              <w:rPr>
                <w:b/>
                <w:bCs/>
                <w:kern w:val="2"/>
                <w:szCs w:val="24"/>
              </w:rPr>
            </w:pPr>
            <w:r>
              <w:rPr>
                <w:b/>
                <w:bCs/>
                <w:kern w:val="2"/>
                <w:szCs w:val="24"/>
              </w:rPr>
              <w:lastRenderedPageBreak/>
              <w:t>2.2. Tiekėjo kontaktiniai asmenys, atsakingi už Sutarties vykdymą</w:t>
            </w:r>
          </w:p>
        </w:tc>
        <w:tc>
          <w:tcPr>
            <w:tcW w:w="6854" w:type="dxa"/>
            <w:gridSpan w:val="4"/>
          </w:tcPr>
          <w:p w14:paraId="62644BA1" w14:textId="77777777" w:rsidR="00C32CEF" w:rsidRDefault="00C32CEF" w:rsidP="00CD4C79">
            <w:pPr>
              <w:rPr>
                <w:color w:val="4472C4"/>
                <w:kern w:val="2"/>
                <w:szCs w:val="24"/>
              </w:rPr>
            </w:pPr>
            <w:r w:rsidRPr="002A7AE2">
              <w:rPr>
                <w:color w:val="A02B93" w:themeColor="accent5"/>
                <w:kern w:val="2"/>
                <w:szCs w:val="24"/>
              </w:rPr>
              <w:t>(nurodyti padalinį / skyrių, pareigas, vardą, pavardę, tel., el. paštą)</w:t>
            </w:r>
          </w:p>
        </w:tc>
      </w:tr>
      <w:tr w:rsidR="00C32CEF" w14:paraId="6EDA917C" w14:textId="77777777" w:rsidTr="006546B9">
        <w:trPr>
          <w:trHeight w:val="300"/>
        </w:trPr>
        <w:tc>
          <w:tcPr>
            <w:tcW w:w="9558" w:type="dxa"/>
            <w:gridSpan w:val="7"/>
          </w:tcPr>
          <w:p w14:paraId="3668D5B0" w14:textId="77777777" w:rsidR="00C32CEF" w:rsidRDefault="00C32CEF" w:rsidP="00CD4C79">
            <w:pPr>
              <w:jc w:val="center"/>
              <w:rPr>
                <w:b/>
                <w:bCs/>
                <w:kern w:val="2"/>
                <w:szCs w:val="24"/>
              </w:rPr>
            </w:pPr>
            <w:r>
              <w:rPr>
                <w:b/>
                <w:bCs/>
                <w:kern w:val="2"/>
                <w:szCs w:val="24"/>
              </w:rPr>
              <w:t>3. SUTARTIES DALYKAS</w:t>
            </w:r>
          </w:p>
        </w:tc>
      </w:tr>
      <w:tr w:rsidR="00C32CEF" w14:paraId="297734F5" w14:textId="77777777" w:rsidTr="006546B9">
        <w:trPr>
          <w:trHeight w:val="300"/>
        </w:trPr>
        <w:tc>
          <w:tcPr>
            <w:tcW w:w="2704" w:type="dxa"/>
            <w:gridSpan w:val="3"/>
          </w:tcPr>
          <w:p w14:paraId="520C2600" w14:textId="77777777" w:rsidR="00C32CEF" w:rsidRDefault="00C32CEF" w:rsidP="00CD4C79">
            <w:pPr>
              <w:rPr>
                <w:b/>
                <w:bCs/>
                <w:kern w:val="2"/>
                <w:szCs w:val="24"/>
              </w:rPr>
            </w:pPr>
            <w:r>
              <w:rPr>
                <w:b/>
                <w:bCs/>
                <w:kern w:val="2"/>
                <w:szCs w:val="24"/>
              </w:rPr>
              <w:t xml:space="preserve">3.1. Sutarties dalykas </w:t>
            </w:r>
          </w:p>
        </w:tc>
        <w:tc>
          <w:tcPr>
            <w:tcW w:w="6854" w:type="dxa"/>
            <w:gridSpan w:val="4"/>
          </w:tcPr>
          <w:p w14:paraId="371AB3D4" w14:textId="77777777" w:rsidR="00C32CEF" w:rsidRDefault="00C32CEF" w:rsidP="00CD4C79">
            <w:pPr>
              <w:jc w:val="both"/>
              <w:rPr>
                <w:rFonts w:eastAsia="Calibri"/>
                <w:kern w:val="2"/>
                <w:lang w:eastAsia="ar-SA" w:bidi="hi-IN"/>
              </w:rPr>
            </w:pPr>
            <w:r>
              <w:rPr>
                <w:rFonts w:eastAsia="Calibri"/>
                <w:spacing w:val="-1"/>
                <w:kern w:val="2"/>
                <w:lang w:eastAsia="ar-SA" w:bidi="hi-IN"/>
              </w:rPr>
              <w:t>Lengvojo a</w:t>
            </w:r>
            <w:r w:rsidRPr="008B0A78">
              <w:rPr>
                <w:rFonts w:eastAsia="Calibri"/>
                <w:spacing w:val="-1"/>
                <w:kern w:val="2"/>
                <w:lang w:eastAsia="ar-SA" w:bidi="hi-IN"/>
              </w:rPr>
              <w:t>utomobilio</w:t>
            </w:r>
            <w:r>
              <w:rPr>
                <w:rFonts w:eastAsia="Calibri"/>
                <w:spacing w:val="-1"/>
                <w:kern w:val="2"/>
                <w:lang w:eastAsia="ar-SA" w:bidi="hi-IN"/>
              </w:rPr>
              <w:t xml:space="preserve"> (toliau – Automobilis, Prekė)</w:t>
            </w:r>
            <w:r w:rsidRPr="008B0A78">
              <w:rPr>
                <w:rFonts w:eastAsia="Calibri"/>
                <w:spacing w:val="-1"/>
                <w:kern w:val="2"/>
                <w:lang w:eastAsia="ar-SA" w:bidi="hi-IN"/>
              </w:rPr>
              <w:t xml:space="preserve"> finansinė nuoma</w:t>
            </w:r>
            <w:r>
              <w:rPr>
                <w:rFonts w:eastAsia="Calibri"/>
                <w:spacing w:val="-1"/>
                <w:kern w:val="2"/>
                <w:lang w:eastAsia="ar-SA" w:bidi="hi-IN"/>
              </w:rPr>
              <w:t xml:space="preserve"> (lizingas) (toliau - nuoma)</w:t>
            </w:r>
            <w:r w:rsidRPr="008B0A78">
              <w:rPr>
                <w:rFonts w:eastAsia="Calibri"/>
                <w:kern w:val="2"/>
                <w:lang w:eastAsia="ar-SA" w:bidi="hi-IN"/>
              </w:rPr>
              <w:t xml:space="preserve">, t. y. Nuomotojas perduoda Nuomininkui valdyti ir naudoti </w:t>
            </w:r>
            <w:r>
              <w:rPr>
                <w:rFonts w:eastAsia="Calibri"/>
                <w:kern w:val="2"/>
                <w:lang w:eastAsia="ar-SA" w:bidi="hi-IN"/>
              </w:rPr>
              <w:t>naują neeksploatuotą</w:t>
            </w:r>
            <w:r w:rsidRPr="008B0A78">
              <w:rPr>
                <w:rFonts w:eastAsia="Calibri"/>
                <w:kern w:val="2"/>
                <w:lang w:eastAsia="ar-SA" w:bidi="hi-IN"/>
              </w:rPr>
              <w:t xml:space="preserve"> </w:t>
            </w:r>
            <w:r>
              <w:rPr>
                <w:rFonts w:eastAsia="Calibri"/>
                <w:kern w:val="2"/>
                <w:lang w:eastAsia="ar-SA" w:bidi="hi-IN"/>
              </w:rPr>
              <w:t>a</w:t>
            </w:r>
            <w:r w:rsidRPr="008B0A78">
              <w:rPr>
                <w:rFonts w:eastAsia="Calibri"/>
                <w:kern w:val="2"/>
                <w:lang w:eastAsia="ar-SA" w:bidi="hi-IN"/>
              </w:rPr>
              <w:t xml:space="preserve">utomobilį </w:t>
            </w:r>
            <w:r w:rsidRPr="0064261C">
              <w:rPr>
                <w:rFonts w:eastAsia="Calibri"/>
                <w:kern w:val="2"/>
                <w:highlight w:val="lightGray"/>
                <w:lang w:eastAsia="ar-SA" w:bidi="hi-IN"/>
              </w:rPr>
              <w:t>(</w:t>
            </w:r>
            <w:r w:rsidRPr="5E37290B">
              <w:rPr>
                <w:rFonts w:eastAsia="Calibri"/>
                <w:i/>
                <w:iCs/>
                <w:kern w:val="2"/>
                <w:highlight w:val="lightGray"/>
                <w:lang w:eastAsia="ar-SA" w:bidi="hi-IN"/>
              </w:rPr>
              <w:t>automobilio markė ir modelis)</w:t>
            </w:r>
            <w:r>
              <w:rPr>
                <w:rFonts w:eastAsia="Calibri"/>
                <w:kern w:val="2"/>
                <w:lang w:eastAsia="ar-SA" w:bidi="hi-IN"/>
              </w:rPr>
              <w:t xml:space="preserve"> </w:t>
            </w:r>
            <w:r w:rsidRPr="008B0A78">
              <w:rPr>
                <w:rFonts w:eastAsia="Calibri"/>
                <w:spacing w:val="-1"/>
                <w:kern w:val="2"/>
                <w:lang w:eastAsia="ar-SA" w:bidi="hi-IN"/>
              </w:rPr>
              <w:t xml:space="preserve">Sutartyje numatytomis sąlygomis ir tvarka už Sutartyje nustatytą </w:t>
            </w:r>
            <w:r>
              <w:rPr>
                <w:rFonts w:eastAsia="Calibri"/>
                <w:spacing w:val="-1"/>
                <w:kern w:val="2"/>
                <w:lang w:eastAsia="ar-SA" w:bidi="hi-IN"/>
              </w:rPr>
              <w:t>mėnesinį n</w:t>
            </w:r>
            <w:r w:rsidRPr="008B0A78">
              <w:rPr>
                <w:rFonts w:eastAsia="Calibri"/>
                <w:spacing w:val="-1"/>
                <w:kern w:val="2"/>
                <w:lang w:eastAsia="ar-SA" w:bidi="hi-IN"/>
              </w:rPr>
              <w:t>uomos mokestį</w:t>
            </w:r>
            <w:r>
              <w:rPr>
                <w:rFonts w:eastAsia="Calibri"/>
                <w:spacing w:val="-1"/>
                <w:kern w:val="2"/>
                <w:lang w:eastAsia="ar-SA" w:bidi="hi-IN"/>
              </w:rPr>
              <w:t>.</w:t>
            </w:r>
          </w:p>
          <w:p w14:paraId="1671A017" w14:textId="77777777" w:rsidR="00C32CEF" w:rsidRDefault="00C32CEF" w:rsidP="00CD4C79">
            <w:pPr>
              <w:jc w:val="both"/>
              <w:rPr>
                <w:rFonts w:eastAsia="Calibri"/>
                <w:kern w:val="2"/>
                <w:lang w:eastAsia="ar-SA" w:bidi="hi-IN"/>
              </w:rPr>
            </w:pPr>
          </w:p>
          <w:p w14:paraId="20173E31" w14:textId="77777777" w:rsidR="00C32CEF" w:rsidRDefault="00C32CEF" w:rsidP="00CD4C79">
            <w:pPr>
              <w:jc w:val="both"/>
              <w:rPr>
                <w:rFonts w:eastAsia="Calibri"/>
                <w:b/>
                <w:bCs/>
                <w:spacing w:val="-1"/>
                <w:kern w:val="2"/>
                <w:lang w:eastAsia="ar-SA" w:bidi="hi-IN"/>
              </w:rPr>
            </w:pPr>
            <w:r>
              <w:rPr>
                <w:rFonts w:eastAsia="Calibri"/>
                <w:spacing w:val="-1"/>
                <w:kern w:val="2"/>
                <w:lang w:eastAsia="ar-SA" w:bidi="hi-IN"/>
              </w:rPr>
              <w:t>P</w:t>
            </w:r>
            <w:r w:rsidRPr="008B0A78">
              <w:rPr>
                <w:rFonts w:eastAsia="Calibri"/>
                <w:spacing w:val="-1"/>
                <w:kern w:val="2"/>
                <w:lang w:eastAsia="ar-SA" w:bidi="hi-IN"/>
              </w:rPr>
              <w:t xml:space="preserve">asibaigus </w:t>
            </w:r>
            <w:r>
              <w:rPr>
                <w:rFonts w:eastAsia="Calibri"/>
                <w:spacing w:val="-1"/>
                <w:kern w:val="2"/>
                <w:lang w:eastAsia="ar-SA" w:bidi="hi-IN"/>
              </w:rPr>
              <w:t>n</w:t>
            </w:r>
            <w:r w:rsidRPr="008B0A78">
              <w:rPr>
                <w:rFonts w:eastAsia="Calibri"/>
                <w:spacing w:val="-1"/>
                <w:kern w:val="2"/>
                <w:lang w:eastAsia="ar-SA" w:bidi="hi-IN"/>
              </w:rPr>
              <w:t>uomos laikotarpiui</w:t>
            </w:r>
            <w:r>
              <w:rPr>
                <w:rFonts w:eastAsia="Calibri"/>
                <w:spacing w:val="-1"/>
                <w:kern w:val="2"/>
                <w:lang w:eastAsia="ar-SA" w:bidi="hi-IN"/>
              </w:rPr>
              <w:t xml:space="preserve"> ir visiškai atsiskaičius už Automobilį, Automobilis per 5 d. d. po paskutinio mokėjimo perregistruojamas Nuomininko vardu,</w:t>
            </w:r>
            <w:r w:rsidRPr="008B0A78">
              <w:rPr>
                <w:rFonts w:eastAsia="Calibri"/>
                <w:spacing w:val="-1"/>
                <w:kern w:val="2"/>
                <w:lang w:eastAsia="ar-SA" w:bidi="hi-IN"/>
              </w:rPr>
              <w:t xml:space="preserve"> </w:t>
            </w:r>
            <w:r>
              <w:rPr>
                <w:rFonts w:eastAsia="Calibri"/>
                <w:spacing w:val="-1"/>
                <w:kern w:val="2"/>
                <w:lang w:eastAsia="ar-SA" w:bidi="hi-IN"/>
              </w:rPr>
              <w:t>jis</w:t>
            </w:r>
            <w:r w:rsidRPr="000273FF">
              <w:rPr>
                <w:rFonts w:eastAsia="Calibri"/>
                <w:spacing w:val="-1"/>
                <w:kern w:val="2"/>
                <w:lang w:eastAsia="ar-SA" w:bidi="hi-IN"/>
              </w:rPr>
              <w:t xml:space="preserve"> tampa </w:t>
            </w:r>
            <w:r>
              <w:rPr>
                <w:rFonts w:eastAsia="Calibri"/>
                <w:spacing w:val="-1"/>
                <w:kern w:val="2"/>
                <w:lang w:eastAsia="ar-SA" w:bidi="hi-IN"/>
              </w:rPr>
              <w:t>N</w:t>
            </w:r>
            <w:r w:rsidRPr="000273FF">
              <w:rPr>
                <w:rFonts w:eastAsia="Calibri"/>
                <w:spacing w:val="-1"/>
                <w:kern w:val="2"/>
                <w:lang w:eastAsia="ar-SA" w:bidi="hi-IN"/>
              </w:rPr>
              <w:t>uomininko nuosavyb</w:t>
            </w:r>
            <w:r>
              <w:rPr>
                <w:rFonts w:eastAsia="Calibri"/>
                <w:spacing w:val="-1"/>
                <w:kern w:val="2"/>
                <w:lang w:eastAsia="ar-SA" w:bidi="hi-IN"/>
              </w:rPr>
              <w:t>e.</w:t>
            </w:r>
          </w:p>
          <w:p w14:paraId="36B99B3E" w14:textId="77777777" w:rsidR="00C32CEF" w:rsidRDefault="00C32CEF" w:rsidP="00CD4C79">
            <w:pPr>
              <w:jc w:val="both"/>
              <w:rPr>
                <w:rFonts w:eastAsia="Calibri"/>
                <w:spacing w:val="-1"/>
                <w:kern w:val="2"/>
                <w:lang w:eastAsia="ar-SA" w:bidi="hi-IN"/>
              </w:rPr>
            </w:pPr>
          </w:p>
          <w:p w14:paraId="09857145" w14:textId="77777777" w:rsidR="00C32CEF" w:rsidRPr="00272544" w:rsidRDefault="00C32CEF" w:rsidP="00CD4C79">
            <w:pPr>
              <w:jc w:val="both"/>
              <w:rPr>
                <w:rFonts w:eastAsia="Calibri"/>
                <w:spacing w:val="-1"/>
                <w:kern w:val="2"/>
                <w:lang w:eastAsia="ar-SA" w:bidi="hi-IN"/>
              </w:rPr>
            </w:pPr>
            <w:r w:rsidRPr="00272544">
              <w:rPr>
                <w:rFonts w:eastAsia="Calibri"/>
                <w:spacing w:val="-1"/>
                <w:kern w:val="2"/>
                <w:lang w:eastAsia="ar-SA" w:bidi="hi-IN"/>
              </w:rPr>
              <w:t>Nuomininkas įsipareigoja laiku ir tinkamai mokėti Nuomotojui Sutartyje nustatytą nuomos mokestį bei tinkamai vykdyti kitus įsipareigojimus pagal Sutartį.</w:t>
            </w:r>
          </w:p>
          <w:p w14:paraId="5F570C14" w14:textId="77777777" w:rsidR="00C32CEF" w:rsidRDefault="00C32CEF" w:rsidP="00CD4C79">
            <w:pPr>
              <w:jc w:val="both"/>
              <w:rPr>
                <w:color w:val="000000"/>
                <w:kern w:val="2"/>
                <w:szCs w:val="24"/>
              </w:rPr>
            </w:pPr>
            <w:r w:rsidRPr="00272544">
              <w:rPr>
                <w:rFonts w:eastAsia="Calibri"/>
                <w:spacing w:val="-1"/>
                <w:kern w:val="2"/>
                <w:lang w:eastAsia="ar-SA" w:bidi="hi-IN"/>
              </w:rPr>
              <w:t>Išsamus Automobilio aprašymas ir kiti reikalavimai  nustatyti Sutarties priede Nr. 1 „Techninė specifikacija“ (toliau – Techninė specifikacija) ir Sutarties priede Nr. 4 „Pasiūlymas“.</w:t>
            </w:r>
          </w:p>
        </w:tc>
      </w:tr>
      <w:tr w:rsidR="00C32CEF" w14:paraId="49A6BCB9" w14:textId="77777777" w:rsidTr="006546B9">
        <w:trPr>
          <w:trHeight w:val="300"/>
        </w:trPr>
        <w:tc>
          <w:tcPr>
            <w:tcW w:w="2704" w:type="dxa"/>
            <w:gridSpan w:val="3"/>
          </w:tcPr>
          <w:p w14:paraId="5D375EBD" w14:textId="301CEDAB" w:rsidR="00C32CEF" w:rsidRDefault="00C32CEF" w:rsidP="00CD4C79">
            <w:pPr>
              <w:rPr>
                <w:b/>
                <w:bCs/>
                <w:kern w:val="2"/>
                <w:szCs w:val="24"/>
              </w:rPr>
            </w:pPr>
            <w:r>
              <w:rPr>
                <w:b/>
                <w:bCs/>
                <w:kern w:val="2"/>
                <w:szCs w:val="24"/>
              </w:rPr>
              <w:t xml:space="preserve">3.2. Pirkimo </w:t>
            </w:r>
            <w:r w:rsidR="009A488C">
              <w:rPr>
                <w:b/>
                <w:bCs/>
                <w:kern w:val="2"/>
                <w:szCs w:val="24"/>
              </w:rPr>
              <w:t xml:space="preserve">pavadinimas ir </w:t>
            </w:r>
            <w:r>
              <w:rPr>
                <w:b/>
                <w:bCs/>
                <w:kern w:val="2"/>
                <w:szCs w:val="24"/>
              </w:rPr>
              <w:t>numeris</w:t>
            </w:r>
          </w:p>
        </w:tc>
        <w:tc>
          <w:tcPr>
            <w:tcW w:w="6854" w:type="dxa"/>
            <w:gridSpan w:val="4"/>
          </w:tcPr>
          <w:p w14:paraId="303A5A4B" w14:textId="77777777" w:rsidR="00C32CEF" w:rsidRDefault="00C32CEF" w:rsidP="00CD4C79">
            <w:pPr>
              <w:rPr>
                <w:kern w:val="2"/>
                <w:szCs w:val="24"/>
              </w:rPr>
            </w:pPr>
          </w:p>
        </w:tc>
      </w:tr>
      <w:tr w:rsidR="00C32CEF" w14:paraId="217B26D0" w14:textId="77777777" w:rsidTr="006546B9">
        <w:trPr>
          <w:trHeight w:val="300"/>
        </w:trPr>
        <w:tc>
          <w:tcPr>
            <w:tcW w:w="2704" w:type="dxa"/>
            <w:gridSpan w:val="3"/>
          </w:tcPr>
          <w:p w14:paraId="1CA2D801" w14:textId="77777777" w:rsidR="00C32CEF" w:rsidRDefault="00C32CEF" w:rsidP="00CD4C79">
            <w:pPr>
              <w:rPr>
                <w:b/>
                <w:bCs/>
                <w:kern w:val="2"/>
                <w:szCs w:val="24"/>
              </w:rPr>
            </w:pPr>
            <w:r>
              <w:rPr>
                <w:b/>
                <w:bCs/>
                <w:kern w:val="2"/>
                <w:szCs w:val="24"/>
              </w:rPr>
              <w:t>3.3. Informacija apie Europos Sąjungos lėšomis finansuojamą projektą arba kitą projektą</w:t>
            </w:r>
          </w:p>
        </w:tc>
        <w:tc>
          <w:tcPr>
            <w:tcW w:w="6854" w:type="dxa"/>
            <w:gridSpan w:val="4"/>
          </w:tcPr>
          <w:p w14:paraId="2E456D30" w14:textId="77777777" w:rsidR="00C32CEF" w:rsidRDefault="00C32CEF" w:rsidP="00CD4C79">
            <w:pPr>
              <w:rPr>
                <w:kern w:val="2"/>
                <w:szCs w:val="24"/>
              </w:rPr>
            </w:pPr>
            <w:r>
              <w:rPr>
                <w:kern w:val="2"/>
                <w:szCs w:val="24"/>
              </w:rPr>
              <w:t>Netaikoma</w:t>
            </w:r>
          </w:p>
          <w:p w14:paraId="387AA793" w14:textId="77777777" w:rsidR="00C32CEF" w:rsidRDefault="00C32CEF" w:rsidP="00CD4C79">
            <w:pPr>
              <w:rPr>
                <w:kern w:val="2"/>
                <w:szCs w:val="24"/>
              </w:rPr>
            </w:pPr>
          </w:p>
          <w:p w14:paraId="547B83C6" w14:textId="77777777" w:rsidR="00C32CEF" w:rsidRDefault="00C32CEF" w:rsidP="00CD4C79">
            <w:pPr>
              <w:rPr>
                <w:kern w:val="2"/>
                <w:szCs w:val="24"/>
              </w:rPr>
            </w:pPr>
          </w:p>
        </w:tc>
      </w:tr>
      <w:tr w:rsidR="00C32CEF" w14:paraId="0C9201E7" w14:textId="77777777" w:rsidTr="006546B9">
        <w:trPr>
          <w:trHeight w:val="300"/>
        </w:trPr>
        <w:tc>
          <w:tcPr>
            <w:tcW w:w="9558" w:type="dxa"/>
            <w:gridSpan w:val="7"/>
          </w:tcPr>
          <w:p w14:paraId="0C8CB1E9" w14:textId="77777777" w:rsidR="00C32CEF" w:rsidRDefault="00C32CEF" w:rsidP="00CD4C79">
            <w:pPr>
              <w:jc w:val="center"/>
              <w:rPr>
                <w:b/>
                <w:bCs/>
                <w:kern w:val="2"/>
                <w:szCs w:val="24"/>
              </w:rPr>
            </w:pPr>
            <w:r>
              <w:rPr>
                <w:b/>
                <w:bCs/>
                <w:kern w:val="2"/>
                <w:szCs w:val="24"/>
              </w:rPr>
              <w:t>4. PREKIŲ PRISTATYMO TERMINAI IR PREKIŲ PERDAVIMO - PRIĖMIMO TVARKA</w:t>
            </w:r>
          </w:p>
        </w:tc>
      </w:tr>
      <w:tr w:rsidR="00C32CEF" w14:paraId="12946093" w14:textId="77777777" w:rsidTr="006546B9">
        <w:trPr>
          <w:trHeight w:val="300"/>
        </w:trPr>
        <w:tc>
          <w:tcPr>
            <w:tcW w:w="2704" w:type="dxa"/>
            <w:gridSpan w:val="3"/>
          </w:tcPr>
          <w:p w14:paraId="585FAE9E" w14:textId="193114C7" w:rsidR="00C32CEF" w:rsidRDefault="00C32CEF" w:rsidP="00CD4C79">
            <w:pPr>
              <w:rPr>
                <w:b/>
                <w:bCs/>
                <w:kern w:val="2"/>
                <w:szCs w:val="24"/>
              </w:rPr>
            </w:pPr>
            <w:r>
              <w:rPr>
                <w:b/>
                <w:bCs/>
                <w:kern w:val="2"/>
                <w:szCs w:val="24"/>
              </w:rPr>
              <w:t>4.1. Prekių pristatymo terminas, ka</w:t>
            </w:r>
            <w:r w:rsidR="009A488C">
              <w:rPr>
                <w:b/>
                <w:bCs/>
                <w:kern w:val="2"/>
                <w:szCs w:val="24"/>
              </w:rPr>
              <w:t>i Prekės pristatomos vienu kartu</w:t>
            </w:r>
          </w:p>
        </w:tc>
        <w:tc>
          <w:tcPr>
            <w:tcW w:w="6854" w:type="dxa"/>
            <w:gridSpan w:val="4"/>
          </w:tcPr>
          <w:p w14:paraId="69BAC9F9" w14:textId="77777777" w:rsidR="00C32CEF" w:rsidRPr="008B0A78" w:rsidRDefault="00C32CEF" w:rsidP="00CD4C79">
            <w:pPr>
              <w:widowControl w:val="0"/>
              <w:shd w:val="clear" w:color="auto" w:fill="FFFFFF" w:themeFill="background1"/>
              <w:tabs>
                <w:tab w:val="left" w:pos="1570"/>
              </w:tabs>
              <w:jc w:val="both"/>
            </w:pPr>
            <w:r w:rsidRPr="3A528726">
              <w:rPr>
                <w:kern w:val="2"/>
              </w:rPr>
              <w:t>4.1.1. Tiekėjas automobilį</w:t>
            </w:r>
            <w:r>
              <w:rPr>
                <w:kern w:val="2"/>
                <w:szCs w:val="24"/>
              </w:rPr>
              <w:t xml:space="preserve"> </w:t>
            </w:r>
            <w:r w:rsidRPr="3A528726">
              <w:rPr>
                <w:kern w:val="2"/>
              </w:rPr>
              <w:t xml:space="preserve">įsipareigoja pristatyti </w:t>
            </w:r>
            <w:r w:rsidRPr="3A528726">
              <w:rPr>
                <w:b/>
                <w:bCs/>
                <w:kern w:val="2"/>
              </w:rPr>
              <w:t>ne vėliau kaip per</w:t>
            </w:r>
            <w:r>
              <w:rPr>
                <w:kern w:val="2"/>
                <w:szCs w:val="24"/>
              </w:rPr>
              <w:t xml:space="preserve"> </w:t>
            </w:r>
            <w:r w:rsidDel="00577F31">
              <w:rPr>
                <w:kern w:val="2"/>
                <w:szCs w:val="24"/>
              </w:rPr>
              <w:t xml:space="preserve"> </w:t>
            </w:r>
            <w:r>
              <w:rPr>
                <w:kern w:val="2"/>
                <w:szCs w:val="24"/>
              </w:rPr>
              <w:t>6</w:t>
            </w:r>
            <w:r w:rsidRPr="00FF319D">
              <w:rPr>
                <w:color w:val="FF0000"/>
                <w:kern w:val="2"/>
                <w:szCs w:val="24"/>
              </w:rPr>
              <w:t xml:space="preserve"> </w:t>
            </w:r>
            <w:r w:rsidRPr="002D28E1">
              <w:rPr>
                <w:kern w:val="2"/>
                <w:szCs w:val="24"/>
              </w:rPr>
              <w:t>(</w:t>
            </w:r>
            <w:r>
              <w:rPr>
                <w:kern w:val="2"/>
                <w:szCs w:val="24"/>
              </w:rPr>
              <w:t>šešis</w:t>
            </w:r>
            <w:r w:rsidRPr="002D28E1">
              <w:rPr>
                <w:kern w:val="2"/>
                <w:szCs w:val="24"/>
              </w:rPr>
              <w:t xml:space="preserve">) </w:t>
            </w:r>
            <w:r>
              <w:rPr>
                <w:kern w:val="2"/>
              </w:rPr>
              <w:t>m</w:t>
            </w:r>
            <w:r w:rsidRPr="3A528726">
              <w:rPr>
                <w:kern w:val="2"/>
              </w:rPr>
              <w:t>ėnesius</w:t>
            </w:r>
            <w:r w:rsidRPr="00EF375A">
              <w:rPr>
                <w:kern w:val="2"/>
                <w:szCs w:val="24"/>
              </w:rPr>
              <w:t xml:space="preserve"> </w:t>
            </w:r>
            <w:r w:rsidRPr="3A528726">
              <w:rPr>
                <w:color w:val="000000"/>
                <w:kern w:val="2"/>
              </w:rPr>
              <w:t xml:space="preserve">nuo Sutarties įsigaliojimo dienos. </w:t>
            </w:r>
            <w:r w:rsidRPr="00A722F3">
              <w:rPr>
                <w:rFonts w:eastAsia="Calibri"/>
                <w:kern w:val="2"/>
                <w:lang w:eastAsia="ar-SA" w:bidi="hi-IN"/>
              </w:rPr>
              <w:t>Automobilis pristatomas Nuomininkui</w:t>
            </w:r>
            <w:r>
              <w:rPr>
                <w:rFonts w:eastAsia="Calibri"/>
                <w:kern w:val="2"/>
                <w:lang w:eastAsia="ar-SA" w:bidi="hi-IN"/>
              </w:rPr>
              <w:t xml:space="preserve"> adresu </w:t>
            </w:r>
            <w:proofErr w:type="spellStart"/>
            <w:r>
              <w:rPr>
                <w:rFonts w:eastAsia="Calibri"/>
                <w:kern w:val="2"/>
                <w:lang w:eastAsia="ar-SA" w:bidi="hi-IN"/>
              </w:rPr>
              <w:t>Utenio</w:t>
            </w:r>
            <w:proofErr w:type="spellEnd"/>
            <w:r>
              <w:rPr>
                <w:rFonts w:eastAsia="Calibri"/>
                <w:kern w:val="2"/>
                <w:lang w:eastAsia="ar-SA" w:bidi="hi-IN"/>
              </w:rPr>
              <w:t xml:space="preserve"> a. 4, Utena,</w:t>
            </w:r>
            <w:r w:rsidRPr="00A722F3">
              <w:rPr>
                <w:rFonts w:eastAsia="Calibri"/>
                <w:kern w:val="2"/>
                <w:lang w:eastAsia="ar-SA" w:bidi="hi-IN"/>
              </w:rPr>
              <w:t xml:space="preserve"> Nuomotojo lėšomis.</w:t>
            </w:r>
          </w:p>
          <w:p w14:paraId="3DE348D9" w14:textId="77777777" w:rsidR="00C32CEF" w:rsidRDefault="00C32CEF" w:rsidP="00CD4C79">
            <w:pPr>
              <w:widowControl w:val="0"/>
              <w:shd w:val="clear" w:color="auto" w:fill="FFFFFF"/>
              <w:tabs>
                <w:tab w:val="left" w:pos="1570"/>
              </w:tabs>
              <w:jc w:val="both"/>
              <w:rPr>
                <w:rFonts w:eastAsia="Calibri"/>
                <w:kern w:val="2"/>
                <w:lang w:eastAsia="ar-SA" w:bidi="hi-IN"/>
              </w:rPr>
            </w:pPr>
            <w:r w:rsidRPr="00571346">
              <w:rPr>
                <w:rFonts w:eastAsia="Calibri"/>
                <w:kern w:val="2"/>
                <w:lang w:eastAsia="ar-SA" w:bidi="hi-IN"/>
              </w:rPr>
              <w:t xml:space="preserve">4.1.2. </w:t>
            </w:r>
            <w:r w:rsidRPr="00132D66">
              <w:rPr>
                <w:rFonts w:eastAsia="Calibri"/>
                <w:kern w:val="2"/>
                <w:lang w:eastAsia="ar-SA" w:bidi="hi-IN"/>
              </w:rPr>
              <w:t>Nuomininkas įsipareigoja priimti Sutarties sąlygas atitinkantį Automobilį bei su juo susijusią dokumentaciją ne vėliau kaip per 3 (tris) darbo dienas nuo Nuomotojo pranešimo apie tai, kad Automobilis parengtas perdavimui, gavimo dienos. Nuomotojas turi pasirūpinti, kad Nuomininkas suderintu Automobilio pristatymo metu galėtų  jį patikrinti ir įsitinkinti jo tinkamumu bei įforminti Automobilio priėmimą. Prieš priimdamas Automobilį, Nuomininkas turi įsitikinti, ar pateiktas Automobilis atitinka Techninėje specifikacijoje numatytus reikalavimus, yra nepažeistas, kokybiškas, ar yra pateikta visa būtina su Automobiliu susijusi dokumentacija (eksploatavimo taisyklės, garantinio aptarnavimo sąlygos, techninis aprašymas ir kt.).</w:t>
            </w:r>
          </w:p>
          <w:p w14:paraId="536E7C2E" w14:textId="77777777" w:rsidR="00C32CEF" w:rsidRDefault="00C32CEF" w:rsidP="00CD4C79">
            <w:pPr>
              <w:widowControl w:val="0"/>
              <w:shd w:val="clear" w:color="auto" w:fill="FFFFFF"/>
              <w:tabs>
                <w:tab w:val="left" w:pos="1570"/>
              </w:tabs>
              <w:jc w:val="both"/>
              <w:rPr>
                <w:rFonts w:eastAsia="Calibri"/>
                <w:kern w:val="2"/>
                <w:lang w:eastAsia="ar-SA" w:bidi="hi-IN"/>
              </w:rPr>
            </w:pPr>
            <w:r w:rsidRPr="00132D66">
              <w:rPr>
                <w:rFonts w:eastAsia="Calibri"/>
                <w:kern w:val="2"/>
                <w:lang w:eastAsia="ar-SA" w:bidi="hi-IN"/>
              </w:rPr>
              <w:t xml:space="preserve">4.1.3. </w:t>
            </w:r>
            <w:r w:rsidRPr="00751BD1">
              <w:rPr>
                <w:rFonts w:eastAsia="Calibri"/>
                <w:kern w:val="2"/>
                <w:lang w:eastAsia="ar-SA" w:bidi="hi-IN"/>
              </w:rPr>
              <w:t>Pastebėjęs, kad Automobilis neatitinka Sutarties sąlygose numatytų reikalavimų, Nuomininkas turi teisę atsisakyti priimti Automobilį.</w:t>
            </w:r>
          </w:p>
          <w:p w14:paraId="509ED843" w14:textId="77777777" w:rsidR="00C32CEF" w:rsidRPr="009722C5" w:rsidRDefault="00C32CEF" w:rsidP="00CD4C79">
            <w:pPr>
              <w:shd w:val="clear" w:color="auto" w:fill="FFFFFF" w:themeFill="background1"/>
              <w:jc w:val="both"/>
              <w:rPr>
                <w:rFonts w:eastAsia="Calibri"/>
                <w:kern w:val="2"/>
                <w:lang w:eastAsia="ar-SA" w:bidi="hi-IN"/>
              </w:rPr>
            </w:pPr>
            <w:r w:rsidRPr="00751BD1">
              <w:rPr>
                <w:rFonts w:eastAsia="Calibri"/>
                <w:kern w:val="2"/>
                <w:lang w:eastAsia="ar-SA" w:bidi="hi-IN"/>
              </w:rPr>
              <w:lastRenderedPageBreak/>
              <w:t xml:space="preserve">4.1.4. </w:t>
            </w:r>
            <w:r w:rsidRPr="009722C5">
              <w:rPr>
                <w:rFonts w:eastAsia="Calibri"/>
                <w:kern w:val="2"/>
                <w:lang w:eastAsia="ar-SA" w:bidi="hi-IN"/>
              </w:rPr>
              <w:t>Iki Automobilio priėmimo visa atsakomybė dėl jo žuvimo ar sugadinimo tenka Nuomotojui. Nuo Automobilio priėmimo–perdavimo Nuomininkui akto pasirašymo momento iki pasibaigs Nuomos terminas ar nutraukus Sutartį anksčiau termino momento, Automobilio atsitiktinio žuvimo, praradimo rizika, tenka Nuomininkui.</w:t>
            </w:r>
          </w:p>
          <w:p w14:paraId="78DB5D3A" w14:textId="77777777" w:rsidR="00C32CEF" w:rsidRPr="00C476C7" w:rsidRDefault="00C32CEF" w:rsidP="00CD4C79">
            <w:pPr>
              <w:shd w:val="clear" w:color="auto" w:fill="FFFFFF"/>
              <w:tabs>
                <w:tab w:val="left" w:pos="-1620"/>
              </w:tabs>
              <w:jc w:val="both"/>
              <w:rPr>
                <w:rFonts w:eastAsia="Calibri"/>
                <w:kern w:val="2"/>
                <w:lang w:eastAsia="ar-SA" w:bidi="hi-IN"/>
              </w:rPr>
            </w:pPr>
            <w:r w:rsidRPr="009722C5">
              <w:rPr>
                <w:rFonts w:eastAsia="Calibri"/>
                <w:kern w:val="2"/>
                <w:lang w:eastAsia="ar-SA" w:bidi="hi-IN"/>
              </w:rPr>
              <w:t>Apie išaiškėjusius paslėptus Automobilio trūkumus, Nuomininkas įsipareigoja pranešti Nuomotojui iš karto po jų pastebėjimo, bet ne vėliau nei per 30 (trisdešimt) kalendorinių dienų nuo Automobilio priėmimo–perdavimo dienos.</w:t>
            </w:r>
          </w:p>
        </w:tc>
      </w:tr>
      <w:tr w:rsidR="00C32CEF" w14:paraId="570CD96B" w14:textId="77777777" w:rsidTr="006546B9">
        <w:trPr>
          <w:trHeight w:val="300"/>
        </w:trPr>
        <w:tc>
          <w:tcPr>
            <w:tcW w:w="2704" w:type="dxa"/>
            <w:gridSpan w:val="3"/>
          </w:tcPr>
          <w:p w14:paraId="6149AD75" w14:textId="77777777" w:rsidR="00C32CEF" w:rsidRDefault="00C32CEF" w:rsidP="00CD4C79">
            <w:pPr>
              <w:rPr>
                <w:b/>
                <w:bCs/>
                <w:kern w:val="2"/>
                <w:szCs w:val="24"/>
              </w:rPr>
            </w:pPr>
            <w:r>
              <w:rPr>
                <w:b/>
                <w:bCs/>
                <w:kern w:val="2"/>
                <w:szCs w:val="24"/>
              </w:rPr>
              <w:lastRenderedPageBreak/>
              <w:t>4.2. Prekių (ar jų dalies) pristatymo termino pratęsimas</w:t>
            </w:r>
          </w:p>
        </w:tc>
        <w:tc>
          <w:tcPr>
            <w:tcW w:w="6854" w:type="dxa"/>
            <w:gridSpan w:val="4"/>
          </w:tcPr>
          <w:p w14:paraId="62905B56" w14:textId="77777777" w:rsidR="00C32CEF" w:rsidRDefault="00C32CEF" w:rsidP="00CD4C79">
            <w:pPr>
              <w:jc w:val="both"/>
              <w:rPr>
                <w:kern w:val="2"/>
                <w:szCs w:val="24"/>
              </w:rPr>
            </w:pPr>
            <w:r>
              <w:rPr>
                <w:kern w:val="2"/>
                <w:szCs w:val="24"/>
              </w:rPr>
              <w:t xml:space="preserve">Tiekėjas turi teisę į Automobilio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Automobilio pristatymo terminą, jokiu būdu negali priklausyti nuo Tiekėjo. Kiekvienu tokiu atveju, Tiekėjas raštu nedelsdamas, bet ne vėliau kaip per </w:t>
            </w:r>
            <w:r w:rsidRPr="007C73F3">
              <w:rPr>
                <w:kern w:val="2"/>
                <w:szCs w:val="24"/>
              </w:rPr>
              <w:t>5 d.</w:t>
            </w:r>
            <w:r>
              <w:rPr>
                <w:kern w:val="2"/>
                <w:szCs w:val="24"/>
              </w:rPr>
              <w:t xml:space="preserve"> </w:t>
            </w:r>
            <w:r w:rsidRPr="007C73F3">
              <w:rPr>
                <w:kern w:val="2"/>
                <w:szCs w:val="24"/>
              </w:rPr>
              <w:t xml:space="preserve">d., </w:t>
            </w:r>
            <w:r>
              <w:rPr>
                <w:kern w:val="2"/>
                <w:szCs w:val="24"/>
              </w:rPr>
              <w:t>apie tai praneša Pirkėjui, pateikdamas minėtų aplinkybių egzistavimo įrodymus. Nurodytas aplinkybes vertina Pirkėjas. Pirkėjui sutikus, Prekių pristatymo terminas gali būti pratęsiamas tik minėtų aplinkybių egzistavimo laikotarpiui, bet ne ilgiau nei 2</w:t>
            </w:r>
            <w:r>
              <w:rPr>
                <w:color w:val="4472C4"/>
                <w:kern w:val="2"/>
                <w:szCs w:val="24"/>
              </w:rPr>
              <w:t xml:space="preserve"> </w:t>
            </w:r>
            <w:r w:rsidRPr="007C73F3">
              <w:rPr>
                <w:kern w:val="2"/>
                <w:szCs w:val="24"/>
              </w:rPr>
              <w:t>mėn</w:t>
            </w:r>
            <w:r>
              <w:rPr>
                <w:kern w:val="2"/>
                <w:szCs w:val="24"/>
              </w:rPr>
              <w:t>esių</w:t>
            </w:r>
            <w:r w:rsidRPr="007C73F3">
              <w:rPr>
                <w:kern w:val="2"/>
                <w:szCs w:val="24"/>
              </w:rPr>
              <w:t xml:space="preserve"> </w:t>
            </w:r>
            <w:r>
              <w:rPr>
                <w:kern w:val="2"/>
                <w:szCs w:val="24"/>
              </w:rPr>
              <w:t>laikotarpiui.</w:t>
            </w:r>
          </w:p>
        </w:tc>
      </w:tr>
      <w:tr w:rsidR="00C32CEF" w14:paraId="053C641B" w14:textId="77777777" w:rsidTr="006546B9">
        <w:trPr>
          <w:trHeight w:val="300"/>
        </w:trPr>
        <w:tc>
          <w:tcPr>
            <w:tcW w:w="2704" w:type="dxa"/>
            <w:gridSpan w:val="3"/>
          </w:tcPr>
          <w:p w14:paraId="22FDBC48" w14:textId="77777777" w:rsidR="00C32CEF" w:rsidRDefault="00C32CEF" w:rsidP="00CD4C79">
            <w:pPr>
              <w:rPr>
                <w:b/>
                <w:bCs/>
                <w:kern w:val="2"/>
                <w:szCs w:val="24"/>
              </w:rPr>
            </w:pPr>
            <w:r>
              <w:rPr>
                <w:b/>
                <w:bCs/>
                <w:kern w:val="2"/>
                <w:szCs w:val="24"/>
              </w:rPr>
              <w:t>4.3. Užsakymų teikimo tvarka</w:t>
            </w:r>
          </w:p>
        </w:tc>
        <w:tc>
          <w:tcPr>
            <w:tcW w:w="6854" w:type="dxa"/>
            <w:gridSpan w:val="4"/>
          </w:tcPr>
          <w:p w14:paraId="7B2CEAE6" w14:textId="77777777" w:rsidR="00C32CEF" w:rsidRDefault="00C32CEF" w:rsidP="00CD4C79">
            <w:pPr>
              <w:rPr>
                <w:kern w:val="2"/>
                <w:szCs w:val="24"/>
              </w:rPr>
            </w:pPr>
            <w:r>
              <w:rPr>
                <w:kern w:val="2"/>
                <w:szCs w:val="24"/>
              </w:rPr>
              <w:t>Netaikoma</w:t>
            </w:r>
          </w:p>
        </w:tc>
      </w:tr>
      <w:tr w:rsidR="00C32CEF" w14:paraId="51FC202A" w14:textId="77777777" w:rsidTr="006546B9">
        <w:trPr>
          <w:trHeight w:val="300"/>
        </w:trPr>
        <w:tc>
          <w:tcPr>
            <w:tcW w:w="2704" w:type="dxa"/>
            <w:gridSpan w:val="3"/>
          </w:tcPr>
          <w:p w14:paraId="78D91EAC" w14:textId="6BABC3BA" w:rsidR="00C32CEF" w:rsidRDefault="00C32CEF" w:rsidP="00CD4C79">
            <w:pPr>
              <w:rPr>
                <w:b/>
                <w:bCs/>
                <w:kern w:val="2"/>
              </w:rPr>
            </w:pPr>
            <w:r w:rsidRPr="3A528726">
              <w:rPr>
                <w:b/>
                <w:bCs/>
                <w:kern w:val="2"/>
              </w:rPr>
              <w:t>4.4. Dėl</w:t>
            </w:r>
            <w:r w:rsidR="00F63A72">
              <w:rPr>
                <w:b/>
                <w:bCs/>
                <w:kern w:val="2"/>
              </w:rPr>
              <w:t xml:space="preserve"> minimalios užsakymo</w:t>
            </w:r>
            <w:r w:rsidRPr="3A528726">
              <w:rPr>
                <w:b/>
                <w:bCs/>
                <w:kern w:val="2"/>
              </w:rPr>
              <w:t xml:space="preserve"> vertės/apimties</w:t>
            </w:r>
          </w:p>
        </w:tc>
        <w:tc>
          <w:tcPr>
            <w:tcW w:w="6854" w:type="dxa"/>
            <w:gridSpan w:val="4"/>
          </w:tcPr>
          <w:p w14:paraId="3C7A9589" w14:textId="77777777" w:rsidR="00C32CEF" w:rsidRDefault="00C32CEF" w:rsidP="00CD4C79">
            <w:pPr>
              <w:rPr>
                <w:kern w:val="2"/>
                <w:szCs w:val="24"/>
              </w:rPr>
            </w:pPr>
            <w:r>
              <w:rPr>
                <w:kern w:val="2"/>
                <w:szCs w:val="24"/>
              </w:rPr>
              <w:t>Netaikoma</w:t>
            </w:r>
          </w:p>
          <w:p w14:paraId="45C775B9" w14:textId="77777777" w:rsidR="00C32CEF" w:rsidRDefault="00C32CEF" w:rsidP="00CD4C79">
            <w:pPr>
              <w:rPr>
                <w:kern w:val="2"/>
                <w:szCs w:val="24"/>
              </w:rPr>
            </w:pPr>
          </w:p>
          <w:p w14:paraId="0FFC0297" w14:textId="77777777" w:rsidR="00C32CEF" w:rsidRDefault="00C32CEF" w:rsidP="00CD4C79">
            <w:pPr>
              <w:rPr>
                <w:kern w:val="2"/>
                <w:szCs w:val="24"/>
              </w:rPr>
            </w:pPr>
          </w:p>
        </w:tc>
      </w:tr>
      <w:tr w:rsidR="00C32CEF" w14:paraId="0F886EEB" w14:textId="77777777" w:rsidTr="006546B9">
        <w:trPr>
          <w:trHeight w:val="300"/>
        </w:trPr>
        <w:tc>
          <w:tcPr>
            <w:tcW w:w="2704" w:type="dxa"/>
            <w:gridSpan w:val="3"/>
          </w:tcPr>
          <w:p w14:paraId="506AC5C5" w14:textId="77777777" w:rsidR="00C32CEF" w:rsidRDefault="00C32CEF" w:rsidP="00CD4C79">
            <w:pPr>
              <w:rPr>
                <w:b/>
                <w:bCs/>
                <w:kern w:val="2"/>
                <w:szCs w:val="24"/>
              </w:rPr>
            </w:pPr>
            <w:r>
              <w:rPr>
                <w:b/>
                <w:bCs/>
                <w:kern w:val="2"/>
                <w:szCs w:val="24"/>
              </w:rPr>
              <w:t xml:space="preserve">4.5. Kartu su Prekėmis pateikiami dokumentai </w:t>
            </w:r>
          </w:p>
        </w:tc>
        <w:tc>
          <w:tcPr>
            <w:tcW w:w="6854" w:type="dxa"/>
            <w:gridSpan w:val="4"/>
          </w:tcPr>
          <w:p w14:paraId="2B320097" w14:textId="1849D152" w:rsidR="00C32CEF" w:rsidRDefault="00C32CEF" w:rsidP="00CD4C79">
            <w:pPr>
              <w:widowControl w:val="0"/>
              <w:shd w:val="clear" w:color="auto" w:fill="FFFFFF"/>
              <w:tabs>
                <w:tab w:val="left" w:pos="1570"/>
              </w:tabs>
              <w:jc w:val="both"/>
              <w:rPr>
                <w:rFonts w:eastAsia="Calibri"/>
                <w:kern w:val="2"/>
                <w:lang w:eastAsia="ar-SA" w:bidi="hi-IN"/>
              </w:rPr>
            </w:pPr>
            <w:r w:rsidRPr="008B0A78">
              <w:rPr>
                <w:rFonts w:eastAsia="Calibri"/>
                <w:kern w:val="2"/>
                <w:lang w:eastAsia="ar-SA" w:bidi="hi-IN"/>
              </w:rPr>
              <w:t>Automobilio perdavimo–priėmimo momentui ir Automobilio kokybei ar esamai būklei užfiksuoti Nuomotojas ir Nuomininkas pasirašo Automobilio perdavimo–priėmimo aktą pagal šio Sutarties skyriaus nuostatas</w:t>
            </w:r>
            <w:r>
              <w:rPr>
                <w:rFonts w:eastAsia="Calibri"/>
                <w:kern w:val="2"/>
                <w:lang w:eastAsia="ar-SA" w:bidi="hi-IN"/>
              </w:rPr>
              <w:t>, kurį pateikia Nuomotojas pristatydamas automobilį</w:t>
            </w:r>
            <w:r w:rsidRPr="008B0A78">
              <w:rPr>
                <w:rFonts w:eastAsia="Calibri"/>
                <w:kern w:val="2"/>
                <w:lang w:eastAsia="ar-SA" w:bidi="hi-IN"/>
              </w:rPr>
              <w:t>.</w:t>
            </w:r>
            <w:r>
              <w:rPr>
                <w:rFonts w:eastAsia="Calibri"/>
                <w:kern w:val="2"/>
                <w:lang w:eastAsia="ar-SA" w:bidi="hi-IN"/>
              </w:rPr>
              <w:t xml:space="preserve"> Automobilis </w:t>
            </w:r>
            <w:r w:rsidRPr="00571346">
              <w:rPr>
                <w:rFonts w:eastAsia="Calibri"/>
                <w:kern w:val="2"/>
                <w:lang w:eastAsia="ar-SA" w:bidi="hi-IN"/>
              </w:rPr>
              <w:t xml:space="preserve">pristatomas kartu su aktais, įgaliojimais, sertifikatais, pažymėjimais ir kitais Automobilio naudojimui ir eksploatavimui reikalingais dokumentais Sutarties galiojimo laikotarpiu Lietuvos Respublikoje. </w:t>
            </w:r>
            <w:r w:rsidR="00FC52C8">
              <w:rPr>
                <w:rFonts w:eastAsia="Calibri"/>
                <w:kern w:val="2"/>
                <w:lang w:eastAsia="ar-SA" w:bidi="hi-IN"/>
              </w:rPr>
              <w:t xml:space="preserve">Pateikiami dokumentai, kad </w:t>
            </w:r>
            <w:r w:rsidRPr="00571346">
              <w:rPr>
                <w:rFonts w:eastAsia="Calibri"/>
                <w:kern w:val="2"/>
                <w:lang w:eastAsia="ar-SA" w:bidi="hi-IN"/>
              </w:rPr>
              <w:t>Automobilis atit</w:t>
            </w:r>
            <w:r w:rsidR="00FC52C8">
              <w:rPr>
                <w:rFonts w:eastAsia="Calibri"/>
                <w:kern w:val="2"/>
                <w:lang w:eastAsia="ar-SA" w:bidi="hi-IN"/>
              </w:rPr>
              <w:t>inka</w:t>
            </w:r>
            <w:r w:rsidR="00633B09">
              <w:rPr>
                <w:rFonts w:eastAsia="Calibri"/>
                <w:kern w:val="2"/>
                <w:lang w:eastAsia="ar-SA" w:bidi="hi-IN"/>
              </w:rPr>
              <w:t xml:space="preserve"> </w:t>
            </w:r>
            <w:r w:rsidRPr="00571346">
              <w:rPr>
                <w:rFonts w:eastAsia="Calibri"/>
                <w:kern w:val="2"/>
                <w:lang w:eastAsia="ar-SA" w:bidi="hi-IN"/>
              </w:rPr>
              <w:t xml:space="preserve"> Techninėje specifikacijoje nurodytus techninius, kokybės reikalavimus ir minimalius aplinkos apsaugos kriterijus.</w:t>
            </w:r>
            <w:r w:rsidR="009B2D6C">
              <w:rPr>
                <w:rFonts w:eastAsia="Calibri"/>
                <w:kern w:val="2"/>
                <w:lang w:eastAsia="ar-SA" w:bidi="hi-IN"/>
              </w:rPr>
              <w:t xml:space="preserve"> Tiekėjui nepateikus nurodytų dokumentų, laikoma, kad </w:t>
            </w:r>
            <w:r w:rsidR="0017148E">
              <w:rPr>
                <w:rFonts w:eastAsia="Calibri"/>
                <w:kern w:val="2"/>
                <w:lang w:eastAsia="ar-SA" w:bidi="hi-IN"/>
              </w:rPr>
              <w:t>Padangos</w:t>
            </w:r>
            <w:r w:rsidR="009B2D6C">
              <w:rPr>
                <w:rFonts w:eastAsia="Calibri"/>
                <w:kern w:val="2"/>
                <w:lang w:eastAsia="ar-SA" w:bidi="hi-IN"/>
              </w:rPr>
              <w:t xml:space="preserve"> neatitinka Sutartyje nustatytų reikalavimų.</w:t>
            </w:r>
          </w:p>
          <w:p w14:paraId="384D7B85" w14:textId="77777777" w:rsidR="00C32CEF" w:rsidRPr="00DC0FAA" w:rsidRDefault="00C32CEF" w:rsidP="00CD4C79">
            <w:pPr>
              <w:widowControl w:val="0"/>
              <w:shd w:val="clear" w:color="auto" w:fill="FFFFFF" w:themeFill="background1"/>
              <w:tabs>
                <w:tab w:val="left" w:pos="1570"/>
              </w:tabs>
              <w:jc w:val="both"/>
            </w:pPr>
          </w:p>
        </w:tc>
      </w:tr>
      <w:tr w:rsidR="00C32CEF" w14:paraId="1489234F" w14:textId="77777777" w:rsidTr="006546B9">
        <w:trPr>
          <w:trHeight w:val="300"/>
        </w:trPr>
        <w:tc>
          <w:tcPr>
            <w:tcW w:w="9558" w:type="dxa"/>
            <w:gridSpan w:val="7"/>
          </w:tcPr>
          <w:p w14:paraId="0013D96F" w14:textId="77777777" w:rsidR="00C32CEF" w:rsidRDefault="00C32CEF" w:rsidP="00CD4C79">
            <w:pPr>
              <w:jc w:val="center"/>
              <w:rPr>
                <w:b/>
                <w:bCs/>
                <w:kern w:val="2"/>
                <w:szCs w:val="24"/>
              </w:rPr>
            </w:pPr>
            <w:r>
              <w:rPr>
                <w:b/>
                <w:bCs/>
                <w:kern w:val="2"/>
                <w:szCs w:val="24"/>
              </w:rPr>
              <w:t>5. SUTARTIES KAINA IR ATSISKAITYMO TVARKA</w:t>
            </w:r>
          </w:p>
        </w:tc>
      </w:tr>
      <w:tr w:rsidR="00C32CEF" w14:paraId="323A5069" w14:textId="77777777" w:rsidTr="006546B9">
        <w:trPr>
          <w:trHeight w:val="300"/>
        </w:trPr>
        <w:tc>
          <w:tcPr>
            <w:tcW w:w="2704" w:type="dxa"/>
            <w:gridSpan w:val="3"/>
          </w:tcPr>
          <w:p w14:paraId="6C1C5913" w14:textId="77777777" w:rsidR="00C32CEF" w:rsidRDefault="00C32CEF" w:rsidP="00CD4C79">
            <w:pPr>
              <w:rPr>
                <w:b/>
                <w:bCs/>
                <w:kern w:val="2"/>
                <w:szCs w:val="24"/>
              </w:rPr>
            </w:pPr>
            <w:r>
              <w:rPr>
                <w:b/>
                <w:bCs/>
                <w:kern w:val="2"/>
                <w:szCs w:val="24"/>
              </w:rPr>
              <w:t>5.1. Sutarčiai taikomas kainos apskaičiavimo būdas</w:t>
            </w:r>
          </w:p>
        </w:tc>
        <w:tc>
          <w:tcPr>
            <w:tcW w:w="6854" w:type="dxa"/>
            <w:gridSpan w:val="4"/>
          </w:tcPr>
          <w:p w14:paraId="1692316C" w14:textId="77777777" w:rsidR="00C32CEF" w:rsidRDefault="00C32CEF" w:rsidP="00CD4C79">
            <w:pPr>
              <w:rPr>
                <w:color w:val="4472C4"/>
                <w:kern w:val="2"/>
                <w:szCs w:val="24"/>
              </w:rPr>
            </w:pPr>
          </w:p>
          <w:p w14:paraId="017EC5E5" w14:textId="77777777" w:rsidR="00C32CEF" w:rsidRDefault="00C32CEF" w:rsidP="00CD4C79">
            <w:pPr>
              <w:rPr>
                <w:kern w:val="2"/>
                <w:szCs w:val="24"/>
              </w:rPr>
            </w:pPr>
            <w:r>
              <w:rPr>
                <w:kern w:val="2"/>
                <w:szCs w:val="24"/>
              </w:rPr>
              <w:t>Fiksuotos kainos kainodara</w:t>
            </w:r>
          </w:p>
          <w:p w14:paraId="777A8481" w14:textId="77777777" w:rsidR="00C32CEF" w:rsidRDefault="00C32CEF" w:rsidP="00CD4C79">
            <w:pPr>
              <w:rPr>
                <w:color w:val="4472C4"/>
                <w:kern w:val="2"/>
              </w:rPr>
            </w:pPr>
          </w:p>
        </w:tc>
      </w:tr>
      <w:tr w:rsidR="00C32CEF" w14:paraId="03D013F1" w14:textId="77777777" w:rsidTr="006546B9">
        <w:trPr>
          <w:trHeight w:val="300"/>
        </w:trPr>
        <w:tc>
          <w:tcPr>
            <w:tcW w:w="2704" w:type="dxa"/>
            <w:gridSpan w:val="3"/>
          </w:tcPr>
          <w:p w14:paraId="022BA1CB" w14:textId="77777777" w:rsidR="00C32CEF" w:rsidRDefault="00C32CEF" w:rsidP="00CD4C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EEA8D76" w14:textId="77777777" w:rsidR="00C32CEF" w:rsidRDefault="00C32CEF" w:rsidP="00CD4C79">
            <w:pPr>
              <w:rPr>
                <w:b/>
                <w:bCs/>
                <w:kern w:val="2"/>
                <w:szCs w:val="24"/>
              </w:rPr>
            </w:pPr>
          </w:p>
          <w:p w14:paraId="6741C1DB" w14:textId="77777777" w:rsidR="00C32CEF" w:rsidRDefault="00C32CEF" w:rsidP="00CD4C79">
            <w:pPr>
              <w:rPr>
                <w:b/>
                <w:bCs/>
                <w:kern w:val="2"/>
                <w:szCs w:val="24"/>
              </w:rPr>
            </w:pPr>
          </w:p>
          <w:p w14:paraId="60B6E52B" w14:textId="77777777" w:rsidR="00C32CEF" w:rsidRDefault="00C32CEF" w:rsidP="00CD4C79">
            <w:pPr>
              <w:rPr>
                <w:b/>
                <w:bCs/>
                <w:kern w:val="2"/>
                <w:szCs w:val="24"/>
              </w:rPr>
            </w:pPr>
          </w:p>
          <w:p w14:paraId="63829110" w14:textId="77777777" w:rsidR="00C32CEF" w:rsidRDefault="00C32CEF" w:rsidP="00CD4C79">
            <w:pPr>
              <w:jc w:val="both"/>
              <w:rPr>
                <w:b/>
                <w:bCs/>
                <w:kern w:val="2"/>
                <w:szCs w:val="24"/>
              </w:rPr>
            </w:pPr>
          </w:p>
        </w:tc>
        <w:tc>
          <w:tcPr>
            <w:tcW w:w="6854" w:type="dxa"/>
            <w:gridSpan w:val="4"/>
          </w:tcPr>
          <w:p w14:paraId="230408FA" w14:textId="77777777" w:rsidR="00C32CEF" w:rsidRDefault="00C32CEF" w:rsidP="00CD4C79">
            <w:pPr>
              <w:jc w:val="both"/>
              <w:rPr>
                <w:kern w:val="2"/>
                <w:szCs w:val="24"/>
              </w:rPr>
            </w:pPr>
            <w:r w:rsidRPr="0064261C">
              <w:rPr>
                <w:b/>
                <w:bCs/>
                <w:kern w:val="2"/>
                <w:szCs w:val="24"/>
              </w:rPr>
              <w:lastRenderedPageBreak/>
              <w:t>Pradinės Sutarties vertė</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w:t>
            </w:r>
          </w:p>
          <w:p w14:paraId="6CD92374" w14:textId="77777777" w:rsidR="00C32CEF" w:rsidRDefault="00C32CEF" w:rsidP="00CD4C7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13201AA" w14:textId="77777777" w:rsidR="00C32CEF" w:rsidRDefault="00C32CEF" w:rsidP="00CD4C79">
            <w:pPr>
              <w:jc w:val="both"/>
              <w:rPr>
                <w:kern w:val="2"/>
                <w:szCs w:val="24"/>
              </w:rPr>
            </w:pPr>
            <w:r w:rsidRPr="0064261C">
              <w:rPr>
                <w:b/>
                <w:bCs/>
                <w:kern w:val="2"/>
                <w:szCs w:val="24"/>
              </w:rPr>
              <w:lastRenderedPageBreak/>
              <w:t>Sutarties kaina</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76BF95" w14:textId="252DB4F5" w:rsidR="00C32CEF" w:rsidRPr="002B2604" w:rsidRDefault="00C32CEF" w:rsidP="00CD4C79">
            <w:pPr>
              <w:jc w:val="both"/>
              <w:rPr>
                <w:color w:val="000000"/>
                <w:kern w:val="2"/>
                <w:szCs w:val="24"/>
              </w:rPr>
            </w:pPr>
            <w:r w:rsidRPr="002B2604">
              <w:rPr>
                <w:kern w:val="2"/>
                <w:szCs w:val="24"/>
              </w:rPr>
              <w:t>Šioje Sutartyje P</w:t>
            </w:r>
            <w:r w:rsidRPr="002B2604">
              <w:rPr>
                <w:color w:val="000000"/>
                <w:kern w:val="2"/>
                <w:szCs w:val="24"/>
              </w:rPr>
              <w:t>radinės Sutarties vertė yra lygi Tiekėjo pasiūlymo kainai be PVM, nurodytai už visą pirkimo dokumentuose ir Sutartyje nurodytą Automobilio nuomos kainą.</w:t>
            </w:r>
          </w:p>
          <w:p w14:paraId="24A09564" w14:textId="77777777" w:rsidR="00C32CEF" w:rsidRDefault="00C32CEF" w:rsidP="00CD4C79">
            <w:pPr>
              <w:jc w:val="both"/>
              <w:rPr>
                <w:kern w:val="2"/>
                <w:szCs w:val="24"/>
              </w:rPr>
            </w:pPr>
          </w:p>
          <w:p w14:paraId="3F8FE423" w14:textId="42EA1C52" w:rsidR="00C32CEF" w:rsidRDefault="00C32CEF" w:rsidP="00CD4C79">
            <w:pPr>
              <w:jc w:val="both"/>
              <w:rPr>
                <w:color w:val="000000"/>
                <w:kern w:val="2"/>
                <w:szCs w:val="24"/>
              </w:rPr>
            </w:pPr>
            <w:r w:rsidRPr="0064261C">
              <w:rPr>
                <w:b/>
                <w:bCs/>
                <w:kern w:val="2"/>
                <w:szCs w:val="24"/>
              </w:rPr>
              <w:t>Automobilio 1 (vieno) mėnesio nuomos mokestis</w:t>
            </w:r>
            <w:r>
              <w:rPr>
                <w:kern w:val="2"/>
                <w:szCs w:val="24"/>
              </w:rPr>
              <w:t xml:space="preserve"> (toliau - nuomos mokestis)</w:t>
            </w:r>
            <w:r w:rsidR="0017148E">
              <w:rPr>
                <w:kern w:val="2"/>
                <w:szCs w:val="24"/>
              </w:rPr>
              <w:t>, m</w:t>
            </w:r>
            <w:r>
              <w:rPr>
                <w:kern w:val="2"/>
                <w:szCs w:val="24"/>
              </w:rPr>
              <w:t>okamas pagal sutarties priedą Nr. 3 „Automobilio nuomos mokėjimo grafikas“.</w:t>
            </w:r>
            <w:r>
              <w:t xml:space="preserve"> </w:t>
            </w:r>
            <w:r w:rsidRPr="00FB7568">
              <w:rPr>
                <w:kern w:val="2"/>
                <w:szCs w:val="24"/>
              </w:rPr>
              <w:t xml:space="preserve">Apskaičiuodamos </w:t>
            </w:r>
            <w:r>
              <w:rPr>
                <w:kern w:val="2"/>
                <w:szCs w:val="24"/>
              </w:rPr>
              <w:t>n</w:t>
            </w:r>
            <w:r w:rsidRPr="00FB7568">
              <w:rPr>
                <w:kern w:val="2"/>
                <w:szCs w:val="24"/>
              </w:rPr>
              <w:t>uomos mokesčius, Sutarties Šalys laiko, kad mėnuo turi 30 (trisdešimt) dienų ir metai 360 (tris šimtus šešiasdešimt) dienų. Jeigu Mokėjimo terminas sutampa su nedarbo (savaitgalio ar teisės aktais numatytos valstybinės šventės) diena, tai pagal Sutartį mokėjimo terminas yra po jos einanti darbo diena.</w:t>
            </w:r>
          </w:p>
          <w:p w14:paraId="0E2FDF25" w14:textId="77777777" w:rsidR="00C32CEF" w:rsidRDefault="00C32CEF" w:rsidP="00CD4C79">
            <w:pPr>
              <w:jc w:val="both"/>
              <w:rPr>
                <w:color w:val="000000"/>
                <w:kern w:val="2"/>
                <w:szCs w:val="24"/>
              </w:rPr>
            </w:pPr>
          </w:p>
          <w:p w14:paraId="5D904C68" w14:textId="77777777" w:rsidR="00C32CEF" w:rsidRDefault="00C32CEF" w:rsidP="00CD4C79">
            <w:pPr>
              <w:jc w:val="both"/>
              <w:rPr>
                <w:color w:val="FF0000"/>
                <w:kern w:val="2"/>
                <w:szCs w:val="24"/>
              </w:rPr>
            </w:pPr>
            <w:r w:rsidRPr="0064261C">
              <w:rPr>
                <w:b/>
                <w:bCs/>
                <w:color w:val="000000"/>
                <w:kern w:val="2"/>
                <w:szCs w:val="24"/>
              </w:rPr>
              <w:t>Pradinė Automobilio vertė -</w:t>
            </w:r>
            <w:r>
              <w:rPr>
                <w:color w:val="000000"/>
                <w:kern w:val="2"/>
                <w:szCs w:val="24"/>
              </w:rPr>
              <w:t xml:space="preserve"> ........ Eur </w:t>
            </w:r>
            <w:r w:rsidRPr="00100553">
              <w:rPr>
                <w:color w:val="000000"/>
                <w:kern w:val="2"/>
                <w:szCs w:val="24"/>
              </w:rPr>
              <w:t>(suma skaičiais ir žodžiais) su PVM</w:t>
            </w:r>
            <w:r>
              <w:rPr>
                <w:color w:val="000000"/>
                <w:kern w:val="2"/>
                <w:szCs w:val="24"/>
              </w:rPr>
              <w:t>.</w:t>
            </w:r>
          </w:p>
        </w:tc>
      </w:tr>
      <w:tr w:rsidR="00C32CEF" w14:paraId="278548DF" w14:textId="77777777" w:rsidTr="006546B9">
        <w:trPr>
          <w:trHeight w:val="300"/>
        </w:trPr>
        <w:tc>
          <w:tcPr>
            <w:tcW w:w="2704" w:type="dxa"/>
            <w:gridSpan w:val="3"/>
          </w:tcPr>
          <w:p w14:paraId="6099B614" w14:textId="3BC039F0" w:rsidR="00C32CEF" w:rsidRDefault="00C32CEF" w:rsidP="00CD4C79">
            <w:pPr>
              <w:rPr>
                <w:b/>
                <w:bCs/>
                <w:kern w:val="2"/>
                <w:szCs w:val="24"/>
              </w:rPr>
            </w:pPr>
            <w:r>
              <w:rPr>
                <w:b/>
                <w:bCs/>
                <w:kern w:val="2"/>
                <w:szCs w:val="24"/>
              </w:rPr>
              <w:lastRenderedPageBreak/>
              <w:t>5.3. Sutarties kainos</w:t>
            </w:r>
            <w:r w:rsidR="00C03040">
              <w:rPr>
                <w:b/>
                <w:bCs/>
                <w:kern w:val="2"/>
                <w:szCs w:val="24"/>
              </w:rPr>
              <w:t xml:space="preserve"> </w:t>
            </w:r>
            <w:r>
              <w:rPr>
                <w:b/>
                <w:bCs/>
                <w:kern w:val="2"/>
                <w:szCs w:val="24"/>
              </w:rPr>
              <w:t xml:space="preserve"> perskaičiavimas taikant </w:t>
            </w:r>
            <w:r>
              <w:rPr>
                <w:b/>
                <w:bCs/>
                <w:kern w:val="2"/>
                <w:szCs w:val="24"/>
                <w:u w:val="single"/>
              </w:rPr>
              <w:t>peržiūros</w:t>
            </w:r>
            <w:r>
              <w:rPr>
                <w:b/>
                <w:bCs/>
                <w:kern w:val="2"/>
                <w:szCs w:val="24"/>
              </w:rPr>
              <w:t xml:space="preserve"> taisykles</w:t>
            </w:r>
          </w:p>
          <w:p w14:paraId="03EAF995" w14:textId="77777777" w:rsidR="00C32CEF" w:rsidRDefault="00C32CEF" w:rsidP="00CD4C79">
            <w:pPr>
              <w:rPr>
                <w:kern w:val="2"/>
                <w:szCs w:val="24"/>
              </w:rPr>
            </w:pPr>
          </w:p>
        </w:tc>
        <w:tc>
          <w:tcPr>
            <w:tcW w:w="6854" w:type="dxa"/>
            <w:gridSpan w:val="4"/>
          </w:tcPr>
          <w:p w14:paraId="68757436" w14:textId="77777777" w:rsidR="00C32CEF" w:rsidRDefault="00C32CEF" w:rsidP="00CD4C79">
            <w:pPr>
              <w:rPr>
                <w:kern w:val="2"/>
                <w:szCs w:val="24"/>
              </w:rPr>
            </w:pPr>
            <w:r>
              <w:rPr>
                <w:kern w:val="2"/>
                <w:szCs w:val="24"/>
              </w:rPr>
              <w:t>Sutarties kaina ir nuomos mokestis</w:t>
            </w:r>
            <w:r w:rsidRPr="004F2981">
              <w:rPr>
                <w:kern w:val="2"/>
                <w:szCs w:val="24"/>
              </w:rPr>
              <w:t xml:space="preserve"> </w:t>
            </w:r>
            <w:r>
              <w:rPr>
                <w:kern w:val="2"/>
                <w:szCs w:val="24"/>
              </w:rPr>
              <w:t>bus perskaičiuojami:</w:t>
            </w:r>
          </w:p>
          <w:p w14:paraId="7CF82676" w14:textId="77777777" w:rsidR="00C32CEF" w:rsidRDefault="00C32CEF" w:rsidP="00CD4C79">
            <w:pPr>
              <w:rPr>
                <w:color w:val="FF0000"/>
                <w:kern w:val="2"/>
                <w:szCs w:val="24"/>
              </w:rPr>
            </w:pPr>
            <w:r>
              <w:rPr>
                <w:kern w:val="2"/>
                <w:szCs w:val="24"/>
              </w:rPr>
              <w:t>5.3.1. dėl PVM tarifo pasikeitimo;</w:t>
            </w:r>
          </w:p>
          <w:p w14:paraId="56E87DD1" w14:textId="77777777" w:rsidR="00C32CEF" w:rsidRPr="006D75DB" w:rsidRDefault="00C32CEF" w:rsidP="00CD4C79">
            <w:pPr>
              <w:rPr>
                <w:kern w:val="2"/>
                <w:szCs w:val="24"/>
              </w:rPr>
            </w:pPr>
            <w:r w:rsidRPr="006D75DB">
              <w:rPr>
                <w:kern w:val="2"/>
                <w:szCs w:val="24"/>
              </w:rPr>
              <w:t>5.3.2. netaikoma;</w:t>
            </w:r>
          </w:p>
          <w:p w14:paraId="302FABFE" w14:textId="77777777" w:rsidR="00C32CEF" w:rsidRDefault="00C32CEF" w:rsidP="00CD4C79">
            <w:r>
              <w:t>5.3.3. dėl kainų lygio pokyčio;</w:t>
            </w:r>
          </w:p>
          <w:p w14:paraId="2FE60CC9" w14:textId="77777777" w:rsidR="00C32CEF" w:rsidRPr="00AB6727" w:rsidRDefault="00C32CEF" w:rsidP="00CD4C79">
            <w:pPr>
              <w:rPr>
                <w:color w:val="FF0000"/>
              </w:rPr>
            </w:pPr>
            <w:r>
              <w:t>5.3.4. netaikoma.</w:t>
            </w:r>
          </w:p>
        </w:tc>
      </w:tr>
      <w:tr w:rsidR="00C32CEF" w14:paraId="27BB43B9" w14:textId="77777777" w:rsidTr="006546B9">
        <w:trPr>
          <w:trHeight w:val="300"/>
        </w:trPr>
        <w:tc>
          <w:tcPr>
            <w:tcW w:w="2704" w:type="dxa"/>
            <w:gridSpan w:val="3"/>
          </w:tcPr>
          <w:p w14:paraId="3F496249" w14:textId="150B3524" w:rsidR="00C32CEF" w:rsidRDefault="00C32CEF" w:rsidP="00CD4C79">
            <w:pPr>
              <w:rPr>
                <w:b/>
                <w:bCs/>
                <w:kern w:val="2"/>
                <w:szCs w:val="24"/>
              </w:rPr>
            </w:pPr>
            <w:r>
              <w:rPr>
                <w:b/>
                <w:bCs/>
                <w:kern w:val="2"/>
                <w:szCs w:val="24"/>
              </w:rPr>
              <w:t>5.3.1. Sutarties kainos peržiūra dėl PVM tarifo pasikeitimo</w:t>
            </w:r>
          </w:p>
        </w:tc>
        <w:tc>
          <w:tcPr>
            <w:tcW w:w="6854" w:type="dxa"/>
            <w:gridSpan w:val="4"/>
          </w:tcPr>
          <w:p w14:paraId="7D4C6B19" w14:textId="77777777" w:rsidR="00C32CEF" w:rsidRDefault="00C32CEF" w:rsidP="00CD4C7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ir nuomos mokestis perskaičiuojami nekeičiant Pradinės sutarties vertės be PVM ir nuomos mokesčio be PVM. </w:t>
            </w:r>
          </w:p>
          <w:p w14:paraId="77B5A374" w14:textId="77777777" w:rsidR="00C32CEF" w:rsidRDefault="00C32CEF" w:rsidP="00CD4C79">
            <w:pPr>
              <w:jc w:val="both"/>
              <w:rPr>
                <w:color w:val="FF0000"/>
                <w:kern w:val="2"/>
              </w:rPr>
            </w:pPr>
            <w:r>
              <w:rPr>
                <w:kern w:val="2"/>
              </w:rPr>
              <w:t xml:space="preserve">Perskaičiavimas įforminamas Susitarimu ne vėliau kaip </w:t>
            </w:r>
            <w:r w:rsidRPr="002C5CC3">
              <w:rPr>
                <w:kern w:val="2"/>
              </w:rPr>
              <w:t>per 10 darbo dienų</w:t>
            </w:r>
            <w:r>
              <w:rPr>
                <w:kern w:val="2"/>
              </w:rPr>
              <w:t xml:space="preserve"> nuo PVM mokėjimą reglamentuojančių teisės aktų pasikeitimo, kuris tampa neatskiriama Sutarties dalimi. Perskaičiuota Sutarties kaina ir nuomos mokestis taikomi </w:t>
            </w:r>
            <w:r w:rsidRPr="00AB6727">
              <w:rPr>
                <w:kern w:val="2"/>
              </w:rPr>
              <w:t>nuo Šalių pasirašyto Susitarimo įsigaliojimo dienos.</w:t>
            </w:r>
          </w:p>
          <w:p w14:paraId="0E4C7F45" w14:textId="77777777" w:rsidR="00C32CEF" w:rsidRPr="0064261C" w:rsidRDefault="00C32CEF" w:rsidP="00CD4C79">
            <w:pPr>
              <w:jc w:val="both"/>
              <w:rPr>
                <w:color w:val="FF0000"/>
                <w:kern w:val="2"/>
              </w:rPr>
            </w:pPr>
            <w:r w:rsidRPr="00AE69E5">
              <w:rPr>
                <w:kern w:val="2"/>
              </w:rPr>
              <w:t xml:space="preserve">Pradinė Automobilio vertė </w:t>
            </w:r>
            <w:r w:rsidRPr="008D1A14">
              <w:t xml:space="preserve">dėl </w:t>
            </w:r>
            <w:r w:rsidRPr="00AE69E5">
              <w:rPr>
                <w:kern w:val="2"/>
              </w:rPr>
              <w:t xml:space="preserve">PVM mokėjimą reglamentuojančių teisės aktų pasikeitimo </w:t>
            </w:r>
            <w:r>
              <w:rPr>
                <w:kern w:val="2"/>
              </w:rPr>
              <w:t>taip pat perskaičiuojama.</w:t>
            </w:r>
          </w:p>
        </w:tc>
      </w:tr>
      <w:tr w:rsidR="00C32CEF" w14:paraId="10CE8EFF" w14:textId="77777777" w:rsidTr="006546B9">
        <w:trPr>
          <w:trHeight w:val="300"/>
        </w:trPr>
        <w:tc>
          <w:tcPr>
            <w:tcW w:w="2704" w:type="dxa"/>
            <w:gridSpan w:val="3"/>
          </w:tcPr>
          <w:p w14:paraId="5621D8E3" w14:textId="797FB3BE" w:rsidR="00C32CEF" w:rsidRDefault="00C32CEF" w:rsidP="00CD4C79">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54" w:type="dxa"/>
            <w:gridSpan w:val="4"/>
          </w:tcPr>
          <w:p w14:paraId="6B8A5DA5" w14:textId="77777777" w:rsidR="00C32CEF" w:rsidRDefault="00C32CEF" w:rsidP="00CD4C79">
            <w:pPr>
              <w:rPr>
                <w:kern w:val="2"/>
                <w:szCs w:val="24"/>
              </w:rPr>
            </w:pPr>
            <w:r>
              <w:rPr>
                <w:kern w:val="2"/>
                <w:szCs w:val="24"/>
              </w:rPr>
              <w:t>Netaikoma</w:t>
            </w:r>
          </w:p>
          <w:p w14:paraId="36377356" w14:textId="77777777" w:rsidR="00C32CEF" w:rsidRDefault="00C32CEF" w:rsidP="00CD4C79">
            <w:pPr>
              <w:rPr>
                <w:kern w:val="2"/>
                <w:szCs w:val="24"/>
              </w:rPr>
            </w:pPr>
          </w:p>
          <w:p w14:paraId="08506F68" w14:textId="77777777" w:rsidR="00C32CEF" w:rsidRDefault="00C32CEF" w:rsidP="00CD4C79">
            <w:pPr>
              <w:rPr>
                <w:kern w:val="2"/>
              </w:rPr>
            </w:pPr>
          </w:p>
        </w:tc>
      </w:tr>
      <w:tr w:rsidR="00C32CEF" w14:paraId="505AAABC" w14:textId="77777777" w:rsidTr="006546B9">
        <w:trPr>
          <w:trHeight w:val="300"/>
        </w:trPr>
        <w:tc>
          <w:tcPr>
            <w:tcW w:w="2704" w:type="dxa"/>
            <w:gridSpan w:val="3"/>
          </w:tcPr>
          <w:p w14:paraId="5F50988A" w14:textId="5A562517" w:rsidR="00C32CEF" w:rsidRPr="008266BF" w:rsidRDefault="00C32CEF" w:rsidP="00CD4C79">
            <w:pPr>
              <w:rPr>
                <w:b/>
                <w:bCs/>
                <w:kern w:val="2"/>
                <w:szCs w:val="24"/>
              </w:rPr>
            </w:pPr>
            <w:r>
              <w:rPr>
                <w:b/>
                <w:bCs/>
                <w:kern w:val="2"/>
                <w:szCs w:val="24"/>
              </w:rPr>
              <w:t>5</w:t>
            </w:r>
            <w:r w:rsidRPr="00533177">
              <w:rPr>
                <w:b/>
                <w:bCs/>
                <w:kern w:val="2"/>
                <w:szCs w:val="24"/>
              </w:rPr>
              <w:t>.3.</w:t>
            </w:r>
            <w:r w:rsidRPr="006539A7">
              <w:rPr>
                <w:b/>
                <w:bCs/>
                <w:kern w:val="2"/>
                <w:szCs w:val="24"/>
              </w:rPr>
              <w:t>3. Sutarties kainos peržiūra dėl kainų lygio pokyčio</w:t>
            </w:r>
          </w:p>
          <w:p w14:paraId="31F8C00C" w14:textId="77777777" w:rsidR="00C32CEF" w:rsidRPr="00592284" w:rsidRDefault="00C32CEF" w:rsidP="00CD4C79">
            <w:pPr>
              <w:rPr>
                <w:b/>
                <w:bCs/>
                <w:kern w:val="2"/>
                <w:szCs w:val="24"/>
              </w:rPr>
            </w:pPr>
          </w:p>
        </w:tc>
        <w:tc>
          <w:tcPr>
            <w:tcW w:w="6854" w:type="dxa"/>
            <w:gridSpan w:val="4"/>
          </w:tcPr>
          <w:p w14:paraId="2EEC6500" w14:textId="35D9C404" w:rsidR="00C32CEF" w:rsidRDefault="00C32CEF" w:rsidP="00CD4C79">
            <w:pPr>
              <w:jc w:val="both"/>
              <w:rPr>
                <w:kern w:val="2"/>
                <w:szCs w:val="24"/>
              </w:rPr>
            </w:pPr>
            <w:r>
              <w:rPr>
                <w:color w:val="000000"/>
                <w:kern w:val="2"/>
                <w:szCs w:val="24"/>
              </w:rPr>
              <w:t>5.3.3.1 Bet</w:t>
            </w:r>
            <w:r>
              <w:rPr>
                <w:kern w:val="2"/>
                <w:szCs w:val="24"/>
              </w:rPr>
              <w:t xml:space="preserve"> kuri Šalis Sutarties galiojimo metu turi teisę inicijuoti Sutarties kainos ir nuomos</w:t>
            </w:r>
            <w:r w:rsidRPr="008266BF">
              <w:rPr>
                <w:kern w:val="2"/>
                <w:szCs w:val="24"/>
              </w:rPr>
              <w:t xml:space="preserve"> </w:t>
            </w:r>
            <w:r>
              <w:rPr>
                <w:kern w:val="2"/>
                <w:szCs w:val="24"/>
              </w:rPr>
              <w:t>mokesčio</w:t>
            </w:r>
            <w:r w:rsidRPr="008266BF">
              <w:rPr>
                <w:kern w:val="2"/>
                <w:szCs w:val="24"/>
              </w:rPr>
              <w:t xml:space="preserve"> </w:t>
            </w:r>
            <w:r>
              <w:rPr>
                <w:kern w:val="2"/>
                <w:szCs w:val="24"/>
              </w:rPr>
              <w:t>peržiūrą (keitimą) ne anksčiau kaip po 6</w:t>
            </w:r>
            <w:r w:rsidRPr="008266BF">
              <w:rPr>
                <w:kern w:val="2"/>
                <w:szCs w:val="24"/>
              </w:rPr>
              <w:t xml:space="preserve"> (</w:t>
            </w:r>
            <w:r>
              <w:rPr>
                <w:kern w:val="2"/>
                <w:szCs w:val="24"/>
              </w:rPr>
              <w:t>šešių</w:t>
            </w:r>
            <w:r w:rsidRPr="008266BF">
              <w:rPr>
                <w:kern w:val="2"/>
                <w:szCs w:val="24"/>
              </w:rPr>
              <w:t xml:space="preserve"> mėnesių) </w:t>
            </w:r>
            <w:r>
              <w:rPr>
                <w:kern w:val="2"/>
                <w:szCs w:val="24"/>
              </w:rPr>
              <w:t>nuo Sutarties įsigaliojimo dienos (jeigu peržiūra jau buvo atlikta – nuo Susitarimo dėl paskutinio perskaičiavimo pagal šį Specialiųjų sąlygų punktą įsigaliojimo dienos)</w:t>
            </w:r>
            <w:r w:rsidR="004B07F8">
              <w:rPr>
                <w:kern w:val="2"/>
                <w:szCs w:val="24"/>
              </w:rPr>
              <w:t>, jeigu</w:t>
            </w:r>
            <w:r>
              <w:rPr>
                <w:kern w:val="2"/>
                <w:szCs w:val="24"/>
              </w:rPr>
              <w:t xml:space="preserve"> </w:t>
            </w:r>
            <w:r w:rsidR="00614543" w:rsidRPr="49CE9E73">
              <w:rPr>
                <w:szCs w:val="24"/>
              </w:rPr>
              <w:t xml:space="preserve">Vartojimo prekių ir paslaugų kainų pokytis (k), apskaičiuotas kaip nustatyta 5.3.3.6 papunktyje, viršija </w:t>
            </w:r>
            <w:r w:rsidR="00614543" w:rsidRPr="00A3006B">
              <w:rPr>
                <w:color w:val="000000" w:themeColor="text1"/>
                <w:szCs w:val="24"/>
              </w:rPr>
              <w:t>5</w:t>
            </w:r>
            <w:r w:rsidR="00614543" w:rsidRPr="49CE9E73">
              <w:rPr>
                <w:color w:val="156082" w:themeColor="accent1"/>
                <w:szCs w:val="24"/>
              </w:rPr>
              <w:t xml:space="preserve"> </w:t>
            </w:r>
            <w:r w:rsidR="00614543" w:rsidRPr="49CE9E73">
              <w:rPr>
                <w:szCs w:val="24"/>
              </w:rPr>
              <w:t>procentus</w:t>
            </w:r>
            <w:r w:rsidR="00A466A2">
              <w:rPr>
                <w:szCs w:val="24"/>
              </w:rPr>
              <w:t>.</w:t>
            </w:r>
            <w:r w:rsidR="00614543" w:rsidRPr="49CE9E73">
              <w:rPr>
                <w:szCs w:val="24"/>
              </w:rPr>
              <w:t> </w:t>
            </w:r>
            <w:r w:rsidR="00614543">
              <w:rPr>
                <w:kern w:val="2"/>
                <w:szCs w:val="24"/>
              </w:rPr>
              <w:t xml:space="preserve"> </w:t>
            </w:r>
            <w:r>
              <w:rPr>
                <w:kern w:val="2"/>
                <w:szCs w:val="24"/>
              </w:rPr>
              <w:t xml:space="preserve">Sutarties kainos </w:t>
            </w:r>
            <w:r w:rsidRPr="008266BF">
              <w:rPr>
                <w:kern w:val="2"/>
                <w:szCs w:val="24"/>
              </w:rPr>
              <w:t xml:space="preserve">ir nuomos </w:t>
            </w:r>
            <w:r>
              <w:rPr>
                <w:kern w:val="2"/>
                <w:szCs w:val="24"/>
              </w:rPr>
              <w:t xml:space="preserve">mokesčio peržiūra atliekama ne rečiau kaip kas </w:t>
            </w:r>
            <w:r w:rsidRPr="008266BF">
              <w:rPr>
                <w:kern w:val="2"/>
                <w:szCs w:val="24"/>
              </w:rPr>
              <w:t xml:space="preserve">12 (dvylika) </w:t>
            </w:r>
            <w:r>
              <w:rPr>
                <w:kern w:val="2"/>
                <w:szCs w:val="24"/>
              </w:rPr>
              <w:t>mėnesių.</w:t>
            </w:r>
            <w:r w:rsidR="008D0B4C">
              <w:rPr>
                <w:kern w:val="2"/>
                <w:szCs w:val="24"/>
              </w:rPr>
              <w:t xml:space="preserve"> </w:t>
            </w:r>
          </w:p>
          <w:p w14:paraId="6CAB5989" w14:textId="7E418D10" w:rsidR="002D7C62" w:rsidRDefault="00C32CEF" w:rsidP="002D7C62">
            <w:r>
              <w:rPr>
                <w:kern w:val="2"/>
                <w:szCs w:val="24"/>
              </w:rPr>
              <w:t>5.3.3.2. Sutarties kaina ir nuomos mokestis</w:t>
            </w:r>
            <w:r w:rsidRPr="00C4602A">
              <w:rPr>
                <w:kern w:val="2"/>
                <w:szCs w:val="24"/>
                <w:shd w:val="clear" w:color="auto" w:fill="FFFFFF"/>
              </w:rPr>
              <w:t xml:space="preserve"> </w:t>
            </w:r>
            <w:r>
              <w:rPr>
                <w:color w:val="000000"/>
                <w:kern w:val="2"/>
                <w:szCs w:val="24"/>
                <w:shd w:val="clear" w:color="auto" w:fill="FFFFFF"/>
              </w:rPr>
              <w:t>peržiūrimi tik tai Sutart</w:t>
            </w:r>
            <w:r w:rsidR="002D7C62">
              <w:rPr>
                <w:color w:val="000000"/>
                <w:kern w:val="2"/>
                <w:szCs w:val="24"/>
                <w:shd w:val="clear" w:color="auto" w:fill="FFFFFF"/>
              </w:rPr>
              <w:t xml:space="preserve">ies daliai, kuri nėra išpirkta, </w:t>
            </w:r>
            <w:r w:rsidR="002D7C62" w:rsidRPr="49CE9E73">
              <w:rPr>
                <w:color w:val="000000" w:themeColor="text1"/>
                <w:szCs w:val="24"/>
              </w:rPr>
              <w:t xml:space="preserve"> t. y., Prekėms, kurios nėra </w:t>
            </w:r>
            <w:r w:rsidR="002D7C62" w:rsidRPr="49CE9E73">
              <w:rPr>
                <w:color w:val="000000" w:themeColor="text1"/>
                <w:szCs w:val="24"/>
              </w:rPr>
              <w:lastRenderedPageBreak/>
              <w:t xml:space="preserve">priimtos ir apmokėtos. Vėlesnė Sutarties </w:t>
            </w:r>
            <w:r w:rsidR="002D7C62" w:rsidRPr="002D7C62">
              <w:rPr>
                <w:color w:val="000000" w:themeColor="text1"/>
                <w:szCs w:val="24"/>
              </w:rPr>
              <w:t xml:space="preserve">kainos </w:t>
            </w:r>
            <w:r w:rsidR="002D7C62" w:rsidRPr="49CE9E73">
              <w:rPr>
                <w:color w:val="000000" w:themeColor="text1"/>
                <w:szCs w:val="24"/>
              </w:rPr>
              <w:t>peržiūra negali apimti laikotarpio, už kurį jau buvo atliktas peržiūra.</w:t>
            </w:r>
          </w:p>
          <w:p w14:paraId="3DEB8645" w14:textId="3D7C829B" w:rsidR="00C32CEF" w:rsidRDefault="00C32CEF" w:rsidP="00CD4C79">
            <w:pPr>
              <w:jc w:val="both"/>
              <w:rPr>
                <w:color w:val="000000"/>
                <w:kern w:val="2"/>
                <w:szCs w:val="24"/>
                <w:shd w:val="clear" w:color="auto" w:fill="FFFFFF"/>
              </w:rPr>
            </w:pPr>
            <w:r>
              <w:rPr>
                <w:color w:val="000000"/>
                <w:kern w:val="2"/>
                <w:szCs w:val="24"/>
                <w:shd w:val="clear" w:color="auto" w:fill="FFFFFF"/>
              </w:rPr>
              <w:t xml:space="preserve">Vėlesnė Sutarties kainos ir nuomos </w:t>
            </w:r>
            <w:r>
              <w:rPr>
                <w:kern w:val="2"/>
                <w:szCs w:val="24"/>
                <w:shd w:val="clear" w:color="auto" w:fill="FFFFFF"/>
              </w:rPr>
              <w:t xml:space="preserve">mokesčio </w:t>
            </w:r>
            <w:r>
              <w:rPr>
                <w:color w:val="000000"/>
                <w:kern w:val="2"/>
                <w:szCs w:val="24"/>
                <w:shd w:val="clear" w:color="auto" w:fill="FFFFFF"/>
              </w:rPr>
              <w:t>peržiūra negali apimti laikotarpio, už kurį jau buvo atlikta peržiūra.</w:t>
            </w:r>
          </w:p>
          <w:p w14:paraId="0EFEE07E" w14:textId="16C1CE0A" w:rsidR="002D7C62" w:rsidRDefault="002D7C62" w:rsidP="00CD4C79">
            <w:pPr>
              <w:jc w:val="both"/>
              <w:rPr>
                <w:color w:val="000000"/>
                <w:kern w:val="2"/>
                <w:szCs w:val="24"/>
                <w:shd w:val="clear" w:color="auto" w:fill="FFFFFF"/>
              </w:rPr>
            </w:pPr>
            <w:r>
              <w:rPr>
                <w:color w:val="000000"/>
                <w:kern w:val="2"/>
                <w:szCs w:val="24"/>
              </w:rPr>
              <w:t xml:space="preserve">5.3.3.3. </w:t>
            </w:r>
            <w:r w:rsidRPr="49CE9E73">
              <w:rPr>
                <w:color w:val="000000" w:themeColor="text1"/>
                <w:szCs w:val="24"/>
              </w:rPr>
              <w:t xml:space="preserve">Jeigu Prekių tiekimas vėluoja dėl Tiekėjo kaltės, uždelstų pristatyti Prekių </w:t>
            </w:r>
            <w:r w:rsidRPr="002D7C62">
              <w:rPr>
                <w:color w:val="000000" w:themeColor="text1"/>
                <w:szCs w:val="24"/>
              </w:rPr>
              <w:t>kaina</w:t>
            </w:r>
            <w:r w:rsidRPr="49CE9E73">
              <w:rPr>
                <w:color w:val="FF0000"/>
                <w:szCs w:val="24"/>
              </w:rPr>
              <w:t xml:space="preserve"> </w:t>
            </w:r>
            <w:r w:rsidRPr="49CE9E73">
              <w:rPr>
                <w:color w:val="000000" w:themeColor="text1"/>
                <w:szCs w:val="24"/>
              </w:rPr>
              <w:t>nėra perskaičiuojami dėl kainų lygio kilimo (gali būti mažinami, tačiau negali būti didinami).</w:t>
            </w:r>
          </w:p>
          <w:p w14:paraId="0F8AD3AB" w14:textId="63B02BB9" w:rsidR="00C32CEF" w:rsidRPr="00A85F91" w:rsidRDefault="002D7C62" w:rsidP="00CD4C79">
            <w:pPr>
              <w:tabs>
                <w:tab w:val="left" w:pos="426"/>
              </w:tabs>
              <w:suppressAutoHyphens/>
              <w:jc w:val="both"/>
              <w:rPr>
                <w:rFonts w:eastAsia="Arial"/>
                <w:szCs w:val="24"/>
                <w:lang w:eastAsia="ar-SA"/>
              </w:rPr>
            </w:pPr>
            <w:r>
              <w:rPr>
                <w:color w:val="000000"/>
                <w:kern w:val="2"/>
                <w:szCs w:val="24"/>
              </w:rPr>
              <w:t>5.3.3.4</w:t>
            </w:r>
            <w:r w:rsidR="00C32CEF">
              <w:rPr>
                <w:color w:val="000000"/>
                <w:kern w:val="2"/>
                <w:szCs w:val="24"/>
              </w:rPr>
              <w:t>. Atlikdamos Sutarties kainos ir nuomos mokesčio</w:t>
            </w:r>
            <w:r w:rsidR="00C32CEF">
              <w:rPr>
                <w:color w:val="FF0000"/>
                <w:kern w:val="2"/>
                <w:szCs w:val="24"/>
              </w:rPr>
              <w:t xml:space="preserve"> </w:t>
            </w:r>
            <w:r w:rsidR="00C32CEF">
              <w:rPr>
                <w:color w:val="000000"/>
                <w:kern w:val="2"/>
                <w:szCs w:val="24"/>
              </w:rPr>
              <w:t xml:space="preserve">peržiūrą </w:t>
            </w:r>
            <w:r w:rsidR="00C32CEF" w:rsidRPr="2EC296AF">
              <w:rPr>
                <w:rFonts w:eastAsia="Arial"/>
                <w:szCs w:val="24"/>
                <w:lang w:eastAsia="ar-SA"/>
              </w:rPr>
              <w:t>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E70F5A" w14:textId="33084CB7" w:rsidR="00C32CEF" w:rsidRDefault="002D7C62" w:rsidP="00CD4C79">
            <w:pPr>
              <w:jc w:val="both"/>
              <w:rPr>
                <w:color w:val="000000"/>
                <w:kern w:val="2"/>
                <w:szCs w:val="24"/>
                <w:shd w:val="clear" w:color="auto" w:fill="FFFFFF"/>
              </w:rPr>
            </w:pPr>
            <w:r>
              <w:rPr>
                <w:color w:val="000000"/>
                <w:kern w:val="2"/>
                <w:szCs w:val="24"/>
                <w:shd w:val="clear" w:color="auto" w:fill="FFFFFF"/>
              </w:rPr>
              <w:t>5.3.3.5</w:t>
            </w:r>
            <w:r w:rsidR="00C32CEF">
              <w:rPr>
                <w:color w:val="000000"/>
                <w:kern w:val="2"/>
                <w:szCs w:val="24"/>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00C32CEF" w:rsidRPr="00C4602A">
              <w:rPr>
                <w:kern w:val="2"/>
                <w:szCs w:val="24"/>
                <w:shd w:val="clear" w:color="auto" w:fill="FFFFFF"/>
              </w:rPr>
              <w:t xml:space="preserve">nuomos </w:t>
            </w:r>
            <w:r w:rsidR="00C32CEF">
              <w:rPr>
                <w:kern w:val="2"/>
                <w:szCs w:val="24"/>
                <w:shd w:val="clear" w:color="auto" w:fill="FFFFFF"/>
              </w:rPr>
              <w:t>mokestį</w:t>
            </w:r>
            <w:r w:rsidR="00C32CEF" w:rsidRPr="00C4602A">
              <w:rPr>
                <w:kern w:val="2"/>
                <w:szCs w:val="24"/>
                <w:shd w:val="clear" w:color="auto" w:fill="FFFFFF"/>
              </w:rPr>
              <w:t xml:space="preserve">, </w:t>
            </w:r>
            <w:r w:rsidR="00C32CEF">
              <w:rPr>
                <w:color w:val="000000"/>
                <w:kern w:val="2"/>
                <w:szCs w:val="24"/>
                <w:shd w:val="clear" w:color="auto" w:fill="FFFFFF"/>
              </w:rPr>
              <w:t xml:space="preserve">perskaičiuotą Pradinės Sutarties vertę ir Sutarties kainą. </w:t>
            </w:r>
          </w:p>
          <w:p w14:paraId="4A44CD6E" w14:textId="17684627" w:rsidR="00C32CEF" w:rsidRDefault="00E66F01" w:rsidP="00CD4C79">
            <w:pPr>
              <w:jc w:val="both"/>
              <w:rPr>
                <w:color w:val="000000"/>
                <w:kern w:val="2"/>
                <w:szCs w:val="24"/>
                <w:shd w:val="clear" w:color="auto" w:fill="FFFFFF"/>
              </w:rPr>
            </w:pPr>
            <w:r>
              <w:rPr>
                <w:color w:val="000000"/>
                <w:kern w:val="2"/>
                <w:szCs w:val="24"/>
                <w:shd w:val="clear" w:color="auto" w:fill="FFFFFF"/>
              </w:rPr>
              <w:t>5.3.3.6</w:t>
            </w:r>
            <w:r w:rsidR="00C32CEF">
              <w:rPr>
                <w:color w:val="000000"/>
                <w:kern w:val="2"/>
                <w:szCs w:val="24"/>
                <w:shd w:val="clear" w:color="auto" w:fill="FFFFFF"/>
              </w:rPr>
              <w:t>. Nauja (-</w:t>
            </w:r>
            <w:proofErr w:type="spellStart"/>
            <w:r w:rsidR="00C32CEF">
              <w:rPr>
                <w:color w:val="000000"/>
                <w:kern w:val="2"/>
                <w:szCs w:val="24"/>
                <w:shd w:val="clear" w:color="auto" w:fill="FFFFFF"/>
              </w:rPr>
              <w:t>as</w:t>
            </w:r>
            <w:proofErr w:type="spellEnd"/>
            <w:r w:rsidR="00C32CEF">
              <w:rPr>
                <w:color w:val="000000"/>
                <w:kern w:val="2"/>
                <w:szCs w:val="24"/>
                <w:shd w:val="clear" w:color="auto" w:fill="FFFFFF"/>
              </w:rPr>
              <w:t xml:space="preserve">) Sutarties </w:t>
            </w:r>
            <w:r w:rsidR="00C32CEF" w:rsidRPr="00C4602A">
              <w:rPr>
                <w:kern w:val="2"/>
                <w:szCs w:val="24"/>
                <w:shd w:val="clear" w:color="auto" w:fill="FFFFFF"/>
              </w:rPr>
              <w:t>kaina</w:t>
            </w:r>
            <w:r w:rsidR="00C32CEF">
              <w:rPr>
                <w:kern w:val="2"/>
                <w:szCs w:val="24"/>
                <w:shd w:val="clear" w:color="auto" w:fill="FFFFFF"/>
              </w:rPr>
              <w:t>/nuomos mokestis</w:t>
            </w:r>
            <w:r w:rsidR="00C32CEF" w:rsidRPr="00C4602A">
              <w:rPr>
                <w:kern w:val="2"/>
                <w:szCs w:val="24"/>
                <w:shd w:val="clear" w:color="auto" w:fill="FFFFFF"/>
              </w:rPr>
              <w:t xml:space="preserve">, </w:t>
            </w:r>
            <w:r w:rsidR="00C32CEF">
              <w:rPr>
                <w:color w:val="000000"/>
                <w:kern w:val="2"/>
                <w:szCs w:val="24"/>
                <w:shd w:val="clear" w:color="auto" w:fill="FFFFFF"/>
              </w:rPr>
              <w:t>apskaičiuojami pagal žemiau pateiktą formulę:</w:t>
            </w:r>
          </w:p>
          <w:p w14:paraId="4C89D7B7" w14:textId="77777777" w:rsidR="00C32CEF" w:rsidRDefault="00000000" w:rsidP="00CD4C79">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C32CEF">
              <w:rPr>
                <w:kern w:val="2"/>
                <w:szCs w:val="24"/>
              </w:rPr>
              <w:t xml:space="preserve">, kur a – </w:t>
            </w:r>
            <w:r w:rsidR="00C32CEF" w:rsidRPr="00C4602A">
              <w:rPr>
                <w:kern w:val="2"/>
                <w:szCs w:val="24"/>
              </w:rPr>
              <w:t>kaina</w:t>
            </w:r>
            <w:r w:rsidR="00C32CEF">
              <w:rPr>
                <w:kern w:val="2"/>
                <w:szCs w:val="24"/>
              </w:rPr>
              <w:t>/nuomos mokestis</w:t>
            </w:r>
            <w:r w:rsidR="00C32CEF">
              <w:rPr>
                <w:color w:val="FF0000"/>
                <w:kern w:val="2"/>
                <w:szCs w:val="24"/>
              </w:rPr>
              <w:t xml:space="preserve"> </w:t>
            </w:r>
            <w:r w:rsidR="00C32CEF">
              <w:rPr>
                <w:kern w:val="2"/>
                <w:szCs w:val="24"/>
              </w:rPr>
              <w:t>(Eur be PVM)) (jei peržiūra jau buvo atlikta, tai po paskutinio perskaičiavimo) </w:t>
            </w:r>
          </w:p>
          <w:p w14:paraId="5F2570C1" w14:textId="77777777" w:rsidR="00C32CEF" w:rsidRDefault="00C32CEF" w:rsidP="00CD4C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C4602A">
              <w:rPr>
                <w:kern w:val="2"/>
                <w:szCs w:val="24"/>
              </w:rPr>
              <w:t>kaina</w:t>
            </w:r>
            <w:r>
              <w:rPr>
                <w:kern w:val="2"/>
                <w:szCs w:val="24"/>
              </w:rPr>
              <w:t>/nuomos mokestis</w:t>
            </w:r>
            <w:r w:rsidRPr="00C4602A">
              <w:rPr>
                <w:kern w:val="2"/>
                <w:szCs w:val="24"/>
              </w:rPr>
              <w:t xml:space="preserve"> </w:t>
            </w:r>
            <w:r>
              <w:rPr>
                <w:kern w:val="2"/>
                <w:szCs w:val="24"/>
              </w:rPr>
              <w:t>(Eur be PVM) </w:t>
            </w:r>
          </w:p>
          <w:p w14:paraId="3A637DD2" w14:textId="77777777" w:rsidR="00C32CEF" w:rsidRDefault="00C32CEF" w:rsidP="00CD4C79">
            <w:pPr>
              <w:jc w:val="both"/>
              <w:textAlignment w:val="baseline"/>
            </w:pPr>
            <w:r w:rsidRPr="3E97EDBB">
              <w:rPr>
                <w:kern w:val="2"/>
              </w:rPr>
              <w:t>k – pagal vartotojų kainų indeksą</w:t>
            </w:r>
            <w:r w:rsidRPr="3E97EDBB">
              <w:rPr>
                <w:color w:val="4472C4"/>
                <w:kern w:val="2"/>
              </w:rPr>
              <w:t xml:space="preserve"> </w:t>
            </w:r>
            <w:r w:rsidRPr="3E97EDBB">
              <w:rPr>
                <w:kern w:val="2"/>
              </w:rPr>
              <w:t>„0711 Automobiliai“ apskaičiuotas Vartojimo prekių ir paslaugų kainų pokytis (padidėjimas arba sumažėjimas) (%). „k“ reikšmė skaičiuojama pagal formulę:</w:t>
            </w:r>
          </w:p>
          <w:p w14:paraId="15DEB5BC" w14:textId="77777777" w:rsidR="00C32CEF" w:rsidRDefault="00C32CEF" w:rsidP="00CD4C79">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1BEEBBF9" w14:textId="77777777" w:rsidR="00C32CEF" w:rsidRDefault="00C32CEF" w:rsidP="00CD4C79">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C4602A">
              <w:rPr>
                <w:kern w:val="2"/>
                <w:szCs w:val="24"/>
              </w:rPr>
              <w:t>kainos</w:t>
            </w:r>
            <w:r>
              <w:rPr>
                <w:kern w:val="2"/>
                <w:szCs w:val="24"/>
              </w:rPr>
              <w:t>/nuomos mokesčio</w:t>
            </w:r>
            <w:r>
              <w:rPr>
                <w:color w:val="FF0000"/>
                <w:kern w:val="2"/>
                <w:szCs w:val="24"/>
              </w:rPr>
              <w:t xml:space="preserve"> </w:t>
            </w:r>
            <w:r>
              <w:rPr>
                <w:kern w:val="2"/>
                <w:szCs w:val="24"/>
              </w:rPr>
              <w:t>peržiūros išsiuntimo kitai šaliai dieną paskelbtas naujausias vartojimo prekių ir paslaugų indeksas.</w:t>
            </w:r>
          </w:p>
          <w:p w14:paraId="30AE0EA8" w14:textId="77777777" w:rsidR="00C32CEF" w:rsidRDefault="00C32CEF" w:rsidP="00CD4C79">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p>
          <w:p w14:paraId="20751CA6" w14:textId="77777777" w:rsidR="00C32CEF" w:rsidRDefault="00C32CEF" w:rsidP="00CD4C79">
            <w:pPr>
              <w:jc w:val="both"/>
              <w:rPr>
                <w:kern w:val="2"/>
                <w:szCs w:val="24"/>
              </w:rPr>
            </w:pP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7D8C912" w14:textId="31D11A9D" w:rsidR="00C32CEF" w:rsidRDefault="00E66F01" w:rsidP="00CD4C79">
            <w:pPr>
              <w:jc w:val="both"/>
              <w:rPr>
                <w:color w:val="000000"/>
                <w:kern w:val="2"/>
                <w:szCs w:val="24"/>
                <w:shd w:val="clear" w:color="auto" w:fill="FFFFFF"/>
              </w:rPr>
            </w:pPr>
            <w:r>
              <w:rPr>
                <w:color w:val="000000"/>
                <w:kern w:val="2"/>
                <w:szCs w:val="24"/>
              </w:rPr>
              <w:t>5.3.3.7</w:t>
            </w:r>
            <w:r w:rsidR="00C32CEF">
              <w:rPr>
                <w:color w:val="000000"/>
                <w:kern w:val="2"/>
                <w:szCs w:val="24"/>
              </w:rPr>
              <w:t xml:space="preserve">. </w:t>
            </w:r>
            <w:r w:rsidR="00C32CEF">
              <w:rPr>
                <w:color w:val="000000"/>
                <w:kern w:val="2"/>
                <w:szCs w:val="24"/>
                <w:shd w:val="clear" w:color="auto" w:fill="FFFFFF"/>
              </w:rPr>
              <w:t xml:space="preserve">Skaičiavimams indeksų reikšmės imamos </w:t>
            </w:r>
            <w:r w:rsidR="00C32CEF" w:rsidRPr="00C4602A">
              <w:rPr>
                <w:b/>
                <w:bCs/>
                <w:kern w:val="2"/>
                <w:szCs w:val="24"/>
                <w:shd w:val="clear" w:color="auto" w:fill="FFFFFF"/>
              </w:rPr>
              <w:t>keturių</w:t>
            </w:r>
            <w:r w:rsidR="00C32CEF" w:rsidRPr="00C4602A">
              <w:rPr>
                <w:kern w:val="2"/>
                <w:szCs w:val="24"/>
                <w:shd w:val="clear" w:color="auto" w:fill="FFFFFF"/>
              </w:rPr>
              <w:t xml:space="preserve"> </w:t>
            </w:r>
            <w:r w:rsidR="00C32CEF">
              <w:rPr>
                <w:color w:val="000000"/>
                <w:kern w:val="2"/>
                <w:szCs w:val="24"/>
                <w:shd w:val="clear" w:color="auto" w:fill="FFFFFF"/>
              </w:rPr>
              <w:t xml:space="preserve">skaitmenų po kablelio tikslumu. Apskaičiuotas pokytis (k) tolimesniems skaičiavimams naudojamas suapvalinus iki </w:t>
            </w:r>
            <w:r w:rsidR="00C32CEF" w:rsidRPr="00C4602A">
              <w:rPr>
                <w:b/>
                <w:bCs/>
                <w:kern w:val="2"/>
                <w:szCs w:val="24"/>
                <w:shd w:val="clear" w:color="auto" w:fill="FFFFFF"/>
              </w:rPr>
              <w:t>vieno</w:t>
            </w:r>
            <w:r w:rsidR="00C32CEF" w:rsidRPr="00C4602A">
              <w:rPr>
                <w:kern w:val="2"/>
                <w:szCs w:val="24"/>
                <w:shd w:val="clear" w:color="auto" w:fill="FFFFFF"/>
              </w:rPr>
              <w:t xml:space="preserve"> </w:t>
            </w:r>
            <w:r w:rsidR="00C32CEF">
              <w:rPr>
                <w:color w:val="000000"/>
                <w:kern w:val="2"/>
                <w:szCs w:val="24"/>
                <w:shd w:val="clear" w:color="auto" w:fill="FFFFFF"/>
              </w:rPr>
              <w:t>skaitmens po kablelio, o apskaičiuota kaina/nuomos mokestis „a</w:t>
            </w:r>
            <w:r w:rsidR="00C32CEF">
              <w:rPr>
                <w:color w:val="000000"/>
                <w:kern w:val="2"/>
                <w:szCs w:val="24"/>
                <w:shd w:val="clear" w:color="auto" w:fill="FFFFFF"/>
                <w:vertAlign w:val="subscript"/>
              </w:rPr>
              <w:t>1</w:t>
            </w:r>
            <w:r w:rsidR="00C32CEF">
              <w:rPr>
                <w:color w:val="000000"/>
                <w:kern w:val="2"/>
                <w:szCs w:val="24"/>
                <w:shd w:val="clear" w:color="auto" w:fill="FFFFFF"/>
              </w:rPr>
              <w:t xml:space="preserve">“ suapvalinamas iki </w:t>
            </w:r>
            <w:r w:rsidR="00C32CEF" w:rsidRPr="00C4602A">
              <w:rPr>
                <w:b/>
                <w:bCs/>
                <w:kern w:val="2"/>
                <w:szCs w:val="24"/>
                <w:shd w:val="clear" w:color="auto" w:fill="FFFFFF"/>
              </w:rPr>
              <w:t xml:space="preserve">dviejų </w:t>
            </w:r>
            <w:r w:rsidR="00C32CEF" w:rsidRPr="00C4602A">
              <w:rPr>
                <w:kern w:val="2"/>
                <w:szCs w:val="24"/>
                <w:shd w:val="clear" w:color="auto" w:fill="FFFFFF"/>
              </w:rPr>
              <w:t xml:space="preserve"> </w:t>
            </w:r>
            <w:r w:rsidR="00C32CEF">
              <w:rPr>
                <w:color w:val="000000"/>
                <w:kern w:val="2"/>
                <w:szCs w:val="24"/>
                <w:shd w:val="clear" w:color="auto" w:fill="FFFFFF"/>
              </w:rPr>
              <w:t>skaitmenų po kablelio.</w:t>
            </w:r>
          </w:p>
          <w:p w14:paraId="62A69D4A" w14:textId="134C04A2" w:rsidR="00C32CEF" w:rsidRDefault="00E66F01" w:rsidP="00CD4C79">
            <w:pPr>
              <w:jc w:val="both"/>
              <w:rPr>
                <w:color w:val="000000"/>
                <w:kern w:val="2"/>
                <w:szCs w:val="24"/>
                <w:shd w:val="clear" w:color="auto" w:fill="FFFFFF"/>
              </w:rPr>
            </w:pPr>
            <w:r>
              <w:rPr>
                <w:color w:val="000000"/>
                <w:kern w:val="2"/>
                <w:szCs w:val="24"/>
                <w:shd w:val="clear" w:color="auto" w:fill="FFFFFF"/>
              </w:rPr>
              <w:t>5.3.3.8</w:t>
            </w:r>
            <w:r w:rsidR="00C32CEF">
              <w:rPr>
                <w:color w:val="000000"/>
                <w:kern w:val="2"/>
                <w:szCs w:val="24"/>
                <w:shd w:val="clear" w:color="auto" w:fill="FFFFFF"/>
              </w:rPr>
              <w:t xml:space="preserve">. Šalis, siekianti Sutarties kainos ir nuomos </w:t>
            </w:r>
            <w:r w:rsidR="00C32CEF">
              <w:rPr>
                <w:kern w:val="2"/>
                <w:szCs w:val="24"/>
                <w:shd w:val="clear" w:color="auto" w:fill="FFFFFF"/>
              </w:rPr>
              <w:t>mokesčio</w:t>
            </w:r>
            <w:r w:rsidR="00C32CEF">
              <w:rPr>
                <w:color w:val="FF0000"/>
                <w:kern w:val="2"/>
                <w:szCs w:val="24"/>
                <w:shd w:val="clear" w:color="auto" w:fill="FFFFFF"/>
              </w:rPr>
              <w:t xml:space="preserve"> </w:t>
            </w:r>
            <w:r w:rsidR="00C32CEF">
              <w:rPr>
                <w:color w:val="000000"/>
                <w:kern w:val="2"/>
                <w:szCs w:val="24"/>
                <w:shd w:val="clear" w:color="auto" w:fill="FFFFFF"/>
              </w:rPr>
              <w:t xml:space="preserve">peržiūros, privalo raštu kreiptis į kitą Šalį ir prašyme pateikti visą reikalingą informaciją: Sutarties pavadinimą, numerį, datą, likusią nuomos mokesčio dalį, Indekso reikšmes su nuorodomis į viešus šaltinius Valstybės duomenų agentūros Oficialiosios statistikos portale arba </w:t>
            </w:r>
            <w:r w:rsidR="00C32CEF">
              <w:rPr>
                <w:kern w:val="2"/>
                <w:szCs w:val="24"/>
                <w:bdr w:val="none" w:sz="0" w:space="0" w:color="auto" w:frame="1"/>
              </w:rPr>
              <w:t>kitus oficialius šaltinių duomenis</w:t>
            </w:r>
            <w:r w:rsidR="00C32CEF">
              <w:rPr>
                <w:color w:val="000000"/>
                <w:kern w:val="2"/>
                <w:szCs w:val="24"/>
                <w:shd w:val="clear" w:color="auto" w:fill="FFFFFF"/>
              </w:rPr>
              <w:t xml:space="preserve">, kita svarbi informacija. </w:t>
            </w:r>
            <w:r w:rsidR="00C32CEF">
              <w:rPr>
                <w:color w:val="000000"/>
                <w:kern w:val="2"/>
                <w:szCs w:val="24"/>
                <w:shd w:val="clear" w:color="auto" w:fill="FFFFFF"/>
              </w:rPr>
              <w:lastRenderedPageBreak/>
              <w:t>Prašyme Šalis neturi teisės nurodyti kito Indekso ar prašyti perskaičiavimo pagal kitą Indeksą nei nurodytas šioje procedūroje.</w:t>
            </w:r>
          </w:p>
          <w:p w14:paraId="2CED1359" w14:textId="3AB5B436" w:rsidR="00C32CEF" w:rsidRDefault="00C32CEF" w:rsidP="00CD4C79">
            <w:pPr>
              <w:jc w:val="both"/>
              <w:rPr>
                <w:color w:val="000000"/>
                <w:kern w:val="2"/>
                <w:szCs w:val="24"/>
                <w:shd w:val="clear" w:color="auto" w:fill="FFFFFF"/>
              </w:rPr>
            </w:pPr>
            <w:r>
              <w:rPr>
                <w:color w:val="000000"/>
                <w:kern w:val="2"/>
                <w:szCs w:val="24"/>
                <w:shd w:val="clear" w:color="auto" w:fill="FFFFFF"/>
              </w:rPr>
              <w:t>5</w:t>
            </w:r>
            <w:r w:rsidR="009A6421">
              <w:rPr>
                <w:kern w:val="2"/>
                <w:szCs w:val="24"/>
              </w:rPr>
              <w:t>.3.3.9</w:t>
            </w:r>
            <w:r>
              <w:rPr>
                <w:kern w:val="2"/>
                <w:szCs w:val="24"/>
              </w:rPr>
              <w:t xml:space="preserve">. </w:t>
            </w:r>
            <w:r>
              <w:rPr>
                <w:color w:val="000000"/>
                <w:kern w:val="2"/>
                <w:szCs w:val="24"/>
                <w:shd w:val="clear" w:color="auto" w:fill="FFFFFF"/>
              </w:rPr>
              <w:t xml:space="preserve">Susitarimas turi būti sudarytas per </w:t>
            </w:r>
            <w:r w:rsidRPr="00C4602A">
              <w:rPr>
                <w:kern w:val="2"/>
                <w:szCs w:val="24"/>
                <w:shd w:val="clear" w:color="auto" w:fill="FFFFFF"/>
              </w:rPr>
              <w:t>10 d. d</w:t>
            </w:r>
            <w:r>
              <w:rPr>
                <w:color w:val="4472C4"/>
                <w:kern w:val="2"/>
                <w:szCs w:val="24"/>
                <w:shd w:val="clear" w:color="auto" w:fill="FFFFFF"/>
              </w:rPr>
              <w:t>.</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sidRPr="00C4602A">
              <w:rPr>
                <w:kern w:val="2"/>
                <w:szCs w:val="24"/>
              </w:rPr>
              <w:t xml:space="preserve"> </w:t>
            </w:r>
            <w:r w:rsidRPr="00C4602A">
              <w:rPr>
                <w:kern w:val="2"/>
                <w:szCs w:val="24"/>
                <w:shd w:val="clear" w:color="auto" w:fill="FFFFFF"/>
              </w:rPr>
              <w:t>kainą</w:t>
            </w:r>
            <w:r>
              <w:rPr>
                <w:kern w:val="2"/>
                <w:szCs w:val="24"/>
                <w:shd w:val="clear" w:color="auto" w:fill="FFFFFF"/>
              </w:rPr>
              <w:t>/nuomos mokestį</w:t>
            </w:r>
            <w:r w:rsidRPr="00C4602A">
              <w:rPr>
                <w:kern w:val="2"/>
                <w:szCs w:val="24"/>
                <w:shd w:val="clear" w:color="auto" w:fill="FFFFFF"/>
              </w:rPr>
              <w:t xml:space="preserve"> </w:t>
            </w:r>
            <w:r>
              <w:rPr>
                <w:color w:val="000000"/>
                <w:kern w:val="2"/>
                <w:szCs w:val="24"/>
                <w:shd w:val="clear" w:color="auto" w:fill="FFFFFF"/>
              </w:rPr>
              <w:t>gavimo dienos.</w:t>
            </w:r>
          </w:p>
          <w:p w14:paraId="1E0C13A7" w14:textId="63C73901" w:rsidR="00C32CEF" w:rsidRDefault="009A6421" w:rsidP="00CD4C79">
            <w:pPr>
              <w:jc w:val="both"/>
              <w:rPr>
                <w:color w:val="4472C4"/>
                <w:kern w:val="2"/>
                <w:szCs w:val="24"/>
              </w:rPr>
            </w:pPr>
            <w:r>
              <w:rPr>
                <w:color w:val="000000"/>
                <w:kern w:val="2"/>
                <w:szCs w:val="24"/>
                <w:shd w:val="clear" w:color="auto" w:fill="FFFFFF"/>
              </w:rPr>
              <w:t>5.3.3.10</w:t>
            </w:r>
            <w:r w:rsidR="00C32CEF">
              <w:rPr>
                <w:color w:val="000000"/>
                <w:kern w:val="2"/>
                <w:szCs w:val="24"/>
                <w:shd w:val="clear" w:color="auto" w:fill="FFFFFF"/>
              </w:rPr>
              <w:t xml:space="preserve">. </w:t>
            </w:r>
            <w:r w:rsidR="00C32CEF">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C32CEF" w14:paraId="6EE1C448" w14:textId="77777777" w:rsidTr="006546B9">
        <w:trPr>
          <w:trHeight w:val="300"/>
        </w:trPr>
        <w:tc>
          <w:tcPr>
            <w:tcW w:w="2704" w:type="dxa"/>
            <w:gridSpan w:val="3"/>
          </w:tcPr>
          <w:p w14:paraId="4154C98F" w14:textId="33CDA72F" w:rsidR="00C32CEF" w:rsidRDefault="00C32CEF" w:rsidP="00CD4C79">
            <w:pPr>
              <w:rPr>
                <w:b/>
                <w:bCs/>
                <w:kern w:val="2"/>
              </w:rPr>
            </w:pPr>
            <w:r w:rsidRPr="3A528726">
              <w:rPr>
                <w:b/>
                <w:bCs/>
                <w:kern w:val="2"/>
              </w:rPr>
              <w:lastRenderedPageBreak/>
              <w:t>5.3.4. Sutarties kainos peržiūra dėl kainų lygio pokyčio pagal Prekių grupių kainų pokyčius</w:t>
            </w:r>
          </w:p>
        </w:tc>
        <w:tc>
          <w:tcPr>
            <w:tcW w:w="6854" w:type="dxa"/>
            <w:gridSpan w:val="4"/>
          </w:tcPr>
          <w:p w14:paraId="6CC555ED" w14:textId="77777777" w:rsidR="00C32CEF" w:rsidRDefault="00C32CEF" w:rsidP="00CD4C79">
            <w:pPr>
              <w:rPr>
                <w:kern w:val="2"/>
                <w:szCs w:val="24"/>
              </w:rPr>
            </w:pPr>
            <w:r>
              <w:rPr>
                <w:kern w:val="2"/>
                <w:szCs w:val="24"/>
              </w:rPr>
              <w:t>Netaikoma</w:t>
            </w:r>
          </w:p>
          <w:p w14:paraId="697E6346" w14:textId="77777777" w:rsidR="00C32CEF" w:rsidRDefault="00C32CEF" w:rsidP="00CD4C79">
            <w:pPr>
              <w:rPr>
                <w:kern w:val="2"/>
                <w:szCs w:val="24"/>
              </w:rPr>
            </w:pPr>
          </w:p>
          <w:p w14:paraId="30B37023" w14:textId="77777777" w:rsidR="00C32CEF" w:rsidRDefault="00C32CEF" w:rsidP="00CD4C79">
            <w:pPr>
              <w:rPr>
                <w:kern w:val="2"/>
                <w:szCs w:val="24"/>
              </w:rPr>
            </w:pPr>
          </w:p>
        </w:tc>
      </w:tr>
      <w:tr w:rsidR="00C32CEF" w14:paraId="16B65301" w14:textId="77777777" w:rsidTr="006546B9">
        <w:trPr>
          <w:trHeight w:val="300"/>
        </w:trPr>
        <w:tc>
          <w:tcPr>
            <w:tcW w:w="2704" w:type="dxa"/>
            <w:gridSpan w:val="3"/>
          </w:tcPr>
          <w:p w14:paraId="6633E8A1" w14:textId="73938007" w:rsidR="00C32CEF" w:rsidRDefault="00C32CEF" w:rsidP="00CD4C79">
            <w:pPr>
              <w:rPr>
                <w:b/>
                <w:bCs/>
                <w:kern w:val="2"/>
              </w:rPr>
            </w:pPr>
            <w:r w:rsidRPr="5E37290B">
              <w:rPr>
                <w:b/>
                <w:bCs/>
                <w:kern w:val="2"/>
              </w:rPr>
              <w:t xml:space="preserve">5.4. Sutarties kainos apskaičiavimas taikant </w:t>
            </w:r>
            <w:r w:rsidRPr="5E37290B">
              <w:rPr>
                <w:b/>
                <w:bCs/>
                <w:kern w:val="2"/>
                <w:u w:val="single"/>
              </w:rPr>
              <w:t>kiekio (apimties)</w:t>
            </w:r>
            <w:r w:rsidRPr="5E37290B">
              <w:rPr>
                <w:b/>
                <w:bCs/>
                <w:kern w:val="2"/>
              </w:rPr>
              <w:t xml:space="preserve"> keitimo taisykles</w:t>
            </w:r>
          </w:p>
        </w:tc>
        <w:tc>
          <w:tcPr>
            <w:tcW w:w="6854" w:type="dxa"/>
            <w:gridSpan w:val="4"/>
          </w:tcPr>
          <w:p w14:paraId="707046AC" w14:textId="77777777" w:rsidR="00C32CEF" w:rsidRDefault="00C32CEF" w:rsidP="00CD4C79">
            <w:pPr>
              <w:rPr>
                <w:kern w:val="2"/>
                <w:szCs w:val="24"/>
              </w:rPr>
            </w:pPr>
            <w:r>
              <w:rPr>
                <w:kern w:val="2"/>
                <w:szCs w:val="24"/>
              </w:rPr>
              <w:t>Netaikoma</w:t>
            </w:r>
          </w:p>
          <w:p w14:paraId="1E541AB0" w14:textId="77777777" w:rsidR="00C32CEF" w:rsidRDefault="00C32CEF" w:rsidP="00CD4C79">
            <w:pPr>
              <w:rPr>
                <w:kern w:val="2"/>
                <w:szCs w:val="24"/>
              </w:rPr>
            </w:pPr>
          </w:p>
          <w:p w14:paraId="1B90A27D" w14:textId="77777777" w:rsidR="00C32CEF" w:rsidRDefault="00C32CEF" w:rsidP="00CD4C79">
            <w:pPr>
              <w:rPr>
                <w:kern w:val="2"/>
                <w:szCs w:val="24"/>
              </w:rPr>
            </w:pPr>
          </w:p>
        </w:tc>
      </w:tr>
      <w:tr w:rsidR="00C32CEF" w14:paraId="1CDB6B87" w14:textId="77777777" w:rsidTr="006546B9">
        <w:trPr>
          <w:trHeight w:val="300"/>
        </w:trPr>
        <w:tc>
          <w:tcPr>
            <w:tcW w:w="2704" w:type="dxa"/>
            <w:gridSpan w:val="3"/>
          </w:tcPr>
          <w:p w14:paraId="6B9B0CAD" w14:textId="77777777" w:rsidR="00C32CEF" w:rsidRDefault="00C32CEF" w:rsidP="00CD4C79">
            <w:pPr>
              <w:rPr>
                <w:b/>
                <w:bCs/>
                <w:kern w:val="2"/>
                <w:szCs w:val="24"/>
              </w:rPr>
            </w:pPr>
            <w:r>
              <w:rPr>
                <w:b/>
                <w:bCs/>
                <w:kern w:val="2"/>
                <w:szCs w:val="24"/>
              </w:rPr>
              <w:t>5.5. Atsiskaitymo su Tiekėju terminas ir tvarka</w:t>
            </w:r>
          </w:p>
        </w:tc>
        <w:tc>
          <w:tcPr>
            <w:tcW w:w="6854" w:type="dxa"/>
            <w:gridSpan w:val="4"/>
          </w:tcPr>
          <w:p w14:paraId="119283ED" w14:textId="2B917351" w:rsidR="000737F6" w:rsidRDefault="000737F6" w:rsidP="00CD4C79">
            <w:pPr>
              <w:jc w:val="both"/>
              <w:rPr>
                <w:rFonts w:eastAsia="WenQuanYi Zen Hei"/>
                <w:kern w:val="2"/>
                <w:lang w:eastAsia="zh-CN" w:bidi="hi-IN"/>
              </w:rPr>
            </w:pPr>
            <w:r>
              <w:rPr>
                <w:rFonts w:eastAsia="WenQuanYi Zen Hei"/>
                <w:kern w:val="2"/>
                <w:lang w:eastAsia="zh-CN" w:bidi="hi-IN"/>
              </w:rPr>
              <w:t>Apmokėjimo sąlygos:</w:t>
            </w:r>
          </w:p>
          <w:p w14:paraId="36423558"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5.5.1.</w:t>
            </w:r>
            <w:r>
              <w:rPr>
                <w:rFonts w:eastAsia="WenQuanYi Zen Hei"/>
                <w:kern w:val="2"/>
                <w:lang w:eastAsia="zh-CN" w:bidi="hi-IN"/>
              </w:rPr>
              <w:t xml:space="preserve"> </w:t>
            </w:r>
            <w:r w:rsidRPr="00B7645E">
              <w:rPr>
                <w:rFonts w:eastAsia="WenQuanYi Zen Hei"/>
                <w:kern w:val="2"/>
                <w:lang w:eastAsia="zh-CN" w:bidi="hi-IN"/>
              </w:rPr>
              <w:t xml:space="preserve">Nuomotojas </w:t>
            </w:r>
            <w:r>
              <w:rPr>
                <w:rFonts w:eastAsia="WenQuanYi Zen Hei"/>
                <w:kern w:val="2"/>
                <w:lang w:eastAsia="zh-CN" w:bidi="hi-IN"/>
              </w:rPr>
              <w:t>Sąskaitą</w:t>
            </w:r>
            <w:r w:rsidRPr="00B7645E">
              <w:rPr>
                <w:rFonts w:eastAsia="WenQuanYi Zen Hei"/>
                <w:kern w:val="2"/>
                <w:lang w:eastAsia="zh-CN" w:bidi="hi-IN"/>
              </w:rPr>
              <w:t xml:space="preserve"> arba kitus atsiskaitymo dokumentus pateikia </w:t>
            </w:r>
            <w:r>
              <w:rPr>
                <w:rFonts w:eastAsia="WenQuanYi Zen Hei"/>
                <w:kern w:val="2"/>
                <w:lang w:eastAsia="zh-CN" w:bidi="hi-IN"/>
              </w:rPr>
              <w:t xml:space="preserve">Seniūnijai Bendrųjų sąlygų 12.2 punkte nustatyta tvarka. </w:t>
            </w:r>
            <w:r w:rsidRPr="00B7645E">
              <w:rPr>
                <w:rFonts w:eastAsia="WenQuanYi Zen Hei"/>
                <w:kern w:val="2"/>
                <w:lang w:eastAsia="zh-CN" w:bidi="hi-IN"/>
              </w:rPr>
              <w:t xml:space="preserve">Nuomininkas turi teisę sulaikyti apmokėjimą arba grąžinti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B7645E">
              <w:rPr>
                <w:rFonts w:eastAsia="WenQuanYi Zen Hei"/>
                <w:kern w:val="2"/>
                <w:lang w:eastAsia="zh-CN" w:bidi="hi-IN"/>
              </w:rPr>
              <w:t xml:space="preserve"> ar kitą atsiskaitymo dokumentą, jei </w:t>
            </w:r>
            <w:r>
              <w:rPr>
                <w:rFonts w:eastAsia="WenQuanYi Zen Hei"/>
                <w:kern w:val="2"/>
                <w:lang w:eastAsia="zh-CN" w:bidi="hi-IN"/>
              </w:rPr>
              <w:t>S</w:t>
            </w:r>
            <w:r w:rsidRPr="00B7645E">
              <w:rPr>
                <w:rFonts w:eastAsia="WenQuanYi Zen Hei"/>
                <w:kern w:val="2"/>
                <w:lang w:eastAsia="zh-CN" w:bidi="hi-IN"/>
              </w:rPr>
              <w:t>ąskaitoje ar kitame atsiskaitymo dokumente nurodyta neteisinga kaina</w:t>
            </w:r>
            <w:r>
              <w:rPr>
                <w:rFonts w:eastAsia="WenQuanYi Zen Hei"/>
                <w:kern w:val="2"/>
                <w:lang w:eastAsia="zh-CN" w:bidi="hi-IN"/>
              </w:rPr>
              <w:t>/nuomos mokestis</w:t>
            </w:r>
            <w:r w:rsidRPr="00B7645E">
              <w:rPr>
                <w:rFonts w:eastAsia="WenQuanYi Zen Hei"/>
                <w:kern w:val="2"/>
                <w:lang w:eastAsia="zh-CN" w:bidi="hi-IN"/>
              </w:rPr>
              <w:t xml:space="preserve">, kiekis, Sutarties data ar numeris, jei </w:t>
            </w:r>
            <w:r>
              <w:rPr>
                <w:rFonts w:eastAsia="WenQuanYi Zen Hei"/>
                <w:kern w:val="2"/>
                <w:lang w:eastAsia="zh-CN" w:bidi="hi-IN"/>
              </w:rPr>
              <w:t>S</w:t>
            </w:r>
            <w:r w:rsidRPr="00B7645E">
              <w:rPr>
                <w:rFonts w:eastAsia="WenQuanYi Zen Hei"/>
                <w:kern w:val="2"/>
                <w:lang w:eastAsia="zh-CN" w:bidi="hi-IN"/>
              </w:rPr>
              <w:t xml:space="preserve">ąskaita ar kitas atsiskaitymo dokumentas pateiktas </w:t>
            </w:r>
            <w:r>
              <w:rPr>
                <w:rFonts w:eastAsia="WenQuanYi Zen Hei"/>
                <w:kern w:val="2"/>
                <w:lang w:eastAsia="zh-CN" w:bidi="hi-IN"/>
              </w:rPr>
              <w:t xml:space="preserve">ne pagal Sutartyje nustatytą tvarką, </w:t>
            </w:r>
            <w:r w:rsidRPr="00B7645E">
              <w:rPr>
                <w:rFonts w:eastAsia="WenQuanYi Zen Hei"/>
                <w:kern w:val="2"/>
                <w:lang w:eastAsia="zh-CN" w:bidi="hi-IN"/>
              </w:rPr>
              <w:t>kol bus išsiaiškinta su Tiekėju.</w:t>
            </w:r>
          </w:p>
          <w:p w14:paraId="25054B69" w14:textId="77777777" w:rsidR="00C32CEF" w:rsidRPr="00B7645E" w:rsidRDefault="00C32CEF" w:rsidP="00CD4C79">
            <w:pPr>
              <w:jc w:val="both"/>
              <w:rPr>
                <w:rFonts w:eastAsia="WenQuanYi Zen Hei"/>
                <w:kern w:val="2"/>
                <w:lang w:eastAsia="zh-CN" w:bidi="hi-IN"/>
              </w:rPr>
            </w:pPr>
            <w:r w:rsidRPr="00B7645E">
              <w:rPr>
                <w:rFonts w:eastAsia="WenQuanYi Zen Hei"/>
                <w:kern w:val="2"/>
                <w:lang w:eastAsia="zh-CN" w:bidi="hi-IN"/>
              </w:rPr>
              <w:t xml:space="preserve">5.5.2. Visos sumos ir mokėjimai, numatyti Sutartyje, yra apskaičiuojami ir mokami eurais. Nuomininkas už </w:t>
            </w:r>
            <w:r>
              <w:rPr>
                <w:rFonts w:eastAsia="WenQuanYi Zen Hei"/>
                <w:kern w:val="2"/>
                <w:lang w:eastAsia="zh-CN" w:bidi="hi-IN"/>
              </w:rPr>
              <w:t>Automobilio</w:t>
            </w:r>
            <w:r w:rsidRPr="00B7645E">
              <w:rPr>
                <w:rFonts w:eastAsia="WenQuanYi Zen Hei"/>
                <w:kern w:val="2"/>
                <w:lang w:eastAsia="zh-CN" w:bidi="hi-IN"/>
              </w:rPr>
              <w:t xml:space="preserve"> nuomą Nuomotojui atsiskaito mokėjimo pavedimu į Nuomotojo nurodytą atsiskaitomąją sąskaitą.</w:t>
            </w:r>
          </w:p>
          <w:p w14:paraId="572AB7D6" w14:textId="77777777" w:rsidR="00C32CEF" w:rsidRDefault="00C32CEF" w:rsidP="00CD4C79">
            <w:pPr>
              <w:jc w:val="both"/>
              <w:rPr>
                <w:color w:val="000000"/>
                <w:kern w:val="2"/>
                <w:szCs w:val="24"/>
                <w:shd w:val="clear" w:color="auto" w:fill="FFFFFF"/>
              </w:rPr>
            </w:pPr>
            <w:r w:rsidRPr="00B7645E">
              <w:rPr>
                <w:rFonts w:eastAsia="WenQuanYi Zen Hei"/>
                <w:kern w:val="2"/>
                <w:lang w:eastAsia="zh-CN" w:bidi="hi-IN"/>
              </w:rPr>
              <w:t xml:space="preserve">5.5.3. Nuomotojas išrašo </w:t>
            </w:r>
            <w:r>
              <w:rPr>
                <w:rFonts w:eastAsia="WenQuanYi Zen Hei"/>
                <w:kern w:val="2"/>
                <w:lang w:eastAsia="zh-CN" w:bidi="hi-IN"/>
              </w:rPr>
              <w:t>S</w:t>
            </w:r>
            <w:r w:rsidRPr="00450530">
              <w:rPr>
                <w:rFonts w:eastAsia="WenQuanYi Zen Hei"/>
                <w:kern w:val="2"/>
                <w:lang w:eastAsia="zh-CN" w:bidi="hi-IN"/>
              </w:rPr>
              <w:t>ąskait</w:t>
            </w:r>
            <w:r>
              <w:rPr>
                <w:rFonts w:eastAsia="WenQuanYi Zen Hei"/>
                <w:kern w:val="2"/>
                <w:lang w:eastAsia="zh-CN" w:bidi="hi-IN"/>
              </w:rPr>
              <w:t>ą</w:t>
            </w:r>
            <w:r w:rsidRPr="00450530">
              <w:rPr>
                <w:rFonts w:eastAsia="WenQuanYi Zen Hei"/>
                <w:kern w:val="2"/>
                <w:lang w:eastAsia="zh-CN" w:bidi="hi-IN"/>
              </w:rPr>
              <w:t xml:space="preserve"> </w:t>
            </w:r>
            <w:r w:rsidRPr="00B7645E">
              <w:rPr>
                <w:rFonts w:eastAsia="WenQuanYi Zen Hei"/>
                <w:kern w:val="2"/>
                <w:lang w:eastAsia="zh-CN" w:bidi="hi-IN"/>
              </w:rPr>
              <w:t xml:space="preserve">arba kitus atsiskaitymo dokumentus, kurių pateikimo terminas turi būti ne vėlesnis kaip iki kito mėnesio 10 (dešimtos) dienos. Nuomininkas įsipareigoja sumokėti </w:t>
            </w:r>
            <w:r>
              <w:rPr>
                <w:rFonts w:eastAsia="WenQuanYi Zen Hei"/>
                <w:kern w:val="2"/>
                <w:lang w:eastAsia="zh-CN" w:bidi="hi-IN"/>
              </w:rPr>
              <w:t>n</w:t>
            </w:r>
            <w:r w:rsidRPr="00B7645E">
              <w:rPr>
                <w:rFonts w:eastAsia="WenQuanYi Zen Hei"/>
                <w:kern w:val="2"/>
                <w:lang w:eastAsia="zh-CN" w:bidi="hi-IN"/>
              </w:rPr>
              <w:t>uomos mokestį kas mėnesį, per 30 (trisdešimt) kalendorinių dienų, nuo</w:t>
            </w:r>
            <w:r>
              <w:rPr>
                <w:rFonts w:eastAsia="WenQuanYi Zen Hei"/>
                <w:kern w:val="2"/>
                <w:lang w:eastAsia="zh-CN" w:bidi="hi-IN"/>
              </w:rPr>
              <w:t xml:space="preserve"> Są</w:t>
            </w:r>
            <w:r w:rsidRPr="00B7645E">
              <w:rPr>
                <w:rFonts w:eastAsia="WenQuanYi Zen Hei"/>
                <w:kern w:val="2"/>
                <w:lang w:eastAsia="zh-CN" w:bidi="hi-IN"/>
              </w:rPr>
              <w:t xml:space="preserve">skaitos gavimo dienos. </w:t>
            </w:r>
          </w:p>
        </w:tc>
      </w:tr>
      <w:tr w:rsidR="00C32CEF" w14:paraId="311651E5" w14:textId="77777777" w:rsidTr="006546B9">
        <w:trPr>
          <w:trHeight w:val="300"/>
        </w:trPr>
        <w:tc>
          <w:tcPr>
            <w:tcW w:w="2704" w:type="dxa"/>
            <w:gridSpan w:val="3"/>
          </w:tcPr>
          <w:p w14:paraId="28B8EB44" w14:textId="77777777" w:rsidR="00C32CEF" w:rsidRDefault="00C32CEF" w:rsidP="00CD4C79">
            <w:pPr>
              <w:rPr>
                <w:b/>
                <w:bCs/>
                <w:kern w:val="2"/>
                <w:szCs w:val="24"/>
              </w:rPr>
            </w:pPr>
            <w:r>
              <w:rPr>
                <w:b/>
                <w:bCs/>
                <w:kern w:val="2"/>
                <w:szCs w:val="24"/>
              </w:rPr>
              <w:t>5.6. Avansas</w:t>
            </w:r>
          </w:p>
        </w:tc>
        <w:tc>
          <w:tcPr>
            <w:tcW w:w="6854" w:type="dxa"/>
            <w:gridSpan w:val="4"/>
          </w:tcPr>
          <w:p w14:paraId="592665A5" w14:textId="77777777" w:rsidR="00C32CEF" w:rsidRDefault="00C32CEF" w:rsidP="00CD4C79">
            <w:pPr>
              <w:jc w:val="both"/>
              <w:rPr>
                <w:color w:val="000000"/>
                <w:kern w:val="2"/>
                <w:shd w:val="clear" w:color="auto" w:fill="FFFFFF"/>
              </w:rPr>
            </w:pPr>
            <w:r w:rsidRPr="5E37290B">
              <w:rPr>
                <w:color w:val="000000"/>
                <w:kern w:val="2"/>
                <w:shd w:val="clear" w:color="auto" w:fill="FFFFFF"/>
              </w:rPr>
              <w:t xml:space="preserve">Nuomotojui mokamas 15 (penkiolikos) </w:t>
            </w:r>
            <w:r w:rsidRPr="5E37290B">
              <w:rPr>
                <w:kern w:val="2"/>
                <w:shd w:val="clear" w:color="auto" w:fill="FFFFFF"/>
              </w:rPr>
              <w:t>% pradinis įnašas nuo Pradinės automobilio vertės su PVM,</w:t>
            </w:r>
            <w:r w:rsidRPr="00155760">
              <w:rPr>
                <w:kern w:val="2"/>
                <w:szCs w:val="24"/>
              </w:rPr>
              <w:t xml:space="preserve"> </w:t>
            </w:r>
            <w:r w:rsidRPr="5E37290B">
              <w:rPr>
                <w:kern w:val="2"/>
                <w:shd w:val="clear" w:color="auto" w:fill="FFFFFF"/>
              </w:rPr>
              <w:t xml:space="preserve">nurodytos </w:t>
            </w:r>
            <w:r w:rsidRPr="5E37290B">
              <w:rPr>
                <w:kern w:val="2"/>
              </w:rPr>
              <w:t xml:space="preserve">Specialiųjų sąlygų </w:t>
            </w:r>
            <w:r w:rsidRPr="5E37290B">
              <w:rPr>
                <w:kern w:val="2"/>
                <w:shd w:val="clear" w:color="auto" w:fill="FFFFFF"/>
              </w:rPr>
              <w:t>5.2 punkte. Nuomotojas ne vėliau kaip per 10 d. d. nuo Sutarties įsigaliojimo dienos pateikia Nuomininkui išankstinio mokėjimo sąskaitą, o</w:t>
            </w:r>
            <w:r w:rsidRPr="5E37290B">
              <w:rPr>
                <w:color w:val="4472C4"/>
                <w:kern w:val="2"/>
                <w:shd w:val="clear" w:color="auto" w:fill="FFFFFF"/>
              </w:rPr>
              <w:t xml:space="preserve"> </w:t>
            </w:r>
            <w:r w:rsidRPr="5E37290B">
              <w:rPr>
                <w:color w:val="000000"/>
                <w:kern w:val="2"/>
                <w:shd w:val="clear" w:color="auto" w:fill="FFFFFF"/>
              </w:rPr>
              <w:t xml:space="preserve">Nuomininkas sumoka Nuomotojui pradinį įnašą pagal pateiktą </w:t>
            </w:r>
            <w:r w:rsidRPr="3E97EDBB">
              <w:rPr>
                <w:color w:val="000000" w:themeColor="text1"/>
              </w:rPr>
              <w:t xml:space="preserve">išankstinio mokėjimo </w:t>
            </w:r>
            <w:r w:rsidRPr="5E37290B">
              <w:rPr>
                <w:color w:val="000000"/>
                <w:kern w:val="2"/>
                <w:shd w:val="clear" w:color="auto" w:fill="FFFFFF"/>
              </w:rPr>
              <w:t xml:space="preserve">sąskaitą ne vėliau kaip </w:t>
            </w:r>
            <w:r w:rsidRPr="5E37290B">
              <w:rPr>
                <w:kern w:val="2"/>
                <w:shd w:val="clear" w:color="auto" w:fill="FFFFFF"/>
              </w:rPr>
              <w:t xml:space="preserve">per 10 d. d. </w:t>
            </w:r>
            <w:r w:rsidRPr="5E37290B">
              <w:rPr>
                <w:color w:val="000000"/>
                <w:kern w:val="2"/>
                <w:shd w:val="clear" w:color="auto" w:fill="FFFFFF"/>
              </w:rPr>
              <w:t xml:space="preserve">nuo </w:t>
            </w:r>
            <w:r w:rsidRPr="3E97EDBB">
              <w:rPr>
                <w:color w:val="000000" w:themeColor="text1"/>
              </w:rPr>
              <w:t xml:space="preserve">išankstinio mokėjimo </w:t>
            </w:r>
            <w:r w:rsidRPr="5E37290B">
              <w:rPr>
                <w:color w:val="000000"/>
                <w:kern w:val="2"/>
                <w:shd w:val="clear" w:color="auto" w:fill="FFFFFF"/>
              </w:rPr>
              <w:t>sąskaitos gavimo dienos</w:t>
            </w:r>
            <w:r w:rsidRPr="5E37290B">
              <w:rPr>
                <w:lang w:eastAsia="lt-LT"/>
              </w:rPr>
              <w:t>.</w:t>
            </w:r>
          </w:p>
        </w:tc>
      </w:tr>
      <w:tr w:rsidR="00C32CEF" w14:paraId="2F571EA9" w14:textId="77777777" w:rsidTr="006546B9">
        <w:trPr>
          <w:trHeight w:val="300"/>
        </w:trPr>
        <w:tc>
          <w:tcPr>
            <w:tcW w:w="2704" w:type="dxa"/>
            <w:gridSpan w:val="3"/>
          </w:tcPr>
          <w:p w14:paraId="405087B2" w14:textId="77777777" w:rsidR="00C32CEF" w:rsidRDefault="00C32CEF" w:rsidP="00CD4C79">
            <w:pPr>
              <w:rPr>
                <w:b/>
                <w:bCs/>
                <w:kern w:val="2"/>
                <w:szCs w:val="24"/>
              </w:rPr>
            </w:pPr>
            <w:r>
              <w:rPr>
                <w:b/>
                <w:bCs/>
                <w:kern w:val="2"/>
                <w:szCs w:val="24"/>
              </w:rPr>
              <w:t>5.7. Avanso užtikrinimas</w:t>
            </w:r>
          </w:p>
        </w:tc>
        <w:tc>
          <w:tcPr>
            <w:tcW w:w="6854" w:type="dxa"/>
            <w:gridSpan w:val="4"/>
          </w:tcPr>
          <w:p w14:paraId="6C7298C5" w14:textId="77777777" w:rsidR="00C32CEF" w:rsidRDefault="00C32CEF" w:rsidP="00CD4C79">
            <w:pPr>
              <w:rPr>
                <w:kern w:val="2"/>
                <w:szCs w:val="24"/>
              </w:rPr>
            </w:pPr>
            <w:r>
              <w:rPr>
                <w:kern w:val="2"/>
                <w:szCs w:val="24"/>
              </w:rPr>
              <w:t>Netaikoma</w:t>
            </w:r>
          </w:p>
          <w:p w14:paraId="035BA6FF" w14:textId="77777777" w:rsidR="00C32CEF" w:rsidRDefault="00C32CEF" w:rsidP="00CD4C79">
            <w:pPr>
              <w:rPr>
                <w:kern w:val="2"/>
                <w:szCs w:val="24"/>
              </w:rPr>
            </w:pPr>
          </w:p>
          <w:p w14:paraId="6E2227A0" w14:textId="77777777" w:rsidR="00C32CEF" w:rsidRDefault="00C32CEF" w:rsidP="00CD4C79">
            <w:pPr>
              <w:rPr>
                <w:kern w:val="2"/>
                <w:szCs w:val="24"/>
              </w:rPr>
            </w:pPr>
            <w:r>
              <w:rPr>
                <w:color w:val="000000"/>
                <w:kern w:val="2"/>
                <w:szCs w:val="24"/>
                <w:shd w:val="clear" w:color="auto" w:fill="FFFFFF"/>
              </w:rPr>
              <w:t xml:space="preserve"> </w:t>
            </w:r>
          </w:p>
        </w:tc>
      </w:tr>
      <w:tr w:rsidR="00C32CEF" w14:paraId="7F06CF4C" w14:textId="77777777" w:rsidTr="006546B9">
        <w:trPr>
          <w:trHeight w:val="300"/>
        </w:trPr>
        <w:tc>
          <w:tcPr>
            <w:tcW w:w="9558" w:type="dxa"/>
            <w:gridSpan w:val="7"/>
          </w:tcPr>
          <w:p w14:paraId="3C4004D9" w14:textId="77777777" w:rsidR="00C32CEF" w:rsidRDefault="00C32CEF" w:rsidP="00CD4C79">
            <w:pPr>
              <w:jc w:val="center"/>
              <w:rPr>
                <w:b/>
                <w:bCs/>
                <w:kern w:val="2"/>
                <w:szCs w:val="24"/>
              </w:rPr>
            </w:pPr>
            <w:r>
              <w:rPr>
                <w:b/>
                <w:bCs/>
                <w:kern w:val="2"/>
                <w:szCs w:val="24"/>
              </w:rPr>
              <w:t>6. PREKIŲ KOKYBĖ IR GARANTINIAI ĮSIPAREIGOJIMAI</w:t>
            </w:r>
          </w:p>
        </w:tc>
      </w:tr>
      <w:tr w:rsidR="00C32CEF" w14:paraId="1F9DDBA7" w14:textId="77777777" w:rsidTr="006546B9">
        <w:trPr>
          <w:trHeight w:val="300"/>
        </w:trPr>
        <w:tc>
          <w:tcPr>
            <w:tcW w:w="2704" w:type="dxa"/>
            <w:gridSpan w:val="3"/>
          </w:tcPr>
          <w:p w14:paraId="434B87FA" w14:textId="77777777" w:rsidR="00C32CEF" w:rsidRDefault="00C32CEF" w:rsidP="00CD4C79">
            <w:pPr>
              <w:rPr>
                <w:b/>
                <w:bCs/>
                <w:kern w:val="2"/>
                <w:szCs w:val="24"/>
              </w:rPr>
            </w:pPr>
            <w:r>
              <w:rPr>
                <w:b/>
                <w:bCs/>
                <w:kern w:val="2"/>
                <w:szCs w:val="24"/>
              </w:rPr>
              <w:t>6.1. Garantinis terminas</w:t>
            </w:r>
          </w:p>
        </w:tc>
        <w:tc>
          <w:tcPr>
            <w:tcW w:w="6854" w:type="dxa"/>
            <w:gridSpan w:val="4"/>
          </w:tcPr>
          <w:p w14:paraId="43AC54EA" w14:textId="77777777" w:rsidR="00C32CEF" w:rsidRDefault="00C32CEF" w:rsidP="00CD4C79">
            <w:pPr>
              <w:jc w:val="both"/>
              <w:rPr>
                <w:kern w:val="2"/>
              </w:rPr>
            </w:pPr>
            <w:r w:rsidRPr="3A528726">
              <w:rPr>
                <w:kern w:val="2"/>
              </w:rPr>
              <w:t xml:space="preserve">Lengvajam automobiliui turi būti suteikta ne mažiau kaip </w:t>
            </w:r>
            <w:r>
              <w:rPr>
                <w:kern w:val="2"/>
              </w:rPr>
              <w:t>60</w:t>
            </w:r>
            <w:r w:rsidRPr="3A528726">
              <w:rPr>
                <w:kern w:val="2"/>
              </w:rPr>
              <w:t xml:space="preserve"> mėnesių arba ne mažiau kaip </w:t>
            </w:r>
            <w:r w:rsidRPr="004F7AF4">
              <w:rPr>
                <w:kern w:val="2"/>
              </w:rPr>
              <w:t>1</w:t>
            </w:r>
            <w:r>
              <w:rPr>
                <w:kern w:val="2"/>
              </w:rPr>
              <w:t>0</w:t>
            </w:r>
            <w:r w:rsidRPr="004F7AF4">
              <w:rPr>
                <w:kern w:val="2"/>
              </w:rPr>
              <w:t xml:space="preserve">0 000 </w:t>
            </w:r>
            <w:r w:rsidRPr="3A528726">
              <w:rPr>
                <w:kern w:val="2"/>
              </w:rPr>
              <w:t>km ridos garantija, priklausomai nuo to, kas įvyksta anksčiau</w:t>
            </w:r>
            <w:r>
              <w:rPr>
                <w:kern w:val="2"/>
                <w:szCs w:val="24"/>
              </w:rPr>
              <w:t xml:space="preserve">. </w:t>
            </w:r>
            <w:r w:rsidRPr="3A528726">
              <w:rPr>
                <w:kern w:val="2"/>
              </w:rPr>
              <w:t xml:space="preserve">Akumuliatoriui ne mažiau </w:t>
            </w:r>
            <w:r>
              <w:rPr>
                <w:kern w:val="2"/>
              </w:rPr>
              <w:t>36 mėnesiai.</w:t>
            </w:r>
          </w:p>
          <w:p w14:paraId="45427FB5" w14:textId="77777777" w:rsidR="00C32CEF" w:rsidRDefault="00C32CEF" w:rsidP="00CD4C79">
            <w:pPr>
              <w:jc w:val="both"/>
            </w:pPr>
          </w:p>
          <w:p w14:paraId="232A0F68" w14:textId="77777777" w:rsidR="00C32CEF" w:rsidRDefault="00C32CEF" w:rsidP="00CD4C79">
            <w:r w:rsidRPr="5E37290B">
              <w:rPr>
                <w:kern w:val="2"/>
              </w:rPr>
              <w:lastRenderedPageBreak/>
              <w:t>Garantinis terminas skaičiuojamas nuo prekių perdavimo–priėmimo akto pasirašymo dienos.</w:t>
            </w:r>
          </w:p>
        </w:tc>
      </w:tr>
      <w:tr w:rsidR="00C32CEF" w14:paraId="2EDF37E8" w14:textId="77777777" w:rsidTr="006546B9">
        <w:trPr>
          <w:trHeight w:val="4830"/>
        </w:trPr>
        <w:tc>
          <w:tcPr>
            <w:tcW w:w="2704" w:type="dxa"/>
            <w:gridSpan w:val="3"/>
          </w:tcPr>
          <w:p w14:paraId="06006B77" w14:textId="77777777" w:rsidR="00C32CEF" w:rsidRDefault="00C32CEF" w:rsidP="00CD4C79">
            <w:pPr>
              <w:rPr>
                <w:b/>
                <w:bCs/>
                <w:kern w:val="2"/>
                <w:szCs w:val="24"/>
              </w:rPr>
            </w:pPr>
            <w:r>
              <w:rPr>
                <w:b/>
                <w:bCs/>
                <w:kern w:val="2"/>
                <w:szCs w:val="24"/>
              </w:rPr>
              <w:lastRenderedPageBreak/>
              <w:t>6.2. Garantinė priežiūra</w:t>
            </w:r>
          </w:p>
        </w:tc>
        <w:tc>
          <w:tcPr>
            <w:tcW w:w="6854" w:type="dxa"/>
            <w:gridSpan w:val="4"/>
          </w:tcPr>
          <w:p w14:paraId="11D16FE8" w14:textId="404C039C" w:rsidR="0095562F" w:rsidRPr="0095562F" w:rsidRDefault="0095562F" w:rsidP="0095562F">
            <w:r>
              <w:rPr>
                <w:szCs w:val="24"/>
              </w:rPr>
              <w:t xml:space="preserve">6.2.1. </w:t>
            </w:r>
            <w:r w:rsidRPr="49CE9E73">
              <w:rPr>
                <w:szCs w:val="24"/>
              </w:rPr>
              <w:t>Garantinio term</w:t>
            </w:r>
            <w:r>
              <w:rPr>
                <w:szCs w:val="24"/>
              </w:rPr>
              <w:t>ino laikotarpiu nustačius Automobilio</w:t>
            </w:r>
            <w:r w:rsidRPr="49CE9E73">
              <w:rPr>
                <w:szCs w:val="24"/>
              </w:rPr>
              <w:t xml:space="preserve"> trūkumų, Tiekėjas turi </w:t>
            </w:r>
            <w:r w:rsidRPr="49CE9E73">
              <w:rPr>
                <w:b/>
                <w:bCs/>
                <w:szCs w:val="24"/>
              </w:rPr>
              <w:t>ne vėliau kaip</w:t>
            </w:r>
            <w:r w:rsidRPr="49CE9E73">
              <w:rPr>
                <w:szCs w:val="24"/>
              </w:rPr>
              <w:t xml:space="preserve"> per </w:t>
            </w:r>
            <w:r w:rsidR="00801D30" w:rsidRPr="00801D30">
              <w:rPr>
                <w:color w:val="000000" w:themeColor="text1"/>
                <w:szCs w:val="24"/>
              </w:rPr>
              <w:t>10</w:t>
            </w:r>
            <w:r w:rsidR="0029770A">
              <w:rPr>
                <w:color w:val="000000" w:themeColor="text1"/>
                <w:szCs w:val="24"/>
              </w:rPr>
              <w:t xml:space="preserve"> (dešimt)</w:t>
            </w:r>
            <w:r w:rsidR="00801D30" w:rsidRPr="00801D30">
              <w:rPr>
                <w:color w:val="000000" w:themeColor="text1"/>
                <w:szCs w:val="24"/>
              </w:rPr>
              <w:t xml:space="preserve"> dienų</w:t>
            </w:r>
            <w:r w:rsidRPr="00801D30">
              <w:rPr>
                <w:color w:val="000000" w:themeColor="text1"/>
                <w:szCs w:val="24"/>
              </w:rPr>
              <w:t xml:space="preserve"> </w:t>
            </w:r>
            <w:r w:rsidRPr="49CE9E73">
              <w:rPr>
                <w:szCs w:val="24"/>
              </w:rPr>
              <w:t>nuo rašytinės pretenzijo</w:t>
            </w:r>
            <w:r w:rsidR="00801D30">
              <w:rPr>
                <w:szCs w:val="24"/>
              </w:rPr>
              <w:t>s gavimo dienos pašalinti</w:t>
            </w:r>
            <w:r w:rsidRPr="49CE9E73">
              <w:rPr>
                <w:szCs w:val="24"/>
              </w:rPr>
              <w:t xml:space="preserve"> trūkumus.</w:t>
            </w:r>
          </w:p>
          <w:p w14:paraId="592766E1" w14:textId="70C50D37" w:rsidR="00C32CEF" w:rsidRPr="008B0A78" w:rsidRDefault="00801D30" w:rsidP="00CD4C79">
            <w:pPr>
              <w:tabs>
                <w:tab w:val="left" w:pos="993"/>
              </w:tabs>
              <w:jc w:val="both"/>
            </w:pPr>
            <w:r>
              <w:rPr>
                <w:rFonts w:eastAsia="Calibri"/>
                <w:spacing w:val="-2"/>
                <w:kern w:val="2"/>
                <w:lang w:eastAsia="ar-SA" w:bidi="hi-IN"/>
              </w:rPr>
              <w:t>6.2.2</w:t>
            </w:r>
            <w:r w:rsidR="00C32CEF">
              <w:rPr>
                <w:rFonts w:eastAsia="Calibri"/>
                <w:spacing w:val="-2"/>
                <w:kern w:val="2"/>
                <w:lang w:eastAsia="ar-SA" w:bidi="hi-IN"/>
              </w:rPr>
              <w:t>. Nuomotojas įsipareigoja p</w:t>
            </w:r>
            <w:r w:rsidR="00C32CEF" w:rsidRPr="008B0A78">
              <w:rPr>
                <w:rFonts w:eastAsia="Calibri"/>
                <w:spacing w:val="-2"/>
                <w:kern w:val="2"/>
                <w:lang w:eastAsia="ar-SA" w:bidi="hi-IN"/>
              </w:rPr>
              <w:t>agal Automobilio techninio aptarnavimo grafiką (Sutarties priedas Nr. 2) savo lėšomis</w:t>
            </w:r>
            <w:r w:rsidR="00C32CEF">
              <w:rPr>
                <w:rFonts w:eastAsia="Calibri"/>
                <w:spacing w:val="-2"/>
                <w:kern w:val="2"/>
                <w:lang w:eastAsia="ar-SA" w:bidi="hi-IN"/>
              </w:rPr>
              <w:t xml:space="preserve"> atlikti</w:t>
            </w:r>
            <w:r w:rsidR="00C32CEF" w:rsidRPr="008B0A78">
              <w:rPr>
                <w:rFonts w:eastAsia="Calibri"/>
                <w:spacing w:val="-2"/>
                <w:kern w:val="2"/>
                <w:lang w:eastAsia="ar-SA" w:bidi="hi-IN"/>
              </w:rPr>
              <w:t xml:space="preserve"> </w:t>
            </w:r>
            <w:r w:rsidR="00C32CEF" w:rsidRPr="008B0A78">
              <w:rPr>
                <w:rFonts w:eastAsia="Calibri"/>
                <w:kern w:val="2"/>
                <w:lang w:eastAsia="ar-SA" w:bidi="hi-IN"/>
              </w:rPr>
              <w:t xml:space="preserve">periodinį techninį aptarnavimą. </w:t>
            </w:r>
            <w:r w:rsidR="00C32CEF" w:rsidRPr="008B0A78">
              <w:t xml:space="preserve">Kitos Automobilio papildomos remonto paslaugos - tai Sutartyje nenumatytos, tačiau tiesiogiai su Sutartyje numatyto Automobilio naudojimu ir valdymu susiję ir būtinos Sutarčiai įvykdyti (užbaigti) paslaugos. Papildomų paslaugų būtinumas pagrindžiamas dokumentais (defektiniu aktu, brėžiniais ar kitais dokumentais), ir patvirtinama Nuomininko ir Nuomotojo parašais. Kitos Automobilio papildomo remonto paslaugos </w:t>
            </w:r>
            <w:r w:rsidR="00C32CEF">
              <w:t xml:space="preserve">gali būti </w:t>
            </w:r>
            <w:r w:rsidR="00C32CEF" w:rsidRPr="008B0A78">
              <w:t>įsigyjamos iš Nuomotojo</w:t>
            </w:r>
            <w:r w:rsidR="00C32CEF">
              <w:t xml:space="preserve"> pateiktų galimų Tiekėjų siūlomo sąrašo</w:t>
            </w:r>
            <w:r w:rsidR="00C32CEF" w:rsidRPr="008B0A78">
              <w:t xml:space="preserve">, vykdant atskirą pirkimą Lietuvos Respublikos viešųjų pirkimų įstatymo </w:t>
            </w:r>
            <w:r w:rsidR="00C32CEF">
              <w:t>nustatyta tvarka.</w:t>
            </w:r>
          </w:p>
          <w:p w14:paraId="195A0E31" w14:textId="45966935" w:rsidR="00C32CEF" w:rsidRDefault="00801D30" w:rsidP="00CD4C79">
            <w:pPr>
              <w:tabs>
                <w:tab w:val="left" w:pos="993"/>
              </w:tabs>
              <w:jc w:val="both"/>
              <w:rPr>
                <w:kern w:val="2"/>
                <w:szCs w:val="24"/>
              </w:rPr>
            </w:pPr>
            <w:r>
              <w:rPr>
                <w:rFonts w:eastAsia="Calibri"/>
                <w:spacing w:val="-2"/>
                <w:kern w:val="2"/>
                <w:lang w:eastAsia="ar-SA" w:bidi="hi-IN"/>
              </w:rPr>
              <w:t>6.2.3</w:t>
            </w:r>
            <w:r w:rsidR="00C32CEF">
              <w:rPr>
                <w:rFonts w:eastAsia="Calibri"/>
                <w:spacing w:val="-2"/>
                <w:kern w:val="2"/>
                <w:lang w:eastAsia="ar-SA" w:bidi="hi-IN"/>
              </w:rPr>
              <w:t xml:space="preserve">. </w:t>
            </w:r>
            <w:r w:rsidR="00C32CEF" w:rsidRPr="008B0A78">
              <w:rPr>
                <w:rFonts w:eastAsia="Calibri"/>
                <w:spacing w:val="-2"/>
                <w:kern w:val="2"/>
                <w:lang w:eastAsia="ar-SA" w:bidi="hi-IN"/>
              </w:rPr>
              <w:t>Nuomojamo Automobilio techninio aptarnavimo ar remonto trukmė, ne ilgesnė kaip 48 (keturiasdešimt aštuonios) valandos,</w:t>
            </w:r>
            <w:r w:rsidR="00C32CEF" w:rsidRPr="008B0A78">
              <w:rPr>
                <w:rFonts w:eastAsia="Calibri"/>
                <w:kern w:val="2"/>
                <w:lang w:eastAsia="ar-SA" w:bidi="hi-IN"/>
              </w:rPr>
              <w:t xml:space="preserve"> nelaikoma negalėjimu naudotis Automobiliu dėl Nuomotojo kaltės.</w:t>
            </w:r>
          </w:p>
        </w:tc>
      </w:tr>
      <w:tr w:rsidR="00801D30" w14:paraId="56C990B2" w14:textId="77777777" w:rsidTr="006546B9">
        <w:trPr>
          <w:trHeight w:val="404"/>
        </w:trPr>
        <w:tc>
          <w:tcPr>
            <w:tcW w:w="2704" w:type="dxa"/>
            <w:gridSpan w:val="3"/>
          </w:tcPr>
          <w:p w14:paraId="2C7D5E11" w14:textId="69839226" w:rsidR="00801D30" w:rsidRDefault="004740B0" w:rsidP="00CD4C79">
            <w:pPr>
              <w:rPr>
                <w:b/>
                <w:bCs/>
                <w:kern w:val="2"/>
                <w:szCs w:val="24"/>
              </w:rPr>
            </w:pPr>
            <w:r w:rsidRPr="49CE9E73">
              <w:rPr>
                <w:b/>
                <w:bCs/>
                <w:szCs w:val="24"/>
              </w:rPr>
              <w:t>6.3. Kokybinių kriterijų įgyvendinimo ir tikrinimo tvarka</w:t>
            </w:r>
          </w:p>
        </w:tc>
        <w:tc>
          <w:tcPr>
            <w:tcW w:w="6854" w:type="dxa"/>
            <w:gridSpan w:val="4"/>
          </w:tcPr>
          <w:p w14:paraId="608E8678" w14:textId="68FFB505" w:rsidR="00801D30" w:rsidRDefault="004740B0" w:rsidP="00CD4C79">
            <w:pPr>
              <w:tabs>
                <w:tab w:val="left" w:pos="993"/>
              </w:tabs>
              <w:jc w:val="both"/>
              <w:rPr>
                <w:szCs w:val="24"/>
              </w:rPr>
            </w:pPr>
            <w:r>
              <w:rPr>
                <w:szCs w:val="24"/>
              </w:rPr>
              <w:t>Netaikoma</w:t>
            </w:r>
          </w:p>
        </w:tc>
      </w:tr>
      <w:tr w:rsidR="00C32CEF" w14:paraId="2CA1039A" w14:textId="77777777" w:rsidTr="006546B9">
        <w:trPr>
          <w:trHeight w:val="300"/>
        </w:trPr>
        <w:tc>
          <w:tcPr>
            <w:tcW w:w="9558" w:type="dxa"/>
            <w:gridSpan w:val="7"/>
          </w:tcPr>
          <w:p w14:paraId="44708B69" w14:textId="77777777" w:rsidR="00C32CEF" w:rsidRDefault="00C32CEF" w:rsidP="00CD4C79">
            <w:pPr>
              <w:jc w:val="center"/>
              <w:rPr>
                <w:b/>
                <w:bCs/>
                <w:kern w:val="2"/>
                <w:szCs w:val="24"/>
              </w:rPr>
            </w:pPr>
            <w:r>
              <w:rPr>
                <w:b/>
                <w:bCs/>
                <w:kern w:val="2"/>
                <w:szCs w:val="24"/>
              </w:rPr>
              <w:t>7. SUTARTIES VYKDYMUI PASITELKIAMI SUBTIEKĖJAI</w:t>
            </w:r>
          </w:p>
        </w:tc>
      </w:tr>
      <w:tr w:rsidR="00C32CEF" w14:paraId="247955D0" w14:textId="77777777" w:rsidTr="006546B9">
        <w:trPr>
          <w:trHeight w:val="300"/>
        </w:trPr>
        <w:tc>
          <w:tcPr>
            <w:tcW w:w="2704" w:type="dxa"/>
            <w:gridSpan w:val="3"/>
          </w:tcPr>
          <w:p w14:paraId="3813F739" w14:textId="77777777" w:rsidR="00C32CEF" w:rsidRDefault="00C32CEF" w:rsidP="00CD4C79">
            <w:pPr>
              <w:rPr>
                <w:b/>
                <w:bCs/>
                <w:kern w:val="2"/>
                <w:szCs w:val="24"/>
              </w:rPr>
            </w:pPr>
            <w:r>
              <w:rPr>
                <w:b/>
                <w:bCs/>
                <w:kern w:val="2"/>
                <w:szCs w:val="24"/>
              </w:rPr>
              <w:t>Sutarties vykdymui pasitelkiami subtiekėjai ir (ar) specialistai</w:t>
            </w:r>
          </w:p>
        </w:tc>
        <w:tc>
          <w:tcPr>
            <w:tcW w:w="6854" w:type="dxa"/>
            <w:gridSpan w:val="4"/>
          </w:tcPr>
          <w:p w14:paraId="71001C19" w14:textId="77777777" w:rsidR="00C32CEF" w:rsidRDefault="00C32CEF" w:rsidP="00CD4C79">
            <w:pPr>
              <w:rPr>
                <w:kern w:val="2"/>
                <w:szCs w:val="24"/>
              </w:rPr>
            </w:pPr>
            <w:r>
              <w:rPr>
                <w:kern w:val="2"/>
                <w:szCs w:val="24"/>
              </w:rPr>
              <w:t>Sutarties vykdymui subtiekėjai ir (ar) specialistai nepasitelkiami.</w:t>
            </w:r>
          </w:p>
          <w:p w14:paraId="2C42D57B" w14:textId="77777777" w:rsidR="00C32CEF" w:rsidRDefault="00C32CEF" w:rsidP="00CD4C79">
            <w:pPr>
              <w:jc w:val="both"/>
              <w:rPr>
                <w:kern w:val="2"/>
                <w:szCs w:val="24"/>
              </w:rPr>
            </w:pPr>
          </w:p>
          <w:p w14:paraId="1B04A6D4" w14:textId="77777777" w:rsidR="00C32CEF" w:rsidRDefault="00C32CEF" w:rsidP="00CD4C79">
            <w:pPr>
              <w:jc w:val="both"/>
            </w:pPr>
            <w:r w:rsidRPr="3E97EDBB">
              <w:rPr>
                <w:kern w:val="2"/>
              </w:rPr>
              <w:t>arba</w:t>
            </w:r>
          </w:p>
          <w:p w14:paraId="1C80D002" w14:textId="77777777" w:rsidR="00C32CEF" w:rsidRPr="006C730F" w:rsidRDefault="00C32CEF" w:rsidP="00CD4C79">
            <w:pPr>
              <w:jc w:val="both"/>
              <w:rPr>
                <w:kern w:val="2"/>
                <w:szCs w:val="24"/>
              </w:rPr>
            </w:pPr>
          </w:p>
          <w:p w14:paraId="14B8B106" w14:textId="77777777" w:rsidR="00C32CEF" w:rsidRDefault="00C32CEF" w:rsidP="00CD4C79">
            <w:pPr>
              <w:jc w:val="both"/>
            </w:pPr>
            <w:r w:rsidRPr="3E97EDBB">
              <w:rPr>
                <w:kern w:val="2"/>
              </w:rPr>
              <w:t>Sutarties vykdymui pasitelkiami subtiekėjai ir (ar) specialistai yra nurodyti Sutarties priede Nr. 2 „Sutarties vykdymui pasitelkiami subtiekėjai ir (ar) specialistai“.</w:t>
            </w:r>
          </w:p>
          <w:p w14:paraId="0C6BF3EC" w14:textId="77777777" w:rsidR="00C32CEF" w:rsidRDefault="00C32CEF" w:rsidP="00CD4C79">
            <w:pPr>
              <w:rPr>
                <w:b/>
                <w:bCs/>
                <w:kern w:val="2"/>
                <w:szCs w:val="24"/>
              </w:rPr>
            </w:pPr>
          </w:p>
        </w:tc>
      </w:tr>
      <w:tr w:rsidR="00C32CEF" w14:paraId="24B770C6" w14:textId="77777777" w:rsidTr="006546B9">
        <w:trPr>
          <w:trHeight w:val="300"/>
        </w:trPr>
        <w:tc>
          <w:tcPr>
            <w:tcW w:w="9558" w:type="dxa"/>
            <w:gridSpan w:val="7"/>
          </w:tcPr>
          <w:p w14:paraId="5DDDE56D" w14:textId="77777777" w:rsidR="00C32CEF" w:rsidRDefault="00C32CEF" w:rsidP="00CD4C79">
            <w:pPr>
              <w:jc w:val="center"/>
              <w:rPr>
                <w:b/>
                <w:bCs/>
                <w:kern w:val="2"/>
                <w:szCs w:val="24"/>
              </w:rPr>
            </w:pPr>
            <w:r>
              <w:rPr>
                <w:b/>
                <w:bCs/>
                <w:kern w:val="2"/>
                <w:szCs w:val="24"/>
              </w:rPr>
              <w:t>8. PRIEVOLIŲ PAGAL SUTARTĮ ĮVYKDYMO UŽTIKRINIMAS</w:t>
            </w:r>
          </w:p>
        </w:tc>
      </w:tr>
      <w:tr w:rsidR="00C32CEF" w14:paraId="2927764C" w14:textId="77777777" w:rsidTr="006546B9">
        <w:trPr>
          <w:trHeight w:val="300"/>
        </w:trPr>
        <w:tc>
          <w:tcPr>
            <w:tcW w:w="2704" w:type="dxa"/>
            <w:gridSpan w:val="3"/>
          </w:tcPr>
          <w:p w14:paraId="2C6E1E2B" w14:textId="77777777" w:rsidR="00C32CEF" w:rsidRDefault="00C32CEF" w:rsidP="00CD4C79">
            <w:pPr>
              <w:rPr>
                <w:b/>
                <w:bCs/>
                <w:kern w:val="2"/>
                <w:szCs w:val="24"/>
              </w:rPr>
            </w:pPr>
            <w:r>
              <w:rPr>
                <w:b/>
                <w:bCs/>
                <w:kern w:val="2"/>
                <w:szCs w:val="24"/>
              </w:rPr>
              <w:t>8.1. Prievolių pagal Sutartį įvykdymo užtikrinimas</w:t>
            </w:r>
          </w:p>
        </w:tc>
        <w:tc>
          <w:tcPr>
            <w:tcW w:w="6854" w:type="dxa"/>
            <w:gridSpan w:val="4"/>
          </w:tcPr>
          <w:p w14:paraId="178820FB" w14:textId="77777777" w:rsidR="00C32CEF" w:rsidRDefault="00C32CEF" w:rsidP="00CD4C79">
            <w:pPr>
              <w:rPr>
                <w:rFonts w:eastAsia="Lucida Sans Unicode"/>
                <w:spacing w:val="-1"/>
                <w:kern w:val="2"/>
                <w:lang w:eastAsia="zh-CN" w:bidi="hi-IN"/>
              </w:rPr>
            </w:pPr>
            <w:r>
              <w:rPr>
                <w:rFonts w:eastAsia="Lucida Sans Unicode"/>
                <w:spacing w:val="-1"/>
                <w:kern w:val="2"/>
                <w:lang w:eastAsia="zh-CN" w:bidi="hi-IN"/>
              </w:rPr>
              <w:t>Prievolių pagal Sutartį įvykdymas užtikrinamas:</w:t>
            </w:r>
          </w:p>
          <w:p w14:paraId="5C65E9FD" w14:textId="77777777" w:rsidR="00C32CEF" w:rsidRPr="008B0A78" w:rsidRDefault="00C32CEF" w:rsidP="00CD4C79">
            <w:pPr>
              <w:jc w:val="both"/>
            </w:pPr>
            <w:r>
              <w:t>Netesybomis (delspinigiais, bauda).</w:t>
            </w:r>
          </w:p>
          <w:p w14:paraId="4CCE8093" w14:textId="77777777" w:rsidR="00C32CEF" w:rsidRDefault="00C32CEF" w:rsidP="00CD4C79">
            <w:pPr>
              <w:rPr>
                <w:kern w:val="2"/>
                <w:szCs w:val="24"/>
              </w:rPr>
            </w:pPr>
          </w:p>
        </w:tc>
      </w:tr>
      <w:tr w:rsidR="00C32CEF" w14:paraId="6EE70B00" w14:textId="77777777" w:rsidTr="006546B9">
        <w:trPr>
          <w:trHeight w:val="900"/>
        </w:trPr>
        <w:tc>
          <w:tcPr>
            <w:tcW w:w="2704" w:type="dxa"/>
            <w:gridSpan w:val="3"/>
          </w:tcPr>
          <w:p w14:paraId="4C331ECD" w14:textId="77777777" w:rsidR="00C32CEF" w:rsidRDefault="00C32CEF" w:rsidP="00CD4C79">
            <w:pPr>
              <w:rPr>
                <w:b/>
                <w:bCs/>
                <w:kern w:val="2"/>
                <w:szCs w:val="24"/>
              </w:rPr>
            </w:pPr>
            <w:r>
              <w:rPr>
                <w:b/>
                <w:bCs/>
                <w:kern w:val="2"/>
                <w:szCs w:val="24"/>
              </w:rPr>
              <w:t xml:space="preserve">8.2. Sutarties </w:t>
            </w:r>
            <w:r w:rsidR="00072FCA">
              <w:rPr>
                <w:b/>
                <w:bCs/>
                <w:kern w:val="2"/>
                <w:szCs w:val="24"/>
              </w:rPr>
              <w:t>įvykdymo užtikrinimo galiojimo terminas</w:t>
            </w:r>
          </w:p>
          <w:p w14:paraId="69F214DA" w14:textId="04B5C429" w:rsidR="00072FCA" w:rsidRDefault="00072FCA" w:rsidP="00CD4C79">
            <w:pPr>
              <w:rPr>
                <w:b/>
                <w:bCs/>
                <w:kern w:val="2"/>
                <w:szCs w:val="24"/>
              </w:rPr>
            </w:pPr>
          </w:p>
        </w:tc>
        <w:tc>
          <w:tcPr>
            <w:tcW w:w="6854" w:type="dxa"/>
            <w:gridSpan w:val="4"/>
          </w:tcPr>
          <w:p w14:paraId="0716E7D5" w14:textId="77777777" w:rsidR="00C32CEF" w:rsidRDefault="00C32CEF" w:rsidP="00CD4C79">
            <w:pPr>
              <w:rPr>
                <w:kern w:val="2"/>
                <w:szCs w:val="24"/>
              </w:rPr>
            </w:pPr>
            <w:r>
              <w:rPr>
                <w:kern w:val="2"/>
                <w:szCs w:val="24"/>
              </w:rPr>
              <w:t>Netaikoma</w:t>
            </w:r>
          </w:p>
          <w:p w14:paraId="14C89ACB" w14:textId="77777777" w:rsidR="00C32CEF" w:rsidRDefault="00C32CEF" w:rsidP="00CD4C79">
            <w:pPr>
              <w:rPr>
                <w:kern w:val="2"/>
                <w:szCs w:val="24"/>
              </w:rPr>
            </w:pPr>
          </w:p>
        </w:tc>
      </w:tr>
      <w:tr w:rsidR="00072FCA" w14:paraId="7F8A77EF" w14:textId="77777777" w:rsidTr="006546B9">
        <w:trPr>
          <w:trHeight w:val="194"/>
        </w:trPr>
        <w:tc>
          <w:tcPr>
            <w:tcW w:w="2704" w:type="dxa"/>
            <w:gridSpan w:val="3"/>
          </w:tcPr>
          <w:p w14:paraId="0678C357" w14:textId="158CE2E7" w:rsidR="00072FCA" w:rsidRDefault="0029770A" w:rsidP="00CD4C79">
            <w:pPr>
              <w:rPr>
                <w:b/>
                <w:bCs/>
                <w:kern w:val="2"/>
                <w:szCs w:val="24"/>
              </w:rPr>
            </w:pPr>
            <w:r w:rsidRPr="49CE9E73">
              <w:rPr>
                <w:b/>
                <w:bCs/>
                <w:szCs w:val="24"/>
              </w:rPr>
              <w:t>8.3. Sutarties įvykdymo užtikrinimo pateikimas</w:t>
            </w:r>
          </w:p>
        </w:tc>
        <w:tc>
          <w:tcPr>
            <w:tcW w:w="6854" w:type="dxa"/>
            <w:gridSpan w:val="4"/>
          </w:tcPr>
          <w:p w14:paraId="61EA9607" w14:textId="2876222B" w:rsidR="00072FCA" w:rsidRDefault="00095679" w:rsidP="00CD4C79">
            <w:pPr>
              <w:rPr>
                <w:kern w:val="2"/>
                <w:szCs w:val="24"/>
              </w:rPr>
            </w:pPr>
            <w:r>
              <w:rPr>
                <w:kern w:val="2"/>
                <w:szCs w:val="24"/>
              </w:rPr>
              <w:t>Netaikoma</w:t>
            </w:r>
          </w:p>
        </w:tc>
      </w:tr>
      <w:tr w:rsidR="00C32CEF" w14:paraId="36AAD2C7" w14:textId="77777777" w:rsidTr="006546B9">
        <w:trPr>
          <w:trHeight w:val="300"/>
        </w:trPr>
        <w:tc>
          <w:tcPr>
            <w:tcW w:w="9558" w:type="dxa"/>
            <w:gridSpan w:val="7"/>
          </w:tcPr>
          <w:p w14:paraId="309DF41D" w14:textId="77777777" w:rsidR="00C32CEF" w:rsidRDefault="00C32CEF" w:rsidP="00CD4C79">
            <w:pPr>
              <w:ind w:firstLine="720"/>
              <w:jc w:val="center"/>
              <w:rPr>
                <w:b/>
                <w:bCs/>
                <w:kern w:val="2"/>
                <w:szCs w:val="24"/>
              </w:rPr>
            </w:pPr>
            <w:r>
              <w:rPr>
                <w:b/>
                <w:bCs/>
                <w:kern w:val="2"/>
                <w:szCs w:val="24"/>
              </w:rPr>
              <w:t>9. ŠALIŲ ATSAKOMYBĖ</w:t>
            </w:r>
            <w:r>
              <w:rPr>
                <w:b/>
                <w:bCs/>
                <w:kern w:val="2"/>
                <w:szCs w:val="24"/>
              </w:rPr>
              <w:tab/>
            </w:r>
          </w:p>
        </w:tc>
      </w:tr>
      <w:tr w:rsidR="00C32CEF" w14:paraId="71CF61BD" w14:textId="77777777" w:rsidTr="006546B9">
        <w:trPr>
          <w:trHeight w:val="300"/>
        </w:trPr>
        <w:tc>
          <w:tcPr>
            <w:tcW w:w="2704" w:type="dxa"/>
            <w:gridSpan w:val="3"/>
          </w:tcPr>
          <w:p w14:paraId="5264F8C1" w14:textId="77777777" w:rsidR="00C32CEF" w:rsidRDefault="00C32CEF" w:rsidP="00CD4C79">
            <w:pPr>
              <w:rPr>
                <w:b/>
                <w:bCs/>
                <w:kern w:val="2"/>
                <w:szCs w:val="24"/>
              </w:rPr>
            </w:pPr>
            <w:r>
              <w:rPr>
                <w:b/>
                <w:bCs/>
                <w:kern w:val="2"/>
                <w:szCs w:val="24"/>
              </w:rPr>
              <w:t>9.1. Pirkėjui taikomos netesybos už mokėjimų pagal Sutartį vėlavimą</w:t>
            </w:r>
          </w:p>
        </w:tc>
        <w:tc>
          <w:tcPr>
            <w:tcW w:w="6854" w:type="dxa"/>
            <w:gridSpan w:val="4"/>
          </w:tcPr>
          <w:p w14:paraId="06A7E380" w14:textId="77777777" w:rsidR="00C32CEF" w:rsidRDefault="00C32CEF" w:rsidP="00CD4C79">
            <w:pPr>
              <w:jc w:val="both"/>
              <w:rPr>
                <w:color w:val="000000"/>
                <w:kern w:val="2"/>
                <w:szCs w:val="24"/>
              </w:rPr>
            </w:pPr>
            <w:r w:rsidRPr="002C4D55">
              <w:rPr>
                <w:rFonts w:eastAsia="SimSun"/>
                <w:kern w:val="2"/>
                <w:lang w:eastAsia="hi-IN" w:bidi="hi-IN"/>
              </w:rPr>
              <w:t>Jei Pirkėjas, gavęs tinkamai pateiktą ir užpildytą Sąskaitą, uždelsia atsiskaityti už tinkamai Tiekėjo  perduot</w:t>
            </w:r>
            <w:r>
              <w:rPr>
                <w:rFonts w:eastAsia="SimSun"/>
                <w:kern w:val="2"/>
                <w:lang w:eastAsia="hi-IN" w:bidi="hi-IN"/>
              </w:rPr>
              <w:t>ą</w:t>
            </w:r>
            <w:r w:rsidRPr="002C4D55">
              <w:rPr>
                <w:rFonts w:eastAsia="SimSun"/>
                <w:kern w:val="2"/>
                <w:lang w:eastAsia="hi-IN" w:bidi="hi-IN"/>
              </w:rPr>
              <w:t xml:space="preserve"> </w:t>
            </w:r>
            <w:r>
              <w:rPr>
                <w:rFonts w:eastAsia="SimSun"/>
                <w:kern w:val="2"/>
                <w:lang w:eastAsia="hi-IN" w:bidi="hi-IN"/>
              </w:rPr>
              <w:t xml:space="preserve">Automobilį </w:t>
            </w:r>
            <w:r w:rsidRPr="002C4D55">
              <w:rPr>
                <w:rFonts w:eastAsia="SimSun"/>
                <w:kern w:val="2"/>
                <w:lang w:eastAsia="hi-IN" w:bidi="hi-IN"/>
              </w:rPr>
              <w:t>per Sutartyje nurodytą terminą, Tiekėjas nuo kitos nei nustatytas terminas dienos skaičiuoja Pirkėjui 0,02 (dvi šimtosios) procento delspinigius nuo neapmokėtos sumos be PVM už kiekvieną vėlavimo dieną</w:t>
            </w:r>
            <w:r>
              <w:rPr>
                <w:rFonts w:eastAsia="SimSun"/>
                <w:kern w:val="2"/>
                <w:lang w:eastAsia="hi-IN" w:bidi="hi-IN"/>
              </w:rPr>
              <w:t>.</w:t>
            </w:r>
          </w:p>
        </w:tc>
      </w:tr>
      <w:tr w:rsidR="00C32CEF" w14:paraId="79716102" w14:textId="77777777" w:rsidTr="006546B9">
        <w:trPr>
          <w:trHeight w:val="300"/>
        </w:trPr>
        <w:tc>
          <w:tcPr>
            <w:tcW w:w="2704" w:type="dxa"/>
            <w:gridSpan w:val="3"/>
          </w:tcPr>
          <w:p w14:paraId="3BE5915D" w14:textId="77777777" w:rsidR="00C32CEF" w:rsidRDefault="00C32CEF" w:rsidP="00CD4C79">
            <w:pPr>
              <w:rPr>
                <w:b/>
                <w:bCs/>
                <w:kern w:val="2"/>
                <w:szCs w:val="24"/>
              </w:rPr>
            </w:pPr>
            <w:r>
              <w:rPr>
                <w:b/>
                <w:bCs/>
                <w:kern w:val="2"/>
                <w:szCs w:val="24"/>
              </w:rPr>
              <w:lastRenderedPageBreak/>
              <w:t>9.2. Tiekėjui taikomos netesybos</w:t>
            </w:r>
          </w:p>
        </w:tc>
        <w:tc>
          <w:tcPr>
            <w:tcW w:w="6854" w:type="dxa"/>
            <w:gridSpan w:val="4"/>
          </w:tcPr>
          <w:p w14:paraId="71066071" w14:textId="77777777" w:rsidR="00C32CEF" w:rsidRDefault="00C32CEF" w:rsidP="00CD4C79">
            <w:pPr>
              <w:tabs>
                <w:tab w:val="left" w:pos="806"/>
              </w:tabs>
              <w:jc w:val="both"/>
            </w:pPr>
            <w:r w:rsidRPr="3E97EDBB">
              <w:rPr>
                <w:kern w:val="2"/>
              </w:rPr>
              <w:t xml:space="preserve">9.2.1. Jeigu Tiekėjas vėluoja pristatyti Automobilį ar ištaisyti trūkumus arba nevykdo kitų sutartinių įsipareigojimų, Pirkėjas nuo kitos nei nustatytas terminas dienos Tiekėjui skaičiuoja 0,02 (dviejų šimtųjų) procento dydžio delspinigius už kiekvieną uždelstą dieną nuo Pradinės sutarties vertės be PVM. </w:t>
            </w:r>
          </w:p>
          <w:p w14:paraId="748DFB34" w14:textId="23149D63" w:rsidR="006546B9" w:rsidRDefault="00095679" w:rsidP="006546B9">
            <w:r>
              <w:rPr>
                <w:kern w:val="2"/>
                <w:szCs w:val="24"/>
              </w:rPr>
              <w:t xml:space="preserve">9.2.2. </w:t>
            </w:r>
            <w:r w:rsidR="006546B9" w:rsidRPr="49CE9E73">
              <w:rPr>
                <w:color w:val="000000" w:themeColor="text1"/>
                <w:szCs w:val="24"/>
                <w:lang w:val="lt"/>
              </w:rPr>
              <w:t xml:space="preserve"> Jeigu Tiekėjas vėluoja grąžinti dėl Tiekėjui mokėtinos sumos sumažinimo susidariusią permoką pagal Bendrųjų sąlygų 7.4.1.2 punktą, Pirkėjas nuo kitos nei nustatytas terminas dienos Tiekėjui skaičiuoja </w:t>
            </w:r>
            <w:r w:rsidR="006546B9" w:rsidRPr="006546B9">
              <w:rPr>
                <w:color w:val="000000" w:themeColor="text1"/>
                <w:szCs w:val="24"/>
                <w:lang w:val="lt"/>
              </w:rPr>
              <w:t xml:space="preserve">0,02 (dvi šimtosios) procento </w:t>
            </w:r>
            <w:r w:rsidR="006546B9" w:rsidRPr="49CE9E73">
              <w:rPr>
                <w:color w:val="156082" w:themeColor="accent1"/>
                <w:szCs w:val="24"/>
                <w:lang w:val="lt"/>
              </w:rPr>
              <w:t xml:space="preserve"> </w:t>
            </w:r>
            <w:r w:rsidR="006546B9" w:rsidRPr="49CE9E73">
              <w:rPr>
                <w:color w:val="000000" w:themeColor="text1"/>
                <w:szCs w:val="24"/>
                <w:lang w:val="lt"/>
              </w:rPr>
              <w:t xml:space="preserve">dydžio delspinigius už kiekvieną uždelstą </w:t>
            </w:r>
            <w:r w:rsidR="006546B9" w:rsidRPr="006546B9">
              <w:rPr>
                <w:color w:val="000000" w:themeColor="text1"/>
                <w:szCs w:val="24"/>
                <w:lang w:val="lt"/>
              </w:rPr>
              <w:t xml:space="preserve">dieną </w:t>
            </w:r>
            <w:r w:rsidR="006546B9" w:rsidRPr="49CE9E73">
              <w:rPr>
                <w:color w:val="000000" w:themeColor="text1"/>
                <w:szCs w:val="24"/>
                <w:lang w:val="lt"/>
              </w:rPr>
              <w:t>nuo laiku negrąžintos permokos, kainos be PVM.</w:t>
            </w:r>
          </w:p>
          <w:p w14:paraId="1CAED014" w14:textId="67F71151" w:rsidR="00C32CEF" w:rsidRPr="0064261C" w:rsidRDefault="006546B9" w:rsidP="006546B9">
            <w:pPr>
              <w:tabs>
                <w:tab w:val="left" w:pos="806"/>
              </w:tabs>
              <w:jc w:val="both"/>
              <w:rPr>
                <w:kern w:val="2"/>
                <w:szCs w:val="24"/>
              </w:rPr>
            </w:pPr>
            <w:r w:rsidRPr="49CE9E73">
              <w:rPr>
                <w:color w:val="000000" w:themeColor="text1"/>
                <w:szCs w:val="24"/>
              </w:rPr>
              <w:t xml:space="preserve">9.2.3. Tiekėjas privalo sumokėti Pirkėjui netesybas per </w:t>
            </w:r>
            <w:r w:rsidRPr="006546B9">
              <w:rPr>
                <w:color w:val="000000" w:themeColor="text1"/>
                <w:szCs w:val="24"/>
              </w:rPr>
              <w:t xml:space="preserve">10 (dešimt) </w:t>
            </w:r>
            <w:r w:rsidRPr="49CE9E73">
              <w:rPr>
                <w:color w:val="000000" w:themeColor="text1"/>
                <w:szCs w:val="24"/>
              </w:rPr>
              <w:t xml:space="preserve">dienų nuo Pirkėjo pareikalavimo, jeigu netesybų suma nėra </w:t>
            </w:r>
            <w:r w:rsidRPr="49CE9E73">
              <w:rPr>
                <w:szCs w:val="24"/>
              </w:rPr>
              <w:t>išskaitoma iš Tiekėjui mokėtinos sumos.</w:t>
            </w:r>
          </w:p>
        </w:tc>
      </w:tr>
      <w:tr w:rsidR="00C32CEF" w14:paraId="50964AF8" w14:textId="77777777" w:rsidTr="006546B9">
        <w:trPr>
          <w:trHeight w:val="300"/>
        </w:trPr>
        <w:tc>
          <w:tcPr>
            <w:tcW w:w="2704" w:type="dxa"/>
            <w:gridSpan w:val="3"/>
          </w:tcPr>
          <w:p w14:paraId="0DA39073" w14:textId="560A4791" w:rsidR="00C32CEF" w:rsidRDefault="00C32CEF" w:rsidP="00CD4C79">
            <w:pPr>
              <w:rPr>
                <w:b/>
                <w:bCs/>
                <w:kern w:val="2"/>
              </w:rPr>
            </w:pPr>
            <w:r w:rsidRPr="3A528726">
              <w:rPr>
                <w:b/>
                <w:bCs/>
                <w:kern w:val="2"/>
              </w:rPr>
              <w:t>9.3. Tiekėjui/Pirkėjui taikoma bauda nutraukus Sutartį dėl esminio Sutarties pažeidimo</w:t>
            </w:r>
            <w:r w:rsidR="006546B9">
              <w:rPr>
                <w:b/>
                <w:bCs/>
                <w:kern w:val="2"/>
              </w:rPr>
              <w:t xml:space="preserve"> ar nepagrįstai nutraukus Sutarties vykdymą ne Sutartyje numatyta tvarka</w:t>
            </w:r>
          </w:p>
        </w:tc>
        <w:tc>
          <w:tcPr>
            <w:tcW w:w="6854" w:type="dxa"/>
            <w:gridSpan w:val="4"/>
          </w:tcPr>
          <w:p w14:paraId="0C4884C8" w14:textId="7CA37118" w:rsidR="00C32CEF" w:rsidRDefault="006546B9" w:rsidP="00CD4C79">
            <w:pPr>
              <w:jc w:val="both"/>
              <w:rPr>
                <w:kern w:val="2"/>
              </w:rPr>
            </w:pPr>
            <w:r>
              <w:rPr>
                <w:kern w:val="2"/>
              </w:rPr>
              <w:t xml:space="preserve">9.3.1. </w:t>
            </w:r>
            <w:r w:rsidR="00C32CEF" w:rsidRPr="00E8415E">
              <w:rPr>
                <w:kern w:val="2"/>
              </w:rPr>
              <w:t xml:space="preserve">Nutraukus Sutartį dėl esminio Sutarties pažeidimo, mokama 3000,00 (trys tūkstančiai, 00 ct) Eur dydžio bauda bei grąžinamas sumokėtas pradinis įnašas </w:t>
            </w:r>
            <w:r w:rsidR="00E54DB8">
              <w:rPr>
                <w:kern w:val="2"/>
              </w:rPr>
              <w:t>B</w:t>
            </w:r>
            <w:r w:rsidR="00C32CEF" w:rsidRPr="00E8415E">
              <w:rPr>
                <w:kern w:val="2"/>
              </w:rPr>
              <w:t>endrosiose sąlygose nustatyta tvarka.</w:t>
            </w:r>
          </w:p>
          <w:p w14:paraId="56E95608" w14:textId="75AC698F" w:rsidR="006546B9" w:rsidRDefault="006546B9" w:rsidP="00CD4C79">
            <w:pPr>
              <w:jc w:val="both"/>
            </w:pPr>
            <w:r>
              <w:rPr>
                <w:kern w:val="2"/>
              </w:rPr>
              <w:t xml:space="preserve">9.3.2. Nepagrįstai nutraukus Sutarties vykdymą ne Sutartyje nustatyta tvarka, mokama </w:t>
            </w:r>
            <w:r w:rsidRPr="00E8415E">
              <w:rPr>
                <w:kern w:val="2"/>
              </w:rPr>
              <w:t>3000,00 (trys tūkstančiai, 00 ct) Eur dydžio bauda</w:t>
            </w:r>
            <w:r>
              <w:rPr>
                <w:kern w:val="2"/>
              </w:rPr>
              <w:t>.</w:t>
            </w:r>
          </w:p>
        </w:tc>
      </w:tr>
      <w:tr w:rsidR="00C32CEF" w14:paraId="7D6834B2" w14:textId="77777777" w:rsidTr="006546B9">
        <w:trPr>
          <w:trHeight w:val="300"/>
        </w:trPr>
        <w:tc>
          <w:tcPr>
            <w:tcW w:w="2704" w:type="dxa"/>
            <w:gridSpan w:val="3"/>
          </w:tcPr>
          <w:p w14:paraId="30C6F2AC" w14:textId="77777777" w:rsidR="00C32CEF" w:rsidRDefault="00C32CEF" w:rsidP="00CD4C79">
            <w:pPr>
              <w:rPr>
                <w:b/>
                <w:bCs/>
                <w:kern w:val="2"/>
              </w:rPr>
            </w:pPr>
            <w:r w:rsidRPr="3A528726">
              <w:rPr>
                <w:b/>
                <w:bCs/>
                <w:kern w:val="2"/>
              </w:rPr>
              <w:t xml:space="preserve">9.4. Tiekėjui taikoma bauda dėl esamų subtiekėjų ar specialistų pakeitimo/ naujų subtiekėjų pasitelkimo nesilaikant Bendrosiose sąlygose nurodytos subtiekėjų ir (ar) specialistų keitimo tvarkos </w:t>
            </w:r>
          </w:p>
        </w:tc>
        <w:tc>
          <w:tcPr>
            <w:tcW w:w="6854" w:type="dxa"/>
            <w:gridSpan w:val="4"/>
          </w:tcPr>
          <w:p w14:paraId="5B587D82" w14:textId="77777777" w:rsidR="00C32CEF" w:rsidRDefault="00C32CEF" w:rsidP="00CD4C79">
            <w:pPr>
              <w:rPr>
                <w:color w:val="000000"/>
                <w:kern w:val="2"/>
                <w:szCs w:val="24"/>
              </w:rPr>
            </w:pPr>
            <w:r>
              <w:rPr>
                <w:color w:val="000000"/>
                <w:kern w:val="2"/>
                <w:szCs w:val="24"/>
              </w:rPr>
              <w:t>Netaikoma</w:t>
            </w:r>
          </w:p>
          <w:p w14:paraId="6CD3D9F0" w14:textId="77777777" w:rsidR="00C32CEF" w:rsidRDefault="00C32CEF" w:rsidP="00CD4C79">
            <w:pPr>
              <w:rPr>
                <w:kern w:val="2"/>
                <w:szCs w:val="24"/>
              </w:rPr>
            </w:pPr>
          </w:p>
          <w:p w14:paraId="165CB3BE" w14:textId="77777777" w:rsidR="00C32CEF" w:rsidRDefault="00C32CEF" w:rsidP="00CD4C79">
            <w:pPr>
              <w:rPr>
                <w:kern w:val="2"/>
                <w:szCs w:val="24"/>
              </w:rPr>
            </w:pPr>
          </w:p>
        </w:tc>
      </w:tr>
      <w:tr w:rsidR="00C32CEF" w14:paraId="65B923E2" w14:textId="77777777" w:rsidTr="006546B9">
        <w:trPr>
          <w:trHeight w:val="300"/>
        </w:trPr>
        <w:tc>
          <w:tcPr>
            <w:tcW w:w="2704" w:type="dxa"/>
            <w:gridSpan w:val="3"/>
          </w:tcPr>
          <w:p w14:paraId="21BA851B" w14:textId="77777777" w:rsidR="00C32CEF" w:rsidRDefault="00C32CEF" w:rsidP="00CD4C79">
            <w:pPr>
              <w:rPr>
                <w:b/>
                <w:bCs/>
                <w:kern w:val="2"/>
                <w:szCs w:val="24"/>
              </w:rPr>
            </w:pPr>
            <w:r>
              <w:rPr>
                <w:b/>
                <w:bCs/>
                <w:kern w:val="2"/>
                <w:szCs w:val="24"/>
              </w:rPr>
              <w:t>9.5. Tiekėjui taikomos baudos dėl aplinkosauginių ir (arba) socialinių kriterijų nesilaikymo</w:t>
            </w:r>
          </w:p>
        </w:tc>
        <w:tc>
          <w:tcPr>
            <w:tcW w:w="6854" w:type="dxa"/>
            <w:gridSpan w:val="4"/>
          </w:tcPr>
          <w:p w14:paraId="0B911AC7" w14:textId="0D55B38C" w:rsidR="00C32CEF" w:rsidRDefault="00C32CEF" w:rsidP="00CD4C79">
            <w:pPr>
              <w:jc w:val="both"/>
            </w:pPr>
            <w:r w:rsidRPr="3A528726">
              <w:rPr>
                <w:color w:val="000000"/>
                <w:kern w:val="2"/>
              </w:rPr>
              <w:t>Tiekėjui pristačius Automobilį, neati</w:t>
            </w:r>
            <w:r w:rsidR="00E327B5">
              <w:rPr>
                <w:color w:val="000000"/>
                <w:kern w:val="2"/>
              </w:rPr>
              <w:t xml:space="preserve">tinkantį Specialiųjų sąlygų 13 </w:t>
            </w:r>
            <w:r w:rsidRPr="3A528726">
              <w:rPr>
                <w:color w:val="000000"/>
                <w:kern w:val="2"/>
              </w:rPr>
              <w:t xml:space="preserve"> punkte nustatytų aplinkos apsaugos kriterijų, Automobilis nepriimamas, o Tiekėjas moka 2000 (dviejų tūkstančių, 00 ct) Eur dydžio baudą.</w:t>
            </w:r>
          </w:p>
          <w:p w14:paraId="58BD0016" w14:textId="77777777" w:rsidR="00C32CEF" w:rsidRDefault="00C32CEF" w:rsidP="00CD4C79">
            <w:pPr>
              <w:rPr>
                <w:color w:val="4472C4"/>
                <w:kern w:val="2"/>
                <w:szCs w:val="24"/>
              </w:rPr>
            </w:pPr>
          </w:p>
        </w:tc>
      </w:tr>
      <w:tr w:rsidR="00C32CEF" w14:paraId="72EF9BA0" w14:textId="77777777" w:rsidTr="006546B9">
        <w:trPr>
          <w:trHeight w:val="300"/>
        </w:trPr>
        <w:tc>
          <w:tcPr>
            <w:tcW w:w="2704" w:type="dxa"/>
            <w:gridSpan w:val="3"/>
          </w:tcPr>
          <w:p w14:paraId="0AA2716B" w14:textId="77777777" w:rsidR="00C32CEF" w:rsidRDefault="00C32CEF" w:rsidP="00CD4C79">
            <w:pPr>
              <w:rPr>
                <w:b/>
                <w:bCs/>
                <w:kern w:val="2"/>
              </w:rPr>
            </w:pPr>
            <w:r w:rsidRPr="3A528726">
              <w:rPr>
                <w:b/>
                <w:bCs/>
                <w:kern w:val="2"/>
              </w:rPr>
              <w:t>9.6. Tiekėjui/Pirkėjui taikoma bauda dėl konfidencialumo reikalavimų nesilaikymo</w:t>
            </w:r>
          </w:p>
        </w:tc>
        <w:tc>
          <w:tcPr>
            <w:tcW w:w="6854" w:type="dxa"/>
            <w:gridSpan w:val="4"/>
          </w:tcPr>
          <w:p w14:paraId="14E5C0F5" w14:textId="77777777" w:rsidR="00C32CEF" w:rsidRDefault="00C32CEF" w:rsidP="00CD4C79">
            <w:pPr>
              <w:rPr>
                <w:kern w:val="2"/>
                <w:szCs w:val="24"/>
              </w:rPr>
            </w:pPr>
            <w:r>
              <w:rPr>
                <w:kern w:val="2"/>
                <w:szCs w:val="24"/>
              </w:rPr>
              <w:t>Netaikoma</w:t>
            </w:r>
          </w:p>
          <w:p w14:paraId="4D283B7D" w14:textId="77777777" w:rsidR="00C32CEF" w:rsidRDefault="00C32CEF" w:rsidP="00CD4C79">
            <w:pPr>
              <w:rPr>
                <w:color w:val="4472C4"/>
                <w:kern w:val="2"/>
                <w:szCs w:val="24"/>
              </w:rPr>
            </w:pPr>
          </w:p>
          <w:p w14:paraId="1B7F0500" w14:textId="77777777" w:rsidR="00C32CEF" w:rsidRDefault="00C32CEF" w:rsidP="00CD4C79">
            <w:pPr>
              <w:rPr>
                <w:color w:val="4472C4"/>
                <w:kern w:val="2"/>
                <w:szCs w:val="24"/>
              </w:rPr>
            </w:pPr>
          </w:p>
        </w:tc>
      </w:tr>
      <w:tr w:rsidR="00C32CEF" w14:paraId="7ED9CB14" w14:textId="77777777" w:rsidTr="006546B9">
        <w:trPr>
          <w:trHeight w:val="300"/>
        </w:trPr>
        <w:tc>
          <w:tcPr>
            <w:tcW w:w="2704" w:type="dxa"/>
            <w:gridSpan w:val="3"/>
          </w:tcPr>
          <w:p w14:paraId="6D324607" w14:textId="77777777" w:rsidR="00C32CEF" w:rsidRDefault="00C32CEF" w:rsidP="00CD4C79">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54" w:type="dxa"/>
            <w:gridSpan w:val="4"/>
          </w:tcPr>
          <w:p w14:paraId="3CB572F4" w14:textId="77777777" w:rsidR="00C32CEF" w:rsidRDefault="00C32CEF" w:rsidP="00CD4C79">
            <w:pPr>
              <w:rPr>
                <w:color w:val="4472C4"/>
                <w:kern w:val="2"/>
                <w:szCs w:val="24"/>
              </w:rPr>
            </w:pPr>
            <w:r>
              <w:rPr>
                <w:kern w:val="2"/>
                <w:szCs w:val="24"/>
              </w:rPr>
              <w:t xml:space="preserve">Netaikoma </w:t>
            </w:r>
          </w:p>
          <w:p w14:paraId="1807D096" w14:textId="77777777" w:rsidR="00C32CEF" w:rsidRDefault="00C32CEF" w:rsidP="00CD4C79">
            <w:pPr>
              <w:rPr>
                <w:color w:val="4472C4"/>
                <w:kern w:val="2"/>
                <w:szCs w:val="24"/>
              </w:rPr>
            </w:pPr>
          </w:p>
        </w:tc>
      </w:tr>
      <w:tr w:rsidR="00C32CEF" w14:paraId="3CC0D1A2" w14:textId="77777777" w:rsidTr="002D6632">
        <w:trPr>
          <w:trHeight w:val="1090"/>
        </w:trPr>
        <w:tc>
          <w:tcPr>
            <w:tcW w:w="2704" w:type="dxa"/>
            <w:gridSpan w:val="3"/>
          </w:tcPr>
          <w:p w14:paraId="0450AE23" w14:textId="0B7E98D3" w:rsidR="002D6632" w:rsidRPr="00592284" w:rsidRDefault="00C32CEF" w:rsidP="00CD4C79">
            <w:pPr>
              <w:rPr>
                <w:b/>
                <w:bCs/>
                <w:kern w:val="2"/>
                <w:szCs w:val="24"/>
              </w:rPr>
            </w:pPr>
            <w:r w:rsidRPr="00592284">
              <w:rPr>
                <w:b/>
                <w:bCs/>
                <w:kern w:val="2"/>
                <w:szCs w:val="24"/>
              </w:rPr>
              <w:lastRenderedPageBreak/>
              <w:t xml:space="preserve">9.8. </w:t>
            </w:r>
            <w:r>
              <w:rPr>
                <w:b/>
                <w:bCs/>
                <w:kern w:val="2"/>
                <w:szCs w:val="24"/>
              </w:rPr>
              <w:t>Tiekėjui taikomos netesybos dėl Sutarties įvykdymo užtikrinimo nepratęsimo</w:t>
            </w:r>
          </w:p>
        </w:tc>
        <w:tc>
          <w:tcPr>
            <w:tcW w:w="6854" w:type="dxa"/>
            <w:gridSpan w:val="4"/>
          </w:tcPr>
          <w:p w14:paraId="26352F89" w14:textId="77777777" w:rsidR="00C32CEF" w:rsidRDefault="00C32CEF" w:rsidP="00CD4C79">
            <w:pPr>
              <w:rPr>
                <w:kern w:val="2"/>
                <w:szCs w:val="24"/>
              </w:rPr>
            </w:pPr>
            <w:r>
              <w:rPr>
                <w:kern w:val="2"/>
                <w:szCs w:val="24"/>
              </w:rPr>
              <w:t>Netaikoma</w:t>
            </w:r>
          </w:p>
          <w:p w14:paraId="616D64CC" w14:textId="77777777" w:rsidR="00C32CEF" w:rsidRDefault="00C32CEF" w:rsidP="00CD4C79">
            <w:pPr>
              <w:rPr>
                <w:color w:val="4472C4"/>
                <w:kern w:val="2"/>
                <w:szCs w:val="24"/>
              </w:rPr>
            </w:pPr>
          </w:p>
        </w:tc>
      </w:tr>
      <w:tr w:rsidR="002D6632" w14:paraId="361DADCE" w14:textId="77777777" w:rsidTr="006546B9">
        <w:trPr>
          <w:trHeight w:val="280"/>
        </w:trPr>
        <w:tc>
          <w:tcPr>
            <w:tcW w:w="2704" w:type="dxa"/>
            <w:gridSpan w:val="3"/>
          </w:tcPr>
          <w:p w14:paraId="520A36FA" w14:textId="54034C2B" w:rsidR="002D6632" w:rsidRPr="00592284" w:rsidRDefault="002D6632" w:rsidP="00CD4C79">
            <w:pPr>
              <w:rPr>
                <w:b/>
                <w:bCs/>
                <w:kern w:val="2"/>
                <w:szCs w:val="24"/>
              </w:rPr>
            </w:pPr>
            <w:r>
              <w:rPr>
                <w:b/>
                <w:bCs/>
                <w:szCs w:val="24"/>
              </w:rPr>
              <w:t xml:space="preserve">9.9. </w:t>
            </w:r>
            <w:r w:rsidRPr="49CE9E73">
              <w:rPr>
                <w:b/>
                <w:bCs/>
                <w:szCs w:val="24"/>
              </w:rPr>
              <w:t>Tiekėjui taikoma bauda dėl Pirkėjo simbolių, pavadinimo ir ženklo reklamoje ar rinkodaroje naudojimo reikalavimų nesilaikymo bei draudimo naudotis Pirkėjo sukurtais intelektiniais veiklos rezultatais nesilaikymo</w:t>
            </w:r>
          </w:p>
        </w:tc>
        <w:tc>
          <w:tcPr>
            <w:tcW w:w="6854" w:type="dxa"/>
            <w:gridSpan w:val="4"/>
          </w:tcPr>
          <w:p w14:paraId="6CEC08E2" w14:textId="59E50200" w:rsidR="002D6632" w:rsidRDefault="002D6632" w:rsidP="00CD4C79">
            <w:pPr>
              <w:rPr>
                <w:kern w:val="2"/>
                <w:szCs w:val="24"/>
              </w:rPr>
            </w:pPr>
            <w:r>
              <w:rPr>
                <w:kern w:val="2"/>
                <w:szCs w:val="24"/>
              </w:rPr>
              <w:t>Netaikoma</w:t>
            </w:r>
          </w:p>
        </w:tc>
      </w:tr>
      <w:tr w:rsidR="00C32CEF" w14:paraId="3F89C333" w14:textId="77777777" w:rsidTr="002D6632">
        <w:trPr>
          <w:trHeight w:val="350"/>
        </w:trPr>
        <w:tc>
          <w:tcPr>
            <w:tcW w:w="2704" w:type="dxa"/>
            <w:gridSpan w:val="3"/>
          </w:tcPr>
          <w:p w14:paraId="4C37006E" w14:textId="1F855A46" w:rsidR="00C32CEF" w:rsidRDefault="002D6632" w:rsidP="00CD4C79">
            <w:pPr>
              <w:rPr>
                <w:b/>
                <w:bCs/>
                <w:kern w:val="2"/>
                <w:szCs w:val="24"/>
                <w:lang w:val="en-US"/>
              </w:rPr>
            </w:pPr>
            <w:r>
              <w:rPr>
                <w:b/>
                <w:bCs/>
                <w:kern w:val="2"/>
                <w:szCs w:val="24"/>
                <w:lang w:val="en-US"/>
              </w:rPr>
              <w:t>9.10</w:t>
            </w:r>
            <w:r w:rsidR="00C32CEF">
              <w:rPr>
                <w:b/>
                <w:bCs/>
                <w:kern w:val="2"/>
                <w:szCs w:val="24"/>
                <w:lang w:val="en-US"/>
              </w:rPr>
              <w:t xml:space="preserve">. </w:t>
            </w:r>
            <w:r w:rsidR="00C32CEF">
              <w:rPr>
                <w:b/>
                <w:bCs/>
                <w:kern w:val="2"/>
                <w:szCs w:val="24"/>
              </w:rPr>
              <w:t>Kitos netesybos</w:t>
            </w:r>
          </w:p>
        </w:tc>
        <w:tc>
          <w:tcPr>
            <w:tcW w:w="6854" w:type="dxa"/>
            <w:gridSpan w:val="4"/>
          </w:tcPr>
          <w:p w14:paraId="67E5D55C" w14:textId="77777777" w:rsidR="00C32CEF" w:rsidRDefault="00C32CEF" w:rsidP="00CD4C79">
            <w:pPr>
              <w:rPr>
                <w:kern w:val="2"/>
                <w:szCs w:val="24"/>
              </w:rPr>
            </w:pPr>
            <w:r w:rsidRPr="005D3DD9">
              <w:rPr>
                <w:kern w:val="2"/>
                <w:szCs w:val="24"/>
              </w:rPr>
              <w:t>Netaikoma</w:t>
            </w:r>
          </w:p>
          <w:p w14:paraId="751847DC" w14:textId="77777777" w:rsidR="002D6632" w:rsidRDefault="002D6632" w:rsidP="00CD4C79">
            <w:pPr>
              <w:rPr>
                <w:color w:val="4472C4"/>
                <w:kern w:val="2"/>
                <w:szCs w:val="24"/>
              </w:rPr>
            </w:pPr>
          </w:p>
        </w:tc>
      </w:tr>
      <w:tr w:rsidR="002D6632" w14:paraId="342D05BE" w14:textId="77777777" w:rsidTr="002D6632">
        <w:trPr>
          <w:trHeight w:val="360"/>
        </w:trPr>
        <w:tc>
          <w:tcPr>
            <w:tcW w:w="9558" w:type="dxa"/>
            <w:gridSpan w:val="7"/>
          </w:tcPr>
          <w:p w14:paraId="2C375AE7" w14:textId="77777777" w:rsidR="002D6632" w:rsidRDefault="002D6632" w:rsidP="002D6632">
            <w:pPr>
              <w:jc w:val="center"/>
              <w:rPr>
                <w:b/>
                <w:kern w:val="2"/>
                <w:szCs w:val="24"/>
              </w:rPr>
            </w:pPr>
            <w:r w:rsidRPr="002D6632">
              <w:rPr>
                <w:b/>
                <w:kern w:val="2"/>
                <w:szCs w:val="24"/>
              </w:rPr>
              <w:t>10. ESMINĖS SUTARTIES SĄLYGOS</w:t>
            </w:r>
          </w:p>
          <w:p w14:paraId="44380538" w14:textId="1123F9EB" w:rsidR="002D6632" w:rsidRPr="002D6632" w:rsidRDefault="002D6632" w:rsidP="002D6632">
            <w:pPr>
              <w:jc w:val="center"/>
              <w:rPr>
                <w:b/>
                <w:kern w:val="2"/>
                <w:szCs w:val="24"/>
              </w:rPr>
            </w:pPr>
          </w:p>
        </w:tc>
      </w:tr>
      <w:tr w:rsidR="002D6632" w14:paraId="4851F575" w14:textId="473AE564" w:rsidTr="00A53C7F">
        <w:trPr>
          <w:trHeight w:val="600"/>
        </w:trPr>
        <w:tc>
          <w:tcPr>
            <w:tcW w:w="2660" w:type="dxa"/>
            <w:gridSpan w:val="2"/>
          </w:tcPr>
          <w:p w14:paraId="40D1B678" w14:textId="3D7D04B3" w:rsidR="002D6632" w:rsidRPr="002D6632" w:rsidRDefault="00A53C7F" w:rsidP="002D6632">
            <w:pPr>
              <w:rPr>
                <w:b/>
                <w:kern w:val="2"/>
                <w:szCs w:val="24"/>
              </w:rPr>
            </w:pPr>
            <w:r w:rsidRPr="49CE9E73">
              <w:rPr>
                <w:b/>
                <w:bCs/>
                <w:szCs w:val="24"/>
              </w:rPr>
              <w:t>10.1. Esminės Sutarties sąlygos</w:t>
            </w:r>
          </w:p>
        </w:tc>
        <w:tc>
          <w:tcPr>
            <w:tcW w:w="6898" w:type="dxa"/>
            <w:gridSpan w:val="5"/>
          </w:tcPr>
          <w:p w14:paraId="397F01FF" w14:textId="3B2F3000" w:rsidR="00A53C7F" w:rsidRPr="002D6632" w:rsidRDefault="007772ED" w:rsidP="00A3006B">
            <w:pPr>
              <w:jc w:val="both"/>
              <w:rPr>
                <w:b/>
                <w:kern w:val="2"/>
                <w:szCs w:val="24"/>
              </w:rPr>
            </w:pPr>
            <w:r>
              <w:t xml:space="preserve"> </w:t>
            </w:r>
            <w:r w:rsidRPr="007772ED">
              <w:rPr>
                <w:kern w:val="2"/>
                <w:szCs w:val="24"/>
              </w:rPr>
              <w:t>Tiekėj</w:t>
            </w:r>
            <w:r w:rsidR="004773B1">
              <w:rPr>
                <w:kern w:val="2"/>
                <w:szCs w:val="24"/>
              </w:rPr>
              <w:t xml:space="preserve">as turi pristatyti Automobilį, atitinkantį </w:t>
            </w:r>
            <w:r w:rsidRPr="007772ED">
              <w:rPr>
                <w:kern w:val="2"/>
                <w:szCs w:val="24"/>
              </w:rPr>
              <w:t>Specialiųjų sąlygų 13 punkte nustatyt</w:t>
            </w:r>
            <w:r w:rsidR="004773B1">
              <w:rPr>
                <w:kern w:val="2"/>
                <w:szCs w:val="24"/>
              </w:rPr>
              <w:t>us</w:t>
            </w:r>
            <w:r w:rsidRPr="007772ED">
              <w:rPr>
                <w:kern w:val="2"/>
                <w:szCs w:val="24"/>
              </w:rPr>
              <w:t xml:space="preserve"> aplinkos apsaugos kriterij</w:t>
            </w:r>
            <w:r w:rsidR="004773B1">
              <w:rPr>
                <w:kern w:val="2"/>
                <w:szCs w:val="24"/>
              </w:rPr>
              <w:t>us.</w:t>
            </w:r>
            <w:r w:rsidRPr="007772ED">
              <w:rPr>
                <w:kern w:val="2"/>
                <w:szCs w:val="24"/>
              </w:rPr>
              <w:t xml:space="preserve"> </w:t>
            </w:r>
          </w:p>
        </w:tc>
      </w:tr>
      <w:tr w:rsidR="00A53C7F" w14:paraId="2A4F0422" w14:textId="77777777" w:rsidTr="002D6632">
        <w:trPr>
          <w:trHeight w:val="220"/>
        </w:trPr>
        <w:tc>
          <w:tcPr>
            <w:tcW w:w="2660" w:type="dxa"/>
            <w:gridSpan w:val="2"/>
          </w:tcPr>
          <w:p w14:paraId="065D08FE" w14:textId="7AFC443A" w:rsidR="00A53C7F" w:rsidRPr="49CE9E73" w:rsidRDefault="003029A6" w:rsidP="002D6632">
            <w:pPr>
              <w:rPr>
                <w:b/>
                <w:bCs/>
                <w:szCs w:val="24"/>
              </w:rPr>
            </w:pPr>
            <w:r w:rsidRPr="49CE9E73">
              <w:rPr>
                <w:b/>
                <w:bCs/>
                <w:szCs w:val="24"/>
              </w:rPr>
              <w:t>10.2. Dideli arba nuolatiniai esminės Sutarties sąlygos vykdymo trūkumai</w:t>
            </w:r>
          </w:p>
        </w:tc>
        <w:tc>
          <w:tcPr>
            <w:tcW w:w="6898" w:type="dxa"/>
            <w:gridSpan w:val="5"/>
          </w:tcPr>
          <w:p w14:paraId="3A2EA3CF" w14:textId="75E3AAC4" w:rsidR="00A53C7F" w:rsidRPr="005D3DD9" w:rsidRDefault="004773B1" w:rsidP="00A3006B">
            <w:pPr>
              <w:jc w:val="both"/>
              <w:rPr>
                <w:kern w:val="2"/>
                <w:szCs w:val="24"/>
              </w:rPr>
            </w:pPr>
            <w:r>
              <w:t xml:space="preserve"> Jeigu </w:t>
            </w:r>
            <w:r w:rsidRPr="004773B1">
              <w:rPr>
                <w:kern w:val="2"/>
                <w:szCs w:val="24"/>
              </w:rPr>
              <w:t xml:space="preserve">Tiekėjas </w:t>
            </w:r>
            <w:r>
              <w:rPr>
                <w:kern w:val="2"/>
                <w:szCs w:val="24"/>
              </w:rPr>
              <w:t>2 (du) kartus</w:t>
            </w:r>
            <w:r w:rsidRPr="004773B1">
              <w:rPr>
                <w:kern w:val="2"/>
                <w:szCs w:val="24"/>
              </w:rPr>
              <w:t xml:space="preserve"> pristat</w:t>
            </w:r>
            <w:r>
              <w:rPr>
                <w:kern w:val="2"/>
                <w:szCs w:val="24"/>
              </w:rPr>
              <w:t>o</w:t>
            </w:r>
            <w:r w:rsidRPr="004773B1">
              <w:rPr>
                <w:kern w:val="2"/>
                <w:szCs w:val="24"/>
              </w:rPr>
              <w:t xml:space="preserve"> Automobilį, </w:t>
            </w:r>
            <w:r w:rsidR="00D275A0">
              <w:rPr>
                <w:kern w:val="2"/>
                <w:szCs w:val="24"/>
              </w:rPr>
              <w:t>ne</w:t>
            </w:r>
            <w:r w:rsidRPr="004773B1">
              <w:rPr>
                <w:kern w:val="2"/>
                <w:szCs w:val="24"/>
              </w:rPr>
              <w:t>atitinkantį Specialiųjų sąlygų 13 punkte nustatyt</w:t>
            </w:r>
            <w:r w:rsidR="00D275A0">
              <w:rPr>
                <w:kern w:val="2"/>
                <w:szCs w:val="24"/>
              </w:rPr>
              <w:t>ų</w:t>
            </w:r>
            <w:r w:rsidRPr="004773B1">
              <w:rPr>
                <w:kern w:val="2"/>
                <w:szCs w:val="24"/>
              </w:rPr>
              <w:t xml:space="preserve"> aplinkos apsaugos kriterij</w:t>
            </w:r>
            <w:r w:rsidR="00D275A0">
              <w:rPr>
                <w:kern w:val="2"/>
                <w:szCs w:val="24"/>
              </w:rPr>
              <w:t>ų</w:t>
            </w:r>
            <w:r w:rsidRPr="004773B1">
              <w:rPr>
                <w:kern w:val="2"/>
                <w:szCs w:val="24"/>
              </w:rPr>
              <w:t>.</w:t>
            </w:r>
          </w:p>
        </w:tc>
      </w:tr>
      <w:tr w:rsidR="00C32CEF" w14:paraId="1133CAE5" w14:textId="77777777" w:rsidTr="006546B9">
        <w:trPr>
          <w:trHeight w:val="300"/>
        </w:trPr>
        <w:tc>
          <w:tcPr>
            <w:tcW w:w="9558" w:type="dxa"/>
            <w:gridSpan w:val="7"/>
          </w:tcPr>
          <w:p w14:paraId="2312542B" w14:textId="3441C184" w:rsidR="00C32CEF" w:rsidRDefault="003029A6" w:rsidP="00CD4C79">
            <w:pPr>
              <w:jc w:val="center"/>
              <w:rPr>
                <w:b/>
                <w:bCs/>
                <w:kern w:val="2"/>
                <w:szCs w:val="24"/>
              </w:rPr>
            </w:pPr>
            <w:r>
              <w:rPr>
                <w:b/>
                <w:bCs/>
                <w:kern w:val="2"/>
                <w:szCs w:val="24"/>
              </w:rPr>
              <w:t>11</w:t>
            </w:r>
            <w:r w:rsidR="00C32CEF">
              <w:rPr>
                <w:b/>
                <w:bCs/>
                <w:kern w:val="2"/>
                <w:szCs w:val="24"/>
              </w:rPr>
              <w:t>. SUTARTIES GALIOJIMAS IR KEITIMAS</w:t>
            </w:r>
          </w:p>
        </w:tc>
      </w:tr>
      <w:tr w:rsidR="00C32CEF" w14:paraId="0E83BBF5" w14:textId="77777777" w:rsidTr="006546B9">
        <w:trPr>
          <w:trHeight w:val="300"/>
        </w:trPr>
        <w:tc>
          <w:tcPr>
            <w:tcW w:w="2704" w:type="dxa"/>
            <w:gridSpan w:val="3"/>
          </w:tcPr>
          <w:p w14:paraId="0AFB5B6E" w14:textId="040483C3" w:rsidR="00C32CEF" w:rsidRDefault="003029A6" w:rsidP="00CD4C79">
            <w:pPr>
              <w:rPr>
                <w:b/>
                <w:bCs/>
                <w:kern w:val="2"/>
                <w:szCs w:val="24"/>
              </w:rPr>
            </w:pPr>
            <w:r>
              <w:rPr>
                <w:b/>
                <w:bCs/>
                <w:kern w:val="2"/>
                <w:szCs w:val="24"/>
              </w:rPr>
              <w:t>11</w:t>
            </w:r>
            <w:r w:rsidR="00C32CEF">
              <w:rPr>
                <w:b/>
                <w:bCs/>
                <w:kern w:val="2"/>
                <w:szCs w:val="24"/>
              </w:rPr>
              <w:t>.1. Sutarties sudarymas ir įsigaliojimas</w:t>
            </w:r>
          </w:p>
        </w:tc>
        <w:tc>
          <w:tcPr>
            <w:tcW w:w="6854" w:type="dxa"/>
            <w:gridSpan w:val="4"/>
          </w:tcPr>
          <w:p w14:paraId="67EF5331" w14:textId="77777777" w:rsidR="00C32CEF" w:rsidRDefault="00C32CEF" w:rsidP="00CD4C79">
            <w:pPr>
              <w:jc w:val="both"/>
              <w:rPr>
                <w:color w:val="4472C4"/>
                <w:kern w:val="2"/>
                <w:szCs w:val="24"/>
              </w:rPr>
            </w:pPr>
            <w:r>
              <w:rPr>
                <w:kern w:val="2"/>
                <w:szCs w:val="24"/>
              </w:rPr>
              <w:t>Ši Sutartis laikoma sudaryta, kai ją pasirašo abi Šalys</w:t>
            </w:r>
            <w:r>
              <w:rPr>
                <w:color w:val="4472C4"/>
                <w:kern w:val="2"/>
                <w:szCs w:val="24"/>
              </w:rPr>
              <w:t>.</w:t>
            </w:r>
          </w:p>
          <w:p w14:paraId="63575C89" w14:textId="77777777" w:rsidR="00C32CEF" w:rsidRDefault="00C32CEF" w:rsidP="00CD4C79">
            <w:pPr>
              <w:jc w:val="both"/>
              <w:rPr>
                <w:kern w:val="2"/>
                <w:szCs w:val="24"/>
              </w:rPr>
            </w:pPr>
            <w:r>
              <w:rPr>
                <w:kern w:val="2"/>
                <w:szCs w:val="24"/>
              </w:rPr>
              <w:t xml:space="preserve">Automobilio nuomos laikotarpio pradžia – Automobilio pristatymo Nuomotojui ir Automobilio </w:t>
            </w:r>
            <w:r w:rsidRPr="00E10987">
              <w:rPr>
                <w:kern w:val="2"/>
                <w:szCs w:val="24"/>
              </w:rPr>
              <w:t xml:space="preserve">perdavimo - priėmimo </w:t>
            </w:r>
            <w:r>
              <w:rPr>
                <w:kern w:val="2"/>
                <w:szCs w:val="24"/>
              </w:rPr>
              <w:t xml:space="preserve">akto pasirašymo diena. Automobilio nuomos trukmė – 60 (šešiasdešimt) mėnesių nuo Automobilio pristatymo ir priėmimo - perdavimo Nuomotojui dienos. </w:t>
            </w:r>
          </w:p>
          <w:p w14:paraId="2985D687" w14:textId="3A1B144B" w:rsidR="00C32CEF" w:rsidRDefault="00C32CEF" w:rsidP="00CD4C79">
            <w:pPr>
              <w:jc w:val="both"/>
              <w:rPr>
                <w:color w:val="4472C4"/>
                <w:kern w:val="2"/>
                <w:szCs w:val="24"/>
              </w:rPr>
            </w:pPr>
            <w:r w:rsidRPr="00DC3DD8">
              <w:rPr>
                <w:kern w:val="2"/>
                <w:szCs w:val="24"/>
              </w:rPr>
              <w:t xml:space="preserve">Sutartis galioja </w:t>
            </w:r>
            <w:r>
              <w:rPr>
                <w:kern w:val="2"/>
                <w:szCs w:val="24"/>
              </w:rPr>
              <w:t xml:space="preserve">iki Automobilio nuomos laikotarpio pabaigos ir </w:t>
            </w:r>
            <w:r w:rsidRPr="00DC3DD8">
              <w:rPr>
                <w:kern w:val="2"/>
                <w:szCs w:val="24"/>
              </w:rPr>
              <w:t>iki visiško prievolių įvykdymo</w:t>
            </w:r>
            <w:r>
              <w:rPr>
                <w:kern w:val="2"/>
                <w:szCs w:val="24"/>
              </w:rPr>
              <w:t xml:space="preserve">, </w:t>
            </w:r>
            <w:r w:rsidRPr="00DC3DD8">
              <w:rPr>
                <w:kern w:val="2"/>
                <w:szCs w:val="24"/>
              </w:rPr>
              <w:t xml:space="preserve">bet jos terminas negali būti ilgesnis kaip </w:t>
            </w:r>
            <w:r>
              <w:rPr>
                <w:kern w:val="2"/>
                <w:szCs w:val="24"/>
              </w:rPr>
              <w:t>67 mėn</w:t>
            </w:r>
            <w:r w:rsidR="003A688B">
              <w:rPr>
                <w:kern w:val="2"/>
                <w:szCs w:val="24"/>
              </w:rPr>
              <w:t>esiai.</w:t>
            </w:r>
          </w:p>
        </w:tc>
      </w:tr>
      <w:tr w:rsidR="00C32CEF" w14:paraId="128F0C0C" w14:textId="77777777" w:rsidTr="006546B9">
        <w:trPr>
          <w:trHeight w:val="300"/>
        </w:trPr>
        <w:tc>
          <w:tcPr>
            <w:tcW w:w="2704" w:type="dxa"/>
            <w:gridSpan w:val="3"/>
          </w:tcPr>
          <w:p w14:paraId="6ECE6158" w14:textId="1A3F93EC" w:rsidR="00C32CEF" w:rsidRDefault="003029A6" w:rsidP="00CD4C79">
            <w:pPr>
              <w:rPr>
                <w:b/>
                <w:bCs/>
                <w:kern w:val="2"/>
                <w:szCs w:val="24"/>
              </w:rPr>
            </w:pPr>
            <w:r>
              <w:rPr>
                <w:b/>
                <w:bCs/>
                <w:kern w:val="2"/>
                <w:szCs w:val="24"/>
              </w:rPr>
              <w:t>11</w:t>
            </w:r>
            <w:r w:rsidR="00C32CEF">
              <w:rPr>
                <w:b/>
                <w:bCs/>
                <w:kern w:val="2"/>
                <w:szCs w:val="24"/>
              </w:rPr>
              <w:t>.2. Sutarties galiojimo termino pratęsimas</w:t>
            </w:r>
          </w:p>
        </w:tc>
        <w:tc>
          <w:tcPr>
            <w:tcW w:w="6854" w:type="dxa"/>
            <w:gridSpan w:val="4"/>
          </w:tcPr>
          <w:p w14:paraId="7E7967C6" w14:textId="77777777" w:rsidR="00C32CEF" w:rsidRDefault="00C32CEF" w:rsidP="00CD4C79">
            <w:pPr>
              <w:jc w:val="both"/>
              <w:rPr>
                <w:kern w:val="2"/>
                <w:szCs w:val="24"/>
              </w:rPr>
            </w:pPr>
            <w:r w:rsidRPr="0046579B">
              <w:rPr>
                <w:kern w:val="2"/>
                <w:szCs w:val="24"/>
              </w:rPr>
              <w:t>Šalių abipusiu rašytiniu Susitarimu Sutartis tomis pačiomis sąlygomis nedidinant Sutarties kainos gali būti pratęsta 1 (vieną) kartą tokiam</w:t>
            </w:r>
            <w:r>
              <w:rPr>
                <w:kern w:val="2"/>
                <w:szCs w:val="24"/>
              </w:rPr>
              <w:t xml:space="preserve"> </w:t>
            </w:r>
            <w:r w:rsidRPr="0046579B">
              <w:rPr>
                <w:kern w:val="2"/>
                <w:szCs w:val="24"/>
              </w:rPr>
              <w:t xml:space="preserve"> laikotarpiui, kokiam pratęsiamas Prekių pristatymo terminas.</w:t>
            </w:r>
          </w:p>
        </w:tc>
      </w:tr>
      <w:tr w:rsidR="00C32CEF" w14:paraId="37ED789F" w14:textId="77777777" w:rsidTr="006546B9">
        <w:trPr>
          <w:trHeight w:val="300"/>
        </w:trPr>
        <w:tc>
          <w:tcPr>
            <w:tcW w:w="9558" w:type="dxa"/>
            <w:gridSpan w:val="7"/>
          </w:tcPr>
          <w:p w14:paraId="14CDD83E" w14:textId="5183DD80" w:rsidR="00C32CEF" w:rsidRDefault="003029A6" w:rsidP="00CD4C79">
            <w:pPr>
              <w:jc w:val="center"/>
              <w:rPr>
                <w:b/>
                <w:bCs/>
                <w:kern w:val="2"/>
                <w:szCs w:val="24"/>
              </w:rPr>
            </w:pPr>
            <w:r>
              <w:rPr>
                <w:b/>
                <w:bCs/>
                <w:kern w:val="2"/>
                <w:szCs w:val="24"/>
              </w:rPr>
              <w:t>12</w:t>
            </w:r>
            <w:r w:rsidR="00C32CEF">
              <w:rPr>
                <w:b/>
                <w:bCs/>
                <w:kern w:val="2"/>
                <w:szCs w:val="24"/>
              </w:rPr>
              <w:t>. SUTARTIES NUTRAUKIMAS</w:t>
            </w:r>
          </w:p>
        </w:tc>
      </w:tr>
      <w:tr w:rsidR="00C32CEF" w14:paraId="7BA9169C" w14:textId="77777777" w:rsidTr="006546B9">
        <w:trPr>
          <w:trHeight w:val="300"/>
        </w:trPr>
        <w:tc>
          <w:tcPr>
            <w:tcW w:w="2532" w:type="dxa"/>
          </w:tcPr>
          <w:p w14:paraId="2C394B26" w14:textId="2A4F493C" w:rsidR="00C32CEF" w:rsidRDefault="003029A6" w:rsidP="00CD4C79">
            <w:pPr>
              <w:rPr>
                <w:b/>
                <w:bCs/>
                <w:kern w:val="2"/>
                <w:szCs w:val="24"/>
              </w:rPr>
            </w:pPr>
            <w:r>
              <w:rPr>
                <w:b/>
                <w:bCs/>
                <w:kern w:val="2"/>
                <w:szCs w:val="24"/>
              </w:rPr>
              <w:t>12</w:t>
            </w:r>
            <w:r w:rsidR="00C32CEF">
              <w:rPr>
                <w:b/>
                <w:bCs/>
                <w:kern w:val="2"/>
                <w:szCs w:val="24"/>
              </w:rPr>
              <w:t>.1. Sutarties nutraukimo pagrindai</w:t>
            </w:r>
          </w:p>
        </w:tc>
        <w:tc>
          <w:tcPr>
            <w:tcW w:w="7026" w:type="dxa"/>
            <w:gridSpan w:val="6"/>
          </w:tcPr>
          <w:p w14:paraId="2D04AD0C" w14:textId="77777777" w:rsidR="00C32CEF" w:rsidRDefault="00C32CEF" w:rsidP="00CD4C79">
            <w:pPr>
              <w:jc w:val="both"/>
            </w:pPr>
            <w:r w:rsidRPr="3A528726">
              <w:rPr>
                <w:kern w:val="2"/>
              </w:rPr>
              <w:t>Sutartis gali būti nutraukiama rašytiniu Šalių susitarimu arba vienašališkai Bendrosiose sąlygose nustatyta tvarka.</w:t>
            </w:r>
          </w:p>
          <w:p w14:paraId="276F80B3" w14:textId="77777777" w:rsidR="00C32CEF" w:rsidRDefault="00C32CEF" w:rsidP="00CD4C79">
            <w:pPr>
              <w:rPr>
                <w:color w:val="4472C4"/>
                <w:kern w:val="2"/>
                <w:szCs w:val="24"/>
              </w:rPr>
            </w:pPr>
          </w:p>
        </w:tc>
      </w:tr>
      <w:tr w:rsidR="00C32CEF" w14:paraId="18A42BF4" w14:textId="77777777" w:rsidTr="006546B9">
        <w:trPr>
          <w:trHeight w:val="300"/>
        </w:trPr>
        <w:tc>
          <w:tcPr>
            <w:tcW w:w="2532" w:type="dxa"/>
          </w:tcPr>
          <w:p w14:paraId="20D558BB" w14:textId="6D7655C3" w:rsidR="00C32CEF" w:rsidRDefault="003029A6" w:rsidP="00CD4C79">
            <w:pPr>
              <w:rPr>
                <w:b/>
                <w:bCs/>
                <w:kern w:val="2"/>
                <w:szCs w:val="24"/>
              </w:rPr>
            </w:pPr>
            <w:r>
              <w:rPr>
                <w:b/>
                <w:bCs/>
                <w:kern w:val="2"/>
                <w:szCs w:val="24"/>
              </w:rPr>
              <w:t>12</w:t>
            </w:r>
            <w:r w:rsidR="00C32CEF">
              <w:rPr>
                <w:b/>
                <w:bCs/>
                <w:kern w:val="2"/>
                <w:szCs w:val="24"/>
              </w:rPr>
              <w:t xml:space="preserve">.2. Esminiai </w:t>
            </w:r>
            <w:r>
              <w:rPr>
                <w:b/>
                <w:bCs/>
                <w:kern w:val="2"/>
                <w:szCs w:val="24"/>
              </w:rPr>
              <w:t xml:space="preserve">Sutarties pažeidimai </w:t>
            </w:r>
          </w:p>
          <w:p w14:paraId="33B9D3BA" w14:textId="77777777" w:rsidR="00C32CEF" w:rsidRDefault="00C32CEF" w:rsidP="00CD4C79">
            <w:pPr>
              <w:rPr>
                <w:b/>
                <w:bCs/>
                <w:kern w:val="2"/>
                <w:szCs w:val="24"/>
              </w:rPr>
            </w:pPr>
          </w:p>
        </w:tc>
        <w:tc>
          <w:tcPr>
            <w:tcW w:w="7026" w:type="dxa"/>
            <w:gridSpan w:val="6"/>
          </w:tcPr>
          <w:p w14:paraId="7AFC5F95" w14:textId="29B8D944" w:rsidR="00C32CEF" w:rsidRPr="00C454B6" w:rsidRDefault="003029A6" w:rsidP="00CD4C79">
            <w:pPr>
              <w:jc w:val="both"/>
              <w:rPr>
                <w:kern w:val="2"/>
                <w:szCs w:val="24"/>
              </w:rPr>
            </w:pPr>
            <w:r>
              <w:rPr>
                <w:kern w:val="2"/>
                <w:szCs w:val="24"/>
              </w:rPr>
              <w:t>12</w:t>
            </w:r>
            <w:r w:rsidR="00C32CEF" w:rsidRPr="00C454B6">
              <w:rPr>
                <w:kern w:val="2"/>
                <w:szCs w:val="24"/>
              </w:rPr>
              <w:t>.2.1. jeigu Tiekėjas nevykdo prisiimtų įsipareigojimų už Sutartyje nustatytą Sutarties kainą;</w:t>
            </w:r>
          </w:p>
          <w:p w14:paraId="3EEBCF3D" w14:textId="67EDC2BE" w:rsidR="00C32CEF" w:rsidRPr="00C454B6" w:rsidRDefault="003029A6" w:rsidP="00CD4C79">
            <w:pPr>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.2.2. jeigu Tiekėjas nesilaiko Sutartyje nustatytų Prekių tiekimo terminų 2 (du) kartus iš eilės arba vėluoja pristatyti Prekes daugiau nei (2 mėn.) nei Sutartyje nustatytas Prekių pristatymo terminas;</w:t>
            </w:r>
          </w:p>
          <w:p w14:paraId="777A3797" w14:textId="6D68F82C" w:rsidR="00C32CEF" w:rsidRPr="00C454B6" w:rsidRDefault="003029A6"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 xml:space="preserve">.2.3. jeigu Tiekėjas pažeidžia Prekių pristatymo terminus ir priskaičiuotų netesybų už vėlavimą suma viršija </w:t>
            </w:r>
            <w:r>
              <w:rPr>
                <w:rFonts w:eastAsia="Arial"/>
                <w:kern w:val="2"/>
                <w:szCs w:val="24"/>
                <w:lang w:val="lt"/>
              </w:rPr>
              <w:t>20</w:t>
            </w:r>
            <w:r w:rsidR="00C32CEF" w:rsidRPr="00C454B6">
              <w:rPr>
                <w:rFonts w:eastAsia="Arial"/>
                <w:kern w:val="2"/>
                <w:szCs w:val="24"/>
                <w:lang w:val="lt"/>
              </w:rPr>
              <w:t xml:space="preserve"> (</w:t>
            </w:r>
            <w:r>
              <w:rPr>
                <w:rFonts w:eastAsia="Arial"/>
                <w:kern w:val="2"/>
                <w:szCs w:val="24"/>
                <w:lang w:val="lt"/>
              </w:rPr>
              <w:t>dvidešimt)</w:t>
            </w:r>
            <w:r w:rsidR="00C32CEF" w:rsidRPr="00C454B6">
              <w:rPr>
                <w:rFonts w:eastAsia="Arial"/>
                <w:kern w:val="2"/>
                <w:szCs w:val="24"/>
                <w:lang w:val="lt"/>
              </w:rPr>
              <w:t xml:space="preserve"> proc. Pradinės sutarties vertės;</w:t>
            </w:r>
          </w:p>
          <w:p w14:paraId="26B3934B" w14:textId="6FBDA85B"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lastRenderedPageBreak/>
              <w:t>12</w:t>
            </w:r>
            <w:r w:rsidR="00C32CEF" w:rsidRPr="00C454B6">
              <w:rPr>
                <w:rFonts w:eastAsia="Arial"/>
                <w:kern w:val="2"/>
                <w:szCs w:val="24"/>
                <w:lang w:val="lt"/>
              </w:rPr>
              <w:t>.2.4. Tiekėjas pažeidžia Prekių pristatymo terminus ir dėl Prekių pristatymo vėlavimo Prekės tampa nebereikalingos;</w:t>
            </w:r>
          </w:p>
          <w:p w14:paraId="52266C67" w14:textId="131F8549" w:rsidR="00C32CEF" w:rsidRPr="00C454B6" w:rsidRDefault="00456D4F" w:rsidP="00CD4C79">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12</w:t>
            </w:r>
            <w:r w:rsidR="00C32CEF" w:rsidRPr="00C454B6">
              <w:rPr>
                <w:rFonts w:eastAsia="Arial"/>
                <w:kern w:val="2"/>
                <w:szCs w:val="24"/>
                <w:lang w:val="lt"/>
              </w:rPr>
              <w:t>.2.5. Tiekėjas daugiau kaip 2 (du) kartus pristato Prekes, kurios neatitinka Sutartyje ir (ar) Įstatymuose nustatytų reikalavimų Prekėms</w:t>
            </w:r>
            <w:r w:rsidR="00C32CEF">
              <w:rPr>
                <w:rFonts w:eastAsia="Arial"/>
                <w:kern w:val="2"/>
                <w:szCs w:val="24"/>
                <w:lang w:val="lt"/>
              </w:rPr>
              <w:t>.</w:t>
            </w:r>
          </w:p>
          <w:p w14:paraId="27198230" w14:textId="77777777" w:rsidR="00C32CEF" w:rsidRDefault="00C32CEF" w:rsidP="00CD4C79">
            <w:pPr>
              <w:spacing w:line="257" w:lineRule="auto"/>
              <w:jc w:val="both"/>
              <w:rPr>
                <w:rFonts w:eastAsia="Arial"/>
                <w:color w:val="FF0000"/>
                <w:kern w:val="2"/>
              </w:rPr>
            </w:pPr>
          </w:p>
        </w:tc>
      </w:tr>
      <w:tr w:rsidR="00C32CEF" w14:paraId="6FF58D93" w14:textId="77777777" w:rsidTr="006546B9">
        <w:trPr>
          <w:trHeight w:val="300"/>
        </w:trPr>
        <w:tc>
          <w:tcPr>
            <w:tcW w:w="9558" w:type="dxa"/>
            <w:gridSpan w:val="7"/>
          </w:tcPr>
          <w:p w14:paraId="6D36F22D" w14:textId="4B248487" w:rsidR="00C32CEF" w:rsidRDefault="00456D4F" w:rsidP="00CD4C79">
            <w:pPr>
              <w:jc w:val="center"/>
              <w:rPr>
                <w:kern w:val="2"/>
                <w:szCs w:val="24"/>
              </w:rPr>
            </w:pPr>
            <w:r>
              <w:rPr>
                <w:b/>
                <w:bCs/>
                <w:kern w:val="2"/>
                <w:szCs w:val="24"/>
              </w:rPr>
              <w:lastRenderedPageBreak/>
              <w:t>13</w:t>
            </w:r>
            <w:r w:rsidR="00C32CEF">
              <w:rPr>
                <w:b/>
                <w:bCs/>
                <w:kern w:val="2"/>
                <w:szCs w:val="24"/>
              </w:rPr>
              <w:t xml:space="preserve">. APLINKOSAUGINIAI IR SOCIALINIAI KRITERIJAI </w:t>
            </w:r>
            <w:r w:rsidR="00C32CEF">
              <w:rPr>
                <w:kern w:val="2"/>
                <w:szCs w:val="24"/>
              </w:rPr>
              <w:t>(taikoma, jeigu aplinkosauginiai ir (arba) socialiniai kriterijai nustatomi kaip Sutarties vykdymo sąlygos)</w:t>
            </w:r>
          </w:p>
        </w:tc>
      </w:tr>
      <w:tr w:rsidR="00C32CEF" w14:paraId="4D4719F6" w14:textId="77777777" w:rsidTr="006546B9">
        <w:trPr>
          <w:trHeight w:val="300"/>
        </w:trPr>
        <w:tc>
          <w:tcPr>
            <w:tcW w:w="2532" w:type="dxa"/>
          </w:tcPr>
          <w:p w14:paraId="3A452987" w14:textId="64D16758" w:rsidR="00C32CEF" w:rsidRDefault="00456D4F" w:rsidP="00CD4C79">
            <w:pPr>
              <w:rPr>
                <w:b/>
                <w:bCs/>
                <w:kern w:val="2"/>
                <w:szCs w:val="24"/>
              </w:rPr>
            </w:pPr>
            <w:r>
              <w:rPr>
                <w:b/>
                <w:bCs/>
                <w:kern w:val="2"/>
                <w:szCs w:val="24"/>
              </w:rPr>
              <w:t>13</w:t>
            </w:r>
            <w:r w:rsidR="00C32CEF">
              <w:rPr>
                <w:b/>
                <w:bCs/>
                <w:kern w:val="2"/>
                <w:szCs w:val="24"/>
              </w:rPr>
              <w:t>.1. Aplinkosauginių kriterijų nustatymo teisinis pagrindas</w:t>
            </w:r>
          </w:p>
        </w:tc>
        <w:tc>
          <w:tcPr>
            <w:tcW w:w="7026" w:type="dxa"/>
            <w:gridSpan w:val="6"/>
          </w:tcPr>
          <w:p w14:paraId="0A56F3E4" w14:textId="77777777" w:rsidR="00C32CEF" w:rsidRDefault="00C32CEF" w:rsidP="00CD4C79">
            <w:pPr>
              <w:jc w:val="both"/>
              <w:rPr>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59228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195382">
              <w:rPr>
                <w:kern w:val="2"/>
                <w:szCs w:val="24"/>
                <w:shd w:val="clear" w:color="auto" w:fill="FFFFFF"/>
              </w:rPr>
              <w:t>4.1. punktu</w:t>
            </w:r>
            <w:r>
              <w:rPr>
                <w:kern w:val="2"/>
                <w:szCs w:val="24"/>
                <w:shd w:val="clear" w:color="auto" w:fill="FFFFFF"/>
              </w:rPr>
              <w:t>:</w:t>
            </w:r>
          </w:p>
          <w:p w14:paraId="767DD947" w14:textId="27C21C76" w:rsidR="002366B1" w:rsidRDefault="00C32CEF" w:rsidP="00CD4C79">
            <w:pPr>
              <w:contextualSpacing/>
              <w:jc w:val="both"/>
              <w:rPr>
                <w:rFonts w:eastAsia="Calibri"/>
                <w:color w:val="000000"/>
                <w:szCs w:val="24"/>
              </w:rPr>
            </w:pPr>
            <w:r w:rsidRPr="006150FE">
              <w:rPr>
                <w:rFonts w:eastAsia="Calibri"/>
                <w:color w:val="000000"/>
                <w:szCs w:val="24"/>
              </w:rPr>
              <w:t xml:space="preserve"> </w:t>
            </w:r>
            <w:r w:rsidRPr="006150FE">
              <w:rPr>
                <w:rFonts w:eastAsia="Calibr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366B1">
              <w:rPr>
                <w:rFonts w:eastAsia="Calibri"/>
                <w:color w:val="000000"/>
                <w:szCs w:val="24"/>
              </w:rPr>
              <w:t>:</w:t>
            </w:r>
          </w:p>
          <w:p w14:paraId="02859CCC" w14:textId="194AD408" w:rsidR="00C32CEF" w:rsidRPr="0017148E" w:rsidRDefault="00C32CEF" w:rsidP="0017148E">
            <w:pPr>
              <w:pStyle w:val="Sraopastraipa"/>
              <w:numPr>
                <w:ilvl w:val="0"/>
                <w:numId w:val="4"/>
              </w:numPr>
              <w:ind w:left="0" w:firstLine="851"/>
              <w:jc w:val="both"/>
              <w:textAlignment w:val="baseline"/>
              <w:rPr>
                <w:color w:val="000000"/>
              </w:rPr>
            </w:pPr>
            <w:r w:rsidRPr="0017148E">
              <w:rPr>
                <w:rFonts w:eastAsia="Calibri"/>
                <w:color w:val="000000"/>
                <w:szCs w:val="24"/>
              </w:rPr>
              <w:t xml:space="preserve"> </w:t>
            </w:r>
            <w:r w:rsidRPr="0017148E">
              <w:rPr>
                <w:rFonts w:eastAsia="Calibri"/>
                <w:b/>
                <w:bCs/>
                <w:color w:val="000000"/>
                <w:szCs w:val="24"/>
              </w:rPr>
              <w:t>XX skyrius</w:t>
            </w:r>
            <w:r w:rsidRPr="0017148E">
              <w:rPr>
                <w:rFonts w:eastAsia="Calibri"/>
                <w:b/>
                <w:bCs/>
                <w:color w:val="000000"/>
                <w:szCs w:val="24"/>
                <w:lang w:eastAsia="lt-LT"/>
              </w:rPr>
              <w:t xml:space="preserve"> „PADANGOS“, </w:t>
            </w:r>
            <w:r w:rsidRPr="0017148E">
              <w:rPr>
                <w:b/>
                <w:bCs/>
                <w:color w:val="000000"/>
              </w:rPr>
              <w:t>33 punkto reikalavimai</w:t>
            </w:r>
            <w:r w:rsidRPr="0017148E">
              <w:rPr>
                <w:color w:val="000000"/>
              </w:rPr>
              <w:t>:</w:t>
            </w:r>
          </w:p>
          <w:p w14:paraId="5ADCF0AF" w14:textId="77777777" w:rsidR="00C32CEF" w:rsidRDefault="00C32CEF" w:rsidP="00CD4C79">
            <w:pPr>
              <w:ind w:firstLine="851"/>
              <w:jc w:val="both"/>
              <w:textAlignment w:val="baseline"/>
              <w:rPr>
                <w:rFonts w:eastAsia="Calibri"/>
                <w:b/>
                <w:bCs/>
                <w:color w:val="000000"/>
                <w:szCs w:val="24"/>
                <w:lang w:eastAsia="lt-LT"/>
              </w:rPr>
            </w:pPr>
            <w:r>
              <w:rPr>
                <w:color w:val="000000"/>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690A5AB7" w14:textId="77777777" w:rsidR="00C32CEF" w:rsidRPr="00324C6E" w:rsidRDefault="00C32CEF" w:rsidP="00CD4C79">
            <w:pPr>
              <w:ind w:firstLine="851"/>
              <w:jc w:val="both"/>
              <w:textAlignment w:val="baseline"/>
              <w:rPr>
                <w:szCs w:val="24"/>
                <w:lang w:eastAsia="lt-LT"/>
              </w:rPr>
            </w:pPr>
          </w:p>
        </w:tc>
      </w:tr>
      <w:tr w:rsidR="00C32CEF" w14:paraId="1B8369EA" w14:textId="77777777" w:rsidTr="006546B9">
        <w:trPr>
          <w:trHeight w:val="300"/>
        </w:trPr>
        <w:tc>
          <w:tcPr>
            <w:tcW w:w="2532" w:type="dxa"/>
          </w:tcPr>
          <w:p w14:paraId="3BBBD965" w14:textId="6A993942" w:rsidR="00C32CEF" w:rsidRDefault="00456D4F" w:rsidP="00CD4C79">
            <w:pPr>
              <w:rPr>
                <w:b/>
                <w:bCs/>
                <w:kern w:val="2"/>
                <w:szCs w:val="24"/>
              </w:rPr>
            </w:pPr>
            <w:r>
              <w:rPr>
                <w:b/>
                <w:bCs/>
                <w:kern w:val="2"/>
                <w:szCs w:val="24"/>
              </w:rPr>
              <w:t>13</w:t>
            </w:r>
            <w:r w:rsidR="00C32CEF">
              <w:rPr>
                <w:b/>
                <w:bCs/>
                <w:kern w:val="2"/>
                <w:szCs w:val="24"/>
              </w:rPr>
              <w:t xml:space="preserve">.2. </w:t>
            </w:r>
            <w:r w:rsidR="00C32CEF">
              <w:rPr>
                <w:b/>
                <w:bCs/>
                <w:color w:val="000000"/>
                <w:kern w:val="2"/>
                <w:szCs w:val="24"/>
                <w:shd w:val="clear" w:color="auto" w:fill="FFFFFF"/>
              </w:rPr>
              <w:t xml:space="preserve">Su </w:t>
            </w:r>
            <w:r>
              <w:rPr>
                <w:b/>
                <w:bCs/>
                <w:color w:val="000000"/>
                <w:kern w:val="2"/>
                <w:szCs w:val="24"/>
                <w:shd w:val="clear" w:color="auto" w:fill="FFFFFF"/>
              </w:rPr>
              <w:t xml:space="preserve">perkamomis Prekėmis susiję socialiniai kriterijai </w:t>
            </w:r>
          </w:p>
        </w:tc>
        <w:tc>
          <w:tcPr>
            <w:tcW w:w="7026" w:type="dxa"/>
            <w:gridSpan w:val="6"/>
          </w:tcPr>
          <w:p w14:paraId="308FC82A" w14:textId="77777777" w:rsidR="00C32CEF" w:rsidRDefault="00C32CEF" w:rsidP="00CD4C79">
            <w:pPr>
              <w:rPr>
                <w:kern w:val="2"/>
                <w:szCs w:val="24"/>
                <w:shd w:val="clear" w:color="auto" w:fill="FFFFFF"/>
              </w:rPr>
            </w:pPr>
          </w:p>
          <w:p w14:paraId="16FED03F" w14:textId="77777777" w:rsidR="00C32CEF" w:rsidRDefault="00C32CEF" w:rsidP="00CD4C79">
            <w:pPr>
              <w:rPr>
                <w:kern w:val="2"/>
                <w:szCs w:val="24"/>
                <w:shd w:val="clear" w:color="auto" w:fill="FFFFFF"/>
              </w:rPr>
            </w:pPr>
            <w:r>
              <w:rPr>
                <w:kern w:val="2"/>
                <w:szCs w:val="24"/>
                <w:shd w:val="clear" w:color="auto" w:fill="FFFFFF"/>
              </w:rPr>
              <w:t>Netaikoma</w:t>
            </w:r>
          </w:p>
          <w:p w14:paraId="4887C452" w14:textId="77777777" w:rsidR="00C32CEF" w:rsidRDefault="00C32CEF" w:rsidP="00CD4C79">
            <w:pPr>
              <w:rPr>
                <w:color w:val="008080"/>
                <w:szCs w:val="24"/>
              </w:rPr>
            </w:pPr>
          </w:p>
        </w:tc>
      </w:tr>
      <w:tr w:rsidR="00C32CEF" w14:paraId="6D0D7637" w14:textId="77777777" w:rsidTr="006546B9">
        <w:trPr>
          <w:trHeight w:val="300"/>
        </w:trPr>
        <w:tc>
          <w:tcPr>
            <w:tcW w:w="9558" w:type="dxa"/>
            <w:gridSpan w:val="7"/>
          </w:tcPr>
          <w:p w14:paraId="1C7415AD" w14:textId="4B63BA47" w:rsidR="00C32CEF" w:rsidRDefault="00A0637D" w:rsidP="00CD4C79">
            <w:pPr>
              <w:jc w:val="center"/>
              <w:rPr>
                <w:b/>
                <w:bCs/>
                <w:kern w:val="2"/>
                <w:szCs w:val="24"/>
              </w:rPr>
            </w:pPr>
            <w:r>
              <w:rPr>
                <w:b/>
                <w:bCs/>
                <w:kern w:val="2"/>
                <w:szCs w:val="24"/>
              </w:rPr>
              <w:t>14</w:t>
            </w:r>
            <w:r w:rsidR="00C32CEF">
              <w:rPr>
                <w:b/>
                <w:bCs/>
                <w:kern w:val="2"/>
                <w:szCs w:val="24"/>
              </w:rPr>
              <w:t xml:space="preserve">. BENDRŲJŲ SĄLYGŲ PAKEITIMAI IR PAPILDYMAI </w:t>
            </w:r>
          </w:p>
          <w:p w14:paraId="2C7058DA" w14:textId="77777777" w:rsidR="00C32CEF" w:rsidRDefault="00C32CEF" w:rsidP="00CD4C79">
            <w:pPr>
              <w:jc w:val="center"/>
              <w:rPr>
                <w:kern w:val="2"/>
                <w:szCs w:val="24"/>
              </w:rPr>
            </w:pPr>
            <w:r>
              <w:rPr>
                <w:kern w:val="2"/>
                <w:szCs w:val="24"/>
              </w:rPr>
              <w:t xml:space="preserve">(jeigu būtina dėl konkretaus Sutarties dalyko specifikos) </w:t>
            </w:r>
          </w:p>
        </w:tc>
      </w:tr>
      <w:tr w:rsidR="00C32CEF" w14:paraId="265FDD5C" w14:textId="77777777" w:rsidTr="006546B9">
        <w:trPr>
          <w:trHeight w:val="300"/>
        </w:trPr>
        <w:tc>
          <w:tcPr>
            <w:tcW w:w="2532" w:type="dxa"/>
          </w:tcPr>
          <w:p w14:paraId="387CFFB6" w14:textId="20577529" w:rsidR="00C32CEF" w:rsidRDefault="00A0637D" w:rsidP="00CD4C79">
            <w:pPr>
              <w:rPr>
                <w:b/>
                <w:bCs/>
                <w:kern w:val="2"/>
                <w:szCs w:val="24"/>
              </w:rPr>
            </w:pPr>
            <w:r>
              <w:rPr>
                <w:b/>
                <w:bCs/>
                <w:kern w:val="2"/>
                <w:szCs w:val="24"/>
              </w:rPr>
              <w:t>14</w:t>
            </w:r>
            <w:r w:rsidR="00C32CEF">
              <w:rPr>
                <w:b/>
                <w:bCs/>
                <w:kern w:val="2"/>
                <w:szCs w:val="24"/>
              </w:rPr>
              <w:t xml:space="preserve">.1. </w:t>
            </w:r>
          </w:p>
        </w:tc>
        <w:tc>
          <w:tcPr>
            <w:tcW w:w="7026" w:type="dxa"/>
            <w:gridSpan w:val="6"/>
          </w:tcPr>
          <w:p w14:paraId="2E6AB9F7" w14:textId="77777777" w:rsidR="00C32CEF" w:rsidRPr="006F60EF" w:rsidRDefault="00C32CEF" w:rsidP="00CD4C79">
            <w:pPr>
              <w:jc w:val="both"/>
              <w:rPr>
                <w:kern w:val="2"/>
                <w:szCs w:val="24"/>
              </w:rPr>
            </w:pPr>
            <w:r w:rsidRPr="006F60EF">
              <w:rPr>
                <w:kern w:val="2"/>
                <w:szCs w:val="24"/>
              </w:rPr>
              <w:t>Šalys susitaria papildyti Sutarties Bendrąsias sąlygas nurodytu punktu, tačiau kitų punktų numeracijos nekeisti:</w:t>
            </w:r>
          </w:p>
          <w:p w14:paraId="4F6D1232" w14:textId="3E7EA1A0" w:rsidR="00C32CEF" w:rsidRPr="00C454B6" w:rsidRDefault="004A030E" w:rsidP="00CD4C79">
            <w:pPr>
              <w:jc w:val="both"/>
              <w:rPr>
                <w:kern w:val="2"/>
                <w:szCs w:val="24"/>
              </w:rPr>
            </w:pPr>
            <w:r>
              <w:rPr>
                <w:kern w:val="2"/>
                <w:szCs w:val="24"/>
              </w:rPr>
              <w:t>1.1</w:t>
            </w:r>
            <w:r w:rsidR="00C32CEF" w:rsidRPr="006F60EF">
              <w:rPr>
                <w:kern w:val="2"/>
                <w:szCs w:val="24"/>
                <w:vertAlign w:val="superscript"/>
              </w:rPr>
              <w:t>1</w:t>
            </w:r>
            <w:r w:rsidR="00C32CEF" w:rsidRPr="006F60EF">
              <w:rPr>
                <w:kern w:val="2"/>
                <w:szCs w:val="24"/>
              </w:rPr>
              <w:tab/>
              <w:t>Seniūnija – asmuo, kuris Specialiosiose sąlygose yra įvardytas kaip Prekių gavėjas, gaunantis Specialiosiose sąlygose ir Sutarties prieduose nurodytas, Pirkėjo įsigyjamas Prekes.</w:t>
            </w:r>
          </w:p>
        </w:tc>
      </w:tr>
      <w:tr w:rsidR="00C32CEF" w14:paraId="04F5010D" w14:textId="77777777" w:rsidTr="006546B9">
        <w:trPr>
          <w:trHeight w:val="300"/>
        </w:trPr>
        <w:tc>
          <w:tcPr>
            <w:tcW w:w="2532" w:type="dxa"/>
          </w:tcPr>
          <w:p w14:paraId="46BBDA0E" w14:textId="611E5B95" w:rsidR="00C32CEF" w:rsidRDefault="004A030E" w:rsidP="00CD4C79">
            <w:pPr>
              <w:rPr>
                <w:b/>
                <w:bCs/>
                <w:kern w:val="2"/>
                <w:szCs w:val="24"/>
              </w:rPr>
            </w:pPr>
            <w:r>
              <w:rPr>
                <w:b/>
                <w:bCs/>
                <w:kern w:val="2"/>
                <w:szCs w:val="24"/>
              </w:rPr>
              <w:t>14</w:t>
            </w:r>
            <w:r w:rsidR="00C32CEF">
              <w:rPr>
                <w:b/>
                <w:bCs/>
                <w:kern w:val="2"/>
                <w:szCs w:val="24"/>
              </w:rPr>
              <w:t>.2.</w:t>
            </w:r>
          </w:p>
        </w:tc>
        <w:tc>
          <w:tcPr>
            <w:tcW w:w="7026" w:type="dxa"/>
            <w:gridSpan w:val="6"/>
          </w:tcPr>
          <w:p w14:paraId="2FA91770" w14:textId="77777777" w:rsidR="00C32CEF" w:rsidRPr="00C454B6" w:rsidRDefault="00C32CEF" w:rsidP="00CD4C79">
            <w:pPr>
              <w:rPr>
                <w:kern w:val="2"/>
                <w:szCs w:val="24"/>
              </w:rPr>
            </w:pPr>
            <w:r w:rsidRPr="00C454B6">
              <w:rPr>
                <w:kern w:val="2"/>
                <w:szCs w:val="24"/>
              </w:rPr>
              <w:t>Netaikoma</w:t>
            </w:r>
          </w:p>
        </w:tc>
      </w:tr>
      <w:tr w:rsidR="00C32CEF" w14:paraId="3A4F60C4" w14:textId="77777777" w:rsidTr="006546B9">
        <w:trPr>
          <w:trHeight w:val="300"/>
        </w:trPr>
        <w:tc>
          <w:tcPr>
            <w:tcW w:w="2532" w:type="dxa"/>
          </w:tcPr>
          <w:p w14:paraId="46360FA3" w14:textId="52D85F76" w:rsidR="00C32CEF" w:rsidRDefault="004A030E" w:rsidP="00CD4C79">
            <w:pPr>
              <w:rPr>
                <w:b/>
                <w:bCs/>
                <w:kern w:val="2"/>
                <w:szCs w:val="24"/>
              </w:rPr>
            </w:pPr>
            <w:r>
              <w:rPr>
                <w:b/>
                <w:bCs/>
                <w:kern w:val="2"/>
                <w:szCs w:val="24"/>
              </w:rPr>
              <w:t>14</w:t>
            </w:r>
            <w:r w:rsidR="00C32CEF">
              <w:rPr>
                <w:b/>
                <w:bCs/>
                <w:kern w:val="2"/>
                <w:szCs w:val="24"/>
              </w:rPr>
              <w:t>.3.</w:t>
            </w:r>
          </w:p>
        </w:tc>
        <w:tc>
          <w:tcPr>
            <w:tcW w:w="7026" w:type="dxa"/>
            <w:gridSpan w:val="6"/>
          </w:tcPr>
          <w:p w14:paraId="2302B7BC" w14:textId="77777777" w:rsidR="00C32CEF" w:rsidRPr="00C454B6" w:rsidRDefault="00C32CEF" w:rsidP="00CD4C79">
            <w:pPr>
              <w:rPr>
                <w:kern w:val="2"/>
                <w:szCs w:val="24"/>
              </w:rPr>
            </w:pPr>
            <w:r w:rsidRPr="00C454B6">
              <w:rPr>
                <w:kern w:val="2"/>
                <w:szCs w:val="24"/>
              </w:rPr>
              <w:t xml:space="preserve">Netaikoma </w:t>
            </w:r>
          </w:p>
        </w:tc>
      </w:tr>
      <w:tr w:rsidR="00C32CEF" w14:paraId="06A661DF" w14:textId="77777777" w:rsidTr="006546B9">
        <w:trPr>
          <w:trHeight w:val="300"/>
        </w:trPr>
        <w:tc>
          <w:tcPr>
            <w:tcW w:w="2532" w:type="dxa"/>
          </w:tcPr>
          <w:p w14:paraId="12402542" w14:textId="0D9EFD3E" w:rsidR="00C32CEF" w:rsidRDefault="004A030E" w:rsidP="00CD4C79">
            <w:pPr>
              <w:rPr>
                <w:b/>
                <w:bCs/>
                <w:kern w:val="2"/>
                <w:szCs w:val="24"/>
              </w:rPr>
            </w:pPr>
            <w:r>
              <w:rPr>
                <w:b/>
                <w:bCs/>
                <w:kern w:val="2"/>
                <w:szCs w:val="24"/>
              </w:rPr>
              <w:t>14</w:t>
            </w:r>
            <w:r w:rsidR="00C32CEF">
              <w:rPr>
                <w:b/>
                <w:bCs/>
                <w:kern w:val="2"/>
                <w:szCs w:val="24"/>
              </w:rPr>
              <w:t>.4.</w:t>
            </w:r>
          </w:p>
        </w:tc>
        <w:tc>
          <w:tcPr>
            <w:tcW w:w="7026" w:type="dxa"/>
            <w:gridSpan w:val="6"/>
          </w:tcPr>
          <w:p w14:paraId="41E21797" w14:textId="77777777" w:rsidR="00C32CEF" w:rsidRPr="00C454B6" w:rsidRDefault="00C32CEF" w:rsidP="00CD4C79">
            <w:pPr>
              <w:rPr>
                <w:kern w:val="2"/>
                <w:szCs w:val="24"/>
              </w:rPr>
            </w:pPr>
            <w:r w:rsidRPr="00C454B6">
              <w:rPr>
                <w:kern w:val="2"/>
                <w:szCs w:val="24"/>
              </w:rPr>
              <w:t>Netaikoma</w:t>
            </w:r>
          </w:p>
          <w:p w14:paraId="19AFC1B1" w14:textId="77777777" w:rsidR="00C32CEF" w:rsidRPr="00C454B6" w:rsidRDefault="00C32CEF" w:rsidP="00CD4C79">
            <w:pPr>
              <w:rPr>
                <w:kern w:val="2"/>
                <w:szCs w:val="24"/>
              </w:rPr>
            </w:pPr>
          </w:p>
        </w:tc>
      </w:tr>
      <w:tr w:rsidR="00C32CEF" w14:paraId="2D5BC37F" w14:textId="77777777" w:rsidTr="006546B9">
        <w:trPr>
          <w:trHeight w:val="300"/>
        </w:trPr>
        <w:tc>
          <w:tcPr>
            <w:tcW w:w="2532" w:type="dxa"/>
          </w:tcPr>
          <w:p w14:paraId="38054ED3" w14:textId="0AC0E614" w:rsidR="00C32CEF" w:rsidRDefault="004A030E" w:rsidP="00CD4C79">
            <w:pPr>
              <w:rPr>
                <w:b/>
                <w:bCs/>
                <w:kern w:val="2"/>
                <w:szCs w:val="24"/>
              </w:rPr>
            </w:pPr>
            <w:r>
              <w:rPr>
                <w:b/>
                <w:bCs/>
                <w:kern w:val="2"/>
                <w:szCs w:val="24"/>
              </w:rPr>
              <w:t>14</w:t>
            </w:r>
            <w:r w:rsidR="00C32CEF">
              <w:rPr>
                <w:b/>
                <w:bCs/>
                <w:kern w:val="2"/>
                <w:szCs w:val="24"/>
              </w:rPr>
              <w:t>.5.</w:t>
            </w:r>
          </w:p>
        </w:tc>
        <w:tc>
          <w:tcPr>
            <w:tcW w:w="7026" w:type="dxa"/>
            <w:gridSpan w:val="6"/>
          </w:tcPr>
          <w:p w14:paraId="3EADD1F0" w14:textId="77777777" w:rsidR="00C32CEF" w:rsidRDefault="00C32CEF" w:rsidP="00CD4C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C32CEF" w14:paraId="0A751D64" w14:textId="77777777" w:rsidTr="006546B9">
        <w:trPr>
          <w:trHeight w:val="300"/>
        </w:trPr>
        <w:tc>
          <w:tcPr>
            <w:tcW w:w="9558" w:type="dxa"/>
            <w:gridSpan w:val="7"/>
          </w:tcPr>
          <w:p w14:paraId="3467BAC6" w14:textId="78613605" w:rsidR="00C32CEF" w:rsidRDefault="004A030E" w:rsidP="00CD4C79">
            <w:pPr>
              <w:jc w:val="center"/>
              <w:rPr>
                <w:b/>
                <w:bCs/>
                <w:kern w:val="2"/>
                <w:szCs w:val="24"/>
              </w:rPr>
            </w:pPr>
            <w:r>
              <w:rPr>
                <w:b/>
                <w:bCs/>
                <w:kern w:val="2"/>
                <w:szCs w:val="24"/>
              </w:rPr>
              <w:t>15</w:t>
            </w:r>
            <w:r w:rsidR="00C32CEF">
              <w:rPr>
                <w:b/>
                <w:bCs/>
                <w:kern w:val="2"/>
                <w:szCs w:val="24"/>
              </w:rPr>
              <w:t>. SUTARTIES PRIEDAI</w:t>
            </w:r>
          </w:p>
        </w:tc>
      </w:tr>
      <w:tr w:rsidR="00C32CEF" w14:paraId="4FC319A8" w14:textId="77777777" w:rsidTr="006546B9">
        <w:trPr>
          <w:trHeight w:val="300"/>
        </w:trPr>
        <w:tc>
          <w:tcPr>
            <w:tcW w:w="2532" w:type="dxa"/>
          </w:tcPr>
          <w:p w14:paraId="49F5488A" w14:textId="7915098B" w:rsidR="00C32CEF" w:rsidRDefault="00EA288D" w:rsidP="00CD4C79">
            <w:pPr>
              <w:jc w:val="center"/>
              <w:rPr>
                <w:b/>
                <w:bCs/>
                <w:kern w:val="2"/>
                <w:szCs w:val="24"/>
              </w:rPr>
            </w:pPr>
            <w:r>
              <w:rPr>
                <w:b/>
                <w:bCs/>
                <w:kern w:val="2"/>
                <w:szCs w:val="24"/>
              </w:rPr>
              <w:t>15</w:t>
            </w:r>
            <w:r w:rsidR="00C32CEF">
              <w:rPr>
                <w:b/>
                <w:bCs/>
                <w:kern w:val="2"/>
                <w:szCs w:val="24"/>
              </w:rPr>
              <w:t>.1. Priedas Nr. 1</w:t>
            </w:r>
          </w:p>
        </w:tc>
        <w:tc>
          <w:tcPr>
            <w:tcW w:w="7026" w:type="dxa"/>
            <w:gridSpan w:val="6"/>
          </w:tcPr>
          <w:p w14:paraId="61ECAD59" w14:textId="77777777" w:rsidR="00C32CEF" w:rsidRDefault="00C32CEF" w:rsidP="00CD4C79">
            <w:pPr>
              <w:rPr>
                <w:b/>
                <w:bCs/>
                <w:kern w:val="2"/>
                <w:szCs w:val="24"/>
              </w:rPr>
            </w:pPr>
            <w:r>
              <w:rPr>
                <w:b/>
                <w:bCs/>
                <w:kern w:val="2"/>
                <w:szCs w:val="24"/>
              </w:rPr>
              <w:t>Techninė specifikacija</w:t>
            </w:r>
          </w:p>
        </w:tc>
      </w:tr>
      <w:tr w:rsidR="00C32CEF" w14:paraId="38FFB612" w14:textId="77777777" w:rsidTr="006546B9">
        <w:trPr>
          <w:trHeight w:val="300"/>
        </w:trPr>
        <w:tc>
          <w:tcPr>
            <w:tcW w:w="2532" w:type="dxa"/>
          </w:tcPr>
          <w:p w14:paraId="0ABC1235" w14:textId="73B14B4E" w:rsidR="00C32CEF" w:rsidRDefault="00EA288D" w:rsidP="00CD4C79">
            <w:pPr>
              <w:jc w:val="center"/>
              <w:rPr>
                <w:b/>
                <w:bCs/>
                <w:kern w:val="2"/>
                <w:szCs w:val="24"/>
              </w:rPr>
            </w:pPr>
            <w:r>
              <w:rPr>
                <w:b/>
                <w:bCs/>
                <w:kern w:val="2"/>
                <w:szCs w:val="24"/>
              </w:rPr>
              <w:lastRenderedPageBreak/>
              <w:t>15</w:t>
            </w:r>
            <w:r w:rsidR="00C32CEF">
              <w:rPr>
                <w:b/>
                <w:bCs/>
                <w:kern w:val="2"/>
                <w:szCs w:val="24"/>
              </w:rPr>
              <w:t>.2. Priedas Nr. 2</w:t>
            </w:r>
          </w:p>
        </w:tc>
        <w:tc>
          <w:tcPr>
            <w:tcW w:w="7026" w:type="dxa"/>
            <w:gridSpan w:val="6"/>
          </w:tcPr>
          <w:p w14:paraId="6C133C5D" w14:textId="77777777" w:rsidR="00C32CEF" w:rsidRPr="00917DC7" w:rsidRDefault="00C32CEF" w:rsidP="00CD4C79">
            <w:pPr>
              <w:rPr>
                <w:b/>
                <w:bCs/>
                <w:kern w:val="2"/>
                <w:szCs w:val="24"/>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p>
        </w:tc>
      </w:tr>
      <w:tr w:rsidR="00C32CEF" w14:paraId="0703CF87" w14:textId="77777777" w:rsidTr="006546B9">
        <w:trPr>
          <w:trHeight w:val="300"/>
        </w:trPr>
        <w:tc>
          <w:tcPr>
            <w:tcW w:w="2532" w:type="dxa"/>
          </w:tcPr>
          <w:p w14:paraId="44F894CC" w14:textId="38525693" w:rsidR="00C32CEF" w:rsidRDefault="00EA288D" w:rsidP="00CD4C79">
            <w:pPr>
              <w:jc w:val="center"/>
              <w:rPr>
                <w:b/>
                <w:bCs/>
                <w:kern w:val="2"/>
                <w:szCs w:val="24"/>
              </w:rPr>
            </w:pPr>
            <w:r>
              <w:rPr>
                <w:b/>
                <w:bCs/>
                <w:kern w:val="2"/>
                <w:szCs w:val="24"/>
              </w:rPr>
              <w:t>15</w:t>
            </w:r>
            <w:r w:rsidR="00C32CEF">
              <w:rPr>
                <w:b/>
                <w:bCs/>
                <w:kern w:val="2"/>
                <w:szCs w:val="24"/>
              </w:rPr>
              <w:t>.3. Priedas Nr. 3</w:t>
            </w:r>
          </w:p>
        </w:tc>
        <w:tc>
          <w:tcPr>
            <w:tcW w:w="7026" w:type="dxa"/>
            <w:gridSpan w:val="6"/>
          </w:tcPr>
          <w:p w14:paraId="0F714229" w14:textId="77777777" w:rsidR="00C32CEF" w:rsidRDefault="00C32CEF" w:rsidP="00CD4C79">
            <w:pPr>
              <w:rPr>
                <w:b/>
                <w:bCs/>
                <w:kern w:val="2"/>
                <w:szCs w:val="24"/>
              </w:rPr>
            </w:pPr>
            <w:r>
              <w:rPr>
                <w:b/>
                <w:bCs/>
                <w:kern w:val="2"/>
                <w:szCs w:val="24"/>
              </w:rPr>
              <w:t>Automobilio nuomos mokėjimo grafikas</w:t>
            </w:r>
          </w:p>
        </w:tc>
      </w:tr>
      <w:tr w:rsidR="00C32CEF" w14:paraId="5093A7C0" w14:textId="77777777" w:rsidTr="006546B9">
        <w:trPr>
          <w:trHeight w:val="300"/>
        </w:trPr>
        <w:tc>
          <w:tcPr>
            <w:tcW w:w="2532" w:type="dxa"/>
          </w:tcPr>
          <w:p w14:paraId="383D1D19" w14:textId="0AEB035F" w:rsidR="00C32CEF" w:rsidRDefault="00EA288D" w:rsidP="00CD4C79">
            <w:pPr>
              <w:jc w:val="center"/>
              <w:rPr>
                <w:b/>
                <w:bCs/>
                <w:kern w:val="2"/>
                <w:szCs w:val="24"/>
              </w:rPr>
            </w:pPr>
            <w:r>
              <w:rPr>
                <w:b/>
                <w:bCs/>
                <w:kern w:val="2"/>
                <w:szCs w:val="24"/>
              </w:rPr>
              <w:t>15</w:t>
            </w:r>
            <w:r w:rsidR="00C32CEF">
              <w:rPr>
                <w:b/>
                <w:bCs/>
                <w:kern w:val="2"/>
                <w:szCs w:val="24"/>
              </w:rPr>
              <w:t>.4. Priedas Nr. 4</w:t>
            </w:r>
          </w:p>
        </w:tc>
        <w:tc>
          <w:tcPr>
            <w:tcW w:w="7026" w:type="dxa"/>
            <w:gridSpan w:val="6"/>
          </w:tcPr>
          <w:p w14:paraId="1B92249F" w14:textId="77777777" w:rsidR="00C32CEF" w:rsidRDefault="00C32CEF" w:rsidP="00CD4C79">
            <w:pPr>
              <w:rPr>
                <w:b/>
                <w:bCs/>
                <w:kern w:val="2"/>
                <w:szCs w:val="24"/>
              </w:rPr>
            </w:pPr>
            <w:r>
              <w:rPr>
                <w:b/>
                <w:bCs/>
                <w:kern w:val="2"/>
                <w:szCs w:val="24"/>
              </w:rPr>
              <w:t>Pasiūlymas</w:t>
            </w:r>
          </w:p>
        </w:tc>
      </w:tr>
      <w:tr w:rsidR="00C32CEF" w14:paraId="30663DA8" w14:textId="77777777" w:rsidTr="006546B9">
        <w:trPr>
          <w:trHeight w:val="300"/>
        </w:trPr>
        <w:tc>
          <w:tcPr>
            <w:tcW w:w="2532" w:type="dxa"/>
          </w:tcPr>
          <w:p w14:paraId="4B974F3C" w14:textId="1E4FA19E" w:rsidR="00C32CEF" w:rsidRDefault="00EA288D" w:rsidP="00CD4C79">
            <w:pPr>
              <w:jc w:val="center"/>
              <w:rPr>
                <w:b/>
                <w:bCs/>
                <w:kern w:val="2"/>
                <w:szCs w:val="24"/>
              </w:rPr>
            </w:pPr>
            <w:r>
              <w:rPr>
                <w:b/>
                <w:bCs/>
                <w:kern w:val="2"/>
                <w:szCs w:val="24"/>
              </w:rPr>
              <w:t>15</w:t>
            </w:r>
            <w:r w:rsidR="00C32CEF">
              <w:rPr>
                <w:b/>
                <w:bCs/>
                <w:kern w:val="2"/>
                <w:szCs w:val="24"/>
              </w:rPr>
              <w:t>.5. Priedas Nr. 5</w:t>
            </w:r>
          </w:p>
        </w:tc>
        <w:tc>
          <w:tcPr>
            <w:tcW w:w="7026" w:type="dxa"/>
            <w:gridSpan w:val="6"/>
          </w:tcPr>
          <w:p w14:paraId="06C78C83" w14:textId="77777777" w:rsidR="00C32CEF" w:rsidRDefault="00C32CEF" w:rsidP="00CD4C79">
            <w:pPr>
              <w:jc w:val="center"/>
              <w:rPr>
                <w:b/>
                <w:bCs/>
                <w:kern w:val="2"/>
                <w:szCs w:val="24"/>
              </w:rPr>
            </w:pPr>
          </w:p>
        </w:tc>
      </w:tr>
      <w:tr w:rsidR="00C32CEF" w14:paraId="172F1DDB" w14:textId="77777777" w:rsidTr="006546B9">
        <w:tc>
          <w:tcPr>
            <w:tcW w:w="9558" w:type="dxa"/>
            <w:gridSpan w:val="7"/>
          </w:tcPr>
          <w:p w14:paraId="5D58151F" w14:textId="0A061044" w:rsidR="00C32CEF" w:rsidRDefault="00EA288D" w:rsidP="00CD4C79">
            <w:pPr>
              <w:jc w:val="center"/>
              <w:rPr>
                <w:b/>
                <w:bCs/>
                <w:kern w:val="2"/>
                <w:szCs w:val="24"/>
              </w:rPr>
            </w:pPr>
            <w:r>
              <w:rPr>
                <w:b/>
                <w:bCs/>
                <w:kern w:val="2"/>
                <w:szCs w:val="24"/>
              </w:rPr>
              <w:t>16</w:t>
            </w:r>
            <w:r w:rsidR="00C32CEF">
              <w:rPr>
                <w:b/>
                <w:bCs/>
                <w:kern w:val="2"/>
                <w:szCs w:val="24"/>
              </w:rPr>
              <w:t>. ŠALIŲ ATSTOVŲ PARAŠAI</w:t>
            </w:r>
          </w:p>
        </w:tc>
      </w:tr>
      <w:tr w:rsidR="00C32CEF" w14:paraId="65A9C606" w14:textId="77777777" w:rsidTr="006546B9">
        <w:tc>
          <w:tcPr>
            <w:tcW w:w="4788" w:type="dxa"/>
            <w:gridSpan w:val="5"/>
          </w:tcPr>
          <w:p w14:paraId="05991B00" w14:textId="77777777" w:rsidR="00C32CEF" w:rsidRDefault="00C32CEF" w:rsidP="00CD4C79">
            <w:pPr>
              <w:jc w:val="center"/>
              <w:rPr>
                <w:b/>
                <w:bCs/>
                <w:kern w:val="2"/>
                <w:szCs w:val="24"/>
              </w:rPr>
            </w:pPr>
            <w:r>
              <w:rPr>
                <w:b/>
                <w:bCs/>
                <w:kern w:val="2"/>
                <w:szCs w:val="24"/>
              </w:rPr>
              <w:t>PIRKĖJAS</w:t>
            </w:r>
          </w:p>
        </w:tc>
        <w:tc>
          <w:tcPr>
            <w:tcW w:w="4770" w:type="dxa"/>
            <w:gridSpan w:val="2"/>
          </w:tcPr>
          <w:p w14:paraId="5DAD8A91" w14:textId="77777777" w:rsidR="00C32CEF" w:rsidRDefault="00C32CEF" w:rsidP="00CD4C79">
            <w:pPr>
              <w:jc w:val="center"/>
              <w:rPr>
                <w:b/>
                <w:bCs/>
                <w:kern w:val="2"/>
                <w:szCs w:val="24"/>
              </w:rPr>
            </w:pPr>
            <w:r>
              <w:rPr>
                <w:b/>
                <w:bCs/>
                <w:kern w:val="2"/>
                <w:szCs w:val="24"/>
              </w:rPr>
              <w:t>TIEKĖJAS</w:t>
            </w:r>
          </w:p>
        </w:tc>
      </w:tr>
      <w:tr w:rsidR="00C32CEF" w14:paraId="3295C627" w14:textId="77777777" w:rsidTr="006546B9">
        <w:tc>
          <w:tcPr>
            <w:tcW w:w="4788" w:type="dxa"/>
            <w:gridSpan w:val="5"/>
          </w:tcPr>
          <w:p w14:paraId="3D1EBCDB" w14:textId="77777777" w:rsidR="00C32CEF" w:rsidRPr="00F37925" w:rsidRDefault="00C32CEF" w:rsidP="00CD4C79">
            <w:pPr>
              <w:jc w:val="center"/>
              <w:rPr>
                <w:kern w:val="2"/>
                <w:szCs w:val="24"/>
              </w:rPr>
            </w:pPr>
            <w:r w:rsidRPr="00F37925">
              <w:rPr>
                <w:kern w:val="2"/>
                <w:szCs w:val="24"/>
              </w:rPr>
              <w:t>Administracijos direktorius Paulius Čyvas</w:t>
            </w:r>
          </w:p>
        </w:tc>
        <w:tc>
          <w:tcPr>
            <w:tcW w:w="4770" w:type="dxa"/>
            <w:gridSpan w:val="2"/>
          </w:tcPr>
          <w:p w14:paraId="5F3FEDE1" w14:textId="77777777" w:rsidR="00C32CEF" w:rsidRDefault="00C32CEF" w:rsidP="00CD4C79">
            <w:pPr>
              <w:jc w:val="center"/>
              <w:rPr>
                <w:b/>
                <w:bCs/>
                <w:kern w:val="2"/>
                <w:szCs w:val="24"/>
              </w:rPr>
            </w:pPr>
            <w:r>
              <w:rPr>
                <w:color w:val="4472C4"/>
                <w:kern w:val="2"/>
                <w:szCs w:val="24"/>
              </w:rPr>
              <w:t>(nurodomos atstovo pareigos, vardas, pavardė)</w:t>
            </w:r>
          </w:p>
        </w:tc>
      </w:tr>
      <w:tr w:rsidR="00C32CEF" w14:paraId="14636B40" w14:textId="77777777" w:rsidTr="006546B9">
        <w:tc>
          <w:tcPr>
            <w:tcW w:w="4788" w:type="dxa"/>
            <w:gridSpan w:val="5"/>
          </w:tcPr>
          <w:p w14:paraId="36DF91D9" w14:textId="77777777" w:rsidR="00C32CEF" w:rsidRDefault="00C32CEF" w:rsidP="00CD4C79">
            <w:pPr>
              <w:jc w:val="center"/>
              <w:rPr>
                <w:b/>
                <w:bCs/>
                <w:color w:val="4472C4"/>
                <w:kern w:val="2"/>
                <w:szCs w:val="24"/>
              </w:rPr>
            </w:pPr>
          </w:p>
          <w:p w14:paraId="39EAF6D7" w14:textId="77777777" w:rsidR="00C32CEF" w:rsidRPr="00F37925" w:rsidRDefault="00C32CEF" w:rsidP="00CD4C79">
            <w:pPr>
              <w:jc w:val="center"/>
              <w:rPr>
                <w:b/>
                <w:bCs/>
                <w:kern w:val="2"/>
                <w:szCs w:val="24"/>
              </w:rPr>
            </w:pPr>
            <w:r w:rsidRPr="00F37925">
              <w:rPr>
                <w:b/>
                <w:bCs/>
                <w:kern w:val="2"/>
                <w:szCs w:val="24"/>
              </w:rPr>
              <w:t>(parašas)</w:t>
            </w:r>
          </w:p>
          <w:p w14:paraId="060C7B1D" w14:textId="77777777" w:rsidR="00C32CEF" w:rsidRDefault="00C32CEF" w:rsidP="00CD4C79">
            <w:pPr>
              <w:jc w:val="center"/>
              <w:rPr>
                <w:b/>
                <w:bCs/>
                <w:color w:val="4472C4"/>
                <w:kern w:val="2"/>
                <w:szCs w:val="24"/>
              </w:rPr>
            </w:pPr>
          </w:p>
          <w:p w14:paraId="27DBB551" w14:textId="77777777" w:rsidR="00C32CEF" w:rsidRDefault="00C32CEF" w:rsidP="00CD4C79">
            <w:pPr>
              <w:jc w:val="center"/>
              <w:rPr>
                <w:b/>
                <w:bCs/>
                <w:color w:val="4472C4"/>
                <w:kern w:val="2"/>
                <w:szCs w:val="24"/>
              </w:rPr>
            </w:pPr>
          </w:p>
        </w:tc>
        <w:tc>
          <w:tcPr>
            <w:tcW w:w="4770" w:type="dxa"/>
            <w:gridSpan w:val="2"/>
          </w:tcPr>
          <w:p w14:paraId="32C7BD97" w14:textId="77777777" w:rsidR="00C32CEF" w:rsidRDefault="00C32CEF" w:rsidP="00CD4C79">
            <w:pPr>
              <w:jc w:val="center"/>
              <w:rPr>
                <w:b/>
                <w:bCs/>
                <w:color w:val="4472C4"/>
                <w:kern w:val="2"/>
                <w:szCs w:val="24"/>
              </w:rPr>
            </w:pPr>
          </w:p>
          <w:p w14:paraId="33C1298A" w14:textId="77777777" w:rsidR="00C32CEF" w:rsidRDefault="00C32CEF" w:rsidP="00CD4C79">
            <w:pPr>
              <w:jc w:val="center"/>
              <w:rPr>
                <w:b/>
                <w:bCs/>
                <w:color w:val="4472C4"/>
                <w:kern w:val="2"/>
                <w:szCs w:val="24"/>
              </w:rPr>
            </w:pPr>
            <w:r>
              <w:rPr>
                <w:b/>
                <w:bCs/>
                <w:color w:val="4472C4"/>
                <w:kern w:val="2"/>
                <w:szCs w:val="24"/>
              </w:rPr>
              <w:t>(parašas)</w:t>
            </w:r>
          </w:p>
        </w:tc>
      </w:tr>
    </w:tbl>
    <w:p w14:paraId="4516411A" w14:textId="77777777" w:rsidR="00C32CEF" w:rsidRDefault="00C32CEF" w:rsidP="00C32CEF">
      <w:pPr>
        <w:jc w:val="center"/>
        <w:rPr>
          <w:color w:val="000000"/>
          <w:szCs w:val="24"/>
        </w:rPr>
      </w:pPr>
      <w:r>
        <w:rPr>
          <w:color w:val="000000"/>
          <w:szCs w:val="24"/>
        </w:rPr>
        <w:t>_______________</w:t>
      </w:r>
    </w:p>
    <w:p w14:paraId="01CC6DE6" w14:textId="77777777" w:rsidR="00C32CEF" w:rsidRDefault="00C32CEF" w:rsidP="00C32CEF">
      <w:pPr>
        <w:jc w:val="center"/>
        <w:rPr>
          <w:szCs w:val="24"/>
        </w:rPr>
      </w:pPr>
    </w:p>
    <w:p w14:paraId="1AA0AFCD" w14:textId="77777777" w:rsidR="00C32CEF" w:rsidRDefault="00C32CEF" w:rsidP="00C32CEF">
      <w:pPr>
        <w:rPr>
          <w:szCs w:val="24"/>
        </w:rPr>
      </w:pPr>
      <w:r>
        <w:rPr>
          <w:szCs w:val="24"/>
        </w:rPr>
        <w:br w:type="page"/>
      </w:r>
    </w:p>
    <w:p w14:paraId="21851B80" w14:textId="77777777" w:rsidR="00C32CEF" w:rsidRDefault="00C32CEF" w:rsidP="00C32CEF">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0A7CC7AF" w14:textId="77777777" w:rsidR="00C32CEF" w:rsidRDefault="00C32CEF" w:rsidP="00C32CEF">
      <w:pPr>
        <w:spacing w:line="259" w:lineRule="auto"/>
        <w:jc w:val="center"/>
        <w:rPr>
          <w:szCs w:val="24"/>
        </w:rPr>
      </w:pPr>
    </w:p>
    <w:p w14:paraId="7005314E" w14:textId="77777777" w:rsidR="00C32CEF" w:rsidRDefault="00C32CEF" w:rsidP="00C32CEF">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12416809" w14:textId="77777777" w:rsidR="00C32CEF" w:rsidRDefault="00C32CEF" w:rsidP="00C32CEF">
      <w:pPr>
        <w:keepNext/>
        <w:keepLines/>
        <w:tabs>
          <w:tab w:val="left" w:pos="426"/>
        </w:tabs>
        <w:spacing w:line="259" w:lineRule="auto"/>
        <w:jc w:val="both"/>
        <w:rPr>
          <w:rFonts w:eastAsia="Cambria"/>
          <w:b/>
          <w:bCs/>
          <w:caps/>
          <w:szCs w:val="24"/>
          <w14:numSpacing w14:val="tabular"/>
        </w:rPr>
      </w:pPr>
    </w:p>
    <w:p w14:paraId="4AA5E4F8" w14:textId="77777777" w:rsidR="002F4D38" w:rsidRDefault="002F4D38" w:rsidP="002F4D38">
      <w:pPr>
        <w:spacing w:line="257" w:lineRule="atLeast"/>
        <w:jc w:val="center"/>
        <w:rPr>
          <w:color w:val="000000"/>
          <w:szCs w:val="24"/>
        </w:rPr>
      </w:pPr>
      <w:r>
        <w:rPr>
          <w:b/>
          <w:bCs/>
          <w:color w:val="000000"/>
          <w:szCs w:val="24"/>
        </w:rPr>
        <w:t>1.1. Sąvokos</w:t>
      </w:r>
    </w:p>
    <w:p w14:paraId="594DC859" w14:textId="77777777" w:rsidR="002F4D38" w:rsidRDefault="002F4D38" w:rsidP="002F4D38">
      <w:pPr>
        <w:spacing w:line="257" w:lineRule="atLeast"/>
        <w:ind w:firstLine="62"/>
        <w:jc w:val="both"/>
        <w:rPr>
          <w:color w:val="000000"/>
          <w:szCs w:val="24"/>
        </w:rPr>
      </w:pPr>
    </w:p>
    <w:p w14:paraId="180BD866" w14:textId="77777777" w:rsidR="002F4D38" w:rsidRDefault="002F4D38" w:rsidP="002F4D38">
      <w:pPr>
        <w:spacing w:line="257" w:lineRule="atLeast"/>
        <w:jc w:val="both"/>
        <w:rPr>
          <w:color w:val="000000"/>
          <w:szCs w:val="24"/>
        </w:rPr>
      </w:pPr>
      <w:r>
        <w:rPr>
          <w:color w:val="000000"/>
          <w:szCs w:val="24"/>
        </w:rPr>
        <w:t>1.1.1. Šioje Sutartyje didžiąja raide rašomos sąvokos turi paskiau nurodytas reikšmes:</w:t>
      </w:r>
    </w:p>
    <w:p w14:paraId="19798145" w14:textId="77777777" w:rsidR="002F4D38" w:rsidRDefault="002F4D38" w:rsidP="002F4D3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5610117" w14:textId="77777777" w:rsidR="002F4D38" w:rsidRDefault="002F4D38" w:rsidP="002F4D3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573C511" w14:textId="77777777" w:rsidR="002F4D38" w:rsidRDefault="002F4D38" w:rsidP="002F4D3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55C04BA" w14:textId="77777777" w:rsidR="002F4D38" w:rsidRDefault="002F4D38" w:rsidP="002F4D3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2E2E75" w14:textId="77777777" w:rsidR="002F4D38" w:rsidRDefault="002F4D38" w:rsidP="002F4D3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B92501" w14:textId="77777777" w:rsidR="002F4D38" w:rsidRDefault="002F4D38" w:rsidP="002F4D3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CD83C8" w14:textId="77777777" w:rsidR="002F4D38" w:rsidRDefault="002F4D38" w:rsidP="002F4D3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0458990" w14:textId="77777777" w:rsidR="002F4D38" w:rsidRDefault="002F4D38" w:rsidP="002F4D3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BB4789" w14:textId="77777777" w:rsidR="002F4D38" w:rsidRDefault="002F4D38" w:rsidP="002F4D3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29B40DAA" w14:textId="77777777" w:rsidR="002F4D38" w:rsidRDefault="002F4D38" w:rsidP="002F4D3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B7D03C1" w14:textId="77777777" w:rsidR="002F4D38" w:rsidRDefault="002F4D38" w:rsidP="002F4D3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605EA85" w14:textId="77777777" w:rsidR="002F4D38" w:rsidRDefault="002F4D38" w:rsidP="002F4D3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C0296E8" w14:textId="77777777" w:rsidR="002F4D38" w:rsidRDefault="002F4D38" w:rsidP="002F4D3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A640AA9" w14:textId="77777777" w:rsidR="002F4D38" w:rsidRDefault="002F4D38" w:rsidP="002F4D3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9E110" w14:textId="77777777" w:rsidR="002F4D38" w:rsidRDefault="002F4D38" w:rsidP="002F4D3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0F3C23C4" w14:textId="77777777" w:rsidR="002F4D38" w:rsidRDefault="002F4D38" w:rsidP="002F4D3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134E0E9" w14:textId="77777777" w:rsidR="002F4D38" w:rsidRDefault="002F4D38" w:rsidP="002F4D38">
      <w:pPr>
        <w:spacing w:line="257" w:lineRule="atLeast"/>
        <w:jc w:val="both"/>
        <w:rPr>
          <w:color w:val="000000"/>
          <w:szCs w:val="24"/>
        </w:rPr>
      </w:pPr>
      <w:r>
        <w:rPr>
          <w:color w:val="000000"/>
          <w:szCs w:val="24"/>
        </w:rPr>
        <w:t>1.1.1.17. Kitų Sutartyje didžiąja raide rašomų sąvokų reikšmės yra nurodytos Sutarties tekste.</w:t>
      </w:r>
    </w:p>
    <w:p w14:paraId="34A501CB" w14:textId="77777777" w:rsidR="002F4D38" w:rsidRDefault="002F4D38" w:rsidP="002F4D3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39429699" w14:textId="77777777" w:rsidR="002F4D38" w:rsidRDefault="002F4D38" w:rsidP="002F4D3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A983ADB" w14:textId="77777777" w:rsidR="002F4D38" w:rsidRDefault="002F4D38" w:rsidP="002F4D38">
      <w:pPr>
        <w:spacing w:line="257" w:lineRule="atLeast"/>
        <w:ind w:firstLine="62"/>
        <w:jc w:val="both"/>
        <w:rPr>
          <w:color w:val="000000"/>
          <w:szCs w:val="24"/>
        </w:rPr>
      </w:pPr>
    </w:p>
    <w:p w14:paraId="4D16C424" w14:textId="77777777" w:rsidR="002F4D38" w:rsidRDefault="002F4D38" w:rsidP="002F4D38">
      <w:pPr>
        <w:spacing w:line="257" w:lineRule="atLeast"/>
        <w:jc w:val="center"/>
        <w:rPr>
          <w:color w:val="000000"/>
          <w:szCs w:val="24"/>
        </w:rPr>
      </w:pPr>
      <w:r>
        <w:rPr>
          <w:b/>
          <w:bCs/>
          <w:color w:val="000000"/>
          <w:szCs w:val="24"/>
        </w:rPr>
        <w:t>1.2.  Sutarties aiškinimas</w:t>
      </w:r>
    </w:p>
    <w:p w14:paraId="7D6F7815" w14:textId="77777777" w:rsidR="002F4D38" w:rsidRDefault="002F4D38" w:rsidP="002F4D38">
      <w:pPr>
        <w:spacing w:line="257" w:lineRule="atLeast"/>
        <w:ind w:left="792" w:firstLine="62"/>
        <w:jc w:val="both"/>
        <w:rPr>
          <w:color w:val="000000"/>
          <w:szCs w:val="24"/>
        </w:rPr>
      </w:pPr>
    </w:p>
    <w:p w14:paraId="385ECA1F" w14:textId="77777777" w:rsidR="002F4D38" w:rsidRDefault="002F4D38" w:rsidP="002F4D38">
      <w:pPr>
        <w:spacing w:line="257" w:lineRule="atLeast"/>
        <w:jc w:val="both"/>
        <w:rPr>
          <w:color w:val="000000"/>
          <w:szCs w:val="24"/>
        </w:rPr>
      </w:pPr>
      <w:r>
        <w:rPr>
          <w:color w:val="000000"/>
          <w:szCs w:val="24"/>
        </w:rPr>
        <w:t>1.2.1. Sutartis yra sudaryta ir turi būti aiškinama pagal Lietuvos Respublikos teisės aktus.</w:t>
      </w:r>
    </w:p>
    <w:p w14:paraId="277CD0EB" w14:textId="77777777" w:rsidR="002F4D38" w:rsidRDefault="002F4D38" w:rsidP="002F4D3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A67900C" w14:textId="77777777" w:rsidR="002F4D38" w:rsidRDefault="002F4D38" w:rsidP="002F4D38">
      <w:pPr>
        <w:spacing w:line="257" w:lineRule="atLeast"/>
        <w:jc w:val="both"/>
        <w:rPr>
          <w:color w:val="000000"/>
          <w:szCs w:val="24"/>
        </w:rPr>
      </w:pPr>
      <w:r>
        <w:rPr>
          <w:color w:val="000000"/>
          <w:szCs w:val="24"/>
        </w:rPr>
        <w:t>1.2.3. Diena Sutartyje reiškia kalendorinę dieną.</w:t>
      </w:r>
    </w:p>
    <w:p w14:paraId="720E23E7" w14:textId="77777777" w:rsidR="002F4D38" w:rsidRDefault="002F4D38" w:rsidP="002F4D3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3844563" w14:textId="77777777" w:rsidR="002F4D38" w:rsidRDefault="002F4D38" w:rsidP="002F4D3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466B32B" w14:textId="77777777" w:rsidR="002F4D38" w:rsidRDefault="002F4D38" w:rsidP="002F4D3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F4480C" w14:textId="77777777" w:rsidR="002F4D38" w:rsidRDefault="002F4D38" w:rsidP="002F4D3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07CBC84" w14:textId="77777777" w:rsidR="002F4D38" w:rsidRDefault="002F4D38" w:rsidP="002F4D3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C58EAB9" w14:textId="77777777" w:rsidR="002F4D38" w:rsidRDefault="002F4D38" w:rsidP="002F4D3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A317BB8" w14:textId="77777777" w:rsidR="002F4D38" w:rsidRDefault="002F4D38" w:rsidP="002F4D3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642ABE" w14:textId="77777777" w:rsidR="002F4D38" w:rsidRDefault="002F4D38" w:rsidP="002F4D3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8C8A041" w14:textId="77777777" w:rsidR="002F4D38" w:rsidRDefault="002F4D38" w:rsidP="002F4D3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3B8A04D" w14:textId="77777777" w:rsidR="002F4D38" w:rsidRDefault="002F4D38" w:rsidP="002F4D38">
      <w:pPr>
        <w:spacing w:line="257" w:lineRule="atLeast"/>
        <w:ind w:firstLine="62"/>
        <w:jc w:val="both"/>
        <w:rPr>
          <w:color w:val="000000"/>
          <w:szCs w:val="24"/>
        </w:rPr>
      </w:pPr>
    </w:p>
    <w:p w14:paraId="2CEA76C7" w14:textId="77777777" w:rsidR="002F4D38" w:rsidRDefault="002F4D38" w:rsidP="002F4D38">
      <w:pPr>
        <w:spacing w:line="257" w:lineRule="atLeast"/>
        <w:jc w:val="center"/>
        <w:rPr>
          <w:color w:val="000000"/>
          <w:szCs w:val="24"/>
        </w:rPr>
      </w:pPr>
      <w:r>
        <w:rPr>
          <w:b/>
          <w:bCs/>
          <w:color w:val="000000"/>
          <w:szCs w:val="24"/>
        </w:rPr>
        <w:t>1.3. Dokumentų viršenybė</w:t>
      </w:r>
    </w:p>
    <w:p w14:paraId="39DB6ABD" w14:textId="77777777" w:rsidR="002F4D38" w:rsidRDefault="002F4D38" w:rsidP="002F4D38">
      <w:pPr>
        <w:spacing w:line="257" w:lineRule="atLeast"/>
        <w:ind w:firstLine="62"/>
        <w:jc w:val="both"/>
        <w:rPr>
          <w:color w:val="000000"/>
          <w:szCs w:val="24"/>
        </w:rPr>
      </w:pPr>
    </w:p>
    <w:p w14:paraId="319AA236" w14:textId="77777777" w:rsidR="002F4D38" w:rsidRDefault="002F4D38" w:rsidP="002F4D3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4DCB62" w14:textId="77777777" w:rsidR="002F4D38" w:rsidRDefault="002F4D38" w:rsidP="002F4D38">
      <w:pPr>
        <w:spacing w:line="276" w:lineRule="atLeast"/>
        <w:jc w:val="both"/>
        <w:rPr>
          <w:color w:val="000000"/>
          <w:szCs w:val="24"/>
        </w:rPr>
      </w:pPr>
      <w:r>
        <w:rPr>
          <w:color w:val="000000"/>
          <w:szCs w:val="24"/>
        </w:rPr>
        <w:t>1.3.1.1. Techninė specifikacija;</w:t>
      </w:r>
    </w:p>
    <w:p w14:paraId="0780394F" w14:textId="77777777" w:rsidR="002F4D38" w:rsidRDefault="002F4D38" w:rsidP="002F4D38">
      <w:pPr>
        <w:spacing w:line="276" w:lineRule="atLeast"/>
        <w:jc w:val="both"/>
        <w:rPr>
          <w:color w:val="000000"/>
          <w:szCs w:val="24"/>
        </w:rPr>
      </w:pPr>
      <w:r>
        <w:rPr>
          <w:color w:val="000000"/>
          <w:szCs w:val="24"/>
        </w:rPr>
        <w:t>1.3.1.2. Specialiosios sąlygos;</w:t>
      </w:r>
    </w:p>
    <w:p w14:paraId="5D2342D8" w14:textId="77777777" w:rsidR="002F4D38" w:rsidRDefault="002F4D38" w:rsidP="002F4D38">
      <w:pPr>
        <w:spacing w:line="276" w:lineRule="atLeast"/>
        <w:jc w:val="both"/>
        <w:rPr>
          <w:color w:val="000000"/>
          <w:szCs w:val="24"/>
        </w:rPr>
      </w:pPr>
      <w:r>
        <w:rPr>
          <w:color w:val="000000"/>
          <w:szCs w:val="24"/>
        </w:rPr>
        <w:t>1.3.1.3. Bendrosios sąlygos;</w:t>
      </w:r>
    </w:p>
    <w:p w14:paraId="2CC84CAF" w14:textId="77777777" w:rsidR="002F4D38" w:rsidRDefault="002F4D38" w:rsidP="002F4D38">
      <w:pPr>
        <w:spacing w:line="276" w:lineRule="atLeast"/>
        <w:jc w:val="both"/>
        <w:rPr>
          <w:color w:val="000000"/>
          <w:szCs w:val="24"/>
        </w:rPr>
      </w:pPr>
      <w:r>
        <w:rPr>
          <w:color w:val="000000"/>
          <w:szCs w:val="24"/>
        </w:rPr>
        <w:t>1.3.1.4. Pirkimo dokumentai (išskyrus techninę specifikaciją);</w:t>
      </w:r>
    </w:p>
    <w:p w14:paraId="1B32A4DA" w14:textId="77777777" w:rsidR="002F4D38" w:rsidRDefault="002F4D38" w:rsidP="002F4D38">
      <w:pPr>
        <w:spacing w:line="276" w:lineRule="atLeast"/>
        <w:jc w:val="both"/>
        <w:rPr>
          <w:color w:val="000000"/>
          <w:szCs w:val="24"/>
        </w:rPr>
      </w:pPr>
      <w:r>
        <w:rPr>
          <w:color w:val="000000"/>
          <w:szCs w:val="24"/>
        </w:rPr>
        <w:t>1.3.1.5. Pasiūlymas;</w:t>
      </w:r>
    </w:p>
    <w:p w14:paraId="00EAF96B" w14:textId="77777777" w:rsidR="002F4D38" w:rsidRDefault="002F4D38" w:rsidP="002F4D38">
      <w:pPr>
        <w:spacing w:line="276" w:lineRule="atLeast"/>
        <w:jc w:val="both"/>
        <w:rPr>
          <w:color w:val="000000"/>
          <w:szCs w:val="24"/>
        </w:rPr>
      </w:pPr>
      <w:r>
        <w:rPr>
          <w:color w:val="000000"/>
          <w:szCs w:val="24"/>
        </w:rPr>
        <w:t>1.3.1.6. Kiti Specialiosiose sąlygose išvardinti priedai.</w:t>
      </w:r>
    </w:p>
    <w:p w14:paraId="516F3684" w14:textId="77777777" w:rsidR="002F4D38" w:rsidRDefault="002F4D38" w:rsidP="002F4D3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28B4C15" w14:textId="77777777" w:rsidR="002F4D38" w:rsidRDefault="002F4D38" w:rsidP="002F4D3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24F296AD" w14:textId="77777777" w:rsidR="002F4D38" w:rsidRDefault="002F4D38" w:rsidP="002F4D3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98B248C" w14:textId="77777777" w:rsidR="002F4D38" w:rsidRDefault="002F4D38" w:rsidP="002F4D38">
      <w:pPr>
        <w:spacing w:line="257" w:lineRule="atLeast"/>
        <w:ind w:firstLine="62"/>
        <w:jc w:val="both"/>
        <w:rPr>
          <w:color w:val="000000"/>
          <w:szCs w:val="24"/>
        </w:rPr>
      </w:pPr>
    </w:p>
    <w:p w14:paraId="3A05BD17" w14:textId="77777777" w:rsidR="002F4D38" w:rsidRDefault="002F4D38" w:rsidP="002F4D38">
      <w:pPr>
        <w:spacing w:line="257" w:lineRule="atLeast"/>
        <w:jc w:val="center"/>
        <w:rPr>
          <w:color w:val="000000"/>
          <w:szCs w:val="24"/>
        </w:rPr>
      </w:pPr>
      <w:r>
        <w:rPr>
          <w:b/>
          <w:bCs/>
          <w:caps/>
          <w:color w:val="000000"/>
          <w:szCs w:val="24"/>
        </w:rPr>
        <w:t>2.  SUTARTIES DALYKAS</w:t>
      </w:r>
    </w:p>
    <w:p w14:paraId="0933F7F8" w14:textId="77777777" w:rsidR="002F4D38" w:rsidRDefault="002F4D38" w:rsidP="002F4D38">
      <w:pPr>
        <w:spacing w:line="257" w:lineRule="atLeast"/>
        <w:ind w:firstLine="62"/>
        <w:jc w:val="both"/>
        <w:rPr>
          <w:color w:val="000000"/>
          <w:szCs w:val="24"/>
        </w:rPr>
      </w:pPr>
    </w:p>
    <w:p w14:paraId="29BCAC0D" w14:textId="77777777" w:rsidR="002F4D38" w:rsidRDefault="002F4D38" w:rsidP="002F4D3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6214916" w14:textId="77777777" w:rsidR="002F4D38" w:rsidRDefault="002F4D38" w:rsidP="002F4D3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5FDAD15" w14:textId="77777777" w:rsidR="002F4D38" w:rsidRDefault="002F4D38" w:rsidP="002F4D3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E5BB2B" w14:textId="77777777" w:rsidR="002F4D38" w:rsidRDefault="002F4D38" w:rsidP="002F4D38">
      <w:pPr>
        <w:spacing w:line="257" w:lineRule="atLeast"/>
        <w:ind w:firstLine="62"/>
        <w:jc w:val="both"/>
        <w:rPr>
          <w:color w:val="000000"/>
          <w:szCs w:val="24"/>
        </w:rPr>
      </w:pPr>
    </w:p>
    <w:p w14:paraId="5B4A57D5" w14:textId="77777777" w:rsidR="002F4D38" w:rsidRDefault="002F4D38" w:rsidP="002F4D38">
      <w:pPr>
        <w:spacing w:line="257" w:lineRule="atLeast"/>
        <w:jc w:val="center"/>
        <w:rPr>
          <w:color w:val="000000"/>
          <w:szCs w:val="24"/>
        </w:rPr>
      </w:pPr>
      <w:r>
        <w:rPr>
          <w:b/>
          <w:bCs/>
          <w:caps/>
          <w:color w:val="000000"/>
          <w:szCs w:val="24"/>
        </w:rPr>
        <w:t>3.  TIEKĖJAS IR KITI SUTARTIES VYKDYMUI PASITELKIAMI ASMENYS</w:t>
      </w:r>
    </w:p>
    <w:p w14:paraId="4E185FEB" w14:textId="77777777" w:rsidR="002F4D38" w:rsidRDefault="002F4D38" w:rsidP="002F4D38">
      <w:pPr>
        <w:spacing w:line="257" w:lineRule="atLeast"/>
        <w:ind w:firstLine="62"/>
        <w:rPr>
          <w:color w:val="000000"/>
          <w:szCs w:val="24"/>
        </w:rPr>
      </w:pPr>
    </w:p>
    <w:p w14:paraId="18249689" w14:textId="77777777" w:rsidR="002F4D38" w:rsidRDefault="002F4D38" w:rsidP="002F4D38">
      <w:pPr>
        <w:spacing w:line="257" w:lineRule="atLeast"/>
        <w:jc w:val="center"/>
        <w:rPr>
          <w:color w:val="000000"/>
          <w:szCs w:val="24"/>
        </w:rPr>
      </w:pPr>
      <w:r>
        <w:rPr>
          <w:b/>
          <w:bCs/>
          <w:color w:val="000000"/>
          <w:szCs w:val="24"/>
        </w:rPr>
        <w:t>3.1.  Kvalifikacija ir kiti Tiekėjo pasiūlymu prisiimti įsipareigojimai</w:t>
      </w:r>
    </w:p>
    <w:p w14:paraId="4EAFC948" w14:textId="77777777" w:rsidR="002F4D38" w:rsidRDefault="002F4D38" w:rsidP="002F4D38">
      <w:pPr>
        <w:spacing w:line="257" w:lineRule="atLeast"/>
        <w:ind w:firstLine="62"/>
        <w:jc w:val="both"/>
        <w:rPr>
          <w:color w:val="000000"/>
          <w:szCs w:val="24"/>
        </w:rPr>
      </w:pPr>
    </w:p>
    <w:p w14:paraId="48C99BE2" w14:textId="77777777" w:rsidR="002F4D38" w:rsidRDefault="002F4D38" w:rsidP="002F4D3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96E06F0" w14:textId="77777777" w:rsidR="002F4D38" w:rsidRDefault="002F4D38" w:rsidP="002F4D3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0D1D3A" w14:textId="77777777" w:rsidR="002F4D38" w:rsidRDefault="002F4D38" w:rsidP="002F4D3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B26ED3F" w14:textId="77777777" w:rsidR="002F4D38" w:rsidRDefault="002F4D38" w:rsidP="002F4D3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F68660D" w14:textId="77777777" w:rsidR="002F4D38" w:rsidRDefault="002F4D38" w:rsidP="002F4D3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31FC43B" w14:textId="77777777" w:rsidR="002F4D38" w:rsidRDefault="002F4D38" w:rsidP="002F4D3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4B7FE87" w14:textId="77777777" w:rsidR="002F4D38" w:rsidRDefault="002F4D38" w:rsidP="002F4D3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1AC3485" w14:textId="77777777" w:rsidR="002F4D38" w:rsidRDefault="002F4D38" w:rsidP="002F4D38">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667A3FC" w14:textId="77777777" w:rsidR="002F4D38" w:rsidRDefault="002F4D38" w:rsidP="002F4D38">
      <w:pPr>
        <w:spacing w:line="257" w:lineRule="atLeast"/>
        <w:ind w:firstLine="62"/>
        <w:jc w:val="both"/>
        <w:rPr>
          <w:color w:val="000000"/>
          <w:szCs w:val="24"/>
        </w:rPr>
      </w:pPr>
    </w:p>
    <w:p w14:paraId="310AFA4D" w14:textId="77777777" w:rsidR="002F4D38" w:rsidRDefault="002F4D38" w:rsidP="002F4D38">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0D312A34" w14:textId="77777777" w:rsidR="002F4D38" w:rsidRDefault="002F4D38" w:rsidP="002F4D38">
      <w:pPr>
        <w:spacing w:line="257" w:lineRule="atLeast"/>
        <w:ind w:firstLine="62"/>
        <w:jc w:val="both"/>
        <w:rPr>
          <w:color w:val="000000"/>
          <w:szCs w:val="24"/>
        </w:rPr>
      </w:pPr>
    </w:p>
    <w:p w14:paraId="322CB248"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7C04021"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569393C"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0C58764"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4E7E3F1" w14:textId="77777777" w:rsidR="002F4D38" w:rsidRDefault="002F4D38" w:rsidP="002F4D3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F205B83"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7636497" w14:textId="77777777" w:rsidR="002F4D38" w:rsidRDefault="002F4D38" w:rsidP="002F4D3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B16D0F1" w14:textId="4B6D7D21" w:rsidR="002F4D38" w:rsidRDefault="002F4D38" w:rsidP="228C051F">
      <w:pPr>
        <w:widowControl w:val="0"/>
        <w:tabs>
          <w:tab w:val="left" w:pos="993"/>
        </w:tabs>
        <w:jc w:val="both"/>
        <w:rPr>
          <w:rFonts w:eastAsia="Cambria"/>
          <w:kern w:val="2"/>
          <w:shd w:val="clear" w:color="auto" w:fill="FFFFFF"/>
        </w:rPr>
      </w:pPr>
      <w:r w:rsidRPr="228C051F">
        <w:rPr>
          <w:rFonts w:eastAsia="Arial"/>
          <w:kern w:val="2"/>
        </w:rPr>
        <w:t>3.2.8. Tiekėjas bet kuriuo Sutarties vykdymo metu</w:t>
      </w:r>
      <w:r w:rsidRPr="228C051F">
        <w:rPr>
          <w:rFonts w:eastAsia="Cambria"/>
          <w:kern w:val="2"/>
        </w:rPr>
        <w:t xml:space="preserve"> subtiekėjus, kurių pajėgumais Tiekėjas nesirėmė pirkimo dokumentuose numatytiems kvalifikacijos reikalavimams pagrįsti, gali keisti savo nuožiūra.</w:t>
      </w:r>
    </w:p>
    <w:p w14:paraId="655A9074" w14:textId="4266484F" w:rsidR="002F4D38" w:rsidRDefault="002F4D38" w:rsidP="228C051F">
      <w:pPr>
        <w:widowControl w:val="0"/>
        <w:pBdr>
          <w:top w:val="nil"/>
          <w:left w:val="nil"/>
          <w:bottom w:val="nil"/>
          <w:right w:val="nil"/>
          <w:between w:val="nil"/>
        </w:pBdr>
        <w:tabs>
          <w:tab w:val="left" w:pos="993"/>
        </w:tabs>
        <w:jc w:val="both"/>
        <w:rPr>
          <w:rFonts w:eastAsia="Cambria"/>
          <w:kern w:val="2"/>
        </w:rPr>
      </w:pPr>
      <w:r w:rsidRPr="228C051F">
        <w:rPr>
          <w:rFonts w:eastAsia="Arial"/>
          <w:kern w:val="2"/>
        </w:rPr>
        <w:t>3.2.9. Tiekėjas bet kuriuo Sutarties vykdymo metu,</w:t>
      </w:r>
      <w:r w:rsidRPr="228C051F">
        <w:rPr>
          <w:rFonts w:eastAsia="Cambria"/>
          <w:kern w:val="2"/>
        </w:rPr>
        <w:t xml:space="preserve"> ne vėliau nei prieš 5 (penkias) darbo dienas</w:t>
      </w:r>
      <w:r w:rsidRPr="228C051F">
        <w:rPr>
          <w:rFonts w:eastAsia="Arial"/>
          <w:kern w:val="2"/>
        </w:rPr>
        <w:t xml:space="preserve"> iki numatomo naujo subtiekėjo, kurio pajėgumais Tiekėjas </w:t>
      </w:r>
      <w:r w:rsidRPr="228C051F">
        <w:rPr>
          <w:rFonts w:eastAsia="Cambria"/>
          <w:kern w:val="2"/>
        </w:rPr>
        <w:t>nesirėmė pirkimo dokumentuose numatytiems kvalifikacijos reikalavimams pagrįsti,</w:t>
      </w:r>
      <w:r w:rsidRPr="228C051F">
        <w:rPr>
          <w:rFonts w:eastAsia="Arial"/>
          <w:kern w:val="2"/>
        </w:rPr>
        <w:t xml:space="preserve"> pasitelkimo ir (arba) keitimo apie tai privalo informuoti </w:t>
      </w:r>
      <w:r w:rsidRPr="228C051F">
        <w:rPr>
          <w:rFonts w:eastAsia="Calibri"/>
          <w:kern w:val="2"/>
        </w:rPr>
        <w:t>Pirkėją</w:t>
      </w:r>
      <w:r w:rsidRPr="228C051F">
        <w:rPr>
          <w:rFonts w:eastAsia="Arial"/>
          <w:kern w:val="2"/>
        </w:rPr>
        <w:t xml:space="preserve">. </w:t>
      </w:r>
      <w:r w:rsidRPr="228C051F">
        <w:rPr>
          <w:rFonts w:eastAsia="Calibri"/>
          <w:kern w:val="2"/>
        </w:rPr>
        <w:t xml:space="preserve">Pirkėjas (jeigu buvo taikoma pirkimo dokumentuose) turi patikrinti, ar nėra </w:t>
      </w:r>
      <w:r w:rsidRPr="228C051F">
        <w:rPr>
          <w:rFonts w:eastAsia="Cambria"/>
          <w:kern w:val="2"/>
        </w:rPr>
        <w:t xml:space="preserve">subtiekėjo pašalinimo pagrindų ir subtiekėjo atitiktį nacionalinio saugumo interesams ir reikalavimams </w:t>
      </w:r>
      <w:r w:rsidRPr="228C051F">
        <w:rPr>
          <w:rFonts w:eastAsia="Arial"/>
          <w:kern w:val="2"/>
        </w:rPr>
        <w:t>nebūti registruotu (nuolat gyvenančiu ar turinčiu pilietybę) nepatikimomis laikomose valstybėse ar teritorijose</w:t>
      </w:r>
      <w:r w:rsidRPr="228C051F">
        <w:rPr>
          <w:rFonts w:eastAsia="Cambria"/>
          <w:kern w:val="2"/>
        </w:rPr>
        <w:t>. Jeigu subtiekėjo padėtis neatitinka bent vieno iš nurodytų reikalavimų, Pirkėjas reikalauja pakeisti šį subtiekėją reikalavimus atitinkančiu subtiekėju.</w:t>
      </w:r>
      <w:r w:rsidRPr="228C051F">
        <w:rPr>
          <w:rFonts w:eastAsia="Calibri"/>
          <w:kern w:val="2"/>
        </w:rPr>
        <w:t xml:space="preserve"> </w:t>
      </w:r>
      <w:r w:rsidRPr="228C051F">
        <w:rPr>
          <w:rFonts w:eastAsia="Cambria"/>
          <w:kern w:val="2"/>
        </w:rPr>
        <w:t>Pirkėjas</w:t>
      </w:r>
      <w:r w:rsidRPr="228C051F">
        <w:rPr>
          <w:rFonts w:eastAsia="Calibri"/>
          <w:kern w:val="2"/>
        </w:rPr>
        <w:t xml:space="preserve"> per 5 (penkias) darbo dienas raštu informuoja Tiekėją apie sutikimą pasitelkti ir (ar) keisti naują subtiekėją, kurio pajėgumais Tiekėjas nesirėmė pirkimo dokumentuose numatytiems kvalifikacijos reikalavimams pagrįsti. </w:t>
      </w:r>
      <w:r w:rsidRPr="228C051F">
        <w:rPr>
          <w:rFonts w:eastAsia="Cambria"/>
          <w:kern w:val="2"/>
        </w:rPr>
        <w:t>Pirkėjui sutikus, Šalys pasirašo Susitarimą, kuris laikomas neatsiejama Sutarties dalimi.</w:t>
      </w:r>
    </w:p>
    <w:p w14:paraId="5E64A95A" w14:textId="77777777" w:rsidR="002F4D38" w:rsidRDefault="002F4D38" w:rsidP="002F4D3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56C1BB29"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135E916"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C3BDEFC" w14:textId="77777777" w:rsidR="002F4D38" w:rsidRDefault="002F4D38" w:rsidP="002F4D3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FE65C43" w14:textId="77777777" w:rsidR="002F4D38" w:rsidRDefault="002F4D38" w:rsidP="002F4D3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lastRenderedPageBreak/>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36E53C6"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90C02D" w14:textId="77777777" w:rsidR="002F4D38" w:rsidRDefault="002F4D38" w:rsidP="002F4D3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E2951BF" w14:textId="77777777" w:rsidR="002F4D38" w:rsidRDefault="002F4D38" w:rsidP="002F4D3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231C63C" w14:textId="245E1FD8" w:rsidR="002F4D38" w:rsidRDefault="002F4D38" w:rsidP="228C051F">
      <w:pPr>
        <w:widowControl w:val="0"/>
        <w:pBdr>
          <w:top w:val="nil"/>
          <w:left w:val="nil"/>
          <w:bottom w:val="nil"/>
          <w:right w:val="nil"/>
          <w:between w:val="nil"/>
        </w:pBdr>
        <w:tabs>
          <w:tab w:val="left" w:pos="567"/>
          <w:tab w:val="left" w:pos="851"/>
          <w:tab w:val="left" w:pos="992"/>
        </w:tabs>
        <w:jc w:val="both"/>
        <w:rPr>
          <w:rFonts w:eastAsia="Cambria"/>
          <w:kern w:val="2"/>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31EC1302">
        <w:rPr>
          <w:rFonts w:eastAsia="Cambria"/>
          <w:color w:val="000000"/>
          <w:kern w:val="2"/>
        </w:rPr>
        <w:t xml:space="preserve"> </w:t>
      </w:r>
      <w:r w:rsidRPr="228C051F">
        <w:rPr>
          <w:rFonts w:eastAsia="Cambria"/>
          <w:color w:val="000000"/>
          <w:kern w:val="2"/>
        </w:rPr>
        <w:t>ir Tiekėjo pasiūlyme nurodytas Kokybinių kriterijų reikšmes.</w:t>
      </w:r>
    </w:p>
    <w:p w14:paraId="4A8EA7F7"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DCE831A"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885B27" w14:textId="77777777" w:rsidR="002F4D38" w:rsidRDefault="002F4D38" w:rsidP="002F4D3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81DD7C9" w14:textId="77777777" w:rsidR="002F4D38" w:rsidRDefault="002F4D38" w:rsidP="002F4D3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BEC1415" w14:textId="77777777" w:rsidR="002F4D38" w:rsidRDefault="002F4D38" w:rsidP="002F4D38">
      <w:pPr>
        <w:spacing w:line="257" w:lineRule="atLeast"/>
        <w:jc w:val="both"/>
        <w:rPr>
          <w:color w:val="000000"/>
          <w:szCs w:val="24"/>
        </w:rPr>
      </w:pPr>
    </w:p>
    <w:p w14:paraId="6ACB5034" w14:textId="77777777" w:rsidR="002F4D38" w:rsidRDefault="002F4D38" w:rsidP="002F4D38">
      <w:pPr>
        <w:spacing w:line="257" w:lineRule="atLeast"/>
        <w:jc w:val="center"/>
        <w:rPr>
          <w:color w:val="000000"/>
          <w:szCs w:val="24"/>
        </w:rPr>
      </w:pPr>
      <w:r>
        <w:rPr>
          <w:b/>
          <w:bCs/>
          <w:color w:val="000000"/>
          <w:szCs w:val="24"/>
        </w:rPr>
        <w:t>3.3. Jungtinės veiklos partnerių keitimas</w:t>
      </w:r>
    </w:p>
    <w:p w14:paraId="14D0CE48" w14:textId="77777777" w:rsidR="002F4D38" w:rsidRDefault="002F4D38" w:rsidP="002F4D38">
      <w:pPr>
        <w:spacing w:line="257" w:lineRule="atLeast"/>
        <w:ind w:firstLine="62"/>
        <w:jc w:val="both"/>
        <w:rPr>
          <w:color w:val="000000"/>
          <w:szCs w:val="24"/>
        </w:rPr>
      </w:pPr>
    </w:p>
    <w:p w14:paraId="29866F82" w14:textId="77777777" w:rsidR="002F4D38" w:rsidRDefault="002F4D38" w:rsidP="002F4D3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5708F6B" w14:textId="77777777" w:rsidR="002F4D38" w:rsidRDefault="002F4D38" w:rsidP="002F4D3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3AB065" w14:textId="77777777" w:rsidR="002F4D38" w:rsidRDefault="002F4D38" w:rsidP="002F4D3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88DF931" w14:textId="77777777" w:rsidR="002F4D38" w:rsidRDefault="002F4D38" w:rsidP="002F4D38">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9DB939" w14:textId="77777777" w:rsidR="002F4D38" w:rsidRDefault="002F4D38" w:rsidP="002F4D3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2D7932E" w14:textId="77777777" w:rsidR="002F4D38" w:rsidRDefault="002F4D38" w:rsidP="002F4D38">
      <w:pPr>
        <w:jc w:val="both"/>
        <w:rPr>
          <w:color w:val="000000"/>
          <w:szCs w:val="24"/>
        </w:rPr>
      </w:pPr>
      <w:r>
        <w:rPr>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color w:val="000000"/>
          <w:szCs w:val="24"/>
          <w:shd w:val="clear" w:color="auto" w:fill="FFFFFF"/>
        </w:rPr>
        <w:lastRenderedPageBreak/>
        <w:t>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3360C86" w14:textId="77777777" w:rsidR="002F4D38" w:rsidRDefault="002F4D38" w:rsidP="002F4D3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B8B4F18" w14:textId="77777777" w:rsidR="002F4D38" w:rsidRDefault="002F4D38" w:rsidP="002F4D38">
      <w:pPr>
        <w:rPr>
          <w:sz w:val="14"/>
          <w:szCs w:val="14"/>
        </w:rPr>
      </w:pPr>
    </w:p>
    <w:p w14:paraId="7A65FA19" w14:textId="77777777" w:rsidR="002F4D38" w:rsidRDefault="002F4D38" w:rsidP="002F4D38">
      <w:pPr>
        <w:spacing w:line="257" w:lineRule="atLeast"/>
        <w:ind w:firstLine="62"/>
        <w:jc w:val="both"/>
        <w:rPr>
          <w:color w:val="000000"/>
          <w:szCs w:val="24"/>
        </w:rPr>
      </w:pPr>
    </w:p>
    <w:p w14:paraId="35387BA2" w14:textId="77777777" w:rsidR="002F4D38" w:rsidRDefault="002F4D38" w:rsidP="002F4D38">
      <w:pPr>
        <w:spacing w:line="257" w:lineRule="atLeast"/>
        <w:jc w:val="center"/>
        <w:rPr>
          <w:color w:val="000000"/>
          <w:szCs w:val="24"/>
        </w:rPr>
      </w:pPr>
      <w:r>
        <w:rPr>
          <w:b/>
          <w:bCs/>
          <w:color w:val="000000"/>
          <w:szCs w:val="24"/>
        </w:rPr>
        <w:t>3.4.  Susitarimai dėl tiesioginio atsiskaitymo su subtiekėjais</w:t>
      </w:r>
    </w:p>
    <w:p w14:paraId="52EBB4B7" w14:textId="77777777" w:rsidR="002F4D38" w:rsidRDefault="002F4D38" w:rsidP="002F4D38">
      <w:pPr>
        <w:spacing w:line="257" w:lineRule="atLeast"/>
        <w:ind w:firstLine="62"/>
        <w:jc w:val="both"/>
        <w:rPr>
          <w:color w:val="000000"/>
          <w:szCs w:val="24"/>
        </w:rPr>
      </w:pPr>
    </w:p>
    <w:p w14:paraId="3780B988" w14:textId="77777777" w:rsidR="002F4D38" w:rsidRDefault="002F4D38" w:rsidP="002F4D3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5A6335" w14:textId="77777777" w:rsidR="002F4D38" w:rsidRDefault="002F4D38" w:rsidP="002F4D3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69CC911" w14:textId="77777777" w:rsidR="002F4D38" w:rsidRDefault="002F4D38" w:rsidP="002F4D3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7DA385D" w14:textId="77777777" w:rsidR="002F4D38" w:rsidRDefault="002F4D38" w:rsidP="002F4D3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B1218D" w14:textId="77777777" w:rsidR="002F4D38" w:rsidRDefault="002F4D38" w:rsidP="002F4D3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60E8ED" w14:textId="77777777" w:rsidR="002F4D38" w:rsidRDefault="002F4D38" w:rsidP="002F4D38">
      <w:pPr>
        <w:spacing w:line="257" w:lineRule="atLeast"/>
        <w:ind w:firstLine="62"/>
        <w:jc w:val="both"/>
        <w:rPr>
          <w:color w:val="000000"/>
          <w:szCs w:val="24"/>
        </w:rPr>
      </w:pPr>
    </w:p>
    <w:p w14:paraId="0FD4A99D" w14:textId="77777777" w:rsidR="002F4D38" w:rsidRDefault="002F4D38" w:rsidP="002F4D38">
      <w:pPr>
        <w:spacing w:line="257" w:lineRule="atLeast"/>
        <w:ind w:left="360" w:hanging="360"/>
        <w:jc w:val="center"/>
        <w:rPr>
          <w:color w:val="000000"/>
          <w:szCs w:val="24"/>
        </w:rPr>
      </w:pPr>
      <w:r>
        <w:rPr>
          <w:b/>
          <w:bCs/>
          <w:caps/>
          <w:color w:val="000000"/>
          <w:szCs w:val="24"/>
        </w:rPr>
        <w:t>4.  ŠALIŲ BENDRADARBIAVIMAS</w:t>
      </w:r>
    </w:p>
    <w:p w14:paraId="6C7B9385" w14:textId="77777777" w:rsidR="002F4D38" w:rsidRDefault="002F4D38" w:rsidP="002F4D38">
      <w:pPr>
        <w:spacing w:line="257" w:lineRule="atLeast"/>
        <w:ind w:firstLine="62"/>
        <w:jc w:val="both"/>
        <w:rPr>
          <w:color w:val="000000"/>
          <w:szCs w:val="24"/>
        </w:rPr>
      </w:pPr>
    </w:p>
    <w:p w14:paraId="5BD74AF4" w14:textId="77777777" w:rsidR="002F4D38" w:rsidRDefault="002F4D38" w:rsidP="002F4D38">
      <w:pPr>
        <w:spacing w:line="257" w:lineRule="atLeast"/>
        <w:jc w:val="center"/>
        <w:rPr>
          <w:color w:val="000000"/>
          <w:szCs w:val="24"/>
        </w:rPr>
      </w:pPr>
      <w:r>
        <w:rPr>
          <w:b/>
          <w:bCs/>
          <w:color w:val="000000"/>
          <w:szCs w:val="24"/>
        </w:rPr>
        <w:t>4.1.  Šalių bendradarbiavimo pareiga</w:t>
      </w:r>
    </w:p>
    <w:p w14:paraId="6D63535F" w14:textId="77777777" w:rsidR="002F4D38" w:rsidRDefault="002F4D38" w:rsidP="002F4D38">
      <w:pPr>
        <w:spacing w:line="257" w:lineRule="atLeast"/>
        <w:ind w:firstLine="62"/>
        <w:rPr>
          <w:color w:val="000000"/>
          <w:szCs w:val="24"/>
        </w:rPr>
      </w:pPr>
    </w:p>
    <w:p w14:paraId="16825076" w14:textId="77777777" w:rsidR="002F4D38" w:rsidRDefault="002F4D38" w:rsidP="002F4D3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055768B" w14:textId="77777777" w:rsidR="002F4D38" w:rsidRDefault="002F4D38" w:rsidP="002F4D3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9B16467" w14:textId="77777777" w:rsidR="002F4D38" w:rsidRDefault="002F4D38" w:rsidP="002F4D38">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6575D7" w14:textId="77777777" w:rsidR="002F4D38" w:rsidRDefault="002F4D38" w:rsidP="002F4D38">
      <w:pPr>
        <w:spacing w:line="257" w:lineRule="atLeast"/>
        <w:ind w:firstLine="115"/>
        <w:jc w:val="both"/>
        <w:rPr>
          <w:color w:val="000000"/>
          <w:szCs w:val="24"/>
        </w:rPr>
      </w:pPr>
    </w:p>
    <w:p w14:paraId="5066C2AC" w14:textId="77777777" w:rsidR="002F4D38" w:rsidRDefault="002F4D38" w:rsidP="002F4D38">
      <w:pPr>
        <w:spacing w:line="257" w:lineRule="atLeast"/>
        <w:jc w:val="center"/>
        <w:rPr>
          <w:color w:val="000000"/>
          <w:szCs w:val="24"/>
        </w:rPr>
      </w:pPr>
      <w:r>
        <w:rPr>
          <w:b/>
          <w:bCs/>
          <w:color w:val="000000"/>
          <w:szCs w:val="24"/>
        </w:rPr>
        <w:t>4.2.  Kontaktiniai asmenys</w:t>
      </w:r>
    </w:p>
    <w:p w14:paraId="11472D35" w14:textId="77777777" w:rsidR="002F4D38" w:rsidRDefault="002F4D38" w:rsidP="002F4D38">
      <w:pPr>
        <w:spacing w:line="257" w:lineRule="atLeast"/>
        <w:ind w:firstLine="62"/>
        <w:jc w:val="both"/>
        <w:rPr>
          <w:color w:val="000000"/>
          <w:szCs w:val="24"/>
        </w:rPr>
      </w:pPr>
    </w:p>
    <w:p w14:paraId="729E133B" w14:textId="77777777" w:rsidR="002F4D38" w:rsidRDefault="002F4D38" w:rsidP="002F4D3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554BB7D" w14:textId="77777777" w:rsidR="002F4D38" w:rsidRDefault="002F4D38" w:rsidP="002F4D38">
      <w:pPr>
        <w:spacing w:line="257" w:lineRule="atLeast"/>
        <w:jc w:val="both"/>
        <w:rPr>
          <w:color w:val="000000"/>
          <w:szCs w:val="24"/>
        </w:rPr>
      </w:pPr>
      <w:r>
        <w:rPr>
          <w:color w:val="000000"/>
          <w:szCs w:val="24"/>
        </w:rPr>
        <w:t xml:space="preserve">4.2.2. Tuo atveju, kai Šalis nori atšaukti paskirtąjį kontaktinį asmenį ir paskirti kitą asmenį arba nori paskirti kitą asmenį laikinai vykdyti kontaktinio asmens funkcijas kontaktinio asmens laikino negalėjimo vykdyti </w:t>
      </w:r>
      <w:r>
        <w:rPr>
          <w:color w:val="000000"/>
          <w:szCs w:val="24"/>
        </w:rPr>
        <w:lastRenderedPageBreak/>
        <w:t>savo funkcijas laikotarpiu, Šalis privalo iš anksto apie tai informuoti kitą Šalį ir pateikti kitai Šaliai tokio asmens kontaktinius duomenis: vardą, pavardę, el. paštą ir telefono numerį.</w:t>
      </w:r>
    </w:p>
    <w:p w14:paraId="0EA98A66" w14:textId="77777777" w:rsidR="002F4D38" w:rsidRDefault="002F4D38" w:rsidP="002F4D3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2F1252" w14:textId="77777777" w:rsidR="002F4D38" w:rsidRDefault="002F4D38" w:rsidP="002F4D38">
      <w:pPr>
        <w:spacing w:line="257" w:lineRule="atLeast"/>
        <w:ind w:firstLine="62"/>
        <w:jc w:val="both"/>
        <w:rPr>
          <w:color w:val="000000"/>
          <w:szCs w:val="24"/>
        </w:rPr>
      </w:pPr>
    </w:p>
    <w:p w14:paraId="3DDE8E29" w14:textId="77777777" w:rsidR="002F4D38" w:rsidRDefault="002F4D38" w:rsidP="002F4D38">
      <w:pPr>
        <w:spacing w:line="257" w:lineRule="atLeast"/>
        <w:jc w:val="center"/>
        <w:rPr>
          <w:color w:val="000000"/>
          <w:szCs w:val="24"/>
        </w:rPr>
      </w:pPr>
      <w:r>
        <w:rPr>
          <w:b/>
          <w:bCs/>
          <w:caps/>
          <w:color w:val="000000"/>
          <w:szCs w:val="24"/>
        </w:rPr>
        <w:t>5.  SUTARTIES VYKDYMO METU PATEIKIAMI DOKUMENTAI</w:t>
      </w:r>
    </w:p>
    <w:p w14:paraId="1E00817B" w14:textId="77777777" w:rsidR="002F4D38" w:rsidRDefault="002F4D38" w:rsidP="002F4D38">
      <w:pPr>
        <w:spacing w:line="257" w:lineRule="atLeast"/>
        <w:ind w:firstLine="62"/>
        <w:jc w:val="both"/>
        <w:rPr>
          <w:color w:val="000000"/>
          <w:szCs w:val="24"/>
        </w:rPr>
      </w:pPr>
    </w:p>
    <w:p w14:paraId="14740335" w14:textId="77777777" w:rsidR="002F4D38" w:rsidRDefault="002F4D38" w:rsidP="002F4D3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41ABD295" w14:textId="77777777" w:rsidR="002F4D38" w:rsidRDefault="002F4D38" w:rsidP="002F4D3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BA7F28" w14:textId="77777777" w:rsidR="002F4D38" w:rsidRDefault="002F4D38" w:rsidP="002F4D3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8AD2A5A" w14:textId="77777777" w:rsidR="002F4D38" w:rsidRDefault="002F4D38" w:rsidP="002F4D38">
      <w:pPr>
        <w:spacing w:line="257" w:lineRule="atLeast"/>
        <w:ind w:firstLine="62"/>
        <w:jc w:val="both"/>
        <w:rPr>
          <w:color w:val="000000"/>
          <w:szCs w:val="24"/>
        </w:rPr>
      </w:pPr>
    </w:p>
    <w:p w14:paraId="363E8C3F" w14:textId="77777777" w:rsidR="002F4D38" w:rsidRDefault="002F4D38" w:rsidP="002F4D38">
      <w:pPr>
        <w:spacing w:line="257" w:lineRule="atLeast"/>
        <w:jc w:val="center"/>
        <w:rPr>
          <w:color w:val="000000"/>
          <w:szCs w:val="24"/>
        </w:rPr>
      </w:pPr>
      <w:r>
        <w:rPr>
          <w:b/>
          <w:bCs/>
          <w:caps/>
          <w:color w:val="000000"/>
          <w:szCs w:val="24"/>
        </w:rPr>
        <w:t>6.  PREKIŲ TIEKIMO PABAIGA IR PREKIŲ PRIĖMIMAS</w:t>
      </w:r>
    </w:p>
    <w:p w14:paraId="189726A7" w14:textId="77777777" w:rsidR="002F4D38" w:rsidRDefault="002F4D38" w:rsidP="002F4D38">
      <w:pPr>
        <w:spacing w:line="257" w:lineRule="atLeast"/>
        <w:ind w:firstLine="62"/>
        <w:rPr>
          <w:color w:val="000000"/>
          <w:szCs w:val="24"/>
        </w:rPr>
      </w:pPr>
    </w:p>
    <w:p w14:paraId="79B29F5E" w14:textId="77777777" w:rsidR="002F4D38" w:rsidRDefault="002F4D38" w:rsidP="002F4D38">
      <w:pPr>
        <w:spacing w:line="257" w:lineRule="atLeast"/>
        <w:jc w:val="center"/>
        <w:rPr>
          <w:color w:val="000000"/>
          <w:szCs w:val="24"/>
        </w:rPr>
      </w:pPr>
      <w:r>
        <w:rPr>
          <w:b/>
          <w:bCs/>
          <w:color w:val="000000"/>
          <w:szCs w:val="24"/>
        </w:rPr>
        <w:t>6.1.  Prekių tiekimo pabaiga</w:t>
      </w:r>
    </w:p>
    <w:p w14:paraId="5498DD05" w14:textId="77777777" w:rsidR="002F4D38" w:rsidRDefault="002F4D38" w:rsidP="002F4D38">
      <w:pPr>
        <w:spacing w:line="257" w:lineRule="atLeast"/>
        <w:ind w:firstLine="62"/>
        <w:rPr>
          <w:color w:val="000000"/>
          <w:szCs w:val="24"/>
        </w:rPr>
      </w:pPr>
    </w:p>
    <w:p w14:paraId="0763FD09" w14:textId="77777777" w:rsidR="002F4D38" w:rsidRDefault="002F4D38" w:rsidP="002F4D38">
      <w:pPr>
        <w:spacing w:line="257" w:lineRule="atLeast"/>
        <w:jc w:val="both"/>
        <w:rPr>
          <w:color w:val="000000"/>
          <w:szCs w:val="24"/>
        </w:rPr>
      </w:pPr>
      <w:r>
        <w:rPr>
          <w:color w:val="000000"/>
          <w:szCs w:val="24"/>
        </w:rPr>
        <w:t>6.1.1. Prekių tiekimas laikomas užbaigtu, kai yra įvykdytos visos šios sąlygos:</w:t>
      </w:r>
    </w:p>
    <w:p w14:paraId="21EEEB2F" w14:textId="77777777" w:rsidR="002F4D38" w:rsidRDefault="002F4D38" w:rsidP="002F4D3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5C1244B" w14:textId="77777777" w:rsidR="002F4D38" w:rsidRDefault="002F4D38" w:rsidP="002F4D3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3D9A3041" w14:textId="77777777" w:rsidR="002F4D38" w:rsidRDefault="002F4D38" w:rsidP="002F4D38">
      <w:pPr>
        <w:spacing w:line="257" w:lineRule="atLeast"/>
        <w:jc w:val="both"/>
        <w:rPr>
          <w:color w:val="000000"/>
          <w:szCs w:val="24"/>
        </w:rPr>
      </w:pPr>
      <w:r>
        <w:rPr>
          <w:color w:val="000000"/>
          <w:szCs w:val="24"/>
        </w:rPr>
        <w:t>6.1.1.3. Tiekėjas apmokė Pirkėjo personalą, kaip naudoti Prekes (jeigu to reikalaujama);</w:t>
      </w:r>
    </w:p>
    <w:p w14:paraId="5F3A13BD" w14:textId="77777777" w:rsidR="002F4D38" w:rsidRDefault="002F4D38" w:rsidP="002F4D3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214299A" w14:textId="77777777" w:rsidR="002F4D38" w:rsidRDefault="002F4D38" w:rsidP="002F4D3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A8CE105" w14:textId="77777777" w:rsidR="002F4D38" w:rsidRDefault="002F4D38" w:rsidP="002F4D38">
      <w:pPr>
        <w:spacing w:line="257" w:lineRule="atLeast"/>
        <w:ind w:firstLine="62"/>
        <w:jc w:val="both"/>
        <w:rPr>
          <w:color w:val="000000"/>
          <w:szCs w:val="24"/>
        </w:rPr>
      </w:pPr>
    </w:p>
    <w:p w14:paraId="39A1621F" w14:textId="77777777" w:rsidR="002F4D38" w:rsidRDefault="002F4D38" w:rsidP="002F4D38">
      <w:pPr>
        <w:spacing w:line="257" w:lineRule="atLeast"/>
        <w:jc w:val="center"/>
        <w:rPr>
          <w:color w:val="000000"/>
          <w:szCs w:val="24"/>
        </w:rPr>
      </w:pPr>
      <w:r>
        <w:rPr>
          <w:b/>
          <w:bCs/>
          <w:color w:val="000000"/>
          <w:szCs w:val="24"/>
        </w:rPr>
        <w:t>6.2.  Prekių perdavimas–priėmimas</w:t>
      </w:r>
    </w:p>
    <w:p w14:paraId="7F3E08EA" w14:textId="77777777" w:rsidR="002F4D38" w:rsidRDefault="002F4D38" w:rsidP="002F4D38">
      <w:pPr>
        <w:spacing w:line="257" w:lineRule="atLeast"/>
        <w:ind w:firstLine="62"/>
        <w:jc w:val="both"/>
        <w:rPr>
          <w:color w:val="000000"/>
          <w:szCs w:val="24"/>
        </w:rPr>
      </w:pPr>
    </w:p>
    <w:p w14:paraId="09E8E80E" w14:textId="77777777" w:rsidR="002F4D38" w:rsidRDefault="002F4D38" w:rsidP="002F4D3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71B1C0E" w14:textId="77777777" w:rsidR="002F4D38" w:rsidRDefault="002F4D38" w:rsidP="002F4D3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6101D0C" w14:textId="77777777" w:rsidR="002F4D38" w:rsidRDefault="002F4D38" w:rsidP="002F4D38">
      <w:pPr>
        <w:spacing w:line="257" w:lineRule="atLeast"/>
        <w:jc w:val="both"/>
        <w:rPr>
          <w:color w:val="000000"/>
          <w:szCs w:val="24"/>
        </w:rPr>
      </w:pPr>
      <w:r>
        <w:rPr>
          <w:color w:val="000000"/>
          <w:szCs w:val="24"/>
        </w:rPr>
        <w:t>6.2.3. Tiekėjui pristačius Prekes, Pirkėjas atlieka jų patikrinimą ir privalo:</w:t>
      </w:r>
    </w:p>
    <w:p w14:paraId="63375F00" w14:textId="77777777" w:rsidR="002F4D38" w:rsidRDefault="002F4D38" w:rsidP="002F4D3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E4476C3" w14:textId="77777777" w:rsidR="002F4D38" w:rsidRDefault="002F4D38" w:rsidP="002F4D38">
      <w:pPr>
        <w:spacing w:line="257" w:lineRule="atLeast"/>
        <w:jc w:val="both"/>
        <w:rPr>
          <w:color w:val="000000"/>
          <w:szCs w:val="24"/>
        </w:rPr>
      </w:pPr>
      <w:r>
        <w:rPr>
          <w:color w:val="000000"/>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38D0909" w14:textId="77777777" w:rsidR="002F4D38" w:rsidRDefault="002F4D38" w:rsidP="002F4D3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54A04ADA" w14:textId="77777777" w:rsidR="002F4D38" w:rsidRDefault="002F4D38" w:rsidP="002F4D3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46469F5" w14:textId="77777777" w:rsidR="002F4D38" w:rsidRDefault="002F4D38" w:rsidP="002F4D3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B41B0E6" w14:textId="77777777" w:rsidR="002F4D38" w:rsidRDefault="002F4D38" w:rsidP="002F4D3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22C39AD" w14:textId="77777777" w:rsidR="002F4D38" w:rsidRDefault="002F4D38" w:rsidP="002F4D3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5AD7EAF" w14:textId="77777777" w:rsidR="002F4D38" w:rsidRDefault="002F4D38" w:rsidP="002F4D3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E1DB6F" w14:textId="77777777" w:rsidR="002F4D38" w:rsidRDefault="002F4D38" w:rsidP="002F4D38">
      <w:pPr>
        <w:spacing w:line="257" w:lineRule="atLeast"/>
        <w:jc w:val="both"/>
        <w:rPr>
          <w:color w:val="000000"/>
          <w:szCs w:val="24"/>
        </w:rPr>
      </w:pPr>
      <w:r>
        <w:rPr>
          <w:color w:val="000000"/>
          <w:szCs w:val="24"/>
        </w:rPr>
        <w:t>6.2.9. Pirkėjas turi teisę naudotis Prekėmis tik po Prekių perdavimo-priėmimo akto pasirašymo.</w:t>
      </w:r>
    </w:p>
    <w:p w14:paraId="22AC25B1" w14:textId="77777777" w:rsidR="002F4D38" w:rsidRDefault="002F4D38" w:rsidP="002F4D3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2EAE39" w14:textId="77777777" w:rsidR="002F4D38" w:rsidRDefault="002F4D38" w:rsidP="002F4D38">
      <w:pPr>
        <w:spacing w:line="257" w:lineRule="atLeast"/>
        <w:ind w:firstLine="62"/>
        <w:jc w:val="both"/>
        <w:rPr>
          <w:color w:val="000000"/>
          <w:szCs w:val="24"/>
        </w:rPr>
      </w:pPr>
    </w:p>
    <w:p w14:paraId="36DEA004" w14:textId="77777777" w:rsidR="002F4D38" w:rsidRDefault="002F4D38" w:rsidP="002F4D38">
      <w:pPr>
        <w:spacing w:line="257" w:lineRule="atLeast"/>
        <w:jc w:val="center"/>
        <w:rPr>
          <w:color w:val="000000"/>
          <w:szCs w:val="24"/>
        </w:rPr>
      </w:pPr>
      <w:r>
        <w:rPr>
          <w:b/>
          <w:bCs/>
          <w:caps/>
          <w:color w:val="000000"/>
          <w:szCs w:val="24"/>
        </w:rPr>
        <w:t>7.  TIEKĖJO GARANTINIAI ĮSIPAREIGOJIMAI</w:t>
      </w:r>
    </w:p>
    <w:p w14:paraId="15AD9518" w14:textId="77777777" w:rsidR="002F4D38" w:rsidRDefault="002F4D38" w:rsidP="002F4D38">
      <w:pPr>
        <w:spacing w:line="257" w:lineRule="atLeast"/>
        <w:ind w:firstLine="62"/>
        <w:rPr>
          <w:color w:val="000000"/>
          <w:szCs w:val="24"/>
        </w:rPr>
      </w:pPr>
    </w:p>
    <w:p w14:paraId="3F3D72D1" w14:textId="77777777" w:rsidR="002F4D38" w:rsidRDefault="002F4D38" w:rsidP="002F4D38">
      <w:pPr>
        <w:spacing w:line="257" w:lineRule="atLeast"/>
        <w:ind w:left="360" w:hanging="360"/>
        <w:jc w:val="center"/>
        <w:rPr>
          <w:color w:val="000000"/>
          <w:szCs w:val="24"/>
        </w:rPr>
      </w:pPr>
      <w:r>
        <w:rPr>
          <w:b/>
          <w:bCs/>
          <w:color w:val="000000"/>
          <w:szCs w:val="24"/>
        </w:rPr>
        <w:t>7.1.  Garantiniai terminai (jei taikoma)</w:t>
      </w:r>
    </w:p>
    <w:p w14:paraId="336A7F23" w14:textId="77777777" w:rsidR="002F4D38" w:rsidRDefault="002F4D38" w:rsidP="002F4D38">
      <w:pPr>
        <w:spacing w:line="257" w:lineRule="atLeast"/>
        <w:ind w:left="360" w:firstLine="62"/>
        <w:rPr>
          <w:color w:val="000000"/>
          <w:szCs w:val="24"/>
        </w:rPr>
      </w:pPr>
    </w:p>
    <w:p w14:paraId="179C38EF" w14:textId="77777777" w:rsidR="002F4D38" w:rsidRDefault="002F4D38" w:rsidP="002F4D3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F40ECC8" w14:textId="77777777" w:rsidR="002F4D38" w:rsidRDefault="002F4D38" w:rsidP="002F4D3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8C8AB31" w14:textId="77777777" w:rsidR="002F4D38" w:rsidRDefault="002F4D38" w:rsidP="002F4D3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5C5E47" w14:textId="77777777" w:rsidR="002F4D38" w:rsidRDefault="002F4D38" w:rsidP="002F4D38">
      <w:pPr>
        <w:spacing w:line="257" w:lineRule="atLeast"/>
        <w:ind w:firstLine="62"/>
        <w:jc w:val="both"/>
        <w:rPr>
          <w:color w:val="000000"/>
          <w:szCs w:val="24"/>
        </w:rPr>
      </w:pPr>
    </w:p>
    <w:p w14:paraId="63999DB6" w14:textId="77777777" w:rsidR="002F4D38" w:rsidRDefault="002F4D38" w:rsidP="002F4D38">
      <w:pPr>
        <w:spacing w:line="257" w:lineRule="atLeast"/>
        <w:jc w:val="center"/>
        <w:rPr>
          <w:color w:val="000000"/>
          <w:szCs w:val="24"/>
        </w:rPr>
      </w:pPr>
      <w:r>
        <w:rPr>
          <w:b/>
          <w:bCs/>
          <w:color w:val="000000"/>
          <w:szCs w:val="24"/>
        </w:rPr>
        <w:t>7.2.  Pretenzijos dėl Prekių trūkumų</w:t>
      </w:r>
    </w:p>
    <w:p w14:paraId="174439BE" w14:textId="77777777" w:rsidR="002F4D38" w:rsidRDefault="002F4D38" w:rsidP="002F4D38">
      <w:pPr>
        <w:spacing w:line="257" w:lineRule="atLeast"/>
        <w:ind w:firstLine="62"/>
        <w:jc w:val="both"/>
        <w:rPr>
          <w:color w:val="000000"/>
          <w:szCs w:val="24"/>
        </w:rPr>
      </w:pPr>
    </w:p>
    <w:p w14:paraId="2F67F3B5" w14:textId="77777777" w:rsidR="002F4D38" w:rsidRDefault="002F4D38" w:rsidP="002F4D3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1FD3DBF" w14:textId="77777777" w:rsidR="002F4D38" w:rsidRDefault="002F4D38" w:rsidP="002F4D38">
      <w:pPr>
        <w:spacing w:line="257" w:lineRule="atLeast"/>
        <w:jc w:val="both"/>
        <w:rPr>
          <w:color w:val="000000"/>
          <w:szCs w:val="24"/>
        </w:rPr>
      </w:pPr>
      <w:r>
        <w:rPr>
          <w:color w:val="000000"/>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B369DCE" w14:textId="77777777" w:rsidR="002F4D38" w:rsidRDefault="002F4D38" w:rsidP="002F4D3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950C45F" w14:textId="77777777" w:rsidR="002F4D38" w:rsidRDefault="002F4D38" w:rsidP="002F4D3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A8A56DD" w14:textId="77777777" w:rsidR="002F4D38" w:rsidRDefault="002F4D38" w:rsidP="002F4D3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8333AC6" w14:textId="77777777" w:rsidR="002F4D38" w:rsidRDefault="002F4D38" w:rsidP="002F4D3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0627348" w14:textId="77777777" w:rsidR="002F4D38" w:rsidRDefault="002F4D38" w:rsidP="002F4D3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BED5138" w14:textId="77777777" w:rsidR="002F4D38" w:rsidRDefault="002F4D38" w:rsidP="002F4D38">
      <w:pPr>
        <w:rPr>
          <w:sz w:val="14"/>
          <w:szCs w:val="14"/>
        </w:rPr>
      </w:pPr>
    </w:p>
    <w:p w14:paraId="6A51B6CB" w14:textId="77777777" w:rsidR="002F4D38" w:rsidRDefault="002F4D38" w:rsidP="002F4D38">
      <w:pPr>
        <w:spacing w:line="257" w:lineRule="atLeast"/>
        <w:ind w:firstLine="62"/>
        <w:jc w:val="both"/>
        <w:rPr>
          <w:color w:val="000000"/>
          <w:szCs w:val="24"/>
        </w:rPr>
      </w:pPr>
    </w:p>
    <w:p w14:paraId="5BDE87B3" w14:textId="77777777" w:rsidR="002F4D38" w:rsidRDefault="002F4D38" w:rsidP="002F4D38">
      <w:pPr>
        <w:spacing w:line="257" w:lineRule="atLeast"/>
        <w:jc w:val="center"/>
        <w:rPr>
          <w:color w:val="000000"/>
          <w:szCs w:val="24"/>
        </w:rPr>
      </w:pPr>
      <w:r>
        <w:rPr>
          <w:b/>
          <w:bCs/>
          <w:color w:val="000000"/>
          <w:szCs w:val="24"/>
        </w:rPr>
        <w:t>7.3.  Prekių trūkumų šalinimas</w:t>
      </w:r>
    </w:p>
    <w:p w14:paraId="0308C4D5" w14:textId="77777777" w:rsidR="002F4D38" w:rsidRDefault="002F4D38" w:rsidP="002F4D38">
      <w:pPr>
        <w:spacing w:line="257" w:lineRule="atLeast"/>
        <w:ind w:firstLine="62"/>
        <w:jc w:val="both"/>
        <w:rPr>
          <w:color w:val="000000"/>
          <w:szCs w:val="24"/>
        </w:rPr>
      </w:pPr>
    </w:p>
    <w:p w14:paraId="0273DAF3" w14:textId="77777777" w:rsidR="002F4D38" w:rsidRDefault="002F4D38" w:rsidP="002F4D3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1A35F44" w14:textId="77777777" w:rsidR="002F4D38" w:rsidRDefault="002F4D38" w:rsidP="002F4D3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A8D03" w14:textId="77777777" w:rsidR="002F4D38" w:rsidRDefault="002F4D38" w:rsidP="002F4D3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5509211" w14:textId="77777777" w:rsidR="002F4D38" w:rsidRDefault="002F4D38" w:rsidP="002F4D3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00782F" w14:textId="77777777" w:rsidR="002F4D38" w:rsidRDefault="002F4D38" w:rsidP="002F4D38">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0F6D08" w14:textId="77777777" w:rsidR="002F4D38" w:rsidRDefault="002F4D38" w:rsidP="002F4D38">
      <w:pPr>
        <w:spacing w:line="257" w:lineRule="atLeast"/>
        <w:jc w:val="both"/>
        <w:rPr>
          <w:color w:val="000000"/>
          <w:szCs w:val="24"/>
        </w:rPr>
      </w:pPr>
      <w:r>
        <w:rPr>
          <w:color w:val="000000"/>
          <w:szCs w:val="24"/>
        </w:rPr>
        <w:t>7.3.6. Tiekėjas, pašalinęs visus Prekių trūkumus, privalo apie tai informuoti Pirkėją.</w:t>
      </w:r>
    </w:p>
    <w:p w14:paraId="0AD68A1A" w14:textId="77777777" w:rsidR="002F4D38" w:rsidRDefault="002F4D38" w:rsidP="002F4D3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37CB1C7" w14:textId="77777777" w:rsidR="002F4D38" w:rsidRDefault="002F4D38" w:rsidP="002F4D38">
      <w:pPr>
        <w:spacing w:line="257" w:lineRule="atLeast"/>
        <w:ind w:firstLine="62"/>
        <w:jc w:val="both"/>
        <w:rPr>
          <w:color w:val="000000"/>
          <w:szCs w:val="24"/>
        </w:rPr>
      </w:pPr>
    </w:p>
    <w:p w14:paraId="41BD112F" w14:textId="77777777" w:rsidR="002F4D38" w:rsidRDefault="002F4D38" w:rsidP="002F4D38">
      <w:pPr>
        <w:spacing w:line="257" w:lineRule="atLeast"/>
        <w:jc w:val="center"/>
        <w:rPr>
          <w:color w:val="000000"/>
          <w:szCs w:val="24"/>
        </w:rPr>
      </w:pPr>
      <w:r>
        <w:rPr>
          <w:b/>
          <w:bCs/>
          <w:color w:val="000000"/>
          <w:szCs w:val="24"/>
        </w:rPr>
        <w:t>7.4.  Pirkėjo teisės, Tiekėjui nepašalinus Prekių trūkumų</w:t>
      </w:r>
    </w:p>
    <w:p w14:paraId="0D491583" w14:textId="77777777" w:rsidR="002F4D38" w:rsidRDefault="002F4D38" w:rsidP="002F4D38">
      <w:pPr>
        <w:spacing w:line="257" w:lineRule="atLeast"/>
        <w:ind w:firstLine="62"/>
        <w:jc w:val="both"/>
        <w:rPr>
          <w:color w:val="000000"/>
          <w:szCs w:val="24"/>
        </w:rPr>
      </w:pPr>
    </w:p>
    <w:p w14:paraId="47CB0979" w14:textId="77777777" w:rsidR="002F4D38" w:rsidRDefault="002F4D38" w:rsidP="002F4D3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3373A5A" w14:textId="77777777" w:rsidR="002F4D38" w:rsidRDefault="002F4D38" w:rsidP="002F4D3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08C66EE8" w14:textId="77777777" w:rsidR="002F4D38" w:rsidRDefault="002F4D38" w:rsidP="002F4D3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F997673" w14:textId="77777777" w:rsidR="002F4D38" w:rsidRDefault="002F4D38" w:rsidP="002F4D38">
      <w:pPr>
        <w:spacing w:line="257" w:lineRule="atLeast"/>
        <w:jc w:val="both"/>
        <w:rPr>
          <w:color w:val="000000"/>
          <w:szCs w:val="24"/>
        </w:rPr>
      </w:pPr>
      <w:r>
        <w:rPr>
          <w:szCs w:val="24"/>
        </w:rPr>
        <w:lastRenderedPageBreak/>
        <w:t xml:space="preserve">7.4.1.3. grąžinti Prekes Tiekėjui ir nemokėti už tokias Prekes ar reikalauti grąžinti </w:t>
      </w:r>
      <w:r>
        <w:rPr>
          <w:color w:val="000000"/>
          <w:szCs w:val="24"/>
        </w:rPr>
        <w:t>už Prekes sumokėtą sumą bei nutraukti Sutartį.</w:t>
      </w:r>
    </w:p>
    <w:p w14:paraId="7D61EE25" w14:textId="77777777" w:rsidR="002F4D38" w:rsidRDefault="002F4D38" w:rsidP="002F4D3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30F9EF83" w14:textId="77777777" w:rsidR="002F4D38" w:rsidRDefault="002F4D38" w:rsidP="002F4D3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F6647FB" w14:textId="77777777" w:rsidR="002F4D38" w:rsidRDefault="002F4D38" w:rsidP="002F4D3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1E46EC2" w14:textId="77777777" w:rsidR="002F4D38" w:rsidRDefault="002F4D38" w:rsidP="002F4D38">
      <w:pPr>
        <w:spacing w:line="257" w:lineRule="atLeast"/>
        <w:ind w:firstLine="62"/>
        <w:jc w:val="both"/>
        <w:rPr>
          <w:color w:val="000000"/>
          <w:szCs w:val="24"/>
        </w:rPr>
      </w:pPr>
    </w:p>
    <w:p w14:paraId="0379C4A6" w14:textId="77777777" w:rsidR="002F4D38" w:rsidRDefault="002F4D38" w:rsidP="002F4D38">
      <w:pPr>
        <w:spacing w:line="257" w:lineRule="atLeast"/>
        <w:jc w:val="center"/>
        <w:rPr>
          <w:color w:val="000000"/>
          <w:szCs w:val="24"/>
        </w:rPr>
      </w:pPr>
      <w:r>
        <w:rPr>
          <w:b/>
          <w:bCs/>
          <w:caps/>
          <w:color w:val="000000"/>
          <w:szCs w:val="24"/>
        </w:rPr>
        <w:t>8.  PRISTATYMO TERMINAI</w:t>
      </w:r>
    </w:p>
    <w:p w14:paraId="7179C24F" w14:textId="77777777" w:rsidR="002F4D38" w:rsidRDefault="002F4D38" w:rsidP="002F4D38">
      <w:pPr>
        <w:spacing w:line="257" w:lineRule="atLeast"/>
        <w:ind w:firstLine="62"/>
        <w:rPr>
          <w:color w:val="000000"/>
          <w:szCs w:val="24"/>
        </w:rPr>
      </w:pPr>
    </w:p>
    <w:p w14:paraId="67203EC4" w14:textId="77777777" w:rsidR="002F4D38" w:rsidRDefault="002F4D38" w:rsidP="002F4D38">
      <w:pPr>
        <w:spacing w:line="257" w:lineRule="atLeast"/>
        <w:jc w:val="center"/>
        <w:rPr>
          <w:color w:val="000000"/>
          <w:szCs w:val="24"/>
        </w:rPr>
      </w:pPr>
      <w:r>
        <w:rPr>
          <w:b/>
          <w:bCs/>
          <w:color w:val="000000"/>
          <w:szCs w:val="24"/>
        </w:rPr>
        <w:t>8.1.  Pristatymo terminai ir Prekių tiekimo grafikas</w:t>
      </w:r>
    </w:p>
    <w:p w14:paraId="5B14DEF6" w14:textId="77777777" w:rsidR="002F4D38" w:rsidRDefault="002F4D38" w:rsidP="002F4D38">
      <w:pPr>
        <w:spacing w:line="257" w:lineRule="atLeast"/>
        <w:ind w:firstLine="62"/>
        <w:jc w:val="both"/>
        <w:rPr>
          <w:color w:val="000000"/>
          <w:szCs w:val="24"/>
        </w:rPr>
      </w:pPr>
    </w:p>
    <w:p w14:paraId="4ABA6393" w14:textId="77777777" w:rsidR="002F4D38" w:rsidRDefault="002F4D38" w:rsidP="002F4D38">
      <w:pPr>
        <w:spacing w:line="257" w:lineRule="atLeast"/>
        <w:jc w:val="both"/>
        <w:rPr>
          <w:color w:val="000000"/>
          <w:szCs w:val="24"/>
        </w:rPr>
      </w:pPr>
      <w:r>
        <w:rPr>
          <w:color w:val="000000"/>
          <w:szCs w:val="24"/>
        </w:rPr>
        <w:t>8.1.1. Tiekėjas privalo pristatyti Prekes laikydamasis terminų, nurodytų Specialiosiose sąlygose.</w:t>
      </w:r>
    </w:p>
    <w:p w14:paraId="6B8AE0EE" w14:textId="77777777" w:rsidR="002F4D38" w:rsidRDefault="002F4D38" w:rsidP="002F4D3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9E40531" w14:textId="77777777" w:rsidR="002F4D38" w:rsidRDefault="002F4D38" w:rsidP="002F4D3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A81705" w14:textId="77777777" w:rsidR="002F4D38" w:rsidRDefault="002F4D38" w:rsidP="002F4D38">
      <w:pPr>
        <w:spacing w:line="257" w:lineRule="atLeast"/>
        <w:ind w:firstLine="62"/>
        <w:jc w:val="both"/>
        <w:rPr>
          <w:color w:val="000000"/>
          <w:szCs w:val="24"/>
        </w:rPr>
      </w:pPr>
    </w:p>
    <w:p w14:paraId="0A87FC14" w14:textId="77777777" w:rsidR="002F4D38" w:rsidRDefault="002F4D38" w:rsidP="002F4D38">
      <w:pPr>
        <w:spacing w:line="257" w:lineRule="atLeast"/>
        <w:jc w:val="center"/>
        <w:rPr>
          <w:color w:val="000000"/>
          <w:szCs w:val="24"/>
        </w:rPr>
      </w:pPr>
      <w:r>
        <w:rPr>
          <w:b/>
          <w:bCs/>
          <w:color w:val="000000"/>
          <w:szCs w:val="24"/>
        </w:rPr>
        <w:t>8.2.  Netesybos už Prekių pristatymo vėlavimą</w:t>
      </w:r>
    </w:p>
    <w:p w14:paraId="1DDE35E7" w14:textId="77777777" w:rsidR="002F4D38" w:rsidRDefault="002F4D38" w:rsidP="002F4D38">
      <w:pPr>
        <w:spacing w:line="257" w:lineRule="atLeast"/>
        <w:ind w:firstLine="62"/>
        <w:jc w:val="both"/>
        <w:rPr>
          <w:color w:val="000000"/>
          <w:szCs w:val="24"/>
        </w:rPr>
      </w:pPr>
    </w:p>
    <w:p w14:paraId="70C69FF4" w14:textId="77777777" w:rsidR="002F4D38" w:rsidRDefault="002F4D38" w:rsidP="002F4D3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EF346F5" w14:textId="77777777" w:rsidR="002F4D38" w:rsidRDefault="002F4D38" w:rsidP="002F4D3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5F5ED76" w14:textId="77777777" w:rsidR="002F4D38" w:rsidRDefault="002F4D38" w:rsidP="002F4D38">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A39424" w14:textId="77777777" w:rsidR="002F4D38" w:rsidRDefault="002F4D38" w:rsidP="002F4D38">
      <w:pPr>
        <w:spacing w:line="257" w:lineRule="atLeast"/>
        <w:ind w:firstLine="62"/>
        <w:jc w:val="both"/>
        <w:rPr>
          <w:color w:val="000000"/>
          <w:szCs w:val="24"/>
        </w:rPr>
      </w:pPr>
    </w:p>
    <w:p w14:paraId="2C7725D6" w14:textId="77777777" w:rsidR="002F4D38" w:rsidRDefault="002F4D38" w:rsidP="002F4D38">
      <w:pPr>
        <w:spacing w:line="257" w:lineRule="atLeast"/>
        <w:jc w:val="center"/>
        <w:rPr>
          <w:color w:val="000000"/>
          <w:szCs w:val="24"/>
        </w:rPr>
      </w:pPr>
      <w:r>
        <w:rPr>
          <w:b/>
          <w:bCs/>
          <w:caps/>
          <w:color w:val="000000"/>
          <w:szCs w:val="24"/>
        </w:rPr>
        <w:t>9.  PRIEVOLIŲ PAGAL SUTARTĮ ĮVYKDYMO UŽTIKRINIMO BŪDAI</w:t>
      </w:r>
    </w:p>
    <w:p w14:paraId="71F346C6" w14:textId="77777777" w:rsidR="002F4D38" w:rsidRDefault="002F4D38" w:rsidP="002F4D38">
      <w:pPr>
        <w:spacing w:line="257" w:lineRule="atLeast"/>
        <w:ind w:firstLine="62"/>
        <w:rPr>
          <w:color w:val="000000"/>
          <w:szCs w:val="24"/>
        </w:rPr>
      </w:pPr>
    </w:p>
    <w:p w14:paraId="1CEF1770" w14:textId="77777777" w:rsidR="002F4D38" w:rsidRDefault="002F4D38" w:rsidP="002F4D3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62E0C2" w14:textId="77777777" w:rsidR="002F4D38" w:rsidRDefault="002F4D38" w:rsidP="002F4D38">
      <w:pPr>
        <w:spacing w:line="257" w:lineRule="atLeast"/>
        <w:ind w:firstLine="62"/>
        <w:jc w:val="both"/>
        <w:rPr>
          <w:color w:val="000000"/>
          <w:szCs w:val="24"/>
        </w:rPr>
      </w:pPr>
    </w:p>
    <w:p w14:paraId="3B552760" w14:textId="77777777" w:rsidR="002F4D38" w:rsidRDefault="002F4D38" w:rsidP="002F4D38">
      <w:pPr>
        <w:spacing w:line="257" w:lineRule="atLeast"/>
        <w:jc w:val="center"/>
        <w:rPr>
          <w:color w:val="000000"/>
          <w:szCs w:val="24"/>
        </w:rPr>
      </w:pPr>
      <w:r>
        <w:rPr>
          <w:b/>
          <w:bCs/>
          <w:caps/>
          <w:color w:val="000000"/>
          <w:szCs w:val="24"/>
        </w:rPr>
        <w:t>10.  SUTARTIES ĮVYKDYMO UŽTIKRINIMAS (JEI TAIKOMA)</w:t>
      </w:r>
    </w:p>
    <w:p w14:paraId="4CD470DB" w14:textId="77777777" w:rsidR="002F4D38" w:rsidRDefault="002F4D38" w:rsidP="002F4D38">
      <w:pPr>
        <w:spacing w:line="257" w:lineRule="atLeast"/>
        <w:ind w:firstLine="62"/>
        <w:jc w:val="both"/>
        <w:rPr>
          <w:color w:val="000000"/>
          <w:szCs w:val="24"/>
        </w:rPr>
      </w:pPr>
    </w:p>
    <w:p w14:paraId="0CFA5961" w14:textId="77777777" w:rsidR="002F4D38" w:rsidRDefault="002F4D38" w:rsidP="002F4D3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B438D37" w14:textId="77777777" w:rsidR="002F4D38" w:rsidRDefault="002F4D38" w:rsidP="002F4D3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98D72E9" w14:textId="77777777" w:rsidR="002F4D38" w:rsidRDefault="002F4D38" w:rsidP="002F4D3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27E3F44" w14:textId="77777777" w:rsidR="002F4D38" w:rsidRDefault="002F4D38" w:rsidP="002F4D3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04DFFBF" w14:textId="77777777" w:rsidR="002F4D38" w:rsidRDefault="002F4D38" w:rsidP="002F4D3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593FE3" w14:textId="77777777" w:rsidR="002F4D38" w:rsidRDefault="002F4D38" w:rsidP="002F4D3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F4F142" w14:textId="77777777" w:rsidR="002F4D38" w:rsidRDefault="002F4D38" w:rsidP="002F4D3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D84C51" w14:textId="77777777" w:rsidR="002F4D38" w:rsidRDefault="002F4D38" w:rsidP="002F4D3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8F48302" w14:textId="77777777" w:rsidR="002F4D38" w:rsidRDefault="002F4D38" w:rsidP="002F4D38">
      <w:pPr>
        <w:spacing w:line="257" w:lineRule="atLeast"/>
        <w:jc w:val="both"/>
        <w:textAlignment w:val="baseline"/>
        <w:rPr>
          <w:color w:val="000000"/>
          <w:szCs w:val="24"/>
        </w:rPr>
      </w:pPr>
      <w:r>
        <w:rPr>
          <w:color w:val="000000"/>
          <w:szCs w:val="24"/>
        </w:rPr>
        <w:t>10.8. Sutarties įvykdymo užtikrinimo suma turi būti nurodoma ir išmokama eurais. </w:t>
      </w:r>
    </w:p>
    <w:p w14:paraId="0752DDCA" w14:textId="77777777" w:rsidR="002F4D38" w:rsidRDefault="002F4D38" w:rsidP="002F4D3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133DBE" w14:textId="77777777" w:rsidR="002F4D38" w:rsidRDefault="002F4D38" w:rsidP="002F4D38">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A344DB5" w14:textId="77777777" w:rsidR="002F4D38" w:rsidRDefault="002F4D38" w:rsidP="002F4D3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395EE9F" w14:textId="77777777" w:rsidR="002F4D38" w:rsidRDefault="002F4D38" w:rsidP="002F4D3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029BF" w14:textId="77777777" w:rsidR="002F4D38" w:rsidRDefault="002F4D38" w:rsidP="002F4D3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7E5204" w14:textId="77777777" w:rsidR="002F4D38" w:rsidRDefault="002F4D38" w:rsidP="002F4D3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21D1DD2" w14:textId="77777777" w:rsidR="002F4D38" w:rsidRDefault="002F4D38" w:rsidP="002F4D38">
      <w:pPr>
        <w:spacing w:line="257" w:lineRule="atLeast"/>
        <w:jc w:val="both"/>
        <w:textAlignment w:val="baseline"/>
        <w:rPr>
          <w:color w:val="000000"/>
          <w:szCs w:val="24"/>
        </w:rPr>
      </w:pPr>
      <w:r>
        <w:rPr>
          <w:color w:val="000000"/>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0DEE3D" w14:textId="77777777" w:rsidR="002F4D38" w:rsidRDefault="002F4D38" w:rsidP="002F4D3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B7951AF" w14:textId="77777777" w:rsidR="002F4D38" w:rsidRDefault="002F4D38" w:rsidP="002F4D3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83F70E7" w14:textId="77777777" w:rsidR="002F4D38" w:rsidRDefault="002F4D38" w:rsidP="002F4D3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4DB2EF2" w14:textId="77777777" w:rsidR="002F4D38" w:rsidRDefault="002F4D38" w:rsidP="002F4D3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7A502BC" w14:textId="77777777" w:rsidR="002F4D38" w:rsidRDefault="002F4D38" w:rsidP="002F4D3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066B3D9" w14:textId="77777777" w:rsidR="002F4D38" w:rsidRDefault="002F4D38" w:rsidP="002F4D38">
      <w:pPr>
        <w:spacing w:line="257" w:lineRule="atLeast"/>
        <w:ind w:firstLine="62"/>
        <w:jc w:val="both"/>
        <w:textAlignment w:val="baseline"/>
        <w:rPr>
          <w:color w:val="000000"/>
          <w:szCs w:val="24"/>
        </w:rPr>
      </w:pPr>
    </w:p>
    <w:p w14:paraId="6F0E6598" w14:textId="77777777" w:rsidR="002F4D38" w:rsidRDefault="002F4D38" w:rsidP="002F4D38">
      <w:pPr>
        <w:spacing w:line="257" w:lineRule="atLeast"/>
        <w:jc w:val="center"/>
        <w:rPr>
          <w:color w:val="000000"/>
          <w:szCs w:val="24"/>
        </w:rPr>
      </w:pPr>
      <w:r>
        <w:rPr>
          <w:b/>
          <w:bCs/>
          <w:caps/>
          <w:color w:val="000000"/>
          <w:szCs w:val="24"/>
        </w:rPr>
        <w:t>11.  SUTARTIES KAINA IR JOS PERSKAIČIAVIMAS</w:t>
      </w:r>
    </w:p>
    <w:p w14:paraId="165C694A" w14:textId="77777777" w:rsidR="002F4D38" w:rsidRDefault="002F4D38" w:rsidP="002F4D38">
      <w:pPr>
        <w:spacing w:line="257" w:lineRule="atLeast"/>
        <w:ind w:firstLine="62"/>
        <w:jc w:val="both"/>
        <w:rPr>
          <w:color w:val="000000"/>
          <w:szCs w:val="24"/>
        </w:rPr>
      </w:pPr>
    </w:p>
    <w:p w14:paraId="723FF31A" w14:textId="77777777" w:rsidR="002F4D38" w:rsidRDefault="002F4D38" w:rsidP="002F4D3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A5E27A1" w14:textId="77777777" w:rsidR="002F4D38" w:rsidRDefault="002F4D38" w:rsidP="002F4D38">
      <w:pPr>
        <w:spacing w:line="257" w:lineRule="atLeast"/>
        <w:jc w:val="both"/>
        <w:rPr>
          <w:color w:val="000000"/>
          <w:szCs w:val="24"/>
        </w:rPr>
      </w:pPr>
      <w:r>
        <w:rPr>
          <w:color w:val="000000"/>
          <w:szCs w:val="24"/>
        </w:rPr>
        <w:t>11.2. Pradinės sutarties vertė yra nurodyta Specialiosiose sąlygose.</w:t>
      </w:r>
    </w:p>
    <w:p w14:paraId="292316A5" w14:textId="77777777" w:rsidR="002F4D38" w:rsidRDefault="002F4D38" w:rsidP="002F4D3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287289" w14:textId="77777777" w:rsidR="002F4D38" w:rsidRDefault="002F4D38" w:rsidP="002F4D38">
      <w:pPr>
        <w:spacing w:line="257" w:lineRule="atLeast"/>
        <w:jc w:val="both"/>
        <w:rPr>
          <w:color w:val="000000"/>
          <w:szCs w:val="24"/>
        </w:rPr>
      </w:pPr>
      <w:r>
        <w:rPr>
          <w:color w:val="000000"/>
          <w:szCs w:val="24"/>
        </w:rPr>
        <w:t>11.4. Sutarties kainos peržiūra atliekama Specialiosiose sąlygose nustatyta tvarka.</w:t>
      </w:r>
    </w:p>
    <w:p w14:paraId="24BECD42" w14:textId="77777777" w:rsidR="002F4D38" w:rsidRDefault="002F4D38" w:rsidP="002F4D38">
      <w:pPr>
        <w:spacing w:line="257" w:lineRule="atLeast"/>
        <w:ind w:firstLine="62"/>
        <w:jc w:val="both"/>
        <w:rPr>
          <w:color w:val="000000"/>
          <w:szCs w:val="24"/>
        </w:rPr>
      </w:pPr>
    </w:p>
    <w:p w14:paraId="46D52E80" w14:textId="77777777" w:rsidR="002F4D38" w:rsidRDefault="002F4D38" w:rsidP="002F4D38">
      <w:pPr>
        <w:spacing w:line="257" w:lineRule="atLeast"/>
        <w:jc w:val="center"/>
        <w:rPr>
          <w:color w:val="000000"/>
          <w:szCs w:val="24"/>
        </w:rPr>
      </w:pPr>
      <w:r>
        <w:rPr>
          <w:b/>
          <w:bCs/>
          <w:caps/>
          <w:color w:val="000000"/>
          <w:szCs w:val="24"/>
        </w:rPr>
        <w:t>12.  ATSISKAITYMO TVARKA</w:t>
      </w:r>
    </w:p>
    <w:p w14:paraId="7B65AFF3" w14:textId="77777777" w:rsidR="002F4D38" w:rsidRDefault="002F4D38" w:rsidP="002F4D38">
      <w:pPr>
        <w:spacing w:line="257" w:lineRule="atLeast"/>
        <w:ind w:firstLine="62"/>
        <w:jc w:val="center"/>
        <w:rPr>
          <w:color w:val="000000"/>
          <w:szCs w:val="24"/>
        </w:rPr>
      </w:pPr>
    </w:p>
    <w:p w14:paraId="071BFA1D" w14:textId="77777777" w:rsidR="002F4D38" w:rsidRDefault="002F4D38" w:rsidP="002F4D38">
      <w:pPr>
        <w:spacing w:line="257" w:lineRule="atLeast"/>
        <w:jc w:val="center"/>
        <w:rPr>
          <w:color w:val="000000"/>
          <w:szCs w:val="24"/>
        </w:rPr>
      </w:pPr>
      <w:r>
        <w:rPr>
          <w:b/>
          <w:bCs/>
          <w:color w:val="000000"/>
          <w:szCs w:val="24"/>
        </w:rPr>
        <w:t>12.1.  Išankstinis mokėjimas (avansas) (jei taikoma)</w:t>
      </w:r>
    </w:p>
    <w:p w14:paraId="5756CF53" w14:textId="77777777" w:rsidR="002F4D38" w:rsidRDefault="002F4D38" w:rsidP="002F4D38">
      <w:pPr>
        <w:spacing w:line="257" w:lineRule="atLeast"/>
        <w:ind w:firstLine="62"/>
        <w:jc w:val="both"/>
        <w:rPr>
          <w:color w:val="000000"/>
          <w:szCs w:val="24"/>
        </w:rPr>
      </w:pPr>
    </w:p>
    <w:p w14:paraId="385C841C" w14:textId="77777777" w:rsidR="002F4D38" w:rsidRDefault="002F4D38" w:rsidP="002F4D3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04501A9" w14:textId="77777777" w:rsidR="002F4D38" w:rsidRDefault="002F4D38" w:rsidP="002F4D3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25D81EC" w14:textId="77777777" w:rsidR="002F4D38" w:rsidRDefault="002F4D38" w:rsidP="002F4D3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84DDFD3" w14:textId="77777777" w:rsidR="002F4D38" w:rsidRDefault="002F4D38" w:rsidP="002F4D3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E90781F" w14:textId="77777777" w:rsidR="002F4D38" w:rsidRDefault="002F4D38" w:rsidP="002F4D3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75D1F45" w14:textId="77777777" w:rsidR="002F4D38" w:rsidRDefault="002F4D38" w:rsidP="002F4D3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A856405" w14:textId="77777777" w:rsidR="002F4D38" w:rsidRDefault="002F4D38" w:rsidP="002F4D38">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A5AF85F" w14:textId="77777777" w:rsidR="002F4D38" w:rsidRDefault="002F4D38" w:rsidP="002F4D38">
      <w:pPr>
        <w:spacing w:line="257" w:lineRule="atLeast"/>
        <w:jc w:val="both"/>
        <w:textAlignment w:val="baseline"/>
        <w:rPr>
          <w:color w:val="000000"/>
          <w:szCs w:val="24"/>
        </w:rPr>
      </w:pPr>
      <w:r>
        <w:rPr>
          <w:color w:val="000000"/>
          <w:szCs w:val="24"/>
        </w:rPr>
        <w:t>12.1.7. Avanso užtikrinimo suma turi būti nurodoma ir išmokama eurais. </w:t>
      </w:r>
    </w:p>
    <w:p w14:paraId="1EF72536" w14:textId="77777777" w:rsidR="002F4D38" w:rsidRDefault="002F4D38" w:rsidP="002F4D3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A5B5426" w14:textId="77777777" w:rsidR="002F4D38" w:rsidRDefault="002F4D38" w:rsidP="002F4D3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CB7ECE0" w14:textId="77777777" w:rsidR="002F4D38" w:rsidRDefault="002F4D38" w:rsidP="002F4D3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073A9E" w14:textId="77777777" w:rsidR="002F4D38" w:rsidRDefault="002F4D38" w:rsidP="002F4D3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B60B94F" w14:textId="77777777" w:rsidR="002F4D38" w:rsidRDefault="002F4D38" w:rsidP="002F4D3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8B1D37A" w14:textId="77777777" w:rsidR="002F4D38" w:rsidRDefault="002F4D38" w:rsidP="002F4D38">
      <w:pPr>
        <w:spacing w:line="257" w:lineRule="atLeast"/>
        <w:ind w:firstLine="62"/>
        <w:jc w:val="both"/>
        <w:textAlignment w:val="baseline"/>
        <w:rPr>
          <w:color w:val="000000"/>
          <w:szCs w:val="24"/>
        </w:rPr>
      </w:pPr>
    </w:p>
    <w:p w14:paraId="090AEFFA" w14:textId="77777777" w:rsidR="002F4D38" w:rsidRDefault="002F4D38" w:rsidP="002F4D38">
      <w:pPr>
        <w:spacing w:line="257" w:lineRule="atLeast"/>
        <w:jc w:val="center"/>
        <w:rPr>
          <w:color w:val="000000"/>
          <w:szCs w:val="24"/>
        </w:rPr>
      </w:pPr>
      <w:r>
        <w:rPr>
          <w:b/>
          <w:bCs/>
          <w:color w:val="000000"/>
          <w:szCs w:val="24"/>
        </w:rPr>
        <w:t>12.2.  Mokėjimų tvarka</w:t>
      </w:r>
    </w:p>
    <w:p w14:paraId="03A4F894" w14:textId="77777777" w:rsidR="002F4D38" w:rsidRDefault="002F4D38" w:rsidP="002F4D38">
      <w:pPr>
        <w:spacing w:line="257" w:lineRule="atLeast"/>
        <w:ind w:firstLine="62"/>
        <w:jc w:val="both"/>
        <w:rPr>
          <w:color w:val="000000"/>
          <w:szCs w:val="24"/>
        </w:rPr>
      </w:pPr>
    </w:p>
    <w:p w14:paraId="6AE1066D" w14:textId="77777777" w:rsidR="002F4D38" w:rsidRDefault="002F4D38" w:rsidP="002F4D3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5C07A6F" w14:textId="77777777" w:rsidR="002F4D38" w:rsidRDefault="002F4D38" w:rsidP="002F4D38">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425D176" w14:textId="77777777" w:rsidR="002F4D38" w:rsidRDefault="002F4D38" w:rsidP="002F4D3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9E16D3D" w14:textId="77777777" w:rsidR="002F4D38" w:rsidRDefault="002F4D38" w:rsidP="002F4D3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828A10A" w14:textId="77777777" w:rsidR="002F4D38" w:rsidRDefault="002F4D38" w:rsidP="002F4D3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9B6DB57" w14:textId="77777777" w:rsidR="002F4D38" w:rsidRDefault="002F4D38" w:rsidP="002F4D38">
      <w:pPr>
        <w:spacing w:line="257" w:lineRule="atLeast"/>
        <w:jc w:val="both"/>
        <w:rPr>
          <w:color w:val="000000"/>
          <w:szCs w:val="24"/>
        </w:rPr>
      </w:pPr>
      <w:r>
        <w:rPr>
          <w:color w:val="000000"/>
          <w:szCs w:val="24"/>
        </w:rPr>
        <w:t>12.2.4. Pirkėjas atlieka mokėjimus už Prekes Specialiosiose sąlygose nustatytais terminais.</w:t>
      </w:r>
    </w:p>
    <w:p w14:paraId="77098938" w14:textId="77777777" w:rsidR="002F4D38" w:rsidRDefault="002F4D38" w:rsidP="002F4D3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3E229D9" w14:textId="77777777" w:rsidR="002F4D38" w:rsidRDefault="002F4D38" w:rsidP="002F4D3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66C3116" w14:textId="77777777" w:rsidR="002F4D38" w:rsidRDefault="002F4D38" w:rsidP="002F4D3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FA40F3B" w14:textId="77777777" w:rsidR="002F4D38" w:rsidRDefault="002F4D38" w:rsidP="002F4D38">
      <w:pPr>
        <w:spacing w:line="257" w:lineRule="atLeast"/>
        <w:ind w:firstLine="62"/>
        <w:jc w:val="both"/>
        <w:rPr>
          <w:color w:val="000000"/>
          <w:szCs w:val="24"/>
        </w:rPr>
      </w:pPr>
    </w:p>
    <w:p w14:paraId="23E9160A" w14:textId="77777777" w:rsidR="002F4D38" w:rsidRDefault="002F4D38" w:rsidP="002F4D38">
      <w:pPr>
        <w:spacing w:line="257" w:lineRule="atLeast"/>
        <w:jc w:val="center"/>
        <w:rPr>
          <w:color w:val="000000"/>
          <w:szCs w:val="24"/>
        </w:rPr>
      </w:pPr>
      <w:r>
        <w:rPr>
          <w:b/>
          <w:bCs/>
          <w:color w:val="000000"/>
          <w:szCs w:val="24"/>
        </w:rPr>
        <w:lastRenderedPageBreak/>
        <w:t>12.3.  Kiti atsiskaitymo klausimai</w:t>
      </w:r>
    </w:p>
    <w:p w14:paraId="3FFF3BAC" w14:textId="77777777" w:rsidR="002F4D38" w:rsidRDefault="002F4D38" w:rsidP="002F4D38">
      <w:pPr>
        <w:spacing w:line="257" w:lineRule="atLeast"/>
        <w:ind w:firstLine="62"/>
        <w:jc w:val="both"/>
        <w:rPr>
          <w:color w:val="000000"/>
          <w:szCs w:val="24"/>
        </w:rPr>
      </w:pPr>
    </w:p>
    <w:p w14:paraId="3DA11E9C" w14:textId="77777777" w:rsidR="002F4D38" w:rsidRDefault="002F4D38" w:rsidP="002F4D3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9201A71" w14:textId="77777777" w:rsidR="002F4D38" w:rsidRDefault="002F4D38" w:rsidP="002F4D3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FA33DBE" w14:textId="77777777" w:rsidR="002F4D38" w:rsidRDefault="002F4D38" w:rsidP="002F4D38">
      <w:pPr>
        <w:spacing w:line="257" w:lineRule="atLeast"/>
        <w:jc w:val="both"/>
        <w:rPr>
          <w:color w:val="000000"/>
          <w:szCs w:val="24"/>
        </w:rPr>
      </w:pPr>
      <w:r>
        <w:rPr>
          <w:color w:val="000000"/>
          <w:szCs w:val="24"/>
        </w:rPr>
        <w:t>12.3.3. Visi mokėjimai pagal Sutartį atliekami eurais.</w:t>
      </w:r>
    </w:p>
    <w:p w14:paraId="04844997" w14:textId="77777777" w:rsidR="002F4D38" w:rsidRDefault="002F4D38" w:rsidP="002F4D3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207D5BC" w14:textId="77777777" w:rsidR="002F4D38" w:rsidRDefault="002F4D38" w:rsidP="002F4D38">
      <w:pPr>
        <w:spacing w:line="257" w:lineRule="atLeast"/>
        <w:ind w:firstLine="62"/>
        <w:jc w:val="both"/>
        <w:rPr>
          <w:color w:val="000000"/>
          <w:szCs w:val="24"/>
        </w:rPr>
      </w:pPr>
    </w:p>
    <w:p w14:paraId="619F69C2" w14:textId="77777777" w:rsidR="002F4D38" w:rsidRDefault="002F4D38" w:rsidP="002F4D38">
      <w:pPr>
        <w:spacing w:line="257" w:lineRule="atLeast"/>
        <w:jc w:val="center"/>
        <w:rPr>
          <w:color w:val="000000"/>
          <w:szCs w:val="24"/>
        </w:rPr>
      </w:pPr>
      <w:r>
        <w:rPr>
          <w:b/>
          <w:bCs/>
          <w:caps/>
          <w:color w:val="000000"/>
          <w:szCs w:val="24"/>
        </w:rPr>
        <w:t>13.  KONFIDENCIALI INFORMACIJA</w:t>
      </w:r>
    </w:p>
    <w:p w14:paraId="3BA916DC" w14:textId="77777777" w:rsidR="002F4D38" w:rsidRDefault="002F4D38" w:rsidP="002F4D38">
      <w:pPr>
        <w:spacing w:line="257" w:lineRule="atLeast"/>
        <w:ind w:firstLine="62"/>
        <w:jc w:val="both"/>
        <w:rPr>
          <w:color w:val="000000"/>
          <w:szCs w:val="24"/>
        </w:rPr>
      </w:pPr>
    </w:p>
    <w:p w14:paraId="60DED887" w14:textId="77777777" w:rsidR="002F4D38" w:rsidRDefault="002F4D38" w:rsidP="002F4D3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0258E61" w14:textId="77777777" w:rsidR="002F4D38" w:rsidRDefault="002F4D38" w:rsidP="002F4D38">
      <w:pPr>
        <w:spacing w:line="257" w:lineRule="atLeast"/>
        <w:jc w:val="both"/>
        <w:rPr>
          <w:color w:val="000000"/>
          <w:szCs w:val="24"/>
        </w:rPr>
      </w:pPr>
      <w:r>
        <w:rPr>
          <w:color w:val="000000"/>
          <w:szCs w:val="24"/>
        </w:rPr>
        <w:t>13.2.  Šalis turi teisę atskleisti kitos Šalies konfidencialią informaciją šiais atvejais:</w:t>
      </w:r>
    </w:p>
    <w:p w14:paraId="1BD40930" w14:textId="77777777" w:rsidR="002F4D38" w:rsidRDefault="002F4D38" w:rsidP="002F4D3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714A22" w14:textId="77777777" w:rsidR="002F4D38" w:rsidRDefault="002F4D38" w:rsidP="002F4D38">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535D013" w14:textId="77777777" w:rsidR="002F4D38" w:rsidRDefault="002F4D38" w:rsidP="002F4D3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C7C1495" w14:textId="77777777" w:rsidR="002F4D38" w:rsidRDefault="002F4D38" w:rsidP="002F4D38">
      <w:pPr>
        <w:spacing w:line="257" w:lineRule="atLeast"/>
        <w:jc w:val="both"/>
        <w:rPr>
          <w:color w:val="000000"/>
          <w:szCs w:val="24"/>
        </w:rPr>
      </w:pPr>
      <w:r>
        <w:rPr>
          <w:color w:val="000000"/>
          <w:szCs w:val="24"/>
        </w:rPr>
        <w:t>13.4. Šalis atsako:</w:t>
      </w:r>
    </w:p>
    <w:p w14:paraId="3F2E945C" w14:textId="77777777" w:rsidR="002F4D38" w:rsidRDefault="002F4D38" w:rsidP="002F4D3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FE6D8D" w14:textId="77777777" w:rsidR="002F4D38" w:rsidRDefault="002F4D38" w:rsidP="002F4D3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53BDBC26" w14:textId="77777777" w:rsidR="002F4D38" w:rsidRDefault="002F4D38" w:rsidP="002F4D3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0E7D672" w14:textId="77777777" w:rsidR="002F4D38" w:rsidRDefault="002F4D38" w:rsidP="002F4D38">
      <w:pPr>
        <w:spacing w:line="257" w:lineRule="atLeast"/>
        <w:ind w:firstLine="62"/>
        <w:jc w:val="both"/>
        <w:rPr>
          <w:color w:val="000000"/>
          <w:szCs w:val="24"/>
        </w:rPr>
      </w:pPr>
    </w:p>
    <w:p w14:paraId="491AA8AF" w14:textId="77777777" w:rsidR="002F4D38" w:rsidRDefault="002F4D38" w:rsidP="002F4D38">
      <w:pPr>
        <w:spacing w:line="257" w:lineRule="atLeast"/>
        <w:jc w:val="center"/>
        <w:rPr>
          <w:color w:val="000000"/>
          <w:szCs w:val="24"/>
        </w:rPr>
      </w:pPr>
      <w:r>
        <w:rPr>
          <w:b/>
          <w:bCs/>
          <w:caps/>
          <w:color w:val="000000"/>
          <w:szCs w:val="24"/>
        </w:rPr>
        <w:t>14.  ASMENS DUOMENŲ APSAUGA</w:t>
      </w:r>
    </w:p>
    <w:p w14:paraId="1EC6102D" w14:textId="77777777" w:rsidR="002F4D38" w:rsidRDefault="002F4D38" w:rsidP="002F4D38">
      <w:pPr>
        <w:spacing w:line="257" w:lineRule="atLeast"/>
        <w:ind w:firstLine="62"/>
        <w:jc w:val="both"/>
        <w:rPr>
          <w:color w:val="000000"/>
          <w:szCs w:val="24"/>
        </w:rPr>
      </w:pPr>
    </w:p>
    <w:p w14:paraId="2F675694" w14:textId="77777777" w:rsidR="002F4D38" w:rsidRDefault="002F4D38" w:rsidP="002F4D3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A714981" w14:textId="77777777" w:rsidR="002F4D38" w:rsidRDefault="002F4D38" w:rsidP="002F4D38">
      <w:pPr>
        <w:spacing w:line="257" w:lineRule="atLeast"/>
        <w:jc w:val="both"/>
        <w:rPr>
          <w:color w:val="000000"/>
          <w:szCs w:val="24"/>
        </w:rPr>
      </w:pPr>
      <w:r>
        <w:rPr>
          <w:color w:val="000000"/>
          <w:szCs w:val="24"/>
        </w:rPr>
        <w:t xml:space="preserve">14.2. Šalys patvirtina, kad jeigu siekiant užtikrinti tinkamą Sutarties vykdymą bus tvarkomi asmens duomenys, Šalys įsipareigoja sudaryti atskirą susitarimą dėl duomenų tvarkymo, kuriuo nustato duomenų </w:t>
      </w:r>
      <w:r>
        <w:rPr>
          <w:color w:val="000000"/>
          <w:szCs w:val="24"/>
        </w:rPr>
        <w:lastRenderedPageBreak/>
        <w:t>tvarkymo dalyką ir trukmę, duomenų tvarkymo pobūdį ir tikslą, asmens duomenų rūšis ir duomenų subjektų kategorijas bei duomenų valdytojo prievoles ir teises.</w:t>
      </w:r>
    </w:p>
    <w:p w14:paraId="571D9641" w14:textId="77777777" w:rsidR="002F4D38" w:rsidRDefault="002F4D38" w:rsidP="002F4D38">
      <w:pPr>
        <w:spacing w:line="257" w:lineRule="atLeast"/>
        <w:ind w:left="360" w:firstLine="115"/>
        <w:jc w:val="both"/>
        <w:rPr>
          <w:color w:val="000000"/>
          <w:szCs w:val="24"/>
        </w:rPr>
      </w:pPr>
    </w:p>
    <w:p w14:paraId="251A24E4" w14:textId="77777777" w:rsidR="002F4D38" w:rsidRDefault="002F4D38" w:rsidP="002F4D38">
      <w:pPr>
        <w:spacing w:line="257" w:lineRule="atLeast"/>
        <w:jc w:val="center"/>
        <w:rPr>
          <w:color w:val="000000"/>
          <w:szCs w:val="24"/>
        </w:rPr>
      </w:pPr>
      <w:r>
        <w:rPr>
          <w:b/>
          <w:bCs/>
          <w:caps/>
          <w:color w:val="000000"/>
          <w:szCs w:val="24"/>
        </w:rPr>
        <w:t>15.  INTELEKTINĖ NUOSAVYBĖ</w:t>
      </w:r>
    </w:p>
    <w:p w14:paraId="7705FA2B" w14:textId="77777777" w:rsidR="002F4D38" w:rsidRDefault="002F4D38" w:rsidP="002F4D38">
      <w:pPr>
        <w:spacing w:line="257" w:lineRule="atLeast"/>
        <w:ind w:firstLine="62"/>
        <w:jc w:val="both"/>
        <w:rPr>
          <w:color w:val="000000"/>
          <w:szCs w:val="24"/>
        </w:rPr>
      </w:pPr>
    </w:p>
    <w:p w14:paraId="3B5B3E6E" w14:textId="77777777" w:rsidR="002F4D38" w:rsidRDefault="002F4D38" w:rsidP="002F4D3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676D0B6" w14:textId="77777777" w:rsidR="002F4D38" w:rsidRDefault="002F4D38" w:rsidP="002F4D3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31AC4A" w14:textId="77777777" w:rsidR="002F4D38" w:rsidRDefault="002F4D38" w:rsidP="002F4D3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7AB4204" w14:textId="77777777" w:rsidR="002F4D38" w:rsidRDefault="002F4D38" w:rsidP="002F4D38">
      <w:pPr>
        <w:spacing w:line="257" w:lineRule="atLeast"/>
        <w:ind w:firstLine="62"/>
        <w:jc w:val="both"/>
        <w:textAlignment w:val="baseline"/>
        <w:rPr>
          <w:color w:val="000000"/>
          <w:szCs w:val="24"/>
        </w:rPr>
      </w:pPr>
    </w:p>
    <w:p w14:paraId="20105099" w14:textId="77777777" w:rsidR="002F4D38" w:rsidRDefault="002F4D38" w:rsidP="002F4D38">
      <w:pPr>
        <w:spacing w:line="257" w:lineRule="atLeast"/>
        <w:jc w:val="center"/>
        <w:rPr>
          <w:color w:val="000000"/>
          <w:szCs w:val="24"/>
        </w:rPr>
      </w:pPr>
      <w:r>
        <w:rPr>
          <w:b/>
          <w:bCs/>
          <w:caps/>
          <w:color w:val="000000"/>
          <w:szCs w:val="24"/>
        </w:rPr>
        <w:t>16.  PAREIŠKIMAI IR GARANTIJOS</w:t>
      </w:r>
    </w:p>
    <w:p w14:paraId="2CF0B974" w14:textId="77777777" w:rsidR="002F4D38" w:rsidRDefault="002F4D38" w:rsidP="002F4D38">
      <w:pPr>
        <w:spacing w:line="257" w:lineRule="atLeast"/>
        <w:ind w:firstLine="62"/>
        <w:jc w:val="both"/>
        <w:rPr>
          <w:color w:val="000000"/>
          <w:szCs w:val="24"/>
        </w:rPr>
      </w:pPr>
    </w:p>
    <w:p w14:paraId="2A074FA3" w14:textId="77777777" w:rsidR="002F4D38" w:rsidRDefault="002F4D38" w:rsidP="002F4D38">
      <w:pPr>
        <w:spacing w:line="257" w:lineRule="atLeast"/>
        <w:jc w:val="both"/>
        <w:rPr>
          <w:color w:val="000000"/>
          <w:szCs w:val="24"/>
        </w:rPr>
      </w:pPr>
      <w:r>
        <w:rPr>
          <w:color w:val="000000"/>
          <w:szCs w:val="24"/>
        </w:rPr>
        <w:t>16.1. Kiekviena iš Šalių pareiškia ir garantuoja kitai Šaliai, kad:</w:t>
      </w:r>
    </w:p>
    <w:p w14:paraId="7586F867" w14:textId="77777777" w:rsidR="002F4D38" w:rsidRDefault="002F4D38" w:rsidP="002F4D3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5F47F9A" w14:textId="77777777" w:rsidR="002F4D38" w:rsidRDefault="002F4D38" w:rsidP="002F4D3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FD01E46" w14:textId="77777777" w:rsidR="002F4D38" w:rsidRDefault="002F4D38" w:rsidP="002F4D3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26296B" w14:textId="77777777" w:rsidR="002F4D38" w:rsidRDefault="002F4D38" w:rsidP="002F4D3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0F9402" w14:textId="77777777" w:rsidR="002F4D38" w:rsidRDefault="002F4D38" w:rsidP="002F4D3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5ADFC07" w14:textId="77777777" w:rsidR="002F4D38" w:rsidRDefault="002F4D38" w:rsidP="002F4D3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EAA5037" w14:textId="77777777" w:rsidR="002F4D38" w:rsidRDefault="002F4D38" w:rsidP="002F4D3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6D4263E" w14:textId="77777777" w:rsidR="002F4D38" w:rsidRDefault="002F4D38" w:rsidP="002F4D3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CC17AD" w14:textId="77777777" w:rsidR="002F4D38" w:rsidRDefault="002F4D38" w:rsidP="002F4D3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įpareigojimų, nustatytų Europos Sąjungos ir nacionalinėje teisėje, kolektyvinėse sutartyse ir VPĮ 5 priede </w:t>
      </w:r>
      <w:r>
        <w:rPr>
          <w:rFonts w:eastAsia="Calibri"/>
          <w:kern w:val="2"/>
          <w:szCs w:val="24"/>
          <w:lang w:eastAsia="lt-LT"/>
        </w:rPr>
        <w:lastRenderedPageBreak/>
        <w:t>nurodytose tarptautinėse konvencijose.</w:t>
      </w:r>
    </w:p>
    <w:p w14:paraId="07B52B22" w14:textId="77777777" w:rsidR="002F4D38" w:rsidRDefault="002F4D38" w:rsidP="002F4D38">
      <w:pPr>
        <w:rPr>
          <w:sz w:val="14"/>
          <w:szCs w:val="14"/>
        </w:rPr>
      </w:pPr>
    </w:p>
    <w:p w14:paraId="4C445E50" w14:textId="77777777" w:rsidR="002F4D38" w:rsidRDefault="002F4D38" w:rsidP="002F4D38">
      <w:pPr>
        <w:spacing w:line="257" w:lineRule="atLeast"/>
        <w:ind w:firstLine="62"/>
        <w:jc w:val="both"/>
        <w:rPr>
          <w:color w:val="000000"/>
          <w:szCs w:val="24"/>
        </w:rPr>
      </w:pPr>
    </w:p>
    <w:p w14:paraId="75E30E48" w14:textId="77777777" w:rsidR="002F4D38" w:rsidRDefault="002F4D38" w:rsidP="002F4D38">
      <w:pPr>
        <w:spacing w:line="257" w:lineRule="atLeast"/>
        <w:jc w:val="center"/>
        <w:rPr>
          <w:color w:val="000000"/>
          <w:szCs w:val="24"/>
        </w:rPr>
      </w:pPr>
      <w:r>
        <w:rPr>
          <w:b/>
          <w:bCs/>
          <w:caps/>
          <w:color w:val="000000"/>
          <w:szCs w:val="24"/>
        </w:rPr>
        <w:t>17.  BENDRIEJI ATSAKOMYBĖS KLAUSIMAI</w:t>
      </w:r>
    </w:p>
    <w:p w14:paraId="22A7DD97" w14:textId="77777777" w:rsidR="002F4D38" w:rsidRDefault="002F4D38" w:rsidP="002F4D38">
      <w:pPr>
        <w:spacing w:line="257" w:lineRule="atLeast"/>
        <w:ind w:firstLine="62"/>
        <w:jc w:val="both"/>
        <w:rPr>
          <w:color w:val="000000"/>
          <w:szCs w:val="24"/>
        </w:rPr>
      </w:pPr>
    </w:p>
    <w:p w14:paraId="1CECA008" w14:textId="77777777" w:rsidR="002F4D38" w:rsidRDefault="002F4D38" w:rsidP="002F4D3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CC412E5" w14:textId="77777777" w:rsidR="002F4D38" w:rsidRDefault="002F4D38" w:rsidP="002F4D3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915B9AD" w14:textId="77777777" w:rsidR="002F4D38" w:rsidRDefault="002F4D38" w:rsidP="002F4D3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80FD8F" w14:textId="77777777" w:rsidR="002F4D38" w:rsidRDefault="002F4D38" w:rsidP="002F4D3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C8C3D61" w14:textId="77777777" w:rsidR="002F4D38" w:rsidRDefault="002F4D38" w:rsidP="002F4D38">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1B7155" w14:textId="77777777" w:rsidR="002F4D38" w:rsidRDefault="002F4D38" w:rsidP="002F4D3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6D77B1C" w14:textId="77777777" w:rsidR="002F4D38" w:rsidRDefault="002F4D38" w:rsidP="002F4D3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39AA19D" w14:textId="77777777" w:rsidR="002F4D38" w:rsidRDefault="002F4D38" w:rsidP="002F4D38">
      <w:pPr>
        <w:spacing w:line="257" w:lineRule="atLeast"/>
        <w:ind w:firstLine="115"/>
        <w:jc w:val="both"/>
        <w:rPr>
          <w:color w:val="000000"/>
          <w:szCs w:val="24"/>
        </w:rPr>
      </w:pPr>
    </w:p>
    <w:p w14:paraId="2E36BF9B" w14:textId="77777777" w:rsidR="002F4D38" w:rsidRDefault="002F4D38" w:rsidP="002F4D38">
      <w:pPr>
        <w:spacing w:line="257" w:lineRule="atLeast"/>
        <w:jc w:val="center"/>
        <w:rPr>
          <w:color w:val="000000"/>
          <w:szCs w:val="24"/>
        </w:rPr>
      </w:pPr>
      <w:r>
        <w:rPr>
          <w:b/>
          <w:bCs/>
          <w:caps/>
          <w:color w:val="000000"/>
          <w:szCs w:val="24"/>
        </w:rPr>
        <w:t>18.  NENUGALIMA JĖGA (FORCE MAJEURE)</w:t>
      </w:r>
    </w:p>
    <w:p w14:paraId="0561604C" w14:textId="77777777" w:rsidR="002F4D38" w:rsidRDefault="002F4D38" w:rsidP="002F4D38">
      <w:pPr>
        <w:spacing w:line="257" w:lineRule="atLeast"/>
        <w:ind w:firstLine="62"/>
        <w:jc w:val="both"/>
        <w:rPr>
          <w:color w:val="000000"/>
          <w:szCs w:val="24"/>
        </w:rPr>
      </w:pPr>
    </w:p>
    <w:p w14:paraId="03B805ED" w14:textId="77777777" w:rsidR="002F4D38" w:rsidRDefault="002F4D38" w:rsidP="002F4D3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5C7FF0F" w14:textId="68F0D910" w:rsidR="002F4D38" w:rsidRDefault="002F4D38" w:rsidP="228C051F">
      <w:pPr>
        <w:spacing w:line="257" w:lineRule="atLeast"/>
        <w:jc w:val="both"/>
        <w:rPr>
          <w:color w:val="000000"/>
        </w:rPr>
      </w:pPr>
      <w:r w:rsidRPr="228C051F">
        <w:rPr>
          <w:color w:val="000000" w:themeColor="text1"/>
        </w:rPr>
        <w:t>18.1.1. dėl nenugalimos jėgos (</w:t>
      </w:r>
      <w:r w:rsidRPr="228C051F">
        <w:rPr>
          <w:i/>
          <w:iCs/>
          <w:color w:val="000000" w:themeColor="text1"/>
        </w:rPr>
        <w:t>force majeure</w:t>
      </w:r>
      <w:r w:rsidRPr="228C051F">
        <w:rPr>
          <w:color w:val="000000" w:themeColor="text1"/>
        </w:rPr>
        <w:t>) – taikomos Lietuvos Respublikos civilinio kodekso 6.212 straipsnio ir Lietuvos Respublikos Vyriausybės 1996 m. liepos 15 d. nutarimu Nr. 840 „Dėl Atleidimo nuo atsakomybės esant nenugalimos jėgos (</w:t>
      </w:r>
      <w:r w:rsidRPr="228C051F">
        <w:rPr>
          <w:i/>
          <w:iCs/>
          <w:color w:val="000000" w:themeColor="text1"/>
        </w:rPr>
        <w:t>force majeure</w:t>
      </w:r>
      <w:r w:rsidRPr="228C051F">
        <w:rPr>
          <w:color w:val="000000" w:themeColor="text1"/>
        </w:rPr>
        <w:t>) aplinkybėms taisyklių patvirtinimo</w:t>
      </w:r>
      <w:r w:rsidR="4226FE2D" w:rsidRPr="228C051F">
        <w:rPr>
          <w:color w:val="000000" w:themeColor="text1"/>
        </w:rPr>
        <w:t>“</w:t>
      </w:r>
      <w:r w:rsidRPr="228C051F">
        <w:rPr>
          <w:color w:val="000000" w:themeColor="text1"/>
        </w:rPr>
        <w:t xml:space="preserve"> patvirtintų taisyklių nuostatos;</w:t>
      </w:r>
    </w:p>
    <w:p w14:paraId="2490B180" w14:textId="77777777" w:rsidR="002F4D38" w:rsidRDefault="002F4D38" w:rsidP="002F4D3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F6472D" w14:textId="77777777" w:rsidR="002F4D38" w:rsidRDefault="002F4D38" w:rsidP="002F4D38">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w:t>
      </w:r>
      <w:r>
        <w:rPr>
          <w:color w:val="000000"/>
          <w:szCs w:val="24"/>
        </w:rPr>
        <w:lastRenderedPageBreak/>
        <w:t>kad sumažintų išlaidas ar neigiamas pasekmes, taip pat pranešti galimą įsipareigojimų įvykdymo terminą. Šalis taip pat turi pateikti kitai Šaliai atitinkamą pranešimą, kai išnyksta įsipareigojimų nevykdymo pagrindas.</w:t>
      </w:r>
    </w:p>
    <w:p w14:paraId="4C1574B8" w14:textId="77777777" w:rsidR="002F4D38" w:rsidRDefault="002F4D38" w:rsidP="002F4D3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E2B9BD8" w14:textId="77777777" w:rsidR="002F4D38" w:rsidRDefault="002F4D38" w:rsidP="002F4D3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A06A7FB" w14:textId="77777777" w:rsidR="002F4D38" w:rsidRDefault="002F4D38" w:rsidP="002F4D38">
      <w:pPr>
        <w:spacing w:line="257" w:lineRule="atLeast"/>
        <w:ind w:firstLine="62"/>
        <w:jc w:val="both"/>
        <w:rPr>
          <w:color w:val="000000"/>
          <w:szCs w:val="24"/>
        </w:rPr>
      </w:pPr>
    </w:p>
    <w:p w14:paraId="0C66FB10" w14:textId="77777777" w:rsidR="002F4D38" w:rsidRDefault="002F4D38" w:rsidP="002F4D38">
      <w:pPr>
        <w:spacing w:line="257" w:lineRule="atLeast"/>
        <w:jc w:val="center"/>
        <w:rPr>
          <w:color w:val="000000"/>
          <w:szCs w:val="24"/>
        </w:rPr>
      </w:pPr>
      <w:r>
        <w:rPr>
          <w:b/>
          <w:bCs/>
          <w:caps/>
          <w:color w:val="000000"/>
          <w:szCs w:val="24"/>
        </w:rPr>
        <w:t>19.  SUTARTIES NUOSTATŲ NEGALIOJIMAS</w:t>
      </w:r>
    </w:p>
    <w:p w14:paraId="65BA5519" w14:textId="77777777" w:rsidR="002F4D38" w:rsidRDefault="002F4D38" w:rsidP="002F4D38">
      <w:pPr>
        <w:spacing w:line="257" w:lineRule="atLeast"/>
        <w:ind w:firstLine="62"/>
        <w:jc w:val="both"/>
        <w:rPr>
          <w:color w:val="000000"/>
          <w:szCs w:val="24"/>
        </w:rPr>
      </w:pPr>
    </w:p>
    <w:p w14:paraId="385F9A71" w14:textId="77777777" w:rsidR="002F4D38" w:rsidRDefault="002F4D38" w:rsidP="002F4D38">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B4AC47" w14:textId="77777777" w:rsidR="002F4D38" w:rsidRDefault="002F4D38" w:rsidP="002F4D3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C4207B9" w14:textId="77777777" w:rsidR="002F4D38" w:rsidRDefault="002F4D38" w:rsidP="002F4D38">
      <w:pPr>
        <w:spacing w:line="257" w:lineRule="atLeast"/>
        <w:ind w:firstLine="62"/>
        <w:jc w:val="both"/>
        <w:rPr>
          <w:color w:val="000000"/>
          <w:szCs w:val="24"/>
        </w:rPr>
      </w:pPr>
    </w:p>
    <w:p w14:paraId="2C2EF536" w14:textId="77777777" w:rsidR="002F4D38" w:rsidRDefault="002F4D38" w:rsidP="002F4D38">
      <w:pPr>
        <w:spacing w:line="257" w:lineRule="atLeast"/>
        <w:jc w:val="center"/>
        <w:rPr>
          <w:color w:val="000000"/>
          <w:szCs w:val="24"/>
        </w:rPr>
      </w:pPr>
      <w:r>
        <w:rPr>
          <w:b/>
          <w:bCs/>
          <w:caps/>
          <w:color w:val="000000"/>
          <w:szCs w:val="24"/>
        </w:rPr>
        <w:t>20.  SUTARTIES PAKEITIMAI</w:t>
      </w:r>
    </w:p>
    <w:p w14:paraId="2081EA84" w14:textId="77777777" w:rsidR="002F4D38" w:rsidRDefault="002F4D38" w:rsidP="002F4D38">
      <w:pPr>
        <w:spacing w:line="257" w:lineRule="atLeast"/>
        <w:ind w:firstLine="62"/>
        <w:jc w:val="both"/>
        <w:rPr>
          <w:color w:val="000000"/>
          <w:szCs w:val="24"/>
        </w:rPr>
      </w:pPr>
    </w:p>
    <w:p w14:paraId="330E91E3" w14:textId="77777777" w:rsidR="002F4D38" w:rsidRDefault="002F4D38" w:rsidP="002F4D3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FF7353" w14:textId="77777777" w:rsidR="002F4D38" w:rsidRDefault="002F4D38" w:rsidP="002F4D38">
      <w:pPr>
        <w:spacing w:line="257" w:lineRule="atLeast"/>
        <w:jc w:val="both"/>
        <w:rPr>
          <w:color w:val="000000"/>
          <w:szCs w:val="24"/>
        </w:rPr>
      </w:pPr>
      <w:r>
        <w:rPr>
          <w:color w:val="000000"/>
          <w:szCs w:val="24"/>
        </w:rPr>
        <w:t>20.2. Sutarties pakeitimai įforminami Šalims sudarant Susitarimą.</w:t>
      </w:r>
    </w:p>
    <w:p w14:paraId="72F82A64" w14:textId="77777777" w:rsidR="002F4D38" w:rsidRDefault="002F4D38" w:rsidP="002F4D3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7F261B" w14:textId="77777777" w:rsidR="002F4D38" w:rsidRDefault="002F4D38" w:rsidP="002F4D3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E5A350" w14:textId="77777777" w:rsidR="002F4D38" w:rsidRDefault="002F4D38" w:rsidP="002F4D3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B7152C" w14:textId="77777777" w:rsidR="002F4D38" w:rsidRDefault="002F4D38" w:rsidP="002F4D38">
      <w:pPr>
        <w:spacing w:line="257" w:lineRule="atLeast"/>
        <w:ind w:firstLine="62"/>
        <w:jc w:val="both"/>
        <w:rPr>
          <w:color w:val="000000"/>
          <w:szCs w:val="24"/>
        </w:rPr>
      </w:pPr>
    </w:p>
    <w:p w14:paraId="6FB3FC0B" w14:textId="77777777" w:rsidR="002F4D38" w:rsidRDefault="002F4D38" w:rsidP="002F4D38">
      <w:pPr>
        <w:spacing w:line="257" w:lineRule="atLeast"/>
        <w:jc w:val="center"/>
        <w:rPr>
          <w:color w:val="000000"/>
          <w:szCs w:val="24"/>
        </w:rPr>
      </w:pPr>
      <w:r>
        <w:rPr>
          <w:b/>
          <w:bCs/>
          <w:caps/>
          <w:color w:val="000000"/>
          <w:szCs w:val="24"/>
        </w:rPr>
        <w:t>21.  SUTARTIES SUSTABDYMAS</w:t>
      </w:r>
    </w:p>
    <w:p w14:paraId="66D921A3" w14:textId="77777777" w:rsidR="002F4D38" w:rsidRDefault="002F4D38" w:rsidP="002F4D38">
      <w:pPr>
        <w:spacing w:line="257" w:lineRule="atLeast"/>
        <w:ind w:firstLine="62"/>
        <w:jc w:val="both"/>
        <w:rPr>
          <w:color w:val="000000"/>
          <w:szCs w:val="24"/>
        </w:rPr>
      </w:pPr>
    </w:p>
    <w:p w14:paraId="32EC5CEE" w14:textId="77777777" w:rsidR="002F4D38" w:rsidRDefault="002F4D38" w:rsidP="002F4D3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0B5F3D3" w14:textId="77777777" w:rsidR="002F4D38" w:rsidRDefault="002F4D38" w:rsidP="002F4D3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57A591" w14:textId="77777777" w:rsidR="002F4D38" w:rsidRDefault="002F4D38" w:rsidP="002F4D38">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778330" w14:textId="77777777" w:rsidR="002F4D38" w:rsidRDefault="002F4D38" w:rsidP="002F4D3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3F0CEA3" w14:textId="77777777" w:rsidR="002F4D38" w:rsidRDefault="002F4D38" w:rsidP="002F4D3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83402FB" w14:textId="77777777" w:rsidR="002F4D38" w:rsidRDefault="002F4D38" w:rsidP="002F4D3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E6320C3" w14:textId="77777777" w:rsidR="002F4D38" w:rsidRDefault="002F4D38" w:rsidP="002F4D3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BECC0E9" w14:textId="77777777" w:rsidR="002F4D38" w:rsidRDefault="002F4D38" w:rsidP="002F4D3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4B1B650" w14:textId="77777777" w:rsidR="002F4D38" w:rsidRDefault="002F4D38" w:rsidP="002F4D3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0ABE4B7" w14:textId="77777777" w:rsidR="002F4D38" w:rsidRDefault="002F4D38" w:rsidP="002F4D3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D722F87" w14:textId="77777777" w:rsidR="002F4D38" w:rsidRDefault="002F4D38" w:rsidP="002F4D38">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0960902" w14:textId="77777777" w:rsidR="002F4D38" w:rsidRDefault="002F4D38" w:rsidP="002F4D3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6E4900E" w14:textId="77777777" w:rsidR="002F4D38" w:rsidRDefault="002F4D38" w:rsidP="002F4D38">
      <w:pPr>
        <w:jc w:val="both"/>
        <w:textAlignment w:val="baseline"/>
        <w:rPr>
          <w:color w:val="000000"/>
          <w:szCs w:val="24"/>
        </w:rPr>
      </w:pPr>
      <w:r>
        <w:rPr>
          <w:color w:val="000000"/>
          <w:szCs w:val="24"/>
        </w:rPr>
        <w:t>21.5. Sutartinių įsipareigojimų vykdymas gali būti stabdomas tik Sutarties galiojimo laikotarpiu tokia tvarka:</w:t>
      </w:r>
    </w:p>
    <w:p w14:paraId="49774C84" w14:textId="77777777" w:rsidR="002F4D38" w:rsidRDefault="002F4D38" w:rsidP="002F4D3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0BF3F38" w14:textId="77777777" w:rsidR="002F4D38" w:rsidRDefault="002F4D38" w:rsidP="002F4D3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E903F6" w14:textId="77777777" w:rsidR="002F4D38" w:rsidRDefault="002F4D38" w:rsidP="002F4D3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D49CC2F" w14:textId="77777777" w:rsidR="002F4D38" w:rsidRDefault="002F4D38" w:rsidP="002F4D3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32B07E1" w14:textId="77777777" w:rsidR="002F4D38" w:rsidRDefault="002F4D38" w:rsidP="002F4D3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4DA36A7" w14:textId="77777777" w:rsidR="002F4D38" w:rsidRDefault="002F4D38" w:rsidP="002F4D38">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26F7E82" w14:textId="77777777" w:rsidR="002F4D38" w:rsidRDefault="002F4D38" w:rsidP="002F4D3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A5512E7" w14:textId="77777777" w:rsidR="002F4D38" w:rsidRDefault="002F4D38" w:rsidP="002F4D3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CC2DAF2" w14:textId="77777777" w:rsidR="002F4D38" w:rsidRDefault="002F4D38" w:rsidP="002F4D3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564423" w14:textId="77777777" w:rsidR="002F4D38" w:rsidRDefault="002F4D38" w:rsidP="002F4D38">
      <w:pPr>
        <w:spacing w:line="257" w:lineRule="atLeast"/>
        <w:ind w:firstLine="62"/>
        <w:jc w:val="both"/>
        <w:textAlignment w:val="baseline"/>
        <w:rPr>
          <w:color w:val="000000"/>
          <w:szCs w:val="24"/>
        </w:rPr>
      </w:pPr>
    </w:p>
    <w:p w14:paraId="0A80E4D6" w14:textId="77777777" w:rsidR="002F4D38" w:rsidRDefault="002F4D38" w:rsidP="002F4D38">
      <w:pPr>
        <w:spacing w:line="257" w:lineRule="atLeast"/>
        <w:jc w:val="center"/>
        <w:rPr>
          <w:color w:val="000000"/>
          <w:szCs w:val="24"/>
        </w:rPr>
      </w:pPr>
      <w:r>
        <w:rPr>
          <w:b/>
          <w:bCs/>
          <w:caps/>
          <w:color w:val="000000"/>
          <w:szCs w:val="24"/>
        </w:rPr>
        <w:t>22.  SUTARTIES NUTRAUKIMAS</w:t>
      </w:r>
    </w:p>
    <w:p w14:paraId="0DD78B5C" w14:textId="77777777" w:rsidR="002F4D38" w:rsidRDefault="002F4D38" w:rsidP="002F4D38">
      <w:pPr>
        <w:spacing w:line="257" w:lineRule="atLeast"/>
        <w:ind w:firstLine="62"/>
        <w:jc w:val="both"/>
        <w:rPr>
          <w:color w:val="000000"/>
          <w:szCs w:val="24"/>
        </w:rPr>
      </w:pPr>
    </w:p>
    <w:p w14:paraId="210A02F1" w14:textId="77777777" w:rsidR="002F4D38" w:rsidRDefault="002F4D38" w:rsidP="002F4D3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81FAC13" w14:textId="77777777" w:rsidR="002F4D38" w:rsidRDefault="002F4D38" w:rsidP="002F4D38">
      <w:pPr>
        <w:spacing w:line="257" w:lineRule="atLeast"/>
        <w:ind w:firstLine="62"/>
        <w:jc w:val="both"/>
        <w:rPr>
          <w:color w:val="000000"/>
          <w:szCs w:val="24"/>
        </w:rPr>
      </w:pPr>
    </w:p>
    <w:p w14:paraId="1219042F" w14:textId="77777777" w:rsidR="002F4D38" w:rsidRDefault="002F4D38" w:rsidP="002F4D38">
      <w:pPr>
        <w:spacing w:line="257" w:lineRule="atLeast"/>
        <w:jc w:val="center"/>
        <w:rPr>
          <w:color w:val="000000"/>
          <w:szCs w:val="24"/>
        </w:rPr>
      </w:pPr>
      <w:r>
        <w:rPr>
          <w:b/>
          <w:bCs/>
          <w:color w:val="000000"/>
          <w:szCs w:val="24"/>
        </w:rPr>
        <w:t>22.1.  Pretenzijos dėl Sutarties pažeidimų</w:t>
      </w:r>
    </w:p>
    <w:p w14:paraId="64C24A27" w14:textId="77777777" w:rsidR="002F4D38" w:rsidRDefault="002F4D38" w:rsidP="002F4D38">
      <w:pPr>
        <w:spacing w:line="257" w:lineRule="atLeast"/>
        <w:ind w:firstLine="62"/>
        <w:jc w:val="both"/>
        <w:rPr>
          <w:color w:val="000000"/>
          <w:szCs w:val="24"/>
        </w:rPr>
      </w:pPr>
    </w:p>
    <w:p w14:paraId="0CA39429" w14:textId="77777777" w:rsidR="002F4D38" w:rsidRDefault="002F4D38" w:rsidP="002F4D3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77A223" w14:textId="77777777" w:rsidR="002F4D38" w:rsidRDefault="002F4D38" w:rsidP="002F4D3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941039" w14:textId="77777777" w:rsidR="002F4D38" w:rsidRDefault="002F4D38" w:rsidP="002F4D38">
      <w:pPr>
        <w:spacing w:line="257" w:lineRule="atLeast"/>
        <w:ind w:firstLine="62"/>
        <w:jc w:val="both"/>
        <w:textAlignment w:val="baseline"/>
        <w:rPr>
          <w:color w:val="000000"/>
          <w:szCs w:val="24"/>
        </w:rPr>
      </w:pPr>
    </w:p>
    <w:p w14:paraId="7D3F501E" w14:textId="77777777" w:rsidR="002F4D38" w:rsidRDefault="002F4D38" w:rsidP="002F4D38">
      <w:pPr>
        <w:spacing w:line="257" w:lineRule="atLeast"/>
        <w:jc w:val="center"/>
        <w:rPr>
          <w:color w:val="000000"/>
          <w:szCs w:val="24"/>
        </w:rPr>
      </w:pPr>
      <w:r>
        <w:rPr>
          <w:b/>
          <w:bCs/>
          <w:color w:val="000000"/>
          <w:szCs w:val="24"/>
        </w:rPr>
        <w:t>22.2.  Sutarties nutraukimas Pirkėjo iniciatyva</w:t>
      </w:r>
    </w:p>
    <w:p w14:paraId="00F180F2" w14:textId="77777777" w:rsidR="002F4D38" w:rsidRDefault="002F4D38" w:rsidP="002F4D38">
      <w:pPr>
        <w:spacing w:line="257" w:lineRule="atLeast"/>
        <w:ind w:firstLine="62"/>
        <w:jc w:val="both"/>
        <w:rPr>
          <w:color w:val="000000"/>
          <w:szCs w:val="24"/>
        </w:rPr>
      </w:pPr>
    </w:p>
    <w:p w14:paraId="4BEC62B6" w14:textId="77777777" w:rsidR="002F4D38" w:rsidRDefault="002F4D38" w:rsidP="002F4D3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93ACB2" w14:textId="77777777" w:rsidR="002F4D38" w:rsidRDefault="002F4D38" w:rsidP="002F4D3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550008" w14:textId="77777777" w:rsidR="002F4D38" w:rsidRDefault="002F4D38" w:rsidP="002F4D3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9EF04CE" w14:textId="77777777" w:rsidR="002F4D38" w:rsidRDefault="002F4D38" w:rsidP="002F4D38">
      <w:pPr>
        <w:spacing w:line="257" w:lineRule="atLeast"/>
        <w:jc w:val="both"/>
        <w:rPr>
          <w:szCs w:val="24"/>
        </w:rPr>
      </w:pPr>
      <w:r>
        <w:rPr>
          <w:szCs w:val="24"/>
        </w:rPr>
        <w:t>22.2.2.2. Tiekėjo padėtis pasikeičia ir jis atitinka pirkimo dokumentuose nustatytą pašalinimo pagrindą;</w:t>
      </w:r>
    </w:p>
    <w:p w14:paraId="01981AC5" w14:textId="77777777" w:rsidR="002F4D38" w:rsidRDefault="002F4D38" w:rsidP="002F4D3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347B96E" w14:textId="77777777" w:rsidR="002F4D38" w:rsidRDefault="002F4D38" w:rsidP="002F4D3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1A17DD7" w14:textId="77777777" w:rsidR="002F4D38" w:rsidRDefault="002F4D38" w:rsidP="002F4D3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B656DFC" w14:textId="77777777" w:rsidR="002F4D38" w:rsidRDefault="002F4D38" w:rsidP="002F4D38">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1D391DF6" w14:textId="77777777" w:rsidR="002F4D38" w:rsidRDefault="002F4D38" w:rsidP="002F4D3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3F2FCC" w14:textId="77777777" w:rsidR="002F4D38" w:rsidRDefault="002F4D38" w:rsidP="002F4D38">
      <w:pPr>
        <w:spacing w:line="257" w:lineRule="atLeast"/>
        <w:jc w:val="both"/>
        <w:textAlignment w:val="baseline"/>
        <w:rPr>
          <w:color w:val="000000"/>
          <w:szCs w:val="24"/>
        </w:rPr>
      </w:pPr>
      <w:r>
        <w:rPr>
          <w:color w:val="000000"/>
          <w:szCs w:val="24"/>
        </w:rPr>
        <w:t>22.2.2.8. nebelieka perkamų Prekių poreikio; </w:t>
      </w:r>
    </w:p>
    <w:p w14:paraId="1A197F40" w14:textId="77777777" w:rsidR="002F4D38" w:rsidRDefault="002F4D38" w:rsidP="002F4D3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5F33816E" w14:textId="77777777" w:rsidR="002F4D38" w:rsidRDefault="002F4D38" w:rsidP="002F4D3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5F9483A" w14:textId="77777777" w:rsidR="002F4D38" w:rsidRDefault="002F4D38" w:rsidP="002F4D3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754CF28" w14:textId="77777777" w:rsidR="002F4D38" w:rsidRDefault="002F4D38" w:rsidP="002F4D3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9C158F"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DF3FB98" w14:textId="77777777" w:rsidR="002F4D38" w:rsidRDefault="002F4D38" w:rsidP="002F4D3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407DEBE" w14:textId="77777777" w:rsidR="002F4D38" w:rsidRDefault="002F4D38" w:rsidP="002F4D3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F907C5" w14:textId="77777777" w:rsidR="002F4D38" w:rsidRDefault="002F4D38" w:rsidP="002F4D3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AC0E5F" w14:textId="77777777" w:rsidR="002F4D38" w:rsidRDefault="002F4D38" w:rsidP="002F4D3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B02B73" w14:textId="77777777" w:rsidR="002F4D38" w:rsidRDefault="002F4D38" w:rsidP="002F4D3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7FCBEB" w14:textId="77777777" w:rsidR="002F4D38" w:rsidRDefault="002F4D38" w:rsidP="002F4D3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21BEDB01" w14:textId="77777777" w:rsidR="002F4D38" w:rsidRDefault="002F4D38" w:rsidP="002F4D3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1E466AB" w14:textId="77777777" w:rsidR="002F4D38" w:rsidRDefault="002F4D38" w:rsidP="002F4D38">
      <w:pPr>
        <w:spacing w:line="257" w:lineRule="atLeast"/>
        <w:ind w:firstLine="62"/>
        <w:jc w:val="both"/>
        <w:textAlignment w:val="baseline"/>
        <w:rPr>
          <w:color w:val="000000"/>
          <w:szCs w:val="24"/>
        </w:rPr>
      </w:pPr>
    </w:p>
    <w:p w14:paraId="22437588" w14:textId="77777777" w:rsidR="002F4D38" w:rsidRDefault="002F4D38" w:rsidP="002F4D38">
      <w:pPr>
        <w:spacing w:line="257" w:lineRule="atLeast"/>
        <w:jc w:val="center"/>
        <w:rPr>
          <w:color w:val="000000"/>
          <w:szCs w:val="24"/>
        </w:rPr>
      </w:pPr>
      <w:r>
        <w:rPr>
          <w:b/>
          <w:bCs/>
          <w:color w:val="000000"/>
          <w:szCs w:val="24"/>
        </w:rPr>
        <w:t>22.3.  Sutarties nutraukimas Tiekėjo iniciatyva</w:t>
      </w:r>
    </w:p>
    <w:p w14:paraId="110099DB" w14:textId="77777777" w:rsidR="002F4D38" w:rsidRDefault="002F4D38" w:rsidP="002F4D38">
      <w:pPr>
        <w:spacing w:line="257" w:lineRule="atLeast"/>
        <w:ind w:firstLine="62"/>
        <w:jc w:val="both"/>
        <w:rPr>
          <w:color w:val="000000"/>
          <w:szCs w:val="24"/>
        </w:rPr>
      </w:pPr>
    </w:p>
    <w:p w14:paraId="5F1B29EB" w14:textId="77777777" w:rsidR="002F4D38" w:rsidRDefault="002F4D38" w:rsidP="002F4D38">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w:t>
      </w:r>
      <w:r>
        <w:rPr>
          <w:color w:val="000000"/>
          <w:szCs w:val="24"/>
        </w:rPr>
        <w:lastRenderedPageBreak/>
        <w:t>atvejus, kai Pirkėjas naudojasi savo teise sulaikyti mokėjimus), ir Pirkėjo skola Tiekėjui viršija 20 (dvidešimt) proc. Pradinės sutarties vertės ir Pirkėjas, gavęs Tiekėjo pretenziją, per 30 (trisdešimt) dienų nesumoka Tiekėjui mokėtinų sumų. </w:t>
      </w:r>
    </w:p>
    <w:p w14:paraId="30240187" w14:textId="77777777" w:rsidR="002F4D38" w:rsidRDefault="002F4D38" w:rsidP="002F4D3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05B53C2" w14:textId="77777777" w:rsidR="002F4D38" w:rsidRDefault="002F4D38" w:rsidP="002F4D3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AA930C2" w14:textId="77777777" w:rsidR="002F4D38" w:rsidRDefault="002F4D38" w:rsidP="002F4D3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7C08946" w14:textId="77777777" w:rsidR="002F4D38" w:rsidRDefault="002F4D38" w:rsidP="002F4D38">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405F1394" w14:textId="77777777" w:rsidR="002F4D38" w:rsidRDefault="002F4D38" w:rsidP="002F4D3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A7EE3BE" w14:textId="77777777" w:rsidR="002F4D38" w:rsidRDefault="002F4D38" w:rsidP="002F4D3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F3B4BC" w14:textId="77777777" w:rsidR="002F4D38" w:rsidRDefault="002F4D38" w:rsidP="002F4D3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7069596D" w14:textId="77777777" w:rsidR="002F4D38" w:rsidRDefault="002F4D38" w:rsidP="002F4D3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4988F3B" w14:textId="77777777" w:rsidR="002F4D38" w:rsidRDefault="002F4D38" w:rsidP="002F4D38">
      <w:pPr>
        <w:spacing w:line="257" w:lineRule="atLeast"/>
        <w:ind w:firstLine="62"/>
        <w:jc w:val="both"/>
        <w:textAlignment w:val="baseline"/>
        <w:rPr>
          <w:color w:val="000000"/>
          <w:szCs w:val="24"/>
        </w:rPr>
      </w:pPr>
    </w:p>
    <w:p w14:paraId="3BBB7BD0" w14:textId="77777777" w:rsidR="002F4D38" w:rsidRDefault="002F4D38" w:rsidP="002F4D38">
      <w:pPr>
        <w:spacing w:line="257" w:lineRule="atLeast"/>
        <w:jc w:val="center"/>
        <w:rPr>
          <w:color w:val="000000"/>
          <w:szCs w:val="24"/>
        </w:rPr>
      </w:pPr>
      <w:r>
        <w:rPr>
          <w:b/>
          <w:bCs/>
          <w:color w:val="000000"/>
          <w:szCs w:val="24"/>
        </w:rPr>
        <w:t>22.4.  Šalių teisės ir pareigos Sutarties nutraukimo atveju</w:t>
      </w:r>
    </w:p>
    <w:p w14:paraId="2289A8F1" w14:textId="77777777" w:rsidR="002F4D38" w:rsidRDefault="002F4D38" w:rsidP="002F4D38">
      <w:pPr>
        <w:spacing w:line="257" w:lineRule="atLeast"/>
        <w:ind w:firstLine="62"/>
        <w:jc w:val="both"/>
        <w:rPr>
          <w:color w:val="000000"/>
          <w:szCs w:val="24"/>
        </w:rPr>
      </w:pPr>
    </w:p>
    <w:p w14:paraId="1622D8E1" w14:textId="77777777" w:rsidR="002F4D38" w:rsidRDefault="002F4D38" w:rsidP="002F4D3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1E6F379" w14:textId="77777777" w:rsidR="002F4D38" w:rsidRDefault="002F4D38" w:rsidP="002F4D38">
      <w:pPr>
        <w:spacing w:line="257" w:lineRule="atLeast"/>
        <w:jc w:val="both"/>
        <w:textAlignment w:val="baseline"/>
        <w:rPr>
          <w:color w:val="000000"/>
          <w:szCs w:val="24"/>
        </w:rPr>
      </w:pPr>
      <w:r>
        <w:rPr>
          <w:color w:val="000000"/>
          <w:szCs w:val="24"/>
        </w:rPr>
        <w:t>22.4.2. Nutraukus Sutartį, Šalys privalo: </w:t>
      </w:r>
    </w:p>
    <w:p w14:paraId="24174A97" w14:textId="77777777" w:rsidR="002F4D38" w:rsidRDefault="002F4D38" w:rsidP="002F4D3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C955055" w14:textId="77777777" w:rsidR="002F4D38" w:rsidRDefault="002F4D38" w:rsidP="002F4D3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7379FAC" w14:textId="77777777" w:rsidR="002F4D38" w:rsidRDefault="002F4D38" w:rsidP="002F4D3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BF57EAC" w14:textId="77777777" w:rsidR="002F4D38" w:rsidRDefault="002F4D38" w:rsidP="002F4D38">
      <w:pPr>
        <w:spacing w:line="257" w:lineRule="atLeast"/>
        <w:ind w:firstLine="62"/>
        <w:jc w:val="both"/>
        <w:textAlignment w:val="baseline"/>
        <w:rPr>
          <w:color w:val="000000"/>
          <w:szCs w:val="24"/>
        </w:rPr>
      </w:pPr>
    </w:p>
    <w:p w14:paraId="13416A69" w14:textId="77777777" w:rsidR="000A7934" w:rsidRDefault="000A7934" w:rsidP="002F4D38">
      <w:pPr>
        <w:spacing w:line="257" w:lineRule="atLeast"/>
        <w:jc w:val="center"/>
        <w:rPr>
          <w:b/>
          <w:bCs/>
          <w:caps/>
          <w:color w:val="000000"/>
          <w:szCs w:val="24"/>
        </w:rPr>
      </w:pPr>
    </w:p>
    <w:p w14:paraId="040969A0" w14:textId="77777777" w:rsidR="002F4D38" w:rsidRDefault="002F4D38" w:rsidP="002F4D38">
      <w:pPr>
        <w:spacing w:line="257" w:lineRule="atLeast"/>
        <w:jc w:val="center"/>
        <w:rPr>
          <w:color w:val="000000"/>
          <w:szCs w:val="24"/>
        </w:rPr>
      </w:pPr>
      <w:r>
        <w:rPr>
          <w:b/>
          <w:bCs/>
          <w:caps/>
          <w:color w:val="000000"/>
          <w:szCs w:val="24"/>
        </w:rPr>
        <w:t>23.  PREKIŲ MODELIO AR GAMINTOJO KEITIMAS</w:t>
      </w:r>
    </w:p>
    <w:p w14:paraId="7825CA21" w14:textId="77777777" w:rsidR="002F4D38" w:rsidRDefault="002F4D38" w:rsidP="002F4D38">
      <w:pPr>
        <w:spacing w:line="257" w:lineRule="atLeast"/>
        <w:ind w:firstLine="62"/>
        <w:jc w:val="both"/>
        <w:rPr>
          <w:color w:val="000000"/>
          <w:szCs w:val="24"/>
        </w:rPr>
      </w:pPr>
    </w:p>
    <w:p w14:paraId="5CC85E3B" w14:textId="77777777" w:rsidR="002F4D38" w:rsidRDefault="002F4D38" w:rsidP="002F4D3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D3DC39" w14:textId="77777777" w:rsidR="002F4D38" w:rsidRDefault="002F4D38" w:rsidP="002F4D3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3B42192" w14:textId="77777777" w:rsidR="002F4D38" w:rsidRDefault="002F4D38" w:rsidP="002F4D3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788D9F" w14:textId="77777777" w:rsidR="002F4D38" w:rsidRDefault="002F4D38" w:rsidP="002F4D38">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BDDCD5A" w14:textId="77777777" w:rsidR="002F4D38" w:rsidRDefault="002F4D38" w:rsidP="002F4D38">
      <w:pPr>
        <w:spacing w:line="257" w:lineRule="atLeast"/>
        <w:jc w:val="both"/>
        <w:rPr>
          <w:color w:val="000000"/>
          <w:szCs w:val="24"/>
        </w:rPr>
      </w:pPr>
      <w:r>
        <w:rPr>
          <w:color w:val="000000"/>
          <w:szCs w:val="24"/>
        </w:rPr>
        <w:t>23.1.4. Šalys sudarė rašytinį Susitarimą prie Sutarties dėl Prekių keitimo.</w:t>
      </w:r>
    </w:p>
    <w:p w14:paraId="771BBF33" w14:textId="77777777" w:rsidR="002F4D38" w:rsidRDefault="002F4D38" w:rsidP="002F4D3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E82F422" w14:textId="77777777" w:rsidR="002F4D38" w:rsidRDefault="002F4D38" w:rsidP="002F4D38">
      <w:pPr>
        <w:spacing w:line="257" w:lineRule="atLeast"/>
        <w:ind w:firstLine="62"/>
        <w:jc w:val="both"/>
        <w:rPr>
          <w:color w:val="000000"/>
          <w:szCs w:val="24"/>
        </w:rPr>
      </w:pPr>
    </w:p>
    <w:p w14:paraId="00DCB477" w14:textId="77777777" w:rsidR="002F4D38" w:rsidRDefault="002F4D38" w:rsidP="002F4D38">
      <w:pPr>
        <w:spacing w:line="257" w:lineRule="atLeast"/>
        <w:ind w:left="360" w:hanging="360"/>
        <w:jc w:val="center"/>
        <w:rPr>
          <w:color w:val="000000"/>
          <w:szCs w:val="24"/>
        </w:rPr>
      </w:pPr>
      <w:r>
        <w:rPr>
          <w:b/>
          <w:bCs/>
          <w:caps/>
          <w:color w:val="000000"/>
          <w:szCs w:val="24"/>
        </w:rPr>
        <w:t>24.  BENDRAVIMO TVARKA IR KALBA</w:t>
      </w:r>
    </w:p>
    <w:p w14:paraId="2E03F34D" w14:textId="77777777" w:rsidR="002F4D38" w:rsidRDefault="002F4D38" w:rsidP="002F4D38">
      <w:pPr>
        <w:spacing w:line="257" w:lineRule="atLeast"/>
        <w:ind w:left="360" w:firstLine="62"/>
        <w:jc w:val="both"/>
        <w:rPr>
          <w:color w:val="000000"/>
          <w:szCs w:val="24"/>
        </w:rPr>
      </w:pPr>
    </w:p>
    <w:p w14:paraId="6899A20B" w14:textId="77777777" w:rsidR="002F4D38" w:rsidRDefault="002F4D38" w:rsidP="002F4D3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8EA79DD" w14:textId="77777777" w:rsidR="002F4D38" w:rsidRDefault="002F4D38" w:rsidP="002F4D3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52112B" w14:textId="77777777" w:rsidR="002F4D38" w:rsidRDefault="002F4D38" w:rsidP="002F4D3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15695818" w14:textId="77777777" w:rsidR="002F4D38" w:rsidRDefault="002F4D38" w:rsidP="002F4D38">
      <w:pPr>
        <w:spacing w:line="257" w:lineRule="atLeast"/>
        <w:jc w:val="both"/>
        <w:rPr>
          <w:color w:val="000000"/>
          <w:szCs w:val="24"/>
        </w:rPr>
      </w:pPr>
      <w:r>
        <w:rPr>
          <w:color w:val="000000"/>
          <w:szCs w:val="24"/>
        </w:rPr>
        <w:t>24.4. Jeigu pranešimas siunčiamas el. paštu, laikoma, kad Šalis jį gavo kitą darbo dieną.</w:t>
      </w:r>
    </w:p>
    <w:p w14:paraId="05655069" w14:textId="77777777" w:rsidR="002F4D38" w:rsidRDefault="002F4D38" w:rsidP="002F4D3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ACA8EC2" w14:textId="77777777" w:rsidR="002F4D38" w:rsidRDefault="002F4D38" w:rsidP="002F4D38">
      <w:pPr>
        <w:spacing w:line="257" w:lineRule="atLeast"/>
        <w:ind w:firstLine="62"/>
        <w:jc w:val="both"/>
        <w:rPr>
          <w:color w:val="000000"/>
          <w:szCs w:val="24"/>
        </w:rPr>
      </w:pPr>
    </w:p>
    <w:p w14:paraId="67D36E4F" w14:textId="77777777" w:rsidR="002F4D38" w:rsidRDefault="002F4D38" w:rsidP="002F4D38">
      <w:pPr>
        <w:spacing w:line="257" w:lineRule="atLeast"/>
        <w:ind w:left="360" w:hanging="360"/>
        <w:jc w:val="center"/>
        <w:rPr>
          <w:color w:val="000000"/>
          <w:szCs w:val="24"/>
        </w:rPr>
      </w:pPr>
      <w:r>
        <w:rPr>
          <w:b/>
          <w:bCs/>
          <w:caps/>
          <w:color w:val="000000"/>
          <w:szCs w:val="24"/>
        </w:rPr>
        <w:t>25.  PRETENZIJOS IR GINČŲ SPRENDIMAS</w:t>
      </w:r>
    </w:p>
    <w:p w14:paraId="353BB1A1" w14:textId="77777777" w:rsidR="002F4D38" w:rsidRDefault="002F4D38" w:rsidP="002F4D38">
      <w:pPr>
        <w:spacing w:line="257" w:lineRule="atLeast"/>
        <w:ind w:left="360" w:firstLine="62"/>
        <w:jc w:val="both"/>
        <w:rPr>
          <w:color w:val="000000"/>
          <w:szCs w:val="24"/>
        </w:rPr>
      </w:pPr>
    </w:p>
    <w:p w14:paraId="4E1A3AAA" w14:textId="77777777" w:rsidR="002F4D38" w:rsidRDefault="002F4D38" w:rsidP="002F4D3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49690B" w14:textId="77777777" w:rsidR="002F4D38" w:rsidRDefault="002F4D38" w:rsidP="002F4D3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E4FAA4F" w14:textId="77777777" w:rsidR="002F4D38" w:rsidRDefault="002F4D38" w:rsidP="002F4D38">
      <w:pPr>
        <w:spacing w:line="257" w:lineRule="atLeast"/>
        <w:jc w:val="both"/>
        <w:rPr>
          <w:color w:val="000000"/>
          <w:szCs w:val="24"/>
        </w:rPr>
      </w:pPr>
      <w:r>
        <w:rPr>
          <w:color w:val="000000"/>
          <w:szCs w:val="24"/>
        </w:rPr>
        <w:t>25.3. Kilę ginčai nesudaro pagrindo Šalims atsisakyti vykdyti savo prievoles pagal Sutartį.</w:t>
      </w:r>
    </w:p>
    <w:p w14:paraId="13DC119A" w14:textId="45DE41F6" w:rsidR="00C32CEF" w:rsidRDefault="00C32CEF" w:rsidP="002F4D38">
      <w:pPr>
        <w:jc w:val="center"/>
        <w:rPr>
          <w:rFonts w:eastAsia="Arial"/>
          <w:szCs w:val="24"/>
        </w:rPr>
      </w:pPr>
    </w:p>
    <w:p w14:paraId="7C9BF910" w14:textId="77777777" w:rsidR="00C32CEF" w:rsidRPr="003764E0" w:rsidRDefault="00C32CEF" w:rsidP="00C32CEF">
      <w:pPr>
        <w:pStyle w:val="Betarp"/>
        <w:rPr>
          <w:rFonts w:eastAsia="Times New Roman"/>
          <w:szCs w:val="24"/>
          <w:lang w:eastAsia="en-US"/>
        </w:rPr>
      </w:pPr>
    </w:p>
    <w:p w14:paraId="06AEDCE4" w14:textId="77777777" w:rsidR="00C32CEF" w:rsidRPr="003764E0" w:rsidRDefault="00C32CEF" w:rsidP="00C32CEF">
      <w:pPr>
        <w:tabs>
          <w:tab w:val="left" w:pos="4560"/>
        </w:tabs>
        <w:suppressAutoHyphens/>
        <w:autoSpaceDN w:val="0"/>
        <w:textAlignment w:val="baseline"/>
      </w:pPr>
      <w:r w:rsidRPr="003764E0">
        <w:rPr>
          <w:b/>
        </w:rPr>
        <w:t>Pirkėjo vardu</w:t>
      </w:r>
      <w:r w:rsidRPr="003764E0">
        <w:rPr>
          <w:b/>
        </w:rPr>
        <w:tab/>
        <w:t>Tiekėjo vardu</w:t>
      </w:r>
    </w:p>
    <w:p w14:paraId="7D5CD6E3" w14:textId="77777777" w:rsidR="00C32CEF" w:rsidRPr="003764E0" w:rsidRDefault="00C32CEF" w:rsidP="00C32CEF">
      <w:pPr>
        <w:tabs>
          <w:tab w:val="left" w:pos="4536"/>
        </w:tabs>
        <w:autoSpaceDE w:val="0"/>
        <w:autoSpaceDN w:val="0"/>
        <w:adjustRightInd w:val="0"/>
        <w:rPr>
          <w:bCs/>
        </w:rPr>
      </w:pPr>
    </w:p>
    <w:p w14:paraId="6DACCE47" w14:textId="77777777" w:rsidR="00C32CEF" w:rsidRPr="003764E0" w:rsidRDefault="00C32CEF" w:rsidP="00C32CEF">
      <w:pPr>
        <w:tabs>
          <w:tab w:val="left" w:pos="4536"/>
        </w:tabs>
        <w:autoSpaceDE w:val="0"/>
        <w:autoSpaceDN w:val="0"/>
        <w:adjustRightInd w:val="0"/>
        <w:rPr>
          <w:bCs/>
          <w:highlight w:val="lightGray"/>
        </w:rPr>
      </w:pPr>
      <w:r w:rsidRPr="003764E0">
        <w:rPr>
          <w:bCs/>
          <w:highlight w:val="lightGray"/>
        </w:rPr>
        <w:t>(pareigos, vardas, pavardė)</w:t>
      </w:r>
      <w:r w:rsidRPr="003764E0">
        <w:rPr>
          <w:bCs/>
          <w:highlight w:val="lightGray"/>
        </w:rPr>
        <w:tab/>
        <w:t>(pareigos, vardas, pavardė)</w:t>
      </w:r>
    </w:p>
    <w:p w14:paraId="197277E6" w14:textId="77777777" w:rsidR="00C32CEF" w:rsidRPr="003764E0" w:rsidRDefault="00C32CEF" w:rsidP="00C32CEF">
      <w:pPr>
        <w:tabs>
          <w:tab w:val="left" w:pos="4536"/>
        </w:tabs>
        <w:autoSpaceDE w:val="0"/>
        <w:autoSpaceDN w:val="0"/>
        <w:adjustRightInd w:val="0"/>
        <w:rPr>
          <w:b/>
          <w:bCs/>
        </w:rPr>
      </w:pPr>
      <w:r w:rsidRPr="003764E0">
        <w:rPr>
          <w:b/>
          <w:bCs/>
          <w:highlight w:val="lightGray"/>
        </w:rPr>
        <w:t>_________________</w:t>
      </w:r>
      <w:r w:rsidRPr="003764E0">
        <w:rPr>
          <w:b/>
          <w:bCs/>
          <w:highlight w:val="lightGray"/>
        </w:rPr>
        <w:tab/>
        <w:t>___________________</w:t>
      </w:r>
    </w:p>
    <w:p w14:paraId="576E8101" w14:textId="285EB876" w:rsidR="00C32CEF" w:rsidRPr="003764E0" w:rsidRDefault="00C32CEF" w:rsidP="00C32CEF">
      <w:pPr>
        <w:tabs>
          <w:tab w:val="left" w:pos="1134"/>
        </w:tabs>
        <w:autoSpaceDE w:val="0"/>
        <w:autoSpaceDN w:val="0"/>
        <w:adjustRightInd w:val="0"/>
        <w:rPr>
          <w:bCs/>
        </w:rPr>
      </w:pPr>
      <w:r>
        <w:rPr>
          <w:bCs/>
        </w:rPr>
        <w:tab/>
      </w:r>
      <w:r w:rsidRPr="003764E0">
        <w:rPr>
          <w:bCs/>
        </w:rPr>
        <w:t>(parašas)</w:t>
      </w:r>
      <w:r w:rsidRPr="003764E0">
        <w:rPr>
          <w:b/>
          <w:bCs/>
        </w:rPr>
        <w:tab/>
      </w:r>
      <w:r w:rsidRPr="003764E0">
        <w:rPr>
          <w:b/>
          <w:bCs/>
        </w:rPr>
        <w:tab/>
      </w:r>
      <w:r w:rsidRPr="003764E0">
        <w:rPr>
          <w:b/>
          <w:bCs/>
        </w:rPr>
        <w:tab/>
      </w:r>
      <w:r w:rsidRPr="003764E0">
        <w:rPr>
          <w:bCs/>
        </w:rPr>
        <w:t>(parašas)</w:t>
      </w:r>
    </w:p>
    <w:p w14:paraId="4557E405" w14:textId="77777777" w:rsidR="00C32CEF" w:rsidRDefault="00C32CEF" w:rsidP="00C32CEF">
      <w:pPr>
        <w:rPr>
          <w:b/>
        </w:rPr>
      </w:pPr>
      <w:r>
        <w:rPr>
          <w:b/>
        </w:rPr>
        <w:br w:type="page"/>
      </w:r>
    </w:p>
    <w:p w14:paraId="57D379CB" w14:textId="30BD428D" w:rsidR="00C32CEF" w:rsidRDefault="00C32CEF" w:rsidP="00C32CEF">
      <w:pPr>
        <w:tabs>
          <w:tab w:val="left" w:pos="993"/>
        </w:tabs>
        <w:jc w:val="center"/>
        <w:rPr>
          <w:iCs/>
          <w:szCs w:val="24"/>
          <w:lang w:eastAsia="lt-LT"/>
        </w:rPr>
      </w:pPr>
      <w:r>
        <w:rPr>
          <w:iCs/>
          <w:szCs w:val="24"/>
          <w:lang w:eastAsia="lt-LT"/>
        </w:rPr>
        <w:lastRenderedPageBreak/>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Pr>
          <w:iCs/>
          <w:szCs w:val="24"/>
          <w:lang w:eastAsia="lt-LT"/>
        </w:rPr>
        <w:tab/>
      </w:r>
      <w:r w:rsidR="009B7A11">
        <w:rPr>
          <w:iCs/>
          <w:szCs w:val="24"/>
          <w:lang w:eastAsia="lt-LT"/>
        </w:rPr>
        <w:t xml:space="preserve">                                                                                                  </w:t>
      </w:r>
      <w:r>
        <w:rPr>
          <w:iCs/>
          <w:szCs w:val="24"/>
          <w:lang w:eastAsia="lt-LT"/>
        </w:rPr>
        <w:t>Sutarties priedas Nr. 1</w:t>
      </w:r>
    </w:p>
    <w:p w14:paraId="66F442C0" w14:textId="77777777" w:rsidR="00C32CEF" w:rsidRDefault="00C32CEF" w:rsidP="00C32CEF">
      <w:pPr>
        <w:tabs>
          <w:tab w:val="left" w:pos="993"/>
        </w:tabs>
        <w:jc w:val="center"/>
        <w:rPr>
          <w:iCs/>
          <w:szCs w:val="24"/>
          <w:lang w:eastAsia="lt-LT"/>
        </w:rPr>
      </w:pPr>
    </w:p>
    <w:p w14:paraId="43B1B011" w14:textId="77777777" w:rsidR="00C32CEF" w:rsidRPr="006E4B9D" w:rsidRDefault="00C32CEF" w:rsidP="00C32CEF">
      <w:pPr>
        <w:tabs>
          <w:tab w:val="left" w:pos="993"/>
        </w:tabs>
        <w:jc w:val="center"/>
        <w:rPr>
          <w:b/>
          <w:bCs/>
          <w:iCs/>
          <w:szCs w:val="24"/>
          <w:lang w:eastAsia="lt-LT"/>
        </w:rPr>
      </w:pPr>
      <w:r w:rsidRPr="006E4B9D">
        <w:rPr>
          <w:b/>
          <w:bCs/>
          <w:iCs/>
          <w:szCs w:val="24"/>
          <w:lang w:eastAsia="lt-LT"/>
        </w:rPr>
        <w:t>LENGVOJO AUTOMOBILIO FINANSINĖS NUOMOS TECHNINĖ SPECIFIKACIJA</w:t>
      </w:r>
    </w:p>
    <w:p w14:paraId="12BC60BC" w14:textId="77777777" w:rsidR="00C32CEF" w:rsidRPr="005D6D0B" w:rsidRDefault="00C32CEF" w:rsidP="00C32CEF">
      <w:pPr>
        <w:spacing w:after="160" w:line="276" w:lineRule="auto"/>
        <w:jc w:val="both"/>
        <w:rPr>
          <w:szCs w:val="24"/>
          <w:lang w:eastAsia="lt-LT"/>
        </w:rPr>
      </w:pPr>
    </w:p>
    <w:p w14:paraId="5FD7B6A1" w14:textId="0E462F75" w:rsidR="00C32CEF" w:rsidRPr="005D6D0B" w:rsidRDefault="00C32CEF" w:rsidP="00C32CEF">
      <w:pPr>
        <w:spacing w:line="276" w:lineRule="auto"/>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Utenos rajono savivaldybės administracij</w:t>
      </w:r>
      <w:r w:rsidR="00CD4C79">
        <w:rPr>
          <w:rFonts w:eastAsia="Aptos"/>
          <w:kern w:val="2"/>
          <w:szCs w:val="24"/>
          <w:lang w:eastAsia="da-DK"/>
          <w14:ligatures w14:val="standardContextual"/>
        </w:rPr>
        <w:t>os Daugailių</w:t>
      </w:r>
      <w:r>
        <w:rPr>
          <w:rFonts w:eastAsia="Aptos"/>
          <w:kern w:val="2"/>
          <w:szCs w:val="24"/>
          <w:lang w:eastAsia="da-DK"/>
          <w14:ligatures w14:val="standardContextual"/>
        </w:rPr>
        <w:t xml:space="preserve"> seniūnija.</w:t>
      </w:r>
    </w:p>
    <w:p w14:paraId="71863060"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Pr="001F34D4">
        <w:rPr>
          <w:b/>
          <w:bCs/>
          <w:kern w:val="2"/>
          <w:szCs w:val="24"/>
        </w:rPr>
        <w:t xml:space="preserve">finansinė nuoma (lizingas) </w:t>
      </w:r>
      <w:r w:rsidRPr="005D6D0B">
        <w:rPr>
          <w:bCs/>
          <w:kern w:val="2"/>
          <w:szCs w:val="24"/>
          <w:lang w:eastAsia="da-DK"/>
          <w14:ligatures w14:val="standardContextual"/>
        </w:rPr>
        <w:t xml:space="preserve">– </w:t>
      </w:r>
      <w:r>
        <w:rPr>
          <w:bCs/>
          <w:kern w:val="2"/>
          <w:szCs w:val="24"/>
          <w:lang w:eastAsia="da-DK"/>
          <w14:ligatures w14:val="standardContextual"/>
        </w:rPr>
        <w:t xml:space="preserve">1 </w:t>
      </w:r>
      <w:r w:rsidRPr="005D6D0B">
        <w:rPr>
          <w:bCs/>
          <w:kern w:val="2"/>
          <w:szCs w:val="24"/>
          <w:lang w:eastAsia="da-DK"/>
          <w14:ligatures w14:val="standardContextual"/>
        </w:rPr>
        <w:t>vnt.</w:t>
      </w:r>
      <w:bookmarkEnd w:id="0"/>
    </w:p>
    <w:p w14:paraId="43FAD6AD" w14:textId="77777777" w:rsidR="00C32CEF" w:rsidRPr="005D6D0B" w:rsidRDefault="00C32CEF" w:rsidP="00C32CEF">
      <w:pPr>
        <w:widowControl w:val="0"/>
        <w:suppressAutoHyphens/>
        <w:autoSpaceDE w:val="0"/>
        <w:spacing w:line="278" w:lineRule="auto"/>
        <w:contextualSpacing/>
        <w:jc w:val="both"/>
        <w:rPr>
          <w:rFonts w:eastAsia="Aptos"/>
          <w:kern w:val="2"/>
          <w:szCs w:val="24"/>
          <w:lang w:eastAsia="da-DK"/>
          <w14:ligatures w14:val="standardContextual"/>
        </w:rPr>
      </w:pPr>
      <w:r w:rsidRPr="005D6D0B">
        <w:rPr>
          <w:b/>
          <w:bCs/>
          <w:kern w:val="2"/>
          <w:szCs w:val="24"/>
          <w:lang w:eastAsia="da-DK"/>
          <w14:ligatures w14:val="standardContextual"/>
        </w:rPr>
        <w:t>3</w:t>
      </w:r>
      <w:r>
        <w:rPr>
          <w:b/>
          <w:bCs/>
          <w:kern w:val="2"/>
          <w:szCs w:val="24"/>
          <w:lang w:eastAsia="da-DK"/>
          <w14:ligatures w14:val="standardContextual"/>
        </w:rPr>
        <w:t>.</w:t>
      </w:r>
      <w:r w:rsidRPr="00074F40">
        <w:rPr>
          <w:b/>
          <w:bCs/>
          <w:kern w:val="2"/>
          <w:szCs w:val="24"/>
          <w:lang w:eastAsia="da-DK"/>
          <w14:ligatures w14:val="standardContextual"/>
        </w:rPr>
        <w:t xml:space="preserve"> </w:t>
      </w:r>
      <w:r w:rsidRPr="005D6D0B">
        <w:rPr>
          <w:b/>
          <w:bCs/>
          <w:kern w:val="2"/>
          <w:szCs w:val="24"/>
          <w:lang w:eastAsia="da-DK"/>
          <w14:ligatures w14:val="standardContextual"/>
        </w:rPr>
        <w:t>Prekių pristatymo vieta</w:t>
      </w:r>
      <w:r w:rsidRPr="005D6D0B">
        <w:rPr>
          <w:kern w:val="2"/>
          <w:szCs w:val="24"/>
          <w:lang w:eastAsia="da-DK"/>
          <w14:ligatures w14:val="standardContextual"/>
        </w:rPr>
        <w:t xml:space="preserve">: Utenos rajono savivaldybės administracija, adresu </w:t>
      </w:r>
      <w:proofErr w:type="spellStart"/>
      <w:r w:rsidRPr="005D6D0B">
        <w:rPr>
          <w:kern w:val="2"/>
          <w:szCs w:val="24"/>
          <w:lang w:eastAsia="da-DK"/>
          <w14:ligatures w14:val="standardContextual"/>
        </w:rPr>
        <w:t>Utenio</w:t>
      </w:r>
      <w:proofErr w:type="spellEnd"/>
      <w:r w:rsidRPr="005D6D0B">
        <w:rPr>
          <w:kern w:val="2"/>
          <w:szCs w:val="24"/>
          <w:lang w:eastAsia="da-DK"/>
          <w14:ligatures w14:val="standardContextual"/>
        </w:rPr>
        <w:t xml:space="preserve"> a. 4, Utena:</w:t>
      </w:r>
      <w:r w:rsidRPr="005D6D0B">
        <w:rPr>
          <w:b/>
          <w:bCs/>
          <w:kern w:val="2"/>
          <w:szCs w:val="24"/>
          <w:lang w:eastAsia="da-DK"/>
          <w14:ligatures w14:val="standardContextual"/>
        </w:rPr>
        <w:t xml:space="preserve"> </w:t>
      </w:r>
    </w:p>
    <w:p w14:paraId="090A71CF" w14:textId="77777777" w:rsidR="00C32CEF" w:rsidRPr="005D6D0B" w:rsidRDefault="00C32CEF" w:rsidP="00C32CEF">
      <w:pPr>
        <w:widowControl w:val="0"/>
        <w:suppressAutoHyphens/>
        <w:autoSpaceDE w:val="0"/>
        <w:spacing w:line="278" w:lineRule="auto"/>
        <w:jc w:val="both"/>
        <w:rPr>
          <w:kern w:val="2"/>
          <w:szCs w:val="24"/>
          <w:lang w:eastAsia="da-DK"/>
          <w14:ligatures w14:val="standardContextual"/>
        </w:rPr>
      </w:pPr>
      <w:r w:rsidRPr="00074F40">
        <w:rPr>
          <w:b/>
          <w:bCs/>
          <w:kern w:val="2"/>
          <w:szCs w:val="24"/>
          <w:lang w:eastAsia="da-DK"/>
          <w14:ligatures w14:val="standardContextual"/>
        </w:rPr>
        <w:t>3.1</w:t>
      </w:r>
      <w:r>
        <w:rPr>
          <w:b/>
          <w:bCs/>
          <w:kern w:val="2"/>
          <w:szCs w:val="24"/>
          <w:lang w:eastAsia="da-DK"/>
          <w14:ligatures w14:val="standardContextual"/>
        </w:rPr>
        <w:t>.</w:t>
      </w:r>
      <w:r w:rsidRPr="005D6D0B">
        <w:rPr>
          <w:kern w:val="2"/>
          <w:szCs w:val="24"/>
          <w:lang w:eastAsia="da-DK"/>
          <w14:ligatures w14:val="standardContextual"/>
        </w:rPr>
        <w:t xml:space="preserve">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70BCC632" w14:textId="58C5A360" w:rsidR="00C32CEF" w:rsidRPr="005D6D0B" w:rsidRDefault="00C32CEF" w:rsidP="00C32CEF">
      <w:pPr>
        <w:widowControl w:val="0"/>
        <w:suppressAutoHyphens/>
        <w:autoSpaceDE w:val="0"/>
        <w:spacing w:line="278" w:lineRule="auto"/>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r w:rsidR="00A3006B">
        <w:rPr>
          <w:b/>
          <w:bCs/>
          <w:kern w:val="2"/>
          <w:szCs w:val="24"/>
          <w:lang w:eastAsia="da-DK"/>
          <w14:ligatures w14:val="standardContextual"/>
        </w:rPr>
        <w:t>:</w:t>
      </w:r>
    </w:p>
    <w:tbl>
      <w:tblPr>
        <w:tblW w:w="50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9"/>
        <w:gridCol w:w="4136"/>
        <w:gridCol w:w="5175"/>
      </w:tblGrid>
      <w:tr w:rsidR="00C32CEF" w:rsidRPr="005D6D0B" w14:paraId="7EC69968" w14:textId="77777777" w:rsidTr="00CD4C79">
        <w:trPr>
          <w:trHeight w:val="345"/>
        </w:trPr>
        <w:tc>
          <w:tcPr>
            <w:tcW w:w="480" w:type="pct"/>
            <w:vAlign w:val="center"/>
          </w:tcPr>
          <w:bookmarkEnd w:id="1"/>
          <w:p w14:paraId="150C6E9E" w14:textId="77777777" w:rsidR="00C32CEF" w:rsidRPr="005D6D0B" w:rsidRDefault="00C32CEF" w:rsidP="00CD4C79">
            <w:pPr>
              <w:jc w:val="center"/>
              <w:rPr>
                <w:b/>
                <w:szCs w:val="24"/>
                <w:lang w:eastAsia="lt-LT"/>
              </w:rPr>
            </w:pPr>
            <w:r w:rsidRPr="005D6D0B">
              <w:rPr>
                <w:b/>
                <w:szCs w:val="24"/>
                <w:lang w:eastAsia="lt-LT"/>
              </w:rPr>
              <w:t>Eil. Nr.</w:t>
            </w:r>
          </w:p>
        </w:tc>
        <w:tc>
          <w:tcPr>
            <w:tcW w:w="2008" w:type="pct"/>
            <w:vAlign w:val="center"/>
          </w:tcPr>
          <w:p w14:paraId="18FC6005" w14:textId="77777777" w:rsidR="00C32CEF" w:rsidRPr="005D6D0B" w:rsidRDefault="00C32CEF" w:rsidP="00CD4C79">
            <w:pPr>
              <w:jc w:val="center"/>
              <w:rPr>
                <w:b/>
                <w:szCs w:val="24"/>
                <w:lang w:eastAsia="lt-LT"/>
              </w:rPr>
            </w:pPr>
            <w:r w:rsidRPr="005D6D0B">
              <w:rPr>
                <w:b/>
                <w:szCs w:val="24"/>
                <w:lang w:eastAsia="lt-LT"/>
              </w:rPr>
              <w:t>Charakteristikų pavadinimas</w:t>
            </w:r>
          </w:p>
        </w:tc>
        <w:tc>
          <w:tcPr>
            <w:tcW w:w="2512" w:type="pct"/>
            <w:vAlign w:val="center"/>
          </w:tcPr>
          <w:p w14:paraId="24FC5145" w14:textId="77777777" w:rsidR="00C32CEF" w:rsidRPr="005D6D0B" w:rsidRDefault="00C32CEF" w:rsidP="00CD4C79">
            <w:pPr>
              <w:jc w:val="center"/>
              <w:rPr>
                <w:b/>
                <w:szCs w:val="24"/>
                <w:lang w:eastAsia="lt-LT"/>
              </w:rPr>
            </w:pPr>
            <w:r w:rsidRPr="005D6D0B">
              <w:rPr>
                <w:b/>
                <w:szCs w:val="24"/>
                <w:lang w:eastAsia="lt-LT"/>
              </w:rPr>
              <w:t>Reikalavimai</w:t>
            </w:r>
          </w:p>
        </w:tc>
      </w:tr>
      <w:tr w:rsidR="00C32CEF" w:rsidRPr="005D6D0B" w14:paraId="01F1FEBF" w14:textId="77777777" w:rsidTr="00CD4C79">
        <w:trPr>
          <w:trHeight w:val="345"/>
        </w:trPr>
        <w:tc>
          <w:tcPr>
            <w:tcW w:w="5000" w:type="pct"/>
            <w:gridSpan w:val="3"/>
          </w:tcPr>
          <w:p w14:paraId="23F826B7" w14:textId="77777777" w:rsidR="00C32CEF" w:rsidRPr="005D6D0B" w:rsidRDefault="00C32CEF" w:rsidP="00CD4C79">
            <w:pPr>
              <w:rPr>
                <w:b/>
                <w:szCs w:val="24"/>
                <w:lang w:eastAsia="lt-LT"/>
              </w:rPr>
            </w:pPr>
            <w:r w:rsidRPr="005D6D0B">
              <w:rPr>
                <w:b/>
                <w:szCs w:val="24"/>
                <w:lang w:eastAsia="lt-LT"/>
              </w:rPr>
              <w:t>1. Bendri reikalavimai automobiliui:</w:t>
            </w:r>
          </w:p>
        </w:tc>
      </w:tr>
      <w:tr w:rsidR="00C32CEF" w:rsidRPr="005D6D0B" w14:paraId="0EE411AC" w14:textId="77777777" w:rsidTr="00CD4C79">
        <w:tc>
          <w:tcPr>
            <w:tcW w:w="480" w:type="pct"/>
          </w:tcPr>
          <w:p w14:paraId="3BC684B5" w14:textId="77777777" w:rsidR="00C32CEF" w:rsidRPr="005D6D0B" w:rsidRDefault="00C32CEF" w:rsidP="00CD4C79">
            <w:pPr>
              <w:rPr>
                <w:szCs w:val="24"/>
                <w:lang w:eastAsia="lt-LT"/>
              </w:rPr>
            </w:pPr>
            <w:r w:rsidRPr="005D6D0B">
              <w:rPr>
                <w:szCs w:val="24"/>
                <w:lang w:eastAsia="lt-LT"/>
              </w:rPr>
              <w:t>1.1</w:t>
            </w:r>
          </w:p>
        </w:tc>
        <w:tc>
          <w:tcPr>
            <w:tcW w:w="2008" w:type="pct"/>
          </w:tcPr>
          <w:p w14:paraId="49DDEABF" w14:textId="77777777" w:rsidR="00C32CEF" w:rsidRPr="005D6D0B" w:rsidRDefault="00C32CEF" w:rsidP="00CD4C79">
            <w:pPr>
              <w:rPr>
                <w:szCs w:val="24"/>
                <w:lang w:eastAsia="lt-LT"/>
              </w:rPr>
            </w:pPr>
            <w:r w:rsidRPr="005D6D0B">
              <w:rPr>
                <w:szCs w:val="24"/>
                <w:lang w:eastAsia="lt-LT"/>
              </w:rPr>
              <w:t>Automobilių rūšis</w:t>
            </w:r>
          </w:p>
        </w:tc>
        <w:tc>
          <w:tcPr>
            <w:tcW w:w="2512" w:type="pct"/>
          </w:tcPr>
          <w:p w14:paraId="61838DCE" w14:textId="77777777" w:rsidR="00C32CEF" w:rsidRPr="005D6D0B" w:rsidRDefault="00C32CEF" w:rsidP="00CD4C79">
            <w:pPr>
              <w:rPr>
                <w:szCs w:val="24"/>
                <w:lang w:eastAsia="lt-LT"/>
              </w:rPr>
            </w:pPr>
            <w:r w:rsidRPr="005D6D0B">
              <w:rPr>
                <w:szCs w:val="24"/>
                <w:lang w:eastAsia="lt-LT"/>
              </w:rPr>
              <w:t>Automobilis – M1 kategorija</w:t>
            </w:r>
            <w:r>
              <w:rPr>
                <w:szCs w:val="24"/>
                <w:lang w:eastAsia="lt-LT"/>
              </w:rPr>
              <w:t>.</w:t>
            </w:r>
          </w:p>
        </w:tc>
      </w:tr>
      <w:tr w:rsidR="00C32CEF" w:rsidRPr="005D6D0B" w14:paraId="51107292" w14:textId="77777777" w:rsidTr="00CD4C79">
        <w:tc>
          <w:tcPr>
            <w:tcW w:w="480" w:type="pct"/>
          </w:tcPr>
          <w:p w14:paraId="5E86B44C" w14:textId="77777777" w:rsidR="00C32CEF" w:rsidRPr="005D6D0B" w:rsidRDefault="00C32CEF" w:rsidP="00CD4C79">
            <w:pPr>
              <w:rPr>
                <w:szCs w:val="24"/>
                <w:lang w:eastAsia="lt-LT"/>
              </w:rPr>
            </w:pPr>
            <w:r w:rsidRPr="005D6D0B">
              <w:rPr>
                <w:szCs w:val="24"/>
                <w:lang w:eastAsia="lt-LT"/>
              </w:rPr>
              <w:t>1.2</w:t>
            </w:r>
          </w:p>
        </w:tc>
        <w:tc>
          <w:tcPr>
            <w:tcW w:w="2008" w:type="pct"/>
          </w:tcPr>
          <w:p w14:paraId="70BFA604" w14:textId="77777777" w:rsidR="00C32CEF" w:rsidRPr="005D6D0B" w:rsidRDefault="00C32CEF" w:rsidP="00CD4C79">
            <w:pPr>
              <w:rPr>
                <w:szCs w:val="24"/>
                <w:lang w:eastAsia="lt-LT"/>
              </w:rPr>
            </w:pPr>
            <w:r w:rsidRPr="005D6D0B">
              <w:rPr>
                <w:szCs w:val="24"/>
                <w:lang w:eastAsia="lt-LT"/>
              </w:rPr>
              <w:t>Automobilių skaičius</w:t>
            </w:r>
          </w:p>
        </w:tc>
        <w:tc>
          <w:tcPr>
            <w:tcW w:w="2512" w:type="pct"/>
          </w:tcPr>
          <w:p w14:paraId="0350E290" w14:textId="77777777" w:rsidR="00C32CEF" w:rsidRPr="005D6D0B" w:rsidRDefault="00C32CEF" w:rsidP="00CD4C79">
            <w:pPr>
              <w:rPr>
                <w:szCs w:val="24"/>
                <w:lang w:eastAsia="lt-LT"/>
              </w:rPr>
            </w:pPr>
            <w:r w:rsidRPr="005D6D0B">
              <w:rPr>
                <w:szCs w:val="24"/>
                <w:lang w:eastAsia="lt-LT"/>
              </w:rPr>
              <w:t>1 vnt.</w:t>
            </w:r>
          </w:p>
        </w:tc>
      </w:tr>
      <w:tr w:rsidR="00C32CEF" w:rsidRPr="005D6D0B" w14:paraId="7F79D9C6" w14:textId="77777777" w:rsidTr="00CD4C79">
        <w:tc>
          <w:tcPr>
            <w:tcW w:w="480" w:type="pct"/>
          </w:tcPr>
          <w:p w14:paraId="7F083716" w14:textId="77777777" w:rsidR="00C32CEF" w:rsidRPr="005D6D0B" w:rsidRDefault="00C32CEF" w:rsidP="00CD4C79">
            <w:pPr>
              <w:rPr>
                <w:szCs w:val="24"/>
                <w:lang w:eastAsia="lt-LT"/>
              </w:rPr>
            </w:pPr>
            <w:r w:rsidRPr="005D6D0B">
              <w:rPr>
                <w:szCs w:val="24"/>
                <w:lang w:eastAsia="lt-LT"/>
              </w:rPr>
              <w:t>1.3</w:t>
            </w:r>
          </w:p>
        </w:tc>
        <w:tc>
          <w:tcPr>
            <w:tcW w:w="2008" w:type="pct"/>
          </w:tcPr>
          <w:p w14:paraId="793634FC" w14:textId="77777777" w:rsidR="00C32CEF" w:rsidRPr="005D6D0B" w:rsidRDefault="00C32CEF" w:rsidP="00CD4C79">
            <w:pPr>
              <w:rPr>
                <w:szCs w:val="24"/>
                <w:lang w:eastAsia="lt-LT"/>
              </w:rPr>
            </w:pPr>
            <w:r w:rsidRPr="005D6D0B">
              <w:rPr>
                <w:szCs w:val="24"/>
                <w:lang w:eastAsia="lt-LT"/>
              </w:rPr>
              <w:t>Pagaminimo metai</w:t>
            </w:r>
          </w:p>
        </w:tc>
        <w:tc>
          <w:tcPr>
            <w:tcW w:w="2512" w:type="pct"/>
          </w:tcPr>
          <w:p w14:paraId="2F9B9A43" w14:textId="63D20DD4" w:rsidR="00C32CEF" w:rsidRPr="005D6D0B" w:rsidRDefault="00C32CEF" w:rsidP="00CD4C79">
            <w:pPr>
              <w:rPr>
                <w:szCs w:val="24"/>
                <w:lang w:eastAsia="lt-LT"/>
              </w:rPr>
            </w:pPr>
            <w:r w:rsidRPr="002047EE">
              <w:rPr>
                <w:szCs w:val="24"/>
                <w:lang w:eastAsia="lt-LT"/>
              </w:rPr>
              <w:t>Naujas neeksploatuotas automobilis. Pagaminimo metai ne ankstesni kaip 202</w:t>
            </w:r>
            <w:r w:rsidR="000A3BD5">
              <w:rPr>
                <w:szCs w:val="24"/>
                <w:lang w:eastAsia="lt-LT"/>
              </w:rPr>
              <w:t>5</w:t>
            </w:r>
            <w:r w:rsidRPr="002047EE">
              <w:rPr>
                <w:szCs w:val="24"/>
                <w:lang w:eastAsia="lt-LT"/>
              </w:rPr>
              <w:t xml:space="preserve"> m.</w:t>
            </w:r>
          </w:p>
        </w:tc>
      </w:tr>
      <w:tr w:rsidR="00C32CEF" w:rsidRPr="005D6D0B" w14:paraId="7F6DED35" w14:textId="77777777" w:rsidTr="00CD4C79">
        <w:tc>
          <w:tcPr>
            <w:tcW w:w="480" w:type="pct"/>
          </w:tcPr>
          <w:p w14:paraId="00A46E2E" w14:textId="77777777" w:rsidR="00C32CEF" w:rsidRPr="005D6D0B" w:rsidRDefault="00C32CEF" w:rsidP="00CD4C79">
            <w:pPr>
              <w:rPr>
                <w:szCs w:val="24"/>
                <w:lang w:eastAsia="lt-LT"/>
              </w:rPr>
            </w:pPr>
            <w:r w:rsidRPr="005D6D0B">
              <w:rPr>
                <w:szCs w:val="24"/>
                <w:lang w:eastAsia="lt-LT"/>
              </w:rPr>
              <w:t>1.4</w:t>
            </w:r>
          </w:p>
        </w:tc>
        <w:tc>
          <w:tcPr>
            <w:tcW w:w="2008" w:type="pct"/>
          </w:tcPr>
          <w:p w14:paraId="3F2387E5" w14:textId="77777777" w:rsidR="00C32CEF" w:rsidRPr="005D6D0B" w:rsidRDefault="00C32CEF" w:rsidP="00CD4C79">
            <w:pPr>
              <w:rPr>
                <w:szCs w:val="24"/>
                <w:lang w:eastAsia="lt-LT"/>
              </w:rPr>
            </w:pPr>
            <w:r w:rsidRPr="005D6D0B">
              <w:rPr>
                <w:szCs w:val="24"/>
                <w:lang w:eastAsia="lt-LT"/>
              </w:rPr>
              <w:t>Vairo padėtis</w:t>
            </w:r>
          </w:p>
        </w:tc>
        <w:tc>
          <w:tcPr>
            <w:tcW w:w="2512" w:type="pct"/>
          </w:tcPr>
          <w:p w14:paraId="512123F9" w14:textId="77777777" w:rsidR="00C32CEF" w:rsidRPr="005D6D0B" w:rsidRDefault="00C32CEF" w:rsidP="00CD4C79">
            <w:pPr>
              <w:rPr>
                <w:szCs w:val="24"/>
                <w:lang w:eastAsia="lt-LT"/>
              </w:rPr>
            </w:pPr>
            <w:r w:rsidRPr="005D6D0B">
              <w:rPr>
                <w:szCs w:val="24"/>
                <w:lang w:eastAsia="lt-LT"/>
              </w:rPr>
              <w:t>Kairėje</w:t>
            </w:r>
          </w:p>
        </w:tc>
      </w:tr>
      <w:tr w:rsidR="00C32CEF" w:rsidRPr="005D6D0B" w14:paraId="5A5AFF4E" w14:textId="77777777" w:rsidTr="00CD4C79">
        <w:tc>
          <w:tcPr>
            <w:tcW w:w="480" w:type="pct"/>
          </w:tcPr>
          <w:p w14:paraId="3731FDB8" w14:textId="77777777" w:rsidR="00C32CEF" w:rsidRPr="005D6D0B" w:rsidRDefault="00C32CEF" w:rsidP="00CD4C79">
            <w:pPr>
              <w:rPr>
                <w:szCs w:val="24"/>
                <w:lang w:eastAsia="lt-LT"/>
              </w:rPr>
            </w:pPr>
            <w:r w:rsidRPr="005D6D0B">
              <w:rPr>
                <w:szCs w:val="24"/>
                <w:lang w:eastAsia="lt-LT"/>
              </w:rPr>
              <w:t>1.5</w:t>
            </w:r>
          </w:p>
        </w:tc>
        <w:tc>
          <w:tcPr>
            <w:tcW w:w="2008" w:type="pct"/>
          </w:tcPr>
          <w:p w14:paraId="13DF523D" w14:textId="77777777" w:rsidR="00C32CEF" w:rsidRPr="005D6D0B" w:rsidRDefault="00C32CEF" w:rsidP="00CD4C79">
            <w:pPr>
              <w:rPr>
                <w:szCs w:val="24"/>
                <w:lang w:eastAsia="lt-LT"/>
              </w:rPr>
            </w:pPr>
            <w:r>
              <w:rPr>
                <w:szCs w:val="24"/>
                <w:lang w:eastAsia="lt-LT"/>
              </w:rPr>
              <w:t>Pradinė įmoka</w:t>
            </w:r>
          </w:p>
        </w:tc>
        <w:tc>
          <w:tcPr>
            <w:tcW w:w="2512" w:type="pct"/>
          </w:tcPr>
          <w:p w14:paraId="7962B231" w14:textId="77777777" w:rsidR="00C32CEF" w:rsidRPr="005D6D0B" w:rsidRDefault="00C32CEF" w:rsidP="00CD4C79">
            <w:pPr>
              <w:rPr>
                <w:szCs w:val="24"/>
                <w:lang w:eastAsia="lt-LT"/>
              </w:rPr>
            </w:pPr>
            <w:r>
              <w:rPr>
                <w:szCs w:val="24"/>
                <w:lang w:eastAsia="lt-LT"/>
              </w:rPr>
              <w:t xml:space="preserve">15 </w:t>
            </w:r>
            <w:r>
              <w:rPr>
                <w:szCs w:val="24"/>
                <w:lang w:val="en-US" w:eastAsia="lt-LT"/>
              </w:rPr>
              <w:t>%</w:t>
            </w:r>
          </w:p>
        </w:tc>
      </w:tr>
      <w:tr w:rsidR="00C32CEF" w:rsidRPr="005D6D0B" w14:paraId="6FC31F3F" w14:textId="77777777" w:rsidTr="00CD4C79">
        <w:tc>
          <w:tcPr>
            <w:tcW w:w="480" w:type="pct"/>
          </w:tcPr>
          <w:p w14:paraId="700136C3" w14:textId="77777777" w:rsidR="00C32CEF" w:rsidRPr="005D6D0B" w:rsidRDefault="00C32CEF" w:rsidP="00CD4C79">
            <w:pPr>
              <w:rPr>
                <w:szCs w:val="24"/>
                <w:lang w:eastAsia="lt-LT"/>
              </w:rPr>
            </w:pPr>
            <w:r>
              <w:rPr>
                <w:szCs w:val="24"/>
                <w:lang w:eastAsia="lt-LT"/>
              </w:rPr>
              <w:t>1.6.</w:t>
            </w:r>
          </w:p>
        </w:tc>
        <w:tc>
          <w:tcPr>
            <w:tcW w:w="2008" w:type="pct"/>
          </w:tcPr>
          <w:p w14:paraId="799ED876" w14:textId="77777777" w:rsidR="00C32CEF" w:rsidRPr="005D6D0B" w:rsidRDefault="00C32CEF" w:rsidP="00CD4C79">
            <w:pPr>
              <w:rPr>
                <w:szCs w:val="24"/>
                <w:lang w:eastAsia="lt-LT"/>
              </w:rPr>
            </w:pPr>
            <w:r>
              <w:rPr>
                <w:szCs w:val="24"/>
                <w:lang w:eastAsia="lt-LT"/>
              </w:rPr>
              <w:t>Sutarties sudarymo mokestis</w:t>
            </w:r>
          </w:p>
        </w:tc>
        <w:tc>
          <w:tcPr>
            <w:tcW w:w="2512" w:type="pct"/>
          </w:tcPr>
          <w:p w14:paraId="5DE3305C" w14:textId="77777777" w:rsidR="00C32CEF" w:rsidRPr="005D6D0B" w:rsidRDefault="00C32CEF" w:rsidP="00CD4C79">
            <w:pPr>
              <w:rPr>
                <w:szCs w:val="24"/>
                <w:lang w:eastAsia="lt-LT"/>
              </w:rPr>
            </w:pPr>
            <w:r>
              <w:rPr>
                <w:szCs w:val="24"/>
                <w:lang w:eastAsia="lt-LT"/>
              </w:rPr>
              <w:t>0</w:t>
            </w:r>
          </w:p>
        </w:tc>
      </w:tr>
      <w:tr w:rsidR="00C32CEF" w:rsidRPr="005D6D0B" w14:paraId="2E4A6C38" w14:textId="77777777" w:rsidTr="00CD4C79">
        <w:tc>
          <w:tcPr>
            <w:tcW w:w="480" w:type="pct"/>
          </w:tcPr>
          <w:p w14:paraId="2B92AE52" w14:textId="77777777" w:rsidR="00C32CEF" w:rsidRDefault="00C32CEF" w:rsidP="00CD4C79">
            <w:pPr>
              <w:rPr>
                <w:szCs w:val="24"/>
                <w:lang w:eastAsia="lt-LT"/>
              </w:rPr>
            </w:pPr>
            <w:r>
              <w:rPr>
                <w:szCs w:val="24"/>
                <w:lang w:eastAsia="lt-LT"/>
              </w:rPr>
              <w:t xml:space="preserve">1.7. </w:t>
            </w:r>
          </w:p>
        </w:tc>
        <w:tc>
          <w:tcPr>
            <w:tcW w:w="2008" w:type="pct"/>
          </w:tcPr>
          <w:p w14:paraId="35365223" w14:textId="77777777" w:rsidR="00C32CEF" w:rsidRDefault="00C32CEF" w:rsidP="00CD4C79">
            <w:pPr>
              <w:rPr>
                <w:szCs w:val="24"/>
                <w:lang w:eastAsia="lt-LT"/>
              </w:rPr>
            </w:pPr>
            <w:r>
              <w:rPr>
                <w:szCs w:val="24"/>
                <w:lang w:eastAsia="lt-LT"/>
              </w:rPr>
              <w:t>Automobilio likutinė vertė</w:t>
            </w:r>
          </w:p>
        </w:tc>
        <w:tc>
          <w:tcPr>
            <w:tcW w:w="2512" w:type="pct"/>
          </w:tcPr>
          <w:p w14:paraId="7FF9D417" w14:textId="77777777" w:rsidR="00C32CEF" w:rsidRDefault="00C32CEF" w:rsidP="00CD4C79">
            <w:pPr>
              <w:rPr>
                <w:szCs w:val="24"/>
                <w:lang w:eastAsia="lt-LT"/>
              </w:rPr>
            </w:pPr>
            <w:r>
              <w:rPr>
                <w:szCs w:val="24"/>
                <w:lang w:eastAsia="lt-LT"/>
              </w:rPr>
              <w:t>0</w:t>
            </w:r>
          </w:p>
        </w:tc>
      </w:tr>
      <w:tr w:rsidR="00C32CEF" w:rsidRPr="005D6D0B" w14:paraId="52CAD9CD" w14:textId="77777777" w:rsidTr="00CD4C79">
        <w:tc>
          <w:tcPr>
            <w:tcW w:w="480" w:type="pct"/>
          </w:tcPr>
          <w:p w14:paraId="78266F8A" w14:textId="77777777" w:rsidR="00C32CEF" w:rsidRDefault="00C32CEF" w:rsidP="00CD4C79">
            <w:pPr>
              <w:rPr>
                <w:szCs w:val="24"/>
                <w:lang w:eastAsia="lt-LT"/>
              </w:rPr>
            </w:pPr>
            <w:r w:rsidRPr="005D6D0B">
              <w:rPr>
                <w:szCs w:val="24"/>
                <w:lang w:eastAsia="lt-LT"/>
              </w:rPr>
              <w:t>1.</w:t>
            </w:r>
            <w:r>
              <w:rPr>
                <w:szCs w:val="24"/>
                <w:lang w:eastAsia="lt-LT"/>
              </w:rPr>
              <w:t>8</w:t>
            </w:r>
          </w:p>
        </w:tc>
        <w:tc>
          <w:tcPr>
            <w:tcW w:w="2008" w:type="pct"/>
          </w:tcPr>
          <w:p w14:paraId="7592011B" w14:textId="77777777" w:rsidR="00C32CEF" w:rsidRDefault="00C32CEF" w:rsidP="00CD4C79">
            <w:pPr>
              <w:rPr>
                <w:szCs w:val="24"/>
                <w:lang w:eastAsia="lt-LT"/>
              </w:rPr>
            </w:pPr>
            <w:r w:rsidRPr="005D6D0B">
              <w:rPr>
                <w:szCs w:val="24"/>
                <w:lang w:eastAsia="lt-LT"/>
              </w:rPr>
              <w:t>Automobilio atitikimas techniniams reikalavimams dėl transporto priemonės tipo</w:t>
            </w:r>
          </w:p>
        </w:tc>
        <w:tc>
          <w:tcPr>
            <w:tcW w:w="2512" w:type="pct"/>
          </w:tcPr>
          <w:p w14:paraId="7D41724C" w14:textId="77777777" w:rsidR="00C32CEF" w:rsidRDefault="00C32CEF" w:rsidP="00CD4C79">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C32CEF" w:rsidRPr="005D6D0B" w14:paraId="1A87F0C1" w14:textId="77777777" w:rsidTr="00CD4C79">
        <w:tc>
          <w:tcPr>
            <w:tcW w:w="480" w:type="pct"/>
          </w:tcPr>
          <w:p w14:paraId="4B12619E" w14:textId="77777777" w:rsidR="00C32CEF" w:rsidRPr="005D6D0B" w:rsidRDefault="00C32CEF" w:rsidP="00CD4C79">
            <w:pPr>
              <w:rPr>
                <w:szCs w:val="24"/>
                <w:lang w:eastAsia="lt-LT"/>
              </w:rPr>
            </w:pPr>
            <w:r w:rsidRPr="005D6D0B">
              <w:rPr>
                <w:szCs w:val="24"/>
                <w:lang w:eastAsia="lt-LT"/>
              </w:rPr>
              <w:t>1.</w:t>
            </w:r>
            <w:r>
              <w:rPr>
                <w:szCs w:val="24"/>
                <w:lang w:eastAsia="lt-LT"/>
              </w:rPr>
              <w:t>9</w:t>
            </w:r>
          </w:p>
        </w:tc>
        <w:tc>
          <w:tcPr>
            <w:tcW w:w="2008" w:type="pct"/>
          </w:tcPr>
          <w:p w14:paraId="1B37C391" w14:textId="77777777" w:rsidR="00C32CEF" w:rsidRPr="005D6D0B" w:rsidRDefault="00C32CEF" w:rsidP="00CD4C79">
            <w:pPr>
              <w:rPr>
                <w:szCs w:val="24"/>
                <w:lang w:eastAsia="lt-LT"/>
              </w:rPr>
            </w:pPr>
            <w:r w:rsidRPr="005D6D0B">
              <w:rPr>
                <w:szCs w:val="24"/>
                <w:lang w:eastAsia="lt-LT"/>
              </w:rPr>
              <w:t>Spalva</w:t>
            </w:r>
          </w:p>
        </w:tc>
        <w:tc>
          <w:tcPr>
            <w:tcW w:w="2512" w:type="pct"/>
          </w:tcPr>
          <w:p w14:paraId="45564AFF" w14:textId="77777777" w:rsidR="00C32CEF" w:rsidRPr="005D6D0B" w:rsidRDefault="00C32CEF" w:rsidP="00CD4C79">
            <w:pPr>
              <w:jc w:val="both"/>
              <w:rPr>
                <w:szCs w:val="24"/>
                <w:lang w:eastAsia="lt-LT"/>
              </w:rPr>
            </w:pPr>
            <w:r w:rsidRPr="005D6D0B">
              <w:rPr>
                <w:szCs w:val="24"/>
                <w:lang w:eastAsia="lt-LT"/>
              </w:rPr>
              <w:t>Bet kuri</w:t>
            </w:r>
          </w:p>
        </w:tc>
      </w:tr>
      <w:tr w:rsidR="00C32CEF" w:rsidRPr="005D6D0B" w14:paraId="5FB2C0A1" w14:textId="77777777" w:rsidTr="00CD4C79">
        <w:tc>
          <w:tcPr>
            <w:tcW w:w="480" w:type="pct"/>
          </w:tcPr>
          <w:p w14:paraId="6C2BE6F7" w14:textId="0DD04E47" w:rsidR="00C32CEF" w:rsidRPr="005D6D0B" w:rsidRDefault="00FC4DD3" w:rsidP="00CD4C79">
            <w:pPr>
              <w:rPr>
                <w:szCs w:val="24"/>
                <w:lang w:eastAsia="lt-LT"/>
              </w:rPr>
            </w:pPr>
            <w:r>
              <w:rPr>
                <w:szCs w:val="24"/>
                <w:lang w:eastAsia="lt-LT"/>
              </w:rPr>
              <w:t>1.10</w:t>
            </w:r>
          </w:p>
        </w:tc>
        <w:tc>
          <w:tcPr>
            <w:tcW w:w="2008" w:type="pct"/>
          </w:tcPr>
          <w:p w14:paraId="6B487D2D" w14:textId="040166C6" w:rsidR="00C32CEF" w:rsidRPr="005D6D0B" w:rsidRDefault="005B3D72" w:rsidP="00CD4C79">
            <w:pPr>
              <w:rPr>
                <w:szCs w:val="24"/>
                <w:lang w:eastAsia="lt-LT"/>
              </w:rPr>
            </w:pPr>
            <w:r>
              <w:rPr>
                <w:szCs w:val="24"/>
                <w:lang w:eastAsia="lt-LT"/>
              </w:rPr>
              <w:t>Kuro tipas</w:t>
            </w:r>
          </w:p>
        </w:tc>
        <w:tc>
          <w:tcPr>
            <w:tcW w:w="2512" w:type="pct"/>
          </w:tcPr>
          <w:p w14:paraId="56F71378" w14:textId="78CC9428" w:rsidR="00C32CEF" w:rsidRPr="00E65283" w:rsidRDefault="005B3D72" w:rsidP="00CD4C79">
            <w:pPr>
              <w:rPr>
                <w:szCs w:val="24"/>
                <w:lang w:val="en-US" w:eastAsia="lt-LT"/>
              </w:rPr>
            </w:pPr>
            <w:r>
              <w:rPr>
                <w:szCs w:val="24"/>
                <w:lang w:val="en-US" w:eastAsia="lt-LT"/>
              </w:rPr>
              <w:t>Benzinas/Elektra (</w:t>
            </w:r>
            <w:proofErr w:type="spellStart"/>
            <w:r>
              <w:rPr>
                <w:szCs w:val="24"/>
                <w:lang w:val="en-US" w:eastAsia="lt-LT"/>
              </w:rPr>
              <w:t>hibridas</w:t>
            </w:r>
            <w:proofErr w:type="spellEnd"/>
            <w:r>
              <w:rPr>
                <w:szCs w:val="24"/>
                <w:lang w:val="en-US" w:eastAsia="lt-LT"/>
              </w:rPr>
              <w:t>)</w:t>
            </w:r>
          </w:p>
        </w:tc>
      </w:tr>
      <w:tr w:rsidR="00C32CEF" w:rsidRPr="005D6D0B" w14:paraId="4F809CE7" w14:textId="77777777" w:rsidTr="00CD4C79">
        <w:tc>
          <w:tcPr>
            <w:tcW w:w="5000" w:type="pct"/>
            <w:gridSpan w:val="3"/>
          </w:tcPr>
          <w:p w14:paraId="6794B8C0" w14:textId="77777777" w:rsidR="00C32CEF" w:rsidRPr="005D6D0B" w:rsidRDefault="00C32CEF" w:rsidP="00CD4C79">
            <w:pPr>
              <w:rPr>
                <w:szCs w:val="24"/>
                <w:lang w:eastAsia="lt-LT"/>
              </w:rPr>
            </w:pPr>
            <w:r w:rsidRPr="005D6D0B">
              <w:rPr>
                <w:b/>
                <w:szCs w:val="24"/>
                <w:lang w:eastAsia="lt-LT"/>
              </w:rPr>
              <w:t>2. Variklis:</w:t>
            </w:r>
          </w:p>
        </w:tc>
      </w:tr>
      <w:tr w:rsidR="00C32CEF" w:rsidRPr="00E730AC" w14:paraId="0396A7BD" w14:textId="77777777" w:rsidTr="00CD4C79">
        <w:tc>
          <w:tcPr>
            <w:tcW w:w="480" w:type="pct"/>
          </w:tcPr>
          <w:p w14:paraId="14102D20" w14:textId="77777777" w:rsidR="00C32CEF" w:rsidRPr="00F02BC6" w:rsidRDefault="00C32CEF" w:rsidP="00CD4C79">
            <w:pPr>
              <w:rPr>
                <w:szCs w:val="24"/>
                <w:lang w:eastAsia="lt-LT"/>
              </w:rPr>
            </w:pPr>
            <w:r w:rsidRPr="00F02BC6">
              <w:rPr>
                <w:szCs w:val="24"/>
                <w:lang w:eastAsia="lt-LT"/>
              </w:rPr>
              <w:t>2.1</w:t>
            </w:r>
          </w:p>
        </w:tc>
        <w:tc>
          <w:tcPr>
            <w:tcW w:w="2008" w:type="pct"/>
          </w:tcPr>
          <w:p w14:paraId="4B9FEAFB" w14:textId="77777777" w:rsidR="00C32CEF" w:rsidRPr="00F02BC6" w:rsidRDefault="00C32CEF" w:rsidP="00CD4C79">
            <w:pPr>
              <w:rPr>
                <w:szCs w:val="24"/>
                <w:lang w:eastAsia="lt-LT"/>
              </w:rPr>
            </w:pPr>
            <w:r w:rsidRPr="00F02BC6">
              <w:rPr>
                <w:szCs w:val="24"/>
                <w:lang w:eastAsia="lt-LT"/>
              </w:rPr>
              <w:t>Variklio galia (kW)</w:t>
            </w:r>
          </w:p>
        </w:tc>
        <w:tc>
          <w:tcPr>
            <w:tcW w:w="2512" w:type="pct"/>
          </w:tcPr>
          <w:p w14:paraId="51068E87" w14:textId="77777777" w:rsidR="00C32CEF" w:rsidRPr="00F02BC6" w:rsidRDefault="00C32CEF" w:rsidP="00CD4C79">
            <w:pPr>
              <w:rPr>
                <w:szCs w:val="24"/>
                <w:lang w:eastAsia="lt-LT"/>
              </w:rPr>
            </w:pPr>
            <w:r w:rsidRPr="00F02BC6">
              <w:rPr>
                <w:szCs w:val="24"/>
                <w:lang w:eastAsia="lt-LT"/>
              </w:rPr>
              <w:t xml:space="preserve">Ne mažiau kaip </w:t>
            </w:r>
            <w:r w:rsidRPr="006E6866">
              <w:rPr>
                <w:szCs w:val="24"/>
                <w:lang w:eastAsia="lt-LT"/>
              </w:rPr>
              <w:t>118 kW</w:t>
            </w:r>
          </w:p>
        </w:tc>
      </w:tr>
      <w:tr w:rsidR="00C32CEF" w:rsidRPr="00E730AC" w14:paraId="13F369B6" w14:textId="77777777" w:rsidTr="00CD4C79">
        <w:tc>
          <w:tcPr>
            <w:tcW w:w="480" w:type="pct"/>
          </w:tcPr>
          <w:p w14:paraId="45ADB734" w14:textId="77777777" w:rsidR="00C32CEF" w:rsidRPr="00F02BC6" w:rsidRDefault="00C32CEF" w:rsidP="00CD4C79">
            <w:pPr>
              <w:rPr>
                <w:szCs w:val="24"/>
                <w:lang w:eastAsia="lt-LT"/>
              </w:rPr>
            </w:pPr>
            <w:r w:rsidRPr="00F02BC6">
              <w:rPr>
                <w:szCs w:val="24"/>
                <w:lang w:eastAsia="lt-LT"/>
              </w:rPr>
              <w:t>2.2</w:t>
            </w:r>
          </w:p>
        </w:tc>
        <w:tc>
          <w:tcPr>
            <w:tcW w:w="2008" w:type="pct"/>
          </w:tcPr>
          <w:p w14:paraId="345A32EA" w14:textId="77777777" w:rsidR="00C32CEF" w:rsidRPr="00F02BC6" w:rsidRDefault="00C32CEF" w:rsidP="00CD4C79">
            <w:pPr>
              <w:rPr>
                <w:szCs w:val="24"/>
                <w:lang w:eastAsia="lt-LT"/>
              </w:rPr>
            </w:pPr>
            <w:r w:rsidRPr="00F02BC6">
              <w:rPr>
                <w:szCs w:val="24"/>
                <w:lang w:eastAsia="lt-LT"/>
              </w:rPr>
              <w:t>Variklio galia (AG)</w:t>
            </w:r>
          </w:p>
        </w:tc>
        <w:tc>
          <w:tcPr>
            <w:tcW w:w="2512" w:type="pct"/>
          </w:tcPr>
          <w:p w14:paraId="035FF981" w14:textId="77777777" w:rsidR="00C32CEF" w:rsidRPr="00F02BC6" w:rsidRDefault="00C32CEF" w:rsidP="00CD4C79">
            <w:pPr>
              <w:rPr>
                <w:szCs w:val="24"/>
                <w:lang w:eastAsia="lt-LT"/>
              </w:rPr>
            </w:pPr>
            <w:r w:rsidRPr="00F02BC6">
              <w:rPr>
                <w:szCs w:val="24"/>
                <w:lang w:eastAsia="lt-LT"/>
              </w:rPr>
              <w:t>Ne mažiau kaip 1</w:t>
            </w:r>
            <w:r>
              <w:rPr>
                <w:szCs w:val="24"/>
                <w:lang w:eastAsia="lt-LT"/>
              </w:rPr>
              <w:t>6</w:t>
            </w:r>
            <w:r w:rsidRPr="00F02BC6">
              <w:rPr>
                <w:szCs w:val="24"/>
                <w:lang w:eastAsia="lt-LT"/>
              </w:rPr>
              <w:t>0</w:t>
            </w:r>
            <w:r>
              <w:rPr>
                <w:szCs w:val="24"/>
                <w:lang w:eastAsia="lt-LT"/>
              </w:rPr>
              <w:t xml:space="preserve"> </w:t>
            </w:r>
            <w:r w:rsidRPr="00F02BC6">
              <w:rPr>
                <w:szCs w:val="24"/>
                <w:lang w:eastAsia="lt-LT"/>
              </w:rPr>
              <w:t>AG</w:t>
            </w:r>
          </w:p>
        </w:tc>
      </w:tr>
      <w:tr w:rsidR="00C32CEF" w:rsidRPr="00E730AC" w14:paraId="175218EC" w14:textId="77777777" w:rsidTr="00CD4C79">
        <w:tc>
          <w:tcPr>
            <w:tcW w:w="480" w:type="pct"/>
          </w:tcPr>
          <w:p w14:paraId="7C2B2628" w14:textId="77777777" w:rsidR="00C32CEF" w:rsidRPr="00F02BC6" w:rsidRDefault="00C32CEF" w:rsidP="00CD4C79">
            <w:pPr>
              <w:rPr>
                <w:szCs w:val="24"/>
                <w:lang w:eastAsia="lt-LT"/>
              </w:rPr>
            </w:pPr>
            <w:r w:rsidRPr="00F02BC6">
              <w:rPr>
                <w:szCs w:val="24"/>
                <w:lang w:eastAsia="lt-LT"/>
              </w:rPr>
              <w:t>2.3</w:t>
            </w:r>
          </w:p>
        </w:tc>
        <w:tc>
          <w:tcPr>
            <w:tcW w:w="2008" w:type="pct"/>
          </w:tcPr>
          <w:p w14:paraId="1E63D1D5" w14:textId="77777777" w:rsidR="00C32CEF" w:rsidRPr="00F02BC6" w:rsidRDefault="00C32CEF" w:rsidP="00CD4C79">
            <w:pPr>
              <w:rPr>
                <w:szCs w:val="24"/>
                <w:lang w:eastAsia="lt-LT"/>
              </w:rPr>
            </w:pPr>
            <w:r w:rsidRPr="00F02BC6">
              <w:rPr>
                <w:szCs w:val="24"/>
                <w:lang w:eastAsia="lt-LT"/>
              </w:rPr>
              <w:t>Variklio darbo tūris (l)</w:t>
            </w:r>
          </w:p>
        </w:tc>
        <w:tc>
          <w:tcPr>
            <w:tcW w:w="2512" w:type="pct"/>
          </w:tcPr>
          <w:p w14:paraId="7675913F" w14:textId="77777777" w:rsidR="00C32CEF" w:rsidRPr="00F02BC6" w:rsidRDefault="00C32CEF" w:rsidP="00CD4C79">
            <w:pPr>
              <w:rPr>
                <w:szCs w:val="24"/>
                <w:lang w:eastAsia="lt-LT"/>
              </w:rPr>
            </w:pPr>
            <w:r w:rsidRPr="00F02BC6">
              <w:rPr>
                <w:szCs w:val="24"/>
                <w:lang w:eastAsia="lt-LT"/>
              </w:rPr>
              <w:t>Ne mažiau 1,6 l</w:t>
            </w:r>
          </w:p>
        </w:tc>
      </w:tr>
      <w:tr w:rsidR="00C32CEF" w:rsidRPr="00E730AC" w14:paraId="6818B47E" w14:textId="77777777" w:rsidTr="00CD4C79">
        <w:tc>
          <w:tcPr>
            <w:tcW w:w="480" w:type="pct"/>
          </w:tcPr>
          <w:p w14:paraId="4392D31A" w14:textId="77777777" w:rsidR="00C32CEF" w:rsidRPr="00F02BC6" w:rsidRDefault="00C32CEF" w:rsidP="00CD4C79">
            <w:pPr>
              <w:rPr>
                <w:szCs w:val="24"/>
                <w:lang w:eastAsia="lt-LT"/>
              </w:rPr>
            </w:pPr>
            <w:r w:rsidRPr="00F02BC6">
              <w:rPr>
                <w:szCs w:val="24"/>
                <w:lang w:eastAsia="lt-LT"/>
              </w:rPr>
              <w:t>2.4</w:t>
            </w:r>
          </w:p>
        </w:tc>
        <w:tc>
          <w:tcPr>
            <w:tcW w:w="2008" w:type="pct"/>
          </w:tcPr>
          <w:p w14:paraId="72B95D37" w14:textId="77777777" w:rsidR="00C32CEF" w:rsidRPr="00F02BC6" w:rsidRDefault="00C32CEF" w:rsidP="00CD4C79">
            <w:pPr>
              <w:rPr>
                <w:szCs w:val="24"/>
                <w:lang w:eastAsia="lt-LT"/>
              </w:rPr>
            </w:pPr>
            <w:r w:rsidRPr="00F02BC6">
              <w:rPr>
                <w:szCs w:val="24"/>
                <w:lang w:eastAsia="lt-LT"/>
              </w:rPr>
              <w:t>Variklio darbo tūris (cm</w:t>
            </w:r>
            <w:r w:rsidRPr="00F02BC6">
              <w:rPr>
                <w:szCs w:val="24"/>
                <w:vertAlign w:val="superscript"/>
                <w:lang w:eastAsia="lt-LT"/>
              </w:rPr>
              <w:t>3)</w:t>
            </w:r>
          </w:p>
        </w:tc>
        <w:tc>
          <w:tcPr>
            <w:tcW w:w="2512" w:type="pct"/>
          </w:tcPr>
          <w:p w14:paraId="4C39FFD7" w14:textId="77777777" w:rsidR="00C32CEF" w:rsidRPr="00F02BC6" w:rsidRDefault="00C32CEF" w:rsidP="00CD4C79">
            <w:pPr>
              <w:rPr>
                <w:szCs w:val="24"/>
                <w:lang w:eastAsia="lt-LT"/>
              </w:rPr>
            </w:pPr>
            <w:r w:rsidRPr="00F02BC6">
              <w:rPr>
                <w:szCs w:val="24"/>
                <w:lang w:eastAsia="lt-LT"/>
              </w:rPr>
              <w:t>Ne mažiau 1598</w:t>
            </w:r>
          </w:p>
        </w:tc>
      </w:tr>
      <w:tr w:rsidR="00C32CEF" w:rsidRPr="005D6D0B" w14:paraId="73B8CD89" w14:textId="77777777" w:rsidTr="00CD4C79">
        <w:tc>
          <w:tcPr>
            <w:tcW w:w="5000" w:type="pct"/>
            <w:gridSpan w:val="3"/>
          </w:tcPr>
          <w:p w14:paraId="16D13A5D" w14:textId="77777777" w:rsidR="00C32CEF" w:rsidRPr="005D6D0B" w:rsidRDefault="00C32CEF" w:rsidP="00CD4C79">
            <w:pPr>
              <w:rPr>
                <w:szCs w:val="24"/>
                <w:lang w:eastAsia="lt-LT"/>
              </w:rPr>
            </w:pPr>
            <w:r w:rsidRPr="005D6D0B">
              <w:rPr>
                <w:b/>
                <w:szCs w:val="24"/>
                <w:lang w:eastAsia="lt-LT"/>
              </w:rPr>
              <w:t>3. Transmisija:</w:t>
            </w:r>
          </w:p>
        </w:tc>
      </w:tr>
      <w:tr w:rsidR="00C32CEF" w:rsidRPr="005D6D0B" w14:paraId="3D0BA6BC" w14:textId="77777777" w:rsidTr="00CD4C79">
        <w:tc>
          <w:tcPr>
            <w:tcW w:w="480" w:type="pct"/>
          </w:tcPr>
          <w:p w14:paraId="13B1F31D" w14:textId="77777777" w:rsidR="00C32CEF" w:rsidRPr="005D6D0B" w:rsidRDefault="00C32CEF" w:rsidP="00CD4C79">
            <w:pPr>
              <w:rPr>
                <w:szCs w:val="24"/>
                <w:lang w:eastAsia="lt-LT"/>
              </w:rPr>
            </w:pPr>
            <w:r w:rsidRPr="005D6D0B">
              <w:rPr>
                <w:szCs w:val="24"/>
                <w:lang w:eastAsia="lt-LT"/>
              </w:rPr>
              <w:t>3.1</w:t>
            </w:r>
          </w:p>
        </w:tc>
        <w:tc>
          <w:tcPr>
            <w:tcW w:w="2008" w:type="pct"/>
          </w:tcPr>
          <w:p w14:paraId="2CC85A35" w14:textId="77777777" w:rsidR="00C32CEF" w:rsidRPr="005D6D0B" w:rsidRDefault="00C32CEF" w:rsidP="00CD4C79">
            <w:pPr>
              <w:rPr>
                <w:szCs w:val="24"/>
                <w:lang w:eastAsia="lt-LT"/>
              </w:rPr>
            </w:pPr>
            <w:r w:rsidRPr="005D6D0B">
              <w:rPr>
                <w:szCs w:val="24"/>
                <w:lang w:eastAsia="lt-LT"/>
              </w:rPr>
              <w:t>Transmisij</w:t>
            </w:r>
            <w:r>
              <w:rPr>
                <w:szCs w:val="24"/>
                <w:lang w:eastAsia="lt-LT"/>
              </w:rPr>
              <w:t>os tipas</w:t>
            </w:r>
          </w:p>
        </w:tc>
        <w:tc>
          <w:tcPr>
            <w:tcW w:w="2512" w:type="pct"/>
          </w:tcPr>
          <w:p w14:paraId="1D395F59" w14:textId="77777777" w:rsidR="00C32CEF" w:rsidRPr="005D6D0B" w:rsidRDefault="00C32CEF" w:rsidP="00CD4C79">
            <w:pPr>
              <w:rPr>
                <w:szCs w:val="24"/>
                <w:lang w:eastAsia="lt-LT"/>
              </w:rPr>
            </w:pPr>
            <w:r>
              <w:rPr>
                <w:szCs w:val="24"/>
                <w:lang w:eastAsia="lt-LT"/>
              </w:rPr>
              <w:t>Mechaninė arba automatinė</w:t>
            </w:r>
          </w:p>
        </w:tc>
      </w:tr>
      <w:tr w:rsidR="00C32CEF" w:rsidRPr="005D6D0B" w14:paraId="7B2CB971" w14:textId="77777777" w:rsidTr="00CD4C79">
        <w:tc>
          <w:tcPr>
            <w:tcW w:w="480" w:type="pct"/>
          </w:tcPr>
          <w:p w14:paraId="03084621" w14:textId="77777777" w:rsidR="00C32CEF" w:rsidRPr="005D6D0B" w:rsidRDefault="00C32CEF" w:rsidP="00CD4C79">
            <w:pPr>
              <w:rPr>
                <w:szCs w:val="24"/>
                <w:lang w:eastAsia="lt-LT"/>
              </w:rPr>
            </w:pPr>
            <w:r>
              <w:rPr>
                <w:szCs w:val="24"/>
                <w:lang w:eastAsia="lt-LT"/>
              </w:rPr>
              <w:t>3.2.</w:t>
            </w:r>
          </w:p>
        </w:tc>
        <w:tc>
          <w:tcPr>
            <w:tcW w:w="2008" w:type="pct"/>
          </w:tcPr>
          <w:p w14:paraId="6F770C91" w14:textId="77777777" w:rsidR="00C32CEF" w:rsidRPr="005D6D0B" w:rsidRDefault="00C32CEF" w:rsidP="00CD4C79">
            <w:pPr>
              <w:rPr>
                <w:szCs w:val="24"/>
                <w:lang w:eastAsia="lt-LT"/>
              </w:rPr>
            </w:pPr>
            <w:r>
              <w:rPr>
                <w:szCs w:val="24"/>
                <w:lang w:eastAsia="lt-LT"/>
              </w:rPr>
              <w:t>Varantieji ratai</w:t>
            </w:r>
          </w:p>
        </w:tc>
        <w:tc>
          <w:tcPr>
            <w:tcW w:w="2512" w:type="pct"/>
          </w:tcPr>
          <w:p w14:paraId="452A19CD" w14:textId="77777777" w:rsidR="00C32CEF" w:rsidRPr="005D6D0B" w:rsidRDefault="00C32CEF" w:rsidP="00CD4C79">
            <w:pPr>
              <w:rPr>
                <w:szCs w:val="24"/>
                <w:lang w:eastAsia="lt-LT"/>
              </w:rPr>
            </w:pPr>
            <w:r>
              <w:rPr>
                <w:szCs w:val="24"/>
                <w:lang w:eastAsia="lt-LT"/>
              </w:rPr>
              <w:t>AWD</w:t>
            </w:r>
          </w:p>
        </w:tc>
      </w:tr>
      <w:tr w:rsidR="00C32CEF" w:rsidRPr="005D6D0B" w14:paraId="2B99659C" w14:textId="77777777" w:rsidTr="00CD4C79">
        <w:tc>
          <w:tcPr>
            <w:tcW w:w="5000" w:type="pct"/>
            <w:gridSpan w:val="3"/>
          </w:tcPr>
          <w:p w14:paraId="2FB0C59A" w14:textId="33E7ECED" w:rsidR="00C32CEF" w:rsidRPr="005D6D0B" w:rsidRDefault="000A3BD5" w:rsidP="00CD4C79">
            <w:pPr>
              <w:rPr>
                <w:b/>
                <w:szCs w:val="24"/>
                <w:lang w:eastAsia="lt-LT"/>
              </w:rPr>
            </w:pPr>
            <w:r>
              <w:rPr>
                <w:b/>
                <w:szCs w:val="24"/>
                <w:lang w:eastAsia="lt-LT"/>
              </w:rPr>
              <w:t>4</w:t>
            </w:r>
            <w:r w:rsidR="00C32CEF" w:rsidRPr="005D6D0B">
              <w:rPr>
                <w:b/>
                <w:szCs w:val="24"/>
                <w:lang w:eastAsia="lt-LT"/>
              </w:rPr>
              <w:t>. Kėbulas ir jo dydis:</w:t>
            </w:r>
          </w:p>
        </w:tc>
      </w:tr>
      <w:tr w:rsidR="00C32CEF" w:rsidRPr="005D6D0B" w14:paraId="5D2D03D0" w14:textId="77777777" w:rsidTr="00CD4C79">
        <w:tc>
          <w:tcPr>
            <w:tcW w:w="480" w:type="pct"/>
          </w:tcPr>
          <w:p w14:paraId="36DBE225" w14:textId="34CE616D" w:rsidR="00C32CEF" w:rsidRPr="005D6D0B" w:rsidRDefault="000A3BD5" w:rsidP="00CD4C79">
            <w:pPr>
              <w:rPr>
                <w:bCs/>
                <w:szCs w:val="24"/>
                <w:lang w:eastAsia="lt-LT"/>
              </w:rPr>
            </w:pPr>
            <w:r>
              <w:rPr>
                <w:bCs/>
                <w:szCs w:val="24"/>
                <w:lang w:eastAsia="lt-LT"/>
              </w:rPr>
              <w:t>4</w:t>
            </w:r>
            <w:r w:rsidR="00C32CEF" w:rsidRPr="005D6D0B">
              <w:rPr>
                <w:bCs/>
                <w:szCs w:val="24"/>
                <w:lang w:eastAsia="lt-LT"/>
              </w:rPr>
              <w:t>.1</w:t>
            </w:r>
          </w:p>
        </w:tc>
        <w:tc>
          <w:tcPr>
            <w:tcW w:w="2008" w:type="pct"/>
          </w:tcPr>
          <w:p w14:paraId="2C7F826E" w14:textId="77777777" w:rsidR="00C32CEF" w:rsidRPr="005D6D0B" w:rsidRDefault="00C32CEF" w:rsidP="00CD4C79">
            <w:pPr>
              <w:rPr>
                <w:bCs/>
                <w:szCs w:val="24"/>
                <w:lang w:eastAsia="lt-LT"/>
              </w:rPr>
            </w:pPr>
            <w:r w:rsidRPr="005D6D0B">
              <w:rPr>
                <w:bCs/>
                <w:szCs w:val="24"/>
                <w:lang w:eastAsia="lt-LT"/>
              </w:rPr>
              <w:t>Durelių skaičius</w:t>
            </w:r>
          </w:p>
        </w:tc>
        <w:tc>
          <w:tcPr>
            <w:tcW w:w="2512" w:type="pct"/>
          </w:tcPr>
          <w:p w14:paraId="32BB7966" w14:textId="77777777" w:rsidR="00C32CEF" w:rsidRPr="005D6D0B" w:rsidRDefault="00C32CEF" w:rsidP="00CD4C79">
            <w:pPr>
              <w:rPr>
                <w:bCs/>
                <w:szCs w:val="24"/>
                <w:lang w:eastAsia="lt-LT"/>
              </w:rPr>
            </w:pPr>
            <w:r w:rsidRPr="005D6D0B">
              <w:rPr>
                <w:bCs/>
                <w:szCs w:val="24"/>
                <w:lang w:eastAsia="lt-LT"/>
              </w:rPr>
              <w:t>5</w:t>
            </w:r>
          </w:p>
        </w:tc>
      </w:tr>
      <w:tr w:rsidR="00C32CEF" w:rsidRPr="005D6D0B" w14:paraId="4D807CC3" w14:textId="77777777" w:rsidTr="00CD4C79">
        <w:tc>
          <w:tcPr>
            <w:tcW w:w="480" w:type="pct"/>
          </w:tcPr>
          <w:p w14:paraId="22F82086" w14:textId="79A41586" w:rsidR="00C32CEF" w:rsidRPr="005D6D0B" w:rsidRDefault="000A3BD5" w:rsidP="00CD4C79">
            <w:pPr>
              <w:rPr>
                <w:bCs/>
                <w:szCs w:val="24"/>
                <w:lang w:eastAsia="lt-LT"/>
              </w:rPr>
            </w:pPr>
            <w:r>
              <w:rPr>
                <w:bCs/>
                <w:szCs w:val="24"/>
                <w:lang w:eastAsia="lt-LT"/>
              </w:rPr>
              <w:t>4</w:t>
            </w:r>
            <w:r w:rsidR="00C32CEF" w:rsidRPr="005D6D0B">
              <w:rPr>
                <w:bCs/>
                <w:szCs w:val="24"/>
                <w:lang w:eastAsia="lt-LT"/>
              </w:rPr>
              <w:t>.2</w:t>
            </w:r>
          </w:p>
        </w:tc>
        <w:tc>
          <w:tcPr>
            <w:tcW w:w="2008" w:type="pct"/>
          </w:tcPr>
          <w:p w14:paraId="240485FB" w14:textId="77777777" w:rsidR="00C32CEF" w:rsidRPr="005D6D0B" w:rsidRDefault="00C32CEF" w:rsidP="00CD4C79">
            <w:pPr>
              <w:rPr>
                <w:bCs/>
                <w:szCs w:val="24"/>
                <w:lang w:eastAsia="lt-LT"/>
              </w:rPr>
            </w:pPr>
            <w:r w:rsidRPr="005D6D0B">
              <w:rPr>
                <w:bCs/>
                <w:szCs w:val="24"/>
                <w:lang w:eastAsia="lt-LT"/>
              </w:rPr>
              <w:t>Atstumas tarp ašių</w:t>
            </w:r>
          </w:p>
        </w:tc>
        <w:tc>
          <w:tcPr>
            <w:tcW w:w="2512" w:type="pct"/>
          </w:tcPr>
          <w:p w14:paraId="5C94A4BB" w14:textId="77777777"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2</w:t>
            </w:r>
            <w:r>
              <w:rPr>
                <w:bCs/>
                <w:szCs w:val="24"/>
                <w:lang w:eastAsia="lt-LT"/>
              </w:rPr>
              <w:t>68</w:t>
            </w:r>
            <w:r w:rsidRPr="005D6D0B">
              <w:rPr>
                <w:bCs/>
                <w:szCs w:val="24"/>
                <w:lang w:eastAsia="lt-LT"/>
              </w:rPr>
              <w:t>0 mm</w:t>
            </w:r>
          </w:p>
        </w:tc>
      </w:tr>
      <w:tr w:rsidR="00C32CEF" w:rsidRPr="005D6D0B" w14:paraId="1BEC71A1" w14:textId="77777777" w:rsidTr="00CD4C79">
        <w:tc>
          <w:tcPr>
            <w:tcW w:w="480" w:type="pct"/>
          </w:tcPr>
          <w:p w14:paraId="553F3515" w14:textId="2ECE38DE" w:rsidR="00C32CEF" w:rsidRPr="005D6D0B" w:rsidRDefault="000A3BD5" w:rsidP="00CD4C79">
            <w:pPr>
              <w:rPr>
                <w:bCs/>
                <w:szCs w:val="24"/>
                <w:lang w:eastAsia="lt-LT"/>
              </w:rPr>
            </w:pPr>
            <w:r>
              <w:rPr>
                <w:bCs/>
                <w:szCs w:val="24"/>
                <w:lang w:eastAsia="lt-LT"/>
              </w:rPr>
              <w:t>4</w:t>
            </w:r>
            <w:r w:rsidR="00C32CEF" w:rsidRPr="005D6D0B">
              <w:rPr>
                <w:bCs/>
                <w:szCs w:val="24"/>
                <w:lang w:eastAsia="lt-LT"/>
              </w:rPr>
              <w:t>.3</w:t>
            </w:r>
          </w:p>
        </w:tc>
        <w:tc>
          <w:tcPr>
            <w:tcW w:w="2008" w:type="pct"/>
          </w:tcPr>
          <w:p w14:paraId="74E44436" w14:textId="77777777" w:rsidR="00C32CEF" w:rsidRPr="005D6D0B" w:rsidRDefault="00C32CEF" w:rsidP="00CD4C79">
            <w:pPr>
              <w:rPr>
                <w:bCs/>
                <w:szCs w:val="24"/>
                <w:lang w:eastAsia="lt-LT"/>
              </w:rPr>
            </w:pPr>
            <w:r w:rsidRPr="005D6D0B">
              <w:rPr>
                <w:bCs/>
                <w:szCs w:val="24"/>
                <w:lang w:eastAsia="lt-LT"/>
              </w:rPr>
              <w:t>Išmatavimai (ilgis x plotis x aukštis, mm)</w:t>
            </w:r>
          </w:p>
        </w:tc>
        <w:tc>
          <w:tcPr>
            <w:tcW w:w="2512" w:type="pct"/>
          </w:tcPr>
          <w:p w14:paraId="7419C6CC" w14:textId="34BF9994" w:rsidR="00C32CEF" w:rsidRPr="005D6D0B" w:rsidRDefault="00C32CEF" w:rsidP="00CD4C79">
            <w:pPr>
              <w:rPr>
                <w:bCs/>
                <w:szCs w:val="24"/>
                <w:lang w:eastAsia="lt-LT"/>
              </w:rPr>
            </w:pPr>
            <w:r w:rsidRPr="005D6D0B">
              <w:rPr>
                <w:bCs/>
                <w:szCs w:val="24"/>
                <w:lang w:eastAsia="lt-LT"/>
              </w:rPr>
              <w:t xml:space="preserve">Ne mažiau </w:t>
            </w:r>
            <w:r>
              <w:rPr>
                <w:bCs/>
                <w:szCs w:val="24"/>
                <w:lang w:eastAsia="lt-LT"/>
              </w:rPr>
              <w:t xml:space="preserve">kaip </w:t>
            </w:r>
            <w:r w:rsidRPr="0076185C">
              <w:rPr>
                <w:bCs/>
                <w:szCs w:val="24"/>
                <w:lang w:eastAsia="lt-LT"/>
              </w:rPr>
              <w:t xml:space="preserve">4510 </w:t>
            </w:r>
            <w:r w:rsidRPr="005D6D0B">
              <w:rPr>
                <w:bCs/>
                <w:szCs w:val="24"/>
                <w:lang w:eastAsia="lt-LT"/>
              </w:rPr>
              <w:t>x 18</w:t>
            </w:r>
            <w:r>
              <w:rPr>
                <w:bCs/>
                <w:szCs w:val="24"/>
                <w:lang w:eastAsia="lt-LT"/>
              </w:rPr>
              <w:t>50</w:t>
            </w:r>
            <w:r w:rsidRPr="005D6D0B">
              <w:rPr>
                <w:bCs/>
                <w:szCs w:val="24"/>
                <w:lang w:eastAsia="lt-LT"/>
              </w:rPr>
              <w:t xml:space="preserve"> x 1</w:t>
            </w:r>
            <w:r>
              <w:rPr>
                <w:bCs/>
                <w:szCs w:val="24"/>
                <w:lang w:eastAsia="lt-LT"/>
              </w:rPr>
              <w:t>6</w:t>
            </w:r>
            <w:r w:rsidR="005B62C7">
              <w:rPr>
                <w:bCs/>
                <w:szCs w:val="24"/>
                <w:lang w:eastAsia="lt-LT"/>
              </w:rPr>
              <w:t>4</w:t>
            </w:r>
            <w:r w:rsidR="00873CF7">
              <w:rPr>
                <w:bCs/>
                <w:szCs w:val="24"/>
                <w:lang w:eastAsia="lt-LT"/>
              </w:rPr>
              <w:t>5</w:t>
            </w:r>
            <w:r w:rsidRPr="005D6D0B">
              <w:rPr>
                <w:bCs/>
                <w:szCs w:val="24"/>
                <w:lang w:eastAsia="lt-LT"/>
              </w:rPr>
              <w:t xml:space="preserve"> mm</w:t>
            </w:r>
          </w:p>
        </w:tc>
      </w:tr>
      <w:tr w:rsidR="00C32CEF" w:rsidRPr="005D6D0B" w14:paraId="3630ABE4" w14:textId="77777777" w:rsidTr="00CD4C79">
        <w:tc>
          <w:tcPr>
            <w:tcW w:w="480" w:type="pct"/>
          </w:tcPr>
          <w:p w14:paraId="58CFE828" w14:textId="199C5656" w:rsidR="00C32CEF" w:rsidRPr="005D6D0B" w:rsidRDefault="000A3BD5" w:rsidP="00CD4C79">
            <w:pPr>
              <w:rPr>
                <w:bCs/>
                <w:szCs w:val="24"/>
                <w:lang w:eastAsia="lt-LT"/>
              </w:rPr>
            </w:pPr>
            <w:r>
              <w:rPr>
                <w:bCs/>
                <w:szCs w:val="24"/>
                <w:lang w:eastAsia="lt-LT"/>
              </w:rPr>
              <w:t>4</w:t>
            </w:r>
            <w:r w:rsidR="00C32CEF" w:rsidRPr="005D6D0B">
              <w:rPr>
                <w:bCs/>
                <w:szCs w:val="24"/>
                <w:lang w:eastAsia="lt-LT"/>
              </w:rPr>
              <w:t xml:space="preserve">.4 </w:t>
            </w:r>
          </w:p>
        </w:tc>
        <w:tc>
          <w:tcPr>
            <w:tcW w:w="2008" w:type="pct"/>
          </w:tcPr>
          <w:p w14:paraId="3B0A28FD" w14:textId="77777777" w:rsidR="00C32CEF" w:rsidRPr="005D6D0B" w:rsidRDefault="00C32CEF" w:rsidP="00CD4C79">
            <w:pPr>
              <w:rPr>
                <w:bCs/>
                <w:szCs w:val="24"/>
                <w:lang w:eastAsia="lt-LT"/>
              </w:rPr>
            </w:pPr>
            <w:r w:rsidRPr="005D6D0B">
              <w:rPr>
                <w:bCs/>
                <w:szCs w:val="24"/>
                <w:lang w:eastAsia="lt-LT"/>
              </w:rPr>
              <w:t>Bagažinės tūris</w:t>
            </w:r>
            <w:r>
              <w:rPr>
                <w:bCs/>
                <w:szCs w:val="24"/>
                <w:lang w:eastAsia="lt-LT"/>
              </w:rPr>
              <w:t xml:space="preserve"> (l)</w:t>
            </w:r>
          </w:p>
        </w:tc>
        <w:tc>
          <w:tcPr>
            <w:tcW w:w="2512" w:type="pct"/>
          </w:tcPr>
          <w:p w14:paraId="0FD33F50" w14:textId="415C12B8" w:rsidR="00C32CEF" w:rsidRPr="005D6D0B" w:rsidRDefault="00C32CEF" w:rsidP="00CD4C79">
            <w:pPr>
              <w:rPr>
                <w:bCs/>
                <w:szCs w:val="24"/>
                <w:lang w:eastAsia="lt-LT"/>
              </w:rPr>
            </w:pPr>
            <w:r w:rsidRPr="005D6D0B">
              <w:rPr>
                <w:bCs/>
                <w:szCs w:val="24"/>
                <w:lang w:eastAsia="lt-LT"/>
              </w:rPr>
              <w:t>Ne mažiau</w:t>
            </w:r>
            <w:r>
              <w:rPr>
                <w:bCs/>
                <w:szCs w:val="24"/>
                <w:lang w:eastAsia="lt-LT"/>
              </w:rPr>
              <w:t xml:space="preserve"> kaip</w:t>
            </w:r>
            <w:r w:rsidRPr="005D6D0B">
              <w:rPr>
                <w:bCs/>
                <w:szCs w:val="24"/>
                <w:lang w:eastAsia="lt-LT"/>
              </w:rPr>
              <w:t xml:space="preserve"> </w:t>
            </w:r>
            <w:r>
              <w:rPr>
                <w:bCs/>
                <w:szCs w:val="24"/>
                <w:lang w:eastAsia="lt-LT"/>
              </w:rPr>
              <w:t>54</w:t>
            </w:r>
            <w:r w:rsidR="000A3BD5">
              <w:rPr>
                <w:bCs/>
                <w:szCs w:val="24"/>
                <w:lang w:eastAsia="lt-LT"/>
              </w:rPr>
              <w:t>0</w:t>
            </w:r>
            <w:r>
              <w:rPr>
                <w:bCs/>
                <w:szCs w:val="24"/>
                <w:lang w:eastAsia="lt-LT"/>
              </w:rPr>
              <w:t xml:space="preserve"> </w:t>
            </w:r>
            <w:r w:rsidRPr="005D6D0B">
              <w:rPr>
                <w:bCs/>
                <w:szCs w:val="24"/>
                <w:lang w:eastAsia="lt-LT"/>
              </w:rPr>
              <w:t>l</w:t>
            </w:r>
          </w:p>
        </w:tc>
      </w:tr>
      <w:tr w:rsidR="00C32CEF" w:rsidRPr="005D6D0B" w14:paraId="043FB4B2" w14:textId="77777777" w:rsidTr="00CD4C79">
        <w:tc>
          <w:tcPr>
            <w:tcW w:w="5000" w:type="pct"/>
            <w:gridSpan w:val="3"/>
          </w:tcPr>
          <w:p w14:paraId="043F1CC7" w14:textId="784AB5DD" w:rsidR="00C32CEF" w:rsidRPr="005D6D0B" w:rsidRDefault="000A3BD5" w:rsidP="00CD4C79">
            <w:pPr>
              <w:rPr>
                <w:szCs w:val="24"/>
                <w:lang w:eastAsia="lt-LT"/>
              </w:rPr>
            </w:pPr>
            <w:r>
              <w:rPr>
                <w:b/>
                <w:szCs w:val="24"/>
                <w:lang w:eastAsia="lt-LT"/>
              </w:rPr>
              <w:t>5</w:t>
            </w:r>
            <w:r w:rsidR="00C32CEF" w:rsidRPr="005D6D0B">
              <w:rPr>
                <w:b/>
                <w:szCs w:val="24"/>
                <w:lang w:eastAsia="lt-LT"/>
              </w:rPr>
              <w:t xml:space="preserve">. </w:t>
            </w:r>
            <w:r w:rsidR="00C32CEF">
              <w:rPr>
                <w:b/>
                <w:szCs w:val="24"/>
                <w:lang w:eastAsia="lt-LT"/>
              </w:rPr>
              <w:t xml:space="preserve">* </w:t>
            </w:r>
            <w:r w:rsidR="00C32CEF" w:rsidRPr="005D6D0B">
              <w:rPr>
                <w:b/>
                <w:szCs w:val="24"/>
                <w:lang w:eastAsia="lt-LT"/>
              </w:rPr>
              <w:t>Padangos ir ratai:</w:t>
            </w:r>
          </w:p>
        </w:tc>
      </w:tr>
      <w:tr w:rsidR="00C32CEF" w:rsidRPr="005D6D0B" w14:paraId="4E7B82FF" w14:textId="77777777" w:rsidTr="00CD4C79">
        <w:tc>
          <w:tcPr>
            <w:tcW w:w="480" w:type="pct"/>
          </w:tcPr>
          <w:p w14:paraId="1B03BF32" w14:textId="783EB47F" w:rsidR="00C32CEF" w:rsidRPr="005D6D0B" w:rsidRDefault="000A3BD5" w:rsidP="00CD4C79">
            <w:pPr>
              <w:rPr>
                <w:szCs w:val="24"/>
                <w:lang w:eastAsia="lt-LT"/>
              </w:rPr>
            </w:pPr>
            <w:r>
              <w:rPr>
                <w:szCs w:val="24"/>
                <w:lang w:eastAsia="lt-LT"/>
              </w:rPr>
              <w:lastRenderedPageBreak/>
              <w:t>5</w:t>
            </w:r>
            <w:r w:rsidR="00C32CEF" w:rsidRPr="005D6D0B">
              <w:rPr>
                <w:szCs w:val="24"/>
                <w:lang w:eastAsia="lt-LT"/>
              </w:rPr>
              <w:t>.1</w:t>
            </w:r>
          </w:p>
        </w:tc>
        <w:tc>
          <w:tcPr>
            <w:tcW w:w="2008" w:type="pct"/>
          </w:tcPr>
          <w:p w14:paraId="79CAB348" w14:textId="77777777" w:rsidR="00C32CEF" w:rsidRPr="005D6D0B" w:rsidRDefault="00C32CEF" w:rsidP="00CD4C79">
            <w:pPr>
              <w:rPr>
                <w:lang w:eastAsia="lt-LT"/>
              </w:rPr>
            </w:pPr>
            <w:r w:rsidRPr="5E37290B">
              <w:rPr>
                <w:lang w:eastAsia="lt-LT"/>
              </w:rPr>
              <w:t>Padangų komplektai žieminės ir vasarinės</w:t>
            </w:r>
          </w:p>
        </w:tc>
        <w:tc>
          <w:tcPr>
            <w:tcW w:w="2512" w:type="pct"/>
          </w:tcPr>
          <w:p w14:paraId="704CD45A" w14:textId="77777777" w:rsidR="00C32CEF" w:rsidRPr="005D6D0B" w:rsidRDefault="00C32CEF" w:rsidP="00CD4C79">
            <w:pPr>
              <w:rPr>
                <w:szCs w:val="24"/>
                <w:lang w:eastAsia="lt-LT"/>
              </w:rPr>
            </w:pPr>
            <w:r w:rsidRPr="005D6D0B">
              <w:rPr>
                <w:szCs w:val="24"/>
                <w:lang w:eastAsia="lt-LT"/>
              </w:rPr>
              <w:t>Turi būti</w:t>
            </w:r>
          </w:p>
        </w:tc>
      </w:tr>
      <w:tr w:rsidR="00C32CEF" w:rsidRPr="005D6D0B" w14:paraId="40AEB2BF" w14:textId="77777777" w:rsidTr="00CD4C79">
        <w:tc>
          <w:tcPr>
            <w:tcW w:w="480" w:type="pct"/>
          </w:tcPr>
          <w:p w14:paraId="735D45AD" w14:textId="3673BE48" w:rsidR="00C32CEF" w:rsidRPr="005D6D0B" w:rsidRDefault="000A3BD5" w:rsidP="00CD4C79">
            <w:pPr>
              <w:rPr>
                <w:szCs w:val="24"/>
                <w:lang w:eastAsia="lt-LT"/>
              </w:rPr>
            </w:pPr>
            <w:r>
              <w:rPr>
                <w:szCs w:val="24"/>
                <w:lang w:eastAsia="lt-LT"/>
              </w:rPr>
              <w:t>5</w:t>
            </w:r>
            <w:r w:rsidR="00C32CEF" w:rsidRPr="005D6D0B">
              <w:rPr>
                <w:szCs w:val="24"/>
                <w:lang w:eastAsia="lt-LT"/>
              </w:rPr>
              <w:t>.2</w:t>
            </w:r>
          </w:p>
        </w:tc>
        <w:tc>
          <w:tcPr>
            <w:tcW w:w="2008" w:type="pct"/>
          </w:tcPr>
          <w:p w14:paraId="5C470445" w14:textId="77777777" w:rsidR="00C32CEF" w:rsidRPr="005D6D0B" w:rsidRDefault="00C32CEF" w:rsidP="00CD4C79">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512" w:type="pct"/>
          </w:tcPr>
          <w:p w14:paraId="2B7B9FD0" w14:textId="77777777" w:rsidR="00C32CEF" w:rsidRPr="005D6D0B" w:rsidRDefault="00C32CEF" w:rsidP="00CD4C79">
            <w:pPr>
              <w:rPr>
                <w:szCs w:val="24"/>
                <w:lang w:eastAsia="lt-LT"/>
              </w:rPr>
            </w:pPr>
            <w:r w:rsidRPr="005D6D0B">
              <w:rPr>
                <w:szCs w:val="24"/>
                <w:lang w:eastAsia="lt-LT"/>
              </w:rPr>
              <w:t xml:space="preserve">Turi būti. </w:t>
            </w:r>
          </w:p>
        </w:tc>
      </w:tr>
      <w:tr w:rsidR="00C32CEF" w:rsidRPr="005D6D0B" w14:paraId="2E743A26" w14:textId="77777777" w:rsidTr="00CD4C79">
        <w:tc>
          <w:tcPr>
            <w:tcW w:w="480" w:type="pct"/>
          </w:tcPr>
          <w:p w14:paraId="090C2E78" w14:textId="6B638A55" w:rsidR="00C32CEF" w:rsidRPr="005D6D0B" w:rsidRDefault="000A3BD5" w:rsidP="00CD4C79">
            <w:pPr>
              <w:rPr>
                <w:szCs w:val="24"/>
                <w:lang w:eastAsia="lt-LT"/>
              </w:rPr>
            </w:pPr>
            <w:r>
              <w:rPr>
                <w:szCs w:val="24"/>
                <w:lang w:eastAsia="lt-LT"/>
              </w:rPr>
              <w:t>5</w:t>
            </w:r>
            <w:r w:rsidR="00C32CEF" w:rsidRPr="005D6D0B">
              <w:rPr>
                <w:szCs w:val="24"/>
                <w:lang w:eastAsia="lt-LT"/>
              </w:rPr>
              <w:t>.3</w:t>
            </w:r>
          </w:p>
        </w:tc>
        <w:tc>
          <w:tcPr>
            <w:tcW w:w="2008" w:type="pct"/>
          </w:tcPr>
          <w:p w14:paraId="335F6658" w14:textId="77777777" w:rsidR="00C32CEF" w:rsidRPr="005D6D0B" w:rsidRDefault="00C32CEF" w:rsidP="00CD4C79">
            <w:pPr>
              <w:rPr>
                <w:szCs w:val="24"/>
                <w:lang w:eastAsia="lt-LT"/>
              </w:rPr>
            </w:pPr>
            <w:r w:rsidRPr="005D6D0B">
              <w:rPr>
                <w:szCs w:val="24"/>
                <w:lang w:eastAsia="lt-LT"/>
              </w:rPr>
              <w:t>Ratai</w:t>
            </w:r>
          </w:p>
        </w:tc>
        <w:tc>
          <w:tcPr>
            <w:tcW w:w="2512" w:type="pct"/>
          </w:tcPr>
          <w:p w14:paraId="6DE61303" w14:textId="77777777" w:rsidR="00C32CEF" w:rsidRPr="005D6D0B" w:rsidRDefault="00C32CEF" w:rsidP="00CD4C79">
            <w:pPr>
              <w:rPr>
                <w:szCs w:val="24"/>
                <w:lang w:eastAsia="lt-LT"/>
              </w:rPr>
            </w:pPr>
            <w:r w:rsidRPr="005D6D0B">
              <w:rPr>
                <w:szCs w:val="24"/>
                <w:lang w:eastAsia="lt-LT"/>
              </w:rPr>
              <w:t>Lengvojo lydinio ratlankiai</w:t>
            </w:r>
          </w:p>
        </w:tc>
      </w:tr>
      <w:tr w:rsidR="00C32CEF" w:rsidRPr="005D6D0B" w14:paraId="1F797770" w14:textId="77777777" w:rsidTr="00CD4C79">
        <w:trPr>
          <w:trHeight w:val="322"/>
        </w:trPr>
        <w:tc>
          <w:tcPr>
            <w:tcW w:w="5000" w:type="pct"/>
            <w:gridSpan w:val="3"/>
          </w:tcPr>
          <w:p w14:paraId="79DC9CD4" w14:textId="06BAFA40" w:rsidR="00C32CEF" w:rsidRPr="005D6D0B" w:rsidRDefault="000A3BD5" w:rsidP="00CD4C79">
            <w:pPr>
              <w:rPr>
                <w:szCs w:val="24"/>
                <w:lang w:eastAsia="lt-LT"/>
              </w:rPr>
            </w:pPr>
            <w:r>
              <w:rPr>
                <w:b/>
                <w:szCs w:val="24"/>
                <w:lang w:eastAsia="lt-LT"/>
              </w:rPr>
              <w:t>6</w:t>
            </w:r>
            <w:r w:rsidR="00C32CEF" w:rsidRPr="005D6D0B">
              <w:rPr>
                <w:b/>
                <w:szCs w:val="24"/>
                <w:lang w:eastAsia="lt-LT"/>
              </w:rPr>
              <w:t>. Įranga ir priedai:</w:t>
            </w:r>
          </w:p>
        </w:tc>
      </w:tr>
      <w:tr w:rsidR="00C32CEF" w:rsidRPr="005D6D0B" w14:paraId="5EC5B972" w14:textId="77777777" w:rsidTr="00CD4C79">
        <w:tc>
          <w:tcPr>
            <w:tcW w:w="480" w:type="pct"/>
          </w:tcPr>
          <w:p w14:paraId="11E7D86F" w14:textId="17DD9CEE"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1.</w:t>
            </w:r>
          </w:p>
        </w:tc>
        <w:tc>
          <w:tcPr>
            <w:tcW w:w="2008" w:type="pct"/>
          </w:tcPr>
          <w:p w14:paraId="0666DE83" w14:textId="77777777" w:rsidR="00C32CEF" w:rsidRPr="005D6D0B" w:rsidRDefault="00C32CEF" w:rsidP="00CD4C79">
            <w:pPr>
              <w:rPr>
                <w:szCs w:val="24"/>
                <w:lang w:eastAsia="lt-LT"/>
              </w:rPr>
            </w:pPr>
            <w:r w:rsidRPr="005D6D0B">
              <w:rPr>
                <w:szCs w:val="24"/>
                <w:lang w:eastAsia="lt-LT"/>
              </w:rPr>
              <w:t>Gamyklinė laisvų rankų įranga</w:t>
            </w:r>
          </w:p>
        </w:tc>
        <w:tc>
          <w:tcPr>
            <w:tcW w:w="2512" w:type="pct"/>
          </w:tcPr>
          <w:p w14:paraId="3373064E" w14:textId="021B7973" w:rsidR="00C32CEF" w:rsidRPr="005D6D0B" w:rsidRDefault="00C32CEF" w:rsidP="00CD4C79">
            <w:pPr>
              <w:rPr>
                <w:szCs w:val="24"/>
                <w:lang w:eastAsia="lt-LT"/>
              </w:rPr>
            </w:pPr>
            <w:r w:rsidRPr="005D6D0B">
              <w:rPr>
                <w:szCs w:val="24"/>
                <w:lang w:eastAsia="lt-LT"/>
              </w:rPr>
              <w:t>Turi būti</w:t>
            </w:r>
            <w:r w:rsidR="009A1A74">
              <w:rPr>
                <w:szCs w:val="24"/>
                <w:lang w:eastAsia="lt-LT"/>
              </w:rPr>
              <w:t>.</w:t>
            </w:r>
          </w:p>
        </w:tc>
      </w:tr>
      <w:tr w:rsidR="00C32CEF" w:rsidRPr="005D6D0B" w14:paraId="51A813B5" w14:textId="77777777" w:rsidTr="00CD4C79">
        <w:tc>
          <w:tcPr>
            <w:tcW w:w="480" w:type="pct"/>
          </w:tcPr>
          <w:p w14:paraId="626845D2" w14:textId="687F598E"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2.</w:t>
            </w:r>
          </w:p>
        </w:tc>
        <w:tc>
          <w:tcPr>
            <w:tcW w:w="2008" w:type="pct"/>
          </w:tcPr>
          <w:p w14:paraId="554B6959" w14:textId="77777777" w:rsidR="00C32CEF" w:rsidRPr="005D6D0B" w:rsidRDefault="00C32CEF" w:rsidP="00CD4C79">
            <w:pPr>
              <w:rPr>
                <w:szCs w:val="24"/>
                <w:lang w:eastAsia="lt-LT"/>
              </w:rPr>
            </w:pPr>
            <w:r w:rsidRPr="005D6D0B">
              <w:rPr>
                <w:szCs w:val="24"/>
                <w:lang w:eastAsia="lt-LT"/>
              </w:rPr>
              <w:t>Vairuotojo sėdynė</w:t>
            </w:r>
          </w:p>
        </w:tc>
        <w:tc>
          <w:tcPr>
            <w:tcW w:w="2512" w:type="pct"/>
          </w:tcPr>
          <w:p w14:paraId="49154FED" w14:textId="77777777" w:rsidR="00C32CEF" w:rsidRPr="005D6D0B" w:rsidRDefault="00C32CEF" w:rsidP="00CD4C79">
            <w:pPr>
              <w:rPr>
                <w:szCs w:val="24"/>
                <w:lang w:eastAsia="lt-LT"/>
              </w:rPr>
            </w:pPr>
            <w:r w:rsidRPr="005D6D0B">
              <w:rPr>
                <w:szCs w:val="24"/>
                <w:lang w:eastAsia="lt-LT"/>
              </w:rPr>
              <w:t>Reguliuojama</w:t>
            </w:r>
          </w:p>
        </w:tc>
      </w:tr>
      <w:tr w:rsidR="00C32CEF" w:rsidRPr="005D6D0B" w14:paraId="7499D349" w14:textId="77777777" w:rsidTr="00CD4C79">
        <w:tc>
          <w:tcPr>
            <w:tcW w:w="480" w:type="pct"/>
          </w:tcPr>
          <w:p w14:paraId="3808F413" w14:textId="2D5D5073"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3.</w:t>
            </w:r>
          </w:p>
        </w:tc>
        <w:tc>
          <w:tcPr>
            <w:tcW w:w="2008" w:type="pct"/>
          </w:tcPr>
          <w:p w14:paraId="4A885744" w14:textId="77777777" w:rsidR="00C32CEF" w:rsidRPr="005D6D0B" w:rsidRDefault="00C32CEF" w:rsidP="00CD4C79">
            <w:pPr>
              <w:rPr>
                <w:szCs w:val="24"/>
                <w:lang w:eastAsia="lt-LT"/>
              </w:rPr>
            </w:pPr>
            <w:r w:rsidRPr="005D6D0B">
              <w:rPr>
                <w:szCs w:val="24"/>
                <w:lang w:eastAsia="lt-LT"/>
              </w:rPr>
              <w:t>Garso sistema</w:t>
            </w:r>
          </w:p>
        </w:tc>
        <w:tc>
          <w:tcPr>
            <w:tcW w:w="2512" w:type="pct"/>
          </w:tcPr>
          <w:p w14:paraId="6B88A7CA" w14:textId="77777777" w:rsidR="00C32CEF" w:rsidRPr="005D6D0B" w:rsidRDefault="00C32CEF" w:rsidP="00CD4C79">
            <w:pPr>
              <w:rPr>
                <w:szCs w:val="24"/>
                <w:lang w:eastAsia="lt-LT"/>
              </w:rPr>
            </w:pPr>
            <w:r w:rsidRPr="005D6D0B">
              <w:rPr>
                <w:szCs w:val="24"/>
                <w:lang w:eastAsia="lt-LT"/>
              </w:rPr>
              <w:t>Radijo imtuvas, garso kolonėlės.</w:t>
            </w:r>
          </w:p>
        </w:tc>
      </w:tr>
      <w:tr w:rsidR="00C32CEF" w:rsidRPr="005D6D0B" w14:paraId="7E2B8BC5" w14:textId="77777777" w:rsidTr="00CD4C79">
        <w:tc>
          <w:tcPr>
            <w:tcW w:w="480" w:type="pct"/>
          </w:tcPr>
          <w:p w14:paraId="4C4B8EBB" w14:textId="1E16B4FD"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4.</w:t>
            </w:r>
          </w:p>
        </w:tc>
        <w:tc>
          <w:tcPr>
            <w:tcW w:w="2008" w:type="pct"/>
          </w:tcPr>
          <w:p w14:paraId="09AF757A" w14:textId="77777777" w:rsidR="00C32CEF" w:rsidRPr="005D6D0B" w:rsidRDefault="00C32CEF" w:rsidP="00CD4C79">
            <w:pPr>
              <w:rPr>
                <w:szCs w:val="24"/>
                <w:lang w:eastAsia="lt-LT"/>
              </w:rPr>
            </w:pPr>
            <w:r w:rsidRPr="005D6D0B">
              <w:rPr>
                <w:szCs w:val="24"/>
                <w:lang w:eastAsia="lt-LT"/>
              </w:rPr>
              <w:t>Salono šildymas ir vėdinimas</w:t>
            </w:r>
          </w:p>
        </w:tc>
        <w:tc>
          <w:tcPr>
            <w:tcW w:w="2512" w:type="pct"/>
          </w:tcPr>
          <w:p w14:paraId="2B3A7F1F" w14:textId="77777777" w:rsidR="00C32CEF" w:rsidRPr="005D6D0B" w:rsidRDefault="00C32CEF" w:rsidP="00CD4C79">
            <w:pPr>
              <w:rPr>
                <w:szCs w:val="24"/>
                <w:lang w:eastAsia="lt-LT"/>
              </w:rPr>
            </w:pPr>
            <w:r w:rsidRPr="005D6D0B">
              <w:rPr>
                <w:szCs w:val="24"/>
                <w:lang w:eastAsia="lt-LT"/>
              </w:rPr>
              <w:t>Oro kondicionierius arba klimato kontrolės sistema.</w:t>
            </w:r>
          </w:p>
        </w:tc>
      </w:tr>
      <w:tr w:rsidR="00C32CEF" w:rsidRPr="005D6D0B" w14:paraId="393167F7" w14:textId="77777777" w:rsidTr="00CD4C79">
        <w:tc>
          <w:tcPr>
            <w:tcW w:w="480" w:type="pct"/>
          </w:tcPr>
          <w:p w14:paraId="679DF7A7" w14:textId="2EEB7FFB"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5.</w:t>
            </w:r>
          </w:p>
        </w:tc>
        <w:tc>
          <w:tcPr>
            <w:tcW w:w="2008" w:type="pct"/>
          </w:tcPr>
          <w:p w14:paraId="3232C1DF" w14:textId="77777777" w:rsidR="00C32CEF" w:rsidRPr="005D6D0B" w:rsidRDefault="00C32CEF" w:rsidP="00CD4C79">
            <w:pPr>
              <w:rPr>
                <w:szCs w:val="24"/>
                <w:lang w:eastAsia="lt-LT"/>
              </w:rPr>
            </w:pPr>
            <w:r w:rsidRPr="005D6D0B">
              <w:rPr>
                <w:szCs w:val="24"/>
                <w:lang w:eastAsia="lt-LT"/>
              </w:rPr>
              <w:t xml:space="preserve">Vairuotojo ir keleivio saugos oro pagalvės. </w:t>
            </w:r>
          </w:p>
        </w:tc>
        <w:tc>
          <w:tcPr>
            <w:tcW w:w="2512" w:type="pct"/>
          </w:tcPr>
          <w:p w14:paraId="604459AF" w14:textId="77777777" w:rsidR="00C32CEF" w:rsidRPr="005D6D0B" w:rsidRDefault="00C32CEF" w:rsidP="00CD4C79">
            <w:pPr>
              <w:rPr>
                <w:szCs w:val="24"/>
                <w:lang w:eastAsia="lt-LT"/>
              </w:rPr>
            </w:pPr>
            <w:r w:rsidRPr="005D6D0B">
              <w:rPr>
                <w:szCs w:val="24"/>
                <w:lang w:eastAsia="lt-LT"/>
              </w:rPr>
              <w:t>Turi būti.</w:t>
            </w:r>
          </w:p>
        </w:tc>
      </w:tr>
      <w:tr w:rsidR="00C32CEF" w:rsidRPr="005D6D0B" w14:paraId="3D282706" w14:textId="77777777" w:rsidTr="00CD4C79">
        <w:tc>
          <w:tcPr>
            <w:tcW w:w="480" w:type="pct"/>
          </w:tcPr>
          <w:p w14:paraId="376E3CF5" w14:textId="6F68E1D5"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6.</w:t>
            </w:r>
          </w:p>
        </w:tc>
        <w:tc>
          <w:tcPr>
            <w:tcW w:w="2008" w:type="pct"/>
          </w:tcPr>
          <w:p w14:paraId="1B254EC2" w14:textId="77777777" w:rsidR="00C32CEF" w:rsidRPr="005D6D0B" w:rsidRDefault="00C32CEF" w:rsidP="00CD4C79">
            <w:pPr>
              <w:rPr>
                <w:szCs w:val="24"/>
                <w:lang w:eastAsia="lt-LT"/>
              </w:rPr>
            </w:pPr>
            <w:r w:rsidRPr="005D6D0B">
              <w:rPr>
                <w:szCs w:val="24"/>
                <w:lang w:eastAsia="lt-LT"/>
              </w:rPr>
              <w:t>Parkavimo jutikliai priekyje/gale arba galinė vaizdo kamera</w:t>
            </w:r>
          </w:p>
        </w:tc>
        <w:tc>
          <w:tcPr>
            <w:tcW w:w="2512" w:type="pct"/>
          </w:tcPr>
          <w:p w14:paraId="014B3475" w14:textId="77777777" w:rsidR="00C32CEF" w:rsidRPr="005D6D0B" w:rsidRDefault="00C32CEF" w:rsidP="00CD4C79">
            <w:pPr>
              <w:rPr>
                <w:szCs w:val="24"/>
                <w:lang w:eastAsia="lt-LT"/>
              </w:rPr>
            </w:pPr>
            <w:r w:rsidRPr="005D6D0B">
              <w:rPr>
                <w:szCs w:val="24"/>
                <w:lang w:eastAsia="lt-LT"/>
              </w:rPr>
              <w:t>Turi būti.</w:t>
            </w:r>
          </w:p>
        </w:tc>
      </w:tr>
      <w:tr w:rsidR="00C32CEF" w:rsidRPr="005D6D0B" w14:paraId="0EF8C593" w14:textId="77777777" w:rsidTr="00CD4C79">
        <w:tc>
          <w:tcPr>
            <w:tcW w:w="480" w:type="pct"/>
          </w:tcPr>
          <w:p w14:paraId="486DE5B3" w14:textId="67EF5A5D"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7.</w:t>
            </w:r>
          </w:p>
        </w:tc>
        <w:tc>
          <w:tcPr>
            <w:tcW w:w="2008" w:type="pct"/>
          </w:tcPr>
          <w:p w14:paraId="3B11E523" w14:textId="77777777" w:rsidR="00C32CEF" w:rsidRPr="005D6D0B" w:rsidRDefault="00C32CEF" w:rsidP="00CD4C79">
            <w:pPr>
              <w:rPr>
                <w:szCs w:val="24"/>
                <w:lang w:eastAsia="lt-LT"/>
              </w:rPr>
            </w:pPr>
            <w:r w:rsidRPr="005D6D0B">
              <w:rPr>
                <w:szCs w:val="24"/>
                <w:lang w:eastAsia="lt-LT"/>
              </w:rPr>
              <w:t>Lietaus daviklis</w:t>
            </w:r>
          </w:p>
        </w:tc>
        <w:tc>
          <w:tcPr>
            <w:tcW w:w="2512" w:type="pct"/>
          </w:tcPr>
          <w:p w14:paraId="389032C7" w14:textId="77777777" w:rsidR="00C32CEF" w:rsidRPr="005D6D0B" w:rsidRDefault="00C32CEF" w:rsidP="00CD4C79">
            <w:pPr>
              <w:rPr>
                <w:szCs w:val="24"/>
                <w:lang w:eastAsia="lt-LT"/>
              </w:rPr>
            </w:pPr>
            <w:r w:rsidRPr="005D6D0B">
              <w:rPr>
                <w:szCs w:val="24"/>
                <w:lang w:eastAsia="lt-LT"/>
              </w:rPr>
              <w:t>Turi būti.</w:t>
            </w:r>
          </w:p>
        </w:tc>
      </w:tr>
      <w:tr w:rsidR="00C32CEF" w:rsidRPr="005D6D0B" w14:paraId="4408E1E8" w14:textId="77777777" w:rsidTr="00CD4C79">
        <w:tc>
          <w:tcPr>
            <w:tcW w:w="480" w:type="pct"/>
          </w:tcPr>
          <w:p w14:paraId="78C0649A" w14:textId="64CA92A6" w:rsidR="00C32CEF" w:rsidRPr="005D6D0B" w:rsidRDefault="000A3BD5" w:rsidP="00CD4C79">
            <w:pPr>
              <w:rPr>
                <w:szCs w:val="24"/>
                <w:lang w:eastAsia="lt-LT"/>
              </w:rPr>
            </w:pPr>
            <w:r>
              <w:rPr>
                <w:szCs w:val="24"/>
                <w:lang w:eastAsia="lt-LT"/>
              </w:rPr>
              <w:t>6</w:t>
            </w:r>
            <w:r w:rsidR="00C32CEF" w:rsidRPr="005D6D0B">
              <w:rPr>
                <w:szCs w:val="24"/>
                <w:lang w:eastAsia="lt-LT"/>
              </w:rPr>
              <w:t>.</w:t>
            </w:r>
            <w:r w:rsidR="00C32CEF">
              <w:rPr>
                <w:szCs w:val="24"/>
                <w:lang w:eastAsia="lt-LT"/>
              </w:rPr>
              <w:t>8.</w:t>
            </w:r>
          </w:p>
        </w:tc>
        <w:tc>
          <w:tcPr>
            <w:tcW w:w="2008" w:type="pct"/>
          </w:tcPr>
          <w:p w14:paraId="07E05DBD" w14:textId="77777777" w:rsidR="00C32CEF" w:rsidRPr="005D6D0B" w:rsidRDefault="00C32CEF" w:rsidP="00CD4C79">
            <w:pPr>
              <w:rPr>
                <w:szCs w:val="24"/>
                <w:lang w:eastAsia="lt-LT"/>
              </w:rPr>
            </w:pPr>
            <w:r w:rsidRPr="005D6D0B">
              <w:rPr>
                <w:szCs w:val="24"/>
                <w:lang w:eastAsia="lt-LT"/>
              </w:rPr>
              <w:t>Porankis (-ai)</w:t>
            </w:r>
          </w:p>
        </w:tc>
        <w:tc>
          <w:tcPr>
            <w:tcW w:w="2512" w:type="pct"/>
          </w:tcPr>
          <w:p w14:paraId="4578BD74" w14:textId="77777777" w:rsidR="00C32CEF" w:rsidRPr="005D6D0B" w:rsidRDefault="00C32CEF" w:rsidP="00CD4C79">
            <w:pPr>
              <w:rPr>
                <w:szCs w:val="24"/>
                <w:lang w:eastAsia="lt-LT"/>
              </w:rPr>
            </w:pPr>
            <w:r w:rsidRPr="005D6D0B">
              <w:rPr>
                <w:szCs w:val="24"/>
                <w:lang w:eastAsia="lt-LT"/>
              </w:rPr>
              <w:t>Turi būti.</w:t>
            </w:r>
          </w:p>
        </w:tc>
      </w:tr>
      <w:tr w:rsidR="00C32CEF" w:rsidRPr="005D6D0B" w14:paraId="54D5BE7C" w14:textId="77777777" w:rsidTr="00CD4C79">
        <w:tc>
          <w:tcPr>
            <w:tcW w:w="480" w:type="pct"/>
          </w:tcPr>
          <w:p w14:paraId="23CF6829" w14:textId="317E6280" w:rsidR="00C32CEF" w:rsidRPr="005D6D0B" w:rsidRDefault="000A3BD5" w:rsidP="00CD4C79">
            <w:pPr>
              <w:rPr>
                <w:szCs w:val="24"/>
                <w:lang w:eastAsia="lt-LT"/>
              </w:rPr>
            </w:pPr>
            <w:r>
              <w:rPr>
                <w:szCs w:val="24"/>
                <w:lang w:eastAsia="lt-LT"/>
              </w:rPr>
              <w:t>6</w:t>
            </w:r>
            <w:r w:rsidR="00C32CEF">
              <w:rPr>
                <w:szCs w:val="24"/>
                <w:lang w:eastAsia="lt-LT"/>
              </w:rPr>
              <w:t>.9.</w:t>
            </w:r>
          </w:p>
        </w:tc>
        <w:tc>
          <w:tcPr>
            <w:tcW w:w="2008" w:type="pct"/>
          </w:tcPr>
          <w:p w14:paraId="66DBAF6E" w14:textId="77777777" w:rsidR="00C32CEF" w:rsidRPr="005D6D0B" w:rsidRDefault="00C32CEF" w:rsidP="00CD4C79">
            <w:pPr>
              <w:rPr>
                <w:szCs w:val="24"/>
                <w:lang w:eastAsia="lt-LT"/>
              </w:rPr>
            </w:pPr>
            <w:r w:rsidRPr="005D6D0B">
              <w:rPr>
                <w:szCs w:val="24"/>
                <w:lang w:eastAsia="lt-LT"/>
              </w:rPr>
              <w:t>Vairas</w:t>
            </w:r>
          </w:p>
        </w:tc>
        <w:tc>
          <w:tcPr>
            <w:tcW w:w="2512" w:type="pct"/>
          </w:tcPr>
          <w:p w14:paraId="14E5F431" w14:textId="77777777" w:rsidR="00C32CEF" w:rsidRPr="005D6D0B" w:rsidRDefault="00C32CEF" w:rsidP="00CD4C79">
            <w:pPr>
              <w:rPr>
                <w:lang w:eastAsia="lt-LT"/>
              </w:rPr>
            </w:pPr>
            <w:r w:rsidRPr="3A528726">
              <w:rPr>
                <w:lang w:eastAsia="lt-LT"/>
              </w:rPr>
              <w:t>Oda/</w:t>
            </w:r>
            <w:proofErr w:type="spellStart"/>
            <w:r>
              <w:rPr>
                <w:lang w:eastAsia="lt-LT"/>
              </w:rPr>
              <w:t>eco</w:t>
            </w:r>
            <w:proofErr w:type="spellEnd"/>
            <w:r w:rsidRPr="3A528726" w:rsidDel="00554BC3">
              <w:rPr>
                <w:lang w:eastAsia="lt-LT"/>
              </w:rPr>
              <w:t xml:space="preserve"> </w:t>
            </w:r>
            <w:r w:rsidRPr="3A528726">
              <w:rPr>
                <w:lang w:eastAsia="lt-LT"/>
              </w:rPr>
              <w:t>/dirbtine oda aptrauktas vairas</w:t>
            </w:r>
          </w:p>
        </w:tc>
      </w:tr>
      <w:tr w:rsidR="00C32CEF" w:rsidRPr="005D6D0B" w14:paraId="50723589" w14:textId="77777777" w:rsidTr="00CD4C79">
        <w:tc>
          <w:tcPr>
            <w:tcW w:w="5000" w:type="pct"/>
            <w:gridSpan w:val="3"/>
          </w:tcPr>
          <w:p w14:paraId="66406BBE" w14:textId="5BAE3FAF" w:rsidR="00C32CEF" w:rsidRPr="005D6D0B" w:rsidRDefault="000A3BD5" w:rsidP="00CD4C79">
            <w:pPr>
              <w:rPr>
                <w:szCs w:val="24"/>
                <w:lang w:eastAsia="lt-LT"/>
              </w:rPr>
            </w:pPr>
            <w:r>
              <w:rPr>
                <w:b/>
                <w:szCs w:val="24"/>
                <w:lang w:eastAsia="lt-LT"/>
              </w:rPr>
              <w:t>7</w:t>
            </w:r>
            <w:r w:rsidR="00C32CEF" w:rsidRPr="005D6D0B">
              <w:rPr>
                <w:b/>
                <w:szCs w:val="24"/>
                <w:lang w:eastAsia="lt-LT"/>
              </w:rPr>
              <w:t>. Kita:</w:t>
            </w:r>
          </w:p>
        </w:tc>
      </w:tr>
      <w:tr w:rsidR="00C32CEF" w:rsidRPr="005D6D0B" w14:paraId="107E18E4" w14:textId="77777777" w:rsidTr="00CD4C79">
        <w:tc>
          <w:tcPr>
            <w:tcW w:w="480" w:type="pct"/>
          </w:tcPr>
          <w:p w14:paraId="487C969F" w14:textId="77777777" w:rsidR="00C32CEF" w:rsidRPr="005D6D0B" w:rsidRDefault="00C32CEF" w:rsidP="00CD4C79">
            <w:pPr>
              <w:rPr>
                <w:szCs w:val="24"/>
                <w:lang w:eastAsia="lt-LT"/>
              </w:rPr>
            </w:pPr>
          </w:p>
          <w:p w14:paraId="6EAB2109" w14:textId="6A7B1AC1" w:rsidR="00C32CEF" w:rsidRPr="005D6D0B" w:rsidRDefault="000A3BD5" w:rsidP="00CD4C79">
            <w:pPr>
              <w:rPr>
                <w:szCs w:val="24"/>
                <w:lang w:eastAsia="lt-LT"/>
              </w:rPr>
            </w:pPr>
            <w:r>
              <w:rPr>
                <w:szCs w:val="24"/>
                <w:lang w:eastAsia="lt-LT"/>
              </w:rPr>
              <w:t>7</w:t>
            </w:r>
            <w:r w:rsidR="00C32CEF" w:rsidRPr="005D6D0B">
              <w:rPr>
                <w:szCs w:val="24"/>
                <w:lang w:eastAsia="lt-LT"/>
              </w:rPr>
              <w:t xml:space="preserve">.1 </w:t>
            </w:r>
          </w:p>
        </w:tc>
        <w:tc>
          <w:tcPr>
            <w:tcW w:w="2008" w:type="pct"/>
          </w:tcPr>
          <w:p w14:paraId="361F36DA" w14:textId="77777777" w:rsidR="00C32CEF" w:rsidRPr="005D6D0B" w:rsidRDefault="00C32CEF" w:rsidP="00CD4C79">
            <w:pPr>
              <w:rPr>
                <w:szCs w:val="24"/>
                <w:lang w:eastAsia="lt-LT"/>
              </w:rPr>
            </w:pPr>
            <w:r w:rsidRPr="005D6D0B">
              <w:rPr>
                <w:szCs w:val="24"/>
                <w:lang w:eastAsia="lt-LT"/>
              </w:rPr>
              <w:t>Komplektacija</w:t>
            </w:r>
          </w:p>
        </w:tc>
        <w:tc>
          <w:tcPr>
            <w:tcW w:w="2512" w:type="pct"/>
          </w:tcPr>
          <w:p w14:paraId="66882847" w14:textId="77777777" w:rsidR="00C32CEF" w:rsidRPr="005D6D0B" w:rsidRDefault="00C32CEF" w:rsidP="00CD4C79">
            <w:pPr>
              <w:jc w:val="both"/>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C32CEF" w:rsidRPr="005D6D0B" w14:paraId="2AA1B15A" w14:textId="77777777" w:rsidTr="00CD4C79">
        <w:tc>
          <w:tcPr>
            <w:tcW w:w="480" w:type="pct"/>
          </w:tcPr>
          <w:p w14:paraId="52EF4EF0" w14:textId="108950E7" w:rsidR="00C32CEF" w:rsidRPr="005D6D0B" w:rsidRDefault="000A3BD5" w:rsidP="00CD4C79">
            <w:pPr>
              <w:rPr>
                <w:szCs w:val="24"/>
                <w:lang w:eastAsia="lt-LT"/>
              </w:rPr>
            </w:pPr>
            <w:r>
              <w:rPr>
                <w:szCs w:val="24"/>
                <w:lang w:eastAsia="lt-LT"/>
              </w:rPr>
              <w:t>7</w:t>
            </w:r>
            <w:r w:rsidR="00CD79B8">
              <w:rPr>
                <w:szCs w:val="24"/>
                <w:lang w:eastAsia="lt-LT"/>
              </w:rPr>
              <w:t>.2.</w:t>
            </w:r>
            <w:r w:rsidR="00C32CEF" w:rsidRPr="005D6D0B">
              <w:rPr>
                <w:szCs w:val="24"/>
                <w:lang w:eastAsia="lt-LT"/>
              </w:rPr>
              <w:t xml:space="preserve"> </w:t>
            </w:r>
          </w:p>
        </w:tc>
        <w:tc>
          <w:tcPr>
            <w:tcW w:w="2008" w:type="pct"/>
          </w:tcPr>
          <w:p w14:paraId="41B41CC3" w14:textId="77777777" w:rsidR="00C32CEF" w:rsidRPr="005D6D0B" w:rsidRDefault="00C32CEF" w:rsidP="00CD4C79">
            <w:pPr>
              <w:rPr>
                <w:szCs w:val="24"/>
                <w:lang w:eastAsia="lt-LT"/>
              </w:rPr>
            </w:pPr>
            <w:r w:rsidRPr="005D6D0B">
              <w:rPr>
                <w:szCs w:val="24"/>
                <w:lang w:eastAsia="lt-LT"/>
              </w:rPr>
              <w:t>Techninė apžiūra</w:t>
            </w:r>
          </w:p>
        </w:tc>
        <w:tc>
          <w:tcPr>
            <w:tcW w:w="2512" w:type="pct"/>
          </w:tcPr>
          <w:p w14:paraId="35C03AEF" w14:textId="77777777" w:rsidR="00C32CEF" w:rsidRPr="005D6D0B" w:rsidRDefault="00C32CEF" w:rsidP="00CD4C79">
            <w:pPr>
              <w:jc w:val="both"/>
              <w:rPr>
                <w:szCs w:val="24"/>
                <w:lang w:eastAsia="lt-LT"/>
              </w:rPr>
            </w:pPr>
            <w:r w:rsidRPr="005D6D0B">
              <w:rPr>
                <w:szCs w:val="24"/>
                <w:lang w:eastAsia="lt-LT"/>
              </w:rPr>
              <w:t>Atlikta automobilio privalomoji transporto priemonių techninė apžiūra ir išduoti ją patvirtinantys dokumentai.</w:t>
            </w:r>
          </w:p>
        </w:tc>
      </w:tr>
      <w:tr w:rsidR="00C32CEF" w:rsidRPr="005D6D0B" w14:paraId="72A8B2C4" w14:textId="77777777" w:rsidTr="00CD4C79">
        <w:trPr>
          <w:trHeight w:val="1266"/>
        </w:trPr>
        <w:tc>
          <w:tcPr>
            <w:tcW w:w="480" w:type="pct"/>
          </w:tcPr>
          <w:p w14:paraId="181D8AF6" w14:textId="0B5506D6" w:rsidR="00C32CEF" w:rsidRPr="005D6D0B" w:rsidRDefault="000A3BD5" w:rsidP="00CD4C79">
            <w:pPr>
              <w:rPr>
                <w:szCs w:val="24"/>
                <w:lang w:eastAsia="lt-LT"/>
              </w:rPr>
            </w:pPr>
            <w:r>
              <w:rPr>
                <w:szCs w:val="24"/>
                <w:lang w:eastAsia="lt-LT"/>
              </w:rPr>
              <w:t>7</w:t>
            </w:r>
            <w:r w:rsidR="00CD79B8">
              <w:rPr>
                <w:szCs w:val="24"/>
                <w:lang w:eastAsia="lt-LT"/>
              </w:rPr>
              <w:t>.3.</w:t>
            </w:r>
          </w:p>
        </w:tc>
        <w:tc>
          <w:tcPr>
            <w:tcW w:w="2008" w:type="pct"/>
          </w:tcPr>
          <w:p w14:paraId="4068BADC" w14:textId="77777777" w:rsidR="00C32CEF" w:rsidRPr="005D6D0B" w:rsidRDefault="00C32CEF" w:rsidP="00CD4C79">
            <w:pPr>
              <w:rPr>
                <w:szCs w:val="24"/>
                <w:lang w:eastAsia="lt-LT"/>
              </w:rPr>
            </w:pPr>
            <w:r w:rsidRPr="005D6D0B">
              <w:rPr>
                <w:szCs w:val="24"/>
                <w:lang w:eastAsia="lt-LT"/>
              </w:rPr>
              <w:t>Automobilio garantija</w:t>
            </w:r>
          </w:p>
        </w:tc>
        <w:tc>
          <w:tcPr>
            <w:tcW w:w="2512" w:type="pct"/>
          </w:tcPr>
          <w:p w14:paraId="0CD56C4E" w14:textId="461A30EF" w:rsidR="00C32CEF" w:rsidRPr="005D6D0B" w:rsidRDefault="00C32CEF" w:rsidP="00CD4C79">
            <w:pPr>
              <w:widowControl w:val="0"/>
              <w:shd w:val="clear" w:color="auto" w:fill="FFFFFF"/>
              <w:tabs>
                <w:tab w:val="left" w:pos="1570"/>
              </w:tabs>
              <w:spacing w:after="160" w:line="276" w:lineRule="auto"/>
              <w:jc w:val="both"/>
              <w:rPr>
                <w:szCs w:val="24"/>
                <w:lang w:eastAsia="lt-LT"/>
              </w:rPr>
            </w:pPr>
            <w:r w:rsidRPr="3A528726">
              <w:rPr>
                <w:lang w:eastAsia="lt-LT"/>
              </w:rPr>
              <w:t>Automobiliui turi būti suteikta techninio aptarnavimo garantija oficialiai veikiančiuose automobilio gamintojo autorizuotose techninio aptarnavimo centruose, e</w:t>
            </w:r>
            <w:r w:rsidR="003A64CA">
              <w:rPr>
                <w:lang w:eastAsia="lt-LT"/>
              </w:rPr>
              <w:t>sančiuose ne toliau kaip 150 km</w:t>
            </w:r>
            <w:r w:rsidRPr="3A528726">
              <w:rPr>
                <w:lang w:eastAsia="lt-LT"/>
              </w:rPr>
              <w:t xml:space="preserve"> nuo Utenos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C32CEF" w:rsidRPr="005D6D0B" w14:paraId="7186B9C1" w14:textId="77777777" w:rsidTr="00CD4C79">
        <w:tc>
          <w:tcPr>
            <w:tcW w:w="480" w:type="pct"/>
          </w:tcPr>
          <w:p w14:paraId="4CDEFF84" w14:textId="43BE08EA" w:rsidR="00C32CEF" w:rsidRPr="005D6D0B" w:rsidRDefault="000A3BD5" w:rsidP="00CD4C79">
            <w:pPr>
              <w:rPr>
                <w:szCs w:val="24"/>
                <w:lang w:eastAsia="lt-LT"/>
              </w:rPr>
            </w:pPr>
            <w:r>
              <w:rPr>
                <w:szCs w:val="24"/>
                <w:lang w:eastAsia="lt-LT"/>
              </w:rPr>
              <w:t>7</w:t>
            </w:r>
            <w:r w:rsidR="00CD79B8">
              <w:rPr>
                <w:szCs w:val="24"/>
                <w:lang w:eastAsia="lt-LT"/>
              </w:rPr>
              <w:t>.4.</w:t>
            </w:r>
            <w:r w:rsidR="00C32CEF" w:rsidRPr="005D6D0B">
              <w:rPr>
                <w:szCs w:val="24"/>
                <w:lang w:eastAsia="lt-LT"/>
              </w:rPr>
              <w:t xml:space="preserve"> </w:t>
            </w:r>
          </w:p>
        </w:tc>
        <w:tc>
          <w:tcPr>
            <w:tcW w:w="2008" w:type="pct"/>
          </w:tcPr>
          <w:p w14:paraId="21FD3D9A" w14:textId="77777777" w:rsidR="00C32CEF" w:rsidRPr="005D6D0B" w:rsidRDefault="00C32CEF" w:rsidP="00CD4C79">
            <w:pPr>
              <w:rPr>
                <w:szCs w:val="24"/>
                <w:lang w:eastAsia="lt-LT"/>
              </w:rPr>
            </w:pPr>
            <w:r w:rsidRPr="005D6D0B">
              <w:rPr>
                <w:szCs w:val="24"/>
                <w:lang w:eastAsia="lt-LT"/>
              </w:rPr>
              <w:t>Pakaitinis automobilis</w:t>
            </w:r>
          </w:p>
        </w:tc>
        <w:tc>
          <w:tcPr>
            <w:tcW w:w="2512" w:type="pct"/>
          </w:tcPr>
          <w:p w14:paraId="0B30FDD6" w14:textId="77777777" w:rsidR="00C32CEF" w:rsidRPr="005D6D0B" w:rsidRDefault="00C32CEF" w:rsidP="00CD4C79">
            <w:pPr>
              <w:jc w:val="both"/>
              <w:rPr>
                <w:lang w:eastAsia="lt-LT"/>
              </w:rPr>
            </w:pPr>
            <w:r w:rsidRPr="3A528726">
              <w:rPr>
                <w:lang w:eastAsia="lt-LT"/>
              </w:rPr>
              <w:t xml:space="preserve">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w:t>
            </w:r>
            <w:r w:rsidRPr="3A528726">
              <w:rPr>
                <w:lang w:eastAsia="lt-LT"/>
              </w:rPr>
              <w:lastRenderedPageBreak/>
              <w:t>nepataisomas, nuomotojas ne vėliau kaip per pristatymo terminą, kuris buvo pateiktas pasiūlyme turi pateikti kitą techninės specifikacijos reikalavimus atitinkantį automobilį.</w:t>
            </w:r>
          </w:p>
        </w:tc>
      </w:tr>
      <w:tr w:rsidR="00C32CEF" w:rsidRPr="005D6D0B" w14:paraId="1F22A13F" w14:textId="77777777" w:rsidTr="00CD4C79">
        <w:tc>
          <w:tcPr>
            <w:tcW w:w="480" w:type="pct"/>
          </w:tcPr>
          <w:p w14:paraId="58911819" w14:textId="0BAFE90B" w:rsidR="00C32CEF" w:rsidRPr="005D6D0B" w:rsidRDefault="000A3BD5" w:rsidP="00CD4C79">
            <w:pPr>
              <w:rPr>
                <w:szCs w:val="24"/>
                <w:lang w:eastAsia="lt-LT"/>
              </w:rPr>
            </w:pPr>
            <w:r>
              <w:rPr>
                <w:szCs w:val="24"/>
                <w:lang w:eastAsia="lt-LT"/>
              </w:rPr>
              <w:t>7</w:t>
            </w:r>
            <w:r w:rsidR="00CD79B8">
              <w:rPr>
                <w:szCs w:val="24"/>
                <w:lang w:eastAsia="lt-LT"/>
              </w:rPr>
              <w:t>.5.</w:t>
            </w:r>
          </w:p>
        </w:tc>
        <w:tc>
          <w:tcPr>
            <w:tcW w:w="2008" w:type="pct"/>
          </w:tcPr>
          <w:p w14:paraId="51566201" w14:textId="45B0E9AA" w:rsidR="00C32CEF" w:rsidRPr="005D6D0B" w:rsidRDefault="00B82CF3" w:rsidP="00B82CF3">
            <w:pPr>
              <w:rPr>
                <w:szCs w:val="24"/>
                <w:lang w:eastAsia="lt-LT"/>
              </w:rPr>
            </w:pPr>
            <w:r w:rsidRPr="00B82CF3">
              <w:rPr>
                <w:szCs w:val="24"/>
                <w:lang w:eastAsia="lt-LT"/>
              </w:rPr>
              <w:t>Apsaugos sistema, atitinkanti reikalavimus KASKO draudimui</w:t>
            </w:r>
          </w:p>
        </w:tc>
        <w:tc>
          <w:tcPr>
            <w:tcW w:w="2512" w:type="pct"/>
          </w:tcPr>
          <w:p w14:paraId="79FAA1EB" w14:textId="77777777" w:rsidR="00C32CEF" w:rsidRPr="005D6D0B" w:rsidRDefault="00C32CEF" w:rsidP="00CD4C79">
            <w:pPr>
              <w:jc w:val="both"/>
              <w:rPr>
                <w:lang w:eastAsia="lt-LT"/>
              </w:rPr>
            </w:pPr>
            <w:r w:rsidRPr="005D6D0B">
              <w:rPr>
                <w:szCs w:val="24"/>
                <w:lang w:eastAsia="lt-LT"/>
              </w:rPr>
              <w:t>Turi būti.</w:t>
            </w:r>
          </w:p>
        </w:tc>
      </w:tr>
    </w:tbl>
    <w:p w14:paraId="4B947E9A" w14:textId="77777777" w:rsidR="00C32CEF" w:rsidRPr="005D6D0B" w:rsidRDefault="00C32CEF" w:rsidP="00C32CEF">
      <w:pPr>
        <w:jc w:val="both"/>
        <w:rPr>
          <w:bCs/>
          <w:szCs w:val="24"/>
          <w:lang w:eastAsia="lt-LT"/>
        </w:rPr>
      </w:pPr>
      <w:r w:rsidRPr="00074F40">
        <w:rPr>
          <w:b/>
          <w:szCs w:val="24"/>
          <w:lang w:eastAsia="lt-LT"/>
        </w:rPr>
        <w:t>5.</w:t>
      </w:r>
      <w:r w:rsidRPr="005D6D0B">
        <w:rPr>
          <w:bCs/>
          <w:szCs w:val="24"/>
          <w:lang w:eastAsia="lt-LT"/>
        </w:rPr>
        <w:t xml:space="preserve"> Automobilyje gali būti ir kiti nepaminėti arba geresnių parametrų automobilio įrangos komponentai suderinami su techninės specifikacijos reikalavimais.</w:t>
      </w:r>
    </w:p>
    <w:p w14:paraId="47088D1E" w14:textId="77777777" w:rsidR="00E830FA" w:rsidRPr="00435384" w:rsidRDefault="00E830FA" w:rsidP="00E830FA">
      <w:pPr>
        <w:contextualSpacing/>
        <w:jc w:val="both"/>
        <w:rPr>
          <w:rFonts w:asciiTheme="majorBidi" w:hAnsiTheme="majorBidi" w:cstheme="majorBidi"/>
          <w:szCs w:val="24"/>
        </w:rPr>
      </w:pPr>
      <w:bookmarkStart w:id="2" w:name="part_6c5806860cc8422b8d4d02e477d310ea"/>
      <w:bookmarkStart w:id="3" w:name="part_96b4b153c9f8448ab7f989c300958978"/>
      <w:bookmarkEnd w:id="2"/>
      <w:bookmarkEnd w:id="3"/>
      <w:r w:rsidRPr="002C5542">
        <w:rPr>
          <w:rFonts w:asciiTheme="majorBidi" w:hAnsiTheme="majorBidi" w:cstheme="majorBidi"/>
          <w:b/>
          <w:szCs w:val="24"/>
        </w:rPr>
        <w:t>6.</w:t>
      </w:r>
      <w:r w:rsidRPr="002C5542">
        <w:rPr>
          <w:rFonts w:asciiTheme="majorBidi" w:hAnsiTheme="majorBidi" w:cstheme="majorBidi"/>
          <w:bCs/>
          <w:szCs w:val="24"/>
        </w:rPr>
        <w:t xml:space="preserve"> </w:t>
      </w:r>
      <w:r w:rsidRPr="002C5542">
        <w:rPr>
          <w:rFonts w:asciiTheme="majorBidi" w:eastAsia="Calibri" w:hAnsiTheme="majorBidi" w:cstheme="majorBidi"/>
          <w:color w:val="000000"/>
          <w:szCs w:val="24"/>
        </w:rPr>
        <w:t xml:space="preserve">Pirkimas vykdomas vadovaujantis 2011 m. birželio 28 d. įsakymo Nr. D1-508 „Dėl aplinkos apsaugos kriterijų taikymo, vykdant žaliuosius pirkimus, tvarkos aprašo patvirtinimo“ 4.1. punktu </w:t>
      </w:r>
      <w:r w:rsidRPr="002C5542">
        <w:rPr>
          <w:rFonts w:asciiTheme="majorBidi" w:eastAsia="Calibri" w:hAnsiTheme="majorBidi" w:cstheme="majorBidi"/>
          <w:i/>
          <w:iCs/>
          <w:color w:val="000000"/>
          <w:szCs w:val="24"/>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2C5542">
        <w:rPr>
          <w:rFonts w:asciiTheme="majorBidi" w:eastAsia="Calibri" w:hAnsiTheme="majorBidi" w:cstheme="majorBidi"/>
          <w:color w:val="000000"/>
          <w:szCs w:val="24"/>
        </w:rPr>
        <w:t xml:space="preserve"> – </w:t>
      </w:r>
      <w:r w:rsidRPr="002C5542">
        <w:rPr>
          <w:rFonts w:asciiTheme="majorBidi" w:eastAsia="Calibri" w:hAnsiTheme="majorBidi" w:cstheme="majorBidi"/>
          <w:b/>
          <w:bCs/>
          <w:color w:val="000000"/>
          <w:szCs w:val="24"/>
        </w:rPr>
        <w:t xml:space="preserve"> XX skyriaus „PADANGOS“, </w:t>
      </w:r>
      <w:r w:rsidRPr="002C5542">
        <w:rPr>
          <w:rFonts w:asciiTheme="majorBidi" w:hAnsiTheme="majorBidi" w:cstheme="majorBidi"/>
          <w:b/>
          <w:bCs/>
          <w:color w:val="000000"/>
          <w:szCs w:val="24"/>
        </w:rPr>
        <w:t>33 punktas</w:t>
      </w:r>
      <w:r w:rsidRPr="002C5542">
        <w:rPr>
          <w:rFonts w:asciiTheme="majorBidi" w:hAnsiTheme="majorBidi" w:cstheme="majorBidi"/>
          <w:color w:val="000000"/>
          <w:szCs w:val="24"/>
        </w:rPr>
        <w:t>:</w:t>
      </w:r>
    </w:p>
    <w:p w14:paraId="2E1A9257" w14:textId="77777777" w:rsidR="00E830FA" w:rsidRPr="002C5542" w:rsidRDefault="00E830FA" w:rsidP="00E830FA">
      <w:pPr>
        <w:ind w:firstLine="851"/>
        <w:jc w:val="both"/>
        <w:textAlignment w:val="baseline"/>
        <w:rPr>
          <w:rFonts w:asciiTheme="majorBidi" w:eastAsia="Calibri" w:hAnsiTheme="majorBidi" w:cstheme="majorBidi"/>
          <w:b/>
          <w:bCs/>
          <w:color w:val="000000"/>
          <w:szCs w:val="24"/>
        </w:rPr>
      </w:pPr>
      <w:r w:rsidRPr="002C5542">
        <w:rPr>
          <w:rFonts w:asciiTheme="majorBidi" w:hAnsiTheme="majorBidi" w:cstheme="majorBidi"/>
          <w:color w:val="000000"/>
          <w:szCs w:val="24"/>
        </w:rPr>
        <w:t>Padangos turi atitikti šį minimalų aplinkos apsaugos kriterijų: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p>
    <w:p w14:paraId="4C6CD04C" w14:textId="77777777" w:rsidR="00E830FA" w:rsidRDefault="00E830FA" w:rsidP="00E830FA">
      <w:pPr>
        <w:ind w:firstLine="720"/>
        <w:jc w:val="both"/>
        <w:rPr>
          <w:rFonts w:asciiTheme="majorBidi" w:eastAsia="Calibri" w:hAnsiTheme="majorBidi" w:cstheme="majorBidi"/>
          <w:color w:val="000000"/>
          <w:szCs w:val="24"/>
        </w:rPr>
      </w:pPr>
      <w:r>
        <w:rPr>
          <w:rFonts w:asciiTheme="majorBidi" w:eastAsia="Calibri" w:hAnsiTheme="majorBidi" w:cstheme="majorBidi"/>
          <w:color w:val="000000"/>
          <w:szCs w:val="24"/>
        </w:rPr>
        <w:t>*</w:t>
      </w:r>
      <w:r w:rsidRPr="002C5542">
        <w:rPr>
          <w:rFonts w:asciiTheme="majorBidi" w:eastAsia="Calibri" w:hAnsiTheme="majorBidi" w:cstheme="majorBidi"/>
          <w:color w:val="000000"/>
          <w:szCs w:val="24"/>
        </w:rPr>
        <w:t xml:space="preserve">Dokumentai, pagrindžiantys aplinkos apsaugos kriterijų atitikimą aukščiau nurodytiems reikalavimams - </w:t>
      </w:r>
      <w:r>
        <w:rPr>
          <w:rFonts w:asciiTheme="majorBidi" w:hAnsiTheme="majorBidi" w:cstheme="majorBidi"/>
          <w:color w:val="000000"/>
          <w:szCs w:val="24"/>
        </w:rPr>
        <w:t xml:space="preserve">prekės </w:t>
      </w:r>
      <w:r w:rsidRPr="00796079">
        <w:rPr>
          <w:rFonts w:asciiTheme="majorBidi" w:hAnsiTheme="majorBidi" w:cstheme="majorBidi"/>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sidRPr="002C5542">
        <w:rPr>
          <w:rFonts w:asciiTheme="majorBidi" w:eastAsia="Calibri" w:hAnsiTheme="majorBidi" w:cstheme="majorBidi"/>
          <w:color w:val="000000"/>
          <w:szCs w:val="24"/>
        </w:rPr>
        <w:t>.</w:t>
      </w:r>
    </w:p>
    <w:p w14:paraId="297D6883" w14:textId="77777777" w:rsidR="00E830FA" w:rsidRDefault="00E830FA" w:rsidP="00E830FA">
      <w:pPr>
        <w:ind w:firstLine="720"/>
        <w:jc w:val="both"/>
        <w:rPr>
          <w:rFonts w:asciiTheme="majorBidi" w:eastAsia="Calibri" w:hAnsiTheme="majorBidi" w:cstheme="majorBidi"/>
          <w:color w:val="000000"/>
          <w:szCs w:val="24"/>
        </w:rPr>
      </w:pPr>
    </w:p>
    <w:p w14:paraId="06CFC2A4" w14:textId="77777777" w:rsidR="00E830FA" w:rsidRPr="002C5542" w:rsidRDefault="00E830FA" w:rsidP="00E830FA">
      <w:pPr>
        <w:ind w:firstLine="720"/>
        <w:jc w:val="both"/>
        <w:rPr>
          <w:rFonts w:asciiTheme="majorBidi" w:eastAsia="Calibri" w:hAnsiTheme="majorBidi" w:cstheme="majorBidi"/>
          <w:color w:val="000000"/>
          <w:szCs w:val="24"/>
        </w:rPr>
      </w:pPr>
    </w:p>
    <w:p w14:paraId="601FCDA7" w14:textId="30FE822F" w:rsidR="00C32CEF" w:rsidRPr="00C44D9A" w:rsidRDefault="00CD4C79" w:rsidP="00C32CEF">
      <w:pPr>
        <w:tabs>
          <w:tab w:val="left" w:pos="284"/>
        </w:tabs>
        <w:contextualSpacing/>
        <w:jc w:val="both"/>
      </w:pPr>
      <w:r>
        <w:t>Daugailių</w:t>
      </w:r>
      <w:r w:rsidR="00C32CEF">
        <w:t xml:space="preserve"> seniūnij</w:t>
      </w:r>
      <w:r w:rsidR="007E6001">
        <w:t xml:space="preserve">os seniūnė Eitutė Mardosienė, tel. Nr. +370 698 52671, el. paštas </w:t>
      </w:r>
      <w:proofErr w:type="spellStart"/>
      <w:r w:rsidR="007E6001">
        <w:t>eitute.mardosiene</w:t>
      </w:r>
      <w:proofErr w:type="spellEnd"/>
      <w:r w:rsidR="00C32CEF" w:rsidRPr="002466E1">
        <w:rPr>
          <w:lang w:val="fr-FR"/>
        </w:rPr>
        <w:t>@utena.lt.</w:t>
      </w:r>
    </w:p>
    <w:p w14:paraId="3F216AE4"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000E83E6"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p>
    <w:p w14:paraId="47E6C494" w14:textId="77777777" w:rsidR="00C32CEF" w:rsidRPr="00A05E1E" w:rsidRDefault="00C32CEF" w:rsidP="00C32CEF">
      <w:pPr>
        <w:spacing w:after="160" w:line="256" w:lineRule="auto"/>
        <w:ind w:left="1440"/>
        <w:rPr>
          <w:rFonts w:eastAsia="Calibri"/>
          <w:b/>
          <w:bCs/>
          <w:spacing w:val="-2"/>
          <w:kern w:val="2"/>
          <w:lang w:eastAsia="ar-SA" w:bidi="hi-IN"/>
        </w:rPr>
      </w:pPr>
      <w:r w:rsidRPr="00A05E1E">
        <w:rPr>
          <w:rFonts w:eastAsia="Calibri"/>
          <w:b/>
          <w:bCs/>
          <w:spacing w:val="-2"/>
          <w:kern w:val="2"/>
          <w:lang w:eastAsia="ar-SA" w:bidi="hi-IN"/>
        </w:rPr>
        <w:t xml:space="preserve">                                                                                              Sutarties priedas Nr. 2</w:t>
      </w:r>
    </w:p>
    <w:p w14:paraId="7B103A2E" w14:textId="77777777" w:rsidR="00C32CEF" w:rsidRDefault="00C32CEF" w:rsidP="00C32CEF">
      <w:pPr>
        <w:spacing w:after="160" w:line="256" w:lineRule="auto"/>
        <w:ind w:left="1440"/>
        <w:rPr>
          <w:rFonts w:eastAsia="Calibri"/>
          <w:b/>
          <w:bCs/>
          <w:spacing w:val="-2"/>
          <w:kern w:val="2"/>
          <w:lang w:eastAsia="ar-SA" w:bidi="hi-IN"/>
        </w:rPr>
      </w:pPr>
      <w:r>
        <w:rPr>
          <w:rFonts w:eastAsia="Calibri"/>
          <w:b/>
          <w:bCs/>
          <w:spacing w:val="-2"/>
          <w:kern w:val="2"/>
          <w:lang w:eastAsia="ar-SA" w:bidi="hi-IN"/>
        </w:rPr>
        <w:t>Automobilio t</w:t>
      </w:r>
      <w:r w:rsidRPr="00917DC7">
        <w:rPr>
          <w:rFonts w:eastAsia="Calibri"/>
          <w:b/>
          <w:bCs/>
          <w:spacing w:val="-2"/>
          <w:kern w:val="2"/>
          <w:lang w:eastAsia="ar-SA" w:bidi="hi-IN"/>
        </w:rPr>
        <w:t>echninio aptarnavimo darbų grafikas</w:t>
      </w:r>
      <w:r>
        <w:rPr>
          <w:rFonts w:eastAsia="Calibri"/>
          <w:b/>
          <w:bCs/>
          <w:spacing w:val="-2"/>
          <w:kern w:val="2"/>
          <w:lang w:eastAsia="ar-SA" w:bidi="hi-IN"/>
        </w:rPr>
        <w:t xml:space="preserve"> (siūlo nuomotojas)</w:t>
      </w:r>
    </w:p>
    <w:p w14:paraId="3894EB13" w14:textId="77777777" w:rsidR="00C32CEF" w:rsidRDefault="00C32CEF" w:rsidP="00C32CEF">
      <w:pPr>
        <w:rPr>
          <w:rFonts w:eastAsia="Calibri"/>
          <w:b/>
          <w:bCs/>
          <w:spacing w:val="-2"/>
          <w:kern w:val="2"/>
          <w:lang w:eastAsia="ar-SA" w:bidi="hi-IN"/>
        </w:rPr>
      </w:pPr>
      <w:r>
        <w:rPr>
          <w:rFonts w:eastAsia="Calibri"/>
          <w:b/>
          <w:bCs/>
          <w:spacing w:val="-2"/>
          <w:kern w:val="2"/>
          <w:lang w:eastAsia="ar-SA" w:bidi="hi-IN"/>
        </w:rPr>
        <w:br w:type="page"/>
      </w:r>
    </w:p>
    <w:p w14:paraId="440B1530" w14:textId="2C10D644" w:rsidR="00C32CEF" w:rsidRDefault="00C32CEF" w:rsidP="00C32CEF">
      <w:pPr>
        <w:rPr>
          <w:rFonts w:eastAsia="Calibri"/>
          <w:b/>
          <w:bCs/>
          <w:spacing w:val="-2"/>
          <w:kern w:val="2"/>
          <w:lang w:eastAsia="ar-SA" w:bidi="hi-IN"/>
        </w:rPr>
      </w:pPr>
      <w:r>
        <w:rPr>
          <w:rFonts w:eastAsia="Calibri"/>
          <w:b/>
          <w:bCs/>
          <w:spacing w:val="-2"/>
          <w:kern w:val="2"/>
          <w:lang w:eastAsia="ar-SA" w:bidi="hi-IN"/>
        </w:rPr>
        <w:lastRenderedPageBreak/>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sidR="00EA4D76">
        <w:rPr>
          <w:rFonts w:eastAsia="Calibri"/>
          <w:b/>
          <w:bCs/>
          <w:spacing w:val="-2"/>
          <w:kern w:val="2"/>
          <w:lang w:eastAsia="ar-SA" w:bidi="hi-IN"/>
        </w:rPr>
        <w:t xml:space="preserve">                                                                                 </w:t>
      </w:r>
      <w:r w:rsidRPr="00A05E1E">
        <w:rPr>
          <w:rFonts w:eastAsia="Calibri"/>
          <w:b/>
          <w:bCs/>
          <w:spacing w:val="-2"/>
          <w:kern w:val="2"/>
          <w:lang w:eastAsia="ar-SA" w:bidi="hi-IN"/>
        </w:rPr>
        <w:t>Sutarties priedas Nr. 3</w:t>
      </w:r>
    </w:p>
    <w:p w14:paraId="7838B1BE" w14:textId="77777777" w:rsidR="00C32CEF" w:rsidRDefault="00C32CEF" w:rsidP="00C32CEF">
      <w:pPr>
        <w:rPr>
          <w:rFonts w:eastAsia="Calibri"/>
          <w:b/>
          <w:bCs/>
          <w:spacing w:val="-2"/>
          <w:kern w:val="2"/>
          <w:lang w:eastAsia="ar-SA" w:bidi="hi-IN"/>
        </w:rPr>
      </w:pPr>
    </w:p>
    <w:p w14:paraId="3207C806" w14:textId="77777777" w:rsidR="00C32CEF" w:rsidRDefault="00C32CEF" w:rsidP="00C32CEF">
      <w:pPr>
        <w:jc w:val="center"/>
        <w:rPr>
          <w:b/>
          <w:bCs/>
          <w:kern w:val="2"/>
          <w:szCs w:val="24"/>
        </w:rPr>
      </w:pPr>
      <w:r>
        <w:rPr>
          <w:b/>
          <w:bCs/>
          <w:kern w:val="2"/>
          <w:szCs w:val="24"/>
        </w:rPr>
        <w:t>Automobilio nuomos mokėjimo grafiko pvz.</w:t>
      </w:r>
    </w:p>
    <w:p w14:paraId="6F916DB6" w14:textId="77777777" w:rsidR="00C32CEF" w:rsidRDefault="00C32CEF" w:rsidP="00C32CEF">
      <w:pPr>
        <w:jc w:val="center"/>
        <w:rPr>
          <w:b/>
          <w:bCs/>
          <w:kern w:val="2"/>
          <w:szCs w:val="24"/>
        </w:rPr>
      </w:pPr>
    </w:p>
    <w:p w14:paraId="392ACFA9" w14:textId="77777777" w:rsidR="00C32CEF" w:rsidRDefault="00C32CEF" w:rsidP="00C32CEF">
      <w:pPr>
        <w:jc w:val="center"/>
        <w:rPr>
          <w:b/>
          <w:bCs/>
          <w:kern w:val="2"/>
          <w:szCs w:val="24"/>
        </w:rPr>
      </w:pPr>
    </w:p>
    <w:p w14:paraId="3A6D59A4" w14:textId="02AF0355" w:rsidR="00C32CEF" w:rsidRDefault="003A64CA" w:rsidP="00C32CEF">
      <w:pPr>
        <w:spacing w:after="160" w:line="256" w:lineRule="auto"/>
        <w:rPr>
          <w:rFonts w:eastAsia="Calibri"/>
          <w:b/>
          <w:bCs/>
          <w:spacing w:val="-2"/>
          <w:kern w:val="2"/>
          <w:lang w:eastAsia="ar-SA" w:bidi="hi-IN"/>
        </w:rPr>
      </w:pPr>
      <w:r>
        <w:rPr>
          <w:rFonts w:eastAsia="Calibri"/>
          <w:b/>
          <w:bCs/>
          <w:spacing w:val="-2"/>
          <w:kern w:val="2"/>
          <w:lang w:eastAsia="ar-SA" w:bidi="hi-IN"/>
        </w:rPr>
        <w:t>Automobilio vertė –</w:t>
      </w:r>
      <w:r w:rsidR="00C32CEF">
        <w:rPr>
          <w:rFonts w:eastAsia="Calibri"/>
          <w:b/>
          <w:bCs/>
          <w:spacing w:val="-2"/>
          <w:kern w:val="2"/>
          <w:lang w:eastAsia="ar-SA" w:bidi="hi-IN"/>
        </w:rPr>
        <w:t xml:space="preserve"> (Eur su PVM)</w:t>
      </w:r>
    </w:p>
    <w:p w14:paraId="1014BADA" w14:textId="77777777" w:rsidR="00C32CEF" w:rsidRDefault="00C32CEF" w:rsidP="00C32CEF">
      <w:pPr>
        <w:spacing w:after="160" w:line="256" w:lineRule="auto"/>
        <w:rPr>
          <w:rFonts w:eastAsia="Calibri"/>
          <w:b/>
          <w:bCs/>
          <w:spacing w:val="-2"/>
          <w:kern w:val="2"/>
          <w:lang w:eastAsia="ar-SA" w:bidi="hi-IN"/>
        </w:rPr>
      </w:pPr>
      <w:r>
        <w:rPr>
          <w:rFonts w:eastAsia="Calibri"/>
          <w:b/>
          <w:bCs/>
          <w:spacing w:val="-2"/>
          <w:kern w:val="2"/>
          <w:lang w:eastAsia="ar-SA" w:bidi="hi-IN"/>
        </w:rPr>
        <w:t>Pradinis įnašas – (Eur su PVM)</w:t>
      </w:r>
    </w:p>
    <w:p w14:paraId="0651019C" w14:textId="77777777" w:rsidR="00C32CEF" w:rsidRDefault="00C32CEF" w:rsidP="00C32CEF">
      <w:pPr>
        <w:spacing w:after="160" w:line="256" w:lineRule="auto"/>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C32CEF" w14:paraId="538DFB36" w14:textId="77777777" w:rsidTr="00CD4C79">
        <w:tc>
          <w:tcPr>
            <w:tcW w:w="10207" w:type="dxa"/>
            <w:gridSpan w:val="4"/>
          </w:tcPr>
          <w:p w14:paraId="6CB76AED" w14:textId="77777777" w:rsidR="00C32CEF" w:rsidRDefault="00C32CEF" w:rsidP="00CD4C79">
            <w:pPr>
              <w:spacing w:after="160" w:line="256" w:lineRule="auto"/>
              <w:rPr>
                <w:rFonts w:eastAsia="Calibri"/>
                <w:b/>
                <w:bCs/>
                <w:spacing w:val="-2"/>
                <w:kern w:val="2"/>
                <w:lang w:eastAsia="ar-SA" w:bidi="hi-IN"/>
              </w:rPr>
            </w:pPr>
          </w:p>
        </w:tc>
      </w:tr>
      <w:tr w:rsidR="00C32CEF" w14:paraId="05507F82" w14:textId="77777777" w:rsidTr="00CD4C79">
        <w:tc>
          <w:tcPr>
            <w:tcW w:w="993" w:type="dxa"/>
          </w:tcPr>
          <w:p w14:paraId="08EB1CDD"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Eil. Nr.</w:t>
            </w:r>
          </w:p>
        </w:tc>
        <w:tc>
          <w:tcPr>
            <w:tcW w:w="3544" w:type="dxa"/>
          </w:tcPr>
          <w:p w14:paraId="3EBF0062"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407E8EF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52403C2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C32CEF" w14:paraId="2309B8E1" w14:textId="77777777" w:rsidTr="00CD4C79">
        <w:tc>
          <w:tcPr>
            <w:tcW w:w="993" w:type="dxa"/>
          </w:tcPr>
          <w:p w14:paraId="7C3861CF" w14:textId="77777777" w:rsidR="00C32CEF" w:rsidRDefault="00C32CEF" w:rsidP="00CD4C79">
            <w:pPr>
              <w:spacing w:after="160" w:line="256" w:lineRule="auto"/>
              <w:rPr>
                <w:rFonts w:eastAsia="Calibri"/>
                <w:b/>
                <w:bCs/>
                <w:spacing w:val="-2"/>
                <w:kern w:val="2"/>
                <w:lang w:eastAsia="ar-SA" w:bidi="hi-IN"/>
              </w:rPr>
            </w:pPr>
          </w:p>
        </w:tc>
        <w:tc>
          <w:tcPr>
            <w:tcW w:w="3544" w:type="dxa"/>
          </w:tcPr>
          <w:p w14:paraId="1A0D3C43"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08CD85C6" w14:textId="77777777" w:rsidR="00C32CEF" w:rsidRPr="00A24286" w:rsidRDefault="00C32CEF" w:rsidP="00CD4C79">
            <w:pPr>
              <w:spacing w:after="160" w:line="256" w:lineRule="auto"/>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4F91AF95" w14:textId="77777777" w:rsidR="00C32CEF" w:rsidRDefault="00C32CEF" w:rsidP="00CD4C79">
            <w:pPr>
              <w:spacing w:after="160" w:line="256" w:lineRule="auto"/>
              <w:jc w:val="center"/>
              <w:rPr>
                <w:rFonts w:eastAsia="Calibri"/>
                <w:b/>
                <w:bCs/>
                <w:spacing w:val="-2"/>
                <w:kern w:val="2"/>
                <w:lang w:eastAsia="ar-SA" w:bidi="hi-IN"/>
              </w:rPr>
            </w:pPr>
            <w:r>
              <w:rPr>
                <w:rFonts w:eastAsia="Calibri"/>
                <w:b/>
                <w:bCs/>
                <w:spacing w:val="-2"/>
                <w:kern w:val="2"/>
                <w:lang w:eastAsia="ar-SA" w:bidi="hi-IN"/>
              </w:rPr>
              <w:t>(1+2)</w:t>
            </w:r>
          </w:p>
        </w:tc>
      </w:tr>
      <w:tr w:rsidR="00C32CEF" w14:paraId="0C8580C8" w14:textId="77777777" w:rsidTr="00CD4C79">
        <w:tc>
          <w:tcPr>
            <w:tcW w:w="993" w:type="dxa"/>
          </w:tcPr>
          <w:p w14:paraId="470649BC"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1.</w:t>
            </w:r>
          </w:p>
        </w:tc>
        <w:tc>
          <w:tcPr>
            <w:tcW w:w="3544" w:type="dxa"/>
          </w:tcPr>
          <w:p w14:paraId="57477B66" w14:textId="77777777" w:rsidR="00C32CEF" w:rsidRDefault="00C32CEF" w:rsidP="00CD4C79">
            <w:pPr>
              <w:spacing w:after="160" w:line="256" w:lineRule="auto"/>
              <w:rPr>
                <w:rFonts w:eastAsia="Calibri"/>
                <w:b/>
                <w:bCs/>
                <w:spacing w:val="-2"/>
                <w:kern w:val="2"/>
                <w:lang w:eastAsia="ar-SA" w:bidi="hi-IN"/>
              </w:rPr>
            </w:pPr>
          </w:p>
        </w:tc>
        <w:tc>
          <w:tcPr>
            <w:tcW w:w="2693" w:type="dxa"/>
          </w:tcPr>
          <w:p w14:paraId="6C55EA8B"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13C551" w14:textId="77777777" w:rsidR="00C32CEF" w:rsidRDefault="00C32CEF" w:rsidP="00CD4C79">
            <w:pPr>
              <w:spacing w:after="160" w:line="256" w:lineRule="auto"/>
              <w:rPr>
                <w:rFonts w:eastAsia="Calibri"/>
                <w:b/>
                <w:bCs/>
                <w:spacing w:val="-2"/>
                <w:kern w:val="2"/>
                <w:lang w:eastAsia="ar-SA" w:bidi="hi-IN"/>
              </w:rPr>
            </w:pPr>
          </w:p>
        </w:tc>
      </w:tr>
      <w:tr w:rsidR="00C32CEF" w14:paraId="0611F8B1" w14:textId="77777777" w:rsidTr="00CD4C79">
        <w:tc>
          <w:tcPr>
            <w:tcW w:w="993" w:type="dxa"/>
          </w:tcPr>
          <w:p w14:paraId="78AA2FA7"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2.</w:t>
            </w:r>
          </w:p>
        </w:tc>
        <w:tc>
          <w:tcPr>
            <w:tcW w:w="3544" w:type="dxa"/>
          </w:tcPr>
          <w:p w14:paraId="33F2FFF2" w14:textId="77777777" w:rsidR="00C32CEF" w:rsidRDefault="00C32CEF" w:rsidP="00CD4C79">
            <w:pPr>
              <w:spacing w:after="160" w:line="256" w:lineRule="auto"/>
              <w:rPr>
                <w:rFonts w:eastAsia="Calibri"/>
                <w:b/>
                <w:bCs/>
                <w:spacing w:val="-2"/>
                <w:kern w:val="2"/>
                <w:lang w:eastAsia="ar-SA" w:bidi="hi-IN"/>
              </w:rPr>
            </w:pPr>
          </w:p>
        </w:tc>
        <w:tc>
          <w:tcPr>
            <w:tcW w:w="2693" w:type="dxa"/>
          </w:tcPr>
          <w:p w14:paraId="0C51BE82" w14:textId="77777777" w:rsidR="00C32CEF" w:rsidRDefault="00C32CEF" w:rsidP="00CD4C79">
            <w:pPr>
              <w:spacing w:after="160" w:line="256" w:lineRule="auto"/>
              <w:rPr>
                <w:rFonts w:eastAsia="Calibri"/>
                <w:b/>
                <w:bCs/>
                <w:spacing w:val="-2"/>
                <w:kern w:val="2"/>
                <w:lang w:eastAsia="ar-SA" w:bidi="hi-IN"/>
              </w:rPr>
            </w:pPr>
          </w:p>
        </w:tc>
        <w:tc>
          <w:tcPr>
            <w:tcW w:w="2977" w:type="dxa"/>
          </w:tcPr>
          <w:p w14:paraId="370641AA" w14:textId="77777777" w:rsidR="00C32CEF" w:rsidRDefault="00C32CEF" w:rsidP="00CD4C79">
            <w:pPr>
              <w:spacing w:after="160" w:line="256" w:lineRule="auto"/>
              <w:rPr>
                <w:rFonts w:eastAsia="Calibri"/>
                <w:b/>
                <w:bCs/>
                <w:spacing w:val="-2"/>
                <w:kern w:val="2"/>
                <w:lang w:eastAsia="ar-SA" w:bidi="hi-IN"/>
              </w:rPr>
            </w:pPr>
          </w:p>
        </w:tc>
      </w:tr>
      <w:tr w:rsidR="00C32CEF" w14:paraId="0310B271" w14:textId="77777777" w:rsidTr="00CD4C79">
        <w:tc>
          <w:tcPr>
            <w:tcW w:w="993" w:type="dxa"/>
          </w:tcPr>
          <w:p w14:paraId="7A7E614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3...60</w:t>
            </w:r>
          </w:p>
        </w:tc>
        <w:tc>
          <w:tcPr>
            <w:tcW w:w="3544" w:type="dxa"/>
          </w:tcPr>
          <w:p w14:paraId="5D671631" w14:textId="77777777" w:rsidR="00C32CEF" w:rsidRDefault="00C32CEF" w:rsidP="00CD4C79">
            <w:pPr>
              <w:spacing w:after="160" w:line="256" w:lineRule="auto"/>
              <w:rPr>
                <w:rFonts w:eastAsia="Calibri"/>
                <w:b/>
                <w:bCs/>
                <w:spacing w:val="-2"/>
                <w:kern w:val="2"/>
                <w:lang w:eastAsia="ar-SA" w:bidi="hi-IN"/>
              </w:rPr>
            </w:pPr>
          </w:p>
        </w:tc>
        <w:tc>
          <w:tcPr>
            <w:tcW w:w="2693" w:type="dxa"/>
          </w:tcPr>
          <w:p w14:paraId="56CB4C90" w14:textId="77777777" w:rsidR="00C32CEF" w:rsidRDefault="00C32CEF" w:rsidP="00CD4C79">
            <w:pPr>
              <w:spacing w:after="160" w:line="256" w:lineRule="auto"/>
              <w:rPr>
                <w:rFonts w:eastAsia="Calibri"/>
                <w:b/>
                <w:bCs/>
                <w:spacing w:val="-2"/>
                <w:kern w:val="2"/>
                <w:lang w:eastAsia="ar-SA" w:bidi="hi-IN"/>
              </w:rPr>
            </w:pPr>
          </w:p>
        </w:tc>
        <w:tc>
          <w:tcPr>
            <w:tcW w:w="2977" w:type="dxa"/>
          </w:tcPr>
          <w:p w14:paraId="50450654" w14:textId="77777777" w:rsidR="00C32CEF" w:rsidRDefault="00C32CEF" w:rsidP="00CD4C79">
            <w:pPr>
              <w:spacing w:after="160" w:line="256" w:lineRule="auto"/>
              <w:rPr>
                <w:rFonts w:eastAsia="Calibri"/>
                <w:b/>
                <w:bCs/>
                <w:spacing w:val="-2"/>
                <w:kern w:val="2"/>
                <w:lang w:eastAsia="ar-SA" w:bidi="hi-IN"/>
              </w:rPr>
            </w:pPr>
          </w:p>
        </w:tc>
      </w:tr>
      <w:tr w:rsidR="00C32CEF" w14:paraId="2E626A9D" w14:textId="77777777" w:rsidTr="00CD4C79">
        <w:tc>
          <w:tcPr>
            <w:tcW w:w="993" w:type="dxa"/>
          </w:tcPr>
          <w:p w14:paraId="329A3812" w14:textId="77777777" w:rsidR="00C32CEF" w:rsidRDefault="00C32CEF" w:rsidP="00CD4C79">
            <w:pPr>
              <w:spacing w:after="160" w:line="256" w:lineRule="auto"/>
              <w:rPr>
                <w:rFonts w:eastAsia="Calibri"/>
                <w:b/>
                <w:bCs/>
                <w:spacing w:val="-2"/>
                <w:kern w:val="2"/>
                <w:lang w:eastAsia="ar-SA" w:bidi="hi-IN"/>
              </w:rPr>
            </w:pPr>
          </w:p>
        </w:tc>
        <w:tc>
          <w:tcPr>
            <w:tcW w:w="3544" w:type="dxa"/>
          </w:tcPr>
          <w:p w14:paraId="6165EC05"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1E1C78B9"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4550232E" w14:textId="77777777" w:rsidR="00C32CEF" w:rsidRDefault="00C32CEF" w:rsidP="00CD4C79">
            <w:pPr>
              <w:spacing w:after="160" w:line="256" w:lineRule="auto"/>
              <w:rPr>
                <w:rFonts w:eastAsia="Calibri"/>
                <w:b/>
                <w:bCs/>
                <w:spacing w:val="-2"/>
                <w:kern w:val="2"/>
                <w:lang w:eastAsia="ar-SA" w:bidi="hi-IN"/>
              </w:rPr>
            </w:pPr>
            <w:r>
              <w:rPr>
                <w:rFonts w:eastAsia="Calibri"/>
                <w:b/>
                <w:bCs/>
                <w:spacing w:val="-2"/>
                <w:kern w:val="2"/>
                <w:lang w:eastAsia="ar-SA" w:bidi="hi-IN"/>
              </w:rPr>
              <w:t>Iš viso Eur su PVM</w:t>
            </w:r>
          </w:p>
        </w:tc>
      </w:tr>
    </w:tbl>
    <w:p w14:paraId="10A0C6C7" w14:textId="77777777" w:rsidR="00C32CEF" w:rsidRDefault="00C32CEF" w:rsidP="00C32CEF">
      <w:pPr>
        <w:rPr>
          <w:rFonts w:eastAsia="Calibri"/>
          <w:b/>
          <w:bCs/>
          <w:spacing w:val="-2"/>
          <w:kern w:val="2"/>
          <w:lang w:eastAsia="ar-SA" w:bidi="hi-IN"/>
        </w:rPr>
      </w:pPr>
    </w:p>
    <w:p w14:paraId="0898AE14" w14:textId="77777777" w:rsidR="008B7C65" w:rsidRDefault="008B7C65"/>
    <w:sectPr w:rsidR="008B7C65" w:rsidSect="00C32CEF">
      <w:headerReference w:type="even" r:id="rId7"/>
      <w:footerReference w:type="even" r:id="rId8"/>
      <w:headerReference w:type="first" r:id="rId9"/>
      <w:footerReference w:type="first" r:id="rId10"/>
      <w:endnotePr>
        <w:numFmt w:val="decimal"/>
      </w:endnotePr>
      <w:pgSz w:w="12240" w:h="15840" w:code="1"/>
      <w:pgMar w:top="1098" w:right="474" w:bottom="851" w:left="156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4402" w14:textId="77777777" w:rsidR="00A607CE" w:rsidRDefault="00A607CE">
      <w:r>
        <w:separator/>
      </w:r>
    </w:p>
  </w:endnote>
  <w:endnote w:type="continuationSeparator" w:id="0">
    <w:p w14:paraId="794CE6DD" w14:textId="77777777" w:rsidR="00A607CE" w:rsidRDefault="00A60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enQuanYi Zen He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4335" w14:textId="77777777" w:rsidR="009A488C" w:rsidRDefault="009A488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FB44" w14:textId="77777777" w:rsidR="009A488C" w:rsidRDefault="009A488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ED7D" w14:textId="77777777" w:rsidR="00A607CE" w:rsidRDefault="00A607CE">
      <w:r>
        <w:separator/>
      </w:r>
    </w:p>
  </w:footnote>
  <w:footnote w:type="continuationSeparator" w:id="0">
    <w:p w14:paraId="47809CCC" w14:textId="77777777" w:rsidR="00A607CE" w:rsidRDefault="00A60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8D8C" w14:textId="77777777" w:rsidR="009A488C" w:rsidRDefault="009A488C">
    <w:pPr>
      <w:tabs>
        <w:tab w:val="center" w:pos="4680"/>
        <w:tab w:val="right" w:pos="9360"/>
      </w:tabs>
      <w:spacing w:after="160" w:line="259" w:lineRule="auto"/>
      <w:rPr>
        <w:kern w:val="2"/>
        <w:sz w:val="22"/>
        <w:szCs w:val="22"/>
        <w:lang w:val="en-US"/>
      </w:rPr>
    </w:pPr>
  </w:p>
  <w:p w14:paraId="47A0F1C0" w14:textId="77777777" w:rsidR="009A488C" w:rsidRDefault="009A488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AB2A2" w14:textId="77777777" w:rsidR="009A488C" w:rsidRDefault="009A488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E99"/>
    <w:multiLevelType w:val="hybridMultilevel"/>
    <w:tmpl w:val="A01E279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8961AF"/>
    <w:multiLevelType w:val="hybridMultilevel"/>
    <w:tmpl w:val="770EBA52"/>
    <w:lvl w:ilvl="0" w:tplc="99001FEE">
      <w:start w:val="3"/>
      <w:numFmt w:val="bullet"/>
      <w:lvlText w:val=""/>
      <w:lvlJc w:val="left"/>
      <w:pPr>
        <w:ind w:left="1211" w:hanging="360"/>
      </w:pPr>
      <w:rPr>
        <w:rFonts w:ascii="Symbol" w:eastAsia="Calibri" w:hAnsi="Symbol"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55333FB5"/>
    <w:multiLevelType w:val="hybridMultilevel"/>
    <w:tmpl w:val="579EB0CE"/>
    <w:lvl w:ilvl="0" w:tplc="21B443EE">
      <w:start w:val="3"/>
      <w:numFmt w:val="bullet"/>
      <w:lvlText w:val=""/>
      <w:lvlJc w:val="left"/>
      <w:pPr>
        <w:ind w:left="1080" w:hanging="360"/>
      </w:pPr>
      <w:rPr>
        <w:rFonts w:ascii="Symbol" w:eastAsia="Calibri" w:hAnsi="Symbol"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5F8E12EB"/>
    <w:multiLevelType w:val="hybridMultilevel"/>
    <w:tmpl w:val="5D224FDE"/>
    <w:lvl w:ilvl="0" w:tplc="3BC698EE">
      <w:start w:val="3"/>
      <w:numFmt w:val="bullet"/>
      <w:lvlText w:val=""/>
      <w:lvlJc w:val="left"/>
      <w:pPr>
        <w:ind w:left="720" w:hanging="360"/>
      </w:pPr>
      <w:rPr>
        <w:rFonts w:ascii="Symbol" w:eastAsia="Calibri"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5321557">
    <w:abstractNumId w:val="1"/>
  </w:num>
  <w:num w:numId="2" w16cid:durableId="1989704686">
    <w:abstractNumId w:val="3"/>
  </w:num>
  <w:num w:numId="3" w16cid:durableId="2013099691">
    <w:abstractNumId w:val="2"/>
  </w:num>
  <w:num w:numId="4" w16cid:durableId="125659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EF"/>
    <w:rsid w:val="000201CF"/>
    <w:rsid w:val="000263CF"/>
    <w:rsid w:val="00072FCA"/>
    <w:rsid w:val="000737F6"/>
    <w:rsid w:val="00095679"/>
    <w:rsid w:val="000A3BD5"/>
    <w:rsid w:val="000A7934"/>
    <w:rsid w:val="00102945"/>
    <w:rsid w:val="0017148E"/>
    <w:rsid w:val="002002FF"/>
    <w:rsid w:val="00210523"/>
    <w:rsid w:val="002366B1"/>
    <w:rsid w:val="00296E90"/>
    <w:rsid w:val="0029770A"/>
    <w:rsid w:val="002B2604"/>
    <w:rsid w:val="002C7B1E"/>
    <w:rsid w:val="002D6632"/>
    <w:rsid w:val="002D7C62"/>
    <w:rsid w:val="002F4D38"/>
    <w:rsid w:val="003029A6"/>
    <w:rsid w:val="003932C6"/>
    <w:rsid w:val="003A64CA"/>
    <w:rsid w:val="003A688B"/>
    <w:rsid w:val="003E67FF"/>
    <w:rsid w:val="003F29A5"/>
    <w:rsid w:val="00456D4F"/>
    <w:rsid w:val="004740B0"/>
    <w:rsid w:val="004773B1"/>
    <w:rsid w:val="004A030E"/>
    <w:rsid w:val="004B07F8"/>
    <w:rsid w:val="0051285C"/>
    <w:rsid w:val="00547C55"/>
    <w:rsid w:val="00571B97"/>
    <w:rsid w:val="005B3D72"/>
    <w:rsid w:val="005B5394"/>
    <w:rsid w:val="005B62C7"/>
    <w:rsid w:val="00614543"/>
    <w:rsid w:val="00633B09"/>
    <w:rsid w:val="006546B9"/>
    <w:rsid w:val="00657559"/>
    <w:rsid w:val="006C51A7"/>
    <w:rsid w:val="0071054B"/>
    <w:rsid w:val="00721F0E"/>
    <w:rsid w:val="00733A1B"/>
    <w:rsid w:val="00756774"/>
    <w:rsid w:val="007772ED"/>
    <w:rsid w:val="007A64E1"/>
    <w:rsid w:val="007E6001"/>
    <w:rsid w:val="00801D30"/>
    <w:rsid w:val="008500BD"/>
    <w:rsid w:val="00873CF7"/>
    <w:rsid w:val="008B7C65"/>
    <w:rsid w:val="008D0B4C"/>
    <w:rsid w:val="008E6E0A"/>
    <w:rsid w:val="009148F9"/>
    <w:rsid w:val="00936121"/>
    <w:rsid w:val="00947D15"/>
    <w:rsid w:val="0095562F"/>
    <w:rsid w:val="00973964"/>
    <w:rsid w:val="00982CA8"/>
    <w:rsid w:val="009A1A74"/>
    <w:rsid w:val="009A488C"/>
    <w:rsid w:val="009A6421"/>
    <w:rsid w:val="009B2D6C"/>
    <w:rsid w:val="009B7A11"/>
    <w:rsid w:val="00A0637D"/>
    <w:rsid w:val="00A3006B"/>
    <w:rsid w:val="00A466A2"/>
    <w:rsid w:val="00A53C7F"/>
    <w:rsid w:val="00A607CE"/>
    <w:rsid w:val="00AC048A"/>
    <w:rsid w:val="00B5518D"/>
    <w:rsid w:val="00B82CF3"/>
    <w:rsid w:val="00BE0CC2"/>
    <w:rsid w:val="00BF4D77"/>
    <w:rsid w:val="00C03040"/>
    <w:rsid w:val="00C32CEF"/>
    <w:rsid w:val="00C723F6"/>
    <w:rsid w:val="00CA03B3"/>
    <w:rsid w:val="00CD4C79"/>
    <w:rsid w:val="00CD79B8"/>
    <w:rsid w:val="00CE6CE0"/>
    <w:rsid w:val="00D10C81"/>
    <w:rsid w:val="00D145AC"/>
    <w:rsid w:val="00D275A0"/>
    <w:rsid w:val="00D60208"/>
    <w:rsid w:val="00D81C61"/>
    <w:rsid w:val="00D9622F"/>
    <w:rsid w:val="00DC72CF"/>
    <w:rsid w:val="00E327B5"/>
    <w:rsid w:val="00E34A71"/>
    <w:rsid w:val="00E54DB8"/>
    <w:rsid w:val="00E55E03"/>
    <w:rsid w:val="00E66F01"/>
    <w:rsid w:val="00E830FA"/>
    <w:rsid w:val="00EA288D"/>
    <w:rsid w:val="00EA4D76"/>
    <w:rsid w:val="00F63A72"/>
    <w:rsid w:val="00F81C57"/>
    <w:rsid w:val="00F97E29"/>
    <w:rsid w:val="00FC4DD3"/>
    <w:rsid w:val="00FC52C8"/>
    <w:rsid w:val="0A164C34"/>
    <w:rsid w:val="228C051F"/>
    <w:rsid w:val="31EC1302"/>
    <w:rsid w:val="4226FE2D"/>
    <w:rsid w:val="4BB9378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0616A"/>
  <w15:docId w15:val="{6CFA254C-E5A4-4EAB-9206-5D58AEB5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2C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C32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2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2CE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2CE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2CE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2CE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2CE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2CE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2CE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2C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2C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2C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2C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2C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2C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2C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2C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2C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2CE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2C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2C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2C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2C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2CEF"/>
    <w:rPr>
      <w:i/>
      <w:iCs/>
      <w:color w:val="404040" w:themeColor="text1" w:themeTint="BF"/>
    </w:rPr>
  </w:style>
  <w:style w:type="paragraph" w:styleId="Sraopastraipa">
    <w:name w:val="List Paragraph"/>
    <w:basedOn w:val="prastasis"/>
    <w:qFormat/>
    <w:rsid w:val="00C32CEF"/>
    <w:pPr>
      <w:ind w:left="720"/>
      <w:contextualSpacing/>
    </w:pPr>
  </w:style>
  <w:style w:type="character" w:styleId="Rykuspabraukimas">
    <w:name w:val="Intense Emphasis"/>
    <w:basedOn w:val="Numatytasispastraiposriftas"/>
    <w:uiPriority w:val="21"/>
    <w:qFormat/>
    <w:rsid w:val="00C32CEF"/>
    <w:rPr>
      <w:i/>
      <w:iCs/>
      <w:color w:val="0F4761" w:themeColor="accent1" w:themeShade="BF"/>
    </w:rPr>
  </w:style>
  <w:style w:type="paragraph" w:styleId="Iskirtacitata">
    <w:name w:val="Intense Quote"/>
    <w:basedOn w:val="prastasis"/>
    <w:next w:val="prastasis"/>
    <w:link w:val="IskirtacitataDiagrama"/>
    <w:uiPriority w:val="30"/>
    <w:qFormat/>
    <w:rsid w:val="00C32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2CEF"/>
    <w:rPr>
      <w:i/>
      <w:iCs/>
      <w:color w:val="0F4761" w:themeColor="accent1" w:themeShade="BF"/>
    </w:rPr>
  </w:style>
  <w:style w:type="character" w:styleId="Rykinuoroda">
    <w:name w:val="Intense Reference"/>
    <w:basedOn w:val="Numatytasispastraiposriftas"/>
    <w:uiPriority w:val="32"/>
    <w:qFormat/>
    <w:rsid w:val="00C32CEF"/>
    <w:rPr>
      <w:b/>
      <w:bCs/>
      <w:smallCaps/>
      <w:color w:val="0F4761" w:themeColor="accent1" w:themeShade="BF"/>
      <w:spacing w:val="5"/>
    </w:rPr>
  </w:style>
  <w:style w:type="character" w:styleId="Komentaronuoroda">
    <w:name w:val="annotation reference"/>
    <w:basedOn w:val="Numatytasispastraiposriftas"/>
    <w:uiPriority w:val="99"/>
    <w:semiHidden/>
    <w:unhideWhenUsed/>
    <w:rsid w:val="00C32CEF"/>
    <w:rPr>
      <w:sz w:val="16"/>
      <w:szCs w:val="16"/>
    </w:rPr>
  </w:style>
  <w:style w:type="paragraph" w:styleId="Komentarotekstas">
    <w:name w:val="annotation text"/>
    <w:basedOn w:val="prastasis"/>
    <w:link w:val="KomentarotekstasDiagrama"/>
    <w:unhideWhenUsed/>
    <w:rsid w:val="00C32CEF"/>
    <w:rPr>
      <w:sz w:val="20"/>
    </w:rPr>
  </w:style>
  <w:style w:type="character" w:customStyle="1" w:styleId="KomentarotekstasDiagrama">
    <w:name w:val="Komentaro tekstas Diagrama"/>
    <w:basedOn w:val="Numatytasispastraiposriftas"/>
    <w:link w:val="Komentarotekstas"/>
    <w:rsid w:val="00C32CE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C32CEF"/>
    <w:rPr>
      <w:b/>
      <w:bCs/>
    </w:rPr>
  </w:style>
  <w:style w:type="character" w:customStyle="1" w:styleId="KomentarotemaDiagrama">
    <w:name w:val="Komentaro tema Diagrama"/>
    <w:basedOn w:val="KomentarotekstasDiagrama"/>
    <w:link w:val="Komentarotema"/>
    <w:semiHidden/>
    <w:rsid w:val="00C32CEF"/>
    <w:rPr>
      <w:rFonts w:ascii="Times New Roman" w:eastAsia="Times New Roman" w:hAnsi="Times New Roman" w:cs="Times New Roman"/>
      <w:b/>
      <w:bCs/>
      <w:kern w:val="0"/>
      <w:sz w:val="20"/>
      <w:szCs w:val="20"/>
      <w14:ligatures w14:val="none"/>
    </w:rPr>
  </w:style>
  <w:style w:type="paragraph" w:customStyle="1" w:styleId="Komentarotekstas1">
    <w:name w:val="Komentaro tekstas1"/>
    <w:basedOn w:val="prastasis"/>
    <w:next w:val="Komentarotekstas"/>
    <w:uiPriority w:val="99"/>
    <w:unhideWhenUsed/>
    <w:rsid w:val="00C32CEF"/>
    <w:pPr>
      <w:spacing w:after="160"/>
    </w:pPr>
    <w:rPr>
      <w:rFonts w:ascii="Aptos" w:eastAsia="Aptos" w:hAnsi="Aptos"/>
      <w:kern w:val="2"/>
      <w:sz w:val="20"/>
      <w14:ligatures w14:val="standardContextual"/>
    </w:rPr>
  </w:style>
  <w:style w:type="paragraph" w:styleId="Pataisymai">
    <w:name w:val="Revision"/>
    <w:hidden/>
    <w:semiHidden/>
    <w:rsid w:val="00C32CEF"/>
    <w:pPr>
      <w:spacing w:after="0" w:line="240" w:lineRule="auto"/>
    </w:pPr>
    <w:rPr>
      <w:rFonts w:ascii="Times New Roman" w:eastAsia="Times New Roman" w:hAnsi="Times New Roman" w:cs="Times New Roman"/>
      <w:kern w:val="0"/>
      <w:szCs w:val="20"/>
      <w14:ligatures w14:val="none"/>
    </w:rPr>
  </w:style>
  <w:style w:type="table" w:styleId="Lentelstinklelis">
    <w:name w:val="Table Grid"/>
    <w:basedOn w:val="prastojilentel"/>
    <w:rsid w:val="00C32CEF"/>
    <w:pPr>
      <w:spacing w:after="0" w:line="240" w:lineRule="auto"/>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nhideWhenUsed/>
    <w:rsid w:val="00C32CEF"/>
    <w:pPr>
      <w:tabs>
        <w:tab w:val="center" w:pos="4986"/>
        <w:tab w:val="right" w:pos="9972"/>
      </w:tabs>
    </w:pPr>
  </w:style>
  <w:style w:type="character" w:customStyle="1" w:styleId="PoratDiagrama">
    <w:name w:val="Poraštė Diagrama"/>
    <w:basedOn w:val="Numatytasispastraiposriftas"/>
    <w:link w:val="Porat"/>
    <w:rsid w:val="00C32CEF"/>
    <w:rPr>
      <w:rFonts w:ascii="Times New Roman" w:eastAsia="Times New Roman" w:hAnsi="Times New Roman" w:cs="Times New Roman"/>
      <w:kern w:val="0"/>
      <w:szCs w:val="20"/>
      <w14:ligatures w14:val="none"/>
    </w:rPr>
  </w:style>
  <w:style w:type="paragraph" w:styleId="Antrats">
    <w:name w:val="header"/>
    <w:basedOn w:val="prastasis"/>
    <w:link w:val="AntratsDiagrama"/>
    <w:unhideWhenUsed/>
    <w:rsid w:val="00C32CEF"/>
    <w:pPr>
      <w:tabs>
        <w:tab w:val="center" w:pos="4986"/>
        <w:tab w:val="right" w:pos="9972"/>
      </w:tabs>
    </w:pPr>
  </w:style>
  <w:style w:type="character" w:customStyle="1" w:styleId="AntratsDiagrama">
    <w:name w:val="Antraštės Diagrama"/>
    <w:basedOn w:val="Numatytasispastraiposriftas"/>
    <w:link w:val="Antrats"/>
    <w:rsid w:val="00C32CEF"/>
    <w:rPr>
      <w:rFonts w:ascii="Times New Roman" w:eastAsia="Times New Roman" w:hAnsi="Times New Roman" w:cs="Times New Roman"/>
      <w:kern w:val="0"/>
      <w:szCs w:val="20"/>
      <w14:ligatures w14:val="none"/>
    </w:rPr>
  </w:style>
  <w:style w:type="paragraph" w:styleId="Betarp">
    <w:name w:val="No Spacing"/>
    <w:link w:val="BetarpDiagrama"/>
    <w:uiPriority w:val="1"/>
    <w:qFormat/>
    <w:rsid w:val="00C32CEF"/>
    <w:pPr>
      <w:suppressAutoHyphens/>
      <w:spacing w:after="0" w:line="240" w:lineRule="auto"/>
    </w:pPr>
    <w:rPr>
      <w:rFonts w:ascii="Times New Roman" w:eastAsia="Arial" w:hAnsi="Times New Roman" w:cs="Times New Roman"/>
      <w:kern w:val="0"/>
      <w:szCs w:val="20"/>
      <w:lang w:eastAsia="ar-SA"/>
      <w14:ligatures w14:val="none"/>
    </w:rPr>
  </w:style>
  <w:style w:type="character" w:customStyle="1" w:styleId="BetarpDiagrama">
    <w:name w:val="Be tarpų Diagrama"/>
    <w:link w:val="Betarp"/>
    <w:uiPriority w:val="1"/>
    <w:rsid w:val="00C32CEF"/>
    <w:rPr>
      <w:rFonts w:ascii="Times New Roman" w:eastAsia="Arial" w:hAnsi="Times New Roman" w:cs="Times New Roman"/>
      <w:kern w:val="0"/>
      <w:szCs w:val="20"/>
      <w:lang w:eastAsia="ar-SA"/>
      <w14:ligatures w14:val="none"/>
    </w:rPr>
  </w:style>
  <w:style w:type="paragraph" w:styleId="Debesliotekstas">
    <w:name w:val="Balloon Text"/>
    <w:basedOn w:val="prastasis"/>
    <w:link w:val="DebesliotekstasDiagrama"/>
    <w:semiHidden/>
    <w:unhideWhenUsed/>
    <w:rsid w:val="00C32CE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2CEF"/>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38</Pages>
  <Words>74000</Words>
  <Characters>42181</Characters>
  <Application>Microsoft Office Word</Application>
  <DocSecurity>0</DocSecurity>
  <Lines>351</Lines>
  <Paragraphs>231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Brazauskas</dc:creator>
  <cp:lastModifiedBy>Jūratė Časienė</cp:lastModifiedBy>
  <cp:revision>4</cp:revision>
  <cp:lastPrinted>2025-11-13T06:31:00Z</cp:lastPrinted>
  <dcterms:created xsi:type="dcterms:W3CDTF">2025-11-13T06:32:00Z</dcterms:created>
  <dcterms:modified xsi:type="dcterms:W3CDTF">2025-11-13T07:57:00Z</dcterms:modified>
</cp:coreProperties>
</file>