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5BE9E" w14:textId="77777777" w:rsidR="004147CF" w:rsidRPr="00861445" w:rsidRDefault="004147CF" w:rsidP="004147CF">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69BEB971" w14:textId="59EFB3B6" w:rsidR="004147CF" w:rsidRPr="00E52C9C" w:rsidRDefault="004147CF" w:rsidP="004147CF">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Pr>
          <w:rFonts w:eastAsia="Calibri"/>
          <w:sz w:val="22"/>
          <w:szCs w:val="22"/>
          <w:bdr w:val="none" w:sz="0" w:space="0" w:color="auto" w:frame="1"/>
          <w:lang w:val="lt-LT"/>
        </w:rPr>
        <w:t>2025 m.</w:t>
      </w:r>
      <w:r w:rsidR="00313FA3">
        <w:rPr>
          <w:rFonts w:eastAsia="Calibri"/>
          <w:sz w:val="22"/>
          <w:szCs w:val="22"/>
          <w:bdr w:val="none" w:sz="0" w:space="0" w:color="auto" w:frame="1"/>
          <w:lang w:val="lt-LT"/>
        </w:rPr>
        <w:t xml:space="preserve"> </w:t>
      </w:r>
      <w:r w:rsidR="00FD5D88">
        <w:rPr>
          <w:rFonts w:eastAsia="Calibri"/>
          <w:sz w:val="22"/>
          <w:szCs w:val="22"/>
          <w:bdr w:val="none" w:sz="0" w:space="0" w:color="auto" w:frame="1"/>
          <w:lang w:val="lt-LT"/>
        </w:rPr>
        <w:t>lapkričio 12</w:t>
      </w:r>
      <w:r w:rsidR="00C249AA" w:rsidRPr="00C249AA">
        <w:rPr>
          <w:rFonts w:eastAsia="Calibri"/>
          <w:sz w:val="22"/>
          <w:szCs w:val="22"/>
          <w:bdr w:val="none" w:sz="0" w:space="0" w:color="auto" w:frame="1"/>
          <w:lang w:val="lt-LT"/>
        </w:rPr>
        <w:t xml:space="preserve"> </w:t>
      </w:r>
      <w:r w:rsidR="00313FA3" w:rsidRPr="00C249AA">
        <w:rPr>
          <w:rFonts w:eastAsia="Calibri"/>
          <w:sz w:val="22"/>
          <w:szCs w:val="22"/>
          <w:bdr w:val="none" w:sz="0" w:space="0" w:color="auto" w:frame="1"/>
          <w:lang w:val="lt-LT"/>
        </w:rPr>
        <w:t xml:space="preserve">d. </w:t>
      </w:r>
      <w:r w:rsidRPr="00C249AA">
        <w:rPr>
          <w:rFonts w:eastAsia="Calibri"/>
          <w:sz w:val="22"/>
          <w:szCs w:val="22"/>
          <w:bdr w:val="none" w:sz="0" w:space="0" w:color="auto" w:frame="1"/>
          <w:lang w:val="lt-LT"/>
        </w:rPr>
        <w:t xml:space="preserve">protokolu Nr. </w:t>
      </w:r>
      <w:r w:rsidR="00313FA3" w:rsidRPr="00C249AA">
        <w:rPr>
          <w:rFonts w:eastAsia="Calibri"/>
          <w:sz w:val="22"/>
          <w:szCs w:val="22"/>
          <w:bdr w:val="none" w:sz="0" w:space="0" w:color="auto" w:frame="1"/>
          <w:lang w:val="lt-LT"/>
        </w:rPr>
        <w:t>25VPK-</w:t>
      </w:r>
      <w:r w:rsidR="00FD5D88">
        <w:rPr>
          <w:rFonts w:eastAsia="Calibri"/>
          <w:sz w:val="22"/>
          <w:szCs w:val="22"/>
          <w:bdr w:val="none" w:sz="0" w:space="0" w:color="auto" w:frame="1"/>
          <w:lang w:val="lt-LT"/>
        </w:rPr>
        <w:t>3590</w:t>
      </w:r>
    </w:p>
    <w:p w14:paraId="3889109B" w14:textId="77777777" w:rsidR="0061209D" w:rsidRPr="00E26C07" w:rsidRDefault="0061209D" w:rsidP="00DC2B4B">
      <w:pPr>
        <w:pStyle w:val="Title"/>
        <w:keepNext/>
        <w:spacing w:line="240" w:lineRule="auto"/>
        <w:rPr>
          <w:rFonts w:ascii="Times New Roman" w:hAnsi="Times New Roman" w:cs="Times New Roman"/>
          <w:b/>
          <w:bCs/>
          <w:color w:val="000000" w:themeColor="text1"/>
          <w:spacing w:val="0"/>
          <w:sz w:val="22"/>
          <w:szCs w:val="22"/>
          <w:lang w:val="lt-LT"/>
        </w:rPr>
      </w:pPr>
    </w:p>
    <w:p w14:paraId="6EF96A5A" w14:textId="540AAC83" w:rsidR="009C5D91" w:rsidRPr="00E26C0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 xml:space="preserve">VŠĮ </w:t>
      </w:r>
      <w:r w:rsidR="00F63F6A" w:rsidRPr="00E26C07">
        <w:rPr>
          <w:rFonts w:ascii="Times New Roman" w:hAnsi="Times New Roman" w:cs="Times New Roman"/>
          <w:b/>
          <w:bCs/>
          <w:color w:val="000000" w:themeColor="text1"/>
          <w:spacing w:val="0"/>
          <w:sz w:val="22"/>
          <w:szCs w:val="22"/>
          <w:lang w:val="lt-LT"/>
        </w:rPr>
        <w:t>VILNIAUS UNIVERSITETO LIGONINĖ SANTAROS KLINIKOS</w:t>
      </w:r>
    </w:p>
    <w:p w14:paraId="7172014B" w14:textId="53495389" w:rsidR="009C5D91" w:rsidRPr="00E26C0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E26C07" w:rsidRDefault="00D33B6E">
      <w:pPr>
        <w:pStyle w:val="Heading"/>
        <w:jc w:val="center"/>
        <w:rPr>
          <w:rFonts w:cs="Times New Roman"/>
          <w:color w:val="000000" w:themeColor="text1"/>
          <w:lang w:val="lt-LT"/>
        </w:rPr>
      </w:pPr>
      <w:r w:rsidRPr="00E26C07">
        <w:rPr>
          <w:rFonts w:cs="Times New Roman"/>
          <w:color w:val="000000" w:themeColor="text1"/>
          <w:lang w:val="lt-LT"/>
        </w:rPr>
        <w:t xml:space="preserve">SUPAPRASTINTAS </w:t>
      </w:r>
      <w:r w:rsidR="004D35E3" w:rsidRPr="00E26C07">
        <w:rPr>
          <w:rFonts w:cs="Times New Roman"/>
          <w:color w:val="000000" w:themeColor="text1"/>
          <w:lang w:val="lt-LT"/>
        </w:rPr>
        <w:t xml:space="preserve">ATVIRAS KONKURSAS </w:t>
      </w:r>
    </w:p>
    <w:p w14:paraId="3988ACAD" w14:textId="77777777" w:rsidR="00FE48C1" w:rsidRPr="00E26C07"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E26C0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BENDROSIOS PIRKIM</w:t>
      </w:r>
      <w:r w:rsidR="006C2745" w:rsidRPr="00E26C07">
        <w:rPr>
          <w:rFonts w:ascii="Times New Roman" w:hAnsi="Times New Roman" w:cs="Times New Roman"/>
          <w:b/>
          <w:bCs/>
          <w:color w:val="000000" w:themeColor="text1"/>
          <w:spacing w:val="0"/>
          <w:sz w:val="22"/>
          <w:szCs w:val="22"/>
          <w:lang w:val="lt-LT"/>
        </w:rPr>
        <w:t>O</w:t>
      </w:r>
      <w:r w:rsidRPr="00E26C0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E26C07"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 BENDROSIOS NUOSTATOS</w:t>
      </w:r>
    </w:p>
    <w:p w14:paraId="462CEBED" w14:textId="77777777" w:rsidR="009C5D91" w:rsidRPr="00E26C07" w:rsidRDefault="009C5D91">
      <w:pPr>
        <w:pStyle w:val="Body2"/>
        <w:rPr>
          <w:rFonts w:cs="Times New Roman"/>
          <w:color w:val="000000" w:themeColor="text1"/>
          <w:lang w:val="lt-LT"/>
        </w:rPr>
      </w:pPr>
    </w:p>
    <w:p w14:paraId="4463B0E0" w14:textId="0D256428"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1.1. </w:t>
      </w:r>
      <w:r w:rsidR="00F63F6A" w:rsidRPr="00E26C07">
        <w:rPr>
          <w:rFonts w:cs="Times New Roman"/>
          <w:color w:val="000000" w:themeColor="text1"/>
          <w:lang w:val="lt-LT"/>
        </w:rPr>
        <w:t xml:space="preserve">VšĮ Vilniaus universiteto ligoninė Santaros klinikos, juridinio asmens kodas </w:t>
      </w:r>
      <w:r w:rsidR="00F63F6A" w:rsidRPr="00E26C07">
        <w:rPr>
          <w:rFonts w:cs="Times New Roman"/>
          <w:bCs/>
          <w:color w:val="000000" w:themeColor="text1"/>
          <w:lang w:val="lt-LT"/>
        </w:rPr>
        <w:t>124364561</w:t>
      </w:r>
      <w:r w:rsidR="00F63F6A" w:rsidRPr="00E26C07">
        <w:rPr>
          <w:rFonts w:cs="Times New Roman"/>
          <w:color w:val="000000" w:themeColor="text1"/>
          <w:lang w:val="lt-LT"/>
        </w:rPr>
        <w:t xml:space="preserve">, adresas </w:t>
      </w:r>
      <w:r w:rsidR="00F63F6A" w:rsidRPr="00E26C07">
        <w:rPr>
          <w:rFonts w:cs="Times New Roman"/>
          <w:bCs/>
          <w:color w:val="000000" w:themeColor="text1"/>
          <w:lang w:val="lt-LT"/>
        </w:rPr>
        <w:t>Santariškių g. 2, 08</w:t>
      </w:r>
      <w:r w:rsidR="008C70DB">
        <w:rPr>
          <w:rFonts w:cs="Times New Roman"/>
          <w:bCs/>
          <w:color w:val="000000" w:themeColor="text1"/>
          <w:lang w:val="lt-LT"/>
        </w:rPr>
        <w:t>406</w:t>
      </w:r>
      <w:r w:rsidR="00F63F6A" w:rsidRPr="00E26C07">
        <w:rPr>
          <w:rFonts w:cs="Times New Roman"/>
          <w:color w:val="000000" w:themeColor="text1"/>
          <w:lang w:val="lt-LT"/>
        </w:rPr>
        <w:t xml:space="preserve"> </w:t>
      </w:r>
      <w:r w:rsidR="007C14B7" w:rsidRPr="00E26C07">
        <w:rPr>
          <w:rFonts w:cs="Times New Roman"/>
          <w:color w:val="000000" w:themeColor="text1"/>
          <w:lang w:val="lt-LT"/>
        </w:rPr>
        <w:t xml:space="preserve">Vilnius </w:t>
      </w:r>
      <w:r w:rsidR="00F63F6A" w:rsidRPr="00E26C07">
        <w:rPr>
          <w:rFonts w:cs="Times New Roman"/>
          <w:color w:val="000000" w:themeColor="text1"/>
          <w:lang w:val="lt-LT"/>
        </w:rPr>
        <w:t xml:space="preserve">(toliau </w:t>
      </w:r>
      <w:r w:rsidR="007C14B7" w:rsidRPr="00E26C07">
        <w:rPr>
          <w:rFonts w:cs="Times New Roman"/>
          <w:color w:val="000000" w:themeColor="text1"/>
          <w:lang w:val="lt-LT"/>
        </w:rPr>
        <w:t xml:space="preserve">– </w:t>
      </w:r>
      <w:r w:rsidR="00F63F6A" w:rsidRPr="00E26C07">
        <w:rPr>
          <w:rFonts w:cs="Times New Roman"/>
          <w:color w:val="000000" w:themeColor="text1"/>
          <w:lang w:val="lt-LT"/>
        </w:rPr>
        <w:t>perkančioji organizacija), vykdydama viešąjį pirkimą numato įsigyti</w:t>
      </w:r>
      <w:r w:rsidRPr="00E26C07">
        <w:rPr>
          <w:rFonts w:cs="Times New Roman"/>
          <w:color w:val="000000" w:themeColor="text1"/>
          <w:lang w:val="lt-LT"/>
        </w:rPr>
        <w:t xml:space="preserve"> prekes (toliau - prekės)</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 xml:space="preserve">paslaugas (toliau </w:t>
      </w:r>
      <w:r w:rsidR="007C14B7" w:rsidRPr="00E26C07">
        <w:rPr>
          <w:rFonts w:cs="Times New Roman"/>
          <w:color w:val="000000" w:themeColor="text1"/>
          <w:lang w:val="lt-LT"/>
        </w:rPr>
        <w:t>–</w:t>
      </w:r>
      <w:r w:rsidR="00F63F6A" w:rsidRPr="00E26C07">
        <w:rPr>
          <w:rFonts w:cs="Times New Roman"/>
          <w:color w:val="000000" w:themeColor="text1"/>
          <w:lang w:val="lt-LT"/>
        </w:rPr>
        <w:t xml:space="preserve"> paslaugos) arba</w:t>
      </w:r>
      <w:r w:rsidRPr="00E26C07">
        <w:rPr>
          <w:rFonts w:cs="Times New Roman"/>
          <w:color w:val="000000" w:themeColor="text1"/>
          <w:lang w:val="lt-LT"/>
        </w:rPr>
        <w:t xml:space="preserve"> darbus (toliau</w:t>
      </w:r>
      <w:r w:rsidR="00D33B6E" w:rsidRPr="00E26C07">
        <w:rPr>
          <w:rFonts w:cs="Times New Roman"/>
          <w:color w:val="000000" w:themeColor="text1"/>
          <w:lang w:val="lt-LT"/>
        </w:rPr>
        <w:t xml:space="preserve"> </w:t>
      </w:r>
      <w:r w:rsidRPr="00E26C07">
        <w:rPr>
          <w:rFonts w:cs="Times New Roman"/>
          <w:color w:val="000000" w:themeColor="text1"/>
          <w:lang w:val="lt-LT"/>
        </w:rPr>
        <w:t>- darbai)</w:t>
      </w:r>
      <w:r w:rsidR="00F63F6A" w:rsidRPr="00E26C07">
        <w:rPr>
          <w:rFonts w:cs="Times New Roman"/>
          <w:color w:val="000000" w:themeColor="text1"/>
          <w:lang w:val="lt-LT"/>
        </w:rPr>
        <w:t xml:space="preserve"> (</w:t>
      </w:r>
      <w:r w:rsidR="00E87DAD" w:rsidRPr="00E26C07">
        <w:rPr>
          <w:rFonts w:cs="Times New Roman"/>
          <w:color w:val="000000" w:themeColor="text1"/>
          <w:lang w:val="lt-LT"/>
        </w:rPr>
        <w:t xml:space="preserve">pirkimo objekto rūšis </w:t>
      </w:r>
      <w:r w:rsidR="00F63F6A" w:rsidRPr="00E26C07">
        <w:rPr>
          <w:rFonts w:cs="Times New Roman"/>
          <w:color w:val="000000" w:themeColor="text1"/>
          <w:lang w:val="lt-LT"/>
        </w:rPr>
        <w:t>nurodyta Specialių pirkimo sąlygų</w:t>
      </w:r>
      <w:r w:rsidR="009C6CCB" w:rsidRPr="00E26C07">
        <w:rPr>
          <w:rFonts w:cs="Times New Roman"/>
          <w:color w:val="000000" w:themeColor="text1"/>
          <w:lang w:val="lt-LT"/>
        </w:rPr>
        <w:t xml:space="preserve"> (toliau </w:t>
      </w:r>
      <w:r w:rsidR="00FF0320" w:rsidRPr="00E26C07">
        <w:rPr>
          <w:rFonts w:cs="Times New Roman"/>
          <w:color w:val="000000" w:themeColor="text1"/>
          <w:lang w:val="lt-LT"/>
        </w:rPr>
        <w:t>–</w:t>
      </w:r>
      <w:r w:rsidR="009C6CCB" w:rsidRPr="00E26C07">
        <w:rPr>
          <w:rFonts w:cs="Times New Roman"/>
          <w:color w:val="000000" w:themeColor="text1"/>
          <w:lang w:val="lt-LT"/>
        </w:rPr>
        <w:t xml:space="preserve"> SPS)</w:t>
      </w:r>
      <w:r w:rsidR="00F63F6A" w:rsidRPr="00E26C07">
        <w:rPr>
          <w:rFonts w:cs="Times New Roman"/>
          <w:color w:val="000000" w:themeColor="text1"/>
          <w:lang w:val="lt-LT"/>
        </w:rPr>
        <w:t xml:space="preserve"> 1 p.)</w:t>
      </w:r>
      <w:r w:rsidRPr="00E26C07">
        <w:rPr>
          <w:rFonts w:cs="Times New Roman"/>
          <w:color w:val="000000" w:themeColor="text1"/>
          <w:lang w:val="lt-LT"/>
        </w:rPr>
        <w:t>.</w:t>
      </w:r>
    </w:p>
    <w:p w14:paraId="3F8549AE" w14:textId="04C277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 </w:t>
      </w:r>
      <w:r w:rsidR="00F63F6A" w:rsidRPr="00E26C07">
        <w:rPr>
          <w:rFonts w:cs="Times New Roman"/>
          <w:color w:val="000000" w:themeColor="text1"/>
          <w:lang w:val="lt-LT"/>
        </w:rPr>
        <w:t>V</w:t>
      </w:r>
      <w:r w:rsidRPr="00E26C07">
        <w:rPr>
          <w:rFonts w:cs="Times New Roman"/>
          <w:color w:val="000000" w:themeColor="text1"/>
          <w:lang w:val="lt-LT"/>
        </w:rPr>
        <w:t>iešasis pirkimas atliekamas vadovaujantis Lietuvos Respublikos viešųjų pirkimų įstatymu</w:t>
      </w:r>
      <w:r w:rsidR="007C14B7" w:rsidRPr="00E26C07">
        <w:rPr>
          <w:rFonts w:cs="Times New Roman"/>
          <w:color w:val="000000" w:themeColor="text1"/>
          <w:lang w:val="lt-LT"/>
        </w:rPr>
        <w:t xml:space="preserve"> (toliau – Viešųjų pirkimų įstatymas, VPĮ)</w:t>
      </w:r>
      <w:r w:rsidRPr="00E26C07">
        <w:rPr>
          <w:rFonts w:cs="Times New Roman"/>
          <w:color w:val="000000" w:themeColor="text1"/>
          <w:lang w:val="lt-LT"/>
        </w:rPr>
        <w:t xml:space="preserve">, Lietuvos Respublikos civiliniu kodeksu, kitais viešuosius pirkimus </w:t>
      </w:r>
      <w:r w:rsidR="005D7AA1" w:rsidRPr="00E26C07">
        <w:rPr>
          <w:rFonts w:cs="Times New Roman"/>
          <w:color w:val="000000" w:themeColor="text1"/>
          <w:lang w:val="lt-LT"/>
        </w:rPr>
        <w:t>reglamentuojančiais</w:t>
      </w:r>
      <w:r w:rsidRPr="00E26C07">
        <w:rPr>
          <w:rFonts w:cs="Times New Roman"/>
          <w:color w:val="000000" w:themeColor="text1"/>
          <w:lang w:val="lt-LT"/>
        </w:rPr>
        <w:t xml:space="preserve"> </w:t>
      </w:r>
      <w:r w:rsidR="005D7AA1" w:rsidRPr="00E26C07">
        <w:rPr>
          <w:rFonts w:cs="Times New Roman"/>
          <w:color w:val="000000" w:themeColor="text1"/>
          <w:lang w:val="lt-LT"/>
        </w:rPr>
        <w:t>teisės</w:t>
      </w:r>
      <w:r w:rsidRPr="00E26C07">
        <w:rPr>
          <w:rFonts w:cs="Times New Roman"/>
          <w:color w:val="000000" w:themeColor="text1"/>
          <w:lang w:val="lt-LT"/>
        </w:rPr>
        <w:t xml:space="preserve"> aktais bei šiomis pirkimo </w:t>
      </w:r>
      <w:r w:rsidR="005D7AA1" w:rsidRPr="00E26C07">
        <w:rPr>
          <w:rFonts w:cs="Times New Roman"/>
          <w:color w:val="000000" w:themeColor="text1"/>
          <w:lang w:val="lt-LT"/>
        </w:rPr>
        <w:t>sąlygomis</w:t>
      </w:r>
      <w:r w:rsidRPr="00E26C07">
        <w:rPr>
          <w:rFonts w:cs="Times New Roman"/>
          <w:color w:val="000000" w:themeColor="text1"/>
          <w:lang w:val="lt-LT"/>
        </w:rPr>
        <w:t xml:space="preserve">. Vartojamos </w:t>
      </w:r>
      <w:r w:rsidR="005D7AA1" w:rsidRPr="00E26C07">
        <w:rPr>
          <w:rFonts w:cs="Times New Roman"/>
          <w:color w:val="000000" w:themeColor="text1"/>
          <w:lang w:val="lt-LT"/>
        </w:rPr>
        <w:t>sąvokos</w:t>
      </w:r>
      <w:r w:rsidRPr="00E26C07">
        <w:rPr>
          <w:rFonts w:cs="Times New Roman"/>
          <w:color w:val="000000" w:themeColor="text1"/>
          <w:lang w:val="lt-LT"/>
        </w:rPr>
        <w:t xml:space="preserve">, </w:t>
      </w:r>
      <w:r w:rsidR="005D7AA1" w:rsidRPr="00E26C07">
        <w:rPr>
          <w:rFonts w:cs="Times New Roman"/>
          <w:color w:val="000000" w:themeColor="text1"/>
          <w:lang w:val="lt-LT"/>
        </w:rPr>
        <w:t>apibrėžtos</w:t>
      </w:r>
      <w:r w:rsidRPr="00E26C07">
        <w:rPr>
          <w:rFonts w:cs="Times New Roman"/>
          <w:color w:val="000000" w:themeColor="text1"/>
          <w:lang w:val="lt-LT"/>
        </w:rPr>
        <w:t xml:space="preserve"> </w:t>
      </w:r>
      <w:r w:rsidR="005D7AA1" w:rsidRPr="00E26C07">
        <w:rPr>
          <w:rFonts w:cs="Times New Roman"/>
          <w:color w:val="000000" w:themeColor="text1"/>
          <w:lang w:val="lt-LT"/>
        </w:rPr>
        <w:t>Viešųjų</w:t>
      </w:r>
      <w:r w:rsidRPr="00E26C07">
        <w:rPr>
          <w:rFonts w:cs="Times New Roman"/>
          <w:color w:val="000000" w:themeColor="text1"/>
          <w:lang w:val="lt-LT"/>
        </w:rPr>
        <w:t xml:space="preserve">̨ pirkimų </w:t>
      </w:r>
      <w:r w:rsidR="005D7AA1" w:rsidRPr="00E26C07">
        <w:rPr>
          <w:rFonts w:cs="Times New Roman"/>
          <w:color w:val="000000" w:themeColor="text1"/>
          <w:lang w:val="lt-LT"/>
        </w:rPr>
        <w:t>įstatyme</w:t>
      </w:r>
      <w:r w:rsidRPr="00E26C07">
        <w:rPr>
          <w:rFonts w:cs="Times New Roman"/>
          <w:color w:val="000000" w:themeColor="text1"/>
          <w:lang w:val="lt-LT"/>
        </w:rPr>
        <w:t xml:space="preserve">. </w:t>
      </w:r>
    </w:p>
    <w:p w14:paraId="77687CE9" w14:textId="50F29B1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1.3. Šis </w:t>
      </w:r>
      <w:r w:rsidR="00F63F6A" w:rsidRPr="00E26C07">
        <w:rPr>
          <w:rFonts w:cs="Times New Roman"/>
          <w:color w:val="000000" w:themeColor="text1"/>
          <w:lang w:val="lt-LT"/>
        </w:rPr>
        <w:t>supaprastintas</w:t>
      </w:r>
      <w:r w:rsidR="00D33B6E" w:rsidRPr="00E26C07">
        <w:rPr>
          <w:rFonts w:cs="Times New Roman"/>
          <w:color w:val="000000" w:themeColor="text1"/>
          <w:lang w:val="lt-LT"/>
        </w:rPr>
        <w:t xml:space="preserve"> </w:t>
      </w:r>
      <w:r w:rsidRPr="00E26C07">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8C70DB" w:rsidRPr="009B5574">
          <w:rPr>
            <w:rStyle w:val="Hyperlink"/>
          </w:rPr>
          <w:t>https://viesiejipirkimai.lt/epps/home.do</w:t>
        </w:r>
      </w:hyperlink>
      <w:r w:rsidR="008C70DB">
        <w:t xml:space="preserve"> </w:t>
      </w:r>
      <w:r w:rsidRPr="00E26C07">
        <w:rPr>
          <w:rFonts w:cs="Times New Roman"/>
          <w:color w:val="000000" w:themeColor="text1"/>
          <w:lang w:val="lt-LT"/>
        </w:rPr>
        <w:t>.</w:t>
      </w:r>
    </w:p>
    <w:p w14:paraId="7E8CFBA4" w14:textId="30112F1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 </w:t>
      </w:r>
      <w:r w:rsidR="00F63F6A" w:rsidRPr="00E26C07">
        <w:rPr>
          <w:rFonts w:cs="Times New Roman"/>
          <w:color w:val="000000" w:themeColor="text1"/>
          <w:lang w:val="lt-LT"/>
        </w:rPr>
        <w:t>Ar buvo skelbtas i</w:t>
      </w:r>
      <w:r w:rsidRPr="00E26C07">
        <w:rPr>
          <w:rFonts w:cs="Times New Roman"/>
          <w:color w:val="000000" w:themeColor="text1"/>
          <w:lang w:val="lt-LT"/>
        </w:rPr>
        <w:t>šankstinis skelbimas apie pirkimą</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nurodyta S</w:t>
      </w:r>
      <w:r w:rsidR="00F50283" w:rsidRPr="00E26C07">
        <w:rPr>
          <w:rFonts w:cs="Times New Roman"/>
          <w:color w:val="000000" w:themeColor="text1"/>
          <w:lang w:val="lt-LT"/>
        </w:rPr>
        <w:t>PS</w:t>
      </w:r>
      <w:r w:rsidR="00F63F6A" w:rsidRPr="00E26C07">
        <w:rPr>
          <w:rFonts w:cs="Times New Roman"/>
          <w:color w:val="000000" w:themeColor="text1"/>
          <w:lang w:val="lt-LT"/>
        </w:rPr>
        <w:t xml:space="preserve"> </w:t>
      </w:r>
      <w:r w:rsidR="00EB1182" w:rsidRPr="00E26C07">
        <w:rPr>
          <w:rFonts w:cs="Times New Roman"/>
          <w:color w:val="000000" w:themeColor="text1"/>
          <w:lang w:val="lt-LT"/>
        </w:rPr>
        <w:t>3</w:t>
      </w:r>
      <w:r w:rsidR="00F63F6A" w:rsidRPr="00E26C07">
        <w:rPr>
          <w:rFonts w:cs="Times New Roman"/>
          <w:color w:val="000000" w:themeColor="text1"/>
          <w:lang w:val="lt-LT"/>
        </w:rPr>
        <w:t xml:space="preserve"> p.</w:t>
      </w:r>
    </w:p>
    <w:p w14:paraId="019EAC4E" w14:textId="4B6CD49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E26C07">
        <w:rPr>
          <w:rFonts w:cs="Times New Roman"/>
          <w:color w:val="000000" w:themeColor="text1"/>
          <w:lang w:val="lt-LT"/>
        </w:rPr>
        <w:t xml:space="preserve"> Bendrosiose pirkimo sąlygose (toliau - BPS) ir S</w:t>
      </w:r>
      <w:r w:rsidR="00F50283" w:rsidRPr="00E26C07">
        <w:rPr>
          <w:rFonts w:cs="Times New Roman"/>
          <w:color w:val="000000" w:themeColor="text1"/>
          <w:lang w:val="lt-LT"/>
        </w:rPr>
        <w:t>PS</w:t>
      </w:r>
      <w:r w:rsidRPr="00E26C07">
        <w:rPr>
          <w:rFonts w:cs="Times New Roman"/>
          <w:color w:val="000000" w:themeColor="text1"/>
          <w:lang w:val="lt-LT"/>
        </w:rPr>
        <w:t xml:space="preserve"> pakartotinai neteikia.</w:t>
      </w:r>
      <w:r w:rsidR="00DD0748" w:rsidRPr="00E26C07">
        <w:rPr>
          <w:rFonts w:cs="Times New Roman"/>
          <w:color w:val="000000" w:themeColor="text1"/>
          <w:lang w:val="lt-LT"/>
        </w:rPr>
        <w:t xml:space="preserve"> Iškilus neaiškumams tarp BPS ir SPS, pirmenybė teikiama SPS</w:t>
      </w:r>
      <w:r w:rsidR="009C4990" w:rsidRPr="00E26C07">
        <w:rPr>
          <w:rFonts w:cs="Times New Roman"/>
          <w:color w:val="000000" w:themeColor="text1"/>
          <w:lang w:val="lt-LT"/>
        </w:rPr>
        <w:t xml:space="preserve"> nurodytoms nuostatoms. </w:t>
      </w:r>
    </w:p>
    <w:p w14:paraId="3F44EB3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3864D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1.7. Tiesioginį ryšį su tiekėjais įgaliotas palaikyti perkančiosios organizacijos atstovas</w:t>
      </w:r>
      <w:r w:rsidR="009C6CCB" w:rsidRPr="00E26C07">
        <w:rPr>
          <w:rFonts w:cs="Times New Roman"/>
          <w:color w:val="000000" w:themeColor="text1"/>
          <w:lang w:val="lt-LT"/>
        </w:rPr>
        <w:t>,</w:t>
      </w:r>
      <w:r w:rsidRPr="00E26C07">
        <w:rPr>
          <w:rFonts w:cs="Times New Roman"/>
          <w:color w:val="000000" w:themeColor="text1"/>
          <w:lang w:val="lt-LT"/>
        </w:rPr>
        <w:t xml:space="preserve"> </w:t>
      </w:r>
      <w:r w:rsidR="009C6CCB" w:rsidRPr="00E26C07">
        <w:rPr>
          <w:rFonts w:cs="Times New Roman"/>
          <w:color w:val="000000" w:themeColor="text1"/>
          <w:lang w:val="lt-LT"/>
        </w:rPr>
        <w:t>nurodytas SPS 4</w:t>
      </w:r>
      <w:r w:rsidR="009A07D4" w:rsidRPr="00E26C07">
        <w:rPr>
          <w:rFonts w:cs="Times New Roman"/>
          <w:color w:val="000000" w:themeColor="text1"/>
          <w:lang w:val="lt-LT"/>
        </w:rPr>
        <w:t xml:space="preserve"> </w:t>
      </w:r>
      <w:r w:rsidR="009C6CCB" w:rsidRPr="00E26C07">
        <w:rPr>
          <w:rFonts w:cs="Times New Roman"/>
          <w:color w:val="000000" w:themeColor="text1"/>
          <w:lang w:val="lt-LT"/>
        </w:rPr>
        <w:t>p.</w:t>
      </w:r>
    </w:p>
    <w:p w14:paraId="6223C208" w14:textId="77777777" w:rsidR="009C5D91" w:rsidRPr="00E26C07" w:rsidRDefault="009C5D91">
      <w:pPr>
        <w:pStyle w:val="Body2"/>
        <w:rPr>
          <w:rFonts w:cs="Times New Roman"/>
          <w:color w:val="000000" w:themeColor="text1"/>
          <w:lang w:val="lt-LT"/>
        </w:rPr>
      </w:pPr>
    </w:p>
    <w:p w14:paraId="10D785B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2. PIRKIMO OBJEKTAS</w:t>
      </w:r>
    </w:p>
    <w:p w14:paraId="3730E0DF" w14:textId="77777777" w:rsidR="009C5D91" w:rsidRPr="00E26C07" w:rsidRDefault="009C5D91">
      <w:pPr>
        <w:pStyle w:val="Body2"/>
        <w:rPr>
          <w:rFonts w:cs="Times New Roman"/>
          <w:color w:val="000000" w:themeColor="text1"/>
          <w:lang w:val="lt-LT"/>
        </w:rPr>
      </w:pPr>
    </w:p>
    <w:p w14:paraId="692F915E" w14:textId="741137EB" w:rsidR="00E87DAD" w:rsidRPr="00E26C07" w:rsidRDefault="004D35E3" w:rsidP="009C6CCB">
      <w:pPr>
        <w:pStyle w:val="Body2"/>
        <w:rPr>
          <w:rFonts w:cs="Times New Roman"/>
          <w:color w:val="000000" w:themeColor="text1"/>
          <w:lang w:val="lt-LT"/>
        </w:rPr>
      </w:pPr>
      <w:r w:rsidRPr="00E26C07">
        <w:rPr>
          <w:rFonts w:cs="Times New Roman"/>
          <w:color w:val="000000" w:themeColor="text1"/>
          <w:lang w:val="lt-LT"/>
        </w:rPr>
        <w:tab/>
        <w:t>2.1. </w:t>
      </w:r>
      <w:r w:rsidR="00E87DAD" w:rsidRPr="00E26C07">
        <w:rPr>
          <w:rFonts w:cs="Times New Roman"/>
          <w:color w:val="000000" w:themeColor="text1"/>
          <w:lang w:val="lt-LT"/>
        </w:rPr>
        <w:t>Pirkimo objektas yra nurodytas SPS 5</w:t>
      </w:r>
      <w:r w:rsidR="00CF7D12" w:rsidRPr="00E26C07">
        <w:rPr>
          <w:rFonts w:cs="Times New Roman"/>
          <w:color w:val="000000" w:themeColor="text1"/>
          <w:lang w:val="lt-LT"/>
        </w:rPr>
        <w:t xml:space="preserve"> </w:t>
      </w:r>
      <w:r w:rsidR="00E87DAD" w:rsidRPr="00E26C07">
        <w:rPr>
          <w:rFonts w:cs="Times New Roman"/>
          <w:color w:val="000000" w:themeColor="text1"/>
          <w:lang w:val="lt-LT"/>
        </w:rPr>
        <w:t>p.</w:t>
      </w:r>
    </w:p>
    <w:p w14:paraId="60E8B27D" w14:textId="6A8CDDF5" w:rsidR="009C6CCB" w:rsidRPr="00E26C07" w:rsidRDefault="00E87DAD" w:rsidP="00E87DAD">
      <w:pPr>
        <w:pStyle w:val="Body2"/>
        <w:ind w:firstLine="720"/>
        <w:rPr>
          <w:rFonts w:cs="Times New Roman"/>
          <w:color w:val="000000" w:themeColor="text1"/>
          <w:lang w:val="lt-LT"/>
        </w:rPr>
      </w:pPr>
      <w:r w:rsidRPr="00E26C07">
        <w:rPr>
          <w:rFonts w:cs="Times New Roman"/>
          <w:color w:val="000000" w:themeColor="text1"/>
          <w:lang w:val="lt-LT"/>
        </w:rPr>
        <w:t xml:space="preserve">2.2. </w:t>
      </w:r>
      <w:r w:rsidR="009C6CCB" w:rsidRPr="00E26C07">
        <w:rPr>
          <w:rFonts w:cs="Times New Roman"/>
          <w:color w:val="000000" w:themeColor="text1"/>
          <w:lang w:val="lt-LT"/>
        </w:rPr>
        <w:t>P</w:t>
      </w:r>
      <w:r w:rsidR="004D35E3" w:rsidRPr="00E26C07">
        <w:rPr>
          <w:rFonts w:cs="Times New Roman"/>
          <w:color w:val="000000" w:themeColor="text1"/>
          <w:lang w:val="lt-LT"/>
        </w:rPr>
        <w:t>irkim</w:t>
      </w:r>
      <w:r w:rsidR="009C6CCB" w:rsidRPr="00E26C07">
        <w:rPr>
          <w:rFonts w:cs="Times New Roman"/>
          <w:color w:val="000000" w:themeColor="text1"/>
          <w:lang w:val="lt-LT"/>
        </w:rPr>
        <w:t xml:space="preserve">o skaidymas į dalis arba neskaidymas bei to pagrindimas nurodytas SPS </w:t>
      </w:r>
      <w:r w:rsidRPr="00E26C07">
        <w:rPr>
          <w:rFonts w:cs="Times New Roman"/>
          <w:color w:val="000000" w:themeColor="text1"/>
          <w:lang w:val="lt-LT"/>
        </w:rPr>
        <w:t>6</w:t>
      </w:r>
      <w:r w:rsidR="00CF7D12" w:rsidRPr="00E26C07">
        <w:rPr>
          <w:rFonts w:cs="Times New Roman"/>
          <w:color w:val="000000" w:themeColor="text1"/>
          <w:lang w:val="lt-LT"/>
        </w:rPr>
        <w:t xml:space="preserve"> </w:t>
      </w:r>
      <w:r w:rsidR="009C6CCB" w:rsidRPr="00E26C07">
        <w:rPr>
          <w:rFonts w:cs="Times New Roman"/>
          <w:color w:val="000000" w:themeColor="text1"/>
          <w:lang w:val="lt-LT"/>
        </w:rPr>
        <w:t>p.</w:t>
      </w:r>
    </w:p>
    <w:p w14:paraId="5A14627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5E3A642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2.4. Reikalavimai pirkimo objektui nurodyti </w:t>
      </w:r>
      <w:r w:rsidR="00E87DAD" w:rsidRPr="00E26C07">
        <w:rPr>
          <w:rFonts w:cs="Times New Roman"/>
          <w:color w:val="000000" w:themeColor="text1"/>
          <w:lang w:val="lt-LT"/>
        </w:rPr>
        <w:t>SPS 1</w:t>
      </w:r>
      <w:r w:rsidRPr="00E26C07">
        <w:rPr>
          <w:rFonts w:cs="Times New Roman"/>
          <w:color w:val="000000" w:themeColor="text1"/>
          <w:lang w:val="lt-LT"/>
        </w:rPr>
        <w:t xml:space="preserve"> priede „Techninė specifikacija“ ir</w:t>
      </w:r>
      <w:r w:rsidR="00E87DAD" w:rsidRPr="00E26C07">
        <w:rPr>
          <w:rFonts w:cs="Times New Roman"/>
          <w:color w:val="000000" w:themeColor="text1"/>
          <w:lang w:val="lt-LT"/>
        </w:rPr>
        <w:t xml:space="preserve"> SPS 2</w:t>
      </w:r>
      <w:r w:rsidRPr="00E26C07">
        <w:rPr>
          <w:rFonts w:cs="Times New Roman"/>
          <w:color w:val="000000" w:themeColor="text1"/>
          <w:lang w:val="lt-LT"/>
        </w:rPr>
        <w:t xml:space="preserve"> priede „Viešojo pirkimo sutarties projektas“</w:t>
      </w:r>
      <w:r w:rsidR="00E87DAD" w:rsidRPr="00E26C07">
        <w:rPr>
          <w:rFonts w:cs="Times New Roman"/>
          <w:color w:val="000000" w:themeColor="text1"/>
          <w:lang w:val="lt-LT"/>
        </w:rPr>
        <w:t xml:space="preserve"> (SPS 7</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r w:rsidRPr="00E26C07">
        <w:rPr>
          <w:rFonts w:cs="Times New Roman"/>
          <w:color w:val="000000" w:themeColor="text1"/>
          <w:lang w:val="lt-LT"/>
        </w:rPr>
        <w:t>.</w:t>
      </w:r>
    </w:p>
    <w:p w14:paraId="6872DEBC" w14:textId="0121C920" w:rsidR="009C5D91" w:rsidRPr="00E26C07" w:rsidRDefault="004D35E3">
      <w:pPr>
        <w:pStyle w:val="Body2"/>
        <w:ind w:left="660"/>
        <w:rPr>
          <w:rFonts w:cs="Times New Roman"/>
          <w:color w:val="000000" w:themeColor="text1"/>
          <w:lang w:val="lt-LT"/>
        </w:rPr>
      </w:pPr>
      <w:r w:rsidRPr="00E26C07">
        <w:rPr>
          <w:rFonts w:cs="Times New Roman"/>
          <w:color w:val="000000" w:themeColor="text1"/>
          <w:lang w:val="lt-LT"/>
        </w:rPr>
        <w:tab/>
        <w:t xml:space="preserve">2.5. Tiekėjo įsipareigojimų įvykdymo vieta yra </w:t>
      </w:r>
      <w:r w:rsidR="00E87DAD" w:rsidRPr="00E26C07">
        <w:rPr>
          <w:rFonts w:cs="Times New Roman"/>
          <w:color w:val="000000" w:themeColor="text1"/>
          <w:lang w:val="lt-LT"/>
        </w:rPr>
        <w:t>nurodyta SPS 8</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p>
    <w:p w14:paraId="1C3AE6FA" w14:textId="77777777" w:rsidR="000C203F" w:rsidRPr="00E26C07" w:rsidRDefault="009C4990" w:rsidP="00A4556C">
      <w:pPr>
        <w:ind w:firstLine="709"/>
        <w:jc w:val="both"/>
        <w:rPr>
          <w:color w:val="000000" w:themeColor="text1"/>
          <w:sz w:val="22"/>
          <w:szCs w:val="22"/>
          <w:lang w:val="lt-LT"/>
        </w:rPr>
      </w:pPr>
      <w:r w:rsidRPr="00E26C07">
        <w:rPr>
          <w:color w:val="000000" w:themeColor="text1"/>
          <w:sz w:val="22"/>
          <w:szCs w:val="22"/>
          <w:lang w:val="lt-LT"/>
        </w:rPr>
        <w:t xml:space="preserve">2.6. Pasiūlymo kaina turi būti ne didesnė nei nurodyta SPS (jei taikoma). </w:t>
      </w:r>
    </w:p>
    <w:p w14:paraId="3614E5EE" w14:textId="77AAFC0B" w:rsidR="0004708B" w:rsidRPr="00E26C07" w:rsidRDefault="0004708B" w:rsidP="00A4556C">
      <w:pPr>
        <w:ind w:firstLine="709"/>
        <w:jc w:val="both"/>
        <w:rPr>
          <w:sz w:val="22"/>
          <w:szCs w:val="22"/>
          <w:lang w:val="lt-LT"/>
        </w:rPr>
      </w:pPr>
      <w:r w:rsidRPr="00E26C07">
        <w:rPr>
          <w:color w:val="000000" w:themeColor="text1"/>
          <w:sz w:val="22"/>
          <w:szCs w:val="22"/>
          <w:lang w:val="lt-LT"/>
        </w:rPr>
        <w:t xml:space="preserve">2.7. </w:t>
      </w:r>
      <w:r w:rsidRPr="00E26C07">
        <w:rPr>
          <w:sz w:val="22"/>
          <w:szCs w:val="22"/>
          <w:lang w:val="lt-LT"/>
        </w:rPr>
        <w:t>Prekių, paslaugų ar darbų energijos vartojimo efektyvumo ir aplinkos apsaugos, socialiniai kriterijai,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245CC7" w:rsidRPr="00E26C07">
        <w:rPr>
          <w:color w:val="000000" w:themeColor="text1"/>
          <w:sz w:val="22"/>
          <w:szCs w:val="22"/>
          <w:lang w:val="lt-LT"/>
        </w:rPr>
        <w:t xml:space="preserve"> </w:t>
      </w:r>
      <w:r w:rsidRPr="00E26C07">
        <w:rPr>
          <w:color w:val="000000" w:themeColor="text1"/>
          <w:sz w:val="22"/>
          <w:szCs w:val="22"/>
          <w:lang w:val="lt-LT"/>
        </w:rPr>
        <w:t>p.).</w:t>
      </w:r>
    </w:p>
    <w:p w14:paraId="5AC5A75D" w14:textId="6DAC812A" w:rsidR="0004708B" w:rsidRPr="00E26C07" w:rsidRDefault="0004708B" w:rsidP="00A4556C">
      <w:pPr>
        <w:ind w:firstLine="709"/>
        <w:jc w:val="both"/>
        <w:rPr>
          <w:color w:val="000000" w:themeColor="text1"/>
          <w:sz w:val="22"/>
          <w:szCs w:val="22"/>
          <w:lang w:val="lt-LT"/>
        </w:rPr>
      </w:pPr>
      <w:r w:rsidRPr="00E26C07">
        <w:rPr>
          <w:sz w:val="22"/>
          <w:szCs w:val="22"/>
          <w:lang w:val="lt-LT"/>
        </w:rPr>
        <w:t xml:space="preserve">2.8. Kriterijai dėl statinio informacinio modeliavimo metodų taikymo Lietuvos Respublikos Vyriausybės ir (ar) jos įgaliotos institucijos nustatytais atvejais ir tvarka, jeigu taikytina (VPĮ 35 str. 2 d. 12 </w:t>
      </w:r>
      <w:r w:rsidRPr="00E26C07">
        <w:rPr>
          <w:sz w:val="22"/>
          <w:szCs w:val="22"/>
          <w:lang w:val="lt-LT"/>
        </w:rPr>
        <w:lastRenderedPageBreak/>
        <w:t>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4B4953" w:rsidRPr="00E26C07">
        <w:rPr>
          <w:color w:val="000000" w:themeColor="text1"/>
          <w:sz w:val="22"/>
          <w:szCs w:val="22"/>
          <w:lang w:val="lt-LT"/>
        </w:rPr>
        <w:t xml:space="preserve"> </w:t>
      </w:r>
      <w:r w:rsidRPr="00E26C07">
        <w:rPr>
          <w:color w:val="000000" w:themeColor="text1"/>
          <w:sz w:val="22"/>
          <w:szCs w:val="22"/>
          <w:lang w:val="lt-LT"/>
        </w:rPr>
        <w:t>p.).</w:t>
      </w:r>
    </w:p>
    <w:p w14:paraId="75DEA5FF" w14:textId="6BE14596" w:rsidR="008F58FA" w:rsidRPr="00E26C07" w:rsidRDefault="008F58FA" w:rsidP="00A4556C">
      <w:pPr>
        <w:ind w:firstLine="709"/>
        <w:jc w:val="both"/>
        <w:rPr>
          <w:sz w:val="22"/>
          <w:szCs w:val="22"/>
          <w:lang w:val="lt-LT"/>
        </w:rPr>
      </w:pPr>
      <w:r w:rsidRPr="00E26C07">
        <w:rPr>
          <w:color w:val="000000" w:themeColor="text1"/>
          <w:sz w:val="22"/>
          <w:szCs w:val="22"/>
          <w:lang w:val="lt-LT"/>
        </w:rPr>
        <w:t>2.</w:t>
      </w:r>
      <w:r w:rsidR="00A30989" w:rsidRPr="00E26C07">
        <w:rPr>
          <w:color w:val="000000" w:themeColor="text1"/>
          <w:sz w:val="22"/>
          <w:szCs w:val="22"/>
          <w:lang w:val="lt-LT"/>
        </w:rPr>
        <w:t>9</w:t>
      </w:r>
      <w:r w:rsidRPr="00E26C07">
        <w:rPr>
          <w:color w:val="000000" w:themeColor="text1"/>
          <w:sz w:val="22"/>
          <w:szCs w:val="22"/>
          <w:lang w:val="lt-LT"/>
        </w:rPr>
        <w:t xml:space="preserve">. </w:t>
      </w:r>
      <w:r w:rsidRPr="00E26C07">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E26C07">
        <w:rPr>
          <w:color w:val="000000" w:themeColor="text1"/>
          <w:sz w:val="22"/>
          <w:szCs w:val="22"/>
          <w:lang w:val="lt-LT"/>
        </w:rPr>
        <w:t>nurodyta SPS.</w:t>
      </w:r>
    </w:p>
    <w:p w14:paraId="16D48E11" w14:textId="77777777" w:rsidR="009133F9" w:rsidRPr="00E26C07" w:rsidRDefault="009133F9" w:rsidP="009133F9">
      <w:pPr>
        <w:pStyle w:val="Body2"/>
        <w:rPr>
          <w:lang w:val="lt-LT"/>
        </w:rPr>
      </w:pPr>
    </w:p>
    <w:p w14:paraId="039A1961" w14:textId="66DE4CA3"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3. TIEKĖJŲ PAŠALINIMO PAGRINDAI IR REIKALAUJAMA KVALIFIKACIJA</w:t>
      </w:r>
    </w:p>
    <w:p w14:paraId="49CC5948" w14:textId="3B9A071E" w:rsidR="009C5D91" w:rsidRPr="00E26C07" w:rsidRDefault="009C5D91" w:rsidP="00CD63A3">
      <w:pPr>
        <w:pStyle w:val="Heading"/>
        <w:jc w:val="both"/>
        <w:rPr>
          <w:rFonts w:cs="Times New Roman"/>
          <w:color w:val="000000" w:themeColor="text1"/>
          <w:lang w:val="lt-LT"/>
        </w:rPr>
      </w:pPr>
    </w:p>
    <w:p w14:paraId="3F89FE17" w14:textId="40C9E6F1" w:rsidR="009C5D91"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3.1. </w:t>
      </w:r>
      <w:r w:rsidR="00CD63A3" w:rsidRPr="00E26C07">
        <w:rPr>
          <w:rFonts w:cs="Times New Roman"/>
          <w:color w:val="auto"/>
          <w:lang w:val="lt-LT"/>
        </w:rPr>
        <w:t xml:space="preserve">Su pasiūlymu teikiamas tik užpildytas </w:t>
      </w:r>
      <w:r w:rsidRPr="00E26C07">
        <w:rPr>
          <w:rFonts w:cs="Times New Roman"/>
          <w:color w:val="000000" w:themeColor="text1"/>
          <w:lang w:val="lt-LT"/>
        </w:rPr>
        <w:t>Europos bendr</w:t>
      </w:r>
      <w:r w:rsidR="00CD63A3" w:rsidRPr="00E26C07">
        <w:rPr>
          <w:rFonts w:cs="Times New Roman"/>
          <w:color w:val="000000" w:themeColor="text1"/>
          <w:lang w:val="lt-LT"/>
        </w:rPr>
        <w:t xml:space="preserve">asis </w:t>
      </w:r>
      <w:r w:rsidRPr="00E26C07">
        <w:rPr>
          <w:rFonts w:cs="Times New Roman"/>
          <w:color w:val="000000" w:themeColor="text1"/>
          <w:lang w:val="lt-LT"/>
        </w:rPr>
        <w:t>viešųjų pirkimų dokument</w:t>
      </w:r>
      <w:r w:rsidR="00CD63A3" w:rsidRPr="00E26C07">
        <w:rPr>
          <w:rFonts w:cs="Times New Roman"/>
          <w:color w:val="000000" w:themeColor="text1"/>
          <w:lang w:val="lt-LT"/>
        </w:rPr>
        <w:t xml:space="preserve">as </w:t>
      </w:r>
      <w:r w:rsidRPr="00E26C07">
        <w:rPr>
          <w:rFonts w:cs="Times New Roman"/>
          <w:color w:val="000000" w:themeColor="text1"/>
          <w:lang w:val="lt-LT"/>
        </w:rPr>
        <w:t>(</w:t>
      </w:r>
      <w:r w:rsidR="00CD63A3" w:rsidRPr="00E26C07">
        <w:rPr>
          <w:rFonts w:cs="Times New Roman"/>
          <w:color w:val="000000" w:themeColor="text1"/>
          <w:lang w:val="lt-LT"/>
        </w:rPr>
        <w:t xml:space="preserve">toliau – </w:t>
      </w:r>
      <w:r w:rsidRPr="00E26C07">
        <w:rPr>
          <w:rFonts w:cs="Times New Roman"/>
          <w:color w:val="000000" w:themeColor="text1"/>
          <w:lang w:val="lt-LT"/>
        </w:rPr>
        <w:t>EBVPD)“ pagal VPĮ 50 straipsnyje nustatytus reikalavimus. EBVPD pildomas</w:t>
      </w:r>
      <w:r w:rsidR="00FF707A" w:rsidRPr="00E26C07">
        <w:rPr>
          <w:rFonts w:cs="Times New Roman"/>
          <w:color w:val="000000" w:themeColor="text1"/>
          <w:lang w:val="lt-LT"/>
        </w:rPr>
        <w:t xml:space="preserve"> (SPS 9</w:t>
      </w:r>
      <w:r w:rsidR="00C71712" w:rsidRPr="00E26C07">
        <w:rPr>
          <w:rFonts w:cs="Times New Roman"/>
          <w:color w:val="000000" w:themeColor="text1"/>
          <w:lang w:val="lt-LT"/>
        </w:rPr>
        <w:t xml:space="preserve"> </w:t>
      </w:r>
      <w:r w:rsidR="00FF707A" w:rsidRPr="00E26C07">
        <w:rPr>
          <w:rFonts w:cs="Times New Roman"/>
          <w:color w:val="000000" w:themeColor="text1"/>
          <w:lang w:val="lt-LT"/>
        </w:rPr>
        <w:t>p.)</w:t>
      </w:r>
      <w:r w:rsidR="00E87DAD" w:rsidRPr="00E26C07">
        <w:rPr>
          <w:rFonts w:cs="Times New Roman"/>
          <w:color w:val="000000" w:themeColor="text1"/>
          <w:lang w:val="lt-LT"/>
        </w:rPr>
        <w:t xml:space="preserve"> pagal SPS</w:t>
      </w:r>
      <w:r w:rsidRPr="00E26C07">
        <w:rPr>
          <w:rFonts w:cs="Times New Roman"/>
          <w:color w:val="000000" w:themeColor="text1"/>
          <w:lang w:val="lt-LT"/>
        </w:rPr>
        <w:t xml:space="preserve"> </w:t>
      </w:r>
      <w:r w:rsidR="00A71EB8" w:rsidRPr="00E26C07">
        <w:rPr>
          <w:rFonts w:cs="Times New Roman"/>
          <w:color w:val="000000" w:themeColor="text1"/>
          <w:lang w:val="lt-LT"/>
        </w:rPr>
        <w:t>3 priede pateiktą failą/šabloną atsisiuntus ir</w:t>
      </w:r>
      <w:r w:rsidRPr="00E26C07">
        <w:rPr>
          <w:rFonts w:cs="Times New Roman"/>
          <w:color w:val="000000" w:themeColor="text1"/>
          <w:lang w:val="lt-LT"/>
        </w:rPr>
        <w:t xml:space="preserve"> įkėlus į </w:t>
      </w:r>
      <w:r w:rsidR="00C67C25" w:rsidRPr="00E26C07">
        <w:rPr>
          <w:rFonts w:cs="Times New Roman"/>
          <w:color w:val="000000" w:themeColor="text1"/>
          <w:lang w:val="lt-LT"/>
        </w:rPr>
        <w:t xml:space="preserve">Viešųjų pirkimų tarnybos </w:t>
      </w:r>
      <w:r w:rsidRPr="00E26C07">
        <w:rPr>
          <w:rFonts w:cs="Times New Roman"/>
          <w:color w:val="000000" w:themeColor="text1"/>
          <w:lang w:val="lt-LT"/>
        </w:rPr>
        <w:t xml:space="preserve">interneto svetainę </w:t>
      </w:r>
      <w:hyperlink r:id="rId12" w:history="1">
        <w:r w:rsidR="00C67C25" w:rsidRPr="00E26C07">
          <w:rPr>
            <w:rStyle w:val="Hyperlink"/>
            <w:rFonts w:cs="Times New Roman"/>
            <w:lang w:val="lt-LT"/>
          </w:rPr>
          <w:t>https://ebvpd.eviesiejipirkimai.lt/espd-web/</w:t>
        </w:r>
      </w:hyperlink>
      <w:r w:rsidR="00C67C25" w:rsidRPr="00E26C07">
        <w:rPr>
          <w:rFonts w:cs="Times New Roman"/>
          <w:lang w:val="lt-LT"/>
        </w:rPr>
        <w:t xml:space="preserve"> </w:t>
      </w:r>
      <w:r w:rsidR="00A71EB8" w:rsidRPr="00E26C07">
        <w:rPr>
          <w:rFonts w:cs="Times New Roman"/>
          <w:color w:val="000000" w:themeColor="text1"/>
          <w:lang w:val="lt-LT"/>
        </w:rPr>
        <w:t>U</w:t>
      </w:r>
      <w:r w:rsidRPr="00E26C07">
        <w:rPr>
          <w:rFonts w:cs="Times New Roman"/>
          <w:color w:val="000000" w:themeColor="text1"/>
          <w:lang w:val="lt-LT"/>
        </w:rPr>
        <w:t>žpild</w:t>
      </w:r>
      <w:r w:rsidR="00A71EB8" w:rsidRPr="00E26C07">
        <w:rPr>
          <w:rFonts w:cs="Times New Roman"/>
          <w:color w:val="000000" w:themeColor="text1"/>
          <w:lang w:val="lt-LT"/>
        </w:rPr>
        <w:t>ytas EBVPD šablonas,</w:t>
      </w:r>
      <w:r w:rsidRPr="00E26C07">
        <w:rPr>
          <w:rFonts w:cs="Times New Roman"/>
          <w:color w:val="000000" w:themeColor="text1"/>
          <w:lang w:val="lt-LT"/>
        </w:rPr>
        <w:t xml:space="preserve"> atsisi</w:t>
      </w:r>
      <w:r w:rsidR="00A71EB8" w:rsidRPr="00E26C07">
        <w:rPr>
          <w:rFonts w:cs="Times New Roman"/>
          <w:color w:val="000000" w:themeColor="text1"/>
          <w:lang w:val="lt-LT"/>
        </w:rPr>
        <w:t>ųstas bei pasirašytas,</w:t>
      </w:r>
      <w:r w:rsidRPr="00E26C07">
        <w:rPr>
          <w:rFonts w:cs="Times New Roman"/>
          <w:color w:val="000000" w:themeColor="text1"/>
          <w:lang w:val="lt-LT"/>
        </w:rPr>
        <w:t xml:space="preserve"> </w:t>
      </w:r>
      <w:r w:rsidR="00A71EB8" w:rsidRPr="00E26C07">
        <w:rPr>
          <w:rFonts w:cs="Times New Roman"/>
          <w:color w:val="000000" w:themeColor="text1"/>
          <w:lang w:val="lt-LT"/>
        </w:rPr>
        <w:t>turi būti pateiktas Tiekėjo pasiūlyme</w:t>
      </w:r>
      <w:r w:rsidRPr="00E26C07">
        <w:rPr>
          <w:rFonts w:cs="Times New Roman"/>
          <w:color w:val="000000" w:themeColor="text1"/>
          <w:lang w:val="lt-LT"/>
        </w:rPr>
        <w:t>.</w:t>
      </w:r>
    </w:p>
    <w:p w14:paraId="61A4BD56" w14:textId="77777777" w:rsidR="00CD63A3"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3.2. Perkančioji organizacija</w:t>
      </w:r>
      <w:r w:rsidR="00BF4E2C" w:rsidRPr="00E26C07">
        <w:rPr>
          <w:rFonts w:cs="Times New Roman"/>
          <w:color w:val="000000" w:themeColor="text1"/>
          <w:lang w:val="lt-LT"/>
        </w:rPr>
        <w:t xml:space="preserve"> įvertina EBVPD pateiktą informaciją ir ne vėliau kaip per 3 darbo dienas raštu praneša apie šio patikrinimo rezultatus</w:t>
      </w:r>
      <w:r w:rsidRPr="00E26C07">
        <w:rPr>
          <w:rFonts w:cs="Times New Roman"/>
          <w:color w:val="000000" w:themeColor="text1"/>
          <w:lang w:val="lt-LT"/>
        </w:rPr>
        <w:t xml:space="preserve">. </w:t>
      </w:r>
    </w:p>
    <w:p w14:paraId="36013276" w14:textId="0CFF0B4A" w:rsidR="00CD63A3" w:rsidRPr="00E26C07" w:rsidRDefault="00CD63A3" w:rsidP="00CD63A3">
      <w:pPr>
        <w:pStyle w:val="Body2"/>
        <w:ind w:firstLine="720"/>
        <w:rPr>
          <w:rFonts w:cs="Times New Roman"/>
          <w:color w:val="auto"/>
          <w:lang w:val="lt-LT"/>
        </w:rPr>
      </w:pPr>
      <w:bookmarkStart w:id="0" w:name="_Hlk157177442"/>
      <w:r w:rsidRPr="00E26C07">
        <w:rPr>
          <w:rFonts w:cs="Times New Roman"/>
          <w:color w:val="000000" w:themeColor="text1"/>
          <w:lang w:val="lt-LT"/>
        </w:rPr>
        <w:t xml:space="preserve">3.3. </w:t>
      </w:r>
      <w:r w:rsidRPr="00E26C07">
        <w:rPr>
          <w:rFonts w:cs="Times New Roman"/>
          <w:color w:val="auto"/>
          <w:lang w:val="lt-LT"/>
        </w:rPr>
        <w:t>Perkančioji organizacija nereikalauja pateikti lentelėje nurodytų pašalinimo pagrindų nebuvimą įrodančių dokumentų</w:t>
      </w:r>
      <w:r w:rsidR="0069120E" w:rsidRPr="00E26C07">
        <w:rPr>
          <w:rFonts w:cs="Times New Roman"/>
          <w:color w:val="auto"/>
          <w:lang w:val="lt-LT"/>
        </w:rPr>
        <w:t xml:space="preserve">, </w:t>
      </w:r>
      <w:r w:rsidR="0069120E" w:rsidRPr="00E26C07">
        <w:rPr>
          <w:lang w:val="lt-LT"/>
        </w:rPr>
        <w:t>kai tiekėjas pateikia EBVPD</w:t>
      </w:r>
      <w:r w:rsidRPr="00E26C07">
        <w:rPr>
          <w:rFonts w:cs="Times New Roman"/>
          <w:color w:val="auto"/>
          <w:lang w:val="lt-LT"/>
        </w:rPr>
        <w:t xml:space="preserve">. Šių dokumentų </w:t>
      </w:r>
      <w:r w:rsidR="0069120E" w:rsidRPr="00E26C07">
        <w:rPr>
          <w:rFonts w:cs="Times New Roman"/>
          <w:color w:val="auto"/>
          <w:lang w:val="lt-LT"/>
        </w:rPr>
        <w:t>perkančioji organizacija gali reikalauti iš tiekėjų tik turėdama pagrįstų abejonių dėl šių tiekėjų patikimumo</w:t>
      </w:r>
      <w:r w:rsidRPr="00E26C07">
        <w:rPr>
          <w:rFonts w:cs="Times New Roman"/>
          <w:color w:val="auto"/>
          <w:lang w:val="lt-LT"/>
        </w:rPr>
        <w:t xml:space="preserve">. Vis dėlto, perkančioji organizacija bet kuriuo pirkimo procedūros metu gali paprašyti dalyvių pateikti visus ar dalį dokumentų, patvirtinančių jų pašalinimo pagrindų nebuvimą, </w:t>
      </w:r>
      <w:r w:rsidR="00B93FC8" w:rsidRPr="00E26C07">
        <w:rPr>
          <w:rFonts w:cs="Times New Roman"/>
          <w:color w:val="000000" w:themeColor="text1"/>
          <w:lang w:val="lt-LT"/>
        </w:rPr>
        <w:t>atitiktį kvalifikacijos reikalavimams ir, jeigu taikytina, kokybės vadybos sistemos ir (arba) aplinkos apsaugos vadybos sistemos standartams,</w:t>
      </w:r>
      <w:r w:rsidR="00B93FC8" w:rsidRPr="00E26C07">
        <w:rPr>
          <w:rFonts w:cs="Times New Roman"/>
          <w:color w:val="auto"/>
          <w:lang w:val="lt-LT"/>
        </w:rPr>
        <w:t xml:space="preserve"> </w:t>
      </w:r>
      <w:r w:rsidRPr="00E26C07">
        <w:rPr>
          <w:rFonts w:cs="Times New Roman"/>
          <w:color w:val="auto"/>
          <w:lang w:val="lt-LT"/>
        </w:rPr>
        <w:t>jeigu tai būtina siekiant užtikrinti tinkamą pirkimo procedūros atlikimą.</w:t>
      </w:r>
    </w:p>
    <w:bookmarkEnd w:id="0"/>
    <w:p w14:paraId="3D1714F3" w14:textId="398745D0" w:rsidR="00CD63A3" w:rsidRPr="00E26C07" w:rsidRDefault="00CD63A3" w:rsidP="00CD63A3">
      <w:pPr>
        <w:pStyle w:val="Body2"/>
        <w:ind w:firstLine="720"/>
        <w:rPr>
          <w:rFonts w:cs="Times New Roman"/>
          <w:color w:val="auto"/>
          <w:lang w:val="lt-LT"/>
        </w:rPr>
      </w:pPr>
      <w:r w:rsidRPr="00E26C07">
        <w:rPr>
          <w:rFonts w:cs="Times New Roman"/>
          <w:color w:val="auto"/>
          <w:lang w:val="lt-LT"/>
        </w:rPr>
        <w:t>3.4. Pašalinimo pagrindai taikomi tiekėjui (kai pasiūlymą teikia ūkio subjektų grupė – visiems tos grupės nariams) ir ūkio subjektams, kurių pajėgumais tiekėjas remiasi.</w:t>
      </w:r>
    </w:p>
    <w:p w14:paraId="407FE286" w14:textId="77777777" w:rsidR="00CD63A3" w:rsidRPr="00E26C07" w:rsidRDefault="00CD63A3" w:rsidP="00CD63A3">
      <w:pPr>
        <w:pStyle w:val="Body2"/>
        <w:ind w:firstLine="720"/>
        <w:rPr>
          <w:rFonts w:eastAsia="Verdana" w:cs="Times New Roman"/>
          <w:color w:val="auto"/>
          <w:lang w:val="lt-LT"/>
        </w:rPr>
      </w:pPr>
      <w:r w:rsidRPr="00E26C07">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E26C07">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E26C07" w:rsidRDefault="00CD63A3" w:rsidP="00CD63A3">
      <w:pPr>
        <w:pStyle w:val="Body2"/>
        <w:ind w:firstLine="720"/>
        <w:rPr>
          <w:rFonts w:eastAsia="Verdana" w:cs="Times New Roman"/>
          <w:color w:val="auto"/>
          <w:lang w:val="lt-LT"/>
        </w:rPr>
      </w:pPr>
      <w:r w:rsidRPr="00E26C07">
        <w:rPr>
          <w:rFonts w:eastAsia="Verdana" w:cs="Times New Roman"/>
          <w:color w:val="auto"/>
          <w:lang w:val="lt-LT"/>
        </w:rPr>
        <w:t>3.6. Perkančioji organizacija, priimdama sprendimus dėl tiekėjo pašalinimo iš pirkimo procedūros VPĮ 46 straipsnio 4 daly</w:t>
      </w:r>
      <w:r w:rsidR="008C6A5E" w:rsidRPr="00E26C07">
        <w:rPr>
          <w:rFonts w:eastAsia="Verdana" w:cs="Times New Roman"/>
          <w:color w:val="auto"/>
          <w:lang w:val="lt-LT"/>
        </w:rPr>
        <w:t>j</w:t>
      </w:r>
      <w:r w:rsidRPr="00E26C07">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CE28772" w:rsidR="00CD63A3" w:rsidRPr="00E26C07" w:rsidRDefault="00CD63A3" w:rsidP="00CD63A3">
      <w:pPr>
        <w:pStyle w:val="Body2"/>
        <w:ind w:firstLine="720"/>
        <w:rPr>
          <w:rFonts w:cs="Times New Roman"/>
          <w:color w:val="auto"/>
          <w:lang w:val="lt-LT"/>
        </w:rPr>
      </w:pPr>
      <w:r w:rsidRPr="00E26C0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E26C07">
        <w:rPr>
          <w:rFonts w:eastAsia="Verdana" w:cs="Times New Roman"/>
          <w:color w:val="auto"/>
          <w:lang w:val="lt-LT"/>
        </w:rPr>
        <w:t>Certis</w:t>
      </w:r>
      <w:proofErr w:type="spellEnd"/>
      <w:r w:rsidRPr="00E26C07">
        <w:rPr>
          <w:rFonts w:eastAsia="Verdana" w:cs="Times New Roman"/>
          <w:color w:val="auto"/>
          <w:lang w:val="lt-LT"/>
        </w:rPr>
        <w:t>“. Lentelės ketvirtame stulpelyje nurodomi doku</w:t>
      </w:r>
      <w:r w:rsidRPr="00E26C07">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E26C07">
        <w:rPr>
          <w:rFonts w:cs="Times New Roman"/>
          <w:color w:val="auto"/>
          <w:lang w:val="lt-LT"/>
        </w:rPr>
        <w:t>Certis</w:t>
      </w:r>
      <w:proofErr w:type="spellEnd"/>
      <w:r w:rsidRPr="00E26C07">
        <w:rPr>
          <w:rFonts w:cs="Times New Roman"/>
          <w:color w:val="auto"/>
          <w:lang w:val="lt-LT"/>
        </w:rPr>
        <w:t xml:space="preserve">“, adresu </w:t>
      </w:r>
      <w:hyperlink r:id="rId13">
        <w:r w:rsidRPr="00E26C07">
          <w:rPr>
            <w:rStyle w:val="Hyperlink"/>
            <w:rFonts w:eastAsia="Calibri" w:cs="Times New Roman"/>
            <w:color w:val="auto"/>
            <w:lang w:val="lt-LT"/>
          </w:rPr>
          <w:t>https://ec.europa.eu/tools/ecertis/</w:t>
        </w:r>
      </w:hyperlink>
      <w:r w:rsidRPr="00E26C07">
        <w:rPr>
          <w:rFonts w:cs="Times New Roman"/>
          <w:color w:val="auto"/>
          <w:lang w:val="lt-LT"/>
        </w:rPr>
        <w:t>.</w:t>
      </w:r>
    </w:p>
    <w:p w14:paraId="15FD5C1E"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 Perkančioji organizacija nereikalauja iš tiekėjo pateikti dokumentų, patvirtinančių jo pašalinimo pagrindų nebuvimą, jeigu ji:</w:t>
      </w:r>
    </w:p>
    <w:p w14:paraId="0BD69FC8"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 xml:space="preserve">3.8.1. turi galimybę susipažinti su šiais dokumentais ar informacija </w:t>
      </w:r>
      <w:r w:rsidRPr="00E26C07">
        <w:rPr>
          <w:rFonts w:cs="Times New Roman"/>
          <w:b/>
          <w:bCs/>
          <w:color w:val="auto"/>
          <w:lang w:val="lt-LT"/>
        </w:rPr>
        <w:t>tiesiogiai ir neatlygintinai</w:t>
      </w:r>
      <w:r w:rsidRPr="00E26C0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E26C07" w:rsidRDefault="00CD63A3" w:rsidP="00CD63A3">
      <w:pPr>
        <w:pStyle w:val="Body2"/>
        <w:ind w:firstLine="720"/>
        <w:rPr>
          <w:rFonts w:cs="Times New Roman"/>
          <w:color w:val="auto"/>
          <w:lang w:val="lt-LT"/>
        </w:rPr>
      </w:pPr>
      <w:r w:rsidRPr="00E26C07">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3.9.1. priesaikos deklaracija;</w:t>
      </w:r>
    </w:p>
    <w:p w14:paraId="32AD414F" w14:textId="5732462C" w:rsidR="00CD63A3" w:rsidRPr="00E26C07" w:rsidRDefault="00CD63A3" w:rsidP="00CD63A3">
      <w:pPr>
        <w:pStyle w:val="Body2"/>
        <w:ind w:firstLine="720"/>
        <w:rPr>
          <w:rFonts w:cs="Times New Roman"/>
          <w:color w:val="auto"/>
          <w:lang w:val="lt-LT"/>
        </w:rPr>
      </w:pPr>
      <w:r w:rsidRPr="00E26C07">
        <w:rPr>
          <w:rFonts w:cs="Times New Roman"/>
          <w:color w:val="auto"/>
          <w:lang w:val="lt-LT"/>
        </w:rPr>
        <w:lastRenderedPageBreak/>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E26C07" w:rsidRDefault="00B93FC8" w:rsidP="00CD63A3">
      <w:pPr>
        <w:pStyle w:val="Body2"/>
        <w:ind w:firstLine="720"/>
        <w:rPr>
          <w:rFonts w:cs="Times New Roman"/>
          <w:color w:val="auto"/>
          <w:lang w:val="lt-LT"/>
        </w:rPr>
        <w:sectPr w:rsidR="00CD63A3" w:rsidRPr="00E26C07" w:rsidSect="00160B88">
          <w:headerReference w:type="default" r:id="rId14"/>
          <w:pgSz w:w="11900" w:h="16840"/>
          <w:pgMar w:top="993" w:right="1200" w:bottom="1440" w:left="1200" w:header="720" w:footer="720" w:gutter="0"/>
          <w:cols w:space="1296"/>
          <w:titlePg/>
          <w:docGrid w:linePitch="326"/>
        </w:sectPr>
      </w:pPr>
      <w:r w:rsidRPr="00E26C07">
        <w:rPr>
          <w:rFonts w:cs="Times New Roman"/>
          <w:color w:val="auto"/>
          <w:lang w:val="lt-LT"/>
        </w:rPr>
        <w:t xml:space="preserve">3.10. </w:t>
      </w:r>
      <w:r w:rsidRPr="00E26C07">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E26C07"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E26C07" w:rsidRDefault="004D2918" w:rsidP="008F0F9E">
            <w:pPr>
              <w:pStyle w:val="NoSpacing"/>
              <w:ind w:left="32"/>
              <w:jc w:val="center"/>
              <w:rPr>
                <w:rFonts w:ascii="Times New Roman" w:hAnsi="Times New Roman" w:cs="Times New Roman"/>
                <w:b/>
                <w:bCs/>
                <w:sz w:val="20"/>
                <w:szCs w:val="20"/>
              </w:rPr>
            </w:pPr>
            <w:r w:rsidRPr="00E26C07">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E26C07" w:rsidRDefault="004D2918" w:rsidP="008F0F9E">
            <w:pPr>
              <w:pStyle w:val="NoSpacing"/>
              <w:jc w:val="center"/>
              <w:rPr>
                <w:rFonts w:ascii="Times New Roman" w:hAnsi="Times New Roman" w:cs="Times New Roman"/>
                <w:bCs/>
                <w:sz w:val="20"/>
                <w:szCs w:val="20"/>
                <w:lang w:eastAsia="en-US"/>
              </w:rPr>
            </w:pPr>
            <w:r w:rsidRPr="00E26C0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E26C07" w:rsidRDefault="004D2918" w:rsidP="008F0F9E">
            <w:pPr>
              <w:pStyle w:val="NoSpacing"/>
              <w:jc w:val="center"/>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E26C07" w:rsidRDefault="004D2918" w:rsidP="008F0F9E">
            <w:pPr>
              <w:pStyle w:val="NoSpacing"/>
              <w:jc w:val="center"/>
              <w:rPr>
                <w:rFonts w:ascii="Times New Roman" w:hAnsi="Times New Roman" w:cs="Times New Roman"/>
                <w:bCs/>
                <w:iCs/>
                <w:sz w:val="20"/>
                <w:szCs w:val="20"/>
                <w:lang w:eastAsia="en-US"/>
              </w:rPr>
            </w:pPr>
            <w:r w:rsidRPr="00E26C07">
              <w:rPr>
                <w:rFonts w:ascii="Times New Roman" w:hAnsi="Times New Roman" w:cs="Times New Roman"/>
                <w:b/>
                <w:sz w:val="20"/>
                <w:szCs w:val="20"/>
              </w:rPr>
              <w:t>Pašalinimo pagrindų nebuvimą įrodantys dokumentai</w:t>
            </w:r>
          </w:p>
        </w:tc>
      </w:tr>
      <w:tr w:rsidR="004D2918" w:rsidRPr="00E26C07"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E26C07" w:rsidRDefault="004D2918" w:rsidP="00750A6C">
            <w:pPr>
              <w:pStyle w:val="NoSpacing"/>
              <w:jc w:val="both"/>
              <w:rPr>
                <w:rFonts w:ascii="Times New Roman" w:hAnsi="Times New Roman" w:cs="Times New Roman"/>
                <w:b/>
                <w:sz w:val="20"/>
                <w:szCs w:val="20"/>
                <w:lang w:eastAsia="en-US"/>
              </w:rPr>
            </w:pPr>
            <w:r w:rsidRPr="00E26C07">
              <w:rPr>
                <w:rFonts w:ascii="Times New Roman" w:hAnsi="Times New Roman" w:cs="Times New Roman"/>
                <w:b/>
                <w:bCs/>
                <w:sz w:val="20"/>
                <w:szCs w:val="20"/>
                <w:lang w:eastAsia="en-US"/>
              </w:rPr>
              <w:t>Privalomi pašalinimo pagrindai pagal VPĮ 46 straipsnio 1 – 4 dalių nuostatas</w:t>
            </w:r>
          </w:p>
        </w:tc>
      </w:tr>
      <w:tr w:rsidR="004D2918" w:rsidRPr="00E26C07"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kyšininkavimą, prekybą poveikiu, papirkimą;</w:t>
            </w:r>
          </w:p>
          <w:p w14:paraId="682D1EA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4) nusikalstamą bankrotą;</w:t>
            </w:r>
          </w:p>
          <w:p w14:paraId="2AC85123"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5) teroristinį ir su teroristine veikla susijusį nusikaltimą;</w:t>
            </w:r>
          </w:p>
          <w:p w14:paraId="61DD6841"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6) nusikalstamu būdu gauto turto legalizavimą;</w:t>
            </w:r>
          </w:p>
          <w:p w14:paraId="05F57CD4"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7) prekybą žmonėmis, vaiko pirkimą arba pardavimą;</w:t>
            </w:r>
          </w:p>
          <w:p w14:paraId="35C2841E"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E26C07"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E26C07" w:rsidRDefault="004D2918" w:rsidP="008F0F9E">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E26C07">
              <w:rPr>
                <w:rFonts w:ascii="Times New Roman" w:hAnsi="Times New Roman" w:cs="Times New Roman"/>
                <w:bCs/>
                <w:sz w:val="20"/>
                <w:szCs w:val="20"/>
                <w:lang w:eastAsia="en-US"/>
              </w:rPr>
              <w:lastRenderedPageBreak/>
              <w:t>nuosprendis ir šis asmuo turi neišnykusį ar nepanaikintą teistumą;</w:t>
            </w:r>
          </w:p>
          <w:p w14:paraId="54C5037F" w14:textId="77777777" w:rsidR="00E26C07" w:rsidRPr="00E26C07" w:rsidRDefault="00E26C07" w:rsidP="00561C6B">
            <w:pPr>
              <w:pStyle w:val="NoSpacing"/>
              <w:jc w:val="both"/>
              <w:rPr>
                <w:sz w:val="20"/>
                <w:szCs w:val="20"/>
              </w:rPr>
            </w:pPr>
            <w:r w:rsidRPr="00E26C07">
              <w:rPr>
                <w:sz w:val="20"/>
                <w:szCs w:val="20"/>
              </w:rPr>
              <w:t xml:space="preserve">2) tiekėjo, kuris yra juridinis asmuo, kita organizacija ar jos </w:t>
            </w:r>
            <w:r w:rsidRPr="00E26C07">
              <w:rPr>
                <w:bCs/>
                <w:sz w:val="20"/>
                <w:szCs w:val="20"/>
              </w:rPr>
              <w:t>struktūrinis</w:t>
            </w:r>
            <w:r w:rsidRPr="00E26C07">
              <w:rPr>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9AD3C11" w:rsidR="004D2918" w:rsidRPr="00E26C07" w:rsidRDefault="00E26C07" w:rsidP="00561C6B">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E26C07" w:rsidRDefault="004D2918" w:rsidP="008F0F9E">
            <w:pPr>
              <w:pStyle w:val="NoSpacing"/>
              <w:jc w:val="both"/>
              <w:rPr>
                <w:rFonts w:ascii="Times New Roman" w:eastAsia="Yu Mincho" w:hAnsi="Times New Roman" w:cs="Times New Roman"/>
                <w:b/>
                <w:bCs/>
                <w:sz w:val="20"/>
                <w:szCs w:val="20"/>
                <w:lang w:eastAsia="en-US"/>
              </w:rPr>
            </w:pPr>
            <w:r w:rsidRPr="00E26C07">
              <w:rPr>
                <w:rFonts w:ascii="Times New Roman" w:eastAsia="Yu Mincho" w:hAnsi="Times New Roman" w:cs="Times New Roman"/>
                <w:b/>
                <w:bCs/>
                <w:sz w:val="20"/>
                <w:szCs w:val="20"/>
                <w:lang w:eastAsia="en-US"/>
              </w:rPr>
              <w:lastRenderedPageBreak/>
              <w:t>VPĮ 46 straipsnio 1 dalis</w:t>
            </w:r>
          </w:p>
          <w:p w14:paraId="770C8508"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A1-A6 punktai</w:t>
            </w:r>
          </w:p>
          <w:p w14:paraId="7C413E62"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Lietuvoje įsteigtų subjektų reikalaujama:</w:t>
            </w:r>
          </w:p>
          <w:p w14:paraId="0521AD64"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išrašo iš teismo sprendimo arba</w:t>
            </w:r>
          </w:p>
          <w:p w14:paraId="780578D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Informatikos ir ryšių departamento prie Vidaus reikalų ministerijos pažymos, arba</w:t>
            </w:r>
          </w:p>
          <w:p w14:paraId="04F9D40F"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E26C07" w:rsidRDefault="004D2918" w:rsidP="008F0F9E">
            <w:pPr>
              <w:pStyle w:val="NoSpacing"/>
              <w:jc w:val="both"/>
              <w:rPr>
                <w:rFonts w:ascii="Times New Roman" w:hAnsi="Times New Roman" w:cs="Times New Roman"/>
                <w:sz w:val="20"/>
                <w:szCs w:val="20"/>
                <w:lang w:eastAsia="en-US"/>
              </w:rPr>
            </w:pPr>
          </w:p>
          <w:p w14:paraId="2C77FC4E"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1217192D"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1"/>
            </w:r>
            <w:r w:rsidRPr="00E26C07">
              <w:rPr>
                <w:rFonts w:ascii="Times New Roman" w:hAnsi="Times New Roman" w:cs="Times New Roman"/>
                <w:sz w:val="20"/>
                <w:szCs w:val="20"/>
              </w:rPr>
              <w:t>.</w:t>
            </w:r>
          </w:p>
          <w:p w14:paraId="1B2D88D9" w14:textId="77777777" w:rsidR="004D2918" w:rsidRPr="00E26C07" w:rsidRDefault="004D2918" w:rsidP="008F0F9E">
            <w:pPr>
              <w:pStyle w:val="NoSpacing"/>
              <w:jc w:val="both"/>
              <w:rPr>
                <w:rFonts w:ascii="Times New Roman" w:hAnsi="Times New Roman" w:cs="Times New Roman"/>
                <w:sz w:val="20"/>
                <w:szCs w:val="20"/>
              </w:rPr>
            </w:pPr>
          </w:p>
          <w:p w14:paraId="3CE7BAD5" w14:textId="77777777" w:rsidR="004D2918" w:rsidRPr="00E26C07" w:rsidRDefault="004D2918" w:rsidP="008F0F9E">
            <w:pPr>
              <w:pStyle w:val="NoSpacing"/>
              <w:jc w:val="both"/>
              <w:rPr>
                <w:rFonts w:ascii="Times New Roman" w:hAnsi="Times New Roman" w:cs="Times New Roman"/>
                <w:color w:val="7030A0"/>
                <w:sz w:val="20"/>
                <w:szCs w:val="20"/>
              </w:rPr>
            </w:pPr>
            <w:r w:rsidRPr="00E26C07">
              <w:rPr>
                <w:rFonts w:ascii="Times New Roman" w:hAnsi="Times New Roman" w:cs="Times New Roman"/>
                <w:sz w:val="20"/>
                <w:szCs w:val="20"/>
              </w:rPr>
              <w:t xml:space="preserve">Nurodyti dokumentai turi būti išduoti ne anksčiau kaip 180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E26C07" w:rsidRDefault="004D2918" w:rsidP="008F0F9E">
            <w:pPr>
              <w:pStyle w:val="NoSpacing"/>
              <w:jc w:val="both"/>
              <w:rPr>
                <w:rFonts w:ascii="Times New Roman" w:hAnsi="Times New Roman" w:cs="Times New Roman"/>
                <w:b/>
                <w:bCs/>
                <w:sz w:val="20"/>
                <w:szCs w:val="20"/>
              </w:rPr>
            </w:pPr>
          </w:p>
          <w:p w14:paraId="4C5B2B3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19B3CC5D" w:rsidR="004D2918" w:rsidRPr="00E26C07" w:rsidRDefault="004D2918" w:rsidP="008F0F9E">
            <w:pPr>
              <w:pStyle w:val="NoSpacing"/>
              <w:jc w:val="both"/>
              <w:rPr>
                <w:rFonts w:ascii="Times New Roman" w:hAnsi="Times New Roman" w:cs="Times New Roman"/>
                <w:b/>
                <w:bCs/>
                <w:sz w:val="20"/>
                <w:szCs w:val="20"/>
              </w:rPr>
            </w:pPr>
          </w:p>
          <w:p w14:paraId="15094595" w14:textId="77777777" w:rsidR="00674C1F" w:rsidRPr="00E26C07" w:rsidRDefault="00674C1F" w:rsidP="00561C6B">
            <w:pPr>
              <w:pStyle w:val="NoSpacing"/>
              <w:jc w:val="both"/>
              <w:rPr>
                <w:b/>
                <w:bCs/>
                <w:i/>
                <w:iCs/>
                <w:sz w:val="20"/>
                <w:szCs w:val="20"/>
              </w:rPr>
            </w:pPr>
            <w:r w:rsidRPr="00E26C07">
              <w:rPr>
                <w:b/>
                <w:bCs/>
                <w:i/>
                <w:iCs/>
                <w:sz w:val="20"/>
                <w:szCs w:val="20"/>
              </w:rPr>
              <w:t>PASTABA</w:t>
            </w:r>
          </w:p>
          <w:p w14:paraId="21B3D943" w14:textId="166A9236" w:rsidR="00674C1F" w:rsidRPr="00E26C07" w:rsidRDefault="00674C1F" w:rsidP="00561C6B">
            <w:pPr>
              <w:pStyle w:val="NoSpacing"/>
              <w:jc w:val="both"/>
              <w:rPr>
                <w:b/>
                <w:bCs/>
                <w:sz w:val="20"/>
                <w:szCs w:val="20"/>
              </w:rPr>
            </w:pPr>
            <w:r w:rsidRPr="00E26C07">
              <w:rPr>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6094FCEC" w14:textId="19112198" w:rsidR="00C35B26" w:rsidRPr="00E26C07" w:rsidRDefault="00C35B26" w:rsidP="0089618E">
            <w:pPr>
              <w:rPr>
                <w:b/>
                <w:bCs/>
                <w:sz w:val="20"/>
                <w:szCs w:val="20"/>
                <w:lang w:val="lt-LT"/>
              </w:rPr>
            </w:pPr>
          </w:p>
        </w:tc>
      </w:tr>
      <w:tr w:rsidR="00B65A3B" w:rsidRPr="00E26C07" w14:paraId="0235913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2338E" w14:textId="77777777" w:rsidR="00B65A3B" w:rsidRPr="00E26C07" w:rsidRDefault="00B65A3B" w:rsidP="00B65A3B">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0C98C" w14:textId="5747C042" w:rsidR="00B65A3B" w:rsidRPr="00B65A3B" w:rsidRDefault="00B65A3B" w:rsidP="00B65A3B">
            <w:pPr>
              <w:pStyle w:val="NoSpacing"/>
              <w:jc w:val="both"/>
              <w:rPr>
                <w:rFonts w:ascii="Times New Roman" w:hAnsi="Times New Roman" w:cs="Times New Roman"/>
                <w:sz w:val="20"/>
                <w:szCs w:val="20"/>
                <w:lang w:eastAsia="en-US"/>
              </w:rPr>
            </w:pPr>
            <w:r w:rsidRPr="00B65A3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78F7F" w14:textId="77777777" w:rsidR="00B65A3B" w:rsidRPr="00B65A3B" w:rsidRDefault="00B65A3B" w:rsidP="00B65A3B">
            <w:pPr>
              <w:pStyle w:val="NoSpacing"/>
              <w:jc w:val="both"/>
              <w:rPr>
                <w:rFonts w:ascii="Times New Roman" w:eastAsia="Yu Mincho" w:hAnsi="Times New Roman" w:cs="Times New Roman"/>
                <w:b/>
                <w:bCs/>
                <w:sz w:val="22"/>
                <w:szCs w:val="22"/>
                <w:lang w:eastAsia="en-US"/>
              </w:rPr>
            </w:pPr>
            <w:r w:rsidRPr="00B65A3B">
              <w:rPr>
                <w:rFonts w:ascii="Times New Roman" w:eastAsia="Yu Mincho" w:hAnsi="Times New Roman" w:cs="Times New Roman"/>
                <w:b/>
                <w:bCs/>
                <w:sz w:val="22"/>
                <w:szCs w:val="22"/>
                <w:lang w:eastAsia="en-US"/>
              </w:rPr>
              <w:t>VPĮ 46 straipsnio 2¹ dalis</w:t>
            </w:r>
          </w:p>
          <w:p w14:paraId="1538EE14" w14:textId="77777777" w:rsidR="00B65A3B" w:rsidRPr="00B65A3B" w:rsidRDefault="00B65A3B" w:rsidP="00B65A3B">
            <w:pPr>
              <w:pStyle w:val="NoSpacing"/>
              <w:jc w:val="both"/>
              <w:rPr>
                <w:rFonts w:ascii="Times New Roman" w:eastAsia="Yu Mincho" w:hAnsi="Times New Roman" w:cs="Times New Roman"/>
                <w:b/>
                <w:bCs/>
                <w:sz w:val="22"/>
                <w:szCs w:val="22"/>
              </w:rPr>
            </w:pPr>
          </w:p>
          <w:p w14:paraId="0750B630" w14:textId="44124151" w:rsidR="00B65A3B" w:rsidRPr="00B65A3B" w:rsidRDefault="00B65A3B" w:rsidP="00B65A3B">
            <w:pPr>
              <w:pStyle w:val="NoSpacing"/>
              <w:jc w:val="both"/>
              <w:rPr>
                <w:rFonts w:ascii="Times New Roman" w:eastAsia="Yu Mincho" w:hAnsi="Times New Roman" w:cs="Times New Roman"/>
                <w:b/>
                <w:bCs/>
                <w:sz w:val="20"/>
                <w:szCs w:val="20"/>
                <w:lang w:eastAsia="en-US"/>
              </w:rPr>
            </w:pPr>
            <w:r w:rsidRPr="00B65A3B">
              <w:rPr>
                <w:rFonts w:ascii="Times New Roman" w:eastAsia="Yu Mincho" w:hAnsi="Times New Roman" w:cs="Times New Roman"/>
                <w:sz w:val="22"/>
                <w:szCs w:val="22"/>
                <w:lang w:eastAsia="en-US"/>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0A848" w14:textId="77777777" w:rsidR="00B65A3B" w:rsidRPr="00B65A3B" w:rsidRDefault="00B65A3B" w:rsidP="00B65A3B">
            <w:pPr>
              <w:pStyle w:val="NoSpacing"/>
              <w:jc w:val="both"/>
              <w:rPr>
                <w:rFonts w:ascii="Times New Roman" w:hAnsi="Times New Roman" w:cs="Times New Roman"/>
                <w:sz w:val="22"/>
                <w:szCs w:val="22"/>
                <w:lang w:eastAsia="en-US"/>
              </w:rPr>
            </w:pPr>
            <w:r w:rsidRPr="00B65A3B">
              <w:rPr>
                <w:rFonts w:ascii="Times New Roman" w:hAnsi="Times New Roman" w:cs="Times New Roman"/>
                <w:sz w:val="22"/>
                <w:szCs w:val="22"/>
                <w:lang w:eastAsia="en-US"/>
              </w:rPr>
              <w:t>Iš Lietuvoje įsteigtų subjektų įrodančių dokumentų nereikalaujama. Užtenka pateikto EBVPD.</w:t>
            </w:r>
          </w:p>
          <w:p w14:paraId="3E69F700" w14:textId="77777777" w:rsidR="00B65A3B" w:rsidRPr="00B65A3B" w:rsidRDefault="00B65A3B" w:rsidP="00B65A3B">
            <w:pPr>
              <w:pStyle w:val="NoSpacing"/>
              <w:jc w:val="both"/>
              <w:rPr>
                <w:rFonts w:ascii="Times New Roman" w:hAnsi="Times New Roman" w:cs="Times New Roman"/>
                <w:sz w:val="20"/>
                <w:szCs w:val="20"/>
                <w:lang w:eastAsia="en-US"/>
              </w:rPr>
            </w:pPr>
          </w:p>
        </w:tc>
      </w:tr>
      <w:tr w:rsidR="004D2918" w:rsidRPr="00E26C07"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E26C07"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E26C07" w:rsidRDefault="004D2918" w:rsidP="00561C6B">
            <w:pPr>
              <w:pStyle w:val="NoSpacing"/>
              <w:jc w:val="both"/>
              <w:rPr>
                <w:rFonts w:ascii="Times New Roman" w:hAnsi="Times New Roman" w:cs="Times New Roman"/>
                <w:b/>
                <w:bCs/>
                <w:sz w:val="20"/>
                <w:szCs w:val="20"/>
                <w:lang w:eastAsia="en-US"/>
              </w:rPr>
            </w:pPr>
          </w:p>
          <w:p w14:paraId="27E8E26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254893B" w14:textId="73396C9D" w:rsidR="004D2918" w:rsidRPr="00561C6B" w:rsidRDefault="00561C6B" w:rsidP="00561C6B">
            <w:pPr>
              <w:pStyle w:val="NoSpacing"/>
              <w:jc w:val="both"/>
              <w:rPr>
                <w:bCs/>
                <w:sz w:val="20"/>
                <w:szCs w:val="20"/>
              </w:rPr>
            </w:pPr>
            <w:r w:rsidRPr="00561C6B">
              <w:rPr>
                <w:bCs/>
                <w:sz w:val="20"/>
                <w:szCs w:val="20"/>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021850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Tačiau ši nuostata netaikoma, jeigu:</w:t>
            </w:r>
          </w:p>
          <w:p w14:paraId="60F9739F"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įsiskolinimo suma neviršija 50 Eur (penkiasdešimt eurų);</w:t>
            </w:r>
          </w:p>
          <w:p w14:paraId="08A6F2E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3 dalis</w:t>
            </w:r>
          </w:p>
          <w:p w14:paraId="2F775861" w14:textId="77777777" w:rsidR="004D2918" w:rsidRPr="00E26C07" w:rsidRDefault="004D2918" w:rsidP="008F0F9E">
            <w:pPr>
              <w:pStyle w:val="NoSpacing"/>
              <w:jc w:val="both"/>
              <w:rPr>
                <w:rFonts w:ascii="Times New Roman" w:eastAsia="Arial" w:hAnsi="Times New Roman" w:cs="Times New Roman"/>
                <w:sz w:val="20"/>
                <w:szCs w:val="20"/>
              </w:rPr>
            </w:pPr>
          </w:p>
          <w:p w14:paraId="1086538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1) Dėl įsipareigojimų, susijusių su mokesčių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sz w:val="20"/>
                <w:szCs w:val="20"/>
              </w:rPr>
              <w:t>prašoma:</w:t>
            </w:r>
          </w:p>
          <w:p w14:paraId="56B40C9E" w14:textId="77777777" w:rsidR="004D2918" w:rsidRPr="00E26C07" w:rsidRDefault="004D2918" w:rsidP="008F0F9E">
            <w:pPr>
              <w:pStyle w:val="NoSpacing"/>
              <w:jc w:val="both"/>
              <w:rPr>
                <w:rFonts w:ascii="Times New Roman" w:hAnsi="Times New Roman" w:cs="Times New Roman"/>
                <w:b/>
                <w:bCs/>
                <w:sz w:val="20"/>
                <w:szCs w:val="20"/>
              </w:rPr>
            </w:pPr>
          </w:p>
          <w:p w14:paraId="5454FE83" w14:textId="77777777" w:rsidR="004D2918" w:rsidRPr="00E26C07" w:rsidRDefault="004D2918" w:rsidP="004D2918">
            <w:pPr>
              <w:pStyle w:val="NoSpacing"/>
              <w:numPr>
                <w:ilvl w:val="0"/>
                <w:numId w:val="12"/>
              </w:numPr>
              <w:jc w:val="both"/>
              <w:rPr>
                <w:rFonts w:ascii="Times New Roman" w:hAnsi="Times New Roman" w:cs="Times New Roman"/>
                <w:sz w:val="20"/>
                <w:szCs w:val="20"/>
              </w:rPr>
            </w:pPr>
            <w:r w:rsidRPr="00E26C0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E26C07" w:rsidRDefault="004D2918" w:rsidP="004D2918">
            <w:pPr>
              <w:pStyle w:val="NoSpacing"/>
              <w:numPr>
                <w:ilvl w:val="0"/>
                <w:numId w:val="11"/>
              </w:numPr>
              <w:jc w:val="both"/>
              <w:rPr>
                <w:rFonts w:ascii="Times New Roman" w:hAnsi="Times New Roman" w:cs="Times New Roman"/>
                <w:sz w:val="20"/>
                <w:szCs w:val="20"/>
              </w:rPr>
            </w:pPr>
            <w:r w:rsidRPr="00E26C0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E26C07" w:rsidRDefault="004D2918" w:rsidP="008F0F9E">
            <w:pPr>
              <w:pStyle w:val="NoSpacing"/>
              <w:jc w:val="both"/>
              <w:rPr>
                <w:rFonts w:ascii="Times New Roman" w:hAnsi="Times New Roman" w:cs="Times New Roman"/>
                <w:sz w:val="20"/>
                <w:szCs w:val="20"/>
              </w:rPr>
            </w:pPr>
          </w:p>
          <w:p w14:paraId="25265D9A"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4BE198D0"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2"/>
            </w:r>
            <w:r w:rsidRPr="00E26C07">
              <w:rPr>
                <w:rFonts w:ascii="Times New Roman" w:hAnsi="Times New Roman" w:cs="Times New Roman"/>
                <w:sz w:val="20"/>
                <w:szCs w:val="20"/>
              </w:rPr>
              <w:t>.</w:t>
            </w:r>
          </w:p>
          <w:p w14:paraId="28B0426C" w14:textId="77777777" w:rsidR="004D2918" w:rsidRPr="00E26C07" w:rsidRDefault="004D2918" w:rsidP="008F0F9E">
            <w:pPr>
              <w:pStyle w:val="NoSpacing"/>
              <w:jc w:val="both"/>
              <w:rPr>
                <w:rFonts w:ascii="Times New Roman" w:eastAsia="Yu Mincho" w:hAnsi="Times New Roman" w:cs="Times New Roman"/>
                <w:sz w:val="20"/>
                <w:szCs w:val="20"/>
              </w:rPr>
            </w:pPr>
          </w:p>
          <w:p w14:paraId="0CF1016E" w14:textId="50F2F47F" w:rsidR="004D2918" w:rsidRPr="00E26C07" w:rsidRDefault="004D2918" w:rsidP="008F0F9E">
            <w:pPr>
              <w:pStyle w:val="NoSpacing"/>
              <w:jc w:val="both"/>
              <w:rPr>
                <w:rFonts w:ascii="Times New Roman" w:hAnsi="Times New Roman" w:cs="Times New Roman"/>
                <w:i/>
                <w:iCs/>
                <w:color w:val="000000" w:themeColor="text1"/>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 xml:space="preserve">tos dienos, kai tiekėjas perkančiosios organizacijos prašymu turės pateikti </w:t>
            </w:r>
            <w:r w:rsidRPr="00E26C07">
              <w:rPr>
                <w:rFonts w:ascii="Times New Roman" w:eastAsia="Times New Roman" w:hAnsi="Times New Roman" w:cs="Times New Roman"/>
                <w:i/>
                <w:iCs/>
                <w:sz w:val="20"/>
                <w:szCs w:val="20"/>
              </w:rPr>
              <w:lastRenderedPageBreak/>
              <w:t>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D0846C" w14:textId="77777777" w:rsidR="004D2918" w:rsidRPr="00E26C07"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E26C07" w:rsidRDefault="004D2918" w:rsidP="008F0F9E">
            <w:pPr>
              <w:pStyle w:val="NoSpacing"/>
              <w:jc w:val="both"/>
              <w:rPr>
                <w:rFonts w:ascii="Times New Roman" w:hAnsi="Times New Roman" w:cs="Times New Roman"/>
                <w:b/>
                <w:bCs/>
                <w:sz w:val="20"/>
                <w:szCs w:val="20"/>
              </w:rPr>
            </w:pPr>
          </w:p>
          <w:p w14:paraId="4B61F41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2) Dėl įsipareigojimų, susijusių su socialinio draudimo įmokų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bCs/>
                <w:sz w:val="20"/>
                <w:szCs w:val="20"/>
              </w:rPr>
              <w:t>prašoma:</w:t>
            </w:r>
          </w:p>
          <w:p w14:paraId="07DE01A8" w14:textId="6C86C10C"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26C07">
                <w:rPr>
                  <w:rStyle w:val="Hyperlink"/>
                  <w:rFonts w:ascii="Times New Roman" w:hAnsi="Times New Roman" w:cs="Times New Roman"/>
                  <w:bCs/>
                  <w:sz w:val="20"/>
                  <w:szCs w:val="20"/>
                </w:rPr>
                <w:t>http://draudejai.sodra.lt/draudeju_viesi_duomenys/</w:t>
              </w:r>
            </w:hyperlink>
            <w:r w:rsidRPr="00E26C07">
              <w:rPr>
                <w:rFonts w:ascii="Times New Roman" w:hAnsi="Times New Roman" w:cs="Times New Roman"/>
                <w:bCs/>
                <w:sz w:val="20"/>
                <w:szCs w:val="20"/>
              </w:rPr>
              <w:t>.</w:t>
            </w:r>
          </w:p>
          <w:p w14:paraId="6AF241B3" w14:textId="77777777" w:rsidR="004D2918" w:rsidRPr="00E26C07" w:rsidRDefault="004D2918" w:rsidP="008F0F9E">
            <w:pPr>
              <w:pStyle w:val="NoSpacing"/>
              <w:jc w:val="both"/>
              <w:rPr>
                <w:rFonts w:ascii="Times New Roman" w:hAnsi="Times New Roman" w:cs="Times New Roman"/>
                <w:b/>
                <w:bCs/>
                <w:sz w:val="20"/>
                <w:szCs w:val="20"/>
              </w:rPr>
            </w:pPr>
          </w:p>
          <w:p w14:paraId="6ACF6EA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E26C07" w:rsidRDefault="004D2918" w:rsidP="008F0F9E">
            <w:pPr>
              <w:pStyle w:val="NoSpacing"/>
              <w:jc w:val="both"/>
              <w:rPr>
                <w:rFonts w:ascii="Times New Roman" w:hAnsi="Times New Roman" w:cs="Times New Roman"/>
                <w:b/>
                <w:bCs/>
                <w:sz w:val="20"/>
                <w:szCs w:val="20"/>
              </w:rPr>
            </w:pPr>
          </w:p>
          <w:p w14:paraId="2FD34A50"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E26C07" w:rsidRDefault="004D2918" w:rsidP="008F0F9E">
            <w:pPr>
              <w:pStyle w:val="NoSpacing"/>
              <w:jc w:val="both"/>
              <w:rPr>
                <w:rFonts w:ascii="Times New Roman" w:hAnsi="Times New Roman" w:cs="Times New Roman"/>
                <w:b/>
                <w:bCs/>
                <w:sz w:val="20"/>
                <w:szCs w:val="20"/>
              </w:rPr>
            </w:pPr>
          </w:p>
          <w:p w14:paraId="60640B69"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7916B18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kompetentingos institucijos dokumento</w:t>
            </w:r>
            <w:r w:rsidRPr="00E26C07">
              <w:rPr>
                <w:rStyle w:val="FootnoteReference"/>
                <w:rFonts w:ascii="Times New Roman" w:hAnsi="Times New Roman" w:cs="Times New Roman"/>
                <w:sz w:val="20"/>
                <w:szCs w:val="20"/>
              </w:rPr>
              <w:footnoteReference w:id="3"/>
            </w:r>
            <w:r w:rsidRPr="00E26C07">
              <w:rPr>
                <w:rFonts w:ascii="Times New Roman" w:hAnsi="Times New Roman" w:cs="Times New Roman"/>
                <w:sz w:val="20"/>
                <w:szCs w:val="20"/>
              </w:rPr>
              <w:t>.</w:t>
            </w:r>
          </w:p>
          <w:p w14:paraId="76A587F1" w14:textId="77777777" w:rsidR="004D2918" w:rsidRPr="00E26C07" w:rsidRDefault="004D2918" w:rsidP="008F0F9E">
            <w:pPr>
              <w:pStyle w:val="NoSpacing"/>
              <w:jc w:val="both"/>
              <w:rPr>
                <w:rFonts w:ascii="Times New Roman" w:hAnsi="Times New Roman" w:cs="Times New Roman"/>
                <w:b/>
                <w:bCs/>
                <w:sz w:val="20"/>
                <w:szCs w:val="20"/>
              </w:rPr>
            </w:pPr>
          </w:p>
          <w:p w14:paraId="475D2B27" w14:textId="08A8EC90" w:rsidR="004D2918" w:rsidRPr="00E26C07" w:rsidRDefault="004D2918" w:rsidP="008F0F9E">
            <w:pPr>
              <w:pStyle w:val="NoSpacing"/>
              <w:jc w:val="both"/>
              <w:rPr>
                <w:rFonts w:ascii="Times New Roman" w:hAnsi="Times New Roman" w:cs="Times New Roman"/>
                <w:i/>
                <w:iCs/>
                <w:color w:val="7030A0"/>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E26C07" w:rsidRDefault="004D2918" w:rsidP="008F0F9E">
            <w:pPr>
              <w:pStyle w:val="NoSpacing"/>
              <w:jc w:val="both"/>
              <w:rPr>
                <w:rFonts w:ascii="Times New Roman" w:hAnsi="Times New Roman" w:cs="Times New Roman"/>
                <w:b/>
                <w:bCs/>
                <w:sz w:val="20"/>
                <w:szCs w:val="20"/>
              </w:rPr>
            </w:pPr>
          </w:p>
          <w:p w14:paraId="3FE48195" w14:textId="77777777" w:rsidR="004D2918"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8EF4490" w14:textId="77777777" w:rsidR="009100A0" w:rsidRDefault="009100A0" w:rsidP="008F0F9E">
            <w:pPr>
              <w:pStyle w:val="NoSpacing"/>
              <w:jc w:val="both"/>
              <w:rPr>
                <w:rFonts w:ascii="Times New Roman" w:hAnsi="Times New Roman" w:cs="Times New Roman"/>
                <w:b/>
                <w:bCs/>
                <w:sz w:val="20"/>
                <w:szCs w:val="20"/>
              </w:rPr>
            </w:pPr>
          </w:p>
          <w:p w14:paraId="275D2243" w14:textId="77777777" w:rsidR="009100A0" w:rsidRPr="009100A0" w:rsidRDefault="009100A0" w:rsidP="009100A0">
            <w:pPr>
              <w:pStyle w:val="NoSpacing"/>
              <w:jc w:val="both"/>
              <w:rPr>
                <w:b/>
                <w:bCs/>
                <w:i/>
                <w:iCs/>
                <w:sz w:val="20"/>
                <w:szCs w:val="20"/>
              </w:rPr>
            </w:pPr>
            <w:r w:rsidRPr="009100A0">
              <w:rPr>
                <w:b/>
                <w:bCs/>
                <w:i/>
                <w:iCs/>
                <w:sz w:val="20"/>
                <w:szCs w:val="20"/>
              </w:rPr>
              <w:t>PASTABA</w:t>
            </w:r>
          </w:p>
          <w:p w14:paraId="1ADF25C9" w14:textId="6CF1053E" w:rsidR="009100A0" w:rsidRPr="009100A0" w:rsidRDefault="009100A0" w:rsidP="009100A0">
            <w:pPr>
              <w:pStyle w:val="NoSpacing"/>
              <w:jc w:val="both"/>
              <w:rPr>
                <w:b/>
                <w:bCs/>
                <w:sz w:val="20"/>
                <w:szCs w:val="20"/>
              </w:rPr>
            </w:pPr>
            <w:r w:rsidRPr="009100A0">
              <w:rPr>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4D2918" w:rsidRPr="00E26C07"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1 punktas</w:t>
            </w:r>
          </w:p>
          <w:p w14:paraId="1AB271EF" w14:textId="77777777" w:rsidR="004D2918" w:rsidRPr="00E26C07" w:rsidRDefault="004D2918" w:rsidP="008F0F9E">
            <w:pPr>
              <w:pStyle w:val="NoSpacing"/>
              <w:jc w:val="both"/>
              <w:rPr>
                <w:rFonts w:ascii="Times New Roman" w:eastAsia="Yu Mincho" w:hAnsi="Times New Roman" w:cs="Times New Roman"/>
                <w:sz w:val="20"/>
                <w:szCs w:val="20"/>
              </w:rPr>
            </w:pPr>
          </w:p>
          <w:p w14:paraId="4AC9A455"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2 punktas</w:t>
            </w:r>
          </w:p>
          <w:p w14:paraId="51F3E007" w14:textId="77777777" w:rsidR="004D2918" w:rsidRPr="00E26C07" w:rsidRDefault="004D2918" w:rsidP="008F0F9E">
            <w:pPr>
              <w:pStyle w:val="NoSpacing"/>
              <w:jc w:val="both"/>
              <w:rPr>
                <w:rFonts w:ascii="Times New Roman" w:eastAsia="Yu Mincho" w:hAnsi="Times New Roman" w:cs="Times New Roman"/>
                <w:sz w:val="20"/>
                <w:szCs w:val="20"/>
              </w:rPr>
            </w:pPr>
          </w:p>
          <w:p w14:paraId="13E649F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3 punktas</w:t>
            </w:r>
          </w:p>
          <w:p w14:paraId="0149A24A" w14:textId="77777777" w:rsidR="004D2918" w:rsidRPr="00E26C07" w:rsidRDefault="004D2918" w:rsidP="008F0F9E">
            <w:pPr>
              <w:pStyle w:val="NoSpacing"/>
              <w:jc w:val="both"/>
              <w:rPr>
                <w:rFonts w:ascii="Times New Roman" w:eastAsia="Yu Mincho" w:hAnsi="Times New Roman" w:cs="Times New Roman"/>
                <w:sz w:val="20"/>
                <w:szCs w:val="20"/>
              </w:rPr>
            </w:pPr>
          </w:p>
          <w:p w14:paraId="00E39980"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C13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E26C07">
              <w:rPr>
                <w:rFonts w:ascii="Times New Roman" w:hAnsi="Times New Roman" w:cs="Times New Roman"/>
                <w:sz w:val="20"/>
                <w:szCs w:val="20"/>
              </w:rPr>
              <w:lastRenderedPageBreak/>
              <w:t xml:space="preserve">informacijos negali pateikti patvirtinančių dokumentų, reikalaujamų pagal VPĮ 50 straipsnį. </w:t>
            </w:r>
          </w:p>
          <w:p w14:paraId="42E17890"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4 punktas</w:t>
            </w:r>
          </w:p>
          <w:p w14:paraId="7AD15533" w14:textId="77777777" w:rsidR="004D2918" w:rsidRPr="00E26C07" w:rsidRDefault="004D2918" w:rsidP="008F0F9E">
            <w:pPr>
              <w:pStyle w:val="NoSpacing"/>
              <w:jc w:val="both"/>
              <w:rPr>
                <w:rFonts w:ascii="Times New Roman" w:eastAsia="Yu Mincho" w:hAnsi="Times New Roman" w:cs="Times New Roman"/>
                <w:sz w:val="20"/>
                <w:szCs w:val="20"/>
              </w:rPr>
            </w:pPr>
          </w:p>
          <w:p w14:paraId="4BBE7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C15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8C70DB" w:rsidRDefault="004D2918" w:rsidP="008F0F9E">
            <w:pPr>
              <w:pStyle w:val="NoSpacing"/>
              <w:jc w:val="both"/>
              <w:rPr>
                <w:rFonts w:ascii="Times New Roman" w:hAnsi="Times New Roman" w:cs="Times New Roman"/>
                <w:b/>
                <w:bCs/>
                <w:sz w:val="20"/>
                <w:szCs w:val="20"/>
              </w:rPr>
            </w:pPr>
            <w:r w:rsidRPr="008C70DB">
              <w:rPr>
                <w:rFonts w:ascii="Times New Roman" w:hAnsi="Times New Roman" w:cs="Times New Roman"/>
                <w:b/>
                <w:bCs/>
                <w:sz w:val="20"/>
                <w:szCs w:val="20"/>
              </w:rPr>
              <w:lastRenderedPageBreak/>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8C70DB" w:rsidRDefault="004D2918" w:rsidP="008F0F9E">
            <w:pPr>
              <w:pStyle w:val="NoSpacing"/>
              <w:jc w:val="both"/>
              <w:rPr>
                <w:rFonts w:ascii="Times New Roman" w:hAnsi="Times New Roman" w:cs="Times New Roman"/>
                <w:b/>
                <w:bCs/>
                <w:sz w:val="20"/>
                <w:szCs w:val="20"/>
              </w:rPr>
            </w:pPr>
          </w:p>
          <w:p w14:paraId="0F28D72A" w14:textId="3EB53585" w:rsidR="004D2918" w:rsidRPr="00E26C07" w:rsidRDefault="008C70DB" w:rsidP="008F0F9E">
            <w:pPr>
              <w:pStyle w:val="NoSpacing"/>
              <w:jc w:val="both"/>
              <w:rPr>
                <w:rFonts w:ascii="Times New Roman" w:hAnsi="Times New Roman" w:cs="Times New Roman"/>
                <w:b/>
                <w:bCs/>
                <w:sz w:val="20"/>
                <w:szCs w:val="20"/>
              </w:rPr>
            </w:pPr>
            <w:hyperlink r:id="rId16" w:history="1">
              <w:r w:rsidRPr="008C70DB">
                <w:rPr>
                  <w:rStyle w:val="Hyperlink"/>
                  <w:sz w:val="20"/>
                  <w:szCs w:val="20"/>
                </w:rPr>
                <w:t>https://vpt.lrv.lt/lt/nuorodos/kiti-duomenys/powerbi/melaginga-informacija-pateikusiu-tiekeju-sarasas-3/</w:t>
              </w:r>
            </w:hyperlink>
            <w:r>
              <w:t xml:space="preserve"> </w:t>
            </w:r>
          </w:p>
        </w:tc>
      </w:tr>
      <w:tr w:rsidR="004D2918" w:rsidRPr="00E26C07"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5 punktas</w:t>
            </w:r>
          </w:p>
          <w:p w14:paraId="20B0F5AE" w14:textId="77777777" w:rsidR="004D2918" w:rsidRPr="00E26C07" w:rsidRDefault="004D2918" w:rsidP="008F0F9E">
            <w:pPr>
              <w:pStyle w:val="NoSpacing"/>
              <w:jc w:val="both"/>
              <w:rPr>
                <w:rFonts w:ascii="Times New Roman" w:eastAsia="Yu Mincho" w:hAnsi="Times New Roman" w:cs="Times New Roman"/>
                <w:sz w:val="20"/>
                <w:szCs w:val="20"/>
              </w:rPr>
            </w:pPr>
          </w:p>
          <w:p w14:paraId="3FCDC64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C15 punktas</w:t>
            </w:r>
          </w:p>
          <w:p w14:paraId="543BDF11"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E26C07" w:rsidRDefault="004D2918" w:rsidP="008F0F9E">
            <w:pPr>
              <w:jc w:val="both"/>
              <w:rPr>
                <w:sz w:val="20"/>
                <w:szCs w:val="20"/>
                <w:lang w:val="lt-LT"/>
              </w:rPr>
            </w:pPr>
            <w:r w:rsidRPr="00E26C07">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w:t>
            </w:r>
            <w:r w:rsidRPr="00E26C07">
              <w:rPr>
                <w:sz w:val="20"/>
                <w:szCs w:val="20"/>
                <w:lang w:val="lt-LT"/>
              </w:rPr>
              <w:lastRenderedPageBreak/>
              <w:t xml:space="preserve">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E26C07" w:rsidRDefault="004D2918" w:rsidP="008F0F9E">
            <w:pPr>
              <w:jc w:val="both"/>
              <w:rPr>
                <w:sz w:val="20"/>
                <w:szCs w:val="20"/>
                <w:lang w:val="lt-LT"/>
              </w:rPr>
            </w:pPr>
            <w:r w:rsidRPr="00E26C07">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6 punktas</w:t>
            </w:r>
          </w:p>
          <w:p w14:paraId="428D10CC" w14:textId="77777777" w:rsidR="004D2918" w:rsidRPr="00E26C07" w:rsidRDefault="004D2918" w:rsidP="008F0F9E">
            <w:pPr>
              <w:pStyle w:val="NoSpacing"/>
              <w:jc w:val="both"/>
              <w:rPr>
                <w:rFonts w:ascii="Times New Roman" w:eastAsia="Yu Mincho" w:hAnsi="Times New Roman" w:cs="Times New Roman"/>
                <w:sz w:val="20"/>
                <w:szCs w:val="20"/>
              </w:rPr>
            </w:pPr>
          </w:p>
          <w:p w14:paraId="38CA46F7"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C14 punktas</w:t>
            </w:r>
          </w:p>
          <w:p w14:paraId="431137F0"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E26C07" w:rsidRDefault="004D2918" w:rsidP="008F0F9E">
            <w:pPr>
              <w:pStyle w:val="NoSpacing"/>
              <w:jc w:val="both"/>
              <w:rPr>
                <w:rFonts w:ascii="Times New Roman" w:hAnsi="Times New Roman" w:cs="Times New Roman"/>
                <w:sz w:val="20"/>
                <w:szCs w:val="20"/>
              </w:rPr>
            </w:pPr>
          </w:p>
          <w:p w14:paraId="3E2C487F" w14:textId="77777777" w:rsidR="0005299A" w:rsidRDefault="0005299A" w:rsidP="0005299A">
            <w:pPr>
              <w:pStyle w:val="NoSpacing"/>
              <w:jc w:val="both"/>
              <w:rPr>
                <w:rStyle w:val="Hyperlink"/>
                <w:rFonts w:ascii="Calibri" w:hAnsi="Calibri" w:cs="Calibri"/>
                <w:color w:val="385623"/>
              </w:rPr>
            </w:pPr>
            <w:hyperlink r:id="rId17" w:history="1">
              <w:r>
                <w:rPr>
                  <w:rStyle w:val="Hyperlink"/>
                  <w:color w:val="548235"/>
                </w:rPr>
                <w:t>https://vpt.lrv.lt/lt/nuorodos/kiti-duomenys/powerbi/nepatikimi-tiekejai-1/</w:t>
              </w:r>
            </w:hyperlink>
            <w:r>
              <w:rPr>
                <w:rStyle w:val="Hyperlink"/>
                <w:color w:val="385623"/>
              </w:rPr>
              <w:t xml:space="preserve"> </w:t>
            </w:r>
          </w:p>
          <w:p w14:paraId="09A2749C" w14:textId="77777777" w:rsidR="004D2918" w:rsidRPr="008C70DB" w:rsidRDefault="004D2918" w:rsidP="008F0F9E">
            <w:pPr>
              <w:pStyle w:val="NoSpacing"/>
              <w:jc w:val="both"/>
              <w:rPr>
                <w:rFonts w:ascii="Times New Roman" w:hAnsi="Times New Roman" w:cs="Times New Roman"/>
                <w:sz w:val="20"/>
                <w:szCs w:val="20"/>
              </w:rPr>
            </w:pPr>
          </w:p>
          <w:p w14:paraId="0E314CF8" w14:textId="77777777" w:rsidR="0005299A" w:rsidRPr="0005299A" w:rsidRDefault="0005299A" w:rsidP="0005299A">
            <w:pPr>
              <w:pStyle w:val="NoSpacing"/>
              <w:jc w:val="both"/>
            </w:pPr>
            <w:hyperlink r:id="rId18" w:history="1">
              <w:r w:rsidRPr="0005299A">
                <w:rPr>
                  <w:rStyle w:val="Hyperlink"/>
                  <w:lang w:val="en-US"/>
                </w:rPr>
                <w:t>https://vpt.lrv.lt/pasalinimo-pagrindai-1/nepatikimu-koncesininku-sarasas-1/nepatikimu-koncesininku-sarasas/</w:t>
              </w:r>
            </w:hyperlink>
          </w:p>
          <w:p w14:paraId="5C88104C" w14:textId="77777777" w:rsidR="004D2918" w:rsidRPr="008C70DB" w:rsidRDefault="004D2918" w:rsidP="008F0F9E">
            <w:pPr>
              <w:pStyle w:val="NoSpacing"/>
              <w:jc w:val="both"/>
              <w:rPr>
                <w:rFonts w:ascii="Times New Roman" w:hAnsi="Times New Roman" w:cs="Times New Roman"/>
                <w:bCs/>
                <w:sz w:val="20"/>
                <w:szCs w:val="20"/>
              </w:rPr>
            </w:pPr>
          </w:p>
          <w:p w14:paraId="6AE61850" w14:textId="77777777" w:rsidR="004D2918" w:rsidRPr="00E26C07" w:rsidRDefault="004D2918" w:rsidP="008F0F9E">
            <w:pPr>
              <w:pStyle w:val="NoSpacing"/>
              <w:jc w:val="both"/>
              <w:rPr>
                <w:rFonts w:ascii="Times New Roman" w:hAnsi="Times New Roman" w:cs="Times New Roman"/>
                <w:b/>
                <w:bCs/>
                <w:sz w:val="20"/>
                <w:szCs w:val="20"/>
              </w:rPr>
            </w:pPr>
          </w:p>
        </w:tc>
      </w:tr>
      <w:tr w:rsidR="004D2918" w:rsidRPr="00E26C07"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E26C0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E26C07"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E26C0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E26C07"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a papunktis</w:t>
            </w:r>
          </w:p>
          <w:p w14:paraId="7C03637C" w14:textId="77777777" w:rsidR="004D2918" w:rsidRPr="00E26C07" w:rsidRDefault="004D2918" w:rsidP="008F0F9E">
            <w:pPr>
              <w:pStyle w:val="NoSpacing"/>
              <w:jc w:val="both"/>
              <w:rPr>
                <w:rFonts w:ascii="Times New Roman" w:eastAsia="Yu Mincho" w:hAnsi="Times New Roman" w:cs="Times New Roman"/>
                <w:sz w:val="20"/>
                <w:szCs w:val="20"/>
              </w:rPr>
            </w:pPr>
          </w:p>
          <w:p w14:paraId="290C7AC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5B0D1F56"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 xml:space="preserve">Iš Lietuvoje įsteigtų subjektų įrodančių dokumentų nereikalaujama. Užtenka pateikto EBVPD. </w:t>
            </w: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19" w:history="1">
              <w:r w:rsidRPr="00E26C07">
                <w:rPr>
                  <w:rStyle w:val="Hyperlink"/>
                  <w:rFonts w:ascii="Times New Roman" w:hAnsi="Times New Roman" w:cs="Times New Roman"/>
                  <w:sz w:val="20"/>
                  <w:szCs w:val="20"/>
                </w:rPr>
                <w:t>https://www.registrucentras.lt/jar/p/index.php</w:t>
              </w:r>
            </w:hyperlink>
            <w:r w:rsidR="008C70DB">
              <w:rPr>
                <w:rStyle w:val="Hyperlink"/>
                <w:rFonts w:ascii="Times New Roman" w:hAnsi="Times New Roman" w:cs="Times New Roman"/>
                <w:sz w:val="20"/>
                <w:szCs w:val="20"/>
              </w:rPr>
              <w:t xml:space="preserve"> </w:t>
            </w:r>
          </w:p>
          <w:p w14:paraId="59E94A5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paskelbtą informaciją, taip pat į šiame informaciniame pranešime pateiktą informaciją:</w:t>
            </w:r>
          </w:p>
          <w:p w14:paraId="35E2594C" w14:textId="2FC60727" w:rsidR="008C70DB" w:rsidRPr="00E26C07" w:rsidRDefault="008C70DB" w:rsidP="008F0F9E">
            <w:pPr>
              <w:pStyle w:val="NoSpacing"/>
              <w:jc w:val="both"/>
              <w:rPr>
                <w:rFonts w:ascii="Times New Roman" w:hAnsi="Times New Roman" w:cs="Times New Roman"/>
                <w:sz w:val="20"/>
                <w:szCs w:val="20"/>
                <w:lang w:eastAsia="en-US"/>
              </w:rPr>
            </w:pPr>
            <w:hyperlink r:id="rId20" w:history="1">
              <w:r w:rsidRPr="009B5574">
                <w:rPr>
                  <w:rStyle w:val="Hyperlink"/>
                  <w:rFonts w:ascii="Times New Roman" w:hAnsi="Times New Roman" w:cs="Times New Roman"/>
                  <w:sz w:val="20"/>
                  <w:szCs w:val="20"/>
                  <w:lang w:eastAsia="en-US"/>
                </w:rPr>
                <w:t>https://vpt.lrv.lt/lt/naujienos-3/finansiniu-ataskaitu-nepateikimas-gali-tapti-kliutimi-dalyvauti-viesuosiuose-pirkimuose/</w:t>
              </w:r>
            </w:hyperlink>
            <w:r>
              <w:rPr>
                <w:rFonts w:ascii="Times New Roman" w:hAnsi="Times New Roman" w:cs="Times New Roman"/>
                <w:sz w:val="20"/>
                <w:szCs w:val="20"/>
                <w:lang w:eastAsia="en-US"/>
              </w:rPr>
              <w:t xml:space="preserve"> </w:t>
            </w:r>
          </w:p>
          <w:p w14:paraId="56352A60" w14:textId="77777777" w:rsidR="004D2918" w:rsidRPr="00E26C07" w:rsidRDefault="004D2918" w:rsidP="008F0F9E">
            <w:pPr>
              <w:pStyle w:val="NoSpacing"/>
              <w:jc w:val="both"/>
              <w:rPr>
                <w:rFonts w:ascii="Times New Roman" w:hAnsi="Times New Roman" w:cs="Times New Roman"/>
                <w:b/>
                <w:bCs/>
                <w:iCs/>
                <w:sz w:val="20"/>
                <w:szCs w:val="20"/>
              </w:rPr>
            </w:pPr>
          </w:p>
        </w:tc>
      </w:tr>
      <w:tr w:rsidR="004D2918" w:rsidRPr="00E26C07"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yra padaręs rimtą profesinį pažeidimą, dėl kurio perkančioji organizacija abejoja tiekėjo sąžiningumu, </w:t>
            </w:r>
            <w:r w:rsidRPr="00E26C0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26C07">
              <w:rPr>
                <w:rFonts w:ascii="Times New Roman" w:eastAsia="Times New Roman" w:hAnsi="Times New Roman" w:cs="Times New Roman"/>
                <w:sz w:val="20"/>
                <w:szCs w:val="20"/>
                <w:vertAlign w:val="superscript"/>
              </w:rPr>
              <w:t>1</w:t>
            </w:r>
            <w:r w:rsidRPr="00E26C0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b papunktis</w:t>
            </w:r>
          </w:p>
          <w:p w14:paraId="30F180C1" w14:textId="77777777" w:rsidR="004D2918" w:rsidRPr="00E26C07" w:rsidRDefault="004D2918" w:rsidP="008F0F9E">
            <w:pPr>
              <w:pStyle w:val="NoSpacing"/>
              <w:jc w:val="both"/>
              <w:rPr>
                <w:rFonts w:ascii="Times New Roman" w:eastAsia="Yu Mincho" w:hAnsi="Times New Roman" w:cs="Times New Roman"/>
                <w:sz w:val="20"/>
                <w:szCs w:val="20"/>
              </w:rPr>
            </w:pPr>
          </w:p>
          <w:p w14:paraId="3BE5279B"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E26C07"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21">
              <w:r w:rsidRPr="00E26C07">
                <w:rPr>
                  <w:rStyle w:val="Hyperlink"/>
                  <w:rFonts w:ascii="Times New Roman" w:hAnsi="Times New Roman" w:cs="Times New Roman"/>
                  <w:sz w:val="20"/>
                  <w:szCs w:val="20"/>
                </w:rPr>
                <w:t>https://www.vmi.lt/evmi/mokesciu-moketoju-informacija</w:t>
              </w:r>
            </w:hyperlink>
            <w:r w:rsidRPr="00E26C07">
              <w:rPr>
                <w:rFonts w:ascii="Times New Roman" w:hAnsi="Times New Roman" w:cs="Times New Roman"/>
                <w:sz w:val="20"/>
                <w:szCs w:val="20"/>
              </w:rPr>
              <w:t xml:space="preserve"> skelbiamą informaciją.</w:t>
            </w:r>
          </w:p>
        </w:tc>
      </w:tr>
      <w:tr w:rsidR="004D2918" w:rsidRPr="00E26C07"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w:t>
            </w:r>
            <w:r w:rsidRPr="00E26C07">
              <w:rPr>
                <w:rFonts w:ascii="Times New Roman" w:eastAsia="Times New Roman" w:hAnsi="Times New Roman" w:cs="Times New Roman"/>
                <w:sz w:val="20"/>
                <w:szCs w:val="20"/>
              </w:rPr>
              <w:t xml:space="preserve"> kai jis </w:t>
            </w:r>
            <w:r w:rsidRPr="00E26C0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c papunktis</w:t>
            </w:r>
          </w:p>
          <w:p w14:paraId="47336007" w14:textId="77777777" w:rsidR="004D2918" w:rsidRPr="00E26C07" w:rsidRDefault="004D2918" w:rsidP="008F0F9E">
            <w:pPr>
              <w:pStyle w:val="NoSpacing"/>
              <w:jc w:val="both"/>
              <w:rPr>
                <w:rFonts w:ascii="Times New Roman" w:eastAsia="Yu Mincho" w:hAnsi="Times New Roman" w:cs="Times New Roman"/>
                <w:sz w:val="20"/>
                <w:szCs w:val="20"/>
              </w:rPr>
            </w:pPr>
          </w:p>
          <w:p w14:paraId="18F7CF4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E26C07" w:rsidRDefault="004D2918" w:rsidP="008F0F9E">
            <w:pPr>
              <w:rPr>
                <w:b/>
                <w:bCs/>
                <w:sz w:val="20"/>
                <w:szCs w:val="20"/>
                <w:lang w:val="lt-LT"/>
              </w:rPr>
            </w:pPr>
            <w:r w:rsidRPr="00E26C07">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E26C07" w:rsidRDefault="004D2918" w:rsidP="008F0F9E">
            <w:pPr>
              <w:rPr>
                <w:bCs/>
                <w:iCs/>
                <w:sz w:val="20"/>
                <w:szCs w:val="20"/>
                <w:lang w:val="lt-LT"/>
              </w:rPr>
            </w:pPr>
            <w:hyperlink r:id="rId22" w:history="1">
              <w:r w:rsidRPr="00E26C07">
                <w:rPr>
                  <w:rStyle w:val="Hyperlink"/>
                  <w:sz w:val="20"/>
                  <w:szCs w:val="20"/>
                  <w:lang w:val="lt-LT"/>
                </w:rPr>
                <w:t>https://kt.gov.lt/lt/atviri-duomenys/diskvalifikavimas-is-viesuju-pirkimu</w:t>
              </w:r>
            </w:hyperlink>
            <w:r w:rsidRPr="00E26C07">
              <w:rPr>
                <w:sz w:val="20"/>
                <w:szCs w:val="20"/>
                <w:lang w:val="lt-LT"/>
              </w:rPr>
              <w:t xml:space="preserve"> skelbiamą informaciją. </w:t>
            </w:r>
          </w:p>
        </w:tc>
      </w:tr>
    </w:tbl>
    <w:p w14:paraId="6DD3C4FC" w14:textId="77777777" w:rsidR="00CD63A3" w:rsidRPr="00E26C07" w:rsidRDefault="00CD63A3" w:rsidP="00CD63A3">
      <w:pPr>
        <w:rPr>
          <w:sz w:val="20"/>
          <w:szCs w:val="20"/>
          <w:lang w:val="lt-LT"/>
        </w:rPr>
      </w:pPr>
    </w:p>
    <w:p w14:paraId="1ECBC654" w14:textId="77777777" w:rsidR="00CD63A3" w:rsidRPr="00E26C07" w:rsidRDefault="00CD63A3">
      <w:pPr>
        <w:pStyle w:val="Body2"/>
        <w:rPr>
          <w:rFonts w:cs="Times New Roman"/>
          <w:color w:val="000000" w:themeColor="text1"/>
          <w:lang w:val="lt-LT"/>
        </w:rPr>
        <w:sectPr w:rsidR="00CD63A3" w:rsidRPr="00E26C07" w:rsidSect="005B7D10">
          <w:pgSz w:w="16840" w:h="11900" w:orient="landscape"/>
          <w:pgMar w:top="851" w:right="1440" w:bottom="709" w:left="1440" w:header="720" w:footer="720" w:gutter="0"/>
          <w:cols w:space="1296"/>
          <w:docGrid w:linePitch="326"/>
        </w:sectPr>
      </w:pPr>
    </w:p>
    <w:p w14:paraId="46D3E171" w14:textId="75DFF385" w:rsidR="00077824" w:rsidRPr="00E26C07" w:rsidRDefault="00077824">
      <w:pPr>
        <w:pStyle w:val="Body2"/>
        <w:rPr>
          <w:rFonts w:cs="Times New Roman"/>
          <w:iCs/>
          <w:color w:val="000000" w:themeColor="text1"/>
          <w:lang w:val="lt-LT"/>
        </w:rPr>
      </w:pPr>
      <w:r w:rsidRPr="00E26C07">
        <w:rPr>
          <w:rFonts w:cs="Times New Roman"/>
          <w:i/>
          <w:iCs/>
          <w:color w:val="000000" w:themeColor="text1"/>
          <w:lang w:val="lt-LT"/>
        </w:rPr>
        <w:lastRenderedPageBreak/>
        <w:tab/>
      </w:r>
      <w:r w:rsidRPr="00E26C07">
        <w:rPr>
          <w:rFonts w:cs="Times New Roman"/>
          <w:iCs/>
          <w:color w:val="000000" w:themeColor="text1"/>
          <w:lang w:val="lt-LT"/>
        </w:rPr>
        <w:t>3.</w:t>
      </w:r>
      <w:r w:rsidR="00B93FC8" w:rsidRPr="00E26C07">
        <w:rPr>
          <w:rFonts w:cs="Times New Roman"/>
          <w:iCs/>
          <w:color w:val="000000" w:themeColor="text1"/>
          <w:lang w:val="lt-LT"/>
        </w:rPr>
        <w:t>1</w:t>
      </w:r>
      <w:r w:rsidR="001353D4" w:rsidRPr="00E26C07">
        <w:rPr>
          <w:rFonts w:cs="Times New Roman"/>
          <w:iCs/>
          <w:color w:val="000000" w:themeColor="text1"/>
          <w:lang w:val="lt-LT"/>
        </w:rPr>
        <w:t>1</w:t>
      </w:r>
      <w:r w:rsidRPr="00E26C07">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E26C07">
        <w:rPr>
          <w:rFonts w:cs="Times New Roman"/>
          <w:iCs/>
          <w:color w:val="000000" w:themeColor="text1"/>
          <w:lang w:val="lt-LT"/>
        </w:rPr>
        <w:t>10</w:t>
      </w:r>
      <w:r w:rsidRPr="00E26C07">
        <w:rPr>
          <w:rFonts w:cs="Times New Roman"/>
          <w:iCs/>
          <w:color w:val="000000" w:themeColor="text1"/>
          <w:lang w:val="lt-LT"/>
        </w:rPr>
        <w:t xml:space="preserve"> dalyje nurodytos sąlygos kartu.</w:t>
      </w:r>
    </w:p>
    <w:p w14:paraId="48B092EE" w14:textId="08774EC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2</w:t>
      </w:r>
      <w:r w:rsidRPr="00E26C07">
        <w:rPr>
          <w:rFonts w:cs="Times New Roman"/>
          <w:color w:val="000000" w:themeColor="text1"/>
          <w:lang w:val="lt-LT"/>
        </w:rPr>
        <w:t>. Tiekėjas, dalyvaujantis pirkime, turi atitikti kvalifikacinius reikalavimus</w:t>
      </w:r>
      <w:r w:rsidR="00FF707A" w:rsidRPr="00E26C07">
        <w:rPr>
          <w:rFonts w:cs="Times New Roman"/>
          <w:color w:val="000000" w:themeColor="text1"/>
          <w:lang w:val="lt-LT"/>
        </w:rPr>
        <w:t>, nurodytus SPS 11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Pr="00E26C07">
        <w:rPr>
          <w:rFonts w:cs="Times New Roman"/>
          <w:color w:val="000000" w:themeColor="text1"/>
          <w:lang w:val="lt-LT"/>
        </w:rPr>
        <w:t xml:space="preserve"> ir, jeigu taikytina, laikytis kokybės vadybos sistemos ir (arba) aplinkos apsaugos vadybos sistemos standartų</w:t>
      </w:r>
      <w:r w:rsidR="00FF707A" w:rsidRPr="00E26C07">
        <w:rPr>
          <w:rFonts w:cs="Times New Roman"/>
          <w:color w:val="000000" w:themeColor="text1"/>
          <w:lang w:val="lt-LT"/>
        </w:rPr>
        <w:t>, nurodytų SPS 1</w:t>
      </w:r>
      <w:r w:rsidR="002D0FA2" w:rsidRPr="00E26C07">
        <w:rPr>
          <w:rFonts w:cs="Times New Roman"/>
          <w:color w:val="000000" w:themeColor="text1"/>
          <w:lang w:val="lt-LT"/>
        </w:rPr>
        <w:t>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002D0FA2" w:rsidRPr="00E26C07">
        <w:rPr>
          <w:rFonts w:cs="Times New Roman"/>
          <w:color w:val="000000" w:themeColor="text1"/>
          <w:lang w:val="lt-LT"/>
        </w:rPr>
        <w:t>, atitikti kitus atrankos reikalavimus, nurodytus SPS 12</w:t>
      </w:r>
      <w:r w:rsidR="00D37C12" w:rsidRPr="00E26C07">
        <w:rPr>
          <w:rFonts w:cs="Times New Roman"/>
          <w:color w:val="000000" w:themeColor="text1"/>
          <w:lang w:val="lt-LT"/>
        </w:rPr>
        <w:t xml:space="preserve"> </w:t>
      </w:r>
      <w:r w:rsidR="002D0FA2" w:rsidRPr="00E26C07">
        <w:rPr>
          <w:rFonts w:cs="Times New Roman"/>
          <w:color w:val="000000" w:themeColor="text1"/>
          <w:lang w:val="lt-LT"/>
        </w:rPr>
        <w:t>p.</w:t>
      </w:r>
      <w:r w:rsidR="00850719" w:rsidRPr="00E26C07">
        <w:rPr>
          <w:rFonts w:cs="Times New Roman"/>
          <w:color w:val="000000" w:themeColor="text1"/>
          <w:lang w:val="lt-LT"/>
        </w:rPr>
        <w:t xml:space="preserve"> </w:t>
      </w:r>
      <w:r w:rsidR="00850719" w:rsidRPr="00E26C0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E26C07" w:rsidRDefault="004D35E3" w:rsidP="00527E9F">
      <w:pPr>
        <w:pStyle w:val="Body2"/>
        <w:rPr>
          <w:rFonts w:cs="Times New Roman"/>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3</w:t>
      </w:r>
      <w:r w:rsidRPr="00E26C07">
        <w:rPr>
          <w:rFonts w:cs="Times New Roman"/>
          <w:color w:val="000000" w:themeColor="text1"/>
          <w:lang w:val="lt-LT"/>
        </w:rPr>
        <w:t xml:space="preserve">. </w:t>
      </w:r>
      <w:r w:rsidR="00850719" w:rsidRPr="00E26C07">
        <w:rPr>
          <w:rFonts w:cs="Times New Roman"/>
          <w:lang w:val="lt-LT"/>
        </w:rPr>
        <w:t xml:space="preserve">Pasiūlymų vertinimo metu perkančioji organizacija turi teisę reikalauti, kad tiekėjas pateiktų legalizuotus </w:t>
      </w:r>
      <w:proofErr w:type="spellStart"/>
      <w:r w:rsidR="00850719" w:rsidRPr="00E26C07">
        <w:rPr>
          <w:rFonts w:cs="Times New Roman"/>
          <w:i/>
          <w:iCs/>
          <w:lang w:val="lt-LT"/>
        </w:rPr>
        <w:t>Apostille</w:t>
      </w:r>
      <w:proofErr w:type="spellEnd"/>
      <w:r w:rsidR="00850719" w:rsidRPr="00E26C07">
        <w:rPr>
          <w:rFonts w:cs="Times New Roman"/>
          <w:lang w:val="lt-LT"/>
        </w:rPr>
        <w:t xml:space="preserve"> 3</w:t>
      </w:r>
      <w:r w:rsidR="00A20DC8" w:rsidRPr="00E26C07">
        <w:rPr>
          <w:rFonts w:cs="Times New Roman"/>
          <w:lang w:val="lt-LT"/>
        </w:rPr>
        <w:t>.</w:t>
      </w:r>
      <w:r w:rsidR="00B93FC8" w:rsidRPr="00E26C07">
        <w:rPr>
          <w:rFonts w:cs="Times New Roman"/>
          <w:lang w:val="lt-LT"/>
        </w:rPr>
        <w:t>10</w:t>
      </w:r>
      <w:r w:rsidR="00A20DC8" w:rsidRPr="00E26C07">
        <w:rPr>
          <w:rFonts w:cs="Times New Roman"/>
          <w:lang w:val="lt-LT"/>
        </w:rPr>
        <w:t xml:space="preserve"> </w:t>
      </w:r>
      <w:r w:rsidR="00850719" w:rsidRPr="00E26C07">
        <w:rPr>
          <w:rFonts w:cs="Times New Roman"/>
          <w:lang w:val="lt-LT"/>
        </w:rPr>
        <w:t>papun</w:t>
      </w:r>
      <w:r w:rsidR="00A20DC8" w:rsidRPr="00E26C07">
        <w:rPr>
          <w:rFonts w:cs="Times New Roman"/>
          <w:lang w:val="lt-LT"/>
        </w:rPr>
        <w:t xml:space="preserve">ktyje </w:t>
      </w:r>
      <w:r w:rsidR="00850719" w:rsidRPr="00E26C07">
        <w:rPr>
          <w:rFonts w:cs="Times New Roman"/>
          <w:lang w:val="lt-LT"/>
        </w:rPr>
        <w:t>nurodytus dokumentus, jei dokumentai išduoti užsienio valstybėje. Legalizavimas atliekamas, vadovaujantis Dokumentų legalizavimo ir tvirtinimo pažyma (</w:t>
      </w:r>
      <w:proofErr w:type="spellStart"/>
      <w:r w:rsidR="00850719" w:rsidRPr="00E26C07">
        <w:rPr>
          <w:rFonts w:cs="Times New Roman"/>
          <w:i/>
          <w:iCs/>
          <w:lang w:val="lt-LT"/>
        </w:rPr>
        <w:t>Apostille</w:t>
      </w:r>
      <w:proofErr w:type="spellEnd"/>
      <w:r w:rsidR="00850719" w:rsidRPr="00E26C07">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E26C07">
        <w:rPr>
          <w:rFonts w:cs="Times New Roman"/>
          <w:i/>
          <w:iCs/>
          <w:lang w:val="lt-LT"/>
        </w:rPr>
        <w:t>Apostille</w:t>
      </w:r>
      <w:proofErr w:type="spellEnd"/>
      <w:r w:rsidR="00850719" w:rsidRPr="00E26C07">
        <w:rPr>
          <w:rFonts w:cs="Times New Roman"/>
          <w:i/>
          <w:iCs/>
          <w:lang w:val="lt-LT"/>
        </w:rPr>
        <w:t>).</w:t>
      </w:r>
    </w:p>
    <w:p w14:paraId="0E9CD08A" w14:textId="5F4743B6" w:rsidR="00527E9F" w:rsidRPr="00E26C07" w:rsidRDefault="00527E9F" w:rsidP="00527E9F">
      <w:pPr>
        <w:spacing w:after="40"/>
        <w:jc w:val="both"/>
        <w:rPr>
          <w:sz w:val="22"/>
          <w:szCs w:val="22"/>
          <w:lang w:val="lt-LT"/>
        </w:rPr>
      </w:pPr>
      <w:r w:rsidRPr="00E26C07">
        <w:rPr>
          <w:sz w:val="22"/>
          <w:szCs w:val="22"/>
          <w:lang w:val="lt-LT"/>
        </w:rPr>
        <w:tab/>
        <w:t>3.</w:t>
      </w:r>
      <w:r w:rsidR="00B93FC8" w:rsidRPr="00E26C07">
        <w:rPr>
          <w:sz w:val="22"/>
          <w:szCs w:val="22"/>
          <w:lang w:val="lt-LT"/>
        </w:rPr>
        <w:t>1</w:t>
      </w:r>
      <w:r w:rsidR="00C07FEF" w:rsidRPr="00E26C07">
        <w:rPr>
          <w:sz w:val="22"/>
          <w:szCs w:val="22"/>
          <w:lang w:val="lt-LT"/>
        </w:rPr>
        <w:t>4</w:t>
      </w:r>
      <w:r w:rsidRPr="00E26C07">
        <w:rPr>
          <w:sz w:val="22"/>
          <w:szCs w:val="22"/>
          <w:lang w:val="lt-LT"/>
        </w:rPr>
        <w:t xml:space="preserve">. Pateikiant atitinkamų dokumentų skaitmenines kopijas ir pasiūlymą pasirašant saugiu elektroniniu parašu yra deklaruojama, kad kopijos yra tikros. </w:t>
      </w:r>
      <w:r w:rsidR="00850719" w:rsidRPr="00E26C07">
        <w:rPr>
          <w:sz w:val="22"/>
          <w:szCs w:val="22"/>
          <w:lang w:val="lt-LT"/>
        </w:rPr>
        <w:t xml:space="preserve">Perkančioji </w:t>
      </w:r>
      <w:r w:rsidRPr="00E26C07">
        <w:rPr>
          <w:sz w:val="22"/>
          <w:szCs w:val="22"/>
          <w:lang w:val="lt-LT"/>
        </w:rPr>
        <w:t>organizacija pasilieka sau teisę prašyti tiekėjo pateiktų dokumentų originalų.</w:t>
      </w:r>
    </w:p>
    <w:p w14:paraId="133FF222" w14:textId="1F128D1C" w:rsidR="001431C1" w:rsidRPr="00E26C07" w:rsidRDefault="00850719" w:rsidP="00527E9F">
      <w:pPr>
        <w:spacing w:after="40"/>
        <w:jc w:val="both"/>
        <w:rPr>
          <w:rFonts w:eastAsia="Times New Roman"/>
          <w:color w:val="000000"/>
          <w:sz w:val="22"/>
          <w:szCs w:val="22"/>
          <w:bdr w:val="none" w:sz="0" w:space="0" w:color="auto"/>
          <w:lang w:val="lt-LT" w:eastAsia="lt-LT"/>
        </w:rPr>
      </w:pPr>
      <w:r w:rsidRPr="00E26C07">
        <w:rPr>
          <w:sz w:val="22"/>
          <w:szCs w:val="22"/>
          <w:lang w:val="lt-LT"/>
        </w:rPr>
        <w:tab/>
        <w:t>3.1</w:t>
      </w:r>
      <w:r w:rsidR="00C07FEF" w:rsidRPr="00E26C07">
        <w:rPr>
          <w:sz w:val="22"/>
          <w:szCs w:val="22"/>
          <w:lang w:val="lt-LT"/>
        </w:rPr>
        <w:t>5</w:t>
      </w:r>
      <w:r w:rsidRPr="00E26C07">
        <w:rPr>
          <w:sz w:val="22"/>
          <w:szCs w:val="22"/>
          <w:lang w:val="lt-LT"/>
        </w:rPr>
        <w:t xml:space="preserve">. </w:t>
      </w:r>
      <w:r w:rsidR="003F1A88" w:rsidRPr="00E26C0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E26C07">
        <w:rPr>
          <w:sz w:val="22"/>
          <w:szCs w:val="22"/>
          <w:lang w:val="lt-LT"/>
        </w:rPr>
        <w:t>, t.</w:t>
      </w:r>
      <w:r w:rsidR="00F5718F" w:rsidRPr="00E26C07">
        <w:rPr>
          <w:sz w:val="22"/>
          <w:szCs w:val="22"/>
          <w:lang w:val="lt-LT"/>
        </w:rPr>
        <w:t xml:space="preserve"> </w:t>
      </w:r>
      <w:r w:rsidR="00893305" w:rsidRPr="00E26C07">
        <w:rPr>
          <w:sz w:val="22"/>
          <w:szCs w:val="22"/>
          <w:lang w:val="lt-LT"/>
        </w:rPr>
        <w:t xml:space="preserve">y. </w:t>
      </w:r>
      <w:r w:rsidR="00893305" w:rsidRPr="00E26C0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E26C07">
        <w:rPr>
          <w:rFonts w:eastAsia="Times New Roman"/>
          <w:sz w:val="22"/>
          <w:szCs w:val="22"/>
          <w:bdr w:val="none" w:sz="0" w:space="0" w:color="auto"/>
          <w:lang w:val="lt-LT" w:eastAsia="lt-LT"/>
        </w:rPr>
        <w:t xml:space="preserve">tiekėjas turės pateikti atitinkamus dokumentus </w:t>
      </w:r>
      <w:r w:rsidR="00893305" w:rsidRPr="00E26C07">
        <w:rPr>
          <w:rFonts w:eastAsia="Times New Roman"/>
          <w:color w:val="000000"/>
          <w:sz w:val="22"/>
          <w:szCs w:val="22"/>
          <w:bdr w:val="none" w:sz="0" w:space="0" w:color="auto"/>
          <w:lang w:val="lt-LT" w:eastAsia="lt-LT"/>
        </w:rPr>
        <w:t>pradėjus vykdyti sutartį.</w:t>
      </w:r>
    </w:p>
    <w:p w14:paraId="43C21EC4" w14:textId="024410FF" w:rsidR="00673853" w:rsidRPr="00E26C07" w:rsidRDefault="00673853" w:rsidP="009133F9">
      <w:pPr>
        <w:shd w:val="clear" w:color="auto" w:fill="FFFFFF"/>
        <w:jc w:val="both"/>
        <w:rPr>
          <w:sz w:val="22"/>
          <w:szCs w:val="22"/>
          <w:lang w:val="lt-LT"/>
        </w:rPr>
      </w:pPr>
    </w:p>
    <w:p w14:paraId="5C285F03" w14:textId="77777777" w:rsidR="00527E9F" w:rsidRPr="00E26C07" w:rsidRDefault="00527E9F" w:rsidP="00527E9F">
      <w:pPr>
        <w:rPr>
          <w:b/>
          <w:smallCaps/>
          <w:color w:val="434343"/>
          <w:sz w:val="22"/>
          <w:szCs w:val="22"/>
          <w:lang w:val="lt-LT"/>
        </w:rPr>
      </w:pPr>
      <w:r w:rsidRPr="00E26C07">
        <w:rPr>
          <w:b/>
          <w:smallCaps/>
          <w:sz w:val="22"/>
          <w:szCs w:val="22"/>
          <w:lang w:val="lt-LT"/>
        </w:rPr>
        <w:tab/>
        <w:t>4. RĖMIMASIS KITŲ ŪKIO SUBJEKTŲ PAJĖGUMAIS</w:t>
      </w:r>
    </w:p>
    <w:p w14:paraId="13D1D507" w14:textId="77777777" w:rsidR="00CC7C2D" w:rsidRPr="00E26C07" w:rsidRDefault="00CC7C2D" w:rsidP="00527E9F">
      <w:pPr>
        <w:rPr>
          <w:b/>
          <w:smallCaps/>
          <w:color w:val="434343"/>
          <w:sz w:val="22"/>
          <w:szCs w:val="22"/>
          <w:lang w:val="lt-LT"/>
        </w:rPr>
      </w:pPr>
    </w:p>
    <w:p w14:paraId="73E62656" w14:textId="77777777" w:rsidR="00527E9F" w:rsidRPr="00E26C07" w:rsidRDefault="00527E9F" w:rsidP="00527E9F">
      <w:pPr>
        <w:spacing w:after="40"/>
        <w:jc w:val="both"/>
        <w:rPr>
          <w:sz w:val="22"/>
          <w:szCs w:val="22"/>
          <w:lang w:val="lt-LT"/>
        </w:rPr>
      </w:pPr>
      <w:r w:rsidRPr="00E26C07">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E26C07" w:rsidRDefault="00527E9F" w:rsidP="00527E9F">
      <w:pPr>
        <w:spacing w:after="40"/>
        <w:jc w:val="both"/>
        <w:rPr>
          <w:sz w:val="22"/>
          <w:szCs w:val="22"/>
          <w:lang w:val="lt-LT"/>
        </w:rPr>
      </w:pPr>
      <w:r w:rsidRPr="00E26C07">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E26C07" w:rsidRDefault="00527E9F" w:rsidP="00527E9F">
      <w:pPr>
        <w:spacing w:after="40"/>
        <w:jc w:val="both"/>
        <w:rPr>
          <w:sz w:val="22"/>
          <w:szCs w:val="22"/>
          <w:lang w:val="lt-LT"/>
        </w:rPr>
      </w:pPr>
      <w:r w:rsidRPr="00E26C07">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E26C07" w:rsidRDefault="00527E9F" w:rsidP="002B15A9">
      <w:pPr>
        <w:jc w:val="both"/>
        <w:rPr>
          <w:sz w:val="22"/>
          <w:szCs w:val="22"/>
          <w:lang w:val="lt-LT"/>
        </w:rPr>
      </w:pPr>
      <w:r w:rsidRPr="00E26C07">
        <w:rPr>
          <w:sz w:val="22"/>
          <w:szCs w:val="22"/>
          <w:lang w:val="lt-LT"/>
        </w:rPr>
        <w:tab/>
        <w:t>4.4.</w:t>
      </w:r>
      <w:r w:rsidR="003D2E82" w:rsidRPr="00E26C07">
        <w:rPr>
          <w:sz w:val="22"/>
          <w:szCs w:val="22"/>
          <w:lang w:val="lt-LT"/>
        </w:rPr>
        <w:t xml:space="preserve"> Jeigu reikalaujama išsilavinimo ar profesinės kvalifikacijos kaip nustatyta </w:t>
      </w:r>
      <w:r w:rsidR="00C176B2" w:rsidRPr="00E26C07">
        <w:rPr>
          <w:sz w:val="22"/>
          <w:szCs w:val="22"/>
          <w:lang w:val="lt-LT"/>
        </w:rPr>
        <w:t xml:space="preserve">VPĮ </w:t>
      </w:r>
      <w:r w:rsidR="003D2E82" w:rsidRPr="00E26C07">
        <w:rPr>
          <w:sz w:val="22"/>
          <w:szCs w:val="22"/>
          <w:lang w:val="lt-LT"/>
        </w:rPr>
        <w:t>51 str</w:t>
      </w:r>
      <w:r w:rsidR="00C176B2" w:rsidRPr="00E26C07">
        <w:rPr>
          <w:sz w:val="22"/>
          <w:szCs w:val="22"/>
          <w:lang w:val="lt-LT"/>
        </w:rPr>
        <w:t>.</w:t>
      </w:r>
      <w:r w:rsidR="002B15A9" w:rsidRPr="00E26C07">
        <w:rPr>
          <w:sz w:val="22"/>
          <w:szCs w:val="22"/>
          <w:lang w:val="lt-LT"/>
        </w:rPr>
        <w:t xml:space="preserve"> </w:t>
      </w:r>
      <w:r w:rsidR="003D2E82" w:rsidRPr="00E26C07">
        <w:rPr>
          <w:sz w:val="22"/>
          <w:szCs w:val="22"/>
          <w:lang w:val="lt-LT"/>
        </w:rPr>
        <w:t>7 d</w:t>
      </w:r>
      <w:r w:rsidR="00C176B2" w:rsidRPr="00E26C07">
        <w:rPr>
          <w:sz w:val="22"/>
          <w:szCs w:val="22"/>
          <w:lang w:val="lt-LT"/>
        </w:rPr>
        <w:t xml:space="preserve">. </w:t>
      </w:r>
      <w:r w:rsidR="003D2E82" w:rsidRPr="00E26C07">
        <w:rPr>
          <w:sz w:val="22"/>
          <w:szCs w:val="22"/>
          <w:lang w:val="lt-LT"/>
        </w:rPr>
        <w:t>7 p</w:t>
      </w:r>
      <w:r w:rsidR="00C176B2" w:rsidRPr="00E26C07">
        <w:rPr>
          <w:sz w:val="22"/>
          <w:szCs w:val="22"/>
          <w:lang w:val="lt-LT"/>
        </w:rPr>
        <w:t>.</w:t>
      </w:r>
      <w:r w:rsidR="003D2E82" w:rsidRPr="00E26C07">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E26C07">
        <w:rPr>
          <w:sz w:val="22"/>
          <w:szCs w:val="22"/>
          <w:lang w:val="lt-LT"/>
        </w:rPr>
        <w:t>VPĮ 49 str.</w:t>
      </w:r>
      <w:r w:rsidR="003D2E82" w:rsidRPr="00E26C07">
        <w:rPr>
          <w:sz w:val="22"/>
          <w:szCs w:val="22"/>
          <w:lang w:val="lt-LT"/>
        </w:rPr>
        <w:t>7 d</w:t>
      </w:r>
      <w:r w:rsidR="00C176B2" w:rsidRPr="00E26C07">
        <w:rPr>
          <w:sz w:val="22"/>
          <w:szCs w:val="22"/>
          <w:lang w:val="lt-LT"/>
        </w:rPr>
        <w:t>.</w:t>
      </w:r>
      <w:r w:rsidR="003D2E82" w:rsidRPr="00E26C07">
        <w:rPr>
          <w:sz w:val="22"/>
          <w:szCs w:val="22"/>
          <w:lang w:val="lt-LT"/>
        </w:rPr>
        <w:t xml:space="preserve"> nustatyto reikalavimo (</w:t>
      </w:r>
      <w:r w:rsidR="00076A94" w:rsidRPr="00E26C07">
        <w:rPr>
          <w:sz w:val="22"/>
          <w:szCs w:val="22"/>
          <w:lang w:val="lt-LT"/>
        </w:rPr>
        <w:t>p</w:t>
      </w:r>
      <w:r w:rsidR="003D2E82" w:rsidRPr="00E26C07">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E26C07" w:rsidRDefault="00527E9F" w:rsidP="00527E9F">
      <w:pPr>
        <w:spacing w:after="40"/>
        <w:jc w:val="both"/>
        <w:rPr>
          <w:sz w:val="22"/>
          <w:szCs w:val="22"/>
          <w:lang w:val="lt-LT"/>
        </w:rPr>
      </w:pPr>
      <w:r w:rsidRPr="00E26C07">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E26C07">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E26C07" w:rsidRDefault="00527E9F" w:rsidP="00527E9F">
      <w:pPr>
        <w:spacing w:after="40"/>
        <w:jc w:val="both"/>
        <w:rPr>
          <w:sz w:val="22"/>
          <w:szCs w:val="22"/>
          <w:lang w:val="lt-LT"/>
        </w:rPr>
      </w:pPr>
      <w:r w:rsidRPr="00E26C07">
        <w:rPr>
          <w:sz w:val="22"/>
          <w:szCs w:val="22"/>
          <w:lang w:val="lt-LT"/>
        </w:rPr>
        <w:tab/>
        <w:t xml:space="preserve">4.6. Galimybę pasinaudoti kitų ūkio subjektų ištekliais, reikalingais atitinkamos pirkimo sutarties vykdymui, </w:t>
      </w:r>
      <w:r w:rsidR="00A20DC8" w:rsidRPr="00E26C07">
        <w:rPr>
          <w:sz w:val="22"/>
          <w:szCs w:val="22"/>
          <w:lang w:val="lt-LT"/>
        </w:rPr>
        <w:t>tikrina perkančioji organizacija. Tiekėjas turi pateikti dokumentus, įrodančius tokių išteklių prieinamumą</w:t>
      </w:r>
      <w:r w:rsidRPr="00E26C0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E26C07" w:rsidRDefault="00527E9F" w:rsidP="00527E9F">
      <w:pPr>
        <w:spacing w:after="40"/>
        <w:jc w:val="both"/>
        <w:rPr>
          <w:sz w:val="22"/>
          <w:szCs w:val="22"/>
          <w:lang w:val="lt-LT"/>
        </w:rPr>
      </w:pPr>
      <w:r w:rsidRPr="00E26C07">
        <w:rPr>
          <w:sz w:val="22"/>
          <w:szCs w:val="22"/>
          <w:lang w:val="lt-LT"/>
        </w:rPr>
        <w:tab/>
        <w:t>4.7. P</w:t>
      </w:r>
      <w:r w:rsidR="009E6EEA" w:rsidRPr="00E26C07">
        <w:rPr>
          <w:sz w:val="22"/>
          <w:szCs w:val="22"/>
          <w:lang w:val="lt-LT"/>
        </w:rPr>
        <w:t>erkančioji organizacija</w:t>
      </w:r>
      <w:r w:rsidRPr="00E26C0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E26C07">
        <w:rPr>
          <w:sz w:val="22"/>
          <w:szCs w:val="22"/>
          <w:lang w:val="lt-LT"/>
        </w:rPr>
        <w:t>perkančiajai organizacijai</w:t>
      </w:r>
      <w:r w:rsidRPr="00E26C07">
        <w:rPr>
          <w:sz w:val="22"/>
          <w:szCs w:val="22"/>
          <w:lang w:val="lt-LT"/>
        </w:rPr>
        <w:t xml:space="preserve"> solidariai atsakingi už pirkimo sutarties įvykdymą</w:t>
      </w:r>
      <w:r w:rsidR="0009543C" w:rsidRPr="00E26C07">
        <w:rPr>
          <w:sz w:val="22"/>
          <w:szCs w:val="22"/>
          <w:lang w:val="lt-LT"/>
        </w:rPr>
        <w:t xml:space="preserve"> (jeigu kvalifikacijos reikalavimai keliami)</w:t>
      </w:r>
      <w:r w:rsidRPr="00E26C07">
        <w:rPr>
          <w:sz w:val="22"/>
          <w:szCs w:val="22"/>
          <w:lang w:val="lt-LT"/>
        </w:rPr>
        <w:t>.</w:t>
      </w:r>
    </w:p>
    <w:p w14:paraId="1324CB95" w14:textId="36B2B244" w:rsidR="003A56B8" w:rsidRPr="00E26C07" w:rsidRDefault="003A56B8" w:rsidP="003A56B8">
      <w:pPr>
        <w:spacing w:after="40"/>
        <w:ind w:firstLine="709"/>
        <w:jc w:val="both"/>
        <w:rPr>
          <w:sz w:val="22"/>
          <w:szCs w:val="22"/>
          <w:lang w:val="lt-LT"/>
        </w:rPr>
      </w:pPr>
      <w:r w:rsidRPr="00E26C07">
        <w:rPr>
          <w:sz w:val="22"/>
          <w:szCs w:val="22"/>
          <w:lang w:val="lt-LT"/>
        </w:rPr>
        <w:t xml:space="preserve">4.8. </w:t>
      </w:r>
      <w:r w:rsidRPr="00E26C07">
        <w:rPr>
          <w:color w:val="000000"/>
          <w:sz w:val="22"/>
          <w:szCs w:val="22"/>
          <w:lang w:val="lt-LT"/>
        </w:rPr>
        <w:t xml:space="preserve">Tais atvejais, kai tiekėjas naudojasi (naudosis) trečiųjų asmenų, kurie tiesiogiai </w:t>
      </w:r>
      <w:r w:rsidRPr="00E26C0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E26C07">
        <w:rPr>
          <w:color w:val="000000"/>
          <w:sz w:val="22"/>
          <w:szCs w:val="22"/>
          <w:lang w:val="lt-LT"/>
        </w:rPr>
        <w:t>, priemonėmis (</w:t>
      </w:r>
      <w:r w:rsidRPr="00E26C07">
        <w:rPr>
          <w:i/>
          <w:iCs/>
          <w:color w:val="000000"/>
          <w:sz w:val="22"/>
          <w:szCs w:val="22"/>
          <w:lang w:val="lt-LT"/>
        </w:rPr>
        <w:t>pavyzdžiui, tik išnuomos įrangą ar pan.</w:t>
      </w:r>
      <w:r w:rsidRPr="00E26C07">
        <w:rPr>
          <w:color w:val="000000"/>
          <w:sz w:val="22"/>
          <w:szCs w:val="22"/>
          <w:lang w:val="lt-LT"/>
        </w:rPr>
        <w:t xml:space="preserve">), tiekėjas, neprivalo teikti jų </w:t>
      </w:r>
      <w:r w:rsidRPr="00E26C07">
        <w:rPr>
          <w:sz w:val="22"/>
          <w:szCs w:val="22"/>
          <w:lang w:val="lt-LT"/>
        </w:rPr>
        <w:t>Europos bendrąjį viešųjų pirkimų dokumento</w:t>
      </w:r>
      <w:r w:rsidRPr="00E26C0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E26C07" w:rsidRDefault="00527E9F">
      <w:pPr>
        <w:pStyle w:val="Body2"/>
        <w:rPr>
          <w:rFonts w:cs="Times New Roman"/>
          <w:color w:val="000000" w:themeColor="text1"/>
          <w:lang w:val="lt-LT"/>
        </w:rPr>
      </w:pPr>
    </w:p>
    <w:p w14:paraId="503A1C3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5. PASIŪLYMŲ RENGIMAS, PATEIKIMAS, KEITIMAS</w:t>
      </w:r>
    </w:p>
    <w:p w14:paraId="605A38AF" w14:textId="77777777" w:rsidR="009C5D91" w:rsidRPr="00E26C07" w:rsidRDefault="009C5D91">
      <w:pPr>
        <w:pStyle w:val="Body2"/>
        <w:rPr>
          <w:rFonts w:cs="Times New Roman"/>
          <w:color w:val="000000" w:themeColor="text1"/>
          <w:lang w:val="lt-LT"/>
        </w:rPr>
      </w:pPr>
    </w:p>
    <w:p w14:paraId="003D7A5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29FDA652"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3" w:history="1">
        <w:r w:rsidR="004665DF" w:rsidRPr="008B01DE">
          <w:rPr>
            <w:rStyle w:val="Hyperlink"/>
          </w:rPr>
          <w:t>https://viesiejipirkimai.lt/epps/home.do</w:t>
        </w:r>
      </w:hyperlink>
      <w:r w:rsidRPr="00E26C07">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E26C07">
        <w:rPr>
          <w:rFonts w:cs="Times New Roman"/>
          <w:color w:val="000000" w:themeColor="text1"/>
          <w:lang w:val="lt-LT"/>
        </w:rPr>
        <w:t>pdf</w:t>
      </w:r>
      <w:proofErr w:type="spellEnd"/>
      <w:r w:rsidRPr="00E26C07">
        <w:rPr>
          <w:rFonts w:cs="Times New Roman"/>
          <w:color w:val="000000" w:themeColor="text1"/>
          <w:lang w:val="lt-LT"/>
        </w:rPr>
        <w:t xml:space="preserve">, jpg, </w:t>
      </w:r>
      <w:proofErr w:type="spellStart"/>
      <w:r w:rsidRPr="00E26C07">
        <w:rPr>
          <w:rFonts w:cs="Times New Roman"/>
          <w:color w:val="000000" w:themeColor="text1"/>
          <w:lang w:val="lt-LT"/>
        </w:rPr>
        <w:t>docx</w:t>
      </w:r>
      <w:proofErr w:type="spellEnd"/>
      <w:r w:rsidRPr="00E26C07">
        <w:rPr>
          <w:rFonts w:cs="Times New Roman"/>
          <w:color w:val="000000" w:themeColor="text1"/>
          <w:lang w:val="lt-LT"/>
        </w:rPr>
        <w:t xml:space="preserve"> ir kt.).</w:t>
      </w:r>
    </w:p>
    <w:p w14:paraId="63FB8B68" w14:textId="55EBE51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5.4. Pasiūlymas turi būti pateiktas iki </w:t>
      </w:r>
      <w:r w:rsidR="0009543C" w:rsidRPr="00E26C07">
        <w:rPr>
          <w:rFonts w:cs="Times New Roman"/>
          <w:color w:val="000000" w:themeColor="text1"/>
          <w:lang w:val="lt-LT"/>
        </w:rPr>
        <w:t>skelbime</w:t>
      </w:r>
      <w:r w:rsidRPr="00E26C07">
        <w:rPr>
          <w:rFonts w:cs="Times New Roman"/>
          <w:color w:val="000000" w:themeColor="text1"/>
          <w:lang w:val="lt-LT"/>
        </w:rPr>
        <w:t xml:space="preserve"> nurodyto pasiūlymų pateikimo termino pabaigos.</w:t>
      </w:r>
    </w:p>
    <w:p w14:paraId="441FF7D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5.5. Susipažinti su pirkimo dokumentais tiekėjai turi teisę iki pasiūlymų pateikimo termino pabaigos.</w:t>
      </w:r>
    </w:p>
    <w:p w14:paraId="1973AB8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E26C07">
        <w:rPr>
          <w:rFonts w:cs="Times New Roman"/>
          <w:color w:val="000000" w:themeColor="text1"/>
          <w:lang w:val="lt-LT"/>
        </w:rPr>
        <w:t>, išskyrus atvejus, kai SPS</w:t>
      </w:r>
      <w:r w:rsidR="00AB4A1F" w:rsidRPr="00E26C07">
        <w:rPr>
          <w:rFonts w:cs="Times New Roman"/>
          <w:color w:val="000000" w:themeColor="text1"/>
          <w:lang w:val="lt-LT"/>
        </w:rPr>
        <w:t xml:space="preserve"> ar techninėje specifikacijoje</w:t>
      </w:r>
      <w:r w:rsidR="008315F5" w:rsidRPr="00E26C07">
        <w:rPr>
          <w:rFonts w:cs="Times New Roman"/>
          <w:color w:val="000000" w:themeColor="text1"/>
          <w:lang w:val="lt-LT"/>
        </w:rPr>
        <w:t xml:space="preserve"> nurodyta kitaip</w:t>
      </w:r>
      <w:r w:rsidRPr="00E26C07">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 xml:space="preserve">5.8. Pasiūlyme turi būti nurodytas jo galiojimo terminas. Pasiūlymas turi galioti ne trumpiau nei </w:t>
      </w:r>
      <w:r w:rsidR="004F0B59" w:rsidRPr="00E26C07">
        <w:rPr>
          <w:rFonts w:cs="Times New Roman"/>
          <w:color w:val="000000" w:themeColor="text1"/>
          <w:lang w:val="lt-LT"/>
        </w:rPr>
        <w:t xml:space="preserve">3 mėn. </w:t>
      </w:r>
      <w:r w:rsidRPr="00E26C0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0FCA1E2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5.9. Pasiūlyme nurodomi įkainiai</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kaina arba sąnaudos </w:t>
      </w:r>
      <w:r w:rsidR="00BD22B5" w:rsidRPr="00E26C07">
        <w:rPr>
          <w:rFonts w:cs="Times New Roman"/>
          <w:color w:val="000000" w:themeColor="text1"/>
          <w:lang w:val="lt-LT"/>
        </w:rPr>
        <w:t>bus vertinami</w:t>
      </w:r>
      <w:r w:rsidRPr="00E26C07">
        <w:rPr>
          <w:rFonts w:cs="Times New Roman"/>
          <w:color w:val="000000" w:themeColor="text1"/>
          <w:lang w:val="lt-LT"/>
        </w:rPr>
        <w:t xml:space="preserve"> eurais.</w:t>
      </w:r>
      <w:r w:rsidR="00BD22B5" w:rsidRPr="00E26C07">
        <w:rPr>
          <w:rFonts w:cs="Times New Roman"/>
          <w:color w:val="000000" w:themeColor="text1"/>
          <w:lang w:val="lt-LT"/>
        </w:rPr>
        <w:t xml:space="preserve"> Kita valiuta pateikti pasiūlymai bus perskaičiuojami BPS 14.2.p. nustatyta tvarka.</w:t>
      </w:r>
      <w:r w:rsidRPr="00E26C07">
        <w:rPr>
          <w:rFonts w:cs="Times New Roman"/>
          <w:color w:val="000000" w:themeColor="text1"/>
          <w:lang w:val="lt-LT"/>
        </w:rPr>
        <w:t xml:space="preserve"> Apskaičiuojant įkainį</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kainą arba sąnaudas, turi būti atsižvelgta į visus </w:t>
      </w:r>
      <w:r w:rsidR="00FF707A" w:rsidRPr="00E26C07">
        <w:rPr>
          <w:rFonts w:cs="Times New Roman"/>
          <w:color w:val="000000" w:themeColor="text1"/>
          <w:lang w:val="lt-LT"/>
        </w:rPr>
        <w:t>BPS ir SPS</w:t>
      </w:r>
      <w:r w:rsidRPr="00E26C07">
        <w:rPr>
          <w:rFonts w:cs="Times New Roman"/>
          <w:color w:val="000000" w:themeColor="text1"/>
          <w:lang w:val="lt-LT"/>
        </w:rPr>
        <w:t xml:space="preserve">, įskaitant </w:t>
      </w:r>
      <w:r w:rsidR="00FF707A" w:rsidRPr="00E26C07">
        <w:rPr>
          <w:rFonts w:cs="Times New Roman"/>
          <w:color w:val="000000" w:themeColor="text1"/>
          <w:lang w:val="lt-LT"/>
        </w:rPr>
        <w:t xml:space="preserve">techninę specifikaciją ir </w:t>
      </w:r>
      <w:r w:rsidRPr="00E26C0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E26C07">
        <w:rPr>
          <w:rFonts w:cs="Times New Roman"/>
          <w:color w:val="000000" w:themeColor="text1"/>
          <w:lang w:val="lt-LT"/>
        </w:rPr>
        <w:t xml:space="preserve"> bei paskelbia klaidų ištaisymo skelbimą</w:t>
      </w:r>
      <w:r w:rsidRPr="00E26C07">
        <w:rPr>
          <w:rFonts w:cs="Times New Roman"/>
          <w:color w:val="000000" w:themeColor="text1"/>
          <w:lang w:val="lt-LT"/>
        </w:rPr>
        <w:t>.</w:t>
      </w:r>
    </w:p>
    <w:p w14:paraId="1465D8C6" w14:textId="5817A3CF" w:rsidR="005C583C" w:rsidRPr="00E26C07" w:rsidRDefault="004D35E3" w:rsidP="005C583C">
      <w:pPr>
        <w:pStyle w:val="Body2"/>
        <w:rPr>
          <w:rFonts w:cs="Times New Roman"/>
          <w:color w:val="000000" w:themeColor="text1"/>
          <w:lang w:val="lt-LT"/>
        </w:rPr>
      </w:pPr>
      <w:r w:rsidRPr="00E26C07">
        <w:rPr>
          <w:rFonts w:cs="Times New Roman"/>
          <w:color w:val="000000" w:themeColor="text1"/>
          <w:lang w:val="lt-LT"/>
        </w:rPr>
        <w:tab/>
        <w:t>5.1</w:t>
      </w:r>
      <w:r w:rsidR="009E6EEA" w:rsidRPr="00E26C07">
        <w:rPr>
          <w:rFonts w:cs="Times New Roman"/>
          <w:color w:val="000000" w:themeColor="text1"/>
          <w:lang w:val="lt-LT"/>
        </w:rPr>
        <w:t>1</w:t>
      </w:r>
      <w:r w:rsidRPr="00E26C07">
        <w:rPr>
          <w:rFonts w:cs="Times New Roman"/>
          <w:color w:val="000000" w:themeColor="text1"/>
          <w:lang w:val="lt-LT"/>
        </w:rPr>
        <w:t>. Tiekėjo pasiūlymą sudaro CVP IS priemonėmis pateiktos informacijos ir dokumentų visuma</w:t>
      </w:r>
      <w:r w:rsidR="00025453" w:rsidRPr="00E26C07">
        <w:rPr>
          <w:rFonts w:cs="Times New Roman"/>
          <w:color w:val="000000" w:themeColor="text1"/>
          <w:lang w:val="lt-LT"/>
        </w:rPr>
        <w:t xml:space="preserve"> bei tiekėjo prekių pavyzdžiai, jei jie reikalaujami </w:t>
      </w:r>
      <w:r w:rsidR="00D5189A" w:rsidRPr="00E26C07">
        <w:rPr>
          <w:rFonts w:cs="Times New Roman"/>
          <w:color w:val="000000" w:themeColor="text1"/>
          <w:lang w:val="lt-LT"/>
        </w:rPr>
        <w:t>(SPS 14 p.).</w:t>
      </w:r>
    </w:p>
    <w:p w14:paraId="2239E6FE" w14:textId="02C049CD"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5.12</w:t>
      </w:r>
      <w:r w:rsidR="004D35E3" w:rsidRPr="00E26C07">
        <w:rPr>
          <w:rFonts w:cs="Times New Roman"/>
          <w:color w:val="000000" w:themeColor="text1"/>
          <w:lang w:val="lt-LT"/>
        </w:rPr>
        <w:t xml:space="preserve">. </w:t>
      </w:r>
      <w:bookmarkStart w:id="3" w:name="_Hlk149205416"/>
      <w:r w:rsidR="00A347DC" w:rsidRPr="00E26C07">
        <w:rPr>
          <w:iCs/>
          <w:lang w:val="lt-LT"/>
          <w14:textOutline w14:w="0" w14:cap="flat" w14:cmpd="sng" w14:algn="ctr">
            <w14:noFill/>
            <w14:prstDash w14:val="solid"/>
            <w14:bevel/>
          </w14:textOutline>
        </w:rPr>
        <w:t xml:space="preserve">Pasiūlymas </w:t>
      </w:r>
      <w:r w:rsidR="00A347DC" w:rsidRPr="00E26C07">
        <w:rPr>
          <w:b/>
          <w:bCs/>
          <w:iCs/>
          <w:lang w:val="lt-LT"/>
          <w14:textOutline w14:w="0" w14:cap="flat" w14:cmpd="sng" w14:algn="ctr">
            <w14:noFill/>
            <w14:prstDash w14:val="solid"/>
            <w14:bevel/>
          </w14:textOutline>
        </w:rPr>
        <w:t>privalo būti pasirašytas saugiu elektroniniu parašu</w:t>
      </w:r>
      <w:r w:rsidR="00A347DC" w:rsidRPr="00E26C07">
        <w:rPr>
          <w:iCs/>
          <w:lang w:val="lt-LT"/>
          <w14:textOutline w14:w="0" w14:cap="flat" w14:cmpd="sng" w14:algn="ctr">
            <w14:noFill/>
            <w14:prstDash w14:val="solid"/>
            <w14:bevel/>
          </w14:textOutline>
        </w:rPr>
        <w:t>, atitinkančiu Lietuvos Respublikos elektroninio parašo įstatymo nustatytus reikalavimus</w:t>
      </w:r>
      <w:r w:rsidR="004D35E3" w:rsidRPr="00E26C07">
        <w:rPr>
          <w:rFonts w:cs="Times New Roman"/>
          <w:color w:val="000000" w:themeColor="text1"/>
          <w:lang w:val="lt-LT"/>
        </w:rPr>
        <w:t>.</w:t>
      </w:r>
      <w:bookmarkEnd w:id="3"/>
    </w:p>
    <w:p w14:paraId="225F678E" w14:textId="27B53A35"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5.13</w:t>
      </w:r>
      <w:r w:rsidR="004D35E3" w:rsidRPr="00E26C07">
        <w:rPr>
          <w:rFonts w:cs="Times New Roman"/>
          <w:color w:val="000000" w:themeColor="text1"/>
          <w:lang w:val="lt-LT"/>
        </w:rPr>
        <w:t>. Tiekėjai pasiūlyme turi</w:t>
      </w:r>
      <w:r w:rsidR="00530E5B" w:rsidRPr="00E26C07">
        <w:rPr>
          <w:rFonts w:cs="Times New Roman"/>
          <w:color w:val="000000" w:themeColor="text1"/>
          <w:lang w:val="lt-LT"/>
        </w:rPr>
        <w:t xml:space="preserve"> aiškiai</w:t>
      </w:r>
      <w:r w:rsidR="004D35E3" w:rsidRPr="00E26C0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E26C07">
        <w:rPr>
          <w:rFonts w:cs="Times New Roman"/>
          <w:color w:val="000000" w:themeColor="text1"/>
          <w:lang w:val="lt-LT"/>
        </w:rPr>
        <w:t xml:space="preserve"> arba pateikia netinkamus įrodymus dėl konfidencialios informacijos</w:t>
      </w:r>
      <w:r w:rsidR="004D35E3" w:rsidRPr="00E26C07">
        <w:rPr>
          <w:rFonts w:cs="Times New Roman"/>
          <w:color w:val="000000" w:themeColor="text1"/>
          <w:lang w:val="lt-LT"/>
        </w:rPr>
        <w:t>, laikoma, kad tokios tiekėjo pasiūlyme nėra.</w:t>
      </w:r>
      <w:r w:rsidR="00947AA0" w:rsidRPr="00E26C07">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sidRPr="00E26C07">
        <w:rPr>
          <w:rFonts w:cs="Times New Roman"/>
          <w:color w:val="000000" w:themeColor="text1"/>
          <w:lang w:val="lt-LT"/>
        </w:rPr>
        <w:t xml:space="preserve"> 3</w:t>
      </w:r>
      <w:r w:rsidR="00947AA0" w:rsidRPr="00E26C07">
        <w:rPr>
          <w:rFonts w:cs="Times New Roman"/>
          <w:color w:val="000000" w:themeColor="text1"/>
          <w:lang w:val="lt-LT"/>
        </w:rPr>
        <w:t xml:space="preserve"> </w:t>
      </w:r>
      <w:r w:rsidR="00A4556C" w:rsidRPr="00E26C07">
        <w:rPr>
          <w:rFonts w:cs="Times New Roman"/>
          <w:color w:val="000000" w:themeColor="text1"/>
          <w:lang w:val="lt-LT"/>
        </w:rPr>
        <w:t>d</w:t>
      </w:r>
      <w:r w:rsidR="00947AA0" w:rsidRPr="00E26C07">
        <w:rPr>
          <w:rFonts w:cs="Times New Roman"/>
          <w:color w:val="000000" w:themeColor="text1"/>
          <w:lang w:val="lt-LT"/>
        </w:rPr>
        <w:t xml:space="preserve">arbo dienas nurodyti, kodėl nurodyta informacija yra konfidenciali. </w:t>
      </w:r>
    </w:p>
    <w:p w14:paraId="41147ECA" w14:textId="77777777"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5.14</w:t>
      </w:r>
      <w:r w:rsidR="004D35E3" w:rsidRPr="00E26C0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E26C07" w:rsidRDefault="009E6EEA">
      <w:pPr>
        <w:pStyle w:val="Body2"/>
        <w:rPr>
          <w:rFonts w:cs="Times New Roman"/>
          <w:color w:val="000000" w:themeColor="text1"/>
          <w:lang w:val="lt-LT"/>
        </w:rPr>
      </w:pPr>
      <w:r w:rsidRPr="00E26C07">
        <w:rPr>
          <w:rFonts w:cs="Times New Roman"/>
          <w:color w:val="000000" w:themeColor="text1"/>
          <w:lang w:val="lt-LT"/>
        </w:rPr>
        <w:t xml:space="preserve"> </w:t>
      </w:r>
      <w:r w:rsidRPr="00E26C07">
        <w:rPr>
          <w:rFonts w:cs="Times New Roman"/>
          <w:color w:val="000000" w:themeColor="text1"/>
          <w:lang w:val="lt-LT"/>
        </w:rPr>
        <w:tab/>
        <w:t>5.15</w:t>
      </w:r>
      <w:r w:rsidR="004D35E3" w:rsidRPr="00E26C07">
        <w:rPr>
          <w:rFonts w:cs="Times New Roman"/>
          <w:color w:val="000000" w:themeColor="text1"/>
          <w:lang w:val="lt-LT"/>
        </w:rPr>
        <w:t xml:space="preserve">. </w:t>
      </w:r>
      <w:r w:rsidR="00CB1232" w:rsidRPr="00E26C07">
        <w:rPr>
          <w:rFonts w:cs="Times New Roman"/>
          <w:lang w:val="lt-LT"/>
        </w:rPr>
        <w:t xml:space="preserve">Pirkimo procedūros metu, taip pat sustabdžius pirkimo procedūras dėl laikinųjų apsaugos priemonių taikymo perkančioji organizacija gali prašyti </w:t>
      </w:r>
      <w:r w:rsidR="00CB1232" w:rsidRPr="00E26C07">
        <w:rPr>
          <w:rFonts w:cs="Times New Roman"/>
          <w:color w:val="000000" w:themeColor="text1"/>
          <w:lang w:val="lt-LT"/>
        </w:rPr>
        <w:t>CVP IS priemonėmis</w:t>
      </w:r>
      <w:r w:rsidR="00CB1232" w:rsidRPr="00E26C07">
        <w:rPr>
          <w:rFonts w:cs="Times New Roman"/>
          <w:lang w:val="lt-LT"/>
        </w:rPr>
        <w:t xml:space="preserve">, kad tiekėjai pratęstų pasiūlymų galiojimą iki konkrečiai nurodyto termino. Tiekėjas </w:t>
      </w:r>
      <w:r w:rsidR="00CB1232" w:rsidRPr="00E26C07">
        <w:rPr>
          <w:rFonts w:cs="Times New Roman"/>
          <w:color w:val="000000" w:themeColor="text1"/>
          <w:lang w:val="lt-LT"/>
        </w:rPr>
        <w:t>CVP IS priemonėmis</w:t>
      </w:r>
      <w:r w:rsidR="00CB1232" w:rsidRPr="00E26C07">
        <w:rPr>
          <w:rFonts w:cs="Times New Roman"/>
          <w:lang w:val="lt-LT"/>
        </w:rPr>
        <w:t xml:space="preserve"> gali atmesti tokį prašymą, neprarasdamas teisės į savo pasiūlymo galiojimo užtikrinimą, jeigu jo buvo reikalaujama</w:t>
      </w:r>
      <w:r w:rsidR="008F70AC" w:rsidRPr="00E26C07">
        <w:rPr>
          <w:rFonts w:cs="Times New Roman"/>
          <w:lang w:val="lt-LT"/>
        </w:rPr>
        <w:t>.</w:t>
      </w:r>
    </w:p>
    <w:p w14:paraId="1AE6FF5C" w14:textId="77777777" w:rsidR="00946267" w:rsidRPr="00E26C07" w:rsidRDefault="009E6EEA" w:rsidP="005B3CCC">
      <w:pPr>
        <w:pStyle w:val="Body2"/>
        <w:rPr>
          <w:rFonts w:cs="Times New Roman"/>
          <w:color w:val="000000" w:themeColor="text1"/>
          <w:lang w:val="lt-LT"/>
        </w:rPr>
      </w:pPr>
      <w:r w:rsidRPr="00E26C07">
        <w:rPr>
          <w:rFonts w:cs="Times New Roman"/>
          <w:color w:val="000000" w:themeColor="text1"/>
          <w:lang w:val="lt-LT"/>
        </w:rPr>
        <w:tab/>
        <w:t>5.16</w:t>
      </w:r>
      <w:r w:rsidR="00946267" w:rsidRPr="00E26C07">
        <w:rPr>
          <w:rFonts w:cs="Times New Roman"/>
          <w:color w:val="000000" w:themeColor="text1"/>
          <w:lang w:val="lt-LT"/>
        </w:rPr>
        <w:t xml:space="preserve">. </w:t>
      </w:r>
      <w:r w:rsidR="00946267" w:rsidRPr="00E26C07">
        <w:rPr>
          <w:rFonts w:eastAsia="Times New Roman" w:cs="Times New Roman"/>
          <w:bdr w:val="none" w:sz="0" w:space="0" w:color="auto"/>
          <w:lang w:val="lt-LT"/>
        </w:rPr>
        <w:t>Jeigu perkančioji organizacija numato pasiūlymus vertinti pagal kainos ar sąnaudų ir kokybės santykį</w:t>
      </w:r>
      <w:r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E26C07">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E26C07">
        <w:rPr>
          <w:rFonts w:cs="Times New Roman"/>
          <w:color w:val="000000" w:themeColor="text1"/>
          <w:lang w:val="lt-LT"/>
        </w:rPr>
        <w:t>tiekėjų kvalifikacijos atitiktį konkurso sąlygose nustatytiems kvalifikacijos (atrankos) reikalavimams</w:t>
      </w:r>
      <w:r w:rsidR="009336BB" w:rsidRPr="00E26C07">
        <w:rPr>
          <w:rFonts w:eastAsia="Times New Roman" w:cs="Times New Roman"/>
          <w:bdr w:val="none" w:sz="0" w:space="0" w:color="auto"/>
          <w:lang w:val="lt-LT"/>
        </w:rPr>
        <w:t xml:space="preserve"> </w:t>
      </w:r>
      <w:r w:rsidR="00BB1189" w:rsidRPr="00E26C07">
        <w:rPr>
          <w:rFonts w:eastAsia="Times New Roman" w:cs="Times New Roman"/>
          <w:bdr w:val="none" w:sz="0" w:space="0" w:color="auto"/>
          <w:lang w:val="lt-LT"/>
        </w:rPr>
        <w:t>patvirtinantys dokumentai,</w:t>
      </w:r>
      <w:r w:rsidR="009336BB"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techniniai</w:t>
      </w:r>
      <w:r w:rsidR="00BB1189" w:rsidRPr="00E26C07">
        <w:rPr>
          <w:rFonts w:eastAsia="Times New Roman" w:cs="Times New Roman"/>
          <w:bdr w:val="none" w:sz="0" w:space="0" w:color="auto"/>
          <w:lang w:val="lt-LT"/>
        </w:rPr>
        <w:t xml:space="preserve"> ir atitikimo nustatytiems kokybės kriterijams</w:t>
      </w:r>
      <w:r w:rsidR="00946267" w:rsidRPr="00E26C07">
        <w:rPr>
          <w:rFonts w:eastAsia="Times New Roman" w:cs="Times New Roman"/>
          <w:bdr w:val="none" w:sz="0" w:space="0" w:color="auto"/>
          <w:lang w:val="lt-LT"/>
        </w:rPr>
        <w:t xml:space="preserve"> pasiūlymo duomenys, kita informacija ir dokumentai). </w:t>
      </w:r>
      <w:r w:rsidR="00BB1189" w:rsidRPr="00E26C07">
        <w:rPr>
          <w:rFonts w:eastAsia="Times New Roman" w:cs="Times New Roman"/>
          <w:bdr w:val="none" w:sz="0" w:space="0" w:color="auto"/>
          <w:lang w:val="lt-LT"/>
        </w:rPr>
        <w:t xml:space="preserve">Tiekėjai privalo užtikrinti, kad </w:t>
      </w:r>
      <w:r w:rsidR="00946267" w:rsidRPr="00E26C07">
        <w:rPr>
          <w:rFonts w:eastAsia="Times New Roman" w:cs="Times New Roman"/>
          <w:bdr w:val="none" w:sz="0" w:space="0" w:color="auto"/>
          <w:lang w:val="lt-LT"/>
        </w:rPr>
        <w:t>pasiūlymo dal</w:t>
      </w:r>
      <w:r w:rsidR="00BB1189" w:rsidRPr="00E26C07">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E26C07">
        <w:rPr>
          <w:rFonts w:eastAsia="Times New Roman" w:cs="Times New Roman"/>
          <w:bdr w:val="none" w:sz="0" w:space="0" w:color="auto"/>
          <w:lang w:val="lt-LT"/>
        </w:rPr>
        <w:t xml:space="preserve"> nebūtų dokumentų ir duomenų su pasiūlymo</w:t>
      </w:r>
      <w:r w:rsidR="00946267" w:rsidRPr="00E26C07">
        <w:rPr>
          <w:rFonts w:eastAsia="Times New Roman" w:cs="Times New Roman"/>
          <w:bdr w:val="none" w:sz="0" w:space="0" w:color="auto"/>
          <w:lang w:val="lt-LT"/>
        </w:rPr>
        <w:t xml:space="preserve"> kaina arba sąnaudo</w:t>
      </w:r>
      <w:r w:rsidR="005B3CCC" w:rsidRPr="00E26C07">
        <w:rPr>
          <w:rFonts w:eastAsia="Times New Roman" w:cs="Times New Roman"/>
          <w:bdr w:val="none" w:sz="0" w:space="0" w:color="auto"/>
          <w:lang w:val="lt-LT"/>
        </w:rPr>
        <w:t>mi</w:t>
      </w:r>
      <w:r w:rsidR="00946267" w:rsidRPr="00E26C07">
        <w:rPr>
          <w:rFonts w:eastAsia="Times New Roman" w:cs="Times New Roman"/>
          <w:bdr w:val="none" w:sz="0" w:space="0" w:color="auto"/>
          <w:lang w:val="lt-LT"/>
        </w:rPr>
        <w:t>s</w:t>
      </w:r>
      <w:r w:rsidR="005B3CCC" w:rsidRPr="00E26C07">
        <w:rPr>
          <w:rFonts w:eastAsia="Times New Roman" w:cs="Times New Roman"/>
          <w:bdr w:val="none" w:sz="0" w:space="0" w:color="auto"/>
          <w:lang w:val="lt-LT"/>
        </w:rPr>
        <w:t>.</w:t>
      </w:r>
    </w:p>
    <w:p w14:paraId="2ADF1CD4" w14:textId="77777777" w:rsidR="009C5D91" w:rsidRPr="00E26C07" w:rsidRDefault="009C5D91">
      <w:pPr>
        <w:pStyle w:val="Body2"/>
        <w:rPr>
          <w:rFonts w:cs="Times New Roman"/>
          <w:color w:val="000000" w:themeColor="text1"/>
          <w:lang w:val="lt-LT"/>
        </w:rPr>
      </w:pPr>
    </w:p>
    <w:p w14:paraId="4C61B18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6. PASIŪLYMŲ ŠIFRAVIMAS</w:t>
      </w:r>
    </w:p>
    <w:p w14:paraId="5AE470F1" w14:textId="57F3F13F" w:rsidR="009C5D91" w:rsidRPr="00E26C07" w:rsidRDefault="009C5D91">
      <w:pPr>
        <w:pStyle w:val="Body2"/>
        <w:rPr>
          <w:rFonts w:cs="Times New Roman"/>
          <w:color w:val="000000" w:themeColor="text1"/>
          <w:lang w:val="lt-LT"/>
        </w:rPr>
      </w:pPr>
    </w:p>
    <w:p w14:paraId="08CDB2C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6.1. Tiekėjo teikiamas pasiūlymas gali būti užšifruojamas. Tiekėjas, nusprendęs pateikti užšifruotą pasiūlymą, turi:</w:t>
      </w:r>
    </w:p>
    <w:p w14:paraId="56506557" w14:textId="7F09483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4" w:history="1">
        <w:r w:rsidR="004665DF" w:rsidRPr="009B5574">
          <w:rPr>
            <w:rStyle w:val="Hyperlink"/>
            <w:rFonts w:cs="Times New Roman"/>
            <w:lang w:val="lt-LT"/>
          </w:rPr>
          <w:t>https://e-seimas.lrs.lt/rs/legalact/TAD/b057f940a75c11efaae6a4c601761171/</w:t>
        </w:r>
      </w:hyperlink>
      <w:r w:rsidR="004665DF">
        <w:rPr>
          <w:rFonts w:cs="Times New Roman"/>
          <w:color w:val="000000" w:themeColor="text1"/>
          <w:lang w:val="lt-LT"/>
        </w:rPr>
        <w:t xml:space="preserve"> </w:t>
      </w:r>
      <w:r w:rsidRPr="00E26C07">
        <w:rPr>
          <w:rFonts w:cs="Times New Roman"/>
          <w:color w:val="000000" w:themeColor="text1"/>
          <w:lang w:val="lt-LT"/>
        </w:rPr>
        <w:t>.</w:t>
      </w:r>
    </w:p>
    <w:p w14:paraId="654CADC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w:t>
      </w:r>
      <w:r w:rsidRPr="00E26C07">
        <w:rPr>
          <w:rFonts w:cs="Times New Roman"/>
          <w:color w:val="000000" w:themeColor="text1"/>
          <w:lang w:val="lt-LT"/>
        </w:rPr>
        <w:lastRenderedPageBreak/>
        <w:t xml:space="preserve">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E26C07" w:rsidRDefault="009C5D91">
      <w:pPr>
        <w:pStyle w:val="Body2"/>
        <w:rPr>
          <w:rFonts w:cs="Times New Roman"/>
          <w:color w:val="000000" w:themeColor="text1"/>
          <w:lang w:val="lt-LT"/>
        </w:rPr>
      </w:pPr>
    </w:p>
    <w:p w14:paraId="315D165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7. PASIŪLYMŲ GALIOJIMO UŽTIKRINIMAS</w:t>
      </w:r>
    </w:p>
    <w:p w14:paraId="5B2FB8A3" w14:textId="77777777" w:rsidR="009C5D91" w:rsidRPr="00E26C07" w:rsidRDefault="009C5D91">
      <w:pPr>
        <w:pStyle w:val="Body2"/>
        <w:rPr>
          <w:rFonts w:cs="Times New Roman"/>
          <w:b/>
          <w:bCs/>
          <w:color w:val="000000" w:themeColor="text1"/>
          <w:lang w:val="lt-LT"/>
        </w:rPr>
      </w:pPr>
    </w:p>
    <w:p w14:paraId="50CB30A9" w14:textId="015C4A22" w:rsidR="009C5D91" w:rsidRPr="00E26C07" w:rsidRDefault="004D35E3">
      <w:pPr>
        <w:pStyle w:val="Body2"/>
        <w:rPr>
          <w:rFonts w:cs="Times New Roman"/>
          <w:color w:val="000000" w:themeColor="text1"/>
          <w:lang w:val="lt-LT"/>
        </w:rPr>
      </w:pPr>
      <w:r w:rsidRPr="00E26C07">
        <w:rPr>
          <w:rFonts w:cs="Times New Roman"/>
          <w:b/>
          <w:bCs/>
          <w:color w:val="000000" w:themeColor="text1"/>
          <w:lang w:val="lt-LT"/>
        </w:rPr>
        <w:tab/>
      </w:r>
      <w:r w:rsidRPr="00E26C07">
        <w:rPr>
          <w:rFonts w:cs="Times New Roman"/>
          <w:color w:val="000000" w:themeColor="text1"/>
          <w:lang w:val="lt-LT"/>
        </w:rPr>
        <w:t>7.1. Tiekėjo pateikiamo pasiūlymo galiojim</w:t>
      </w:r>
      <w:r w:rsidR="005C583C" w:rsidRPr="00E26C07">
        <w:rPr>
          <w:rFonts w:cs="Times New Roman"/>
          <w:color w:val="000000" w:themeColor="text1"/>
          <w:lang w:val="lt-LT"/>
        </w:rPr>
        <w:t>o reikalavimai nurodyti SPS 1</w:t>
      </w:r>
      <w:r w:rsidR="00025453" w:rsidRPr="00E26C07">
        <w:rPr>
          <w:rFonts w:cs="Times New Roman"/>
          <w:color w:val="000000" w:themeColor="text1"/>
          <w:lang w:val="lt-LT"/>
        </w:rPr>
        <w:t>3</w:t>
      </w:r>
      <w:r w:rsidR="00530E5B" w:rsidRPr="00E26C07">
        <w:rPr>
          <w:rFonts w:cs="Times New Roman"/>
          <w:color w:val="000000" w:themeColor="text1"/>
          <w:lang w:val="lt-LT"/>
        </w:rPr>
        <w:t xml:space="preserve"> </w:t>
      </w:r>
      <w:r w:rsidR="005C583C" w:rsidRPr="00E26C07">
        <w:rPr>
          <w:rFonts w:cs="Times New Roman"/>
          <w:color w:val="000000" w:themeColor="text1"/>
          <w:lang w:val="lt-LT"/>
        </w:rPr>
        <w:t>p.</w:t>
      </w:r>
      <w:r w:rsidRPr="00E26C07">
        <w:rPr>
          <w:rFonts w:cs="Times New Roman"/>
          <w:color w:val="000000" w:themeColor="text1"/>
          <w:lang w:val="lt-LT"/>
        </w:rPr>
        <w:t xml:space="preserve"> </w:t>
      </w:r>
    </w:p>
    <w:p w14:paraId="1E16AF5E" w14:textId="77777777" w:rsidR="00FE13A0" w:rsidRPr="00E26C07" w:rsidRDefault="004D35E3" w:rsidP="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2</w:t>
      </w:r>
      <w:r w:rsidRPr="00E26C07">
        <w:rPr>
          <w:rFonts w:cs="Times New Roman"/>
          <w:color w:val="000000" w:themeColor="text1"/>
          <w:lang w:val="lt-LT"/>
        </w:rPr>
        <w:t xml:space="preserve">. </w:t>
      </w:r>
      <w:r w:rsidR="005C583C" w:rsidRPr="00E26C07">
        <w:rPr>
          <w:rFonts w:cs="Times New Roman"/>
          <w:color w:val="000000" w:themeColor="text1"/>
          <w:lang w:val="lt-LT"/>
        </w:rPr>
        <w:t>Jei SPS pasiūlymo galiojimo užtikrinimas reikalaujamas, p</w:t>
      </w:r>
      <w:r w:rsidRPr="00E26C07">
        <w:rPr>
          <w:rFonts w:cs="Times New Roman"/>
          <w:color w:val="000000" w:themeColor="text1"/>
          <w:lang w:val="lt-LT"/>
        </w:rPr>
        <w:t>asiūlymo galiojimo užtikrinimas elektroninėje formoje patvirtintas jį išdavusio banko</w:t>
      </w:r>
      <w:r w:rsidR="00D21498"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E26C07" w:rsidRDefault="004D35E3" w:rsidP="00FE13A0">
      <w:pPr>
        <w:pStyle w:val="Body2"/>
        <w:ind w:firstLine="720"/>
        <w:rPr>
          <w:rFonts w:cs="Times New Roman"/>
          <w:color w:val="000000" w:themeColor="text1"/>
          <w:lang w:val="lt-LT"/>
        </w:rPr>
      </w:pPr>
      <w:r w:rsidRPr="00E26C07">
        <w:rPr>
          <w:rFonts w:cs="Times New Roman"/>
          <w:color w:val="000000" w:themeColor="text1"/>
          <w:lang w:val="lt-LT"/>
        </w:rPr>
        <w:t>7.</w:t>
      </w:r>
      <w:r w:rsidR="00586720" w:rsidRPr="00E26C07">
        <w:rPr>
          <w:rFonts w:cs="Times New Roman"/>
          <w:color w:val="000000" w:themeColor="text1"/>
          <w:lang w:val="lt-LT"/>
        </w:rPr>
        <w:t>3</w:t>
      </w:r>
      <w:r w:rsidRPr="00E26C07">
        <w:rPr>
          <w:rFonts w:cs="Times New Roman"/>
          <w:color w:val="000000" w:themeColor="text1"/>
          <w:lang w:val="lt-LT"/>
        </w:rPr>
        <w:t xml:space="preserve">. Pasiūlymo galiojimo užtikrinimui pateikiamas Lietuvos Respublikoje ar užsienyje registruoto banko išduoto banko garantijos </w:t>
      </w:r>
      <w:r w:rsidR="00535C9F" w:rsidRPr="00E26C07">
        <w:rPr>
          <w:rFonts w:cs="Times New Roman"/>
          <w:color w:val="000000" w:themeColor="text1"/>
          <w:lang w:val="lt-LT"/>
        </w:rPr>
        <w:t xml:space="preserve">ar draudimo bendrovės laidavimo </w:t>
      </w:r>
      <w:r w:rsidRPr="00E26C07">
        <w:rPr>
          <w:rFonts w:cs="Times New Roman"/>
          <w:color w:val="000000" w:themeColor="text1"/>
          <w:lang w:val="lt-LT"/>
        </w:rPr>
        <w:t>rašto originalas atitinkantis šiame skyriuje nurodytus reikalavimus.</w:t>
      </w:r>
    </w:p>
    <w:p w14:paraId="61FF668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586720" w:rsidRPr="00E26C07">
        <w:rPr>
          <w:rFonts w:cs="Times New Roman"/>
          <w:color w:val="000000" w:themeColor="text1"/>
          <w:lang w:val="lt-LT"/>
        </w:rPr>
        <w:t>7.4</w:t>
      </w:r>
      <w:r w:rsidRPr="00E26C07">
        <w:rPr>
          <w:rFonts w:cs="Times New Roman"/>
          <w:color w:val="000000" w:themeColor="text1"/>
          <w:lang w:val="lt-LT"/>
        </w:rPr>
        <w:t>. Pasiūlymo galiojimo užtikrinimas turi būti išduotas banko</w:t>
      </w:r>
      <w:r w:rsidR="00535C9F"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7.5</w:t>
      </w:r>
      <w:r w:rsidR="004D35E3" w:rsidRPr="00E26C0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6</w:t>
      </w:r>
      <w:r w:rsidR="004D35E3" w:rsidRPr="00E26C07">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447ADC5F"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7.7</w:t>
      </w:r>
      <w:r w:rsidR="004D35E3" w:rsidRPr="00E26C07">
        <w:rPr>
          <w:rFonts w:cs="Times New Roman"/>
          <w:color w:val="000000" w:themeColor="text1"/>
          <w:lang w:val="lt-LT"/>
        </w:rPr>
        <w:t xml:space="preserve">. Pasiūlymo galiojimo užtikrinime turi būti numatyta, kad </w:t>
      </w:r>
      <w:proofErr w:type="spellStart"/>
      <w:r w:rsidR="004D35E3" w:rsidRPr="00E26C07">
        <w:rPr>
          <w:rFonts w:cs="Times New Roman"/>
          <w:color w:val="000000" w:themeColor="text1"/>
          <w:lang w:val="lt-LT"/>
        </w:rPr>
        <w:t>užtikrintojas</w:t>
      </w:r>
      <w:proofErr w:type="spellEnd"/>
      <w:r w:rsidR="004D35E3" w:rsidRPr="00E26C07">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nurodys dėl kurios iš aukščiau išvardintų aplinkybių jai priklauso pasiūlymo galiojimo užtikrinimo suma.</w:t>
      </w:r>
    </w:p>
    <w:p w14:paraId="5592C87C"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8</w:t>
      </w:r>
      <w:r w:rsidR="004D35E3" w:rsidRPr="00E26C0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9</w:t>
      </w:r>
      <w:r w:rsidRPr="00E26C0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w:t>
      </w:r>
      <w:r w:rsidRPr="00E26C07">
        <w:rPr>
          <w:rFonts w:cs="Times New Roman"/>
          <w:color w:val="000000" w:themeColor="text1"/>
          <w:lang w:val="lt-LT"/>
        </w:rPr>
        <w:lastRenderedPageBreak/>
        <w:t xml:space="preserve">nepasirašo pirkimo sutarties; (3) pirkimo laimėtojas per nustatytą laiką nepateikia pirkimo sutarties įvykdymo užtikrinimo (jei numatyta pirkimo sutartyje). </w:t>
      </w:r>
    </w:p>
    <w:p w14:paraId="7E2E1793" w14:textId="3983F1ED" w:rsidR="00530E5B" w:rsidRPr="00E26C07" w:rsidRDefault="004D35E3">
      <w:pPr>
        <w:pStyle w:val="Body2"/>
        <w:rPr>
          <w:rFonts w:cs="Times New Roman"/>
          <w:color w:val="000000" w:themeColor="text1"/>
          <w:lang w:val="lt-LT"/>
        </w:rPr>
      </w:pPr>
      <w:r w:rsidRPr="00E26C07">
        <w:rPr>
          <w:rFonts w:cs="Times New Roman"/>
          <w:color w:val="000000" w:themeColor="text1"/>
          <w:lang w:val="lt-LT"/>
        </w:rPr>
        <w:tab/>
        <w:t>7.1</w:t>
      </w:r>
      <w:r w:rsidR="00586720" w:rsidRPr="00E26C07">
        <w:rPr>
          <w:rFonts w:cs="Times New Roman"/>
          <w:color w:val="000000" w:themeColor="text1"/>
          <w:lang w:val="lt-LT"/>
        </w:rPr>
        <w:t>0</w:t>
      </w:r>
      <w:r w:rsidRPr="00E26C0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E26C07" w:rsidRDefault="009C5D91">
      <w:pPr>
        <w:pStyle w:val="Body2"/>
        <w:rPr>
          <w:rFonts w:cs="Times New Roman"/>
          <w:color w:val="000000" w:themeColor="text1"/>
          <w:lang w:val="lt-LT"/>
        </w:rPr>
      </w:pPr>
    </w:p>
    <w:p w14:paraId="7956BFCD" w14:textId="77777777" w:rsidR="009C5D91" w:rsidRPr="00E26C07" w:rsidRDefault="004D35E3">
      <w:pPr>
        <w:pStyle w:val="Body2"/>
        <w:rPr>
          <w:rFonts w:cs="Times New Roman"/>
          <w:b/>
          <w:bCs/>
          <w:color w:val="000000" w:themeColor="text1"/>
          <w:lang w:val="lt-LT"/>
        </w:rPr>
      </w:pPr>
      <w:r w:rsidRPr="00E26C07">
        <w:rPr>
          <w:rFonts w:cs="Times New Roman"/>
          <w:b/>
          <w:bCs/>
          <w:color w:val="000000" w:themeColor="text1"/>
          <w:lang w:val="lt-LT"/>
        </w:rPr>
        <w:tab/>
        <w:t>8. PAVYZDŽIŲ PATEIKIMAS</w:t>
      </w:r>
    </w:p>
    <w:p w14:paraId="100909B2" w14:textId="77777777" w:rsidR="009C5D91" w:rsidRPr="00E26C07" w:rsidRDefault="009C5D91">
      <w:pPr>
        <w:pStyle w:val="Body2"/>
        <w:rPr>
          <w:rFonts w:cs="Times New Roman"/>
          <w:color w:val="000000" w:themeColor="text1"/>
          <w:lang w:val="lt-LT"/>
        </w:rPr>
      </w:pPr>
    </w:p>
    <w:p w14:paraId="45C5ACA2" w14:textId="3865043A" w:rsidR="009C5D91" w:rsidRPr="00E26C07" w:rsidRDefault="004D35E3" w:rsidP="00025453">
      <w:pPr>
        <w:pStyle w:val="Body2"/>
        <w:rPr>
          <w:rFonts w:cs="Times New Roman"/>
          <w:color w:val="000000" w:themeColor="text1"/>
          <w:lang w:val="lt-LT"/>
        </w:rPr>
      </w:pPr>
      <w:r w:rsidRPr="00E26C07">
        <w:rPr>
          <w:rFonts w:cs="Times New Roman"/>
          <w:color w:val="000000" w:themeColor="text1"/>
          <w:lang w:val="lt-LT"/>
        </w:rPr>
        <w:tab/>
        <w:t xml:space="preserve">8.1. </w:t>
      </w:r>
      <w:r w:rsidR="00025453" w:rsidRPr="00E26C07">
        <w:rPr>
          <w:rFonts w:cs="Times New Roman"/>
          <w:color w:val="000000" w:themeColor="text1"/>
          <w:lang w:val="lt-LT"/>
        </w:rPr>
        <w:t>Ar pirkime reikalaujami p</w:t>
      </w:r>
      <w:r w:rsidRPr="00E26C07">
        <w:rPr>
          <w:rFonts w:cs="Times New Roman"/>
          <w:color w:val="000000" w:themeColor="text1"/>
          <w:lang w:val="lt-LT"/>
        </w:rPr>
        <w:t>irkimo objekto pavyzdži</w:t>
      </w:r>
      <w:r w:rsidR="00025453" w:rsidRPr="00E26C07">
        <w:rPr>
          <w:rFonts w:cs="Times New Roman"/>
          <w:color w:val="000000" w:themeColor="text1"/>
          <w:lang w:val="lt-LT"/>
        </w:rPr>
        <w:t>ai, nurodoma SPS 14</w:t>
      </w:r>
      <w:r w:rsidR="00383144" w:rsidRPr="00E26C07">
        <w:rPr>
          <w:rFonts w:cs="Times New Roman"/>
          <w:color w:val="000000" w:themeColor="text1"/>
          <w:lang w:val="lt-LT"/>
        </w:rPr>
        <w:t xml:space="preserve"> </w:t>
      </w:r>
      <w:r w:rsidR="00025453" w:rsidRPr="00E26C07">
        <w:rPr>
          <w:rFonts w:cs="Times New Roman"/>
          <w:color w:val="000000" w:themeColor="text1"/>
          <w:lang w:val="lt-LT"/>
        </w:rPr>
        <w:t xml:space="preserve">p. </w:t>
      </w:r>
    </w:p>
    <w:p w14:paraId="4B7C9AD1" w14:textId="1EDA94F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25453" w:rsidRPr="00E26C07">
        <w:rPr>
          <w:rFonts w:cs="Times New Roman"/>
          <w:color w:val="000000" w:themeColor="text1"/>
          <w:lang w:val="lt-LT"/>
        </w:rPr>
        <w:t>2</w:t>
      </w:r>
      <w:r w:rsidRPr="00E26C07">
        <w:rPr>
          <w:rFonts w:cs="Times New Roman"/>
          <w:color w:val="000000" w:themeColor="text1"/>
          <w:lang w:val="lt-LT"/>
        </w:rPr>
        <w:t xml:space="preserve">. </w:t>
      </w:r>
      <w:r w:rsidR="00025453" w:rsidRPr="00E26C07">
        <w:rPr>
          <w:rFonts w:cs="Times New Roman"/>
          <w:color w:val="000000" w:themeColor="text1"/>
          <w:lang w:val="lt-LT"/>
        </w:rPr>
        <w:t>Jei SPS reikalaujama pateikti pirkimo objekto pavyzdžius, t</w:t>
      </w:r>
      <w:r w:rsidRPr="00E26C07">
        <w:rPr>
          <w:rFonts w:cs="Times New Roman"/>
          <w:color w:val="000000" w:themeColor="text1"/>
          <w:lang w:val="lt-LT"/>
        </w:rPr>
        <w:t>iekėjas</w:t>
      </w:r>
      <w:r w:rsidR="00CE4E42" w:rsidRPr="00E26C07">
        <w:rPr>
          <w:rFonts w:cs="Times New Roman"/>
          <w:color w:val="000000" w:themeColor="text1"/>
          <w:lang w:val="lt-LT"/>
        </w:rPr>
        <w:t xml:space="preserve"> juos privalo neatlygintinai pristatyti</w:t>
      </w:r>
      <w:r w:rsidRPr="00E26C07">
        <w:rPr>
          <w:rFonts w:cs="Times New Roman"/>
          <w:color w:val="000000" w:themeColor="text1"/>
          <w:lang w:val="lt-LT"/>
        </w:rPr>
        <w:t xml:space="preserve"> iki pasiūlymų pateikimo termino pabaigos </w:t>
      </w:r>
      <w:r w:rsidR="00CE4E42" w:rsidRPr="00E26C07">
        <w:rPr>
          <w:rFonts w:cs="Times New Roman"/>
          <w:color w:val="000000" w:themeColor="text1"/>
          <w:lang w:val="lt-LT"/>
        </w:rPr>
        <w:t>arba pagal perkančiosios organizacijos reikalavimą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 nurodyta tvarka</w:t>
      </w:r>
      <w:r w:rsidRPr="00E26C07">
        <w:rPr>
          <w:rFonts w:cs="Times New Roman"/>
          <w:color w:val="000000" w:themeColor="text1"/>
          <w:lang w:val="lt-LT"/>
        </w:rPr>
        <w:t>.</w:t>
      </w:r>
    </w:p>
    <w:p w14:paraId="064C2736" w14:textId="165FE52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B3BE4" w:rsidRPr="00E26C07">
        <w:rPr>
          <w:rFonts w:cs="Times New Roman"/>
          <w:color w:val="000000" w:themeColor="text1"/>
          <w:lang w:val="lt-LT"/>
        </w:rPr>
        <w:t>3</w:t>
      </w:r>
      <w:r w:rsidRPr="00E26C0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FA7064C"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8.4</w:t>
      </w:r>
      <w:r w:rsidR="004D35E3" w:rsidRPr="00E26C07">
        <w:rPr>
          <w:rFonts w:cs="Times New Roman"/>
          <w:color w:val="000000" w:themeColor="text1"/>
          <w:lang w:val="lt-LT"/>
        </w:rPr>
        <w:t xml:space="preserve">. </w:t>
      </w:r>
      <w:r w:rsidR="00CE4E42" w:rsidRPr="00E26C07">
        <w:rPr>
          <w:rFonts w:cs="Times New Roman"/>
          <w:color w:val="000000" w:themeColor="text1"/>
          <w:lang w:val="lt-LT"/>
        </w:rPr>
        <w:t>Prekių pavyzdžiai tiekėjams paprastai gr</w:t>
      </w:r>
      <w:r w:rsidR="00CA406C" w:rsidRPr="00E26C07">
        <w:rPr>
          <w:rFonts w:cs="Times New Roman"/>
          <w:color w:val="000000" w:themeColor="text1"/>
          <w:lang w:val="lt-LT"/>
        </w:rPr>
        <w:t>ą</w:t>
      </w:r>
      <w:r w:rsidR="00CE4E42" w:rsidRPr="00E26C07">
        <w:rPr>
          <w:rFonts w:cs="Times New Roman"/>
          <w:color w:val="000000" w:themeColor="text1"/>
          <w:lang w:val="lt-LT"/>
        </w:rPr>
        <w:t>žinami pateikus prašymą raštu</w:t>
      </w:r>
      <w:r w:rsidR="00CA406C" w:rsidRPr="00E26C07">
        <w:rPr>
          <w:rFonts w:cs="Times New Roman"/>
          <w:color w:val="000000" w:themeColor="text1"/>
          <w:lang w:val="lt-LT"/>
        </w:rPr>
        <w:t xml:space="preserve"> </w:t>
      </w:r>
      <w:r w:rsidR="00CE4E42" w:rsidRPr="00E26C07">
        <w:rPr>
          <w:rFonts w:cs="Times New Roman"/>
          <w:color w:val="000000" w:themeColor="text1"/>
          <w:lang w:val="lt-LT"/>
        </w:rPr>
        <w:t xml:space="preserve">pasibaigus pirkimui. </w:t>
      </w:r>
      <w:r w:rsidR="00CA406C" w:rsidRPr="00E26C07">
        <w:rPr>
          <w:rFonts w:cs="Times New Roman"/>
          <w:color w:val="000000" w:themeColor="text1"/>
          <w:lang w:val="lt-LT"/>
        </w:rPr>
        <w:t>Nepateikus</w:t>
      </w:r>
      <w:r w:rsidR="00CE4E42" w:rsidRPr="00E26C07">
        <w:rPr>
          <w:rFonts w:cs="Times New Roman"/>
          <w:color w:val="000000" w:themeColor="text1"/>
          <w:lang w:val="lt-LT"/>
        </w:rPr>
        <w:t xml:space="preserve"> </w:t>
      </w:r>
      <w:r w:rsidR="00487639" w:rsidRPr="00E26C07">
        <w:rPr>
          <w:rFonts w:cs="Times New Roman"/>
          <w:color w:val="000000" w:themeColor="text1"/>
          <w:lang w:val="lt-LT"/>
        </w:rPr>
        <w:t>prašymo</w:t>
      </w:r>
      <w:r w:rsidR="00CE4E42" w:rsidRPr="00E26C07">
        <w:rPr>
          <w:rFonts w:cs="Times New Roman"/>
          <w:color w:val="000000" w:themeColor="text1"/>
          <w:lang w:val="lt-LT"/>
        </w:rPr>
        <w:t xml:space="preserve"> per vieną mėnesį nuo sutarties sudarymo</w:t>
      </w:r>
      <w:r w:rsidR="00CA406C" w:rsidRPr="00E26C07">
        <w:rPr>
          <w:rFonts w:cs="Times New Roman"/>
          <w:color w:val="000000" w:themeColor="text1"/>
          <w:lang w:val="lt-LT"/>
        </w:rPr>
        <w:t xml:space="preserve"> atidėjimo termino pasibaigimo ir sutarties sudarymo, pateikti pavyzdžiai nebegrąžinami.</w:t>
      </w:r>
      <w:r w:rsidR="00CE4E42" w:rsidRPr="00E26C07">
        <w:rPr>
          <w:rFonts w:cs="Times New Roman"/>
          <w:color w:val="000000" w:themeColor="text1"/>
          <w:lang w:val="lt-LT"/>
        </w:rPr>
        <w:t xml:space="preserve"> </w:t>
      </w:r>
      <w:r w:rsidR="000E5208" w:rsidRPr="00E26C07">
        <w:rPr>
          <w:rFonts w:cs="Times New Roman"/>
          <w:color w:val="000000" w:themeColor="text1"/>
          <w:lang w:val="lt-LT"/>
        </w:rPr>
        <w:t xml:space="preserve">Pateikti prekių pavyzdžiai negrąžinami ir tais atvejais, kai prekių </w:t>
      </w:r>
      <w:r w:rsidR="000C0548" w:rsidRPr="00E26C07">
        <w:rPr>
          <w:rFonts w:cs="Times New Roman"/>
          <w:color w:val="000000" w:themeColor="text1"/>
          <w:lang w:val="lt-LT"/>
        </w:rPr>
        <w:t xml:space="preserve">įvertinimui ir </w:t>
      </w:r>
      <w:r w:rsidR="000E5208" w:rsidRPr="00E26C07">
        <w:rPr>
          <w:rFonts w:cs="Times New Roman"/>
          <w:color w:val="000000" w:themeColor="text1"/>
          <w:lang w:val="lt-LT"/>
        </w:rPr>
        <w:t xml:space="preserve">atitikimui nustatytiems reikalavimas būtina </w:t>
      </w:r>
      <w:r w:rsidR="000C0548" w:rsidRPr="00E26C07">
        <w:rPr>
          <w:rFonts w:cs="Times New Roman"/>
          <w:color w:val="000000" w:themeColor="text1"/>
          <w:lang w:val="lt-LT"/>
        </w:rPr>
        <w:t xml:space="preserve">jas </w:t>
      </w:r>
      <w:r w:rsidR="000E5208" w:rsidRPr="00E26C07">
        <w:rPr>
          <w:rFonts w:cs="Times New Roman"/>
          <w:color w:val="000000" w:themeColor="text1"/>
          <w:lang w:val="lt-LT"/>
        </w:rPr>
        <w:t xml:space="preserve">išbandyti. </w:t>
      </w:r>
      <w:r w:rsidR="00CE4E42" w:rsidRPr="00E26C0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p>
    <w:p w14:paraId="4975BDFD" w14:textId="2C7C46C5"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8.5</w:t>
      </w:r>
      <w:r w:rsidR="004D35E3" w:rsidRPr="00E26C07">
        <w:rPr>
          <w:rFonts w:cs="Times New Roman"/>
          <w:color w:val="000000" w:themeColor="text1"/>
          <w:lang w:val="lt-LT"/>
        </w:rPr>
        <w:t>. Prekių pavyzdžių pristatymo</w:t>
      </w:r>
      <w:r w:rsidR="00CE4E42" w:rsidRPr="00E26C07">
        <w:rPr>
          <w:rFonts w:cs="Times New Roman"/>
          <w:color w:val="000000" w:themeColor="text1"/>
          <w:lang w:val="lt-LT"/>
        </w:rPr>
        <w:t xml:space="preserve"> konkreti data ir</w:t>
      </w:r>
      <w:r w:rsidR="004D35E3" w:rsidRPr="00E26C07">
        <w:rPr>
          <w:rFonts w:cs="Times New Roman"/>
          <w:color w:val="000000" w:themeColor="text1"/>
          <w:lang w:val="lt-LT"/>
        </w:rPr>
        <w:t xml:space="preserve"> laikas turi būti suderinamas su </w:t>
      </w:r>
      <w:r w:rsidR="00CE4E42" w:rsidRPr="00E26C07">
        <w:rPr>
          <w:rFonts w:cs="Times New Roman"/>
          <w:color w:val="000000" w:themeColor="text1"/>
          <w:lang w:val="lt-LT"/>
        </w:rPr>
        <w:t>SPS 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r w:rsidR="004D35E3" w:rsidRPr="00E26C07">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0B3BE4" w:rsidRPr="00E26C07">
        <w:rPr>
          <w:rFonts w:cs="Times New Roman"/>
          <w:color w:val="000000" w:themeColor="text1"/>
          <w:lang w:val="lt-LT"/>
        </w:rPr>
        <w:t>8.6</w:t>
      </w:r>
      <w:r w:rsidRPr="00E26C07">
        <w:rPr>
          <w:rFonts w:cs="Times New Roman"/>
          <w:color w:val="000000" w:themeColor="text1"/>
          <w:lang w:val="lt-LT"/>
        </w:rPr>
        <w:t>. Prekių pavyzdžių pateikimo išlaidas dengia tiekėjai. Perkančioji organizacija neprisiima prekių pavyzdžių atsitiktinio sugadinimo ar sunaikinimo</w:t>
      </w:r>
      <w:r w:rsidR="00CA406C" w:rsidRPr="00E26C07">
        <w:rPr>
          <w:rFonts w:cs="Times New Roman"/>
          <w:color w:val="000000" w:themeColor="text1"/>
          <w:lang w:val="lt-LT"/>
        </w:rPr>
        <w:t xml:space="preserve"> rizikos ir</w:t>
      </w:r>
      <w:r w:rsidRPr="00E26C07">
        <w:rPr>
          <w:rFonts w:cs="Times New Roman"/>
          <w:color w:val="000000" w:themeColor="text1"/>
          <w:lang w:val="lt-LT"/>
        </w:rPr>
        <w:t xml:space="preserve"> išlaidų</w:t>
      </w:r>
      <w:r w:rsidR="00CA406C" w:rsidRPr="00E26C07">
        <w:rPr>
          <w:rFonts w:cs="Times New Roman"/>
          <w:color w:val="000000" w:themeColor="text1"/>
          <w:lang w:val="lt-LT"/>
        </w:rPr>
        <w:t>, nebent iki pasiūlymų pateikimo perkančioji organizacija nurodo kitaip</w:t>
      </w:r>
      <w:r w:rsidRPr="00E26C07">
        <w:rPr>
          <w:rFonts w:cs="Times New Roman"/>
          <w:color w:val="000000" w:themeColor="text1"/>
          <w:lang w:val="lt-LT"/>
        </w:rPr>
        <w:t>.</w:t>
      </w:r>
      <w:r w:rsidR="00F34DEB" w:rsidRPr="00E26C07">
        <w:rPr>
          <w:rFonts w:cs="Times New Roman"/>
          <w:color w:val="000000" w:themeColor="text1"/>
          <w:lang w:val="lt-LT"/>
        </w:rPr>
        <w:t xml:space="preserve"> Perkančioji organizacija, </w:t>
      </w:r>
      <w:r w:rsidR="00F34DEB" w:rsidRPr="00E26C0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084CA609" w:rsidR="009C5D91" w:rsidRPr="00E26C07" w:rsidRDefault="009C5D91">
      <w:pPr>
        <w:pStyle w:val="Body2"/>
        <w:rPr>
          <w:rFonts w:cs="Times New Roman"/>
          <w:color w:val="000000" w:themeColor="text1"/>
          <w:lang w:val="lt-LT"/>
        </w:rPr>
      </w:pPr>
    </w:p>
    <w:p w14:paraId="393C61AC"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9. PIRKIMO DOKUMENTŲ PAAIŠKINIMAS IR PATIKSLINIMAS</w:t>
      </w:r>
    </w:p>
    <w:p w14:paraId="5C7BC3D9" w14:textId="7F8A5EDD" w:rsidR="009C5D91" w:rsidRPr="00E26C07" w:rsidRDefault="009C5D91">
      <w:pPr>
        <w:pStyle w:val="Body2"/>
        <w:rPr>
          <w:rFonts w:cs="Times New Roman"/>
          <w:color w:val="000000" w:themeColor="text1"/>
          <w:lang w:val="lt-LT"/>
        </w:rPr>
      </w:pPr>
    </w:p>
    <w:p w14:paraId="131536CC" w14:textId="66B383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9.1. Tiekėjas tik CVP IS susirašinėjimo priemonėmis gali prašyti, kad perkančioji organizacija paaiškintų ar </w:t>
      </w:r>
      <w:r w:rsidR="00D44257" w:rsidRPr="00E26C07">
        <w:rPr>
          <w:rFonts w:cs="Times New Roman"/>
          <w:color w:val="000000" w:themeColor="text1"/>
          <w:lang w:val="lt-LT"/>
        </w:rPr>
        <w:t>patikslintų</w:t>
      </w:r>
      <w:r w:rsidRPr="00E26C07">
        <w:rPr>
          <w:rFonts w:cs="Times New Roman"/>
          <w:color w:val="000000" w:themeColor="text1"/>
          <w:lang w:val="lt-LT"/>
        </w:rPr>
        <w:t xml:space="preserve"> pirkimo dokumentus. </w:t>
      </w:r>
    </w:p>
    <w:p w14:paraId="2FE3F738" w14:textId="631DB3D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E26C07">
        <w:rPr>
          <w:rFonts w:cs="Times New Roman"/>
          <w:color w:val="000000" w:themeColor="text1"/>
          <w:lang w:val="lt-LT"/>
        </w:rPr>
        <w:t xml:space="preserve"> SPS 15</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nurodyto skaičiaus kalendorinių dienų</w:t>
      </w:r>
      <w:r w:rsidRPr="00E26C07">
        <w:rPr>
          <w:rFonts w:cs="Times New Roman"/>
          <w:color w:val="000000" w:themeColor="text1"/>
          <w:lang w:val="lt-LT"/>
        </w:rPr>
        <w:t xml:space="preserve"> iki pasiūlymų pateikimo termino pabaigos.</w:t>
      </w:r>
    </w:p>
    <w:p w14:paraId="578FE148" w14:textId="5C91CC70"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E26C07">
        <w:rPr>
          <w:rFonts w:cs="Times New Roman"/>
          <w:color w:val="000000" w:themeColor="text1"/>
          <w:lang w:val="lt-LT"/>
        </w:rPr>
        <w:t xml:space="preserve"> SPS 16</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 xml:space="preserve">nurodyto skaičiaus kalendorinių dienų </w:t>
      </w:r>
      <w:r w:rsidRPr="00E26C07">
        <w:rPr>
          <w:rFonts w:cs="Times New Roman"/>
          <w:color w:val="000000" w:themeColor="text1"/>
          <w:lang w:val="lt-LT"/>
        </w:rPr>
        <w:t xml:space="preserve">iki pasiūlymų pateikimo termino pabaigos, jei </w:t>
      </w:r>
      <w:r w:rsidR="00D44257" w:rsidRPr="00E26C07">
        <w:rPr>
          <w:rFonts w:cs="Times New Roman"/>
          <w:color w:val="000000" w:themeColor="text1"/>
          <w:lang w:val="lt-LT"/>
        </w:rPr>
        <w:t>dėl pirkimo dokumentų paaiškinimo ar patikslinimo buvo kreiptasi nepavėluotai</w:t>
      </w:r>
      <w:r w:rsidRPr="00E26C07">
        <w:rPr>
          <w:rFonts w:cs="Times New Roman"/>
          <w:color w:val="000000" w:themeColor="text1"/>
          <w:lang w:val="lt-LT"/>
        </w:rPr>
        <w:t>. Paaiškinimai ar pataisymai yra neatsiejama pirkimo dokumentų dalis.</w:t>
      </w:r>
    </w:p>
    <w:p w14:paraId="336D4073" w14:textId="4090B875" w:rsidR="00897E27" w:rsidRPr="00E26C07" w:rsidRDefault="00897E27">
      <w:pPr>
        <w:pStyle w:val="Body2"/>
        <w:rPr>
          <w:rFonts w:cs="Times New Roman"/>
          <w:color w:val="000000" w:themeColor="text1"/>
          <w:lang w:val="lt-LT"/>
        </w:rPr>
      </w:pPr>
      <w:r w:rsidRPr="00E26C07">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E26C07">
        <w:rPr>
          <w:rFonts w:cs="Times New Roman"/>
          <w:color w:val="000000" w:themeColor="text1"/>
          <w:lang w:val="lt-LT"/>
        </w:rPr>
        <w:t xml:space="preserve">tuomet pateiktas dokumentas nagrinėjamas </w:t>
      </w:r>
      <w:r w:rsidRPr="00E26C07">
        <w:rPr>
          <w:rFonts w:cs="Times New Roman"/>
          <w:color w:val="000000" w:themeColor="text1"/>
          <w:lang w:val="lt-LT"/>
        </w:rPr>
        <w:t xml:space="preserve">kaip </w:t>
      </w:r>
      <w:r w:rsidR="00410080" w:rsidRPr="00E26C07">
        <w:rPr>
          <w:rFonts w:cs="Times New Roman"/>
          <w:color w:val="000000" w:themeColor="text1"/>
          <w:lang w:val="lt-LT"/>
        </w:rPr>
        <w:t>pretenzija</w:t>
      </w:r>
      <w:r w:rsidRPr="00E26C07">
        <w:rPr>
          <w:rFonts w:cs="Times New Roman"/>
          <w:color w:val="000000" w:themeColor="text1"/>
          <w:lang w:val="lt-LT"/>
        </w:rPr>
        <w:t xml:space="preserve"> </w:t>
      </w:r>
      <w:r w:rsidR="00410080" w:rsidRPr="00E26C07">
        <w:rPr>
          <w:rFonts w:cs="Times New Roman"/>
          <w:color w:val="000000" w:themeColor="text1"/>
          <w:lang w:val="lt-LT"/>
        </w:rPr>
        <w:t xml:space="preserve">ir </w:t>
      </w:r>
      <w:r w:rsidRPr="00E26C07">
        <w:rPr>
          <w:rFonts w:cs="Times New Roman"/>
          <w:color w:val="000000" w:themeColor="text1"/>
          <w:lang w:val="lt-LT"/>
        </w:rPr>
        <w:t>vadovau</w:t>
      </w:r>
      <w:r w:rsidR="00410080" w:rsidRPr="00E26C07">
        <w:rPr>
          <w:rFonts w:cs="Times New Roman"/>
          <w:color w:val="000000" w:themeColor="text1"/>
          <w:lang w:val="lt-LT"/>
        </w:rPr>
        <w:t xml:space="preserve">jamasi </w:t>
      </w:r>
      <w:r w:rsidRPr="00E26C07">
        <w:rPr>
          <w:rFonts w:cs="Times New Roman"/>
          <w:color w:val="000000" w:themeColor="text1"/>
          <w:lang w:val="lt-LT"/>
        </w:rPr>
        <w:t>VPĮ 103 str.</w:t>
      </w:r>
    </w:p>
    <w:p w14:paraId="45C25B00" w14:textId="6536597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5</w:t>
      </w:r>
      <w:r w:rsidRPr="00E26C07">
        <w:rPr>
          <w:rFonts w:cs="Times New Roman"/>
          <w:color w:val="000000" w:themeColor="text1"/>
          <w:lang w:val="lt-LT"/>
        </w:rPr>
        <w:t>. Perkančioji organizacija, paaiškindama ar pa</w:t>
      </w:r>
      <w:r w:rsidR="00D44257" w:rsidRPr="00E26C07">
        <w:rPr>
          <w:rFonts w:cs="Times New Roman"/>
          <w:color w:val="000000" w:themeColor="text1"/>
          <w:lang w:val="lt-LT"/>
        </w:rPr>
        <w:t>tikslindama</w:t>
      </w:r>
      <w:r w:rsidRPr="00E26C0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6</w:t>
      </w:r>
      <w:r w:rsidRPr="00E26C07">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5DAA8A" w:rsidR="00CB1232" w:rsidRPr="00E26C07" w:rsidRDefault="004D35E3" w:rsidP="00844109">
      <w:pPr>
        <w:pStyle w:val="CommentText"/>
        <w:jc w:val="both"/>
        <w:rPr>
          <w:sz w:val="22"/>
          <w:szCs w:val="22"/>
          <w:lang w:val="lt-LT"/>
        </w:rPr>
      </w:pPr>
      <w:r w:rsidRPr="00E26C07">
        <w:rPr>
          <w:color w:val="000000" w:themeColor="text1"/>
          <w:lang w:val="lt-LT"/>
        </w:rPr>
        <w:tab/>
      </w:r>
      <w:r w:rsidRPr="00E26C07">
        <w:rPr>
          <w:color w:val="000000" w:themeColor="text1"/>
          <w:sz w:val="22"/>
          <w:szCs w:val="22"/>
          <w:lang w:val="lt-LT"/>
        </w:rPr>
        <w:t>9.</w:t>
      </w:r>
      <w:r w:rsidR="00897E27" w:rsidRPr="00E26C07">
        <w:rPr>
          <w:color w:val="000000" w:themeColor="text1"/>
          <w:sz w:val="22"/>
          <w:szCs w:val="22"/>
          <w:lang w:val="lt-LT"/>
        </w:rPr>
        <w:t>7</w:t>
      </w:r>
      <w:r w:rsidRPr="00E26C07">
        <w:rPr>
          <w:color w:val="000000" w:themeColor="text1"/>
          <w:sz w:val="22"/>
          <w:szCs w:val="22"/>
          <w:lang w:val="lt-LT"/>
        </w:rPr>
        <w:t xml:space="preserve">. Tuo atveju, kai </w:t>
      </w:r>
      <w:r w:rsidR="00AD29A3" w:rsidRPr="00E26C07">
        <w:rPr>
          <w:color w:val="000000" w:themeColor="text1"/>
          <w:sz w:val="22"/>
          <w:szCs w:val="22"/>
          <w:lang w:val="lt-LT"/>
        </w:rPr>
        <w:t xml:space="preserve">tikslinama </w:t>
      </w:r>
      <w:r w:rsidRPr="00E26C07">
        <w:rPr>
          <w:color w:val="000000" w:themeColor="text1"/>
          <w:sz w:val="22"/>
          <w:szCs w:val="22"/>
          <w:lang w:val="lt-LT"/>
        </w:rPr>
        <w:t xml:space="preserve">skelbime apie pirkimą paskelbta informacija (jei taikomas), perkančioji organizacija privalo </w:t>
      </w:r>
      <w:r w:rsidR="00AD29A3" w:rsidRPr="00E26C07">
        <w:rPr>
          <w:color w:val="000000" w:themeColor="text1"/>
          <w:sz w:val="22"/>
          <w:szCs w:val="22"/>
          <w:lang w:val="lt-LT"/>
        </w:rPr>
        <w:t>atitinkamai patikslinti</w:t>
      </w:r>
      <w:r w:rsidRPr="00E26C07">
        <w:rPr>
          <w:color w:val="000000" w:themeColor="text1"/>
          <w:sz w:val="22"/>
          <w:szCs w:val="22"/>
          <w:lang w:val="lt-LT"/>
        </w:rPr>
        <w:t xml:space="preserve"> skelbim</w:t>
      </w:r>
      <w:r w:rsidR="00AD29A3" w:rsidRPr="00E26C07">
        <w:rPr>
          <w:color w:val="000000" w:themeColor="text1"/>
          <w:sz w:val="22"/>
          <w:szCs w:val="22"/>
          <w:lang w:val="lt-LT"/>
        </w:rPr>
        <w:t>ą ir prireikus pratęsti pasiūlymų pateikimo terminą protingumo kriterijų</w:t>
      </w:r>
      <w:r w:rsidR="00CB1232" w:rsidRPr="00E26C07">
        <w:rPr>
          <w:color w:val="000000" w:themeColor="text1"/>
          <w:sz w:val="22"/>
          <w:szCs w:val="22"/>
          <w:lang w:val="lt-LT"/>
        </w:rPr>
        <w:t xml:space="preserve"> </w:t>
      </w:r>
      <w:r w:rsidR="00CB1232" w:rsidRPr="00E26C07">
        <w:rPr>
          <w:sz w:val="22"/>
          <w:szCs w:val="22"/>
          <w:lang w:val="lt-LT"/>
        </w:rPr>
        <w:t xml:space="preserve">atitinkančiam laikotarpiui, per kurį tiekėjai, rengdami pasiūlymus, galėtų atsižvelgti į patikslinimus. </w:t>
      </w:r>
    </w:p>
    <w:p w14:paraId="6D14485B" w14:textId="36192BCE" w:rsidR="009C5D91" w:rsidRPr="00E26C07" w:rsidRDefault="00AD29A3">
      <w:pPr>
        <w:pStyle w:val="Body2"/>
        <w:rPr>
          <w:rFonts w:cs="Times New Roman"/>
          <w:color w:val="000000" w:themeColor="text1"/>
          <w:lang w:val="lt-LT"/>
        </w:rPr>
      </w:pPr>
      <w:r w:rsidRPr="00E26C07">
        <w:rPr>
          <w:rFonts w:cs="Times New Roman"/>
          <w:color w:val="000000" w:themeColor="text1"/>
          <w:lang w:val="lt-LT"/>
        </w:rPr>
        <w:t xml:space="preserve"> </w:t>
      </w:r>
      <w:r w:rsidR="00400E1E" w:rsidRPr="00E26C07">
        <w:rPr>
          <w:rFonts w:cs="Times New Roman"/>
          <w:color w:val="000000" w:themeColor="text1"/>
          <w:lang w:val="lt-LT"/>
        </w:rPr>
        <w:tab/>
      </w:r>
      <w:r w:rsidR="004D35E3" w:rsidRPr="00E26C07">
        <w:rPr>
          <w:rFonts w:cs="Times New Roman"/>
          <w:color w:val="000000" w:themeColor="text1"/>
          <w:lang w:val="lt-LT"/>
        </w:rPr>
        <w:t>9.</w:t>
      </w:r>
      <w:r w:rsidR="00AA0350" w:rsidRPr="00E26C07">
        <w:rPr>
          <w:rFonts w:cs="Times New Roman"/>
          <w:color w:val="000000" w:themeColor="text1"/>
          <w:lang w:val="lt-LT"/>
        </w:rPr>
        <w:t>8</w:t>
      </w:r>
      <w:r w:rsidR="004D35E3" w:rsidRPr="00E26C0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383FE6E"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9.</w:t>
      </w:r>
      <w:r w:rsidR="00AA0350" w:rsidRPr="00E26C07">
        <w:rPr>
          <w:rFonts w:cs="Times New Roman"/>
          <w:color w:val="000000" w:themeColor="text1"/>
          <w:lang w:val="lt-LT"/>
        </w:rPr>
        <w:t>9</w:t>
      </w:r>
      <w:r w:rsidRPr="00E26C07">
        <w:rPr>
          <w:rFonts w:cs="Times New Roman"/>
          <w:color w:val="000000" w:themeColor="text1"/>
          <w:lang w:val="lt-LT"/>
        </w:rPr>
        <w:t xml:space="preserve">. </w:t>
      </w:r>
      <w:r w:rsidR="00CA406C" w:rsidRPr="00E26C07">
        <w:rPr>
          <w:rFonts w:cs="Times New Roman"/>
          <w:color w:val="000000" w:themeColor="text1"/>
          <w:lang w:val="lt-LT"/>
        </w:rPr>
        <w:t>Ar p</w:t>
      </w:r>
      <w:r w:rsidRPr="00E26C07">
        <w:rPr>
          <w:rFonts w:cs="Times New Roman"/>
          <w:color w:val="000000" w:themeColor="text1"/>
          <w:lang w:val="lt-LT"/>
        </w:rPr>
        <w:t>erkančioji organizacija ketina rengti susitikim</w:t>
      </w:r>
      <w:r w:rsidR="00CA406C" w:rsidRPr="00E26C07">
        <w:rPr>
          <w:rFonts w:cs="Times New Roman"/>
          <w:color w:val="000000" w:themeColor="text1"/>
          <w:lang w:val="lt-LT"/>
        </w:rPr>
        <w:t>us</w:t>
      </w:r>
      <w:r w:rsidRPr="00E26C07">
        <w:rPr>
          <w:rFonts w:cs="Times New Roman"/>
          <w:color w:val="000000" w:themeColor="text1"/>
          <w:lang w:val="lt-LT"/>
        </w:rPr>
        <w:t xml:space="preserve"> su tiekėjais dėl pirkimo dokumentų paaiškinimų</w:t>
      </w:r>
      <w:r w:rsidR="00CA406C" w:rsidRPr="00E26C07">
        <w:rPr>
          <w:rFonts w:cs="Times New Roman"/>
          <w:color w:val="000000" w:themeColor="text1"/>
          <w:lang w:val="lt-LT"/>
        </w:rPr>
        <w:t>, nurodyta SPS 17</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p>
    <w:p w14:paraId="48DDB386" w14:textId="77777777" w:rsidR="00322A76" w:rsidRPr="00E26C07" w:rsidRDefault="00322A76">
      <w:pPr>
        <w:pStyle w:val="Body2"/>
        <w:rPr>
          <w:rFonts w:cs="Times New Roman"/>
          <w:color w:val="000000" w:themeColor="text1"/>
          <w:lang w:val="lt-LT"/>
        </w:rPr>
      </w:pPr>
    </w:p>
    <w:p w14:paraId="0EC76BD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10. SUSIPAŽINIMAS SU GAUTAIS PASIŪLYMAIS</w:t>
      </w:r>
    </w:p>
    <w:p w14:paraId="13809E60" w14:textId="77777777" w:rsidR="009C5D91" w:rsidRPr="00E26C07" w:rsidRDefault="009C5D91">
      <w:pPr>
        <w:pStyle w:val="Body2"/>
        <w:rPr>
          <w:rFonts w:cs="Times New Roman"/>
          <w:color w:val="000000" w:themeColor="text1"/>
          <w:lang w:val="lt-LT"/>
        </w:rPr>
      </w:pPr>
    </w:p>
    <w:p w14:paraId="4848941A" w14:textId="0692B8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10.1. Pirminis susipažinimas su CVP IS priemonėmis pateiktais tiekėjų pasiūlymais vyks </w:t>
      </w:r>
      <w:r w:rsidR="00B53782" w:rsidRPr="00E26C07">
        <w:rPr>
          <w:rFonts w:cs="Times New Roman"/>
          <w:color w:val="000000" w:themeColor="text1"/>
          <w:lang w:val="lt-LT"/>
        </w:rPr>
        <w:t xml:space="preserve">ne anksčiau kaip </w:t>
      </w:r>
      <w:r w:rsidRPr="00E26C07">
        <w:rPr>
          <w:rFonts w:cs="Times New Roman"/>
          <w:color w:val="000000" w:themeColor="text1"/>
          <w:lang w:val="lt-LT"/>
        </w:rPr>
        <w:t xml:space="preserve">45 min. po </w:t>
      </w:r>
      <w:r w:rsidR="004F0B59" w:rsidRPr="00E26C07">
        <w:rPr>
          <w:rFonts w:cs="Times New Roman"/>
          <w:color w:val="000000" w:themeColor="text1"/>
          <w:lang w:val="lt-LT"/>
        </w:rPr>
        <w:t xml:space="preserve">skelbime apie pirkimą </w:t>
      </w:r>
      <w:r w:rsidRPr="00E26C07">
        <w:rPr>
          <w:rFonts w:cs="Times New Roman"/>
          <w:color w:val="000000" w:themeColor="text1"/>
          <w:lang w:val="lt-LT"/>
        </w:rPr>
        <w:t xml:space="preserve">nurodytos pasiūlymų pateikimo termino pabaigos. </w:t>
      </w:r>
    </w:p>
    <w:p w14:paraId="2366915F" w14:textId="75F226C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10.2. </w:t>
      </w:r>
      <w:r w:rsidR="00EF3217" w:rsidRPr="00E26C07">
        <w:rPr>
          <w:rFonts w:cs="Times New Roman"/>
          <w:color w:val="000000" w:themeColor="text1"/>
          <w:lang w:val="lt-LT"/>
        </w:rPr>
        <w:t>Tiekėjai negali dalyvauti pirminio susipažinimo CVP IS priemonėmis pateiktais pasiūlyma</w:t>
      </w:r>
      <w:r w:rsidR="009C4990" w:rsidRPr="00E26C07">
        <w:rPr>
          <w:rFonts w:cs="Times New Roman"/>
          <w:color w:val="000000" w:themeColor="text1"/>
          <w:lang w:val="lt-LT"/>
        </w:rPr>
        <w:t>i</w:t>
      </w:r>
      <w:r w:rsidR="00EF3217" w:rsidRPr="00E26C07">
        <w:rPr>
          <w:rFonts w:cs="Times New Roman"/>
          <w:color w:val="000000" w:themeColor="text1"/>
          <w:lang w:val="lt-LT"/>
        </w:rPr>
        <w:t xml:space="preserve">s procedūroje </w:t>
      </w:r>
      <w:r w:rsidR="00F61499" w:rsidRPr="00E26C07">
        <w:rPr>
          <w:rStyle w:val="A3"/>
          <w:rFonts w:ascii="Times New Roman" w:hAnsi="Times New Roman" w:cs="Times New Roman"/>
          <w:iCs/>
          <w:lang w:val="lt-LT"/>
        </w:rPr>
        <w:t>ir perkančioji organizacija neteikia informacijos tiekėjams apie pasiūlymus pateikusius tiekėjus, pasiūlytas kainas</w:t>
      </w:r>
      <w:r w:rsidR="00A31F8D" w:rsidRPr="00E26C07">
        <w:rPr>
          <w:rStyle w:val="A3"/>
          <w:rFonts w:ascii="Times New Roman" w:hAnsi="Times New Roman" w:cs="Times New Roman"/>
          <w:iCs/>
          <w:lang w:val="lt-LT"/>
        </w:rPr>
        <w:t xml:space="preserve"> bei kitą pasiūlymų informaciją </w:t>
      </w:r>
      <w:r w:rsidR="00F61499" w:rsidRPr="00E26C07">
        <w:rPr>
          <w:rStyle w:val="A3"/>
          <w:rFonts w:ascii="Times New Roman" w:hAnsi="Times New Roman" w:cs="Times New Roman"/>
          <w:iCs/>
          <w:lang w:val="lt-LT"/>
        </w:rPr>
        <w:t xml:space="preserve"> iki kol bus įvertinti pasiūlymai ir nustatyta pasiūlymų eilė.</w:t>
      </w:r>
      <w:r w:rsidRPr="00E26C07">
        <w:rPr>
          <w:rFonts w:cs="Times New Roman"/>
          <w:color w:val="000000" w:themeColor="text1"/>
          <w:lang w:val="lt-LT"/>
        </w:rPr>
        <w:t xml:space="preserve"> Komisijos posėdžiuose stebėtojai nedalyvauja.</w:t>
      </w:r>
      <w:r w:rsidR="00F61499" w:rsidRPr="00E26C07">
        <w:rPr>
          <w:rFonts w:cs="Times New Roman"/>
          <w:color w:val="000000" w:themeColor="text1"/>
          <w:lang w:val="lt-LT"/>
        </w:rPr>
        <w:t xml:space="preserve"> </w:t>
      </w:r>
    </w:p>
    <w:p w14:paraId="30E3C0E1" w14:textId="303F79CC" w:rsidR="009C5D91" w:rsidRPr="00E26C07" w:rsidRDefault="009C5D91">
      <w:pPr>
        <w:pStyle w:val="Body2"/>
        <w:rPr>
          <w:rFonts w:cs="Times New Roman"/>
          <w:color w:val="000000" w:themeColor="text1"/>
          <w:lang w:val="lt-LT"/>
        </w:rPr>
      </w:pPr>
    </w:p>
    <w:p w14:paraId="2C6B49A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11. PASIŪLYMŲ NAGRINĖJIMAS</w:t>
      </w:r>
    </w:p>
    <w:p w14:paraId="2AF4BA26" w14:textId="77777777" w:rsidR="009C5D91" w:rsidRPr="00E26C07" w:rsidRDefault="009C5D91">
      <w:pPr>
        <w:pStyle w:val="Body2"/>
        <w:rPr>
          <w:rFonts w:cs="Times New Roman"/>
          <w:color w:val="000000" w:themeColor="text1"/>
          <w:lang w:val="lt-LT"/>
        </w:rPr>
      </w:pPr>
    </w:p>
    <w:p w14:paraId="099605A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 Pateiktus pasiūlymus nagrinėja, vertina ir palygina Komisija šia tvarka:</w:t>
      </w:r>
    </w:p>
    <w:p w14:paraId="5B643DFF" w14:textId="07A9FF9A" w:rsidR="009C5D91" w:rsidRPr="00E26C07" w:rsidRDefault="004D35E3" w:rsidP="0050075A">
      <w:pPr>
        <w:pStyle w:val="Body2"/>
        <w:rPr>
          <w:rFonts w:cs="Times New Roman"/>
          <w:color w:val="000000" w:themeColor="text1"/>
          <w:lang w:val="lt-LT"/>
        </w:rPr>
      </w:pPr>
      <w:r w:rsidRPr="00E26C07">
        <w:rPr>
          <w:rFonts w:cs="Times New Roman"/>
          <w:color w:val="000000" w:themeColor="text1"/>
          <w:lang w:val="lt-LT"/>
        </w:rPr>
        <w:tab/>
        <w:t xml:space="preserve">11.1.1. </w:t>
      </w:r>
      <w:r w:rsidR="0050075A" w:rsidRPr="00E26C07">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E26C07" w:rsidRDefault="004D35E3">
      <w:pPr>
        <w:pStyle w:val="Body2"/>
        <w:rPr>
          <w:rFonts w:cs="Times New Roman"/>
          <w:lang w:val="lt-LT"/>
        </w:rPr>
      </w:pPr>
      <w:r w:rsidRPr="00E26C07">
        <w:rPr>
          <w:rFonts w:cs="Times New Roman"/>
          <w:color w:val="000000" w:themeColor="text1"/>
          <w:lang w:val="lt-LT"/>
        </w:rPr>
        <w:tab/>
        <w:t>11.1.</w:t>
      </w:r>
      <w:r w:rsidR="0050075A" w:rsidRPr="00E26C07">
        <w:rPr>
          <w:rFonts w:cs="Times New Roman"/>
          <w:color w:val="000000" w:themeColor="text1"/>
          <w:lang w:val="lt-LT"/>
        </w:rPr>
        <w:t>2</w:t>
      </w:r>
      <w:r w:rsidRPr="00E26C0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E26C07">
        <w:rPr>
          <w:rFonts w:cs="Times New Roman"/>
          <w:color w:val="000000" w:themeColor="text1"/>
          <w:lang w:val="lt-LT"/>
        </w:rPr>
        <w:t xml:space="preserve"> Maksimali pasiūlymo kaina gali būti nurodyta SPS 18 p.</w:t>
      </w:r>
      <w:r w:rsidRPr="00E26C0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E26C07">
        <w:rPr>
          <w:rFonts w:cs="Times New Roman"/>
          <w:color w:val="000000" w:themeColor="text1"/>
          <w:lang w:val="lt-LT"/>
        </w:rPr>
        <w:t xml:space="preserve">. </w:t>
      </w:r>
      <w:r w:rsidR="00EF3217" w:rsidRPr="00E26C0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E26C07">
        <w:rPr>
          <w:rFonts w:cs="Times New Roman"/>
          <w:lang w:val="lt-LT"/>
        </w:rPr>
        <w:t>;</w:t>
      </w:r>
    </w:p>
    <w:p w14:paraId="430BE4F0" w14:textId="1FBF681A" w:rsidR="0050075A" w:rsidRPr="00E26C07" w:rsidRDefault="0050075A">
      <w:pPr>
        <w:pStyle w:val="Body2"/>
        <w:rPr>
          <w:rFonts w:cs="Times New Roman"/>
          <w:lang w:val="lt-LT"/>
        </w:rPr>
      </w:pPr>
      <w:r w:rsidRPr="00E26C07">
        <w:rPr>
          <w:rFonts w:cs="Times New Roman"/>
          <w:lang w:val="lt-LT"/>
        </w:rPr>
        <w:tab/>
        <w:t>11.1.3.</w:t>
      </w:r>
      <w:r w:rsidRPr="00E26C07">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E26C07" w:rsidRDefault="00C63978">
      <w:pPr>
        <w:pStyle w:val="Body2"/>
        <w:rPr>
          <w:rFonts w:cs="Times New Roman"/>
          <w:lang w:val="lt-LT"/>
        </w:rPr>
      </w:pPr>
      <w:r w:rsidRPr="00E26C07">
        <w:rPr>
          <w:rFonts w:cs="Times New Roman"/>
          <w:lang w:val="lt-LT"/>
        </w:rPr>
        <w:tab/>
      </w:r>
      <w:r w:rsidRPr="00E26C07">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1A91692A" w:rsidR="009C5D91" w:rsidRPr="00353D46" w:rsidRDefault="004D35E3">
      <w:pPr>
        <w:pStyle w:val="Body2"/>
        <w:rPr>
          <w:rFonts w:cs="Times New Roman"/>
          <w:color w:val="000000" w:themeColor="text1"/>
          <w:highlight w:val="yellow"/>
          <w:lang w:val="lt-LT"/>
        </w:rPr>
      </w:pPr>
      <w:r w:rsidRPr="00E26C07">
        <w:rPr>
          <w:rFonts w:cs="Times New Roman"/>
          <w:color w:val="000000" w:themeColor="text1"/>
          <w:lang w:val="lt-LT"/>
        </w:rPr>
        <w:tab/>
      </w:r>
      <w:r w:rsidRPr="00FE2350">
        <w:rPr>
          <w:rFonts w:cs="Times New Roman"/>
          <w:color w:val="000000" w:themeColor="text1"/>
          <w:lang w:val="lt-LT"/>
        </w:rPr>
        <w:t>11.1.6.</w:t>
      </w:r>
      <w:r w:rsidR="002D0FA2" w:rsidRPr="00FE2350">
        <w:rPr>
          <w:rFonts w:cs="Times New Roman"/>
          <w:color w:val="000000" w:themeColor="text1"/>
          <w:lang w:val="lt-LT"/>
        </w:rPr>
        <w:t xml:space="preserve"> </w:t>
      </w:r>
      <w:r w:rsidR="0050075A" w:rsidRPr="00FE2350">
        <w:rPr>
          <w:color w:val="auto"/>
          <w:lang w:val="lt-LT"/>
        </w:rPr>
        <w:t xml:space="preserve">jei ekonomiškai naudingiausias pasiūlymas išrenkamas pagal mažiausią kainą, tai perkančioji organizacija galimo laimėtojo prašo pateikti SPS 11 p. nurodytus dokumentus, patvirtinančius tiekėjo kvalifikaciją (jei taikoma). </w:t>
      </w:r>
      <w:r w:rsidR="00FE2350" w:rsidRPr="00FE2350">
        <w:rPr>
          <w:color w:val="auto"/>
          <w:lang w:val="lt-LT"/>
        </w:rPr>
        <w:t xml:space="preserve">Perkančioji organizacija, </w:t>
      </w:r>
      <w:r w:rsidR="00FE2350" w:rsidRPr="00FE2350">
        <w:rPr>
          <w:rFonts w:cs="Times New Roman"/>
          <w:color w:val="auto"/>
          <w:lang w:val="lt-LT"/>
        </w:rPr>
        <w:t>turėdama pagrįstų abejonių dėl</w:t>
      </w:r>
      <w:r w:rsidR="00FE2350" w:rsidRPr="00FE2350">
        <w:rPr>
          <w:color w:val="auto"/>
          <w:lang w:val="lt-LT"/>
        </w:rPr>
        <w:t xml:space="preserve"> galimo laimėtojo patikimumo, gali paprašyti jį pateikti pirkimo sąlygų 3.10 punkte nurodytus dokumentus, patvirtinančius šio tiekėjo pašalinimo pagrindų nebuvimą</w:t>
      </w:r>
      <w:r w:rsidR="00FE2350" w:rsidRPr="00FE2350">
        <w:rPr>
          <w:rFonts w:cs="Times New Roman"/>
          <w:color w:val="auto"/>
          <w:lang w:val="lt-LT"/>
        </w:rPr>
        <w:t xml:space="preserve">. </w:t>
      </w:r>
      <w:r w:rsidR="0050075A" w:rsidRPr="00FE2350">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FE2350">
        <w:rPr>
          <w:rFonts w:cs="Times New Roman"/>
          <w:color w:val="000000" w:themeColor="text1"/>
          <w:lang w:val="lt-LT"/>
        </w:rPr>
        <w:t>.</w:t>
      </w:r>
      <w:r w:rsidR="00353D46" w:rsidRPr="00FE2350">
        <w:rPr>
          <w:rFonts w:cs="Times New Roman"/>
          <w:color w:val="000000" w:themeColor="text1"/>
          <w:lang w:val="lt-LT"/>
        </w:rPr>
        <w:t xml:space="preserve"> </w:t>
      </w:r>
    </w:p>
    <w:p w14:paraId="624E5F8C" w14:textId="5D6BA233" w:rsidR="009C5D91" w:rsidRPr="00E26C07" w:rsidRDefault="004D35E3">
      <w:pPr>
        <w:pStyle w:val="Body2"/>
        <w:rPr>
          <w:rFonts w:cs="Times New Roman"/>
          <w:color w:val="000000" w:themeColor="text1"/>
          <w:lang w:val="lt-LT"/>
        </w:rPr>
      </w:pPr>
      <w:r w:rsidRPr="00563EF9">
        <w:rPr>
          <w:rFonts w:cs="Times New Roman"/>
          <w:color w:val="000000" w:themeColor="text1"/>
          <w:lang w:val="lt-LT"/>
        </w:rPr>
        <w:tab/>
        <w:t>11.1.</w:t>
      </w:r>
      <w:r w:rsidR="00E31616" w:rsidRPr="00563EF9">
        <w:rPr>
          <w:rFonts w:cs="Times New Roman"/>
          <w:color w:val="000000" w:themeColor="text1"/>
          <w:lang w:val="lt-LT"/>
        </w:rPr>
        <w:t>7</w:t>
      </w:r>
      <w:r w:rsidRPr="00563EF9">
        <w:rPr>
          <w:rFonts w:cs="Times New Roman"/>
          <w:color w:val="000000" w:themeColor="text1"/>
          <w:lang w:val="lt-LT"/>
        </w:rPr>
        <w:t xml:space="preserve">. </w:t>
      </w:r>
      <w:r w:rsidR="0050075A" w:rsidRPr="00563EF9">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SPS 11 p. nurodytus dokumentus, patvirtinančius tiekėjo kvalifikaciją (jei taikoma). </w:t>
      </w:r>
      <w:r w:rsidR="00563EF9" w:rsidRPr="00563EF9">
        <w:rPr>
          <w:color w:val="auto"/>
          <w:lang w:val="lt-LT"/>
        </w:rPr>
        <w:t xml:space="preserve">Perkančioji organizacija, </w:t>
      </w:r>
      <w:r w:rsidR="00563EF9" w:rsidRPr="00563EF9">
        <w:rPr>
          <w:rFonts w:cs="Times New Roman"/>
          <w:color w:val="auto"/>
          <w:lang w:val="lt-LT"/>
        </w:rPr>
        <w:t>turėdama pagrįstų abejonių dėl</w:t>
      </w:r>
      <w:r w:rsidR="00563EF9" w:rsidRPr="00563EF9">
        <w:rPr>
          <w:color w:val="auto"/>
          <w:lang w:val="lt-LT"/>
        </w:rPr>
        <w:t xml:space="preserve"> galimo laimėtojo patikimumo, gali paprašyti jį pateikti pirkimo sąlygų 3.10 punkte nurodytus dokumentus, patvirtinančius šio tiekėjo pašalinimo pagrindų nebuvimą</w:t>
      </w:r>
      <w:r w:rsidR="00563EF9" w:rsidRPr="00563EF9">
        <w:rPr>
          <w:rFonts w:cs="Times New Roman"/>
          <w:color w:val="auto"/>
          <w:lang w:val="lt-LT"/>
        </w:rPr>
        <w:t xml:space="preserve">. </w:t>
      </w:r>
      <w:r w:rsidR="0050075A" w:rsidRPr="00563EF9">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588A4224" w:rsidR="006C2D8E" w:rsidRPr="00E26C07" w:rsidRDefault="00382B06">
      <w:pPr>
        <w:pStyle w:val="Body2"/>
        <w:rPr>
          <w:rFonts w:cs="Times New Roman"/>
          <w:color w:val="000000" w:themeColor="text1"/>
          <w:lang w:val="lt-LT"/>
        </w:rPr>
      </w:pPr>
      <w:r w:rsidRPr="00E26C07">
        <w:rPr>
          <w:rFonts w:cs="Times New Roman"/>
          <w:color w:val="000000" w:themeColor="text1"/>
          <w:lang w:val="lt-LT"/>
        </w:rPr>
        <w:tab/>
      </w:r>
      <w:r w:rsidRPr="00F0774D">
        <w:rPr>
          <w:rFonts w:cs="Times New Roman"/>
          <w:color w:val="000000" w:themeColor="text1"/>
          <w:lang w:val="lt-LT"/>
        </w:rPr>
        <w:t>11.1.</w:t>
      </w:r>
      <w:r w:rsidR="00E31616" w:rsidRPr="00F0774D">
        <w:rPr>
          <w:rFonts w:cs="Times New Roman"/>
          <w:color w:val="000000" w:themeColor="text1"/>
          <w:lang w:val="lt-LT"/>
        </w:rPr>
        <w:t>8</w:t>
      </w:r>
      <w:r w:rsidRPr="00F0774D">
        <w:rPr>
          <w:rFonts w:cs="Times New Roman"/>
          <w:color w:val="000000" w:themeColor="text1"/>
          <w:lang w:val="lt-LT"/>
        </w:rPr>
        <w:t xml:space="preserve">. </w:t>
      </w:r>
      <w:r w:rsidR="0050075A" w:rsidRPr="00F0774D">
        <w:rPr>
          <w:color w:val="000000" w:themeColor="text1"/>
          <w:lang w:val="lt-LT"/>
        </w:rPr>
        <w:t xml:space="preserve">jei ekonomiškai naudingiausias pasiūlymas išrenkamas pagal kainos ar sąnaudų ir kokybės, vertinamos ne kiekybiškai, santykį, Komisija pirmiausiai įvertina kiekvieno pasiūlymo technines </w:t>
      </w:r>
      <w:r w:rsidR="0050075A" w:rsidRPr="00F0774D">
        <w:rPr>
          <w:color w:val="000000" w:themeColor="text1"/>
          <w:lang w:val="lt-LT"/>
        </w:rPr>
        <w:lastRenderedPageBreak/>
        <w:t xml:space="preserve">charakteristikas pagal su pasiūlymu pateiktus duomenis, po to informuoja dalyvius apie pasiūlymų techninių duomenų įvertinimą, tada ne anksčiau kaip po </w:t>
      </w:r>
      <w:r w:rsidR="00063360">
        <w:rPr>
          <w:lang w:val="lt-LT"/>
        </w:rPr>
        <w:t>5 darbo</w:t>
      </w:r>
      <w:r w:rsidR="0050075A" w:rsidRPr="00F0774D">
        <w:rPr>
          <w:lang w:val="lt-LT"/>
        </w:rPr>
        <w:t xml:space="preserve"> dienų</w:t>
      </w:r>
      <w:r w:rsidR="00CF2A2C" w:rsidRPr="00F0774D">
        <w:rPr>
          <w:lang w:val="lt-LT"/>
        </w:rPr>
        <w:t xml:space="preserve"> </w:t>
      </w:r>
      <w:r w:rsidR="0050075A" w:rsidRPr="00F0774D">
        <w:rPr>
          <w:lang w:val="lt-LT"/>
        </w:rPr>
        <w:t> </w:t>
      </w:r>
      <w:r w:rsidR="0050075A" w:rsidRPr="00F0774D">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F0774D">
        <w:rPr>
          <w:color w:val="auto"/>
          <w:lang w:val="lt-LT"/>
        </w:rPr>
        <w:t>SPS 11 p. nurodytus dokumentus, patvirtinančius tiekėjo kvalifikaciją (jei taikoma)</w:t>
      </w:r>
      <w:r w:rsidR="00F0774D" w:rsidRPr="00F0774D">
        <w:rPr>
          <w:color w:val="auto"/>
          <w:lang w:val="lt-LT"/>
        </w:rPr>
        <w:t xml:space="preserve">. Perkančioji organizacija, </w:t>
      </w:r>
      <w:r w:rsidR="00F0774D" w:rsidRPr="00F0774D">
        <w:rPr>
          <w:rFonts w:cs="Times New Roman"/>
          <w:color w:val="auto"/>
          <w:lang w:val="lt-LT"/>
        </w:rPr>
        <w:t>turėdama pagrįstų abejonių dėl</w:t>
      </w:r>
      <w:r w:rsidR="00F0774D" w:rsidRPr="00F0774D">
        <w:rPr>
          <w:color w:val="auto"/>
          <w:lang w:val="lt-LT"/>
        </w:rPr>
        <w:t xml:space="preserve"> galimo laimėtojo patikimumo, gali paprašyti jį pateikti pirkimo sąlygų 3.10 punkte nurodytus dokumentus, patvirtinančius šio tiekėjo pašalinimo pagrindų nebuvimą</w:t>
      </w:r>
      <w:r w:rsidR="00F0774D" w:rsidRPr="00F0774D">
        <w:rPr>
          <w:rFonts w:cs="Times New Roman"/>
          <w:color w:val="auto"/>
          <w:lang w:val="lt-LT"/>
        </w:rPr>
        <w:t xml:space="preserve">. </w:t>
      </w:r>
      <w:r w:rsidR="00F0774D" w:rsidRPr="00F0774D">
        <w:rPr>
          <w:color w:val="auto"/>
          <w:lang w:val="lt-LT"/>
        </w:rPr>
        <w:t>Gavusi dokumentus, Komisija patikrina</w:t>
      </w:r>
      <w:r w:rsidR="0050075A" w:rsidRPr="00F0774D">
        <w:rPr>
          <w:color w:val="000000" w:themeColor="text1"/>
          <w:lang w:val="lt-LT"/>
        </w:rPr>
        <w:t>, ar nėra pirkimo sąlygų 3.</w:t>
      </w:r>
      <w:r w:rsidR="00F0774D" w:rsidRPr="00F0774D">
        <w:rPr>
          <w:color w:val="000000" w:themeColor="text1"/>
          <w:lang w:val="lt-LT"/>
        </w:rPr>
        <w:t>10</w:t>
      </w:r>
      <w:r w:rsidR="0050075A" w:rsidRPr="00F0774D">
        <w:rPr>
          <w:color w:val="000000" w:themeColor="text1"/>
          <w:lang w:val="lt-LT"/>
        </w:rPr>
        <w:t xml:space="preserve"> punkte nustatytų </w:t>
      </w:r>
      <w:r w:rsidR="00F0774D" w:rsidRPr="00F0774D">
        <w:rPr>
          <w:color w:val="000000" w:themeColor="text1"/>
          <w:lang w:val="lt-LT"/>
        </w:rPr>
        <w:t xml:space="preserve">tiekėjo </w:t>
      </w:r>
      <w:r w:rsidR="0050075A" w:rsidRPr="00F0774D">
        <w:rPr>
          <w:color w:val="000000" w:themeColor="text1"/>
          <w:lang w:val="lt-LT"/>
        </w:rPr>
        <w:t>pašalinimo pagrindų, ar galimas laimėtojas atitinka SPS 11 p. nurodytus kvalifikacijos reikalavimus ir, jeigu taikytina, reikalaujamus kokybės vadybos sistemos ir (arba) aplinkos apsaugos vadybos sistemos standartus bei kitus atrankos reikalavimus</w:t>
      </w:r>
      <w:r w:rsidR="006C2D8E" w:rsidRPr="00F0774D">
        <w:rPr>
          <w:rFonts w:cs="Times New Roman"/>
          <w:color w:val="000000" w:themeColor="text1"/>
          <w:lang w:val="lt-LT"/>
        </w:rPr>
        <w:t>;</w:t>
      </w:r>
    </w:p>
    <w:p w14:paraId="73B461E3" w14:textId="71642E8F" w:rsidR="009C5D91" w:rsidRPr="00E26C07" w:rsidRDefault="006C2D8E" w:rsidP="006C2D8E">
      <w:pPr>
        <w:pStyle w:val="Body2"/>
        <w:ind w:firstLine="720"/>
        <w:rPr>
          <w:rFonts w:cs="Times New Roman"/>
          <w:lang w:val="lt-LT"/>
        </w:rPr>
      </w:pPr>
      <w:r w:rsidRPr="00E26C07">
        <w:rPr>
          <w:rFonts w:cs="Times New Roman"/>
          <w:color w:val="000000" w:themeColor="text1"/>
          <w:lang w:val="lt-LT"/>
        </w:rPr>
        <w:t xml:space="preserve">11.1.9. </w:t>
      </w:r>
      <w:r w:rsidRPr="00E26C07">
        <w:rPr>
          <w:rFonts w:cs="Times New Roman"/>
          <w:lang w:val="lt-LT"/>
        </w:rPr>
        <w:t>sudaro pasiūlymų eilę ir nustato pirkimo laimėtoją;</w:t>
      </w:r>
    </w:p>
    <w:p w14:paraId="4E86B95D" w14:textId="57255D6B" w:rsidR="006C2D8E" w:rsidRPr="00E26C07" w:rsidRDefault="006C2D8E" w:rsidP="006C2D8E">
      <w:pPr>
        <w:pStyle w:val="Body2"/>
        <w:ind w:firstLine="720"/>
        <w:rPr>
          <w:rFonts w:cs="Times New Roman"/>
          <w:color w:val="000000" w:themeColor="text1"/>
          <w:lang w:val="lt-LT"/>
        </w:rPr>
      </w:pPr>
      <w:r w:rsidRPr="00E26C07">
        <w:rPr>
          <w:rFonts w:cs="Times New Roman"/>
          <w:lang w:val="lt-LT"/>
        </w:rPr>
        <w:t xml:space="preserve">11.1.10. </w:t>
      </w:r>
      <w:r w:rsidR="00382FE5" w:rsidRPr="00E26C07">
        <w:rPr>
          <w:rFonts w:cs="Times New Roman"/>
          <w:lang w:val="lt-LT"/>
        </w:rPr>
        <w:t>tiekėją, kurio pasiūlymas pripažintas laimėjusiu, kviečia sudaryti pirkimo sutartį.</w:t>
      </w:r>
    </w:p>
    <w:p w14:paraId="14FDE811" w14:textId="25AC6C8A" w:rsidR="009C5D91" w:rsidRPr="00E26C07" w:rsidRDefault="004D35E3" w:rsidP="00D038A5">
      <w:pPr>
        <w:pStyle w:val="Body2"/>
        <w:rPr>
          <w:rFonts w:cs="Times New Roman"/>
          <w:color w:val="000000" w:themeColor="text1"/>
          <w:lang w:val="lt-LT"/>
        </w:rPr>
      </w:pPr>
      <w:r w:rsidRPr="00E26C07">
        <w:rPr>
          <w:rFonts w:cs="Times New Roman"/>
          <w:color w:val="000000" w:themeColor="text1"/>
          <w:lang w:val="lt-LT"/>
        </w:rPr>
        <w:tab/>
        <w:t xml:space="preserve">11.2. </w:t>
      </w:r>
      <w:r w:rsidR="00AA32CD" w:rsidRPr="00E26C07">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E26C0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E26C07" w:rsidDel="00D038A5">
        <w:rPr>
          <w:rFonts w:cs="Times New Roman"/>
          <w:color w:val="000000" w:themeColor="text1"/>
          <w:lang w:val="lt-LT"/>
        </w:rPr>
        <w:t xml:space="preserve"> </w:t>
      </w:r>
    </w:p>
    <w:p w14:paraId="6BBC973C" w14:textId="31376DE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3</w:t>
      </w:r>
      <w:r w:rsidRPr="00E26C07">
        <w:rPr>
          <w:rFonts w:cs="Times New Roman"/>
          <w:color w:val="000000" w:themeColor="text1"/>
          <w:lang w:val="lt-LT"/>
        </w:rPr>
        <w:t xml:space="preserve">. Perkančioji organizacija reikalauja, kad </w:t>
      </w:r>
      <w:r w:rsidR="00660EF8" w:rsidRPr="00660EF8">
        <w:rPr>
          <w:rFonts w:cs="Times New Roman"/>
          <w:color w:val="000000" w:themeColor="text1"/>
          <w:lang w:val="lt-LT"/>
        </w:rPr>
        <w:t>ekonomiškai naudingiausią pasiūlymą pateikęs tiekėjas</w:t>
      </w:r>
      <w:r w:rsidR="00660EF8">
        <w:rPr>
          <w:rFonts w:cs="Times New Roman"/>
          <w:color w:val="000000" w:themeColor="text1"/>
          <w:lang w:val="lt-LT"/>
        </w:rPr>
        <w:t xml:space="preserve"> </w:t>
      </w:r>
      <w:r w:rsidRPr="00E26C07">
        <w:rPr>
          <w:rFonts w:cs="Times New Roman"/>
          <w:color w:val="000000" w:themeColor="text1"/>
          <w:lang w:val="lt-LT"/>
        </w:rPr>
        <w:t xml:space="preserve">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4</w:t>
      </w:r>
      <w:r w:rsidRPr="00E26C07">
        <w:rPr>
          <w:rFonts w:cs="Times New Roman"/>
          <w:color w:val="000000" w:themeColor="text1"/>
          <w:lang w:val="lt-LT"/>
        </w:rPr>
        <w:t xml:space="preserve">. </w:t>
      </w:r>
      <w:r w:rsidR="00D038A5" w:rsidRPr="00E26C07">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E26C07">
        <w:rPr>
          <w:lang w:val="lt-LT"/>
        </w:rPr>
        <w:t>.</w:t>
      </w:r>
      <w:r w:rsidR="00D038A5" w:rsidRPr="00E26C07">
        <w:rPr>
          <w:lang w:val="lt-LT"/>
        </w:rPr>
        <w:t xml:space="preserve"> 1 d</w:t>
      </w:r>
      <w:r w:rsidR="009863B5" w:rsidRPr="00E26C07">
        <w:rPr>
          <w:lang w:val="lt-LT"/>
        </w:rPr>
        <w:t>.</w:t>
      </w:r>
      <w:r w:rsidR="00D038A5" w:rsidRPr="00E26C07">
        <w:rPr>
          <w:lang w:val="lt-LT"/>
        </w:rPr>
        <w:t xml:space="preserve"> 2 p</w:t>
      </w:r>
      <w:r w:rsidR="009863B5" w:rsidRPr="00E26C07">
        <w:rPr>
          <w:lang w:val="lt-LT"/>
        </w:rPr>
        <w:t>.</w:t>
      </w:r>
      <w:r w:rsidR="00D038A5" w:rsidRPr="00E26C07">
        <w:rPr>
          <w:lang w:val="lt-LT"/>
        </w:rPr>
        <w:t xml:space="preserve"> nustatyta skelbiamų derybų sąlyga, kai leidžiama pakartotinai nebeskelbti skelbimo apie pirkimą.</w:t>
      </w:r>
    </w:p>
    <w:p w14:paraId="3C9898E5" w14:textId="2B8C43B7" w:rsidR="00D038A5" w:rsidRPr="00E26C07" w:rsidRDefault="0013164D" w:rsidP="00D038A5">
      <w:pPr>
        <w:pStyle w:val="CommentText"/>
        <w:rPr>
          <w:sz w:val="22"/>
          <w:szCs w:val="22"/>
          <w:lang w:val="lt-LT"/>
        </w:rPr>
      </w:pPr>
      <w:r w:rsidRPr="00E26C07">
        <w:rPr>
          <w:color w:val="000000" w:themeColor="text1"/>
          <w:sz w:val="22"/>
          <w:szCs w:val="22"/>
          <w:lang w:val="lt-LT"/>
        </w:rPr>
        <w:tab/>
        <w:t>11.</w:t>
      </w:r>
      <w:r w:rsidR="00D038A5" w:rsidRPr="00E26C07">
        <w:rPr>
          <w:color w:val="000000" w:themeColor="text1"/>
          <w:sz w:val="22"/>
          <w:szCs w:val="22"/>
          <w:lang w:val="lt-LT"/>
        </w:rPr>
        <w:t>5</w:t>
      </w:r>
      <w:r w:rsidRPr="00E26C07">
        <w:rPr>
          <w:color w:val="000000" w:themeColor="text1"/>
          <w:sz w:val="22"/>
          <w:szCs w:val="22"/>
          <w:lang w:val="lt-LT"/>
        </w:rPr>
        <w:t xml:space="preserve">. </w:t>
      </w:r>
      <w:r w:rsidR="00D038A5" w:rsidRPr="00E26C07">
        <w:rPr>
          <w:color w:val="000000" w:themeColor="text1"/>
          <w:sz w:val="22"/>
          <w:szCs w:val="22"/>
          <w:lang w:val="lt-LT"/>
        </w:rPr>
        <w:t>J</w:t>
      </w:r>
      <w:r w:rsidR="00D038A5" w:rsidRPr="00E26C07">
        <w:rPr>
          <w:sz w:val="22"/>
          <w:szCs w:val="22"/>
          <w:lang w:val="lt-LT"/>
        </w:rPr>
        <w:t>eigu pirkimo metu bus atliekama patikra dėl atitikties nacionalinio saugumo interesams, tiekėjas turės pateikti tokiai patikrai atlikti reikalingus dokumentus.</w:t>
      </w:r>
    </w:p>
    <w:p w14:paraId="2ED06367" w14:textId="77777777" w:rsidR="009C5D91" w:rsidRPr="00E26C07" w:rsidRDefault="009C5D91">
      <w:pPr>
        <w:pStyle w:val="Body2"/>
        <w:rPr>
          <w:rFonts w:cs="Times New Roman"/>
          <w:color w:val="000000" w:themeColor="text1"/>
          <w:lang w:val="lt-LT"/>
        </w:rPr>
      </w:pPr>
    </w:p>
    <w:p w14:paraId="0B8243C8"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 xml:space="preserve">12. Elektroninis aukcionas </w:t>
      </w:r>
    </w:p>
    <w:p w14:paraId="1F6F0F93" w14:textId="77777777" w:rsidR="009C5D91" w:rsidRPr="00E26C07" w:rsidRDefault="009C5D91">
      <w:pPr>
        <w:pStyle w:val="Body2"/>
        <w:rPr>
          <w:rFonts w:cs="Times New Roman"/>
          <w:color w:val="000000" w:themeColor="text1"/>
          <w:lang w:val="lt-LT"/>
        </w:rPr>
      </w:pPr>
    </w:p>
    <w:p w14:paraId="02B52B8F" w14:textId="2BA60DF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12.1. </w:t>
      </w:r>
      <w:r w:rsidR="00CF205C" w:rsidRPr="00E26C07">
        <w:rPr>
          <w:rFonts w:cs="Times New Roman"/>
          <w:color w:val="000000" w:themeColor="text1"/>
          <w:lang w:val="lt-LT"/>
        </w:rPr>
        <w:t>Perkančioji organizacija SPS 19</w:t>
      </w:r>
      <w:r w:rsidR="00FA302F" w:rsidRPr="00E26C07">
        <w:rPr>
          <w:rFonts w:cs="Times New Roman"/>
          <w:color w:val="000000" w:themeColor="text1"/>
          <w:lang w:val="lt-LT"/>
        </w:rPr>
        <w:t xml:space="preserve"> </w:t>
      </w:r>
      <w:r w:rsidR="00CF205C" w:rsidRPr="00E26C07">
        <w:rPr>
          <w:rFonts w:cs="Times New Roman"/>
          <w:color w:val="000000" w:themeColor="text1"/>
          <w:lang w:val="lt-LT"/>
        </w:rPr>
        <w:t>p. nurodo, ar rengiamas e</w:t>
      </w:r>
      <w:r w:rsidRPr="00E26C07">
        <w:rPr>
          <w:rFonts w:cs="Times New Roman"/>
          <w:color w:val="000000" w:themeColor="text1"/>
          <w:lang w:val="lt-LT"/>
        </w:rPr>
        <w:t>lektroninis aukcionas</w:t>
      </w:r>
      <w:r w:rsidR="00CF205C" w:rsidRPr="00E26C07">
        <w:rPr>
          <w:rFonts w:cs="Times New Roman"/>
          <w:color w:val="000000" w:themeColor="text1"/>
          <w:lang w:val="lt-LT"/>
        </w:rPr>
        <w:t>.</w:t>
      </w:r>
    </w:p>
    <w:p w14:paraId="7B54C66A" w14:textId="1C73C8C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2</w:t>
      </w:r>
      <w:r w:rsidRPr="00E26C07">
        <w:rPr>
          <w:rFonts w:cs="Times New Roman"/>
          <w:color w:val="000000" w:themeColor="text1"/>
          <w:lang w:val="lt-LT"/>
        </w:rPr>
        <w:t xml:space="preserve">. </w:t>
      </w:r>
      <w:r w:rsidR="00CF205C" w:rsidRPr="00E26C07">
        <w:rPr>
          <w:rFonts w:cs="Times New Roman"/>
          <w:color w:val="000000" w:themeColor="text1"/>
          <w:lang w:val="lt-LT"/>
        </w:rPr>
        <w:t>Jei perkančioji organizacija pagal SPS rengia elektroninį aukcioną, i</w:t>
      </w:r>
      <w:r w:rsidRPr="00E26C07">
        <w:rPr>
          <w:rFonts w:cs="Times New Roman"/>
          <w:color w:val="000000" w:themeColor="text1"/>
          <w:lang w:val="lt-LT"/>
        </w:rPr>
        <w:t>šnagrinėjus pasiūlymus vykdomas elektroninis aukcionas</w:t>
      </w:r>
      <w:r w:rsidR="009C3350" w:rsidRPr="00E26C07">
        <w:rPr>
          <w:rFonts w:cs="Times New Roman"/>
          <w:color w:val="000000" w:themeColor="text1"/>
          <w:lang w:val="lt-LT"/>
        </w:rPr>
        <w:t xml:space="preserve"> BPS 12.</w:t>
      </w:r>
      <w:r w:rsidR="00B90FAF" w:rsidRPr="00E26C07">
        <w:rPr>
          <w:rFonts w:cs="Times New Roman"/>
          <w:color w:val="000000" w:themeColor="text1"/>
          <w:lang w:val="lt-LT"/>
        </w:rPr>
        <w:t>3</w:t>
      </w:r>
      <w:r w:rsidR="009C3350" w:rsidRPr="00E26C07">
        <w:rPr>
          <w:rFonts w:cs="Times New Roman"/>
          <w:color w:val="000000" w:themeColor="text1"/>
          <w:lang w:val="lt-LT"/>
        </w:rPr>
        <w:t>.-12.1</w:t>
      </w:r>
      <w:r w:rsidR="00B90FAF" w:rsidRPr="00E26C07">
        <w:rPr>
          <w:rFonts w:cs="Times New Roman"/>
          <w:color w:val="000000" w:themeColor="text1"/>
          <w:lang w:val="lt-LT"/>
        </w:rPr>
        <w:t>3</w:t>
      </w:r>
      <w:r w:rsidR="009C3350" w:rsidRPr="00E26C07">
        <w:rPr>
          <w:rFonts w:cs="Times New Roman"/>
          <w:color w:val="000000" w:themeColor="text1"/>
          <w:lang w:val="lt-LT"/>
        </w:rPr>
        <w:t>.p. bei SPS 19</w:t>
      </w:r>
      <w:r w:rsidR="00FA302F" w:rsidRPr="00E26C07">
        <w:rPr>
          <w:rFonts w:cs="Times New Roman"/>
          <w:color w:val="000000" w:themeColor="text1"/>
          <w:lang w:val="lt-LT"/>
        </w:rPr>
        <w:t xml:space="preserve"> </w:t>
      </w:r>
      <w:r w:rsidR="009C3350" w:rsidRPr="00E26C07">
        <w:rPr>
          <w:rFonts w:cs="Times New Roman"/>
          <w:color w:val="000000" w:themeColor="text1"/>
          <w:lang w:val="lt-LT"/>
        </w:rPr>
        <w:t>p. nustatyta tvarka</w:t>
      </w:r>
      <w:r w:rsidRPr="00E26C07">
        <w:rPr>
          <w:rFonts w:cs="Times New Roman"/>
          <w:color w:val="000000" w:themeColor="text1"/>
          <w:lang w:val="lt-LT"/>
        </w:rPr>
        <w:t>, išskyrus tuos atvejus, kai perkančioji organizacija neatli</w:t>
      </w:r>
      <w:r w:rsidR="009C3350" w:rsidRPr="00E26C07">
        <w:rPr>
          <w:rFonts w:cs="Times New Roman"/>
          <w:color w:val="000000" w:themeColor="text1"/>
          <w:lang w:val="lt-LT"/>
        </w:rPr>
        <w:t>e</w:t>
      </w:r>
      <w:r w:rsidRPr="00E26C07">
        <w:rPr>
          <w:rFonts w:cs="Times New Roman"/>
          <w:color w:val="000000" w:themeColor="text1"/>
          <w:lang w:val="lt-LT"/>
        </w:rPr>
        <w:t>k</w:t>
      </w:r>
      <w:r w:rsidR="009C3350" w:rsidRPr="00E26C07">
        <w:rPr>
          <w:rFonts w:cs="Times New Roman"/>
          <w:color w:val="000000" w:themeColor="text1"/>
          <w:lang w:val="lt-LT"/>
        </w:rPr>
        <w:t>a</w:t>
      </w:r>
      <w:r w:rsidRPr="00E26C0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E26C07" w:rsidRDefault="004567C9">
      <w:pPr>
        <w:pStyle w:val="Body2"/>
        <w:rPr>
          <w:rFonts w:cs="Times New Roman"/>
          <w:color w:val="000000" w:themeColor="text1"/>
          <w:lang w:val="lt-LT"/>
        </w:rPr>
      </w:pPr>
      <w:r w:rsidRPr="00E26C07">
        <w:rPr>
          <w:rFonts w:cs="Times New Roman"/>
          <w:color w:val="000000" w:themeColor="text1"/>
          <w:lang w:val="lt-LT"/>
        </w:rPr>
        <w:tab/>
        <w:t>12.3</w:t>
      </w:r>
      <w:r w:rsidR="004D35E3" w:rsidRPr="00E26C0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E26C07">
        <w:rPr>
          <w:rFonts w:cs="Times New Roman"/>
          <w:color w:val="000000" w:themeColor="text1"/>
          <w:lang w:val="lt-LT"/>
        </w:rPr>
        <w:t xml:space="preserve"> jo</w:t>
      </w:r>
      <w:r w:rsidR="004D35E3" w:rsidRPr="00E26C07">
        <w:rPr>
          <w:rFonts w:cs="Times New Roman"/>
          <w:color w:val="000000" w:themeColor="text1"/>
          <w:lang w:val="lt-LT"/>
        </w:rPr>
        <w:t xml:space="preserve"> pasiūlymo kaina eurais su pridėtinės vertės mokesčiu (jei taikomas).</w:t>
      </w:r>
    </w:p>
    <w:p w14:paraId="65C449C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4</w:t>
      </w:r>
      <w:r w:rsidRPr="00E26C0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5</w:t>
      </w:r>
      <w:r w:rsidRPr="00E26C07">
        <w:rPr>
          <w:rFonts w:cs="Times New Roman"/>
          <w:color w:val="000000" w:themeColor="text1"/>
          <w:lang w:val="lt-LT"/>
        </w:rPr>
        <w:t xml:space="preserve">.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w:t>
      </w:r>
      <w:r w:rsidRPr="00E26C07">
        <w:rPr>
          <w:rFonts w:cs="Times New Roman"/>
          <w:color w:val="000000" w:themeColor="text1"/>
          <w:lang w:val="lt-LT"/>
        </w:rPr>
        <w:lastRenderedPageBreak/>
        <w:t>neteisinga kaina ir pan.). Esant pagrįstoms nesutikimo priežastims, perkančioji organizacija siunčia naujus kainos derinimo parametrus.</w:t>
      </w:r>
    </w:p>
    <w:p w14:paraId="250ED66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6</w:t>
      </w:r>
      <w:r w:rsidRPr="00E26C0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7</w:t>
      </w:r>
      <w:r w:rsidRPr="00E26C0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8</w:t>
      </w:r>
      <w:r w:rsidRPr="00E26C0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9</w:t>
      </w:r>
      <w:r w:rsidRPr="00E26C0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10</w:t>
      </w:r>
      <w:r w:rsidRPr="00E26C0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1</w:t>
      </w:r>
      <w:r w:rsidRPr="00E26C07">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2</w:t>
      </w:r>
      <w:r w:rsidRPr="00E26C0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3</w:t>
      </w:r>
      <w:r w:rsidRPr="00E26C07">
        <w:rPr>
          <w:rFonts w:cs="Times New Roman"/>
          <w:color w:val="000000" w:themeColor="text1"/>
          <w:lang w:val="lt-LT"/>
        </w:rPr>
        <w:t xml:space="preserve">. </w:t>
      </w:r>
      <w:r w:rsidR="009C3350" w:rsidRPr="00E26C07">
        <w:rPr>
          <w:rFonts w:cs="Times New Roman"/>
          <w:color w:val="000000" w:themeColor="text1"/>
          <w:lang w:val="lt-LT"/>
        </w:rPr>
        <w:t>Kai p</w:t>
      </w:r>
      <w:r w:rsidRPr="00E26C0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E26C07">
        <w:rPr>
          <w:rFonts w:cs="Times New Roman"/>
          <w:color w:val="000000" w:themeColor="text1"/>
          <w:lang w:val="lt-LT"/>
        </w:rPr>
        <w:t>ių, jo pasiūlymas atmetamas.</w:t>
      </w:r>
    </w:p>
    <w:p w14:paraId="384988D0" w14:textId="77777777" w:rsidR="009C5D91" w:rsidRPr="00E26C07" w:rsidRDefault="009C5D91">
      <w:pPr>
        <w:pStyle w:val="Body2"/>
        <w:rPr>
          <w:rFonts w:cs="Times New Roman"/>
          <w:color w:val="000000" w:themeColor="text1"/>
          <w:lang w:val="lt-LT"/>
        </w:rPr>
      </w:pPr>
    </w:p>
    <w:p w14:paraId="7812694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13. PASIŪLYMŲ ATMETIMO PRIEŽASTYS</w:t>
      </w:r>
    </w:p>
    <w:p w14:paraId="755DC133" w14:textId="7A6652F0" w:rsidR="00BD0B3D" w:rsidRPr="00E26C07" w:rsidRDefault="00BD0B3D" w:rsidP="00BD0B3D">
      <w:pPr>
        <w:rPr>
          <w:rFonts w:eastAsia="Times New Roman"/>
          <w:color w:val="000000" w:themeColor="text1"/>
          <w:sz w:val="22"/>
          <w:szCs w:val="22"/>
          <w:bdr w:val="none" w:sz="0" w:space="0" w:color="auto"/>
          <w:lang w:val="lt-LT" w:eastAsia="lt-LT"/>
        </w:rPr>
      </w:pPr>
    </w:p>
    <w:p w14:paraId="28C9BDD6" w14:textId="7777777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VPĮ 45 str. 1</w:t>
      </w:r>
      <w:r w:rsidR="00455198" w:rsidRPr="00E26C07">
        <w:rPr>
          <w:rFonts w:eastAsia="Times New Roman"/>
          <w:color w:val="000000" w:themeColor="text1"/>
          <w:sz w:val="22"/>
          <w:szCs w:val="22"/>
          <w:bdr w:val="none" w:sz="0" w:space="0" w:color="auto"/>
          <w:lang w:val="lt-LT" w:eastAsia="lt-LT"/>
        </w:rPr>
        <w:t>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1B7F1542" w14:textId="7202AD1F"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E26C07">
        <w:rPr>
          <w:rFonts w:eastAsia="Times New Roman"/>
          <w:color w:val="000000" w:themeColor="text1"/>
          <w:sz w:val="22"/>
          <w:szCs w:val="22"/>
          <w:bdr w:val="none" w:sz="0" w:space="0" w:color="auto"/>
          <w:lang w:val="lt-LT" w:eastAsia="lt-LT"/>
        </w:rPr>
        <w:t>3.10</w:t>
      </w:r>
      <w:r w:rsidRPr="00E26C07">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2</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755F3B99" w14:textId="02681C43"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3</w:t>
      </w:r>
      <w:r w:rsidRPr="00E26C07">
        <w:rPr>
          <w:rFonts w:eastAsia="Times New Roman"/>
          <w:color w:val="000000" w:themeColor="text1"/>
          <w:sz w:val="22"/>
          <w:szCs w:val="22"/>
          <w:bdr w:val="none" w:sz="0" w:space="0" w:color="auto"/>
          <w:lang w:val="lt-LT" w:eastAsia="lt-LT"/>
        </w:rPr>
        <w:t xml:space="preserve">. pasiūlymą pateikęs tiekėjas neatitinka </w:t>
      </w:r>
      <w:r w:rsidR="00B53782" w:rsidRPr="00E26C07">
        <w:rPr>
          <w:rFonts w:eastAsia="Times New Roman"/>
          <w:color w:val="000000" w:themeColor="text1"/>
          <w:sz w:val="22"/>
          <w:szCs w:val="22"/>
          <w:bdr w:val="none" w:sz="0" w:space="0" w:color="auto"/>
          <w:lang w:val="lt-LT" w:eastAsia="lt-LT"/>
        </w:rPr>
        <w:t xml:space="preserve">SPS 11 p. </w:t>
      </w:r>
      <w:r w:rsidRPr="00E26C07">
        <w:rPr>
          <w:rFonts w:eastAsia="Times New Roman"/>
          <w:color w:val="000000" w:themeColor="text1"/>
          <w:sz w:val="22"/>
          <w:szCs w:val="22"/>
          <w:bdr w:val="none" w:sz="0" w:space="0" w:color="auto"/>
          <w:lang w:val="lt-LT" w:eastAsia="lt-LT"/>
        </w:rPr>
        <w:t>nustatytų minimalių kvalifikacijos reikalavimų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ir</w:t>
      </w:r>
      <w:r w:rsidR="00B53782"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3</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 4</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617E4661" w14:textId="6BB87DB6"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13.1.4</w:t>
      </w:r>
      <w:r w:rsidR="00BD0B3D" w:rsidRPr="00E26C0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445EE35C" w14:textId="0F0B36E3"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13.1.5</w:t>
      </w:r>
      <w:r w:rsidR="00BD0B3D" w:rsidRPr="00E26C07">
        <w:rPr>
          <w:rFonts w:eastAsia="Times New Roman"/>
          <w:color w:val="000000" w:themeColor="text1"/>
          <w:sz w:val="22"/>
          <w:szCs w:val="22"/>
          <w:bdr w:val="none" w:sz="0" w:space="0" w:color="auto"/>
          <w:lang w:val="lt-LT" w:eastAsia="lt-LT"/>
        </w:rPr>
        <w:t>. dalyvi</w:t>
      </w:r>
      <w:r w:rsidR="00FC6517" w:rsidRPr="00E26C07">
        <w:rPr>
          <w:rFonts w:eastAsia="Times New Roman"/>
          <w:color w:val="000000" w:themeColor="text1"/>
          <w:sz w:val="22"/>
          <w:szCs w:val="22"/>
          <w:bdr w:val="none" w:sz="0" w:space="0" w:color="auto"/>
          <w:lang w:val="lt-LT" w:eastAsia="lt-LT"/>
        </w:rPr>
        <w:t xml:space="preserve">ai </w:t>
      </w:r>
      <w:r w:rsidR="00BD0B3D" w:rsidRPr="00E26C07">
        <w:rPr>
          <w:rFonts w:eastAsia="Times New Roman"/>
          <w:color w:val="000000" w:themeColor="text1"/>
          <w:sz w:val="22"/>
          <w:szCs w:val="22"/>
          <w:bdr w:val="none" w:sz="0" w:space="0" w:color="auto"/>
          <w:lang w:val="lt-LT" w:eastAsia="lt-LT"/>
        </w:rPr>
        <w:t>pasiūl</w:t>
      </w:r>
      <w:r w:rsidR="00FC6517" w:rsidRPr="00E26C07">
        <w:rPr>
          <w:rFonts w:eastAsia="Times New Roman"/>
          <w:color w:val="000000" w:themeColor="text1"/>
          <w:sz w:val="22"/>
          <w:szCs w:val="22"/>
          <w:bdr w:val="none" w:sz="0" w:space="0" w:color="auto"/>
          <w:lang w:val="lt-LT" w:eastAsia="lt-LT"/>
        </w:rPr>
        <w:t>ė</w:t>
      </w:r>
      <w:r w:rsidR="00BD0B3D" w:rsidRPr="00E26C07">
        <w:rPr>
          <w:rFonts w:eastAsia="Times New Roman"/>
          <w:color w:val="000000" w:themeColor="text1"/>
          <w:sz w:val="22"/>
          <w:szCs w:val="22"/>
          <w:bdr w:val="none" w:sz="0" w:space="0" w:color="auto"/>
          <w:lang w:val="lt-LT" w:eastAsia="lt-LT"/>
        </w:rPr>
        <w:t xml:space="preserve"> per didel</w:t>
      </w:r>
      <w:r w:rsidR="00FC6517" w:rsidRPr="00E26C07">
        <w:rPr>
          <w:rFonts w:eastAsia="Times New Roman"/>
          <w:color w:val="000000" w:themeColor="text1"/>
          <w:sz w:val="22"/>
          <w:szCs w:val="22"/>
          <w:bdr w:val="none" w:sz="0" w:space="0" w:color="auto"/>
          <w:lang w:val="lt-LT" w:eastAsia="lt-LT"/>
        </w:rPr>
        <w:t>e</w:t>
      </w:r>
      <w:r w:rsidR="00BD0B3D" w:rsidRPr="00E26C07">
        <w:rPr>
          <w:rFonts w:eastAsia="Times New Roman"/>
          <w:color w:val="000000" w:themeColor="text1"/>
          <w:sz w:val="22"/>
          <w:szCs w:val="22"/>
          <w:bdr w:val="none" w:sz="0" w:space="0" w:color="auto"/>
          <w:lang w:val="lt-LT" w:eastAsia="lt-LT"/>
        </w:rPr>
        <w:t>s, perkančiajai organizacijai nepriimtin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kain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5p.);</w:t>
      </w:r>
    </w:p>
    <w:p w14:paraId="01AB66E7" w14:textId="245A807F"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6</w:t>
      </w:r>
      <w:r w:rsidR="00BD0B3D" w:rsidRPr="00E26C0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6</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 VPĮ 57 str.</w:t>
      </w:r>
      <w:r w:rsidR="00BD22B5" w:rsidRPr="00E26C07">
        <w:rPr>
          <w:rFonts w:eastAsia="Times New Roman"/>
          <w:color w:val="000000" w:themeColor="text1"/>
          <w:sz w:val="22"/>
          <w:szCs w:val="22"/>
          <w:bdr w:val="none" w:sz="0" w:space="0" w:color="auto"/>
          <w:lang w:val="lt-LT" w:eastAsia="lt-LT"/>
        </w:rPr>
        <w:t xml:space="preserve"> 3</w:t>
      </w:r>
      <w:r w:rsidR="00455198" w:rsidRPr="00E26C07">
        <w:rPr>
          <w:rFonts w:eastAsia="Times New Roman"/>
          <w:color w:val="000000" w:themeColor="text1"/>
          <w:sz w:val="22"/>
          <w:szCs w:val="22"/>
          <w:bdr w:val="none" w:sz="0" w:space="0" w:color="auto"/>
          <w:lang w:val="lt-LT" w:eastAsia="lt-LT"/>
        </w:rPr>
        <w:t> </w:t>
      </w:r>
      <w:r w:rsidR="00BD22B5" w:rsidRPr="00E26C07">
        <w:rPr>
          <w:rFonts w:eastAsia="Times New Roman"/>
          <w:color w:val="000000" w:themeColor="text1"/>
          <w:sz w:val="22"/>
          <w:szCs w:val="22"/>
          <w:bdr w:val="none" w:sz="0" w:space="0" w:color="auto"/>
          <w:lang w:val="lt-LT" w:eastAsia="lt-LT"/>
        </w:rPr>
        <w:t>d.,</w:t>
      </w:r>
      <w:r w:rsidR="00BD0B3D" w:rsidRPr="00E26C07">
        <w:rPr>
          <w:rFonts w:eastAsia="Times New Roman"/>
          <w:color w:val="000000" w:themeColor="text1"/>
          <w:sz w:val="22"/>
          <w:szCs w:val="22"/>
          <w:bdr w:val="none" w:sz="0" w:space="0" w:color="auto"/>
          <w:lang w:val="lt-LT" w:eastAsia="lt-LT"/>
        </w:rPr>
        <w:t xml:space="preserve"> 4</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w:t>
      </w:r>
    </w:p>
    <w:p w14:paraId="27976278" w14:textId="0990E9F7"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7</w:t>
      </w:r>
      <w:r w:rsidR="00BD0B3D" w:rsidRPr="00E26C0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5A9520F" w14:textId="34B81C4E"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8</w:t>
      </w:r>
      <w:r w:rsidR="00BD0B3D" w:rsidRPr="00E26C07">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BBE10B1" w14:textId="2C7E0E1B"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w:t>
      </w:r>
      <w:r w:rsidR="0085505D" w:rsidRPr="00E26C07">
        <w:rPr>
          <w:rFonts w:eastAsia="Times New Roman"/>
          <w:color w:val="000000" w:themeColor="text1"/>
          <w:sz w:val="22"/>
          <w:szCs w:val="22"/>
          <w:bdr w:val="none" w:sz="0" w:space="0" w:color="auto"/>
          <w:lang w:val="lt-LT" w:eastAsia="lt-LT"/>
        </w:rPr>
        <w:t>9</w:t>
      </w:r>
      <w:r w:rsidRPr="00E26C07">
        <w:rPr>
          <w:rFonts w:eastAsia="Times New Roman"/>
          <w:color w:val="000000" w:themeColor="text1"/>
          <w:sz w:val="22"/>
          <w:szCs w:val="22"/>
          <w:bdr w:val="none" w:sz="0" w:space="0" w:color="auto"/>
          <w:lang w:val="lt-LT" w:eastAsia="lt-LT"/>
        </w:rPr>
        <w:t xml:space="preserve">. </w:t>
      </w:r>
      <w:r w:rsidR="00DF18BE" w:rsidRPr="00E26C07">
        <w:rPr>
          <w:sz w:val="22"/>
          <w:szCs w:val="22"/>
          <w:lang w:val="lt-LT"/>
        </w:rPr>
        <w:t xml:space="preserve">nustačius, kad dalyvis pateikė netikslius, neišsamius ar klaidingus dokumentus ar duomenis apie atitiktį pirkimo dokumentų reikalavimams arba šių dokumentų ar duomenų trūksta, tiekėjas per </w:t>
      </w:r>
      <w:r w:rsidR="00DF18BE" w:rsidRPr="00E26C07">
        <w:rPr>
          <w:sz w:val="22"/>
          <w:szCs w:val="22"/>
          <w:lang w:val="lt-LT"/>
        </w:rPr>
        <w:lastRenderedPageBreak/>
        <w:t>perkančiosios organizacijos nustatytą terminą nepatikslino, nepapildė, nepaaiškino šių dokumentų ar duomenų (VPĮ 45 str. 3 d.);</w:t>
      </w:r>
      <w:r w:rsidR="0085505D" w:rsidRPr="00E26C07">
        <w:rPr>
          <w:sz w:val="22"/>
          <w:szCs w:val="22"/>
          <w:lang w:val="lt-LT"/>
        </w:rPr>
        <w:t xml:space="preserve"> </w:t>
      </w:r>
    </w:p>
    <w:p w14:paraId="45935142" w14:textId="04EEF4DC" w:rsidR="00BD0B3D" w:rsidRPr="00E26C07"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r>
      <w:r w:rsidR="00537468" w:rsidRPr="00E26C07">
        <w:rPr>
          <w:rFonts w:eastAsia="Times New Roman"/>
          <w:color w:val="000000" w:themeColor="text1"/>
          <w:sz w:val="22"/>
          <w:szCs w:val="22"/>
          <w:bdr w:val="none" w:sz="0" w:space="0" w:color="auto"/>
          <w:lang w:val="lt-LT" w:eastAsia="lt-LT"/>
        </w:rPr>
        <w:t>1</w:t>
      </w:r>
      <w:r w:rsidR="00BD0B3D" w:rsidRPr="00E26C07">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2561A0AF" w14:textId="77777777" w:rsidR="009C5D91" w:rsidRPr="00E26C07" w:rsidRDefault="009C5D91">
      <w:pPr>
        <w:pStyle w:val="Body2"/>
        <w:rPr>
          <w:rFonts w:cs="Times New Roman"/>
          <w:color w:val="000000" w:themeColor="text1"/>
          <w:lang w:val="lt-LT"/>
        </w:rPr>
      </w:pPr>
    </w:p>
    <w:p w14:paraId="2D5E2FD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14. PASIŪLYMŲ VERTINIMAS IR PALYGINIMAS</w:t>
      </w:r>
    </w:p>
    <w:p w14:paraId="115D4164" w14:textId="77777777" w:rsidR="009C5D91" w:rsidRPr="00E26C07" w:rsidRDefault="009C5D91">
      <w:pPr>
        <w:pStyle w:val="Body2"/>
        <w:rPr>
          <w:rFonts w:cs="Times New Roman"/>
          <w:color w:val="000000" w:themeColor="text1"/>
          <w:lang w:val="lt-LT"/>
        </w:rPr>
      </w:pPr>
    </w:p>
    <w:p w14:paraId="41A25259" w14:textId="20EB402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14.1. Perkančioji organizacija ekonomiškai naudingiausią pasiūlymą išrenka </w:t>
      </w:r>
      <w:r w:rsidR="00314035" w:rsidRPr="00E26C07">
        <w:rPr>
          <w:rFonts w:cs="Times New Roman"/>
          <w:color w:val="000000" w:themeColor="text1"/>
          <w:lang w:val="lt-LT"/>
        </w:rPr>
        <w:t>SPS 18</w:t>
      </w:r>
      <w:r w:rsidR="00FA302F" w:rsidRPr="00E26C07">
        <w:rPr>
          <w:rFonts w:cs="Times New Roman"/>
          <w:color w:val="000000" w:themeColor="text1"/>
          <w:lang w:val="lt-LT"/>
        </w:rPr>
        <w:t xml:space="preserve"> </w:t>
      </w:r>
      <w:r w:rsidR="00314035" w:rsidRPr="00E26C07">
        <w:rPr>
          <w:rFonts w:cs="Times New Roman"/>
          <w:color w:val="000000" w:themeColor="text1"/>
          <w:lang w:val="lt-LT"/>
        </w:rPr>
        <w:t>p. nurodytu vertinimo būdu ir tvarka</w:t>
      </w:r>
      <w:r w:rsidRPr="00E26C07">
        <w:rPr>
          <w:rFonts w:cs="Times New Roman"/>
          <w:color w:val="000000" w:themeColor="text1"/>
          <w:lang w:val="lt-LT"/>
        </w:rPr>
        <w:t>.</w:t>
      </w:r>
    </w:p>
    <w:p w14:paraId="7F7DABE9" w14:textId="196A684D" w:rsidR="008E24BE" w:rsidRPr="00E26C07" w:rsidRDefault="004D35E3" w:rsidP="00174615">
      <w:pPr>
        <w:pStyle w:val="Body2"/>
        <w:rPr>
          <w:rFonts w:cs="Times New Roman"/>
          <w:color w:val="000000" w:themeColor="text1"/>
          <w:lang w:val="lt-LT"/>
        </w:rPr>
      </w:pPr>
      <w:r w:rsidRPr="00E26C07">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E26C07" w:rsidRDefault="0052684A" w:rsidP="008E24BE">
      <w:pPr>
        <w:pStyle w:val="Body2"/>
        <w:rPr>
          <w:lang w:val="lt-LT"/>
        </w:rPr>
      </w:pPr>
    </w:p>
    <w:p w14:paraId="5432DAA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15. PASIŪLYMŲ EILĖ IR LAIMĖTOJO NUSTATYMAS</w:t>
      </w:r>
    </w:p>
    <w:p w14:paraId="3DFA262F" w14:textId="77777777" w:rsidR="009C5D91" w:rsidRPr="00E26C07" w:rsidRDefault="009C5D91">
      <w:pPr>
        <w:pStyle w:val="Body2"/>
        <w:rPr>
          <w:rFonts w:cs="Times New Roman"/>
          <w:color w:val="000000" w:themeColor="text1"/>
          <w:lang w:val="lt-LT"/>
        </w:rPr>
      </w:pPr>
    </w:p>
    <w:p w14:paraId="4097AEC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15.4. Tais atvejais, kai pasiūlymą pateikė </w:t>
      </w:r>
      <w:r w:rsidR="00D24721" w:rsidRPr="00E26C07">
        <w:rPr>
          <w:lang w:val="lt-LT"/>
        </w:rPr>
        <w:t>arba įvertinus pasiūlymus liko</w:t>
      </w:r>
      <w:r w:rsidR="00D24721" w:rsidRPr="00E26C07">
        <w:rPr>
          <w:rFonts w:cs="Times New Roman"/>
          <w:color w:val="000000" w:themeColor="text1"/>
          <w:lang w:val="lt-LT"/>
        </w:rPr>
        <w:t xml:space="preserve"> </w:t>
      </w:r>
      <w:r w:rsidRPr="00E26C07">
        <w:rPr>
          <w:rFonts w:cs="Times New Roman"/>
          <w:color w:val="000000" w:themeColor="text1"/>
          <w:lang w:val="lt-LT"/>
        </w:rPr>
        <w:t>tik vienas tiekėjas, pasiūlymų eilė nenustatoma ir jo pasiūlymas laikomas laimėjusiu, jeigu nebuvo atmestas pagal pirkimo dokumentų sąlygas.</w:t>
      </w:r>
    </w:p>
    <w:p w14:paraId="3ADB4071" w14:textId="7D9E218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E26C07">
        <w:rPr>
          <w:rFonts w:cs="Times New Roman"/>
          <w:color w:val="000000" w:themeColor="text1"/>
          <w:lang w:val="lt-LT"/>
        </w:rPr>
        <w:t>3</w:t>
      </w:r>
      <w:r w:rsidR="00972D13" w:rsidRPr="00E26C07">
        <w:rPr>
          <w:rFonts w:cs="Times New Roman"/>
          <w:color w:val="000000" w:themeColor="text1"/>
          <w:lang w:val="lt-LT"/>
        </w:rPr>
        <w:t xml:space="preserve"> </w:t>
      </w:r>
      <w:r w:rsidRPr="00E26C07">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01A4FE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15.6. Pirkimo sutartis negali būti sudaryta, kol nepasibaigė pirkimo sutarties sudarymo atidėjimo terminas, t. y. ne anksč</w:t>
      </w:r>
      <w:r w:rsidR="00063360">
        <w:rPr>
          <w:rFonts w:cs="Times New Roman"/>
          <w:color w:val="000000" w:themeColor="text1"/>
          <w:lang w:val="lt-LT"/>
        </w:rPr>
        <w:t>iau kaip po 5 darbo</w:t>
      </w:r>
      <w:r w:rsidRPr="00E26C07">
        <w:rPr>
          <w:rFonts w:cs="Times New Roman"/>
          <w:color w:val="000000" w:themeColor="text1"/>
          <w:lang w:val="lt-LT"/>
        </w:rPr>
        <w:t xml:space="preserve"> dienų</w:t>
      </w:r>
      <w:r w:rsidR="009D2630" w:rsidRPr="00E26C07">
        <w:rPr>
          <w:rFonts w:cs="Times New Roman"/>
          <w:color w:val="000000" w:themeColor="text1"/>
          <w:lang w:val="lt-LT"/>
        </w:rPr>
        <w:t xml:space="preserve"> </w:t>
      </w:r>
      <w:r w:rsidRPr="00E26C07">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E26C07" w:rsidRDefault="009C5D91">
      <w:pPr>
        <w:pStyle w:val="Body2"/>
        <w:rPr>
          <w:rFonts w:cs="Times New Roman"/>
          <w:color w:val="000000" w:themeColor="text1"/>
          <w:lang w:val="lt-LT"/>
        </w:rPr>
      </w:pPr>
    </w:p>
    <w:p w14:paraId="59CC5AB5"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16. PRETENZIJŲ IR SKUNDŲ NAGRINĖJIMAS</w:t>
      </w:r>
    </w:p>
    <w:p w14:paraId="0FC0B2CA" w14:textId="77777777" w:rsidR="009C5D91" w:rsidRPr="00E26C07" w:rsidRDefault="009C5D91">
      <w:pPr>
        <w:pStyle w:val="Body2"/>
        <w:rPr>
          <w:rFonts w:cs="Times New Roman"/>
          <w:color w:val="000000" w:themeColor="text1"/>
          <w:lang w:val="lt-LT"/>
        </w:rPr>
      </w:pPr>
    </w:p>
    <w:p w14:paraId="6E97AB7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16.1. Tiekėjas, norėdamas iki pirkimo sutarties ar preliminariosios sutarties sudarymo teisme ginčyti perkančiosios organizacijos sprendimus ar veiksmus, pirmiausia raštu (faksu, elektroninėmis </w:t>
      </w:r>
      <w:r w:rsidRPr="00E26C07">
        <w:rPr>
          <w:rFonts w:cs="Times New Roman"/>
          <w:color w:val="000000" w:themeColor="text1"/>
          <w:lang w:val="lt-LT"/>
        </w:rPr>
        <w:lastRenderedPageBreak/>
        <w:t>priemonėmis arba pasirašytinai per pašto paslaugos teikėją ar kitą tinkamą vežėją) turi pateikti pretenziją perkančiajai organizacijai.</w:t>
      </w:r>
    </w:p>
    <w:p w14:paraId="4B9A34B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1C6D35E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16.2.1. per 5 darbo dienas </w:t>
      </w:r>
      <w:r w:rsidR="004D35E3" w:rsidRPr="00E26C07">
        <w:rPr>
          <w:rFonts w:cs="Times New Roman"/>
          <w:color w:val="000000" w:themeColor="text1"/>
          <w:lang w:val="lt-LT"/>
        </w:rPr>
        <w:t>nuo perkančiosios organizacijos pranešimo raštu apie jos priimtą sprendimą išsiuntimo tiekėjams dienos;</w:t>
      </w:r>
    </w:p>
    <w:p w14:paraId="7CFE3115" w14:textId="3208889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16.2.2. per 5 darbo dienas </w:t>
      </w:r>
      <w:r w:rsidR="004D35E3" w:rsidRPr="00E26C07">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6CCA0F3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16.4. Perkančioji organizacija negali sudaryti pirkimo sutarties ar preliminariosios sutarties anksčiau kaip po</w:t>
      </w:r>
      <w:r w:rsidR="00063360">
        <w:rPr>
          <w:rFonts w:cs="Times New Roman"/>
          <w:color w:val="000000" w:themeColor="text1"/>
          <w:lang w:val="lt-LT"/>
        </w:rPr>
        <w:t xml:space="preserve"> 5 darbo</w:t>
      </w:r>
      <w:r w:rsidRPr="00E26C07">
        <w:rPr>
          <w:rFonts w:cs="Times New Roman"/>
          <w:color w:val="000000" w:themeColor="text1"/>
          <w:lang w:val="lt-LT"/>
        </w:rPr>
        <w:t xml:space="preserve"> dienų</w:t>
      </w:r>
      <w:r w:rsidR="00063360">
        <w:rPr>
          <w:rFonts w:cs="Times New Roman"/>
          <w:color w:val="000000" w:themeColor="text1"/>
          <w:lang w:val="lt-LT"/>
        </w:rPr>
        <w:t xml:space="preserve"> </w:t>
      </w:r>
      <w:r w:rsidRPr="00E26C07">
        <w:rPr>
          <w:rFonts w:cs="Times New Roman"/>
          <w:color w:val="000000" w:themeColor="text1"/>
          <w:lang w:val="lt-LT"/>
        </w:rPr>
        <w:t>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545683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E00F7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16.10.1. motyvuotą teismo nutartį, kuria atsisakoma priimti ieškinį;</w:t>
      </w:r>
    </w:p>
    <w:p w14:paraId="67C37CDE"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16.10.3. teismo rezoliuciją priimti ieškinį netaikant laikinųjų apsaugos priemonių.</w:t>
      </w:r>
    </w:p>
    <w:p w14:paraId="27EBAF1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E26C07" w:rsidRDefault="006752FD">
      <w:pPr>
        <w:pStyle w:val="Body2"/>
        <w:rPr>
          <w:rFonts w:cs="Times New Roman"/>
          <w:color w:val="000000" w:themeColor="text1"/>
          <w:lang w:val="lt-LT"/>
        </w:rPr>
      </w:pPr>
    </w:p>
    <w:p w14:paraId="5D69B96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17. PIRKIMO SUTARTIES PASIRAŠYMAS IR SĄLYGOS</w:t>
      </w:r>
    </w:p>
    <w:p w14:paraId="3BFA756B" w14:textId="77777777" w:rsidR="009C5D91" w:rsidRPr="00E26C07" w:rsidRDefault="009C5D91">
      <w:pPr>
        <w:pStyle w:val="Body2"/>
        <w:rPr>
          <w:rFonts w:cs="Times New Roman"/>
          <w:color w:val="000000" w:themeColor="text1"/>
          <w:lang w:val="lt-LT"/>
        </w:rPr>
      </w:pPr>
    </w:p>
    <w:p w14:paraId="12774AE9" w14:textId="0144906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17.1. </w:t>
      </w:r>
      <w:r w:rsidR="0079240B" w:rsidRPr="00FE171E">
        <w:rPr>
          <w:rFonts w:cs="Times New Roman"/>
          <w:color w:val="000000" w:themeColor="text1"/>
          <w:lang w:val="lt-LT"/>
        </w:rPr>
        <w:t>Perkančioji organizacija sudaryti pirkimo sutartį raštu kviečia tą dalyvį, kurio pasiūlymas pripažintas laimėjusiu, kartu jam nurodomas laikas, iki kada jis turi sudaryti pirkimo sutartį</w:t>
      </w:r>
      <w:r w:rsidRPr="00E26C07">
        <w:rPr>
          <w:rFonts w:cs="Times New Roman"/>
          <w:color w:val="000000" w:themeColor="text1"/>
          <w:lang w:val="lt-LT"/>
        </w:rPr>
        <w:t xml:space="preserve">. </w:t>
      </w:r>
    </w:p>
    <w:p w14:paraId="4146073C" w14:textId="3A983706" w:rsidR="000E4E50" w:rsidRPr="00E26C07" w:rsidRDefault="004D35E3" w:rsidP="000E4E50">
      <w:pPr>
        <w:pStyle w:val="Body2"/>
        <w:rPr>
          <w:rFonts w:cs="Times New Roman"/>
          <w:color w:val="000000" w:themeColor="text1"/>
          <w:lang w:val="lt-LT"/>
        </w:rPr>
      </w:pPr>
      <w:r w:rsidRPr="00E26C07">
        <w:rPr>
          <w:rFonts w:cs="Times New Roman"/>
          <w:color w:val="000000" w:themeColor="text1"/>
          <w:lang w:val="lt-LT"/>
        </w:rPr>
        <w:lastRenderedPageBreak/>
        <w:tab/>
        <w:t xml:space="preserve">17.2. Pirkimo sutarties sąlygos pateikiamos </w:t>
      </w:r>
      <w:r w:rsidR="009D2630" w:rsidRPr="00E26C07">
        <w:rPr>
          <w:rFonts w:cs="Times New Roman"/>
          <w:color w:val="000000" w:themeColor="text1"/>
          <w:lang w:val="lt-LT"/>
        </w:rPr>
        <w:t xml:space="preserve">SPS </w:t>
      </w:r>
      <w:r w:rsidR="000E4515" w:rsidRPr="00E26C07">
        <w:rPr>
          <w:rFonts w:cs="Times New Roman"/>
          <w:color w:val="000000" w:themeColor="text1"/>
          <w:lang w:val="lt-LT"/>
        </w:rPr>
        <w:t>2</w:t>
      </w:r>
      <w:r w:rsidRPr="00E26C07">
        <w:rPr>
          <w:rFonts w:cs="Times New Roman"/>
          <w:color w:val="000000" w:themeColor="text1"/>
          <w:lang w:val="lt-LT"/>
        </w:rPr>
        <w:t xml:space="preserve"> priede „Viešojo pirkimo sutarties projektas“</w:t>
      </w:r>
      <w:r w:rsidR="000E4515" w:rsidRPr="00E26C07">
        <w:rPr>
          <w:rFonts w:cs="Times New Roman"/>
          <w:color w:val="000000" w:themeColor="text1"/>
          <w:lang w:val="lt-LT"/>
        </w:rPr>
        <w:t xml:space="preserve"> (SPS 7</w:t>
      </w:r>
      <w:r w:rsidR="00FA302F" w:rsidRPr="00E26C07">
        <w:rPr>
          <w:rFonts w:cs="Times New Roman"/>
          <w:color w:val="000000" w:themeColor="text1"/>
          <w:lang w:val="lt-LT"/>
        </w:rPr>
        <w:t xml:space="preserve"> </w:t>
      </w:r>
      <w:r w:rsidR="000E4515" w:rsidRPr="00E26C07">
        <w:rPr>
          <w:rFonts w:cs="Times New Roman"/>
          <w:color w:val="000000" w:themeColor="text1"/>
          <w:lang w:val="lt-LT"/>
        </w:rPr>
        <w:t>p.)</w:t>
      </w:r>
      <w:r w:rsidRPr="00E26C0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E26C07">
        <w:rPr>
          <w:rFonts w:cs="Times New Roman"/>
          <w:color w:val="000000" w:themeColor="text1"/>
          <w:lang w:val="lt-LT"/>
        </w:rPr>
        <w:t>, jei SPS 7</w:t>
      </w:r>
      <w:r w:rsidR="00875E0F" w:rsidRPr="00E26C07">
        <w:rPr>
          <w:rFonts w:cs="Times New Roman"/>
          <w:color w:val="000000" w:themeColor="text1"/>
          <w:lang w:val="lt-LT"/>
        </w:rPr>
        <w:t xml:space="preserve"> </w:t>
      </w:r>
      <w:r w:rsidR="000E4515" w:rsidRPr="00E26C07">
        <w:rPr>
          <w:rFonts w:cs="Times New Roman"/>
          <w:color w:val="000000" w:themeColor="text1"/>
          <w:lang w:val="lt-LT"/>
        </w:rPr>
        <w:t>p. nenustatyta kitaip</w:t>
      </w:r>
      <w:r w:rsidRPr="00E26C07">
        <w:rPr>
          <w:rFonts w:cs="Times New Roman"/>
          <w:color w:val="000000" w:themeColor="text1"/>
          <w:lang w:val="lt-LT"/>
        </w:rPr>
        <w:t>.</w:t>
      </w:r>
    </w:p>
    <w:p w14:paraId="4135EA19" w14:textId="08B9C93E" w:rsidR="008E24BE" w:rsidRPr="00E26C07" w:rsidRDefault="000E4E50" w:rsidP="004C189C">
      <w:pPr>
        <w:pStyle w:val="Body2"/>
        <w:jc w:val="center"/>
        <w:rPr>
          <w:color w:val="000000" w:themeColor="text1"/>
          <w:lang w:val="lt-LT"/>
        </w:rPr>
      </w:pPr>
      <w:r w:rsidRPr="00E26C07">
        <w:rPr>
          <w:rFonts w:cs="Times New Roman"/>
          <w:color w:val="auto"/>
          <w:lang w:val="lt-LT"/>
        </w:rPr>
        <w:t>___________</w:t>
      </w:r>
      <w:r w:rsidRPr="00E26C07">
        <w:rPr>
          <w:color w:val="auto"/>
          <w:lang w:val="lt-LT"/>
        </w:rPr>
        <w:t>_______________</w:t>
      </w:r>
    </w:p>
    <w:sectPr w:rsidR="008E24BE" w:rsidRPr="00E26C07" w:rsidSect="009133F9">
      <w:footerReference w:type="default" r:id="rId25"/>
      <w:headerReference w:type="first" r:id="rId26"/>
      <w:pgSz w:w="11900" w:h="16840"/>
      <w:pgMar w:top="1134" w:right="851"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F2CC7" w14:textId="77777777" w:rsidR="0033642E" w:rsidRDefault="0033642E">
      <w:r>
        <w:separator/>
      </w:r>
    </w:p>
  </w:endnote>
  <w:endnote w:type="continuationSeparator" w:id="0">
    <w:p w14:paraId="217FD0FE" w14:textId="77777777" w:rsidR="0033642E" w:rsidRDefault="00336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49599B" w:rsidRPr="00B06C64" w:rsidRDefault="0049599B"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0A3CD" w14:textId="77777777" w:rsidR="0033642E" w:rsidRDefault="0033642E">
      <w:r>
        <w:separator/>
      </w:r>
    </w:p>
  </w:footnote>
  <w:footnote w:type="continuationSeparator" w:id="0">
    <w:p w14:paraId="1988A503" w14:textId="77777777" w:rsidR="0033642E" w:rsidRDefault="0033642E">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180BCCE1" w:rsidR="004C189C" w:rsidRDefault="004C189C">
        <w:pPr>
          <w:pStyle w:val="Header"/>
          <w:jc w:val="center"/>
        </w:pPr>
        <w:r>
          <w:fldChar w:fldCharType="begin"/>
        </w:r>
        <w:r>
          <w:instrText>PAGE   \* MERGEFORMAT</w:instrText>
        </w:r>
        <w:r>
          <w:fldChar w:fldCharType="separate"/>
        </w:r>
        <w:r w:rsidR="0031419D" w:rsidRPr="0031419D">
          <w:rPr>
            <w:noProof/>
            <w:lang w:val="lt-LT"/>
          </w:rPr>
          <w:t>20</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8pt;height:7.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477990320">
    <w:abstractNumId w:val="11"/>
  </w:num>
  <w:num w:numId="2" w16cid:durableId="256402450">
    <w:abstractNumId w:val="3"/>
  </w:num>
  <w:num w:numId="3" w16cid:durableId="214047758">
    <w:abstractNumId w:val="6"/>
  </w:num>
  <w:num w:numId="4" w16cid:durableId="1001356063">
    <w:abstractNumId w:val="10"/>
  </w:num>
  <w:num w:numId="5" w16cid:durableId="447087142">
    <w:abstractNumId w:val="5"/>
  </w:num>
  <w:num w:numId="6" w16cid:durableId="700280475">
    <w:abstractNumId w:val="7"/>
  </w:num>
  <w:num w:numId="7" w16cid:durableId="482308498">
    <w:abstractNumId w:val="9"/>
  </w:num>
  <w:num w:numId="8" w16cid:durableId="694616487">
    <w:abstractNumId w:val="0"/>
  </w:num>
  <w:num w:numId="9" w16cid:durableId="1050223694">
    <w:abstractNumId w:val="4"/>
  </w:num>
  <w:num w:numId="10" w16cid:durableId="2019499439">
    <w:abstractNumId w:val="1"/>
  </w:num>
  <w:num w:numId="11" w16cid:durableId="2014256401">
    <w:abstractNumId w:val="2"/>
  </w:num>
  <w:num w:numId="12" w16cid:durableId="3200420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4708B"/>
    <w:rsid w:val="00047495"/>
    <w:rsid w:val="0005299A"/>
    <w:rsid w:val="00063360"/>
    <w:rsid w:val="00064969"/>
    <w:rsid w:val="00076A94"/>
    <w:rsid w:val="00077824"/>
    <w:rsid w:val="00090925"/>
    <w:rsid w:val="0009543C"/>
    <w:rsid w:val="0009701C"/>
    <w:rsid w:val="000B121B"/>
    <w:rsid w:val="000B1337"/>
    <w:rsid w:val="000B1D2B"/>
    <w:rsid w:val="000B3BE4"/>
    <w:rsid w:val="000B4412"/>
    <w:rsid w:val="000C0548"/>
    <w:rsid w:val="000C203F"/>
    <w:rsid w:val="000C35FD"/>
    <w:rsid w:val="000D2472"/>
    <w:rsid w:val="000D5B4A"/>
    <w:rsid w:val="000D5C84"/>
    <w:rsid w:val="000E4515"/>
    <w:rsid w:val="000E467E"/>
    <w:rsid w:val="000E4E50"/>
    <w:rsid w:val="000E5208"/>
    <w:rsid w:val="000F4946"/>
    <w:rsid w:val="00100DC7"/>
    <w:rsid w:val="00117044"/>
    <w:rsid w:val="001225B8"/>
    <w:rsid w:val="0013164D"/>
    <w:rsid w:val="001353D4"/>
    <w:rsid w:val="00136A50"/>
    <w:rsid w:val="001431C1"/>
    <w:rsid w:val="00151CD1"/>
    <w:rsid w:val="00160B88"/>
    <w:rsid w:val="00161D92"/>
    <w:rsid w:val="00167AC7"/>
    <w:rsid w:val="001717D6"/>
    <w:rsid w:val="00174615"/>
    <w:rsid w:val="001914B1"/>
    <w:rsid w:val="00195E87"/>
    <w:rsid w:val="00197A19"/>
    <w:rsid w:val="001A1626"/>
    <w:rsid w:val="001B7326"/>
    <w:rsid w:val="001C275F"/>
    <w:rsid w:val="001E10FB"/>
    <w:rsid w:val="00203140"/>
    <w:rsid w:val="00230DF1"/>
    <w:rsid w:val="00234029"/>
    <w:rsid w:val="0024056E"/>
    <w:rsid w:val="00241575"/>
    <w:rsid w:val="00242719"/>
    <w:rsid w:val="00245CC7"/>
    <w:rsid w:val="0024699C"/>
    <w:rsid w:val="002504DB"/>
    <w:rsid w:val="00253B94"/>
    <w:rsid w:val="00264D9D"/>
    <w:rsid w:val="00281DD9"/>
    <w:rsid w:val="00282CC2"/>
    <w:rsid w:val="00287087"/>
    <w:rsid w:val="00291F83"/>
    <w:rsid w:val="00294A9C"/>
    <w:rsid w:val="00296051"/>
    <w:rsid w:val="002A16AC"/>
    <w:rsid w:val="002A4852"/>
    <w:rsid w:val="002B15A9"/>
    <w:rsid w:val="002D023C"/>
    <w:rsid w:val="002D0FA2"/>
    <w:rsid w:val="002D2B39"/>
    <w:rsid w:val="002F1CBF"/>
    <w:rsid w:val="002F6FDD"/>
    <w:rsid w:val="0030277E"/>
    <w:rsid w:val="00313FA3"/>
    <w:rsid w:val="00314035"/>
    <w:rsid w:val="0031419D"/>
    <w:rsid w:val="0031449B"/>
    <w:rsid w:val="00316017"/>
    <w:rsid w:val="00320C2A"/>
    <w:rsid w:val="00322A76"/>
    <w:rsid w:val="00330FDF"/>
    <w:rsid w:val="0033642E"/>
    <w:rsid w:val="0033651A"/>
    <w:rsid w:val="00336E9B"/>
    <w:rsid w:val="00336EF0"/>
    <w:rsid w:val="00340831"/>
    <w:rsid w:val="003408CE"/>
    <w:rsid w:val="003415C2"/>
    <w:rsid w:val="003460F4"/>
    <w:rsid w:val="003520F0"/>
    <w:rsid w:val="00353D46"/>
    <w:rsid w:val="00357350"/>
    <w:rsid w:val="00367CF8"/>
    <w:rsid w:val="00376352"/>
    <w:rsid w:val="00377159"/>
    <w:rsid w:val="00382B06"/>
    <w:rsid w:val="00382FE5"/>
    <w:rsid w:val="00383144"/>
    <w:rsid w:val="0039142C"/>
    <w:rsid w:val="003929E7"/>
    <w:rsid w:val="003979C5"/>
    <w:rsid w:val="003A17FA"/>
    <w:rsid w:val="003A56B8"/>
    <w:rsid w:val="003B6866"/>
    <w:rsid w:val="003B7935"/>
    <w:rsid w:val="003D2E82"/>
    <w:rsid w:val="003E2D64"/>
    <w:rsid w:val="003F1A88"/>
    <w:rsid w:val="003F2128"/>
    <w:rsid w:val="003F2B08"/>
    <w:rsid w:val="00400E1E"/>
    <w:rsid w:val="00402937"/>
    <w:rsid w:val="00403686"/>
    <w:rsid w:val="00410080"/>
    <w:rsid w:val="004100DF"/>
    <w:rsid w:val="0041328D"/>
    <w:rsid w:val="004147CF"/>
    <w:rsid w:val="004218DC"/>
    <w:rsid w:val="0042501C"/>
    <w:rsid w:val="00426BF9"/>
    <w:rsid w:val="00431428"/>
    <w:rsid w:val="00446884"/>
    <w:rsid w:val="004522C5"/>
    <w:rsid w:val="00455198"/>
    <w:rsid w:val="004567C9"/>
    <w:rsid w:val="004604FC"/>
    <w:rsid w:val="0046569C"/>
    <w:rsid w:val="004665DF"/>
    <w:rsid w:val="00466A4C"/>
    <w:rsid w:val="00483EB8"/>
    <w:rsid w:val="0048520C"/>
    <w:rsid w:val="00486A09"/>
    <w:rsid w:val="00487639"/>
    <w:rsid w:val="0049599B"/>
    <w:rsid w:val="004A0F93"/>
    <w:rsid w:val="004B136D"/>
    <w:rsid w:val="004B26FE"/>
    <w:rsid w:val="004B4953"/>
    <w:rsid w:val="004C189C"/>
    <w:rsid w:val="004C3EB1"/>
    <w:rsid w:val="004D2918"/>
    <w:rsid w:val="004D35E3"/>
    <w:rsid w:val="004D6705"/>
    <w:rsid w:val="004E1686"/>
    <w:rsid w:val="004E32F4"/>
    <w:rsid w:val="004E5545"/>
    <w:rsid w:val="004E6664"/>
    <w:rsid w:val="004F0B59"/>
    <w:rsid w:val="004F4C9A"/>
    <w:rsid w:val="0050075A"/>
    <w:rsid w:val="00500B64"/>
    <w:rsid w:val="00507656"/>
    <w:rsid w:val="0051073E"/>
    <w:rsid w:val="0051080A"/>
    <w:rsid w:val="00512F4F"/>
    <w:rsid w:val="00522756"/>
    <w:rsid w:val="00525441"/>
    <w:rsid w:val="0052580C"/>
    <w:rsid w:val="0052684A"/>
    <w:rsid w:val="005275AB"/>
    <w:rsid w:val="00527E9F"/>
    <w:rsid w:val="00530BBE"/>
    <w:rsid w:val="00530E5B"/>
    <w:rsid w:val="005325E9"/>
    <w:rsid w:val="00535C9F"/>
    <w:rsid w:val="00537468"/>
    <w:rsid w:val="00545C1A"/>
    <w:rsid w:val="00561C6B"/>
    <w:rsid w:val="00563EF9"/>
    <w:rsid w:val="005711CF"/>
    <w:rsid w:val="0057282C"/>
    <w:rsid w:val="00573084"/>
    <w:rsid w:val="00574A07"/>
    <w:rsid w:val="005777D2"/>
    <w:rsid w:val="005832E5"/>
    <w:rsid w:val="00586720"/>
    <w:rsid w:val="00592548"/>
    <w:rsid w:val="0059498A"/>
    <w:rsid w:val="00597090"/>
    <w:rsid w:val="00597E46"/>
    <w:rsid w:val="005A016F"/>
    <w:rsid w:val="005A05DE"/>
    <w:rsid w:val="005B3CCC"/>
    <w:rsid w:val="005B45C0"/>
    <w:rsid w:val="005B675D"/>
    <w:rsid w:val="005B7D10"/>
    <w:rsid w:val="005C583C"/>
    <w:rsid w:val="005C75A6"/>
    <w:rsid w:val="005D0E27"/>
    <w:rsid w:val="005D20A0"/>
    <w:rsid w:val="005D7AA1"/>
    <w:rsid w:val="005E495F"/>
    <w:rsid w:val="005E55E9"/>
    <w:rsid w:val="005F0B1D"/>
    <w:rsid w:val="005F3798"/>
    <w:rsid w:val="005F57B9"/>
    <w:rsid w:val="005F5A20"/>
    <w:rsid w:val="00600ECA"/>
    <w:rsid w:val="00603F35"/>
    <w:rsid w:val="0060516F"/>
    <w:rsid w:val="006070E8"/>
    <w:rsid w:val="0061209D"/>
    <w:rsid w:val="00615ADB"/>
    <w:rsid w:val="00622E0A"/>
    <w:rsid w:val="006275E7"/>
    <w:rsid w:val="00631AA8"/>
    <w:rsid w:val="00632F9A"/>
    <w:rsid w:val="00635487"/>
    <w:rsid w:val="00660EF8"/>
    <w:rsid w:val="00664AFB"/>
    <w:rsid w:val="00673853"/>
    <w:rsid w:val="00674C1F"/>
    <w:rsid w:val="006752FD"/>
    <w:rsid w:val="00676157"/>
    <w:rsid w:val="006821F7"/>
    <w:rsid w:val="0068498E"/>
    <w:rsid w:val="0069120E"/>
    <w:rsid w:val="00692152"/>
    <w:rsid w:val="00695772"/>
    <w:rsid w:val="00695914"/>
    <w:rsid w:val="006A10A1"/>
    <w:rsid w:val="006A7E49"/>
    <w:rsid w:val="006B2C77"/>
    <w:rsid w:val="006B3800"/>
    <w:rsid w:val="006B77EF"/>
    <w:rsid w:val="006C2745"/>
    <w:rsid w:val="006C2D8E"/>
    <w:rsid w:val="006D1544"/>
    <w:rsid w:val="006D1A88"/>
    <w:rsid w:val="006D2590"/>
    <w:rsid w:val="006D5F7C"/>
    <w:rsid w:val="006D68AF"/>
    <w:rsid w:val="006E308F"/>
    <w:rsid w:val="006E6F2D"/>
    <w:rsid w:val="00710256"/>
    <w:rsid w:val="00711FD4"/>
    <w:rsid w:val="00720AA8"/>
    <w:rsid w:val="00720E2D"/>
    <w:rsid w:val="007236BF"/>
    <w:rsid w:val="00725FE0"/>
    <w:rsid w:val="00735361"/>
    <w:rsid w:val="007446DC"/>
    <w:rsid w:val="0074486B"/>
    <w:rsid w:val="00744E2A"/>
    <w:rsid w:val="00750A6C"/>
    <w:rsid w:val="0075332B"/>
    <w:rsid w:val="00755B54"/>
    <w:rsid w:val="007741F9"/>
    <w:rsid w:val="0078033A"/>
    <w:rsid w:val="007816DE"/>
    <w:rsid w:val="00785B88"/>
    <w:rsid w:val="00785DBD"/>
    <w:rsid w:val="0079240B"/>
    <w:rsid w:val="007A2741"/>
    <w:rsid w:val="007B16E9"/>
    <w:rsid w:val="007B4800"/>
    <w:rsid w:val="007B661E"/>
    <w:rsid w:val="007C0A1D"/>
    <w:rsid w:val="007C14B7"/>
    <w:rsid w:val="007D12C6"/>
    <w:rsid w:val="007D3BD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1E46"/>
    <w:rsid w:val="0085505D"/>
    <w:rsid w:val="0086066F"/>
    <w:rsid w:val="00863F09"/>
    <w:rsid w:val="00865561"/>
    <w:rsid w:val="00875E0F"/>
    <w:rsid w:val="008803C2"/>
    <w:rsid w:val="00893305"/>
    <w:rsid w:val="0089618E"/>
    <w:rsid w:val="00897E27"/>
    <w:rsid w:val="008B0D52"/>
    <w:rsid w:val="008B3D56"/>
    <w:rsid w:val="008B5EFA"/>
    <w:rsid w:val="008C4F17"/>
    <w:rsid w:val="008C6A5E"/>
    <w:rsid w:val="008C70DB"/>
    <w:rsid w:val="008D5C61"/>
    <w:rsid w:val="008E104A"/>
    <w:rsid w:val="008E24BE"/>
    <w:rsid w:val="008E5BB8"/>
    <w:rsid w:val="008F46E6"/>
    <w:rsid w:val="008F58FA"/>
    <w:rsid w:val="008F70AC"/>
    <w:rsid w:val="009100A0"/>
    <w:rsid w:val="009133F9"/>
    <w:rsid w:val="0092131B"/>
    <w:rsid w:val="00925DAD"/>
    <w:rsid w:val="009336BB"/>
    <w:rsid w:val="00946030"/>
    <w:rsid w:val="00946267"/>
    <w:rsid w:val="00947014"/>
    <w:rsid w:val="00947AA0"/>
    <w:rsid w:val="00951B01"/>
    <w:rsid w:val="0095477A"/>
    <w:rsid w:val="009603FD"/>
    <w:rsid w:val="00960BB3"/>
    <w:rsid w:val="00964276"/>
    <w:rsid w:val="00964BC7"/>
    <w:rsid w:val="00972D13"/>
    <w:rsid w:val="00973B5F"/>
    <w:rsid w:val="00975817"/>
    <w:rsid w:val="00981DB2"/>
    <w:rsid w:val="009836B6"/>
    <w:rsid w:val="009863B5"/>
    <w:rsid w:val="00991237"/>
    <w:rsid w:val="009A07D4"/>
    <w:rsid w:val="009A397F"/>
    <w:rsid w:val="009A6B4C"/>
    <w:rsid w:val="009B2395"/>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0E5"/>
    <w:rsid w:val="00A20DC8"/>
    <w:rsid w:val="00A21C63"/>
    <w:rsid w:val="00A244FF"/>
    <w:rsid w:val="00A2583E"/>
    <w:rsid w:val="00A30989"/>
    <w:rsid w:val="00A31F8D"/>
    <w:rsid w:val="00A347DC"/>
    <w:rsid w:val="00A452FB"/>
    <w:rsid w:val="00A4556C"/>
    <w:rsid w:val="00A612BD"/>
    <w:rsid w:val="00A6163A"/>
    <w:rsid w:val="00A61775"/>
    <w:rsid w:val="00A61AE2"/>
    <w:rsid w:val="00A66276"/>
    <w:rsid w:val="00A71620"/>
    <w:rsid w:val="00A71EB8"/>
    <w:rsid w:val="00A7559C"/>
    <w:rsid w:val="00A770EA"/>
    <w:rsid w:val="00A8346B"/>
    <w:rsid w:val="00A90198"/>
    <w:rsid w:val="00AA0350"/>
    <w:rsid w:val="00AA060A"/>
    <w:rsid w:val="00AA25AB"/>
    <w:rsid w:val="00AA3088"/>
    <w:rsid w:val="00AA32CD"/>
    <w:rsid w:val="00AA7707"/>
    <w:rsid w:val="00AB1DB3"/>
    <w:rsid w:val="00AB3765"/>
    <w:rsid w:val="00AB4A1F"/>
    <w:rsid w:val="00AC691C"/>
    <w:rsid w:val="00AC6CEB"/>
    <w:rsid w:val="00AC7FE8"/>
    <w:rsid w:val="00AD29A3"/>
    <w:rsid w:val="00AE7702"/>
    <w:rsid w:val="00AE77DB"/>
    <w:rsid w:val="00B04012"/>
    <w:rsid w:val="00B06C64"/>
    <w:rsid w:val="00B1049A"/>
    <w:rsid w:val="00B11B15"/>
    <w:rsid w:val="00B15C37"/>
    <w:rsid w:val="00B15DC0"/>
    <w:rsid w:val="00B27C9B"/>
    <w:rsid w:val="00B32C32"/>
    <w:rsid w:val="00B414A9"/>
    <w:rsid w:val="00B46BAC"/>
    <w:rsid w:val="00B51258"/>
    <w:rsid w:val="00B5177E"/>
    <w:rsid w:val="00B53782"/>
    <w:rsid w:val="00B65A3B"/>
    <w:rsid w:val="00B66087"/>
    <w:rsid w:val="00B75B51"/>
    <w:rsid w:val="00B86FF1"/>
    <w:rsid w:val="00B90FAF"/>
    <w:rsid w:val="00B93FC8"/>
    <w:rsid w:val="00BA4E94"/>
    <w:rsid w:val="00BA57FE"/>
    <w:rsid w:val="00BA63E5"/>
    <w:rsid w:val="00BA6622"/>
    <w:rsid w:val="00BB1189"/>
    <w:rsid w:val="00BD08D6"/>
    <w:rsid w:val="00BD0B3D"/>
    <w:rsid w:val="00BD0E03"/>
    <w:rsid w:val="00BD22B5"/>
    <w:rsid w:val="00BE4909"/>
    <w:rsid w:val="00BF0689"/>
    <w:rsid w:val="00BF11BB"/>
    <w:rsid w:val="00BF4053"/>
    <w:rsid w:val="00BF4E2C"/>
    <w:rsid w:val="00C048F3"/>
    <w:rsid w:val="00C04AB9"/>
    <w:rsid w:val="00C072FA"/>
    <w:rsid w:val="00C07439"/>
    <w:rsid w:val="00C07FEF"/>
    <w:rsid w:val="00C12F04"/>
    <w:rsid w:val="00C162B7"/>
    <w:rsid w:val="00C176B2"/>
    <w:rsid w:val="00C228DC"/>
    <w:rsid w:val="00C249AA"/>
    <w:rsid w:val="00C35B26"/>
    <w:rsid w:val="00C36176"/>
    <w:rsid w:val="00C37077"/>
    <w:rsid w:val="00C41A9B"/>
    <w:rsid w:val="00C41EC1"/>
    <w:rsid w:val="00C63978"/>
    <w:rsid w:val="00C67C25"/>
    <w:rsid w:val="00C71712"/>
    <w:rsid w:val="00C7204F"/>
    <w:rsid w:val="00C84A89"/>
    <w:rsid w:val="00C86C7F"/>
    <w:rsid w:val="00C9482C"/>
    <w:rsid w:val="00CA0557"/>
    <w:rsid w:val="00CA406C"/>
    <w:rsid w:val="00CA6929"/>
    <w:rsid w:val="00CB1232"/>
    <w:rsid w:val="00CB50D4"/>
    <w:rsid w:val="00CC066C"/>
    <w:rsid w:val="00CC6352"/>
    <w:rsid w:val="00CC7C2D"/>
    <w:rsid w:val="00CD04A9"/>
    <w:rsid w:val="00CD13AA"/>
    <w:rsid w:val="00CD63A3"/>
    <w:rsid w:val="00CE4E42"/>
    <w:rsid w:val="00CE6B7F"/>
    <w:rsid w:val="00CE6FA8"/>
    <w:rsid w:val="00CE762B"/>
    <w:rsid w:val="00CE78D4"/>
    <w:rsid w:val="00CF205C"/>
    <w:rsid w:val="00CF2A2C"/>
    <w:rsid w:val="00CF7D12"/>
    <w:rsid w:val="00D031A4"/>
    <w:rsid w:val="00D038A5"/>
    <w:rsid w:val="00D04E9E"/>
    <w:rsid w:val="00D1144B"/>
    <w:rsid w:val="00D123D8"/>
    <w:rsid w:val="00D21498"/>
    <w:rsid w:val="00D24721"/>
    <w:rsid w:val="00D25FBD"/>
    <w:rsid w:val="00D31863"/>
    <w:rsid w:val="00D31CB5"/>
    <w:rsid w:val="00D33045"/>
    <w:rsid w:val="00D33B6E"/>
    <w:rsid w:val="00D37C12"/>
    <w:rsid w:val="00D44257"/>
    <w:rsid w:val="00D47CE7"/>
    <w:rsid w:val="00D5189A"/>
    <w:rsid w:val="00D52D52"/>
    <w:rsid w:val="00D64908"/>
    <w:rsid w:val="00D6543E"/>
    <w:rsid w:val="00D74855"/>
    <w:rsid w:val="00D860B7"/>
    <w:rsid w:val="00DA6ED0"/>
    <w:rsid w:val="00DB0A94"/>
    <w:rsid w:val="00DB1C24"/>
    <w:rsid w:val="00DB24DA"/>
    <w:rsid w:val="00DB59A0"/>
    <w:rsid w:val="00DC0936"/>
    <w:rsid w:val="00DC1415"/>
    <w:rsid w:val="00DC2B4B"/>
    <w:rsid w:val="00DC3AD6"/>
    <w:rsid w:val="00DC569C"/>
    <w:rsid w:val="00DC75D5"/>
    <w:rsid w:val="00DD0748"/>
    <w:rsid w:val="00DD433F"/>
    <w:rsid w:val="00DF18BE"/>
    <w:rsid w:val="00DF241A"/>
    <w:rsid w:val="00DF24BE"/>
    <w:rsid w:val="00E00DCC"/>
    <w:rsid w:val="00E05C37"/>
    <w:rsid w:val="00E06118"/>
    <w:rsid w:val="00E07A58"/>
    <w:rsid w:val="00E07EE5"/>
    <w:rsid w:val="00E17D1F"/>
    <w:rsid w:val="00E26C07"/>
    <w:rsid w:val="00E31616"/>
    <w:rsid w:val="00E45079"/>
    <w:rsid w:val="00E50A5C"/>
    <w:rsid w:val="00E51E4B"/>
    <w:rsid w:val="00E53EBF"/>
    <w:rsid w:val="00E6438B"/>
    <w:rsid w:val="00E74D04"/>
    <w:rsid w:val="00E75C93"/>
    <w:rsid w:val="00E80DA5"/>
    <w:rsid w:val="00E8710A"/>
    <w:rsid w:val="00E87DAD"/>
    <w:rsid w:val="00E91B91"/>
    <w:rsid w:val="00EA037F"/>
    <w:rsid w:val="00EA1A87"/>
    <w:rsid w:val="00EB1182"/>
    <w:rsid w:val="00EC58FF"/>
    <w:rsid w:val="00ED04FF"/>
    <w:rsid w:val="00ED1F7A"/>
    <w:rsid w:val="00EE020D"/>
    <w:rsid w:val="00EE0780"/>
    <w:rsid w:val="00EE088F"/>
    <w:rsid w:val="00EF3217"/>
    <w:rsid w:val="00F01EBC"/>
    <w:rsid w:val="00F0774D"/>
    <w:rsid w:val="00F10800"/>
    <w:rsid w:val="00F10B24"/>
    <w:rsid w:val="00F15669"/>
    <w:rsid w:val="00F2249B"/>
    <w:rsid w:val="00F34DEB"/>
    <w:rsid w:val="00F46E07"/>
    <w:rsid w:val="00F475D6"/>
    <w:rsid w:val="00F47BAB"/>
    <w:rsid w:val="00F50283"/>
    <w:rsid w:val="00F5718F"/>
    <w:rsid w:val="00F61499"/>
    <w:rsid w:val="00F63F6A"/>
    <w:rsid w:val="00F661B6"/>
    <w:rsid w:val="00F7058A"/>
    <w:rsid w:val="00F740BD"/>
    <w:rsid w:val="00F87084"/>
    <w:rsid w:val="00F90202"/>
    <w:rsid w:val="00F91A2B"/>
    <w:rsid w:val="00FA302F"/>
    <w:rsid w:val="00FA51C0"/>
    <w:rsid w:val="00FA7070"/>
    <w:rsid w:val="00FB07CF"/>
    <w:rsid w:val="00FB1C76"/>
    <w:rsid w:val="00FB7E8B"/>
    <w:rsid w:val="00FC5126"/>
    <w:rsid w:val="00FC59AF"/>
    <w:rsid w:val="00FC6517"/>
    <w:rsid w:val="00FD362F"/>
    <w:rsid w:val="00FD5D88"/>
    <w:rsid w:val="00FE0C5C"/>
    <w:rsid w:val="00FE13A0"/>
    <w:rsid w:val="00FE2350"/>
    <w:rsid w:val="00FE3105"/>
    <w:rsid w:val="00FE37B9"/>
    <w:rsid w:val="00FE48C1"/>
    <w:rsid w:val="00FF0320"/>
    <w:rsid w:val="00FF6552"/>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466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3428191">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301762966">
      <w:bodyDiv w:val="1"/>
      <w:marLeft w:val="0"/>
      <w:marRight w:val="0"/>
      <w:marTop w:val="0"/>
      <w:marBottom w:val="0"/>
      <w:divBdr>
        <w:top w:val="none" w:sz="0" w:space="0" w:color="auto"/>
        <w:left w:val="none" w:sz="0" w:space="0" w:color="auto"/>
        <w:bottom w:val="none" w:sz="0" w:space="0" w:color="auto"/>
        <w:right w:val="none" w:sz="0" w:space="0" w:color="auto"/>
      </w:divBdr>
    </w:div>
    <w:div w:id="1386488526">
      <w:bodyDiv w:val="1"/>
      <w:marLeft w:val="0"/>
      <w:marRight w:val="0"/>
      <w:marTop w:val="0"/>
      <w:marBottom w:val="0"/>
      <w:divBdr>
        <w:top w:val="none" w:sz="0" w:space="0" w:color="auto"/>
        <w:left w:val="none" w:sz="0" w:space="0" w:color="auto"/>
        <w:bottom w:val="none" w:sz="0" w:space="0" w:color="auto"/>
        <w:right w:val="none" w:sz="0" w:space="0" w:color="auto"/>
      </w:divBdr>
    </w:div>
    <w:div w:id="1458910844">
      <w:bodyDiv w:val="1"/>
      <w:marLeft w:val="0"/>
      <w:marRight w:val="0"/>
      <w:marTop w:val="0"/>
      <w:marBottom w:val="0"/>
      <w:divBdr>
        <w:top w:val="none" w:sz="0" w:space="0" w:color="auto"/>
        <w:left w:val="none" w:sz="0" w:space="0" w:color="auto"/>
        <w:bottom w:val="none" w:sz="0" w:space="0" w:color="auto"/>
        <w:right w:val="none" w:sz="0" w:space="0" w:color="auto"/>
      </w:divBdr>
    </w:div>
    <w:div w:id="149830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2126344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pasalinimo-pagrindai-1/nepatikimu-koncesininku-sarasas-1/nepatikimu-koncesininku-sarasa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e-seimas.lrs.lt/rs/legalact/TAD/b057f940a75c11efaae6a4c601761171/"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epps/home.do"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1BF129-1F18-43B4-A10B-07454135F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46583</Words>
  <Characters>26553</Characters>
  <Application>Microsoft Office Word</Application>
  <DocSecurity>0</DocSecurity>
  <Lines>221</Lines>
  <Paragraphs>145</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Šimonė</cp:lastModifiedBy>
  <cp:revision>15</cp:revision>
  <cp:lastPrinted>2022-05-17T11:05:00Z</cp:lastPrinted>
  <dcterms:created xsi:type="dcterms:W3CDTF">2025-01-30T05:53:00Z</dcterms:created>
  <dcterms:modified xsi:type="dcterms:W3CDTF">2025-11-12T08:12:00Z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