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Pr="00336B98" w:rsidRDefault="00DE59E5" w:rsidP="001912E2">
          <w:pPr>
            <w:spacing w:after="120" w:line="240" w:lineRule="auto"/>
            <w:ind w:left="567" w:firstLine="0"/>
            <w:contextualSpacing/>
            <w:jc w:val="center"/>
            <w:rPr>
              <w:rFonts w:cstheme="minorHAnsi"/>
              <w:b/>
              <w:bCs/>
              <w:color w:val="00B050"/>
              <w:sz w:val="28"/>
              <w:szCs w:val="28"/>
            </w:rPr>
          </w:pPr>
          <w:r w:rsidRPr="00336B98">
            <w:rPr>
              <w:rFonts w:cstheme="minorHAnsi"/>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24532754" r:id="rId12"/>
            </w:object>
          </w:r>
        </w:p>
        <w:p w14:paraId="49B4B15D" w14:textId="24EF8149" w:rsidR="00AA339A" w:rsidRPr="00706E4F" w:rsidRDefault="00AA339A" w:rsidP="00DE59E5">
          <w:pPr>
            <w:tabs>
              <w:tab w:val="right" w:leader="underscore" w:pos="8505"/>
            </w:tabs>
            <w:spacing w:line="240" w:lineRule="exact"/>
            <w:jc w:val="center"/>
            <w:rPr>
              <w:rFonts w:cstheme="minorHAnsi"/>
            </w:rPr>
          </w:pPr>
          <w:r w:rsidRPr="00706E4F">
            <w:rPr>
              <w:rFonts w:cstheme="minorHAnsi"/>
            </w:rPr>
            <w:t>Pirkimą vykdo įgaliotoji perkančioji organizacija</w:t>
          </w:r>
        </w:p>
        <w:p w14:paraId="09F7EDA7" w14:textId="474C004F" w:rsidR="00DE59E5" w:rsidRPr="00336B98" w:rsidRDefault="00DE59E5" w:rsidP="00DE59E5">
          <w:pPr>
            <w:tabs>
              <w:tab w:val="right" w:leader="underscore" w:pos="8505"/>
            </w:tabs>
            <w:spacing w:line="240" w:lineRule="exact"/>
            <w:jc w:val="center"/>
            <w:rPr>
              <w:rFonts w:cstheme="minorHAnsi"/>
              <w:b/>
              <w:bCs/>
            </w:rPr>
          </w:pPr>
          <w:r w:rsidRPr="00336B98">
            <w:rPr>
              <w:rFonts w:cstheme="minorHAnsi"/>
              <w:b/>
              <w:bCs/>
            </w:rPr>
            <w:t>ZARASŲ RAJONO SAVIVALDYBĖS ADMINISTRACIJA</w:t>
          </w:r>
        </w:p>
        <w:p w14:paraId="0764C9C8" w14:textId="143360BF" w:rsidR="00DE59E5" w:rsidRPr="00336B98" w:rsidRDefault="00DE59E5" w:rsidP="00DE59E5">
          <w:pPr>
            <w:pStyle w:val="Antrat2"/>
            <w:spacing w:before="0" w:line="240" w:lineRule="exact"/>
            <w:ind w:firstLine="0"/>
            <w:jc w:val="center"/>
            <w:rPr>
              <w:rFonts w:asciiTheme="minorHAnsi" w:hAnsiTheme="minorHAnsi" w:cstheme="minorHAnsi"/>
              <w:bCs/>
              <w:color w:val="auto"/>
              <w:sz w:val="22"/>
              <w:szCs w:val="22"/>
            </w:rPr>
          </w:pPr>
          <w:r w:rsidRPr="00336B98">
            <w:rPr>
              <w:rFonts w:asciiTheme="minorHAnsi" w:hAnsiTheme="minorHAnsi" w:cstheme="minorHAnsi"/>
              <w:bCs/>
              <w:color w:val="auto"/>
              <w:sz w:val="22"/>
              <w:szCs w:val="22"/>
            </w:rPr>
            <w:t xml:space="preserve">Biudžetinė įstaiga. Sėlių a. 22, LT-32110 Zarasai, tel. +370 385 37 155, </w:t>
          </w:r>
          <w:proofErr w:type="spellStart"/>
          <w:r w:rsidRPr="00336B98">
            <w:rPr>
              <w:rFonts w:asciiTheme="minorHAnsi" w:hAnsiTheme="minorHAnsi" w:cstheme="minorHAnsi"/>
              <w:bCs/>
              <w:color w:val="auto"/>
              <w:sz w:val="22"/>
              <w:szCs w:val="22"/>
            </w:rPr>
            <w:t>el.p</w:t>
          </w:r>
          <w:proofErr w:type="spellEnd"/>
          <w:r w:rsidRPr="00336B98">
            <w:rPr>
              <w:rFonts w:asciiTheme="minorHAnsi" w:hAnsiTheme="minorHAnsi" w:cstheme="minorHAnsi"/>
              <w:bCs/>
              <w:color w:val="auto"/>
              <w:sz w:val="22"/>
              <w:szCs w:val="22"/>
            </w:rPr>
            <w:t>. info@zarasai.lt</w:t>
          </w:r>
        </w:p>
        <w:p w14:paraId="409DB447" w14:textId="77777777" w:rsidR="00DE59E5" w:rsidRPr="00336B98" w:rsidRDefault="00DE59E5" w:rsidP="00DE59E5">
          <w:pPr>
            <w:pStyle w:val="Komentarotekstas"/>
            <w:spacing w:line="240" w:lineRule="exact"/>
            <w:jc w:val="center"/>
            <w:rPr>
              <w:rFonts w:cstheme="minorHAnsi"/>
              <w:bCs/>
              <w:iCs/>
              <w:sz w:val="22"/>
              <w:szCs w:val="22"/>
            </w:rPr>
          </w:pPr>
          <w:r w:rsidRPr="00336B98">
            <w:rPr>
              <w:rFonts w:cstheme="minorHAnsi"/>
              <w:bCs/>
              <w:sz w:val="22"/>
              <w:szCs w:val="22"/>
            </w:rPr>
            <w:t>Duomenys kaupiami ir saugomi Juridinių asmenų registre, kodas 188753461</w:t>
          </w:r>
        </w:p>
        <w:p w14:paraId="46315E48" w14:textId="77777777" w:rsidR="00C32E53" w:rsidRPr="00336B98" w:rsidRDefault="00C32E53" w:rsidP="007334EA">
          <w:pPr>
            <w:spacing w:after="120"/>
            <w:ind w:left="567" w:firstLine="0"/>
            <w:contextualSpacing/>
            <w:jc w:val="center"/>
            <w:rPr>
              <w:rFonts w:cstheme="minorHAnsi"/>
              <w:color w:val="00B050"/>
            </w:rPr>
          </w:pPr>
        </w:p>
        <w:p w14:paraId="4B92F888" w14:textId="77777777" w:rsidR="00C32E53" w:rsidRPr="00336B98" w:rsidRDefault="00C32E53" w:rsidP="007334EA">
          <w:pPr>
            <w:spacing w:after="120"/>
            <w:ind w:left="567" w:firstLine="0"/>
            <w:contextualSpacing/>
            <w:jc w:val="center"/>
            <w:rPr>
              <w:rFonts w:cstheme="minorHAnsi"/>
              <w:color w:val="00B050"/>
            </w:rPr>
          </w:pPr>
        </w:p>
        <w:p w14:paraId="47B8E29B" w14:textId="1ADA2B87" w:rsidR="00D526C8" w:rsidRPr="00336B98" w:rsidRDefault="00D526C8" w:rsidP="007334EA">
          <w:pPr>
            <w:spacing w:after="120"/>
            <w:ind w:left="567" w:firstLine="0"/>
            <w:contextualSpacing/>
            <w:jc w:val="center"/>
            <w:rPr>
              <w:rFonts w:cstheme="minorHAnsi"/>
            </w:rPr>
          </w:pPr>
        </w:p>
        <w:p w14:paraId="7350A7E2" w14:textId="78457EBC" w:rsidR="00D526C8" w:rsidRPr="00336B98" w:rsidRDefault="00D526C8" w:rsidP="007334EA">
          <w:pPr>
            <w:spacing w:after="120"/>
            <w:ind w:left="567" w:firstLine="0"/>
            <w:contextualSpacing/>
            <w:jc w:val="center"/>
            <w:rPr>
              <w:rFonts w:cstheme="minorHAnsi"/>
              <w:sz w:val="28"/>
              <w:szCs w:val="28"/>
            </w:rPr>
          </w:pPr>
        </w:p>
        <w:p w14:paraId="33E4B368" w14:textId="77777777" w:rsidR="004C50D2" w:rsidRPr="00336B98" w:rsidRDefault="004C50D2" w:rsidP="007334EA">
          <w:pPr>
            <w:spacing w:after="120"/>
            <w:ind w:left="567" w:firstLine="0"/>
            <w:contextualSpacing/>
            <w:jc w:val="center"/>
            <w:rPr>
              <w:rFonts w:cstheme="minorHAnsi"/>
              <w:sz w:val="28"/>
              <w:szCs w:val="28"/>
            </w:rPr>
          </w:pPr>
        </w:p>
        <w:p w14:paraId="51095F2A" w14:textId="77777777" w:rsidR="004C50D2" w:rsidRPr="00336B98" w:rsidRDefault="004C50D2" w:rsidP="007334EA">
          <w:pPr>
            <w:spacing w:after="120"/>
            <w:ind w:left="567" w:firstLine="0"/>
            <w:contextualSpacing/>
            <w:jc w:val="center"/>
            <w:rPr>
              <w:rFonts w:cstheme="minorHAnsi"/>
              <w:sz w:val="28"/>
              <w:szCs w:val="28"/>
            </w:rPr>
          </w:pPr>
        </w:p>
        <w:p w14:paraId="378E1B66" w14:textId="77777777" w:rsidR="004C50D2" w:rsidRPr="00336B98" w:rsidRDefault="004C50D2" w:rsidP="007334EA">
          <w:pPr>
            <w:spacing w:after="120"/>
            <w:ind w:left="567" w:firstLine="0"/>
            <w:contextualSpacing/>
            <w:jc w:val="center"/>
            <w:rPr>
              <w:rFonts w:cstheme="minorHAnsi"/>
              <w:sz w:val="28"/>
              <w:szCs w:val="28"/>
            </w:rPr>
          </w:pPr>
        </w:p>
        <w:p w14:paraId="3F20C498" w14:textId="77777777" w:rsidR="00CC15D7" w:rsidRPr="00336B98" w:rsidRDefault="00C006CB" w:rsidP="00381780">
          <w:pPr>
            <w:spacing w:after="120" w:line="240" w:lineRule="auto"/>
            <w:ind w:left="567" w:firstLine="0"/>
            <w:contextualSpacing/>
            <w:jc w:val="center"/>
            <w:rPr>
              <w:rFonts w:cstheme="minorHAnsi"/>
              <w:b/>
              <w:bCs/>
              <w:sz w:val="24"/>
              <w:szCs w:val="24"/>
            </w:rPr>
          </w:pPr>
          <w:r w:rsidRPr="00336B98">
            <w:rPr>
              <w:rFonts w:cstheme="minorHAnsi"/>
              <w:b/>
              <w:bCs/>
              <w:sz w:val="24"/>
              <w:szCs w:val="24"/>
            </w:rPr>
            <w:t xml:space="preserve">MAŽOS VERTĖS </w:t>
          </w:r>
          <w:r w:rsidR="00D526C8" w:rsidRPr="00336B98">
            <w:rPr>
              <w:rFonts w:cstheme="minorHAnsi"/>
              <w:b/>
              <w:bCs/>
              <w:sz w:val="24"/>
              <w:szCs w:val="24"/>
            </w:rPr>
            <w:t xml:space="preserve">VIEŠOJO PIRKIMO </w:t>
          </w:r>
        </w:p>
        <w:p w14:paraId="1D1BF965" w14:textId="78FE6F6A" w:rsidR="00D526C8" w:rsidRPr="00336B98" w:rsidRDefault="00D526C8" w:rsidP="0009294F">
          <w:pPr>
            <w:jc w:val="center"/>
            <w:rPr>
              <w:rFonts w:cstheme="minorHAnsi"/>
              <w:sz w:val="24"/>
              <w:szCs w:val="24"/>
            </w:rPr>
          </w:pPr>
          <w:r w:rsidRPr="00336B98">
            <w:rPr>
              <w:rFonts w:cstheme="minorHAnsi"/>
              <w:b/>
              <w:bCs/>
              <w:sz w:val="24"/>
              <w:szCs w:val="24"/>
            </w:rPr>
            <w:t>„</w:t>
          </w:r>
          <w:r w:rsidR="00FC5839" w:rsidRPr="00FC5839">
            <w:rPr>
              <w:rFonts w:cstheme="minorHAnsi"/>
              <w:b/>
              <w:bCs/>
              <w:sz w:val="24"/>
              <w:szCs w:val="24"/>
            </w:rPr>
            <w:t>GARSO, ŠVIESOS IR VAIZDO APARATŪR</w:t>
          </w:r>
          <w:r w:rsidR="00FC5839">
            <w:rPr>
              <w:rFonts w:cstheme="minorHAnsi"/>
              <w:b/>
              <w:bCs/>
              <w:sz w:val="24"/>
              <w:szCs w:val="24"/>
            </w:rPr>
            <w:t>A</w:t>
          </w:r>
          <w:r w:rsidR="00FC5839" w:rsidRPr="00FC5839">
            <w:rPr>
              <w:rFonts w:cstheme="minorHAnsi"/>
              <w:b/>
              <w:bCs/>
              <w:sz w:val="24"/>
              <w:szCs w:val="24"/>
            </w:rPr>
            <w:t xml:space="preserve"> SU ĮRENGIMU ZARASŲ PAULIAUS ŠIRVIO PROGIMNAZIJOS AKTŲ SALĖJE</w:t>
          </w:r>
          <w:r w:rsidR="00381780" w:rsidRPr="00336B98">
            <w:rPr>
              <w:rFonts w:cstheme="minorHAnsi"/>
              <w:b/>
              <w:bCs/>
              <w:sz w:val="24"/>
              <w:szCs w:val="24"/>
            </w:rPr>
            <w:t>“</w:t>
          </w:r>
        </w:p>
        <w:p w14:paraId="18ACC6AD" w14:textId="2E663753" w:rsidR="00D526C8" w:rsidRPr="00336B98" w:rsidRDefault="00DF1318" w:rsidP="001A2892">
          <w:pPr>
            <w:spacing w:after="120" w:line="240" w:lineRule="auto"/>
            <w:ind w:left="567" w:firstLine="0"/>
            <w:contextualSpacing/>
            <w:jc w:val="center"/>
            <w:rPr>
              <w:rFonts w:cstheme="minorHAnsi"/>
              <w:b/>
              <w:bCs/>
              <w:sz w:val="24"/>
              <w:szCs w:val="24"/>
            </w:rPr>
          </w:pPr>
          <w:r w:rsidRPr="00336B98">
            <w:rPr>
              <w:rFonts w:cstheme="minorHAnsi"/>
              <w:b/>
              <w:bCs/>
              <w:sz w:val="24"/>
              <w:szCs w:val="24"/>
            </w:rPr>
            <w:t>SKELBIAM</w:t>
          </w:r>
          <w:r w:rsidR="0019623B" w:rsidRPr="00336B98">
            <w:rPr>
              <w:rFonts w:cstheme="minorHAnsi"/>
              <w:b/>
              <w:bCs/>
              <w:sz w:val="24"/>
              <w:szCs w:val="24"/>
            </w:rPr>
            <w:t>OS APKLAUSOS</w:t>
          </w:r>
          <w:r w:rsidR="00D526C8" w:rsidRPr="00336B98">
            <w:rPr>
              <w:rFonts w:cstheme="minorHAnsi"/>
              <w:b/>
              <w:bCs/>
              <w:sz w:val="24"/>
              <w:szCs w:val="24"/>
            </w:rPr>
            <w:t xml:space="preserve"> </w:t>
          </w:r>
          <w:r w:rsidR="00E861F5" w:rsidRPr="00336B98">
            <w:rPr>
              <w:rFonts w:cstheme="minorHAnsi"/>
              <w:b/>
              <w:bCs/>
              <w:sz w:val="24"/>
              <w:szCs w:val="24"/>
            </w:rPr>
            <w:t xml:space="preserve">SPECIALIOSIOS </w:t>
          </w:r>
          <w:r w:rsidR="00D526C8" w:rsidRPr="00336B98">
            <w:rPr>
              <w:rFonts w:cstheme="minorHAnsi"/>
              <w:b/>
              <w:bCs/>
              <w:sz w:val="24"/>
              <w:szCs w:val="24"/>
            </w:rPr>
            <w:t>SĄLYGOS</w:t>
          </w:r>
          <w:r w:rsidR="00110582" w:rsidRPr="00336B98">
            <w:rPr>
              <w:rFonts w:cstheme="minorHAnsi"/>
              <w:b/>
              <w:bCs/>
              <w:sz w:val="24"/>
              <w:szCs w:val="24"/>
            </w:rPr>
            <w:t xml:space="preserve"> </w:t>
          </w:r>
        </w:p>
        <w:p w14:paraId="57AD339A" w14:textId="52A20B18" w:rsidR="00AA339A" w:rsidRDefault="00D53BF4" w:rsidP="001F2DFE">
          <w:pPr>
            <w:spacing w:after="120" w:line="240" w:lineRule="auto"/>
            <w:ind w:left="567" w:firstLine="0"/>
            <w:contextualSpacing/>
            <w:jc w:val="center"/>
            <w:rPr>
              <w:rFonts w:cstheme="minorHAnsi"/>
              <w:b/>
              <w:bCs/>
              <w:sz w:val="24"/>
              <w:szCs w:val="24"/>
            </w:rPr>
          </w:pPr>
          <w:r w:rsidRPr="00336B98">
            <w:rPr>
              <w:rFonts w:cstheme="minorHAnsi"/>
              <w:b/>
              <w:bCs/>
              <w:sz w:val="24"/>
              <w:szCs w:val="24"/>
            </w:rPr>
            <w:t>V</w:t>
          </w:r>
          <w:r w:rsidR="00755F3B" w:rsidRPr="00336B98">
            <w:rPr>
              <w:rFonts w:cstheme="minorHAnsi"/>
              <w:b/>
              <w:bCs/>
              <w:sz w:val="24"/>
              <w:szCs w:val="24"/>
            </w:rPr>
            <w:t>ersija</w:t>
          </w:r>
          <w:r w:rsidRPr="00336B98">
            <w:rPr>
              <w:rFonts w:cstheme="minorHAnsi"/>
              <w:b/>
              <w:bCs/>
              <w:sz w:val="24"/>
              <w:szCs w:val="24"/>
            </w:rPr>
            <w:t xml:space="preserve"> Nr.</w:t>
          </w:r>
          <w:r w:rsidR="004C50D2" w:rsidRPr="00336B98">
            <w:rPr>
              <w:rFonts w:cstheme="minorHAnsi"/>
              <w:b/>
              <w:bCs/>
              <w:sz w:val="24"/>
              <w:szCs w:val="24"/>
            </w:rPr>
            <w:t xml:space="preserve"> </w:t>
          </w:r>
          <w:r w:rsidR="00AA339A">
            <w:rPr>
              <w:rFonts w:cstheme="minorHAnsi"/>
              <w:b/>
              <w:bCs/>
              <w:sz w:val="24"/>
              <w:szCs w:val="24"/>
            </w:rPr>
            <w:t>1</w:t>
          </w:r>
        </w:p>
        <w:p w14:paraId="73CCB438" w14:textId="0FC658DE" w:rsidR="005F13F0" w:rsidRPr="00C17D3C" w:rsidRDefault="005F13F0" w:rsidP="001F2DFE">
          <w:pPr>
            <w:spacing w:after="120" w:line="240" w:lineRule="auto"/>
            <w:ind w:left="567" w:firstLine="0"/>
            <w:contextualSpacing/>
            <w:jc w:val="center"/>
            <w:rPr>
              <w:rFonts w:ascii="Arial" w:hAnsi="Arial" w:cs="Arial"/>
            </w:rPr>
          </w:pPr>
          <w:r w:rsidRPr="0493D5F8">
            <w:rPr>
              <w:rFonts w:ascii="Arial" w:hAnsi="Arial" w:cs="Arial"/>
            </w:rPr>
            <w:br w:type="page"/>
          </w: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5667E515" w14:textId="519101D6" w:rsidR="00AA339A" w:rsidRDefault="00D722C8" w:rsidP="00AA339A">
      <w:pPr>
        <w:spacing w:line="240" w:lineRule="auto"/>
        <w:rPr>
          <w:rFonts w:cstheme="minorHAnsi"/>
        </w:rPr>
      </w:pPr>
      <w:r w:rsidRPr="006B1A30">
        <w:rPr>
          <w:rFonts w:cstheme="minorHAnsi"/>
        </w:rPr>
        <w:t xml:space="preserve">1.1. </w:t>
      </w:r>
      <w:r w:rsidR="00AA339A" w:rsidRPr="00AA339A">
        <w:rPr>
          <w:rFonts w:cstheme="minorHAnsi"/>
        </w:rPr>
        <w:t xml:space="preserve">Zarasų rajono savivaldybės administracija (toliau – centrinė perkančioji organizacija/CPO) vadovaudamasi Zarasų rajono savivaldybės tarybos 2022 m. kovo 4 d. sprendimu Nr. T-27 „Dėl pavedimo vykdyti Centrinės perkančiosios organizacijos funkcijas“, vykdo Zarasų </w:t>
      </w:r>
      <w:r w:rsidR="00AA339A">
        <w:rPr>
          <w:rFonts w:cstheme="minorHAnsi"/>
        </w:rPr>
        <w:t>Pauliaus Širvio progimnazijos</w:t>
      </w:r>
      <w:r w:rsidR="00AA339A" w:rsidRPr="00AA339A">
        <w:rPr>
          <w:rFonts w:cstheme="minorHAnsi"/>
        </w:rPr>
        <w:t xml:space="preserve"> (toliau – perkančioji organizacija/PO</w:t>
      </w:r>
      <w:r w:rsidR="00AA339A">
        <w:rPr>
          <w:rFonts w:cstheme="minorHAnsi"/>
        </w:rPr>
        <w:t>)</w:t>
      </w:r>
      <w:r w:rsidR="00AA339A" w:rsidRPr="00AA339A">
        <w:rPr>
          <w:rFonts w:cstheme="minorHAnsi"/>
        </w:rPr>
        <w:t xml:space="preserve"> </w:t>
      </w:r>
      <w:r w:rsidR="00FC5839">
        <w:rPr>
          <w:rFonts w:cstheme="minorHAnsi"/>
        </w:rPr>
        <w:t>g</w:t>
      </w:r>
      <w:r w:rsidR="00FC5839" w:rsidRPr="00AB6D9C">
        <w:rPr>
          <w:rFonts w:cstheme="minorHAnsi"/>
        </w:rPr>
        <w:t>arso, šviesos ir vaizdo aparatūr</w:t>
      </w:r>
      <w:r w:rsidR="00FC5839">
        <w:rPr>
          <w:rFonts w:cstheme="minorHAnsi"/>
        </w:rPr>
        <w:t>os</w:t>
      </w:r>
      <w:r w:rsidR="00FC5839" w:rsidRPr="00AB6D9C">
        <w:rPr>
          <w:rFonts w:cstheme="minorHAnsi"/>
        </w:rPr>
        <w:t xml:space="preserve"> su įrengimu Zarasų P. Širvio progimnazijos aktų salėje</w:t>
      </w:r>
      <w:r w:rsidR="00AA339A" w:rsidRPr="00AA339A">
        <w:rPr>
          <w:rFonts w:cstheme="minorHAnsi"/>
        </w:rPr>
        <w:t xml:space="preserve"> viešąjį pirkimą (toliau - Pirkimas) </w:t>
      </w:r>
      <w:r w:rsidR="00FC5839">
        <w:rPr>
          <w:rFonts w:cstheme="minorHAnsi"/>
        </w:rPr>
        <w:t>skelbiamos apklausos</w:t>
      </w:r>
      <w:r w:rsidR="00AA339A" w:rsidRPr="00AA339A">
        <w:rPr>
          <w:rFonts w:cstheme="minorHAnsi"/>
        </w:rPr>
        <w:t xml:space="preserve"> būdu CVP IS priemonėmis. </w:t>
      </w:r>
    </w:p>
    <w:p w14:paraId="0DB90FE8" w14:textId="77777777" w:rsidR="00AA339A" w:rsidRPr="00AA339A" w:rsidRDefault="00091F01" w:rsidP="00AA339A">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56033CCA" w14:textId="0C5801A8" w:rsidR="00AA339A" w:rsidRPr="00AA339A" w:rsidRDefault="00AA339A" w:rsidP="00AA339A">
      <w:pPr>
        <w:pStyle w:val="Sraopastraipa"/>
        <w:numPr>
          <w:ilvl w:val="1"/>
          <w:numId w:val="39"/>
        </w:numPr>
        <w:spacing w:line="240" w:lineRule="auto"/>
        <w:ind w:left="0" w:firstLine="709"/>
        <w:rPr>
          <w:rFonts w:cstheme="minorHAnsi"/>
          <w:color w:val="000000" w:themeColor="text1"/>
        </w:rPr>
      </w:pPr>
      <w:r w:rsidRPr="00AA339A">
        <w:rPr>
          <w:rFonts w:cstheme="minorHAnsi"/>
          <w:color w:val="000000" w:themeColor="text1"/>
        </w:rPr>
        <w:t xml:space="preserve">Pirkimas neatliekamas naudojantis centralizuotų pirkimų </w:t>
      </w:r>
      <w:r w:rsidRPr="00AA339A">
        <w:rPr>
          <w:rFonts w:cstheme="minorHAnsi"/>
        </w:rPr>
        <w:t xml:space="preserve">katalogu, išanalizavus Centrinės perkančiosios organizacijos elektroniniame kataloge esančią prekių pasiūlą, nustatyta, kad </w:t>
      </w:r>
      <w:r w:rsidR="005A5FF5" w:rsidRPr="00FC5839">
        <w:rPr>
          <w:rFonts w:cstheme="minorHAnsi"/>
        </w:rPr>
        <w:t>prekių</w:t>
      </w:r>
      <w:r w:rsidRPr="00AA339A">
        <w:rPr>
          <w:rFonts w:cstheme="minorHAnsi"/>
          <w:color w:val="000000" w:themeColor="text1"/>
        </w:rPr>
        <w:t>, atitinkančių</w:t>
      </w:r>
      <w:r w:rsidR="005A5FF5">
        <w:rPr>
          <w:rFonts w:cstheme="minorHAnsi"/>
          <w:color w:val="000000" w:themeColor="text1"/>
        </w:rPr>
        <w:t xml:space="preserve"> PO</w:t>
      </w:r>
      <w:r w:rsidRPr="00AA339A">
        <w:rPr>
          <w:rFonts w:cstheme="minorHAnsi"/>
          <w:color w:val="000000" w:themeColor="text1"/>
        </w:rPr>
        <w:t xml:space="preserve"> keliamus reikalavimus, nėra</w:t>
      </w:r>
      <w:r>
        <w:rPr>
          <w:rFonts w:cstheme="minorHAnsi"/>
          <w:color w:val="000000" w:themeColor="text1"/>
        </w:rPr>
        <w:t>.</w:t>
      </w:r>
    </w:p>
    <w:p w14:paraId="776895F2" w14:textId="30FC50A8"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3"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w:t>
      </w:r>
      <w:r w:rsidR="00FC5839">
        <w:rPr>
          <w:rFonts w:cstheme="minorHAnsi"/>
        </w:rPr>
        <w:t>4.4</w:t>
      </w:r>
      <w:r w:rsidRPr="009A18DF">
        <w:rPr>
          <w:i/>
        </w:rPr>
        <w:t xml:space="preserve"> </w:t>
      </w:r>
      <w:r w:rsidRPr="009A18DF">
        <w:t xml:space="preserve"> </w:t>
      </w:r>
      <w:r w:rsidR="00D8621D" w:rsidRPr="00381780">
        <w:t>papunkčiu</w:t>
      </w:r>
      <w:r w:rsidRPr="00381780">
        <w:t xml:space="preserve">. Aplinkos apaugos kriterijai nustatyti </w:t>
      </w:r>
      <w:r w:rsidR="00FC5839">
        <w:t>sutarties projekte</w:t>
      </w:r>
      <w:r w:rsidR="00AA339A">
        <w:t>.</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7270976B" w:rsidR="00FB3C75" w:rsidRPr="00AD6063" w:rsidRDefault="4A330118" w:rsidP="00AD6063">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FC5839" w:rsidRPr="00FC5839">
        <w:rPr>
          <w:rFonts w:cstheme="minorHAnsi"/>
          <w:b/>
          <w:bCs/>
        </w:rPr>
        <w:t>g</w:t>
      </w:r>
      <w:r w:rsidR="00FC5839" w:rsidRPr="00AB6D9C">
        <w:rPr>
          <w:rFonts w:cstheme="minorHAnsi"/>
          <w:b/>
          <w:bCs/>
        </w:rPr>
        <w:t>arso, šviesos ir vaizdo aparatūr</w:t>
      </w:r>
      <w:r w:rsidR="00FC5839">
        <w:rPr>
          <w:rFonts w:cstheme="minorHAnsi"/>
          <w:b/>
          <w:bCs/>
        </w:rPr>
        <w:t>ą</w:t>
      </w:r>
      <w:r w:rsidR="00FC5839" w:rsidRPr="00AB6D9C">
        <w:rPr>
          <w:rFonts w:cstheme="minorHAnsi"/>
          <w:b/>
          <w:bCs/>
        </w:rPr>
        <w:t xml:space="preserve"> su įrengimu Zarasų P. Širvio progimnazijos aktų salėje</w:t>
      </w:r>
      <w:r w:rsidR="002E00D1">
        <w:rPr>
          <w:rFonts w:eastAsia="Calibri"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2CE6F90B" w14:textId="33ECF06A" w:rsidR="00561551" w:rsidRDefault="00FB3C75" w:rsidP="00561551">
      <w:pPr>
        <w:pStyle w:val="Betarp"/>
        <w:numPr>
          <w:ilvl w:val="1"/>
          <w:numId w:val="21"/>
        </w:numPr>
        <w:ind w:firstLine="65"/>
        <w:contextualSpacing/>
        <w:rPr>
          <w:rFonts w:cstheme="minorHAnsi"/>
        </w:rPr>
      </w:pPr>
      <w:r w:rsidRPr="003B1865">
        <w:rPr>
          <w:rFonts w:cstheme="minorHAnsi"/>
        </w:rPr>
        <w:t xml:space="preserve">Pirkimo objektas </w:t>
      </w:r>
      <w:r w:rsidR="00561551">
        <w:rPr>
          <w:rFonts w:cstheme="minorHAnsi"/>
        </w:rPr>
        <w:t>suskaidytas į 2</w:t>
      </w:r>
      <w:r w:rsidRPr="003B1865">
        <w:rPr>
          <w:rFonts w:cstheme="minorHAnsi"/>
        </w:rPr>
        <w:t xml:space="preserve"> dalis</w:t>
      </w:r>
      <w:r w:rsidR="00561551">
        <w:rPr>
          <w:rFonts w:cstheme="minorHAnsi"/>
        </w:rPr>
        <w:t>:</w:t>
      </w:r>
    </w:p>
    <w:p w14:paraId="0E9B717C" w14:textId="718EBF71" w:rsidR="00561551" w:rsidRPr="00561551" w:rsidRDefault="00561551" w:rsidP="00561551">
      <w:pPr>
        <w:pStyle w:val="Betarp"/>
        <w:numPr>
          <w:ilvl w:val="2"/>
          <w:numId w:val="21"/>
        </w:numPr>
        <w:contextualSpacing/>
        <w:rPr>
          <w:rFonts w:cstheme="minorHAnsi"/>
          <w:b/>
          <w:bCs/>
        </w:rPr>
      </w:pPr>
      <w:r w:rsidRPr="00561551">
        <w:rPr>
          <w:rFonts w:cstheme="minorHAnsi"/>
          <w:b/>
          <w:bCs/>
        </w:rPr>
        <w:t>Šviesos įranga su įrengimu Zarasų P. Širvio progimnazijos aktų salėje.</w:t>
      </w:r>
    </w:p>
    <w:p w14:paraId="26D722A0" w14:textId="0253050C" w:rsidR="00561551" w:rsidRPr="00561551" w:rsidRDefault="00561551" w:rsidP="00561551">
      <w:pPr>
        <w:pStyle w:val="Betarp"/>
        <w:numPr>
          <w:ilvl w:val="2"/>
          <w:numId w:val="21"/>
        </w:numPr>
        <w:contextualSpacing/>
        <w:rPr>
          <w:rFonts w:cstheme="minorHAnsi"/>
          <w:b/>
          <w:bCs/>
        </w:rPr>
      </w:pPr>
      <w:r w:rsidRPr="00561551">
        <w:rPr>
          <w:rFonts w:cstheme="minorHAnsi"/>
          <w:b/>
          <w:bCs/>
        </w:rPr>
        <w:t>Garso ir vaizdo įranga su įrengimu Zarasų P. Širvio progimnazijos aktų salėje.</w:t>
      </w:r>
    </w:p>
    <w:p w14:paraId="49117D58" w14:textId="7C5D6ACD" w:rsidR="005D280D" w:rsidRPr="003B1865" w:rsidRDefault="00702B7B" w:rsidP="00561551">
      <w:pPr>
        <w:pStyle w:val="Betarp"/>
        <w:numPr>
          <w:ilvl w:val="2"/>
          <w:numId w:val="21"/>
        </w:numPr>
        <w:contextualSpacing/>
        <w:rPr>
          <w:rFonts w:cstheme="minorHAnsi"/>
        </w:rPr>
      </w:pPr>
      <w:r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Pr="003B1865">
        <w:rPr>
          <w:rFonts w:cstheme="minorHAnsi"/>
        </w:rPr>
        <w:t xml:space="preserve">irkimo sąlygų </w:t>
      </w:r>
      <w:r w:rsidR="003010A7" w:rsidRPr="003B1865">
        <w:rPr>
          <w:rFonts w:cstheme="minorHAnsi"/>
          <w:b/>
          <w:bCs/>
        </w:rPr>
        <w:t>2</w:t>
      </w:r>
      <w:r w:rsidRPr="003B1865">
        <w:rPr>
          <w:rFonts w:cstheme="minorHAnsi"/>
          <w:b/>
          <w:bCs/>
        </w:rPr>
        <w:t xml:space="preserve"> priede</w:t>
      </w:r>
      <w:r w:rsidRPr="003B1865">
        <w:rPr>
          <w:rFonts w:cstheme="minorHAnsi"/>
        </w:rPr>
        <w:t>.</w:t>
      </w:r>
    </w:p>
    <w:p w14:paraId="2B9FCCA2" w14:textId="6DDCA422"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w:t>
      </w:r>
      <w:r w:rsidR="00AA339A">
        <w:rPr>
          <w:rFonts w:cstheme="minorHAnsi"/>
        </w:rPr>
        <w:t xml:space="preserve"> arba kituose pirkimo dokumentuose</w:t>
      </w:r>
      <w:r w:rsidRPr="003B1865">
        <w:rPr>
          <w:rFonts w:cstheme="minorHAnsi"/>
        </w:rPr>
        <w:t xml:space="preserv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A99A953"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specifikacijoje </w:t>
      </w:r>
      <w:r w:rsidR="00AA339A">
        <w:rPr>
          <w:rFonts w:cstheme="minorHAnsi"/>
        </w:rPr>
        <w:t>arba kituose pirkimo dokumentuose</w:t>
      </w:r>
      <w:r w:rsidR="00AA339A" w:rsidRPr="003B1865">
        <w:rPr>
          <w:rFonts w:cstheme="minorHAnsi"/>
        </w:rPr>
        <w:t xml:space="preserv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 xml:space="preserve">aplinkos apsaugos vadybos sistemos standartai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638E1090" w14:textId="29F4F678" w:rsidR="009B043F" w:rsidRPr="0070203A" w:rsidRDefault="009B043F" w:rsidP="009B043F">
      <w:pPr>
        <w:pStyle w:val="Sraopastraipa"/>
        <w:numPr>
          <w:ilvl w:val="1"/>
          <w:numId w:val="21"/>
        </w:numPr>
        <w:spacing w:line="240" w:lineRule="auto"/>
        <w:ind w:left="0" w:firstLine="697"/>
        <w:rPr>
          <w:rFonts w:cstheme="minorHAnsi"/>
        </w:rPr>
      </w:pPr>
      <w:r w:rsidRPr="0070203A">
        <w:rPr>
          <w:rFonts w:cstheme="minorHAnsi"/>
        </w:rPr>
        <w:t xml:space="preserve">Tiekėjams </w:t>
      </w:r>
      <w:r w:rsidR="00AA339A">
        <w:rPr>
          <w:rFonts w:cstheme="minorHAnsi"/>
        </w:rPr>
        <w:t>ne</w:t>
      </w:r>
      <w:r w:rsidRPr="0070203A">
        <w:rPr>
          <w:rFonts w:cstheme="minorHAnsi"/>
        </w:rPr>
        <w:t>nustatomi kvalifikacijos reikalavimai, ir (arba) reikalavimai dėl kokybės vadybos sistemos ir (arba) aplinkos apsaugos vadybos sistemos standartų laikymosi</w:t>
      </w:r>
      <w:r w:rsidR="00AA339A">
        <w:rPr>
          <w:rFonts w:cstheme="minorHAnsi"/>
        </w:rPr>
        <w:t xml:space="preserve">. </w:t>
      </w:r>
      <w:r w:rsidRPr="0070203A">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5"/>
      <w:bookmarkEnd w:id="6"/>
      <w:bookmarkEnd w:id="7"/>
    </w:p>
    <w:p w14:paraId="5971D0C7" w14:textId="77777777" w:rsidR="00E861F5" w:rsidRPr="00257685" w:rsidRDefault="00E861F5" w:rsidP="00257685">
      <w:pPr>
        <w:ind w:firstLine="0"/>
        <w:rPr>
          <w:rFonts w:ascii="Arial" w:hAnsi="Arial" w:cs="Arial"/>
          <w:b/>
          <w:bCs/>
        </w:rPr>
      </w:pPr>
    </w:p>
    <w:p w14:paraId="6AEE17A1" w14:textId="4D0CE540" w:rsidR="00AC275B" w:rsidRPr="002C289E" w:rsidRDefault="00AC275B" w:rsidP="00AC275B">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E5CCDA4" w14:textId="77777777" w:rsidR="00AC275B" w:rsidRPr="00AC275B" w:rsidRDefault="00AC275B" w:rsidP="00AC275B">
      <w:pPr>
        <w:pStyle w:val="Sraopastraipa"/>
        <w:numPr>
          <w:ilvl w:val="0"/>
          <w:numId w:val="76"/>
        </w:numPr>
        <w:spacing w:line="240" w:lineRule="auto"/>
        <w:ind w:left="0" w:firstLine="709"/>
        <w:rPr>
          <w:vanish/>
        </w:rPr>
      </w:pPr>
    </w:p>
    <w:p w14:paraId="3F761272" w14:textId="77777777" w:rsidR="00AC275B" w:rsidRPr="00AC275B" w:rsidRDefault="00AC275B" w:rsidP="00AC275B">
      <w:pPr>
        <w:pStyle w:val="Sraopastraipa"/>
        <w:numPr>
          <w:ilvl w:val="0"/>
          <w:numId w:val="76"/>
        </w:numPr>
        <w:spacing w:line="240" w:lineRule="auto"/>
        <w:ind w:left="0" w:firstLine="709"/>
        <w:rPr>
          <w:vanish/>
        </w:rPr>
      </w:pPr>
    </w:p>
    <w:p w14:paraId="523DD1FE" w14:textId="77777777" w:rsidR="00AC275B" w:rsidRPr="00AC275B" w:rsidRDefault="00AC275B" w:rsidP="00AC275B">
      <w:pPr>
        <w:pStyle w:val="Sraopastraipa"/>
        <w:numPr>
          <w:ilvl w:val="0"/>
          <w:numId w:val="76"/>
        </w:numPr>
        <w:spacing w:line="240" w:lineRule="auto"/>
        <w:ind w:left="0" w:firstLine="709"/>
        <w:rPr>
          <w:vanish/>
        </w:rPr>
      </w:pPr>
    </w:p>
    <w:p w14:paraId="324A2C61" w14:textId="77777777" w:rsidR="00AC275B" w:rsidRPr="00AC275B" w:rsidRDefault="00AC275B" w:rsidP="00AC275B">
      <w:pPr>
        <w:pStyle w:val="Sraopastraipa"/>
        <w:numPr>
          <w:ilvl w:val="0"/>
          <w:numId w:val="76"/>
        </w:numPr>
        <w:spacing w:line="240" w:lineRule="auto"/>
        <w:ind w:left="0" w:firstLine="709"/>
        <w:rPr>
          <w:vanish/>
        </w:rPr>
      </w:pPr>
    </w:p>
    <w:p w14:paraId="13C43E1A" w14:textId="77777777" w:rsidR="00AC275B" w:rsidRPr="00AC275B" w:rsidRDefault="00AC275B" w:rsidP="00AC275B">
      <w:pPr>
        <w:pStyle w:val="Sraopastraipa"/>
        <w:numPr>
          <w:ilvl w:val="0"/>
          <w:numId w:val="76"/>
        </w:numPr>
        <w:spacing w:line="240" w:lineRule="auto"/>
        <w:ind w:left="0" w:firstLine="709"/>
        <w:rPr>
          <w:vanish/>
        </w:rPr>
      </w:pPr>
    </w:p>
    <w:p w14:paraId="0FAD94E4" w14:textId="77777777" w:rsidR="00AC275B" w:rsidRPr="00AC275B" w:rsidRDefault="00AC275B" w:rsidP="00AC275B">
      <w:pPr>
        <w:pStyle w:val="Sraopastraipa"/>
        <w:numPr>
          <w:ilvl w:val="1"/>
          <w:numId w:val="76"/>
        </w:numPr>
        <w:spacing w:line="240" w:lineRule="auto"/>
        <w:ind w:left="0" w:firstLine="709"/>
        <w:rPr>
          <w:vanish/>
        </w:rPr>
      </w:pPr>
    </w:p>
    <w:p w14:paraId="71C8DDCA" w14:textId="430045A9" w:rsidR="00AC275B" w:rsidRPr="00CA64E1" w:rsidRDefault="00FD3497" w:rsidP="00AC275B">
      <w:pPr>
        <w:pStyle w:val="Sraopastraipa"/>
        <w:numPr>
          <w:ilvl w:val="2"/>
          <w:numId w:val="76"/>
        </w:numPr>
        <w:spacing w:line="240" w:lineRule="auto"/>
        <w:ind w:left="0" w:firstLine="709"/>
        <w:rPr>
          <w:rFonts w:cstheme="minorHAnsi"/>
          <w:u w:val="single"/>
        </w:rPr>
      </w:pPr>
      <w:r>
        <w:rPr>
          <w:b/>
          <w:bCs/>
          <w:u w:val="single"/>
        </w:rPr>
        <w:t xml:space="preserve"> </w:t>
      </w:r>
      <w:r w:rsidR="00AC275B" w:rsidRPr="004675D6">
        <w:rPr>
          <w:b/>
          <w:bCs/>
          <w:u w:val="single"/>
        </w:rPr>
        <w:t>tiekėjo pasirašytas pasiūlymas</w:t>
      </w:r>
      <w:r w:rsidR="00AC275B" w:rsidRPr="127DD6E8">
        <w:t xml:space="preserve">, parengtas pagal </w:t>
      </w:r>
      <w:r w:rsidR="00AC275B">
        <w:t>specialiųjų p</w:t>
      </w:r>
      <w:r w:rsidR="00AC275B" w:rsidRPr="006944F4">
        <w:t>irkimo</w:t>
      </w:r>
      <w:r w:rsidR="00AC275B" w:rsidRPr="127DD6E8">
        <w:t xml:space="preserve"> sąlygų </w:t>
      </w:r>
      <w:r w:rsidR="004675D6">
        <w:rPr>
          <w:shd w:val="clear" w:color="auto" w:fill="FFFFFF"/>
        </w:rPr>
        <w:t>3</w:t>
      </w:r>
      <w:r w:rsidR="00AC275B" w:rsidRPr="127DD6E8">
        <w:rPr>
          <w:shd w:val="clear" w:color="auto" w:fill="FFFFFF"/>
        </w:rPr>
        <w:t xml:space="preserve"> </w:t>
      </w:r>
      <w:r w:rsidR="00AC275B" w:rsidRPr="127DD6E8">
        <w:t xml:space="preserve">priede pateiktą </w:t>
      </w:r>
      <w:r w:rsidR="00AC275B">
        <w:t>p</w:t>
      </w:r>
      <w:r w:rsidR="00AC275B" w:rsidRPr="00CA64E1">
        <w:rPr>
          <w:rFonts w:cstheme="minorHAnsi"/>
        </w:rPr>
        <w:t>asiūlymo formą.</w:t>
      </w:r>
    </w:p>
    <w:p w14:paraId="6ADB3151" w14:textId="7C7D32D7" w:rsidR="00AC275B" w:rsidRPr="00C35C26" w:rsidRDefault="00FD3497" w:rsidP="00AC275B">
      <w:pPr>
        <w:pStyle w:val="Sraopastraipa"/>
        <w:numPr>
          <w:ilvl w:val="2"/>
          <w:numId w:val="76"/>
        </w:numPr>
        <w:spacing w:line="240" w:lineRule="auto"/>
        <w:ind w:left="0" w:firstLine="709"/>
        <w:rPr>
          <w:rFonts w:cstheme="minorHAnsi"/>
          <w:u w:val="single"/>
        </w:rPr>
      </w:pPr>
      <w:r>
        <w:rPr>
          <w:rFonts w:cstheme="minorHAnsi"/>
        </w:rPr>
        <w:t xml:space="preserve"> </w:t>
      </w:r>
      <w:r w:rsidR="00AC275B" w:rsidRPr="00CA64E1">
        <w:rPr>
          <w:rFonts w:cstheme="minorHAnsi"/>
        </w:rPr>
        <w:t xml:space="preserve">jungtinės veiklos sutarties kopija (jeigu </w:t>
      </w:r>
      <w:r w:rsidR="00AC275B">
        <w:rPr>
          <w:rFonts w:cstheme="minorHAnsi"/>
        </w:rPr>
        <w:t>p</w:t>
      </w:r>
      <w:r w:rsidR="00AC275B" w:rsidRPr="00CA64E1">
        <w:rPr>
          <w:rFonts w:cstheme="minorHAnsi"/>
        </w:rPr>
        <w:t xml:space="preserve">irkime dalyvauja ūkio subjektų grupė </w:t>
      </w:r>
      <w:r w:rsidR="00AC275B" w:rsidRPr="00C35C26">
        <w:rPr>
          <w:rFonts w:cstheme="minorHAnsi"/>
        </w:rPr>
        <w:t>jungtinės veiklos sutarties pagrindu);</w:t>
      </w:r>
    </w:p>
    <w:p w14:paraId="75FFE3D0" w14:textId="77777777" w:rsidR="00AC275B" w:rsidRPr="004675D6" w:rsidRDefault="00AC275B" w:rsidP="00AC275B">
      <w:pPr>
        <w:pStyle w:val="Sraopastraipa"/>
        <w:numPr>
          <w:ilvl w:val="2"/>
          <w:numId w:val="76"/>
        </w:numPr>
        <w:spacing w:line="240" w:lineRule="auto"/>
        <w:ind w:left="0" w:firstLine="709"/>
        <w:rPr>
          <w:rFonts w:cstheme="minorHAnsi"/>
          <w:b/>
          <w:bCs/>
          <w:u w:val="single"/>
        </w:rPr>
      </w:pPr>
      <w:r w:rsidRPr="004675D6">
        <w:rPr>
          <w:rFonts w:cstheme="minorHAnsi"/>
          <w:b/>
          <w:bCs/>
          <w:u w:val="single"/>
        </w:rPr>
        <w:t>dokumentas, patvirtinantis, kad asmuo, kuris pasirašė pasiūlymą (jei jis ne tiekėjo vadovas), turėjo teisę jį pasirašyti;</w:t>
      </w:r>
    </w:p>
    <w:p w14:paraId="74D39846" w14:textId="77777777" w:rsidR="00AC275B" w:rsidRPr="00CA64E1" w:rsidRDefault="00AC275B" w:rsidP="00AC275B">
      <w:pPr>
        <w:pStyle w:val="Sraopastraipa"/>
        <w:numPr>
          <w:ilvl w:val="2"/>
          <w:numId w:val="76"/>
        </w:numPr>
        <w:spacing w:line="240" w:lineRule="auto"/>
        <w:ind w:left="0" w:firstLine="709"/>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729A5FA" w14:textId="77777777" w:rsidR="00AC275B" w:rsidRPr="00AC275B" w:rsidRDefault="00AC275B" w:rsidP="00AC275B">
      <w:pPr>
        <w:pStyle w:val="Sraopastraipa"/>
        <w:numPr>
          <w:ilvl w:val="2"/>
          <w:numId w:val="76"/>
        </w:numPr>
        <w:spacing w:line="240" w:lineRule="auto"/>
        <w:ind w:left="0" w:firstLine="709"/>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69DD7918" w14:textId="77354A28" w:rsidR="00AC275B" w:rsidRPr="00CE16ED" w:rsidRDefault="00AC275B" w:rsidP="00AC275B">
      <w:pPr>
        <w:pStyle w:val="Sraopastraipa"/>
        <w:numPr>
          <w:ilvl w:val="2"/>
          <w:numId w:val="76"/>
        </w:numPr>
        <w:spacing w:line="240" w:lineRule="auto"/>
        <w:ind w:left="0" w:firstLine="709"/>
        <w:rPr>
          <w:rFonts w:cstheme="minorHAnsi"/>
          <w:u w:val="single"/>
        </w:rPr>
      </w:pPr>
      <w:r w:rsidRPr="00AC275B">
        <w:rPr>
          <w:rFonts w:cstheme="minorHAnsi"/>
          <w:b/>
          <w:bCs/>
          <w:color w:val="000000" w:themeColor="text1"/>
          <w:u w:val="single"/>
        </w:rPr>
        <w:t xml:space="preserve"> Prekių atitiktį techniniams parametrams (reikalavimams) įrodantys dokumentai.</w:t>
      </w:r>
    </w:p>
    <w:p w14:paraId="302EBE73" w14:textId="49AB8D25" w:rsidR="00CE16ED" w:rsidRPr="00AC275B" w:rsidRDefault="00CE16ED" w:rsidP="00AC275B">
      <w:pPr>
        <w:pStyle w:val="Sraopastraipa"/>
        <w:numPr>
          <w:ilvl w:val="2"/>
          <w:numId w:val="76"/>
        </w:numPr>
        <w:spacing w:line="240" w:lineRule="auto"/>
        <w:ind w:left="0" w:firstLine="709"/>
        <w:rPr>
          <w:rFonts w:cstheme="minorHAnsi"/>
          <w:u w:val="single"/>
        </w:rPr>
      </w:pPr>
      <w:r>
        <w:rPr>
          <w:rFonts w:cstheme="minorHAnsi"/>
          <w:b/>
          <w:bCs/>
          <w:color w:val="000000" w:themeColor="text1"/>
          <w:u w:val="single"/>
        </w:rPr>
        <w:t xml:space="preserve"> Užpildyta tiekėjo deklaraciją (specialiųjų pirkimo sąlygų 7 priedas).</w:t>
      </w:r>
    </w:p>
    <w:p w14:paraId="6D91F6E0" w14:textId="4197B192" w:rsidR="00AC275B" w:rsidRPr="00AC275B" w:rsidRDefault="00AC275B" w:rsidP="00AC275B">
      <w:pPr>
        <w:pStyle w:val="Sraopastraipa"/>
        <w:numPr>
          <w:ilvl w:val="1"/>
          <w:numId w:val="76"/>
        </w:numPr>
        <w:tabs>
          <w:tab w:val="left" w:pos="1276"/>
        </w:tabs>
        <w:spacing w:line="240" w:lineRule="auto"/>
        <w:ind w:left="0" w:firstLine="709"/>
        <w:rPr>
          <w:rFonts w:cstheme="minorHAnsi"/>
          <w:color w:val="00B050"/>
          <w:u w:val="single"/>
        </w:rPr>
      </w:pPr>
      <w:r w:rsidRPr="00AC275B">
        <w:rPr>
          <w:rFonts w:eastAsia="Calibri" w:cstheme="minorHAnsi"/>
        </w:rPr>
        <w:t>Pasiūlymas gali būti pasirašytas fiziniu parašu arba kvalifikuotu elektroniniu parašu. Jeigu tiekėjas dokumentus tvirtina naudodamas elektroninį,</w:t>
      </w:r>
      <w:r w:rsidRPr="00AC275B">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00AC275B">
        <w:rPr>
          <w:rFonts w:eastAsia="Calibri"/>
        </w:rPr>
        <w:t xml:space="preserve"> Gali būti:</w:t>
      </w:r>
    </w:p>
    <w:p w14:paraId="13B8DF05" w14:textId="48A22681" w:rsidR="00AC275B" w:rsidRPr="00505506" w:rsidRDefault="00AC275B" w:rsidP="00AC275B">
      <w:pPr>
        <w:pStyle w:val="Sraopastraipa"/>
        <w:spacing w:line="240" w:lineRule="auto"/>
        <w:ind w:left="0" w:firstLine="709"/>
        <w:rPr>
          <w:rFonts w:cstheme="minorHAnsi"/>
          <w:bCs/>
          <w:iCs/>
          <w:u w:val="single"/>
        </w:rPr>
      </w:pPr>
      <w:r>
        <w:rPr>
          <w:rFonts w:eastAsia="Calibri" w:cstheme="minorHAnsi"/>
          <w:bCs/>
          <w:iCs/>
        </w:rPr>
        <w:t>5.2.1</w:t>
      </w:r>
      <w:r w:rsidRPr="00505506">
        <w:rPr>
          <w:rFonts w:eastAsia="Calibri" w:cstheme="minorHAnsi"/>
          <w:bCs/>
          <w:iCs/>
        </w:rPr>
        <w:t xml:space="preserve"> pateikiami kvalifikuotu elektroniniu parašu pasirašyti elektroninėmis priemonėmis suformuoti dokumentai;</w:t>
      </w:r>
    </w:p>
    <w:p w14:paraId="36508F2B" w14:textId="55B983AA" w:rsidR="00AC275B" w:rsidRPr="009875DF" w:rsidRDefault="00AC275B" w:rsidP="00AC275B">
      <w:pPr>
        <w:tabs>
          <w:tab w:val="left" w:pos="1418"/>
        </w:tabs>
        <w:spacing w:line="240" w:lineRule="auto"/>
        <w:ind w:firstLine="709"/>
        <w:rPr>
          <w:rFonts w:cstheme="minorHAnsi"/>
          <w:bCs/>
          <w:iCs/>
        </w:rPr>
      </w:pPr>
      <w:r>
        <w:rPr>
          <w:rFonts w:eastAsia="Calibri" w:cstheme="minorHAnsi"/>
          <w:bCs/>
          <w:iCs/>
        </w:rPr>
        <w:t xml:space="preserve">5.2.2. </w:t>
      </w:r>
      <w:r w:rsidRPr="009875DF">
        <w:rPr>
          <w:rFonts w:eastAsia="Calibri" w:cstheme="minorHAnsi"/>
          <w:bCs/>
          <w:iCs/>
        </w:rPr>
        <w:t>skaitmeninės dokumentų kopijos (</w:t>
      </w:r>
      <w:r w:rsidRPr="009875DF">
        <w:rPr>
          <w:rFonts w:eastAsia="Calibri" w:cstheme="minorHAnsi"/>
          <w:iCs/>
        </w:rPr>
        <w:t>fiziniu parašu tvirtinami dokumentai turi būti pateikiami pasirašyti ir nuskenuoti)</w:t>
      </w:r>
      <w:r w:rsidRPr="009875DF">
        <w:rPr>
          <w:rFonts w:eastAsia="Calibri" w:cstheme="minorHAnsi"/>
          <w:bCs/>
          <w:iCs/>
        </w:rPr>
        <w:t>.</w:t>
      </w:r>
    </w:p>
    <w:p w14:paraId="42DB2537" w14:textId="1A09B1BD" w:rsidR="00AC275B" w:rsidRDefault="00AC275B" w:rsidP="00AC275B">
      <w:pPr>
        <w:pStyle w:val="Sraopastraipa"/>
        <w:numPr>
          <w:ilvl w:val="1"/>
          <w:numId w:val="76"/>
        </w:numPr>
        <w:spacing w:after="160" w:line="240" w:lineRule="auto"/>
        <w:ind w:left="0" w:firstLine="709"/>
      </w:pPr>
      <w:r>
        <w:t>P</w:t>
      </w:r>
      <w:r w:rsidRPr="127DD6E8">
        <w:t xml:space="preserve">asiūlymas turi būti parengtas </w:t>
      </w:r>
      <w:r w:rsidRPr="0099696F">
        <w:t>lietuvių</w:t>
      </w:r>
      <w:r>
        <w:t xml:space="preserve"> arba anglų</w:t>
      </w:r>
      <w:r w:rsidRPr="009A50B5">
        <w:t xml:space="preserve"> </w:t>
      </w:r>
      <w:r w:rsidRPr="127DD6E8">
        <w:t>kalba</w:t>
      </w:r>
      <w:r w:rsidRPr="001C2F67">
        <w:rPr>
          <w:color w:val="00B050"/>
        </w:rPr>
        <w:t xml:space="preserve">. </w:t>
      </w:r>
      <w:r w:rsidRPr="001C2F67">
        <w:rPr>
          <w:rFonts w:eastAsia="Arial"/>
        </w:rPr>
        <w:t xml:space="preserve">Jei kurie nors su pasiūlymu teikiami dokumentai parengti ne ta kalba, kuria reikalaujama, turi būti pateiktas tikslus vertimas į reikalaujamą kalbą. </w:t>
      </w:r>
      <w:r w:rsidRPr="127DD6E8">
        <w:t xml:space="preserve">Perkančiajai organizacijai turint įtarimų dėl pasiūlyme pateikto dokumento vertimo kokybės ir (ar) jo atitikties dokumento originalo turiniui, perkančioji organizacija reikalauja </w:t>
      </w:r>
      <w:r w:rsidRPr="001C2F67">
        <w:t>pateikti vertimą atlikusio asmens parašu ir vertimų biuro antspaudu (jei turi) patvirtintą šio dokumento vertimą.</w:t>
      </w:r>
    </w:p>
    <w:p w14:paraId="4B56C74E" w14:textId="77777777" w:rsidR="00AC275B" w:rsidRPr="00AC275B" w:rsidRDefault="00AC275B" w:rsidP="00AC275B">
      <w:pPr>
        <w:pStyle w:val="Sraopastraipa"/>
        <w:numPr>
          <w:ilvl w:val="1"/>
          <w:numId w:val="76"/>
        </w:numPr>
        <w:spacing w:after="160" w:line="240" w:lineRule="auto"/>
        <w:ind w:left="0" w:firstLine="709"/>
      </w:pPr>
      <w:r w:rsidRPr="00AC275B">
        <w:rPr>
          <w:rFonts w:eastAsia="Arial"/>
        </w:rPr>
        <w:t xml:space="preserve">Bendra pasiūlymo kaina (sąnaudos) su PVM  turi būti nurodoma dviejų skaičių po kablelio tikslumu. </w:t>
      </w:r>
      <w:r w:rsidRPr="00AC275B">
        <w:rPr>
          <w:rFonts w:eastAsia="Arial" w:cstheme="minorHAnsi"/>
        </w:rPr>
        <w:t>Šią kainą sudarančios kainos sudedamosios dalys ar įkainiai gali būti išreikštos neribojant skaičių po kablelio kiekio</w:t>
      </w:r>
      <w:r w:rsidRPr="00AC275B">
        <w:rPr>
          <w:rFonts w:ascii="Arial" w:eastAsia="Arial" w:hAnsi="Arial" w:cs="Arial"/>
        </w:rPr>
        <w:t xml:space="preserve">. </w:t>
      </w:r>
    </w:p>
    <w:p w14:paraId="0CF32663" w14:textId="0A1E66B4" w:rsidR="00AC275B" w:rsidRPr="001C2F67" w:rsidRDefault="00AC275B" w:rsidP="00AC275B">
      <w:pPr>
        <w:pStyle w:val="Sraopastraipa"/>
        <w:numPr>
          <w:ilvl w:val="1"/>
          <w:numId w:val="76"/>
        </w:numPr>
        <w:spacing w:after="160" w:line="240" w:lineRule="auto"/>
        <w:ind w:left="0" w:firstLine="709"/>
      </w:pPr>
      <w:r w:rsidRPr="00AC275B">
        <w:rPr>
          <w:rFonts w:eastAsia="Arial"/>
        </w:rPr>
        <w:t xml:space="preserve">Tiekėjų pasiūlymuose nurodytos kainos bus vertinamos </w:t>
      </w:r>
      <w:r w:rsidRPr="00A217B2">
        <w:t xml:space="preserve">ir lyginamos su visais mokesčiais, įskaitant PVM. </w:t>
      </w:r>
    </w:p>
    <w:p w14:paraId="4AC2116E" w14:textId="00AB962D" w:rsidR="00CD457C" w:rsidRPr="00AC275B" w:rsidRDefault="00CD457C" w:rsidP="00AC275B">
      <w:pPr>
        <w:spacing w:line="240" w:lineRule="auto"/>
        <w:ind w:firstLine="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9" w:name="_Toc15392775"/>
      <w:r w:rsidRPr="00E62E95">
        <w:rPr>
          <w:rFonts w:asciiTheme="minorHAnsi" w:hAnsiTheme="minorHAnsi" w:cstheme="minorHAnsi"/>
          <w:color w:val="auto"/>
        </w:rPr>
        <w:t>P</w:t>
      </w:r>
      <w:bookmarkEnd w:id="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FBE0BC1" w14:textId="77777777" w:rsidR="00EB1C5B" w:rsidRDefault="00660FD8" w:rsidP="00EB1C5B">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55A42331" w14:textId="77777777" w:rsidR="00EB1C5B" w:rsidRDefault="00EB1C5B" w:rsidP="00EB1C5B">
      <w:pPr>
        <w:pStyle w:val="Sraopastraipa"/>
        <w:spacing w:line="240" w:lineRule="auto"/>
        <w:ind w:left="0"/>
        <w:rPr>
          <w:rFonts w:cstheme="minorHAnsi"/>
        </w:rPr>
      </w:pPr>
      <w:r w:rsidRPr="00EB1C5B">
        <w:rPr>
          <w:rFonts w:cstheme="minorHAnsi"/>
          <w:color w:val="000000" w:themeColor="text1"/>
        </w:rPr>
        <w:t xml:space="preserve">7.3 </w:t>
      </w:r>
      <w:r w:rsidRPr="00EB1C5B">
        <w:rPr>
          <w:rFonts w:cstheme="minorHAnsi"/>
        </w:rPr>
        <w:t>Tiekėjų pasiūlymo kaina su visomis įskaičiuotomis išlaidomis negali būti didesnė nei</w:t>
      </w:r>
      <w:r>
        <w:rPr>
          <w:rFonts w:cstheme="minorHAnsi"/>
        </w:rPr>
        <w:t>:</w:t>
      </w:r>
    </w:p>
    <w:p w14:paraId="7D2C4292" w14:textId="7BEE4F0C" w:rsidR="00EB1C5B" w:rsidRDefault="00EB1C5B" w:rsidP="00EB1C5B">
      <w:pPr>
        <w:pStyle w:val="Sraopastraipa"/>
        <w:spacing w:line="240" w:lineRule="auto"/>
        <w:ind w:left="0"/>
        <w:rPr>
          <w:rFonts w:cstheme="minorHAnsi"/>
          <w:b/>
          <w:bCs/>
        </w:rPr>
      </w:pPr>
      <w:r>
        <w:rPr>
          <w:rFonts w:cstheme="minorHAnsi"/>
          <w:b/>
          <w:bCs/>
        </w:rPr>
        <w:t>7.3.1. I-ai pirkimo daliai – 28 523 Eur be PVM (</w:t>
      </w:r>
      <w:r w:rsidR="00377FCE" w:rsidRPr="00377FCE">
        <w:rPr>
          <w:rFonts w:cstheme="minorHAnsi"/>
          <w:b/>
          <w:bCs/>
        </w:rPr>
        <w:t>34</w:t>
      </w:r>
      <w:r w:rsidR="00377FCE">
        <w:rPr>
          <w:rFonts w:cstheme="minorHAnsi"/>
          <w:b/>
          <w:bCs/>
        </w:rPr>
        <w:t> </w:t>
      </w:r>
      <w:r w:rsidR="00377FCE" w:rsidRPr="00377FCE">
        <w:rPr>
          <w:rFonts w:cstheme="minorHAnsi"/>
          <w:b/>
          <w:bCs/>
        </w:rPr>
        <w:t>512</w:t>
      </w:r>
      <w:r w:rsidR="00377FCE">
        <w:rPr>
          <w:rFonts w:cstheme="minorHAnsi"/>
          <w:b/>
          <w:bCs/>
        </w:rPr>
        <w:t>,</w:t>
      </w:r>
      <w:r w:rsidR="00377FCE" w:rsidRPr="00377FCE">
        <w:rPr>
          <w:rFonts w:cstheme="minorHAnsi"/>
          <w:b/>
          <w:bCs/>
        </w:rPr>
        <w:t>83</w:t>
      </w:r>
      <w:r w:rsidR="00377FCE">
        <w:rPr>
          <w:rFonts w:cstheme="minorHAnsi"/>
          <w:b/>
          <w:bCs/>
        </w:rPr>
        <w:t xml:space="preserve"> Eur su PVM);</w:t>
      </w:r>
    </w:p>
    <w:p w14:paraId="24745328" w14:textId="6D91AB1D" w:rsidR="00377FCE" w:rsidRDefault="00377FCE" w:rsidP="00EB1C5B">
      <w:pPr>
        <w:pStyle w:val="Sraopastraipa"/>
        <w:spacing w:line="240" w:lineRule="auto"/>
        <w:ind w:left="0"/>
        <w:rPr>
          <w:rFonts w:cstheme="minorHAnsi"/>
        </w:rPr>
      </w:pPr>
      <w:r>
        <w:rPr>
          <w:rFonts w:cstheme="minorHAnsi"/>
          <w:b/>
          <w:bCs/>
        </w:rPr>
        <w:t xml:space="preserve">7.3.2. II-ai pirkimo daliai – 13 106 Eur be PVM (15 857, 63 Eur su PVM). </w:t>
      </w:r>
    </w:p>
    <w:p w14:paraId="3D352954" w14:textId="290A102C" w:rsidR="00EB1C5B" w:rsidRPr="00377FCE" w:rsidRDefault="00EB1C5B" w:rsidP="00377FCE">
      <w:pPr>
        <w:pStyle w:val="Sraopastraipa"/>
        <w:spacing w:line="240" w:lineRule="auto"/>
        <w:ind w:left="0"/>
        <w:rPr>
          <w:rFonts w:cstheme="minorHAnsi"/>
          <w:color w:val="000000" w:themeColor="text1"/>
        </w:rPr>
      </w:pPr>
      <w:proofErr w:type="spellStart"/>
      <w:r w:rsidRPr="00EB1C5B">
        <w:rPr>
          <w:rFonts w:cstheme="minorHAnsi"/>
        </w:rPr>
        <w:t>Didesn</w:t>
      </w:r>
      <w:r>
        <w:rPr>
          <w:rFonts w:cstheme="minorHAnsi"/>
        </w:rPr>
        <w:t>as</w:t>
      </w:r>
      <w:proofErr w:type="spellEnd"/>
      <w:r w:rsidRPr="00EB1C5B">
        <w:rPr>
          <w:rFonts w:cstheme="minorHAnsi"/>
        </w:rPr>
        <w:t xml:space="preserve"> kain</w:t>
      </w:r>
      <w:r>
        <w:rPr>
          <w:rFonts w:cstheme="minorHAnsi"/>
        </w:rPr>
        <w:t>as</w:t>
      </w:r>
      <w:r w:rsidRPr="00EB1C5B">
        <w:rPr>
          <w:rFonts w:cstheme="minorHAnsi"/>
        </w:rPr>
        <w:t xml:space="preserve"> perkančioji organizacija laikys, per didel</w:t>
      </w:r>
      <w:r w:rsidR="00377FCE">
        <w:rPr>
          <w:rFonts w:cstheme="minorHAnsi"/>
        </w:rPr>
        <w:t>ėmis</w:t>
      </w:r>
      <w:r w:rsidRPr="00EB1C5B">
        <w:rPr>
          <w:rFonts w:cstheme="minorHAnsi"/>
        </w:rPr>
        <w:t xml:space="preserve"> ir nepriimtin</w:t>
      </w:r>
      <w:r w:rsidR="00377FCE">
        <w:rPr>
          <w:rFonts w:cstheme="minorHAnsi"/>
        </w:rPr>
        <w:t>omis</w:t>
      </w:r>
      <w:r w:rsidRPr="00EB1C5B">
        <w:rPr>
          <w:rFonts w:cstheme="minorHAnsi"/>
        </w:rPr>
        <w:t>.</w:t>
      </w:r>
    </w:p>
    <w:p w14:paraId="7E67ECB8" w14:textId="7B953852"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2E00D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0" w:name="_Ref39425999"/>
      <w:bookmarkStart w:id="11" w:name="_Ref39426005"/>
      <w:bookmarkStart w:id="12" w:name="_Toc126333937"/>
      <w:r>
        <w:rPr>
          <w:rFonts w:asciiTheme="minorHAnsi" w:hAnsiTheme="minorHAnsi" w:cstheme="minorHAnsi"/>
        </w:rPr>
        <w:t>8. Sutarties sudarymas</w:t>
      </w:r>
      <w:bookmarkEnd w:id="10"/>
      <w:bookmarkEnd w:id="11"/>
      <w:bookmarkEnd w:id="1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74F81BD" w:rsidR="00D83C57" w:rsidRPr="00EB1C5B" w:rsidRDefault="000003B6" w:rsidP="006C7DED">
      <w:pPr>
        <w:pStyle w:val="Sraopastraipa"/>
        <w:spacing w:line="240" w:lineRule="auto"/>
        <w:ind w:left="0" w:firstLine="709"/>
        <w:rPr>
          <w:b/>
          <w:bCs/>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r w:rsidR="00561551">
        <w:rPr>
          <w:rFonts w:cstheme="minorHAnsi"/>
        </w:rPr>
        <w:t xml:space="preserve"> </w:t>
      </w:r>
      <w:r w:rsidR="00561551" w:rsidRPr="00EB1C5B">
        <w:rPr>
          <w:rFonts w:cstheme="minorHAnsi"/>
          <w:b/>
          <w:bCs/>
        </w:rPr>
        <w:t>Jei tas pats tiekėjas laimės abi pirkimo dalis – bus pasirašoma viena sutartis.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 xml:space="preserve">itos sąlygos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DBF3DE0" w14:textId="5F25620D" w:rsidR="00112F92" w:rsidRPr="00AA05AD" w:rsidRDefault="00F27F3E" w:rsidP="008B75A5">
      <w:pPr>
        <w:pStyle w:val="Betarp"/>
        <w:spacing w:line="276" w:lineRule="auto"/>
        <w:ind w:firstLine="851"/>
        <w:contextualSpacing/>
        <w:rPr>
          <w:rFonts w:cstheme="minorHAnsi"/>
        </w:rPr>
      </w:pPr>
      <w:r w:rsidRPr="002E00D1">
        <w:rPr>
          <w:rFonts w:eastAsia="Times New Roman" w:cstheme="minorHAnsi"/>
        </w:rPr>
        <w:t>Netaikoma.</w:t>
      </w:r>
    </w:p>
    <w:p w14:paraId="6CB59DA7" w14:textId="77777777" w:rsidR="00112F92" w:rsidRDefault="00112F92" w:rsidP="00112F92">
      <w:pPr>
        <w:spacing w:after="240"/>
        <w:rPr>
          <w:smallCaps/>
          <w:color w:val="404040"/>
          <w:sz w:val="28"/>
          <w:szCs w:val="28"/>
        </w:rPr>
      </w:pPr>
    </w:p>
    <w:p w14:paraId="698239A1" w14:textId="77777777" w:rsidR="008B75A5" w:rsidRDefault="008B75A5" w:rsidP="00112F92">
      <w:pPr>
        <w:spacing w:after="240"/>
        <w:rPr>
          <w:smallCaps/>
          <w:color w:val="404040"/>
          <w:sz w:val="28"/>
          <w:szCs w:val="28"/>
        </w:rPr>
      </w:pPr>
    </w:p>
    <w:p w14:paraId="78DAE575" w14:textId="77777777" w:rsidR="008B75A5" w:rsidRDefault="008B75A5" w:rsidP="00112F92">
      <w:pPr>
        <w:spacing w:after="240"/>
        <w:rPr>
          <w:smallCaps/>
          <w:color w:val="404040"/>
          <w:sz w:val="28"/>
          <w:szCs w:val="28"/>
        </w:rPr>
      </w:pPr>
    </w:p>
    <w:p w14:paraId="5707EA61" w14:textId="77777777" w:rsidR="008B75A5" w:rsidRDefault="008B75A5" w:rsidP="00112F92">
      <w:pPr>
        <w:spacing w:after="240"/>
        <w:rPr>
          <w:smallCaps/>
          <w:color w:val="404040"/>
          <w:sz w:val="28"/>
          <w:szCs w:val="28"/>
        </w:rPr>
      </w:pPr>
    </w:p>
    <w:p w14:paraId="49EF5368" w14:textId="77777777" w:rsidR="008B75A5" w:rsidRDefault="008B75A5" w:rsidP="00112F92">
      <w:pPr>
        <w:spacing w:after="240"/>
        <w:rPr>
          <w:smallCaps/>
          <w:color w:val="404040"/>
          <w:sz w:val="28"/>
          <w:szCs w:val="28"/>
        </w:rPr>
      </w:pPr>
    </w:p>
    <w:p w14:paraId="58361704" w14:textId="77777777" w:rsidR="008B75A5" w:rsidRDefault="008B75A5" w:rsidP="00112F92">
      <w:pPr>
        <w:spacing w:after="240"/>
        <w:rPr>
          <w:smallCaps/>
          <w:color w:val="404040"/>
          <w:sz w:val="28"/>
          <w:szCs w:val="28"/>
        </w:rPr>
      </w:pPr>
    </w:p>
    <w:p w14:paraId="6A9B0E43" w14:textId="77777777" w:rsidR="00AC275B" w:rsidRDefault="00AC275B" w:rsidP="00112F92">
      <w:pPr>
        <w:spacing w:after="240"/>
        <w:rPr>
          <w:smallCaps/>
          <w:color w:val="404040"/>
          <w:sz w:val="28"/>
          <w:szCs w:val="28"/>
        </w:rPr>
      </w:pPr>
    </w:p>
    <w:p w14:paraId="7D6F21E6" w14:textId="77777777" w:rsidR="00AC275B" w:rsidRDefault="00AC275B" w:rsidP="00112F92">
      <w:pPr>
        <w:spacing w:after="240"/>
        <w:rPr>
          <w:smallCaps/>
          <w:color w:val="404040"/>
          <w:sz w:val="28"/>
          <w:szCs w:val="28"/>
        </w:rPr>
      </w:pPr>
    </w:p>
    <w:p w14:paraId="0D7AE1A2" w14:textId="77777777" w:rsidR="008B75A5" w:rsidRPr="00AA05AD" w:rsidRDefault="008B75A5" w:rsidP="00EB1C5B">
      <w:pPr>
        <w:spacing w:after="240"/>
        <w:ind w:firstLine="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39AA5BDC" w14:textId="77777777" w:rsidR="00AA339A" w:rsidRDefault="00AA339A" w:rsidP="00AA339A">
      <w:pPr>
        <w:pStyle w:val="Sraopastraipa"/>
        <w:spacing w:line="240" w:lineRule="auto"/>
        <w:ind w:left="0" w:firstLine="567"/>
        <w:rPr>
          <w:rFonts w:eastAsia="Calibri"/>
          <w:b/>
          <w:bCs/>
          <w:lang w:eastAsia="en-US"/>
        </w:rPr>
      </w:pPr>
      <w:r w:rsidRPr="00763D12">
        <w:rPr>
          <w:rFonts w:eastAsiaTheme="minorHAnsi" w:cstheme="minorHAnsi"/>
          <w:iCs/>
          <w:lang w:eastAsia="en-US"/>
        </w:rPr>
        <w:t xml:space="preserve">Reikalavimai tiekėjo kvalifikacijai nėra nustatomi. </w:t>
      </w:r>
    </w:p>
    <w:p w14:paraId="225292E3" w14:textId="77777777" w:rsidR="001113C4" w:rsidRDefault="001113C4" w:rsidP="00B32D15">
      <w:pPr>
        <w:spacing w:before="60" w:after="60" w:line="256" w:lineRule="auto"/>
        <w:ind w:firstLine="0"/>
        <w:jc w:val="left"/>
        <w:rPr>
          <w:rFonts w:eastAsiaTheme="minorHAnsi" w:cstheme="minorHAnsi"/>
          <w:b/>
          <w:bCs/>
        </w:rPr>
      </w:pPr>
    </w:p>
    <w:p w14:paraId="4558D987" w14:textId="77777777" w:rsidR="001113C4" w:rsidRDefault="001113C4"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26CE07AC" w:rsidR="00D75609" w:rsidRDefault="00216690" w:rsidP="00D75609">
      <w:pPr>
        <w:tabs>
          <w:tab w:val="left" w:pos="720"/>
        </w:tabs>
        <w:spacing w:line="240" w:lineRule="auto"/>
        <w:ind w:firstLine="567"/>
        <w:rPr>
          <w:rFonts w:eastAsia="Calibri" w:cstheme="minorHAnsi"/>
          <w:i/>
          <w:iCs/>
          <w:color w:val="7030A0"/>
          <w:lang w:eastAsia="en-US"/>
        </w:rPr>
      </w:pPr>
      <w:bookmarkStart w:id="13" w:name="_heading=h.3rdcrjn" w:colFirst="0" w:colLast="0"/>
      <w:bookmarkEnd w:id="13"/>
      <w:r w:rsidRPr="00216690">
        <w:rPr>
          <w:rFonts w:eastAsia="Arial" w:cstheme="minorHAnsi"/>
        </w:rPr>
        <w:t>Perkančioji organizacija nereikalauja, kad tiekėjai laikytųsi kokybės vadybos sistemos ir (arba) aplinkos apsaugos vadybos sistemos standartų.</w:t>
      </w:r>
    </w:p>
    <w:p w14:paraId="6C6B8CBD" w14:textId="77777777" w:rsidR="008B75A5" w:rsidRDefault="008B75A5" w:rsidP="008B75A5">
      <w:pPr>
        <w:rPr>
          <w:rFonts w:ascii="Arial" w:eastAsia="Arial" w:hAnsi="Arial" w:cs="Arial"/>
        </w:rPr>
      </w:pPr>
    </w:p>
    <w:p w14:paraId="4B815F12" w14:textId="50701CCA" w:rsidR="006E50CA" w:rsidRPr="001113C4" w:rsidRDefault="00112F92" w:rsidP="001113C4">
      <w:pPr>
        <w:jc w:val="center"/>
        <w:rPr>
          <w:rFonts w:ascii="Arial" w:eastAsia="Arial" w:hAnsi="Arial" w:cs="Arial"/>
        </w:rPr>
      </w:pPr>
      <w:r>
        <w:rPr>
          <w:rFonts w:ascii="Arial" w:eastAsia="Arial" w:hAnsi="Arial" w:cs="Arial"/>
        </w:rPr>
        <w:t>__________</w:t>
      </w:r>
      <w:bookmarkStart w:id="14" w:name="_heading=h.26in1rg" w:colFirst="0" w:colLast="0"/>
      <w:bookmarkStart w:id="15" w:name="ketvpriedas"/>
      <w:bookmarkStart w:id="16" w:name="_Toc85439812"/>
      <w:bookmarkEnd w:id="14"/>
    </w:p>
    <w:p w14:paraId="2BCA8139" w14:textId="77777777" w:rsidR="00216690" w:rsidRDefault="00216690" w:rsidP="00105DAD">
      <w:pPr>
        <w:spacing w:line="240" w:lineRule="auto"/>
        <w:ind w:left="7314" w:firstLine="0"/>
        <w:rPr>
          <w:rFonts w:cstheme="minorHAnsi"/>
        </w:rPr>
      </w:pPr>
      <w:bookmarkStart w:id="17" w:name="_Ref38539939"/>
      <w:bookmarkStart w:id="18" w:name="_Ref38541068"/>
      <w:bookmarkStart w:id="19" w:name="_Ref38885053"/>
      <w:bookmarkStart w:id="20" w:name="_Ref38899023"/>
      <w:bookmarkStart w:id="21" w:name="_Toc48053185"/>
      <w:bookmarkStart w:id="22" w:name="_Toc85706891"/>
      <w:bookmarkStart w:id="23" w:name="_Hlk86837214"/>
      <w:bookmarkEnd w:id="15"/>
      <w:bookmarkEnd w:id="16"/>
    </w:p>
    <w:p w14:paraId="4120C7DA" w14:textId="77777777" w:rsidR="00216690" w:rsidRDefault="00216690" w:rsidP="00105DAD">
      <w:pPr>
        <w:spacing w:line="240" w:lineRule="auto"/>
        <w:ind w:left="7314" w:firstLine="0"/>
        <w:rPr>
          <w:rFonts w:cstheme="minorHAnsi"/>
        </w:rPr>
      </w:pPr>
    </w:p>
    <w:p w14:paraId="08A3F5F9" w14:textId="77777777" w:rsidR="00216690" w:rsidRDefault="00216690" w:rsidP="00105DAD">
      <w:pPr>
        <w:spacing w:line="240" w:lineRule="auto"/>
        <w:ind w:left="7314" w:firstLine="0"/>
        <w:rPr>
          <w:rFonts w:cstheme="minorHAnsi"/>
        </w:rPr>
      </w:pPr>
    </w:p>
    <w:p w14:paraId="0AF0D967" w14:textId="77777777" w:rsidR="00216690" w:rsidRDefault="00216690" w:rsidP="00105DAD">
      <w:pPr>
        <w:spacing w:line="240" w:lineRule="auto"/>
        <w:ind w:left="7314" w:firstLine="0"/>
        <w:rPr>
          <w:rFonts w:cstheme="minorHAnsi"/>
        </w:rPr>
      </w:pPr>
    </w:p>
    <w:p w14:paraId="6EB789E3" w14:textId="77777777" w:rsidR="00216690" w:rsidRDefault="00216690" w:rsidP="00105DAD">
      <w:pPr>
        <w:spacing w:line="240" w:lineRule="auto"/>
        <w:ind w:left="7314" w:firstLine="0"/>
        <w:rPr>
          <w:rFonts w:cstheme="minorHAnsi"/>
        </w:rPr>
      </w:pPr>
    </w:p>
    <w:p w14:paraId="1AF2D838" w14:textId="77777777" w:rsidR="00216690" w:rsidRDefault="00216690" w:rsidP="00105DAD">
      <w:pPr>
        <w:spacing w:line="240" w:lineRule="auto"/>
        <w:ind w:left="7314" w:firstLine="0"/>
        <w:rPr>
          <w:rFonts w:cstheme="minorHAnsi"/>
        </w:rPr>
      </w:pPr>
    </w:p>
    <w:p w14:paraId="2E5D51B6" w14:textId="77777777" w:rsidR="00216690" w:rsidRDefault="00216690" w:rsidP="00105DAD">
      <w:pPr>
        <w:spacing w:line="240" w:lineRule="auto"/>
        <w:ind w:left="7314" w:firstLine="0"/>
        <w:rPr>
          <w:rFonts w:cstheme="minorHAnsi"/>
        </w:rPr>
      </w:pPr>
    </w:p>
    <w:p w14:paraId="128C1E10" w14:textId="77777777" w:rsidR="008B75A5" w:rsidRDefault="008B75A5" w:rsidP="00105DAD">
      <w:pPr>
        <w:spacing w:line="240" w:lineRule="auto"/>
        <w:ind w:left="7314" w:firstLine="0"/>
        <w:rPr>
          <w:rFonts w:cstheme="minorHAnsi"/>
        </w:rPr>
      </w:pPr>
    </w:p>
    <w:p w14:paraId="151CA166" w14:textId="77777777" w:rsidR="008B75A5" w:rsidRDefault="008B75A5" w:rsidP="00105DAD">
      <w:pPr>
        <w:spacing w:line="240" w:lineRule="auto"/>
        <w:ind w:left="7314" w:firstLine="0"/>
        <w:rPr>
          <w:rFonts w:cstheme="minorHAnsi"/>
        </w:rPr>
      </w:pPr>
    </w:p>
    <w:p w14:paraId="70DD2A25" w14:textId="77777777" w:rsidR="008B75A5" w:rsidRDefault="008B75A5" w:rsidP="00105DAD">
      <w:pPr>
        <w:spacing w:line="240" w:lineRule="auto"/>
        <w:ind w:left="7314" w:firstLine="0"/>
        <w:rPr>
          <w:rFonts w:cstheme="minorHAnsi"/>
        </w:rPr>
      </w:pPr>
    </w:p>
    <w:p w14:paraId="6B7CD816" w14:textId="77777777" w:rsidR="008B75A5" w:rsidRDefault="008B75A5" w:rsidP="00105DAD">
      <w:pPr>
        <w:spacing w:line="240" w:lineRule="auto"/>
        <w:ind w:left="7314" w:firstLine="0"/>
        <w:rPr>
          <w:rFonts w:cstheme="minorHAnsi"/>
        </w:rPr>
      </w:pPr>
    </w:p>
    <w:p w14:paraId="0FA9733F" w14:textId="77777777" w:rsidR="008B75A5" w:rsidRDefault="008B75A5" w:rsidP="00105DAD">
      <w:pPr>
        <w:spacing w:line="240" w:lineRule="auto"/>
        <w:ind w:left="7314" w:firstLine="0"/>
        <w:rPr>
          <w:rFonts w:cstheme="minorHAnsi"/>
        </w:rPr>
      </w:pPr>
    </w:p>
    <w:p w14:paraId="38003DE6" w14:textId="77777777" w:rsidR="00AA339A" w:rsidRDefault="00AA339A" w:rsidP="00105DAD">
      <w:pPr>
        <w:spacing w:line="240" w:lineRule="auto"/>
        <w:ind w:left="7314" w:firstLine="0"/>
        <w:rPr>
          <w:rFonts w:cstheme="minorHAnsi"/>
        </w:rPr>
      </w:pPr>
    </w:p>
    <w:p w14:paraId="29128BCC" w14:textId="77777777" w:rsidR="00AA339A" w:rsidRDefault="00AA339A" w:rsidP="00105DAD">
      <w:pPr>
        <w:spacing w:line="240" w:lineRule="auto"/>
        <w:ind w:left="7314" w:firstLine="0"/>
        <w:rPr>
          <w:rFonts w:cstheme="minorHAnsi"/>
        </w:rPr>
      </w:pPr>
    </w:p>
    <w:p w14:paraId="0E275F0F" w14:textId="77777777" w:rsidR="00AA339A" w:rsidRDefault="00AA339A" w:rsidP="00105DAD">
      <w:pPr>
        <w:spacing w:line="240" w:lineRule="auto"/>
        <w:ind w:left="7314" w:firstLine="0"/>
        <w:rPr>
          <w:rFonts w:cstheme="minorHAnsi"/>
        </w:rPr>
      </w:pPr>
    </w:p>
    <w:p w14:paraId="39657670" w14:textId="77777777" w:rsidR="00AA339A" w:rsidRDefault="00AA339A" w:rsidP="00105DAD">
      <w:pPr>
        <w:spacing w:line="240" w:lineRule="auto"/>
        <w:ind w:left="7314" w:firstLine="0"/>
        <w:rPr>
          <w:rFonts w:cstheme="minorHAnsi"/>
        </w:rPr>
      </w:pPr>
    </w:p>
    <w:p w14:paraId="5E7C03EB" w14:textId="77777777" w:rsidR="00AA339A" w:rsidRDefault="00AA339A" w:rsidP="00105DAD">
      <w:pPr>
        <w:spacing w:line="240" w:lineRule="auto"/>
        <w:ind w:left="7314" w:firstLine="0"/>
        <w:rPr>
          <w:rFonts w:cstheme="minorHAnsi"/>
        </w:rPr>
      </w:pPr>
    </w:p>
    <w:p w14:paraId="1C948407" w14:textId="77777777" w:rsidR="00AA339A" w:rsidRDefault="00AA339A" w:rsidP="00105DAD">
      <w:pPr>
        <w:spacing w:line="240" w:lineRule="auto"/>
        <w:ind w:left="7314" w:firstLine="0"/>
        <w:rPr>
          <w:rFonts w:cstheme="minorHAnsi"/>
        </w:rPr>
      </w:pPr>
    </w:p>
    <w:p w14:paraId="0DDADBA0" w14:textId="77777777" w:rsidR="00AA339A" w:rsidRDefault="00AA339A" w:rsidP="00105DAD">
      <w:pPr>
        <w:spacing w:line="240" w:lineRule="auto"/>
        <w:ind w:left="7314" w:firstLine="0"/>
        <w:rPr>
          <w:rFonts w:cstheme="minorHAnsi"/>
        </w:rPr>
      </w:pPr>
    </w:p>
    <w:p w14:paraId="458F5040" w14:textId="77777777" w:rsidR="00AA339A" w:rsidRDefault="00AA339A" w:rsidP="00105DAD">
      <w:pPr>
        <w:spacing w:line="240" w:lineRule="auto"/>
        <w:ind w:left="7314" w:firstLine="0"/>
        <w:rPr>
          <w:rFonts w:cstheme="minorHAnsi"/>
        </w:rPr>
      </w:pPr>
    </w:p>
    <w:p w14:paraId="64258EEB" w14:textId="77777777" w:rsidR="00AA339A" w:rsidRDefault="00AA339A" w:rsidP="00105DAD">
      <w:pPr>
        <w:spacing w:line="240" w:lineRule="auto"/>
        <w:ind w:left="7314" w:firstLine="0"/>
        <w:rPr>
          <w:rFonts w:cstheme="minorHAnsi"/>
        </w:rPr>
      </w:pPr>
    </w:p>
    <w:p w14:paraId="70D8956F" w14:textId="77777777" w:rsidR="00AA339A" w:rsidRDefault="00AA339A" w:rsidP="00105DAD">
      <w:pPr>
        <w:spacing w:line="240" w:lineRule="auto"/>
        <w:ind w:left="7314" w:firstLine="0"/>
        <w:rPr>
          <w:rFonts w:cstheme="minorHAnsi"/>
        </w:rPr>
      </w:pPr>
    </w:p>
    <w:p w14:paraId="04BCF247" w14:textId="77777777" w:rsidR="00AA339A" w:rsidRDefault="00AA339A" w:rsidP="00105DAD">
      <w:pPr>
        <w:spacing w:line="240" w:lineRule="auto"/>
        <w:ind w:left="7314" w:firstLine="0"/>
        <w:rPr>
          <w:rFonts w:cstheme="minorHAnsi"/>
        </w:rPr>
      </w:pPr>
    </w:p>
    <w:p w14:paraId="2FA7D86B" w14:textId="77777777" w:rsidR="00AA339A" w:rsidRDefault="00AA339A" w:rsidP="00105DAD">
      <w:pPr>
        <w:spacing w:line="240" w:lineRule="auto"/>
        <w:ind w:left="7314" w:firstLine="0"/>
        <w:rPr>
          <w:rFonts w:cstheme="minorHAnsi"/>
        </w:rPr>
      </w:pPr>
    </w:p>
    <w:p w14:paraId="3B02AED5" w14:textId="77777777" w:rsidR="00AA339A" w:rsidRDefault="00AA339A" w:rsidP="00105DAD">
      <w:pPr>
        <w:spacing w:line="240" w:lineRule="auto"/>
        <w:ind w:left="7314" w:firstLine="0"/>
        <w:rPr>
          <w:rFonts w:cstheme="minorHAnsi"/>
        </w:rPr>
      </w:pPr>
    </w:p>
    <w:p w14:paraId="422CF93F" w14:textId="77777777" w:rsidR="00AA339A" w:rsidRDefault="00AA339A" w:rsidP="00105DAD">
      <w:pPr>
        <w:spacing w:line="240" w:lineRule="auto"/>
        <w:ind w:left="7314" w:firstLine="0"/>
        <w:rPr>
          <w:rFonts w:cstheme="minorHAnsi"/>
        </w:rPr>
      </w:pPr>
    </w:p>
    <w:p w14:paraId="329E4604" w14:textId="77777777" w:rsidR="00AA339A" w:rsidRDefault="00AA339A" w:rsidP="00105DAD">
      <w:pPr>
        <w:spacing w:line="240" w:lineRule="auto"/>
        <w:ind w:left="7314" w:firstLine="0"/>
        <w:rPr>
          <w:rFonts w:cstheme="minorHAnsi"/>
        </w:rPr>
      </w:pPr>
    </w:p>
    <w:p w14:paraId="40FCC08A" w14:textId="77777777" w:rsidR="00AA339A" w:rsidRDefault="00AA339A" w:rsidP="00105DAD">
      <w:pPr>
        <w:spacing w:line="240" w:lineRule="auto"/>
        <w:ind w:left="7314" w:firstLine="0"/>
        <w:rPr>
          <w:rFonts w:cstheme="minorHAnsi"/>
        </w:rPr>
      </w:pPr>
    </w:p>
    <w:p w14:paraId="713BE041" w14:textId="77777777" w:rsidR="008B75A5" w:rsidRDefault="008B75A5" w:rsidP="00105DAD">
      <w:pPr>
        <w:spacing w:line="240" w:lineRule="auto"/>
        <w:ind w:left="7314" w:firstLine="0"/>
        <w:rPr>
          <w:rFonts w:cstheme="minorHAnsi"/>
        </w:rPr>
      </w:pPr>
    </w:p>
    <w:p w14:paraId="26653C37" w14:textId="77777777" w:rsidR="00216690" w:rsidRDefault="00216690" w:rsidP="00105DAD">
      <w:pPr>
        <w:spacing w:line="240" w:lineRule="auto"/>
        <w:ind w:left="7314" w:firstLine="0"/>
        <w:rPr>
          <w:rFonts w:cstheme="minorHAnsi"/>
        </w:rPr>
      </w:pPr>
    </w:p>
    <w:p w14:paraId="7FF8AD12" w14:textId="77777777" w:rsidR="00EB1C5B" w:rsidRDefault="00EB1C5B" w:rsidP="00105DAD">
      <w:pPr>
        <w:spacing w:line="240" w:lineRule="auto"/>
        <w:ind w:left="7314" w:firstLine="0"/>
        <w:rPr>
          <w:rFonts w:cstheme="minorHAnsi"/>
        </w:rPr>
      </w:pPr>
    </w:p>
    <w:p w14:paraId="6B2A73C8" w14:textId="77777777" w:rsidR="00EB1C5B" w:rsidRDefault="00EB1C5B" w:rsidP="00105DAD">
      <w:pPr>
        <w:spacing w:line="240" w:lineRule="auto"/>
        <w:ind w:left="7314" w:firstLine="0"/>
        <w:rPr>
          <w:rFonts w:cstheme="minorHAnsi"/>
        </w:rPr>
      </w:pPr>
    </w:p>
    <w:p w14:paraId="27B082C0" w14:textId="77777777" w:rsidR="00216690" w:rsidRDefault="00216690" w:rsidP="007E798D">
      <w:pPr>
        <w:spacing w:line="240" w:lineRule="auto"/>
        <w:ind w:firstLine="0"/>
        <w:rPr>
          <w:rFonts w:cstheme="minorHAnsi"/>
        </w:rPr>
      </w:pPr>
    </w:p>
    <w:p w14:paraId="1AAF1298" w14:textId="77777777" w:rsidR="00216690" w:rsidRDefault="00216690" w:rsidP="00105DAD">
      <w:pPr>
        <w:spacing w:line="240" w:lineRule="auto"/>
        <w:ind w:left="7314" w:firstLine="0"/>
        <w:rPr>
          <w:rFonts w:cstheme="minorHAnsi"/>
        </w:rPr>
      </w:pPr>
    </w:p>
    <w:p w14:paraId="111DB7D6" w14:textId="4B92BA91" w:rsidR="00CB5907" w:rsidRDefault="00DE051B" w:rsidP="008A6C76">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17"/>
      <w:bookmarkEnd w:id="18"/>
      <w:bookmarkEnd w:id="19"/>
      <w:bookmarkEnd w:id="20"/>
      <w:bookmarkEnd w:id="21"/>
      <w:bookmarkEnd w:id="22"/>
      <w:bookmarkEnd w:id="23"/>
    </w:p>
    <w:p w14:paraId="0C2B4A98" w14:textId="77777777" w:rsidR="008A6C76" w:rsidRPr="008A6C76" w:rsidRDefault="008A6C76" w:rsidP="008A6C76">
      <w:pPr>
        <w:spacing w:line="240" w:lineRule="auto"/>
        <w:ind w:left="7314" w:firstLine="0"/>
        <w:rPr>
          <w:rFonts w:cstheme="minorHAnsi"/>
        </w:rPr>
      </w:pPr>
    </w:p>
    <w:p w14:paraId="2C70C28E" w14:textId="77777777" w:rsidR="00AA339A" w:rsidRPr="00AA339A" w:rsidRDefault="00AA339A" w:rsidP="00AA339A">
      <w:pPr>
        <w:spacing w:line="240" w:lineRule="auto"/>
        <w:ind w:firstLine="0"/>
        <w:jc w:val="center"/>
        <w:rPr>
          <w:rFonts w:eastAsia="Times New Roman" w:cstheme="minorHAnsi"/>
          <w:b/>
          <w:lang w:eastAsia="en-US"/>
        </w:rPr>
      </w:pPr>
      <w:r w:rsidRPr="00AA339A">
        <w:rPr>
          <w:rFonts w:eastAsia="Times New Roman" w:cstheme="minorHAnsi"/>
          <w:b/>
          <w:lang w:eastAsia="en-US"/>
        </w:rPr>
        <w:t>TECHNINĖ SPECIFIKACIJA</w:t>
      </w:r>
    </w:p>
    <w:p w14:paraId="7CE48DF0" w14:textId="77777777" w:rsidR="00AA339A" w:rsidRPr="00AA339A" w:rsidRDefault="00AA339A" w:rsidP="00AA339A">
      <w:pPr>
        <w:spacing w:line="240" w:lineRule="auto"/>
        <w:ind w:firstLine="0"/>
        <w:jc w:val="center"/>
        <w:rPr>
          <w:rFonts w:eastAsia="Times New Roman" w:cstheme="minorHAnsi"/>
          <w:b/>
          <w:lang w:eastAsia="en-US"/>
        </w:rPr>
      </w:pPr>
    </w:p>
    <w:p w14:paraId="58C3158B" w14:textId="403A7786" w:rsidR="00AA339A" w:rsidRPr="00561551" w:rsidRDefault="00561551" w:rsidP="00561551">
      <w:pPr>
        <w:spacing w:line="240" w:lineRule="auto"/>
        <w:ind w:firstLine="1296"/>
        <w:jc w:val="center"/>
        <w:rPr>
          <w:rFonts w:eastAsia="Times New Roman" w:cstheme="minorHAnsi"/>
          <w:b/>
          <w:bCs/>
          <w:i/>
          <w:iCs/>
          <w:lang w:eastAsia="en-US"/>
        </w:rPr>
      </w:pPr>
      <w:r w:rsidRPr="00561551">
        <w:rPr>
          <w:rFonts w:eastAsia="Times New Roman" w:cstheme="minorHAnsi"/>
          <w:b/>
          <w:bCs/>
          <w:i/>
          <w:iCs/>
          <w:lang w:eastAsia="en-US"/>
        </w:rPr>
        <w:t xml:space="preserve">Pridedama atskiru </w:t>
      </w:r>
      <w:proofErr w:type="spellStart"/>
      <w:r w:rsidRPr="00561551">
        <w:rPr>
          <w:rFonts w:eastAsia="Times New Roman" w:cstheme="minorHAnsi"/>
          <w:b/>
          <w:bCs/>
          <w:i/>
          <w:iCs/>
          <w:lang w:eastAsia="en-US"/>
        </w:rPr>
        <w:t>sokumentu</w:t>
      </w:r>
      <w:proofErr w:type="spellEnd"/>
    </w:p>
    <w:p w14:paraId="5A46575C" w14:textId="73D95559" w:rsidR="00AA339A" w:rsidRPr="00AA339A" w:rsidRDefault="00AA339A" w:rsidP="008A6C76">
      <w:pPr>
        <w:spacing w:line="240" w:lineRule="auto"/>
        <w:ind w:firstLine="0"/>
        <w:rPr>
          <w:rFonts w:eastAsia="Times New Roman" w:cstheme="minorHAnsi"/>
          <w:lang w:eastAsia="en-US"/>
        </w:rPr>
      </w:pPr>
    </w:p>
    <w:p w14:paraId="6A2AB3BE" w14:textId="77777777" w:rsidR="00AA339A" w:rsidRDefault="00AA339A" w:rsidP="008A6C76">
      <w:pPr>
        <w:spacing w:line="240" w:lineRule="auto"/>
        <w:ind w:right="-178" w:firstLine="0"/>
        <w:rPr>
          <w:rFonts w:cstheme="minorHAnsi"/>
        </w:rPr>
      </w:pPr>
    </w:p>
    <w:p w14:paraId="0BD07087" w14:textId="77777777" w:rsidR="00AA339A" w:rsidRPr="00703968" w:rsidRDefault="00AA339A"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25"/>
    <w:bookmarkEnd w:id="26"/>
    <w:bookmarkEnd w:id="27"/>
    <w:bookmarkEnd w:id="28"/>
    <w:bookmarkEnd w:id="29"/>
    <w:bookmarkEnd w:id="30"/>
    <w:p w14:paraId="02BDD29E" w14:textId="77777777" w:rsidR="00CB5907" w:rsidRPr="006E50CA" w:rsidRDefault="00CB5907" w:rsidP="006E50CA">
      <w:pPr>
        <w:jc w:val="center"/>
        <w:rPr>
          <w:rFonts w:ascii="Arial" w:hAnsi="Arial" w:cs="Arial"/>
          <w:smallCaps/>
          <w:sz w:val="22"/>
          <w:szCs w:val="22"/>
        </w:rPr>
      </w:pPr>
    </w:p>
    <w:p w14:paraId="1AA9499D" w14:textId="2D3263BE" w:rsidR="008F0260" w:rsidRDefault="008F0260" w:rsidP="006E50CA">
      <w:pPr>
        <w:jc w:val="left"/>
        <w:rPr>
          <w:rFonts w:cstheme="minorHAnsi"/>
        </w:rPr>
      </w:pPr>
    </w:p>
    <w:p w14:paraId="42445F4C" w14:textId="1E0821A7" w:rsidR="00AA339A" w:rsidRPr="00561551" w:rsidRDefault="00AA339A" w:rsidP="00561551">
      <w:pPr>
        <w:jc w:val="center"/>
        <w:rPr>
          <w:rFonts w:cstheme="minorHAnsi"/>
          <w:b/>
          <w:bCs/>
          <w:i/>
          <w:iCs/>
        </w:rPr>
      </w:pPr>
      <w:r w:rsidRPr="00AA339A">
        <w:rPr>
          <w:rFonts w:cstheme="minorHAnsi"/>
          <w:b/>
          <w:bCs/>
          <w:i/>
          <w:iCs/>
        </w:rPr>
        <w:t>Pasiūlymo forma pridedama atskiru dokumentu</w:t>
      </w:r>
    </w:p>
    <w:p w14:paraId="6AEE4C9D" w14:textId="77777777" w:rsidR="00AA339A" w:rsidRDefault="00AA339A" w:rsidP="008F0260">
      <w:pPr>
        <w:ind w:firstLine="0"/>
        <w:rPr>
          <w:rFonts w:cstheme="minorHAnsi"/>
        </w:rPr>
      </w:pPr>
    </w:p>
    <w:p w14:paraId="7AB1ABDE" w14:textId="77777777" w:rsidR="00AA339A" w:rsidRDefault="00AA339A" w:rsidP="008F0260">
      <w:pPr>
        <w:ind w:firstLine="0"/>
        <w:rPr>
          <w:rFonts w:cstheme="minorHAnsi"/>
        </w:rPr>
      </w:pPr>
    </w:p>
    <w:p w14:paraId="5707BE58" w14:textId="1337A545" w:rsidR="007D6542" w:rsidRPr="00B37407" w:rsidRDefault="007D6542" w:rsidP="008252D4">
      <w:pPr>
        <w:jc w:val="right"/>
        <w:rPr>
          <w:rFonts w:cstheme="minorHAnsi"/>
        </w:rPr>
      </w:pPr>
      <w:r w:rsidRPr="00B37407">
        <w:rPr>
          <w:rFonts w:cstheme="minorHAnsi"/>
        </w:rPr>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Default="00A54EAE" w:rsidP="00A54EAE">
      <w:pPr>
        <w:jc w:val="center"/>
        <w:rPr>
          <w:rFonts w:cstheme="minorHAnsi"/>
          <w:b/>
          <w:szCs w:val="24"/>
        </w:rPr>
      </w:pPr>
    </w:p>
    <w:p w14:paraId="493DE8C8" w14:textId="77777777" w:rsidR="00561551" w:rsidRDefault="00561551" w:rsidP="00A54EAE">
      <w:pPr>
        <w:jc w:val="center"/>
        <w:rPr>
          <w:rFonts w:cstheme="minorHAnsi"/>
          <w:b/>
          <w:szCs w:val="24"/>
        </w:rPr>
      </w:pPr>
    </w:p>
    <w:p w14:paraId="20DA618A" w14:textId="77777777" w:rsidR="00561551" w:rsidRDefault="00561551" w:rsidP="00A54EAE">
      <w:pPr>
        <w:jc w:val="center"/>
        <w:rPr>
          <w:rFonts w:cstheme="minorHAnsi"/>
          <w:b/>
          <w:szCs w:val="24"/>
        </w:rPr>
      </w:pPr>
    </w:p>
    <w:p w14:paraId="4EF15604" w14:textId="77777777" w:rsidR="00561551" w:rsidRDefault="00561551" w:rsidP="00A54EAE">
      <w:pPr>
        <w:jc w:val="center"/>
        <w:rPr>
          <w:rFonts w:cstheme="minorHAnsi"/>
          <w:b/>
          <w:szCs w:val="24"/>
        </w:rPr>
      </w:pPr>
    </w:p>
    <w:p w14:paraId="4057D84C" w14:textId="77777777" w:rsidR="00561551" w:rsidRDefault="00561551" w:rsidP="00A54EAE">
      <w:pPr>
        <w:jc w:val="center"/>
        <w:rPr>
          <w:rFonts w:cstheme="minorHAnsi"/>
          <w:b/>
          <w:szCs w:val="24"/>
        </w:rPr>
      </w:pPr>
    </w:p>
    <w:p w14:paraId="134E0FBF" w14:textId="77777777" w:rsidR="00561551" w:rsidRDefault="00561551" w:rsidP="00A54EAE">
      <w:pPr>
        <w:jc w:val="center"/>
        <w:rPr>
          <w:rFonts w:cstheme="minorHAnsi"/>
          <w:b/>
          <w:szCs w:val="24"/>
        </w:rPr>
      </w:pPr>
    </w:p>
    <w:p w14:paraId="16157CD2" w14:textId="77777777" w:rsidR="00561551" w:rsidRDefault="00561551" w:rsidP="00A54EAE">
      <w:pPr>
        <w:jc w:val="center"/>
        <w:rPr>
          <w:rFonts w:cstheme="minorHAnsi"/>
          <w:b/>
          <w:szCs w:val="24"/>
        </w:rPr>
      </w:pPr>
    </w:p>
    <w:p w14:paraId="432CC768" w14:textId="77777777" w:rsidR="00561551" w:rsidRDefault="00561551" w:rsidP="00A54EAE">
      <w:pPr>
        <w:jc w:val="center"/>
        <w:rPr>
          <w:rFonts w:cstheme="minorHAnsi"/>
          <w:b/>
          <w:szCs w:val="24"/>
        </w:rPr>
      </w:pPr>
    </w:p>
    <w:p w14:paraId="7145CB9B" w14:textId="77777777" w:rsidR="00561551" w:rsidRDefault="00561551" w:rsidP="00A54EAE">
      <w:pPr>
        <w:jc w:val="center"/>
        <w:rPr>
          <w:rFonts w:cstheme="minorHAnsi"/>
          <w:b/>
          <w:szCs w:val="24"/>
        </w:rPr>
      </w:pPr>
    </w:p>
    <w:p w14:paraId="421B3926" w14:textId="77777777" w:rsidR="00561551" w:rsidRDefault="00561551" w:rsidP="00A54EAE">
      <w:pPr>
        <w:jc w:val="center"/>
        <w:rPr>
          <w:rFonts w:cstheme="minorHAnsi"/>
          <w:b/>
          <w:szCs w:val="24"/>
        </w:rPr>
      </w:pPr>
    </w:p>
    <w:p w14:paraId="39BF22B1" w14:textId="77777777" w:rsidR="00561551" w:rsidRDefault="00561551" w:rsidP="00A54EAE">
      <w:pPr>
        <w:jc w:val="center"/>
        <w:rPr>
          <w:rFonts w:cstheme="minorHAnsi"/>
          <w:b/>
          <w:szCs w:val="24"/>
        </w:rPr>
      </w:pPr>
    </w:p>
    <w:p w14:paraId="1F5C04D1" w14:textId="77777777" w:rsidR="00561551" w:rsidRDefault="00561551" w:rsidP="00A54EAE">
      <w:pPr>
        <w:jc w:val="center"/>
        <w:rPr>
          <w:rFonts w:cstheme="minorHAnsi"/>
          <w:b/>
          <w:szCs w:val="24"/>
        </w:rPr>
      </w:pPr>
    </w:p>
    <w:p w14:paraId="0EC5E22D" w14:textId="77777777" w:rsidR="00561551" w:rsidRDefault="00561551" w:rsidP="00A54EAE">
      <w:pPr>
        <w:jc w:val="center"/>
        <w:rPr>
          <w:rFonts w:cstheme="minorHAnsi"/>
          <w:b/>
          <w:szCs w:val="24"/>
        </w:rPr>
      </w:pPr>
    </w:p>
    <w:p w14:paraId="25CA51D7" w14:textId="77777777" w:rsidR="00561551" w:rsidRDefault="00561551" w:rsidP="00A54EAE">
      <w:pPr>
        <w:jc w:val="center"/>
        <w:rPr>
          <w:rFonts w:cstheme="minorHAnsi"/>
          <w:b/>
          <w:szCs w:val="24"/>
        </w:rPr>
      </w:pPr>
    </w:p>
    <w:p w14:paraId="20D73CF4" w14:textId="77777777" w:rsidR="00561551" w:rsidRDefault="00561551" w:rsidP="00A54EAE">
      <w:pPr>
        <w:jc w:val="center"/>
        <w:rPr>
          <w:rFonts w:cstheme="minorHAnsi"/>
          <w:b/>
          <w:szCs w:val="24"/>
        </w:rPr>
      </w:pPr>
    </w:p>
    <w:p w14:paraId="4463F203" w14:textId="77777777" w:rsidR="00561551" w:rsidRDefault="00561551" w:rsidP="00A54EAE">
      <w:pPr>
        <w:jc w:val="center"/>
        <w:rPr>
          <w:rFonts w:cstheme="minorHAnsi"/>
          <w:b/>
          <w:szCs w:val="24"/>
        </w:rPr>
      </w:pPr>
    </w:p>
    <w:p w14:paraId="744784EC" w14:textId="77777777" w:rsidR="00561551" w:rsidRDefault="00561551" w:rsidP="00A54EAE">
      <w:pPr>
        <w:jc w:val="center"/>
        <w:rPr>
          <w:rFonts w:cstheme="minorHAnsi"/>
          <w:b/>
          <w:szCs w:val="24"/>
        </w:rPr>
      </w:pPr>
    </w:p>
    <w:p w14:paraId="3A8D9F94" w14:textId="77777777" w:rsidR="00561551" w:rsidRDefault="00561551" w:rsidP="00A54EAE">
      <w:pPr>
        <w:jc w:val="center"/>
        <w:rPr>
          <w:rFonts w:cstheme="minorHAnsi"/>
          <w:b/>
          <w:szCs w:val="24"/>
        </w:rPr>
      </w:pPr>
    </w:p>
    <w:p w14:paraId="511DBDC2" w14:textId="77777777" w:rsidR="00561551" w:rsidRDefault="00561551" w:rsidP="00A54EAE">
      <w:pPr>
        <w:jc w:val="center"/>
        <w:rPr>
          <w:rFonts w:cstheme="minorHAnsi"/>
          <w:b/>
          <w:szCs w:val="24"/>
        </w:rPr>
      </w:pPr>
    </w:p>
    <w:p w14:paraId="5AC80FE4" w14:textId="77777777" w:rsidR="00561551" w:rsidRDefault="00561551" w:rsidP="00A54EAE">
      <w:pPr>
        <w:jc w:val="center"/>
        <w:rPr>
          <w:rFonts w:cstheme="minorHAnsi"/>
          <w:b/>
          <w:szCs w:val="24"/>
        </w:rPr>
      </w:pPr>
    </w:p>
    <w:p w14:paraId="200837A9" w14:textId="77777777" w:rsidR="00561551" w:rsidRDefault="00561551" w:rsidP="00A54EAE">
      <w:pPr>
        <w:jc w:val="center"/>
        <w:rPr>
          <w:rFonts w:cstheme="minorHAnsi"/>
          <w:b/>
          <w:szCs w:val="24"/>
        </w:rPr>
      </w:pPr>
    </w:p>
    <w:p w14:paraId="5D01D8E8" w14:textId="77777777" w:rsidR="00561551" w:rsidRDefault="00561551" w:rsidP="00A54EAE">
      <w:pPr>
        <w:jc w:val="center"/>
        <w:rPr>
          <w:rFonts w:cstheme="minorHAnsi"/>
          <w:b/>
          <w:szCs w:val="24"/>
        </w:rPr>
      </w:pPr>
    </w:p>
    <w:p w14:paraId="19B65E2D" w14:textId="77777777" w:rsidR="00561551" w:rsidRDefault="00561551" w:rsidP="00A54EAE">
      <w:pPr>
        <w:jc w:val="center"/>
        <w:rPr>
          <w:rFonts w:cstheme="minorHAnsi"/>
          <w:b/>
          <w:szCs w:val="24"/>
        </w:rPr>
      </w:pPr>
    </w:p>
    <w:p w14:paraId="4A1105E4" w14:textId="77777777" w:rsidR="00561551" w:rsidRDefault="00561551" w:rsidP="00A54EAE">
      <w:pPr>
        <w:jc w:val="center"/>
        <w:rPr>
          <w:rFonts w:cstheme="minorHAnsi"/>
          <w:b/>
          <w:szCs w:val="24"/>
        </w:rPr>
      </w:pPr>
    </w:p>
    <w:p w14:paraId="32CA7A09" w14:textId="77777777" w:rsidR="007E5A95" w:rsidRDefault="007E5A95" w:rsidP="00A54EAE">
      <w:pPr>
        <w:jc w:val="center"/>
        <w:rPr>
          <w:rFonts w:cstheme="minorHAnsi"/>
          <w:b/>
          <w:szCs w:val="24"/>
        </w:rPr>
      </w:pPr>
    </w:p>
    <w:p w14:paraId="6E5E6EC3" w14:textId="77777777" w:rsidR="007E5A95" w:rsidRPr="00B37407" w:rsidRDefault="007E5A95"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2D7F6AAC" w:rsidR="009B4090" w:rsidRPr="00B37407" w:rsidRDefault="003D6A98" w:rsidP="008A6C76">
      <w:pPr>
        <w:ind w:left="142"/>
        <w:rPr>
          <w:rFonts w:eastAsiaTheme="minorHAnsi" w:cstheme="minorHAnsi"/>
          <w:bCs/>
          <w:iCs/>
        </w:rPr>
      </w:pPr>
      <w:r w:rsidRPr="00B37407">
        <w:rPr>
          <w:rFonts w:eastAsiaTheme="minorHAnsi" w:cstheme="minorHAnsi"/>
          <w:bCs/>
          <w:iCs/>
        </w:rPr>
        <w:t>Ekonomiškai naudingiausias pasiūlymas išrenkamas pagal kainos kriterijų.</w:t>
      </w:r>
      <w:r w:rsidR="00AA339A">
        <w:rPr>
          <w:rFonts w:eastAsiaTheme="minorHAnsi" w:cstheme="minorHAnsi"/>
          <w:bCs/>
          <w:iCs/>
        </w:rPr>
        <w:t xml:space="preserve"> Laimėjusiu bus pripažintas mažiausios kainos pasiūlymas. </w:t>
      </w:r>
    </w:p>
    <w:p w14:paraId="6C3CCF78" w14:textId="77777777" w:rsidR="008B75A5" w:rsidRDefault="008B75A5" w:rsidP="00506996">
      <w:pPr>
        <w:pStyle w:val="Betarp"/>
        <w:spacing w:line="300" w:lineRule="auto"/>
        <w:ind w:firstLine="0"/>
        <w:contextualSpacing/>
        <w:rPr>
          <w:rFonts w:ascii="Arial" w:eastAsiaTheme="minorHAnsi" w:hAnsi="Arial" w:cs="Arial"/>
          <w:bCs/>
          <w:iCs/>
        </w:rPr>
      </w:pPr>
    </w:p>
    <w:p w14:paraId="6B9E333C" w14:textId="77777777" w:rsidR="00561551" w:rsidRDefault="00561551" w:rsidP="00506996">
      <w:pPr>
        <w:pStyle w:val="Betarp"/>
        <w:spacing w:line="300" w:lineRule="auto"/>
        <w:ind w:firstLine="0"/>
        <w:contextualSpacing/>
        <w:rPr>
          <w:rFonts w:ascii="Arial" w:eastAsiaTheme="minorHAnsi" w:hAnsi="Arial" w:cs="Arial"/>
          <w:bCs/>
          <w:iCs/>
        </w:rPr>
      </w:pPr>
    </w:p>
    <w:p w14:paraId="0C53717E" w14:textId="77777777" w:rsidR="00561551" w:rsidRDefault="00561551" w:rsidP="00506996">
      <w:pPr>
        <w:pStyle w:val="Betarp"/>
        <w:spacing w:line="300" w:lineRule="auto"/>
        <w:ind w:firstLine="0"/>
        <w:contextualSpacing/>
        <w:rPr>
          <w:rFonts w:ascii="Arial" w:eastAsiaTheme="minorHAnsi" w:hAnsi="Arial" w:cs="Arial"/>
          <w:bCs/>
          <w:iCs/>
        </w:rPr>
      </w:pPr>
    </w:p>
    <w:p w14:paraId="3F028760" w14:textId="77777777" w:rsidR="00561551" w:rsidRDefault="00561551" w:rsidP="00506996">
      <w:pPr>
        <w:pStyle w:val="Betarp"/>
        <w:spacing w:line="300" w:lineRule="auto"/>
        <w:ind w:firstLine="0"/>
        <w:contextualSpacing/>
        <w:rPr>
          <w:rFonts w:ascii="Arial" w:eastAsiaTheme="minorHAnsi" w:hAnsi="Arial" w:cs="Arial"/>
          <w:bCs/>
          <w:iCs/>
        </w:rPr>
      </w:pPr>
    </w:p>
    <w:p w14:paraId="0F3D01EA" w14:textId="77777777" w:rsidR="00561551" w:rsidRDefault="00561551" w:rsidP="00506996">
      <w:pPr>
        <w:pStyle w:val="Betarp"/>
        <w:spacing w:line="300" w:lineRule="auto"/>
        <w:ind w:firstLine="0"/>
        <w:contextualSpacing/>
        <w:rPr>
          <w:rFonts w:ascii="Arial" w:eastAsiaTheme="minorHAnsi" w:hAnsi="Arial" w:cs="Arial"/>
          <w:bCs/>
          <w:iCs/>
        </w:rPr>
      </w:pPr>
    </w:p>
    <w:p w14:paraId="520C2587" w14:textId="77777777" w:rsidR="00561551" w:rsidRDefault="00561551" w:rsidP="00506996">
      <w:pPr>
        <w:pStyle w:val="Betarp"/>
        <w:spacing w:line="300" w:lineRule="auto"/>
        <w:ind w:firstLine="0"/>
        <w:contextualSpacing/>
        <w:rPr>
          <w:rFonts w:ascii="Arial" w:eastAsiaTheme="minorHAnsi" w:hAnsi="Arial" w:cs="Arial"/>
          <w:bCs/>
          <w:iCs/>
        </w:rPr>
      </w:pPr>
    </w:p>
    <w:p w14:paraId="5FD9602F" w14:textId="77777777" w:rsidR="00561551" w:rsidRDefault="00561551" w:rsidP="00506996">
      <w:pPr>
        <w:pStyle w:val="Betarp"/>
        <w:spacing w:line="300" w:lineRule="auto"/>
        <w:ind w:firstLine="0"/>
        <w:contextualSpacing/>
        <w:rPr>
          <w:rFonts w:ascii="Arial" w:eastAsiaTheme="minorHAnsi" w:hAnsi="Arial" w:cs="Arial"/>
          <w:bCs/>
          <w:iCs/>
        </w:rPr>
      </w:pPr>
    </w:p>
    <w:p w14:paraId="42555C1D" w14:textId="77777777" w:rsidR="00561551" w:rsidRDefault="00561551" w:rsidP="00506996">
      <w:pPr>
        <w:pStyle w:val="Betarp"/>
        <w:spacing w:line="300" w:lineRule="auto"/>
        <w:ind w:firstLine="0"/>
        <w:contextualSpacing/>
        <w:rPr>
          <w:rFonts w:ascii="Arial" w:eastAsiaTheme="minorHAnsi" w:hAnsi="Arial" w:cs="Arial"/>
          <w:bCs/>
          <w:iCs/>
        </w:rPr>
      </w:pPr>
    </w:p>
    <w:p w14:paraId="38D7BBA8" w14:textId="77777777" w:rsidR="00561551" w:rsidRDefault="00561551" w:rsidP="00506996">
      <w:pPr>
        <w:pStyle w:val="Betarp"/>
        <w:spacing w:line="300" w:lineRule="auto"/>
        <w:ind w:firstLine="0"/>
        <w:contextualSpacing/>
        <w:rPr>
          <w:rFonts w:ascii="Arial" w:eastAsiaTheme="minorHAnsi" w:hAnsi="Arial" w:cs="Arial"/>
          <w:bCs/>
          <w:iCs/>
        </w:rPr>
      </w:pPr>
    </w:p>
    <w:p w14:paraId="05621F92" w14:textId="77777777" w:rsidR="00561551" w:rsidRDefault="00561551" w:rsidP="00506996">
      <w:pPr>
        <w:pStyle w:val="Betarp"/>
        <w:spacing w:line="300" w:lineRule="auto"/>
        <w:ind w:firstLine="0"/>
        <w:contextualSpacing/>
        <w:rPr>
          <w:rFonts w:ascii="Arial" w:eastAsiaTheme="minorHAnsi" w:hAnsi="Arial" w:cs="Arial"/>
          <w:bCs/>
          <w:iCs/>
        </w:rPr>
      </w:pPr>
    </w:p>
    <w:p w14:paraId="65592BD4" w14:textId="77777777" w:rsidR="00561551" w:rsidRDefault="00561551" w:rsidP="00506996">
      <w:pPr>
        <w:pStyle w:val="Betarp"/>
        <w:spacing w:line="300" w:lineRule="auto"/>
        <w:ind w:firstLine="0"/>
        <w:contextualSpacing/>
        <w:rPr>
          <w:rFonts w:ascii="Arial" w:eastAsiaTheme="minorHAnsi" w:hAnsi="Arial" w:cs="Arial"/>
          <w:bCs/>
          <w:iCs/>
        </w:rPr>
      </w:pPr>
    </w:p>
    <w:p w14:paraId="1A86DEF8" w14:textId="77777777" w:rsidR="00561551" w:rsidRDefault="00561551" w:rsidP="00506996">
      <w:pPr>
        <w:pStyle w:val="Betarp"/>
        <w:spacing w:line="300" w:lineRule="auto"/>
        <w:ind w:firstLine="0"/>
        <w:contextualSpacing/>
        <w:rPr>
          <w:rFonts w:ascii="Arial" w:eastAsiaTheme="minorHAnsi" w:hAnsi="Arial" w:cs="Arial"/>
          <w:bCs/>
          <w:iCs/>
        </w:rPr>
      </w:pPr>
    </w:p>
    <w:p w14:paraId="6D172FD8" w14:textId="77777777" w:rsidR="00561551" w:rsidRDefault="00561551" w:rsidP="00506996">
      <w:pPr>
        <w:pStyle w:val="Betarp"/>
        <w:spacing w:line="300" w:lineRule="auto"/>
        <w:ind w:firstLine="0"/>
        <w:contextualSpacing/>
        <w:rPr>
          <w:rFonts w:ascii="Arial" w:eastAsiaTheme="minorHAnsi" w:hAnsi="Arial" w:cs="Arial"/>
          <w:bCs/>
          <w:iCs/>
        </w:rPr>
      </w:pPr>
    </w:p>
    <w:p w14:paraId="09A28615" w14:textId="77777777" w:rsidR="00561551" w:rsidRDefault="00561551" w:rsidP="00506996">
      <w:pPr>
        <w:pStyle w:val="Betarp"/>
        <w:spacing w:line="300" w:lineRule="auto"/>
        <w:ind w:firstLine="0"/>
        <w:contextualSpacing/>
        <w:rPr>
          <w:rFonts w:ascii="Arial" w:eastAsiaTheme="minorHAnsi" w:hAnsi="Arial" w:cs="Arial"/>
          <w:bCs/>
          <w:iCs/>
        </w:rPr>
      </w:pPr>
    </w:p>
    <w:p w14:paraId="542FAA59" w14:textId="77777777" w:rsidR="00561551" w:rsidRDefault="00561551" w:rsidP="00506996">
      <w:pPr>
        <w:pStyle w:val="Betarp"/>
        <w:spacing w:line="300" w:lineRule="auto"/>
        <w:ind w:firstLine="0"/>
        <w:contextualSpacing/>
        <w:rPr>
          <w:rFonts w:ascii="Arial" w:eastAsiaTheme="minorHAnsi" w:hAnsi="Arial" w:cs="Arial"/>
          <w:bCs/>
          <w:iCs/>
        </w:rPr>
      </w:pPr>
    </w:p>
    <w:p w14:paraId="7668F65E" w14:textId="77777777" w:rsidR="00561551" w:rsidRDefault="00561551" w:rsidP="00506996">
      <w:pPr>
        <w:pStyle w:val="Betarp"/>
        <w:spacing w:line="300" w:lineRule="auto"/>
        <w:ind w:firstLine="0"/>
        <w:contextualSpacing/>
        <w:rPr>
          <w:rFonts w:ascii="Arial" w:eastAsiaTheme="minorHAnsi" w:hAnsi="Arial" w:cs="Arial"/>
          <w:bCs/>
          <w:iCs/>
        </w:rPr>
      </w:pPr>
    </w:p>
    <w:p w14:paraId="7AA3C233" w14:textId="77777777" w:rsidR="00561551" w:rsidRDefault="00561551" w:rsidP="00506996">
      <w:pPr>
        <w:pStyle w:val="Betarp"/>
        <w:spacing w:line="300" w:lineRule="auto"/>
        <w:ind w:firstLine="0"/>
        <w:contextualSpacing/>
        <w:rPr>
          <w:rFonts w:ascii="Arial" w:eastAsiaTheme="minorHAnsi" w:hAnsi="Arial" w:cs="Arial"/>
          <w:bCs/>
          <w:iCs/>
        </w:rPr>
      </w:pPr>
    </w:p>
    <w:p w14:paraId="6E46FADA" w14:textId="77777777" w:rsidR="00561551" w:rsidRDefault="00561551" w:rsidP="00506996">
      <w:pPr>
        <w:pStyle w:val="Betarp"/>
        <w:spacing w:line="300" w:lineRule="auto"/>
        <w:ind w:firstLine="0"/>
        <w:contextualSpacing/>
        <w:rPr>
          <w:rFonts w:ascii="Arial" w:eastAsiaTheme="minorHAnsi" w:hAnsi="Arial" w:cs="Arial"/>
          <w:bCs/>
          <w:iCs/>
        </w:rPr>
      </w:pPr>
    </w:p>
    <w:p w14:paraId="41A4235B" w14:textId="77777777" w:rsidR="00561551" w:rsidRDefault="00561551" w:rsidP="00506996">
      <w:pPr>
        <w:pStyle w:val="Betarp"/>
        <w:spacing w:line="300" w:lineRule="auto"/>
        <w:ind w:firstLine="0"/>
        <w:contextualSpacing/>
        <w:rPr>
          <w:rFonts w:ascii="Arial" w:eastAsiaTheme="minorHAnsi" w:hAnsi="Arial" w:cs="Arial"/>
          <w:bCs/>
          <w:iCs/>
        </w:rPr>
      </w:pPr>
    </w:p>
    <w:p w14:paraId="391D5702" w14:textId="77777777" w:rsidR="00561551" w:rsidRDefault="00561551" w:rsidP="00506996">
      <w:pPr>
        <w:pStyle w:val="Betarp"/>
        <w:spacing w:line="300" w:lineRule="auto"/>
        <w:ind w:firstLine="0"/>
        <w:contextualSpacing/>
        <w:rPr>
          <w:rFonts w:ascii="Arial" w:eastAsiaTheme="minorHAnsi" w:hAnsi="Arial" w:cs="Arial"/>
          <w:bCs/>
          <w:iCs/>
        </w:rPr>
      </w:pPr>
    </w:p>
    <w:p w14:paraId="4D0E06A2" w14:textId="77777777" w:rsidR="00561551" w:rsidRDefault="00561551" w:rsidP="00506996">
      <w:pPr>
        <w:pStyle w:val="Betarp"/>
        <w:spacing w:line="300" w:lineRule="auto"/>
        <w:ind w:firstLine="0"/>
        <w:contextualSpacing/>
        <w:rPr>
          <w:rFonts w:ascii="Arial" w:eastAsiaTheme="minorHAnsi" w:hAnsi="Arial" w:cs="Arial"/>
          <w:bCs/>
          <w:iCs/>
        </w:rPr>
      </w:pPr>
    </w:p>
    <w:p w14:paraId="4D4ADFB1" w14:textId="77777777" w:rsidR="00561551" w:rsidRDefault="00561551" w:rsidP="00506996">
      <w:pPr>
        <w:pStyle w:val="Betarp"/>
        <w:spacing w:line="300" w:lineRule="auto"/>
        <w:ind w:firstLine="0"/>
        <w:contextualSpacing/>
        <w:rPr>
          <w:rFonts w:ascii="Arial" w:eastAsiaTheme="minorHAnsi" w:hAnsi="Arial" w:cs="Arial"/>
          <w:bCs/>
          <w:iCs/>
        </w:rPr>
      </w:pPr>
    </w:p>
    <w:p w14:paraId="265A2148" w14:textId="77777777" w:rsidR="00561551" w:rsidRDefault="00561551" w:rsidP="00506996">
      <w:pPr>
        <w:pStyle w:val="Betarp"/>
        <w:spacing w:line="300" w:lineRule="auto"/>
        <w:ind w:firstLine="0"/>
        <w:contextualSpacing/>
        <w:rPr>
          <w:rFonts w:ascii="Arial" w:eastAsiaTheme="minorHAnsi" w:hAnsi="Arial" w:cs="Arial"/>
          <w:bCs/>
          <w:iCs/>
        </w:rPr>
      </w:pPr>
    </w:p>
    <w:p w14:paraId="368FFCB0" w14:textId="77777777" w:rsidR="00561551" w:rsidRDefault="00561551" w:rsidP="00506996">
      <w:pPr>
        <w:pStyle w:val="Betarp"/>
        <w:spacing w:line="300" w:lineRule="auto"/>
        <w:ind w:firstLine="0"/>
        <w:contextualSpacing/>
        <w:rPr>
          <w:rFonts w:ascii="Arial" w:eastAsiaTheme="minorHAnsi" w:hAnsi="Arial" w:cs="Arial"/>
          <w:bCs/>
          <w:iCs/>
        </w:rPr>
      </w:pPr>
    </w:p>
    <w:p w14:paraId="7010B675" w14:textId="77777777" w:rsidR="00561551" w:rsidRDefault="00561551" w:rsidP="00506996">
      <w:pPr>
        <w:pStyle w:val="Betarp"/>
        <w:spacing w:line="300" w:lineRule="auto"/>
        <w:ind w:firstLine="0"/>
        <w:contextualSpacing/>
        <w:rPr>
          <w:rFonts w:ascii="Arial" w:eastAsiaTheme="minorHAnsi" w:hAnsi="Arial" w:cs="Arial"/>
          <w:bCs/>
          <w:iCs/>
        </w:rPr>
      </w:pPr>
    </w:p>
    <w:p w14:paraId="19D56C1F" w14:textId="77777777" w:rsidR="00561551" w:rsidRDefault="00561551" w:rsidP="00506996">
      <w:pPr>
        <w:pStyle w:val="Betarp"/>
        <w:spacing w:line="300" w:lineRule="auto"/>
        <w:ind w:firstLine="0"/>
        <w:contextualSpacing/>
        <w:rPr>
          <w:rFonts w:ascii="Arial" w:eastAsiaTheme="minorHAnsi" w:hAnsi="Arial" w:cs="Arial"/>
          <w:bCs/>
          <w:iCs/>
        </w:rPr>
      </w:pPr>
    </w:p>
    <w:p w14:paraId="7543553F" w14:textId="77777777" w:rsidR="00561551" w:rsidRDefault="00561551" w:rsidP="00506996">
      <w:pPr>
        <w:pStyle w:val="Betarp"/>
        <w:spacing w:line="300" w:lineRule="auto"/>
        <w:ind w:firstLine="0"/>
        <w:contextualSpacing/>
        <w:rPr>
          <w:rFonts w:ascii="Arial" w:eastAsiaTheme="minorHAnsi" w:hAnsi="Arial" w:cs="Arial"/>
          <w:bCs/>
          <w:iCs/>
        </w:rPr>
      </w:pPr>
    </w:p>
    <w:p w14:paraId="770F8B62" w14:textId="77777777" w:rsidR="00561551" w:rsidRDefault="00561551" w:rsidP="00506996">
      <w:pPr>
        <w:pStyle w:val="Betarp"/>
        <w:spacing w:line="300" w:lineRule="auto"/>
        <w:ind w:firstLine="0"/>
        <w:contextualSpacing/>
        <w:rPr>
          <w:rFonts w:ascii="Arial" w:eastAsiaTheme="minorHAnsi" w:hAnsi="Arial" w:cs="Arial"/>
          <w:bCs/>
          <w:iCs/>
        </w:rPr>
      </w:pPr>
    </w:p>
    <w:p w14:paraId="366CB02C" w14:textId="77777777" w:rsidR="00561551" w:rsidRDefault="00561551" w:rsidP="00506996">
      <w:pPr>
        <w:pStyle w:val="Betarp"/>
        <w:spacing w:line="300" w:lineRule="auto"/>
        <w:ind w:firstLine="0"/>
        <w:contextualSpacing/>
        <w:rPr>
          <w:rFonts w:ascii="Arial" w:eastAsiaTheme="minorHAnsi" w:hAnsi="Arial" w:cs="Arial"/>
          <w:bCs/>
          <w:iCs/>
        </w:rPr>
      </w:pPr>
    </w:p>
    <w:p w14:paraId="1C545852" w14:textId="77777777" w:rsidR="00561551" w:rsidRDefault="00561551" w:rsidP="00506996">
      <w:pPr>
        <w:pStyle w:val="Betarp"/>
        <w:spacing w:line="300" w:lineRule="auto"/>
        <w:ind w:firstLine="0"/>
        <w:contextualSpacing/>
        <w:rPr>
          <w:rFonts w:ascii="Arial" w:eastAsiaTheme="minorHAnsi" w:hAnsi="Arial" w:cs="Arial"/>
          <w:bCs/>
          <w:iCs/>
        </w:rPr>
      </w:pPr>
    </w:p>
    <w:p w14:paraId="5499727D" w14:textId="77777777" w:rsidR="00561551" w:rsidRDefault="00561551" w:rsidP="00506996">
      <w:pPr>
        <w:pStyle w:val="Betarp"/>
        <w:spacing w:line="300" w:lineRule="auto"/>
        <w:ind w:firstLine="0"/>
        <w:contextualSpacing/>
        <w:rPr>
          <w:rFonts w:ascii="Arial" w:eastAsiaTheme="minorHAnsi" w:hAnsi="Arial" w:cs="Arial"/>
          <w:bCs/>
          <w:iCs/>
        </w:rPr>
      </w:pPr>
    </w:p>
    <w:p w14:paraId="6A7CFE78" w14:textId="77777777" w:rsidR="00561551" w:rsidRDefault="00561551" w:rsidP="00506996">
      <w:pPr>
        <w:pStyle w:val="Betarp"/>
        <w:spacing w:line="300" w:lineRule="auto"/>
        <w:ind w:firstLine="0"/>
        <w:contextualSpacing/>
        <w:rPr>
          <w:rFonts w:ascii="Arial" w:eastAsiaTheme="minorHAnsi" w:hAnsi="Arial" w:cs="Arial"/>
          <w:bCs/>
          <w:iCs/>
        </w:rPr>
      </w:pPr>
    </w:p>
    <w:p w14:paraId="7349CCEF" w14:textId="77777777" w:rsidR="00561551" w:rsidRDefault="00561551" w:rsidP="00506996">
      <w:pPr>
        <w:pStyle w:val="Betarp"/>
        <w:spacing w:line="300" w:lineRule="auto"/>
        <w:ind w:firstLine="0"/>
        <w:contextualSpacing/>
        <w:rPr>
          <w:rFonts w:ascii="Arial" w:eastAsiaTheme="minorHAnsi" w:hAnsi="Arial" w:cs="Arial"/>
          <w:bCs/>
          <w:iCs/>
        </w:rPr>
      </w:pPr>
    </w:p>
    <w:p w14:paraId="6FDB7199" w14:textId="77777777" w:rsidR="00561551" w:rsidRDefault="00561551" w:rsidP="00506996">
      <w:pPr>
        <w:pStyle w:val="Betarp"/>
        <w:spacing w:line="300" w:lineRule="auto"/>
        <w:ind w:firstLine="0"/>
        <w:contextualSpacing/>
        <w:rPr>
          <w:rFonts w:ascii="Arial" w:eastAsiaTheme="minorHAnsi" w:hAnsi="Arial" w:cs="Arial"/>
          <w:bCs/>
          <w:iCs/>
        </w:rPr>
      </w:pPr>
    </w:p>
    <w:p w14:paraId="6DEE677E" w14:textId="77777777" w:rsidR="00561551" w:rsidRDefault="00561551" w:rsidP="00506996">
      <w:pPr>
        <w:pStyle w:val="Betarp"/>
        <w:spacing w:line="300" w:lineRule="auto"/>
        <w:ind w:firstLine="0"/>
        <w:contextualSpacing/>
        <w:rPr>
          <w:rFonts w:ascii="Arial" w:eastAsiaTheme="minorHAnsi" w:hAnsi="Arial" w:cs="Arial"/>
          <w:bCs/>
          <w:iCs/>
        </w:rPr>
      </w:pPr>
    </w:p>
    <w:p w14:paraId="5A8C99FB" w14:textId="77777777" w:rsidR="00561551" w:rsidRDefault="00561551" w:rsidP="00506996">
      <w:pPr>
        <w:pStyle w:val="Betarp"/>
        <w:spacing w:line="300" w:lineRule="auto"/>
        <w:ind w:firstLine="0"/>
        <w:contextualSpacing/>
        <w:rPr>
          <w:rFonts w:ascii="Arial" w:eastAsiaTheme="minorHAnsi" w:hAnsi="Arial" w:cs="Arial"/>
          <w:bCs/>
          <w:iCs/>
        </w:rPr>
      </w:pPr>
    </w:p>
    <w:p w14:paraId="06D90EAF" w14:textId="77777777" w:rsidR="00561551" w:rsidRDefault="00561551" w:rsidP="00506996">
      <w:pPr>
        <w:pStyle w:val="Betarp"/>
        <w:spacing w:line="300" w:lineRule="auto"/>
        <w:ind w:firstLine="0"/>
        <w:contextualSpacing/>
        <w:rPr>
          <w:rFonts w:ascii="Arial" w:eastAsiaTheme="minorHAnsi" w:hAnsi="Arial" w:cs="Arial"/>
          <w:bCs/>
          <w:iCs/>
        </w:rPr>
      </w:pPr>
    </w:p>
    <w:p w14:paraId="5CB98277" w14:textId="77777777" w:rsidR="008B75A5" w:rsidRDefault="008B75A5" w:rsidP="00506996">
      <w:pPr>
        <w:pStyle w:val="Betarp"/>
        <w:spacing w:line="300" w:lineRule="auto"/>
        <w:ind w:firstLine="0"/>
        <w:contextualSpacing/>
        <w:rPr>
          <w:rFonts w:ascii="Arial" w:eastAsiaTheme="minorHAnsi" w:hAnsi="Arial" w:cs="Arial"/>
          <w:bCs/>
          <w:iCs/>
        </w:rPr>
      </w:pPr>
    </w:p>
    <w:p w14:paraId="43406FAD" w14:textId="77777777" w:rsidR="008B75A5" w:rsidRDefault="008B75A5" w:rsidP="00506996">
      <w:pPr>
        <w:pStyle w:val="Betarp"/>
        <w:spacing w:line="300" w:lineRule="auto"/>
        <w:ind w:firstLine="0"/>
        <w:contextualSpacing/>
        <w:rPr>
          <w:rFonts w:ascii="Arial" w:eastAsiaTheme="minorHAnsi" w:hAnsi="Arial" w:cs="Arial"/>
          <w:bCs/>
          <w:iCs/>
        </w:rPr>
      </w:pPr>
    </w:p>
    <w:p w14:paraId="620C1954" w14:textId="2358A25C" w:rsidR="00112F92" w:rsidRPr="003D6A98" w:rsidRDefault="003010A7" w:rsidP="008B75A5">
      <w:pPr>
        <w:jc w:val="right"/>
        <w:rPr>
          <w:rFonts w:cstheme="minorHAnsi"/>
        </w:rPr>
      </w:pPr>
      <w:r>
        <w:rPr>
          <w:rFonts w:cstheme="minorHAnsi"/>
        </w:rPr>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75D6C8A1" w14:textId="77777777" w:rsidR="008B75A5" w:rsidRDefault="008B75A5"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31" w:name="_Hlk143094658"/>
      <w:r>
        <w:rPr>
          <w:rFonts w:cstheme="minorHAnsi"/>
          <w:sz w:val="28"/>
          <w:szCs w:val="28"/>
        </w:rPr>
        <w:t>RANGOS DARBŲ</w:t>
      </w:r>
      <w:r w:rsidR="003D6A98" w:rsidRPr="00022CFD">
        <w:rPr>
          <w:rFonts w:cstheme="minorHAnsi"/>
          <w:sz w:val="28"/>
          <w:szCs w:val="28"/>
        </w:rPr>
        <w:t xml:space="preserve"> PIRKIMO – PARDAVIMO SUTARTIS</w:t>
      </w:r>
    </w:p>
    <w:p w14:paraId="709B7F74" w14:textId="77777777" w:rsidR="00AA339A" w:rsidRDefault="00AA339A" w:rsidP="003D6A98">
      <w:pPr>
        <w:jc w:val="center"/>
        <w:rPr>
          <w:rFonts w:cstheme="minorHAnsi"/>
          <w:b/>
          <w:bCs/>
        </w:rPr>
      </w:pPr>
    </w:p>
    <w:p w14:paraId="11A4003B" w14:textId="0D1B6FC5" w:rsidR="003D6A98" w:rsidRPr="00AA339A" w:rsidRDefault="003D6A98" w:rsidP="003D6A98">
      <w:pPr>
        <w:jc w:val="center"/>
        <w:rPr>
          <w:rFonts w:cstheme="minorHAnsi"/>
          <w:b/>
          <w:bCs/>
          <w:i/>
          <w:iCs/>
        </w:rPr>
      </w:pPr>
      <w:r w:rsidRPr="00AA339A">
        <w:rPr>
          <w:rFonts w:cstheme="minorHAnsi"/>
          <w:b/>
          <w:bCs/>
          <w:i/>
          <w:iCs/>
        </w:rPr>
        <w:t>Pridedama atskiru dokumentu</w:t>
      </w:r>
    </w:p>
    <w:bookmarkEnd w:id="31"/>
    <w:p w14:paraId="2C761178" w14:textId="5BA9946D" w:rsidR="009B4090" w:rsidRDefault="009B4090" w:rsidP="009B4090">
      <w:pPr>
        <w:rPr>
          <w:rFonts w:ascii="Arial" w:eastAsiaTheme="minorHAnsi" w:hAnsi="Arial" w:cs="Arial"/>
          <w:bCs/>
          <w:iCs/>
        </w:rPr>
      </w:pPr>
    </w:p>
    <w:p w14:paraId="5CB5C326" w14:textId="77777777" w:rsidR="008B75A5" w:rsidRDefault="008B75A5" w:rsidP="008B75A5">
      <w:pPr>
        <w:rPr>
          <w:rFonts w:cstheme="minorHAnsi"/>
        </w:rPr>
      </w:pPr>
    </w:p>
    <w:p w14:paraId="2E3BF70F" w14:textId="77777777" w:rsidR="008B75A5" w:rsidRDefault="008B75A5" w:rsidP="008B75A5">
      <w:pPr>
        <w:rPr>
          <w:rFonts w:cstheme="minorHAnsi"/>
        </w:rPr>
      </w:pPr>
    </w:p>
    <w:p w14:paraId="04CBD9D3" w14:textId="77777777" w:rsidR="008B75A5" w:rsidRDefault="008B75A5" w:rsidP="008B75A5">
      <w:pPr>
        <w:rPr>
          <w:rFonts w:cstheme="minorHAnsi"/>
        </w:rPr>
      </w:pPr>
    </w:p>
    <w:p w14:paraId="36388A14" w14:textId="77777777" w:rsidR="008B75A5" w:rsidRDefault="008B75A5" w:rsidP="008B75A5">
      <w:pPr>
        <w:rPr>
          <w:rFonts w:cstheme="minorHAnsi"/>
        </w:rPr>
      </w:pPr>
    </w:p>
    <w:p w14:paraId="0EF05C43" w14:textId="77777777" w:rsidR="008B75A5" w:rsidRDefault="008B75A5" w:rsidP="008B75A5">
      <w:pPr>
        <w:rPr>
          <w:rFonts w:cstheme="minorHAnsi"/>
        </w:rPr>
      </w:pPr>
    </w:p>
    <w:p w14:paraId="25AB0264" w14:textId="77777777" w:rsidR="008B75A5" w:rsidRDefault="008B75A5" w:rsidP="008B75A5">
      <w:pPr>
        <w:rPr>
          <w:rFonts w:cstheme="minorHAnsi"/>
        </w:rPr>
      </w:pPr>
    </w:p>
    <w:p w14:paraId="66BB5E6A" w14:textId="77777777" w:rsidR="008B75A5" w:rsidRDefault="008B75A5" w:rsidP="008B75A5">
      <w:pPr>
        <w:rPr>
          <w:rFonts w:cstheme="minorHAnsi"/>
        </w:rPr>
      </w:pPr>
    </w:p>
    <w:p w14:paraId="5942B300" w14:textId="77777777" w:rsidR="008B75A5" w:rsidRDefault="008B75A5" w:rsidP="008B75A5">
      <w:pPr>
        <w:rPr>
          <w:rFonts w:cstheme="minorHAnsi"/>
        </w:rPr>
      </w:pPr>
    </w:p>
    <w:p w14:paraId="3A9B86DC" w14:textId="77777777" w:rsidR="008B75A5" w:rsidRDefault="008B75A5" w:rsidP="008B75A5">
      <w:pPr>
        <w:rPr>
          <w:rFonts w:cstheme="minorHAnsi"/>
        </w:rPr>
      </w:pPr>
    </w:p>
    <w:p w14:paraId="17C82E8D" w14:textId="77777777" w:rsidR="008B75A5" w:rsidRDefault="008B75A5" w:rsidP="008B75A5">
      <w:pPr>
        <w:rPr>
          <w:rFonts w:cstheme="minorHAnsi"/>
        </w:rPr>
      </w:pPr>
    </w:p>
    <w:p w14:paraId="43315087" w14:textId="77777777" w:rsidR="008B75A5" w:rsidRDefault="008B75A5" w:rsidP="008B75A5">
      <w:pPr>
        <w:rPr>
          <w:rFonts w:cstheme="minorHAnsi"/>
        </w:rPr>
      </w:pPr>
    </w:p>
    <w:p w14:paraId="39D8B96E" w14:textId="77777777" w:rsidR="008B75A5" w:rsidRDefault="008B75A5" w:rsidP="008B75A5">
      <w:pPr>
        <w:rPr>
          <w:rFonts w:cstheme="minorHAnsi"/>
        </w:rPr>
      </w:pPr>
    </w:p>
    <w:p w14:paraId="3EB4943C" w14:textId="77777777" w:rsidR="008B75A5" w:rsidRDefault="008B75A5" w:rsidP="008B75A5">
      <w:pPr>
        <w:rPr>
          <w:rFonts w:cstheme="minorHAnsi"/>
        </w:rPr>
      </w:pPr>
    </w:p>
    <w:p w14:paraId="2AB3FAC0" w14:textId="77777777" w:rsidR="008B75A5" w:rsidRDefault="008B75A5" w:rsidP="008B75A5">
      <w:pPr>
        <w:rPr>
          <w:rFonts w:cstheme="minorHAnsi"/>
        </w:rPr>
      </w:pPr>
    </w:p>
    <w:p w14:paraId="0E81FBCC" w14:textId="77777777" w:rsidR="008B75A5" w:rsidRDefault="008B75A5" w:rsidP="008B75A5">
      <w:pPr>
        <w:rPr>
          <w:rFonts w:cstheme="minorHAnsi"/>
        </w:rPr>
      </w:pPr>
    </w:p>
    <w:p w14:paraId="05BB6D10" w14:textId="77777777" w:rsidR="008B75A5" w:rsidRDefault="008B75A5" w:rsidP="008B75A5">
      <w:pPr>
        <w:rPr>
          <w:rFonts w:cstheme="minorHAnsi"/>
        </w:rPr>
      </w:pPr>
    </w:p>
    <w:p w14:paraId="62473765" w14:textId="77777777" w:rsidR="008B75A5" w:rsidRDefault="008B75A5" w:rsidP="008B75A5">
      <w:pPr>
        <w:rPr>
          <w:rFonts w:cstheme="minorHAnsi"/>
        </w:rPr>
      </w:pPr>
    </w:p>
    <w:p w14:paraId="64B168A1" w14:textId="77777777" w:rsidR="008B75A5" w:rsidRDefault="008B75A5" w:rsidP="008B75A5">
      <w:pPr>
        <w:rPr>
          <w:rFonts w:cstheme="minorHAnsi"/>
        </w:rPr>
      </w:pPr>
    </w:p>
    <w:p w14:paraId="16663A4D" w14:textId="77777777" w:rsidR="008B75A5" w:rsidRDefault="008B75A5" w:rsidP="008B75A5">
      <w:pPr>
        <w:rPr>
          <w:rFonts w:cstheme="minorHAnsi"/>
        </w:rPr>
      </w:pPr>
    </w:p>
    <w:p w14:paraId="6390C39C" w14:textId="77777777" w:rsidR="008B75A5" w:rsidRDefault="008B75A5" w:rsidP="008B75A5">
      <w:pPr>
        <w:rPr>
          <w:rFonts w:cstheme="minorHAnsi"/>
        </w:rPr>
      </w:pPr>
    </w:p>
    <w:p w14:paraId="61B95DEF" w14:textId="77777777" w:rsidR="008B75A5" w:rsidRDefault="008B75A5" w:rsidP="008B75A5">
      <w:pPr>
        <w:rPr>
          <w:rFonts w:cstheme="minorHAnsi"/>
        </w:rPr>
      </w:pPr>
    </w:p>
    <w:p w14:paraId="2C938ECF" w14:textId="77777777" w:rsidR="008B75A5" w:rsidRDefault="008B75A5" w:rsidP="008B75A5">
      <w:pPr>
        <w:rPr>
          <w:rFonts w:cstheme="minorHAnsi"/>
        </w:rPr>
      </w:pPr>
    </w:p>
    <w:p w14:paraId="5EAC1399" w14:textId="77777777" w:rsidR="008B75A5" w:rsidRDefault="008B75A5" w:rsidP="008B75A5">
      <w:pPr>
        <w:rPr>
          <w:rFonts w:cstheme="minorHAnsi"/>
        </w:rPr>
      </w:pPr>
    </w:p>
    <w:p w14:paraId="532432C4" w14:textId="77777777" w:rsidR="008B75A5" w:rsidRDefault="008B75A5" w:rsidP="008B75A5">
      <w:pPr>
        <w:rPr>
          <w:rFonts w:cstheme="minorHAnsi"/>
        </w:rPr>
      </w:pPr>
    </w:p>
    <w:p w14:paraId="0F5B0A34" w14:textId="77777777" w:rsidR="008B75A5" w:rsidRDefault="008B75A5" w:rsidP="008B75A5">
      <w:pPr>
        <w:rPr>
          <w:rFonts w:cstheme="minorHAnsi"/>
        </w:rPr>
      </w:pPr>
    </w:p>
    <w:p w14:paraId="355D1BFF" w14:textId="77777777" w:rsidR="008B75A5" w:rsidRDefault="008B75A5" w:rsidP="008B75A5">
      <w:pPr>
        <w:rPr>
          <w:rFonts w:cstheme="minorHAnsi"/>
        </w:rPr>
      </w:pPr>
    </w:p>
    <w:p w14:paraId="579F6DCE" w14:textId="77777777" w:rsidR="008B75A5" w:rsidRDefault="008B75A5" w:rsidP="008B75A5">
      <w:pPr>
        <w:rPr>
          <w:rFonts w:cstheme="minorHAnsi"/>
        </w:rPr>
      </w:pPr>
    </w:p>
    <w:p w14:paraId="49B92EA0" w14:textId="77777777" w:rsidR="008B75A5" w:rsidRDefault="008B75A5" w:rsidP="008B75A5">
      <w:pPr>
        <w:rPr>
          <w:rFonts w:cstheme="minorHAnsi"/>
        </w:rPr>
      </w:pPr>
    </w:p>
    <w:p w14:paraId="57C1771D" w14:textId="77777777" w:rsidR="008B75A5" w:rsidRDefault="008B75A5" w:rsidP="008B75A5">
      <w:pPr>
        <w:rPr>
          <w:rFonts w:cstheme="minorHAnsi"/>
        </w:rPr>
      </w:pPr>
    </w:p>
    <w:p w14:paraId="0196586A" w14:textId="77777777" w:rsidR="008B75A5" w:rsidRDefault="008B75A5" w:rsidP="008B75A5">
      <w:pPr>
        <w:rPr>
          <w:rFonts w:cstheme="minorHAnsi"/>
        </w:rPr>
      </w:pPr>
    </w:p>
    <w:p w14:paraId="18C70D72" w14:textId="77777777" w:rsidR="008B75A5" w:rsidRDefault="008B75A5" w:rsidP="008B75A5">
      <w:pPr>
        <w:rPr>
          <w:rFonts w:cstheme="minorHAnsi"/>
        </w:rPr>
      </w:pPr>
    </w:p>
    <w:p w14:paraId="00476ED4" w14:textId="77777777" w:rsidR="008B75A5" w:rsidRDefault="008B75A5" w:rsidP="008B75A5">
      <w:pPr>
        <w:rPr>
          <w:rFonts w:cstheme="minorHAnsi"/>
        </w:rPr>
      </w:pPr>
    </w:p>
    <w:p w14:paraId="17BC47F8" w14:textId="77777777" w:rsidR="008B75A5" w:rsidRDefault="008B75A5" w:rsidP="008B75A5">
      <w:pPr>
        <w:rPr>
          <w:rFonts w:cstheme="minorHAnsi"/>
        </w:rPr>
      </w:pPr>
    </w:p>
    <w:p w14:paraId="0368CB62" w14:textId="77777777" w:rsidR="008B75A5" w:rsidRDefault="008B75A5" w:rsidP="008B75A5">
      <w:pPr>
        <w:rPr>
          <w:rFonts w:cstheme="minorHAnsi"/>
        </w:rPr>
      </w:pPr>
    </w:p>
    <w:p w14:paraId="02F840AB" w14:textId="77777777" w:rsidR="008B75A5" w:rsidRDefault="008B75A5" w:rsidP="008B75A5">
      <w:pPr>
        <w:rPr>
          <w:rFonts w:cstheme="minorHAnsi"/>
        </w:rPr>
      </w:pPr>
    </w:p>
    <w:p w14:paraId="04BFE3EF" w14:textId="77777777" w:rsidR="008B75A5" w:rsidRDefault="008B75A5" w:rsidP="008B75A5">
      <w:pPr>
        <w:rPr>
          <w:rFonts w:cstheme="minorHAnsi"/>
        </w:rPr>
      </w:pPr>
    </w:p>
    <w:p w14:paraId="163D66E3" w14:textId="08D594F3" w:rsidR="009B4090" w:rsidRPr="004F1A11" w:rsidRDefault="005110A6" w:rsidP="008B75A5">
      <w:pPr>
        <w:jc w:val="right"/>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5F120B3"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w:t>
            </w:r>
            <w:r w:rsidRPr="008A6C76">
              <w:rPr>
                <w:rFonts w:asciiTheme="minorHAnsi" w:hAnsiTheme="minorHAnsi" w:cstheme="minorHAnsi"/>
                <w:sz w:val="21"/>
                <w:szCs w:val="21"/>
              </w:rPr>
              <w:t>turi teisę pateikti prašymą ar pareikšti ieškinį teismui per (išskyrus ieškinį dėl sutarties pripažinimo negaliojančia</w:t>
            </w:r>
            <w:r w:rsidR="008A6C76" w:rsidRPr="008A6C76">
              <w:rPr>
                <w:rFonts w:asciiTheme="minorHAnsi" w:hAnsiTheme="minorHAnsi" w:cstheme="minorHAnsi"/>
                <w:sz w:val="21"/>
                <w:szCs w:val="21"/>
              </w:rPr>
              <w:t xml:space="preserve"> ir </w:t>
            </w:r>
            <w:proofErr w:type="spellStart"/>
            <w:r w:rsidR="008A6C76" w:rsidRPr="008A6C76">
              <w:rPr>
                <w:rFonts w:asciiTheme="minorHAnsi" w:hAnsiTheme="minorHAnsi" w:cstheme="minorHAnsi"/>
                <w:bCs/>
                <w:sz w:val="21"/>
                <w:szCs w:val="21"/>
              </w:rPr>
              <w:t>ir</w:t>
            </w:r>
            <w:proofErr w:type="spellEnd"/>
            <w:r w:rsidR="008A6C76" w:rsidRPr="008A6C76">
              <w:rPr>
                <w:rFonts w:asciiTheme="minorHAnsi" w:hAnsiTheme="minorHAnsi" w:cstheme="minorHAnsi"/>
                <w:bCs/>
                <w:sz w:val="21"/>
                <w:szCs w:val="21"/>
              </w:rPr>
              <w:t xml:space="preserve"> VPĮ 102 str. 4 d. nurodytu atveju</w:t>
            </w:r>
            <w:r w:rsidRPr="008A6C76">
              <w:rPr>
                <w:rFonts w:asciiTheme="minorHAnsi" w:hAnsiTheme="minorHAnsi" w:cstheme="minorHAnsi"/>
                <w:sz w:val="21"/>
                <w:szCs w:val="21"/>
              </w:rPr>
              <w:t>)</w:t>
            </w:r>
            <w:r w:rsidRPr="004F1A11">
              <w:rPr>
                <w:rFonts w:asciiTheme="minorHAnsi" w:hAnsiTheme="minorHAnsi" w:cstheme="minorHAnsi"/>
                <w:sz w:val="21"/>
                <w:szCs w:val="21"/>
              </w:rPr>
              <w:t xml:space="preserve">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48404FC6" w:rsidR="00451D21" w:rsidRDefault="00451D21" w:rsidP="003C138F">
      <w:pPr>
        <w:spacing w:line="240" w:lineRule="auto"/>
        <w:rPr>
          <w:rFonts w:ascii="Arial" w:hAnsi="Arial" w:cs="Arial"/>
        </w:rPr>
      </w:pPr>
    </w:p>
    <w:p w14:paraId="15396DAD" w14:textId="224618C2" w:rsidR="008B75A5" w:rsidRDefault="008B75A5" w:rsidP="008B75A5">
      <w:pPr>
        <w:rPr>
          <w:rFonts w:cstheme="minorHAnsi"/>
        </w:rPr>
      </w:pPr>
    </w:p>
    <w:p w14:paraId="16235A52" w14:textId="77777777" w:rsidR="008B75A5" w:rsidRDefault="008B75A5" w:rsidP="008B75A5">
      <w:pPr>
        <w:rPr>
          <w:rFonts w:cstheme="minorHAnsi"/>
        </w:rPr>
      </w:pPr>
    </w:p>
    <w:p w14:paraId="4948BCBF" w14:textId="77777777" w:rsidR="008B75A5" w:rsidRDefault="008B75A5" w:rsidP="008B75A5">
      <w:pPr>
        <w:rPr>
          <w:rFonts w:cstheme="minorHAnsi"/>
        </w:rPr>
      </w:pPr>
    </w:p>
    <w:p w14:paraId="22A7EC5F" w14:textId="77777777" w:rsidR="008B75A5" w:rsidRDefault="008B75A5" w:rsidP="008B75A5">
      <w:pPr>
        <w:rPr>
          <w:rFonts w:cstheme="minorHAnsi"/>
        </w:rPr>
      </w:pPr>
    </w:p>
    <w:p w14:paraId="3B83414B" w14:textId="77777777" w:rsidR="008B75A5" w:rsidRDefault="008B75A5" w:rsidP="008B75A5">
      <w:pPr>
        <w:rPr>
          <w:rFonts w:cstheme="minorHAnsi"/>
        </w:rPr>
      </w:pPr>
    </w:p>
    <w:p w14:paraId="22D3095F" w14:textId="77777777" w:rsidR="008B75A5" w:rsidRDefault="008B75A5" w:rsidP="008B75A5">
      <w:pPr>
        <w:rPr>
          <w:rFonts w:cstheme="minorHAnsi"/>
        </w:rPr>
      </w:pPr>
    </w:p>
    <w:p w14:paraId="4F9BC1C8" w14:textId="77777777" w:rsidR="008B75A5" w:rsidRDefault="008B75A5" w:rsidP="008B75A5">
      <w:pPr>
        <w:rPr>
          <w:rFonts w:cstheme="minorHAnsi"/>
        </w:rPr>
      </w:pPr>
    </w:p>
    <w:p w14:paraId="51909918" w14:textId="77777777" w:rsidR="008B75A5" w:rsidRDefault="008B75A5" w:rsidP="008B75A5">
      <w:pPr>
        <w:rPr>
          <w:rFonts w:cstheme="minorHAnsi"/>
        </w:rPr>
      </w:pPr>
    </w:p>
    <w:p w14:paraId="54A15DD1" w14:textId="77777777" w:rsidR="008B75A5" w:rsidRDefault="008B75A5" w:rsidP="008B75A5">
      <w:pPr>
        <w:rPr>
          <w:rFonts w:cstheme="minorHAnsi"/>
        </w:rPr>
      </w:pPr>
    </w:p>
    <w:p w14:paraId="01FB1D79" w14:textId="77777777" w:rsidR="008B75A5" w:rsidRDefault="008B75A5" w:rsidP="008B75A5">
      <w:pPr>
        <w:rPr>
          <w:rFonts w:cstheme="minorHAnsi"/>
        </w:rPr>
      </w:pPr>
    </w:p>
    <w:p w14:paraId="2EDC6EAE" w14:textId="77777777" w:rsidR="007E5A95" w:rsidRDefault="007E5A95" w:rsidP="008B75A5">
      <w:pPr>
        <w:rPr>
          <w:rFonts w:cstheme="minorHAnsi"/>
        </w:rPr>
      </w:pPr>
    </w:p>
    <w:p w14:paraId="1BE3D822" w14:textId="77777777" w:rsidR="008B75A5" w:rsidRDefault="008B75A5" w:rsidP="008B75A5">
      <w:pPr>
        <w:rPr>
          <w:rFonts w:cstheme="minorHAnsi"/>
        </w:rPr>
      </w:pPr>
    </w:p>
    <w:p w14:paraId="4B9806B5" w14:textId="77777777" w:rsidR="008B75A5" w:rsidRDefault="008B75A5" w:rsidP="00CE16ED">
      <w:pPr>
        <w:ind w:firstLine="0"/>
        <w:rPr>
          <w:rFonts w:cstheme="minorHAnsi"/>
        </w:rPr>
      </w:pPr>
    </w:p>
    <w:p w14:paraId="6C9C4CB9" w14:textId="76309D7E" w:rsidR="00451D21" w:rsidRDefault="008B75A5" w:rsidP="008B75A5">
      <w:pPr>
        <w:jc w:val="right"/>
        <w:rPr>
          <w:rFonts w:cstheme="minorHAnsi"/>
        </w:rPr>
      </w:pPr>
      <w:r>
        <w:rPr>
          <w:rFonts w:cstheme="minorHAnsi"/>
        </w:rPr>
        <w:t>P</w:t>
      </w:r>
      <w:r w:rsidR="00451D21" w:rsidRPr="004F1A11">
        <w:rPr>
          <w:rFonts w:cstheme="minorHAnsi"/>
        </w:rPr>
        <w:t xml:space="preserve">irkimo sąlygų </w:t>
      </w:r>
      <w:r w:rsidR="00451D21">
        <w:rPr>
          <w:rFonts w:cstheme="minorHAnsi"/>
        </w:rPr>
        <w:t>7</w:t>
      </w:r>
      <w:r w:rsidR="00451D21"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8D04FD">
              <w:rPr>
                <w:rFonts w:ascii="Calibri" w:hAnsi="Calibri" w:cs="Calibri"/>
                <w:iCs/>
                <w:sz w:val="22"/>
                <w:szCs w:val="22"/>
              </w:rPr>
              <w:lastRenderedPageBreak/>
              <w:t xml:space="preserve">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lastRenderedPageBreak/>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706E4F">
      <w:pPr>
        <w:shd w:val="clear" w:color="auto" w:fill="FFFFFF"/>
        <w:spacing w:line="240" w:lineRule="auto"/>
        <w:ind w:firstLine="720"/>
        <w:rPr>
          <w:rFonts w:ascii="Calibri" w:hAnsi="Calibri" w:cs="Calibri"/>
          <w:sz w:val="22"/>
          <w:szCs w:val="22"/>
        </w:rPr>
      </w:pPr>
      <w:r w:rsidRPr="008D04FD">
        <w:rPr>
          <w:rFonts w:ascii="Calibri" w:hAnsi="Calibri" w:cs="Calibri"/>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706E4F">
      <w:pPr>
        <w:spacing w:line="240" w:lineRule="auto"/>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Default="00451D21" w:rsidP="00451D21">
      <w:pPr>
        <w:rPr>
          <w:rFonts w:ascii="Calibri" w:hAnsi="Calibri" w:cs="Calibri"/>
          <w:sz w:val="24"/>
          <w:szCs w:val="24"/>
        </w:rPr>
      </w:pPr>
    </w:p>
    <w:p w14:paraId="0DE0E724" w14:textId="77777777" w:rsidR="008B75A5" w:rsidRDefault="008B75A5" w:rsidP="00451D21">
      <w:pPr>
        <w:rPr>
          <w:rFonts w:ascii="Calibri" w:hAnsi="Calibri" w:cs="Calibri"/>
          <w:sz w:val="24"/>
          <w:szCs w:val="24"/>
        </w:rPr>
      </w:pPr>
    </w:p>
    <w:p w14:paraId="6C6A6D77" w14:textId="77777777" w:rsidR="008B75A5" w:rsidRDefault="008B75A5" w:rsidP="00451D21">
      <w:pPr>
        <w:rPr>
          <w:rFonts w:ascii="Calibri" w:hAnsi="Calibri" w:cs="Calibri"/>
          <w:sz w:val="24"/>
          <w:szCs w:val="24"/>
        </w:rPr>
      </w:pPr>
    </w:p>
    <w:p w14:paraId="0E7E8412" w14:textId="77777777" w:rsidR="008B75A5" w:rsidRDefault="008B75A5" w:rsidP="00451D21">
      <w:pPr>
        <w:rPr>
          <w:rFonts w:ascii="Calibri" w:hAnsi="Calibri" w:cs="Calibri"/>
          <w:sz w:val="24"/>
          <w:szCs w:val="24"/>
        </w:rPr>
      </w:pPr>
    </w:p>
    <w:p w14:paraId="7F50A913" w14:textId="77777777" w:rsidR="008B75A5" w:rsidRDefault="008B75A5" w:rsidP="00451D21">
      <w:pPr>
        <w:rPr>
          <w:rFonts w:ascii="Calibri" w:hAnsi="Calibri" w:cs="Calibri"/>
          <w:sz w:val="24"/>
          <w:szCs w:val="24"/>
        </w:rPr>
      </w:pPr>
    </w:p>
    <w:p w14:paraId="6613AD1B" w14:textId="77777777" w:rsidR="008B75A5" w:rsidRDefault="008B75A5" w:rsidP="00451D21">
      <w:pPr>
        <w:rPr>
          <w:rFonts w:ascii="Calibri" w:hAnsi="Calibri" w:cs="Calibri"/>
          <w:sz w:val="24"/>
          <w:szCs w:val="24"/>
        </w:rPr>
      </w:pPr>
    </w:p>
    <w:p w14:paraId="33C5BD35" w14:textId="77777777" w:rsidR="008B75A5" w:rsidRDefault="008B75A5" w:rsidP="00451D21">
      <w:pPr>
        <w:rPr>
          <w:rFonts w:ascii="Calibri" w:hAnsi="Calibri" w:cs="Calibri"/>
          <w:sz w:val="24"/>
          <w:szCs w:val="24"/>
        </w:rPr>
      </w:pPr>
    </w:p>
    <w:p w14:paraId="2C1D7ED1" w14:textId="77777777" w:rsidR="008B75A5" w:rsidRDefault="008B75A5" w:rsidP="00451D21">
      <w:pPr>
        <w:rPr>
          <w:rFonts w:ascii="Calibri" w:hAnsi="Calibri" w:cs="Calibri"/>
          <w:sz w:val="24"/>
          <w:szCs w:val="24"/>
        </w:rPr>
      </w:pPr>
    </w:p>
    <w:p w14:paraId="71A67651" w14:textId="77777777" w:rsidR="008B75A5" w:rsidRDefault="008B75A5" w:rsidP="00451D21">
      <w:pPr>
        <w:rPr>
          <w:rFonts w:ascii="Calibri" w:hAnsi="Calibri" w:cs="Calibri"/>
          <w:sz w:val="24"/>
          <w:szCs w:val="24"/>
        </w:rPr>
      </w:pPr>
    </w:p>
    <w:p w14:paraId="5535F52F" w14:textId="77777777" w:rsidR="008B75A5" w:rsidRDefault="008B75A5" w:rsidP="00451D21">
      <w:pPr>
        <w:rPr>
          <w:rFonts w:ascii="Calibri" w:hAnsi="Calibri" w:cs="Calibri"/>
          <w:sz w:val="24"/>
          <w:szCs w:val="24"/>
        </w:rPr>
      </w:pPr>
    </w:p>
    <w:p w14:paraId="6D15B876" w14:textId="77777777" w:rsidR="008B75A5" w:rsidRDefault="008B75A5" w:rsidP="00451D21">
      <w:pPr>
        <w:rPr>
          <w:rFonts w:ascii="Calibri" w:hAnsi="Calibri" w:cs="Calibri"/>
          <w:sz w:val="24"/>
          <w:szCs w:val="24"/>
        </w:rPr>
      </w:pPr>
    </w:p>
    <w:p w14:paraId="79DDF1AA" w14:textId="77777777" w:rsidR="008B75A5" w:rsidRDefault="008B75A5" w:rsidP="00451D21">
      <w:pPr>
        <w:rPr>
          <w:rFonts w:ascii="Calibri" w:hAnsi="Calibri" w:cs="Calibri"/>
          <w:sz w:val="24"/>
          <w:szCs w:val="24"/>
        </w:rPr>
      </w:pPr>
    </w:p>
    <w:p w14:paraId="077EDB0C" w14:textId="77777777" w:rsidR="008B75A5" w:rsidRDefault="008B75A5" w:rsidP="00451D21">
      <w:pPr>
        <w:rPr>
          <w:rFonts w:ascii="Calibri" w:hAnsi="Calibri" w:cs="Calibri"/>
          <w:sz w:val="24"/>
          <w:szCs w:val="24"/>
        </w:rPr>
      </w:pPr>
    </w:p>
    <w:p w14:paraId="082BFB8B" w14:textId="77777777" w:rsidR="008B75A5" w:rsidRDefault="008B75A5" w:rsidP="00451D21">
      <w:pPr>
        <w:rPr>
          <w:rFonts w:ascii="Calibri" w:hAnsi="Calibri" w:cs="Calibri"/>
          <w:sz w:val="24"/>
          <w:szCs w:val="24"/>
        </w:rPr>
      </w:pPr>
    </w:p>
    <w:p w14:paraId="1941149F" w14:textId="77777777" w:rsidR="008B75A5" w:rsidRDefault="008B75A5" w:rsidP="00451D21">
      <w:pPr>
        <w:rPr>
          <w:rFonts w:ascii="Calibri" w:hAnsi="Calibri" w:cs="Calibri"/>
          <w:sz w:val="24"/>
          <w:szCs w:val="24"/>
        </w:rPr>
      </w:pPr>
    </w:p>
    <w:p w14:paraId="31B73883" w14:textId="77777777" w:rsidR="008B75A5" w:rsidRDefault="008B75A5" w:rsidP="00451D21">
      <w:pPr>
        <w:rPr>
          <w:rFonts w:ascii="Calibri" w:hAnsi="Calibri" w:cs="Calibri"/>
          <w:sz w:val="24"/>
          <w:szCs w:val="24"/>
        </w:rPr>
      </w:pPr>
    </w:p>
    <w:p w14:paraId="5A4B5811" w14:textId="77777777" w:rsidR="008B75A5" w:rsidRDefault="008B75A5" w:rsidP="00451D21">
      <w:pPr>
        <w:rPr>
          <w:rFonts w:ascii="Calibri" w:hAnsi="Calibri" w:cs="Calibri"/>
          <w:sz w:val="24"/>
          <w:szCs w:val="24"/>
        </w:rPr>
      </w:pPr>
    </w:p>
    <w:p w14:paraId="68567530" w14:textId="77777777" w:rsidR="008B75A5" w:rsidRDefault="008B75A5" w:rsidP="00451D21">
      <w:pPr>
        <w:rPr>
          <w:rFonts w:ascii="Calibri" w:hAnsi="Calibri" w:cs="Calibri"/>
          <w:sz w:val="24"/>
          <w:szCs w:val="24"/>
        </w:rPr>
      </w:pPr>
    </w:p>
    <w:p w14:paraId="7AC7DD79" w14:textId="77777777" w:rsidR="008B75A5" w:rsidRDefault="008B75A5" w:rsidP="00451D21">
      <w:pPr>
        <w:rPr>
          <w:rFonts w:ascii="Calibri" w:hAnsi="Calibri" w:cs="Calibri"/>
          <w:sz w:val="24"/>
          <w:szCs w:val="24"/>
        </w:rPr>
      </w:pPr>
    </w:p>
    <w:p w14:paraId="6B646292" w14:textId="77777777" w:rsidR="008B75A5" w:rsidRDefault="008B75A5" w:rsidP="00451D21">
      <w:pPr>
        <w:rPr>
          <w:rFonts w:ascii="Calibri" w:hAnsi="Calibri" w:cs="Calibri"/>
          <w:sz w:val="24"/>
          <w:szCs w:val="24"/>
        </w:rPr>
      </w:pPr>
    </w:p>
    <w:p w14:paraId="2FD1712B" w14:textId="77777777" w:rsidR="008B75A5" w:rsidRDefault="008B75A5" w:rsidP="00451D21">
      <w:pPr>
        <w:rPr>
          <w:rFonts w:ascii="Calibri" w:hAnsi="Calibri" w:cs="Calibri"/>
          <w:sz w:val="24"/>
          <w:szCs w:val="24"/>
        </w:rPr>
      </w:pPr>
    </w:p>
    <w:p w14:paraId="6F9C1252" w14:textId="77777777" w:rsidR="00710191" w:rsidRDefault="00710191" w:rsidP="00451D21">
      <w:pPr>
        <w:rPr>
          <w:rFonts w:ascii="Calibri" w:hAnsi="Calibri" w:cs="Calibri"/>
          <w:sz w:val="24"/>
          <w:szCs w:val="24"/>
        </w:rPr>
      </w:pPr>
    </w:p>
    <w:p w14:paraId="4472CE78" w14:textId="77777777" w:rsidR="008B75A5" w:rsidRDefault="008B75A5" w:rsidP="00451D21">
      <w:pPr>
        <w:rPr>
          <w:rFonts w:ascii="Calibri" w:hAnsi="Calibri" w:cs="Calibri"/>
          <w:sz w:val="24"/>
          <w:szCs w:val="24"/>
        </w:rPr>
      </w:pPr>
    </w:p>
    <w:p w14:paraId="39E9815A" w14:textId="77777777" w:rsidR="008B75A5" w:rsidRDefault="008B75A5" w:rsidP="00451D21">
      <w:pPr>
        <w:rPr>
          <w:rFonts w:ascii="Calibri" w:hAnsi="Calibri" w:cs="Calibri"/>
          <w:sz w:val="24"/>
          <w:szCs w:val="24"/>
        </w:rPr>
      </w:pPr>
    </w:p>
    <w:p w14:paraId="4F5CAFD4" w14:textId="77777777" w:rsidR="00561551" w:rsidRDefault="00561551" w:rsidP="00451D21">
      <w:pPr>
        <w:rPr>
          <w:rFonts w:ascii="Calibri" w:hAnsi="Calibri" w:cs="Calibri"/>
          <w:sz w:val="24"/>
          <w:szCs w:val="24"/>
        </w:rPr>
      </w:pPr>
    </w:p>
    <w:p w14:paraId="6795F2D1" w14:textId="77777777" w:rsidR="00561551" w:rsidRDefault="00561551" w:rsidP="00451D21">
      <w:pPr>
        <w:rPr>
          <w:rFonts w:ascii="Calibri" w:hAnsi="Calibri" w:cs="Calibri"/>
          <w:sz w:val="24"/>
          <w:szCs w:val="24"/>
        </w:rPr>
      </w:pPr>
    </w:p>
    <w:p w14:paraId="77888642" w14:textId="77777777" w:rsidR="008B75A5" w:rsidRDefault="008B75A5" w:rsidP="00451D21">
      <w:pPr>
        <w:rPr>
          <w:rFonts w:ascii="Calibri" w:hAnsi="Calibri" w:cs="Calibri"/>
          <w:sz w:val="24"/>
          <w:szCs w:val="24"/>
        </w:rPr>
      </w:pPr>
    </w:p>
    <w:p w14:paraId="76562C26" w14:textId="77777777" w:rsidR="008B75A5" w:rsidRDefault="008B75A5" w:rsidP="00451D21">
      <w:pPr>
        <w:rPr>
          <w:rFonts w:ascii="Calibri" w:hAnsi="Calibri" w:cs="Calibri"/>
          <w:sz w:val="24"/>
          <w:szCs w:val="24"/>
        </w:rPr>
      </w:pPr>
    </w:p>
    <w:p w14:paraId="120C8433" w14:textId="77777777" w:rsidR="008B75A5" w:rsidRPr="00A03E6B" w:rsidRDefault="008B75A5" w:rsidP="008B75A5">
      <w:pPr>
        <w:jc w:val="right"/>
        <w:rPr>
          <w:rFonts w:ascii="Calibri" w:hAnsi="Calibri" w:cs="Calibri"/>
          <w:sz w:val="24"/>
          <w:szCs w:val="24"/>
        </w:rPr>
      </w:pPr>
    </w:p>
    <w:p w14:paraId="6DB1EA8F" w14:textId="05BCB980" w:rsidR="000A3599" w:rsidRPr="00AC0420" w:rsidRDefault="000A3599" w:rsidP="00E3591B">
      <w:pPr>
        <w:jc w:val="right"/>
        <w:rPr>
          <w:rFonts w:cstheme="minorHAnsi"/>
        </w:rPr>
      </w:pPr>
      <w:r w:rsidRPr="002E1129">
        <w:rPr>
          <w:rFonts w:cstheme="minorHAnsi"/>
        </w:rPr>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Default="000A3599" w:rsidP="000A3599">
      <w:pPr>
        <w:pStyle w:val="Betarp"/>
        <w:ind w:firstLine="720"/>
        <w:rPr>
          <w:rFonts w:eastAsia="Yu Mincho" w:cstheme="minorHAnsi"/>
          <w:b/>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4463C49A" w14:textId="79F9FAB6" w:rsidR="00E3591B" w:rsidRDefault="00E3591B" w:rsidP="000A3599">
      <w:pPr>
        <w:pStyle w:val="Betarp"/>
        <w:ind w:firstLine="720"/>
        <w:rPr>
          <w:rFonts w:eastAsia="Yu Mincho" w:cstheme="minorHAnsi"/>
          <w:b/>
          <w:iCs/>
          <w:color w:val="000000" w:themeColor="text1"/>
        </w:rPr>
      </w:pPr>
      <w:r w:rsidRPr="00E3591B">
        <w:rPr>
          <w:rFonts w:eastAsia="Yu Mincho" w:cstheme="minorHAnsi"/>
          <w:bCs/>
          <w:iCs/>
          <w:color w:val="000000" w:themeColor="text1"/>
        </w:rPr>
        <w:t>6. Tiekėjas yra neatlikęs jam paskirtos baudžiamojo poveikio priemonės – uždraudimo juridiniam asmeniui dalyvauti viešuosiuose pirkimuose</w:t>
      </w:r>
      <w:r w:rsidRPr="00E3591B">
        <w:rPr>
          <w:rFonts w:eastAsia="Yu Mincho" w:cstheme="minorHAnsi"/>
          <w:b/>
          <w:iCs/>
          <w:color w:val="000000" w:themeColor="text1"/>
        </w:rPr>
        <w:t xml:space="preserve"> (VPĮ 46 straipsnio 21 dalis).</w:t>
      </w:r>
    </w:p>
    <w:p w14:paraId="563D19BF" w14:textId="77777777" w:rsidR="00E3591B" w:rsidRPr="00253955" w:rsidRDefault="00E3591B" w:rsidP="000A3599">
      <w:pPr>
        <w:pStyle w:val="Betarp"/>
        <w:ind w:firstLine="720"/>
        <w:rPr>
          <w:rFonts w:eastAsia="Yu Mincho" w:cstheme="minorHAnsi"/>
          <w:b/>
          <w:bCs/>
          <w:iCs/>
          <w:color w:val="000000" w:themeColor="text1"/>
        </w:rPr>
      </w:pP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14"/>
      <w:footerReference w:type="default" r:id="rId15"/>
      <w:headerReference w:type="first" r:id="rId16"/>
      <w:footerReference w:type="first" r:id="rId17"/>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9F277" w14:textId="77777777" w:rsidR="003B7972" w:rsidRDefault="003B7972" w:rsidP="00D05666">
      <w:r>
        <w:separator/>
      </w:r>
    </w:p>
  </w:endnote>
  <w:endnote w:type="continuationSeparator" w:id="0">
    <w:p w14:paraId="467F7DDA" w14:textId="77777777" w:rsidR="003B7972" w:rsidRDefault="003B7972" w:rsidP="00D05666">
      <w:r>
        <w:continuationSeparator/>
      </w:r>
    </w:p>
  </w:endnote>
  <w:endnote w:type="continuationNotice" w:id="1">
    <w:p w14:paraId="76E31605" w14:textId="77777777" w:rsidR="003B7972" w:rsidRDefault="003B79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cho">
    <w:altName w:val="Cambria"/>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471F" w14:textId="77777777" w:rsidR="003B7972" w:rsidRDefault="003B7972" w:rsidP="00D05666">
      <w:r>
        <w:separator/>
      </w:r>
    </w:p>
  </w:footnote>
  <w:footnote w:type="continuationSeparator" w:id="0">
    <w:p w14:paraId="195788A4" w14:textId="77777777" w:rsidR="003B7972" w:rsidRDefault="003B7972" w:rsidP="00D05666">
      <w:r>
        <w:continuationSeparator/>
      </w:r>
    </w:p>
  </w:footnote>
  <w:footnote w:type="continuationNotice" w:id="1">
    <w:p w14:paraId="7FAF81F3" w14:textId="77777777" w:rsidR="003B7972" w:rsidRDefault="003B79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041E89"/>
    <w:multiLevelType w:val="hybridMultilevel"/>
    <w:tmpl w:val="8710E2D6"/>
    <w:lvl w:ilvl="0" w:tplc="5D7CD624">
      <w:start w:val="4"/>
      <w:numFmt w:val="decimal"/>
      <w:lvlText w:val="%1."/>
      <w:lvlJc w:val="left"/>
      <w:pPr>
        <w:ind w:left="2291" w:hanging="360"/>
      </w:pPr>
      <w:rPr>
        <w:rFonts w:hint="default"/>
      </w:rPr>
    </w:lvl>
    <w:lvl w:ilvl="1" w:tplc="04270019">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272DB5"/>
    <w:multiLevelType w:val="hybridMultilevel"/>
    <w:tmpl w:val="629C84AA"/>
    <w:lvl w:ilvl="0" w:tplc="07F251A0">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73747B"/>
    <w:multiLevelType w:val="hybridMultilevel"/>
    <w:tmpl w:val="B8424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6"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9" w15:restartNumberingAfterBreak="0">
    <w:nsid w:val="0D262D6D"/>
    <w:multiLevelType w:val="hybridMultilevel"/>
    <w:tmpl w:val="6BB6A804"/>
    <w:lvl w:ilvl="0" w:tplc="2192208E">
      <w:numFmt w:val="bullet"/>
      <w:lvlText w:val="-"/>
      <w:lvlJc w:val="left"/>
      <w:pPr>
        <w:ind w:left="408" w:hanging="360"/>
      </w:pPr>
      <w:rPr>
        <w:rFonts w:ascii="Cambria" w:eastAsia="Times New Roman"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19FD413F"/>
    <w:multiLevelType w:val="hybridMultilevel"/>
    <w:tmpl w:val="B34AAD46"/>
    <w:lvl w:ilvl="0" w:tplc="5A92EE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627708"/>
    <w:multiLevelType w:val="hybridMultilevel"/>
    <w:tmpl w:val="B986C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2AB21FCD"/>
    <w:multiLevelType w:val="hybridMultilevel"/>
    <w:tmpl w:val="4AA03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440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A8549F8"/>
    <w:multiLevelType w:val="hybridMultilevel"/>
    <w:tmpl w:val="02408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7"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3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0A70A85"/>
    <w:multiLevelType w:val="multilevel"/>
    <w:tmpl w:val="FC4C7B4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3" w15:restartNumberingAfterBreak="0">
    <w:nsid w:val="4EB25B88"/>
    <w:multiLevelType w:val="hybridMultilevel"/>
    <w:tmpl w:val="699E6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A4C6AB8"/>
    <w:multiLevelType w:val="hybridMultilevel"/>
    <w:tmpl w:val="AB184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5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5DC93D87"/>
    <w:multiLevelType w:val="hybridMultilevel"/>
    <w:tmpl w:val="6B1C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E261F57"/>
    <w:multiLevelType w:val="hybridMultilevel"/>
    <w:tmpl w:val="157C9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7" w15:restartNumberingAfterBreak="0">
    <w:nsid w:val="63643273"/>
    <w:multiLevelType w:val="multilevel"/>
    <w:tmpl w:val="5E5A2A42"/>
    <w:lvl w:ilvl="0">
      <w:start w:val="6"/>
      <w:numFmt w:val="decimal"/>
      <w:lvlText w:val="%1."/>
      <w:lvlJc w:val="left"/>
      <w:pPr>
        <w:ind w:left="360" w:hanging="360"/>
      </w:pPr>
      <w:rPr>
        <w:rFonts w:eastAsia="Calibri" w:hint="default"/>
        <w:color w:val="auto"/>
        <w:u w:val="none"/>
      </w:rPr>
    </w:lvl>
    <w:lvl w:ilvl="1">
      <w:start w:val="2"/>
      <w:numFmt w:val="decimal"/>
      <w:lvlText w:val="%1.%2."/>
      <w:lvlJc w:val="left"/>
      <w:pPr>
        <w:ind w:left="1069" w:hanging="360"/>
      </w:pPr>
      <w:rPr>
        <w:rFonts w:eastAsia="Calibri" w:hint="default"/>
        <w:color w:val="auto"/>
        <w:u w:val="none"/>
      </w:rPr>
    </w:lvl>
    <w:lvl w:ilvl="2">
      <w:start w:val="1"/>
      <w:numFmt w:val="decimal"/>
      <w:lvlText w:val="%1.%2.%3."/>
      <w:lvlJc w:val="left"/>
      <w:pPr>
        <w:ind w:left="2138" w:hanging="720"/>
      </w:pPr>
      <w:rPr>
        <w:rFonts w:eastAsia="Calibri" w:hint="default"/>
        <w:color w:val="auto"/>
        <w:u w:val="none"/>
      </w:rPr>
    </w:lvl>
    <w:lvl w:ilvl="3">
      <w:start w:val="1"/>
      <w:numFmt w:val="decimal"/>
      <w:lvlText w:val="%1.%2.%3.%4."/>
      <w:lvlJc w:val="left"/>
      <w:pPr>
        <w:ind w:left="2847" w:hanging="720"/>
      </w:pPr>
      <w:rPr>
        <w:rFonts w:eastAsia="Calibri" w:hint="default"/>
        <w:color w:val="auto"/>
        <w:u w:val="none"/>
      </w:rPr>
    </w:lvl>
    <w:lvl w:ilvl="4">
      <w:start w:val="1"/>
      <w:numFmt w:val="decimal"/>
      <w:lvlText w:val="%1.%2.%3.%4.%5."/>
      <w:lvlJc w:val="left"/>
      <w:pPr>
        <w:ind w:left="3916" w:hanging="1080"/>
      </w:pPr>
      <w:rPr>
        <w:rFonts w:eastAsia="Calibri" w:hint="default"/>
        <w:color w:val="auto"/>
        <w:u w:val="none"/>
      </w:rPr>
    </w:lvl>
    <w:lvl w:ilvl="5">
      <w:start w:val="1"/>
      <w:numFmt w:val="decimal"/>
      <w:lvlText w:val="%1.%2.%3.%4.%5.%6."/>
      <w:lvlJc w:val="left"/>
      <w:pPr>
        <w:ind w:left="4625" w:hanging="1080"/>
      </w:pPr>
      <w:rPr>
        <w:rFonts w:eastAsia="Calibri" w:hint="default"/>
        <w:color w:val="auto"/>
        <w:u w:val="none"/>
      </w:rPr>
    </w:lvl>
    <w:lvl w:ilvl="6">
      <w:start w:val="1"/>
      <w:numFmt w:val="decimal"/>
      <w:lvlText w:val="%1.%2.%3.%4.%5.%6.%7."/>
      <w:lvlJc w:val="left"/>
      <w:pPr>
        <w:ind w:left="5694" w:hanging="1440"/>
      </w:pPr>
      <w:rPr>
        <w:rFonts w:eastAsia="Calibri" w:hint="default"/>
        <w:color w:val="auto"/>
        <w:u w:val="none"/>
      </w:rPr>
    </w:lvl>
    <w:lvl w:ilvl="7">
      <w:start w:val="1"/>
      <w:numFmt w:val="decimal"/>
      <w:lvlText w:val="%1.%2.%3.%4.%5.%6.%7.%8."/>
      <w:lvlJc w:val="left"/>
      <w:pPr>
        <w:ind w:left="6403" w:hanging="1440"/>
      </w:pPr>
      <w:rPr>
        <w:rFonts w:eastAsia="Calibri" w:hint="default"/>
        <w:color w:val="auto"/>
        <w:u w:val="none"/>
      </w:rPr>
    </w:lvl>
    <w:lvl w:ilvl="8">
      <w:start w:val="1"/>
      <w:numFmt w:val="decimal"/>
      <w:lvlText w:val="%1.%2.%3.%4.%5.%6.%7.%8.%9."/>
      <w:lvlJc w:val="left"/>
      <w:pPr>
        <w:ind w:left="7112" w:hanging="1440"/>
      </w:pPr>
      <w:rPr>
        <w:rFonts w:eastAsia="Calibri" w:hint="default"/>
        <w:color w:val="auto"/>
        <w:u w:val="none"/>
      </w:rPr>
    </w:lvl>
  </w:abstractNum>
  <w:abstractNum w:abstractNumId="5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66D716FE"/>
    <w:multiLevelType w:val="hybridMultilevel"/>
    <w:tmpl w:val="92CE86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61"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6" w15:restartNumberingAfterBreak="0">
    <w:nsid w:val="6C7E5A31"/>
    <w:multiLevelType w:val="hybridMultilevel"/>
    <w:tmpl w:val="8E167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AE15A22"/>
    <w:multiLevelType w:val="hybridMultilevel"/>
    <w:tmpl w:val="B58A0BCE"/>
    <w:lvl w:ilvl="0" w:tplc="298AF98C">
      <w:start w:val="1"/>
      <w:numFmt w:val="lowerLetter"/>
      <w:lvlText w:val="%1)"/>
      <w:lvlJc w:val="left"/>
      <w:pPr>
        <w:ind w:left="1211" w:hanging="360"/>
      </w:pPr>
    </w:lvl>
    <w:lvl w:ilvl="1" w:tplc="00A2905C">
      <w:start w:val="1"/>
      <w:numFmt w:val="decimal"/>
      <w:lvlText w:val="%2."/>
      <w:lvlJc w:val="left"/>
      <w:pPr>
        <w:ind w:left="2629" w:hanging="360"/>
      </w:pPr>
    </w:lvl>
    <w:lvl w:ilvl="2" w:tplc="0427001B">
      <w:start w:val="1"/>
      <w:numFmt w:val="lowerRoman"/>
      <w:lvlText w:val="%3."/>
      <w:lvlJc w:val="right"/>
      <w:pPr>
        <w:ind w:left="2651" w:hanging="180"/>
      </w:pPr>
    </w:lvl>
    <w:lvl w:ilvl="3" w:tplc="0427000F">
      <w:start w:val="1"/>
      <w:numFmt w:val="decimal"/>
      <w:lvlText w:val="%4."/>
      <w:lvlJc w:val="left"/>
      <w:pPr>
        <w:ind w:left="502"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8" w15:restartNumberingAfterBreak="0">
    <w:nsid w:val="7CE0690D"/>
    <w:multiLevelType w:val="hybridMultilevel"/>
    <w:tmpl w:val="B1C07F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14"/>
  </w:num>
  <w:num w:numId="2" w16cid:durableId="1490172141">
    <w:abstractNumId w:val="62"/>
  </w:num>
  <w:num w:numId="3" w16cid:durableId="138770985">
    <w:abstractNumId w:val="38"/>
  </w:num>
  <w:num w:numId="4" w16cid:durableId="219707255">
    <w:abstractNumId w:val="76"/>
  </w:num>
  <w:num w:numId="5" w16cid:durableId="2137720050">
    <w:abstractNumId w:val="11"/>
  </w:num>
  <w:num w:numId="6" w16cid:durableId="1882473578">
    <w:abstractNumId w:val="32"/>
  </w:num>
  <w:num w:numId="7" w16cid:durableId="742215806">
    <w:abstractNumId w:val="58"/>
  </w:num>
  <w:num w:numId="8" w16cid:durableId="581986730">
    <w:abstractNumId w:val="64"/>
  </w:num>
  <w:num w:numId="9" w16cid:durableId="1210533292">
    <w:abstractNumId w:val="8"/>
  </w:num>
  <w:num w:numId="10" w16cid:durableId="360207028">
    <w:abstractNumId w:val="16"/>
  </w:num>
  <w:num w:numId="11" w16cid:durableId="464082020">
    <w:abstractNumId w:val="68"/>
  </w:num>
  <w:num w:numId="12" w16cid:durableId="1510020379">
    <w:abstractNumId w:val="23"/>
  </w:num>
  <w:num w:numId="13" w16cid:durableId="1778215594">
    <w:abstractNumId w:val="42"/>
  </w:num>
  <w:num w:numId="14" w16cid:durableId="1652252092">
    <w:abstractNumId w:val="21"/>
  </w:num>
  <w:num w:numId="15" w16cid:durableId="2131630214">
    <w:abstractNumId w:val="28"/>
  </w:num>
  <w:num w:numId="16" w16cid:durableId="1098015114">
    <w:abstractNumId w:val="74"/>
  </w:num>
  <w:num w:numId="17" w16cid:durableId="1208252808">
    <w:abstractNumId w:val="73"/>
  </w:num>
  <w:num w:numId="18" w16cid:durableId="963148996">
    <w:abstractNumId w:val="12"/>
  </w:num>
  <w:num w:numId="19" w16cid:durableId="1873961101">
    <w:abstractNumId w:val="44"/>
  </w:num>
  <w:num w:numId="20" w16cid:durableId="1129662248">
    <w:abstractNumId w:val="40"/>
  </w:num>
  <w:num w:numId="21" w16cid:durableId="817724215">
    <w:abstractNumId w:val="39"/>
  </w:num>
  <w:num w:numId="22" w16cid:durableId="1993635468">
    <w:abstractNumId w:val="10"/>
  </w:num>
  <w:num w:numId="23" w16cid:durableId="1928659478">
    <w:abstractNumId w:val="75"/>
  </w:num>
  <w:num w:numId="24" w16cid:durableId="1250694197">
    <w:abstractNumId w:val="2"/>
  </w:num>
  <w:num w:numId="25" w16cid:durableId="681514953">
    <w:abstractNumId w:val="25"/>
  </w:num>
  <w:num w:numId="26" w16cid:durableId="2001343554">
    <w:abstractNumId w:val="36"/>
  </w:num>
  <w:num w:numId="27" w16cid:durableId="1828280303">
    <w:abstractNumId w:val="48"/>
  </w:num>
  <w:num w:numId="28" w16cid:durableId="2125803710">
    <w:abstractNumId w:val="45"/>
  </w:num>
  <w:num w:numId="29" w16cid:durableId="2051806606">
    <w:abstractNumId w:val="6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6"/>
  </w:num>
  <w:num w:numId="32" w16cid:durableId="1032875126">
    <w:abstractNumId w:val="30"/>
  </w:num>
  <w:num w:numId="33" w16cid:durableId="341712434">
    <w:abstractNumId w:val="5"/>
  </w:num>
  <w:num w:numId="34" w16cid:durableId="419986092">
    <w:abstractNumId w:val="31"/>
  </w:num>
  <w:num w:numId="35" w16cid:durableId="989599647">
    <w:abstractNumId w:val="60"/>
  </w:num>
  <w:num w:numId="36" w16cid:durableId="134224949">
    <w:abstractNumId w:val="47"/>
  </w:num>
  <w:num w:numId="37" w16cid:durableId="801532550">
    <w:abstractNumId w:val="7"/>
  </w:num>
  <w:num w:numId="38" w16cid:durableId="777871533">
    <w:abstractNumId w:val="15"/>
  </w:num>
  <w:num w:numId="39" w16cid:durableId="1476410157">
    <w:abstractNumId w:val="70"/>
  </w:num>
  <w:num w:numId="40" w16cid:durableId="403528462">
    <w:abstractNumId w:val="7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51"/>
  </w:num>
  <w:num w:numId="42" w16cid:durableId="1514566671">
    <w:abstractNumId w:val="71"/>
  </w:num>
  <w:num w:numId="43" w16cid:durableId="1624074669">
    <w:abstractNumId w:val="52"/>
  </w:num>
  <w:num w:numId="44" w16cid:durableId="1236630376">
    <w:abstractNumId w:val="72"/>
  </w:num>
  <w:num w:numId="45" w16cid:durableId="1897933955">
    <w:abstractNumId w:val="29"/>
  </w:num>
  <w:num w:numId="46" w16cid:durableId="330569735">
    <w:abstractNumId w:val="55"/>
  </w:num>
  <w:num w:numId="47" w16cid:durableId="1415740606">
    <w:abstractNumId w:val="69"/>
  </w:num>
  <w:num w:numId="48" w16cid:durableId="662123677">
    <w:abstractNumId w:val="67"/>
  </w:num>
  <w:num w:numId="49" w16cid:durableId="67459811">
    <w:abstractNumId w:val="6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7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59"/>
  </w:num>
  <w:num w:numId="54" w16cid:durableId="12695780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46"/>
  </w:num>
  <w:num w:numId="58" w16cid:durableId="1616060553">
    <w:abstractNumId w:val="61"/>
  </w:num>
  <w:num w:numId="59" w16cid:durableId="1875145153">
    <w:abstractNumId w:val="20"/>
  </w:num>
  <w:num w:numId="60" w16cid:durableId="1090274761">
    <w:abstractNumId w:val="50"/>
  </w:num>
  <w:num w:numId="61" w16cid:durableId="371535562">
    <w:abstractNumId w:val="3"/>
  </w:num>
  <w:num w:numId="62" w16cid:durableId="1174879547">
    <w:abstractNumId w:val="33"/>
  </w:num>
  <w:num w:numId="63" w16cid:durableId="159350787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69683052">
    <w:abstractNumId w:val="1"/>
  </w:num>
  <w:num w:numId="65" w16cid:durableId="1023554635">
    <w:abstractNumId w:val="49"/>
  </w:num>
  <w:num w:numId="66" w16cid:durableId="1207065637">
    <w:abstractNumId w:val="37"/>
  </w:num>
  <w:num w:numId="67" w16cid:durableId="849760038">
    <w:abstractNumId w:val="66"/>
  </w:num>
  <w:num w:numId="68" w16cid:durableId="58555814">
    <w:abstractNumId w:val="53"/>
  </w:num>
  <w:num w:numId="69" w16cid:durableId="461921148">
    <w:abstractNumId w:val="24"/>
  </w:num>
  <w:num w:numId="70" w16cid:durableId="1743330593">
    <w:abstractNumId w:val="43"/>
  </w:num>
  <w:num w:numId="71" w16cid:durableId="608007129">
    <w:abstractNumId w:val="78"/>
  </w:num>
  <w:num w:numId="72" w16cid:durableId="1531186104">
    <w:abstractNumId w:val="54"/>
  </w:num>
  <w:num w:numId="73" w16cid:durableId="909266197">
    <w:abstractNumId w:val="35"/>
  </w:num>
  <w:num w:numId="74" w16cid:durableId="178862394">
    <w:abstractNumId w:val="4"/>
  </w:num>
  <w:num w:numId="75" w16cid:durableId="771777338">
    <w:abstractNumId w:val="19"/>
  </w:num>
  <w:num w:numId="76" w16cid:durableId="749809940">
    <w:abstractNumId w:val="6"/>
  </w:num>
  <w:num w:numId="77" w16cid:durableId="270864891">
    <w:abstractNumId w:val="13"/>
  </w:num>
  <w:num w:numId="78" w16cid:durableId="863052232">
    <w:abstractNumId w:val="34"/>
  </w:num>
  <w:num w:numId="79" w16cid:durableId="994994162">
    <w:abstractNumId w:val="57"/>
  </w:num>
  <w:num w:numId="80" w16cid:durableId="1814835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34648101">
    <w:abstractNumId w:val="9"/>
  </w:num>
  <w:num w:numId="82" w16cid:durableId="188976291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A3B"/>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6F7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4FF"/>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3C4"/>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C1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502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BF2"/>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FE"/>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5FD5"/>
    <w:rsid w:val="002163DC"/>
    <w:rsid w:val="0021669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ECA"/>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D1"/>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B98"/>
    <w:rsid w:val="0033759B"/>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1B8"/>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77FCE"/>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B7972"/>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1EB"/>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5D6"/>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CA7"/>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551"/>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712"/>
    <w:rsid w:val="005A5FF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16B8"/>
    <w:rsid w:val="00612434"/>
    <w:rsid w:val="00612488"/>
    <w:rsid w:val="00612CE6"/>
    <w:rsid w:val="00612EDD"/>
    <w:rsid w:val="0061310F"/>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FFB"/>
    <w:rsid w:val="0063491E"/>
    <w:rsid w:val="006349FB"/>
    <w:rsid w:val="00634E47"/>
    <w:rsid w:val="00635013"/>
    <w:rsid w:val="006352B6"/>
    <w:rsid w:val="0063557A"/>
    <w:rsid w:val="00635AF4"/>
    <w:rsid w:val="00635E49"/>
    <w:rsid w:val="00636208"/>
    <w:rsid w:val="006366F2"/>
    <w:rsid w:val="00637037"/>
    <w:rsid w:val="00640399"/>
    <w:rsid w:val="00640B73"/>
    <w:rsid w:val="00640DBD"/>
    <w:rsid w:val="006423D2"/>
    <w:rsid w:val="00642683"/>
    <w:rsid w:val="0064351F"/>
    <w:rsid w:val="00643C6F"/>
    <w:rsid w:val="00643C90"/>
    <w:rsid w:val="006440AA"/>
    <w:rsid w:val="00645DF8"/>
    <w:rsid w:val="006460FF"/>
    <w:rsid w:val="00646974"/>
    <w:rsid w:val="00646D1F"/>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C93"/>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21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E4F"/>
    <w:rsid w:val="00706F4D"/>
    <w:rsid w:val="00710191"/>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1D41"/>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55E"/>
    <w:rsid w:val="007E5A95"/>
    <w:rsid w:val="007E625C"/>
    <w:rsid w:val="007E6C65"/>
    <w:rsid w:val="007E7010"/>
    <w:rsid w:val="007E798D"/>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4B62"/>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54A"/>
    <w:rsid w:val="00823BF2"/>
    <w:rsid w:val="0082502F"/>
    <w:rsid w:val="008252D4"/>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989"/>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9717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C76"/>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5A5"/>
    <w:rsid w:val="008B7CF5"/>
    <w:rsid w:val="008C0807"/>
    <w:rsid w:val="008C11D7"/>
    <w:rsid w:val="008C142E"/>
    <w:rsid w:val="008C1D31"/>
    <w:rsid w:val="008C1E31"/>
    <w:rsid w:val="008C27A0"/>
    <w:rsid w:val="008C3328"/>
    <w:rsid w:val="008C3D60"/>
    <w:rsid w:val="008C3FB4"/>
    <w:rsid w:val="008C4071"/>
    <w:rsid w:val="008C4E04"/>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2A8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0D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39A"/>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5B"/>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5E3"/>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B34"/>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6ED"/>
    <w:rsid w:val="00CE1721"/>
    <w:rsid w:val="00CE275A"/>
    <w:rsid w:val="00CE2A25"/>
    <w:rsid w:val="00CE3247"/>
    <w:rsid w:val="00CE498D"/>
    <w:rsid w:val="00CE5A18"/>
    <w:rsid w:val="00CE6713"/>
    <w:rsid w:val="00CE7939"/>
    <w:rsid w:val="00CF0529"/>
    <w:rsid w:val="00CF06D5"/>
    <w:rsid w:val="00CF0B22"/>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1761"/>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1BD"/>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2A9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0D3"/>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44E"/>
    <w:rsid w:val="00DE18FF"/>
    <w:rsid w:val="00DE23CA"/>
    <w:rsid w:val="00DE2844"/>
    <w:rsid w:val="00DE290C"/>
    <w:rsid w:val="00DE2E9E"/>
    <w:rsid w:val="00DE3558"/>
    <w:rsid w:val="00DE37BE"/>
    <w:rsid w:val="00DE3D84"/>
    <w:rsid w:val="00DE4696"/>
    <w:rsid w:val="00DE47FB"/>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91B"/>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120"/>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1C5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147F"/>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AD"/>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839"/>
    <w:rsid w:val="00FC5CAE"/>
    <w:rsid w:val="00FC5EA5"/>
    <w:rsid w:val="00FC674E"/>
    <w:rsid w:val="00FD003B"/>
    <w:rsid w:val="00FD0613"/>
    <w:rsid w:val="00FD0F2E"/>
    <w:rsid w:val="00FD18A1"/>
    <w:rsid w:val="00FD1A28"/>
    <w:rsid w:val="00FD1BA9"/>
    <w:rsid w:val="00FD1E9A"/>
    <w:rsid w:val="00FD2A30"/>
    <w:rsid w:val="00FD3497"/>
    <w:rsid w:val="00FD34DC"/>
    <w:rsid w:val="00FD5736"/>
    <w:rsid w:val="00FD6FC4"/>
    <w:rsid w:val="00FD75A0"/>
    <w:rsid w:val="00FE0064"/>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A2">
    <w:name w:val="A2"/>
    <w:uiPriority w:val="99"/>
    <w:rsid w:val="00DB2A97"/>
    <w:rPr>
      <w:rFonts w:cs="Macho"/>
      <w:i/>
      <w:iCs/>
      <w:color w:val="000000"/>
      <w:sz w:val="22"/>
      <w:szCs w:val="22"/>
    </w:rPr>
  </w:style>
  <w:style w:type="table" w:customStyle="1" w:styleId="Lentelstinklelis1">
    <w:name w:val="Lentelės tinklelis1"/>
    <w:basedOn w:val="prastojilentel"/>
    <w:next w:val="Lentelstinklelis"/>
    <w:uiPriority w:val="39"/>
    <w:rsid w:val="00AA339A"/>
    <w:pPr>
      <w:spacing w:line="240" w:lineRule="auto"/>
      <w:ind w:firstLine="0"/>
      <w:jc w:val="left"/>
    </w:pPr>
    <w:rPr>
      <w:rFonts w:ascii="Times New Roman" w:eastAsia="Calibri"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07166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8231253">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770383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926034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463941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cho">
    <w:altName w:val="Cambria"/>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004FF"/>
    <w:rsid w:val="00107F2E"/>
    <w:rsid w:val="00111992"/>
    <w:rsid w:val="001251FC"/>
    <w:rsid w:val="00125B7D"/>
    <w:rsid w:val="00126931"/>
    <w:rsid w:val="00127A9E"/>
    <w:rsid w:val="00146D0B"/>
    <w:rsid w:val="00161FB7"/>
    <w:rsid w:val="001A6EE0"/>
    <w:rsid w:val="001E3B26"/>
    <w:rsid w:val="00212F01"/>
    <w:rsid w:val="00221D60"/>
    <w:rsid w:val="00256A57"/>
    <w:rsid w:val="00295EF8"/>
    <w:rsid w:val="002C1509"/>
    <w:rsid w:val="00311049"/>
    <w:rsid w:val="003611B8"/>
    <w:rsid w:val="003661A6"/>
    <w:rsid w:val="004161F4"/>
    <w:rsid w:val="00430113"/>
    <w:rsid w:val="00460C76"/>
    <w:rsid w:val="0046126A"/>
    <w:rsid w:val="00486CA7"/>
    <w:rsid w:val="004C214A"/>
    <w:rsid w:val="004D38E9"/>
    <w:rsid w:val="00515E63"/>
    <w:rsid w:val="0056152A"/>
    <w:rsid w:val="00565992"/>
    <w:rsid w:val="005F6BFF"/>
    <w:rsid w:val="00621A92"/>
    <w:rsid w:val="00640B73"/>
    <w:rsid w:val="00652F79"/>
    <w:rsid w:val="006556FA"/>
    <w:rsid w:val="0067656A"/>
    <w:rsid w:val="00685665"/>
    <w:rsid w:val="00685F23"/>
    <w:rsid w:val="006D77F5"/>
    <w:rsid w:val="00706820"/>
    <w:rsid w:val="007260B3"/>
    <w:rsid w:val="00731487"/>
    <w:rsid w:val="00737A75"/>
    <w:rsid w:val="00737C4C"/>
    <w:rsid w:val="0078514A"/>
    <w:rsid w:val="007C7D73"/>
    <w:rsid w:val="007F25D7"/>
    <w:rsid w:val="00804B62"/>
    <w:rsid w:val="00810A25"/>
    <w:rsid w:val="008357CF"/>
    <w:rsid w:val="00875976"/>
    <w:rsid w:val="00881536"/>
    <w:rsid w:val="008911A7"/>
    <w:rsid w:val="0089717C"/>
    <w:rsid w:val="008D6E2A"/>
    <w:rsid w:val="00906FC8"/>
    <w:rsid w:val="00915DD0"/>
    <w:rsid w:val="00926BF1"/>
    <w:rsid w:val="0093712A"/>
    <w:rsid w:val="009520DA"/>
    <w:rsid w:val="00975C18"/>
    <w:rsid w:val="0097687E"/>
    <w:rsid w:val="00990EA0"/>
    <w:rsid w:val="009C5E39"/>
    <w:rsid w:val="009E6FBD"/>
    <w:rsid w:val="009F30D8"/>
    <w:rsid w:val="00A02E8E"/>
    <w:rsid w:val="00A03CB8"/>
    <w:rsid w:val="00A447B7"/>
    <w:rsid w:val="00A55596"/>
    <w:rsid w:val="00A631E4"/>
    <w:rsid w:val="00A87851"/>
    <w:rsid w:val="00A97336"/>
    <w:rsid w:val="00AC07D5"/>
    <w:rsid w:val="00AD09B5"/>
    <w:rsid w:val="00AD33B3"/>
    <w:rsid w:val="00B02482"/>
    <w:rsid w:val="00B02DFF"/>
    <w:rsid w:val="00B031BD"/>
    <w:rsid w:val="00B07765"/>
    <w:rsid w:val="00B3181C"/>
    <w:rsid w:val="00B56D5C"/>
    <w:rsid w:val="00B604DE"/>
    <w:rsid w:val="00B70DD9"/>
    <w:rsid w:val="00B971E7"/>
    <w:rsid w:val="00BE461C"/>
    <w:rsid w:val="00C13521"/>
    <w:rsid w:val="00C27E0B"/>
    <w:rsid w:val="00C334AF"/>
    <w:rsid w:val="00C3632A"/>
    <w:rsid w:val="00C64F5A"/>
    <w:rsid w:val="00CD27B6"/>
    <w:rsid w:val="00CE1721"/>
    <w:rsid w:val="00CF0B22"/>
    <w:rsid w:val="00CF4CEB"/>
    <w:rsid w:val="00D1288B"/>
    <w:rsid w:val="00D34C97"/>
    <w:rsid w:val="00D5765A"/>
    <w:rsid w:val="00D6655B"/>
    <w:rsid w:val="00DA2237"/>
    <w:rsid w:val="00DD30D3"/>
    <w:rsid w:val="00DE23D8"/>
    <w:rsid w:val="00E464CE"/>
    <w:rsid w:val="00E546BB"/>
    <w:rsid w:val="00E67120"/>
    <w:rsid w:val="00E67666"/>
    <w:rsid w:val="00E706A7"/>
    <w:rsid w:val="00E964F6"/>
    <w:rsid w:val="00EE67FC"/>
    <w:rsid w:val="00EF6792"/>
    <w:rsid w:val="00EF6CAE"/>
    <w:rsid w:val="00F21AF8"/>
    <w:rsid w:val="00F5579B"/>
    <w:rsid w:val="00F559EB"/>
    <w:rsid w:val="00F81DB5"/>
    <w:rsid w:val="00FA2BAD"/>
    <w:rsid w:val="00FA519B"/>
    <w:rsid w:val="00FB0084"/>
    <w:rsid w:val="00FB0FDA"/>
    <w:rsid w:val="00FC0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11602</Words>
  <Characters>6614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18180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cp:lastModifiedBy>
  <cp:revision>2</cp:revision>
  <cp:lastPrinted>2024-12-04T11:45:00Z</cp:lastPrinted>
  <dcterms:created xsi:type="dcterms:W3CDTF">2025-11-13T07:53:00Z</dcterms:created>
  <dcterms:modified xsi:type="dcterms:W3CDTF">2025-11-13T07:53:00Z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