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3ECC0" w14:textId="77777777" w:rsidR="00902535" w:rsidRPr="00F36920" w:rsidRDefault="00902535" w:rsidP="00E135BB">
      <w:pPr>
        <w:tabs>
          <w:tab w:val="left" w:pos="9000"/>
        </w:tabs>
        <w:rPr>
          <w:rFonts w:eastAsia="Times New Roman"/>
          <w:b/>
          <w:lang w:eastAsia="en-US"/>
        </w:rPr>
      </w:pPr>
    </w:p>
    <w:p w14:paraId="1C1E8434" w14:textId="77777777" w:rsidR="00902535" w:rsidRDefault="00902535" w:rsidP="00902535">
      <w:pPr>
        <w:tabs>
          <w:tab w:val="left" w:pos="709"/>
          <w:tab w:val="left" w:pos="851"/>
          <w:tab w:val="left" w:pos="993"/>
        </w:tabs>
        <w:ind w:left="426"/>
        <w:jc w:val="both"/>
      </w:pPr>
    </w:p>
    <w:p w14:paraId="59C27B82" w14:textId="77777777" w:rsidR="009717DC" w:rsidRDefault="009717DC" w:rsidP="00902535">
      <w:pPr>
        <w:tabs>
          <w:tab w:val="left" w:pos="709"/>
          <w:tab w:val="left" w:pos="851"/>
          <w:tab w:val="left" w:pos="993"/>
        </w:tabs>
        <w:ind w:left="426"/>
        <w:jc w:val="both"/>
      </w:pPr>
    </w:p>
    <w:p w14:paraId="1509020C" w14:textId="77777777" w:rsidR="009717DC" w:rsidRPr="00675EF7" w:rsidRDefault="009717DC" w:rsidP="00902535">
      <w:pPr>
        <w:tabs>
          <w:tab w:val="left" w:pos="709"/>
          <w:tab w:val="left" w:pos="851"/>
          <w:tab w:val="left" w:pos="993"/>
        </w:tabs>
        <w:ind w:left="426"/>
        <w:jc w:val="both"/>
      </w:pPr>
    </w:p>
    <w:p w14:paraId="15A03558" w14:textId="77777777" w:rsidR="00902535" w:rsidRDefault="00D72AAD" w:rsidP="00902535">
      <w:pPr>
        <w:tabs>
          <w:tab w:val="left" w:pos="709"/>
          <w:tab w:val="left" w:pos="851"/>
          <w:tab w:val="left" w:pos="993"/>
        </w:tabs>
        <w:ind w:left="426" w:firstLine="567"/>
        <w:jc w:val="center"/>
        <w:rPr>
          <w:b/>
        </w:rPr>
      </w:pPr>
      <w:r>
        <w:rPr>
          <w:b/>
        </w:rPr>
        <w:t>BIURO BALDŲ</w:t>
      </w:r>
      <w:r w:rsidRPr="00FD262E">
        <w:rPr>
          <w:b/>
        </w:rPr>
        <w:t xml:space="preserve"> </w:t>
      </w:r>
      <w:r>
        <w:rPr>
          <w:b/>
        </w:rPr>
        <w:t xml:space="preserve">GAMYBOS IR MONTAVIMO </w:t>
      </w:r>
      <w:r w:rsidRPr="00FD262E">
        <w:rPr>
          <w:b/>
        </w:rPr>
        <w:t>TECHNINĖ SPECIFIKACIJA</w:t>
      </w:r>
    </w:p>
    <w:p w14:paraId="3E2B202D" w14:textId="77777777" w:rsidR="00902535" w:rsidRDefault="00902535" w:rsidP="00902535">
      <w:pPr>
        <w:tabs>
          <w:tab w:val="left" w:pos="709"/>
          <w:tab w:val="left" w:pos="851"/>
          <w:tab w:val="left" w:pos="993"/>
        </w:tabs>
        <w:ind w:left="426" w:firstLine="567"/>
        <w:jc w:val="center"/>
        <w:rPr>
          <w:b/>
        </w:rPr>
      </w:pPr>
    </w:p>
    <w:p w14:paraId="5CFCC09D" w14:textId="77777777" w:rsidR="00902535" w:rsidRPr="0081301F" w:rsidRDefault="00902535" w:rsidP="00902535">
      <w:pPr>
        <w:tabs>
          <w:tab w:val="left" w:pos="709"/>
          <w:tab w:val="left" w:pos="851"/>
          <w:tab w:val="left" w:pos="993"/>
        </w:tabs>
        <w:ind w:left="426" w:firstLine="567"/>
        <w:jc w:val="center"/>
        <w:rPr>
          <w:b/>
        </w:rPr>
      </w:pPr>
    </w:p>
    <w:tbl>
      <w:tblPr>
        <w:tblStyle w:val="TableGrid"/>
        <w:tblW w:w="10910" w:type="dxa"/>
        <w:tblLook w:val="04A0" w:firstRow="1" w:lastRow="0" w:firstColumn="1" w:lastColumn="0" w:noHBand="0" w:noVBand="1"/>
      </w:tblPr>
      <w:tblGrid>
        <w:gridCol w:w="996"/>
        <w:gridCol w:w="8356"/>
        <w:gridCol w:w="1558"/>
      </w:tblGrid>
      <w:tr w:rsidR="00902535" w:rsidRPr="0036380E" w14:paraId="2B416E93" w14:textId="77777777" w:rsidTr="00B02C09">
        <w:trPr>
          <w:trHeight w:val="398"/>
        </w:trPr>
        <w:tc>
          <w:tcPr>
            <w:tcW w:w="996" w:type="dxa"/>
            <w:hideMark/>
          </w:tcPr>
          <w:p w14:paraId="67762644" w14:textId="77777777" w:rsidR="00902535" w:rsidRPr="0036380E" w:rsidRDefault="00902535" w:rsidP="00902535">
            <w:pPr>
              <w:ind w:left="426"/>
              <w:rPr>
                <w:rFonts w:eastAsia="Times New Roman"/>
                <w:b/>
                <w:bCs/>
                <w:color w:val="000000"/>
                <w:lang w:val="ru-RU" w:eastAsia="ru-RU"/>
              </w:rPr>
            </w:pPr>
            <w:r w:rsidRPr="0036380E">
              <w:rPr>
                <w:rFonts w:eastAsia="Times New Roman"/>
                <w:b/>
                <w:bCs/>
                <w:color w:val="000000"/>
                <w:lang w:eastAsia="ru-RU"/>
              </w:rPr>
              <w:t>Eil. Nr.</w:t>
            </w:r>
          </w:p>
        </w:tc>
        <w:tc>
          <w:tcPr>
            <w:tcW w:w="8356" w:type="dxa"/>
            <w:hideMark/>
          </w:tcPr>
          <w:p w14:paraId="3AA6F9BC" w14:textId="77777777" w:rsidR="00902535" w:rsidRPr="0036380E" w:rsidRDefault="00902535" w:rsidP="00902535">
            <w:pPr>
              <w:ind w:left="426"/>
              <w:jc w:val="center"/>
              <w:rPr>
                <w:rFonts w:eastAsia="Times New Roman"/>
                <w:b/>
                <w:bCs/>
                <w:color w:val="000000"/>
                <w:lang w:val="ru-RU" w:eastAsia="ru-RU"/>
              </w:rPr>
            </w:pPr>
            <w:r w:rsidRPr="0036380E">
              <w:rPr>
                <w:rFonts w:eastAsia="Times New Roman"/>
                <w:b/>
                <w:bCs/>
                <w:color w:val="000000"/>
                <w:lang w:eastAsia="ru-RU"/>
              </w:rPr>
              <w:t>Prekių pavadinimas</w:t>
            </w:r>
          </w:p>
        </w:tc>
        <w:tc>
          <w:tcPr>
            <w:tcW w:w="1558" w:type="dxa"/>
            <w:hideMark/>
          </w:tcPr>
          <w:p w14:paraId="32C784E1" w14:textId="77777777" w:rsidR="00902535" w:rsidRPr="0036380E" w:rsidRDefault="00902535" w:rsidP="0051126B">
            <w:pPr>
              <w:rPr>
                <w:rFonts w:eastAsia="Times New Roman"/>
                <w:b/>
                <w:bCs/>
                <w:color w:val="000000"/>
                <w:lang w:val="ru-RU" w:eastAsia="ru-RU"/>
              </w:rPr>
            </w:pPr>
            <w:r w:rsidRPr="0036380E">
              <w:rPr>
                <w:rFonts w:eastAsia="Times New Roman"/>
                <w:b/>
                <w:bCs/>
                <w:color w:val="000000"/>
                <w:lang w:eastAsia="ru-RU"/>
              </w:rPr>
              <w:t>Mato vnt.</w:t>
            </w:r>
          </w:p>
        </w:tc>
      </w:tr>
      <w:tr w:rsidR="00902535" w:rsidRPr="0036380E" w14:paraId="7F3FDE79" w14:textId="77777777" w:rsidTr="00B02C09">
        <w:trPr>
          <w:trHeight w:val="788"/>
        </w:trPr>
        <w:tc>
          <w:tcPr>
            <w:tcW w:w="996" w:type="dxa"/>
            <w:vMerge w:val="restart"/>
            <w:hideMark/>
          </w:tcPr>
          <w:p w14:paraId="083BD825" w14:textId="77777777" w:rsidR="00902535" w:rsidRPr="0036380E" w:rsidRDefault="00902535" w:rsidP="00902535">
            <w:pPr>
              <w:ind w:left="426"/>
              <w:jc w:val="right"/>
              <w:rPr>
                <w:rFonts w:eastAsia="Times New Roman"/>
                <w:b/>
                <w:bCs/>
                <w:color w:val="000000"/>
                <w:lang w:val="ru-RU" w:eastAsia="ru-RU"/>
              </w:rPr>
            </w:pPr>
            <w:r w:rsidRPr="0036380E">
              <w:rPr>
                <w:rFonts w:eastAsia="Times New Roman"/>
                <w:b/>
                <w:bCs/>
                <w:color w:val="000000"/>
                <w:lang w:eastAsia="ru-RU"/>
              </w:rPr>
              <w:t>1</w:t>
            </w:r>
          </w:p>
        </w:tc>
        <w:tc>
          <w:tcPr>
            <w:tcW w:w="8356" w:type="dxa"/>
            <w:hideMark/>
          </w:tcPr>
          <w:p w14:paraId="7ADFB5A4" w14:textId="77777777" w:rsidR="00902535" w:rsidRPr="0036380E" w:rsidRDefault="00810104" w:rsidP="002C6F8B">
            <w:pPr>
              <w:ind w:left="426"/>
              <w:jc w:val="center"/>
              <w:rPr>
                <w:rFonts w:eastAsia="Times New Roman"/>
                <w:b/>
                <w:bCs/>
                <w:color w:val="000000"/>
                <w:lang w:val="ru-RU" w:eastAsia="ru-RU"/>
              </w:rPr>
            </w:pPr>
            <w:r>
              <w:rPr>
                <w:b/>
              </w:rPr>
              <w:t>BIURO BALDŲ</w:t>
            </w:r>
            <w:r w:rsidRPr="00FD262E">
              <w:rPr>
                <w:b/>
              </w:rPr>
              <w:t xml:space="preserve"> </w:t>
            </w:r>
            <w:r>
              <w:rPr>
                <w:b/>
              </w:rPr>
              <w:t xml:space="preserve">GAMYBOS IR MONTAVIMO </w:t>
            </w:r>
            <w:r w:rsidR="00902535" w:rsidRPr="0036380E">
              <w:rPr>
                <w:rFonts w:eastAsia="Times New Roman"/>
                <w:b/>
                <w:bCs/>
                <w:color w:val="000000"/>
                <w:lang w:eastAsia="ru-RU"/>
              </w:rPr>
              <w:t>TECHNINĖ SPECIFIKACIJA</w:t>
            </w:r>
          </w:p>
        </w:tc>
        <w:tc>
          <w:tcPr>
            <w:tcW w:w="1558" w:type="dxa"/>
            <w:vMerge w:val="restart"/>
            <w:hideMark/>
          </w:tcPr>
          <w:p w14:paraId="7348493D"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eastAsia="ru-RU"/>
              </w:rPr>
              <w:t> </w:t>
            </w:r>
          </w:p>
          <w:p w14:paraId="372EA252" w14:textId="77777777" w:rsidR="00902535" w:rsidRPr="0036380E" w:rsidRDefault="00902535" w:rsidP="0051126B">
            <w:pPr>
              <w:rPr>
                <w:rFonts w:eastAsia="Times New Roman"/>
                <w:b/>
                <w:bCs/>
                <w:color w:val="000000"/>
                <w:lang w:eastAsia="ru-RU"/>
              </w:rPr>
            </w:pPr>
            <w:proofErr w:type="spellStart"/>
            <w:r>
              <w:rPr>
                <w:rFonts w:eastAsia="Times New Roman"/>
                <w:b/>
                <w:bCs/>
                <w:color w:val="000000"/>
                <w:lang w:val="en-US" w:eastAsia="ru-RU"/>
              </w:rPr>
              <w:t>vnt</w:t>
            </w:r>
            <w:proofErr w:type="spellEnd"/>
            <w:r>
              <w:rPr>
                <w:rFonts w:eastAsia="Times New Roman"/>
                <w:b/>
                <w:bCs/>
                <w:color w:val="000000"/>
                <w:lang w:val="en-US" w:eastAsia="ru-RU"/>
              </w:rPr>
              <w:t>.</w:t>
            </w:r>
          </w:p>
          <w:p w14:paraId="1315F2B1" w14:textId="77777777" w:rsidR="00902535" w:rsidRPr="0036380E" w:rsidRDefault="00902535" w:rsidP="00902535">
            <w:pPr>
              <w:ind w:left="426"/>
              <w:rPr>
                <w:rFonts w:eastAsia="Times New Roman"/>
                <w:b/>
                <w:bCs/>
                <w:color w:val="000000"/>
                <w:lang w:val="ru-RU" w:eastAsia="ru-RU"/>
              </w:rPr>
            </w:pPr>
            <w:r w:rsidRPr="0036380E">
              <w:rPr>
                <w:rFonts w:eastAsia="Times New Roman"/>
                <w:b/>
                <w:bCs/>
                <w:color w:val="000000"/>
                <w:lang w:val="ru-RU" w:eastAsia="ru-RU"/>
              </w:rPr>
              <w:t> </w:t>
            </w:r>
          </w:p>
          <w:p w14:paraId="4C0C2E0B" w14:textId="77777777" w:rsidR="00902535" w:rsidRPr="0036380E" w:rsidRDefault="00902535" w:rsidP="00902535">
            <w:pPr>
              <w:ind w:left="426"/>
              <w:rPr>
                <w:rFonts w:eastAsia="Times New Roman"/>
                <w:b/>
                <w:bCs/>
                <w:color w:val="000000"/>
                <w:lang w:val="ru-RU" w:eastAsia="ru-RU"/>
              </w:rPr>
            </w:pPr>
            <w:r w:rsidRPr="0036380E">
              <w:rPr>
                <w:rFonts w:eastAsia="Times New Roman"/>
                <w:b/>
                <w:bCs/>
                <w:color w:val="000000"/>
                <w:lang w:val="ru-RU" w:eastAsia="ru-RU"/>
              </w:rPr>
              <w:t> </w:t>
            </w:r>
          </w:p>
          <w:p w14:paraId="0A4F2940"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val="en-US" w:eastAsia="ru-RU"/>
              </w:rPr>
              <w:t> </w:t>
            </w:r>
          </w:p>
          <w:p w14:paraId="19EE3A25" w14:textId="77777777" w:rsidR="006A6AF6" w:rsidRDefault="006A6AF6" w:rsidP="00902535">
            <w:pPr>
              <w:ind w:left="426"/>
              <w:rPr>
                <w:rFonts w:eastAsia="Times New Roman"/>
                <w:b/>
                <w:bCs/>
                <w:color w:val="000000"/>
                <w:lang w:eastAsia="ru-RU"/>
              </w:rPr>
            </w:pPr>
          </w:p>
          <w:p w14:paraId="63395244" w14:textId="77777777" w:rsidR="006A6AF6" w:rsidRDefault="006A6AF6" w:rsidP="00902535">
            <w:pPr>
              <w:ind w:left="426"/>
              <w:rPr>
                <w:rFonts w:eastAsia="Times New Roman"/>
                <w:b/>
                <w:bCs/>
                <w:color w:val="000000"/>
                <w:lang w:eastAsia="ru-RU"/>
              </w:rPr>
            </w:pPr>
          </w:p>
          <w:p w14:paraId="2915D6B7" w14:textId="77777777" w:rsidR="006A6AF6" w:rsidRDefault="006A6AF6" w:rsidP="00902535">
            <w:pPr>
              <w:ind w:left="426"/>
              <w:rPr>
                <w:rFonts w:eastAsia="Times New Roman"/>
                <w:b/>
                <w:bCs/>
                <w:color w:val="000000"/>
                <w:lang w:eastAsia="ru-RU"/>
              </w:rPr>
            </w:pPr>
          </w:p>
          <w:p w14:paraId="45DB066B" w14:textId="77777777" w:rsidR="006A6AF6" w:rsidRDefault="006A6AF6" w:rsidP="00902535">
            <w:pPr>
              <w:ind w:left="426"/>
              <w:rPr>
                <w:rFonts w:eastAsia="Times New Roman"/>
                <w:b/>
                <w:bCs/>
                <w:color w:val="000000"/>
                <w:lang w:eastAsia="ru-RU"/>
              </w:rPr>
            </w:pPr>
          </w:p>
          <w:p w14:paraId="7E920BD6" w14:textId="77777777" w:rsidR="006A6AF6" w:rsidRDefault="006A6AF6" w:rsidP="00902535">
            <w:pPr>
              <w:ind w:left="426"/>
              <w:rPr>
                <w:rFonts w:eastAsia="Times New Roman"/>
                <w:b/>
                <w:bCs/>
                <w:color w:val="000000"/>
                <w:lang w:eastAsia="ru-RU"/>
              </w:rPr>
            </w:pPr>
          </w:p>
          <w:p w14:paraId="43DD1032" w14:textId="77777777" w:rsidR="006A6AF6" w:rsidRDefault="006A6AF6" w:rsidP="00902535">
            <w:pPr>
              <w:ind w:left="426"/>
              <w:rPr>
                <w:rFonts w:eastAsia="Times New Roman"/>
                <w:b/>
                <w:bCs/>
                <w:color w:val="000000"/>
                <w:lang w:eastAsia="ru-RU"/>
              </w:rPr>
            </w:pPr>
          </w:p>
          <w:p w14:paraId="12C326F5" w14:textId="77777777" w:rsidR="006A6AF6" w:rsidRDefault="006A6AF6" w:rsidP="00902535">
            <w:pPr>
              <w:ind w:left="426"/>
              <w:rPr>
                <w:rFonts w:eastAsia="Times New Roman"/>
                <w:b/>
                <w:bCs/>
                <w:color w:val="000000"/>
                <w:lang w:eastAsia="ru-RU"/>
              </w:rPr>
            </w:pPr>
          </w:p>
          <w:p w14:paraId="63BA41D8" w14:textId="77777777" w:rsidR="006A6AF6" w:rsidRDefault="006A6AF6" w:rsidP="00902535">
            <w:pPr>
              <w:ind w:left="426"/>
              <w:rPr>
                <w:rFonts w:eastAsia="Times New Roman"/>
                <w:b/>
                <w:bCs/>
                <w:color w:val="000000"/>
                <w:lang w:eastAsia="ru-RU"/>
              </w:rPr>
            </w:pPr>
          </w:p>
          <w:p w14:paraId="7B7CE830" w14:textId="77777777" w:rsidR="006A6AF6" w:rsidRDefault="006A6AF6" w:rsidP="00902535">
            <w:pPr>
              <w:ind w:left="426"/>
              <w:rPr>
                <w:rFonts w:eastAsia="Times New Roman"/>
                <w:b/>
                <w:bCs/>
                <w:color w:val="000000"/>
                <w:lang w:eastAsia="ru-RU"/>
              </w:rPr>
            </w:pPr>
          </w:p>
          <w:p w14:paraId="01E468C9" w14:textId="77777777" w:rsidR="006A6AF6" w:rsidRDefault="006A6AF6" w:rsidP="00902535">
            <w:pPr>
              <w:ind w:left="426"/>
              <w:rPr>
                <w:rFonts w:eastAsia="Times New Roman"/>
                <w:b/>
                <w:bCs/>
                <w:color w:val="000000"/>
                <w:lang w:eastAsia="ru-RU"/>
              </w:rPr>
            </w:pPr>
          </w:p>
          <w:p w14:paraId="32949780" w14:textId="77777777" w:rsidR="006A6AF6" w:rsidRDefault="006A6AF6" w:rsidP="00902535">
            <w:pPr>
              <w:ind w:left="426"/>
              <w:rPr>
                <w:rFonts w:eastAsia="Times New Roman"/>
                <w:b/>
                <w:bCs/>
                <w:color w:val="000000"/>
                <w:lang w:eastAsia="ru-RU"/>
              </w:rPr>
            </w:pPr>
          </w:p>
          <w:p w14:paraId="0984D0FD" w14:textId="77777777" w:rsidR="006A6AF6" w:rsidRDefault="006A6AF6" w:rsidP="00902535">
            <w:pPr>
              <w:ind w:left="426"/>
              <w:rPr>
                <w:rFonts w:eastAsia="Times New Roman"/>
                <w:b/>
                <w:bCs/>
                <w:color w:val="000000"/>
                <w:lang w:eastAsia="ru-RU"/>
              </w:rPr>
            </w:pPr>
          </w:p>
          <w:p w14:paraId="475228F7" w14:textId="77777777" w:rsidR="006A6AF6" w:rsidRDefault="006A6AF6" w:rsidP="00902535">
            <w:pPr>
              <w:ind w:left="426"/>
              <w:rPr>
                <w:rFonts w:eastAsia="Times New Roman"/>
                <w:b/>
                <w:bCs/>
                <w:color w:val="000000"/>
                <w:lang w:eastAsia="ru-RU"/>
              </w:rPr>
            </w:pPr>
          </w:p>
          <w:p w14:paraId="35FA6845" w14:textId="77777777" w:rsidR="006A6AF6" w:rsidRDefault="006A6AF6" w:rsidP="00902535">
            <w:pPr>
              <w:ind w:left="426"/>
              <w:rPr>
                <w:rFonts w:eastAsia="Times New Roman"/>
                <w:b/>
                <w:bCs/>
                <w:color w:val="000000"/>
                <w:lang w:eastAsia="ru-RU"/>
              </w:rPr>
            </w:pPr>
          </w:p>
          <w:p w14:paraId="627EDF0E" w14:textId="77777777" w:rsidR="006A6AF6" w:rsidRDefault="006A6AF6" w:rsidP="00902535">
            <w:pPr>
              <w:ind w:left="426"/>
              <w:rPr>
                <w:rFonts w:eastAsia="Times New Roman"/>
                <w:b/>
                <w:bCs/>
                <w:color w:val="000000"/>
                <w:lang w:eastAsia="ru-RU"/>
              </w:rPr>
            </w:pPr>
          </w:p>
          <w:p w14:paraId="383FFA92" w14:textId="77777777" w:rsidR="006A6AF6" w:rsidRDefault="006A6AF6" w:rsidP="00902535">
            <w:pPr>
              <w:ind w:left="426"/>
              <w:rPr>
                <w:rFonts w:eastAsia="Times New Roman"/>
                <w:b/>
                <w:bCs/>
                <w:color w:val="000000"/>
                <w:lang w:eastAsia="ru-RU"/>
              </w:rPr>
            </w:pPr>
          </w:p>
          <w:p w14:paraId="097C8EC1" w14:textId="77777777" w:rsidR="006A6AF6" w:rsidRDefault="006A6AF6" w:rsidP="00902535">
            <w:pPr>
              <w:ind w:left="426"/>
              <w:rPr>
                <w:rFonts w:eastAsia="Times New Roman"/>
                <w:b/>
                <w:bCs/>
                <w:color w:val="000000"/>
                <w:lang w:eastAsia="ru-RU"/>
              </w:rPr>
            </w:pPr>
          </w:p>
          <w:p w14:paraId="0A7D422E" w14:textId="77777777" w:rsidR="006A6AF6" w:rsidRDefault="006A6AF6" w:rsidP="00902535">
            <w:pPr>
              <w:ind w:left="426"/>
              <w:rPr>
                <w:rFonts w:eastAsia="Times New Roman"/>
                <w:b/>
                <w:bCs/>
                <w:color w:val="000000"/>
                <w:lang w:eastAsia="ru-RU"/>
              </w:rPr>
            </w:pPr>
          </w:p>
          <w:p w14:paraId="02609DCE" w14:textId="77777777" w:rsidR="006A6AF6" w:rsidRDefault="006A6AF6" w:rsidP="00902535">
            <w:pPr>
              <w:ind w:left="426"/>
              <w:rPr>
                <w:rFonts w:eastAsia="Times New Roman"/>
                <w:b/>
                <w:bCs/>
                <w:color w:val="000000"/>
                <w:lang w:eastAsia="ru-RU"/>
              </w:rPr>
            </w:pPr>
          </w:p>
          <w:p w14:paraId="4F929910" w14:textId="77777777" w:rsidR="006A6AF6" w:rsidRDefault="006A6AF6" w:rsidP="00902535">
            <w:pPr>
              <w:ind w:left="426"/>
              <w:rPr>
                <w:rFonts w:eastAsia="Times New Roman"/>
                <w:b/>
                <w:bCs/>
                <w:color w:val="000000"/>
                <w:lang w:eastAsia="ru-RU"/>
              </w:rPr>
            </w:pPr>
          </w:p>
          <w:p w14:paraId="4606E19E" w14:textId="77777777" w:rsidR="006A6AF6" w:rsidRDefault="006A6AF6" w:rsidP="00902535">
            <w:pPr>
              <w:ind w:left="426"/>
              <w:rPr>
                <w:rFonts w:eastAsia="Times New Roman"/>
                <w:b/>
                <w:bCs/>
                <w:color w:val="000000"/>
                <w:lang w:eastAsia="ru-RU"/>
              </w:rPr>
            </w:pPr>
          </w:p>
          <w:p w14:paraId="110A3CF9" w14:textId="77777777" w:rsidR="006A6AF6" w:rsidRDefault="006A6AF6" w:rsidP="00902535">
            <w:pPr>
              <w:ind w:left="426"/>
              <w:rPr>
                <w:rFonts w:eastAsia="Times New Roman"/>
                <w:b/>
                <w:bCs/>
                <w:color w:val="000000"/>
                <w:lang w:eastAsia="ru-RU"/>
              </w:rPr>
            </w:pPr>
          </w:p>
          <w:p w14:paraId="50D1D660" w14:textId="77777777" w:rsidR="006A6AF6" w:rsidRDefault="006A6AF6" w:rsidP="00902535">
            <w:pPr>
              <w:ind w:left="426"/>
              <w:rPr>
                <w:rFonts w:eastAsia="Times New Roman"/>
                <w:b/>
                <w:bCs/>
                <w:color w:val="000000"/>
                <w:lang w:eastAsia="ru-RU"/>
              </w:rPr>
            </w:pPr>
          </w:p>
          <w:p w14:paraId="1D1A0A60" w14:textId="77777777" w:rsidR="006A6AF6" w:rsidRDefault="006A6AF6" w:rsidP="00902535">
            <w:pPr>
              <w:ind w:left="426"/>
              <w:rPr>
                <w:rFonts w:eastAsia="Times New Roman"/>
                <w:b/>
                <w:bCs/>
                <w:color w:val="000000"/>
                <w:lang w:eastAsia="ru-RU"/>
              </w:rPr>
            </w:pPr>
          </w:p>
          <w:p w14:paraId="0B0CD520" w14:textId="77777777" w:rsidR="006A6AF6" w:rsidRDefault="006A6AF6" w:rsidP="00902535">
            <w:pPr>
              <w:ind w:left="426"/>
              <w:rPr>
                <w:rFonts w:eastAsia="Times New Roman"/>
                <w:b/>
                <w:bCs/>
                <w:color w:val="000000"/>
                <w:lang w:eastAsia="ru-RU"/>
              </w:rPr>
            </w:pPr>
          </w:p>
          <w:p w14:paraId="0658F4B6" w14:textId="77777777" w:rsidR="006A6AF6" w:rsidRDefault="006A6AF6" w:rsidP="00902535">
            <w:pPr>
              <w:ind w:left="426"/>
              <w:rPr>
                <w:rFonts w:eastAsia="Times New Roman"/>
                <w:b/>
                <w:bCs/>
                <w:color w:val="000000"/>
                <w:lang w:eastAsia="ru-RU"/>
              </w:rPr>
            </w:pPr>
          </w:p>
          <w:p w14:paraId="1DB0938E" w14:textId="77777777" w:rsidR="006A6AF6" w:rsidRDefault="006A6AF6" w:rsidP="00902535">
            <w:pPr>
              <w:ind w:left="426"/>
              <w:rPr>
                <w:rFonts w:eastAsia="Times New Roman"/>
                <w:b/>
                <w:bCs/>
                <w:color w:val="000000"/>
                <w:lang w:eastAsia="ru-RU"/>
              </w:rPr>
            </w:pPr>
          </w:p>
          <w:p w14:paraId="1A197339" w14:textId="77777777" w:rsidR="006A6AF6" w:rsidRDefault="006A6AF6" w:rsidP="00902535">
            <w:pPr>
              <w:ind w:left="426"/>
              <w:rPr>
                <w:rFonts w:eastAsia="Times New Roman"/>
                <w:b/>
                <w:bCs/>
                <w:color w:val="000000"/>
                <w:lang w:eastAsia="ru-RU"/>
              </w:rPr>
            </w:pPr>
          </w:p>
          <w:p w14:paraId="5D6613DE" w14:textId="77777777" w:rsidR="006A6AF6" w:rsidRDefault="006A6AF6" w:rsidP="00902535">
            <w:pPr>
              <w:ind w:left="426"/>
              <w:rPr>
                <w:rFonts w:eastAsia="Times New Roman"/>
                <w:b/>
                <w:bCs/>
                <w:color w:val="000000"/>
                <w:lang w:eastAsia="ru-RU"/>
              </w:rPr>
            </w:pPr>
          </w:p>
          <w:p w14:paraId="30151466" w14:textId="77777777" w:rsidR="006A6AF6" w:rsidRDefault="006A6AF6" w:rsidP="00902535">
            <w:pPr>
              <w:ind w:left="426"/>
              <w:rPr>
                <w:rFonts w:eastAsia="Times New Roman"/>
                <w:b/>
                <w:bCs/>
                <w:color w:val="000000"/>
                <w:lang w:eastAsia="ru-RU"/>
              </w:rPr>
            </w:pPr>
          </w:p>
          <w:p w14:paraId="33BC6459" w14:textId="77777777" w:rsidR="006A6AF6" w:rsidRDefault="006A6AF6" w:rsidP="00902535">
            <w:pPr>
              <w:ind w:left="426"/>
              <w:rPr>
                <w:rFonts w:eastAsia="Times New Roman"/>
                <w:b/>
                <w:bCs/>
                <w:color w:val="000000"/>
                <w:lang w:eastAsia="ru-RU"/>
              </w:rPr>
            </w:pPr>
          </w:p>
          <w:p w14:paraId="5D627542" w14:textId="77777777" w:rsidR="006A6AF6" w:rsidRDefault="006A6AF6" w:rsidP="00902535">
            <w:pPr>
              <w:ind w:left="426"/>
              <w:rPr>
                <w:rFonts w:eastAsia="Times New Roman"/>
                <w:b/>
                <w:bCs/>
                <w:color w:val="000000"/>
                <w:lang w:eastAsia="ru-RU"/>
              </w:rPr>
            </w:pPr>
          </w:p>
          <w:p w14:paraId="25395765" w14:textId="77777777" w:rsidR="006A6AF6" w:rsidRDefault="006A6AF6" w:rsidP="00902535">
            <w:pPr>
              <w:ind w:left="426"/>
              <w:rPr>
                <w:rFonts w:eastAsia="Times New Roman"/>
                <w:b/>
                <w:bCs/>
                <w:color w:val="000000"/>
                <w:lang w:eastAsia="ru-RU"/>
              </w:rPr>
            </w:pPr>
          </w:p>
          <w:p w14:paraId="23DA7F2E" w14:textId="77777777" w:rsidR="006A6AF6" w:rsidRDefault="006A6AF6" w:rsidP="00902535">
            <w:pPr>
              <w:ind w:left="426"/>
              <w:rPr>
                <w:rFonts w:eastAsia="Times New Roman"/>
                <w:b/>
                <w:bCs/>
                <w:color w:val="000000"/>
                <w:lang w:eastAsia="ru-RU"/>
              </w:rPr>
            </w:pPr>
          </w:p>
          <w:p w14:paraId="104DD81D" w14:textId="77777777" w:rsidR="006A6AF6" w:rsidRDefault="006A6AF6" w:rsidP="00902535">
            <w:pPr>
              <w:ind w:left="426"/>
              <w:rPr>
                <w:rFonts w:eastAsia="Times New Roman"/>
                <w:b/>
                <w:bCs/>
                <w:color w:val="000000"/>
                <w:lang w:eastAsia="ru-RU"/>
              </w:rPr>
            </w:pPr>
          </w:p>
          <w:p w14:paraId="15688031" w14:textId="77777777" w:rsidR="006A6AF6" w:rsidRDefault="006A6AF6" w:rsidP="00902535">
            <w:pPr>
              <w:ind w:left="426"/>
              <w:rPr>
                <w:rFonts w:eastAsia="Times New Roman"/>
                <w:b/>
                <w:bCs/>
                <w:color w:val="000000"/>
                <w:lang w:eastAsia="ru-RU"/>
              </w:rPr>
            </w:pPr>
          </w:p>
          <w:p w14:paraId="650A9F5B" w14:textId="77777777" w:rsidR="006A6AF6" w:rsidRDefault="006A6AF6" w:rsidP="00902535">
            <w:pPr>
              <w:ind w:left="426"/>
              <w:rPr>
                <w:rFonts w:eastAsia="Times New Roman"/>
                <w:b/>
                <w:bCs/>
                <w:color w:val="000000"/>
                <w:lang w:eastAsia="ru-RU"/>
              </w:rPr>
            </w:pPr>
          </w:p>
          <w:p w14:paraId="639051CE" w14:textId="77777777" w:rsidR="006A6AF6" w:rsidRDefault="006A6AF6" w:rsidP="00902535">
            <w:pPr>
              <w:ind w:left="426"/>
              <w:rPr>
                <w:rFonts w:eastAsia="Times New Roman"/>
                <w:b/>
                <w:bCs/>
                <w:color w:val="000000"/>
                <w:lang w:eastAsia="ru-RU"/>
              </w:rPr>
            </w:pPr>
          </w:p>
          <w:p w14:paraId="329F2D52" w14:textId="77777777" w:rsidR="006A6AF6" w:rsidRDefault="006A6AF6" w:rsidP="00902535">
            <w:pPr>
              <w:ind w:left="426"/>
              <w:rPr>
                <w:rFonts w:eastAsia="Times New Roman"/>
                <w:b/>
                <w:bCs/>
                <w:color w:val="000000"/>
                <w:lang w:eastAsia="ru-RU"/>
              </w:rPr>
            </w:pPr>
          </w:p>
          <w:p w14:paraId="1F9A6255" w14:textId="77777777" w:rsidR="006A6AF6" w:rsidRDefault="006A6AF6" w:rsidP="00902535">
            <w:pPr>
              <w:ind w:left="426"/>
              <w:rPr>
                <w:rFonts w:eastAsia="Times New Roman"/>
                <w:b/>
                <w:bCs/>
                <w:color w:val="000000"/>
                <w:lang w:eastAsia="ru-RU"/>
              </w:rPr>
            </w:pPr>
          </w:p>
          <w:p w14:paraId="00BB0B8F" w14:textId="77777777" w:rsidR="006A6AF6" w:rsidRDefault="006A6AF6" w:rsidP="00902535">
            <w:pPr>
              <w:ind w:left="426"/>
              <w:rPr>
                <w:rFonts w:eastAsia="Times New Roman"/>
                <w:b/>
                <w:bCs/>
                <w:color w:val="000000"/>
                <w:lang w:eastAsia="ru-RU"/>
              </w:rPr>
            </w:pPr>
          </w:p>
          <w:p w14:paraId="22B714AA" w14:textId="77777777" w:rsidR="006A6AF6" w:rsidRDefault="006A6AF6" w:rsidP="00902535">
            <w:pPr>
              <w:ind w:left="426"/>
              <w:rPr>
                <w:rFonts w:eastAsia="Times New Roman"/>
                <w:b/>
                <w:bCs/>
                <w:color w:val="000000"/>
                <w:lang w:eastAsia="ru-RU"/>
              </w:rPr>
            </w:pPr>
          </w:p>
          <w:p w14:paraId="64A07B93" w14:textId="77777777" w:rsidR="006A6AF6" w:rsidRDefault="006A6AF6" w:rsidP="00902535">
            <w:pPr>
              <w:ind w:left="426"/>
              <w:rPr>
                <w:rFonts w:eastAsia="Times New Roman"/>
                <w:b/>
                <w:bCs/>
                <w:color w:val="000000"/>
                <w:lang w:eastAsia="ru-RU"/>
              </w:rPr>
            </w:pPr>
          </w:p>
          <w:p w14:paraId="7BB1961F" w14:textId="77777777" w:rsidR="006A6AF6" w:rsidRDefault="006A6AF6" w:rsidP="00902535">
            <w:pPr>
              <w:ind w:left="426"/>
              <w:rPr>
                <w:rFonts w:eastAsia="Times New Roman"/>
                <w:b/>
                <w:bCs/>
                <w:color w:val="000000"/>
                <w:lang w:eastAsia="ru-RU"/>
              </w:rPr>
            </w:pPr>
          </w:p>
          <w:p w14:paraId="66D91201" w14:textId="77777777" w:rsidR="006A6AF6" w:rsidRDefault="006A6AF6" w:rsidP="00902535">
            <w:pPr>
              <w:ind w:left="426"/>
              <w:rPr>
                <w:rFonts w:eastAsia="Times New Roman"/>
                <w:b/>
                <w:bCs/>
                <w:color w:val="000000"/>
                <w:lang w:eastAsia="ru-RU"/>
              </w:rPr>
            </w:pPr>
          </w:p>
          <w:p w14:paraId="30949C30" w14:textId="77777777" w:rsidR="006A6AF6" w:rsidRDefault="006A6AF6" w:rsidP="00902535">
            <w:pPr>
              <w:ind w:left="426"/>
              <w:rPr>
                <w:rFonts w:eastAsia="Times New Roman"/>
                <w:b/>
                <w:bCs/>
                <w:color w:val="000000"/>
                <w:lang w:eastAsia="ru-RU"/>
              </w:rPr>
            </w:pPr>
          </w:p>
          <w:p w14:paraId="50389F86" w14:textId="77777777" w:rsidR="006A6AF6" w:rsidRDefault="006A6AF6" w:rsidP="00902535">
            <w:pPr>
              <w:ind w:left="426"/>
              <w:rPr>
                <w:rFonts w:eastAsia="Times New Roman"/>
                <w:b/>
                <w:bCs/>
                <w:color w:val="000000"/>
                <w:lang w:eastAsia="ru-RU"/>
              </w:rPr>
            </w:pPr>
          </w:p>
          <w:p w14:paraId="274CB977" w14:textId="77777777" w:rsidR="006A6AF6" w:rsidRDefault="006A6AF6" w:rsidP="00902535">
            <w:pPr>
              <w:ind w:left="426"/>
              <w:rPr>
                <w:rFonts w:eastAsia="Times New Roman"/>
                <w:b/>
                <w:bCs/>
                <w:color w:val="000000"/>
                <w:lang w:eastAsia="ru-RU"/>
              </w:rPr>
            </w:pPr>
          </w:p>
          <w:p w14:paraId="4573BF48" w14:textId="77777777" w:rsidR="006A6AF6" w:rsidRDefault="006A6AF6" w:rsidP="006A6AF6">
            <w:pPr>
              <w:rPr>
                <w:rFonts w:eastAsia="Times New Roman"/>
                <w:b/>
                <w:bCs/>
                <w:color w:val="000000"/>
                <w:lang w:eastAsia="ru-RU"/>
              </w:rPr>
            </w:pPr>
          </w:p>
          <w:p w14:paraId="047DF7B7" w14:textId="77777777" w:rsidR="00902535" w:rsidRPr="0036380E" w:rsidRDefault="006A6AF6" w:rsidP="006A6AF6">
            <w:pPr>
              <w:rPr>
                <w:rFonts w:eastAsia="Times New Roman"/>
                <w:b/>
                <w:bCs/>
                <w:color w:val="000000"/>
                <w:lang w:eastAsia="ru-RU"/>
              </w:rPr>
            </w:pPr>
            <w:r>
              <w:rPr>
                <w:rFonts w:eastAsia="Times New Roman"/>
                <w:b/>
                <w:bCs/>
                <w:color w:val="000000"/>
                <w:lang w:eastAsia="ru-RU"/>
              </w:rPr>
              <w:t xml:space="preserve">12 </w:t>
            </w:r>
            <w:proofErr w:type="spellStart"/>
            <w:r>
              <w:rPr>
                <w:rFonts w:eastAsia="Times New Roman"/>
                <w:b/>
                <w:bCs/>
                <w:color w:val="000000"/>
                <w:lang w:eastAsia="ru-RU"/>
              </w:rPr>
              <w:t>vnt</w:t>
            </w:r>
            <w:proofErr w:type="spellEnd"/>
            <w:r w:rsidR="00902535" w:rsidRPr="0036380E">
              <w:rPr>
                <w:rFonts w:eastAsia="Times New Roman"/>
                <w:b/>
                <w:bCs/>
                <w:color w:val="000000"/>
                <w:lang w:eastAsia="ru-RU"/>
              </w:rPr>
              <w:t> </w:t>
            </w:r>
          </w:p>
          <w:p w14:paraId="6F94D0B0" w14:textId="77777777" w:rsidR="00902535" w:rsidRPr="0036380E" w:rsidRDefault="00902535" w:rsidP="00902535">
            <w:pPr>
              <w:ind w:left="426"/>
              <w:rPr>
                <w:rFonts w:eastAsia="Times New Roman"/>
                <w:b/>
                <w:bCs/>
                <w:color w:val="000000"/>
                <w:lang w:eastAsia="ru-RU"/>
              </w:rPr>
            </w:pPr>
            <w:r w:rsidRPr="0036380E">
              <w:rPr>
                <w:rFonts w:eastAsia="Times New Roman"/>
                <w:b/>
                <w:bCs/>
                <w:color w:val="000000"/>
                <w:lang w:eastAsia="ru-RU"/>
              </w:rPr>
              <w:t> </w:t>
            </w:r>
          </w:p>
          <w:p w14:paraId="3B16EC65" w14:textId="5BE2D4C0" w:rsidR="00902535" w:rsidRPr="0036380E" w:rsidRDefault="00B02C09" w:rsidP="00B02C09">
            <w:pPr>
              <w:rPr>
                <w:rFonts w:eastAsia="Times New Roman"/>
                <w:b/>
                <w:bCs/>
                <w:color w:val="000000"/>
                <w:lang w:val="en-US" w:eastAsia="ru-RU"/>
              </w:rPr>
            </w:pPr>
            <w:r>
              <w:rPr>
                <w:rFonts w:eastAsia="Times New Roman"/>
                <w:b/>
                <w:bCs/>
                <w:color w:val="000000"/>
                <w:lang w:val="en-US" w:eastAsia="ru-RU"/>
              </w:rPr>
              <w:t>(1</w:t>
            </w:r>
            <w:r w:rsidR="00902535" w:rsidRPr="0036380E">
              <w:rPr>
                <w:rFonts w:eastAsia="Times New Roman"/>
                <w:b/>
                <w:bCs/>
                <w:color w:val="000000"/>
                <w:lang w:val="en-US" w:eastAsia="ru-RU"/>
              </w:rPr>
              <w:t>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7977AD4A" w14:textId="77777777" w:rsidR="00902535" w:rsidRPr="0036380E" w:rsidRDefault="00902535" w:rsidP="00902535">
            <w:pPr>
              <w:ind w:left="426"/>
              <w:rPr>
                <w:rFonts w:eastAsia="Times New Roman"/>
                <w:b/>
                <w:bCs/>
                <w:color w:val="000000"/>
                <w:lang w:val="en-US" w:eastAsia="ru-RU"/>
              </w:rPr>
            </w:pPr>
            <w:r w:rsidRPr="0036380E">
              <w:rPr>
                <w:rFonts w:eastAsia="Times New Roman"/>
                <w:b/>
                <w:bCs/>
                <w:color w:val="000000"/>
                <w:lang w:val="en-US" w:eastAsia="ru-RU"/>
              </w:rPr>
              <w:t> </w:t>
            </w:r>
          </w:p>
        </w:tc>
      </w:tr>
      <w:tr w:rsidR="00902535" w:rsidRPr="0036380E" w14:paraId="723E468F" w14:textId="77777777" w:rsidTr="00B02C09">
        <w:trPr>
          <w:trHeight w:val="405"/>
        </w:trPr>
        <w:tc>
          <w:tcPr>
            <w:tcW w:w="996" w:type="dxa"/>
            <w:vMerge/>
            <w:hideMark/>
          </w:tcPr>
          <w:p w14:paraId="5046CC0E" w14:textId="77777777" w:rsidR="00902535" w:rsidRPr="0036380E" w:rsidRDefault="00902535" w:rsidP="00902535">
            <w:pPr>
              <w:ind w:left="426"/>
              <w:rPr>
                <w:rFonts w:eastAsia="Times New Roman"/>
                <w:b/>
                <w:bCs/>
                <w:color w:val="000000"/>
                <w:lang w:val="en-US" w:eastAsia="ru-RU"/>
              </w:rPr>
            </w:pPr>
          </w:p>
        </w:tc>
        <w:tc>
          <w:tcPr>
            <w:tcW w:w="8356" w:type="dxa"/>
            <w:hideMark/>
          </w:tcPr>
          <w:p w14:paraId="470F17EB" w14:textId="77777777" w:rsidR="00584613" w:rsidRPr="00071A13" w:rsidRDefault="00902535" w:rsidP="00071A13">
            <w:pPr>
              <w:jc w:val="both"/>
              <w:rPr>
                <w:rFonts w:eastAsia="Times New Roman"/>
                <w:color w:val="000000"/>
                <w:lang w:eastAsia="ru-RU"/>
              </w:rPr>
            </w:pPr>
            <w:r>
              <w:rPr>
                <w:rFonts w:eastAsia="Times New Roman"/>
                <w:color w:val="000000"/>
                <w:lang w:eastAsia="ru-RU"/>
              </w:rPr>
              <w:t>BVPŽ kodas</w:t>
            </w:r>
            <w:r w:rsidRPr="00B4540F">
              <w:rPr>
                <w:rFonts w:eastAsia="Times New Roman"/>
                <w:lang w:eastAsia="ru-RU"/>
              </w:rPr>
              <w:t xml:space="preserve"> </w:t>
            </w:r>
            <w:r w:rsidR="00584613" w:rsidRPr="00B4540F">
              <w:rPr>
                <w:rFonts w:eastAsia="Times New Roman"/>
                <w:lang w:eastAsia="ru-RU"/>
              </w:rPr>
              <w:t xml:space="preserve"> </w:t>
            </w:r>
            <w:hyperlink r:id="rId8" w:history="1">
              <w:r w:rsidR="00B4540F" w:rsidRPr="00071A13">
                <w:rPr>
                  <w:rStyle w:val="Hyperlink"/>
                  <w:rFonts w:ascii="Roboto" w:hAnsi="Roboto"/>
                  <w:color w:val="auto"/>
                  <w:u w:val="none"/>
                  <w:shd w:val="clear" w:color="auto" w:fill="FFFFFF"/>
                </w:rPr>
                <w:t>39100000</w:t>
              </w:r>
            </w:hyperlink>
          </w:p>
          <w:p w14:paraId="29155C41" w14:textId="77777777" w:rsidR="00902535" w:rsidRPr="0036380E" w:rsidRDefault="00902535" w:rsidP="00902535">
            <w:pPr>
              <w:ind w:left="426"/>
              <w:jc w:val="both"/>
              <w:rPr>
                <w:rFonts w:eastAsia="Times New Roman"/>
                <w:b/>
                <w:bCs/>
                <w:color w:val="000000"/>
                <w:lang w:val="ru-RU" w:eastAsia="ru-RU"/>
              </w:rPr>
            </w:pPr>
          </w:p>
        </w:tc>
        <w:tc>
          <w:tcPr>
            <w:tcW w:w="1558" w:type="dxa"/>
            <w:vMerge/>
            <w:hideMark/>
          </w:tcPr>
          <w:p w14:paraId="3380E0D6" w14:textId="77777777" w:rsidR="00902535" w:rsidRPr="0036380E" w:rsidRDefault="00902535" w:rsidP="00902535">
            <w:pPr>
              <w:ind w:left="426"/>
              <w:rPr>
                <w:rFonts w:eastAsia="Times New Roman"/>
                <w:b/>
                <w:bCs/>
                <w:color w:val="000000"/>
                <w:lang w:eastAsia="ru-RU"/>
              </w:rPr>
            </w:pPr>
          </w:p>
        </w:tc>
      </w:tr>
      <w:tr w:rsidR="00902535" w:rsidRPr="0036380E" w14:paraId="69FF9284" w14:textId="77777777" w:rsidTr="00B02C09">
        <w:trPr>
          <w:trHeight w:val="809"/>
        </w:trPr>
        <w:tc>
          <w:tcPr>
            <w:tcW w:w="996" w:type="dxa"/>
            <w:vMerge/>
            <w:hideMark/>
          </w:tcPr>
          <w:p w14:paraId="5A25CD77" w14:textId="77777777" w:rsidR="00902535" w:rsidRPr="0036380E" w:rsidRDefault="00902535" w:rsidP="00902535">
            <w:pPr>
              <w:ind w:left="426"/>
              <w:rPr>
                <w:rFonts w:eastAsia="Times New Roman"/>
                <w:b/>
                <w:bCs/>
                <w:color w:val="000000"/>
                <w:lang w:val="ru-RU" w:eastAsia="ru-RU"/>
              </w:rPr>
            </w:pPr>
          </w:p>
        </w:tc>
        <w:tc>
          <w:tcPr>
            <w:tcW w:w="8356" w:type="dxa"/>
            <w:hideMark/>
          </w:tcPr>
          <w:p w14:paraId="77482F42" w14:textId="77777777" w:rsidR="00902C06" w:rsidRPr="00981C1B" w:rsidRDefault="00902535" w:rsidP="00981C1B">
            <w:pPr>
              <w:jc w:val="both"/>
              <w:rPr>
                <w:rFonts w:eastAsia="Times New Roman"/>
                <w:color w:val="000000"/>
                <w:lang w:eastAsia="ru-RU"/>
              </w:rPr>
            </w:pPr>
            <w:r w:rsidRPr="00981C1B">
              <w:rPr>
                <w:rFonts w:eastAsia="Times New Roman"/>
                <w:b/>
                <w:bCs/>
                <w:color w:val="000000"/>
                <w:lang w:eastAsia="ru-RU"/>
              </w:rPr>
              <w:t>Bendrieji reikalavimai:</w:t>
            </w:r>
            <w:r w:rsidRPr="00981C1B">
              <w:rPr>
                <w:rFonts w:eastAsia="Times New Roman"/>
                <w:color w:val="000000"/>
                <w:lang w:eastAsia="ru-RU"/>
              </w:rPr>
              <w:t xml:space="preserve"> </w:t>
            </w:r>
          </w:p>
          <w:p w14:paraId="2749FFCC" w14:textId="77777777" w:rsidR="002A5C53" w:rsidRDefault="00981C1B" w:rsidP="00981C1B">
            <w:pPr>
              <w:tabs>
                <w:tab w:val="left" w:pos="284"/>
                <w:tab w:val="left" w:pos="993"/>
              </w:tabs>
            </w:pPr>
            <w:r>
              <w:t xml:space="preserve">1. </w:t>
            </w:r>
            <w:r w:rsidR="002A5C53" w:rsidRPr="00A03D85">
              <w:t xml:space="preserve">Visi baldai ir juos komplektuojančios dalys </w:t>
            </w:r>
            <w:r w:rsidR="002A5C53">
              <w:t xml:space="preserve">(toliau – Prekės) </w:t>
            </w:r>
            <w:r w:rsidR="002A5C53" w:rsidRPr="00A03D85">
              <w:t>turi būti naujos ir nenaudotos, kokybiškos, neturėti dizaino, medžiagų ar darbo defektų arba defektų atsiradusių dėl kokių nors Tiekėjo veiksmų ar jų nebuvimo, taip pat galinčių atsirasti normaliai naudojant baldus galutinėje jų paskirties vietoje esančiomis sąlygomis</w:t>
            </w:r>
            <w:r w:rsidR="002A5C53" w:rsidRPr="00A03D85">
              <w:rPr>
                <w:lang w:eastAsia="ar-SA"/>
              </w:rPr>
              <w:t>.</w:t>
            </w:r>
          </w:p>
          <w:p w14:paraId="5CE702A9" w14:textId="77777777" w:rsidR="002A5C53" w:rsidRPr="002A5C53" w:rsidRDefault="00981C1B" w:rsidP="00981C1B">
            <w:pPr>
              <w:tabs>
                <w:tab w:val="left" w:pos="709"/>
                <w:tab w:val="left" w:pos="993"/>
              </w:tabs>
            </w:pPr>
            <w:r>
              <w:rPr>
                <w:lang w:eastAsia="ar-SA"/>
              </w:rPr>
              <w:t xml:space="preserve">2. </w:t>
            </w:r>
            <w:r w:rsidR="002A5C53" w:rsidRPr="003338FF">
              <w:rPr>
                <w:lang w:eastAsia="ar-SA"/>
              </w:rPr>
              <w:t>Vis</w:t>
            </w:r>
            <w:r w:rsidR="002A5C53">
              <w:rPr>
                <w:lang w:eastAsia="ar-SA"/>
              </w:rPr>
              <w:t>i</w:t>
            </w:r>
            <w:r w:rsidR="002A5C53" w:rsidRPr="003338FF">
              <w:rPr>
                <w:lang w:eastAsia="ar-SA"/>
              </w:rPr>
              <w:t xml:space="preserve"> techninėje specifikacijoje pateiktos nuotraukos – asociatyvios</w:t>
            </w:r>
            <w:r w:rsidR="002A5C53">
              <w:rPr>
                <w:lang w:eastAsia="ar-SA"/>
              </w:rPr>
              <w:t>, brėžiniai                      turi būti tikslinami pagal patalpų matmenis</w:t>
            </w:r>
            <w:r w:rsidR="002A5C53" w:rsidRPr="003338FF">
              <w:rPr>
                <w:lang w:eastAsia="ar-SA"/>
              </w:rPr>
              <w:t>.</w:t>
            </w:r>
          </w:p>
          <w:p w14:paraId="255DE729" w14:textId="77777777" w:rsidR="002A5C53" w:rsidRPr="00981C1B" w:rsidRDefault="00981C1B" w:rsidP="00981C1B">
            <w:pPr>
              <w:tabs>
                <w:tab w:val="left" w:pos="426"/>
              </w:tabs>
              <w:jc w:val="both"/>
              <w:rPr>
                <w:rFonts w:eastAsiaTheme="minorHAnsi"/>
                <w:lang w:eastAsia="en-US"/>
              </w:rPr>
            </w:pPr>
            <w:r w:rsidRPr="00981C1B">
              <w:rPr>
                <w:rFonts w:eastAsiaTheme="minorHAnsi"/>
                <w:lang w:eastAsia="en-US"/>
              </w:rPr>
              <w:t xml:space="preserve">3. </w:t>
            </w:r>
            <w:r w:rsidR="00D72AAD" w:rsidRPr="00981C1B">
              <w:rPr>
                <w:rFonts w:eastAsiaTheme="minorHAnsi"/>
                <w:lang w:eastAsia="en-US"/>
              </w:rPr>
              <w:t>Visų baldų atraminės dalys turi būti apsaugotos, kad nebraižytų grindų.</w:t>
            </w:r>
          </w:p>
          <w:p w14:paraId="1E79DA9A" w14:textId="77777777" w:rsidR="002A5C53" w:rsidRPr="00981C1B" w:rsidRDefault="00C439AD" w:rsidP="00981C1B">
            <w:pPr>
              <w:tabs>
                <w:tab w:val="left" w:pos="426"/>
              </w:tabs>
              <w:jc w:val="both"/>
              <w:rPr>
                <w:rFonts w:eastAsiaTheme="minorHAnsi"/>
                <w:lang w:eastAsia="en-US"/>
              </w:rPr>
            </w:pPr>
            <w:r>
              <w:rPr>
                <w:rFonts w:eastAsiaTheme="minorHAnsi"/>
                <w:lang w:eastAsia="en-US"/>
              </w:rPr>
              <w:t xml:space="preserve">4. </w:t>
            </w:r>
            <w:r w:rsidR="00D72AAD" w:rsidRPr="00981C1B">
              <w:rPr>
                <w:rFonts w:eastAsiaTheme="minorHAnsi"/>
                <w:lang w:eastAsia="en-US"/>
              </w:rPr>
              <w:t>Siūlomi baldai turi atitikti aprašymus ir eskizus, nebent būtų nurodyta kitaip.</w:t>
            </w:r>
          </w:p>
          <w:p w14:paraId="43C3FD18" w14:textId="77777777" w:rsidR="00D72AAD" w:rsidRPr="00981C1B" w:rsidRDefault="00C439AD" w:rsidP="00981C1B">
            <w:pPr>
              <w:tabs>
                <w:tab w:val="left" w:pos="426"/>
              </w:tabs>
              <w:rPr>
                <w:rFonts w:eastAsiaTheme="minorHAnsi"/>
                <w:lang w:eastAsia="en-US"/>
              </w:rPr>
            </w:pPr>
            <w:r>
              <w:t>5</w:t>
            </w:r>
            <w:r w:rsidR="00981C1B">
              <w:t xml:space="preserve">. </w:t>
            </w:r>
            <w:r w:rsidR="00D72AAD">
              <w:t xml:space="preserve">Visi baldai turi būti su įvairaus aukščio išsukamomis atramėlėmis aukščio </w:t>
            </w:r>
            <w:r w:rsidR="00981C1B">
              <w:t xml:space="preserve">       </w:t>
            </w:r>
            <w:r w:rsidR="00D72AAD">
              <w:t xml:space="preserve">skirtumams išlyginti, kadangi patalpos grindys yra su įvairiu nuolydžiu. Konkurso </w:t>
            </w:r>
            <w:r w:rsidR="00981C1B">
              <w:t xml:space="preserve">  </w:t>
            </w:r>
            <w:r w:rsidR="00D72AAD">
              <w:t>laimėtojas turės pats išmatuoti ir įvertinti šį nuolydį.</w:t>
            </w:r>
          </w:p>
          <w:p w14:paraId="50D14F92" w14:textId="77777777" w:rsidR="002A5C53" w:rsidRPr="00981C1B" w:rsidRDefault="00C439AD" w:rsidP="00981C1B">
            <w:pPr>
              <w:tabs>
                <w:tab w:val="left" w:pos="426"/>
              </w:tabs>
              <w:rPr>
                <w:rFonts w:eastAsiaTheme="minorHAnsi"/>
                <w:lang w:eastAsia="en-US"/>
              </w:rPr>
            </w:pPr>
            <w:r>
              <w:t>6</w:t>
            </w:r>
            <w:r w:rsidR="00981C1B">
              <w:t xml:space="preserve">. </w:t>
            </w:r>
            <w:r w:rsidR="002A5C53" w:rsidRPr="003338FF">
              <w:t>Tiekėjas</w:t>
            </w:r>
            <w:r w:rsidR="002A5C53">
              <w:t>,</w:t>
            </w:r>
            <w:r w:rsidR="002A5C53" w:rsidRPr="003338FF">
              <w:t xml:space="preserve"> p</w:t>
            </w:r>
            <w:r w:rsidR="002A5C53" w:rsidRPr="003338FF">
              <w:rPr>
                <w:lang w:bidi="en-US"/>
              </w:rPr>
              <w:t xml:space="preserve">rieš pradėdamas gamybą </w:t>
            </w:r>
            <w:r w:rsidR="002A5C53" w:rsidRPr="003338FF">
              <w:t>privalo</w:t>
            </w:r>
            <w:r w:rsidR="002A5C53">
              <w:t xml:space="preserve"> p</w:t>
            </w:r>
            <w:r w:rsidR="002A5C53" w:rsidRPr="00981C1B">
              <w:rPr>
                <w:rFonts w:cs="Calibri"/>
                <w:color w:val="000000"/>
              </w:rPr>
              <w:t>asimatuoti patalpas, kiek tai susiję su baldų vizualiu vaizdu ir matmenimis, pritaikyti baldų matmenis pagal numatytą vietą, kiek tai būtina (pvz. įmontuojami baldai). Techninėje specifikacijoje nurodyti baldų matmenys, išsimatavus</w:t>
            </w:r>
            <w:r w:rsidR="00FA4336">
              <w:rPr>
                <w:rFonts w:cs="Calibri"/>
                <w:color w:val="000000"/>
              </w:rPr>
              <w:t xml:space="preserve"> patalpas, gali nežymiai kisti 10</w:t>
            </w:r>
            <w:r w:rsidR="002A5C53" w:rsidRPr="00981C1B">
              <w:rPr>
                <w:rFonts w:cs="Calibri"/>
                <w:color w:val="000000"/>
              </w:rPr>
              <w:t xml:space="preserve"> procentų ribose</w:t>
            </w:r>
            <w:r w:rsidR="00FA4336">
              <w:rPr>
                <w:rFonts w:cs="Calibri"/>
                <w:color w:val="000000"/>
              </w:rPr>
              <w:t xml:space="preserve">. </w:t>
            </w:r>
          </w:p>
          <w:p w14:paraId="08E66351" w14:textId="77777777" w:rsidR="002A5C53" w:rsidRPr="00981C1B" w:rsidRDefault="00C439AD" w:rsidP="00981C1B">
            <w:pPr>
              <w:tabs>
                <w:tab w:val="left" w:pos="426"/>
              </w:tabs>
              <w:rPr>
                <w:rFonts w:cs="Calibri"/>
                <w:color w:val="000000"/>
              </w:rPr>
            </w:pPr>
            <w:r>
              <w:rPr>
                <w:rFonts w:cs="Calibri"/>
                <w:color w:val="000000"/>
              </w:rPr>
              <w:t>7</w:t>
            </w:r>
            <w:r w:rsidR="00981C1B" w:rsidRPr="00981C1B">
              <w:rPr>
                <w:rFonts w:cs="Calibri"/>
                <w:color w:val="000000"/>
              </w:rPr>
              <w:t xml:space="preserve">. </w:t>
            </w:r>
            <w:r w:rsidR="002A5C53" w:rsidRPr="00981C1B">
              <w:rPr>
                <w:rFonts w:cs="Calibri"/>
                <w:color w:val="000000"/>
              </w:rPr>
              <w:t>Į pasiūlymo kainą turi būti įskaičiuota: visos baldų dalys ir mechanizmai, visos su pristatymu ir sumontavimu susijusios išlaidos.</w:t>
            </w:r>
          </w:p>
          <w:p w14:paraId="097CD4A6" w14:textId="77777777" w:rsidR="002A5C53" w:rsidRPr="00981C1B" w:rsidRDefault="00C439AD" w:rsidP="00981C1B">
            <w:pPr>
              <w:tabs>
                <w:tab w:val="left" w:pos="284"/>
                <w:tab w:val="left" w:pos="993"/>
              </w:tabs>
              <w:jc w:val="both"/>
              <w:rPr>
                <w:rFonts w:eastAsiaTheme="minorHAnsi"/>
                <w:lang w:eastAsia="en-US"/>
              </w:rPr>
            </w:pPr>
            <w:r>
              <w:rPr>
                <w:rFonts w:eastAsiaTheme="minorHAnsi"/>
                <w:color w:val="222222"/>
                <w:shd w:val="clear" w:color="auto" w:fill="FFFFFF"/>
                <w:lang w:eastAsia="en-US"/>
              </w:rPr>
              <w:t>8</w:t>
            </w:r>
            <w:r w:rsidR="00981C1B" w:rsidRPr="00981C1B">
              <w:rPr>
                <w:rFonts w:eastAsiaTheme="minorHAnsi"/>
                <w:color w:val="222222"/>
                <w:shd w:val="clear" w:color="auto" w:fill="FFFFFF"/>
                <w:lang w:eastAsia="en-US"/>
              </w:rPr>
              <w:t xml:space="preserve">. </w:t>
            </w:r>
            <w:r w:rsidR="002A5C53" w:rsidRPr="00981C1B">
              <w:rPr>
                <w:rFonts w:eastAsiaTheme="minorHAnsi"/>
                <w:color w:val="222222"/>
                <w:shd w:val="clear" w:color="auto" w:fill="FFFFFF"/>
                <w:lang w:eastAsia="en-US"/>
              </w:rPr>
              <w:t>Suderinus su perkančiąja organizacija baldų jų išdėstymą patalpoje, naudojamas medžiagas/detales/spalvas, Tiekėjas privalės:</w:t>
            </w:r>
          </w:p>
          <w:p w14:paraId="14F69CF4" w14:textId="77777777" w:rsidR="008B3DB9" w:rsidRPr="009E7A4D" w:rsidRDefault="002503C5" w:rsidP="00C439AD">
            <w:pPr>
              <w:tabs>
                <w:tab w:val="left" w:pos="1134"/>
              </w:tabs>
              <w:jc w:val="both"/>
              <w:rPr>
                <w:rFonts w:eastAsiaTheme="minorHAnsi"/>
                <w:lang w:eastAsia="en-US"/>
              </w:rPr>
            </w:pPr>
            <w:r>
              <w:rPr>
                <w:rFonts w:eastAsiaTheme="minorHAnsi"/>
                <w:color w:val="222222"/>
                <w:shd w:val="clear" w:color="auto" w:fill="FFFFFF"/>
                <w:lang w:eastAsia="en-US"/>
              </w:rPr>
              <w:t>8.1. P</w:t>
            </w:r>
            <w:r w:rsidR="002A5C53" w:rsidRPr="00C439AD">
              <w:rPr>
                <w:rFonts w:eastAsiaTheme="minorHAnsi"/>
                <w:color w:val="222222"/>
                <w:shd w:val="clear" w:color="auto" w:fill="FFFFFF"/>
                <w:lang w:eastAsia="en-US"/>
              </w:rPr>
              <w:t xml:space="preserve">erkamus baldus pagaminti, pristatyti (transportuoti) ir sumontuoti adresu, </w:t>
            </w:r>
            <w:r w:rsidR="00D17B09" w:rsidRPr="009E7A4D">
              <w:rPr>
                <w:rFonts w:eastAsiaTheme="minorHAnsi"/>
                <w:shd w:val="clear" w:color="auto" w:fill="FFFFFF"/>
                <w:lang w:eastAsia="en-US"/>
              </w:rPr>
              <w:t>Bijūnų g. 8, Klaipėda</w:t>
            </w:r>
            <w:r w:rsidR="002A5C53" w:rsidRPr="009E7A4D">
              <w:rPr>
                <w:rFonts w:eastAsiaTheme="minorHAnsi"/>
                <w:shd w:val="clear" w:color="auto" w:fill="FFFFFF"/>
                <w:lang w:eastAsia="en-US"/>
              </w:rPr>
              <w:t xml:space="preserve">, </w:t>
            </w:r>
            <w:r w:rsidR="00D17B09" w:rsidRPr="009E7A4D">
              <w:rPr>
                <w:rFonts w:eastAsiaTheme="minorHAnsi"/>
                <w:shd w:val="clear" w:color="auto" w:fill="FFFFFF"/>
                <w:lang w:eastAsia="en-US"/>
              </w:rPr>
              <w:t>II</w:t>
            </w:r>
            <w:r w:rsidR="002A5C53" w:rsidRPr="009E7A4D">
              <w:rPr>
                <w:rFonts w:eastAsiaTheme="minorHAnsi"/>
                <w:shd w:val="clear" w:color="auto" w:fill="FFFFFF"/>
                <w:lang w:eastAsia="en-US"/>
              </w:rPr>
              <w:t xml:space="preserve">I aukštas; </w:t>
            </w:r>
          </w:p>
          <w:p w14:paraId="53EFFC67" w14:textId="77777777" w:rsidR="008B3DB9" w:rsidRPr="00C439AD" w:rsidRDefault="002503C5" w:rsidP="00C439AD">
            <w:pPr>
              <w:tabs>
                <w:tab w:val="left" w:pos="1134"/>
              </w:tabs>
              <w:jc w:val="both"/>
              <w:rPr>
                <w:rFonts w:eastAsiaTheme="minorHAnsi"/>
                <w:lang w:eastAsia="en-US"/>
              </w:rPr>
            </w:pPr>
            <w:r>
              <w:rPr>
                <w:rFonts w:eastAsiaTheme="minorHAnsi"/>
                <w:color w:val="222222"/>
                <w:shd w:val="clear" w:color="auto" w:fill="FFFFFF"/>
                <w:lang w:eastAsia="en-US"/>
              </w:rPr>
              <w:t>8.2. P</w:t>
            </w:r>
            <w:r w:rsidR="002A5C53" w:rsidRPr="00C439AD">
              <w:rPr>
                <w:rFonts w:eastAsiaTheme="minorHAnsi"/>
                <w:color w:val="222222"/>
                <w:shd w:val="clear" w:color="auto" w:fill="FFFFFF"/>
                <w:lang w:eastAsia="en-US"/>
              </w:rPr>
              <w:t xml:space="preserve">ašalinti visas atliekas (tame tarpe ir pakuotės) atsiradusias po </w:t>
            </w:r>
            <w:r w:rsidR="002A5C53" w:rsidRPr="00C439AD">
              <w:rPr>
                <w:rFonts w:eastAsiaTheme="minorHAnsi"/>
                <w:lang w:eastAsia="en-US"/>
              </w:rPr>
              <w:t>baldų</w:t>
            </w:r>
            <w:r w:rsidR="002A5C53" w:rsidRPr="00C439AD">
              <w:rPr>
                <w:rFonts w:eastAsia="Times New Roman"/>
                <w:lang w:eastAsia="en-US"/>
              </w:rPr>
              <w:t xml:space="preserve"> </w:t>
            </w:r>
            <w:r w:rsidR="002A5C53" w:rsidRPr="00C439AD">
              <w:rPr>
                <w:rFonts w:eastAsiaTheme="minorHAnsi"/>
                <w:color w:val="222222"/>
                <w:shd w:val="clear" w:color="auto" w:fill="FFFFFF"/>
                <w:lang w:eastAsia="en-US"/>
              </w:rPr>
              <w:t>montavimo;</w:t>
            </w:r>
          </w:p>
          <w:p w14:paraId="38B2EB5D" w14:textId="77777777" w:rsidR="002A5C53" w:rsidRDefault="002A5C53" w:rsidP="00C439AD">
            <w:pPr>
              <w:tabs>
                <w:tab w:val="left" w:pos="1134"/>
              </w:tabs>
              <w:jc w:val="both"/>
              <w:rPr>
                <w:rFonts w:eastAsiaTheme="minorHAnsi"/>
                <w:lang w:eastAsia="en-US"/>
              </w:rPr>
            </w:pPr>
            <w:r w:rsidRPr="00981C1B">
              <w:rPr>
                <w:rFonts w:eastAsiaTheme="minorHAnsi"/>
                <w:lang w:eastAsia="en-US"/>
              </w:rPr>
              <w:t>suteikti baldams ir jų dalims turi ne mažiau kaip 2 metų garantinį laikotarpį. Garantijos laikotarpis pradedamas skaičiuoti nuo baldų sumontavimo ir perdavimo perkančiajai organizacijai. Tiekėjas, gavęs pranešimą dėl Prekių neatitikimų ar gedimų, įsipareigoja ne vėliau kaip per 10 darbo dienų šiuos neatitikimus ar gedimus pašalinti.</w:t>
            </w:r>
          </w:p>
          <w:p w14:paraId="42FC107F" w14:textId="77777777" w:rsidR="00D52E92" w:rsidRPr="00150A32" w:rsidRDefault="00D52E92" w:rsidP="00D52E92">
            <w:pPr>
              <w:tabs>
                <w:tab w:val="left" w:pos="720"/>
                <w:tab w:val="left" w:pos="1134"/>
              </w:tabs>
              <w:jc w:val="both"/>
            </w:pPr>
            <w:r>
              <w:rPr>
                <w:rFonts w:eastAsiaTheme="minorHAnsi"/>
                <w:lang w:eastAsia="en-US"/>
              </w:rPr>
              <w:t xml:space="preserve">9. </w:t>
            </w:r>
            <w:r w:rsidRPr="00150A32">
              <w:t>Prekės  turi būti stabilios į j</w:t>
            </w:r>
            <w:r>
              <w:t>as</w:t>
            </w:r>
            <w:r w:rsidRPr="00150A32">
              <w:t xml:space="preserve"> remiantis ar kitaip eksploatuojant, tinkamai sumontuotos bei sukomplektuotos (kur reikia, turi būti sumontuoti papildomi reguliatoriai);</w:t>
            </w:r>
          </w:p>
          <w:p w14:paraId="5B11BD70" w14:textId="77777777" w:rsidR="00D52E92" w:rsidRPr="003338FF" w:rsidRDefault="00D52E92" w:rsidP="00D52E92">
            <w:pPr>
              <w:tabs>
                <w:tab w:val="left" w:pos="720"/>
                <w:tab w:val="left" w:pos="1134"/>
              </w:tabs>
              <w:contextualSpacing/>
              <w:jc w:val="both"/>
            </w:pPr>
            <w:r w:rsidRPr="003338FF">
              <w:t>visos Prekių dalys turi būti be šerpetų ir aštrių briaunų, neturi būti vamzdžių atvirais galais, naudotojai turi būti apsaugoti nuo bet kokio susižalojimo;</w:t>
            </w:r>
          </w:p>
          <w:p w14:paraId="529D61B4" w14:textId="77777777" w:rsidR="00D52E92" w:rsidRPr="003338FF" w:rsidRDefault="00D52E92" w:rsidP="00D52E92">
            <w:pPr>
              <w:tabs>
                <w:tab w:val="left" w:pos="720"/>
                <w:tab w:val="left" w:pos="1134"/>
              </w:tabs>
              <w:contextualSpacing/>
              <w:jc w:val="both"/>
            </w:pPr>
            <w:r>
              <w:t xml:space="preserve">10. </w:t>
            </w:r>
            <w:r w:rsidRPr="003338FF">
              <w:t>Prekių kojos (atramos/pagrindas) bei kitos dalys, besiliečiančios su grindimis, turi nebraižyti ir netepti grindų, karkasų metalinės dalys neturi liestis su grindimis;</w:t>
            </w:r>
          </w:p>
          <w:p w14:paraId="7ABA256E" w14:textId="77777777" w:rsidR="00D52E92" w:rsidRPr="003338FF" w:rsidRDefault="00D52E92" w:rsidP="00D52E92">
            <w:pPr>
              <w:tabs>
                <w:tab w:val="left" w:pos="720"/>
                <w:tab w:val="left" w:pos="1134"/>
              </w:tabs>
              <w:contextualSpacing/>
              <w:jc w:val="both"/>
            </w:pPr>
            <w:r w:rsidRPr="003338FF">
              <w:t>baldų matomi išoriniai paviršiai turi būti vientisi, be gręžimo/frezavimo skylių/matomų tvirtinimo detalių ir/ar jas maskuojančių lipdukų/dangtelių.</w:t>
            </w:r>
          </w:p>
          <w:p w14:paraId="523AF481" w14:textId="77777777" w:rsidR="00D52E92" w:rsidRDefault="00D52E92" w:rsidP="00D52E92">
            <w:pPr>
              <w:tabs>
                <w:tab w:val="left" w:pos="426"/>
                <w:tab w:val="left" w:pos="993"/>
              </w:tabs>
              <w:contextualSpacing/>
              <w:jc w:val="both"/>
              <w:rPr>
                <w:color w:val="000000"/>
              </w:rPr>
            </w:pPr>
            <w:r>
              <w:lastRenderedPageBreak/>
              <w:t>11. B</w:t>
            </w:r>
            <w:r w:rsidRPr="003338FF">
              <w:t>aldų</w:t>
            </w:r>
            <w:r w:rsidRPr="003338FF">
              <w:rPr>
                <w:color w:val="000000"/>
              </w:rPr>
              <w:t xml:space="preserve"> išorėje negali matytis montavimo žymių.</w:t>
            </w:r>
          </w:p>
          <w:p w14:paraId="3AC2E955" w14:textId="77777777" w:rsidR="00D52E92" w:rsidRPr="00981C1B" w:rsidRDefault="00D52E92" w:rsidP="00C439AD">
            <w:pPr>
              <w:tabs>
                <w:tab w:val="left" w:pos="1134"/>
              </w:tabs>
              <w:jc w:val="both"/>
              <w:rPr>
                <w:rFonts w:eastAsiaTheme="minorHAnsi"/>
                <w:lang w:eastAsia="en-US"/>
              </w:rPr>
            </w:pPr>
          </w:p>
          <w:p w14:paraId="627E2E01" w14:textId="77777777" w:rsidR="00D72AAD" w:rsidRPr="00D52E92" w:rsidRDefault="00C439AD" w:rsidP="00D52E92">
            <w:pPr>
              <w:tabs>
                <w:tab w:val="left" w:pos="284"/>
                <w:tab w:val="left" w:pos="426"/>
                <w:tab w:val="left" w:pos="993"/>
              </w:tabs>
              <w:contextualSpacing/>
              <w:jc w:val="both"/>
              <w:rPr>
                <w:b/>
              </w:rPr>
            </w:pPr>
            <w:r w:rsidRPr="00C439AD">
              <w:rPr>
                <w:b/>
              </w:rPr>
              <w:t xml:space="preserve">  </w:t>
            </w:r>
            <w:r w:rsidR="008B3DB9" w:rsidRPr="00C439AD">
              <w:rPr>
                <w:b/>
              </w:rPr>
              <w:t>Reikalavimai:</w:t>
            </w:r>
          </w:p>
          <w:p w14:paraId="1DB7CB2F" w14:textId="77777777" w:rsidR="00D52E92" w:rsidRDefault="00D52E92" w:rsidP="00981C1B">
            <w:pPr>
              <w:tabs>
                <w:tab w:val="left" w:pos="426"/>
                <w:tab w:val="left" w:pos="993"/>
              </w:tabs>
              <w:contextualSpacing/>
              <w:jc w:val="both"/>
              <w:rPr>
                <w:color w:val="000000"/>
              </w:rPr>
            </w:pPr>
            <w:r>
              <w:rPr>
                <w:color w:val="000000"/>
              </w:rPr>
              <w:t>1</w:t>
            </w:r>
            <w:r w:rsidR="00EA5C8B">
              <w:rPr>
                <w:color w:val="000000"/>
              </w:rPr>
              <w:t>. Stalviršiai</w:t>
            </w:r>
            <w:r>
              <w:rPr>
                <w:color w:val="000000"/>
              </w:rPr>
              <w:t xml:space="preserve"> </w:t>
            </w:r>
            <w:r w:rsidR="00EA5C8B">
              <w:rPr>
                <w:color w:val="000000"/>
              </w:rPr>
              <w:t>pagaminti</w:t>
            </w:r>
            <w:r>
              <w:rPr>
                <w:color w:val="000000"/>
              </w:rPr>
              <w:t xml:space="preserve"> iš lygaus</w:t>
            </w:r>
            <w:r w:rsidR="00FA4336">
              <w:rPr>
                <w:color w:val="000000"/>
              </w:rPr>
              <w:t xml:space="preserve"> paviršiaus ne plonesnis kaip 23</w:t>
            </w:r>
            <w:r>
              <w:rPr>
                <w:color w:val="000000"/>
              </w:rPr>
              <w:t xml:space="preserve"> mm LMDP plokštės. </w:t>
            </w:r>
          </w:p>
          <w:p w14:paraId="2EFA965A" w14:textId="77777777" w:rsidR="00D52E92" w:rsidRDefault="00D52E92" w:rsidP="00981C1B">
            <w:pPr>
              <w:tabs>
                <w:tab w:val="left" w:pos="426"/>
                <w:tab w:val="left" w:pos="993"/>
              </w:tabs>
              <w:contextualSpacing/>
              <w:jc w:val="both"/>
              <w:rPr>
                <w:color w:val="000000"/>
              </w:rPr>
            </w:pPr>
            <w:r>
              <w:rPr>
                <w:color w:val="000000"/>
              </w:rPr>
              <w:t>2. Stalviršiai lygūs, atsparūs trinčiai ir mechaniniams pažeidimams, visos briaunos užapvalintos ir laminuotos ne plonesne nei 2 mm storio ABS juosta.</w:t>
            </w:r>
          </w:p>
          <w:p w14:paraId="5E66D116" w14:textId="77777777" w:rsidR="00D52E92" w:rsidRDefault="00D52E92" w:rsidP="00981C1B">
            <w:pPr>
              <w:tabs>
                <w:tab w:val="left" w:pos="426"/>
                <w:tab w:val="left" w:pos="993"/>
              </w:tabs>
              <w:contextualSpacing/>
              <w:jc w:val="both"/>
              <w:rPr>
                <w:color w:val="000000"/>
              </w:rPr>
            </w:pPr>
            <w:r>
              <w:rPr>
                <w:color w:val="000000"/>
              </w:rPr>
              <w:t xml:space="preserve">3. </w:t>
            </w:r>
            <w:r w:rsidR="00B15511">
              <w:rPr>
                <w:color w:val="000000"/>
              </w:rPr>
              <w:t>Stalčiai gaminami iš ne plonesnės kaip 18 mm , tokios pat spalvos kaip ir stalas LMDP, briaunų kraštai dengti ne plonesnė</w:t>
            </w:r>
            <w:r w:rsidR="00EA5C8B">
              <w:rPr>
                <w:color w:val="000000"/>
              </w:rPr>
              <w:t>s kaip 1 mm  storio ABS juosta.</w:t>
            </w:r>
          </w:p>
          <w:p w14:paraId="29702364" w14:textId="77777777" w:rsidR="00EA5C8B" w:rsidRDefault="00EA5C8B" w:rsidP="00981C1B">
            <w:pPr>
              <w:tabs>
                <w:tab w:val="left" w:pos="426"/>
                <w:tab w:val="left" w:pos="993"/>
              </w:tabs>
              <w:contextualSpacing/>
              <w:jc w:val="both"/>
              <w:rPr>
                <w:color w:val="000000"/>
              </w:rPr>
            </w:pPr>
            <w:r>
              <w:rPr>
                <w:color w:val="000000"/>
              </w:rPr>
              <w:t>4. Prekių rankenėlės metalinės. Forma, spalva derinama su užsakovu.</w:t>
            </w:r>
          </w:p>
          <w:p w14:paraId="4E0A8A78" w14:textId="77777777" w:rsidR="007A0EA2" w:rsidRDefault="00EA5C8B" w:rsidP="00981C1B">
            <w:pPr>
              <w:tabs>
                <w:tab w:val="left" w:pos="426"/>
                <w:tab w:val="left" w:pos="993"/>
              </w:tabs>
              <w:contextualSpacing/>
              <w:jc w:val="both"/>
              <w:rPr>
                <w:color w:val="000000"/>
              </w:rPr>
            </w:pPr>
            <w:r>
              <w:rPr>
                <w:color w:val="000000"/>
              </w:rPr>
              <w:t xml:space="preserve">5. Visų prekių stalčiai ir durelės su </w:t>
            </w:r>
            <w:r w:rsidR="007A0EA2">
              <w:rPr>
                <w:color w:val="000000"/>
              </w:rPr>
              <w:t>BLUM švelnaus uždarymo sistemomis.</w:t>
            </w:r>
          </w:p>
          <w:p w14:paraId="056F00F4" w14:textId="77777777" w:rsidR="000C1DA4" w:rsidRPr="00044C08" w:rsidRDefault="000C1DA4" w:rsidP="00981C1B">
            <w:pPr>
              <w:tabs>
                <w:tab w:val="left" w:pos="426"/>
                <w:tab w:val="left" w:pos="993"/>
              </w:tabs>
              <w:contextualSpacing/>
              <w:jc w:val="both"/>
              <w:rPr>
                <w:lang w:val="en-US"/>
              </w:rPr>
            </w:pPr>
            <w:r w:rsidRPr="000C1DA4">
              <w:rPr>
                <w:rFonts w:eastAsia="Times New Roman"/>
                <w:b/>
                <w:bCs/>
                <w:lang w:eastAsia="ru-RU"/>
              </w:rPr>
              <w:t>Reikalavimai tiekėjui:</w:t>
            </w:r>
            <w:r w:rsidRPr="000C1DA4">
              <w:rPr>
                <w:rFonts w:eastAsia="Times New Roman"/>
                <w:lang w:eastAsia="ru-RU"/>
              </w:rPr>
              <w:t xml:space="preserve"> tiekėjas įsipareigoja prekę pristatyti pirkėjo nurodytu adresu, savo lėšomis.</w:t>
            </w:r>
          </w:p>
          <w:p w14:paraId="0E843E93" w14:textId="77777777" w:rsidR="009717DC" w:rsidRPr="000C1DA4" w:rsidRDefault="009717DC" w:rsidP="00981C1B">
            <w:pPr>
              <w:jc w:val="both"/>
              <w:rPr>
                <w:rFonts w:eastAsia="Times New Roman"/>
                <w:bCs/>
                <w:color w:val="000000"/>
                <w:lang w:eastAsia="ru-RU"/>
              </w:rPr>
            </w:pPr>
            <w:r w:rsidRPr="00981C1B">
              <w:rPr>
                <w:rFonts w:eastAsia="Times New Roman"/>
                <w:b/>
                <w:color w:val="000000"/>
                <w:lang w:eastAsia="ru-RU"/>
              </w:rPr>
              <w:t xml:space="preserve">Kokybė: </w:t>
            </w:r>
            <w:r w:rsidR="000C1DA4" w:rsidRPr="000C1DA4">
              <w:rPr>
                <w:rFonts w:eastAsia="Times New Roman"/>
                <w:color w:val="000000"/>
                <w:lang w:eastAsia="ru-RU"/>
              </w:rPr>
              <w:t>Visos prekės turi būti pagamintos tik iš aukščiausios klasės</w:t>
            </w:r>
            <w:r w:rsidR="000C1DA4">
              <w:rPr>
                <w:rFonts w:eastAsia="Times New Roman"/>
                <w:b/>
                <w:color w:val="000000"/>
                <w:lang w:eastAsia="ru-RU"/>
              </w:rPr>
              <w:t xml:space="preserve"> </w:t>
            </w:r>
            <w:r w:rsidR="000C1DA4">
              <w:rPr>
                <w:rFonts w:eastAsia="Times New Roman"/>
                <w:color w:val="000000"/>
                <w:lang w:eastAsia="ru-RU"/>
              </w:rPr>
              <w:t>produktų.</w:t>
            </w:r>
          </w:p>
        </w:tc>
        <w:tc>
          <w:tcPr>
            <w:tcW w:w="1558" w:type="dxa"/>
            <w:vMerge/>
            <w:hideMark/>
          </w:tcPr>
          <w:p w14:paraId="02614E25" w14:textId="77777777" w:rsidR="00902535" w:rsidRPr="0036380E" w:rsidRDefault="00902535" w:rsidP="00902535">
            <w:pPr>
              <w:ind w:left="426"/>
              <w:rPr>
                <w:rFonts w:eastAsia="Times New Roman"/>
                <w:b/>
                <w:bCs/>
                <w:color w:val="000000"/>
                <w:lang w:val="ru-RU" w:eastAsia="ru-RU"/>
              </w:rPr>
            </w:pPr>
          </w:p>
        </w:tc>
      </w:tr>
      <w:tr w:rsidR="00902535" w:rsidRPr="0036380E" w14:paraId="41BC0A2E" w14:textId="77777777" w:rsidTr="00B02C09">
        <w:trPr>
          <w:trHeight w:val="552"/>
        </w:trPr>
        <w:tc>
          <w:tcPr>
            <w:tcW w:w="996" w:type="dxa"/>
            <w:vMerge/>
            <w:hideMark/>
          </w:tcPr>
          <w:p w14:paraId="0CA4D130" w14:textId="77777777" w:rsidR="00902535" w:rsidRPr="0036380E" w:rsidRDefault="00902535" w:rsidP="00902535">
            <w:pPr>
              <w:ind w:left="426"/>
              <w:rPr>
                <w:rFonts w:eastAsia="Times New Roman"/>
                <w:b/>
                <w:bCs/>
                <w:color w:val="000000"/>
                <w:lang w:val="ru-RU" w:eastAsia="ru-RU"/>
              </w:rPr>
            </w:pPr>
          </w:p>
        </w:tc>
        <w:tc>
          <w:tcPr>
            <w:tcW w:w="8356" w:type="dxa"/>
            <w:hideMark/>
          </w:tcPr>
          <w:p w14:paraId="29F9D2E4" w14:textId="77777777" w:rsidR="0029369F" w:rsidRPr="00665608" w:rsidRDefault="00000000" w:rsidP="00665608">
            <w:pPr>
              <w:widowControl w:val="0"/>
              <w:tabs>
                <w:tab w:val="left" w:pos="1128"/>
                <w:tab w:val="left" w:pos="2279"/>
                <w:tab w:val="left" w:pos="3261"/>
                <w:tab w:val="left" w:pos="3790"/>
                <w:tab w:val="left" w:pos="3938"/>
                <w:tab w:val="left" w:pos="4690"/>
              </w:tabs>
              <w:ind w:right="8"/>
              <w:jc w:val="both"/>
              <w:rPr>
                <w:rFonts w:eastAsia="Times New Roman"/>
                <w:b/>
                <w:bCs/>
                <w:lang w:eastAsia="ru-RU"/>
              </w:rPr>
            </w:pPr>
            <w:r>
              <w:rPr>
                <w:noProof/>
              </w:rPr>
              <w:object w:dxaOrig="1440" w:dyaOrig="1440" w14:anchorId="6D9B5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4.05pt;margin-top:8.45pt;width:172.85pt;height:163.25pt;z-index:-251653120;mso-position-horizontal-relative:text;mso-position-vertical-relative:text;mso-width-relative:page;mso-height-relative:page" wrapcoords="-87 0 -87 21508 21600 21508 21600 0 -87 0">
                  <v:imagedata r:id="rId9" o:title=""/>
                  <w10:wrap type="square"/>
                </v:shape>
                <o:OLEObject Type="Embed" ProgID="PBrush" ShapeID="_x0000_s1028" DrawAspect="Content" ObjectID="_1824281239" r:id="rId10"/>
              </w:object>
            </w:r>
            <w:r w:rsidR="0029369F" w:rsidRPr="00665608">
              <w:rPr>
                <w:rFonts w:eastAsia="Times New Roman"/>
                <w:b/>
                <w:bCs/>
                <w:lang w:eastAsia="ru-RU"/>
              </w:rPr>
              <w:t>Stalčių blokas ant ratukų</w:t>
            </w:r>
            <w:r w:rsidR="00902535" w:rsidRPr="00665608">
              <w:rPr>
                <w:rFonts w:eastAsia="Times New Roman"/>
                <w:b/>
                <w:bCs/>
                <w:lang w:eastAsia="ru-RU"/>
              </w:rPr>
              <w:t>:</w:t>
            </w:r>
            <w:r w:rsidR="0029369F" w:rsidRPr="00665608">
              <w:rPr>
                <w:rFonts w:eastAsia="Times New Roman"/>
                <w:b/>
                <w:bCs/>
                <w:lang w:eastAsia="ru-RU"/>
              </w:rPr>
              <w:t xml:space="preserve"> </w:t>
            </w:r>
          </w:p>
          <w:p w14:paraId="701C2DFF" w14:textId="77777777" w:rsidR="0029369F" w:rsidRPr="0029369F" w:rsidRDefault="0029369F" w:rsidP="00E047A0">
            <w:pPr>
              <w:autoSpaceDE w:val="0"/>
              <w:autoSpaceDN w:val="0"/>
              <w:adjustRightInd w:val="0"/>
              <w:ind w:right="4330"/>
              <w:rPr>
                <w:rFonts w:eastAsia="Times New Roman"/>
                <w:lang w:eastAsia="ru-RU"/>
              </w:rPr>
            </w:pPr>
            <w:r>
              <w:rPr>
                <w:rFonts w:eastAsia="Times New Roman"/>
                <w:lang w:eastAsia="ru-RU"/>
              </w:rPr>
              <w:t>Stalčių blokas ant ratukų</w:t>
            </w:r>
            <w:r w:rsidRPr="0029369F">
              <w:rPr>
                <w:rFonts w:eastAsia="Times New Roman"/>
                <w:lang w:eastAsia="ru-RU"/>
              </w:rPr>
              <w:t xml:space="preserve"> pagaminta</w:t>
            </w:r>
            <w:r>
              <w:rPr>
                <w:rFonts w:eastAsia="Times New Roman"/>
                <w:lang w:eastAsia="ru-RU"/>
              </w:rPr>
              <w:t>s</w:t>
            </w:r>
            <w:r w:rsidRPr="0029369F">
              <w:rPr>
                <w:rFonts w:eastAsia="Times New Roman"/>
                <w:lang w:eastAsia="ru-RU"/>
              </w:rPr>
              <w:t xml:space="preserve"> iš laminuotos drožlių plokštės</w:t>
            </w:r>
            <w:r>
              <w:rPr>
                <w:rFonts w:eastAsia="Times New Roman"/>
                <w:lang w:eastAsia="ru-RU"/>
              </w:rPr>
              <w:t xml:space="preserve"> LMDP </w:t>
            </w:r>
            <w:r w:rsidRPr="0029369F">
              <w:rPr>
                <w:rFonts w:eastAsia="Times New Roman"/>
                <w:lang w:eastAsia="ru-RU"/>
              </w:rPr>
              <w:t>, storis</w:t>
            </w:r>
          </w:p>
          <w:p w14:paraId="041D802F" w14:textId="77777777" w:rsidR="0029369F" w:rsidRPr="0029369F" w:rsidRDefault="0029369F" w:rsidP="00E047A0">
            <w:pPr>
              <w:autoSpaceDE w:val="0"/>
              <w:autoSpaceDN w:val="0"/>
              <w:adjustRightInd w:val="0"/>
              <w:ind w:right="4330"/>
              <w:rPr>
                <w:rFonts w:eastAsia="Times New Roman"/>
                <w:lang w:eastAsia="ru-RU"/>
              </w:rPr>
            </w:pPr>
            <w:r>
              <w:rPr>
                <w:rFonts w:eastAsia="Times New Roman"/>
                <w:lang w:eastAsia="ru-RU"/>
              </w:rPr>
              <w:t xml:space="preserve">ne mažesnis nei </w:t>
            </w:r>
            <w:r w:rsidRPr="0029369F">
              <w:rPr>
                <w:rFonts w:eastAsia="Times New Roman"/>
                <w:lang w:eastAsia="ru-RU"/>
              </w:rPr>
              <w:t xml:space="preserve">18 </w:t>
            </w:r>
            <w:r>
              <w:rPr>
                <w:rFonts w:eastAsia="Times New Roman"/>
                <w:lang w:eastAsia="ru-RU"/>
              </w:rPr>
              <w:t xml:space="preserve">mm. ( storio paklaida +/- 1 mm). </w:t>
            </w:r>
            <w:r w:rsidRPr="0029369F">
              <w:rPr>
                <w:rFonts w:eastAsia="Times New Roman"/>
                <w:lang w:eastAsia="ru-RU"/>
              </w:rPr>
              <w:t>Stalčiai su švelniu uždarymu,</w:t>
            </w:r>
          </w:p>
          <w:p w14:paraId="7ACB37F4" w14:textId="77777777" w:rsidR="0029369F" w:rsidRPr="0029369F" w:rsidRDefault="0029369F" w:rsidP="00E047A0">
            <w:pPr>
              <w:autoSpaceDE w:val="0"/>
              <w:autoSpaceDN w:val="0"/>
              <w:adjustRightInd w:val="0"/>
              <w:ind w:right="4330"/>
              <w:rPr>
                <w:rFonts w:eastAsia="Times New Roman"/>
                <w:lang w:eastAsia="ru-RU"/>
              </w:rPr>
            </w:pPr>
            <w:r w:rsidRPr="0029369F">
              <w:rPr>
                <w:rFonts w:eastAsia="Times New Roman"/>
                <w:lang w:eastAsia="ru-RU"/>
              </w:rPr>
              <w:t>stalčių kieki</w:t>
            </w:r>
            <w:r>
              <w:rPr>
                <w:rFonts w:eastAsia="Times New Roman"/>
                <w:lang w:eastAsia="ru-RU"/>
              </w:rPr>
              <w:t>s 3 vnt. Stalčių dugnas iš ne mažiau kaip 3,2 mm storio dažytos medienos plaušo plokštės. Spintelės gabaritai 605</w:t>
            </w:r>
            <w:r w:rsidRPr="0029369F">
              <w:rPr>
                <w:rFonts w:eastAsia="Times New Roman"/>
                <w:lang w:eastAsia="ru-RU"/>
              </w:rPr>
              <w:t>x450x500 (gabaritų</w:t>
            </w:r>
          </w:p>
          <w:p w14:paraId="612E8446" w14:textId="77777777" w:rsidR="000C1DA4" w:rsidRPr="0029369F" w:rsidRDefault="0029369F" w:rsidP="00E047A0">
            <w:pPr>
              <w:widowControl w:val="0"/>
              <w:tabs>
                <w:tab w:val="left" w:pos="1128"/>
                <w:tab w:val="left" w:pos="2279"/>
                <w:tab w:val="left" w:pos="3261"/>
                <w:tab w:val="left" w:pos="3790"/>
                <w:tab w:val="left" w:pos="3938"/>
                <w:tab w:val="left" w:pos="4690"/>
              </w:tabs>
              <w:ind w:right="4330"/>
              <w:jc w:val="both"/>
              <w:rPr>
                <w:rFonts w:eastAsia="Times New Roman"/>
                <w:lang w:eastAsia="ru-RU"/>
              </w:rPr>
            </w:pPr>
            <w:r w:rsidRPr="0029369F">
              <w:rPr>
                <w:rFonts w:eastAsia="Times New Roman"/>
                <w:lang w:eastAsia="ru-RU"/>
              </w:rPr>
              <w:t>paklaida +/- 10</w:t>
            </w:r>
            <w:r w:rsidR="00F554AA">
              <w:rPr>
                <w:rFonts w:eastAsia="Times New Roman"/>
                <w:lang w:eastAsia="ru-RU"/>
              </w:rPr>
              <w:t>0</w:t>
            </w:r>
            <w:r w:rsidRPr="0029369F">
              <w:rPr>
                <w:rFonts w:eastAsia="Times New Roman"/>
                <w:lang w:eastAsia="ru-RU"/>
              </w:rPr>
              <w:t xml:space="preserve"> mm.) </w:t>
            </w:r>
          </w:p>
          <w:p w14:paraId="50955C5A" w14:textId="77777777" w:rsidR="000C1DA4" w:rsidRDefault="000C1DA4" w:rsidP="00E047A0">
            <w:pPr>
              <w:widowControl w:val="0"/>
              <w:tabs>
                <w:tab w:val="left" w:pos="1128"/>
                <w:tab w:val="left" w:pos="2279"/>
                <w:tab w:val="left" w:pos="3261"/>
                <w:tab w:val="left" w:pos="3790"/>
                <w:tab w:val="left" w:pos="3938"/>
                <w:tab w:val="left" w:pos="4690"/>
              </w:tabs>
              <w:ind w:right="8"/>
              <w:jc w:val="right"/>
              <w:rPr>
                <w:rFonts w:eastAsia="Times New Roman"/>
                <w:color w:val="FF0000"/>
                <w:lang w:eastAsia="ru-RU"/>
              </w:rPr>
            </w:pPr>
          </w:p>
          <w:p w14:paraId="0D04CA41" w14:textId="77777777" w:rsidR="005E5287" w:rsidRPr="000C1DA4" w:rsidRDefault="005E5287" w:rsidP="00E047A0">
            <w:pPr>
              <w:widowControl w:val="0"/>
              <w:tabs>
                <w:tab w:val="left" w:pos="1128"/>
                <w:tab w:val="left" w:pos="2279"/>
                <w:tab w:val="left" w:pos="3261"/>
                <w:tab w:val="left" w:pos="3790"/>
                <w:tab w:val="left" w:pos="3938"/>
                <w:tab w:val="left" w:pos="4690"/>
              </w:tabs>
              <w:ind w:right="8"/>
              <w:jc w:val="right"/>
              <w:rPr>
                <w:rFonts w:eastAsia="Times New Roman"/>
                <w:color w:val="FF0000"/>
                <w:lang w:eastAsia="ru-RU"/>
              </w:rPr>
            </w:pPr>
          </w:p>
        </w:tc>
        <w:tc>
          <w:tcPr>
            <w:tcW w:w="1558" w:type="dxa"/>
            <w:vMerge/>
            <w:hideMark/>
          </w:tcPr>
          <w:p w14:paraId="0BCFE620" w14:textId="77777777" w:rsidR="00902535" w:rsidRPr="0036380E" w:rsidRDefault="00902535" w:rsidP="00902535">
            <w:pPr>
              <w:ind w:left="426"/>
              <w:rPr>
                <w:rFonts w:eastAsia="Times New Roman"/>
                <w:b/>
                <w:bCs/>
                <w:color w:val="000000"/>
                <w:lang w:val="en-US" w:eastAsia="ru-RU"/>
              </w:rPr>
            </w:pPr>
          </w:p>
        </w:tc>
      </w:tr>
      <w:tr w:rsidR="00D52E92" w:rsidRPr="0036380E" w14:paraId="445B5599" w14:textId="77777777" w:rsidTr="00B02C09">
        <w:trPr>
          <w:trHeight w:val="552"/>
        </w:trPr>
        <w:tc>
          <w:tcPr>
            <w:tcW w:w="996" w:type="dxa"/>
          </w:tcPr>
          <w:p w14:paraId="65DF5529" w14:textId="77777777" w:rsidR="00D52E92" w:rsidRPr="000C1DA4" w:rsidRDefault="00D52E92" w:rsidP="00902535">
            <w:pPr>
              <w:ind w:left="426"/>
              <w:rPr>
                <w:rFonts w:eastAsia="Times New Roman"/>
                <w:b/>
                <w:bCs/>
                <w:lang w:val="ru-RU" w:eastAsia="ru-RU"/>
              </w:rPr>
            </w:pPr>
          </w:p>
        </w:tc>
        <w:tc>
          <w:tcPr>
            <w:tcW w:w="8356" w:type="dxa"/>
          </w:tcPr>
          <w:p w14:paraId="43D2E68D" w14:textId="77777777" w:rsidR="003835D2" w:rsidRDefault="003835D2" w:rsidP="003835D2">
            <w:pPr>
              <w:autoSpaceDE w:val="0"/>
              <w:autoSpaceDN w:val="0"/>
              <w:adjustRightInd w:val="0"/>
              <w:rPr>
                <w:rFonts w:eastAsia="Times New Roman"/>
                <w:lang w:eastAsia="ru-RU"/>
              </w:rPr>
            </w:pPr>
            <w:r>
              <w:rPr>
                <w:rFonts w:eastAsia="Times New Roman"/>
                <w:b/>
                <w:lang w:eastAsia="ru-RU"/>
              </w:rPr>
              <w:t>Darbo stalas:</w:t>
            </w:r>
          </w:p>
          <w:p w14:paraId="0CE39534" w14:textId="77777777" w:rsidR="003835D2" w:rsidRPr="003835D2" w:rsidRDefault="00000000" w:rsidP="003835D2">
            <w:pPr>
              <w:autoSpaceDE w:val="0"/>
              <w:autoSpaceDN w:val="0"/>
              <w:adjustRightInd w:val="0"/>
              <w:ind w:right="5039"/>
              <w:rPr>
                <w:rFonts w:eastAsia="Times New Roman"/>
                <w:lang w:eastAsia="ru-RU"/>
              </w:rPr>
            </w:pPr>
            <w:r>
              <w:rPr>
                <w:rFonts w:eastAsia="Times New Roman"/>
                <w:noProof/>
              </w:rPr>
              <w:object w:dxaOrig="1440" w:dyaOrig="1440" w14:anchorId="7B947A37">
                <v:shape id="_x0000_s1029" type="#_x0000_t75" style="position:absolute;margin-left:224.7pt;margin-top:2.05pt;width:168.3pt;height:2in;z-index:251665408;mso-position-horizontal-relative:text;mso-position-vertical-relative:text;mso-width-relative:page;mso-height-relative:page">
                  <v:imagedata r:id="rId11" o:title=""/>
                  <w10:wrap type="square"/>
                </v:shape>
                <o:OLEObject Type="Embed" ProgID="PBrush" ShapeID="_x0000_s1029" DrawAspect="Content" ObjectID="_1824281240" r:id="rId12"/>
              </w:object>
            </w:r>
            <w:r w:rsidR="003835D2">
              <w:rPr>
                <w:rFonts w:eastAsia="Times New Roman"/>
                <w:lang w:eastAsia="ru-RU"/>
              </w:rPr>
              <w:t>R</w:t>
            </w:r>
            <w:r w:rsidR="003835D2" w:rsidRPr="003835D2">
              <w:rPr>
                <w:rFonts w:eastAsia="Times New Roman"/>
                <w:lang w:eastAsia="ru-RU"/>
              </w:rPr>
              <w:t>ėmas pagamintas iš laminuotos</w:t>
            </w:r>
            <w:r w:rsidR="003835D2">
              <w:rPr>
                <w:rFonts w:eastAsia="Times New Roman"/>
                <w:lang w:eastAsia="ru-RU"/>
              </w:rPr>
              <w:t xml:space="preserve"> ne mažesnis nei</w:t>
            </w:r>
            <w:r w:rsidR="003835D2" w:rsidRPr="003835D2">
              <w:rPr>
                <w:rFonts w:eastAsia="Times New Roman"/>
                <w:lang w:eastAsia="ru-RU"/>
              </w:rPr>
              <w:t xml:space="preserve"> 18mm </w:t>
            </w:r>
            <w:r w:rsidR="003835D2">
              <w:rPr>
                <w:rFonts w:eastAsia="Times New Roman"/>
                <w:lang w:eastAsia="ru-RU"/>
              </w:rPr>
              <w:t xml:space="preserve">LMDP </w:t>
            </w:r>
            <w:r w:rsidR="003835D2" w:rsidRPr="003835D2">
              <w:rPr>
                <w:rFonts w:eastAsia="Times New Roman"/>
                <w:lang w:eastAsia="ru-RU"/>
              </w:rPr>
              <w:t>plokštės,</w:t>
            </w:r>
          </w:p>
          <w:p w14:paraId="11DFA789" w14:textId="77777777" w:rsidR="00665608" w:rsidRDefault="003835D2" w:rsidP="00665608">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t>plokštės,</w:t>
            </w:r>
            <w:r w:rsidR="00665608">
              <w:rPr>
                <w:rFonts w:eastAsia="Times New Roman"/>
                <w:lang w:eastAsia="ru-RU"/>
              </w:rPr>
              <w:t xml:space="preserve"> stale turi būti </w:t>
            </w:r>
            <w:r w:rsidR="00665608" w:rsidRPr="00665608">
              <w:rPr>
                <w:rFonts w:eastAsia="Times New Roman"/>
                <w:lang w:eastAsia="ru-RU"/>
              </w:rPr>
              <w:t>stalo angos dangtelis kabelių tvarkymui</w:t>
            </w:r>
            <w:r w:rsidR="00665608">
              <w:rPr>
                <w:rFonts w:eastAsia="Times New Roman"/>
                <w:lang w:eastAsia="ru-RU"/>
              </w:rPr>
              <w:t xml:space="preserve">. </w:t>
            </w:r>
            <w:r>
              <w:rPr>
                <w:rFonts w:eastAsia="Times New Roman"/>
                <w:lang w:eastAsia="ru-RU"/>
              </w:rPr>
              <w:t>Stalo gabaritai 1800x750x70</w:t>
            </w:r>
            <w:r w:rsidRPr="003835D2">
              <w:rPr>
                <w:rFonts w:eastAsia="Times New Roman"/>
                <w:lang w:eastAsia="ru-RU"/>
              </w:rPr>
              <w:t xml:space="preserve">0 </w:t>
            </w:r>
          </w:p>
          <w:p w14:paraId="4C2AFCB9" w14:textId="77777777" w:rsidR="003835D2" w:rsidRDefault="003835D2" w:rsidP="00665608">
            <w:pPr>
              <w:autoSpaceDE w:val="0"/>
              <w:autoSpaceDN w:val="0"/>
              <w:adjustRightInd w:val="0"/>
              <w:ind w:right="5039"/>
              <w:rPr>
                <w:rFonts w:eastAsia="Times New Roman"/>
                <w:lang w:eastAsia="ru-RU"/>
              </w:rPr>
            </w:pPr>
            <w:r w:rsidRPr="003835D2">
              <w:rPr>
                <w:rFonts w:eastAsia="Times New Roman"/>
                <w:lang w:eastAsia="ru-RU"/>
              </w:rPr>
              <w:t>(gabaritų paklaida +/- 10</w:t>
            </w:r>
            <w:r w:rsidR="00F554AA">
              <w:rPr>
                <w:rFonts w:eastAsia="Times New Roman"/>
                <w:lang w:eastAsia="ru-RU"/>
              </w:rPr>
              <w:t>0</w:t>
            </w:r>
            <w:r w:rsidRPr="003835D2">
              <w:rPr>
                <w:rFonts w:eastAsia="Times New Roman"/>
                <w:lang w:eastAsia="ru-RU"/>
              </w:rPr>
              <w:t xml:space="preserve"> mm.)</w:t>
            </w:r>
          </w:p>
          <w:p w14:paraId="282E29C3" w14:textId="77777777" w:rsidR="00810104" w:rsidRDefault="00810104" w:rsidP="00665608">
            <w:pPr>
              <w:autoSpaceDE w:val="0"/>
              <w:autoSpaceDN w:val="0"/>
              <w:adjustRightInd w:val="0"/>
              <w:ind w:right="5039"/>
              <w:rPr>
                <w:rFonts w:eastAsia="Times New Roman"/>
                <w:lang w:eastAsia="ru-RU"/>
              </w:rPr>
            </w:pPr>
          </w:p>
          <w:p w14:paraId="0E04EE8A" w14:textId="77777777" w:rsidR="00810104" w:rsidRDefault="00810104" w:rsidP="00665608">
            <w:pPr>
              <w:autoSpaceDE w:val="0"/>
              <w:autoSpaceDN w:val="0"/>
              <w:adjustRightInd w:val="0"/>
              <w:ind w:right="5039"/>
              <w:rPr>
                <w:rFonts w:eastAsia="Times New Roman"/>
                <w:lang w:eastAsia="ru-RU"/>
              </w:rPr>
            </w:pPr>
          </w:p>
          <w:p w14:paraId="6E3FEFA8" w14:textId="77777777" w:rsidR="00810104" w:rsidRPr="003835D2" w:rsidRDefault="00810104" w:rsidP="00665608">
            <w:pPr>
              <w:autoSpaceDE w:val="0"/>
              <w:autoSpaceDN w:val="0"/>
              <w:adjustRightInd w:val="0"/>
              <w:ind w:right="5039"/>
              <w:rPr>
                <w:rFonts w:eastAsia="Times New Roman"/>
                <w:lang w:eastAsia="ru-RU"/>
              </w:rPr>
            </w:pPr>
          </w:p>
        </w:tc>
        <w:tc>
          <w:tcPr>
            <w:tcW w:w="1558" w:type="dxa"/>
          </w:tcPr>
          <w:p w14:paraId="25DA03D5" w14:textId="77777777" w:rsidR="00D52E92" w:rsidRDefault="00D52E92" w:rsidP="00902535">
            <w:pPr>
              <w:ind w:left="426"/>
              <w:rPr>
                <w:rFonts w:eastAsia="Times New Roman"/>
                <w:b/>
                <w:bCs/>
                <w:color w:val="000000"/>
                <w:lang w:val="en-US" w:eastAsia="ru-RU"/>
              </w:rPr>
            </w:pPr>
          </w:p>
          <w:p w14:paraId="37D1C956" w14:textId="77777777" w:rsidR="006A6AF6" w:rsidRDefault="006A6AF6" w:rsidP="00902535">
            <w:pPr>
              <w:ind w:left="426"/>
              <w:rPr>
                <w:rFonts w:eastAsia="Times New Roman"/>
                <w:b/>
                <w:bCs/>
                <w:color w:val="000000"/>
                <w:lang w:val="en-US" w:eastAsia="ru-RU"/>
              </w:rPr>
            </w:pPr>
          </w:p>
          <w:p w14:paraId="0625C29C" w14:textId="77777777" w:rsidR="006A6AF6" w:rsidRDefault="006A6AF6" w:rsidP="006A6AF6">
            <w:pPr>
              <w:rPr>
                <w:rFonts w:eastAsia="Times New Roman"/>
                <w:b/>
                <w:bCs/>
                <w:color w:val="000000"/>
                <w:lang w:val="en-US" w:eastAsia="ru-RU"/>
              </w:rPr>
            </w:pPr>
            <w:r>
              <w:rPr>
                <w:rFonts w:eastAsia="Times New Roman"/>
                <w:b/>
                <w:bCs/>
                <w:color w:val="000000"/>
                <w:lang w:val="en-US" w:eastAsia="ru-RU"/>
              </w:rPr>
              <w:t xml:space="preserve">11 </w:t>
            </w:r>
            <w:proofErr w:type="spellStart"/>
            <w:r>
              <w:rPr>
                <w:rFonts w:eastAsia="Times New Roman"/>
                <w:b/>
                <w:bCs/>
                <w:color w:val="000000"/>
                <w:lang w:val="en-US" w:eastAsia="ru-RU"/>
              </w:rPr>
              <w:t>vnt</w:t>
            </w:r>
            <w:proofErr w:type="spellEnd"/>
          </w:p>
          <w:p w14:paraId="3AE26022" w14:textId="17C92BF9" w:rsidR="00B02C09" w:rsidRPr="0036380E" w:rsidRDefault="00B02C09" w:rsidP="00B02C09">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2</w:t>
            </w:r>
            <w:r w:rsidRPr="0036380E">
              <w:rPr>
                <w:rFonts w:eastAsia="Times New Roman"/>
                <w:b/>
                <w:bCs/>
                <w:color w:val="000000"/>
                <w:lang w:val="en-US" w:eastAsia="ru-RU"/>
              </w:rPr>
              <w:t>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158F70AD" w14:textId="77777777" w:rsidR="00B02C09" w:rsidRDefault="00B02C09" w:rsidP="006A6AF6">
            <w:pPr>
              <w:rPr>
                <w:rFonts w:eastAsia="Times New Roman"/>
                <w:b/>
                <w:bCs/>
                <w:color w:val="000000"/>
                <w:lang w:val="en-US" w:eastAsia="ru-RU"/>
              </w:rPr>
            </w:pPr>
          </w:p>
          <w:p w14:paraId="71A79065" w14:textId="77777777" w:rsidR="006A6AF6" w:rsidRPr="0036380E" w:rsidRDefault="006A6AF6" w:rsidP="00902535">
            <w:pPr>
              <w:ind w:left="426"/>
              <w:rPr>
                <w:rFonts w:eastAsia="Times New Roman"/>
                <w:b/>
                <w:bCs/>
                <w:color w:val="000000"/>
                <w:lang w:val="en-US" w:eastAsia="ru-RU"/>
              </w:rPr>
            </w:pPr>
          </w:p>
        </w:tc>
      </w:tr>
      <w:tr w:rsidR="00E047A0" w:rsidRPr="0036380E" w14:paraId="7D7E5DAB" w14:textId="77777777" w:rsidTr="00B02C09">
        <w:trPr>
          <w:trHeight w:val="552"/>
        </w:trPr>
        <w:tc>
          <w:tcPr>
            <w:tcW w:w="996" w:type="dxa"/>
          </w:tcPr>
          <w:p w14:paraId="7EEF9F6D" w14:textId="77777777" w:rsidR="00E047A0" w:rsidRPr="000C1DA4" w:rsidRDefault="00E047A0" w:rsidP="00902535">
            <w:pPr>
              <w:ind w:left="426"/>
              <w:rPr>
                <w:rFonts w:eastAsia="Times New Roman"/>
                <w:b/>
                <w:bCs/>
                <w:lang w:val="ru-RU" w:eastAsia="ru-RU"/>
              </w:rPr>
            </w:pPr>
          </w:p>
        </w:tc>
        <w:tc>
          <w:tcPr>
            <w:tcW w:w="8356" w:type="dxa"/>
          </w:tcPr>
          <w:p w14:paraId="49C4186D" w14:textId="77777777" w:rsidR="000A3600" w:rsidRPr="000A3600" w:rsidRDefault="00000000" w:rsidP="000A3600">
            <w:pPr>
              <w:autoSpaceDE w:val="0"/>
              <w:autoSpaceDN w:val="0"/>
              <w:adjustRightInd w:val="0"/>
              <w:rPr>
                <w:rFonts w:eastAsia="Times New Roman"/>
                <w:b/>
                <w:lang w:eastAsia="ru-RU"/>
              </w:rPr>
            </w:pPr>
            <w:r>
              <w:rPr>
                <w:noProof/>
              </w:rPr>
              <w:object w:dxaOrig="1440" w:dyaOrig="1440" w14:anchorId="0A218566">
                <v:shape id="_x0000_s1030" type="#_x0000_t75" style="position:absolute;margin-left:187.75pt;margin-top:12.8pt;width:194.4pt;height:164pt;z-index:251667456;mso-position-horizontal-relative:text;mso-position-vertical-relative:text;mso-width-relative:page;mso-height-relative:page">
                  <v:imagedata r:id="rId13" o:title=""/>
                  <w10:wrap type="square"/>
                </v:shape>
                <o:OLEObject Type="Embed" ProgID="PBrush" ShapeID="_x0000_s1030" DrawAspect="Content" ObjectID="_1824281241" r:id="rId14"/>
              </w:object>
            </w:r>
            <w:r w:rsidR="000A3600">
              <w:rPr>
                <w:rFonts w:eastAsia="Times New Roman"/>
                <w:b/>
                <w:lang w:eastAsia="ru-RU"/>
              </w:rPr>
              <w:t>Kompiuterio staliukas:</w:t>
            </w:r>
          </w:p>
          <w:p w14:paraId="02E9E2F2" w14:textId="77777777" w:rsidR="000A3600" w:rsidRPr="003835D2" w:rsidRDefault="000A3600" w:rsidP="000A3600">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61B40D1E" w14:textId="77777777" w:rsidR="000A3600" w:rsidRPr="003835D2" w:rsidRDefault="000A3600" w:rsidP="000A3600">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t>plokštės,</w:t>
            </w:r>
          </w:p>
          <w:p w14:paraId="5368225F" w14:textId="77777777" w:rsidR="000A3600" w:rsidRPr="003835D2" w:rsidRDefault="000A3600" w:rsidP="000A3600">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Staliuko gabaritai 800x750x40</w:t>
            </w:r>
            <w:r w:rsidRPr="003835D2">
              <w:rPr>
                <w:rFonts w:eastAsia="Times New Roman"/>
                <w:lang w:eastAsia="ru-RU"/>
              </w:rPr>
              <w:t>0 (gabaritų paklaida +/- 10</w:t>
            </w:r>
            <w:r w:rsidR="00F554AA">
              <w:rPr>
                <w:rFonts w:eastAsia="Times New Roman"/>
                <w:lang w:eastAsia="ru-RU"/>
              </w:rPr>
              <w:t>0</w:t>
            </w:r>
            <w:r w:rsidRPr="003835D2">
              <w:rPr>
                <w:rFonts w:eastAsia="Times New Roman"/>
                <w:lang w:eastAsia="ru-RU"/>
              </w:rPr>
              <w:t xml:space="preserve"> mm.)</w:t>
            </w:r>
          </w:p>
          <w:p w14:paraId="5CFB8BA0" w14:textId="77777777" w:rsidR="00E047A0" w:rsidRDefault="00E047A0" w:rsidP="00B17B44">
            <w:pPr>
              <w:autoSpaceDE w:val="0"/>
              <w:autoSpaceDN w:val="0"/>
              <w:adjustRightInd w:val="0"/>
              <w:rPr>
                <w:rFonts w:eastAsia="Times New Roman"/>
                <w:b/>
                <w:lang w:eastAsia="ru-RU"/>
              </w:rPr>
            </w:pPr>
          </w:p>
          <w:p w14:paraId="39284F4B" w14:textId="77777777" w:rsidR="00E047A0" w:rsidRDefault="00E047A0" w:rsidP="003835D2">
            <w:pPr>
              <w:autoSpaceDE w:val="0"/>
              <w:autoSpaceDN w:val="0"/>
              <w:adjustRightInd w:val="0"/>
              <w:rPr>
                <w:rFonts w:eastAsia="Times New Roman"/>
                <w:b/>
                <w:lang w:eastAsia="ru-RU"/>
              </w:rPr>
            </w:pPr>
          </w:p>
          <w:p w14:paraId="5A76C5BD" w14:textId="77777777" w:rsidR="00E047A0" w:rsidRDefault="00E047A0" w:rsidP="003835D2">
            <w:pPr>
              <w:autoSpaceDE w:val="0"/>
              <w:autoSpaceDN w:val="0"/>
              <w:adjustRightInd w:val="0"/>
              <w:rPr>
                <w:rFonts w:eastAsia="Times New Roman"/>
                <w:b/>
                <w:lang w:eastAsia="ru-RU"/>
              </w:rPr>
            </w:pPr>
          </w:p>
          <w:p w14:paraId="198CC72B" w14:textId="77777777" w:rsidR="00E047A0" w:rsidRDefault="00E047A0" w:rsidP="003835D2">
            <w:pPr>
              <w:autoSpaceDE w:val="0"/>
              <w:autoSpaceDN w:val="0"/>
              <w:adjustRightInd w:val="0"/>
              <w:rPr>
                <w:rFonts w:eastAsia="Times New Roman"/>
                <w:b/>
                <w:lang w:eastAsia="ru-RU"/>
              </w:rPr>
            </w:pPr>
          </w:p>
          <w:p w14:paraId="48C1787D" w14:textId="77777777" w:rsidR="00E047A0" w:rsidRDefault="00E047A0" w:rsidP="003835D2">
            <w:pPr>
              <w:autoSpaceDE w:val="0"/>
              <w:autoSpaceDN w:val="0"/>
              <w:adjustRightInd w:val="0"/>
              <w:rPr>
                <w:rFonts w:eastAsia="Times New Roman"/>
                <w:b/>
                <w:lang w:eastAsia="ru-RU"/>
              </w:rPr>
            </w:pPr>
          </w:p>
        </w:tc>
        <w:tc>
          <w:tcPr>
            <w:tcW w:w="1558" w:type="dxa"/>
          </w:tcPr>
          <w:p w14:paraId="41383245" w14:textId="77777777" w:rsidR="00E047A0" w:rsidRDefault="00E047A0" w:rsidP="006A6AF6">
            <w:pPr>
              <w:rPr>
                <w:rFonts w:eastAsia="Times New Roman"/>
                <w:b/>
                <w:bCs/>
                <w:color w:val="000000"/>
                <w:lang w:val="en-US" w:eastAsia="ru-RU"/>
              </w:rPr>
            </w:pPr>
          </w:p>
          <w:p w14:paraId="23ED5942" w14:textId="77777777" w:rsidR="006A6AF6" w:rsidRDefault="006A6AF6" w:rsidP="006A6AF6">
            <w:pPr>
              <w:rPr>
                <w:rFonts w:eastAsia="Times New Roman"/>
                <w:b/>
                <w:bCs/>
                <w:color w:val="000000"/>
                <w:lang w:val="en-US" w:eastAsia="ru-RU"/>
              </w:rPr>
            </w:pPr>
          </w:p>
          <w:p w14:paraId="63860ACC" w14:textId="77777777" w:rsidR="006A6AF6" w:rsidRDefault="006A6AF6" w:rsidP="006A6AF6">
            <w:pPr>
              <w:rPr>
                <w:rFonts w:eastAsia="Times New Roman"/>
                <w:b/>
                <w:bCs/>
                <w:color w:val="000000"/>
                <w:lang w:val="en-US" w:eastAsia="ru-RU"/>
              </w:rPr>
            </w:pPr>
          </w:p>
          <w:p w14:paraId="7EE1BDB7" w14:textId="77777777" w:rsidR="006A6AF6" w:rsidRDefault="006A6AF6" w:rsidP="006A6AF6">
            <w:pPr>
              <w:rPr>
                <w:rFonts w:eastAsia="Times New Roman"/>
                <w:b/>
                <w:bCs/>
                <w:color w:val="000000"/>
                <w:lang w:val="en-US" w:eastAsia="ru-RU"/>
              </w:rPr>
            </w:pPr>
            <w:r>
              <w:rPr>
                <w:rFonts w:eastAsia="Times New Roman"/>
                <w:b/>
                <w:bCs/>
                <w:color w:val="000000"/>
                <w:lang w:val="en-US" w:eastAsia="ru-RU"/>
              </w:rPr>
              <w:t xml:space="preserve">1 </w:t>
            </w:r>
            <w:proofErr w:type="spellStart"/>
            <w:r>
              <w:rPr>
                <w:rFonts w:eastAsia="Times New Roman"/>
                <w:b/>
                <w:bCs/>
                <w:color w:val="000000"/>
                <w:lang w:val="en-US" w:eastAsia="ru-RU"/>
              </w:rPr>
              <w:t>vnt</w:t>
            </w:r>
            <w:proofErr w:type="spellEnd"/>
            <w:r w:rsidR="00B02C09">
              <w:rPr>
                <w:rFonts w:eastAsia="Times New Roman"/>
                <w:b/>
                <w:bCs/>
                <w:color w:val="000000"/>
                <w:lang w:val="en-US" w:eastAsia="ru-RU"/>
              </w:rPr>
              <w:t>.</w:t>
            </w:r>
          </w:p>
          <w:p w14:paraId="3537FE9B" w14:textId="1C82A450" w:rsidR="00B02C09" w:rsidRPr="0036380E" w:rsidRDefault="00B02C09" w:rsidP="00B02C09">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 xml:space="preserve">3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28591B70" w14:textId="29EC8F82" w:rsidR="00B02C09" w:rsidRPr="0036380E" w:rsidRDefault="00B02C09" w:rsidP="006A6AF6">
            <w:pPr>
              <w:rPr>
                <w:rFonts w:eastAsia="Times New Roman"/>
                <w:b/>
                <w:bCs/>
                <w:color w:val="000000"/>
                <w:lang w:val="en-US" w:eastAsia="ru-RU"/>
              </w:rPr>
            </w:pPr>
          </w:p>
        </w:tc>
      </w:tr>
      <w:tr w:rsidR="00E047A0" w:rsidRPr="0036380E" w14:paraId="4E0A413C" w14:textId="77777777" w:rsidTr="00B02C09">
        <w:trPr>
          <w:trHeight w:val="552"/>
        </w:trPr>
        <w:tc>
          <w:tcPr>
            <w:tcW w:w="996" w:type="dxa"/>
          </w:tcPr>
          <w:p w14:paraId="73DC5BFC" w14:textId="77777777" w:rsidR="00E047A0" w:rsidRPr="000C1DA4" w:rsidRDefault="00E047A0" w:rsidP="00902535">
            <w:pPr>
              <w:ind w:left="426"/>
              <w:rPr>
                <w:rFonts w:eastAsia="Times New Roman"/>
                <w:b/>
                <w:bCs/>
                <w:lang w:val="ru-RU" w:eastAsia="ru-RU"/>
              </w:rPr>
            </w:pPr>
          </w:p>
        </w:tc>
        <w:tc>
          <w:tcPr>
            <w:tcW w:w="8356" w:type="dxa"/>
          </w:tcPr>
          <w:p w14:paraId="67C1BDEB" w14:textId="77777777" w:rsidR="000A3600" w:rsidRPr="00665608" w:rsidRDefault="00000000" w:rsidP="000A3600">
            <w:pPr>
              <w:autoSpaceDE w:val="0"/>
              <w:autoSpaceDN w:val="0"/>
              <w:adjustRightInd w:val="0"/>
              <w:rPr>
                <w:rFonts w:eastAsia="Times New Roman"/>
                <w:b/>
                <w:lang w:eastAsia="ru-RU"/>
              </w:rPr>
            </w:pPr>
            <w:r>
              <w:rPr>
                <w:noProof/>
              </w:rPr>
              <w:object w:dxaOrig="1440" w:dyaOrig="1440" w14:anchorId="43073F72">
                <v:shape id="_x0000_s1083" type="#_x0000_t75" style="position:absolute;margin-left:273.6pt;margin-top:4.85pt;width:117.8pt;height:214.8pt;z-index:251726848;mso-position-horizontal-relative:text;mso-position-vertical-relative:text;mso-width-relative:page;mso-height-relative:page">
                  <v:imagedata r:id="rId15" o:title=""/>
                </v:shape>
                <o:OLEObject Type="Embed" ProgID="PBrush" ShapeID="_x0000_s1083" DrawAspect="Content" ObjectID="_1824281242" r:id="rId16"/>
              </w:object>
            </w:r>
            <w:r w:rsidR="000A3600">
              <w:rPr>
                <w:rFonts w:eastAsia="Times New Roman"/>
                <w:b/>
                <w:lang w:eastAsia="ru-RU"/>
              </w:rPr>
              <w:t>Rūbų spinta:</w:t>
            </w:r>
          </w:p>
          <w:p w14:paraId="0E9FC574" w14:textId="77777777" w:rsidR="000A3600" w:rsidRPr="003835D2" w:rsidRDefault="000A3600" w:rsidP="000A3600">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2266A7E4" w14:textId="77777777" w:rsidR="000A3600" w:rsidRDefault="000A3600" w:rsidP="000A3600">
            <w:pPr>
              <w:autoSpaceDE w:val="0"/>
              <w:autoSpaceDN w:val="0"/>
              <w:adjustRightInd w:val="0"/>
              <w:ind w:right="5039"/>
              <w:rPr>
                <w:rFonts w:eastAsia="Times New Roman"/>
                <w:lang w:eastAsia="ru-RU"/>
              </w:rPr>
            </w:pPr>
            <w:r>
              <w:rPr>
                <w:rFonts w:eastAsia="Times New Roman"/>
                <w:lang w:eastAsia="ru-RU"/>
              </w:rPr>
              <w:t>Spinta turi keturias dureles</w:t>
            </w:r>
            <w:r w:rsidRPr="003835D2">
              <w:rPr>
                <w:rFonts w:eastAsia="Times New Roman"/>
                <w:lang w:eastAsia="ru-RU"/>
              </w:rPr>
              <w:t>,</w:t>
            </w:r>
            <w:r w:rsidR="00A918A7">
              <w:rPr>
                <w:rFonts w:eastAsia="Times New Roman"/>
                <w:lang w:eastAsia="ru-RU"/>
              </w:rPr>
              <w:t xml:space="preserve"> </w:t>
            </w:r>
            <w:r>
              <w:rPr>
                <w:rFonts w:eastAsia="Times New Roman"/>
                <w:lang w:eastAsia="ru-RU"/>
              </w:rPr>
              <w:t>durelės su lėto uždarymo sistema. Viduje septynios reguliuojamo aukščio lentynos, ir įrengta kabykla rūbams.</w:t>
            </w:r>
          </w:p>
          <w:p w14:paraId="5743AADF" w14:textId="77777777" w:rsidR="0002364D" w:rsidRPr="003835D2" w:rsidRDefault="0002364D" w:rsidP="000A3600">
            <w:pPr>
              <w:autoSpaceDE w:val="0"/>
              <w:autoSpaceDN w:val="0"/>
              <w:adjustRightInd w:val="0"/>
              <w:ind w:right="5039"/>
              <w:rPr>
                <w:rFonts w:eastAsia="Times New Roman"/>
                <w:lang w:eastAsia="ru-RU"/>
              </w:rPr>
            </w:pPr>
            <w:r>
              <w:rPr>
                <w:rFonts w:eastAsia="Times New Roman"/>
                <w:lang w:eastAsia="ru-RU"/>
              </w:rPr>
              <w:t>Spinta turi turėti reguliuojamo aukščio kojytes.</w:t>
            </w:r>
          </w:p>
          <w:p w14:paraId="59FF0D12" w14:textId="77777777" w:rsidR="000A3600" w:rsidRPr="003835D2" w:rsidRDefault="00426970" w:rsidP="000A3600">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2600x600x11</w:t>
            </w:r>
            <w:r w:rsidR="000A3600">
              <w:rPr>
                <w:rFonts w:eastAsia="Times New Roman"/>
                <w:lang w:eastAsia="ru-RU"/>
              </w:rPr>
              <w:t>0</w:t>
            </w:r>
            <w:r w:rsidR="000A3600" w:rsidRPr="003835D2">
              <w:rPr>
                <w:rFonts w:eastAsia="Times New Roman"/>
                <w:lang w:eastAsia="ru-RU"/>
              </w:rPr>
              <w:t>0 (gabaritų paklaida +/- 10</w:t>
            </w:r>
            <w:r w:rsidR="00F554AA">
              <w:rPr>
                <w:rFonts w:eastAsia="Times New Roman"/>
                <w:lang w:eastAsia="ru-RU"/>
              </w:rPr>
              <w:t>0</w:t>
            </w:r>
            <w:r w:rsidR="000A3600" w:rsidRPr="003835D2">
              <w:rPr>
                <w:rFonts w:eastAsia="Times New Roman"/>
                <w:lang w:eastAsia="ru-RU"/>
              </w:rPr>
              <w:t xml:space="preserve"> mm.)</w:t>
            </w:r>
          </w:p>
          <w:p w14:paraId="28A54023" w14:textId="77777777" w:rsidR="00E047A0" w:rsidRDefault="00E047A0" w:rsidP="003835D2">
            <w:pPr>
              <w:autoSpaceDE w:val="0"/>
              <w:autoSpaceDN w:val="0"/>
              <w:adjustRightInd w:val="0"/>
              <w:rPr>
                <w:rFonts w:eastAsia="Times New Roman"/>
                <w:b/>
                <w:lang w:eastAsia="ru-RU"/>
              </w:rPr>
            </w:pPr>
          </w:p>
          <w:p w14:paraId="669A34F6" w14:textId="77777777" w:rsidR="00E047A0" w:rsidRDefault="00E047A0" w:rsidP="002E4646">
            <w:pPr>
              <w:autoSpaceDE w:val="0"/>
              <w:autoSpaceDN w:val="0"/>
              <w:adjustRightInd w:val="0"/>
              <w:rPr>
                <w:rFonts w:eastAsia="Times New Roman"/>
                <w:b/>
                <w:lang w:eastAsia="ru-RU"/>
              </w:rPr>
            </w:pPr>
          </w:p>
          <w:p w14:paraId="44EEAEB0" w14:textId="77777777" w:rsidR="00E047A0" w:rsidRDefault="00E047A0" w:rsidP="003835D2">
            <w:pPr>
              <w:autoSpaceDE w:val="0"/>
              <w:autoSpaceDN w:val="0"/>
              <w:adjustRightInd w:val="0"/>
              <w:rPr>
                <w:rFonts w:eastAsia="Times New Roman"/>
                <w:b/>
                <w:lang w:eastAsia="ru-RU"/>
              </w:rPr>
            </w:pPr>
          </w:p>
          <w:p w14:paraId="13B0704E" w14:textId="77777777" w:rsidR="00E047A0" w:rsidRDefault="00E047A0" w:rsidP="003835D2">
            <w:pPr>
              <w:autoSpaceDE w:val="0"/>
              <w:autoSpaceDN w:val="0"/>
              <w:adjustRightInd w:val="0"/>
              <w:rPr>
                <w:rFonts w:eastAsia="Times New Roman"/>
                <w:b/>
                <w:lang w:eastAsia="ru-RU"/>
              </w:rPr>
            </w:pPr>
          </w:p>
          <w:p w14:paraId="72D1160F" w14:textId="77777777" w:rsidR="00426970" w:rsidRDefault="00426970" w:rsidP="003835D2">
            <w:pPr>
              <w:autoSpaceDE w:val="0"/>
              <w:autoSpaceDN w:val="0"/>
              <w:adjustRightInd w:val="0"/>
              <w:rPr>
                <w:rFonts w:eastAsia="Times New Roman"/>
                <w:b/>
                <w:lang w:eastAsia="ru-RU"/>
              </w:rPr>
            </w:pPr>
          </w:p>
          <w:p w14:paraId="5A48205A" w14:textId="77777777" w:rsidR="00E047A0" w:rsidRDefault="00E047A0" w:rsidP="003835D2">
            <w:pPr>
              <w:autoSpaceDE w:val="0"/>
              <w:autoSpaceDN w:val="0"/>
              <w:adjustRightInd w:val="0"/>
              <w:rPr>
                <w:rFonts w:eastAsia="Times New Roman"/>
                <w:b/>
                <w:lang w:eastAsia="ru-RU"/>
              </w:rPr>
            </w:pPr>
          </w:p>
        </w:tc>
        <w:tc>
          <w:tcPr>
            <w:tcW w:w="1558" w:type="dxa"/>
          </w:tcPr>
          <w:p w14:paraId="1C0E13E9" w14:textId="77777777" w:rsidR="00E047A0" w:rsidRDefault="00E047A0" w:rsidP="006A6AF6">
            <w:pPr>
              <w:rPr>
                <w:rFonts w:eastAsia="Times New Roman"/>
                <w:b/>
                <w:bCs/>
                <w:color w:val="000000"/>
                <w:lang w:val="en-US" w:eastAsia="ru-RU"/>
              </w:rPr>
            </w:pPr>
          </w:p>
          <w:p w14:paraId="631E84BE" w14:textId="77777777" w:rsidR="006A6AF6" w:rsidRDefault="006A6AF6" w:rsidP="006A6AF6">
            <w:pPr>
              <w:rPr>
                <w:rFonts w:eastAsia="Times New Roman"/>
                <w:b/>
                <w:bCs/>
                <w:color w:val="000000"/>
                <w:lang w:val="en-US" w:eastAsia="ru-RU"/>
              </w:rPr>
            </w:pPr>
          </w:p>
          <w:p w14:paraId="24D76895" w14:textId="77777777" w:rsidR="006A6AF6" w:rsidRDefault="006A6AF6" w:rsidP="006A6AF6">
            <w:pPr>
              <w:rPr>
                <w:rFonts w:eastAsia="Times New Roman"/>
                <w:b/>
                <w:bCs/>
                <w:color w:val="000000"/>
                <w:lang w:val="en-US" w:eastAsia="ru-RU"/>
              </w:rPr>
            </w:pPr>
          </w:p>
          <w:p w14:paraId="76D3E3C2" w14:textId="77777777" w:rsidR="006A6AF6" w:rsidRDefault="006A6AF6" w:rsidP="006A6AF6">
            <w:pPr>
              <w:rPr>
                <w:rFonts w:eastAsia="Times New Roman"/>
                <w:b/>
                <w:bCs/>
                <w:color w:val="000000"/>
                <w:lang w:val="en-US" w:eastAsia="ru-RU"/>
              </w:rPr>
            </w:pPr>
          </w:p>
          <w:p w14:paraId="39F13A14" w14:textId="77777777" w:rsidR="006A6AF6" w:rsidRDefault="002B1FC6" w:rsidP="006A6AF6">
            <w:pPr>
              <w:rPr>
                <w:rFonts w:eastAsia="Times New Roman"/>
                <w:b/>
                <w:bCs/>
                <w:color w:val="000000"/>
                <w:lang w:val="en-US" w:eastAsia="ru-RU"/>
              </w:rPr>
            </w:pPr>
            <w:r>
              <w:rPr>
                <w:rFonts w:eastAsia="Times New Roman"/>
                <w:b/>
                <w:bCs/>
                <w:color w:val="000000"/>
                <w:lang w:val="en-US" w:eastAsia="ru-RU"/>
              </w:rPr>
              <w:t xml:space="preserve">11 </w:t>
            </w:r>
            <w:proofErr w:type="spellStart"/>
            <w:r>
              <w:rPr>
                <w:rFonts w:eastAsia="Times New Roman"/>
                <w:b/>
                <w:bCs/>
                <w:color w:val="000000"/>
                <w:lang w:val="en-US" w:eastAsia="ru-RU"/>
              </w:rPr>
              <w:t>vnt</w:t>
            </w:r>
            <w:proofErr w:type="spellEnd"/>
          </w:p>
          <w:p w14:paraId="764DEF86" w14:textId="19F47BB3" w:rsidR="00B02C09" w:rsidRPr="0036380E" w:rsidRDefault="00B02C09" w:rsidP="00B02C09">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4</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39D57C31" w14:textId="77777777" w:rsidR="00B02C09" w:rsidRPr="0036380E" w:rsidRDefault="00B02C09" w:rsidP="006A6AF6">
            <w:pPr>
              <w:rPr>
                <w:rFonts w:eastAsia="Times New Roman"/>
                <w:b/>
                <w:bCs/>
                <w:color w:val="000000"/>
                <w:lang w:val="en-US" w:eastAsia="ru-RU"/>
              </w:rPr>
            </w:pPr>
          </w:p>
        </w:tc>
      </w:tr>
      <w:tr w:rsidR="00E047A0" w:rsidRPr="0036380E" w14:paraId="36A60B42" w14:textId="77777777" w:rsidTr="00B02C09">
        <w:trPr>
          <w:trHeight w:val="552"/>
        </w:trPr>
        <w:tc>
          <w:tcPr>
            <w:tcW w:w="996" w:type="dxa"/>
          </w:tcPr>
          <w:p w14:paraId="7A75880A" w14:textId="77777777" w:rsidR="00E047A0" w:rsidRPr="000C1DA4" w:rsidRDefault="00E047A0" w:rsidP="00902535">
            <w:pPr>
              <w:ind w:left="426"/>
              <w:rPr>
                <w:rFonts w:eastAsia="Times New Roman"/>
                <w:b/>
                <w:bCs/>
                <w:lang w:val="ru-RU" w:eastAsia="ru-RU"/>
              </w:rPr>
            </w:pPr>
          </w:p>
        </w:tc>
        <w:tc>
          <w:tcPr>
            <w:tcW w:w="8356" w:type="dxa"/>
          </w:tcPr>
          <w:p w14:paraId="09F0E165" w14:textId="77777777" w:rsidR="00A918A7" w:rsidRPr="00F554AA" w:rsidRDefault="00000000" w:rsidP="00F554AA">
            <w:pPr>
              <w:autoSpaceDE w:val="0"/>
              <w:autoSpaceDN w:val="0"/>
              <w:adjustRightInd w:val="0"/>
              <w:rPr>
                <w:rFonts w:eastAsia="Times New Roman"/>
                <w:b/>
                <w:lang w:eastAsia="ru-RU"/>
              </w:rPr>
            </w:pPr>
            <w:r>
              <w:rPr>
                <w:noProof/>
              </w:rPr>
              <w:object w:dxaOrig="1440" w:dyaOrig="1440" w14:anchorId="0819C465">
                <v:shape id="_x0000_s1036" type="#_x0000_t75" style="position:absolute;margin-left:222.1pt;margin-top:.4pt;width:114.8pt;height:234.3pt;z-index:251675648;mso-position-horizontal-relative:text;mso-position-vertical-relative:text;mso-width-relative:page;mso-height-relative:page">
                  <v:imagedata r:id="rId17" o:title=""/>
                  <w10:wrap type="square"/>
                </v:shape>
                <o:OLEObject Type="Embed" ProgID="PBrush" ShapeID="_x0000_s1036" DrawAspect="Content" ObjectID="_1824281243" r:id="rId18"/>
              </w:object>
            </w:r>
            <w:r w:rsidR="009E7A4D">
              <w:rPr>
                <w:rFonts w:eastAsia="Times New Roman"/>
                <w:b/>
                <w:lang w:eastAsia="ru-RU"/>
              </w:rPr>
              <w:t>S</w:t>
            </w:r>
            <w:r w:rsidR="00A918A7">
              <w:rPr>
                <w:rFonts w:eastAsia="Times New Roman"/>
                <w:b/>
                <w:lang w:eastAsia="ru-RU"/>
              </w:rPr>
              <w:t>pinta:</w:t>
            </w:r>
          </w:p>
          <w:p w14:paraId="7903999C" w14:textId="77777777" w:rsidR="00A918A7" w:rsidRPr="003835D2" w:rsidRDefault="00A918A7" w:rsidP="00A918A7">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1A28DF2C" w14:textId="77777777" w:rsidR="00A918A7" w:rsidRPr="003835D2" w:rsidRDefault="00A918A7" w:rsidP="00A918A7">
            <w:pPr>
              <w:autoSpaceDE w:val="0"/>
              <w:autoSpaceDN w:val="0"/>
              <w:adjustRightInd w:val="0"/>
              <w:ind w:right="5039"/>
              <w:rPr>
                <w:rFonts w:eastAsia="Times New Roman"/>
                <w:lang w:eastAsia="ru-RU"/>
              </w:rPr>
            </w:pPr>
            <w:r>
              <w:rPr>
                <w:rFonts w:eastAsia="Times New Roman"/>
                <w:lang w:eastAsia="ru-RU"/>
              </w:rPr>
              <w:t>Spinta turi keturias dureles</w:t>
            </w:r>
            <w:r w:rsidR="009E7A4D">
              <w:rPr>
                <w:rFonts w:eastAsia="Times New Roman"/>
                <w:lang w:eastAsia="ru-RU"/>
              </w:rPr>
              <w:t xml:space="preserve"> dvi viršuje ir dvi apačioje per vidurį atviros trys lentynos</w:t>
            </w:r>
            <w:r w:rsidRPr="003835D2">
              <w:rPr>
                <w:rFonts w:eastAsia="Times New Roman"/>
                <w:lang w:eastAsia="ru-RU"/>
              </w:rPr>
              <w:t>,</w:t>
            </w:r>
            <w:r>
              <w:rPr>
                <w:rFonts w:eastAsia="Times New Roman"/>
                <w:lang w:eastAsia="ru-RU"/>
              </w:rPr>
              <w:t xml:space="preserve"> durelės su lėto uždarymo sistema. V</w:t>
            </w:r>
            <w:r w:rsidR="009E7A4D">
              <w:rPr>
                <w:rFonts w:eastAsia="Times New Roman"/>
                <w:lang w:eastAsia="ru-RU"/>
              </w:rPr>
              <w:t>iduje po vieną  reguliuojamo aukščio lentyną.</w:t>
            </w:r>
            <w:r w:rsidR="0002364D">
              <w:rPr>
                <w:rFonts w:eastAsia="Times New Roman"/>
                <w:lang w:eastAsia="ru-RU"/>
              </w:rPr>
              <w:t xml:space="preserve"> Spinta turi turėti reguliuojamo aukščio kojytes.</w:t>
            </w:r>
          </w:p>
          <w:p w14:paraId="2D066B3C" w14:textId="77777777" w:rsidR="00A918A7" w:rsidRPr="003835D2" w:rsidRDefault="009E7A4D" w:rsidP="00A918A7">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2600x800x42</w:t>
            </w:r>
            <w:r w:rsidR="00A918A7" w:rsidRPr="003835D2">
              <w:rPr>
                <w:rFonts w:eastAsia="Times New Roman"/>
                <w:lang w:eastAsia="ru-RU"/>
              </w:rPr>
              <w:t>0 (gabaritų paklaida +/- 10</w:t>
            </w:r>
            <w:r w:rsidR="00F554AA">
              <w:rPr>
                <w:rFonts w:eastAsia="Times New Roman"/>
                <w:lang w:eastAsia="ru-RU"/>
              </w:rPr>
              <w:t>0</w:t>
            </w:r>
            <w:r w:rsidR="00A918A7" w:rsidRPr="003835D2">
              <w:rPr>
                <w:rFonts w:eastAsia="Times New Roman"/>
                <w:lang w:eastAsia="ru-RU"/>
              </w:rPr>
              <w:t xml:space="preserve"> mm.)</w:t>
            </w:r>
          </w:p>
          <w:p w14:paraId="6A4CA4E0" w14:textId="77777777" w:rsidR="00E047A0" w:rsidRPr="00A918A7" w:rsidRDefault="00E047A0" w:rsidP="00A918A7">
            <w:pPr>
              <w:rPr>
                <w:rFonts w:eastAsia="Times New Roman"/>
                <w:lang w:eastAsia="ru-RU"/>
              </w:rPr>
            </w:pPr>
          </w:p>
        </w:tc>
        <w:tc>
          <w:tcPr>
            <w:tcW w:w="1558" w:type="dxa"/>
          </w:tcPr>
          <w:p w14:paraId="195E1B8A" w14:textId="77777777" w:rsidR="00E047A0" w:rsidRDefault="00E047A0" w:rsidP="002B1FC6">
            <w:pPr>
              <w:rPr>
                <w:rFonts w:eastAsia="Times New Roman"/>
                <w:b/>
                <w:bCs/>
                <w:color w:val="000000"/>
                <w:lang w:val="en-US" w:eastAsia="ru-RU"/>
              </w:rPr>
            </w:pPr>
          </w:p>
          <w:p w14:paraId="4A5341C4" w14:textId="77777777" w:rsidR="002B1FC6" w:rsidRDefault="002B1FC6" w:rsidP="002B1FC6">
            <w:pPr>
              <w:rPr>
                <w:rFonts w:eastAsia="Times New Roman"/>
                <w:b/>
                <w:bCs/>
                <w:color w:val="000000"/>
                <w:lang w:val="en-US" w:eastAsia="ru-RU"/>
              </w:rPr>
            </w:pPr>
          </w:p>
          <w:p w14:paraId="770EE4BA" w14:textId="77777777" w:rsidR="002B1FC6" w:rsidRDefault="002B1FC6" w:rsidP="002B1FC6">
            <w:pPr>
              <w:rPr>
                <w:rFonts w:eastAsia="Times New Roman"/>
                <w:b/>
                <w:bCs/>
                <w:color w:val="000000"/>
                <w:lang w:val="en-US" w:eastAsia="ru-RU"/>
              </w:rPr>
            </w:pPr>
          </w:p>
          <w:p w14:paraId="11699C53" w14:textId="77777777" w:rsidR="002B1FC6" w:rsidRDefault="002B1FC6" w:rsidP="002B1FC6">
            <w:pPr>
              <w:rPr>
                <w:rFonts w:eastAsia="Times New Roman"/>
                <w:b/>
                <w:bCs/>
                <w:color w:val="000000"/>
                <w:lang w:val="en-US" w:eastAsia="ru-RU"/>
              </w:rPr>
            </w:pPr>
            <w:r>
              <w:rPr>
                <w:rFonts w:eastAsia="Times New Roman"/>
                <w:b/>
                <w:bCs/>
                <w:color w:val="000000"/>
                <w:lang w:val="en-US" w:eastAsia="ru-RU"/>
              </w:rPr>
              <w:t xml:space="preserve">7 </w:t>
            </w:r>
            <w:proofErr w:type="spellStart"/>
            <w:r>
              <w:rPr>
                <w:rFonts w:eastAsia="Times New Roman"/>
                <w:b/>
                <w:bCs/>
                <w:color w:val="000000"/>
                <w:lang w:val="en-US" w:eastAsia="ru-RU"/>
              </w:rPr>
              <w:t>vnt</w:t>
            </w:r>
            <w:proofErr w:type="spellEnd"/>
          </w:p>
          <w:p w14:paraId="1B9ECD3C" w14:textId="77777777" w:rsidR="002B1FC6" w:rsidRDefault="002B1FC6" w:rsidP="002B1FC6">
            <w:pPr>
              <w:rPr>
                <w:rFonts w:eastAsia="Times New Roman"/>
                <w:b/>
                <w:bCs/>
                <w:color w:val="000000"/>
                <w:lang w:val="en-US" w:eastAsia="ru-RU"/>
              </w:rPr>
            </w:pPr>
          </w:p>
          <w:p w14:paraId="3634294D" w14:textId="77777777" w:rsidR="002B1FC6" w:rsidRDefault="002B1FC6" w:rsidP="002B1FC6">
            <w:pPr>
              <w:rPr>
                <w:rFonts w:eastAsia="Times New Roman"/>
                <w:b/>
                <w:bCs/>
                <w:color w:val="000000"/>
                <w:lang w:val="en-US" w:eastAsia="ru-RU"/>
              </w:rPr>
            </w:pPr>
          </w:p>
          <w:p w14:paraId="3199FDA1" w14:textId="59D9193D" w:rsidR="00B02C09" w:rsidRPr="0036380E" w:rsidRDefault="00B02C09" w:rsidP="00B02C09">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5</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0A2132C9" w14:textId="77777777" w:rsidR="002B1FC6" w:rsidRPr="0036380E" w:rsidRDefault="002B1FC6" w:rsidP="002B1FC6">
            <w:pPr>
              <w:rPr>
                <w:rFonts w:eastAsia="Times New Roman"/>
                <w:b/>
                <w:bCs/>
                <w:color w:val="000000"/>
                <w:lang w:val="en-US" w:eastAsia="ru-RU"/>
              </w:rPr>
            </w:pPr>
          </w:p>
        </w:tc>
      </w:tr>
      <w:tr w:rsidR="00E047A0" w:rsidRPr="0036380E" w14:paraId="7067A1A4" w14:textId="77777777" w:rsidTr="00B02C09">
        <w:trPr>
          <w:trHeight w:val="552"/>
        </w:trPr>
        <w:tc>
          <w:tcPr>
            <w:tcW w:w="996" w:type="dxa"/>
          </w:tcPr>
          <w:p w14:paraId="1B0AAC55" w14:textId="77777777" w:rsidR="00E047A0" w:rsidRPr="000C1DA4" w:rsidRDefault="00E047A0" w:rsidP="00902535">
            <w:pPr>
              <w:ind w:left="426"/>
              <w:rPr>
                <w:rFonts w:eastAsia="Times New Roman"/>
                <w:b/>
                <w:bCs/>
                <w:lang w:val="ru-RU" w:eastAsia="ru-RU"/>
              </w:rPr>
            </w:pPr>
          </w:p>
        </w:tc>
        <w:tc>
          <w:tcPr>
            <w:tcW w:w="8356" w:type="dxa"/>
          </w:tcPr>
          <w:p w14:paraId="03820C0E" w14:textId="77777777" w:rsidR="0002364D" w:rsidRDefault="00000000" w:rsidP="0002364D">
            <w:pPr>
              <w:autoSpaceDE w:val="0"/>
              <w:autoSpaceDN w:val="0"/>
              <w:adjustRightInd w:val="0"/>
              <w:rPr>
                <w:rFonts w:eastAsia="Times New Roman"/>
                <w:lang w:eastAsia="ru-RU"/>
              </w:rPr>
            </w:pPr>
            <w:r>
              <w:rPr>
                <w:noProof/>
              </w:rPr>
              <w:object w:dxaOrig="1440" w:dyaOrig="1440" w14:anchorId="5F901135">
                <v:shape id="_x0000_s1035" type="#_x0000_t75" style="position:absolute;margin-left:162.35pt;margin-top:3.95pt;width:186.1pt;height:167.25pt;z-index:251673600;mso-position-horizontal-relative:text;mso-position-vertical-relative:text;mso-width-relative:page;mso-height-relative:page">
                  <v:imagedata r:id="rId19" o:title=""/>
                  <w10:wrap type="square"/>
                </v:shape>
                <o:OLEObject Type="Embed" ProgID="PBrush" ShapeID="_x0000_s1035" DrawAspect="Content" ObjectID="_1824281244" r:id="rId20"/>
              </w:object>
            </w:r>
            <w:r w:rsidR="0002364D">
              <w:rPr>
                <w:rFonts w:eastAsia="Times New Roman"/>
                <w:b/>
                <w:lang w:eastAsia="ru-RU"/>
              </w:rPr>
              <w:t>Spintelė:</w:t>
            </w:r>
          </w:p>
          <w:p w14:paraId="2F151A07" w14:textId="77777777" w:rsidR="0002364D" w:rsidRPr="003835D2" w:rsidRDefault="0002364D" w:rsidP="0002364D">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57944713" w14:textId="77777777" w:rsidR="0002364D" w:rsidRPr="003835D2" w:rsidRDefault="0002364D" w:rsidP="0002364D">
            <w:pPr>
              <w:autoSpaceDE w:val="0"/>
              <w:autoSpaceDN w:val="0"/>
              <w:adjustRightInd w:val="0"/>
              <w:ind w:right="5039"/>
              <w:rPr>
                <w:rFonts w:eastAsia="Times New Roman"/>
                <w:lang w:eastAsia="ru-RU"/>
              </w:rPr>
            </w:pPr>
            <w:r>
              <w:rPr>
                <w:rFonts w:eastAsia="Times New Roman"/>
                <w:lang w:eastAsia="ru-RU"/>
              </w:rPr>
              <w:t>Spinta turi dvi dureles</w:t>
            </w:r>
            <w:r w:rsidRPr="003835D2">
              <w:rPr>
                <w:rFonts w:eastAsia="Times New Roman"/>
                <w:lang w:eastAsia="ru-RU"/>
              </w:rPr>
              <w:t>,</w:t>
            </w:r>
            <w:r>
              <w:rPr>
                <w:rFonts w:eastAsia="Times New Roman"/>
                <w:lang w:eastAsia="ru-RU"/>
              </w:rPr>
              <w:t xml:space="preserve"> durelės su lėto uždarymo sistema. Viduje viena reguliuojamo aukščio lentyna. Spintelė turi turėti reguliuojamo aukščio kojytes.</w:t>
            </w:r>
          </w:p>
          <w:p w14:paraId="6E777725" w14:textId="77777777" w:rsidR="0002364D" w:rsidRDefault="0002364D" w:rsidP="0002364D">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800x800x42</w:t>
            </w:r>
            <w:r w:rsidRPr="003835D2">
              <w:rPr>
                <w:rFonts w:eastAsia="Times New Roman"/>
                <w:lang w:eastAsia="ru-RU"/>
              </w:rPr>
              <w:t>0 (gabaritų paklaida +/- 10</w:t>
            </w:r>
            <w:r w:rsidR="00F554AA">
              <w:rPr>
                <w:rFonts w:eastAsia="Times New Roman"/>
                <w:lang w:eastAsia="ru-RU"/>
              </w:rPr>
              <w:t>0</w:t>
            </w:r>
            <w:r w:rsidRPr="003835D2">
              <w:rPr>
                <w:rFonts w:eastAsia="Times New Roman"/>
                <w:lang w:eastAsia="ru-RU"/>
              </w:rPr>
              <w:t xml:space="preserve"> mm.)</w:t>
            </w:r>
          </w:p>
          <w:p w14:paraId="7822BF13" w14:textId="77777777" w:rsidR="0063486E" w:rsidRDefault="0063486E" w:rsidP="0002364D">
            <w:pPr>
              <w:widowControl w:val="0"/>
              <w:tabs>
                <w:tab w:val="left" w:pos="1128"/>
                <w:tab w:val="left" w:pos="2279"/>
                <w:tab w:val="left" w:pos="3261"/>
                <w:tab w:val="left" w:pos="3790"/>
                <w:tab w:val="left" w:pos="3938"/>
                <w:tab w:val="left" w:pos="4690"/>
              </w:tabs>
              <w:ind w:right="5039"/>
              <w:rPr>
                <w:rFonts w:eastAsia="Times New Roman"/>
                <w:lang w:eastAsia="ru-RU"/>
              </w:rPr>
            </w:pPr>
          </w:p>
          <w:p w14:paraId="680926D3" w14:textId="77777777" w:rsidR="0063486E" w:rsidRDefault="0063486E" w:rsidP="0002364D">
            <w:pPr>
              <w:widowControl w:val="0"/>
              <w:tabs>
                <w:tab w:val="left" w:pos="1128"/>
                <w:tab w:val="left" w:pos="2279"/>
                <w:tab w:val="left" w:pos="3261"/>
                <w:tab w:val="left" w:pos="3790"/>
                <w:tab w:val="left" w:pos="3938"/>
                <w:tab w:val="left" w:pos="4690"/>
              </w:tabs>
              <w:ind w:right="5039"/>
              <w:rPr>
                <w:rFonts w:eastAsia="Times New Roman"/>
                <w:lang w:eastAsia="ru-RU"/>
              </w:rPr>
            </w:pPr>
          </w:p>
          <w:p w14:paraId="42234E49" w14:textId="77777777" w:rsidR="0063486E" w:rsidRPr="003835D2" w:rsidRDefault="0063486E" w:rsidP="0002364D">
            <w:pPr>
              <w:widowControl w:val="0"/>
              <w:tabs>
                <w:tab w:val="left" w:pos="1128"/>
                <w:tab w:val="left" w:pos="2279"/>
                <w:tab w:val="left" w:pos="3261"/>
                <w:tab w:val="left" w:pos="3790"/>
                <w:tab w:val="left" w:pos="3938"/>
                <w:tab w:val="left" w:pos="4690"/>
              </w:tabs>
              <w:ind w:right="5039"/>
              <w:rPr>
                <w:rFonts w:eastAsia="Times New Roman"/>
                <w:lang w:eastAsia="ru-RU"/>
              </w:rPr>
            </w:pPr>
          </w:p>
          <w:p w14:paraId="5F7F13FE" w14:textId="77777777" w:rsidR="00E047A0" w:rsidRDefault="00E047A0" w:rsidP="002E4646">
            <w:pPr>
              <w:autoSpaceDE w:val="0"/>
              <w:autoSpaceDN w:val="0"/>
              <w:adjustRightInd w:val="0"/>
              <w:jc w:val="right"/>
              <w:rPr>
                <w:rFonts w:eastAsia="Times New Roman"/>
                <w:b/>
                <w:lang w:eastAsia="ru-RU"/>
              </w:rPr>
            </w:pPr>
          </w:p>
          <w:p w14:paraId="292EF06F" w14:textId="77777777" w:rsidR="0063486E" w:rsidRDefault="0063486E" w:rsidP="002E4646">
            <w:pPr>
              <w:autoSpaceDE w:val="0"/>
              <w:autoSpaceDN w:val="0"/>
              <w:adjustRightInd w:val="0"/>
              <w:jc w:val="right"/>
              <w:rPr>
                <w:rFonts w:eastAsia="Times New Roman"/>
                <w:b/>
                <w:lang w:eastAsia="ru-RU"/>
              </w:rPr>
            </w:pPr>
          </w:p>
          <w:p w14:paraId="08CAA127" w14:textId="77777777" w:rsidR="0063486E" w:rsidRDefault="0063486E" w:rsidP="002E4646">
            <w:pPr>
              <w:autoSpaceDE w:val="0"/>
              <w:autoSpaceDN w:val="0"/>
              <w:adjustRightInd w:val="0"/>
              <w:jc w:val="right"/>
              <w:rPr>
                <w:rFonts w:eastAsia="Times New Roman"/>
                <w:b/>
                <w:lang w:eastAsia="ru-RU"/>
              </w:rPr>
            </w:pPr>
          </w:p>
        </w:tc>
        <w:tc>
          <w:tcPr>
            <w:tcW w:w="1558" w:type="dxa"/>
          </w:tcPr>
          <w:p w14:paraId="60950BF0" w14:textId="77777777" w:rsidR="00E047A0" w:rsidRDefault="00E047A0" w:rsidP="00902535">
            <w:pPr>
              <w:ind w:left="426"/>
              <w:rPr>
                <w:rFonts w:eastAsia="Times New Roman"/>
                <w:b/>
                <w:bCs/>
                <w:color w:val="000000"/>
                <w:lang w:val="en-US" w:eastAsia="ru-RU"/>
              </w:rPr>
            </w:pPr>
          </w:p>
          <w:p w14:paraId="50F7EDEC" w14:textId="77777777" w:rsidR="002B1FC6" w:rsidRDefault="002B1FC6" w:rsidP="00902535">
            <w:pPr>
              <w:ind w:left="426"/>
              <w:rPr>
                <w:rFonts w:eastAsia="Times New Roman"/>
                <w:b/>
                <w:bCs/>
                <w:color w:val="000000"/>
                <w:lang w:val="en-US" w:eastAsia="ru-RU"/>
              </w:rPr>
            </w:pPr>
          </w:p>
          <w:p w14:paraId="526F5A9D" w14:textId="77777777" w:rsidR="002B1FC6" w:rsidRDefault="002B1FC6" w:rsidP="00902535">
            <w:pPr>
              <w:ind w:left="426"/>
              <w:rPr>
                <w:rFonts w:eastAsia="Times New Roman"/>
                <w:b/>
                <w:bCs/>
                <w:color w:val="000000"/>
                <w:lang w:val="en-US" w:eastAsia="ru-RU"/>
              </w:rPr>
            </w:pPr>
          </w:p>
          <w:p w14:paraId="14F417BF" w14:textId="77777777" w:rsidR="002B1FC6" w:rsidRDefault="002B1FC6" w:rsidP="00902535">
            <w:pPr>
              <w:ind w:left="426"/>
              <w:rPr>
                <w:rFonts w:eastAsia="Times New Roman"/>
                <w:b/>
                <w:bCs/>
                <w:color w:val="000000"/>
                <w:lang w:val="en-US" w:eastAsia="ru-RU"/>
              </w:rPr>
            </w:pPr>
          </w:p>
          <w:p w14:paraId="51E613DC" w14:textId="77777777" w:rsidR="002B1FC6" w:rsidRDefault="00A9720F" w:rsidP="002B1FC6">
            <w:pPr>
              <w:rPr>
                <w:rFonts w:eastAsia="Times New Roman"/>
                <w:b/>
                <w:bCs/>
                <w:color w:val="000000"/>
                <w:lang w:val="en-US" w:eastAsia="ru-RU"/>
              </w:rPr>
            </w:pPr>
            <w:r>
              <w:rPr>
                <w:rFonts w:eastAsia="Times New Roman"/>
                <w:b/>
                <w:bCs/>
                <w:color w:val="000000"/>
                <w:lang w:val="en-US" w:eastAsia="ru-RU"/>
              </w:rPr>
              <w:t>3</w:t>
            </w:r>
            <w:r w:rsidR="002B1FC6">
              <w:rPr>
                <w:rFonts w:eastAsia="Times New Roman"/>
                <w:b/>
                <w:bCs/>
                <w:color w:val="000000"/>
                <w:lang w:val="en-US" w:eastAsia="ru-RU"/>
              </w:rPr>
              <w:t xml:space="preserve"> </w:t>
            </w:r>
            <w:proofErr w:type="spellStart"/>
            <w:r w:rsidR="002B1FC6">
              <w:rPr>
                <w:rFonts w:eastAsia="Times New Roman"/>
                <w:b/>
                <w:bCs/>
                <w:color w:val="000000"/>
                <w:lang w:val="en-US" w:eastAsia="ru-RU"/>
              </w:rPr>
              <w:t>vnt</w:t>
            </w:r>
            <w:proofErr w:type="spellEnd"/>
          </w:p>
          <w:p w14:paraId="1FFC5171" w14:textId="77777777" w:rsidR="00B02C09" w:rsidRDefault="00B02C09" w:rsidP="002B1FC6">
            <w:pPr>
              <w:rPr>
                <w:rFonts w:eastAsia="Times New Roman"/>
                <w:b/>
                <w:bCs/>
                <w:color w:val="000000"/>
                <w:lang w:val="en-US" w:eastAsia="ru-RU"/>
              </w:rPr>
            </w:pPr>
          </w:p>
          <w:p w14:paraId="2DCD2E8D" w14:textId="42571FE7" w:rsidR="00B02C09" w:rsidRPr="0036380E" w:rsidRDefault="00B02C09" w:rsidP="00B02C09">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6</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733FC4A3" w14:textId="77777777" w:rsidR="00B02C09" w:rsidRPr="0036380E" w:rsidRDefault="00B02C09" w:rsidP="002B1FC6">
            <w:pPr>
              <w:rPr>
                <w:rFonts w:eastAsia="Times New Roman"/>
                <w:b/>
                <w:bCs/>
                <w:color w:val="000000"/>
                <w:lang w:val="en-US" w:eastAsia="ru-RU"/>
              </w:rPr>
            </w:pPr>
          </w:p>
        </w:tc>
      </w:tr>
      <w:tr w:rsidR="00E047A0" w:rsidRPr="0036380E" w14:paraId="0153F8A8" w14:textId="77777777" w:rsidTr="00B02C09">
        <w:trPr>
          <w:trHeight w:val="552"/>
        </w:trPr>
        <w:tc>
          <w:tcPr>
            <w:tcW w:w="996" w:type="dxa"/>
          </w:tcPr>
          <w:p w14:paraId="52B0F74E" w14:textId="77777777" w:rsidR="00E047A0" w:rsidRPr="000C1DA4" w:rsidRDefault="00E047A0" w:rsidP="00902535">
            <w:pPr>
              <w:ind w:left="426"/>
              <w:rPr>
                <w:rFonts w:eastAsia="Times New Roman"/>
                <w:b/>
                <w:bCs/>
                <w:lang w:val="ru-RU" w:eastAsia="ru-RU"/>
              </w:rPr>
            </w:pPr>
          </w:p>
        </w:tc>
        <w:tc>
          <w:tcPr>
            <w:tcW w:w="8356" w:type="dxa"/>
          </w:tcPr>
          <w:p w14:paraId="6A0C465F" w14:textId="73ED7B46" w:rsidR="009C6722" w:rsidRPr="009C6722" w:rsidRDefault="009C6722" w:rsidP="009C6722">
            <w:pPr>
              <w:autoSpaceDE w:val="0"/>
              <w:autoSpaceDN w:val="0"/>
              <w:adjustRightInd w:val="0"/>
              <w:rPr>
                <w:rFonts w:eastAsia="Times New Roman"/>
                <w:lang w:eastAsia="ru-RU"/>
              </w:rPr>
            </w:pPr>
            <w:r w:rsidRPr="009C6722">
              <w:rPr>
                <w:rFonts w:eastAsia="Times New Roman"/>
                <w:b/>
                <w:lang w:eastAsia="ru-RU"/>
              </w:rPr>
              <w:t>Spinta:</w:t>
            </w:r>
          </w:p>
          <w:p w14:paraId="73F49EF3" w14:textId="789F32D9" w:rsidR="009C6722" w:rsidRPr="009C6722" w:rsidRDefault="00E135BB" w:rsidP="009C6722">
            <w:pPr>
              <w:autoSpaceDE w:val="0"/>
              <w:autoSpaceDN w:val="0"/>
              <w:adjustRightInd w:val="0"/>
              <w:ind w:right="5039"/>
              <w:rPr>
                <w:rFonts w:eastAsia="Times New Roman"/>
                <w:lang w:eastAsia="ru-RU"/>
              </w:rPr>
            </w:pPr>
            <w:r>
              <w:rPr>
                <w:noProof/>
              </w:rPr>
              <w:object w:dxaOrig="1440" w:dyaOrig="1440" w14:anchorId="34F11923">
                <v:shape id="_x0000_s1084" type="#_x0000_t75" style="position:absolute;margin-left:251.8pt;margin-top:5.75pt;width:74.5pt;height:146.25pt;z-index:251728896;mso-position-horizontal-relative:text;mso-position-vertical-relative:text;mso-width-relative:page;mso-height-relative:page">
                  <v:imagedata r:id="rId21" o:title=""/>
                </v:shape>
                <o:OLEObject Type="Embed" ProgID="PBrush" ShapeID="_x0000_s1084" DrawAspect="Content" ObjectID="_1824281245" r:id="rId22"/>
              </w:object>
            </w:r>
            <w:r w:rsidR="009C6722" w:rsidRPr="009C6722">
              <w:rPr>
                <w:rFonts w:eastAsia="Times New Roman"/>
                <w:lang w:eastAsia="ru-RU"/>
              </w:rPr>
              <w:t>Rėmas pagamintas iš laminuotos ne mažesnis nei 18mm LMDP plokštės,</w:t>
            </w:r>
          </w:p>
          <w:p w14:paraId="0A82B476" w14:textId="77777777" w:rsidR="009C6722" w:rsidRPr="009C6722" w:rsidRDefault="009C6722" w:rsidP="009C6722">
            <w:pPr>
              <w:autoSpaceDE w:val="0"/>
              <w:autoSpaceDN w:val="0"/>
              <w:adjustRightInd w:val="0"/>
              <w:ind w:right="5039"/>
              <w:rPr>
                <w:rFonts w:eastAsia="Times New Roman"/>
                <w:lang w:eastAsia="ru-RU"/>
              </w:rPr>
            </w:pPr>
            <w:r w:rsidRPr="009C6722">
              <w:rPr>
                <w:rFonts w:eastAsia="Times New Roman"/>
                <w:lang w:eastAsia="ru-RU"/>
              </w:rPr>
              <w:t>Spinta turi keturias dureles dvi viršuje ir dvi apačioje</w:t>
            </w:r>
            <w:r>
              <w:rPr>
                <w:rFonts w:eastAsia="Times New Roman"/>
                <w:lang w:eastAsia="ru-RU"/>
              </w:rPr>
              <w:t>,</w:t>
            </w:r>
            <w:r w:rsidRPr="009C6722">
              <w:rPr>
                <w:rFonts w:eastAsia="Times New Roman"/>
                <w:lang w:eastAsia="ru-RU"/>
              </w:rPr>
              <w:t xml:space="preserve"> durelės su lėto uždarymo sistema. V</w:t>
            </w:r>
            <w:r>
              <w:rPr>
                <w:rFonts w:eastAsia="Times New Roman"/>
                <w:lang w:eastAsia="ru-RU"/>
              </w:rPr>
              <w:t>iduje apatinėje dalyje dešinėje pusėje, keturios reguliuojamo aukščio lentynos</w:t>
            </w:r>
            <w:r w:rsidRPr="009C6722">
              <w:rPr>
                <w:rFonts w:eastAsia="Times New Roman"/>
                <w:lang w:eastAsia="ru-RU"/>
              </w:rPr>
              <w:t xml:space="preserve">. </w:t>
            </w:r>
            <w:r>
              <w:rPr>
                <w:rFonts w:eastAsia="Times New Roman"/>
                <w:lang w:eastAsia="ru-RU"/>
              </w:rPr>
              <w:t xml:space="preserve">Kairioje pusėje įrengta kabykla rūbams kabinti. Viršutinėje dalyje viena reguliuojamo aukščio lentyna. </w:t>
            </w:r>
            <w:r w:rsidRPr="009C6722">
              <w:rPr>
                <w:rFonts w:eastAsia="Times New Roman"/>
                <w:lang w:eastAsia="ru-RU"/>
              </w:rPr>
              <w:lastRenderedPageBreak/>
              <w:t>Spinta turi turėti reguliuojamo aukščio kojytes.</w:t>
            </w:r>
          </w:p>
          <w:p w14:paraId="5351C0CC" w14:textId="77777777" w:rsidR="009C6722" w:rsidRPr="009C6722" w:rsidRDefault="009C6722" w:rsidP="009C6722">
            <w:pPr>
              <w:widowControl w:val="0"/>
              <w:tabs>
                <w:tab w:val="left" w:pos="1128"/>
                <w:tab w:val="left" w:pos="2279"/>
                <w:tab w:val="left" w:pos="3261"/>
                <w:tab w:val="left" w:pos="3790"/>
                <w:tab w:val="left" w:pos="3938"/>
                <w:tab w:val="left" w:pos="4690"/>
              </w:tabs>
              <w:ind w:right="5039"/>
              <w:rPr>
                <w:rFonts w:eastAsia="Times New Roman"/>
                <w:lang w:eastAsia="ru-RU"/>
              </w:rPr>
            </w:pPr>
            <w:r w:rsidRPr="009C6722">
              <w:rPr>
                <w:rFonts w:eastAsia="Times New Roman"/>
                <w:lang w:eastAsia="ru-RU"/>
              </w:rPr>
              <w:t>Spinto</w:t>
            </w:r>
            <w:r>
              <w:rPr>
                <w:rFonts w:eastAsia="Times New Roman"/>
                <w:lang w:eastAsia="ru-RU"/>
              </w:rPr>
              <w:t>s gabaritai 2600x800x60</w:t>
            </w:r>
            <w:r w:rsidRPr="009C6722">
              <w:rPr>
                <w:rFonts w:eastAsia="Times New Roman"/>
                <w:lang w:eastAsia="ru-RU"/>
              </w:rPr>
              <w:t>0 (gabaritų paklaida +/- 10</w:t>
            </w:r>
            <w:r w:rsidR="00F554AA">
              <w:rPr>
                <w:rFonts w:eastAsia="Times New Roman"/>
                <w:lang w:eastAsia="ru-RU"/>
              </w:rPr>
              <w:t>0</w:t>
            </w:r>
            <w:r w:rsidRPr="009C6722">
              <w:rPr>
                <w:rFonts w:eastAsia="Times New Roman"/>
                <w:lang w:eastAsia="ru-RU"/>
              </w:rPr>
              <w:t xml:space="preserve"> mm.)</w:t>
            </w:r>
          </w:p>
          <w:p w14:paraId="025E3937" w14:textId="77777777" w:rsidR="00E047A0" w:rsidRDefault="00E047A0" w:rsidP="002E4646">
            <w:pPr>
              <w:autoSpaceDE w:val="0"/>
              <w:autoSpaceDN w:val="0"/>
              <w:adjustRightInd w:val="0"/>
              <w:rPr>
                <w:rFonts w:eastAsia="Times New Roman"/>
                <w:b/>
                <w:lang w:eastAsia="ru-RU"/>
              </w:rPr>
            </w:pPr>
          </w:p>
          <w:p w14:paraId="73C5A40E" w14:textId="77777777" w:rsidR="00417143" w:rsidRDefault="00417143" w:rsidP="002E4646">
            <w:pPr>
              <w:autoSpaceDE w:val="0"/>
              <w:autoSpaceDN w:val="0"/>
              <w:adjustRightInd w:val="0"/>
              <w:rPr>
                <w:rFonts w:eastAsia="Times New Roman"/>
                <w:b/>
                <w:lang w:eastAsia="ru-RU"/>
              </w:rPr>
            </w:pPr>
          </w:p>
          <w:p w14:paraId="0033AC52" w14:textId="77777777" w:rsidR="00417143" w:rsidRDefault="00417143" w:rsidP="002E4646">
            <w:pPr>
              <w:autoSpaceDE w:val="0"/>
              <w:autoSpaceDN w:val="0"/>
              <w:adjustRightInd w:val="0"/>
              <w:rPr>
                <w:rFonts w:eastAsia="Times New Roman"/>
                <w:b/>
                <w:lang w:eastAsia="ru-RU"/>
              </w:rPr>
            </w:pPr>
          </w:p>
        </w:tc>
        <w:tc>
          <w:tcPr>
            <w:tcW w:w="1558" w:type="dxa"/>
          </w:tcPr>
          <w:p w14:paraId="59667A50" w14:textId="77777777" w:rsidR="002B1FC6" w:rsidRDefault="002B1FC6" w:rsidP="002B1FC6">
            <w:pPr>
              <w:rPr>
                <w:rFonts w:eastAsia="Times New Roman"/>
                <w:b/>
                <w:bCs/>
                <w:color w:val="000000"/>
                <w:lang w:val="en-US" w:eastAsia="ru-RU"/>
              </w:rPr>
            </w:pPr>
          </w:p>
          <w:p w14:paraId="4B6F3591" w14:textId="77777777" w:rsidR="002B1FC6" w:rsidRDefault="002B1FC6" w:rsidP="002B1FC6">
            <w:pPr>
              <w:rPr>
                <w:rFonts w:eastAsia="Times New Roman"/>
                <w:b/>
                <w:bCs/>
                <w:color w:val="000000"/>
                <w:lang w:val="en-US" w:eastAsia="ru-RU"/>
              </w:rPr>
            </w:pPr>
          </w:p>
          <w:p w14:paraId="0466D020" w14:textId="77777777" w:rsidR="002B1FC6" w:rsidRDefault="002B1FC6" w:rsidP="002B1FC6">
            <w:pPr>
              <w:rPr>
                <w:rFonts w:eastAsia="Times New Roman"/>
                <w:b/>
                <w:bCs/>
                <w:color w:val="000000"/>
                <w:lang w:val="en-US" w:eastAsia="ru-RU"/>
              </w:rPr>
            </w:pPr>
          </w:p>
          <w:p w14:paraId="774B03EF" w14:textId="77777777" w:rsidR="002B1FC6" w:rsidRDefault="002B1FC6" w:rsidP="002B1FC6">
            <w:pPr>
              <w:rPr>
                <w:rFonts w:eastAsia="Times New Roman"/>
                <w:b/>
                <w:bCs/>
                <w:color w:val="000000"/>
                <w:lang w:val="en-US" w:eastAsia="ru-RU"/>
              </w:rPr>
            </w:pPr>
          </w:p>
          <w:p w14:paraId="72B31F4A" w14:textId="77777777" w:rsidR="00E047A0" w:rsidRDefault="00A9720F" w:rsidP="002B1FC6">
            <w:pPr>
              <w:rPr>
                <w:rFonts w:eastAsia="Times New Roman"/>
                <w:b/>
                <w:bCs/>
                <w:color w:val="000000"/>
                <w:lang w:val="en-US" w:eastAsia="ru-RU"/>
              </w:rPr>
            </w:pPr>
            <w:r>
              <w:rPr>
                <w:rFonts w:eastAsia="Times New Roman"/>
                <w:b/>
                <w:bCs/>
                <w:color w:val="000000"/>
                <w:lang w:val="en-US" w:eastAsia="ru-RU"/>
              </w:rPr>
              <w:t>3</w:t>
            </w:r>
            <w:r w:rsidR="002B1FC6">
              <w:rPr>
                <w:rFonts w:eastAsia="Times New Roman"/>
                <w:b/>
                <w:bCs/>
                <w:color w:val="000000"/>
                <w:lang w:val="en-US" w:eastAsia="ru-RU"/>
              </w:rPr>
              <w:t xml:space="preserve"> </w:t>
            </w:r>
            <w:proofErr w:type="spellStart"/>
            <w:r w:rsidR="002B1FC6">
              <w:rPr>
                <w:rFonts w:eastAsia="Times New Roman"/>
                <w:b/>
                <w:bCs/>
                <w:color w:val="000000"/>
                <w:lang w:val="en-US" w:eastAsia="ru-RU"/>
              </w:rPr>
              <w:t>vnt</w:t>
            </w:r>
            <w:proofErr w:type="spellEnd"/>
          </w:p>
          <w:p w14:paraId="722B820C" w14:textId="77777777" w:rsidR="00B02C09" w:rsidRDefault="00B02C09" w:rsidP="002B1FC6">
            <w:pPr>
              <w:rPr>
                <w:rFonts w:eastAsia="Times New Roman"/>
                <w:b/>
                <w:bCs/>
                <w:color w:val="000000"/>
                <w:lang w:val="en-US" w:eastAsia="ru-RU"/>
              </w:rPr>
            </w:pPr>
          </w:p>
          <w:p w14:paraId="13E2DD64" w14:textId="4BBB2C15" w:rsidR="00B02C09" w:rsidRPr="0036380E" w:rsidRDefault="00B02C09" w:rsidP="002B1FC6">
            <w:pPr>
              <w:rPr>
                <w:rFonts w:eastAsia="Times New Roman"/>
                <w:b/>
                <w:bCs/>
                <w:color w:val="000000"/>
                <w:lang w:val="en-US" w:eastAsia="ru-RU"/>
              </w:rPr>
            </w:pPr>
            <w:r>
              <w:rPr>
                <w:rFonts w:eastAsia="Times New Roman"/>
                <w:b/>
                <w:bCs/>
                <w:color w:val="000000"/>
                <w:lang w:val="en-US" w:eastAsia="ru-RU"/>
              </w:rPr>
              <w:t>(7</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E02C11" w:rsidRPr="0036380E" w14:paraId="7D89B900" w14:textId="77777777" w:rsidTr="00B02C09">
        <w:trPr>
          <w:trHeight w:val="552"/>
        </w:trPr>
        <w:tc>
          <w:tcPr>
            <w:tcW w:w="996" w:type="dxa"/>
          </w:tcPr>
          <w:p w14:paraId="0D7708C5" w14:textId="77777777" w:rsidR="00E02C11" w:rsidRPr="000C1DA4" w:rsidRDefault="00E02C11" w:rsidP="00902535">
            <w:pPr>
              <w:ind w:left="426"/>
              <w:rPr>
                <w:rFonts w:eastAsia="Times New Roman"/>
                <w:b/>
                <w:bCs/>
                <w:lang w:val="ru-RU" w:eastAsia="ru-RU"/>
              </w:rPr>
            </w:pPr>
          </w:p>
        </w:tc>
        <w:tc>
          <w:tcPr>
            <w:tcW w:w="8356" w:type="dxa"/>
          </w:tcPr>
          <w:p w14:paraId="2A9828D6" w14:textId="77777777" w:rsidR="004728F0" w:rsidRPr="004728F0" w:rsidRDefault="004728F0" w:rsidP="004728F0">
            <w:pPr>
              <w:autoSpaceDE w:val="0"/>
              <w:autoSpaceDN w:val="0"/>
              <w:adjustRightInd w:val="0"/>
              <w:rPr>
                <w:rFonts w:eastAsia="Times New Roman"/>
                <w:b/>
                <w:lang w:eastAsia="ru-RU"/>
              </w:rPr>
            </w:pPr>
            <w:r>
              <w:rPr>
                <w:rFonts w:eastAsia="Times New Roman"/>
                <w:b/>
                <w:lang w:eastAsia="ru-RU"/>
              </w:rPr>
              <w:t>Komoda:</w:t>
            </w:r>
          </w:p>
          <w:p w14:paraId="2A6372B9" w14:textId="77777777" w:rsidR="004728F0" w:rsidRPr="003835D2" w:rsidRDefault="00000000" w:rsidP="004728F0">
            <w:pPr>
              <w:autoSpaceDE w:val="0"/>
              <w:autoSpaceDN w:val="0"/>
              <w:adjustRightInd w:val="0"/>
              <w:ind w:right="5039"/>
              <w:rPr>
                <w:rFonts w:eastAsia="Times New Roman"/>
                <w:lang w:eastAsia="ru-RU"/>
              </w:rPr>
            </w:pPr>
            <w:r>
              <w:rPr>
                <w:noProof/>
              </w:rPr>
              <w:object w:dxaOrig="1440" w:dyaOrig="1440" w14:anchorId="205E295C">
                <v:shape id="_x0000_s1042" type="#_x0000_t75" style="position:absolute;margin-left:178.75pt;margin-top:4.95pt;width:183.6pt;height:137.35pt;z-index:251685888;mso-position-horizontal-relative:text;mso-position-vertical-relative:text;mso-width-relative:page;mso-height-relative:page">
                  <v:imagedata r:id="rId23" o:title=""/>
                  <w10:wrap type="square"/>
                </v:shape>
                <o:OLEObject Type="Embed" ProgID="PBrush" ShapeID="_x0000_s1042" DrawAspect="Content" ObjectID="_1824281246" r:id="rId24"/>
              </w:object>
            </w:r>
            <w:r w:rsidR="004728F0">
              <w:rPr>
                <w:rFonts w:eastAsia="Times New Roman"/>
                <w:lang w:eastAsia="ru-RU"/>
              </w:rPr>
              <w:t>R</w:t>
            </w:r>
            <w:r w:rsidR="004728F0" w:rsidRPr="003835D2">
              <w:rPr>
                <w:rFonts w:eastAsia="Times New Roman"/>
                <w:lang w:eastAsia="ru-RU"/>
              </w:rPr>
              <w:t>ėmas pagamintas iš laminuotos</w:t>
            </w:r>
            <w:r w:rsidR="004728F0">
              <w:rPr>
                <w:rFonts w:eastAsia="Times New Roman"/>
                <w:lang w:eastAsia="ru-RU"/>
              </w:rPr>
              <w:t xml:space="preserve"> ne mažesnis nei</w:t>
            </w:r>
            <w:r w:rsidR="004728F0" w:rsidRPr="003835D2">
              <w:rPr>
                <w:rFonts w:eastAsia="Times New Roman"/>
                <w:lang w:eastAsia="ru-RU"/>
              </w:rPr>
              <w:t xml:space="preserve"> 18mm </w:t>
            </w:r>
            <w:r w:rsidR="004728F0">
              <w:rPr>
                <w:rFonts w:eastAsia="Times New Roman"/>
                <w:lang w:eastAsia="ru-RU"/>
              </w:rPr>
              <w:t xml:space="preserve">LMDP </w:t>
            </w:r>
            <w:r w:rsidR="004728F0" w:rsidRPr="003835D2">
              <w:rPr>
                <w:rFonts w:eastAsia="Times New Roman"/>
                <w:lang w:eastAsia="ru-RU"/>
              </w:rPr>
              <w:t>plokštės,</w:t>
            </w:r>
          </w:p>
          <w:p w14:paraId="4434DE4A" w14:textId="77777777" w:rsidR="004728F0" w:rsidRPr="003835D2" w:rsidRDefault="004728F0" w:rsidP="00523E8A">
            <w:pPr>
              <w:autoSpaceDE w:val="0"/>
              <w:autoSpaceDN w:val="0"/>
              <w:adjustRightInd w:val="0"/>
              <w:ind w:right="4330"/>
              <w:rPr>
                <w:rFonts w:eastAsia="Times New Roman"/>
                <w:lang w:eastAsia="ru-RU"/>
              </w:rPr>
            </w:pPr>
            <w:r>
              <w:rPr>
                <w:rFonts w:eastAsia="Times New Roman"/>
                <w:lang w:eastAsia="ru-RU"/>
              </w:rPr>
              <w:t xml:space="preserve">Komoda </w:t>
            </w:r>
            <w:r w:rsidR="00523E8A">
              <w:rPr>
                <w:rFonts w:eastAsia="Times New Roman"/>
                <w:lang w:eastAsia="ru-RU"/>
              </w:rPr>
              <w:t>dešinėje pusėje turi vienas</w:t>
            </w:r>
            <w:r>
              <w:rPr>
                <w:rFonts w:eastAsia="Times New Roman"/>
                <w:lang w:eastAsia="ru-RU"/>
              </w:rPr>
              <w:t xml:space="preserve"> dureles</w:t>
            </w:r>
            <w:r w:rsidRPr="003835D2">
              <w:rPr>
                <w:rFonts w:eastAsia="Times New Roman"/>
                <w:lang w:eastAsia="ru-RU"/>
              </w:rPr>
              <w:t>,</w:t>
            </w:r>
            <w:r>
              <w:rPr>
                <w:rFonts w:eastAsia="Times New Roman"/>
                <w:lang w:eastAsia="ru-RU"/>
              </w:rPr>
              <w:t xml:space="preserve"> durelės su lėto uždarymo sistema. Viduje viena reguliuojamo aukščio lentyna. Kairėje komodos pusėje trys </w:t>
            </w:r>
            <w:r w:rsidR="00523E8A">
              <w:rPr>
                <w:rFonts w:eastAsia="Times New Roman"/>
                <w:lang w:eastAsia="ru-RU"/>
              </w:rPr>
              <w:t xml:space="preserve">stalčiai su švelnia uždarymo sistema. </w:t>
            </w:r>
            <w:r>
              <w:rPr>
                <w:rFonts w:eastAsia="Times New Roman"/>
                <w:lang w:eastAsia="ru-RU"/>
              </w:rPr>
              <w:t>Stalčių dugnas iš ne mažiau kaip 3,2 mm storio dažytos medienos plaušo plokštės</w:t>
            </w:r>
            <w:r w:rsidR="00523E8A">
              <w:rPr>
                <w:rFonts w:eastAsia="Times New Roman"/>
                <w:lang w:eastAsia="ru-RU"/>
              </w:rPr>
              <w:t xml:space="preserve">. </w:t>
            </w:r>
            <w:r w:rsidR="00523E8A" w:rsidRPr="00523E8A">
              <w:rPr>
                <w:rFonts w:eastAsia="Times New Roman"/>
                <w:lang w:eastAsia="ru-RU"/>
              </w:rPr>
              <w:t>Komoda</w:t>
            </w:r>
            <w:r w:rsidRPr="00523E8A">
              <w:rPr>
                <w:rFonts w:eastAsia="Times New Roman"/>
                <w:lang w:eastAsia="ru-RU"/>
              </w:rPr>
              <w:t xml:space="preserve"> </w:t>
            </w:r>
            <w:r>
              <w:rPr>
                <w:rFonts w:eastAsia="Times New Roman"/>
                <w:lang w:eastAsia="ru-RU"/>
              </w:rPr>
              <w:t>turi turėti reguliuojamo aukščio kojytes.</w:t>
            </w:r>
          </w:p>
          <w:p w14:paraId="3B408C1F" w14:textId="77777777" w:rsidR="00665608" w:rsidRDefault="00523E8A" w:rsidP="00523E8A">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Komodos gabaritai 605x940x6</w:t>
            </w:r>
            <w:r w:rsidR="004728F0">
              <w:rPr>
                <w:rFonts w:eastAsia="Times New Roman"/>
                <w:lang w:eastAsia="ru-RU"/>
              </w:rPr>
              <w:t>0</w:t>
            </w:r>
            <w:r w:rsidR="004728F0" w:rsidRPr="003835D2">
              <w:rPr>
                <w:rFonts w:eastAsia="Times New Roman"/>
                <w:lang w:eastAsia="ru-RU"/>
              </w:rPr>
              <w:t>0 (gabaritų paklaida +/- 10</w:t>
            </w:r>
            <w:r w:rsidR="004728F0">
              <w:rPr>
                <w:rFonts w:eastAsia="Times New Roman"/>
                <w:lang w:eastAsia="ru-RU"/>
              </w:rPr>
              <w:t>0</w:t>
            </w:r>
            <w:r w:rsidR="004728F0" w:rsidRPr="003835D2">
              <w:rPr>
                <w:rFonts w:eastAsia="Times New Roman"/>
                <w:lang w:eastAsia="ru-RU"/>
              </w:rPr>
              <w:t xml:space="preserve"> mm.)</w:t>
            </w:r>
          </w:p>
          <w:p w14:paraId="364C4B24" w14:textId="77777777" w:rsidR="00665608" w:rsidRPr="00E02C11" w:rsidRDefault="00665608" w:rsidP="00523E8A">
            <w:pPr>
              <w:widowControl w:val="0"/>
              <w:tabs>
                <w:tab w:val="left" w:pos="1128"/>
                <w:tab w:val="left" w:pos="2279"/>
                <w:tab w:val="left" w:pos="3261"/>
                <w:tab w:val="left" w:pos="3790"/>
                <w:tab w:val="left" w:pos="3938"/>
                <w:tab w:val="left" w:pos="4690"/>
              </w:tabs>
              <w:ind w:right="5039"/>
              <w:rPr>
                <w:rFonts w:eastAsia="Times New Roman"/>
                <w:lang w:eastAsia="ru-RU"/>
              </w:rPr>
            </w:pPr>
          </w:p>
        </w:tc>
        <w:tc>
          <w:tcPr>
            <w:tcW w:w="1558" w:type="dxa"/>
          </w:tcPr>
          <w:p w14:paraId="27EB81AA" w14:textId="77777777" w:rsidR="00E02C11" w:rsidRDefault="00E02C11" w:rsidP="002B1FC6">
            <w:pPr>
              <w:rPr>
                <w:rFonts w:eastAsia="Times New Roman"/>
                <w:b/>
                <w:bCs/>
                <w:color w:val="000000"/>
                <w:lang w:val="en-US" w:eastAsia="ru-RU"/>
              </w:rPr>
            </w:pPr>
          </w:p>
          <w:p w14:paraId="10DA2B94" w14:textId="77777777" w:rsidR="002B1FC6" w:rsidRDefault="002B1FC6" w:rsidP="002B1FC6">
            <w:pPr>
              <w:rPr>
                <w:rFonts w:eastAsia="Times New Roman"/>
                <w:b/>
                <w:bCs/>
                <w:color w:val="000000"/>
                <w:lang w:val="en-US" w:eastAsia="ru-RU"/>
              </w:rPr>
            </w:pPr>
          </w:p>
          <w:p w14:paraId="1CC697EC" w14:textId="77777777" w:rsidR="002B1FC6" w:rsidRDefault="002B1FC6" w:rsidP="002B1FC6">
            <w:pPr>
              <w:rPr>
                <w:rFonts w:eastAsia="Times New Roman"/>
                <w:b/>
                <w:bCs/>
                <w:color w:val="000000"/>
                <w:lang w:val="en-US" w:eastAsia="ru-RU"/>
              </w:rPr>
            </w:pPr>
          </w:p>
          <w:p w14:paraId="33DA7B71" w14:textId="77777777" w:rsidR="002B1FC6" w:rsidRDefault="002B1FC6" w:rsidP="002B1FC6">
            <w:pPr>
              <w:rPr>
                <w:rFonts w:eastAsia="Times New Roman"/>
                <w:b/>
                <w:bCs/>
                <w:color w:val="000000"/>
                <w:lang w:val="en-US" w:eastAsia="ru-RU"/>
              </w:rPr>
            </w:pPr>
            <w:r>
              <w:rPr>
                <w:rFonts w:eastAsia="Times New Roman"/>
                <w:b/>
                <w:bCs/>
                <w:color w:val="000000"/>
                <w:lang w:val="en-US" w:eastAsia="ru-RU"/>
              </w:rPr>
              <w:t xml:space="preserve">2 </w:t>
            </w:r>
            <w:proofErr w:type="spellStart"/>
            <w:r>
              <w:rPr>
                <w:rFonts w:eastAsia="Times New Roman"/>
                <w:b/>
                <w:bCs/>
                <w:color w:val="000000"/>
                <w:lang w:val="en-US" w:eastAsia="ru-RU"/>
              </w:rPr>
              <w:t>vnt</w:t>
            </w:r>
            <w:proofErr w:type="spellEnd"/>
          </w:p>
          <w:p w14:paraId="29CDAEB5" w14:textId="77777777" w:rsidR="00B02C09" w:rsidRDefault="00B02C09" w:rsidP="002B1FC6">
            <w:pPr>
              <w:rPr>
                <w:rFonts w:eastAsia="Times New Roman"/>
                <w:b/>
                <w:bCs/>
                <w:color w:val="000000"/>
                <w:lang w:val="en-US" w:eastAsia="ru-RU"/>
              </w:rPr>
            </w:pPr>
          </w:p>
          <w:p w14:paraId="63C100D7" w14:textId="77777777" w:rsidR="00B02C09" w:rsidRDefault="00B02C09" w:rsidP="002B1FC6">
            <w:pPr>
              <w:rPr>
                <w:rFonts w:eastAsia="Times New Roman"/>
                <w:b/>
                <w:bCs/>
                <w:color w:val="000000"/>
                <w:lang w:val="en-US" w:eastAsia="ru-RU"/>
              </w:rPr>
            </w:pPr>
          </w:p>
          <w:p w14:paraId="7CDE28B8" w14:textId="77777777" w:rsidR="00B02C09" w:rsidRDefault="00B02C09" w:rsidP="002B1FC6">
            <w:pPr>
              <w:rPr>
                <w:rFonts w:eastAsia="Times New Roman"/>
                <w:b/>
                <w:bCs/>
                <w:color w:val="000000"/>
                <w:lang w:val="en-US" w:eastAsia="ru-RU"/>
              </w:rPr>
            </w:pPr>
          </w:p>
          <w:p w14:paraId="09BEF355" w14:textId="797D48CA" w:rsidR="00B02C09" w:rsidRPr="0036380E" w:rsidRDefault="00B02C09" w:rsidP="002B1FC6">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8</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E02C11" w:rsidRPr="0036380E" w14:paraId="64A593A8" w14:textId="77777777" w:rsidTr="00B02C09">
        <w:trPr>
          <w:trHeight w:val="552"/>
        </w:trPr>
        <w:tc>
          <w:tcPr>
            <w:tcW w:w="996" w:type="dxa"/>
          </w:tcPr>
          <w:p w14:paraId="278B2CE3" w14:textId="77777777" w:rsidR="00E02C11" w:rsidRPr="000C1DA4" w:rsidRDefault="00E02C11" w:rsidP="00902535">
            <w:pPr>
              <w:ind w:left="426"/>
              <w:rPr>
                <w:rFonts w:eastAsia="Times New Roman"/>
                <w:b/>
                <w:bCs/>
                <w:lang w:val="ru-RU" w:eastAsia="ru-RU"/>
              </w:rPr>
            </w:pPr>
          </w:p>
        </w:tc>
        <w:tc>
          <w:tcPr>
            <w:tcW w:w="8356" w:type="dxa"/>
          </w:tcPr>
          <w:p w14:paraId="2145CBEB" w14:textId="77777777" w:rsidR="00665608" w:rsidRPr="00665608" w:rsidRDefault="00000000" w:rsidP="00665608">
            <w:pPr>
              <w:autoSpaceDE w:val="0"/>
              <w:autoSpaceDN w:val="0"/>
              <w:adjustRightInd w:val="0"/>
              <w:rPr>
                <w:rFonts w:eastAsia="Times New Roman"/>
                <w:b/>
                <w:lang w:eastAsia="ru-RU"/>
              </w:rPr>
            </w:pPr>
            <w:r>
              <w:rPr>
                <w:noProof/>
              </w:rPr>
              <w:object w:dxaOrig="1440" w:dyaOrig="1440" w14:anchorId="57657980">
                <v:shape id="_x0000_s1043" type="#_x0000_t75" style="position:absolute;margin-left:219.15pt;margin-top:11.75pt;width:158.9pt;height:171.9pt;z-index:251687936;mso-position-horizontal-relative:text;mso-position-vertical-relative:text;mso-width-relative:page;mso-height-relative:page">
                  <v:imagedata r:id="rId25" o:title=""/>
                  <w10:wrap type="square"/>
                </v:shape>
                <o:OLEObject Type="Embed" ProgID="PBrush" ShapeID="_x0000_s1043" DrawAspect="Content" ObjectID="_1824281247" r:id="rId26"/>
              </w:object>
            </w:r>
            <w:r w:rsidR="00665608">
              <w:rPr>
                <w:rFonts w:eastAsia="Times New Roman"/>
                <w:b/>
                <w:lang w:eastAsia="ru-RU"/>
              </w:rPr>
              <w:t>S</w:t>
            </w:r>
            <w:r w:rsidR="00665608" w:rsidRPr="00665608">
              <w:rPr>
                <w:rFonts w:eastAsia="Times New Roman"/>
                <w:b/>
                <w:bCs/>
                <w:lang w:eastAsia="ru-RU"/>
              </w:rPr>
              <w:t xml:space="preserve">talčių blokas ant ratukų: </w:t>
            </w:r>
          </w:p>
          <w:p w14:paraId="0DACCCD7" w14:textId="77777777" w:rsidR="00665608" w:rsidRPr="0029369F" w:rsidRDefault="00665608" w:rsidP="00665608">
            <w:pPr>
              <w:autoSpaceDE w:val="0"/>
              <w:autoSpaceDN w:val="0"/>
              <w:adjustRightInd w:val="0"/>
              <w:ind w:right="4330"/>
              <w:rPr>
                <w:rFonts w:eastAsia="Times New Roman"/>
                <w:lang w:eastAsia="ru-RU"/>
              </w:rPr>
            </w:pPr>
            <w:r>
              <w:rPr>
                <w:rFonts w:eastAsia="Times New Roman"/>
                <w:lang w:eastAsia="ru-RU"/>
              </w:rPr>
              <w:t>Stalčių blokas ant ratukų</w:t>
            </w:r>
            <w:r w:rsidRPr="0029369F">
              <w:rPr>
                <w:rFonts w:eastAsia="Times New Roman"/>
                <w:lang w:eastAsia="ru-RU"/>
              </w:rPr>
              <w:t xml:space="preserve"> pagaminta</w:t>
            </w:r>
            <w:r>
              <w:rPr>
                <w:rFonts w:eastAsia="Times New Roman"/>
                <w:lang w:eastAsia="ru-RU"/>
              </w:rPr>
              <w:t>s</w:t>
            </w:r>
            <w:r w:rsidRPr="0029369F">
              <w:rPr>
                <w:rFonts w:eastAsia="Times New Roman"/>
                <w:lang w:eastAsia="ru-RU"/>
              </w:rPr>
              <w:t xml:space="preserve"> iš laminuotos drožlių plokštės</w:t>
            </w:r>
            <w:r>
              <w:rPr>
                <w:rFonts w:eastAsia="Times New Roman"/>
                <w:lang w:eastAsia="ru-RU"/>
              </w:rPr>
              <w:t xml:space="preserve"> LMDP </w:t>
            </w:r>
            <w:r w:rsidRPr="0029369F">
              <w:rPr>
                <w:rFonts w:eastAsia="Times New Roman"/>
                <w:lang w:eastAsia="ru-RU"/>
              </w:rPr>
              <w:t>, storis</w:t>
            </w:r>
          </w:p>
          <w:p w14:paraId="393B1F1C" w14:textId="77777777" w:rsidR="00665608" w:rsidRPr="0029369F" w:rsidRDefault="00665608" w:rsidP="00665608">
            <w:pPr>
              <w:autoSpaceDE w:val="0"/>
              <w:autoSpaceDN w:val="0"/>
              <w:adjustRightInd w:val="0"/>
              <w:ind w:right="4330"/>
              <w:rPr>
                <w:rFonts w:eastAsia="Times New Roman"/>
                <w:lang w:eastAsia="ru-RU"/>
              </w:rPr>
            </w:pPr>
            <w:r>
              <w:rPr>
                <w:rFonts w:eastAsia="Times New Roman"/>
                <w:lang w:eastAsia="ru-RU"/>
              </w:rPr>
              <w:t xml:space="preserve">ne mažesnis nei </w:t>
            </w:r>
            <w:r w:rsidRPr="0029369F">
              <w:rPr>
                <w:rFonts w:eastAsia="Times New Roman"/>
                <w:lang w:eastAsia="ru-RU"/>
              </w:rPr>
              <w:t xml:space="preserve">18 </w:t>
            </w:r>
            <w:r>
              <w:rPr>
                <w:rFonts w:eastAsia="Times New Roman"/>
                <w:lang w:eastAsia="ru-RU"/>
              </w:rPr>
              <w:t xml:space="preserve">mm. ( storio paklaida +/- 1 mm). </w:t>
            </w:r>
            <w:r w:rsidRPr="0029369F">
              <w:rPr>
                <w:rFonts w:eastAsia="Times New Roman"/>
                <w:lang w:eastAsia="ru-RU"/>
              </w:rPr>
              <w:t>Stalčiai su švelniu uždarymu,</w:t>
            </w:r>
          </w:p>
          <w:p w14:paraId="2C254832" w14:textId="77777777" w:rsidR="00665608" w:rsidRPr="0029369F" w:rsidRDefault="00665608" w:rsidP="00665608">
            <w:pPr>
              <w:autoSpaceDE w:val="0"/>
              <w:autoSpaceDN w:val="0"/>
              <w:adjustRightInd w:val="0"/>
              <w:ind w:right="4330"/>
              <w:rPr>
                <w:rFonts w:eastAsia="Times New Roman"/>
                <w:lang w:eastAsia="ru-RU"/>
              </w:rPr>
            </w:pPr>
            <w:r w:rsidRPr="0029369F">
              <w:rPr>
                <w:rFonts w:eastAsia="Times New Roman"/>
                <w:lang w:eastAsia="ru-RU"/>
              </w:rPr>
              <w:t>stalčių kieki</w:t>
            </w:r>
            <w:r w:rsidR="008E7AED">
              <w:rPr>
                <w:rFonts w:eastAsia="Times New Roman"/>
                <w:lang w:eastAsia="ru-RU"/>
              </w:rPr>
              <w:t>s 4</w:t>
            </w:r>
            <w:r>
              <w:rPr>
                <w:rFonts w:eastAsia="Times New Roman"/>
                <w:lang w:eastAsia="ru-RU"/>
              </w:rPr>
              <w:t xml:space="preserve"> vnt. Stalčių dugnas iš ne mažiau kaip 3,2 mm storio dažytos medienos plaušo </w:t>
            </w:r>
            <w:r w:rsidR="008E7AED">
              <w:rPr>
                <w:rFonts w:eastAsia="Times New Roman"/>
                <w:lang w:eastAsia="ru-RU"/>
              </w:rPr>
              <w:t>plokštės. Spintelės gabaritai 685x57</w:t>
            </w:r>
            <w:r w:rsidRPr="0029369F">
              <w:rPr>
                <w:rFonts w:eastAsia="Times New Roman"/>
                <w:lang w:eastAsia="ru-RU"/>
              </w:rPr>
              <w:t>0x500 (gabaritų</w:t>
            </w:r>
          </w:p>
          <w:p w14:paraId="2D4F6388" w14:textId="77777777" w:rsidR="00665608" w:rsidRPr="0029369F" w:rsidRDefault="00665608" w:rsidP="00665608">
            <w:pPr>
              <w:widowControl w:val="0"/>
              <w:tabs>
                <w:tab w:val="left" w:pos="1128"/>
                <w:tab w:val="left" w:pos="2279"/>
                <w:tab w:val="left" w:pos="3261"/>
                <w:tab w:val="left" w:pos="3790"/>
                <w:tab w:val="left" w:pos="3938"/>
                <w:tab w:val="left" w:pos="4690"/>
              </w:tabs>
              <w:ind w:right="4330"/>
              <w:jc w:val="both"/>
              <w:rPr>
                <w:rFonts w:eastAsia="Times New Roman"/>
                <w:lang w:eastAsia="ru-RU"/>
              </w:rPr>
            </w:pPr>
            <w:r w:rsidRPr="0029369F">
              <w:rPr>
                <w:rFonts w:eastAsia="Times New Roman"/>
                <w:lang w:eastAsia="ru-RU"/>
              </w:rPr>
              <w:t>paklaida +/- 10</w:t>
            </w:r>
            <w:r>
              <w:rPr>
                <w:rFonts w:eastAsia="Times New Roman"/>
                <w:lang w:eastAsia="ru-RU"/>
              </w:rPr>
              <w:t>0</w:t>
            </w:r>
            <w:r w:rsidRPr="0029369F">
              <w:rPr>
                <w:rFonts w:eastAsia="Times New Roman"/>
                <w:lang w:eastAsia="ru-RU"/>
              </w:rPr>
              <w:t xml:space="preserve"> mm.) </w:t>
            </w:r>
          </w:p>
          <w:p w14:paraId="59AA292D" w14:textId="77777777" w:rsidR="00E02C11" w:rsidRDefault="00E02C11" w:rsidP="00665608">
            <w:pPr>
              <w:autoSpaceDE w:val="0"/>
              <w:autoSpaceDN w:val="0"/>
              <w:adjustRightInd w:val="0"/>
              <w:rPr>
                <w:rFonts w:eastAsia="Times New Roman"/>
                <w:b/>
                <w:lang w:eastAsia="ru-RU"/>
              </w:rPr>
            </w:pPr>
          </w:p>
          <w:p w14:paraId="6FFA9C34" w14:textId="77777777" w:rsidR="00041FC3" w:rsidRDefault="00041FC3" w:rsidP="00665608">
            <w:pPr>
              <w:autoSpaceDE w:val="0"/>
              <w:autoSpaceDN w:val="0"/>
              <w:adjustRightInd w:val="0"/>
              <w:rPr>
                <w:rFonts w:eastAsia="Times New Roman"/>
                <w:b/>
                <w:lang w:eastAsia="ru-RU"/>
              </w:rPr>
            </w:pPr>
          </w:p>
          <w:p w14:paraId="7C477691" w14:textId="77777777" w:rsidR="00041FC3" w:rsidRDefault="00041FC3" w:rsidP="00665608">
            <w:pPr>
              <w:autoSpaceDE w:val="0"/>
              <w:autoSpaceDN w:val="0"/>
              <w:adjustRightInd w:val="0"/>
              <w:rPr>
                <w:rFonts w:eastAsia="Times New Roman"/>
                <w:b/>
                <w:lang w:eastAsia="ru-RU"/>
              </w:rPr>
            </w:pPr>
          </w:p>
          <w:p w14:paraId="5C9C864B" w14:textId="77777777" w:rsidR="00041FC3" w:rsidRDefault="00041FC3" w:rsidP="00665608">
            <w:pPr>
              <w:autoSpaceDE w:val="0"/>
              <w:autoSpaceDN w:val="0"/>
              <w:adjustRightInd w:val="0"/>
              <w:rPr>
                <w:rFonts w:eastAsia="Times New Roman"/>
                <w:b/>
                <w:lang w:eastAsia="ru-RU"/>
              </w:rPr>
            </w:pPr>
          </w:p>
        </w:tc>
        <w:tc>
          <w:tcPr>
            <w:tcW w:w="1558" w:type="dxa"/>
          </w:tcPr>
          <w:p w14:paraId="7BD8E18E" w14:textId="77777777" w:rsidR="00E02C11" w:rsidRDefault="00E02C11" w:rsidP="006A6AF6">
            <w:pPr>
              <w:rPr>
                <w:rFonts w:eastAsia="Times New Roman"/>
                <w:b/>
                <w:bCs/>
                <w:color w:val="000000"/>
                <w:lang w:val="en-US" w:eastAsia="ru-RU"/>
              </w:rPr>
            </w:pPr>
          </w:p>
          <w:p w14:paraId="4A51FD85" w14:textId="77777777" w:rsidR="006A6AF6" w:rsidRDefault="006A6AF6" w:rsidP="006A6AF6">
            <w:pPr>
              <w:rPr>
                <w:rFonts w:eastAsia="Times New Roman"/>
                <w:b/>
                <w:bCs/>
                <w:color w:val="000000"/>
                <w:lang w:val="en-US" w:eastAsia="ru-RU"/>
              </w:rPr>
            </w:pPr>
          </w:p>
          <w:p w14:paraId="4677B7C0" w14:textId="77777777" w:rsidR="006A6AF6" w:rsidRDefault="006A6AF6" w:rsidP="006A6AF6">
            <w:pPr>
              <w:rPr>
                <w:rFonts w:eastAsia="Times New Roman"/>
                <w:b/>
                <w:bCs/>
                <w:color w:val="000000"/>
                <w:lang w:val="en-US" w:eastAsia="ru-RU"/>
              </w:rPr>
            </w:pPr>
          </w:p>
          <w:p w14:paraId="0D78590C" w14:textId="77777777" w:rsidR="006A6AF6" w:rsidRDefault="006A6AF6" w:rsidP="006A6AF6">
            <w:pPr>
              <w:rPr>
                <w:rFonts w:eastAsia="Times New Roman"/>
                <w:b/>
                <w:bCs/>
                <w:color w:val="000000"/>
                <w:lang w:val="en-US" w:eastAsia="ru-RU"/>
              </w:rPr>
            </w:pPr>
            <w:r>
              <w:rPr>
                <w:rFonts w:eastAsia="Times New Roman"/>
                <w:b/>
                <w:bCs/>
                <w:color w:val="000000"/>
                <w:lang w:val="en-US" w:eastAsia="ru-RU"/>
              </w:rPr>
              <w:t xml:space="preserve">2 </w:t>
            </w:r>
            <w:proofErr w:type="spellStart"/>
            <w:r>
              <w:rPr>
                <w:rFonts w:eastAsia="Times New Roman"/>
                <w:b/>
                <w:bCs/>
                <w:color w:val="000000"/>
                <w:lang w:val="en-US" w:eastAsia="ru-RU"/>
              </w:rPr>
              <w:t>vnt</w:t>
            </w:r>
            <w:proofErr w:type="spellEnd"/>
          </w:p>
          <w:p w14:paraId="6C275445" w14:textId="77777777" w:rsidR="00B02C09" w:rsidRDefault="00B02C09" w:rsidP="006A6AF6">
            <w:pPr>
              <w:rPr>
                <w:rFonts w:eastAsia="Times New Roman"/>
                <w:b/>
                <w:bCs/>
                <w:color w:val="000000"/>
                <w:lang w:val="en-US" w:eastAsia="ru-RU"/>
              </w:rPr>
            </w:pPr>
          </w:p>
          <w:p w14:paraId="79D111D2" w14:textId="2F1F8DE4" w:rsidR="00B02C09" w:rsidRPr="0036380E" w:rsidRDefault="00B02C09" w:rsidP="006A6AF6">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9</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E02C11" w:rsidRPr="0036380E" w14:paraId="133157EE" w14:textId="77777777" w:rsidTr="00B02C09">
        <w:trPr>
          <w:trHeight w:val="552"/>
        </w:trPr>
        <w:tc>
          <w:tcPr>
            <w:tcW w:w="996" w:type="dxa"/>
          </w:tcPr>
          <w:p w14:paraId="3F1E834D" w14:textId="77777777" w:rsidR="00E02C11" w:rsidRPr="000C1DA4" w:rsidRDefault="00E02C11" w:rsidP="00902535">
            <w:pPr>
              <w:ind w:left="426"/>
              <w:rPr>
                <w:rFonts w:eastAsia="Times New Roman"/>
                <w:b/>
                <w:bCs/>
                <w:lang w:val="ru-RU" w:eastAsia="ru-RU"/>
              </w:rPr>
            </w:pPr>
          </w:p>
        </w:tc>
        <w:tc>
          <w:tcPr>
            <w:tcW w:w="8356" w:type="dxa"/>
          </w:tcPr>
          <w:p w14:paraId="109FF0B3" w14:textId="755F9FF4" w:rsidR="008E7AED" w:rsidRDefault="008E7AED" w:rsidP="008E7AED">
            <w:pPr>
              <w:autoSpaceDE w:val="0"/>
              <w:autoSpaceDN w:val="0"/>
              <w:adjustRightInd w:val="0"/>
              <w:rPr>
                <w:rFonts w:eastAsia="Times New Roman"/>
                <w:lang w:eastAsia="ru-RU"/>
              </w:rPr>
            </w:pPr>
            <w:r>
              <w:rPr>
                <w:rFonts w:eastAsia="Times New Roman"/>
                <w:b/>
                <w:lang w:eastAsia="ru-RU"/>
              </w:rPr>
              <w:t>Darbo stalas:</w:t>
            </w:r>
          </w:p>
          <w:p w14:paraId="62E1C0B1" w14:textId="70883CFD" w:rsidR="008E7AED" w:rsidRPr="003835D2" w:rsidRDefault="00E135BB" w:rsidP="008E7AED">
            <w:pPr>
              <w:autoSpaceDE w:val="0"/>
              <w:autoSpaceDN w:val="0"/>
              <w:adjustRightInd w:val="0"/>
              <w:ind w:right="5039"/>
              <w:rPr>
                <w:rFonts w:eastAsia="Times New Roman"/>
                <w:lang w:eastAsia="ru-RU"/>
              </w:rPr>
            </w:pPr>
            <w:r>
              <w:rPr>
                <w:noProof/>
              </w:rPr>
              <w:object w:dxaOrig="1440" w:dyaOrig="1440" w14:anchorId="6AF2FD7D">
                <v:shape id="_x0000_s1044" type="#_x0000_t75" style="position:absolute;margin-left:218.95pt;margin-top:1.4pt;width:153.1pt;height:67.25pt;z-index:251689984;mso-position-horizontal-relative:text;mso-position-vertical-relative:text;mso-width-relative:page;mso-height-relative:page">
                  <v:imagedata r:id="rId27" o:title=""/>
                  <w10:wrap type="square"/>
                </v:shape>
                <o:OLEObject Type="Embed" ProgID="PBrush" ShapeID="_x0000_s1044" DrawAspect="Content" ObjectID="_1824281248" r:id="rId28"/>
              </w:object>
            </w:r>
            <w:r w:rsidR="008E7AED">
              <w:rPr>
                <w:rFonts w:eastAsia="Times New Roman"/>
                <w:lang w:eastAsia="ru-RU"/>
              </w:rPr>
              <w:t>R</w:t>
            </w:r>
            <w:r w:rsidR="008E7AED" w:rsidRPr="003835D2">
              <w:rPr>
                <w:rFonts w:eastAsia="Times New Roman"/>
                <w:lang w:eastAsia="ru-RU"/>
              </w:rPr>
              <w:t>ėmas pagamintas iš laminuotos</w:t>
            </w:r>
            <w:r w:rsidR="008E7AED">
              <w:rPr>
                <w:rFonts w:eastAsia="Times New Roman"/>
                <w:lang w:eastAsia="ru-RU"/>
              </w:rPr>
              <w:t xml:space="preserve"> ne mažesnis nei</w:t>
            </w:r>
            <w:r w:rsidR="008E7AED" w:rsidRPr="003835D2">
              <w:rPr>
                <w:rFonts w:eastAsia="Times New Roman"/>
                <w:lang w:eastAsia="ru-RU"/>
              </w:rPr>
              <w:t xml:space="preserve"> 18mm </w:t>
            </w:r>
            <w:r w:rsidR="008E7AED">
              <w:rPr>
                <w:rFonts w:eastAsia="Times New Roman"/>
                <w:lang w:eastAsia="ru-RU"/>
              </w:rPr>
              <w:t xml:space="preserve">LMDP </w:t>
            </w:r>
            <w:r w:rsidR="008E7AED" w:rsidRPr="003835D2">
              <w:rPr>
                <w:rFonts w:eastAsia="Times New Roman"/>
                <w:lang w:eastAsia="ru-RU"/>
              </w:rPr>
              <w:t>plokštės,</w:t>
            </w:r>
          </w:p>
          <w:p w14:paraId="09AA32F3" w14:textId="77777777" w:rsidR="008E7AED" w:rsidRDefault="008E7AED" w:rsidP="008E7AED">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t>plokštės,</w:t>
            </w:r>
            <w:r>
              <w:rPr>
                <w:rFonts w:eastAsia="Times New Roman"/>
                <w:lang w:eastAsia="ru-RU"/>
              </w:rPr>
              <w:t xml:space="preserve"> stale turi būti </w:t>
            </w:r>
            <w:r w:rsidRPr="00665608">
              <w:rPr>
                <w:rFonts w:eastAsia="Times New Roman"/>
                <w:lang w:eastAsia="ru-RU"/>
              </w:rPr>
              <w:t xml:space="preserve">stalo angos dangtelis kabelių </w:t>
            </w:r>
            <w:r w:rsidRPr="00665608">
              <w:rPr>
                <w:rFonts w:eastAsia="Times New Roman"/>
                <w:lang w:eastAsia="ru-RU"/>
              </w:rPr>
              <w:lastRenderedPageBreak/>
              <w:t>tvarkymui</w:t>
            </w:r>
            <w:r>
              <w:rPr>
                <w:rFonts w:eastAsia="Times New Roman"/>
                <w:lang w:eastAsia="ru-RU"/>
              </w:rPr>
              <w:t>. Stalo gabaritai 2400x750x80</w:t>
            </w:r>
            <w:r w:rsidRPr="003835D2">
              <w:rPr>
                <w:rFonts w:eastAsia="Times New Roman"/>
                <w:lang w:eastAsia="ru-RU"/>
              </w:rPr>
              <w:t xml:space="preserve">0 </w:t>
            </w:r>
          </w:p>
          <w:p w14:paraId="6171564A" w14:textId="77777777" w:rsidR="00E02C11" w:rsidRPr="00B40567" w:rsidRDefault="008E7AED" w:rsidP="008E7AED">
            <w:pPr>
              <w:autoSpaceDE w:val="0"/>
              <w:autoSpaceDN w:val="0"/>
              <w:adjustRightInd w:val="0"/>
              <w:rPr>
                <w:rFonts w:eastAsia="Times New Roman"/>
                <w:b/>
                <w:lang w:val="en-US"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p w14:paraId="54082FB2" w14:textId="77777777" w:rsidR="00E02C11" w:rsidRPr="00E02C11" w:rsidRDefault="00E02C11" w:rsidP="00E02C11">
            <w:pPr>
              <w:rPr>
                <w:rFonts w:eastAsia="Times New Roman"/>
                <w:lang w:eastAsia="ru-RU"/>
              </w:rPr>
            </w:pPr>
          </w:p>
          <w:p w14:paraId="591A9F32" w14:textId="77777777" w:rsidR="00E02C11" w:rsidRPr="00E02C11" w:rsidRDefault="00E02C11" w:rsidP="00E02C11">
            <w:pPr>
              <w:rPr>
                <w:rFonts w:eastAsia="Times New Roman"/>
                <w:lang w:eastAsia="ru-RU"/>
              </w:rPr>
            </w:pPr>
          </w:p>
        </w:tc>
        <w:tc>
          <w:tcPr>
            <w:tcW w:w="1558" w:type="dxa"/>
          </w:tcPr>
          <w:p w14:paraId="6D5A31B4" w14:textId="77777777" w:rsidR="00E02C11" w:rsidRDefault="00E02C11" w:rsidP="006A6AF6">
            <w:pPr>
              <w:rPr>
                <w:rFonts w:eastAsia="Times New Roman"/>
                <w:b/>
                <w:bCs/>
                <w:color w:val="000000"/>
                <w:lang w:val="en-US" w:eastAsia="ru-RU"/>
              </w:rPr>
            </w:pPr>
          </w:p>
          <w:p w14:paraId="3831BFDA" w14:textId="77777777" w:rsidR="006A6AF6" w:rsidRDefault="006A6AF6" w:rsidP="006A6AF6">
            <w:pPr>
              <w:rPr>
                <w:rFonts w:eastAsia="Times New Roman"/>
                <w:b/>
                <w:bCs/>
                <w:color w:val="000000"/>
                <w:lang w:val="en-US" w:eastAsia="ru-RU"/>
              </w:rPr>
            </w:pPr>
          </w:p>
          <w:p w14:paraId="50AE6944" w14:textId="77777777" w:rsidR="006A6AF6" w:rsidRDefault="006A6AF6" w:rsidP="006A6AF6">
            <w:pPr>
              <w:rPr>
                <w:rFonts w:eastAsia="Times New Roman"/>
                <w:b/>
                <w:bCs/>
                <w:color w:val="000000"/>
                <w:lang w:val="en-US" w:eastAsia="ru-RU"/>
              </w:rPr>
            </w:pPr>
            <w:r>
              <w:rPr>
                <w:rFonts w:eastAsia="Times New Roman"/>
                <w:b/>
                <w:bCs/>
                <w:color w:val="000000"/>
                <w:lang w:val="en-US" w:eastAsia="ru-RU"/>
              </w:rPr>
              <w:t xml:space="preserve">1 </w:t>
            </w:r>
            <w:proofErr w:type="spellStart"/>
            <w:r>
              <w:rPr>
                <w:rFonts w:eastAsia="Times New Roman"/>
                <w:b/>
                <w:bCs/>
                <w:color w:val="000000"/>
                <w:lang w:val="en-US" w:eastAsia="ru-RU"/>
              </w:rPr>
              <w:t>vnt</w:t>
            </w:r>
            <w:proofErr w:type="spellEnd"/>
          </w:p>
          <w:p w14:paraId="514C5AD9" w14:textId="77777777" w:rsidR="00B02C09" w:rsidRDefault="00B02C09" w:rsidP="006A6AF6">
            <w:pPr>
              <w:rPr>
                <w:rFonts w:eastAsia="Times New Roman"/>
                <w:b/>
                <w:bCs/>
                <w:color w:val="000000"/>
                <w:lang w:val="en-US" w:eastAsia="ru-RU"/>
              </w:rPr>
            </w:pPr>
          </w:p>
          <w:p w14:paraId="6799D29A" w14:textId="5FE394AD" w:rsidR="00B02C09" w:rsidRPr="0036380E" w:rsidRDefault="00B02C09" w:rsidP="006A6AF6">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10</w:t>
            </w:r>
            <w:r>
              <w:rPr>
                <w:rFonts w:eastAsia="Times New Roman"/>
                <w:b/>
                <w:bCs/>
                <w:color w:val="000000"/>
                <w:lang w:val="en-US" w:eastAsia="ru-RU"/>
              </w:rPr>
              <w:t>pozicija)</w:t>
            </w:r>
          </w:p>
        </w:tc>
      </w:tr>
      <w:tr w:rsidR="00E02C11" w:rsidRPr="0036380E" w14:paraId="443F6519" w14:textId="77777777" w:rsidTr="00B02C09">
        <w:trPr>
          <w:trHeight w:val="552"/>
        </w:trPr>
        <w:tc>
          <w:tcPr>
            <w:tcW w:w="996" w:type="dxa"/>
          </w:tcPr>
          <w:p w14:paraId="67071435" w14:textId="77777777" w:rsidR="00E02C11" w:rsidRPr="000C1DA4" w:rsidRDefault="00E02C11" w:rsidP="00902535">
            <w:pPr>
              <w:ind w:left="426"/>
              <w:rPr>
                <w:rFonts w:eastAsia="Times New Roman"/>
                <w:b/>
                <w:bCs/>
                <w:lang w:val="ru-RU" w:eastAsia="ru-RU"/>
              </w:rPr>
            </w:pPr>
          </w:p>
        </w:tc>
        <w:tc>
          <w:tcPr>
            <w:tcW w:w="8356" w:type="dxa"/>
          </w:tcPr>
          <w:p w14:paraId="159F31CA" w14:textId="77777777" w:rsidR="008E7AED" w:rsidRPr="008E7AED" w:rsidRDefault="00000000" w:rsidP="008E7AED">
            <w:pPr>
              <w:autoSpaceDE w:val="0"/>
              <w:autoSpaceDN w:val="0"/>
              <w:adjustRightInd w:val="0"/>
              <w:rPr>
                <w:rFonts w:eastAsia="Times New Roman"/>
                <w:b/>
                <w:lang w:eastAsia="ru-RU"/>
              </w:rPr>
            </w:pPr>
            <w:r>
              <w:rPr>
                <w:noProof/>
              </w:rPr>
              <w:object w:dxaOrig="1440" w:dyaOrig="1440" w14:anchorId="06F38406">
                <v:shape id="_x0000_s1045" type="#_x0000_t75" style="position:absolute;margin-left:171.85pt;margin-top:9.75pt;width:185.55pt;height:156.3pt;z-index:251692032;mso-position-horizontal-relative:text;mso-position-vertical-relative:text;mso-width-relative:page;mso-height-relative:page">
                  <v:imagedata r:id="rId29" o:title=""/>
                  <w10:wrap type="square"/>
                </v:shape>
                <o:OLEObject Type="Embed" ProgID="PBrush" ShapeID="_x0000_s1045" DrawAspect="Content" ObjectID="_1824281249" r:id="rId30"/>
              </w:object>
            </w:r>
            <w:r w:rsidR="008E7AED">
              <w:rPr>
                <w:rFonts w:eastAsia="Times New Roman"/>
                <w:b/>
                <w:lang w:eastAsia="ru-RU"/>
              </w:rPr>
              <w:t>Darbo stalas:</w:t>
            </w:r>
          </w:p>
          <w:p w14:paraId="1745C184" w14:textId="77777777" w:rsidR="008E7AED" w:rsidRPr="003835D2" w:rsidRDefault="008E7AED" w:rsidP="008E7AED">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6A1DA218" w14:textId="77777777" w:rsidR="008E7AED" w:rsidRDefault="008E7AED" w:rsidP="008E7AED">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t>plokštės,</w:t>
            </w:r>
            <w:r>
              <w:rPr>
                <w:rFonts w:eastAsia="Times New Roman"/>
                <w:lang w:eastAsia="ru-RU"/>
              </w:rPr>
              <w:t xml:space="preserve"> stale turi būti </w:t>
            </w:r>
            <w:r w:rsidRPr="00665608">
              <w:rPr>
                <w:rFonts w:eastAsia="Times New Roman"/>
                <w:lang w:eastAsia="ru-RU"/>
              </w:rPr>
              <w:t>stalo angos dangtelis kabelių tvarkymui</w:t>
            </w:r>
            <w:r>
              <w:rPr>
                <w:rFonts w:eastAsia="Times New Roman"/>
                <w:lang w:eastAsia="ru-RU"/>
              </w:rPr>
              <w:t>. Stalo gabaritai 2100x750x80</w:t>
            </w:r>
            <w:r w:rsidRPr="003835D2">
              <w:rPr>
                <w:rFonts w:eastAsia="Times New Roman"/>
                <w:lang w:eastAsia="ru-RU"/>
              </w:rPr>
              <w:t xml:space="preserve">0 </w:t>
            </w:r>
          </w:p>
          <w:p w14:paraId="0DE054F4" w14:textId="77777777" w:rsidR="008E7AED" w:rsidRDefault="008E7AED" w:rsidP="008E7AED">
            <w:pPr>
              <w:autoSpaceDE w:val="0"/>
              <w:autoSpaceDN w:val="0"/>
              <w:adjustRightInd w:val="0"/>
              <w:rPr>
                <w:rFonts w:eastAsia="Times New Roman"/>
                <w:b/>
                <w:lang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p w14:paraId="7227CD22" w14:textId="77777777" w:rsidR="00E02C11" w:rsidRDefault="00E02C11" w:rsidP="00E02C11">
            <w:pPr>
              <w:rPr>
                <w:rFonts w:eastAsia="Times New Roman"/>
                <w:lang w:eastAsia="ru-RU"/>
              </w:rPr>
            </w:pPr>
          </w:p>
          <w:p w14:paraId="7BF58FE7" w14:textId="77777777" w:rsidR="00E02C11" w:rsidRDefault="00E02C11" w:rsidP="00E02C11">
            <w:pPr>
              <w:rPr>
                <w:rFonts w:eastAsia="Times New Roman"/>
                <w:lang w:eastAsia="ru-RU"/>
              </w:rPr>
            </w:pPr>
          </w:p>
          <w:p w14:paraId="169E892E" w14:textId="77777777" w:rsidR="00041FC3" w:rsidRPr="00C47DAC" w:rsidRDefault="00041FC3" w:rsidP="00E02C11">
            <w:pPr>
              <w:rPr>
                <w:rFonts w:eastAsia="Times New Roman"/>
                <w:lang w:val="en-US" w:eastAsia="ru-RU"/>
              </w:rPr>
            </w:pPr>
          </w:p>
        </w:tc>
        <w:tc>
          <w:tcPr>
            <w:tcW w:w="1558" w:type="dxa"/>
          </w:tcPr>
          <w:p w14:paraId="5B0171B7" w14:textId="77777777" w:rsidR="00E02C11" w:rsidRDefault="00E02C11" w:rsidP="00902535">
            <w:pPr>
              <w:ind w:left="426"/>
              <w:rPr>
                <w:rFonts w:eastAsia="Times New Roman"/>
                <w:b/>
                <w:bCs/>
                <w:color w:val="000000"/>
                <w:lang w:val="en-US" w:eastAsia="ru-RU"/>
              </w:rPr>
            </w:pPr>
          </w:p>
          <w:p w14:paraId="617468AC" w14:textId="77777777" w:rsidR="006A6AF6" w:rsidRDefault="006A6AF6" w:rsidP="00902535">
            <w:pPr>
              <w:ind w:left="426"/>
              <w:rPr>
                <w:rFonts w:eastAsia="Times New Roman"/>
                <w:b/>
                <w:bCs/>
                <w:color w:val="000000"/>
                <w:lang w:val="en-US" w:eastAsia="ru-RU"/>
              </w:rPr>
            </w:pPr>
          </w:p>
          <w:p w14:paraId="49E07D9A" w14:textId="159CC1CD" w:rsidR="006A6AF6" w:rsidRPr="0036380E" w:rsidRDefault="006A6AF6" w:rsidP="006A6AF6">
            <w:pPr>
              <w:rPr>
                <w:rFonts w:eastAsia="Times New Roman"/>
                <w:b/>
                <w:bCs/>
                <w:color w:val="000000"/>
                <w:lang w:val="en-US" w:eastAsia="ru-RU"/>
              </w:rPr>
            </w:pPr>
            <w:r>
              <w:rPr>
                <w:rFonts w:eastAsia="Times New Roman"/>
                <w:b/>
                <w:bCs/>
                <w:color w:val="000000"/>
                <w:lang w:val="en-US" w:eastAsia="ru-RU"/>
              </w:rPr>
              <w:t xml:space="preserve">1 </w:t>
            </w:r>
            <w:proofErr w:type="spellStart"/>
            <w:r>
              <w:rPr>
                <w:rFonts w:eastAsia="Times New Roman"/>
                <w:b/>
                <w:bCs/>
                <w:color w:val="000000"/>
                <w:lang w:val="en-US" w:eastAsia="ru-RU"/>
              </w:rPr>
              <w:t>vnt</w:t>
            </w:r>
            <w:proofErr w:type="spellEnd"/>
            <w:r w:rsidR="00B02C09">
              <w:rPr>
                <w:rFonts w:eastAsia="Times New Roman"/>
                <w:b/>
                <w:bCs/>
                <w:color w:val="000000"/>
                <w:lang w:val="en-US" w:eastAsia="ru-RU"/>
              </w:rPr>
              <w:t xml:space="preserve"> </w:t>
            </w:r>
            <w:r w:rsidR="00B02C09">
              <w:rPr>
                <w:rFonts w:eastAsia="Times New Roman"/>
                <w:b/>
                <w:bCs/>
                <w:color w:val="000000"/>
                <w:lang w:val="en-US" w:eastAsia="ru-RU"/>
              </w:rPr>
              <w:t>(1</w:t>
            </w:r>
            <w:r w:rsidR="00B02C09">
              <w:rPr>
                <w:rFonts w:eastAsia="Times New Roman"/>
                <w:b/>
                <w:bCs/>
                <w:color w:val="000000"/>
                <w:lang w:val="en-US" w:eastAsia="ru-RU"/>
              </w:rPr>
              <w:t xml:space="preserve">1 </w:t>
            </w:r>
            <w:proofErr w:type="spellStart"/>
            <w:r w:rsidR="00B02C09">
              <w:rPr>
                <w:rFonts w:eastAsia="Times New Roman"/>
                <w:b/>
                <w:bCs/>
                <w:color w:val="000000"/>
                <w:lang w:val="en-US" w:eastAsia="ru-RU"/>
              </w:rPr>
              <w:t>pozicija</w:t>
            </w:r>
            <w:proofErr w:type="spellEnd"/>
            <w:r w:rsidR="00B02C09">
              <w:rPr>
                <w:rFonts w:eastAsia="Times New Roman"/>
                <w:b/>
                <w:bCs/>
                <w:color w:val="000000"/>
                <w:lang w:val="en-US" w:eastAsia="ru-RU"/>
              </w:rPr>
              <w:t>)</w:t>
            </w:r>
          </w:p>
        </w:tc>
      </w:tr>
      <w:tr w:rsidR="00E02C11" w:rsidRPr="0036380E" w14:paraId="46AF4E31" w14:textId="77777777" w:rsidTr="00B02C09">
        <w:trPr>
          <w:trHeight w:val="552"/>
        </w:trPr>
        <w:tc>
          <w:tcPr>
            <w:tcW w:w="996" w:type="dxa"/>
          </w:tcPr>
          <w:p w14:paraId="4F1635FD" w14:textId="77777777" w:rsidR="00E02C11" w:rsidRPr="000C1DA4" w:rsidRDefault="00E02C11" w:rsidP="00902535">
            <w:pPr>
              <w:ind w:left="426"/>
              <w:rPr>
                <w:rFonts w:eastAsia="Times New Roman"/>
                <w:b/>
                <w:bCs/>
                <w:lang w:val="ru-RU" w:eastAsia="ru-RU"/>
              </w:rPr>
            </w:pPr>
          </w:p>
        </w:tc>
        <w:tc>
          <w:tcPr>
            <w:tcW w:w="8356" w:type="dxa"/>
          </w:tcPr>
          <w:p w14:paraId="222216CF" w14:textId="77777777" w:rsidR="00F60E29" w:rsidRDefault="00000000" w:rsidP="00225EF7">
            <w:pPr>
              <w:autoSpaceDE w:val="0"/>
              <w:autoSpaceDN w:val="0"/>
              <w:adjustRightInd w:val="0"/>
              <w:rPr>
                <w:rFonts w:eastAsia="Times New Roman"/>
                <w:b/>
                <w:lang w:eastAsia="ru-RU"/>
              </w:rPr>
            </w:pPr>
            <w:r>
              <w:rPr>
                <w:noProof/>
              </w:rPr>
              <w:object w:dxaOrig="1440" w:dyaOrig="1440" w14:anchorId="471C84F7">
                <v:shape id="_x0000_s1074" type="#_x0000_t75" style="position:absolute;margin-left:240.7pt;margin-top:11.45pt;width:171.15pt;height:146.7pt;z-index:251710464;mso-position-horizontal-relative:text;mso-position-vertical-relative:text;mso-width-relative:page;mso-height-relative:page">
                  <v:imagedata r:id="rId31" o:title=""/>
                </v:shape>
                <o:OLEObject Type="Embed" ProgID="PBrush" ShapeID="_x0000_s1074" DrawAspect="Content" ObjectID="_1824281250" r:id="rId32"/>
              </w:object>
            </w:r>
            <w:r w:rsidR="00F60E29">
              <w:rPr>
                <w:rFonts w:eastAsia="Times New Roman"/>
                <w:b/>
                <w:lang w:eastAsia="ru-RU"/>
              </w:rPr>
              <w:t>Darbo stalas:</w:t>
            </w:r>
          </w:p>
          <w:p w14:paraId="10D1CC42" w14:textId="77777777" w:rsidR="00225EF7" w:rsidRPr="003835D2" w:rsidRDefault="00225EF7" w:rsidP="00225EF7">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5B95B746" w14:textId="77777777" w:rsidR="00225EF7" w:rsidRDefault="00225EF7" w:rsidP="00225EF7">
            <w:pPr>
              <w:autoSpaceDE w:val="0"/>
              <w:autoSpaceDN w:val="0"/>
              <w:adjustRightInd w:val="0"/>
              <w:ind w:right="5039"/>
              <w:rPr>
                <w:rFonts w:eastAsia="Times New Roman"/>
                <w:lang w:eastAsia="ru-RU"/>
              </w:rPr>
            </w:pPr>
            <w:r w:rsidRPr="003835D2">
              <w:rPr>
                <w:rFonts w:eastAsia="Times New Roman"/>
                <w:lang w:eastAsia="ru-RU"/>
              </w:rPr>
              <w:t>stalviršis iš laminuotos</w:t>
            </w:r>
            <w:r>
              <w:rPr>
                <w:rFonts w:eastAsia="Times New Roman"/>
                <w:lang w:eastAsia="ru-RU"/>
              </w:rPr>
              <w:t xml:space="preserve"> ne mažesnis nei</w:t>
            </w:r>
            <w:r w:rsidRPr="003835D2">
              <w:rPr>
                <w:rFonts w:eastAsia="Times New Roman"/>
                <w:lang w:eastAsia="ru-RU"/>
              </w:rPr>
              <w:t xml:space="preserve"> </w:t>
            </w:r>
            <w:r>
              <w:rPr>
                <w:rFonts w:eastAsia="Times New Roman"/>
                <w:lang w:eastAsia="ru-RU"/>
              </w:rPr>
              <w:t xml:space="preserve">23 </w:t>
            </w:r>
            <w:r w:rsidRPr="003835D2">
              <w:rPr>
                <w:rFonts w:eastAsia="Times New Roman"/>
                <w:lang w:eastAsia="ru-RU"/>
              </w:rPr>
              <w:t xml:space="preserve">mm </w:t>
            </w:r>
            <w:r>
              <w:rPr>
                <w:rFonts w:eastAsia="Times New Roman"/>
                <w:lang w:eastAsia="ru-RU"/>
              </w:rPr>
              <w:t xml:space="preserve">LMDP </w:t>
            </w:r>
            <w:r w:rsidRPr="003835D2">
              <w:rPr>
                <w:rFonts w:eastAsia="Times New Roman"/>
                <w:lang w:eastAsia="ru-RU"/>
              </w:rPr>
              <w:t>plokštės,</w:t>
            </w:r>
            <w:r>
              <w:rPr>
                <w:rFonts w:eastAsia="Times New Roman"/>
                <w:lang w:eastAsia="ru-RU"/>
              </w:rPr>
              <w:t xml:space="preserve"> stale turi būti </w:t>
            </w:r>
            <w:r w:rsidRPr="00665608">
              <w:rPr>
                <w:rFonts w:eastAsia="Times New Roman"/>
                <w:lang w:eastAsia="ru-RU"/>
              </w:rPr>
              <w:t>stalo angos dangtelis kabelių tvarkymui</w:t>
            </w:r>
            <w:r>
              <w:rPr>
                <w:rFonts w:eastAsia="Times New Roman"/>
                <w:lang w:eastAsia="ru-RU"/>
              </w:rPr>
              <w:t xml:space="preserve">. Stalo gabaritai </w:t>
            </w:r>
            <w:r w:rsidR="00C02A9D">
              <w:rPr>
                <w:rFonts w:eastAsia="Times New Roman"/>
                <w:lang w:eastAsia="ru-RU"/>
              </w:rPr>
              <w:t>1200x750x8</w:t>
            </w:r>
            <w:r w:rsidR="00F60E29">
              <w:rPr>
                <w:rFonts w:eastAsia="Times New Roman"/>
                <w:lang w:eastAsia="ru-RU"/>
              </w:rPr>
              <w:t>0</w:t>
            </w:r>
            <w:r w:rsidRPr="003835D2">
              <w:rPr>
                <w:rFonts w:eastAsia="Times New Roman"/>
                <w:lang w:eastAsia="ru-RU"/>
              </w:rPr>
              <w:t xml:space="preserve">0 </w:t>
            </w:r>
          </w:p>
          <w:p w14:paraId="19A4D438" w14:textId="77777777" w:rsidR="006E0F00" w:rsidRDefault="00225EF7" w:rsidP="00FC6AB4">
            <w:pPr>
              <w:autoSpaceDE w:val="0"/>
              <w:autoSpaceDN w:val="0"/>
              <w:adjustRightInd w:val="0"/>
              <w:rPr>
                <w:rFonts w:eastAsia="Times New Roman"/>
                <w:lang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p w14:paraId="636E2F60" w14:textId="77777777" w:rsidR="006E0F00" w:rsidRDefault="006E0F00" w:rsidP="00FC6AB4">
            <w:pPr>
              <w:autoSpaceDE w:val="0"/>
              <w:autoSpaceDN w:val="0"/>
              <w:adjustRightInd w:val="0"/>
              <w:rPr>
                <w:rFonts w:eastAsia="Times New Roman"/>
                <w:lang w:eastAsia="ru-RU"/>
              </w:rPr>
            </w:pPr>
          </w:p>
          <w:p w14:paraId="151C5736" w14:textId="77777777" w:rsidR="006E0F00" w:rsidRDefault="006E0F00" w:rsidP="00FC6AB4">
            <w:pPr>
              <w:autoSpaceDE w:val="0"/>
              <w:autoSpaceDN w:val="0"/>
              <w:adjustRightInd w:val="0"/>
              <w:rPr>
                <w:rFonts w:eastAsia="Times New Roman"/>
                <w:lang w:eastAsia="ru-RU"/>
              </w:rPr>
            </w:pPr>
          </w:p>
          <w:p w14:paraId="7B4A6437" w14:textId="77777777" w:rsidR="006E0F00" w:rsidRDefault="006E0F00" w:rsidP="00FC6AB4">
            <w:pPr>
              <w:autoSpaceDE w:val="0"/>
              <w:autoSpaceDN w:val="0"/>
              <w:adjustRightInd w:val="0"/>
              <w:rPr>
                <w:rFonts w:eastAsia="Times New Roman"/>
                <w:lang w:eastAsia="ru-RU"/>
              </w:rPr>
            </w:pPr>
          </w:p>
          <w:p w14:paraId="6FF39B9F" w14:textId="77777777" w:rsidR="00225EF7" w:rsidRDefault="00225EF7" w:rsidP="00FC6AB4">
            <w:pPr>
              <w:autoSpaceDE w:val="0"/>
              <w:autoSpaceDN w:val="0"/>
              <w:adjustRightInd w:val="0"/>
              <w:rPr>
                <w:rFonts w:eastAsia="Times New Roman"/>
                <w:b/>
                <w:lang w:eastAsia="ru-RU"/>
              </w:rPr>
            </w:pPr>
            <w:r>
              <w:tab/>
            </w:r>
          </w:p>
        </w:tc>
        <w:tc>
          <w:tcPr>
            <w:tcW w:w="1558" w:type="dxa"/>
          </w:tcPr>
          <w:p w14:paraId="6FA61686" w14:textId="77777777" w:rsidR="00E02C11" w:rsidRDefault="00E02C11" w:rsidP="00902535">
            <w:pPr>
              <w:ind w:left="426"/>
              <w:rPr>
                <w:rFonts w:eastAsia="Times New Roman"/>
                <w:b/>
                <w:bCs/>
                <w:color w:val="000000"/>
                <w:lang w:val="en-US" w:eastAsia="ru-RU"/>
              </w:rPr>
            </w:pPr>
          </w:p>
          <w:p w14:paraId="51BB04F2" w14:textId="77777777" w:rsidR="006A6AF6" w:rsidRDefault="006A6AF6" w:rsidP="00902535">
            <w:pPr>
              <w:ind w:left="426"/>
              <w:rPr>
                <w:rFonts w:eastAsia="Times New Roman"/>
                <w:b/>
                <w:bCs/>
                <w:color w:val="000000"/>
                <w:lang w:val="en-US" w:eastAsia="ru-RU"/>
              </w:rPr>
            </w:pPr>
          </w:p>
          <w:p w14:paraId="0EB991E8" w14:textId="77777777" w:rsidR="006A6AF6" w:rsidRDefault="006A6AF6" w:rsidP="00902535">
            <w:pPr>
              <w:ind w:left="426"/>
              <w:rPr>
                <w:rFonts w:eastAsia="Times New Roman"/>
                <w:b/>
                <w:bCs/>
                <w:color w:val="000000"/>
                <w:lang w:val="en-US" w:eastAsia="ru-RU"/>
              </w:rPr>
            </w:pPr>
          </w:p>
          <w:p w14:paraId="001F2A88" w14:textId="7B5ABD67" w:rsidR="006A6AF6" w:rsidRPr="0036380E" w:rsidRDefault="006A6AF6" w:rsidP="006A6AF6">
            <w:pPr>
              <w:rPr>
                <w:rFonts w:eastAsia="Times New Roman"/>
                <w:b/>
                <w:bCs/>
                <w:color w:val="000000"/>
                <w:lang w:val="en-US" w:eastAsia="ru-RU"/>
              </w:rPr>
            </w:pPr>
            <w:r>
              <w:rPr>
                <w:rFonts w:eastAsia="Times New Roman"/>
                <w:b/>
                <w:bCs/>
                <w:color w:val="000000"/>
                <w:lang w:val="en-US" w:eastAsia="ru-RU"/>
              </w:rPr>
              <w:t xml:space="preserve">1 </w:t>
            </w:r>
            <w:proofErr w:type="spellStart"/>
            <w:r>
              <w:rPr>
                <w:rFonts w:eastAsia="Times New Roman"/>
                <w:b/>
                <w:bCs/>
                <w:color w:val="000000"/>
                <w:lang w:val="en-US" w:eastAsia="ru-RU"/>
              </w:rPr>
              <w:t>vnt</w:t>
            </w:r>
            <w:proofErr w:type="spellEnd"/>
            <w:r w:rsidR="00B02C09">
              <w:rPr>
                <w:rFonts w:eastAsia="Times New Roman"/>
                <w:b/>
                <w:bCs/>
                <w:color w:val="000000"/>
                <w:lang w:val="en-US" w:eastAsia="ru-RU"/>
              </w:rPr>
              <w:t xml:space="preserve"> </w:t>
            </w:r>
            <w:r w:rsidR="00B02C09">
              <w:rPr>
                <w:rFonts w:eastAsia="Times New Roman"/>
                <w:b/>
                <w:bCs/>
                <w:color w:val="000000"/>
                <w:lang w:val="en-US" w:eastAsia="ru-RU"/>
              </w:rPr>
              <w:t>(</w:t>
            </w:r>
            <w:proofErr w:type="gramStart"/>
            <w:r w:rsidR="00B02C09">
              <w:rPr>
                <w:rFonts w:eastAsia="Times New Roman"/>
                <w:b/>
                <w:bCs/>
                <w:color w:val="000000"/>
                <w:lang w:val="en-US" w:eastAsia="ru-RU"/>
              </w:rPr>
              <w:t>1</w:t>
            </w:r>
            <w:r w:rsidR="00B02C09">
              <w:rPr>
                <w:rFonts w:eastAsia="Times New Roman"/>
                <w:b/>
                <w:bCs/>
                <w:color w:val="000000"/>
                <w:lang w:val="en-US" w:eastAsia="ru-RU"/>
              </w:rPr>
              <w:t xml:space="preserve">2 </w:t>
            </w:r>
            <w:r w:rsidR="00B02C09">
              <w:rPr>
                <w:rFonts w:eastAsia="Times New Roman"/>
                <w:b/>
                <w:bCs/>
                <w:color w:val="000000"/>
                <w:lang w:val="en-US" w:eastAsia="ru-RU"/>
              </w:rPr>
              <w:t xml:space="preserve"> </w:t>
            </w:r>
            <w:proofErr w:type="spellStart"/>
            <w:r w:rsidR="00B02C09">
              <w:rPr>
                <w:rFonts w:eastAsia="Times New Roman"/>
                <w:b/>
                <w:bCs/>
                <w:color w:val="000000"/>
                <w:lang w:val="en-US" w:eastAsia="ru-RU"/>
              </w:rPr>
              <w:t>pozicija</w:t>
            </w:r>
            <w:proofErr w:type="spellEnd"/>
            <w:proofErr w:type="gramEnd"/>
            <w:r w:rsidR="00B02C09">
              <w:rPr>
                <w:rFonts w:eastAsia="Times New Roman"/>
                <w:b/>
                <w:bCs/>
                <w:color w:val="000000"/>
                <w:lang w:val="en-US" w:eastAsia="ru-RU"/>
              </w:rPr>
              <w:t>)</w:t>
            </w:r>
          </w:p>
        </w:tc>
      </w:tr>
      <w:tr w:rsidR="00C47DAC" w:rsidRPr="0036380E" w14:paraId="1F745086" w14:textId="77777777" w:rsidTr="00B02C09">
        <w:trPr>
          <w:trHeight w:val="552"/>
        </w:trPr>
        <w:tc>
          <w:tcPr>
            <w:tcW w:w="996" w:type="dxa"/>
          </w:tcPr>
          <w:p w14:paraId="4E577CC7" w14:textId="77777777" w:rsidR="00C47DAC" w:rsidRPr="000C1DA4" w:rsidRDefault="00C47DAC" w:rsidP="00902535">
            <w:pPr>
              <w:ind w:left="426"/>
              <w:rPr>
                <w:rFonts w:eastAsia="Times New Roman"/>
                <w:b/>
                <w:bCs/>
                <w:lang w:val="ru-RU" w:eastAsia="ru-RU"/>
              </w:rPr>
            </w:pPr>
          </w:p>
        </w:tc>
        <w:tc>
          <w:tcPr>
            <w:tcW w:w="8356" w:type="dxa"/>
          </w:tcPr>
          <w:p w14:paraId="0D5AB164" w14:textId="77777777" w:rsidR="00C47DAC" w:rsidRPr="00C47DAC" w:rsidRDefault="00000000" w:rsidP="00C47DAC">
            <w:pPr>
              <w:autoSpaceDE w:val="0"/>
              <w:autoSpaceDN w:val="0"/>
              <w:adjustRightInd w:val="0"/>
              <w:ind w:right="5039"/>
              <w:rPr>
                <w:rFonts w:eastAsia="Times New Roman"/>
                <w:b/>
                <w:lang w:eastAsia="ru-RU"/>
              </w:rPr>
            </w:pPr>
            <w:r>
              <w:rPr>
                <w:noProof/>
              </w:rPr>
              <w:object w:dxaOrig="1440" w:dyaOrig="1440" w14:anchorId="2C25C6B5">
                <v:shape id="_x0000_s1072" type="#_x0000_t75" style="position:absolute;margin-left:193.3pt;margin-top:-.05pt;width:182.1pt;height:163.05pt;z-index:251708416;mso-position-horizontal-relative:text;mso-position-vertical-relative:text;mso-width-relative:page;mso-height-relative:page">
                  <v:imagedata r:id="rId33" o:title=""/>
                </v:shape>
                <o:OLEObject Type="Embed" ProgID="PBrush" ShapeID="_x0000_s1072" DrawAspect="Content" ObjectID="_1824281251" r:id="rId34"/>
              </w:object>
            </w:r>
            <w:r w:rsidR="00C47DAC" w:rsidRPr="00C47DAC">
              <w:rPr>
                <w:rFonts w:eastAsia="Times New Roman"/>
                <w:b/>
                <w:lang w:eastAsia="ru-RU"/>
              </w:rPr>
              <w:t>Modulinis fotelis:</w:t>
            </w:r>
          </w:p>
          <w:p w14:paraId="6B540DA9" w14:textId="77777777" w:rsidR="00C47DAC" w:rsidRPr="003835D2" w:rsidRDefault="00C47DAC" w:rsidP="00C47DAC">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 xml:space="preserve">ėmas pagamintas </w:t>
            </w:r>
            <w:r w:rsidR="0013023D" w:rsidRPr="003835D2">
              <w:rPr>
                <w:rFonts w:eastAsia="Times New Roman"/>
                <w:lang w:eastAsia="ru-RU"/>
              </w:rPr>
              <w:t xml:space="preserve">laminuotos </w:t>
            </w:r>
            <w:r w:rsidR="0013023D">
              <w:rPr>
                <w:rFonts w:eastAsia="Times New Roman"/>
                <w:lang w:eastAsia="ru-RU"/>
              </w:rPr>
              <w:t xml:space="preserve">LMDP </w:t>
            </w:r>
            <w:r w:rsidR="0013023D" w:rsidRPr="003835D2">
              <w:rPr>
                <w:rFonts w:eastAsia="Times New Roman"/>
                <w:lang w:eastAsia="ru-RU"/>
              </w:rPr>
              <w:t>plokštės</w:t>
            </w:r>
            <w:r>
              <w:rPr>
                <w:rFonts w:eastAsia="Times New Roman"/>
                <w:lang w:eastAsia="ru-RU"/>
              </w:rPr>
              <w:t>.</w:t>
            </w:r>
          </w:p>
          <w:p w14:paraId="129CFF6A" w14:textId="77777777" w:rsidR="00C47DAC" w:rsidRPr="003835D2" w:rsidRDefault="00C47DAC" w:rsidP="00C47DAC">
            <w:pPr>
              <w:autoSpaceDE w:val="0"/>
              <w:autoSpaceDN w:val="0"/>
              <w:adjustRightInd w:val="0"/>
              <w:ind w:right="5039"/>
              <w:rPr>
                <w:rFonts w:eastAsia="Times New Roman"/>
                <w:lang w:eastAsia="ru-RU"/>
              </w:rPr>
            </w:pPr>
            <w:r>
              <w:rPr>
                <w:rFonts w:eastAsia="Times New Roman"/>
                <w:lang w:eastAsia="ru-RU"/>
              </w:rPr>
              <w:t>F</w:t>
            </w:r>
            <w:r w:rsidR="0013023D">
              <w:rPr>
                <w:rFonts w:eastAsia="Times New Roman"/>
                <w:lang w:eastAsia="ru-RU"/>
              </w:rPr>
              <w:t>otelio sėdima ir atraminė dalys</w:t>
            </w:r>
            <w:r>
              <w:rPr>
                <w:rFonts w:eastAsia="Times New Roman"/>
                <w:lang w:eastAsia="ru-RU"/>
              </w:rPr>
              <w:t xml:space="preserve"> </w:t>
            </w:r>
            <w:r w:rsidR="0013023D">
              <w:rPr>
                <w:rFonts w:eastAsia="Times New Roman"/>
                <w:lang w:eastAsia="ru-RU"/>
              </w:rPr>
              <w:t>minkštos,</w:t>
            </w:r>
            <w:r>
              <w:rPr>
                <w:rFonts w:eastAsia="Times New Roman"/>
                <w:lang w:eastAsia="ru-RU"/>
              </w:rPr>
              <w:t xml:space="preserve"> vidinėje dalyje </w:t>
            </w:r>
            <w:r>
              <w:br/>
            </w:r>
            <w:proofErr w:type="spellStart"/>
            <w:r w:rsidRPr="00C47DAC">
              <w:rPr>
                <w:rFonts w:eastAsia="Times New Roman"/>
                <w:lang w:eastAsia="ru-RU"/>
              </w:rPr>
              <w:t>Zig</w:t>
            </w:r>
            <w:proofErr w:type="spellEnd"/>
            <w:r w:rsidRPr="00C47DAC">
              <w:rPr>
                <w:rFonts w:eastAsia="Times New Roman"/>
                <w:lang w:eastAsia="ru-RU"/>
              </w:rPr>
              <w:t xml:space="preserve"> </w:t>
            </w:r>
            <w:proofErr w:type="spellStart"/>
            <w:r w:rsidRPr="00C47DAC">
              <w:rPr>
                <w:rFonts w:eastAsia="Times New Roman"/>
                <w:lang w:eastAsia="ru-RU"/>
              </w:rPr>
              <w:t>Zag</w:t>
            </w:r>
            <w:proofErr w:type="spellEnd"/>
            <w:r w:rsidRPr="00C47DAC">
              <w:rPr>
                <w:rFonts w:eastAsia="Times New Roman"/>
                <w:lang w:eastAsia="ru-RU"/>
              </w:rPr>
              <w:t xml:space="preserve"> tipo </w:t>
            </w:r>
            <w:r>
              <w:rPr>
                <w:rFonts w:eastAsia="Times New Roman"/>
                <w:lang w:eastAsia="ru-RU"/>
              </w:rPr>
              <w:t xml:space="preserve">spyruoklės. Fotelis turi turėti kojytes </w:t>
            </w:r>
            <w:r w:rsidR="00030F6E">
              <w:rPr>
                <w:rFonts w:eastAsia="Times New Roman"/>
                <w:lang w:eastAsia="ru-RU"/>
              </w:rPr>
              <w:t>nežemesnes nei 10 cm aukščio</w:t>
            </w:r>
            <w:r>
              <w:rPr>
                <w:rFonts w:eastAsia="Times New Roman"/>
                <w:lang w:eastAsia="ru-RU"/>
              </w:rPr>
              <w:t>.</w:t>
            </w:r>
            <w:r w:rsidR="00030F6E">
              <w:rPr>
                <w:rFonts w:eastAsia="Times New Roman"/>
                <w:lang w:eastAsia="ru-RU"/>
              </w:rPr>
              <w:t xml:space="preserve"> </w:t>
            </w:r>
            <w:r w:rsidR="0013023D">
              <w:rPr>
                <w:rFonts w:eastAsia="Times New Roman"/>
                <w:lang w:eastAsia="ru-RU"/>
              </w:rPr>
              <w:t>Nugarinės</w:t>
            </w:r>
            <w:r w:rsidR="0013023D" w:rsidRPr="0013023D">
              <w:rPr>
                <w:rFonts w:eastAsia="Times New Roman"/>
                <w:lang w:eastAsia="ru-RU"/>
              </w:rPr>
              <w:t xml:space="preserve"> dalies audinys nesiskiria</w:t>
            </w:r>
            <w:r w:rsidR="0013023D">
              <w:rPr>
                <w:rFonts w:eastAsia="Times New Roman"/>
                <w:lang w:eastAsia="ru-RU"/>
              </w:rPr>
              <w:t xml:space="preserve"> nuo pagrindinio baldo audinio</w:t>
            </w:r>
            <w:r w:rsidR="0013023D" w:rsidRPr="0013023D">
              <w:rPr>
                <w:rFonts w:eastAsia="Times New Roman"/>
                <w:lang w:eastAsia="ru-RU"/>
              </w:rPr>
              <w:t>.</w:t>
            </w:r>
            <w:r w:rsidR="0013023D">
              <w:rPr>
                <w:rFonts w:eastAsia="Times New Roman"/>
                <w:lang w:eastAsia="ru-RU"/>
              </w:rPr>
              <w:t xml:space="preserve"> </w:t>
            </w:r>
            <w:r w:rsidR="00030F6E">
              <w:rPr>
                <w:rFonts w:eastAsia="Times New Roman"/>
                <w:lang w:eastAsia="ru-RU"/>
              </w:rPr>
              <w:t>Medžiagą ir spalvą derinti su užsakovu.</w:t>
            </w:r>
          </w:p>
          <w:p w14:paraId="2BFF3217" w14:textId="77777777" w:rsidR="001E1B31" w:rsidRDefault="00030F6E" w:rsidP="00C47DAC">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Fotelio gabaritai 76</w:t>
            </w:r>
            <w:r w:rsidR="00C47DAC">
              <w:rPr>
                <w:rFonts w:eastAsia="Times New Roman"/>
                <w:lang w:eastAsia="ru-RU"/>
              </w:rPr>
              <w:t>0x</w:t>
            </w:r>
            <w:r>
              <w:rPr>
                <w:rFonts w:eastAsia="Times New Roman"/>
                <w:lang w:eastAsia="ru-RU"/>
              </w:rPr>
              <w:t>7</w:t>
            </w:r>
            <w:r w:rsidR="00C47DAC">
              <w:rPr>
                <w:rFonts w:eastAsia="Times New Roman"/>
                <w:lang w:eastAsia="ru-RU"/>
              </w:rPr>
              <w:t>60</w:t>
            </w:r>
            <w:r>
              <w:rPr>
                <w:rFonts w:eastAsia="Times New Roman"/>
                <w:lang w:eastAsia="ru-RU"/>
              </w:rPr>
              <w:t>x72</w:t>
            </w:r>
            <w:r w:rsidR="00C47DAC" w:rsidRPr="003835D2">
              <w:rPr>
                <w:rFonts w:eastAsia="Times New Roman"/>
                <w:lang w:eastAsia="ru-RU"/>
              </w:rPr>
              <w:t>0</w:t>
            </w:r>
            <w:r>
              <w:rPr>
                <w:rFonts w:eastAsia="Times New Roman"/>
                <w:lang w:eastAsia="ru-RU"/>
              </w:rPr>
              <w:t xml:space="preserve">  sėdima dalis ne mažesnė nei 700x600mm</w:t>
            </w:r>
            <w:r w:rsidR="00C47DAC" w:rsidRPr="003835D2">
              <w:rPr>
                <w:rFonts w:eastAsia="Times New Roman"/>
                <w:lang w:eastAsia="ru-RU"/>
              </w:rPr>
              <w:t xml:space="preserve"> </w:t>
            </w:r>
          </w:p>
          <w:p w14:paraId="7831791D" w14:textId="77777777" w:rsidR="00C47DAC" w:rsidRPr="00417143" w:rsidRDefault="00C47DAC" w:rsidP="00417143">
            <w:pPr>
              <w:widowControl w:val="0"/>
              <w:tabs>
                <w:tab w:val="left" w:pos="1128"/>
                <w:tab w:val="left" w:pos="2279"/>
                <w:tab w:val="left" w:pos="3261"/>
                <w:tab w:val="left" w:pos="3790"/>
                <w:tab w:val="left" w:pos="3938"/>
                <w:tab w:val="left" w:pos="4690"/>
              </w:tabs>
              <w:ind w:right="5039"/>
              <w:rPr>
                <w:rFonts w:eastAsia="Times New Roman"/>
                <w:lang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tc>
        <w:tc>
          <w:tcPr>
            <w:tcW w:w="1558" w:type="dxa"/>
          </w:tcPr>
          <w:p w14:paraId="1D0048CB" w14:textId="77777777" w:rsidR="00C47DAC" w:rsidRDefault="00C47DAC" w:rsidP="006A6AF6">
            <w:pPr>
              <w:rPr>
                <w:rFonts w:eastAsia="Times New Roman"/>
                <w:b/>
                <w:bCs/>
                <w:color w:val="000000"/>
                <w:lang w:val="en-US" w:eastAsia="ru-RU"/>
              </w:rPr>
            </w:pPr>
          </w:p>
          <w:p w14:paraId="2EF565F2" w14:textId="77777777" w:rsidR="006A6AF6" w:rsidRDefault="006A6AF6" w:rsidP="006A6AF6">
            <w:pPr>
              <w:rPr>
                <w:rFonts w:eastAsia="Times New Roman"/>
                <w:b/>
                <w:bCs/>
                <w:color w:val="000000"/>
                <w:lang w:val="en-US" w:eastAsia="ru-RU"/>
              </w:rPr>
            </w:pPr>
          </w:p>
          <w:p w14:paraId="1754B25C" w14:textId="77777777" w:rsidR="006A6AF6" w:rsidRDefault="006A6AF6" w:rsidP="006A6AF6">
            <w:pPr>
              <w:rPr>
                <w:rFonts w:eastAsia="Times New Roman"/>
                <w:b/>
                <w:bCs/>
                <w:color w:val="000000"/>
                <w:lang w:val="en-US" w:eastAsia="ru-RU"/>
              </w:rPr>
            </w:pPr>
          </w:p>
          <w:p w14:paraId="274B24CD" w14:textId="77777777" w:rsidR="006A6AF6" w:rsidRDefault="006A6AF6" w:rsidP="006A6AF6">
            <w:pPr>
              <w:rPr>
                <w:rFonts w:eastAsia="Times New Roman"/>
                <w:b/>
                <w:bCs/>
                <w:color w:val="000000"/>
                <w:lang w:val="en-US" w:eastAsia="ru-RU"/>
              </w:rPr>
            </w:pPr>
          </w:p>
          <w:p w14:paraId="08CF9ADA" w14:textId="005D8845" w:rsidR="006A6AF6" w:rsidRPr="0036380E" w:rsidRDefault="006A6AF6" w:rsidP="006A6AF6">
            <w:pPr>
              <w:rPr>
                <w:rFonts w:eastAsia="Times New Roman"/>
                <w:b/>
                <w:bCs/>
                <w:color w:val="000000"/>
                <w:lang w:val="en-US" w:eastAsia="ru-RU"/>
              </w:rPr>
            </w:pPr>
            <w:r>
              <w:rPr>
                <w:rFonts w:eastAsia="Times New Roman"/>
                <w:b/>
                <w:bCs/>
                <w:color w:val="000000"/>
                <w:lang w:val="en-US" w:eastAsia="ru-RU"/>
              </w:rPr>
              <w:t xml:space="preserve">4 </w:t>
            </w:r>
            <w:proofErr w:type="spellStart"/>
            <w:r>
              <w:rPr>
                <w:rFonts w:eastAsia="Times New Roman"/>
                <w:b/>
                <w:bCs/>
                <w:color w:val="000000"/>
                <w:lang w:val="en-US" w:eastAsia="ru-RU"/>
              </w:rPr>
              <w:t>vnt</w:t>
            </w:r>
            <w:proofErr w:type="spellEnd"/>
            <w:r w:rsidR="002527F1">
              <w:rPr>
                <w:rFonts w:eastAsia="Times New Roman"/>
                <w:b/>
                <w:bCs/>
                <w:color w:val="000000"/>
                <w:lang w:val="en-US" w:eastAsia="ru-RU"/>
              </w:rPr>
              <w:t xml:space="preserve"> </w:t>
            </w:r>
            <w:r w:rsidR="002527F1">
              <w:rPr>
                <w:rFonts w:eastAsia="Times New Roman"/>
                <w:b/>
                <w:bCs/>
                <w:color w:val="000000"/>
                <w:lang w:val="en-US" w:eastAsia="ru-RU"/>
              </w:rPr>
              <w:t>(</w:t>
            </w:r>
            <w:proofErr w:type="gramStart"/>
            <w:r w:rsidR="002527F1">
              <w:rPr>
                <w:rFonts w:eastAsia="Times New Roman"/>
                <w:b/>
                <w:bCs/>
                <w:color w:val="000000"/>
                <w:lang w:val="en-US" w:eastAsia="ru-RU"/>
              </w:rPr>
              <w:t>1</w:t>
            </w:r>
            <w:r w:rsidR="002527F1">
              <w:rPr>
                <w:rFonts w:eastAsia="Times New Roman"/>
                <w:b/>
                <w:bCs/>
                <w:color w:val="000000"/>
                <w:lang w:val="en-US" w:eastAsia="ru-RU"/>
              </w:rPr>
              <w:t>3</w:t>
            </w:r>
            <w:r w:rsidR="002527F1">
              <w:rPr>
                <w:rFonts w:eastAsia="Times New Roman"/>
                <w:b/>
                <w:bCs/>
                <w:color w:val="000000"/>
                <w:lang w:val="en-US" w:eastAsia="ru-RU"/>
              </w:rPr>
              <w:t xml:space="preserve">  </w:t>
            </w:r>
            <w:proofErr w:type="spellStart"/>
            <w:r w:rsidR="002527F1">
              <w:rPr>
                <w:rFonts w:eastAsia="Times New Roman"/>
                <w:b/>
                <w:bCs/>
                <w:color w:val="000000"/>
                <w:lang w:val="en-US" w:eastAsia="ru-RU"/>
              </w:rPr>
              <w:t>pozicija</w:t>
            </w:r>
            <w:proofErr w:type="spellEnd"/>
            <w:proofErr w:type="gramEnd"/>
            <w:r w:rsidR="002527F1">
              <w:rPr>
                <w:rFonts w:eastAsia="Times New Roman"/>
                <w:b/>
                <w:bCs/>
                <w:color w:val="000000"/>
                <w:lang w:val="en-US" w:eastAsia="ru-RU"/>
              </w:rPr>
              <w:t>)</w:t>
            </w:r>
          </w:p>
        </w:tc>
      </w:tr>
      <w:tr w:rsidR="00E02C11" w:rsidRPr="0036380E" w14:paraId="71C4420B" w14:textId="77777777" w:rsidTr="00B02C09">
        <w:trPr>
          <w:trHeight w:val="552"/>
        </w:trPr>
        <w:tc>
          <w:tcPr>
            <w:tcW w:w="996" w:type="dxa"/>
          </w:tcPr>
          <w:p w14:paraId="4C41E86A" w14:textId="77777777" w:rsidR="00E02C11" w:rsidRPr="000C1DA4" w:rsidRDefault="00E02C11" w:rsidP="00902535">
            <w:pPr>
              <w:ind w:left="426"/>
              <w:rPr>
                <w:rFonts w:eastAsia="Times New Roman"/>
                <w:b/>
                <w:bCs/>
                <w:lang w:val="ru-RU" w:eastAsia="ru-RU"/>
              </w:rPr>
            </w:pPr>
          </w:p>
        </w:tc>
        <w:tc>
          <w:tcPr>
            <w:tcW w:w="8356" w:type="dxa"/>
          </w:tcPr>
          <w:p w14:paraId="177E0C24" w14:textId="3F669B9B" w:rsidR="00B8579C" w:rsidRDefault="00B8579C" w:rsidP="00B8579C">
            <w:pPr>
              <w:autoSpaceDE w:val="0"/>
              <w:autoSpaceDN w:val="0"/>
              <w:adjustRightInd w:val="0"/>
              <w:rPr>
                <w:rFonts w:eastAsia="Times New Roman"/>
                <w:lang w:eastAsia="ru-RU"/>
              </w:rPr>
            </w:pPr>
            <w:r>
              <w:rPr>
                <w:rFonts w:eastAsia="Times New Roman"/>
                <w:b/>
                <w:lang w:eastAsia="ru-RU"/>
              </w:rPr>
              <w:t>Spintelė:</w:t>
            </w:r>
          </w:p>
          <w:p w14:paraId="59A48E8E" w14:textId="5E6C6ADD" w:rsidR="00B8579C" w:rsidRPr="003835D2" w:rsidRDefault="002527F1" w:rsidP="00B8579C">
            <w:pPr>
              <w:autoSpaceDE w:val="0"/>
              <w:autoSpaceDN w:val="0"/>
              <w:adjustRightInd w:val="0"/>
              <w:ind w:right="5039"/>
              <w:rPr>
                <w:rFonts w:eastAsia="Times New Roman"/>
                <w:lang w:eastAsia="ru-RU"/>
              </w:rPr>
            </w:pPr>
            <w:r>
              <w:rPr>
                <w:noProof/>
              </w:rPr>
              <w:object w:dxaOrig="1440" w:dyaOrig="1440" w14:anchorId="4044D277">
                <v:shape id="_x0000_s1047" type="#_x0000_t75" style="position:absolute;margin-left:197pt;margin-top:.75pt;width:166.35pt;height:189.75pt;z-index:251696128;mso-position-horizontal-relative:text;mso-position-vertical-relative:text;mso-width-relative:page;mso-height-relative:page">
                  <v:imagedata r:id="rId35" o:title=""/>
                  <w10:wrap type="square"/>
                </v:shape>
                <o:OLEObject Type="Embed" ProgID="PBrush" ShapeID="_x0000_s1047" DrawAspect="Content" ObjectID="_1824281252" r:id="rId36"/>
              </w:object>
            </w:r>
            <w:r w:rsidR="00B8579C">
              <w:rPr>
                <w:rFonts w:eastAsia="Times New Roman"/>
                <w:lang w:eastAsia="ru-RU"/>
              </w:rPr>
              <w:t>R</w:t>
            </w:r>
            <w:r w:rsidR="00B8579C" w:rsidRPr="003835D2">
              <w:rPr>
                <w:rFonts w:eastAsia="Times New Roman"/>
                <w:lang w:eastAsia="ru-RU"/>
              </w:rPr>
              <w:t>ėmas pagamintas iš laminuotos</w:t>
            </w:r>
            <w:r w:rsidR="00B8579C">
              <w:rPr>
                <w:rFonts w:eastAsia="Times New Roman"/>
                <w:lang w:eastAsia="ru-RU"/>
              </w:rPr>
              <w:t xml:space="preserve"> ne mažesnis nei</w:t>
            </w:r>
            <w:r w:rsidR="00B8579C" w:rsidRPr="003835D2">
              <w:rPr>
                <w:rFonts w:eastAsia="Times New Roman"/>
                <w:lang w:eastAsia="ru-RU"/>
              </w:rPr>
              <w:t xml:space="preserve"> 18mm </w:t>
            </w:r>
            <w:r w:rsidR="00B8579C">
              <w:rPr>
                <w:rFonts w:eastAsia="Times New Roman"/>
                <w:lang w:eastAsia="ru-RU"/>
              </w:rPr>
              <w:t xml:space="preserve">LMDP </w:t>
            </w:r>
            <w:r w:rsidR="00B8579C" w:rsidRPr="003835D2">
              <w:rPr>
                <w:rFonts w:eastAsia="Times New Roman"/>
                <w:lang w:eastAsia="ru-RU"/>
              </w:rPr>
              <w:t>plokštės,</w:t>
            </w:r>
          </w:p>
          <w:p w14:paraId="18FDB062" w14:textId="77777777" w:rsidR="00B8579C" w:rsidRPr="003835D2" w:rsidRDefault="00B8579C" w:rsidP="00B8579C">
            <w:pPr>
              <w:autoSpaceDE w:val="0"/>
              <w:autoSpaceDN w:val="0"/>
              <w:adjustRightInd w:val="0"/>
              <w:ind w:right="5039"/>
              <w:rPr>
                <w:rFonts w:eastAsia="Times New Roman"/>
                <w:lang w:eastAsia="ru-RU"/>
              </w:rPr>
            </w:pPr>
            <w:r>
              <w:rPr>
                <w:rFonts w:eastAsia="Times New Roman"/>
                <w:lang w:eastAsia="ru-RU"/>
              </w:rPr>
              <w:t>Spinta turi dvi dureles</w:t>
            </w:r>
            <w:r w:rsidRPr="003835D2">
              <w:rPr>
                <w:rFonts w:eastAsia="Times New Roman"/>
                <w:lang w:eastAsia="ru-RU"/>
              </w:rPr>
              <w:t>,</w:t>
            </w:r>
            <w:r>
              <w:rPr>
                <w:rFonts w:eastAsia="Times New Roman"/>
                <w:lang w:eastAsia="ru-RU"/>
              </w:rPr>
              <w:t xml:space="preserve"> durelės su lėto uždarymo sistema. Viduje viena reguliuojamo aukščio lentyna. Spintelė turi turėti reguliuojamo aukščio kojytes.</w:t>
            </w:r>
          </w:p>
          <w:p w14:paraId="57646E6D" w14:textId="77777777" w:rsidR="00B8579C" w:rsidRPr="003835D2" w:rsidRDefault="00B8579C" w:rsidP="00B8579C">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800x600x40</w:t>
            </w:r>
            <w:r w:rsidRPr="003835D2">
              <w:rPr>
                <w:rFonts w:eastAsia="Times New Roman"/>
                <w:lang w:eastAsia="ru-RU"/>
              </w:rPr>
              <w:t>0 (gabaritų paklaida +/- 10</w:t>
            </w:r>
            <w:r>
              <w:rPr>
                <w:rFonts w:eastAsia="Times New Roman"/>
                <w:lang w:eastAsia="ru-RU"/>
              </w:rPr>
              <w:t>0</w:t>
            </w:r>
            <w:r w:rsidRPr="003835D2">
              <w:rPr>
                <w:rFonts w:eastAsia="Times New Roman"/>
                <w:lang w:eastAsia="ru-RU"/>
              </w:rPr>
              <w:t xml:space="preserve"> mm.)</w:t>
            </w:r>
          </w:p>
          <w:p w14:paraId="42ED28BC" w14:textId="77777777" w:rsidR="00E02C11" w:rsidRDefault="00E02C11" w:rsidP="00B8579C">
            <w:pPr>
              <w:autoSpaceDE w:val="0"/>
              <w:autoSpaceDN w:val="0"/>
              <w:adjustRightInd w:val="0"/>
              <w:rPr>
                <w:rFonts w:eastAsia="Times New Roman"/>
                <w:b/>
                <w:lang w:eastAsia="ru-RU"/>
              </w:rPr>
            </w:pPr>
          </w:p>
          <w:p w14:paraId="1F4085AC" w14:textId="77777777" w:rsidR="006E0F00" w:rsidRDefault="006E0F00" w:rsidP="00B8579C">
            <w:pPr>
              <w:autoSpaceDE w:val="0"/>
              <w:autoSpaceDN w:val="0"/>
              <w:adjustRightInd w:val="0"/>
              <w:rPr>
                <w:rFonts w:eastAsia="Times New Roman"/>
                <w:b/>
                <w:lang w:eastAsia="ru-RU"/>
              </w:rPr>
            </w:pPr>
          </w:p>
          <w:p w14:paraId="0954D501" w14:textId="77777777" w:rsidR="006E0F00" w:rsidRDefault="006E0F00" w:rsidP="00B8579C">
            <w:pPr>
              <w:autoSpaceDE w:val="0"/>
              <w:autoSpaceDN w:val="0"/>
              <w:adjustRightInd w:val="0"/>
              <w:rPr>
                <w:rFonts w:eastAsia="Times New Roman"/>
                <w:b/>
                <w:lang w:eastAsia="ru-RU"/>
              </w:rPr>
            </w:pPr>
          </w:p>
          <w:p w14:paraId="167C3FB6" w14:textId="77777777" w:rsidR="006E0F00" w:rsidRDefault="006E0F00" w:rsidP="00B8579C">
            <w:pPr>
              <w:autoSpaceDE w:val="0"/>
              <w:autoSpaceDN w:val="0"/>
              <w:adjustRightInd w:val="0"/>
              <w:rPr>
                <w:rFonts w:eastAsia="Times New Roman"/>
                <w:b/>
                <w:lang w:eastAsia="ru-RU"/>
              </w:rPr>
            </w:pPr>
          </w:p>
          <w:p w14:paraId="37A4F35F" w14:textId="77777777" w:rsidR="006E0F00" w:rsidRPr="00B8579C" w:rsidRDefault="006E0F00" w:rsidP="00B8579C">
            <w:pPr>
              <w:autoSpaceDE w:val="0"/>
              <w:autoSpaceDN w:val="0"/>
              <w:adjustRightInd w:val="0"/>
              <w:rPr>
                <w:rFonts w:eastAsia="Times New Roman"/>
                <w:b/>
                <w:lang w:eastAsia="ru-RU"/>
              </w:rPr>
            </w:pPr>
          </w:p>
        </w:tc>
        <w:tc>
          <w:tcPr>
            <w:tcW w:w="1558" w:type="dxa"/>
          </w:tcPr>
          <w:p w14:paraId="4E195D93" w14:textId="77777777" w:rsidR="00E02C11" w:rsidRDefault="00E02C11" w:rsidP="002B1FC6">
            <w:pPr>
              <w:rPr>
                <w:rFonts w:eastAsia="Times New Roman"/>
                <w:b/>
                <w:bCs/>
                <w:color w:val="000000"/>
                <w:lang w:val="en-US" w:eastAsia="ru-RU"/>
              </w:rPr>
            </w:pPr>
          </w:p>
          <w:p w14:paraId="3E27B6FB" w14:textId="77777777" w:rsidR="002B1FC6" w:rsidRDefault="002B1FC6" w:rsidP="002B1FC6">
            <w:pPr>
              <w:rPr>
                <w:rFonts w:eastAsia="Times New Roman"/>
                <w:b/>
                <w:bCs/>
                <w:color w:val="000000"/>
                <w:lang w:val="en-US" w:eastAsia="ru-RU"/>
              </w:rPr>
            </w:pPr>
          </w:p>
          <w:p w14:paraId="14A38836" w14:textId="77777777" w:rsidR="002B1FC6" w:rsidRDefault="002B1FC6" w:rsidP="002B1FC6">
            <w:pPr>
              <w:rPr>
                <w:rFonts w:eastAsia="Times New Roman"/>
                <w:b/>
                <w:bCs/>
                <w:color w:val="000000"/>
                <w:lang w:val="en-US" w:eastAsia="ru-RU"/>
              </w:rPr>
            </w:pPr>
          </w:p>
          <w:p w14:paraId="60AD4EF7" w14:textId="77777777" w:rsidR="002B1FC6" w:rsidRDefault="002B1FC6" w:rsidP="002B1FC6">
            <w:pPr>
              <w:rPr>
                <w:rFonts w:eastAsia="Times New Roman"/>
                <w:b/>
                <w:bCs/>
                <w:color w:val="000000"/>
                <w:lang w:val="en-US" w:eastAsia="ru-RU"/>
              </w:rPr>
            </w:pPr>
          </w:p>
          <w:p w14:paraId="052C4019" w14:textId="77777777" w:rsidR="002B1FC6" w:rsidRDefault="002B1FC6" w:rsidP="002B1FC6">
            <w:pPr>
              <w:rPr>
                <w:rFonts w:eastAsia="Times New Roman"/>
                <w:b/>
                <w:bCs/>
                <w:color w:val="000000"/>
                <w:lang w:val="en-US" w:eastAsia="ru-RU"/>
              </w:rPr>
            </w:pPr>
            <w:r>
              <w:rPr>
                <w:rFonts w:eastAsia="Times New Roman"/>
                <w:b/>
                <w:bCs/>
                <w:color w:val="000000"/>
                <w:lang w:val="en-US" w:eastAsia="ru-RU"/>
              </w:rPr>
              <w:t xml:space="preserve">3 </w:t>
            </w:r>
            <w:proofErr w:type="spellStart"/>
            <w:r>
              <w:rPr>
                <w:rFonts w:eastAsia="Times New Roman"/>
                <w:b/>
                <w:bCs/>
                <w:color w:val="000000"/>
                <w:lang w:val="en-US" w:eastAsia="ru-RU"/>
              </w:rPr>
              <w:t>vnt</w:t>
            </w:r>
            <w:proofErr w:type="spellEnd"/>
            <w:r w:rsidR="002527F1">
              <w:rPr>
                <w:rFonts w:eastAsia="Times New Roman"/>
                <w:b/>
                <w:bCs/>
                <w:color w:val="000000"/>
                <w:lang w:val="en-US" w:eastAsia="ru-RU"/>
              </w:rPr>
              <w:t xml:space="preserve">  </w:t>
            </w:r>
          </w:p>
          <w:p w14:paraId="73BB4147" w14:textId="7B40098D" w:rsidR="002527F1" w:rsidRPr="0036380E" w:rsidRDefault="002527F1" w:rsidP="002B1FC6">
            <w:pPr>
              <w:rPr>
                <w:rFonts w:eastAsia="Times New Roman"/>
                <w:b/>
                <w:bCs/>
                <w:color w:val="000000"/>
                <w:lang w:val="en-US" w:eastAsia="ru-RU"/>
              </w:rPr>
            </w:pPr>
            <w:r>
              <w:rPr>
                <w:rFonts w:eastAsia="Times New Roman"/>
                <w:b/>
                <w:bCs/>
                <w:color w:val="000000"/>
                <w:lang w:val="en-US" w:eastAsia="ru-RU"/>
              </w:rPr>
              <w:t>(1</w:t>
            </w:r>
            <w:r>
              <w:rPr>
                <w:rFonts w:eastAsia="Times New Roman"/>
                <w:b/>
                <w:bCs/>
                <w:color w:val="000000"/>
                <w:lang w:val="en-US" w:eastAsia="ru-RU"/>
              </w:rPr>
              <w:t>4</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E02C11" w:rsidRPr="0036380E" w14:paraId="5EB8B277" w14:textId="77777777" w:rsidTr="00B02C09">
        <w:trPr>
          <w:trHeight w:val="552"/>
        </w:trPr>
        <w:tc>
          <w:tcPr>
            <w:tcW w:w="996" w:type="dxa"/>
          </w:tcPr>
          <w:p w14:paraId="11268693" w14:textId="77777777" w:rsidR="00E02C11" w:rsidRPr="00B40567" w:rsidRDefault="00E02C11" w:rsidP="00902535">
            <w:pPr>
              <w:ind w:left="426"/>
              <w:rPr>
                <w:rFonts w:eastAsia="Times New Roman"/>
                <w:b/>
                <w:bCs/>
                <w:color w:val="FF0000"/>
                <w:lang w:val="ru-RU" w:eastAsia="ru-RU"/>
              </w:rPr>
            </w:pPr>
          </w:p>
        </w:tc>
        <w:tc>
          <w:tcPr>
            <w:tcW w:w="8356" w:type="dxa"/>
          </w:tcPr>
          <w:p w14:paraId="0E058282" w14:textId="69AA60BC" w:rsidR="00B8579C" w:rsidRPr="0067565A" w:rsidRDefault="00A158EB" w:rsidP="00B8579C">
            <w:pPr>
              <w:autoSpaceDE w:val="0"/>
              <w:autoSpaceDN w:val="0"/>
              <w:adjustRightInd w:val="0"/>
              <w:rPr>
                <w:rFonts w:eastAsia="Times New Roman"/>
                <w:lang w:eastAsia="ru-RU"/>
              </w:rPr>
            </w:pPr>
            <w:r w:rsidRPr="0067565A">
              <w:rPr>
                <w:rFonts w:eastAsia="Times New Roman"/>
                <w:b/>
                <w:lang w:eastAsia="ru-RU"/>
              </w:rPr>
              <w:t>Dokumentų spinta</w:t>
            </w:r>
            <w:r w:rsidR="00B8579C" w:rsidRPr="0067565A">
              <w:rPr>
                <w:rFonts w:eastAsia="Times New Roman"/>
                <w:b/>
                <w:lang w:eastAsia="ru-RU"/>
              </w:rPr>
              <w:t>:</w:t>
            </w:r>
            <w:r w:rsidR="001F1020" w:rsidRPr="0067565A">
              <w:t xml:space="preserve"> </w:t>
            </w:r>
          </w:p>
          <w:p w14:paraId="046C652F" w14:textId="484E0A2D" w:rsidR="00B8579C" w:rsidRPr="0067565A" w:rsidRDefault="00E135BB" w:rsidP="00B8579C">
            <w:pPr>
              <w:autoSpaceDE w:val="0"/>
              <w:autoSpaceDN w:val="0"/>
              <w:adjustRightInd w:val="0"/>
              <w:ind w:right="5039"/>
              <w:rPr>
                <w:rFonts w:eastAsia="Times New Roman"/>
                <w:lang w:eastAsia="ru-RU"/>
              </w:rPr>
            </w:pPr>
            <w:r>
              <w:rPr>
                <w:noProof/>
              </w:rPr>
              <w:object w:dxaOrig="1440" w:dyaOrig="1440" w14:anchorId="2B4AE85D">
                <v:shape id="_x0000_s1077" type="#_x0000_t75" style="position:absolute;margin-left:219.9pt;margin-top:.55pt;width:108.55pt;height:178.1pt;z-index:251716608;mso-position-horizontal-relative:text;mso-position-vertical-relative:text;mso-width-relative:page;mso-height-relative:page">
                  <v:imagedata r:id="rId37" o:title=""/>
                </v:shape>
                <o:OLEObject Type="Embed" ProgID="PBrush" ShapeID="_x0000_s1077" DrawAspect="Content" ObjectID="_1824281253" r:id="rId38"/>
              </w:object>
            </w:r>
            <w:r w:rsidR="00B8579C" w:rsidRPr="0067565A">
              <w:rPr>
                <w:rFonts w:eastAsia="Times New Roman"/>
                <w:lang w:eastAsia="ru-RU"/>
              </w:rPr>
              <w:t>Rėmas pagamintas iš laminuotos ne mažesnis nei 18mm LMDP plokštės,</w:t>
            </w:r>
          </w:p>
          <w:p w14:paraId="4D727924" w14:textId="77777777" w:rsidR="00B8579C" w:rsidRPr="0067565A" w:rsidRDefault="00B8579C" w:rsidP="00B8579C">
            <w:pPr>
              <w:autoSpaceDE w:val="0"/>
              <w:autoSpaceDN w:val="0"/>
              <w:adjustRightInd w:val="0"/>
              <w:ind w:right="5039"/>
              <w:rPr>
                <w:rFonts w:eastAsia="Times New Roman"/>
                <w:lang w:eastAsia="ru-RU"/>
              </w:rPr>
            </w:pPr>
            <w:r w:rsidRPr="0067565A">
              <w:rPr>
                <w:rFonts w:eastAsia="Times New Roman"/>
                <w:lang w:eastAsia="ru-RU"/>
              </w:rPr>
              <w:t xml:space="preserve">Spinta </w:t>
            </w:r>
            <w:r w:rsidR="0067565A">
              <w:rPr>
                <w:rFonts w:eastAsia="Times New Roman"/>
                <w:lang w:eastAsia="ru-RU"/>
              </w:rPr>
              <w:t>turi dvi durelės</w:t>
            </w:r>
            <w:r w:rsidR="0067565A" w:rsidRPr="0067565A">
              <w:rPr>
                <w:rFonts w:eastAsia="Times New Roman"/>
                <w:lang w:eastAsia="ru-RU"/>
              </w:rPr>
              <w:t xml:space="preserve"> per visą spintos aukštį</w:t>
            </w:r>
            <w:r w:rsidR="001F1020" w:rsidRPr="0067565A">
              <w:rPr>
                <w:rFonts w:eastAsia="Times New Roman"/>
                <w:lang w:eastAsia="ru-RU"/>
              </w:rPr>
              <w:t>, su lėto uždarymo sistema</w:t>
            </w:r>
            <w:r w:rsidR="00A158EB" w:rsidRPr="0067565A">
              <w:rPr>
                <w:rFonts w:eastAsia="Times New Roman"/>
                <w:lang w:eastAsia="ru-RU"/>
              </w:rPr>
              <w:t xml:space="preserve">. </w:t>
            </w:r>
            <w:r w:rsidRPr="0067565A">
              <w:rPr>
                <w:rFonts w:eastAsia="Times New Roman"/>
                <w:lang w:eastAsia="ru-RU"/>
              </w:rPr>
              <w:t>V</w:t>
            </w:r>
            <w:r w:rsidR="00A158EB" w:rsidRPr="0067565A">
              <w:rPr>
                <w:rFonts w:eastAsia="Times New Roman"/>
                <w:lang w:eastAsia="ru-RU"/>
              </w:rPr>
              <w:t>iduje keturios reguliuojamo aukščio lentynos</w:t>
            </w:r>
            <w:r w:rsidRPr="0067565A">
              <w:rPr>
                <w:rFonts w:eastAsia="Times New Roman"/>
                <w:lang w:eastAsia="ru-RU"/>
              </w:rPr>
              <w:t>.</w:t>
            </w:r>
            <w:r w:rsidR="00A158EB" w:rsidRPr="0067565A">
              <w:rPr>
                <w:rFonts w:eastAsia="Times New Roman"/>
                <w:lang w:eastAsia="ru-RU"/>
              </w:rPr>
              <w:t xml:space="preserve"> Spinta</w:t>
            </w:r>
            <w:r w:rsidRPr="0067565A">
              <w:rPr>
                <w:rFonts w:eastAsia="Times New Roman"/>
                <w:lang w:eastAsia="ru-RU"/>
              </w:rPr>
              <w:t xml:space="preserve"> turi turėti reguliuojamo aukščio kojytes.</w:t>
            </w:r>
          </w:p>
          <w:p w14:paraId="3B9E3557" w14:textId="77777777" w:rsidR="00B8579C" w:rsidRPr="0067565A" w:rsidRDefault="00B8579C" w:rsidP="00B8579C">
            <w:pPr>
              <w:widowControl w:val="0"/>
              <w:tabs>
                <w:tab w:val="left" w:pos="1128"/>
                <w:tab w:val="left" w:pos="2279"/>
                <w:tab w:val="left" w:pos="3261"/>
                <w:tab w:val="left" w:pos="3790"/>
                <w:tab w:val="left" w:pos="3938"/>
                <w:tab w:val="left" w:pos="4690"/>
              </w:tabs>
              <w:ind w:right="5039"/>
              <w:rPr>
                <w:rFonts w:eastAsia="Times New Roman"/>
                <w:lang w:eastAsia="ru-RU"/>
              </w:rPr>
            </w:pPr>
            <w:r w:rsidRPr="0067565A">
              <w:rPr>
                <w:rFonts w:eastAsia="Times New Roman"/>
                <w:lang w:eastAsia="ru-RU"/>
              </w:rPr>
              <w:t xml:space="preserve">Spintos gabaritai </w:t>
            </w:r>
            <w:r w:rsidR="0067565A">
              <w:rPr>
                <w:rFonts w:eastAsia="Times New Roman"/>
                <w:lang w:eastAsia="ru-RU"/>
              </w:rPr>
              <w:t>1853x800x4</w:t>
            </w:r>
            <w:r w:rsidR="0067565A" w:rsidRPr="0067565A">
              <w:rPr>
                <w:rFonts w:eastAsia="Times New Roman"/>
                <w:lang w:eastAsia="ru-RU"/>
              </w:rPr>
              <w:t>00</w:t>
            </w:r>
            <w:r w:rsidRPr="0067565A">
              <w:rPr>
                <w:rFonts w:eastAsia="Times New Roman"/>
                <w:lang w:eastAsia="ru-RU"/>
              </w:rPr>
              <w:t xml:space="preserve"> </w:t>
            </w:r>
            <w:r w:rsidR="001F1020" w:rsidRPr="0067565A">
              <w:rPr>
                <w:rFonts w:eastAsia="Times New Roman"/>
                <w:lang w:eastAsia="ru-RU"/>
              </w:rPr>
              <w:t xml:space="preserve"> </w:t>
            </w:r>
            <w:r w:rsidRPr="0067565A">
              <w:rPr>
                <w:rFonts w:eastAsia="Times New Roman"/>
                <w:lang w:eastAsia="ru-RU"/>
              </w:rPr>
              <w:t>(gabaritų paklaida +/- 100 mm.)</w:t>
            </w:r>
          </w:p>
          <w:p w14:paraId="3F712D96" w14:textId="77777777" w:rsidR="00B8579C" w:rsidRPr="00B40567" w:rsidRDefault="00B8579C" w:rsidP="00B8579C">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73EEAB4E" w14:textId="77777777" w:rsidR="00B8579C" w:rsidRPr="00B40567" w:rsidRDefault="00B8579C" w:rsidP="00B8579C">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262ECB0B" w14:textId="77777777" w:rsidR="00417143" w:rsidRPr="00B40567" w:rsidRDefault="00417143" w:rsidP="00B8579C">
            <w:pPr>
              <w:widowControl w:val="0"/>
              <w:tabs>
                <w:tab w:val="left" w:pos="1128"/>
                <w:tab w:val="left" w:pos="2279"/>
                <w:tab w:val="left" w:pos="3261"/>
                <w:tab w:val="left" w:pos="3790"/>
                <w:tab w:val="left" w:pos="3938"/>
                <w:tab w:val="left" w:pos="4690"/>
              </w:tabs>
              <w:ind w:right="5039"/>
              <w:rPr>
                <w:rFonts w:eastAsia="Times New Roman"/>
                <w:color w:val="FF0000"/>
                <w:lang w:eastAsia="ru-RU"/>
              </w:rPr>
            </w:pPr>
            <w:r w:rsidRPr="00B40567">
              <w:rPr>
                <w:rFonts w:eastAsia="Times New Roman"/>
                <w:color w:val="FF0000"/>
                <w:lang w:eastAsia="ru-RU"/>
              </w:rPr>
              <w:t xml:space="preserve">   </w:t>
            </w:r>
          </w:p>
          <w:p w14:paraId="6C303AA3" w14:textId="77777777" w:rsidR="001F1020" w:rsidRPr="00B40567" w:rsidRDefault="001F1020" w:rsidP="00B8579C">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114670A9" w14:textId="77777777" w:rsidR="00E02C11" w:rsidRDefault="00E02C11" w:rsidP="00B8579C">
            <w:pPr>
              <w:autoSpaceDE w:val="0"/>
              <w:autoSpaceDN w:val="0"/>
              <w:adjustRightInd w:val="0"/>
              <w:rPr>
                <w:rFonts w:eastAsia="Times New Roman"/>
                <w:color w:val="FF0000"/>
                <w:lang w:eastAsia="ru-RU"/>
              </w:rPr>
            </w:pPr>
          </w:p>
          <w:p w14:paraId="565CB72B" w14:textId="77777777" w:rsidR="001F1020" w:rsidRDefault="001F1020" w:rsidP="00B8579C">
            <w:pPr>
              <w:autoSpaceDE w:val="0"/>
              <w:autoSpaceDN w:val="0"/>
              <w:adjustRightInd w:val="0"/>
              <w:rPr>
                <w:rFonts w:eastAsia="Times New Roman"/>
                <w:color w:val="FF0000"/>
                <w:lang w:eastAsia="ru-RU"/>
              </w:rPr>
            </w:pPr>
          </w:p>
          <w:p w14:paraId="3DEBDA2B" w14:textId="77777777" w:rsidR="00AE4D6F" w:rsidRDefault="00AE4D6F" w:rsidP="00B8579C">
            <w:pPr>
              <w:autoSpaceDE w:val="0"/>
              <w:autoSpaceDN w:val="0"/>
              <w:adjustRightInd w:val="0"/>
              <w:rPr>
                <w:rFonts w:eastAsia="Times New Roman"/>
                <w:color w:val="FF0000"/>
                <w:lang w:eastAsia="ru-RU"/>
              </w:rPr>
            </w:pPr>
          </w:p>
          <w:p w14:paraId="1C1D6C87" w14:textId="1EA3929D" w:rsidR="00AE4D6F" w:rsidRPr="00B40567" w:rsidRDefault="00AE4D6F" w:rsidP="00B8579C">
            <w:pPr>
              <w:autoSpaceDE w:val="0"/>
              <w:autoSpaceDN w:val="0"/>
              <w:adjustRightInd w:val="0"/>
              <w:rPr>
                <w:rFonts w:eastAsia="Times New Roman"/>
                <w:b/>
                <w:color w:val="FF0000"/>
                <w:lang w:eastAsia="ru-RU"/>
              </w:rPr>
            </w:pPr>
          </w:p>
        </w:tc>
        <w:tc>
          <w:tcPr>
            <w:tcW w:w="1558" w:type="dxa"/>
          </w:tcPr>
          <w:p w14:paraId="2FD946C5" w14:textId="77777777" w:rsidR="00E02C11" w:rsidRDefault="00E02C11" w:rsidP="002B1FC6">
            <w:pPr>
              <w:rPr>
                <w:rFonts w:eastAsia="Times New Roman"/>
                <w:b/>
                <w:bCs/>
                <w:color w:val="000000"/>
                <w:lang w:val="en-US" w:eastAsia="ru-RU"/>
              </w:rPr>
            </w:pPr>
          </w:p>
          <w:p w14:paraId="3D7CB13C" w14:textId="77777777" w:rsidR="002B1FC6" w:rsidRDefault="002B1FC6" w:rsidP="002B1FC6">
            <w:pPr>
              <w:rPr>
                <w:rFonts w:eastAsia="Times New Roman"/>
                <w:b/>
                <w:bCs/>
                <w:color w:val="000000"/>
                <w:lang w:val="en-US" w:eastAsia="ru-RU"/>
              </w:rPr>
            </w:pPr>
          </w:p>
          <w:p w14:paraId="73A81114" w14:textId="77777777" w:rsidR="002B1FC6" w:rsidRDefault="002B1FC6" w:rsidP="002B1FC6">
            <w:pPr>
              <w:rPr>
                <w:rFonts w:eastAsia="Times New Roman"/>
                <w:b/>
                <w:bCs/>
                <w:color w:val="000000"/>
                <w:lang w:val="en-US" w:eastAsia="ru-RU"/>
              </w:rPr>
            </w:pPr>
          </w:p>
          <w:p w14:paraId="69064536" w14:textId="77777777" w:rsidR="002B1FC6" w:rsidRDefault="00A9720F" w:rsidP="002B1FC6">
            <w:pPr>
              <w:rPr>
                <w:rFonts w:eastAsia="Times New Roman"/>
                <w:b/>
                <w:bCs/>
                <w:color w:val="000000"/>
                <w:lang w:val="en-US" w:eastAsia="ru-RU"/>
              </w:rPr>
            </w:pPr>
            <w:r>
              <w:rPr>
                <w:rFonts w:eastAsia="Times New Roman"/>
                <w:b/>
                <w:bCs/>
                <w:color w:val="000000"/>
                <w:lang w:val="en-US" w:eastAsia="ru-RU"/>
              </w:rPr>
              <w:t xml:space="preserve">2 </w:t>
            </w:r>
            <w:proofErr w:type="spellStart"/>
            <w:r>
              <w:rPr>
                <w:rFonts w:eastAsia="Times New Roman"/>
                <w:b/>
                <w:bCs/>
                <w:color w:val="000000"/>
                <w:lang w:val="en-US" w:eastAsia="ru-RU"/>
              </w:rPr>
              <w:t>vnt</w:t>
            </w:r>
            <w:proofErr w:type="spellEnd"/>
            <w:r w:rsidR="002527F1">
              <w:rPr>
                <w:rFonts w:eastAsia="Times New Roman"/>
                <w:b/>
                <w:bCs/>
                <w:color w:val="000000"/>
                <w:lang w:val="en-US" w:eastAsia="ru-RU"/>
              </w:rPr>
              <w:t xml:space="preserve">  </w:t>
            </w:r>
          </w:p>
          <w:p w14:paraId="11A414A5" w14:textId="1520A179" w:rsidR="002527F1" w:rsidRPr="0036380E" w:rsidRDefault="002527F1" w:rsidP="002B1FC6">
            <w:pPr>
              <w:rPr>
                <w:rFonts w:eastAsia="Times New Roman"/>
                <w:b/>
                <w:bCs/>
                <w:color w:val="000000"/>
                <w:lang w:val="en-US" w:eastAsia="ru-RU"/>
              </w:rPr>
            </w:pPr>
            <w:r>
              <w:rPr>
                <w:rFonts w:eastAsia="Times New Roman"/>
                <w:b/>
                <w:bCs/>
                <w:color w:val="000000"/>
                <w:lang w:val="en-US" w:eastAsia="ru-RU"/>
              </w:rPr>
              <w:t>(1</w:t>
            </w:r>
            <w:r>
              <w:rPr>
                <w:rFonts w:eastAsia="Times New Roman"/>
                <w:b/>
                <w:bCs/>
                <w:color w:val="000000"/>
                <w:lang w:val="en-US" w:eastAsia="ru-RU"/>
              </w:rPr>
              <w:t>5</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AE4D6F" w:rsidRPr="0036380E" w14:paraId="67BE9E40" w14:textId="77777777" w:rsidTr="00B02C09">
        <w:trPr>
          <w:trHeight w:val="552"/>
        </w:trPr>
        <w:tc>
          <w:tcPr>
            <w:tcW w:w="996" w:type="dxa"/>
          </w:tcPr>
          <w:p w14:paraId="6EA365BB" w14:textId="77777777" w:rsidR="00AE4D6F" w:rsidRPr="00B40567" w:rsidRDefault="00AE4D6F" w:rsidP="00902535">
            <w:pPr>
              <w:ind w:left="426"/>
              <w:rPr>
                <w:rFonts w:eastAsia="Times New Roman"/>
                <w:b/>
                <w:bCs/>
                <w:color w:val="FF0000"/>
                <w:lang w:val="ru-RU" w:eastAsia="ru-RU"/>
              </w:rPr>
            </w:pPr>
          </w:p>
        </w:tc>
        <w:tc>
          <w:tcPr>
            <w:tcW w:w="8356" w:type="dxa"/>
          </w:tcPr>
          <w:p w14:paraId="0D82A35C" w14:textId="043C658F" w:rsidR="00AE4D6F" w:rsidRPr="0067565A" w:rsidRDefault="00E135BB" w:rsidP="00AE4D6F">
            <w:pPr>
              <w:autoSpaceDE w:val="0"/>
              <w:autoSpaceDN w:val="0"/>
              <w:adjustRightInd w:val="0"/>
              <w:rPr>
                <w:rFonts w:eastAsia="Times New Roman"/>
                <w:lang w:eastAsia="ru-RU"/>
              </w:rPr>
            </w:pPr>
            <w:r>
              <w:rPr>
                <w:noProof/>
              </w:rPr>
              <w:object w:dxaOrig="1440" w:dyaOrig="1440" w14:anchorId="73C0F60C">
                <v:shape id="_x0000_s1078" type="#_x0000_t75" style="position:absolute;margin-left:205.35pt;margin-top:12.85pt;width:135.3pt;height:137.3pt;z-index:251718656;mso-position-horizontal-relative:text;mso-position-vertical-relative:text;mso-width-relative:page;mso-height-relative:page">
                  <v:imagedata r:id="rId39" o:title=""/>
                </v:shape>
                <o:OLEObject Type="Embed" ProgID="PBrush" ShapeID="_x0000_s1078" DrawAspect="Content" ObjectID="_1824281254" r:id="rId40"/>
              </w:object>
            </w:r>
            <w:r w:rsidR="00AE4D6F" w:rsidRPr="0067565A">
              <w:rPr>
                <w:rFonts w:eastAsia="Times New Roman"/>
                <w:b/>
                <w:lang w:eastAsia="ru-RU"/>
              </w:rPr>
              <w:t>Dokumentų spinta:</w:t>
            </w:r>
            <w:r w:rsidR="00AE4D6F" w:rsidRPr="0067565A">
              <w:t xml:space="preserve"> </w:t>
            </w:r>
          </w:p>
          <w:p w14:paraId="67C1AD9A" w14:textId="77777777" w:rsidR="00AE4D6F" w:rsidRPr="0067565A" w:rsidRDefault="00AE4D6F" w:rsidP="00AE4D6F">
            <w:pPr>
              <w:autoSpaceDE w:val="0"/>
              <w:autoSpaceDN w:val="0"/>
              <w:adjustRightInd w:val="0"/>
              <w:ind w:right="5039"/>
              <w:rPr>
                <w:rFonts w:eastAsia="Times New Roman"/>
                <w:lang w:eastAsia="ru-RU"/>
              </w:rPr>
            </w:pPr>
            <w:r w:rsidRPr="0067565A">
              <w:rPr>
                <w:rFonts w:eastAsia="Times New Roman"/>
                <w:lang w:eastAsia="ru-RU"/>
              </w:rPr>
              <w:t>Rėmas pagamintas iš laminuotos ne mažesnis nei 18mm LMDP plokštės,</w:t>
            </w:r>
          </w:p>
          <w:p w14:paraId="0C2DDB18" w14:textId="77777777" w:rsidR="00AE4D6F" w:rsidRPr="0067565A" w:rsidRDefault="00AE4D6F" w:rsidP="00AE4D6F">
            <w:pPr>
              <w:autoSpaceDE w:val="0"/>
              <w:autoSpaceDN w:val="0"/>
              <w:adjustRightInd w:val="0"/>
              <w:ind w:right="5039"/>
              <w:rPr>
                <w:rFonts w:eastAsia="Times New Roman"/>
                <w:lang w:eastAsia="ru-RU"/>
              </w:rPr>
            </w:pPr>
            <w:r w:rsidRPr="0067565A">
              <w:rPr>
                <w:rFonts w:eastAsia="Times New Roman"/>
                <w:lang w:eastAsia="ru-RU"/>
              </w:rPr>
              <w:t xml:space="preserve">Spinta </w:t>
            </w:r>
            <w:r>
              <w:rPr>
                <w:rFonts w:eastAsia="Times New Roman"/>
                <w:lang w:eastAsia="ru-RU"/>
              </w:rPr>
              <w:t>turi dvi durelės spintos apačioje</w:t>
            </w:r>
            <w:r w:rsidRPr="0067565A">
              <w:rPr>
                <w:rFonts w:eastAsia="Times New Roman"/>
                <w:lang w:eastAsia="ru-RU"/>
              </w:rPr>
              <w:t xml:space="preserve">, su lėto uždarymo sistema. </w:t>
            </w:r>
            <w:r>
              <w:rPr>
                <w:rFonts w:eastAsia="Times New Roman"/>
                <w:lang w:eastAsia="ru-RU"/>
              </w:rPr>
              <w:t>Spintoje yra</w:t>
            </w:r>
            <w:r w:rsidRPr="0067565A">
              <w:rPr>
                <w:rFonts w:eastAsia="Times New Roman"/>
                <w:lang w:eastAsia="ru-RU"/>
              </w:rPr>
              <w:t xml:space="preserve"> keturios reguliuojamo aukščio lentynos. Spinta turi turėti reguliuojamo aukščio kojytes.</w:t>
            </w:r>
          </w:p>
          <w:p w14:paraId="563ADBA5" w14:textId="77777777" w:rsidR="00AE4D6F" w:rsidRPr="0067565A"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r w:rsidRPr="0067565A">
              <w:rPr>
                <w:rFonts w:eastAsia="Times New Roman"/>
                <w:lang w:eastAsia="ru-RU"/>
              </w:rPr>
              <w:t xml:space="preserve">Spintos gabaritai </w:t>
            </w:r>
            <w:r>
              <w:rPr>
                <w:rFonts w:eastAsia="Times New Roman"/>
                <w:lang w:eastAsia="ru-RU"/>
              </w:rPr>
              <w:t>1853x800x4</w:t>
            </w:r>
            <w:r w:rsidRPr="0067565A">
              <w:rPr>
                <w:rFonts w:eastAsia="Times New Roman"/>
                <w:lang w:eastAsia="ru-RU"/>
              </w:rPr>
              <w:t xml:space="preserve">00  (gabaritų </w:t>
            </w:r>
            <w:r w:rsidRPr="0067565A">
              <w:rPr>
                <w:rFonts w:eastAsia="Times New Roman"/>
                <w:lang w:eastAsia="ru-RU"/>
              </w:rPr>
              <w:lastRenderedPageBreak/>
              <w:t>paklaida +/- 100 mm.)</w:t>
            </w:r>
            <w:r>
              <w:t xml:space="preserve"> </w:t>
            </w:r>
          </w:p>
          <w:p w14:paraId="2B091E10" w14:textId="77777777" w:rsidR="00AE4D6F" w:rsidRPr="00B40567"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17D30C7A" w14:textId="77777777" w:rsidR="00AE4D6F" w:rsidRPr="00B40567"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169274CC"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r w:rsidRPr="00B40567">
              <w:rPr>
                <w:rFonts w:eastAsia="Times New Roman"/>
                <w:color w:val="FF0000"/>
                <w:lang w:eastAsia="ru-RU"/>
              </w:rPr>
              <w:t xml:space="preserve">   </w:t>
            </w:r>
          </w:p>
          <w:p w14:paraId="0B976CBC"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4B332BBB" w14:textId="77777777" w:rsidR="00AE4D6F" w:rsidRPr="00B40567" w:rsidRDefault="00AE4D6F" w:rsidP="00AE4D6F">
            <w:pPr>
              <w:widowControl w:val="0"/>
              <w:tabs>
                <w:tab w:val="left" w:pos="1128"/>
                <w:tab w:val="left" w:pos="2279"/>
                <w:tab w:val="left" w:pos="3261"/>
                <w:tab w:val="left" w:pos="3790"/>
                <w:tab w:val="left" w:pos="3938"/>
                <w:tab w:val="left" w:pos="4690"/>
              </w:tabs>
              <w:ind w:right="5039"/>
              <w:rPr>
                <w:rFonts w:eastAsia="Times New Roman"/>
                <w:color w:val="FF0000"/>
                <w:lang w:eastAsia="ru-RU"/>
              </w:rPr>
            </w:pPr>
          </w:p>
          <w:p w14:paraId="0521910F" w14:textId="77777777" w:rsidR="00AE4D6F" w:rsidRDefault="00AE4D6F" w:rsidP="00B8579C">
            <w:pPr>
              <w:autoSpaceDE w:val="0"/>
              <w:autoSpaceDN w:val="0"/>
              <w:adjustRightInd w:val="0"/>
              <w:rPr>
                <w:noProof/>
              </w:rPr>
            </w:pPr>
          </w:p>
        </w:tc>
        <w:tc>
          <w:tcPr>
            <w:tcW w:w="1558" w:type="dxa"/>
          </w:tcPr>
          <w:p w14:paraId="73C6A40B" w14:textId="77777777" w:rsidR="00AE4D6F" w:rsidRDefault="00AE4D6F" w:rsidP="00A9720F">
            <w:pPr>
              <w:rPr>
                <w:rFonts w:eastAsia="Times New Roman"/>
                <w:b/>
                <w:bCs/>
                <w:color w:val="000000"/>
                <w:lang w:val="en-US" w:eastAsia="ru-RU"/>
              </w:rPr>
            </w:pPr>
          </w:p>
          <w:p w14:paraId="269031A9" w14:textId="77777777" w:rsidR="00A9720F" w:rsidRDefault="00A9720F" w:rsidP="00A9720F">
            <w:pPr>
              <w:rPr>
                <w:rFonts w:eastAsia="Times New Roman"/>
                <w:b/>
                <w:bCs/>
                <w:color w:val="000000"/>
                <w:lang w:val="en-US" w:eastAsia="ru-RU"/>
              </w:rPr>
            </w:pPr>
          </w:p>
          <w:p w14:paraId="700D2277" w14:textId="77777777" w:rsidR="00A9720F" w:rsidRDefault="00A9720F" w:rsidP="00A9720F">
            <w:pPr>
              <w:rPr>
                <w:rFonts w:eastAsia="Times New Roman"/>
                <w:b/>
                <w:bCs/>
                <w:color w:val="000000"/>
                <w:lang w:val="en-US" w:eastAsia="ru-RU"/>
              </w:rPr>
            </w:pPr>
            <w:r>
              <w:rPr>
                <w:rFonts w:eastAsia="Times New Roman"/>
                <w:b/>
                <w:bCs/>
                <w:color w:val="000000"/>
                <w:lang w:val="en-US" w:eastAsia="ru-RU"/>
              </w:rPr>
              <w:t xml:space="preserve">3 </w:t>
            </w:r>
            <w:proofErr w:type="spellStart"/>
            <w:r>
              <w:rPr>
                <w:rFonts w:eastAsia="Times New Roman"/>
                <w:b/>
                <w:bCs/>
                <w:color w:val="000000"/>
                <w:lang w:val="en-US" w:eastAsia="ru-RU"/>
              </w:rPr>
              <w:t>vnt</w:t>
            </w:r>
            <w:proofErr w:type="spellEnd"/>
            <w:r w:rsidR="002527F1">
              <w:rPr>
                <w:rFonts w:eastAsia="Times New Roman"/>
                <w:b/>
                <w:bCs/>
                <w:color w:val="000000"/>
                <w:lang w:val="en-US" w:eastAsia="ru-RU"/>
              </w:rPr>
              <w:t xml:space="preserve">  </w:t>
            </w:r>
          </w:p>
          <w:p w14:paraId="04CDD705" w14:textId="7027EDD6" w:rsidR="002527F1" w:rsidRPr="0036380E" w:rsidRDefault="002527F1" w:rsidP="00A9720F">
            <w:pPr>
              <w:rPr>
                <w:rFonts w:eastAsia="Times New Roman"/>
                <w:b/>
                <w:bCs/>
                <w:color w:val="000000"/>
                <w:lang w:val="en-US" w:eastAsia="ru-RU"/>
              </w:rPr>
            </w:pPr>
            <w:r>
              <w:rPr>
                <w:rFonts w:eastAsia="Times New Roman"/>
                <w:b/>
                <w:bCs/>
                <w:color w:val="000000"/>
                <w:lang w:val="en-US" w:eastAsia="ru-RU"/>
              </w:rPr>
              <w:t>(1</w:t>
            </w:r>
            <w:r>
              <w:rPr>
                <w:rFonts w:eastAsia="Times New Roman"/>
                <w:b/>
                <w:bCs/>
                <w:color w:val="000000"/>
                <w:lang w:val="en-US" w:eastAsia="ru-RU"/>
              </w:rPr>
              <w:t>6</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E02C11" w:rsidRPr="0036380E" w14:paraId="5C4CC8C3" w14:textId="77777777" w:rsidTr="00B02C09">
        <w:trPr>
          <w:trHeight w:val="552"/>
        </w:trPr>
        <w:tc>
          <w:tcPr>
            <w:tcW w:w="996" w:type="dxa"/>
          </w:tcPr>
          <w:p w14:paraId="16C9E960" w14:textId="77777777" w:rsidR="00E02C11" w:rsidRPr="000C1DA4" w:rsidRDefault="00E02C11" w:rsidP="00902535">
            <w:pPr>
              <w:ind w:left="426"/>
              <w:rPr>
                <w:rFonts w:eastAsia="Times New Roman"/>
                <w:b/>
                <w:bCs/>
                <w:lang w:val="ru-RU" w:eastAsia="ru-RU"/>
              </w:rPr>
            </w:pPr>
          </w:p>
        </w:tc>
        <w:tc>
          <w:tcPr>
            <w:tcW w:w="8356" w:type="dxa"/>
          </w:tcPr>
          <w:p w14:paraId="5B0ABF78" w14:textId="77777777" w:rsidR="00A158EB" w:rsidRDefault="00000000" w:rsidP="00A158EB">
            <w:pPr>
              <w:autoSpaceDE w:val="0"/>
              <w:autoSpaceDN w:val="0"/>
              <w:adjustRightInd w:val="0"/>
              <w:rPr>
                <w:rFonts w:eastAsia="Times New Roman"/>
                <w:b/>
                <w:lang w:eastAsia="ru-RU"/>
              </w:rPr>
            </w:pPr>
            <w:r>
              <w:rPr>
                <w:noProof/>
              </w:rPr>
              <w:object w:dxaOrig="1440" w:dyaOrig="1440" w14:anchorId="4CAC2863">
                <v:shape id="_x0000_s1053" type="#_x0000_t75" style="position:absolute;margin-left:157.25pt;margin-top:3.25pt;width:230.9pt;height:143.75pt;z-index:251704320;mso-position-horizontal-relative:text;mso-position-vertical-relative:text;mso-width-relative:page;mso-height-relative:page" wrapcoords="-70 0 -70 21443 21600 21443 21600 0 -70 0">
                  <v:imagedata r:id="rId41" o:title=""/>
                  <w10:wrap type="tight"/>
                </v:shape>
                <o:OLEObject Type="Embed" ProgID="PBrush" ShapeID="_x0000_s1053" DrawAspect="Content" ObjectID="_1824281255" r:id="rId42"/>
              </w:object>
            </w:r>
            <w:r w:rsidR="00A158EB">
              <w:rPr>
                <w:rFonts w:eastAsia="Times New Roman"/>
                <w:b/>
                <w:lang w:eastAsia="ru-RU"/>
              </w:rPr>
              <w:t>Konferencijų salės stalas:</w:t>
            </w:r>
          </w:p>
          <w:p w14:paraId="46605641" w14:textId="77777777" w:rsidR="00A158EB" w:rsidRDefault="008659BF" w:rsidP="00A158EB">
            <w:pPr>
              <w:autoSpaceDE w:val="0"/>
              <w:autoSpaceDN w:val="0"/>
              <w:adjustRightInd w:val="0"/>
              <w:ind w:right="5039"/>
              <w:rPr>
                <w:rFonts w:eastAsia="Times New Roman"/>
                <w:lang w:eastAsia="ru-RU"/>
              </w:rPr>
            </w:pPr>
            <w:r>
              <w:rPr>
                <w:rFonts w:eastAsia="Times New Roman"/>
                <w:lang w:eastAsia="ru-RU"/>
              </w:rPr>
              <w:t>Stalo kojų r</w:t>
            </w:r>
            <w:r w:rsidR="00A158EB" w:rsidRPr="003835D2">
              <w:rPr>
                <w:rFonts w:eastAsia="Times New Roman"/>
                <w:lang w:eastAsia="ru-RU"/>
              </w:rPr>
              <w:t xml:space="preserve">ėmas pagamintas iš </w:t>
            </w:r>
            <w:r w:rsidR="007E41AB">
              <w:rPr>
                <w:rFonts w:eastAsia="Times New Roman"/>
                <w:lang w:eastAsia="ru-RU"/>
              </w:rPr>
              <w:t>aukštos kokybės plieno</w:t>
            </w:r>
            <w:r w:rsidR="00A158EB" w:rsidRPr="003835D2">
              <w:rPr>
                <w:rFonts w:eastAsia="Times New Roman"/>
                <w:lang w:eastAsia="ru-RU"/>
              </w:rPr>
              <w:t>,</w:t>
            </w:r>
            <w:r w:rsidR="007E41AB">
              <w:rPr>
                <w:rFonts w:eastAsia="Times New Roman"/>
                <w:lang w:eastAsia="ru-RU"/>
              </w:rPr>
              <w:t xml:space="preserve"> stalo kojų forma lygiagreti pateiktam pavyzdžiui, galimi minimalūs pakitimai derinant su užsakovu. S</w:t>
            </w:r>
            <w:r w:rsidR="00A158EB" w:rsidRPr="003835D2">
              <w:rPr>
                <w:rFonts w:eastAsia="Times New Roman"/>
                <w:lang w:eastAsia="ru-RU"/>
              </w:rPr>
              <w:t>talviršis iš laminuotos</w:t>
            </w:r>
            <w:r w:rsidR="00A158EB">
              <w:rPr>
                <w:rFonts w:eastAsia="Times New Roman"/>
                <w:lang w:eastAsia="ru-RU"/>
              </w:rPr>
              <w:t xml:space="preserve"> ne mažesnis nei</w:t>
            </w:r>
            <w:r w:rsidR="00A158EB" w:rsidRPr="003835D2">
              <w:rPr>
                <w:rFonts w:eastAsia="Times New Roman"/>
                <w:lang w:eastAsia="ru-RU"/>
              </w:rPr>
              <w:t xml:space="preserve"> </w:t>
            </w:r>
            <w:r w:rsidR="00A158EB">
              <w:rPr>
                <w:rFonts w:eastAsia="Times New Roman"/>
                <w:lang w:eastAsia="ru-RU"/>
              </w:rPr>
              <w:t xml:space="preserve">23 </w:t>
            </w:r>
            <w:r w:rsidR="00A158EB" w:rsidRPr="003835D2">
              <w:rPr>
                <w:rFonts w:eastAsia="Times New Roman"/>
                <w:lang w:eastAsia="ru-RU"/>
              </w:rPr>
              <w:t xml:space="preserve">mm </w:t>
            </w:r>
            <w:r w:rsidR="00A158EB">
              <w:rPr>
                <w:rFonts w:eastAsia="Times New Roman"/>
                <w:lang w:eastAsia="ru-RU"/>
              </w:rPr>
              <w:t xml:space="preserve">LMDP </w:t>
            </w:r>
            <w:r w:rsidR="00A158EB" w:rsidRPr="003835D2">
              <w:rPr>
                <w:rFonts w:eastAsia="Times New Roman"/>
                <w:lang w:eastAsia="ru-RU"/>
              </w:rPr>
              <w:t>plokštės,</w:t>
            </w:r>
            <w:r w:rsidR="00A158EB">
              <w:rPr>
                <w:rFonts w:eastAsia="Times New Roman"/>
                <w:lang w:eastAsia="ru-RU"/>
              </w:rPr>
              <w:t xml:space="preserve"> </w:t>
            </w:r>
            <w:r>
              <w:rPr>
                <w:rFonts w:eastAsia="Times New Roman"/>
                <w:lang w:eastAsia="ru-RU"/>
              </w:rPr>
              <w:t xml:space="preserve">stalviršis valties formos, užapvalintais kraštais. </w:t>
            </w:r>
            <w:r w:rsidR="00A158EB">
              <w:rPr>
                <w:rFonts w:eastAsia="Times New Roman"/>
                <w:lang w:eastAsia="ru-RU"/>
              </w:rPr>
              <w:t>Stalo</w:t>
            </w:r>
            <w:r>
              <w:rPr>
                <w:rFonts w:eastAsia="Times New Roman"/>
                <w:lang w:eastAsia="ru-RU"/>
              </w:rPr>
              <w:t xml:space="preserve"> gabaritai 3800x1200x75</w:t>
            </w:r>
            <w:r w:rsidR="00A158EB" w:rsidRPr="003835D2">
              <w:rPr>
                <w:rFonts w:eastAsia="Times New Roman"/>
                <w:lang w:eastAsia="ru-RU"/>
              </w:rPr>
              <w:t xml:space="preserve">0 </w:t>
            </w:r>
          </w:p>
          <w:p w14:paraId="78D9D885" w14:textId="77777777" w:rsidR="007E41AB" w:rsidRPr="00A158EB" w:rsidRDefault="00A158EB" w:rsidP="00A158EB">
            <w:pPr>
              <w:autoSpaceDE w:val="0"/>
              <w:autoSpaceDN w:val="0"/>
              <w:adjustRightInd w:val="0"/>
              <w:rPr>
                <w:rFonts w:eastAsia="Times New Roman"/>
                <w:lang w:eastAsia="ru-RU"/>
              </w:rPr>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p>
        </w:tc>
        <w:tc>
          <w:tcPr>
            <w:tcW w:w="1558" w:type="dxa"/>
          </w:tcPr>
          <w:p w14:paraId="58546F82" w14:textId="77777777" w:rsidR="00E02C11" w:rsidRDefault="00E02C11" w:rsidP="006A6AF6">
            <w:pPr>
              <w:rPr>
                <w:rFonts w:eastAsia="Times New Roman"/>
                <w:b/>
                <w:bCs/>
                <w:color w:val="000000"/>
                <w:lang w:val="en-US" w:eastAsia="ru-RU"/>
              </w:rPr>
            </w:pPr>
          </w:p>
          <w:p w14:paraId="3A46BE8B" w14:textId="77777777" w:rsidR="006A6AF6" w:rsidRDefault="006A6AF6" w:rsidP="006A6AF6">
            <w:pPr>
              <w:rPr>
                <w:rFonts w:eastAsia="Times New Roman"/>
                <w:b/>
                <w:bCs/>
                <w:color w:val="000000"/>
                <w:lang w:val="en-US" w:eastAsia="ru-RU"/>
              </w:rPr>
            </w:pPr>
          </w:p>
          <w:p w14:paraId="4708BF0D" w14:textId="77777777" w:rsidR="006A6AF6" w:rsidRDefault="006A6AF6" w:rsidP="006A6AF6">
            <w:pPr>
              <w:rPr>
                <w:rFonts w:eastAsia="Times New Roman"/>
                <w:b/>
                <w:bCs/>
                <w:color w:val="000000"/>
                <w:lang w:val="en-US" w:eastAsia="ru-RU"/>
              </w:rPr>
            </w:pPr>
          </w:p>
          <w:p w14:paraId="7A094144" w14:textId="77777777" w:rsidR="006A6AF6" w:rsidRDefault="006A6AF6" w:rsidP="006A6AF6">
            <w:pPr>
              <w:rPr>
                <w:rFonts w:eastAsia="Times New Roman"/>
                <w:b/>
                <w:bCs/>
                <w:color w:val="000000"/>
                <w:lang w:val="en-US" w:eastAsia="ru-RU"/>
              </w:rPr>
            </w:pPr>
            <w:r>
              <w:rPr>
                <w:rFonts w:eastAsia="Times New Roman"/>
                <w:b/>
                <w:bCs/>
                <w:color w:val="000000"/>
                <w:lang w:val="en-US" w:eastAsia="ru-RU"/>
              </w:rPr>
              <w:t xml:space="preserve">1 </w:t>
            </w:r>
            <w:proofErr w:type="spellStart"/>
            <w:r>
              <w:rPr>
                <w:rFonts w:eastAsia="Times New Roman"/>
                <w:b/>
                <w:bCs/>
                <w:color w:val="000000"/>
                <w:lang w:val="en-US" w:eastAsia="ru-RU"/>
              </w:rPr>
              <w:t>vnt</w:t>
            </w:r>
            <w:proofErr w:type="spellEnd"/>
          </w:p>
          <w:p w14:paraId="3596266C" w14:textId="28CC7BE5" w:rsidR="002527F1" w:rsidRPr="0036380E" w:rsidRDefault="002527F1" w:rsidP="006A6AF6">
            <w:pPr>
              <w:rPr>
                <w:rFonts w:eastAsia="Times New Roman"/>
                <w:b/>
                <w:bCs/>
                <w:color w:val="000000"/>
                <w:lang w:val="en-US" w:eastAsia="ru-RU"/>
              </w:rPr>
            </w:pPr>
            <w:r>
              <w:rPr>
                <w:rFonts w:eastAsia="Times New Roman"/>
                <w:b/>
                <w:bCs/>
                <w:color w:val="000000"/>
                <w:lang w:val="en-US" w:eastAsia="ru-RU"/>
              </w:rPr>
              <w:t>(1</w:t>
            </w:r>
            <w:r>
              <w:rPr>
                <w:rFonts w:eastAsia="Times New Roman"/>
                <w:b/>
                <w:bCs/>
                <w:color w:val="000000"/>
                <w:lang w:val="en-US" w:eastAsia="ru-RU"/>
              </w:rPr>
              <w:t>7</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AE4D6F" w:rsidRPr="0036380E" w14:paraId="2D6D18A0" w14:textId="77777777" w:rsidTr="00B02C09">
        <w:trPr>
          <w:trHeight w:val="552"/>
        </w:trPr>
        <w:tc>
          <w:tcPr>
            <w:tcW w:w="996" w:type="dxa"/>
          </w:tcPr>
          <w:p w14:paraId="08BEBE47" w14:textId="77777777" w:rsidR="00AE4D6F" w:rsidRPr="000C1DA4" w:rsidRDefault="00AE4D6F" w:rsidP="00902535">
            <w:pPr>
              <w:ind w:left="426"/>
              <w:rPr>
                <w:rFonts w:eastAsia="Times New Roman"/>
                <w:b/>
                <w:bCs/>
                <w:lang w:val="ru-RU" w:eastAsia="ru-RU"/>
              </w:rPr>
            </w:pPr>
          </w:p>
        </w:tc>
        <w:tc>
          <w:tcPr>
            <w:tcW w:w="8356" w:type="dxa"/>
          </w:tcPr>
          <w:p w14:paraId="189670AE" w14:textId="02A1EE35" w:rsidR="00AE4D6F" w:rsidRPr="0067565A" w:rsidRDefault="009D2464" w:rsidP="00AE4D6F">
            <w:pPr>
              <w:autoSpaceDE w:val="0"/>
              <w:autoSpaceDN w:val="0"/>
              <w:adjustRightInd w:val="0"/>
              <w:rPr>
                <w:rFonts w:eastAsia="Times New Roman"/>
                <w:lang w:eastAsia="ru-RU"/>
              </w:rPr>
            </w:pPr>
            <w:r>
              <w:rPr>
                <w:rFonts w:eastAsia="Times New Roman"/>
                <w:b/>
                <w:lang w:eastAsia="ru-RU"/>
              </w:rPr>
              <w:t>Spintelė</w:t>
            </w:r>
            <w:r w:rsidR="00AE4D6F" w:rsidRPr="0067565A">
              <w:rPr>
                <w:rFonts w:eastAsia="Times New Roman"/>
                <w:b/>
                <w:lang w:eastAsia="ru-RU"/>
              </w:rPr>
              <w:t>:</w:t>
            </w:r>
            <w:r w:rsidR="00AE4D6F" w:rsidRPr="0067565A">
              <w:t xml:space="preserve"> </w:t>
            </w:r>
          </w:p>
          <w:p w14:paraId="5E6D703E" w14:textId="193C08F9" w:rsidR="00AE4D6F" w:rsidRPr="0067565A" w:rsidRDefault="00E135BB" w:rsidP="00AE4D6F">
            <w:pPr>
              <w:autoSpaceDE w:val="0"/>
              <w:autoSpaceDN w:val="0"/>
              <w:adjustRightInd w:val="0"/>
              <w:ind w:right="5039"/>
              <w:rPr>
                <w:rFonts w:eastAsia="Times New Roman"/>
                <w:lang w:eastAsia="ru-RU"/>
              </w:rPr>
            </w:pPr>
            <w:r>
              <w:rPr>
                <w:noProof/>
              </w:rPr>
              <w:object w:dxaOrig="1440" w:dyaOrig="1440" w14:anchorId="03964BE3">
                <v:shape id="_x0000_s1080" type="#_x0000_t75" style="position:absolute;margin-left:195.7pt;margin-top:1.65pt;width:180pt;height:199pt;z-index:251720704;mso-position-horizontal-relative:text;mso-position-vertical-relative:text;mso-width-relative:page;mso-height-relative:page">
                  <v:imagedata r:id="rId43" o:title=""/>
                </v:shape>
                <o:OLEObject Type="Embed" ProgID="PBrush" ShapeID="_x0000_s1080" DrawAspect="Content" ObjectID="_1824281256" r:id="rId44"/>
              </w:object>
            </w:r>
            <w:r w:rsidR="00AE4D6F" w:rsidRPr="0067565A">
              <w:rPr>
                <w:rFonts w:eastAsia="Times New Roman"/>
                <w:lang w:eastAsia="ru-RU"/>
              </w:rPr>
              <w:t>Rėmas pagamintas iš laminuotos ne mažesnis nei 18mm LMDP plokštės,</w:t>
            </w:r>
          </w:p>
          <w:p w14:paraId="2777DABC" w14:textId="77777777" w:rsidR="00AE4D6F" w:rsidRPr="0067565A" w:rsidRDefault="009D2464" w:rsidP="00AE4D6F">
            <w:pPr>
              <w:autoSpaceDE w:val="0"/>
              <w:autoSpaceDN w:val="0"/>
              <w:adjustRightInd w:val="0"/>
              <w:ind w:right="5039"/>
              <w:rPr>
                <w:rFonts w:eastAsia="Times New Roman"/>
                <w:lang w:eastAsia="ru-RU"/>
              </w:rPr>
            </w:pPr>
            <w:r>
              <w:rPr>
                <w:rFonts w:eastAsia="Times New Roman"/>
                <w:lang w:eastAsia="ru-RU"/>
              </w:rPr>
              <w:t>Spintelė</w:t>
            </w:r>
            <w:r w:rsidR="00AE4D6F" w:rsidRPr="0067565A">
              <w:rPr>
                <w:rFonts w:eastAsia="Times New Roman"/>
                <w:lang w:eastAsia="ru-RU"/>
              </w:rPr>
              <w:t xml:space="preserve"> </w:t>
            </w:r>
            <w:r w:rsidR="00AE4D6F">
              <w:rPr>
                <w:rFonts w:eastAsia="Times New Roman"/>
                <w:lang w:eastAsia="ru-RU"/>
              </w:rPr>
              <w:t>turi dvi durelės</w:t>
            </w:r>
            <w:r w:rsidR="00AE4D6F" w:rsidRPr="0067565A">
              <w:rPr>
                <w:rFonts w:eastAsia="Times New Roman"/>
                <w:lang w:eastAsia="ru-RU"/>
              </w:rPr>
              <w:t xml:space="preserve"> per visą spintos aukštį, su lėto uždarymo sistema. V</w:t>
            </w:r>
            <w:r>
              <w:rPr>
                <w:rFonts w:eastAsia="Times New Roman"/>
                <w:lang w:eastAsia="ru-RU"/>
              </w:rPr>
              <w:t>iduje dvi</w:t>
            </w:r>
            <w:r w:rsidR="00AE4D6F" w:rsidRPr="0067565A">
              <w:rPr>
                <w:rFonts w:eastAsia="Times New Roman"/>
                <w:lang w:eastAsia="ru-RU"/>
              </w:rPr>
              <w:t xml:space="preserve"> reguliuojamo aukščio lentynos. Spinta turi turėti reguliuojamo aukščio kojytes.</w:t>
            </w:r>
          </w:p>
          <w:p w14:paraId="3C0F1A77"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r w:rsidRPr="0067565A">
              <w:rPr>
                <w:rFonts w:eastAsia="Times New Roman"/>
                <w:lang w:eastAsia="ru-RU"/>
              </w:rPr>
              <w:t xml:space="preserve">Spintos gabaritai </w:t>
            </w:r>
            <w:r w:rsidR="009D2464">
              <w:rPr>
                <w:rFonts w:eastAsia="Times New Roman"/>
                <w:lang w:eastAsia="ru-RU"/>
              </w:rPr>
              <w:t>1151x800x6</w:t>
            </w:r>
            <w:r w:rsidRPr="0067565A">
              <w:rPr>
                <w:rFonts w:eastAsia="Times New Roman"/>
                <w:lang w:eastAsia="ru-RU"/>
              </w:rPr>
              <w:t>00  (gabaritų paklaida +/- 100 mm.)</w:t>
            </w:r>
          </w:p>
          <w:p w14:paraId="2A771B9A"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366AAAA7"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35219BFD" w14:textId="77777777" w:rsidR="00AE4D6F" w:rsidRDefault="00AE4D6F"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656A1226" w14:textId="77777777" w:rsidR="009D2464" w:rsidRDefault="009D2464"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31472275" w14:textId="77777777" w:rsidR="009D2464" w:rsidRDefault="009D2464"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1101B680" w14:textId="77777777" w:rsidR="009D2464" w:rsidRPr="0067565A" w:rsidRDefault="009D2464" w:rsidP="00AE4D6F">
            <w:pPr>
              <w:widowControl w:val="0"/>
              <w:tabs>
                <w:tab w:val="left" w:pos="1128"/>
                <w:tab w:val="left" w:pos="2279"/>
                <w:tab w:val="left" w:pos="3261"/>
                <w:tab w:val="left" w:pos="3790"/>
                <w:tab w:val="left" w:pos="3938"/>
                <w:tab w:val="left" w:pos="4690"/>
              </w:tabs>
              <w:ind w:right="5039"/>
              <w:rPr>
                <w:rFonts w:eastAsia="Times New Roman"/>
                <w:lang w:eastAsia="ru-RU"/>
              </w:rPr>
            </w:pPr>
          </w:p>
          <w:p w14:paraId="09C317BB" w14:textId="77777777" w:rsidR="00AE4D6F" w:rsidRDefault="00AE4D6F" w:rsidP="00A158EB">
            <w:pPr>
              <w:autoSpaceDE w:val="0"/>
              <w:autoSpaceDN w:val="0"/>
              <w:adjustRightInd w:val="0"/>
              <w:rPr>
                <w:noProof/>
              </w:rPr>
            </w:pPr>
          </w:p>
        </w:tc>
        <w:tc>
          <w:tcPr>
            <w:tcW w:w="1558" w:type="dxa"/>
          </w:tcPr>
          <w:p w14:paraId="1C722280" w14:textId="77777777" w:rsidR="00AE4D6F" w:rsidRDefault="00AE4D6F" w:rsidP="00A9720F">
            <w:pPr>
              <w:rPr>
                <w:rFonts w:eastAsia="Times New Roman"/>
                <w:b/>
                <w:bCs/>
                <w:color w:val="000000"/>
                <w:lang w:val="en-US" w:eastAsia="ru-RU"/>
              </w:rPr>
            </w:pPr>
          </w:p>
          <w:p w14:paraId="61A23980" w14:textId="77777777" w:rsidR="00A9720F" w:rsidRDefault="00A9720F" w:rsidP="00A9720F">
            <w:pPr>
              <w:rPr>
                <w:rFonts w:eastAsia="Times New Roman"/>
                <w:b/>
                <w:bCs/>
                <w:color w:val="000000"/>
                <w:lang w:val="en-US" w:eastAsia="ru-RU"/>
              </w:rPr>
            </w:pPr>
          </w:p>
          <w:p w14:paraId="2784DBC3" w14:textId="77777777" w:rsidR="00A9720F" w:rsidRDefault="00A9720F" w:rsidP="00A9720F">
            <w:pPr>
              <w:rPr>
                <w:rFonts w:eastAsia="Times New Roman"/>
                <w:b/>
                <w:bCs/>
                <w:color w:val="000000"/>
                <w:lang w:val="en-US" w:eastAsia="ru-RU"/>
              </w:rPr>
            </w:pPr>
          </w:p>
          <w:p w14:paraId="2EEF8FC6" w14:textId="77777777" w:rsidR="00A9720F" w:rsidRDefault="00A9720F" w:rsidP="00A9720F">
            <w:pPr>
              <w:rPr>
                <w:rFonts w:eastAsia="Times New Roman"/>
                <w:b/>
                <w:bCs/>
                <w:color w:val="000000"/>
                <w:lang w:val="en-US" w:eastAsia="ru-RU"/>
              </w:rPr>
            </w:pPr>
          </w:p>
          <w:p w14:paraId="7194458C" w14:textId="77777777" w:rsidR="00A9720F" w:rsidRDefault="000262C6" w:rsidP="00A9720F">
            <w:pPr>
              <w:rPr>
                <w:rFonts w:eastAsia="Times New Roman"/>
                <w:b/>
                <w:bCs/>
                <w:color w:val="000000"/>
                <w:lang w:val="en-US" w:eastAsia="ru-RU"/>
              </w:rPr>
            </w:pPr>
            <w:r>
              <w:rPr>
                <w:rFonts w:eastAsia="Times New Roman"/>
                <w:b/>
                <w:bCs/>
                <w:color w:val="000000"/>
                <w:lang w:val="en-US" w:eastAsia="ru-RU"/>
              </w:rPr>
              <w:t xml:space="preserve">3 </w:t>
            </w:r>
            <w:proofErr w:type="spellStart"/>
            <w:r>
              <w:rPr>
                <w:rFonts w:eastAsia="Times New Roman"/>
                <w:b/>
                <w:bCs/>
                <w:color w:val="000000"/>
                <w:lang w:val="en-US" w:eastAsia="ru-RU"/>
              </w:rPr>
              <w:t>vnt</w:t>
            </w:r>
            <w:proofErr w:type="spellEnd"/>
          </w:p>
          <w:p w14:paraId="376B60CB" w14:textId="7F4CED3B" w:rsidR="00E135BB" w:rsidRPr="0036380E" w:rsidRDefault="00E135BB" w:rsidP="00A9720F">
            <w:pPr>
              <w:rPr>
                <w:rFonts w:eastAsia="Times New Roman"/>
                <w:b/>
                <w:bCs/>
                <w:color w:val="000000"/>
                <w:lang w:val="en-US" w:eastAsia="ru-RU"/>
              </w:rPr>
            </w:pPr>
            <w:r>
              <w:rPr>
                <w:rFonts w:eastAsia="Times New Roman"/>
                <w:b/>
                <w:bCs/>
                <w:color w:val="000000"/>
                <w:lang w:val="en-US" w:eastAsia="ru-RU"/>
              </w:rPr>
              <w:t>(1</w:t>
            </w:r>
            <w:r>
              <w:rPr>
                <w:rFonts w:eastAsia="Times New Roman"/>
                <w:b/>
                <w:bCs/>
                <w:color w:val="000000"/>
                <w:lang w:val="en-US" w:eastAsia="ru-RU"/>
              </w:rPr>
              <w:t>8</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E02C11" w:rsidRPr="0036380E" w14:paraId="232390AD" w14:textId="77777777" w:rsidTr="00B02C09">
        <w:trPr>
          <w:trHeight w:val="552"/>
        </w:trPr>
        <w:tc>
          <w:tcPr>
            <w:tcW w:w="996" w:type="dxa"/>
          </w:tcPr>
          <w:p w14:paraId="4D567389" w14:textId="77777777" w:rsidR="00E02C11" w:rsidRPr="000C1DA4" w:rsidRDefault="00E02C11" w:rsidP="00902535">
            <w:pPr>
              <w:ind w:left="426"/>
              <w:rPr>
                <w:rFonts w:eastAsia="Times New Roman"/>
                <w:b/>
                <w:bCs/>
                <w:lang w:val="ru-RU" w:eastAsia="ru-RU"/>
              </w:rPr>
            </w:pPr>
          </w:p>
        </w:tc>
        <w:tc>
          <w:tcPr>
            <w:tcW w:w="8356" w:type="dxa"/>
          </w:tcPr>
          <w:p w14:paraId="089B3E91" w14:textId="77777777" w:rsidR="00D8265F" w:rsidRDefault="00000000" w:rsidP="00F26E02">
            <w:pPr>
              <w:autoSpaceDE w:val="0"/>
              <w:autoSpaceDN w:val="0"/>
              <w:adjustRightInd w:val="0"/>
              <w:rPr>
                <w:rFonts w:eastAsia="Times New Roman"/>
                <w:b/>
                <w:lang w:eastAsia="ru-RU"/>
              </w:rPr>
            </w:pPr>
            <w:r>
              <w:rPr>
                <w:noProof/>
              </w:rPr>
              <w:object w:dxaOrig="1440" w:dyaOrig="1440" w14:anchorId="37EA08D9">
                <v:shape id="_x0000_s1049" type="#_x0000_t75" style="position:absolute;margin-left:223.8pt;margin-top:.35pt;width:207.15pt;height:284.2pt;z-index:251700224;mso-position-horizontal:absolute;mso-position-horizontal-relative:text;mso-position-vertical:absolute;mso-position-vertical-relative:text;mso-width-relative:page;mso-height-relative:page">
                  <v:imagedata r:id="rId45" o:title=""/>
                  <w10:wrap type="square"/>
                </v:shape>
                <o:OLEObject Type="Embed" ProgID="PBrush" ShapeID="_x0000_s1049" DrawAspect="Content" ObjectID="_1824281257" r:id="rId46"/>
              </w:object>
            </w:r>
            <w:r w:rsidR="00184650">
              <w:rPr>
                <w:rFonts w:eastAsia="Times New Roman"/>
                <w:b/>
                <w:lang w:eastAsia="ru-RU"/>
              </w:rPr>
              <w:t>Įmontuojama sieninė spinta:</w:t>
            </w:r>
          </w:p>
          <w:p w14:paraId="46BBF473" w14:textId="77777777" w:rsidR="00B40567" w:rsidRPr="00AE4D6F" w:rsidRDefault="00890789" w:rsidP="00FA4336">
            <w:pPr>
              <w:autoSpaceDE w:val="0"/>
              <w:autoSpaceDN w:val="0"/>
              <w:adjustRightInd w:val="0"/>
              <w:ind w:right="4330"/>
              <w:rPr>
                <w:rFonts w:eastAsia="Times New Roman"/>
                <w:lang w:eastAsia="ru-RU"/>
              </w:rPr>
            </w:pPr>
            <w:r>
              <w:rPr>
                <w:rFonts w:eastAsia="Times New Roman"/>
                <w:lang w:eastAsia="ru-RU"/>
              </w:rPr>
              <w:t xml:space="preserve">Sieninė spinta susideda iš trijų dalių. </w:t>
            </w:r>
            <w:r w:rsidR="006E0F00" w:rsidRPr="00A158EB">
              <w:rPr>
                <w:rFonts w:eastAsia="Times New Roman"/>
                <w:lang w:eastAsia="ru-RU"/>
              </w:rPr>
              <w:t>Rėmas pagamintas iš laminuotos ne mažesnis nei 18mm LMDP plokštės</w:t>
            </w:r>
            <w:r w:rsidR="006E0F00">
              <w:rPr>
                <w:rFonts w:eastAsia="Times New Roman"/>
                <w:lang w:val="en-US" w:eastAsia="ru-RU"/>
              </w:rPr>
              <w:t xml:space="preserve">. </w:t>
            </w:r>
            <w:r w:rsidR="006C56EC" w:rsidRPr="00721AC2">
              <w:rPr>
                <w:rFonts w:eastAsia="Times New Roman"/>
                <w:lang w:eastAsia="ru-RU"/>
              </w:rPr>
              <w:t>Sieninė</w:t>
            </w:r>
            <w:r w:rsidR="006C56EC" w:rsidRPr="006E0F00">
              <w:rPr>
                <w:rFonts w:eastAsia="Times New Roman"/>
                <w:lang w:eastAsia="ru-RU"/>
              </w:rPr>
              <w:t xml:space="preserve"> spinta turi turėti </w:t>
            </w:r>
            <w:r w:rsidR="00721AC2">
              <w:rPr>
                <w:rFonts w:eastAsia="Times New Roman"/>
                <w:lang w:eastAsia="ru-RU"/>
              </w:rPr>
              <w:t>dvi</w:t>
            </w:r>
            <w:r w:rsidR="006E0F00" w:rsidRPr="006E0F00">
              <w:rPr>
                <w:rFonts w:eastAsia="Times New Roman"/>
                <w:lang w:eastAsia="ru-RU"/>
              </w:rPr>
              <w:t xml:space="preserve"> stumdomas duris</w:t>
            </w:r>
            <w:r w:rsidR="00721AC2">
              <w:rPr>
                <w:rFonts w:eastAsia="Times New Roman"/>
                <w:lang w:eastAsia="ru-RU"/>
              </w:rPr>
              <w:t xml:space="preserve"> kurios montuosis ant kairinės ir vidurinės dalių</w:t>
            </w:r>
            <w:r w:rsidR="006E0F00" w:rsidRPr="006E0F00">
              <w:rPr>
                <w:rFonts w:eastAsia="Times New Roman"/>
                <w:lang w:eastAsia="ru-RU"/>
              </w:rPr>
              <w:t>.</w:t>
            </w:r>
            <w:r w:rsidR="006E0F00">
              <w:rPr>
                <w:rFonts w:eastAsia="Times New Roman"/>
                <w:lang w:eastAsia="ru-RU"/>
              </w:rPr>
              <w:t xml:space="preserve"> Į kairės pusės dalį montuosis boileris ir šaldytuvas. Atkreipti dėmesį į vamzdžių, laidų, rozečių bei ventiliacijos vietas </w:t>
            </w:r>
            <w:r w:rsidR="00721AC2">
              <w:rPr>
                <w:rFonts w:eastAsia="Times New Roman"/>
                <w:lang w:eastAsia="ru-RU"/>
              </w:rPr>
              <w:t xml:space="preserve">(išfrezuoti angas). Vidurinėje dalyje spintelė su dviem durelėmis. Ant spintelės stalviršis </w:t>
            </w:r>
            <w:r w:rsidR="00233C7A">
              <w:rPr>
                <w:rFonts w:eastAsia="Times New Roman"/>
                <w:lang w:eastAsia="ru-RU"/>
              </w:rPr>
              <w:t xml:space="preserve">ne mažesnis nei </w:t>
            </w:r>
            <w:r w:rsidR="0063486E">
              <w:rPr>
                <w:rFonts w:eastAsia="Times New Roman"/>
                <w:lang w:eastAsia="ru-RU"/>
              </w:rPr>
              <w:t xml:space="preserve">200mm storio, </w:t>
            </w:r>
            <w:r w:rsidR="00721AC2">
              <w:rPr>
                <w:rFonts w:eastAsia="Times New Roman"/>
                <w:lang w:eastAsia="ru-RU"/>
              </w:rPr>
              <w:t>kuriame apvali kriauklė su maišytuvu. Sumontuoti ir kanalizacijos alkūnes bei kitus reikalingus priedus, kad galėtų naudotis vandeniu. Virš kriauklės dvi lentynos</w:t>
            </w:r>
            <w:r w:rsidR="009572ED">
              <w:rPr>
                <w:rFonts w:eastAsia="Times New Roman"/>
                <w:lang w:eastAsia="ru-RU"/>
              </w:rPr>
              <w:t xml:space="preserve">. Dešinė pusė atvira. Apačioje montuojasi spintelė su reguliuojamo aukščio lentyna. Kitoje pusėje trys stalčiai su švelniu uždarymu. Stalčių dugnas iš ne mažiau kaip 3,2 mm storio dažytos medienos plaušo plokštės. Virš spintelės ir stalčių stalviršis </w:t>
            </w:r>
            <w:r w:rsidR="00233C7A">
              <w:rPr>
                <w:rFonts w:eastAsia="Times New Roman"/>
                <w:lang w:eastAsia="ru-RU"/>
              </w:rPr>
              <w:t xml:space="preserve">ne mažesnis nei </w:t>
            </w:r>
            <w:r w:rsidR="0063486E">
              <w:rPr>
                <w:rFonts w:eastAsia="Times New Roman"/>
                <w:lang w:eastAsia="ru-RU"/>
              </w:rPr>
              <w:t>200mm storio. Viršuje spintelė su dviem durelėmis, ir reguliuojamo aukščio lentyna viduje.</w:t>
            </w:r>
            <w:r w:rsidR="00FC652C">
              <w:rPr>
                <w:rFonts w:eastAsia="Times New Roman"/>
                <w:lang w:eastAsia="ru-RU"/>
              </w:rPr>
              <w:t xml:space="preserve"> </w:t>
            </w:r>
            <w:r w:rsidR="00FC652C">
              <w:rPr>
                <w:lang w:eastAsia="ar-SA"/>
              </w:rPr>
              <w:t>Brėžiniai turi būti tikslinami pagal patalpų matmenis</w:t>
            </w:r>
            <w:r w:rsidR="00FA4336">
              <w:rPr>
                <w:lang w:eastAsia="ar-SA"/>
              </w:rPr>
              <w:t xml:space="preserve"> vietoje. </w:t>
            </w:r>
            <w:r w:rsidR="0063486E">
              <w:rPr>
                <w:rFonts w:eastAsia="Times New Roman"/>
                <w:lang w:eastAsia="ru-RU"/>
              </w:rPr>
              <w:t xml:space="preserve"> </w:t>
            </w:r>
          </w:p>
        </w:tc>
        <w:tc>
          <w:tcPr>
            <w:tcW w:w="1558" w:type="dxa"/>
          </w:tcPr>
          <w:p w14:paraId="339DCD53" w14:textId="77777777" w:rsidR="00E02C11" w:rsidRDefault="00E02C11" w:rsidP="006A6AF6">
            <w:pPr>
              <w:rPr>
                <w:rFonts w:eastAsia="Times New Roman"/>
                <w:b/>
                <w:bCs/>
                <w:color w:val="000000"/>
                <w:lang w:val="en-US" w:eastAsia="ru-RU"/>
              </w:rPr>
            </w:pPr>
          </w:p>
          <w:p w14:paraId="47DAB20F" w14:textId="77777777" w:rsidR="006A6AF6" w:rsidRDefault="006A6AF6" w:rsidP="006A6AF6">
            <w:pPr>
              <w:rPr>
                <w:rFonts w:eastAsia="Times New Roman"/>
                <w:b/>
                <w:bCs/>
                <w:color w:val="000000"/>
                <w:lang w:val="en-US" w:eastAsia="ru-RU"/>
              </w:rPr>
            </w:pPr>
          </w:p>
          <w:p w14:paraId="2BEDB92D" w14:textId="77777777" w:rsidR="006A6AF6" w:rsidRDefault="006A6AF6" w:rsidP="006A6AF6">
            <w:pPr>
              <w:rPr>
                <w:rFonts w:eastAsia="Times New Roman"/>
                <w:b/>
                <w:bCs/>
                <w:color w:val="000000"/>
                <w:lang w:val="en-US" w:eastAsia="ru-RU"/>
              </w:rPr>
            </w:pPr>
          </w:p>
          <w:p w14:paraId="59E5B103" w14:textId="77777777" w:rsidR="006A6AF6" w:rsidRDefault="006A6AF6" w:rsidP="006A6AF6">
            <w:pPr>
              <w:rPr>
                <w:rFonts w:eastAsia="Times New Roman"/>
                <w:b/>
                <w:bCs/>
                <w:color w:val="000000"/>
                <w:lang w:val="en-US" w:eastAsia="ru-RU"/>
              </w:rPr>
            </w:pPr>
          </w:p>
          <w:p w14:paraId="484428F7" w14:textId="77777777" w:rsidR="006A6AF6" w:rsidRDefault="006A6AF6" w:rsidP="006A6AF6">
            <w:pPr>
              <w:rPr>
                <w:rFonts w:eastAsia="Times New Roman"/>
                <w:b/>
                <w:bCs/>
                <w:color w:val="000000"/>
                <w:lang w:val="en-US" w:eastAsia="ru-RU"/>
              </w:rPr>
            </w:pPr>
            <w:r>
              <w:rPr>
                <w:rFonts w:eastAsia="Times New Roman"/>
                <w:b/>
                <w:bCs/>
                <w:color w:val="000000"/>
                <w:lang w:val="en-US" w:eastAsia="ru-RU"/>
              </w:rPr>
              <w:t xml:space="preserve">1 </w:t>
            </w:r>
            <w:proofErr w:type="spellStart"/>
            <w:r>
              <w:rPr>
                <w:rFonts w:eastAsia="Times New Roman"/>
                <w:b/>
                <w:bCs/>
                <w:color w:val="000000"/>
                <w:lang w:val="en-US" w:eastAsia="ru-RU"/>
              </w:rPr>
              <w:t>vnt</w:t>
            </w:r>
            <w:proofErr w:type="spellEnd"/>
          </w:p>
          <w:p w14:paraId="5BC4ACBC" w14:textId="5089887C" w:rsidR="00E135BB" w:rsidRPr="0036380E" w:rsidRDefault="00E135BB" w:rsidP="006A6AF6">
            <w:pPr>
              <w:rPr>
                <w:rFonts w:eastAsia="Times New Roman"/>
                <w:b/>
                <w:bCs/>
                <w:color w:val="000000"/>
                <w:lang w:val="en-US" w:eastAsia="ru-RU"/>
              </w:rPr>
            </w:pPr>
            <w:r>
              <w:rPr>
                <w:rFonts w:eastAsia="Times New Roman"/>
                <w:b/>
                <w:bCs/>
                <w:color w:val="000000"/>
                <w:lang w:val="en-US" w:eastAsia="ru-RU"/>
              </w:rPr>
              <w:t>(1</w:t>
            </w:r>
            <w:r>
              <w:rPr>
                <w:rFonts w:eastAsia="Times New Roman"/>
                <w:b/>
                <w:bCs/>
                <w:color w:val="000000"/>
                <w:lang w:val="en-US" w:eastAsia="ru-RU"/>
              </w:rPr>
              <w:t>9</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tc>
      </w:tr>
      <w:tr w:rsidR="00B40567" w:rsidRPr="0036380E" w14:paraId="14B04969" w14:textId="77777777" w:rsidTr="00B02C09">
        <w:trPr>
          <w:trHeight w:val="552"/>
        </w:trPr>
        <w:tc>
          <w:tcPr>
            <w:tcW w:w="996" w:type="dxa"/>
          </w:tcPr>
          <w:p w14:paraId="2671F14D" w14:textId="77777777" w:rsidR="00B40567" w:rsidRPr="000C1DA4" w:rsidRDefault="00B40567" w:rsidP="00902535">
            <w:pPr>
              <w:ind w:left="426"/>
              <w:rPr>
                <w:rFonts w:eastAsia="Times New Roman"/>
                <w:b/>
                <w:bCs/>
                <w:lang w:val="ru-RU" w:eastAsia="ru-RU"/>
              </w:rPr>
            </w:pPr>
          </w:p>
        </w:tc>
        <w:tc>
          <w:tcPr>
            <w:tcW w:w="8356" w:type="dxa"/>
          </w:tcPr>
          <w:p w14:paraId="7C42D024" w14:textId="77777777" w:rsidR="00B40567" w:rsidRPr="00B40567" w:rsidRDefault="00000000" w:rsidP="00B40567">
            <w:pPr>
              <w:autoSpaceDE w:val="0"/>
              <w:autoSpaceDN w:val="0"/>
              <w:adjustRightInd w:val="0"/>
              <w:ind w:right="5039"/>
              <w:rPr>
                <w:rFonts w:eastAsia="Times New Roman"/>
                <w:b/>
                <w:lang w:eastAsia="ru-RU"/>
              </w:rPr>
            </w:pPr>
            <w:r>
              <w:rPr>
                <w:noProof/>
              </w:rPr>
              <w:object w:dxaOrig="1440" w:dyaOrig="1440" w14:anchorId="28624E51">
                <v:shape id="_x0000_s1075" type="#_x0000_t75" style="position:absolute;margin-left:182.1pt;margin-top:10.2pt;width:201.1pt;height:115.5pt;z-index:251712512;mso-position-horizontal-relative:text;mso-position-vertical-relative:text;mso-width-relative:page;mso-height-relative:page">
                  <v:imagedata r:id="rId47" o:title=""/>
                </v:shape>
                <o:OLEObject Type="Embed" ProgID="PBrush" ShapeID="_x0000_s1075" DrawAspect="Content" ObjectID="_1824281258" r:id="rId48"/>
              </w:object>
            </w:r>
            <w:r w:rsidR="00B40567" w:rsidRPr="00B40567">
              <w:rPr>
                <w:rFonts w:eastAsia="Times New Roman"/>
                <w:b/>
                <w:lang w:eastAsia="ru-RU"/>
              </w:rPr>
              <w:t>Sofa:</w:t>
            </w:r>
          </w:p>
          <w:p w14:paraId="2A37E59F" w14:textId="77777777" w:rsidR="00B40567" w:rsidRDefault="00B40567" w:rsidP="00B40567">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 xml:space="preserve">ėmas pagamintas laminuotos </w:t>
            </w:r>
          </w:p>
          <w:p w14:paraId="3D70D802" w14:textId="77777777" w:rsidR="00B40567" w:rsidRPr="003835D2" w:rsidRDefault="00B40567" w:rsidP="00B40567">
            <w:pPr>
              <w:autoSpaceDE w:val="0"/>
              <w:autoSpaceDN w:val="0"/>
              <w:adjustRightInd w:val="0"/>
              <w:ind w:right="5039"/>
              <w:rPr>
                <w:rFonts w:eastAsia="Times New Roman"/>
                <w:lang w:eastAsia="ru-RU"/>
              </w:rPr>
            </w:pPr>
            <w:r>
              <w:rPr>
                <w:rFonts w:eastAsia="Times New Roman"/>
                <w:lang w:eastAsia="ru-RU"/>
              </w:rPr>
              <w:t xml:space="preserve">LMDP </w:t>
            </w:r>
            <w:r w:rsidRPr="003835D2">
              <w:rPr>
                <w:rFonts w:eastAsia="Times New Roman"/>
                <w:lang w:eastAsia="ru-RU"/>
              </w:rPr>
              <w:t>plokštės</w:t>
            </w:r>
            <w:r>
              <w:rPr>
                <w:rFonts w:eastAsia="Times New Roman"/>
                <w:lang w:eastAsia="ru-RU"/>
              </w:rPr>
              <w:t>.</w:t>
            </w:r>
          </w:p>
          <w:p w14:paraId="2D1B9700" w14:textId="083DF010" w:rsidR="00B40567" w:rsidRPr="003835D2" w:rsidRDefault="00071A13" w:rsidP="00B40567">
            <w:pPr>
              <w:autoSpaceDE w:val="0"/>
              <w:autoSpaceDN w:val="0"/>
              <w:adjustRightInd w:val="0"/>
              <w:ind w:right="5039"/>
              <w:rPr>
                <w:rFonts w:eastAsia="Times New Roman"/>
                <w:lang w:eastAsia="ru-RU"/>
              </w:rPr>
            </w:pPr>
            <w:r>
              <w:rPr>
                <w:noProof/>
              </w:rPr>
              <w:object w:dxaOrig="1440" w:dyaOrig="1440" w14:anchorId="5E6338F7">
                <v:shape id="_x0000_s1076" type="#_x0000_t75" style="position:absolute;margin-left:275.1pt;margin-top:96.55pt;width:99.8pt;height:113.45pt;z-index:251714560;mso-position-horizontal-relative:text;mso-position-vertical-relative:text;mso-width-relative:page;mso-height-relative:page">
                  <v:imagedata r:id="rId49" o:title=""/>
                </v:shape>
                <o:OLEObject Type="Embed" ProgID="PBrush" ShapeID="_x0000_s1076" DrawAspect="Content" ObjectID="_1824281259" r:id="rId50"/>
              </w:object>
            </w:r>
            <w:r w:rsidR="00B40567">
              <w:rPr>
                <w:rFonts w:eastAsia="Times New Roman"/>
                <w:lang w:eastAsia="ru-RU"/>
              </w:rPr>
              <w:t xml:space="preserve">Sofos sėdima ir atraminė dalys minkštos, vidinėje dalyje </w:t>
            </w:r>
            <w:r w:rsidR="00B40567">
              <w:br/>
            </w:r>
            <w:proofErr w:type="spellStart"/>
            <w:r w:rsidR="00B40567" w:rsidRPr="00C47DAC">
              <w:rPr>
                <w:rFonts w:eastAsia="Times New Roman"/>
                <w:lang w:eastAsia="ru-RU"/>
              </w:rPr>
              <w:t>Zig</w:t>
            </w:r>
            <w:proofErr w:type="spellEnd"/>
            <w:r w:rsidR="00B40567" w:rsidRPr="00C47DAC">
              <w:rPr>
                <w:rFonts w:eastAsia="Times New Roman"/>
                <w:lang w:eastAsia="ru-RU"/>
              </w:rPr>
              <w:t xml:space="preserve"> </w:t>
            </w:r>
            <w:proofErr w:type="spellStart"/>
            <w:r w:rsidR="00B40567" w:rsidRPr="00C47DAC">
              <w:rPr>
                <w:rFonts w:eastAsia="Times New Roman"/>
                <w:lang w:eastAsia="ru-RU"/>
              </w:rPr>
              <w:t>Zag</w:t>
            </w:r>
            <w:proofErr w:type="spellEnd"/>
            <w:r w:rsidR="00B40567" w:rsidRPr="00C47DAC">
              <w:rPr>
                <w:rFonts w:eastAsia="Times New Roman"/>
                <w:lang w:eastAsia="ru-RU"/>
              </w:rPr>
              <w:t xml:space="preserve"> tipo </w:t>
            </w:r>
            <w:r w:rsidR="00B40567">
              <w:rPr>
                <w:rFonts w:eastAsia="Times New Roman"/>
                <w:lang w:eastAsia="ru-RU"/>
              </w:rPr>
              <w:t>spyruoklės. Fotelis turi turėti kojytes nežemesnes nei 10 cm aukščio. Sofa turi turėti plačius porankius. Nugarinės</w:t>
            </w:r>
            <w:r w:rsidR="00B40567" w:rsidRPr="0013023D">
              <w:rPr>
                <w:rFonts w:eastAsia="Times New Roman"/>
                <w:lang w:eastAsia="ru-RU"/>
              </w:rPr>
              <w:t xml:space="preserve"> dalies audinys nesiskiria</w:t>
            </w:r>
            <w:r w:rsidR="00B40567">
              <w:rPr>
                <w:rFonts w:eastAsia="Times New Roman"/>
                <w:lang w:eastAsia="ru-RU"/>
              </w:rPr>
              <w:t xml:space="preserve"> nuo pagrindinio baldo audinio</w:t>
            </w:r>
            <w:r w:rsidR="00B40567" w:rsidRPr="0013023D">
              <w:rPr>
                <w:rFonts w:eastAsia="Times New Roman"/>
                <w:lang w:eastAsia="ru-RU"/>
              </w:rPr>
              <w:t>.</w:t>
            </w:r>
            <w:r w:rsidR="00B40567">
              <w:rPr>
                <w:rFonts w:eastAsia="Times New Roman"/>
                <w:lang w:eastAsia="ru-RU"/>
              </w:rPr>
              <w:t xml:space="preserve"> Medžiagą ir spalvą derinti su užsakovu.</w:t>
            </w:r>
          </w:p>
          <w:p w14:paraId="167C9F6A" w14:textId="5CD8FE33" w:rsidR="00B40567" w:rsidRDefault="00B40567" w:rsidP="00B40567">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Sofos gabaritai 1900x900x75</w:t>
            </w:r>
            <w:r w:rsidRPr="003835D2">
              <w:rPr>
                <w:rFonts w:eastAsia="Times New Roman"/>
                <w:lang w:eastAsia="ru-RU"/>
              </w:rPr>
              <w:t>0</w:t>
            </w:r>
          </w:p>
          <w:p w14:paraId="45FC52C4" w14:textId="77777777" w:rsidR="00B40567" w:rsidRDefault="00B40567" w:rsidP="00B40567">
            <w:pPr>
              <w:autoSpaceDE w:val="0"/>
              <w:autoSpaceDN w:val="0"/>
              <w:adjustRightInd w:val="0"/>
            </w:pPr>
            <w:r w:rsidRPr="003835D2">
              <w:rPr>
                <w:rFonts w:eastAsia="Times New Roman"/>
                <w:lang w:eastAsia="ru-RU"/>
              </w:rPr>
              <w:t>(gabaritų paklaida +/- 10</w:t>
            </w:r>
            <w:r>
              <w:rPr>
                <w:rFonts w:eastAsia="Times New Roman"/>
                <w:lang w:eastAsia="ru-RU"/>
              </w:rPr>
              <w:t>0</w:t>
            </w:r>
            <w:r w:rsidRPr="003835D2">
              <w:rPr>
                <w:rFonts w:eastAsia="Times New Roman"/>
                <w:lang w:eastAsia="ru-RU"/>
              </w:rPr>
              <w:t xml:space="preserve"> mm.)</w:t>
            </w:r>
            <w:r>
              <w:t xml:space="preserve"> </w:t>
            </w:r>
          </w:p>
          <w:p w14:paraId="7BFFF7F3" w14:textId="0C2B9D95" w:rsidR="00B40567" w:rsidRDefault="00B40567" w:rsidP="00B40567">
            <w:pPr>
              <w:autoSpaceDE w:val="0"/>
              <w:autoSpaceDN w:val="0"/>
              <w:adjustRightInd w:val="0"/>
            </w:pPr>
          </w:p>
          <w:p w14:paraId="25D821CF" w14:textId="77777777" w:rsidR="00B40567" w:rsidRDefault="00B40567" w:rsidP="00B40567">
            <w:pPr>
              <w:autoSpaceDE w:val="0"/>
              <w:autoSpaceDN w:val="0"/>
              <w:adjustRightInd w:val="0"/>
            </w:pPr>
            <w:r w:rsidRPr="00B40567">
              <w:rPr>
                <w:b/>
              </w:rPr>
              <w:t>Sofos priedas:</w:t>
            </w:r>
            <w:r>
              <w:t xml:space="preserve"> </w:t>
            </w:r>
          </w:p>
          <w:p w14:paraId="6F95D7D7" w14:textId="77777777" w:rsidR="00B40567" w:rsidRDefault="00B40567" w:rsidP="00132F62">
            <w:pPr>
              <w:autoSpaceDE w:val="0"/>
              <w:autoSpaceDN w:val="0"/>
              <w:adjustRightInd w:val="0"/>
            </w:pPr>
            <w:r>
              <w:t>Sofos priedo karkasas pagamintas iš tvirto plieno.</w:t>
            </w:r>
          </w:p>
          <w:p w14:paraId="6286448C" w14:textId="77777777" w:rsidR="00132F62" w:rsidRDefault="00B40567" w:rsidP="00132F62">
            <w:pPr>
              <w:autoSpaceDE w:val="0"/>
              <w:autoSpaceDN w:val="0"/>
              <w:adjustRightInd w:val="0"/>
              <w:rPr>
                <w:rFonts w:eastAsia="Times New Roman"/>
                <w:lang w:eastAsia="ru-RU"/>
              </w:rPr>
            </w:pPr>
            <w:r>
              <w:t>Nudažytas milteliniu būdu.</w:t>
            </w:r>
            <w:r w:rsidR="00132F62">
              <w:rPr>
                <w:rFonts w:eastAsia="Times New Roman"/>
                <w:lang w:eastAsia="ru-RU"/>
              </w:rPr>
              <w:t xml:space="preserve"> Porankio</w:t>
            </w:r>
          </w:p>
          <w:p w14:paraId="540088FF" w14:textId="77777777" w:rsidR="00132F62" w:rsidRDefault="00132F62" w:rsidP="00132F62">
            <w:pPr>
              <w:autoSpaceDE w:val="0"/>
              <w:autoSpaceDN w:val="0"/>
              <w:adjustRightInd w:val="0"/>
              <w:rPr>
                <w:rFonts w:eastAsia="Times New Roman"/>
                <w:lang w:eastAsia="ru-RU"/>
              </w:rPr>
            </w:pPr>
            <w:r>
              <w:rPr>
                <w:rFonts w:eastAsia="Times New Roman"/>
                <w:lang w:eastAsia="ru-RU"/>
              </w:rPr>
              <w:lastRenderedPageBreak/>
              <w:t xml:space="preserve">stalviršis </w:t>
            </w:r>
            <w:r w:rsidRPr="003835D2">
              <w:rPr>
                <w:rFonts w:eastAsia="Times New Roman"/>
                <w:lang w:eastAsia="ru-RU"/>
              </w:rPr>
              <w:t>pagamintas iš</w:t>
            </w:r>
            <w:r>
              <w:rPr>
                <w:rFonts w:eastAsia="Times New Roman"/>
                <w:lang w:eastAsia="ru-RU"/>
              </w:rPr>
              <w:t xml:space="preserve"> </w:t>
            </w:r>
            <w:r w:rsidRPr="003835D2">
              <w:rPr>
                <w:rFonts w:eastAsia="Times New Roman"/>
                <w:lang w:eastAsia="ru-RU"/>
              </w:rPr>
              <w:t>laminuotos</w:t>
            </w:r>
            <w:r>
              <w:rPr>
                <w:rFonts w:eastAsia="Times New Roman"/>
                <w:lang w:eastAsia="ru-RU"/>
              </w:rPr>
              <w:t xml:space="preserve"> ne mažesnis</w:t>
            </w:r>
          </w:p>
          <w:p w14:paraId="33948C2F" w14:textId="77777777" w:rsidR="00B40567" w:rsidRDefault="00132F62" w:rsidP="00132F62">
            <w:pPr>
              <w:autoSpaceDE w:val="0"/>
              <w:autoSpaceDN w:val="0"/>
              <w:adjustRightInd w:val="0"/>
            </w:pPr>
            <w:r>
              <w:rPr>
                <w:rFonts w:eastAsia="Times New Roman"/>
                <w:lang w:eastAsia="ru-RU"/>
              </w:rPr>
              <w:t>nei</w:t>
            </w:r>
            <w:r w:rsidRPr="003835D2">
              <w:rPr>
                <w:rFonts w:eastAsia="Times New Roman"/>
                <w:lang w:eastAsia="ru-RU"/>
              </w:rPr>
              <w:t xml:space="preserve"> 18mm </w:t>
            </w:r>
            <w:r>
              <w:rPr>
                <w:rFonts w:eastAsia="Times New Roman"/>
                <w:lang w:eastAsia="ru-RU"/>
              </w:rPr>
              <w:t xml:space="preserve">LMDP storio </w:t>
            </w:r>
            <w:r w:rsidRPr="003835D2">
              <w:rPr>
                <w:rFonts w:eastAsia="Times New Roman"/>
                <w:lang w:eastAsia="ru-RU"/>
              </w:rPr>
              <w:t>plokštės</w:t>
            </w:r>
            <w:r>
              <w:rPr>
                <w:rFonts w:eastAsia="Times New Roman"/>
                <w:lang w:eastAsia="ru-RU"/>
              </w:rPr>
              <w:t>.</w:t>
            </w:r>
            <w:r w:rsidR="00B40567">
              <w:t xml:space="preserve"> Gaminys turi</w:t>
            </w:r>
          </w:p>
          <w:p w14:paraId="64D2AFFA" w14:textId="77777777" w:rsidR="00B40567" w:rsidRDefault="00B40567" w:rsidP="00132F62">
            <w:pPr>
              <w:autoSpaceDE w:val="0"/>
              <w:autoSpaceDN w:val="0"/>
              <w:adjustRightInd w:val="0"/>
            </w:pPr>
            <w:r>
              <w:t>ergonomiškai prisistumti prie sofos ir atlikti</w:t>
            </w:r>
          </w:p>
          <w:p w14:paraId="01B5FFE9" w14:textId="77777777" w:rsidR="00B40567" w:rsidRDefault="00B40567" w:rsidP="00132F62">
            <w:pPr>
              <w:autoSpaceDE w:val="0"/>
              <w:autoSpaceDN w:val="0"/>
              <w:adjustRightInd w:val="0"/>
            </w:pPr>
            <w:r>
              <w:t>porankio funkciją. (Atk</w:t>
            </w:r>
            <w:r w:rsidR="00132F62">
              <w:t>r</w:t>
            </w:r>
            <w:r>
              <w:t xml:space="preserve">eipti dėmesį </w:t>
            </w:r>
            <w:r w:rsidR="00132F62">
              <w:t>į</w:t>
            </w:r>
            <w:r>
              <w:t xml:space="preserve"> priedo</w:t>
            </w:r>
          </w:p>
          <w:p w14:paraId="3E274B50" w14:textId="77777777" w:rsidR="00B40567" w:rsidRDefault="00132F62" w:rsidP="00132F62">
            <w:pPr>
              <w:autoSpaceDE w:val="0"/>
              <w:autoSpaceDN w:val="0"/>
              <w:adjustRightInd w:val="0"/>
            </w:pPr>
            <w:r>
              <w:t>pado plotį. Jis turi tilpti tarp sofos kojelių</w:t>
            </w:r>
            <w:r w:rsidR="00B40567">
              <w:t>)</w:t>
            </w:r>
          </w:p>
          <w:p w14:paraId="0481025A" w14:textId="77777777" w:rsidR="00B40567" w:rsidRDefault="00B40567" w:rsidP="00B40567">
            <w:pPr>
              <w:autoSpaceDE w:val="0"/>
              <w:autoSpaceDN w:val="0"/>
              <w:adjustRightInd w:val="0"/>
              <w:rPr>
                <w:noProof/>
              </w:rPr>
            </w:pPr>
          </w:p>
        </w:tc>
        <w:tc>
          <w:tcPr>
            <w:tcW w:w="1558" w:type="dxa"/>
          </w:tcPr>
          <w:p w14:paraId="6443E958" w14:textId="77777777" w:rsidR="00B40567" w:rsidRDefault="00B40567" w:rsidP="006A6AF6">
            <w:pPr>
              <w:rPr>
                <w:rFonts w:eastAsia="Times New Roman"/>
                <w:b/>
                <w:bCs/>
                <w:color w:val="000000"/>
                <w:lang w:val="en-US" w:eastAsia="ru-RU"/>
              </w:rPr>
            </w:pPr>
          </w:p>
          <w:p w14:paraId="1C5BCD15" w14:textId="77777777" w:rsidR="006A6AF6" w:rsidRDefault="006A6AF6" w:rsidP="006A6AF6">
            <w:pPr>
              <w:rPr>
                <w:rFonts w:eastAsia="Times New Roman"/>
                <w:b/>
                <w:bCs/>
                <w:color w:val="000000"/>
                <w:lang w:val="en-US" w:eastAsia="ru-RU"/>
              </w:rPr>
            </w:pPr>
          </w:p>
          <w:p w14:paraId="08D758A1" w14:textId="77777777" w:rsidR="006A6AF6" w:rsidRDefault="006A6AF6" w:rsidP="006A6AF6">
            <w:pPr>
              <w:rPr>
                <w:rFonts w:eastAsia="Times New Roman"/>
                <w:b/>
                <w:bCs/>
                <w:color w:val="000000"/>
                <w:lang w:val="en-US" w:eastAsia="ru-RU"/>
              </w:rPr>
            </w:pPr>
          </w:p>
          <w:p w14:paraId="486FBC3B" w14:textId="77777777" w:rsidR="006A6AF6" w:rsidRDefault="006A6AF6" w:rsidP="006A6AF6">
            <w:pPr>
              <w:rPr>
                <w:rFonts w:eastAsia="Times New Roman"/>
                <w:b/>
                <w:bCs/>
                <w:color w:val="000000"/>
                <w:lang w:val="en-US" w:eastAsia="ru-RU"/>
              </w:rPr>
            </w:pPr>
            <w:r>
              <w:rPr>
                <w:rFonts w:eastAsia="Times New Roman"/>
                <w:b/>
                <w:bCs/>
                <w:color w:val="000000"/>
                <w:lang w:val="en-US" w:eastAsia="ru-RU"/>
              </w:rPr>
              <w:t xml:space="preserve">1 </w:t>
            </w:r>
            <w:proofErr w:type="spellStart"/>
            <w:r>
              <w:rPr>
                <w:rFonts w:eastAsia="Times New Roman"/>
                <w:b/>
                <w:bCs/>
                <w:color w:val="000000"/>
                <w:lang w:val="en-US" w:eastAsia="ru-RU"/>
              </w:rPr>
              <w:t>vnt</w:t>
            </w:r>
            <w:proofErr w:type="spellEnd"/>
          </w:p>
          <w:p w14:paraId="6FC63A53" w14:textId="53AA2256" w:rsidR="00E135BB" w:rsidRDefault="00E135BB" w:rsidP="006A6AF6">
            <w:pPr>
              <w:rPr>
                <w:rFonts w:eastAsia="Times New Roman"/>
                <w:b/>
                <w:bCs/>
                <w:color w:val="000000"/>
                <w:lang w:val="en-US" w:eastAsia="ru-RU"/>
              </w:rPr>
            </w:pPr>
            <w:r>
              <w:rPr>
                <w:rFonts w:eastAsia="Times New Roman"/>
                <w:b/>
                <w:bCs/>
                <w:color w:val="000000"/>
                <w:lang w:val="en-US" w:eastAsia="ru-RU"/>
              </w:rPr>
              <w:t>(</w:t>
            </w:r>
            <w:r>
              <w:rPr>
                <w:rFonts w:eastAsia="Times New Roman"/>
                <w:b/>
                <w:bCs/>
                <w:color w:val="000000"/>
                <w:lang w:val="en-US" w:eastAsia="ru-RU"/>
              </w:rPr>
              <w:t>20</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0194EF91" w14:textId="77777777" w:rsidR="006A6AF6" w:rsidRDefault="006A6AF6" w:rsidP="006A6AF6">
            <w:pPr>
              <w:rPr>
                <w:rFonts w:eastAsia="Times New Roman"/>
                <w:b/>
                <w:bCs/>
                <w:color w:val="000000"/>
                <w:lang w:val="en-US" w:eastAsia="ru-RU"/>
              </w:rPr>
            </w:pPr>
          </w:p>
          <w:p w14:paraId="49B72FC5" w14:textId="77777777" w:rsidR="006A6AF6" w:rsidRDefault="006A6AF6" w:rsidP="006A6AF6">
            <w:pPr>
              <w:rPr>
                <w:rFonts w:eastAsia="Times New Roman"/>
                <w:b/>
                <w:bCs/>
                <w:color w:val="000000"/>
                <w:lang w:val="en-US" w:eastAsia="ru-RU"/>
              </w:rPr>
            </w:pPr>
          </w:p>
          <w:p w14:paraId="13B064D9" w14:textId="77777777" w:rsidR="006A6AF6" w:rsidRDefault="006A6AF6" w:rsidP="006A6AF6">
            <w:pPr>
              <w:rPr>
                <w:rFonts w:eastAsia="Times New Roman"/>
                <w:b/>
                <w:bCs/>
                <w:color w:val="000000"/>
                <w:lang w:val="en-US" w:eastAsia="ru-RU"/>
              </w:rPr>
            </w:pPr>
          </w:p>
          <w:p w14:paraId="71199453" w14:textId="77777777" w:rsidR="006A6AF6" w:rsidRDefault="006A6AF6" w:rsidP="006A6AF6">
            <w:pPr>
              <w:rPr>
                <w:rFonts w:eastAsia="Times New Roman"/>
                <w:b/>
                <w:bCs/>
                <w:color w:val="000000"/>
                <w:lang w:val="en-US" w:eastAsia="ru-RU"/>
              </w:rPr>
            </w:pPr>
          </w:p>
          <w:p w14:paraId="7D5C1688" w14:textId="77777777" w:rsidR="006A6AF6" w:rsidRDefault="006A6AF6" w:rsidP="006A6AF6">
            <w:pPr>
              <w:rPr>
                <w:rFonts w:eastAsia="Times New Roman"/>
                <w:b/>
                <w:bCs/>
                <w:color w:val="000000"/>
                <w:lang w:val="en-US" w:eastAsia="ru-RU"/>
              </w:rPr>
            </w:pPr>
          </w:p>
          <w:p w14:paraId="50D94C47" w14:textId="77777777" w:rsidR="006A6AF6" w:rsidRDefault="006A6AF6" w:rsidP="006A6AF6">
            <w:pPr>
              <w:rPr>
                <w:rFonts w:eastAsia="Times New Roman"/>
                <w:b/>
                <w:bCs/>
                <w:color w:val="000000"/>
                <w:lang w:val="en-US" w:eastAsia="ru-RU"/>
              </w:rPr>
            </w:pPr>
          </w:p>
          <w:p w14:paraId="3B5016C9" w14:textId="77777777" w:rsidR="006A6AF6" w:rsidRDefault="006A6AF6" w:rsidP="006A6AF6">
            <w:pPr>
              <w:rPr>
                <w:rFonts w:eastAsia="Times New Roman"/>
                <w:b/>
                <w:bCs/>
                <w:color w:val="000000"/>
                <w:lang w:val="en-US" w:eastAsia="ru-RU"/>
              </w:rPr>
            </w:pPr>
          </w:p>
          <w:p w14:paraId="0A86F271" w14:textId="77777777" w:rsidR="006A6AF6" w:rsidRDefault="006A6AF6" w:rsidP="006A6AF6">
            <w:pPr>
              <w:rPr>
                <w:rFonts w:eastAsia="Times New Roman"/>
                <w:b/>
                <w:bCs/>
                <w:color w:val="000000"/>
                <w:lang w:val="en-US" w:eastAsia="ru-RU"/>
              </w:rPr>
            </w:pPr>
          </w:p>
          <w:p w14:paraId="760F8F39" w14:textId="77777777" w:rsidR="006A6AF6" w:rsidRDefault="006A6AF6" w:rsidP="006A6AF6">
            <w:pPr>
              <w:rPr>
                <w:rFonts w:eastAsia="Times New Roman"/>
                <w:b/>
                <w:bCs/>
                <w:color w:val="000000"/>
                <w:lang w:val="en-US" w:eastAsia="ru-RU"/>
              </w:rPr>
            </w:pPr>
          </w:p>
          <w:p w14:paraId="4DF6640F" w14:textId="77777777" w:rsidR="006A6AF6" w:rsidRDefault="006A6AF6" w:rsidP="006A6AF6">
            <w:pPr>
              <w:rPr>
                <w:rFonts w:eastAsia="Times New Roman"/>
                <w:b/>
                <w:bCs/>
                <w:color w:val="000000"/>
                <w:lang w:val="en-US" w:eastAsia="ru-RU"/>
              </w:rPr>
            </w:pPr>
          </w:p>
          <w:p w14:paraId="00697216" w14:textId="77777777" w:rsidR="006A6AF6" w:rsidRDefault="006A6AF6" w:rsidP="006A6AF6">
            <w:pPr>
              <w:rPr>
                <w:rFonts w:eastAsia="Times New Roman"/>
                <w:b/>
                <w:bCs/>
                <w:color w:val="000000"/>
                <w:lang w:val="en-US" w:eastAsia="ru-RU"/>
              </w:rPr>
            </w:pPr>
          </w:p>
          <w:p w14:paraId="684A7947" w14:textId="77777777" w:rsidR="006A6AF6" w:rsidRDefault="006A6AF6" w:rsidP="006A6AF6">
            <w:pPr>
              <w:rPr>
                <w:rFonts w:eastAsia="Times New Roman"/>
                <w:b/>
                <w:bCs/>
                <w:color w:val="000000"/>
                <w:lang w:val="en-US" w:eastAsia="ru-RU"/>
              </w:rPr>
            </w:pPr>
          </w:p>
          <w:p w14:paraId="06AB4FA7" w14:textId="77777777" w:rsidR="006A6AF6" w:rsidRDefault="006A6AF6" w:rsidP="006A6AF6">
            <w:pPr>
              <w:rPr>
                <w:rFonts w:eastAsia="Times New Roman"/>
                <w:b/>
                <w:bCs/>
                <w:color w:val="000000"/>
                <w:lang w:val="en-US" w:eastAsia="ru-RU"/>
              </w:rPr>
            </w:pPr>
            <w:r>
              <w:rPr>
                <w:rFonts w:eastAsia="Times New Roman"/>
                <w:b/>
                <w:bCs/>
                <w:color w:val="000000"/>
                <w:lang w:val="en-US" w:eastAsia="ru-RU"/>
              </w:rPr>
              <w:t xml:space="preserve">2 </w:t>
            </w:r>
            <w:proofErr w:type="spellStart"/>
            <w:r>
              <w:rPr>
                <w:rFonts w:eastAsia="Times New Roman"/>
                <w:b/>
                <w:bCs/>
                <w:color w:val="000000"/>
                <w:lang w:val="en-US" w:eastAsia="ru-RU"/>
              </w:rPr>
              <w:t>vnt</w:t>
            </w:r>
            <w:proofErr w:type="spellEnd"/>
          </w:p>
          <w:p w14:paraId="751B783B" w14:textId="7041C7E4" w:rsidR="00E135BB" w:rsidRDefault="00E135BB" w:rsidP="00E135BB">
            <w:pPr>
              <w:rPr>
                <w:rFonts w:eastAsia="Times New Roman"/>
                <w:b/>
                <w:bCs/>
                <w:color w:val="000000"/>
                <w:lang w:val="en-US" w:eastAsia="ru-RU"/>
              </w:rPr>
            </w:pPr>
            <w:r>
              <w:rPr>
                <w:rFonts w:eastAsia="Times New Roman"/>
                <w:b/>
                <w:bCs/>
                <w:color w:val="000000"/>
                <w:lang w:val="en-US" w:eastAsia="ru-RU"/>
              </w:rPr>
              <w:t>(2</w:t>
            </w:r>
            <w:r>
              <w:rPr>
                <w:rFonts w:eastAsia="Times New Roman"/>
                <w:b/>
                <w:bCs/>
                <w:color w:val="000000"/>
                <w:lang w:val="en-US" w:eastAsia="ru-RU"/>
              </w:rPr>
              <w:t>1</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0C1B76FC" w14:textId="77777777" w:rsidR="00E135BB" w:rsidRPr="0036380E" w:rsidRDefault="00E135BB" w:rsidP="006A6AF6">
            <w:pPr>
              <w:rPr>
                <w:rFonts w:eastAsia="Times New Roman"/>
                <w:b/>
                <w:bCs/>
                <w:color w:val="000000"/>
                <w:lang w:val="en-US" w:eastAsia="ru-RU"/>
              </w:rPr>
            </w:pPr>
          </w:p>
        </w:tc>
      </w:tr>
      <w:tr w:rsidR="009D2464" w:rsidRPr="0036380E" w14:paraId="1B173D4E" w14:textId="77777777" w:rsidTr="00B02C09">
        <w:trPr>
          <w:trHeight w:val="552"/>
        </w:trPr>
        <w:tc>
          <w:tcPr>
            <w:tcW w:w="996" w:type="dxa"/>
          </w:tcPr>
          <w:p w14:paraId="49FD0CE6" w14:textId="77777777" w:rsidR="009D2464" w:rsidRPr="000C1DA4" w:rsidRDefault="009D2464" w:rsidP="00902535">
            <w:pPr>
              <w:ind w:left="426"/>
              <w:rPr>
                <w:rFonts w:eastAsia="Times New Roman"/>
                <w:b/>
                <w:bCs/>
                <w:lang w:val="ru-RU" w:eastAsia="ru-RU"/>
              </w:rPr>
            </w:pPr>
          </w:p>
        </w:tc>
        <w:tc>
          <w:tcPr>
            <w:tcW w:w="8356" w:type="dxa"/>
          </w:tcPr>
          <w:p w14:paraId="0BE49F89" w14:textId="53ADDE8A" w:rsidR="009D2464" w:rsidRPr="009D2464" w:rsidRDefault="009D2464" w:rsidP="00B40567">
            <w:pPr>
              <w:autoSpaceDE w:val="0"/>
              <w:autoSpaceDN w:val="0"/>
              <w:adjustRightInd w:val="0"/>
              <w:ind w:right="5039"/>
              <w:rPr>
                <w:b/>
                <w:noProof/>
              </w:rPr>
            </w:pPr>
            <w:r w:rsidRPr="009D2464">
              <w:rPr>
                <w:b/>
                <w:noProof/>
              </w:rPr>
              <w:t>Lentyna:</w:t>
            </w:r>
          </w:p>
          <w:p w14:paraId="5CC90549" w14:textId="503F2F05" w:rsidR="009D2464" w:rsidRPr="0067565A" w:rsidRDefault="00E135BB" w:rsidP="009D2464">
            <w:pPr>
              <w:autoSpaceDE w:val="0"/>
              <w:autoSpaceDN w:val="0"/>
              <w:adjustRightInd w:val="0"/>
              <w:ind w:right="5039"/>
              <w:rPr>
                <w:rFonts w:eastAsia="Times New Roman"/>
                <w:lang w:eastAsia="ru-RU"/>
              </w:rPr>
            </w:pPr>
            <w:r>
              <w:rPr>
                <w:b/>
                <w:noProof/>
              </w:rPr>
              <w:object w:dxaOrig="1440" w:dyaOrig="1440" w14:anchorId="1F8D36C5">
                <v:shape id="_x0000_s1081" type="#_x0000_t75" style="position:absolute;margin-left:171.9pt;margin-top:13.15pt;width:205.3pt;height:101.75pt;z-index:251722752;mso-position-horizontal-relative:text;mso-position-vertical-relative:text;mso-width-relative:page;mso-height-relative:page">
                  <v:imagedata r:id="rId51" o:title=""/>
                </v:shape>
                <o:OLEObject Type="Embed" ProgID="PBrush" ShapeID="_x0000_s1081" DrawAspect="Content" ObjectID="_1824281260" r:id="rId52"/>
              </w:object>
            </w:r>
            <w:r w:rsidR="009D2464" w:rsidRPr="0067565A">
              <w:rPr>
                <w:rFonts w:eastAsia="Times New Roman"/>
                <w:lang w:eastAsia="ru-RU"/>
              </w:rPr>
              <w:t>Rėmas pagamintas iš laminuotos ne mažesnis nei 18mm LMDP plokštės,</w:t>
            </w:r>
          </w:p>
          <w:p w14:paraId="26DCBC67" w14:textId="77777777" w:rsidR="009D2464" w:rsidRPr="009D2464" w:rsidRDefault="009D2464" w:rsidP="009D2464">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Lentyna L formos. Lentynos</w:t>
            </w:r>
            <w:r w:rsidRPr="0067565A">
              <w:rPr>
                <w:rFonts w:eastAsia="Times New Roman"/>
                <w:lang w:eastAsia="ru-RU"/>
              </w:rPr>
              <w:t xml:space="preserve"> gabaritai </w:t>
            </w:r>
            <w:r>
              <w:rPr>
                <w:rFonts w:eastAsia="Times New Roman"/>
                <w:lang w:eastAsia="ru-RU"/>
              </w:rPr>
              <w:t>1700x150x20</w:t>
            </w:r>
            <w:r w:rsidRPr="0067565A">
              <w:rPr>
                <w:rFonts w:eastAsia="Times New Roman"/>
                <w:lang w:eastAsia="ru-RU"/>
              </w:rPr>
              <w:t>0  (gabaritų paklaida +/- 100 mm.)</w:t>
            </w:r>
            <w:r>
              <w:t xml:space="preserve"> </w:t>
            </w:r>
          </w:p>
          <w:p w14:paraId="7D34910F" w14:textId="77777777" w:rsidR="009D2464" w:rsidRDefault="009D2464" w:rsidP="00B40567">
            <w:pPr>
              <w:autoSpaceDE w:val="0"/>
              <w:autoSpaceDN w:val="0"/>
              <w:adjustRightInd w:val="0"/>
              <w:ind w:right="5039"/>
              <w:rPr>
                <w:noProof/>
              </w:rPr>
            </w:pPr>
          </w:p>
          <w:p w14:paraId="64ADDDE4" w14:textId="77777777" w:rsidR="009D2464" w:rsidRDefault="009D2464" w:rsidP="00B40567">
            <w:pPr>
              <w:autoSpaceDE w:val="0"/>
              <w:autoSpaceDN w:val="0"/>
              <w:adjustRightInd w:val="0"/>
              <w:ind w:right="5039"/>
              <w:rPr>
                <w:noProof/>
              </w:rPr>
            </w:pPr>
          </w:p>
          <w:p w14:paraId="7D264DF7" w14:textId="77777777" w:rsidR="009D2464" w:rsidRDefault="009D2464" w:rsidP="00B40567">
            <w:pPr>
              <w:autoSpaceDE w:val="0"/>
              <w:autoSpaceDN w:val="0"/>
              <w:adjustRightInd w:val="0"/>
              <w:ind w:right="5039"/>
              <w:rPr>
                <w:noProof/>
              </w:rPr>
            </w:pPr>
          </w:p>
          <w:p w14:paraId="4189EA47" w14:textId="77777777" w:rsidR="009D2464" w:rsidRDefault="009D2464" w:rsidP="00B40567">
            <w:pPr>
              <w:autoSpaceDE w:val="0"/>
              <w:autoSpaceDN w:val="0"/>
              <w:adjustRightInd w:val="0"/>
              <w:ind w:right="5039"/>
              <w:rPr>
                <w:noProof/>
              </w:rPr>
            </w:pPr>
          </w:p>
          <w:p w14:paraId="62ED6ED9" w14:textId="77777777" w:rsidR="009D2464" w:rsidRDefault="009D2464" w:rsidP="00B40567">
            <w:pPr>
              <w:autoSpaceDE w:val="0"/>
              <w:autoSpaceDN w:val="0"/>
              <w:adjustRightInd w:val="0"/>
              <w:ind w:right="5039"/>
              <w:rPr>
                <w:noProof/>
              </w:rPr>
            </w:pPr>
          </w:p>
        </w:tc>
        <w:tc>
          <w:tcPr>
            <w:tcW w:w="1558" w:type="dxa"/>
          </w:tcPr>
          <w:p w14:paraId="49C2587E" w14:textId="77777777" w:rsidR="009D2464" w:rsidRDefault="009D2464" w:rsidP="00902535">
            <w:pPr>
              <w:ind w:left="426"/>
              <w:rPr>
                <w:rFonts w:eastAsia="Times New Roman"/>
                <w:b/>
                <w:bCs/>
                <w:color w:val="000000"/>
                <w:lang w:val="en-US" w:eastAsia="ru-RU"/>
              </w:rPr>
            </w:pPr>
          </w:p>
          <w:p w14:paraId="3FC9B590" w14:textId="77777777" w:rsidR="006A6AF6" w:rsidRDefault="006A6AF6" w:rsidP="00902535">
            <w:pPr>
              <w:ind w:left="426"/>
              <w:rPr>
                <w:rFonts w:eastAsia="Times New Roman"/>
                <w:b/>
                <w:bCs/>
                <w:color w:val="000000"/>
                <w:lang w:val="en-US" w:eastAsia="ru-RU"/>
              </w:rPr>
            </w:pPr>
          </w:p>
          <w:p w14:paraId="7FD3CD25" w14:textId="77777777" w:rsidR="006A6AF6" w:rsidRDefault="002B1FC6" w:rsidP="006A6AF6">
            <w:pPr>
              <w:rPr>
                <w:rFonts w:eastAsia="Times New Roman"/>
                <w:b/>
                <w:bCs/>
                <w:color w:val="000000"/>
                <w:lang w:val="en-US" w:eastAsia="ru-RU"/>
              </w:rPr>
            </w:pPr>
            <w:r>
              <w:rPr>
                <w:rFonts w:eastAsia="Times New Roman"/>
                <w:b/>
                <w:bCs/>
                <w:color w:val="000000"/>
                <w:lang w:val="en-US" w:eastAsia="ru-RU"/>
              </w:rPr>
              <w:t xml:space="preserve">3 </w:t>
            </w:r>
            <w:proofErr w:type="spellStart"/>
            <w:r>
              <w:rPr>
                <w:rFonts w:eastAsia="Times New Roman"/>
                <w:b/>
                <w:bCs/>
                <w:color w:val="000000"/>
                <w:lang w:val="en-US" w:eastAsia="ru-RU"/>
              </w:rPr>
              <w:t>vnt</w:t>
            </w:r>
            <w:proofErr w:type="spellEnd"/>
          </w:p>
          <w:p w14:paraId="60D86ECD" w14:textId="77777777" w:rsidR="00E135BB" w:rsidRDefault="00E135BB" w:rsidP="006A6AF6">
            <w:pPr>
              <w:rPr>
                <w:rFonts w:eastAsia="Times New Roman"/>
                <w:b/>
                <w:bCs/>
                <w:color w:val="000000"/>
                <w:lang w:val="en-US" w:eastAsia="ru-RU"/>
              </w:rPr>
            </w:pPr>
          </w:p>
          <w:p w14:paraId="6A1F96FF" w14:textId="21D2B642" w:rsidR="00E135BB" w:rsidRDefault="00E135BB" w:rsidP="00E135BB">
            <w:pPr>
              <w:rPr>
                <w:rFonts w:eastAsia="Times New Roman"/>
                <w:b/>
                <w:bCs/>
                <w:color w:val="000000"/>
                <w:lang w:val="en-US" w:eastAsia="ru-RU"/>
              </w:rPr>
            </w:pPr>
            <w:r>
              <w:rPr>
                <w:rFonts w:eastAsia="Times New Roman"/>
                <w:b/>
                <w:bCs/>
                <w:color w:val="000000"/>
                <w:lang w:val="en-US" w:eastAsia="ru-RU"/>
              </w:rPr>
              <w:t>(2</w:t>
            </w:r>
            <w:r>
              <w:rPr>
                <w:rFonts w:eastAsia="Times New Roman"/>
                <w:b/>
                <w:bCs/>
                <w:color w:val="000000"/>
                <w:lang w:val="en-US" w:eastAsia="ru-RU"/>
              </w:rPr>
              <w:t>2</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38471C58" w14:textId="77777777" w:rsidR="00E135BB" w:rsidRPr="0036380E" w:rsidRDefault="00E135BB" w:rsidP="006A6AF6">
            <w:pPr>
              <w:rPr>
                <w:rFonts w:eastAsia="Times New Roman"/>
                <w:b/>
                <w:bCs/>
                <w:color w:val="000000"/>
                <w:lang w:val="en-US" w:eastAsia="ru-RU"/>
              </w:rPr>
            </w:pPr>
          </w:p>
        </w:tc>
      </w:tr>
      <w:tr w:rsidR="00F869E5" w:rsidRPr="0036380E" w14:paraId="7D2F5CE9" w14:textId="77777777" w:rsidTr="00B02C09">
        <w:trPr>
          <w:trHeight w:val="552"/>
        </w:trPr>
        <w:tc>
          <w:tcPr>
            <w:tcW w:w="996" w:type="dxa"/>
          </w:tcPr>
          <w:p w14:paraId="65978AF0" w14:textId="77777777" w:rsidR="00F869E5" w:rsidRPr="000C1DA4" w:rsidRDefault="00F869E5" w:rsidP="00902535">
            <w:pPr>
              <w:ind w:left="426"/>
              <w:rPr>
                <w:rFonts w:eastAsia="Times New Roman"/>
                <w:b/>
                <w:bCs/>
                <w:lang w:val="ru-RU" w:eastAsia="ru-RU"/>
              </w:rPr>
            </w:pPr>
          </w:p>
        </w:tc>
        <w:tc>
          <w:tcPr>
            <w:tcW w:w="8356" w:type="dxa"/>
          </w:tcPr>
          <w:p w14:paraId="01B9FC79" w14:textId="77777777" w:rsidR="00F869E5" w:rsidRPr="00F869E5" w:rsidRDefault="00000000" w:rsidP="00F869E5">
            <w:pPr>
              <w:autoSpaceDE w:val="0"/>
              <w:autoSpaceDN w:val="0"/>
              <w:adjustRightInd w:val="0"/>
              <w:ind w:right="5039"/>
              <w:rPr>
                <w:rFonts w:eastAsia="Times New Roman"/>
                <w:b/>
                <w:lang w:eastAsia="ru-RU"/>
              </w:rPr>
            </w:pPr>
            <w:r>
              <w:rPr>
                <w:noProof/>
              </w:rPr>
              <w:object w:dxaOrig="1440" w:dyaOrig="1440" w14:anchorId="077AF1A5">
                <v:shape id="_x0000_s1082" type="#_x0000_t75" style="position:absolute;margin-left:243.4pt;margin-top:10.65pt;width:120.2pt;height:239.2pt;z-index:251724800;mso-position-horizontal-relative:text;mso-position-vertical-relative:text;mso-width-relative:page;mso-height-relative:page">
                  <v:imagedata r:id="rId53" o:title=""/>
                </v:shape>
                <o:OLEObject Type="Embed" ProgID="PBrush" ShapeID="_x0000_s1082" DrawAspect="Content" ObjectID="_1824281261" r:id="rId54"/>
              </w:object>
            </w:r>
            <w:r w:rsidR="00F869E5" w:rsidRPr="00F869E5">
              <w:rPr>
                <w:rFonts w:eastAsia="Times New Roman"/>
                <w:b/>
                <w:lang w:eastAsia="ru-RU"/>
              </w:rPr>
              <w:t>Dokumentų spinta:</w:t>
            </w:r>
          </w:p>
          <w:p w14:paraId="571754EB" w14:textId="77777777" w:rsidR="00F869E5" w:rsidRPr="003835D2" w:rsidRDefault="00F869E5" w:rsidP="00F869E5">
            <w:pPr>
              <w:autoSpaceDE w:val="0"/>
              <w:autoSpaceDN w:val="0"/>
              <w:adjustRightInd w:val="0"/>
              <w:ind w:right="5039"/>
              <w:rPr>
                <w:rFonts w:eastAsia="Times New Roman"/>
                <w:lang w:eastAsia="ru-RU"/>
              </w:rPr>
            </w:pPr>
            <w:r>
              <w:rPr>
                <w:rFonts w:eastAsia="Times New Roman"/>
                <w:lang w:eastAsia="ru-RU"/>
              </w:rPr>
              <w:t>R</w:t>
            </w:r>
            <w:r w:rsidRPr="003835D2">
              <w:rPr>
                <w:rFonts w:eastAsia="Times New Roman"/>
                <w:lang w:eastAsia="ru-RU"/>
              </w:rPr>
              <w:t>ėmas pagamintas iš laminuotos</w:t>
            </w:r>
            <w:r>
              <w:rPr>
                <w:rFonts w:eastAsia="Times New Roman"/>
                <w:lang w:eastAsia="ru-RU"/>
              </w:rPr>
              <w:t xml:space="preserve"> ne mažesnis nei</w:t>
            </w:r>
            <w:r w:rsidRPr="003835D2">
              <w:rPr>
                <w:rFonts w:eastAsia="Times New Roman"/>
                <w:lang w:eastAsia="ru-RU"/>
              </w:rPr>
              <w:t xml:space="preserve"> 18mm </w:t>
            </w:r>
            <w:r>
              <w:rPr>
                <w:rFonts w:eastAsia="Times New Roman"/>
                <w:lang w:eastAsia="ru-RU"/>
              </w:rPr>
              <w:t xml:space="preserve">LMDP </w:t>
            </w:r>
            <w:r w:rsidRPr="003835D2">
              <w:rPr>
                <w:rFonts w:eastAsia="Times New Roman"/>
                <w:lang w:eastAsia="ru-RU"/>
              </w:rPr>
              <w:t>plokštės,</w:t>
            </w:r>
          </w:p>
          <w:p w14:paraId="3521A699" w14:textId="77777777" w:rsidR="00F869E5" w:rsidRPr="003835D2" w:rsidRDefault="00F869E5" w:rsidP="00F869E5">
            <w:pPr>
              <w:autoSpaceDE w:val="0"/>
              <w:autoSpaceDN w:val="0"/>
              <w:adjustRightInd w:val="0"/>
              <w:ind w:right="5039"/>
              <w:rPr>
                <w:rFonts w:eastAsia="Times New Roman"/>
                <w:lang w:eastAsia="ru-RU"/>
              </w:rPr>
            </w:pPr>
            <w:r>
              <w:rPr>
                <w:rFonts w:eastAsia="Times New Roman"/>
                <w:lang w:eastAsia="ru-RU"/>
              </w:rPr>
              <w:t>Spinta atviro tipo su keturiomis lentynomis reguliuojamo aukščio. Spinta turi turėti reguliuojamo aukščio kojytes.</w:t>
            </w:r>
          </w:p>
          <w:p w14:paraId="67010349"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r>
              <w:rPr>
                <w:rFonts w:eastAsia="Times New Roman"/>
                <w:lang w:eastAsia="ru-RU"/>
              </w:rPr>
              <w:t>Spintos gabaritai 1878x540x25</w:t>
            </w:r>
            <w:r w:rsidRPr="003835D2">
              <w:rPr>
                <w:rFonts w:eastAsia="Times New Roman"/>
                <w:lang w:eastAsia="ru-RU"/>
              </w:rPr>
              <w:t>0 (gabaritų paklaida +/- 10</w:t>
            </w:r>
            <w:r>
              <w:rPr>
                <w:rFonts w:eastAsia="Times New Roman"/>
                <w:lang w:eastAsia="ru-RU"/>
              </w:rPr>
              <w:t>0</w:t>
            </w:r>
            <w:r w:rsidRPr="003835D2">
              <w:rPr>
                <w:rFonts w:eastAsia="Times New Roman"/>
                <w:lang w:eastAsia="ru-RU"/>
              </w:rPr>
              <w:t xml:space="preserve"> mm.)</w:t>
            </w:r>
            <w:r>
              <w:rPr>
                <w:rFonts w:eastAsia="Times New Roman"/>
                <w:lang w:eastAsia="ru-RU"/>
              </w:rPr>
              <w:t xml:space="preserve">    </w:t>
            </w:r>
          </w:p>
          <w:p w14:paraId="2CE80134"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5B830121"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4BCF35A4"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6749A892"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0FD4DAA2"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73D43A69"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2FD1CBE0"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1E87226D"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41405F1A" w14:textId="77777777" w:rsidR="00F869E5" w:rsidRDefault="00F869E5" w:rsidP="00F869E5">
            <w:pPr>
              <w:widowControl w:val="0"/>
              <w:tabs>
                <w:tab w:val="left" w:pos="1128"/>
                <w:tab w:val="left" w:pos="2279"/>
                <w:tab w:val="left" w:pos="3261"/>
                <w:tab w:val="left" w:pos="3790"/>
                <w:tab w:val="left" w:pos="3938"/>
                <w:tab w:val="left" w:pos="4690"/>
              </w:tabs>
              <w:ind w:right="5039"/>
              <w:rPr>
                <w:rFonts w:eastAsia="Times New Roman"/>
                <w:lang w:eastAsia="ru-RU"/>
              </w:rPr>
            </w:pPr>
          </w:p>
          <w:p w14:paraId="5D8D486D" w14:textId="77777777" w:rsidR="00F869E5" w:rsidRPr="009D2464" w:rsidRDefault="00F869E5" w:rsidP="00B40567">
            <w:pPr>
              <w:autoSpaceDE w:val="0"/>
              <w:autoSpaceDN w:val="0"/>
              <w:adjustRightInd w:val="0"/>
              <w:ind w:right="5039"/>
              <w:rPr>
                <w:b/>
                <w:noProof/>
              </w:rPr>
            </w:pPr>
          </w:p>
        </w:tc>
        <w:tc>
          <w:tcPr>
            <w:tcW w:w="1558" w:type="dxa"/>
          </w:tcPr>
          <w:p w14:paraId="10207197" w14:textId="77777777" w:rsidR="00F869E5" w:rsidRDefault="00F869E5" w:rsidP="00902535">
            <w:pPr>
              <w:ind w:left="426"/>
              <w:rPr>
                <w:rFonts w:eastAsia="Times New Roman"/>
                <w:b/>
                <w:bCs/>
                <w:color w:val="000000"/>
                <w:lang w:val="en-US" w:eastAsia="ru-RU"/>
              </w:rPr>
            </w:pPr>
          </w:p>
          <w:p w14:paraId="47B26839" w14:textId="77777777" w:rsidR="002B1FC6" w:rsidRDefault="002B1FC6" w:rsidP="00902535">
            <w:pPr>
              <w:ind w:left="426"/>
              <w:rPr>
                <w:rFonts w:eastAsia="Times New Roman"/>
                <w:b/>
                <w:bCs/>
                <w:color w:val="000000"/>
                <w:lang w:val="en-US" w:eastAsia="ru-RU"/>
              </w:rPr>
            </w:pPr>
          </w:p>
          <w:p w14:paraId="22553FA8" w14:textId="77777777" w:rsidR="002B1FC6" w:rsidRDefault="002B1FC6" w:rsidP="00902535">
            <w:pPr>
              <w:ind w:left="426"/>
              <w:rPr>
                <w:rFonts w:eastAsia="Times New Roman"/>
                <w:b/>
                <w:bCs/>
                <w:color w:val="000000"/>
                <w:lang w:val="en-US" w:eastAsia="ru-RU"/>
              </w:rPr>
            </w:pPr>
          </w:p>
          <w:p w14:paraId="0596DC41" w14:textId="77777777" w:rsidR="002B1FC6" w:rsidRDefault="00A9720F" w:rsidP="002B1FC6">
            <w:pPr>
              <w:rPr>
                <w:rFonts w:eastAsia="Times New Roman"/>
                <w:b/>
                <w:bCs/>
                <w:color w:val="000000"/>
                <w:lang w:val="en-US" w:eastAsia="ru-RU"/>
              </w:rPr>
            </w:pPr>
            <w:r>
              <w:rPr>
                <w:rFonts w:eastAsia="Times New Roman"/>
                <w:b/>
                <w:bCs/>
                <w:color w:val="000000"/>
                <w:lang w:val="en-US" w:eastAsia="ru-RU"/>
              </w:rPr>
              <w:t xml:space="preserve">1 </w:t>
            </w:r>
            <w:proofErr w:type="spellStart"/>
            <w:r>
              <w:rPr>
                <w:rFonts w:eastAsia="Times New Roman"/>
                <w:b/>
                <w:bCs/>
                <w:color w:val="000000"/>
                <w:lang w:val="en-US" w:eastAsia="ru-RU"/>
              </w:rPr>
              <w:t>vnt</w:t>
            </w:r>
            <w:proofErr w:type="spellEnd"/>
          </w:p>
          <w:p w14:paraId="2D57FE7D" w14:textId="77777777" w:rsidR="00E135BB" w:rsidRDefault="00E135BB" w:rsidP="002B1FC6">
            <w:pPr>
              <w:rPr>
                <w:rFonts w:eastAsia="Times New Roman"/>
                <w:b/>
                <w:bCs/>
                <w:color w:val="000000"/>
                <w:lang w:val="en-US" w:eastAsia="ru-RU"/>
              </w:rPr>
            </w:pPr>
          </w:p>
          <w:p w14:paraId="23CAC7B2" w14:textId="1AEEFCAA" w:rsidR="00E135BB" w:rsidRDefault="00E135BB" w:rsidP="00E135BB">
            <w:pPr>
              <w:rPr>
                <w:rFonts w:eastAsia="Times New Roman"/>
                <w:b/>
                <w:bCs/>
                <w:color w:val="000000"/>
                <w:lang w:val="en-US" w:eastAsia="ru-RU"/>
              </w:rPr>
            </w:pPr>
            <w:r>
              <w:rPr>
                <w:rFonts w:eastAsia="Times New Roman"/>
                <w:b/>
                <w:bCs/>
                <w:color w:val="000000"/>
                <w:lang w:val="en-US" w:eastAsia="ru-RU"/>
              </w:rPr>
              <w:t>(2</w:t>
            </w:r>
            <w:r>
              <w:rPr>
                <w:rFonts w:eastAsia="Times New Roman"/>
                <w:b/>
                <w:bCs/>
                <w:color w:val="000000"/>
                <w:lang w:val="en-US" w:eastAsia="ru-RU"/>
              </w:rPr>
              <w:t>3</w:t>
            </w:r>
            <w:r>
              <w:rPr>
                <w:rFonts w:eastAsia="Times New Roman"/>
                <w:b/>
                <w:bCs/>
                <w:color w:val="000000"/>
                <w:lang w:val="en-US" w:eastAsia="ru-RU"/>
              </w:rPr>
              <w:t xml:space="preserve"> </w:t>
            </w:r>
            <w:proofErr w:type="spellStart"/>
            <w:r>
              <w:rPr>
                <w:rFonts w:eastAsia="Times New Roman"/>
                <w:b/>
                <w:bCs/>
                <w:color w:val="000000"/>
                <w:lang w:val="en-US" w:eastAsia="ru-RU"/>
              </w:rPr>
              <w:t>pozicija</w:t>
            </w:r>
            <w:proofErr w:type="spellEnd"/>
            <w:r>
              <w:rPr>
                <w:rFonts w:eastAsia="Times New Roman"/>
                <w:b/>
                <w:bCs/>
                <w:color w:val="000000"/>
                <w:lang w:val="en-US" w:eastAsia="ru-RU"/>
              </w:rPr>
              <w:t>)</w:t>
            </w:r>
          </w:p>
          <w:p w14:paraId="3B77C78E" w14:textId="77777777" w:rsidR="00E135BB" w:rsidRPr="0036380E" w:rsidRDefault="00E135BB" w:rsidP="002B1FC6">
            <w:pPr>
              <w:rPr>
                <w:rFonts w:eastAsia="Times New Roman"/>
                <w:b/>
                <w:bCs/>
                <w:color w:val="000000"/>
                <w:lang w:val="en-US" w:eastAsia="ru-RU"/>
              </w:rPr>
            </w:pPr>
          </w:p>
        </w:tc>
      </w:tr>
    </w:tbl>
    <w:p w14:paraId="23F487A1" w14:textId="413A99CA" w:rsidR="00902535" w:rsidRPr="00071A13" w:rsidRDefault="00902535" w:rsidP="00071A13">
      <w:pPr>
        <w:tabs>
          <w:tab w:val="left" w:pos="390"/>
          <w:tab w:val="left" w:pos="570"/>
        </w:tabs>
        <w:ind w:left="426"/>
        <w:rPr>
          <w:rFonts w:eastAsia="Times New Roman"/>
          <w:i/>
          <w:iCs/>
          <w:noProof/>
          <w:lang w:eastAsia="en-US"/>
        </w:rPr>
      </w:pPr>
    </w:p>
    <w:p w14:paraId="7703F357" w14:textId="77777777" w:rsidR="007B7CE4" w:rsidRDefault="007B7CE4" w:rsidP="00902535">
      <w:pPr>
        <w:ind w:left="426" w:right="991"/>
      </w:pPr>
    </w:p>
    <w:sectPr w:rsidR="007B7CE4" w:rsidSect="00902535">
      <w:pgSz w:w="11906" w:h="16838"/>
      <w:pgMar w:top="1701" w:right="567" w:bottom="1134"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B0B90" w14:textId="77777777" w:rsidR="00B046E5" w:rsidRDefault="00B046E5" w:rsidP="00902535">
      <w:r>
        <w:separator/>
      </w:r>
    </w:p>
  </w:endnote>
  <w:endnote w:type="continuationSeparator" w:id="0">
    <w:p w14:paraId="5C0A0BE4" w14:textId="77777777" w:rsidR="00B046E5" w:rsidRDefault="00B046E5" w:rsidP="0090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8EE82" w14:textId="77777777" w:rsidR="00B046E5" w:rsidRDefault="00B046E5" w:rsidP="00902535">
      <w:r>
        <w:separator/>
      </w:r>
    </w:p>
  </w:footnote>
  <w:footnote w:type="continuationSeparator" w:id="0">
    <w:p w14:paraId="5A368BFB" w14:textId="77777777" w:rsidR="00B046E5" w:rsidRDefault="00B046E5" w:rsidP="00902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04AE"/>
    <w:multiLevelType w:val="hybridMultilevel"/>
    <w:tmpl w:val="B262077A"/>
    <w:lvl w:ilvl="0" w:tplc="BFCA3DA0">
      <w:start w:val="1"/>
      <w:numFmt w:val="decimal"/>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 w15:restartNumberingAfterBreak="0">
    <w:nsid w:val="099962EF"/>
    <w:multiLevelType w:val="hybridMultilevel"/>
    <w:tmpl w:val="64E05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934C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23942BFD"/>
    <w:multiLevelType w:val="multilevel"/>
    <w:tmpl w:val="0E32D3FE"/>
    <w:lvl w:ilvl="0">
      <w:start w:val="2"/>
      <w:numFmt w:val="decimal"/>
      <w:lvlText w:val="%1."/>
      <w:lvlJc w:val="left"/>
      <w:pPr>
        <w:ind w:left="360" w:hanging="360"/>
      </w:pPr>
      <w:rPr>
        <w:b/>
      </w:rPr>
    </w:lvl>
    <w:lvl w:ilvl="1">
      <w:start w:val="1"/>
      <w:numFmt w:val="decimal"/>
      <w:lvlText w:val="%1.%2."/>
      <w:lvlJc w:val="left"/>
      <w:pPr>
        <w:ind w:left="432" w:hanging="432"/>
      </w:pPr>
      <w:rPr>
        <w:color w:val="auto"/>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61190E"/>
    <w:multiLevelType w:val="multilevel"/>
    <w:tmpl w:val="E40C3F9E"/>
    <w:lvl w:ilvl="0">
      <w:start w:val="7"/>
      <w:numFmt w:val="decimal"/>
      <w:lvlText w:val="%1"/>
      <w:lvlJc w:val="left"/>
      <w:pPr>
        <w:ind w:left="480" w:hanging="480"/>
      </w:pPr>
      <w:rPr>
        <w:rFonts w:hint="default"/>
        <w:color w:val="222222"/>
      </w:rPr>
    </w:lvl>
    <w:lvl w:ilvl="1">
      <w:start w:val="1"/>
      <w:numFmt w:val="decimal"/>
      <w:lvlText w:val="%1.%2"/>
      <w:lvlJc w:val="left"/>
      <w:pPr>
        <w:ind w:left="834" w:hanging="480"/>
      </w:pPr>
      <w:rPr>
        <w:rFonts w:hint="default"/>
        <w:color w:val="222222"/>
      </w:rPr>
    </w:lvl>
    <w:lvl w:ilvl="2">
      <w:start w:val="1"/>
      <w:numFmt w:val="decimal"/>
      <w:lvlText w:val="%1.%2.%3"/>
      <w:lvlJc w:val="left"/>
      <w:pPr>
        <w:ind w:left="1428" w:hanging="720"/>
      </w:pPr>
      <w:rPr>
        <w:rFonts w:hint="default"/>
        <w:color w:val="222222"/>
      </w:rPr>
    </w:lvl>
    <w:lvl w:ilvl="3">
      <w:start w:val="1"/>
      <w:numFmt w:val="decimal"/>
      <w:lvlText w:val="%1.%2.%3.%4"/>
      <w:lvlJc w:val="left"/>
      <w:pPr>
        <w:ind w:left="1782" w:hanging="720"/>
      </w:pPr>
      <w:rPr>
        <w:rFonts w:hint="default"/>
        <w:color w:val="222222"/>
      </w:rPr>
    </w:lvl>
    <w:lvl w:ilvl="4">
      <w:start w:val="1"/>
      <w:numFmt w:val="decimal"/>
      <w:lvlText w:val="%1.%2.%3.%4.%5"/>
      <w:lvlJc w:val="left"/>
      <w:pPr>
        <w:ind w:left="2496" w:hanging="1080"/>
      </w:pPr>
      <w:rPr>
        <w:rFonts w:hint="default"/>
        <w:color w:val="222222"/>
      </w:rPr>
    </w:lvl>
    <w:lvl w:ilvl="5">
      <w:start w:val="1"/>
      <w:numFmt w:val="decimal"/>
      <w:lvlText w:val="%1.%2.%3.%4.%5.%6"/>
      <w:lvlJc w:val="left"/>
      <w:pPr>
        <w:ind w:left="2850" w:hanging="1080"/>
      </w:pPr>
      <w:rPr>
        <w:rFonts w:hint="default"/>
        <w:color w:val="222222"/>
      </w:rPr>
    </w:lvl>
    <w:lvl w:ilvl="6">
      <w:start w:val="1"/>
      <w:numFmt w:val="decimal"/>
      <w:lvlText w:val="%1.%2.%3.%4.%5.%6.%7"/>
      <w:lvlJc w:val="left"/>
      <w:pPr>
        <w:ind w:left="3564" w:hanging="1440"/>
      </w:pPr>
      <w:rPr>
        <w:rFonts w:hint="default"/>
        <w:color w:val="222222"/>
      </w:rPr>
    </w:lvl>
    <w:lvl w:ilvl="7">
      <w:start w:val="1"/>
      <w:numFmt w:val="decimal"/>
      <w:lvlText w:val="%1.%2.%3.%4.%5.%6.%7.%8"/>
      <w:lvlJc w:val="left"/>
      <w:pPr>
        <w:ind w:left="3918" w:hanging="1440"/>
      </w:pPr>
      <w:rPr>
        <w:rFonts w:hint="default"/>
        <w:color w:val="222222"/>
      </w:rPr>
    </w:lvl>
    <w:lvl w:ilvl="8">
      <w:start w:val="1"/>
      <w:numFmt w:val="decimal"/>
      <w:lvlText w:val="%1.%2.%3.%4.%5.%6.%7.%8.%9"/>
      <w:lvlJc w:val="left"/>
      <w:pPr>
        <w:ind w:left="4632" w:hanging="1800"/>
      </w:pPr>
      <w:rPr>
        <w:rFonts w:hint="default"/>
        <w:color w:val="222222"/>
      </w:rPr>
    </w:lvl>
  </w:abstractNum>
  <w:abstractNum w:abstractNumId="6" w15:restartNumberingAfterBreak="0">
    <w:nsid w:val="319C60D7"/>
    <w:multiLevelType w:val="multilevel"/>
    <w:tmpl w:val="A67435AC"/>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9E13304"/>
    <w:multiLevelType w:val="hybridMultilevel"/>
    <w:tmpl w:val="FEFCBB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46754F1"/>
    <w:multiLevelType w:val="multilevel"/>
    <w:tmpl w:val="EC981232"/>
    <w:lvl w:ilvl="0">
      <w:start w:val="1"/>
      <w:numFmt w:val="decimal"/>
      <w:lvlText w:val="%1."/>
      <w:lvlJc w:val="left"/>
      <w:pPr>
        <w:ind w:left="360" w:hanging="360"/>
      </w:pPr>
      <w:rPr>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FA408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F5F2E13"/>
    <w:multiLevelType w:val="multilevel"/>
    <w:tmpl w:val="748C9780"/>
    <w:lvl w:ilvl="0">
      <w:start w:val="6"/>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3960" w:hanging="72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480" w:hanging="108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000" w:hanging="1440"/>
      </w:pPr>
      <w:rPr>
        <w:rFonts w:hint="default"/>
        <w:color w:val="222222"/>
      </w:rPr>
    </w:lvl>
    <w:lvl w:ilvl="8">
      <w:start w:val="1"/>
      <w:numFmt w:val="decimal"/>
      <w:lvlText w:val="%1.%2.%3.%4.%5.%6.%7.%8.%9."/>
      <w:lvlJc w:val="left"/>
      <w:pPr>
        <w:ind w:left="10440" w:hanging="1800"/>
      </w:pPr>
      <w:rPr>
        <w:rFonts w:hint="default"/>
        <w:color w:val="222222"/>
      </w:rPr>
    </w:lvl>
  </w:abstractNum>
  <w:abstractNum w:abstractNumId="11" w15:restartNumberingAfterBreak="0">
    <w:nsid w:val="560D764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FA75A8"/>
    <w:multiLevelType w:val="hybridMultilevel"/>
    <w:tmpl w:val="112C4C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20913806">
    <w:abstractNumId w:val="0"/>
  </w:num>
  <w:num w:numId="2" w16cid:durableId="1975408095">
    <w:abstractNumId w:val="8"/>
  </w:num>
  <w:num w:numId="3" w16cid:durableId="591550221">
    <w:abstractNumId w:val="2"/>
  </w:num>
  <w:num w:numId="4" w16cid:durableId="1139034612">
    <w:abstractNumId w:val="11"/>
  </w:num>
  <w:num w:numId="5" w16cid:durableId="91613000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0700551">
    <w:abstractNumId w:val="3"/>
  </w:num>
  <w:num w:numId="7" w16cid:durableId="133836147">
    <w:abstractNumId w:val="6"/>
  </w:num>
  <w:num w:numId="8" w16cid:durableId="323168229">
    <w:abstractNumId w:val="1"/>
  </w:num>
  <w:num w:numId="9" w16cid:durableId="1354305378">
    <w:abstractNumId w:val="10"/>
  </w:num>
  <w:num w:numId="10" w16cid:durableId="189031853">
    <w:abstractNumId w:val="5"/>
  </w:num>
  <w:num w:numId="11" w16cid:durableId="1105730710">
    <w:abstractNumId w:val="12"/>
  </w:num>
  <w:num w:numId="12" w16cid:durableId="624965931">
    <w:abstractNumId w:val="9"/>
  </w:num>
  <w:num w:numId="13" w16cid:durableId="18609659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535"/>
    <w:rsid w:val="0002364D"/>
    <w:rsid w:val="000262C6"/>
    <w:rsid w:val="00030F6E"/>
    <w:rsid w:val="00041FC3"/>
    <w:rsid w:val="00044C08"/>
    <w:rsid w:val="00046183"/>
    <w:rsid w:val="00071A13"/>
    <w:rsid w:val="000758A3"/>
    <w:rsid w:val="0008150B"/>
    <w:rsid w:val="000A3600"/>
    <w:rsid w:val="000C1DA4"/>
    <w:rsid w:val="001051CC"/>
    <w:rsid w:val="0013023D"/>
    <w:rsid w:val="00132F62"/>
    <w:rsid w:val="00184650"/>
    <w:rsid w:val="00196713"/>
    <w:rsid w:val="001C3D86"/>
    <w:rsid w:val="001E1B31"/>
    <w:rsid w:val="001E357F"/>
    <w:rsid w:val="001F1020"/>
    <w:rsid w:val="00225EF7"/>
    <w:rsid w:val="00230665"/>
    <w:rsid w:val="00233C7A"/>
    <w:rsid w:val="002503C5"/>
    <w:rsid w:val="002527F1"/>
    <w:rsid w:val="00254A87"/>
    <w:rsid w:val="0029369F"/>
    <w:rsid w:val="002A5C53"/>
    <w:rsid w:val="002A6CB3"/>
    <w:rsid w:val="002B1FC6"/>
    <w:rsid w:val="002C6F8B"/>
    <w:rsid w:val="002E4646"/>
    <w:rsid w:val="003835D2"/>
    <w:rsid w:val="003E151D"/>
    <w:rsid w:val="004159B6"/>
    <w:rsid w:val="00417143"/>
    <w:rsid w:val="00426970"/>
    <w:rsid w:val="0043011B"/>
    <w:rsid w:val="004448E6"/>
    <w:rsid w:val="00463436"/>
    <w:rsid w:val="004706E3"/>
    <w:rsid w:val="004728F0"/>
    <w:rsid w:val="004C4FDE"/>
    <w:rsid w:val="0051126B"/>
    <w:rsid w:val="00523E8A"/>
    <w:rsid w:val="00573F00"/>
    <w:rsid w:val="00584613"/>
    <w:rsid w:val="005B3115"/>
    <w:rsid w:val="005E13D7"/>
    <w:rsid w:val="005E5287"/>
    <w:rsid w:val="00613B2A"/>
    <w:rsid w:val="0063486E"/>
    <w:rsid w:val="00652859"/>
    <w:rsid w:val="00654702"/>
    <w:rsid w:val="00654AD6"/>
    <w:rsid w:val="00665608"/>
    <w:rsid w:val="0067565A"/>
    <w:rsid w:val="006946D7"/>
    <w:rsid w:val="006A6AF6"/>
    <w:rsid w:val="006C56EC"/>
    <w:rsid w:val="006E0F00"/>
    <w:rsid w:val="00721AC2"/>
    <w:rsid w:val="007A0EA2"/>
    <w:rsid w:val="007B7CE4"/>
    <w:rsid w:val="007E41AB"/>
    <w:rsid w:val="007E7A10"/>
    <w:rsid w:val="007F0F0E"/>
    <w:rsid w:val="00810104"/>
    <w:rsid w:val="00864014"/>
    <w:rsid w:val="008659BF"/>
    <w:rsid w:val="00890789"/>
    <w:rsid w:val="008B3DB9"/>
    <w:rsid w:val="008D5AE9"/>
    <w:rsid w:val="008E7AED"/>
    <w:rsid w:val="008F754A"/>
    <w:rsid w:val="00902535"/>
    <w:rsid w:val="00902C06"/>
    <w:rsid w:val="00955C06"/>
    <w:rsid w:val="009572ED"/>
    <w:rsid w:val="009717DC"/>
    <w:rsid w:val="00981C1B"/>
    <w:rsid w:val="009C45DA"/>
    <w:rsid w:val="009C6722"/>
    <w:rsid w:val="009D2464"/>
    <w:rsid w:val="009E7A4D"/>
    <w:rsid w:val="00A05702"/>
    <w:rsid w:val="00A158EB"/>
    <w:rsid w:val="00A60258"/>
    <w:rsid w:val="00A77663"/>
    <w:rsid w:val="00A918A7"/>
    <w:rsid w:val="00A9720F"/>
    <w:rsid w:val="00AC6E93"/>
    <w:rsid w:val="00AE4D6F"/>
    <w:rsid w:val="00B02C09"/>
    <w:rsid w:val="00B046E5"/>
    <w:rsid w:val="00B15511"/>
    <w:rsid w:val="00B17B44"/>
    <w:rsid w:val="00B40567"/>
    <w:rsid w:val="00B4540F"/>
    <w:rsid w:val="00B50E1E"/>
    <w:rsid w:val="00B67B9B"/>
    <w:rsid w:val="00B8579C"/>
    <w:rsid w:val="00C02A9D"/>
    <w:rsid w:val="00C14508"/>
    <w:rsid w:val="00C439AD"/>
    <w:rsid w:val="00C47DAC"/>
    <w:rsid w:val="00C66D4C"/>
    <w:rsid w:val="00C80011"/>
    <w:rsid w:val="00CF6111"/>
    <w:rsid w:val="00D17B09"/>
    <w:rsid w:val="00D23E2E"/>
    <w:rsid w:val="00D52E92"/>
    <w:rsid w:val="00D621FD"/>
    <w:rsid w:val="00D66BA2"/>
    <w:rsid w:val="00D66D7D"/>
    <w:rsid w:val="00D72AAD"/>
    <w:rsid w:val="00D8265F"/>
    <w:rsid w:val="00D97DC0"/>
    <w:rsid w:val="00E02C11"/>
    <w:rsid w:val="00E047A0"/>
    <w:rsid w:val="00E135BB"/>
    <w:rsid w:val="00E20D67"/>
    <w:rsid w:val="00E309C9"/>
    <w:rsid w:val="00EA5C8B"/>
    <w:rsid w:val="00F26E02"/>
    <w:rsid w:val="00F41EB2"/>
    <w:rsid w:val="00F554AA"/>
    <w:rsid w:val="00F60E29"/>
    <w:rsid w:val="00F869E5"/>
    <w:rsid w:val="00FA4336"/>
    <w:rsid w:val="00FC652C"/>
    <w:rsid w:val="00FC6AB4"/>
    <w:rsid w:val="00FC77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42F6C428"/>
  <w15:chartTrackingRefBased/>
  <w15:docId w15:val="{DB6D32B9-0A06-4CDE-86C4-E1218A30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D6F"/>
    <w:pPr>
      <w:spacing w:after="0" w:line="240" w:lineRule="auto"/>
    </w:pPr>
    <w:rPr>
      <w:rFonts w:ascii="Times New Roman" w:eastAsiaTheme="minorEastAsia" w:hAnsi="Times New Roman" w:cs="Times New Roman"/>
      <w:sz w:val="24"/>
      <w:szCs w:val="24"/>
      <w:lang w:eastAsia="lt-LT"/>
    </w:rPr>
  </w:style>
  <w:style w:type="paragraph" w:styleId="Heading1">
    <w:name w:val="heading 1"/>
    <w:basedOn w:val="Normal"/>
    <w:next w:val="Normal"/>
    <w:link w:val="Heading1Char"/>
    <w:uiPriority w:val="9"/>
    <w:qFormat/>
    <w:rsid w:val="006656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0F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0F0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253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2535"/>
    <w:pPr>
      <w:tabs>
        <w:tab w:val="center" w:pos="4819"/>
        <w:tab w:val="right" w:pos="9638"/>
      </w:tabs>
    </w:pPr>
  </w:style>
  <w:style w:type="character" w:customStyle="1" w:styleId="HeaderChar">
    <w:name w:val="Header Char"/>
    <w:basedOn w:val="DefaultParagraphFont"/>
    <w:link w:val="Header"/>
    <w:uiPriority w:val="99"/>
    <w:rsid w:val="00902535"/>
    <w:rPr>
      <w:rFonts w:ascii="Times New Roman" w:eastAsiaTheme="minorEastAsia" w:hAnsi="Times New Roman" w:cs="Times New Roman"/>
      <w:sz w:val="24"/>
      <w:szCs w:val="24"/>
      <w:lang w:eastAsia="lt-LT"/>
    </w:rPr>
  </w:style>
  <w:style w:type="paragraph" w:styleId="Footer">
    <w:name w:val="footer"/>
    <w:basedOn w:val="Normal"/>
    <w:link w:val="FooterChar"/>
    <w:uiPriority w:val="99"/>
    <w:unhideWhenUsed/>
    <w:rsid w:val="00902535"/>
    <w:pPr>
      <w:tabs>
        <w:tab w:val="center" w:pos="4819"/>
        <w:tab w:val="right" w:pos="9638"/>
      </w:tabs>
    </w:pPr>
  </w:style>
  <w:style w:type="character" w:customStyle="1" w:styleId="FooterChar">
    <w:name w:val="Footer Char"/>
    <w:basedOn w:val="DefaultParagraphFont"/>
    <w:link w:val="Footer"/>
    <w:uiPriority w:val="99"/>
    <w:rsid w:val="00902535"/>
    <w:rPr>
      <w:rFonts w:ascii="Times New Roman" w:eastAsiaTheme="minorEastAsia" w:hAnsi="Times New Roman" w:cs="Times New Roman"/>
      <w:sz w:val="24"/>
      <w:szCs w:val="24"/>
      <w:lang w:eastAsia="lt-LT"/>
    </w:rPr>
  </w:style>
  <w:style w:type="paragraph" w:styleId="ListParagraph">
    <w:name w:val="List Paragraph"/>
    <w:aliases w:val="List Paragraph Red,Bullet EY"/>
    <w:basedOn w:val="Normal"/>
    <w:link w:val="ListParagraphChar"/>
    <w:uiPriority w:val="34"/>
    <w:qFormat/>
    <w:rsid w:val="00230665"/>
    <w:pPr>
      <w:ind w:left="720"/>
      <w:contextualSpacing/>
    </w:pPr>
  </w:style>
  <w:style w:type="character" w:customStyle="1" w:styleId="ListParagraphChar">
    <w:name w:val="List Paragraph Char"/>
    <w:aliases w:val="List Paragraph Red Char,Bullet EY Char"/>
    <w:link w:val="ListParagraph"/>
    <w:uiPriority w:val="34"/>
    <w:locked/>
    <w:rsid w:val="004706E3"/>
    <w:rPr>
      <w:rFonts w:ascii="Times New Roman" w:eastAsiaTheme="minorEastAsia" w:hAnsi="Times New Roman" w:cs="Times New Roman"/>
      <w:sz w:val="24"/>
      <w:szCs w:val="24"/>
      <w:lang w:eastAsia="lt-LT"/>
    </w:rPr>
  </w:style>
  <w:style w:type="character" w:customStyle="1" w:styleId="Heading1Char">
    <w:name w:val="Heading 1 Char"/>
    <w:basedOn w:val="DefaultParagraphFont"/>
    <w:link w:val="Heading1"/>
    <w:uiPriority w:val="9"/>
    <w:rsid w:val="00665608"/>
    <w:rPr>
      <w:rFonts w:asciiTheme="majorHAnsi" w:eastAsiaTheme="majorEastAsia" w:hAnsiTheme="majorHAnsi" w:cstheme="majorBidi"/>
      <w:color w:val="2E74B5" w:themeColor="accent1" w:themeShade="BF"/>
      <w:sz w:val="32"/>
      <w:szCs w:val="32"/>
      <w:lang w:eastAsia="lt-LT"/>
    </w:rPr>
  </w:style>
  <w:style w:type="paragraph" w:styleId="NoSpacing">
    <w:name w:val="No Spacing"/>
    <w:uiPriority w:val="1"/>
    <w:qFormat/>
    <w:rsid w:val="006E0F00"/>
    <w:pPr>
      <w:spacing w:after="0" w:line="240" w:lineRule="auto"/>
    </w:pPr>
    <w:rPr>
      <w:rFonts w:ascii="Times New Roman" w:eastAsiaTheme="minorEastAsia" w:hAnsi="Times New Roman" w:cs="Times New Roman"/>
      <w:sz w:val="24"/>
      <w:szCs w:val="24"/>
      <w:lang w:eastAsia="lt-LT"/>
    </w:rPr>
  </w:style>
  <w:style w:type="character" w:customStyle="1" w:styleId="Heading2Char">
    <w:name w:val="Heading 2 Char"/>
    <w:basedOn w:val="DefaultParagraphFont"/>
    <w:link w:val="Heading2"/>
    <w:uiPriority w:val="9"/>
    <w:rsid w:val="006E0F00"/>
    <w:rPr>
      <w:rFonts w:asciiTheme="majorHAnsi" w:eastAsiaTheme="majorEastAsia" w:hAnsiTheme="majorHAnsi" w:cstheme="majorBidi"/>
      <w:color w:val="2E74B5" w:themeColor="accent1" w:themeShade="BF"/>
      <w:sz w:val="26"/>
      <w:szCs w:val="26"/>
      <w:lang w:eastAsia="lt-LT"/>
    </w:rPr>
  </w:style>
  <w:style w:type="character" w:customStyle="1" w:styleId="Heading3Char">
    <w:name w:val="Heading 3 Char"/>
    <w:basedOn w:val="DefaultParagraphFont"/>
    <w:link w:val="Heading3"/>
    <w:uiPriority w:val="9"/>
    <w:rsid w:val="006E0F00"/>
    <w:rPr>
      <w:rFonts w:asciiTheme="majorHAnsi" w:eastAsiaTheme="majorEastAsia" w:hAnsiTheme="majorHAnsi" w:cstheme="majorBidi"/>
      <w:color w:val="1F4D78" w:themeColor="accent1" w:themeShade="7F"/>
      <w:sz w:val="24"/>
      <w:szCs w:val="24"/>
      <w:lang w:eastAsia="lt-LT"/>
    </w:rPr>
  </w:style>
  <w:style w:type="character" w:styleId="Hyperlink">
    <w:name w:val="Hyperlink"/>
    <w:basedOn w:val="DefaultParagraphFont"/>
    <w:uiPriority w:val="99"/>
    <w:semiHidden/>
    <w:unhideWhenUsed/>
    <w:rsid w:val="00B4540F"/>
    <w:rPr>
      <w:color w:val="0000FF"/>
      <w:u w:val="single"/>
    </w:rPr>
  </w:style>
  <w:style w:type="paragraph" w:styleId="BalloonText">
    <w:name w:val="Balloon Text"/>
    <w:basedOn w:val="Normal"/>
    <w:link w:val="BalloonTextChar"/>
    <w:uiPriority w:val="99"/>
    <w:semiHidden/>
    <w:unhideWhenUsed/>
    <w:rsid w:val="00254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A87"/>
    <w:rPr>
      <w:rFonts w:ascii="Segoe UI" w:eastAsiaTheme="minorEastAsia" w:hAnsi="Segoe UI" w:cs="Segoe UI"/>
      <w:sz w:val="18"/>
      <w:szCs w:val="1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1791">
      <w:bodyDiv w:val="1"/>
      <w:marLeft w:val="0"/>
      <w:marRight w:val="0"/>
      <w:marTop w:val="0"/>
      <w:marBottom w:val="0"/>
      <w:divBdr>
        <w:top w:val="none" w:sz="0" w:space="0" w:color="auto"/>
        <w:left w:val="none" w:sz="0" w:space="0" w:color="auto"/>
        <w:bottom w:val="none" w:sz="0" w:space="0" w:color="auto"/>
        <w:right w:val="none" w:sz="0" w:space="0" w:color="auto"/>
      </w:divBdr>
    </w:div>
    <w:div w:id="405032774">
      <w:bodyDiv w:val="1"/>
      <w:marLeft w:val="0"/>
      <w:marRight w:val="0"/>
      <w:marTop w:val="0"/>
      <w:marBottom w:val="0"/>
      <w:divBdr>
        <w:top w:val="none" w:sz="0" w:space="0" w:color="auto"/>
        <w:left w:val="none" w:sz="0" w:space="0" w:color="auto"/>
        <w:bottom w:val="none" w:sz="0" w:space="0" w:color="auto"/>
        <w:right w:val="none" w:sz="0" w:space="0" w:color="auto"/>
      </w:divBdr>
    </w:div>
    <w:div w:id="887107205">
      <w:bodyDiv w:val="1"/>
      <w:marLeft w:val="0"/>
      <w:marRight w:val="0"/>
      <w:marTop w:val="0"/>
      <w:marBottom w:val="0"/>
      <w:divBdr>
        <w:top w:val="none" w:sz="0" w:space="0" w:color="auto"/>
        <w:left w:val="none" w:sz="0" w:space="0" w:color="auto"/>
        <w:bottom w:val="none" w:sz="0" w:space="0" w:color="auto"/>
        <w:right w:val="none" w:sz="0" w:space="0" w:color="auto"/>
      </w:divBdr>
    </w:div>
    <w:div w:id="998843966">
      <w:bodyDiv w:val="1"/>
      <w:marLeft w:val="0"/>
      <w:marRight w:val="0"/>
      <w:marTop w:val="0"/>
      <w:marBottom w:val="0"/>
      <w:divBdr>
        <w:top w:val="none" w:sz="0" w:space="0" w:color="auto"/>
        <w:left w:val="none" w:sz="0" w:space="0" w:color="auto"/>
        <w:bottom w:val="none" w:sz="0" w:space="0" w:color="auto"/>
        <w:right w:val="none" w:sz="0" w:space="0" w:color="auto"/>
      </w:divBdr>
    </w:div>
    <w:div w:id="1317418178">
      <w:bodyDiv w:val="1"/>
      <w:marLeft w:val="0"/>
      <w:marRight w:val="0"/>
      <w:marTop w:val="0"/>
      <w:marBottom w:val="0"/>
      <w:divBdr>
        <w:top w:val="none" w:sz="0" w:space="0" w:color="auto"/>
        <w:left w:val="none" w:sz="0" w:space="0" w:color="auto"/>
        <w:bottom w:val="none" w:sz="0" w:space="0" w:color="auto"/>
        <w:right w:val="none" w:sz="0" w:space="0" w:color="auto"/>
      </w:divBdr>
    </w:div>
    <w:div w:id="1372069498">
      <w:bodyDiv w:val="1"/>
      <w:marLeft w:val="0"/>
      <w:marRight w:val="0"/>
      <w:marTop w:val="0"/>
      <w:marBottom w:val="0"/>
      <w:divBdr>
        <w:top w:val="none" w:sz="0" w:space="0" w:color="auto"/>
        <w:left w:val="none" w:sz="0" w:space="0" w:color="auto"/>
        <w:bottom w:val="none" w:sz="0" w:space="0" w:color="auto"/>
        <w:right w:val="none" w:sz="0" w:space="0" w:color="auto"/>
      </w:divBdr>
    </w:div>
    <w:div w:id="1484010658">
      <w:bodyDiv w:val="1"/>
      <w:marLeft w:val="0"/>
      <w:marRight w:val="0"/>
      <w:marTop w:val="0"/>
      <w:marBottom w:val="0"/>
      <w:divBdr>
        <w:top w:val="none" w:sz="0" w:space="0" w:color="auto"/>
        <w:left w:val="none" w:sz="0" w:space="0" w:color="auto"/>
        <w:bottom w:val="none" w:sz="0" w:space="0" w:color="auto"/>
        <w:right w:val="none" w:sz="0" w:space="0" w:color="auto"/>
      </w:divBdr>
    </w:div>
    <w:div w:id="1485854403">
      <w:bodyDiv w:val="1"/>
      <w:marLeft w:val="0"/>
      <w:marRight w:val="0"/>
      <w:marTop w:val="0"/>
      <w:marBottom w:val="0"/>
      <w:divBdr>
        <w:top w:val="none" w:sz="0" w:space="0" w:color="auto"/>
        <w:left w:val="none" w:sz="0" w:space="0" w:color="auto"/>
        <w:bottom w:val="none" w:sz="0" w:space="0" w:color="auto"/>
        <w:right w:val="none" w:sz="0" w:space="0" w:color="auto"/>
      </w:divBdr>
    </w:div>
    <w:div w:id="2065634969">
      <w:bodyDiv w:val="1"/>
      <w:marLeft w:val="0"/>
      <w:marRight w:val="0"/>
      <w:marTop w:val="0"/>
      <w:marBottom w:val="0"/>
      <w:divBdr>
        <w:top w:val="none" w:sz="0" w:space="0" w:color="auto"/>
        <w:left w:val="none" w:sz="0" w:space="0" w:color="auto"/>
        <w:bottom w:val="none" w:sz="0" w:space="0" w:color="auto"/>
        <w:right w:val="none" w:sz="0" w:space="0" w:color="auto"/>
      </w:divBdr>
      <w:divsChild>
        <w:div w:id="394087610">
          <w:marLeft w:val="0"/>
          <w:marRight w:val="0"/>
          <w:marTop w:val="0"/>
          <w:marBottom w:val="0"/>
          <w:divBdr>
            <w:top w:val="none" w:sz="0" w:space="0" w:color="auto"/>
            <w:left w:val="none" w:sz="0" w:space="0" w:color="auto"/>
            <w:bottom w:val="none" w:sz="0" w:space="0" w:color="auto"/>
            <w:right w:val="none" w:sz="0" w:space="0" w:color="auto"/>
          </w:divBdr>
        </w:div>
        <w:div w:id="512182267">
          <w:marLeft w:val="0"/>
          <w:marRight w:val="0"/>
          <w:marTop w:val="0"/>
          <w:marBottom w:val="0"/>
          <w:divBdr>
            <w:top w:val="none" w:sz="0" w:space="0" w:color="auto"/>
            <w:left w:val="none" w:sz="0" w:space="0" w:color="auto"/>
            <w:bottom w:val="none" w:sz="0" w:space="0" w:color="auto"/>
            <w:right w:val="none" w:sz="0" w:space="0" w:color="auto"/>
          </w:divBdr>
        </w:div>
      </w:divsChild>
    </w:div>
    <w:div w:id="2071533101">
      <w:bodyDiv w:val="1"/>
      <w:marLeft w:val="0"/>
      <w:marRight w:val="0"/>
      <w:marTop w:val="0"/>
      <w:marBottom w:val="0"/>
      <w:divBdr>
        <w:top w:val="none" w:sz="0" w:space="0" w:color="auto"/>
        <w:left w:val="none" w:sz="0" w:space="0" w:color="auto"/>
        <w:bottom w:val="none" w:sz="0" w:space="0" w:color="auto"/>
        <w:right w:val="none" w:sz="0" w:space="0" w:color="auto"/>
      </w:divBdr>
      <w:divsChild>
        <w:div w:id="1208756378">
          <w:marLeft w:val="0"/>
          <w:marRight w:val="0"/>
          <w:marTop w:val="0"/>
          <w:marBottom w:val="0"/>
          <w:divBdr>
            <w:top w:val="none" w:sz="0" w:space="0" w:color="auto"/>
            <w:left w:val="none" w:sz="0" w:space="0" w:color="auto"/>
            <w:bottom w:val="none" w:sz="0" w:space="0" w:color="auto"/>
            <w:right w:val="none" w:sz="0" w:space="0" w:color="auto"/>
          </w:divBdr>
        </w:div>
        <w:div w:id="736708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png"/><Relationship Id="rId50" Type="http://schemas.openxmlformats.org/officeDocument/2006/relationships/oleObject" Target="embeddings/oleObject21.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image" Target="media/image19.png"/><Relationship Id="rId53" Type="http://schemas.openxmlformats.org/officeDocument/2006/relationships/image" Target="media/image23.png"/><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oleObject" Target="embeddings/oleObject18.bin"/><Relationship Id="rId5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20.bin"/><Relationship Id="rId56" Type="http://schemas.openxmlformats.org/officeDocument/2006/relationships/theme" Target="theme/theme1.xml"/><Relationship Id="rId8" Type="http://schemas.openxmlformats.org/officeDocument/2006/relationships/hyperlink" Target="https://verslolink.lt/viesuju-pirkimu-paieska/?s=&amp;ip=&amp;ik=&amp;im=&amp;k=39100000&amp;st=&amp;dn="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5.bin"/><Relationship Id="rId46"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AB938-AB1C-4641-B14B-BF8C90AA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TotalTime>
  <Pages>10</Pages>
  <Words>8053</Words>
  <Characters>4591</Characters>
  <Application>Microsoft Office Word</Application>
  <DocSecurity>0</DocSecurity>
  <Lines>38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Modestas Stonys</dc:creator>
  <cp:keywords/>
  <dc:description/>
  <cp:lastModifiedBy>Andrius Zukauskas</cp:lastModifiedBy>
  <cp:revision>66</cp:revision>
  <cp:lastPrinted>2025-10-22T11:01:00Z</cp:lastPrinted>
  <dcterms:created xsi:type="dcterms:W3CDTF">2025-08-04T12:40:00Z</dcterms:created>
  <dcterms:modified xsi:type="dcterms:W3CDTF">2025-11-10T10:01:00Z</dcterms:modified>
</cp:coreProperties>
</file>