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650EE5" w:rsidRDefault="00344CFC" w:rsidP="0061071F">
      <w:pPr>
        <w:pStyle w:val="SLONormal"/>
        <w:jc w:val="center"/>
        <w:rPr>
          <w:b/>
          <w:bCs/>
          <w:lang w:val="lt-LT"/>
        </w:rPr>
      </w:pPr>
      <w:r w:rsidRPr="00650EE5">
        <w:rPr>
          <w:b/>
          <w:bCs/>
          <w:lang w:val="lt-LT"/>
        </w:rPr>
        <w:t>RINKOS KONSULTACIJA</w:t>
      </w:r>
    </w:p>
    <w:p w14:paraId="036822FE" w14:textId="0F9C79A8" w:rsidR="00067330" w:rsidRPr="00650EE5" w:rsidRDefault="009934BC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650EE5">
        <w:rPr>
          <w:rFonts w:cstheme="minorHAnsi"/>
          <w:b/>
          <w:bCs/>
          <w:sz w:val="24"/>
          <w:szCs w:val="24"/>
        </w:rPr>
        <w:t xml:space="preserve">VIEŠINIMO KAMPANIJOS „VISUOMENĖS IR SUINTERESUOTŲ GRUPIŲ INFORMAVIMAS KLIMATO KAITOS ŠVELNINIMO IR PRISITAIKYMO PRIE KLIMATO KAITOS KLAUSIMAIS“ INTEGRUOTOS KOMUNIKACIJOS PASLAUGŲ </w:t>
      </w:r>
      <w:r w:rsidR="00067330" w:rsidRPr="00650EE5">
        <w:rPr>
          <w:rFonts w:cs="Times New Roman"/>
          <w:b/>
          <w:sz w:val="24"/>
          <w:szCs w:val="24"/>
        </w:rPr>
        <w:t>PIRKIMAS</w:t>
      </w:r>
    </w:p>
    <w:p w14:paraId="4D1317C1" w14:textId="519B2042" w:rsidR="00067330" w:rsidRPr="00650EE5" w:rsidRDefault="006947C2" w:rsidP="006947C2">
      <w:pPr>
        <w:pStyle w:val="SLONormal"/>
        <w:ind w:left="360"/>
        <w:jc w:val="center"/>
        <w:rPr>
          <w:lang w:val="lt-LT"/>
        </w:rPr>
      </w:pPr>
      <w:r w:rsidRPr="0004619E">
        <w:rPr>
          <w:lang w:val="lt-LT"/>
        </w:rPr>
        <w:t>202</w:t>
      </w:r>
      <w:r w:rsidR="003D50ED" w:rsidRPr="0004619E">
        <w:rPr>
          <w:lang w:val="lt-LT"/>
        </w:rPr>
        <w:t>5</w:t>
      </w:r>
      <w:r w:rsidR="00BA49D3" w:rsidRPr="0004619E">
        <w:rPr>
          <w:lang w:val="lt-LT"/>
        </w:rPr>
        <w:t xml:space="preserve"> </w:t>
      </w:r>
      <w:r w:rsidR="00067330" w:rsidRPr="0004619E">
        <w:rPr>
          <w:lang w:val="lt-LT"/>
        </w:rPr>
        <w:t xml:space="preserve">m. </w:t>
      </w:r>
      <w:r w:rsidR="009934BC" w:rsidRPr="0004619E">
        <w:rPr>
          <w:lang w:val="lt-LT"/>
        </w:rPr>
        <w:t>lapkričio 1</w:t>
      </w:r>
      <w:r w:rsidR="0004619E" w:rsidRPr="0004619E">
        <w:rPr>
          <w:lang w:val="en-US"/>
        </w:rPr>
        <w:t>4</w:t>
      </w:r>
      <w:r w:rsidR="004E7A1B" w:rsidRPr="0004619E">
        <w:rPr>
          <w:lang w:val="lt-LT"/>
        </w:rPr>
        <w:t xml:space="preserve"> </w:t>
      </w:r>
      <w:r w:rsidR="00067330" w:rsidRPr="0004619E">
        <w:rPr>
          <w:lang w:val="lt-LT"/>
        </w:rPr>
        <w:t>d.</w:t>
      </w:r>
      <w:r w:rsidR="00067330" w:rsidRPr="00650EE5">
        <w:rPr>
          <w:lang w:val="lt-LT"/>
        </w:rPr>
        <w:t xml:space="preserve"> </w:t>
      </w:r>
    </w:p>
    <w:p w14:paraId="1733B54F" w14:textId="35BF49D4" w:rsidR="00BF5E8B" w:rsidRPr="00650EE5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650EE5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650EE5">
        <w:rPr>
          <w:b/>
          <w:bCs/>
          <w:lang w:val="lt-LT"/>
        </w:rPr>
        <w:t>BENDROSIOS</w:t>
      </w:r>
      <w:r w:rsidR="001F1EBC" w:rsidRPr="00650EE5">
        <w:rPr>
          <w:b/>
          <w:bCs/>
          <w:lang w:val="lt-LT"/>
        </w:rPr>
        <w:t xml:space="preserve"> </w:t>
      </w:r>
      <w:r w:rsidRPr="00650EE5">
        <w:rPr>
          <w:b/>
          <w:bCs/>
          <w:lang w:val="lt-LT"/>
        </w:rPr>
        <w:t>NUOSTATOS</w:t>
      </w:r>
    </w:p>
    <w:p w14:paraId="7A7CC2B2" w14:textId="310891CC" w:rsidR="00051B36" w:rsidRPr="00650EE5" w:rsidRDefault="00186812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 xml:space="preserve">Lietuvos Respublikos aplinkos ministerijos Aplinkos projektų valdymo agentūra </w:t>
      </w:r>
      <w:r w:rsidR="00B96950" w:rsidRPr="00650EE5">
        <w:rPr>
          <w:lang w:val="lt-LT"/>
        </w:rPr>
        <w:t xml:space="preserve">(toliau </w:t>
      </w:r>
      <w:r w:rsidR="00AA69FC" w:rsidRPr="00650EE5">
        <w:rPr>
          <w:lang w:val="lt-LT"/>
        </w:rPr>
        <w:t>–</w:t>
      </w:r>
      <w:r w:rsidR="009934BC" w:rsidRPr="00650EE5">
        <w:rPr>
          <w:lang w:val="lt-LT"/>
        </w:rPr>
        <w:t xml:space="preserve"> </w:t>
      </w:r>
      <w:r w:rsidR="00AA69FC" w:rsidRPr="00650EE5">
        <w:rPr>
          <w:lang w:val="lt-LT"/>
        </w:rPr>
        <w:t>APVA</w:t>
      </w:r>
      <w:r w:rsidR="00061DA6">
        <w:rPr>
          <w:lang w:val="lt-LT"/>
        </w:rPr>
        <w:t>, arba – Perkančioji organizacija</w:t>
      </w:r>
      <w:r w:rsidR="00AA69FC" w:rsidRPr="00650EE5">
        <w:rPr>
          <w:lang w:val="lt-LT"/>
        </w:rPr>
        <w:t xml:space="preserve">) </w:t>
      </w:r>
      <w:r w:rsidR="002F2851" w:rsidRPr="00650EE5">
        <w:rPr>
          <w:lang w:val="lt-LT"/>
        </w:rPr>
        <w:t>suinteresuotus dalyvius kviečia į</w:t>
      </w:r>
      <w:r w:rsidR="006069BA" w:rsidRPr="00650EE5">
        <w:rPr>
          <w:lang w:val="lt-LT"/>
        </w:rPr>
        <w:t xml:space="preserve"> konsultaciją </w:t>
      </w:r>
      <w:r w:rsidR="006069BA" w:rsidRPr="00650EE5">
        <w:rPr>
          <w:i/>
          <w:iCs/>
          <w:lang w:val="lt-LT"/>
        </w:rPr>
        <w:t>dėl</w:t>
      </w:r>
      <w:r w:rsidR="006B3955" w:rsidRPr="00650EE5">
        <w:rPr>
          <w:i/>
          <w:iCs/>
          <w:lang w:val="lt-LT"/>
        </w:rPr>
        <w:t xml:space="preserve"> </w:t>
      </w:r>
      <w:r w:rsidR="00CC1AAF" w:rsidRPr="00650EE5">
        <w:rPr>
          <w:rFonts w:eastAsia="Calibri"/>
          <w:b/>
          <w:bCs/>
          <w:i/>
          <w:iCs/>
          <w:color w:val="000000" w:themeColor="text1"/>
          <w:lang w:val="lt-LT"/>
        </w:rPr>
        <w:t>Integruotos komunikacijos paslaugų</w:t>
      </w:r>
      <w:r w:rsidR="00D114D8" w:rsidRPr="00650EE5">
        <w:rPr>
          <w:b/>
          <w:bCs/>
          <w:i/>
          <w:iCs/>
          <w:lang w:val="lt-LT"/>
        </w:rPr>
        <w:t xml:space="preserve"> </w:t>
      </w:r>
      <w:r w:rsidR="00826A9E" w:rsidRPr="00650EE5">
        <w:rPr>
          <w:b/>
          <w:bCs/>
          <w:i/>
          <w:iCs/>
          <w:lang w:val="lt-LT"/>
        </w:rPr>
        <w:t>pirkim</w:t>
      </w:r>
      <w:r w:rsidR="00174546" w:rsidRPr="00650EE5">
        <w:rPr>
          <w:b/>
          <w:bCs/>
          <w:i/>
          <w:iCs/>
          <w:lang w:val="lt-LT"/>
        </w:rPr>
        <w:t>o</w:t>
      </w:r>
      <w:r w:rsidRPr="00650EE5">
        <w:rPr>
          <w:i/>
          <w:iCs/>
          <w:lang w:val="lt-LT"/>
        </w:rPr>
        <w:t xml:space="preserve"> (toliau – </w:t>
      </w:r>
      <w:r w:rsidR="00A90CAB" w:rsidRPr="00650EE5">
        <w:rPr>
          <w:i/>
          <w:iCs/>
          <w:lang w:val="lt-LT"/>
        </w:rPr>
        <w:t>P</w:t>
      </w:r>
      <w:r w:rsidRPr="00650EE5">
        <w:rPr>
          <w:i/>
          <w:iCs/>
          <w:lang w:val="lt-LT"/>
        </w:rPr>
        <w:t>irkimas</w:t>
      </w:r>
      <w:r w:rsidR="00E705B5" w:rsidRPr="00650EE5">
        <w:rPr>
          <w:i/>
          <w:iCs/>
          <w:lang w:val="lt-LT"/>
        </w:rPr>
        <w:t>, arba – viešasis pirkimas)</w:t>
      </w:r>
      <w:r w:rsidRPr="00650EE5">
        <w:rPr>
          <w:i/>
          <w:iCs/>
          <w:lang w:val="lt-LT"/>
        </w:rPr>
        <w:t>).</w:t>
      </w:r>
    </w:p>
    <w:p w14:paraId="52584DAB" w14:textId="69A6FC63" w:rsidR="00051B36" w:rsidRPr="00650EE5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 xml:space="preserve">Rinkos konsultacija skelbiama vadovaujantis </w:t>
      </w:r>
      <w:r w:rsidR="00BC494F" w:rsidRPr="00650EE5">
        <w:rPr>
          <w:lang w:val="lt-LT"/>
        </w:rPr>
        <w:t xml:space="preserve">bei vykdoma </w:t>
      </w:r>
      <w:r w:rsidRPr="00650EE5">
        <w:rPr>
          <w:lang w:val="lt-LT"/>
        </w:rPr>
        <w:t xml:space="preserve">Viešųjų pirkimų įstatymo </w:t>
      </w:r>
      <w:r w:rsidR="28714A1C" w:rsidRPr="00650EE5">
        <w:rPr>
          <w:lang w:val="lt-LT"/>
        </w:rPr>
        <w:t xml:space="preserve">(toliau </w:t>
      </w:r>
      <w:r w:rsidR="004C114E" w:rsidRPr="00650EE5">
        <w:rPr>
          <w:lang w:val="lt-LT"/>
        </w:rPr>
        <w:t>–</w:t>
      </w:r>
      <w:r w:rsidR="28714A1C" w:rsidRPr="00650EE5">
        <w:rPr>
          <w:lang w:val="lt-LT"/>
        </w:rPr>
        <w:t xml:space="preserve"> VPĮ) </w:t>
      </w:r>
      <w:r w:rsidRPr="00650EE5">
        <w:rPr>
          <w:lang w:val="lt-LT"/>
        </w:rPr>
        <w:t xml:space="preserve">27 str. </w:t>
      </w:r>
      <w:r w:rsidR="00204504" w:rsidRPr="00650EE5">
        <w:rPr>
          <w:lang w:val="lt-LT"/>
        </w:rPr>
        <w:t>nuostatomis</w:t>
      </w:r>
      <w:r w:rsidR="00480CD1" w:rsidRPr="00650EE5">
        <w:rPr>
          <w:lang w:val="lt-LT"/>
        </w:rPr>
        <w:t>.</w:t>
      </w:r>
    </w:p>
    <w:p w14:paraId="5F98D6DC" w14:textId="01C729C5" w:rsidR="00051B36" w:rsidRPr="00650EE5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>Rinkos konsultacija yra skelbiama Centrinėje viešųjų pirkimų informacinėje sistemoje</w:t>
      </w:r>
      <w:r w:rsidR="0037433C" w:rsidRPr="00650EE5">
        <w:rPr>
          <w:lang w:val="lt-LT"/>
        </w:rPr>
        <w:t xml:space="preserve"> (</w:t>
      </w:r>
      <w:r w:rsidR="00EC2C18" w:rsidRPr="00650EE5">
        <w:rPr>
          <w:lang w:val="lt-LT"/>
        </w:rPr>
        <w:t xml:space="preserve">toliau – </w:t>
      </w:r>
      <w:r w:rsidR="0037433C" w:rsidRPr="00650EE5">
        <w:rPr>
          <w:lang w:val="lt-LT"/>
        </w:rPr>
        <w:t>CVP IS</w:t>
      </w:r>
      <w:r w:rsidR="00802BB1" w:rsidRPr="00650EE5">
        <w:rPr>
          <w:lang w:val="lt-LT"/>
        </w:rPr>
        <w:t>).</w:t>
      </w:r>
    </w:p>
    <w:p w14:paraId="7117174C" w14:textId="6B06940D" w:rsidR="00051B36" w:rsidRPr="00650EE5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 xml:space="preserve">Rinkos konsultacija skelbiama iki </w:t>
      </w:r>
      <w:r w:rsidR="00E211A2" w:rsidRPr="00650EE5">
        <w:rPr>
          <w:lang w:val="lt-LT"/>
        </w:rPr>
        <w:t>v</w:t>
      </w:r>
      <w:r w:rsidRPr="00650EE5">
        <w:rPr>
          <w:lang w:val="lt-LT"/>
        </w:rPr>
        <w:t xml:space="preserve">iešojo pirkimo pradžios. </w:t>
      </w:r>
    </w:p>
    <w:p w14:paraId="72E1A35F" w14:textId="6D800B2D" w:rsidR="00051B36" w:rsidRPr="00650EE5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b/>
          <w:bCs/>
          <w:lang w:val="lt-LT"/>
        </w:rPr>
        <w:t>Šios rinkos konsultacijos paskirtis</w:t>
      </w:r>
      <w:r w:rsidRPr="00650EE5">
        <w:rPr>
          <w:lang w:val="lt-LT"/>
        </w:rPr>
        <w:t xml:space="preserve"> – </w:t>
      </w:r>
      <w:r w:rsidR="00DB4101" w:rsidRPr="00650EE5">
        <w:rPr>
          <w:lang w:val="lt-LT"/>
        </w:rPr>
        <w:t>P</w:t>
      </w:r>
      <w:r w:rsidRPr="00650EE5">
        <w:rPr>
          <w:lang w:val="lt-LT"/>
        </w:rPr>
        <w:t xml:space="preserve">asirengti </w:t>
      </w:r>
      <w:r w:rsidR="457B717D" w:rsidRPr="00650EE5">
        <w:rPr>
          <w:lang w:val="lt-LT"/>
        </w:rPr>
        <w:t>P</w:t>
      </w:r>
      <w:r w:rsidRPr="00650EE5">
        <w:rPr>
          <w:lang w:val="lt-LT"/>
        </w:rPr>
        <w:t xml:space="preserve">irkimui </w:t>
      </w:r>
      <w:r w:rsidR="61F61FC7" w:rsidRPr="00650EE5">
        <w:rPr>
          <w:lang w:val="lt-LT"/>
        </w:rPr>
        <w:t xml:space="preserve">ir iki </w:t>
      </w:r>
      <w:r w:rsidR="12E7DAC6" w:rsidRPr="00650EE5">
        <w:rPr>
          <w:lang w:val="lt-LT"/>
        </w:rPr>
        <w:t>P</w:t>
      </w:r>
      <w:r w:rsidR="61F61FC7" w:rsidRPr="00650EE5">
        <w:rPr>
          <w:lang w:val="lt-LT"/>
        </w:rPr>
        <w:t xml:space="preserve">irkimo pradžios informuoti rinkos dalyvius bei kitus suinteresuotus asmenis apie ketinimą ateityje vykdyti </w:t>
      </w:r>
      <w:r w:rsidR="37DA36B0" w:rsidRPr="00650EE5">
        <w:rPr>
          <w:lang w:val="lt-LT"/>
        </w:rPr>
        <w:t>P</w:t>
      </w:r>
      <w:r w:rsidR="61F61FC7" w:rsidRPr="00650EE5">
        <w:rPr>
          <w:lang w:val="lt-LT"/>
        </w:rPr>
        <w:t xml:space="preserve">irkimą bei sudaryti </w:t>
      </w:r>
      <w:r w:rsidR="2EF15A33" w:rsidRPr="00650EE5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Pr="00650EE5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 xml:space="preserve">Rinkos konsultacija nėra skelbimas apie </w:t>
      </w:r>
      <w:r w:rsidR="2438F89E" w:rsidRPr="00650EE5">
        <w:rPr>
          <w:lang w:val="lt-LT"/>
        </w:rPr>
        <w:t>P</w:t>
      </w:r>
      <w:r w:rsidRPr="00650EE5">
        <w:rPr>
          <w:lang w:val="lt-LT"/>
        </w:rPr>
        <w:t xml:space="preserve">irkimą ar išankstinis skelbimas apie </w:t>
      </w:r>
      <w:r w:rsidR="0F7B4375" w:rsidRPr="00650EE5">
        <w:rPr>
          <w:lang w:val="lt-LT"/>
        </w:rPr>
        <w:t>P</w:t>
      </w:r>
      <w:r w:rsidRPr="00650EE5">
        <w:rPr>
          <w:lang w:val="lt-LT"/>
        </w:rPr>
        <w:t>irkimą.</w:t>
      </w:r>
      <w:r w:rsidR="612B1AE7" w:rsidRPr="00650EE5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72648B09" w:rsidR="00051B36" w:rsidRPr="00650EE5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 xml:space="preserve">Rinkos konsultacija yra vykdoma </w:t>
      </w:r>
      <w:r w:rsidR="006A4917" w:rsidRPr="00650EE5">
        <w:rPr>
          <w:lang w:val="lt-LT"/>
        </w:rPr>
        <w:t>1</w:t>
      </w:r>
      <w:r w:rsidRPr="00650EE5">
        <w:rPr>
          <w:lang w:val="lt-LT"/>
        </w:rPr>
        <w:t xml:space="preserve"> (</w:t>
      </w:r>
      <w:r w:rsidR="006A4917" w:rsidRPr="00650EE5">
        <w:rPr>
          <w:lang w:val="lt-LT"/>
        </w:rPr>
        <w:t>vieno</w:t>
      </w:r>
      <w:r w:rsidRPr="00650EE5">
        <w:rPr>
          <w:lang w:val="lt-LT"/>
        </w:rPr>
        <w:t>) etap</w:t>
      </w:r>
      <w:r w:rsidR="006A4917" w:rsidRPr="00650EE5">
        <w:rPr>
          <w:lang w:val="lt-LT"/>
        </w:rPr>
        <w:t>o</w:t>
      </w:r>
      <w:r w:rsidRPr="00650EE5">
        <w:rPr>
          <w:lang w:val="lt-LT"/>
        </w:rPr>
        <w:t xml:space="preserve"> procedūra, t. y. </w:t>
      </w:r>
      <w:r w:rsidR="001B02E9" w:rsidRPr="00650EE5">
        <w:rPr>
          <w:lang w:val="lt-LT"/>
        </w:rPr>
        <w:t xml:space="preserve">APVA </w:t>
      </w:r>
      <w:r w:rsidRPr="00650EE5">
        <w:rPr>
          <w:lang w:val="lt-LT"/>
        </w:rPr>
        <w:t xml:space="preserve">kviečia rinkos dalyvius </w:t>
      </w:r>
      <w:r w:rsidR="00BE7C0C" w:rsidRPr="00650EE5">
        <w:rPr>
          <w:lang w:val="lt-LT"/>
        </w:rPr>
        <w:t xml:space="preserve">raštu </w:t>
      </w:r>
      <w:r w:rsidRPr="00650EE5">
        <w:rPr>
          <w:lang w:val="lt-LT"/>
        </w:rPr>
        <w:t xml:space="preserve">atsakyti į </w:t>
      </w:r>
      <w:r w:rsidR="001B02E9" w:rsidRPr="00650EE5">
        <w:rPr>
          <w:lang w:val="lt-LT"/>
        </w:rPr>
        <w:t>APVA</w:t>
      </w:r>
      <w:r w:rsidRPr="00650EE5">
        <w:rPr>
          <w:lang w:val="lt-LT"/>
        </w:rPr>
        <w:t xml:space="preserve"> </w:t>
      </w:r>
      <w:r w:rsidR="00BE7C0C" w:rsidRPr="00650EE5">
        <w:rPr>
          <w:lang w:val="lt-LT"/>
        </w:rPr>
        <w:t>parengtą klausimyną</w:t>
      </w:r>
      <w:r w:rsidR="001F1EBC" w:rsidRPr="00650EE5">
        <w:rPr>
          <w:lang w:val="lt-LT"/>
        </w:rPr>
        <w:t xml:space="preserve"> </w:t>
      </w:r>
      <w:r w:rsidR="00BE7C0C" w:rsidRPr="00650EE5">
        <w:rPr>
          <w:lang w:val="lt-LT"/>
        </w:rPr>
        <w:t xml:space="preserve">(Priedas Nr. 1) </w:t>
      </w:r>
      <w:r w:rsidR="004746ED" w:rsidRPr="00650EE5">
        <w:rPr>
          <w:lang w:val="lt-LT"/>
        </w:rPr>
        <w:t>iki</w:t>
      </w:r>
      <w:r w:rsidR="0037433C" w:rsidRPr="00650EE5">
        <w:rPr>
          <w:lang w:val="lt-LT"/>
        </w:rPr>
        <w:t xml:space="preserve"> </w:t>
      </w:r>
      <w:r w:rsidR="001F1EBC" w:rsidRPr="00650EE5">
        <w:rPr>
          <w:lang w:val="lt-LT"/>
        </w:rPr>
        <w:t>nustatyto termino</w:t>
      </w:r>
      <w:r w:rsidR="0037433C" w:rsidRPr="00650EE5">
        <w:rPr>
          <w:lang w:val="lt-LT"/>
        </w:rPr>
        <w:t xml:space="preserve"> </w:t>
      </w:r>
      <w:r w:rsidR="0037433C" w:rsidRPr="00650EE5">
        <w:rPr>
          <w:b/>
          <w:bCs/>
          <w:lang w:val="lt-LT"/>
        </w:rPr>
        <w:t xml:space="preserve">pateikti </w:t>
      </w:r>
      <w:r w:rsidR="008703B7" w:rsidRPr="00650EE5">
        <w:rPr>
          <w:b/>
          <w:bCs/>
          <w:lang w:val="lt-LT"/>
        </w:rPr>
        <w:t xml:space="preserve">CVP IS </w:t>
      </w:r>
      <w:r w:rsidR="00266421" w:rsidRPr="00650EE5">
        <w:rPr>
          <w:b/>
          <w:bCs/>
          <w:lang w:val="lt-LT"/>
        </w:rPr>
        <w:t>priemonėmis</w:t>
      </w:r>
      <w:r w:rsidR="00745BA8" w:rsidRPr="00650EE5">
        <w:rPr>
          <w:b/>
          <w:bCs/>
          <w:lang w:val="lt-LT"/>
        </w:rPr>
        <w:t xml:space="preserve"> </w:t>
      </w:r>
      <w:r w:rsidR="009051CD" w:rsidRPr="00650EE5">
        <w:rPr>
          <w:b/>
          <w:bCs/>
          <w:lang w:val="lt-LT"/>
        </w:rPr>
        <w:t xml:space="preserve">skiltyje </w:t>
      </w:r>
      <w:r w:rsidR="00947EF7" w:rsidRPr="00650EE5">
        <w:rPr>
          <w:b/>
          <w:bCs/>
          <w:lang w:val="lt-LT"/>
        </w:rPr>
        <w:t>„</w:t>
      </w:r>
      <w:r w:rsidR="00BB61E8" w:rsidRPr="00650EE5">
        <w:rPr>
          <w:b/>
          <w:bCs/>
          <w:lang w:val="lt-LT"/>
        </w:rPr>
        <w:t>Pasiūlymai</w:t>
      </w:r>
      <w:r w:rsidR="00947EF7" w:rsidRPr="00650EE5">
        <w:rPr>
          <w:b/>
          <w:bCs/>
          <w:lang w:val="lt-LT"/>
        </w:rPr>
        <w:t>“</w:t>
      </w:r>
      <w:r w:rsidR="00CA3DD3" w:rsidRPr="00650EE5">
        <w:rPr>
          <w:b/>
          <w:bCs/>
          <w:lang w:val="lt-LT"/>
        </w:rPr>
        <w:t>.</w:t>
      </w:r>
    </w:p>
    <w:p w14:paraId="1BA3FC78" w14:textId="0C904558" w:rsidR="00051B36" w:rsidRPr="00650EE5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 xml:space="preserve">Terminas užpildyti ir pateikti atsakymus į </w:t>
      </w:r>
      <w:r w:rsidR="00CA3DD3" w:rsidRPr="00650EE5">
        <w:rPr>
          <w:lang w:val="lt-LT"/>
        </w:rPr>
        <w:t>APVA</w:t>
      </w:r>
      <w:r w:rsidRPr="00650EE5">
        <w:rPr>
          <w:lang w:val="lt-LT"/>
        </w:rPr>
        <w:t xml:space="preserve"> klausimyną </w:t>
      </w:r>
      <w:r w:rsidRPr="00E27AF4">
        <w:rPr>
          <w:lang w:val="lt-LT"/>
        </w:rPr>
        <w:t xml:space="preserve">– </w:t>
      </w:r>
      <w:r w:rsidRPr="00E27AF4">
        <w:rPr>
          <w:b/>
          <w:bCs/>
          <w:lang w:val="lt-LT"/>
        </w:rPr>
        <w:t>202</w:t>
      </w:r>
      <w:r w:rsidR="003D50ED" w:rsidRPr="00E27AF4">
        <w:rPr>
          <w:b/>
          <w:bCs/>
          <w:lang w:val="lt-LT"/>
        </w:rPr>
        <w:t>5</w:t>
      </w:r>
      <w:r w:rsidRPr="00E27AF4">
        <w:rPr>
          <w:b/>
          <w:bCs/>
          <w:lang w:val="lt-LT"/>
        </w:rPr>
        <w:t xml:space="preserve"> m.</w:t>
      </w:r>
      <w:r w:rsidR="00B66818" w:rsidRPr="00E27AF4">
        <w:rPr>
          <w:b/>
          <w:bCs/>
          <w:lang w:val="lt-LT"/>
        </w:rPr>
        <w:t xml:space="preserve"> </w:t>
      </w:r>
      <w:r w:rsidR="00CC1AAF" w:rsidRPr="00E27AF4">
        <w:rPr>
          <w:b/>
          <w:bCs/>
          <w:lang w:val="lt-LT"/>
        </w:rPr>
        <w:t xml:space="preserve">lapkričio </w:t>
      </w:r>
      <w:r w:rsidR="00E27AF4" w:rsidRPr="00E27AF4">
        <w:rPr>
          <w:b/>
          <w:bCs/>
          <w:lang w:val="lt-LT"/>
        </w:rPr>
        <w:t>21</w:t>
      </w:r>
      <w:r w:rsidR="00CC1AAF" w:rsidRPr="00E27AF4">
        <w:rPr>
          <w:b/>
          <w:bCs/>
          <w:lang w:val="lt-LT"/>
        </w:rPr>
        <w:t xml:space="preserve"> </w:t>
      </w:r>
      <w:r w:rsidRPr="00E27AF4">
        <w:rPr>
          <w:b/>
          <w:bCs/>
          <w:lang w:val="lt-LT"/>
        </w:rPr>
        <w:t xml:space="preserve">d. </w:t>
      </w:r>
      <w:r w:rsidR="00DC1E59" w:rsidRPr="00E27AF4">
        <w:rPr>
          <w:b/>
          <w:bCs/>
          <w:lang w:val="lt-LT"/>
        </w:rPr>
        <w:t>1</w:t>
      </w:r>
      <w:r w:rsidR="00E27AF4" w:rsidRPr="00E27AF4">
        <w:rPr>
          <w:b/>
          <w:bCs/>
          <w:lang w:val="lt-LT"/>
        </w:rPr>
        <w:t>2</w:t>
      </w:r>
      <w:r w:rsidR="00FC7413" w:rsidRPr="00E27AF4">
        <w:rPr>
          <w:b/>
          <w:bCs/>
          <w:lang w:val="lt-LT"/>
        </w:rPr>
        <w:t>:00</w:t>
      </w:r>
      <w:r w:rsidR="0054271E" w:rsidRPr="00E27AF4">
        <w:rPr>
          <w:b/>
          <w:bCs/>
          <w:lang w:val="lt-LT"/>
        </w:rPr>
        <w:t xml:space="preserve"> </w:t>
      </w:r>
      <w:r w:rsidRPr="00E27AF4">
        <w:rPr>
          <w:b/>
          <w:bCs/>
          <w:lang w:val="lt-LT"/>
        </w:rPr>
        <w:t>val.</w:t>
      </w:r>
      <w:r w:rsidRPr="00650EE5">
        <w:rPr>
          <w:lang w:val="lt-LT"/>
        </w:rPr>
        <w:t xml:space="preserve"> Lietuvos laiku. </w:t>
      </w:r>
      <w:r w:rsidR="00CA3DD3" w:rsidRPr="00650EE5">
        <w:rPr>
          <w:lang w:val="lt-LT"/>
        </w:rPr>
        <w:t>APVA</w:t>
      </w:r>
      <w:r w:rsidR="00BF2ED6" w:rsidRPr="00650EE5">
        <w:rPr>
          <w:lang w:val="lt-LT"/>
        </w:rPr>
        <w:t xml:space="preserve"> priims ir vertins tik tuos rinkos dalyvių atsakymus į klausimyną, kurie bus pateikti iki nustatyto termino pabaigos CVP IS priemonėmis.</w:t>
      </w:r>
      <w:r w:rsidR="006B1ADD" w:rsidRPr="00650EE5">
        <w:rPr>
          <w:lang w:val="lt-LT"/>
        </w:rPr>
        <w:t xml:space="preserve"> </w:t>
      </w:r>
    </w:p>
    <w:p w14:paraId="598B3AC5" w14:textId="30B7B344" w:rsidR="00051B36" w:rsidRPr="00650EE5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650EE5">
        <w:rPr>
          <w:lang w:val="lt-LT"/>
        </w:rPr>
        <w:t>Rinkos konsultacij</w:t>
      </w:r>
      <w:r w:rsidR="0097460C" w:rsidRPr="00650EE5">
        <w:rPr>
          <w:lang w:val="lt-LT"/>
        </w:rPr>
        <w:t>oje</w:t>
      </w:r>
      <w:r w:rsidRPr="00650EE5">
        <w:rPr>
          <w:lang w:val="lt-LT"/>
        </w:rPr>
        <w:t xml:space="preserve"> </w:t>
      </w:r>
      <w:r w:rsidR="0097460C" w:rsidRPr="00650EE5">
        <w:rPr>
          <w:lang w:val="lt-LT"/>
        </w:rPr>
        <w:t xml:space="preserve">(atsakymų į klausimyną) </w:t>
      </w:r>
      <w:r w:rsidRPr="00650EE5">
        <w:rPr>
          <w:lang w:val="lt-LT"/>
        </w:rPr>
        <w:t xml:space="preserve">gauti duomenys bus </w:t>
      </w:r>
      <w:r w:rsidR="004739A8" w:rsidRPr="00650EE5">
        <w:rPr>
          <w:lang w:val="lt-LT"/>
        </w:rPr>
        <w:t xml:space="preserve">apibendrintai </w:t>
      </w:r>
      <w:r w:rsidR="009A3D8B" w:rsidRPr="00650EE5">
        <w:rPr>
          <w:lang w:val="lt-LT"/>
        </w:rPr>
        <w:t>paskelbti CVP IS</w:t>
      </w:r>
      <w:r w:rsidR="004739A8" w:rsidRPr="00650EE5">
        <w:rPr>
          <w:lang w:val="lt-LT"/>
        </w:rPr>
        <w:t xml:space="preserve">, užtikrinant </w:t>
      </w:r>
      <w:r w:rsidR="0097460C" w:rsidRPr="00650EE5">
        <w:rPr>
          <w:lang w:val="lt-LT"/>
        </w:rPr>
        <w:t>rinkos dalyvių lygiateisiškumą bei konsultacijų skaidrumą.</w:t>
      </w:r>
      <w:r w:rsidR="00DE3544" w:rsidRPr="00650EE5">
        <w:rPr>
          <w:lang w:val="lt-LT"/>
        </w:rPr>
        <w:t xml:space="preserve"> </w:t>
      </w:r>
      <w:r w:rsidR="001E0596" w:rsidRPr="00650EE5">
        <w:rPr>
          <w:lang w:val="lt-LT"/>
        </w:rPr>
        <w:t>Sąžiningos konkurencijos užtikrinimo tikslais d</w:t>
      </w:r>
      <w:r w:rsidR="006B1ADD" w:rsidRPr="00650EE5">
        <w:rPr>
          <w:lang w:val="lt-LT"/>
        </w:rPr>
        <w:t xml:space="preserve">uomenys apie rinkos konsultacijoje dalyvavusius subjektus bei šių subjektų </w:t>
      </w:r>
      <w:r w:rsidR="00F204BF" w:rsidRPr="00650EE5">
        <w:rPr>
          <w:lang w:val="lt-LT"/>
        </w:rPr>
        <w:t xml:space="preserve">rinkos konsultacijų metu pateikta </w:t>
      </w:r>
      <w:r w:rsidR="006B1ADD" w:rsidRPr="00650EE5">
        <w:rPr>
          <w:lang w:val="lt-LT"/>
        </w:rPr>
        <w:t>komercinė (gamybinė)</w:t>
      </w:r>
      <w:r w:rsidR="00F204BF" w:rsidRPr="00650EE5">
        <w:rPr>
          <w:lang w:val="lt-LT"/>
        </w:rPr>
        <w:t xml:space="preserve"> paslaptis</w:t>
      </w:r>
      <w:r w:rsidR="006B1ADD" w:rsidRPr="00650EE5">
        <w:rPr>
          <w:lang w:val="lt-LT"/>
        </w:rPr>
        <w:t xml:space="preserve"> </w:t>
      </w:r>
      <w:r w:rsidR="00F204BF" w:rsidRPr="00650EE5">
        <w:rPr>
          <w:lang w:val="lt-LT"/>
        </w:rPr>
        <w:t xml:space="preserve">(Civilinio kodekso </w:t>
      </w:r>
      <w:r w:rsidR="001E0596" w:rsidRPr="00650EE5">
        <w:rPr>
          <w:lang w:val="lt-LT"/>
        </w:rPr>
        <w:t>1.116 str., Viešųjų pirkimų įstatymo 20 str.) nebus viešinama.</w:t>
      </w:r>
      <w:r w:rsidR="00D71421" w:rsidRPr="00650EE5">
        <w:rPr>
          <w:lang w:val="lt-LT"/>
        </w:rPr>
        <w:t xml:space="preserve"> </w:t>
      </w:r>
      <w:r w:rsidR="00D71421" w:rsidRPr="00650EE5">
        <w:rPr>
          <w:b/>
          <w:bCs/>
          <w:lang w:val="lt-LT"/>
        </w:rPr>
        <w:t>Rinkos</w:t>
      </w:r>
      <w:r w:rsidR="009E4D9D" w:rsidRPr="00650EE5">
        <w:rPr>
          <w:b/>
          <w:bCs/>
          <w:lang w:val="lt-LT"/>
        </w:rPr>
        <w:t xml:space="preserve"> </w:t>
      </w:r>
      <w:r w:rsidR="00D71421" w:rsidRPr="00650EE5">
        <w:rPr>
          <w:b/>
          <w:bCs/>
          <w:lang w:val="lt-LT"/>
        </w:rPr>
        <w:t xml:space="preserve">dalyviai konsultacijų su </w:t>
      </w:r>
      <w:r w:rsidR="00DE3544" w:rsidRPr="00650EE5">
        <w:rPr>
          <w:b/>
          <w:bCs/>
          <w:lang w:val="lt-LT"/>
        </w:rPr>
        <w:t>APVA</w:t>
      </w:r>
      <w:r w:rsidR="00D71421" w:rsidRPr="00650EE5">
        <w:rPr>
          <w:b/>
          <w:bCs/>
          <w:lang w:val="lt-LT"/>
        </w:rPr>
        <w:t xml:space="preserve"> metu teikdami atitinkamus duomenis bei informaciją turi pažymėti, kurią informaciją </w:t>
      </w:r>
      <w:r w:rsidR="002520A3" w:rsidRPr="00650EE5">
        <w:rPr>
          <w:b/>
          <w:bCs/>
          <w:lang w:val="lt-LT"/>
        </w:rPr>
        <w:t>laiko konfidencialia dėl jos komercinės (gamybinės) paslapties.</w:t>
      </w:r>
      <w:r w:rsidR="780538E6" w:rsidRPr="00650EE5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650EE5">
        <w:rPr>
          <w:lang w:val="lt-LT"/>
        </w:rPr>
        <w:t>džiama informacija, turinti dalyviui komercinę vertę.</w:t>
      </w:r>
    </w:p>
    <w:p w14:paraId="0A21B3F8" w14:textId="0B8420F4" w:rsidR="00051B36" w:rsidRPr="00650EE5" w:rsidRDefault="00153E48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650EE5">
        <w:rPr>
          <w:lang w:val="lt-LT"/>
        </w:rPr>
        <w:t xml:space="preserve"> Rinkos konsultacijos </w:t>
      </w:r>
      <w:r w:rsidR="00DF7C8B" w:rsidRPr="00650EE5">
        <w:rPr>
          <w:lang w:val="lt-LT"/>
        </w:rPr>
        <w:t xml:space="preserve">pageidautina </w:t>
      </w:r>
      <w:r w:rsidRPr="00650EE5">
        <w:rPr>
          <w:lang w:val="lt-LT"/>
        </w:rPr>
        <w:t>kalba</w:t>
      </w:r>
      <w:r w:rsidR="00130A2D" w:rsidRPr="00650EE5">
        <w:rPr>
          <w:lang w:val="lt-LT"/>
        </w:rPr>
        <w:t xml:space="preserve"> </w:t>
      </w:r>
      <w:r w:rsidR="00DF7C8B" w:rsidRPr="00650EE5">
        <w:rPr>
          <w:lang w:val="lt-LT"/>
        </w:rPr>
        <w:t xml:space="preserve">– </w:t>
      </w:r>
      <w:r w:rsidR="00130A2D" w:rsidRPr="00650EE5">
        <w:rPr>
          <w:lang w:val="lt-LT"/>
        </w:rPr>
        <w:t>lietuvių</w:t>
      </w:r>
      <w:r w:rsidR="0054271E" w:rsidRPr="00650EE5">
        <w:rPr>
          <w:lang w:val="lt-LT"/>
        </w:rPr>
        <w:t xml:space="preserve"> </w:t>
      </w:r>
      <w:r w:rsidR="00130A2D" w:rsidRPr="00650EE5">
        <w:rPr>
          <w:lang w:val="lt-LT"/>
        </w:rPr>
        <w:t>kalba.</w:t>
      </w:r>
      <w:r w:rsidR="00CC1FBF" w:rsidRPr="00650EE5">
        <w:rPr>
          <w:lang w:val="lt-LT"/>
        </w:rPr>
        <w:t xml:space="preserve"> </w:t>
      </w:r>
    </w:p>
    <w:p w14:paraId="1721507E" w14:textId="1E278F7F" w:rsidR="00B87175" w:rsidRPr="00650EE5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650EE5">
        <w:rPr>
          <w:lang w:val="lt-LT"/>
        </w:rPr>
        <w:t>Rinkos dalyvių išlaidos konsultacijų metu</w:t>
      </w:r>
      <w:r w:rsidR="00E758B6" w:rsidRPr="00650EE5">
        <w:rPr>
          <w:lang w:val="lt-LT"/>
        </w:rPr>
        <w:t xml:space="preserve"> nėra </w:t>
      </w:r>
      <w:r w:rsidRPr="00650EE5">
        <w:rPr>
          <w:lang w:val="lt-LT"/>
        </w:rPr>
        <w:t>atlyginamos.</w:t>
      </w:r>
      <w:r w:rsidR="00E758B6" w:rsidRPr="00650EE5">
        <w:rPr>
          <w:lang w:val="lt-LT"/>
        </w:rPr>
        <w:t xml:space="preserve"> Rinkos konsultacijų procedūra nebus keičiama visos rinkos konsultacijos metu. Komunikacija tarp </w:t>
      </w:r>
      <w:r w:rsidR="00BB5DC9" w:rsidRPr="00650EE5">
        <w:rPr>
          <w:lang w:val="lt-LT"/>
        </w:rPr>
        <w:t>APVA</w:t>
      </w:r>
      <w:r w:rsidR="00E758B6" w:rsidRPr="00650EE5">
        <w:rPr>
          <w:lang w:val="lt-LT"/>
        </w:rPr>
        <w:t xml:space="preserve"> ir rinkos dalyvių vykdoma CVP IS priemonėmis</w:t>
      </w:r>
      <w:r w:rsidR="00E31F50">
        <w:rPr>
          <w:lang w:val="lt-LT"/>
        </w:rPr>
        <w:t xml:space="preserve"> </w:t>
      </w:r>
      <w:r w:rsidR="00E31F50" w:rsidRPr="009C19A4">
        <w:rPr>
          <w:i/>
          <w:iCs/>
          <w:lang w:val="lt-LT"/>
        </w:rPr>
        <w:t xml:space="preserve">(jei nesutariama kitaip, kaip nurodyta </w:t>
      </w:r>
      <w:r w:rsidR="009C19A4" w:rsidRPr="009C19A4">
        <w:rPr>
          <w:i/>
          <w:iCs/>
          <w:lang w:val="lt-LT"/>
        </w:rPr>
        <w:t>1 priedo lentelės 9 punkte)</w:t>
      </w:r>
      <w:r w:rsidR="009C19A4">
        <w:rPr>
          <w:i/>
          <w:iCs/>
          <w:lang w:val="lt-LT"/>
        </w:rPr>
        <w:t>.</w:t>
      </w:r>
    </w:p>
    <w:p w14:paraId="0FAF3D2C" w14:textId="77777777" w:rsidR="00EF4258" w:rsidRPr="00650EE5" w:rsidRDefault="005210FE" w:rsidP="00717BE1">
      <w:pPr>
        <w:spacing w:before="120" w:after="120"/>
        <w:jc w:val="right"/>
        <w:rPr>
          <w:rFonts w:cs="Times New Roman"/>
          <w:sz w:val="24"/>
          <w:szCs w:val="24"/>
        </w:rPr>
        <w:sectPr w:rsidR="00EF4258" w:rsidRPr="00650EE5" w:rsidSect="00066DBE">
          <w:headerReference w:type="default" r:id="rId11"/>
          <w:footerReference w:type="default" r:id="rId12"/>
          <w:pgSz w:w="11906" w:h="16838"/>
          <w:pgMar w:top="1134" w:right="566" w:bottom="851" w:left="1134" w:header="143" w:footer="188" w:gutter="0"/>
          <w:cols w:space="708"/>
          <w:docGrid w:linePitch="360"/>
        </w:sectPr>
      </w:pPr>
      <w:r w:rsidRPr="00650EE5">
        <w:rPr>
          <w:rFonts w:cs="Times New Roman"/>
          <w:sz w:val="24"/>
          <w:szCs w:val="24"/>
        </w:rPr>
        <w:br w:type="page"/>
      </w:r>
    </w:p>
    <w:p w14:paraId="04DA3BEA" w14:textId="77777777" w:rsidR="00717BE1" w:rsidRPr="00650EE5" w:rsidRDefault="00717BE1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650EE5">
        <w:rPr>
          <w:rFonts w:cs="Times New Roman"/>
          <w:b/>
          <w:bCs/>
          <w:sz w:val="24"/>
          <w:szCs w:val="24"/>
        </w:rPr>
        <w:lastRenderedPageBreak/>
        <w:t>Priedas Nr. 1</w:t>
      </w:r>
    </w:p>
    <w:p w14:paraId="43392ED7" w14:textId="77777777" w:rsidR="00717BE1" w:rsidRPr="00650EE5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650EE5">
        <w:rPr>
          <w:rFonts w:cs="Times New Roman"/>
          <w:b/>
          <w:bCs/>
          <w:sz w:val="24"/>
          <w:szCs w:val="24"/>
        </w:rPr>
        <w:t>RINKOS KONSULTACIJOS KLAUSIMYNAS</w:t>
      </w:r>
    </w:p>
    <w:p w14:paraId="0EF109E0" w14:textId="77777777" w:rsidR="00AA653E" w:rsidRPr="00650EE5" w:rsidRDefault="00AA653E" w:rsidP="00AA653E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650EE5">
        <w:rPr>
          <w:rFonts w:cstheme="minorHAnsi"/>
          <w:b/>
          <w:bCs/>
          <w:sz w:val="24"/>
          <w:szCs w:val="24"/>
        </w:rPr>
        <w:t xml:space="preserve">VIEŠINIMO KAMPANIJOS „VISUOMENĖS IR SUINTERESUOTŲ GRUPIŲ INFORMAVIMAS KLIMATO KAITOS ŠVELNINIMO IR PRISITAIKYMO PRIE KLIMATO KAITOS KLAUSIMAIS“ INTEGRUOTOS KOMUNIKACIJOS PASLAUGŲ </w:t>
      </w:r>
      <w:r w:rsidRPr="00650EE5">
        <w:rPr>
          <w:rFonts w:cs="Times New Roman"/>
          <w:b/>
          <w:sz w:val="24"/>
          <w:szCs w:val="24"/>
        </w:rPr>
        <w:t>PIRKIMAS</w:t>
      </w:r>
    </w:p>
    <w:p w14:paraId="598ECE20" w14:textId="48F3A5EA" w:rsidR="005541D0" w:rsidRPr="00650EE5" w:rsidRDefault="00F37BA5" w:rsidP="005541D0">
      <w:pPr>
        <w:spacing w:before="120" w:after="120"/>
        <w:jc w:val="both"/>
        <w:rPr>
          <w:i/>
          <w:iCs/>
          <w:sz w:val="24"/>
          <w:szCs w:val="24"/>
        </w:rPr>
      </w:pPr>
      <w:r w:rsidRPr="00650EE5">
        <w:rPr>
          <w:rFonts w:cs="Times New Roman"/>
          <w:sz w:val="24"/>
          <w:szCs w:val="24"/>
        </w:rPr>
        <w:t>APVA</w:t>
      </w:r>
      <w:r w:rsidR="00717BE1" w:rsidRPr="00650EE5">
        <w:rPr>
          <w:rFonts w:cs="Times New Roman"/>
          <w:sz w:val="24"/>
          <w:szCs w:val="24"/>
        </w:rPr>
        <w:t xml:space="preserve"> prašo suinteresuotų rinkos dalyvių užpildyti klausimyną bei pateikti</w:t>
      </w:r>
      <w:r w:rsidR="00356E37" w:rsidRPr="00650EE5">
        <w:rPr>
          <w:rFonts w:cs="Times New Roman"/>
          <w:sz w:val="24"/>
          <w:szCs w:val="24"/>
        </w:rPr>
        <w:t xml:space="preserve"> CVP IS priemonėmis</w:t>
      </w:r>
      <w:r w:rsidR="00717BE1" w:rsidRPr="00650EE5">
        <w:rPr>
          <w:rFonts w:cs="Times New Roman"/>
          <w:sz w:val="24"/>
          <w:szCs w:val="24"/>
        </w:rPr>
        <w:t xml:space="preserve"> iki kvietime nustatyto termino pabaigos.</w:t>
      </w:r>
      <w:r w:rsidR="005C1161" w:rsidRPr="00650EE5">
        <w:rPr>
          <w:rFonts w:cs="Times New Roman"/>
          <w:sz w:val="24"/>
          <w:szCs w:val="24"/>
        </w:rPr>
        <w:t xml:space="preserve"> </w:t>
      </w:r>
      <w:r w:rsidR="00717BE1" w:rsidRPr="00650EE5">
        <w:rPr>
          <w:rFonts w:cs="Times New Roman"/>
          <w:sz w:val="24"/>
          <w:szCs w:val="24"/>
        </w:rPr>
        <w:t xml:space="preserve">Teikiamas klausimynas neapriboja suinteresuotų rinkos dalyvių teisių teikti bet kokius papildomus pastebėjimus ir informaciją, kuri gali būti reikšminga </w:t>
      </w:r>
      <w:r w:rsidR="00356E37" w:rsidRPr="00650EE5">
        <w:rPr>
          <w:rFonts w:cs="Times New Roman"/>
          <w:sz w:val="24"/>
          <w:szCs w:val="24"/>
        </w:rPr>
        <w:t>APVA</w:t>
      </w:r>
      <w:r w:rsidR="00717BE1" w:rsidRPr="00650EE5">
        <w:rPr>
          <w:rFonts w:cs="Times New Roman"/>
          <w:sz w:val="24"/>
          <w:szCs w:val="24"/>
        </w:rPr>
        <w:t xml:space="preserve"> apsisprendžiant </w:t>
      </w:r>
      <w:r w:rsidR="00717BE1" w:rsidRPr="00650EE5">
        <w:rPr>
          <w:sz w:val="24"/>
          <w:szCs w:val="24"/>
        </w:rPr>
        <w:t xml:space="preserve">dėl numatomo </w:t>
      </w:r>
      <w:r w:rsidR="00464C2C" w:rsidRPr="00650EE5">
        <w:rPr>
          <w:sz w:val="24"/>
          <w:szCs w:val="24"/>
        </w:rPr>
        <w:t xml:space="preserve">įsigyti </w:t>
      </w:r>
      <w:r w:rsidR="00AA653E" w:rsidRPr="00650EE5">
        <w:rPr>
          <w:b/>
          <w:bCs/>
          <w:i/>
          <w:iCs/>
          <w:sz w:val="24"/>
          <w:szCs w:val="24"/>
        </w:rPr>
        <w:t>integruotos komunikacijos paslaugas.</w:t>
      </w:r>
      <w:r w:rsidR="005541D0" w:rsidRPr="00650EE5">
        <w:rPr>
          <w:i/>
          <w:iCs/>
          <w:sz w:val="24"/>
          <w:szCs w:val="24"/>
        </w:rPr>
        <w:t xml:space="preserve"> </w:t>
      </w:r>
    </w:p>
    <w:p w14:paraId="5330198F" w14:textId="736735FB" w:rsidR="00717BE1" w:rsidRPr="00650EE5" w:rsidRDefault="00717BE1" w:rsidP="005541D0">
      <w:pPr>
        <w:spacing w:before="120" w:after="120"/>
        <w:jc w:val="both"/>
        <w:rPr>
          <w:rFonts w:cs="Times New Roman"/>
          <w:b/>
          <w:bCs/>
          <w:sz w:val="24"/>
          <w:szCs w:val="24"/>
        </w:rPr>
      </w:pPr>
      <w:r w:rsidRPr="00650EE5"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573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9073"/>
        <w:gridCol w:w="5669"/>
      </w:tblGrid>
      <w:tr w:rsidR="00717BE1" w:rsidRPr="00650EE5" w14:paraId="6854EE7E" w14:textId="77777777" w:rsidTr="00EF4258">
        <w:trPr>
          <w:trHeight w:val="6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169BF" w14:textId="77777777" w:rsidR="00717BE1" w:rsidRPr="00650EE5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2CCAF" w14:textId="77777777" w:rsidR="00717BE1" w:rsidRPr="00650EE5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8318A3" w14:textId="77777777" w:rsidR="00717BE1" w:rsidRPr="00650EE5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650EE5" w14:paraId="48969AA4" w14:textId="77777777" w:rsidTr="00EF4258">
        <w:trPr>
          <w:trHeight w:val="4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650EE5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6A94CB70" w:rsidR="00717BE1" w:rsidRPr="00650EE5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="001F0E59"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pateiktuose </w:t>
            </w: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dokumentuose nurodyti reikalavimai ir sąlygos yra išsamios, konkrečios ir aiškios? </w:t>
            </w:r>
          </w:p>
          <w:p w14:paraId="4EC1EA10" w14:textId="77777777" w:rsidR="00717BE1" w:rsidRPr="00650EE5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650EE5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F4258" w:rsidRPr="00650EE5" w14:paraId="10FA9386" w14:textId="77777777" w:rsidTr="00EF4258">
        <w:trPr>
          <w:trHeight w:val="4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0FCAA" w14:textId="77777777" w:rsidR="00EF4258" w:rsidRPr="00650EE5" w:rsidRDefault="00EF4258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9D302" w14:textId="7A543F6A" w:rsidR="00EF4258" w:rsidRPr="00650EE5" w:rsidRDefault="00EF4258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techninė specifikacija (techninė užduotis)</w:t>
            </w: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0D7FB" w14:textId="77777777" w:rsidR="00EF4258" w:rsidRPr="00650EE5" w:rsidRDefault="00EF4258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930A88" w:rsidRPr="00650EE5" w14:paraId="456D54A8" w14:textId="77777777" w:rsidTr="00EF4258">
        <w:trPr>
          <w:trHeight w:val="4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EBFB" w14:textId="77777777" w:rsidR="00930A88" w:rsidRPr="00650EE5" w:rsidRDefault="00930A88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0A64C" w14:textId="45D76B29" w:rsidR="00930A88" w:rsidRPr="00650EE5" w:rsidRDefault="009C6E23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Pasiūlymų </w:t>
            </w:r>
            <w:r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ekonominio naudingumo</w:t>
            </w: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vertinimo kriterijai ir vertinimo metodika yra </w:t>
            </w:r>
            <w:r w:rsidR="00144C19"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>išsami, konkreti ir aiški?</w:t>
            </w:r>
          </w:p>
          <w:p w14:paraId="66CEE71B" w14:textId="29988A8D" w:rsidR="00144C19" w:rsidRPr="00650EE5" w:rsidRDefault="00144C19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4D85E" w14:textId="77777777" w:rsidR="00930A88" w:rsidRPr="00650EE5" w:rsidRDefault="00930A88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F0E59" w:rsidRPr="00650EE5" w14:paraId="6236D811" w14:textId="77777777" w:rsidTr="00EF4258">
        <w:trPr>
          <w:trHeight w:val="4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9CE6" w14:textId="77777777" w:rsidR="001F0E59" w:rsidRPr="00650EE5" w:rsidRDefault="001F0E59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8B8AE" w14:textId="77777777" w:rsidR="001F0E59" w:rsidRPr="00650EE5" w:rsidRDefault="001F0E59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tiekėjui nustatyti </w:t>
            </w:r>
            <w:r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kvalifikacijos reikalavimai</w:t>
            </w: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</w:t>
            </w:r>
            <w:r w:rsidR="004A5C8D"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aiškūs, konkretūs ir neribojantys konkurencijos? </w:t>
            </w:r>
          </w:p>
          <w:p w14:paraId="2369E62B" w14:textId="041C2DDD" w:rsidR="004A5C8D" w:rsidRPr="00650EE5" w:rsidRDefault="004A5C8D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</w:rPr>
              <w:t>Jeigu ne, nurodykite kurios vietos neaiškios</w:t>
            </w:r>
            <w:r w:rsidR="002F6BCF" w:rsidRPr="00650EE5">
              <w:rPr>
                <w:rFonts w:eastAsia="Times New Roman" w:cs="Times New Roman"/>
                <w:sz w:val="24"/>
                <w:szCs w:val="24"/>
              </w:rPr>
              <w:t>, nėra konkrečios ar ribojančios konkurenciją</w:t>
            </w:r>
            <w:r w:rsidRPr="00650EE5">
              <w:rPr>
                <w:rFonts w:eastAsia="Times New Roman" w:cs="Times New Roman"/>
                <w:sz w:val="24"/>
                <w:szCs w:val="24"/>
              </w:rPr>
              <w:t>? Prašome pateikti argumentuotas pastabas ir pasiūlymus.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FC575" w14:textId="77777777" w:rsidR="001F0E59" w:rsidRPr="00650EE5" w:rsidRDefault="001F0E59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650EE5" w14:paraId="35391474" w14:textId="77777777" w:rsidTr="00EF4258">
        <w:trPr>
          <w:trHeight w:val="4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650EE5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079143BB" w:rsidR="00717BE1" w:rsidRPr="00650EE5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</w:t>
            </w:r>
            <w:r w:rsidR="007B1F34"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Pirkimui </w:t>
            </w: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</w:t>
            </w:r>
            <w:r w:rsidR="00ED4AA5"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maksimali lėšų suma </w:t>
            </w:r>
            <w:r w:rsidR="00ED4AA5" w:rsidRPr="00650EE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 xml:space="preserve">414 179,34 Eur be PVM </w:t>
            </w: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650EE5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650EE5" w14:paraId="136A496B" w14:textId="77777777" w:rsidTr="00EF4258">
        <w:trPr>
          <w:trHeight w:val="5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650EE5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650EE5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650EE5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650EE5" w14:paraId="3C7C45CE" w14:textId="77777777" w:rsidTr="00EF4258">
        <w:trPr>
          <w:trHeight w:val="4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650EE5" w:rsidRDefault="00717BE1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650EE5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50EE5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650EE5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650EE5" w14:paraId="45F1023C" w14:textId="77777777" w:rsidTr="00EF4258">
        <w:trPr>
          <w:trHeight w:val="4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650EE5" w:rsidRDefault="000338A4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3856C57A" w:rsidR="00FE4DD4" w:rsidRPr="00650EE5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 w:rsidRPr="00650EE5">
              <w:rPr>
                <w:sz w:val="24"/>
                <w:szCs w:val="24"/>
              </w:rPr>
              <w:t>Jei Rinkos konsultacijos</w:t>
            </w:r>
            <w:r w:rsidR="00CE3656" w:rsidRPr="00650EE5">
              <w:rPr>
                <w:sz w:val="24"/>
                <w:szCs w:val="24"/>
              </w:rPr>
              <w:t xml:space="preserve"> dalyviai teikia</w:t>
            </w:r>
            <w:r w:rsidR="00FE4DD4" w:rsidRPr="00650EE5">
              <w:rPr>
                <w:sz w:val="24"/>
                <w:szCs w:val="24"/>
              </w:rPr>
              <w:t xml:space="preserve"> </w:t>
            </w:r>
            <w:r w:rsidR="00CE3656" w:rsidRPr="00650EE5">
              <w:rPr>
                <w:sz w:val="24"/>
                <w:szCs w:val="24"/>
              </w:rPr>
              <w:t xml:space="preserve">konfidencialius </w:t>
            </w:r>
            <w:r w:rsidR="00FE4DD4" w:rsidRPr="00650EE5">
              <w:rPr>
                <w:sz w:val="24"/>
                <w:szCs w:val="24"/>
              </w:rPr>
              <w:t xml:space="preserve">duomenis </w:t>
            </w:r>
            <w:r w:rsidR="00CE3656" w:rsidRPr="00650EE5">
              <w:rPr>
                <w:sz w:val="24"/>
                <w:szCs w:val="24"/>
              </w:rPr>
              <w:t>ir</w:t>
            </w:r>
            <w:r w:rsidR="00FE4DD4" w:rsidRPr="00650EE5">
              <w:rPr>
                <w:sz w:val="24"/>
                <w:szCs w:val="24"/>
              </w:rPr>
              <w:t xml:space="preserve"> informaciją</w:t>
            </w:r>
            <w:r w:rsidR="00CE3656" w:rsidRPr="00650EE5">
              <w:rPr>
                <w:sz w:val="24"/>
                <w:szCs w:val="24"/>
              </w:rPr>
              <w:t>,</w:t>
            </w:r>
            <w:r w:rsidR="00FE4DD4" w:rsidRPr="00650EE5">
              <w:rPr>
                <w:sz w:val="24"/>
                <w:szCs w:val="24"/>
              </w:rPr>
              <w:t xml:space="preserve"> turi pažymėti, kurią informaciją laiko konfidencialia dėl jos komercinės (gamybinės) paslapties.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650EE5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9C19A4" w:rsidRPr="00650EE5" w14:paraId="34C0EEA2" w14:textId="77777777" w:rsidTr="00EF4258">
        <w:trPr>
          <w:trHeight w:val="4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DD961" w14:textId="77777777" w:rsidR="009C19A4" w:rsidRPr="00650EE5" w:rsidRDefault="009C19A4" w:rsidP="00583745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B7A37" w14:textId="19C2E91B" w:rsidR="009C19A4" w:rsidRDefault="00C41584" w:rsidP="00CE36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 būtų </w:t>
            </w:r>
            <w:r w:rsidRPr="00D460FC">
              <w:rPr>
                <w:b/>
                <w:bCs/>
                <w:sz w:val="24"/>
                <w:szCs w:val="24"/>
              </w:rPr>
              <w:t>po</w:t>
            </w:r>
            <w:r w:rsidR="00E80C61" w:rsidRPr="00D460FC">
              <w:rPr>
                <w:b/>
                <w:bCs/>
                <w:sz w:val="24"/>
                <w:szCs w:val="24"/>
              </w:rPr>
              <w:t>reikis susitikti</w:t>
            </w:r>
            <w:r w:rsidR="00E80C61">
              <w:rPr>
                <w:sz w:val="24"/>
                <w:szCs w:val="24"/>
              </w:rPr>
              <w:t xml:space="preserve"> </w:t>
            </w:r>
            <w:r w:rsidR="00E80C61" w:rsidRPr="00E26DD0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="00E80C61" w:rsidRPr="00E26DD0">
              <w:rPr>
                <w:i/>
                <w:iCs/>
                <w:sz w:val="24"/>
                <w:szCs w:val="24"/>
              </w:rPr>
              <w:t>online</w:t>
            </w:r>
            <w:proofErr w:type="spellEnd"/>
            <w:r w:rsidR="00E26DD0">
              <w:rPr>
                <w:i/>
                <w:iCs/>
                <w:sz w:val="24"/>
                <w:szCs w:val="24"/>
              </w:rPr>
              <w:t xml:space="preserve"> per </w:t>
            </w:r>
            <w:proofErr w:type="spellStart"/>
            <w:r w:rsidR="00E26DD0">
              <w:rPr>
                <w:i/>
                <w:iCs/>
                <w:sz w:val="24"/>
                <w:szCs w:val="24"/>
              </w:rPr>
              <w:t>Teams</w:t>
            </w:r>
            <w:proofErr w:type="spellEnd"/>
            <w:r w:rsidR="00E26DD0">
              <w:rPr>
                <w:i/>
                <w:iCs/>
                <w:sz w:val="24"/>
                <w:szCs w:val="24"/>
              </w:rPr>
              <w:t xml:space="preserve"> programą</w:t>
            </w:r>
            <w:r w:rsidR="00E80C61" w:rsidRPr="00E26DD0">
              <w:rPr>
                <w:i/>
                <w:iCs/>
                <w:sz w:val="24"/>
                <w:szCs w:val="24"/>
              </w:rPr>
              <w:t>)</w:t>
            </w:r>
            <w:r w:rsidR="00E80C61">
              <w:rPr>
                <w:sz w:val="24"/>
                <w:szCs w:val="24"/>
              </w:rPr>
              <w:t xml:space="preserve"> su Perkančiąją organizacija</w:t>
            </w:r>
            <w:r w:rsidR="006E1962">
              <w:rPr>
                <w:sz w:val="24"/>
                <w:szCs w:val="24"/>
              </w:rPr>
              <w:t xml:space="preserve"> </w:t>
            </w:r>
            <w:r w:rsidR="00076D28">
              <w:rPr>
                <w:sz w:val="24"/>
                <w:szCs w:val="24"/>
              </w:rPr>
              <w:t xml:space="preserve">pasikonsultuoti dėl </w:t>
            </w:r>
            <w:r w:rsidR="00EE498B">
              <w:rPr>
                <w:sz w:val="24"/>
                <w:szCs w:val="24"/>
              </w:rPr>
              <w:t>P</w:t>
            </w:r>
            <w:r w:rsidR="00076D28">
              <w:rPr>
                <w:sz w:val="24"/>
                <w:szCs w:val="24"/>
              </w:rPr>
              <w:t>irkimo</w:t>
            </w:r>
            <w:r w:rsidR="001762C3">
              <w:rPr>
                <w:sz w:val="24"/>
                <w:szCs w:val="24"/>
              </w:rPr>
              <w:t>?</w:t>
            </w:r>
          </w:p>
          <w:p w14:paraId="4729487D" w14:textId="6C86B4C4" w:rsidR="009D12D6" w:rsidRPr="00650EE5" w:rsidRDefault="001762C3" w:rsidP="00CE36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Jei taip, prašome nurodyti</w:t>
            </w:r>
            <w:r w:rsidR="00061DA6">
              <w:rPr>
                <w:sz w:val="24"/>
                <w:szCs w:val="24"/>
              </w:rPr>
              <w:t xml:space="preserve"> kontaktinius duomenis, kad Perkan</w:t>
            </w:r>
            <w:r w:rsidR="000048DF">
              <w:rPr>
                <w:sz w:val="24"/>
                <w:szCs w:val="24"/>
              </w:rPr>
              <w:t xml:space="preserve">čioji organizacija galėtų susisiekti ir </w:t>
            </w:r>
            <w:r w:rsidR="008F0B9C">
              <w:rPr>
                <w:sz w:val="24"/>
                <w:szCs w:val="24"/>
              </w:rPr>
              <w:t>suorganizuoti</w:t>
            </w:r>
            <w:r w:rsidR="009D12D6">
              <w:rPr>
                <w:sz w:val="24"/>
                <w:szCs w:val="24"/>
              </w:rPr>
              <w:t xml:space="preserve"> susitikimą abiem šalims patogiu būdu ir laiku.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EAC9E" w14:textId="77777777" w:rsidR="009C19A4" w:rsidRPr="00650EE5" w:rsidRDefault="009C19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650EE5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7D4579B7" w14:textId="77777777" w:rsidR="006F61DE" w:rsidRDefault="006F61DE" w:rsidP="00717BE1">
      <w:pPr>
        <w:spacing w:before="120" w:after="120"/>
        <w:jc w:val="right"/>
        <w:rPr>
          <w:rFonts w:cs="Times New Roman"/>
          <w:sz w:val="24"/>
          <w:szCs w:val="24"/>
        </w:rPr>
      </w:pPr>
    </w:p>
    <w:p w14:paraId="4813144E" w14:textId="5694349C" w:rsidR="0061071F" w:rsidRPr="00650EE5" w:rsidRDefault="0061071F" w:rsidP="00717BE1">
      <w:pPr>
        <w:spacing w:before="120" w:after="120"/>
        <w:jc w:val="right"/>
        <w:rPr>
          <w:rFonts w:cs="Times New Roman"/>
          <w:sz w:val="24"/>
          <w:szCs w:val="24"/>
        </w:rPr>
      </w:pPr>
    </w:p>
    <w:sectPr w:rsidR="0061071F" w:rsidRPr="00650EE5" w:rsidSect="00EF4258">
      <w:pgSz w:w="16838" w:h="11906" w:orient="landscape"/>
      <w:pgMar w:top="1134" w:right="536" w:bottom="567" w:left="567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9464" w14:textId="77777777" w:rsidR="004D01D7" w:rsidRDefault="004D01D7" w:rsidP="00535631">
      <w:r>
        <w:separator/>
      </w:r>
    </w:p>
  </w:endnote>
  <w:endnote w:type="continuationSeparator" w:id="0">
    <w:p w14:paraId="65EDB2C3" w14:textId="77777777" w:rsidR="004D01D7" w:rsidRDefault="004D01D7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56F8" w14:textId="77777777" w:rsidR="004D01D7" w:rsidRDefault="004D01D7" w:rsidP="00535631">
      <w:r>
        <w:separator/>
      </w:r>
    </w:p>
  </w:footnote>
  <w:footnote w:type="continuationSeparator" w:id="0">
    <w:p w14:paraId="0AE26E4C" w14:textId="77777777" w:rsidR="004D01D7" w:rsidRDefault="004D01D7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Antrats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5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19440">
    <w:abstractNumId w:val="14"/>
  </w:num>
  <w:num w:numId="2" w16cid:durableId="1761675993">
    <w:abstractNumId w:val="10"/>
  </w:num>
  <w:num w:numId="3" w16cid:durableId="1134910866">
    <w:abstractNumId w:val="24"/>
  </w:num>
  <w:num w:numId="4" w16cid:durableId="182597112">
    <w:abstractNumId w:val="39"/>
  </w:num>
  <w:num w:numId="5" w16cid:durableId="1846355860">
    <w:abstractNumId w:val="16"/>
  </w:num>
  <w:num w:numId="6" w16cid:durableId="326908174">
    <w:abstractNumId w:val="36"/>
  </w:num>
  <w:num w:numId="7" w16cid:durableId="404953583">
    <w:abstractNumId w:val="15"/>
  </w:num>
  <w:num w:numId="8" w16cid:durableId="364521984">
    <w:abstractNumId w:val="30"/>
  </w:num>
  <w:num w:numId="9" w16cid:durableId="1038966913">
    <w:abstractNumId w:val="43"/>
  </w:num>
  <w:num w:numId="10" w16cid:durableId="792094262">
    <w:abstractNumId w:val="44"/>
  </w:num>
  <w:num w:numId="11" w16cid:durableId="1805151473">
    <w:abstractNumId w:val="36"/>
  </w:num>
  <w:num w:numId="12" w16cid:durableId="115027896">
    <w:abstractNumId w:val="18"/>
  </w:num>
  <w:num w:numId="13" w16cid:durableId="1688948473">
    <w:abstractNumId w:val="37"/>
  </w:num>
  <w:num w:numId="14" w16cid:durableId="597981547">
    <w:abstractNumId w:val="21"/>
  </w:num>
  <w:num w:numId="15" w16cid:durableId="607545720">
    <w:abstractNumId w:val="12"/>
  </w:num>
  <w:num w:numId="16" w16cid:durableId="142624139">
    <w:abstractNumId w:val="13"/>
  </w:num>
  <w:num w:numId="17" w16cid:durableId="724454685">
    <w:abstractNumId w:val="29"/>
  </w:num>
  <w:num w:numId="18" w16cid:durableId="1916820173">
    <w:abstractNumId w:val="9"/>
  </w:num>
  <w:num w:numId="19" w16cid:durableId="1960336614">
    <w:abstractNumId w:val="7"/>
  </w:num>
  <w:num w:numId="20" w16cid:durableId="1352074089">
    <w:abstractNumId w:val="6"/>
  </w:num>
  <w:num w:numId="21" w16cid:durableId="342707840">
    <w:abstractNumId w:val="5"/>
  </w:num>
  <w:num w:numId="22" w16cid:durableId="686686237">
    <w:abstractNumId w:val="4"/>
  </w:num>
  <w:num w:numId="23" w16cid:durableId="1901556159">
    <w:abstractNumId w:val="8"/>
  </w:num>
  <w:num w:numId="24" w16cid:durableId="675811127">
    <w:abstractNumId w:val="3"/>
  </w:num>
  <w:num w:numId="25" w16cid:durableId="120344724">
    <w:abstractNumId w:val="2"/>
  </w:num>
  <w:num w:numId="26" w16cid:durableId="1374230723">
    <w:abstractNumId w:val="1"/>
  </w:num>
  <w:num w:numId="27" w16cid:durableId="1128161946">
    <w:abstractNumId w:val="0"/>
  </w:num>
  <w:num w:numId="28" w16cid:durableId="1371766426">
    <w:abstractNumId w:val="28"/>
  </w:num>
  <w:num w:numId="29" w16cid:durableId="310988328">
    <w:abstractNumId w:val="22"/>
  </w:num>
  <w:num w:numId="30" w16cid:durableId="137113484">
    <w:abstractNumId w:val="38"/>
  </w:num>
  <w:num w:numId="31" w16cid:durableId="213780453">
    <w:abstractNumId w:val="45"/>
  </w:num>
  <w:num w:numId="32" w16cid:durableId="432215013">
    <w:abstractNumId w:val="35"/>
  </w:num>
  <w:num w:numId="33" w16cid:durableId="2063820794">
    <w:abstractNumId w:val="25"/>
  </w:num>
  <w:num w:numId="34" w16cid:durableId="554003203">
    <w:abstractNumId w:val="17"/>
  </w:num>
  <w:num w:numId="35" w16cid:durableId="975795691">
    <w:abstractNumId w:val="31"/>
  </w:num>
  <w:num w:numId="36" w16cid:durableId="1078556656">
    <w:abstractNumId w:val="34"/>
  </w:num>
  <w:num w:numId="37" w16cid:durableId="1012146580">
    <w:abstractNumId w:val="32"/>
  </w:num>
  <w:num w:numId="38" w16cid:durableId="575285509">
    <w:abstractNumId w:val="23"/>
  </w:num>
  <w:num w:numId="39" w16cid:durableId="1562710782">
    <w:abstractNumId w:val="27"/>
  </w:num>
  <w:num w:numId="40" w16cid:durableId="61026200">
    <w:abstractNumId w:val="26"/>
  </w:num>
  <w:num w:numId="41" w16cid:durableId="1137147501">
    <w:abstractNumId w:val="20"/>
  </w:num>
  <w:num w:numId="42" w16cid:durableId="359475661">
    <w:abstractNumId w:val="40"/>
  </w:num>
  <w:num w:numId="43" w16cid:durableId="1068193205">
    <w:abstractNumId w:val="19"/>
  </w:num>
  <w:num w:numId="44" w16cid:durableId="483856061">
    <w:abstractNumId w:val="41"/>
  </w:num>
  <w:num w:numId="45" w16cid:durableId="1935899028">
    <w:abstractNumId w:val="33"/>
  </w:num>
  <w:num w:numId="46" w16cid:durableId="543447163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48DF"/>
    <w:rsid w:val="00007C15"/>
    <w:rsid w:val="00014E53"/>
    <w:rsid w:val="00031025"/>
    <w:rsid w:val="0003181D"/>
    <w:rsid w:val="000338A4"/>
    <w:rsid w:val="00034222"/>
    <w:rsid w:val="0004619E"/>
    <w:rsid w:val="00047488"/>
    <w:rsid w:val="00050567"/>
    <w:rsid w:val="00051AAC"/>
    <w:rsid w:val="00051B36"/>
    <w:rsid w:val="000538AD"/>
    <w:rsid w:val="00061DA6"/>
    <w:rsid w:val="0006251C"/>
    <w:rsid w:val="00062DCC"/>
    <w:rsid w:val="00064BF6"/>
    <w:rsid w:val="0006581A"/>
    <w:rsid w:val="00065B89"/>
    <w:rsid w:val="00066DBE"/>
    <w:rsid w:val="00066DE3"/>
    <w:rsid w:val="00067330"/>
    <w:rsid w:val="0007589B"/>
    <w:rsid w:val="00076D28"/>
    <w:rsid w:val="00083370"/>
    <w:rsid w:val="00085862"/>
    <w:rsid w:val="00087421"/>
    <w:rsid w:val="000901CF"/>
    <w:rsid w:val="000904A0"/>
    <w:rsid w:val="00091F4E"/>
    <w:rsid w:val="000927D0"/>
    <w:rsid w:val="0009300C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B6BBD"/>
    <w:rsid w:val="000C0AD1"/>
    <w:rsid w:val="000C57DE"/>
    <w:rsid w:val="000C7C9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3BFC"/>
    <w:rsid w:val="00144C19"/>
    <w:rsid w:val="00146CB0"/>
    <w:rsid w:val="0014744C"/>
    <w:rsid w:val="00152125"/>
    <w:rsid w:val="00152CD4"/>
    <w:rsid w:val="00153D01"/>
    <w:rsid w:val="00153E48"/>
    <w:rsid w:val="001544AC"/>
    <w:rsid w:val="001577D8"/>
    <w:rsid w:val="00160D80"/>
    <w:rsid w:val="001707B3"/>
    <w:rsid w:val="00172CDF"/>
    <w:rsid w:val="00174546"/>
    <w:rsid w:val="001762C3"/>
    <w:rsid w:val="00180384"/>
    <w:rsid w:val="0018407F"/>
    <w:rsid w:val="00186812"/>
    <w:rsid w:val="001951C5"/>
    <w:rsid w:val="00197A12"/>
    <w:rsid w:val="001A42C4"/>
    <w:rsid w:val="001A45CA"/>
    <w:rsid w:val="001A635F"/>
    <w:rsid w:val="001A76E0"/>
    <w:rsid w:val="001B02E9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0E59"/>
    <w:rsid w:val="001F1EBC"/>
    <w:rsid w:val="001F4B90"/>
    <w:rsid w:val="001F7168"/>
    <w:rsid w:val="001F7672"/>
    <w:rsid w:val="001FB163"/>
    <w:rsid w:val="002026D5"/>
    <w:rsid w:val="00203013"/>
    <w:rsid w:val="00204504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31CD5"/>
    <w:rsid w:val="00236DFA"/>
    <w:rsid w:val="00240CE1"/>
    <w:rsid w:val="0024154C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2F6BCF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1FA0"/>
    <w:rsid w:val="00332514"/>
    <w:rsid w:val="00332B3B"/>
    <w:rsid w:val="003350B1"/>
    <w:rsid w:val="00335210"/>
    <w:rsid w:val="00335B6C"/>
    <w:rsid w:val="00340A56"/>
    <w:rsid w:val="00344CFC"/>
    <w:rsid w:val="0035061A"/>
    <w:rsid w:val="00352CF8"/>
    <w:rsid w:val="0035391D"/>
    <w:rsid w:val="00356D28"/>
    <w:rsid w:val="00356D3C"/>
    <w:rsid w:val="00356E37"/>
    <w:rsid w:val="003574EC"/>
    <w:rsid w:val="00357CF7"/>
    <w:rsid w:val="003611EE"/>
    <w:rsid w:val="003619FE"/>
    <w:rsid w:val="003668DE"/>
    <w:rsid w:val="00367175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5474"/>
    <w:rsid w:val="003A5D19"/>
    <w:rsid w:val="003A6A1D"/>
    <w:rsid w:val="003B362C"/>
    <w:rsid w:val="003B4BCF"/>
    <w:rsid w:val="003C4108"/>
    <w:rsid w:val="003C7321"/>
    <w:rsid w:val="003D19CB"/>
    <w:rsid w:val="003D1C45"/>
    <w:rsid w:val="003D37A4"/>
    <w:rsid w:val="003D50ED"/>
    <w:rsid w:val="003E2BEB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4C2C"/>
    <w:rsid w:val="00465BC6"/>
    <w:rsid w:val="00466A3B"/>
    <w:rsid w:val="00472FED"/>
    <w:rsid w:val="004739A8"/>
    <w:rsid w:val="004746ED"/>
    <w:rsid w:val="00480CD1"/>
    <w:rsid w:val="00480D5A"/>
    <w:rsid w:val="004857DF"/>
    <w:rsid w:val="004864CC"/>
    <w:rsid w:val="0049008A"/>
    <w:rsid w:val="00490D38"/>
    <w:rsid w:val="0049178C"/>
    <w:rsid w:val="004919DF"/>
    <w:rsid w:val="00492167"/>
    <w:rsid w:val="00492B89"/>
    <w:rsid w:val="00493C5C"/>
    <w:rsid w:val="0049439B"/>
    <w:rsid w:val="00495AE1"/>
    <w:rsid w:val="004966A7"/>
    <w:rsid w:val="004A0DAF"/>
    <w:rsid w:val="004A32EE"/>
    <w:rsid w:val="004A4BCC"/>
    <w:rsid w:val="004A4DD3"/>
    <w:rsid w:val="004A5C8D"/>
    <w:rsid w:val="004A6DC1"/>
    <w:rsid w:val="004A7A9D"/>
    <w:rsid w:val="004B242E"/>
    <w:rsid w:val="004B30CB"/>
    <w:rsid w:val="004C114E"/>
    <w:rsid w:val="004C4D84"/>
    <w:rsid w:val="004C7419"/>
    <w:rsid w:val="004D01D7"/>
    <w:rsid w:val="004D095E"/>
    <w:rsid w:val="004D56D7"/>
    <w:rsid w:val="004D7AC0"/>
    <w:rsid w:val="004E2024"/>
    <w:rsid w:val="004E441D"/>
    <w:rsid w:val="004E4F65"/>
    <w:rsid w:val="004E7A1B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523"/>
    <w:rsid w:val="005417E7"/>
    <w:rsid w:val="0054271E"/>
    <w:rsid w:val="00543FD4"/>
    <w:rsid w:val="005520A0"/>
    <w:rsid w:val="00553152"/>
    <w:rsid w:val="005541D0"/>
    <w:rsid w:val="00554F0F"/>
    <w:rsid w:val="00556AF4"/>
    <w:rsid w:val="00557912"/>
    <w:rsid w:val="00561286"/>
    <w:rsid w:val="00563C0F"/>
    <w:rsid w:val="00565A8E"/>
    <w:rsid w:val="0056650B"/>
    <w:rsid w:val="00566C37"/>
    <w:rsid w:val="005676A4"/>
    <w:rsid w:val="005715B4"/>
    <w:rsid w:val="005716A2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C1161"/>
    <w:rsid w:val="005C28D8"/>
    <w:rsid w:val="005C2E35"/>
    <w:rsid w:val="005C38DE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F017F"/>
    <w:rsid w:val="00604C3A"/>
    <w:rsid w:val="00604FD6"/>
    <w:rsid w:val="006069BA"/>
    <w:rsid w:val="00606D0F"/>
    <w:rsid w:val="0061071F"/>
    <w:rsid w:val="0061199C"/>
    <w:rsid w:val="00612D49"/>
    <w:rsid w:val="006178B2"/>
    <w:rsid w:val="00621EAC"/>
    <w:rsid w:val="00624B5E"/>
    <w:rsid w:val="00631F83"/>
    <w:rsid w:val="00633EA4"/>
    <w:rsid w:val="006354B1"/>
    <w:rsid w:val="006377FF"/>
    <w:rsid w:val="00640581"/>
    <w:rsid w:val="00640845"/>
    <w:rsid w:val="00641A58"/>
    <w:rsid w:val="00641DBE"/>
    <w:rsid w:val="0064301A"/>
    <w:rsid w:val="0064391B"/>
    <w:rsid w:val="0064533D"/>
    <w:rsid w:val="00650320"/>
    <w:rsid w:val="00650EE5"/>
    <w:rsid w:val="00653571"/>
    <w:rsid w:val="0065484A"/>
    <w:rsid w:val="006566F0"/>
    <w:rsid w:val="006668F0"/>
    <w:rsid w:val="006701D9"/>
    <w:rsid w:val="00670C15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3BE9"/>
    <w:rsid w:val="006C53AB"/>
    <w:rsid w:val="006D32DD"/>
    <w:rsid w:val="006D4CC2"/>
    <w:rsid w:val="006D791C"/>
    <w:rsid w:val="006D7B45"/>
    <w:rsid w:val="006E1962"/>
    <w:rsid w:val="006E55BF"/>
    <w:rsid w:val="006E7122"/>
    <w:rsid w:val="006F020C"/>
    <w:rsid w:val="006F09BB"/>
    <w:rsid w:val="006F0F04"/>
    <w:rsid w:val="006F107B"/>
    <w:rsid w:val="006F2AFA"/>
    <w:rsid w:val="006F2C6B"/>
    <w:rsid w:val="006F593F"/>
    <w:rsid w:val="006F61DE"/>
    <w:rsid w:val="006F7531"/>
    <w:rsid w:val="007020D2"/>
    <w:rsid w:val="00703513"/>
    <w:rsid w:val="00707161"/>
    <w:rsid w:val="00711953"/>
    <w:rsid w:val="00713A27"/>
    <w:rsid w:val="00714171"/>
    <w:rsid w:val="00717BE1"/>
    <w:rsid w:val="00717F5F"/>
    <w:rsid w:val="00721B71"/>
    <w:rsid w:val="00723B83"/>
    <w:rsid w:val="00730B56"/>
    <w:rsid w:val="00731536"/>
    <w:rsid w:val="00731775"/>
    <w:rsid w:val="00741E77"/>
    <w:rsid w:val="00745BA8"/>
    <w:rsid w:val="007461ED"/>
    <w:rsid w:val="00752E82"/>
    <w:rsid w:val="007541AB"/>
    <w:rsid w:val="0075641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871AE"/>
    <w:rsid w:val="0079579F"/>
    <w:rsid w:val="007958E9"/>
    <w:rsid w:val="007A50A6"/>
    <w:rsid w:val="007A594B"/>
    <w:rsid w:val="007B1F34"/>
    <w:rsid w:val="007B47CD"/>
    <w:rsid w:val="007B5169"/>
    <w:rsid w:val="007B5242"/>
    <w:rsid w:val="007B7185"/>
    <w:rsid w:val="007C37E2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2BB1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0445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04E5"/>
    <w:rsid w:val="008D752B"/>
    <w:rsid w:val="008E269A"/>
    <w:rsid w:val="008E2BC0"/>
    <w:rsid w:val="008E3B4F"/>
    <w:rsid w:val="008E55F7"/>
    <w:rsid w:val="008E6548"/>
    <w:rsid w:val="008E68D9"/>
    <w:rsid w:val="008F0B9C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915"/>
    <w:rsid w:val="0091343A"/>
    <w:rsid w:val="00916C4E"/>
    <w:rsid w:val="00916FAE"/>
    <w:rsid w:val="009201B6"/>
    <w:rsid w:val="00925964"/>
    <w:rsid w:val="00927842"/>
    <w:rsid w:val="00930A88"/>
    <w:rsid w:val="009335EE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E4F"/>
    <w:rsid w:val="00966065"/>
    <w:rsid w:val="00966C0B"/>
    <w:rsid w:val="00967087"/>
    <w:rsid w:val="00971493"/>
    <w:rsid w:val="009725E0"/>
    <w:rsid w:val="0097460C"/>
    <w:rsid w:val="0097472A"/>
    <w:rsid w:val="00977DA5"/>
    <w:rsid w:val="00980962"/>
    <w:rsid w:val="009818D8"/>
    <w:rsid w:val="009854EA"/>
    <w:rsid w:val="00987780"/>
    <w:rsid w:val="00990169"/>
    <w:rsid w:val="009924AA"/>
    <w:rsid w:val="00992F9E"/>
    <w:rsid w:val="009934BC"/>
    <w:rsid w:val="00993B38"/>
    <w:rsid w:val="00995C00"/>
    <w:rsid w:val="00997DF4"/>
    <w:rsid w:val="009A272D"/>
    <w:rsid w:val="009A2E7D"/>
    <w:rsid w:val="009A3040"/>
    <w:rsid w:val="009A3D8B"/>
    <w:rsid w:val="009A599C"/>
    <w:rsid w:val="009B3F42"/>
    <w:rsid w:val="009B440D"/>
    <w:rsid w:val="009B5241"/>
    <w:rsid w:val="009B681E"/>
    <w:rsid w:val="009B6DE5"/>
    <w:rsid w:val="009C19A4"/>
    <w:rsid w:val="009C4EF2"/>
    <w:rsid w:val="009C6E23"/>
    <w:rsid w:val="009C7A52"/>
    <w:rsid w:val="009D12D6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20D9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7C93"/>
    <w:rsid w:val="00A51932"/>
    <w:rsid w:val="00A52576"/>
    <w:rsid w:val="00A56ECD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7B1C"/>
    <w:rsid w:val="00A90CAB"/>
    <w:rsid w:val="00A912E1"/>
    <w:rsid w:val="00A91C3C"/>
    <w:rsid w:val="00A938FB"/>
    <w:rsid w:val="00A9616D"/>
    <w:rsid w:val="00AA2C66"/>
    <w:rsid w:val="00AA43BA"/>
    <w:rsid w:val="00AA62F0"/>
    <w:rsid w:val="00AA653E"/>
    <w:rsid w:val="00AA6851"/>
    <w:rsid w:val="00AA69FC"/>
    <w:rsid w:val="00AA713D"/>
    <w:rsid w:val="00AB257F"/>
    <w:rsid w:val="00AB726B"/>
    <w:rsid w:val="00AB7828"/>
    <w:rsid w:val="00AC48E4"/>
    <w:rsid w:val="00AC5CF7"/>
    <w:rsid w:val="00AC69EE"/>
    <w:rsid w:val="00AD1A5D"/>
    <w:rsid w:val="00AE155E"/>
    <w:rsid w:val="00AE598A"/>
    <w:rsid w:val="00AE6334"/>
    <w:rsid w:val="00AE6493"/>
    <w:rsid w:val="00AE6C1F"/>
    <w:rsid w:val="00AF5022"/>
    <w:rsid w:val="00AF573D"/>
    <w:rsid w:val="00AF7BB4"/>
    <w:rsid w:val="00AF7CF7"/>
    <w:rsid w:val="00B00AF1"/>
    <w:rsid w:val="00B01575"/>
    <w:rsid w:val="00B0257A"/>
    <w:rsid w:val="00B02CA6"/>
    <w:rsid w:val="00B0415B"/>
    <w:rsid w:val="00B049BD"/>
    <w:rsid w:val="00B0597F"/>
    <w:rsid w:val="00B10C6F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96950"/>
    <w:rsid w:val="00BA1649"/>
    <w:rsid w:val="00BA49D3"/>
    <w:rsid w:val="00BA76C2"/>
    <w:rsid w:val="00BA78B7"/>
    <w:rsid w:val="00BB343F"/>
    <w:rsid w:val="00BB5DC9"/>
    <w:rsid w:val="00BB61E8"/>
    <w:rsid w:val="00BB65D3"/>
    <w:rsid w:val="00BC2E1F"/>
    <w:rsid w:val="00BC2FB4"/>
    <w:rsid w:val="00BC43E0"/>
    <w:rsid w:val="00BC494F"/>
    <w:rsid w:val="00BC74B0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1584"/>
    <w:rsid w:val="00C42447"/>
    <w:rsid w:val="00C465DD"/>
    <w:rsid w:val="00C474B8"/>
    <w:rsid w:val="00C477DD"/>
    <w:rsid w:val="00C50993"/>
    <w:rsid w:val="00C5292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A3DD3"/>
    <w:rsid w:val="00CA60DC"/>
    <w:rsid w:val="00CA6359"/>
    <w:rsid w:val="00CA6523"/>
    <w:rsid w:val="00CB138C"/>
    <w:rsid w:val="00CB321F"/>
    <w:rsid w:val="00CB7574"/>
    <w:rsid w:val="00CC055C"/>
    <w:rsid w:val="00CC1AAF"/>
    <w:rsid w:val="00CC1EC6"/>
    <w:rsid w:val="00CC1FBF"/>
    <w:rsid w:val="00CC25C8"/>
    <w:rsid w:val="00CC6EBE"/>
    <w:rsid w:val="00CC721D"/>
    <w:rsid w:val="00CC72A2"/>
    <w:rsid w:val="00CD6051"/>
    <w:rsid w:val="00CE3656"/>
    <w:rsid w:val="00CE54FF"/>
    <w:rsid w:val="00CE5D54"/>
    <w:rsid w:val="00CF435B"/>
    <w:rsid w:val="00CF61A6"/>
    <w:rsid w:val="00D00287"/>
    <w:rsid w:val="00D01CA0"/>
    <w:rsid w:val="00D02C9A"/>
    <w:rsid w:val="00D114D8"/>
    <w:rsid w:val="00D143A9"/>
    <w:rsid w:val="00D15DAD"/>
    <w:rsid w:val="00D1726C"/>
    <w:rsid w:val="00D261F5"/>
    <w:rsid w:val="00D27871"/>
    <w:rsid w:val="00D35F8B"/>
    <w:rsid w:val="00D35FFE"/>
    <w:rsid w:val="00D406D5"/>
    <w:rsid w:val="00D41F1B"/>
    <w:rsid w:val="00D421A2"/>
    <w:rsid w:val="00D42458"/>
    <w:rsid w:val="00D45592"/>
    <w:rsid w:val="00D460FC"/>
    <w:rsid w:val="00D509CF"/>
    <w:rsid w:val="00D52AAD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1528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4101"/>
    <w:rsid w:val="00DB4806"/>
    <w:rsid w:val="00DB612A"/>
    <w:rsid w:val="00DB6626"/>
    <w:rsid w:val="00DC0BDD"/>
    <w:rsid w:val="00DC1E59"/>
    <w:rsid w:val="00DC36F9"/>
    <w:rsid w:val="00DD2B28"/>
    <w:rsid w:val="00DD5125"/>
    <w:rsid w:val="00DD62BB"/>
    <w:rsid w:val="00DE224F"/>
    <w:rsid w:val="00DE3544"/>
    <w:rsid w:val="00DF0D28"/>
    <w:rsid w:val="00DF11E0"/>
    <w:rsid w:val="00DF2D65"/>
    <w:rsid w:val="00DF31BD"/>
    <w:rsid w:val="00DF7C8B"/>
    <w:rsid w:val="00E008F0"/>
    <w:rsid w:val="00E01B22"/>
    <w:rsid w:val="00E0630D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1E8B"/>
    <w:rsid w:val="00E26DD0"/>
    <w:rsid w:val="00E27AF4"/>
    <w:rsid w:val="00E27C70"/>
    <w:rsid w:val="00E27E77"/>
    <w:rsid w:val="00E31F50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6AF3"/>
    <w:rsid w:val="00E705B5"/>
    <w:rsid w:val="00E72EFF"/>
    <w:rsid w:val="00E758B6"/>
    <w:rsid w:val="00E7728D"/>
    <w:rsid w:val="00E77A1F"/>
    <w:rsid w:val="00E80C61"/>
    <w:rsid w:val="00E826E4"/>
    <w:rsid w:val="00E83AE3"/>
    <w:rsid w:val="00E8510F"/>
    <w:rsid w:val="00E85E2E"/>
    <w:rsid w:val="00E911F2"/>
    <w:rsid w:val="00E92AD8"/>
    <w:rsid w:val="00E94C41"/>
    <w:rsid w:val="00E96203"/>
    <w:rsid w:val="00E97026"/>
    <w:rsid w:val="00E97291"/>
    <w:rsid w:val="00EA1320"/>
    <w:rsid w:val="00EA1D1B"/>
    <w:rsid w:val="00EA28F9"/>
    <w:rsid w:val="00EA36EF"/>
    <w:rsid w:val="00EA603D"/>
    <w:rsid w:val="00EB0567"/>
    <w:rsid w:val="00EB4A82"/>
    <w:rsid w:val="00EB7218"/>
    <w:rsid w:val="00EB7CE8"/>
    <w:rsid w:val="00EC2C18"/>
    <w:rsid w:val="00EC5EBA"/>
    <w:rsid w:val="00ED21FE"/>
    <w:rsid w:val="00ED4AA5"/>
    <w:rsid w:val="00ED73D5"/>
    <w:rsid w:val="00EE498B"/>
    <w:rsid w:val="00EE6249"/>
    <w:rsid w:val="00EF06F2"/>
    <w:rsid w:val="00EF4258"/>
    <w:rsid w:val="00F03E57"/>
    <w:rsid w:val="00F0578A"/>
    <w:rsid w:val="00F078AB"/>
    <w:rsid w:val="00F11B05"/>
    <w:rsid w:val="00F11D13"/>
    <w:rsid w:val="00F16204"/>
    <w:rsid w:val="00F177A5"/>
    <w:rsid w:val="00F204BF"/>
    <w:rsid w:val="00F205D6"/>
    <w:rsid w:val="00F22EDF"/>
    <w:rsid w:val="00F26536"/>
    <w:rsid w:val="00F27BC6"/>
    <w:rsid w:val="00F311DB"/>
    <w:rsid w:val="00F340AE"/>
    <w:rsid w:val="00F36588"/>
    <w:rsid w:val="00F37BA5"/>
    <w:rsid w:val="00F37C5C"/>
    <w:rsid w:val="00F40080"/>
    <w:rsid w:val="00F421F2"/>
    <w:rsid w:val="00F45CEE"/>
    <w:rsid w:val="00F479ED"/>
    <w:rsid w:val="00F53FE4"/>
    <w:rsid w:val="00F54DA3"/>
    <w:rsid w:val="00F64F34"/>
    <w:rsid w:val="00F64FFF"/>
    <w:rsid w:val="00F652D6"/>
    <w:rsid w:val="00F65E7F"/>
    <w:rsid w:val="00F677FB"/>
    <w:rsid w:val="00F67F31"/>
    <w:rsid w:val="00F7141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1827"/>
    <w:rsid w:val="00FB2F1D"/>
    <w:rsid w:val="00FB364A"/>
    <w:rsid w:val="00FB3D71"/>
    <w:rsid w:val="00FC125E"/>
    <w:rsid w:val="00FC29B2"/>
    <w:rsid w:val="00FC7413"/>
    <w:rsid w:val="00FC7C4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2D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niatinklio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7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paprastojilentel">
    <w:name w:val="Plain Table 4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paprastojilentel">
    <w:name w:val="Plain Table 5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tinkleliolentel3parykinimas">
    <w:name w:val="Grid Table 2 Accent 3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basedOn w:val="prastasis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Paantrat">
    <w:name w:val="Subtitle"/>
    <w:basedOn w:val="prastasis"/>
    <w:link w:val="Paantrat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7F3CC-A045-4537-8EB7-0263246952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3419</Words>
  <Characters>1950</Characters>
  <Application>Microsoft Office Word</Application>
  <DocSecurity>0</DocSecurity>
  <PresentationFormat/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Rima Apolianskaitė</cp:lastModifiedBy>
  <cp:revision>51</cp:revision>
  <dcterms:created xsi:type="dcterms:W3CDTF">2025-11-13T13:04:00Z</dcterms:created>
  <dcterms:modified xsi:type="dcterms:W3CDTF">2025-11-14T08:29:00Z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