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764B" w14:textId="110629D7" w:rsidR="007505D9" w:rsidRPr="00050278" w:rsidRDefault="5BC031C2" w:rsidP="74437759">
      <w:pPr>
        <w:pStyle w:val="Antrat2"/>
        <w:spacing w:before="0"/>
        <w:jc w:val="right"/>
        <w:rPr>
          <w:rFonts w:ascii="Times New Roman" w:eastAsia="Calibri" w:hAnsi="Times New Roman" w:cs="Times New Roman"/>
          <w:color w:val="auto"/>
          <w:sz w:val="24"/>
          <w:szCs w:val="24"/>
        </w:rPr>
      </w:pPr>
      <w:r w:rsidRPr="74437759">
        <w:rPr>
          <w:rFonts w:ascii="Times New Roman" w:eastAsia="Calibri" w:hAnsi="Times New Roman" w:cs="Times New Roman"/>
          <w:color w:val="auto"/>
          <w:sz w:val="24"/>
          <w:szCs w:val="24"/>
        </w:rPr>
        <w:t xml:space="preserve">Pirkimo sąlygų </w:t>
      </w:r>
      <w:r w:rsidR="52ECD246" w:rsidRPr="74437759">
        <w:rPr>
          <w:rFonts w:ascii="Times New Roman" w:eastAsia="Calibri" w:hAnsi="Times New Roman" w:cs="Times New Roman"/>
          <w:color w:val="auto"/>
          <w:sz w:val="24"/>
          <w:szCs w:val="24"/>
        </w:rPr>
        <w:t>7</w:t>
      </w:r>
      <w:r w:rsidRPr="74437759">
        <w:rPr>
          <w:rFonts w:ascii="Times New Roman" w:eastAsia="Calibri" w:hAnsi="Times New Roman" w:cs="Times New Roman"/>
          <w:color w:val="FF0000"/>
          <w:sz w:val="24"/>
          <w:szCs w:val="24"/>
        </w:rPr>
        <w:t xml:space="preserve"> </w:t>
      </w:r>
      <w:r w:rsidRPr="74437759">
        <w:rPr>
          <w:rFonts w:ascii="Times New Roman" w:eastAsia="Calibri" w:hAnsi="Times New Roman" w:cs="Times New Roman"/>
          <w:color w:val="auto"/>
          <w:sz w:val="24"/>
          <w:szCs w:val="24"/>
        </w:rPr>
        <w:t xml:space="preserve">priedas </w:t>
      </w:r>
      <w:r w:rsidR="4F5DEDFF" w:rsidRPr="74437759">
        <w:rPr>
          <w:rFonts w:ascii="Times New Roman" w:eastAsia="Calibri" w:hAnsi="Times New Roman" w:cs="Times New Roman"/>
          <w:color w:val="auto"/>
          <w:sz w:val="24"/>
          <w:szCs w:val="24"/>
        </w:rPr>
        <w:t>„</w:t>
      </w:r>
      <w:r w:rsidR="3FEBC028" w:rsidRPr="74437759">
        <w:rPr>
          <w:rFonts w:ascii="Times New Roman" w:eastAsia="Calibri" w:hAnsi="Times New Roman" w:cs="Times New Roman"/>
          <w:color w:val="auto"/>
          <w:sz w:val="24"/>
          <w:szCs w:val="24"/>
        </w:rPr>
        <w:t>pasiūlym</w:t>
      </w:r>
      <w:r w:rsidR="31C4137F" w:rsidRPr="74437759">
        <w:rPr>
          <w:rFonts w:ascii="Times New Roman" w:eastAsia="Calibri" w:hAnsi="Times New Roman" w:cs="Times New Roman"/>
          <w:color w:val="auto"/>
          <w:sz w:val="24"/>
          <w:szCs w:val="24"/>
        </w:rPr>
        <w:t>ų</w:t>
      </w:r>
      <w:r w:rsidR="3FEBC028" w:rsidRPr="74437759">
        <w:rPr>
          <w:rFonts w:ascii="Times New Roman" w:eastAsia="Calibri" w:hAnsi="Times New Roman" w:cs="Times New Roman"/>
          <w:color w:val="auto"/>
          <w:sz w:val="24"/>
          <w:szCs w:val="24"/>
        </w:rPr>
        <w:t xml:space="preserve"> vertinimo kriterijai </w:t>
      </w:r>
      <w:r w:rsidR="1B7D13C9" w:rsidRPr="74437759">
        <w:rPr>
          <w:rFonts w:ascii="Times New Roman" w:eastAsia="Calibri" w:hAnsi="Times New Roman" w:cs="Times New Roman"/>
          <w:color w:val="auto"/>
          <w:sz w:val="24"/>
          <w:szCs w:val="24"/>
        </w:rPr>
        <w:t>ir</w:t>
      </w:r>
      <w:r w:rsidR="3FEBC028" w:rsidRPr="74437759">
        <w:rPr>
          <w:rFonts w:ascii="Times New Roman" w:eastAsia="Calibri" w:hAnsi="Times New Roman" w:cs="Times New Roman"/>
          <w:color w:val="auto"/>
          <w:sz w:val="24"/>
          <w:szCs w:val="24"/>
        </w:rPr>
        <w:t xml:space="preserve"> s</w:t>
      </w:r>
      <w:r w:rsidR="1CFBB557" w:rsidRPr="74437759">
        <w:rPr>
          <w:rFonts w:ascii="Times New Roman" w:eastAsia="Calibri" w:hAnsi="Times New Roman" w:cs="Times New Roman"/>
          <w:color w:val="auto"/>
          <w:sz w:val="24"/>
          <w:szCs w:val="24"/>
        </w:rPr>
        <w:t>ą</w:t>
      </w:r>
      <w:r w:rsidR="3FEBC028" w:rsidRPr="74437759">
        <w:rPr>
          <w:rFonts w:ascii="Times New Roman" w:eastAsia="Calibri" w:hAnsi="Times New Roman" w:cs="Times New Roman"/>
          <w:color w:val="auto"/>
          <w:sz w:val="24"/>
          <w:szCs w:val="24"/>
        </w:rPr>
        <w:t>lygos</w:t>
      </w:r>
      <w:r w:rsidR="3FDD679B" w:rsidRPr="74437759">
        <w:rPr>
          <w:rFonts w:ascii="Times New Roman" w:eastAsia="Calibri" w:hAnsi="Times New Roman" w:cs="Times New Roman"/>
          <w:color w:val="auto"/>
          <w:sz w:val="24"/>
          <w:szCs w:val="24"/>
        </w:rPr>
        <w:t xml:space="preserve">“  </w:t>
      </w:r>
    </w:p>
    <w:p w14:paraId="767A3921" w14:textId="77777777" w:rsidR="00413D38" w:rsidRPr="00050278" w:rsidRDefault="00413D38" w:rsidP="000806D1">
      <w:pPr>
        <w:pStyle w:val="Antrat2"/>
        <w:jc w:val="center"/>
        <w:rPr>
          <w:rFonts w:ascii="Times New Roman" w:eastAsia="Calibri" w:hAnsi="Times New Roman" w:cs="Times New Roman"/>
          <w:b/>
          <w:bCs/>
          <w:color w:val="auto"/>
          <w:sz w:val="24"/>
          <w:szCs w:val="24"/>
        </w:rPr>
      </w:pPr>
    </w:p>
    <w:p w14:paraId="53EB7B03" w14:textId="0DBC8CFF" w:rsidR="00761C17" w:rsidRPr="00050278" w:rsidRDefault="00EF00A5" w:rsidP="000806D1">
      <w:pPr>
        <w:pStyle w:val="Antrat2"/>
        <w:jc w:val="center"/>
        <w:rPr>
          <w:rFonts w:ascii="Times New Roman" w:eastAsia="Calibri" w:hAnsi="Times New Roman" w:cs="Times New Roman"/>
          <w:color w:val="auto"/>
          <w:sz w:val="24"/>
          <w:szCs w:val="24"/>
        </w:rPr>
      </w:pPr>
      <w:r w:rsidRPr="00050278">
        <w:rPr>
          <w:rFonts w:ascii="Times New Roman" w:eastAsia="Calibri" w:hAnsi="Times New Roman" w:cs="Times New Roman"/>
          <w:b/>
          <w:bCs/>
          <w:color w:val="auto"/>
          <w:sz w:val="24"/>
          <w:szCs w:val="24"/>
        </w:rPr>
        <w:t>UŽDUOTIS PIRKIMO DALYVIAMS</w:t>
      </w:r>
      <w:r w:rsidR="009B7EE5" w:rsidRPr="00050278">
        <w:rPr>
          <w:rFonts w:ascii="Times New Roman" w:eastAsia="Calibri" w:hAnsi="Times New Roman" w:cs="Times New Roman"/>
          <w:b/>
          <w:bCs/>
          <w:color w:val="auto"/>
          <w:sz w:val="24"/>
          <w:szCs w:val="24"/>
        </w:rPr>
        <w:t>,</w:t>
      </w:r>
      <w:r w:rsidR="009B7EE5" w:rsidRPr="00050278">
        <w:rPr>
          <w:rFonts w:ascii="Times New Roman" w:eastAsia="Calibri" w:hAnsi="Times New Roman" w:cs="Times New Roman"/>
          <w:color w:val="auto"/>
          <w:sz w:val="24"/>
          <w:szCs w:val="24"/>
        </w:rPr>
        <w:t xml:space="preserve"> </w:t>
      </w:r>
      <w:r w:rsidR="009B7EE5" w:rsidRPr="00050278">
        <w:rPr>
          <w:rFonts w:ascii="Times New Roman" w:eastAsia="Calibri" w:hAnsi="Times New Roman" w:cs="Times New Roman"/>
          <w:b/>
          <w:bCs/>
          <w:color w:val="auto"/>
          <w:sz w:val="24"/>
          <w:szCs w:val="24"/>
        </w:rPr>
        <w:t>SKIRTA PASIŪLYMŲ VERTINIMUI PAGAL EKONOMINIO NAUDINGUMO VERTINIMO KRITERIJŲ</w:t>
      </w:r>
      <w:r w:rsidR="000553BB" w:rsidRPr="00050278">
        <w:rPr>
          <w:rFonts w:ascii="Times New Roman" w:eastAsia="Calibri" w:hAnsi="Times New Roman" w:cs="Times New Roman"/>
          <w:b/>
          <w:bCs/>
          <w:color w:val="auto"/>
          <w:sz w:val="24"/>
          <w:szCs w:val="24"/>
        </w:rPr>
        <w:t xml:space="preserve"> IR </w:t>
      </w:r>
      <w:r w:rsidR="001D00DB" w:rsidRPr="00050278">
        <w:rPr>
          <w:rFonts w:ascii="Times New Roman" w:eastAsia="Calibri" w:hAnsi="Times New Roman" w:cs="Times New Roman"/>
          <w:b/>
          <w:bCs/>
          <w:color w:val="auto"/>
          <w:sz w:val="24"/>
          <w:szCs w:val="24"/>
        </w:rPr>
        <w:t>EKONOMINIO NAUDINGUMO VERTINIMO KRITERIJAI</w:t>
      </w:r>
      <w:r w:rsidR="00CD74CA" w:rsidRPr="00050278">
        <w:rPr>
          <w:rFonts w:ascii="Times New Roman" w:eastAsia="Calibri" w:hAnsi="Times New Roman" w:cs="Times New Roman"/>
          <w:b/>
          <w:bCs/>
          <w:color w:val="auto"/>
          <w:sz w:val="24"/>
          <w:szCs w:val="24"/>
        </w:rPr>
        <w:t xml:space="preserve"> BEI VERTINIMO TVARKA</w:t>
      </w:r>
    </w:p>
    <w:p w14:paraId="0BDB03E0" w14:textId="77777777" w:rsidR="00761C17" w:rsidRPr="00050278" w:rsidRDefault="00761C17" w:rsidP="00761C17">
      <w:pPr>
        <w:jc w:val="center"/>
        <w:rPr>
          <w:rFonts w:ascii="Times New Roman" w:hAnsi="Times New Roman" w:cs="Times New Roman"/>
          <w:b/>
          <w:bCs/>
          <w:sz w:val="24"/>
          <w:szCs w:val="24"/>
        </w:rPr>
      </w:pPr>
    </w:p>
    <w:p w14:paraId="51094CD1" w14:textId="4B1EFB70" w:rsidR="00761C17" w:rsidRPr="00050278" w:rsidRDefault="005F4003" w:rsidP="00063656">
      <w:pPr>
        <w:pStyle w:val="Sraopastraipa"/>
        <w:numPr>
          <w:ilvl w:val="0"/>
          <w:numId w:val="91"/>
        </w:numPr>
        <w:spacing w:after="0" w:line="240" w:lineRule="auto"/>
        <w:ind w:right="-705"/>
        <w:jc w:val="center"/>
        <w:rPr>
          <w:rFonts w:ascii="Times New Roman" w:hAnsi="Times New Roman" w:cs="Times New Roman"/>
          <w:b/>
          <w:bCs/>
          <w:sz w:val="24"/>
          <w:szCs w:val="24"/>
        </w:rPr>
      </w:pPr>
      <w:r w:rsidRPr="00050278">
        <w:rPr>
          <w:rFonts w:ascii="Times New Roman" w:hAnsi="Times New Roman" w:cs="Times New Roman"/>
          <w:b/>
          <w:bCs/>
          <w:sz w:val="24"/>
          <w:szCs w:val="24"/>
          <w:lang w:val="en-US"/>
        </w:rPr>
        <w:t>BENDRA INFORMACIJA</w:t>
      </w:r>
    </w:p>
    <w:p w14:paraId="621EEE35" w14:textId="77777777" w:rsidR="005F4003" w:rsidRPr="00050278" w:rsidRDefault="005F4003" w:rsidP="00EB39C0">
      <w:pPr>
        <w:pStyle w:val="paragraph"/>
        <w:spacing w:before="0" w:beforeAutospacing="0" w:after="0" w:afterAutospacing="0"/>
        <w:ind w:right="-705"/>
        <w:jc w:val="both"/>
        <w:textAlignment w:val="baseline"/>
      </w:pPr>
      <w:r w:rsidRPr="00050278">
        <w:rPr>
          <w:rStyle w:val="eop"/>
        </w:rPr>
        <w:t> </w:t>
      </w:r>
    </w:p>
    <w:p w14:paraId="57A54DD4" w14:textId="23E0677D" w:rsidR="005F4003" w:rsidRPr="00050278" w:rsidRDefault="62634499" w:rsidP="74437759">
      <w:pPr>
        <w:pStyle w:val="paragraph"/>
        <w:spacing w:before="0" w:beforeAutospacing="0" w:after="0" w:afterAutospacing="0"/>
        <w:ind w:right="45" w:firstLine="360"/>
        <w:jc w:val="both"/>
        <w:textAlignment w:val="baseline"/>
      </w:pPr>
      <w:r w:rsidRPr="74437759">
        <w:rPr>
          <w:rStyle w:val="normaltextrun"/>
        </w:rPr>
        <w:t>Dalyvi</w:t>
      </w:r>
      <w:r w:rsidR="721E3149" w:rsidRPr="74437759">
        <w:rPr>
          <w:rStyle w:val="normaltextrun"/>
        </w:rPr>
        <w:t xml:space="preserve">ai kartu su pasiūlymu turi pateikti atliktą užduotį, kaip nurodoma žemiau pateiktame aprašyme. </w:t>
      </w:r>
      <w:r w:rsidR="05F86933" w:rsidRPr="74437759">
        <w:rPr>
          <w:rStyle w:val="normaltextrun"/>
        </w:rPr>
        <w:t>Dalyvių</w:t>
      </w:r>
      <w:r w:rsidR="721E3149" w:rsidRPr="74437759">
        <w:rPr>
          <w:rStyle w:val="normaltextrun"/>
        </w:rPr>
        <w:t xml:space="preserve"> atlikta užduotis bus vertinama pagal nurodytus vertinimo kriterijus. </w:t>
      </w:r>
    </w:p>
    <w:p w14:paraId="18BE62A4" w14:textId="77777777" w:rsidR="00761C17" w:rsidRPr="00050278" w:rsidRDefault="00761C17" w:rsidP="00761C17">
      <w:pPr>
        <w:spacing w:after="0" w:line="240" w:lineRule="auto"/>
        <w:rPr>
          <w:rFonts w:ascii="Times New Roman" w:hAnsi="Times New Roman" w:cs="Times New Roman"/>
          <w:sz w:val="24"/>
          <w:szCs w:val="24"/>
        </w:rPr>
      </w:pPr>
    </w:p>
    <w:p w14:paraId="5ADAE865" w14:textId="7D0201A5" w:rsidR="00761C17" w:rsidRPr="00050278" w:rsidRDefault="00393E4F" w:rsidP="00063656">
      <w:pPr>
        <w:pStyle w:val="Sraopastraipa"/>
        <w:numPr>
          <w:ilvl w:val="0"/>
          <w:numId w:val="91"/>
        </w:numPr>
        <w:spacing w:after="0" w:line="240" w:lineRule="auto"/>
        <w:ind w:right="-705"/>
        <w:jc w:val="center"/>
        <w:rPr>
          <w:rFonts w:ascii="Times New Roman" w:hAnsi="Times New Roman" w:cs="Times New Roman"/>
          <w:b/>
          <w:bCs/>
          <w:sz w:val="24"/>
          <w:szCs w:val="24"/>
        </w:rPr>
      </w:pPr>
      <w:r w:rsidRPr="00050278">
        <w:rPr>
          <w:rFonts w:ascii="Times New Roman" w:hAnsi="Times New Roman" w:cs="Times New Roman"/>
          <w:b/>
          <w:bCs/>
          <w:sz w:val="24"/>
          <w:szCs w:val="24"/>
        </w:rPr>
        <w:t>U</w:t>
      </w:r>
      <w:r w:rsidR="003471F1" w:rsidRPr="00050278">
        <w:rPr>
          <w:rFonts w:ascii="Times New Roman" w:hAnsi="Times New Roman" w:cs="Times New Roman"/>
          <w:b/>
          <w:bCs/>
          <w:sz w:val="24"/>
          <w:szCs w:val="24"/>
        </w:rPr>
        <w:t>Ž</w:t>
      </w:r>
      <w:r w:rsidRPr="00050278">
        <w:rPr>
          <w:rFonts w:ascii="Times New Roman" w:hAnsi="Times New Roman" w:cs="Times New Roman"/>
          <w:b/>
          <w:bCs/>
          <w:sz w:val="24"/>
          <w:szCs w:val="24"/>
        </w:rPr>
        <w:t>DUOTI</w:t>
      </w:r>
      <w:r w:rsidR="006402D6" w:rsidRPr="00050278">
        <w:rPr>
          <w:rFonts w:ascii="Times New Roman" w:hAnsi="Times New Roman" w:cs="Times New Roman"/>
          <w:b/>
          <w:bCs/>
          <w:sz w:val="24"/>
          <w:szCs w:val="24"/>
        </w:rPr>
        <w:t>ES OBJEKTAS</w:t>
      </w:r>
    </w:p>
    <w:p w14:paraId="146E0EAC" w14:textId="77777777" w:rsidR="00015D17" w:rsidRPr="00050278" w:rsidRDefault="00015D17" w:rsidP="00FC06A2">
      <w:pPr>
        <w:spacing w:after="0" w:line="240" w:lineRule="auto"/>
        <w:ind w:right="-705"/>
        <w:rPr>
          <w:rFonts w:ascii="Times New Roman" w:hAnsi="Times New Roman" w:cs="Times New Roman"/>
          <w:b/>
          <w:bCs/>
          <w:sz w:val="24"/>
          <w:szCs w:val="24"/>
        </w:rPr>
      </w:pPr>
    </w:p>
    <w:p w14:paraId="77AF32A1" w14:textId="66A573D0" w:rsidR="00BE3A89" w:rsidRPr="00050278" w:rsidRDefault="3F088392" w:rsidP="00FC06A2">
      <w:pPr>
        <w:spacing w:after="0" w:line="240" w:lineRule="auto"/>
        <w:ind w:firstLine="426"/>
        <w:jc w:val="both"/>
        <w:rPr>
          <w:rFonts w:ascii="Times New Roman" w:hAnsi="Times New Roman" w:cs="Times New Roman"/>
          <w:b/>
          <w:bCs/>
          <w:sz w:val="24"/>
          <w:szCs w:val="24"/>
        </w:rPr>
      </w:pPr>
      <w:r w:rsidRPr="74437759">
        <w:rPr>
          <w:rFonts w:ascii="Times New Roman" w:hAnsi="Times New Roman" w:cs="Times New Roman"/>
          <w:b/>
          <w:bCs/>
          <w:sz w:val="24"/>
          <w:szCs w:val="24"/>
        </w:rPr>
        <w:t>2.</w:t>
      </w:r>
      <w:r w:rsidR="0D7ADB78" w:rsidRPr="74437759">
        <w:rPr>
          <w:rFonts w:ascii="Times New Roman" w:hAnsi="Times New Roman" w:cs="Times New Roman"/>
          <w:b/>
          <w:bCs/>
          <w:sz w:val="24"/>
          <w:szCs w:val="24"/>
        </w:rPr>
        <w:t>1</w:t>
      </w:r>
      <w:r w:rsidR="49BBB529" w:rsidRPr="74437759">
        <w:rPr>
          <w:rFonts w:ascii="Times New Roman" w:hAnsi="Times New Roman" w:cs="Times New Roman"/>
          <w:b/>
          <w:bCs/>
          <w:sz w:val="24"/>
          <w:szCs w:val="24"/>
        </w:rPr>
        <w:t>.</w:t>
      </w:r>
      <w:r w:rsidRPr="74437759">
        <w:rPr>
          <w:rFonts w:ascii="Times New Roman" w:hAnsi="Times New Roman" w:cs="Times New Roman"/>
          <w:b/>
          <w:bCs/>
          <w:sz w:val="24"/>
          <w:szCs w:val="24"/>
        </w:rPr>
        <w:t xml:space="preserve"> </w:t>
      </w:r>
      <w:r w:rsidR="0A1972D1" w:rsidRPr="74437759">
        <w:rPr>
          <w:rFonts w:ascii="Times New Roman" w:hAnsi="Times New Roman" w:cs="Times New Roman"/>
          <w:b/>
          <w:bCs/>
          <w:sz w:val="24"/>
          <w:szCs w:val="24"/>
        </w:rPr>
        <w:t>Užduoties objekt</w:t>
      </w:r>
      <w:r w:rsidR="0A78CB47" w:rsidRPr="74437759">
        <w:rPr>
          <w:rFonts w:ascii="Times New Roman" w:hAnsi="Times New Roman" w:cs="Times New Roman"/>
          <w:b/>
          <w:bCs/>
          <w:sz w:val="24"/>
          <w:szCs w:val="24"/>
        </w:rPr>
        <w:t>as</w:t>
      </w:r>
      <w:r w:rsidR="0A1972D1" w:rsidRPr="74437759">
        <w:rPr>
          <w:rFonts w:ascii="Times New Roman" w:hAnsi="Times New Roman" w:cs="Times New Roman"/>
          <w:b/>
          <w:bCs/>
          <w:sz w:val="24"/>
          <w:szCs w:val="24"/>
        </w:rPr>
        <w:t>:</w:t>
      </w:r>
    </w:p>
    <w:p w14:paraId="3E55A326" w14:textId="4FAA6F62" w:rsidR="00580EC7" w:rsidRPr="00050278" w:rsidRDefault="2263BE95" w:rsidP="74437759">
      <w:pPr>
        <w:spacing w:after="0" w:line="240" w:lineRule="auto"/>
        <w:ind w:right="140" w:firstLine="426"/>
        <w:jc w:val="both"/>
        <w:rPr>
          <w:rStyle w:val="cf01"/>
          <w:rFonts w:ascii="Times New Roman" w:hAnsi="Times New Roman" w:cs="Times New Roman"/>
          <w:color w:val="EE0000"/>
          <w:sz w:val="24"/>
          <w:szCs w:val="24"/>
          <w:highlight w:val="green"/>
        </w:rPr>
      </w:pPr>
      <w:r w:rsidRPr="74437759">
        <w:rPr>
          <w:rStyle w:val="cf01"/>
          <w:rFonts w:ascii="Times New Roman" w:hAnsi="Times New Roman" w:cs="Times New Roman"/>
          <w:sz w:val="24"/>
          <w:szCs w:val="24"/>
        </w:rPr>
        <w:t>Dalyviai</w:t>
      </w:r>
      <w:r w:rsidR="2FC72C3F" w:rsidRPr="74437759">
        <w:rPr>
          <w:rStyle w:val="cf01"/>
          <w:rFonts w:ascii="Times New Roman" w:hAnsi="Times New Roman" w:cs="Times New Roman"/>
          <w:sz w:val="24"/>
          <w:szCs w:val="24"/>
        </w:rPr>
        <w:t xml:space="preserve"> turi pateikti 2 mėnesių integruotos komunikacijos kampanijos koncepciją</w:t>
      </w:r>
      <w:r w:rsidR="79119BFB" w:rsidRPr="74437759">
        <w:rPr>
          <w:rStyle w:val="cf01"/>
          <w:rFonts w:ascii="Times New Roman" w:hAnsi="Times New Roman" w:cs="Times New Roman"/>
          <w:sz w:val="24"/>
          <w:szCs w:val="24"/>
        </w:rPr>
        <w:t xml:space="preserve"> ir ją aprašyti</w:t>
      </w:r>
      <w:r w:rsidR="4333C073" w:rsidRPr="74437759">
        <w:rPr>
          <w:rStyle w:val="cf01"/>
          <w:rFonts w:ascii="Times New Roman" w:hAnsi="Times New Roman" w:cs="Times New Roman"/>
          <w:sz w:val="24"/>
          <w:szCs w:val="24"/>
        </w:rPr>
        <w:t xml:space="preserve"> pagal </w:t>
      </w:r>
      <w:r w:rsidR="79119BFB" w:rsidRPr="74437759">
        <w:rPr>
          <w:rStyle w:val="cf01"/>
          <w:rFonts w:ascii="Times New Roman" w:hAnsi="Times New Roman" w:cs="Times New Roman"/>
          <w:sz w:val="24"/>
          <w:szCs w:val="24"/>
        </w:rPr>
        <w:t>Užduoties objekto apimties 2.3</w:t>
      </w:r>
      <w:r w:rsidR="54F8963C" w:rsidRPr="74437759">
        <w:rPr>
          <w:rStyle w:val="cf01"/>
          <w:rFonts w:ascii="Times New Roman" w:hAnsi="Times New Roman" w:cs="Times New Roman"/>
          <w:sz w:val="24"/>
          <w:szCs w:val="24"/>
        </w:rPr>
        <w:t>.</w:t>
      </w:r>
      <w:r w:rsidR="79119BFB" w:rsidRPr="74437759">
        <w:rPr>
          <w:rStyle w:val="cf01"/>
          <w:rFonts w:ascii="Times New Roman" w:hAnsi="Times New Roman" w:cs="Times New Roman"/>
          <w:sz w:val="24"/>
          <w:szCs w:val="24"/>
        </w:rPr>
        <w:t xml:space="preserve"> numaty</w:t>
      </w:r>
      <w:r w:rsidR="30458D0D" w:rsidRPr="74437759">
        <w:rPr>
          <w:rStyle w:val="cf01"/>
          <w:rFonts w:ascii="Times New Roman" w:hAnsi="Times New Roman" w:cs="Times New Roman"/>
          <w:sz w:val="24"/>
          <w:szCs w:val="24"/>
        </w:rPr>
        <w:t>t</w:t>
      </w:r>
      <w:r w:rsidR="63A862B7" w:rsidRPr="74437759">
        <w:rPr>
          <w:rStyle w:val="cf01"/>
          <w:rFonts w:ascii="Times New Roman" w:hAnsi="Times New Roman" w:cs="Times New Roman"/>
          <w:sz w:val="24"/>
          <w:szCs w:val="24"/>
        </w:rPr>
        <w:t>us punktus</w:t>
      </w:r>
      <w:r w:rsidR="4743159F" w:rsidRPr="74437759">
        <w:rPr>
          <w:rStyle w:val="cf01"/>
          <w:rFonts w:ascii="Times New Roman" w:hAnsi="Times New Roman" w:cs="Times New Roman"/>
          <w:sz w:val="24"/>
          <w:szCs w:val="24"/>
        </w:rPr>
        <w:t>.</w:t>
      </w:r>
      <w:r w:rsidR="64E7292E" w:rsidRPr="74437759">
        <w:rPr>
          <w:rStyle w:val="cf01"/>
          <w:rFonts w:ascii="Times New Roman" w:hAnsi="Times New Roman" w:cs="Times New Roman"/>
          <w:sz w:val="24"/>
          <w:szCs w:val="24"/>
        </w:rPr>
        <w:t xml:space="preserve"> </w:t>
      </w:r>
      <w:r w:rsidR="36422098" w:rsidRPr="74437759">
        <w:rPr>
          <w:rStyle w:val="cf01"/>
          <w:rFonts w:ascii="Times New Roman" w:hAnsi="Times New Roman" w:cs="Times New Roman"/>
          <w:sz w:val="24"/>
          <w:szCs w:val="24"/>
        </w:rPr>
        <w:t>Dalyvis</w:t>
      </w:r>
      <w:r w:rsidR="68CBD8D3" w:rsidRPr="74437759">
        <w:rPr>
          <w:rStyle w:val="cf01"/>
          <w:rFonts w:ascii="Times New Roman" w:hAnsi="Times New Roman" w:cs="Times New Roman"/>
          <w:sz w:val="24"/>
          <w:szCs w:val="24"/>
        </w:rPr>
        <w:t xml:space="preserve"> s</w:t>
      </w:r>
      <w:r w:rsidR="7B3373C3" w:rsidRPr="74437759">
        <w:rPr>
          <w:rStyle w:val="cf01"/>
          <w:rFonts w:ascii="Times New Roman" w:hAnsi="Times New Roman" w:cs="Times New Roman"/>
          <w:sz w:val="24"/>
          <w:szCs w:val="24"/>
        </w:rPr>
        <w:t xml:space="preserve">uplanuodamas veiklas ir priemones </w:t>
      </w:r>
      <w:r w:rsidR="3CDFE832" w:rsidRPr="74437759">
        <w:rPr>
          <w:rStyle w:val="cf01"/>
          <w:rFonts w:ascii="Times New Roman" w:hAnsi="Times New Roman" w:cs="Times New Roman"/>
          <w:sz w:val="24"/>
          <w:szCs w:val="24"/>
        </w:rPr>
        <w:t xml:space="preserve">turi </w:t>
      </w:r>
      <w:r w:rsidR="7B3373C3" w:rsidRPr="74437759">
        <w:rPr>
          <w:rStyle w:val="cf01"/>
          <w:rFonts w:ascii="Times New Roman" w:hAnsi="Times New Roman" w:cs="Times New Roman"/>
          <w:sz w:val="24"/>
          <w:szCs w:val="24"/>
        </w:rPr>
        <w:t>nevirš</w:t>
      </w:r>
      <w:r w:rsidR="30FB5BF7" w:rsidRPr="74437759">
        <w:rPr>
          <w:rStyle w:val="cf01"/>
          <w:rFonts w:ascii="Times New Roman" w:hAnsi="Times New Roman" w:cs="Times New Roman"/>
          <w:sz w:val="24"/>
          <w:szCs w:val="24"/>
        </w:rPr>
        <w:t>yti</w:t>
      </w:r>
      <w:r w:rsidR="7B3373C3" w:rsidRPr="74437759">
        <w:rPr>
          <w:rStyle w:val="cf01"/>
          <w:rFonts w:ascii="Times New Roman" w:hAnsi="Times New Roman" w:cs="Times New Roman"/>
          <w:sz w:val="24"/>
          <w:szCs w:val="24"/>
        </w:rPr>
        <w:t xml:space="preserve"> 60 000 eurų + PVM</w:t>
      </w:r>
      <w:r w:rsidR="2ECD551D" w:rsidRPr="74437759">
        <w:rPr>
          <w:rStyle w:val="cf01"/>
          <w:rFonts w:ascii="Times New Roman" w:hAnsi="Times New Roman" w:cs="Times New Roman"/>
          <w:sz w:val="24"/>
          <w:szCs w:val="24"/>
        </w:rPr>
        <w:t xml:space="preserve"> biudžeto</w:t>
      </w:r>
      <w:r w:rsidR="7B3373C3" w:rsidRPr="74437759">
        <w:rPr>
          <w:rStyle w:val="cf01"/>
          <w:rFonts w:ascii="Times New Roman" w:hAnsi="Times New Roman" w:cs="Times New Roman"/>
          <w:sz w:val="24"/>
          <w:szCs w:val="24"/>
        </w:rPr>
        <w:t>.</w:t>
      </w:r>
    </w:p>
    <w:p w14:paraId="0E5717EB" w14:textId="07F490DF" w:rsidR="00F353A9" w:rsidRPr="00050278" w:rsidRDefault="00F353A9" w:rsidP="74437759">
      <w:pPr>
        <w:spacing w:after="0" w:line="240" w:lineRule="auto"/>
        <w:ind w:right="140" w:firstLine="426"/>
        <w:jc w:val="both"/>
        <w:rPr>
          <w:rFonts w:ascii="Times New Roman" w:hAnsi="Times New Roman" w:cs="Times New Roman"/>
          <w:sz w:val="24"/>
          <w:szCs w:val="24"/>
        </w:rPr>
      </w:pPr>
    </w:p>
    <w:p w14:paraId="36AF2389" w14:textId="15D95B36" w:rsidR="002343E5" w:rsidRPr="00050278" w:rsidRDefault="002343E5" w:rsidP="00B17F0D">
      <w:pPr>
        <w:spacing w:after="0" w:line="240" w:lineRule="auto"/>
        <w:rPr>
          <w:rFonts w:ascii="Times New Roman" w:hAnsi="Times New Roman" w:cs="Times New Roman"/>
          <w:b/>
          <w:bCs/>
          <w:sz w:val="24"/>
          <w:szCs w:val="24"/>
        </w:rPr>
      </w:pPr>
      <w:r w:rsidRPr="00050278">
        <w:rPr>
          <w:rFonts w:ascii="Times New Roman" w:hAnsi="Times New Roman" w:cs="Times New Roman"/>
          <w:b/>
          <w:bCs/>
          <w:sz w:val="24"/>
          <w:szCs w:val="24"/>
        </w:rPr>
        <w:t>2.2</w:t>
      </w:r>
      <w:r w:rsidR="00015D17" w:rsidRPr="00050278">
        <w:rPr>
          <w:rFonts w:ascii="Times New Roman" w:hAnsi="Times New Roman" w:cs="Times New Roman"/>
          <w:b/>
          <w:bCs/>
          <w:sz w:val="24"/>
          <w:szCs w:val="24"/>
        </w:rPr>
        <w:t xml:space="preserve">. </w:t>
      </w:r>
      <w:r w:rsidR="009A6DF5" w:rsidRPr="00050278">
        <w:rPr>
          <w:rFonts w:ascii="Times New Roman" w:hAnsi="Times New Roman" w:cs="Times New Roman"/>
          <w:b/>
          <w:bCs/>
          <w:sz w:val="24"/>
          <w:szCs w:val="24"/>
        </w:rPr>
        <w:t>Informacija apie projektą</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371"/>
      </w:tblGrid>
      <w:tr w:rsidR="00DD243D" w:rsidRPr="00050278" w14:paraId="72B77EF3" w14:textId="77777777" w:rsidTr="74437759">
        <w:tc>
          <w:tcPr>
            <w:tcW w:w="2122" w:type="dxa"/>
            <w:tcBorders>
              <w:top w:val="single" w:sz="4" w:space="0" w:color="auto"/>
              <w:left w:val="single" w:sz="4" w:space="0" w:color="auto"/>
              <w:bottom w:val="single" w:sz="4" w:space="0" w:color="auto"/>
              <w:right w:val="single" w:sz="4" w:space="0" w:color="auto"/>
            </w:tcBorders>
            <w:hideMark/>
          </w:tcPr>
          <w:p w14:paraId="22B42AD2" w14:textId="2D1E4F56" w:rsidR="00DD243D" w:rsidRPr="00050278" w:rsidRDefault="009A6DF5" w:rsidP="00AA7D8D">
            <w:pPr>
              <w:spacing w:after="0" w:line="240" w:lineRule="auto"/>
              <w:rPr>
                <w:rFonts w:ascii="Times New Roman" w:hAnsi="Times New Roman" w:cs="Times New Roman"/>
                <w:b/>
                <w:bCs/>
                <w:sz w:val="24"/>
                <w:szCs w:val="24"/>
              </w:rPr>
            </w:pPr>
            <w:r w:rsidRPr="00050278">
              <w:rPr>
                <w:rFonts w:ascii="Times New Roman" w:hAnsi="Times New Roman" w:cs="Times New Roman"/>
                <w:b/>
                <w:bCs/>
                <w:sz w:val="24"/>
                <w:szCs w:val="24"/>
              </w:rPr>
              <w:t>Projekto pavadinimas</w:t>
            </w:r>
          </w:p>
        </w:tc>
        <w:tc>
          <w:tcPr>
            <w:tcW w:w="7371" w:type="dxa"/>
            <w:tcBorders>
              <w:top w:val="single" w:sz="4" w:space="0" w:color="auto"/>
              <w:left w:val="single" w:sz="4" w:space="0" w:color="auto"/>
              <w:bottom w:val="single" w:sz="4" w:space="0" w:color="auto"/>
              <w:right w:val="single" w:sz="4" w:space="0" w:color="auto"/>
            </w:tcBorders>
          </w:tcPr>
          <w:p w14:paraId="21C3E1BB" w14:textId="3DE09B79" w:rsidR="00604E1A" w:rsidRPr="00050278" w:rsidRDefault="009A6DF5" w:rsidP="00062D98">
            <w:pPr>
              <w:tabs>
                <w:tab w:val="left" w:pos="501"/>
              </w:tabs>
              <w:spacing w:after="0" w:line="240" w:lineRule="auto"/>
              <w:jc w:val="both"/>
              <w:textAlignment w:val="baseline"/>
              <w:rPr>
                <w:rFonts w:ascii="Times New Roman" w:eastAsia="Calibri" w:hAnsi="Times New Roman" w:cs="Times New Roman"/>
                <w:sz w:val="24"/>
                <w:szCs w:val="24"/>
              </w:rPr>
            </w:pPr>
            <w:r w:rsidRPr="00050278">
              <w:rPr>
                <w:rFonts w:ascii="Times New Roman" w:eastAsia="Calibri" w:hAnsi="Times New Roman" w:cs="Times New Roman"/>
                <w:sz w:val="24"/>
                <w:szCs w:val="24"/>
              </w:rPr>
              <w:t>„Visuomenės ir suinteresuotų grupių informavimas klimato kaitos švelninimo ir prisitaikymo prie klimato kaitos klausimais“</w:t>
            </w:r>
          </w:p>
        </w:tc>
      </w:tr>
      <w:tr w:rsidR="00C22BB4" w:rsidRPr="00050278" w14:paraId="2F9E01AB" w14:textId="77777777" w:rsidTr="74437759">
        <w:tc>
          <w:tcPr>
            <w:tcW w:w="2122" w:type="dxa"/>
            <w:tcBorders>
              <w:top w:val="single" w:sz="4" w:space="0" w:color="auto"/>
              <w:left w:val="single" w:sz="4" w:space="0" w:color="auto"/>
              <w:bottom w:val="single" w:sz="4" w:space="0" w:color="auto"/>
              <w:right w:val="single" w:sz="4" w:space="0" w:color="auto"/>
            </w:tcBorders>
          </w:tcPr>
          <w:p w14:paraId="6281D320" w14:textId="5F76B4CF" w:rsidR="00C22BB4" w:rsidRPr="00050278" w:rsidRDefault="2FC72C3F" w:rsidP="00D96F31">
            <w:pPr>
              <w:spacing w:after="0" w:line="240" w:lineRule="auto"/>
              <w:rPr>
                <w:rFonts w:ascii="Times New Roman" w:hAnsi="Times New Roman" w:cs="Times New Roman"/>
                <w:b/>
                <w:bCs/>
                <w:sz w:val="24"/>
                <w:szCs w:val="24"/>
              </w:rPr>
            </w:pPr>
            <w:r w:rsidRPr="74437759">
              <w:rPr>
                <w:rFonts w:ascii="Times New Roman" w:hAnsi="Times New Roman" w:cs="Times New Roman"/>
                <w:b/>
                <w:bCs/>
                <w:sz w:val="24"/>
                <w:szCs w:val="24"/>
              </w:rPr>
              <w:t>Projekto tikslas</w:t>
            </w:r>
          </w:p>
        </w:tc>
        <w:tc>
          <w:tcPr>
            <w:tcW w:w="7371" w:type="dxa"/>
            <w:tcBorders>
              <w:top w:val="single" w:sz="4" w:space="0" w:color="auto"/>
              <w:left w:val="single" w:sz="4" w:space="0" w:color="auto"/>
              <w:bottom w:val="single" w:sz="4" w:space="0" w:color="auto"/>
              <w:right w:val="single" w:sz="4" w:space="0" w:color="auto"/>
            </w:tcBorders>
          </w:tcPr>
          <w:p w14:paraId="298D5FB9" w14:textId="44A832AE" w:rsidR="00A209CF" w:rsidRPr="00050278" w:rsidRDefault="009A6DF5" w:rsidP="00EB39C0">
            <w:pPr>
              <w:tabs>
                <w:tab w:val="left" w:pos="501"/>
              </w:tabs>
              <w:spacing w:after="0" w:line="240" w:lineRule="auto"/>
              <w:textAlignment w:val="baseline"/>
              <w:rPr>
                <w:rFonts w:ascii="Times New Roman" w:hAnsi="Times New Roman" w:cs="Times New Roman"/>
                <w:i/>
                <w:iCs/>
                <w:sz w:val="24"/>
                <w:szCs w:val="24"/>
              </w:rPr>
            </w:pPr>
            <w:r w:rsidRPr="00050278">
              <w:rPr>
                <w:rFonts w:ascii="Times New Roman" w:hAnsi="Times New Roman" w:cs="Times New Roman"/>
                <w:sz w:val="24"/>
                <w:szCs w:val="24"/>
              </w:rPr>
              <w:t>Padidinti visuomenės informuotumą apie prisitaikymo prie klimato kaitos priemones bei skatinti veiksmus, padedančius didinti atsparumą neigiamam klimato kaitos poveikiui.  </w:t>
            </w:r>
            <w:r w:rsidR="002B584C" w:rsidRPr="00050278">
              <w:rPr>
                <w:rFonts w:ascii="Times New Roman" w:hAnsi="Times New Roman" w:cs="Times New Roman"/>
                <w:sz w:val="24"/>
                <w:szCs w:val="24"/>
              </w:rPr>
              <w:t xml:space="preserve"> </w:t>
            </w:r>
          </w:p>
        </w:tc>
      </w:tr>
      <w:tr w:rsidR="00DD243D" w:rsidRPr="00050278" w14:paraId="3E0AFD63" w14:textId="77777777" w:rsidTr="74437759">
        <w:trPr>
          <w:trHeight w:val="841"/>
        </w:trPr>
        <w:tc>
          <w:tcPr>
            <w:tcW w:w="2122" w:type="dxa"/>
            <w:tcBorders>
              <w:top w:val="single" w:sz="4" w:space="0" w:color="auto"/>
              <w:left w:val="single" w:sz="4" w:space="0" w:color="auto"/>
              <w:bottom w:val="single" w:sz="4" w:space="0" w:color="auto"/>
              <w:right w:val="single" w:sz="4" w:space="0" w:color="auto"/>
            </w:tcBorders>
            <w:hideMark/>
          </w:tcPr>
          <w:p w14:paraId="048E1D14" w14:textId="7C1A3942" w:rsidR="00DD243D" w:rsidRPr="00050278" w:rsidRDefault="009A6DF5" w:rsidP="3E643461">
            <w:pPr>
              <w:spacing w:after="0" w:line="240" w:lineRule="auto"/>
              <w:ind w:firstLine="29"/>
              <w:jc w:val="both"/>
              <w:rPr>
                <w:rFonts w:ascii="Times New Roman" w:hAnsi="Times New Roman" w:cs="Times New Roman"/>
                <w:b/>
                <w:bCs/>
                <w:sz w:val="24"/>
                <w:szCs w:val="24"/>
              </w:rPr>
            </w:pPr>
            <w:r w:rsidRPr="00050278">
              <w:rPr>
                <w:rFonts w:ascii="Times New Roman" w:hAnsi="Times New Roman" w:cs="Times New Roman"/>
                <w:b/>
                <w:bCs/>
                <w:sz w:val="24"/>
                <w:szCs w:val="24"/>
              </w:rPr>
              <w:t>Projekto stebėsenos rodikliai</w:t>
            </w:r>
          </w:p>
        </w:tc>
        <w:tc>
          <w:tcPr>
            <w:tcW w:w="7371" w:type="dxa"/>
            <w:tcBorders>
              <w:top w:val="single" w:sz="4" w:space="0" w:color="auto"/>
              <w:left w:val="single" w:sz="4" w:space="0" w:color="auto"/>
              <w:bottom w:val="single" w:sz="4" w:space="0" w:color="auto"/>
              <w:right w:val="single" w:sz="4" w:space="0" w:color="auto"/>
            </w:tcBorders>
          </w:tcPr>
          <w:p w14:paraId="0E8EF4FA" w14:textId="77777777" w:rsidR="006E27D8" w:rsidRPr="00050278" w:rsidRDefault="006E27D8" w:rsidP="006E27D8">
            <w:pPr>
              <w:pStyle w:val="Sraopastraipa"/>
              <w:numPr>
                <w:ilvl w:val="0"/>
                <w:numId w:val="71"/>
              </w:numPr>
              <w:spacing w:after="0" w:line="240" w:lineRule="auto"/>
              <w:jc w:val="both"/>
              <w:textAlignment w:val="baseline"/>
              <w:rPr>
                <w:rFonts w:ascii="Times New Roman" w:eastAsiaTheme="minorEastAsia" w:hAnsi="Times New Roman" w:cs="Times New Roman"/>
                <w:sz w:val="24"/>
                <w:szCs w:val="24"/>
              </w:rPr>
            </w:pPr>
            <w:r w:rsidRPr="00050278">
              <w:rPr>
                <w:rFonts w:ascii="Times New Roman" w:hAnsi="Times New Roman" w:cs="Times New Roman"/>
                <w:sz w:val="24"/>
                <w:szCs w:val="24"/>
              </w:rPr>
              <w:t>Gyventojų, sutinkančių, kad jiems pakanka informacijos apie klimato kaitą ir ją lemiančias priežastis, dalis sudaro 50 proc. apklausoje dalyvavusių respondentų.</w:t>
            </w:r>
            <w:r w:rsidRPr="00050278">
              <w:rPr>
                <w:rFonts w:ascii="Times New Roman" w:hAnsi="Times New Roman" w:cs="Times New Roman"/>
                <w:b/>
                <w:bCs/>
                <w:sz w:val="24"/>
                <w:szCs w:val="24"/>
              </w:rPr>
              <w:t> </w:t>
            </w:r>
            <w:r w:rsidRPr="00050278">
              <w:rPr>
                <w:rFonts w:ascii="Times New Roman" w:hAnsi="Times New Roman" w:cs="Times New Roman"/>
                <w:sz w:val="24"/>
                <w:szCs w:val="24"/>
              </w:rPr>
              <w:t> </w:t>
            </w:r>
          </w:p>
          <w:p w14:paraId="5E2B4BE2" w14:textId="7567149E" w:rsidR="003D0D25" w:rsidRPr="00050278" w:rsidRDefault="006E27D8" w:rsidP="006E27D8">
            <w:pPr>
              <w:pStyle w:val="Sraopastraipa"/>
              <w:numPr>
                <w:ilvl w:val="0"/>
                <w:numId w:val="71"/>
              </w:numPr>
              <w:spacing w:after="0" w:line="240" w:lineRule="auto"/>
              <w:jc w:val="both"/>
              <w:textAlignment w:val="baseline"/>
              <w:rPr>
                <w:rFonts w:ascii="Times New Roman" w:eastAsiaTheme="minorEastAsia" w:hAnsi="Times New Roman" w:cs="Times New Roman"/>
                <w:sz w:val="24"/>
                <w:szCs w:val="24"/>
              </w:rPr>
            </w:pPr>
            <w:r w:rsidRPr="00050278">
              <w:rPr>
                <w:rFonts w:ascii="Times New Roman" w:hAnsi="Times New Roman" w:cs="Times New Roman"/>
                <w:sz w:val="24"/>
                <w:szCs w:val="24"/>
              </w:rPr>
              <w:t>Dešimt įgyvendintų prisitaikymo prie klimato kaitos viešinimo priemonių. </w:t>
            </w:r>
            <w:r w:rsidRPr="00050278">
              <w:rPr>
                <w:rFonts w:ascii="Times New Roman" w:hAnsi="Times New Roman" w:cs="Times New Roman"/>
                <w:sz w:val="24"/>
                <w:szCs w:val="24"/>
              </w:rPr>
              <w:br/>
            </w:r>
          </w:p>
        </w:tc>
      </w:tr>
      <w:tr w:rsidR="00DD243D" w:rsidRPr="00050278" w14:paraId="2045BA3D" w14:textId="77777777" w:rsidTr="74437759">
        <w:trPr>
          <w:trHeight w:val="300"/>
        </w:trPr>
        <w:tc>
          <w:tcPr>
            <w:tcW w:w="2122" w:type="dxa"/>
            <w:tcBorders>
              <w:top w:val="single" w:sz="4" w:space="0" w:color="auto"/>
              <w:left w:val="single" w:sz="4" w:space="0" w:color="auto"/>
              <w:bottom w:val="single" w:sz="4" w:space="0" w:color="auto"/>
              <w:right w:val="single" w:sz="4" w:space="0" w:color="auto"/>
            </w:tcBorders>
            <w:hideMark/>
          </w:tcPr>
          <w:p w14:paraId="1BCEE591" w14:textId="42AB0B2E" w:rsidR="00DD243D" w:rsidRPr="00050278" w:rsidRDefault="006E27D8" w:rsidP="693B41F1">
            <w:pPr>
              <w:spacing w:after="0" w:line="240" w:lineRule="auto"/>
              <w:ind w:firstLine="29"/>
              <w:jc w:val="both"/>
              <w:rPr>
                <w:rFonts w:ascii="Times New Roman" w:hAnsi="Times New Roman" w:cs="Times New Roman"/>
                <w:b/>
                <w:bCs/>
                <w:sz w:val="24"/>
                <w:szCs w:val="24"/>
              </w:rPr>
            </w:pPr>
            <w:r w:rsidRPr="00050278">
              <w:rPr>
                <w:rFonts w:ascii="Times New Roman" w:hAnsi="Times New Roman" w:cs="Times New Roman"/>
                <w:b/>
                <w:bCs/>
                <w:sz w:val="24"/>
                <w:szCs w:val="24"/>
              </w:rPr>
              <w:t>Projekto uždaviniai</w:t>
            </w:r>
          </w:p>
        </w:tc>
        <w:tc>
          <w:tcPr>
            <w:tcW w:w="7371" w:type="dxa"/>
            <w:tcBorders>
              <w:top w:val="single" w:sz="4" w:space="0" w:color="auto"/>
              <w:left w:val="single" w:sz="4" w:space="0" w:color="auto"/>
              <w:bottom w:val="single" w:sz="4" w:space="0" w:color="auto"/>
              <w:right w:val="single" w:sz="4" w:space="0" w:color="auto"/>
            </w:tcBorders>
          </w:tcPr>
          <w:p w14:paraId="713D6604" w14:textId="77777777" w:rsidR="006E27D8" w:rsidRPr="00050278" w:rsidRDefault="006E27D8" w:rsidP="006E27D8">
            <w:pPr>
              <w:numPr>
                <w:ilvl w:val="0"/>
                <w:numId w:val="72"/>
              </w:numPr>
              <w:spacing w:after="0" w:line="240" w:lineRule="auto"/>
              <w:jc w:val="both"/>
              <w:rPr>
                <w:rFonts w:ascii="Times New Roman" w:hAnsi="Times New Roman" w:cs="Times New Roman"/>
                <w:sz w:val="24"/>
                <w:szCs w:val="24"/>
              </w:rPr>
            </w:pPr>
            <w:r w:rsidRPr="00050278">
              <w:rPr>
                <w:rFonts w:ascii="Times New Roman" w:hAnsi="Times New Roman" w:cs="Times New Roman"/>
                <w:sz w:val="24"/>
                <w:szCs w:val="24"/>
              </w:rPr>
              <w:t>Organizuoti informacines kampanijas kurios padidintų visuomenės informuotumą apie klimato kaitos priežastis ir pasekmes bei prisitaikymo priemones, Lietuvoje.   </w:t>
            </w:r>
          </w:p>
          <w:p w14:paraId="5B7F8856" w14:textId="77777777" w:rsidR="006E27D8" w:rsidRPr="00050278" w:rsidRDefault="006E27D8" w:rsidP="006E27D8">
            <w:pPr>
              <w:numPr>
                <w:ilvl w:val="0"/>
                <w:numId w:val="73"/>
              </w:numPr>
              <w:spacing w:after="0" w:line="240" w:lineRule="auto"/>
              <w:jc w:val="both"/>
              <w:rPr>
                <w:rFonts w:ascii="Times New Roman" w:hAnsi="Times New Roman" w:cs="Times New Roman"/>
                <w:sz w:val="24"/>
                <w:szCs w:val="24"/>
              </w:rPr>
            </w:pPr>
            <w:r w:rsidRPr="00050278">
              <w:rPr>
                <w:rFonts w:ascii="Times New Roman" w:hAnsi="Times New Roman" w:cs="Times New Roman"/>
                <w:sz w:val="24"/>
                <w:szCs w:val="24"/>
              </w:rPr>
              <w:t>Kurti ir skleisti turinį, formuojantį pozityvų požiūrį į tvarų, aplinkosauga paremtą,  gyvenimo būdą. Formuoti aiškų, nuoseklų ir įtraukiantį kampanijos naratyvą, skatinantį visuomenės įsitraukimą į tvarų vartojimą ir žiedinės ekonomikos skatinimą.  </w:t>
            </w:r>
          </w:p>
          <w:p w14:paraId="469E1FD6" w14:textId="77777777" w:rsidR="006E27D8" w:rsidRPr="00050278" w:rsidRDefault="006E27D8" w:rsidP="006E27D8">
            <w:pPr>
              <w:numPr>
                <w:ilvl w:val="0"/>
                <w:numId w:val="74"/>
              </w:numPr>
              <w:spacing w:after="0" w:line="240" w:lineRule="auto"/>
              <w:jc w:val="both"/>
              <w:rPr>
                <w:rFonts w:ascii="Times New Roman" w:hAnsi="Times New Roman" w:cs="Times New Roman"/>
                <w:sz w:val="24"/>
                <w:szCs w:val="24"/>
              </w:rPr>
            </w:pPr>
            <w:r w:rsidRPr="00050278">
              <w:rPr>
                <w:rFonts w:ascii="Times New Roman" w:hAnsi="Times New Roman" w:cs="Times New Roman"/>
                <w:sz w:val="24"/>
                <w:szCs w:val="24"/>
              </w:rPr>
              <w:t>Gerinti teorinius ir praktinius gyventojų įgūdžius, kurie leistų tinkamai pasiruošti su klimato kaita susijusioms grėsmėms ir sumažinti jų keliamą riziką.   </w:t>
            </w:r>
          </w:p>
          <w:p w14:paraId="3B38315B" w14:textId="77777777" w:rsidR="006E27D8" w:rsidRPr="00050278" w:rsidRDefault="006E27D8" w:rsidP="006E27D8">
            <w:pPr>
              <w:numPr>
                <w:ilvl w:val="0"/>
                <w:numId w:val="75"/>
              </w:numPr>
              <w:spacing w:after="0" w:line="240" w:lineRule="auto"/>
              <w:jc w:val="both"/>
              <w:rPr>
                <w:rFonts w:ascii="Times New Roman" w:hAnsi="Times New Roman" w:cs="Times New Roman"/>
                <w:sz w:val="24"/>
                <w:szCs w:val="24"/>
              </w:rPr>
            </w:pPr>
            <w:r w:rsidRPr="00050278">
              <w:rPr>
                <w:rFonts w:ascii="Times New Roman" w:hAnsi="Times New Roman" w:cs="Times New Roman"/>
                <w:sz w:val="24"/>
                <w:szCs w:val="24"/>
              </w:rPr>
              <w:t>Ugdyti teorinius ir praktinius institucijų darbuotojų įgūdžius prisitaikymui prie klimato kaitos, skatinti savivaldybių darbuotojų, kaip pagrindinių vietos lygmens prisitaikymo priemonių įgyvendintojų, kompetencijų stiprinimą.   </w:t>
            </w:r>
          </w:p>
          <w:p w14:paraId="75CA3703" w14:textId="77777777" w:rsidR="006E27D8" w:rsidRPr="00050278" w:rsidRDefault="006E27D8" w:rsidP="006E27D8">
            <w:pPr>
              <w:numPr>
                <w:ilvl w:val="0"/>
                <w:numId w:val="76"/>
              </w:numPr>
              <w:spacing w:after="0" w:line="240" w:lineRule="auto"/>
              <w:jc w:val="both"/>
              <w:rPr>
                <w:rFonts w:ascii="Times New Roman" w:hAnsi="Times New Roman" w:cs="Times New Roman"/>
                <w:sz w:val="24"/>
                <w:szCs w:val="24"/>
              </w:rPr>
            </w:pPr>
            <w:r w:rsidRPr="00050278">
              <w:rPr>
                <w:rFonts w:ascii="Times New Roman" w:hAnsi="Times New Roman" w:cs="Times New Roman"/>
                <w:sz w:val="24"/>
                <w:szCs w:val="24"/>
              </w:rPr>
              <w:t>Skatinti klimato kaitos temų integraciją į formalųjį ir neformalųjį ugdymą.    </w:t>
            </w:r>
          </w:p>
          <w:p w14:paraId="69AD6ED0" w14:textId="77777777" w:rsidR="006E27D8" w:rsidRPr="00050278" w:rsidRDefault="12259F81" w:rsidP="006E27D8">
            <w:pPr>
              <w:numPr>
                <w:ilvl w:val="0"/>
                <w:numId w:val="77"/>
              </w:numPr>
              <w:spacing w:after="0" w:line="240" w:lineRule="auto"/>
              <w:jc w:val="both"/>
              <w:rPr>
                <w:rFonts w:ascii="Times New Roman" w:hAnsi="Times New Roman" w:cs="Times New Roman"/>
                <w:sz w:val="24"/>
                <w:szCs w:val="24"/>
              </w:rPr>
            </w:pPr>
            <w:r w:rsidRPr="6B998BCC">
              <w:rPr>
                <w:rFonts w:ascii="Times New Roman" w:hAnsi="Times New Roman" w:cs="Times New Roman"/>
                <w:sz w:val="24"/>
                <w:szCs w:val="24"/>
              </w:rPr>
              <w:t>Skatinti prisitaikymą prie klimato kaitos ir atsparumo didinimą, taikant gamta paremtus sprendimus.  </w:t>
            </w:r>
          </w:p>
          <w:p w14:paraId="1F7C37FA" w14:textId="36A590E6" w:rsidR="00FB2CFA" w:rsidRPr="00050278" w:rsidRDefault="006E27D8" w:rsidP="15A0CAA7">
            <w:pPr>
              <w:numPr>
                <w:ilvl w:val="0"/>
                <w:numId w:val="78"/>
              </w:numPr>
              <w:spacing w:after="0" w:line="240" w:lineRule="auto"/>
              <w:jc w:val="both"/>
              <w:rPr>
                <w:rFonts w:ascii="Times New Roman" w:hAnsi="Times New Roman" w:cs="Times New Roman"/>
                <w:sz w:val="24"/>
                <w:szCs w:val="24"/>
              </w:rPr>
            </w:pPr>
            <w:r w:rsidRPr="00050278">
              <w:rPr>
                <w:rFonts w:ascii="Times New Roman" w:hAnsi="Times New Roman" w:cs="Times New Roman"/>
                <w:sz w:val="24"/>
                <w:szCs w:val="24"/>
              </w:rPr>
              <w:t xml:space="preserve">Rengti faktų pagrindu pagrįstą informacinį turinį, kuriuo būtų mažinamas klimato kaitos dezinformacijos, klaidingų įsitikinimų </w:t>
            </w:r>
            <w:r w:rsidRPr="00050278">
              <w:rPr>
                <w:rFonts w:ascii="Times New Roman" w:hAnsi="Times New Roman" w:cs="Times New Roman"/>
                <w:sz w:val="24"/>
                <w:szCs w:val="24"/>
              </w:rPr>
              <w:lastRenderedPageBreak/>
              <w:t>poveikis ir koreguojami visuomenėje paplitę mitai, bei keičiant neigiamas nuostatos teigiamomis, stiprinant visuomenės atsparumą klaidinimui. </w:t>
            </w:r>
          </w:p>
          <w:p w14:paraId="3AC48597" w14:textId="78E58707" w:rsidR="00DD243D" w:rsidRPr="00050278" w:rsidRDefault="00DD243D" w:rsidP="15A0CAA7">
            <w:pPr>
              <w:spacing w:after="0" w:line="240" w:lineRule="auto"/>
              <w:jc w:val="both"/>
              <w:textAlignment w:val="baseline"/>
              <w:rPr>
                <w:rFonts w:ascii="Times New Roman" w:eastAsia="Times New Roman" w:hAnsi="Times New Roman" w:cs="Times New Roman"/>
                <w:sz w:val="24"/>
                <w:szCs w:val="24"/>
              </w:rPr>
            </w:pPr>
          </w:p>
        </w:tc>
      </w:tr>
      <w:tr w:rsidR="00DD243D" w:rsidRPr="00050278" w14:paraId="3F795B98" w14:textId="77777777" w:rsidTr="74437759">
        <w:trPr>
          <w:trHeight w:val="300"/>
        </w:trPr>
        <w:tc>
          <w:tcPr>
            <w:tcW w:w="2122" w:type="dxa"/>
            <w:tcBorders>
              <w:top w:val="single" w:sz="4" w:space="0" w:color="auto"/>
              <w:left w:val="single" w:sz="4" w:space="0" w:color="auto"/>
              <w:bottom w:val="single" w:sz="4" w:space="0" w:color="auto"/>
              <w:right w:val="single" w:sz="4" w:space="0" w:color="auto"/>
            </w:tcBorders>
            <w:hideMark/>
          </w:tcPr>
          <w:p w14:paraId="2E067B78" w14:textId="2A104D9F" w:rsidR="00DD243D" w:rsidRPr="00050278" w:rsidRDefault="006E27D8" w:rsidP="00812A89">
            <w:pPr>
              <w:spacing w:after="0" w:line="240" w:lineRule="auto"/>
              <w:ind w:firstLine="29"/>
              <w:rPr>
                <w:rFonts w:ascii="Times New Roman" w:hAnsi="Times New Roman" w:cs="Times New Roman"/>
                <w:b/>
                <w:sz w:val="24"/>
                <w:szCs w:val="24"/>
              </w:rPr>
            </w:pPr>
            <w:r w:rsidRPr="00050278">
              <w:rPr>
                <w:rFonts w:ascii="Times New Roman" w:hAnsi="Times New Roman" w:cs="Times New Roman"/>
                <w:b/>
                <w:bCs/>
                <w:sz w:val="24"/>
                <w:szCs w:val="24"/>
              </w:rPr>
              <w:lastRenderedPageBreak/>
              <w:t>Projekto tikslinės grupės</w:t>
            </w:r>
          </w:p>
        </w:tc>
        <w:tc>
          <w:tcPr>
            <w:tcW w:w="7371" w:type="dxa"/>
            <w:tcBorders>
              <w:top w:val="single" w:sz="4" w:space="0" w:color="auto"/>
              <w:left w:val="single" w:sz="4" w:space="0" w:color="auto"/>
              <w:bottom w:val="single" w:sz="4" w:space="0" w:color="auto"/>
              <w:right w:val="single" w:sz="4" w:space="0" w:color="auto"/>
            </w:tcBorders>
          </w:tcPr>
          <w:p w14:paraId="0520340C" w14:textId="286F672C" w:rsidR="00CE4F87" w:rsidRPr="00050278" w:rsidRDefault="1917140A" w:rsidP="006E27D8">
            <w:pPr>
              <w:pStyle w:val="Sraopastraipa"/>
              <w:ind w:left="100"/>
              <w:rPr>
                <w:rFonts w:ascii="Times New Roman" w:hAnsi="Times New Roman" w:cs="Times New Roman"/>
                <w:sz w:val="24"/>
                <w:szCs w:val="24"/>
              </w:rPr>
            </w:pPr>
            <w:r w:rsidRPr="4D450269">
              <w:rPr>
                <w:rFonts w:ascii="Times New Roman" w:hAnsi="Times New Roman" w:cs="Times New Roman"/>
                <w:sz w:val="24"/>
                <w:szCs w:val="24"/>
              </w:rPr>
              <w:t xml:space="preserve">Lietuvos </w:t>
            </w:r>
            <w:r w:rsidR="0939F99C" w:rsidRPr="4D450269">
              <w:rPr>
                <w:rFonts w:ascii="Times New Roman" w:hAnsi="Times New Roman" w:cs="Times New Roman"/>
                <w:sz w:val="24"/>
                <w:szCs w:val="24"/>
              </w:rPr>
              <w:t>gyventojai (vaikai, paaugliai, jaunimas, plačioji visuomenė), valstybės, savivaldybių institucijos</w:t>
            </w:r>
            <w:r w:rsidR="6B623B5D" w:rsidRPr="4D450269">
              <w:rPr>
                <w:rFonts w:ascii="Times New Roman" w:hAnsi="Times New Roman" w:cs="Times New Roman"/>
                <w:sz w:val="24"/>
                <w:szCs w:val="24"/>
              </w:rPr>
              <w:t xml:space="preserve"> (jose dirbantys asmenys)</w:t>
            </w:r>
            <w:r w:rsidR="0939F99C" w:rsidRPr="4D450269">
              <w:rPr>
                <w:rFonts w:ascii="Times New Roman" w:hAnsi="Times New Roman" w:cs="Times New Roman"/>
                <w:sz w:val="24"/>
                <w:szCs w:val="24"/>
              </w:rPr>
              <w:t xml:space="preserve"> ir jų padaliniai.</w:t>
            </w:r>
            <w:r w:rsidR="0939F99C" w:rsidRPr="4D450269">
              <w:rPr>
                <w:rFonts w:ascii="Times New Roman" w:hAnsi="Times New Roman" w:cs="Times New Roman"/>
                <w:b/>
                <w:bCs/>
                <w:sz w:val="24"/>
                <w:szCs w:val="24"/>
              </w:rPr>
              <w:t> </w:t>
            </w:r>
            <w:r w:rsidR="0939F99C" w:rsidRPr="4D450269">
              <w:rPr>
                <w:rFonts w:ascii="Times New Roman" w:hAnsi="Times New Roman" w:cs="Times New Roman"/>
                <w:sz w:val="24"/>
                <w:szCs w:val="24"/>
              </w:rPr>
              <w:t> </w:t>
            </w:r>
          </w:p>
        </w:tc>
      </w:tr>
      <w:tr w:rsidR="00490EC5" w:rsidRPr="00050278" w14:paraId="54F39681" w14:textId="77777777" w:rsidTr="74437759">
        <w:trPr>
          <w:trHeight w:val="300"/>
        </w:trPr>
        <w:tc>
          <w:tcPr>
            <w:tcW w:w="2122" w:type="dxa"/>
            <w:tcBorders>
              <w:top w:val="single" w:sz="4" w:space="0" w:color="auto"/>
              <w:left w:val="single" w:sz="4" w:space="0" w:color="auto"/>
              <w:bottom w:val="single" w:sz="4" w:space="0" w:color="auto"/>
              <w:right w:val="single" w:sz="4" w:space="0" w:color="auto"/>
            </w:tcBorders>
          </w:tcPr>
          <w:p w14:paraId="11F3C84C" w14:textId="7FCF9068" w:rsidR="00490EC5" w:rsidRPr="00050278" w:rsidRDefault="006E27D8" w:rsidP="006E27D8">
            <w:pPr>
              <w:spacing w:after="0" w:line="240" w:lineRule="auto"/>
              <w:ind w:firstLine="29"/>
              <w:rPr>
                <w:rFonts w:ascii="Times New Roman" w:hAnsi="Times New Roman" w:cs="Times New Roman"/>
                <w:b/>
                <w:sz w:val="24"/>
                <w:szCs w:val="24"/>
              </w:rPr>
            </w:pPr>
            <w:r w:rsidRPr="00050278">
              <w:rPr>
                <w:rFonts w:ascii="Times New Roman" w:hAnsi="Times New Roman" w:cs="Times New Roman"/>
                <w:b/>
                <w:bCs/>
                <w:sz w:val="24"/>
                <w:szCs w:val="24"/>
              </w:rPr>
              <w:t>Projektui aktualios temos</w:t>
            </w:r>
          </w:p>
        </w:tc>
        <w:tc>
          <w:tcPr>
            <w:tcW w:w="7371" w:type="dxa"/>
            <w:tcBorders>
              <w:top w:val="single" w:sz="4" w:space="0" w:color="auto"/>
              <w:left w:val="single" w:sz="4" w:space="0" w:color="auto"/>
              <w:bottom w:val="single" w:sz="4" w:space="0" w:color="auto"/>
              <w:right w:val="single" w:sz="4" w:space="0" w:color="auto"/>
            </w:tcBorders>
          </w:tcPr>
          <w:p w14:paraId="005F93C8" w14:textId="77777777" w:rsidR="006E27D8" w:rsidRPr="00050278" w:rsidRDefault="006E27D8" w:rsidP="006E27D8">
            <w:pPr>
              <w:numPr>
                <w:ilvl w:val="0"/>
                <w:numId w:val="79"/>
              </w:numPr>
              <w:spacing w:after="0" w:line="240" w:lineRule="auto"/>
              <w:textAlignment w:val="baseline"/>
              <w:rPr>
                <w:rFonts w:ascii="Times New Roman" w:hAnsi="Times New Roman" w:cs="Times New Roman"/>
                <w:sz w:val="24"/>
                <w:szCs w:val="24"/>
              </w:rPr>
            </w:pPr>
            <w:r w:rsidRPr="00050278">
              <w:rPr>
                <w:rFonts w:ascii="Times New Roman" w:hAnsi="Times New Roman" w:cs="Times New Roman"/>
                <w:sz w:val="24"/>
                <w:szCs w:val="24"/>
              </w:rPr>
              <w:t>Klimato kaitos priežastys ir pasekmės </w:t>
            </w:r>
            <w:r w:rsidRPr="00050278">
              <w:rPr>
                <w:rFonts w:ascii="Times New Roman" w:hAnsi="Times New Roman" w:cs="Times New Roman"/>
                <w:b/>
                <w:bCs/>
                <w:sz w:val="24"/>
                <w:szCs w:val="24"/>
              </w:rPr>
              <w:t> </w:t>
            </w:r>
            <w:r w:rsidRPr="00050278">
              <w:rPr>
                <w:rFonts w:ascii="Times New Roman" w:hAnsi="Times New Roman" w:cs="Times New Roman"/>
                <w:sz w:val="24"/>
                <w:szCs w:val="24"/>
              </w:rPr>
              <w:t> </w:t>
            </w:r>
          </w:p>
          <w:p w14:paraId="6DB507F7" w14:textId="77777777" w:rsidR="006E27D8" w:rsidRPr="00050278" w:rsidRDefault="006E27D8" w:rsidP="006E27D8">
            <w:pPr>
              <w:numPr>
                <w:ilvl w:val="0"/>
                <w:numId w:val="80"/>
              </w:numPr>
              <w:spacing w:after="0" w:line="240" w:lineRule="auto"/>
              <w:textAlignment w:val="baseline"/>
              <w:rPr>
                <w:rFonts w:ascii="Times New Roman" w:hAnsi="Times New Roman" w:cs="Times New Roman"/>
                <w:sz w:val="24"/>
                <w:szCs w:val="24"/>
              </w:rPr>
            </w:pPr>
            <w:r w:rsidRPr="00050278">
              <w:rPr>
                <w:rFonts w:ascii="Times New Roman" w:hAnsi="Times New Roman" w:cs="Times New Roman"/>
                <w:sz w:val="24"/>
                <w:szCs w:val="24"/>
              </w:rPr>
              <w:t>Vietiniai klimato kaitos padariniai ir jų valdymas – naujausia informacija (kaip keičiasi klimatas Lietuvoje ir pasaulyje? Ką galime padaryti kitaip?);</w:t>
            </w:r>
            <w:r w:rsidRPr="00050278">
              <w:rPr>
                <w:rFonts w:ascii="Times New Roman" w:hAnsi="Times New Roman" w:cs="Times New Roman"/>
                <w:b/>
                <w:bCs/>
                <w:sz w:val="24"/>
                <w:szCs w:val="24"/>
              </w:rPr>
              <w:t> </w:t>
            </w:r>
            <w:r w:rsidRPr="00050278">
              <w:rPr>
                <w:rFonts w:ascii="Times New Roman" w:hAnsi="Times New Roman" w:cs="Times New Roman"/>
                <w:sz w:val="24"/>
                <w:szCs w:val="24"/>
              </w:rPr>
              <w:t> </w:t>
            </w:r>
          </w:p>
          <w:p w14:paraId="54FF844B" w14:textId="77777777" w:rsidR="006E27D8" w:rsidRPr="00050278" w:rsidRDefault="006E27D8" w:rsidP="006E27D8">
            <w:pPr>
              <w:numPr>
                <w:ilvl w:val="0"/>
                <w:numId w:val="81"/>
              </w:numPr>
              <w:spacing w:after="0" w:line="240" w:lineRule="auto"/>
              <w:textAlignment w:val="baseline"/>
              <w:rPr>
                <w:rFonts w:ascii="Times New Roman" w:hAnsi="Times New Roman" w:cs="Times New Roman"/>
                <w:sz w:val="24"/>
                <w:szCs w:val="24"/>
              </w:rPr>
            </w:pPr>
            <w:r w:rsidRPr="00050278">
              <w:rPr>
                <w:rFonts w:ascii="Times New Roman" w:hAnsi="Times New Roman" w:cs="Times New Roman"/>
                <w:sz w:val="24"/>
                <w:szCs w:val="24"/>
              </w:rPr>
              <w:t>Prisitaikymo prie klimato kaitos svarba: kas yra prisitaikymas prie klimato kaitos ir kodėl jis svarbus? Skirtumai tarp klimato kaitos švelninimo ir prisitaikymo priemonių. </w:t>
            </w:r>
            <w:r w:rsidRPr="00050278">
              <w:rPr>
                <w:rFonts w:ascii="Times New Roman" w:hAnsi="Times New Roman" w:cs="Times New Roman"/>
                <w:b/>
                <w:bCs/>
                <w:sz w:val="24"/>
                <w:szCs w:val="24"/>
              </w:rPr>
              <w:t> </w:t>
            </w:r>
            <w:r w:rsidRPr="00050278">
              <w:rPr>
                <w:rFonts w:ascii="Times New Roman" w:hAnsi="Times New Roman" w:cs="Times New Roman"/>
                <w:sz w:val="24"/>
                <w:szCs w:val="24"/>
              </w:rPr>
              <w:t> </w:t>
            </w:r>
          </w:p>
          <w:p w14:paraId="69831952" w14:textId="77777777" w:rsidR="006E27D8" w:rsidRPr="00050278" w:rsidRDefault="006E27D8" w:rsidP="006E27D8">
            <w:pPr>
              <w:numPr>
                <w:ilvl w:val="0"/>
                <w:numId w:val="82"/>
              </w:numPr>
              <w:spacing w:after="0" w:line="240" w:lineRule="auto"/>
              <w:textAlignment w:val="baseline"/>
              <w:rPr>
                <w:rFonts w:ascii="Times New Roman" w:hAnsi="Times New Roman" w:cs="Times New Roman"/>
                <w:sz w:val="24"/>
                <w:szCs w:val="24"/>
              </w:rPr>
            </w:pPr>
            <w:r w:rsidRPr="00050278">
              <w:rPr>
                <w:rFonts w:ascii="Times New Roman" w:hAnsi="Times New Roman" w:cs="Times New Roman"/>
                <w:sz w:val="24"/>
                <w:szCs w:val="24"/>
              </w:rPr>
              <w:t>Technologinės ir inovatyvios prisitaikymo priemonės, finansavimo šaltiniai ir galimybės prisitaikymo projektams; </w:t>
            </w:r>
            <w:r w:rsidRPr="00050278">
              <w:rPr>
                <w:rFonts w:ascii="Times New Roman" w:hAnsi="Times New Roman" w:cs="Times New Roman"/>
                <w:b/>
                <w:bCs/>
                <w:sz w:val="24"/>
                <w:szCs w:val="24"/>
              </w:rPr>
              <w:t> </w:t>
            </w:r>
            <w:r w:rsidRPr="00050278">
              <w:rPr>
                <w:rFonts w:ascii="Times New Roman" w:hAnsi="Times New Roman" w:cs="Times New Roman"/>
                <w:sz w:val="24"/>
                <w:szCs w:val="24"/>
              </w:rPr>
              <w:t> </w:t>
            </w:r>
          </w:p>
          <w:p w14:paraId="656F4417" w14:textId="77777777" w:rsidR="006E27D8" w:rsidRPr="00050278" w:rsidRDefault="006E27D8" w:rsidP="006E27D8">
            <w:pPr>
              <w:numPr>
                <w:ilvl w:val="0"/>
                <w:numId w:val="83"/>
              </w:numPr>
              <w:spacing w:after="0" w:line="240" w:lineRule="auto"/>
              <w:textAlignment w:val="baseline"/>
              <w:rPr>
                <w:rFonts w:ascii="Times New Roman" w:hAnsi="Times New Roman" w:cs="Times New Roman"/>
                <w:sz w:val="24"/>
                <w:szCs w:val="24"/>
              </w:rPr>
            </w:pPr>
            <w:r w:rsidRPr="00050278">
              <w:rPr>
                <w:rFonts w:ascii="Times New Roman" w:hAnsi="Times New Roman" w:cs="Times New Roman"/>
                <w:sz w:val="24"/>
                <w:szCs w:val="24"/>
              </w:rPr>
              <w:t>Klimato kaitos poveikis, prisitaikymas ir atsparumo didinimas šiose srityse: </w:t>
            </w:r>
            <w:r w:rsidRPr="00050278">
              <w:rPr>
                <w:rFonts w:ascii="Times New Roman" w:hAnsi="Times New Roman" w:cs="Times New Roman"/>
                <w:b/>
                <w:bCs/>
                <w:sz w:val="24"/>
                <w:szCs w:val="24"/>
              </w:rPr>
              <w:t> </w:t>
            </w:r>
            <w:r w:rsidRPr="00050278">
              <w:rPr>
                <w:rFonts w:ascii="Times New Roman" w:hAnsi="Times New Roman" w:cs="Times New Roman"/>
                <w:sz w:val="24"/>
                <w:szCs w:val="24"/>
              </w:rPr>
              <w:t> </w:t>
            </w:r>
          </w:p>
          <w:p w14:paraId="73141329" w14:textId="6153AD92" w:rsidR="006E27D8" w:rsidRPr="00050278" w:rsidRDefault="45A15986" w:rsidP="4D450269">
            <w:pPr>
              <w:spacing w:after="0" w:line="240" w:lineRule="auto"/>
              <w:textAlignment w:val="baseline"/>
              <w:rPr>
                <w:rFonts w:ascii="Times New Roman" w:hAnsi="Times New Roman" w:cs="Times New Roman"/>
                <w:sz w:val="24"/>
                <w:szCs w:val="24"/>
              </w:rPr>
            </w:pPr>
            <w:r w:rsidRPr="74437759">
              <w:rPr>
                <w:rFonts w:ascii="Times New Roman" w:hAnsi="Times New Roman" w:cs="Times New Roman"/>
                <w:sz w:val="24"/>
                <w:szCs w:val="24"/>
              </w:rPr>
              <w:t xml:space="preserve">5.1. </w:t>
            </w:r>
            <w:r w:rsidR="3D403DD5" w:rsidRPr="74437759">
              <w:rPr>
                <w:rFonts w:ascii="Times New Roman" w:hAnsi="Times New Roman" w:cs="Times New Roman"/>
                <w:sz w:val="24"/>
                <w:szCs w:val="24"/>
              </w:rPr>
              <w:t>G</w:t>
            </w:r>
            <w:r w:rsidR="65EAC3A4" w:rsidRPr="74437759">
              <w:rPr>
                <w:rFonts w:ascii="Times New Roman" w:hAnsi="Times New Roman" w:cs="Times New Roman"/>
                <w:sz w:val="24"/>
                <w:szCs w:val="24"/>
              </w:rPr>
              <w:t>yvoji aplinka: gamtinės ekosistemos, biologinė įvairovė, kraštovaizdis, žemės ūkis; </w:t>
            </w:r>
          </w:p>
          <w:p w14:paraId="642B298E" w14:textId="637E83B3" w:rsidR="006E27D8" w:rsidRPr="00050278" w:rsidRDefault="39E8EDDC" w:rsidP="4D450269">
            <w:pPr>
              <w:spacing w:after="0" w:line="240" w:lineRule="auto"/>
              <w:textAlignment w:val="baseline"/>
              <w:rPr>
                <w:rFonts w:ascii="Times New Roman" w:hAnsi="Times New Roman" w:cs="Times New Roman"/>
                <w:sz w:val="24"/>
                <w:szCs w:val="24"/>
              </w:rPr>
            </w:pPr>
            <w:r w:rsidRPr="4D450269">
              <w:rPr>
                <w:rFonts w:ascii="Times New Roman" w:hAnsi="Times New Roman" w:cs="Times New Roman"/>
                <w:sz w:val="24"/>
                <w:szCs w:val="24"/>
              </w:rPr>
              <w:t xml:space="preserve">5.2. </w:t>
            </w:r>
            <w:r w:rsidR="0939F99C" w:rsidRPr="4D450269">
              <w:rPr>
                <w:rFonts w:ascii="Times New Roman" w:hAnsi="Times New Roman" w:cs="Times New Roman"/>
                <w:sz w:val="24"/>
                <w:szCs w:val="24"/>
              </w:rPr>
              <w:t>miestų infrastruktūra ir erdvinis planavimas, kultūros paveldas; </w:t>
            </w:r>
            <w:r w:rsidR="0939F99C" w:rsidRPr="4D450269">
              <w:rPr>
                <w:rFonts w:ascii="Times New Roman" w:hAnsi="Times New Roman" w:cs="Times New Roman"/>
                <w:b/>
                <w:bCs/>
                <w:sz w:val="24"/>
                <w:szCs w:val="24"/>
              </w:rPr>
              <w:t> </w:t>
            </w:r>
            <w:r w:rsidR="0939F99C" w:rsidRPr="4D450269">
              <w:rPr>
                <w:rFonts w:ascii="Times New Roman" w:hAnsi="Times New Roman" w:cs="Times New Roman"/>
                <w:sz w:val="24"/>
                <w:szCs w:val="24"/>
              </w:rPr>
              <w:t> </w:t>
            </w:r>
          </w:p>
          <w:p w14:paraId="66E60DEA" w14:textId="75910FA6" w:rsidR="006E27D8" w:rsidRPr="00050278" w:rsidRDefault="36C4F643" w:rsidP="4D450269">
            <w:pPr>
              <w:spacing w:after="0" w:line="240" w:lineRule="auto"/>
              <w:textAlignment w:val="baseline"/>
              <w:rPr>
                <w:rFonts w:ascii="Times New Roman" w:hAnsi="Times New Roman" w:cs="Times New Roman"/>
                <w:sz w:val="24"/>
                <w:szCs w:val="24"/>
              </w:rPr>
            </w:pPr>
            <w:r w:rsidRPr="4D450269">
              <w:rPr>
                <w:rFonts w:ascii="Times New Roman" w:hAnsi="Times New Roman" w:cs="Times New Roman"/>
                <w:sz w:val="24"/>
                <w:szCs w:val="24"/>
              </w:rPr>
              <w:t xml:space="preserve">5.3. </w:t>
            </w:r>
            <w:r w:rsidR="0939F99C" w:rsidRPr="4D450269">
              <w:rPr>
                <w:rFonts w:ascii="Times New Roman" w:hAnsi="Times New Roman" w:cs="Times New Roman"/>
                <w:sz w:val="24"/>
                <w:szCs w:val="24"/>
              </w:rPr>
              <w:t>vandens ištekliai; </w:t>
            </w:r>
            <w:r w:rsidR="0939F99C" w:rsidRPr="4D450269">
              <w:rPr>
                <w:rFonts w:ascii="Times New Roman" w:hAnsi="Times New Roman" w:cs="Times New Roman"/>
                <w:b/>
                <w:bCs/>
                <w:sz w:val="24"/>
                <w:szCs w:val="24"/>
              </w:rPr>
              <w:t> </w:t>
            </w:r>
            <w:r w:rsidR="0939F99C" w:rsidRPr="4D450269">
              <w:rPr>
                <w:rFonts w:ascii="Times New Roman" w:hAnsi="Times New Roman" w:cs="Times New Roman"/>
                <w:sz w:val="24"/>
                <w:szCs w:val="24"/>
              </w:rPr>
              <w:t> </w:t>
            </w:r>
          </w:p>
          <w:p w14:paraId="5057D783" w14:textId="21D8CFE8" w:rsidR="00490EC5" w:rsidRPr="00050278" w:rsidRDefault="3B2356B8" w:rsidP="4D450269">
            <w:pPr>
              <w:spacing w:after="0" w:line="240" w:lineRule="auto"/>
              <w:textAlignment w:val="baseline"/>
              <w:rPr>
                <w:rFonts w:ascii="Times New Roman" w:hAnsi="Times New Roman" w:cs="Times New Roman"/>
                <w:sz w:val="24"/>
                <w:szCs w:val="24"/>
              </w:rPr>
            </w:pPr>
            <w:r w:rsidRPr="4D450269">
              <w:rPr>
                <w:rFonts w:ascii="Times New Roman" w:hAnsi="Times New Roman" w:cs="Times New Roman"/>
                <w:sz w:val="24"/>
                <w:szCs w:val="24"/>
              </w:rPr>
              <w:t xml:space="preserve">5.4. </w:t>
            </w:r>
            <w:r w:rsidR="5BEC816B" w:rsidRPr="4D450269">
              <w:rPr>
                <w:rFonts w:ascii="Times New Roman" w:hAnsi="Times New Roman" w:cs="Times New Roman"/>
                <w:sz w:val="24"/>
                <w:szCs w:val="24"/>
              </w:rPr>
              <w:t>žmonių sveikata. </w:t>
            </w:r>
            <w:r w:rsidR="5BEC816B" w:rsidRPr="4D450269">
              <w:rPr>
                <w:rFonts w:ascii="Times New Roman" w:hAnsi="Times New Roman" w:cs="Times New Roman"/>
                <w:b/>
                <w:bCs/>
                <w:sz w:val="24"/>
                <w:szCs w:val="24"/>
              </w:rPr>
              <w:t> </w:t>
            </w:r>
            <w:r w:rsidR="5BEC816B" w:rsidRPr="4D450269">
              <w:rPr>
                <w:rFonts w:ascii="Times New Roman" w:hAnsi="Times New Roman" w:cs="Times New Roman"/>
                <w:sz w:val="24"/>
                <w:szCs w:val="24"/>
              </w:rPr>
              <w:t> </w:t>
            </w:r>
          </w:p>
        </w:tc>
      </w:tr>
      <w:tr w:rsidR="00DD243D" w:rsidRPr="00050278" w14:paraId="60BA7BE8" w14:textId="77777777" w:rsidTr="74437759">
        <w:trPr>
          <w:trHeight w:val="300"/>
        </w:trPr>
        <w:tc>
          <w:tcPr>
            <w:tcW w:w="2122" w:type="dxa"/>
            <w:tcBorders>
              <w:top w:val="single" w:sz="4" w:space="0" w:color="auto"/>
              <w:left w:val="single" w:sz="4" w:space="0" w:color="auto"/>
              <w:bottom w:val="single" w:sz="4" w:space="0" w:color="auto"/>
              <w:right w:val="single" w:sz="4" w:space="0" w:color="auto"/>
            </w:tcBorders>
          </w:tcPr>
          <w:p w14:paraId="2DBBA8A4" w14:textId="3EC492D0" w:rsidR="00DD243D" w:rsidRPr="00060A2C" w:rsidRDefault="0939F99C" w:rsidP="4D450269">
            <w:pPr>
              <w:spacing w:after="0" w:line="240" w:lineRule="auto"/>
              <w:ind w:firstLine="29"/>
              <w:jc w:val="both"/>
              <w:rPr>
                <w:rFonts w:ascii="Times New Roman" w:hAnsi="Times New Roman" w:cs="Times New Roman"/>
                <w:b/>
                <w:bCs/>
                <w:sz w:val="24"/>
                <w:szCs w:val="24"/>
              </w:rPr>
            </w:pPr>
            <w:r w:rsidRPr="4D450269">
              <w:rPr>
                <w:rFonts w:ascii="Times New Roman" w:hAnsi="Times New Roman" w:cs="Times New Roman"/>
                <w:b/>
                <w:bCs/>
                <w:sz w:val="24"/>
                <w:szCs w:val="24"/>
              </w:rPr>
              <w:t>Problematika</w:t>
            </w:r>
          </w:p>
        </w:tc>
        <w:tc>
          <w:tcPr>
            <w:tcW w:w="7371" w:type="dxa"/>
            <w:tcBorders>
              <w:top w:val="single" w:sz="4" w:space="0" w:color="auto"/>
              <w:left w:val="single" w:sz="4" w:space="0" w:color="auto"/>
              <w:bottom w:val="single" w:sz="4" w:space="0" w:color="auto"/>
              <w:right w:val="single" w:sz="4" w:space="0" w:color="auto"/>
            </w:tcBorders>
          </w:tcPr>
          <w:p w14:paraId="671D0E4D" w14:textId="29963F02" w:rsidR="00DD243D" w:rsidRPr="00060A2C" w:rsidRDefault="293370CB" w:rsidP="6B998BCC">
            <w:pPr>
              <w:spacing w:after="0" w:line="240" w:lineRule="auto"/>
              <w:jc w:val="both"/>
              <w:rPr>
                <w:rFonts w:ascii="Times New Roman" w:hAnsi="Times New Roman" w:cs="Times New Roman"/>
                <w:color w:val="EE0000"/>
                <w:sz w:val="24"/>
                <w:szCs w:val="24"/>
              </w:rPr>
            </w:pPr>
            <w:r w:rsidRPr="4D450269">
              <w:rPr>
                <w:rFonts w:ascii="Times New Roman" w:eastAsia="Times New Roman" w:hAnsi="Times New Roman" w:cs="Times New Roman"/>
                <w:sz w:val="24"/>
                <w:szCs w:val="24"/>
              </w:rPr>
              <w:t>Devyni iš dešimties respondentų teigia, jog patys imasi veiksmų ir kasdieniame gyvenime renkasi tvarumą, tačiau paklausus, kas gali geriausiai kovoti su klimato kaita, tik  trys iš dešimties respondentų Lietuvoje mano, kad jie patys asmeniniais veiksmais gali geriausiai pakeisti padėtį.</w:t>
            </w:r>
          </w:p>
        </w:tc>
      </w:tr>
      <w:tr w:rsidR="00DD243D" w:rsidRPr="00050278" w14:paraId="3AC0B6A6" w14:textId="77777777" w:rsidTr="74437759">
        <w:trPr>
          <w:trHeight w:val="306"/>
        </w:trPr>
        <w:tc>
          <w:tcPr>
            <w:tcW w:w="2122" w:type="dxa"/>
            <w:tcBorders>
              <w:top w:val="single" w:sz="4" w:space="0" w:color="auto"/>
              <w:left w:val="single" w:sz="4" w:space="0" w:color="auto"/>
              <w:bottom w:val="single" w:sz="4" w:space="0" w:color="auto"/>
              <w:right w:val="single" w:sz="4" w:space="0" w:color="auto"/>
            </w:tcBorders>
          </w:tcPr>
          <w:p w14:paraId="6D306E9C" w14:textId="38378CFA" w:rsidR="00DD243D" w:rsidRPr="00050278" w:rsidRDefault="0939F99C" w:rsidP="4D450269">
            <w:pPr>
              <w:spacing w:after="0" w:line="240" w:lineRule="auto"/>
              <w:ind w:firstLine="29"/>
              <w:jc w:val="both"/>
              <w:rPr>
                <w:rFonts w:ascii="Times New Roman" w:hAnsi="Times New Roman" w:cs="Times New Roman"/>
                <w:b/>
                <w:bCs/>
                <w:sz w:val="24"/>
                <w:szCs w:val="24"/>
              </w:rPr>
            </w:pPr>
            <w:r w:rsidRPr="4D450269">
              <w:rPr>
                <w:rFonts w:ascii="Times New Roman" w:hAnsi="Times New Roman" w:cs="Times New Roman"/>
                <w:b/>
                <w:bCs/>
                <w:sz w:val="24"/>
                <w:szCs w:val="24"/>
              </w:rPr>
              <w:t>Vertybės</w:t>
            </w:r>
          </w:p>
        </w:tc>
        <w:tc>
          <w:tcPr>
            <w:tcW w:w="7371" w:type="dxa"/>
            <w:tcBorders>
              <w:top w:val="single" w:sz="4" w:space="0" w:color="auto"/>
              <w:left w:val="single" w:sz="4" w:space="0" w:color="auto"/>
              <w:bottom w:val="single" w:sz="4" w:space="0" w:color="auto"/>
              <w:right w:val="single" w:sz="4" w:space="0" w:color="auto"/>
            </w:tcBorders>
          </w:tcPr>
          <w:p w14:paraId="11EC8BED" w14:textId="4AA49D8D" w:rsidR="00DD243D" w:rsidRPr="00050278" w:rsidRDefault="2B8A0FE1" w:rsidP="4D450269">
            <w:pPr>
              <w:spacing w:after="0" w:line="240" w:lineRule="auto"/>
              <w:jc w:val="both"/>
              <w:rPr>
                <w:rFonts w:ascii="Times New Roman" w:hAnsi="Times New Roman" w:cs="Times New Roman"/>
                <w:sz w:val="24"/>
                <w:szCs w:val="24"/>
              </w:rPr>
            </w:pPr>
            <w:r w:rsidRPr="4D450269">
              <w:rPr>
                <w:rFonts w:ascii="Times New Roman" w:hAnsi="Times New Roman" w:cs="Times New Roman"/>
                <w:sz w:val="24"/>
                <w:szCs w:val="24"/>
              </w:rPr>
              <w:t>R</w:t>
            </w:r>
            <w:r w:rsidR="0939F99C" w:rsidRPr="4D450269">
              <w:rPr>
                <w:rFonts w:ascii="Times New Roman" w:hAnsi="Times New Roman" w:cs="Times New Roman"/>
                <w:sz w:val="24"/>
                <w:szCs w:val="24"/>
              </w:rPr>
              <w:t>ūpinimasis aplinka, sveikata, atsakingu vartojimu. </w:t>
            </w:r>
          </w:p>
        </w:tc>
      </w:tr>
      <w:tr w:rsidR="006E27D8" w:rsidRPr="00050278" w14:paraId="3F3D6CAD" w14:textId="77777777" w:rsidTr="74437759">
        <w:trPr>
          <w:trHeight w:val="564"/>
        </w:trPr>
        <w:tc>
          <w:tcPr>
            <w:tcW w:w="2122" w:type="dxa"/>
            <w:tcBorders>
              <w:top w:val="single" w:sz="4" w:space="0" w:color="auto"/>
              <w:left w:val="single" w:sz="4" w:space="0" w:color="auto"/>
              <w:bottom w:val="single" w:sz="4" w:space="0" w:color="auto"/>
              <w:right w:val="single" w:sz="4" w:space="0" w:color="auto"/>
            </w:tcBorders>
          </w:tcPr>
          <w:p w14:paraId="71CE49EB" w14:textId="556C73CB" w:rsidR="006E27D8" w:rsidRPr="00050278" w:rsidRDefault="2B8A0FE1" w:rsidP="4D450269">
            <w:pPr>
              <w:spacing w:after="0" w:line="240" w:lineRule="auto"/>
              <w:ind w:firstLine="29"/>
              <w:jc w:val="both"/>
              <w:rPr>
                <w:rFonts w:ascii="Times New Roman" w:hAnsi="Times New Roman" w:cs="Times New Roman"/>
                <w:b/>
                <w:bCs/>
                <w:sz w:val="24"/>
                <w:szCs w:val="24"/>
              </w:rPr>
            </w:pPr>
            <w:r w:rsidRPr="4D450269">
              <w:rPr>
                <w:rFonts w:ascii="Times New Roman" w:hAnsi="Times New Roman" w:cs="Times New Roman"/>
                <w:b/>
                <w:bCs/>
                <w:sz w:val="24"/>
                <w:szCs w:val="24"/>
              </w:rPr>
              <w:t>Komunikacijos tonas</w:t>
            </w:r>
          </w:p>
        </w:tc>
        <w:tc>
          <w:tcPr>
            <w:tcW w:w="7371" w:type="dxa"/>
            <w:tcBorders>
              <w:top w:val="single" w:sz="4" w:space="0" w:color="auto"/>
              <w:left w:val="single" w:sz="4" w:space="0" w:color="auto"/>
              <w:bottom w:val="single" w:sz="4" w:space="0" w:color="auto"/>
              <w:right w:val="single" w:sz="4" w:space="0" w:color="auto"/>
            </w:tcBorders>
          </w:tcPr>
          <w:p w14:paraId="11F6AC51" w14:textId="120A72F7" w:rsidR="006E27D8" w:rsidRPr="00050278" w:rsidRDefault="3ABAD21D" w:rsidP="4D450269">
            <w:pPr>
              <w:spacing w:after="0" w:line="240" w:lineRule="auto"/>
              <w:jc w:val="both"/>
              <w:rPr>
                <w:rFonts w:ascii="Times New Roman" w:hAnsi="Times New Roman" w:cs="Times New Roman"/>
                <w:sz w:val="24"/>
                <w:szCs w:val="24"/>
              </w:rPr>
            </w:pPr>
            <w:r w:rsidRPr="4D450269">
              <w:rPr>
                <w:rFonts w:ascii="Times New Roman" w:hAnsi="Times New Roman" w:cs="Times New Roman"/>
                <w:sz w:val="24"/>
                <w:szCs w:val="24"/>
              </w:rPr>
              <w:t>Artimas auditorijai, motyvuojantis ir konkretus. Vengti negatyvaus - moralizuojančio, pamokslaujančio, gąsdinančio.</w:t>
            </w:r>
          </w:p>
        </w:tc>
      </w:tr>
      <w:tr w:rsidR="003A75ED" w:rsidRPr="00050278" w14:paraId="188FBD4F" w14:textId="77777777" w:rsidTr="74437759">
        <w:trPr>
          <w:trHeight w:val="300"/>
        </w:trPr>
        <w:tc>
          <w:tcPr>
            <w:tcW w:w="2122" w:type="dxa"/>
            <w:tcBorders>
              <w:top w:val="single" w:sz="4" w:space="0" w:color="auto"/>
              <w:left w:val="single" w:sz="4" w:space="0" w:color="auto"/>
              <w:bottom w:val="single" w:sz="4" w:space="0" w:color="auto"/>
              <w:right w:val="single" w:sz="4" w:space="0" w:color="auto"/>
            </w:tcBorders>
          </w:tcPr>
          <w:p w14:paraId="6FADE89F" w14:textId="31E18B0F" w:rsidR="003A75ED" w:rsidRPr="00050278" w:rsidRDefault="64A2F595">
            <w:pPr>
              <w:spacing w:after="0" w:line="240" w:lineRule="auto"/>
              <w:ind w:firstLine="29"/>
              <w:jc w:val="both"/>
              <w:rPr>
                <w:rFonts w:ascii="Times New Roman" w:hAnsi="Times New Roman" w:cs="Times New Roman"/>
                <w:b/>
                <w:bCs/>
                <w:sz w:val="24"/>
                <w:szCs w:val="24"/>
              </w:rPr>
            </w:pPr>
            <w:r w:rsidRPr="74437759">
              <w:rPr>
                <w:rFonts w:ascii="Times New Roman" w:hAnsi="Times New Roman" w:cs="Times New Roman"/>
                <w:b/>
                <w:bCs/>
                <w:sz w:val="24"/>
                <w:szCs w:val="24"/>
              </w:rPr>
              <w:t>Konkursinės užduoties k</w:t>
            </w:r>
            <w:r w:rsidR="5FB571D3" w:rsidRPr="74437759">
              <w:rPr>
                <w:rFonts w:ascii="Times New Roman" w:hAnsi="Times New Roman" w:cs="Times New Roman"/>
                <w:b/>
                <w:bCs/>
                <w:sz w:val="24"/>
                <w:szCs w:val="24"/>
              </w:rPr>
              <w:t>ampanijos tikslas</w:t>
            </w:r>
          </w:p>
        </w:tc>
        <w:tc>
          <w:tcPr>
            <w:tcW w:w="7371" w:type="dxa"/>
            <w:tcBorders>
              <w:top w:val="single" w:sz="4" w:space="0" w:color="auto"/>
              <w:left w:val="single" w:sz="4" w:space="0" w:color="auto"/>
              <w:bottom w:val="single" w:sz="4" w:space="0" w:color="auto"/>
              <w:right w:val="single" w:sz="4" w:space="0" w:color="auto"/>
            </w:tcBorders>
          </w:tcPr>
          <w:p w14:paraId="7DC20D93" w14:textId="24D14594" w:rsidR="003A75ED" w:rsidRPr="00050278" w:rsidRDefault="3590BA6C" w:rsidP="00E566A5">
            <w:pPr>
              <w:spacing w:after="0" w:line="240" w:lineRule="auto"/>
              <w:jc w:val="both"/>
            </w:pPr>
            <w:r w:rsidRPr="4D450269">
              <w:rPr>
                <w:rFonts w:ascii="Times New Roman" w:eastAsia="Times New Roman" w:hAnsi="Times New Roman" w:cs="Times New Roman"/>
                <w:sz w:val="24"/>
                <w:szCs w:val="24"/>
              </w:rPr>
              <w:t>Didinti visuomenės informuotumą apie prisitaikymo prie klimato kaitos priemones bei skatinti veiksmus, padedančius didinti atsparumą neigiamam klimato kaitos poveikiui.</w:t>
            </w:r>
          </w:p>
        </w:tc>
      </w:tr>
      <w:tr w:rsidR="003A75ED" w:rsidRPr="00050278" w14:paraId="7D80AB8E" w14:textId="77777777" w:rsidTr="74437759">
        <w:trPr>
          <w:trHeight w:val="554"/>
        </w:trPr>
        <w:tc>
          <w:tcPr>
            <w:tcW w:w="2122" w:type="dxa"/>
            <w:tcBorders>
              <w:top w:val="single" w:sz="4" w:space="0" w:color="auto"/>
              <w:left w:val="single" w:sz="4" w:space="0" w:color="auto"/>
              <w:bottom w:val="single" w:sz="4" w:space="0" w:color="auto"/>
              <w:right w:val="single" w:sz="4" w:space="0" w:color="auto"/>
            </w:tcBorders>
          </w:tcPr>
          <w:p w14:paraId="143EDA36" w14:textId="0A1BD2F5" w:rsidR="003A75ED" w:rsidRPr="00050278" w:rsidRDefault="6C61BB76">
            <w:pPr>
              <w:spacing w:after="0" w:line="240" w:lineRule="auto"/>
              <w:ind w:firstLine="29"/>
              <w:jc w:val="both"/>
              <w:rPr>
                <w:rFonts w:ascii="Times New Roman" w:hAnsi="Times New Roman" w:cs="Times New Roman"/>
                <w:b/>
                <w:bCs/>
                <w:sz w:val="24"/>
                <w:szCs w:val="24"/>
              </w:rPr>
            </w:pPr>
            <w:r w:rsidRPr="74437759">
              <w:rPr>
                <w:rFonts w:ascii="Times New Roman" w:hAnsi="Times New Roman" w:cs="Times New Roman"/>
                <w:b/>
                <w:bCs/>
                <w:sz w:val="24"/>
                <w:szCs w:val="24"/>
              </w:rPr>
              <w:t>Konkursinės užduoties k</w:t>
            </w:r>
            <w:r w:rsidR="6075D52B" w:rsidRPr="74437759">
              <w:rPr>
                <w:rFonts w:ascii="Times New Roman" w:hAnsi="Times New Roman" w:cs="Times New Roman"/>
                <w:b/>
                <w:bCs/>
                <w:sz w:val="24"/>
                <w:szCs w:val="24"/>
              </w:rPr>
              <w:t>ampanijos u</w:t>
            </w:r>
            <w:r w:rsidR="5FB571D3" w:rsidRPr="74437759">
              <w:rPr>
                <w:rFonts w:ascii="Times New Roman" w:hAnsi="Times New Roman" w:cs="Times New Roman"/>
                <w:b/>
                <w:bCs/>
                <w:sz w:val="24"/>
                <w:szCs w:val="24"/>
              </w:rPr>
              <w:t>ždaviniai</w:t>
            </w:r>
          </w:p>
        </w:tc>
        <w:tc>
          <w:tcPr>
            <w:tcW w:w="7371" w:type="dxa"/>
            <w:tcBorders>
              <w:top w:val="single" w:sz="4" w:space="0" w:color="auto"/>
              <w:left w:val="single" w:sz="4" w:space="0" w:color="auto"/>
              <w:bottom w:val="single" w:sz="4" w:space="0" w:color="auto"/>
              <w:right w:val="single" w:sz="4" w:space="0" w:color="auto"/>
            </w:tcBorders>
          </w:tcPr>
          <w:p w14:paraId="1269221C" w14:textId="54AF2F54" w:rsidR="003A75ED" w:rsidRPr="00050278" w:rsidRDefault="275F49D1" w:rsidP="74437759">
            <w:pPr>
              <w:pStyle w:val="Sraopastraipa"/>
              <w:numPr>
                <w:ilvl w:val="0"/>
                <w:numId w:val="88"/>
              </w:numPr>
              <w:spacing w:after="0" w:line="240" w:lineRule="auto"/>
              <w:jc w:val="both"/>
              <w:rPr>
                <w:rFonts w:ascii="Times New Roman" w:hAnsi="Times New Roman" w:cs="Times New Roman"/>
                <w:sz w:val="24"/>
                <w:szCs w:val="24"/>
              </w:rPr>
            </w:pPr>
            <w:r w:rsidRPr="74437759">
              <w:rPr>
                <w:rFonts w:ascii="Times New Roman" w:hAnsi="Times New Roman" w:cs="Times New Roman"/>
                <w:sz w:val="24"/>
                <w:szCs w:val="24"/>
              </w:rPr>
              <w:t>P</w:t>
            </w:r>
            <w:r w:rsidR="249CE646" w:rsidRPr="74437759">
              <w:rPr>
                <w:rFonts w:ascii="Times New Roman" w:hAnsi="Times New Roman" w:cs="Times New Roman"/>
                <w:sz w:val="24"/>
                <w:szCs w:val="24"/>
              </w:rPr>
              <w:t xml:space="preserve">asiekti </w:t>
            </w:r>
            <w:r w:rsidR="288941AA" w:rsidRPr="74437759">
              <w:rPr>
                <w:rFonts w:ascii="Times New Roman" w:hAnsi="Times New Roman" w:cs="Times New Roman"/>
                <w:sz w:val="24"/>
                <w:szCs w:val="24"/>
              </w:rPr>
              <w:t xml:space="preserve">bent </w:t>
            </w:r>
            <w:r w:rsidR="249CE646" w:rsidRPr="74437759">
              <w:rPr>
                <w:rFonts w:ascii="Times New Roman" w:hAnsi="Times New Roman" w:cs="Times New Roman"/>
                <w:sz w:val="24"/>
                <w:szCs w:val="24"/>
              </w:rPr>
              <w:t>50 proc. tikslinės auditorijos</w:t>
            </w:r>
            <w:r w:rsidR="625B19A5" w:rsidRPr="74437759">
              <w:rPr>
                <w:rFonts w:ascii="Times New Roman" w:hAnsi="Times New Roman" w:cs="Times New Roman"/>
                <w:sz w:val="24"/>
                <w:szCs w:val="24"/>
              </w:rPr>
              <w:t xml:space="preserve"> per pasirinktus komunikacijos kanalus</w:t>
            </w:r>
            <w:r w:rsidR="1382AB15" w:rsidRPr="74437759">
              <w:rPr>
                <w:rFonts w:ascii="Times New Roman" w:hAnsi="Times New Roman" w:cs="Times New Roman"/>
                <w:sz w:val="24"/>
                <w:szCs w:val="24"/>
              </w:rPr>
              <w:t>.</w:t>
            </w:r>
          </w:p>
          <w:p w14:paraId="134F8CC6" w14:textId="3857F3C2" w:rsidR="1382AB15" w:rsidRDefault="1382AB15" w:rsidP="74437759">
            <w:pPr>
              <w:pStyle w:val="Sraopastraipa"/>
              <w:numPr>
                <w:ilvl w:val="0"/>
                <w:numId w:val="88"/>
              </w:numPr>
              <w:spacing w:after="0" w:line="240" w:lineRule="auto"/>
              <w:jc w:val="both"/>
              <w:rPr>
                <w:rFonts w:ascii="Times New Roman" w:hAnsi="Times New Roman" w:cs="Times New Roman"/>
                <w:sz w:val="24"/>
                <w:szCs w:val="24"/>
              </w:rPr>
            </w:pPr>
            <w:r w:rsidRPr="74437759">
              <w:rPr>
                <w:rFonts w:ascii="Times New Roman" w:hAnsi="Times New Roman" w:cs="Times New Roman"/>
                <w:sz w:val="24"/>
                <w:szCs w:val="24"/>
              </w:rPr>
              <w:t>Padidinti tikslinės auditorijos supratimą apie klimato kaitos poveikį ir prisitaikymo būdus, pateikiant aiškius, kasdienybėje pritaikomus pavyzdžius.</w:t>
            </w:r>
          </w:p>
          <w:p w14:paraId="4A46142C" w14:textId="186B0DA4" w:rsidR="003A75ED" w:rsidRPr="00050278" w:rsidRDefault="34811029" w:rsidP="74437759">
            <w:pPr>
              <w:pStyle w:val="Sraopastraipa"/>
              <w:numPr>
                <w:ilvl w:val="0"/>
                <w:numId w:val="88"/>
              </w:numPr>
              <w:spacing w:after="0" w:line="240" w:lineRule="auto"/>
              <w:jc w:val="both"/>
              <w:rPr>
                <w:rFonts w:ascii="Times New Roman" w:hAnsi="Times New Roman" w:cs="Times New Roman"/>
                <w:sz w:val="24"/>
                <w:szCs w:val="24"/>
              </w:rPr>
            </w:pPr>
            <w:r w:rsidRPr="74437759">
              <w:rPr>
                <w:rFonts w:ascii="Times New Roman" w:hAnsi="Times New Roman" w:cs="Times New Roman"/>
                <w:sz w:val="24"/>
                <w:szCs w:val="24"/>
              </w:rPr>
              <w:t>Sustiprinti tikslinės auditorijos motyvaciją veikti, parodant, kad individualūs ir bendruomeniniai veiksmai turi realų poveikį aplinkai.</w:t>
            </w:r>
          </w:p>
        </w:tc>
      </w:tr>
      <w:tr w:rsidR="74437759" w14:paraId="3E619393" w14:textId="77777777" w:rsidTr="74437759">
        <w:trPr>
          <w:trHeight w:val="300"/>
        </w:trPr>
        <w:tc>
          <w:tcPr>
            <w:tcW w:w="2122" w:type="dxa"/>
            <w:tcBorders>
              <w:top w:val="single" w:sz="4" w:space="0" w:color="auto"/>
              <w:left w:val="single" w:sz="4" w:space="0" w:color="auto"/>
              <w:bottom w:val="single" w:sz="4" w:space="0" w:color="auto"/>
              <w:right w:val="single" w:sz="4" w:space="0" w:color="auto"/>
            </w:tcBorders>
          </w:tcPr>
          <w:p w14:paraId="4FC74BBC" w14:textId="4227AD17" w:rsidR="74437759" w:rsidRDefault="74437759" w:rsidP="74437759">
            <w:pPr>
              <w:spacing w:after="0" w:line="240" w:lineRule="auto"/>
              <w:ind w:firstLine="29"/>
              <w:jc w:val="both"/>
              <w:rPr>
                <w:rFonts w:ascii="Times New Roman" w:hAnsi="Times New Roman" w:cs="Times New Roman"/>
                <w:b/>
                <w:bCs/>
                <w:sz w:val="24"/>
                <w:szCs w:val="24"/>
              </w:rPr>
            </w:pPr>
            <w:r w:rsidRPr="74437759">
              <w:rPr>
                <w:rFonts w:ascii="Times New Roman" w:hAnsi="Times New Roman" w:cs="Times New Roman"/>
                <w:b/>
                <w:bCs/>
                <w:sz w:val="24"/>
                <w:szCs w:val="24"/>
              </w:rPr>
              <w:t>Tikslinė auditorija</w:t>
            </w:r>
          </w:p>
        </w:tc>
        <w:tc>
          <w:tcPr>
            <w:tcW w:w="7371" w:type="dxa"/>
            <w:tcBorders>
              <w:top w:val="single" w:sz="4" w:space="0" w:color="auto"/>
              <w:left w:val="single" w:sz="4" w:space="0" w:color="auto"/>
              <w:bottom w:val="single" w:sz="4" w:space="0" w:color="auto"/>
              <w:right w:val="single" w:sz="4" w:space="0" w:color="auto"/>
            </w:tcBorders>
          </w:tcPr>
          <w:p w14:paraId="50F1AADC" w14:textId="424144FD" w:rsidR="5FB571D3" w:rsidRDefault="74437759" w:rsidP="74437759">
            <w:pPr>
              <w:spacing w:after="0" w:line="240" w:lineRule="auto"/>
              <w:jc w:val="both"/>
              <w:rPr>
                <w:rFonts w:ascii="Times New Roman" w:hAnsi="Times New Roman" w:cs="Times New Roman"/>
                <w:sz w:val="24"/>
                <w:szCs w:val="24"/>
              </w:rPr>
            </w:pPr>
            <w:r w:rsidRPr="74437759">
              <w:rPr>
                <w:rFonts w:ascii="Times New Roman" w:hAnsi="Times New Roman" w:cs="Times New Roman"/>
                <w:sz w:val="24"/>
                <w:szCs w:val="24"/>
              </w:rPr>
              <w:t>Nuo 30 m. iki 60 m. amžiaus, Lietuvos Respublikos piliečiai.</w:t>
            </w:r>
          </w:p>
        </w:tc>
      </w:tr>
    </w:tbl>
    <w:p w14:paraId="15BA9D2E" w14:textId="2AF4B3E4" w:rsidR="00761C17" w:rsidRPr="00050278" w:rsidRDefault="00761C17" w:rsidP="00932892">
      <w:pPr>
        <w:spacing w:after="0" w:line="240" w:lineRule="auto"/>
        <w:rPr>
          <w:rFonts w:ascii="Times New Roman" w:hAnsi="Times New Roman" w:cs="Times New Roman"/>
          <w:sz w:val="24"/>
          <w:szCs w:val="24"/>
        </w:rPr>
      </w:pPr>
    </w:p>
    <w:p w14:paraId="7811F5F4" w14:textId="4E72C41B" w:rsidR="00E223E6" w:rsidRPr="00050278" w:rsidRDefault="00520E67" w:rsidP="003A75ED">
      <w:pPr>
        <w:spacing w:after="0" w:line="240" w:lineRule="auto"/>
        <w:ind w:firstLine="567"/>
        <w:jc w:val="both"/>
        <w:rPr>
          <w:rFonts w:ascii="Times New Roman" w:hAnsi="Times New Roman" w:cs="Times New Roman"/>
          <w:sz w:val="24"/>
          <w:szCs w:val="24"/>
        </w:rPr>
      </w:pPr>
      <w:r w:rsidRPr="00050278">
        <w:rPr>
          <w:rFonts w:ascii="Times New Roman" w:hAnsi="Times New Roman" w:cs="Times New Roman"/>
          <w:b/>
          <w:sz w:val="24"/>
          <w:szCs w:val="24"/>
        </w:rPr>
        <w:t>2.3</w:t>
      </w:r>
      <w:r w:rsidR="00046E98" w:rsidRPr="00050278">
        <w:rPr>
          <w:rFonts w:ascii="Times New Roman" w:hAnsi="Times New Roman" w:cs="Times New Roman"/>
          <w:b/>
          <w:sz w:val="24"/>
          <w:szCs w:val="24"/>
        </w:rPr>
        <w:t xml:space="preserve">. </w:t>
      </w:r>
      <w:r w:rsidR="00C76638" w:rsidRPr="00050278">
        <w:rPr>
          <w:rFonts w:ascii="Times New Roman" w:hAnsi="Times New Roman" w:cs="Times New Roman"/>
          <w:b/>
          <w:sz w:val="24"/>
          <w:szCs w:val="24"/>
        </w:rPr>
        <w:t xml:space="preserve">Užduoties </w:t>
      </w:r>
      <w:r w:rsidR="00046E98" w:rsidRPr="00050278">
        <w:rPr>
          <w:rFonts w:ascii="Times New Roman" w:hAnsi="Times New Roman" w:cs="Times New Roman"/>
          <w:b/>
          <w:sz w:val="24"/>
          <w:szCs w:val="24"/>
        </w:rPr>
        <w:t>objekto apimtys</w:t>
      </w:r>
      <w:r w:rsidRPr="00050278">
        <w:rPr>
          <w:rFonts w:ascii="Times New Roman" w:hAnsi="Times New Roman" w:cs="Times New Roman"/>
          <w:b/>
          <w:sz w:val="24"/>
          <w:szCs w:val="24"/>
        </w:rPr>
        <w:t>:</w:t>
      </w:r>
    </w:p>
    <w:p w14:paraId="2DE4B6F0" w14:textId="77777777" w:rsidR="003A75ED" w:rsidRPr="00050278" w:rsidRDefault="003A75ED" w:rsidP="003A75ED">
      <w:pPr>
        <w:spacing w:after="0" w:line="240" w:lineRule="auto"/>
        <w:ind w:firstLine="567"/>
        <w:jc w:val="both"/>
        <w:rPr>
          <w:rFonts w:ascii="Times New Roman" w:hAnsi="Times New Roman" w:cs="Times New Roman"/>
          <w:sz w:val="24"/>
          <w:szCs w:val="24"/>
        </w:rPr>
      </w:pPr>
      <w:r w:rsidRPr="00050278">
        <w:rPr>
          <w:rFonts w:ascii="Times New Roman" w:hAnsi="Times New Roman" w:cs="Times New Roman"/>
          <w:sz w:val="24"/>
          <w:szCs w:val="24"/>
        </w:rPr>
        <w:t>Paslaugų teikėjas turi pateikti integruotos komunikacijos kampanijos koncepcijos aprašymą su pavyzdžiais, kurį sudaro šios dalys:  </w:t>
      </w:r>
    </w:p>
    <w:p w14:paraId="0CD20DBB" w14:textId="36C1684C" w:rsidR="003A75ED" w:rsidRPr="00050278" w:rsidRDefault="079F4D85" w:rsidP="003A75ED">
      <w:pPr>
        <w:pStyle w:val="Sraopastraipa"/>
        <w:numPr>
          <w:ilvl w:val="2"/>
          <w:numId w:val="88"/>
        </w:numPr>
        <w:spacing w:after="0" w:line="240" w:lineRule="auto"/>
        <w:jc w:val="both"/>
        <w:rPr>
          <w:rFonts w:ascii="Times New Roman" w:hAnsi="Times New Roman" w:cs="Times New Roman"/>
          <w:sz w:val="24"/>
          <w:szCs w:val="24"/>
        </w:rPr>
      </w:pPr>
      <w:r w:rsidRPr="74437759">
        <w:rPr>
          <w:rFonts w:ascii="Times New Roman" w:hAnsi="Times New Roman" w:cs="Times New Roman"/>
          <w:sz w:val="24"/>
          <w:szCs w:val="24"/>
        </w:rPr>
        <w:t>Glaustas k</w:t>
      </w:r>
      <w:r w:rsidR="5FB571D3" w:rsidRPr="74437759">
        <w:rPr>
          <w:rFonts w:ascii="Times New Roman" w:hAnsi="Times New Roman" w:cs="Times New Roman"/>
          <w:sz w:val="24"/>
          <w:szCs w:val="24"/>
        </w:rPr>
        <w:t xml:space="preserve">oncepcijos pristatymas: strategija ir taktika, kūrybinės idėjos pristatymas, loginis ryšių pagrindimas kaip siūloma koncepcija padės pasiekti </w:t>
      </w:r>
      <w:r w:rsidR="1C73AAB4" w:rsidRPr="74437759">
        <w:rPr>
          <w:rFonts w:ascii="Times New Roman" w:hAnsi="Times New Roman" w:cs="Times New Roman"/>
          <w:sz w:val="24"/>
          <w:szCs w:val="24"/>
        </w:rPr>
        <w:t xml:space="preserve">kampanijos </w:t>
      </w:r>
      <w:r w:rsidR="5FB571D3" w:rsidRPr="74437759">
        <w:rPr>
          <w:rFonts w:ascii="Times New Roman" w:hAnsi="Times New Roman" w:cs="Times New Roman"/>
          <w:sz w:val="24"/>
          <w:szCs w:val="24"/>
        </w:rPr>
        <w:t>tiksl</w:t>
      </w:r>
      <w:r w:rsidR="5CF43A6B" w:rsidRPr="74437759">
        <w:rPr>
          <w:rFonts w:ascii="Times New Roman" w:hAnsi="Times New Roman" w:cs="Times New Roman"/>
          <w:sz w:val="24"/>
          <w:szCs w:val="24"/>
        </w:rPr>
        <w:t>ą</w:t>
      </w:r>
      <w:r w:rsidR="5BCBFCF7" w:rsidRPr="74437759">
        <w:rPr>
          <w:rFonts w:ascii="Times New Roman" w:hAnsi="Times New Roman" w:cs="Times New Roman"/>
          <w:sz w:val="24"/>
          <w:szCs w:val="24"/>
        </w:rPr>
        <w:t>.</w:t>
      </w:r>
    </w:p>
    <w:p w14:paraId="364E6E73" w14:textId="77777777" w:rsidR="003A75ED" w:rsidRPr="00050278" w:rsidRDefault="003A75ED" w:rsidP="003A75ED">
      <w:pPr>
        <w:pStyle w:val="Sraopastraipa"/>
        <w:numPr>
          <w:ilvl w:val="2"/>
          <w:numId w:val="88"/>
        </w:numPr>
        <w:spacing w:after="0" w:line="240" w:lineRule="auto"/>
        <w:jc w:val="both"/>
        <w:rPr>
          <w:rFonts w:ascii="Times New Roman" w:hAnsi="Times New Roman" w:cs="Times New Roman"/>
          <w:sz w:val="24"/>
          <w:szCs w:val="24"/>
        </w:rPr>
      </w:pPr>
      <w:r w:rsidRPr="00050278">
        <w:rPr>
          <w:rFonts w:ascii="Times New Roman" w:hAnsi="Times New Roman" w:cs="Times New Roman"/>
          <w:sz w:val="24"/>
          <w:szCs w:val="24"/>
        </w:rPr>
        <w:lastRenderedPageBreak/>
        <w:t>Kampanijos veiksmų (formos, priemonės, turinio idėjos, kūrybinių tekstų pavyzdžiai, vizualizacijų eskizai) numatymas ir jų pagrindimas – kaip pasirinktos priemonės padės įgyvendinti kampanijos uždavinius. </w:t>
      </w:r>
    </w:p>
    <w:p w14:paraId="6D5AA939" w14:textId="77777777" w:rsidR="003A75ED" w:rsidRPr="00050278" w:rsidRDefault="003A75ED" w:rsidP="003A75ED">
      <w:pPr>
        <w:pStyle w:val="Sraopastraipa"/>
        <w:numPr>
          <w:ilvl w:val="2"/>
          <w:numId w:val="88"/>
        </w:numPr>
        <w:spacing w:after="0" w:line="240" w:lineRule="auto"/>
        <w:jc w:val="both"/>
        <w:rPr>
          <w:rFonts w:ascii="Times New Roman" w:hAnsi="Times New Roman" w:cs="Times New Roman"/>
          <w:sz w:val="24"/>
          <w:szCs w:val="24"/>
        </w:rPr>
      </w:pPr>
      <w:r w:rsidRPr="00050278">
        <w:rPr>
          <w:rFonts w:ascii="Times New Roman" w:hAnsi="Times New Roman" w:cs="Times New Roman"/>
          <w:sz w:val="24"/>
          <w:szCs w:val="24"/>
        </w:rPr>
        <w:t>Kampanijos veiksmų ir priemonių sklaidos planas – grafikas (tinklelis). </w:t>
      </w:r>
    </w:p>
    <w:p w14:paraId="291A8555" w14:textId="77777777" w:rsidR="003A75ED" w:rsidRPr="00050278" w:rsidRDefault="003A75ED" w:rsidP="003A75ED">
      <w:pPr>
        <w:pStyle w:val="Sraopastraipa"/>
        <w:numPr>
          <w:ilvl w:val="2"/>
          <w:numId w:val="88"/>
        </w:numPr>
        <w:spacing w:after="0" w:line="240" w:lineRule="auto"/>
        <w:jc w:val="both"/>
        <w:rPr>
          <w:rFonts w:ascii="Times New Roman" w:hAnsi="Times New Roman" w:cs="Times New Roman"/>
          <w:sz w:val="24"/>
          <w:szCs w:val="24"/>
        </w:rPr>
      </w:pPr>
      <w:r w:rsidRPr="00050278">
        <w:rPr>
          <w:rFonts w:ascii="Times New Roman" w:hAnsi="Times New Roman" w:cs="Times New Roman"/>
          <w:sz w:val="24"/>
          <w:szCs w:val="24"/>
        </w:rPr>
        <w:t>Numatomų kampanijos priemonių ir turinio kūrimui, gamybai ir vykdymui reikalingų paslaugų ir siūlomų trečiųjų šalių tiekėjų sąrašas. </w:t>
      </w:r>
    </w:p>
    <w:p w14:paraId="3E691278" w14:textId="77777777" w:rsidR="003A75ED" w:rsidRPr="00050278" w:rsidRDefault="003A75ED" w:rsidP="003A75ED">
      <w:pPr>
        <w:pStyle w:val="Sraopastraipa"/>
        <w:numPr>
          <w:ilvl w:val="2"/>
          <w:numId w:val="88"/>
        </w:numPr>
        <w:spacing w:after="0" w:line="240" w:lineRule="auto"/>
        <w:jc w:val="both"/>
        <w:rPr>
          <w:rFonts w:ascii="Times New Roman" w:hAnsi="Times New Roman" w:cs="Times New Roman"/>
          <w:sz w:val="24"/>
          <w:szCs w:val="24"/>
        </w:rPr>
      </w:pPr>
      <w:r w:rsidRPr="00050278">
        <w:rPr>
          <w:rFonts w:ascii="Times New Roman" w:hAnsi="Times New Roman" w:cs="Times New Roman"/>
          <w:sz w:val="24"/>
          <w:szCs w:val="24"/>
        </w:rPr>
        <w:t>Kampanijos sąmata. </w:t>
      </w:r>
    </w:p>
    <w:p w14:paraId="1AEEA303" w14:textId="6F8AE466" w:rsidR="003A75ED" w:rsidRPr="00050278" w:rsidRDefault="003A75ED" w:rsidP="003A75ED">
      <w:pPr>
        <w:pStyle w:val="Sraopastraipa"/>
        <w:numPr>
          <w:ilvl w:val="2"/>
          <w:numId w:val="88"/>
        </w:numPr>
        <w:spacing w:after="0" w:line="240" w:lineRule="auto"/>
        <w:jc w:val="both"/>
        <w:rPr>
          <w:rFonts w:ascii="Times New Roman" w:hAnsi="Times New Roman" w:cs="Times New Roman"/>
          <w:sz w:val="24"/>
          <w:szCs w:val="24"/>
        </w:rPr>
      </w:pPr>
      <w:r w:rsidRPr="00050278">
        <w:rPr>
          <w:rFonts w:ascii="Times New Roman" w:hAnsi="Times New Roman" w:cs="Times New Roman"/>
          <w:sz w:val="24"/>
          <w:szCs w:val="24"/>
        </w:rPr>
        <w:t>Kampanijos pasiektų tikslų rezultatų prognozė.</w:t>
      </w:r>
      <w:r w:rsidRPr="00050278">
        <w:rPr>
          <w:rFonts w:ascii="Times New Roman" w:hAnsi="Times New Roman" w:cs="Times New Roman"/>
          <w:b/>
          <w:bCs/>
          <w:sz w:val="24"/>
          <w:szCs w:val="24"/>
        </w:rPr>
        <w:t> </w:t>
      </w:r>
      <w:r w:rsidRPr="00050278">
        <w:rPr>
          <w:rFonts w:ascii="Times New Roman" w:hAnsi="Times New Roman" w:cs="Times New Roman"/>
          <w:sz w:val="24"/>
          <w:szCs w:val="24"/>
        </w:rPr>
        <w:t> </w:t>
      </w:r>
    </w:p>
    <w:p w14:paraId="63AF5511" w14:textId="09930552" w:rsidR="693B41F1" w:rsidRPr="00050278" w:rsidRDefault="693B41F1" w:rsidP="00E566A5">
      <w:pPr>
        <w:spacing w:after="0" w:line="240" w:lineRule="auto"/>
        <w:jc w:val="both"/>
        <w:rPr>
          <w:rFonts w:ascii="Times New Roman" w:hAnsi="Times New Roman" w:cs="Times New Roman"/>
          <w:sz w:val="24"/>
          <w:szCs w:val="24"/>
        </w:rPr>
      </w:pPr>
    </w:p>
    <w:p w14:paraId="13416AD8" w14:textId="0CE879C5" w:rsidR="00063656" w:rsidRPr="00050278" w:rsidRDefault="00063656" w:rsidP="74437759">
      <w:pPr>
        <w:pStyle w:val="Default"/>
        <w:ind w:left="360"/>
        <w:jc w:val="center"/>
        <w:rPr>
          <w:b/>
          <w:bCs/>
        </w:rPr>
      </w:pPr>
    </w:p>
    <w:p w14:paraId="1FC2EADD" w14:textId="5837F439" w:rsidR="00063656" w:rsidRPr="00050278" w:rsidRDefault="00063656" w:rsidP="00063656">
      <w:pPr>
        <w:pStyle w:val="Default"/>
        <w:numPr>
          <w:ilvl w:val="0"/>
          <w:numId w:val="88"/>
        </w:numPr>
        <w:jc w:val="center"/>
        <w:rPr>
          <w:b/>
          <w:bCs/>
        </w:rPr>
      </w:pPr>
      <w:r w:rsidRPr="20C41CB4">
        <w:rPr>
          <w:b/>
          <w:bCs/>
        </w:rPr>
        <w:t>UŽDUOTIES PATEIKIMO FORMA IR APIMTIS</w:t>
      </w:r>
    </w:p>
    <w:p w14:paraId="222A60B1" w14:textId="77777777" w:rsidR="00063656" w:rsidRPr="00050278" w:rsidRDefault="00063656" w:rsidP="00063656">
      <w:pPr>
        <w:pStyle w:val="Default"/>
        <w:ind w:firstLine="567"/>
        <w:jc w:val="center"/>
      </w:pPr>
    </w:p>
    <w:p w14:paraId="5567617E" w14:textId="77777777" w:rsidR="00063656" w:rsidRPr="00050278" w:rsidRDefault="32834AE6" w:rsidP="00063656">
      <w:pPr>
        <w:pStyle w:val="Default"/>
        <w:numPr>
          <w:ilvl w:val="1"/>
          <w:numId w:val="93"/>
        </w:numPr>
      </w:pPr>
      <w:r>
        <w:t xml:space="preserve">Užduotis turi būti pateikta skaidrių </w:t>
      </w:r>
      <w:r w:rsidRPr="4D450269">
        <w:rPr>
          <w:color w:val="auto"/>
        </w:rPr>
        <w:t>formatu (PPT ar PDF). </w:t>
      </w:r>
    </w:p>
    <w:p w14:paraId="6A9378FA" w14:textId="29795314" w:rsidR="00063656" w:rsidRPr="00050278" w:rsidRDefault="00063656" w:rsidP="00063656">
      <w:pPr>
        <w:pStyle w:val="Default"/>
        <w:numPr>
          <w:ilvl w:val="1"/>
          <w:numId w:val="93"/>
        </w:numPr>
      </w:pPr>
      <w:r w:rsidRPr="00050278">
        <w:t>Užduoties bendras apimties limitas – ne daugiau nei 30 (trisdešimt) skaidrių, taktinis planas gal būti pateiktas kaip atskiras priedas (visuotinai prieinamu duomenų failų formatu).</w:t>
      </w:r>
    </w:p>
    <w:p w14:paraId="3A61AD6E" w14:textId="77777777" w:rsidR="00C807C7" w:rsidRPr="00050278" w:rsidRDefault="00C807C7" w:rsidP="00C807C7">
      <w:pPr>
        <w:spacing w:after="0" w:line="240" w:lineRule="auto"/>
        <w:textAlignment w:val="baseline"/>
        <w:rPr>
          <w:rFonts w:ascii="Times New Roman" w:hAnsi="Times New Roman" w:cs="Times New Roman"/>
          <w:sz w:val="24"/>
          <w:szCs w:val="24"/>
        </w:rPr>
      </w:pPr>
    </w:p>
    <w:p w14:paraId="27C4D03E" w14:textId="4C8B5219" w:rsidR="00A04065" w:rsidRPr="00050278" w:rsidRDefault="525DE5A9" w:rsidP="00063656">
      <w:pPr>
        <w:pStyle w:val="Sraopastraipa"/>
        <w:numPr>
          <w:ilvl w:val="0"/>
          <w:numId w:val="93"/>
        </w:numPr>
        <w:spacing w:after="0" w:line="240" w:lineRule="auto"/>
        <w:jc w:val="center"/>
        <w:textAlignment w:val="baseline"/>
        <w:rPr>
          <w:rFonts w:ascii="Times New Roman" w:eastAsia="Times New Roman" w:hAnsi="Times New Roman" w:cs="Times New Roman"/>
          <w:b/>
          <w:bCs/>
          <w:sz w:val="24"/>
          <w:szCs w:val="24"/>
        </w:rPr>
      </w:pPr>
      <w:r w:rsidRPr="00050278">
        <w:rPr>
          <w:rFonts w:ascii="Times New Roman" w:eastAsia="Times New Roman" w:hAnsi="Times New Roman" w:cs="Times New Roman"/>
          <w:b/>
          <w:bCs/>
          <w:sz w:val="24"/>
          <w:szCs w:val="24"/>
        </w:rPr>
        <w:t>PASIŪLYMŲ VERTINIMO KRITERIJAI,</w:t>
      </w:r>
    </w:p>
    <w:p w14:paraId="56347440" w14:textId="60EA3220" w:rsidR="00E16D34" w:rsidRPr="00050278" w:rsidRDefault="525DE5A9" w:rsidP="00C807C7">
      <w:pPr>
        <w:spacing w:after="0" w:line="240" w:lineRule="auto"/>
        <w:jc w:val="center"/>
        <w:textAlignment w:val="baseline"/>
        <w:rPr>
          <w:rFonts w:ascii="Times New Roman" w:eastAsia="Times New Roman" w:hAnsi="Times New Roman" w:cs="Times New Roman"/>
          <w:b/>
          <w:bCs/>
          <w:sz w:val="24"/>
          <w:szCs w:val="24"/>
        </w:rPr>
      </w:pPr>
      <w:r w:rsidRPr="00050278">
        <w:rPr>
          <w:rFonts w:ascii="Times New Roman" w:eastAsia="Times New Roman" w:hAnsi="Times New Roman" w:cs="Times New Roman"/>
          <w:b/>
          <w:bCs/>
          <w:sz w:val="24"/>
          <w:szCs w:val="24"/>
        </w:rPr>
        <w:t>PASIŪLYMUI SUTEIKIAMŲ BALŲ APRAŠYMAI IR VERTINIMO TVARKA</w:t>
      </w:r>
    </w:p>
    <w:p w14:paraId="25114AC9" w14:textId="77777777" w:rsidR="0049469D" w:rsidRPr="00050278" w:rsidRDefault="0049469D" w:rsidP="00C807C7">
      <w:pPr>
        <w:spacing w:after="0" w:line="240" w:lineRule="auto"/>
        <w:jc w:val="center"/>
        <w:textAlignment w:val="baseline"/>
        <w:rPr>
          <w:rFonts w:ascii="Times New Roman" w:eastAsia="Times New Roman" w:hAnsi="Times New Roman" w:cs="Times New Roman"/>
          <w:sz w:val="24"/>
          <w:szCs w:val="24"/>
        </w:rPr>
      </w:pPr>
    </w:p>
    <w:p w14:paraId="355C970A" w14:textId="65A04207" w:rsidR="00E16D34" w:rsidRPr="00050278" w:rsidRDefault="00575D97" w:rsidP="00E566A5">
      <w:pPr>
        <w:spacing w:after="0" w:line="240" w:lineRule="auto"/>
        <w:ind w:firstLine="567"/>
        <w:jc w:val="both"/>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sz w:val="24"/>
          <w:szCs w:val="24"/>
        </w:rPr>
        <w:t>5.</w:t>
      </w:r>
      <w:r w:rsidR="525DE5A9" w:rsidRPr="00050278">
        <w:rPr>
          <w:rFonts w:ascii="Times New Roman" w:eastAsia="Times New Roman" w:hAnsi="Times New Roman" w:cs="Times New Roman"/>
          <w:sz w:val="24"/>
          <w:szCs w:val="24"/>
        </w:rPr>
        <w:t>1. Ekonomiškai naudingiausias pasiūlymas bus išrenkamas pagal šiuos kiekybinius ir kokybinius vertinimo kriterijus: </w:t>
      </w:r>
    </w:p>
    <w:p w14:paraId="3C1B21AA" w14:textId="23ACCCD4" w:rsidR="00E16D34" w:rsidRPr="00050278" w:rsidRDefault="00E16D34" w:rsidP="00E566A5">
      <w:pPr>
        <w:spacing w:after="0" w:line="240" w:lineRule="auto"/>
        <w:jc w:val="both"/>
        <w:textAlignment w:val="baseline"/>
        <w:rPr>
          <w:rFonts w:ascii="Times New Roman" w:eastAsia="Times New Roman" w:hAnsi="Times New Roman" w:cs="Times New Roman"/>
          <w:sz w:val="24"/>
          <w:szCs w:val="24"/>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4517"/>
        <w:gridCol w:w="1843"/>
        <w:gridCol w:w="2551"/>
      </w:tblGrid>
      <w:tr w:rsidR="0014267E" w:rsidRPr="00050278" w14:paraId="3B15DF4C" w14:textId="77777777" w:rsidTr="74437759">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hideMark/>
          </w:tcPr>
          <w:p w14:paraId="3A7E2273" w14:textId="77777777" w:rsidR="0014267E" w:rsidRPr="00050278" w:rsidRDefault="0014267E">
            <w:pPr>
              <w:spacing w:after="0" w:line="240" w:lineRule="auto"/>
              <w:jc w:val="center"/>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b/>
                <w:bCs/>
                <w:sz w:val="24"/>
                <w:szCs w:val="24"/>
              </w:rPr>
              <w:t>Eil. Nr.</w:t>
            </w:r>
            <w:r w:rsidRPr="00050278">
              <w:rPr>
                <w:rFonts w:ascii="Times New Roman" w:eastAsia="Times New Roman" w:hAnsi="Times New Roman" w:cs="Times New Roman"/>
                <w:sz w:val="24"/>
                <w:szCs w:val="24"/>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hideMark/>
          </w:tcPr>
          <w:p w14:paraId="13FC5EB0" w14:textId="77777777" w:rsidR="0014267E" w:rsidRPr="00050278" w:rsidRDefault="0014267E">
            <w:pPr>
              <w:spacing w:after="0" w:line="240" w:lineRule="auto"/>
              <w:jc w:val="center"/>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b/>
                <w:bCs/>
                <w:sz w:val="24"/>
                <w:szCs w:val="24"/>
              </w:rPr>
              <w:t>Kainos ir kokybės santykio (S) vertinimo kriterijai</w:t>
            </w:r>
            <w:r w:rsidRPr="00050278">
              <w:rPr>
                <w:rFonts w:ascii="Times New Roman" w:eastAsia="Times New Roman" w:hAnsi="Times New Roman" w:cs="Times New Roman"/>
                <w:sz w:val="24"/>
                <w:szCs w:val="24"/>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hideMark/>
          </w:tcPr>
          <w:p w14:paraId="68285AA3" w14:textId="680CABAF" w:rsidR="0014267E" w:rsidRPr="00050278" w:rsidRDefault="0014267E" w:rsidP="00BA0441">
            <w:pPr>
              <w:spacing w:after="0" w:line="240" w:lineRule="auto"/>
              <w:jc w:val="center"/>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b/>
                <w:bCs/>
                <w:sz w:val="24"/>
                <w:szCs w:val="24"/>
              </w:rPr>
              <w:t>Maksimalus balas</w:t>
            </w:r>
            <w:r w:rsidRPr="00050278">
              <w:rPr>
                <w:rFonts w:ascii="Times New Roman" w:eastAsia="Times New Roman" w:hAnsi="Times New Roman" w:cs="Times New Roman"/>
                <w:sz w:val="24"/>
                <w:szCs w:val="24"/>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hideMark/>
          </w:tcPr>
          <w:p w14:paraId="6F2A0BDC" w14:textId="77777777" w:rsidR="0014267E" w:rsidRPr="00050278" w:rsidRDefault="0014267E">
            <w:pPr>
              <w:spacing w:after="0" w:line="240" w:lineRule="auto"/>
              <w:jc w:val="center"/>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b/>
                <w:bCs/>
                <w:sz w:val="24"/>
                <w:szCs w:val="24"/>
              </w:rPr>
              <w:t>Lyginamasis svoris ekonominio naudingumo įvertinime</w:t>
            </w:r>
            <w:r w:rsidRPr="00050278">
              <w:rPr>
                <w:rFonts w:ascii="Times New Roman" w:eastAsia="Times New Roman" w:hAnsi="Times New Roman" w:cs="Times New Roman"/>
                <w:sz w:val="24"/>
                <w:szCs w:val="24"/>
              </w:rPr>
              <w:t> </w:t>
            </w:r>
          </w:p>
        </w:tc>
      </w:tr>
      <w:tr w:rsidR="0014267E" w:rsidRPr="00050278" w14:paraId="6189D89F" w14:textId="77777777" w:rsidTr="74437759">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5124417F" w14:textId="77777777" w:rsidR="0014267E" w:rsidRPr="00050278" w:rsidRDefault="0014267E" w:rsidP="00EB39C0">
            <w:pPr>
              <w:spacing w:after="0" w:line="240" w:lineRule="auto"/>
              <w:jc w:val="center"/>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b/>
                <w:bCs/>
                <w:i/>
                <w:iCs/>
                <w:sz w:val="24"/>
                <w:szCs w:val="24"/>
              </w:rPr>
              <w:t>1</w:t>
            </w:r>
            <w:r w:rsidRPr="00050278">
              <w:rPr>
                <w:rFonts w:ascii="Times New Roman" w:eastAsia="Times New Roman" w:hAnsi="Times New Roman" w:cs="Times New Roman"/>
                <w:sz w:val="24"/>
                <w:szCs w:val="24"/>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76F18BA3" w14:textId="77777777" w:rsidR="0014267E" w:rsidRPr="00050278" w:rsidRDefault="0014267E" w:rsidP="00EB39C0">
            <w:pPr>
              <w:spacing w:after="0" w:line="240" w:lineRule="auto"/>
              <w:jc w:val="center"/>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b/>
                <w:bCs/>
                <w:i/>
                <w:iCs/>
                <w:sz w:val="24"/>
                <w:szCs w:val="24"/>
              </w:rPr>
              <w:t>2</w:t>
            </w:r>
            <w:r w:rsidRPr="00050278">
              <w:rPr>
                <w:rFonts w:ascii="Times New Roman" w:eastAsia="Times New Roman" w:hAnsi="Times New Roman" w:cs="Times New Roman"/>
                <w:sz w:val="24"/>
                <w:szCs w:val="24"/>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2B86D8A3" w14:textId="77777777" w:rsidR="0014267E" w:rsidRPr="00050278" w:rsidRDefault="0014267E" w:rsidP="00EB39C0">
            <w:pPr>
              <w:spacing w:after="0" w:line="240" w:lineRule="auto"/>
              <w:jc w:val="center"/>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b/>
                <w:bCs/>
                <w:i/>
                <w:iCs/>
                <w:sz w:val="24"/>
                <w:szCs w:val="24"/>
              </w:rPr>
              <w:t>3</w:t>
            </w:r>
            <w:r w:rsidRPr="00050278">
              <w:rPr>
                <w:rFonts w:ascii="Times New Roman" w:eastAsia="Times New Roman" w:hAnsi="Times New Roman" w:cs="Times New Roman"/>
                <w:sz w:val="24"/>
                <w:szCs w:val="24"/>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6F31B8C2" w14:textId="77777777" w:rsidR="0014267E" w:rsidRPr="00050278" w:rsidRDefault="0014267E" w:rsidP="00EB39C0">
            <w:pPr>
              <w:spacing w:after="0" w:line="240" w:lineRule="auto"/>
              <w:jc w:val="center"/>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b/>
                <w:bCs/>
                <w:i/>
                <w:iCs/>
                <w:sz w:val="24"/>
                <w:szCs w:val="24"/>
              </w:rPr>
              <w:t>4</w:t>
            </w:r>
            <w:r w:rsidRPr="00050278">
              <w:rPr>
                <w:rFonts w:ascii="Times New Roman" w:eastAsia="Times New Roman" w:hAnsi="Times New Roman" w:cs="Times New Roman"/>
                <w:sz w:val="24"/>
                <w:szCs w:val="24"/>
              </w:rPr>
              <w:t> </w:t>
            </w:r>
          </w:p>
        </w:tc>
      </w:tr>
      <w:tr w:rsidR="0014267E" w:rsidRPr="00050278" w14:paraId="2AB7C8BA" w14:textId="77777777" w:rsidTr="74437759">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00482634" w14:textId="77777777" w:rsidR="0014267E" w:rsidRPr="00050278" w:rsidRDefault="6D352317" w:rsidP="03DC75D3">
            <w:pPr>
              <w:spacing w:after="0" w:line="240" w:lineRule="auto"/>
              <w:jc w:val="center"/>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b/>
                <w:bCs/>
                <w:sz w:val="24"/>
                <w:szCs w:val="24"/>
              </w:rPr>
              <w:t>1.</w:t>
            </w:r>
            <w:r w:rsidRPr="00050278">
              <w:rPr>
                <w:rFonts w:ascii="Times New Roman" w:eastAsia="Times New Roman" w:hAnsi="Times New Roman" w:cs="Times New Roman"/>
                <w:sz w:val="24"/>
                <w:szCs w:val="24"/>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6AEE5595" w14:textId="77777777" w:rsidR="0014267E" w:rsidRPr="00050278" w:rsidRDefault="0014267E">
            <w:pPr>
              <w:spacing w:after="0" w:line="240" w:lineRule="auto"/>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b/>
                <w:bCs/>
                <w:sz w:val="24"/>
                <w:szCs w:val="24"/>
              </w:rPr>
              <w:t>1 kriterijus – KAINA (C)</w:t>
            </w:r>
            <w:r w:rsidRPr="00050278">
              <w:rPr>
                <w:rFonts w:ascii="Times New Roman" w:eastAsia="Times New Roman" w:hAnsi="Times New Roman" w:cs="Times New Roman"/>
                <w:sz w:val="24"/>
                <w:szCs w:val="24"/>
              </w:rPr>
              <w:t> </w:t>
            </w:r>
          </w:p>
          <w:p w14:paraId="545613EA" w14:textId="77777777" w:rsidR="0014267E" w:rsidRPr="00050278" w:rsidRDefault="6D352317" w:rsidP="03DC75D3">
            <w:pPr>
              <w:spacing w:after="0" w:line="240" w:lineRule="auto"/>
              <w:jc w:val="both"/>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i/>
                <w:iCs/>
                <w:sz w:val="24"/>
                <w:szCs w:val="24"/>
              </w:rPr>
              <w:t xml:space="preserve">Vertinama pasiūlymo </w:t>
            </w:r>
            <w:r w:rsidRPr="00050278">
              <w:rPr>
                <w:rFonts w:ascii="Times New Roman" w:eastAsia="Times New Roman" w:hAnsi="Times New Roman" w:cs="Times New Roman"/>
                <w:b/>
                <w:bCs/>
                <w:i/>
                <w:iCs/>
                <w:sz w:val="24"/>
                <w:szCs w:val="24"/>
              </w:rPr>
              <w:t xml:space="preserve">kaina </w:t>
            </w:r>
            <w:r w:rsidRPr="00050278">
              <w:rPr>
                <w:rFonts w:ascii="Times New Roman" w:eastAsia="Times New Roman" w:hAnsi="Times New Roman" w:cs="Times New Roman"/>
                <w:i/>
                <w:iCs/>
                <w:sz w:val="24"/>
                <w:szCs w:val="24"/>
              </w:rPr>
              <w:t>eurais už visą pirkimo objektą be PVM.</w:t>
            </w:r>
            <w:r w:rsidRPr="00050278">
              <w:rPr>
                <w:rFonts w:ascii="Times New Roman" w:eastAsia="Times New Roman" w:hAnsi="Times New Roman" w:cs="Times New Roman"/>
                <w:sz w:val="24"/>
                <w:szCs w:val="24"/>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0546D7B2" w14:textId="77777777" w:rsidR="0014267E" w:rsidRPr="00050278" w:rsidRDefault="12BF87C0"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14B6387F" w14:textId="77777777" w:rsidR="0014267E" w:rsidRPr="00050278" w:rsidRDefault="12BF87C0"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 xml:space="preserve">X= </w:t>
            </w:r>
            <w:r w:rsidR="3D1CC92E" w:rsidRPr="74437759">
              <w:rPr>
                <w:rFonts w:ascii="Times New Roman" w:eastAsia="Times New Roman" w:hAnsi="Times New Roman" w:cs="Times New Roman"/>
                <w:sz w:val="24"/>
                <w:szCs w:val="24"/>
              </w:rPr>
              <w:t>3</w:t>
            </w:r>
            <w:r w:rsidRPr="74437759">
              <w:rPr>
                <w:rFonts w:ascii="Times New Roman" w:eastAsia="Times New Roman" w:hAnsi="Times New Roman" w:cs="Times New Roman"/>
                <w:sz w:val="24"/>
                <w:szCs w:val="24"/>
              </w:rPr>
              <w:t>0</w:t>
            </w:r>
          </w:p>
          <w:p w14:paraId="09CD796C" w14:textId="4C19EF9C" w:rsidR="00D816B8" w:rsidRPr="00050278" w:rsidRDefault="00D816B8" w:rsidP="74437759">
            <w:pPr>
              <w:spacing w:after="0" w:line="240" w:lineRule="auto"/>
              <w:jc w:val="center"/>
              <w:textAlignment w:val="baseline"/>
              <w:rPr>
                <w:rFonts w:ascii="Times New Roman" w:eastAsia="Times New Roman" w:hAnsi="Times New Roman" w:cs="Times New Roman"/>
                <w:sz w:val="24"/>
                <w:szCs w:val="24"/>
                <w:lang w:val="en-US"/>
              </w:rPr>
            </w:pPr>
          </w:p>
        </w:tc>
      </w:tr>
      <w:tr w:rsidR="0014267E" w:rsidRPr="00050278" w14:paraId="2FC80B36" w14:textId="77777777" w:rsidTr="74437759">
        <w:trPr>
          <w:trHeight w:val="376"/>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679C4CA7" w14:textId="77777777" w:rsidR="0014267E" w:rsidRPr="00050278" w:rsidRDefault="12BF87C0" w:rsidP="00EB39C0">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b/>
                <w:bCs/>
                <w:sz w:val="24"/>
                <w:szCs w:val="24"/>
              </w:rPr>
              <w:t>2.</w:t>
            </w:r>
            <w:r w:rsidRPr="74437759">
              <w:rPr>
                <w:rFonts w:ascii="Times New Roman" w:eastAsia="Times New Roman" w:hAnsi="Times New Roman" w:cs="Times New Roman"/>
                <w:sz w:val="24"/>
                <w:szCs w:val="24"/>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72358EA3" w14:textId="77777777" w:rsidR="0014267E" w:rsidRPr="00050278" w:rsidRDefault="12BF87C0">
            <w:pPr>
              <w:spacing w:after="0" w:line="240" w:lineRule="auto"/>
              <w:jc w:val="both"/>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b/>
                <w:bCs/>
                <w:color w:val="00000A"/>
                <w:sz w:val="24"/>
                <w:szCs w:val="24"/>
              </w:rPr>
              <w:t>2 kriterijus – KOKYBĖ (T):</w:t>
            </w:r>
            <w:r w:rsidRPr="74437759">
              <w:rPr>
                <w:rFonts w:ascii="Times New Roman" w:eastAsia="Times New Roman" w:hAnsi="Times New Roman" w:cs="Times New Roman"/>
                <w:color w:val="00000A"/>
                <w:sz w:val="24"/>
                <w:szCs w:val="24"/>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0BADF99B" w14:textId="35B13E52" w:rsidR="0014267E" w:rsidRPr="00050278" w:rsidRDefault="12BF87C0"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T</w:t>
            </w:r>
            <w:r w:rsidRPr="74437759">
              <w:rPr>
                <w:rFonts w:ascii="Times New Roman" w:eastAsia="Times New Roman" w:hAnsi="Times New Roman" w:cs="Times New Roman"/>
                <w:sz w:val="24"/>
                <w:szCs w:val="24"/>
                <w:vertAlign w:val="subscript"/>
              </w:rPr>
              <w:t>max</w:t>
            </w:r>
            <w:r w:rsidRPr="74437759">
              <w:rPr>
                <w:rFonts w:ascii="Times New Roman" w:eastAsia="Times New Roman" w:hAnsi="Times New Roman" w:cs="Times New Roman"/>
                <w:sz w:val="24"/>
                <w:szCs w:val="24"/>
              </w:rPr>
              <w:t xml:space="preserve"> </w:t>
            </w:r>
            <w:r w:rsidRPr="74437759">
              <w:rPr>
                <w:rFonts w:ascii="Times New Roman" w:eastAsia="Times New Roman" w:hAnsi="Times New Roman" w:cs="Times New Roman"/>
                <w:sz w:val="24"/>
                <w:szCs w:val="24"/>
                <w:lang w:val="en-US"/>
              </w:rPr>
              <w:t xml:space="preserve">= </w:t>
            </w:r>
            <w:r w:rsidR="316BE566" w:rsidRPr="74437759">
              <w:rPr>
                <w:rFonts w:ascii="Times New Roman" w:eastAsia="Times New Roman" w:hAnsi="Times New Roman" w:cs="Times New Roman"/>
                <w:sz w:val="24"/>
                <w:szCs w:val="24"/>
                <w:lang w:val="en-US"/>
              </w:rPr>
              <w:t>30</w:t>
            </w:r>
            <w:r w:rsidRPr="74437759">
              <w:rPr>
                <w:rFonts w:ascii="Times New Roman" w:eastAsia="Times New Roman" w:hAnsi="Times New Roman" w:cs="Times New Roman"/>
                <w:sz w:val="24"/>
                <w:szCs w:val="24"/>
                <w:lang w:val="en-US"/>
              </w:rPr>
              <w:t xml:space="preserve"> bal</w:t>
            </w:r>
            <w:r w:rsidR="608A84A2" w:rsidRPr="74437759">
              <w:rPr>
                <w:rFonts w:ascii="Times New Roman" w:eastAsia="Times New Roman" w:hAnsi="Times New Roman" w:cs="Times New Roman"/>
                <w:sz w:val="24"/>
                <w:szCs w:val="24"/>
                <w:lang w:val="en-US"/>
              </w:rPr>
              <w:t>ų</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2C4D627C" w14:textId="2A8C918C" w:rsidR="0014267E" w:rsidRPr="00050278" w:rsidRDefault="12BF87C0"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 xml:space="preserve">Y = </w:t>
            </w:r>
            <w:r w:rsidR="3D1CC92E" w:rsidRPr="74437759">
              <w:rPr>
                <w:rFonts w:ascii="Times New Roman" w:eastAsia="Times New Roman" w:hAnsi="Times New Roman" w:cs="Times New Roman"/>
                <w:sz w:val="24"/>
                <w:szCs w:val="24"/>
              </w:rPr>
              <w:t>7</w:t>
            </w:r>
            <w:r w:rsidRPr="74437759">
              <w:rPr>
                <w:rFonts w:ascii="Times New Roman" w:eastAsia="Times New Roman" w:hAnsi="Times New Roman" w:cs="Times New Roman"/>
                <w:sz w:val="24"/>
                <w:szCs w:val="24"/>
              </w:rPr>
              <w:t>0</w:t>
            </w:r>
          </w:p>
        </w:tc>
      </w:tr>
      <w:tr w:rsidR="0014267E" w:rsidRPr="00050278" w14:paraId="71C1DD20" w14:textId="77777777" w:rsidTr="74437759">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2862DA21" w14:textId="77777777" w:rsidR="0014267E" w:rsidRPr="00050278" w:rsidRDefault="0014267E" w:rsidP="00EB39C0">
            <w:pPr>
              <w:spacing w:after="0" w:line="240" w:lineRule="auto"/>
              <w:jc w:val="center"/>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b/>
                <w:bCs/>
                <w:sz w:val="24"/>
                <w:szCs w:val="24"/>
              </w:rPr>
              <w:t>2.1.</w:t>
            </w:r>
            <w:r w:rsidRPr="00050278">
              <w:rPr>
                <w:rFonts w:ascii="Times New Roman" w:eastAsia="Times New Roman" w:hAnsi="Times New Roman" w:cs="Times New Roman"/>
                <w:sz w:val="24"/>
                <w:szCs w:val="24"/>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7356F0B6" w14:textId="2E74EA14" w:rsidR="0014267E" w:rsidRPr="00050278" w:rsidRDefault="0014267E" w:rsidP="00BB739F">
            <w:pPr>
              <w:spacing w:after="0" w:line="240" w:lineRule="auto"/>
              <w:jc w:val="both"/>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b/>
                <w:color w:val="00000A"/>
                <w:sz w:val="24"/>
                <w:szCs w:val="24"/>
              </w:rPr>
              <w:t>(subkriterijus T</w:t>
            </w:r>
            <w:r w:rsidRPr="00050278">
              <w:rPr>
                <w:rFonts w:ascii="Times New Roman" w:eastAsia="Times New Roman" w:hAnsi="Times New Roman" w:cs="Times New Roman"/>
                <w:b/>
                <w:color w:val="00000A"/>
                <w:sz w:val="24"/>
                <w:szCs w:val="24"/>
                <w:vertAlign w:val="subscript"/>
              </w:rPr>
              <w:t>1</w:t>
            </w:r>
            <w:r w:rsidRPr="00050278">
              <w:rPr>
                <w:rFonts w:ascii="Times New Roman" w:eastAsia="Times New Roman" w:hAnsi="Times New Roman" w:cs="Times New Roman"/>
                <w:b/>
                <w:color w:val="00000A"/>
                <w:sz w:val="24"/>
                <w:szCs w:val="24"/>
              </w:rPr>
              <w:t xml:space="preserve">)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695D7651" w14:textId="74E48C1E" w:rsidR="0014267E" w:rsidRPr="00050278" w:rsidRDefault="12BF87C0"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T</w:t>
            </w:r>
            <w:r w:rsidRPr="74437759">
              <w:rPr>
                <w:rFonts w:ascii="Times New Roman" w:eastAsia="Times New Roman" w:hAnsi="Times New Roman" w:cs="Times New Roman"/>
                <w:sz w:val="24"/>
                <w:szCs w:val="24"/>
                <w:vertAlign w:val="subscript"/>
              </w:rPr>
              <w:t>1max</w:t>
            </w:r>
            <w:r w:rsidR="608A84A2" w:rsidRPr="74437759">
              <w:rPr>
                <w:rFonts w:ascii="Times New Roman" w:eastAsia="Times New Roman" w:hAnsi="Times New Roman" w:cs="Times New Roman"/>
                <w:sz w:val="24"/>
                <w:szCs w:val="24"/>
              </w:rPr>
              <w:t xml:space="preserve"> </w:t>
            </w:r>
            <w:r w:rsidRPr="74437759">
              <w:rPr>
                <w:rFonts w:ascii="Times New Roman" w:eastAsia="Times New Roman" w:hAnsi="Times New Roman" w:cs="Times New Roman"/>
                <w:sz w:val="24"/>
                <w:szCs w:val="24"/>
                <w:lang w:val="en-US"/>
              </w:rPr>
              <w:t xml:space="preserve">= </w:t>
            </w:r>
            <w:r w:rsidR="72732BED" w:rsidRPr="74437759">
              <w:rPr>
                <w:rFonts w:ascii="Times New Roman" w:eastAsia="Times New Roman" w:hAnsi="Times New Roman" w:cs="Times New Roman"/>
                <w:sz w:val="24"/>
                <w:szCs w:val="24"/>
                <w:lang w:val="en-US"/>
              </w:rPr>
              <w:t>7</w:t>
            </w:r>
            <w:r w:rsidRPr="74437759">
              <w:rPr>
                <w:rFonts w:ascii="Times New Roman" w:eastAsia="Times New Roman" w:hAnsi="Times New Roman" w:cs="Times New Roman"/>
                <w:sz w:val="24"/>
                <w:szCs w:val="24"/>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4190F989" w14:textId="577366F8" w:rsidR="0014267E" w:rsidRPr="00050278" w:rsidRDefault="12BF87C0"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Y</w:t>
            </w:r>
            <w:r w:rsidRPr="74437759">
              <w:rPr>
                <w:rFonts w:ascii="Times New Roman" w:eastAsia="Times New Roman" w:hAnsi="Times New Roman" w:cs="Times New Roman"/>
                <w:sz w:val="24"/>
                <w:szCs w:val="24"/>
                <w:vertAlign w:val="subscript"/>
              </w:rPr>
              <w:t>1</w:t>
            </w:r>
            <w:r w:rsidR="608A84A2" w:rsidRPr="74437759">
              <w:rPr>
                <w:rFonts w:ascii="Times New Roman" w:eastAsia="Times New Roman" w:hAnsi="Times New Roman" w:cs="Times New Roman"/>
                <w:sz w:val="24"/>
                <w:szCs w:val="24"/>
              </w:rPr>
              <w:t xml:space="preserve"> </w:t>
            </w:r>
            <w:r w:rsidRPr="74437759">
              <w:rPr>
                <w:rFonts w:ascii="Times New Roman" w:eastAsia="Times New Roman" w:hAnsi="Times New Roman" w:cs="Times New Roman"/>
                <w:sz w:val="24"/>
                <w:szCs w:val="24"/>
              </w:rPr>
              <w:t xml:space="preserve">= </w:t>
            </w:r>
            <w:r w:rsidR="6107E257" w:rsidRPr="74437759">
              <w:rPr>
                <w:rFonts w:ascii="Times New Roman" w:eastAsia="Times New Roman" w:hAnsi="Times New Roman" w:cs="Times New Roman"/>
                <w:sz w:val="24"/>
                <w:szCs w:val="24"/>
              </w:rPr>
              <w:t>20</w:t>
            </w:r>
          </w:p>
        </w:tc>
      </w:tr>
      <w:tr w:rsidR="0014267E" w:rsidRPr="00050278" w14:paraId="1F7F407E" w14:textId="77777777" w:rsidTr="74437759">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354D0518" w14:textId="77777777" w:rsidR="0014267E" w:rsidRPr="00050278" w:rsidRDefault="0014267E" w:rsidP="00EB39C0">
            <w:pPr>
              <w:spacing w:after="0" w:line="240" w:lineRule="auto"/>
              <w:jc w:val="center"/>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b/>
                <w:bCs/>
                <w:sz w:val="24"/>
                <w:szCs w:val="24"/>
              </w:rPr>
              <w:t>2.2.</w:t>
            </w:r>
            <w:r w:rsidRPr="00050278">
              <w:rPr>
                <w:rFonts w:ascii="Times New Roman" w:eastAsia="Times New Roman" w:hAnsi="Times New Roman" w:cs="Times New Roman"/>
                <w:sz w:val="24"/>
                <w:szCs w:val="24"/>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66C935EB" w14:textId="5644C380" w:rsidR="0014267E" w:rsidRPr="00050278" w:rsidRDefault="0014267E">
            <w:pPr>
              <w:spacing w:after="0" w:line="240" w:lineRule="auto"/>
              <w:jc w:val="both"/>
              <w:textAlignment w:val="baseline"/>
              <w:rPr>
                <w:rFonts w:ascii="Times New Roman" w:eastAsia="Times New Roman" w:hAnsi="Times New Roman" w:cs="Times New Roman"/>
                <w:b/>
                <w:bCs/>
                <w:color w:val="00000A"/>
                <w:sz w:val="24"/>
                <w:szCs w:val="24"/>
              </w:rPr>
            </w:pPr>
            <w:r w:rsidRPr="00050278">
              <w:rPr>
                <w:rFonts w:ascii="Times New Roman" w:eastAsia="Times New Roman" w:hAnsi="Times New Roman" w:cs="Times New Roman"/>
                <w:b/>
                <w:bCs/>
                <w:color w:val="00000A"/>
                <w:sz w:val="24"/>
                <w:szCs w:val="24"/>
              </w:rPr>
              <w:t>(subkriterijus T</w:t>
            </w:r>
            <w:r w:rsidRPr="00050278">
              <w:rPr>
                <w:rFonts w:ascii="Times New Roman" w:eastAsia="Times New Roman" w:hAnsi="Times New Roman" w:cs="Times New Roman"/>
                <w:b/>
                <w:bCs/>
                <w:color w:val="00000A"/>
                <w:sz w:val="24"/>
                <w:szCs w:val="24"/>
                <w:vertAlign w:val="subscript"/>
              </w:rPr>
              <w:t>2</w:t>
            </w:r>
            <w:r w:rsidRPr="00050278">
              <w:rPr>
                <w:rFonts w:ascii="Times New Roman" w:eastAsia="Times New Roman" w:hAnsi="Times New Roman" w:cs="Times New Roman"/>
                <w:b/>
                <w:bCs/>
                <w:color w:val="00000A"/>
                <w:sz w:val="24"/>
                <w:szCs w:val="24"/>
              </w:rPr>
              <w:t xml:space="preserve">)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50266E28" w14:textId="3BF2B74C" w:rsidR="0014267E" w:rsidRPr="00050278" w:rsidRDefault="12BF87C0"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T</w:t>
            </w:r>
            <w:r w:rsidRPr="74437759">
              <w:rPr>
                <w:rFonts w:ascii="Times New Roman" w:eastAsia="Times New Roman" w:hAnsi="Times New Roman" w:cs="Times New Roman"/>
                <w:sz w:val="24"/>
                <w:szCs w:val="24"/>
                <w:vertAlign w:val="subscript"/>
              </w:rPr>
              <w:t>2max</w:t>
            </w:r>
            <w:r w:rsidR="608A84A2" w:rsidRPr="74437759">
              <w:rPr>
                <w:rFonts w:ascii="Times New Roman" w:eastAsia="Times New Roman" w:hAnsi="Times New Roman" w:cs="Times New Roman"/>
                <w:sz w:val="24"/>
                <w:szCs w:val="24"/>
              </w:rPr>
              <w:t xml:space="preserve"> </w:t>
            </w:r>
            <w:r w:rsidRPr="74437759">
              <w:rPr>
                <w:rFonts w:ascii="Times New Roman" w:eastAsia="Times New Roman" w:hAnsi="Times New Roman" w:cs="Times New Roman"/>
                <w:sz w:val="24"/>
                <w:szCs w:val="24"/>
              </w:rPr>
              <w:t xml:space="preserve">= </w:t>
            </w:r>
            <w:r w:rsidR="52E25A35" w:rsidRPr="74437759">
              <w:rPr>
                <w:rFonts w:ascii="Times New Roman" w:eastAsia="Times New Roman" w:hAnsi="Times New Roman" w:cs="Times New Roman"/>
                <w:sz w:val="24"/>
                <w:szCs w:val="24"/>
              </w:rPr>
              <w:t>7</w:t>
            </w:r>
            <w:r w:rsidR="03A4B141" w:rsidRPr="74437759">
              <w:rPr>
                <w:rFonts w:ascii="Times New Roman" w:eastAsia="Times New Roman" w:hAnsi="Times New Roman" w:cs="Times New Roman"/>
                <w:sz w:val="24"/>
                <w:szCs w:val="24"/>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6D5CE30C" w14:textId="2860F465" w:rsidR="0014267E" w:rsidRPr="00050278" w:rsidRDefault="12BF87C0"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Y</w:t>
            </w:r>
            <w:r w:rsidRPr="74437759">
              <w:rPr>
                <w:rFonts w:ascii="Times New Roman" w:eastAsia="Times New Roman" w:hAnsi="Times New Roman" w:cs="Times New Roman"/>
                <w:sz w:val="24"/>
                <w:szCs w:val="24"/>
                <w:vertAlign w:val="subscript"/>
              </w:rPr>
              <w:t>2</w:t>
            </w:r>
            <w:r w:rsidRPr="74437759">
              <w:rPr>
                <w:rFonts w:ascii="Times New Roman" w:eastAsia="Times New Roman" w:hAnsi="Times New Roman" w:cs="Times New Roman"/>
                <w:sz w:val="24"/>
                <w:szCs w:val="24"/>
              </w:rPr>
              <w:t xml:space="preserve"> = </w:t>
            </w:r>
            <w:r w:rsidR="55A3CD84" w:rsidRPr="74437759">
              <w:rPr>
                <w:rFonts w:ascii="Times New Roman" w:eastAsia="Times New Roman" w:hAnsi="Times New Roman" w:cs="Times New Roman"/>
                <w:sz w:val="24"/>
                <w:szCs w:val="24"/>
              </w:rPr>
              <w:t>2</w:t>
            </w:r>
            <w:r w:rsidRPr="74437759">
              <w:rPr>
                <w:rFonts w:ascii="Times New Roman" w:eastAsia="Times New Roman" w:hAnsi="Times New Roman" w:cs="Times New Roman"/>
                <w:sz w:val="24"/>
                <w:szCs w:val="24"/>
              </w:rPr>
              <w:t>0</w:t>
            </w:r>
          </w:p>
        </w:tc>
      </w:tr>
      <w:tr w:rsidR="0014267E" w:rsidRPr="00050278" w14:paraId="39156272" w14:textId="77777777" w:rsidTr="74437759">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61080131" w14:textId="4CC97CC3" w:rsidR="0014267E" w:rsidRPr="00050278" w:rsidRDefault="0014267E" w:rsidP="00EB39C0">
            <w:pPr>
              <w:spacing w:after="0" w:line="240" w:lineRule="auto"/>
              <w:jc w:val="center"/>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b/>
                <w:bCs/>
                <w:sz w:val="24"/>
                <w:szCs w:val="24"/>
              </w:rPr>
              <w:t>2.</w:t>
            </w:r>
            <w:r w:rsidR="00247534" w:rsidRPr="00050278">
              <w:rPr>
                <w:rFonts w:ascii="Times New Roman" w:eastAsia="Times New Roman" w:hAnsi="Times New Roman" w:cs="Times New Roman"/>
                <w:b/>
                <w:bCs/>
                <w:sz w:val="24"/>
                <w:szCs w:val="24"/>
              </w:rPr>
              <w:t>3</w:t>
            </w:r>
            <w:r w:rsidRPr="00050278">
              <w:rPr>
                <w:rFonts w:ascii="Times New Roman" w:eastAsia="Times New Roman" w:hAnsi="Times New Roman" w:cs="Times New Roman"/>
                <w:b/>
                <w:bCs/>
                <w:sz w:val="24"/>
                <w:szCs w:val="24"/>
              </w:rPr>
              <w:t>.</w:t>
            </w:r>
            <w:r w:rsidRPr="00050278">
              <w:rPr>
                <w:rFonts w:ascii="Times New Roman" w:eastAsia="Times New Roman" w:hAnsi="Times New Roman" w:cs="Times New Roman"/>
                <w:sz w:val="24"/>
                <w:szCs w:val="24"/>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0B22A56C" w14:textId="1C254EF4" w:rsidR="0014267E" w:rsidRPr="00050278" w:rsidRDefault="12BF87C0">
            <w:pPr>
              <w:spacing w:after="0" w:line="240" w:lineRule="auto"/>
              <w:jc w:val="both"/>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b/>
                <w:bCs/>
                <w:color w:val="00000A"/>
                <w:sz w:val="24"/>
                <w:szCs w:val="24"/>
              </w:rPr>
              <w:t>(subkriterijus T</w:t>
            </w:r>
            <w:r w:rsidR="3B62FAA3" w:rsidRPr="74437759">
              <w:rPr>
                <w:rFonts w:ascii="Times New Roman" w:eastAsia="Times New Roman" w:hAnsi="Times New Roman" w:cs="Times New Roman"/>
                <w:b/>
                <w:bCs/>
                <w:color w:val="00000A"/>
                <w:sz w:val="24"/>
                <w:szCs w:val="24"/>
                <w:vertAlign w:val="subscript"/>
              </w:rPr>
              <w:t>3</w:t>
            </w:r>
            <w:r w:rsidRPr="74437759">
              <w:rPr>
                <w:rFonts w:ascii="Times New Roman" w:eastAsia="Times New Roman" w:hAnsi="Times New Roman" w:cs="Times New Roman"/>
                <w:b/>
                <w:bCs/>
                <w:color w:val="00000A"/>
                <w:sz w:val="24"/>
                <w:szCs w:val="24"/>
              </w:rPr>
              <w:t xml:space="preserve">)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4B30D3EF" w14:textId="58FC2CF8" w:rsidR="0014267E" w:rsidRPr="00050278" w:rsidRDefault="12BF87C0"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T</w:t>
            </w:r>
            <w:r w:rsidRPr="74437759">
              <w:rPr>
                <w:rFonts w:ascii="Times New Roman" w:eastAsia="Times New Roman" w:hAnsi="Times New Roman" w:cs="Times New Roman"/>
                <w:sz w:val="24"/>
                <w:szCs w:val="24"/>
                <w:vertAlign w:val="subscript"/>
              </w:rPr>
              <w:t>3max</w:t>
            </w:r>
            <w:r w:rsidR="608A84A2" w:rsidRPr="74437759">
              <w:rPr>
                <w:rFonts w:ascii="Times New Roman" w:eastAsia="Times New Roman" w:hAnsi="Times New Roman" w:cs="Times New Roman"/>
                <w:sz w:val="24"/>
                <w:szCs w:val="24"/>
              </w:rPr>
              <w:t xml:space="preserve"> </w:t>
            </w:r>
            <w:r w:rsidRPr="74437759">
              <w:rPr>
                <w:rFonts w:ascii="Times New Roman" w:eastAsia="Times New Roman" w:hAnsi="Times New Roman" w:cs="Times New Roman"/>
                <w:sz w:val="24"/>
                <w:szCs w:val="24"/>
                <w:lang w:val="en-US"/>
              </w:rPr>
              <w:t xml:space="preserve">= </w:t>
            </w:r>
            <w:r w:rsidR="799950E7" w:rsidRPr="74437759">
              <w:rPr>
                <w:rFonts w:ascii="Times New Roman" w:eastAsia="Times New Roman" w:hAnsi="Times New Roman" w:cs="Times New Roman"/>
                <w:sz w:val="24"/>
                <w:szCs w:val="24"/>
                <w:lang w:val="en-US"/>
              </w:rPr>
              <w:t>7</w:t>
            </w:r>
            <w:r w:rsidR="11D053CD" w:rsidRPr="74437759">
              <w:rPr>
                <w:rFonts w:ascii="Times New Roman" w:eastAsia="Times New Roman" w:hAnsi="Times New Roman" w:cs="Times New Roman"/>
                <w:sz w:val="24"/>
                <w:szCs w:val="24"/>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2B3F5E67" w14:textId="78C72C9F" w:rsidR="0014267E" w:rsidRPr="00050278" w:rsidRDefault="12BF87C0"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Y</w:t>
            </w:r>
            <w:r w:rsidR="0DF0EEA5" w:rsidRPr="74437759">
              <w:rPr>
                <w:rFonts w:ascii="Times New Roman" w:eastAsia="Times New Roman" w:hAnsi="Times New Roman" w:cs="Times New Roman"/>
                <w:sz w:val="24"/>
                <w:szCs w:val="24"/>
                <w:vertAlign w:val="subscript"/>
              </w:rPr>
              <w:t>3</w:t>
            </w:r>
            <w:r w:rsidR="608A84A2" w:rsidRPr="74437759">
              <w:rPr>
                <w:rFonts w:ascii="Times New Roman" w:eastAsia="Times New Roman" w:hAnsi="Times New Roman" w:cs="Times New Roman"/>
                <w:sz w:val="24"/>
                <w:szCs w:val="24"/>
              </w:rPr>
              <w:t xml:space="preserve"> </w:t>
            </w:r>
            <w:r w:rsidRPr="74437759">
              <w:rPr>
                <w:rFonts w:ascii="Times New Roman" w:eastAsia="Times New Roman" w:hAnsi="Times New Roman" w:cs="Times New Roman"/>
                <w:sz w:val="24"/>
                <w:szCs w:val="24"/>
              </w:rPr>
              <w:t xml:space="preserve">= </w:t>
            </w:r>
            <w:r w:rsidR="58DE1487" w:rsidRPr="74437759">
              <w:rPr>
                <w:rFonts w:ascii="Times New Roman" w:eastAsia="Times New Roman" w:hAnsi="Times New Roman" w:cs="Times New Roman"/>
                <w:sz w:val="24"/>
                <w:szCs w:val="24"/>
              </w:rPr>
              <w:t>1</w:t>
            </w:r>
            <w:r w:rsidR="608A84A2" w:rsidRPr="74437759">
              <w:rPr>
                <w:rFonts w:ascii="Times New Roman" w:eastAsia="Times New Roman" w:hAnsi="Times New Roman" w:cs="Times New Roman"/>
                <w:sz w:val="24"/>
                <w:szCs w:val="24"/>
              </w:rPr>
              <w:t>0</w:t>
            </w:r>
          </w:p>
        </w:tc>
      </w:tr>
      <w:tr w:rsidR="000276DC" w:rsidRPr="00050278" w14:paraId="7C07D959" w14:textId="77777777" w:rsidTr="74437759">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tcPr>
          <w:p w14:paraId="0A18A55B" w14:textId="69CF21E3" w:rsidR="000276DC" w:rsidRPr="00050278" w:rsidRDefault="000276DC" w:rsidP="00EB39C0">
            <w:pPr>
              <w:spacing w:after="0" w:line="240" w:lineRule="auto"/>
              <w:jc w:val="center"/>
              <w:textAlignment w:val="baseline"/>
              <w:rPr>
                <w:rFonts w:ascii="Times New Roman" w:eastAsia="Times New Roman" w:hAnsi="Times New Roman" w:cs="Times New Roman"/>
                <w:b/>
                <w:bCs/>
                <w:sz w:val="24"/>
                <w:szCs w:val="24"/>
              </w:rPr>
            </w:pPr>
            <w:r w:rsidRPr="00050278">
              <w:rPr>
                <w:rFonts w:ascii="Times New Roman" w:eastAsia="Times New Roman" w:hAnsi="Times New Roman" w:cs="Times New Roman"/>
                <w:b/>
                <w:bCs/>
                <w:sz w:val="24"/>
                <w:szCs w:val="24"/>
              </w:rPr>
              <w:t>2.4.</w:t>
            </w:r>
          </w:p>
        </w:tc>
        <w:tc>
          <w:tcPr>
            <w:tcW w:w="4517" w:type="dxa"/>
            <w:tcBorders>
              <w:top w:val="single" w:sz="6" w:space="0" w:color="00000A"/>
              <w:left w:val="single" w:sz="6" w:space="0" w:color="00000A"/>
              <w:bottom w:val="single" w:sz="6" w:space="0" w:color="00000A"/>
              <w:right w:val="single" w:sz="6" w:space="0" w:color="00000A"/>
            </w:tcBorders>
            <w:shd w:val="clear" w:color="auto" w:fill="F3F3F3"/>
          </w:tcPr>
          <w:p w14:paraId="6E8C479B" w14:textId="23F02093" w:rsidR="000276DC" w:rsidRPr="00050278" w:rsidRDefault="000276DC">
            <w:pPr>
              <w:spacing w:after="0" w:line="240" w:lineRule="auto"/>
              <w:jc w:val="both"/>
              <w:textAlignment w:val="baseline"/>
              <w:rPr>
                <w:rFonts w:ascii="Times New Roman" w:eastAsia="Times New Roman" w:hAnsi="Times New Roman" w:cs="Times New Roman"/>
                <w:b/>
                <w:bCs/>
                <w:color w:val="00000A"/>
                <w:sz w:val="24"/>
                <w:szCs w:val="24"/>
              </w:rPr>
            </w:pPr>
            <w:r w:rsidRPr="00050278">
              <w:rPr>
                <w:rFonts w:ascii="Times New Roman" w:eastAsia="Times New Roman" w:hAnsi="Times New Roman" w:cs="Times New Roman"/>
                <w:b/>
                <w:bCs/>
                <w:color w:val="00000A"/>
                <w:sz w:val="24"/>
                <w:szCs w:val="24"/>
              </w:rPr>
              <w:t>(subkriterijus T</w:t>
            </w:r>
            <w:r w:rsidRPr="00050278">
              <w:rPr>
                <w:rFonts w:ascii="Times New Roman" w:eastAsia="Times New Roman" w:hAnsi="Times New Roman" w:cs="Times New Roman"/>
                <w:b/>
                <w:bCs/>
                <w:color w:val="00000A"/>
                <w:sz w:val="24"/>
                <w:szCs w:val="24"/>
                <w:vertAlign w:val="subscript"/>
              </w:rPr>
              <w:t>4</w:t>
            </w:r>
            <w:r w:rsidRPr="00050278">
              <w:rPr>
                <w:rFonts w:ascii="Times New Roman" w:eastAsia="Times New Roman" w:hAnsi="Times New Roman" w:cs="Times New Roman"/>
                <w:b/>
                <w:bCs/>
                <w:color w:val="00000A"/>
                <w:sz w:val="24"/>
                <w:szCs w:val="24"/>
              </w:rPr>
              <w:t>)</w:t>
            </w:r>
          </w:p>
        </w:tc>
        <w:tc>
          <w:tcPr>
            <w:tcW w:w="1843" w:type="dxa"/>
            <w:tcBorders>
              <w:top w:val="single" w:sz="6" w:space="0" w:color="00000A"/>
              <w:left w:val="single" w:sz="6" w:space="0" w:color="00000A"/>
              <w:bottom w:val="single" w:sz="6" w:space="0" w:color="00000A"/>
              <w:right w:val="single" w:sz="6" w:space="0" w:color="00000A"/>
            </w:tcBorders>
            <w:shd w:val="clear" w:color="auto" w:fill="F3F3F3"/>
          </w:tcPr>
          <w:p w14:paraId="16A40451" w14:textId="1BA8B20F" w:rsidR="000276DC" w:rsidRPr="00050278" w:rsidRDefault="6F0E6D31"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T</w:t>
            </w:r>
            <w:r w:rsidRPr="74437759">
              <w:rPr>
                <w:rFonts w:ascii="Times New Roman" w:eastAsia="Times New Roman" w:hAnsi="Times New Roman" w:cs="Times New Roman"/>
                <w:sz w:val="24"/>
                <w:szCs w:val="24"/>
                <w:vertAlign w:val="subscript"/>
              </w:rPr>
              <w:t xml:space="preserve">4max </w:t>
            </w:r>
            <w:r w:rsidRPr="74437759">
              <w:rPr>
                <w:rFonts w:ascii="Times New Roman" w:eastAsia="Times New Roman" w:hAnsi="Times New Roman" w:cs="Times New Roman"/>
                <w:sz w:val="24"/>
                <w:szCs w:val="24"/>
                <w:lang w:val="en-US"/>
              </w:rPr>
              <w:t>=</w:t>
            </w:r>
            <w:r w:rsidR="15674808" w:rsidRPr="74437759">
              <w:rPr>
                <w:rFonts w:ascii="Times New Roman" w:eastAsia="Times New Roman" w:hAnsi="Times New Roman" w:cs="Times New Roman"/>
                <w:sz w:val="24"/>
                <w:szCs w:val="24"/>
                <w:lang w:val="en-US"/>
              </w:rPr>
              <w:t xml:space="preserve"> </w:t>
            </w:r>
            <w:r w:rsidR="15F538FA" w:rsidRPr="74437759">
              <w:rPr>
                <w:rFonts w:ascii="Times New Roman" w:eastAsia="Times New Roman" w:hAnsi="Times New Roman" w:cs="Times New Roman"/>
                <w:sz w:val="24"/>
                <w:szCs w:val="24"/>
                <w:lang w:val="en-US"/>
              </w:rPr>
              <w:t>7</w:t>
            </w:r>
            <w:r w:rsidR="15674808" w:rsidRPr="74437759">
              <w:rPr>
                <w:rFonts w:ascii="Times New Roman" w:eastAsia="Times New Roman" w:hAnsi="Times New Roman" w:cs="Times New Roman"/>
                <w:sz w:val="24"/>
                <w:szCs w:val="24"/>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tcPr>
          <w:p w14:paraId="2D464668" w14:textId="09B28675" w:rsidR="000276DC" w:rsidRPr="00050278" w:rsidRDefault="6F0E6D31"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Y</w:t>
            </w:r>
            <w:r w:rsidRPr="74437759">
              <w:rPr>
                <w:rFonts w:ascii="Times New Roman" w:eastAsia="Times New Roman" w:hAnsi="Times New Roman" w:cs="Times New Roman"/>
                <w:sz w:val="24"/>
                <w:szCs w:val="24"/>
                <w:vertAlign w:val="subscript"/>
              </w:rPr>
              <w:t>4</w:t>
            </w:r>
            <w:r w:rsidR="0B9607CC" w:rsidRPr="74437759">
              <w:rPr>
                <w:rFonts w:ascii="Times New Roman" w:eastAsia="Times New Roman" w:hAnsi="Times New Roman" w:cs="Times New Roman"/>
                <w:sz w:val="24"/>
                <w:szCs w:val="24"/>
                <w:vertAlign w:val="subscript"/>
              </w:rPr>
              <w:t xml:space="preserve"> </w:t>
            </w:r>
            <w:r w:rsidR="156B8481" w:rsidRPr="74437759">
              <w:rPr>
                <w:rFonts w:ascii="Times New Roman" w:eastAsia="Times New Roman" w:hAnsi="Times New Roman" w:cs="Times New Roman"/>
                <w:sz w:val="24"/>
                <w:szCs w:val="24"/>
              </w:rPr>
              <w:t>=</w:t>
            </w:r>
            <w:r w:rsidR="2C3C6B44" w:rsidRPr="74437759">
              <w:rPr>
                <w:rFonts w:ascii="Times New Roman" w:eastAsia="Times New Roman" w:hAnsi="Times New Roman" w:cs="Times New Roman"/>
                <w:sz w:val="24"/>
                <w:szCs w:val="24"/>
              </w:rPr>
              <w:t xml:space="preserve"> 5</w:t>
            </w:r>
          </w:p>
        </w:tc>
      </w:tr>
      <w:tr w:rsidR="000276DC" w:rsidRPr="00050278" w14:paraId="6358B98A" w14:textId="77777777" w:rsidTr="74437759">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tcPr>
          <w:p w14:paraId="5CFE4FBD" w14:textId="429C4CF2" w:rsidR="000276DC" w:rsidRPr="00050278" w:rsidRDefault="000276DC" w:rsidP="000276DC">
            <w:pPr>
              <w:spacing w:after="0" w:line="240" w:lineRule="auto"/>
              <w:jc w:val="center"/>
              <w:textAlignment w:val="baseline"/>
              <w:rPr>
                <w:rFonts w:ascii="Times New Roman" w:eastAsia="Times New Roman" w:hAnsi="Times New Roman" w:cs="Times New Roman"/>
                <w:b/>
                <w:bCs/>
                <w:sz w:val="24"/>
                <w:szCs w:val="24"/>
              </w:rPr>
            </w:pPr>
            <w:r w:rsidRPr="00050278">
              <w:rPr>
                <w:rFonts w:ascii="Times New Roman" w:eastAsia="Times New Roman" w:hAnsi="Times New Roman" w:cs="Times New Roman"/>
                <w:b/>
                <w:bCs/>
                <w:sz w:val="24"/>
                <w:szCs w:val="24"/>
              </w:rPr>
              <w:t>2.5.</w:t>
            </w:r>
          </w:p>
        </w:tc>
        <w:tc>
          <w:tcPr>
            <w:tcW w:w="4517" w:type="dxa"/>
            <w:tcBorders>
              <w:top w:val="single" w:sz="6" w:space="0" w:color="00000A"/>
              <w:left w:val="single" w:sz="6" w:space="0" w:color="00000A"/>
              <w:bottom w:val="single" w:sz="6" w:space="0" w:color="00000A"/>
              <w:right w:val="single" w:sz="6" w:space="0" w:color="00000A"/>
            </w:tcBorders>
            <w:shd w:val="clear" w:color="auto" w:fill="F3F3F3"/>
          </w:tcPr>
          <w:p w14:paraId="2345EB7D" w14:textId="16A47ECC" w:rsidR="000276DC" w:rsidRPr="00050278" w:rsidRDefault="000276DC" w:rsidP="000276DC">
            <w:pPr>
              <w:spacing w:after="0" w:line="240" w:lineRule="auto"/>
              <w:jc w:val="both"/>
              <w:textAlignment w:val="baseline"/>
              <w:rPr>
                <w:rFonts w:ascii="Times New Roman" w:eastAsia="Times New Roman" w:hAnsi="Times New Roman" w:cs="Times New Roman"/>
                <w:b/>
                <w:bCs/>
                <w:color w:val="00000A"/>
                <w:sz w:val="24"/>
                <w:szCs w:val="24"/>
              </w:rPr>
            </w:pPr>
            <w:r w:rsidRPr="00050278">
              <w:rPr>
                <w:rFonts w:ascii="Times New Roman" w:eastAsia="Times New Roman" w:hAnsi="Times New Roman" w:cs="Times New Roman"/>
                <w:b/>
                <w:bCs/>
                <w:color w:val="00000A"/>
                <w:sz w:val="24"/>
                <w:szCs w:val="24"/>
              </w:rPr>
              <w:t>(subkriterijus T</w:t>
            </w:r>
            <w:r w:rsidRPr="00050278">
              <w:rPr>
                <w:rFonts w:ascii="Times New Roman" w:eastAsia="Times New Roman" w:hAnsi="Times New Roman" w:cs="Times New Roman"/>
                <w:b/>
                <w:bCs/>
                <w:color w:val="00000A"/>
                <w:sz w:val="24"/>
                <w:szCs w:val="24"/>
                <w:vertAlign w:val="subscript"/>
              </w:rPr>
              <w:t>5</w:t>
            </w:r>
            <w:r w:rsidRPr="00050278">
              <w:rPr>
                <w:rFonts w:ascii="Times New Roman" w:eastAsia="Times New Roman" w:hAnsi="Times New Roman" w:cs="Times New Roman"/>
                <w:b/>
                <w:bCs/>
                <w:color w:val="00000A"/>
                <w:sz w:val="24"/>
                <w:szCs w:val="24"/>
              </w:rPr>
              <w:t>)</w:t>
            </w:r>
          </w:p>
        </w:tc>
        <w:tc>
          <w:tcPr>
            <w:tcW w:w="1843" w:type="dxa"/>
            <w:tcBorders>
              <w:top w:val="single" w:sz="6" w:space="0" w:color="00000A"/>
              <w:left w:val="single" w:sz="6" w:space="0" w:color="00000A"/>
              <w:bottom w:val="single" w:sz="6" w:space="0" w:color="00000A"/>
              <w:right w:val="single" w:sz="6" w:space="0" w:color="00000A"/>
            </w:tcBorders>
            <w:shd w:val="clear" w:color="auto" w:fill="F3F3F3"/>
          </w:tcPr>
          <w:p w14:paraId="4C67EE7B" w14:textId="360490A1" w:rsidR="000276DC" w:rsidRPr="00050278" w:rsidRDefault="6F0E6D31"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T</w:t>
            </w:r>
            <w:r w:rsidRPr="74437759">
              <w:rPr>
                <w:rFonts w:ascii="Times New Roman" w:eastAsia="Times New Roman" w:hAnsi="Times New Roman" w:cs="Times New Roman"/>
                <w:sz w:val="24"/>
                <w:szCs w:val="24"/>
                <w:vertAlign w:val="subscript"/>
              </w:rPr>
              <w:t xml:space="preserve">5max </w:t>
            </w:r>
            <w:r w:rsidRPr="74437759">
              <w:rPr>
                <w:rFonts w:ascii="Times New Roman" w:eastAsia="Times New Roman" w:hAnsi="Times New Roman" w:cs="Times New Roman"/>
                <w:sz w:val="24"/>
                <w:szCs w:val="24"/>
                <w:lang w:val="en-US"/>
              </w:rPr>
              <w:t>=</w:t>
            </w:r>
            <w:r w:rsidR="0333F484" w:rsidRPr="74437759">
              <w:rPr>
                <w:rFonts w:ascii="Times New Roman" w:eastAsia="Times New Roman" w:hAnsi="Times New Roman" w:cs="Times New Roman"/>
                <w:sz w:val="24"/>
                <w:szCs w:val="24"/>
                <w:lang w:val="en-US"/>
              </w:rPr>
              <w:t xml:space="preserve"> </w:t>
            </w:r>
            <w:r w:rsidR="527FAB7D" w:rsidRPr="74437759">
              <w:rPr>
                <w:rFonts w:ascii="Times New Roman" w:eastAsia="Times New Roman" w:hAnsi="Times New Roman" w:cs="Times New Roman"/>
                <w:sz w:val="24"/>
                <w:szCs w:val="24"/>
                <w:lang w:val="en-US"/>
              </w:rPr>
              <w:t>7</w:t>
            </w:r>
            <w:r w:rsidR="0333F484" w:rsidRPr="74437759">
              <w:rPr>
                <w:rFonts w:ascii="Times New Roman" w:eastAsia="Times New Roman" w:hAnsi="Times New Roman" w:cs="Times New Roman"/>
                <w:sz w:val="24"/>
                <w:szCs w:val="24"/>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tcPr>
          <w:p w14:paraId="4A34B6E1" w14:textId="6A593106" w:rsidR="000276DC" w:rsidRPr="00050278" w:rsidRDefault="6F0E6D31"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Y</w:t>
            </w:r>
            <w:r w:rsidRPr="74437759">
              <w:rPr>
                <w:rFonts w:ascii="Times New Roman" w:eastAsia="Times New Roman" w:hAnsi="Times New Roman" w:cs="Times New Roman"/>
                <w:sz w:val="24"/>
                <w:szCs w:val="24"/>
                <w:vertAlign w:val="subscript"/>
              </w:rPr>
              <w:t>5</w:t>
            </w:r>
            <w:r w:rsidR="34DBF459" w:rsidRPr="74437759">
              <w:rPr>
                <w:rFonts w:ascii="Times New Roman" w:eastAsia="Times New Roman" w:hAnsi="Times New Roman" w:cs="Times New Roman"/>
                <w:sz w:val="24"/>
                <w:szCs w:val="24"/>
                <w:vertAlign w:val="subscript"/>
              </w:rPr>
              <w:t xml:space="preserve"> </w:t>
            </w:r>
            <w:r w:rsidR="34DBF459" w:rsidRPr="74437759">
              <w:rPr>
                <w:rFonts w:ascii="Times New Roman" w:eastAsia="Times New Roman" w:hAnsi="Times New Roman" w:cs="Times New Roman"/>
                <w:sz w:val="24"/>
                <w:szCs w:val="24"/>
              </w:rPr>
              <w:t>=</w:t>
            </w:r>
            <w:r w:rsidR="2BF5D683" w:rsidRPr="74437759">
              <w:rPr>
                <w:rFonts w:ascii="Times New Roman" w:eastAsia="Times New Roman" w:hAnsi="Times New Roman" w:cs="Times New Roman"/>
                <w:sz w:val="24"/>
                <w:szCs w:val="24"/>
              </w:rPr>
              <w:t xml:space="preserve"> 10</w:t>
            </w:r>
          </w:p>
        </w:tc>
      </w:tr>
      <w:tr w:rsidR="000276DC" w:rsidRPr="00050278" w14:paraId="68D5DF69" w14:textId="77777777" w:rsidTr="74437759">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tcPr>
          <w:p w14:paraId="7F22D385" w14:textId="1EF348F6" w:rsidR="000276DC" w:rsidRPr="00050278" w:rsidRDefault="000276DC" w:rsidP="000276DC">
            <w:pPr>
              <w:spacing w:after="0" w:line="240" w:lineRule="auto"/>
              <w:jc w:val="center"/>
              <w:textAlignment w:val="baseline"/>
              <w:rPr>
                <w:rFonts w:ascii="Times New Roman" w:eastAsia="Times New Roman" w:hAnsi="Times New Roman" w:cs="Times New Roman"/>
                <w:b/>
                <w:bCs/>
                <w:sz w:val="24"/>
                <w:szCs w:val="24"/>
              </w:rPr>
            </w:pPr>
            <w:r w:rsidRPr="00050278">
              <w:rPr>
                <w:rFonts w:ascii="Times New Roman" w:eastAsia="Times New Roman" w:hAnsi="Times New Roman" w:cs="Times New Roman"/>
                <w:b/>
                <w:bCs/>
                <w:sz w:val="24"/>
                <w:szCs w:val="24"/>
              </w:rPr>
              <w:t>2.6.</w:t>
            </w:r>
          </w:p>
        </w:tc>
        <w:tc>
          <w:tcPr>
            <w:tcW w:w="4517" w:type="dxa"/>
            <w:tcBorders>
              <w:top w:val="single" w:sz="6" w:space="0" w:color="00000A"/>
              <w:left w:val="single" w:sz="6" w:space="0" w:color="00000A"/>
              <w:bottom w:val="single" w:sz="6" w:space="0" w:color="00000A"/>
              <w:right w:val="single" w:sz="6" w:space="0" w:color="00000A"/>
            </w:tcBorders>
            <w:shd w:val="clear" w:color="auto" w:fill="F3F3F3"/>
          </w:tcPr>
          <w:p w14:paraId="76198C13" w14:textId="56093739" w:rsidR="000276DC" w:rsidRPr="00050278" w:rsidRDefault="000276DC" w:rsidP="000276DC">
            <w:pPr>
              <w:spacing w:after="0" w:line="240" w:lineRule="auto"/>
              <w:jc w:val="both"/>
              <w:textAlignment w:val="baseline"/>
              <w:rPr>
                <w:rFonts w:ascii="Times New Roman" w:eastAsia="Times New Roman" w:hAnsi="Times New Roman" w:cs="Times New Roman"/>
                <w:b/>
                <w:bCs/>
                <w:color w:val="00000A"/>
                <w:sz w:val="24"/>
                <w:szCs w:val="24"/>
              </w:rPr>
            </w:pPr>
            <w:r w:rsidRPr="00050278">
              <w:rPr>
                <w:rFonts w:ascii="Times New Roman" w:eastAsia="Times New Roman" w:hAnsi="Times New Roman" w:cs="Times New Roman"/>
                <w:b/>
                <w:bCs/>
                <w:color w:val="00000A"/>
                <w:sz w:val="24"/>
                <w:szCs w:val="24"/>
              </w:rPr>
              <w:t>(subkriterijus T</w:t>
            </w:r>
            <w:r w:rsidRPr="00050278">
              <w:rPr>
                <w:rFonts w:ascii="Times New Roman" w:eastAsia="Times New Roman" w:hAnsi="Times New Roman" w:cs="Times New Roman"/>
                <w:b/>
                <w:bCs/>
                <w:color w:val="00000A"/>
                <w:sz w:val="24"/>
                <w:szCs w:val="24"/>
                <w:vertAlign w:val="subscript"/>
              </w:rPr>
              <w:t>6</w:t>
            </w:r>
            <w:r w:rsidRPr="00050278">
              <w:rPr>
                <w:rFonts w:ascii="Times New Roman" w:eastAsia="Times New Roman" w:hAnsi="Times New Roman" w:cs="Times New Roman"/>
                <w:b/>
                <w:bCs/>
                <w:color w:val="00000A"/>
                <w:sz w:val="24"/>
                <w:szCs w:val="24"/>
              </w:rPr>
              <w:t>)</w:t>
            </w:r>
          </w:p>
        </w:tc>
        <w:tc>
          <w:tcPr>
            <w:tcW w:w="1843" w:type="dxa"/>
            <w:tcBorders>
              <w:top w:val="single" w:sz="6" w:space="0" w:color="00000A"/>
              <w:left w:val="single" w:sz="6" w:space="0" w:color="00000A"/>
              <w:bottom w:val="single" w:sz="6" w:space="0" w:color="00000A"/>
              <w:right w:val="single" w:sz="6" w:space="0" w:color="00000A"/>
            </w:tcBorders>
            <w:shd w:val="clear" w:color="auto" w:fill="F3F3F3"/>
          </w:tcPr>
          <w:p w14:paraId="4D1FB15C" w14:textId="3E353C40" w:rsidR="000276DC" w:rsidRPr="00050278" w:rsidRDefault="6F0E6D31"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T</w:t>
            </w:r>
            <w:r w:rsidRPr="74437759">
              <w:rPr>
                <w:rFonts w:ascii="Times New Roman" w:eastAsia="Times New Roman" w:hAnsi="Times New Roman" w:cs="Times New Roman"/>
                <w:sz w:val="24"/>
                <w:szCs w:val="24"/>
                <w:vertAlign w:val="subscript"/>
              </w:rPr>
              <w:t xml:space="preserve">6max </w:t>
            </w:r>
            <w:r w:rsidRPr="74437759">
              <w:rPr>
                <w:rFonts w:ascii="Times New Roman" w:eastAsia="Times New Roman" w:hAnsi="Times New Roman" w:cs="Times New Roman"/>
                <w:sz w:val="24"/>
                <w:szCs w:val="24"/>
                <w:lang w:val="en-US"/>
              </w:rPr>
              <w:t>=</w:t>
            </w:r>
            <w:r w:rsidR="1279964A" w:rsidRPr="74437759">
              <w:rPr>
                <w:rFonts w:ascii="Times New Roman" w:eastAsia="Times New Roman" w:hAnsi="Times New Roman" w:cs="Times New Roman"/>
                <w:sz w:val="24"/>
                <w:szCs w:val="24"/>
                <w:lang w:val="en-US"/>
              </w:rPr>
              <w:t xml:space="preserve"> </w:t>
            </w:r>
            <w:r w:rsidR="568F44B4" w:rsidRPr="74437759">
              <w:rPr>
                <w:rFonts w:ascii="Times New Roman" w:eastAsia="Times New Roman" w:hAnsi="Times New Roman" w:cs="Times New Roman"/>
                <w:sz w:val="24"/>
                <w:szCs w:val="24"/>
                <w:lang w:val="en-US"/>
              </w:rPr>
              <w:t>7</w:t>
            </w:r>
            <w:r w:rsidR="1279964A" w:rsidRPr="74437759">
              <w:rPr>
                <w:rFonts w:ascii="Times New Roman" w:eastAsia="Times New Roman" w:hAnsi="Times New Roman" w:cs="Times New Roman"/>
                <w:sz w:val="24"/>
                <w:szCs w:val="24"/>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tcPr>
          <w:p w14:paraId="53E3E505" w14:textId="07420F75" w:rsidR="000276DC" w:rsidRPr="00050278" w:rsidRDefault="6F0E6D31" w:rsidP="74437759">
            <w:pPr>
              <w:spacing w:after="0" w:line="240" w:lineRule="auto"/>
              <w:jc w:val="center"/>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Y</w:t>
            </w:r>
            <w:r w:rsidRPr="74437759">
              <w:rPr>
                <w:rFonts w:ascii="Times New Roman" w:eastAsia="Times New Roman" w:hAnsi="Times New Roman" w:cs="Times New Roman"/>
                <w:sz w:val="24"/>
                <w:szCs w:val="24"/>
                <w:vertAlign w:val="subscript"/>
              </w:rPr>
              <w:t>6</w:t>
            </w:r>
            <w:r w:rsidR="374D0FDD" w:rsidRPr="74437759">
              <w:rPr>
                <w:rFonts w:ascii="Times New Roman" w:eastAsia="Times New Roman" w:hAnsi="Times New Roman" w:cs="Times New Roman"/>
                <w:sz w:val="24"/>
                <w:szCs w:val="24"/>
                <w:vertAlign w:val="subscript"/>
              </w:rPr>
              <w:t xml:space="preserve"> </w:t>
            </w:r>
            <w:r w:rsidR="374D0FDD" w:rsidRPr="74437759">
              <w:rPr>
                <w:rFonts w:ascii="Times New Roman" w:eastAsia="Times New Roman" w:hAnsi="Times New Roman" w:cs="Times New Roman"/>
                <w:sz w:val="24"/>
                <w:szCs w:val="24"/>
              </w:rPr>
              <w:t>=</w:t>
            </w:r>
            <w:r w:rsidR="2FFC6CB3" w:rsidRPr="74437759">
              <w:rPr>
                <w:rFonts w:ascii="Times New Roman" w:eastAsia="Times New Roman" w:hAnsi="Times New Roman" w:cs="Times New Roman"/>
                <w:sz w:val="24"/>
                <w:szCs w:val="24"/>
              </w:rPr>
              <w:t xml:space="preserve"> 5</w:t>
            </w:r>
          </w:p>
        </w:tc>
      </w:tr>
    </w:tbl>
    <w:p w14:paraId="2BC2A034" w14:textId="373AB071" w:rsidR="00E16D34" w:rsidRPr="00050278" w:rsidRDefault="00E16D34" w:rsidP="00E566A5">
      <w:pPr>
        <w:spacing w:after="0" w:line="240" w:lineRule="auto"/>
        <w:jc w:val="both"/>
        <w:textAlignment w:val="baseline"/>
        <w:rPr>
          <w:rFonts w:ascii="Times New Roman" w:eastAsia="Times New Roman" w:hAnsi="Times New Roman" w:cs="Times New Roman"/>
          <w:sz w:val="24"/>
          <w:szCs w:val="24"/>
        </w:rPr>
      </w:pPr>
    </w:p>
    <w:p w14:paraId="6D51F2B7" w14:textId="16E3FD54" w:rsidR="00E16D34" w:rsidRPr="00050278" w:rsidRDefault="00575D97" w:rsidP="00E521FB">
      <w:pPr>
        <w:spacing w:after="0" w:line="240" w:lineRule="auto"/>
        <w:ind w:firstLine="567"/>
        <w:jc w:val="both"/>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sz w:val="24"/>
          <w:szCs w:val="24"/>
        </w:rPr>
        <w:t>5.</w:t>
      </w:r>
      <w:r w:rsidR="525DE5A9" w:rsidRPr="00050278">
        <w:rPr>
          <w:rFonts w:ascii="Times New Roman" w:eastAsia="Times New Roman" w:hAnsi="Times New Roman" w:cs="Times New Roman"/>
          <w:sz w:val="24"/>
          <w:szCs w:val="24"/>
        </w:rPr>
        <w:t>2. Bendras kainos ir kokybės santykio balas (S) apskaičiuojamas sudedant tiekėjo pasiūlymo kainos (C) ir pasiūlymo kokybės (T)</w:t>
      </w:r>
      <w:r w:rsidR="00D7399A" w:rsidRPr="00050278">
        <w:rPr>
          <w:rFonts w:ascii="Times New Roman" w:eastAsia="Times New Roman" w:hAnsi="Times New Roman" w:cs="Times New Roman"/>
          <w:sz w:val="24"/>
          <w:szCs w:val="24"/>
        </w:rPr>
        <w:t xml:space="preserve"> </w:t>
      </w:r>
      <w:r w:rsidR="525DE5A9" w:rsidRPr="00050278">
        <w:rPr>
          <w:rFonts w:ascii="Times New Roman" w:eastAsia="Times New Roman" w:hAnsi="Times New Roman" w:cs="Times New Roman"/>
          <w:sz w:val="24"/>
          <w:szCs w:val="24"/>
        </w:rPr>
        <w:t>balus:</w:t>
      </w:r>
    </w:p>
    <w:p w14:paraId="78D4C229" w14:textId="77777777" w:rsidR="00D7399A" w:rsidRPr="00050278" w:rsidRDefault="00D7399A" w:rsidP="00E521FB">
      <w:pPr>
        <w:spacing w:after="0" w:line="240" w:lineRule="auto"/>
        <w:ind w:firstLine="567"/>
        <w:jc w:val="both"/>
        <w:textAlignment w:val="baseline"/>
        <w:rPr>
          <w:rFonts w:ascii="Times New Roman" w:eastAsia="Times New Roman" w:hAnsi="Times New Roman" w:cs="Times New Roman"/>
          <w:sz w:val="24"/>
          <w:szCs w:val="24"/>
        </w:rPr>
      </w:pPr>
    </w:p>
    <w:p w14:paraId="792B0F6E" w14:textId="7B4811E8" w:rsidR="00D7399A" w:rsidRPr="00050278" w:rsidRDefault="27DE4AC4" w:rsidP="20C41CB4">
      <w:pPr>
        <w:spacing w:after="0" w:line="240" w:lineRule="auto"/>
        <w:ind w:firstLine="567"/>
        <w:jc w:val="center"/>
        <w:textAlignment w:val="baseline"/>
        <w:rPr>
          <w:rFonts w:ascii="Times New Roman" w:eastAsia="Times New Roman" w:hAnsi="Times New Roman" w:cs="Times New Roman"/>
          <w:i/>
          <w:iCs/>
          <w:sz w:val="24"/>
          <w:szCs w:val="24"/>
        </w:rPr>
      </w:pPr>
      <w:r w:rsidRPr="74437759">
        <w:rPr>
          <w:rFonts w:ascii="Times New Roman" w:eastAsia="Times New Roman" w:hAnsi="Times New Roman" w:cs="Times New Roman"/>
          <w:i/>
          <w:iCs/>
          <w:sz w:val="24"/>
          <w:szCs w:val="24"/>
        </w:rPr>
        <w:t xml:space="preserve">S = C + T </w:t>
      </w:r>
    </w:p>
    <w:p w14:paraId="7BD952B5" w14:textId="6A560581" w:rsidR="00E16D34" w:rsidRPr="00050278" w:rsidRDefault="00E16D34" w:rsidP="00F7277B">
      <w:pPr>
        <w:spacing w:after="0" w:line="240" w:lineRule="auto"/>
        <w:jc w:val="both"/>
        <w:textAlignment w:val="baseline"/>
        <w:rPr>
          <w:rFonts w:ascii="Times New Roman" w:eastAsia="Times New Roman" w:hAnsi="Times New Roman" w:cs="Times New Roman"/>
          <w:sz w:val="24"/>
          <w:szCs w:val="24"/>
        </w:rPr>
      </w:pPr>
    </w:p>
    <w:p w14:paraId="4B7BA2E3" w14:textId="7368C5CE" w:rsidR="00E16D34" w:rsidRPr="00050278" w:rsidRDefault="00E16D34" w:rsidP="74437759">
      <w:pPr>
        <w:spacing w:after="0" w:line="240" w:lineRule="auto"/>
        <w:jc w:val="center"/>
        <w:textAlignment w:val="baseline"/>
        <w:rPr>
          <w:rFonts w:ascii="Times New Roman" w:eastAsia="Times New Roman" w:hAnsi="Times New Roman" w:cs="Times New Roman"/>
          <w:sz w:val="24"/>
          <w:szCs w:val="24"/>
        </w:rPr>
      </w:pPr>
    </w:p>
    <w:p w14:paraId="6124BDEC" w14:textId="1D2FB533" w:rsidR="00E16D34" w:rsidRPr="00050278" w:rsidRDefault="00575D97" w:rsidP="00E521FB">
      <w:pPr>
        <w:spacing w:after="0" w:line="240" w:lineRule="auto"/>
        <w:ind w:firstLine="567"/>
        <w:jc w:val="both"/>
        <w:textAlignment w:val="baseline"/>
        <w:rPr>
          <w:rFonts w:ascii="Times New Roman" w:eastAsia="Times New Roman" w:hAnsi="Times New Roman" w:cs="Times New Roman"/>
          <w:sz w:val="24"/>
          <w:szCs w:val="24"/>
        </w:rPr>
      </w:pPr>
      <w:r w:rsidRPr="00050278">
        <w:rPr>
          <w:rFonts w:ascii="Times New Roman" w:eastAsia="Times New Roman" w:hAnsi="Times New Roman" w:cs="Times New Roman"/>
          <w:sz w:val="24"/>
          <w:szCs w:val="24"/>
        </w:rPr>
        <w:t>5.</w:t>
      </w:r>
      <w:r w:rsidR="525DE5A9" w:rsidRPr="00050278">
        <w:rPr>
          <w:rFonts w:ascii="Times New Roman" w:eastAsia="Times New Roman" w:hAnsi="Times New Roman" w:cs="Times New Roman"/>
          <w:sz w:val="24"/>
          <w:szCs w:val="24"/>
        </w:rPr>
        <w:t>3. Pasiūlymo kokybės (T) balas apskaičiuojamas susumuojant subkriterijų T</w:t>
      </w:r>
      <w:r w:rsidR="525DE5A9" w:rsidRPr="00050278">
        <w:rPr>
          <w:rFonts w:ascii="Times New Roman" w:eastAsia="Times New Roman" w:hAnsi="Times New Roman" w:cs="Times New Roman"/>
          <w:sz w:val="24"/>
          <w:szCs w:val="24"/>
          <w:vertAlign w:val="subscript"/>
        </w:rPr>
        <w:t>1</w:t>
      </w:r>
      <w:r w:rsidR="525DE5A9" w:rsidRPr="00050278">
        <w:rPr>
          <w:rFonts w:ascii="Times New Roman" w:eastAsia="Times New Roman" w:hAnsi="Times New Roman" w:cs="Times New Roman"/>
          <w:sz w:val="24"/>
          <w:szCs w:val="24"/>
        </w:rPr>
        <w:t>, T</w:t>
      </w:r>
      <w:r w:rsidR="525DE5A9" w:rsidRPr="00050278">
        <w:rPr>
          <w:rFonts w:ascii="Times New Roman" w:eastAsia="Times New Roman" w:hAnsi="Times New Roman" w:cs="Times New Roman"/>
          <w:sz w:val="24"/>
          <w:szCs w:val="24"/>
          <w:vertAlign w:val="subscript"/>
        </w:rPr>
        <w:t>2</w:t>
      </w:r>
      <w:r w:rsidR="00BB118A" w:rsidRPr="00050278">
        <w:rPr>
          <w:rFonts w:ascii="Times New Roman" w:eastAsia="Times New Roman" w:hAnsi="Times New Roman" w:cs="Times New Roman"/>
          <w:sz w:val="24"/>
          <w:szCs w:val="24"/>
        </w:rPr>
        <w:t>,</w:t>
      </w:r>
      <w:r w:rsidR="525DE5A9" w:rsidRPr="00050278">
        <w:rPr>
          <w:rFonts w:ascii="Times New Roman" w:eastAsia="Times New Roman" w:hAnsi="Times New Roman" w:cs="Times New Roman"/>
          <w:sz w:val="24"/>
          <w:szCs w:val="24"/>
        </w:rPr>
        <w:t xml:space="preserve"> T</w:t>
      </w:r>
      <w:r w:rsidR="525DE5A9" w:rsidRPr="00050278">
        <w:rPr>
          <w:rFonts w:ascii="Times New Roman" w:eastAsia="Times New Roman" w:hAnsi="Times New Roman" w:cs="Times New Roman"/>
          <w:sz w:val="24"/>
          <w:szCs w:val="24"/>
          <w:vertAlign w:val="subscript"/>
        </w:rPr>
        <w:t>3</w:t>
      </w:r>
      <w:r w:rsidR="00BA0441" w:rsidRPr="00050278">
        <w:rPr>
          <w:rFonts w:ascii="Times New Roman" w:eastAsia="Times New Roman" w:hAnsi="Times New Roman" w:cs="Times New Roman"/>
          <w:sz w:val="24"/>
          <w:szCs w:val="24"/>
        </w:rPr>
        <w:t xml:space="preserve"> </w:t>
      </w:r>
      <w:r w:rsidR="001C4A22" w:rsidRPr="00050278">
        <w:rPr>
          <w:rFonts w:ascii="Times New Roman" w:eastAsia="Times New Roman" w:hAnsi="Times New Roman" w:cs="Times New Roman"/>
          <w:sz w:val="24"/>
          <w:szCs w:val="24"/>
        </w:rPr>
        <w:t>T</w:t>
      </w:r>
      <w:r w:rsidR="001C4A22" w:rsidRPr="00050278">
        <w:rPr>
          <w:rFonts w:ascii="Times New Roman" w:eastAsia="Times New Roman" w:hAnsi="Times New Roman" w:cs="Times New Roman"/>
          <w:sz w:val="24"/>
          <w:szCs w:val="24"/>
          <w:vertAlign w:val="subscript"/>
        </w:rPr>
        <w:t>4</w:t>
      </w:r>
      <w:r w:rsidR="001C4A22" w:rsidRPr="00050278">
        <w:rPr>
          <w:rFonts w:ascii="Times New Roman" w:eastAsia="Times New Roman" w:hAnsi="Times New Roman" w:cs="Times New Roman"/>
          <w:sz w:val="24"/>
          <w:szCs w:val="24"/>
        </w:rPr>
        <w:t xml:space="preserve"> T</w:t>
      </w:r>
      <w:r w:rsidR="001C4A22" w:rsidRPr="00050278">
        <w:rPr>
          <w:rFonts w:ascii="Times New Roman" w:eastAsia="Times New Roman" w:hAnsi="Times New Roman" w:cs="Times New Roman"/>
          <w:sz w:val="24"/>
          <w:szCs w:val="24"/>
          <w:vertAlign w:val="subscript"/>
        </w:rPr>
        <w:t>5</w:t>
      </w:r>
      <w:r w:rsidR="001C4A22" w:rsidRPr="00050278">
        <w:rPr>
          <w:rFonts w:ascii="Times New Roman" w:eastAsia="Times New Roman" w:hAnsi="Times New Roman" w:cs="Times New Roman"/>
          <w:sz w:val="24"/>
          <w:szCs w:val="24"/>
        </w:rPr>
        <w:t xml:space="preserve"> T</w:t>
      </w:r>
      <w:r w:rsidR="001C4A22" w:rsidRPr="00050278">
        <w:rPr>
          <w:rFonts w:ascii="Times New Roman" w:eastAsia="Times New Roman" w:hAnsi="Times New Roman" w:cs="Times New Roman"/>
          <w:sz w:val="24"/>
          <w:szCs w:val="24"/>
          <w:vertAlign w:val="subscript"/>
        </w:rPr>
        <w:t>6</w:t>
      </w:r>
      <w:r w:rsidR="001C4A22" w:rsidRPr="00050278">
        <w:rPr>
          <w:rFonts w:ascii="Times New Roman" w:eastAsia="Times New Roman" w:hAnsi="Times New Roman" w:cs="Times New Roman"/>
          <w:sz w:val="24"/>
          <w:szCs w:val="24"/>
        </w:rPr>
        <w:t xml:space="preserve"> </w:t>
      </w:r>
      <w:r w:rsidR="525DE5A9" w:rsidRPr="00050278">
        <w:rPr>
          <w:rFonts w:ascii="Times New Roman" w:eastAsia="Times New Roman" w:hAnsi="Times New Roman" w:cs="Times New Roman"/>
          <w:sz w:val="24"/>
          <w:szCs w:val="24"/>
        </w:rPr>
        <w:t>balus. </w:t>
      </w:r>
    </w:p>
    <w:p w14:paraId="60C8F624" w14:textId="1FD64E4F" w:rsidR="005E03F1" w:rsidRPr="00050278" w:rsidRDefault="167819DF" w:rsidP="74437759">
      <w:pPr>
        <w:spacing w:after="0" w:line="240" w:lineRule="auto"/>
        <w:ind w:firstLine="567"/>
        <w:jc w:val="both"/>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5.</w:t>
      </w:r>
      <w:r w:rsidR="40344BBE" w:rsidRPr="74437759">
        <w:rPr>
          <w:rFonts w:ascii="Times New Roman" w:eastAsia="Times New Roman" w:hAnsi="Times New Roman" w:cs="Times New Roman"/>
          <w:sz w:val="24"/>
          <w:szCs w:val="24"/>
        </w:rPr>
        <w:t>4. Perkančioji organizacija</w:t>
      </w:r>
      <w:r w:rsidR="62B4B47E" w:rsidRPr="74437759">
        <w:rPr>
          <w:rFonts w:ascii="Times New Roman" w:eastAsia="Times New Roman" w:hAnsi="Times New Roman" w:cs="Times New Roman"/>
          <w:sz w:val="24"/>
          <w:szCs w:val="24"/>
        </w:rPr>
        <w:t>,</w:t>
      </w:r>
      <w:r w:rsidR="40344BBE" w:rsidRPr="74437759">
        <w:rPr>
          <w:rFonts w:ascii="Times New Roman" w:eastAsia="Times New Roman" w:hAnsi="Times New Roman" w:cs="Times New Roman"/>
          <w:sz w:val="24"/>
          <w:szCs w:val="24"/>
        </w:rPr>
        <w:t xml:space="preserve"> vertindama subkriterijus </w:t>
      </w:r>
      <w:r w:rsidR="507903BF" w:rsidRPr="74437759">
        <w:rPr>
          <w:rFonts w:ascii="Times New Roman" w:eastAsia="Times New Roman" w:hAnsi="Times New Roman" w:cs="Times New Roman"/>
          <w:sz w:val="24"/>
          <w:szCs w:val="24"/>
        </w:rPr>
        <w:t xml:space="preserve"> T</w:t>
      </w:r>
      <w:r w:rsidR="507903BF" w:rsidRPr="74437759">
        <w:rPr>
          <w:rFonts w:ascii="Times New Roman" w:eastAsia="Times New Roman" w:hAnsi="Times New Roman" w:cs="Times New Roman"/>
          <w:sz w:val="24"/>
          <w:szCs w:val="24"/>
          <w:vertAlign w:val="subscript"/>
        </w:rPr>
        <w:t>1</w:t>
      </w:r>
      <w:r w:rsidR="507903BF" w:rsidRPr="74437759">
        <w:rPr>
          <w:rFonts w:ascii="Times New Roman" w:eastAsia="Times New Roman" w:hAnsi="Times New Roman" w:cs="Times New Roman"/>
          <w:sz w:val="24"/>
          <w:szCs w:val="24"/>
        </w:rPr>
        <w:t>, T</w:t>
      </w:r>
      <w:r w:rsidR="507903BF" w:rsidRPr="74437759">
        <w:rPr>
          <w:rFonts w:ascii="Times New Roman" w:eastAsia="Times New Roman" w:hAnsi="Times New Roman" w:cs="Times New Roman"/>
          <w:sz w:val="24"/>
          <w:szCs w:val="24"/>
          <w:vertAlign w:val="subscript"/>
        </w:rPr>
        <w:t>2</w:t>
      </w:r>
      <w:r w:rsidR="507903BF" w:rsidRPr="74437759">
        <w:rPr>
          <w:rFonts w:ascii="Times New Roman" w:eastAsia="Times New Roman" w:hAnsi="Times New Roman" w:cs="Times New Roman"/>
          <w:sz w:val="24"/>
          <w:szCs w:val="24"/>
        </w:rPr>
        <w:t>, T</w:t>
      </w:r>
      <w:r w:rsidR="507903BF" w:rsidRPr="74437759">
        <w:rPr>
          <w:rFonts w:ascii="Times New Roman" w:eastAsia="Times New Roman" w:hAnsi="Times New Roman" w:cs="Times New Roman"/>
          <w:sz w:val="24"/>
          <w:szCs w:val="24"/>
          <w:vertAlign w:val="subscript"/>
        </w:rPr>
        <w:t>3</w:t>
      </w:r>
      <w:r w:rsidR="507903BF" w:rsidRPr="74437759">
        <w:rPr>
          <w:rFonts w:ascii="Times New Roman" w:eastAsia="Times New Roman" w:hAnsi="Times New Roman" w:cs="Times New Roman"/>
          <w:sz w:val="24"/>
          <w:szCs w:val="24"/>
        </w:rPr>
        <w:t xml:space="preserve"> T</w:t>
      </w:r>
      <w:r w:rsidR="507903BF" w:rsidRPr="74437759">
        <w:rPr>
          <w:rFonts w:ascii="Times New Roman" w:eastAsia="Times New Roman" w:hAnsi="Times New Roman" w:cs="Times New Roman"/>
          <w:sz w:val="24"/>
          <w:szCs w:val="24"/>
          <w:vertAlign w:val="subscript"/>
        </w:rPr>
        <w:t>4</w:t>
      </w:r>
      <w:r w:rsidR="507903BF" w:rsidRPr="74437759">
        <w:rPr>
          <w:rFonts w:ascii="Times New Roman" w:eastAsia="Times New Roman" w:hAnsi="Times New Roman" w:cs="Times New Roman"/>
          <w:sz w:val="24"/>
          <w:szCs w:val="24"/>
        </w:rPr>
        <w:t xml:space="preserve"> T</w:t>
      </w:r>
      <w:r w:rsidR="507903BF" w:rsidRPr="74437759">
        <w:rPr>
          <w:rFonts w:ascii="Times New Roman" w:eastAsia="Times New Roman" w:hAnsi="Times New Roman" w:cs="Times New Roman"/>
          <w:sz w:val="24"/>
          <w:szCs w:val="24"/>
          <w:vertAlign w:val="subscript"/>
        </w:rPr>
        <w:t>5</w:t>
      </w:r>
      <w:r w:rsidR="507903BF" w:rsidRPr="74437759">
        <w:rPr>
          <w:rFonts w:ascii="Times New Roman" w:eastAsia="Times New Roman" w:hAnsi="Times New Roman" w:cs="Times New Roman"/>
          <w:sz w:val="24"/>
          <w:szCs w:val="24"/>
        </w:rPr>
        <w:t xml:space="preserve"> T</w:t>
      </w:r>
      <w:r w:rsidR="507903BF" w:rsidRPr="74437759">
        <w:rPr>
          <w:rFonts w:ascii="Times New Roman" w:eastAsia="Times New Roman" w:hAnsi="Times New Roman" w:cs="Times New Roman"/>
          <w:sz w:val="24"/>
          <w:szCs w:val="24"/>
          <w:vertAlign w:val="subscript"/>
        </w:rPr>
        <w:t>6</w:t>
      </w:r>
      <w:r w:rsidR="62B4B47E" w:rsidRPr="74437759">
        <w:rPr>
          <w:rFonts w:ascii="Times New Roman" w:eastAsia="Times New Roman" w:hAnsi="Times New Roman" w:cs="Times New Roman"/>
          <w:sz w:val="24"/>
          <w:szCs w:val="24"/>
        </w:rPr>
        <w:t>,</w:t>
      </w:r>
      <w:r w:rsidR="16C8ED63" w:rsidRPr="74437759">
        <w:rPr>
          <w:rFonts w:ascii="Times New Roman" w:eastAsia="Times New Roman" w:hAnsi="Times New Roman" w:cs="Times New Roman"/>
          <w:sz w:val="24"/>
          <w:szCs w:val="24"/>
        </w:rPr>
        <w:t xml:space="preserve"> kvies pasiūlymus pateikusius dalyvius</w:t>
      </w:r>
      <w:r w:rsidR="40344BBE" w:rsidRPr="74437759">
        <w:rPr>
          <w:rFonts w:ascii="Times New Roman" w:eastAsia="Times New Roman" w:hAnsi="Times New Roman" w:cs="Times New Roman"/>
          <w:sz w:val="24"/>
          <w:szCs w:val="24"/>
        </w:rPr>
        <w:t xml:space="preserve"> </w:t>
      </w:r>
      <w:r w:rsidR="16C8ED63" w:rsidRPr="74437759">
        <w:rPr>
          <w:rFonts w:ascii="Times New Roman" w:eastAsia="Times New Roman" w:hAnsi="Times New Roman" w:cs="Times New Roman"/>
          <w:sz w:val="24"/>
          <w:szCs w:val="24"/>
        </w:rPr>
        <w:t>gyvai</w:t>
      </w:r>
      <w:r w:rsidR="4076CB42" w:rsidRPr="74437759">
        <w:rPr>
          <w:rFonts w:ascii="Times New Roman" w:eastAsia="Times New Roman" w:hAnsi="Times New Roman" w:cs="Times New Roman"/>
          <w:sz w:val="24"/>
          <w:szCs w:val="24"/>
        </w:rPr>
        <w:t xml:space="preserve"> arba nuotoliniu būdu (per </w:t>
      </w:r>
      <w:r w:rsidR="2A7135F1" w:rsidRPr="003473A7">
        <w:rPr>
          <w:rFonts w:ascii="Times New Roman" w:eastAsia="Times New Roman" w:hAnsi="Times New Roman" w:cs="Times New Roman"/>
          <w:color w:val="242424"/>
          <w:sz w:val="24"/>
          <w:szCs w:val="24"/>
        </w:rPr>
        <w:t>Microsoft Teams</w:t>
      </w:r>
      <w:r w:rsidR="2A7135F1" w:rsidRPr="74437759">
        <w:rPr>
          <w:rFonts w:ascii="Times New Roman" w:eastAsia="Times New Roman" w:hAnsi="Times New Roman" w:cs="Times New Roman"/>
          <w:sz w:val="24"/>
          <w:szCs w:val="24"/>
        </w:rPr>
        <w:t xml:space="preserve"> </w:t>
      </w:r>
      <w:r w:rsidR="4076CB42" w:rsidRPr="74437759">
        <w:rPr>
          <w:rFonts w:ascii="Times New Roman" w:eastAsia="Times New Roman" w:hAnsi="Times New Roman" w:cs="Times New Roman"/>
          <w:sz w:val="24"/>
          <w:szCs w:val="24"/>
        </w:rPr>
        <w:t>platformą)</w:t>
      </w:r>
      <w:r w:rsidR="16C8ED63" w:rsidRPr="74437759">
        <w:rPr>
          <w:rFonts w:ascii="Times New Roman" w:eastAsia="Times New Roman" w:hAnsi="Times New Roman" w:cs="Times New Roman"/>
          <w:sz w:val="24"/>
          <w:szCs w:val="24"/>
        </w:rPr>
        <w:t xml:space="preserve"> </w:t>
      </w:r>
      <w:r w:rsidR="40344BBE" w:rsidRPr="74437759">
        <w:rPr>
          <w:rFonts w:ascii="Times New Roman" w:hAnsi="Times New Roman" w:cs="Times New Roman"/>
          <w:sz w:val="24"/>
          <w:szCs w:val="24"/>
        </w:rPr>
        <w:t>pristatyti</w:t>
      </w:r>
      <w:r w:rsidR="45B972A3" w:rsidRPr="74437759">
        <w:rPr>
          <w:rFonts w:ascii="Times New Roman" w:hAnsi="Times New Roman" w:cs="Times New Roman"/>
          <w:sz w:val="24"/>
          <w:szCs w:val="24"/>
        </w:rPr>
        <w:t xml:space="preserve"> pasiūlymą. Pristatymo metu dalyviai </w:t>
      </w:r>
      <w:r w:rsidR="40344BBE" w:rsidRPr="74437759">
        <w:rPr>
          <w:rFonts w:ascii="Times New Roman" w:hAnsi="Times New Roman" w:cs="Times New Roman"/>
          <w:sz w:val="24"/>
          <w:szCs w:val="24"/>
        </w:rPr>
        <w:t>tur</w:t>
      </w:r>
      <w:r w:rsidR="10B66C88" w:rsidRPr="74437759">
        <w:rPr>
          <w:rFonts w:ascii="Times New Roman" w:hAnsi="Times New Roman" w:cs="Times New Roman"/>
          <w:sz w:val="24"/>
          <w:szCs w:val="24"/>
        </w:rPr>
        <w:t>ės galimybę</w:t>
      </w:r>
      <w:r w:rsidR="40344BBE" w:rsidRPr="74437759">
        <w:rPr>
          <w:rFonts w:ascii="Times New Roman" w:hAnsi="Times New Roman" w:cs="Times New Roman"/>
          <w:sz w:val="24"/>
          <w:szCs w:val="24"/>
        </w:rPr>
        <w:t xml:space="preserve"> </w:t>
      </w:r>
      <w:r w:rsidR="20D6BCAE" w:rsidRPr="74437759">
        <w:rPr>
          <w:rFonts w:ascii="Times New Roman" w:hAnsi="Times New Roman" w:cs="Times New Roman"/>
          <w:sz w:val="24"/>
          <w:szCs w:val="24"/>
        </w:rPr>
        <w:t>pristatyti užduotį</w:t>
      </w:r>
      <w:r w:rsidR="40344BBE" w:rsidRPr="74437759">
        <w:rPr>
          <w:rFonts w:ascii="Times New Roman" w:hAnsi="Times New Roman" w:cs="Times New Roman"/>
          <w:sz w:val="24"/>
          <w:szCs w:val="24"/>
        </w:rPr>
        <w:t xml:space="preserve">. Pateiktą paslaugų aprašymą turi pristatyti tiekėjo siūlomas projektų vadovas, kuris vėliau bus atsakingas už sutarties vykdymą. Pristatymui skiriama iki </w:t>
      </w:r>
      <w:r w:rsidR="0A27A2BD" w:rsidRPr="74437759">
        <w:rPr>
          <w:rFonts w:ascii="Times New Roman" w:hAnsi="Times New Roman" w:cs="Times New Roman"/>
          <w:sz w:val="24"/>
          <w:szCs w:val="24"/>
        </w:rPr>
        <w:t>3</w:t>
      </w:r>
      <w:r w:rsidR="40344BBE" w:rsidRPr="74437759">
        <w:rPr>
          <w:rFonts w:ascii="Times New Roman" w:hAnsi="Times New Roman" w:cs="Times New Roman"/>
          <w:sz w:val="24"/>
          <w:szCs w:val="24"/>
        </w:rPr>
        <w:t xml:space="preserve">0 min. Paslaugų teikėjas pats pasirenka, kokiomis vizualinėmis </w:t>
      </w:r>
      <w:r w:rsidR="40344BBE" w:rsidRPr="74437759">
        <w:rPr>
          <w:rFonts w:ascii="Times New Roman" w:hAnsi="Times New Roman" w:cs="Times New Roman"/>
          <w:sz w:val="24"/>
          <w:szCs w:val="24"/>
        </w:rPr>
        <w:lastRenderedPageBreak/>
        <w:t>priemonėmis (pritaikomomis nuotoliniam pristatymui) atliks pristatymą (</w:t>
      </w:r>
      <w:r w:rsidR="40344BBE" w:rsidRPr="74437759">
        <w:rPr>
          <w:rFonts w:ascii="Times New Roman" w:hAnsi="Times New Roman" w:cs="Times New Roman"/>
          <w:i/>
          <w:iCs/>
          <w:sz w:val="24"/>
          <w:szCs w:val="24"/>
        </w:rPr>
        <w:t>MS PowerPoint</w:t>
      </w:r>
      <w:r w:rsidR="40344BBE" w:rsidRPr="74437759">
        <w:rPr>
          <w:rFonts w:ascii="Times New Roman" w:hAnsi="Times New Roman" w:cs="Times New Roman"/>
          <w:sz w:val="24"/>
          <w:szCs w:val="24"/>
        </w:rPr>
        <w:t xml:space="preserve"> ar kt. program</w:t>
      </w:r>
      <w:r w:rsidR="0E245C0A" w:rsidRPr="74437759">
        <w:rPr>
          <w:rFonts w:ascii="Times New Roman" w:hAnsi="Times New Roman" w:cs="Times New Roman"/>
          <w:sz w:val="24"/>
          <w:szCs w:val="24"/>
        </w:rPr>
        <w:t>os</w:t>
      </w:r>
      <w:r w:rsidR="40344BBE" w:rsidRPr="74437759">
        <w:rPr>
          <w:rFonts w:ascii="Times New Roman" w:hAnsi="Times New Roman" w:cs="Times New Roman"/>
          <w:sz w:val="24"/>
          <w:szCs w:val="24"/>
        </w:rPr>
        <w:t xml:space="preserve"> ir būdai) bei sprendžia dėl pristatymo apimties, išskyrus nurodytus laiko ribojimus.</w:t>
      </w:r>
      <w:r w:rsidR="0A27A2BD" w:rsidRPr="74437759">
        <w:rPr>
          <w:rFonts w:ascii="Times New Roman" w:hAnsi="Times New Roman" w:cs="Times New Roman"/>
          <w:sz w:val="24"/>
          <w:szCs w:val="24"/>
        </w:rPr>
        <w:t xml:space="preserve"> Pristatydami pasiūlymą</w:t>
      </w:r>
      <w:r w:rsidR="20AC3235" w:rsidRPr="74437759">
        <w:rPr>
          <w:rFonts w:ascii="Times New Roman" w:hAnsi="Times New Roman" w:cs="Times New Roman"/>
          <w:sz w:val="24"/>
          <w:szCs w:val="24"/>
        </w:rPr>
        <w:t>,</w:t>
      </w:r>
      <w:r w:rsidR="0A27A2BD" w:rsidRPr="74437759">
        <w:rPr>
          <w:rFonts w:ascii="Times New Roman" w:hAnsi="Times New Roman" w:cs="Times New Roman"/>
          <w:sz w:val="24"/>
          <w:szCs w:val="24"/>
        </w:rPr>
        <w:t xml:space="preserve"> dalyviai turi remt</w:t>
      </w:r>
      <w:r w:rsidR="20AC3235" w:rsidRPr="74437759">
        <w:rPr>
          <w:rFonts w:ascii="Times New Roman" w:hAnsi="Times New Roman" w:cs="Times New Roman"/>
          <w:sz w:val="24"/>
          <w:szCs w:val="24"/>
        </w:rPr>
        <w:t>i</w:t>
      </w:r>
      <w:r w:rsidR="0A27A2BD" w:rsidRPr="74437759">
        <w:rPr>
          <w:rFonts w:ascii="Times New Roman" w:hAnsi="Times New Roman" w:cs="Times New Roman"/>
          <w:sz w:val="24"/>
          <w:szCs w:val="24"/>
        </w:rPr>
        <w:t>s pasiūlyme nurodyta informacija, papildomai pateikiama informacija (kuri nėra aprašyta pasiūlyme) nebus vertinama.</w:t>
      </w:r>
    </w:p>
    <w:p w14:paraId="0055EABB" w14:textId="4E4F3787" w:rsidR="005E03F1" w:rsidRPr="00050278" w:rsidRDefault="05DC1590" w:rsidP="74437759">
      <w:pPr>
        <w:spacing w:after="0" w:line="240" w:lineRule="auto"/>
        <w:ind w:firstLine="567"/>
        <w:jc w:val="both"/>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 xml:space="preserve">Perkančioji organizacija </w:t>
      </w:r>
      <w:r w:rsidRPr="003473A7">
        <w:rPr>
          <w:rFonts w:ascii="Times New Roman" w:eastAsia="Times New Roman" w:hAnsi="Times New Roman" w:cs="Times New Roman"/>
          <w:sz w:val="24"/>
          <w:szCs w:val="24"/>
        </w:rPr>
        <w:t xml:space="preserve">apie tikslią pristatymo datą ir laiką praneš ne vėliau kaip penkias darbo dienas prieš pristatymą. </w:t>
      </w:r>
      <w:r w:rsidRPr="74437759">
        <w:rPr>
          <w:rFonts w:ascii="Times New Roman" w:eastAsia="Times New Roman" w:hAnsi="Times New Roman" w:cs="Times New Roman"/>
          <w:sz w:val="24"/>
          <w:szCs w:val="24"/>
        </w:rPr>
        <w:t xml:space="preserve">Pranešimas bus siunčiamas elektroniniu paštu su prisijungimo nuoroda, jeigu pristatymas vyksta nuotoliniu būdu, arba su informacija apie fizinę vietą, jeigu pristatymas vyks gyvai. Dalyviai privalo būti prisijungę arba pasiruošę pristatyti bent dešimt minučių prieš nustatytą laiką, kad būtų galima patikrinti techninę įrangą ir prisijungimą. Jei pristatymas vyksta gyvai, </w:t>
      </w:r>
      <w:r w:rsidR="4EB73CDD" w:rsidRPr="74437759">
        <w:rPr>
          <w:rFonts w:ascii="Times New Roman" w:eastAsia="Times New Roman" w:hAnsi="Times New Roman" w:cs="Times New Roman"/>
          <w:sz w:val="24"/>
          <w:szCs w:val="24"/>
        </w:rPr>
        <w:t>P</w:t>
      </w:r>
      <w:r w:rsidRPr="74437759">
        <w:rPr>
          <w:rFonts w:ascii="Times New Roman" w:eastAsia="Times New Roman" w:hAnsi="Times New Roman" w:cs="Times New Roman"/>
          <w:sz w:val="24"/>
          <w:szCs w:val="24"/>
        </w:rPr>
        <w:t xml:space="preserve">erkančioji organizacija pateiks informaciją apie pristatymo vietą, konferencijų salės įrangą – projektorių, ekraną, – bei kitus reikalingus resursus ne vėliau kaip </w:t>
      </w:r>
      <w:r w:rsidRPr="003473A7">
        <w:rPr>
          <w:rFonts w:ascii="Times New Roman" w:eastAsia="Times New Roman" w:hAnsi="Times New Roman" w:cs="Times New Roman"/>
          <w:sz w:val="24"/>
          <w:szCs w:val="24"/>
        </w:rPr>
        <w:t xml:space="preserve">penkias darbo dienas prieš </w:t>
      </w:r>
      <w:r w:rsidR="06D328FF" w:rsidRPr="003473A7">
        <w:rPr>
          <w:rFonts w:ascii="Times New Roman" w:eastAsia="Times New Roman" w:hAnsi="Times New Roman" w:cs="Times New Roman"/>
          <w:sz w:val="24"/>
          <w:szCs w:val="24"/>
        </w:rPr>
        <w:t>pristatymą</w:t>
      </w:r>
      <w:r w:rsidRPr="003473A7">
        <w:rPr>
          <w:rFonts w:ascii="Times New Roman" w:eastAsia="Times New Roman" w:hAnsi="Times New Roman" w:cs="Times New Roman"/>
          <w:sz w:val="24"/>
          <w:szCs w:val="24"/>
        </w:rPr>
        <w:t>.</w:t>
      </w:r>
      <w:r w:rsidRPr="74437759">
        <w:rPr>
          <w:rFonts w:ascii="Times New Roman" w:eastAsia="Times New Roman" w:hAnsi="Times New Roman" w:cs="Times New Roman"/>
          <w:sz w:val="24"/>
          <w:szCs w:val="24"/>
        </w:rPr>
        <w:t xml:space="preserve"> Dalyviai patys pasirūpina papildomomis vizualinėmis priemonėmis, pavyzdžiui, </w:t>
      </w:r>
      <w:r w:rsidR="79E54BA3" w:rsidRPr="74437759">
        <w:rPr>
          <w:rFonts w:ascii="Times New Roman" w:eastAsia="Times New Roman" w:hAnsi="Times New Roman" w:cs="Times New Roman"/>
          <w:sz w:val="24"/>
          <w:szCs w:val="24"/>
        </w:rPr>
        <w:t>kompiute</w:t>
      </w:r>
      <w:r w:rsidR="3E5F0657" w:rsidRPr="74437759">
        <w:rPr>
          <w:rFonts w:ascii="Times New Roman" w:eastAsia="Times New Roman" w:hAnsi="Times New Roman" w:cs="Times New Roman"/>
          <w:sz w:val="24"/>
          <w:szCs w:val="24"/>
        </w:rPr>
        <w:t>ri</w:t>
      </w:r>
      <w:r w:rsidR="05DA8013" w:rsidRPr="74437759">
        <w:rPr>
          <w:rFonts w:ascii="Times New Roman" w:eastAsia="Times New Roman" w:hAnsi="Times New Roman" w:cs="Times New Roman"/>
          <w:sz w:val="24"/>
          <w:szCs w:val="24"/>
        </w:rPr>
        <w:t>u</w:t>
      </w:r>
      <w:r w:rsidR="3E5F0657" w:rsidRPr="74437759">
        <w:rPr>
          <w:rFonts w:ascii="Times New Roman" w:eastAsia="Times New Roman" w:hAnsi="Times New Roman" w:cs="Times New Roman"/>
          <w:sz w:val="24"/>
          <w:szCs w:val="24"/>
        </w:rPr>
        <w:t xml:space="preserve"> prie kurio</w:t>
      </w:r>
      <w:r w:rsidR="320AD6FF" w:rsidRPr="74437759">
        <w:rPr>
          <w:rFonts w:ascii="Times New Roman" w:eastAsia="Times New Roman" w:hAnsi="Times New Roman" w:cs="Times New Roman"/>
          <w:sz w:val="24"/>
          <w:szCs w:val="24"/>
        </w:rPr>
        <w:t xml:space="preserve"> pristatymo metu</w:t>
      </w:r>
      <w:r w:rsidR="3E5F0657" w:rsidRPr="74437759">
        <w:rPr>
          <w:rFonts w:ascii="Times New Roman" w:eastAsia="Times New Roman" w:hAnsi="Times New Roman" w:cs="Times New Roman"/>
          <w:sz w:val="24"/>
          <w:szCs w:val="24"/>
        </w:rPr>
        <w:t xml:space="preserve"> bus prijungtas projektorius ar ekranas. </w:t>
      </w:r>
    </w:p>
    <w:p w14:paraId="4815F885" w14:textId="1E5C1EE4" w:rsidR="005E03F1" w:rsidRPr="00050278" w:rsidRDefault="5E9D10D8" w:rsidP="74437759">
      <w:pPr>
        <w:spacing w:after="0" w:line="240" w:lineRule="auto"/>
        <w:ind w:firstLine="567"/>
        <w:jc w:val="both"/>
        <w:textAlignment w:val="baseline"/>
        <w:rPr>
          <w:rFonts w:ascii="Times New Roman" w:eastAsia="Times New Roman" w:hAnsi="Times New Roman" w:cs="Times New Roman"/>
          <w:sz w:val="24"/>
          <w:szCs w:val="24"/>
        </w:rPr>
      </w:pPr>
      <w:r w:rsidRPr="74437759">
        <w:rPr>
          <w:rFonts w:ascii="Times New Roman" w:hAnsi="Times New Roman" w:cs="Times New Roman"/>
          <w:sz w:val="24"/>
          <w:szCs w:val="24"/>
        </w:rPr>
        <w:t xml:space="preserve"> Perkančioji organizacija </w:t>
      </w:r>
      <w:r w:rsidR="2D4F58BF" w:rsidRPr="74437759">
        <w:rPr>
          <w:rFonts w:ascii="Times New Roman" w:hAnsi="Times New Roman" w:cs="Times New Roman"/>
          <w:sz w:val="24"/>
          <w:szCs w:val="24"/>
        </w:rPr>
        <w:t>D</w:t>
      </w:r>
      <w:r w:rsidRPr="74437759">
        <w:rPr>
          <w:rFonts w:ascii="Times New Roman" w:hAnsi="Times New Roman" w:cs="Times New Roman"/>
          <w:sz w:val="24"/>
          <w:szCs w:val="24"/>
        </w:rPr>
        <w:t xml:space="preserve">alyviams kokybinius balus už </w:t>
      </w:r>
      <w:proofErr w:type="spellStart"/>
      <w:r w:rsidRPr="74437759">
        <w:rPr>
          <w:rFonts w:ascii="Times New Roman" w:eastAsia="Times New Roman" w:hAnsi="Times New Roman" w:cs="Times New Roman"/>
          <w:sz w:val="24"/>
          <w:szCs w:val="24"/>
        </w:rPr>
        <w:t>subkriterijus</w:t>
      </w:r>
      <w:proofErr w:type="spellEnd"/>
      <w:r w:rsidR="41B4A154" w:rsidRPr="74437759">
        <w:rPr>
          <w:rFonts w:ascii="Times New Roman" w:eastAsia="Times New Roman" w:hAnsi="Times New Roman" w:cs="Times New Roman"/>
          <w:sz w:val="24"/>
          <w:szCs w:val="24"/>
        </w:rPr>
        <w:t xml:space="preserve"> T</w:t>
      </w:r>
      <w:r w:rsidR="41B4A154" w:rsidRPr="74437759">
        <w:rPr>
          <w:rFonts w:ascii="Times New Roman" w:eastAsia="Times New Roman" w:hAnsi="Times New Roman" w:cs="Times New Roman"/>
          <w:sz w:val="24"/>
          <w:szCs w:val="24"/>
          <w:vertAlign w:val="subscript"/>
        </w:rPr>
        <w:t>1</w:t>
      </w:r>
      <w:r w:rsidR="41B4A154" w:rsidRPr="74437759">
        <w:rPr>
          <w:rFonts w:ascii="Times New Roman" w:eastAsia="Times New Roman" w:hAnsi="Times New Roman" w:cs="Times New Roman"/>
          <w:sz w:val="24"/>
          <w:szCs w:val="24"/>
        </w:rPr>
        <w:t>, T</w:t>
      </w:r>
      <w:r w:rsidR="41B4A154" w:rsidRPr="74437759">
        <w:rPr>
          <w:rFonts w:ascii="Times New Roman" w:eastAsia="Times New Roman" w:hAnsi="Times New Roman" w:cs="Times New Roman"/>
          <w:sz w:val="24"/>
          <w:szCs w:val="24"/>
          <w:vertAlign w:val="subscript"/>
        </w:rPr>
        <w:t>2</w:t>
      </w:r>
      <w:r w:rsidR="41B4A154" w:rsidRPr="74437759">
        <w:rPr>
          <w:rFonts w:ascii="Times New Roman" w:eastAsia="Times New Roman" w:hAnsi="Times New Roman" w:cs="Times New Roman"/>
          <w:sz w:val="24"/>
          <w:szCs w:val="24"/>
        </w:rPr>
        <w:t>, T</w:t>
      </w:r>
      <w:r w:rsidR="41B4A154" w:rsidRPr="74437759">
        <w:rPr>
          <w:rFonts w:ascii="Times New Roman" w:eastAsia="Times New Roman" w:hAnsi="Times New Roman" w:cs="Times New Roman"/>
          <w:sz w:val="24"/>
          <w:szCs w:val="24"/>
          <w:vertAlign w:val="subscript"/>
        </w:rPr>
        <w:t>3</w:t>
      </w:r>
      <w:r w:rsidR="41B4A154" w:rsidRPr="74437759">
        <w:rPr>
          <w:rFonts w:ascii="Times New Roman" w:eastAsia="Times New Roman" w:hAnsi="Times New Roman" w:cs="Times New Roman"/>
          <w:sz w:val="24"/>
          <w:szCs w:val="24"/>
        </w:rPr>
        <w:t xml:space="preserve"> T</w:t>
      </w:r>
      <w:r w:rsidR="41B4A154" w:rsidRPr="74437759">
        <w:rPr>
          <w:rFonts w:ascii="Times New Roman" w:eastAsia="Times New Roman" w:hAnsi="Times New Roman" w:cs="Times New Roman"/>
          <w:sz w:val="24"/>
          <w:szCs w:val="24"/>
          <w:vertAlign w:val="subscript"/>
        </w:rPr>
        <w:t>4</w:t>
      </w:r>
      <w:r w:rsidR="41B4A154" w:rsidRPr="74437759">
        <w:rPr>
          <w:rFonts w:ascii="Times New Roman" w:eastAsia="Times New Roman" w:hAnsi="Times New Roman" w:cs="Times New Roman"/>
          <w:sz w:val="24"/>
          <w:szCs w:val="24"/>
        </w:rPr>
        <w:t xml:space="preserve"> T</w:t>
      </w:r>
      <w:r w:rsidR="41B4A154" w:rsidRPr="74437759">
        <w:rPr>
          <w:rFonts w:ascii="Times New Roman" w:eastAsia="Times New Roman" w:hAnsi="Times New Roman" w:cs="Times New Roman"/>
          <w:sz w:val="24"/>
          <w:szCs w:val="24"/>
          <w:vertAlign w:val="subscript"/>
        </w:rPr>
        <w:t>5</w:t>
      </w:r>
      <w:r w:rsidR="41B4A154" w:rsidRPr="74437759">
        <w:rPr>
          <w:rFonts w:ascii="Times New Roman" w:eastAsia="Times New Roman" w:hAnsi="Times New Roman" w:cs="Times New Roman"/>
          <w:sz w:val="24"/>
          <w:szCs w:val="24"/>
        </w:rPr>
        <w:t xml:space="preserve"> T</w:t>
      </w:r>
      <w:r w:rsidR="41B4A154" w:rsidRPr="74437759">
        <w:rPr>
          <w:rFonts w:ascii="Times New Roman" w:eastAsia="Times New Roman" w:hAnsi="Times New Roman" w:cs="Times New Roman"/>
          <w:sz w:val="24"/>
          <w:szCs w:val="24"/>
          <w:vertAlign w:val="subscript"/>
        </w:rPr>
        <w:t>6</w:t>
      </w:r>
      <w:r w:rsidRPr="74437759">
        <w:rPr>
          <w:rFonts w:ascii="Times New Roman" w:eastAsia="Times New Roman" w:hAnsi="Times New Roman" w:cs="Times New Roman"/>
          <w:color w:val="EE0000"/>
          <w:sz w:val="24"/>
          <w:szCs w:val="24"/>
        </w:rPr>
        <w:t xml:space="preserve"> </w:t>
      </w:r>
      <w:r w:rsidRPr="74437759">
        <w:rPr>
          <w:rFonts w:ascii="Times New Roman" w:eastAsia="Times New Roman" w:hAnsi="Times New Roman" w:cs="Times New Roman"/>
          <w:sz w:val="24"/>
          <w:szCs w:val="24"/>
        </w:rPr>
        <w:t xml:space="preserve">suteiks po </w:t>
      </w:r>
      <w:r w:rsidR="24134DBE" w:rsidRPr="74437759">
        <w:rPr>
          <w:rFonts w:ascii="Times New Roman" w:eastAsia="Times New Roman" w:hAnsi="Times New Roman" w:cs="Times New Roman"/>
          <w:sz w:val="24"/>
          <w:szCs w:val="24"/>
        </w:rPr>
        <w:t>dalyvių pasiūlymų pristatymų.</w:t>
      </w:r>
    </w:p>
    <w:p w14:paraId="7AF2FA5F" w14:textId="5A67B725" w:rsidR="004E5637" w:rsidRPr="00050278" w:rsidRDefault="167819DF" w:rsidP="003473A7">
      <w:pPr>
        <w:spacing w:after="0" w:line="240" w:lineRule="auto"/>
        <w:jc w:val="both"/>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5.</w:t>
      </w:r>
      <w:r w:rsidR="24134DBE" w:rsidRPr="74437759">
        <w:rPr>
          <w:rFonts w:ascii="Times New Roman" w:eastAsia="Times New Roman" w:hAnsi="Times New Roman" w:cs="Times New Roman"/>
          <w:sz w:val="24"/>
          <w:szCs w:val="24"/>
        </w:rPr>
        <w:t xml:space="preserve">5. Dalyviams atsisakius pristatyti pateiktą pasiūlymą, </w:t>
      </w:r>
      <w:r w:rsidR="150B489F" w:rsidRPr="74437759">
        <w:rPr>
          <w:rFonts w:ascii="Times New Roman" w:eastAsia="Times New Roman" w:hAnsi="Times New Roman" w:cs="Times New Roman"/>
          <w:sz w:val="24"/>
          <w:szCs w:val="24"/>
        </w:rPr>
        <w:t xml:space="preserve">pasiūlymas bus įvertintas ir jam </w:t>
      </w:r>
      <w:r w:rsidR="7813C73C" w:rsidRPr="74437759">
        <w:rPr>
          <w:rFonts w:ascii="Times New Roman" w:eastAsia="Times New Roman" w:hAnsi="Times New Roman" w:cs="Times New Roman"/>
          <w:sz w:val="24"/>
          <w:szCs w:val="24"/>
        </w:rPr>
        <w:t xml:space="preserve">bus </w:t>
      </w:r>
      <w:r w:rsidR="150B489F" w:rsidRPr="74437759">
        <w:rPr>
          <w:rFonts w:ascii="Times New Roman" w:eastAsia="Times New Roman" w:hAnsi="Times New Roman" w:cs="Times New Roman"/>
          <w:sz w:val="24"/>
          <w:szCs w:val="24"/>
        </w:rPr>
        <w:t>suteikti balai</w:t>
      </w:r>
      <w:r w:rsidR="7813C73C" w:rsidRPr="74437759">
        <w:rPr>
          <w:rFonts w:ascii="Times New Roman" w:eastAsia="Times New Roman" w:hAnsi="Times New Roman" w:cs="Times New Roman"/>
          <w:sz w:val="24"/>
          <w:szCs w:val="24"/>
        </w:rPr>
        <w:t>.</w:t>
      </w:r>
    </w:p>
    <w:p w14:paraId="6740E802" w14:textId="7F81AE82" w:rsidR="00B548BA" w:rsidRPr="00050278" w:rsidRDefault="167819DF" w:rsidP="00E521FB">
      <w:pPr>
        <w:spacing w:after="0" w:line="240" w:lineRule="auto"/>
        <w:ind w:firstLine="567"/>
        <w:jc w:val="both"/>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5.</w:t>
      </w:r>
      <w:r w:rsidR="69B3F876" w:rsidRPr="74437759">
        <w:rPr>
          <w:rFonts w:ascii="Times New Roman" w:eastAsia="Times New Roman" w:hAnsi="Times New Roman" w:cs="Times New Roman"/>
          <w:sz w:val="24"/>
          <w:szCs w:val="24"/>
        </w:rPr>
        <w:t>6. Dalyviai bus kviečiami pristatyti pasiūlymus ta tvarka, kuria bus pateikti pasiūlymai CVP</w:t>
      </w:r>
      <w:r w:rsidR="1DDA8552" w:rsidRPr="74437759">
        <w:rPr>
          <w:rFonts w:ascii="Times New Roman" w:eastAsia="Times New Roman" w:hAnsi="Times New Roman" w:cs="Times New Roman"/>
          <w:sz w:val="24"/>
          <w:szCs w:val="24"/>
        </w:rPr>
        <w:t> </w:t>
      </w:r>
      <w:r w:rsidR="69B3F876" w:rsidRPr="74437759">
        <w:rPr>
          <w:rFonts w:ascii="Times New Roman" w:eastAsia="Times New Roman" w:hAnsi="Times New Roman" w:cs="Times New Roman"/>
          <w:sz w:val="24"/>
          <w:szCs w:val="24"/>
        </w:rPr>
        <w:t>IS, t.</w:t>
      </w:r>
      <w:r w:rsidR="1DDA8552" w:rsidRPr="74437759">
        <w:rPr>
          <w:rFonts w:ascii="Times New Roman" w:eastAsia="Times New Roman" w:hAnsi="Times New Roman" w:cs="Times New Roman"/>
          <w:sz w:val="24"/>
          <w:szCs w:val="24"/>
        </w:rPr>
        <w:t xml:space="preserve"> </w:t>
      </w:r>
      <w:r w:rsidR="69B3F876" w:rsidRPr="74437759">
        <w:rPr>
          <w:rFonts w:ascii="Times New Roman" w:eastAsia="Times New Roman" w:hAnsi="Times New Roman" w:cs="Times New Roman"/>
          <w:sz w:val="24"/>
          <w:szCs w:val="24"/>
        </w:rPr>
        <w:t>y. pirmasis pasiūlymą pateikęs dalyvis bus kviečiamas pristatyti pasiūlymą pirmas, antrasis pasiūlymą pateikęs dalyvis bus kviečiamas pristatyti pasiūlymą antras ir t.</w:t>
      </w:r>
      <w:r w:rsidR="1D4599E7" w:rsidRPr="74437759">
        <w:rPr>
          <w:rFonts w:ascii="Times New Roman" w:eastAsia="Times New Roman" w:hAnsi="Times New Roman" w:cs="Times New Roman"/>
          <w:sz w:val="24"/>
          <w:szCs w:val="24"/>
        </w:rPr>
        <w:t xml:space="preserve"> </w:t>
      </w:r>
      <w:r w:rsidR="69B3F876" w:rsidRPr="74437759">
        <w:rPr>
          <w:rFonts w:ascii="Times New Roman" w:eastAsia="Times New Roman" w:hAnsi="Times New Roman" w:cs="Times New Roman"/>
          <w:sz w:val="24"/>
          <w:szCs w:val="24"/>
        </w:rPr>
        <w:t>t.</w:t>
      </w:r>
      <w:r w:rsidR="3D996B4F" w:rsidRPr="74437759">
        <w:rPr>
          <w:rFonts w:ascii="Times New Roman" w:eastAsia="Times New Roman" w:hAnsi="Times New Roman" w:cs="Times New Roman"/>
          <w:sz w:val="24"/>
          <w:szCs w:val="24"/>
        </w:rPr>
        <w:t xml:space="preserve"> </w:t>
      </w:r>
      <w:r w:rsidR="53FB3E79" w:rsidRPr="74437759">
        <w:rPr>
          <w:rFonts w:ascii="Times New Roman" w:eastAsia="Times New Roman" w:hAnsi="Times New Roman" w:cs="Times New Roman"/>
          <w:sz w:val="24"/>
          <w:szCs w:val="24"/>
        </w:rPr>
        <w:t>Perkančiajai</w:t>
      </w:r>
      <w:r w:rsidR="3D996B4F" w:rsidRPr="74437759">
        <w:rPr>
          <w:rFonts w:ascii="Times New Roman" w:eastAsia="Times New Roman" w:hAnsi="Times New Roman" w:cs="Times New Roman"/>
          <w:sz w:val="24"/>
          <w:szCs w:val="24"/>
        </w:rPr>
        <w:t xml:space="preserve"> organizacijai ir</w:t>
      </w:r>
      <w:r w:rsidR="58557390" w:rsidRPr="74437759">
        <w:rPr>
          <w:rFonts w:ascii="Times New Roman" w:eastAsia="Times New Roman" w:hAnsi="Times New Roman" w:cs="Times New Roman"/>
          <w:sz w:val="24"/>
          <w:szCs w:val="24"/>
        </w:rPr>
        <w:t xml:space="preserve"> </w:t>
      </w:r>
      <w:r w:rsidR="3D996B4F" w:rsidRPr="74437759">
        <w:rPr>
          <w:rFonts w:ascii="Times New Roman" w:eastAsia="Times New Roman" w:hAnsi="Times New Roman" w:cs="Times New Roman"/>
          <w:sz w:val="24"/>
          <w:szCs w:val="24"/>
        </w:rPr>
        <w:t>d</w:t>
      </w:r>
      <w:r w:rsidR="58557390" w:rsidRPr="74437759">
        <w:rPr>
          <w:rFonts w:ascii="Times New Roman" w:eastAsia="Times New Roman" w:hAnsi="Times New Roman" w:cs="Times New Roman"/>
          <w:sz w:val="24"/>
          <w:szCs w:val="24"/>
        </w:rPr>
        <w:t>alyvi</w:t>
      </w:r>
      <w:r w:rsidR="1F7660F4" w:rsidRPr="74437759">
        <w:rPr>
          <w:rFonts w:ascii="Times New Roman" w:eastAsia="Times New Roman" w:hAnsi="Times New Roman" w:cs="Times New Roman"/>
          <w:sz w:val="24"/>
          <w:szCs w:val="24"/>
        </w:rPr>
        <w:t>ams</w:t>
      </w:r>
      <w:r w:rsidR="58557390" w:rsidRPr="74437759">
        <w:rPr>
          <w:rFonts w:ascii="Times New Roman" w:eastAsia="Times New Roman" w:hAnsi="Times New Roman" w:cs="Times New Roman"/>
          <w:sz w:val="24"/>
          <w:szCs w:val="24"/>
        </w:rPr>
        <w:t xml:space="preserve"> dėl objektyvių priežasčių</w:t>
      </w:r>
      <w:r w:rsidR="3D996B4F" w:rsidRPr="74437759">
        <w:rPr>
          <w:rFonts w:ascii="Times New Roman" w:eastAsia="Times New Roman" w:hAnsi="Times New Roman" w:cs="Times New Roman"/>
          <w:sz w:val="24"/>
          <w:szCs w:val="24"/>
        </w:rPr>
        <w:t xml:space="preserve"> nesuderinus</w:t>
      </w:r>
      <w:r w:rsidR="1F7660F4" w:rsidRPr="74437759">
        <w:rPr>
          <w:rFonts w:ascii="Times New Roman" w:eastAsia="Times New Roman" w:hAnsi="Times New Roman" w:cs="Times New Roman"/>
          <w:sz w:val="24"/>
          <w:szCs w:val="24"/>
        </w:rPr>
        <w:t xml:space="preserve"> pirmiau aprašyto pasiūlymų pristatymo eiliškumo, eiliškumas gali būti keičiamas.</w:t>
      </w:r>
    </w:p>
    <w:p w14:paraId="0E8DDDEB" w14:textId="4A5F530E" w:rsidR="00E16D34" w:rsidRPr="00050278" w:rsidRDefault="167819DF" w:rsidP="00E521FB">
      <w:pPr>
        <w:spacing w:after="0" w:line="240" w:lineRule="auto"/>
        <w:ind w:firstLine="567"/>
        <w:jc w:val="both"/>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5.</w:t>
      </w:r>
      <w:r w:rsidR="0EC53EF3" w:rsidRPr="74437759">
        <w:rPr>
          <w:rFonts w:ascii="Times New Roman" w:eastAsia="Times New Roman" w:hAnsi="Times New Roman" w:cs="Times New Roman"/>
          <w:sz w:val="24"/>
          <w:szCs w:val="24"/>
        </w:rPr>
        <w:t>7</w:t>
      </w:r>
      <w:r w:rsidR="27523040" w:rsidRPr="74437759">
        <w:rPr>
          <w:rFonts w:ascii="Times New Roman" w:eastAsia="Times New Roman" w:hAnsi="Times New Roman" w:cs="Times New Roman"/>
          <w:sz w:val="24"/>
          <w:szCs w:val="24"/>
        </w:rPr>
        <w:t>. Pasiūlymo kainos (C) balas apskaičiuojamas pagal žemiau pateiktą formulę, kur (C</w:t>
      </w:r>
      <w:r w:rsidR="27523040" w:rsidRPr="74437759">
        <w:rPr>
          <w:rFonts w:ascii="Times New Roman" w:eastAsia="Times New Roman" w:hAnsi="Times New Roman" w:cs="Times New Roman"/>
          <w:sz w:val="24"/>
          <w:szCs w:val="24"/>
          <w:vertAlign w:val="subscript"/>
        </w:rPr>
        <w:t>p</w:t>
      </w:r>
      <w:r w:rsidR="27523040" w:rsidRPr="74437759">
        <w:rPr>
          <w:rFonts w:ascii="Times New Roman" w:eastAsia="Times New Roman" w:hAnsi="Times New Roman" w:cs="Times New Roman"/>
          <w:sz w:val="24"/>
          <w:szCs w:val="24"/>
        </w:rPr>
        <w:t>) yra vertinamo pasiūlymo kaina Eur be PVM, (C</w:t>
      </w:r>
      <w:r w:rsidR="27523040" w:rsidRPr="74437759">
        <w:rPr>
          <w:rFonts w:ascii="Times New Roman" w:eastAsia="Times New Roman" w:hAnsi="Times New Roman" w:cs="Times New Roman"/>
          <w:sz w:val="24"/>
          <w:szCs w:val="24"/>
          <w:vertAlign w:val="subscript"/>
        </w:rPr>
        <w:t>max</w:t>
      </w:r>
      <w:r w:rsidR="27523040" w:rsidRPr="74437759">
        <w:rPr>
          <w:rFonts w:ascii="Times New Roman" w:eastAsia="Times New Roman" w:hAnsi="Times New Roman" w:cs="Times New Roman"/>
          <w:sz w:val="24"/>
          <w:szCs w:val="24"/>
        </w:rPr>
        <w:t>) yra šiam pirkimui skirta maksimali lėšų suma –</w:t>
      </w:r>
      <w:r w:rsidR="42E6EB94" w:rsidRPr="74437759">
        <w:rPr>
          <w:rFonts w:ascii="Times New Roman" w:eastAsia="Times New Roman" w:hAnsi="Times New Roman" w:cs="Times New Roman"/>
          <w:sz w:val="24"/>
          <w:szCs w:val="24"/>
        </w:rPr>
        <w:t xml:space="preserve"> </w:t>
      </w:r>
      <w:r w:rsidR="5CB184A8" w:rsidRPr="74437759">
        <w:rPr>
          <w:rFonts w:ascii="Times New Roman" w:eastAsia="Times New Roman" w:hAnsi="Times New Roman" w:cs="Times New Roman"/>
          <w:sz w:val="24"/>
          <w:szCs w:val="24"/>
        </w:rPr>
        <w:t>414 179,34 Eur be PVM</w:t>
      </w:r>
      <w:r w:rsidR="27523040" w:rsidRPr="74437759">
        <w:rPr>
          <w:rFonts w:ascii="Times New Roman" w:eastAsia="Times New Roman" w:hAnsi="Times New Roman" w:cs="Times New Roman"/>
          <w:sz w:val="24"/>
          <w:szCs w:val="24"/>
        </w:rPr>
        <w:t>, kurią perkančioji organizacija laikys ne per didele ir priimtina, (X) – kainos lyginamasis svoris: </w:t>
      </w:r>
    </w:p>
    <w:p w14:paraId="73874454" w14:textId="4E01D98A" w:rsidR="00E16D34" w:rsidRPr="00050278" w:rsidRDefault="00E16D34" w:rsidP="00E85490">
      <w:pPr>
        <w:spacing w:after="0" w:line="240" w:lineRule="auto"/>
        <w:textAlignment w:val="baseline"/>
        <w:rPr>
          <w:rFonts w:ascii="Times New Roman" w:eastAsia="Times New Roman" w:hAnsi="Times New Roman" w:cs="Times New Roman"/>
          <w:sz w:val="24"/>
          <w:szCs w:val="24"/>
        </w:rPr>
      </w:pPr>
    </w:p>
    <w:p w14:paraId="2755410E" w14:textId="77777777" w:rsidR="00E16D34" w:rsidRPr="00050278" w:rsidRDefault="525DE5A9" w:rsidP="00EB39C0">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rPr>
      </w:pPr>
      <w:r w:rsidRPr="00050278">
        <w:rPr>
          <w:rFonts w:ascii="Times New Roman" w:hAnsi="Times New Roman" w:cs="Times New Roman"/>
          <w:noProof/>
          <w:sz w:val="24"/>
          <w:szCs w:val="24"/>
        </w:rPr>
        <w:drawing>
          <wp:inline distT="0" distB="0" distL="0" distR="0" wp14:anchorId="22195B3D" wp14:editId="3A32B6B7">
            <wp:extent cx="1240197" cy="339299"/>
            <wp:effectExtent l="0" t="0" r="0" b="3810"/>
            <wp:docPr id="1974439948" name="Picture 1" descr="A black text with a square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0197" cy="339299"/>
                    </a:xfrm>
                    <a:prstGeom prst="rect">
                      <a:avLst/>
                    </a:prstGeom>
                  </pic:spPr>
                </pic:pic>
              </a:graphicData>
            </a:graphic>
          </wp:inline>
        </w:drawing>
      </w:r>
    </w:p>
    <w:p w14:paraId="0CAD775A" w14:textId="38037087" w:rsidR="00E16D34" w:rsidRPr="00050278" w:rsidRDefault="00E16D34" w:rsidP="00E16D34">
      <w:pPr>
        <w:spacing w:after="0" w:line="240" w:lineRule="auto"/>
        <w:jc w:val="both"/>
        <w:textAlignment w:val="baseline"/>
        <w:rPr>
          <w:rFonts w:ascii="Times New Roman" w:eastAsia="Times New Roman" w:hAnsi="Times New Roman" w:cs="Times New Roman"/>
          <w:sz w:val="24"/>
          <w:szCs w:val="24"/>
        </w:rPr>
      </w:pPr>
    </w:p>
    <w:p w14:paraId="65808051" w14:textId="43CBAB06" w:rsidR="00E16D34" w:rsidRPr="00050278" w:rsidRDefault="08E03E7B" w:rsidP="4D450269">
      <w:pPr>
        <w:spacing w:after="0" w:line="240" w:lineRule="auto"/>
        <w:ind w:firstLine="567"/>
        <w:jc w:val="both"/>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5.</w:t>
      </w:r>
      <w:r w:rsidR="089A4834" w:rsidRPr="74437759">
        <w:rPr>
          <w:rFonts w:ascii="Times New Roman" w:eastAsia="Times New Roman" w:hAnsi="Times New Roman" w:cs="Times New Roman"/>
          <w:sz w:val="24"/>
          <w:szCs w:val="24"/>
        </w:rPr>
        <w:t xml:space="preserve">8. </w:t>
      </w:r>
      <w:r w:rsidR="34BF79D6" w:rsidRPr="74437759">
        <w:rPr>
          <w:rFonts w:ascii="Times New Roman" w:eastAsia="Times New Roman" w:hAnsi="Times New Roman" w:cs="Times New Roman"/>
          <w:sz w:val="24"/>
          <w:szCs w:val="24"/>
        </w:rPr>
        <w:t>Vertinant kokybės kriterijaus (T) subkriterijus T</w:t>
      </w:r>
      <w:r w:rsidR="34BF79D6" w:rsidRPr="74437759">
        <w:rPr>
          <w:rFonts w:ascii="Times New Roman" w:eastAsia="Times New Roman" w:hAnsi="Times New Roman" w:cs="Times New Roman"/>
          <w:sz w:val="24"/>
          <w:szCs w:val="24"/>
          <w:vertAlign w:val="subscript"/>
        </w:rPr>
        <w:t>1</w:t>
      </w:r>
      <w:r w:rsidR="34BF79D6" w:rsidRPr="74437759">
        <w:rPr>
          <w:rFonts w:ascii="Times New Roman" w:eastAsia="Times New Roman" w:hAnsi="Times New Roman" w:cs="Times New Roman"/>
          <w:sz w:val="24"/>
          <w:szCs w:val="24"/>
        </w:rPr>
        <w:t>, T</w:t>
      </w:r>
      <w:r w:rsidR="34BF79D6" w:rsidRPr="74437759">
        <w:rPr>
          <w:rFonts w:ascii="Times New Roman" w:eastAsia="Times New Roman" w:hAnsi="Times New Roman" w:cs="Times New Roman"/>
          <w:sz w:val="24"/>
          <w:szCs w:val="24"/>
          <w:vertAlign w:val="subscript"/>
        </w:rPr>
        <w:t>2</w:t>
      </w:r>
      <w:r w:rsidR="34BF79D6" w:rsidRPr="74437759">
        <w:rPr>
          <w:rFonts w:ascii="Times New Roman" w:eastAsia="Times New Roman" w:hAnsi="Times New Roman" w:cs="Times New Roman"/>
          <w:sz w:val="24"/>
          <w:szCs w:val="24"/>
        </w:rPr>
        <w:t xml:space="preserve"> ir T</w:t>
      </w:r>
      <w:r w:rsidR="34BF79D6" w:rsidRPr="74437759">
        <w:rPr>
          <w:rFonts w:ascii="Times New Roman" w:eastAsia="Times New Roman" w:hAnsi="Times New Roman" w:cs="Times New Roman"/>
          <w:sz w:val="24"/>
          <w:szCs w:val="24"/>
          <w:vertAlign w:val="subscript"/>
        </w:rPr>
        <w:t>3</w:t>
      </w:r>
      <w:r w:rsidR="34BF79D6" w:rsidRPr="74437759">
        <w:rPr>
          <w:rFonts w:ascii="Times New Roman" w:eastAsia="Times New Roman" w:hAnsi="Times New Roman" w:cs="Times New Roman"/>
          <w:sz w:val="24"/>
          <w:szCs w:val="24"/>
        </w:rPr>
        <w:t>,</w:t>
      </w:r>
      <w:r w:rsidR="02E6BAC1" w:rsidRPr="74437759">
        <w:rPr>
          <w:rFonts w:ascii="Times New Roman" w:eastAsia="Times New Roman" w:hAnsi="Times New Roman" w:cs="Times New Roman"/>
          <w:sz w:val="24"/>
          <w:szCs w:val="24"/>
        </w:rPr>
        <w:t xml:space="preserve"> T</w:t>
      </w:r>
      <w:r w:rsidR="02E6BAC1" w:rsidRPr="74437759">
        <w:rPr>
          <w:rFonts w:ascii="Times New Roman" w:eastAsia="Times New Roman" w:hAnsi="Times New Roman" w:cs="Times New Roman"/>
          <w:sz w:val="24"/>
          <w:szCs w:val="24"/>
          <w:vertAlign w:val="subscript"/>
        </w:rPr>
        <w:t>4</w:t>
      </w:r>
      <w:r w:rsidR="02E6BAC1" w:rsidRPr="74437759">
        <w:rPr>
          <w:rFonts w:ascii="Times New Roman" w:eastAsia="Times New Roman" w:hAnsi="Times New Roman" w:cs="Times New Roman"/>
          <w:sz w:val="24"/>
          <w:szCs w:val="24"/>
        </w:rPr>
        <w:t>, T</w:t>
      </w:r>
      <w:r w:rsidR="02E6BAC1" w:rsidRPr="74437759">
        <w:rPr>
          <w:rFonts w:ascii="Times New Roman" w:eastAsia="Times New Roman" w:hAnsi="Times New Roman" w:cs="Times New Roman"/>
          <w:sz w:val="24"/>
          <w:szCs w:val="24"/>
          <w:vertAlign w:val="subscript"/>
        </w:rPr>
        <w:t>5</w:t>
      </w:r>
      <w:r w:rsidR="02E6BAC1" w:rsidRPr="74437759">
        <w:rPr>
          <w:rFonts w:ascii="Times New Roman" w:eastAsia="Times New Roman" w:hAnsi="Times New Roman" w:cs="Times New Roman"/>
          <w:sz w:val="24"/>
          <w:szCs w:val="24"/>
        </w:rPr>
        <w:t>, T</w:t>
      </w:r>
      <w:r w:rsidR="02E6BAC1" w:rsidRPr="74437759">
        <w:rPr>
          <w:rFonts w:ascii="Times New Roman" w:eastAsia="Times New Roman" w:hAnsi="Times New Roman" w:cs="Times New Roman"/>
          <w:sz w:val="24"/>
          <w:szCs w:val="24"/>
          <w:vertAlign w:val="subscript"/>
        </w:rPr>
        <w:t>6</w:t>
      </w:r>
      <w:r w:rsidR="34BF79D6" w:rsidRPr="74437759">
        <w:rPr>
          <w:rFonts w:ascii="Times New Roman" w:eastAsia="Times New Roman" w:hAnsi="Times New Roman" w:cs="Times New Roman"/>
          <w:sz w:val="24"/>
          <w:szCs w:val="24"/>
        </w:rPr>
        <w:t xml:space="preserve"> pasiūlymas lyginamas su geriausia atitinkamam subkriterijui galima suteikti reikšme, t. y. apskaičiuojamas vertinamo pasiūlymo kiekvieno subkriterijaus reikšmę balais (</w:t>
      </w:r>
      <w:r w:rsidR="070C93E0" w:rsidRPr="74437759">
        <w:rPr>
          <w:rFonts w:ascii="Times New Roman" w:eastAsia="Times New Roman" w:hAnsi="Times New Roman" w:cs="Times New Roman"/>
          <w:sz w:val="24"/>
          <w:szCs w:val="24"/>
        </w:rPr>
        <w:t>T</w:t>
      </w:r>
      <w:r w:rsidR="070C93E0" w:rsidRPr="74437759">
        <w:rPr>
          <w:rFonts w:ascii="Times New Roman" w:eastAsia="Times New Roman" w:hAnsi="Times New Roman" w:cs="Times New Roman"/>
          <w:sz w:val="24"/>
          <w:szCs w:val="24"/>
          <w:vertAlign w:val="subscript"/>
        </w:rPr>
        <w:t>1</w:t>
      </w:r>
      <w:r w:rsidR="070C93E0" w:rsidRPr="74437759">
        <w:rPr>
          <w:rFonts w:ascii="Times New Roman" w:eastAsia="Times New Roman" w:hAnsi="Times New Roman" w:cs="Times New Roman"/>
          <w:sz w:val="24"/>
          <w:szCs w:val="24"/>
        </w:rPr>
        <w:t>, T</w:t>
      </w:r>
      <w:r w:rsidR="070C93E0" w:rsidRPr="74437759">
        <w:rPr>
          <w:rFonts w:ascii="Times New Roman" w:eastAsia="Times New Roman" w:hAnsi="Times New Roman" w:cs="Times New Roman"/>
          <w:sz w:val="24"/>
          <w:szCs w:val="24"/>
          <w:vertAlign w:val="subscript"/>
        </w:rPr>
        <w:t>2</w:t>
      </w:r>
      <w:r w:rsidR="070C93E0" w:rsidRPr="74437759">
        <w:rPr>
          <w:rFonts w:ascii="Times New Roman" w:eastAsia="Times New Roman" w:hAnsi="Times New Roman" w:cs="Times New Roman"/>
          <w:sz w:val="24"/>
          <w:szCs w:val="24"/>
        </w:rPr>
        <w:t xml:space="preserve"> ir T</w:t>
      </w:r>
      <w:r w:rsidR="070C93E0" w:rsidRPr="74437759">
        <w:rPr>
          <w:rFonts w:ascii="Times New Roman" w:eastAsia="Times New Roman" w:hAnsi="Times New Roman" w:cs="Times New Roman"/>
          <w:sz w:val="24"/>
          <w:szCs w:val="24"/>
          <w:vertAlign w:val="subscript"/>
        </w:rPr>
        <w:t>3</w:t>
      </w:r>
      <w:r w:rsidR="070C93E0" w:rsidRPr="74437759">
        <w:rPr>
          <w:rFonts w:ascii="Times New Roman" w:eastAsia="Times New Roman" w:hAnsi="Times New Roman" w:cs="Times New Roman"/>
          <w:sz w:val="24"/>
          <w:szCs w:val="24"/>
        </w:rPr>
        <w:t>, T</w:t>
      </w:r>
      <w:r w:rsidR="070C93E0" w:rsidRPr="74437759">
        <w:rPr>
          <w:rFonts w:ascii="Times New Roman" w:eastAsia="Times New Roman" w:hAnsi="Times New Roman" w:cs="Times New Roman"/>
          <w:sz w:val="24"/>
          <w:szCs w:val="24"/>
          <w:vertAlign w:val="subscript"/>
        </w:rPr>
        <w:t>4</w:t>
      </w:r>
      <w:r w:rsidR="070C93E0" w:rsidRPr="74437759">
        <w:rPr>
          <w:rFonts w:ascii="Times New Roman" w:eastAsia="Times New Roman" w:hAnsi="Times New Roman" w:cs="Times New Roman"/>
          <w:sz w:val="24"/>
          <w:szCs w:val="24"/>
        </w:rPr>
        <w:t>, T</w:t>
      </w:r>
      <w:r w:rsidR="070C93E0" w:rsidRPr="74437759">
        <w:rPr>
          <w:rFonts w:ascii="Times New Roman" w:eastAsia="Times New Roman" w:hAnsi="Times New Roman" w:cs="Times New Roman"/>
          <w:sz w:val="24"/>
          <w:szCs w:val="24"/>
          <w:vertAlign w:val="subscript"/>
        </w:rPr>
        <w:t>5</w:t>
      </w:r>
      <w:r w:rsidR="070C93E0" w:rsidRPr="74437759">
        <w:rPr>
          <w:rFonts w:ascii="Times New Roman" w:eastAsia="Times New Roman" w:hAnsi="Times New Roman" w:cs="Times New Roman"/>
          <w:sz w:val="24"/>
          <w:szCs w:val="24"/>
        </w:rPr>
        <w:t>, T</w:t>
      </w:r>
      <w:r w:rsidR="070C93E0" w:rsidRPr="74437759">
        <w:rPr>
          <w:rFonts w:ascii="Times New Roman" w:eastAsia="Times New Roman" w:hAnsi="Times New Roman" w:cs="Times New Roman"/>
          <w:sz w:val="24"/>
          <w:szCs w:val="24"/>
          <w:vertAlign w:val="subscript"/>
        </w:rPr>
        <w:t>6</w:t>
      </w:r>
      <w:r w:rsidR="6D93C67D" w:rsidRPr="74437759">
        <w:rPr>
          <w:rFonts w:ascii="Times New Roman" w:eastAsia="Times New Roman" w:hAnsi="Times New Roman" w:cs="Times New Roman"/>
          <w:sz w:val="24"/>
          <w:szCs w:val="24"/>
        </w:rPr>
        <w:t xml:space="preserve">) </w:t>
      </w:r>
      <w:r w:rsidR="34BF79D6" w:rsidRPr="74437759">
        <w:rPr>
          <w:rFonts w:ascii="Times New Roman" w:eastAsia="Times New Roman" w:hAnsi="Times New Roman" w:cs="Times New Roman"/>
          <w:sz w:val="24"/>
          <w:szCs w:val="24"/>
        </w:rPr>
        <w:t>palyginant su atitinkama geriausia galima to paties subkriterijaus reikšme balais (T</w:t>
      </w:r>
      <w:r w:rsidR="34BF79D6" w:rsidRPr="74437759">
        <w:rPr>
          <w:rFonts w:ascii="Times New Roman" w:eastAsia="Times New Roman" w:hAnsi="Times New Roman" w:cs="Times New Roman"/>
          <w:sz w:val="24"/>
          <w:szCs w:val="24"/>
          <w:vertAlign w:val="subscript"/>
        </w:rPr>
        <w:t>1max</w:t>
      </w:r>
      <w:r w:rsidR="34BF79D6" w:rsidRPr="74437759">
        <w:rPr>
          <w:rFonts w:ascii="Times New Roman" w:eastAsia="Times New Roman" w:hAnsi="Times New Roman" w:cs="Times New Roman"/>
          <w:sz w:val="24"/>
          <w:szCs w:val="24"/>
        </w:rPr>
        <w:t>, T</w:t>
      </w:r>
      <w:r w:rsidR="34BF79D6" w:rsidRPr="74437759">
        <w:rPr>
          <w:rFonts w:ascii="Times New Roman" w:eastAsia="Times New Roman" w:hAnsi="Times New Roman" w:cs="Times New Roman"/>
          <w:sz w:val="24"/>
          <w:szCs w:val="24"/>
          <w:vertAlign w:val="subscript"/>
        </w:rPr>
        <w:t>2max</w:t>
      </w:r>
      <w:r w:rsidR="3F20B849" w:rsidRPr="74437759">
        <w:rPr>
          <w:rFonts w:ascii="Times New Roman" w:eastAsia="Times New Roman" w:hAnsi="Times New Roman" w:cs="Times New Roman"/>
          <w:sz w:val="24"/>
          <w:szCs w:val="24"/>
          <w:vertAlign w:val="subscript"/>
        </w:rPr>
        <w:t>,</w:t>
      </w:r>
      <w:r w:rsidR="34BF79D6" w:rsidRPr="74437759">
        <w:rPr>
          <w:rFonts w:ascii="Times New Roman" w:eastAsia="Times New Roman" w:hAnsi="Times New Roman" w:cs="Times New Roman"/>
          <w:sz w:val="24"/>
          <w:szCs w:val="24"/>
        </w:rPr>
        <w:t xml:space="preserve"> T</w:t>
      </w:r>
      <w:r w:rsidR="34BF79D6" w:rsidRPr="74437759">
        <w:rPr>
          <w:rFonts w:ascii="Times New Roman" w:eastAsia="Times New Roman" w:hAnsi="Times New Roman" w:cs="Times New Roman"/>
          <w:sz w:val="24"/>
          <w:szCs w:val="24"/>
          <w:vertAlign w:val="subscript"/>
        </w:rPr>
        <w:t>3max</w:t>
      </w:r>
      <w:r w:rsidR="33E46D88" w:rsidRPr="74437759">
        <w:rPr>
          <w:rFonts w:ascii="Times New Roman" w:eastAsia="Times New Roman" w:hAnsi="Times New Roman" w:cs="Times New Roman"/>
          <w:sz w:val="24"/>
          <w:szCs w:val="24"/>
          <w:vertAlign w:val="subscript"/>
        </w:rPr>
        <w:t xml:space="preserve">, </w:t>
      </w:r>
      <w:r w:rsidR="33E46D88" w:rsidRPr="74437759">
        <w:rPr>
          <w:rFonts w:ascii="Times New Roman" w:eastAsia="Times New Roman" w:hAnsi="Times New Roman" w:cs="Times New Roman"/>
          <w:sz w:val="24"/>
          <w:szCs w:val="24"/>
        </w:rPr>
        <w:t>T</w:t>
      </w:r>
      <w:r w:rsidR="33E46D88" w:rsidRPr="74437759">
        <w:rPr>
          <w:rFonts w:ascii="Times New Roman" w:eastAsia="Times New Roman" w:hAnsi="Times New Roman" w:cs="Times New Roman"/>
          <w:sz w:val="24"/>
          <w:szCs w:val="24"/>
          <w:vertAlign w:val="subscript"/>
        </w:rPr>
        <w:t xml:space="preserve">4max, </w:t>
      </w:r>
      <w:r w:rsidR="33E46D88" w:rsidRPr="74437759">
        <w:rPr>
          <w:rFonts w:ascii="Times New Roman" w:eastAsia="Times New Roman" w:hAnsi="Times New Roman" w:cs="Times New Roman"/>
          <w:sz w:val="24"/>
          <w:szCs w:val="24"/>
        </w:rPr>
        <w:t>T</w:t>
      </w:r>
      <w:r w:rsidR="33E46D88" w:rsidRPr="74437759">
        <w:rPr>
          <w:rFonts w:ascii="Times New Roman" w:eastAsia="Times New Roman" w:hAnsi="Times New Roman" w:cs="Times New Roman"/>
          <w:sz w:val="24"/>
          <w:szCs w:val="24"/>
          <w:vertAlign w:val="subscript"/>
        </w:rPr>
        <w:t>5max</w:t>
      </w:r>
      <w:r w:rsidR="277CF615" w:rsidRPr="74437759">
        <w:rPr>
          <w:rFonts w:ascii="Times New Roman" w:eastAsia="Times New Roman" w:hAnsi="Times New Roman" w:cs="Times New Roman"/>
          <w:sz w:val="24"/>
          <w:szCs w:val="24"/>
          <w:vertAlign w:val="subscript"/>
        </w:rPr>
        <w:t>,</w:t>
      </w:r>
      <w:r w:rsidR="33E46D88" w:rsidRPr="74437759">
        <w:rPr>
          <w:rFonts w:ascii="Times New Roman" w:eastAsia="Times New Roman" w:hAnsi="Times New Roman" w:cs="Times New Roman"/>
          <w:sz w:val="24"/>
          <w:szCs w:val="24"/>
          <w:vertAlign w:val="subscript"/>
        </w:rPr>
        <w:t xml:space="preserve"> </w:t>
      </w:r>
      <w:r w:rsidR="33E46D88" w:rsidRPr="74437759">
        <w:rPr>
          <w:rFonts w:ascii="Times New Roman" w:eastAsia="Times New Roman" w:hAnsi="Times New Roman" w:cs="Times New Roman"/>
          <w:sz w:val="24"/>
          <w:szCs w:val="24"/>
        </w:rPr>
        <w:t>T</w:t>
      </w:r>
      <w:r w:rsidR="33E46D88" w:rsidRPr="74437759">
        <w:rPr>
          <w:rFonts w:ascii="Times New Roman" w:eastAsia="Times New Roman" w:hAnsi="Times New Roman" w:cs="Times New Roman"/>
          <w:sz w:val="24"/>
          <w:szCs w:val="24"/>
          <w:vertAlign w:val="subscript"/>
        </w:rPr>
        <w:t>6max</w:t>
      </w:r>
      <w:r w:rsidR="34BF79D6" w:rsidRPr="74437759">
        <w:rPr>
          <w:rFonts w:ascii="Times New Roman" w:eastAsia="Times New Roman" w:hAnsi="Times New Roman" w:cs="Times New Roman"/>
          <w:sz w:val="24"/>
          <w:szCs w:val="24"/>
        </w:rPr>
        <w:t>) ir padauginant iš atitinkamo lyginamojo svorio (Y</w:t>
      </w:r>
      <w:r w:rsidR="34BF79D6" w:rsidRPr="74437759">
        <w:rPr>
          <w:rFonts w:ascii="Times New Roman" w:eastAsia="Times New Roman" w:hAnsi="Times New Roman" w:cs="Times New Roman"/>
          <w:sz w:val="24"/>
          <w:szCs w:val="24"/>
          <w:vertAlign w:val="subscript"/>
        </w:rPr>
        <w:t>1</w:t>
      </w:r>
      <w:r w:rsidR="34BF79D6" w:rsidRPr="74437759">
        <w:rPr>
          <w:rFonts w:ascii="Times New Roman" w:eastAsia="Times New Roman" w:hAnsi="Times New Roman" w:cs="Times New Roman"/>
          <w:sz w:val="24"/>
          <w:szCs w:val="24"/>
        </w:rPr>
        <w:t>, Y</w:t>
      </w:r>
      <w:r w:rsidR="34BF79D6" w:rsidRPr="74437759">
        <w:rPr>
          <w:rFonts w:ascii="Times New Roman" w:eastAsia="Times New Roman" w:hAnsi="Times New Roman" w:cs="Times New Roman"/>
          <w:sz w:val="24"/>
          <w:szCs w:val="24"/>
          <w:vertAlign w:val="subscript"/>
        </w:rPr>
        <w:t>2</w:t>
      </w:r>
      <w:r w:rsidR="68574B96" w:rsidRPr="74437759">
        <w:rPr>
          <w:rFonts w:ascii="Times New Roman" w:eastAsia="Times New Roman" w:hAnsi="Times New Roman" w:cs="Times New Roman"/>
          <w:sz w:val="24"/>
          <w:szCs w:val="24"/>
          <w:vertAlign w:val="subscript"/>
        </w:rPr>
        <w:t>,</w:t>
      </w:r>
      <w:r w:rsidR="34BF79D6" w:rsidRPr="74437759">
        <w:rPr>
          <w:rFonts w:ascii="Times New Roman" w:eastAsia="Times New Roman" w:hAnsi="Times New Roman" w:cs="Times New Roman"/>
          <w:sz w:val="24"/>
          <w:szCs w:val="24"/>
        </w:rPr>
        <w:t xml:space="preserve"> Y</w:t>
      </w:r>
      <w:r w:rsidR="34BF79D6" w:rsidRPr="74437759">
        <w:rPr>
          <w:rFonts w:ascii="Times New Roman" w:eastAsia="Times New Roman" w:hAnsi="Times New Roman" w:cs="Times New Roman"/>
          <w:sz w:val="24"/>
          <w:szCs w:val="24"/>
          <w:vertAlign w:val="subscript"/>
        </w:rPr>
        <w:t>3</w:t>
      </w:r>
      <w:r w:rsidR="43B09B2C" w:rsidRPr="74437759">
        <w:rPr>
          <w:rFonts w:ascii="Times New Roman" w:eastAsia="Times New Roman" w:hAnsi="Times New Roman" w:cs="Times New Roman"/>
          <w:sz w:val="24"/>
          <w:szCs w:val="24"/>
          <w:vertAlign w:val="subscript"/>
        </w:rPr>
        <w:t xml:space="preserve">, </w:t>
      </w:r>
      <w:r w:rsidR="43B09B2C" w:rsidRPr="74437759">
        <w:rPr>
          <w:rFonts w:ascii="Times New Roman" w:eastAsia="Times New Roman" w:hAnsi="Times New Roman" w:cs="Times New Roman"/>
          <w:sz w:val="24"/>
          <w:szCs w:val="24"/>
        </w:rPr>
        <w:t>Y</w:t>
      </w:r>
      <w:r w:rsidR="43B09B2C" w:rsidRPr="74437759">
        <w:rPr>
          <w:rFonts w:ascii="Times New Roman" w:eastAsia="Times New Roman" w:hAnsi="Times New Roman" w:cs="Times New Roman"/>
          <w:sz w:val="24"/>
          <w:szCs w:val="24"/>
          <w:vertAlign w:val="subscript"/>
        </w:rPr>
        <w:t>4</w:t>
      </w:r>
      <w:r w:rsidR="549DD015" w:rsidRPr="74437759">
        <w:rPr>
          <w:rFonts w:ascii="Times New Roman" w:eastAsia="Times New Roman" w:hAnsi="Times New Roman" w:cs="Times New Roman"/>
          <w:sz w:val="24"/>
          <w:szCs w:val="24"/>
          <w:vertAlign w:val="subscript"/>
        </w:rPr>
        <w:t xml:space="preserve"> </w:t>
      </w:r>
      <w:r w:rsidR="549DD015" w:rsidRPr="74437759">
        <w:rPr>
          <w:rFonts w:ascii="Times New Roman" w:eastAsia="Times New Roman" w:hAnsi="Times New Roman" w:cs="Times New Roman"/>
          <w:sz w:val="24"/>
          <w:szCs w:val="24"/>
        </w:rPr>
        <w:t>Y</w:t>
      </w:r>
      <w:r w:rsidR="549DD015" w:rsidRPr="74437759">
        <w:rPr>
          <w:rFonts w:ascii="Times New Roman" w:eastAsia="Times New Roman" w:hAnsi="Times New Roman" w:cs="Times New Roman"/>
          <w:sz w:val="24"/>
          <w:szCs w:val="24"/>
          <w:vertAlign w:val="subscript"/>
        </w:rPr>
        <w:t xml:space="preserve">5, </w:t>
      </w:r>
      <w:r w:rsidR="549DD015" w:rsidRPr="74437759">
        <w:rPr>
          <w:rFonts w:ascii="Times New Roman" w:eastAsia="Times New Roman" w:hAnsi="Times New Roman" w:cs="Times New Roman"/>
          <w:sz w:val="24"/>
          <w:szCs w:val="24"/>
        </w:rPr>
        <w:t>Y</w:t>
      </w:r>
      <w:r w:rsidR="549DD015" w:rsidRPr="74437759">
        <w:rPr>
          <w:rFonts w:ascii="Times New Roman" w:eastAsia="Times New Roman" w:hAnsi="Times New Roman" w:cs="Times New Roman"/>
          <w:sz w:val="24"/>
          <w:szCs w:val="24"/>
          <w:vertAlign w:val="subscript"/>
        </w:rPr>
        <w:t xml:space="preserve">6 </w:t>
      </w:r>
      <w:r w:rsidR="34BF79D6" w:rsidRPr="74437759">
        <w:rPr>
          <w:rFonts w:ascii="Times New Roman" w:eastAsia="Times New Roman" w:hAnsi="Times New Roman" w:cs="Times New Roman"/>
          <w:sz w:val="24"/>
          <w:szCs w:val="24"/>
        </w:rPr>
        <w:t>). Apvalinama iki dviejų skaičių po kablelio. </w:t>
      </w:r>
    </w:p>
    <w:p w14:paraId="6F52516B" w14:textId="48493553" w:rsidR="00E16D34" w:rsidRPr="00050278" w:rsidRDefault="00E16D34" w:rsidP="6B998BCC">
      <w:pPr>
        <w:spacing w:after="0" w:line="240" w:lineRule="auto"/>
        <w:ind w:firstLine="567"/>
        <w:jc w:val="both"/>
        <w:textAlignment w:val="baseline"/>
        <w:rPr>
          <w:rFonts w:ascii="Times New Roman" w:eastAsia="Times New Roman" w:hAnsi="Times New Roman" w:cs="Times New Roman"/>
          <w:sz w:val="24"/>
          <w:szCs w:val="24"/>
        </w:rPr>
      </w:pPr>
    </w:p>
    <w:tbl>
      <w:tblPr>
        <w:tblStyle w:val="Lentelstinklelis"/>
        <w:tblW w:w="6804" w:type="dxa"/>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2268"/>
        <w:gridCol w:w="2268"/>
        <w:gridCol w:w="2268"/>
      </w:tblGrid>
      <w:tr w:rsidR="6B998BCC" w14:paraId="63AE0642" w14:textId="77777777" w:rsidTr="003473A7">
        <w:trPr>
          <w:trHeight w:val="300"/>
          <w:jc w:val="center"/>
        </w:trPr>
        <w:tc>
          <w:tcPr>
            <w:tcW w:w="2268" w:type="dxa"/>
            <w:tcMar>
              <w:left w:w="108" w:type="dxa"/>
              <w:right w:w="108" w:type="dxa"/>
            </w:tcMar>
          </w:tcPr>
          <w:p w14:paraId="5BB0EFD5" w14:textId="3AA17FF5" w:rsidR="6B998BCC" w:rsidRDefault="00000000" w:rsidP="6B998BCC">
            <w:pPr>
              <w:jc w:val="center"/>
            </w:pPr>
            <m:oMathPara>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p1</m:t>
                        </m:r>
                      </m:sub>
                    </m:sSub>
                  </m:num>
                  <m:den>
                    <m:sSub>
                      <m:sSubPr>
                        <m:ctrlPr>
                          <w:rPr>
                            <w:rFonts w:ascii="Cambria Math" w:hAnsi="Cambria Math"/>
                          </w:rPr>
                        </m:ctrlPr>
                      </m:sSubPr>
                      <m:e>
                        <m:r>
                          <w:rPr>
                            <w:rFonts w:ascii="Cambria Math" w:hAnsi="Cambria Math"/>
                          </w:rPr>
                          <m:t>T</m:t>
                        </m:r>
                      </m:e>
                      <m:sub>
                        <m:r>
                          <w:rPr>
                            <w:rFonts w:ascii="Cambria Math" w:hAnsi="Cambria Math"/>
                          </w:rPr>
                          <m:t>1max</m:t>
                        </m:r>
                      </m:sub>
                    </m:sSub>
                  </m:den>
                </m:f>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1</m:t>
                    </m:r>
                  </m:sub>
                </m:sSub>
              </m:oMath>
            </m:oMathPara>
          </w:p>
          <w:p w14:paraId="2ED396F3" w14:textId="683E7A84" w:rsidR="6B998BCC" w:rsidRDefault="6B998BCC" w:rsidP="6B998BCC">
            <w:r w:rsidRPr="6B998BCC">
              <w:rPr>
                <w:rFonts w:ascii="Aptos" w:eastAsia="Aptos" w:hAnsi="Aptos" w:cs="Aptos"/>
                <w:i/>
                <w:iCs/>
                <w:sz w:val="24"/>
                <w:szCs w:val="24"/>
              </w:rPr>
              <w:t xml:space="preserve"> </w:t>
            </w:r>
          </w:p>
        </w:tc>
        <w:tc>
          <w:tcPr>
            <w:tcW w:w="2268" w:type="dxa"/>
            <w:tcMar>
              <w:left w:w="108" w:type="dxa"/>
              <w:right w:w="108" w:type="dxa"/>
            </w:tcMar>
          </w:tcPr>
          <w:p w14:paraId="4CC90311" w14:textId="02A77922" w:rsidR="6B998BCC" w:rsidRDefault="00000000" w:rsidP="74437759">
            <w:pPr>
              <w:jc w:val="center"/>
              <w:rPr>
                <w:rFonts w:ascii="Aptos" w:eastAsia="Aptos" w:hAnsi="Aptos" w:cs="Aptos"/>
                <w:i/>
                <w:iCs/>
                <w:sz w:val="24"/>
                <w:szCs w:val="24"/>
              </w:rPr>
            </w:pPr>
            <m:oMathPara>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p2</m:t>
                        </m:r>
                      </m:sub>
                    </m:sSub>
                  </m:num>
                  <m:den>
                    <m:sSub>
                      <m:sSubPr>
                        <m:ctrlPr>
                          <w:rPr>
                            <w:rFonts w:ascii="Cambria Math" w:hAnsi="Cambria Math"/>
                          </w:rPr>
                        </m:ctrlPr>
                      </m:sSubPr>
                      <m:e>
                        <m:r>
                          <w:rPr>
                            <w:rFonts w:ascii="Cambria Math" w:hAnsi="Cambria Math"/>
                          </w:rPr>
                          <m:t>T</m:t>
                        </m:r>
                      </m:e>
                      <m:sub>
                        <m:r>
                          <w:rPr>
                            <w:rFonts w:ascii="Cambria Math" w:hAnsi="Cambria Math"/>
                          </w:rPr>
                          <m:t>2max</m:t>
                        </m:r>
                      </m:sub>
                    </m:sSub>
                  </m:den>
                </m:f>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2</m:t>
                    </m:r>
                  </m:sub>
                </m:sSub>
              </m:oMath>
            </m:oMathPara>
          </w:p>
        </w:tc>
        <w:tc>
          <w:tcPr>
            <w:tcW w:w="2268" w:type="dxa"/>
            <w:tcMar>
              <w:left w:w="108" w:type="dxa"/>
              <w:right w:w="108" w:type="dxa"/>
            </w:tcMar>
          </w:tcPr>
          <w:p w14:paraId="27EB89AF" w14:textId="79D1A8F9" w:rsidR="6B998BCC" w:rsidRDefault="00000000" w:rsidP="6B998BCC">
            <w:pPr>
              <w:jc w:val="center"/>
            </w:pPr>
            <m:oMathPara>
              <m:oMath>
                <m:sSub>
                  <m:sSubPr>
                    <m:ctrlPr>
                      <w:rPr>
                        <w:rFonts w:ascii="Cambria Math" w:hAnsi="Cambria Math"/>
                      </w:rPr>
                    </m:ctrlPr>
                  </m:sSubPr>
                  <m:e>
                    <m:r>
                      <w:rPr>
                        <w:rFonts w:ascii="Cambria Math" w:hAnsi="Cambria Math"/>
                      </w:rPr>
                      <m:t>T</m:t>
                    </m:r>
                  </m:e>
                  <m:sub>
                    <m:r>
                      <w:rPr>
                        <w:rFonts w:ascii="Cambria Math" w:hAnsi="Cambria Math"/>
                      </w:rPr>
                      <m:t>3</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p3</m:t>
                        </m:r>
                      </m:sub>
                    </m:sSub>
                  </m:num>
                  <m:den>
                    <m:sSub>
                      <m:sSubPr>
                        <m:ctrlPr>
                          <w:rPr>
                            <w:rFonts w:ascii="Cambria Math" w:hAnsi="Cambria Math"/>
                          </w:rPr>
                        </m:ctrlPr>
                      </m:sSubPr>
                      <m:e>
                        <m:r>
                          <w:rPr>
                            <w:rFonts w:ascii="Cambria Math" w:hAnsi="Cambria Math"/>
                          </w:rPr>
                          <m:t>T</m:t>
                        </m:r>
                      </m:e>
                      <m:sub>
                        <m:r>
                          <w:rPr>
                            <w:rFonts w:ascii="Cambria Math" w:hAnsi="Cambria Math"/>
                          </w:rPr>
                          <m:t>3max</m:t>
                        </m:r>
                      </m:sub>
                    </m:sSub>
                  </m:den>
                </m:f>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3</m:t>
                    </m:r>
                  </m:sub>
                </m:sSub>
              </m:oMath>
            </m:oMathPara>
          </w:p>
          <w:p w14:paraId="13C24E32" w14:textId="762E80D0" w:rsidR="6B998BCC" w:rsidRDefault="6B998BCC" w:rsidP="6B998BCC">
            <w:r w:rsidRPr="6B998BCC">
              <w:rPr>
                <w:rFonts w:ascii="Aptos" w:eastAsia="Aptos" w:hAnsi="Aptos" w:cs="Aptos"/>
                <w:i/>
                <w:iCs/>
                <w:sz w:val="24"/>
                <w:szCs w:val="24"/>
              </w:rPr>
              <w:t xml:space="preserve"> </w:t>
            </w:r>
          </w:p>
        </w:tc>
      </w:tr>
      <w:tr w:rsidR="6B998BCC" w14:paraId="486179D0" w14:textId="77777777" w:rsidTr="003473A7">
        <w:trPr>
          <w:trHeight w:val="300"/>
          <w:jc w:val="center"/>
        </w:trPr>
        <w:tc>
          <w:tcPr>
            <w:tcW w:w="2268" w:type="dxa"/>
            <w:tcMar>
              <w:left w:w="108" w:type="dxa"/>
              <w:right w:w="108" w:type="dxa"/>
            </w:tcMar>
          </w:tcPr>
          <w:p w14:paraId="10E3DD57" w14:textId="501744E7" w:rsidR="6B998BCC" w:rsidRDefault="00000000" w:rsidP="6B998BCC">
            <w:pPr>
              <w:jc w:val="center"/>
            </w:pPr>
            <m:oMathPara>
              <m:oMath>
                <m:sSub>
                  <m:sSubPr>
                    <m:ctrlPr>
                      <w:rPr>
                        <w:rFonts w:ascii="Cambria Math" w:hAnsi="Cambria Math"/>
                      </w:rPr>
                    </m:ctrlPr>
                  </m:sSubPr>
                  <m:e>
                    <m:r>
                      <w:rPr>
                        <w:rFonts w:ascii="Cambria Math" w:hAnsi="Cambria Math"/>
                      </w:rPr>
                      <m:t>T</m:t>
                    </m:r>
                  </m:e>
                  <m:sub>
                    <m:r>
                      <w:rPr>
                        <w:rFonts w:ascii="Cambria Math" w:hAnsi="Cambria Math"/>
                      </w:rPr>
                      <m:t>4</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p4</m:t>
                        </m:r>
                      </m:sub>
                    </m:sSub>
                  </m:num>
                  <m:den>
                    <m:sSub>
                      <m:sSubPr>
                        <m:ctrlPr>
                          <w:rPr>
                            <w:rFonts w:ascii="Cambria Math" w:hAnsi="Cambria Math"/>
                          </w:rPr>
                        </m:ctrlPr>
                      </m:sSubPr>
                      <m:e>
                        <m:r>
                          <w:rPr>
                            <w:rFonts w:ascii="Cambria Math" w:hAnsi="Cambria Math"/>
                          </w:rPr>
                          <m:t>T</m:t>
                        </m:r>
                      </m:e>
                      <m:sub>
                        <m:r>
                          <w:rPr>
                            <w:rFonts w:ascii="Cambria Math" w:hAnsi="Cambria Math"/>
                          </w:rPr>
                          <m:t>4max</m:t>
                        </m:r>
                      </m:sub>
                    </m:sSub>
                  </m:den>
                </m:f>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4</m:t>
                    </m:r>
                  </m:sub>
                </m:sSub>
              </m:oMath>
            </m:oMathPara>
          </w:p>
          <w:p w14:paraId="26FE4089" w14:textId="5D472DEF" w:rsidR="6B998BCC" w:rsidRDefault="6B998BCC" w:rsidP="74437759">
            <w:pPr>
              <w:rPr>
                <w:rFonts w:ascii="Aptos" w:eastAsia="Aptos" w:hAnsi="Aptos" w:cs="Aptos"/>
                <w:i/>
                <w:iCs/>
                <w:sz w:val="24"/>
                <w:szCs w:val="24"/>
              </w:rPr>
            </w:pPr>
          </w:p>
        </w:tc>
        <w:tc>
          <w:tcPr>
            <w:tcW w:w="2268" w:type="dxa"/>
            <w:tcMar>
              <w:left w:w="108" w:type="dxa"/>
              <w:right w:w="108" w:type="dxa"/>
            </w:tcMar>
          </w:tcPr>
          <w:p w14:paraId="63B22109" w14:textId="7574F7A9" w:rsidR="6B998BCC" w:rsidRDefault="00000000" w:rsidP="6B998BCC">
            <w:pPr>
              <w:jc w:val="center"/>
            </w:pPr>
            <m:oMathPara>
              <m:oMath>
                <m:sSub>
                  <m:sSubPr>
                    <m:ctrlPr>
                      <w:rPr>
                        <w:rFonts w:ascii="Cambria Math" w:hAnsi="Cambria Math"/>
                      </w:rPr>
                    </m:ctrlPr>
                  </m:sSubPr>
                  <m:e>
                    <m:r>
                      <w:rPr>
                        <w:rFonts w:ascii="Cambria Math" w:hAnsi="Cambria Math"/>
                      </w:rPr>
                      <m:t>T</m:t>
                    </m:r>
                  </m:e>
                  <m:sub>
                    <m:r>
                      <w:rPr>
                        <w:rFonts w:ascii="Cambria Math" w:hAnsi="Cambria Math"/>
                      </w:rPr>
                      <m:t>5</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p5</m:t>
                        </m:r>
                      </m:sub>
                    </m:sSub>
                  </m:num>
                  <m:den>
                    <m:sSub>
                      <m:sSubPr>
                        <m:ctrlPr>
                          <w:rPr>
                            <w:rFonts w:ascii="Cambria Math" w:hAnsi="Cambria Math"/>
                          </w:rPr>
                        </m:ctrlPr>
                      </m:sSubPr>
                      <m:e>
                        <m:r>
                          <w:rPr>
                            <w:rFonts w:ascii="Cambria Math" w:hAnsi="Cambria Math"/>
                          </w:rPr>
                          <m:t>T</m:t>
                        </m:r>
                      </m:e>
                      <m:sub>
                        <m:r>
                          <w:rPr>
                            <w:rFonts w:ascii="Cambria Math" w:hAnsi="Cambria Math"/>
                          </w:rPr>
                          <m:t>5max</m:t>
                        </m:r>
                      </m:sub>
                    </m:sSub>
                  </m:den>
                </m:f>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5</m:t>
                    </m:r>
                  </m:sub>
                </m:sSub>
              </m:oMath>
            </m:oMathPara>
          </w:p>
          <w:p w14:paraId="6F590943" w14:textId="131DF5CA" w:rsidR="6B998BCC" w:rsidRDefault="6B998BCC" w:rsidP="74437759">
            <w:pPr>
              <w:rPr>
                <w:rFonts w:ascii="Aptos" w:eastAsia="Aptos" w:hAnsi="Aptos" w:cs="Aptos"/>
                <w:i/>
                <w:iCs/>
                <w:sz w:val="24"/>
                <w:szCs w:val="24"/>
              </w:rPr>
            </w:pPr>
          </w:p>
        </w:tc>
        <w:tc>
          <w:tcPr>
            <w:tcW w:w="2268" w:type="dxa"/>
            <w:tcMar>
              <w:left w:w="108" w:type="dxa"/>
              <w:right w:w="108" w:type="dxa"/>
            </w:tcMar>
          </w:tcPr>
          <w:p w14:paraId="5C54A220" w14:textId="56DC04CB" w:rsidR="6B998BCC" w:rsidRDefault="00000000" w:rsidP="6B998BCC">
            <w:pPr>
              <w:jc w:val="center"/>
            </w:pPr>
            <m:oMathPara>
              <m:oMath>
                <m:sSub>
                  <m:sSubPr>
                    <m:ctrlPr>
                      <w:rPr>
                        <w:rFonts w:ascii="Cambria Math" w:hAnsi="Cambria Math"/>
                      </w:rPr>
                    </m:ctrlPr>
                  </m:sSubPr>
                  <m:e>
                    <m:r>
                      <w:rPr>
                        <w:rFonts w:ascii="Cambria Math" w:hAnsi="Cambria Math"/>
                      </w:rPr>
                      <m:t>T</m:t>
                    </m:r>
                  </m:e>
                  <m:sub>
                    <m:r>
                      <w:rPr>
                        <w:rFonts w:ascii="Cambria Math" w:hAnsi="Cambria Math"/>
                      </w:rPr>
                      <m:t>6</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p6</m:t>
                        </m:r>
                      </m:sub>
                    </m:sSub>
                  </m:num>
                  <m:den>
                    <m:sSub>
                      <m:sSubPr>
                        <m:ctrlPr>
                          <w:rPr>
                            <w:rFonts w:ascii="Cambria Math" w:hAnsi="Cambria Math"/>
                          </w:rPr>
                        </m:ctrlPr>
                      </m:sSubPr>
                      <m:e>
                        <m:r>
                          <w:rPr>
                            <w:rFonts w:ascii="Cambria Math" w:hAnsi="Cambria Math"/>
                          </w:rPr>
                          <m:t>T</m:t>
                        </m:r>
                      </m:e>
                      <m:sub>
                        <m:r>
                          <w:rPr>
                            <w:rFonts w:ascii="Cambria Math" w:hAnsi="Cambria Math"/>
                          </w:rPr>
                          <m:t>6max</m:t>
                        </m:r>
                      </m:sub>
                    </m:sSub>
                  </m:den>
                </m:f>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6</m:t>
                    </m:r>
                  </m:sub>
                </m:sSub>
              </m:oMath>
            </m:oMathPara>
          </w:p>
          <w:p w14:paraId="3C36972E" w14:textId="14B3B957" w:rsidR="74437759" w:rsidRDefault="74437759" w:rsidP="74437759">
            <w:pPr>
              <w:jc w:val="center"/>
            </w:pPr>
          </w:p>
          <w:p w14:paraId="2A9D6823" w14:textId="6EC6E13A" w:rsidR="6B998BCC" w:rsidRDefault="6B998BCC" w:rsidP="6B998BCC">
            <w:pPr>
              <w:rPr>
                <w:rFonts w:ascii="Aptos" w:eastAsia="Aptos" w:hAnsi="Aptos" w:cs="Aptos"/>
                <w:i/>
                <w:iCs/>
                <w:sz w:val="24"/>
                <w:szCs w:val="24"/>
              </w:rPr>
            </w:pPr>
          </w:p>
        </w:tc>
      </w:tr>
    </w:tbl>
    <w:p w14:paraId="7CFE1906" w14:textId="68903BAD" w:rsidR="00E16D34" w:rsidRPr="00050278" w:rsidRDefault="167819DF" w:rsidP="74437759">
      <w:pPr>
        <w:spacing w:after="0" w:line="240" w:lineRule="auto"/>
        <w:jc w:val="both"/>
        <w:textAlignment w:val="baseline"/>
        <w:rPr>
          <w:rFonts w:ascii="Times New Roman" w:eastAsia="Times New Roman" w:hAnsi="Times New Roman" w:cs="Times New Roman"/>
          <w:sz w:val="24"/>
          <w:szCs w:val="24"/>
        </w:rPr>
      </w:pPr>
      <w:r w:rsidRPr="74437759">
        <w:rPr>
          <w:rFonts w:ascii="Times New Roman" w:eastAsia="Times New Roman" w:hAnsi="Times New Roman" w:cs="Times New Roman"/>
          <w:sz w:val="24"/>
          <w:szCs w:val="24"/>
        </w:rPr>
        <w:t>5.</w:t>
      </w:r>
      <w:r w:rsidR="2C080205" w:rsidRPr="74437759">
        <w:rPr>
          <w:rFonts w:ascii="Times New Roman" w:eastAsia="Times New Roman" w:hAnsi="Times New Roman" w:cs="Times New Roman"/>
          <w:sz w:val="24"/>
          <w:szCs w:val="24"/>
        </w:rPr>
        <w:t>9</w:t>
      </w:r>
      <w:r w:rsidR="27523040" w:rsidRPr="74437759">
        <w:rPr>
          <w:rFonts w:ascii="Times New Roman" w:eastAsia="Times New Roman" w:hAnsi="Times New Roman" w:cs="Times New Roman"/>
          <w:sz w:val="24"/>
          <w:szCs w:val="24"/>
        </w:rPr>
        <w:t>. Žemiau pateikiami pasiūlymui suteikiamų balų aprašymai:</w:t>
      </w:r>
    </w:p>
    <w:p w14:paraId="3B12EFFE" w14:textId="75975442" w:rsidR="00E16D34" w:rsidRPr="00050278" w:rsidRDefault="00E16D34" w:rsidP="00E85490">
      <w:pPr>
        <w:spacing w:after="0" w:line="240" w:lineRule="auto"/>
        <w:jc w:val="both"/>
        <w:textAlignment w:val="baseline"/>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07"/>
        <w:gridCol w:w="7090"/>
      </w:tblGrid>
      <w:tr w:rsidR="74437759" w14:paraId="5929A914" w14:textId="77777777" w:rsidTr="74437759">
        <w:trPr>
          <w:trHeight w:val="300"/>
        </w:trPr>
        <w:tc>
          <w:tcPr>
            <w:tcW w:w="9597" w:type="dxa"/>
            <w:gridSpan w:val="2"/>
            <w:tcBorders>
              <w:top w:val="single" w:sz="8" w:space="0" w:color="auto"/>
              <w:left w:val="single" w:sz="8" w:space="0" w:color="auto"/>
              <w:bottom w:val="single" w:sz="8" w:space="0" w:color="auto"/>
              <w:right w:val="single" w:sz="8" w:space="0" w:color="auto"/>
            </w:tcBorders>
          </w:tcPr>
          <w:p w14:paraId="155837B3" w14:textId="295D57D7" w:rsidR="74437759" w:rsidRDefault="74437759" w:rsidP="003473A7">
            <w:pPr>
              <w:spacing w:after="0"/>
              <w:jc w:val="both"/>
              <w:rPr>
                <w:rFonts w:ascii="Aptos" w:eastAsia="Aptos" w:hAnsi="Aptos" w:cs="Aptos"/>
                <w:sz w:val="24"/>
                <w:szCs w:val="24"/>
              </w:rPr>
            </w:pPr>
            <w:r w:rsidRPr="74437759">
              <w:rPr>
                <w:rFonts w:ascii="Aptos" w:eastAsia="Aptos" w:hAnsi="Aptos" w:cs="Aptos"/>
                <w:sz w:val="24"/>
                <w:szCs w:val="24"/>
              </w:rPr>
              <w:t>2 kriterijus – KOKYBĖ (T)</w:t>
            </w:r>
            <w:r w:rsidRPr="74437759">
              <w:rPr>
                <w:rFonts w:ascii="Arial" w:eastAsia="Arial" w:hAnsi="Arial" w:cs="Arial"/>
                <w:sz w:val="24"/>
                <w:szCs w:val="24"/>
              </w:rPr>
              <w:t> </w:t>
            </w:r>
            <w:r w:rsidRPr="74437759">
              <w:rPr>
                <w:rFonts w:ascii="Aptos" w:eastAsia="Aptos" w:hAnsi="Aptos" w:cs="Aptos"/>
                <w:sz w:val="24"/>
                <w:szCs w:val="24"/>
              </w:rPr>
              <w:t xml:space="preserve"> </w:t>
            </w:r>
          </w:p>
        </w:tc>
      </w:tr>
      <w:tr w:rsidR="74437759" w14:paraId="1C7467BC" w14:textId="77777777" w:rsidTr="003473A7">
        <w:trPr>
          <w:trHeight w:val="300"/>
        </w:trPr>
        <w:tc>
          <w:tcPr>
            <w:tcW w:w="2507" w:type="dxa"/>
            <w:tcBorders>
              <w:top w:val="single" w:sz="8" w:space="0" w:color="auto"/>
              <w:left w:val="single" w:sz="8" w:space="0" w:color="auto"/>
              <w:bottom w:val="single" w:sz="8" w:space="0" w:color="auto"/>
              <w:right w:val="single" w:sz="8" w:space="0" w:color="auto"/>
            </w:tcBorders>
          </w:tcPr>
          <w:p w14:paraId="400B9B3C" w14:textId="271C31D6" w:rsidR="74437759" w:rsidRDefault="74437759" w:rsidP="003473A7">
            <w:pPr>
              <w:spacing w:after="0"/>
              <w:rPr>
                <w:rFonts w:ascii="Aptos" w:eastAsia="Aptos" w:hAnsi="Aptos" w:cs="Aptos"/>
                <w:sz w:val="24"/>
                <w:szCs w:val="24"/>
              </w:rPr>
            </w:pPr>
            <w:r w:rsidRPr="74437759">
              <w:rPr>
                <w:rFonts w:ascii="Aptos" w:eastAsia="Aptos" w:hAnsi="Aptos" w:cs="Aptos"/>
                <w:b/>
                <w:bCs/>
                <w:i/>
                <w:iCs/>
                <w:sz w:val="24"/>
                <w:szCs w:val="24"/>
              </w:rPr>
              <w:t>2.1. subkriterijus (T</w:t>
            </w:r>
            <w:r w:rsidRPr="74437759">
              <w:rPr>
                <w:rFonts w:ascii="Aptos" w:eastAsia="Aptos" w:hAnsi="Aptos" w:cs="Aptos"/>
                <w:b/>
                <w:bCs/>
                <w:i/>
                <w:iCs/>
                <w:sz w:val="24"/>
                <w:szCs w:val="24"/>
                <w:vertAlign w:val="subscript"/>
              </w:rPr>
              <w:t>1</w:t>
            </w:r>
            <w:r w:rsidRPr="74437759">
              <w:rPr>
                <w:rFonts w:ascii="Aptos" w:eastAsia="Aptos" w:hAnsi="Aptos" w:cs="Aptos"/>
                <w:b/>
                <w:bCs/>
                <w:i/>
                <w:iCs/>
                <w:sz w:val="24"/>
                <w:szCs w:val="24"/>
              </w:rPr>
              <w:t>)</w:t>
            </w: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4" w:space="0" w:color="auto"/>
              <w:left w:val="single" w:sz="8" w:space="0" w:color="auto"/>
              <w:bottom w:val="single" w:sz="8" w:space="0" w:color="auto"/>
              <w:right w:val="single" w:sz="8" w:space="0" w:color="auto"/>
            </w:tcBorders>
          </w:tcPr>
          <w:p w14:paraId="3A2255C7" w14:textId="22CA043C"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Glaustas koncepcijos pristatymas: strategija ir taktika, kūrybinės idėjos pristatymas, loginis ryšių pagrindimas kaip siūloma koncepcija padės pasiekti kampanijos tikslą. </w:t>
            </w:r>
          </w:p>
          <w:p w14:paraId="4EEC501A" w14:textId="2DDC832A"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lastRenderedPageBreak/>
              <w:t xml:space="preserve"> </w:t>
            </w:r>
            <w:r>
              <w:br/>
            </w:r>
            <w:r w:rsidRPr="74437759">
              <w:rPr>
                <w:rFonts w:ascii="Aptos" w:eastAsia="Aptos" w:hAnsi="Aptos" w:cs="Aptos"/>
                <w:sz w:val="24"/>
                <w:szCs w:val="24"/>
              </w:rPr>
              <w:t xml:space="preserve"> </w:t>
            </w:r>
            <w:r w:rsidRPr="74437759">
              <w:rPr>
                <w:rFonts w:ascii="Aptos" w:eastAsia="Aptos" w:hAnsi="Aptos" w:cs="Aptos"/>
                <w:b/>
                <w:bCs/>
                <w:sz w:val="24"/>
                <w:szCs w:val="24"/>
              </w:rPr>
              <w:t>Vertinimo kriterijai:</w:t>
            </w:r>
            <w:r w:rsidRPr="74437759">
              <w:rPr>
                <w:rFonts w:ascii="Aptos" w:eastAsia="Aptos" w:hAnsi="Aptos" w:cs="Aptos"/>
                <w:sz w:val="24"/>
                <w:szCs w:val="24"/>
              </w:rPr>
              <w:t xml:space="preserve"> </w:t>
            </w:r>
          </w:p>
          <w:p w14:paraId="58193F5D" w14:textId="5229C287" w:rsidR="74437759" w:rsidRDefault="74437759" w:rsidP="74437759">
            <w:pPr>
              <w:pStyle w:val="Sraopastraipa"/>
              <w:numPr>
                <w:ilvl w:val="0"/>
                <w:numId w:val="42"/>
              </w:numPr>
              <w:spacing w:after="0"/>
              <w:jc w:val="both"/>
              <w:rPr>
                <w:rFonts w:ascii="Aptos" w:eastAsia="Aptos" w:hAnsi="Aptos" w:cs="Aptos"/>
                <w:sz w:val="24"/>
                <w:szCs w:val="24"/>
              </w:rPr>
            </w:pPr>
            <w:r w:rsidRPr="74437759">
              <w:rPr>
                <w:rFonts w:ascii="Aptos" w:eastAsia="Aptos" w:hAnsi="Aptos" w:cs="Aptos"/>
                <w:sz w:val="24"/>
                <w:szCs w:val="24"/>
              </w:rPr>
              <w:t>Koncepcija aiški, logiška, nuosekliai pagrįsta ir išsamiai aprašyta;</w:t>
            </w:r>
          </w:p>
          <w:p w14:paraId="7FA7E6F3" w14:textId="4DF4C28D" w:rsidR="74437759" w:rsidRDefault="74437759" w:rsidP="74437759">
            <w:pPr>
              <w:pStyle w:val="Sraopastraipa"/>
              <w:numPr>
                <w:ilvl w:val="0"/>
                <w:numId w:val="41"/>
              </w:numPr>
              <w:spacing w:after="0"/>
              <w:jc w:val="both"/>
              <w:rPr>
                <w:rFonts w:ascii="Aptos" w:eastAsia="Aptos" w:hAnsi="Aptos" w:cs="Aptos"/>
                <w:sz w:val="24"/>
                <w:szCs w:val="24"/>
              </w:rPr>
            </w:pPr>
            <w:r w:rsidRPr="74437759">
              <w:rPr>
                <w:rFonts w:ascii="Aptos" w:eastAsia="Aptos" w:hAnsi="Aptos" w:cs="Aptos"/>
                <w:sz w:val="24"/>
                <w:szCs w:val="24"/>
              </w:rPr>
              <w:t xml:space="preserve">Aiškiai parodytas loginis ryšys tarp strategijos, taktikos, kampanijos tikslų ir priemonių; </w:t>
            </w:r>
          </w:p>
          <w:p w14:paraId="57F95FD0" w14:textId="7D278568" w:rsidR="74437759" w:rsidRDefault="74437759" w:rsidP="74437759">
            <w:pPr>
              <w:pStyle w:val="Sraopastraipa"/>
              <w:numPr>
                <w:ilvl w:val="0"/>
                <w:numId w:val="40"/>
              </w:numPr>
              <w:spacing w:after="0"/>
              <w:jc w:val="both"/>
              <w:rPr>
                <w:rFonts w:ascii="Aptos" w:eastAsia="Aptos" w:hAnsi="Aptos" w:cs="Aptos"/>
                <w:sz w:val="24"/>
                <w:szCs w:val="24"/>
              </w:rPr>
            </w:pPr>
            <w:r w:rsidRPr="74437759">
              <w:rPr>
                <w:rFonts w:ascii="Aptos" w:eastAsia="Aptos" w:hAnsi="Aptos" w:cs="Aptos"/>
                <w:sz w:val="24"/>
                <w:szCs w:val="24"/>
              </w:rPr>
              <w:t xml:space="preserve">Kūrybinė idėja originali, įtaigi, orientuota į tikslinę auditoriją ir orientuota į kampanijos tikslo pasiekimą;  </w:t>
            </w:r>
          </w:p>
          <w:p w14:paraId="10DEAEC8" w14:textId="140D49DC" w:rsidR="74437759" w:rsidRDefault="74437759" w:rsidP="74437759">
            <w:pPr>
              <w:pStyle w:val="Sraopastraipa"/>
              <w:numPr>
                <w:ilvl w:val="0"/>
                <w:numId w:val="39"/>
              </w:numPr>
              <w:spacing w:after="0"/>
              <w:jc w:val="both"/>
              <w:rPr>
                <w:rFonts w:ascii="Aptos" w:eastAsia="Aptos" w:hAnsi="Aptos" w:cs="Aptos"/>
                <w:sz w:val="24"/>
                <w:szCs w:val="24"/>
              </w:rPr>
            </w:pPr>
            <w:r w:rsidRPr="74437759">
              <w:rPr>
                <w:rFonts w:ascii="Aptos" w:eastAsia="Aptos" w:hAnsi="Aptos" w:cs="Aptos"/>
                <w:sz w:val="24"/>
                <w:szCs w:val="24"/>
              </w:rPr>
              <w:t>Strateginiai ir kūrybiniai sprendimai sudaro vientisą, etišką ir reputacijai palankų kampanijos konceptą;</w:t>
            </w:r>
          </w:p>
          <w:p w14:paraId="4B8FEE8F" w14:textId="0E6E7427" w:rsidR="74437759" w:rsidRDefault="74437759" w:rsidP="74437759">
            <w:pPr>
              <w:pStyle w:val="Sraopastraipa"/>
              <w:numPr>
                <w:ilvl w:val="0"/>
                <w:numId w:val="38"/>
              </w:numPr>
              <w:spacing w:after="0"/>
              <w:jc w:val="both"/>
              <w:rPr>
                <w:rFonts w:ascii="Aptos" w:eastAsia="Aptos" w:hAnsi="Aptos" w:cs="Aptos"/>
                <w:sz w:val="24"/>
                <w:szCs w:val="24"/>
              </w:rPr>
            </w:pPr>
            <w:r w:rsidRPr="74437759">
              <w:rPr>
                <w:rFonts w:ascii="Aptos" w:eastAsia="Aptos" w:hAnsi="Aptos" w:cs="Aptos"/>
                <w:sz w:val="24"/>
                <w:szCs w:val="24"/>
              </w:rPr>
              <w:t xml:space="preserve">Koncepcija įtikinama, realiai įgyvendinama ir pagrįsta argumentais.  </w:t>
            </w:r>
          </w:p>
        </w:tc>
      </w:tr>
      <w:tr w:rsidR="74437759" w14:paraId="3D7401F0" w14:textId="77777777" w:rsidTr="74437759">
        <w:trPr>
          <w:trHeight w:val="885"/>
        </w:trPr>
        <w:tc>
          <w:tcPr>
            <w:tcW w:w="2507" w:type="dxa"/>
            <w:tcBorders>
              <w:top w:val="single" w:sz="8" w:space="0" w:color="auto"/>
              <w:left w:val="single" w:sz="8" w:space="0" w:color="auto"/>
              <w:bottom w:val="single" w:sz="8" w:space="0" w:color="auto"/>
              <w:right w:val="single" w:sz="8" w:space="0" w:color="auto"/>
            </w:tcBorders>
          </w:tcPr>
          <w:p w14:paraId="5AB1E794" w14:textId="0A28FEF2"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lastRenderedPageBreak/>
              <w:t>7 balai (labai gerai)</w:t>
            </w:r>
            <w:r w:rsidRPr="74437759">
              <w:rPr>
                <w:rFonts w:ascii="Arial" w:eastAsia="Arial" w:hAnsi="Arial" w:cs="Arial"/>
                <w:sz w:val="24"/>
                <w:szCs w:val="24"/>
              </w:rPr>
              <w:t> </w:t>
            </w:r>
            <w:r w:rsidRPr="74437759">
              <w:rPr>
                <w:rFonts w:ascii="Aptos" w:eastAsia="Aptos" w:hAnsi="Aptos" w:cs="Aptos"/>
                <w:sz w:val="24"/>
                <w:szCs w:val="24"/>
              </w:rPr>
              <w:t xml:space="preserve"> </w:t>
            </w:r>
          </w:p>
          <w:p w14:paraId="4D7844F7" w14:textId="21F701EB"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w:t>
            </w:r>
          </w:p>
          <w:p w14:paraId="007D432B" w14:textId="445884A7" w:rsidR="74437759" w:rsidRDefault="74437759" w:rsidP="003473A7">
            <w:pPr>
              <w:spacing w:after="0"/>
              <w:rPr>
                <w:rFonts w:ascii="Aptos" w:eastAsia="Aptos" w:hAnsi="Aptos" w:cs="Aptos"/>
                <w:sz w:val="24"/>
                <w:szCs w:val="24"/>
              </w:rPr>
            </w:pP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30174BAB" w14:textId="3193ABFE"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7 balai skiriami, jei be trūkumų aprašytos visos  5 vertinimo kriterijaus aprašymo dalys.   </w:t>
            </w:r>
          </w:p>
        </w:tc>
      </w:tr>
      <w:tr w:rsidR="74437759" w14:paraId="4A6DE9D7"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7C534172" w14:textId="6E574184"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6-4</w:t>
            </w:r>
            <w:r w:rsidRPr="74437759">
              <w:rPr>
                <w:rFonts w:ascii="Arial" w:eastAsia="Arial" w:hAnsi="Arial" w:cs="Arial"/>
                <w:sz w:val="24"/>
                <w:szCs w:val="24"/>
              </w:rPr>
              <w:t> </w:t>
            </w:r>
            <w:r w:rsidRPr="74437759">
              <w:rPr>
                <w:rFonts w:ascii="Aptos" w:eastAsia="Aptos" w:hAnsi="Aptos" w:cs="Aptos"/>
                <w:sz w:val="24"/>
                <w:szCs w:val="24"/>
              </w:rPr>
              <w:t xml:space="preserve"> balai (gerai)</w:t>
            </w:r>
            <w:r w:rsidRPr="74437759">
              <w:rPr>
                <w:rFonts w:ascii="Arial" w:eastAsia="Arial" w:hAnsi="Arial" w:cs="Arial"/>
                <w:sz w:val="24"/>
                <w:szCs w:val="24"/>
              </w:rPr>
              <w:t> </w:t>
            </w:r>
            <w:r w:rsidRPr="74437759">
              <w:rPr>
                <w:rFonts w:ascii="Aptos" w:eastAsia="Aptos" w:hAnsi="Aptos" w:cs="Aptos"/>
                <w:sz w:val="24"/>
                <w:szCs w:val="24"/>
              </w:rPr>
              <w:t xml:space="preserve">  </w:t>
            </w: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6A93C196" w14:textId="7155653A"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6 balai skiriami, jeigu 1 (vienoje) iš 5 (penkių) vertinimo kriterijaus aprašymo dalių yra neesminių trūkumų.  </w:t>
            </w:r>
          </w:p>
          <w:p w14:paraId="17DB5EB3" w14:textId="5FEC0F91"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5 balai skiriami, jeigu 2 (dvejose) iš 5 (penkių) vertinimo kriterijaus aprašymo dalių yra neesminių trūkumų. </w:t>
            </w:r>
          </w:p>
          <w:p w14:paraId="7C4D5D4C" w14:textId="6D0C4128"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4  balai skiriami, jeigu 3 (trijose) ir daugiau iš 5 (penkių) vertinimo kriterijaus aprašymo dalių yra neesminių trūkumų. </w:t>
            </w:r>
          </w:p>
          <w:p w14:paraId="5B30D7EC" w14:textId="5FBEF1B9"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 </w:t>
            </w:r>
          </w:p>
          <w:p w14:paraId="603239CA" w14:textId="6C314E7D" w:rsidR="74437759" w:rsidRDefault="74437759" w:rsidP="74437759">
            <w:pPr>
              <w:spacing w:after="0"/>
              <w:jc w:val="both"/>
              <w:rPr>
                <w:rFonts w:ascii="Aptos" w:eastAsia="Aptos" w:hAnsi="Aptos" w:cs="Aptos"/>
                <w:b/>
                <w:bCs/>
                <w:sz w:val="24"/>
                <w:szCs w:val="24"/>
              </w:rPr>
            </w:pPr>
            <w:r w:rsidRPr="74437759">
              <w:rPr>
                <w:rFonts w:ascii="Aptos" w:eastAsia="Aptos" w:hAnsi="Aptos" w:cs="Aptos"/>
                <w:b/>
                <w:bCs/>
                <w:sz w:val="24"/>
                <w:szCs w:val="24"/>
              </w:rPr>
              <w:t>Neesminių trūkumų pavyzdžiai:</w:t>
            </w:r>
          </w:p>
          <w:p w14:paraId="18BF5EED" w14:textId="1A3F0D39" w:rsidR="74437759" w:rsidRDefault="74437759" w:rsidP="74437759">
            <w:pPr>
              <w:pStyle w:val="Sraopastraipa"/>
              <w:numPr>
                <w:ilvl w:val="0"/>
                <w:numId w:val="37"/>
              </w:numPr>
              <w:spacing w:after="0"/>
              <w:ind w:left="360"/>
              <w:jc w:val="both"/>
              <w:rPr>
                <w:rFonts w:ascii="Aptos" w:eastAsia="Aptos" w:hAnsi="Aptos" w:cs="Aptos"/>
                <w:sz w:val="24"/>
                <w:szCs w:val="24"/>
              </w:rPr>
            </w:pPr>
            <w:r w:rsidRPr="74437759">
              <w:rPr>
                <w:rFonts w:ascii="Aptos" w:eastAsia="Aptos" w:hAnsi="Aptos" w:cs="Aptos"/>
                <w:sz w:val="24"/>
                <w:szCs w:val="24"/>
              </w:rPr>
              <w:t>Koncepcija aiški, bet trūksta detalumo ar papildomų paaiškinimų. Pateikta strateginė logika suprantama, tačiau kai kurios dalys aprašytos bendresniu lygiu (pvz., neįvardytos visos taktinių veiksmų grandys);</w:t>
            </w:r>
          </w:p>
          <w:p w14:paraId="2B4D91C2" w14:textId="617446D4" w:rsidR="74437759" w:rsidRDefault="74437759" w:rsidP="74437759">
            <w:pPr>
              <w:pStyle w:val="Sraopastraipa"/>
              <w:numPr>
                <w:ilvl w:val="0"/>
                <w:numId w:val="37"/>
              </w:numPr>
              <w:spacing w:after="0"/>
              <w:ind w:left="360"/>
              <w:jc w:val="both"/>
              <w:rPr>
                <w:rFonts w:ascii="Aptos" w:eastAsia="Aptos" w:hAnsi="Aptos" w:cs="Aptos"/>
                <w:sz w:val="24"/>
                <w:szCs w:val="24"/>
              </w:rPr>
            </w:pPr>
            <w:r w:rsidRPr="74437759">
              <w:rPr>
                <w:rFonts w:ascii="Aptos" w:eastAsia="Aptos" w:hAnsi="Aptos" w:cs="Aptos"/>
                <w:sz w:val="24"/>
                <w:szCs w:val="24"/>
              </w:rPr>
              <w:t>Loginis ryšys pateiktas, bet galėtų būti vizualiai ar tekstu išreikštas aiškiau. Pavyzdžiui, trūksta schemos ar lentelės, kuri parodytų, kaip veiksmai siejasi su tikslais, nors tai galima suprasti iš teksto;</w:t>
            </w:r>
          </w:p>
          <w:p w14:paraId="74ADAAFB" w14:textId="261A0E06" w:rsidR="74437759" w:rsidRDefault="74437759" w:rsidP="74437759">
            <w:pPr>
              <w:pStyle w:val="Sraopastraipa"/>
              <w:numPr>
                <w:ilvl w:val="0"/>
                <w:numId w:val="37"/>
              </w:numPr>
              <w:spacing w:after="0"/>
              <w:ind w:left="360"/>
              <w:jc w:val="both"/>
              <w:rPr>
                <w:rFonts w:ascii="Aptos" w:eastAsia="Aptos" w:hAnsi="Aptos" w:cs="Aptos"/>
                <w:sz w:val="24"/>
                <w:szCs w:val="24"/>
              </w:rPr>
            </w:pPr>
            <w:r w:rsidRPr="74437759">
              <w:rPr>
                <w:rFonts w:ascii="Aptos" w:eastAsia="Aptos" w:hAnsi="Aptos" w:cs="Aptos"/>
                <w:sz w:val="24"/>
                <w:szCs w:val="24"/>
              </w:rPr>
              <w:t>Kūrybinė idėja įtaigi, bet trūksta jos konkretumo ar praktinio pavyzdžio. Nenurodyta, kaip idėja bus taikoma realiame kontekste (kanaluose, priemonėse), tačiau kryptis aiški;</w:t>
            </w:r>
          </w:p>
          <w:p w14:paraId="35041885" w14:textId="54E2A7C7" w:rsidR="74437759" w:rsidRDefault="74437759" w:rsidP="74437759">
            <w:pPr>
              <w:pStyle w:val="Sraopastraipa"/>
              <w:numPr>
                <w:ilvl w:val="0"/>
                <w:numId w:val="37"/>
              </w:numPr>
              <w:spacing w:after="0"/>
              <w:ind w:left="360"/>
              <w:jc w:val="both"/>
              <w:rPr>
                <w:rFonts w:ascii="Aptos" w:eastAsia="Aptos" w:hAnsi="Aptos" w:cs="Aptos"/>
                <w:sz w:val="24"/>
                <w:szCs w:val="24"/>
              </w:rPr>
            </w:pPr>
            <w:r w:rsidRPr="74437759">
              <w:rPr>
                <w:rFonts w:ascii="Aptos" w:eastAsia="Aptos" w:hAnsi="Aptos" w:cs="Aptos"/>
                <w:sz w:val="24"/>
                <w:szCs w:val="24"/>
              </w:rPr>
              <w:t>Kai kurie argumentai bendro pobūdžio. Nurodyta, kad pasiūlymas realiai įgyvendinamas, bet trūksta konkrečių pagrindimų ar analogiškų sėkmingų kampanijų pavyzdžių;</w:t>
            </w:r>
          </w:p>
          <w:p w14:paraId="2902FE4D" w14:textId="47CE38B9" w:rsidR="74437759" w:rsidRDefault="74437759" w:rsidP="74437759">
            <w:pPr>
              <w:pStyle w:val="Sraopastraipa"/>
              <w:numPr>
                <w:ilvl w:val="0"/>
                <w:numId w:val="37"/>
              </w:numPr>
              <w:spacing w:after="0"/>
              <w:ind w:left="360"/>
              <w:jc w:val="both"/>
              <w:rPr>
                <w:rFonts w:ascii="Aptos" w:eastAsia="Aptos" w:hAnsi="Aptos" w:cs="Aptos"/>
                <w:sz w:val="24"/>
                <w:szCs w:val="24"/>
              </w:rPr>
            </w:pPr>
            <w:r w:rsidRPr="74437759">
              <w:rPr>
                <w:rFonts w:ascii="Aptos" w:eastAsia="Aptos" w:hAnsi="Aptos" w:cs="Aptos"/>
                <w:sz w:val="24"/>
                <w:szCs w:val="24"/>
              </w:rPr>
              <w:t>Pasiūlymo struktūra ne visur nuosekli, bet turinys logiškas. Tekste yra smulkių struktūrinių trūkumų (pvz., strateginė dalis pateikta po kūrybinės), tačiau visa informacija pateikta ir suprantama.</w:t>
            </w:r>
          </w:p>
        </w:tc>
      </w:tr>
      <w:tr w:rsidR="74437759" w14:paraId="58B4D25F"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208605D2" w14:textId="2A057019"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lastRenderedPageBreak/>
              <w:t xml:space="preserve">3-1 balai (vidutiniškai) </w:t>
            </w:r>
          </w:p>
          <w:p w14:paraId="4CD6B48E" w14:textId="6B6B573C" w:rsidR="74437759" w:rsidRDefault="74437759" w:rsidP="003473A7">
            <w:pPr>
              <w:spacing w:after="0"/>
              <w:rPr>
                <w:rFonts w:ascii="Aptos" w:eastAsia="Aptos" w:hAnsi="Aptos" w:cs="Aptos"/>
                <w:sz w:val="24"/>
                <w:szCs w:val="24"/>
              </w:rPr>
            </w:pP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4D028991" w14:textId="7A526BCA"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3 balai skiriami, jeigu 1 (vienoje) iš 5 (penkių) vertinimo kriterijaus aprašymo dalių yra esminių trūkumų. </w:t>
            </w:r>
          </w:p>
          <w:p w14:paraId="7A22E50D" w14:textId="028FFE42"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2 balai skiriami, jeigu 2 (dviejuose) iš 5 (penkių) vertinimo kriterijaus aprašymo dalių yra esminių trūkumų. </w:t>
            </w:r>
          </w:p>
          <w:p w14:paraId="43EF4B60" w14:textId="70065E09"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1 balas skiriamas jeigu 3 – 4 (trijose ar keturiose) iš 5 (penkių) vertinimo kriterijaus aprašymo dalių yra esminių trūkumų. </w:t>
            </w:r>
          </w:p>
          <w:p w14:paraId="1DA8571C" w14:textId="14351F4A"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 </w:t>
            </w:r>
          </w:p>
          <w:p w14:paraId="6CAB1615" w14:textId="74195A30" w:rsidR="74437759" w:rsidRDefault="74437759" w:rsidP="74437759">
            <w:pPr>
              <w:spacing w:after="0"/>
              <w:jc w:val="both"/>
              <w:rPr>
                <w:rFonts w:ascii="Aptos" w:eastAsia="Aptos" w:hAnsi="Aptos" w:cs="Aptos"/>
                <w:b/>
                <w:bCs/>
                <w:sz w:val="24"/>
                <w:szCs w:val="24"/>
              </w:rPr>
            </w:pPr>
            <w:r w:rsidRPr="74437759">
              <w:rPr>
                <w:rFonts w:ascii="Aptos" w:eastAsia="Aptos" w:hAnsi="Aptos" w:cs="Aptos"/>
                <w:b/>
                <w:bCs/>
                <w:sz w:val="24"/>
                <w:szCs w:val="24"/>
              </w:rPr>
              <w:t>Esminių trūkumų pavyzdžiai:</w:t>
            </w:r>
          </w:p>
          <w:p w14:paraId="371A9C75" w14:textId="6B10C91D" w:rsidR="74437759" w:rsidRDefault="74437759" w:rsidP="74437759">
            <w:pPr>
              <w:pStyle w:val="Sraopastraipa"/>
              <w:numPr>
                <w:ilvl w:val="0"/>
                <w:numId w:val="36"/>
              </w:numPr>
              <w:spacing w:after="0"/>
              <w:ind w:left="360"/>
              <w:jc w:val="both"/>
              <w:rPr>
                <w:rFonts w:ascii="Aptos" w:eastAsia="Aptos" w:hAnsi="Aptos" w:cs="Aptos"/>
                <w:sz w:val="24"/>
                <w:szCs w:val="24"/>
              </w:rPr>
            </w:pPr>
            <w:r w:rsidRPr="74437759">
              <w:rPr>
                <w:rFonts w:ascii="Aptos" w:eastAsia="Aptos" w:hAnsi="Aptos" w:cs="Aptos"/>
                <w:sz w:val="24"/>
                <w:szCs w:val="24"/>
              </w:rPr>
              <w:t>Koncepcijos logika nesusieta su kampanijos tikslais. Pasiūlyme nepateikta aiškaus ryšio tarp strategijos, taktikos, kūrybinės idėjos ir kampanijos uždavinių, todėl neįmanoma suprasti, kaip siūloma koncepcija padės pasiekti tikslą;</w:t>
            </w:r>
          </w:p>
          <w:p w14:paraId="6348E283" w14:textId="71121E0F" w:rsidR="74437759" w:rsidRDefault="74437759" w:rsidP="74437759">
            <w:pPr>
              <w:pStyle w:val="Sraopastraipa"/>
              <w:numPr>
                <w:ilvl w:val="0"/>
                <w:numId w:val="36"/>
              </w:numPr>
              <w:spacing w:after="0"/>
              <w:ind w:left="360"/>
              <w:jc w:val="both"/>
              <w:rPr>
                <w:rFonts w:ascii="Aptos" w:eastAsia="Aptos" w:hAnsi="Aptos" w:cs="Aptos"/>
                <w:sz w:val="24"/>
                <w:szCs w:val="24"/>
              </w:rPr>
            </w:pPr>
            <w:r w:rsidRPr="74437759">
              <w:rPr>
                <w:rFonts w:ascii="Aptos" w:eastAsia="Aptos" w:hAnsi="Aptos" w:cs="Aptos"/>
                <w:sz w:val="24"/>
                <w:szCs w:val="24"/>
              </w:rPr>
              <w:t>Kūrybinė idėja neatitinka kampanijos tikslinės auditorijos ar vertybinio konteksto. Pateikta idėja netinkama auditorijai, prieštarauja komunikacijos etikai;</w:t>
            </w:r>
          </w:p>
          <w:p w14:paraId="60D0FE65" w14:textId="5FEA8BAE" w:rsidR="74437759" w:rsidRDefault="74437759" w:rsidP="74437759">
            <w:pPr>
              <w:pStyle w:val="Sraopastraipa"/>
              <w:numPr>
                <w:ilvl w:val="0"/>
                <w:numId w:val="36"/>
              </w:numPr>
              <w:spacing w:after="0"/>
              <w:ind w:left="360"/>
              <w:jc w:val="both"/>
              <w:rPr>
                <w:rFonts w:ascii="Aptos" w:eastAsia="Aptos" w:hAnsi="Aptos" w:cs="Aptos"/>
                <w:sz w:val="24"/>
                <w:szCs w:val="24"/>
              </w:rPr>
            </w:pPr>
            <w:r w:rsidRPr="74437759">
              <w:rPr>
                <w:rFonts w:ascii="Aptos" w:eastAsia="Aptos" w:hAnsi="Aptos" w:cs="Aptos"/>
                <w:sz w:val="24"/>
                <w:szCs w:val="24"/>
              </w:rPr>
              <w:t>Pasiūlyme nėra aiškios strateginės krypties ar planuojamos taktikos. Trūksta apibrėžimo, kokiais principais grindžiamas kampanijos įgyvendinimas, todėl pasiūlymas laikomas neįgyvendinamu;</w:t>
            </w:r>
          </w:p>
          <w:p w14:paraId="7C522751" w14:textId="4123161D" w:rsidR="74437759" w:rsidRDefault="74437759" w:rsidP="74437759">
            <w:pPr>
              <w:pStyle w:val="Sraopastraipa"/>
              <w:numPr>
                <w:ilvl w:val="0"/>
                <w:numId w:val="36"/>
              </w:numPr>
              <w:spacing w:after="0"/>
              <w:ind w:left="360"/>
              <w:jc w:val="both"/>
              <w:rPr>
                <w:rFonts w:ascii="Aptos" w:eastAsia="Aptos" w:hAnsi="Aptos" w:cs="Aptos"/>
                <w:sz w:val="24"/>
                <w:szCs w:val="24"/>
              </w:rPr>
            </w:pPr>
            <w:r w:rsidRPr="74437759">
              <w:rPr>
                <w:rFonts w:ascii="Aptos" w:eastAsia="Aptos" w:hAnsi="Aptos" w:cs="Aptos"/>
                <w:sz w:val="24"/>
                <w:szCs w:val="24"/>
              </w:rPr>
              <w:t>Koncepcija fragmentiška ir nepritaikyta realiam įgyvendinimui.</w:t>
            </w:r>
            <w:r>
              <w:br/>
            </w:r>
            <w:r w:rsidRPr="74437759">
              <w:rPr>
                <w:rFonts w:ascii="Aptos" w:eastAsia="Aptos" w:hAnsi="Aptos" w:cs="Aptos"/>
                <w:sz w:val="24"/>
                <w:szCs w:val="24"/>
              </w:rPr>
              <w:t xml:space="preserve"> Nėra aišku, kaip pasiūlyta strategija ir idėjos veiks praktikoje; trūksta argumentacijos dėl veiksmų realumo ir tikslo pasiekiamumo;</w:t>
            </w:r>
          </w:p>
          <w:p w14:paraId="2C094F36" w14:textId="07FB13E0" w:rsidR="74437759" w:rsidRDefault="74437759" w:rsidP="74437759">
            <w:pPr>
              <w:pStyle w:val="Sraopastraipa"/>
              <w:numPr>
                <w:ilvl w:val="0"/>
                <w:numId w:val="36"/>
              </w:numPr>
              <w:spacing w:after="0"/>
              <w:ind w:left="360"/>
              <w:jc w:val="both"/>
              <w:rPr>
                <w:rFonts w:ascii="Aptos" w:eastAsia="Aptos" w:hAnsi="Aptos" w:cs="Aptos"/>
                <w:sz w:val="24"/>
                <w:szCs w:val="24"/>
              </w:rPr>
            </w:pPr>
            <w:r w:rsidRPr="74437759">
              <w:rPr>
                <w:rFonts w:ascii="Aptos" w:eastAsia="Aptos" w:hAnsi="Aptos" w:cs="Aptos"/>
                <w:sz w:val="24"/>
                <w:szCs w:val="24"/>
              </w:rPr>
              <w:t>Pateiktas pasiūlymas neleidžia įvertinti kūrybinės ir strateginės vientisos logikos. Trūksta tiek informacijos, kad komisija negali objektyviai įvertinti, ar siūloma koncepcija atitinka vertinimo kriterijus.</w:t>
            </w:r>
          </w:p>
        </w:tc>
      </w:tr>
      <w:tr w:rsidR="74437759" w14:paraId="51392A88"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58160613" w14:textId="195C36B7"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0 balų (silpnai)</w:t>
            </w:r>
            <w:r w:rsidRPr="74437759">
              <w:rPr>
                <w:rFonts w:ascii="Arial" w:eastAsia="Arial" w:hAnsi="Arial" w:cs="Arial"/>
                <w:sz w:val="24"/>
                <w:szCs w:val="24"/>
              </w:rPr>
              <w:t> </w:t>
            </w:r>
            <w:r w:rsidRPr="74437759">
              <w:rPr>
                <w:rFonts w:ascii="Aptos" w:eastAsia="Aptos" w:hAnsi="Aptos" w:cs="Aptos"/>
                <w:sz w:val="24"/>
                <w:szCs w:val="24"/>
              </w:rPr>
              <w:t xml:space="preserve"> </w:t>
            </w:r>
          </w:p>
          <w:p w14:paraId="10406EF3" w14:textId="275F89F1"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w:t>
            </w:r>
          </w:p>
          <w:p w14:paraId="50439529" w14:textId="1960F18B" w:rsidR="74437759" w:rsidRDefault="74437759" w:rsidP="003473A7">
            <w:pPr>
              <w:spacing w:after="0"/>
              <w:rPr>
                <w:rFonts w:ascii="Aptos" w:eastAsia="Aptos" w:hAnsi="Aptos" w:cs="Aptos"/>
                <w:sz w:val="24"/>
                <w:szCs w:val="24"/>
              </w:rPr>
            </w:pP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590D53DB" w14:textId="63EB399B"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0 balų skiriama, kai pasiūlymo atitiktis pagal šį subkriterijų yra tik formalus, taip pat nesivadovaujama į 5 (penkias) dalis išskaidytu vertinimo kriterijų. Yra esminių trūkumų visose 5 (penkiose) vertinimo kriterijų dalyse.   </w:t>
            </w:r>
          </w:p>
        </w:tc>
      </w:tr>
      <w:tr w:rsidR="74437759" w14:paraId="2801C243"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186EBAF6" w14:textId="78EC62BA" w:rsidR="74437759" w:rsidRDefault="74437759" w:rsidP="003473A7">
            <w:pPr>
              <w:spacing w:after="0"/>
              <w:rPr>
                <w:rFonts w:ascii="Aptos" w:eastAsia="Aptos" w:hAnsi="Aptos" w:cs="Aptos"/>
                <w:sz w:val="24"/>
                <w:szCs w:val="24"/>
              </w:rPr>
            </w:pPr>
            <w:r w:rsidRPr="74437759">
              <w:rPr>
                <w:rFonts w:ascii="Aptos" w:eastAsia="Aptos" w:hAnsi="Aptos" w:cs="Aptos"/>
                <w:b/>
                <w:bCs/>
                <w:i/>
                <w:iCs/>
                <w:sz w:val="24"/>
                <w:szCs w:val="24"/>
              </w:rPr>
              <w:t>2.2. subkriterijus (T</w:t>
            </w:r>
            <w:r w:rsidRPr="74437759">
              <w:rPr>
                <w:rFonts w:ascii="Aptos" w:eastAsia="Aptos" w:hAnsi="Aptos" w:cs="Aptos"/>
                <w:b/>
                <w:bCs/>
                <w:i/>
                <w:iCs/>
                <w:sz w:val="24"/>
                <w:szCs w:val="24"/>
                <w:vertAlign w:val="subscript"/>
              </w:rPr>
              <w:t>2</w:t>
            </w:r>
            <w:r w:rsidRPr="74437759">
              <w:rPr>
                <w:rFonts w:ascii="Aptos" w:eastAsia="Aptos" w:hAnsi="Aptos" w:cs="Aptos"/>
                <w:b/>
                <w:bCs/>
                <w:i/>
                <w:iCs/>
                <w:sz w:val="24"/>
                <w:szCs w:val="24"/>
              </w:rPr>
              <w:t>)</w:t>
            </w: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69EFA31F" w14:textId="1588BB2C"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Kampanijos veiksmų (formos, priemonės, turinio idėjos, kūrybinių tekstų pavyzdžiai, vizualizacijų eskizai) numatymas ir jų pagrindimas – kaip pasirinktos priemonės padės įgyvendinti kampanijos uždavinius. </w:t>
            </w:r>
          </w:p>
          <w:p w14:paraId="76E4E74E" w14:textId="221DF783" w:rsidR="74437759" w:rsidRDefault="74437759" w:rsidP="74437759">
            <w:pPr>
              <w:spacing w:after="0"/>
              <w:jc w:val="both"/>
            </w:pPr>
          </w:p>
          <w:p w14:paraId="6496795F" w14:textId="204C4924" w:rsidR="74437759" w:rsidRDefault="74437759" w:rsidP="74437759">
            <w:pPr>
              <w:spacing w:after="0"/>
              <w:jc w:val="both"/>
              <w:rPr>
                <w:rFonts w:ascii="Aptos" w:eastAsia="Aptos" w:hAnsi="Aptos" w:cs="Aptos"/>
                <w:sz w:val="24"/>
                <w:szCs w:val="24"/>
              </w:rPr>
            </w:pPr>
            <w:r w:rsidRPr="74437759">
              <w:rPr>
                <w:rFonts w:ascii="Aptos" w:eastAsia="Aptos" w:hAnsi="Aptos" w:cs="Aptos"/>
                <w:b/>
                <w:bCs/>
                <w:sz w:val="24"/>
                <w:szCs w:val="24"/>
              </w:rPr>
              <w:t xml:space="preserve">Vertinimo kriterijai: </w:t>
            </w:r>
            <w:r w:rsidRPr="74437759">
              <w:rPr>
                <w:rFonts w:ascii="Aptos" w:eastAsia="Aptos" w:hAnsi="Aptos" w:cs="Aptos"/>
                <w:sz w:val="24"/>
                <w:szCs w:val="24"/>
              </w:rPr>
              <w:t xml:space="preserve"> </w:t>
            </w:r>
          </w:p>
          <w:p w14:paraId="4F30EE1F" w14:textId="5232C7C1" w:rsidR="74437759" w:rsidRDefault="74437759" w:rsidP="74437759">
            <w:pPr>
              <w:pStyle w:val="Sraopastraipa"/>
              <w:numPr>
                <w:ilvl w:val="0"/>
                <w:numId w:val="35"/>
              </w:numPr>
              <w:spacing w:after="0"/>
              <w:ind w:left="360"/>
              <w:jc w:val="both"/>
              <w:rPr>
                <w:rFonts w:ascii="Aptos" w:eastAsia="Aptos" w:hAnsi="Aptos" w:cs="Aptos"/>
                <w:sz w:val="24"/>
                <w:szCs w:val="24"/>
              </w:rPr>
            </w:pPr>
            <w:r w:rsidRPr="74437759">
              <w:rPr>
                <w:rFonts w:ascii="Aptos" w:eastAsia="Aptos" w:hAnsi="Aptos" w:cs="Aptos"/>
                <w:sz w:val="24"/>
                <w:szCs w:val="24"/>
              </w:rPr>
              <w:t>Siūlomi veiksmai, formos, priemonės, turinio idėjos, kūrybiniai tekstai ar vizualizacijų eskizai pateikti aiškiai, logiškai ir nuosekliai, sudaro vientisą kampanijos veiksmų planą.</w:t>
            </w:r>
          </w:p>
          <w:p w14:paraId="0F14E2C8" w14:textId="32C4E61E" w:rsidR="74437759" w:rsidRDefault="74437759" w:rsidP="74437759">
            <w:pPr>
              <w:pStyle w:val="Sraopastraipa"/>
              <w:numPr>
                <w:ilvl w:val="0"/>
                <w:numId w:val="34"/>
              </w:numPr>
              <w:spacing w:after="0"/>
              <w:ind w:left="360"/>
              <w:jc w:val="both"/>
              <w:rPr>
                <w:rFonts w:ascii="Aptos" w:eastAsia="Aptos" w:hAnsi="Aptos" w:cs="Aptos"/>
                <w:sz w:val="24"/>
                <w:szCs w:val="24"/>
              </w:rPr>
            </w:pPr>
            <w:r w:rsidRPr="74437759">
              <w:rPr>
                <w:rFonts w:ascii="Aptos" w:eastAsia="Aptos" w:hAnsi="Aptos" w:cs="Aptos"/>
                <w:sz w:val="24"/>
                <w:szCs w:val="24"/>
              </w:rPr>
              <w:lastRenderedPageBreak/>
              <w:t>Pasirinktos priemonės logiškai susietos su kampanijos tikslu ir uždaviniais, papildo viena kitą ir aiškiai parodyta, kaip padės įgyvendinti strategiją ir pasiekti numatytus rezultatus.</w:t>
            </w:r>
          </w:p>
          <w:p w14:paraId="39318826" w14:textId="497A252C" w:rsidR="74437759" w:rsidRDefault="74437759" w:rsidP="74437759">
            <w:pPr>
              <w:pStyle w:val="Sraopastraipa"/>
              <w:numPr>
                <w:ilvl w:val="0"/>
                <w:numId w:val="33"/>
              </w:numPr>
              <w:spacing w:after="0"/>
              <w:ind w:left="360"/>
              <w:jc w:val="both"/>
              <w:rPr>
                <w:rFonts w:ascii="Aptos" w:eastAsia="Aptos" w:hAnsi="Aptos" w:cs="Aptos"/>
                <w:sz w:val="24"/>
                <w:szCs w:val="24"/>
              </w:rPr>
            </w:pPr>
            <w:r w:rsidRPr="74437759">
              <w:rPr>
                <w:rFonts w:ascii="Aptos" w:eastAsia="Aptos" w:hAnsi="Aptos" w:cs="Aptos"/>
                <w:sz w:val="24"/>
                <w:szCs w:val="24"/>
              </w:rPr>
              <w:t>Turinio idėjos, kūrybiniai tekstai ir vizualiniai sprendimai yra originalūs, kūrybiški, išsiskiriantys iš standartinių komunikacijos formų.</w:t>
            </w:r>
          </w:p>
          <w:p w14:paraId="4AA570E6" w14:textId="187759FF" w:rsidR="74437759" w:rsidRDefault="74437759" w:rsidP="74437759">
            <w:pPr>
              <w:pStyle w:val="Sraopastraipa"/>
              <w:numPr>
                <w:ilvl w:val="0"/>
                <w:numId w:val="32"/>
              </w:numPr>
              <w:spacing w:after="0"/>
              <w:ind w:left="360"/>
              <w:jc w:val="both"/>
              <w:rPr>
                <w:rFonts w:ascii="Aptos" w:eastAsia="Aptos" w:hAnsi="Aptos" w:cs="Aptos"/>
                <w:sz w:val="24"/>
                <w:szCs w:val="24"/>
              </w:rPr>
            </w:pPr>
            <w:r w:rsidRPr="74437759">
              <w:rPr>
                <w:rFonts w:ascii="Aptos" w:eastAsia="Aptos" w:hAnsi="Aptos" w:cs="Aptos"/>
                <w:sz w:val="24"/>
                <w:szCs w:val="24"/>
              </w:rPr>
              <w:t>Turinys įtraukiantis, emociškai paveikus ir pritaikytas tikslinėms auditorijoms, aiškiai perteikia pagrindinę kampanijos žinutę.</w:t>
            </w:r>
          </w:p>
          <w:p w14:paraId="7510DFB3" w14:textId="19380FF9" w:rsidR="74437759" w:rsidRDefault="74437759" w:rsidP="74437759">
            <w:pPr>
              <w:pStyle w:val="Sraopastraipa"/>
              <w:numPr>
                <w:ilvl w:val="0"/>
                <w:numId w:val="31"/>
              </w:numPr>
              <w:spacing w:after="0"/>
              <w:ind w:left="360"/>
              <w:jc w:val="both"/>
              <w:rPr>
                <w:rFonts w:ascii="Aptos" w:eastAsia="Aptos" w:hAnsi="Aptos" w:cs="Aptos"/>
                <w:sz w:val="24"/>
                <w:szCs w:val="24"/>
              </w:rPr>
            </w:pPr>
            <w:r w:rsidRPr="74437759">
              <w:rPr>
                <w:rFonts w:ascii="Aptos" w:eastAsia="Aptos" w:hAnsi="Aptos" w:cs="Aptos"/>
                <w:sz w:val="24"/>
                <w:szCs w:val="24"/>
              </w:rPr>
              <w:t>Pateiktas numatytų veiksmų rizikų vertinimas ir valdymo priemonės, aiškiai nurodyta, kaip bus stebimos, valdomos ar mažinamos galimos rizikos, galinčios paveikti kampanijos įgyvendinimą.</w:t>
            </w:r>
          </w:p>
        </w:tc>
      </w:tr>
      <w:tr w:rsidR="74437759" w14:paraId="3CF15E8C"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4AF2C5D0" w14:textId="5AA976E4"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lastRenderedPageBreak/>
              <w:t>7 balai (labai gerai)</w:t>
            </w:r>
            <w:r w:rsidRPr="74437759">
              <w:rPr>
                <w:rFonts w:ascii="Arial" w:eastAsia="Arial" w:hAnsi="Arial" w:cs="Arial"/>
                <w:sz w:val="24"/>
                <w:szCs w:val="24"/>
              </w:rPr>
              <w:t> </w:t>
            </w:r>
            <w:r w:rsidRPr="74437759">
              <w:rPr>
                <w:rFonts w:ascii="Aptos" w:eastAsia="Aptos" w:hAnsi="Aptos" w:cs="Aptos"/>
                <w:sz w:val="24"/>
                <w:szCs w:val="24"/>
              </w:rPr>
              <w:t xml:space="preserve"> </w:t>
            </w:r>
          </w:p>
          <w:p w14:paraId="67FE6804" w14:textId="27572EFD"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w:t>
            </w:r>
          </w:p>
          <w:p w14:paraId="62B4CBE7" w14:textId="58CDA5AB" w:rsidR="74437759" w:rsidRDefault="74437759" w:rsidP="003473A7">
            <w:pPr>
              <w:spacing w:after="0"/>
              <w:rPr>
                <w:rFonts w:ascii="Aptos" w:eastAsia="Aptos" w:hAnsi="Aptos" w:cs="Aptos"/>
                <w:sz w:val="24"/>
                <w:szCs w:val="24"/>
              </w:rPr>
            </w:pP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2E50DB57" w14:textId="7A4F9665"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7 balai skiriami, jei be trūkumų aprašytos visos  5 vertinimo kriterijaus aprašymo dalys.   </w:t>
            </w:r>
          </w:p>
        </w:tc>
      </w:tr>
      <w:tr w:rsidR="74437759" w14:paraId="14322602"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5C36BF32" w14:textId="71BA032F"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6-4</w:t>
            </w:r>
            <w:r w:rsidRPr="74437759">
              <w:rPr>
                <w:rFonts w:ascii="Arial" w:eastAsia="Arial" w:hAnsi="Arial" w:cs="Arial"/>
                <w:sz w:val="24"/>
                <w:szCs w:val="24"/>
              </w:rPr>
              <w:t> </w:t>
            </w:r>
            <w:r w:rsidRPr="74437759">
              <w:rPr>
                <w:rFonts w:ascii="Aptos" w:eastAsia="Aptos" w:hAnsi="Aptos" w:cs="Aptos"/>
                <w:sz w:val="24"/>
                <w:szCs w:val="24"/>
              </w:rPr>
              <w:t xml:space="preserve"> balai (gerai)</w:t>
            </w:r>
            <w:r w:rsidRPr="74437759">
              <w:rPr>
                <w:rFonts w:ascii="Arial" w:eastAsia="Arial" w:hAnsi="Arial" w:cs="Arial"/>
                <w:sz w:val="24"/>
                <w:szCs w:val="24"/>
              </w:rPr>
              <w:t> </w:t>
            </w:r>
            <w:r w:rsidRPr="74437759">
              <w:rPr>
                <w:rFonts w:ascii="Aptos" w:eastAsia="Aptos" w:hAnsi="Aptos" w:cs="Aptos"/>
                <w:sz w:val="24"/>
                <w:szCs w:val="24"/>
              </w:rPr>
              <w:t xml:space="preserve">  </w:t>
            </w: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4F8ADA0B" w14:textId="067858B8"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6 balai skiriami, jeigu 1 (vienoje) iš 5 (penkių) vertinimo kriterijaus aprašymo dalių yra neesminių trūkumų.  </w:t>
            </w:r>
          </w:p>
          <w:p w14:paraId="0EAA551C" w14:textId="06B3CF33"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5 balai skiriami, jeigu 2 (dvejose) iš 5 (penkių) vertinimo kriterijaus aprašymo dalių yra neesminių trūkumų. </w:t>
            </w:r>
          </w:p>
          <w:p w14:paraId="72FFF5B7" w14:textId="63B20AB6"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4  balai skiriami, jeigu 3 (trijose) ir daugiau iš 5 (penkių) vertinimo kriterijaus aprašymo dalių yra neesminių trūkumų. </w:t>
            </w:r>
          </w:p>
          <w:p w14:paraId="0BDC9706" w14:textId="4C75EE4F"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 </w:t>
            </w:r>
          </w:p>
          <w:p w14:paraId="178FFFC4" w14:textId="25676FD2" w:rsidR="74437759" w:rsidRDefault="74437759" w:rsidP="74437759">
            <w:pPr>
              <w:spacing w:after="0"/>
              <w:jc w:val="both"/>
              <w:rPr>
                <w:rFonts w:ascii="Aptos" w:eastAsia="Aptos" w:hAnsi="Aptos" w:cs="Aptos"/>
                <w:b/>
                <w:bCs/>
                <w:sz w:val="24"/>
                <w:szCs w:val="24"/>
              </w:rPr>
            </w:pPr>
            <w:r w:rsidRPr="74437759">
              <w:rPr>
                <w:rFonts w:ascii="Aptos" w:eastAsia="Aptos" w:hAnsi="Aptos" w:cs="Aptos"/>
                <w:b/>
                <w:bCs/>
                <w:sz w:val="24"/>
                <w:szCs w:val="24"/>
              </w:rPr>
              <w:t>Neesminių trūkumų pavyzdžiai:</w:t>
            </w:r>
          </w:p>
          <w:p w14:paraId="11A0B6A6" w14:textId="708BD6D2" w:rsidR="74437759" w:rsidRDefault="74437759" w:rsidP="74437759">
            <w:pPr>
              <w:pStyle w:val="Sraopastraipa"/>
              <w:numPr>
                <w:ilvl w:val="0"/>
                <w:numId w:val="30"/>
              </w:numPr>
              <w:spacing w:after="0"/>
              <w:ind w:left="360"/>
              <w:jc w:val="both"/>
              <w:rPr>
                <w:rFonts w:ascii="Aptos" w:eastAsia="Aptos" w:hAnsi="Aptos" w:cs="Aptos"/>
                <w:sz w:val="24"/>
                <w:szCs w:val="24"/>
              </w:rPr>
            </w:pPr>
            <w:r w:rsidRPr="74437759">
              <w:rPr>
                <w:rFonts w:ascii="Aptos" w:eastAsia="Aptos" w:hAnsi="Aptos" w:cs="Aptos"/>
                <w:sz w:val="24"/>
                <w:szCs w:val="24"/>
              </w:rPr>
              <w:t>Pasiūlymas logiškas, bet kai kurių priemonių aprašymai per bendri. Pavyzdžiui, nenurodyta detali forma, bet bendra strateginė kryptis suprantama ir pagrįsta;</w:t>
            </w:r>
          </w:p>
          <w:p w14:paraId="11290BFC" w14:textId="7CD507BB" w:rsidR="74437759" w:rsidRDefault="74437759" w:rsidP="74437759">
            <w:pPr>
              <w:pStyle w:val="Sraopastraipa"/>
              <w:numPr>
                <w:ilvl w:val="0"/>
                <w:numId w:val="30"/>
              </w:numPr>
              <w:spacing w:after="0"/>
              <w:ind w:left="360"/>
              <w:jc w:val="both"/>
              <w:rPr>
                <w:rFonts w:ascii="Aptos" w:eastAsia="Aptos" w:hAnsi="Aptos" w:cs="Aptos"/>
                <w:sz w:val="24"/>
                <w:szCs w:val="24"/>
              </w:rPr>
            </w:pPr>
            <w:r w:rsidRPr="74437759">
              <w:rPr>
                <w:rFonts w:ascii="Aptos" w:eastAsia="Aptos" w:hAnsi="Aptos" w:cs="Aptos"/>
                <w:sz w:val="24"/>
                <w:szCs w:val="24"/>
              </w:rPr>
              <w:t>Trūksta dalies kūrybinių pavyzdžių ar vizualinių eskizų. Pateikta tik dalis vizualų ar tekstų pavyzdžių, tačiau iš jų galima spręsti apie kūrybinę kryptį ir idėjos atitikimą kampanijos tikslams;</w:t>
            </w:r>
          </w:p>
          <w:p w14:paraId="22100F91" w14:textId="0B226841" w:rsidR="74437759" w:rsidRDefault="74437759" w:rsidP="74437759">
            <w:pPr>
              <w:pStyle w:val="Sraopastraipa"/>
              <w:numPr>
                <w:ilvl w:val="0"/>
                <w:numId w:val="30"/>
              </w:numPr>
              <w:spacing w:after="0"/>
              <w:ind w:left="360"/>
              <w:jc w:val="both"/>
              <w:rPr>
                <w:rFonts w:ascii="Aptos" w:eastAsia="Aptos" w:hAnsi="Aptos" w:cs="Aptos"/>
                <w:sz w:val="24"/>
                <w:szCs w:val="24"/>
              </w:rPr>
            </w:pPr>
            <w:r w:rsidRPr="74437759">
              <w:rPr>
                <w:rFonts w:ascii="Aptos" w:eastAsia="Aptos" w:hAnsi="Aptos" w:cs="Aptos"/>
                <w:sz w:val="24"/>
                <w:szCs w:val="24"/>
              </w:rPr>
              <w:t>Ne visos priemonės aiškiai susietos tarpusavyje.</w:t>
            </w:r>
            <w:r w:rsidRPr="74437759">
              <w:rPr>
                <w:rFonts w:ascii="Aptos" w:eastAsia="Aptos" w:hAnsi="Aptos" w:cs="Aptos"/>
                <w:b/>
                <w:bCs/>
                <w:sz w:val="24"/>
                <w:szCs w:val="24"/>
              </w:rPr>
              <w:t xml:space="preserve"> </w:t>
            </w:r>
            <w:r w:rsidRPr="74437759">
              <w:rPr>
                <w:rFonts w:ascii="Aptos" w:eastAsia="Aptos" w:hAnsi="Aptos" w:cs="Aptos"/>
                <w:sz w:val="24"/>
                <w:szCs w:val="24"/>
              </w:rPr>
              <w:t>Kai kurios veiklos aprašytos atskirai, be aiškaus loginio jungiamojo elemento, bet bendra kampanijos struktūra išlieka suprantama;</w:t>
            </w:r>
          </w:p>
          <w:p w14:paraId="03AF7B67" w14:textId="0E3BDF60" w:rsidR="74437759" w:rsidRDefault="74437759" w:rsidP="74437759">
            <w:pPr>
              <w:pStyle w:val="Sraopastraipa"/>
              <w:numPr>
                <w:ilvl w:val="0"/>
                <w:numId w:val="30"/>
              </w:numPr>
              <w:spacing w:after="0"/>
              <w:ind w:left="360"/>
              <w:jc w:val="both"/>
              <w:rPr>
                <w:rFonts w:ascii="Aptos" w:eastAsia="Aptos" w:hAnsi="Aptos" w:cs="Aptos"/>
                <w:sz w:val="24"/>
                <w:szCs w:val="24"/>
              </w:rPr>
            </w:pPr>
            <w:r w:rsidRPr="74437759">
              <w:rPr>
                <w:rFonts w:ascii="Aptos" w:eastAsia="Aptos" w:hAnsi="Aptos" w:cs="Aptos"/>
                <w:sz w:val="24"/>
                <w:szCs w:val="24"/>
              </w:rPr>
              <w:t>Rizikų valdymas aprašytas paviršutiniškai.</w:t>
            </w:r>
            <w:r w:rsidRPr="74437759">
              <w:rPr>
                <w:rFonts w:ascii="Aptos" w:eastAsia="Aptos" w:hAnsi="Aptos" w:cs="Aptos"/>
                <w:b/>
                <w:bCs/>
                <w:sz w:val="24"/>
                <w:szCs w:val="24"/>
              </w:rPr>
              <w:t xml:space="preserve"> </w:t>
            </w:r>
            <w:r w:rsidRPr="74437759">
              <w:rPr>
                <w:rFonts w:ascii="Aptos" w:eastAsia="Aptos" w:hAnsi="Aptos" w:cs="Aptos"/>
                <w:sz w:val="24"/>
                <w:szCs w:val="24"/>
              </w:rPr>
              <w:t>Nurodyta, kad rizikos bus stebimos, bet trūksta detalumo apie priemones;</w:t>
            </w:r>
          </w:p>
          <w:p w14:paraId="4540A54A" w14:textId="2386B2E6" w:rsidR="74437759" w:rsidRDefault="74437759" w:rsidP="74437759">
            <w:pPr>
              <w:pStyle w:val="Sraopastraipa"/>
              <w:numPr>
                <w:ilvl w:val="0"/>
                <w:numId w:val="30"/>
              </w:numPr>
              <w:spacing w:after="0"/>
              <w:ind w:left="360"/>
              <w:jc w:val="both"/>
              <w:rPr>
                <w:rFonts w:ascii="Aptos" w:eastAsia="Aptos" w:hAnsi="Aptos" w:cs="Aptos"/>
                <w:sz w:val="24"/>
                <w:szCs w:val="24"/>
              </w:rPr>
            </w:pPr>
            <w:r w:rsidRPr="74437759">
              <w:rPr>
                <w:rFonts w:ascii="Aptos" w:eastAsia="Aptos" w:hAnsi="Aptos" w:cs="Aptos"/>
                <w:sz w:val="24"/>
                <w:szCs w:val="24"/>
              </w:rPr>
              <w:t>Kai kur stokojama kūrybinės argumentacijos. Pasiūlymas pateikia originalias idėjas, bet ne visada paaiškinama, kodėl jos tinkamiausios tikslinei auditorijai, tai galima būtų papildyti be esminių pakeitimų.</w:t>
            </w:r>
          </w:p>
        </w:tc>
      </w:tr>
      <w:tr w:rsidR="74437759" w14:paraId="59B029E3"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38B00EBC" w14:textId="4900BD82"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3-1 balai (vidutiniškai) </w:t>
            </w:r>
          </w:p>
          <w:p w14:paraId="2C8B392C" w14:textId="58113EAD" w:rsidR="74437759" w:rsidRDefault="74437759" w:rsidP="003473A7">
            <w:pPr>
              <w:spacing w:after="0"/>
              <w:rPr>
                <w:rFonts w:ascii="Aptos" w:eastAsia="Aptos" w:hAnsi="Aptos" w:cs="Aptos"/>
                <w:sz w:val="24"/>
                <w:szCs w:val="24"/>
              </w:rPr>
            </w:pP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1187DBD4" w14:textId="025C112F"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3 balai skiriami, jeigu 1 (vienoje) iš 5 (penkių) vertinimo kriterijaus aprašymo dalių yra esminių trūkumų. </w:t>
            </w:r>
          </w:p>
          <w:p w14:paraId="5FDF5E1D" w14:textId="5DA4CD73"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2 balai skiriami, jeigu 2 (dviejuose) iš 5 (penkių) vertinimo kriterijaus aprašymo dalių yra esminių trūkumų. </w:t>
            </w:r>
          </w:p>
          <w:p w14:paraId="2AA34BFE" w14:textId="5FD06FE5"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lastRenderedPageBreak/>
              <w:t xml:space="preserve">1 balas skiriamas jeigu 3 – 4 (trijose ar keturiose) iš 5 (penkių) vertinimo kriterijaus aprašymo dalių yra esminių trūkumų. </w:t>
            </w:r>
          </w:p>
          <w:p w14:paraId="7028EFC5" w14:textId="26E5E103"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 </w:t>
            </w:r>
          </w:p>
          <w:p w14:paraId="229D5824" w14:textId="152B39F4" w:rsidR="74437759" w:rsidRDefault="74437759" w:rsidP="74437759">
            <w:pPr>
              <w:spacing w:after="0"/>
              <w:jc w:val="both"/>
              <w:rPr>
                <w:rFonts w:ascii="Aptos" w:eastAsia="Aptos" w:hAnsi="Aptos" w:cs="Aptos"/>
                <w:b/>
                <w:bCs/>
                <w:sz w:val="24"/>
                <w:szCs w:val="24"/>
              </w:rPr>
            </w:pPr>
            <w:r w:rsidRPr="74437759">
              <w:rPr>
                <w:rFonts w:ascii="Aptos" w:eastAsia="Aptos" w:hAnsi="Aptos" w:cs="Aptos"/>
                <w:b/>
                <w:bCs/>
                <w:sz w:val="24"/>
                <w:szCs w:val="24"/>
              </w:rPr>
              <w:t>Esminių trūkumų pavyzdžiai:</w:t>
            </w:r>
          </w:p>
          <w:p w14:paraId="2B520DAA" w14:textId="4D567318" w:rsidR="74437759" w:rsidRDefault="74437759" w:rsidP="74437759">
            <w:pPr>
              <w:pStyle w:val="Sraopastraipa"/>
              <w:numPr>
                <w:ilvl w:val="0"/>
                <w:numId w:val="29"/>
              </w:numPr>
              <w:spacing w:after="0"/>
              <w:ind w:left="360"/>
              <w:jc w:val="both"/>
              <w:rPr>
                <w:rFonts w:ascii="Aptos" w:eastAsia="Aptos" w:hAnsi="Aptos" w:cs="Aptos"/>
                <w:sz w:val="24"/>
                <w:szCs w:val="24"/>
              </w:rPr>
            </w:pPr>
            <w:r w:rsidRPr="74437759">
              <w:rPr>
                <w:rFonts w:ascii="Aptos" w:eastAsia="Aptos" w:hAnsi="Aptos" w:cs="Aptos"/>
                <w:sz w:val="24"/>
                <w:szCs w:val="24"/>
              </w:rPr>
              <w:t>Trūksta aiškaus ryšio tarp siūlomų veiksmų ir kampanijos tikslų. Pasiūlyme nenurodyta, kaip numatytos priemonės, kanalai ar kūrybiniai sprendimai prisidės prie kampanijos uždavinių įgyvendinimo; nėra aiškios priežasties-pasekmės logikos;</w:t>
            </w:r>
          </w:p>
          <w:p w14:paraId="1201341B" w14:textId="0BB1C112" w:rsidR="74437759" w:rsidRDefault="74437759" w:rsidP="74437759">
            <w:pPr>
              <w:pStyle w:val="Sraopastraipa"/>
              <w:numPr>
                <w:ilvl w:val="0"/>
                <w:numId w:val="29"/>
              </w:numPr>
              <w:spacing w:after="0"/>
              <w:ind w:left="360"/>
              <w:jc w:val="both"/>
              <w:rPr>
                <w:rFonts w:ascii="Aptos" w:eastAsia="Aptos" w:hAnsi="Aptos" w:cs="Aptos"/>
                <w:sz w:val="24"/>
                <w:szCs w:val="24"/>
              </w:rPr>
            </w:pPr>
            <w:r w:rsidRPr="74437759">
              <w:rPr>
                <w:rFonts w:ascii="Aptos" w:eastAsia="Aptos" w:hAnsi="Aptos" w:cs="Aptos"/>
                <w:sz w:val="24"/>
                <w:szCs w:val="24"/>
              </w:rPr>
              <w:t>Veiksmų planas fragmentiškas arba nenuoseklus. Skirtingos priemonės tarpusavyje nederinamos, neatspindi bendros kampanijos strategijos, pasiūlymas atrodo kaip atskirų veiksmų rinkinys, o ne integruota kampanija;</w:t>
            </w:r>
          </w:p>
          <w:p w14:paraId="257EC679" w14:textId="3FB9EBDF" w:rsidR="74437759" w:rsidRDefault="74437759" w:rsidP="74437759">
            <w:pPr>
              <w:pStyle w:val="Sraopastraipa"/>
              <w:numPr>
                <w:ilvl w:val="0"/>
                <w:numId w:val="29"/>
              </w:numPr>
              <w:spacing w:after="0"/>
              <w:ind w:left="360"/>
              <w:jc w:val="both"/>
              <w:rPr>
                <w:rFonts w:ascii="Aptos" w:eastAsia="Aptos" w:hAnsi="Aptos" w:cs="Aptos"/>
                <w:sz w:val="24"/>
                <w:szCs w:val="24"/>
              </w:rPr>
            </w:pPr>
            <w:r w:rsidRPr="74437759">
              <w:rPr>
                <w:rFonts w:ascii="Aptos" w:eastAsia="Aptos" w:hAnsi="Aptos" w:cs="Aptos"/>
                <w:sz w:val="24"/>
                <w:szCs w:val="24"/>
              </w:rPr>
              <w:t>Kūrybiniai sprendimai neoriginalūs, neatitinkantys kampanijos konteksto ar etikos. Naudojami bendriniai ar pasenę sprendimai, neatsižvelgiama į tikslinės auditorijos specifiką, ar pasiūlymas gali kelti reputacinių rizikų užsakovui;</w:t>
            </w:r>
          </w:p>
          <w:p w14:paraId="2890F32B" w14:textId="07DB72B0" w:rsidR="74437759" w:rsidRDefault="74437759" w:rsidP="74437759">
            <w:pPr>
              <w:pStyle w:val="Sraopastraipa"/>
              <w:numPr>
                <w:ilvl w:val="0"/>
                <w:numId w:val="29"/>
              </w:numPr>
              <w:spacing w:after="0"/>
              <w:ind w:left="360"/>
              <w:jc w:val="both"/>
              <w:rPr>
                <w:rFonts w:ascii="Aptos" w:eastAsia="Aptos" w:hAnsi="Aptos" w:cs="Aptos"/>
                <w:sz w:val="24"/>
                <w:szCs w:val="24"/>
              </w:rPr>
            </w:pPr>
            <w:r w:rsidRPr="74437759">
              <w:rPr>
                <w:rFonts w:ascii="Aptos" w:eastAsia="Aptos" w:hAnsi="Aptos" w:cs="Aptos"/>
                <w:sz w:val="24"/>
                <w:szCs w:val="24"/>
              </w:rPr>
              <w:t>Turinio idėjos neįtraukiančios ar netinkamos tikslinėms grupėms. Nepateikta, kaip pasirinktas tonas, forma ar vizualiniai elementai atliepia auditorijos elgseną, vertybes ar informacijos vartojimo įpročius;</w:t>
            </w:r>
          </w:p>
          <w:p w14:paraId="5861D8DD" w14:textId="0B268BBE" w:rsidR="74437759" w:rsidRDefault="74437759" w:rsidP="74437759">
            <w:pPr>
              <w:pStyle w:val="Sraopastraipa"/>
              <w:numPr>
                <w:ilvl w:val="0"/>
                <w:numId w:val="29"/>
              </w:numPr>
              <w:spacing w:after="0"/>
              <w:ind w:left="360"/>
              <w:jc w:val="both"/>
              <w:rPr>
                <w:rFonts w:ascii="Aptos" w:eastAsia="Aptos" w:hAnsi="Aptos" w:cs="Aptos"/>
                <w:sz w:val="24"/>
                <w:szCs w:val="24"/>
              </w:rPr>
            </w:pPr>
            <w:r w:rsidRPr="74437759">
              <w:rPr>
                <w:rFonts w:ascii="Aptos" w:eastAsia="Aptos" w:hAnsi="Aptos" w:cs="Aptos"/>
                <w:sz w:val="24"/>
                <w:szCs w:val="24"/>
              </w:rPr>
              <w:t>Nenurodytos ar netinkamai įvertintos kampanijos įgyvendinimo rizikos. Trūksta rizikų analizės, nėra aprašyta, kaip būtų valdoma kūrybos, gamybos ar komunikacijos klaidų rizika, todėl kyla grėsmė projekto kokybei ar terminams.</w:t>
            </w:r>
          </w:p>
        </w:tc>
      </w:tr>
      <w:tr w:rsidR="74437759" w14:paraId="65A003CE"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02100894" w14:textId="6F9DD2B1"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lastRenderedPageBreak/>
              <w:t>0 balų (silpnai)</w:t>
            </w:r>
            <w:r w:rsidRPr="74437759">
              <w:rPr>
                <w:rFonts w:ascii="Arial" w:eastAsia="Arial" w:hAnsi="Arial" w:cs="Arial"/>
                <w:sz w:val="24"/>
                <w:szCs w:val="24"/>
              </w:rPr>
              <w:t> </w:t>
            </w:r>
            <w:r w:rsidRPr="74437759">
              <w:rPr>
                <w:rFonts w:ascii="Aptos" w:eastAsia="Aptos" w:hAnsi="Aptos" w:cs="Aptos"/>
                <w:sz w:val="24"/>
                <w:szCs w:val="24"/>
              </w:rPr>
              <w:t xml:space="preserve"> </w:t>
            </w:r>
          </w:p>
          <w:p w14:paraId="17C54849" w14:textId="0229002C"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5D3E7234" w14:textId="37EF87E1"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0 balų skiriama, kai pasiūlymo atitiktis pagal šį subkriterijų yra tik formalus, taip pat nesivadovaujama į 5 (penkias) dalis išskaidytu vertinimo kriterijų. Yra esminių trūkumų visose 5 (penkiose) vertinimo kriterijų dalyse. </w:t>
            </w:r>
          </w:p>
        </w:tc>
      </w:tr>
      <w:tr w:rsidR="74437759" w14:paraId="492BDF6D"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711A60C8" w14:textId="4558EBEF" w:rsidR="74437759" w:rsidRDefault="74437759" w:rsidP="003473A7">
            <w:pPr>
              <w:spacing w:after="0"/>
              <w:rPr>
                <w:rFonts w:ascii="Aptos" w:eastAsia="Aptos" w:hAnsi="Aptos" w:cs="Aptos"/>
                <w:sz w:val="24"/>
                <w:szCs w:val="24"/>
              </w:rPr>
            </w:pPr>
            <w:r w:rsidRPr="74437759">
              <w:rPr>
                <w:rFonts w:ascii="Aptos" w:eastAsia="Aptos" w:hAnsi="Aptos" w:cs="Aptos"/>
                <w:b/>
                <w:bCs/>
                <w:i/>
                <w:iCs/>
                <w:sz w:val="24"/>
                <w:szCs w:val="24"/>
              </w:rPr>
              <w:t>2.3. subkriterijus (T</w:t>
            </w:r>
            <w:r w:rsidRPr="74437759">
              <w:rPr>
                <w:rFonts w:ascii="Aptos" w:eastAsia="Aptos" w:hAnsi="Aptos" w:cs="Aptos"/>
                <w:b/>
                <w:bCs/>
                <w:i/>
                <w:iCs/>
                <w:sz w:val="24"/>
                <w:szCs w:val="24"/>
                <w:vertAlign w:val="subscript"/>
              </w:rPr>
              <w:t>3</w:t>
            </w:r>
            <w:r w:rsidRPr="74437759">
              <w:rPr>
                <w:rFonts w:ascii="Aptos" w:eastAsia="Aptos" w:hAnsi="Aptos" w:cs="Aptos"/>
                <w:b/>
                <w:bCs/>
                <w:i/>
                <w:iCs/>
                <w:sz w:val="24"/>
                <w:szCs w:val="24"/>
              </w:rPr>
              <w:t>)</w:t>
            </w: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793DEF8F" w14:textId="4305A34C"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Kampanijos veiksmų ir priemonių sklaidos planas-grafikas (tinklelis).</w:t>
            </w:r>
            <w:r w:rsidRPr="74437759">
              <w:rPr>
                <w:rFonts w:ascii="Arial" w:eastAsia="Arial" w:hAnsi="Arial" w:cs="Arial"/>
                <w:sz w:val="24"/>
                <w:szCs w:val="24"/>
              </w:rPr>
              <w:t> </w:t>
            </w:r>
            <w:r w:rsidRPr="74437759">
              <w:rPr>
                <w:rFonts w:ascii="Aptos" w:eastAsia="Aptos" w:hAnsi="Aptos" w:cs="Aptos"/>
                <w:sz w:val="24"/>
                <w:szCs w:val="24"/>
              </w:rPr>
              <w:t xml:space="preserve"> </w:t>
            </w:r>
          </w:p>
          <w:p w14:paraId="6253C9BE" w14:textId="17ED7C1F"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 </w:t>
            </w:r>
          </w:p>
          <w:p w14:paraId="2D5D257A" w14:textId="0D0F3643" w:rsidR="74437759" w:rsidRDefault="74437759" w:rsidP="74437759">
            <w:pPr>
              <w:spacing w:after="0"/>
              <w:jc w:val="both"/>
              <w:rPr>
                <w:rFonts w:ascii="Aptos" w:eastAsia="Aptos" w:hAnsi="Aptos" w:cs="Aptos"/>
                <w:sz w:val="24"/>
                <w:szCs w:val="24"/>
              </w:rPr>
            </w:pPr>
            <w:r w:rsidRPr="74437759">
              <w:rPr>
                <w:rFonts w:ascii="Aptos" w:eastAsia="Aptos" w:hAnsi="Aptos" w:cs="Aptos"/>
                <w:b/>
                <w:bCs/>
                <w:sz w:val="24"/>
                <w:szCs w:val="24"/>
              </w:rPr>
              <w:t>Vertinimo kriterijai:</w:t>
            </w:r>
            <w:r w:rsidRPr="74437759">
              <w:rPr>
                <w:rFonts w:ascii="Aptos" w:eastAsia="Aptos" w:hAnsi="Aptos" w:cs="Aptos"/>
                <w:sz w:val="24"/>
                <w:szCs w:val="24"/>
              </w:rPr>
              <w:t xml:space="preserve"> </w:t>
            </w:r>
          </w:p>
          <w:p w14:paraId="3671AACF" w14:textId="660AC3FF" w:rsidR="74437759" w:rsidRDefault="74437759" w:rsidP="74437759">
            <w:pPr>
              <w:pStyle w:val="Sraopastraipa"/>
              <w:numPr>
                <w:ilvl w:val="0"/>
                <w:numId w:val="28"/>
              </w:numPr>
              <w:spacing w:after="0"/>
              <w:jc w:val="both"/>
              <w:rPr>
                <w:rFonts w:ascii="Aptos" w:eastAsia="Aptos" w:hAnsi="Aptos" w:cs="Aptos"/>
                <w:sz w:val="24"/>
                <w:szCs w:val="24"/>
              </w:rPr>
            </w:pPr>
            <w:r w:rsidRPr="74437759">
              <w:rPr>
                <w:rFonts w:ascii="Aptos" w:eastAsia="Aptos" w:hAnsi="Aptos" w:cs="Aptos"/>
                <w:sz w:val="24"/>
                <w:szCs w:val="24"/>
              </w:rPr>
              <w:t xml:space="preserve">Įgyvendinimo planas pateiktas aiškiai, logiškai ir nuosekliai, išskirti konkretūs kampanijos etapai, terminai bei veiklų seka, sudaranti vientisą įgyvendinimo grafiką. </w:t>
            </w:r>
          </w:p>
          <w:p w14:paraId="43B20A47" w14:textId="3F31F3B4" w:rsidR="74437759" w:rsidRDefault="74437759" w:rsidP="74437759">
            <w:pPr>
              <w:pStyle w:val="Sraopastraipa"/>
              <w:numPr>
                <w:ilvl w:val="0"/>
                <w:numId w:val="27"/>
              </w:numPr>
              <w:spacing w:after="0"/>
              <w:jc w:val="both"/>
              <w:rPr>
                <w:rFonts w:ascii="Aptos" w:eastAsia="Aptos" w:hAnsi="Aptos" w:cs="Aptos"/>
                <w:sz w:val="24"/>
                <w:szCs w:val="24"/>
              </w:rPr>
            </w:pPr>
            <w:r w:rsidRPr="74437759">
              <w:rPr>
                <w:rFonts w:ascii="Aptos" w:eastAsia="Aptos" w:hAnsi="Aptos" w:cs="Aptos"/>
                <w:sz w:val="24"/>
                <w:szCs w:val="24"/>
              </w:rPr>
              <w:t xml:space="preserve">Plane aiškiai aprašytos veiklos, jų tikslai ir sąsaja su kampanijos uždaviniais, įvardyta kaip siūlomos priemonės padeda pasiekti numatytus rezultatus. </w:t>
            </w:r>
          </w:p>
          <w:p w14:paraId="0E92C87C" w14:textId="5D3E15DA" w:rsidR="74437759" w:rsidRDefault="74437759" w:rsidP="74437759">
            <w:pPr>
              <w:pStyle w:val="Sraopastraipa"/>
              <w:numPr>
                <w:ilvl w:val="0"/>
                <w:numId w:val="26"/>
              </w:numPr>
              <w:spacing w:after="0"/>
              <w:jc w:val="both"/>
              <w:rPr>
                <w:rFonts w:ascii="Aptos" w:eastAsia="Aptos" w:hAnsi="Aptos" w:cs="Aptos"/>
                <w:sz w:val="24"/>
                <w:szCs w:val="24"/>
              </w:rPr>
            </w:pPr>
            <w:r w:rsidRPr="74437759">
              <w:rPr>
                <w:rFonts w:ascii="Aptos" w:eastAsia="Aptos" w:hAnsi="Aptos" w:cs="Aptos"/>
                <w:sz w:val="24"/>
                <w:szCs w:val="24"/>
              </w:rPr>
              <w:t xml:space="preserve">Plane aiškiai apibrėžtas darbo pasidalijimas tarp komandos narių, institucijų ar partnerių, nurodytos atsakomybės už konkrečias veiklas ir rezultatus. </w:t>
            </w:r>
          </w:p>
          <w:p w14:paraId="162B7C2B" w14:textId="5577A41E" w:rsidR="74437759" w:rsidRDefault="74437759" w:rsidP="74437759">
            <w:pPr>
              <w:pStyle w:val="Sraopastraipa"/>
              <w:numPr>
                <w:ilvl w:val="0"/>
                <w:numId w:val="25"/>
              </w:numPr>
              <w:spacing w:after="0"/>
              <w:jc w:val="both"/>
              <w:rPr>
                <w:rFonts w:ascii="Aptos" w:eastAsia="Aptos" w:hAnsi="Aptos" w:cs="Aptos"/>
                <w:sz w:val="24"/>
                <w:szCs w:val="24"/>
              </w:rPr>
            </w:pPr>
            <w:r w:rsidRPr="74437759">
              <w:rPr>
                <w:rFonts w:ascii="Aptos" w:eastAsia="Aptos" w:hAnsi="Aptos" w:cs="Aptos"/>
                <w:sz w:val="24"/>
                <w:szCs w:val="24"/>
              </w:rPr>
              <w:lastRenderedPageBreak/>
              <w:t xml:space="preserve">Numatyta, kaip bus stebimas plano įgyvendinimas, derinamos veiklos tarp atsakingų šalių ir užtikrinamas sklandus kampanijos vykdymas pagal numatytus terminus. </w:t>
            </w:r>
          </w:p>
          <w:p w14:paraId="47903C0B" w14:textId="74FC78A8" w:rsidR="74437759" w:rsidRDefault="74437759" w:rsidP="74437759">
            <w:pPr>
              <w:pStyle w:val="Sraopastraipa"/>
              <w:numPr>
                <w:ilvl w:val="0"/>
                <w:numId w:val="24"/>
              </w:numPr>
              <w:spacing w:after="0"/>
              <w:jc w:val="both"/>
              <w:rPr>
                <w:rFonts w:ascii="Aptos" w:eastAsia="Aptos" w:hAnsi="Aptos" w:cs="Aptos"/>
                <w:sz w:val="24"/>
                <w:szCs w:val="24"/>
              </w:rPr>
            </w:pPr>
            <w:r w:rsidRPr="74437759">
              <w:rPr>
                <w:rFonts w:ascii="Aptos" w:eastAsia="Aptos" w:hAnsi="Aptos" w:cs="Aptos"/>
                <w:sz w:val="24"/>
                <w:szCs w:val="24"/>
              </w:rPr>
              <w:t xml:space="preserve">Planas pagrįstas įgyvendinamais terminais ir priemonėmis; pateikta argumentacija rodo realų plano įgyvendinamumą ir efektyvumą. </w:t>
            </w:r>
          </w:p>
        </w:tc>
      </w:tr>
      <w:tr w:rsidR="74437759" w14:paraId="7B1B90AF"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1250A6AE" w14:textId="46A46C4C"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lastRenderedPageBreak/>
              <w:t>7 balai (labai gerai)</w:t>
            </w:r>
            <w:r w:rsidRPr="74437759">
              <w:rPr>
                <w:rFonts w:ascii="Arial" w:eastAsia="Arial" w:hAnsi="Arial" w:cs="Arial"/>
                <w:sz w:val="24"/>
                <w:szCs w:val="24"/>
              </w:rPr>
              <w:t> </w:t>
            </w:r>
            <w:r w:rsidRPr="74437759">
              <w:rPr>
                <w:rFonts w:ascii="Aptos" w:eastAsia="Aptos" w:hAnsi="Aptos" w:cs="Aptos"/>
                <w:sz w:val="24"/>
                <w:szCs w:val="24"/>
              </w:rPr>
              <w:t xml:space="preserve"> </w:t>
            </w:r>
          </w:p>
          <w:p w14:paraId="625EEF95" w14:textId="505E2B46"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025AE8A6" w14:textId="0609CB23"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7 balai skiriami, jei be trūkumų aprašytos visos  5 vertinimo kriterijaus aprašymo dalys.   </w:t>
            </w:r>
          </w:p>
        </w:tc>
      </w:tr>
      <w:tr w:rsidR="74437759" w14:paraId="0BA8E074"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15D4BFA8" w14:textId="60274DEA"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6-4</w:t>
            </w:r>
            <w:r w:rsidRPr="74437759">
              <w:rPr>
                <w:rFonts w:ascii="Arial" w:eastAsia="Arial" w:hAnsi="Arial" w:cs="Arial"/>
                <w:sz w:val="24"/>
                <w:szCs w:val="24"/>
              </w:rPr>
              <w:t> </w:t>
            </w:r>
            <w:r w:rsidRPr="74437759">
              <w:rPr>
                <w:rFonts w:ascii="Aptos" w:eastAsia="Aptos" w:hAnsi="Aptos" w:cs="Aptos"/>
                <w:sz w:val="24"/>
                <w:szCs w:val="24"/>
              </w:rPr>
              <w:t xml:space="preserve"> balai (gerai)</w:t>
            </w:r>
            <w:r w:rsidRPr="74437759">
              <w:rPr>
                <w:rFonts w:ascii="Arial" w:eastAsia="Arial" w:hAnsi="Arial" w:cs="Arial"/>
                <w:sz w:val="24"/>
                <w:szCs w:val="24"/>
              </w:rPr>
              <w:t> </w:t>
            </w:r>
            <w:r w:rsidRPr="74437759">
              <w:rPr>
                <w:rFonts w:ascii="Aptos" w:eastAsia="Aptos" w:hAnsi="Aptos" w:cs="Aptos"/>
                <w:sz w:val="24"/>
                <w:szCs w:val="24"/>
              </w:rPr>
              <w:t xml:space="preserve">  </w:t>
            </w: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337C72D1" w14:textId="5E3FDE4E"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6 balai skiriami, jeigu 1 (vienoje) iš 5 (penkių) vertinimo kriterijaus aprašymo dalių yra neesminių trūkumų.  </w:t>
            </w:r>
          </w:p>
          <w:p w14:paraId="2771E1F9" w14:textId="1159BB5E"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5 balai skiriami, jeigu 2 (dvejose) iš 5 (penkių) vertinimo kriterijaus aprašymo dalių yra neesminių trūkumų. </w:t>
            </w:r>
          </w:p>
          <w:p w14:paraId="44D54EA2" w14:textId="6493826E"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4  balai skiriami, jeigu 3 (trijose) ir daugiau iš 5 (penkių) vertinimo kriterijaus aprašymo dalių yra neesminių trūkumų. </w:t>
            </w:r>
          </w:p>
          <w:p w14:paraId="64FD90C0" w14:textId="725886C2"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 </w:t>
            </w:r>
          </w:p>
          <w:p w14:paraId="08D092FD" w14:textId="068B1307" w:rsidR="74437759" w:rsidRDefault="74437759" w:rsidP="74437759">
            <w:pPr>
              <w:spacing w:after="0"/>
              <w:jc w:val="both"/>
              <w:rPr>
                <w:rFonts w:ascii="Aptos" w:eastAsia="Aptos" w:hAnsi="Aptos" w:cs="Aptos"/>
                <w:b/>
                <w:bCs/>
                <w:sz w:val="24"/>
                <w:szCs w:val="24"/>
              </w:rPr>
            </w:pPr>
            <w:r w:rsidRPr="74437759">
              <w:rPr>
                <w:rFonts w:ascii="Aptos" w:eastAsia="Aptos" w:hAnsi="Aptos" w:cs="Aptos"/>
                <w:b/>
                <w:bCs/>
                <w:sz w:val="24"/>
                <w:szCs w:val="24"/>
              </w:rPr>
              <w:t>Neesminių trūkumų pavyzdžiai:</w:t>
            </w:r>
          </w:p>
          <w:p w14:paraId="1FDEA6EA" w14:textId="6F55ED44" w:rsidR="74437759" w:rsidRDefault="74437759" w:rsidP="74437759">
            <w:pPr>
              <w:pStyle w:val="Sraopastraipa"/>
              <w:numPr>
                <w:ilvl w:val="0"/>
                <w:numId w:val="23"/>
              </w:numPr>
              <w:spacing w:after="0"/>
              <w:ind w:left="360"/>
              <w:jc w:val="both"/>
              <w:rPr>
                <w:rFonts w:ascii="Aptos" w:eastAsia="Aptos" w:hAnsi="Aptos" w:cs="Aptos"/>
                <w:sz w:val="24"/>
                <w:szCs w:val="24"/>
              </w:rPr>
            </w:pPr>
            <w:r w:rsidRPr="74437759">
              <w:rPr>
                <w:rFonts w:ascii="Aptos" w:eastAsia="Aptos" w:hAnsi="Aptos" w:cs="Aptos"/>
                <w:sz w:val="24"/>
                <w:szCs w:val="24"/>
              </w:rPr>
              <w:t>Etapai ir terminai pateikti, bet trūksta detalumo;</w:t>
            </w:r>
          </w:p>
          <w:p w14:paraId="2F93E1D2" w14:textId="40D811E9" w:rsidR="74437759" w:rsidRDefault="74437759" w:rsidP="74437759">
            <w:pPr>
              <w:pStyle w:val="Sraopastraipa"/>
              <w:numPr>
                <w:ilvl w:val="0"/>
                <w:numId w:val="23"/>
              </w:numPr>
              <w:spacing w:after="0"/>
              <w:ind w:left="360"/>
              <w:jc w:val="both"/>
              <w:rPr>
                <w:rFonts w:ascii="Aptos" w:eastAsia="Aptos" w:hAnsi="Aptos" w:cs="Aptos"/>
                <w:sz w:val="24"/>
                <w:szCs w:val="24"/>
              </w:rPr>
            </w:pPr>
            <w:r w:rsidRPr="74437759">
              <w:rPr>
                <w:rFonts w:ascii="Aptos" w:eastAsia="Aptos" w:hAnsi="Aptos" w:cs="Aptos"/>
                <w:sz w:val="24"/>
                <w:szCs w:val="24"/>
              </w:rPr>
              <w:t>Veiklų seka logiška, bet ne visur aiškiai susieta su kampanijos eiga.</w:t>
            </w:r>
          </w:p>
          <w:p w14:paraId="6C840885" w14:textId="7C5CA930" w:rsidR="74437759" w:rsidRDefault="74437759" w:rsidP="74437759">
            <w:pPr>
              <w:pStyle w:val="Sraopastraipa"/>
              <w:numPr>
                <w:ilvl w:val="0"/>
                <w:numId w:val="23"/>
              </w:numPr>
              <w:spacing w:after="0"/>
              <w:ind w:left="360"/>
              <w:jc w:val="both"/>
              <w:rPr>
                <w:rFonts w:ascii="Aptos" w:eastAsia="Aptos" w:hAnsi="Aptos" w:cs="Aptos"/>
                <w:sz w:val="24"/>
                <w:szCs w:val="24"/>
              </w:rPr>
            </w:pPr>
            <w:r w:rsidRPr="74437759">
              <w:rPr>
                <w:rFonts w:ascii="Aptos" w:eastAsia="Aptos" w:hAnsi="Aptos" w:cs="Aptos"/>
                <w:sz w:val="24"/>
                <w:szCs w:val="24"/>
              </w:rPr>
              <w:t>Trūksta aiškaus susiejimo tarp veiklų ir kampanijos etapų;</w:t>
            </w:r>
          </w:p>
          <w:p w14:paraId="082E66ED" w14:textId="223CE2FE" w:rsidR="74437759" w:rsidRDefault="74437759" w:rsidP="74437759">
            <w:pPr>
              <w:pStyle w:val="Sraopastraipa"/>
              <w:numPr>
                <w:ilvl w:val="0"/>
                <w:numId w:val="23"/>
              </w:numPr>
              <w:spacing w:after="0"/>
              <w:ind w:left="360"/>
              <w:jc w:val="both"/>
              <w:rPr>
                <w:rFonts w:ascii="Aptos" w:eastAsia="Aptos" w:hAnsi="Aptos" w:cs="Aptos"/>
                <w:sz w:val="24"/>
                <w:szCs w:val="24"/>
              </w:rPr>
            </w:pPr>
            <w:r w:rsidRPr="74437759">
              <w:rPr>
                <w:rFonts w:ascii="Aptos" w:eastAsia="Aptos" w:hAnsi="Aptos" w:cs="Aptos"/>
                <w:sz w:val="24"/>
                <w:szCs w:val="24"/>
              </w:rPr>
              <w:t>Veiklos aprašytos, bet ne visur aiškiai susietos su kampanijos uždaviniais;</w:t>
            </w:r>
          </w:p>
          <w:p w14:paraId="6520DA64" w14:textId="1DCF9D0F" w:rsidR="74437759" w:rsidRDefault="74437759" w:rsidP="74437759">
            <w:pPr>
              <w:pStyle w:val="Sraopastraipa"/>
              <w:numPr>
                <w:ilvl w:val="0"/>
                <w:numId w:val="23"/>
              </w:numPr>
              <w:spacing w:after="0"/>
              <w:ind w:left="360"/>
              <w:jc w:val="both"/>
              <w:rPr>
                <w:rFonts w:ascii="Aptos" w:eastAsia="Aptos" w:hAnsi="Aptos" w:cs="Aptos"/>
                <w:sz w:val="24"/>
                <w:szCs w:val="24"/>
              </w:rPr>
            </w:pPr>
            <w:r w:rsidRPr="74437759">
              <w:rPr>
                <w:rFonts w:ascii="Aptos" w:eastAsia="Aptos" w:hAnsi="Aptos" w:cs="Aptos"/>
                <w:sz w:val="24"/>
                <w:szCs w:val="24"/>
              </w:rPr>
              <w:t>Veiklos išvardytos, bet trūksta jų loginės sekos;</w:t>
            </w:r>
          </w:p>
          <w:p w14:paraId="70B4DBB6" w14:textId="547A5F74" w:rsidR="74437759" w:rsidRDefault="74437759" w:rsidP="74437759">
            <w:pPr>
              <w:pStyle w:val="Sraopastraipa"/>
              <w:numPr>
                <w:ilvl w:val="0"/>
                <w:numId w:val="23"/>
              </w:numPr>
              <w:spacing w:after="0"/>
              <w:ind w:left="360"/>
              <w:jc w:val="both"/>
              <w:rPr>
                <w:rFonts w:ascii="Aptos" w:eastAsia="Aptos" w:hAnsi="Aptos" w:cs="Aptos"/>
                <w:sz w:val="24"/>
                <w:szCs w:val="24"/>
              </w:rPr>
            </w:pPr>
            <w:r w:rsidRPr="74437759">
              <w:rPr>
                <w:rFonts w:ascii="Aptos" w:eastAsia="Aptos" w:hAnsi="Aptos" w:cs="Aptos"/>
                <w:sz w:val="24"/>
                <w:szCs w:val="24"/>
              </w:rPr>
              <w:t>Atsakomybės nurodytos, bet ne visiems veiklos etapams.</w:t>
            </w:r>
            <w:r>
              <w:br/>
            </w:r>
            <w:r w:rsidRPr="74437759">
              <w:rPr>
                <w:rFonts w:ascii="Aptos" w:eastAsia="Aptos" w:hAnsi="Aptos" w:cs="Aptos"/>
                <w:sz w:val="24"/>
                <w:szCs w:val="24"/>
              </w:rPr>
              <w:t xml:space="preserve"> Numatyta, kaip bus stebimas plano įgyvendinimas, bet tik dalinai numatyta  kaip bus derinamos veiklos tarp atsakingų šalių arba užtikrinamas sklandus kampanijos vykdymas.</w:t>
            </w:r>
          </w:p>
          <w:p w14:paraId="514D8026" w14:textId="5F89B24E"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 </w:t>
            </w:r>
          </w:p>
        </w:tc>
      </w:tr>
      <w:tr w:rsidR="74437759" w14:paraId="29A699B2"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64869FA6" w14:textId="3BCFABCF"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3-1 balai (vidutiniškai) </w:t>
            </w:r>
          </w:p>
          <w:p w14:paraId="1C74507F" w14:textId="084CF69C" w:rsidR="74437759" w:rsidRDefault="74437759" w:rsidP="003473A7">
            <w:pPr>
              <w:spacing w:after="0"/>
              <w:rPr>
                <w:rFonts w:ascii="Aptos" w:eastAsia="Aptos" w:hAnsi="Aptos" w:cs="Aptos"/>
                <w:sz w:val="24"/>
                <w:szCs w:val="24"/>
              </w:rPr>
            </w:pPr>
            <w:r w:rsidRPr="74437759">
              <w:rPr>
                <w:rFonts w:ascii="Arial" w:eastAsia="Arial" w:hAnsi="Arial" w:cs="Arial"/>
                <w:sz w:val="24"/>
                <w:szCs w:val="24"/>
              </w:rPr>
              <w:t> </w:t>
            </w:r>
            <w:r w:rsidRPr="74437759">
              <w:rPr>
                <w:rFonts w:ascii="Aptos" w:eastAsia="Aptos" w:hAnsi="Aptos" w:cs="Aptos"/>
                <w:sz w:val="24"/>
                <w:szCs w:val="24"/>
              </w:rPr>
              <w:t xml:space="preserve"> </w:t>
            </w:r>
          </w:p>
          <w:p w14:paraId="6C60B44A" w14:textId="26FBA652"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78E10FCE" w14:textId="1B6AA27D"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3 balai skiriami, jeigu 1 (vienoje) iš 5 (penkių) vertinimo kriterijaus aprašymo dalių yra esminių trūkumų. </w:t>
            </w:r>
          </w:p>
          <w:p w14:paraId="6FC80AD6" w14:textId="7F76C6D0"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2 balai skiriami, jeigu 2 (dviejuose) iš 5 (penkių) vertinimo kriterijaus aprašymo dalių yra esminių trūkumų. </w:t>
            </w:r>
          </w:p>
          <w:p w14:paraId="4BC505F6" w14:textId="0DB6B808"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1 balas skiriamas jeigu 3 – 4 (trijose ar keturiose) iš 5 (penkių) vertinimo kriterijaus aprašymo dalių yra esminių trūkumų. </w:t>
            </w:r>
          </w:p>
          <w:p w14:paraId="63A16545" w14:textId="6262C9BC" w:rsidR="74437759" w:rsidRDefault="74437759" w:rsidP="74437759">
            <w:pPr>
              <w:spacing w:after="0"/>
              <w:jc w:val="both"/>
              <w:rPr>
                <w:rFonts w:ascii="Aptos" w:eastAsia="Aptos" w:hAnsi="Aptos" w:cs="Aptos"/>
                <w:b/>
                <w:bCs/>
                <w:sz w:val="24"/>
                <w:szCs w:val="24"/>
              </w:rPr>
            </w:pPr>
            <w:r w:rsidRPr="74437759">
              <w:rPr>
                <w:rFonts w:ascii="Aptos" w:eastAsia="Aptos" w:hAnsi="Aptos" w:cs="Aptos"/>
                <w:b/>
                <w:bCs/>
                <w:sz w:val="24"/>
                <w:szCs w:val="24"/>
              </w:rPr>
              <w:t>Esminių trūkumų pavyzdžiai:</w:t>
            </w:r>
          </w:p>
          <w:p w14:paraId="32FF8E89" w14:textId="29B43BF6" w:rsidR="74437759" w:rsidRDefault="74437759" w:rsidP="74437759">
            <w:pPr>
              <w:pStyle w:val="Sraopastraipa"/>
              <w:numPr>
                <w:ilvl w:val="0"/>
                <w:numId w:val="22"/>
              </w:numPr>
              <w:spacing w:after="0"/>
              <w:ind w:left="360"/>
              <w:jc w:val="both"/>
              <w:rPr>
                <w:rFonts w:ascii="Aptos" w:eastAsia="Aptos" w:hAnsi="Aptos" w:cs="Aptos"/>
                <w:sz w:val="24"/>
                <w:szCs w:val="24"/>
              </w:rPr>
            </w:pPr>
            <w:r w:rsidRPr="74437759">
              <w:rPr>
                <w:rFonts w:ascii="Aptos" w:eastAsia="Aptos" w:hAnsi="Aptos" w:cs="Aptos"/>
                <w:sz w:val="24"/>
                <w:szCs w:val="24"/>
              </w:rPr>
              <w:t>Nėra aiškios veiklų sekos – veiklos pateiktos atsitiktine tvarka;</w:t>
            </w:r>
          </w:p>
          <w:p w14:paraId="77979132" w14:textId="54EF2751" w:rsidR="74437759" w:rsidRDefault="74437759" w:rsidP="74437759">
            <w:pPr>
              <w:pStyle w:val="Sraopastraipa"/>
              <w:numPr>
                <w:ilvl w:val="0"/>
                <w:numId w:val="22"/>
              </w:numPr>
              <w:spacing w:after="0"/>
              <w:ind w:left="360"/>
              <w:jc w:val="both"/>
              <w:rPr>
                <w:rFonts w:ascii="Aptos" w:eastAsia="Aptos" w:hAnsi="Aptos" w:cs="Aptos"/>
                <w:sz w:val="24"/>
                <w:szCs w:val="24"/>
              </w:rPr>
            </w:pPr>
            <w:r w:rsidRPr="74437759">
              <w:rPr>
                <w:rFonts w:ascii="Aptos" w:eastAsia="Aptos" w:hAnsi="Aptos" w:cs="Aptos"/>
                <w:sz w:val="24"/>
                <w:szCs w:val="24"/>
              </w:rPr>
              <w:t>Etapai ir terminai neapibrėžti arba prieštaringi;</w:t>
            </w:r>
          </w:p>
          <w:p w14:paraId="129A618A" w14:textId="6F458E70" w:rsidR="74437759" w:rsidRDefault="74437759" w:rsidP="74437759">
            <w:pPr>
              <w:pStyle w:val="Sraopastraipa"/>
              <w:numPr>
                <w:ilvl w:val="0"/>
                <w:numId w:val="22"/>
              </w:numPr>
              <w:spacing w:after="0"/>
              <w:ind w:left="360"/>
              <w:jc w:val="both"/>
              <w:rPr>
                <w:rFonts w:ascii="Aptos" w:eastAsia="Aptos" w:hAnsi="Aptos" w:cs="Aptos"/>
                <w:sz w:val="24"/>
                <w:szCs w:val="24"/>
              </w:rPr>
            </w:pPr>
            <w:r w:rsidRPr="74437759">
              <w:rPr>
                <w:rFonts w:ascii="Aptos" w:eastAsia="Aptos" w:hAnsi="Aptos" w:cs="Aptos"/>
                <w:sz w:val="24"/>
                <w:szCs w:val="24"/>
              </w:rPr>
              <w:t>Įgyvendinimo grafikas neparengtas arba neįmanoma jo suprasti;</w:t>
            </w:r>
          </w:p>
          <w:p w14:paraId="390BEE39" w14:textId="793BDB08" w:rsidR="74437759" w:rsidRDefault="74437759" w:rsidP="74437759">
            <w:pPr>
              <w:pStyle w:val="Sraopastraipa"/>
              <w:numPr>
                <w:ilvl w:val="0"/>
                <w:numId w:val="22"/>
              </w:numPr>
              <w:spacing w:after="0"/>
              <w:ind w:left="360"/>
              <w:jc w:val="both"/>
              <w:rPr>
                <w:rFonts w:ascii="Aptos" w:eastAsia="Aptos" w:hAnsi="Aptos" w:cs="Aptos"/>
                <w:sz w:val="24"/>
                <w:szCs w:val="24"/>
              </w:rPr>
            </w:pPr>
            <w:r w:rsidRPr="74437759">
              <w:rPr>
                <w:rFonts w:ascii="Aptos" w:eastAsia="Aptos" w:hAnsi="Aptos" w:cs="Aptos"/>
                <w:sz w:val="24"/>
                <w:szCs w:val="24"/>
              </w:rPr>
              <w:t>Planas fragmentiškas, neformuoja vientisos struktūros;</w:t>
            </w:r>
          </w:p>
          <w:p w14:paraId="6B57732D" w14:textId="22C82B56" w:rsidR="74437759" w:rsidRDefault="74437759" w:rsidP="74437759">
            <w:pPr>
              <w:pStyle w:val="Sraopastraipa"/>
              <w:numPr>
                <w:ilvl w:val="0"/>
                <w:numId w:val="22"/>
              </w:numPr>
              <w:spacing w:after="0"/>
              <w:ind w:left="360"/>
              <w:jc w:val="both"/>
              <w:rPr>
                <w:rFonts w:ascii="Aptos" w:eastAsia="Aptos" w:hAnsi="Aptos" w:cs="Aptos"/>
                <w:sz w:val="24"/>
                <w:szCs w:val="24"/>
              </w:rPr>
            </w:pPr>
            <w:r w:rsidRPr="74437759">
              <w:rPr>
                <w:rFonts w:ascii="Aptos" w:eastAsia="Aptos" w:hAnsi="Aptos" w:cs="Aptos"/>
                <w:sz w:val="24"/>
                <w:szCs w:val="24"/>
              </w:rPr>
              <w:t>Nėra susiejimo tarp veiklų ir kampanijos etapų;</w:t>
            </w:r>
          </w:p>
          <w:p w14:paraId="70107287" w14:textId="601850C1" w:rsidR="74437759" w:rsidRDefault="74437759" w:rsidP="74437759">
            <w:pPr>
              <w:pStyle w:val="Sraopastraipa"/>
              <w:numPr>
                <w:ilvl w:val="0"/>
                <w:numId w:val="22"/>
              </w:numPr>
              <w:spacing w:after="0"/>
              <w:ind w:left="360"/>
              <w:jc w:val="both"/>
              <w:rPr>
                <w:rFonts w:ascii="Aptos" w:eastAsia="Aptos" w:hAnsi="Aptos" w:cs="Aptos"/>
                <w:sz w:val="24"/>
                <w:szCs w:val="24"/>
              </w:rPr>
            </w:pPr>
            <w:r w:rsidRPr="74437759">
              <w:rPr>
                <w:rFonts w:ascii="Aptos" w:eastAsia="Aptos" w:hAnsi="Aptos" w:cs="Aptos"/>
                <w:sz w:val="24"/>
                <w:szCs w:val="24"/>
              </w:rPr>
              <w:t>Terminai neadekvatūs kampanijos apimčiai;</w:t>
            </w:r>
          </w:p>
          <w:p w14:paraId="1A5FB25E" w14:textId="5C4F79D5" w:rsidR="74437759" w:rsidRDefault="74437759" w:rsidP="74437759">
            <w:pPr>
              <w:pStyle w:val="Sraopastraipa"/>
              <w:numPr>
                <w:ilvl w:val="0"/>
                <w:numId w:val="22"/>
              </w:numPr>
              <w:spacing w:after="0"/>
              <w:ind w:left="360"/>
              <w:jc w:val="both"/>
              <w:rPr>
                <w:rFonts w:ascii="Aptos" w:eastAsia="Aptos" w:hAnsi="Aptos" w:cs="Aptos"/>
                <w:sz w:val="24"/>
                <w:szCs w:val="24"/>
              </w:rPr>
            </w:pPr>
            <w:r w:rsidRPr="74437759">
              <w:rPr>
                <w:rFonts w:ascii="Aptos" w:eastAsia="Aptos" w:hAnsi="Aptos" w:cs="Aptos"/>
                <w:sz w:val="24"/>
                <w:szCs w:val="24"/>
              </w:rPr>
              <w:lastRenderedPageBreak/>
              <w:t>Veiklos neaprašytos arba pateiktos bendrais teiginiais be konkretumo;</w:t>
            </w:r>
          </w:p>
          <w:p w14:paraId="71CA0010" w14:textId="32C4033B" w:rsidR="74437759" w:rsidRDefault="74437759" w:rsidP="74437759">
            <w:pPr>
              <w:pStyle w:val="Sraopastraipa"/>
              <w:numPr>
                <w:ilvl w:val="0"/>
                <w:numId w:val="21"/>
              </w:numPr>
              <w:spacing w:after="0"/>
              <w:ind w:left="360"/>
              <w:jc w:val="both"/>
              <w:rPr>
                <w:rFonts w:ascii="Aptos" w:eastAsia="Aptos" w:hAnsi="Aptos" w:cs="Aptos"/>
                <w:sz w:val="24"/>
                <w:szCs w:val="24"/>
              </w:rPr>
            </w:pPr>
            <w:r w:rsidRPr="74437759">
              <w:rPr>
                <w:rFonts w:ascii="Aptos" w:eastAsia="Aptos" w:hAnsi="Aptos" w:cs="Aptos"/>
                <w:sz w:val="24"/>
                <w:szCs w:val="24"/>
              </w:rPr>
              <w:t>Nėra ryšio tarp veiklų ir kampanijos uždavinių;</w:t>
            </w:r>
          </w:p>
          <w:p w14:paraId="5715B3A9" w14:textId="266AAEB8" w:rsidR="74437759" w:rsidRDefault="74437759" w:rsidP="74437759">
            <w:pPr>
              <w:pStyle w:val="Sraopastraipa"/>
              <w:numPr>
                <w:ilvl w:val="0"/>
                <w:numId w:val="21"/>
              </w:numPr>
              <w:spacing w:after="0"/>
              <w:ind w:left="360"/>
              <w:jc w:val="both"/>
              <w:rPr>
                <w:rFonts w:ascii="Aptos" w:eastAsia="Aptos" w:hAnsi="Aptos" w:cs="Aptos"/>
                <w:sz w:val="24"/>
                <w:szCs w:val="24"/>
              </w:rPr>
            </w:pPr>
            <w:r w:rsidRPr="74437759">
              <w:rPr>
                <w:rFonts w:ascii="Aptos" w:eastAsia="Aptos" w:hAnsi="Aptos" w:cs="Aptos"/>
                <w:sz w:val="24"/>
                <w:szCs w:val="24"/>
              </w:rPr>
              <w:t>Neaišku, kaip siūlomos priemonės padeda pasiekti rezultatus;</w:t>
            </w:r>
          </w:p>
          <w:p w14:paraId="46CD3435" w14:textId="69A5011A" w:rsidR="74437759" w:rsidRDefault="74437759" w:rsidP="74437759">
            <w:pPr>
              <w:pStyle w:val="Sraopastraipa"/>
              <w:numPr>
                <w:ilvl w:val="0"/>
                <w:numId w:val="21"/>
              </w:numPr>
              <w:spacing w:after="0"/>
              <w:ind w:left="360"/>
              <w:jc w:val="both"/>
              <w:rPr>
                <w:rFonts w:ascii="Aptos" w:eastAsia="Aptos" w:hAnsi="Aptos" w:cs="Aptos"/>
                <w:sz w:val="24"/>
                <w:szCs w:val="24"/>
              </w:rPr>
            </w:pPr>
            <w:r w:rsidRPr="74437759">
              <w:rPr>
                <w:rFonts w:ascii="Aptos" w:eastAsia="Aptos" w:hAnsi="Aptos" w:cs="Aptos"/>
                <w:sz w:val="24"/>
                <w:szCs w:val="24"/>
              </w:rPr>
              <w:t>Pasiūlymas prieštaringas – veiklos nesuderinamos su kampanijos logika;</w:t>
            </w:r>
          </w:p>
          <w:p w14:paraId="48E89720" w14:textId="53D6C505" w:rsidR="74437759" w:rsidRDefault="74437759" w:rsidP="74437759">
            <w:pPr>
              <w:pStyle w:val="Sraopastraipa"/>
              <w:numPr>
                <w:ilvl w:val="0"/>
                <w:numId w:val="21"/>
              </w:numPr>
              <w:spacing w:after="0"/>
              <w:ind w:left="360"/>
              <w:jc w:val="both"/>
              <w:rPr>
                <w:rFonts w:ascii="Aptos" w:eastAsia="Aptos" w:hAnsi="Aptos" w:cs="Aptos"/>
                <w:sz w:val="24"/>
                <w:szCs w:val="24"/>
              </w:rPr>
            </w:pPr>
            <w:r w:rsidRPr="74437759">
              <w:rPr>
                <w:rFonts w:ascii="Aptos" w:eastAsia="Aptos" w:hAnsi="Aptos" w:cs="Aptos"/>
                <w:sz w:val="24"/>
                <w:szCs w:val="24"/>
              </w:rPr>
              <w:t>Nėra nurodyta, kas atsakingas už konkrečias veiklas;</w:t>
            </w:r>
          </w:p>
          <w:p w14:paraId="6D5BCD33" w14:textId="6E4EF2D9" w:rsidR="74437759" w:rsidRDefault="74437759" w:rsidP="74437759">
            <w:pPr>
              <w:pStyle w:val="Sraopastraipa"/>
              <w:numPr>
                <w:ilvl w:val="0"/>
                <w:numId w:val="21"/>
              </w:numPr>
              <w:spacing w:after="0"/>
              <w:ind w:left="360"/>
              <w:jc w:val="both"/>
              <w:rPr>
                <w:rFonts w:ascii="Aptos" w:eastAsia="Aptos" w:hAnsi="Aptos" w:cs="Aptos"/>
                <w:sz w:val="24"/>
                <w:szCs w:val="24"/>
              </w:rPr>
            </w:pPr>
            <w:r w:rsidRPr="74437759">
              <w:rPr>
                <w:rFonts w:ascii="Aptos" w:eastAsia="Aptos" w:hAnsi="Aptos" w:cs="Aptos"/>
                <w:sz w:val="24"/>
                <w:szCs w:val="24"/>
              </w:rPr>
              <w:t>Darbo pasidalijimas neapibrėžtas arba prieštaringas;</w:t>
            </w:r>
          </w:p>
          <w:p w14:paraId="500A7778" w14:textId="29255F2F" w:rsidR="74437759" w:rsidRDefault="74437759" w:rsidP="74437759">
            <w:pPr>
              <w:pStyle w:val="Sraopastraipa"/>
              <w:numPr>
                <w:ilvl w:val="0"/>
                <w:numId w:val="21"/>
              </w:numPr>
              <w:spacing w:after="0"/>
              <w:ind w:left="360"/>
              <w:jc w:val="both"/>
              <w:rPr>
                <w:rFonts w:ascii="Aptos" w:eastAsia="Aptos" w:hAnsi="Aptos" w:cs="Aptos"/>
                <w:sz w:val="24"/>
                <w:szCs w:val="24"/>
              </w:rPr>
            </w:pPr>
            <w:r w:rsidRPr="74437759">
              <w:rPr>
                <w:rFonts w:ascii="Aptos" w:eastAsia="Aptos" w:hAnsi="Aptos" w:cs="Aptos"/>
                <w:sz w:val="24"/>
                <w:szCs w:val="24"/>
              </w:rPr>
              <w:t>Nėra nurodyta, kaip bus stebimas plano įgyvendinimas.</w:t>
            </w:r>
          </w:p>
        </w:tc>
      </w:tr>
      <w:tr w:rsidR="74437759" w14:paraId="16822F69"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65DC4C4F" w14:textId="2A8C2957"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lastRenderedPageBreak/>
              <w:t>0 balų (silpnai)</w:t>
            </w:r>
            <w:r w:rsidRPr="74437759">
              <w:rPr>
                <w:rFonts w:ascii="Arial" w:eastAsia="Arial" w:hAnsi="Arial" w:cs="Arial"/>
                <w:sz w:val="24"/>
                <w:szCs w:val="24"/>
              </w:rPr>
              <w:t> </w:t>
            </w:r>
            <w:r w:rsidRPr="74437759">
              <w:rPr>
                <w:rFonts w:ascii="Aptos" w:eastAsia="Aptos" w:hAnsi="Aptos" w:cs="Aptos"/>
                <w:sz w:val="24"/>
                <w:szCs w:val="24"/>
              </w:rPr>
              <w:t xml:space="preserve"> </w:t>
            </w:r>
          </w:p>
          <w:p w14:paraId="6FF19570" w14:textId="4C627972"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2544B991" w14:textId="7DBACC65"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0 balų skiriama, kai pasiūlymo atitiktis pagal šį subkriterijų yra tik formalus, taip pat nesivadovaujama į 5 (penkias) dalis išskaidytu vertinimo kriterijų. Yra esminių trūkumų visose 5 (penkiose) vertinimo kriterijų dalyse. </w:t>
            </w:r>
          </w:p>
        </w:tc>
      </w:tr>
      <w:tr w:rsidR="74437759" w14:paraId="3F236900"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7B2593BA" w14:textId="17991C31" w:rsidR="74437759" w:rsidRDefault="74437759" w:rsidP="003473A7">
            <w:pPr>
              <w:spacing w:after="0"/>
              <w:rPr>
                <w:rFonts w:ascii="Aptos" w:eastAsia="Aptos" w:hAnsi="Aptos" w:cs="Aptos"/>
                <w:sz w:val="24"/>
                <w:szCs w:val="24"/>
              </w:rPr>
            </w:pPr>
            <w:r w:rsidRPr="74437759">
              <w:rPr>
                <w:rFonts w:ascii="Aptos" w:eastAsia="Aptos" w:hAnsi="Aptos" w:cs="Aptos"/>
                <w:b/>
                <w:bCs/>
                <w:i/>
                <w:iCs/>
                <w:sz w:val="24"/>
                <w:szCs w:val="24"/>
              </w:rPr>
              <w:t>2.4. subkriterijus (T</w:t>
            </w:r>
            <w:r w:rsidRPr="74437759">
              <w:rPr>
                <w:rFonts w:ascii="Aptos" w:eastAsia="Aptos" w:hAnsi="Aptos" w:cs="Aptos"/>
                <w:b/>
                <w:bCs/>
                <w:i/>
                <w:iCs/>
                <w:sz w:val="24"/>
                <w:szCs w:val="24"/>
                <w:vertAlign w:val="subscript"/>
              </w:rPr>
              <w:t>4</w:t>
            </w:r>
            <w:r w:rsidRPr="74437759">
              <w:rPr>
                <w:rFonts w:ascii="Aptos" w:eastAsia="Aptos" w:hAnsi="Aptos" w:cs="Aptos"/>
                <w:b/>
                <w:bCs/>
                <w:i/>
                <w:iCs/>
                <w:sz w:val="24"/>
                <w:szCs w:val="24"/>
              </w:rPr>
              <w:t>)</w:t>
            </w: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1E758D9F" w14:textId="1A2C1155"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Numatomų kampanijos priemonių ir turinio kūrimui, gamybai ir vykdymui reikalingų paslaugų ir siūlomų trečiųjų šalių tiekėjų sąrašas. </w:t>
            </w:r>
          </w:p>
          <w:p w14:paraId="6A24CED9" w14:textId="01D91774" w:rsidR="74437759" w:rsidRDefault="74437759" w:rsidP="74437759">
            <w:pPr>
              <w:spacing w:after="0"/>
              <w:jc w:val="both"/>
              <w:rPr>
                <w:rFonts w:ascii="Aptos" w:eastAsia="Aptos" w:hAnsi="Aptos" w:cs="Aptos"/>
                <w:sz w:val="24"/>
                <w:szCs w:val="24"/>
              </w:rPr>
            </w:pPr>
            <w:r w:rsidRPr="74437759">
              <w:rPr>
                <w:rFonts w:ascii="Arial" w:eastAsia="Arial" w:hAnsi="Arial" w:cs="Arial"/>
                <w:b/>
                <w:bCs/>
                <w:sz w:val="24"/>
                <w:szCs w:val="24"/>
              </w:rPr>
              <w:t> </w:t>
            </w:r>
            <w:r w:rsidRPr="74437759">
              <w:rPr>
                <w:rFonts w:ascii="Aptos" w:eastAsia="Aptos" w:hAnsi="Aptos" w:cs="Aptos"/>
                <w:sz w:val="24"/>
                <w:szCs w:val="24"/>
              </w:rPr>
              <w:t xml:space="preserve"> </w:t>
            </w:r>
            <w:r>
              <w:br/>
            </w:r>
            <w:r w:rsidRPr="74437759">
              <w:rPr>
                <w:rFonts w:ascii="Aptos" w:eastAsia="Aptos" w:hAnsi="Aptos" w:cs="Aptos"/>
                <w:sz w:val="24"/>
                <w:szCs w:val="24"/>
              </w:rPr>
              <w:t xml:space="preserve"> </w:t>
            </w:r>
            <w:r w:rsidRPr="74437759">
              <w:rPr>
                <w:rFonts w:ascii="Aptos" w:eastAsia="Aptos" w:hAnsi="Aptos" w:cs="Aptos"/>
                <w:b/>
                <w:bCs/>
                <w:sz w:val="24"/>
                <w:szCs w:val="24"/>
              </w:rPr>
              <w:t>Vertinimo kriterijai:</w:t>
            </w:r>
            <w:r w:rsidRPr="74437759">
              <w:rPr>
                <w:rFonts w:ascii="Aptos" w:eastAsia="Aptos" w:hAnsi="Aptos" w:cs="Aptos"/>
                <w:sz w:val="24"/>
                <w:szCs w:val="24"/>
              </w:rPr>
              <w:t xml:space="preserve"> </w:t>
            </w:r>
          </w:p>
          <w:p w14:paraId="5DB981AA" w14:textId="0175FBC5" w:rsidR="74437759" w:rsidRDefault="74437759" w:rsidP="74437759">
            <w:pPr>
              <w:pStyle w:val="Sraopastraipa"/>
              <w:numPr>
                <w:ilvl w:val="0"/>
                <w:numId w:val="20"/>
              </w:numPr>
              <w:spacing w:after="0"/>
              <w:jc w:val="both"/>
              <w:rPr>
                <w:rFonts w:ascii="Aptos" w:eastAsia="Aptos" w:hAnsi="Aptos" w:cs="Aptos"/>
                <w:sz w:val="24"/>
                <w:szCs w:val="24"/>
              </w:rPr>
            </w:pPr>
            <w:r w:rsidRPr="74437759">
              <w:rPr>
                <w:rFonts w:ascii="Aptos" w:eastAsia="Aptos" w:hAnsi="Aptos" w:cs="Aptos"/>
                <w:sz w:val="24"/>
                <w:szCs w:val="24"/>
              </w:rPr>
              <w:t xml:space="preserve">Pateiktas sąrašas aiškus, detalus ir apima visas kampanijos įgyvendinimui būtinas paslaugas, priemones bei tiekėjus, informacija struktūruota ir logiškai pateikta. </w:t>
            </w:r>
          </w:p>
          <w:p w14:paraId="4B8A60D8" w14:textId="690C12C5" w:rsidR="74437759" w:rsidRDefault="74437759" w:rsidP="74437759">
            <w:pPr>
              <w:pStyle w:val="Sraopastraipa"/>
              <w:numPr>
                <w:ilvl w:val="0"/>
                <w:numId w:val="19"/>
              </w:numPr>
              <w:spacing w:after="0"/>
              <w:jc w:val="both"/>
              <w:rPr>
                <w:rFonts w:ascii="Aptos" w:eastAsia="Aptos" w:hAnsi="Aptos" w:cs="Aptos"/>
                <w:sz w:val="24"/>
                <w:szCs w:val="24"/>
              </w:rPr>
            </w:pPr>
            <w:r w:rsidRPr="74437759">
              <w:rPr>
                <w:rFonts w:ascii="Aptos" w:eastAsia="Aptos" w:hAnsi="Aptos" w:cs="Aptos"/>
                <w:sz w:val="24"/>
                <w:szCs w:val="24"/>
              </w:rPr>
              <w:t xml:space="preserve">Nurodyti trečiųjų šalių tiekėjai turi reikiamą patirtį, kompetenciją ir gebėjimus atlikti pavestas užduotis, pateikti tiekėjų aprašymai ar pavyzdžiai pagrindžia jų profesionalumą. </w:t>
            </w:r>
          </w:p>
          <w:p w14:paraId="032EDE35" w14:textId="692C024E" w:rsidR="74437759" w:rsidRDefault="74437759" w:rsidP="74437759">
            <w:pPr>
              <w:pStyle w:val="Sraopastraipa"/>
              <w:numPr>
                <w:ilvl w:val="0"/>
                <w:numId w:val="18"/>
              </w:numPr>
              <w:spacing w:after="0"/>
              <w:jc w:val="both"/>
              <w:rPr>
                <w:rFonts w:ascii="Aptos" w:eastAsia="Aptos" w:hAnsi="Aptos" w:cs="Aptos"/>
                <w:sz w:val="24"/>
                <w:szCs w:val="24"/>
              </w:rPr>
            </w:pPr>
            <w:r w:rsidRPr="74437759">
              <w:rPr>
                <w:rFonts w:ascii="Aptos" w:eastAsia="Aptos" w:hAnsi="Aptos" w:cs="Aptos"/>
                <w:sz w:val="24"/>
                <w:szCs w:val="24"/>
              </w:rPr>
              <w:t xml:space="preserve">Siūlomos paslaugos tiesiogiai susijusios su kampanijos priemonėmis, atitinka strateginius tikslus ir realius įgyvendinimo poreikius, išvengta perteklinių ar nereikalingų paslaugų. </w:t>
            </w:r>
          </w:p>
          <w:p w14:paraId="6C432395" w14:textId="18DC68E7" w:rsidR="74437759" w:rsidRDefault="74437759" w:rsidP="74437759">
            <w:pPr>
              <w:pStyle w:val="Sraopastraipa"/>
              <w:numPr>
                <w:ilvl w:val="0"/>
                <w:numId w:val="17"/>
              </w:numPr>
              <w:spacing w:after="0"/>
              <w:jc w:val="both"/>
              <w:rPr>
                <w:rFonts w:ascii="Aptos" w:eastAsia="Aptos" w:hAnsi="Aptos" w:cs="Aptos"/>
                <w:sz w:val="24"/>
                <w:szCs w:val="24"/>
              </w:rPr>
            </w:pPr>
            <w:r w:rsidRPr="74437759">
              <w:rPr>
                <w:rFonts w:ascii="Aptos" w:eastAsia="Aptos" w:hAnsi="Aptos" w:cs="Aptos"/>
                <w:sz w:val="24"/>
                <w:szCs w:val="24"/>
              </w:rPr>
              <w:t xml:space="preserve">Aiškiai nurodyti kriterijai, pagal kuriuos pasirinkti tiekėjai, atrankos procesas skaidrus, argumentuotas ir pagrįstas kokybės bei efektyvumo aspektais. </w:t>
            </w:r>
          </w:p>
          <w:p w14:paraId="45D2D881" w14:textId="2343E807" w:rsidR="74437759" w:rsidRDefault="74437759" w:rsidP="74437759">
            <w:pPr>
              <w:pStyle w:val="Sraopastraipa"/>
              <w:numPr>
                <w:ilvl w:val="0"/>
                <w:numId w:val="17"/>
              </w:numPr>
              <w:spacing w:after="0"/>
              <w:jc w:val="both"/>
              <w:rPr>
                <w:rFonts w:ascii="Aptos" w:eastAsia="Aptos" w:hAnsi="Aptos" w:cs="Aptos"/>
                <w:sz w:val="24"/>
                <w:szCs w:val="24"/>
              </w:rPr>
            </w:pPr>
            <w:r w:rsidRPr="74437759">
              <w:rPr>
                <w:rFonts w:ascii="Aptos" w:eastAsia="Aptos" w:hAnsi="Aptos" w:cs="Aptos"/>
                <w:sz w:val="24"/>
                <w:szCs w:val="24"/>
              </w:rPr>
              <w:t xml:space="preserve">Efektyvumas ir rizikų valdymas. Pasiūlyme įvertinta, kaip tiekėjų parinkimas ir paslaugų organizavimas užtikrins sklandų kampanijos įgyvendinimą, bei kaip bus valdoma rizika, susijusi su paslaugų kokybe, terminais.  </w:t>
            </w:r>
          </w:p>
          <w:p w14:paraId="3C52D81A" w14:textId="27AA3D67"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 </w:t>
            </w:r>
          </w:p>
        </w:tc>
      </w:tr>
      <w:tr w:rsidR="74437759" w14:paraId="5880B5E2"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3DA84F1A" w14:textId="66B9965E"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7 balai (labai gerai)</w:t>
            </w:r>
            <w:r w:rsidRPr="74437759">
              <w:rPr>
                <w:rFonts w:ascii="Arial" w:eastAsia="Arial" w:hAnsi="Arial" w:cs="Arial"/>
                <w:sz w:val="24"/>
                <w:szCs w:val="24"/>
              </w:rPr>
              <w:t> </w:t>
            </w:r>
            <w:r w:rsidRPr="74437759">
              <w:rPr>
                <w:rFonts w:ascii="Aptos" w:eastAsia="Aptos" w:hAnsi="Aptos" w:cs="Aptos"/>
                <w:sz w:val="24"/>
                <w:szCs w:val="24"/>
              </w:rPr>
              <w:t xml:space="preserve"> </w:t>
            </w:r>
          </w:p>
          <w:p w14:paraId="2F7D74D5" w14:textId="0A740A66"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06200478" w14:textId="36F82CD7"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7 balai skiriami, jei be trūkumų aprašytos visos  5 vertinimo kriterijaus aprašymo dalys.</w:t>
            </w:r>
          </w:p>
        </w:tc>
      </w:tr>
      <w:tr w:rsidR="74437759" w14:paraId="144AF7E8"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36DA0C2A" w14:textId="238FD87B"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6-4</w:t>
            </w:r>
            <w:r w:rsidRPr="74437759">
              <w:rPr>
                <w:rFonts w:ascii="Arial" w:eastAsia="Arial" w:hAnsi="Arial" w:cs="Arial"/>
                <w:sz w:val="24"/>
                <w:szCs w:val="24"/>
              </w:rPr>
              <w:t> </w:t>
            </w:r>
            <w:r w:rsidRPr="74437759">
              <w:rPr>
                <w:rFonts w:ascii="Aptos" w:eastAsia="Aptos" w:hAnsi="Aptos" w:cs="Aptos"/>
                <w:sz w:val="24"/>
                <w:szCs w:val="24"/>
              </w:rPr>
              <w:t xml:space="preserve"> balai (gerai)</w:t>
            </w:r>
            <w:r w:rsidRPr="74437759">
              <w:rPr>
                <w:rFonts w:ascii="Arial" w:eastAsia="Arial" w:hAnsi="Arial" w:cs="Arial"/>
                <w:sz w:val="24"/>
                <w:szCs w:val="24"/>
              </w:rPr>
              <w:t> </w:t>
            </w:r>
            <w:r w:rsidRPr="74437759">
              <w:rPr>
                <w:rFonts w:ascii="Aptos" w:eastAsia="Aptos" w:hAnsi="Aptos" w:cs="Aptos"/>
                <w:sz w:val="24"/>
                <w:szCs w:val="24"/>
              </w:rPr>
              <w:t xml:space="preserve">  </w:t>
            </w: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65A37DDF" w14:textId="69313232"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6 balai skiriami, jeigu 1 (vienoje) iš 5 (penkių) vertinimo kriterijaus aprašymo dalių yra neesminių trūkumų.  </w:t>
            </w:r>
          </w:p>
          <w:p w14:paraId="2DE3CBD8" w14:textId="1DF10C6D"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lastRenderedPageBreak/>
              <w:t xml:space="preserve">5 balai skiriami, jeigu 2 (dvejose) iš 5 (penkių) vertinimo kriterijaus aprašymo dalių yra neesminių trūkumų. </w:t>
            </w:r>
          </w:p>
          <w:p w14:paraId="679061C0" w14:textId="7380167B"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4  balai skiriami, jeigu 3 (trijose) ir daugiau iš 5 (penkių) vertinimo kriterijaus aprašymo dalių yra neesminių trūkumų. </w:t>
            </w:r>
          </w:p>
          <w:p w14:paraId="30582D1A" w14:textId="7DCB5297"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 </w:t>
            </w:r>
          </w:p>
          <w:p w14:paraId="6C5141E0" w14:textId="21BD5887" w:rsidR="74437759" w:rsidRDefault="74437759" w:rsidP="74437759">
            <w:pPr>
              <w:spacing w:after="0"/>
              <w:jc w:val="both"/>
              <w:rPr>
                <w:rFonts w:ascii="Aptos" w:eastAsia="Aptos" w:hAnsi="Aptos" w:cs="Aptos"/>
                <w:b/>
                <w:bCs/>
                <w:sz w:val="24"/>
                <w:szCs w:val="24"/>
              </w:rPr>
            </w:pPr>
            <w:r w:rsidRPr="74437759">
              <w:rPr>
                <w:rFonts w:ascii="Aptos" w:eastAsia="Aptos" w:hAnsi="Aptos" w:cs="Aptos"/>
                <w:b/>
                <w:bCs/>
                <w:sz w:val="24"/>
                <w:szCs w:val="24"/>
              </w:rPr>
              <w:t>Neesminių trūkumų pavyzdžiai:</w:t>
            </w:r>
          </w:p>
          <w:p w14:paraId="0305D7FB" w14:textId="6AF4D464" w:rsidR="74437759" w:rsidRDefault="74437759" w:rsidP="74437759">
            <w:pPr>
              <w:pStyle w:val="Sraopastraipa"/>
              <w:numPr>
                <w:ilvl w:val="0"/>
                <w:numId w:val="16"/>
              </w:numPr>
              <w:spacing w:after="0"/>
              <w:ind w:left="360"/>
              <w:jc w:val="both"/>
              <w:rPr>
                <w:rFonts w:ascii="Aptos" w:eastAsia="Aptos" w:hAnsi="Aptos" w:cs="Aptos"/>
                <w:sz w:val="24"/>
                <w:szCs w:val="24"/>
              </w:rPr>
            </w:pPr>
            <w:r w:rsidRPr="74437759">
              <w:rPr>
                <w:rFonts w:ascii="Aptos" w:eastAsia="Aptos" w:hAnsi="Aptos" w:cs="Aptos"/>
                <w:sz w:val="24"/>
                <w:szCs w:val="24"/>
              </w:rPr>
              <w:t>Nenuoseklus, bet iš esmės suprantamas sąrašas;</w:t>
            </w:r>
          </w:p>
          <w:p w14:paraId="7FE0C142" w14:textId="2C9725AF" w:rsidR="74437759" w:rsidRDefault="74437759" w:rsidP="74437759">
            <w:pPr>
              <w:pStyle w:val="Sraopastraipa"/>
              <w:numPr>
                <w:ilvl w:val="0"/>
                <w:numId w:val="16"/>
              </w:numPr>
              <w:spacing w:after="0"/>
              <w:ind w:left="360"/>
              <w:jc w:val="both"/>
              <w:rPr>
                <w:rFonts w:ascii="Aptos" w:eastAsia="Aptos" w:hAnsi="Aptos" w:cs="Aptos"/>
                <w:sz w:val="24"/>
                <w:szCs w:val="24"/>
              </w:rPr>
            </w:pPr>
            <w:r w:rsidRPr="74437759">
              <w:rPr>
                <w:rFonts w:ascii="Aptos" w:eastAsia="Aptos" w:hAnsi="Aptos" w:cs="Aptos"/>
                <w:sz w:val="24"/>
                <w:szCs w:val="24"/>
              </w:rPr>
              <w:t>Kai kurių tiekėjų aprašymai paviršutiniški, bet iš pateiktos informacijos galima suprasti patirtį;</w:t>
            </w:r>
          </w:p>
          <w:p w14:paraId="240F5253" w14:textId="3C6B2CAE" w:rsidR="74437759" w:rsidRDefault="74437759" w:rsidP="74437759">
            <w:pPr>
              <w:pStyle w:val="Sraopastraipa"/>
              <w:numPr>
                <w:ilvl w:val="0"/>
                <w:numId w:val="16"/>
              </w:numPr>
              <w:spacing w:after="0"/>
              <w:ind w:left="360"/>
              <w:jc w:val="both"/>
              <w:rPr>
                <w:rFonts w:ascii="Aptos" w:eastAsia="Aptos" w:hAnsi="Aptos" w:cs="Aptos"/>
                <w:sz w:val="24"/>
                <w:szCs w:val="24"/>
              </w:rPr>
            </w:pPr>
            <w:r w:rsidRPr="74437759">
              <w:rPr>
                <w:rFonts w:ascii="Aptos" w:eastAsia="Aptos" w:hAnsi="Aptos" w:cs="Aptos"/>
                <w:sz w:val="24"/>
                <w:szCs w:val="24"/>
              </w:rPr>
              <w:t>Paminėtos tik pagrindinės rizikos be išsamaus plano, tačiau galima įžvelgti valdymo logiką;</w:t>
            </w:r>
          </w:p>
          <w:p w14:paraId="55567C2A" w14:textId="272C7F0E" w:rsidR="74437759" w:rsidRDefault="74437759" w:rsidP="74437759">
            <w:pPr>
              <w:pStyle w:val="Sraopastraipa"/>
              <w:numPr>
                <w:ilvl w:val="0"/>
                <w:numId w:val="16"/>
              </w:numPr>
              <w:spacing w:after="0"/>
              <w:ind w:left="360"/>
              <w:jc w:val="both"/>
              <w:rPr>
                <w:rFonts w:ascii="Aptos" w:eastAsia="Aptos" w:hAnsi="Aptos" w:cs="Aptos"/>
                <w:sz w:val="24"/>
                <w:szCs w:val="24"/>
              </w:rPr>
            </w:pPr>
            <w:r w:rsidRPr="74437759">
              <w:rPr>
                <w:rFonts w:ascii="Aptos" w:eastAsia="Aptos" w:hAnsi="Aptos" w:cs="Aptos"/>
                <w:sz w:val="24"/>
                <w:szCs w:val="24"/>
              </w:rPr>
              <w:t>Nedidelis perteklinių ar alternatyvių paslaugų kiekis, kuris netrikdo logikos;</w:t>
            </w:r>
          </w:p>
          <w:p w14:paraId="57359399" w14:textId="1E66CBC5" w:rsidR="74437759" w:rsidRDefault="74437759" w:rsidP="74437759">
            <w:pPr>
              <w:pStyle w:val="Sraopastraipa"/>
              <w:numPr>
                <w:ilvl w:val="0"/>
                <w:numId w:val="16"/>
              </w:numPr>
              <w:spacing w:after="0"/>
              <w:ind w:left="360"/>
              <w:jc w:val="both"/>
              <w:rPr>
                <w:rFonts w:ascii="Aptos" w:eastAsia="Aptos" w:hAnsi="Aptos" w:cs="Aptos"/>
                <w:sz w:val="24"/>
                <w:szCs w:val="24"/>
              </w:rPr>
            </w:pPr>
            <w:r w:rsidRPr="74437759">
              <w:rPr>
                <w:rFonts w:ascii="Aptos" w:eastAsia="Aptos" w:hAnsi="Aptos" w:cs="Aptos"/>
                <w:sz w:val="24"/>
                <w:szCs w:val="24"/>
              </w:rPr>
              <w:t>Trūksta kelių smulkesnių argumentų, tačiau bendra atrankos logika suprantama.</w:t>
            </w:r>
          </w:p>
        </w:tc>
      </w:tr>
      <w:tr w:rsidR="74437759" w14:paraId="7D7FBC63"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442AFC60" w14:textId="0262F4E9"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lastRenderedPageBreak/>
              <w:t xml:space="preserve">3-1 balai (vidutiniškai) </w:t>
            </w:r>
          </w:p>
          <w:p w14:paraId="63384ED3" w14:textId="2D2C009D"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2294E018" w14:textId="17D23590"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3 balai skiriami, jeigu 1 (vienoje) iš 5 (penkių) vertinimo kriterijaus aprašymo dalių yra esminių trūkumų. </w:t>
            </w:r>
          </w:p>
          <w:p w14:paraId="33CC1A5D" w14:textId="074EB34C"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2 balai skiriami, jeigu 2 (dviejuose) iš 5 (penkių) vertinimo kriterijaus aprašymo dalių yra esminių trūkumų. </w:t>
            </w:r>
          </w:p>
          <w:p w14:paraId="356F6EF8" w14:textId="3D458F53" w:rsidR="74437759" w:rsidRDefault="74437759" w:rsidP="74437759">
            <w:pPr>
              <w:pBdr>
                <w:left w:val="single" w:sz="8" w:space="4" w:color="000000"/>
              </w:pBdr>
              <w:spacing w:after="0"/>
              <w:jc w:val="both"/>
              <w:rPr>
                <w:rFonts w:ascii="Aptos" w:eastAsia="Aptos" w:hAnsi="Aptos" w:cs="Aptos"/>
                <w:sz w:val="24"/>
                <w:szCs w:val="24"/>
              </w:rPr>
            </w:pPr>
            <w:r w:rsidRPr="74437759">
              <w:rPr>
                <w:rFonts w:ascii="Aptos" w:eastAsia="Aptos" w:hAnsi="Aptos" w:cs="Aptos"/>
                <w:sz w:val="24"/>
                <w:szCs w:val="24"/>
              </w:rPr>
              <w:t xml:space="preserve">1 balas skiriamas jeigu 3 – 4 (trijose ar keturiose) iš 5 (penkių) vertinimo kriterijaus aprašymo dalių yra esminių trūkumų. </w:t>
            </w:r>
          </w:p>
          <w:p w14:paraId="13A3826B" w14:textId="4466F06C" w:rsidR="74437759" w:rsidRDefault="74437759" w:rsidP="74437759">
            <w:pPr>
              <w:pBdr>
                <w:left w:val="single" w:sz="8" w:space="4" w:color="000000"/>
              </w:pBdr>
              <w:spacing w:after="0"/>
              <w:jc w:val="both"/>
              <w:rPr>
                <w:rFonts w:ascii="Aptos" w:eastAsia="Aptos" w:hAnsi="Aptos" w:cs="Aptos"/>
                <w:sz w:val="24"/>
                <w:szCs w:val="24"/>
              </w:rPr>
            </w:pPr>
            <w:r w:rsidRPr="74437759">
              <w:rPr>
                <w:rFonts w:ascii="Aptos" w:eastAsia="Aptos" w:hAnsi="Aptos" w:cs="Aptos"/>
                <w:sz w:val="24"/>
                <w:szCs w:val="24"/>
              </w:rPr>
              <w:t xml:space="preserve"> </w:t>
            </w:r>
          </w:p>
          <w:p w14:paraId="33FEBEC7" w14:textId="0042BE58" w:rsidR="74437759" w:rsidRDefault="74437759" w:rsidP="74437759">
            <w:pPr>
              <w:pBdr>
                <w:left w:val="single" w:sz="8" w:space="4" w:color="000000"/>
              </w:pBdr>
              <w:spacing w:after="0"/>
              <w:jc w:val="both"/>
              <w:rPr>
                <w:rFonts w:ascii="Aptos" w:eastAsia="Aptos" w:hAnsi="Aptos" w:cs="Aptos"/>
                <w:b/>
                <w:bCs/>
                <w:sz w:val="24"/>
                <w:szCs w:val="24"/>
              </w:rPr>
            </w:pPr>
            <w:r w:rsidRPr="74437759">
              <w:rPr>
                <w:rFonts w:ascii="Aptos" w:eastAsia="Aptos" w:hAnsi="Aptos" w:cs="Aptos"/>
                <w:b/>
                <w:bCs/>
                <w:sz w:val="24"/>
                <w:szCs w:val="24"/>
              </w:rPr>
              <w:t>Esminių trūkumų pavyzdžiai:</w:t>
            </w:r>
          </w:p>
          <w:p w14:paraId="0E3C17A9" w14:textId="75D9ADB6" w:rsidR="74437759" w:rsidRDefault="74437759" w:rsidP="74437759">
            <w:pPr>
              <w:pStyle w:val="Sraopastraipa"/>
              <w:numPr>
                <w:ilvl w:val="0"/>
                <w:numId w:val="15"/>
              </w:numPr>
              <w:pBdr>
                <w:left w:val="single" w:sz="8" w:space="4" w:color="000000"/>
              </w:pBdr>
              <w:spacing w:after="0"/>
              <w:ind w:left="360"/>
              <w:jc w:val="both"/>
              <w:rPr>
                <w:rFonts w:ascii="Aptos" w:eastAsia="Aptos" w:hAnsi="Aptos" w:cs="Aptos"/>
                <w:sz w:val="24"/>
                <w:szCs w:val="24"/>
              </w:rPr>
            </w:pPr>
            <w:r w:rsidRPr="74437759">
              <w:rPr>
                <w:rFonts w:ascii="Aptos" w:eastAsia="Aptos" w:hAnsi="Aptos" w:cs="Aptos"/>
                <w:sz w:val="24"/>
                <w:szCs w:val="24"/>
              </w:rPr>
              <w:t>Sąrašas nepilnas – trūksta esminių paslaugų ar tiekėjų, be kurių kampanija neįmanoma;</w:t>
            </w:r>
          </w:p>
          <w:p w14:paraId="0392B289" w14:textId="074FC6CD" w:rsidR="74437759" w:rsidRDefault="74437759" w:rsidP="74437759">
            <w:pPr>
              <w:pStyle w:val="Sraopastraipa"/>
              <w:numPr>
                <w:ilvl w:val="0"/>
                <w:numId w:val="15"/>
              </w:numPr>
              <w:spacing w:after="0"/>
              <w:ind w:left="360"/>
              <w:jc w:val="both"/>
              <w:rPr>
                <w:rFonts w:ascii="Aptos" w:eastAsia="Aptos" w:hAnsi="Aptos" w:cs="Aptos"/>
                <w:sz w:val="24"/>
                <w:szCs w:val="24"/>
              </w:rPr>
            </w:pPr>
            <w:r w:rsidRPr="74437759">
              <w:rPr>
                <w:rFonts w:ascii="Aptos" w:eastAsia="Aptos" w:hAnsi="Aptos" w:cs="Aptos"/>
                <w:sz w:val="24"/>
                <w:szCs w:val="24"/>
              </w:rPr>
              <w:t>Nenurodyta, kokias funkcijas atlieka konkretūs tiekėjai;</w:t>
            </w:r>
          </w:p>
          <w:p w14:paraId="7EF9F7C3" w14:textId="63E99D63" w:rsidR="74437759" w:rsidRDefault="74437759" w:rsidP="74437759">
            <w:pPr>
              <w:pStyle w:val="Sraopastraipa"/>
              <w:numPr>
                <w:ilvl w:val="0"/>
                <w:numId w:val="15"/>
              </w:numPr>
              <w:spacing w:after="0"/>
              <w:ind w:left="360"/>
              <w:jc w:val="both"/>
              <w:rPr>
                <w:rFonts w:ascii="Aptos" w:eastAsia="Aptos" w:hAnsi="Aptos" w:cs="Aptos"/>
                <w:sz w:val="24"/>
                <w:szCs w:val="24"/>
              </w:rPr>
            </w:pPr>
            <w:r w:rsidRPr="74437759">
              <w:rPr>
                <w:rFonts w:ascii="Aptos" w:eastAsia="Aptos" w:hAnsi="Aptos" w:cs="Aptos"/>
                <w:sz w:val="24"/>
                <w:szCs w:val="24"/>
              </w:rPr>
              <w:t>Nurodyta klaidinanti ar netiksliai pagrįsta informacija apie tiekėjus;</w:t>
            </w:r>
          </w:p>
          <w:p w14:paraId="068DFD82" w14:textId="4DE5F106" w:rsidR="74437759" w:rsidRDefault="74437759" w:rsidP="74437759">
            <w:pPr>
              <w:pStyle w:val="Sraopastraipa"/>
              <w:numPr>
                <w:ilvl w:val="0"/>
                <w:numId w:val="15"/>
              </w:numPr>
              <w:spacing w:after="0"/>
              <w:ind w:left="360"/>
              <w:jc w:val="both"/>
              <w:rPr>
                <w:rFonts w:ascii="Aptos" w:eastAsia="Aptos" w:hAnsi="Aptos" w:cs="Aptos"/>
                <w:sz w:val="24"/>
                <w:szCs w:val="24"/>
              </w:rPr>
            </w:pPr>
            <w:r w:rsidRPr="74437759">
              <w:rPr>
                <w:rFonts w:ascii="Aptos" w:eastAsia="Aptos" w:hAnsi="Aptos" w:cs="Aptos"/>
                <w:sz w:val="24"/>
                <w:szCs w:val="24"/>
              </w:rPr>
              <w:t>Dalis siūlomų paslaugų nesusijusios su kampanijos tikslais ar nereikalingos įgyvendinimui;</w:t>
            </w:r>
          </w:p>
          <w:p w14:paraId="02EC0AD8" w14:textId="342567C0" w:rsidR="74437759" w:rsidRDefault="74437759" w:rsidP="74437759">
            <w:pPr>
              <w:pStyle w:val="Sraopastraipa"/>
              <w:numPr>
                <w:ilvl w:val="0"/>
                <w:numId w:val="15"/>
              </w:numPr>
              <w:spacing w:after="0"/>
              <w:ind w:left="360"/>
              <w:jc w:val="both"/>
              <w:rPr>
                <w:rFonts w:ascii="Aptos" w:eastAsia="Aptos" w:hAnsi="Aptos" w:cs="Aptos"/>
                <w:sz w:val="24"/>
                <w:szCs w:val="24"/>
              </w:rPr>
            </w:pPr>
            <w:r w:rsidRPr="74437759">
              <w:rPr>
                <w:rFonts w:ascii="Aptos" w:eastAsia="Aptos" w:hAnsi="Aptos" w:cs="Aptos"/>
                <w:sz w:val="24"/>
                <w:szCs w:val="24"/>
              </w:rPr>
              <w:t>Nėra jokių priemonių rizikoms mažinti ar užtikrinti kokybę ir terminus.</w:t>
            </w:r>
          </w:p>
        </w:tc>
      </w:tr>
      <w:tr w:rsidR="74437759" w14:paraId="66DB6820"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689B0D65" w14:textId="059B9A59"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0 balų (silpnai)</w:t>
            </w:r>
            <w:r w:rsidRPr="74437759">
              <w:rPr>
                <w:rFonts w:ascii="Arial" w:eastAsia="Arial" w:hAnsi="Arial" w:cs="Arial"/>
                <w:sz w:val="24"/>
                <w:szCs w:val="24"/>
              </w:rPr>
              <w:t> </w:t>
            </w:r>
            <w:r w:rsidRPr="74437759">
              <w:rPr>
                <w:rFonts w:ascii="Aptos" w:eastAsia="Aptos" w:hAnsi="Aptos" w:cs="Aptos"/>
                <w:sz w:val="24"/>
                <w:szCs w:val="24"/>
              </w:rPr>
              <w:t xml:space="preserve"> </w:t>
            </w:r>
          </w:p>
          <w:p w14:paraId="189FADDC" w14:textId="09F8E242"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4672B360" w14:textId="130DCA15"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0 balų skiriama, kai pasiūlymo atitiktis pagal šį subkriterijų yra tik formalus, taip pat nesivadovaujama į 5 (penkias) dalis išskaidytu vertinimo kriterijų. Yra esminių trūkumų visose 5 (penkiose) vertinimo kriterijų dalyse. </w:t>
            </w:r>
          </w:p>
        </w:tc>
      </w:tr>
      <w:tr w:rsidR="74437759" w14:paraId="2073B678"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48E9C6BB" w14:textId="42E3868A" w:rsidR="74437759" w:rsidRDefault="74437759" w:rsidP="003473A7">
            <w:pPr>
              <w:spacing w:after="0"/>
              <w:rPr>
                <w:rFonts w:ascii="Aptos" w:eastAsia="Aptos" w:hAnsi="Aptos" w:cs="Aptos"/>
                <w:sz w:val="24"/>
                <w:szCs w:val="24"/>
              </w:rPr>
            </w:pPr>
            <w:r w:rsidRPr="74437759">
              <w:rPr>
                <w:rFonts w:ascii="Aptos" w:eastAsia="Aptos" w:hAnsi="Aptos" w:cs="Aptos"/>
                <w:b/>
                <w:bCs/>
                <w:i/>
                <w:iCs/>
                <w:sz w:val="24"/>
                <w:szCs w:val="24"/>
              </w:rPr>
              <w:t>2.5. subkriterijus (T</w:t>
            </w:r>
            <w:r w:rsidRPr="74437759">
              <w:rPr>
                <w:rFonts w:ascii="Aptos" w:eastAsia="Aptos" w:hAnsi="Aptos" w:cs="Aptos"/>
                <w:b/>
                <w:bCs/>
                <w:i/>
                <w:iCs/>
                <w:sz w:val="24"/>
                <w:szCs w:val="24"/>
                <w:vertAlign w:val="subscript"/>
              </w:rPr>
              <w:t>5</w:t>
            </w:r>
            <w:r w:rsidRPr="74437759">
              <w:rPr>
                <w:rFonts w:ascii="Aptos" w:eastAsia="Aptos" w:hAnsi="Aptos" w:cs="Aptos"/>
                <w:b/>
                <w:bCs/>
                <w:i/>
                <w:iCs/>
                <w:sz w:val="24"/>
                <w:szCs w:val="24"/>
              </w:rPr>
              <w:t>)</w:t>
            </w: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276FC50D" w14:textId="65491F2C" w:rsidR="74437759" w:rsidRDefault="74437759" w:rsidP="74437759">
            <w:pPr>
              <w:spacing w:after="0"/>
              <w:rPr>
                <w:rFonts w:ascii="Aptos" w:eastAsia="Aptos" w:hAnsi="Aptos" w:cs="Aptos"/>
                <w:sz w:val="24"/>
                <w:szCs w:val="24"/>
              </w:rPr>
            </w:pPr>
            <w:r w:rsidRPr="74437759">
              <w:rPr>
                <w:rFonts w:ascii="Aptos" w:eastAsia="Aptos" w:hAnsi="Aptos" w:cs="Aptos"/>
                <w:sz w:val="24"/>
                <w:szCs w:val="24"/>
              </w:rPr>
              <w:t>Kampanijos sąmata.</w:t>
            </w:r>
            <w:r w:rsidRPr="74437759">
              <w:rPr>
                <w:rFonts w:ascii="Arial" w:eastAsia="Arial" w:hAnsi="Arial" w:cs="Arial"/>
                <w:sz w:val="24"/>
                <w:szCs w:val="24"/>
              </w:rPr>
              <w:t> </w:t>
            </w:r>
            <w:r w:rsidRPr="74437759">
              <w:rPr>
                <w:rFonts w:ascii="Aptos" w:eastAsia="Aptos" w:hAnsi="Aptos" w:cs="Aptos"/>
                <w:sz w:val="24"/>
                <w:szCs w:val="24"/>
              </w:rPr>
              <w:t xml:space="preserve"> </w:t>
            </w:r>
            <w:r>
              <w:br/>
            </w:r>
            <w:r w:rsidRPr="74437759">
              <w:rPr>
                <w:rFonts w:ascii="Aptos" w:eastAsia="Aptos" w:hAnsi="Aptos" w:cs="Aptos"/>
                <w:sz w:val="24"/>
                <w:szCs w:val="24"/>
              </w:rPr>
              <w:t xml:space="preserve">  </w:t>
            </w:r>
          </w:p>
          <w:p w14:paraId="105471C8" w14:textId="038CF4F2" w:rsidR="74437759" w:rsidRDefault="74437759" w:rsidP="74437759">
            <w:pPr>
              <w:spacing w:after="0"/>
              <w:jc w:val="both"/>
              <w:rPr>
                <w:rFonts w:ascii="Aptos" w:eastAsia="Aptos" w:hAnsi="Aptos" w:cs="Aptos"/>
                <w:sz w:val="24"/>
                <w:szCs w:val="24"/>
              </w:rPr>
            </w:pPr>
            <w:r w:rsidRPr="74437759">
              <w:rPr>
                <w:rFonts w:ascii="Aptos" w:eastAsia="Aptos" w:hAnsi="Aptos" w:cs="Aptos"/>
                <w:b/>
                <w:bCs/>
                <w:sz w:val="24"/>
                <w:szCs w:val="24"/>
              </w:rPr>
              <w:t>Vertinimo kriterijai:</w:t>
            </w:r>
            <w:r w:rsidRPr="74437759">
              <w:rPr>
                <w:rFonts w:ascii="Aptos" w:eastAsia="Aptos" w:hAnsi="Aptos" w:cs="Aptos"/>
                <w:sz w:val="24"/>
                <w:szCs w:val="24"/>
              </w:rPr>
              <w:t xml:space="preserve"> </w:t>
            </w:r>
          </w:p>
          <w:p w14:paraId="14D7C6B2" w14:textId="0FF930AF" w:rsidR="74437759" w:rsidRDefault="74437759" w:rsidP="74437759">
            <w:pPr>
              <w:pStyle w:val="Sraopastraipa"/>
              <w:numPr>
                <w:ilvl w:val="0"/>
                <w:numId w:val="14"/>
              </w:numPr>
              <w:spacing w:after="0"/>
              <w:jc w:val="both"/>
              <w:rPr>
                <w:rFonts w:ascii="Aptos" w:eastAsia="Aptos" w:hAnsi="Aptos" w:cs="Aptos"/>
                <w:sz w:val="24"/>
                <w:szCs w:val="24"/>
              </w:rPr>
            </w:pPr>
            <w:r w:rsidRPr="74437759">
              <w:rPr>
                <w:rFonts w:ascii="Aptos" w:eastAsia="Aptos" w:hAnsi="Aptos" w:cs="Aptos"/>
                <w:sz w:val="24"/>
                <w:szCs w:val="24"/>
              </w:rPr>
              <w:t xml:space="preserve">Biudžetas pateiktas aiškiai, struktūruotai ir išsamiai, visos išlaidų pozicijos aiškiai išskirtos ir suprantamos. </w:t>
            </w:r>
          </w:p>
          <w:p w14:paraId="33F8BA1F" w14:textId="1F291852" w:rsidR="74437759" w:rsidRDefault="74437759" w:rsidP="74437759">
            <w:pPr>
              <w:pStyle w:val="Sraopastraipa"/>
              <w:numPr>
                <w:ilvl w:val="0"/>
                <w:numId w:val="13"/>
              </w:numPr>
              <w:spacing w:after="0"/>
              <w:jc w:val="both"/>
              <w:rPr>
                <w:rFonts w:ascii="Aptos" w:eastAsia="Aptos" w:hAnsi="Aptos" w:cs="Aptos"/>
                <w:sz w:val="24"/>
                <w:szCs w:val="24"/>
              </w:rPr>
            </w:pPr>
            <w:r w:rsidRPr="74437759">
              <w:rPr>
                <w:rFonts w:ascii="Aptos" w:eastAsia="Aptos" w:hAnsi="Aptos" w:cs="Aptos"/>
                <w:sz w:val="24"/>
                <w:szCs w:val="24"/>
              </w:rPr>
              <w:lastRenderedPageBreak/>
              <w:t xml:space="preserve">Kiekviena biudžeto pozicija tiesiogiai susieta su konkrečiais kampanijos veiksmais, priemonėmis ar uždaviniais. </w:t>
            </w:r>
          </w:p>
          <w:p w14:paraId="2358E137" w14:textId="6B35C126" w:rsidR="74437759" w:rsidRDefault="74437759" w:rsidP="74437759">
            <w:pPr>
              <w:pStyle w:val="Sraopastraipa"/>
              <w:numPr>
                <w:ilvl w:val="0"/>
                <w:numId w:val="13"/>
              </w:numPr>
              <w:spacing w:after="0"/>
              <w:jc w:val="both"/>
              <w:rPr>
                <w:rFonts w:ascii="Aptos" w:eastAsia="Aptos" w:hAnsi="Aptos" w:cs="Aptos"/>
                <w:sz w:val="24"/>
                <w:szCs w:val="24"/>
              </w:rPr>
            </w:pPr>
            <w:r w:rsidRPr="74437759">
              <w:rPr>
                <w:rFonts w:ascii="Aptos" w:eastAsia="Aptos" w:hAnsi="Aptos" w:cs="Aptos"/>
                <w:sz w:val="24"/>
                <w:szCs w:val="24"/>
              </w:rPr>
              <w:t xml:space="preserve">Išlaidos pagrįstos rinkos sąlygomis, realiai įgyvendinamos ir atitinka paslaugų ar priemonių kainų lygį. </w:t>
            </w:r>
          </w:p>
          <w:p w14:paraId="66118978" w14:textId="37355572" w:rsidR="74437759" w:rsidRDefault="74437759" w:rsidP="74437759">
            <w:pPr>
              <w:pStyle w:val="Sraopastraipa"/>
              <w:numPr>
                <w:ilvl w:val="0"/>
                <w:numId w:val="12"/>
              </w:numPr>
              <w:spacing w:after="0"/>
              <w:jc w:val="both"/>
              <w:rPr>
                <w:rFonts w:ascii="Aptos" w:eastAsia="Aptos" w:hAnsi="Aptos" w:cs="Aptos"/>
                <w:sz w:val="24"/>
                <w:szCs w:val="24"/>
              </w:rPr>
            </w:pPr>
            <w:r w:rsidRPr="74437759">
              <w:rPr>
                <w:rFonts w:ascii="Aptos" w:eastAsia="Aptos" w:hAnsi="Aptos" w:cs="Aptos"/>
                <w:sz w:val="24"/>
                <w:szCs w:val="24"/>
              </w:rPr>
              <w:t xml:space="preserve">Pasiūlytas biudžetas racionaliai paskirstytas siekiant pasiekti įgyvendinti kampanijos uždavinius. </w:t>
            </w:r>
          </w:p>
          <w:p w14:paraId="368047E2" w14:textId="24EC973A" w:rsidR="74437759" w:rsidRDefault="74437759" w:rsidP="74437759">
            <w:pPr>
              <w:pStyle w:val="Sraopastraipa"/>
              <w:numPr>
                <w:ilvl w:val="0"/>
                <w:numId w:val="12"/>
              </w:numPr>
              <w:spacing w:after="0"/>
              <w:jc w:val="both"/>
              <w:rPr>
                <w:rFonts w:ascii="Aptos" w:eastAsia="Aptos" w:hAnsi="Aptos" w:cs="Aptos"/>
                <w:sz w:val="24"/>
                <w:szCs w:val="24"/>
              </w:rPr>
            </w:pPr>
            <w:r w:rsidRPr="74437759">
              <w:rPr>
                <w:rFonts w:ascii="Aptos" w:eastAsia="Aptos" w:hAnsi="Aptos" w:cs="Aptos"/>
                <w:sz w:val="24"/>
                <w:szCs w:val="24"/>
              </w:rPr>
              <w:t xml:space="preserve">Išlaidos paskirstytos pagrįstai tarp strategijos, kūrybos, gamybos ir viešinimo etapų. </w:t>
            </w:r>
          </w:p>
        </w:tc>
      </w:tr>
      <w:tr w:rsidR="74437759" w14:paraId="56E9DE20"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789A4EEC" w14:textId="71171B6A"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lastRenderedPageBreak/>
              <w:t>7 balai (labai gerai)</w:t>
            </w:r>
            <w:r w:rsidRPr="74437759">
              <w:rPr>
                <w:rFonts w:ascii="Arial" w:eastAsia="Arial" w:hAnsi="Arial" w:cs="Arial"/>
                <w:sz w:val="24"/>
                <w:szCs w:val="24"/>
              </w:rPr>
              <w:t> </w:t>
            </w:r>
            <w:r w:rsidRPr="74437759">
              <w:rPr>
                <w:rFonts w:ascii="Aptos" w:eastAsia="Aptos" w:hAnsi="Aptos" w:cs="Aptos"/>
                <w:sz w:val="24"/>
                <w:szCs w:val="24"/>
              </w:rPr>
              <w:t xml:space="preserve"> </w:t>
            </w:r>
          </w:p>
          <w:p w14:paraId="15F2EAEA" w14:textId="20F402CE"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5BCDF298" w14:textId="5D9D1938"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7 balai skiriami, jei be trūkumų aprašytos visos  5 vertinimo kriterijaus aprašymo dalys.</w:t>
            </w:r>
          </w:p>
        </w:tc>
      </w:tr>
      <w:tr w:rsidR="74437759" w14:paraId="0E8827F1"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306F428E" w14:textId="40146AF8"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6-4</w:t>
            </w:r>
            <w:r w:rsidRPr="74437759">
              <w:rPr>
                <w:rFonts w:ascii="Arial" w:eastAsia="Arial" w:hAnsi="Arial" w:cs="Arial"/>
                <w:sz w:val="24"/>
                <w:szCs w:val="24"/>
              </w:rPr>
              <w:t> </w:t>
            </w:r>
            <w:r w:rsidRPr="74437759">
              <w:rPr>
                <w:rFonts w:ascii="Aptos" w:eastAsia="Aptos" w:hAnsi="Aptos" w:cs="Aptos"/>
                <w:sz w:val="24"/>
                <w:szCs w:val="24"/>
              </w:rPr>
              <w:t xml:space="preserve"> balai (gerai)</w:t>
            </w:r>
          </w:p>
        </w:tc>
        <w:tc>
          <w:tcPr>
            <w:tcW w:w="7090" w:type="dxa"/>
            <w:tcBorders>
              <w:top w:val="single" w:sz="8" w:space="0" w:color="auto"/>
              <w:left w:val="single" w:sz="8" w:space="0" w:color="auto"/>
              <w:bottom w:val="single" w:sz="8" w:space="0" w:color="auto"/>
              <w:right w:val="single" w:sz="8" w:space="0" w:color="auto"/>
            </w:tcBorders>
          </w:tcPr>
          <w:p w14:paraId="01461601" w14:textId="2E531952"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6 balai skiriami, jeigu 1 (vienoje) iš 5 (penkių) vertinimo kriterijaus aprašymo dalių yra neesminių trūkumų.  </w:t>
            </w:r>
          </w:p>
          <w:p w14:paraId="7889502F" w14:textId="625EA6C3"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5 balai skiriami, jeigu 2 (dvejose) iš 5 (penkių) vertinimo kriterijaus aprašymo dalių yra neesminių trūkumų. </w:t>
            </w:r>
          </w:p>
          <w:p w14:paraId="5817A846" w14:textId="10BFFDCA"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4  balai skiriami, jeigu 3 (trijose) ir daugiau iš 5 (penkių) vertinimo kriterijaus aprašymo dalių yra neesminių trūkumų. </w:t>
            </w:r>
          </w:p>
          <w:p w14:paraId="61083388" w14:textId="79312428"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 </w:t>
            </w:r>
          </w:p>
          <w:p w14:paraId="597438C7" w14:textId="50DC1DBE" w:rsidR="74437759" w:rsidRDefault="74437759" w:rsidP="74437759">
            <w:pPr>
              <w:spacing w:after="0"/>
              <w:jc w:val="both"/>
              <w:rPr>
                <w:rFonts w:ascii="Aptos" w:eastAsia="Aptos" w:hAnsi="Aptos" w:cs="Aptos"/>
                <w:b/>
                <w:bCs/>
                <w:sz w:val="24"/>
                <w:szCs w:val="24"/>
              </w:rPr>
            </w:pPr>
            <w:r w:rsidRPr="74437759">
              <w:rPr>
                <w:rFonts w:ascii="Aptos" w:eastAsia="Aptos" w:hAnsi="Aptos" w:cs="Aptos"/>
                <w:b/>
                <w:bCs/>
                <w:sz w:val="24"/>
                <w:szCs w:val="24"/>
              </w:rPr>
              <w:t>Neesminių trūkumų pavyzdžiai:</w:t>
            </w:r>
          </w:p>
          <w:p w14:paraId="335E3C3A" w14:textId="0E6120B9" w:rsidR="74437759" w:rsidRDefault="74437759" w:rsidP="74437759">
            <w:pPr>
              <w:pStyle w:val="Sraopastraipa"/>
              <w:numPr>
                <w:ilvl w:val="0"/>
                <w:numId w:val="11"/>
              </w:numPr>
              <w:spacing w:after="0"/>
              <w:ind w:left="360"/>
              <w:jc w:val="both"/>
              <w:rPr>
                <w:rFonts w:ascii="Aptos" w:eastAsia="Aptos" w:hAnsi="Aptos" w:cs="Aptos"/>
                <w:sz w:val="24"/>
                <w:szCs w:val="24"/>
              </w:rPr>
            </w:pPr>
            <w:r w:rsidRPr="74437759">
              <w:rPr>
                <w:rFonts w:ascii="Aptos" w:eastAsia="Aptos" w:hAnsi="Aptos" w:cs="Aptos"/>
                <w:sz w:val="24"/>
                <w:szCs w:val="24"/>
              </w:rPr>
              <w:t>Nepaminėtos smulkios, bet būtinos išlaidos;</w:t>
            </w:r>
          </w:p>
          <w:p w14:paraId="1BD15115" w14:textId="6B51B8C4" w:rsidR="74437759" w:rsidRDefault="74437759" w:rsidP="74437759">
            <w:pPr>
              <w:pStyle w:val="Sraopastraipa"/>
              <w:numPr>
                <w:ilvl w:val="0"/>
                <w:numId w:val="11"/>
              </w:numPr>
              <w:spacing w:after="0"/>
              <w:ind w:left="360"/>
              <w:jc w:val="both"/>
              <w:rPr>
                <w:rFonts w:ascii="Aptos" w:eastAsia="Aptos" w:hAnsi="Aptos" w:cs="Aptos"/>
                <w:sz w:val="24"/>
                <w:szCs w:val="24"/>
              </w:rPr>
            </w:pPr>
            <w:r w:rsidRPr="74437759">
              <w:rPr>
                <w:rFonts w:ascii="Aptos" w:eastAsia="Aptos" w:hAnsi="Aptos" w:cs="Aptos"/>
                <w:sz w:val="24"/>
                <w:szCs w:val="24"/>
              </w:rPr>
              <w:t>Pateikta struktūra logiška, bet nevisiškai nuosekli;</w:t>
            </w:r>
          </w:p>
          <w:p w14:paraId="707B67F6" w14:textId="32593996" w:rsidR="74437759" w:rsidRDefault="74437759" w:rsidP="74437759">
            <w:pPr>
              <w:pStyle w:val="Sraopastraipa"/>
              <w:numPr>
                <w:ilvl w:val="0"/>
                <w:numId w:val="11"/>
              </w:numPr>
              <w:spacing w:after="0"/>
              <w:ind w:left="360"/>
              <w:jc w:val="both"/>
              <w:rPr>
                <w:rFonts w:ascii="Aptos" w:eastAsia="Aptos" w:hAnsi="Aptos" w:cs="Aptos"/>
                <w:sz w:val="24"/>
                <w:szCs w:val="24"/>
              </w:rPr>
            </w:pPr>
            <w:r w:rsidRPr="74437759">
              <w:rPr>
                <w:rFonts w:ascii="Aptos" w:eastAsia="Aptos" w:hAnsi="Aptos" w:cs="Aptos"/>
                <w:sz w:val="24"/>
                <w:szCs w:val="24"/>
              </w:rPr>
              <w:t>Smulkios klaidos ar neatitikimai skaičiavimuose, neturintys reikšmingos įtakos bendrai logikai;</w:t>
            </w:r>
          </w:p>
          <w:p w14:paraId="5A1F4D97" w14:textId="0B8CC32C" w:rsidR="74437759" w:rsidRDefault="74437759" w:rsidP="74437759">
            <w:pPr>
              <w:pStyle w:val="Sraopastraipa"/>
              <w:numPr>
                <w:ilvl w:val="0"/>
                <w:numId w:val="11"/>
              </w:numPr>
              <w:spacing w:after="0"/>
              <w:ind w:left="360"/>
              <w:jc w:val="both"/>
              <w:rPr>
                <w:rFonts w:ascii="Aptos" w:eastAsia="Aptos" w:hAnsi="Aptos" w:cs="Aptos"/>
                <w:sz w:val="24"/>
                <w:szCs w:val="24"/>
              </w:rPr>
            </w:pPr>
            <w:r w:rsidRPr="74437759">
              <w:rPr>
                <w:rFonts w:ascii="Aptos" w:eastAsia="Aptos" w:hAnsi="Aptos" w:cs="Aptos"/>
                <w:sz w:val="24"/>
                <w:szCs w:val="24"/>
              </w:rPr>
              <w:t>Trūksta kelių smulkesnių paaiškinimų, bet iš konteksto ryšys aiškus;</w:t>
            </w:r>
          </w:p>
          <w:p w14:paraId="7DD770DD" w14:textId="7E12B344" w:rsidR="74437759" w:rsidRDefault="74437759" w:rsidP="74437759">
            <w:pPr>
              <w:pStyle w:val="Sraopastraipa"/>
              <w:numPr>
                <w:ilvl w:val="0"/>
                <w:numId w:val="11"/>
              </w:numPr>
              <w:spacing w:after="0"/>
              <w:ind w:left="360"/>
              <w:jc w:val="both"/>
              <w:rPr>
                <w:rFonts w:ascii="Aptos" w:eastAsia="Aptos" w:hAnsi="Aptos" w:cs="Aptos"/>
                <w:sz w:val="24"/>
                <w:szCs w:val="24"/>
              </w:rPr>
            </w:pPr>
            <w:r w:rsidRPr="74437759">
              <w:rPr>
                <w:rFonts w:ascii="Aptos" w:eastAsia="Aptos" w:hAnsi="Aptos" w:cs="Aptos"/>
                <w:sz w:val="24"/>
                <w:szCs w:val="24"/>
              </w:rPr>
              <w:t>Trūksta paaiškinimų dėl kelių pozicijų, bet bendra biudžeto logika išlieka realistiška;</w:t>
            </w:r>
          </w:p>
          <w:p w14:paraId="6A807826" w14:textId="43BE4CD7" w:rsidR="74437759" w:rsidRDefault="74437759" w:rsidP="74437759">
            <w:pPr>
              <w:pStyle w:val="Sraopastraipa"/>
              <w:numPr>
                <w:ilvl w:val="0"/>
                <w:numId w:val="11"/>
              </w:numPr>
              <w:spacing w:after="0"/>
              <w:ind w:left="360"/>
              <w:jc w:val="both"/>
              <w:rPr>
                <w:rFonts w:ascii="Aptos" w:eastAsia="Aptos" w:hAnsi="Aptos" w:cs="Aptos"/>
                <w:sz w:val="24"/>
                <w:szCs w:val="24"/>
              </w:rPr>
            </w:pPr>
            <w:r w:rsidRPr="74437759">
              <w:rPr>
                <w:rFonts w:ascii="Aptos" w:eastAsia="Aptos" w:hAnsi="Aptos" w:cs="Aptos"/>
                <w:sz w:val="24"/>
                <w:szCs w:val="24"/>
              </w:rPr>
              <w:t>Pateikta mažiau duomenų apie vieną etapą, bet galima suprasti bendrą logiką.</w:t>
            </w:r>
          </w:p>
        </w:tc>
      </w:tr>
      <w:tr w:rsidR="74437759" w14:paraId="5EDAFE0D"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34F259D8" w14:textId="0B046FDA"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3-1 balai (vidutiniškai) </w:t>
            </w:r>
          </w:p>
          <w:p w14:paraId="50B383F6" w14:textId="772BC43B"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1F1F0C9C" w14:textId="378DA903"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3 balai skiriami, jeigu 1 (vienoje) iš 5 (penkių) vertinimo kriterijaus aprašymo dalių yra esminių trūkumų. </w:t>
            </w:r>
          </w:p>
          <w:p w14:paraId="5E624B93" w14:textId="1AF1AD87"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2 balai skiriami, jeigu 2 (dviejuose) iš 5 (penkių) vertinimo kriterijaus aprašymo dalių yra esminių trūkumų. </w:t>
            </w:r>
          </w:p>
          <w:p w14:paraId="31E3D3B6" w14:textId="6EFA7C58"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1 balas skiriamas jeigu 3 – 4 (trijose ar keturiose) iš 5 (penkių) vertinimo kriterijaus aprašymo dalių yra esminių trūkumų. </w:t>
            </w:r>
          </w:p>
          <w:p w14:paraId="27FE3D77" w14:textId="6B07FBEB"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 </w:t>
            </w:r>
          </w:p>
          <w:p w14:paraId="54A285EE" w14:textId="30DCE15B" w:rsidR="74437759" w:rsidRDefault="74437759" w:rsidP="74437759">
            <w:pPr>
              <w:spacing w:after="0"/>
              <w:jc w:val="both"/>
              <w:rPr>
                <w:rFonts w:ascii="Aptos" w:eastAsia="Aptos" w:hAnsi="Aptos" w:cs="Aptos"/>
                <w:b/>
                <w:bCs/>
                <w:sz w:val="24"/>
                <w:szCs w:val="24"/>
              </w:rPr>
            </w:pPr>
            <w:r w:rsidRPr="74437759">
              <w:rPr>
                <w:rFonts w:ascii="Aptos" w:eastAsia="Aptos" w:hAnsi="Aptos" w:cs="Aptos"/>
                <w:b/>
                <w:bCs/>
                <w:sz w:val="24"/>
                <w:szCs w:val="24"/>
              </w:rPr>
              <w:t>Esminių trūkumų pavyzdžiai:</w:t>
            </w:r>
          </w:p>
          <w:p w14:paraId="3D6668D0" w14:textId="20230637" w:rsidR="74437759" w:rsidRDefault="74437759" w:rsidP="74437759">
            <w:pPr>
              <w:pStyle w:val="Sraopastraipa"/>
              <w:numPr>
                <w:ilvl w:val="0"/>
                <w:numId w:val="10"/>
              </w:numPr>
              <w:spacing w:after="0"/>
              <w:ind w:left="360"/>
              <w:jc w:val="both"/>
              <w:rPr>
                <w:rFonts w:ascii="Aptos" w:eastAsia="Aptos" w:hAnsi="Aptos" w:cs="Aptos"/>
                <w:sz w:val="24"/>
                <w:szCs w:val="24"/>
              </w:rPr>
            </w:pPr>
            <w:r w:rsidRPr="74437759">
              <w:rPr>
                <w:rFonts w:ascii="Aptos" w:eastAsia="Aptos" w:hAnsi="Aptos" w:cs="Aptos"/>
                <w:sz w:val="24"/>
                <w:szCs w:val="24"/>
              </w:rPr>
              <w:t>Biudžetas pateiktas neaiškiai, nesusistemintas, trūksta išlaidų pozicijų detalizavimo;</w:t>
            </w:r>
          </w:p>
          <w:p w14:paraId="3C5C3730" w14:textId="3E892BF0" w:rsidR="74437759" w:rsidRDefault="74437759" w:rsidP="74437759">
            <w:pPr>
              <w:pStyle w:val="Sraopastraipa"/>
              <w:numPr>
                <w:ilvl w:val="0"/>
                <w:numId w:val="10"/>
              </w:numPr>
              <w:spacing w:after="0"/>
              <w:ind w:left="360"/>
              <w:jc w:val="both"/>
              <w:rPr>
                <w:rFonts w:ascii="Aptos" w:eastAsia="Aptos" w:hAnsi="Aptos" w:cs="Aptos"/>
                <w:sz w:val="24"/>
                <w:szCs w:val="24"/>
              </w:rPr>
            </w:pPr>
            <w:r w:rsidRPr="74437759">
              <w:rPr>
                <w:rFonts w:ascii="Aptos" w:eastAsia="Aptos" w:hAnsi="Aptos" w:cs="Aptos"/>
                <w:sz w:val="24"/>
                <w:szCs w:val="24"/>
              </w:rPr>
              <w:t>Trūksta loginių ryšių tarp biudžeto ir kampanijos veiksmų;</w:t>
            </w:r>
          </w:p>
          <w:p w14:paraId="394D5703" w14:textId="3992623E" w:rsidR="74437759" w:rsidRDefault="74437759" w:rsidP="74437759">
            <w:pPr>
              <w:pStyle w:val="Sraopastraipa"/>
              <w:numPr>
                <w:ilvl w:val="0"/>
                <w:numId w:val="10"/>
              </w:numPr>
              <w:spacing w:after="0"/>
              <w:ind w:left="360"/>
              <w:jc w:val="both"/>
              <w:rPr>
                <w:rFonts w:ascii="Aptos" w:eastAsia="Aptos" w:hAnsi="Aptos" w:cs="Aptos"/>
                <w:sz w:val="24"/>
                <w:szCs w:val="24"/>
              </w:rPr>
            </w:pPr>
            <w:r w:rsidRPr="74437759">
              <w:rPr>
                <w:rFonts w:ascii="Aptos" w:eastAsia="Aptos" w:hAnsi="Aptos" w:cs="Aptos"/>
                <w:sz w:val="24"/>
                <w:szCs w:val="24"/>
              </w:rPr>
              <w:t>Biudžetas paskirstytas neproporcingai;</w:t>
            </w:r>
          </w:p>
          <w:p w14:paraId="11C932A4" w14:textId="26C2E488" w:rsidR="74437759" w:rsidRDefault="74437759" w:rsidP="74437759">
            <w:pPr>
              <w:pStyle w:val="Sraopastraipa"/>
              <w:numPr>
                <w:ilvl w:val="0"/>
                <w:numId w:val="9"/>
              </w:numPr>
              <w:spacing w:after="0"/>
              <w:ind w:left="360"/>
              <w:jc w:val="both"/>
              <w:rPr>
                <w:rFonts w:ascii="Aptos" w:eastAsia="Aptos" w:hAnsi="Aptos" w:cs="Aptos"/>
                <w:sz w:val="24"/>
                <w:szCs w:val="24"/>
              </w:rPr>
            </w:pPr>
            <w:r w:rsidRPr="74437759">
              <w:rPr>
                <w:rFonts w:ascii="Aptos" w:eastAsia="Aptos" w:hAnsi="Aptos" w:cs="Aptos"/>
                <w:sz w:val="24"/>
                <w:szCs w:val="24"/>
              </w:rPr>
              <w:t>Vienas ar keli etapai visiškai neįtraukti į sąmatą;</w:t>
            </w:r>
          </w:p>
          <w:p w14:paraId="469C2A5F" w14:textId="2FA4DDC2" w:rsidR="74437759" w:rsidRDefault="74437759" w:rsidP="74437759">
            <w:pPr>
              <w:pStyle w:val="Sraopastraipa"/>
              <w:numPr>
                <w:ilvl w:val="0"/>
                <w:numId w:val="9"/>
              </w:numPr>
              <w:spacing w:after="0"/>
              <w:ind w:left="360"/>
              <w:jc w:val="both"/>
              <w:rPr>
                <w:rFonts w:ascii="Aptos" w:eastAsia="Aptos" w:hAnsi="Aptos" w:cs="Aptos"/>
                <w:sz w:val="24"/>
                <w:szCs w:val="24"/>
              </w:rPr>
            </w:pPr>
            <w:r w:rsidRPr="74437759">
              <w:rPr>
                <w:rFonts w:ascii="Aptos" w:eastAsia="Aptos" w:hAnsi="Aptos" w:cs="Aptos"/>
                <w:sz w:val="24"/>
                <w:szCs w:val="24"/>
              </w:rPr>
              <w:lastRenderedPageBreak/>
              <w:t>Nepateikta, kaip biudžeto eilutės susijusios su konkrečiais kampanijos tikslais ar veiksmais;</w:t>
            </w:r>
          </w:p>
          <w:p w14:paraId="77F49E01" w14:textId="2C92E884" w:rsidR="74437759" w:rsidRDefault="74437759" w:rsidP="74437759">
            <w:pPr>
              <w:pStyle w:val="Sraopastraipa"/>
              <w:numPr>
                <w:ilvl w:val="0"/>
                <w:numId w:val="9"/>
              </w:numPr>
              <w:spacing w:after="0"/>
              <w:ind w:left="360"/>
              <w:jc w:val="both"/>
              <w:rPr>
                <w:rFonts w:ascii="Aptos" w:eastAsia="Aptos" w:hAnsi="Aptos" w:cs="Aptos"/>
                <w:sz w:val="24"/>
                <w:szCs w:val="24"/>
              </w:rPr>
            </w:pPr>
            <w:r w:rsidRPr="74437759">
              <w:rPr>
                <w:rFonts w:ascii="Aptos" w:eastAsia="Aptos" w:hAnsi="Aptos" w:cs="Aptos"/>
                <w:sz w:val="24"/>
                <w:szCs w:val="24"/>
              </w:rPr>
              <w:t>Pasiūlytos kainos akivaizdžiai neatitinka rinkos lygio;</w:t>
            </w:r>
          </w:p>
          <w:p w14:paraId="744B5441" w14:textId="1752843F" w:rsidR="74437759" w:rsidRDefault="74437759" w:rsidP="74437759">
            <w:pPr>
              <w:pStyle w:val="Sraopastraipa"/>
              <w:numPr>
                <w:ilvl w:val="0"/>
                <w:numId w:val="9"/>
              </w:numPr>
              <w:spacing w:after="0"/>
              <w:ind w:left="360"/>
              <w:jc w:val="both"/>
              <w:rPr>
                <w:rFonts w:ascii="Aptos" w:eastAsia="Aptos" w:hAnsi="Aptos" w:cs="Aptos"/>
                <w:sz w:val="24"/>
                <w:szCs w:val="24"/>
              </w:rPr>
            </w:pPr>
            <w:r w:rsidRPr="74437759">
              <w:rPr>
                <w:rFonts w:ascii="Aptos" w:eastAsia="Aptos" w:hAnsi="Aptos" w:cs="Aptos"/>
                <w:sz w:val="24"/>
                <w:szCs w:val="24"/>
              </w:rPr>
              <w:t>Vienas ar keli etapai visai neįtraukti ar nefinansuojami, nors būtini kampanijos įgyvendinimui;</w:t>
            </w:r>
          </w:p>
          <w:p w14:paraId="776A598F" w14:textId="2A531828" w:rsidR="74437759" w:rsidRDefault="74437759" w:rsidP="74437759">
            <w:pPr>
              <w:pStyle w:val="Sraopastraipa"/>
              <w:numPr>
                <w:ilvl w:val="0"/>
                <w:numId w:val="9"/>
              </w:numPr>
              <w:spacing w:after="0"/>
              <w:ind w:left="360"/>
              <w:jc w:val="both"/>
              <w:rPr>
                <w:rFonts w:ascii="Aptos" w:eastAsia="Aptos" w:hAnsi="Aptos" w:cs="Aptos"/>
                <w:sz w:val="24"/>
                <w:szCs w:val="24"/>
              </w:rPr>
            </w:pPr>
            <w:r w:rsidRPr="74437759">
              <w:rPr>
                <w:rFonts w:ascii="Aptos" w:eastAsia="Aptos" w:hAnsi="Aptos" w:cs="Aptos"/>
                <w:sz w:val="24"/>
                <w:szCs w:val="24"/>
              </w:rPr>
              <w:t>Nepagrįstai didelė dalis biudžeto sutelkta viename etape, o kiti – nepakankamai finansuojami;</w:t>
            </w:r>
          </w:p>
          <w:p w14:paraId="1F4D46A4" w14:textId="5B26A855" w:rsidR="74437759" w:rsidRDefault="74437759" w:rsidP="74437759">
            <w:pPr>
              <w:pStyle w:val="Sraopastraipa"/>
              <w:numPr>
                <w:ilvl w:val="0"/>
                <w:numId w:val="9"/>
              </w:numPr>
              <w:spacing w:after="0"/>
              <w:ind w:left="360"/>
              <w:jc w:val="both"/>
              <w:rPr>
                <w:rFonts w:ascii="Aptos" w:eastAsia="Aptos" w:hAnsi="Aptos" w:cs="Aptos"/>
                <w:sz w:val="24"/>
                <w:szCs w:val="24"/>
              </w:rPr>
            </w:pPr>
            <w:r w:rsidRPr="74437759">
              <w:rPr>
                <w:rFonts w:ascii="Aptos" w:eastAsia="Aptos" w:hAnsi="Aptos" w:cs="Aptos"/>
                <w:sz w:val="24"/>
                <w:szCs w:val="24"/>
              </w:rPr>
              <w:t>Paslaugos dubliuojasi, neefektyviai naudojamos lėšos.</w:t>
            </w:r>
          </w:p>
        </w:tc>
      </w:tr>
      <w:tr w:rsidR="74437759" w14:paraId="2A5621F4"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6ABD3DF9" w14:textId="49856FD4"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lastRenderedPageBreak/>
              <w:t>0 balų (silpnai)</w:t>
            </w:r>
            <w:r w:rsidRPr="74437759">
              <w:rPr>
                <w:rFonts w:ascii="Arial" w:eastAsia="Arial" w:hAnsi="Arial" w:cs="Arial"/>
                <w:sz w:val="24"/>
                <w:szCs w:val="24"/>
              </w:rPr>
              <w:t> </w:t>
            </w:r>
            <w:r w:rsidRPr="74437759">
              <w:rPr>
                <w:rFonts w:ascii="Aptos" w:eastAsia="Aptos" w:hAnsi="Aptos" w:cs="Aptos"/>
                <w:sz w:val="24"/>
                <w:szCs w:val="24"/>
              </w:rPr>
              <w:t xml:space="preserve"> </w:t>
            </w:r>
          </w:p>
          <w:p w14:paraId="7C14F979" w14:textId="500B5D88"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60760DFD" w14:textId="6684919B"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0 balų skiriama, kai pasiūlymo atitiktis pagal šį subkriterijų yra tik formalus, taip pat nesivadovaujama į 5 (penkias) dalis išskaidytu vertinimo kriterijų. Yra esminių trūkumų visose 5 (penkiose) vertinimo kriterijų dalyse. </w:t>
            </w:r>
          </w:p>
        </w:tc>
      </w:tr>
      <w:tr w:rsidR="74437759" w14:paraId="6E923734"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788A9552" w14:textId="02E4CCE5" w:rsidR="74437759" w:rsidRDefault="74437759" w:rsidP="003473A7">
            <w:pPr>
              <w:spacing w:after="0"/>
              <w:rPr>
                <w:rFonts w:ascii="Aptos" w:eastAsia="Aptos" w:hAnsi="Aptos" w:cs="Aptos"/>
                <w:sz w:val="24"/>
                <w:szCs w:val="24"/>
              </w:rPr>
            </w:pPr>
            <w:r w:rsidRPr="74437759">
              <w:rPr>
                <w:rFonts w:ascii="Aptos" w:eastAsia="Aptos" w:hAnsi="Aptos" w:cs="Aptos"/>
                <w:b/>
                <w:bCs/>
                <w:i/>
                <w:iCs/>
                <w:sz w:val="24"/>
                <w:szCs w:val="24"/>
              </w:rPr>
              <w:t>2.6. subkriterijus (T</w:t>
            </w:r>
            <w:r w:rsidRPr="74437759">
              <w:rPr>
                <w:rFonts w:ascii="Aptos" w:eastAsia="Aptos" w:hAnsi="Aptos" w:cs="Aptos"/>
                <w:b/>
                <w:bCs/>
                <w:i/>
                <w:iCs/>
                <w:sz w:val="24"/>
                <w:szCs w:val="24"/>
                <w:vertAlign w:val="subscript"/>
              </w:rPr>
              <w:t>6</w:t>
            </w:r>
            <w:r w:rsidRPr="74437759">
              <w:rPr>
                <w:rFonts w:ascii="Aptos" w:eastAsia="Aptos" w:hAnsi="Aptos" w:cs="Aptos"/>
                <w:b/>
                <w:bCs/>
                <w:i/>
                <w:iCs/>
                <w:sz w:val="24"/>
                <w:szCs w:val="24"/>
              </w:rPr>
              <w:t>)</w:t>
            </w: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3D2BF1F6" w14:textId="56F7EDEE"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Kampanijos pasiektų tikslų rezultatų prognozė </w:t>
            </w:r>
          </w:p>
          <w:p w14:paraId="7E8E50C4" w14:textId="43FF0204"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 </w:t>
            </w:r>
          </w:p>
          <w:p w14:paraId="76212523" w14:textId="33AE6788" w:rsidR="74437759" w:rsidRDefault="74437759" w:rsidP="74437759">
            <w:pPr>
              <w:spacing w:after="0"/>
              <w:jc w:val="both"/>
              <w:rPr>
                <w:rFonts w:ascii="Aptos" w:eastAsia="Aptos" w:hAnsi="Aptos" w:cs="Aptos"/>
                <w:sz w:val="24"/>
                <w:szCs w:val="24"/>
              </w:rPr>
            </w:pPr>
            <w:r w:rsidRPr="74437759">
              <w:rPr>
                <w:rFonts w:ascii="Aptos" w:eastAsia="Aptos" w:hAnsi="Aptos" w:cs="Aptos"/>
                <w:b/>
                <w:bCs/>
                <w:sz w:val="24"/>
                <w:szCs w:val="24"/>
              </w:rPr>
              <w:t>Vertinimo kriterijai:</w:t>
            </w:r>
            <w:r w:rsidRPr="74437759">
              <w:rPr>
                <w:rFonts w:ascii="Aptos" w:eastAsia="Aptos" w:hAnsi="Aptos" w:cs="Aptos"/>
                <w:sz w:val="24"/>
                <w:szCs w:val="24"/>
              </w:rPr>
              <w:t xml:space="preserve"> </w:t>
            </w:r>
          </w:p>
          <w:p w14:paraId="0F853692" w14:textId="56C804A0" w:rsidR="74437759" w:rsidRDefault="74437759" w:rsidP="74437759">
            <w:pPr>
              <w:pStyle w:val="Sraopastraipa"/>
              <w:numPr>
                <w:ilvl w:val="0"/>
                <w:numId w:val="8"/>
              </w:numPr>
              <w:spacing w:after="0"/>
              <w:jc w:val="both"/>
              <w:rPr>
                <w:rFonts w:ascii="Aptos" w:eastAsia="Aptos" w:hAnsi="Aptos" w:cs="Aptos"/>
                <w:sz w:val="24"/>
                <w:szCs w:val="24"/>
              </w:rPr>
            </w:pPr>
            <w:r w:rsidRPr="74437759">
              <w:rPr>
                <w:rFonts w:ascii="Aptos" w:eastAsia="Aptos" w:hAnsi="Aptos" w:cs="Aptos"/>
                <w:sz w:val="24"/>
                <w:szCs w:val="24"/>
              </w:rPr>
              <w:t xml:space="preserve">Prognozės pateiktos aiškiai, konkrečiais rodikliais ar skaičiais, kurie lengvai interpretuojami ir susiję su kampanijos tikslais. </w:t>
            </w:r>
          </w:p>
          <w:p w14:paraId="45598679" w14:textId="0F2623A7" w:rsidR="74437759" w:rsidRDefault="74437759" w:rsidP="74437759">
            <w:pPr>
              <w:pStyle w:val="Sraopastraipa"/>
              <w:numPr>
                <w:ilvl w:val="0"/>
                <w:numId w:val="7"/>
              </w:numPr>
              <w:spacing w:after="0"/>
              <w:jc w:val="both"/>
              <w:rPr>
                <w:rFonts w:ascii="Aptos" w:eastAsia="Aptos" w:hAnsi="Aptos" w:cs="Aptos"/>
                <w:sz w:val="24"/>
                <w:szCs w:val="24"/>
              </w:rPr>
            </w:pPr>
            <w:r w:rsidRPr="74437759">
              <w:rPr>
                <w:rFonts w:ascii="Aptos" w:eastAsia="Aptos" w:hAnsi="Aptos" w:cs="Aptos"/>
                <w:sz w:val="24"/>
                <w:szCs w:val="24"/>
              </w:rPr>
              <w:t xml:space="preserve">Siūlomi prognozės rodikliai tiesiogiai susiję su numatytais kampanijos tikslu ir uždaviniais, parodo, kokius rezultatus planuojama pasiekti. </w:t>
            </w:r>
          </w:p>
          <w:p w14:paraId="6F638048" w14:textId="4377305B" w:rsidR="74437759" w:rsidRDefault="74437759" w:rsidP="74437759">
            <w:pPr>
              <w:pStyle w:val="Sraopastraipa"/>
              <w:numPr>
                <w:ilvl w:val="0"/>
                <w:numId w:val="6"/>
              </w:numPr>
              <w:spacing w:after="0"/>
              <w:jc w:val="both"/>
              <w:rPr>
                <w:rFonts w:ascii="Aptos" w:eastAsia="Aptos" w:hAnsi="Aptos" w:cs="Aptos"/>
                <w:sz w:val="24"/>
                <w:szCs w:val="24"/>
              </w:rPr>
            </w:pPr>
            <w:r w:rsidRPr="74437759">
              <w:rPr>
                <w:rFonts w:ascii="Aptos" w:eastAsia="Aptos" w:hAnsi="Aptos" w:cs="Aptos"/>
                <w:sz w:val="24"/>
                <w:szCs w:val="24"/>
              </w:rPr>
              <w:t xml:space="preserve">Prognozės pagrįstos realiais duomenimis. </w:t>
            </w:r>
          </w:p>
          <w:p w14:paraId="7725C128" w14:textId="7F019E6B" w:rsidR="74437759" w:rsidRDefault="74437759" w:rsidP="74437759">
            <w:pPr>
              <w:pStyle w:val="Sraopastraipa"/>
              <w:numPr>
                <w:ilvl w:val="0"/>
                <w:numId w:val="5"/>
              </w:numPr>
              <w:spacing w:after="0"/>
              <w:jc w:val="both"/>
              <w:rPr>
                <w:rFonts w:ascii="Aptos" w:eastAsia="Aptos" w:hAnsi="Aptos" w:cs="Aptos"/>
                <w:sz w:val="24"/>
                <w:szCs w:val="24"/>
              </w:rPr>
            </w:pPr>
            <w:r w:rsidRPr="74437759">
              <w:rPr>
                <w:rFonts w:ascii="Aptos" w:eastAsia="Aptos" w:hAnsi="Aptos" w:cs="Aptos"/>
                <w:sz w:val="24"/>
                <w:szCs w:val="24"/>
              </w:rPr>
              <w:t xml:space="preserve">Rezultatai pateikti taip, kad juos būtų galima stebėti ir įvertinti (pvz., auditorijos pasiekiamumas, įsitraukimo rodikliai). </w:t>
            </w:r>
          </w:p>
          <w:p w14:paraId="2818C8B8" w14:textId="34B9005F" w:rsidR="74437759" w:rsidRDefault="74437759" w:rsidP="74437759">
            <w:pPr>
              <w:pStyle w:val="Sraopastraipa"/>
              <w:numPr>
                <w:ilvl w:val="0"/>
                <w:numId w:val="4"/>
              </w:numPr>
              <w:spacing w:after="0"/>
              <w:jc w:val="both"/>
              <w:rPr>
                <w:rFonts w:ascii="Aptos" w:eastAsia="Aptos" w:hAnsi="Aptos" w:cs="Aptos"/>
                <w:sz w:val="24"/>
                <w:szCs w:val="24"/>
              </w:rPr>
            </w:pPr>
            <w:r w:rsidRPr="74437759">
              <w:rPr>
                <w:rFonts w:ascii="Aptos" w:eastAsia="Aptos" w:hAnsi="Aptos" w:cs="Aptos"/>
                <w:sz w:val="24"/>
                <w:szCs w:val="24"/>
              </w:rPr>
              <w:t xml:space="preserve">Prognozės yra realistiškos, atitinka turimus resursus, biudžetą ir kampanijos laikotarpį, numatyti tikslai gali būti pasiekti įgyvendinant pasiūlytą planą. </w:t>
            </w:r>
          </w:p>
        </w:tc>
      </w:tr>
      <w:tr w:rsidR="74437759" w14:paraId="01003E8C"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6D919298" w14:textId="025B819D"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7 balai (labai gerai)</w:t>
            </w:r>
            <w:r w:rsidRPr="74437759">
              <w:rPr>
                <w:rFonts w:ascii="Arial" w:eastAsia="Arial" w:hAnsi="Arial" w:cs="Arial"/>
                <w:sz w:val="24"/>
                <w:szCs w:val="24"/>
              </w:rPr>
              <w:t> </w:t>
            </w:r>
            <w:r w:rsidRPr="74437759">
              <w:rPr>
                <w:rFonts w:ascii="Aptos" w:eastAsia="Aptos" w:hAnsi="Aptos" w:cs="Aptos"/>
                <w:sz w:val="24"/>
                <w:szCs w:val="24"/>
              </w:rPr>
              <w:t xml:space="preserve"> </w:t>
            </w:r>
          </w:p>
          <w:p w14:paraId="7EEBC5F3" w14:textId="62F21C95"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6EFB7B6A" w14:textId="07328D42"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7 balai skiriami, jei be trūkumų aprašytos visos  5 vertinimo kriterijaus aprašymo dalys.</w:t>
            </w:r>
          </w:p>
        </w:tc>
      </w:tr>
      <w:tr w:rsidR="74437759" w14:paraId="38DCBCAF"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09DE64A8" w14:textId="3AC459D2"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6-4</w:t>
            </w:r>
            <w:r w:rsidRPr="74437759">
              <w:rPr>
                <w:rFonts w:ascii="Arial" w:eastAsia="Arial" w:hAnsi="Arial" w:cs="Arial"/>
                <w:sz w:val="24"/>
                <w:szCs w:val="24"/>
              </w:rPr>
              <w:t> </w:t>
            </w:r>
            <w:r w:rsidRPr="74437759">
              <w:rPr>
                <w:rFonts w:ascii="Aptos" w:eastAsia="Aptos" w:hAnsi="Aptos" w:cs="Aptos"/>
                <w:sz w:val="24"/>
                <w:szCs w:val="24"/>
              </w:rPr>
              <w:t xml:space="preserve"> balai (gerai)</w:t>
            </w:r>
          </w:p>
        </w:tc>
        <w:tc>
          <w:tcPr>
            <w:tcW w:w="7090" w:type="dxa"/>
            <w:tcBorders>
              <w:top w:val="single" w:sz="8" w:space="0" w:color="auto"/>
              <w:left w:val="single" w:sz="8" w:space="0" w:color="auto"/>
              <w:bottom w:val="single" w:sz="8" w:space="0" w:color="auto"/>
              <w:right w:val="single" w:sz="8" w:space="0" w:color="auto"/>
            </w:tcBorders>
          </w:tcPr>
          <w:p w14:paraId="24360E82" w14:textId="6DD6D2D4"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6 balai skiriami, jeigu 1 (vienoje) iš 5 (penkių) vertinimo kriterijaus aprašymo dalių yra neesminių trūkumų.  </w:t>
            </w:r>
          </w:p>
          <w:p w14:paraId="7357460E" w14:textId="5B5EE8BF"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5 balai skiriami, jeigu 2 (dvejose) iš 5 (penkių) vertinimo kriterijaus aprašymo dalių yra neesminių trūkumų. </w:t>
            </w:r>
          </w:p>
          <w:p w14:paraId="72C1EE74" w14:textId="0776E74F"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4  balai skiriami, jeigu 3 (trijose) ir daugiau iš 5 (penkių) vertinimo kriterijaus aprašymo dalių yra neesminių trūkumų. </w:t>
            </w:r>
          </w:p>
          <w:p w14:paraId="2AEF61EB" w14:textId="3A1112F4" w:rsidR="74437759" w:rsidRDefault="74437759" w:rsidP="74437759">
            <w:pPr>
              <w:spacing w:after="0"/>
              <w:jc w:val="both"/>
              <w:rPr>
                <w:rFonts w:ascii="Aptos" w:eastAsia="Aptos" w:hAnsi="Aptos" w:cs="Aptos"/>
                <w:b/>
                <w:bCs/>
                <w:sz w:val="24"/>
                <w:szCs w:val="24"/>
              </w:rPr>
            </w:pPr>
            <w:r w:rsidRPr="74437759">
              <w:rPr>
                <w:rFonts w:ascii="Aptos" w:eastAsia="Aptos" w:hAnsi="Aptos" w:cs="Aptos"/>
                <w:b/>
                <w:bCs/>
                <w:sz w:val="24"/>
                <w:szCs w:val="24"/>
              </w:rPr>
              <w:t>Neesminių trūkumų pavyzdžiai:</w:t>
            </w:r>
          </w:p>
          <w:p w14:paraId="60B8803A" w14:textId="11AE6D1D" w:rsidR="74437759" w:rsidRDefault="74437759" w:rsidP="74437759">
            <w:pPr>
              <w:pStyle w:val="Sraopastraipa"/>
              <w:numPr>
                <w:ilvl w:val="0"/>
                <w:numId w:val="3"/>
              </w:numPr>
              <w:spacing w:after="0"/>
              <w:ind w:left="360"/>
              <w:jc w:val="both"/>
              <w:rPr>
                <w:rFonts w:ascii="Aptos" w:eastAsia="Aptos" w:hAnsi="Aptos" w:cs="Aptos"/>
                <w:sz w:val="24"/>
                <w:szCs w:val="24"/>
              </w:rPr>
            </w:pPr>
            <w:r w:rsidRPr="74437759">
              <w:rPr>
                <w:rFonts w:ascii="Aptos" w:eastAsia="Aptos" w:hAnsi="Aptos" w:cs="Aptos"/>
                <w:sz w:val="24"/>
                <w:szCs w:val="24"/>
              </w:rPr>
              <w:t>Rodikliai pateikti, bet kai kurie nepakankamai paaiškinti;</w:t>
            </w:r>
          </w:p>
          <w:p w14:paraId="7763ABD2" w14:textId="508FF150" w:rsidR="74437759" w:rsidRDefault="74437759" w:rsidP="74437759">
            <w:pPr>
              <w:pStyle w:val="Sraopastraipa"/>
              <w:numPr>
                <w:ilvl w:val="0"/>
                <w:numId w:val="2"/>
              </w:numPr>
              <w:spacing w:after="0"/>
              <w:ind w:left="360"/>
              <w:jc w:val="both"/>
              <w:rPr>
                <w:rFonts w:ascii="Aptos" w:eastAsia="Aptos" w:hAnsi="Aptos" w:cs="Aptos"/>
                <w:sz w:val="24"/>
                <w:szCs w:val="24"/>
              </w:rPr>
            </w:pPr>
            <w:r w:rsidRPr="74437759">
              <w:rPr>
                <w:rFonts w:ascii="Aptos" w:eastAsia="Aptos" w:hAnsi="Aptos" w:cs="Aptos"/>
                <w:sz w:val="24"/>
                <w:szCs w:val="24"/>
              </w:rPr>
              <w:t>Skaičiai interpretuojami, bet ne visur susieti su kampanijos tikslais;</w:t>
            </w:r>
          </w:p>
          <w:p w14:paraId="5EF8C0E2" w14:textId="06364018" w:rsidR="74437759" w:rsidRDefault="74437759" w:rsidP="74437759">
            <w:pPr>
              <w:pStyle w:val="Sraopastraipa"/>
              <w:numPr>
                <w:ilvl w:val="0"/>
                <w:numId w:val="2"/>
              </w:numPr>
              <w:spacing w:after="0"/>
              <w:ind w:left="360"/>
              <w:jc w:val="both"/>
              <w:rPr>
                <w:rFonts w:ascii="Aptos" w:eastAsia="Aptos" w:hAnsi="Aptos" w:cs="Aptos"/>
                <w:sz w:val="24"/>
                <w:szCs w:val="24"/>
              </w:rPr>
            </w:pPr>
            <w:r w:rsidRPr="74437759">
              <w:rPr>
                <w:rFonts w:ascii="Aptos" w:eastAsia="Aptos" w:hAnsi="Aptos" w:cs="Aptos"/>
                <w:sz w:val="24"/>
                <w:szCs w:val="24"/>
              </w:rPr>
              <w:t>Rodikliai susiję su tikslais, bet ne visur aiškiai parodytas ryšys;</w:t>
            </w:r>
          </w:p>
          <w:p w14:paraId="6246D3C6" w14:textId="0E3A0CA8" w:rsidR="74437759" w:rsidRDefault="74437759" w:rsidP="74437759">
            <w:pPr>
              <w:pStyle w:val="Sraopastraipa"/>
              <w:numPr>
                <w:ilvl w:val="0"/>
                <w:numId w:val="2"/>
              </w:numPr>
              <w:spacing w:after="0"/>
              <w:ind w:left="360"/>
              <w:jc w:val="both"/>
              <w:rPr>
                <w:rFonts w:ascii="Aptos" w:eastAsia="Aptos" w:hAnsi="Aptos" w:cs="Aptos"/>
                <w:sz w:val="24"/>
                <w:szCs w:val="24"/>
              </w:rPr>
            </w:pPr>
            <w:r w:rsidRPr="74437759">
              <w:rPr>
                <w:rFonts w:ascii="Aptos" w:eastAsia="Aptos" w:hAnsi="Aptos" w:cs="Aptos"/>
                <w:sz w:val="24"/>
                <w:szCs w:val="24"/>
              </w:rPr>
              <w:lastRenderedPageBreak/>
              <w:t>Kai kurie rodikliai bendro pobūdžio, bet leidžia suprasti planuojamą poveikį;</w:t>
            </w:r>
          </w:p>
          <w:p w14:paraId="2CA37078" w14:textId="72BEC5FB" w:rsidR="74437759" w:rsidRDefault="74437759" w:rsidP="74437759">
            <w:pPr>
              <w:pStyle w:val="Sraopastraipa"/>
              <w:numPr>
                <w:ilvl w:val="0"/>
                <w:numId w:val="2"/>
              </w:numPr>
              <w:spacing w:after="0"/>
              <w:ind w:left="360"/>
              <w:jc w:val="both"/>
              <w:rPr>
                <w:rFonts w:ascii="Aptos" w:eastAsia="Aptos" w:hAnsi="Aptos" w:cs="Aptos"/>
                <w:sz w:val="24"/>
                <w:szCs w:val="24"/>
              </w:rPr>
            </w:pPr>
            <w:r w:rsidRPr="74437759">
              <w:rPr>
                <w:rFonts w:ascii="Aptos" w:eastAsia="Aptos" w:hAnsi="Aptos" w:cs="Aptos"/>
                <w:sz w:val="24"/>
                <w:szCs w:val="24"/>
              </w:rPr>
              <w:t>Rodikliai pateikti, bet ne visi turi aiškius matavimo kriterijus.</w:t>
            </w:r>
          </w:p>
        </w:tc>
      </w:tr>
      <w:tr w:rsidR="74437759" w14:paraId="4912D0E2"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6BA7DC67" w14:textId="746D3D2E"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lastRenderedPageBreak/>
              <w:t xml:space="preserve"> 3-1 balai (vidutiniškai) </w:t>
            </w:r>
          </w:p>
          <w:p w14:paraId="53805956" w14:textId="04B47B6D" w:rsidR="74437759" w:rsidRDefault="74437759" w:rsidP="003473A7">
            <w:pPr>
              <w:spacing w:after="0"/>
              <w:rPr>
                <w:rFonts w:ascii="Aptos" w:eastAsia="Aptos" w:hAnsi="Aptos" w:cs="Aptos"/>
                <w:sz w:val="24"/>
                <w:szCs w:val="24"/>
              </w:rPr>
            </w:pPr>
            <w:r w:rsidRPr="74437759">
              <w:rPr>
                <w:rFonts w:ascii="Arial" w:eastAsia="Arial" w:hAnsi="Arial" w:cs="Arial"/>
                <w:sz w:val="24"/>
                <w:szCs w:val="24"/>
              </w:rPr>
              <w:t> </w:t>
            </w:r>
            <w:r w:rsidRPr="74437759">
              <w:rPr>
                <w:rFonts w:ascii="Aptos" w:eastAsia="Aptos" w:hAnsi="Aptos" w:cs="Aptos"/>
                <w:sz w:val="24"/>
                <w:szCs w:val="24"/>
              </w:rPr>
              <w:t xml:space="preserve">  </w:t>
            </w:r>
          </w:p>
          <w:p w14:paraId="6701D8C8" w14:textId="1086ADCC" w:rsidR="74437759" w:rsidRDefault="74437759" w:rsidP="003473A7">
            <w:pPr>
              <w:spacing w:after="0"/>
              <w:rPr>
                <w:rFonts w:ascii="Aptos" w:eastAsia="Aptos" w:hAnsi="Aptos" w:cs="Aptos"/>
                <w:sz w:val="24"/>
                <w:szCs w:val="24"/>
              </w:rPr>
            </w:pPr>
            <w:r w:rsidRPr="74437759">
              <w:rPr>
                <w:rFonts w:ascii="Arial" w:eastAsia="Arial" w:hAnsi="Arial" w:cs="Arial"/>
                <w:sz w:val="24"/>
                <w:szCs w:val="24"/>
              </w:rPr>
              <w:t> </w:t>
            </w: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7CD13C5A" w14:textId="11C867E8"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3 balai skiriami, jeigu 1 (vienoje) iš 5 (penkių) vertinimo kriterijaus aprašymo dalių yra esminių trūkumų. </w:t>
            </w:r>
          </w:p>
          <w:p w14:paraId="4967E945" w14:textId="6AE44158"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2 balai skiriami, jeigu 2 (dviejuose) iš 5 (penkių) vertinimo kriterijaus aprašymo dalių yra esminių trūkumų. </w:t>
            </w:r>
          </w:p>
          <w:p w14:paraId="5F7BFA1B" w14:textId="29651E4C"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 xml:space="preserve">1 balas skiriamas jeigu 3 – 4 (trijose ar keturiose) iš 5 (penkių) vertinimo kriterijaus aprašymo dalių yra esminių trūkumų. </w:t>
            </w:r>
          </w:p>
          <w:p w14:paraId="569ED1DB" w14:textId="3E5F3E9E" w:rsidR="74437759" w:rsidRDefault="74437759" w:rsidP="74437759">
            <w:pPr>
              <w:spacing w:after="0"/>
              <w:jc w:val="both"/>
              <w:rPr>
                <w:rFonts w:ascii="Aptos" w:eastAsia="Aptos" w:hAnsi="Aptos" w:cs="Aptos"/>
                <w:b/>
                <w:bCs/>
                <w:sz w:val="24"/>
                <w:szCs w:val="24"/>
              </w:rPr>
            </w:pPr>
            <w:r w:rsidRPr="74437759">
              <w:rPr>
                <w:rFonts w:ascii="Aptos" w:eastAsia="Aptos" w:hAnsi="Aptos" w:cs="Aptos"/>
                <w:b/>
                <w:bCs/>
                <w:sz w:val="24"/>
                <w:szCs w:val="24"/>
              </w:rPr>
              <w:t>Esminių trūkumų pavyzdžiai:</w:t>
            </w:r>
          </w:p>
          <w:p w14:paraId="12752D6D" w14:textId="571DE892" w:rsidR="74437759" w:rsidRDefault="74437759" w:rsidP="74437759">
            <w:pPr>
              <w:pStyle w:val="Sraopastraipa"/>
              <w:numPr>
                <w:ilvl w:val="0"/>
                <w:numId w:val="1"/>
              </w:numPr>
              <w:spacing w:after="0"/>
              <w:ind w:left="360"/>
              <w:jc w:val="both"/>
              <w:rPr>
                <w:rFonts w:ascii="Aptos" w:eastAsia="Aptos" w:hAnsi="Aptos" w:cs="Aptos"/>
                <w:sz w:val="24"/>
                <w:szCs w:val="24"/>
              </w:rPr>
            </w:pPr>
            <w:r w:rsidRPr="74437759">
              <w:rPr>
                <w:rFonts w:ascii="Aptos" w:eastAsia="Aptos" w:hAnsi="Aptos" w:cs="Aptos"/>
                <w:sz w:val="24"/>
                <w:szCs w:val="24"/>
              </w:rPr>
              <w:t>Rodikliai neaiškūs arba abstraktūs;</w:t>
            </w:r>
          </w:p>
          <w:p w14:paraId="381A9751" w14:textId="1D5F192B" w:rsidR="74437759" w:rsidRDefault="74437759" w:rsidP="74437759">
            <w:pPr>
              <w:pStyle w:val="Sraopastraipa"/>
              <w:numPr>
                <w:ilvl w:val="0"/>
                <w:numId w:val="1"/>
              </w:numPr>
              <w:spacing w:after="0"/>
              <w:ind w:left="360"/>
              <w:jc w:val="both"/>
              <w:rPr>
                <w:rFonts w:ascii="Aptos" w:eastAsia="Aptos" w:hAnsi="Aptos" w:cs="Aptos"/>
                <w:sz w:val="24"/>
                <w:szCs w:val="24"/>
              </w:rPr>
            </w:pPr>
            <w:r w:rsidRPr="74437759">
              <w:rPr>
                <w:rFonts w:ascii="Aptos" w:eastAsia="Aptos" w:hAnsi="Aptos" w:cs="Aptos"/>
                <w:sz w:val="24"/>
                <w:szCs w:val="24"/>
              </w:rPr>
              <w:t>Skaičiai neinterpretuojami, neparodo jokio ryšio su kampanijos tikslais;</w:t>
            </w:r>
          </w:p>
          <w:p w14:paraId="5EBC78ED" w14:textId="4A3E6BA5" w:rsidR="74437759" w:rsidRDefault="74437759" w:rsidP="74437759">
            <w:pPr>
              <w:pStyle w:val="Sraopastraipa"/>
              <w:numPr>
                <w:ilvl w:val="0"/>
                <w:numId w:val="1"/>
              </w:numPr>
              <w:spacing w:after="0"/>
              <w:ind w:left="360"/>
              <w:jc w:val="both"/>
              <w:rPr>
                <w:rFonts w:ascii="Aptos" w:eastAsia="Aptos" w:hAnsi="Aptos" w:cs="Aptos"/>
                <w:sz w:val="24"/>
                <w:szCs w:val="24"/>
              </w:rPr>
            </w:pPr>
            <w:r w:rsidRPr="74437759">
              <w:rPr>
                <w:rFonts w:ascii="Aptos" w:eastAsia="Aptos" w:hAnsi="Aptos" w:cs="Aptos"/>
                <w:sz w:val="24"/>
                <w:szCs w:val="24"/>
              </w:rPr>
              <w:t>Prognozės pateiktos bendrais teiginiais, be konkrečių duomenų;</w:t>
            </w:r>
          </w:p>
          <w:p w14:paraId="555B8184" w14:textId="771477CE" w:rsidR="74437759" w:rsidRDefault="74437759" w:rsidP="74437759">
            <w:pPr>
              <w:pStyle w:val="Sraopastraipa"/>
              <w:numPr>
                <w:ilvl w:val="0"/>
                <w:numId w:val="1"/>
              </w:numPr>
              <w:spacing w:after="0"/>
              <w:ind w:left="360"/>
              <w:jc w:val="both"/>
              <w:rPr>
                <w:rFonts w:ascii="Aptos" w:eastAsia="Aptos" w:hAnsi="Aptos" w:cs="Aptos"/>
                <w:sz w:val="24"/>
                <w:szCs w:val="24"/>
              </w:rPr>
            </w:pPr>
            <w:r w:rsidRPr="74437759">
              <w:rPr>
                <w:rFonts w:ascii="Aptos" w:eastAsia="Aptos" w:hAnsi="Aptos" w:cs="Aptos"/>
                <w:sz w:val="24"/>
                <w:szCs w:val="24"/>
              </w:rPr>
              <w:t>Rodikliai nesusiję su kampanijos tikslais;</w:t>
            </w:r>
          </w:p>
          <w:p w14:paraId="3D08BBEB" w14:textId="715A64DB" w:rsidR="74437759" w:rsidRDefault="74437759" w:rsidP="74437759">
            <w:pPr>
              <w:pStyle w:val="Sraopastraipa"/>
              <w:numPr>
                <w:ilvl w:val="0"/>
                <w:numId w:val="1"/>
              </w:numPr>
              <w:spacing w:after="0"/>
              <w:ind w:left="360"/>
              <w:jc w:val="both"/>
              <w:rPr>
                <w:rFonts w:ascii="Aptos" w:eastAsia="Aptos" w:hAnsi="Aptos" w:cs="Aptos"/>
                <w:sz w:val="24"/>
                <w:szCs w:val="24"/>
              </w:rPr>
            </w:pPr>
            <w:r w:rsidRPr="74437759">
              <w:rPr>
                <w:rFonts w:ascii="Aptos" w:eastAsia="Aptos" w:hAnsi="Aptos" w:cs="Aptos"/>
                <w:sz w:val="24"/>
                <w:szCs w:val="24"/>
              </w:rPr>
              <w:t>Nėra jokio ryšio tarp prognozių ir kampanijos uždavinių;</w:t>
            </w:r>
          </w:p>
          <w:p w14:paraId="3A082DB9" w14:textId="2B25121B" w:rsidR="74437759" w:rsidRDefault="74437759" w:rsidP="74437759">
            <w:pPr>
              <w:pStyle w:val="Sraopastraipa"/>
              <w:numPr>
                <w:ilvl w:val="0"/>
                <w:numId w:val="1"/>
              </w:numPr>
              <w:spacing w:after="0"/>
              <w:ind w:left="360"/>
              <w:jc w:val="both"/>
              <w:rPr>
                <w:rFonts w:ascii="Aptos" w:eastAsia="Aptos" w:hAnsi="Aptos" w:cs="Aptos"/>
                <w:sz w:val="24"/>
                <w:szCs w:val="24"/>
              </w:rPr>
            </w:pPr>
            <w:r w:rsidRPr="74437759">
              <w:rPr>
                <w:rFonts w:ascii="Aptos" w:eastAsia="Aptos" w:hAnsi="Aptos" w:cs="Aptos"/>
                <w:sz w:val="24"/>
                <w:szCs w:val="24"/>
              </w:rPr>
              <w:t>Pasiūlymas neleidžia įvertinti planuojamo poveikio;</w:t>
            </w:r>
          </w:p>
          <w:p w14:paraId="4FDBA706" w14:textId="58B371A6" w:rsidR="74437759" w:rsidRDefault="74437759" w:rsidP="74437759">
            <w:pPr>
              <w:pStyle w:val="Sraopastraipa"/>
              <w:numPr>
                <w:ilvl w:val="0"/>
                <w:numId w:val="1"/>
              </w:numPr>
              <w:spacing w:after="0"/>
              <w:ind w:left="360"/>
              <w:jc w:val="both"/>
              <w:rPr>
                <w:rFonts w:ascii="Aptos" w:eastAsia="Aptos" w:hAnsi="Aptos" w:cs="Aptos"/>
                <w:sz w:val="24"/>
                <w:szCs w:val="24"/>
              </w:rPr>
            </w:pPr>
            <w:r w:rsidRPr="74437759">
              <w:rPr>
                <w:rFonts w:ascii="Aptos" w:eastAsia="Aptos" w:hAnsi="Aptos" w:cs="Aptos"/>
                <w:sz w:val="24"/>
                <w:szCs w:val="24"/>
              </w:rPr>
              <w:t>Pasiūlymas remiasi spėjimais, o ne faktais;</w:t>
            </w:r>
          </w:p>
          <w:p w14:paraId="7F532250" w14:textId="043F31A1" w:rsidR="74437759" w:rsidRDefault="74437759" w:rsidP="74437759">
            <w:pPr>
              <w:pStyle w:val="Sraopastraipa"/>
              <w:numPr>
                <w:ilvl w:val="0"/>
                <w:numId w:val="1"/>
              </w:numPr>
              <w:spacing w:after="0"/>
              <w:ind w:left="360"/>
              <w:jc w:val="both"/>
              <w:rPr>
                <w:rFonts w:ascii="Aptos" w:eastAsia="Aptos" w:hAnsi="Aptos" w:cs="Aptos"/>
                <w:sz w:val="24"/>
                <w:szCs w:val="24"/>
              </w:rPr>
            </w:pPr>
            <w:r w:rsidRPr="74437759">
              <w:rPr>
                <w:rFonts w:ascii="Aptos" w:eastAsia="Aptos" w:hAnsi="Aptos" w:cs="Aptos"/>
                <w:sz w:val="24"/>
                <w:szCs w:val="24"/>
              </w:rPr>
              <w:t>Rezultatai neapibrėžti, neįmanoma jų stebėti;</w:t>
            </w:r>
          </w:p>
          <w:p w14:paraId="409E0DB5" w14:textId="7D97A8BC" w:rsidR="74437759" w:rsidRDefault="74437759" w:rsidP="74437759">
            <w:pPr>
              <w:pStyle w:val="Sraopastraipa"/>
              <w:numPr>
                <w:ilvl w:val="0"/>
                <w:numId w:val="1"/>
              </w:numPr>
              <w:spacing w:after="0"/>
              <w:ind w:left="360"/>
              <w:jc w:val="both"/>
              <w:rPr>
                <w:rFonts w:ascii="Aptos" w:eastAsia="Aptos" w:hAnsi="Aptos" w:cs="Aptos"/>
                <w:sz w:val="24"/>
                <w:szCs w:val="24"/>
              </w:rPr>
            </w:pPr>
            <w:r w:rsidRPr="74437759">
              <w:rPr>
                <w:rFonts w:ascii="Aptos" w:eastAsia="Aptos" w:hAnsi="Aptos" w:cs="Aptos"/>
                <w:sz w:val="24"/>
                <w:szCs w:val="24"/>
              </w:rPr>
              <w:t>Nėra jokių įsitraukimo ar pasiekiamumo rodiklių.</w:t>
            </w:r>
          </w:p>
        </w:tc>
      </w:tr>
      <w:tr w:rsidR="74437759" w14:paraId="114D0CC1" w14:textId="77777777" w:rsidTr="74437759">
        <w:trPr>
          <w:trHeight w:val="300"/>
        </w:trPr>
        <w:tc>
          <w:tcPr>
            <w:tcW w:w="2507" w:type="dxa"/>
            <w:tcBorders>
              <w:top w:val="single" w:sz="8" w:space="0" w:color="auto"/>
              <w:left w:val="single" w:sz="8" w:space="0" w:color="auto"/>
              <w:bottom w:val="single" w:sz="8" w:space="0" w:color="auto"/>
              <w:right w:val="single" w:sz="8" w:space="0" w:color="auto"/>
            </w:tcBorders>
          </w:tcPr>
          <w:p w14:paraId="25A93F8E" w14:textId="542552B1"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0 balų (silpnai)</w:t>
            </w:r>
            <w:r w:rsidRPr="74437759">
              <w:rPr>
                <w:rFonts w:ascii="Arial" w:eastAsia="Arial" w:hAnsi="Arial" w:cs="Arial"/>
                <w:sz w:val="24"/>
                <w:szCs w:val="24"/>
              </w:rPr>
              <w:t> </w:t>
            </w:r>
            <w:r w:rsidRPr="74437759">
              <w:rPr>
                <w:rFonts w:ascii="Aptos" w:eastAsia="Aptos" w:hAnsi="Aptos" w:cs="Aptos"/>
                <w:sz w:val="24"/>
                <w:szCs w:val="24"/>
              </w:rPr>
              <w:t xml:space="preserve"> </w:t>
            </w:r>
          </w:p>
          <w:p w14:paraId="12D1301E" w14:textId="0F2FDB98" w:rsidR="74437759" w:rsidRDefault="74437759" w:rsidP="003473A7">
            <w:pPr>
              <w:spacing w:after="0"/>
              <w:rPr>
                <w:rFonts w:ascii="Aptos" w:eastAsia="Aptos" w:hAnsi="Aptos" w:cs="Aptos"/>
                <w:sz w:val="24"/>
                <w:szCs w:val="24"/>
              </w:rPr>
            </w:pPr>
            <w:r w:rsidRPr="74437759">
              <w:rPr>
                <w:rFonts w:ascii="Aptos" w:eastAsia="Aptos" w:hAnsi="Aptos" w:cs="Aptos"/>
                <w:sz w:val="24"/>
                <w:szCs w:val="24"/>
              </w:rPr>
              <w:t xml:space="preserve"> </w:t>
            </w:r>
          </w:p>
        </w:tc>
        <w:tc>
          <w:tcPr>
            <w:tcW w:w="7090" w:type="dxa"/>
            <w:tcBorders>
              <w:top w:val="single" w:sz="8" w:space="0" w:color="auto"/>
              <w:left w:val="single" w:sz="8" w:space="0" w:color="auto"/>
              <w:bottom w:val="single" w:sz="8" w:space="0" w:color="auto"/>
              <w:right w:val="single" w:sz="8" w:space="0" w:color="auto"/>
            </w:tcBorders>
          </w:tcPr>
          <w:p w14:paraId="06550C27" w14:textId="6A86DED0" w:rsidR="74437759" w:rsidRDefault="74437759" w:rsidP="74437759">
            <w:pPr>
              <w:spacing w:after="0"/>
              <w:jc w:val="both"/>
              <w:rPr>
                <w:rFonts w:ascii="Aptos" w:eastAsia="Aptos" w:hAnsi="Aptos" w:cs="Aptos"/>
                <w:sz w:val="24"/>
                <w:szCs w:val="24"/>
              </w:rPr>
            </w:pPr>
            <w:r w:rsidRPr="74437759">
              <w:rPr>
                <w:rFonts w:ascii="Aptos" w:eastAsia="Aptos" w:hAnsi="Aptos" w:cs="Aptos"/>
                <w:sz w:val="24"/>
                <w:szCs w:val="24"/>
              </w:rPr>
              <w:t>0 balų skiriama, kai pasiūlymo atitiktis pagal šį subkriterijų yra tik formalus, taip pat nesivadovaujama į 5 (penkias) dalis išskaidytu vertinimo kriterijų. Yra esminių trūkumų visose 5 (penkiose) vertinimo kriterijų dalyse.</w:t>
            </w:r>
          </w:p>
        </w:tc>
      </w:tr>
    </w:tbl>
    <w:p w14:paraId="1397B917" w14:textId="77777777" w:rsidR="74437759" w:rsidRDefault="74437759" w:rsidP="74437759"/>
    <w:sectPr w:rsidR="74437759" w:rsidSect="00BB739F">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4F46" w14:textId="77777777" w:rsidR="00FC3507" w:rsidRDefault="00FC3507" w:rsidP="00065459">
      <w:pPr>
        <w:spacing w:after="0" w:line="240" w:lineRule="auto"/>
      </w:pPr>
      <w:r>
        <w:separator/>
      </w:r>
    </w:p>
  </w:endnote>
  <w:endnote w:type="continuationSeparator" w:id="0">
    <w:p w14:paraId="3BE9EE07" w14:textId="77777777" w:rsidR="00FC3507" w:rsidRDefault="00FC3507" w:rsidP="00065459">
      <w:pPr>
        <w:spacing w:after="0" w:line="240" w:lineRule="auto"/>
      </w:pPr>
      <w:r>
        <w:continuationSeparator/>
      </w:r>
    </w:p>
  </w:endnote>
  <w:endnote w:type="continuationNotice" w:id="1">
    <w:p w14:paraId="517CE3F6" w14:textId="77777777" w:rsidR="00FC3507" w:rsidRDefault="00FC3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BCAD" w14:textId="77777777" w:rsidR="00FC3507" w:rsidRDefault="00FC3507" w:rsidP="00065459">
      <w:pPr>
        <w:spacing w:after="0" w:line="240" w:lineRule="auto"/>
      </w:pPr>
      <w:r>
        <w:separator/>
      </w:r>
    </w:p>
  </w:footnote>
  <w:footnote w:type="continuationSeparator" w:id="0">
    <w:p w14:paraId="7FF534B6" w14:textId="77777777" w:rsidR="00FC3507" w:rsidRDefault="00FC3507" w:rsidP="00065459">
      <w:pPr>
        <w:spacing w:after="0" w:line="240" w:lineRule="auto"/>
      </w:pPr>
      <w:r>
        <w:continuationSeparator/>
      </w:r>
    </w:p>
  </w:footnote>
  <w:footnote w:type="continuationNotice" w:id="1">
    <w:p w14:paraId="3E0B3D55" w14:textId="77777777" w:rsidR="00FC3507" w:rsidRDefault="00FC35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C98"/>
    <w:multiLevelType w:val="hybridMultilevel"/>
    <w:tmpl w:val="4EE663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6FE5B1"/>
    <w:multiLevelType w:val="hybridMultilevel"/>
    <w:tmpl w:val="315E465A"/>
    <w:lvl w:ilvl="0" w:tplc="822EB4CA">
      <w:start w:val="1"/>
      <w:numFmt w:val="bullet"/>
      <w:lvlText w:val="·"/>
      <w:lvlJc w:val="left"/>
      <w:pPr>
        <w:ind w:left="720" w:hanging="360"/>
      </w:pPr>
      <w:rPr>
        <w:rFonts w:ascii="Symbol" w:hAnsi="Symbol" w:hint="default"/>
      </w:rPr>
    </w:lvl>
    <w:lvl w:ilvl="1" w:tplc="562C4C8E">
      <w:start w:val="1"/>
      <w:numFmt w:val="bullet"/>
      <w:lvlText w:val="o"/>
      <w:lvlJc w:val="left"/>
      <w:pPr>
        <w:ind w:left="1440" w:hanging="360"/>
      </w:pPr>
      <w:rPr>
        <w:rFonts w:ascii="Courier New" w:hAnsi="Courier New" w:hint="default"/>
      </w:rPr>
    </w:lvl>
    <w:lvl w:ilvl="2" w:tplc="7706ABA6">
      <w:start w:val="1"/>
      <w:numFmt w:val="bullet"/>
      <w:lvlText w:val=""/>
      <w:lvlJc w:val="left"/>
      <w:pPr>
        <w:ind w:left="2160" w:hanging="360"/>
      </w:pPr>
      <w:rPr>
        <w:rFonts w:ascii="Wingdings" w:hAnsi="Wingdings" w:hint="default"/>
      </w:rPr>
    </w:lvl>
    <w:lvl w:ilvl="3" w:tplc="9ECC9EDE">
      <w:start w:val="1"/>
      <w:numFmt w:val="bullet"/>
      <w:lvlText w:val=""/>
      <w:lvlJc w:val="left"/>
      <w:pPr>
        <w:ind w:left="2880" w:hanging="360"/>
      </w:pPr>
      <w:rPr>
        <w:rFonts w:ascii="Symbol" w:hAnsi="Symbol" w:hint="default"/>
      </w:rPr>
    </w:lvl>
    <w:lvl w:ilvl="4" w:tplc="42B20780">
      <w:start w:val="1"/>
      <w:numFmt w:val="bullet"/>
      <w:lvlText w:val="o"/>
      <w:lvlJc w:val="left"/>
      <w:pPr>
        <w:ind w:left="3600" w:hanging="360"/>
      </w:pPr>
      <w:rPr>
        <w:rFonts w:ascii="Courier New" w:hAnsi="Courier New" w:hint="default"/>
      </w:rPr>
    </w:lvl>
    <w:lvl w:ilvl="5" w:tplc="13E8FC5C">
      <w:start w:val="1"/>
      <w:numFmt w:val="bullet"/>
      <w:lvlText w:val=""/>
      <w:lvlJc w:val="left"/>
      <w:pPr>
        <w:ind w:left="4320" w:hanging="360"/>
      </w:pPr>
      <w:rPr>
        <w:rFonts w:ascii="Wingdings" w:hAnsi="Wingdings" w:hint="default"/>
      </w:rPr>
    </w:lvl>
    <w:lvl w:ilvl="6" w:tplc="0C765BDA">
      <w:start w:val="1"/>
      <w:numFmt w:val="bullet"/>
      <w:lvlText w:val=""/>
      <w:lvlJc w:val="left"/>
      <w:pPr>
        <w:ind w:left="5040" w:hanging="360"/>
      </w:pPr>
      <w:rPr>
        <w:rFonts w:ascii="Symbol" w:hAnsi="Symbol" w:hint="default"/>
      </w:rPr>
    </w:lvl>
    <w:lvl w:ilvl="7" w:tplc="548E5E54">
      <w:start w:val="1"/>
      <w:numFmt w:val="bullet"/>
      <w:lvlText w:val="o"/>
      <w:lvlJc w:val="left"/>
      <w:pPr>
        <w:ind w:left="5760" w:hanging="360"/>
      </w:pPr>
      <w:rPr>
        <w:rFonts w:ascii="Courier New" w:hAnsi="Courier New" w:hint="default"/>
      </w:rPr>
    </w:lvl>
    <w:lvl w:ilvl="8" w:tplc="1598D5D2">
      <w:start w:val="1"/>
      <w:numFmt w:val="bullet"/>
      <w:lvlText w:val=""/>
      <w:lvlJc w:val="left"/>
      <w:pPr>
        <w:ind w:left="6480" w:hanging="360"/>
      </w:pPr>
      <w:rPr>
        <w:rFonts w:ascii="Wingdings" w:hAnsi="Wingdings" w:hint="default"/>
      </w:rPr>
    </w:lvl>
  </w:abstractNum>
  <w:abstractNum w:abstractNumId="2" w15:restartNumberingAfterBreak="0">
    <w:nsid w:val="063A037E"/>
    <w:multiLevelType w:val="multilevel"/>
    <w:tmpl w:val="1F208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0166F"/>
    <w:multiLevelType w:val="hybridMultilevel"/>
    <w:tmpl w:val="8B3AD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CAE556"/>
    <w:multiLevelType w:val="hybridMultilevel"/>
    <w:tmpl w:val="A364C750"/>
    <w:lvl w:ilvl="0" w:tplc="C4D0E170">
      <w:start w:val="1"/>
      <w:numFmt w:val="decimal"/>
      <w:lvlText w:val="%1."/>
      <w:lvlJc w:val="left"/>
      <w:pPr>
        <w:ind w:left="720" w:hanging="360"/>
      </w:pPr>
    </w:lvl>
    <w:lvl w:ilvl="1" w:tplc="371ECF72">
      <w:start w:val="1"/>
      <w:numFmt w:val="lowerLetter"/>
      <w:lvlText w:val="%2."/>
      <w:lvlJc w:val="left"/>
      <w:pPr>
        <w:ind w:left="1440" w:hanging="360"/>
      </w:pPr>
    </w:lvl>
    <w:lvl w:ilvl="2" w:tplc="C8D8A108">
      <w:start w:val="1"/>
      <w:numFmt w:val="lowerRoman"/>
      <w:lvlText w:val="%3."/>
      <w:lvlJc w:val="right"/>
      <w:pPr>
        <w:ind w:left="2160" w:hanging="180"/>
      </w:pPr>
    </w:lvl>
    <w:lvl w:ilvl="3" w:tplc="4E3838EC">
      <w:start w:val="1"/>
      <w:numFmt w:val="decimal"/>
      <w:lvlText w:val="%4."/>
      <w:lvlJc w:val="left"/>
      <w:pPr>
        <w:ind w:left="2880" w:hanging="360"/>
      </w:pPr>
    </w:lvl>
    <w:lvl w:ilvl="4" w:tplc="29AAA164">
      <w:start w:val="1"/>
      <w:numFmt w:val="lowerLetter"/>
      <w:lvlText w:val="%5."/>
      <w:lvlJc w:val="left"/>
      <w:pPr>
        <w:ind w:left="3600" w:hanging="360"/>
      </w:pPr>
    </w:lvl>
    <w:lvl w:ilvl="5" w:tplc="1D0EF6E4">
      <w:start w:val="1"/>
      <w:numFmt w:val="lowerRoman"/>
      <w:lvlText w:val="%6."/>
      <w:lvlJc w:val="right"/>
      <w:pPr>
        <w:ind w:left="4320" w:hanging="180"/>
      </w:pPr>
    </w:lvl>
    <w:lvl w:ilvl="6" w:tplc="15AE3702">
      <w:start w:val="1"/>
      <w:numFmt w:val="decimal"/>
      <w:lvlText w:val="%7."/>
      <w:lvlJc w:val="left"/>
      <w:pPr>
        <w:ind w:left="5040" w:hanging="360"/>
      </w:pPr>
    </w:lvl>
    <w:lvl w:ilvl="7" w:tplc="A8DEF98C">
      <w:start w:val="1"/>
      <w:numFmt w:val="lowerLetter"/>
      <w:lvlText w:val="%8."/>
      <w:lvlJc w:val="left"/>
      <w:pPr>
        <w:ind w:left="5760" w:hanging="360"/>
      </w:pPr>
    </w:lvl>
    <w:lvl w:ilvl="8" w:tplc="F710A7BC">
      <w:start w:val="1"/>
      <w:numFmt w:val="lowerRoman"/>
      <w:lvlText w:val="%9."/>
      <w:lvlJc w:val="right"/>
      <w:pPr>
        <w:ind w:left="6480" w:hanging="180"/>
      </w:pPr>
    </w:lvl>
  </w:abstractNum>
  <w:abstractNum w:abstractNumId="5" w15:restartNumberingAfterBreak="0">
    <w:nsid w:val="06F35868"/>
    <w:multiLevelType w:val="multilevel"/>
    <w:tmpl w:val="88745ED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077F347C"/>
    <w:multiLevelType w:val="hybridMultilevel"/>
    <w:tmpl w:val="4E684F04"/>
    <w:lvl w:ilvl="0" w:tplc="92C62762">
      <w:start w:val="1"/>
      <w:numFmt w:val="lowerLetter"/>
      <w:lvlText w:val="%1)"/>
      <w:lvlJc w:val="left"/>
      <w:pPr>
        <w:ind w:left="411" w:hanging="360"/>
      </w:pPr>
      <w:rPr>
        <w:rFonts w:hint="default"/>
        <w:i w:val="0"/>
        <w:u w:val="none"/>
      </w:rPr>
    </w:lvl>
    <w:lvl w:ilvl="1" w:tplc="04270019" w:tentative="1">
      <w:start w:val="1"/>
      <w:numFmt w:val="lowerLetter"/>
      <w:lvlText w:val="%2."/>
      <w:lvlJc w:val="left"/>
      <w:pPr>
        <w:ind w:left="1131" w:hanging="360"/>
      </w:pPr>
    </w:lvl>
    <w:lvl w:ilvl="2" w:tplc="0427001B" w:tentative="1">
      <w:start w:val="1"/>
      <w:numFmt w:val="lowerRoman"/>
      <w:lvlText w:val="%3."/>
      <w:lvlJc w:val="right"/>
      <w:pPr>
        <w:ind w:left="1851" w:hanging="180"/>
      </w:pPr>
    </w:lvl>
    <w:lvl w:ilvl="3" w:tplc="0427000F" w:tentative="1">
      <w:start w:val="1"/>
      <w:numFmt w:val="decimal"/>
      <w:lvlText w:val="%4."/>
      <w:lvlJc w:val="left"/>
      <w:pPr>
        <w:ind w:left="2571" w:hanging="360"/>
      </w:pPr>
    </w:lvl>
    <w:lvl w:ilvl="4" w:tplc="04270019" w:tentative="1">
      <w:start w:val="1"/>
      <w:numFmt w:val="lowerLetter"/>
      <w:lvlText w:val="%5."/>
      <w:lvlJc w:val="left"/>
      <w:pPr>
        <w:ind w:left="3291" w:hanging="360"/>
      </w:pPr>
    </w:lvl>
    <w:lvl w:ilvl="5" w:tplc="0427001B" w:tentative="1">
      <w:start w:val="1"/>
      <w:numFmt w:val="lowerRoman"/>
      <w:lvlText w:val="%6."/>
      <w:lvlJc w:val="right"/>
      <w:pPr>
        <w:ind w:left="4011" w:hanging="180"/>
      </w:pPr>
    </w:lvl>
    <w:lvl w:ilvl="6" w:tplc="0427000F" w:tentative="1">
      <w:start w:val="1"/>
      <w:numFmt w:val="decimal"/>
      <w:lvlText w:val="%7."/>
      <w:lvlJc w:val="left"/>
      <w:pPr>
        <w:ind w:left="4731" w:hanging="360"/>
      </w:pPr>
    </w:lvl>
    <w:lvl w:ilvl="7" w:tplc="04270019" w:tentative="1">
      <w:start w:val="1"/>
      <w:numFmt w:val="lowerLetter"/>
      <w:lvlText w:val="%8."/>
      <w:lvlJc w:val="left"/>
      <w:pPr>
        <w:ind w:left="5451" w:hanging="360"/>
      </w:pPr>
    </w:lvl>
    <w:lvl w:ilvl="8" w:tplc="0427001B" w:tentative="1">
      <w:start w:val="1"/>
      <w:numFmt w:val="lowerRoman"/>
      <w:lvlText w:val="%9."/>
      <w:lvlJc w:val="right"/>
      <w:pPr>
        <w:ind w:left="6171" w:hanging="180"/>
      </w:pPr>
    </w:lvl>
  </w:abstractNum>
  <w:abstractNum w:abstractNumId="7" w15:restartNumberingAfterBreak="0">
    <w:nsid w:val="099E35BE"/>
    <w:multiLevelType w:val="multilevel"/>
    <w:tmpl w:val="DAE8AD8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1A9445"/>
    <w:multiLevelType w:val="hybridMultilevel"/>
    <w:tmpl w:val="0A0819A6"/>
    <w:lvl w:ilvl="0" w:tplc="674E9E28">
      <w:start w:val="2"/>
      <w:numFmt w:val="decimal"/>
      <w:lvlText w:val="%1."/>
      <w:lvlJc w:val="left"/>
      <w:pPr>
        <w:ind w:left="720" w:hanging="360"/>
      </w:pPr>
    </w:lvl>
    <w:lvl w:ilvl="1" w:tplc="11FEA586">
      <w:start w:val="1"/>
      <w:numFmt w:val="lowerLetter"/>
      <w:lvlText w:val="%2."/>
      <w:lvlJc w:val="left"/>
      <w:pPr>
        <w:ind w:left="1440" w:hanging="360"/>
      </w:pPr>
    </w:lvl>
    <w:lvl w:ilvl="2" w:tplc="A3987692">
      <w:start w:val="1"/>
      <w:numFmt w:val="lowerRoman"/>
      <w:lvlText w:val="%3."/>
      <w:lvlJc w:val="right"/>
      <w:pPr>
        <w:ind w:left="2160" w:hanging="180"/>
      </w:pPr>
    </w:lvl>
    <w:lvl w:ilvl="3" w:tplc="1954237A">
      <w:start w:val="1"/>
      <w:numFmt w:val="decimal"/>
      <w:lvlText w:val="%4."/>
      <w:lvlJc w:val="left"/>
      <w:pPr>
        <w:ind w:left="2880" w:hanging="360"/>
      </w:pPr>
    </w:lvl>
    <w:lvl w:ilvl="4" w:tplc="57A2610A">
      <w:start w:val="1"/>
      <w:numFmt w:val="lowerLetter"/>
      <w:lvlText w:val="%5."/>
      <w:lvlJc w:val="left"/>
      <w:pPr>
        <w:ind w:left="3600" w:hanging="360"/>
      </w:pPr>
    </w:lvl>
    <w:lvl w:ilvl="5" w:tplc="2938B538">
      <w:start w:val="1"/>
      <w:numFmt w:val="lowerRoman"/>
      <w:lvlText w:val="%6."/>
      <w:lvlJc w:val="right"/>
      <w:pPr>
        <w:ind w:left="4320" w:hanging="180"/>
      </w:pPr>
    </w:lvl>
    <w:lvl w:ilvl="6" w:tplc="A350A16C">
      <w:start w:val="1"/>
      <w:numFmt w:val="decimal"/>
      <w:lvlText w:val="%7."/>
      <w:lvlJc w:val="left"/>
      <w:pPr>
        <w:ind w:left="5040" w:hanging="360"/>
      </w:pPr>
    </w:lvl>
    <w:lvl w:ilvl="7" w:tplc="4720104A">
      <w:start w:val="1"/>
      <w:numFmt w:val="lowerLetter"/>
      <w:lvlText w:val="%8."/>
      <w:lvlJc w:val="left"/>
      <w:pPr>
        <w:ind w:left="5760" w:hanging="360"/>
      </w:pPr>
    </w:lvl>
    <w:lvl w:ilvl="8" w:tplc="28AEE00E">
      <w:start w:val="1"/>
      <w:numFmt w:val="lowerRoman"/>
      <w:lvlText w:val="%9."/>
      <w:lvlJc w:val="right"/>
      <w:pPr>
        <w:ind w:left="6480" w:hanging="180"/>
      </w:pPr>
    </w:lvl>
  </w:abstractNum>
  <w:abstractNum w:abstractNumId="9" w15:restartNumberingAfterBreak="0">
    <w:nsid w:val="0C1B0D44"/>
    <w:multiLevelType w:val="multilevel"/>
    <w:tmpl w:val="90E2999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F26AB4"/>
    <w:multiLevelType w:val="hybridMultilevel"/>
    <w:tmpl w:val="8384C3AE"/>
    <w:lvl w:ilvl="0" w:tplc="8698E0C8">
      <w:start w:val="4"/>
      <w:numFmt w:val="decimal"/>
      <w:lvlText w:val="%1."/>
      <w:lvlJc w:val="left"/>
      <w:pPr>
        <w:ind w:left="720" w:hanging="360"/>
      </w:pPr>
    </w:lvl>
    <w:lvl w:ilvl="1" w:tplc="D6109ECA">
      <w:start w:val="1"/>
      <w:numFmt w:val="lowerLetter"/>
      <w:lvlText w:val="%2."/>
      <w:lvlJc w:val="left"/>
      <w:pPr>
        <w:ind w:left="1440" w:hanging="360"/>
      </w:pPr>
    </w:lvl>
    <w:lvl w:ilvl="2" w:tplc="26E0A316">
      <w:start w:val="1"/>
      <w:numFmt w:val="lowerRoman"/>
      <w:lvlText w:val="%3."/>
      <w:lvlJc w:val="right"/>
      <w:pPr>
        <w:ind w:left="2160" w:hanging="180"/>
      </w:pPr>
    </w:lvl>
    <w:lvl w:ilvl="3" w:tplc="070E1794">
      <w:start w:val="1"/>
      <w:numFmt w:val="decimal"/>
      <w:lvlText w:val="%4."/>
      <w:lvlJc w:val="left"/>
      <w:pPr>
        <w:ind w:left="2880" w:hanging="360"/>
      </w:pPr>
    </w:lvl>
    <w:lvl w:ilvl="4" w:tplc="D3ECB8DE">
      <w:start w:val="1"/>
      <w:numFmt w:val="lowerLetter"/>
      <w:lvlText w:val="%5."/>
      <w:lvlJc w:val="left"/>
      <w:pPr>
        <w:ind w:left="3600" w:hanging="360"/>
      </w:pPr>
    </w:lvl>
    <w:lvl w:ilvl="5" w:tplc="D6B8D4A0">
      <w:start w:val="1"/>
      <w:numFmt w:val="lowerRoman"/>
      <w:lvlText w:val="%6."/>
      <w:lvlJc w:val="right"/>
      <w:pPr>
        <w:ind w:left="4320" w:hanging="180"/>
      </w:pPr>
    </w:lvl>
    <w:lvl w:ilvl="6" w:tplc="AF281FEE">
      <w:start w:val="1"/>
      <w:numFmt w:val="decimal"/>
      <w:lvlText w:val="%7."/>
      <w:lvlJc w:val="left"/>
      <w:pPr>
        <w:ind w:left="5040" w:hanging="360"/>
      </w:pPr>
    </w:lvl>
    <w:lvl w:ilvl="7" w:tplc="7732480E">
      <w:start w:val="1"/>
      <w:numFmt w:val="lowerLetter"/>
      <w:lvlText w:val="%8."/>
      <w:lvlJc w:val="left"/>
      <w:pPr>
        <w:ind w:left="5760" w:hanging="360"/>
      </w:pPr>
    </w:lvl>
    <w:lvl w:ilvl="8" w:tplc="A41C4C18">
      <w:start w:val="1"/>
      <w:numFmt w:val="lowerRoman"/>
      <w:lvlText w:val="%9."/>
      <w:lvlJc w:val="right"/>
      <w:pPr>
        <w:ind w:left="6480" w:hanging="180"/>
      </w:pPr>
    </w:lvl>
  </w:abstractNum>
  <w:abstractNum w:abstractNumId="11" w15:restartNumberingAfterBreak="0">
    <w:nsid w:val="0DE1319B"/>
    <w:multiLevelType w:val="hybridMultilevel"/>
    <w:tmpl w:val="A02C36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E1F1659"/>
    <w:multiLevelType w:val="hybridMultilevel"/>
    <w:tmpl w:val="22988ED8"/>
    <w:lvl w:ilvl="0" w:tplc="8D1AB440">
      <w:start w:val="3"/>
      <w:numFmt w:val="decimal"/>
      <w:lvlText w:val="%1."/>
      <w:lvlJc w:val="left"/>
      <w:pPr>
        <w:ind w:left="720" w:hanging="360"/>
      </w:pPr>
    </w:lvl>
    <w:lvl w:ilvl="1" w:tplc="9788C88C">
      <w:start w:val="1"/>
      <w:numFmt w:val="lowerLetter"/>
      <w:lvlText w:val="%2."/>
      <w:lvlJc w:val="left"/>
      <w:pPr>
        <w:ind w:left="1440" w:hanging="360"/>
      </w:pPr>
    </w:lvl>
    <w:lvl w:ilvl="2" w:tplc="3996B65A">
      <w:start w:val="1"/>
      <w:numFmt w:val="lowerRoman"/>
      <w:lvlText w:val="%3."/>
      <w:lvlJc w:val="right"/>
      <w:pPr>
        <w:ind w:left="2160" w:hanging="180"/>
      </w:pPr>
    </w:lvl>
    <w:lvl w:ilvl="3" w:tplc="3560FF4E">
      <w:start w:val="1"/>
      <w:numFmt w:val="decimal"/>
      <w:lvlText w:val="%4."/>
      <w:lvlJc w:val="left"/>
      <w:pPr>
        <w:ind w:left="2880" w:hanging="360"/>
      </w:pPr>
    </w:lvl>
    <w:lvl w:ilvl="4" w:tplc="0AA823D8">
      <w:start w:val="1"/>
      <w:numFmt w:val="lowerLetter"/>
      <w:lvlText w:val="%5."/>
      <w:lvlJc w:val="left"/>
      <w:pPr>
        <w:ind w:left="3600" w:hanging="360"/>
      </w:pPr>
    </w:lvl>
    <w:lvl w:ilvl="5" w:tplc="9ECEBC5C">
      <w:start w:val="1"/>
      <w:numFmt w:val="lowerRoman"/>
      <w:lvlText w:val="%6."/>
      <w:lvlJc w:val="right"/>
      <w:pPr>
        <w:ind w:left="4320" w:hanging="180"/>
      </w:pPr>
    </w:lvl>
    <w:lvl w:ilvl="6" w:tplc="99282072">
      <w:start w:val="1"/>
      <w:numFmt w:val="decimal"/>
      <w:lvlText w:val="%7."/>
      <w:lvlJc w:val="left"/>
      <w:pPr>
        <w:ind w:left="5040" w:hanging="360"/>
      </w:pPr>
    </w:lvl>
    <w:lvl w:ilvl="7" w:tplc="2A62495A">
      <w:start w:val="1"/>
      <w:numFmt w:val="lowerLetter"/>
      <w:lvlText w:val="%8."/>
      <w:lvlJc w:val="left"/>
      <w:pPr>
        <w:ind w:left="5760" w:hanging="360"/>
      </w:pPr>
    </w:lvl>
    <w:lvl w:ilvl="8" w:tplc="7C9292AC">
      <w:start w:val="1"/>
      <w:numFmt w:val="lowerRoman"/>
      <w:lvlText w:val="%9."/>
      <w:lvlJc w:val="right"/>
      <w:pPr>
        <w:ind w:left="6480" w:hanging="180"/>
      </w:pPr>
    </w:lvl>
  </w:abstractNum>
  <w:abstractNum w:abstractNumId="13" w15:restartNumberingAfterBreak="0">
    <w:nsid w:val="0F7C4A47"/>
    <w:multiLevelType w:val="multilevel"/>
    <w:tmpl w:val="71B2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F16725"/>
    <w:multiLevelType w:val="hybridMultilevel"/>
    <w:tmpl w:val="2570BCA8"/>
    <w:lvl w:ilvl="0" w:tplc="0D0CDDAA">
      <w:start w:val="1"/>
      <w:numFmt w:val="bullet"/>
      <w:lvlText w:val="·"/>
      <w:lvlJc w:val="left"/>
      <w:pPr>
        <w:ind w:left="720" w:hanging="360"/>
      </w:pPr>
      <w:rPr>
        <w:rFonts w:ascii="Symbol" w:hAnsi="Symbol" w:hint="default"/>
      </w:rPr>
    </w:lvl>
    <w:lvl w:ilvl="1" w:tplc="7A207DB8">
      <w:start w:val="1"/>
      <w:numFmt w:val="bullet"/>
      <w:lvlText w:val="o"/>
      <w:lvlJc w:val="left"/>
      <w:pPr>
        <w:ind w:left="1440" w:hanging="360"/>
      </w:pPr>
      <w:rPr>
        <w:rFonts w:ascii="Courier New" w:hAnsi="Courier New" w:hint="default"/>
      </w:rPr>
    </w:lvl>
    <w:lvl w:ilvl="2" w:tplc="8FE4B5B6">
      <w:start w:val="1"/>
      <w:numFmt w:val="bullet"/>
      <w:lvlText w:val=""/>
      <w:lvlJc w:val="left"/>
      <w:pPr>
        <w:ind w:left="2160" w:hanging="360"/>
      </w:pPr>
      <w:rPr>
        <w:rFonts w:ascii="Wingdings" w:hAnsi="Wingdings" w:hint="default"/>
      </w:rPr>
    </w:lvl>
    <w:lvl w:ilvl="3" w:tplc="85ACA7C4">
      <w:start w:val="1"/>
      <w:numFmt w:val="bullet"/>
      <w:lvlText w:val=""/>
      <w:lvlJc w:val="left"/>
      <w:pPr>
        <w:ind w:left="2880" w:hanging="360"/>
      </w:pPr>
      <w:rPr>
        <w:rFonts w:ascii="Symbol" w:hAnsi="Symbol" w:hint="default"/>
      </w:rPr>
    </w:lvl>
    <w:lvl w:ilvl="4" w:tplc="930CBCE4">
      <w:start w:val="1"/>
      <w:numFmt w:val="bullet"/>
      <w:lvlText w:val="o"/>
      <w:lvlJc w:val="left"/>
      <w:pPr>
        <w:ind w:left="3600" w:hanging="360"/>
      </w:pPr>
      <w:rPr>
        <w:rFonts w:ascii="Courier New" w:hAnsi="Courier New" w:hint="default"/>
      </w:rPr>
    </w:lvl>
    <w:lvl w:ilvl="5" w:tplc="EDB8551E">
      <w:start w:val="1"/>
      <w:numFmt w:val="bullet"/>
      <w:lvlText w:val=""/>
      <w:lvlJc w:val="left"/>
      <w:pPr>
        <w:ind w:left="4320" w:hanging="360"/>
      </w:pPr>
      <w:rPr>
        <w:rFonts w:ascii="Wingdings" w:hAnsi="Wingdings" w:hint="default"/>
      </w:rPr>
    </w:lvl>
    <w:lvl w:ilvl="6" w:tplc="F36AF080">
      <w:start w:val="1"/>
      <w:numFmt w:val="bullet"/>
      <w:lvlText w:val=""/>
      <w:lvlJc w:val="left"/>
      <w:pPr>
        <w:ind w:left="5040" w:hanging="360"/>
      </w:pPr>
      <w:rPr>
        <w:rFonts w:ascii="Symbol" w:hAnsi="Symbol" w:hint="default"/>
      </w:rPr>
    </w:lvl>
    <w:lvl w:ilvl="7" w:tplc="EB1652EA">
      <w:start w:val="1"/>
      <w:numFmt w:val="bullet"/>
      <w:lvlText w:val="o"/>
      <w:lvlJc w:val="left"/>
      <w:pPr>
        <w:ind w:left="5760" w:hanging="360"/>
      </w:pPr>
      <w:rPr>
        <w:rFonts w:ascii="Courier New" w:hAnsi="Courier New" w:hint="default"/>
      </w:rPr>
    </w:lvl>
    <w:lvl w:ilvl="8" w:tplc="73A62034">
      <w:start w:val="1"/>
      <w:numFmt w:val="bullet"/>
      <w:lvlText w:val=""/>
      <w:lvlJc w:val="left"/>
      <w:pPr>
        <w:ind w:left="6480" w:hanging="360"/>
      </w:pPr>
      <w:rPr>
        <w:rFonts w:ascii="Wingdings" w:hAnsi="Wingdings" w:hint="default"/>
      </w:rPr>
    </w:lvl>
  </w:abstractNum>
  <w:abstractNum w:abstractNumId="15" w15:restartNumberingAfterBreak="0">
    <w:nsid w:val="0FFC7722"/>
    <w:multiLevelType w:val="hybridMultilevel"/>
    <w:tmpl w:val="DB6680EC"/>
    <w:lvl w:ilvl="0" w:tplc="5F54B7D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30C2003"/>
    <w:multiLevelType w:val="hybridMultilevel"/>
    <w:tmpl w:val="357EB102"/>
    <w:lvl w:ilvl="0" w:tplc="0804D5E8">
      <w:start w:val="5"/>
      <w:numFmt w:val="decimal"/>
      <w:lvlText w:val="%1."/>
      <w:lvlJc w:val="left"/>
      <w:pPr>
        <w:ind w:left="720" w:hanging="360"/>
      </w:pPr>
    </w:lvl>
    <w:lvl w:ilvl="1" w:tplc="B730205C">
      <w:start w:val="1"/>
      <w:numFmt w:val="lowerLetter"/>
      <w:lvlText w:val="%2."/>
      <w:lvlJc w:val="left"/>
      <w:pPr>
        <w:ind w:left="1440" w:hanging="360"/>
      </w:pPr>
    </w:lvl>
    <w:lvl w:ilvl="2" w:tplc="C03686A8">
      <w:start w:val="1"/>
      <w:numFmt w:val="lowerRoman"/>
      <w:lvlText w:val="%3."/>
      <w:lvlJc w:val="right"/>
      <w:pPr>
        <w:ind w:left="2160" w:hanging="180"/>
      </w:pPr>
    </w:lvl>
    <w:lvl w:ilvl="3" w:tplc="80967954">
      <w:start w:val="1"/>
      <w:numFmt w:val="decimal"/>
      <w:lvlText w:val="%4."/>
      <w:lvlJc w:val="left"/>
      <w:pPr>
        <w:ind w:left="2880" w:hanging="360"/>
      </w:pPr>
    </w:lvl>
    <w:lvl w:ilvl="4" w:tplc="FF2CCE0A">
      <w:start w:val="1"/>
      <w:numFmt w:val="lowerLetter"/>
      <w:lvlText w:val="%5."/>
      <w:lvlJc w:val="left"/>
      <w:pPr>
        <w:ind w:left="3600" w:hanging="360"/>
      </w:pPr>
    </w:lvl>
    <w:lvl w:ilvl="5" w:tplc="DAB87CE6">
      <w:start w:val="1"/>
      <w:numFmt w:val="lowerRoman"/>
      <w:lvlText w:val="%6."/>
      <w:lvlJc w:val="right"/>
      <w:pPr>
        <w:ind w:left="4320" w:hanging="180"/>
      </w:pPr>
    </w:lvl>
    <w:lvl w:ilvl="6" w:tplc="101A0568">
      <w:start w:val="1"/>
      <w:numFmt w:val="decimal"/>
      <w:lvlText w:val="%7."/>
      <w:lvlJc w:val="left"/>
      <w:pPr>
        <w:ind w:left="5040" w:hanging="360"/>
      </w:pPr>
    </w:lvl>
    <w:lvl w:ilvl="7" w:tplc="E160D4BE">
      <w:start w:val="1"/>
      <w:numFmt w:val="lowerLetter"/>
      <w:lvlText w:val="%8."/>
      <w:lvlJc w:val="left"/>
      <w:pPr>
        <w:ind w:left="5760" w:hanging="360"/>
      </w:pPr>
    </w:lvl>
    <w:lvl w:ilvl="8" w:tplc="36527452">
      <w:start w:val="1"/>
      <w:numFmt w:val="lowerRoman"/>
      <w:lvlText w:val="%9."/>
      <w:lvlJc w:val="right"/>
      <w:pPr>
        <w:ind w:left="6480" w:hanging="180"/>
      </w:pPr>
    </w:lvl>
  </w:abstractNum>
  <w:abstractNum w:abstractNumId="17" w15:restartNumberingAfterBreak="0">
    <w:nsid w:val="142E4E2D"/>
    <w:multiLevelType w:val="hybridMultilevel"/>
    <w:tmpl w:val="93C223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53427FC"/>
    <w:multiLevelType w:val="multilevel"/>
    <w:tmpl w:val="6D2E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0" w15:restartNumberingAfterBreak="0">
    <w:nsid w:val="17A84B44"/>
    <w:multiLevelType w:val="hybridMultilevel"/>
    <w:tmpl w:val="E624AE46"/>
    <w:lvl w:ilvl="0" w:tplc="359858DA">
      <w:start w:val="4"/>
      <w:numFmt w:val="decimal"/>
      <w:lvlText w:val="%1."/>
      <w:lvlJc w:val="left"/>
      <w:pPr>
        <w:ind w:left="720" w:hanging="360"/>
      </w:pPr>
    </w:lvl>
    <w:lvl w:ilvl="1" w:tplc="10F60A40">
      <w:start w:val="1"/>
      <w:numFmt w:val="lowerLetter"/>
      <w:lvlText w:val="%2."/>
      <w:lvlJc w:val="left"/>
      <w:pPr>
        <w:ind w:left="1440" w:hanging="360"/>
      </w:pPr>
    </w:lvl>
    <w:lvl w:ilvl="2" w:tplc="AAB67C7E">
      <w:start w:val="1"/>
      <w:numFmt w:val="lowerRoman"/>
      <w:lvlText w:val="%3."/>
      <w:lvlJc w:val="right"/>
      <w:pPr>
        <w:ind w:left="2160" w:hanging="180"/>
      </w:pPr>
    </w:lvl>
    <w:lvl w:ilvl="3" w:tplc="51DE24B4">
      <w:start w:val="1"/>
      <w:numFmt w:val="decimal"/>
      <w:lvlText w:val="%4."/>
      <w:lvlJc w:val="left"/>
      <w:pPr>
        <w:ind w:left="2880" w:hanging="360"/>
      </w:pPr>
    </w:lvl>
    <w:lvl w:ilvl="4" w:tplc="6E3C8E74">
      <w:start w:val="1"/>
      <w:numFmt w:val="lowerLetter"/>
      <w:lvlText w:val="%5."/>
      <w:lvlJc w:val="left"/>
      <w:pPr>
        <w:ind w:left="3600" w:hanging="360"/>
      </w:pPr>
    </w:lvl>
    <w:lvl w:ilvl="5" w:tplc="9BF82106">
      <w:start w:val="1"/>
      <w:numFmt w:val="lowerRoman"/>
      <w:lvlText w:val="%6."/>
      <w:lvlJc w:val="right"/>
      <w:pPr>
        <w:ind w:left="4320" w:hanging="180"/>
      </w:pPr>
    </w:lvl>
    <w:lvl w:ilvl="6" w:tplc="2878FE4E">
      <w:start w:val="1"/>
      <w:numFmt w:val="decimal"/>
      <w:lvlText w:val="%7."/>
      <w:lvlJc w:val="left"/>
      <w:pPr>
        <w:ind w:left="5040" w:hanging="360"/>
      </w:pPr>
    </w:lvl>
    <w:lvl w:ilvl="7" w:tplc="8B24607E">
      <w:start w:val="1"/>
      <w:numFmt w:val="lowerLetter"/>
      <w:lvlText w:val="%8."/>
      <w:lvlJc w:val="left"/>
      <w:pPr>
        <w:ind w:left="5760" w:hanging="360"/>
      </w:pPr>
    </w:lvl>
    <w:lvl w:ilvl="8" w:tplc="32A69378">
      <w:start w:val="1"/>
      <w:numFmt w:val="lowerRoman"/>
      <w:lvlText w:val="%9."/>
      <w:lvlJc w:val="right"/>
      <w:pPr>
        <w:ind w:left="6480" w:hanging="180"/>
      </w:pPr>
    </w:lvl>
  </w:abstractNum>
  <w:abstractNum w:abstractNumId="21" w15:restartNumberingAfterBreak="0">
    <w:nsid w:val="17DC1876"/>
    <w:multiLevelType w:val="hybridMultilevel"/>
    <w:tmpl w:val="5BCE4634"/>
    <w:lvl w:ilvl="0" w:tplc="C638D9C4">
      <w:start w:val="1"/>
      <w:numFmt w:val="bullet"/>
      <w:lvlText w:val="-"/>
      <w:lvlJc w:val="left"/>
      <w:pPr>
        <w:ind w:left="720" w:hanging="360"/>
      </w:pPr>
      <w:rPr>
        <w:rFonts w:ascii="Aptos" w:hAnsi="Aptos" w:hint="default"/>
      </w:rPr>
    </w:lvl>
    <w:lvl w:ilvl="1" w:tplc="F4108CE8">
      <w:start w:val="1"/>
      <w:numFmt w:val="bullet"/>
      <w:lvlText w:val="o"/>
      <w:lvlJc w:val="left"/>
      <w:pPr>
        <w:ind w:left="1440" w:hanging="360"/>
      </w:pPr>
      <w:rPr>
        <w:rFonts w:ascii="Courier New" w:hAnsi="Courier New" w:hint="default"/>
      </w:rPr>
    </w:lvl>
    <w:lvl w:ilvl="2" w:tplc="1BDE65D8">
      <w:start w:val="1"/>
      <w:numFmt w:val="bullet"/>
      <w:lvlText w:val=""/>
      <w:lvlJc w:val="left"/>
      <w:pPr>
        <w:ind w:left="2160" w:hanging="360"/>
      </w:pPr>
      <w:rPr>
        <w:rFonts w:ascii="Wingdings" w:hAnsi="Wingdings" w:hint="default"/>
      </w:rPr>
    </w:lvl>
    <w:lvl w:ilvl="3" w:tplc="6A46941E">
      <w:start w:val="1"/>
      <w:numFmt w:val="bullet"/>
      <w:lvlText w:val=""/>
      <w:lvlJc w:val="left"/>
      <w:pPr>
        <w:ind w:left="2880" w:hanging="360"/>
      </w:pPr>
      <w:rPr>
        <w:rFonts w:ascii="Symbol" w:hAnsi="Symbol" w:hint="default"/>
      </w:rPr>
    </w:lvl>
    <w:lvl w:ilvl="4" w:tplc="C6680FE6">
      <w:start w:val="1"/>
      <w:numFmt w:val="bullet"/>
      <w:lvlText w:val="o"/>
      <w:lvlJc w:val="left"/>
      <w:pPr>
        <w:ind w:left="3600" w:hanging="360"/>
      </w:pPr>
      <w:rPr>
        <w:rFonts w:ascii="Courier New" w:hAnsi="Courier New" w:hint="default"/>
      </w:rPr>
    </w:lvl>
    <w:lvl w:ilvl="5" w:tplc="4842996A">
      <w:start w:val="1"/>
      <w:numFmt w:val="bullet"/>
      <w:lvlText w:val=""/>
      <w:lvlJc w:val="left"/>
      <w:pPr>
        <w:ind w:left="4320" w:hanging="360"/>
      </w:pPr>
      <w:rPr>
        <w:rFonts w:ascii="Wingdings" w:hAnsi="Wingdings" w:hint="default"/>
      </w:rPr>
    </w:lvl>
    <w:lvl w:ilvl="6" w:tplc="137AA260">
      <w:start w:val="1"/>
      <w:numFmt w:val="bullet"/>
      <w:lvlText w:val=""/>
      <w:lvlJc w:val="left"/>
      <w:pPr>
        <w:ind w:left="5040" w:hanging="360"/>
      </w:pPr>
      <w:rPr>
        <w:rFonts w:ascii="Symbol" w:hAnsi="Symbol" w:hint="default"/>
      </w:rPr>
    </w:lvl>
    <w:lvl w:ilvl="7" w:tplc="E52E94F2">
      <w:start w:val="1"/>
      <w:numFmt w:val="bullet"/>
      <w:lvlText w:val="o"/>
      <w:lvlJc w:val="left"/>
      <w:pPr>
        <w:ind w:left="5760" w:hanging="360"/>
      </w:pPr>
      <w:rPr>
        <w:rFonts w:ascii="Courier New" w:hAnsi="Courier New" w:hint="default"/>
      </w:rPr>
    </w:lvl>
    <w:lvl w:ilvl="8" w:tplc="6D6EB4DA">
      <w:start w:val="1"/>
      <w:numFmt w:val="bullet"/>
      <w:lvlText w:val=""/>
      <w:lvlJc w:val="left"/>
      <w:pPr>
        <w:ind w:left="6480" w:hanging="360"/>
      </w:pPr>
      <w:rPr>
        <w:rFonts w:ascii="Wingdings" w:hAnsi="Wingdings" w:hint="default"/>
      </w:rPr>
    </w:lvl>
  </w:abstractNum>
  <w:abstractNum w:abstractNumId="22" w15:restartNumberingAfterBreak="0">
    <w:nsid w:val="18435D28"/>
    <w:multiLevelType w:val="hybridMultilevel"/>
    <w:tmpl w:val="5D3E68CA"/>
    <w:lvl w:ilvl="0" w:tplc="A01CCDFE">
      <w:start w:val="4"/>
      <w:numFmt w:val="decimal"/>
      <w:lvlText w:val="%1."/>
      <w:lvlJc w:val="left"/>
      <w:pPr>
        <w:ind w:left="720" w:hanging="360"/>
      </w:pPr>
    </w:lvl>
    <w:lvl w:ilvl="1" w:tplc="1722F4BE">
      <w:start w:val="1"/>
      <w:numFmt w:val="lowerLetter"/>
      <w:lvlText w:val="%2."/>
      <w:lvlJc w:val="left"/>
      <w:pPr>
        <w:ind w:left="1440" w:hanging="360"/>
      </w:pPr>
    </w:lvl>
    <w:lvl w:ilvl="2" w:tplc="A4BA0870">
      <w:start w:val="1"/>
      <w:numFmt w:val="lowerRoman"/>
      <w:lvlText w:val="%3."/>
      <w:lvlJc w:val="right"/>
      <w:pPr>
        <w:ind w:left="2160" w:hanging="180"/>
      </w:pPr>
    </w:lvl>
    <w:lvl w:ilvl="3" w:tplc="0A18BD2E">
      <w:start w:val="1"/>
      <w:numFmt w:val="decimal"/>
      <w:lvlText w:val="%4."/>
      <w:lvlJc w:val="left"/>
      <w:pPr>
        <w:ind w:left="2880" w:hanging="360"/>
      </w:pPr>
    </w:lvl>
    <w:lvl w:ilvl="4" w:tplc="237E0EB8">
      <w:start w:val="1"/>
      <w:numFmt w:val="lowerLetter"/>
      <w:lvlText w:val="%5."/>
      <w:lvlJc w:val="left"/>
      <w:pPr>
        <w:ind w:left="3600" w:hanging="360"/>
      </w:pPr>
    </w:lvl>
    <w:lvl w:ilvl="5" w:tplc="1B526F2E">
      <w:start w:val="1"/>
      <w:numFmt w:val="lowerRoman"/>
      <w:lvlText w:val="%6."/>
      <w:lvlJc w:val="right"/>
      <w:pPr>
        <w:ind w:left="4320" w:hanging="180"/>
      </w:pPr>
    </w:lvl>
    <w:lvl w:ilvl="6" w:tplc="BC0806AE">
      <w:start w:val="1"/>
      <w:numFmt w:val="decimal"/>
      <w:lvlText w:val="%7."/>
      <w:lvlJc w:val="left"/>
      <w:pPr>
        <w:ind w:left="5040" w:hanging="360"/>
      </w:pPr>
    </w:lvl>
    <w:lvl w:ilvl="7" w:tplc="9C8E60EC">
      <w:start w:val="1"/>
      <w:numFmt w:val="lowerLetter"/>
      <w:lvlText w:val="%8."/>
      <w:lvlJc w:val="left"/>
      <w:pPr>
        <w:ind w:left="5760" w:hanging="360"/>
      </w:pPr>
    </w:lvl>
    <w:lvl w:ilvl="8" w:tplc="A7AAA0AC">
      <w:start w:val="1"/>
      <w:numFmt w:val="lowerRoman"/>
      <w:lvlText w:val="%9."/>
      <w:lvlJc w:val="right"/>
      <w:pPr>
        <w:ind w:left="6480" w:hanging="180"/>
      </w:pPr>
    </w:lvl>
  </w:abstractNum>
  <w:abstractNum w:abstractNumId="23" w15:restartNumberingAfterBreak="0">
    <w:nsid w:val="18D150AC"/>
    <w:multiLevelType w:val="multilevel"/>
    <w:tmpl w:val="D388B074"/>
    <w:lvl w:ilvl="0">
      <w:start w:val="1"/>
      <w:numFmt w:val="decimal"/>
      <w:lvlText w:val="%1."/>
      <w:lvlJc w:val="left"/>
      <w:pPr>
        <w:ind w:left="360" w:hanging="360"/>
      </w:pPr>
      <w:rPr>
        <w:rFonts w:asciiTheme="minorHAnsi" w:eastAsia="Times New Roman" w:hAnsiTheme="minorHAnsi" w:cstheme="minorBidi"/>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904954E"/>
    <w:multiLevelType w:val="hybridMultilevel"/>
    <w:tmpl w:val="2626CA10"/>
    <w:lvl w:ilvl="0" w:tplc="870C4D84">
      <w:start w:val="2"/>
      <w:numFmt w:val="decimal"/>
      <w:lvlText w:val="%1."/>
      <w:lvlJc w:val="left"/>
      <w:pPr>
        <w:ind w:left="720" w:hanging="360"/>
      </w:pPr>
    </w:lvl>
    <w:lvl w:ilvl="1" w:tplc="58F2C668">
      <w:start w:val="1"/>
      <w:numFmt w:val="lowerLetter"/>
      <w:lvlText w:val="%2."/>
      <w:lvlJc w:val="left"/>
      <w:pPr>
        <w:ind w:left="1440" w:hanging="360"/>
      </w:pPr>
    </w:lvl>
    <w:lvl w:ilvl="2" w:tplc="1940ED2C">
      <w:start w:val="1"/>
      <w:numFmt w:val="lowerRoman"/>
      <w:lvlText w:val="%3."/>
      <w:lvlJc w:val="right"/>
      <w:pPr>
        <w:ind w:left="2160" w:hanging="180"/>
      </w:pPr>
    </w:lvl>
    <w:lvl w:ilvl="3" w:tplc="3EE4212A">
      <w:start w:val="1"/>
      <w:numFmt w:val="decimal"/>
      <w:lvlText w:val="%4."/>
      <w:lvlJc w:val="left"/>
      <w:pPr>
        <w:ind w:left="2880" w:hanging="360"/>
      </w:pPr>
    </w:lvl>
    <w:lvl w:ilvl="4" w:tplc="ABC07C7A">
      <w:start w:val="1"/>
      <w:numFmt w:val="lowerLetter"/>
      <w:lvlText w:val="%5."/>
      <w:lvlJc w:val="left"/>
      <w:pPr>
        <w:ind w:left="3600" w:hanging="360"/>
      </w:pPr>
    </w:lvl>
    <w:lvl w:ilvl="5" w:tplc="EAFEB400">
      <w:start w:val="1"/>
      <w:numFmt w:val="lowerRoman"/>
      <w:lvlText w:val="%6."/>
      <w:lvlJc w:val="right"/>
      <w:pPr>
        <w:ind w:left="4320" w:hanging="180"/>
      </w:pPr>
    </w:lvl>
    <w:lvl w:ilvl="6" w:tplc="D6983D08">
      <w:start w:val="1"/>
      <w:numFmt w:val="decimal"/>
      <w:lvlText w:val="%7."/>
      <w:lvlJc w:val="left"/>
      <w:pPr>
        <w:ind w:left="5040" w:hanging="360"/>
      </w:pPr>
    </w:lvl>
    <w:lvl w:ilvl="7" w:tplc="BD36354C">
      <w:start w:val="1"/>
      <w:numFmt w:val="lowerLetter"/>
      <w:lvlText w:val="%8."/>
      <w:lvlJc w:val="left"/>
      <w:pPr>
        <w:ind w:left="5760" w:hanging="360"/>
      </w:pPr>
    </w:lvl>
    <w:lvl w:ilvl="8" w:tplc="FD4E2E58">
      <w:start w:val="1"/>
      <w:numFmt w:val="lowerRoman"/>
      <w:lvlText w:val="%9."/>
      <w:lvlJc w:val="right"/>
      <w:pPr>
        <w:ind w:left="6480" w:hanging="180"/>
      </w:pPr>
    </w:lvl>
  </w:abstractNum>
  <w:abstractNum w:abstractNumId="25" w15:restartNumberingAfterBreak="0">
    <w:nsid w:val="19F638C6"/>
    <w:multiLevelType w:val="hybridMultilevel"/>
    <w:tmpl w:val="5FFCCB4E"/>
    <w:lvl w:ilvl="0" w:tplc="1422B7EE">
      <w:start w:val="1"/>
      <w:numFmt w:val="decimal"/>
      <w:lvlText w:val="%1."/>
      <w:lvlJc w:val="left"/>
      <w:pPr>
        <w:ind w:left="108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A197819"/>
    <w:multiLevelType w:val="multilevel"/>
    <w:tmpl w:val="1204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475D87"/>
    <w:multiLevelType w:val="multilevel"/>
    <w:tmpl w:val="A3382BF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1C109939"/>
    <w:multiLevelType w:val="hybridMultilevel"/>
    <w:tmpl w:val="3942E7EA"/>
    <w:lvl w:ilvl="0" w:tplc="ADC03FAA">
      <w:start w:val="1"/>
      <w:numFmt w:val="bullet"/>
      <w:lvlText w:val="·"/>
      <w:lvlJc w:val="left"/>
      <w:pPr>
        <w:ind w:left="720" w:hanging="360"/>
      </w:pPr>
      <w:rPr>
        <w:rFonts w:ascii="Symbol" w:hAnsi="Symbol" w:hint="default"/>
      </w:rPr>
    </w:lvl>
    <w:lvl w:ilvl="1" w:tplc="CB24D038">
      <w:start w:val="1"/>
      <w:numFmt w:val="bullet"/>
      <w:lvlText w:val="o"/>
      <w:lvlJc w:val="left"/>
      <w:pPr>
        <w:ind w:left="1440" w:hanging="360"/>
      </w:pPr>
      <w:rPr>
        <w:rFonts w:ascii="Courier New" w:hAnsi="Courier New" w:hint="default"/>
      </w:rPr>
    </w:lvl>
    <w:lvl w:ilvl="2" w:tplc="9E74332C">
      <w:start w:val="1"/>
      <w:numFmt w:val="bullet"/>
      <w:lvlText w:val=""/>
      <w:lvlJc w:val="left"/>
      <w:pPr>
        <w:ind w:left="2160" w:hanging="360"/>
      </w:pPr>
      <w:rPr>
        <w:rFonts w:ascii="Wingdings" w:hAnsi="Wingdings" w:hint="default"/>
      </w:rPr>
    </w:lvl>
    <w:lvl w:ilvl="3" w:tplc="7AE297A0">
      <w:start w:val="1"/>
      <w:numFmt w:val="bullet"/>
      <w:lvlText w:val=""/>
      <w:lvlJc w:val="left"/>
      <w:pPr>
        <w:ind w:left="2880" w:hanging="360"/>
      </w:pPr>
      <w:rPr>
        <w:rFonts w:ascii="Symbol" w:hAnsi="Symbol" w:hint="default"/>
      </w:rPr>
    </w:lvl>
    <w:lvl w:ilvl="4" w:tplc="6BF05C24">
      <w:start w:val="1"/>
      <w:numFmt w:val="bullet"/>
      <w:lvlText w:val="o"/>
      <w:lvlJc w:val="left"/>
      <w:pPr>
        <w:ind w:left="3600" w:hanging="360"/>
      </w:pPr>
      <w:rPr>
        <w:rFonts w:ascii="Courier New" w:hAnsi="Courier New" w:hint="default"/>
      </w:rPr>
    </w:lvl>
    <w:lvl w:ilvl="5" w:tplc="34DC6D16">
      <w:start w:val="1"/>
      <w:numFmt w:val="bullet"/>
      <w:lvlText w:val=""/>
      <w:lvlJc w:val="left"/>
      <w:pPr>
        <w:ind w:left="4320" w:hanging="360"/>
      </w:pPr>
      <w:rPr>
        <w:rFonts w:ascii="Wingdings" w:hAnsi="Wingdings" w:hint="default"/>
      </w:rPr>
    </w:lvl>
    <w:lvl w:ilvl="6" w:tplc="7E6A25BC">
      <w:start w:val="1"/>
      <w:numFmt w:val="bullet"/>
      <w:lvlText w:val=""/>
      <w:lvlJc w:val="left"/>
      <w:pPr>
        <w:ind w:left="5040" w:hanging="360"/>
      </w:pPr>
      <w:rPr>
        <w:rFonts w:ascii="Symbol" w:hAnsi="Symbol" w:hint="default"/>
      </w:rPr>
    </w:lvl>
    <w:lvl w:ilvl="7" w:tplc="117E5868">
      <w:start w:val="1"/>
      <w:numFmt w:val="bullet"/>
      <w:lvlText w:val="o"/>
      <w:lvlJc w:val="left"/>
      <w:pPr>
        <w:ind w:left="5760" w:hanging="360"/>
      </w:pPr>
      <w:rPr>
        <w:rFonts w:ascii="Courier New" w:hAnsi="Courier New" w:hint="default"/>
      </w:rPr>
    </w:lvl>
    <w:lvl w:ilvl="8" w:tplc="1752276A">
      <w:start w:val="1"/>
      <w:numFmt w:val="bullet"/>
      <w:lvlText w:val=""/>
      <w:lvlJc w:val="left"/>
      <w:pPr>
        <w:ind w:left="6480" w:hanging="360"/>
      </w:pPr>
      <w:rPr>
        <w:rFonts w:ascii="Wingdings" w:hAnsi="Wingdings" w:hint="default"/>
      </w:rPr>
    </w:lvl>
  </w:abstractNum>
  <w:abstractNum w:abstractNumId="29" w15:restartNumberingAfterBreak="0">
    <w:nsid w:val="1CA342FD"/>
    <w:multiLevelType w:val="multilevel"/>
    <w:tmpl w:val="3B5C9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9AC3BC"/>
    <w:multiLevelType w:val="hybridMultilevel"/>
    <w:tmpl w:val="FA8C866C"/>
    <w:lvl w:ilvl="0" w:tplc="6CA2F4E0">
      <w:start w:val="4"/>
      <w:numFmt w:val="decimal"/>
      <w:lvlText w:val="%1."/>
      <w:lvlJc w:val="left"/>
      <w:pPr>
        <w:ind w:left="720" w:hanging="360"/>
      </w:pPr>
    </w:lvl>
    <w:lvl w:ilvl="1" w:tplc="C2CED326">
      <w:start w:val="1"/>
      <w:numFmt w:val="lowerLetter"/>
      <w:lvlText w:val="%2."/>
      <w:lvlJc w:val="left"/>
      <w:pPr>
        <w:ind w:left="1440" w:hanging="360"/>
      </w:pPr>
    </w:lvl>
    <w:lvl w:ilvl="2" w:tplc="0DB89C68">
      <w:start w:val="1"/>
      <w:numFmt w:val="lowerRoman"/>
      <w:lvlText w:val="%3."/>
      <w:lvlJc w:val="right"/>
      <w:pPr>
        <w:ind w:left="2160" w:hanging="180"/>
      </w:pPr>
    </w:lvl>
    <w:lvl w:ilvl="3" w:tplc="EDC2AF70">
      <w:start w:val="1"/>
      <w:numFmt w:val="decimal"/>
      <w:lvlText w:val="%4."/>
      <w:lvlJc w:val="left"/>
      <w:pPr>
        <w:ind w:left="2880" w:hanging="360"/>
      </w:pPr>
    </w:lvl>
    <w:lvl w:ilvl="4" w:tplc="11D4387E">
      <w:start w:val="1"/>
      <w:numFmt w:val="lowerLetter"/>
      <w:lvlText w:val="%5."/>
      <w:lvlJc w:val="left"/>
      <w:pPr>
        <w:ind w:left="3600" w:hanging="360"/>
      </w:pPr>
    </w:lvl>
    <w:lvl w:ilvl="5" w:tplc="C8A6FC20">
      <w:start w:val="1"/>
      <w:numFmt w:val="lowerRoman"/>
      <w:lvlText w:val="%6."/>
      <w:lvlJc w:val="right"/>
      <w:pPr>
        <w:ind w:left="4320" w:hanging="180"/>
      </w:pPr>
    </w:lvl>
    <w:lvl w:ilvl="6" w:tplc="132E44C4">
      <w:start w:val="1"/>
      <w:numFmt w:val="decimal"/>
      <w:lvlText w:val="%7."/>
      <w:lvlJc w:val="left"/>
      <w:pPr>
        <w:ind w:left="5040" w:hanging="360"/>
      </w:pPr>
    </w:lvl>
    <w:lvl w:ilvl="7" w:tplc="685E7E70">
      <w:start w:val="1"/>
      <w:numFmt w:val="lowerLetter"/>
      <w:lvlText w:val="%8."/>
      <w:lvlJc w:val="left"/>
      <w:pPr>
        <w:ind w:left="5760" w:hanging="360"/>
      </w:pPr>
    </w:lvl>
    <w:lvl w:ilvl="8" w:tplc="EE5824EC">
      <w:start w:val="1"/>
      <w:numFmt w:val="lowerRoman"/>
      <w:lvlText w:val="%9."/>
      <w:lvlJc w:val="right"/>
      <w:pPr>
        <w:ind w:left="6480" w:hanging="180"/>
      </w:pPr>
    </w:lvl>
  </w:abstractNum>
  <w:abstractNum w:abstractNumId="31" w15:restartNumberingAfterBreak="0">
    <w:nsid w:val="1EB955C0"/>
    <w:multiLevelType w:val="multilevel"/>
    <w:tmpl w:val="D388B074"/>
    <w:lvl w:ilvl="0">
      <w:start w:val="1"/>
      <w:numFmt w:val="decimal"/>
      <w:lvlText w:val="%1."/>
      <w:lvlJc w:val="left"/>
      <w:pPr>
        <w:ind w:left="360" w:hanging="360"/>
      </w:pPr>
      <w:rPr>
        <w:rFonts w:asciiTheme="minorHAnsi" w:eastAsia="Times New Roman" w:hAnsiTheme="minorHAnsi" w:cstheme="minorBidi"/>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1ECC9339"/>
    <w:multiLevelType w:val="hybridMultilevel"/>
    <w:tmpl w:val="295AD898"/>
    <w:lvl w:ilvl="0" w:tplc="F536B4CC">
      <w:start w:val="5"/>
      <w:numFmt w:val="decimal"/>
      <w:lvlText w:val="%1."/>
      <w:lvlJc w:val="left"/>
      <w:pPr>
        <w:ind w:left="720" w:hanging="360"/>
      </w:pPr>
    </w:lvl>
    <w:lvl w:ilvl="1" w:tplc="978419D6">
      <w:start w:val="1"/>
      <w:numFmt w:val="lowerLetter"/>
      <w:lvlText w:val="%2."/>
      <w:lvlJc w:val="left"/>
      <w:pPr>
        <w:ind w:left="1440" w:hanging="360"/>
      </w:pPr>
    </w:lvl>
    <w:lvl w:ilvl="2" w:tplc="8BA00DC2">
      <w:start w:val="1"/>
      <w:numFmt w:val="lowerRoman"/>
      <w:lvlText w:val="%3."/>
      <w:lvlJc w:val="right"/>
      <w:pPr>
        <w:ind w:left="2160" w:hanging="180"/>
      </w:pPr>
    </w:lvl>
    <w:lvl w:ilvl="3" w:tplc="4C7A54B2">
      <w:start w:val="1"/>
      <w:numFmt w:val="decimal"/>
      <w:lvlText w:val="%4."/>
      <w:lvlJc w:val="left"/>
      <w:pPr>
        <w:ind w:left="2880" w:hanging="360"/>
      </w:pPr>
    </w:lvl>
    <w:lvl w:ilvl="4" w:tplc="9B4C50D0">
      <w:start w:val="1"/>
      <w:numFmt w:val="lowerLetter"/>
      <w:lvlText w:val="%5."/>
      <w:lvlJc w:val="left"/>
      <w:pPr>
        <w:ind w:left="3600" w:hanging="360"/>
      </w:pPr>
    </w:lvl>
    <w:lvl w:ilvl="5" w:tplc="B8E4857C">
      <w:start w:val="1"/>
      <w:numFmt w:val="lowerRoman"/>
      <w:lvlText w:val="%6."/>
      <w:lvlJc w:val="right"/>
      <w:pPr>
        <w:ind w:left="4320" w:hanging="180"/>
      </w:pPr>
    </w:lvl>
    <w:lvl w:ilvl="6" w:tplc="6834EF42">
      <w:start w:val="1"/>
      <w:numFmt w:val="decimal"/>
      <w:lvlText w:val="%7."/>
      <w:lvlJc w:val="left"/>
      <w:pPr>
        <w:ind w:left="5040" w:hanging="360"/>
      </w:pPr>
    </w:lvl>
    <w:lvl w:ilvl="7" w:tplc="3502E5F0">
      <w:start w:val="1"/>
      <w:numFmt w:val="lowerLetter"/>
      <w:lvlText w:val="%8."/>
      <w:lvlJc w:val="left"/>
      <w:pPr>
        <w:ind w:left="5760" w:hanging="360"/>
      </w:pPr>
    </w:lvl>
    <w:lvl w:ilvl="8" w:tplc="B3345540">
      <w:start w:val="1"/>
      <w:numFmt w:val="lowerRoman"/>
      <w:lvlText w:val="%9."/>
      <w:lvlJc w:val="right"/>
      <w:pPr>
        <w:ind w:left="6480" w:hanging="180"/>
      </w:pPr>
    </w:lvl>
  </w:abstractNum>
  <w:abstractNum w:abstractNumId="33" w15:restartNumberingAfterBreak="0">
    <w:nsid w:val="1EED337D"/>
    <w:multiLevelType w:val="multilevel"/>
    <w:tmpl w:val="989E8694"/>
    <w:lvl w:ilvl="0">
      <w:start w:val="1"/>
      <w:numFmt w:val="decimal"/>
      <w:lvlText w:val="%1."/>
      <w:lvlJc w:val="left"/>
      <w:pPr>
        <w:ind w:left="720" w:hanging="360"/>
      </w:pPr>
    </w:lvl>
    <w:lvl w:ilvl="1">
      <w:start w:val="3"/>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1EFC601B"/>
    <w:multiLevelType w:val="multilevel"/>
    <w:tmpl w:val="649AC4D4"/>
    <w:lvl w:ilvl="0">
      <w:start w:val="2"/>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35" w15:restartNumberingAfterBreak="0">
    <w:nsid w:val="1F3D894D"/>
    <w:multiLevelType w:val="hybridMultilevel"/>
    <w:tmpl w:val="2DB27330"/>
    <w:lvl w:ilvl="0" w:tplc="5F70D27E">
      <w:start w:val="1"/>
      <w:numFmt w:val="bullet"/>
      <w:lvlText w:val="·"/>
      <w:lvlJc w:val="left"/>
      <w:pPr>
        <w:ind w:left="720" w:hanging="360"/>
      </w:pPr>
      <w:rPr>
        <w:rFonts w:ascii="Symbol" w:hAnsi="Symbol" w:hint="default"/>
      </w:rPr>
    </w:lvl>
    <w:lvl w:ilvl="1" w:tplc="BB72B2AA">
      <w:start w:val="1"/>
      <w:numFmt w:val="bullet"/>
      <w:lvlText w:val="o"/>
      <w:lvlJc w:val="left"/>
      <w:pPr>
        <w:ind w:left="1440" w:hanging="360"/>
      </w:pPr>
      <w:rPr>
        <w:rFonts w:ascii="Courier New" w:hAnsi="Courier New" w:hint="default"/>
      </w:rPr>
    </w:lvl>
    <w:lvl w:ilvl="2" w:tplc="CCD472C2">
      <w:start w:val="1"/>
      <w:numFmt w:val="bullet"/>
      <w:lvlText w:val=""/>
      <w:lvlJc w:val="left"/>
      <w:pPr>
        <w:ind w:left="2160" w:hanging="360"/>
      </w:pPr>
      <w:rPr>
        <w:rFonts w:ascii="Wingdings" w:hAnsi="Wingdings" w:hint="default"/>
      </w:rPr>
    </w:lvl>
    <w:lvl w:ilvl="3" w:tplc="E6AE4B96">
      <w:start w:val="1"/>
      <w:numFmt w:val="bullet"/>
      <w:lvlText w:val=""/>
      <w:lvlJc w:val="left"/>
      <w:pPr>
        <w:ind w:left="2880" w:hanging="360"/>
      </w:pPr>
      <w:rPr>
        <w:rFonts w:ascii="Symbol" w:hAnsi="Symbol" w:hint="default"/>
      </w:rPr>
    </w:lvl>
    <w:lvl w:ilvl="4" w:tplc="3932A06E">
      <w:start w:val="1"/>
      <w:numFmt w:val="bullet"/>
      <w:lvlText w:val="o"/>
      <w:lvlJc w:val="left"/>
      <w:pPr>
        <w:ind w:left="3600" w:hanging="360"/>
      </w:pPr>
      <w:rPr>
        <w:rFonts w:ascii="Courier New" w:hAnsi="Courier New" w:hint="default"/>
      </w:rPr>
    </w:lvl>
    <w:lvl w:ilvl="5" w:tplc="2050F792">
      <w:start w:val="1"/>
      <w:numFmt w:val="bullet"/>
      <w:lvlText w:val=""/>
      <w:lvlJc w:val="left"/>
      <w:pPr>
        <w:ind w:left="4320" w:hanging="360"/>
      </w:pPr>
      <w:rPr>
        <w:rFonts w:ascii="Wingdings" w:hAnsi="Wingdings" w:hint="default"/>
      </w:rPr>
    </w:lvl>
    <w:lvl w:ilvl="6" w:tplc="30188A78">
      <w:start w:val="1"/>
      <w:numFmt w:val="bullet"/>
      <w:lvlText w:val=""/>
      <w:lvlJc w:val="left"/>
      <w:pPr>
        <w:ind w:left="5040" w:hanging="360"/>
      </w:pPr>
      <w:rPr>
        <w:rFonts w:ascii="Symbol" w:hAnsi="Symbol" w:hint="default"/>
      </w:rPr>
    </w:lvl>
    <w:lvl w:ilvl="7" w:tplc="944458A6">
      <w:start w:val="1"/>
      <w:numFmt w:val="bullet"/>
      <w:lvlText w:val="o"/>
      <w:lvlJc w:val="left"/>
      <w:pPr>
        <w:ind w:left="5760" w:hanging="360"/>
      </w:pPr>
      <w:rPr>
        <w:rFonts w:ascii="Courier New" w:hAnsi="Courier New" w:hint="default"/>
      </w:rPr>
    </w:lvl>
    <w:lvl w:ilvl="8" w:tplc="6332D69A">
      <w:start w:val="1"/>
      <w:numFmt w:val="bullet"/>
      <w:lvlText w:val=""/>
      <w:lvlJc w:val="left"/>
      <w:pPr>
        <w:ind w:left="6480" w:hanging="360"/>
      </w:pPr>
      <w:rPr>
        <w:rFonts w:ascii="Wingdings" w:hAnsi="Wingdings" w:hint="default"/>
      </w:rPr>
    </w:lvl>
  </w:abstractNum>
  <w:abstractNum w:abstractNumId="36" w15:restartNumberingAfterBreak="0">
    <w:nsid w:val="200EFB84"/>
    <w:multiLevelType w:val="hybridMultilevel"/>
    <w:tmpl w:val="CEDEC0FA"/>
    <w:lvl w:ilvl="0" w:tplc="BE101434">
      <w:start w:val="3"/>
      <w:numFmt w:val="decimal"/>
      <w:lvlText w:val="%1."/>
      <w:lvlJc w:val="left"/>
      <w:pPr>
        <w:ind w:left="720" w:hanging="360"/>
      </w:pPr>
    </w:lvl>
    <w:lvl w:ilvl="1" w:tplc="735C2ECC">
      <w:start w:val="1"/>
      <w:numFmt w:val="lowerLetter"/>
      <w:lvlText w:val="%2."/>
      <w:lvlJc w:val="left"/>
      <w:pPr>
        <w:ind w:left="1440" w:hanging="360"/>
      </w:pPr>
    </w:lvl>
    <w:lvl w:ilvl="2" w:tplc="C9C4F4B8">
      <w:start w:val="1"/>
      <w:numFmt w:val="lowerRoman"/>
      <w:lvlText w:val="%3."/>
      <w:lvlJc w:val="right"/>
      <w:pPr>
        <w:ind w:left="2160" w:hanging="180"/>
      </w:pPr>
    </w:lvl>
    <w:lvl w:ilvl="3" w:tplc="F18402DE">
      <w:start w:val="1"/>
      <w:numFmt w:val="decimal"/>
      <w:lvlText w:val="%4."/>
      <w:lvlJc w:val="left"/>
      <w:pPr>
        <w:ind w:left="2880" w:hanging="360"/>
      </w:pPr>
    </w:lvl>
    <w:lvl w:ilvl="4" w:tplc="5B5E786A">
      <w:start w:val="1"/>
      <w:numFmt w:val="lowerLetter"/>
      <w:lvlText w:val="%5."/>
      <w:lvlJc w:val="left"/>
      <w:pPr>
        <w:ind w:left="3600" w:hanging="360"/>
      </w:pPr>
    </w:lvl>
    <w:lvl w:ilvl="5" w:tplc="1916D3D8">
      <w:start w:val="1"/>
      <w:numFmt w:val="lowerRoman"/>
      <w:lvlText w:val="%6."/>
      <w:lvlJc w:val="right"/>
      <w:pPr>
        <w:ind w:left="4320" w:hanging="180"/>
      </w:pPr>
    </w:lvl>
    <w:lvl w:ilvl="6" w:tplc="B4468574">
      <w:start w:val="1"/>
      <w:numFmt w:val="decimal"/>
      <w:lvlText w:val="%7."/>
      <w:lvlJc w:val="left"/>
      <w:pPr>
        <w:ind w:left="5040" w:hanging="360"/>
      </w:pPr>
    </w:lvl>
    <w:lvl w:ilvl="7" w:tplc="5D4472D4">
      <w:start w:val="1"/>
      <w:numFmt w:val="lowerLetter"/>
      <w:lvlText w:val="%8."/>
      <w:lvlJc w:val="left"/>
      <w:pPr>
        <w:ind w:left="5760" w:hanging="360"/>
      </w:pPr>
    </w:lvl>
    <w:lvl w:ilvl="8" w:tplc="B966EFD6">
      <w:start w:val="1"/>
      <w:numFmt w:val="lowerRoman"/>
      <w:lvlText w:val="%9."/>
      <w:lvlJc w:val="right"/>
      <w:pPr>
        <w:ind w:left="6480" w:hanging="180"/>
      </w:pPr>
    </w:lvl>
  </w:abstractNum>
  <w:abstractNum w:abstractNumId="37" w15:restartNumberingAfterBreak="0">
    <w:nsid w:val="2048325F"/>
    <w:multiLevelType w:val="multilevel"/>
    <w:tmpl w:val="90E2999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16F68F6"/>
    <w:multiLevelType w:val="multilevel"/>
    <w:tmpl w:val="08C8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3A3506D"/>
    <w:multiLevelType w:val="multilevel"/>
    <w:tmpl w:val="C6AEB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4005CFF"/>
    <w:multiLevelType w:val="hybridMultilevel"/>
    <w:tmpl w:val="DAB03528"/>
    <w:lvl w:ilvl="0" w:tplc="7F66D0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24BF6AC5"/>
    <w:multiLevelType w:val="multilevel"/>
    <w:tmpl w:val="90E2999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4F9254D"/>
    <w:multiLevelType w:val="multilevel"/>
    <w:tmpl w:val="90E2999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5055934"/>
    <w:multiLevelType w:val="multilevel"/>
    <w:tmpl w:val="D388B074"/>
    <w:lvl w:ilvl="0">
      <w:start w:val="1"/>
      <w:numFmt w:val="decimal"/>
      <w:lvlText w:val="%1."/>
      <w:lvlJc w:val="left"/>
      <w:pPr>
        <w:ind w:left="360" w:hanging="360"/>
      </w:pPr>
      <w:rPr>
        <w:rFonts w:asciiTheme="minorHAnsi" w:eastAsia="Times New Roman" w:hAnsiTheme="minorHAnsi" w:cstheme="minorBidi"/>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250B4FC3"/>
    <w:multiLevelType w:val="multilevel"/>
    <w:tmpl w:val="90E2999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6C33FE0"/>
    <w:multiLevelType w:val="hybridMultilevel"/>
    <w:tmpl w:val="EED85C46"/>
    <w:lvl w:ilvl="0" w:tplc="8736B480">
      <w:start w:val="1"/>
      <w:numFmt w:val="decimal"/>
      <w:lvlText w:val="%1."/>
      <w:lvlJc w:val="left"/>
      <w:pPr>
        <w:ind w:left="720" w:hanging="360"/>
      </w:pPr>
    </w:lvl>
    <w:lvl w:ilvl="1" w:tplc="314451C0">
      <w:start w:val="1"/>
      <w:numFmt w:val="lowerLetter"/>
      <w:lvlText w:val="%2."/>
      <w:lvlJc w:val="left"/>
      <w:pPr>
        <w:ind w:left="1440" w:hanging="360"/>
      </w:pPr>
    </w:lvl>
    <w:lvl w:ilvl="2" w:tplc="B7DCF376">
      <w:start w:val="1"/>
      <w:numFmt w:val="lowerRoman"/>
      <w:lvlText w:val="%3."/>
      <w:lvlJc w:val="right"/>
      <w:pPr>
        <w:ind w:left="2160" w:hanging="180"/>
      </w:pPr>
    </w:lvl>
    <w:lvl w:ilvl="3" w:tplc="C1603038">
      <w:start w:val="1"/>
      <w:numFmt w:val="decimal"/>
      <w:lvlText w:val="%4."/>
      <w:lvlJc w:val="left"/>
      <w:pPr>
        <w:ind w:left="2880" w:hanging="360"/>
      </w:pPr>
    </w:lvl>
    <w:lvl w:ilvl="4" w:tplc="3E84D40C">
      <w:start w:val="1"/>
      <w:numFmt w:val="lowerLetter"/>
      <w:lvlText w:val="%5."/>
      <w:lvlJc w:val="left"/>
      <w:pPr>
        <w:ind w:left="3600" w:hanging="360"/>
      </w:pPr>
    </w:lvl>
    <w:lvl w:ilvl="5" w:tplc="4DC604A8">
      <w:start w:val="1"/>
      <w:numFmt w:val="lowerRoman"/>
      <w:lvlText w:val="%6."/>
      <w:lvlJc w:val="right"/>
      <w:pPr>
        <w:ind w:left="4320" w:hanging="180"/>
      </w:pPr>
    </w:lvl>
    <w:lvl w:ilvl="6" w:tplc="F70E8074">
      <w:start w:val="1"/>
      <w:numFmt w:val="decimal"/>
      <w:lvlText w:val="%7."/>
      <w:lvlJc w:val="left"/>
      <w:pPr>
        <w:ind w:left="5040" w:hanging="360"/>
      </w:pPr>
    </w:lvl>
    <w:lvl w:ilvl="7" w:tplc="5E181C46">
      <w:start w:val="1"/>
      <w:numFmt w:val="lowerLetter"/>
      <w:lvlText w:val="%8."/>
      <w:lvlJc w:val="left"/>
      <w:pPr>
        <w:ind w:left="5760" w:hanging="360"/>
      </w:pPr>
    </w:lvl>
    <w:lvl w:ilvl="8" w:tplc="FA785880">
      <w:start w:val="1"/>
      <w:numFmt w:val="lowerRoman"/>
      <w:lvlText w:val="%9."/>
      <w:lvlJc w:val="right"/>
      <w:pPr>
        <w:ind w:left="6480" w:hanging="180"/>
      </w:pPr>
    </w:lvl>
  </w:abstractNum>
  <w:abstractNum w:abstractNumId="46" w15:restartNumberingAfterBreak="0">
    <w:nsid w:val="272F7485"/>
    <w:multiLevelType w:val="hybridMultilevel"/>
    <w:tmpl w:val="07D83CC2"/>
    <w:lvl w:ilvl="0" w:tplc="3BE4FFDA">
      <w:start w:val="2"/>
      <w:numFmt w:val="decimal"/>
      <w:lvlText w:val="%1."/>
      <w:lvlJc w:val="left"/>
      <w:pPr>
        <w:ind w:left="720" w:hanging="360"/>
      </w:pPr>
    </w:lvl>
    <w:lvl w:ilvl="1" w:tplc="119CCCAE">
      <w:start w:val="1"/>
      <w:numFmt w:val="lowerLetter"/>
      <w:lvlText w:val="%2."/>
      <w:lvlJc w:val="left"/>
      <w:pPr>
        <w:ind w:left="1440" w:hanging="360"/>
      </w:pPr>
    </w:lvl>
    <w:lvl w:ilvl="2" w:tplc="D2686470">
      <w:start w:val="1"/>
      <w:numFmt w:val="lowerRoman"/>
      <w:lvlText w:val="%3."/>
      <w:lvlJc w:val="right"/>
      <w:pPr>
        <w:ind w:left="2160" w:hanging="180"/>
      </w:pPr>
    </w:lvl>
    <w:lvl w:ilvl="3" w:tplc="ACB4F4EC">
      <w:start w:val="1"/>
      <w:numFmt w:val="decimal"/>
      <w:lvlText w:val="%4."/>
      <w:lvlJc w:val="left"/>
      <w:pPr>
        <w:ind w:left="2880" w:hanging="360"/>
      </w:pPr>
    </w:lvl>
    <w:lvl w:ilvl="4" w:tplc="9FDAD59E">
      <w:start w:val="1"/>
      <w:numFmt w:val="lowerLetter"/>
      <w:lvlText w:val="%5."/>
      <w:lvlJc w:val="left"/>
      <w:pPr>
        <w:ind w:left="3600" w:hanging="360"/>
      </w:pPr>
    </w:lvl>
    <w:lvl w:ilvl="5" w:tplc="A2A62CBE">
      <w:start w:val="1"/>
      <w:numFmt w:val="lowerRoman"/>
      <w:lvlText w:val="%6."/>
      <w:lvlJc w:val="right"/>
      <w:pPr>
        <w:ind w:left="4320" w:hanging="180"/>
      </w:pPr>
    </w:lvl>
    <w:lvl w:ilvl="6" w:tplc="CAB2949C">
      <w:start w:val="1"/>
      <w:numFmt w:val="decimal"/>
      <w:lvlText w:val="%7."/>
      <w:lvlJc w:val="left"/>
      <w:pPr>
        <w:ind w:left="5040" w:hanging="360"/>
      </w:pPr>
    </w:lvl>
    <w:lvl w:ilvl="7" w:tplc="900E11A8">
      <w:start w:val="1"/>
      <w:numFmt w:val="lowerLetter"/>
      <w:lvlText w:val="%8."/>
      <w:lvlJc w:val="left"/>
      <w:pPr>
        <w:ind w:left="5760" w:hanging="360"/>
      </w:pPr>
    </w:lvl>
    <w:lvl w:ilvl="8" w:tplc="99B4F39A">
      <w:start w:val="1"/>
      <w:numFmt w:val="lowerRoman"/>
      <w:lvlText w:val="%9."/>
      <w:lvlJc w:val="right"/>
      <w:pPr>
        <w:ind w:left="6480" w:hanging="180"/>
      </w:pPr>
    </w:lvl>
  </w:abstractNum>
  <w:abstractNum w:abstractNumId="47" w15:restartNumberingAfterBreak="0">
    <w:nsid w:val="295F6865"/>
    <w:multiLevelType w:val="multilevel"/>
    <w:tmpl w:val="7F2E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C46142"/>
    <w:multiLevelType w:val="hybridMultilevel"/>
    <w:tmpl w:val="38324870"/>
    <w:lvl w:ilvl="0" w:tplc="4DD449F0">
      <w:start w:val="1"/>
      <w:numFmt w:val="bullet"/>
      <w:lvlText w:val="·"/>
      <w:lvlJc w:val="left"/>
      <w:pPr>
        <w:ind w:left="720" w:hanging="360"/>
      </w:pPr>
      <w:rPr>
        <w:rFonts w:ascii="Symbol" w:hAnsi="Symbol" w:hint="default"/>
      </w:rPr>
    </w:lvl>
    <w:lvl w:ilvl="1" w:tplc="D94E28E0">
      <w:start w:val="1"/>
      <w:numFmt w:val="bullet"/>
      <w:lvlText w:val="o"/>
      <w:lvlJc w:val="left"/>
      <w:pPr>
        <w:ind w:left="1440" w:hanging="360"/>
      </w:pPr>
      <w:rPr>
        <w:rFonts w:ascii="Courier New" w:hAnsi="Courier New" w:hint="default"/>
      </w:rPr>
    </w:lvl>
    <w:lvl w:ilvl="2" w:tplc="94EEE292">
      <w:start w:val="1"/>
      <w:numFmt w:val="bullet"/>
      <w:lvlText w:val=""/>
      <w:lvlJc w:val="left"/>
      <w:pPr>
        <w:ind w:left="2160" w:hanging="360"/>
      </w:pPr>
      <w:rPr>
        <w:rFonts w:ascii="Wingdings" w:hAnsi="Wingdings" w:hint="default"/>
      </w:rPr>
    </w:lvl>
    <w:lvl w:ilvl="3" w:tplc="87067A36">
      <w:start w:val="1"/>
      <w:numFmt w:val="bullet"/>
      <w:lvlText w:val=""/>
      <w:lvlJc w:val="left"/>
      <w:pPr>
        <w:ind w:left="2880" w:hanging="360"/>
      </w:pPr>
      <w:rPr>
        <w:rFonts w:ascii="Symbol" w:hAnsi="Symbol" w:hint="default"/>
      </w:rPr>
    </w:lvl>
    <w:lvl w:ilvl="4" w:tplc="D020F806">
      <w:start w:val="1"/>
      <w:numFmt w:val="bullet"/>
      <w:lvlText w:val="o"/>
      <w:lvlJc w:val="left"/>
      <w:pPr>
        <w:ind w:left="3600" w:hanging="360"/>
      </w:pPr>
      <w:rPr>
        <w:rFonts w:ascii="Courier New" w:hAnsi="Courier New" w:hint="default"/>
      </w:rPr>
    </w:lvl>
    <w:lvl w:ilvl="5" w:tplc="C78A84F6">
      <w:start w:val="1"/>
      <w:numFmt w:val="bullet"/>
      <w:lvlText w:val=""/>
      <w:lvlJc w:val="left"/>
      <w:pPr>
        <w:ind w:left="4320" w:hanging="360"/>
      </w:pPr>
      <w:rPr>
        <w:rFonts w:ascii="Wingdings" w:hAnsi="Wingdings" w:hint="default"/>
      </w:rPr>
    </w:lvl>
    <w:lvl w:ilvl="6" w:tplc="560A405A">
      <w:start w:val="1"/>
      <w:numFmt w:val="bullet"/>
      <w:lvlText w:val=""/>
      <w:lvlJc w:val="left"/>
      <w:pPr>
        <w:ind w:left="5040" w:hanging="360"/>
      </w:pPr>
      <w:rPr>
        <w:rFonts w:ascii="Symbol" w:hAnsi="Symbol" w:hint="default"/>
      </w:rPr>
    </w:lvl>
    <w:lvl w:ilvl="7" w:tplc="26EA56A6">
      <w:start w:val="1"/>
      <w:numFmt w:val="bullet"/>
      <w:lvlText w:val="o"/>
      <w:lvlJc w:val="left"/>
      <w:pPr>
        <w:ind w:left="5760" w:hanging="360"/>
      </w:pPr>
      <w:rPr>
        <w:rFonts w:ascii="Courier New" w:hAnsi="Courier New" w:hint="default"/>
      </w:rPr>
    </w:lvl>
    <w:lvl w:ilvl="8" w:tplc="995A7C82">
      <w:start w:val="1"/>
      <w:numFmt w:val="bullet"/>
      <w:lvlText w:val=""/>
      <w:lvlJc w:val="left"/>
      <w:pPr>
        <w:ind w:left="6480" w:hanging="360"/>
      </w:pPr>
      <w:rPr>
        <w:rFonts w:ascii="Wingdings" w:hAnsi="Wingdings" w:hint="default"/>
      </w:rPr>
    </w:lvl>
  </w:abstractNum>
  <w:abstractNum w:abstractNumId="49" w15:restartNumberingAfterBreak="0">
    <w:nsid w:val="29F5F7CE"/>
    <w:multiLevelType w:val="hybridMultilevel"/>
    <w:tmpl w:val="51708C9A"/>
    <w:lvl w:ilvl="0" w:tplc="9C9ED3CA">
      <w:start w:val="1"/>
      <w:numFmt w:val="upperRoman"/>
      <w:lvlText w:val="%1."/>
      <w:lvlJc w:val="left"/>
      <w:pPr>
        <w:ind w:left="720" w:hanging="360"/>
      </w:pPr>
    </w:lvl>
    <w:lvl w:ilvl="1" w:tplc="67326D4A">
      <w:start w:val="1"/>
      <w:numFmt w:val="lowerLetter"/>
      <w:lvlText w:val="%2."/>
      <w:lvlJc w:val="left"/>
      <w:pPr>
        <w:ind w:left="1440" w:hanging="360"/>
      </w:pPr>
    </w:lvl>
    <w:lvl w:ilvl="2" w:tplc="1DE65A50">
      <w:start w:val="1"/>
      <w:numFmt w:val="lowerRoman"/>
      <w:lvlText w:val="%3."/>
      <w:lvlJc w:val="right"/>
      <w:pPr>
        <w:ind w:left="2160" w:hanging="180"/>
      </w:pPr>
    </w:lvl>
    <w:lvl w:ilvl="3" w:tplc="1422B7EE">
      <w:start w:val="1"/>
      <w:numFmt w:val="decimal"/>
      <w:lvlText w:val="%4."/>
      <w:lvlJc w:val="left"/>
      <w:pPr>
        <w:ind w:left="2880" w:hanging="360"/>
      </w:pPr>
    </w:lvl>
    <w:lvl w:ilvl="4" w:tplc="D53866F6">
      <w:start w:val="1"/>
      <w:numFmt w:val="lowerLetter"/>
      <w:lvlText w:val="%5."/>
      <w:lvlJc w:val="left"/>
      <w:pPr>
        <w:ind w:left="3600" w:hanging="360"/>
      </w:pPr>
    </w:lvl>
    <w:lvl w:ilvl="5" w:tplc="80FCD50E">
      <w:start w:val="1"/>
      <w:numFmt w:val="lowerRoman"/>
      <w:lvlText w:val="%6."/>
      <w:lvlJc w:val="right"/>
      <w:pPr>
        <w:ind w:left="4320" w:hanging="180"/>
      </w:pPr>
    </w:lvl>
    <w:lvl w:ilvl="6" w:tplc="262A7102">
      <w:start w:val="1"/>
      <w:numFmt w:val="decimal"/>
      <w:lvlText w:val="%7."/>
      <w:lvlJc w:val="left"/>
      <w:pPr>
        <w:ind w:left="5040" w:hanging="360"/>
      </w:pPr>
    </w:lvl>
    <w:lvl w:ilvl="7" w:tplc="F76EF6CA">
      <w:start w:val="1"/>
      <w:numFmt w:val="lowerLetter"/>
      <w:lvlText w:val="%8."/>
      <w:lvlJc w:val="left"/>
      <w:pPr>
        <w:ind w:left="5760" w:hanging="360"/>
      </w:pPr>
    </w:lvl>
    <w:lvl w:ilvl="8" w:tplc="5384456A">
      <w:start w:val="1"/>
      <w:numFmt w:val="lowerRoman"/>
      <w:lvlText w:val="%9."/>
      <w:lvlJc w:val="right"/>
      <w:pPr>
        <w:ind w:left="6480" w:hanging="180"/>
      </w:pPr>
    </w:lvl>
  </w:abstractNum>
  <w:abstractNum w:abstractNumId="50" w15:restartNumberingAfterBreak="0">
    <w:nsid w:val="2BD83EAB"/>
    <w:multiLevelType w:val="multilevel"/>
    <w:tmpl w:val="D310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FCF03E5"/>
    <w:multiLevelType w:val="hybridMultilevel"/>
    <w:tmpl w:val="D3806314"/>
    <w:lvl w:ilvl="0" w:tplc="7D5A6DFE">
      <w:start w:val="1"/>
      <w:numFmt w:val="decimal"/>
      <w:lvlText w:val="%1."/>
      <w:lvlJc w:val="left"/>
      <w:pPr>
        <w:ind w:left="720" w:hanging="360"/>
      </w:pPr>
    </w:lvl>
    <w:lvl w:ilvl="1" w:tplc="29E47EAE">
      <w:start w:val="1"/>
      <w:numFmt w:val="lowerLetter"/>
      <w:lvlText w:val="%2."/>
      <w:lvlJc w:val="left"/>
      <w:pPr>
        <w:ind w:left="1440" w:hanging="360"/>
      </w:pPr>
    </w:lvl>
    <w:lvl w:ilvl="2" w:tplc="7C14A406">
      <w:start w:val="1"/>
      <w:numFmt w:val="lowerRoman"/>
      <w:lvlText w:val="%3."/>
      <w:lvlJc w:val="right"/>
      <w:pPr>
        <w:ind w:left="2160" w:hanging="180"/>
      </w:pPr>
    </w:lvl>
    <w:lvl w:ilvl="3" w:tplc="206AEFF4">
      <w:start w:val="1"/>
      <w:numFmt w:val="decimal"/>
      <w:lvlText w:val="%4."/>
      <w:lvlJc w:val="left"/>
      <w:pPr>
        <w:ind w:left="2880" w:hanging="360"/>
      </w:pPr>
    </w:lvl>
    <w:lvl w:ilvl="4" w:tplc="FC16907C">
      <w:start w:val="1"/>
      <w:numFmt w:val="lowerLetter"/>
      <w:lvlText w:val="%5."/>
      <w:lvlJc w:val="left"/>
      <w:pPr>
        <w:ind w:left="3600" w:hanging="360"/>
      </w:pPr>
    </w:lvl>
    <w:lvl w:ilvl="5" w:tplc="52D051F4">
      <w:start w:val="1"/>
      <w:numFmt w:val="lowerRoman"/>
      <w:lvlText w:val="%6."/>
      <w:lvlJc w:val="right"/>
      <w:pPr>
        <w:ind w:left="4320" w:hanging="180"/>
      </w:pPr>
    </w:lvl>
    <w:lvl w:ilvl="6" w:tplc="5CC684A2">
      <w:start w:val="1"/>
      <w:numFmt w:val="decimal"/>
      <w:lvlText w:val="%7."/>
      <w:lvlJc w:val="left"/>
      <w:pPr>
        <w:ind w:left="5040" w:hanging="360"/>
      </w:pPr>
    </w:lvl>
    <w:lvl w:ilvl="7" w:tplc="A732C1F2">
      <w:start w:val="1"/>
      <w:numFmt w:val="lowerLetter"/>
      <w:lvlText w:val="%8."/>
      <w:lvlJc w:val="left"/>
      <w:pPr>
        <w:ind w:left="5760" w:hanging="360"/>
      </w:pPr>
    </w:lvl>
    <w:lvl w:ilvl="8" w:tplc="D4F454A6">
      <w:start w:val="1"/>
      <w:numFmt w:val="lowerRoman"/>
      <w:lvlText w:val="%9."/>
      <w:lvlJc w:val="right"/>
      <w:pPr>
        <w:ind w:left="6480" w:hanging="180"/>
      </w:pPr>
    </w:lvl>
  </w:abstractNum>
  <w:abstractNum w:abstractNumId="52" w15:restartNumberingAfterBreak="0">
    <w:nsid w:val="30383A62"/>
    <w:multiLevelType w:val="hybridMultilevel"/>
    <w:tmpl w:val="21D2CA6A"/>
    <w:lvl w:ilvl="0" w:tplc="D8EEE3B0">
      <w:start w:val="5"/>
      <w:numFmt w:val="decimal"/>
      <w:lvlText w:val="%1."/>
      <w:lvlJc w:val="left"/>
      <w:pPr>
        <w:ind w:left="720" w:hanging="360"/>
      </w:pPr>
    </w:lvl>
    <w:lvl w:ilvl="1" w:tplc="79B8EF52">
      <w:start w:val="1"/>
      <w:numFmt w:val="lowerLetter"/>
      <w:lvlText w:val="%2."/>
      <w:lvlJc w:val="left"/>
      <w:pPr>
        <w:ind w:left="1440" w:hanging="360"/>
      </w:pPr>
    </w:lvl>
    <w:lvl w:ilvl="2" w:tplc="D3E22830">
      <w:start w:val="1"/>
      <w:numFmt w:val="lowerRoman"/>
      <w:lvlText w:val="%3."/>
      <w:lvlJc w:val="right"/>
      <w:pPr>
        <w:ind w:left="2160" w:hanging="180"/>
      </w:pPr>
    </w:lvl>
    <w:lvl w:ilvl="3" w:tplc="32E62186">
      <w:start w:val="1"/>
      <w:numFmt w:val="decimal"/>
      <w:lvlText w:val="%4."/>
      <w:lvlJc w:val="left"/>
      <w:pPr>
        <w:ind w:left="2880" w:hanging="360"/>
      </w:pPr>
    </w:lvl>
    <w:lvl w:ilvl="4" w:tplc="718EBB94">
      <w:start w:val="1"/>
      <w:numFmt w:val="lowerLetter"/>
      <w:lvlText w:val="%5."/>
      <w:lvlJc w:val="left"/>
      <w:pPr>
        <w:ind w:left="3600" w:hanging="360"/>
      </w:pPr>
    </w:lvl>
    <w:lvl w:ilvl="5" w:tplc="C53E98BC">
      <w:start w:val="1"/>
      <w:numFmt w:val="lowerRoman"/>
      <w:lvlText w:val="%6."/>
      <w:lvlJc w:val="right"/>
      <w:pPr>
        <w:ind w:left="4320" w:hanging="180"/>
      </w:pPr>
    </w:lvl>
    <w:lvl w:ilvl="6" w:tplc="CA800D02">
      <w:start w:val="1"/>
      <w:numFmt w:val="decimal"/>
      <w:lvlText w:val="%7."/>
      <w:lvlJc w:val="left"/>
      <w:pPr>
        <w:ind w:left="5040" w:hanging="360"/>
      </w:pPr>
    </w:lvl>
    <w:lvl w:ilvl="7" w:tplc="5E6A71A0">
      <w:start w:val="1"/>
      <w:numFmt w:val="lowerLetter"/>
      <w:lvlText w:val="%8."/>
      <w:lvlJc w:val="left"/>
      <w:pPr>
        <w:ind w:left="5760" w:hanging="360"/>
      </w:pPr>
    </w:lvl>
    <w:lvl w:ilvl="8" w:tplc="6BF05DCE">
      <w:start w:val="1"/>
      <w:numFmt w:val="lowerRoman"/>
      <w:lvlText w:val="%9."/>
      <w:lvlJc w:val="right"/>
      <w:pPr>
        <w:ind w:left="6480" w:hanging="180"/>
      </w:pPr>
    </w:lvl>
  </w:abstractNum>
  <w:abstractNum w:abstractNumId="53" w15:restartNumberingAfterBreak="0">
    <w:nsid w:val="30B41FC1"/>
    <w:multiLevelType w:val="multilevel"/>
    <w:tmpl w:val="EAF458F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317099F4"/>
    <w:multiLevelType w:val="hybridMultilevel"/>
    <w:tmpl w:val="C6265502"/>
    <w:lvl w:ilvl="0" w:tplc="879605AC">
      <w:start w:val="1"/>
      <w:numFmt w:val="bullet"/>
      <w:lvlText w:val="·"/>
      <w:lvlJc w:val="left"/>
      <w:pPr>
        <w:ind w:left="720" w:hanging="360"/>
      </w:pPr>
      <w:rPr>
        <w:rFonts w:ascii="Symbol" w:hAnsi="Symbol" w:hint="default"/>
      </w:rPr>
    </w:lvl>
    <w:lvl w:ilvl="1" w:tplc="F8FCA168">
      <w:start w:val="1"/>
      <w:numFmt w:val="bullet"/>
      <w:lvlText w:val="o"/>
      <w:lvlJc w:val="left"/>
      <w:pPr>
        <w:ind w:left="1440" w:hanging="360"/>
      </w:pPr>
      <w:rPr>
        <w:rFonts w:ascii="Courier New" w:hAnsi="Courier New" w:hint="default"/>
      </w:rPr>
    </w:lvl>
    <w:lvl w:ilvl="2" w:tplc="807EFA9E">
      <w:start w:val="1"/>
      <w:numFmt w:val="bullet"/>
      <w:lvlText w:val=""/>
      <w:lvlJc w:val="left"/>
      <w:pPr>
        <w:ind w:left="2160" w:hanging="360"/>
      </w:pPr>
      <w:rPr>
        <w:rFonts w:ascii="Wingdings" w:hAnsi="Wingdings" w:hint="default"/>
      </w:rPr>
    </w:lvl>
    <w:lvl w:ilvl="3" w:tplc="15EC6B9A">
      <w:start w:val="1"/>
      <w:numFmt w:val="bullet"/>
      <w:lvlText w:val=""/>
      <w:lvlJc w:val="left"/>
      <w:pPr>
        <w:ind w:left="2880" w:hanging="360"/>
      </w:pPr>
      <w:rPr>
        <w:rFonts w:ascii="Symbol" w:hAnsi="Symbol" w:hint="default"/>
      </w:rPr>
    </w:lvl>
    <w:lvl w:ilvl="4" w:tplc="94364954">
      <w:start w:val="1"/>
      <w:numFmt w:val="bullet"/>
      <w:lvlText w:val="o"/>
      <w:lvlJc w:val="left"/>
      <w:pPr>
        <w:ind w:left="3600" w:hanging="360"/>
      </w:pPr>
      <w:rPr>
        <w:rFonts w:ascii="Courier New" w:hAnsi="Courier New" w:hint="default"/>
      </w:rPr>
    </w:lvl>
    <w:lvl w:ilvl="5" w:tplc="B2340F22">
      <w:start w:val="1"/>
      <w:numFmt w:val="bullet"/>
      <w:lvlText w:val=""/>
      <w:lvlJc w:val="left"/>
      <w:pPr>
        <w:ind w:left="4320" w:hanging="360"/>
      </w:pPr>
      <w:rPr>
        <w:rFonts w:ascii="Wingdings" w:hAnsi="Wingdings" w:hint="default"/>
      </w:rPr>
    </w:lvl>
    <w:lvl w:ilvl="6" w:tplc="0E8EAC44">
      <w:start w:val="1"/>
      <w:numFmt w:val="bullet"/>
      <w:lvlText w:val=""/>
      <w:lvlJc w:val="left"/>
      <w:pPr>
        <w:ind w:left="5040" w:hanging="360"/>
      </w:pPr>
      <w:rPr>
        <w:rFonts w:ascii="Symbol" w:hAnsi="Symbol" w:hint="default"/>
      </w:rPr>
    </w:lvl>
    <w:lvl w:ilvl="7" w:tplc="3634D8F2">
      <w:start w:val="1"/>
      <w:numFmt w:val="bullet"/>
      <w:lvlText w:val="o"/>
      <w:lvlJc w:val="left"/>
      <w:pPr>
        <w:ind w:left="5760" w:hanging="360"/>
      </w:pPr>
      <w:rPr>
        <w:rFonts w:ascii="Courier New" w:hAnsi="Courier New" w:hint="default"/>
      </w:rPr>
    </w:lvl>
    <w:lvl w:ilvl="8" w:tplc="39AE16AA">
      <w:start w:val="1"/>
      <w:numFmt w:val="bullet"/>
      <w:lvlText w:val=""/>
      <w:lvlJc w:val="left"/>
      <w:pPr>
        <w:ind w:left="6480" w:hanging="360"/>
      </w:pPr>
      <w:rPr>
        <w:rFonts w:ascii="Wingdings" w:hAnsi="Wingdings" w:hint="default"/>
      </w:rPr>
    </w:lvl>
  </w:abstractNum>
  <w:abstractNum w:abstractNumId="55" w15:restartNumberingAfterBreak="0">
    <w:nsid w:val="32580476"/>
    <w:multiLevelType w:val="hybridMultilevel"/>
    <w:tmpl w:val="19F41384"/>
    <w:lvl w:ilvl="0" w:tplc="1310920C">
      <w:start w:val="1"/>
      <w:numFmt w:val="bullet"/>
      <w:lvlText w:val="·"/>
      <w:lvlJc w:val="left"/>
      <w:pPr>
        <w:ind w:left="720" w:hanging="360"/>
      </w:pPr>
      <w:rPr>
        <w:rFonts w:ascii="Symbol" w:hAnsi="Symbol" w:hint="default"/>
      </w:rPr>
    </w:lvl>
    <w:lvl w:ilvl="1" w:tplc="5A04C3EE">
      <w:start w:val="1"/>
      <w:numFmt w:val="bullet"/>
      <w:lvlText w:val="o"/>
      <w:lvlJc w:val="left"/>
      <w:pPr>
        <w:ind w:left="1440" w:hanging="360"/>
      </w:pPr>
      <w:rPr>
        <w:rFonts w:ascii="Courier New" w:hAnsi="Courier New" w:hint="default"/>
      </w:rPr>
    </w:lvl>
    <w:lvl w:ilvl="2" w:tplc="0748C5D0">
      <w:start w:val="1"/>
      <w:numFmt w:val="bullet"/>
      <w:lvlText w:val=""/>
      <w:lvlJc w:val="left"/>
      <w:pPr>
        <w:ind w:left="2160" w:hanging="360"/>
      </w:pPr>
      <w:rPr>
        <w:rFonts w:ascii="Wingdings" w:hAnsi="Wingdings" w:hint="default"/>
      </w:rPr>
    </w:lvl>
    <w:lvl w:ilvl="3" w:tplc="34FABA0E">
      <w:start w:val="1"/>
      <w:numFmt w:val="bullet"/>
      <w:lvlText w:val=""/>
      <w:lvlJc w:val="left"/>
      <w:pPr>
        <w:ind w:left="2880" w:hanging="360"/>
      </w:pPr>
      <w:rPr>
        <w:rFonts w:ascii="Symbol" w:hAnsi="Symbol" w:hint="default"/>
      </w:rPr>
    </w:lvl>
    <w:lvl w:ilvl="4" w:tplc="1FA8C062">
      <w:start w:val="1"/>
      <w:numFmt w:val="bullet"/>
      <w:lvlText w:val="o"/>
      <w:lvlJc w:val="left"/>
      <w:pPr>
        <w:ind w:left="3600" w:hanging="360"/>
      </w:pPr>
      <w:rPr>
        <w:rFonts w:ascii="Courier New" w:hAnsi="Courier New" w:hint="default"/>
      </w:rPr>
    </w:lvl>
    <w:lvl w:ilvl="5" w:tplc="F9388D3E">
      <w:start w:val="1"/>
      <w:numFmt w:val="bullet"/>
      <w:lvlText w:val=""/>
      <w:lvlJc w:val="left"/>
      <w:pPr>
        <w:ind w:left="4320" w:hanging="360"/>
      </w:pPr>
      <w:rPr>
        <w:rFonts w:ascii="Wingdings" w:hAnsi="Wingdings" w:hint="default"/>
      </w:rPr>
    </w:lvl>
    <w:lvl w:ilvl="6" w:tplc="F48AECD2">
      <w:start w:val="1"/>
      <w:numFmt w:val="bullet"/>
      <w:lvlText w:val=""/>
      <w:lvlJc w:val="left"/>
      <w:pPr>
        <w:ind w:left="5040" w:hanging="360"/>
      </w:pPr>
      <w:rPr>
        <w:rFonts w:ascii="Symbol" w:hAnsi="Symbol" w:hint="default"/>
      </w:rPr>
    </w:lvl>
    <w:lvl w:ilvl="7" w:tplc="C0425622">
      <w:start w:val="1"/>
      <w:numFmt w:val="bullet"/>
      <w:lvlText w:val="o"/>
      <w:lvlJc w:val="left"/>
      <w:pPr>
        <w:ind w:left="5760" w:hanging="360"/>
      </w:pPr>
      <w:rPr>
        <w:rFonts w:ascii="Courier New" w:hAnsi="Courier New" w:hint="default"/>
      </w:rPr>
    </w:lvl>
    <w:lvl w:ilvl="8" w:tplc="ABBE341A">
      <w:start w:val="1"/>
      <w:numFmt w:val="bullet"/>
      <w:lvlText w:val=""/>
      <w:lvlJc w:val="left"/>
      <w:pPr>
        <w:ind w:left="6480" w:hanging="360"/>
      </w:pPr>
      <w:rPr>
        <w:rFonts w:ascii="Wingdings" w:hAnsi="Wingdings" w:hint="default"/>
      </w:rPr>
    </w:lvl>
  </w:abstractNum>
  <w:abstractNum w:abstractNumId="56" w15:restartNumberingAfterBreak="0">
    <w:nsid w:val="33B2A15B"/>
    <w:multiLevelType w:val="hybridMultilevel"/>
    <w:tmpl w:val="6262C244"/>
    <w:lvl w:ilvl="0" w:tplc="3170EDD6">
      <w:start w:val="1"/>
      <w:numFmt w:val="decimal"/>
      <w:lvlText w:val="%1."/>
      <w:lvlJc w:val="left"/>
      <w:pPr>
        <w:ind w:left="720" w:hanging="360"/>
      </w:pPr>
    </w:lvl>
    <w:lvl w:ilvl="1" w:tplc="B52AC508">
      <w:start w:val="1"/>
      <w:numFmt w:val="lowerLetter"/>
      <w:lvlText w:val="%2."/>
      <w:lvlJc w:val="left"/>
      <w:pPr>
        <w:ind w:left="1440" w:hanging="360"/>
      </w:pPr>
    </w:lvl>
    <w:lvl w:ilvl="2" w:tplc="47329C52">
      <w:start w:val="1"/>
      <w:numFmt w:val="lowerRoman"/>
      <w:lvlText w:val="%3."/>
      <w:lvlJc w:val="right"/>
      <w:pPr>
        <w:ind w:left="2160" w:hanging="180"/>
      </w:pPr>
    </w:lvl>
    <w:lvl w:ilvl="3" w:tplc="8BD26542">
      <w:start w:val="1"/>
      <w:numFmt w:val="decimal"/>
      <w:lvlText w:val="%4."/>
      <w:lvlJc w:val="left"/>
      <w:pPr>
        <w:ind w:left="2880" w:hanging="360"/>
      </w:pPr>
    </w:lvl>
    <w:lvl w:ilvl="4" w:tplc="036E02CE">
      <w:start w:val="1"/>
      <w:numFmt w:val="lowerLetter"/>
      <w:lvlText w:val="%5."/>
      <w:lvlJc w:val="left"/>
      <w:pPr>
        <w:ind w:left="3600" w:hanging="360"/>
      </w:pPr>
    </w:lvl>
    <w:lvl w:ilvl="5" w:tplc="E89C27F4">
      <w:start w:val="1"/>
      <w:numFmt w:val="lowerRoman"/>
      <w:lvlText w:val="%6."/>
      <w:lvlJc w:val="right"/>
      <w:pPr>
        <w:ind w:left="4320" w:hanging="180"/>
      </w:pPr>
    </w:lvl>
    <w:lvl w:ilvl="6" w:tplc="2FF2C3F4">
      <w:start w:val="1"/>
      <w:numFmt w:val="decimal"/>
      <w:lvlText w:val="%7."/>
      <w:lvlJc w:val="left"/>
      <w:pPr>
        <w:ind w:left="5040" w:hanging="360"/>
      </w:pPr>
    </w:lvl>
    <w:lvl w:ilvl="7" w:tplc="EAA096A8">
      <w:start w:val="1"/>
      <w:numFmt w:val="lowerLetter"/>
      <w:lvlText w:val="%8."/>
      <w:lvlJc w:val="left"/>
      <w:pPr>
        <w:ind w:left="5760" w:hanging="360"/>
      </w:pPr>
    </w:lvl>
    <w:lvl w:ilvl="8" w:tplc="5AA00F1C">
      <w:start w:val="1"/>
      <w:numFmt w:val="lowerRoman"/>
      <w:lvlText w:val="%9."/>
      <w:lvlJc w:val="right"/>
      <w:pPr>
        <w:ind w:left="6480" w:hanging="180"/>
      </w:pPr>
    </w:lvl>
  </w:abstractNum>
  <w:abstractNum w:abstractNumId="57" w15:restartNumberingAfterBreak="0">
    <w:nsid w:val="34580070"/>
    <w:multiLevelType w:val="hybridMultilevel"/>
    <w:tmpl w:val="265AB8EE"/>
    <w:lvl w:ilvl="0" w:tplc="0CB6E710">
      <w:start w:val="1"/>
      <w:numFmt w:val="bullet"/>
      <w:lvlText w:val="·"/>
      <w:lvlJc w:val="left"/>
      <w:pPr>
        <w:ind w:left="720" w:hanging="360"/>
      </w:pPr>
      <w:rPr>
        <w:rFonts w:ascii="Symbol" w:hAnsi="Symbol" w:hint="default"/>
      </w:rPr>
    </w:lvl>
    <w:lvl w:ilvl="1" w:tplc="D06E93FC">
      <w:start w:val="1"/>
      <w:numFmt w:val="bullet"/>
      <w:lvlText w:val="o"/>
      <w:lvlJc w:val="left"/>
      <w:pPr>
        <w:ind w:left="1440" w:hanging="360"/>
      </w:pPr>
      <w:rPr>
        <w:rFonts w:ascii="Courier New" w:hAnsi="Courier New" w:hint="default"/>
      </w:rPr>
    </w:lvl>
    <w:lvl w:ilvl="2" w:tplc="C2CE0B0C">
      <w:start w:val="1"/>
      <w:numFmt w:val="bullet"/>
      <w:lvlText w:val=""/>
      <w:lvlJc w:val="left"/>
      <w:pPr>
        <w:ind w:left="2160" w:hanging="360"/>
      </w:pPr>
      <w:rPr>
        <w:rFonts w:ascii="Wingdings" w:hAnsi="Wingdings" w:hint="default"/>
      </w:rPr>
    </w:lvl>
    <w:lvl w:ilvl="3" w:tplc="514E7284">
      <w:start w:val="1"/>
      <w:numFmt w:val="bullet"/>
      <w:lvlText w:val=""/>
      <w:lvlJc w:val="left"/>
      <w:pPr>
        <w:ind w:left="2880" w:hanging="360"/>
      </w:pPr>
      <w:rPr>
        <w:rFonts w:ascii="Symbol" w:hAnsi="Symbol" w:hint="default"/>
      </w:rPr>
    </w:lvl>
    <w:lvl w:ilvl="4" w:tplc="975ADD88">
      <w:start w:val="1"/>
      <w:numFmt w:val="bullet"/>
      <w:lvlText w:val="o"/>
      <w:lvlJc w:val="left"/>
      <w:pPr>
        <w:ind w:left="3600" w:hanging="360"/>
      </w:pPr>
      <w:rPr>
        <w:rFonts w:ascii="Courier New" w:hAnsi="Courier New" w:hint="default"/>
      </w:rPr>
    </w:lvl>
    <w:lvl w:ilvl="5" w:tplc="682CFA06">
      <w:start w:val="1"/>
      <w:numFmt w:val="bullet"/>
      <w:lvlText w:val=""/>
      <w:lvlJc w:val="left"/>
      <w:pPr>
        <w:ind w:left="4320" w:hanging="360"/>
      </w:pPr>
      <w:rPr>
        <w:rFonts w:ascii="Wingdings" w:hAnsi="Wingdings" w:hint="default"/>
      </w:rPr>
    </w:lvl>
    <w:lvl w:ilvl="6" w:tplc="5464D3DC">
      <w:start w:val="1"/>
      <w:numFmt w:val="bullet"/>
      <w:lvlText w:val=""/>
      <w:lvlJc w:val="left"/>
      <w:pPr>
        <w:ind w:left="5040" w:hanging="360"/>
      </w:pPr>
      <w:rPr>
        <w:rFonts w:ascii="Symbol" w:hAnsi="Symbol" w:hint="default"/>
      </w:rPr>
    </w:lvl>
    <w:lvl w:ilvl="7" w:tplc="6074D09C">
      <w:start w:val="1"/>
      <w:numFmt w:val="bullet"/>
      <w:lvlText w:val="o"/>
      <w:lvlJc w:val="left"/>
      <w:pPr>
        <w:ind w:left="5760" w:hanging="360"/>
      </w:pPr>
      <w:rPr>
        <w:rFonts w:ascii="Courier New" w:hAnsi="Courier New" w:hint="default"/>
      </w:rPr>
    </w:lvl>
    <w:lvl w:ilvl="8" w:tplc="6CB49632">
      <w:start w:val="1"/>
      <w:numFmt w:val="bullet"/>
      <w:lvlText w:val=""/>
      <w:lvlJc w:val="left"/>
      <w:pPr>
        <w:ind w:left="6480" w:hanging="360"/>
      </w:pPr>
      <w:rPr>
        <w:rFonts w:ascii="Wingdings" w:hAnsi="Wingdings" w:hint="default"/>
      </w:rPr>
    </w:lvl>
  </w:abstractNum>
  <w:abstractNum w:abstractNumId="58" w15:restartNumberingAfterBreak="0">
    <w:nsid w:val="34A96C18"/>
    <w:multiLevelType w:val="hybridMultilevel"/>
    <w:tmpl w:val="E6C6E824"/>
    <w:lvl w:ilvl="0" w:tplc="4A3A09D8">
      <w:start w:val="4"/>
      <w:numFmt w:val="decimal"/>
      <w:lvlText w:val="%1."/>
      <w:lvlJc w:val="left"/>
      <w:pPr>
        <w:ind w:left="720" w:hanging="360"/>
      </w:pPr>
    </w:lvl>
    <w:lvl w:ilvl="1" w:tplc="156ADE3A">
      <w:start w:val="1"/>
      <w:numFmt w:val="lowerLetter"/>
      <w:lvlText w:val="%2."/>
      <w:lvlJc w:val="left"/>
      <w:pPr>
        <w:ind w:left="1440" w:hanging="360"/>
      </w:pPr>
    </w:lvl>
    <w:lvl w:ilvl="2" w:tplc="F0209CE0">
      <w:start w:val="1"/>
      <w:numFmt w:val="lowerRoman"/>
      <w:lvlText w:val="%3."/>
      <w:lvlJc w:val="right"/>
      <w:pPr>
        <w:ind w:left="2160" w:hanging="180"/>
      </w:pPr>
    </w:lvl>
    <w:lvl w:ilvl="3" w:tplc="C974F5B6">
      <w:start w:val="1"/>
      <w:numFmt w:val="decimal"/>
      <w:lvlText w:val="%4."/>
      <w:lvlJc w:val="left"/>
      <w:pPr>
        <w:ind w:left="2880" w:hanging="360"/>
      </w:pPr>
    </w:lvl>
    <w:lvl w:ilvl="4" w:tplc="CD5259EE">
      <w:start w:val="1"/>
      <w:numFmt w:val="lowerLetter"/>
      <w:lvlText w:val="%5."/>
      <w:lvlJc w:val="left"/>
      <w:pPr>
        <w:ind w:left="3600" w:hanging="360"/>
      </w:pPr>
    </w:lvl>
    <w:lvl w:ilvl="5" w:tplc="5FC47DFE">
      <w:start w:val="1"/>
      <w:numFmt w:val="lowerRoman"/>
      <w:lvlText w:val="%6."/>
      <w:lvlJc w:val="right"/>
      <w:pPr>
        <w:ind w:left="4320" w:hanging="180"/>
      </w:pPr>
    </w:lvl>
    <w:lvl w:ilvl="6" w:tplc="18C0E892">
      <w:start w:val="1"/>
      <w:numFmt w:val="decimal"/>
      <w:lvlText w:val="%7."/>
      <w:lvlJc w:val="left"/>
      <w:pPr>
        <w:ind w:left="5040" w:hanging="360"/>
      </w:pPr>
    </w:lvl>
    <w:lvl w:ilvl="7" w:tplc="EB4C5446">
      <w:start w:val="1"/>
      <w:numFmt w:val="lowerLetter"/>
      <w:lvlText w:val="%8."/>
      <w:lvlJc w:val="left"/>
      <w:pPr>
        <w:ind w:left="5760" w:hanging="360"/>
      </w:pPr>
    </w:lvl>
    <w:lvl w:ilvl="8" w:tplc="636C7FAC">
      <w:start w:val="1"/>
      <w:numFmt w:val="lowerRoman"/>
      <w:lvlText w:val="%9."/>
      <w:lvlJc w:val="right"/>
      <w:pPr>
        <w:ind w:left="6480" w:hanging="180"/>
      </w:pPr>
    </w:lvl>
  </w:abstractNum>
  <w:abstractNum w:abstractNumId="59" w15:restartNumberingAfterBreak="0">
    <w:nsid w:val="34FD1D04"/>
    <w:multiLevelType w:val="hybridMultilevel"/>
    <w:tmpl w:val="AF4A32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36D703F4"/>
    <w:multiLevelType w:val="hybridMultilevel"/>
    <w:tmpl w:val="CECE3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3BBB2CB5"/>
    <w:multiLevelType w:val="multilevel"/>
    <w:tmpl w:val="D388B074"/>
    <w:lvl w:ilvl="0">
      <w:start w:val="1"/>
      <w:numFmt w:val="decimal"/>
      <w:lvlText w:val="%1."/>
      <w:lvlJc w:val="left"/>
      <w:pPr>
        <w:ind w:left="360" w:hanging="360"/>
      </w:pPr>
      <w:rPr>
        <w:rFonts w:asciiTheme="minorHAnsi" w:eastAsia="Times New Roman" w:hAnsiTheme="minorHAnsi" w:cstheme="minorBidi"/>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3BED47AA"/>
    <w:multiLevelType w:val="hybridMultilevel"/>
    <w:tmpl w:val="304A0F76"/>
    <w:lvl w:ilvl="0" w:tplc="81645084">
      <w:start w:val="5"/>
      <w:numFmt w:val="decimal"/>
      <w:lvlText w:val="%1."/>
      <w:lvlJc w:val="left"/>
      <w:pPr>
        <w:ind w:left="720" w:hanging="360"/>
      </w:pPr>
    </w:lvl>
    <w:lvl w:ilvl="1" w:tplc="5E567BF0">
      <w:start w:val="1"/>
      <w:numFmt w:val="lowerLetter"/>
      <w:lvlText w:val="%2."/>
      <w:lvlJc w:val="left"/>
      <w:pPr>
        <w:ind w:left="1440" w:hanging="360"/>
      </w:pPr>
    </w:lvl>
    <w:lvl w:ilvl="2" w:tplc="196C9A66">
      <w:start w:val="1"/>
      <w:numFmt w:val="lowerRoman"/>
      <w:lvlText w:val="%3."/>
      <w:lvlJc w:val="right"/>
      <w:pPr>
        <w:ind w:left="2160" w:hanging="180"/>
      </w:pPr>
    </w:lvl>
    <w:lvl w:ilvl="3" w:tplc="9F6EB546">
      <w:start w:val="1"/>
      <w:numFmt w:val="decimal"/>
      <w:lvlText w:val="%4."/>
      <w:lvlJc w:val="left"/>
      <w:pPr>
        <w:ind w:left="2880" w:hanging="360"/>
      </w:pPr>
    </w:lvl>
    <w:lvl w:ilvl="4" w:tplc="E588446C">
      <w:start w:val="1"/>
      <w:numFmt w:val="lowerLetter"/>
      <w:lvlText w:val="%5."/>
      <w:lvlJc w:val="left"/>
      <w:pPr>
        <w:ind w:left="3600" w:hanging="360"/>
      </w:pPr>
    </w:lvl>
    <w:lvl w:ilvl="5" w:tplc="71DEC9B6">
      <w:start w:val="1"/>
      <w:numFmt w:val="lowerRoman"/>
      <w:lvlText w:val="%6."/>
      <w:lvlJc w:val="right"/>
      <w:pPr>
        <w:ind w:left="4320" w:hanging="180"/>
      </w:pPr>
    </w:lvl>
    <w:lvl w:ilvl="6" w:tplc="C644967A">
      <w:start w:val="1"/>
      <w:numFmt w:val="decimal"/>
      <w:lvlText w:val="%7."/>
      <w:lvlJc w:val="left"/>
      <w:pPr>
        <w:ind w:left="5040" w:hanging="360"/>
      </w:pPr>
    </w:lvl>
    <w:lvl w:ilvl="7" w:tplc="5F4C59D8">
      <w:start w:val="1"/>
      <w:numFmt w:val="lowerLetter"/>
      <w:lvlText w:val="%8."/>
      <w:lvlJc w:val="left"/>
      <w:pPr>
        <w:ind w:left="5760" w:hanging="360"/>
      </w:pPr>
    </w:lvl>
    <w:lvl w:ilvl="8" w:tplc="4C9A00A6">
      <w:start w:val="1"/>
      <w:numFmt w:val="lowerRoman"/>
      <w:lvlText w:val="%9."/>
      <w:lvlJc w:val="right"/>
      <w:pPr>
        <w:ind w:left="6480" w:hanging="180"/>
      </w:pPr>
    </w:lvl>
  </w:abstractNum>
  <w:abstractNum w:abstractNumId="63" w15:restartNumberingAfterBreak="0">
    <w:nsid w:val="3C443B98"/>
    <w:multiLevelType w:val="hybridMultilevel"/>
    <w:tmpl w:val="2AAC86AA"/>
    <w:lvl w:ilvl="0" w:tplc="FFFFFFFF">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3C47347D"/>
    <w:multiLevelType w:val="multilevel"/>
    <w:tmpl w:val="989E8694"/>
    <w:lvl w:ilvl="0">
      <w:start w:val="1"/>
      <w:numFmt w:val="decimal"/>
      <w:lvlText w:val="%1."/>
      <w:lvlJc w:val="left"/>
      <w:pPr>
        <w:ind w:left="360" w:hanging="360"/>
      </w:pPr>
    </w:lvl>
    <w:lvl w:ilvl="1">
      <w:start w:val="3"/>
      <w:numFmt w:val="decimal"/>
      <w:lvlText w:val="%1.%2."/>
      <w:lvlJc w:val="left"/>
      <w:pPr>
        <w:ind w:left="504" w:hanging="50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3EEECAD3"/>
    <w:multiLevelType w:val="hybridMultilevel"/>
    <w:tmpl w:val="EAB00C8C"/>
    <w:lvl w:ilvl="0" w:tplc="A2EE1892">
      <w:start w:val="1"/>
      <w:numFmt w:val="decimal"/>
      <w:lvlText w:val="%1."/>
      <w:lvlJc w:val="left"/>
      <w:pPr>
        <w:ind w:left="720" w:hanging="360"/>
      </w:pPr>
    </w:lvl>
    <w:lvl w:ilvl="1" w:tplc="1BCCC624">
      <w:start w:val="1"/>
      <w:numFmt w:val="lowerLetter"/>
      <w:lvlText w:val="%2."/>
      <w:lvlJc w:val="left"/>
      <w:pPr>
        <w:ind w:left="1440" w:hanging="360"/>
      </w:pPr>
    </w:lvl>
    <w:lvl w:ilvl="2" w:tplc="C9B25980">
      <w:start w:val="1"/>
      <w:numFmt w:val="lowerRoman"/>
      <w:lvlText w:val="%3."/>
      <w:lvlJc w:val="right"/>
      <w:pPr>
        <w:ind w:left="2160" w:hanging="180"/>
      </w:pPr>
    </w:lvl>
    <w:lvl w:ilvl="3" w:tplc="1C2E6BAC">
      <w:start w:val="1"/>
      <w:numFmt w:val="decimal"/>
      <w:lvlText w:val="%4."/>
      <w:lvlJc w:val="left"/>
      <w:pPr>
        <w:ind w:left="2880" w:hanging="360"/>
      </w:pPr>
    </w:lvl>
    <w:lvl w:ilvl="4" w:tplc="FC2A8120">
      <w:start w:val="1"/>
      <w:numFmt w:val="lowerLetter"/>
      <w:lvlText w:val="%5."/>
      <w:lvlJc w:val="left"/>
      <w:pPr>
        <w:ind w:left="3600" w:hanging="360"/>
      </w:pPr>
    </w:lvl>
    <w:lvl w:ilvl="5" w:tplc="0D62BCA4">
      <w:start w:val="1"/>
      <w:numFmt w:val="lowerRoman"/>
      <w:lvlText w:val="%6."/>
      <w:lvlJc w:val="right"/>
      <w:pPr>
        <w:ind w:left="4320" w:hanging="180"/>
      </w:pPr>
    </w:lvl>
    <w:lvl w:ilvl="6" w:tplc="52B2C7B4">
      <w:start w:val="1"/>
      <w:numFmt w:val="decimal"/>
      <w:lvlText w:val="%7."/>
      <w:lvlJc w:val="left"/>
      <w:pPr>
        <w:ind w:left="5040" w:hanging="360"/>
      </w:pPr>
    </w:lvl>
    <w:lvl w:ilvl="7" w:tplc="D91C93C4">
      <w:start w:val="1"/>
      <w:numFmt w:val="lowerLetter"/>
      <w:lvlText w:val="%8."/>
      <w:lvlJc w:val="left"/>
      <w:pPr>
        <w:ind w:left="5760" w:hanging="360"/>
      </w:pPr>
    </w:lvl>
    <w:lvl w:ilvl="8" w:tplc="53986034">
      <w:start w:val="1"/>
      <w:numFmt w:val="lowerRoman"/>
      <w:lvlText w:val="%9."/>
      <w:lvlJc w:val="right"/>
      <w:pPr>
        <w:ind w:left="6480" w:hanging="180"/>
      </w:pPr>
    </w:lvl>
  </w:abstractNum>
  <w:abstractNum w:abstractNumId="66" w15:restartNumberingAfterBreak="0">
    <w:nsid w:val="40BA57B3"/>
    <w:multiLevelType w:val="hybridMultilevel"/>
    <w:tmpl w:val="9140A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40EC56E3"/>
    <w:multiLevelType w:val="multilevel"/>
    <w:tmpl w:val="FD98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1AF068D"/>
    <w:multiLevelType w:val="hybridMultilevel"/>
    <w:tmpl w:val="1EDE8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43B06746"/>
    <w:multiLevelType w:val="hybridMultilevel"/>
    <w:tmpl w:val="0A3AAE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446BE502"/>
    <w:multiLevelType w:val="hybridMultilevel"/>
    <w:tmpl w:val="DE562416"/>
    <w:lvl w:ilvl="0" w:tplc="BA38A67C">
      <w:start w:val="2"/>
      <w:numFmt w:val="decimal"/>
      <w:lvlText w:val="%1."/>
      <w:lvlJc w:val="left"/>
      <w:pPr>
        <w:ind w:left="720" w:hanging="360"/>
      </w:pPr>
    </w:lvl>
    <w:lvl w:ilvl="1" w:tplc="5B8457A0">
      <w:start w:val="1"/>
      <w:numFmt w:val="lowerLetter"/>
      <w:lvlText w:val="%2."/>
      <w:lvlJc w:val="left"/>
      <w:pPr>
        <w:ind w:left="1440" w:hanging="360"/>
      </w:pPr>
    </w:lvl>
    <w:lvl w:ilvl="2" w:tplc="E676F934">
      <w:start w:val="1"/>
      <w:numFmt w:val="lowerRoman"/>
      <w:lvlText w:val="%3."/>
      <w:lvlJc w:val="right"/>
      <w:pPr>
        <w:ind w:left="2160" w:hanging="180"/>
      </w:pPr>
    </w:lvl>
    <w:lvl w:ilvl="3" w:tplc="D7AED690">
      <w:start w:val="1"/>
      <w:numFmt w:val="decimal"/>
      <w:lvlText w:val="%4."/>
      <w:lvlJc w:val="left"/>
      <w:pPr>
        <w:ind w:left="2880" w:hanging="360"/>
      </w:pPr>
    </w:lvl>
    <w:lvl w:ilvl="4" w:tplc="E44827F4">
      <w:start w:val="1"/>
      <w:numFmt w:val="lowerLetter"/>
      <w:lvlText w:val="%5."/>
      <w:lvlJc w:val="left"/>
      <w:pPr>
        <w:ind w:left="3600" w:hanging="360"/>
      </w:pPr>
    </w:lvl>
    <w:lvl w:ilvl="5" w:tplc="2B64E2F4">
      <w:start w:val="1"/>
      <w:numFmt w:val="lowerRoman"/>
      <w:lvlText w:val="%6."/>
      <w:lvlJc w:val="right"/>
      <w:pPr>
        <w:ind w:left="4320" w:hanging="180"/>
      </w:pPr>
    </w:lvl>
    <w:lvl w:ilvl="6" w:tplc="35102486">
      <w:start w:val="1"/>
      <w:numFmt w:val="decimal"/>
      <w:lvlText w:val="%7."/>
      <w:lvlJc w:val="left"/>
      <w:pPr>
        <w:ind w:left="5040" w:hanging="360"/>
      </w:pPr>
    </w:lvl>
    <w:lvl w:ilvl="7" w:tplc="B1FE07D2">
      <w:start w:val="1"/>
      <w:numFmt w:val="lowerLetter"/>
      <w:lvlText w:val="%8."/>
      <w:lvlJc w:val="left"/>
      <w:pPr>
        <w:ind w:left="5760" w:hanging="360"/>
      </w:pPr>
    </w:lvl>
    <w:lvl w:ilvl="8" w:tplc="4FCE200A">
      <w:start w:val="1"/>
      <w:numFmt w:val="lowerRoman"/>
      <w:lvlText w:val="%9."/>
      <w:lvlJc w:val="right"/>
      <w:pPr>
        <w:ind w:left="6480" w:hanging="180"/>
      </w:pPr>
    </w:lvl>
  </w:abstractNum>
  <w:abstractNum w:abstractNumId="71" w15:restartNumberingAfterBreak="0">
    <w:nsid w:val="457256D6"/>
    <w:multiLevelType w:val="multilevel"/>
    <w:tmpl w:val="2F9830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2" w15:restartNumberingAfterBreak="0">
    <w:nsid w:val="47223152"/>
    <w:multiLevelType w:val="hybridMultilevel"/>
    <w:tmpl w:val="8AF8F88E"/>
    <w:lvl w:ilvl="0" w:tplc="E6E4551E">
      <w:start w:val="1"/>
      <w:numFmt w:val="bullet"/>
      <w:lvlText w:val="·"/>
      <w:lvlJc w:val="left"/>
      <w:pPr>
        <w:ind w:left="720" w:hanging="360"/>
      </w:pPr>
      <w:rPr>
        <w:rFonts w:ascii="Symbol" w:hAnsi="Symbol" w:hint="default"/>
      </w:rPr>
    </w:lvl>
    <w:lvl w:ilvl="1" w:tplc="D4D459B8">
      <w:start w:val="1"/>
      <w:numFmt w:val="bullet"/>
      <w:lvlText w:val="o"/>
      <w:lvlJc w:val="left"/>
      <w:pPr>
        <w:ind w:left="1440" w:hanging="360"/>
      </w:pPr>
      <w:rPr>
        <w:rFonts w:ascii="Courier New" w:hAnsi="Courier New" w:hint="default"/>
      </w:rPr>
    </w:lvl>
    <w:lvl w:ilvl="2" w:tplc="4D88F434">
      <w:start w:val="1"/>
      <w:numFmt w:val="bullet"/>
      <w:lvlText w:val=""/>
      <w:lvlJc w:val="left"/>
      <w:pPr>
        <w:ind w:left="2160" w:hanging="360"/>
      </w:pPr>
      <w:rPr>
        <w:rFonts w:ascii="Wingdings" w:hAnsi="Wingdings" w:hint="default"/>
      </w:rPr>
    </w:lvl>
    <w:lvl w:ilvl="3" w:tplc="1E68CB38">
      <w:start w:val="1"/>
      <w:numFmt w:val="bullet"/>
      <w:lvlText w:val=""/>
      <w:lvlJc w:val="left"/>
      <w:pPr>
        <w:ind w:left="2880" w:hanging="360"/>
      </w:pPr>
      <w:rPr>
        <w:rFonts w:ascii="Symbol" w:hAnsi="Symbol" w:hint="default"/>
      </w:rPr>
    </w:lvl>
    <w:lvl w:ilvl="4" w:tplc="C100BD00">
      <w:start w:val="1"/>
      <w:numFmt w:val="bullet"/>
      <w:lvlText w:val="o"/>
      <w:lvlJc w:val="left"/>
      <w:pPr>
        <w:ind w:left="3600" w:hanging="360"/>
      </w:pPr>
      <w:rPr>
        <w:rFonts w:ascii="Courier New" w:hAnsi="Courier New" w:hint="default"/>
      </w:rPr>
    </w:lvl>
    <w:lvl w:ilvl="5" w:tplc="41E2EC96">
      <w:start w:val="1"/>
      <w:numFmt w:val="bullet"/>
      <w:lvlText w:val=""/>
      <w:lvlJc w:val="left"/>
      <w:pPr>
        <w:ind w:left="4320" w:hanging="360"/>
      </w:pPr>
      <w:rPr>
        <w:rFonts w:ascii="Wingdings" w:hAnsi="Wingdings" w:hint="default"/>
      </w:rPr>
    </w:lvl>
    <w:lvl w:ilvl="6" w:tplc="EC7CF608">
      <w:start w:val="1"/>
      <w:numFmt w:val="bullet"/>
      <w:lvlText w:val=""/>
      <w:lvlJc w:val="left"/>
      <w:pPr>
        <w:ind w:left="5040" w:hanging="360"/>
      </w:pPr>
      <w:rPr>
        <w:rFonts w:ascii="Symbol" w:hAnsi="Symbol" w:hint="default"/>
      </w:rPr>
    </w:lvl>
    <w:lvl w:ilvl="7" w:tplc="231EB7E8">
      <w:start w:val="1"/>
      <w:numFmt w:val="bullet"/>
      <w:lvlText w:val="o"/>
      <w:lvlJc w:val="left"/>
      <w:pPr>
        <w:ind w:left="5760" w:hanging="360"/>
      </w:pPr>
      <w:rPr>
        <w:rFonts w:ascii="Courier New" w:hAnsi="Courier New" w:hint="default"/>
      </w:rPr>
    </w:lvl>
    <w:lvl w:ilvl="8" w:tplc="E260F748">
      <w:start w:val="1"/>
      <w:numFmt w:val="bullet"/>
      <w:lvlText w:val=""/>
      <w:lvlJc w:val="left"/>
      <w:pPr>
        <w:ind w:left="6480" w:hanging="360"/>
      </w:pPr>
      <w:rPr>
        <w:rFonts w:ascii="Wingdings" w:hAnsi="Wingdings" w:hint="default"/>
      </w:rPr>
    </w:lvl>
  </w:abstractNum>
  <w:abstractNum w:abstractNumId="73" w15:restartNumberingAfterBreak="0">
    <w:nsid w:val="47778C9F"/>
    <w:multiLevelType w:val="hybridMultilevel"/>
    <w:tmpl w:val="B262D894"/>
    <w:lvl w:ilvl="0" w:tplc="42702686">
      <w:start w:val="1"/>
      <w:numFmt w:val="bullet"/>
      <w:lvlText w:val="·"/>
      <w:lvlJc w:val="left"/>
      <w:pPr>
        <w:ind w:left="720" w:hanging="360"/>
      </w:pPr>
      <w:rPr>
        <w:rFonts w:ascii="Symbol" w:hAnsi="Symbol" w:hint="default"/>
      </w:rPr>
    </w:lvl>
    <w:lvl w:ilvl="1" w:tplc="3E8273BE">
      <w:start w:val="1"/>
      <w:numFmt w:val="bullet"/>
      <w:lvlText w:val="o"/>
      <w:lvlJc w:val="left"/>
      <w:pPr>
        <w:ind w:left="1440" w:hanging="360"/>
      </w:pPr>
      <w:rPr>
        <w:rFonts w:ascii="Courier New" w:hAnsi="Courier New" w:hint="default"/>
      </w:rPr>
    </w:lvl>
    <w:lvl w:ilvl="2" w:tplc="C6788DAC">
      <w:start w:val="1"/>
      <w:numFmt w:val="bullet"/>
      <w:lvlText w:val=""/>
      <w:lvlJc w:val="left"/>
      <w:pPr>
        <w:ind w:left="2160" w:hanging="360"/>
      </w:pPr>
      <w:rPr>
        <w:rFonts w:ascii="Wingdings" w:hAnsi="Wingdings" w:hint="default"/>
      </w:rPr>
    </w:lvl>
    <w:lvl w:ilvl="3" w:tplc="9F4CA1A8">
      <w:start w:val="1"/>
      <w:numFmt w:val="bullet"/>
      <w:lvlText w:val=""/>
      <w:lvlJc w:val="left"/>
      <w:pPr>
        <w:ind w:left="2880" w:hanging="360"/>
      </w:pPr>
      <w:rPr>
        <w:rFonts w:ascii="Symbol" w:hAnsi="Symbol" w:hint="default"/>
      </w:rPr>
    </w:lvl>
    <w:lvl w:ilvl="4" w:tplc="193A2F8E">
      <w:start w:val="1"/>
      <w:numFmt w:val="bullet"/>
      <w:lvlText w:val="o"/>
      <w:lvlJc w:val="left"/>
      <w:pPr>
        <w:ind w:left="3600" w:hanging="360"/>
      </w:pPr>
      <w:rPr>
        <w:rFonts w:ascii="Courier New" w:hAnsi="Courier New" w:hint="default"/>
      </w:rPr>
    </w:lvl>
    <w:lvl w:ilvl="5" w:tplc="CAD86488">
      <w:start w:val="1"/>
      <w:numFmt w:val="bullet"/>
      <w:lvlText w:val=""/>
      <w:lvlJc w:val="left"/>
      <w:pPr>
        <w:ind w:left="4320" w:hanging="360"/>
      </w:pPr>
      <w:rPr>
        <w:rFonts w:ascii="Wingdings" w:hAnsi="Wingdings" w:hint="default"/>
      </w:rPr>
    </w:lvl>
    <w:lvl w:ilvl="6" w:tplc="0E6C8A2A">
      <w:start w:val="1"/>
      <w:numFmt w:val="bullet"/>
      <w:lvlText w:val=""/>
      <w:lvlJc w:val="left"/>
      <w:pPr>
        <w:ind w:left="5040" w:hanging="360"/>
      </w:pPr>
      <w:rPr>
        <w:rFonts w:ascii="Symbol" w:hAnsi="Symbol" w:hint="default"/>
      </w:rPr>
    </w:lvl>
    <w:lvl w:ilvl="7" w:tplc="FDF8A04C">
      <w:start w:val="1"/>
      <w:numFmt w:val="bullet"/>
      <w:lvlText w:val="o"/>
      <w:lvlJc w:val="left"/>
      <w:pPr>
        <w:ind w:left="5760" w:hanging="360"/>
      </w:pPr>
      <w:rPr>
        <w:rFonts w:ascii="Courier New" w:hAnsi="Courier New" w:hint="default"/>
      </w:rPr>
    </w:lvl>
    <w:lvl w:ilvl="8" w:tplc="EE3C218E">
      <w:start w:val="1"/>
      <w:numFmt w:val="bullet"/>
      <w:lvlText w:val=""/>
      <w:lvlJc w:val="left"/>
      <w:pPr>
        <w:ind w:left="6480" w:hanging="360"/>
      </w:pPr>
      <w:rPr>
        <w:rFonts w:ascii="Wingdings" w:hAnsi="Wingdings" w:hint="default"/>
      </w:rPr>
    </w:lvl>
  </w:abstractNum>
  <w:abstractNum w:abstractNumId="74" w15:restartNumberingAfterBreak="0">
    <w:nsid w:val="4991DA97"/>
    <w:multiLevelType w:val="hybridMultilevel"/>
    <w:tmpl w:val="9C060E2A"/>
    <w:lvl w:ilvl="0" w:tplc="A4304234">
      <w:start w:val="1"/>
      <w:numFmt w:val="bullet"/>
      <w:lvlText w:val="·"/>
      <w:lvlJc w:val="left"/>
      <w:pPr>
        <w:ind w:left="720" w:hanging="360"/>
      </w:pPr>
      <w:rPr>
        <w:rFonts w:ascii="Symbol" w:hAnsi="Symbol" w:hint="default"/>
      </w:rPr>
    </w:lvl>
    <w:lvl w:ilvl="1" w:tplc="2FD6B4B4">
      <w:start w:val="1"/>
      <w:numFmt w:val="bullet"/>
      <w:lvlText w:val="o"/>
      <w:lvlJc w:val="left"/>
      <w:pPr>
        <w:ind w:left="1440" w:hanging="360"/>
      </w:pPr>
      <w:rPr>
        <w:rFonts w:ascii="Courier New" w:hAnsi="Courier New" w:hint="default"/>
      </w:rPr>
    </w:lvl>
    <w:lvl w:ilvl="2" w:tplc="036CBB60">
      <w:start w:val="1"/>
      <w:numFmt w:val="bullet"/>
      <w:lvlText w:val=""/>
      <w:lvlJc w:val="left"/>
      <w:pPr>
        <w:ind w:left="2160" w:hanging="360"/>
      </w:pPr>
      <w:rPr>
        <w:rFonts w:ascii="Wingdings" w:hAnsi="Wingdings" w:hint="default"/>
      </w:rPr>
    </w:lvl>
    <w:lvl w:ilvl="3" w:tplc="DD1C259C">
      <w:start w:val="1"/>
      <w:numFmt w:val="bullet"/>
      <w:lvlText w:val=""/>
      <w:lvlJc w:val="left"/>
      <w:pPr>
        <w:ind w:left="2880" w:hanging="360"/>
      </w:pPr>
      <w:rPr>
        <w:rFonts w:ascii="Symbol" w:hAnsi="Symbol" w:hint="default"/>
      </w:rPr>
    </w:lvl>
    <w:lvl w:ilvl="4" w:tplc="4DF2987A">
      <w:start w:val="1"/>
      <w:numFmt w:val="bullet"/>
      <w:lvlText w:val="o"/>
      <w:lvlJc w:val="left"/>
      <w:pPr>
        <w:ind w:left="3600" w:hanging="360"/>
      </w:pPr>
      <w:rPr>
        <w:rFonts w:ascii="Courier New" w:hAnsi="Courier New" w:hint="default"/>
      </w:rPr>
    </w:lvl>
    <w:lvl w:ilvl="5" w:tplc="E6C25D0C">
      <w:start w:val="1"/>
      <w:numFmt w:val="bullet"/>
      <w:lvlText w:val=""/>
      <w:lvlJc w:val="left"/>
      <w:pPr>
        <w:ind w:left="4320" w:hanging="360"/>
      </w:pPr>
      <w:rPr>
        <w:rFonts w:ascii="Wingdings" w:hAnsi="Wingdings" w:hint="default"/>
      </w:rPr>
    </w:lvl>
    <w:lvl w:ilvl="6" w:tplc="336631CC">
      <w:start w:val="1"/>
      <w:numFmt w:val="bullet"/>
      <w:lvlText w:val=""/>
      <w:lvlJc w:val="left"/>
      <w:pPr>
        <w:ind w:left="5040" w:hanging="360"/>
      </w:pPr>
      <w:rPr>
        <w:rFonts w:ascii="Symbol" w:hAnsi="Symbol" w:hint="default"/>
      </w:rPr>
    </w:lvl>
    <w:lvl w:ilvl="7" w:tplc="E11C7B3C">
      <w:start w:val="1"/>
      <w:numFmt w:val="bullet"/>
      <w:lvlText w:val="o"/>
      <w:lvlJc w:val="left"/>
      <w:pPr>
        <w:ind w:left="5760" w:hanging="360"/>
      </w:pPr>
      <w:rPr>
        <w:rFonts w:ascii="Courier New" w:hAnsi="Courier New" w:hint="default"/>
      </w:rPr>
    </w:lvl>
    <w:lvl w:ilvl="8" w:tplc="4D1ED232">
      <w:start w:val="1"/>
      <w:numFmt w:val="bullet"/>
      <w:lvlText w:val=""/>
      <w:lvlJc w:val="left"/>
      <w:pPr>
        <w:ind w:left="6480" w:hanging="360"/>
      </w:pPr>
      <w:rPr>
        <w:rFonts w:ascii="Wingdings" w:hAnsi="Wingdings" w:hint="default"/>
      </w:rPr>
    </w:lvl>
  </w:abstractNum>
  <w:abstractNum w:abstractNumId="75" w15:restartNumberingAfterBreak="0">
    <w:nsid w:val="4C842E9C"/>
    <w:multiLevelType w:val="multilevel"/>
    <w:tmpl w:val="230E5C70"/>
    <w:lvl w:ilvl="0">
      <w:start w:val="1"/>
      <w:numFmt w:val="decimal"/>
      <w:suff w:val="space"/>
      <w:lvlText w:val="%1."/>
      <w:lvlJc w:val="left"/>
      <w:pPr>
        <w:ind w:left="1080" w:hanging="720"/>
      </w:pPr>
    </w:lvl>
    <w:lvl w:ilvl="1">
      <w:start w:val="1"/>
      <w:numFmt w:val="decimal"/>
      <w:suff w:val="space"/>
      <w:lvlText w:val="%1.%2."/>
      <w:lvlJc w:val="left"/>
      <w:pPr>
        <w:ind w:left="720" w:hanging="360"/>
      </w:pPr>
      <w:rPr>
        <w:b w:val="0"/>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6" w15:restartNumberingAfterBreak="0">
    <w:nsid w:val="4E460839"/>
    <w:multiLevelType w:val="multilevel"/>
    <w:tmpl w:val="62A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E7111A8"/>
    <w:multiLevelType w:val="multilevel"/>
    <w:tmpl w:val="FDE2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F1C1100"/>
    <w:multiLevelType w:val="hybridMultilevel"/>
    <w:tmpl w:val="E66EAE84"/>
    <w:lvl w:ilvl="0" w:tplc="95321CB8">
      <w:start w:val="3"/>
      <w:numFmt w:val="decimal"/>
      <w:lvlText w:val="%1."/>
      <w:lvlJc w:val="left"/>
      <w:pPr>
        <w:ind w:left="720" w:hanging="360"/>
      </w:pPr>
    </w:lvl>
    <w:lvl w:ilvl="1" w:tplc="19BE0D88">
      <w:start w:val="1"/>
      <w:numFmt w:val="lowerLetter"/>
      <w:lvlText w:val="%2."/>
      <w:lvlJc w:val="left"/>
      <w:pPr>
        <w:ind w:left="1440" w:hanging="360"/>
      </w:pPr>
    </w:lvl>
    <w:lvl w:ilvl="2" w:tplc="8BDA9610">
      <w:start w:val="1"/>
      <w:numFmt w:val="lowerRoman"/>
      <w:lvlText w:val="%3."/>
      <w:lvlJc w:val="right"/>
      <w:pPr>
        <w:ind w:left="2160" w:hanging="180"/>
      </w:pPr>
    </w:lvl>
    <w:lvl w:ilvl="3" w:tplc="52E8F6B4">
      <w:start w:val="1"/>
      <w:numFmt w:val="decimal"/>
      <w:lvlText w:val="%4."/>
      <w:lvlJc w:val="left"/>
      <w:pPr>
        <w:ind w:left="2880" w:hanging="360"/>
      </w:pPr>
    </w:lvl>
    <w:lvl w:ilvl="4" w:tplc="E17E1EB4">
      <w:start w:val="1"/>
      <w:numFmt w:val="lowerLetter"/>
      <w:lvlText w:val="%5."/>
      <w:lvlJc w:val="left"/>
      <w:pPr>
        <w:ind w:left="3600" w:hanging="360"/>
      </w:pPr>
    </w:lvl>
    <w:lvl w:ilvl="5" w:tplc="3FBC92A8">
      <w:start w:val="1"/>
      <w:numFmt w:val="lowerRoman"/>
      <w:lvlText w:val="%6."/>
      <w:lvlJc w:val="right"/>
      <w:pPr>
        <w:ind w:left="4320" w:hanging="180"/>
      </w:pPr>
    </w:lvl>
    <w:lvl w:ilvl="6" w:tplc="B3925A68">
      <w:start w:val="1"/>
      <w:numFmt w:val="decimal"/>
      <w:lvlText w:val="%7."/>
      <w:lvlJc w:val="left"/>
      <w:pPr>
        <w:ind w:left="5040" w:hanging="360"/>
      </w:pPr>
    </w:lvl>
    <w:lvl w:ilvl="7" w:tplc="C57A8648">
      <w:start w:val="1"/>
      <w:numFmt w:val="lowerLetter"/>
      <w:lvlText w:val="%8."/>
      <w:lvlJc w:val="left"/>
      <w:pPr>
        <w:ind w:left="5760" w:hanging="360"/>
      </w:pPr>
    </w:lvl>
    <w:lvl w:ilvl="8" w:tplc="F4AC0900">
      <w:start w:val="1"/>
      <w:numFmt w:val="lowerRoman"/>
      <w:lvlText w:val="%9."/>
      <w:lvlJc w:val="right"/>
      <w:pPr>
        <w:ind w:left="6480" w:hanging="180"/>
      </w:pPr>
    </w:lvl>
  </w:abstractNum>
  <w:abstractNum w:abstractNumId="79" w15:restartNumberingAfterBreak="0">
    <w:nsid w:val="4F9B4E85"/>
    <w:multiLevelType w:val="hybridMultilevel"/>
    <w:tmpl w:val="5C0E1ABC"/>
    <w:lvl w:ilvl="0" w:tplc="0DA6E4AC">
      <w:start w:val="1"/>
      <w:numFmt w:val="bullet"/>
      <w:lvlText w:val="·"/>
      <w:lvlJc w:val="left"/>
      <w:pPr>
        <w:ind w:left="720" w:hanging="360"/>
      </w:pPr>
      <w:rPr>
        <w:rFonts w:ascii="Symbol" w:hAnsi="Symbol" w:hint="default"/>
      </w:rPr>
    </w:lvl>
    <w:lvl w:ilvl="1" w:tplc="206E67BA">
      <w:start w:val="1"/>
      <w:numFmt w:val="bullet"/>
      <w:lvlText w:val="o"/>
      <w:lvlJc w:val="left"/>
      <w:pPr>
        <w:ind w:left="1440" w:hanging="360"/>
      </w:pPr>
      <w:rPr>
        <w:rFonts w:ascii="Courier New" w:hAnsi="Courier New" w:hint="default"/>
      </w:rPr>
    </w:lvl>
    <w:lvl w:ilvl="2" w:tplc="DD00F9E6">
      <w:start w:val="1"/>
      <w:numFmt w:val="bullet"/>
      <w:lvlText w:val=""/>
      <w:lvlJc w:val="left"/>
      <w:pPr>
        <w:ind w:left="2160" w:hanging="360"/>
      </w:pPr>
      <w:rPr>
        <w:rFonts w:ascii="Wingdings" w:hAnsi="Wingdings" w:hint="default"/>
      </w:rPr>
    </w:lvl>
    <w:lvl w:ilvl="3" w:tplc="B5644930">
      <w:start w:val="1"/>
      <w:numFmt w:val="bullet"/>
      <w:lvlText w:val=""/>
      <w:lvlJc w:val="left"/>
      <w:pPr>
        <w:ind w:left="2880" w:hanging="360"/>
      </w:pPr>
      <w:rPr>
        <w:rFonts w:ascii="Symbol" w:hAnsi="Symbol" w:hint="default"/>
      </w:rPr>
    </w:lvl>
    <w:lvl w:ilvl="4" w:tplc="15F6D57C">
      <w:start w:val="1"/>
      <w:numFmt w:val="bullet"/>
      <w:lvlText w:val="o"/>
      <w:lvlJc w:val="left"/>
      <w:pPr>
        <w:ind w:left="3600" w:hanging="360"/>
      </w:pPr>
      <w:rPr>
        <w:rFonts w:ascii="Courier New" w:hAnsi="Courier New" w:hint="default"/>
      </w:rPr>
    </w:lvl>
    <w:lvl w:ilvl="5" w:tplc="8D6AA76A">
      <w:start w:val="1"/>
      <w:numFmt w:val="bullet"/>
      <w:lvlText w:val=""/>
      <w:lvlJc w:val="left"/>
      <w:pPr>
        <w:ind w:left="4320" w:hanging="360"/>
      </w:pPr>
      <w:rPr>
        <w:rFonts w:ascii="Wingdings" w:hAnsi="Wingdings" w:hint="default"/>
      </w:rPr>
    </w:lvl>
    <w:lvl w:ilvl="6" w:tplc="303AA8B4">
      <w:start w:val="1"/>
      <w:numFmt w:val="bullet"/>
      <w:lvlText w:val=""/>
      <w:lvlJc w:val="left"/>
      <w:pPr>
        <w:ind w:left="5040" w:hanging="360"/>
      </w:pPr>
      <w:rPr>
        <w:rFonts w:ascii="Symbol" w:hAnsi="Symbol" w:hint="default"/>
      </w:rPr>
    </w:lvl>
    <w:lvl w:ilvl="7" w:tplc="A2308C60">
      <w:start w:val="1"/>
      <w:numFmt w:val="bullet"/>
      <w:lvlText w:val="o"/>
      <w:lvlJc w:val="left"/>
      <w:pPr>
        <w:ind w:left="5760" w:hanging="360"/>
      </w:pPr>
      <w:rPr>
        <w:rFonts w:ascii="Courier New" w:hAnsi="Courier New" w:hint="default"/>
      </w:rPr>
    </w:lvl>
    <w:lvl w:ilvl="8" w:tplc="B8F87396">
      <w:start w:val="1"/>
      <w:numFmt w:val="bullet"/>
      <w:lvlText w:val=""/>
      <w:lvlJc w:val="left"/>
      <w:pPr>
        <w:ind w:left="6480" w:hanging="360"/>
      </w:pPr>
      <w:rPr>
        <w:rFonts w:ascii="Wingdings" w:hAnsi="Wingdings" w:hint="default"/>
      </w:rPr>
    </w:lvl>
  </w:abstractNum>
  <w:abstractNum w:abstractNumId="80" w15:restartNumberingAfterBreak="0">
    <w:nsid w:val="506DBA5B"/>
    <w:multiLevelType w:val="hybridMultilevel"/>
    <w:tmpl w:val="FF72696C"/>
    <w:lvl w:ilvl="0" w:tplc="AF001A10">
      <w:start w:val="1"/>
      <w:numFmt w:val="bullet"/>
      <w:lvlText w:val="·"/>
      <w:lvlJc w:val="left"/>
      <w:pPr>
        <w:ind w:left="720" w:hanging="360"/>
      </w:pPr>
      <w:rPr>
        <w:rFonts w:ascii="Symbol" w:hAnsi="Symbol" w:hint="default"/>
      </w:rPr>
    </w:lvl>
    <w:lvl w:ilvl="1" w:tplc="1CEAB8FC">
      <w:start w:val="1"/>
      <w:numFmt w:val="bullet"/>
      <w:lvlText w:val="o"/>
      <w:lvlJc w:val="left"/>
      <w:pPr>
        <w:ind w:left="1440" w:hanging="360"/>
      </w:pPr>
      <w:rPr>
        <w:rFonts w:ascii="Courier New" w:hAnsi="Courier New" w:hint="default"/>
      </w:rPr>
    </w:lvl>
    <w:lvl w:ilvl="2" w:tplc="3B825E08">
      <w:start w:val="1"/>
      <w:numFmt w:val="bullet"/>
      <w:lvlText w:val=""/>
      <w:lvlJc w:val="left"/>
      <w:pPr>
        <w:ind w:left="2160" w:hanging="360"/>
      </w:pPr>
      <w:rPr>
        <w:rFonts w:ascii="Wingdings" w:hAnsi="Wingdings" w:hint="default"/>
      </w:rPr>
    </w:lvl>
    <w:lvl w:ilvl="3" w:tplc="DAD01010">
      <w:start w:val="1"/>
      <w:numFmt w:val="bullet"/>
      <w:lvlText w:val=""/>
      <w:lvlJc w:val="left"/>
      <w:pPr>
        <w:ind w:left="2880" w:hanging="360"/>
      </w:pPr>
      <w:rPr>
        <w:rFonts w:ascii="Symbol" w:hAnsi="Symbol" w:hint="default"/>
      </w:rPr>
    </w:lvl>
    <w:lvl w:ilvl="4" w:tplc="7DB4C3C6">
      <w:start w:val="1"/>
      <w:numFmt w:val="bullet"/>
      <w:lvlText w:val="o"/>
      <w:lvlJc w:val="left"/>
      <w:pPr>
        <w:ind w:left="3600" w:hanging="360"/>
      </w:pPr>
      <w:rPr>
        <w:rFonts w:ascii="Courier New" w:hAnsi="Courier New" w:hint="default"/>
      </w:rPr>
    </w:lvl>
    <w:lvl w:ilvl="5" w:tplc="096AA3D6">
      <w:start w:val="1"/>
      <w:numFmt w:val="bullet"/>
      <w:lvlText w:val=""/>
      <w:lvlJc w:val="left"/>
      <w:pPr>
        <w:ind w:left="4320" w:hanging="360"/>
      </w:pPr>
      <w:rPr>
        <w:rFonts w:ascii="Wingdings" w:hAnsi="Wingdings" w:hint="default"/>
      </w:rPr>
    </w:lvl>
    <w:lvl w:ilvl="6" w:tplc="F33ABFC2">
      <w:start w:val="1"/>
      <w:numFmt w:val="bullet"/>
      <w:lvlText w:val=""/>
      <w:lvlJc w:val="left"/>
      <w:pPr>
        <w:ind w:left="5040" w:hanging="360"/>
      </w:pPr>
      <w:rPr>
        <w:rFonts w:ascii="Symbol" w:hAnsi="Symbol" w:hint="default"/>
      </w:rPr>
    </w:lvl>
    <w:lvl w:ilvl="7" w:tplc="0688DA30">
      <w:start w:val="1"/>
      <w:numFmt w:val="bullet"/>
      <w:lvlText w:val="o"/>
      <w:lvlJc w:val="left"/>
      <w:pPr>
        <w:ind w:left="5760" w:hanging="360"/>
      </w:pPr>
      <w:rPr>
        <w:rFonts w:ascii="Courier New" w:hAnsi="Courier New" w:hint="default"/>
      </w:rPr>
    </w:lvl>
    <w:lvl w:ilvl="8" w:tplc="1510500E">
      <w:start w:val="1"/>
      <w:numFmt w:val="bullet"/>
      <w:lvlText w:val=""/>
      <w:lvlJc w:val="left"/>
      <w:pPr>
        <w:ind w:left="6480" w:hanging="360"/>
      </w:pPr>
      <w:rPr>
        <w:rFonts w:ascii="Wingdings" w:hAnsi="Wingdings" w:hint="default"/>
      </w:rPr>
    </w:lvl>
  </w:abstractNum>
  <w:abstractNum w:abstractNumId="81" w15:restartNumberingAfterBreak="0">
    <w:nsid w:val="51A155EB"/>
    <w:multiLevelType w:val="multilevel"/>
    <w:tmpl w:val="AD44B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2DCAC5C"/>
    <w:multiLevelType w:val="hybridMultilevel"/>
    <w:tmpl w:val="7728DB4C"/>
    <w:lvl w:ilvl="0" w:tplc="6FD0D6F2">
      <w:start w:val="1"/>
      <w:numFmt w:val="bullet"/>
      <w:lvlText w:val="·"/>
      <w:lvlJc w:val="left"/>
      <w:pPr>
        <w:ind w:left="720" w:hanging="360"/>
      </w:pPr>
      <w:rPr>
        <w:rFonts w:ascii="Symbol" w:hAnsi="Symbol" w:hint="default"/>
      </w:rPr>
    </w:lvl>
    <w:lvl w:ilvl="1" w:tplc="8938B542">
      <w:start w:val="1"/>
      <w:numFmt w:val="bullet"/>
      <w:lvlText w:val="o"/>
      <w:lvlJc w:val="left"/>
      <w:pPr>
        <w:ind w:left="1440" w:hanging="360"/>
      </w:pPr>
      <w:rPr>
        <w:rFonts w:ascii="Courier New" w:hAnsi="Courier New" w:hint="default"/>
      </w:rPr>
    </w:lvl>
    <w:lvl w:ilvl="2" w:tplc="3FC83942">
      <w:start w:val="1"/>
      <w:numFmt w:val="bullet"/>
      <w:lvlText w:val=""/>
      <w:lvlJc w:val="left"/>
      <w:pPr>
        <w:ind w:left="2160" w:hanging="360"/>
      </w:pPr>
      <w:rPr>
        <w:rFonts w:ascii="Wingdings" w:hAnsi="Wingdings" w:hint="default"/>
      </w:rPr>
    </w:lvl>
    <w:lvl w:ilvl="3" w:tplc="0A1E9C38">
      <w:start w:val="1"/>
      <w:numFmt w:val="bullet"/>
      <w:lvlText w:val=""/>
      <w:lvlJc w:val="left"/>
      <w:pPr>
        <w:ind w:left="2880" w:hanging="360"/>
      </w:pPr>
      <w:rPr>
        <w:rFonts w:ascii="Symbol" w:hAnsi="Symbol" w:hint="default"/>
      </w:rPr>
    </w:lvl>
    <w:lvl w:ilvl="4" w:tplc="BFF6EE32">
      <w:start w:val="1"/>
      <w:numFmt w:val="bullet"/>
      <w:lvlText w:val="o"/>
      <w:lvlJc w:val="left"/>
      <w:pPr>
        <w:ind w:left="3600" w:hanging="360"/>
      </w:pPr>
      <w:rPr>
        <w:rFonts w:ascii="Courier New" w:hAnsi="Courier New" w:hint="default"/>
      </w:rPr>
    </w:lvl>
    <w:lvl w:ilvl="5" w:tplc="96B06440">
      <w:start w:val="1"/>
      <w:numFmt w:val="bullet"/>
      <w:lvlText w:val=""/>
      <w:lvlJc w:val="left"/>
      <w:pPr>
        <w:ind w:left="4320" w:hanging="360"/>
      </w:pPr>
      <w:rPr>
        <w:rFonts w:ascii="Wingdings" w:hAnsi="Wingdings" w:hint="default"/>
      </w:rPr>
    </w:lvl>
    <w:lvl w:ilvl="6" w:tplc="604A7244">
      <w:start w:val="1"/>
      <w:numFmt w:val="bullet"/>
      <w:lvlText w:val=""/>
      <w:lvlJc w:val="left"/>
      <w:pPr>
        <w:ind w:left="5040" w:hanging="360"/>
      </w:pPr>
      <w:rPr>
        <w:rFonts w:ascii="Symbol" w:hAnsi="Symbol" w:hint="default"/>
      </w:rPr>
    </w:lvl>
    <w:lvl w:ilvl="7" w:tplc="FBD6FE7E">
      <w:start w:val="1"/>
      <w:numFmt w:val="bullet"/>
      <w:lvlText w:val="o"/>
      <w:lvlJc w:val="left"/>
      <w:pPr>
        <w:ind w:left="5760" w:hanging="360"/>
      </w:pPr>
      <w:rPr>
        <w:rFonts w:ascii="Courier New" w:hAnsi="Courier New" w:hint="default"/>
      </w:rPr>
    </w:lvl>
    <w:lvl w:ilvl="8" w:tplc="DCC4E52E">
      <w:start w:val="1"/>
      <w:numFmt w:val="bullet"/>
      <w:lvlText w:val=""/>
      <w:lvlJc w:val="left"/>
      <w:pPr>
        <w:ind w:left="6480" w:hanging="360"/>
      </w:pPr>
      <w:rPr>
        <w:rFonts w:ascii="Wingdings" w:hAnsi="Wingdings" w:hint="default"/>
      </w:rPr>
    </w:lvl>
  </w:abstractNum>
  <w:abstractNum w:abstractNumId="83" w15:restartNumberingAfterBreak="0">
    <w:nsid w:val="542AB02E"/>
    <w:multiLevelType w:val="hybridMultilevel"/>
    <w:tmpl w:val="1172B100"/>
    <w:lvl w:ilvl="0" w:tplc="D3FC0800">
      <w:start w:val="1"/>
      <w:numFmt w:val="decimal"/>
      <w:lvlText w:val="%1."/>
      <w:lvlJc w:val="left"/>
      <w:pPr>
        <w:ind w:left="720" w:hanging="360"/>
      </w:pPr>
    </w:lvl>
    <w:lvl w:ilvl="1" w:tplc="2C2CE542">
      <w:start w:val="1"/>
      <w:numFmt w:val="lowerLetter"/>
      <w:lvlText w:val="%2."/>
      <w:lvlJc w:val="left"/>
      <w:pPr>
        <w:ind w:left="1440" w:hanging="360"/>
      </w:pPr>
    </w:lvl>
    <w:lvl w:ilvl="2" w:tplc="B35433F8">
      <w:start w:val="1"/>
      <w:numFmt w:val="lowerRoman"/>
      <w:lvlText w:val="%3."/>
      <w:lvlJc w:val="right"/>
      <w:pPr>
        <w:ind w:left="2160" w:hanging="180"/>
      </w:pPr>
    </w:lvl>
    <w:lvl w:ilvl="3" w:tplc="0512F272">
      <w:start w:val="1"/>
      <w:numFmt w:val="decimal"/>
      <w:lvlText w:val="%4."/>
      <w:lvlJc w:val="left"/>
      <w:pPr>
        <w:ind w:left="2880" w:hanging="360"/>
      </w:pPr>
    </w:lvl>
    <w:lvl w:ilvl="4" w:tplc="95B49C36">
      <w:start w:val="1"/>
      <w:numFmt w:val="lowerLetter"/>
      <w:lvlText w:val="%5."/>
      <w:lvlJc w:val="left"/>
      <w:pPr>
        <w:ind w:left="3600" w:hanging="360"/>
      </w:pPr>
    </w:lvl>
    <w:lvl w:ilvl="5" w:tplc="66AC6F7C">
      <w:start w:val="1"/>
      <w:numFmt w:val="lowerRoman"/>
      <w:lvlText w:val="%6."/>
      <w:lvlJc w:val="right"/>
      <w:pPr>
        <w:ind w:left="4320" w:hanging="180"/>
      </w:pPr>
    </w:lvl>
    <w:lvl w:ilvl="6" w:tplc="56B8229E">
      <w:start w:val="1"/>
      <w:numFmt w:val="decimal"/>
      <w:lvlText w:val="%7."/>
      <w:lvlJc w:val="left"/>
      <w:pPr>
        <w:ind w:left="5040" w:hanging="360"/>
      </w:pPr>
    </w:lvl>
    <w:lvl w:ilvl="7" w:tplc="8518483E">
      <w:start w:val="1"/>
      <w:numFmt w:val="lowerLetter"/>
      <w:lvlText w:val="%8."/>
      <w:lvlJc w:val="left"/>
      <w:pPr>
        <w:ind w:left="5760" w:hanging="360"/>
      </w:pPr>
    </w:lvl>
    <w:lvl w:ilvl="8" w:tplc="C0343692">
      <w:start w:val="1"/>
      <w:numFmt w:val="lowerRoman"/>
      <w:lvlText w:val="%9."/>
      <w:lvlJc w:val="right"/>
      <w:pPr>
        <w:ind w:left="6480" w:hanging="180"/>
      </w:pPr>
    </w:lvl>
  </w:abstractNum>
  <w:abstractNum w:abstractNumId="84" w15:restartNumberingAfterBreak="0">
    <w:nsid w:val="57FD6060"/>
    <w:multiLevelType w:val="hybridMultilevel"/>
    <w:tmpl w:val="354028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5" w15:restartNumberingAfterBreak="0">
    <w:nsid w:val="582265DC"/>
    <w:multiLevelType w:val="multilevel"/>
    <w:tmpl w:val="90E2999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8BA2DE5"/>
    <w:multiLevelType w:val="multilevel"/>
    <w:tmpl w:val="989E8694"/>
    <w:lvl w:ilvl="0">
      <w:start w:val="1"/>
      <w:numFmt w:val="decimal"/>
      <w:lvlText w:val="%1."/>
      <w:lvlJc w:val="left"/>
      <w:pPr>
        <w:ind w:left="720" w:hanging="360"/>
      </w:pPr>
    </w:lvl>
    <w:lvl w:ilvl="1">
      <w:start w:val="3"/>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7" w15:restartNumberingAfterBreak="0">
    <w:nsid w:val="5A5D6373"/>
    <w:multiLevelType w:val="hybridMultilevel"/>
    <w:tmpl w:val="E5F6AC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5E4464B5"/>
    <w:multiLevelType w:val="hybridMultilevel"/>
    <w:tmpl w:val="7ECA9FDE"/>
    <w:lvl w:ilvl="0" w:tplc="88409072">
      <w:start w:val="3"/>
      <w:numFmt w:val="decimal"/>
      <w:lvlText w:val="%1."/>
      <w:lvlJc w:val="left"/>
      <w:pPr>
        <w:ind w:left="720" w:hanging="360"/>
      </w:pPr>
    </w:lvl>
    <w:lvl w:ilvl="1" w:tplc="EFB0D1AA">
      <w:start w:val="1"/>
      <w:numFmt w:val="lowerLetter"/>
      <w:lvlText w:val="%2."/>
      <w:lvlJc w:val="left"/>
      <w:pPr>
        <w:ind w:left="1440" w:hanging="360"/>
      </w:pPr>
    </w:lvl>
    <w:lvl w:ilvl="2" w:tplc="23EEC166">
      <w:start w:val="1"/>
      <w:numFmt w:val="lowerRoman"/>
      <w:lvlText w:val="%3."/>
      <w:lvlJc w:val="right"/>
      <w:pPr>
        <w:ind w:left="2160" w:hanging="180"/>
      </w:pPr>
    </w:lvl>
    <w:lvl w:ilvl="3" w:tplc="E42A9B66">
      <w:start w:val="1"/>
      <w:numFmt w:val="decimal"/>
      <w:lvlText w:val="%4."/>
      <w:lvlJc w:val="left"/>
      <w:pPr>
        <w:ind w:left="2880" w:hanging="360"/>
      </w:pPr>
    </w:lvl>
    <w:lvl w:ilvl="4" w:tplc="310013B2">
      <w:start w:val="1"/>
      <w:numFmt w:val="lowerLetter"/>
      <w:lvlText w:val="%5."/>
      <w:lvlJc w:val="left"/>
      <w:pPr>
        <w:ind w:left="3600" w:hanging="360"/>
      </w:pPr>
    </w:lvl>
    <w:lvl w:ilvl="5" w:tplc="EC0ABAD2">
      <w:start w:val="1"/>
      <w:numFmt w:val="lowerRoman"/>
      <w:lvlText w:val="%6."/>
      <w:lvlJc w:val="right"/>
      <w:pPr>
        <w:ind w:left="4320" w:hanging="180"/>
      </w:pPr>
    </w:lvl>
    <w:lvl w:ilvl="6" w:tplc="A25EA0CE">
      <w:start w:val="1"/>
      <w:numFmt w:val="decimal"/>
      <w:lvlText w:val="%7."/>
      <w:lvlJc w:val="left"/>
      <w:pPr>
        <w:ind w:left="5040" w:hanging="360"/>
      </w:pPr>
    </w:lvl>
    <w:lvl w:ilvl="7" w:tplc="8D0EB3B0">
      <w:start w:val="1"/>
      <w:numFmt w:val="lowerLetter"/>
      <w:lvlText w:val="%8."/>
      <w:lvlJc w:val="left"/>
      <w:pPr>
        <w:ind w:left="5760" w:hanging="360"/>
      </w:pPr>
    </w:lvl>
    <w:lvl w:ilvl="8" w:tplc="E0C8E4D4">
      <w:start w:val="1"/>
      <w:numFmt w:val="lowerRoman"/>
      <w:lvlText w:val="%9."/>
      <w:lvlJc w:val="right"/>
      <w:pPr>
        <w:ind w:left="6480" w:hanging="180"/>
      </w:pPr>
    </w:lvl>
  </w:abstractNum>
  <w:abstractNum w:abstractNumId="89" w15:restartNumberingAfterBreak="0">
    <w:nsid w:val="5F6902D2"/>
    <w:multiLevelType w:val="multilevel"/>
    <w:tmpl w:val="D388B074"/>
    <w:lvl w:ilvl="0">
      <w:start w:val="1"/>
      <w:numFmt w:val="decimal"/>
      <w:lvlText w:val="%1."/>
      <w:lvlJc w:val="left"/>
      <w:pPr>
        <w:ind w:left="360" w:hanging="360"/>
      </w:pPr>
      <w:rPr>
        <w:rFonts w:asciiTheme="minorHAnsi" w:eastAsia="Times New Roman" w:hAnsiTheme="minorHAnsi" w:cstheme="minorBidi"/>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0" w15:restartNumberingAfterBreak="0">
    <w:nsid w:val="5FB60AA1"/>
    <w:multiLevelType w:val="multilevel"/>
    <w:tmpl w:val="D388B074"/>
    <w:lvl w:ilvl="0">
      <w:start w:val="1"/>
      <w:numFmt w:val="decimal"/>
      <w:lvlText w:val="%1."/>
      <w:lvlJc w:val="left"/>
      <w:pPr>
        <w:ind w:left="360" w:hanging="360"/>
      </w:pPr>
      <w:rPr>
        <w:rFonts w:asciiTheme="minorHAnsi" w:eastAsia="Times New Roman" w:hAnsiTheme="minorHAnsi" w:cstheme="minorBidi"/>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1" w15:restartNumberingAfterBreak="0">
    <w:nsid w:val="62B04157"/>
    <w:multiLevelType w:val="multilevel"/>
    <w:tmpl w:val="90E2999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4E14EC1"/>
    <w:multiLevelType w:val="multilevel"/>
    <w:tmpl w:val="2B408C26"/>
    <w:lvl w:ilvl="0">
      <w:start w:val="5"/>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93" w15:restartNumberingAfterBreak="0">
    <w:nsid w:val="64F83A2D"/>
    <w:multiLevelType w:val="multilevel"/>
    <w:tmpl w:val="0B7AC356"/>
    <w:lvl w:ilvl="0">
      <w:start w:val="3"/>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94" w15:restartNumberingAfterBreak="0">
    <w:nsid w:val="650417B9"/>
    <w:multiLevelType w:val="hybridMultilevel"/>
    <w:tmpl w:val="E61AFE3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59C660B"/>
    <w:multiLevelType w:val="multilevel"/>
    <w:tmpl w:val="B4026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6517632"/>
    <w:multiLevelType w:val="multilevel"/>
    <w:tmpl w:val="80AE3800"/>
    <w:lvl w:ilvl="0">
      <w:start w:val="4"/>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97" w15:restartNumberingAfterBreak="0">
    <w:nsid w:val="68BB14DC"/>
    <w:multiLevelType w:val="multilevel"/>
    <w:tmpl w:val="D0A4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97E58CF"/>
    <w:multiLevelType w:val="hybridMultilevel"/>
    <w:tmpl w:val="45E23B20"/>
    <w:lvl w:ilvl="0" w:tplc="1422B7EE">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9" w15:restartNumberingAfterBreak="0">
    <w:nsid w:val="6DB04E3F"/>
    <w:multiLevelType w:val="hybridMultilevel"/>
    <w:tmpl w:val="E38C1B5C"/>
    <w:lvl w:ilvl="0" w:tplc="ADC84AF4">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6EE62F4C"/>
    <w:multiLevelType w:val="hybridMultilevel"/>
    <w:tmpl w:val="42CE5F22"/>
    <w:lvl w:ilvl="0" w:tplc="774E8FC0">
      <w:start w:val="4"/>
      <w:numFmt w:val="upperRoman"/>
      <w:lvlText w:val="%1."/>
      <w:lvlJc w:val="left"/>
      <w:pPr>
        <w:ind w:left="1440" w:hanging="720"/>
      </w:pPr>
      <w:rPr>
        <w:rFonts w:cstheme="minorBidi"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1" w15:restartNumberingAfterBreak="0">
    <w:nsid w:val="702F72EA"/>
    <w:multiLevelType w:val="hybridMultilevel"/>
    <w:tmpl w:val="065C3966"/>
    <w:lvl w:ilvl="0" w:tplc="5FB2B222">
      <w:start w:val="2"/>
      <w:numFmt w:val="decimal"/>
      <w:lvlText w:val="%1."/>
      <w:lvlJc w:val="left"/>
      <w:pPr>
        <w:ind w:left="720" w:hanging="360"/>
      </w:pPr>
    </w:lvl>
    <w:lvl w:ilvl="1" w:tplc="4628C9CE">
      <w:start w:val="1"/>
      <w:numFmt w:val="lowerLetter"/>
      <w:lvlText w:val="%2."/>
      <w:lvlJc w:val="left"/>
      <w:pPr>
        <w:ind w:left="1440" w:hanging="360"/>
      </w:pPr>
    </w:lvl>
    <w:lvl w:ilvl="2" w:tplc="5BB23DF2">
      <w:start w:val="1"/>
      <w:numFmt w:val="lowerRoman"/>
      <w:lvlText w:val="%3."/>
      <w:lvlJc w:val="right"/>
      <w:pPr>
        <w:ind w:left="2160" w:hanging="180"/>
      </w:pPr>
    </w:lvl>
    <w:lvl w:ilvl="3" w:tplc="E2080A68">
      <w:start w:val="1"/>
      <w:numFmt w:val="decimal"/>
      <w:lvlText w:val="%4."/>
      <w:lvlJc w:val="left"/>
      <w:pPr>
        <w:ind w:left="2880" w:hanging="360"/>
      </w:pPr>
    </w:lvl>
    <w:lvl w:ilvl="4" w:tplc="72C687BC">
      <w:start w:val="1"/>
      <w:numFmt w:val="lowerLetter"/>
      <w:lvlText w:val="%5."/>
      <w:lvlJc w:val="left"/>
      <w:pPr>
        <w:ind w:left="3600" w:hanging="360"/>
      </w:pPr>
    </w:lvl>
    <w:lvl w:ilvl="5" w:tplc="AA84FDF0">
      <w:start w:val="1"/>
      <w:numFmt w:val="lowerRoman"/>
      <w:lvlText w:val="%6."/>
      <w:lvlJc w:val="right"/>
      <w:pPr>
        <w:ind w:left="4320" w:hanging="180"/>
      </w:pPr>
    </w:lvl>
    <w:lvl w:ilvl="6" w:tplc="8A1492C2">
      <w:start w:val="1"/>
      <w:numFmt w:val="decimal"/>
      <w:lvlText w:val="%7."/>
      <w:lvlJc w:val="left"/>
      <w:pPr>
        <w:ind w:left="5040" w:hanging="360"/>
      </w:pPr>
    </w:lvl>
    <w:lvl w:ilvl="7" w:tplc="8FFC49DC">
      <w:start w:val="1"/>
      <w:numFmt w:val="lowerLetter"/>
      <w:lvlText w:val="%8."/>
      <w:lvlJc w:val="left"/>
      <w:pPr>
        <w:ind w:left="5760" w:hanging="360"/>
      </w:pPr>
    </w:lvl>
    <w:lvl w:ilvl="8" w:tplc="F1C22A14">
      <w:start w:val="1"/>
      <w:numFmt w:val="lowerRoman"/>
      <w:lvlText w:val="%9."/>
      <w:lvlJc w:val="right"/>
      <w:pPr>
        <w:ind w:left="6480" w:hanging="180"/>
      </w:pPr>
    </w:lvl>
  </w:abstractNum>
  <w:abstractNum w:abstractNumId="102" w15:restartNumberingAfterBreak="0">
    <w:nsid w:val="70845B88"/>
    <w:multiLevelType w:val="hybridMultilevel"/>
    <w:tmpl w:val="2D521214"/>
    <w:lvl w:ilvl="0" w:tplc="01FA0FF6">
      <w:start w:val="4"/>
      <w:numFmt w:val="decimal"/>
      <w:lvlText w:val="%1."/>
      <w:lvlJc w:val="left"/>
      <w:pPr>
        <w:ind w:left="720" w:hanging="360"/>
      </w:pPr>
    </w:lvl>
    <w:lvl w:ilvl="1" w:tplc="AE0A60FA">
      <w:start w:val="1"/>
      <w:numFmt w:val="lowerLetter"/>
      <w:lvlText w:val="%2."/>
      <w:lvlJc w:val="left"/>
      <w:pPr>
        <w:ind w:left="1440" w:hanging="360"/>
      </w:pPr>
    </w:lvl>
    <w:lvl w:ilvl="2" w:tplc="B1AC89CC">
      <w:start w:val="1"/>
      <w:numFmt w:val="lowerRoman"/>
      <w:lvlText w:val="%3."/>
      <w:lvlJc w:val="right"/>
      <w:pPr>
        <w:ind w:left="2160" w:hanging="180"/>
      </w:pPr>
    </w:lvl>
    <w:lvl w:ilvl="3" w:tplc="D6F61E0E">
      <w:start w:val="1"/>
      <w:numFmt w:val="decimal"/>
      <w:lvlText w:val="%4."/>
      <w:lvlJc w:val="left"/>
      <w:pPr>
        <w:ind w:left="2880" w:hanging="360"/>
      </w:pPr>
    </w:lvl>
    <w:lvl w:ilvl="4" w:tplc="3E54B09E">
      <w:start w:val="1"/>
      <w:numFmt w:val="lowerLetter"/>
      <w:lvlText w:val="%5."/>
      <w:lvlJc w:val="left"/>
      <w:pPr>
        <w:ind w:left="3600" w:hanging="360"/>
      </w:pPr>
    </w:lvl>
    <w:lvl w:ilvl="5" w:tplc="39D06430">
      <w:start w:val="1"/>
      <w:numFmt w:val="lowerRoman"/>
      <w:lvlText w:val="%6."/>
      <w:lvlJc w:val="right"/>
      <w:pPr>
        <w:ind w:left="4320" w:hanging="180"/>
      </w:pPr>
    </w:lvl>
    <w:lvl w:ilvl="6" w:tplc="1A385D7C">
      <w:start w:val="1"/>
      <w:numFmt w:val="decimal"/>
      <w:lvlText w:val="%7."/>
      <w:lvlJc w:val="left"/>
      <w:pPr>
        <w:ind w:left="5040" w:hanging="360"/>
      </w:pPr>
    </w:lvl>
    <w:lvl w:ilvl="7" w:tplc="F0660864">
      <w:start w:val="1"/>
      <w:numFmt w:val="lowerLetter"/>
      <w:lvlText w:val="%8."/>
      <w:lvlJc w:val="left"/>
      <w:pPr>
        <w:ind w:left="5760" w:hanging="360"/>
      </w:pPr>
    </w:lvl>
    <w:lvl w:ilvl="8" w:tplc="44D61F96">
      <w:start w:val="1"/>
      <w:numFmt w:val="lowerRoman"/>
      <w:lvlText w:val="%9."/>
      <w:lvlJc w:val="right"/>
      <w:pPr>
        <w:ind w:left="6480" w:hanging="180"/>
      </w:pPr>
    </w:lvl>
  </w:abstractNum>
  <w:abstractNum w:abstractNumId="103" w15:restartNumberingAfterBreak="0">
    <w:nsid w:val="70F18E01"/>
    <w:multiLevelType w:val="hybridMultilevel"/>
    <w:tmpl w:val="C68A1380"/>
    <w:lvl w:ilvl="0" w:tplc="65840A58">
      <w:start w:val="3"/>
      <w:numFmt w:val="decimal"/>
      <w:lvlText w:val="%1."/>
      <w:lvlJc w:val="left"/>
      <w:pPr>
        <w:ind w:left="720" w:hanging="360"/>
      </w:pPr>
    </w:lvl>
    <w:lvl w:ilvl="1" w:tplc="3C726866">
      <w:start w:val="1"/>
      <w:numFmt w:val="lowerLetter"/>
      <w:lvlText w:val="%2."/>
      <w:lvlJc w:val="left"/>
      <w:pPr>
        <w:ind w:left="1440" w:hanging="360"/>
      </w:pPr>
    </w:lvl>
    <w:lvl w:ilvl="2" w:tplc="7E724C2A">
      <w:start w:val="1"/>
      <w:numFmt w:val="lowerRoman"/>
      <w:lvlText w:val="%3."/>
      <w:lvlJc w:val="right"/>
      <w:pPr>
        <w:ind w:left="2160" w:hanging="180"/>
      </w:pPr>
    </w:lvl>
    <w:lvl w:ilvl="3" w:tplc="7778B2CE">
      <w:start w:val="1"/>
      <w:numFmt w:val="decimal"/>
      <w:lvlText w:val="%4."/>
      <w:lvlJc w:val="left"/>
      <w:pPr>
        <w:ind w:left="2880" w:hanging="360"/>
      </w:pPr>
    </w:lvl>
    <w:lvl w:ilvl="4" w:tplc="046CE072">
      <w:start w:val="1"/>
      <w:numFmt w:val="lowerLetter"/>
      <w:lvlText w:val="%5."/>
      <w:lvlJc w:val="left"/>
      <w:pPr>
        <w:ind w:left="3600" w:hanging="360"/>
      </w:pPr>
    </w:lvl>
    <w:lvl w:ilvl="5" w:tplc="2DF8FE0A">
      <w:start w:val="1"/>
      <w:numFmt w:val="lowerRoman"/>
      <w:lvlText w:val="%6."/>
      <w:lvlJc w:val="right"/>
      <w:pPr>
        <w:ind w:left="4320" w:hanging="180"/>
      </w:pPr>
    </w:lvl>
    <w:lvl w:ilvl="6" w:tplc="6D98D60C">
      <w:start w:val="1"/>
      <w:numFmt w:val="decimal"/>
      <w:lvlText w:val="%7."/>
      <w:lvlJc w:val="left"/>
      <w:pPr>
        <w:ind w:left="5040" w:hanging="360"/>
      </w:pPr>
    </w:lvl>
    <w:lvl w:ilvl="7" w:tplc="2BC0AE74">
      <w:start w:val="1"/>
      <w:numFmt w:val="lowerLetter"/>
      <w:lvlText w:val="%8."/>
      <w:lvlJc w:val="left"/>
      <w:pPr>
        <w:ind w:left="5760" w:hanging="360"/>
      </w:pPr>
    </w:lvl>
    <w:lvl w:ilvl="8" w:tplc="043CC4BC">
      <w:start w:val="1"/>
      <w:numFmt w:val="lowerRoman"/>
      <w:lvlText w:val="%9."/>
      <w:lvlJc w:val="right"/>
      <w:pPr>
        <w:ind w:left="6480" w:hanging="180"/>
      </w:pPr>
    </w:lvl>
  </w:abstractNum>
  <w:abstractNum w:abstractNumId="104" w15:restartNumberingAfterBreak="0">
    <w:nsid w:val="72AF0112"/>
    <w:multiLevelType w:val="multilevel"/>
    <w:tmpl w:val="88D624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4ED73FA"/>
    <w:multiLevelType w:val="multilevel"/>
    <w:tmpl w:val="0D6A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84A7123"/>
    <w:multiLevelType w:val="multilevel"/>
    <w:tmpl w:val="3E408C00"/>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107" w15:restartNumberingAfterBreak="0">
    <w:nsid w:val="7DE3C18F"/>
    <w:multiLevelType w:val="hybridMultilevel"/>
    <w:tmpl w:val="532637C6"/>
    <w:lvl w:ilvl="0" w:tplc="30FA4692">
      <w:start w:val="2"/>
      <w:numFmt w:val="decimal"/>
      <w:lvlText w:val="%1."/>
      <w:lvlJc w:val="left"/>
      <w:pPr>
        <w:ind w:left="720" w:hanging="360"/>
      </w:pPr>
    </w:lvl>
    <w:lvl w:ilvl="1" w:tplc="D06AECC4">
      <w:start w:val="1"/>
      <w:numFmt w:val="lowerLetter"/>
      <w:lvlText w:val="%2."/>
      <w:lvlJc w:val="left"/>
      <w:pPr>
        <w:ind w:left="1440" w:hanging="360"/>
      </w:pPr>
    </w:lvl>
    <w:lvl w:ilvl="2" w:tplc="9D3A5592">
      <w:start w:val="1"/>
      <w:numFmt w:val="lowerRoman"/>
      <w:lvlText w:val="%3."/>
      <w:lvlJc w:val="right"/>
      <w:pPr>
        <w:ind w:left="2160" w:hanging="180"/>
      </w:pPr>
    </w:lvl>
    <w:lvl w:ilvl="3" w:tplc="3084C662">
      <w:start w:val="1"/>
      <w:numFmt w:val="decimal"/>
      <w:lvlText w:val="%4."/>
      <w:lvlJc w:val="left"/>
      <w:pPr>
        <w:ind w:left="2880" w:hanging="360"/>
      </w:pPr>
    </w:lvl>
    <w:lvl w:ilvl="4" w:tplc="1E02BC4E">
      <w:start w:val="1"/>
      <w:numFmt w:val="lowerLetter"/>
      <w:lvlText w:val="%5."/>
      <w:lvlJc w:val="left"/>
      <w:pPr>
        <w:ind w:left="3600" w:hanging="360"/>
      </w:pPr>
    </w:lvl>
    <w:lvl w:ilvl="5" w:tplc="B26ECD1A">
      <w:start w:val="1"/>
      <w:numFmt w:val="lowerRoman"/>
      <w:lvlText w:val="%6."/>
      <w:lvlJc w:val="right"/>
      <w:pPr>
        <w:ind w:left="4320" w:hanging="180"/>
      </w:pPr>
    </w:lvl>
    <w:lvl w:ilvl="6" w:tplc="180285F4">
      <w:start w:val="1"/>
      <w:numFmt w:val="decimal"/>
      <w:lvlText w:val="%7."/>
      <w:lvlJc w:val="left"/>
      <w:pPr>
        <w:ind w:left="5040" w:hanging="360"/>
      </w:pPr>
    </w:lvl>
    <w:lvl w:ilvl="7" w:tplc="6282ABFC">
      <w:start w:val="1"/>
      <w:numFmt w:val="lowerLetter"/>
      <w:lvlText w:val="%8."/>
      <w:lvlJc w:val="left"/>
      <w:pPr>
        <w:ind w:left="5760" w:hanging="360"/>
      </w:pPr>
    </w:lvl>
    <w:lvl w:ilvl="8" w:tplc="55200830">
      <w:start w:val="1"/>
      <w:numFmt w:val="lowerRoman"/>
      <w:lvlText w:val="%9."/>
      <w:lvlJc w:val="right"/>
      <w:pPr>
        <w:ind w:left="6480" w:hanging="180"/>
      </w:pPr>
    </w:lvl>
  </w:abstractNum>
  <w:abstractNum w:abstractNumId="108" w15:restartNumberingAfterBreak="0">
    <w:nsid w:val="7E7FCAC1"/>
    <w:multiLevelType w:val="hybridMultilevel"/>
    <w:tmpl w:val="6EDEB10C"/>
    <w:lvl w:ilvl="0" w:tplc="9D0A0318">
      <w:start w:val="1"/>
      <w:numFmt w:val="bullet"/>
      <w:lvlText w:val="·"/>
      <w:lvlJc w:val="left"/>
      <w:pPr>
        <w:ind w:left="720" w:hanging="360"/>
      </w:pPr>
      <w:rPr>
        <w:rFonts w:ascii="Symbol" w:hAnsi="Symbol" w:hint="default"/>
      </w:rPr>
    </w:lvl>
    <w:lvl w:ilvl="1" w:tplc="1148744E">
      <w:start w:val="1"/>
      <w:numFmt w:val="bullet"/>
      <w:lvlText w:val="o"/>
      <w:lvlJc w:val="left"/>
      <w:pPr>
        <w:ind w:left="1440" w:hanging="360"/>
      </w:pPr>
      <w:rPr>
        <w:rFonts w:ascii="Courier New" w:hAnsi="Courier New" w:hint="default"/>
      </w:rPr>
    </w:lvl>
    <w:lvl w:ilvl="2" w:tplc="3E6C27B4">
      <w:start w:val="1"/>
      <w:numFmt w:val="bullet"/>
      <w:lvlText w:val=""/>
      <w:lvlJc w:val="left"/>
      <w:pPr>
        <w:ind w:left="2160" w:hanging="360"/>
      </w:pPr>
      <w:rPr>
        <w:rFonts w:ascii="Wingdings" w:hAnsi="Wingdings" w:hint="default"/>
      </w:rPr>
    </w:lvl>
    <w:lvl w:ilvl="3" w:tplc="A104A3AA">
      <w:start w:val="1"/>
      <w:numFmt w:val="bullet"/>
      <w:lvlText w:val=""/>
      <w:lvlJc w:val="left"/>
      <w:pPr>
        <w:ind w:left="2880" w:hanging="360"/>
      </w:pPr>
      <w:rPr>
        <w:rFonts w:ascii="Symbol" w:hAnsi="Symbol" w:hint="default"/>
      </w:rPr>
    </w:lvl>
    <w:lvl w:ilvl="4" w:tplc="3AC0346E">
      <w:start w:val="1"/>
      <w:numFmt w:val="bullet"/>
      <w:lvlText w:val="o"/>
      <w:lvlJc w:val="left"/>
      <w:pPr>
        <w:ind w:left="3600" w:hanging="360"/>
      </w:pPr>
      <w:rPr>
        <w:rFonts w:ascii="Courier New" w:hAnsi="Courier New" w:hint="default"/>
      </w:rPr>
    </w:lvl>
    <w:lvl w:ilvl="5" w:tplc="D026FB90">
      <w:start w:val="1"/>
      <w:numFmt w:val="bullet"/>
      <w:lvlText w:val=""/>
      <w:lvlJc w:val="left"/>
      <w:pPr>
        <w:ind w:left="4320" w:hanging="360"/>
      </w:pPr>
      <w:rPr>
        <w:rFonts w:ascii="Wingdings" w:hAnsi="Wingdings" w:hint="default"/>
      </w:rPr>
    </w:lvl>
    <w:lvl w:ilvl="6" w:tplc="62F83E7E">
      <w:start w:val="1"/>
      <w:numFmt w:val="bullet"/>
      <w:lvlText w:val=""/>
      <w:lvlJc w:val="left"/>
      <w:pPr>
        <w:ind w:left="5040" w:hanging="360"/>
      </w:pPr>
      <w:rPr>
        <w:rFonts w:ascii="Symbol" w:hAnsi="Symbol" w:hint="default"/>
      </w:rPr>
    </w:lvl>
    <w:lvl w:ilvl="7" w:tplc="BCDE1496">
      <w:start w:val="1"/>
      <w:numFmt w:val="bullet"/>
      <w:lvlText w:val="o"/>
      <w:lvlJc w:val="left"/>
      <w:pPr>
        <w:ind w:left="5760" w:hanging="360"/>
      </w:pPr>
      <w:rPr>
        <w:rFonts w:ascii="Courier New" w:hAnsi="Courier New" w:hint="default"/>
      </w:rPr>
    </w:lvl>
    <w:lvl w:ilvl="8" w:tplc="04F8064C">
      <w:start w:val="1"/>
      <w:numFmt w:val="bullet"/>
      <w:lvlText w:val=""/>
      <w:lvlJc w:val="left"/>
      <w:pPr>
        <w:ind w:left="6480" w:hanging="360"/>
      </w:pPr>
      <w:rPr>
        <w:rFonts w:ascii="Wingdings" w:hAnsi="Wingdings" w:hint="default"/>
      </w:rPr>
    </w:lvl>
  </w:abstractNum>
  <w:abstractNum w:abstractNumId="109" w15:restartNumberingAfterBreak="0">
    <w:nsid w:val="7F80238F"/>
    <w:multiLevelType w:val="multilevel"/>
    <w:tmpl w:val="9A42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7560534">
    <w:abstractNumId w:val="73"/>
  </w:num>
  <w:num w:numId="2" w16cid:durableId="1492058194">
    <w:abstractNumId w:val="108"/>
  </w:num>
  <w:num w:numId="3" w16cid:durableId="900290803">
    <w:abstractNumId w:val="14"/>
  </w:num>
  <w:num w:numId="4" w16cid:durableId="1476681836">
    <w:abstractNumId w:val="16"/>
  </w:num>
  <w:num w:numId="5" w16cid:durableId="597568165">
    <w:abstractNumId w:val="10"/>
  </w:num>
  <w:num w:numId="6" w16cid:durableId="1402366092">
    <w:abstractNumId w:val="36"/>
  </w:num>
  <w:num w:numId="7" w16cid:durableId="817188799">
    <w:abstractNumId w:val="70"/>
  </w:num>
  <w:num w:numId="8" w16cid:durableId="2056267779">
    <w:abstractNumId w:val="51"/>
  </w:num>
  <w:num w:numId="9" w16cid:durableId="1822430622">
    <w:abstractNumId w:val="79"/>
  </w:num>
  <w:num w:numId="10" w16cid:durableId="1250961338">
    <w:abstractNumId w:val="1"/>
  </w:num>
  <w:num w:numId="11" w16cid:durableId="1148941356">
    <w:abstractNumId w:val="35"/>
  </w:num>
  <w:num w:numId="12" w16cid:durableId="539629867">
    <w:abstractNumId w:val="102"/>
  </w:num>
  <w:num w:numId="13" w16cid:durableId="692922000">
    <w:abstractNumId w:val="46"/>
  </w:num>
  <w:num w:numId="14" w16cid:durableId="167067132">
    <w:abstractNumId w:val="56"/>
  </w:num>
  <w:num w:numId="15" w16cid:durableId="2055425688">
    <w:abstractNumId w:val="55"/>
  </w:num>
  <w:num w:numId="16" w16cid:durableId="1515917733">
    <w:abstractNumId w:val="57"/>
  </w:num>
  <w:num w:numId="17" w16cid:durableId="557129429">
    <w:abstractNumId w:val="30"/>
  </w:num>
  <w:num w:numId="18" w16cid:durableId="2093507926">
    <w:abstractNumId w:val="78"/>
  </w:num>
  <w:num w:numId="19" w16cid:durableId="1620915280">
    <w:abstractNumId w:val="101"/>
  </w:num>
  <w:num w:numId="20" w16cid:durableId="1774785447">
    <w:abstractNumId w:val="45"/>
  </w:num>
  <w:num w:numId="21" w16cid:durableId="1263146653">
    <w:abstractNumId w:val="54"/>
  </w:num>
  <w:num w:numId="22" w16cid:durableId="514878785">
    <w:abstractNumId w:val="72"/>
  </w:num>
  <w:num w:numId="23" w16cid:durableId="1583295772">
    <w:abstractNumId w:val="48"/>
  </w:num>
  <w:num w:numId="24" w16cid:durableId="1952858682">
    <w:abstractNumId w:val="52"/>
  </w:num>
  <w:num w:numId="25" w16cid:durableId="947615215">
    <w:abstractNumId w:val="20"/>
  </w:num>
  <w:num w:numId="26" w16cid:durableId="316038535">
    <w:abstractNumId w:val="88"/>
  </w:num>
  <w:num w:numId="27" w16cid:durableId="204871518">
    <w:abstractNumId w:val="8"/>
  </w:num>
  <w:num w:numId="28" w16cid:durableId="1005398912">
    <w:abstractNumId w:val="4"/>
  </w:num>
  <w:num w:numId="29" w16cid:durableId="1158618279">
    <w:abstractNumId w:val="82"/>
  </w:num>
  <w:num w:numId="30" w16cid:durableId="628171768">
    <w:abstractNumId w:val="28"/>
  </w:num>
  <w:num w:numId="31" w16cid:durableId="1401102566">
    <w:abstractNumId w:val="62"/>
  </w:num>
  <w:num w:numId="32" w16cid:durableId="1318266542">
    <w:abstractNumId w:val="58"/>
  </w:num>
  <w:num w:numId="33" w16cid:durableId="1478111532">
    <w:abstractNumId w:val="103"/>
  </w:num>
  <w:num w:numId="34" w16cid:durableId="703794017">
    <w:abstractNumId w:val="24"/>
  </w:num>
  <w:num w:numId="35" w16cid:durableId="33118084">
    <w:abstractNumId w:val="65"/>
  </w:num>
  <w:num w:numId="36" w16cid:durableId="1174224035">
    <w:abstractNumId w:val="74"/>
  </w:num>
  <w:num w:numId="37" w16cid:durableId="1712729011">
    <w:abstractNumId w:val="80"/>
  </w:num>
  <w:num w:numId="38" w16cid:durableId="1545361366">
    <w:abstractNumId w:val="32"/>
  </w:num>
  <w:num w:numId="39" w16cid:durableId="1744521391">
    <w:abstractNumId w:val="22"/>
  </w:num>
  <w:num w:numId="40" w16cid:durableId="1745646671">
    <w:abstractNumId w:val="12"/>
  </w:num>
  <w:num w:numId="41" w16cid:durableId="1605308344">
    <w:abstractNumId w:val="107"/>
  </w:num>
  <w:num w:numId="42" w16cid:durableId="1444303560">
    <w:abstractNumId w:val="83"/>
  </w:num>
  <w:num w:numId="43" w16cid:durableId="1625890715">
    <w:abstractNumId w:val="21"/>
  </w:num>
  <w:num w:numId="44" w16cid:durableId="1971205410">
    <w:abstractNumId w:val="49"/>
  </w:num>
  <w:num w:numId="45" w16cid:durableId="1929384082">
    <w:abstractNumId w:val="75"/>
  </w:num>
  <w:num w:numId="46" w16cid:durableId="1354376625">
    <w:abstractNumId w:val="7"/>
  </w:num>
  <w:num w:numId="47" w16cid:durableId="903298671">
    <w:abstractNumId w:val="63"/>
  </w:num>
  <w:num w:numId="48" w16cid:durableId="1721318669">
    <w:abstractNumId w:val="19"/>
  </w:num>
  <w:num w:numId="49" w16cid:durableId="1949652210">
    <w:abstractNumId w:val="104"/>
  </w:num>
  <w:num w:numId="50" w16cid:durableId="797526436">
    <w:abstractNumId w:val="38"/>
  </w:num>
  <w:num w:numId="51" w16cid:durableId="1677027469">
    <w:abstractNumId w:val="81"/>
  </w:num>
  <w:num w:numId="52" w16cid:durableId="1698117825">
    <w:abstractNumId w:val="29"/>
  </w:num>
  <w:num w:numId="53" w16cid:durableId="1109154660">
    <w:abstractNumId w:val="2"/>
  </w:num>
  <w:num w:numId="54" w16cid:durableId="606502511">
    <w:abstractNumId w:val="95"/>
  </w:num>
  <w:num w:numId="55" w16cid:durableId="1009406960">
    <w:abstractNumId w:val="39"/>
  </w:num>
  <w:num w:numId="56" w16cid:durableId="1775590624">
    <w:abstractNumId w:val="26"/>
  </w:num>
  <w:num w:numId="57" w16cid:durableId="641736066">
    <w:abstractNumId w:val="15"/>
  </w:num>
  <w:num w:numId="58" w16cid:durableId="411437267">
    <w:abstractNumId w:val="100"/>
  </w:num>
  <w:num w:numId="59" w16cid:durableId="1591886964">
    <w:abstractNumId w:val="5"/>
  </w:num>
  <w:num w:numId="60" w16cid:durableId="293874471">
    <w:abstractNumId w:val="27"/>
  </w:num>
  <w:num w:numId="61" w16cid:durableId="1204101070">
    <w:abstractNumId w:val="98"/>
  </w:num>
  <w:num w:numId="62" w16cid:durableId="374280598">
    <w:abstractNumId w:val="99"/>
  </w:num>
  <w:num w:numId="63" w16cid:durableId="1234463152">
    <w:abstractNumId w:val="6"/>
  </w:num>
  <w:num w:numId="64" w16cid:durableId="1623687088">
    <w:abstractNumId w:val="17"/>
  </w:num>
  <w:num w:numId="65" w16cid:durableId="2036610861">
    <w:abstractNumId w:val="94"/>
  </w:num>
  <w:num w:numId="66" w16cid:durableId="521822334">
    <w:abstractNumId w:val="69"/>
  </w:num>
  <w:num w:numId="67" w16cid:durableId="1627346472">
    <w:abstractNumId w:val="71"/>
  </w:num>
  <w:num w:numId="68" w16cid:durableId="1673099171">
    <w:abstractNumId w:val="3"/>
  </w:num>
  <w:num w:numId="69" w16cid:durableId="248276990">
    <w:abstractNumId w:val="60"/>
  </w:num>
  <w:num w:numId="70" w16cid:durableId="1047341347">
    <w:abstractNumId w:val="87"/>
  </w:num>
  <w:num w:numId="71" w16cid:durableId="1617252909">
    <w:abstractNumId w:val="66"/>
  </w:num>
  <w:num w:numId="72" w16cid:durableId="1164930538">
    <w:abstractNumId w:val="97"/>
  </w:num>
  <w:num w:numId="73" w16cid:durableId="789056590">
    <w:abstractNumId w:val="105"/>
  </w:num>
  <w:num w:numId="74" w16cid:durableId="1218206029">
    <w:abstractNumId w:val="77"/>
  </w:num>
  <w:num w:numId="75" w16cid:durableId="381485328">
    <w:abstractNumId w:val="50"/>
  </w:num>
  <w:num w:numId="76" w16cid:durableId="1396466374">
    <w:abstractNumId w:val="109"/>
  </w:num>
  <w:num w:numId="77" w16cid:durableId="324624387">
    <w:abstractNumId w:val="13"/>
  </w:num>
  <w:num w:numId="78" w16cid:durableId="246303811">
    <w:abstractNumId w:val="18"/>
  </w:num>
  <w:num w:numId="79" w16cid:durableId="749273154">
    <w:abstractNumId w:val="106"/>
  </w:num>
  <w:num w:numId="80" w16cid:durableId="923883054">
    <w:abstractNumId w:val="34"/>
  </w:num>
  <w:num w:numId="81" w16cid:durableId="369766195">
    <w:abstractNumId w:val="93"/>
  </w:num>
  <w:num w:numId="82" w16cid:durableId="1748964819">
    <w:abstractNumId w:val="96"/>
  </w:num>
  <w:num w:numId="83" w16cid:durableId="130564017">
    <w:abstractNumId w:val="92"/>
  </w:num>
  <w:num w:numId="84" w16cid:durableId="1327366935">
    <w:abstractNumId w:val="47"/>
  </w:num>
  <w:num w:numId="85" w16cid:durableId="2074355900">
    <w:abstractNumId w:val="67"/>
  </w:num>
  <w:num w:numId="86" w16cid:durableId="2142961975">
    <w:abstractNumId w:val="91"/>
  </w:num>
  <w:num w:numId="87" w16cid:durableId="926425828">
    <w:abstractNumId w:val="76"/>
  </w:num>
  <w:num w:numId="88" w16cid:durableId="1564944998">
    <w:abstractNumId w:val="64"/>
  </w:num>
  <w:num w:numId="89" w16cid:durableId="2145389830">
    <w:abstractNumId w:val="84"/>
  </w:num>
  <w:num w:numId="90" w16cid:durableId="604775708">
    <w:abstractNumId w:val="86"/>
  </w:num>
  <w:num w:numId="91" w16cid:durableId="2072918417">
    <w:abstractNumId w:val="40"/>
  </w:num>
  <w:num w:numId="92" w16cid:durableId="1368720627">
    <w:abstractNumId w:val="33"/>
  </w:num>
  <w:num w:numId="93" w16cid:durableId="117114178">
    <w:abstractNumId w:val="53"/>
  </w:num>
  <w:num w:numId="94" w16cid:durableId="1883320977">
    <w:abstractNumId w:val="31"/>
  </w:num>
  <w:num w:numId="95" w16cid:durableId="2030327360">
    <w:abstractNumId w:val="23"/>
  </w:num>
  <w:num w:numId="96" w16cid:durableId="1989359958">
    <w:abstractNumId w:val="89"/>
  </w:num>
  <w:num w:numId="97" w16cid:durableId="1379478891">
    <w:abstractNumId w:val="43"/>
  </w:num>
  <w:num w:numId="98" w16cid:durableId="1342388560">
    <w:abstractNumId w:val="90"/>
  </w:num>
  <w:num w:numId="99" w16cid:durableId="1495797892">
    <w:abstractNumId w:val="61"/>
  </w:num>
  <w:num w:numId="100" w16cid:durableId="1044477309">
    <w:abstractNumId w:val="25"/>
  </w:num>
  <w:num w:numId="101" w16cid:durableId="1326976227">
    <w:abstractNumId w:val="42"/>
  </w:num>
  <w:num w:numId="102" w16cid:durableId="1525554281">
    <w:abstractNumId w:val="37"/>
  </w:num>
  <w:num w:numId="103" w16cid:durableId="1605726334">
    <w:abstractNumId w:val="85"/>
  </w:num>
  <w:num w:numId="104" w16cid:durableId="1553151113">
    <w:abstractNumId w:val="44"/>
  </w:num>
  <w:num w:numId="105" w16cid:durableId="1055392715">
    <w:abstractNumId w:val="41"/>
  </w:num>
  <w:num w:numId="106" w16cid:durableId="1672685660">
    <w:abstractNumId w:val="9"/>
  </w:num>
  <w:num w:numId="107" w16cid:durableId="305865798">
    <w:abstractNumId w:val="68"/>
  </w:num>
  <w:num w:numId="108" w16cid:durableId="1182932336">
    <w:abstractNumId w:val="11"/>
  </w:num>
  <w:num w:numId="109" w16cid:durableId="2118790103">
    <w:abstractNumId w:val="0"/>
  </w:num>
  <w:num w:numId="110" w16cid:durableId="1391466535">
    <w:abstractNumId w:val="5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17"/>
    <w:rsid w:val="00000340"/>
    <w:rsid w:val="000012CC"/>
    <w:rsid w:val="00001CB6"/>
    <w:rsid w:val="00010948"/>
    <w:rsid w:val="00015D17"/>
    <w:rsid w:val="0001659B"/>
    <w:rsid w:val="0001746F"/>
    <w:rsid w:val="00017E12"/>
    <w:rsid w:val="000207C7"/>
    <w:rsid w:val="0002590C"/>
    <w:rsid w:val="00025BE8"/>
    <w:rsid w:val="000276DC"/>
    <w:rsid w:val="000278D2"/>
    <w:rsid w:val="00027F4A"/>
    <w:rsid w:val="00031B87"/>
    <w:rsid w:val="0003510A"/>
    <w:rsid w:val="00035A9B"/>
    <w:rsid w:val="000369A0"/>
    <w:rsid w:val="00043249"/>
    <w:rsid w:val="00043960"/>
    <w:rsid w:val="00043D8C"/>
    <w:rsid w:val="00044723"/>
    <w:rsid w:val="00046E98"/>
    <w:rsid w:val="00047597"/>
    <w:rsid w:val="00050278"/>
    <w:rsid w:val="00050667"/>
    <w:rsid w:val="00052D62"/>
    <w:rsid w:val="000553BB"/>
    <w:rsid w:val="0005584A"/>
    <w:rsid w:val="00060A2C"/>
    <w:rsid w:val="00060E6A"/>
    <w:rsid w:val="000613CD"/>
    <w:rsid w:val="00062D98"/>
    <w:rsid w:val="00063656"/>
    <w:rsid w:val="00065459"/>
    <w:rsid w:val="000657C5"/>
    <w:rsid w:val="0006661F"/>
    <w:rsid w:val="000666EC"/>
    <w:rsid w:val="00072AD4"/>
    <w:rsid w:val="00073B88"/>
    <w:rsid w:val="000806D1"/>
    <w:rsid w:val="0008134F"/>
    <w:rsid w:val="00081D9F"/>
    <w:rsid w:val="000833EA"/>
    <w:rsid w:val="0008406A"/>
    <w:rsid w:val="0008770C"/>
    <w:rsid w:val="000903CB"/>
    <w:rsid w:val="00090631"/>
    <w:rsid w:val="00094A0D"/>
    <w:rsid w:val="000A11F9"/>
    <w:rsid w:val="000A63F2"/>
    <w:rsid w:val="000B212C"/>
    <w:rsid w:val="000B60A0"/>
    <w:rsid w:val="000C1FC9"/>
    <w:rsid w:val="000C2543"/>
    <w:rsid w:val="000D5752"/>
    <w:rsid w:val="000D7A8B"/>
    <w:rsid w:val="000E0141"/>
    <w:rsid w:val="000E10D2"/>
    <w:rsid w:val="000E626E"/>
    <w:rsid w:val="000E6F6C"/>
    <w:rsid w:val="000F0C45"/>
    <w:rsid w:val="000F0F02"/>
    <w:rsid w:val="000F0FFB"/>
    <w:rsid w:val="000F12A8"/>
    <w:rsid w:val="000F1CB2"/>
    <w:rsid w:val="000F3F97"/>
    <w:rsid w:val="001004E1"/>
    <w:rsid w:val="001030FA"/>
    <w:rsid w:val="00104814"/>
    <w:rsid w:val="00111F1A"/>
    <w:rsid w:val="001126DB"/>
    <w:rsid w:val="00116038"/>
    <w:rsid w:val="00122111"/>
    <w:rsid w:val="00122E58"/>
    <w:rsid w:val="001232B6"/>
    <w:rsid w:val="00123C24"/>
    <w:rsid w:val="001271F1"/>
    <w:rsid w:val="00130DD1"/>
    <w:rsid w:val="00132AD0"/>
    <w:rsid w:val="00135CBE"/>
    <w:rsid w:val="00136B32"/>
    <w:rsid w:val="001411E2"/>
    <w:rsid w:val="001425F0"/>
    <w:rsid w:val="0014267E"/>
    <w:rsid w:val="00142738"/>
    <w:rsid w:val="00144419"/>
    <w:rsid w:val="0014680F"/>
    <w:rsid w:val="00146CCA"/>
    <w:rsid w:val="00150911"/>
    <w:rsid w:val="00156272"/>
    <w:rsid w:val="001572F8"/>
    <w:rsid w:val="001612AC"/>
    <w:rsid w:val="00161BE4"/>
    <w:rsid w:val="00162EA2"/>
    <w:rsid w:val="00165151"/>
    <w:rsid w:val="0016659F"/>
    <w:rsid w:val="001742E7"/>
    <w:rsid w:val="001762B1"/>
    <w:rsid w:val="00180262"/>
    <w:rsid w:val="00182387"/>
    <w:rsid w:val="001828A9"/>
    <w:rsid w:val="00182DAF"/>
    <w:rsid w:val="00185532"/>
    <w:rsid w:val="001866CE"/>
    <w:rsid w:val="0019518C"/>
    <w:rsid w:val="001958F8"/>
    <w:rsid w:val="0019783D"/>
    <w:rsid w:val="001A0690"/>
    <w:rsid w:val="001A1999"/>
    <w:rsid w:val="001A201B"/>
    <w:rsid w:val="001A5734"/>
    <w:rsid w:val="001B43B1"/>
    <w:rsid w:val="001B4D74"/>
    <w:rsid w:val="001B7C78"/>
    <w:rsid w:val="001C4A04"/>
    <w:rsid w:val="001C4A22"/>
    <w:rsid w:val="001D00DB"/>
    <w:rsid w:val="001D017A"/>
    <w:rsid w:val="001D38F0"/>
    <w:rsid w:val="001D3E54"/>
    <w:rsid w:val="001D712A"/>
    <w:rsid w:val="001D7C16"/>
    <w:rsid w:val="001E21CB"/>
    <w:rsid w:val="001E4737"/>
    <w:rsid w:val="001F1703"/>
    <w:rsid w:val="001F238A"/>
    <w:rsid w:val="001F2B20"/>
    <w:rsid w:val="001F42A2"/>
    <w:rsid w:val="001F6875"/>
    <w:rsid w:val="0020066F"/>
    <w:rsid w:val="002058D4"/>
    <w:rsid w:val="00207ECC"/>
    <w:rsid w:val="00210E1C"/>
    <w:rsid w:val="002118B5"/>
    <w:rsid w:val="00214C10"/>
    <w:rsid w:val="00215F8F"/>
    <w:rsid w:val="002173EA"/>
    <w:rsid w:val="0022065B"/>
    <w:rsid w:val="0022112E"/>
    <w:rsid w:val="0022182F"/>
    <w:rsid w:val="002228A3"/>
    <w:rsid w:val="00223248"/>
    <w:rsid w:val="00226A9F"/>
    <w:rsid w:val="0022D34F"/>
    <w:rsid w:val="0023014D"/>
    <w:rsid w:val="002306BF"/>
    <w:rsid w:val="002313F6"/>
    <w:rsid w:val="002323DE"/>
    <w:rsid w:val="002343E5"/>
    <w:rsid w:val="0023443F"/>
    <w:rsid w:val="00247534"/>
    <w:rsid w:val="0025017F"/>
    <w:rsid w:val="00251145"/>
    <w:rsid w:val="002523E4"/>
    <w:rsid w:val="00252999"/>
    <w:rsid w:val="002555B8"/>
    <w:rsid w:val="00256E28"/>
    <w:rsid w:val="00257162"/>
    <w:rsid w:val="0026237C"/>
    <w:rsid w:val="00262966"/>
    <w:rsid w:val="0027049D"/>
    <w:rsid w:val="002744AB"/>
    <w:rsid w:val="002756E7"/>
    <w:rsid w:val="00281EDD"/>
    <w:rsid w:val="00282E40"/>
    <w:rsid w:val="00285D4A"/>
    <w:rsid w:val="00286741"/>
    <w:rsid w:val="0028732B"/>
    <w:rsid w:val="00293E8D"/>
    <w:rsid w:val="0029437C"/>
    <w:rsid w:val="002955B4"/>
    <w:rsid w:val="002957F0"/>
    <w:rsid w:val="0029774E"/>
    <w:rsid w:val="002A3734"/>
    <w:rsid w:val="002A61BE"/>
    <w:rsid w:val="002B1CC1"/>
    <w:rsid w:val="002B3719"/>
    <w:rsid w:val="002B584C"/>
    <w:rsid w:val="002B6BB8"/>
    <w:rsid w:val="002B73C3"/>
    <w:rsid w:val="002C3B4B"/>
    <w:rsid w:val="002C3D9F"/>
    <w:rsid w:val="002C4B9D"/>
    <w:rsid w:val="002C57EC"/>
    <w:rsid w:val="002D15A9"/>
    <w:rsid w:val="002D1D83"/>
    <w:rsid w:val="002E23FC"/>
    <w:rsid w:val="002E3722"/>
    <w:rsid w:val="002E4FE9"/>
    <w:rsid w:val="002E5283"/>
    <w:rsid w:val="002F04A4"/>
    <w:rsid w:val="002F303D"/>
    <w:rsid w:val="002F3A00"/>
    <w:rsid w:val="002F51D8"/>
    <w:rsid w:val="002F55C5"/>
    <w:rsid w:val="002F5B95"/>
    <w:rsid w:val="002F6C67"/>
    <w:rsid w:val="00300E60"/>
    <w:rsid w:val="003016FB"/>
    <w:rsid w:val="003025BC"/>
    <w:rsid w:val="00303CA1"/>
    <w:rsid w:val="00303D94"/>
    <w:rsid w:val="00305B6D"/>
    <w:rsid w:val="0031266F"/>
    <w:rsid w:val="00312C38"/>
    <w:rsid w:val="00316796"/>
    <w:rsid w:val="00316834"/>
    <w:rsid w:val="00316C32"/>
    <w:rsid w:val="003210A4"/>
    <w:rsid w:val="00321F6D"/>
    <w:rsid w:val="00324890"/>
    <w:rsid w:val="00327BEF"/>
    <w:rsid w:val="00327E9E"/>
    <w:rsid w:val="00331AF0"/>
    <w:rsid w:val="00333A15"/>
    <w:rsid w:val="00334B16"/>
    <w:rsid w:val="0033715A"/>
    <w:rsid w:val="003416FE"/>
    <w:rsid w:val="0034221E"/>
    <w:rsid w:val="0034341D"/>
    <w:rsid w:val="0034377B"/>
    <w:rsid w:val="0034491D"/>
    <w:rsid w:val="00345AAF"/>
    <w:rsid w:val="003471F1"/>
    <w:rsid w:val="003473A7"/>
    <w:rsid w:val="00350190"/>
    <w:rsid w:val="00350831"/>
    <w:rsid w:val="00350891"/>
    <w:rsid w:val="003550D4"/>
    <w:rsid w:val="00356C53"/>
    <w:rsid w:val="00360C1A"/>
    <w:rsid w:val="00362DE7"/>
    <w:rsid w:val="003661EA"/>
    <w:rsid w:val="003662DD"/>
    <w:rsid w:val="00366FC1"/>
    <w:rsid w:val="00371F5E"/>
    <w:rsid w:val="00373288"/>
    <w:rsid w:val="00374783"/>
    <w:rsid w:val="00376541"/>
    <w:rsid w:val="00380149"/>
    <w:rsid w:val="00382A9A"/>
    <w:rsid w:val="003862A2"/>
    <w:rsid w:val="00386B59"/>
    <w:rsid w:val="00387ECE"/>
    <w:rsid w:val="00392B31"/>
    <w:rsid w:val="003934A6"/>
    <w:rsid w:val="003938B9"/>
    <w:rsid w:val="00393E4F"/>
    <w:rsid w:val="0039523E"/>
    <w:rsid w:val="00396420"/>
    <w:rsid w:val="003A3860"/>
    <w:rsid w:val="003A45F0"/>
    <w:rsid w:val="003A4B4D"/>
    <w:rsid w:val="003A75ED"/>
    <w:rsid w:val="003B080B"/>
    <w:rsid w:val="003B0CD1"/>
    <w:rsid w:val="003B4FA3"/>
    <w:rsid w:val="003B67B0"/>
    <w:rsid w:val="003B6F51"/>
    <w:rsid w:val="003C35B3"/>
    <w:rsid w:val="003C606E"/>
    <w:rsid w:val="003C797A"/>
    <w:rsid w:val="003D0D25"/>
    <w:rsid w:val="003D693F"/>
    <w:rsid w:val="003E1A0A"/>
    <w:rsid w:val="003E1B26"/>
    <w:rsid w:val="003E2FFD"/>
    <w:rsid w:val="003E7D6B"/>
    <w:rsid w:val="003F27B6"/>
    <w:rsid w:val="003F357B"/>
    <w:rsid w:val="003F4FAB"/>
    <w:rsid w:val="003F72E4"/>
    <w:rsid w:val="00400F6D"/>
    <w:rsid w:val="00403143"/>
    <w:rsid w:val="004031B3"/>
    <w:rsid w:val="00411A82"/>
    <w:rsid w:val="00412644"/>
    <w:rsid w:val="00412FC9"/>
    <w:rsid w:val="00413D38"/>
    <w:rsid w:val="00415E2E"/>
    <w:rsid w:val="00415FE7"/>
    <w:rsid w:val="00416386"/>
    <w:rsid w:val="00417588"/>
    <w:rsid w:val="00420111"/>
    <w:rsid w:val="004202CA"/>
    <w:rsid w:val="0042062C"/>
    <w:rsid w:val="00420942"/>
    <w:rsid w:val="004229A2"/>
    <w:rsid w:val="00422A62"/>
    <w:rsid w:val="00424D0F"/>
    <w:rsid w:val="00426549"/>
    <w:rsid w:val="004303DD"/>
    <w:rsid w:val="00432013"/>
    <w:rsid w:val="004322E5"/>
    <w:rsid w:val="00433747"/>
    <w:rsid w:val="00434496"/>
    <w:rsid w:val="0043506D"/>
    <w:rsid w:val="00435C4D"/>
    <w:rsid w:val="00437DED"/>
    <w:rsid w:val="004408F5"/>
    <w:rsid w:val="0044150B"/>
    <w:rsid w:val="00441C25"/>
    <w:rsid w:val="004420E9"/>
    <w:rsid w:val="00447A16"/>
    <w:rsid w:val="00447AFD"/>
    <w:rsid w:val="004502D5"/>
    <w:rsid w:val="004506A1"/>
    <w:rsid w:val="00453AE3"/>
    <w:rsid w:val="0045652A"/>
    <w:rsid w:val="0045673B"/>
    <w:rsid w:val="0045780F"/>
    <w:rsid w:val="00464077"/>
    <w:rsid w:val="0046540F"/>
    <w:rsid w:val="00467A04"/>
    <w:rsid w:val="0047185F"/>
    <w:rsid w:val="00471C28"/>
    <w:rsid w:val="004759F7"/>
    <w:rsid w:val="004768EF"/>
    <w:rsid w:val="00477924"/>
    <w:rsid w:val="00480C51"/>
    <w:rsid w:val="0048222D"/>
    <w:rsid w:val="004839D3"/>
    <w:rsid w:val="00483A92"/>
    <w:rsid w:val="00483C92"/>
    <w:rsid w:val="00485809"/>
    <w:rsid w:val="00486387"/>
    <w:rsid w:val="00490EC5"/>
    <w:rsid w:val="00491936"/>
    <w:rsid w:val="00491FA9"/>
    <w:rsid w:val="00494090"/>
    <w:rsid w:val="0049469D"/>
    <w:rsid w:val="004A1510"/>
    <w:rsid w:val="004A3F54"/>
    <w:rsid w:val="004B0AB3"/>
    <w:rsid w:val="004B220E"/>
    <w:rsid w:val="004B5086"/>
    <w:rsid w:val="004B551A"/>
    <w:rsid w:val="004B57DB"/>
    <w:rsid w:val="004B59F9"/>
    <w:rsid w:val="004B67B5"/>
    <w:rsid w:val="004B6F18"/>
    <w:rsid w:val="004C0D8B"/>
    <w:rsid w:val="004C0E0A"/>
    <w:rsid w:val="004C1FCC"/>
    <w:rsid w:val="004C362A"/>
    <w:rsid w:val="004C39FA"/>
    <w:rsid w:val="004C475D"/>
    <w:rsid w:val="004C66F5"/>
    <w:rsid w:val="004D0073"/>
    <w:rsid w:val="004D57EC"/>
    <w:rsid w:val="004D6D6C"/>
    <w:rsid w:val="004E09A3"/>
    <w:rsid w:val="004E1BAA"/>
    <w:rsid w:val="004E32D0"/>
    <w:rsid w:val="004E5637"/>
    <w:rsid w:val="004F3570"/>
    <w:rsid w:val="004F3756"/>
    <w:rsid w:val="004F4341"/>
    <w:rsid w:val="004F4864"/>
    <w:rsid w:val="004F560F"/>
    <w:rsid w:val="004F7124"/>
    <w:rsid w:val="00505AB7"/>
    <w:rsid w:val="0050621C"/>
    <w:rsid w:val="0050753C"/>
    <w:rsid w:val="005116B1"/>
    <w:rsid w:val="005116B8"/>
    <w:rsid w:val="005116F1"/>
    <w:rsid w:val="00512569"/>
    <w:rsid w:val="00513907"/>
    <w:rsid w:val="00514E66"/>
    <w:rsid w:val="00520E67"/>
    <w:rsid w:val="00523C2B"/>
    <w:rsid w:val="00524277"/>
    <w:rsid w:val="0052788A"/>
    <w:rsid w:val="0053083E"/>
    <w:rsid w:val="00530C45"/>
    <w:rsid w:val="0053444F"/>
    <w:rsid w:val="00534A1E"/>
    <w:rsid w:val="005429D6"/>
    <w:rsid w:val="0054378E"/>
    <w:rsid w:val="0054464E"/>
    <w:rsid w:val="00547DA6"/>
    <w:rsid w:val="0054BC9E"/>
    <w:rsid w:val="005533CE"/>
    <w:rsid w:val="00554C19"/>
    <w:rsid w:val="005554C7"/>
    <w:rsid w:val="0055686C"/>
    <w:rsid w:val="00556AE2"/>
    <w:rsid w:val="00556CE0"/>
    <w:rsid w:val="005575D6"/>
    <w:rsid w:val="00562DBE"/>
    <w:rsid w:val="00563A74"/>
    <w:rsid w:val="00566C37"/>
    <w:rsid w:val="00567621"/>
    <w:rsid w:val="00575D97"/>
    <w:rsid w:val="00576F49"/>
    <w:rsid w:val="00580EC7"/>
    <w:rsid w:val="005814D1"/>
    <w:rsid w:val="00582179"/>
    <w:rsid w:val="00582A23"/>
    <w:rsid w:val="00584395"/>
    <w:rsid w:val="0059156D"/>
    <w:rsid w:val="0059379A"/>
    <w:rsid w:val="00596D96"/>
    <w:rsid w:val="00597F2A"/>
    <w:rsid w:val="005A0492"/>
    <w:rsid w:val="005A2D02"/>
    <w:rsid w:val="005A48FF"/>
    <w:rsid w:val="005A5A52"/>
    <w:rsid w:val="005A5ACB"/>
    <w:rsid w:val="005B0B6C"/>
    <w:rsid w:val="005B155D"/>
    <w:rsid w:val="005B1F3F"/>
    <w:rsid w:val="005B3CA7"/>
    <w:rsid w:val="005B6535"/>
    <w:rsid w:val="005B6815"/>
    <w:rsid w:val="005C014F"/>
    <w:rsid w:val="005C4261"/>
    <w:rsid w:val="005C42FE"/>
    <w:rsid w:val="005C5BFC"/>
    <w:rsid w:val="005C6AD5"/>
    <w:rsid w:val="005C75D9"/>
    <w:rsid w:val="005D412E"/>
    <w:rsid w:val="005D5204"/>
    <w:rsid w:val="005D7339"/>
    <w:rsid w:val="005E03F1"/>
    <w:rsid w:val="005E10BB"/>
    <w:rsid w:val="005E10C4"/>
    <w:rsid w:val="005E11FB"/>
    <w:rsid w:val="005E49B8"/>
    <w:rsid w:val="005E6F7F"/>
    <w:rsid w:val="005F38E4"/>
    <w:rsid w:val="005F4003"/>
    <w:rsid w:val="00601710"/>
    <w:rsid w:val="00601858"/>
    <w:rsid w:val="00602CFE"/>
    <w:rsid w:val="00602F7F"/>
    <w:rsid w:val="006031B5"/>
    <w:rsid w:val="00603552"/>
    <w:rsid w:val="00604E1A"/>
    <w:rsid w:val="00610C85"/>
    <w:rsid w:val="00611057"/>
    <w:rsid w:val="006111B5"/>
    <w:rsid w:val="0061157B"/>
    <w:rsid w:val="00611D47"/>
    <w:rsid w:val="00614016"/>
    <w:rsid w:val="00615604"/>
    <w:rsid w:val="006166DD"/>
    <w:rsid w:val="0062159A"/>
    <w:rsid w:val="00623112"/>
    <w:rsid w:val="00630628"/>
    <w:rsid w:val="00630E18"/>
    <w:rsid w:val="00633D29"/>
    <w:rsid w:val="006368C0"/>
    <w:rsid w:val="006370B7"/>
    <w:rsid w:val="00637266"/>
    <w:rsid w:val="006402D6"/>
    <w:rsid w:val="00641ACF"/>
    <w:rsid w:val="00644A23"/>
    <w:rsid w:val="00650FFE"/>
    <w:rsid w:val="0065581F"/>
    <w:rsid w:val="00657260"/>
    <w:rsid w:val="00660613"/>
    <w:rsid w:val="006636DA"/>
    <w:rsid w:val="00670085"/>
    <w:rsid w:val="006709A4"/>
    <w:rsid w:val="0067108F"/>
    <w:rsid w:val="006721F4"/>
    <w:rsid w:val="00673239"/>
    <w:rsid w:val="006740E5"/>
    <w:rsid w:val="006769D6"/>
    <w:rsid w:val="00676FC1"/>
    <w:rsid w:val="00677AD4"/>
    <w:rsid w:val="00680D47"/>
    <w:rsid w:val="00684821"/>
    <w:rsid w:val="00686284"/>
    <w:rsid w:val="006862FD"/>
    <w:rsid w:val="00686888"/>
    <w:rsid w:val="006920DA"/>
    <w:rsid w:val="00694FC8"/>
    <w:rsid w:val="00695B50"/>
    <w:rsid w:val="00696FFC"/>
    <w:rsid w:val="006A0AD3"/>
    <w:rsid w:val="006A0ED8"/>
    <w:rsid w:val="006A3782"/>
    <w:rsid w:val="006A45C5"/>
    <w:rsid w:val="006A6204"/>
    <w:rsid w:val="006B31E3"/>
    <w:rsid w:val="006B37DE"/>
    <w:rsid w:val="006B504E"/>
    <w:rsid w:val="006C1D3E"/>
    <w:rsid w:val="006D317D"/>
    <w:rsid w:val="006D3B3C"/>
    <w:rsid w:val="006D4060"/>
    <w:rsid w:val="006D4178"/>
    <w:rsid w:val="006D71DF"/>
    <w:rsid w:val="006E0CE5"/>
    <w:rsid w:val="006E27D8"/>
    <w:rsid w:val="006E2983"/>
    <w:rsid w:val="006E4338"/>
    <w:rsid w:val="006E6304"/>
    <w:rsid w:val="006E6C28"/>
    <w:rsid w:val="006E6EF3"/>
    <w:rsid w:val="006E7A5A"/>
    <w:rsid w:val="006F0595"/>
    <w:rsid w:val="006F15A6"/>
    <w:rsid w:val="006F2D4D"/>
    <w:rsid w:val="006F32F9"/>
    <w:rsid w:val="006F43B4"/>
    <w:rsid w:val="006F4689"/>
    <w:rsid w:val="006F74DA"/>
    <w:rsid w:val="00702BC0"/>
    <w:rsid w:val="00703B65"/>
    <w:rsid w:val="00704AB7"/>
    <w:rsid w:val="00705999"/>
    <w:rsid w:val="00710C49"/>
    <w:rsid w:val="00712C7B"/>
    <w:rsid w:val="00720845"/>
    <w:rsid w:val="00721B95"/>
    <w:rsid w:val="007224DA"/>
    <w:rsid w:val="00722CAA"/>
    <w:rsid w:val="00723A2C"/>
    <w:rsid w:val="00723EC2"/>
    <w:rsid w:val="0072474C"/>
    <w:rsid w:val="00725F1D"/>
    <w:rsid w:val="00730CF1"/>
    <w:rsid w:val="00732DC1"/>
    <w:rsid w:val="00734B18"/>
    <w:rsid w:val="00735C44"/>
    <w:rsid w:val="00737C11"/>
    <w:rsid w:val="00747257"/>
    <w:rsid w:val="007505D9"/>
    <w:rsid w:val="00750823"/>
    <w:rsid w:val="00750FD4"/>
    <w:rsid w:val="00755F3B"/>
    <w:rsid w:val="00761C17"/>
    <w:rsid w:val="00765375"/>
    <w:rsid w:val="007662BB"/>
    <w:rsid w:val="00766BD4"/>
    <w:rsid w:val="007673DB"/>
    <w:rsid w:val="00777F19"/>
    <w:rsid w:val="007801F4"/>
    <w:rsid w:val="007811B2"/>
    <w:rsid w:val="007811F1"/>
    <w:rsid w:val="007847AD"/>
    <w:rsid w:val="00785319"/>
    <w:rsid w:val="00786DF3"/>
    <w:rsid w:val="007874E6"/>
    <w:rsid w:val="0079333D"/>
    <w:rsid w:val="00795A1A"/>
    <w:rsid w:val="007A0BD3"/>
    <w:rsid w:val="007A1ED3"/>
    <w:rsid w:val="007A27A2"/>
    <w:rsid w:val="007A3961"/>
    <w:rsid w:val="007A46DB"/>
    <w:rsid w:val="007A4716"/>
    <w:rsid w:val="007A7DB1"/>
    <w:rsid w:val="007B2A66"/>
    <w:rsid w:val="007B3844"/>
    <w:rsid w:val="007B4489"/>
    <w:rsid w:val="007B6759"/>
    <w:rsid w:val="007C4C74"/>
    <w:rsid w:val="007C52E8"/>
    <w:rsid w:val="007C7061"/>
    <w:rsid w:val="007C7CDB"/>
    <w:rsid w:val="007D0092"/>
    <w:rsid w:val="007D2C63"/>
    <w:rsid w:val="007D43D1"/>
    <w:rsid w:val="007D6CC3"/>
    <w:rsid w:val="007D77ED"/>
    <w:rsid w:val="007E091E"/>
    <w:rsid w:val="007E5ACC"/>
    <w:rsid w:val="007F17DD"/>
    <w:rsid w:val="007F3865"/>
    <w:rsid w:val="007F46C2"/>
    <w:rsid w:val="007F48D5"/>
    <w:rsid w:val="008021D5"/>
    <w:rsid w:val="00802365"/>
    <w:rsid w:val="00802658"/>
    <w:rsid w:val="00805EE5"/>
    <w:rsid w:val="0081211E"/>
    <w:rsid w:val="00812A89"/>
    <w:rsid w:val="00812EE8"/>
    <w:rsid w:val="00816A61"/>
    <w:rsid w:val="00816BE0"/>
    <w:rsid w:val="00821BC5"/>
    <w:rsid w:val="00822C17"/>
    <w:rsid w:val="008274AA"/>
    <w:rsid w:val="00827709"/>
    <w:rsid w:val="0083002C"/>
    <w:rsid w:val="008326E9"/>
    <w:rsid w:val="0083304D"/>
    <w:rsid w:val="0083549A"/>
    <w:rsid w:val="008360D0"/>
    <w:rsid w:val="008408F9"/>
    <w:rsid w:val="00847838"/>
    <w:rsid w:val="00850C7A"/>
    <w:rsid w:val="00856605"/>
    <w:rsid w:val="0085775A"/>
    <w:rsid w:val="00860338"/>
    <w:rsid w:val="008603D8"/>
    <w:rsid w:val="008607B3"/>
    <w:rsid w:val="00864D6E"/>
    <w:rsid w:val="00866D5C"/>
    <w:rsid w:val="008676A9"/>
    <w:rsid w:val="008678E1"/>
    <w:rsid w:val="00870007"/>
    <w:rsid w:val="00873845"/>
    <w:rsid w:val="00876D6D"/>
    <w:rsid w:val="00880901"/>
    <w:rsid w:val="008837B6"/>
    <w:rsid w:val="0088D6C5"/>
    <w:rsid w:val="00890832"/>
    <w:rsid w:val="008957B7"/>
    <w:rsid w:val="008A7DC3"/>
    <w:rsid w:val="008AE870"/>
    <w:rsid w:val="008B2738"/>
    <w:rsid w:val="008B4678"/>
    <w:rsid w:val="008B5963"/>
    <w:rsid w:val="008B5EF7"/>
    <w:rsid w:val="008B74E7"/>
    <w:rsid w:val="008C2A13"/>
    <w:rsid w:val="008C3853"/>
    <w:rsid w:val="008C5BEB"/>
    <w:rsid w:val="008C5C96"/>
    <w:rsid w:val="008D0202"/>
    <w:rsid w:val="008D066E"/>
    <w:rsid w:val="008D0E8F"/>
    <w:rsid w:val="008D42B0"/>
    <w:rsid w:val="008D4E42"/>
    <w:rsid w:val="008D5E8D"/>
    <w:rsid w:val="008D6596"/>
    <w:rsid w:val="008E03AB"/>
    <w:rsid w:val="008E1DF6"/>
    <w:rsid w:val="008E33F6"/>
    <w:rsid w:val="008E3B6C"/>
    <w:rsid w:val="008E56AD"/>
    <w:rsid w:val="008E6260"/>
    <w:rsid w:val="008E729B"/>
    <w:rsid w:val="009002D6"/>
    <w:rsid w:val="009002F5"/>
    <w:rsid w:val="009075F7"/>
    <w:rsid w:val="0091011B"/>
    <w:rsid w:val="00911936"/>
    <w:rsid w:val="0091451F"/>
    <w:rsid w:val="0091599A"/>
    <w:rsid w:val="00915EF0"/>
    <w:rsid w:val="0092127F"/>
    <w:rsid w:val="009264E2"/>
    <w:rsid w:val="00932892"/>
    <w:rsid w:val="009359C0"/>
    <w:rsid w:val="0093688D"/>
    <w:rsid w:val="0094255E"/>
    <w:rsid w:val="009436C0"/>
    <w:rsid w:val="00945D05"/>
    <w:rsid w:val="00945D25"/>
    <w:rsid w:val="009522ED"/>
    <w:rsid w:val="0095242A"/>
    <w:rsid w:val="009527D5"/>
    <w:rsid w:val="0095353C"/>
    <w:rsid w:val="00955821"/>
    <w:rsid w:val="00956BF2"/>
    <w:rsid w:val="0096146C"/>
    <w:rsid w:val="009620B6"/>
    <w:rsid w:val="00970B85"/>
    <w:rsid w:val="00973CF1"/>
    <w:rsid w:val="00974076"/>
    <w:rsid w:val="00976AB6"/>
    <w:rsid w:val="00976F59"/>
    <w:rsid w:val="00977FF2"/>
    <w:rsid w:val="00981605"/>
    <w:rsid w:val="00991619"/>
    <w:rsid w:val="00992271"/>
    <w:rsid w:val="009959D2"/>
    <w:rsid w:val="00996CBF"/>
    <w:rsid w:val="00997CE1"/>
    <w:rsid w:val="009A066F"/>
    <w:rsid w:val="009A5332"/>
    <w:rsid w:val="009A5542"/>
    <w:rsid w:val="009A6DF5"/>
    <w:rsid w:val="009B0188"/>
    <w:rsid w:val="009B2E38"/>
    <w:rsid w:val="009B4F84"/>
    <w:rsid w:val="009B58C7"/>
    <w:rsid w:val="009B62AB"/>
    <w:rsid w:val="009B7B04"/>
    <w:rsid w:val="009B7EE5"/>
    <w:rsid w:val="009C1C1A"/>
    <w:rsid w:val="009C278A"/>
    <w:rsid w:val="009C5C20"/>
    <w:rsid w:val="009D08A5"/>
    <w:rsid w:val="009D24C2"/>
    <w:rsid w:val="009D279C"/>
    <w:rsid w:val="009D3A20"/>
    <w:rsid w:val="009D5655"/>
    <w:rsid w:val="009D667B"/>
    <w:rsid w:val="009E10BF"/>
    <w:rsid w:val="009E137B"/>
    <w:rsid w:val="009E7640"/>
    <w:rsid w:val="009E7B88"/>
    <w:rsid w:val="009F06FC"/>
    <w:rsid w:val="009F0A72"/>
    <w:rsid w:val="009F0E3F"/>
    <w:rsid w:val="009F1809"/>
    <w:rsid w:val="009F5402"/>
    <w:rsid w:val="009F6E8A"/>
    <w:rsid w:val="00A01629"/>
    <w:rsid w:val="00A01848"/>
    <w:rsid w:val="00A01FB0"/>
    <w:rsid w:val="00A04065"/>
    <w:rsid w:val="00A0A2DF"/>
    <w:rsid w:val="00A1295C"/>
    <w:rsid w:val="00A136AF"/>
    <w:rsid w:val="00A14CF6"/>
    <w:rsid w:val="00A156F2"/>
    <w:rsid w:val="00A1626E"/>
    <w:rsid w:val="00A17057"/>
    <w:rsid w:val="00A209CF"/>
    <w:rsid w:val="00A2315A"/>
    <w:rsid w:val="00A2400B"/>
    <w:rsid w:val="00A24274"/>
    <w:rsid w:val="00A2527F"/>
    <w:rsid w:val="00A2713B"/>
    <w:rsid w:val="00A35B98"/>
    <w:rsid w:val="00A3699D"/>
    <w:rsid w:val="00A400F7"/>
    <w:rsid w:val="00A41D0E"/>
    <w:rsid w:val="00A41E98"/>
    <w:rsid w:val="00A4226A"/>
    <w:rsid w:val="00A44049"/>
    <w:rsid w:val="00A44497"/>
    <w:rsid w:val="00A450CE"/>
    <w:rsid w:val="00A45251"/>
    <w:rsid w:val="00A45C09"/>
    <w:rsid w:val="00A50E91"/>
    <w:rsid w:val="00A51343"/>
    <w:rsid w:val="00A526CD"/>
    <w:rsid w:val="00A57DFC"/>
    <w:rsid w:val="00A62546"/>
    <w:rsid w:val="00A62667"/>
    <w:rsid w:val="00A650D9"/>
    <w:rsid w:val="00A67ED6"/>
    <w:rsid w:val="00A70810"/>
    <w:rsid w:val="00A717C8"/>
    <w:rsid w:val="00A7560C"/>
    <w:rsid w:val="00A86680"/>
    <w:rsid w:val="00A91127"/>
    <w:rsid w:val="00A95518"/>
    <w:rsid w:val="00A976FF"/>
    <w:rsid w:val="00AA0FCF"/>
    <w:rsid w:val="00AA18D8"/>
    <w:rsid w:val="00AA2C74"/>
    <w:rsid w:val="00AA6EDE"/>
    <w:rsid w:val="00AA7D8D"/>
    <w:rsid w:val="00AB23F7"/>
    <w:rsid w:val="00AB2683"/>
    <w:rsid w:val="00AC0862"/>
    <w:rsid w:val="00AC1FF8"/>
    <w:rsid w:val="00AC2F75"/>
    <w:rsid w:val="00AC4CF5"/>
    <w:rsid w:val="00AC78DE"/>
    <w:rsid w:val="00AD20C8"/>
    <w:rsid w:val="00AD5136"/>
    <w:rsid w:val="00AD6B89"/>
    <w:rsid w:val="00AD6BE1"/>
    <w:rsid w:val="00AE3539"/>
    <w:rsid w:val="00AE606B"/>
    <w:rsid w:val="00AE684D"/>
    <w:rsid w:val="00AE68C0"/>
    <w:rsid w:val="00AF4F49"/>
    <w:rsid w:val="00AF61D0"/>
    <w:rsid w:val="00AF77BF"/>
    <w:rsid w:val="00B05E44"/>
    <w:rsid w:val="00B078F5"/>
    <w:rsid w:val="00B1552E"/>
    <w:rsid w:val="00B155A6"/>
    <w:rsid w:val="00B1698D"/>
    <w:rsid w:val="00B17F0D"/>
    <w:rsid w:val="00B20F1D"/>
    <w:rsid w:val="00B26CB3"/>
    <w:rsid w:val="00B30872"/>
    <w:rsid w:val="00B4136A"/>
    <w:rsid w:val="00B441B1"/>
    <w:rsid w:val="00B4729E"/>
    <w:rsid w:val="00B50332"/>
    <w:rsid w:val="00B5108A"/>
    <w:rsid w:val="00B51621"/>
    <w:rsid w:val="00B52694"/>
    <w:rsid w:val="00B548BA"/>
    <w:rsid w:val="00B5611C"/>
    <w:rsid w:val="00B6139E"/>
    <w:rsid w:val="00B619BB"/>
    <w:rsid w:val="00B65A11"/>
    <w:rsid w:val="00B6669C"/>
    <w:rsid w:val="00B675CC"/>
    <w:rsid w:val="00B726E9"/>
    <w:rsid w:val="00B73594"/>
    <w:rsid w:val="00B75496"/>
    <w:rsid w:val="00B77533"/>
    <w:rsid w:val="00B81BCB"/>
    <w:rsid w:val="00B843C8"/>
    <w:rsid w:val="00B84DE0"/>
    <w:rsid w:val="00B924EC"/>
    <w:rsid w:val="00B9290D"/>
    <w:rsid w:val="00B94367"/>
    <w:rsid w:val="00B94EE4"/>
    <w:rsid w:val="00B94F63"/>
    <w:rsid w:val="00BA0441"/>
    <w:rsid w:val="00BA0451"/>
    <w:rsid w:val="00BA1319"/>
    <w:rsid w:val="00BA1D8F"/>
    <w:rsid w:val="00BA2042"/>
    <w:rsid w:val="00BA29EA"/>
    <w:rsid w:val="00BA3104"/>
    <w:rsid w:val="00BA3C84"/>
    <w:rsid w:val="00BA4CBC"/>
    <w:rsid w:val="00BA7682"/>
    <w:rsid w:val="00BB033B"/>
    <w:rsid w:val="00BB118A"/>
    <w:rsid w:val="00BB31B5"/>
    <w:rsid w:val="00BB3D05"/>
    <w:rsid w:val="00BB40A7"/>
    <w:rsid w:val="00BB67C0"/>
    <w:rsid w:val="00BB739F"/>
    <w:rsid w:val="00BC0C30"/>
    <w:rsid w:val="00BC3F47"/>
    <w:rsid w:val="00BC455E"/>
    <w:rsid w:val="00BC513C"/>
    <w:rsid w:val="00BD1CCA"/>
    <w:rsid w:val="00BD469F"/>
    <w:rsid w:val="00BD556F"/>
    <w:rsid w:val="00BD74D1"/>
    <w:rsid w:val="00BE3A89"/>
    <w:rsid w:val="00BE6D99"/>
    <w:rsid w:val="00BF171D"/>
    <w:rsid w:val="00BF4299"/>
    <w:rsid w:val="00BF4EAE"/>
    <w:rsid w:val="00BF620B"/>
    <w:rsid w:val="00BF6592"/>
    <w:rsid w:val="00C0207B"/>
    <w:rsid w:val="00C075E1"/>
    <w:rsid w:val="00C11605"/>
    <w:rsid w:val="00C13685"/>
    <w:rsid w:val="00C1CA98"/>
    <w:rsid w:val="00C20CCB"/>
    <w:rsid w:val="00C21339"/>
    <w:rsid w:val="00C21AC3"/>
    <w:rsid w:val="00C21B07"/>
    <w:rsid w:val="00C22BB4"/>
    <w:rsid w:val="00C23E78"/>
    <w:rsid w:val="00C2422E"/>
    <w:rsid w:val="00C305E4"/>
    <w:rsid w:val="00C309FB"/>
    <w:rsid w:val="00C30D71"/>
    <w:rsid w:val="00C32AC1"/>
    <w:rsid w:val="00C349B3"/>
    <w:rsid w:val="00C34C58"/>
    <w:rsid w:val="00C36885"/>
    <w:rsid w:val="00C36E01"/>
    <w:rsid w:val="00C40FE9"/>
    <w:rsid w:val="00C53AE0"/>
    <w:rsid w:val="00C55936"/>
    <w:rsid w:val="00C61589"/>
    <w:rsid w:val="00C61E46"/>
    <w:rsid w:val="00C67BC0"/>
    <w:rsid w:val="00C724AC"/>
    <w:rsid w:val="00C76638"/>
    <w:rsid w:val="00C76B72"/>
    <w:rsid w:val="00C77A83"/>
    <w:rsid w:val="00C781ED"/>
    <w:rsid w:val="00C807C7"/>
    <w:rsid w:val="00C81463"/>
    <w:rsid w:val="00C81750"/>
    <w:rsid w:val="00C87D09"/>
    <w:rsid w:val="00C87FBF"/>
    <w:rsid w:val="00C90C58"/>
    <w:rsid w:val="00C9340D"/>
    <w:rsid w:val="00C960E2"/>
    <w:rsid w:val="00C979A5"/>
    <w:rsid w:val="00CA0070"/>
    <w:rsid w:val="00CA1ECD"/>
    <w:rsid w:val="00CA5A26"/>
    <w:rsid w:val="00CA6859"/>
    <w:rsid w:val="00CA7B74"/>
    <w:rsid w:val="00CB0193"/>
    <w:rsid w:val="00CB08C2"/>
    <w:rsid w:val="00CB7F32"/>
    <w:rsid w:val="00CC0886"/>
    <w:rsid w:val="00CC2BEB"/>
    <w:rsid w:val="00CC2D8D"/>
    <w:rsid w:val="00CC4AB1"/>
    <w:rsid w:val="00CC5A17"/>
    <w:rsid w:val="00CD4FFD"/>
    <w:rsid w:val="00CD559D"/>
    <w:rsid w:val="00CD74CA"/>
    <w:rsid w:val="00CE2D87"/>
    <w:rsid w:val="00CE3B57"/>
    <w:rsid w:val="00CE4F87"/>
    <w:rsid w:val="00CE5699"/>
    <w:rsid w:val="00CE766B"/>
    <w:rsid w:val="00CF16B1"/>
    <w:rsid w:val="00CF48A2"/>
    <w:rsid w:val="00CF754D"/>
    <w:rsid w:val="00CF7D31"/>
    <w:rsid w:val="00D0437D"/>
    <w:rsid w:val="00D10482"/>
    <w:rsid w:val="00D11716"/>
    <w:rsid w:val="00D13722"/>
    <w:rsid w:val="00D154F5"/>
    <w:rsid w:val="00D16E78"/>
    <w:rsid w:val="00D230A6"/>
    <w:rsid w:val="00D24E23"/>
    <w:rsid w:val="00D24F81"/>
    <w:rsid w:val="00D27898"/>
    <w:rsid w:val="00D31D48"/>
    <w:rsid w:val="00D467F2"/>
    <w:rsid w:val="00D47284"/>
    <w:rsid w:val="00D504DF"/>
    <w:rsid w:val="00D53F43"/>
    <w:rsid w:val="00D56375"/>
    <w:rsid w:val="00D576B5"/>
    <w:rsid w:val="00D57A88"/>
    <w:rsid w:val="00D65E2D"/>
    <w:rsid w:val="00D65E2F"/>
    <w:rsid w:val="00D7399A"/>
    <w:rsid w:val="00D73E85"/>
    <w:rsid w:val="00D74183"/>
    <w:rsid w:val="00D7564E"/>
    <w:rsid w:val="00D76B70"/>
    <w:rsid w:val="00D77C0A"/>
    <w:rsid w:val="00D80081"/>
    <w:rsid w:val="00D80406"/>
    <w:rsid w:val="00D816B8"/>
    <w:rsid w:val="00D81EE4"/>
    <w:rsid w:val="00D83099"/>
    <w:rsid w:val="00D83327"/>
    <w:rsid w:val="00D85AD1"/>
    <w:rsid w:val="00D9027D"/>
    <w:rsid w:val="00D91E71"/>
    <w:rsid w:val="00D92EEA"/>
    <w:rsid w:val="00D931A8"/>
    <w:rsid w:val="00D94A9F"/>
    <w:rsid w:val="00D954D8"/>
    <w:rsid w:val="00D96F31"/>
    <w:rsid w:val="00DA0227"/>
    <w:rsid w:val="00DA2DA9"/>
    <w:rsid w:val="00DA4E8B"/>
    <w:rsid w:val="00DA642D"/>
    <w:rsid w:val="00DB4A9A"/>
    <w:rsid w:val="00DB4C0C"/>
    <w:rsid w:val="00DB64AF"/>
    <w:rsid w:val="00DC1D83"/>
    <w:rsid w:val="00DC264D"/>
    <w:rsid w:val="00DC3351"/>
    <w:rsid w:val="00DC344D"/>
    <w:rsid w:val="00DC5738"/>
    <w:rsid w:val="00DC69D1"/>
    <w:rsid w:val="00DD243D"/>
    <w:rsid w:val="00DD2C53"/>
    <w:rsid w:val="00DE07F9"/>
    <w:rsid w:val="00DE322B"/>
    <w:rsid w:val="00DE5CA1"/>
    <w:rsid w:val="00DE6990"/>
    <w:rsid w:val="00DE70B8"/>
    <w:rsid w:val="00DF01B2"/>
    <w:rsid w:val="00DF3023"/>
    <w:rsid w:val="00DF4248"/>
    <w:rsid w:val="00DF7798"/>
    <w:rsid w:val="00E0229B"/>
    <w:rsid w:val="00E02DE7"/>
    <w:rsid w:val="00E04090"/>
    <w:rsid w:val="00E048B2"/>
    <w:rsid w:val="00E06D66"/>
    <w:rsid w:val="00E111A8"/>
    <w:rsid w:val="00E1215E"/>
    <w:rsid w:val="00E12759"/>
    <w:rsid w:val="00E15F5C"/>
    <w:rsid w:val="00E1689E"/>
    <w:rsid w:val="00E16D34"/>
    <w:rsid w:val="00E223E6"/>
    <w:rsid w:val="00E24182"/>
    <w:rsid w:val="00E25DB6"/>
    <w:rsid w:val="00E307F9"/>
    <w:rsid w:val="00E33BBC"/>
    <w:rsid w:val="00E3653F"/>
    <w:rsid w:val="00E45243"/>
    <w:rsid w:val="00E521FB"/>
    <w:rsid w:val="00E566A5"/>
    <w:rsid w:val="00E57A1B"/>
    <w:rsid w:val="00E57E9E"/>
    <w:rsid w:val="00E6020D"/>
    <w:rsid w:val="00E625E0"/>
    <w:rsid w:val="00E63364"/>
    <w:rsid w:val="00E64390"/>
    <w:rsid w:val="00E6613A"/>
    <w:rsid w:val="00E6615F"/>
    <w:rsid w:val="00E7726C"/>
    <w:rsid w:val="00E807FA"/>
    <w:rsid w:val="00E80E00"/>
    <w:rsid w:val="00E8134C"/>
    <w:rsid w:val="00E83529"/>
    <w:rsid w:val="00E84BA5"/>
    <w:rsid w:val="00E8537F"/>
    <w:rsid w:val="00E85490"/>
    <w:rsid w:val="00E86C75"/>
    <w:rsid w:val="00E90E4B"/>
    <w:rsid w:val="00E92A08"/>
    <w:rsid w:val="00E93D90"/>
    <w:rsid w:val="00E9714A"/>
    <w:rsid w:val="00EA35DE"/>
    <w:rsid w:val="00EA75FB"/>
    <w:rsid w:val="00EB0150"/>
    <w:rsid w:val="00EB1166"/>
    <w:rsid w:val="00EB1385"/>
    <w:rsid w:val="00EB349E"/>
    <w:rsid w:val="00EB3874"/>
    <w:rsid w:val="00EB39C0"/>
    <w:rsid w:val="00EB3E4D"/>
    <w:rsid w:val="00EB4EC3"/>
    <w:rsid w:val="00EC06A0"/>
    <w:rsid w:val="00EC16AF"/>
    <w:rsid w:val="00EC2D4F"/>
    <w:rsid w:val="00EC38C2"/>
    <w:rsid w:val="00EC3A71"/>
    <w:rsid w:val="00EC3D0A"/>
    <w:rsid w:val="00EC5CE2"/>
    <w:rsid w:val="00EC7584"/>
    <w:rsid w:val="00ED45F9"/>
    <w:rsid w:val="00ED5904"/>
    <w:rsid w:val="00ED5D3B"/>
    <w:rsid w:val="00ED740D"/>
    <w:rsid w:val="00ED773A"/>
    <w:rsid w:val="00EE1A43"/>
    <w:rsid w:val="00EE631D"/>
    <w:rsid w:val="00EF00A5"/>
    <w:rsid w:val="00EF4D69"/>
    <w:rsid w:val="00F012A8"/>
    <w:rsid w:val="00F03B94"/>
    <w:rsid w:val="00F05240"/>
    <w:rsid w:val="00F0731F"/>
    <w:rsid w:val="00F10527"/>
    <w:rsid w:val="00F12F5B"/>
    <w:rsid w:val="00F13B1C"/>
    <w:rsid w:val="00F15FF1"/>
    <w:rsid w:val="00F16C52"/>
    <w:rsid w:val="00F21B30"/>
    <w:rsid w:val="00F21EB2"/>
    <w:rsid w:val="00F23E40"/>
    <w:rsid w:val="00F24347"/>
    <w:rsid w:val="00F34B76"/>
    <w:rsid w:val="00F353A9"/>
    <w:rsid w:val="00F36A43"/>
    <w:rsid w:val="00F40E12"/>
    <w:rsid w:val="00F42AB1"/>
    <w:rsid w:val="00F47349"/>
    <w:rsid w:val="00F52241"/>
    <w:rsid w:val="00F534A4"/>
    <w:rsid w:val="00F54964"/>
    <w:rsid w:val="00F55ECE"/>
    <w:rsid w:val="00F6288C"/>
    <w:rsid w:val="00F63A7D"/>
    <w:rsid w:val="00F63B5F"/>
    <w:rsid w:val="00F63C71"/>
    <w:rsid w:val="00F657A7"/>
    <w:rsid w:val="00F67582"/>
    <w:rsid w:val="00F705DE"/>
    <w:rsid w:val="00F70DDA"/>
    <w:rsid w:val="00F70F87"/>
    <w:rsid w:val="00F7277B"/>
    <w:rsid w:val="00F72C7A"/>
    <w:rsid w:val="00F76AEF"/>
    <w:rsid w:val="00F77FF8"/>
    <w:rsid w:val="00F838A8"/>
    <w:rsid w:val="00F83FFB"/>
    <w:rsid w:val="00F92BA7"/>
    <w:rsid w:val="00F957A4"/>
    <w:rsid w:val="00F968A4"/>
    <w:rsid w:val="00F97B3A"/>
    <w:rsid w:val="00FA1C33"/>
    <w:rsid w:val="00FA2568"/>
    <w:rsid w:val="00FA6B9A"/>
    <w:rsid w:val="00FA72D6"/>
    <w:rsid w:val="00FB1B94"/>
    <w:rsid w:val="00FB274A"/>
    <w:rsid w:val="00FB2CFA"/>
    <w:rsid w:val="00FB5106"/>
    <w:rsid w:val="00FB63BE"/>
    <w:rsid w:val="00FB6DF4"/>
    <w:rsid w:val="00FC06A2"/>
    <w:rsid w:val="00FC1F26"/>
    <w:rsid w:val="00FC2A83"/>
    <w:rsid w:val="00FC3507"/>
    <w:rsid w:val="00FC37B1"/>
    <w:rsid w:val="00FC7019"/>
    <w:rsid w:val="00FD4E13"/>
    <w:rsid w:val="00FD75C5"/>
    <w:rsid w:val="00FD7B98"/>
    <w:rsid w:val="00FE23FA"/>
    <w:rsid w:val="00FE558D"/>
    <w:rsid w:val="00FE55F6"/>
    <w:rsid w:val="00FE6136"/>
    <w:rsid w:val="00FE61D7"/>
    <w:rsid w:val="00FE6D9C"/>
    <w:rsid w:val="00FF03A6"/>
    <w:rsid w:val="00FF0564"/>
    <w:rsid w:val="00FF0D32"/>
    <w:rsid w:val="00FF1092"/>
    <w:rsid w:val="00FF71DB"/>
    <w:rsid w:val="00FF7D4E"/>
    <w:rsid w:val="010787A2"/>
    <w:rsid w:val="010B4A81"/>
    <w:rsid w:val="011A79EF"/>
    <w:rsid w:val="011EF1FB"/>
    <w:rsid w:val="012084E0"/>
    <w:rsid w:val="0123FA25"/>
    <w:rsid w:val="013A5D52"/>
    <w:rsid w:val="0145B3AA"/>
    <w:rsid w:val="0153CA9E"/>
    <w:rsid w:val="017C992A"/>
    <w:rsid w:val="018A361B"/>
    <w:rsid w:val="018D0675"/>
    <w:rsid w:val="0194FF8F"/>
    <w:rsid w:val="01C9C640"/>
    <w:rsid w:val="01D94717"/>
    <w:rsid w:val="01F5855B"/>
    <w:rsid w:val="01F8E456"/>
    <w:rsid w:val="022954E2"/>
    <w:rsid w:val="022E3213"/>
    <w:rsid w:val="022EAD1C"/>
    <w:rsid w:val="023F01E9"/>
    <w:rsid w:val="0242E3DA"/>
    <w:rsid w:val="027925E2"/>
    <w:rsid w:val="028ACE24"/>
    <w:rsid w:val="028DB410"/>
    <w:rsid w:val="029F5382"/>
    <w:rsid w:val="02D046BE"/>
    <w:rsid w:val="02D3B32C"/>
    <w:rsid w:val="02DB699C"/>
    <w:rsid w:val="02E6BAC1"/>
    <w:rsid w:val="02F9545B"/>
    <w:rsid w:val="02FA8AAA"/>
    <w:rsid w:val="030AF23B"/>
    <w:rsid w:val="03116E9E"/>
    <w:rsid w:val="031A1821"/>
    <w:rsid w:val="031BBEDD"/>
    <w:rsid w:val="0320E904"/>
    <w:rsid w:val="0326067C"/>
    <w:rsid w:val="032973A9"/>
    <w:rsid w:val="0333F484"/>
    <w:rsid w:val="033C8B77"/>
    <w:rsid w:val="0364A6FF"/>
    <w:rsid w:val="036F32BD"/>
    <w:rsid w:val="036F642E"/>
    <w:rsid w:val="038715CA"/>
    <w:rsid w:val="03A4B141"/>
    <w:rsid w:val="03AD9E14"/>
    <w:rsid w:val="03B186FE"/>
    <w:rsid w:val="03CB6007"/>
    <w:rsid w:val="03CF098B"/>
    <w:rsid w:val="03DC75D3"/>
    <w:rsid w:val="03F4873C"/>
    <w:rsid w:val="03FBAA6B"/>
    <w:rsid w:val="040BE580"/>
    <w:rsid w:val="04442BA9"/>
    <w:rsid w:val="0451AAEC"/>
    <w:rsid w:val="045692BD"/>
    <w:rsid w:val="045928FF"/>
    <w:rsid w:val="045FF2AD"/>
    <w:rsid w:val="04701B15"/>
    <w:rsid w:val="04710E24"/>
    <w:rsid w:val="047CBB9A"/>
    <w:rsid w:val="04A7BBF2"/>
    <w:rsid w:val="04A98835"/>
    <w:rsid w:val="04C0C7BD"/>
    <w:rsid w:val="04C345C6"/>
    <w:rsid w:val="04D2BDD5"/>
    <w:rsid w:val="051F6E05"/>
    <w:rsid w:val="0527C22E"/>
    <w:rsid w:val="055E3A0A"/>
    <w:rsid w:val="0571E4FF"/>
    <w:rsid w:val="05838281"/>
    <w:rsid w:val="0590F587"/>
    <w:rsid w:val="059F30FB"/>
    <w:rsid w:val="05A04F4D"/>
    <w:rsid w:val="05C127D8"/>
    <w:rsid w:val="05C7BE61"/>
    <w:rsid w:val="05CDC6A4"/>
    <w:rsid w:val="05DA8013"/>
    <w:rsid w:val="05DC1590"/>
    <w:rsid w:val="05E31698"/>
    <w:rsid w:val="05F86933"/>
    <w:rsid w:val="06040097"/>
    <w:rsid w:val="062E6393"/>
    <w:rsid w:val="064C07C0"/>
    <w:rsid w:val="06694377"/>
    <w:rsid w:val="066C7133"/>
    <w:rsid w:val="06B6A5BE"/>
    <w:rsid w:val="06C8BDBC"/>
    <w:rsid w:val="06D328FF"/>
    <w:rsid w:val="06EB805B"/>
    <w:rsid w:val="070C93E0"/>
    <w:rsid w:val="071EFFFF"/>
    <w:rsid w:val="074189E8"/>
    <w:rsid w:val="0771B4D6"/>
    <w:rsid w:val="0773A3C7"/>
    <w:rsid w:val="079F4D85"/>
    <w:rsid w:val="07AF9A9B"/>
    <w:rsid w:val="07E5A109"/>
    <w:rsid w:val="07EBDBF4"/>
    <w:rsid w:val="07FE6FCD"/>
    <w:rsid w:val="0800456E"/>
    <w:rsid w:val="082A6E8F"/>
    <w:rsid w:val="083075C0"/>
    <w:rsid w:val="0856A023"/>
    <w:rsid w:val="086875D1"/>
    <w:rsid w:val="087AE2CE"/>
    <w:rsid w:val="087BCA7E"/>
    <w:rsid w:val="08804741"/>
    <w:rsid w:val="0883FC41"/>
    <w:rsid w:val="088A24E9"/>
    <w:rsid w:val="088D2B5E"/>
    <w:rsid w:val="08994812"/>
    <w:rsid w:val="089A4834"/>
    <w:rsid w:val="08A4DC56"/>
    <w:rsid w:val="08B36B18"/>
    <w:rsid w:val="08C554EA"/>
    <w:rsid w:val="08C56D3B"/>
    <w:rsid w:val="08E03E7B"/>
    <w:rsid w:val="08E7EFC2"/>
    <w:rsid w:val="08FADFC8"/>
    <w:rsid w:val="08FB3454"/>
    <w:rsid w:val="090A7A59"/>
    <w:rsid w:val="0934612D"/>
    <w:rsid w:val="09377780"/>
    <w:rsid w:val="0939F99C"/>
    <w:rsid w:val="09597797"/>
    <w:rsid w:val="09636124"/>
    <w:rsid w:val="09677F77"/>
    <w:rsid w:val="096D86B6"/>
    <w:rsid w:val="09803D6D"/>
    <w:rsid w:val="098A1763"/>
    <w:rsid w:val="098DB8FD"/>
    <w:rsid w:val="09DB0FD4"/>
    <w:rsid w:val="09F51B3D"/>
    <w:rsid w:val="0A006B93"/>
    <w:rsid w:val="0A0E4215"/>
    <w:rsid w:val="0A1972D1"/>
    <w:rsid w:val="0A27A2BD"/>
    <w:rsid w:val="0A4433D4"/>
    <w:rsid w:val="0A68DCD1"/>
    <w:rsid w:val="0A73708A"/>
    <w:rsid w:val="0A78CB47"/>
    <w:rsid w:val="0A891DCA"/>
    <w:rsid w:val="0A89C6A3"/>
    <w:rsid w:val="0A8E1530"/>
    <w:rsid w:val="0AB9F9EC"/>
    <w:rsid w:val="0AC68E3B"/>
    <w:rsid w:val="0AD7D1B9"/>
    <w:rsid w:val="0AE31311"/>
    <w:rsid w:val="0AF07F23"/>
    <w:rsid w:val="0B178E29"/>
    <w:rsid w:val="0B248C56"/>
    <w:rsid w:val="0B268A56"/>
    <w:rsid w:val="0B4A4780"/>
    <w:rsid w:val="0B5B951B"/>
    <w:rsid w:val="0B6CA9B9"/>
    <w:rsid w:val="0B77E969"/>
    <w:rsid w:val="0B9607CC"/>
    <w:rsid w:val="0BD52556"/>
    <w:rsid w:val="0BE9489E"/>
    <w:rsid w:val="0BF3F781"/>
    <w:rsid w:val="0C25505D"/>
    <w:rsid w:val="0C30AC02"/>
    <w:rsid w:val="0C3D06D1"/>
    <w:rsid w:val="0C456F16"/>
    <w:rsid w:val="0C4FF80F"/>
    <w:rsid w:val="0C7492AA"/>
    <w:rsid w:val="0C884DCC"/>
    <w:rsid w:val="0CB9172F"/>
    <w:rsid w:val="0D0DB1CC"/>
    <w:rsid w:val="0D274845"/>
    <w:rsid w:val="0D494A29"/>
    <w:rsid w:val="0D5E4FEE"/>
    <w:rsid w:val="0D60AD95"/>
    <w:rsid w:val="0D7ADB78"/>
    <w:rsid w:val="0D86572E"/>
    <w:rsid w:val="0D9884C0"/>
    <w:rsid w:val="0DF0EEA5"/>
    <w:rsid w:val="0DF5DDCB"/>
    <w:rsid w:val="0DF9054F"/>
    <w:rsid w:val="0E05F526"/>
    <w:rsid w:val="0E109775"/>
    <w:rsid w:val="0E23ADD1"/>
    <w:rsid w:val="0E245C0A"/>
    <w:rsid w:val="0E2D6EEF"/>
    <w:rsid w:val="0E33AC2A"/>
    <w:rsid w:val="0E3DD401"/>
    <w:rsid w:val="0E504B4B"/>
    <w:rsid w:val="0E689615"/>
    <w:rsid w:val="0E814288"/>
    <w:rsid w:val="0E96F36F"/>
    <w:rsid w:val="0EA3445C"/>
    <w:rsid w:val="0EB4E63D"/>
    <w:rsid w:val="0EB7B3B5"/>
    <w:rsid w:val="0EC072F7"/>
    <w:rsid w:val="0EC53EF3"/>
    <w:rsid w:val="0EDE0BF3"/>
    <w:rsid w:val="0EEDBB89"/>
    <w:rsid w:val="0F13782E"/>
    <w:rsid w:val="0F1C0A69"/>
    <w:rsid w:val="0F4C702F"/>
    <w:rsid w:val="0F70EC82"/>
    <w:rsid w:val="0F8560FF"/>
    <w:rsid w:val="0F8AFFD3"/>
    <w:rsid w:val="0F96C487"/>
    <w:rsid w:val="0FEE12DE"/>
    <w:rsid w:val="0FF14EF5"/>
    <w:rsid w:val="0FF29CF7"/>
    <w:rsid w:val="1014C204"/>
    <w:rsid w:val="10197A7E"/>
    <w:rsid w:val="101A90A0"/>
    <w:rsid w:val="103775BC"/>
    <w:rsid w:val="1039E777"/>
    <w:rsid w:val="10581B55"/>
    <w:rsid w:val="1079435E"/>
    <w:rsid w:val="109591F3"/>
    <w:rsid w:val="10A7FAE3"/>
    <w:rsid w:val="10B66C88"/>
    <w:rsid w:val="10BAC8A3"/>
    <w:rsid w:val="10E84090"/>
    <w:rsid w:val="10E935C3"/>
    <w:rsid w:val="111BEC79"/>
    <w:rsid w:val="112721D3"/>
    <w:rsid w:val="112F7DEC"/>
    <w:rsid w:val="1162D724"/>
    <w:rsid w:val="117EBFFE"/>
    <w:rsid w:val="11A67B3B"/>
    <w:rsid w:val="11A85A99"/>
    <w:rsid w:val="11A9A70A"/>
    <w:rsid w:val="11D053CD"/>
    <w:rsid w:val="11D15BA7"/>
    <w:rsid w:val="11D65BC3"/>
    <w:rsid w:val="11F8332B"/>
    <w:rsid w:val="120AF408"/>
    <w:rsid w:val="1211B3C6"/>
    <w:rsid w:val="12211DFE"/>
    <w:rsid w:val="12259F81"/>
    <w:rsid w:val="12311987"/>
    <w:rsid w:val="1251AAA9"/>
    <w:rsid w:val="1279964A"/>
    <w:rsid w:val="129D2DA3"/>
    <w:rsid w:val="12B6B175"/>
    <w:rsid w:val="12BF87C0"/>
    <w:rsid w:val="12C20FD7"/>
    <w:rsid w:val="12C5D822"/>
    <w:rsid w:val="12E4763A"/>
    <w:rsid w:val="12F309D2"/>
    <w:rsid w:val="134615A9"/>
    <w:rsid w:val="1346712B"/>
    <w:rsid w:val="134CAEFD"/>
    <w:rsid w:val="13550B16"/>
    <w:rsid w:val="135EB61C"/>
    <w:rsid w:val="13819B14"/>
    <w:rsid w:val="1382AB15"/>
    <w:rsid w:val="138C42C7"/>
    <w:rsid w:val="139048E3"/>
    <w:rsid w:val="1398A099"/>
    <w:rsid w:val="1399D1EA"/>
    <w:rsid w:val="139BFBFE"/>
    <w:rsid w:val="139E7CD9"/>
    <w:rsid w:val="13B0DB06"/>
    <w:rsid w:val="13BF5BA6"/>
    <w:rsid w:val="13C6CDB2"/>
    <w:rsid w:val="13DEC678"/>
    <w:rsid w:val="13E24902"/>
    <w:rsid w:val="13E5B389"/>
    <w:rsid w:val="13F17C65"/>
    <w:rsid w:val="1416EBF5"/>
    <w:rsid w:val="143C25F9"/>
    <w:rsid w:val="14502147"/>
    <w:rsid w:val="1469AA21"/>
    <w:rsid w:val="14728CCD"/>
    <w:rsid w:val="14935561"/>
    <w:rsid w:val="14967110"/>
    <w:rsid w:val="14AF034C"/>
    <w:rsid w:val="14AF0A65"/>
    <w:rsid w:val="14B18F4D"/>
    <w:rsid w:val="14C2FD91"/>
    <w:rsid w:val="14DFE82D"/>
    <w:rsid w:val="14DFFB5B"/>
    <w:rsid w:val="14EFBD80"/>
    <w:rsid w:val="150B489F"/>
    <w:rsid w:val="15119A3C"/>
    <w:rsid w:val="152DC579"/>
    <w:rsid w:val="15499BB6"/>
    <w:rsid w:val="155CEA17"/>
    <w:rsid w:val="15602441"/>
    <w:rsid w:val="15674808"/>
    <w:rsid w:val="156B8481"/>
    <w:rsid w:val="158AA521"/>
    <w:rsid w:val="159EB209"/>
    <w:rsid w:val="15A0CAA7"/>
    <w:rsid w:val="15F538FA"/>
    <w:rsid w:val="160171B1"/>
    <w:rsid w:val="1618822C"/>
    <w:rsid w:val="16286AEC"/>
    <w:rsid w:val="1638121A"/>
    <w:rsid w:val="167819DF"/>
    <w:rsid w:val="16795A3E"/>
    <w:rsid w:val="167C159E"/>
    <w:rsid w:val="169ABC18"/>
    <w:rsid w:val="16AFA044"/>
    <w:rsid w:val="16B0B4F6"/>
    <w:rsid w:val="16C8ED63"/>
    <w:rsid w:val="16F1132F"/>
    <w:rsid w:val="16F98BF4"/>
    <w:rsid w:val="1708A4C2"/>
    <w:rsid w:val="170B34E2"/>
    <w:rsid w:val="17117C05"/>
    <w:rsid w:val="1718A5EC"/>
    <w:rsid w:val="172D068B"/>
    <w:rsid w:val="17521294"/>
    <w:rsid w:val="175881F9"/>
    <w:rsid w:val="1762D646"/>
    <w:rsid w:val="17684543"/>
    <w:rsid w:val="1779801A"/>
    <w:rsid w:val="177C23C8"/>
    <w:rsid w:val="17A01806"/>
    <w:rsid w:val="17B277CD"/>
    <w:rsid w:val="17B6B9F3"/>
    <w:rsid w:val="17BD5400"/>
    <w:rsid w:val="17D47916"/>
    <w:rsid w:val="17D48BB6"/>
    <w:rsid w:val="17EF6163"/>
    <w:rsid w:val="17FB41BA"/>
    <w:rsid w:val="1802FF7D"/>
    <w:rsid w:val="181A6A4B"/>
    <w:rsid w:val="1832599F"/>
    <w:rsid w:val="18332D06"/>
    <w:rsid w:val="1835FA07"/>
    <w:rsid w:val="186D430D"/>
    <w:rsid w:val="187C04D0"/>
    <w:rsid w:val="18861B24"/>
    <w:rsid w:val="18ACD058"/>
    <w:rsid w:val="18C0D5A5"/>
    <w:rsid w:val="18CCE2D1"/>
    <w:rsid w:val="18FD4ABE"/>
    <w:rsid w:val="19024F3C"/>
    <w:rsid w:val="1906AB1C"/>
    <w:rsid w:val="190C5AEF"/>
    <w:rsid w:val="1917140A"/>
    <w:rsid w:val="191E918C"/>
    <w:rsid w:val="19371D64"/>
    <w:rsid w:val="193F9A2B"/>
    <w:rsid w:val="19405478"/>
    <w:rsid w:val="19453563"/>
    <w:rsid w:val="194F3D47"/>
    <w:rsid w:val="195A2737"/>
    <w:rsid w:val="1973EBA5"/>
    <w:rsid w:val="1977E37B"/>
    <w:rsid w:val="199BE8DB"/>
    <w:rsid w:val="199E0AFA"/>
    <w:rsid w:val="19BDFE93"/>
    <w:rsid w:val="19C0B2F5"/>
    <w:rsid w:val="19CE3248"/>
    <w:rsid w:val="19D5978A"/>
    <w:rsid w:val="19F582E9"/>
    <w:rsid w:val="1A2053DE"/>
    <w:rsid w:val="1A4CCAF1"/>
    <w:rsid w:val="1A645063"/>
    <w:rsid w:val="1A6DCB9C"/>
    <w:rsid w:val="1A9BB3A1"/>
    <w:rsid w:val="1AAF5E0B"/>
    <w:rsid w:val="1AB120DC"/>
    <w:rsid w:val="1AB6A586"/>
    <w:rsid w:val="1ADC944C"/>
    <w:rsid w:val="1AFA8071"/>
    <w:rsid w:val="1B1E78EB"/>
    <w:rsid w:val="1B34F234"/>
    <w:rsid w:val="1B39D3FD"/>
    <w:rsid w:val="1B7D13C9"/>
    <w:rsid w:val="1B87B3BC"/>
    <w:rsid w:val="1B8D2499"/>
    <w:rsid w:val="1B94DD5A"/>
    <w:rsid w:val="1B9BEE43"/>
    <w:rsid w:val="1BE1C50C"/>
    <w:rsid w:val="1C001C0D"/>
    <w:rsid w:val="1C011861"/>
    <w:rsid w:val="1C1FA1DE"/>
    <w:rsid w:val="1C29B9FE"/>
    <w:rsid w:val="1C2F5E36"/>
    <w:rsid w:val="1C3511C1"/>
    <w:rsid w:val="1C40EA46"/>
    <w:rsid w:val="1C4B379E"/>
    <w:rsid w:val="1C57BE14"/>
    <w:rsid w:val="1C5EC6D0"/>
    <w:rsid w:val="1C73AAB4"/>
    <w:rsid w:val="1CAF072C"/>
    <w:rsid w:val="1CD7F39A"/>
    <w:rsid w:val="1CFBB557"/>
    <w:rsid w:val="1D29EA37"/>
    <w:rsid w:val="1D2B8A98"/>
    <w:rsid w:val="1D3735BB"/>
    <w:rsid w:val="1D38C6AA"/>
    <w:rsid w:val="1D4599E7"/>
    <w:rsid w:val="1D54F49C"/>
    <w:rsid w:val="1D84470D"/>
    <w:rsid w:val="1D85457D"/>
    <w:rsid w:val="1D861523"/>
    <w:rsid w:val="1D86B9EB"/>
    <w:rsid w:val="1D997169"/>
    <w:rsid w:val="1DA8626C"/>
    <w:rsid w:val="1DB0FAB5"/>
    <w:rsid w:val="1DC4D2EB"/>
    <w:rsid w:val="1DCF9941"/>
    <w:rsid w:val="1DDA8552"/>
    <w:rsid w:val="1E039A5D"/>
    <w:rsid w:val="1E34CBBE"/>
    <w:rsid w:val="1E471AFB"/>
    <w:rsid w:val="1E7AD3AE"/>
    <w:rsid w:val="1EAF3A9D"/>
    <w:rsid w:val="1ED242F3"/>
    <w:rsid w:val="1EE07CB9"/>
    <w:rsid w:val="1EF4B906"/>
    <w:rsid w:val="1EF6E4B9"/>
    <w:rsid w:val="1F0797E1"/>
    <w:rsid w:val="1F084479"/>
    <w:rsid w:val="1F215602"/>
    <w:rsid w:val="1F2245FB"/>
    <w:rsid w:val="1F27EB84"/>
    <w:rsid w:val="1F4490C2"/>
    <w:rsid w:val="1F4D40F9"/>
    <w:rsid w:val="1F4E0A14"/>
    <w:rsid w:val="1F6374A3"/>
    <w:rsid w:val="1F65D712"/>
    <w:rsid w:val="1F70CE44"/>
    <w:rsid w:val="1F7660F4"/>
    <w:rsid w:val="1F82D860"/>
    <w:rsid w:val="1FAB8870"/>
    <w:rsid w:val="1FB067BF"/>
    <w:rsid w:val="1FB2D0D4"/>
    <w:rsid w:val="1FBFB193"/>
    <w:rsid w:val="1FCDEBAF"/>
    <w:rsid w:val="1FDC1C6C"/>
    <w:rsid w:val="1FDFAC21"/>
    <w:rsid w:val="1FF791E3"/>
    <w:rsid w:val="1FFC449E"/>
    <w:rsid w:val="2017C6E9"/>
    <w:rsid w:val="20267441"/>
    <w:rsid w:val="20994E96"/>
    <w:rsid w:val="20A41A94"/>
    <w:rsid w:val="20AC3235"/>
    <w:rsid w:val="20C41CB4"/>
    <w:rsid w:val="20D6BCAE"/>
    <w:rsid w:val="20DA4872"/>
    <w:rsid w:val="20F5340B"/>
    <w:rsid w:val="20FD53D0"/>
    <w:rsid w:val="2120A5CA"/>
    <w:rsid w:val="21586E01"/>
    <w:rsid w:val="21730BE8"/>
    <w:rsid w:val="218F67D5"/>
    <w:rsid w:val="21BC230A"/>
    <w:rsid w:val="21D2252D"/>
    <w:rsid w:val="21DD58E8"/>
    <w:rsid w:val="21E34650"/>
    <w:rsid w:val="21FB1BDE"/>
    <w:rsid w:val="220B5995"/>
    <w:rsid w:val="22249C33"/>
    <w:rsid w:val="2242E4B5"/>
    <w:rsid w:val="22526D7C"/>
    <w:rsid w:val="22538C04"/>
    <w:rsid w:val="225D079C"/>
    <w:rsid w:val="2263BE95"/>
    <w:rsid w:val="22832DA1"/>
    <w:rsid w:val="228BD712"/>
    <w:rsid w:val="22923997"/>
    <w:rsid w:val="229E39E0"/>
    <w:rsid w:val="22A4F74D"/>
    <w:rsid w:val="22A5BA5F"/>
    <w:rsid w:val="22A821B1"/>
    <w:rsid w:val="22CB7FC0"/>
    <w:rsid w:val="22EEAF6D"/>
    <w:rsid w:val="230F0695"/>
    <w:rsid w:val="23137807"/>
    <w:rsid w:val="2321E856"/>
    <w:rsid w:val="23229A66"/>
    <w:rsid w:val="2326148F"/>
    <w:rsid w:val="237BB693"/>
    <w:rsid w:val="238712F5"/>
    <w:rsid w:val="238EABE7"/>
    <w:rsid w:val="2390FB70"/>
    <w:rsid w:val="239CF26D"/>
    <w:rsid w:val="239EB87C"/>
    <w:rsid w:val="239F5505"/>
    <w:rsid w:val="23A34218"/>
    <w:rsid w:val="23D4D920"/>
    <w:rsid w:val="23E9F624"/>
    <w:rsid w:val="23F38191"/>
    <w:rsid w:val="240007CD"/>
    <w:rsid w:val="24134DBE"/>
    <w:rsid w:val="241A4805"/>
    <w:rsid w:val="242F9A5D"/>
    <w:rsid w:val="243CBD50"/>
    <w:rsid w:val="244281A1"/>
    <w:rsid w:val="24454BD3"/>
    <w:rsid w:val="245BE0D9"/>
    <w:rsid w:val="249CE646"/>
    <w:rsid w:val="24BCC8B3"/>
    <w:rsid w:val="24C1B4BA"/>
    <w:rsid w:val="24DDAFBC"/>
    <w:rsid w:val="2508A10A"/>
    <w:rsid w:val="254CB64D"/>
    <w:rsid w:val="256D5689"/>
    <w:rsid w:val="2582A964"/>
    <w:rsid w:val="25887335"/>
    <w:rsid w:val="259FA6AB"/>
    <w:rsid w:val="25A2EF1E"/>
    <w:rsid w:val="25B64021"/>
    <w:rsid w:val="25C1EE9A"/>
    <w:rsid w:val="25C59C54"/>
    <w:rsid w:val="25CC6D76"/>
    <w:rsid w:val="25F04C16"/>
    <w:rsid w:val="26182F7B"/>
    <w:rsid w:val="262C0FAB"/>
    <w:rsid w:val="263235D4"/>
    <w:rsid w:val="26405256"/>
    <w:rsid w:val="26458D75"/>
    <w:rsid w:val="2648BBE4"/>
    <w:rsid w:val="26509BF9"/>
    <w:rsid w:val="2662D553"/>
    <w:rsid w:val="269E7804"/>
    <w:rsid w:val="26A0C4DC"/>
    <w:rsid w:val="26A2610F"/>
    <w:rsid w:val="26AE9255"/>
    <w:rsid w:val="26B63D6A"/>
    <w:rsid w:val="26C03F0E"/>
    <w:rsid w:val="26C6B818"/>
    <w:rsid w:val="26CD3456"/>
    <w:rsid w:val="26EB508D"/>
    <w:rsid w:val="26F87A42"/>
    <w:rsid w:val="271355E0"/>
    <w:rsid w:val="2731F1E1"/>
    <w:rsid w:val="273900B6"/>
    <w:rsid w:val="2740B7B0"/>
    <w:rsid w:val="2740F9FB"/>
    <w:rsid w:val="274F8357"/>
    <w:rsid w:val="27523040"/>
    <w:rsid w:val="275F49D1"/>
    <w:rsid w:val="276A4147"/>
    <w:rsid w:val="276D85FB"/>
    <w:rsid w:val="277CF615"/>
    <w:rsid w:val="277FB239"/>
    <w:rsid w:val="27859038"/>
    <w:rsid w:val="278E185E"/>
    <w:rsid w:val="278E810E"/>
    <w:rsid w:val="27AB72BF"/>
    <w:rsid w:val="27D30BD0"/>
    <w:rsid w:val="27DE4AC4"/>
    <w:rsid w:val="27F15221"/>
    <w:rsid w:val="27F36F2B"/>
    <w:rsid w:val="282C38DD"/>
    <w:rsid w:val="28309154"/>
    <w:rsid w:val="28580A88"/>
    <w:rsid w:val="2876B5F8"/>
    <w:rsid w:val="2877B71C"/>
    <w:rsid w:val="2886DE9A"/>
    <w:rsid w:val="288941AA"/>
    <w:rsid w:val="28B28F68"/>
    <w:rsid w:val="28C046A1"/>
    <w:rsid w:val="28C69ADD"/>
    <w:rsid w:val="28D46561"/>
    <w:rsid w:val="28D71F8E"/>
    <w:rsid w:val="28D7A3F6"/>
    <w:rsid w:val="293370CB"/>
    <w:rsid w:val="2939FEDD"/>
    <w:rsid w:val="2940C979"/>
    <w:rsid w:val="2942F7F0"/>
    <w:rsid w:val="294CEB8F"/>
    <w:rsid w:val="29505762"/>
    <w:rsid w:val="295D9856"/>
    <w:rsid w:val="295DB3F5"/>
    <w:rsid w:val="29626A5D"/>
    <w:rsid w:val="296278FE"/>
    <w:rsid w:val="298B7A71"/>
    <w:rsid w:val="29B5EBC0"/>
    <w:rsid w:val="29B73323"/>
    <w:rsid w:val="29C68107"/>
    <w:rsid w:val="2A05BBE4"/>
    <w:rsid w:val="2A166D1A"/>
    <w:rsid w:val="2A21AD9D"/>
    <w:rsid w:val="2A371184"/>
    <w:rsid w:val="2A42027C"/>
    <w:rsid w:val="2A45DDE4"/>
    <w:rsid w:val="2A7135F1"/>
    <w:rsid w:val="2AA12248"/>
    <w:rsid w:val="2ABF2826"/>
    <w:rsid w:val="2AD855DE"/>
    <w:rsid w:val="2AFFEB5E"/>
    <w:rsid w:val="2B021719"/>
    <w:rsid w:val="2B1C2D07"/>
    <w:rsid w:val="2B364676"/>
    <w:rsid w:val="2B4B6E08"/>
    <w:rsid w:val="2B562603"/>
    <w:rsid w:val="2B777E39"/>
    <w:rsid w:val="2B84E23D"/>
    <w:rsid w:val="2B8A0FE1"/>
    <w:rsid w:val="2B95A5AA"/>
    <w:rsid w:val="2BA02BD5"/>
    <w:rsid w:val="2BB1A65E"/>
    <w:rsid w:val="2BB82BAE"/>
    <w:rsid w:val="2BCA7D97"/>
    <w:rsid w:val="2BE7C1BB"/>
    <w:rsid w:val="2BEA7B9F"/>
    <w:rsid w:val="2BEF4F97"/>
    <w:rsid w:val="2BF5D683"/>
    <w:rsid w:val="2C011B27"/>
    <w:rsid w:val="2C080205"/>
    <w:rsid w:val="2C37ADFF"/>
    <w:rsid w:val="2C395B8E"/>
    <w:rsid w:val="2C3C6B44"/>
    <w:rsid w:val="2C55C9EF"/>
    <w:rsid w:val="2C58C285"/>
    <w:rsid w:val="2C6AEE12"/>
    <w:rsid w:val="2C719A20"/>
    <w:rsid w:val="2C8FD3D1"/>
    <w:rsid w:val="2CA34368"/>
    <w:rsid w:val="2CAF542F"/>
    <w:rsid w:val="2CC6AD5B"/>
    <w:rsid w:val="2CEED3E5"/>
    <w:rsid w:val="2CF0B7D9"/>
    <w:rsid w:val="2D1BAD35"/>
    <w:rsid w:val="2D237858"/>
    <w:rsid w:val="2D28B847"/>
    <w:rsid w:val="2D34BA11"/>
    <w:rsid w:val="2D371E64"/>
    <w:rsid w:val="2D388ABF"/>
    <w:rsid w:val="2D3E0F98"/>
    <w:rsid w:val="2D45B6F3"/>
    <w:rsid w:val="2D4F58BF"/>
    <w:rsid w:val="2D83F71F"/>
    <w:rsid w:val="2D91BD69"/>
    <w:rsid w:val="2DA1308B"/>
    <w:rsid w:val="2DA91B27"/>
    <w:rsid w:val="2DB7CF7B"/>
    <w:rsid w:val="2DBF98FF"/>
    <w:rsid w:val="2DC8F164"/>
    <w:rsid w:val="2DD00683"/>
    <w:rsid w:val="2DD2FFAE"/>
    <w:rsid w:val="2DD67524"/>
    <w:rsid w:val="2DE5D66A"/>
    <w:rsid w:val="2E031CE0"/>
    <w:rsid w:val="2E0598F0"/>
    <w:rsid w:val="2E0BE431"/>
    <w:rsid w:val="2E1342A1"/>
    <w:rsid w:val="2E3A462D"/>
    <w:rsid w:val="2E4C36A0"/>
    <w:rsid w:val="2E73A324"/>
    <w:rsid w:val="2E9727B8"/>
    <w:rsid w:val="2E97AD42"/>
    <w:rsid w:val="2E98808C"/>
    <w:rsid w:val="2EA7577D"/>
    <w:rsid w:val="2EC18130"/>
    <w:rsid w:val="2ECD551D"/>
    <w:rsid w:val="2ED574E5"/>
    <w:rsid w:val="2EE9DAA5"/>
    <w:rsid w:val="2F1891F4"/>
    <w:rsid w:val="2F1CE812"/>
    <w:rsid w:val="2F2EB689"/>
    <w:rsid w:val="2F4B9457"/>
    <w:rsid w:val="2F779C01"/>
    <w:rsid w:val="2FA93AE2"/>
    <w:rsid w:val="2FC4D051"/>
    <w:rsid w:val="2FC72C3F"/>
    <w:rsid w:val="2FF4CE66"/>
    <w:rsid w:val="2FFC6CB3"/>
    <w:rsid w:val="3031441D"/>
    <w:rsid w:val="30438D80"/>
    <w:rsid w:val="30458D0D"/>
    <w:rsid w:val="306C387F"/>
    <w:rsid w:val="3086AEF2"/>
    <w:rsid w:val="30A52679"/>
    <w:rsid w:val="30C315BE"/>
    <w:rsid w:val="30D48A98"/>
    <w:rsid w:val="30FB5BF7"/>
    <w:rsid w:val="31102FBD"/>
    <w:rsid w:val="311A2D16"/>
    <w:rsid w:val="3145E891"/>
    <w:rsid w:val="314E4D21"/>
    <w:rsid w:val="3158AE31"/>
    <w:rsid w:val="316BE566"/>
    <w:rsid w:val="316D35ED"/>
    <w:rsid w:val="3176C647"/>
    <w:rsid w:val="31AFB45C"/>
    <w:rsid w:val="31B11544"/>
    <w:rsid w:val="31BF07DB"/>
    <w:rsid w:val="31C4137F"/>
    <w:rsid w:val="31DEF83F"/>
    <w:rsid w:val="31E93DA6"/>
    <w:rsid w:val="32097492"/>
    <w:rsid w:val="320AD6FF"/>
    <w:rsid w:val="3216A9FD"/>
    <w:rsid w:val="321F50AB"/>
    <w:rsid w:val="3251C5DD"/>
    <w:rsid w:val="3262FB02"/>
    <w:rsid w:val="32654DB7"/>
    <w:rsid w:val="327186C6"/>
    <w:rsid w:val="32834AE6"/>
    <w:rsid w:val="3298694D"/>
    <w:rsid w:val="32A7D2AD"/>
    <w:rsid w:val="32BC5BBF"/>
    <w:rsid w:val="32C76DA7"/>
    <w:rsid w:val="32CDD463"/>
    <w:rsid w:val="33099D54"/>
    <w:rsid w:val="33190DB9"/>
    <w:rsid w:val="333235D9"/>
    <w:rsid w:val="3333C995"/>
    <w:rsid w:val="3336FB62"/>
    <w:rsid w:val="333C2147"/>
    <w:rsid w:val="3357E5E9"/>
    <w:rsid w:val="335E1569"/>
    <w:rsid w:val="336145D6"/>
    <w:rsid w:val="33793A78"/>
    <w:rsid w:val="337B2656"/>
    <w:rsid w:val="33B2D5ED"/>
    <w:rsid w:val="33C21060"/>
    <w:rsid w:val="33C7AD8F"/>
    <w:rsid w:val="33D4355E"/>
    <w:rsid w:val="33E46D88"/>
    <w:rsid w:val="33F8B360"/>
    <w:rsid w:val="34049F04"/>
    <w:rsid w:val="34108783"/>
    <w:rsid w:val="3431ECCD"/>
    <w:rsid w:val="344A2816"/>
    <w:rsid w:val="3451D1B6"/>
    <w:rsid w:val="3459B5C5"/>
    <w:rsid w:val="34811029"/>
    <w:rsid w:val="34878982"/>
    <w:rsid w:val="3492BCC5"/>
    <w:rsid w:val="34A8911E"/>
    <w:rsid w:val="34B22B2C"/>
    <w:rsid w:val="34BF79D6"/>
    <w:rsid w:val="34DBCF5E"/>
    <w:rsid w:val="34DBF459"/>
    <w:rsid w:val="34EA3520"/>
    <w:rsid w:val="35031D0E"/>
    <w:rsid w:val="35210374"/>
    <w:rsid w:val="35429C17"/>
    <w:rsid w:val="355125AB"/>
    <w:rsid w:val="357ECCB4"/>
    <w:rsid w:val="358393F5"/>
    <w:rsid w:val="3589ABFF"/>
    <w:rsid w:val="358E656E"/>
    <w:rsid w:val="3590BA6C"/>
    <w:rsid w:val="35BBDCF7"/>
    <w:rsid w:val="35BEE413"/>
    <w:rsid w:val="35E967DA"/>
    <w:rsid w:val="35E9ABB3"/>
    <w:rsid w:val="35E9F1C7"/>
    <w:rsid w:val="3617A4E4"/>
    <w:rsid w:val="361F0E68"/>
    <w:rsid w:val="36400F19"/>
    <w:rsid w:val="36422098"/>
    <w:rsid w:val="3644617F"/>
    <w:rsid w:val="3646CDFA"/>
    <w:rsid w:val="3670D69D"/>
    <w:rsid w:val="36766B28"/>
    <w:rsid w:val="36804C74"/>
    <w:rsid w:val="3695B62B"/>
    <w:rsid w:val="36A81F7D"/>
    <w:rsid w:val="36C4F643"/>
    <w:rsid w:val="36E08C54"/>
    <w:rsid w:val="36E26A6B"/>
    <w:rsid w:val="36F17067"/>
    <w:rsid w:val="36FDFB6A"/>
    <w:rsid w:val="36FF8A1A"/>
    <w:rsid w:val="37077D9E"/>
    <w:rsid w:val="3730182E"/>
    <w:rsid w:val="37311A6B"/>
    <w:rsid w:val="37396021"/>
    <w:rsid w:val="374D0FDD"/>
    <w:rsid w:val="375D59BC"/>
    <w:rsid w:val="37642821"/>
    <w:rsid w:val="377B2E2C"/>
    <w:rsid w:val="379FE8FD"/>
    <w:rsid w:val="37CDEE66"/>
    <w:rsid w:val="37E4C158"/>
    <w:rsid w:val="37EE753A"/>
    <w:rsid w:val="380B2BA6"/>
    <w:rsid w:val="381B6A06"/>
    <w:rsid w:val="381BCFAB"/>
    <w:rsid w:val="381DC7AB"/>
    <w:rsid w:val="384C404D"/>
    <w:rsid w:val="3856154B"/>
    <w:rsid w:val="386634BB"/>
    <w:rsid w:val="3877AB3E"/>
    <w:rsid w:val="387B4A47"/>
    <w:rsid w:val="38981CEF"/>
    <w:rsid w:val="38A5915B"/>
    <w:rsid w:val="38B2EF6C"/>
    <w:rsid w:val="38D7F8FB"/>
    <w:rsid w:val="38D9568F"/>
    <w:rsid w:val="38DA4606"/>
    <w:rsid w:val="38F2D8E5"/>
    <w:rsid w:val="38F46093"/>
    <w:rsid w:val="38FA9593"/>
    <w:rsid w:val="39001965"/>
    <w:rsid w:val="390360EA"/>
    <w:rsid w:val="3904339C"/>
    <w:rsid w:val="391F4441"/>
    <w:rsid w:val="3952D010"/>
    <w:rsid w:val="3969CB99"/>
    <w:rsid w:val="397B8182"/>
    <w:rsid w:val="39892965"/>
    <w:rsid w:val="3992796A"/>
    <w:rsid w:val="399BC197"/>
    <w:rsid w:val="39B50FB4"/>
    <w:rsid w:val="39C767BD"/>
    <w:rsid w:val="39C7BCD0"/>
    <w:rsid w:val="39E85180"/>
    <w:rsid w:val="39E8EDDC"/>
    <w:rsid w:val="39F892C3"/>
    <w:rsid w:val="39FCB95D"/>
    <w:rsid w:val="3A2BAE98"/>
    <w:rsid w:val="3A3AB907"/>
    <w:rsid w:val="3A4E73A8"/>
    <w:rsid w:val="3A5D957C"/>
    <w:rsid w:val="3A63AE6C"/>
    <w:rsid w:val="3A687F8C"/>
    <w:rsid w:val="3A7C7A6B"/>
    <w:rsid w:val="3A7FDAA1"/>
    <w:rsid w:val="3A87B528"/>
    <w:rsid w:val="3AA00522"/>
    <w:rsid w:val="3AA05A9F"/>
    <w:rsid w:val="3AA560AD"/>
    <w:rsid w:val="3ABA3ABF"/>
    <w:rsid w:val="3ABAD21D"/>
    <w:rsid w:val="3ABBA6A4"/>
    <w:rsid w:val="3ABD1CD6"/>
    <w:rsid w:val="3AE59DC8"/>
    <w:rsid w:val="3AEA87FB"/>
    <w:rsid w:val="3AFEBAC1"/>
    <w:rsid w:val="3B01C2EB"/>
    <w:rsid w:val="3B0706DE"/>
    <w:rsid w:val="3B2356B8"/>
    <w:rsid w:val="3B27086B"/>
    <w:rsid w:val="3B41405F"/>
    <w:rsid w:val="3B4A6595"/>
    <w:rsid w:val="3B4B0E48"/>
    <w:rsid w:val="3B5F4DD7"/>
    <w:rsid w:val="3B62FAA3"/>
    <w:rsid w:val="3B68A2A7"/>
    <w:rsid w:val="3B69DDA9"/>
    <w:rsid w:val="3B940076"/>
    <w:rsid w:val="3BB10D2B"/>
    <w:rsid w:val="3BB6DD4B"/>
    <w:rsid w:val="3BCD41E3"/>
    <w:rsid w:val="3BD2A579"/>
    <w:rsid w:val="3BECD29E"/>
    <w:rsid w:val="3BF43B08"/>
    <w:rsid w:val="3BF91DCD"/>
    <w:rsid w:val="3C03C839"/>
    <w:rsid w:val="3C0420C9"/>
    <w:rsid w:val="3C042EF9"/>
    <w:rsid w:val="3C2C4F5C"/>
    <w:rsid w:val="3C2DF367"/>
    <w:rsid w:val="3C32A16D"/>
    <w:rsid w:val="3C518EAA"/>
    <w:rsid w:val="3C55AEA7"/>
    <w:rsid w:val="3C986626"/>
    <w:rsid w:val="3CA44EF5"/>
    <w:rsid w:val="3CB3A303"/>
    <w:rsid w:val="3CC7CDA9"/>
    <w:rsid w:val="3CD8A5FE"/>
    <w:rsid w:val="3CDFE832"/>
    <w:rsid w:val="3CE12C83"/>
    <w:rsid w:val="3D16C0C0"/>
    <w:rsid w:val="3D1CC92E"/>
    <w:rsid w:val="3D243870"/>
    <w:rsid w:val="3D24A683"/>
    <w:rsid w:val="3D403DD5"/>
    <w:rsid w:val="3D4B552C"/>
    <w:rsid w:val="3D4D7F1F"/>
    <w:rsid w:val="3D905EAC"/>
    <w:rsid w:val="3D935211"/>
    <w:rsid w:val="3D996B4F"/>
    <w:rsid w:val="3DA2E74B"/>
    <w:rsid w:val="3DE995B6"/>
    <w:rsid w:val="3E26855F"/>
    <w:rsid w:val="3E2A6A49"/>
    <w:rsid w:val="3E4F7364"/>
    <w:rsid w:val="3E5E30B9"/>
    <w:rsid w:val="3E5F0657"/>
    <w:rsid w:val="3E643461"/>
    <w:rsid w:val="3E80D819"/>
    <w:rsid w:val="3E81436B"/>
    <w:rsid w:val="3EA6C0EC"/>
    <w:rsid w:val="3EB9510D"/>
    <w:rsid w:val="3EBDAF63"/>
    <w:rsid w:val="3ED33E78"/>
    <w:rsid w:val="3EDCF9D5"/>
    <w:rsid w:val="3EF4F98E"/>
    <w:rsid w:val="3EFF48B0"/>
    <w:rsid w:val="3F088392"/>
    <w:rsid w:val="3F20B849"/>
    <w:rsid w:val="3F235E19"/>
    <w:rsid w:val="3F2C97AA"/>
    <w:rsid w:val="3F350B70"/>
    <w:rsid w:val="3F382B32"/>
    <w:rsid w:val="3F4EA200"/>
    <w:rsid w:val="3F4EA8C8"/>
    <w:rsid w:val="3F6DAFD0"/>
    <w:rsid w:val="3F7004FD"/>
    <w:rsid w:val="3F737520"/>
    <w:rsid w:val="3FAE549F"/>
    <w:rsid w:val="3FBCE1F0"/>
    <w:rsid w:val="3FBD1C51"/>
    <w:rsid w:val="3FC0A1D9"/>
    <w:rsid w:val="3FC388BC"/>
    <w:rsid w:val="3FDD679B"/>
    <w:rsid w:val="3FDDD4B4"/>
    <w:rsid w:val="3FEBC028"/>
    <w:rsid w:val="400394DE"/>
    <w:rsid w:val="4018FC0D"/>
    <w:rsid w:val="40344BBE"/>
    <w:rsid w:val="4036060A"/>
    <w:rsid w:val="403A7084"/>
    <w:rsid w:val="40409750"/>
    <w:rsid w:val="404D64F8"/>
    <w:rsid w:val="4076CB42"/>
    <w:rsid w:val="4084B3BC"/>
    <w:rsid w:val="4095A771"/>
    <w:rsid w:val="40E0B402"/>
    <w:rsid w:val="40F4E0A4"/>
    <w:rsid w:val="4106D8AB"/>
    <w:rsid w:val="410BF21F"/>
    <w:rsid w:val="41126DD7"/>
    <w:rsid w:val="41197A8B"/>
    <w:rsid w:val="411B3871"/>
    <w:rsid w:val="4139F32B"/>
    <w:rsid w:val="41486AB1"/>
    <w:rsid w:val="414A8015"/>
    <w:rsid w:val="41801840"/>
    <w:rsid w:val="418E42F1"/>
    <w:rsid w:val="419FE3A2"/>
    <w:rsid w:val="41A3FD8F"/>
    <w:rsid w:val="41B4A154"/>
    <w:rsid w:val="41BA3CA0"/>
    <w:rsid w:val="41C72377"/>
    <w:rsid w:val="41D6B37C"/>
    <w:rsid w:val="4201E645"/>
    <w:rsid w:val="42275909"/>
    <w:rsid w:val="4228A325"/>
    <w:rsid w:val="422F2F31"/>
    <w:rsid w:val="42705DB7"/>
    <w:rsid w:val="427C2CEB"/>
    <w:rsid w:val="42845DE1"/>
    <w:rsid w:val="42A9BB3F"/>
    <w:rsid w:val="42AF7104"/>
    <w:rsid w:val="42B21969"/>
    <w:rsid w:val="42E23E4C"/>
    <w:rsid w:val="42E6EB94"/>
    <w:rsid w:val="4311B6D0"/>
    <w:rsid w:val="4333C073"/>
    <w:rsid w:val="4334A3D5"/>
    <w:rsid w:val="433FB173"/>
    <w:rsid w:val="435FC482"/>
    <w:rsid w:val="438FEFCC"/>
    <w:rsid w:val="43B09B2C"/>
    <w:rsid w:val="43CF9317"/>
    <w:rsid w:val="43EB25F5"/>
    <w:rsid w:val="43F01401"/>
    <w:rsid w:val="43F5A213"/>
    <w:rsid w:val="43FCDFB2"/>
    <w:rsid w:val="4412D9C7"/>
    <w:rsid w:val="4427F7AC"/>
    <w:rsid w:val="444B4BB5"/>
    <w:rsid w:val="444ED3C9"/>
    <w:rsid w:val="4460A64E"/>
    <w:rsid w:val="44756CC4"/>
    <w:rsid w:val="4475D6C5"/>
    <w:rsid w:val="4498DD55"/>
    <w:rsid w:val="449BB419"/>
    <w:rsid w:val="44A96ED4"/>
    <w:rsid w:val="44B46C37"/>
    <w:rsid w:val="44B61137"/>
    <w:rsid w:val="44DEB46B"/>
    <w:rsid w:val="44F06421"/>
    <w:rsid w:val="454BF205"/>
    <w:rsid w:val="4553C117"/>
    <w:rsid w:val="4563BC59"/>
    <w:rsid w:val="457279D2"/>
    <w:rsid w:val="4596EDD5"/>
    <w:rsid w:val="45A15986"/>
    <w:rsid w:val="45A5A800"/>
    <w:rsid w:val="45B972A3"/>
    <w:rsid w:val="45BE627E"/>
    <w:rsid w:val="461BCEC0"/>
    <w:rsid w:val="4621FB5E"/>
    <w:rsid w:val="462C8692"/>
    <w:rsid w:val="463816F6"/>
    <w:rsid w:val="463B5F49"/>
    <w:rsid w:val="463ECBCD"/>
    <w:rsid w:val="46416D68"/>
    <w:rsid w:val="465D06EB"/>
    <w:rsid w:val="466C4497"/>
    <w:rsid w:val="467891D8"/>
    <w:rsid w:val="4694529D"/>
    <w:rsid w:val="469BC5D6"/>
    <w:rsid w:val="46A5EED7"/>
    <w:rsid w:val="46ADA6E0"/>
    <w:rsid w:val="46BB705E"/>
    <w:rsid w:val="46C908FC"/>
    <w:rsid w:val="46D0ED50"/>
    <w:rsid w:val="46EAAB2B"/>
    <w:rsid w:val="46F39270"/>
    <w:rsid w:val="46F891F0"/>
    <w:rsid w:val="46F91497"/>
    <w:rsid w:val="472998BA"/>
    <w:rsid w:val="473970B6"/>
    <w:rsid w:val="4743159F"/>
    <w:rsid w:val="478AAA64"/>
    <w:rsid w:val="47900A74"/>
    <w:rsid w:val="47A6D4D9"/>
    <w:rsid w:val="47C47368"/>
    <w:rsid w:val="47C83859"/>
    <w:rsid w:val="47D55043"/>
    <w:rsid w:val="47DC0C78"/>
    <w:rsid w:val="47EB3233"/>
    <w:rsid w:val="47EEA19D"/>
    <w:rsid w:val="4802F026"/>
    <w:rsid w:val="4810788B"/>
    <w:rsid w:val="4811EC82"/>
    <w:rsid w:val="48360550"/>
    <w:rsid w:val="48A1F7D1"/>
    <w:rsid w:val="48CD4F20"/>
    <w:rsid w:val="48D1C359"/>
    <w:rsid w:val="48EC7FEF"/>
    <w:rsid w:val="492A6450"/>
    <w:rsid w:val="492FC72D"/>
    <w:rsid w:val="49360D18"/>
    <w:rsid w:val="4952D9E7"/>
    <w:rsid w:val="495C7F3B"/>
    <w:rsid w:val="49815375"/>
    <w:rsid w:val="498E1524"/>
    <w:rsid w:val="49A22549"/>
    <w:rsid w:val="49B20B21"/>
    <w:rsid w:val="49BBB529"/>
    <w:rsid w:val="49BF267F"/>
    <w:rsid w:val="49C0A0A4"/>
    <w:rsid w:val="49CE3AA2"/>
    <w:rsid w:val="49DF0A3F"/>
    <w:rsid w:val="49E2E1AE"/>
    <w:rsid w:val="49F90BC1"/>
    <w:rsid w:val="49F9B0DC"/>
    <w:rsid w:val="4A081B74"/>
    <w:rsid w:val="4A1BF099"/>
    <w:rsid w:val="4A3B0E2D"/>
    <w:rsid w:val="4A68AFCD"/>
    <w:rsid w:val="4A7D1E9D"/>
    <w:rsid w:val="4A99186A"/>
    <w:rsid w:val="4AAC5DEC"/>
    <w:rsid w:val="4ABE154D"/>
    <w:rsid w:val="4AE37696"/>
    <w:rsid w:val="4AEFE2B5"/>
    <w:rsid w:val="4B05A4D5"/>
    <w:rsid w:val="4B19D1DA"/>
    <w:rsid w:val="4B26BE53"/>
    <w:rsid w:val="4B47D180"/>
    <w:rsid w:val="4B4F139F"/>
    <w:rsid w:val="4B52B491"/>
    <w:rsid w:val="4B536A5D"/>
    <w:rsid w:val="4B5880C4"/>
    <w:rsid w:val="4B594608"/>
    <w:rsid w:val="4B68C572"/>
    <w:rsid w:val="4B695DB6"/>
    <w:rsid w:val="4B755CA2"/>
    <w:rsid w:val="4BB4412B"/>
    <w:rsid w:val="4BBA73F9"/>
    <w:rsid w:val="4BC91F5A"/>
    <w:rsid w:val="4BD6D286"/>
    <w:rsid w:val="4BFB2086"/>
    <w:rsid w:val="4BFDDC45"/>
    <w:rsid w:val="4C00B3F8"/>
    <w:rsid w:val="4C05E8BD"/>
    <w:rsid w:val="4C10E6C9"/>
    <w:rsid w:val="4C29098A"/>
    <w:rsid w:val="4C32EC87"/>
    <w:rsid w:val="4C33A87E"/>
    <w:rsid w:val="4C355324"/>
    <w:rsid w:val="4C38A44B"/>
    <w:rsid w:val="4C3A6E25"/>
    <w:rsid w:val="4C59FF7C"/>
    <w:rsid w:val="4C5C10A3"/>
    <w:rsid w:val="4C5F14DA"/>
    <w:rsid w:val="4C6102CF"/>
    <w:rsid w:val="4C76FE87"/>
    <w:rsid w:val="4C7AA1BD"/>
    <w:rsid w:val="4C7E5906"/>
    <w:rsid w:val="4C81A524"/>
    <w:rsid w:val="4C83630B"/>
    <w:rsid w:val="4C973D06"/>
    <w:rsid w:val="4C97868F"/>
    <w:rsid w:val="4C9B1BA0"/>
    <w:rsid w:val="4CC3F0F8"/>
    <w:rsid w:val="4CD6E0E5"/>
    <w:rsid w:val="4CFA619A"/>
    <w:rsid w:val="4D13F451"/>
    <w:rsid w:val="4D22070A"/>
    <w:rsid w:val="4D2B4E60"/>
    <w:rsid w:val="4D304024"/>
    <w:rsid w:val="4D450269"/>
    <w:rsid w:val="4D66DC40"/>
    <w:rsid w:val="4D6F61B8"/>
    <w:rsid w:val="4D723475"/>
    <w:rsid w:val="4D7A6ABF"/>
    <w:rsid w:val="4D85B835"/>
    <w:rsid w:val="4D87EA83"/>
    <w:rsid w:val="4D8C0241"/>
    <w:rsid w:val="4D8F77D6"/>
    <w:rsid w:val="4DCCE8A3"/>
    <w:rsid w:val="4DE8C200"/>
    <w:rsid w:val="4E1471D3"/>
    <w:rsid w:val="4E20B9D9"/>
    <w:rsid w:val="4E3DF999"/>
    <w:rsid w:val="4E4491C7"/>
    <w:rsid w:val="4E46781F"/>
    <w:rsid w:val="4EA66441"/>
    <w:rsid w:val="4EAED6E5"/>
    <w:rsid w:val="4EB73CDD"/>
    <w:rsid w:val="4EC66F59"/>
    <w:rsid w:val="4EE33CC2"/>
    <w:rsid w:val="4F106267"/>
    <w:rsid w:val="4F155E6F"/>
    <w:rsid w:val="4F1B24A7"/>
    <w:rsid w:val="4F269918"/>
    <w:rsid w:val="4F30B5D2"/>
    <w:rsid w:val="4F31897A"/>
    <w:rsid w:val="4F3A83FA"/>
    <w:rsid w:val="4F47D8D5"/>
    <w:rsid w:val="4F5DEDFF"/>
    <w:rsid w:val="4F611B92"/>
    <w:rsid w:val="4F85DCED"/>
    <w:rsid w:val="4F918726"/>
    <w:rsid w:val="4F92100D"/>
    <w:rsid w:val="4F9602BD"/>
    <w:rsid w:val="4F9B1C0F"/>
    <w:rsid w:val="4FAA9429"/>
    <w:rsid w:val="4FCCCE00"/>
    <w:rsid w:val="4FDD2B7B"/>
    <w:rsid w:val="4FE06228"/>
    <w:rsid w:val="4FF9FE80"/>
    <w:rsid w:val="5005C7D4"/>
    <w:rsid w:val="502292F1"/>
    <w:rsid w:val="50371FBF"/>
    <w:rsid w:val="504C2CEC"/>
    <w:rsid w:val="505C6EC9"/>
    <w:rsid w:val="50603D28"/>
    <w:rsid w:val="50672608"/>
    <w:rsid w:val="5076A679"/>
    <w:rsid w:val="50780742"/>
    <w:rsid w:val="507903BF"/>
    <w:rsid w:val="507FE23B"/>
    <w:rsid w:val="5096C35F"/>
    <w:rsid w:val="509FD335"/>
    <w:rsid w:val="50AC6D3D"/>
    <w:rsid w:val="50D4251B"/>
    <w:rsid w:val="5120DBA5"/>
    <w:rsid w:val="512E791F"/>
    <w:rsid w:val="5138A83F"/>
    <w:rsid w:val="51493AF6"/>
    <w:rsid w:val="51565529"/>
    <w:rsid w:val="5168E5B7"/>
    <w:rsid w:val="51733CFD"/>
    <w:rsid w:val="517A00E8"/>
    <w:rsid w:val="517B28D5"/>
    <w:rsid w:val="518CC960"/>
    <w:rsid w:val="51901572"/>
    <w:rsid w:val="51944DC7"/>
    <w:rsid w:val="51B13316"/>
    <w:rsid w:val="51CFFAB7"/>
    <w:rsid w:val="51D925AB"/>
    <w:rsid w:val="51F01AEB"/>
    <w:rsid w:val="51F892A9"/>
    <w:rsid w:val="51FC0D89"/>
    <w:rsid w:val="52013C31"/>
    <w:rsid w:val="520869FB"/>
    <w:rsid w:val="5208CA9A"/>
    <w:rsid w:val="52096052"/>
    <w:rsid w:val="522A73DE"/>
    <w:rsid w:val="52366CB7"/>
    <w:rsid w:val="524B0E9F"/>
    <w:rsid w:val="525DE5A9"/>
    <w:rsid w:val="525EA2AB"/>
    <w:rsid w:val="526DCA23"/>
    <w:rsid w:val="527FAB7D"/>
    <w:rsid w:val="52845672"/>
    <w:rsid w:val="52D10A34"/>
    <w:rsid w:val="52DCEC5A"/>
    <w:rsid w:val="52E25A35"/>
    <w:rsid w:val="52E43C17"/>
    <w:rsid w:val="52EA616B"/>
    <w:rsid w:val="52ECD246"/>
    <w:rsid w:val="52F19E0F"/>
    <w:rsid w:val="52F75806"/>
    <w:rsid w:val="530F0D5E"/>
    <w:rsid w:val="53124B88"/>
    <w:rsid w:val="534C2286"/>
    <w:rsid w:val="53630987"/>
    <w:rsid w:val="53635B89"/>
    <w:rsid w:val="539C589A"/>
    <w:rsid w:val="53A2BA1D"/>
    <w:rsid w:val="53ACC577"/>
    <w:rsid w:val="53FB3E79"/>
    <w:rsid w:val="53FB7524"/>
    <w:rsid w:val="53FB7C8D"/>
    <w:rsid w:val="5416C8CC"/>
    <w:rsid w:val="5427019F"/>
    <w:rsid w:val="546CDA95"/>
    <w:rsid w:val="5477D3D3"/>
    <w:rsid w:val="547CC96B"/>
    <w:rsid w:val="54838869"/>
    <w:rsid w:val="549DD015"/>
    <w:rsid w:val="54A1CC72"/>
    <w:rsid w:val="54B1A754"/>
    <w:rsid w:val="54B3D34B"/>
    <w:rsid w:val="54C996A4"/>
    <w:rsid w:val="54DACFEC"/>
    <w:rsid w:val="54DBF7CA"/>
    <w:rsid w:val="54E30385"/>
    <w:rsid w:val="54F30A24"/>
    <w:rsid w:val="54F8963C"/>
    <w:rsid w:val="550A0466"/>
    <w:rsid w:val="5515DEAF"/>
    <w:rsid w:val="553B657A"/>
    <w:rsid w:val="554A72A2"/>
    <w:rsid w:val="554C5BCC"/>
    <w:rsid w:val="555DD14B"/>
    <w:rsid w:val="5564EAE6"/>
    <w:rsid w:val="556957CD"/>
    <w:rsid w:val="55A3CD84"/>
    <w:rsid w:val="55A752E7"/>
    <w:rsid w:val="55AB7EFE"/>
    <w:rsid w:val="55B3DA70"/>
    <w:rsid w:val="560D8EE7"/>
    <w:rsid w:val="562B3D56"/>
    <w:rsid w:val="563DF4AD"/>
    <w:rsid w:val="5646B7DB"/>
    <w:rsid w:val="568F44B4"/>
    <w:rsid w:val="56974388"/>
    <w:rsid w:val="56B40587"/>
    <w:rsid w:val="56CF7EAC"/>
    <w:rsid w:val="56EE2589"/>
    <w:rsid w:val="56FA1E2E"/>
    <w:rsid w:val="5714260D"/>
    <w:rsid w:val="57187A4A"/>
    <w:rsid w:val="57444D89"/>
    <w:rsid w:val="574585C7"/>
    <w:rsid w:val="578BC176"/>
    <w:rsid w:val="5794E630"/>
    <w:rsid w:val="57DB47E9"/>
    <w:rsid w:val="57E380BA"/>
    <w:rsid w:val="57EB155D"/>
    <w:rsid w:val="57EBF38B"/>
    <w:rsid w:val="57EDFD54"/>
    <w:rsid w:val="5806DB74"/>
    <w:rsid w:val="5811DA23"/>
    <w:rsid w:val="5814786F"/>
    <w:rsid w:val="581832D7"/>
    <w:rsid w:val="5821E1E4"/>
    <w:rsid w:val="58458847"/>
    <w:rsid w:val="58473912"/>
    <w:rsid w:val="5853F33F"/>
    <w:rsid w:val="58557390"/>
    <w:rsid w:val="5860E2C5"/>
    <w:rsid w:val="587D864A"/>
    <w:rsid w:val="58981EFB"/>
    <w:rsid w:val="589F53B0"/>
    <w:rsid w:val="58B4FAD0"/>
    <w:rsid w:val="58D97F86"/>
    <w:rsid w:val="58DE1487"/>
    <w:rsid w:val="58F2BFD0"/>
    <w:rsid w:val="58F557EB"/>
    <w:rsid w:val="591255F8"/>
    <w:rsid w:val="59291B17"/>
    <w:rsid w:val="593B88A4"/>
    <w:rsid w:val="59630858"/>
    <w:rsid w:val="5965778F"/>
    <w:rsid w:val="597FF150"/>
    <w:rsid w:val="5986AB90"/>
    <w:rsid w:val="5991C561"/>
    <w:rsid w:val="5996328B"/>
    <w:rsid w:val="59B76946"/>
    <w:rsid w:val="59F06862"/>
    <w:rsid w:val="59F639EA"/>
    <w:rsid w:val="59FA8568"/>
    <w:rsid w:val="5A0ED69D"/>
    <w:rsid w:val="5A13034C"/>
    <w:rsid w:val="5A157028"/>
    <w:rsid w:val="5A3553B4"/>
    <w:rsid w:val="5A4345A7"/>
    <w:rsid w:val="5A4399FE"/>
    <w:rsid w:val="5A629132"/>
    <w:rsid w:val="5A86D52B"/>
    <w:rsid w:val="5A910AF0"/>
    <w:rsid w:val="5AB44721"/>
    <w:rsid w:val="5AB84BA4"/>
    <w:rsid w:val="5ADF2ECC"/>
    <w:rsid w:val="5AF2877E"/>
    <w:rsid w:val="5AFB0C37"/>
    <w:rsid w:val="5B00A152"/>
    <w:rsid w:val="5B11F4CE"/>
    <w:rsid w:val="5B2CE2EE"/>
    <w:rsid w:val="5B3C4872"/>
    <w:rsid w:val="5B72B96A"/>
    <w:rsid w:val="5B744BA2"/>
    <w:rsid w:val="5B83530D"/>
    <w:rsid w:val="5B8D7433"/>
    <w:rsid w:val="5BC031C2"/>
    <w:rsid w:val="5BC440B6"/>
    <w:rsid w:val="5BCBFCF7"/>
    <w:rsid w:val="5BE3F812"/>
    <w:rsid w:val="5BE563A8"/>
    <w:rsid w:val="5BEC816B"/>
    <w:rsid w:val="5BF8E577"/>
    <w:rsid w:val="5C0D5D07"/>
    <w:rsid w:val="5C0DA198"/>
    <w:rsid w:val="5C2165C2"/>
    <w:rsid w:val="5C3259DD"/>
    <w:rsid w:val="5C4355CF"/>
    <w:rsid w:val="5C5B468D"/>
    <w:rsid w:val="5C61FE06"/>
    <w:rsid w:val="5C71A36D"/>
    <w:rsid w:val="5C89D5EF"/>
    <w:rsid w:val="5C929264"/>
    <w:rsid w:val="5C94EECB"/>
    <w:rsid w:val="5C9C71B3"/>
    <w:rsid w:val="5CB184A8"/>
    <w:rsid w:val="5CC43B9A"/>
    <w:rsid w:val="5CF43A6B"/>
    <w:rsid w:val="5CFBFF94"/>
    <w:rsid w:val="5D0ED57E"/>
    <w:rsid w:val="5D1FF3F0"/>
    <w:rsid w:val="5D2738BC"/>
    <w:rsid w:val="5D3A9B7F"/>
    <w:rsid w:val="5D76CAF3"/>
    <w:rsid w:val="5D8DDCFE"/>
    <w:rsid w:val="5DA3CF83"/>
    <w:rsid w:val="5DC5B199"/>
    <w:rsid w:val="5E2B7E5F"/>
    <w:rsid w:val="5E2BD27E"/>
    <w:rsid w:val="5E307A96"/>
    <w:rsid w:val="5E35AEC5"/>
    <w:rsid w:val="5E4C2DD0"/>
    <w:rsid w:val="5E6CC78A"/>
    <w:rsid w:val="5E788FF2"/>
    <w:rsid w:val="5E91602D"/>
    <w:rsid w:val="5E9D10D8"/>
    <w:rsid w:val="5EB4AE69"/>
    <w:rsid w:val="5EBA8EB2"/>
    <w:rsid w:val="5ED046E9"/>
    <w:rsid w:val="5EDE5D49"/>
    <w:rsid w:val="5EEA1036"/>
    <w:rsid w:val="5F0F7A47"/>
    <w:rsid w:val="5F1E6D94"/>
    <w:rsid w:val="5F39AC71"/>
    <w:rsid w:val="5F4E1774"/>
    <w:rsid w:val="5F78A478"/>
    <w:rsid w:val="5F8B6B5B"/>
    <w:rsid w:val="5F956858"/>
    <w:rsid w:val="5F95E1DF"/>
    <w:rsid w:val="5FB571D3"/>
    <w:rsid w:val="5FC1F2FC"/>
    <w:rsid w:val="5FD7280E"/>
    <w:rsid w:val="5FFC4B2A"/>
    <w:rsid w:val="600A54F8"/>
    <w:rsid w:val="600B8590"/>
    <w:rsid w:val="6027E39C"/>
    <w:rsid w:val="6029AE1D"/>
    <w:rsid w:val="60315BB7"/>
    <w:rsid w:val="603D3FF5"/>
    <w:rsid w:val="60448EBB"/>
    <w:rsid w:val="6075D52B"/>
    <w:rsid w:val="608A84A2"/>
    <w:rsid w:val="6095E0CF"/>
    <w:rsid w:val="609F6669"/>
    <w:rsid w:val="609FBDAE"/>
    <w:rsid w:val="60BFE5B1"/>
    <w:rsid w:val="60D772B2"/>
    <w:rsid w:val="60DD1D77"/>
    <w:rsid w:val="6107E257"/>
    <w:rsid w:val="611BB16A"/>
    <w:rsid w:val="61343774"/>
    <w:rsid w:val="614B1A38"/>
    <w:rsid w:val="614C9E47"/>
    <w:rsid w:val="61811B7C"/>
    <w:rsid w:val="618A9322"/>
    <w:rsid w:val="6194B1D2"/>
    <w:rsid w:val="61A396F2"/>
    <w:rsid w:val="61ACFE1E"/>
    <w:rsid w:val="61B1100B"/>
    <w:rsid w:val="61B391E0"/>
    <w:rsid w:val="61E6A463"/>
    <w:rsid w:val="61FD2C19"/>
    <w:rsid w:val="6211CFD2"/>
    <w:rsid w:val="625B19A5"/>
    <w:rsid w:val="625D64D3"/>
    <w:rsid w:val="62634499"/>
    <w:rsid w:val="62724D75"/>
    <w:rsid w:val="628E7088"/>
    <w:rsid w:val="62B4B47E"/>
    <w:rsid w:val="62BF11EF"/>
    <w:rsid w:val="62C2827B"/>
    <w:rsid w:val="62CA8811"/>
    <w:rsid w:val="62CAE8C4"/>
    <w:rsid w:val="62F625B4"/>
    <w:rsid w:val="63211BA4"/>
    <w:rsid w:val="63240BD3"/>
    <w:rsid w:val="63301825"/>
    <w:rsid w:val="63475D1C"/>
    <w:rsid w:val="63492F41"/>
    <w:rsid w:val="6378CD1B"/>
    <w:rsid w:val="638A2259"/>
    <w:rsid w:val="63A862B7"/>
    <w:rsid w:val="63AAF728"/>
    <w:rsid w:val="63B07901"/>
    <w:rsid w:val="63B9B592"/>
    <w:rsid w:val="63D11350"/>
    <w:rsid w:val="63F01AEB"/>
    <w:rsid w:val="6413DC71"/>
    <w:rsid w:val="64153C3C"/>
    <w:rsid w:val="641BC01D"/>
    <w:rsid w:val="641C1FCC"/>
    <w:rsid w:val="646CDC27"/>
    <w:rsid w:val="648A96BE"/>
    <w:rsid w:val="64A2F595"/>
    <w:rsid w:val="64C0A9C4"/>
    <w:rsid w:val="64C59892"/>
    <w:rsid w:val="64E7292E"/>
    <w:rsid w:val="64EFE9BA"/>
    <w:rsid w:val="6531254D"/>
    <w:rsid w:val="655298EF"/>
    <w:rsid w:val="6557DA23"/>
    <w:rsid w:val="657E6F91"/>
    <w:rsid w:val="65EAC3A4"/>
    <w:rsid w:val="6625E63C"/>
    <w:rsid w:val="66287F95"/>
    <w:rsid w:val="663D373A"/>
    <w:rsid w:val="66414203"/>
    <w:rsid w:val="6662CCF9"/>
    <w:rsid w:val="66658F55"/>
    <w:rsid w:val="66B95A05"/>
    <w:rsid w:val="66CACDA8"/>
    <w:rsid w:val="66D6F436"/>
    <w:rsid w:val="66FDB988"/>
    <w:rsid w:val="6702A454"/>
    <w:rsid w:val="6707361D"/>
    <w:rsid w:val="670947DD"/>
    <w:rsid w:val="67136484"/>
    <w:rsid w:val="67484F92"/>
    <w:rsid w:val="678110A1"/>
    <w:rsid w:val="6787EC96"/>
    <w:rsid w:val="67AD72FD"/>
    <w:rsid w:val="67B01F87"/>
    <w:rsid w:val="67B6A353"/>
    <w:rsid w:val="67BB8906"/>
    <w:rsid w:val="67D4DA10"/>
    <w:rsid w:val="67D824DB"/>
    <w:rsid w:val="67E69078"/>
    <w:rsid w:val="67FFA527"/>
    <w:rsid w:val="68073CA1"/>
    <w:rsid w:val="68217A6C"/>
    <w:rsid w:val="6823544E"/>
    <w:rsid w:val="6823A311"/>
    <w:rsid w:val="68293002"/>
    <w:rsid w:val="68352DAE"/>
    <w:rsid w:val="683A625A"/>
    <w:rsid w:val="68574B96"/>
    <w:rsid w:val="689562A0"/>
    <w:rsid w:val="68B7C6B2"/>
    <w:rsid w:val="68CBD8D3"/>
    <w:rsid w:val="690706B1"/>
    <w:rsid w:val="690FB11C"/>
    <w:rsid w:val="693B41F1"/>
    <w:rsid w:val="693BFE06"/>
    <w:rsid w:val="69445EB0"/>
    <w:rsid w:val="6954444A"/>
    <w:rsid w:val="699477EA"/>
    <w:rsid w:val="69983B72"/>
    <w:rsid w:val="699B7391"/>
    <w:rsid w:val="69B3F876"/>
    <w:rsid w:val="69B5561F"/>
    <w:rsid w:val="69BC1CC3"/>
    <w:rsid w:val="69BD2AA1"/>
    <w:rsid w:val="69C6FFD4"/>
    <w:rsid w:val="69DA4282"/>
    <w:rsid w:val="6A3974AA"/>
    <w:rsid w:val="6A3CDB7D"/>
    <w:rsid w:val="6A3EF82C"/>
    <w:rsid w:val="6A576689"/>
    <w:rsid w:val="6A65545B"/>
    <w:rsid w:val="6A75ECD9"/>
    <w:rsid w:val="6AB9BF1E"/>
    <w:rsid w:val="6AF14345"/>
    <w:rsid w:val="6AF5BCC6"/>
    <w:rsid w:val="6B59637A"/>
    <w:rsid w:val="6B5B7C71"/>
    <w:rsid w:val="6B623B5D"/>
    <w:rsid w:val="6B6BA198"/>
    <w:rsid w:val="6B73A2CB"/>
    <w:rsid w:val="6B92DB3D"/>
    <w:rsid w:val="6B989D74"/>
    <w:rsid w:val="6B998BCC"/>
    <w:rsid w:val="6B9DEFBC"/>
    <w:rsid w:val="6BB21EAE"/>
    <w:rsid w:val="6BBD6107"/>
    <w:rsid w:val="6BE0DE39"/>
    <w:rsid w:val="6C029858"/>
    <w:rsid w:val="6C02FC50"/>
    <w:rsid w:val="6C12CB29"/>
    <w:rsid w:val="6C16F8F7"/>
    <w:rsid w:val="6C25A40F"/>
    <w:rsid w:val="6C61BB76"/>
    <w:rsid w:val="6C8A69D4"/>
    <w:rsid w:val="6C93AE2F"/>
    <w:rsid w:val="6C9461C1"/>
    <w:rsid w:val="6C95D4AB"/>
    <w:rsid w:val="6CA9E941"/>
    <w:rsid w:val="6CBCD56C"/>
    <w:rsid w:val="6CBE9B59"/>
    <w:rsid w:val="6CC6024C"/>
    <w:rsid w:val="6CD6D20F"/>
    <w:rsid w:val="6D0DA3C9"/>
    <w:rsid w:val="6D0F732C"/>
    <w:rsid w:val="6D1FA8CE"/>
    <w:rsid w:val="6D240F2D"/>
    <w:rsid w:val="6D243429"/>
    <w:rsid w:val="6D272ED4"/>
    <w:rsid w:val="6D352317"/>
    <w:rsid w:val="6D652D4A"/>
    <w:rsid w:val="6D6B42B3"/>
    <w:rsid w:val="6D73E98F"/>
    <w:rsid w:val="6D761FFF"/>
    <w:rsid w:val="6D786825"/>
    <w:rsid w:val="6D93C67D"/>
    <w:rsid w:val="6D9E68B9"/>
    <w:rsid w:val="6DC93FE8"/>
    <w:rsid w:val="6DFE02E6"/>
    <w:rsid w:val="6E0570AF"/>
    <w:rsid w:val="6E1A159B"/>
    <w:rsid w:val="6E1A691D"/>
    <w:rsid w:val="6E2B47FC"/>
    <w:rsid w:val="6E73618F"/>
    <w:rsid w:val="6E778C4A"/>
    <w:rsid w:val="6E7B1D77"/>
    <w:rsid w:val="6E7E64AE"/>
    <w:rsid w:val="6E8E756F"/>
    <w:rsid w:val="6E9719C6"/>
    <w:rsid w:val="6E9C4D6A"/>
    <w:rsid w:val="6EA066B6"/>
    <w:rsid w:val="6EA58B61"/>
    <w:rsid w:val="6ECE0692"/>
    <w:rsid w:val="6ECF52C4"/>
    <w:rsid w:val="6EED0B98"/>
    <w:rsid w:val="6F0E6D31"/>
    <w:rsid w:val="6F168143"/>
    <w:rsid w:val="6F47AA90"/>
    <w:rsid w:val="6F48F4EE"/>
    <w:rsid w:val="6F4BC643"/>
    <w:rsid w:val="6F4FD3D9"/>
    <w:rsid w:val="6F605931"/>
    <w:rsid w:val="6F74575B"/>
    <w:rsid w:val="6FDD75DF"/>
    <w:rsid w:val="6FF39B5A"/>
    <w:rsid w:val="6FFB2540"/>
    <w:rsid w:val="7023DC54"/>
    <w:rsid w:val="7038C2AD"/>
    <w:rsid w:val="70404506"/>
    <w:rsid w:val="7050DAF1"/>
    <w:rsid w:val="705CF3F3"/>
    <w:rsid w:val="706A2793"/>
    <w:rsid w:val="706E6EC9"/>
    <w:rsid w:val="70B613B2"/>
    <w:rsid w:val="70FDB89A"/>
    <w:rsid w:val="7125018B"/>
    <w:rsid w:val="713A4D98"/>
    <w:rsid w:val="713F0122"/>
    <w:rsid w:val="716ED681"/>
    <w:rsid w:val="717DB3AE"/>
    <w:rsid w:val="7188612F"/>
    <w:rsid w:val="718D11AF"/>
    <w:rsid w:val="71AF81E1"/>
    <w:rsid w:val="71B1BCFE"/>
    <w:rsid w:val="71DAA277"/>
    <w:rsid w:val="71E68F96"/>
    <w:rsid w:val="71F68960"/>
    <w:rsid w:val="7204415C"/>
    <w:rsid w:val="720EDB8A"/>
    <w:rsid w:val="72116B97"/>
    <w:rsid w:val="7215986D"/>
    <w:rsid w:val="72179290"/>
    <w:rsid w:val="721E3149"/>
    <w:rsid w:val="721F7610"/>
    <w:rsid w:val="72250B90"/>
    <w:rsid w:val="72265B3F"/>
    <w:rsid w:val="72379366"/>
    <w:rsid w:val="72452599"/>
    <w:rsid w:val="724E29EF"/>
    <w:rsid w:val="72720215"/>
    <w:rsid w:val="72732BED"/>
    <w:rsid w:val="72937396"/>
    <w:rsid w:val="729B350A"/>
    <w:rsid w:val="72B0E764"/>
    <w:rsid w:val="72DCC4EF"/>
    <w:rsid w:val="72F3CB2E"/>
    <w:rsid w:val="7300E726"/>
    <w:rsid w:val="73140C2B"/>
    <w:rsid w:val="733D421E"/>
    <w:rsid w:val="73438F61"/>
    <w:rsid w:val="7358226E"/>
    <w:rsid w:val="73661974"/>
    <w:rsid w:val="7375A9B1"/>
    <w:rsid w:val="73791EDF"/>
    <w:rsid w:val="737C923C"/>
    <w:rsid w:val="73A13A76"/>
    <w:rsid w:val="73BB4671"/>
    <w:rsid w:val="73EE1D44"/>
    <w:rsid w:val="7430EA34"/>
    <w:rsid w:val="74437759"/>
    <w:rsid w:val="745A52DE"/>
    <w:rsid w:val="748577B4"/>
    <w:rsid w:val="74935453"/>
    <w:rsid w:val="74943818"/>
    <w:rsid w:val="74A9E253"/>
    <w:rsid w:val="74B68F87"/>
    <w:rsid w:val="74BABEDD"/>
    <w:rsid w:val="74BF88A1"/>
    <w:rsid w:val="74D04BE6"/>
    <w:rsid w:val="74DB580B"/>
    <w:rsid w:val="74E9365A"/>
    <w:rsid w:val="751C3BBE"/>
    <w:rsid w:val="751EC0AF"/>
    <w:rsid w:val="754C3390"/>
    <w:rsid w:val="755CE5E3"/>
    <w:rsid w:val="756D8A23"/>
    <w:rsid w:val="75905BA5"/>
    <w:rsid w:val="7593E00F"/>
    <w:rsid w:val="759AD234"/>
    <w:rsid w:val="75C42CCD"/>
    <w:rsid w:val="75C66BDD"/>
    <w:rsid w:val="75C92ABA"/>
    <w:rsid w:val="75CB8F31"/>
    <w:rsid w:val="75D5FF9C"/>
    <w:rsid w:val="75D97340"/>
    <w:rsid w:val="75EC31FE"/>
    <w:rsid w:val="760C1376"/>
    <w:rsid w:val="7631F40A"/>
    <w:rsid w:val="7636CF44"/>
    <w:rsid w:val="7649D131"/>
    <w:rsid w:val="766DE016"/>
    <w:rsid w:val="767484ED"/>
    <w:rsid w:val="76776B12"/>
    <w:rsid w:val="76F2E733"/>
    <w:rsid w:val="7709F14F"/>
    <w:rsid w:val="770F88A6"/>
    <w:rsid w:val="77122AF1"/>
    <w:rsid w:val="7730E4BA"/>
    <w:rsid w:val="774B721D"/>
    <w:rsid w:val="774F32F4"/>
    <w:rsid w:val="775F29BC"/>
    <w:rsid w:val="778721B9"/>
    <w:rsid w:val="77BA47C9"/>
    <w:rsid w:val="77C10C95"/>
    <w:rsid w:val="77CFCA46"/>
    <w:rsid w:val="77D0A7DF"/>
    <w:rsid w:val="77D1FA95"/>
    <w:rsid w:val="77FFDD9D"/>
    <w:rsid w:val="7813C73C"/>
    <w:rsid w:val="78260CB3"/>
    <w:rsid w:val="78493300"/>
    <w:rsid w:val="7853AE76"/>
    <w:rsid w:val="78781520"/>
    <w:rsid w:val="788E10C8"/>
    <w:rsid w:val="789A75DF"/>
    <w:rsid w:val="78A82B37"/>
    <w:rsid w:val="78AF4DA7"/>
    <w:rsid w:val="78BFB59C"/>
    <w:rsid w:val="78D8BCB6"/>
    <w:rsid w:val="78E11B60"/>
    <w:rsid w:val="79119BFB"/>
    <w:rsid w:val="79260E94"/>
    <w:rsid w:val="7936ED85"/>
    <w:rsid w:val="793D48B8"/>
    <w:rsid w:val="799950E7"/>
    <w:rsid w:val="79A01911"/>
    <w:rsid w:val="79A8F3BE"/>
    <w:rsid w:val="79ACF6DB"/>
    <w:rsid w:val="79BCA77D"/>
    <w:rsid w:val="79CF0FF5"/>
    <w:rsid w:val="79E54BA3"/>
    <w:rsid w:val="79E83852"/>
    <w:rsid w:val="79F0C7B3"/>
    <w:rsid w:val="79F9F697"/>
    <w:rsid w:val="7A062C39"/>
    <w:rsid w:val="7A63EB9D"/>
    <w:rsid w:val="7A69FE03"/>
    <w:rsid w:val="7A7BEA61"/>
    <w:rsid w:val="7A835699"/>
    <w:rsid w:val="7A8C8582"/>
    <w:rsid w:val="7A92675C"/>
    <w:rsid w:val="7A95BF50"/>
    <w:rsid w:val="7A9CC139"/>
    <w:rsid w:val="7A9E2520"/>
    <w:rsid w:val="7AAC115C"/>
    <w:rsid w:val="7AAD1794"/>
    <w:rsid w:val="7AC54C03"/>
    <w:rsid w:val="7AE8A83D"/>
    <w:rsid w:val="7AF1E88B"/>
    <w:rsid w:val="7AFA515D"/>
    <w:rsid w:val="7AFED9E4"/>
    <w:rsid w:val="7B05D199"/>
    <w:rsid w:val="7B08767F"/>
    <w:rsid w:val="7B0A358D"/>
    <w:rsid w:val="7B3373C3"/>
    <w:rsid w:val="7B844DEB"/>
    <w:rsid w:val="7B98A57D"/>
    <w:rsid w:val="7B9C8A0F"/>
    <w:rsid w:val="7B9CD1E4"/>
    <w:rsid w:val="7BBBFA04"/>
    <w:rsid w:val="7BD74E09"/>
    <w:rsid w:val="7C2B224C"/>
    <w:rsid w:val="7C3B3798"/>
    <w:rsid w:val="7C4167C5"/>
    <w:rsid w:val="7C44EDF5"/>
    <w:rsid w:val="7C468931"/>
    <w:rsid w:val="7C583738"/>
    <w:rsid w:val="7C594982"/>
    <w:rsid w:val="7C65140A"/>
    <w:rsid w:val="7C672BE7"/>
    <w:rsid w:val="7C727E38"/>
    <w:rsid w:val="7C86D8E6"/>
    <w:rsid w:val="7CB3CCC6"/>
    <w:rsid w:val="7CD180EB"/>
    <w:rsid w:val="7CDCE8D5"/>
    <w:rsid w:val="7D377A16"/>
    <w:rsid w:val="7D4B717A"/>
    <w:rsid w:val="7D516BC7"/>
    <w:rsid w:val="7D9E3FD5"/>
    <w:rsid w:val="7DBE1E80"/>
    <w:rsid w:val="7DD5605C"/>
    <w:rsid w:val="7DF7C788"/>
    <w:rsid w:val="7E0C0AC3"/>
    <w:rsid w:val="7E2CDD59"/>
    <w:rsid w:val="7E3E8552"/>
    <w:rsid w:val="7E55EBAA"/>
    <w:rsid w:val="7E606649"/>
    <w:rsid w:val="7E8EBB6B"/>
    <w:rsid w:val="7E998580"/>
    <w:rsid w:val="7EB094C1"/>
    <w:rsid w:val="7EC258E2"/>
    <w:rsid w:val="7EDE15DA"/>
    <w:rsid w:val="7EF063E0"/>
    <w:rsid w:val="7F29948E"/>
    <w:rsid w:val="7F41BF19"/>
    <w:rsid w:val="7F4630BA"/>
    <w:rsid w:val="7F4A036E"/>
    <w:rsid w:val="7F4C0118"/>
    <w:rsid w:val="7F4DBFFD"/>
    <w:rsid w:val="7F505CE4"/>
    <w:rsid w:val="7F698541"/>
    <w:rsid w:val="7F70A9CB"/>
    <w:rsid w:val="7F757297"/>
    <w:rsid w:val="7F81A288"/>
    <w:rsid w:val="7F8FCCAE"/>
    <w:rsid w:val="7F9DA96E"/>
    <w:rsid w:val="7FCA4E70"/>
    <w:rsid w:val="7FED5491"/>
    <w:rsid w:val="7FFDF6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AC4C"/>
  <w15:chartTrackingRefBased/>
  <w15:docId w15:val="{0A5AB3C8-3C6C-42F3-B896-E40BDE11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1C17"/>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nhideWhenUsed/>
    <w:qFormat/>
    <w:rsid w:val="00761C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61C17"/>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761C1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1C1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61C17"/>
    <w:pPr>
      <w:ind w:left="720"/>
      <w:contextualSpacing/>
    </w:pPr>
    <w:rPr>
      <w:rFonts w:eastAsiaTheme="minorHAnsi"/>
      <w:kern w:val="2"/>
      <w:sz w:val="22"/>
      <w:szCs w:val="22"/>
      <w:lang w:eastAsia="en-US"/>
      <w14:ligatures w14:val="standardContextual"/>
    </w:rPr>
  </w:style>
  <w:style w:type="character" w:customStyle="1" w:styleId="cf01">
    <w:name w:val="cf01"/>
    <w:basedOn w:val="Numatytasispastraiposriftas"/>
    <w:rsid w:val="00761C17"/>
    <w:rPr>
      <w:rFonts w:ascii="Segoe UI" w:hAnsi="Segoe UI" w:cs="Segoe UI" w:hint="default"/>
      <w:sz w:val="18"/>
      <w:szCs w:val="18"/>
    </w:rPr>
  </w:style>
  <w:style w:type="paragraph" w:customStyle="1" w:styleId="Default">
    <w:name w:val="Default"/>
    <w:rsid w:val="00761C17"/>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character" w:styleId="Neapdorotaspaminjimas">
    <w:name w:val="Unresolved Mention"/>
    <w:basedOn w:val="Numatytasispastraiposriftas"/>
    <w:uiPriority w:val="99"/>
    <w:semiHidden/>
    <w:unhideWhenUsed/>
    <w:rsid w:val="006F4689"/>
    <w:rPr>
      <w:color w:val="605E5C"/>
      <w:shd w:val="clear" w:color="auto" w:fill="E1DFDD"/>
    </w:rPr>
  </w:style>
  <w:style w:type="paragraph" w:styleId="Komentarotekstas">
    <w:name w:val="annotation text"/>
    <w:basedOn w:val="prastasis"/>
    <w:link w:val="KomentarotekstasDiagrama"/>
    <w:unhideWhenUsed/>
    <w:pPr>
      <w:spacing w:line="240" w:lineRule="auto"/>
    </w:pPr>
    <w:rPr>
      <w:sz w:val="20"/>
      <w:szCs w:val="20"/>
    </w:rPr>
  </w:style>
  <w:style w:type="character" w:customStyle="1" w:styleId="KomentarotekstasDiagrama">
    <w:name w:val="Komentaro tekstas Diagrama"/>
    <w:basedOn w:val="Numatytasispastraiposriftas"/>
    <w:link w:val="Komentarotekstas"/>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970B85"/>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21AC3"/>
    <w:rPr>
      <w:b/>
      <w:bCs/>
    </w:rPr>
  </w:style>
  <w:style w:type="character" w:customStyle="1" w:styleId="KomentarotemaDiagrama">
    <w:name w:val="Komentaro tema Diagrama"/>
    <w:basedOn w:val="KomentarotekstasDiagrama"/>
    <w:link w:val="Komentarotema"/>
    <w:uiPriority w:val="99"/>
    <w:semiHidden/>
    <w:rsid w:val="00C21AC3"/>
    <w:rPr>
      <w:rFonts w:eastAsiaTheme="minorEastAsia"/>
      <w:b/>
      <w:bCs/>
      <w:kern w:val="0"/>
      <w:sz w:val="20"/>
      <w:szCs w:val="20"/>
      <w:lang w:eastAsia="lt-LT"/>
      <w14:ligatures w14: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rsid w:val="0006545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065459"/>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65459"/>
    <w:rPr>
      <w:vertAlign w:val="superscript"/>
    </w:rPr>
  </w:style>
  <w:style w:type="paragraph" w:customStyle="1" w:styleId="HSPunktai">
    <w:name w:val="HSPunktai"/>
    <w:basedOn w:val="Sraopastraipa"/>
    <w:link w:val="HSPunktaiChar1"/>
    <w:qFormat/>
    <w:rsid w:val="00065459"/>
    <w:pPr>
      <w:numPr>
        <w:numId w:val="48"/>
      </w:numPr>
      <w:spacing w:after="0" w:line="360" w:lineRule="auto"/>
      <w:contextualSpacing w:val="0"/>
      <w:jc w:val="both"/>
    </w:pPr>
    <w:rPr>
      <w:rFonts w:ascii="Times New Roman" w:eastAsia="Times New Roman" w:hAnsi="Times New Roman" w:cs="Times New Roman"/>
      <w:kern w:val="0"/>
      <w:sz w:val="20"/>
      <w:szCs w:val="24"/>
      <w14:ligatures w14:val="none"/>
    </w:rPr>
  </w:style>
  <w:style w:type="character" w:customStyle="1" w:styleId="HSPunktaiChar1">
    <w:name w:val="HSPunktai Char1"/>
    <w:link w:val="HSPunktai"/>
    <w:locked/>
    <w:rsid w:val="00065459"/>
    <w:rPr>
      <w:rFonts w:ascii="Times New Roman" w:eastAsia="Times New Roman" w:hAnsi="Times New Roman" w:cs="Times New Roman"/>
      <w:kern w:val="0"/>
      <w:sz w:val="20"/>
      <w:szCs w:val="24"/>
      <w14:ligatures w14:val="none"/>
    </w:rPr>
  </w:style>
  <w:style w:type="paragraph" w:customStyle="1" w:styleId="Punktai11">
    <w:name w:val="Punktai 1.1"/>
    <w:basedOn w:val="HSPunktai"/>
    <w:qFormat/>
    <w:rsid w:val="00065459"/>
    <w:pPr>
      <w:numPr>
        <w:ilvl w:val="1"/>
      </w:numPr>
      <w:tabs>
        <w:tab w:val="clear" w:pos="1142"/>
        <w:tab w:val="num" w:pos="360"/>
        <w:tab w:val="num" w:pos="720"/>
        <w:tab w:val="left" w:pos="1276"/>
      </w:tabs>
      <w:ind w:left="720" w:hanging="360"/>
    </w:pPr>
  </w:style>
  <w:style w:type="character" w:customStyle="1" w:styleId="ui-provider">
    <w:name w:val="ui-provider"/>
    <w:basedOn w:val="Numatytasispastraiposriftas"/>
    <w:rsid w:val="00065459"/>
  </w:style>
  <w:style w:type="character" w:customStyle="1" w:styleId="normaltextrun">
    <w:name w:val="normaltextrun"/>
    <w:basedOn w:val="Numatytasispastraiposriftas"/>
    <w:rsid w:val="00BB118A"/>
  </w:style>
  <w:style w:type="character" w:customStyle="1" w:styleId="eop">
    <w:name w:val="eop"/>
    <w:basedOn w:val="Numatytasispastraiposriftas"/>
    <w:rsid w:val="00BB118A"/>
  </w:style>
  <w:style w:type="paragraph" w:customStyle="1" w:styleId="paragraph">
    <w:name w:val="paragraph"/>
    <w:basedOn w:val="prastasis"/>
    <w:rsid w:val="00BB118A"/>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semiHidden/>
    <w:unhideWhenUsed/>
    <w:rsid w:val="00A9551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C34C58"/>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A9551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C34C58"/>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2C57EC"/>
    <w:rPr>
      <w:color w:val="954F72" w:themeColor="followedHyperlink"/>
      <w:u w:val="single"/>
    </w:rPr>
  </w:style>
  <w:style w:type="paragraph" w:styleId="Dokumentoinaostekstas">
    <w:name w:val="endnote text"/>
    <w:basedOn w:val="prastasis"/>
    <w:link w:val="DokumentoinaostekstasDiagrama"/>
    <w:uiPriority w:val="99"/>
    <w:semiHidden/>
    <w:unhideWhenUsed/>
    <w:rsid w:val="000276D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276D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276DC"/>
    <w:rPr>
      <w:vertAlign w:val="superscrip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0130">
      <w:bodyDiv w:val="1"/>
      <w:marLeft w:val="0"/>
      <w:marRight w:val="0"/>
      <w:marTop w:val="0"/>
      <w:marBottom w:val="0"/>
      <w:divBdr>
        <w:top w:val="none" w:sz="0" w:space="0" w:color="auto"/>
        <w:left w:val="none" w:sz="0" w:space="0" w:color="auto"/>
        <w:bottom w:val="none" w:sz="0" w:space="0" w:color="auto"/>
        <w:right w:val="none" w:sz="0" w:space="0" w:color="auto"/>
      </w:divBdr>
    </w:div>
    <w:div w:id="491651252">
      <w:bodyDiv w:val="1"/>
      <w:marLeft w:val="0"/>
      <w:marRight w:val="0"/>
      <w:marTop w:val="0"/>
      <w:marBottom w:val="0"/>
      <w:divBdr>
        <w:top w:val="none" w:sz="0" w:space="0" w:color="auto"/>
        <w:left w:val="none" w:sz="0" w:space="0" w:color="auto"/>
        <w:bottom w:val="none" w:sz="0" w:space="0" w:color="auto"/>
        <w:right w:val="none" w:sz="0" w:space="0" w:color="auto"/>
      </w:divBdr>
    </w:div>
    <w:div w:id="1043747944">
      <w:bodyDiv w:val="1"/>
      <w:marLeft w:val="0"/>
      <w:marRight w:val="0"/>
      <w:marTop w:val="0"/>
      <w:marBottom w:val="0"/>
      <w:divBdr>
        <w:top w:val="none" w:sz="0" w:space="0" w:color="auto"/>
        <w:left w:val="none" w:sz="0" w:space="0" w:color="auto"/>
        <w:bottom w:val="none" w:sz="0" w:space="0" w:color="auto"/>
        <w:right w:val="none" w:sz="0" w:space="0" w:color="auto"/>
      </w:divBdr>
    </w:div>
    <w:div w:id="1323311068">
      <w:bodyDiv w:val="1"/>
      <w:marLeft w:val="0"/>
      <w:marRight w:val="0"/>
      <w:marTop w:val="0"/>
      <w:marBottom w:val="0"/>
      <w:divBdr>
        <w:top w:val="none" w:sz="0" w:space="0" w:color="auto"/>
        <w:left w:val="none" w:sz="0" w:space="0" w:color="auto"/>
        <w:bottom w:val="none" w:sz="0" w:space="0" w:color="auto"/>
        <w:right w:val="none" w:sz="0" w:space="0" w:color="auto"/>
      </w:divBdr>
    </w:div>
    <w:div w:id="1469662739">
      <w:bodyDiv w:val="1"/>
      <w:marLeft w:val="0"/>
      <w:marRight w:val="0"/>
      <w:marTop w:val="0"/>
      <w:marBottom w:val="0"/>
      <w:divBdr>
        <w:top w:val="none" w:sz="0" w:space="0" w:color="auto"/>
        <w:left w:val="none" w:sz="0" w:space="0" w:color="auto"/>
        <w:bottom w:val="none" w:sz="0" w:space="0" w:color="auto"/>
        <w:right w:val="none" w:sz="0" w:space="0" w:color="auto"/>
      </w:divBdr>
      <w:divsChild>
        <w:div w:id="12270161">
          <w:marLeft w:val="0"/>
          <w:marRight w:val="0"/>
          <w:marTop w:val="0"/>
          <w:marBottom w:val="0"/>
          <w:divBdr>
            <w:top w:val="none" w:sz="0" w:space="0" w:color="auto"/>
            <w:left w:val="none" w:sz="0" w:space="0" w:color="auto"/>
            <w:bottom w:val="none" w:sz="0" w:space="0" w:color="auto"/>
            <w:right w:val="none" w:sz="0" w:space="0" w:color="auto"/>
          </w:divBdr>
        </w:div>
        <w:div w:id="553472925">
          <w:marLeft w:val="0"/>
          <w:marRight w:val="0"/>
          <w:marTop w:val="0"/>
          <w:marBottom w:val="0"/>
          <w:divBdr>
            <w:top w:val="none" w:sz="0" w:space="0" w:color="auto"/>
            <w:left w:val="none" w:sz="0" w:space="0" w:color="auto"/>
            <w:bottom w:val="none" w:sz="0" w:space="0" w:color="auto"/>
            <w:right w:val="none" w:sz="0" w:space="0" w:color="auto"/>
          </w:divBdr>
        </w:div>
        <w:div w:id="585068607">
          <w:marLeft w:val="0"/>
          <w:marRight w:val="0"/>
          <w:marTop w:val="0"/>
          <w:marBottom w:val="0"/>
          <w:divBdr>
            <w:top w:val="none" w:sz="0" w:space="0" w:color="auto"/>
            <w:left w:val="none" w:sz="0" w:space="0" w:color="auto"/>
            <w:bottom w:val="none" w:sz="0" w:space="0" w:color="auto"/>
            <w:right w:val="none" w:sz="0" w:space="0" w:color="auto"/>
          </w:divBdr>
        </w:div>
        <w:div w:id="1337541471">
          <w:marLeft w:val="0"/>
          <w:marRight w:val="0"/>
          <w:marTop w:val="0"/>
          <w:marBottom w:val="0"/>
          <w:divBdr>
            <w:top w:val="none" w:sz="0" w:space="0" w:color="auto"/>
            <w:left w:val="none" w:sz="0" w:space="0" w:color="auto"/>
            <w:bottom w:val="none" w:sz="0" w:space="0" w:color="auto"/>
            <w:right w:val="none" w:sz="0" w:space="0" w:color="auto"/>
          </w:divBdr>
        </w:div>
        <w:div w:id="1352222964">
          <w:marLeft w:val="0"/>
          <w:marRight w:val="0"/>
          <w:marTop w:val="0"/>
          <w:marBottom w:val="0"/>
          <w:divBdr>
            <w:top w:val="none" w:sz="0" w:space="0" w:color="auto"/>
            <w:left w:val="none" w:sz="0" w:space="0" w:color="auto"/>
            <w:bottom w:val="none" w:sz="0" w:space="0" w:color="auto"/>
            <w:right w:val="none" w:sz="0" w:space="0" w:color="auto"/>
          </w:divBdr>
        </w:div>
        <w:div w:id="1500609916">
          <w:marLeft w:val="0"/>
          <w:marRight w:val="0"/>
          <w:marTop w:val="0"/>
          <w:marBottom w:val="0"/>
          <w:divBdr>
            <w:top w:val="none" w:sz="0" w:space="0" w:color="auto"/>
            <w:left w:val="none" w:sz="0" w:space="0" w:color="auto"/>
            <w:bottom w:val="none" w:sz="0" w:space="0" w:color="auto"/>
            <w:right w:val="none" w:sz="0" w:space="0" w:color="auto"/>
          </w:divBdr>
        </w:div>
      </w:divsChild>
    </w:div>
    <w:div w:id="1478036043">
      <w:bodyDiv w:val="1"/>
      <w:marLeft w:val="0"/>
      <w:marRight w:val="0"/>
      <w:marTop w:val="0"/>
      <w:marBottom w:val="0"/>
      <w:divBdr>
        <w:top w:val="none" w:sz="0" w:space="0" w:color="auto"/>
        <w:left w:val="none" w:sz="0" w:space="0" w:color="auto"/>
        <w:bottom w:val="none" w:sz="0" w:space="0" w:color="auto"/>
        <w:right w:val="none" w:sz="0" w:space="0" w:color="auto"/>
      </w:divBdr>
      <w:divsChild>
        <w:div w:id="103767974">
          <w:marLeft w:val="0"/>
          <w:marRight w:val="0"/>
          <w:marTop w:val="0"/>
          <w:marBottom w:val="0"/>
          <w:divBdr>
            <w:top w:val="none" w:sz="0" w:space="0" w:color="auto"/>
            <w:left w:val="none" w:sz="0" w:space="0" w:color="auto"/>
            <w:bottom w:val="none" w:sz="0" w:space="0" w:color="auto"/>
            <w:right w:val="none" w:sz="0" w:space="0" w:color="auto"/>
          </w:divBdr>
          <w:divsChild>
            <w:div w:id="905070193">
              <w:marLeft w:val="0"/>
              <w:marRight w:val="0"/>
              <w:marTop w:val="0"/>
              <w:marBottom w:val="0"/>
              <w:divBdr>
                <w:top w:val="none" w:sz="0" w:space="0" w:color="auto"/>
                <w:left w:val="none" w:sz="0" w:space="0" w:color="auto"/>
                <w:bottom w:val="none" w:sz="0" w:space="0" w:color="auto"/>
                <w:right w:val="none" w:sz="0" w:space="0" w:color="auto"/>
              </w:divBdr>
            </w:div>
            <w:div w:id="1046490060">
              <w:marLeft w:val="0"/>
              <w:marRight w:val="0"/>
              <w:marTop w:val="0"/>
              <w:marBottom w:val="0"/>
              <w:divBdr>
                <w:top w:val="none" w:sz="0" w:space="0" w:color="auto"/>
                <w:left w:val="none" w:sz="0" w:space="0" w:color="auto"/>
                <w:bottom w:val="none" w:sz="0" w:space="0" w:color="auto"/>
                <w:right w:val="none" w:sz="0" w:space="0" w:color="auto"/>
              </w:divBdr>
            </w:div>
          </w:divsChild>
        </w:div>
        <w:div w:id="930773223">
          <w:marLeft w:val="0"/>
          <w:marRight w:val="0"/>
          <w:marTop w:val="0"/>
          <w:marBottom w:val="0"/>
          <w:divBdr>
            <w:top w:val="none" w:sz="0" w:space="0" w:color="auto"/>
            <w:left w:val="none" w:sz="0" w:space="0" w:color="auto"/>
            <w:bottom w:val="none" w:sz="0" w:space="0" w:color="auto"/>
            <w:right w:val="none" w:sz="0" w:space="0" w:color="auto"/>
          </w:divBdr>
          <w:divsChild>
            <w:div w:id="2177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6127">
      <w:bodyDiv w:val="1"/>
      <w:marLeft w:val="0"/>
      <w:marRight w:val="0"/>
      <w:marTop w:val="0"/>
      <w:marBottom w:val="0"/>
      <w:divBdr>
        <w:top w:val="none" w:sz="0" w:space="0" w:color="auto"/>
        <w:left w:val="none" w:sz="0" w:space="0" w:color="auto"/>
        <w:bottom w:val="none" w:sz="0" w:space="0" w:color="auto"/>
        <w:right w:val="none" w:sz="0" w:space="0" w:color="auto"/>
      </w:divBdr>
    </w:div>
    <w:div w:id="1711298457">
      <w:bodyDiv w:val="1"/>
      <w:marLeft w:val="0"/>
      <w:marRight w:val="0"/>
      <w:marTop w:val="0"/>
      <w:marBottom w:val="0"/>
      <w:divBdr>
        <w:top w:val="none" w:sz="0" w:space="0" w:color="auto"/>
        <w:left w:val="none" w:sz="0" w:space="0" w:color="auto"/>
        <w:bottom w:val="none" w:sz="0" w:space="0" w:color="auto"/>
        <w:right w:val="none" w:sz="0" w:space="0" w:color="auto"/>
      </w:divBdr>
    </w:div>
    <w:div w:id="2039426672">
      <w:bodyDiv w:val="1"/>
      <w:marLeft w:val="0"/>
      <w:marRight w:val="0"/>
      <w:marTop w:val="0"/>
      <w:marBottom w:val="0"/>
      <w:divBdr>
        <w:top w:val="none" w:sz="0" w:space="0" w:color="auto"/>
        <w:left w:val="none" w:sz="0" w:space="0" w:color="auto"/>
        <w:bottom w:val="none" w:sz="0" w:space="0" w:color="auto"/>
        <w:right w:val="none" w:sz="0" w:space="0" w:color="auto"/>
      </w:divBdr>
      <w:divsChild>
        <w:div w:id="23942841">
          <w:marLeft w:val="0"/>
          <w:marRight w:val="0"/>
          <w:marTop w:val="0"/>
          <w:marBottom w:val="0"/>
          <w:divBdr>
            <w:top w:val="none" w:sz="0" w:space="0" w:color="auto"/>
            <w:left w:val="none" w:sz="0" w:space="0" w:color="auto"/>
            <w:bottom w:val="none" w:sz="0" w:space="0" w:color="auto"/>
            <w:right w:val="none" w:sz="0" w:space="0" w:color="auto"/>
          </w:divBdr>
          <w:divsChild>
            <w:div w:id="794757599">
              <w:marLeft w:val="0"/>
              <w:marRight w:val="0"/>
              <w:marTop w:val="0"/>
              <w:marBottom w:val="0"/>
              <w:divBdr>
                <w:top w:val="none" w:sz="0" w:space="0" w:color="auto"/>
                <w:left w:val="none" w:sz="0" w:space="0" w:color="auto"/>
                <w:bottom w:val="none" w:sz="0" w:space="0" w:color="auto"/>
                <w:right w:val="none" w:sz="0" w:space="0" w:color="auto"/>
              </w:divBdr>
            </w:div>
            <w:div w:id="986477466">
              <w:marLeft w:val="0"/>
              <w:marRight w:val="0"/>
              <w:marTop w:val="0"/>
              <w:marBottom w:val="0"/>
              <w:divBdr>
                <w:top w:val="none" w:sz="0" w:space="0" w:color="auto"/>
                <w:left w:val="none" w:sz="0" w:space="0" w:color="auto"/>
                <w:bottom w:val="none" w:sz="0" w:space="0" w:color="auto"/>
                <w:right w:val="none" w:sz="0" w:space="0" w:color="auto"/>
              </w:divBdr>
            </w:div>
          </w:divsChild>
        </w:div>
        <w:div w:id="2059474216">
          <w:marLeft w:val="0"/>
          <w:marRight w:val="0"/>
          <w:marTop w:val="0"/>
          <w:marBottom w:val="0"/>
          <w:divBdr>
            <w:top w:val="none" w:sz="0" w:space="0" w:color="auto"/>
            <w:left w:val="none" w:sz="0" w:space="0" w:color="auto"/>
            <w:bottom w:val="none" w:sz="0" w:space="0" w:color="auto"/>
            <w:right w:val="none" w:sz="0" w:space="0" w:color="auto"/>
          </w:divBdr>
          <w:divsChild>
            <w:div w:id="1084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527ff30f0da938cae2d2e69e61745f49">
  <xsd:schema xmlns:xsd="http://www.w3.org/2001/XMLSchema" xmlns:xs="http://www.w3.org/2001/XMLSchema" xmlns:p="http://schemas.microsoft.com/office/2006/metadata/properties" xmlns:ns2="32741163-cf31-4f06-807e-c4d6207a45c5" targetNamespace="http://schemas.microsoft.com/office/2006/metadata/properties" ma:root="true" ma:fieldsID="32b5c851c091af933be8464409a855f8"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8589C-1C2C-488B-A1A6-D19948001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9AACD-87BC-44CD-8222-A1E6638B0C94}">
  <ds:schemaRefs>
    <ds:schemaRef ds:uri="http://schemas.microsoft.com/sharepoint/v3/contenttype/forms"/>
  </ds:schemaRefs>
</ds:datastoreItem>
</file>

<file path=customXml/itemProps3.xml><?xml version="1.0" encoding="utf-8"?>
<ds:datastoreItem xmlns:ds="http://schemas.openxmlformats.org/officeDocument/2006/customXml" ds:itemID="{14575E50-0281-4694-8900-46F37DCF1E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549D35-1F8F-4194-9760-E1CA0460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19370</Words>
  <Characters>11041</Characters>
  <Application>Microsoft Office Word</Application>
  <DocSecurity>0</DocSecurity>
  <Lines>92</Lines>
  <Paragraphs>60</Paragraphs>
  <ScaleCrop>false</ScaleCrop>
  <Company/>
  <LinksUpToDate>false</LinksUpToDate>
  <CharactersWithSpaces>30351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7_priedas_Ekonominio_naudingumo_vertinimo_kriterijai</dc:title>
  <dc:subject/>
  <dc:creator>Asta Ribokė</dc:creator>
  <cp:keywords/>
  <dc:description/>
  <cp:lastModifiedBy>Justina Kašėtaitė</cp:lastModifiedBy>
  <cp:revision>10</cp:revision>
  <dcterms:created xsi:type="dcterms:W3CDTF">2025-10-20T07:37:00Z</dcterms:created>
  <dcterms:modified xsi:type="dcterms:W3CDTF">2025-11-13T13:21:00Z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0x0101003E841671214AC04CBD9ECCCF5F2F5B1A</vt:lpwstr>
  </property>
  <property fmtid="{D5CDD505-2E9C-101B-9397-08002B2CF9AE}" pid="6" name="DmsPermissionsUsers">
    <vt:lpwstr>677;#Mantas Kazakevičius;#1298;#Aida Janionytė;#1421;#Jurgita Makarienė;#1133;#Irmina Šalčiūtė-Ričkienė;#1201;#Asta Ribokė</vt:lpwstr>
  </property>
  <property fmtid="{D5CDD505-2E9C-101B-9397-08002B2CF9AE}" pid="7" name="DmsCommChanPerm">
    <vt:lpwstr/>
  </property>
  <property fmtid="{D5CDD505-2E9C-101B-9397-08002B2CF9AE}" pid="8" name="DmsPermissionsConfid">
    <vt:bool>false</vt:bool>
  </property>
</Properties>
</file>