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92EF" w14:textId="73FFBD26" w:rsidR="000A18D1" w:rsidRPr="00BA6694" w:rsidRDefault="002C66F7" w:rsidP="000A18D1">
      <w:pPr>
        <w:tabs>
          <w:tab w:val="center" w:pos="4819"/>
          <w:tab w:val="right" w:pos="9638"/>
        </w:tabs>
        <w:rPr>
          <w:rFonts w:ascii="Arial" w:hAnsi="Arial" w:cs="Arial"/>
          <w:b/>
          <w:sz w:val="22"/>
          <w:szCs w:val="22"/>
        </w:rPr>
      </w:pPr>
      <w:r w:rsidRPr="00BA6694">
        <w:rPr>
          <w:rFonts w:ascii="Arial" w:hAnsi="Arial" w:cs="Arial"/>
          <w:b/>
          <w:sz w:val="22"/>
          <w:szCs w:val="22"/>
        </w:rPr>
        <w:t>DĖL</w:t>
      </w:r>
      <w:r w:rsidR="000A18D1" w:rsidRPr="00BA6694">
        <w:rPr>
          <w:rFonts w:ascii="Arial" w:hAnsi="Arial" w:cs="Arial"/>
          <w:b/>
          <w:sz w:val="22"/>
          <w:szCs w:val="22"/>
        </w:rPr>
        <w:t xml:space="preserve"> PIRKIMO SĄLYGŲ PAAIŠKINIMO</w:t>
      </w:r>
    </w:p>
    <w:p w14:paraId="7687C6CB" w14:textId="77777777" w:rsidR="000A18D1" w:rsidRPr="00BA6694" w:rsidRDefault="000A18D1" w:rsidP="000A18D1">
      <w:pPr>
        <w:tabs>
          <w:tab w:val="center" w:pos="4819"/>
          <w:tab w:val="right" w:pos="9638"/>
        </w:tabs>
        <w:rPr>
          <w:rFonts w:ascii="Arial" w:hAnsi="Arial" w:cs="Arial"/>
          <w:b/>
          <w:sz w:val="22"/>
          <w:szCs w:val="22"/>
        </w:rPr>
      </w:pPr>
    </w:p>
    <w:p w14:paraId="51E25022" w14:textId="6AC6BA86" w:rsidR="000A18D1" w:rsidRPr="00BA6694" w:rsidRDefault="000A18D1" w:rsidP="00595C68">
      <w:pPr>
        <w:tabs>
          <w:tab w:val="center" w:pos="4819"/>
          <w:tab w:val="right" w:pos="9638"/>
        </w:tabs>
        <w:jc w:val="both"/>
        <w:rPr>
          <w:rFonts w:ascii="Arial" w:hAnsi="Arial" w:cs="Arial"/>
          <w:bCs/>
          <w:sz w:val="22"/>
          <w:szCs w:val="22"/>
        </w:rPr>
      </w:pPr>
      <w:r w:rsidRPr="00BA6694">
        <w:rPr>
          <w:rFonts w:ascii="Arial" w:hAnsi="Arial" w:cs="Arial"/>
          <w:bCs/>
          <w:sz w:val="22"/>
          <w:szCs w:val="22"/>
        </w:rPr>
        <w:t xml:space="preserve">VšĮ Lietuvos muzikos ir teatro akademija (toliau – Perkančioji organizacija arba LMTA) atviro konkurso būdu vykdo supaprastintą </w:t>
      </w:r>
      <w:r w:rsidR="00F4115C" w:rsidRPr="00F4115C">
        <w:rPr>
          <w:rFonts w:ascii="Arial" w:hAnsi="Arial" w:cs="Arial"/>
          <w:bCs/>
          <w:sz w:val="22"/>
          <w:szCs w:val="22"/>
        </w:rPr>
        <w:t>Profesional</w:t>
      </w:r>
      <w:r w:rsidR="00F4115C">
        <w:rPr>
          <w:rFonts w:ascii="Arial" w:hAnsi="Arial" w:cs="Arial"/>
          <w:bCs/>
          <w:sz w:val="22"/>
          <w:szCs w:val="22"/>
        </w:rPr>
        <w:t xml:space="preserve">aus </w:t>
      </w:r>
      <w:r w:rsidR="00F4115C" w:rsidRPr="00F4115C">
        <w:rPr>
          <w:rFonts w:ascii="Arial" w:hAnsi="Arial" w:cs="Arial"/>
          <w:bCs/>
          <w:sz w:val="22"/>
          <w:szCs w:val="22"/>
        </w:rPr>
        <w:t>akustini</w:t>
      </w:r>
      <w:r w:rsidR="00F4115C">
        <w:rPr>
          <w:rFonts w:ascii="Arial" w:hAnsi="Arial" w:cs="Arial"/>
          <w:bCs/>
          <w:sz w:val="22"/>
          <w:szCs w:val="22"/>
        </w:rPr>
        <w:t>o</w:t>
      </w:r>
      <w:r w:rsidR="00F4115C" w:rsidRPr="00F4115C">
        <w:rPr>
          <w:rFonts w:ascii="Arial" w:hAnsi="Arial" w:cs="Arial"/>
          <w:bCs/>
          <w:sz w:val="22"/>
          <w:szCs w:val="22"/>
        </w:rPr>
        <w:t xml:space="preserve"> pianin</w:t>
      </w:r>
      <w:r w:rsidR="00F4115C">
        <w:rPr>
          <w:rFonts w:ascii="Arial" w:hAnsi="Arial" w:cs="Arial"/>
          <w:bCs/>
          <w:sz w:val="22"/>
          <w:szCs w:val="22"/>
        </w:rPr>
        <w:t>o</w:t>
      </w:r>
      <w:r w:rsidR="00F4115C" w:rsidRPr="00F4115C">
        <w:rPr>
          <w:rFonts w:ascii="Arial" w:hAnsi="Arial" w:cs="Arial"/>
          <w:bCs/>
          <w:sz w:val="22"/>
          <w:szCs w:val="22"/>
        </w:rPr>
        <w:t xml:space="preserve"> su automatine grojimo ir tylos sistema</w:t>
      </w:r>
      <w:r w:rsidR="00F4115C">
        <w:rPr>
          <w:rFonts w:ascii="Arial" w:hAnsi="Arial" w:cs="Arial"/>
          <w:bCs/>
          <w:sz w:val="22"/>
          <w:szCs w:val="22"/>
        </w:rPr>
        <w:t xml:space="preserve"> </w:t>
      </w:r>
      <w:r w:rsidRPr="00BA6694">
        <w:rPr>
          <w:rFonts w:ascii="Arial" w:hAnsi="Arial" w:cs="Arial"/>
          <w:bCs/>
          <w:sz w:val="22"/>
          <w:szCs w:val="22"/>
        </w:rPr>
        <w:t xml:space="preserve">pirkimą (toliau – Pirkimas). Pirkimo numeris Centrinėje viešųjų pirkimų informacinėje sistemoje (toliau – CVP IS) yra </w:t>
      </w:r>
      <w:r w:rsidR="00891FD1" w:rsidRPr="00891FD1">
        <w:rPr>
          <w:rFonts w:ascii="Arial" w:hAnsi="Arial" w:cs="Arial"/>
          <w:bCs/>
          <w:sz w:val="22"/>
          <w:szCs w:val="22"/>
        </w:rPr>
        <w:t>5269001</w:t>
      </w:r>
      <w:r w:rsidR="00891FD1">
        <w:rPr>
          <w:rFonts w:ascii="Arial" w:hAnsi="Arial" w:cs="Arial"/>
          <w:bCs/>
          <w:sz w:val="22"/>
          <w:szCs w:val="22"/>
        </w:rPr>
        <w:t>.</w:t>
      </w:r>
    </w:p>
    <w:p w14:paraId="697E6598" w14:textId="722901E3" w:rsidR="002C66F7" w:rsidRPr="00BA6694" w:rsidRDefault="000A18D1" w:rsidP="00595C68">
      <w:pPr>
        <w:tabs>
          <w:tab w:val="center" w:pos="4819"/>
          <w:tab w:val="right" w:pos="9638"/>
        </w:tabs>
        <w:jc w:val="both"/>
        <w:rPr>
          <w:rFonts w:ascii="Arial" w:hAnsi="Arial" w:cs="Arial"/>
          <w:bCs/>
          <w:sz w:val="22"/>
          <w:szCs w:val="22"/>
        </w:rPr>
      </w:pPr>
      <w:r w:rsidRPr="00BA6694">
        <w:rPr>
          <w:rFonts w:ascii="Arial" w:hAnsi="Arial" w:cs="Arial"/>
          <w:bCs/>
          <w:sz w:val="22"/>
          <w:szCs w:val="22"/>
        </w:rPr>
        <w:t>Informuojame, kad Perkančioji organizacija CVP IS susirašinėjimo priemonėmis gavo klausimų dėl Pirkimo sąlygų. Perkančiosios organizacijos viešųjų pirkimų komisija (toliau – Komisija), išnagrinėjo gautus klausimus ir teikia atsakymus, t.y. paaiškina Pirkimo sąlygas: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245"/>
        <w:gridCol w:w="2686"/>
      </w:tblGrid>
      <w:tr w:rsidR="005361B9" w:rsidRPr="00BA6694" w14:paraId="36927303" w14:textId="77777777" w:rsidTr="00BA6694">
        <w:trPr>
          <w:trHeight w:val="744"/>
          <w:jc w:val="center"/>
        </w:trPr>
        <w:tc>
          <w:tcPr>
            <w:tcW w:w="562" w:type="dxa"/>
            <w:shd w:val="clear" w:color="auto" w:fill="F2CEED" w:themeFill="accent5" w:themeFillTint="33"/>
            <w:vAlign w:val="center"/>
          </w:tcPr>
          <w:p w14:paraId="6FF352BD" w14:textId="77777777" w:rsidR="000A18D1" w:rsidRPr="00BA6694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A6694">
              <w:rPr>
                <w:rFonts w:ascii="Arial" w:hAnsi="Arial" w:cs="Arial"/>
                <w:b/>
                <w:bCs/>
                <w:sz w:val="22"/>
              </w:rPr>
              <w:t>Nr.</w:t>
            </w:r>
          </w:p>
        </w:tc>
        <w:tc>
          <w:tcPr>
            <w:tcW w:w="1418" w:type="dxa"/>
            <w:shd w:val="clear" w:color="auto" w:fill="F2CEED" w:themeFill="accent5" w:themeFillTint="33"/>
          </w:tcPr>
          <w:p w14:paraId="64B9FEF7" w14:textId="77777777" w:rsidR="000A18D1" w:rsidRPr="00BA6694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A6694">
              <w:rPr>
                <w:rFonts w:ascii="Arial" w:hAnsi="Arial" w:cs="Arial"/>
                <w:b/>
                <w:bCs/>
                <w:sz w:val="22"/>
              </w:rPr>
              <w:t>Atsakymo pateikimo data</w:t>
            </w:r>
          </w:p>
        </w:tc>
        <w:tc>
          <w:tcPr>
            <w:tcW w:w="5245" w:type="dxa"/>
            <w:shd w:val="clear" w:color="auto" w:fill="F2CEED" w:themeFill="accent5" w:themeFillTint="33"/>
            <w:vAlign w:val="center"/>
          </w:tcPr>
          <w:p w14:paraId="4E772F8F" w14:textId="77777777" w:rsidR="000A18D1" w:rsidRPr="00BA6694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A6694">
              <w:rPr>
                <w:rFonts w:ascii="Arial" w:hAnsi="Arial" w:cs="Arial"/>
                <w:b/>
                <w:bCs/>
                <w:sz w:val="22"/>
              </w:rPr>
              <w:t>Tiekėjo klausimas*</w:t>
            </w:r>
          </w:p>
        </w:tc>
        <w:tc>
          <w:tcPr>
            <w:tcW w:w="2686" w:type="dxa"/>
            <w:shd w:val="clear" w:color="auto" w:fill="F2CEED" w:themeFill="accent5" w:themeFillTint="33"/>
            <w:vAlign w:val="center"/>
          </w:tcPr>
          <w:p w14:paraId="4D685505" w14:textId="77777777" w:rsidR="000A18D1" w:rsidRPr="00BA6694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A6694">
              <w:rPr>
                <w:rFonts w:ascii="Arial" w:hAnsi="Arial" w:cs="Arial"/>
                <w:b/>
                <w:bCs/>
                <w:sz w:val="22"/>
              </w:rPr>
              <w:t>Atsakymas</w:t>
            </w:r>
          </w:p>
        </w:tc>
      </w:tr>
      <w:tr w:rsidR="005361B9" w:rsidRPr="00BA6694" w14:paraId="12CFD2C5" w14:textId="77777777" w:rsidTr="00BA6694">
        <w:trPr>
          <w:trHeight w:val="699"/>
          <w:jc w:val="center"/>
        </w:trPr>
        <w:tc>
          <w:tcPr>
            <w:tcW w:w="562" w:type="dxa"/>
          </w:tcPr>
          <w:p w14:paraId="2B531DE5" w14:textId="77777777" w:rsidR="000A18D1" w:rsidRPr="00BA6694" w:rsidRDefault="000A18D1" w:rsidP="003A4351">
            <w:pPr>
              <w:spacing w:after="240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BA669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18" w:type="dxa"/>
          </w:tcPr>
          <w:p w14:paraId="2EAEB1EF" w14:textId="66E69E2E" w:rsidR="000A18D1" w:rsidRPr="00BA6694" w:rsidRDefault="000A18D1" w:rsidP="003A435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2025-11-</w:t>
            </w:r>
            <w:r w:rsidR="00B10682">
              <w:rPr>
                <w:rFonts w:ascii="Arial" w:hAnsi="Arial" w:cs="Arial"/>
                <w:sz w:val="22"/>
                <w:shd w:val="clear" w:color="auto" w:fill="FFFFFF"/>
              </w:rPr>
              <w:t>14</w:t>
            </w:r>
          </w:p>
        </w:tc>
        <w:tc>
          <w:tcPr>
            <w:tcW w:w="5245" w:type="dxa"/>
          </w:tcPr>
          <w:p w14:paraId="6D404FC2" w14:textId="6D007036" w:rsidR="00B418F8" w:rsidRPr="00B418F8" w:rsidRDefault="00B418F8" w:rsidP="00B418F8">
            <w:pPr>
              <w:jc w:val="both"/>
              <w:rPr>
                <w:rFonts w:ascii="Arial" w:hAnsi="Arial" w:cs="Arial"/>
                <w:sz w:val="22"/>
              </w:rPr>
            </w:pPr>
            <w:r w:rsidRPr="00B418F8">
              <w:rPr>
                <w:rFonts w:ascii="Arial" w:hAnsi="Arial" w:cs="Arial"/>
                <w:sz w:val="22"/>
              </w:rPr>
              <w:t>Nurodyta, kad prekės pristatymas turės būti į antrą pastato aukštą.</w:t>
            </w:r>
          </w:p>
          <w:p w14:paraId="7EECEC32" w14:textId="5740C2C1" w:rsidR="000A18D1" w:rsidRPr="00BA6694" w:rsidRDefault="00B418F8" w:rsidP="00B418F8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B418F8">
              <w:rPr>
                <w:rFonts w:ascii="Arial" w:hAnsi="Arial" w:cs="Arial"/>
                <w:sz w:val="22"/>
              </w:rPr>
              <w:t>Norint tiksliau įvertinti pristatymo kaštus ir galimybes, prašome tiksliau nurodyti kelią iki pristatymo vietos: kokie yra laiptų ar lifto matmenys? Koks yra apytikslis atstumas ir koridorių situacija nuo lauko durų iki pastatymo vietos? Jei yra galimybė, prašome pateikti nuotraukas, kurios padėtų geriau įvertinti situaciją.</w:t>
            </w:r>
          </w:p>
        </w:tc>
        <w:tc>
          <w:tcPr>
            <w:tcW w:w="2686" w:type="dxa"/>
          </w:tcPr>
          <w:p w14:paraId="517E409F" w14:textId="77777777" w:rsidR="000F4A1D" w:rsidRDefault="000A18D1" w:rsidP="00B418F8">
            <w:pPr>
              <w:jc w:val="both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Perkančioji organizacija</w:t>
            </w:r>
            <w:r w:rsidR="00B418F8">
              <w:rPr>
                <w:rFonts w:ascii="Arial" w:hAnsi="Arial" w:cs="Arial"/>
                <w:sz w:val="22"/>
              </w:rPr>
              <w:t xml:space="preserve"> informuoja, kad </w:t>
            </w:r>
            <w:r w:rsidR="00B418F8" w:rsidRPr="00B418F8">
              <w:rPr>
                <w:rFonts w:ascii="Arial" w:hAnsi="Arial" w:cs="Arial"/>
                <w:sz w:val="22"/>
              </w:rPr>
              <w:t>lifto nėra</w:t>
            </w:r>
            <w:r w:rsidR="00B418F8">
              <w:rPr>
                <w:rFonts w:ascii="Arial" w:hAnsi="Arial" w:cs="Arial"/>
                <w:sz w:val="22"/>
              </w:rPr>
              <w:t xml:space="preserve">, </w:t>
            </w:r>
            <w:r w:rsidR="00B418F8" w:rsidRPr="00B418F8">
              <w:rPr>
                <w:rFonts w:ascii="Arial" w:hAnsi="Arial" w:cs="Arial"/>
                <w:sz w:val="22"/>
              </w:rPr>
              <w:t>laiptinė plati (2-3 metrai)</w:t>
            </w:r>
            <w:r w:rsidR="000F4A1D">
              <w:rPr>
                <w:rFonts w:ascii="Arial" w:hAnsi="Arial" w:cs="Arial"/>
                <w:sz w:val="22"/>
              </w:rPr>
              <w:t>.</w:t>
            </w:r>
          </w:p>
          <w:p w14:paraId="227C3A28" w14:textId="5985B35A" w:rsidR="000A18D1" w:rsidRPr="000F4A1D" w:rsidRDefault="000F4A1D" w:rsidP="00B418F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</w:t>
            </w:r>
            <w:r w:rsidR="00B418F8" w:rsidRPr="00B418F8">
              <w:rPr>
                <w:rFonts w:ascii="Arial" w:hAnsi="Arial" w:cs="Arial"/>
                <w:sz w:val="22"/>
              </w:rPr>
              <w:t>ei reik</w:t>
            </w:r>
            <w:r>
              <w:rPr>
                <w:rFonts w:ascii="Arial" w:hAnsi="Arial" w:cs="Arial"/>
                <w:sz w:val="22"/>
              </w:rPr>
              <w:t>alinga</w:t>
            </w:r>
            <w:r w:rsidR="00B418F8" w:rsidRPr="00B418F8">
              <w:rPr>
                <w:rFonts w:ascii="Arial" w:hAnsi="Arial" w:cs="Arial"/>
                <w:sz w:val="22"/>
              </w:rPr>
              <w:t xml:space="preserve"> pernešti pianiną/fortepijoną, ant laiptų  ded</w:t>
            </w:r>
            <w:r>
              <w:rPr>
                <w:rFonts w:ascii="Arial" w:hAnsi="Arial" w:cs="Arial"/>
                <w:sz w:val="22"/>
              </w:rPr>
              <w:t>amos</w:t>
            </w:r>
            <w:r w:rsidR="00B418F8" w:rsidRPr="00B418F8">
              <w:rPr>
                <w:rFonts w:ascii="Arial" w:hAnsi="Arial" w:cs="Arial"/>
                <w:sz w:val="22"/>
              </w:rPr>
              <w:t xml:space="preserve"> lent</w:t>
            </w:r>
            <w:r>
              <w:rPr>
                <w:rFonts w:ascii="Arial" w:hAnsi="Arial" w:cs="Arial"/>
                <w:sz w:val="22"/>
              </w:rPr>
              <w:t>os. K</w:t>
            </w:r>
            <w:r w:rsidR="00B418F8" w:rsidRPr="00B418F8">
              <w:rPr>
                <w:rFonts w:ascii="Arial" w:hAnsi="Arial" w:cs="Arial"/>
                <w:sz w:val="22"/>
              </w:rPr>
              <w:t>oridoriai platūs - 3 m.</w:t>
            </w:r>
            <w:r>
              <w:rPr>
                <w:rFonts w:ascii="Arial" w:hAnsi="Arial" w:cs="Arial"/>
                <w:sz w:val="22"/>
              </w:rPr>
              <w:t>, a</w:t>
            </w:r>
            <w:r w:rsidR="00B418F8" w:rsidRPr="00B418F8">
              <w:rPr>
                <w:rFonts w:ascii="Arial" w:hAnsi="Arial" w:cs="Arial"/>
                <w:sz w:val="22"/>
              </w:rPr>
              <w:t>tstumas nuo laiptinės iki balkono teatro  apie 20 m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628B214B" w14:textId="03B34A14" w:rsidR="00D02094" w:rsidRPr="00BA6694" w:rsidRDefault="000A18D1" w:rsidP="005361B9">
      <w:pPr>
        <w:rPr>
          <w:rFonts w:ascii="Arial" w:hAnsi="Arial" w:cs="Arial"/>
          <w:sz w:val="22"/>
          <w:szCs w:val="22"/>
          <w:highlight w:val="yellow"/>
        </w:rPr>
      </w:pPr>
      <w:r w:rsidRPr="00BA6694">
        <w:rPr>
          <w:rFonts w:ascii="Arial" w:hAnsi="Arial" w:cs="Arial"/>
          <w:sz w:val="22"/>
          <w:szCs w:val="22"/>
        </w:rPr>
        <w:t>*Tiekėjų klausimai neredaguoti</w:t>
      </w:r>
    </w:p>
    <w:p w14:paraId="3FD3579D" w14:textId="77777777" w:rsidR="00D02094" w:rsidRPr="00BA6694" w:rsidRDefault="00D02094" w:rsidP="00E128A9">
      <w:pPr>
        <w:rPr>
          <w:rFonts w:ascii="Arial" w:hAnsi="Arial" w:cs="Arial"/>
          <w:iCs/>
          <w:sz w:val="22"/>
          <w:szCs w:val="22"/>
        </w:rPr>
      </w:pPr>
    </w:p>
    <w:p w14:paraId="29D4F00A" w14:textId="51855A51" w:rsidR="00D02094" w:rsidRDefault="00BA6694" w:rsidP="00077A21">
      <w:pPr>
        <w:ind w:firstLine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Infromuojame, kad </w:t>
      </w:r>
      <w:r w:rsidR="00077A21">
        <w:rPr>
          <w:rFonts w:ascii="Arial" w:hAnsi="Arial" w:cs="Arial"/>
          <w:iCs/>
          <w:sz w:val="22"/>
          <w:szCs w:val="22"/>
        </w:rPr>
        <w:t xml:space="preserve">pasiūymų pateikimo terminas pratęsiamas iki </w:t>
      </w:r>
      <w:r w:rsidR="00077A21" w:rsidRPr="00077A21">
        <w:rPr>
          <w:rFonts w:ascii="Arial" w:hAnsi="Arial" w:cs="Arial"/>
          <w:b/>
          <w:bCs/>
          <w:iCs/>
          <w:sz w:val="22"/>
          <w:szCs w:val="22"/>
        </w:rPr>
        <w:t>2025-11-1</w:t>
      </w:r>
      <w:r w:rsidR="001922E0">
        <w:rPr>
          <w:rFonts w:ascii="Arial" w:hAnsi="Arial" w:cs="Arial"/>
          <w:b/>
          <w:bCs/>
          <w:iCs/>
          <w:sz w:val="22"/>
          <w:szCs w:val="22"/>
        </w:rPr>
        <w:t>9</w:t>
      </w:r>
      <w:r w:rsidR="00077A21" w:rsidRPr="00077A21">
        <w:rPr>
          <w:rFonts w:ascii="Arial" w:hAnsi="Arial" w:cs="Arial"/>
          <w:b/>
          <w:bCs/>
          <w:iCs/>
          <w:sz w:val="22"/>
          <w:szCs w:val="22"/>
        </w:rPr>
        <w:t xml:space="preserve"> 14:00 val.</w:t>
      </w:r>
    </w:p>
    <w:p w14:paraId="3F82BEC2" w14:textId="77777777" w:rsidR="00077A21" w:rsidRPr="00BA6694" w:rsidRDefault="00077A21" w:rsidP="00E128A9">
      <w:pPr>
        <w:rPr>
          <w:rFonts w:ascii="Arial" w:hAnsi="Arial" w:cs="Arial"/>
          <w:iCs/>
          <w:sz w:val="22"/>
          <w:szCs w:val="22"/>
        </w:rPr>
      </w:pPr>
    </w:p>
    <w:p w14:paraId="09A21E04" w14:textId="77777777" w:rsidR="00D02094" w:rsidRPr="00BA6694" w:rsidRDefault="00D02094" w:rsidP="00E128A9">
      <w:pPr>
        <w:rPr>
          <w:rFonts w:ascii="Arial" w:hAnsi="Arial" w:cs="Arial"/>
          <w:iCs/>
          <w:sz w:val="22"/>
          <w:szCs w:val="22"/>
        </w:rPr>
      </w:pPr>
    </w:p>
    <w:p w14:paraId="0131AFA0" w14:textId="154B58A1" w:rsidR="00F229F4" w:rsidRDefault="00972B3D" w:rsidP="00972B3D">
      <w:pPr>
        <w:ind w:firstLine="720"/>
        <w:rPr>
          <w:rFonts w:ascii="Arial" w:hAnsi="Arial" w:cs="Arial"/>
          <w:iCs/>
          <w:sz w:val="22"/>
          <w:szCs w:val="22"/>
        </w:rPr>
      </w:pPr>
      <w:r w:rsidRPr="00972B3D">
        <w:rPr>
          <w:rFonts w:ascii="Arial" w:hAnsi="Arial" w:cs="Arial"/>
          <w:b/>
          <w:bCs/>
          <w:iCs/>
          <w:sz w:val="22"/>
          <w:szCs w:val="22"/>
        </w:rPr>
        <w:t>PRIDEDAMA</w:t>
      </w:r>
      <w:r>
        <w:rPr>
          <w:rFonts w:ascii="Arial" w:hAnsi="Arial" w:cs="Arial"/>
          <w:iCs/>
          <w:sz w:val="22"/>
          <w:szCs w:val="22"/>
        </w:rPr>
        <w:t>: - nuotrauka</w:t>
      </w:r>
    </w:p>
    <w:p w14:paraId="72297030" w14:textId="77777777" w:rsidR="00972B3D" w:rsidRPr="00BA6694" w:rsidRDefault="00972B3D" w:rsidP="00907BF8">
      <w:pPr>
        <w:rPr>
          <w:rFonts w:ascii="Arial" w:hAnsi="Arial" w:cs="Arial"/>
          <w:iCs/>
          <w:sz w:val="22"/>
          <w:szCs w:val="22"/>
        </w:rPr>
      </w:pPr>
    </w:p>
    <w:p w14:paraId="1C23D889" w14:textId="6A2B4E89" w:rsidR="00293A5E" w:rsidRPr="00BA6694" w:rsidRDefault="005361B9" w:rsidP="00907BF8">
      <w:pPr>
        <w:rPr>
          <w:rFonts w:ascii="Arial" w:hAnsi="Arial" w:cs="Arial"/>
          <w:sz w:val="22"/>
          <w:szCs w:val="22"/>
        </w:rPr>
      </w:pPr>
      <w:r w:rsidRPr="00BA6694">
        <w:rPr>
          <w:rFonts w:ascii="Arial" w:hAnsi="Arial" w:cs="Arial"/>
          <w:iCs/>
          <w:sz w:val="22"/>
          <w:szCs w:val="22"/>
        </w:rPr>
        <w:t>Viešųjų pirkimų komisija</w:t>
      </w:r>
      <w:r w:rsidR="00D02094" w:rsidRPr="00BA6694">
        <w:rPr>
          <w:rFonts w:ascii="Arial" w:hAnsi="Arial" w:cs="Arial"/>
          <w:sz w:val="22"/>
          <w:szCs w:val="22"/>
        </w:rPr>
        <w:t xml:space="preserve"> </w:t>
      </w:r>
    </w:p>
    <w:sectPr w:rsidR="00293A5E" w:rsidRPr="00BA6694" w:rsidSect="009C7C80">
      <w:headerReference w:type="default" r:id="rId9"/>
      <w:footerReference w:type="default" r:id="rId10"/>
      <w:pgSz w:w="11906" w:h="16838"/>
      <w:pgMar w:top="851" w:right="567" w:bottom="567" w:left="1418" w:header="0" w:footer="2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2430" w14:textId="77777777" w:rsidR="004651CD" w:rsidRDefault="004651CD" w:rsidP="00FF7F76">
      <w:r>
        <w:separator/>
      </w:r>
    </w:p>
  </w:endnote>
  <w:endnote w:type="continuationSeparator" w:id="0">
    <w:p w14:paraId="274C7827" w14:textId="77777777" w:rsidR="004651CD" w:rsidRDefault="004651CD" w:rsidP="00FF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5F18" w14:textId="5093F435" w:rsidR="00FF7F76" w:rsidRDefault="000F4EA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0C7BC1" wp14:editId="134EB960">
          <wp:simplePos x="0" y="0"/>
          <wp:positionH relativeFrom="column">
            <wp:posOffset>-906780</wp:posOffset>
          </wp:positionH>
          <wp:positionV relativeFrom="paragraph">
            <wp:posOffset>270510</wp:posOffset>
          </wp:positionV>
          <wp:extent cx="7523480" cy="2010410"/>
          <wp:effectExtent l="0" t="0" r="0" b="0"/>
          <wp:wrapThrough wrapText="bothSides">
            <wp:wrapPolygon edited="0">
              <wp:start x="10100" y="6550"/>
              <wp:lineTo x="10100" y="9006"/>
              <wp:lineTo x="1531" y="10370"/>
              <wp:lineTo x="1531" y="12417"/>
              <wp:lineTo x="5542" y="13372"/>
              <wp:lineTo x="10100" y="13372"/>
              <wp:lineTo x="10100" y="17329"/>
              <wp:lineTo x="10282" y="17329"/>
              <wp:lineTo x="10319" y="17056"/>
              <wp:lineTo x="10392" y="15555"/>
              <wp:lineTo x="11522" y="15555"/>
              <wp:lineTo x="13053" y="14327"/>
              <wp:lineTo x="13017" y="13372"/>
              <wp:lineTo x="17210" y="13372"/>
              <wp:lineTo x="19288" y="12690"/>
              <wp:lineTo x="19215" y="11189"/>
              <wp:lineTo x="20054" y="10643"/>
              <wp:lineTo x="19945" y="9142"/>
              <wp:lineTo x="13454" y="9006"/>
              <wp:lineTo x="13491" y="8460"/>
              <wp:lineTo x="12616" y="7914"/>
              <wp:lineTo x="10355" y="6550"/>
              <wp:lineTo x="10100" y="6550"/>
            </wp:wrapPolygon>
          </wp:wrapThrough>
          <wp:docPr id="303562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62910" name="Picture 303562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80" cy="201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1579" w14:textId="77777777" w:rsidR="004651CD" w:rsidRDefault="004651CD" w:rsidP="00FF7F76">
      <w:r>
        <w:separator/>
      </w:r>
    </w:p>
  </w:footnote>
  <w:footnote w:type="continuationSeparator" w:id="0">
    <w:p w14:paraId="3DA3893F" w14:textId="77777777" w:rsidR="004651CD" w:rsidRDefault="004651CD" w:rsidP="00FF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CE81" w14:textId="7D46F68F" w:rsidR="00FF7F76" w:rsidRPr="00EC2DEA" w:rsidRDefault="00FF7F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6DC2DD" wp14:editId="1998340F">
          <wp:simplePos x="0" y="0"/>
          <wp:positionH relativeFrom="column">
            <wp:posOffset>-962137</wp:posOffset>
          </wp:positionH>
          <wp:positionV relativeFrom="paragraph">
            <wp:posOffset>-445135</wp:posOffset>
          </wp:positionV>
          <wp:extent cx="7501255" cy="1916430"/>
          <wp:effectExtent l="0" t="0" r="4445" b="1270"/>
          <wp:wrapThrough wrapText="bothSides">
            <wp:wrapPolygon edited="0">
              <wp:start x="0" y="0"/>
              <wp:lineTo x="0" y="21471"/>
              <wp:lineTo x="21576" y="21471"/>
              <wp:lineTo x="21576" y="0"/>
              <wp:lineTo x="0" y="0"/>
            </wp:wrapPolygon>
          </wp:wrapThrough>
          <wp:docPr id="1420420199" name="Picture 3" descr="A close-up of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420199" name="Picture 3" descr="A close-up of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55" cy="191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37"/>
    <w:rsid w:val="0007460E"/>
    <w:rsid w:val="00077A21"/>
    <w:rsid w:val="000A18D1"/>
    <w:rsid w:val="000B2CE4"/>
    <w:rsid w:val="000B7B8B"/>
    <w:rsid w:val="000F4A1D"/>
    <w:rsid w:val="000F4EAC"/>
    <w:rsid w:val="00106530"/>
    <w:rsid w:val="001137EF"/>
    <w:rsid w:val="00133BF3"/>
    <w:rsid w:val="00172984"/>
    <w:rsid w:val="001922E0"/>
    <w:rsid w:val="001D4611"/>
    <w:rsid w:val="00293A5E"/>
    <w:rsid w:val="002B58C3"/>
    <w:rsid w:val="002C66F7"/>
    <w:rsid w:val="002C676D"/>
    <w:rsid w:val="002F7515"/>
    <w:rsid w:val="00335DF4"/>
    <w:rsid w:val="00336466"/>
    <w:rsid w:val="004651CD"/>
    <w:rsid w:val="00490AF2"/>
    <w:rsid w:val="004B00F3"/>
    <w:rsid w:val="004C46B1"/>
    <w:rsid w:val="004F5032"/>
    <w:rsid w:val="004F6873"/>
    <w:rsid w:val="005361B9"/>
    <w:rsid w:val="00560C2B"/>
    <w:rsid w:val="00595C68"/>
    <w:rsid w:val="005D6A49"/>
    <w:rsid w:val="005E3AF2"/>
    <w:rsid w:val="00615737"/>
    <w:rsid w:val="00622AFE"/>
    <w:rsid w:val="00671EB6"/>
    <w:rsid w:val="006A65D0"/>
    <w:rsid w:val="006C0A77"/>
    <w:rsid w:val="006E2EE0"/>
    <w:rsid w:val="0075231C"/>
    <w:rsid w:val="007A7094"/>
    <w:rsid w:val="007B4621"/>
    <w:rsid w:val="007D3CA0"/>
    <w:rsid w:val="008376A9"/>
    <w:rsid w:val="0084202F"/>
    <w:rsid w:val="00853D03"/>
    <w:rsid w:val="00854A52"/>
    <w:rsid w:val="00891FD1"/>
    <w:rsid w:val="008973D5"/>
    <w:rsid w:val="00907BF8"/>
    <w:rsid w:val="00927F7D"/>
    <w:rsid w:val="00950984"/>
    <w:rsid w:val="009631FC"/>
    <w:rsid w:val="00972B3D"/>
    <w:rsid w:val="009C7C80"/>
    <w:rsid w:val="009E47A8"/>
    <w:rsid w:val="00A50A9E"/>
    <w:rsid w:val="00A73F1D"/>
    <w:rsid w:val="00AE7E81"/>
    <w:rsid w:val="00AF73BB"/>
    <w:rsid w:val="00B10682"/>
    <w:rsid w:val="00B21CE4"/>
    <w:rsid w:val="00B418F8"/>
    <w:rsid w:val="00BA6694"/>
    <w:rsid w:val="00BB57EA"/>
    <w:rsid w:val="00BC1598"/>
    <w:rsid w:val="00BD08CD"/>
    <w:rsid w:val="00C1718F"/>
    <w:rsid w:val="00C2529B"/>
    <w:rsid w:val="00C523E3"/>
    <w:rsid w:val="00C54420"/>
    <w:rsid w:val="00C6342D"/>
    <w:rsid w:val="00C7554E"/>
    <w:rsid w:val="00C95E41"/>
    <w:rsid w:val="00CC2CCF"/>
    <w:rsid w:val="00CC521C"/>
    <w:rsid w:val="00D02094"/>
    <w:rsid w:val="00D35D91"/>
    <w:rsid w:val="00D75ED1"/>
    <w:rsid w:val="00DD3DC1"/>
    <w:rsid w:val="00DE2E70"/>
    <w:rsid w:val="00E128A9"/>
    <w:rsid w:val="00E31A89"/>
    <w:rsid w:val="00EA6218"/>
    <w:rsid w:val="00EC2DEA"/>
    <w:rsid w:val="00ED4523"/>
    <w:rsid w:val="00EF6129"/>
    <w:rsid w:val="00F146C3"/>
    <w:rsid w:val="00F22665"/>
    <w:rsid w:val="00F229F4"/>
    <w:rsid w:val="00F4115C"/>
    <w:rsid w:val="00FE2C7D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F9E0B"/>
  <w15:chartTrackingRefBased/>
  <w15:docId w15:val="{98940C51-DB11-AC46-981E-25132B4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7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7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7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F76"/>
  </w:style>
  <w:style w:type="paragraph" w:styleId="Footer">
    <w:name w:val="footer"/>
    <w:basedOn w:val="Normal"/>
    <w:link w:val="FooterChar"/>
    <w:uiPriority w:val="99"/>
    <w:unhideWhenUsed/>
    <w:rsid w:val="00FF7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F76"/>
  </w:style>
  <w:style w:type="character" w:styleId="Hyperlink">
    <w:name w:val="Hyperlink"/>
    <w:basedOn w:val="DefaultParagraphFont"/>
    <w:uiPriority w:val="99"/>
    <w:unhideWhenUsed/>
    <w:rsid w:val="00D0209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A18D1"/>
    <w:rPr>
      <w:rFonts w:ascii="Verdana" w:hAnsi="Verdana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0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c27fe4f1e893795fb9a7c4516b6e0f2d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10ad1c0696050209b2d1027bd218f40b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Props1.xml><?xml version="1.0" encoding="utf-8"?>
<ds:datastoreItem xmlns:ds="http://schemas.openxmlformats.org/officeDocument/2006/customXml" ds:itemID="{2B717D93-1659-439F-9632-D164310FD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5D702-EEAB-4B89-8648-172AB1CA3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A2E3D-D55A-4783-8324-3B35CCCAF346}">
  <ds:schemaRefs>
    <ds:schemaRef ds:uri="http://schemas.microsoft.com/office/2006/metadata/properties"/>
    <ds:schemaRef ds:uri="http://schemas.microsoft.com/office/infopath/2007/PartnerControls"/>
    <ds:schemaRef ds:uri="efa2c293-7d07-4280-a185-7513316eb480"/>
    <ds:schemaRef ds:uri="d7fb4f24-b6c9-4962-a1d0-6dc2b141b7bc"/>
  </ds:schemaRefs>
</ds:datastoreItem>
</file>

<file path=docMetadata/LabelInfo.xml><?xml version="1.0" encoding="utf-8"?>
<clbl:labelList xmlns:clbl="http://schemas.microsoft.com/office/2020/mipLabelMetadata">
  <clbl:label id="{09acdf23-9bc7-4405-a3ed-3b3ff6d8b694}" enabled="0" method="" siteId="{09acdf23-9bc7-4405-a3ed-3b3ff6d8b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Baniulyte</dc:creator>
  <cp:keywords/>
  <dc:description/>
  <cp:lastModifiedBy>Eglė Čekanauskienė</cp:lastModifiedBy>
  <cp:revision>66</cp:revision>
  <cp:lastPrinted>2025-10-16T12:05:00Z</cp:lastPrinted>
  <dcterms:created xsi:type="dcterms:W3CDTF">2025-10-16T11:56:00Z</dcterms:created>
  <dcterms:modified xsi:type="dcterms:W3CDTF">2025-11-13T14:34:00Z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  <property fmtid="{D5CDD505-2E9C-101B-9397-08002B2CF9AE}" pid="3" name="MediaServiceImageTags">
    <vt:lpwstr/>
  </property>
</Properties>
</file>