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F12E" w14:textId="0D415883" w:rsidR="007F4D4C" w:rsidRPr="00F25F2C" w:rsidRDefault="006E33ED" w:rsidP="007F4D4C">
      <w:pPr>
        <w:jc w:val="right"/>
        <w:rPr>
          <w:rFonts w:ascii="Arial" w:hAnsi="Arial" w:cs="Arial"/>
          <w:sz w:val="20"/>
          <w:szCs w:val="20"/>
        </w:rPr>
      </w:pPr>
      <w:r w:rsidRPr="001F1139">
        <w:rPr>
          <w:rFonts w:ascii="Arial" w:hAnsi="Arial" w:cs="Arial"/>
          <w:sz w:val="20"/>
          <w:szCs w:val="20"/>
        </w:rPr>
        <w:t xml:space="preserve">Skelbiamos apklausos sąlygų </w:t>
      </w:r>
      <w:r w:rsidR="007F4D4C" w:rsidRPr="00F25F2C">
        <w:rPr>
          <w:rFonts w:ascii="Arial" w:hAnsi="Arial" w:cs="Arial"/>
          <w:sz w:val="20"/>
          <w:szCs w:val="20"/>
        </w:rPr>
        <w:t xml:space="preserve">3 priedas </w:t>
      </w:r>
    </w:p>
    <w:p w14:paraId="6105751B" w14:textId="425C9A8D" w:rsidR="007C21B6" w:rsidRPr="00F25F2C" w:rsidRDefault="007F4D4C" w:rsidP="007F4D4C">
      <w:pPr>
        <w:jc w:val="center"/>
        <w:rPr>
          <w:rFonts w:ascii="Arial" w:hAnsi="Arial" w:cs="Arial"/>
          <w:b/>
          <w:bCs/>
          <w:sz w:val="20"/>
          <w:szCs w:val="20"/>
        </w:rPr>
      </w:pPr>
      <w:r w:rsidRPr="00F25F2C">
        <w:rPr>
          <w:rFonts w:ascii="Arial" w:hAnsi="Arial" w:cs="Arial"/>
          <w:b/>
          <w:bCs/>
          <w:sz w:val="20"/>
          <w:szCs w:val="20"/>
        </w:rPr>
        <w:t>TIEKĖJAMS KELIAMI REIKALAVIMAI</w:t>
      </w:r>
    </w:p>
    <w:p w14:paraId="1AA92E8C" w14:textId="77777777" w:rsidR="007F4D4C" w:rsidRPr="00F25F2C" w:rsidRDefault="007F4D4C" w:rsidP="007F4D4C">
      <w:pPr>
        <w:jc w:val="center"/>
        <w:rPr>
          <w:rFonts w:ascii="Arial" w:hAnsi="Arial" w:cs="Arial"/>
          <w:b/>
          <w:bCs/>
          <w:sz w:val="20"/>
          <w:szCs w:val="20"/>
        </w:rPr>
      </w:pPr>
    </w:p>
    <w:tbl>
      <w:tblPr>
        <w:tblStyle w:val="TableGrid11"/>
        <w:tblpPr w:leftFromText="180" w:rightFromText="180" w:vertAnchor="text" w:tblpX="-5" w:tblpY="1"/>
        <w:tblW w:w="14170" w:type="dxa"/>
        <w:tblLayout w:type="fixed"/>
        <w:tblLook w:val="04A0" w:firstRow="1" w:lastRow="0" w:firstColumn="1" w:lastColumn="0" w:noHBand="0" w:noVBand="1"/>
      </w:tblPr>
      <w:tblGrid>
        <w:gridCol w:w="567"/>
        <w:gridCol w:w="4531"/>
        <w:gridCol w:w="1985"/>
        <w:gridCol w:w="2268"/>
        <w:gridCol w:w="4819"/>
      </w:tblGrid>
      <w:tr w:rsidR="007F4D4C" w:rsidRPr="00F25F2C" w14:paraId="54F79ED8" w14:textId="77777777" w:rsidTr="00F25F2C">
        <w:trPr>
          <w:trHeight w:val="416"/>
        </w:trPr>
        <w:tc>
          <w:tcPr>
            <w:tcW w:w="14170" w:type="dxa"/>
            <w:gridSpan w:val="5"/>
          </w:tcPr>
          <w:p w14:paraId="3116DBB6" w14:textId="77777777" w:rsidR="007F4D4C" w:rsidRPr="00F25F2C" w:rsidRDefault="007F4D4C" w:rsidP="00436CC6">
            <w:pPr>
              <w:tabs>
                <w:tab w:val="left" w:pos="851"/>
              </w:tabs>
              <w:rPr>
                <w:rFonts w:ascii="Arial" w:hAnsi="Arial" w:cs="Arial"/>
                <w:b/>
                <w:iCs/>
                <w:sz w:val="20"/>
                <w:szCs w:val="20"/>
              </w:rPr>
            </w:pPr>
            <w:r w:rsidRPr="00F25F2C">
              <w:rPr>
                <w:rFonts w:ascii="Arial" w:hAnsi="Arial" w:cs="Arial"/>
                <w:b/>
                <w:iCs/>
                <w:sz w:val="20"/>
                <w:szCs w:val="20"/>
              </w:rPr>
              <w:t>I. PAŠALINIMO PAGRINDAI</w:t>
            </w:r>
          </w:p>
        </w:tc>
      </w:tr>
      <w:tr w:rsidR="00F25F2C" w:rsidRPr="00F25F2C" w14:paraId="6E94E809" w14:textId="77777777" w:rsidTr="00F25F2C">
        <w:trPr>
          <w:trHeight w:val="690"/>
        </w:trPr>
        <w:tc>
          <w:tcPr>
            <w:tcW w:w="567" w:type="dxa"/>
          </w:tcPr>
          <w:p w14:paraId="3A95BA7B" w14:textId="77777777" w:rsidR="007F4D4C" w:rsidRPr="00F25F2C" w:rsidRDefault="007F4D4C" w:rsidP="00436CC6">
            <w:pPr>
              <w:tabs>
                <w:tab w:val="left" w:pos="567"/>
              </w:tabs>
              <w:rPr>
                <w:rFonts w:ascii="Arial" w:hAnsi="Arial" w:cs="Arial"/>
                <w:b/>
                <w:bCs/>
                <w:iCs/>
                <w:sz w:val="20"/>
                <w:szCs w:val="20"/>
              </w:rPr>
            </w:pPr>
            <w:r w:rsidRPr="00F25F2C">
              <w:rPr>
                <w:rFonts w:ascii="Arial" w:hAnsi="Arial" w:cs="Arial"/>
                <w:b/>
                <w:bCs/>
                <w:iCs/>
                <w:sz w:val="20"/>
                <w:szCs w:val="20"/>
              </w:rPr>
              <w:t>Eil.</w:t>
            </w:r>
          </w:p>
          <w:p w14:paraId="1D1FDDBF" w14:textId="77777777" w:rsidR="007F4D4C" w:rsidRPr="00F25F2C" w:rsidRDefault="007F4D4C" w:rsidP="00436CC6">
            <w:pPr>
              <w:tabs>
                <w:tab w:val="left" w:pos="567"/>
              </w:tabs>
              <w:rPr>
                <w:rFonts w:ascii="Arial" w:hAnsi="Arial" w:cs="Arial"/>
                <w:b/>
                <w:bCs/>
                <w:iCs/>
                <w:sz w:val="20"/>
                <w:szCs w:val="20"/>
              </w:rPr>
            </w:pPr>
            <w:r w:rsidRPr="00F25F2C">
              <w:rPr>
                <w:rFonts w:ascii="Arial" w:hAnsi="Arial" w:cs="Arial"/>
                <w:b/>
                <w:bCs/>
                <w:iCs/>
                <w:sz w:val="20"/>
                <w:szCs w:val="20"/>
              </w:rPr>
              <w:t>Nr.</w:t>
            </w:r>
          </w:p>
        </w:tc>
        <w:tc>
          <w:tcPr>
            <w:tcW w:w="4531" w:type="dxa"/>
          </w:tcPr>
          <w:p w14:paraId="6A8AB2CA" w14:textId="77777777" w:rsidR="007F4D4C" w:rsidRPr="00F25F2C" w:rsidRDefault="007F4D4C" w:rsidP="00436CC6">
            <w:pPr>
              <w:tabs>
                <w:tab w:val="left" w:pos="567"/>
              </w:tabs>
              <w:jc w:val="center"/>
              <w:rPr>
                <w:rFonts w:ascii="Arial" w:hAnsi="Arial" w:cs="Arial"/>
                <w:b/>
                <w:bCs/>
                <w:iCs/>
                <w:sz w:val="20"/>
                <w:szCs w:val="20"/>
              </w:rPr>
            </w:pPr>
            <w:r w:rsidRPr="00F25F2C">
              <w:rPr>
                <w:rFonts w:ascii="Arial" w:hAnsi="Arial" w:cs="Arial"/>
                <w:b/>
                <w:bCs/>
                <w:iCs/>
                <w:sz w:val="20"/>
                <w:szCs w:val="20"/>
              </w:rPr>
              <w:t>Reikalavimas</w:t>
            </w:r>
          </w:p>
        </w:tc>
        <w:tc>
          <w:tcPr>
            <w:tcW w:w="1985" w:type="dxa"/>
          </w:tcPr>
          <w:p w14:paraId="65F9D762" w14:textId="77777777" w:rsidR="007F4D4C" w:rsidRPr="00F25F2C" w:rsidRDefault="007F4D4C" w:rsidP="00436CC6">
            <w:pPr>
              <w:tabs>
                <w:tab w:val="left" w:pos="851"/>
              </w:tabs>
              <w:ind w:left="142"/>
              <w:rPr>
                <w:rFonts w:ascii="Arial" w:hAnsi="Arial" w:cs="Arial"/>
                <w:b/>
                <w:iCs/>
                <w:sz w:val="20"/>
                <w:szCs w:val="20"/>
              </w:rPr>
            </w:pPr>
            <w:r w:rsidRPr="00F25F2C">
              <w:rPr>
                <w:rFonts w:ascii="Arial" w:hAnsi="Arial" w:cs="Arial"/>
                <w:b/>
                <w:color w:val="000000"/>
                <w:sz w:val="20"/>
                <w:szCs w:val="20"/>
              </w:rPr>
              <w:t xml:space="preserve"> VPĮ straipsnis, dalis, punktas bei EBVPD formos dalis pildymui</w:t>
            </w:r>
          </w:p>
        </w:tc>
        <w:tc>
          <w:tcPr>
            <w:tcW w:w="2268" w:type="dxa"/>
          </w:tcPr>
          <w:p w14:paraId="3CC8A8F0" w14:textId="77777777" w:rsidR="007F4D4C" w:rsidRPr="00F25F2C" w:rsidRDefault="007F4D4C" w:rsidP="00436CC6">
            <w:pPr>
              <w:tabs>
                <w:tab w:val="left" w:pos="851"/>
              </w:tabs>
              <w:ind w:left="142"/>
              <w:rPr>
                <w:rFonts w:ascii="Arial" w:hAnsi="Arial" w:cs="Arial"/>
                <w:b/>
                <w:iCs/>
                <w:sz w:val="20"/>
                <w:szCs w:val="20"/>
              </w:rPr>
            </w:pPr>
            <w:r w:rsidRPr="00F25F2C">
              <w:rPr>
                <w:rFonts w:ascii="Arial" w:hAnsi="Arial" w:cs="Arial"/>
                <w:b/>
                <w:iCs/>
                <w:sz w:val="20"/>
                <w:szCs w:val="20"/>
              </w:rPr>
              <w:t>Subjektas, kuris turi atitikti reikalavimą</w:t>
            </w:r>
          </w:p>
        </w:tc>
        <w:tc>
          <w:tcPr>
            <w:tcW w:w="4819" w:type="dxa"/>
          </w:tcPr>
          <w:p w14:paraId="7905CCF6" w14:textId="77777777" w:rsidR="007F4D4C" w:rsidRPr="00F25F2C" w:rsidRDefault="007F4D4C" w:rsidP="00436CC6">
            <w:pPr>
              <w:tabs>
                <w:tab w:val="left" w:pos="851"/>
              </w:tabs>
              <w:ind w:left="142"/>
              <w:rPr>
                <w:rFonts w:ascii="Arial" w:hAnsi="Arial" w:cs="Arial"/>
                <w:b/>
                <w:iCs/>
                <w:sz w:val="20"/>
                <w:szCs w:val="20"/>
              </w:rPr>
            </w:pPr>
            <w:r w:rsidRPr="00F25F2C">
              <w:rPr>
                <w:rFonts w:ascii="Arial" w:hAnsi="Arial" w:cs="Arial"/>
                <w:b/>
                <w:iCs/>
                <w:sz w:val="20"/>
                <w:szCs w:val="20"/>
              </w:rPr>
              <w:t>Pašalinimo pagrindų nebuvimą įrodantys/ patvirtinantys dokumentai</w:t>
            </w:r>
          </w:p>
        </w:tc>
      </w:tr>
      <w:tr w:rsidR="007F4D4C" w:rsidRPr="00F25F2C" w14:paraId="57EE25C4" w14:textId="77777777" w:rsidTr="00F25F2C">
        <w:tc>
          <w:tcPr>
            <w:tcW w:w="14170" w:type="dxa"/>
            <w:gridSpan w:val="5"/>
            <w:shd w:val="clear" w:color="auto" w:fill="C1E4F5" w:themeFill="accent1" w:themeFillTint="33"/>
            <w:hideMark/>
          </w:tcPr>
          <w:p w14:paraId="6196860C" w14:textId="77777777" w:rsidR="007F4D4C" w:rsidRPr="00F25F2C" w:rsidRDefault="007F4D4C" w:rsidP="007F4D4C">
            <w:pPr>
              <w:numPr>
                <w:ilvl w:val="0"/>
                <w:numId w:val="1"/>
              </w:numPr>
              <w:tabs>
                <w:tab w:val="left" w:pos="851"/>
              </w:tabs>
              <w:ind w:left="306" w:hanging="284"/>
              <w:contextualSpacing/>
              <w:rPr>
                <w:rFonts w:ascii="Arial" w:hAnsi="Arial" w:cs="Arial"/>
                <w:b/>
                <w:iCs/>
                <w:sz w:val="20"/>
                <w:szCs w:val="20"/>
              </w:rPr>
            </w:pPr>
            <w:r w:rsidRPr="00F25F2C">
              <w:rPr>
                <w:rFonts w:ascii="Arial" w:hAnsi="Arial" w:cs="Arial"/>
                <w:b/>
                <w:iCs/>
                <w:sz w:val="20"/>
                <w:szCs w:val="20"/>
              </w:rPr>
              <w:t xml:space="preserve"> Su baudžiamaisiais nuosprendžiais susiję pagrindai; </w:t>
            </w:r>
          </w:p>
          <w:p w14:paraId="66A16009" w14:textId="77777777" w:rsidR="007F4D4C" w:rsidRPr="00F25F2C" w:rsidRDefault="007F4D4C" w:rsidP="00436CC6">
            <w:pPr>
              <w:rPr>
                <w:rFonts w:ascii="Arial" w:hAnsi="Arial" w:cs="Arial"/>
                <w:sz w:val="20"/>
                <w:szCs w:val="20"/>
              </w:rPr>
            </w:pPr>
            <w:r w:rsidRPr="00F25F2C">
              <w:rPr>
                <w:rFonts w:ascii="Arial" w:hAnsi="Arial" w:cs="Arial"/>
                <w:b/>
                <w:iCs/>
                <w:sz w:val="20"/>
                <w:szCs w:val="20"/>
              </w:rPr>
              <w:t>D.    Išimtinai nacionaliniai pašalinimo pagrindai:</w:t>
            </w:r>
          </w:p>
        </w:tc>
      </w:tr>
      <w:tr w:rsidR="00F25F2C" w:rsidRPr="00F25F2C" w14:paraId="757AF202" w14:textId="77777777" w:rsidTr="00F25F2C">
        <w:tc>
          <w:tcPr>
            <w:tcW w:w="567" w:type="dxa"/>
          </w:tcPr>
          <w:p w14:paraId="662BAAA4" w14:textId="77777777" w:rsidR="007F4D4C" w:rsidRPr="00F25F2C" w:rsidRDefault="007F4D4C" w:rsidP="007F4D4C">
            <w:pPr>
              <w:numPr>
                <w:ilvl w:val="0"/>
                <w:numId w:val="2"/>
              </w:numPr>
              <w:tabs>
                <w:tab w:val="left" w:pos="567"/>
              </w:tabs>
              <w:contextualSpacing/>
              <w:rPr>
                <w:rFonts w:ascii="Arial" w:hAnsi="Arial" w:cs="Arial"/>
                <w:bCs/>
                <w:iCs/>
                <w:sz w:val="20"/>
                <w:szCs w:val="20"/>
              </w:rPr>
            </w:pPr>
          </w:p>
        </w:tc>
        <w:tc>
          <w:tcPr>
            <w:tcW w:w="4531" w:type="dxa"/>
            <w:hideMark/>
          </w:tcPr>
          <w:p w14:paraId="343E38A2" w14:textId="77777777" w:rsidR="007F4D4C" w:rsidRPr="00F25F2C" w:rsidRDefault="007F4D4C" w:rsidP="00436CC6">
            <w:pPr>
              <w:tabs>
                <w:tab w:val="left" w:pos="851"/>
              </w:tabs>
              <w:jc w:val="both"/>
              <w:rPr>
                <w:rFonts w:ascii="Arial" w:hAnsi="Arial" w:cs="Arial"/>
                <w:bCs/>
                <w:iCs/>
                <w:sz w:val="20"/>
                <w:szCs w:val="20"/>
              </w:rPr>
            </w:pPr>
            <w:r w:rsidRPr="00F25F2C">
              <w:rPr>
                <w:rFonts w:ascii="Arial" w:hAnsi="Arial" w:cs="Arial"/>
                <w:color w:val="000000"/>
                <w:sz w:val="20"/>
                <w:szCs w:val="20"/>
              </w:rPr>
              <w:t>Tiekėjas arba jo atsakingas asmuo, nurodytas VPĮ 46 straipsnio 2 dalies 2 punkte, nuteistas už šią nusikalstamą veiką:</w:t>
            </w:r>
          </w:p>
          <w:p w14:paraId="520F7DA3"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1) dalyvavimą nusikalstamame susivienijime, jo organizavimą ar vadovavimą jam; </w:t>
            </w:r>
          </w:p>
          <w:p w14:paraId="3753A770"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2)  kyšininkavimą, prekybą poveikiu, papirkimą; </w:t>
            </w:r>
          </w:p>
          <w:p w14:paraId="1F4B49A2"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26548C71"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4)  nusikalstamą bankrotą; </w:t>
            </w:r>
          </w:p>
          <w:p w14:paraId="149C948F"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5)  teroristinį ir su teroristine veikla susijusį nusikaltimą; </w:t>
            </w:r>
          </w:p>
          <w:p w14:paraId="55FBECB1"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6)  nusikalstamu būdu gauto turto legalizavimą; </w:t>
            </w:r>
          </w:p>
          <w:p w14:paraId="3CB42BBA" w14:textId="77777777" w:rsidR="007F4D4C" w:rsidRPr="00F25F2C" w:rsidRDefault="007F4D4C" w:rsidP="00436CC6">
            <w:pPr>
              <w:tabs>
                <w:tab w:val="left" w:pos="851"/>
              </w:tabs>
              <w:jc w:val="both"/>
              <w:rPr>
                <w:rFonts w:ascii="Arial" w:hAnsi="Arial" w:cs="Arial"/>
                <w:bCs/>
                <w:iCs/>
                <w:sz w:val="20"/>
                <w:szCs w:val="20"/>
              </w:rPr>
            </w:pPr>
            <w:r w:rsidRPr="00F25F2C">
              <w:rPr>
                <w:rFonts w:ascii="Arial" w:hAnsi="Arial" w:cs="Arial"/>
                <w:color w:val="000000"/>
                <w:sz w:val="20"/>
                <w:szCs w:val="20"/>
              </w:rPr>
              <w:t>7)  prekybą žmonėmis, vaiko pirkimą arba pardavimą;</w:t>
            </w:r>
          </w:p>
          <w:p w14:paraId="66FE47D9" w14:textId="77777777" w:rsidR="007F4D4C" w:rsidRPr="00F25F2C" w:rsidRDefault="007F4D4C" w:rsidP="00436CC6">
            <w:pPr>
              <w:tabs>
                <w:tab w:val="left" w:pos="851"/>
              </w:tabs>
              <w:jc w:val="both"/>
              <w:rPr>
                <w:rFonts w:ascii="Arial" w:hAnsi="Arial" w:cs="Arial"/>
                <w:bCs/>
                <w:iCs/>
                <w:sz w:val="20"/>
                <w:szCs w:val="20"/>
              </w:rPr>
            </w:pPr>
            <w:r w:rsidRPr="00F25F2C">
              <w:rPr>
                <w:rFonts w:ascii="Arial" w:hAnsi="Arial" w:cs="Arial"/>
                <w:color w:val="000000"/>
                <w:sz w:val="20"/>
                <w:szCs w:val="20"/>
              </w:rPr>
              <w:t xml:space="preserve">8) kitos valstybės tiekėjo atliktą nusikaltimą, apibrėžtą Direktyvos 2014/24/ES 57 straipsnio 1 </w:t>
            </w:r>
            <w:r w:rsidRPr="00F25F2C">
              <w:rPr>
                <w:rFonts w:ascii="Arial" w:hAnsi="Arial" w:cs="Arial"/>
                <w:color w:val="000000"/>
                <w:sz w:val="20"/>
                <w:szCs w:val="20"/>
              </w:rPr>
              <w:lastRenderedPageBreak/>
              <w:t>dalyje išvardytus Europos Sąjungos teisės aktus įgyvendinančiuose kitų valstybių teisės aktuose.</w:t>
            </w:r>
          </w:p>
          <w:p w14:paraId="44174266" w14:textId="77777777" w:rsidR="007F4D4C" w:rsidRPr="00F25F2C" w:rsidRDefault="007F4D4C" w:rsidP="00436CC6">
            <w:pPr>
              <w:rPr>
                <w:rFonts w:ascii="Arial" w:hAnsi="Arial" w:cs="Arial"/>
                <w:color w:val="000000"/>
                <w:sz w:val="20"/>
                <w:szCs w:val="20"/>
                <w:u w:val="single"/>
              </w:rPr>
            </w:pPr>
            <w:r w:rsidRPr="00F25F2C">
              <w:rPr>
                <w:rFonts w:ascii="Arial" w:hAnsi="Arial" w:cs="Arial"/>
                <w:color w:val="000000"/>
                <w:sz w:val="20"/>
                <w:szCs w:val="20"/>
                <w:u w:val="single"/>
              </w:rPr>
              <w:t>Laikoma, kad tiekėjas arba jo atsakingas asmuo nuteistas už aukščiau nurodytą nusikalstamą veiką, kai dėl:</w:t>
            </w:r>
          </w:p>
          <w:p w14:paraId="4B5B127A"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 xml:space="preserve">1) tiekėjo, kuris yra </w:t>
            </w:r>
            <w:r w:rsidRPr="00F25F2C">
              <w:rPr>
                <w:rFonts w:ascii="Arial" w:hAnsi="Arial" w:cs="Arial"/>
                <w:b/>
                <w:bCs/>
                <w:color w:val="000000"/>
                <w:sz w:val="20"/>
                <w:szCs w:val="20"/>
              </w:rPr>
              <w:t>fizinis asmuo</w:t>
            </w:r>
            <w:r w:rsidRPr="00F25F2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7FE0C0D6"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 xml:space="preserve">2) tiekėjo, kuris yra </w:t>
            </w:r>
            <w:r w:rsidRPr="00F25F2C">
              <w:rPr>
                <w:rFonts w:ascii="Arial" w:hAnsi="Arial" w:cs="Arial"/>
                <w:b/>
                <w:bCs/>
                <w:color w:val="000000"/>
                <w:sz w:val="20"/>
                <w:szCs w:val="20"/>
              </w:rPr>
              <w:t>juridinis asmuo</w:t>
            </w:r>
            <w:r w:rsidRPr="00F25F2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6C52CEDF" w14:textId="77777777" w:rsidR="007F4D4C" w:rsidRPr="00F25F2C" w:rsidRDefault="007F4D4C" w:rsidP="00436CC6">
            <w:pPr>
              <w:jc w:val="both"/>
              <w:rPr>
                <w:rFonts w:ascii="Arial" w:hAnsi="Arial" w:cs="Arial"/>
                <w:bCs/>
                <w:iCs/>
                <w:sz w:val="20"/>
                <w:szCs w:val="20"/>
              </w:rPr>
            </w:pPr>
            <w:r w:rsidRPr="00F25F2C">
              <w:rPr>
                <w:rFonts w:ascii="Arial" w:hAnsi="Arial" w:cs="Arial"/>
                <w:color w:val="000000"/>
                <w:sz w:val="20"/>
                <w:szCs w:val="20"/>
              </w:rPr>
              <w:t xml:space="preserve">3) tiekėjo, kuris yra </w:t>
            </w:r>
            <w:r w:rsidRPr="00F25F2C">
              <w:rPr>
                <w:rFonts w:ascii="Arial" w:hAnsi="Arial" w:cs="Arial"/>
                <w:b/>
                <w:bCs/>
                <w:color w:val="000000"/>
                <w:sz w:val="20"/>
                <w:szCs w:val="20"/>
              </w:rPr>
              <w:t>juridinis asmuo</w:t>
            </w:r>
            <w:r w:rsidRPr="00F25F2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985" w:type="dxa"/>
            <w:hideMark/>
          </w:tcPr>
          <w:p w14:paraId="3FD7280A" w14:textId="77777777" w:rsidR="007F4D4C" w:rsidRPr="00F25F2C" w:rsidRDefault="007F4D4C" w:rsidP="00436CC6">
            <w:pPr>
              <w:ind w:left="33"/>
              <w:rPr>
                <w:rFonts w:ascii="Arial" w:hAnsi="Arial" w:cs="Arial"/>
                <w:b/>
                <w:bCs/>
                <w:color w:val="000000"/>
                <w:sz w:val="20"/>
                <w:szCs w:val="20"/>
              </w:rPr>
            </w:pPr>
            <w:r w:rsidRPr="00F25F2C">
              <w:rPr>
                <w:rFonts w:ascii="Arial" w:hAnsi="Arial" w:cs="Arial"/>
                <w:b/>
                <w:bCs/>
                <w:color w:val="000000"/>
                <w:sz w:val="20"/>
                <w:szCs w:val="20"/>
              </w:rPr>
              <w:lastRenderedPageBreak/>
              <w:t>VPĮ 46 straipsnio 1 dalis.</w:t>
            </w:r>
          </w:p>
          <w:p w14:paraId="3C27D82E" w14:textId="77777777" w:rsidR="007F4D4C" w:rsidRPr="00F25F2C" w:rsidRDefault="007F4D4C" w:rsidP="00436CC6">
            <w:pPr>
              <w:ind w:left="33"/>
              <w:rPr>
                <w:rFonts w:ascii="Arial" w:hAnsi="Arial" w:cs="Arial"/>
                <w:color w:val="000000"/>
                <w:sz w:val="20"/>
                <w:szCs w:val="20"/>
              </w:rPr>
            </w:pPr>
          </w:p>
          <w:p w14:paraId="5F9D40AA" w14:textId="77777777" w:rsidR="007F4D4C" w:rsidRPr="00F25F2C" w:rsidRDefault="007F4D4C" w:rsidP="00436CC6">
            <w:pPr>
              <w:ind w:left="33"/>
              <w:rPr>
                <w:rFonts w:ascii="Arial" w:hAnsi="Arial" w:cs="Arial"/>
                <w:color w:val="000000"/>
                <w:sz w:val="20"/>
                <w:szCs w:val="20"/>
              </w:rPr>
            </w:pPr>
            <w:r w:rsidRPr="00F25F2C">
              <w:rPr>
                <w:rFonts w:ascii="Arial" w:hAnsi="Arial" w:cs="Arial"/>
                <w:b/>
                <w:bCs/>
                <w:color w:val="000000"/>
                <w:sz w:val="20"/>
                <w:szCs w:val="20"/>
              </w:rPr>
              <w:t>EBVPD III dalies A1−A6 punktai</w:t>
            </w:r>
            <w:r w:rsidRPr="00F25F2C">
              <w:rPr>
                <w:rFonts w:ascii="Arial" w:hAnsi="Arial" w:cs="Arial"/>
                <w:color w:val="000000"/>
                <w:sz w:val="20"/>
                <w:szCs w:val="20"/>
              </w:rPr>
              <w:t xml:space="preserve"> </w:t>
            </w:r>
          </w:p>
          <w:p w14:paraId="2EC69F70" w14:textId="77777777" w:rsidR="007F4D4C" w:rsidRPr="00F25F2C" w:rsidRDefault="007F4D4C" w:rsidP="00436CC6">
            <w:pPr>
              <w:ind w:left="33"/>
              <w:rPr>
                <w:rFonts w:ascii="Arial" w:hAnsi="Arial" w:cs="Arial"/>
                <w:color w:val="000000"/>
                <w:sz w:val="20"/>
                <w:szCs w:val="20"/>
              </w:rPr>
            </w:pPr>
          </w:p>
          <w:p w14:paraId="14DF51D3" w14:textId="77777777" w:rsidR="007F4D4C" w:rsidRPr="00F25F2C" w:rsidRDefault="007F4D4C" w:rsidP="00436CC6">
            <w:pPr>
              <w:ind w:left="33"/>
              <w:rPr>
                <w:rFonts w:ascii="Arial" w:hAnsi="Arial" w:cs="Arial"/>
                <w:b/>
                <w:bCs/>
                <w:color w:val="000000"/>
                <w:sz w:val="20"/>
                <w:szCs w:val="20"/>
              </w:rPr>
            </w:pPr>
            <w:r w:rsidRPr="00F25F2C">
              <w:rPr>
                <w:rFonts w:ascii="Arial" w:hAnsi="Arial" w:cs="Arial"/>
                <w:b/>
                <w:bCs/>
                <w:color w:val="000000"/>
                <w:sz w:val="20"/>
                <w:szCs w:val="20"/>
              </w:rPr>
              <w:t>EBVPD III dalies ir D1 punktas.</w:t>
            </w:r>
          </w:p>
        </w:tc>
        <w:tc>
          <w:tcPr>
            <w:tcW w:w="2268" w:type="dxa"/>
          </w:tcPr>
          <w:p w14:paraId="5652BFBA" w14:textId="77777777" w:rsidR="007F4D4C" w:rsidRPr="00F25F2C" w:rsidRDefault="007F4D4C" w:rsidP="00436CC6">
            <w:pPr>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3F9225A0"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Pateikiama: EBVPD (kartu su pasiūlymu).</w:t>
            </w:r>
          </w:p>
          <w:p w14:paraId="64BA49E8" w14:textId="77777777" w:rsidR="007F4D4C" w:rsidRPr="00F25F2C" w:rsidRDefault="007F4D4C" w:rsidP="00436CC6">
            <w:pPr>
              <w:jc w:val="both"/>
              <w:rPr>
                <w:rFonts w:ascii="Arial" w:hAnsi="Arial" w:cs="Arial"/>
                <w:b/>
                <w:bCs/>
                <w:sz w:val="20"/>
                <w:szCs w:val="20"/>
                <w:u w:val="single"/>
              </w:rPr>
            </w:pPr>
          </w:p>
          <w:p w14:paraId="59B240DE" w14:textId="77777777" w:rsidR="007F4D4C" w:rsidRPr="00F25F2C" w:rsidRDefault="007F4D4C" w:rsidP="00436CC6">
            <w:pPr>
              <w:jc w:val="both"/>
              <w:rPr>
                <w:rFonts w:ascii="Arial" w:hAnsi="Arial" w:cs="Arial"/>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sz w:val="20"/>
                <w:szCs w:val="20"/>
              </w:rPr>
              <w:t>:</w:t>
            </w:r>
          </w:p>
          <w:p w14:paraId="266F5A98" w14:textId="77777777" w:rsidR="007F4D4C" w:rsidRPr="00F25F2C" w:rsidRDefault="007F4D4C" w:rsidP="00436CC6">
            <w:pPr>
              <w:jc w:val="both"/>
              <w:rPr>
                <w:rFonts w:ascii="Arial" w:hAnsi="Arial" w:cs="Arial"/>
                <w:sz w:val="20"/>
                <w:szCs w:val="20"/>
              </w:rPr>
            </w:pPr>
          </w:p>
          <w:p w14:paraId="18F339CF" w14:textId="77777777" w:rsidR="007F4D4C" w:rsidRPr="00F25F2C" w:rsidRDefault="007F4D4C" w:rsidP="007F4D4C">
            <w:pPr>
              <w:numPr>
                <w:ilvl w:val="0"/>
                <w:numId w:val="4"/>
              </w:numPr>
              <w:tabs>
                <w:tab w:val="left" w:pos="319"/>
                <w:tab w:val="left" w:pos="736"/>
              </w:tabs>
              <w:contextualSpacing/>
              <w:rPr>
                <w:rFonts w:ascii="Arial" w:hAnsi="Arial" w:cs="Arial"/>
                <w:sz w:val="20"/>
                <w:szCs w:val="20"/>
              </w:rPr>
            </w:pPr>
            <w:r w:rsidRPr="00F25F2C">
              <w:rPr>
                <w:rFonts w:ascii="Arial" w:hAnsi="Arial" w:cs="Arial"/>
                <w:sz w:val="20"/>
                <w:szCs w:val="20"/>
              </w:rPr>
              <w:t>Teismo išduotas išrašas iš teismo sprendimo (jei toks yra)</w:t>
            </w:r>
          </w:p>
          <w:p w14:paraId="45FD83B4" w14:textId="77777777" w:rsidR="007F4D4C" w:rsidRPr="00F25F2C" w:rsidRDefault="007F4D4C" w:rsidP="00436CC6">
            <w:pPr>
              <w:tabs>
                <w:tab w:val="left" w:pos="736"/>
              </w:tabs>
              <w:ind w:left="461" w:hanging="142"/>
              <w:jc w:val="both"/>
              <w:rPr>
                <w:rFonts w:ascii="Arial" w:hAnsi="Arial" w:cs="Arial"/>
                <w:i/>
                <w:iCs/>
                <w:sz w:val="20"/>
                <w:szCs w:val="20"/>
              </w:rPr>
            </w:pPr>
            <w:r w:rsidRPr="00F25F2C">
              <w:rPr>
                <w:rFonts w:ascii="Arial" w:hAnsi="Arial" w:cs="Arial"/>
                <w:i/>
                <w:iCs/>
                <w:sz w:val="20"/>
                <w:szCs w:val="20"/>
              </w:rPr>
              <w:t>arba</w:t>
            </w:r>
          </w:p>
          <w:p w14:paraId="29B27180" w14:textId="77777777" w:rsidR="007F4D4C" w:rsidRPr="00F25F2C" w:rsidRDefault="007F4D4C" w:rsidP="007F4D4C">
            <w:pPr>
              <w:numPr>
                <w:ilvl w:val="0"/>
                <w:numId w:val="4"/>
              </w:numPr>
              <w:tabs>
                <w:tab w:val="left" w:pos="319"/>
                <w:tab w:val="left" w:pos="736"/>
              </w:tabs>
              <w:contextualSpacing/>
              <w:jc w:val="both"/>
              <w:rPr>
                <w:rFonts w:ascii="Arial" w:hAnsi="Arial" w:cs="Arial"/>
                <w:sz w:val="20"/>
                <w:szCs w:val="20"/>
              </w:rPr>
            </w:pPr>
            <w:r w:rsidRPr="00F25F2C">
              <w:rPr>
                <w:rFonts w:ascii="Arial" w:hAnsi="Arial" w:cs="Arial"/>
                <w:sz w:val="20"/>
                <w:szCs w:val="20"/>
              </w:rPr>
              <w:t>Informatikos ir ryšių departamento prie Lietuvos Respublikos vidaus reikalų ministerijos išduotas dokumentas</w:t>
            </w:r>
          </w:p>
          <w:p w14:paraId="3DB8FE90" w14:textId="77777777" w:rsidR="007F4D4C" w:rsidRPr="00F25F2C" w:rsidRDefault="007F4D4C" w:rsidP="00436CC6">
            <w:pPr>
              <w:tabs>
                <w:tab w:val="left" w:pos="736"/>
              </w:tabs>
              <w:ind w:left="461" w:hanging="142"/>
              <w:jc w:val="both"/>
              <w:rPr>
                <w:rFonts w:ascii="Arial" w:hAnsi="Arial" w:cs="Arial"/>
                <w:i/>
                <w:iCs/>
                <w:sz w:val="20"/>
                <w:szCs w:val="20"/>
              </w:rPr>
            </w:pPr>
            <w:r w:rsidRPr="00F25F2C">
              <w:rPr>
                <w:rFonts w:ascii="Arial" w:hAnsi="Arial" w:cs="Arial"/>
                <w:i/>
                <w:iCs/>
                <w:sz w:val="20"/>
                <w:szCs w:val="20"/>
              </w:rPr>
              <w:t>arba</w:t>
            </w:r>
          </w:p>
          <w:p w14:paraId="7D0AA397" w14:textId="77777777" w:rsidR="007F4D4C" w:rsidRPr="00F25F2C" w:rsidRDefault="007F4D4C" w:rsidP="007F4D4C">
            <w:pPr>
              <w:numPr>
                <w:ilvl w:val="0"/>
                <w:numId w:val="4"/>
              </w:numPr>
              <w:tabs>
                <w:tab w:val="left" w:pos="305"/>
                <w:tab w:val="left" w:pos="736"/>
              </w:tabs>
              <w:contextualSpacing/>
              <w:jc w:val="both"/>
              <w:rPr>
                <w:rFonts w:ascii="Arial" w:hAnsi="Arial" w:cs="Arial"/>
                <w:sz w:val="20"/>
                <w:szCs w:val="20"/>
              </w:rPr>
            </w:pPr>
            <w:r w:rsidRPr="00F25F2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1C32CA6C" w14:textId="77777777" w:rsidR="007F4D4C" w:rsidRPr="00F25F2C" w:rsidRDefault="007F4D4C" w:rsidP="00436CC6">
            <w:pPr>
              <w:tabs>
                <w:tab w:val="left" w:pos="305"/>
                <w:tab w:val="left" w:pos="736"/>
              </w:tabs>
              <w:ind w:left="461" w:hanging="142"/>
              <w:jc w:val="both"/>
              <w:rPr>
                <w:rFonts w:ascii="Arial" w:hAnsi="Arial" w:cs="Arial"/>
                <w:sz w:val="20"/>
                <w:szCs w:val="20"/>
              </w:rPr>
            </w:pPr>
          </w:p>
          <w:p w14:paraId="638C60BB" w14:textId="77777777" w:rsidR="007F4D4C" w:rsidRPr="00F25F2C" w:rsidRDefault="007F4D4C" w:rsidP="00436CC6">
            <w:pPr>
              <w:tabs>
                <w:tab w:val="left" w:pos="736"/>
              </w:tabs>
              <w:ind w:left="461" w:hanging="142"/>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užsienyje</w:t>
            </w:r>
            <w:r w:rsidRPr="00F25F2C">
              <w:rPr>
                <w:rFonts w:ascii="Arial" w:hAnsi="Arial" w:cs="Arial"/>
                <w:b/>
                <w:bCs/>
                <w:sz w:val="20"/>
                <w:szCs w:val="20"/>
              </w:rPr>
              <w:t>:</w:t>
            </w:r>
          </w:p>
          <w:p w14:paraId="1B67DB6C" w14:textId="77777777" w:rsidR="007F4D4C" w:rsidRPr="00F25F2C" w:rsidRDefault="007F4D4C" w:rsidP="007F4D4C">
            <w:pPr>
              <w:numPr>
                <w:ilvl w:val="0"/>
                <w:numId w:val="4"/>
              </w:numPr>
              <w:tabs>
                <w:tab w:val="left" w:pos="305"/>
                <w:tab w:val="left" w:pos="736"/>
              </w:tabs>
              <w:contextualSpacing/>
              <w:jc w:val="both"/>
              <w:rPr>
                <w:rFonts w:ascii="Arial" w:hAnsi="Arial" w:cs="Arial"/>
                <w:sz w:val="20"/>
                <w:szCs w:val="20"/>
              </w:rPr>
            </w:pPr>
            <w:r w:rsidRPr="00F25F2C">
              <w:rPr>
                <w:rFonts w:ascii="Arial" w:hAnsi="Arial" w:cs="Arial"/>
                <w:sz w:val="20"/>
                <w:szCs w:val="20"/>
              </w:rPr>
              <w:t xml:space="preserve">Atitinkamos užsienio šalies kompetentingos institucijos išduotas dokumentas </w:t>
            </w:r>
            <w:r w:rsidRPr="00F25F2C">
              <w:rPr>
                <w:rFonts w:ascii="Arial" w:hAnsi="Arial" w:cs="Arial"/>
                <w:b/>
                <w:bCs/>
                <w:color w:val="00B0F0"/>
                <w:sz w:val="20"/>
                <w:szCs w:val="20"/>
              </w:rPr>
              <w:t>²</w:t>
            </w:r>
            <w:r w:rsidRPr="00F25F2C">
              <w:rPr>
                <w:rFonts w:ascii="Arial" w:hAnsi="Arial" w:cs="Arial"/>
                <w:sz w:val="20"/>
                <w:szCs w:val="20"/>
              </w:rPr>
              <w:t>.</w:t>
            </w:r>
          </w:p>
          <w:p w14:paraId="7A5990E1" w14:textId="77777777" w:rsidR="007F4D4C" w:rsidRPr="00F25F2C" w:rsidRDefault="007F4D4C" w:rsidP="00436CC6">
            <w:pPr>
              <w:tabs>
                <w:tab w:val="left" w:pos="305"/>
              </w:tabs>
              <w:jc w:val="both"/>
              <w:rPr>
                <w:rFonts w:ascii="Arial" w:hAnsi="Arial" w:cs="Arial"/>
                <w:sz w:val="20"/>
                <w:szCs w:val="20"/>
              </w:rPr>
            </w:pPr>
          </w:p>
          <w:p w14:paraId="5917EEFD" w14:textId="77777777" w:rsidR="007F4D4C" w:rsidRPr="00F25F2C" w:rsidRDefault="007F4D4C" w:rsidP="00436CC6">
            <w:pPr>
              <w:ind w:left="33"/>
              <w:jc w:val="both"/>
              <w:rPr>
                <w:rFonts w:ascii="Arial" w:hAnsi="Arial" w:cs="Arial"/>
                <w:b/>
                <w:sz w:val="20"/>
                <w:szCs w:val="20"/>
              </w:rPr>
            </w:pPr>
            <w:r w:rsidRPr="00F25F2C">
              <w:rPr>
                <w:rFonts w:ascii="Arial" w:hAnsi="Arial" w:cs="Arial"/>
                <w:sz w:val="20"/>
                <w:szCs w:val="20"/>
              </w:rPr>
              <w:t>Nurodyti dokumentai turi būti išduoti</w:t>
            </w:r>
            <w:r w:rsidRPr="00F25F2C">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06384571" w14:textId="77777777" w:rsidR="007F4D4C" w:rsidRPr="00F25F2C" w:rsidRDefault="007F4D4C" w:rsidP="00436CC6">
            <w:pPr>
              <w:tabs>
                <w:tab w:val="left" w:pos="305"/>
              </w:tabs>
              <w:jc w:val="both"/>
              <w:rPr>
                <w:rFonts w:ascii="Arial" w:hAnsi="Arial" w:cs="Arial"/>
                <w:sz w:val="20"/>
                <w:szCs w:val="20"/>
                <w:u w:val="single"/>
              </w:rPr>
            </w:pPr>
          </w:p>
          <w:p w14:paraId="37CCB83F" w14:textId="77777777" w:rsidR="007F4D4C" w:rsidRPr="00F25F2C" w:rsidRDefault="007F4D4C" w:rsidP="00436CC6">
            <w:pPr>
              <w:tabs>
                <w:tab w:val="left" w:pos="305"/>
              </w:tabs>
              <w:jc w:val="both"/>
              <w:rPr>
                <w:rFonts w:ascii="Arial" w:hAnsi="Arial" w:cs="Arial"/>
                <w:sz w:val="20"/>
                <w:szCs w:val="20"/>
              </w:rPr>
            </w:pPr>
            <w:r w:rsidRPr="00F25F2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43C52B91" w14:textId="77777777" w:rsidR="007F4D4C" w:rsidRPr="00F25F2C" w:rsidRDefault="007F4D4C" w:rsidP="00436CC6">
            <w:pPr>
              <w:tabs>
                <w:tab w:val="left" w:pos="305"/>
              </w:tabs>
              <w:jc w:val="both"/>
              <w:rPr>
                <w:rFonts w:ascii="Arial" w:hAnsi="Arial" w:cs="Arial"/>
                <w:sz w:val="20"/>
                <w:szCs w:val="20"/>
              </w:rPr>
            </w:pPr>
            <w:r w:rsidRPr="00F25F2C">
              <w:rPr>
                <w:rFonts w:ascii="Arial" w:hAnsi="Arial" w:cs="Arial"/>
                <w:sz w:val="20"/>
                <w:szCs w:val="20"/>
              </w:rPr>
              <w:t>PASTABA</w:t>
            </w:r>
          </w:p>
          <w:p w14:paraId="7E253BFA" w14:textId="77777777" w:rsidR="007F4D4C" w:rsidRPr="00F25F2C" w:rsidRDefault="007F4D4C" w:rsidP="00436CC6">
            <w:pPr>
              <w:tabs>
                <w:tab w:val="left" w:pos="305"/>
              </w:tabs>
              <w:jc w:val="both"/>
              <w:rPr>
                <w:rFonts w:ascii="Arial" w:hAnsi="Arial" w:cs="Arial"/>
                <w:sz w:val="20"/>
                <w:szCs w:val="20"/>
              </w:rPr>
            </w:pPr>
            <w:r w:rsidRPr="00F25F2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F25F2C" w:rsidRPr="00F25F2C" w14:paraId="374F6F25" w14:textId="77777777" w:rsidTr="00F25F2C">
        <w:trPr>
          <w:trHeight w:val="553"/>
        </w:trPr>
        <w:tc>
          <w:tcPr>
            <w:tcW w:w="567" w:type="dxa"/>
          </w:tcPr>
          <w:p w14:paraId="08A3313D" w14:textId="77777777" w:rsidR="007F4D4C" w:rsidRPr="00F25F2C" w:rsidRDefault="007F4D4C" w:rsidP="007F4D4C">
            <w:pPr>
              <w:numPr>
                <w:ilvl w:val="0"/>
                <w:numId w:val="2"/>
              </w:numPr>
              <w:tabs>
                <w:tab w:val="left" w:pos="567"/>
              </w:tabs>
              <w:contextualSpacing/>
              <w:rPr>
                <w:rFonts w:ascii="Arial" w:hAnsi="Arial" w:cs="Arial"/>
                <w:bCs/>
                <w:iCs/>
                <w:sz w:val="20"/>
                <w:szCs w:val="20"/>
              </w:rPr>
            </w:pPr>
          </w:p>
        </w:tc>
        <w:tc>
          <w:tcPr>
            <w:tcW w:w="4531" w:type="dxa"/>
          </w:tcPr>
          <w:p w14:paraId="77A4A409"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Tiekėjas yra neatlikęs jam paskirtos baudžiamojo poveikio priemonės – uždraudimo juridiniam asmeniui dalyvauti viešuosiuose pirkimuose.</w:t>
            </w:r>
          </w:p>
        </w:tc>
        <w:tc>
          <w:tcPr>
            <w:tcW w:w="1985" w:type="dxa"/>
          </w:tcPr>
          <w:p w14:paraId="0235D3ED" w14:textId="77777777" w:rsidR="007F4D4C" w:rsidRPr="00F25F2C" w:rsidRDefault="007F4D4C" w:rsidP="00436CC6">
            <w:pPr>
              <w:ind w:left="33"/>
              <w:rPr>
                <w:rFonts w:ascii="Arial" w:hAnsi="Arial" w:cs="Arial"/>
                <w:b/>
                <w:bCs/>
                <w:color w:val="000000"/>
                <w:sz w:val="20"/>
                <w:szCs w:val="20"/>
              </w:rPr>
            </w:pPr>
            <w:r w:rsidRPr="00F25F2C">
              <w:rPr>
                <w:rFonts w:ascii="Arial" w:hAnsi="Arial" w:cs="Arial"/>
                <w:b/>
                <w:bCs/>
                <w:color w:val="000000"/>
                <w:sz w:val="20"/>
                <w:szCs w:val="20"/>
              </w:rPr>
              <w:t>VPĮ 46 straipsnio 2¹ dalis</w:t>
            </w:r>
          </w:p>
          <w:p w14:paraId="660FD8E0" w14:textId="77777777" w:rsidR="007F4D4C" w:rsidRPr="00F25F2C" w:rsidRDefault="007F4D4C" w:rsidP="00436CC6">
            <w:pPr>
              <w:ind w:left="33"/>
              <w:rPr>
                <w:rFonts w:ascii="Arial" w:hAnsi="Arial" w:cs="Arial"/>
                <w:b/>
                <w:bCs/>
                <w:color w:val="000000"/>
                <w:sz w:val="20"/>
                <w:szCs w:val="20"/>
              </w:rPr>
            </w:pPr>
          </w:p>
          <w:p w14:paraId="090008E9" w14:textId="77777777" w:rsidR="007F4D4C" w:rsidRPr="00F25F2C" w:rsidRDefault="007F4D4C" w:rsidP="00436CC6">
            <w:pPr>
              <w:ind w:left="33"/>
              <w:rPr>
                <w:rFonts w:ascii="Arial" w:hAnsi="Arial" w:cs="Arial"/>
                <w:b/>
                <w:bCs/>
                <w:color w:val="000000"/>
                <w:sz w:val="20"/>
                <w:szCs w:val="20"/>
              </w:rPr>
            </w:pPr>
            <w:r w:rsidRPr="00F25F2C">
              <w:rPr>
                <w:rFonts w:ascii="Arial" w:hAnsi="Arial" w:cs="Arial"/>
                <w:b/>
                <w:bCs/>
                <w:color w:val="000000"/>
                <w:sz w:val="20"/>
                <w:szCs w:val="20"/>
              </w:rPr>
              <w:t>EBVPD III dalies D2 punktas</w:t>
            </w:r>
          </w:p>
        </w:tc>
        <w:tc>
          <w:tcPr>
            <w:tcW w:w="2268" w:type="dxa"/>
          </w:tcPr>
          <w:p w14:paraId="61627C9A" w14:textId="77777777" w:rsidR="007F4D4C" w:rsidRPr="00F25F2C" w:rsidRDefault="007F4D4C" w:rsidP="00436CC6">
            <w:pPr>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1A53155C"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Iš Lietuvoje įsteigtų subjektų įrodančių dokumentų nereikalaujama. Užtenka pateikto EBVPD.</w:t>
            </w:r>
          </w:p>
          <w:p w14:paraId="0067361B" w14:textId="77777777" w:rsidR="007F4D4C" w:rsidRPr="00F25F2C" w:rsidRDefault="007F4D4C" w:rsidP="00436CC6">
            <w:pPr>
              <w:jc w:val="both"/>
              <w:rPr>
                <w:rFonts w:ascii="Arial" w:hAnsi="Arial" w:cs="Arial"/>
                <w:sz w:val="20"/>
                <w:szCs w:val="20"/>
              </w:rPr>
            </w:pPr>
          </w:p>
          <w:p w14:paraId="12934875" w14:textId="77777777" w:rsidR="007F4D4C" w:rsidRPr="00F25F2C" w:rsidRDefault="007F4D4C" w:rsidP="00436CC6">
            <w:pPr>
              <w:jc w:val="both"/>
              <w:rPr>
                <w:rFonts w:ascii="Arial" w:hAnsi="Arial" w:cs="Arial"/>
                <w:i/>
                <w:iCs/>
                <w:sz w:val="20"/>
                <w:szCs w:val="20"/>
              </w:rPr>
            </w:pPr>
            <w:r w:rsidRPr="00F25F2C">
              <w:rPr>
                <w:rFonts w:ascii="Arial"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7F4D4C" w:rsidRPr="00F25F2C" w14:paraId="10622CE1" w14:textId="77777777" w:rsidTr="00F25F2C">
        <w:tc>
          <w:tcPr>
            <w:tcW w:w="14170" w:type="dxa"/>
            <w:gridSpan w:val="5"/>
            <w:shd w:val="clear" w:color="auto" w:fill="C1E4F5" w:themeFill="accent1" w:themeFillTint="33"/>
            <w:hideMark/>
          </w:tcPr>
          <w:p w14:paraId="7D67C0F3" w14:textId="77777777" w:rsidR="007F4D4C" w:rsidRPr="00F25F2C" w:rsidRDefault="007F4D4C" w:rsidP="00436CC6">
            <w:pPr>
              <w:ind w:left="34"/>
              <w:jc w:val="both"/>
              <w:rPr>
                <w:rFonts w:ascii="Arial" w:hAnsi="Arial" w:cs="Arial"/>
                <w:b/>
                <w:bCs/>
                <w:sz w:val="20"/>
                <w:szCs w:val="20"/>
              </w:rPr>
            </w:pPr>
            <w:r w:rsidRPr="00F25F2C">
              <w:rPr>
                <w:rFonts w:ascii="Arial" w:hAnsi="Arial" w:cs="Arial"/>
                <w:b/>
                <w:bCs/>
                <w:iCs/>
                <w:sz w:val="20"/>
                <w:szCs w:val="20"/>
              </w:rPr>
              <w:t>B. Su mokesčių ar socialinio draudimo įmokų mokėjimu susiję pagrindai:</w:t>
            </w:r>
          </w:p>
        </w:tc>
      </w:tr>
      <w:tr w:rsidR="00F25F2C" w:rsidRPr="00F25F2C" w14:paraId="08B13EC4" w14:textId="77777777" w:rsidTr="00F25F2C">
        <w:tc>
          <w:tcPr>
            <w:tcW w:w="567" w:type="dxa"/>
            <w:vMerge w:val="restart"/>
          </w:tcPr>
          <w:p w14:paraId="21607E4B" w14:textId="77777777" w:rsidR="007F4D4C" w:rsidRPr="00F25F2C" w:rsidRDefault="007F4D4C" w:rsidP="00436CC6">
            <w:pPr>
              <w:rPr>
                <w:rFonts w:ascii="Arial" w:hAnsi="Arial" w:cs="Arial"/>
                <w:sz w:val="20"/>
                <w:szCs w:val="20"/>
              </w:rPr>
            </w:pPr>
            <w:r w:rsidRPr="00F25F2C">
              <w:rPr>
                <w:rFonts w:ascii="Arial" w:hAnsi="Arial" w:cs="Arial"/>
                <w:sz w:val="20"/>
                <w:szCs w:val="20"/>
              </w:rPr>
              <w:t>3.</w:t>
            </w:r>
          </w:p>
        </w:tc>
        <w:tc>
          <w:tcPr>
            <w:tcW w:w="4531" w:type="dxa"/>
            <w:vMerge w:val="restart"/>
          </w:tcPr>
          <w:p w14:paraId="0DD9D2D3"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w:t>
            </w:r>
            <w:r w:rsidRPr="00F25F2C">
              <w:rPr>
                <w:rFonts w:ascii="Arial" w:hAnsi="Arial" w:cs="Arial"/>
                <w:color w:val="000000"/>
                <w:sz w:val="20"/>
                <w:szCs w:val="20"/>
              </w:rPr>
              <w:lastRenderedPageBreak/>
              <w:t>punktuose, arba Perkantysis subjektas turi kitų įrodymų apie šių įsipareigojimų nevykdymą.</w:t>
            </w:r>
          </w:p>
          <w:p w14:paraId="78799861"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Laikoma, kad tiekėjas  nuteistas už aukščiau nurodytą nusikalstamą veiką, kai dėl:</w:t>
            </w:r>
          </w:p>
          <w:p w14:paraId="6BD7B620"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1) tiekėjo, kuris yra </w:t>
            </w:r>
            <w:r w:rsidRPr="00F25F2C">
              <w:rPr>
                <w:rFonts w:ascii="Arial" w:hAnsi="Arial" w:cs="Arial"/>
                <w:b/>
                <w:bCs/>
                <w:color w:val="000000"/>
                <w:sz w:val="20"/>
                <w:szCs w:val="20"/>
              </w:rPr>
              <w:t>fizinis asmuo</w:t>
            </w:r>
            <w:r w:rsidRPr="00F25F2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4D72D140"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2) tiekėjo, kuris yra </w:t>
            </w:r>
            <w:r w:rsidRPr="00F25F2C">
              <w:rPr>
                <w:rFonts w:ascii="Arial" w:hAnsi="Arial" w:cs="Arial"/>
                <w:b/>
                <w:bCs/>
                <w:color w:val="000000"/>
                <w:sz w:val="20"/>
                <w:szCs w:val="20"/>
              </w:rPr>
              <w:t>juridinis asmuo</w:t>
            </w:r>
            <w:r w:rsidRPr="00F25F2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8D2662E" w14:textId="77777777" w:rsidR="007F4D4C" w:rsidRPr="00F25F2C" w:rsidRDefault="007F4D4C" w:rsidP="00436CC6">
            <w:pPr>
              <w:tabs>
                <w:tab w:val="left" w:pos="851"/>
              </w:tabs>
              <w:jc w:val="both"/>
              <w:rPr>
                <w:rFonts w:ascii="Arial" w:hAnsi="Arial" w:cs="Arial"/>
                <w:color w:val="000000"/>
                <w:sz w:val="20"/>
                <w:szCs w:val="20"/>
              </w:rPr>
            </w:pPr>
          </w:p>
          <w:p w14:paraId="4AA6DC0F"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Tačiau ši nuostata netaikoma, jeigu: </w:t>
            </w:r>
          </w:p>
          <w:p w14:paraId="7E55141F"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20F1DFF3"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2) įsiskolinimo suma neviršija 50,00 Eur (penkiasdešimt eurų ir 00 ct); </w:t>
            </w:r>
          </w:p>
          <w:p w14:paraId="7A293C53"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1AFC2E32" w14:textId="77777777" w:rsidR="007F4D4C" w:rsidRPr="00F25F2C" w:rsidRDefault="007F4D4C" w:rsidP="00436CC6">
            <w:pPr>
              <w:tabs>
                <w:tab w:val="left" w:pos="851"/>
              </w:tabs>
              <w:jc w:val="both"/>
              <w:rPr>
                <w:rFonts w:ascii="Arial" w:hAnsi="Arial" w:cs="Arial"/>
                <w:color w:val="000000"/>
                <w:sz w:val="20"/>
                <w:szCs w:val="20"/>
              </w:rPr>
            </w:pPr>
          </w:p>
        </w:tc>
        <w:tc>
          <w:tcPr>
            <w:tcW w:w="1985" w:type="dxa"/>
            <w:vMerge w:val="restart"/>
          </w:tcPr>
          <w:p w14:paraId="5784F952"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lastRenderedPageBreak/>
              <w:t xml:space="preserve">VPĮ 46 straipsnio 3 dalis. </w:t>
            </w:r>
          </w:p>
          <w:p w14:paraId="235DB1BB" w14:textId="77777777" w:rsidR="007F4D4C" w:rsidRPr="00F25F2C" w:rsidRDefault="007F4D4C" w:rsidP="00436CC6">
            <w:pPr>
              <w:ind w:left="34"/>
              <w:rPr>
                <w:rFonts w:ascii="Arial" w:hAnsi="Arial" w:cs="Arial"/>
                <w:color w:val="000000"/>
                <w:sz w:val="20"/>
                <w:szCs w:val="20"/>
              </w:rPr>
            </w:pPr>
          </w:p>
          <w:p w14:paraId="5C781ED6"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B1 ir B2 punktai.</w:t>
            </w:r>
          </w:p>
        </w:tc>
        <w:tc>
          <w:tcPr>
            <w:tcW w:w="2268" w:type="dxa"/>
            <w:vMerge w:val="restart"/>
          </w:tcPr>
          <w:p w14:paraId="0743D1A9" w14:textId="77777777" w:rsidR="007F4D4C" w:rsidRPr="00F25F2C" w:rsidRDefault="007F4D4C" w:rsidP="00436CC6">
            <w:pPr>
              <w:rPr>
                <w:rFonts w:ascii="Arial" w:hAnsi="Arial" w:cs="Arial"/>
                <w:sz w:val="20"/>
                <w:szCs w:val="20"/>
              </w:rPr>
            </w:pPr>
            <w:r w:rsidRPr="00F25F2C">
              <w:rPr>
                <w:rFonts w:ascii="Arial" w:hAnsi="Arial" w:cs="Arial"/>
                <w:sz w:val="20"/>
                <w:szCs w:val="20"/>
              </w:rPr>
              <w:t>Tiekėjas, kiekvienas tiekėjų grupės narys ir ūkio subjektas, kurio pajėgumais remiamasi</w:t>
            </w:r>
          </w:p>
          <w:p w14:paraId="4FCEF2AC" w14:textId="77777777" w:rsidR="007F4D4C" w:rsidRPr="00F25F2C" w:rsidRDefault="007F4D4C" w:rsidP="00436CC6">
            <w:pPr>
              <w:jc w:val="center"/>
              <w:rPr>
                <w:rFonts w:ascii="Arial" w:hAnsi="Arial" w:cs="Arial"/>
                <w:sz w:val="20"/>
                <w:szCs w:val="20"/>
              </w:rPr>
            </w:pPr>
          </w:p>
        </w:tc>
        <w:tc>
          <w:tcPr>
            <w:tcW w:w="4819" w:type="dxa"/>
          </w:tcPr>
          <w:p w14:paraId="514085C1" w14:textId="77777777" w:rsidR="007F4D4C" w:rsidRPr="00F25F2C" w:rsidRDefault="007F4D4C" w:rsidP="00436CC6">
            <w:pPr>
              <w:jc w:val="both"/>
              <w:rPr>
                <w:rFonts w:ascii="Arial" w:hAnsi="Arial" w:cs="Arial"/>
                <w:b/>
                <w:bCs/>
                <w:color w:val="000000"/>
                <w:sz w:val="20"/>
                <w:szCs w:val="20"/>
              </w:rPr>
            </w:pPr>
            <w:r w:rsidRPr="00F25F2C">
              <w:rPr>
                <w:rFonts w:ascii="Arial" w:hAnsi="Arial" w:cs="Arial"/>
                <w:b/>
                <w:bCs/>
                <w:color w:val="000000"/>
                <w:sz w:val="20"/>
                <w:szCs w:val="20"/>
              </w:rPr>
              <w:t>Pateikiama:</w:t>
            </w:r>
          </w:p>
          <w:p w14:paraId="33580BB7" w14:textId="77777777" w:rsidR="007F4D4C" w:rsidRPr="00F25F2C" w:rsidRDefault="007F4D4C" w:rsidP="00436CC6">
            <w:pPr>
              <w:jc w:val="both"/>
              <w:rPr>
                <w:rFonts w:ascii="Arial" w:hAnsi="Arial" w:cs="Arial"/>
                <w:color w:val="000000"/>
                <w:sz w:val="20"/>
                <w:szCs w:val="20"/>
              </w:rPr>
            </w:pPr>
            <w:r w:rsidRPr="00F25F2C">
              <w:rPr>
                <w:rFonts w:ascii="Arial" w:hAnsi="Arial" w:cs="Arial"/>
                <w:b/>
                <w:bCs/>
                <w:color w:val="000000"/>
                <w:sz w:val="20"/>
                <w:szCs w:val="20"/>
              </w:rPr>
              <w:t>1) Dėl įsipareigojimų, susijusių su mokesčių mokėjimu</w:t>
            </w:r>
            <w:r w:rsidRPr="00F25F2C">
              <w:rPr>
                <w:rFonts w:ascii="Arial" w:hAnsi="Arial" w:cs="Arial"/>
                <w:color w:val="000000"/>
                <w:sz w:val="20"/>
                <w:szCs w:val="20"/>
              </w:rPr>
              <w:t>:</w:t>
            </w:r>
          </w:p>
          <w:p w14:paraId="53C633B6"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75BAAAD9" w14:textId="77777777" w:rsidR="007F4D4C" w:rsidRPr="00F25F2C" w:rsidRDefault="007F4D4C" w:rsidP="007F4D4C">
            <w:pPr>
              <w:numPr>
                <w:ilvl w:val="0"/>
                <w:numId w:val="4"/>
              </w:numPr>
              <w:tabs>
                <w:tab w:val="left" w:pos="319"/>
              </w:tabs>
              <w:contextualSpacing/>
              <w:jc w:val="both"/>
              <w:rPr>
                <w:rFonts w:ascii="Arial" w:hAnsi="Arial" w:cs="Arial"/>
                <w:color w:val="000000"/>
                <w:sz w:val="20"/>
                <w:szCs w:val="20"/>
              </w:rPr>
            </w:pPr>
            <w:r w:rsidRPr="00F25F2C">
              <w:rPr>
                <w:rFonts w:ascii="Arial" w:hAnsi="Arial" w:cs="Arial"/>
                <w:color w:val="000000"/>
                <w:sz w:val="20"/>
                <w:szCs w:val="20"/>
              </w:rPr>
              <w:t xml:space="preserve">Išrašo iš teismo sprendimo (jei toks yra) </w:t>
            </w:r>
          </w:p>
          <w:p w14:paraId="15394FF4" w14:textId="77777777" w:rsidR="007F4D4C" w:rsidRPr="00F25F2C" w:rsidRDefault="007F4D4C" w:rsidP="00436CC6">
            <w:pPr>
              <w:ind w:left="461"/>
              <w:contextualSpacing/>
              <w:jc w:val="both"/>
              <w:rPr>
                <w:rFonts w:ascii="Arial" w:hAnsi="Arial" w:cs="Arial"/>
                <w:color w:val="000000"/>
                <w:sz w:val="20"/>
                <w:szCs w:val="20"/>
              </w:rPr>
            </w:pPr>
            <w:r w:rsidRPr="00F25F2C">
              <w:rPr>
                <w:rFonts w:ascii="Arial" w:hAnsi="Arial" w:cs="Arial"/>
                <w:color w:val="000000"/>
                <w:sz w:val="20"/>
                <w:szCs w:val="20"/>
              </w:rPr>
              <w:lastRenderedPageBreak/>
              <w:t>arba</w:t>
            </w:r>
          </w:p>
          <w:p w14:paraId="52BD06B3" w14:textId="77777777" w:rsidR="007F4D4C" w:rsidRPr="00F25F2C" w:rsidRDefault="007F4D4C" w:rsidP="007F4D4C">
            <w:pPr>
              <w:numPr>
                <w:ilvl w:val="0"/>
                <w:numId w:val="4"/>
              </w:numPr>
              <w:tabs>
                <w:tab w:val="left" w:pos="319"/>
              </w:tabs>
              <w:contextualSpacing/>
              <w:jc w:val="both"/>
              <w:rPr>
                <w:rFonts w:ascii="Arial" w:hAnsi="Arial" w:cs="Arial"/>
                <w:color w:val="000000"/>
                <w:sz w:val="20"/>
                <w:szCs w:val="20"/>
              </w:rPr>
            </w:pPr>
            <w:r w:rsidRPr="00F25F2C">
              <w:rPr>
                <w:rFonts w:ascii="Arial" w:hAnsi="Arial" w:cs="Arial"/>
                <w:color w:val="000000"/>
                <w:sz w:val="20"/>
                <w:szCs w:val="20"/>
              </w:rPr>
              <w:t xml:space="preserve">Valstybinės mokesčių inspekcijos prie Lietuvos Respublikos finansų ministerijos išduotas dokumentas </w:t>
            </w:r>
          </w:p>
          <w:p w14:paraId="38B6F0AC" w14:textId="77777777" w:rsidR="007F4D4C" w:rsidRPr="00F25F2C" w:rsidRDefault="007F4D4C" w:rsidP="00436CC6">
            <w:pPr>
              <w:ind w:left="461" w:hanging="142"/>
              <w:jc w:val="both"/>
              <w:rPr>
                <w:rFonts w:ascii="Arial" w:hAnsi="Arial" w:cs="Arial"/>
                <w:i/>
                <w:iCs/>
                <w:color w:val="000000"/>
                <w:sz w:val="20"/>
                <w:szCs w:val="20"/>
              </w:rPr>
            </w:pPr>
            <w:r w:rsidRPr="00F25F2C">
              <w:rPr>
                <w:rFonts w:ascii="Arial" w:hAnsi="Arial" w:cs="Arial"/>
                <w:i/>
                <w:iCs/>
                <w:color w:val="000000"/>
                <w:sz w:val="20"/>
                <w:szCs w:val="20"/>
              </w:rPr>
              <w:t xml:space="preserve">arba </w:t>
            </w:r>
          </w:p>
          <w:p w14:paraId="5D3BC2AF" w14:textId="77777777" w:rsidR="007F4D4C" w:rsidRPr="00F25F2C" w:rsidRDefault="007F4D4C" w:rsidP="007F4D4C">
            <w:pPr>
              <w:numPr>
                <w:ilvl w:val="0"/>
                <w:numId w:val="4"/>
              </w:numPr>
              <w:tabs>
                <w:tab w:val="left" w:pos="319"/>
              </w:tabs>
              <w:contextualSpacing/>
              <w:jc w:val="both"/>
              <w:rPr>
                <w:rFonts w:ascii="Arial" w:hAnsi="Arial" w:cs="Arial"/>
                <w:color w:val="000000"/>
                <w:sz w:val="20"/>
                <w:szCs w:val="20"/>
              </w:rPr>
            </w:pPr>
            <w:r w:rsidRPr="00F25F2C">
              <w:rPr>
                <w:rFonts w:ascii="Arial"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58A8A95C" w14:textId="77777777" w:rsidR="007F4D4C" w:rsidRPr="00F25F2C" w:rsidRDefault="007F4D4C" w:rsidP="00436CC6">
            <w:pPr>
              <w:ind w:left="461" w:hanging="142"/>
              <w:jc w:val="both"/>
              <w:rPr>
                <w:rFonts w:ascii="Arial" w:hAnsi="Arial" w:cs="Arial"/>
                <w:color w:val="000000"/>
                <w:sz w:val="20"/>
                <w:szCs w:val="20"/>
              </w:rPr>
            </w:pPr>
          </w:p>
          <w:p w14:paraId="59761CF1" w14:textId="77777777" w:rsidR="007F4D4C" w:rsidRPr="00F25F2C" w:rsidRDefault="007F4D4C" w:rsidP="00436CC6">
            <w:pPr>
              <w:ind w:left="461" w:hanging="142"/>
              <w:jc w:val="both"/>
              <w:rPr>
                <w:rFonts w:ascii="Arial" w:hAnsi="Arial" w:cs="Arial"/>
                <w:b/>
                <w:bCs/>
                <w:sz w:val="20"/>
                <w:szCs w:val="20"/>
              </w:rPr>
            </w:pPr>
            <w:r w:rsidRPr="00F25F2C">
              <w:rPr>
                <w:rFonts w:ascii="Arial" w:hAnsi="Arial" w:cs="Arial"/>
                <w:b/>
                <w:bCs/>
                <w:sz w:val="20"/>
                <w:szCs w:val="20"/>
                <w:u w:val="single"/>
              </w:rPr>
              <w:t>Subjektas (juridinis ar fizinis asmuo), kuris registruotas užsienyje</w:t>
            </w:r>
            <w:r w:rsidRPr="00F25F2C">
              <w:rPr>
                <w:rFonts w:ascii="Arial" w:hAnsi="Arial" w:cs="Arial"/>
                <w:b/>
                <w:bCs/>
                <w:sz w:val="20"/>
                <w:szCs w:val="20"/>
              </w:rPr>
              <w:t>:</w:t>
            </w:r>
          </w:p>
          <w:p w14:paraId="23412052" w14:textId="77777777" w:rsidR="007F4D4C" w:rsidRPr="00F25F2C" w:rsidRDefault="007F4D4C" w:rsidP="007F4D4C">
            <w:pPr>
              <w:numPr>
                <w:ilvl w:val="0"/>
                <w:numId w:val="4"/>
              </w:numPr>
              <w:tabs>
                <w:tab w:val="left" w:pos="319"/>
              </w:tabs>
              <w:contextualSpacing/>
              <w:jc w:val="both"/>
              <w:rPr>
                <w:rFonts w:ascii="Arial" w:hAnsi="Arial" w:cs="Arial"/>
                <w:color w:val="000000"/>
                <w:sz w:val="20"/>
                <w:szCs w:val="20"/>
              </w:rPr>
            </w:pPr>
            <w:r w:rsidRPr="00F25F2C">
              <w:rPr>
                <w:rFonts w:ascii="Arial" w:hAnsi="Arial" w:cs="Arial"/>
                <w:color w:val="000000"/>
                <w:sz w:val="20"/>
                <w:szCs w:val="20"/>
              </w:rPr>
              <w:t xml:space="preserve">Atitinkamos užsienio šalies institucijos išduotas dokumentas </w:t>
            </w:r>
            <w:r w:rsidRPr="00F25F2C">
              <w:rPr>
                <w:rFonts w:ascii="Arial" w:hAnsi="Arial" w:cs="Arial"/>
                <w:color w:val="5B9BD5"/>
                <w:sz w:val="20"/>
                <w:szCs w:val="20"/>
              </w:rPr>
              <w:t>²</w:t>
            </w:r>
            <w:r w:rsidRPr="00F25F2C">
              <w:rPr>
                <w:rFonts w:ascii="Arial" w:hAnsi="Arial" w:cs="Arial"/>
                <w:color w:val="000000"/>
                <w:sz w:val="20"/>
                <w:szCs w:val="20"/>
              </w:rPr>
              <w:t>.</w:t>
            </w:r>
          </w:p>
          <w:p w14:paraId="1481AA4E" w14:textId="77777777" w:rsidR="007F4D4C" w:rsidRPr="00F25F2C" w:rsidRDefault="007F4D4C" w:rsidP="00436CC6">
            <w:pPr>
              <w:jc w:val="both"/>
              <w:rPr>
                <w:rFonts w:ascii="Arial" w:hAnsi="Arial" w:cs="Arial"/>
                <w:color w:val="000000"/>
                <w:sz w:val="20"/>
                <w:szCs w:val="20"/>
              </w:rPr>
            </w:pPr>
          </w:p>
          <w:p w14:paraId="4D6F34DF" w14:textId="77777777" w:rsidR="007F4D4C" w:rsidRPr="00F25F2C" w:rsidRDefault="007F4D4C" w:rsidP="00436CC6">
            <w:pPr>
              <w:jc w:val="both"/>
              <w:rPr>
                <w:rFonts w:ascii="Arial" w:hAnsi="Arial" w:cs="Arial"/>
                <w:bCs/>
                <w:sz w:val="20"/>
                <w:szCs w:val="20"/>
              </w:rPr>
            </w:pPr>
            <w:r w:rsidRPr="00F25F2C">
              <w:rPr>
                <w:rFonts w:ascii="Arial" w:hAnsi="Arial" w:cs="Arial"/>
                <w:sz w:val="20"/>
                <w:szCs w:val="20"/>
              </w:rPr>
              <w:t>Nurodyti dokumentai turi būti išduoti</w:t>
            </w:r>
            <w:r w:rsidRPr="00F25F2C">
              <w:rPr>
                <w:rFonts w:ascii="Arial" w:hAnsi="Arial" w:cs="Arial"/>
                <w:b/>
                <w:sz w:val="20"/>
                <w:szCs w:val="20"/>
              </w:rPr>
              <w:t xml:space="preserve"> </w:t>
            </w:r>
            <w:r w:rsidRPr="00F25F2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3E4C343E" w14:textId="77777777" w:rsidR="007F4D4C" w:rsidRPr="00F25F2C" w:rsidRDefault="007F4D4C" w:rsidP="00436CC6">
            <w:pPr>
              <w:ind w:left="33"/>
              <w:jc w:val="both"/>
              <w:rPr>
                <w:rFonts w:ascii="Arial" w:hAnsi="Arial" w:cs="Arial"/>
                <w:b/>
                <w:sz w:val="20"/>
                <w:szCs w:val="20"/>
              </w:rPr>
            </w:pPr>
          </w:p>
          <w:p w14:paraId="0C7CF137" w14:textId="77777777" w:rsidR="007F4D4C" w:rsidRPr="00F25F2C" w:rsidRDefault="007F4D4C" w:rsidP="00436CC6">
            <w:pPr>
              <w:tabs>
                <w:tab w:val="left" w:pos="305"/>
              </w:tabs>
              <w:jc w:val="both"/>
              <w:rPr>
                <w:rFonts w:ascii="Arial" w:hAnsi="Arial" w:cs="Arial"/>
                <w:sz w:val="20"/>
                <w:szCs w:val="20"/>
              </w:rPr>
            </w:pPr>
            <w:r w:rsidRPr="00F25F2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03E716C" w14:textId="77777777" w:rsidR="007F4D4C" w:rsidRPr="00F25F2C" w:rsidRDefault="007F4D4C" w:rsidP="00436CC6">
            <w:pPr>
              <w:jc w:val="both"/>
              <w:rPr>
                <w:rFonts w:ascii="Arial" w:hAnsi="Arial" w:cs="Arial"/>
                <w:sz w:val="20"/>
                <w:szCs w:val="20"/>
                <w:lang w:eastAsia="lt-LT"/>
              </w:rPr>
            </w:pPr>
          </w:p>
          <w:p w14:paraId="6691F6AD" w14:textId="77777777" w:rsidR="007F4D4C" w:rsidRPr="00F25F2C" w:rsidRDefault="007F4D4C" w:rsidP="00436CC6">
            <w:pPr>
              <w:jc w:val="both"/>
              <w:rPr>
                <w:rFonts w:ascii="Arial" w:hAnsi="Arial" w:cs="Arial"/>
                <w:b/>
                <w:bCs/>
                <w:sz w:val="20"/>
                <w:szCs w:val="20"/>
              </w:rPr>
            </w:pPr>
            <w:r w:rsidRPr="00F25F2C">
              <w:rPr>
                <w:rFonts w:ascii="Arial" w:hAnsi="Arial" w:cs="Arial"/>
                <w:sz w:val="20"/>
                <w:szCs w:val="20"/>
                <w:lang w:eastAsia="lt-LT"/>
              </w:rPr>
              <w:t>Pateikiami elektroninėmis priemonėmis suformuoti dokumentai arba skaitmeninės dokumentų kopijos.</w:t>
            </w:r>
          </w:p>
        </w:tc>
      </w:tr>
      <w:tr w:rsidR="00F25F2C" w:rsidRPr="00F25F2C" w14:paraId="4051CEDC" w14:textId="77777777" w:rsidTr="00F25F2C">
        <w:tc>
          <w:tcPr>
            <w:tcW w:w="567" w:type="dxa"/>
            <w:vMerge/>
          </w:tcPr>
          <w:p w14:paraId="12C1989B" w14:textId="77777777" w:rsidR="007F4D4C" w:rsidRPr="00F25F2C" w:rsidRDefault="007F4D4C" w:rsidP="007F4D4C">
            <w:pPr>
              <w:numPr>
                <w:ilvl w:val="0"/>
                <w:numId w:val="3"/>
              </w:numPr>
              <w:tabs>
                <w:tab w:val="left" w:pos="567"/>
              </w:tabs>
              <w:ind w:hanging="686"/>
              <w:contextualSpacing/>
              <w:rPr>
                <w:rFonts w:ascii="Arial" w:hAnsi="Arial" w:cs="Arial"/>
                <w:bCs/>
                <w:iCs/>
                <w:sz w:val="20"/>
                <w:szCs w:val="20"/>
              </w:rPr>
            </w:pPr>
          </w:p>
        </w:tc>
        <w:tc>
          <w:tcPr>
            <w:tcW w:w="4531" w:type="dxa"/>
            <w:vMerge/>
          </w:tcPr>
          <w:p w14:paraId="28083D04" w14:textId="77777777" w:rsidR="007F4D4C" w:rsidRPr="00F25F2C" w:rsidRDefault="007F4D4C" w:rsidP="00436CC6">
            <w:pPr>
              <w:tabs>
                <w:tab w:val="left" w:pos="851"/>
              </w:tabs>
              <w:jc w:val="both"/>
              <w:rPr>
                <w:rFonts w:ascii="Arial" w:hAnsi="Arial" w:cs="Arial"/>
                <w:bCs/>
                <w:iCs/>
                <w:sz w:val="20"/>
                <w:szCs w:val="20"/>
              </w:rPr>
            </w:pPr>
          </w:p>
        </w:tc>
        <w:tc>
          <w:tcPr>
            <w:tcW w:w="1985" w:type="dxa"/>
            <w:vMerge/>
          </w:tcPr>
          <w:p w14:paraId="5F197999" w14:textId="77777777" w:rsidR="007F4D4C" w:rsidRPr="00F25F2C" w:rsidRDefault="007F4D4C" w:rsidP="00436CC6">
            <w:pPr>
              <w:ind w:left="34"/>
              <w:rPr>
                <w:rFonts w:ascii="Arial" w:hAnsi="Arial" w:cs="Arial"/>
                <w:iCs/>
                <w:sz w:val="20"/>
                <w:szCs w:val="20"/>
              </w:rPr>
            </w:pPr>
          </w:p>
        </w:tc>
        <w:tc>
          <w:tcPr>
            <w:tcW w:w="2268" w:type="dxa"/>
            <w:vMerge/>
          </w:tcPr>
          <w:p w14:paraId="6F5AD6CB" w14:textId="77777777" w:rsidR="007F4D4C" w:rsidRPr="00F25F2C" w:rsidRDefault="007F4D4C" w:rsidP="00436CC6">
            <w:pPr>
              <w:ind w:left="33"/>
              <w:jc w:val="both"/>
              <w:rPr>
                <w:rFonts w:ascii="Arial" w:hAnsi="Arial" w:cs="Arial"/>
                <w:sz w:val="20"/>
                <w:szCs w:val="20"/>
              </w:rPr>
            </w:pPr>
          </w:p>
        </w:tc>
        <w:tc>
          <w:tcPr>
            <w:tcW w:w="4819" w:type="dxa"/>
          </w:tcPr>
          <w:p w14:paraId="0AEF1F63" w14:textId="77777777" w:rsidR="007F4D4C" w:rsidRPr="00F25F2C" w:rsidRDefault="007F4D4C" w:rsidP="00436CC6">
            <w:pPr>
              <w:jc w:val="both"/>
              <w:rPr>
                <w:rFonts w:ascii="Arial" w:hAnsi="Arial" w:cs="Arial"/>
                <w:color w:val="000000"/>
                <w:sz w:val="20"/>
                <w:szCs w:val="20"/>
              </w:rPr>
            </w:pPr>
            <w:r w:rsidRPr="00F25F2C">
              <w:rPr>
                <w:rFonts w:ascii="Arial" w:hAnsi="Arial" w:cs="Arial"/>
                <w:b/>
                <w:bCs/>
                <w:color w:val="000000"/>
                <w:sz w:val="20"/>
                <w:szCs w:val="20"/>
              </w:rPr>
              <w:t>2</w:t>
            </w:r>
            <w:r w:rsidRPr="00F25F2C">
              <w:rPr>
                <w:rFonts w:ascii="Arial" w:hAnsi="Arial" w:cs="Arial"/>
                <w:color w:val="000000"/>
                <w:sz w:val="20"/>
                <w:szCs w:val="20"/>
              </w:rPr>
              <w:t>) Dėl įsipareigojimų, susijusių su socialinio draudimo įmokų mokėjimu:</w:t>
            </w:r>
          </w:p>
          <w:p w14:paraId="1293D356" w14:textId="77777777" w:rsidR="007F4D4C" w:rsidRPr="00F25F2C" w:rsidRDefault="007F4D4C" w:rsidP="00436CC6">
            <w:pPr>
              <w:jc w:val="both"/>
              <w:rPr>
                <w:rFonts w:ascii="Arial" w:hAnsi="Arial" w:cs="Arial"/>
                <w:sz w:val="20"/>
                <w:szCs w:val="20"/>
              </w:rPr>
            </w:pPr>
            <w:r w:rsidRPr="00F25F2C">
              <w:rPr>
                <w:rFonts w:ascii="Arial" w:hAnsi="Arial" w:cs="Arial"/>
                <w:sz w:val="20"/>
                <w:szCs w:val="20"/>
                <w:u w:val="single"/>
              </w:rPr>
              <w:t>Subjektas, kuris yra registruotas/ įsteigtas Lietuvos Respublikoje</w:t>
            </w:r>
            <w:r w:rsidRPr="00F25F2C">
              <w:rPr>
                <w:rFonts w:ascii="Arial" w:hAnsi="Arial" w:cs="Arial"/>
                <w:sz w:val="20"/>
                <w:szCs w:val="20"/>
              </w:rPr>
              <w:t>:</w:t>
            </w:r>
          </w:p>
          <w:p w14:paraId="4C1F50D3"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2.1) Juridinis asmuo:</w:t>
            </w:r>
          </w:p>
          <w:p w14:paraId="686C8C89"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7" w:history="1">
              <w:r w:rsidRPr="00F25F2C">
                <w:rPr>
                  <w:rFonts w:ascii="Arial" w:hAnsi="Arial" w:cs="Arial"/>
                  <w:color w:val="0000FF"/>
                  <w:sz w:val="20"/>
                  <w:szCs w:val="20"/>
                  <w:u w:val="single"/>
                </w:rPr>
                <w:t>http://draudejai.sodra.lt/draudeju_viesi_duomenys/</w:t>
              </w:r>
            </w:hyperlink>
            <w:r w:rsidRPr="00F25F2C">
              <w:rPr>
                <w:rFonts w:ascii="Arial" w:hAnsi="Arial" w:cs="Arial"/>
                <w:color w:val="000000"/>
                <w:sz w:val="20"/>
                <w:szCs w:val="20"/>
              </w:rPr>
              <w:t xml:space="preserve">. Jeigu dėl Valstybinio socialinio draudimo fondo valdybos (toliau – </w:t>
            </w:r>
            <w:r w:rsidRPr="00F25F2C">
              <w:rPr>
                <w:rFonts w:ascii="Arial" w:hAnsi="Arial" w:cs="Arial"/>
                <w:b/>
                <w:bCs/>
                <w:color w:val="000000"/>
                <w:sz w:val="20"/>
                <w:szCs w:val="20"/>
              </w:rPr>
              <w:t>SODRA</w:t>
            </w:r>
            <w:r w:rsidRPr="00F25F2C">
              <w:rPr>
                <w:rFonts w:ascii="Arial" w:hAnsi="Arial" w:cs="Arial"/>
                <w:color w:val="000000"/>
                <w:sz w:val="20"/>
                <w:szCs w:val="20"/>
              </w:rPr>
              <w:t xml:space="preserve">) informacinės sistemos </w:t>
            </w:r>
            <w:r w:rsidRPr="00F25F2C">
              <w:rPr>
                <w:rFonts w:ascii="Arial" w:hAnsi="Arial" w:cs="Arial"/>
                <w:color w:val="000000"/>
                <w:sz w:val="20"/>
                <w:szCs w:val="20"/>
              </w:rPr>
              <w:lastRenderedPageBreak/>
              <w:t>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27585477" w14:textId="77777777" w:rsidR="007F4D4C" w:rsidRPr="00F25F2C" w:rsidRDefault="007F4D4C" w:rsidP="00436CC6">
            <w:pPr>
              <w:jc w:val="both"/>
              <w:rPr>
                <w:rFonts w:ascii="Arial" w:hAnsi="Arial" w:cs="Arial"/>
                <w:b/>
                <w:bCs/>
                <w:sz w:val="20"/>
                <w:szCs w:val="20"/>
              </w:rPr>
            </w:pPr>
          </w:p>
          <w:p w14:paraId="02AD13E7" w14:textId="77777777" w:rsidR="007F4D4C" w:rsidRPr="00F25F2C" w:rsidRDefault="007F4D4C" w:rsidP="00436CC6">
            <w:pPr>
              <w:jc w:val="both"/>
              <w:rPr>
                <w:rFonts w:ascii="Arial" w:hAnsi="Arial" w:cs="Arial"/>
                <w:b/>
                <w:bCs/>
                <w:color w:val="000000"/>
                <w:sz w:val="20"/>
                <w:szCs w:val="20"/>
              </w:rPr>
            </w:pPr>
            <w:r w:rsidRPr="00F25F2C">
              <w:rPr>
                <w:rFonts w:ascii="Arial" w:hAnsi="Arial" w:cs="Arial"/>
                <w:b/>
                <w:bCs/>
                <w:color w:val="000000"/>
                <w:sz w:val="20"/>
                <w:szCs w:val="20"/>
              </w:rPr>
              <w:t>2.2)</w:t>
            </w:r>
            <w:r w:rsidRPr="00F25F2C">
              <w:rPr>
                <w:rFonts w:ascii="Arial" w:hAnsi="Arial" w:cs="Arial"/>
                <w:color w:val="000000"/>
                <w:sz w:val="20"/>
                <w:szCs w:val="20"/>
              </w:rPr>
              <w:t xml:space="preserve"> </w:t>
            </w:r>
            <w:r w:rsidRPr="00F25F2C">
              <w:rPr>
                <w:rFonts w:ascii="Arial" w:hAnsi="Arial" w:cs="Arial"/>
                <w:b/>
                <w:bCs/>
                <w:color w:val="000000"/>
                <w:sz w:val="20"/>
                <w:szCs w:val="20"/>
              </w:rPr>
              <w:t>Fizinis asmuo:</w:t>
            </w:r>
          </w:p>
          <w:p w14:paraId="44E14103" w14:textId="77777777" w:rsidR="007F4D4C" w:rsidRPr="00F25F2C" w:rsidRDefault="007F4D4C" w:rsidP="00436CC6">
            <w:pPr>
              <w:contextualSpacing/>
              <w:jc w:val="both"/>
              <w:rPr>
                <w:rFonts w:ascii="Arial" w:hAnsi="Arial" w:cs="Arial"/>
                <w:color w:val="000000"/>
                <w:sz w:val="20"/>
                <w:szCs w:val="20"/>
              </w:rPr>
            </w:pPr>
            <w:r w:rsidRPr="00F25F2C">
              <w:rPr>
                <w:rFonts w:ascii="Arial" w:hAnsi="Arial" w:cs="Arial"/>
                <w:color w:val="000000"/>
                <w:sz w:val="20"/>
                <w:szCs w:val="20"/>
              </w:rPr>
              <w:t xml:space="preserve"> Išrašą iš teismo sprendimo (jei toks yra) arba</w:t>
            </w:r>
          </w:p>
          <w:p w14:paraId="1087DD7F" w14:textId="77777777" w:rsidR="007F4D4C" w:rsidRPr="00F25F2C" w:rsidRDefault="007F4D4C" w:rsidP="007F4D4C">
            <w:pPr>
              <w:numPr>
                <w:ilvl w:val="0"/>
                <w:numId w:val="4"/>
              </w:numPr>
              <w:tabs>
                <w:tab w:val="left" w:pos="319"/>
              </w:tabs>
              <w:contextualSpacing/>
              <w:jc w:val="both"/>
              <w:rPr>
                <w:rFonts w:ascii="Arial" w:hAnsi="Arial" w:cs="Arial"/>
                <w:color w:val="000000"/>
                <w:sz w:val="20"/>
                <w:szCs w:val="20"/>
              </w:rPr>
            </w:pPr>
            <w:r w:rsidRPr="00F25F2C">
              <w:rPr>
                <w:rFonts w:ascii="Arial" w:hAnsi="Arial" w:cs="Arial"/>
                <w:color w:val="000000"/>
                <w:sz w:val="20"/>
                <w:szCs w:val="20"/>
              </w:rPr>
              <w:t>SODROS išduotą dokumentą</w:t>
            </w:r>
          </w:p>
          <w:p w14:paraId="47490D9B" w14:textId="77777777" w:rsidR="007F4D4C" w:rsidRPr="00F25F2C" w:rsidRDefault="007F4D4C" w:rsidP="00436CC6">
            <w:pPr>
              <w:ind w:left="461"/>
              <w:jc w:val="both"/>
              <w:rPr>
                <w:rFonts w:ascii="Arial" w:hAnsi="Arial" w:cs="Arial"/>
                <w:color w:val="000000"/>
                <w:sz w:val="20"/>
                <w:szCs w:val="20"/>
              </w:rPr>
            </w:pPr>
            <w:r w:rsidRPr="00F25F2C">
              <w:rPr>
                <w:rFonts w:ascii="Arial" w:hAnsi="Arial" w:cs="Arial"/>
                <w:i/>
                <w:iCs/>
                <w:color w:val="000000"/>
                <w:sz w:val="20"/>
                <w:szCs w:val="20"/>
              </w:rPr>
              <w:t>arba</w:t>
            </w:r>
          </w:p>
          <w:p w14:paraId="589BBD30" w14:textId="77777777" w:rsidR="007F4D4C" w:rsidRPr="00F25F2C" w:rsidRDefault="007F4D4C" w:rsidP="007F4D4C">
            <w:pPr>
              <w:numPr>
                <w:ilvl w:val="0"/>
                <w:numId w:val="4"/>
              </w:numPr>
              <w:tabs>
                <w:tab w:val="left" w:pos="319"/>
              </w:tabs>
              <w:contextualSpacing/>
              <w:jc w:val="both"/>
              <w:rPr>
                <w:rFonts w:ascii="Arial" w:hAnsi="Arial" w:cs="Arial"/>
                <w:color w:val="000000"/>
                <w:sz w:val="20"/>
                <w:szCs w:val="20"/>
              </w:rPr>
            </w:pPr>
            <w:r w:rsidRPr="00F25F2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69B5B805" w14:textId="77777777" w:rsidR="007F4D4C" w:rsidRPr="00F25F2C" w:rsidRDefault="007F4D4C" w:rsidP="00436CC6">
            <w:pPr>
              <w:jc w:val="both"/>
              <w:rPr>
                <w:rFonts w:ascii="Arial" w:hAnsi="Arial" w:cs="Arial"/>
                <w:color w:val="000000"/>
                <w:sz w:val="20"/>
                <w:szCs w:val="20"/>
              </w:rPr>
            </w:pPr>
          </w:p>
          <w:p w14:paraId="7B6192FF"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užsienyje</w:t>
            </w:r>
            <w:r w:rsidRPr="00F25F2C">
              <w:rPr>
                <w:rFonts w:ascii="Arial" w:hAnsi="Arial" w:cs="Arial"/>
                <w:b/>
                <w:bCs/>
                <w:sz w:val="20"/>
                <w:szCs w:val="20"/>
              </w:rPr>
              <w:t>:</w:t>
            </w:r>
          </w:p>
          <w:p w14:paraId="69513227"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 xml:space="preserve">Atitinkamos užsienio šalies kompetentingos institucijos išduotas dokumentas </w:t>
            </w:r>
            <w:r w:rsidRPr="00F25F2C">
              <w:rPr>
                <w:rFonts w:ascii="Arial" w:hAnsi="Arial" w:cs="Arial"/>
                <w:color w:val="00B0F0"/>
                <w:sz w:val="20"/>
                <w:szCs w:val="20"/>
              </w:rPr>
              <w:t>²</w:t>
            </w:r>
            <w:r w:rsidRPr="00F25F2C">
              <w:rPr>
                <w:rFonts w:ascii="Arial" w:hAnsi="Arial" w:cs="Arial"/>
                <w:color w:val="000000"/>
                <w:sz w:val="20"/>
                <w:szCs w:val="20"/>
              </w:rPr>
              <w:t xml:space="preserve">. </w:t>
            </w:r>
          </w:p>
          <w:p w14:paraId="6AFDE333" w14:textId="77777777" w:rsidR="007F4D4C" w:rsidRPr="00F25F2C" w:rsidRDefault="007F4D4C" w:rsidP="00436CC6">
            <w:pPr>
              <w:jc w:val="both"/>
              <w:rPr>
                <w:rFonts w:ascii="Arial" w:hAnsi="Arial" w:cs="Arial"/>
                <w:color w:val="000000"/>
                <w:sz w:val="20"/>
                <w:szCs w:val="20"/>
              </w:rPr>
            </w:pPr>
          </w:p>
          <w:p w14:paraId="2901FDFC" w14:textId="77777777" w:rsidR="007F4D4C" w:rsidRPr="00F25F2C" w:rsidRDefault="007F4D4C" w:rsidP="00436CC6">
            <w:pPr>
              <w:ind w:left="33"/>
              <w:jc w:val="both"/>
              <w:rPr>
                <w:rFonts w:ascii="Arial" w:hAnsi="Arial" w:cs="Arial"/>
                <w:b/>
                <w:sz w:val="20"/>
                <w:szCs w:val="20"/>
              </w:rPr>
            </w:pPr>
            <w:r w:rsidRPr="00F25F2C">
              <w:rPr>
                <w:rFonts w:ascii="Arial" w:hAnsi="Arial" w:cs="Arial"/>
                <w:sz w:val="20"/>
                <w:szCs w:val="20"/>
              </w:rPr>
              <w:t>Nurodyti dokumentai turi būti išduoti</w:t>
            </w:r>
            <w:r w:rsidRPr="00F25F2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C797A19" w14:textId="77777777" w:rsidR="007F4D4C" w:rsidRPr="00F25F2C" w:rsidRDefault="007F4D4C" w:rsidP="00436CC6">
            <w:pPr>
              <w:jc w:val="both"/>
              <w:rPr>
                <w:rFonts w:ascii="Arial" w:hAnsi="Arial" w:cs="Arial"/>
                <w:sz w:val="20"/>
                <w:szCs w:val="20"/>
              </w:rPr>
            </w:pPr>
          </w:p>
          <w:p w14:paraId="6B4DEAD8" w14:textId="77777777" w:rsidR="007F4D4C" w:rsidRPr="00F25F2C" w:rsidRDefault="007F4D4C" w:rsidP="00436CC6">
            <w:pPr>
              <w:jc w:val="both"/>
              <w:rPr>
                <w:rFonts w:ascii="Arial" w:hAnsi="Arial" w:cs="Arial"/>
                <w:sz w:val="20"/>
                <w:szCs w:val="20"/>
                <w:lang w:eastAsia="lt-LT"/>
              </w:rPr>
            </w:pPr>
            <w:r w:rsidRPr="00F25F2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F25F2C">
              <w:rPr>
                <w:rFonts w:ascii="Arial" w:hAnsi="Arial" w:cs="Arial"/>
                <w:sz w:val="20"/>
                <w:szCs w:val="20"/>
                <w:u w:val="single"/>
              </w:rPr>
              <w:t>.</w:t>
            </w:r>
          </w:p>
          <w:p w14:paraId="2737518A"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Pastaba:</w:t>
            </w:r>
          </w:p>
          <w:p w14:paraId="103FD25C"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 xml:space="preserve">Pažymų, patvirtinančių VPĮ 46 straipsnyje nurodytų tiekėjo pašalinimo pagrindų nebuvimą, pateikti </w:t>
            </w:r>
            <w:r w:rsidRPr="00F25F2C">
              <w:rPr>
                <w:rFonts w:ascii="Arial" w:hAnsi="Arial" w:cs="Arial"/>
                <w:sz w:val="20"/>
                <w:szCs w:val="20"/>
              </w:rPr>
              <w:lastRenderedPageBreak/>
              <w:t>nereikalaujama. Jų perkantysis subjektas reikalaus tik turėdamas pagrįstų abejonių dėl tiekėjo patikimumo.</w:t>
            </w:r>
          </w:p>
          <w:p w14:paraId="7B75C1E0" w14:textId="77777777" w:rsidR="007F4D4C" w:rsidRPr="00F25F2C" w:rsidRDefault="007F4D4C" w:rsidP="00436CC6">
            <w:pPr>
              <w:jc w:val="both"/>
              <w:rPr>
                <w:rFonts w:ascii="Arial" w:hAnsi="Arial" w:cs="Arial"/>
                <w:sz w:val="20"/>
                <w:szCs w:val="20"/>
              </w:rPr>
            </w:pPr>
          </w:p>
          <w:p w14:paraId="6F9B9FE4" w14:textId="77777777" w:rsidR="007F4D4C" w:rsidRPr="00F25F2C" w:rsidRDefault="007F4D4C" w:rsidP="00436CC6">
            <w:pPr>
              <w:jc w:val="both"/>
              <w:rPr>
                <w:rFonts w:ascii="Arial" w:hAnsi="Arial" w:cs="Arial"/>
                <w:i/>
                <w:iCs/>
                <w:sz w:val="20"/>
                <w:szCs w:val="20"/>
              </w:rPr>
            </w:pPr>
            <w:proofErr w:type="spellStart"/>
            <w:r w:rsidRPr="00F25F2C">
              <w:rPr>
                <w:rFonts w:ascii="Arial" w:hAnsi="Arial" w:cs="Arial"/>
                <w:i/>
                <w:iCs/>
                <w:sz w:val="20"/>
                <w:szCs w:val="20"/>
                <w:lang w:val="en-US"/>
              </w:rPr>
              <w:t>Pažymų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patvirtinančių</w:t>
            </w:r>
            <w:proofErr w:type="spellEnd"/>
            <w:r w:rsidRPr="00F25F2C">
              <w:rPr>
                <w:rFonts w:ascii="Arial" w:hAnsi="Arial" w:cs="Arial"/>
                <w:i/>
                <w:iCs/>
                <w:sz w:val="20"/>
                <w:szCs w:val="20"/>
                <w:lang w:val="en-US"/>
              </w:rPr>
              <w:t xml:space="preserve"> VPĮ 46 </w:t>
            </w:r>
            <w:proofErr w:type="spellStart"/>
            <w:r w:rsidRPr="00F25F2C">
              <w:rPr>
                <w:rFonts w:ascii="Arial" w:hAnsi="Arial" w:cs="Arial"/>
                <w:i/>
                <w:iCs/>
                <w:sz w:val="20"/>
                <w:szCs w:val="20"/>
                <w:lang w:val="en-US"/>
              </w:rPr>
              <w:t>straipsnyje</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nurodytų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tiekėjo</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pašalinimo</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pagrindų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nebuvimą</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pateikti</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nereikalaujama</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Jų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perkantysis</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subjektas</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reikalaus</w:t>
            </w:r>
            <w:proofErr w:type="spellEnd"/>
            <w:r w:rsidRPr="00F25F2C">
              <w:rPr>
                <w:rFonts w:ascii="Arial" w:hAnsi="Arial" w:cs="Arial"/>
                <w:i/>
                <w:iCs/>
                <w:sz w:val="20"/>
                <w:szCs w:val="20"/>
                <w:lang w:val="en-US"/>
              </w:rPr>
              <w:t xml:space="preserve"> tik </w:t>
            </w:r>
            <w:proofErr w:type="spellStart"/>
            <w:r w:rsidRPr="00F25F2C">
              <w:rPr>
                <w:rFonts w:ascii="Arial" w:hAnsi="Arial" w:cs="Arial"/>
                <w:i/>
                <w:iCs/>
                <w:sz w:val="20"/>
                <w:szCs w:val="20"/>
                <w:lang w:val="en-US"/>
              </w:rPr>
              <w:t>turėdamas</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pagrįstų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abejonių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dėl</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tiekėjo</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patikimumo</w:t>
            </w:r>
            <w:proofErr w:type="spellEnd"/>
            <w:r w:rsidRPr="00F25F2C">
              <w:rPr>
                <w:rFonts w:ascii="Arial" w:hAnsi="Arial" w:cs="Arial"/>
                <w:i/>
                <w:iCs/>
                <w:sz w:val="20"/>
                <w:szCs w:val="20"/>
                <w:lang w:val="en-US"/>
              </w:rPr>
              <w:t>.</w:t>
            </w:r>
          </w:p>
        </w:tc>
      </w:tr>
      <w:tr w:rsidR="007F4D4C" w:rsidRPr="00F25F2C" w14:paraId="60732682" w14:textId="77777777" w:rsidTr="00F25F2C">
        <w:tc>
          <w:tcPr>
            <w:tcW w:w="14170" w:type="dxa"/>
            <w:gridSpan w:val="5"/>
            <w:shd w:val="clear" w:color="auto" w:fill="C1E4F5" w:themeFill="accent1" w:themeFillTint="33"/>
          </w:tcPr>
          <w:p w14:paraId="1D79B074"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rPr>
              <w:lastRenderedPageBreak/>
              <w:t>C</w:t>
            </w:r>
            <w:r w:rsidRPr="00F25F2C">
              <w:rPr>
                <w:rFonts w:ascii="Arial" w:hAnsi="Arial" w:cs="Arial"/>
                <w:b/>
                <w:bCs/>
                <w:sz w:val="20"/>
                <w:szCs w:val="20"/>
                <w:shd w:val="clear" w:color="auto" w:fill="D9E2F3"/>
              </w:rPr>
              <w:t>. Su nemokumu, interesų konfliktu ar profesiniais nusižengimais susiję pagrindai:</w:t>
            </w:r>
          </w:p>
        </w:tc>
      </w:tr>
      <w:tr w:rsidR="00F25F2C" w:rsidRPr="00F25F2C" w14:paraId="3104FE76" w14:textId="77777777" w:rsidTr="00F25F2C">
        <w:tc>
          <w:tcPr>
            <w:tcW w:w="567" w:type="dxa"/>
          </w:tcPr>
          <w:p w14:paraId="3C99374C" w14:textId="77777777" w:rsidR="007F4D4C" w:rsidRPr="00F25F2C" w:rsidRDefault="007F4D4C" w:rsidP="00436CC6">
            <w:pPr>
              <w:tabs>
                <w:tab w:val="left" w:pos="345"/>
                <w:tab w:val="left" w:pos="567"/>
              </w:tabs>
              <w:ind w:left="34"/>
              <w:rPr>
                <w:rFonts w:ascii="Arial" w:hAnsi="Arial" w:cs="Arial"/>
                <w:bCs/>
                <w:iCs/>
                <w:sz w:val="20"/>
                <w:szCs w:val="20"/>
              </w:rPr>
            </w:pPr>
            <w:r w:rsidRPr="00F25F2C">
              <w:rPr>
                <w:rFonts w:ascii="Arial" w:hAnsi="Arial" w:cs="Arial"/>
                <w:color w:val="000000"/>
                <w:sz w:val="20"/>
                <w:szCs w:val="20"/>
              </w:rPr>
              <w:t>4.</w:t>
            </w:r>
          </w:p>
        </w:tc>
        <w:tc>
          <w:tcPr>
            <w:tcW w:w="4531" w:type="dxa"/>
          </w:tcPr>
          <w:p w14:paraId="5CEB31EE" w14:textId="77777777" w:rsidR="007F4D4C" w:rsidRPr="00F25F2C" w:rsidRDefault="007F4D4C" w:rsidP="00436CC6">
            <w:pPr>
              <w:tabs>
                <w:tab w:val="left" w:pos="851"/>
              </w:tabs>
              <w:jc w:val="both"/>
              <w:rPr>
                <w:rFonts w:ascii="Arial" w:hAnsi="Arial" w:cs="Arial"/>
                <w:bCs/>
                <w:iCs/>
                <w:sz w:val="20"/>
                <w:szCs w:val="20"/>
              </w:rPr>
            </w:pPr>
            <w:r w:rsidRPr="00F25F2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985" w:type="dxa"/>
          </w:tcPr>
          <w:p w14:paraId="45E750B3"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 xml:space="preserve">VPĮ 46 straipsnio 4 dalies 1 punktas. </w:t>
            </w:r>
          </w:p>
          <w:p w14:paraId="560FC9AE" w14:textId="77777777" w:rsidR="007F4D4C" w:rsidRPr="00F25F2C" w:rsidRDefault="007F4D4C" w:rsidP="00436CC6">
            <w:pPr>
              <w:ind w:left="34"/>
              <w:rPr>
                <w:rFonts w:ascii="Arial" w:hAnsi="Arial" w:cs="Arial"/>
                <w:color w:val="000000"/>
                <w:sz w:val="20"/>
                <w:szCs w:val="20"/>
              </w:rPr>
            </w:pPr>
          </w:p>
          <w:p w14:paraId="36B8EC35" w14:textId="77777777" w:rsidR="007F4D4C" w:rsidRPr="00F25F2C" w:rsidRDefault="007F4D4C" w:rsidP="00436CC6">
            <w:pPr>
              <w:ind w:left="34"/>
              <w:rPr>
                <w:rFonts w:ascii="Arial" w:hAnsi="Arial" w:cs="Arial"/>
                <w:color w:val="000000"/>
                <w:sz w:val="20"/>
                <w:szCs w:val="20"/>
              </w:rPr>
            </w:pPr>
            <w:r w:rsidRPr="00F25F2C">
              <w:rPr>
                <w:rFonts w:ascii="Arial" w:hAnsi="Arial" w:cs="Arial"/>
                <w:b/>
                <w:bCs/>
                <w:color w:val="000000"/>
                <w:sz w:val="20"/>
                <w:szCs w:val="20"/>
              </w:rPr>
              <w:t>EBVPD III dalies C10 punktas</w:t>
            </w:r>
            <w:r w:rsidRPr="00F25F2C">
              <w:rPr>
                <w:rFonts w:ascii="Arial" w:hAnsi="Arial" w:cs="Arial"/>
                <w:color w:val="000000"/>
                <w:sz w:val="20"/>
                <w:szCs w:val="20"/>
              </w:rPr>
              <w:t>.</w:t>
            </w:r>
          </w:p>
        </w:tc>
        <w:tc>
          <w:tcPr>
            <w:tcW w:w="2268" w:type="dxa"/>
          </w:tcPr>
          <w:p w14:paraId="6F4A787B"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16FCEE9D"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005AAE1E" w14:textId="77777777" w:rsidR="007F4D4C" w:rsidRPr="00F25F2C" w:rsidRDefault="007F4D4C" w:rsidP="00436CC6">
            <w:pPr>
              <w:jc w:val="both"/>
              <w:rPr>
                <w:rFonts w:ascii="Arial" w:hAnsi="Arial" w:cs="Arial"/>
                <w:color w:val="000000"/>
                <w:sz w:val="20"/>
                <w:szCs w:val="20"/>
              </w:rPr>
            </w:pPr>
          </w:p>
          <w:p w14:paraId="31D66767"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09499E3C"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68480E0E" w14:textId="77777777" w:rsidR="007F4D4C" w:rsidRPr="00F25F2C" w:rsidRDefault="007F4D4C" w:rsidP="00436CC6">
            <w:pPr>
              <w:jc w:val="both"/>
              <w:rPr>
                <w:rFonts w:ascii="Arial" w:hAnsi="Arial" w:cs="Arial"/>
                <w:bCs/>
                <w:iCs/>
                <w:sz w:val="20"/>
                <w:szCs w:val="20"/>
              </w:rPr>
            </w:pPr>
          </w:p>
          <w:p w14:paraId="2F501A03"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užsienyje:</w:t>
            </w:r>
          </w:p>
          <w:p w14:paraId="2F02A049"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12CBD708" w14:textId="77777777" w:rsidR="007F4D4C" w:rsidRPr="00F25F2C" w:rsidRDefault="007F4D4C" w:rsidP="00436CC6">
            <w:pPr>
              <w:jc w:val="both"/>
              <w:rPr>
                <w:rFonts w:ascii="Arial" w:hAnsi="Arial" w:cs="Arial"/>
                <w:b/>
                <w:bCs/>
                <w:sz w:val="20"/>
                <w:szCs w:val="20"/>
              </w:rPr>
            </w:pPr>
          </w:p>
        </w:tc>
      </w:tr>
      <w:tr w:rsidR="00F25F2C" w:rsidRPr="00F25F2C" w14:paraId="4D57F50D" w14:textId="77777777" w:rsidTr="00F25F2C">
        <w:tc>
          <w:tcPr>
            <w:tcW w:w="567" w:type="dxa"/>
          </w:tcPr>
          <w:p w14:paraId="27A2C352"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t>5.</w:t>
            </w:r>
          </w:p>
        </w:tc>
        <w:tc>
          <w:tcPr>
            <w:tcW w:w="4531" w:type="dxa"/>
          </w:tcPr>
          <w:p w14:paraId="2A2BDB16"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5" w:type="dxa"/>
          </w:tcPr>
          <w:p w14:paraId="6F809A9B"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 xml:space="preserve">VPĮ 46 straipsnio 4 dalies 2 punktas. </w:t>
            </w:r>
          </w:p>
          <w:p w14:paraId="33B80E51" w14:textId="77777777" w:rsidR="007F4D4C" w:rsidRPr="00F25F2C" w:rsidRDefault="007F4D4C" w:rsidP="00436CC6">
            <w:pPr>
              <w:ind w:left="34"/>
              <w:rPr>
                <w:rFonts w:ascii="Arial" w:hAnsi="Arial" w:cs="Arial"/>
                <w:color w:val="000000"/>
                <w:sz w:val="20"/>
                <w:szCs w:val="20"/>
              </w:rPr>
            </w:pPr>
          </w:p>
          <w:p w14:paraId="370A0362"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C12 punktas.</w:t>
            </w:r>
          </w:p>
        </w:tc>
        <w:tc>
          <w:tcPr>
            <w:tcW w:w="2268" w:type="dxa"/>
          </w:tcPr>
          <w:p w14:paraId="163084CC"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5E633071" w14:textId="77777777" w:rsidR="007F4D4C" w:rsidRPr="00F25F2C" w:rsidRDefault="007F4D4C" w:rsidP="00436CC6">
            <w:pPr>
              <w:jc w:val="both"/>
              <w:rPr>
                <w:rFonts w:ascii="Arial" w:hAnsi="Arial" w:cs="Arial"/>
                <w:color w:val="000000"/>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1E4650F2"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0A9C0AFD"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1F5E52CB" w14:textId="77777777" w:rsidR="007F4D4C" w:rsidRPr="00F25F2C" w:rsidRDefault="007F4D4C" w:rsidP="00436CC6">
            <w:pPr>
              <w:jc w:val="both"/>
              <w:rPr>
                <w:rFonts w:ascii="Arial" w:hAnsi="Arial" w:cs="Arial"/>
                <w:bCs/>
                <w:iCs/>
                <w:sz w:val="20"/>
                <w:szCs w:val="20"/>
              </w:rPr>
            </w:pPr>
          </w:p>
          <w:p w14:paraId="009B0925" w14:textId="77777777" w:rsidR="007F4D4C" w:rsidRPr="00F25F2C" w:rsidRDefault="007F4D4C" w:rsidP="00436CC6">
            <w:pPr>
              <w:jc w:val="both"/>
              <w:rPr>
                <w:rFonts w:ascii="Arial" w:hAnsi="Arial" w:cs="Arial"/>
                <w:bCs/>
                <w:iCs/>
                <w:sz w:val="20"/>
                <w:szCs w:val="20"/>
              </w:rPr>
            </w:pPr>
            <w:r w:rsidRPr="00F25F2C">
              <w:rPr>
                <w:rFonts w:ascii="Arial" w:hAnsi="Arial" w:cs="Arial"/>
                <w:b/>
                <w:bCs/>
                <w:sz w:val="20"/>
                <w:szCs w:val="20"/>
                <w:u w:val="single"/>
              </w:rPr>
              <w:t>Subjektas (juridinis ar fizinis asmuo), kuris yra registruotas/ įsteigtas užsienyje:</w:t>
            </w:r>
            <w:r w:rsidRPr="00F25F2C">
              <w:rPr>
                <w:rFonts w:ascii="Arial" w:hAnsi="Arial" w:cs="Arial"/>
                <w:bCs/>
                <w:iCs/>
                <w:sz w:val="20"/>
                <w:szCs w:val="20"/>
              </w:rPr>
              <w:t xml:space="preserve"> </w:t>
            </w:r>
          </w:p>
          <w:p w14:paraId="56BA8A49"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tc>
      </w:tr>
      <w:tr w:rsidR="00F25F2C" w:rsidRPr="00F25F2C" w14:paraId="12C94622" w14:textId="77777777" w:rsidTr="00F25F2C">
        <w:tc>
          <w:tcPr>
            <w:tcW w:w="567" w:type="dxa"/>
          </w:tcPr>
          <w:p w14:paraId="4260D38E"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t>6.</w:t>
            </w:r>
          </w:p>
        </w:tc>
        <w:tc>
          <w:tcPr>
            <w:tcW w:w="4531" w:type="dxa"/>
          </w:tcPr>
          <w:p w14:paraId="17A0D4A4"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Pažeista konkurencija, kaip nustatyta VPĮ 27 straipsnio 3 ir 4 dalyse, ir atitinkamos padėties negalima ištaisyti.</w:t>
            </w:r>
          </w:p>
        </w:tc>
        <w:tc>
          <w:tcPr>
            <w:tcW w:w="1985" w:type="dxa"/>
          </w:tcPr>
          <w:p w14:paraId="100A5A31"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 xml:space="preserve">VPĮ 46 straipsnio 4 dalies 3 punktas. </w:t>
            </w:r>
          </w:p>
          <w:p w14:paraId="7832CFA1" w14:textId="77777777" w:rsidR="007F4D4C" w:rsidRPr="00F25F2C" w:rsidRDefault="007F4D4C" w:rsidP="00436CC6">
            <w:pPr>
              <w:ind w:left="34"/>
              <w:rPr>
                <w:rFonts w:ascii="Arial" w:hAnsi="Arial" w:cs="Arial"/>
                <w:color w:val="000000"/>
                <w:sz w:val="20"/>
                <w:szCs w:val="20"/>
              </w:rPr>
            </w:pPr>
          </w:p>
          <w:p w14:paraId="50545EC8"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C13 punktas.</w:t>
            </w:r>
          </w:p>
        </w:tc>
        <w:tc>
          <w:tcPr>
            <w:tcW w:w="2268" w:type="dxa"/>
          </w:tcPr>
          <w:p w14:paraId="4FC4EBE8"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509B0789"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667CEDF5" w14:textId="77777777" w:rsidR="007F4D4C" w:rsidRPr="00F25F2C" w:rsidRDefault="007F4D4C" w:rsidP="00436CC6">
            <w:pPr>
              <w:jc w:val="both"/>
              <w:rPr>
                <w:rFonts w:ascii="Arial" w:hAnsi="Arial" w:cs="Arial"/>
                <w:color w:val="000000"/>
                <w:sz w:val="20"/>
                <w:szCs w:val="20"/>
              </w:rPr>
            </w:pPr>
          </w:p>
          <w:p w14:paraId="61C1AC04"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5DF0F163"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7F695E4B" w14:textId="77777777" w:rsidR="007F4D4C" w:rsidRPr="00F25F2C" w:rsidRDefault="007F4D4C" w:rsidP="00436CC6">
            <w:pPr>
              <w:jc w:val="both"/>
              <w:rPr>
                <w:rFonts w:ascii="Arial" w:hAnsi="Arial" w:cs="Arial"/>
                <w:bCs/>
                <w:iCs/>
                <w:sz w:val="20"/>
                <w:szCs w:val="20"/>
              </w:rPr>
            </w:pPr>
          </w:p>
          <w:p w14:paraId="085362B4"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lastRenderedPageBreak/>
              <w:t>Subjektas (juridinis ar fizinis asmuo), kuris yra registruotas/ įsteigtas užsienyje:</w:t>
            </w:r>
          </w:p>
          <w:p w14:paraId="01FE45D2"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tc>
      </w:tr>
      <w:tr w:rsidR="00F25F2C" w:rsidRPr="00F25F2C" w14:paraId="253A62E2" w14:textId="77777777" w:rsidTr="00F25F2C">
        <w:tc>
          <w:tcPr>
            <w:tcW w:w="567" w:type="dxa"/>
          </w:tcPr>
          <w:p w14:paraId="4E944CB6"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lastRenderedPageBreak/>
              <w:t xml:space="preserve">7. </w:t>
            </w:r>
          </w:p>
        </w:tc>
        <w:tc>
          <w:tcPr>
            <w:tcW w:w="4531" w:type="dxa"/>
          </w:tcPr>
          <w:p w14:paraId="2A4FC21A"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14:paraId="50D62D12"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 xml:space="preserve">VPĮ 46 straipsnio 4 dalies 4 punktas. </w:t>
            </w:r>
          </w:p>
          <w:p w14:paraId="438BEC46" w14:textId="77777777" w:rsidR="007F4D4C" w:rsidRPr="00F25F2C" w:rsidRDefault="007F4D4C" w:rsidP="00436CC6">
            <w:pPr>
              <w:ind w:left="34"/>
              <w:rPr>
                <w:rFonts w:ascii="Arial" w:hAnsi="Arial" w:cs="Arial"/>
                <w:color w:val="000000"/>
                <w:sz w:val="20"/>
                <w:szCs w:val="20"/>
              </w:rPr>
            </w:pPr>
          </w:p>
          <w:p w14:paraId="69F40003"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C15 punktas.</w:t>
            </w:r>
          </w:p>
        </w:tc>
        <w:tc>
          <w:tcPr>
            <w:tcW w:w="2268" w:type="dxa"/>
          </w:tcPr>
          <w:p w14:paraId="50B150F9"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3D7C5126"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6541FFD6" w14:textId="77777777" w:rsidR="007F4D4C" w:rsidRPr="00F25F2C" w:rsidRDefault="007F4D4C" w:rsidP="00436CC6">
            <w:pPr>
              <w:jc w:val="both"/>
              <w:rPr>
                <w:rFonts w:ascii="Arial" w:hAnsi="Arial" w:cs="Arial"/>
                <w:color w:val="000000"/>
                <w:sz w:val="20"/>
                <w:szCs w:val="20"/>
              </w:rPr>
            </w:pPr>
          </w:p>
          <w:p w14:paraId="30009733"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Užtenka pateikto EBVPD.</w:t>
            </w:r>
          </w:p>
          <w:p w14:paraId="21B54CEE"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4355124A" w14:textId="77777777" w:rsidR="007F4D4C" w:rsidRPr="00F25F2C" w:rsidRDefault="007F4D4C" w:rsidP="00436CC6">
            <w:pPr>
              <w:jc w:val="both"/>
              <w:rPr>
                <w:rFonts w:ascii="Arial" w:hAnsi="Arial" w:cs="Arial"/>
                <w:bCs/>
                <w:iCs/>
                <w:sz w:val="20"/>
                <w:szCs w:val="20"/>
              </w:rPr>
            </w:pPr>
          </w:p>
          <w:p w14:paraId="31AB73D4"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98768C8" w14:textId="77777777" w:rsidR="007F4D4C" w:rsidRPr="00F25F2C" w:rsidRDefault="007F4D4C" w:rsidP="00436CC6">
            <w:pPr>
              <w:jc w:val="both"/>
              <w:rPr>
                <w:rFonts w:ascii="Arial" w:hAnsi="Arial" w:cs="Arial"/>
                <w:color w:val="0000FF"/>
                <w:sz w:val="20"/>
                <w:szCs w:val="20"/>
                <w:u w:val="single"/>
              </w:rPr>
            </w:pPr>
            <w:hyperlink r:id="rId8" w:history="1">
              <w:r w:rsidRPr="00F25F2C">
                <w:rPr>
                  <w:rFonts w:ascii="Arial" w:hAnsi="Arial" w:cs="Arial"/>
                  <w:color w:val="0000FF"/>
                  <w:sz w:val="20"/>
                  <w:szCs w:val="20"/>
                  <w:u w:val="single"/>
                </w:rPr>
                <w:t>https://vpt.lrv.lt/melaginga-informacija-pateikusiu-tiekeju-sarasas-3</w:t>
              </w:r>
            </w:hyperlink>
          </w:p>
          <w:p w14:paraId="7ACB6F2F" w14:textId="77777777" w:rsidR="007F4D4C" w:rsidRPr="00F25F2C" w:rsidRDefault="007F4D4C" w:rsidP="00436CC6">
            <w:pPr>
              <w:jc w:val="both"/>
              <w:rPr>
                <w:rFonts w:ascii="Arial" w:hAnsi="Arial" w:cs="Arial"/>
                <w:color w:val="0000FF"/>
                <w:sz w:val="20"/>
                <w:szCs w:val="20"/>
                <w:u w:val="single"/>
              </w:rPr>
            </w:pPr>
          </w:p>
          <w:p w14:paraId="6975568F"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Subjektas (juridinis ar fizinis asmuo), kuris yra registruotas/ įsteigtas užsienyje:</w:t>
            </w:r>
          </w:p>
          <w:p w14:paraId="558688C9" w14:textId="77777777" w:rsidR="007F4D4C" w:rsidRPr="00F25F2C" w:rsidRDefault="007F4D4C" w:rsidP="00436CC6">
            <w:pPr>
              <w:jc w:val="both"/>
              <w:rPr>
                <w:rFonts w:ascii="Arial" w:hAnsi="Arial" w:cs="Arial"/>
                <w:b/>
                <w:bCs/>
                <w:sz w:val="20"/>
                <w:szCs w:val="20"/>
                <w:highlight w:val="cyan"/>
              </w:rPr>
            </w:pPr>
            <w:r w:rsidRPr="00F25F2C">
              <w:rPr>
                <w:rFonts w:ascii="Arial" w:hAnsi="Arial" w:cs="Arial"/>
                <w:iCs/>
                <w:sz w:val="20"/>
                <w:szCs w:val="20"/>
              </w:rPr>
              <w:t>Užtenka pateikto EBVPD.</w:t>
            </w:r>
          </w:p>
        </w:tc>
      </w:tr>
      <w:tr w:rsidR="00F25F2C" w:rsidRPr="00F25F2C" w14:paraId="7662A273" w14:textId="77777777" w:rsidTr="00F25F2C">
        <w:tc>
          <w:tcPr>
            <w:tcW w:w="567" w:type="dxa"/>
          </w:tcPr>
          <w:p w14:paraId="4BF0461A" w14:textId="77777777" w:rsidR="007F4D4C" w:rsidRPr="00F25F2C" w:rsidRDefault="007F4D4C" w:rsidP="00436CC6">
            <w:pPr>
              <w:tabs>
                <w:tab w:val="left" w:pos="345"/>
                <w:tab w:val="left" w:pos="567"/>
              </w:tabs>
              <w:rPr>
                <w:rFonts w:ascii="Arial" w:hAnsi="Arial" w:cs="Arial"/>
                <w:color w:val="000000"/>
                <w:sz w:val="20"/>
                <w:szCs w:val="20"/>
              </w:rPr>
            </w:pPr>
            <w:r w:rsidRPr="00F25F2C">
              <w:rPr>
                <w:rFonts w:ascii="Arial" w:hAnsi="Arial" w:cs="Arial"/>
                <w:color w:val="000000"/>
                <w:sz w:val="20"/>
                <w:szCs w:val="20"/>
              </w:rPr>
              <w:t>8</w:t>
            </w:r>
          </w:p>
        </w:tc>
        <w:tc>
          <w:tcPr>
            <w:tcW w:w="4531" w:type="dxa"/>
          </w:tcPr>
          <w:p w14:paraId="5BBE30A8"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w:t>
            </w:r>
            <w:r w:rsidRPr="00F25F2C">
              <w:rPr>
                <w:rFonts w:ascii="Arial" w:hAnsi="Arial" w:cs="Arial"/>
                <w:color w:val="000000"/>
                <w:sz w:val="20"/>
                <w:szCs w:val="20"/>
              </w:rPr>
              <w:lastRenderedPageBreak/>
              <w:t>sprendimams dėl tiekėjų pašalinimo, jų kvalifikacijos vertinimo, laimėtojo nustatymo, ir Perkantysis subjektas gali tai įrodyti bet kokiomis teisėtomis priemonėmis.</w:t>
            </w:r>
          </w:p>
        </w:tc>
        <w:tc>
          <w:tcPr>
            <w:tcW w:w="1985" w:type="dxa"/>
          </w:tcPr>
          <w:p w14:paraId="2A5D7560"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lastRenderedPageBreak/>
              <w:t xml:space="preserve">VPĮ 46 straipsnio 4 dalies 5 punktas. </w:t>
            </w:r>
          </w:p>
          <w:p w14:paraId="5E6C9D45" w14:textId="77777777" w:rsidR="007F4D4C" w:rsidRPr="00F25F2C" w:rsidRDefault="007F4D4C" w:rsidP="00436CC6">
            <w:pPr>
              <w:ind w:left="34"/>
              <w:rPr>
                <w:rFonts w:ascii="Arial" w:hAnsi="Arial" w:cs="Arial"/>
                <w:color w:val="000000"/>
                <w:sz w:val="20"/>
                <w:szCs w:val="20"/>
              </w:rPr>
            </w:pPr>
          </w:p>
          <w:p w14:paraId="07DA3F27"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C15 punktas.</w:t>
            </w:r>
          </w:p>
        </w:tc>
        <w:tc>
          <w:tcPr>
            <w:tcW w:w="2268" w:type="dxa"/>
          </w:tcPr>
          <w:p w14:paraId="5AB581E6"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00454061"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Subjektas (juridinis ar fizinis asmuo), kuris yra registruotas/ įsteigtas Lietuvos Respublikoje:</w:t>
            </w:r>
          </w:p>
          <w:p w14:paraId="7BC38B52" w14:textId="77777777" w:rsidR="007F4D4C" w:rsidRPr="00F25F2C" w:rsidRDefault="007F4D4C" w:rsidP="00436CC6">
            <w:pPr>
              <w:jc w:val="both"/>
              <w:rPr>
                <w:rFonts w:ascii="Arial" w:hAnsi="Arial" w:cs="Arial"/>
                <w:color w:val="000000"/>
                <w:sz w:val="20"/>
                <w:szCs w:val="20"/>
              </w:rPr>
            </w:pPr>
          </w:p>
          <w:p w14:paraId="17C4D0F0"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74904AB2"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lastRenderedPageBreak/>
              <w:t>Perkantysis subjektas nereikalauja pateikti papildomų dokumentų dėl atitikties šiam reikalavimui įrodymo.</w:t>
            </w:r>
          </w:p>
          <w:p w14:paraId="5E8E81C1" w14:textId="77777777" w:rsidR="007F4D4C" w:rsidRPr="00F25F2C" w:rsidRDefault="007F4D4C" w:rsidP="00436CC6">
            <w:pPr>
              <w:jc w:val="both"/>
              <w:rPr>
                <w:rFonts w:ascii="Arial" w:hAnsi="Arial" w:cs="Arial"/>
                <w:bCs/>
                <w:iCs/>
                <w:sz w:val="20"/>
                <w:szCs w:val="20"/>
              </w:rPr>
            </w:pPr>
          </w:p>
          <w:p w14:paraId="1C14A2F4"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užsienyje:</w:t>
            </w:r>
          </w:p>
          <w:p w14:paraId="5EBC3C50"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Užtenka pateikto EBVPD.</w:t>
            </w:r>
          </w:p>
        </w:tc>
      </w:tr>
      <w:tr w:rsidR="00F25F2C" w:rsidRPr="00F25F2C" w14:paraId="4B4BB35F" w14:textId="77777777" w:rsidTr="00F25F2C">
        <w:tc>
          <w:tcPr>
            <w:tcW w:w="567" w:type="dxa"/>
          </w:tcPr>
          <w:p w14:paraId="40FF0A5E"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lastRenderedPageBreak/>
              <w:t>9.</w:t>
            </w:r>
          </w:p>
        </w:tc>
        <w:tc>
          <w:tcPr>
            <w:tcW w:w="4531" w:type="dxa"/>
          </w:tcPr>
          <w:p w14:paraId="133D83E7" w14:textId="77777777" w:rsidR="007F4D4C" w:rsidRPr="00F25F2C" w:rsidRDefault="007F4D4C" w:rsidP="00436CC6">
            <w:pPr>
              <w:spacing w:before="100" w:beforeAutospacing="1" w:after="100" w:afterAutospacing="1"/>
              <w:jc w:val="both"/>
              <w:rPr>
                <w:rFonts w:ascii="Arial" w:hAnsi="Arial" w:cs="Arial"/>
                <w:color w:val="000000"/>
                <w:sz w:val="20"/>
                <w:szCs w:val="20"/>
              </w:rPr>
            </w:pPr>
            <w:r w:rsidRPr="00F25F2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F25F2C">
              <w:rPr>
                <w:rFonts w:ascii="Arial" w:hAnsi="Arial" w:cs="Arial"/>
                <w:b/>
                <w:bCs/>
                <w:color w:val="000000"/>
                <w:sz w:val="20"/>
                <w:szCs w:val="20"/>
              </w:rPr>
              <w:t>esminis sutarties pažeidimas</w:t>
            </w:r>
            <w:r w:rsidRPr="00F25F2C">
              <w:rPr>
                <w:rFonts w:ascii="Arial"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39FA00E5" w14:textId="77777777" w:rsidR="007F4D4C" w:rsidRPr="00F25F2C" w:rsidRDefault="007F4D4C" w:rsidP="00436CC6">
            <w:pPr>
              <w:spacing w:before="100" w:beforeAutospacing="1" w:after="100" w:afterAutospacing="1"/>
              <w:jc w:val="both"/>
              <w:rPr>
                <w:rFonts w:ascii="Arial" w:hAnsi="Arial" w:cs="Arial"/>
                <w:color w:val="000000"/>
                <w:sz w:val="20"/>
                <w:szCs w:val="20"/>
              </w:rPr>
            </w:pPr>
            <w:r w:rsidRPr="00F25F2C">
              <w:rPr>
                <w:rFonts w:ascii="Arial"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w:t>
            </w:r>
            <w:r w:rsidRPr="00F25F2C">
              <w:rPr>
                <w:rFonts w:ascii="Arial" w:hAnsi="Arial" w:cs="Arial"/>
                <w:color w:val="000000"/>
                <w:sz w:val="20"/>
                <w:szCs w:val="20"/>
              </w:rPr>
              <w:lastRenderedPageBreak/>
              <w:t>ankstesnė sutartis buvo nutraukta anksčiau, negu toje sutartyje nustatytas jos galiojimo terminas, buvo pareikalauta atlyginti žalą ar taikomos kitos panašios sankcijos.</w:t>
            </w:r>
          </w:p>
        </w:tc>
        <w:tc>
          <w:tcPr>
            <w:tcW w:w="1985" w:type="dxa"/>
          </w:tcPr>
          <w:p w14:paraId="47013213"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lastRenderedPageBreak/>
              <w:t xml:space="preserve">VPĮ 46 straipsnio 4 dalies 6 punktas. </w:t>
            </w:r>
          </w:p>
          <w:p w14:paraId="13EAD76D" w14:textId="77777777" w:rsidR="007F4D4C" w:rsidRPr="00F25F2C" w:rsidRDefault="007F4D4C" w:rsidP="00436CC6">
            <w:pPr>
              <w:ind w:left="34"/>
              <w:rPr>
                <w:rFonts w:ascii="Arial" w:hAnsi="Arial" w:cs="Arial"/>
                <w:color w:val="000000"/>
                <w:sz w:val="20"/>
                <w:szCs w:val="20"/>
              </w:rPr>
            </w:pPr>
          </w:p>
          <w:p w14:paraId="33571FE1"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C14 punktas.</w:t>
            </w:r>
          </w:p>
        </w:tc>
        <w:tc>
          <w:tcPr>
            <w:tcW w:w="2268" w:type="dxa"/>
          </w:tcPr>
          <w:p w14:paraId="306EC5D1"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24A7BCEB"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registruotas Lietuvos Respublikoje</w:t>
            </w:r>
            <w:r w:rsidRPr="00F25F2C">
              <w:rPr>
                <w:rFonts w:ascii="Arial" w:hAnsi="Arial" w:cs="Arial"/>
                <w:b/>
                <w:bCs/>
                <w:sz w:val="20"/>
                <w:szCs w:val="20"/>
              </w:rPr>
              <w:t>:</w:t>
            </w:r>
          </w:p>
          <w:p w14:paraId="52073C9E" w14:textId="77777777" w:rsidR="007F4D4C" w:rsidRPr="00F25F2C" w:rsidRDefault="007F4D4C" w:rsidP="00436CC6">
            <w:pPr>
              <w:jc w:val="both"/>
              <w:rPr>
                <w:rFonts w:ascii="Arial" w:hAnsi="Arial" w:cs="Arial"/>
                <w:color w:val="000000"/>
                <w:sz w:val="20"/>
                <w:szCs w:val="20"/>
              </w:rPr>
            </w:pPr>
          </w:p>
          <w:p w14:paraId="7AAD4A8B"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6511ABD5"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71F9F599" w14:textId="77777777" w:rsidR="007F4D4C" w:rsidRPr="00F25F2C" w:rsidRDefault="007F4D4C" w:rsidP="00436CC6">
            <w:pPr>
              <w:jc w:val="both"/>
              <w:rPr>
                <w:rFonts w:ascii="Arial" w:hAnsi="Arial" w:cs="Arial"/>
                <w:color w:val="000000"/>
                <w:sz w:val="20"/>
                <w:szCs w:val="20"/>
              </w:rPr>
            </w:pPr>
          </w:p>
          <w:p w14:paraId="1D4FEC04"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1E1E0BA1" w14:textId="77777777" w:rsidR="007F4D4C" w:rsidRPr="00F25F2C" w:rsidRDefault="007F4D4C" w:rsidP="00436CC6">
            <w:pPr>
              <w:jc w:val="both"/>
              <w:rPr>
                <w:rFonts w:ascii="Arial" w:hAnsi="Arial" w:cs="Arial"/>
                <w:color w:val="0000FF"/>
                <w:sz w:val="20"/>
                <w:szCs w:val="20"/>
                <w:u w:val="single"/>
              </w:rPr>
            </w:pPr>
            <w:hyperlink r:id="rId9" w:history="1">
              <w:r w:rsidRPr="00F25F2C">
                <w:rPr>
                  <w:rFonts w:ascii="Arial" w:hAnsi="Arial" w:cs="Arial"/>
                  <w:color w:val="0000FF"/>
                  <w:sz w:val="20"/>
                  <w:szCs w:val="20"/>
                  <w:u w:val="single"/>
                </w:rPr>
                <w:t xml:space="preserve">https://vpt.lrv.lt/lt/pasalinimo-pagrindai-1/nepatikimi-tiekejai-1 </w:t>
              </w:r>
            </w:hyperlink>
          </w:p>
          <w:p w14:paraId="01B0DF7B" w14:textId="77777777" w:rsidR="007F4D4C" w:rsidRPr="00F25F2C" w:rsidRDefault="007F4D4C" w:rsidP="00436CC6">
            <w:pPr>
              <w:jc w:val="both"/>
              <w:rPr>
                <w:rFonts w:ascii="Arial" w:hAnsi="Arial" w:cs="Arial"/>
                <w:color w:val="0000FF"/>
                <w:sz w:val="20"/>
                <w:szCs w:val="20"/>
                <w:u w:val="single"/>
              </w:rPr>
            </w:pPr>
          </w:p>
          <w:p w14:paraId="797A29CD" w14:textId="77777777" w:rsidR="007F4D4C" w:rsidRPr="00F25F2C" w:rsidRDefault="007F4D4C" w:rsidP="00436CC6">
            <w:pPr>
              <w:jc w:val="both"/>
              <w:rPr>
                <w:rFonts w:ascii="Arial" w:hAnsi="Arial" w:cs="Arial"/>
                <w:color w:val="0000FF"/>
                <w:sz w:val="20"/>
                <w:szCs w:val="20"/>
                <w:u w:val="single"/>
              </w:rPr>
            </w:pPr>
            <w:hyperlink r:id="rId10" w:history="1">
              <w:r w:rsidRPr="00F25F2C">
                <w:rPr>
                  <w:rFonts w:ascii="Arial" w:hAnsi="Arial" w:cs="Arial"/>
                  <w:color w:val="0000FF"/>
                  <w:sz w:val="20"/>
                  <w:szCs w:val="20"/>
                  <w:u w:val="single"/>
                </w:rPr>
                <w:t>https://vpt.lrv.lt/lt/pasalinimo-pagrindai-1/nepatikimu-koncesininku-sarasas-1/nepatikimu-koncesininku-sarasas</w:t>
              </w:r>
            </w:hyperlink>
          </w:p>
          <w:p w14:paraId="5EA29F8D" w14:textId="77777777" w:rsidR="007F4D4C" w:rsidRPr="00F25F2C" w:rsidRDefault="007F4D4C" w:rsidP="00436CC6">
            <w:pPr>
              <w:jc w:val="both"/>
              <w:rPr>
                <w:rFonts w:ascii="Arial" w:hAnsi="Arial" w:cs="Arial"/>
                <w:color w:val="0000FF"/>
                <w:sz w:val="20"/>
                <w:szCs w:val="20"/>
                <w:u w:val="single"/>
              </w:rPr>
            </w:pPr>
          </w:p>
          <w:p w14:paraId="1FCFBB5E"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užsienyje:</w:t>
            </w:r>
          </w:p>
          <w:p w14:paraId="7F53C223" w14:textId="77777777" w:rsidR="007F4D4C" w:rsidRPr="00F25F2C" w:rsidRDefault="007F4D4C" w:rsidP="00436CC6">
            <w:pPr>
              <w:jc w:val="both"/>
              <w:rPr>
                <w:rFonts w:ascii="Arial" w:hAnsi="Arial" w:cs="Arial"/>
                <w:sz w:val="20"/>
                <w:szCs w:val="20"/>
                <w:highlight w:val="cyan"/>
              </w:rPr>
            </w:pPr>
            <w:r w:rsidRPr="00F25F2C">
              <w:rPr>
                <w:rFonts w:ascii="Arial" w:hAnsi="Arial" w:cs="Arial"/>
                <w:bCs/>
                <w:iCs/>
                <w:sz w:val="20"/>
                <w:szCs w:val="20"/>
              </w:rPr>
              <w:t>Užtenka pateikto EBVPD.</w:t>
            </w:r>
          </w:p>
        </w:tc>
      </w:tr>
      <w:tr w:rsidR="00F25F2C" w:rsidRPr="00F25F2C" w14:paraId="5274502C" w14:textId="77777777" w:rsidTr="00F25F2C">
        <w:tc>
          <w:tcPr>
            <w:tcW w:w="567" w:type="dxa"/>
          </w:tcPr>
          <w:p w14:paraId="322D2AB0"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t>10.</w:t>
            </w:r>
          </w:p>
        </w:tc>
        <w:tc>
          <w:tcPr>
            <w:tcW w:w="4531" w:type="dxa"/>
          </w:tcPr>
          <w:p w14:paraId="09CB805A"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985" w:type="dxa"/>
          </w:tcPr>
          <w:p w14:paraId="5F07AB13"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VPĮ 46 straipsnio 4 dalies 7 punkto a papunktis.</w:t>
            </w:r>
          </w:p>
          <w:p w14:paraId="443AE273" w14:textId="77777777" w:rsidR="007F4D4C" w:rsidRPr="00F25F2C" w:rsidRDefault="007F4D4C" w:rsidP="00436CC6">
            <w:pPr>
              <w:ind w:left="34"/>
              <w:rPr>
                <w:rFonts w:ascii="Arial" w:hAnsi="Arial" w:cs="Arial"/>
                <w:color w:val="000000"/>
                <w:sz w:val="20"/>
                <w:szCs w:val="20"/>
              </w:rPr>
            </w:pPr>
          </w:p>
          <w:p w14:paraId="220E3ADC"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C11 punktas.</w:t>
            </w:r>
          </w:p>
        </w:tc>
        <w:tc>
          <w:tcPr>
            <w:tcW w:w="2268" w:type="dxa"/>
          </w:tcPr>
          <w:p w14:paraId="16F4BEAD"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4643A187"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2B98981A" w14:textId="77777777" w:rsidR="007F4D4C" w:rsidRPr="00F25F2C" w:rsidRDefault="007F4D4C" w:rsidP="00436CC6">
            <w:pPr>
              <w:jc w:val="both"/>
              <w:rPr>
                <w:rFonts w:ascii="Arial" w:hAnsi="Arial" w:cs="Arial"/>
                <w:color w:val="000000"/>
                <w:sz w:val="20"/>
                <w:szCs w:val="20"/>
              </w:rPr>
            </w:pPr>
          </w:p>
          <w:p w14:paraId="180FF20B"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36C5463F"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4924A5D8"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1) nacionalinėje duomenų bazėje skelbiamą informaciją žemiau nurodytu adresu:</w:t>
            </w:r>
          </w:p>
          <w:p w14:paraId="1DFB29D6" w14:textId="77777777" w:rsidR="007F4D4C" w:rsidRPr="00F25F2C" w:rsidRDefault="007F4D4C" w:rsidP="00436CC6">
            <w:pPr>
              <w:jc w:val="both"/>
              <w:rPr>
                <w:rFonts w:ascii="Arial" w:hAnsi="Arial" w:cs="Arial"/>
                <w:sz w:val="20"/>
                <w:szCs w:val="20"/>
              </w:rPr>
            </w:pPr>
            <w:hyperlink r:id="rId11" w:history="1">
              <w:r w:rsidRPr="00F25F2C">
                <w:rPr>
                  <w:rFonts w:ascii="Arial" w:hAnsi="Arial" w:cs="Arial"/>
                  <w:color w:val="0000FF"/>
                  <w:sz w:val="20"/>
                  <w:szCs w:val="20"/>
                  <w:u w:val="single"/>
                </w:rPr>
                <w:t>https://www.registrucentras.lt/jar/p/index.php</w:t>
              </w:r>
            </w:hyperlink>
            <w:r w:rsidRPr="00F25F2C">
              <w:rPr>
                <w:rFonts w:ascii="Arial" w:hAnsi="Arial" w:cs="Arial"/>
                <w:sz w:val="20"/>
                <w:szCs w:val="20"/>
              </w:rPr>
              <w:t>;</w:t>
            </w:r>
          </w:p>
          <w:p w14:paraId="4780AC77" w14:textId="77777777" w:rsidR="007F4D4C" w:rsidRPr="00F25F2C" w:rsidRDefault="007F4D4C" w:rsidP="00436CC6">
            <w:pPr>
              <w:pStyle w:val="Betarp"/>
              <w:jc w:val="both"/>
              <w:rPr>
                <w:rFonts w:ascii="Arial" w:hAnsi="Arial" w:cs="Arial"/>
                <w:sz w:val="20"/>
                <w:szCs w:val="20"/>
                <w:lang w:val="en-US"/>
              </w:rPr>
            </w:pPr>
            <w:r w:rsidRPr="00F25F2C">
              <w:rPr>
                <w:rFonts w:ascii="Arial" w:hAnsi="Arial" w:cs="Arial"/>
                <w:sz w:val="20"/>
                <w:szCs w:val="20"/>
                <w:lang w:val="en-US"/>
              </w:rPr>
              <w:t xml:space="preserve">2) </w:t>
            </w:r>
            <w:proofErr w:type="spellStart"/>
            <w:r w:rsidRPr="00F25F2C">
              <w:rPr>
                <w:rFonts w:ascii="Arial" w:hAnsi="Arial" w:cs="Arial"/>
                <w:sz w:val="20"/>
                <w:szCs w:val="20"/>
                <w:lang w:val="en-US"/>
              </w:rPr>
              <w:t>taip</w:t>
            </w:r>
            <w:proofErr w:type="spellEnd"/>
            <w:r w:rsidRPr="00F25F2C">
              <w:rPr>
                <w:rFonts w:ascii="Arial" w:hAnsi="Arial" w:cs="Arial"/>
                <w:sz w:val="20"/>
                <w:szCs w:val="20"/>
                <w:lang w:val="en-US"/>
              </w:rPr>
              <w:t xml:space="preserve"> pat į </w:t>
            </w:r>
            <w:proofErr w:type="spellStart"/>
            <w:r w:rsidRPr="00F25F2C">
              <w:rPr>
                <w:rFonts w:ascii="Arial" w:hAnsi="Arial" w:cs="Arial"/>
                <w:sz w:val="20"/>
                <w:szCs w:val="20"/>
                <w:lang w:val="en-US"/>
              </w:rPr>
              <w:t>šiame</w:t>
            </w:r>
            <w:proofErr w:type="spellEnd"/>
            <w:r w:rsidRPr="00F25F2C">
              <w:rPr>
                <w:rFonts w:ascii="Arial" w:hAnsi="Arial" w:cs="Arial"/>
                <w:sz w:val="20"/>
                <w:szCs w:val="20"/>
                <w:lang w:val="en-US"/>
              </w:rPr>
              <w:t xml:space="preserve"> </w:t>
            </w:r>
            <w:proofErr w:type="spellStart"/>
            <w:r w:rsidRPr="00F25F2C">
              <w:rPr>
                <w:rFonts w:ascii="Arial" w:hAnsi="Arial" w:cs="Arial"/>
                <w:sz w:val="20"/>
                <w:szCs w:val="20"/>
                <w:lang w:val="en-US"/>
              </w:rPr>
              <w:t>informaciniame</w:t>
            </w:r>
            <w:proofErr w:type="spellEnd"/>
            <w:r w:rsidRPr="00F25F2C">
              <w:rPr>
                <w:rFonts w:ascii="Arial" w:hAnsi="Arial" w:cs="Arial"/>
                <w:sz w:val="20"/>
                <w:szCs w:val="20"/>
                <w:lang w:val="en-US"/>
              </w:rPr>
              <w:t xml:space="preserve"> </w:t>
            </w:r>
            <w:proofErr w:type="spellStart"/>
            <w:r w:rsidRPr="00F25F2C">
              <w:rPr>
                <w:rFonts w:ascii="Arial" w:hAnsi="Arial" w:cs="Arial"/>
                <w:sz w:val="20"/>
                <w:szCs w:val="20"/>
                <w:lang w:val="en-US"/>
              </w:rPr>
              <w:t>pranešime</w:t>
            </w:r>
            <w:proofErr w:type="spellEnd"/>
            <w:r w:rsidRPr="00F25F2C">
              <w:rPr>
                <w:rFonts w:ascii="Arial" w:hAnsi="Arial" w:cs="Arial"/>
                <w:sz w:val="20"/>
                <w:szCs w:val="20"/>
                <w:lang w:val="en-US"/>
              </w:rPr>
              <w:t xml:space="preserve"> </w:t>
            </w:r>
            <w:proofErr w:type="spellStart"/>
            <w:r w:rsidRPr="00F25F2C">
              <w:rPr>
                <w:rFonts w:ascii="Arial" w:hAnsi="Arial" w:cs="Arial"/>
                <w:sz w:val="20"/>
                <w:szCs w:val="20"/>
                <w:lang w:val="en-US"/>
              </w:rPr>
              <w:t>pateiktą</w:t>
            </w:r>
            <w:proofErr w:type="spellEnd"/>
            <w:r w:rsidRPr="00F25F2C">
              <w:rPr>
                <w:rFonts w:ascii="Arial" w:hAnsi="Arial" w:cs="Arial"/>
                <w:sz w:val="20"/>
                <w:szCs w:val="20"/>
                <w:lang w:val="en-US"/>
              </w:rPr>
              <w:t xml:space="preserve"> </w:t>
            </w:r>
            <w:proofErr w:type="spellStart"/>
            <w:r w:rsidRPr="00F25F2C">
              <w:rPr>
                <w:rFonts w:ascii="Arial" w:hAnsi="Arial" w:cs="Arial"/>
                <w:sz w:val="20"/>
                <w:szCs w:val="20"/>
                <w:lang w:val="en-US"/>
              </w:rPr>
              <w:t>informaciją</w:t>
            </w:r>
            <w:proofErr w:type="spellEnd"/>
            <w:r w:rsidRPr="00F25F2C">
              <w:rPr>
                <w:rFonts w:ascii="Arial" w:hAnsi="Arial" w:cs="Arial"/>
                <w:sz w:val="20"/>
                <w:szCs w:val="20"/>
                <w:lang w:val="en-US"/>
              </w:rPr>
              <w:t xml:space="preserve">: </w:t>
            </w:r>
            <w:hyperlink r:id="rId12">
              <w:r w:rsidRPr="00F25F2C">
                <w:rPr>
                  <w:rStyle w:val="Hipersaitas"/>
                  <w:rFonts w:ascii="Arial" w:hAnsi="Arial" w:cs="Arial"/>
                  <w:sz w:val="20"/>
                  <w:szCs w:val="20"/>
                  <w:lang w:val="en-US"/>
                </w:rPr>
                <w:t>https://vpt.lrv.lt/lt/naujienos-3/finansiniu-ataskaitu-nepateikimas-gali-tapti-kliutimi-dalyvauti-viesuosiuose-pirkimuose/</w:t>
              </w:r>
            </w:hyperlink>
          </w:p>
          <w:p w14:paraId="2E653423" w14:textId="77777777" w:rsidR="007F4D4C" w:rsidRPr="00F25F2C" w:rsidRDefault="007F4D4C" w:rsidP="00436CC6">
            <w:pPr>
              <w:jc w:val="both"/>
              <w:rPr>
                <w:rFonts w:ascii="Arial" w:hAnsi="Arial" w:cs="Arial"/>
                <w:bCs/>
                <w:iCs/>
                <w:sz w:val="20"/>
                <w:szCs w:val="20"/>
              </w:rPr>
            </w:pPr>
          </w:p>
          <w:p w14:paraId="7B8DF38F"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0FC5B4C8" w14:textId="77777777" w:rsidR="007F4D4C" w:rsidRPr="00F25F2C" w:rsidRDefault="007F4D4C" w:rsidP="00436CC6">
            <w:pPr>
              <w:jc w:val="both"/>
              <w:rPr>
                <w:rFonts w:ascii="Arial" w:hAnsi="Arial" w:cs="Arial"/>
                <w:bCs/>
                <w:iCs/>
                <w:sz w:val="20"/>
                <w:szCs w:val="20"/>
              </w:rPr>
            </w:pPr>
          </w:p>
          <w:p w14:paraId="2EB50BA3"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užsienyje:</w:t>
            </w:r>
          </w:p>
          <w:p w14:paraId="728C41C8" w14:textId="77777777" w:rsidR="007F4D4C" w:rsidRPr="00F25F2C" w:rsidRDefault="007F4D4C" w:rsidP="00436CC6">
            <w:pPr>
              <w:jc w:val="both"/>
              <w:rPr>
                <w:rFonts w:ascii="Arial" w:hAnsi="Arial" w:cs="Arial"/>
                <w:b/>
                <w:bCs/>
                <w:sz w:val="20"/>
                <w:szCs w:val="20"/>
                <w:u w:val="single"/>
              </w:rPr>
            </w:pPr>
          </w:p>
          <w:p w14:paraId="09C48022" w14:textId="77777777" w:rsidR="007F4D4C" w:rsidRPr="00F25F2C" w:rsidRDefault="007F4D4C" w:rsidP="00436CC6">
            <w:pPr>
              <w:jc w:val="both"/>
              <w:rPr>
                <w:rFonts w:ascii="Arial" w:hAnsi="Arial" w:cs="Arial"/>
                <w:color w:val="000000"/>
                <w:sz w:val="20"/>
                <w:szCs w:val="20"/>
              </w:rPr>
            </w:pPr>
            <w:r w:rsidRPr="00F25F2C">
              <w:rPr>
                <w:rFonts w:ascii="Arial" w:hAnsi="Arial" w:cs="Arial"/>
                <w:bCs/>
                <w:iCs/>
                <w:sz w:val="20"/>
                <w:szCs w:val="20"/>
              </w:rPr>
              <w:t>Užtenka pateikto EBVPD.</w:t>
            </w:r>
          </w:p>
        </w:tc>
      </w:tr>
      <w:tr w:rsidR="00F25F2C" w:rsidRPr="00F25F2C" w14:paraId="1ED2BEDB" w14:textId="77777777" w:rsidTr="00F25F2C">
        <w:tc>
          <w:tcPr>
            <w:tcW w:w="567" w:type="dxa"/>
          </w:tcPr>
          <w:p w14:paraId="53348E30"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t>11.</w:t>
            </w:r>
          </w:p>
        </w:tc>
        <w:tc>
          <w:tcPr>
            <w:tcW w:w="4531" w:type="dxa"/>
          </w:tcPr>
          <w:p w14:paraId="223F97FD"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F25F2C">
              <w:rPr>
                <w:rFonts w:ascii="Arial" w:hAnsi="Arial" w:cs="Arial"/>
                <w:bCs/>
                <w:iCs/>
                <w:sz w:val="20"/>
                <w:szCs w:val="20"/>
              </w:rPr>
              <w:t>40¹</w:t>
            </w:r>
            <w:r w:rsidRPr="00F25F2C">
              <w:rPr>
                <w:rFonts w:ascii="Arial" w:hAnsi="Arial" w:cs="Arial"/>
                <w:color w:val="000000"/>
                <w:sz w:val="20"/>
                <w:szCs w:val="20"/>
              </w:rPr>
              <w:t xml:space="preserve"> straipsnio 1 dalyje.</w:t>
            </w:r>
          </w:p>
        </w:tc>
        <w:tc>
          <w:tcPr>
            <w:tcW w:w="1985" w:type="dxa"/>
          </w:tcPr>
          <w:p w14:paraId="7CB6827F"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 xml:space="preserve">VPĮ 46 straipsnio 4 dalies 7 punkto b papunktis. </w:t>
            </w:r>
          </w:p>
          <w:p w14:paraId="00B94E2F" w14:textId="77777777" w:rsidR="007F4D4C" w:rsidRPr="00F25F2C" w:rsidRDefault="007F4D4C" w:rsidP="00436CC6">
            <w:pPr>
              <w:ind w:left="34"/>
              <w:rPr>
                <w:rFonts w:ascii="Arial" w:hAnsi="Arial" w:cs="Arial"/>
                <w:color w:val="000000"/>
                <w:sz w:val="20"/>
                <w:szCs w:val="20"/>
              </w:rPr>
            </w:pPr>
          </w:p>
          <w:p w14:paraId="5FF900EB"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C11 punktas.</w:t>
            </w:r>
          </w:p>
        </w:tc>
        <w:tc>
          <w:tcPr>
            <w:tcW w:w="2268" w:type="dxa"/>
          </w:tcPr>
          <w:p w14:paraId="6EA518C7"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4EB474B1" w14:textId="77777777" w:rsidR="007F4D4C" w:rsidRPr="00F25F2C" w:rsidRDefault="007F4D4C" w:rsidP="00436CC6">
            <w:pPr>
              <w:jc w:val="both"/>
              <w:rPr>
                <w:rFonts w:ascii="Arial" w:hAnsi="Arial" w:cs="Arial"/>
                <w:color w:val="000000"/>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7BED8170"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618BAF67"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46D4FD3A" w14:textId="77777777" w:rsidR="007F4D4C" w:rsidRPr="00F25F2C" w:rsidRDefault="007F4D4C" w:rsidP="00436CC6">
            <w:pPr>
              <w:jc w:val="both"/>
              <w:rPr>
                <w:rFonts w:ascii="Arial" w:hAnsi="Arial" w:cs="Arial"/>
                <w:bCs/>
                <w:iCs/>
                <w:sz w:val="20"/>
                <w:szCs w:val="20"/>
              </w:rPr>
            </w:pPr>
          </w:p>
          <w:p w14:paraId="740368BE"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41D63696" w14:textId="77777777" w:rsidR="007F4D4C" w:rsidRPr="00F25F2C" w:rsidRDefault="007F4D4C" w:rsidP="00436CC6">
            <w:pPr>
              <w:jc w:val="both"/>
              <w:rPr>
                <w:rFonts w:ascii="Arial" w:hAnsi="Arial" w:cs="Arial"/>
                <w:color w:val="000000"/>
                <w:sz w:val="20"/>
                <w:szCs w:val="20"/>
              </w:rPr>
            </w:pPr>
            <w:hyperlink r:id="rId13">
              <w:r w:rsidRPr="00F25F2C">
                <w:rPr>
                  <w:rStyle w:val="Hipersaitas"/>
                  <w:rFonts w:ascii="Arial" w:hAnsi="Arial" w:cs="Arial"/>
                  <w:sz w:val="20"/>
                  <w:szCs w:val="20"/>
                </w:rPr>
                <w:t>https://www.vmi.lt/evmi/mokesciu-moketoju-informacija</w:t>
              </w:r>
            </w:hyperlink>
            <w:r w:rsidRPr="00F25F2C">
              <w:rPr>
                <w:rFonts w:ascii="Arial" w:hAnsi="Arial" w:cs="Arial"/>
                <w:sz w:val="20"/>
                <w:szCs w:val="20"/>
              </w:rPr>
              <w:t xml:space="preserve"> </w:t>
            </w:r>
          </w:p>
          <w:p w14:paraId="51F8F22E"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užsienyje:</w:t>
            </w:r>
          </w:p>
          <w:p w14:paraId="566FB8CF" w14:textId="77777777" w:rsidR="007F4D4C" w:rsidRPr="00F25F2C" w:rsidRDefault="007F4D4C" w:rsidP="00436CC6">
            <w:pPr>
              <w:jc w:val="both"/>
              <w:rPr>
                <w:rFonts w:ascii="Arial" w:hAnsi="Arial" w:cs="Arial"/>
                <w:b/>
                <w:bCs/>
                <w:sz w:val="20"/>
                <w:szCs w:val="20"/>
                <w:u w:val="single"/>
              </w:rPr>
            </w:pPr>
          </w:p>
          <w:p w14:paraId="1711BED5" w14:textId="77777777" w:rsidR="007F4D4C" w:rsidRPr="00F25F2C" w:rsidRDefault="007F4D4C" w:rsidP="00436CC6">
            <w:pPr>
              <w:jc w:val="both"/>
              <w:rPr>
                <w:rFonts w:ascii="Arial" w:hAnsi="Arial" w:cs="Arial"/>
                <w:b/>
                <w:bCs/>
                <w:sz w:val="20"/>
                <w:szCs w:val="20"/>
                <w:highlight w:val="cyan"/>
              </w:rPr>
            </w:pPr>
            <w:r w:rsidRPr="00F25F2C">
              <w:rPr>
                <w:rFonts w:ascii="Arial" w:hAnsi="Arial" w:cs="Arial"/>
                <w:bCs/>
                <w:iCs/>
                <w:sz w:val="20"/>
                <w:szCs w:val="20"/>
              </w:rPr>
              <w:t xml:space="preserve">Užtenka pateikto EBVPD. </w:t>
            </w:r>
          </w:p>
        </w:tc>
      </w:tr>
      <w:tr w:rsidR="00F25F2C" w:rsidRPr="00F25F2C" w14:paraId="1E6701F0" w14:textId="77777777" w:rsidTr="00F25F2C">
        <w:tc>
          <w:tcPr>
            <w:tcW w:w="567" w:type="dxa"/>
          </w:tcPr>
          <w:p w14:paraId="15F0AA5B"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lastRenderedPageBreak/>
              <w:t>12.</w:t>
            </w:r>
          </w:p>
        </w:tc>
        <w:tc>
          <w:tcPr>
            <w:tcW w:w="4531" w:type="dxa"/>
          </w:tcPr>
          <w:p w14:paraId="4CC433E2"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985" w:type="dxa"/>
          </w:tcPr>
          <w:p w14:paraId="1E07423D"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 xml:space="preserve">VPĮ 46 straipsnio 4 dalies 7 punkto c papunktis. </w:t>
            </w:r>
          </w:p>
          <w:p w14:paraId="1784EF89" w14:textId="77777777" w:rsidR="007F4D4C" w:rsidRPr="00F25F2C" w:rsidRDefault="007F4D4C" w:rsidP="00436CC6">
            <w:pPr>
              <w:ind w:left="34"/>
              <w:rPr>
                <w:rFonts w:ascii="Arial" w:hAnsi="Arial" w:cs="Arial"/>
                <w:color w:val="000000"/>
                <w:sz w:val="20"/>
                <w:szCs w:val="20"/>
              </w:rPr>
            </w:pPr>
          </w:p>
          <w:p w14:paraId="61E61849"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C11 punktas.</w:t>
            </w:r>
          </w:p>
        </w:tc>
        <w:tc>
          <w:tcPr>
            <w:tcW w:w="2268" w:type="dxa"/>
          </w:tcPr>
          <w:p w14:paraId="533E873A"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20D6ACB1"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u w:val="single"/>
              </w:rPr>
              <w:t>Subjektas (juridinis ar fizinis asmuo), kuris yra registruotas/ įsteigtas Lietuvos Respublikoje</w:t>
            </w:r>
            <w:r w:rsidRPr="00F25F2C">
              <w:rPr>
                <w:rFonts w:ascii="Arial" w:hAnsi="Arial" w:cs="Arial"/>
                <w:b/>
                <w:bCs/>
                <w:sz w:val="20"/>
                <w:szCs w:val="20"/>
              </w:rPr>
              <w:t>:</w:t>
            </w:r>
          </w:p>
          <w:p w14:paraId="66ABB600" w14:textId="77777777" w:rsidR="007F4D4C" w:rsidRPr="00F25F2C" w:rsidRDefault="007F4D4C" w:rsidP="00436CC6">
            <w:pPr>
              <w:jc w:val="both"/>
              <w:rPr>
                <w:rFonts w:ascii="Arial" w:hAnsi="Arial" w:cs="Arial"/>
                <w:color w:val="000000"/>
                <w:sz w:val="20"/>
                <w:szCs w:val="20"/>
              </w:rPr>
            </w:pPr>
          </w:p>
          <w:p w14:paraId="64720493"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05266ECC"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Perkantysis subjektas nereikalauja pateikti papildomų dokumentų dėl atitikties šiam reikalavimui įrodymo.</w:t>
            </w:r>
          </w:p>
          <w:p w14:paraId="2E753119" w14:textId="77777777" w:rsidR="007F4D4C" w:rsidRPr="00F25F2C" w:rsidRDefault="007F4D4C" w:rsidP="00436CC6">
            <w:pPr>
              <w:jc w:val="both"/>
              <w:rPr>
                <w:rFonts w:ascii="Arial" w:hAnsi="Arial" w:cs="Arial"/>
                <w:color w:val="000000"/>
                <w:sz w:val="20"/>
                <w:szCs w:val="20"/>
              </w:rPr>
            </w:pPr>
          </w:p>
          <w:p w14:paraId="60E94D45" w14:textId="77777777" w:rsidR="007F4D4C" w:rsidRPr="00F25F2C" w:rsidRDefault="007F4D4C" w:rsidP="00436CC6">
            <w:pPr>
              <w:jc w:val="both"/>
              <w:rPr>
                <w:rFonts w:ascii="Arial" w:hAnsi="Arial" w:cs="Arial"/>
                <w:color w:val="000000"/>
                <w:sz w:val="20"/>
                <w:szCs w:val="20"/>
              </w:rPr>
            </w:pPr>
            <w:r w:rsidRPr="00F25F2C">
              <w:rPr>
                <w:rFonts w:ascii="Arial"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71462AF4" w14:textId="77777777" w:rsidR="007F4D4C" w:rsidRPr="00F25F2C" w:rsidRDefault="007F4D4C" w:rsidP="00436CC6">
            <w:pPr>
              <w:jc w:val="both"/>
              <w:rPr>
                <w:rFonts w:ascii="Arial" w:hAnsi="Arial" w:cs="Arial"/>
                <w:color w:val="0000FF"/>
                <w:sz w:val="20"/>
                <w:szCs w:val="20"/>
                <w:u w:val="single"/>
              </w:rPr>
            </w:pPr>
            <w:hyperlink r:id="rId14" w:history="1">
              <w:r w:rsidRPr="00F25F2C">
                <w:rPr>
                  <w:rStyle w:val="Hipersaitas"/>
                  <w:rFonts w:ascii="Arial" w:hAnsi="Arial" w:cs="Arial"/>
                  <w:sz w:val="20"/>
                  <w:szCs w:val="20"/>
                </w:rPr>
                <w:t>https://kt.gov.lt/lt/atviri-duomenys/diskvalifikavimas-is-viesuju-pirkimu</w:t>
              </w:r>
            </w:hyperlink>
          </w:p>
          <w:p w14:paraId="2BEAB925"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užsienyje:</w:t>
            </w:r>
          </w:p>
          <w:p w14:paraId="66CD867F" w14:textId="77777777" w:rsidR="007F4D4C" w:rsidRPr="00F25F2C" w:rsidRDefault="007F4D4C" w:rsidP="00436CC6">
            <w:pPr>
              <w:jc w:val="both"/>
              <w:rPr>
                <w:rFonts w:ascii="Arial" w:hAnsi="Arial" w:cs="Arial"/>
                <w:b/>
                <w:bCs/>
                <w:sz w:val="20"/>
                <w:szCs w:val="20"/>
                <w:u w:val="single"/>
              </w:rPr>
            </w:pPr>
          </w:p>
          <w:p w14:paraId="75ADAFF8" w14:textId="77777777" w:rsidR="007F4D4C" w:rsidRPr="00F25F2C" w:rsidRDefault="007F4D4C" w:rsidP="00436CC6">
            <w:pPr>
              <w:jc w:val="both"/>
              <w:rPr>
                <w:rFonts w:ascii="Arial" w:hAnsi="Arial" w:cs="Arial"/>
                <w:bCs/>
                <w:iCs/>
                <w:sz w:val="20"/>
                <w:szCs w:val="20"/>
              </w:rPr>
            </w:pPr>
            <w:r w:rsidRPr="00F25F2C">
              <w:rPr>
                <w:rFonts w:ascii="Arial" w:hAnsi="Arial" w:cs="Arial"/>
                <w:bCs/>
                <w:iCs/>
                <w:sz w:val="20"/>
                <w:szCs w:val="20"/>
              </w:rPr>
              <w:t xml:space="preserve">Užtenka pateikto EBVPD. </w:t>
            </w:r>
          </w:p>
          <w:p w14:paraId="2344A446" w14:textId="77777777" w:rsidR="007F4D4C" w:rsidRPr="00F25F2C" w:rsidRDefault="007F4D4C" w:rsidP="00436CC6">
            <w:pPr>
              <w:jc w:val="both"/>
              <w:rPr>
                <w:rFonts w:ascii="Arial" w:hAnsi="Arial" w:cs="Arial"/>
                <w:bCs/>
                <w:iCs/>
                <w:sz w:val="20"/>
                <w:szCs w:val="20"/>
              </w:rPr>
            </w:pPr>
          </w:p>
          <w:p w14:paraId="1B5EC98E" w14:textId="77777777" w:rsidR="007F4D4C" w:rsidRPr="00F25F2C" w:rsidRDefault="007F4D4C" w:rsidP="00436CC6">
            <w:pPr>
              <w:jc w:val="both"/>
              <w:rPr>
                <w:rFonts w:ascii="Arial" w:hAnsi="Arial" w:cs="Arial"/>
                <w:b/>
                <w:bCs/>
                <w:sz w:val="20"/>
                <w:szCs w:val="20"/>
                <w:highlight w:val="cyan"/>
              </w:rPr>
            </w:pPr>
            <w:proofErr w:type="spellStart"/>
            <w:r w:rsidRPr="00F25F2C">
              <w:rPr>
                <w:rFonts w:ascii="Arial" w:hAnsi="Arial" w:cs="Arial"/>
                <w:i/>
                <w:iCs/>
                <w:sz w:val="20"/>
                <w:szCs w:val="20"/>
                <w:lang w:val="en-US"/>
              </w:rPr>
              <w:t>Pažymų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patvirtinančių</w:t>
            </w:r>
            <w:proofErr w:type="spellEnd"/>
            <w:r w:rsidRPr="00F25F2C">
              <w:rPr>
                <w:rFonts w:ascii="Arial" w:hAnsi="Arial" w:cs="Arial"/>
                <w:i/>
                <w:iCs/>
                <w:sz w:val="20"/>
                <w:szCs w:val="20"/>
                <w:lang w:val="en-US"/>
              </w:rPr>
              <w:t xml:space="preserve"> VPĮ 46 </w:t>
            </w:r>
            <w:proofErr w:type="spellStart"/>
            <w:r w:rsidRPr="00F25F2C">
              <w:rPr>
                <w:rFonts w:ascii="Arial" w:hAnsi="Arial" w:cs="Arial"/>
                <w:i/>
                <w:iCs/>
                <w:sz w:val="20"/>
                <w:szCs w:val="20"/>
                <w:lang w:val="en-US"/>
              </w:rPr>
              <w:t>straipsnyje</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nurodytų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tiekėjo</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pašalinimo</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pagrindų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nebuvimą</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pateikti</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nereikalaujama</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Jų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perkantysis</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subjektas</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reikalaus</w:t>
            </w:r>
            <w:proofErr w:type="spellEnd"/>
            <w:r w:rsidRPr="00F25F2C">
              <w:rPr>
                <w:rFonts w:ascii="Arial" w:hAnsi="Arial" w:cs="Arial"/>
                <w:i/>
                <w:iCs/>
                <w:sz w:val="20"/>
                <w:szCs w:val="20"/>
                <w:lang w:val="en-US"/>
              </w:rPr>
              <w:t xml:space="preserve"> tik </w:t>
            </w:r>
            <w:proofErr w:type="spellStart"/>
            <w:r w:rsidRPr="00F25F2C">
              <w:rPr>
                <w:rFonts w:ascii="Arial" w:hAnsi="Arial" w:cs="Arial"/>
                <w:i/>
                <w:iCs/>
                <w:sz w:val="20"/>
                <w:szCs w:val="20"/>
                <w:lang w:val="en-US"/>
              </w:rPr>
              <w:t>turėdamas</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pagrįstų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abejonių</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dėl</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tiekėjo</w:t>
            </w:r>
            <w:proofErr w:type="spellEnd"/>
            <w:r w:rsidRPr="00F25F2C">
              <w:rPr>
                <w:rFonts w:ascii="Arial" w:hAnsi="Arial" w:cs="Arial"/>
                <w:i/>
                <w:iCs/>
                <w:sz w:val="20"/>
                <w:szCs w:val="20"/>
                <w:lang w:val="en-US"/>
              </w:rPr>
              <w:t xml:space="preserve"> </w:t>
            </w:r>
            <w:proofErr w:type="spellStart"/>
            <w:r w:rsidRPr="00F25F2C">
              <w:rPr>
                <w:rFonts w:ascii="Arial" w:hAnsi="Arial" w:cs="Arial"/>
                <w:i/>
                <w:iCs/>
                <w:sz w:val="20"/>
                <w:szCs w:val="20"/>
                <w:lang w:val="en-US"/>
              </w:rPr>
              <w:t>patikimumo</w:t>
            </w:r>
            <w:proofErr w:type="spellEnd"/>
            <w:r w:rsidRPr="00F25F2C">
              <w:rPr>
                <w:rFonts w:ascii="Arial" w:hAnsi="Arial" w:cs="Arial"/>
                <w:i/>
                <w:iCs/>
                <w:sz w:val="20"/>
                <w:szCs w:val="20"/>
                <w:lang w:val="en-US"/>
              </w:rPr>
              <w:t>.</w:t>
            </w:r>
          </w:p>
        </w:tc>
      </w:tr>
      <w:tr w:rsidR="00F25F2C" w:rsidRPr="00F25F2C" w14:paraId="59567E95" w14:textId="77777777" w:rsidTr="00F25F2C">
        <w:tc>
          <w:tcPr>
            <w:tcW w:w="567" w:type="dxa"/>
          </w:tcPr>
          <w:p w14:paraId="70C21440" w14:textId="77777777" w:rsidR="007F4D4C" w:rsidRPr="00F25F2C" w:rsidRDefault="007F4D4C" w:rsidP="00436CC6">
            <w:pPr>
              <w:tabs>
                <w:tab w:val="left" w:pos="345"/>
                <w:tab w:val="left" w:pos="567"/>
              </w:tabs>
              <w:ind w:left="34"/>
              <w:rPr>
                <w:rFonts w:ascii="Arial" w:hAnsi="Arial" w:cs="Arial"/>
                <w:color w:val="000000"/>
                <w:sz w:val="20"/>
                <w:szCs w:val="20"/>
              </w:rPr>
            </w:pPr>
            <w:r w:rsidRPr="00F25F2C">
              <w:rPr>
                <w:rFonts w:ascii="Arial" w:hAnsi="Arial" w:cs="Arial"/>
                <w:color w:val="000000"/>
                <w:sz w:val="20"/>
                <w:szCs w:val="20"/>
              </w:rPr>
              <w:t>13.</w:t>
            </w:r>
          </w:p>
        </w:tc>
        <w:tc>
          <w:tcPr>
            <w:tcW w:w="4531" w:type="dxa"/>
          </w:tcPr>
          <w:p w14:paraId="608FC0B4"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F25F2C">
              <w:rPr>
                <w:rFonts w:ascii="Arial" w:hAnsi="Arial" w:cs="Arial"/>
                <w:color w:val="000000"/>
                <w:sz w:val="20"/>
                <w:szCs w:val="20"/>
              </w:rPr>
              <w:lastRenderedPageBreak/>
              <w:t xml:space="preserve">ar apribota arba jo padėtis pagal šalies, kurioje jis registruotas, teisės aktus yra tokia pati ar panaši. </w:t>
            </w:r>
          </w:p>
          <w:p w14:paraId="05E09123"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32C93BB" w14:textId="77777777" w:rsidR="007F4D4C" w:rsidRPr="00F25F2C" w:rsidRDefault="007F4D4C" w:rsidP="00436CC6">
            <w:pPr>
              <w:tabs>
                <w:tab w:val="left" w:pos="851"/>
              </w:tabs>
              <w:jc w:val="both"/>
              <w:rPr>
                <w:rFonts w:ascii="Arial" w:hAnsi="Arial" w:cs="Arial"/>
                <w:color w:val="000000"/>
                <w:sz w:val="20"/>
                <w:szCs w:val="20"/>
              </w:rPr>
            </w:pPr>
          </w:p>
          <w:p w14:paraId="302C2043" w14:textId="77777777" w:rsidR="007F4D4C" w:rsidRPr="00F25F2C" w:rsidRDefault="007F4D4C" w:rsidP="00436CC6">
            <w:pPr>
              <w:tabs>
                <w:tab w:val="left" w:pos="851"/>
              </w:tabs>
              <w:jc w:val="both"/>
              <w:rPr>
                <w:rFonts w:ascii="Arial" w:hAnsi="Arial" w:cs="Arial"/>
                <w:color w:val="000000"/>
                <w:sz w:val="20"/>
                <w:szCs w:val="20"/>
              </w:rPr>
            </w:pPr>
            <w:r w:rsidRPr="00F25F2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985" w:type="dxa"/>
          </w:tcPr>
          <w:p w14:paraId="27DE6E14"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lastRenderedPageBreak/>
              <w:t>VPĮ 46 straipsnio 6 dalies 2 punktas</w:t>
            </w:r>
          </w:p>
          <w:p w14:paraId="1B31B089" w14:textId="77777777" w:rsidR="007F4D4C" w:rsidRPr="00F25F2C" w:rsidRDefault="007F4D4C" w:rsidP="00436CC6">
            <w:pPr>
              <w:ind w:left="34"/>
              <w:rPr>
                <w:rFonts w:ascii="Arial" w:hAnsi="Arial" w:cs="Arial"/>
                <w:b/>
                <w:bCs/>
                <w:color w:val="000000"/>
                <w:sz w:val="20"/>
                <w:szCs w:val="20"/>
              </w:rPr>
            </w:pPr>
          </w:p>
          <w:p w14:paraId="5C4E453E" w14:textId="77777777" w:rsidR="007F4D4C" w:rsidRPr="00F25F2C" w:rsidRDefault="007F4D4C" w:rsidP="00436CC6">
            <w:pPr>
              <w:ind w:left="34"/>
              <w:rPr>
                <w:rFonts w:ascii="Arial" w:hAnsi="Arial" w:cs="Arial"/>
                <w:b/>
                <w:bCs/>
                <w:color w:val="000000"/>
                <w:sz w:val="20"/>
                <w:szCs w:val="20"/>
              </w:rPr>
            </w:pPr>
            <w:r w:rsidRPr="00F25F2C">
              <w:rPr>
                <w:rFonts w:ascii="Arial" w:hAnsi="Arial" w:cs="Arial"/>
                <w:b/>
                <w:bCs/>
                <w:color w:val="000000"/>
                <w:sz w:val="20"/>
                <w:szCs w:val="20"/>
              </w:rPr>
              <w:t>EBVPD III dalies C4, C5, C6, C7, C8, C9 punktai</w:t>
            </w:r>
          </w:p>
        </w:tc>
        <w:tc>
          <w:tcPr>
            <w:tcW w:w="2268" w:type="dxa"/>
          </w:tcPr>
          <w:p w14:paraId="41C354AF" w14:textId="77777777" w:rsidR="007F4D4C" w:rsidRPr="00F25F2C" w:rsidRDefault="007F4D4C" w:rsidP="00436CC6">
            <w:pPr>
              <w:ind w:left="33"/>
              <w:jc w:val="both"/>
              <w:rPr>
                <w:rFonts w:ascii="Arial" w:hAnsi="Arial" w:cs="Arial"/>
                <w:sz w:val="20"/>
                <w:szCs w:val="20"/>
              </w:rPr>
            </w:pPr>
            <w:r w:rsidRPr="00F25F2C">
              <w:rPr>
                <w:rFonts w:ascii="Arial" w:hAnsi="Arial" w:cs="Arial"/>
                <w:sz w:val="20"/>
                <w:szCs w:val="20"/>
              </w:rPr>
              <w:t>Tiekėjas, kiekvienas tiekėjų grupės narys  ir ūkio subjektas, kurio pajėgumais remiamasi</w:t>
            </w:r>
          </w:p>
        </w:tc>
        <w:tc>
          <w:tcPr>
            <w:tcW w:w="4819" w:type="dxa"/>
          </w:tcPr>
          <w:p w14:paraId="7D948C65" w14:textId="77777777" w:rsidR="007F4D4C" w:rsidRPr="00F25F2C" w:rsidRDefault="007F4D4C" w:rsidP="00436CC6">
            <w:pPr>
              <w:jc w:val="both"/>
              <w:rPr>
                <w:rFonts w:ascii="Arial" w:hAnsi="Arial" w:cs="Arial"/>
                <w:b/>
                <w:bCs/>
                <w:sz w:val="20"/>
                <w:szCs w:val="20"/>
                <w:u w:val="single"/>
              </w:rPr>
            </w:pPr>
            <w:r w:rsidRPr="00F25F2C">
              <w:rPr>
                <w:rFonts w:ascii="Arial" w:hAnsi="Arial" w:cs="Arial"/>
                <w:b/>
                <w:bCs/>
                <w:sz w:val="20"/>
                <w:szCs w:val="20"/>
                <w:u w:val="single"/>
              </w:rPr>
              <w:t>Subjektas (juridinis ar fizinis asmuo), kuris yra registruotas/ įsteigtas Lietuvos Respublikoje:</w:t>
            </w:r>
          </w:p>
          <w:p w14:paraId="46DB0231" w14:textId="77777777" w:rsidR="007F4D4C" w:rsidRPr="00F25F2C" w:rsidRDefault="007F4D4C" w:rsidP="00436CC6">
            <w:pPr>
              <w:jc w:val="both"/>
              <w:rPr>
                <w:rFonts w:ascii="Arial" w:hAnsi="Arial" w:cs="Arial"/>
                <w:b/>
                <w:bCs/>
                <w:sz w:val="20"/>
                <w:szCs w:val="20"/>
                <w:u w:val="single"/>
              </w:rPr>
            </w:pPr>
          </w:p>
          <w:p w14:paraId="5AEFE33F"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Užtenka pateikto EBVPD.</w:t>
            </w:r>
          </w:p>
          <w:p w14:paraId="3FEDD2BC" w14:textId="77777777" w:rsidR="007F4D4C" w:rsidRPr="00F25F2C" w:rsidRDefault="007F4D4C" w:rsidP="00436CC6">
            <w:pPr>
              <w:jc w:val="both"/>
              <w:rPr>
                <w:rFonts w:ascii="Arial" w:hAnsi="Arial" w:cs="Arial"/>
                <w:sz w:val="20"/>
                <w:szCs w:val="20"/>
              </w:rPr>
            </w:pPr>
          </w:p>
          <w:p w14:paraId="21BA50E3"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Perkantysis subjektas savarankiškai patikrina duomenis nacionalinėje duomenų bazėje, adresu:</w:t>
            </w:r>
          </w:p>
          <w:p w14:paraId="03BDDF19" w14:textId="77777777" w:rsidR="007F4D4C" w:rsidRPr="00F25F2C" w:rsidRDefault="007F4D4C" w:rsidP="00436CC6">
            <w:pPr>
              <w:jc w:val="both"/>
              <w:rPr>
                <w:rFonts w:ascii="Arial" w:hAnsi="Arial" w:cs="Arial"/>
                <w:sz w:val="20"/>
                <w:szCs w:val="20"/>
              </w:rPr>
            </w:pPr>
            <w:hyperlink r:id="rId15" w:history="1">
              <w:r w:rsidRPr="00F25F2C">
                <w:rPr>
                  <w:rStyle w:val="Hipersaitas"/>
                  <w:rFonts w:ascii="Arial" w:hAnsi="Arial" w:cs="Arial"/>
                  <w:sz w:val="20"/>
                  <w:szCs w:val="20"/>
                </w:rPr>
                <w:t>https://www.registrucentras.lt/jar/p/</w:t>
              </w:r>
            </w:hyperlink>
          </w:p>
          <w:p w14:paraId="26247243" w14:textId="77777777" w:rsidR="007F4D4C" w:rsidRPr="00F25F2C" w:rsidRDefault="007F4D4C" w:rsidP="00436CC6">
            <w:pPr>
              <w:jc w:val="both"/>
              <w:rPr>
                <w:rFonts w:ascii="Arial" w:hAnsi="Arial" w:cs="Arial"/>
                <w:sz w:val="20"/>
                <w:szCs w:val="20"/>
              </w:rPr>
            </w:pPr>
          </w:p>
          <w:p w14:paraId="5F40464F" w14:textId="77777777" w:rsidR="007F4D4C" w:rsidRPr="00F25F2C" w:rsidRDefault="007F4D4C" w:rsidP="00436CC6">
            <w:pPr>
              <w:jc w:val="both"/>
              <w:rPr>
                <w:rFonts w:ascii="Arial" w:hAnsi="Arial" w:cs="Arial"/>
                <w:b/>
                <w:bCs/>
                <w:sz w:val="20"/>
                <w:szCs w:val="20"/>
              </w:rPr>
            </w:pPr>
            <w:r w:rsidRPr="00F25F2C">
              <w:rPr>
                <w:rFonts w:ascii="Arial" w:hAnsi="Arial" w:cs="Arial"/>
                <w:b/>
                <w:bCs/>
                <w:sz w:val="20"/>
                <w:szCs w:val="20"/>
              </w:rPr>
              <w:lastRenderedPageBreak/>
              <w:t>Subjektas (juridinis ar fizinis asmuo), kuris registruotas užsienyje:</w:t>
            </w:r>
          </w:p>
          <w:p w14:paraId="3FD639F6"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•Atitinkamos užsienio šalies institucijos išduotas  dokumentas ².</w:t>
            </w:r>
          </w:p>
          <w:p w14:paraId="187A7679" w14:textId="77777777" w:rsidR="007F4D4C" w:rsidRPr="00F25F2C" w:rsidRDefault="007F4D4C" w:rsidP="00436CC6">
            <w:pPr>
              <w:jc w:val="both"/>
              <w:rPr>
                <w:rFonts w:ascii="Arial" w:hAnsi="Arial" w:cs="Arial"/>
                <w:sz w:val="20"/>
                <w:szCs w:val="20"/>
              </w:rPr>
            </w:pPr>
          </w:p>
          <w:p w14:paraId="2D1FCD36"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38104E82"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Tokiu atveju dokumentas turi būti  išduotas ne anksčiau kaip</w:t>
            </w:r>
            <w:r w:rsidRPr="00F25F2C">
              <w:rPr>
                <w:rFonts w:ascii="Arial" w:hAnsi="Arial" w:cs="Arial"/>
                <w:b/>
                <w:sz w:val="20"/>
                <w:szCs w:val="20"/>
              </w:rPr>
              <w:t xml:space="preserve"> </w:t>
            </w:r>
            <w:r w:rsidRPr="00F25F2C">
              <w:rPr>
                <w:rFonts w:ascii="Arial" w:hAnsi="Arial" w:cs="Arial"/>
                <w:bCs/>
                <w:sz w:val="20"/>
                <w:szCs w:val="20"/>
              </w:rPr>
              <w:t>prieš 120</w:t>
            </w:r>
            <w:r w:rsidRPr="00F25F2C">
              <w:rPr>
                <w:rFonts w:ascii="Arial" w:hAnsi="Arial" w:cs="Arial"/>
                <w:sz w:val="20"/>
                <w:szCs w:val="20"/>
              </w:rPr>
              <w:t xml:space="preserve"> dienų iki tos dienos, kai tiekėjas perkančiojo subjekto prašymu turės pateikti pašalinimo pagrindų nebuvimą patvirtinančius dokumentus. </w:t>
            </w:r>
          </w:p>
          <w:p w14:paraId="64A0AC6A"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033A86"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Pastaba:</w:t>
            </w:r>
          </w:p>
          <w:p w14:paraId="2DE8DC41" w14:textId="77777777" w:rsidR="007F4D4C" w:rsidRPr="00F25F2C" w:rsidRDefault="007F4D4C" w:rsidP="00436CC6">
            <w:pPr>
              <w:jc w:val="both"/>
              <w:rPr>
                <w:rFonts w:ascii="Arial" w:hAnsi="Arial" w:cs="Arial"/>
                <w:sz w:val="20"/>
                <w:szCs w:val="20"/>
              </w:rPr>
            </w:pPr>
            <w:r w:rsidRPr="00F25F2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3686"/>
        <w:gridCol w:w="4819"/>
      </w:tblGrid>
      <w:tr w:rsidR="007F4D4C" w:rsidRPr="00F25F2C" w14:paraId="34EBFC5B" w14:textId="77777777" w:rsidTr="00F25F2C">
        <w:tc>
          <w:tcPr>
            <w:tcW w:w="14175" w:type="dxa"/>
            <w:gridSpan w:val="4"/>
            <w:shd w:val="clear" w:color="auto" w:fill="D9D9D9" w:themeFill="background1" w:themeFillShade="D9"/>
            <w:vAlign w:val="center"/>
          </w:tcPr>
          <w:p w14:paraId="66430A38" w14:textId="77777777" w:rsidR="007F4D4C" w:rsidRPr="00F25F2C" w:rsidRDefault="007F4D4C" w:rsidP="00436CC6">
            <w:pPr>
              <w:ind w:left="34"/>
              <w:jc w:val="both"/>
              <w:rPr>
                <w:rFonts w:ascii="Arial" w:hAnsi="Arial" w:cs="Arial"/>
                <w:b/>
                <w:bCs/>
                <w:sz w:val="20"/>
                <w:szCs w:val="20"/>
              </w:rPr>
            </w:pPr>
            <w:bookmarkStart w:id="0" w:name="_Hlk84940754"/>
            <w:r w:rsidRPr="00F25F2C">
              <w:rPr>
                <w:rFonts w:ascii="Arial" w:hAnsi="Arial" w:cs="Arial"/>
                <w:b/>
                <w:bCs/>
                <w:sz w:val="20"/>
                <w:szCs w:val="20"/>
              </w:rPr>
              <w:lastRenderedPageBreak/>
              <w:t>II REIKALAVIMAI KVALIFIKACIJAI</w:t>
            </w:r>
          </w:p>
        </w:tc>
      </w:tr>
      <w:tr w:rsidR="007F4D4C" w:rsidRPr="00F25F2C" w14:paraId="3981496A" w14:textId="77777777" w:rsidTr="00F42650">
        <w:tc>
          <w:tcPr>
            <w:tcW w:w="851" w:type="dxa"/>
          </w:tcPr>
          <w:p w14:paraId="5C3D0C1E" w14:textId="77777777" w:rsidR="007F4D4C" w:rsidRPr="00F25F2C" w:rsidRDefault="007F4D4C"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t>Eil. Nr.</w:t>
            </w:r>
          </w:p>
        </w:tc>
        <w:tc>
          <w:tcPr>
            <w:tcW w:w="4819" w:type="dxa"/>
          </w:tcPr>
          <w:p w14:paraId="2D06CBAB"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Reikalavimas</w:t>
            </w:r>
          </w:p>
        </w:tc>
        <w:tc>
          <w:tcPr>
            <w:tcW w:w="3686" w:type="dxa"/>
          </w:tcPr>
          <w:p w14:paraId="78C020C1" w14:textId="77777777" w:rsidR="007F4D4C" w:rsidRPr="00F25F2C" w:rsidRDefault="007F4D4C" w:rsidP="00436CC6">
            <w:pPr>
              <w:ind w:left="34"/>
              <w:jc w:val="both"/>
              <w:rPr>
                <w:rFonts w:ascii="Arial" w:eastAsia="Calibri" w:hAnsi="Arial" w:cs="Arial"/>
                <w:b/>
                <w:bCs/>
                <w:sz w:val="20"/>
                <w:szCs w:val="20"/>
              </w:rPr>
            </w:pPr>
            <w:r w:rsidRPr="00F25F2C">
              <w:rPr>
                <w:rFonts w:ascii="Arial" w:eastAsia="Calibri" w:hAnsi="Arial" w:cs="Arial"/>
                <w:b/>
                <w:bCs/>
                <w:sz w:val="20"/>
                <w:szCs w:val="20"/>
              </w:rPr>
              <w:t>Subjektas, kuris turi atitikti reikalavimą</w:t>
            </w:r>
          </w:p>
        </w:tc>
        <w:tc>
          <w:tcPr>
            <w:tcW w:w="4819" w:type="dxa"/>
          </w:tcPr>
          <w:p w14:paraId="7DB590CF" w14:textId="77777777" w:rsidR="007F4D4C" w:rsidRPr="00F25F2C" w:rsidRDefault="007F4D4C" w:rsidP="00436CC6">
            <w:pPr>
              <w:ind w:left="34"/>
              <w:jc w:val="both"/>
              <w:rPr>
                <w:rFonts w:ascii="Arial" w:eastAsia="Calibri" w:hAnsi="Arial" w:cs="Arial"/>
                <w:b/>
                <w:bCs/>
                <w:sz w:val="20"/>
                <w:szCs w:val="20"/>
              </w:rPr>
            </w:pPr>
            <w:r w:rsidRPr="00F25F2C">
              <w:rPr>
                <w:rFonts w:ascii="Arial" w:eastAsia="Calibri" w:hAnsi="Arial" w:cs="Arial"/>
                <w:b/>
                <w:bCs/>
                <w:sz w:val="20"/>
                <w:szCs w:val="20"/>
              </w:rPr>
              <w:t>Atitiktį reikalavimui įrodantys dokumentai</w:t>
            </w:r>
          </w:p>
        </w:tc>
      </w:tr>
      <w:tr w:rsidR="007F4D4C" w:rsidRPr="00F25F2C" w14:paraId="4747571C" w14:textId="77777777" w:rsidTr="00F25F2C">
        <w:tc>
          <w:tcPr>
            <w:tcW w:w="14175" w:type="dxa"/>
            <w:gridSpan w:val="4"/>
          </w:tcPr>
          <w:p w14:paraId="2FEA36DC" w14:textId="77777777" w:rsidR="007F4D4C" w:rsidRPr="00F25F2C" w:rsidRDefault="007F4D4C" w:rsidP="007F4D4C">
            <w:pPr>
              <w:pStyle w:val="Sraopastraipa"/>
              <w:numPr>
                <w:ilvl w:val="0"/>
                <w:numId w:val="6"/>
              </w:numPr>
              <w:spacing w:after="0" w:line="240" w:lineRule="auto"/>
              <w:jc w:val="both"/>
              <w:rPr>
                <w:rFonts w:ascii="Arial" w:eastAsia="Calibri" w:hAnsi="Arial" w:cs="Arial"/>
                <w:sz w:val="20"/>
                <w:szCs w:val="20"/>
              </w:rPr>
            </w:pPr>
            <w:r w:rsidRPr="00F25F2C">
              <w:rPr>
                <w:rFonts w:ascii="Arial" w:hAnsi="Arial" w:cs="Arial"/>
                <w:b/>
                <w:bCs/>
                <w:sz w:val="20"/>
                <w:szCs w:val="20"/>
              </w:rPr>
              <w:t>Teise verstis veikla</w:t>
            </w:r>
          </w:p>
        </w:tc>
      </w:tr>
      <w:tr w:rsidR="007F4D4C" w:rsidRPr="00F25F2C" w14:paraId="2630D536" w14:textId="77777777" w:rsidTr="00F42650">
        <w:trPr>
          <w:trHeight w:val="3270"/>
        </w:trPr>
        <w:tc>
          <w:tcPr>
            <w:tcW w:w="851" w:type="dxa"/>
          </w:tcPr>
          <w:p w14:paraId="16E5A810" w14:textId="77777777" w:rsidR="007F4D4C" w:rsidRPr="00F25F2C" w:rsidRDefault="007F4D4C"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lastRenderedPageBreak/>
              <w:t>1.1.</w:t>
            </w:r>
          </w:p>
        </w:tc>
        <w:tc>
          <w:tcPr>
            <w:tcW w:w="4819" w:type="dxa"/>
          </w:tcPr>
          <w:p w14:paraId="036D2DF5" w14:textId="77777777" w:rsidR="007F4D4C" w:rsidRPr="00F25F2C" w:rsidRDefault="007F4D4C" w:rsidP="00436CC6">
            <w:pPr>
              <w:tabs>
                <w:tab w:val="left" w:pos="851"/>
              </w:tabs>
              <w:jc w:val="both"/>
              <w:rPr>
                <w:rFonts w:ascii="Arial" w:hAnsi="Arial" w:cs="Arial"/>
                <w:bCs/>
                <w:iCs/>
                <w:sz w:val="20"/>
                <w:szCs w:val="20"/>
              </w:rPr>
            </w:pPr>
            <w:r w:rsidRPr="00F25F2C">
              <w:rPr>
                <w:rFonts w:ascii="Arial" w:hAnsi="Arial" w:cs="Arial"/>
                <w:bCs/>
                <w:iCs/>
                <w:sz w:val="20"/>
                <w:szCs w:val="20"/>
              </w:rPr>
              <w:t>Tiekėjas turi turėti teisę verstis veikla, kuri reikalinga pirkimo sutarčiai įvykdyti, t. y. verstis:</w:t>
            </w:r>
          </w:p>
          <w:p w14:paraId="0E88AFB4"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xml:space="preserve">- šilumos įrenginių iki 4,0 </w:t>
            </w:r>
            <w:proofErr w:type="spellStart"/>
            <w:r w:rsidRPr="00F25F2C">
              <w:rPr>
                <w:rFonts w:ascii="Arial" w:eastAsia="Calibri" w:hAnsi="Arial" w:cs="Arial"/>
                <w:sz w:val="20"/>
                <w:szCs w:val="20"/>
              </w:rPr>
              <w:t>MPa</w:t>
            </w:r>
            <w:proofErr w:type="spellEnd"/>
            <w:r w:rsidRPr="00F25F2C">
              <w:rPr>
                <w:rFonts w:ascii="Arial" w:eastAsia="Calibri" w:hAnsi="Arial" w:cs="Arial"/>
                <w:sz w:val="20"/>
                <w:szCs w:val="20"/>
              </w:rPr>
              <w:t xml:space="preserve"> slėgio pagalbinių įrenginių eksploatavimo darbai;</w:t>
            </w:r>
          </w:p>
          <w:p w14:paraId="2CC93980" w14:textId="77777777" w:rsidR="007F4D4C" w:rsidRPr="00F25F2C" w:rsidRDefault="007F4D4C" w:rsidP="00436CC6">
            <w:pPr>
              <w:ind w:left="34"/>
              <w:jc w:val="both"/>
              <w:rPr>
                <w:rFonts w:ascii="Arial" w:eastAsia="Calibri" w:hAnsi="Arial" w:cs="Arial"/>
                <w:sz w:val="20"/>
                <w:szCs w:val="20"/>
              </w:rPr>
            </w:pPr>
          </w:p>
          <w:p w14:paraId="3EAFA450" w14:textId="77777777" w:rsidR="007F4D4C" w:rsidRPr="00F25F2C" w:rsidRDefault="007F4D4C" w:rsidP="00436CC6">
            <w:pPr>
              <w:jc w:val="both"/>
              <w:rPr>
                <w:rFonts w:ascii="Arial" w:hAnsi="Arial" w:cs="Arial"/>
                <w:i/>
                <w:iCs/>
                <w:sz w:val="20"/>
                <w:szCs w:val="20"/>
              </w:rPr>
            </w:pPr>
            <w:r w:rsidRPr="00F25F2C">
              <w:rPr>
                <w:rFonts w:ascii="Arial" w:hAnsi="Arial" w:cs="Arial"/>
                <w:i/>
                <w:iCs/>
                <w:sz w:val="20"/>
                <w:szCs w:val="20"/>
              </w:rPr>
              <w:t>(Reikalavimas nustatytas, vadovaujantis Lietuvos Respublikos energetikos įstatymo 22 straipsniu (aktuali redakcija))</w:t>
            </w:r>
          </w:p>
          <w:p w14:paraId="733F6F78" w14:textId="77777777" w:rsidR="007F4D4C" w:rsidRPr="00F25F2C" w:rsidRDefault="007F4D4C" w:rsidP="00436CC6">
            <w:pPr>
              <w:tabs>
                <w:tab w:val="left" w:pos="851"/>
              </w:tabs>
              <w:jc w:val="both"/>
              <w:rPr>
                <w:rFonts w:ascii="Arial" w:hAnsi="Arial" w:cs="Arial"/>
                <w:bCs/>
                <w:iCs/>
                <w:sz w:val="20"/>
                <w:szCs w:val="20"/>
              </w:rPr>
            </w:pPr>
          </w:p>
        </w:tc>
        <w:tc>
          <w:tcPr>
            <w:tcW w:w="3686" w:type="dxa"/>
          </w:tcPr>
          <w:p w14:paraId="63A449B3"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Tiekėjas, bent vienas tiekėjų grupės narys ir / ar ūkio subjektas*, kurio pajėgumais remiamasi (visi kartu, atsižvelgiant į prisiimamus įsipareigojimus Pirkimo sutarčiai vykdyti)</w:t>
            </w:r>
          </w:p>
          <w:p w14:paraId="30AC42A7"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i/>
                <w:iCs/>
                <w:sz w:val="20"/>
                <w:szCs w:val="20"/>
              </w:rPr>
              <w:t>*jeigu tiekėjas įrodys, kad  pasitelkiami šio subjekto  pajėgumai jam bus prieinami per visą sutartinių įsipareigojimų vykdymo laikotarpį.</w:t>
            </w:r>
          </w:p>
        </w:tc>
        <w:tc>
          <w:tcPr>
            <w:tcW w:w="4819" w:type="dxa"/>
          </w:tcPr>
          <w:p w14:paraId="5B85C65A"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Valstybinės energetikos reguliavimo tarybos (toliau – VERT) (iki 2019 m. liepos 1 d. Valstybinės energetikos inspekcija prie Energetikos ministerijos) išduotas atestatas (ar kitas lygiavertis dokumentas), suteikiantis teisę verstis:</w:t>
            </w:r>
          </w:p>
          <w:p w14:paraId="361741B0"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xml:space="preserve">- šilumos įrenginių iki 4,0 </w:t>
            </w:r>
            <w:proofErr w:type="spellStart"/>
            <w:r w:rsidRPr="00F25F2C">
              <w:rPr>
                <w:rFonts w:ascii="Arial" w:eastAsia="Calibri" w:hAnsi="Arial" w:cs="Arial"/>
                <w:sz w:val="20"/>
                <w:szCs w:val="20"/>
              </w:rPr>
              <w:t>MPa</w:t>
            </w:r>
            <w:proofErr w:type="spellEnd"/>
            <w:r w:rsidRPr="00F25F2C">
              <w:rPr>
                <w:rFonts w:ascii="Arial" w:eastAsia="Calibri" w:hAnsi="Arial" w:cs="Arial"/>
                <w:sz w:val="20"/>
                <w:szCs w:val="20"/>
              </w:rPr>
              <w:t xml:space="preserve"> slėgio pagalbinių įrenginių eksploatavimo darbais;</w:t>
            </w:r>
          </w:p>
          <w:p w14:paraId="353FD25B"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xml:space="preserve">Jeigu tiekėjas yra registruotas Lietuvos Respublikoje, iš jo nereikalauja pateikti dokumentų dėl atitikties šiam reikalavimui įrodymo. </w:t>
            </w:r>
          </w:p>
          <w:p w14:paraId="6C75C998"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Pirkimų komisija tikrina duomenis apie tiekėją viešai ir nemokamai prieinamoje nacionalinėje duomenų bazėje.</w:t>
            </w:r>
          </w:p>
          <w:p w14:paraId="7DC3B291"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57A669AC"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xml:space="preserve">Siekiant atlikti šį reikalavimą tiekėjas privalo būti įgijęs tokią teisę Lietuvoje iki pasiūlymų pateikimo termino pabaigos. </w:t>
            </w:r>
          </w:p>
        </w:tc>
      </w:tr>
      <w:tr w:rsidR="007F4D4C" w:rsidRPr="00F25F2C" w14:paraId="7E0A72DC" w14:textId="77777777" w:rsidTr="00F25F2C">
        <w:tc>
          <w:tcPr>
            <w:tcW w:w="14175" w:type="dxa"/>
            <w:gridSpan w:val="4"/>
          </w:tcPr>
          <w:p w14:paraId="3A703768" w14:textId="77777777" w:rsidR="007F4D4C" w:rsidRPr="00F25F2C" w:rsidRDefault="007F4D4C" w:rsidP="00436CC6">
            <w:pPr>
              <w:tabs>
                <w:tab w:val="left" w:pos="604"/>
              </w:tabs>
              <w:ind w:left="34"/>
              <w:jc w:val="both"/>
              <w:rPr>
                <w:rFonts w:ascii="Arial" w:eastAsia="Calibri" w:hAnsi="Arial" w:cs="Arial"/>
                <w:sz w:val="20"/>
                <w:szCs w:val="20"/>
              </w:rPr>
            </w:pPr>
            <w:r w:rsidRPr="00F25F2C">
              <w:rPr>
                <w:rFonts w:ascii="Arial" w:eastAsia="Calibri" w:hAnsi="Arial" w:cs="Arial"/>
                <w:sz w:val="20"/>
                <w:szCs w:val="20"/>
              </w:rPr>
              <w:t>2.</w:t>
            </w:r>
            <w:r w:rsidRPr="00F25F2C">
              <w:rPr>
                <w:rFonts w:ascii="Arial" w:eastAsia="Calibri" w:hAnsi="Arial" w:cs="Arial"/>
                <w:sz w:val="20"/>
                <w:szCs w:val="20"/>
              </w:rPr>
              <w:tab/>
            </w:r>
            <w:r w:rsidRPr="00F25F2C">
              <w:rPr>
                <w:rFonts w:ascii="Arial" w:eastAsia="Calibri" w:hAnsi="Arial" w:cs="Arial"/>
                <w:b/>
                <w:bCs/>
                <w:sz w:val="20"/>
                <w:szCs w:val="20"/>
              </w:rPr>
              <w:t>Techninis ir profesinis pajėgumas</w:t>
            </w:r>
          </w:p>
        </w:tc>
      </w:tr>
      <w:tr w:rsidR="007F4D4C" w:rsidRPr="00F25F2C" w14:paraId="55E491DB" w14:textId="77777777" w:rsidTr="00F42650">
        <w:tc>
          <w:tcPr>
            <w:tcW w:w="851" w:type="dxa"/>
          </w:tcPr>
          <w:p w14:paraId="71E55934" w14:textId="77777777" w:rsidR="007F4D4C" w:rsidRPr="00F25F2C" w:rsidRDefault="007F4D4C"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t>2.1.</w:t>
            </w:r>
          </w:p>
        </w:tc>
        <w:tc>
          <w:tcPr>
            <w:tcW w:w="4819" w:type="dxa"/>
          </w:tcPr>
          <w:p w14:paraId="069C26B1" w14:textId="343F324E" w:rsidR="007F4D4C" w:rsidRPr="00F25F2C" w:rsidRDefault="007F4D4C" w:rsidP="00436CC6">
            <w:pPr>
              <w:tabs>
                <w:tab w:val="left" w:pos="851"/>
              </w:tabs>
              <w:jc w:val="both"/>
              <w:rPr>
                <w:rFonts w:ascii="Arial" w:hAnsi="Arial" w:cs="Arial"/>
                <w:sz w:val="20"/>
                <w:szCs w:val="20"/>
                <w:lang w:eastAsia="lt-LT"/>
              </w:rPr>
            </w:pPr>
            <w:r w:rsidRPr="00F25F2C">
              <w:rPr>
                <w:rFonts w:ascii="Arial" w:hAnsi="Arial" w:cs="Arial"/>
                <w:sz w:val="20"/>
                <w:szCs w:val="20"/>
                <w:lang w:eastAsia="lt-LT"/>
              </w:rPr>
              <w:t>Tiekėjas per paskutinius 5 (penkis) metus iki pasiūlymų pateikimo termino pabaigos yra savo jėgomis tinkamai įvykdęs darbų pagal vieną ar daugiau vamzdyno montavimo darbų sutarčių, kurių bendra vertė − ne mažesnė kaip 10 000,00 Eur (dešimt tūkstančių eurų ir 00 ct) be PVM.</w:t>
            </w:r>
          </w:p>
          <w:p w14:paraId="2F84FF16" w14:textId="77777777" w:rsidR="007F4D4C" w:rsidRPr="00F25F2C" w:rsidRDefault="007F4D4C" w:rsidP="00436CC6">
            <w:pPr>
              <w:tabs>
                <w:tab w:val="left" w:pos="851"/>
              </w:tabs>
              <w:jc w:val="both"/>
              <w:rPr>
                <w:rFonts w:ascii="Arial" w:hAnsi="Arial" w:cs="Arial"/>
                <w:sz w:val="20"/>
                <w:szCs w:val="20"/>
                <w:lang w:eastAsia="lt-LT"/>
              </w:rPr>
            </w:pPr>
          </w:p>
          <w:p w14:paraId="1C3ABDF8" w14:textId="77777777" w:rsidR="007F4D4C" w:rsidRPr="00F25F2C" w:rsidRDefault="007F4D4C" w:rsidP="00436CC6">
            <w:pPr>
              <w:tabs>
                <w:tab w:val="left" w:pos="851"/>
              </w:tabs>
              <w:jc w:val="both"/>
              <w:rPr>
                <w:rFonts w:ascii="Arial" w:hAnsi="Arial" w:cs="Arial"/>
                <w:sz w:val="20"/>
                <w:szCs w:val="20"/>
                <w:lang w:eastAsia="lt-LT"/>
              </w:rPr>
            </w:pPr>
            <w:r w:rsidRPr="00F25F2C">
              <w:rPr>
                <w:rFonts w:ascii="Arial" w:hAnsi="Arial" w:cs="Arial"/>
                <w:sz w:val="20"/>
                <w:szCs w:val="20"/>
                <w:lang w:eastAsia="lt-LT"/>
              </w:rPr>
              <w:lastRenderedPageBreak/>
              <w:t>Tinkamai atlikti Darbai reiškia, kad Darbai buvo atlikti kokybiškai ir laiku.</w:t>
            </w:r>
          </w:p>
        </w:tc>
        <w:tc>
          <w:tcPr>
            <w:tcW w:w="3686" w:type="dxa"/>
          </w:tcPr>
          <w:p w14:paraId="149697CE"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lastRenderedPageBreak/>
              <w:t>Tiekėjas, bent vienas tiekėjų grupės narys ir /ar *ūkio subjektas, kurio pajėgumais remiasi (visi kartu, atsižvelgiant į prisiimamus įsipareigojimus  Pirkimo sutarčiai vykdyti).</w:t>
            </w:r>
          </w:p>
          <w:p w14:paraId="704A82F7"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xml:space="preserve">*jeigu tiekėjas įrodys, kad  pasitelkiami šio subjekto  pajėgumai jam bus </w:t>
            </w:r>
            <w:r w:rsidRPr="00F25F2C">
              <w:rPr>
                <w:rFonts w:ascii="Arial" w:eastAsia="Calibri" w:hAnsi="Arial" w:cs="Arial"/>
                <w:sz w:val="20"/>
                <w:szCs w:val="20"/>
              </w:rPr>
              <w:lastRenderedPageBreak/>
              <w:t>prieinami per visą sutartinių įsipareigojimų vykdymo laikotarpį</w:t>
            </w:r>
          </w:p>
        </w:tc>
        <w:tc>
          <w:tcPr>
            <w:tcW w:w="4819" w:type="dxa"/>
          </w:tcPr>
          <w:p w14:paraId="758F225B" w14:textId="7779BA2B"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lastRenderedPageBreak/>
              <w:t>1) Tiekėjo per pastaruosius 5 (penkis) metus iki pasiūlymo pateikimo termino pabaigos savo jėgomis tinkamai įvykdytų vamzdyno montavimo darbų sąrašas pasirašytas tiekėjo (pirkimo dokumentų 8 priedas), pateikiant šią informaciją:</w:t>
            </w:r>
          </w:p>
          <w:p w14:paraId="0F25FB2B"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sutarties numeris ir data;</w:t>
            </w:r>
          </w:p>
          <w:p w14:paraId="3F2148B5" w14:textId="77777777" w:rsidR="007F4D4C" w:rsidRPr="00F25F2C" w:rsidRDefault="007F4D4C" w:rsidP="007F4D4C">
            <w:pPr>
              <w:pStyle w:val="Sraopastraipa"/>
              <w:numPr>
                <w:ilvl w:val="0"/>
                <w:numId w:val="5"/>
              </w:numPr>
              <w:spacing w:after="0" w:line="240" w:lineRule="auto"/>
              <w:jc w:val="both"/>
              <w:rPr>
                <w:rFonts w:ascii="Arial" w:eastAsia="Calibri" w:hAnsi="Arial" w:cs="Arial"/>
                <w:sz w:val="20"/>
                <w:szCs w:val="20"/>
              </w:rPr>
            </w:pPr>
            <w:r w:rsidRPr="00F25F2C">
              <w:rPr>
                <w:rFonts w:ascii="Arial" w:eastAsia="Calibri" w:hAnsi="Arial" w:cs="Arial"/>
                <w:sz w:val="20"/>
                <w:szCs w:val="20"/>
              </w:rPr>
              <w:t>Sutarties įvykdymo data;</w:t>
            </w:r>
          </w:p>
          <w:p w14:paraId="7AEF2868"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lastRenderedPageBreak/>
              <w:t>− trumpas pirkimo objekto (įvykdytų darbų) aprašymas;</w:t>
            </w:r>
          </w:p>
          <w:p w14:paraId="43EE2A1F" w14:textId="77777777" w:rsidR="007F4D4C" w:rsidRPr="00F25F2C" w:rsidRDefault="007F4D4C" w:rsidP="007F4D4C">
            <w:pPr>
              <w:pStyle w:val="Sraopastraipa"/>
              <w:numPr>
                <w:ilvl w:val="0"/>
                <w:numId w:val="5"/>
              </w:numPr>
              <w:spacing w:after="0" w:line="240" w:lineRule="auto"/>
              <w:ind w:left="169" w:hanging="135"/>
              <w:jc w:val="both"/>
              <w:rPr>
                <w:rFonts w:ascii="Arial" w:eastAsia="Calibri" w:hAnsi="Arial" w:cs="Arial"/>
                <w:sz w:val="20"/>
                <w:szCs w:val="20"/>
              </w:rPr>
            </w:pPr>
            <w:r w:rsidRPr="00F25F2C">
              <w:rPr>
                <w:rFonts w:ascii="Arial" w:eastAsia="Calibri" w:hAnsi="Arial" w:cs="Arial"/>
                <w:sz w:val="20"/>
                <w:szCs w:val="20"/>
              </w:rPr>
              <w:t>Tiekėjo savo jėgomis įvykdytų darbų dalis sutartyje (Eur be PVM);</w:t>
            </w:r>
          </w:p>
          <w:p w14:paraId="22D2C958"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darbų vykdymo data ir vieta;</w:t>
            </w:r>
          </w:p>
          <w:p w14:paraId="0B8305E5"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užsakovo (−ų) pavadinimas (−ai) ir kontaktiniai duomenys.</w:t>
            </w:r>
          </w:p>
          <w:p w14:paraId="3C85DC43"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2) užsakovo (−ų), kuriam (−</w:t>
            </w:r>
            <w:proofErr w:type="spellStart"/>
            <w:r w:rsidRPr="00F25F2C">
              <w:rPr>
                <w:rFonts w:ascii="Arial" w:eastAsia="Calibri" w:hAnsi="Arial" w:cs="Arial"/>
                <w:sz w:val="20"/>
                <w:szCs w:val="20"/>
              </w:rPr>
              <w:t>iems</w:t>
            </w:r>
            <w:proofErr w:type="spellEnd"/>
            <w:r w:rsidRPr="00F25F2C">
              <w:rPr>
                <w:rFonts w:ascii="Arial" w:eastAsia="Calibri" w:hAnsi="Arial" w:cs="Arial"/>
                <w:sz w:val="20"/>
                <w:szCs w:val="20"/>
              </w:rPr>
              <w:t>) buvo atlikti darbai pagal darbų sąraše nurodytą (−</w:t>
            </w:r>
            <w:proofErr w:type="spellStart"/>
            <w:r w:rsidRPr="00F25F2C">
              <w:rPr>
                <w:rFonts w:ascii="Arial" w:eastAsia="Calibri" w:hAnsi="Arial" w:cs="Arial"/>
                <w:sz w:val="20"/>
                <w:szCs w:val="20"/>
              </w:rPr>
              <w:t>as</w:t>
            </w:r>
            <w:proofErr w:type="spellEnd"/>
            <w:r w:rsidRPr="00F25F2C">
              <w:rPr>
                <w:rFonts w:ascii="Arial" w:eastAsia="Calibri" w:hAnsi="Arial" w:cs="Arial"/>
                <w:sz w:val="20"/>
                <w:szCs w:val="20"/>
              </w:rPr>
              <w:t>) sutartį (−</w:t>
            </w:r>
            <w:proofErr w:type="spellStart"/>
            <w:r w:rsidRPr="00F25F2C">
              <w:rPr>
                <w:rFonts w:ascii="Arial" w:eastAsia="Calibri" w:hAnsi="Arial" w:cs="Arial"/>
                <w:sz w:val="20"/>
                <w:szCs w:val="20"/>
              </w:rPr>
              <w:t>is</w:t>
            </w:r>
            <w:proofErr w:type="spellEnd"/>
            <w:r w:rsidRPr="00F25F2C">
              <w:rPr>
                <w:rFonts w:ascii="Arial" w:eastAsia="Calibri" w:hAnsi="Arial" w:cs="Arial"/>
                <w:sz w:val="20"/>
                <w:szCs w:val="20"/>
              </w:rPr>
              <w:t>), patvirtinta (−</w:t>
            </w:r>
            <w:proofErr w:type="spellStart"/>
            <w:r w:rsidRPr="00F25F2C">
              <w:rPr>
                <w:rFonts w:ascii="Arial" w:eastAsia="Calibri" w:hAnsi="Arial" w:cs="Arial"/>
                <w:sz w:val="20"/>
                <w:szCs w:val="20"/>
              </w:rPr>
              <w:t>os</w:t>
            </w:r>
            <w:proofErr w:type="spellEnd"/>
            <w:r w:rsidRPr="00F25F2C">
              <w:rPr>
                <w:rFonts w:ascii="Arial" w:eastAsia="Calibri" w:hAnsi="Arial" w:cs="Arial"/>
                <w:sz w:val="20"/>
                <w:szCs w:val="20"/>
              </w:rPr>
              <w:t>) pažyma (−</w:t>
            </w:r>
            <w:proofErr w:type="spellStart"/>
            <w:r w:rsidRPr="00F25F2C">
              <w:rPr>
                <w:rFonts w:ascii="Arial" w:eastAsia="Calibri" w:hAnsi="Arial" w:cs="Arial"/>
                <w:sz w:val="20"/>
                <w:szCs w:val="20"/>
              </w:rPr>
              <w:t>os</w:t>
            </w:r>
            <w:proofErr w:type="spellEnd"/>
            <w:r w:rsidRPr="00F25F2C">
              <w:rPr>
                <w:rFonts w:ascii="Arial" w:eastAsia="Calibri" w:hAnsi="Arial" w:cs="Arial"/>
                <w:sz w:val="20"/>
                <w:szCs w:val="20"/>
              </w:rPr>
              <w:t>), nurodant visą 1 punkte reikalaujamą informaciją bei ar darbai buvo vykdomi ir užbaigti tinkamai, pagal minėtų darbų atlikimą reglamentuojančių teisės aktų bei pirkimo sutarties reikalavimus.</w:t>
            </w:r>
          </w:p>
          <w:p w14:paraId="765FC769"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Jei užsakovas Perkantysis subjektas, užsakovų pažymų papildomai pateikti nereikia.</w:t>
            </w:r>
          </w:p>
          <w:p w14:paraId="5371F583" w14:textId="77777777" w:rsidR="007F4D4C" w:rsidRPr="00F25F2C" w:rsidRDefault="007F4D4C" w:rsidP="00436CC6">
            <w:pPr>
              <w:ind w:left="34"/>
              <w:jc w:val="both"/>
              <w:rPr>
                <w:rFonts w:ascii="Arial" w:eastAsia="Calibri" w:hAnsi="Arial" w:cs="Arial"/>
                <w:sz w:val="20"/>
                <w:szCs w:val="20"/>
              </w:rPr>
            </w:pPr>
          </w:p>
        </w:tc>
      </w:tr>
      <w:tr w:rsidR="007F4D4C" w:rsidRPr="00F25F2C" w14:paraId="02941B0A" w14:textId="77777777" w:rsidTr="00F42650">
        <w:trPr>
          <w:trHeight w:val="2723"/>
        </w:trPr>
        <w:tc>
          <w:tcPr>
            <w:tcW w:w="851" w:type="dxa"/>
          </w:tcPr>
          <w:p w14:paraId="3CBC74A5" w14:textId="77777777" w:rsidR="007F4D4C" w:rsidRPr="00F25F2C" w:rsidRDefault="007F4D4C"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lastRenderedPageBreak/>
              <w:t>2.2</w:t>
            </w:r>
          </w:p>
        </w:tc>
        <w:tc>
          <w:tcPr>
            <w:tcW w:w="4819" w:type="dxa"/>
          </w:tcPr>
          <w:p w14:paraId="24D3C1F9" w14:textId="77777777" w:rsidR="007F4D4C" w:rsidRPr="00F25F2C" w:rsidRDefault="007F4D4C" w:rsidP="00436CC6">
            <w:pPr>
              <w:tabs>
                <w:tab w:val="left" w:pos="851"/>
              </w:tabs>
              <w:jc w:val="both"/>
              <w:rPr>
                <w:rFonts w:ascii="Arial" w:hAnsi="Arial" w:cs="Arial"/>
                <w:sz w:val="20"/>
                <w:szCs w:val="20"/>
                <w:lang w:eastAsia="lt-LT"/>
              </w:rPr>
            </w:pPr>
            <w:r w:rsidRPr="00F25F2C">
              <w:rPr>
                <w:rFonts w:ascii="Arial" w:eastAsia="Calibri" w:hAnsi="Arial" w:cs="Arial"/>
                <w:sz w:val="20"/>
                <w:szCs w:val="20"/>
              </w:rPr>
              <w:t>Tiekėjas Pirkimo sutarties vykdymui privalo paskirti specialistus, kurių kvalifikacija atitinka 2.2.1−2.2.4 punktuose nurodytus reikalavimus</w:t>
            </w:r>
          </w:p>
        </w:tc>
        <w:tc>
          <w:tcPr>
            <w:tcW w:w="3686" w:type="dxa"/>
          </w:tcPr>
          <w:p w14:paraId="6AC533BD" w14:textId="77777777" w:rsidR="007F4D4C" w:rsidRPr="00F25F2C" w:rsidRDefault="007F4D4C" w:rsidP="00436CC6">
            <w:pPr>
              <w:ind w:left="34"/>
              <w:jc w:val="both"/>
              <w:rPr>
                <w:rFonts w:ascii="Arial" w:eastAsia="Calibri" w:hAnsi="Arial" w:cs="Arial"/>
                <w:sz w:val="20"/>
                <w:szCs w:val="20"/>
              </w:rPr>
            </w:pPr>
          </w:p>
        </w:tc>
        <w:tc>
          <w:tcPr>
            <w:tcW w:w="4819" w:type="dxa"/>
          </w:tcPr>
          <w:p w14:paraId="2A5EC209"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1) Užpildytas specialistų sąrašas (Pirkimo dokumentų 9 priedas), pasirašytas Tiekėjo ar atsakingo Tiekėjų grupės nario.</w:t>
            </w:r>
          </w:p>
          <w:p w14:paraId="1046AE29"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xml:space="preserve">2) Specialisto – </w:t>
            </w:r>
            <w:proofErr w:type="spellStart"/>
            <w:r w:rsidRPr="00F25F2C">
              <w:rPr>
                <w:rFonts w:ascii="Arial" w:eastAsia="Calibri" w:hAnsi="Arial" w:cs="Arial"/>
                <w:sz w:val="20"/>
                <w:szCs w:val="20"/>
              </w:rPr>
              <w:t>kvazisubtiekėjo</w:t>
            </w:r>
            <w:proofErr w:type="spellEnd"/>
            <w:r w:rsidRPr="00F25F2C">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F25F2C">
              <w:rPr>
                <w:rFonts w:ascii="Arial" w:eastAsia="Calibri" w:hAnsi="Arial" w:cs="Arial"/>
                <w:sz w:val="20"/>
                <w:szCs w:val="20"/>
              </w:rPr>
              <w:t>kvazisubtiekėją</w:t>
            </w:r>
            <w:proofErr w:type="spellEnd"/>
            <w:r w:rsidRPr="00F25F2C">
              <w:rPr>
                <w:rFonts w:ascii="Arial" w:eastAsia="Calibri" w:hAnsi="Arial" w:cs="Arial"/>
                <w:sz w:val="20"/>
                <w:szCs w:val="20"/>
              </w:rPr>
              <w:t xml:space="preserve"> (tik tuo atveju, jei šis specialistas nesiūlomas kaip subrangovas).</w:t>
            </w:r>
          </w:p>
        </w:tc>
      </w:tr>
      <w:tr w:rsidR="007F4D4C" w:rsidRPr="00F25F2C" w14:paraId="02181DF6" w14:textId="77777777" w:rsidTr="00F42650">
        <w:tc>
          <w:tcPr>
            <w:tcW w:w="851" w:type="dxa"/>
          </w:tcPr>
          <w:p w14:paraId="06DDEE55" w14:textId="77777777" w:rsidR="007F4D4C" w:rsidRPr="00F25F2C" w:rsidRDefault="007F4D4C"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t>2.2.1.</w:t>
            </w:r>
          </w:p>
        </w:tc>
        <w:tc>
          <w:tcPr>
            <w:tcW w:w="4819" w:type="dxa"/>
          </w:tcPr>
          <w:p w14:paraId="0B0CDFFE" w14:textId="77777777" w:rsidR="007F4D4C" w:rsidRPr="00F25F2C" w:rsidRDefault="007F4D4C" w:rsidP="00436CC6">
            <w:pPr>
              <w:tabs>
                <w:tab w:val="left" w:pos="851"/>
              </w:tabs>
              <w:jc w:val="both"/>
              <w:rPr>
                <w:rFonts w:ascii="Arial" w:eastAsia="Calibri" w:hAnsi="Arial" w:cs="Arial"/>
                <w:sz w:val="20"/>
                <w:szCs w:val="20"/>
              </w:rPr>
            </w:pPr>
            <w:r w:rsidRPr="00F25F2C">
              <w:rPr>
                <w:rFonts w:ascii="Arial" w:eastAsia="Calibri" w:hAnsi="Arial" w:cs="Arial"/>
                <w:sz w:val="20"/>
                <w:szCs w:val="20"/>
              </w:rPr>
              <w:t>bent 1 (vienas) specialistas, kuriam suteikta teisė eiti suvirinimo darbų priežiūros meistro pareigas − vykdyti ir prižiūrėti suvirinimo darbus:</w:t>
            </w:r>
          </w:p>
          <w:p w14:paraId="07F9C4B8" w14:textId="77777777" w:rsidR="007F4D4C" w:rsidRPr="00F25F2C" w:rsidRDefault="007F4D4C" w:rsidP="00436CC6">
            <w:pPr>
              <w:tabs>
                <w:tab w:val="left" w:pos="851"/>
              </w:tabs>
              <w:ind w:left="33"/>
              <w:jc w:val="both"/>
              <w:rPr>
                <w:rFonts w:ascii="Arial" w:eastAsia="Calibri" w:hAnsi="Arial" w:cs="Arial"/>
                <w:sz w:val="20"/>
                <w:szCs w:val="20"/>
              </w:rPr>
            </w:pPr>
            <w:r w:rsidRPr="00F25F2C">
              <w:rPr>
                <w:rFonts w:ascii="Arial" w:eastAsia="Calibri" w:hAnsi="Arial" w:cs="Arial"/>
                <w:sz w:val="20"/>
                <w:szCs w:val="20"/>
                <w:u w:val="single"/>
              </w:rPr>
              <w:lastRenderedPageBreak/>
              <w:t>suvirinimo objektai</w:t>
            </w:r>
            <w:r w:rsidRPr="00F25F2C">
              <w:rPr>
                <w:rFonts w:ascii="Arial" w:eastAsia="Calibri" w:hAnsi="Arial" w:cs="Arial"/>
                <w:sz w:val="20"/>
                <w:szCs w:val="20"/>
              </w:rPr>
              <w:t>:</w:t>
            </w:r>
          </w:p>
          <w:p w14:paraId="13FC8CEF" w14:textId="77777777" w:rsidR="007F4D4C" w:rsidRPr="00F25F2C" w:rsidRDefault="007F4D4C" w:rsidP="00436CC6">
            <w:pPr>
              <w:tabs>
                <w:tab w:val="left" w:pos="851"/>
              </w:tabs>
              <w:ind w:left="33"/>
              <w:jc w:val="both"/>
              <w:rPr>
                <w:rFonts w:ascii="Arial" w:eastAsia="Calibri" w:hAnsi="Arial" w:cs="Arial"/>
                <w:sz w:val="20"/>
                <w:szCs w:val="20"/>
              </w:rPr>
            </w:pPr>
            <w:r w:rsidRPr="00F25F2C">
              <w:rPr>
                <w:rFonts w:ascii="Arial" w:eastAsia="Calibri" w:hAnsi="Arial" w:cs="Arial"/>
                <w:sz w:val="20"/>
                <w:szCs w:val="20"/>
              </w:rPr>
              <w:t>▪ technologiniai vamzdynai;</w:t>
            </w:r>
          </w:p>
          <w:p w14:paraId="5AB76157" w14:textId="77777777" w:rsidR="007F4D4C" w:rsidRPr="00F25F2C" w:rsidRDefault="007F4D4C" w:rsidP="00436CC6">
            <w:pPr>
              <w:tabs>
                <w:tab w:val="left" w:pos="851"/>
              </w:tabs>
              <w:jc w:val="both"/>
              <w:rPr>
                <w:rFonts w:ascii="Arial" w:hAnsi="Arial" w:cs="Arial"/>
                <w:sz w:val="20"/>
                <w:szCs w:val="20"/>
                <w:lang w:eastAsia="lt-LT"/>
              </w:rPr>
            </w:pPr>
          </w:p>
        </w:tc>
        <w:tc>
          <w:tcPr>
            <w:tcW w:w="3686" w:type="dxa"/>
            <w:vMerge w:val="restart"/>
          </w:tcPr>
          <w:p w14:paraId="481E1DDC"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lastRenderedPageBreak/>
              <w:t xml:space="preserve">Tiekėjas, bent vienas tiekėjų grupės narys, ir/ ar ūkio subjektas*, kurio pajėgumais remiamasi (visi kartu, atsižvelgiant į prisiimamus </w:t>
            </w:r>
            <w:r w:rsidRPr="00F25F2C">
              <w:rPr>
                <w:rFonts w:ascii="Arial" w:eastAsia="Calibri" w:hAnsi="Arial" w:cs="Arial"/>
                <w:sz w:val="20"/>
                <w:szCs w:val="20"/>
              </w:rPr>
              <w:lastRenderedPageBreak/>
              <w:t>įsipareigojimus  Pirkimo sutarčiai vykdyti)</w:t>
            </w:r>
          </w:p>
          <w:p w14:paraId="466C5B96" w14:textId="77777777" w:rsidR="007F4D4C" w:rsidRPr="00F25F2C" w:rsidRDefault="007F4D4C" w:rsidP="00436CC6">
            <w:pPr>
              <w:ind w:left="34"/>
              <w:jc w:val="both"/>
              <w:rPr>
                <w:rFonts w:ascii="Arial" w:eastAsia="Calibri" w:hAnsi="Arial" w:cs="Arial"/>
                <w:sz w:val="20"/>
                <w:szCs w:val="20"/>
              </w:rPr>
            </w:pPr>
          </w:p>
          <w:p w14:paraId="46025B17"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 jeigu tiekėjas įrodys, kad pasitelkiami šio subjekto  pajėgumai jam bus prieinami per visą sutartinių įsipareigojimų vykdymo laikotarpiu</w:t>
            </w:r>
          </w:p>
        </w:tc>
        <w:tc>
          <w:tcPr>
            <w:tcW w:w="4819" w:type="dxa"/>
          </w:tcPr>
          <w:p w14:paraId="636D53C6"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lastRenderedPageBreak/>
              <w:t xml:space="preserve">VšĮ Energetikų mokymo centro ar kitos Lietuvos Respublikos akredituotos įstaigos išduotas lygiavertis galiojantis pažymėjimas, patvirtinantis mokymų programos „Suvirinimo darbų priežiūros </w:t>
            </w:r>
            <w:r w:rsidRPr="00F25F2C">
              <w:rPr>
                <w:rFonts w:ascii="Arial" w:eastAsia="Calibri" w:hAnsi="Arial" w:cs="Arial"/>
                <w:sz w:val="20"/>
                <w:szCs w:val="20"/>
              </w:rPr>
              <w:lastRenderedPageBreak/>
              <w:t>meistras“ baigimą arba atitinkamos užsienio šalies institucijos (profesinių ar veiklos tvarkytojų, valstybės įgaliotų institucijų) dokumentas, kaip yra nustatyta toje valstybėje, kurioje registruotas specialistas.</w:t>
            </w:r>
          </w:p>
          <w:p w14:paraId="7433CBA3" w14:textId="77777777" w:rsidR="007F4D4C" w:rsidRPr="00F25F2C" w:rsidRDefault="007F4D4C" w:rsidP="00436CC6">
            <w:pPr>
              <w:ind w:left="34"/>
              <w:jc w:val="both"/>
              <w:rPr>
                <w:rFonts w:ascii="Arial" w:eastAsia="Calibri" w:hAnsi="Arial" w:cs="Arial"/>
                <w:sz w:val="20"/>
                <w:szCs w:val="20"/>
              </w:rPr>
            </w:pPr>
          </w:p>
        </w:tc>
      </w:tr>
      <w:tr w:rsidR="007F4D4C" w:rsidRPr="00F25F2C" w14:paraId="081BDF0B" w14:textId="77777777" w:rsidTr="00F42650">
        <w:tc>
          <w:tcPr>
            <w:tcW w:w="851" w:type="dxa"/>
          </w:tcPr>
          <w:p w14:paraId="72420FA6" w14:textId="77777777" w:rsidR="007F4D4C" w:rsidRPr="00F25F2C" w:rsidRDefault="007F4D4C"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lastRenderedPageBreak/>
              <w:t>2.2.2.</w:t>
            </w:r>
          </w:p>
        </w:tc>
        <w:tc>
          <w:tcPr>
            <w:tcW w:w="4819" w:type="dxa"/>
          </w:tcPr>
          <w:p w14:paraId="6B5F56BB" w14:textId="77777777" w:rsidR="007F4D4C" w:rsidRPr="00F25F2C" w:rsidRDefault="007F4D4C" w:rsidP="00436CC6">
            <w:pPr>
              <w:tabs>
                <w:tab w:val="left" w:pos="851"/>
              </w:tabs>
              <w:jc w:val="both"/>
              <w:rPr>
                <w:rFonts w:ascii="Arial" w:hAnsi="Arial" w:cs="Arial"/>
                <w:sz w:val="20"/>
                <w:szCs w:val="20"/>
                <w:lang w:eastAsia="lt-LT"/>
              </w:rPr>
            </w:pPr>
            <w:r w:rsidRPr="00F25F2C">
              <w:rPr>
                <w:rFonts w:ascii="Arial" w:hAnsi="Arial" w:cs="Arial"/>
                <w:sz w:val="20"/>
                <w:szCs w:val="20"/>
                <w:lang w:eastAsia="lt-LT"/>
              </w:rPr>
              <w:t>bent 1 (vienas) specialistas, turintis suvirintojo kvalifikaciją pagal LST EN ISO 9606−1  (Lydomasis suvirinimas. 1 dalis. Plienai) ar lygiavertį standartą</w:t>
            </w:r>
          </w:p>
        </w:tc>
        <w:tc>
          <w:tcPr>
            <w:tcW w:w="3686" w:type="dxa"/>
            <w:vMerge/>
          </w:tcPr>
          <w:p w14:paraId="438F256A" w14:textId="77777777" w:rsidR="007F4D4C" w:rsidRPr="00F25F2C" w:rsidRDefault="007F4D4C" w:rsidP="00436CC6">
            <w:pPr>
              <w:ind w:left="34"/>
              <w:jc w:val="both"/>
              <w:rPr>
                <w:rFonts w:ascii="Arial" w:eastAsia="Calibri" w:hAnsi="Arial" w:cs="Arial"/>
                <w:sz w:val="20"/>
                <w:szCs w:val="20"/>
              </w:rPr>
            </w:pPr>
          </w:p>
        </w:tc>
        <w:tc>
          <w:tcPr>
            <w:tcW w:w="4819" w:type="dxa"/>
          </w:tcPr>
          <w:p w14:paraId="659B397C" w14:textId="77777777" w:rsidR="007F4D4C" w:rsidRPr="00F25F2C" w:rsidRDefault="007F4D4C" w:rsidP="00436CC6">
            <w:pPr>
              <w:ind w:left="34"/>
              <w:jc w:val="both"/>
              <w:rPr>
                <w:rFonts w:ascii="Arial" w:eastAsia="Calibri" w:hAnsi="Arial" w:cs="Arial"/>
                <w:sz w:val="20"/>
                <w:szCs w:val="20"/>
              </w:rPr>
            </w:pPr>
            <w:r w:rsidRPr="00F25F2C">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0EF92C0E" w14:textId="77777777" w:rsidR="007F4D4C" w:rsidRPr="00F25F2C" w:rsidRDefault="007F4D4C" w:rsidP="00436CC6">
            <w:pPr>
              <w:ind w:left="34"/>
              <w:jc w:val="both"/>
              <w:rPr>
                <w:rFonts w:ascii="Arial" w:eastAsia="Calibri" w:hAnsi="Arial" w:cs="Arial"/>
                <w:sz w:val="20"/>
                <w:szCs w:val="20"/>
              </w:rPr>
            </w:pPr>
          </w:p>
        </w:tc>
      </w:tr>
      <w:tr w:rsidR="00F42650" w:rsidRPr="00F25F2C" w14:paraId="37D795C7" w14:textId="77777777" w:rsidTr="00F42650">
        <w:trPr>
          <w:trHeight w:val="5649"/>
        </w:trPr>
        <w:tc>
          <w:tcPr>
            <w:tcW w:w="851" w:type="dxa"/>
          </w:tcPr>
          <w:p w14:paraId="30486730" w14:textId="77777777" w:rsidR="00F42650" w:rsidRPr="00F25F2C" w:rsidRDefault="00F42650" w:rsidP="00436CC6">
            <w:pPr>
              <w:ind w:left="29" w:hanging="29"/>
              <w:contextualSpacing/>
              <w:jc w:val="both"/>
              <w:rPr>
                <w:rFonts w:ascii="Arial" w:eastAsia="Calibri" w:hAnsi="Arial" w:cs="Arial"/>
                <w:sz w:val="20"/>
                <w:szCs w:val="20"/>
              </w:rPr>
            </w:pPr>
            <w:r w:rsidRPr="00F25F2C">
              <w:rPr>
                <w:rFonts w:ascii="Arial" w:eastAsia="Calibri" w:hAnsi="Arial" w:cs="Arial"/>
                <w:sz w:val="20"/>
                <w:szCs w:val="20"/>
              </w:rPr>
              <w:lastRenderedPageBreak/>
              <w:t>2.2.3.</w:t>
            </w:r>
          </w:p>
        </w:tc>
        <w:tc>
          <w:tcPr>
            <w:tcW w:w="4819" w:type="dxa"/>
          </w:tcPr>
          <w:p w14:paraId="64AB6D22" w14:textId="77777777" w:rsidR="00F42650" w:rsidRPr="00F25F2C" w:rsidRDefault="00F42650" w:rsidP="00436CC6">
            <w:pPr>
              <w:tabs>
                <w:tab w:val="left" w:pos="851"/>
              </w:tabs>
              <w:jc w:val="both"/>
              <w:rPr>
                <w:rFonts w:ascii="Arial" w:hAnsi="Arial" w:cs="Arial"/>
                <w:sz w:val="20"/>
                <w:szCs w:val="20"/>
                <w:lang w:eastAsia="lt-LT"/>
              </w:rPr>
            </w:pPr>
            <w:r w:rsidRPr="00F25F2C">
              <w:rPr>
                <w:rFonts w:ascii="Arial" w:hAnsi="Arial" w:cs="Arial"/>
                <w:sz w:val="20"/>
                <w:szCs w:val="20"/>
                <w:lang w:eastAsia="lt-LT"/>
              </w:rPr>
              <w:t>Tiekėjas turi bent 1 (vieną) kvalifikuotą specialistą, kuriam suteiktas teisė eiti ypatingo (ypatingojo) statinio specialiųjų statybos darbų vadovo pareigas:</w:t>
            </w:r>
          </w:p>
          <w:p w14:paraId="1F86A33F" w14:textId="77777777" w:rsidR="00F42650" w:rsidRPr="00F25F2C" w:rsidRDefault="00F42650" w:rsidP="00436CC6">
            <w:pPr>
              <w:tabs>
                <w:tab w:val="left" w:pos="851"/>
              </w:tabs>
              <w:jc w:val="both"/>
              <w:rPr>
                <w:rFonts w:ascii="Arial" w:hAnsi="Arial" w:cs="Arial"/>
                <w:sz w:val="20"/>
                <w:szCs w:val="20"/>
                <w:lang w:eastAsia="lt-LT"/>
              </w:rPr>
            </w:pPr>
            <w:r w:rsidRPr="00F25F2C">
              <w:rPr>
                <w:rFonts w:ascii="Arial" w:hAnsi="Arial" w:cs="Arial"/>
                <w:sz w:val="20"/>
                <w:szCs w:val="20"/>
                <w:lang w:eastAsia="lt-LT"/>
              </w:rPr>
              <w:t xml:space="preserve"> statiniai: pastatai; statinių grupė: negyvenamieji pastatai; Negyvenamųjų pastatų pogrupis: gamybos, pramonės paskirties pastatai (energetikos pastatai).</w:t>
            </w:r>
          </w:p>
          <w:p w14:paraId="0B315EF6" w14:textId="77777777" w:rsidR="00F42650" w:rsidRPr="00F25F2C" w:rsidRDefault="00F42650" w:rsidP="00436CC6">
            <w:pPr>
              <w:tabs>
                <w:tab w:val="left" w:pos="851"/>
              </w:tabs>
              <w:jc w:val="both"/>
              <w:rPr>
                <w:rFonts w:ascii="Arial" w:hAnsi="Arial" w:cs="Arial"/>
                <w:sz w:val="20"/>
                <w:szCs w:val="20"/>
                <w:lang w:eastAsia="lt-LT"/>
              </w:rPr>
            </w:pPr>
            <w:r w:rsidRPr="00F25F2C">
              <w:rPr>
                <w:rFonts w:ascii="Arial" w:hAnsi="Arial" w:cs="Arial"/>
                <w:sz w:val="20"/>
                <w:szCs w:val="20"/>
                <w:lang w:eastAsia="lt-LT"/>
              </w:rPr>
              <w:t>darbo sritims: šilumos gamybos įrenginių montavimo.</w:t>
            </w:r>
          </w:p>
        </w:tc>
        <w:tc>
          <w:tcPr>
            <w:tcW w:w="3686" w:type="dxa"/>
          </w:tcPr>
          <w:p w14:paraId="0014CA41"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p w14:paraId="389FCCA5" w14:textId="77777777" w:rsidR="00F42650" w:rsidRPr="00F25F2C" w:rsidRDefault="00F42650" w:rsidP="00436CC6">
            <w:pPr>
              <w:ind w:left="34"/>
              <w:jc w:val="both"/>
              <w:rPr>
                <w:rFonts w:ascii="Arial" w:eastAsia="Calibri" w:hAnsi="Arial" w:cs="Arial"/>
                <w:sz w:val="20"/>
                <w:szCs w:val="20"/>
              </w:rPr>
            </w:pPr>
          </w:p>
          <w:p w14:paraId="657AB626"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 jeigu tiekėjas įrodys, kad pasitelkiami šio subjekto  pajėgumai jam bus prieinami per visą sutartinių įsipareigojimų vykdymo laikotarpiu</w:t>
            </w:r>
          </w:p>
          <w:p w14:paraId="2FAABFF9" w14:textId="77777777" w:rsidR="00F42650" w:rsidRPr="00F25F2C" w:rsidRDefault="00F42650" w:rsidP="00436CC6">
            <w:pPr>
              <w:ind w:left="34"/>
              <w:jc w:val="both"/>
              <w:rPr>
                <w:rFonts w:ascii="Arial" w:eastAsia="Calibri" w:hAnsi="Arial" w:cs="Arial"/>
                <w:sz w:val="20"/>
                <w:szCs w:val="20"/>
              </w:rPr>
            </w:pPr>
          </w:p>
        </w:tc>
        <w:tc>
          <w:tcPr>
            <w:tcW w:w="4819" w:type="dxa"/>
          </w:tcPr>
          <w:p w14:paraId="44938A13"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Pateikti:</w:t>
            </w:r>
          </w:p>
          <w:p w14:paraId="6B24D3D7"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 xml:space="preserve">1. Viešosios įstaigos Statybos sektoriaus vystymo agentūra (toliau – SSVA) ar uždarosios akcinės bendrovės Statybos produkcijos sertifikavimo centras (toliau – SPSC) ar LR Aplinkos ministerijos išduotą galiojantį kvalifikacijos atestatą ar teisės pripažinimo dokumentą. </w:t>
            </w:r>
          </w:p>
          <w:p w14:paraId="7EDFD03E" w14:textId="77777777" w:rsidR="00F42650" w:rsidRPr="00F25F2C" w:rsidRDefault="00F42650" w:rsidP="00436CC6">
            <w:pPr>
              <w:ind w:left="34"/>
              <w:jc w:val="both"/>
              <w:rPr>
                <w:rFonts w:ascii="Arial" w:eastAsia="Calibri" w:hAnsi="Arial" w:cs="Arial"/>
                <w:sz w:val="20"/>
                <w:szCs w:val="20"/>
              </w:rPr>
            </w:pPr>
          </w:p>
          <w:p w14:paraId="6B44E583"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Perkantysis subjektas nereikalauja pateikti dokumentų dėl atitikties reikalavimui įrodymo.</w:t>
            </w:r>
          </w:p>
          <w:p w14:paraId="4D25D0B2"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Tiekėjas specialistų sąraše (Pirkimo dokumentų 9 priedas) turi nurodyti specialisto kvalifikacijos atestato arba teisės pripažinimo dokumento numerį.</w:t>
            </w:r>
          </w:p>
          <w:p w14:paraId="3EC40B1D" w14:textId="77777777" w:rsidR="00F42650" w:rsidRPr="00F25F2C" w:rsidRDefault="00F42650" w:rsidP="00436CC6">
            <w:pPr>
              <w:ind w:left="34"/>
              <w:jc w:val="both"/>
              <w:rPr>
                <w:rFonts w:ascii="Arial" w:eastAsia="Calibri" w:hAnsi="Arial" w:cs="Arial"/>
                <w:sz w:val="20"/>
                <w:szCs w:val="20"/>
              </w:rPr>
            </w:pPr>
            <w:r w:rsidRPr="00F25F2C">
              <w:rPr>
                <w:rFonts w:ascii="Arial" w:eastAsia="Calibri" w:hAnsi="Arial" w:cs="Arial"/>
                <w:sz w:val="20"/>
                <w:szCs w:val="20"/>
              </w:rPr>
              <w:t>Perkantysis subjektas tikrina duomenis apie tiekėją viešai ir nemokamai prieinamoje (−</w:t>
            </w:r>
            <w:proofErr w:type="spellStart"/>
            <w:r w:rsidRPr="00F25F2C">
              <w:rPr>
                <w:rFonts w:ascii="Arial" w:eastAsia="Calibri" w:hAnsi="Arial" w:cs="Arial"/>
                <w:sz w:val="20"/>
                <w:szCs w:val="20"/>
              </w:rPr>
              <w:t>ose</w:t>
            </w:r>
            <w:proofErr w:type="spellEnd"/>
            <w:r w:rsidRPr="00F25F2C">
              <w:rPr>
                <w:rFonts w:ascii="Arial" w:eastAsia="Calibri" w:hAnsi="Arial" w:cs="Arial"/>
                <w:sz w:val="20"/>
                <w:szCs w:val="20"/>
              </w:rPr>
              <w:t>) nacionalinėje (−</w:t>
            </w:r>
            <w:proofErr w:type="spellStart"/>
            <w:r w:rsidRPr="00F25F2C">
              <w:rPr>
                <w:rFonts w:ascii="Arial" w:eastAsia="Calibri" w:hAnsi="Arial" w:cs="Arial"/>
                <w:sz w:val="20"/>
                <w:szCs w:val="20"/>
              </w:rPr>
              <w:t>se</w:t>
            </w:r>
            <w:proofErr w:type="spellEnd"/>
            <w:r w:rsidRPr="00F25F2C">
              <w:rPr>
                <w:rFonts w:ascii="Arial" w:eastAsia="Calibri" w:hAnsi="Arial" w:cs="Arial"/>
                <w:sz w:val="20"/>
                <w:szCs w:val="20"/>
              </w:rPr>
              <w:t>) duomenų bazėje (−</w:t>
            </w:r>
            <w:proofErr w:type="spellStart"/>
            <w:r w:rsidRPr="00F25F2C">
              <w:rPr>
                <w:rFonts w:ascii="Arial" w:eastAsia="Calibri" w:hAnsi="Arial" w:cs="Arial"/>
                <w:sz w:val="20"/>
                <w:szCs w:val="20"/>
              </w:rPr>
              <w:t>se</w:t>
            </w:r>
            <w:proofErr w:type="spellEnd"/>
            <w:r w:rsidRPr="00F25F2C">
              <w:rPr>
                <w:rFonts w:ascii="Arial" w:eastAsia="Calibri" w:hAnsi="Arial" w:cs="Arial"/>
                <w:sz w:val="20"/>
                <w:szCs w:val="20"/>
              </w:rPr>
              <w:t>)</w:t>
            </w:r>
          </w:p>
          <w:p w14:paraId="01EB3832" w14:textId="77777777" w:rsidR="00F42650" w:rsidRPr="00F25F2C" w:rsidRDefault="00F42650" w:rsidP="00436CC6">
            <w:pPr>
              <w:ind w:left="34"/>
              <w:jc w:val="both"/>
              <w:rPr>
                <w:rFonts w:ascii="Arial" w:eastAsia="Calibri" w:hAnsi="Arial" w:cs="Arial"/>
                <w:sz w:val="20"/>
                <w:szCs w:val="20"/>
              </w:rPr>
            </w:pPr>
          </w:p>
        </w:tc>
      </w:tr>
    </w:tbl>
    <w:bookmarkEnd w:id="0"/>
    <w:p w14:paraId="6FC798C9" w14:textId="77777777" w:rsidR="007F4D4C" w:rsidRPr="00F25F2C" w:rsidRDefault="007F4D4C" w:rsidP="007F4D4C">
      <w:pPr>
        <w:pStyle w:val="Sraopastraipa"/>
        <w:ind w:left="0" w:right="-142"/>
        <w:jc w:val="both"/>
        <w:rPr>
          <w:rFonts w:ascii="Arial" w:hAnsi="Arial" w:cs="Arial"/>
          <w:b/>
          <w:bCs/>
          <w:i/>
          <w:iCs/>
          <w:sz w:val="20"/>
          <w:szCs w:val="20"/>
          <w:u w:val="single"/>
        </w:rPr>
      </w:pPr>
      <w:r w:rsidRPr="00F25F2C">
        <w:rPr>
          <w:rFonts w:ascii="Arial" w:hAnsi="Arial" w:cs="Arial"/>
          <w:b/>
          <w:bCs/>
          <w:i/>
          <w:iCs/>
          <w:sz w:val="20"/>
          <w:szCs w:val="20"/>
          <w:u w:val="single"/>
        </w:rPr>
        <w:t xml:space="preserve">Pastabos: </w:t>
      </w:r>
    </w:p>
    <w:p w14:paraId="573D440A" w14:textId="77777777" w:rsidR="007F4D4C" w:rsidRPr="00F25F2C" w:rsidRDefault="007F4D4C" w:rsidP="007F4D4C">
      <w:pPr>
        <w:jc w:val="both"/>
        <w:rPr>
          <w:rFonts w:ascii="Arial" w:hAnsi="Arial" w:cs="Arial"/>
          <w:i/>
          <w:iCs/>
          <w:sz w:val="20"/>
          <w:szCs w:val="20"/>
        </w:rPr>
      </w:pPr>
      <w:r w:rsidRPr="00F25F2C">
        <w:rPr>
          <w:rFonts w:ascii="Arial" w:hAnsi="Arial" w:cs="Arial"/>
          <w:i/>
          <w:iCs/>
          <w:sz w:val="20"/>
          <w:szCs w:val="20"/>
        </w:rPr>
        <w:t>1. Pateikiami elektroninėmis priemonėmis suformuoti dokumentai arba skaitmeninės dokumentų kopijos.</w:t>
      </w:r>
    </w:p>
    <w:p w14:paraId="6468188F"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83197E"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a) priesaikos deklaracija;</w:t>
      </w:r>
    </w:p>
    <w:p w14:paraId="2875ADB3"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9564F9"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3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Pr="00F25F2C">
        <w:rPr>
          <w:rFonts w:ascii="Arial" w:hAnsi="Arial" w:cs="Arial"/>
          <w:i/>
          <w:iCs/>
          <w:sz w:val="20"/>
          <w:szCs w:val="20"/>
        </w:rPr>
        <w:t>iems</w:t>
      </w:r>
      <w:proofErr w:type="spellEnd"/>
      <w:r w:rsidRPr="00F25F2C">
        <w:rPr>
          <w:rFonts w:ascii="Arial" w:hAnsi="Arial" w:cs="Arial"/>
          <w:i/>
          <w:iCs/>
          <w:sz w:val="20"/>
          <w:szCs w:val="20"/>
        </w:rPr>
        <w:t>) reikalavimui (−</w:t>
      </w:r>
      <w:proofErr w:type="spellStart"/>
      <w:r w:rsidRPr="00F25F2C">
        <w:rPr>
          <w:rFonts w:ascii="Arial" w:hAnsi="Arial" w:cs="Arial"/>
          <w:i/>
          <w:iCs/>
          <w:sz w:val="20"/>
          <w:szCs w:val="20"/>
        </w:rPr>
        <w:t>ams</w:t>
      </w:r>
      <w:proofErr w:type="spellEnd"/>
      <w:r w:rsidRPr="00F25F2C">
        <w:rPr>
          <w:rFonts w:ascii="Arial" w:hAnsi="Arial" w:cs="Arial"/>
          <w:i/>
          <w:iCs/>
          <w:sz w:val="20"/>
          <w:szCs w:val="20"/>
        </w:rPr>
        <w:t xml:space="preserve">). </w:t>
      </w:r>
    </w:p>
    <w:p w14:paraId="0F4F8019"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lastRenderedPageBreak/>
        <w:t>4.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F1F82D"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5. Jeigu tiekėjo kvalifikacija dėl teisės verstis atitinkama veikla nebuvo tikrinama arba tikrinama ne visa apimtimi, tiekėjas įsipareigoja, kad pirkimo sutartį vykdys tik tokią teisę turintys asmenys.</w:t>
      </w:r>
    </w:p>
    <w:p w14:paraId="18CABFED"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6. Užsienio šalies tiekėjai – Europos Sąjungos valstybės narių, Šveicarijos Konfederacijos arba valstybių, pasirašiusių Europos ekonominės erdvės sutartį, juridiniai asmenys, kitos užsienio organizacijos ir jų padaliniai.</w:t>
      </w:r>
    </w:p>
    <w:p w14:paraId="35319807"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7. Visi tiekėjai, įskaitant užsienio šalių tiekėjus, turi būti gavę atestatą iš VERT, įrodantį 1.1 punkte nurodytą kvalifikaciją dėl teisės verstis veikla, iki Pirkimo vykdytojo nustatyto galutinio pasiūlymų pateikimo termino pabaigos.</w:t>
      </w:r>
    </w:p>
    <w:p w14:paraId="4AA20F79"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8. Iš užsienio šalies tiekėjų priimami jų kilmės šalies kompetentingų institucijų išduoti dokumentai, kurie pasiūlymo pateikimo termino dienai įrodo, kad užsienio šalies tiekėjas turi atitinkamos kvalifikacijos specialistą (2.2.3−2.2.4 punktai), reikalingą Pirkimo sutarčiai vykdyti, tačiau toks užsienio šalies tiekėjas turi pareigą per protingą laiką kreiptis į atitinkamą Lietuvos Respublikos instituciją dėl teisės pripažinimo dokumento (toliau −TPD) išdavimo. Užsienio šalies tiekėjas vietoje TPD galės pateikti SSVA ar SPSC pateiktą/ išsiųstą prašymo (su gavimo žyma; prašymo formą galima rasti adresu www.ssva.lt) išduoti TPD kopiją. Iki galutinio pasiūlymų pateikimo termino pabaigos užsienio šalies tiekėjo įgyta kvalifikacija bus laikoma atitinkančia reikalavimą (−</w:t>
      </w:r>
      <w:proofErr w:type="spellStart"/>
      <w:r w:rsidRPr="00F25F2C">
        <w:rPr>
          <w:rFonts w:ascii="Arial" w:hAnsi="Arial" w:cs="Arial"/>
          <w:i/>
          <w:iCs/>
          <w:sz w:val="20"/>
          <w:szCs w:val="20"/>
        </w:rPr>
        <w:t>us</w:t>
      </w:r>
      <w:proofErr w:type="spellEnd"/>
      <w:r w:rsidRPr="00F25F2C">
        <w:rPr>
          <w:rFonts w:ascii="Arial" w:hAnsi="Arial" w:cs="Arial"/>
          <w:i/>
          <w:iCs/>
          <w:sz w:val="20"/>
          <w:szCs w:val="20"/>
        </w:rPr>
        <w:t>) nepriklausomai nuo to, kad šio pajėgumo patvirtinimo dokumentas (TPD) Lietuvos Respublikoje bus išduotas po Pirkimo vykdytojo galutinio pasiūlymų pateikimo termino pabaigos. TPD turi būti pateiktas (−i) Pirkimo vykdytojui iki Pirkimo vykdytojo nurodyto termino.</w:t>
      </w:r>
    </w:p>
    <w:p w14:paraId="46386102"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9. Tiekėjui ir jo siūlomiems specialistams SSVA ar SPSC ar Lietuvos Respublikos aplinkos ministerijos išduoti galiojantys kvalifikacijos atestatai arba teisės pripažinimo dokumentai atitiks reikalavimus, ir tuo atveju, jei jie apims daugiau statinių grupių ar pogrupių, arba bus aukštesnės kategorijos, nei reikalaujama.</w:t>
      </w:r>
    </w:p>
    <w:p w14:paraId="7BEE7193"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10. Tiekėjas gali siūlyti vieną specialistą kelioms kvalifikacinių reikalavimų pozicijoms, jei šis specialistas atitinka skirtingoms pozicijoms (2.2.3 − 2.2.4 punktai) keliamus reikalavimus arba kelis specialistus vienai kvalifikacinių reikalavimų pozicijai, jei šių specialistų turima kvalifikacija (visų kartu) atitinka keliamus reikalavimus.</w:t>
      </w:r>
    </w:p>
    <w:p w14:paraId="05880B2B" w14:textId="77777777" w:rsidR="007F4D4C" w:rsidRPr="00F25F2C" w:rsidRDefault="007F4D4C" w:rsidP="007F4D4C">
      <w:pPr>
        <w:tabs>
          <w:tab w:val="left" w:pos="1508"/>
        </w:tabs>
        <w:ind w:right="-142"/>
        <w:jc w:val="both"/>
        <w:rPr>
          <w:rFonts w:ascii="Arial" w:hAnsi="Arial" w:cs="Arial"/>
          <w:i/>
          <w:iCs/>
          <w:sz w:val="20"/>
          <w:szCs w:val="20"/>
        </w:rPr>
      </w:pPr>
      <w:r w:rsidRPr="00F25F2C">
        <w:rPr>
          <w:rFonts w:ascii="Arial" w:hAnsi="Arial" w:cs="Arial"/>
          <w:i/>
          <w:iCs/>
          <w:sz w:val="20"/>
          <w:szCs w:val="20"/>
        </w:rPr>
        <w:t>11. Tiekėjas gali remtis kitų ūkio subjektų pajėgumais (kvalifikacija) tik tuomet, kai tie subjektai, kurių pajėgumais buvo pasiremta, patys vykdys Pirkimo sutarties dalį, kuriems reikia jų pajėgumų (kvalifikacijos).</w:t>
      </w:r>
    </w:p>
    <w:p w14:paraId="1DD28A78" w14:textId="77777777" w:rsidR="007F4D4C" w:rsidRPr="00F25F2C" w:rsidRDefault="007F4D4C" w:rsidP="007F4D4C">
      <w:pPr>
        <w:jc w:val="center"/>
        <w:rPr>
          <w:rFonts w:ascii="Arial" w:hAnsi="Arial" w:cs="Arial"/>
          <w:b/>
          <w:bCs/>
          <w:sz w:val="20"/>
          <w:szCs w:val="20"/>
        </w:rPr>
      </w:pPr>
    </w:p>
    <w:sectPr w:rsidR="007F4D4C" w:rsidRPr="00F25F2C" w:rsidSect="007F4D4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9ABF" w14:textId="77777777" w:rsidR="009F1513" w:rsidRDefault="009F1513" w:rsidP="007F4D4C">
      <w:pPr>
        <w:spacing w:after="0" w:line="240" w:lineRule="auto"/>
      </w:pPr>
      <w:r>
        <w:separator/>
      </w:r>
    </w:p>
  </w:endnote>
  <w:endnote w:type="continuationSeparator" w:id="0">
    <w:p w14:paraId="7D28005F" w14:textId="77777777" w:rsidR="009F1513" w:rsidRDefault="009F1513" w:rsidP="007F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F251" w14:textId="77777777" w:rsidR="009F1513" w:rsidRDefault="009F1513" w:rsidP="007F4D4C">
      <w:pPr>
        <w:spacing w:after="0" w:line="240" w:lineRule="auto"/>
      </w:pPr>
      <w:r>
        <w:separator/>
      </w:r>
    </w:p>
  </w:footnote>
  <w:footnote w:type="continuationSeparator" w:id="0">
    <w:p w14:paraId="40E85A26" w14:textId="77777777" w:rsidR="009F1513" w:rsidRDefault="009F1513" w:rsidP="007F4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18407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23585">
    <w:abstractNumId w:val="3"/>
  </w:num>
  <w:num w:numId="5" w16cid:durableId="56438138">
    <w:abstractNumId w:val="1"/>
  </w:num>
  <w:num w:numId="6" w16cid:durableId="1347635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C7"/>
    <w:rsid w:val="000D5A3B"/>
    <w:rsid w:val="000E1F39"/>
    <w:rsid w:val="001F4F53"/>
    <w:rsid w:val="0061281F"/>
    <w:rsid w:val="006A73C7"/>
    <w:rsid w:val="006D0D60"/>
    <w:rsid w:val="006E33ED"/>
    <w:rsid w:val="00731B03"/>
    <w:rsid w:val="00782418"/>
    <w:rsid w:val="007C21B6"/>
    <w:rsid w:val="007F4D4C"/>
    <w:rsid w:val="008301E9"/>
    <w:rsid w:val="009F1513"/>
    <w:rsid w:val="00BB71FA"/>
    <w:rsid w:val="00E73539"/>
    <w:rsid w:val="00F25F2C"/>
    <w:rsid w:val="00F42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DC92"/>
  <w15:chartTrackingRefBased/>
  <w15:docId w15:val="{E21B3FC6-E8E4-4B5B-8668-D0C41979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7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7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73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73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73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73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3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3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3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3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73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73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73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73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73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3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3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3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3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3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3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3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73C7"/>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A73C7"/>
    <w:pPr>
      <w:ind w:left="720"/>
      <w:contextualSpacing/>
    </w:pPr>
  </w:style>
  <w:style w:type="character" w:styleId="Rykuspabraukimas">
    <w:name w:val="Intense Emphasis"/>
    <w:basedOn w:val="Numatytasispastraiposriftas"/>
    <w:uiPriority w:val="21"/>
    <w:qFormat/>
    <w:rsid w:val="006A73C7"/>
    <w:rPr>
      <w:i/>
      <w:iCs/>
      <w:color w:val="0F4761" w:themeColor="accent1" w:themeShade="BF"/>
    </w:rPr>
  </w:style>
  <w:style w:type="paragraph" w:styleId="Iskirtacitata">
    <w:name w:val="Intense Quote"/>
    <w:basedOn w:val="prastasis"/>
    <w:next w:val="prastasis"/>
    <w:link w:val="IskirtacitataDiagrama"/>
    <w:uiPriority w:val="30"/>
    <w:qFormat/>
    <w:rsid w:val="006A7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73C7"/>
    <w:rPr>
      <w:i/>
      <w:iCs/>
      <w:color w:val="0F4761" w:themeColor="accent1" w:themeShade="BF"/>
    </w:rPr>
  </w:style>
  <w:style w:type="character" w:styleId="Rykinuoroda">
    <w:name w:val="Intense Reference"/>
    <w:basedOn w:val="Numatytasispastraiposriftas"/>
    <w:uiPriority w:val="32"/>
    <w:qFormat/>
    <w:rsid w:val="006A73C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F4D4C"/>
  </w:style>
  <w:style w:type="character" w:styleId="Hipersaitas">
    <w:name w:val="Hyperlink"/>
    <w:basedOn w:val="Numatytasispastraiposriftas"/>
    <w:uiPriority w:val="99"/>
    <w:rsid w:val="007F4D4C"/>
    <w:rPr>
      <w:color w:val="0000FF"/>
      <w:u w:val="single"/>
    </w:rPr>
  </w:style>
  <w:style w:type="table" w:customStyle="1" w:styleId="TableGrid11">
    <w:name w:val="Table Grid11"/>
    <w:basedOn w:val="prastojilentel"/>
    <w:next w:val="Lentelstinklelis"/>
    <w:uiPriority w:val="99"/>
    <w:rsid w:val="007F4D4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F4D4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F4D4C"/>
    <w:rPr>
      <w:rFonts w:eastAsiaTheme="minorEastAsia"/>
      <w:kern w:val="0"/>
      <w:sz w:val="21"/>
      <w:szCs w:val="21"/>
      <w:lang w:eastAsia="lt-LT"/>
      <w14:ligatures w14:val="none"/>
    </w:rPr>
  </w:style>
  <w:style w:type="table" w:styleId="Lentelstinklelis">
    <w:name w:val="Table Grid"/>
    <w:basedOn w:val="prastojilentel"/>
    <w:uiPriority w:val="39"/>
    <w:rsid w:val="007F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20"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23441</Words>
  <Characters>13362</Characters>
  <Application>Microsoft Office Word</Application>
  <DocSecurity>0</DocSecurity>
  <Lines>111</Lines>
  <Paragraphs>73</Paragraphs>
  <ScaleCrop>false</ScaleCrop>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Kuzienė</dc:creator>
  <cp:keywords/>
  <dc:description/>
  <cp:lastModifiedBy>Indrė Kuzienė</cp:lastModifiedBy>
  <cp:revision>9</cp:revision>
  <dcterms:created xsi:type="dcterms:W3CDTF">2025-10-28T10:27:00Z</dcterms:created>
  <dcterms:modified xsi:type="dcterms:W3CDTF">2025-11-14T10:25:00Z</dcterms:modified>
</cp:coreProperties>
</file>