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1DBFC7" w14:textId="299B6687" w:rsidR="0044421E" w:rsidRDefault="00E7637E">
      <w:pPr>
        <w:pageBreakBefore/>
        <w:shd w:val="clear" w:color="auto" w:fill="FFFFFF"/>
        <w:spacing w:after="0" w:line="240" w:lineRule="auto"/>
        <w:jc w:val="right"/>
        <w:rPr>
          <w:b/>
          <w:color w:val="000000"/>
        </w:rPr>
      </w:pPr>
      <w:r>
        <w:rPr>
          <w:b/>
          <w:color w:val="000000"/>
        </w:rPr>
        <w:t>Konkurso</w:t>
      </w:r>
      <w:r w:rsidR="0044421E">
        <w:rPr>
          <w:b/>
          <w:color w:val="000000"/>
        </w:rPr>
        <w:t xml:space="preserve"> sąlygų </w:t>
      </w:r>
      <w:r w:rsidR="00E24764">
        <w:rPr>
          <w:b/>
          <w:color w:val="000000"/>
        </w:rPr>
        <w:t>1</w:t>
      </w:r>
      <w:r w:rsidR="0044421E">
        <w:rPr>
          <w:b/>
          <w:color w:val="000000"/>
        </w:rPr>
        <w:t xml:space="preserve"> priedas</w:t>
      </w:r>
    </w:p>
    <w:p w14:paraId="56532216" w14:textId="77777777" w:rsidR="0044421E" w:rsidRDefault="0044421E">
      <w:pPr>
        <w:shd w:val="clear" w:color="auto" w:fill="FFFFFF"/>
        <w:spacing w:after="0" w:line="240" w:lineRule="auto"/>
        <w:jc w:val="right"/>
        <w:rPr>
          <w:b/>
          <w:color w:val="000000"/>
        </w:rPr>
      </w:pPr>
      <w:r>
        <w:rPr>
          <w:b/>
          <w:color w:val="000000"/>
        </w:rPr>
        <w:t>Pasiūlymo forma</w:t>
      </w:r>
    </w:p>
    <w:p w14:paraId="4E4F9C4E" w14:textId="77777777" w:rsidR="0044421E" w:rsidRDefault="0044421E">
      <w:pPr>
        <w:shd w:val="clear" w:color="auto" w:fill="FFFFFF"/>
        <w:spacing w:after="0" w:line="240" w:lineRule="auto"/>
        <w:jc w:val="right"/>
        <w:rPr>
          <w:b/>
          <w:bCs/>
          <w:color w:val="000000"/>
        </w:rPr>
      </w:pPr>
    </w:p>
    <w:p w14:paraId="5F2C2EE8" w14:textId="77777777" w:rsidR="0044421E" w:rsidRDefault="0044421E">
      <w:pPr>
        <w:spacing w:after="0" w:line="240" w:lineRule="auto"/>
        <w:ind w:right="-178"/>
        <w:jc w:val="center"/>
        <w:rPr>
          <w:sz w:val="20"/>
          <w:szCs w:val="16"/>
        </w:rPr>
      </w:pPr>
      <w:r>
        <w:rPr>
          <w:sz w:val="20"/>
          <w:szCs w:val="16"/>
        </w:rPr>
        <w:t>Herbas arba prekių ženklas</w:t>
      </w:r>
    </w:p>
    <w:p w14:paraId="3D105A91" w14:textId="77777777" w:rsidR="0044421E" w:rsidRDefault="0044421E">
      <w:pPr>
        <w:spacing w:after="0" w:line="240" w:lineRule="auto"/>
        <w:ind w:right="-178"/>
        <w:jc w:val="center"/>
        <w:rPr>
          <w:sz w:val="20"/>
          <w:szCs w:val="16"/>
        </w:rPr>
      </w:pPr>
    </w:p>
    <w:p w14:paraId="376F2FD0" w14:textId="77777777" w:rsidR="0044421E" w:rsidRDefault="0044421E">
      <w:pPr>
        <w:spacing w:after="0" w:line="240" w:lineRule="auto"/>
        <w:ind w:right="-178"/>
        <w:jc w:val="center"/>
        <w:rPr>
          <w:sz w:val="20"/>
          <w:szCs w:val="16"/>
        </w:rPr>
      </w:pPr>
      <w:r>
        <w:rPr>
          <w:sz w:val="20"/>
          <w:szCs w:val="16"/>
        </w:rPr>
        <w:t>(Tiekėjo pavadinimas)</w:t>
      </w:r>
    </w:p>
    <w:p w14:paraId="3F8A0ED0" w14:textId="77777777" w:rsidR="0044421E" w:rsidRDefault="0044421E">
      <w:pPr>
        <w:spacing w:after="0" w:line="240" w:lineRule="auto"/>
        <w:ind w:right="-178"/>
        <w:jc w:val="center"/>
        <w:rPr>
          <w:sz w:val="28"/>
        </w:rPr>
      </w:pPr>
    </w:p>
    <w:p w14:paraId="2E6709A5" w14:textId="77777777" w:rsidR="0044421E" w:rsidRDefault="0044421E">
      <w:pPr>
        <w:spacing w:after="0" w:line="240" w:lineRule="auto"/>
        <w:ind w:right="-178"/>
        <w:jc w:val="center"/>
        <w:rPr>
          <w:sz w:val="20"/>
          <w:szCs w:val="16"/>
        </w:rPr>
      </w:pPr>
      <w:r>
        <w:rPr>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1E9CEBE" w14:textId="351CED73" w:rsidR="0044421E" w:rsidRDefault="0044421E">
      <w:pPr>
        <w:spacing w:after="0" w:line="240" w:lineRule="auto"/>
        <w:ind w:right="-178"/>
        <w:jc w:val="center"/>
        <w:rPr>
          <w:sz w:val="16"/>
          <w:szCs w:val="16"/>
        </w:rPr>
      </w:pPr>
    </w:p>
    <w:p w14:paraId="31CE16A4" w14:textId="77777777" w:rsidR="00E270E7" w:rsidRDefault="00E270E7">
      <w:pPr>
        <w:spacing w:after="0" w:line="240" w:lineRule="auto"/>
        <w:ind w:right="-178"/>
        <w:jc w:val="center"/>
        <w:rPr>
          <w:sz w:val="16"/>
          <w:szCs w:val="16"/>
        </w:rPr>
      </w:pPr>
    </w:p>
    <w:p w14:paraId="41AD13A8" w14:textId="77777777" w:rsidR="0044421E" w:rsidRPr="00E24764" w:rsidRDefault="00E24764">
      <w:pPr>
        <w:tabs>
          <w:tab w:val="center" w:pos="2520"/>
        </w:tabs>
        <w:spacing w:after="0" w:line="240" w:lineRule="auto"/>
        <w:jc w:val="both"/>
        <w:rPr>
          <w:b/>
          <w:szCs w:val="24"/>
        </w:rPr>
      </w:pPr>
      <w:r w:rsidRPr="00E24764">
        <w:rPr>
          <w:b/>
          <w:szCs w:val="24"/>
        </w:rPr>
        <w:t>Šiaulių rajono savivaldybės administracijai</w:t>
      </w:r>
    </w:p>
    <w:p w14:paraId="27D7FC8F" w14:textId="77777777" w:rsidR="0044421E" w:rsidRDefault="0044421E">
      <w:pPr>
        <w:spacing w:after="0" w:line="240" w:lineRule="auto"/>
        <w:jc w:val="center"/>
        <w:rPr>
          <w:b/>
          <w:szCs w:val="24"/>
        </w:rPr>
      </w:pPr>
    </w:p>
    <w:p w14:paraId="2400BC56" w14:textId="77777777" w:rsidR="000C4D43" w:rsidRDefault="000C4D43">
      <w:pPr>
        <w:spacing w:after="0" w:line="240" w:lineRule="auto"/>
        <w:jc w:val="center"/>
        <w:rPr>
          <w:b/>
          <w:szCs w:val="24"/>
        </w:rPr>
      </w:pPr>
    </w:p>
    <w:p w14:paraId="4B460689" w14:textId="77777777" w:rsidR="0044421E" w:rsidRDefault="0044421E">
      <w:pPr>
        <w:spacing w:after="0" w:line="240" w:lineRule="auto"/>
        <w:jc w:val="center"/>
        <w:rPr>
          <w:b/>
          <w:szCs w:val="24"/>
        </w:rPr>
      </w:pPr>
      <w:r>
        <w:rPr>
          <w:b/>
          <w:szCs w:val="24"/>
        </w:rPr>
        <w:t>PASIŪLYMAS</w:t>
      </w:r>
    </w:p>
    <w:p w14:paraId="6B094021" w14:textId="0BFCEB9C" w:rsidR="00E260DC" w:rsidRPr="00222DA5" w:rsidRDefault="00D3542D" w:rsidP="00E260DC">
      <w:pPr>
        <w:spacing w:after="0" w:line="240" w:lineRule="auto"/>
        <w:jc w:val="center"/>
        <w:rPr>
          <w:b/>
          <w:bCs/>
          <w:caps/>
          <w:kern w:val="24"/>
        </w:rPr>
      </w:pPr>
      <w:bookmarkStart w:id="0" w:name="_Hlk28678323"/>
      <w:bookmarkStart w:id="1" w:name="_Hlk15292515"/>
      <w:r w:rsidRPr="009B4838">
        <w:rPr>
          <w:b/>
          <w:bCs/>
          <w:caps/>
          <w:kern w:val="24"/>
          <w:szCs w:val="24"/>
        </w:rPr>
        <w:t xml:space="preserve">DĖL </w:t>
      </w:r>
      <w:bookmarkEnd w:id="0"/>
      <w:bookmarkEnd w:id="1"/>
      <w:r w:rsidR="00E260DC" w:rsidRPr="00553D0F">
        <w:rPr>
          <w:b/>
          <w:bCs/>
          <w:caps/>
          <w:kern w:val="24"/>
        </w:rPr>
        <w:t xml:space="preserve">MELIORACIJOS STATINIŲ TECHNINIŲ DARBO PROJEKTŲ </w:t>
      </w:r>
      <w:r w:rsidR="00E260DC" w:rsidRPr="00222DA5">
        <w:rPr>
          <w:b/>
          <w:bCs/>
          <w:caps/>
          <w:kern w:val="24"/>
          <w:szCs w:val="24"/>
        </w:rPr>
        <w:t>parengim</w:t>
      </w:r>
      <w:r w:rsidR="00E260DC">
        <w:rPr>
          <w:b/>
          <w:bCs/>
          <w:caps/>
          <w:kern w:val="24"/>
          <w:szCs w:val="24"/>
        </w:rPr>
        <w:t xml:space="preserve">O </w:t>
      </w:r>
    </w:p>
    <w:p w14:paraId="5193D276" w14:textId="5CEE320A" w:rsidR="006F39D0" w:rsidRPr="00860875" w:rsidRDefault="00E20440" w:rsidP="00E260DC">
      <w:pPr>
        <w:spacing w:after="0" w:line="240" w:lineRule="auto"/>
        <w:jc w:val="center"/>
        <w:rPr>
          <w:rFonts w:eastAsia="Times New Roman" w:cs="Times New Roman"/>
          <w:b/>
          <w:bCs/>
          <w:caps/>
          <w:kern w:val="24"/>
          <w:szCs w:val="24"/>
          <w:lang w:eastAsia="en-US"/>
        </w:rPr>
      </w:pPr>
      <w:r w:rsidRPr="00E20440">
        <w:rPr>
          <w:rFonts w:cs="Times New Roman"/>
          <w:b/>
          <w:bCs/>
          <w:color w:val="000000" w:themeColor="text1"/>
          <w:kern w:val="0"/>
          <w:szCs w:val="24"/>
          <w:lang w:eastAsia="lt-LT"/>
        </w:rPr>
        <w:t>PASLAUG</w:t>
      </w:r>
      <w:r>
        <w:rPr>
          <w:rFonts w:cs="Times New Roman"/>
          <w:b/>
          <w:bCs/>
          <w:color w:val="000000" w:themeColor="text1"/>
          <w:kern w:val="0"/>
          <w:szCs w:val="24"/>
          <w:lang w:eastAsia="lt-LT"/>
        </w:rPr>
        <w:t>Ų</w:t>
      </w:r>
    </w:p>
    <w:p w14:paraId="58FF3D56" w14:textId="77777777" w:rsidR="006F39D0" w:rsidRDefault="006F39D0">
      <w:pPr>
        <w:shd w:val="clear" w:color="auto" w:fill="FFFFFF"/>
        <w:spacing w:after="0" w:line="240" w:lineRule="auto"/>
        <w:jc w:val="center"/>
      </w:pPr>
    </w:p>
    <w:p w14:paraId="05EC914D" w14:textId="77777777" w:rsidR="0044421E" w:rsidRDefault="0044421E">
      <w:pPr>
        <w:shd w:val="clear" w:color="auto" w:fill="FFFFFF"/>
        <w:spacing w:after="0" w:line="240" w:lineRule="auto"/>
        <w:jc w:val="center"/>
      </w:pPr>
      <w:r>
        <w:t>____________</w:t>
      </w:r>
      <w:r>
        <w:rPr>
          <w:b/>
          <w:bCs/>
          <w:color w:val="000000"/>
        </w:rPr>
        <w:t xml:space="preserve"> </w:t>
      </w:r>
      <w:r>
        <w:t>Nr.______</w:t>
      </w:r>
    </w:p>
    <w:p w14:paraId="5F8EE6A0" w14:textId="77777777" w:rsidR="0044421E" w:rsidRDefault="0044421E">
      <w:pPr>
        <w:shd w:val="clear" w:color="auto" w:fill="FFFFFF"/>
        <w:spacing w:after="0" w:line="240" w:lineRule="auto"/>
        <w:jc w:val="center"/>
        <w:rPr>
          <w:bCs/>
          <w:color w:val="000000"/>
          <w:sz w:val="20"/>
        </w:rPr>
      </w:pPr>
      <w:r>
        <w:rPr>
          <w:bCs/>
          <w:color w:val="000000"/>
          <w:sz w:val="20"/>
        </w:rPr>
        <w:t>(Data)</w:t>
      </w:r>
    </w:p>
    <w:p w14:paraId="0832760C" w14:textId="77777777" w:rsidR="0044421E" w:rsidRDefault="0044421E">
      <w:pPr>
        <w:shd w:val="clear" w:color="auto" w:fill="FFFFFF"/>
        <w:spacing w:after="0" w:line="240" w:lineRule="auto"/>
        <w:jc w:val="center"/>
        <w:rPr>
          <w:bCs/>
          <w:color w:val="000000"/>
        </w:rPr>
      </w:pPr>
      <w:r>
        <w:rPr>
          <w:bCs/>
          <w:color w:val="000000"/>
        </w:rPr>
        <w:t>_____________</w:t>
      </w:r>
    </w:p>
    <w:p w14:paraId="12E76FBF" w14:textId="77777777" w:rsidR="0044421E" w:rsidRDefault="0044421E">
      <w:pPr>
        <w:shd w:val="clear" w:color="auto" w:fill="FFFFFF"/>
        <w:spacing w:after="0" w:line="240" w:lineRule="auto"/>
        <w:jc w:val="center"/>
        <w:rPr>
          <w:bCs/>
          <w:color w:val="000000"/>
          <w:sz w:val="20"/>
        </w:rPr>
      </w:pPr>
      <w:r>
        <w:rPr>
          <w:bCs/>
          <w:color w:val="000000"/>
          <w:sz w:val="20"/>
        </w:rPr>
        <w:t>(Sudarymo vieta)</w:t>
      </w:r>
    </w:p>
    <w:p w14:paraId="53B6AD81" w14:textId="77777777" w:rsidR="0044421E" w:rsidRDefault="0044421E">
      <w:pPr>
        <w:spacing w:after="0" w:line="240" w:lineRule="auto"/>
        <w:jc w:val="center"/>
        <w:rPr>
          <w:szCs w:val="24"/>
        </w:rPr>
      </w:pPr>
    </w:p>
    <w:tbl>
      <w:tblPr>
        <w:tblW w:w="0" w:type="auto"/>
        <w:tblInd w:w="108" w:type="dxa"/>
        <w:tblLayout w:type="fixed"/>
        <w:tblLook w:val="0000" w:firstRow="0" w:lastRow="0" w:firstColumn="0" w:lastColumn="0" w:noHBand="0" w:noVBand="0"/>
      </w:tblPr>
      <w:tblGrid>
        <w:gridCol w:w="4769"/>
        <w:gridCol w:w="4918"/>
      </w:tblGrid>
      <w:tr w:rsidR="0044421E" w14:paraId="7B6372C2" w14:textId="77777777">
        <w:tc>
          <w:tcPr>
            <w:tcW w:w="4769" w:type="dxa"/>
            <w:tcBorders>
              <w:top w:val="single" w:sz="4" w:space="0" w:color="000000"/>
              <w:left w:val="single" w:sz="4" w:space="0" w:color="000000"/>
              <w:bottom w:val="single" w:sz="4" w:space="0" w:color="000000"/>
            </w:tcBorders>
            <w:shd w:val="clear" w:color="auto" w:fill="auto"/>
          </w:tcPr>
          <w:p w14:paraId="222B13C5" w14:textId="77777777" w:rsidR="0044421E" w:rsidRDefault="0044421E">
            <w:pPr>
              <w:snapToGrid w:val="0"/>
              <w:spacing w:after="0" w:line="240" w:lineRule="auto"/>
              <w:rPr>
                <w:i/>
                <w:szCs w:val="24"/>
              </w:rPr>
            </w:pPr>
            <w:r>
              <w:rPr>
                <w:szCs w:val="24"/>
              </w:rPr>
              <w:t xml:space="preserve">Tiekėjo pavadinimas </w:t>
            </w:r>
            <w:r>
              <w:rPr>
                <w:i/>
                <w:szCs w:val="24"/>
              </w:rPr>
              <w:t>/Jeigu dalyvauja ūkio subjektų grupė, surašomi visi dalyvių pavadinimai/</w:t>
            </w:r>
          </w:p>
        </w:tc>
        <w:tc>
          <w:tcPr>
            <w:tcW w:w="4918" w:type="dxa"/>
            <w:tcBorders>
              <w:top w:val="single" w:sz="4" w:space="0" w:color="000000"/>
              <w:left w:val="single" w:sz="4" w:space="0" w:color="000000"/>
              <w:bottom w:val="single" w:sz="4" w:space="0" w:color="000000"/>
              <w:right w:val="single" w:sz="4" w:space="0" w:color="000000"/>
            </w:tcBorders>
            <w:shd w:val="clear" w:color="auto" w:fill="auto"/>
          </w:tcPr>
          <w:p w14:paraId="69A2213D" w14:textId="77777777" w:rsidR="0044421E" w:rsidRDefault="0044421E">
            <w:pPr>
              <w:snapToGrid w:val="0"/>
              <w:spacing w:after="0" w:line="240" w:lineRule="auto"/>
              <w:jc w:val="both"/>
              <w:rPr>
                <w:szCs w:val="24"/>
              </w:rPr>
            </w:pPr>
          </w:p>
          <w:p w14:paraId="0BE2159A" w14:textId="77777777" w:rsidR="0044421E" w:rsidRDefault="0044421E">
            <w:pPr>
              <w:spacing w:after="0" w:line="240" w:lineRule="auto"/>
              <w:jc w:val="both"/>
              <w:rPr>
                <w:szCs w:val="24"/>
              </w:rPr>
            </w:pPr>
          </w:p>
        </w:tc>
      </w:tr>
      <w:tr w:rsidR="0044421E" w14:paraId="51B41BCA" w14:textId="77777777">
        <w:tc>
          <w:tcPr>
            <w:tcW w:w="4769" w:type="dxa"/>
            <w:tcBorders>
              <w:top w:val="single" w:sz="4" w:space="0" w:color="000000"/>
              <w:left w:val="single" w:sz="4" w:space="0" w:color="000000"/>
              <w:bottom w:val="single" w:sz="4" w:space="0" w:color="000000"/>
            </w:tcBorders>
            <w:shd w:val="clear" w:color="auto" w:fill="auto"/>
          </w:tcPr>
          <w:p w14:paraId="3136770F" w14:textId="77777777" w:rsidR="0044421E" w:rsidRDefault="0044421E">
            <w:pPr>
              <w:snapToGrid w:val="0"/>
              <w:spacing w:after="0" w:line="240" w:lineRule="auto"/>
              <w:jc w:val="both"/>
              <w:rPr>
                <w:i/>
                <w:szCs w:val="24"/>
              </w:rPr>
            </w:pPr>
            <w:r>
              <w:rPr>
                <w:szCs w:val="24"/>
              </w:rPr>
              <w:t>Tiekėjo adresas</w:t>
            </w:r>
            <w:r>
              <w:rPr>
                <w:i/>
                <w:szCs w:val="24"/>
              </w:rPr>
              <w:t xml:space="preserve"> /Jeigu dalyvauja ūkio subjektų grupė, surašomi visi dalyvių adresai/</w:t>
            </w:r>
          </w:p>
        </w:tc>
        <w:tc>
          <w:tcPr>
            <w:tcW w:w="4918" w:type="dxa"/>
            <w:tcBorders>
              <w:top w:val="single" w:sz="4" w:space="0" w:color="000000"/>
              <w:left w:val="single" w:sz="4" w:space="0" w:color="000000"/>
              <w:bottom w:val="single" w:sz="4" w:space="0" w:color="000000"/>
              <w:right w:val="single" w:sz="4" w:space="0" w:color="000000"/>
            </w:tcBorders>
            <w:shd w:val="clear" w:color="auto" w:fill="auto"/>
          </w:tcPr>
          <w:p w14:paraId="11825A96" w14:textId="77777777" w:rsidR="0044421E" w:rsidRDefault="0044421E">
            <w:pPr>
              <w:snapToGrid w:val="0"/>
              <w:spacing w:after="0" w:line="240" w:lineRule="auto"/>
              <w:jc w:val="both"/>
              <w:rPr>
                <w:szCs w:val="24"/>
              </w:rPr>
            </w:pPr>
          </w:p>
          <w:p w14:paraId="50D9E1B1" w14:textId="77777777" w:rsidR="0044421E" w:rsidRDefault="0044421E">
            <w:pPr>
              <w:spacing w:after="0" w:line="240" w:lineRule="auto"/>
              <w:jc w:val="both"/>
              <w:rPr>
                <w:szCs w:val="24"/>
              </w:rPr>
            </w:pPr>
          </w:p>
        </w:tc>
      </w:tr>
      <w:tr w:rsidR="0044421E" w14:paraId="1EC449A8" w14:textId="77777777">
        <w:tc>
          <w:tcPr>
            <w:tcW w:w="4769" w:type="dxa"/>
            <w:tcBorders>
              <w:top w:val="single" w:sz="4" w:space="0" w:color="000000"/>
              <w:left w:val="single" w:sz="4" w:space="0" w:color="000000"/>
              <w:bottom w:val="single" w:sz="4" w:space="0" w:color="000000"/>
            </w:tcBorders>
            <w:shd w:val="clear" w:color="auto" w:fill="auto"/>
          </w:tcPr>
          <w:p w14:paraId="059B0215" w14:textId="77777777" w:rsidR="0044421E" w:rsidRDefault="0044421E">
            <w:pPr>
              <w:snapToGrid w:val="0"/>
              <w:spacing w:after="0" w:line="240" w:lineRule="auto"/>
              <w:jc w:val="both"/>
              <w:rPr>
                <w:szCs w:val="24"/>
              </w:rPr>
            </w:pPr>
            <w:r>
              <w:rPr>
                <w:szCs w:val="24"/>
              </w:rPr>
              <w:t>Už pasiūlymą atsakingo asmens vardas, pavardė</w:t>
            </w:r>
          </w:p>
        </w:tc>
        <w:tc>
          <w:tcPr>
            <w:tcW w:w="4918" w:type="dxa"/>
            <w:tcBorders>
              <w:top w:val="single" w:sz="4" w:space="0" w:color="000000"/>
              <w:left w:val="single" w:sz="4" w:space="0" w:color="000000"/>
              <w:bottom w:val="single" w:sz="4" w:space="0" w:color="000000"/>
              <w:right w:val="single" w:sz="4" w:space="0" w:color="000000"/>
            </w:tcBorders>
            <w:shd w:val="clear" w:color="auto" w:fill="auto"/>
          </w:tcPr>
          <w:p w14:paraId="26AB901C" w14:textId="77777777" w:rsidR="0044421E" w:rsidRDefault="0044421E">
            <w:pPr>
              <w:snapToGrid w:val="0"/>
              <w:spacing w:after="0" w:line="240" w:lineRule="auto"/>
              <w:jc w:val="both"/>
              <w:rPr>
                <w:szCs w:val="24"/>
              </w:rPr>
            </w:pPr>
          </w:p>
        </w:tc>
      </w:tr>
      <w:tr w:rsidR="0044421E" w14:paraId="2A559DFC" w14:textId="77777777">
        <w:tc>
          <w:tcPr>
            <w:tcW w:w="4769" w:type="dxa"/>
            <w:tcBorders>
              <w:top w:val="single" w:sz="4" w:space="0" w:color="000000"/>
              <w:left w:val="single" w:sz="4" w:space="0" w:color="000000"/>
              <w:bottom w:val="single" w:sz="4" w:space="0" w:color="000000"/>
            </w:tcBorders>
            <w:shd w:val="clear" w:color="auto" w:fill="auto"/>
          </w:tcPr>
          <w:p w14:paraId="6B4A7072" w14:textId="77777777" w:rsidR="0044421E" w:rsidRDefault="0044421E">
            <w:pPr>
              <w:snapToGrid w:val="0"/>
              <w:spacing w:after="0" w:line="240" w:lineRule="auto"/>
              <w:jc w:val="both"/>
              <w:rPr>
                <w:szCs w:val="24"/>
              </w:rPr>
            </w:pPr>
            <w:r>
              <w:rPr>
                <w:szCs w:val="24"/>
              </w:rPr>
              <w:t>Telefono numeris</w:t>
            </w:r>
          </w:p>
        </w:tc>
        <w:tc>
          <w:tcPr>
            <w:tcW w:w="4918" w:type="dxa"/>
            <w:tcBorders>
              <w:top w:val="single" w:sz="4" w:space="0" w:color="000000"/>
              <w:left w:val="single" w:sz="4" w:space="0" w:color="000000"/>
              <w:bottom w:val="single" w:sz="4" w:space="0" w:color="000000"/>
              <w:right w:val="single" w:sz="4" w:space="0" w:color="000000"/>
            </w:tcBorders>
            <w:shd w:val="clear" w:color="auto" w:fill="auto"/>
          </w:tcPr>
          <w:p w14:paraId="21C8AB05" w14:textId="77777777" w:rsidR="0044421E" w:rsidRDefault="0044421E">
            <w:pPr>
              <w:snapToGrid w:val="0"/>
              <w:spacing w:after="0" w:line="240" w:lineRule="auto"/>
              <w:jc w:val="both"/>
              <w:rPr>
                <w:szCs w:val="24"/>
              </w:rPr>
            </w:pPr>
          </w:p>
        </w:tc>
      </w:tr>
      <w:tr w:rsidR="0044421E" w14:paraId="1E758EB3" w14:textId="77777777">
        <w:tc>
          <w:tcPr>
            <w:tcW w:w="4769" w:type="dxa"/>
            <w:tcBorders>
              <w:top w:val="single" w:sz="4" w:space="0" w:color="000000"/>
              <w:left w:val="single" w:sz="4" w:space="0" w:color="000000"/>
              <w:bottom w:val="single" w:sz="4" w:space="0" w:color="000000"/>
            </w:tcBorders>
            <w:shd w:val="clear" w:color="auto" w:fill="auto"/>
          </w:tcPr>
          <w:p w14:paraId="319A84BF" w14:textId="77777777" w:rsidR="0044421E" w:rsidRDefault="0044421E">
            <w:pPr>
              <w:snapToGrid w:val="0"/>
              <w:spacing w:after="0" w:line="240" w:lineRule="auto"/>
              <w:jc w:val="both"/>
              <w:rPr>
                <w:szCs w:val="24"/>
              </w:rPr>
            </w:pPr>
            <w:r>
              <w:rPr>
                <w:szCs w:val="24"/>
              </w:rPr>
              <w:t>Fakso numeris</w:t>
            </w:r>
          </w:p>
        </w:tc>
        <w:tc>
          <w:tcPr>
            <w:tcW w:w="4918" w:type="dxa"/>
            <w:tcBorders>
              <w:top w:val="single" w:sz="4" w:space="0" w:color="000000"/>
              <w:left w:val="single" w:sz="4" w:space="0" w:color="000000"/>
              <w:bottom w:val="single" w:sz="4" w:space="0" w:color="000000"/>
              <w:right w:val="single" w:sz="4" w:space="0" w:color="000000"/>
            </w:tcBorders>
            <w:shd w:val="clear" w:color="auto" w:fill="auto"/>
          </w:tcPr>
          <w:p w14:paraId="0FE34FB5" w14:textId="77777777" w:rsidR="0044421E" w:rsidRDefault="0044421E">
            <w:pPr>
              <w:snapToGrid w:val="0"/>
              <w:spacing w:after="0" w:line="240" w:lineRule="auto"/>
              <w:jc w:val="both"/>
              <w:rPr>
                <w:szCs w:val="24"/>
              </w:rPr>
            </w:pPr>
          </w:p>
        </w:tc>
      </w:tr>
      <w:tr w:rsidR="0044421E" w14:paraId="1AA759AB" w14:textId="77777777">
        <w:tc>
          <w:tcPr>
            <w:tcW w:w="4769" w:type="dxa"/>
            <w:tcBorders>
              <w:top w:val="single" w:sz="4" w:space="0" w:color="000000"/>
              <w:left w:val="single" w:sz="4" w:space="0" w:color="000000"/>
              <w:bottom w:val="single" w:sz="4" w:space="0" w:color="000000"/>
            </w:tcBorders>
            <w:shd w:val="clear" w:color="auto" w:fill="auto"/>
          </w:tcPr>
          <w:p w14:paraId="1EF0287E" w14:textId="77777777" w:rsidR="0044421E" w:rsidRDefault="0044421E">
            <w:pPr>
              <w:snapToGrid w:val="0"/>
              <w:spacing w:after="0" w:line="240" w:lineRule="auto"/>
              <w:jc w:val="both"/>
              <w:rPr>
                <w:szCs w:val="24"/>
              </w:rPr>
            </w:pPr>
            <w:r>
              <w:rPr>
                <w:szCs w:val="24"/>
              </w:rPr>
              <w:t>El. pašto adresas</w:t>
            </w:r>
          </w:p>
        </w:tc>
        <w:tc>
          <w:tcPr>
            <w:tcW w:w="4918" w:type="dxa"/>
            <w:tcBorders>
              <w:top w:val="single" w:sz="4" w:space="0" w:color="000000"/>
              <w:left w:val="single" w:sz="4" w:space="0" w:color="000000"/>
              <w:bottom w:val="single" w:sz="4" w:space="0" w:color="000000"/>
              <w:right w:val="single" w:sz="4" w:space="0" w:color="000000"/>
            </w:tcBorders>
            <w:shd w:val="clear" w:color="auto" w:fill="auto"/>
          </w:tcPr>
          <w:p w14:paraId="7E4E3DD7" w14:textId="77777777" w:rsidR="0044421E" w:rsidRDefault="0044421E">
            <w:pPr>
              <w:snapToGrid w:val="0"/>
              <w:spacing w:after="0" w:line="240" w:lineRule="auto"/>
              <w:jc w:val="both"/>
              <w:rPr>
                <w:szCs w:val="24"/>
              </w:rPr>
            </w:pPr>
          </w:p>
        </w:tc>
      </w:tr>
    </w:tbl>
    <w:p w14:paraId="0AFCF5EE" w14:textId="77777777" w:rsidR="0044421E" w:rsidRDefault="0044421E" w:rsidP="00963E24">
      <w:pPr>
        <w:spacing w:before="120" w:after="0" w:line="240" w:lineRule="auto"/>
        <w:ind w:firstLine="720"/>
        <w:jc w:val="both"/>
        <w:rPr>
          <w:szCs w:val="24"/>
        </w:rPr>
      </w:pPr>
      <w:r>
        <w:rPr>
          <w:szCs w:val="24"/>
        </w:rPr>
        <w:t>Šiuo pasiūlymu pažymime, kad sutinkame su visomis pirkimo sąlygomis, nustatytomis:</w:t>
      </w:r>
    </w:p>
    <w:p w14:paraId="25734F5B" w14:textId="7A617570" w:rsidR="0044421E" w:rsidRPr="00314D14" w:rsidRDefault="0044421E">
      <w:pPr>
        <w:numPr>
          <w:ilvl w:val="0"/>
          <w:numId w:val="2"/>
        </w:numPr>
        <w:tabs>
          <w:tab w:val="left" w:pos="1843"/>
        </w:tabs>
        <w:spacing w:after="0" w:line="240" w:lineRule="auto"/>
        <w:ind w:firstLine="720"/>
        <w:jc w:val="both"/>
      </w:pPr>
      <w:r>
        <w:rPr>
          <w:szCs w:val="24"/>
        </w:rPr>
        <w:t xml:space="preserve"> </w:t>
      </w:r>
      <w:r w:rsidRPr="00314D14">
        <w:rPr>
          <w:szCs w:val="24"/>
        </w:rPr>
        <w:t xml:space="preserve">Skelbime apie pirkimą, </w:t>
      </w:r>
      <w:r w:rsidRPr="00314D14">
        <w:t>paskelbtame CVP IS 20</w:t>
      </w:r>
      <w:r w:rsidR="009879E9">
        <w:t>2</w:t>
      </w:r>
      <w:r w:rsidR="002D066A">
        <w:t>4</w:t>
      </w:r>
      <w:r w:rsidRPr="00314D14">
        <w:t xml:space="preserve"> m. </w:t>
      </w:r>
      <w:r w:rsidR="00E24764">
        <w:t>___________</w:t>
      </w:r>
      <w:r w:rsidRPr="00314D14">
        <w:t xml:space="preserve"> __ d.;</w:t>
      </w:r>
    </w:p>
    <w:p w14:paraId="53B809C2" w14:textId="1EB65C81" w:rsidR="0044421E" w:rsidRDefault="0044421E">
      <w:pPr>
        <w:numPr>
          <w:ilvl w:val="0"/>
          <w:numId w:val="2"/>
        </w:numPr>
        <w:tabs>
          <w:tab w:val="left" w:pos="720"/>
        </w:tabs>
        <w:spacing w:after="0" w:line="240" w:lineRule="auto"/>
        <w:ind w:left="720"/>
        <w:jc w:val="both"/>
        <w:rPr>
          <w:szCs w:val="24"/>
        </w:rPr>
      </w:pPr>
      <w:r>
        <w:rPr>
          <w:szCs w:val="24"/>
        </w:rPr>
        <w:t xml:space="preserve"> </w:t>
      </w:r>
      <w:r w:rsidR="00AC1E46">
        <w:rPr>
          <w:szCs w:val="24"/>
        </w:rPr>
        <w:t xml:space="preserve">Pirkimo </w:t>
      </w:r>
      <w:r>
        <w:rPr>
          <w:szCs w:val="24"/>
        </w:rPr>
        <w:t>sąlygose ir kituose pirkimo dokumentuose (jų paaiškinimuose, papildymuose).</w:t>
      </w:r>
    </w:p>
    <w:p w14:paraId="565B3E0D" w14:textId="7B0AEECC" w:rsidR="0044421E" w:rsidRPr="00A17F5A" w:rsidRDefault="003A2770" w:rsidP="00963E24">
      <w:pPr>
        <w:tabs>
          <w:tab w:val="left" w:pos="340"/>
          <w:tab w:val="left" w:pos="1210"/>
        </w:tabs>
        <w:spacing w:before="120" w:after="0" w:line="240" w:lineRule="auto"/>
        <w:ind w:firstLine="709"/>
        <w:jc w:val="both"/>
      </w:pPr>
      <w:r>
        <w:t>Mes siūlome</w:t>
      </w:r>
      <w:r w:rsidR="000151E4">
        <w:t xml:space="preserve"> </w:t>
      </w:r>
      <w:r w:rsidR="00F32421">
        <w:rPr>
          <w:bCs/>
          <w:szCs w:val="24"/>
        </w:rPr>
        <w:t xml:space="preserve">suteikti </w:t>
      </w:r>
      <w:r w:rsidR="00F32421" w:rsidRPr="00F32421">
        <w:t>melioracijos statinių remonto darbų techninių darbo projektų parengimo ir kitas susijusias paslaugas</w:t>
      </w:r>
      <w:r w:rsidR="006D3E73" w:rsidRPr="0044151F">
        <w:rPr>
          <w:szCs w:val="24"/>
        </w:rPr>
        <w:t>.</w:t>
      </w:r>
      <w:r w:rsidR="004801F8" w:rsidRPr="004801F8">
        <w:rPr>
          <w:b/>
          <w:bCs/>
          <w:szCs w:val="24"/>
        </w:rPr>
        <w:t xml:space="preserve"> </w:t>
      </w:r>
    </w:p>
    <w:p w14:paraId="5D29CC92" w14:textId="73D08A40" w:rsidR="000151E4" w:rsidRPr="000151E4" w:rsidRDefault="000151E4" w:rsidP="000151E4">
      <w:pPr>
        <w:widowControl w:val="0"/>
        <w:spacing w:after="0" w:line="240" w:lineRule="auto"/>
        <w:ind w:firstLine="709"/>
        <w:jc w:val="both"/>
        <w:outlineLvl w:val="2"/>
        <w:rPr>
          <w:rFonts w:eastAsia="Times New Roman"/>
          <w:szCs w:val="24"/>
        </w:rPr>
      </w:pPr>
      <w:r w:rsidRPr="000151E4">
        <w:rPr>
          <w:rFonts w:eastAsia="Times New Roman"/>
          <w:szCs w:val="24"/>
        </w:rPr>
        <w:t xml:space="preserve">Siūlomi darbai visiškai atitinka </w:t>
      </w:r>
      <w:r w:rsidR="00AC1E46">
        <w:rPr>
          <w:rFonts w:eastAsia="Times New Roman"/>
          <w:szCs w:val="24"/>
        </w:rPr>
        <w:t>pirkimo</w:t>
      </w:r>
      <w:r w:rsidRPr="000151E4">
        <w:rPr>
          <w:rFonts w:eastAsia="Times New Roman"/>
          <w:szCs w:val="24"/>
        </w:rPr>
        <w:t xml:space="preserve"> dokumentuose nurodytus reikalavimus ir apimtis. </w:t>
      </w:r>
    </w:p>
    <w:p w14:paraId="2799F5C0" w14:textId="77777777" w:rsidR="000151E4" w:rsidRPr="000151E4" w:rsidRDefault="000151E4" w:rsidP="000151E4">
      <w:pPr>
        <w:spacing w:after="0" w:line="240" w:lineRule="auto"/>
        <w:ind w:firstLine="720"/>
        <w:jc w:val="both"/>
        <w:rPr>
          <w:i/>
          <w:iCs/>
          <w:sz w:val="20"/>
          <w:szCs w:val="24"/>
        </w:rPr>
      </w:pPr>
    </w:p>
    <w:p w14:paraId="585F2D62" w14:textId="77777777" w:rsidR="002C36E7" w:rsidRDefault="002D066A" w:rsidP="002D066A">
      <w:pPr>
        <w:spacing w:after="0" w:line="240" w:lineRule="auto"/>
        <w:ind w:firstLine="709"/>
        <w:jc w:val="both"/>
        <w:rPr>
          <w:b/>
          <w:bCs/>
          <w:szCs w:val="24"/>
        </w:rPr>
      </w:pPr>
      <w:r w:rsidRPr="00B37630">
        <w:rPr>
          <w:b/>
          <w:bCs/>
          <w:szCs w:val="24"/>
        </w:rPr>
        <w:t>Pasiūlymo kaina:</w:t>
      </w:r>
    </w:p>
    <w:p w14:paraId="5BF31E6F" w14:textId="77777777" w:rsidR="002C36E7" w:rsidRDefault="002C36E7" w:rsidP="002D066A">
      <w:pPr>
        <w:spacing w:after="0" w:line="240" w:lineRule="auto"/>
        <w:ind w:firstLine="709"/>
        <w:jc w:val="both"/>
        <w:rPr>
          <w:b/>
          <w:bCs/>
          <w:szCs w:val="24"/>
        </w:rPr>
      </w:pPr>
    </w:p>
    <w:tbl>
      <w:tblPr>
        <w:tblW w:w="9445" w:type="dxa"/>
        <w:tblInd w:w="108" w:type="dxa"/>
        <w:tblLayout w:type="fixed"/>
        <w:tblLook w:val="04A0" w:firstRow="1" w:lastRow="0" w:firstColumn="1" w:lastColumn="0" w:noHBand="0" w:noVBand="1"/>
      </w:tblPr>
      <w:tblGrid>
        <w:gridCol w:w="984"/>
        <w:gridCol w:w="6503"/>
        <w:gridCol w:w="1958"/>
      </w:tblGrid>
      <w:tr w:rsidR="0074381C" w:rsidRPr="0078242D" w14:paraId="45C1819F" w14:textId="77777777" w:rsidTr="000D5DC5">
        <w:trPr>
          <w:trHeight w:val="813"/>
        </w:trPr>
        <w:tc>
          <w:tcPr>
            <w:tcW w:w="984" w:type="dxa"/>
            <w:tcBorders>
              <w:top w:val="single" w:sz="4" w:space="0" w:color="000000"/>
              <w:left w:val="single" w:sz="4" w:space="0" w:color="000000"/>
              <w:bottom w:val="single" w:sz="4" w:space="0" w:color="000000"/>
              <w:right w:val="single" w:sz="4" w:space="0" w:color="auto"/>
            </w:tcBorders>
            <w:vAlign w:val="center"/>
          </w:tcPr>
          <w:p w14:paraId="2135D4BE" w14:textId="77777777" w:rsidR="0074381C" w:rsidRPr="0078242D" w:rsidRDefault="0074381C" w:rsidP="000D5DC5">
            <w:pPr>
              <w:widowControl w:val="0"/>
              <w:tabs>
                <w:tab w:val="left" w:pos="0"/>
              </w:tabs>
              <w:snapToGrid w:val="0"/>
              <w:spacing w:after="0" w:line="240" w:lineRule="auto"/>
              <w:ind w:right="-249"/>
              <w:rPr>
                <w:rFonts w:eastAsia="Times New Roman" w:cs="Times New Roman"/>
                <w:b/>
                <w:iCs/>
                <w:kern w:val="0"/>
                <w:szCs w:val="24"/>
              </w:rPr>
            </w:pPr>
            <w:r w:rsidRPr="0078242D">
              <w:rPr>
                <w:rFonts w:eastAsia="Times New Roman" w:cs="Times New Roman"/>
                <w:b/>
                <w:bCs/>
                <w:color w:val="000000"/>
                <w:kern w:val="0"/>
                <w:szCs w:val="20"/>
              </w:rPr>
              <w:t>Eil. Nr.</w:t>
            </w:r>
          </w:p>
        </w:tc>
        <w:tc>
          <w:tcPr>
            <w:tcW w:w="6503" w:type="dxa"/>
            <w:tcBorders>
              <w:top w:val="single" w:sz="4" w:space="0" w:color="auto"/>
              <w:left w:val="single" w:sz="4" w:space="0" w:color="auto"/>
              <w:bottom w:val="single" w:sz="4" w:space="0" w:color="auto"/>
              <w:right w:val="single" w:sz="4" w:space="0" w:color="auto"/>
            </w:tcBorders>
            <w:vAlign w:val="center"/>
          </w:tcPr>
          <w:p w14:paraId="292F4974" w14:textId="77777777" w:rsidR="0074381C" w:rsidRPr="0078242D" w:rsidRDefault="0074381C" w:rsidP="000D5DC5">
            <w:pPr>
              <w:widowControl w:val="0"/>
              <w:snapToGrid w:val="0"/>
              <w:spacing w:after="0" w:line="240" w:lineRule="auto"/>
              <w:ind w:right="-249"/>
              <w:jc w:val="center"/>
              <w:rPr>
                <w:rFonts w:eastAsia="Times New Roman" w:cs="Times New Roman"/>
                <w:b/>
                <w:iCs/>
                <w:kern w:val="0"/>
                <w:szCs w:val="24"/>
              </w:rPr>
            </w:pPr>
            <w:r w:rsidRPr="0078242D">
              <w:rPr>
                <w:rFonts w:eastAsia="Times New Roman" w:cs="Times New Roman"/>
                <w:b/>
                <w:bCs/>
                <w:color w:val="000000"/>
                <w:kern w:val="0"/>
                <w:szCs w:val="24"/>
              </w:rPr>
              <w:t>Paslaugų sudedamosios dalys</w:t>
            </w:r>
          </w:p>
        </w:tc>
        <w:tc>
          <w:tcPr>
            <w:tcW w:w="1958" w:type="dxa"/>
            <w:tcBorders>
              <w:top w:val="single" w:sz="4" w:space="0" w:color="auto"/>
              <w:bottom w:val="single" w:sz="4" w:space="0" w:color="auto"/>
              <w:right w:val="single" w:sz="4" w:space="0" w:color="auto"/>
            </w:tcBorders>
            <w:shd w:val="clear" w:color="auto" w:fill="auto"/>
            <w:vAlign w:val="center"/>
          </w:tcPr>
          <w:p w14:paraId="1621A51C" w14:textId="77777777" w:rsidR="0074381C" w:rsidRPr="0078242D" w:rsidRDefault="0074381C" w:rsidP="000D5DC5">
            <w:pPr>
              <w:tabs>
                <w:tab w:val="left" w:pos="1418"/>
              </w:tabs>
              <w:spacing w:after="0" w:line="240" w:lineRule="auto"/>
              <w:jc w:val="center"/>
              <w:rPr>
                <w:rFonts w:eastAsia="Times New Roman" w:cs="Times New Roman"/>
                <w:b/>
                <w:bCs/>
                <w:color w:val="000000"/>
                <w:kern w:val="0"/>
                <w:szCs w:val="20"/>
              </w:rPr>
            </w:pPr>
            <w:r w:rsidRPr="0078242D">
              <w:rPr>
                <w:rFonts w:eastAsia="Times New Roman" w:cs="Times New Roman"/>
                <w:b/>
                <w:bCs/>
                <w:color w:val="000000"/>
                <w:kern w:val="0"/>
                <w:szCs w:val="20"/>
              </w:rPr>
              <w:t>Kaina be PVM,</w:t>
            </w:r>
          </w:p>
          <w:p w14:paraId="23C7DEF7" w14:textId="77777777" w:rsidR="0074381C" w:rsidRPr="0078242D" w:rsidRDefault="0074381C" w:rsidP="000D5DC5">
            <w:pPr>
              <w:suppressAutoHyphens w:val="0"/>
              <w:spacing w:after="0" w:line="240" w:lineRule="auto"/>
              <w:jc w:val="center"/>
              <w:rPr>
                <w:rFonts w:eastAsia="Times New Roman" w:cs="Times New Roman"/>
                <w:kern w:val="0"/>
                <w:szCs w:val="20"/>
              </w:rPr>
            </w:pPr>
            <w:r w:rsidRPr="0078242D">
              <w:rPr>
                <w:rFonts w:eastAsia="Times New Roman" w:cs="Times New Roman"/>
                <w:b/>
                <w:bCs/>
                <w:color w:val="000000"/>
                <w:kern w:val="0"/>
                <w:szCs w:val="20"/>
              </w:rPr>
              <w:t>Eur</w:t>
            </w:r>
          </w:p>
        </w:tc>
      </w:tr>
      <w:tr w:rsidR="0074381C" w:rsidRPr="0078242D" w14:paraId="5554B82E" w14:textId="77777777" w:rsidTr="000D5DC5">
        <w:trPr>
          <w:trHeight w:val="624"/>
        </w:trPr>
        <w:tc>
          <w:tcPr>
            <w:tcW w:w="984" w:type="dxa"/>
            <w:tcBorders>
              <w:top w:val="single" w:sz="4" w:space="0" w:color="000000"/>
              <w:left w:val="single" w:sz="4" w:space="0" w:color="000000"/>
              <w:right w:val="single" w:sz="4" w:space="0" w:color="auto"/>
            </w:tcBorders>
          </w:tcPr>
          <w:p w14:paraId="2B968D13" w14:textId="77777777" w:rsidR="0074381C" w:rsidRPr="0078242D" w:rsidRDefault="0074381C" w:rsidP="000D5DC5">
            <w:pPr>
              <w:widowControl w:val="0"/>
              <w:tabs>
                <w:tab w:val="left" w:pos="1296"/>
                <w:tab w:val="center" w:pos="4153"/>
                <w:tab w:val="right" w:pos="8306"/>
              </w:tabs>
              <w:snapToGrid w:val="0"/>
              <w:spacing w:after="0" w:line="240" w:lineRule="auto"/>
              <w:rPr>
                <w:rFonts w:eastAsia="Times New Roman" w:cs="Times New Roman"/>
                <w:kern w:val="0"/>
                <w:szCs w:val="24"/>
              </w:rPr>
            </w:pPr>
            <w:r w:rsidRPr="0078242D">
              <w:rPr>
                <w:rFonts w:eastAsia="Times New Roman" w:cs="Times New Roman"/>
                <w:kern w:val="0"/>
                <w:szCs w:val="24"/>
              </w:rPr>
              <w:t>1.</w:t>
            </w:r>
          </w:p>
        </w:tc>
        <w:tc>
          <w:tcPr>
            <w:tcW w:w="8461" w:type="dxa"/>
            <w:gridSpan w:val="2"/>
            <w:tcBorders>
              <w:top w:val="single" w:sz="4" w:space="0" w:color="auto"/>
              <w:left w:val="single" w:sz="4" w:space="0" w:color="auto"/>
              <w:right w:val="single" w:sz="4" w:space="0" w:color="000000"/>
            </w:tcBorders>
          </w:tcPr>
          <w:p w14:paraId="49AEE359" w14:textId="2AF7D543" w:rsidR="0074381C" w:rsidRPr="0078242D" w:rsidRDefault="0074381C" w:rsidP="000D5DC5">
            <w:pPr>
              <w:widowControl w:val="0"/>
              <w:snapToGrid w:val="0"/>
              <w:spacing w:after="0" w:line="240" w:lineRule="auto"/>
              <w:jc w:val="both"/>
              <w:rPr>
                <w:rFonts w:eastAsia="Times New Roman" w:cs="Times New Roman"/>
                <w:kern w:val="0"/>
                <w:szCs w:val="24"/>
              </w:rPr>
            </w:pPr>
            <w:r w:rsidRPr="0078242D">
              <w:rPr>
                <w:rFonts w:eastAsia="Times New Roman" w:cs="Times New Roman"/>
                <w:b/>
                <w:bCs/>
                <w:kern w:val="0"/>
                <w:szCs w:val="20"/>
              </w:rPr>
              <w:t>I pirkimo objekto dalis.</w:t>
            </w:r>
            <w:bookmarkStart w:id="2" w:name="_Hlk85700680"/>
            <w:r w:rsidRPr="0078242D">
              <w:rPr>
                <w:rFonts w:eastAsia="Times New Roman" w:cs="Times New Roman"/>
                <w:kern w:val="0"/>
                <w:szCs w:val="20"/>
              </w:rPr>
              <w:t xml:space="preserve"> </w:t>
            </w:r>
            <w:r w:rsidR="00380B97" w:rsidRPr="0078242D">
              <w:rPr>
                <w:kern w:val="2"/>
              </w:rPr>
              <w:t xml:space="preserve">Šiaulių rajono </w:t>
            </w:r>
            <w:proofErr w:type="spellStart"/>
            <w:r w:rsidR="00380B97" w:rsidRPr="0078242D">
              <w:rPr>
                <w:kern w:val="2"/>
              </w:rPr>
              <w:t>Gergždelių</w:t>
            </w:r>
            <w:proofErr w:type="spellEnd"/>
            <w:r w:rsidR="00380B97" w:rsidRPr="0078242D">
              <w:rPr>
                <w:kern w:val="2"/>
              </w:rPr>
              <w:t xml:space="preserve"> kadastrinėje vietovėje valstybei priklausančių melioracijos griovių </w:t>
            </w:r>
            <w:proofErr w:type="spellStart"/>
            <w:r w:rsidR="00380B97" w:rsidRPr="0078242D">
              <w:rPr>
                <w:kern w:val="2"/>
              </w:rPr>
              <w:t>Gergždos</w:t>
            </w:r>
            <w:proofErr w:type="spellEnd"/>
            <w:r w:rsidR="00380B97" w:rsidRPr="0078242D">
              <w:rPr>
                <w:kern w:val="2"/>
              </w:rPr>
              <w:t xml:space="preserve"> up., G-2, G-5, </w:t>
            </w:r>
            <w:proofErr w:type="spellStart"/>
            <w:r w:rsidR="00380B97" w:rsidRPr="0078242D">
              <w:rPr>
                <w:kern w:val="2"/>
              </w:rPr>
              <w:t>Gr</w:t>
            </w:r>
            <w:proofErr w:type="spellEnd"/>
            <w:r w:rsidR="00380B97" w:rsidRPr="0078242D">
              <w:rPr>
                <w:kern w:val="2"/>
              </w:rPr>
              <w:t xml:space="preserve">. Nr. 7 ir juose esančių melioracijos statinių remonto darbų techninio-darbo projekto parengimo </w:t>
            </w:r>
            <w:r w:rsidRPr="0078242D">
              <w:rPr>
                <w:szCs w:val="24"/>
              </w:rPr>
              <w:t>paslauga</w:t>
            </w:r>
            <w:r w:rsidRPr="0078242D">
              <w:rPr>
                <w:rFonts w:eastAsia="Times New Roman" w:cs="Times New Roman"/>
                <w:kern w:val="0"/>
                <w:szCs w:val="20"/>
              </w:rPr>
              <w:t>:</w:t>
            </w:r>
            <w:bookmarkEnd w:id="2"/>
          </w:p>
        </w:tc>
      </w:tr>
      <w:tr w:rsidR="0074381C" w:rsidRPr="0078242D" w14:paraId="55D27661" w14:textId="77777777" w:rsidTr="000D5DC5">
        <w:trPr>
          <w:trHeight w:hRule="exact" w:val="729"/>
        </w:trPr>
        <w:tc>
          <w:tcPr>
            <w:tcW w:w="984" w:type="dxa"/>
            <w:tcBorders>
              <w:top w:val="single" w:sz="4" w:space="0" w:color="000000"/>
              <w:left w:val="single" w:sz="4" w:space="0" w:color="000000"/>
              <w:right w:val="single" w:sz="4" w:space="0" w:color="auto"/>
            </w:tcBorders>
            <w:vAlign w:val="center"/>
          </w:tcPr>
          <w:p w14:paraId="2E2A974D" w14:textId="77777777" w:rsidR="0074381C" w:rsidRPr="0078242D" w:rsidRDefault="0074381C" w:rsidP="000D5DC5">
            <w:pPr>
              <w:widowControl w:val="0"/>
              <w:tabs>
                <w:tab w:val="left" w:pos="1296"/>
                <w:tab w:val="center" w:pos="4153"/>
                <w:tab w:val="right" w:pos="8306"/>
              </w:tabs>
              <w:snapToGrid w:val="0"/>
              <w:spacing w:after="0" w:line="240" w:lineRule="auto"/>
              <w:rPr>
                <w:rFonts w:eastAsia="Times New Roman" w:cs="Times New Roman"/>
                <w:kern w:val="0"/>
                <w:szCs w:val="24"/>
              </w:rPr>
            </w:pPr>
            <w:r w:rsidRPr="0078242D">
              <w:rPr>
                <w:rFonts w:eastAsia="Times New Roman" w:cs="Times New Roman"/>
                <w:kern w:val="0"/>
                <w:szCs w:val="24"/>
              </w:rPr>
              <w:t>1.1.</w:t>
            </w:r>
          </w:p>
        </w:tc>
        <w:tc>
          <w:tcPr>
            <w:tcW w:w="6503" w:type="dxa"/>
            <w:tcBorders>
              <w:top w:val="single" w:sz="4" w:space="0" w:color="auto"/>
              <w:left w:val="single" w:sz="4" w:space="0" w:color="auto"/>
              <w:bottom w:val="single" w:sz="4" w:space="0" w:color="auto"/>
              <w:right w:val="single" w:sz="4" w:space="0" w:color="auto"/>
            </w:tcBorders>
            <w:vAlign w:val="center"/>
          </w:tcPr>
          <w:p w14:paraId="32FB2F9A" w14:textId="77777777" w:rsidR="0074381C" w:rsidRPr="0078242D" w:rsidRDefault="0074381C" w:rsidP="000D5DC5">
            <w:pPr>
              <w:widowControl w:val="0"/>
              <w:tabs>
                <w:tab w:val="left" w:pos="1418"/>
              </w:tabs>
              <w:spacing w:after="0" w:line="240" w:lineRule="auto"/>
              <w:rPr>
                <w:rFonts w:eastAsia="Times New Roman" w:cs="Times New Roman"/>
                <w:b/>
                <w:bCs/>
                <w:kern w:val="0"/>
                <w:szCs w:val="20"/>
              </w:rPr>
            </w:pPr>
            <w:r w:rsidRPr="0078242D">
              <w:rPr>
                <w:rFonts w:eastAsia="Times New Roman" w:cs="Times New Roman"/>
                <w:kern w:val="0"/>
                <w:szCs w:val="20"/>
              </w:rPr>
              <w:t>- projektavimui reikalingų melioracijos griovių tyrimų atlikimas</w:t>
            </w:r>
          </w:p>
        </w:tc>
        <w:tc>
          <w:tcPr>
            <w:tcW w:w="1958" w:type="dxa"/>
            <w:tcBorders>
              <w:top w:val="single" w:sz="4" w:space="0" w:color="auto"/>
              <w:left w:val="single" w:sz="4" w:space="0" w:color="auto"/>
              <w:bottom w:val="single" w:sz="4" w:space="0" w:color="auto"/>
              <w:right w:val="single" w:sz="4" w:space="0" w:color="000000"/>
            </w:tcBorders>
            <w:vAlign w:val="center"/>
          </w:tcPr>
          <w:p w14:paraId="695DFD7C" w14:textId="77777777" w:rsidR="0074381C" w:rsidRPr="0078242D" w:rsidRDefault="0074381C" w:rsidP="000D5DC5">
            <w:pPr>
              <w:widowControl w:val="0"/>
              <w:snapToGrid w:val="0"/>
              <w:spacing w:after="0" w:line="240" w:lineRule="auto"/>
              <w:jc w:val="right"/>
              <w:rPr>
                <w:rFonts w:eastAsia="Times New Roman" w:cs="Times New Roman"/>
                <w:kern w:val="0"/>
                <w:szCs w:val="24"/>
              </w:rPr>
            </w:pPr>
          </w:p>
        </w:tc>
      </w:tr>
      <w:tr w:rsidR="0074381C" w:rsidRPr="0078242D" w14:paraId="1200CB35" w14:textId="77777777" w:rsidTr="000D5DC5">
        <w:trPr>
          <w:trHeight w:hRule="exact" w:val="397"/>
        </w:trPr>
        <w:tc>
          <w:tcPr>
            <w:tcW w:w="984" w:type="dxa"/>
            <w:tcBorders>
              <w:top w:val="single" w:sz="4" w:space="0" w:color="000000"/>
              <w:left w:val="single" w:sz="4" w:space="0" w:color="000000"/>
              <w:right w:val="single" w:sz="4" w:space="0" w:color="auto"/>
            </w:tcBorders>
            <w:vAlign w:val="center"/>
          </w:tcPr>
          <w:p w14:paraId="06145C81" w14:textId="77777777" w:rsidR="0074381C" w:rsidRPr="0078242D" w:rsidRDefault="0074381C" w:rsidP="000D5DC5">
            <w:pPr>
              <w:widowControl w:val="0"/>
              <w:tabs>
                <w:tab w:val="left" w:pos="1296"/>
                <w:tab w:val="center" w:pos="4153"/>
                <w:tab w:val="right" w:pos="8306"/>
              </w:tabs>
              <w:snapToGrid w:val="0"/>
              <w:spacing w:after="0" w:line="240" w:lineRule="auto"/>
              <w:rPr>
                <w:rFonts w:eastAsia="Times New Roman" w:cs="Times New Roman"/>
                <w:kern w:val="0"/>
                <w:szCs w:val="24"/>
              </w:rPr>
            </w:pPr>
            <w:r w:rsidRPr="0078242D">
              <w:rPr>
                <w:rFonts w:eastAsia="Times New Roman" w:cs="Times New Roman"/>
                <w:kern w:val="0"/>
                <w:szCs w:val="24"/>
              </w:rPr>
              <w:t>1.2.</w:t>
            </w:r>
          </w:p>
        </w:tc>
        <w:tc>
          <w:tcPr>
            <w:tcW w:w="6503" w:type="dxa"/>
            <w:tcBorders>
              <w:top w:val="single" w:sz="4" w:space="0" w:color="auto"/>
              <w:left w:val="single" w:sz="4" w:space="0" w:color="auto"/>
              <w:bottom w:val="single" w:sz="4" w:space="0" w:color="auto"/>
              <w:right w:val="single" w:sz="4" w:space="0" w:color="auto"/>
            </w:tcBorders>
            <w:vAlign w:val="center"/>
          </w:tcPr>
          <w:p w14:paraId="562D7E9A" w14:textId="77777777" w:rsidR="0074381C" w:rsidRPr="0078242D" w:rsidRDefault="0074381C" w:rsidP="000D5DC5">
            <w:pPr>
              <w:widowControl w:val="0"/>
              <w:tabs>
                <w:tab w:val="left" w:pos="1418"/>
              </w:tabs>
              <w:spacing w:after="0" w:line="240" w:lineRule="auto"/>
              <w:rPr>
                <w:rFonts w:eastAsia="Times New Roman" w:cs="Times New Roman"/>
                <w:b/>
                <w:bCs/>
                <w:kern w:val="0"/>
                <w:szCs w:val="20"/>
              </w:rPr>
            </w:pPr>
            <w:r w:rsidRPr="0078242D">
              <w:rPr>
                <w:rFonts w:eastAsia="Times New Roman" w:cs="Times New Roman"/>
                <w:kern w:val="0"/>
                <w:szCs w:val="24"/>
              </w:rPr>
              <w:t xml:space="preserve">- </w:t>
            </w:r>
            <w:r w:rsidRPr="0078242D">
              <w:t>topografinių nuotraukų parengimas</w:t>
            </w:r>
          </w:p>
        </w:tc>
        <w:tc>
          <w:tcPr>
            <w:tcW w:w="1958" w:type="dxa"/>
            <w:tcBorders>
              <w:top w:val="single" w:sz="4" w:space="0" w:color="auto"/>
              <w:left w:val="single" w:sz="4" w:space="0" w:color="auto"/>
              <w:bottom w:val="single" w:sz="4" w:space="0" w:color="auto"/>
              <w:right w:val="single" w:sz="4" w:space="0" w:color="000000"/>
            </w:tcBorders>
            <w:vAlign w:val="center"/>
          </w:tcPr>
          <w:p w14:paraId="2A5ECD90" w14:textId="77777777" w:rsidR="0074381C" w:rsidRPr="0078242D" w:rsidRDefault="0074381C" w:rsidP="000D5DC5">
            <w:pPr>
              <w:widowControl w:val="0"/>
              <w:snapToGrid w:val="0"/>
              <w:spacing w:after="0" w:line="240" w:lineRule="auto"/>
              <w:jc w:val="right"/>
              <w:rPr>
                <w:rFonts w:eastAsia="Times New Roman" w:cs="Times New Roman"/>
                <w:kern w:val="0"/>
                <w:szCs w:val="24"/>
              </w:rPr>
            </w:pPr>
          </w:p>
        </w:tc>
      </w:tr>
      <w:tr w:rsidR="0074381C" w:rsidRPr="0078242D" w14:paraId="2817E9E7" w14:textId="77777777" w:rsidTr="000D5DC5">
        <w:trPr>
          <w:trHeight w:hRule="exact" w:val="397"/>
        </w:trPr>
        <w:tc>
          <w:tcPr>
            <w:tcW w:w="984" w:type="dxa"/>
            <w:tcBorders>
              <w:top w:val="single" w:sz="4" w:space="0" w:color="000000"/>
              <w:left w:val="single" w:sz="4" w:space="0" w:color="000000"/>
              <w:right w:val="single" w:sz="4" w:space="0" w:color="auto"/>
            </w:tcBorders>
            <w:vAlign w:val="center"/>
          </w:tcPr>
          <w:p w14:paraId="43806514" w14:textId="77777777" w:rsidR="0074381C" w:rsidRPr="0078242D" w:rsidRDefault="0074381C" w:rsidP="000D5DC5">
            <w:pPr>
              <w:widowControl w:val="0"/>
              <w:tabs>
                <w:tab w:val="left" w:pos="1296"/>
                <w:tab w:val="center" w:pos="4153"/>
                <w:tab w:val="right" w:pos="8306"/>
              </w:tabs>
              <w:snapToGrid w:val="0"/>
              <w:spacing w:after="0" w:line="240" w:lineRule="auto"/>
              <w:rPr>
                <w:rFonts w:eastAsia="Times New Roman" w:cs="Times New Roman"/>
                <w:kern w:val="0"/>
                <w:szCs w:val="24"/>
              </w:rPr>
            </w:pPr>
            <w:r w:rsidRPr="0078242D">
              <w:rPr>
                <w:rFonts w:eastAsia="Times New Roman" w:cs="Times New Roman"/>
                <w:kern w:val="0"/>
                <w:szCs w:val="24"/>
              </w:rPr>
              <w:lastRenderedPageBreak/>
              <w:t>1.3.</w:t>
            </w:r>
          </w:p>
        </w:tc>
        <w:tc>
          <w:tcPr>
            <w:tcW w:w="6503" w:type="dxa"/>
            <w:tcBorders>
              <w:top w:val="single" w:sz="4" w:space="0" w:color="auto"/>
              <w:left w:val="single" w:sz="4" w:space="0" w:color="auto"/>
              <w:bottom w:val="single" w:sz="4" w:space="0" w:color="auto"/>
              <w:right w:val="single" w:sz="4" w:space="0" w:color="auto"/>
            </w:tcBorders>
            <w:vAlign w:val="center"/>
          </w:tcPr>
          <w:p w14:paraId="2FB28C47" w14:textId="77777777" w:rsidR="0074381C" w:rsidRPr="0078242D" w:rsidRDefault="0074381C" w:rsidP="000D5DC5">
            <w:pPr>
              <w:widowControl w:val="0"/>
              <w:tabs>
                <w:tab w:val="left" w:pos="1418"/>
              </w:tabs>
              <w:spacing w:after="0" w:line="240" w:lineRule="auto"/>
              <w:rPr>
                <w:rFonts w:eastAsia="Times New Roman" w:cs="Times New Roman"/>
                <w:b/>
                <w:bCs/>
                <w:kern w:val="0"/>
                <w:szCs w:val="20"/>
              </w:rPr>
            </w:pPr>
            <w:r w:rsidRPr="0078242D">
              <w:rPr>
                <w:rFonts w:eastAsia="Times New Roman" w:cs="Times New Roman"/>
                <w:b/>
                <w:bCs/>
                <w:kern w:val="0"/>
                <w:szCs w:val="20"/>
              </w:rPr>
              <w:t xml:space="preserve">- </w:t>
            </w:r>
            <w:r w:rsidRPr="0078242D">
              <w:rPr>
                <w:rFonts w:eastAsia="Times New Roman" w:cs="Times New Roman"/>
                <w:kern w:val="0"/>
                <w:szCs w:val="20"/>
              </w:rPr>
              <w:t>techninio darbo projekto parengimas</w:t>
            </w:r>
          </w:p>
        </w:tc>
        <w:tc>
          <w:tcPr>
            <w:tcW w:w="1958" w:type="dxa"/>
            <w:tcBorders>
              <w:top w:val="single" w:sz="4" w:space="0" w:color="auto"/>
              <w:left w:val="single" w:sz="4" w:space="0" w:color="auto"/>
              <w:bottom w:val="single" w:sz="4" w:space="0" w:color="auto"/>
              <w:right w:val="single" w:sz="4" w:space="0" w:color="000000"/>
            </w:tcBorders>
            <w:vAlign w:val="center"/>
          </w:tcPr>
          <w:p w14:paraId="6FBC5BBA" w14:textId="77777777" w:rsidR="0074381C" w:rsidRPr="0078242D" w:rsidRDefault="0074381C" w:rsidP="000D5DC5">
            <w:pPr>
              <w:widowControl w:val="0"/>
              <w:snapToGrid w:val="0"/>
              <w:spacing w:after="0" w:line="240" w:lineRule="auto"/>
              <w:jc w:val="right"/>
              <w:rPr>
                <w:rFonts w:eastAsia="Times New Roman" w:cs="Times New Roman"/>
                <w:kern w:val="0"/>
                <w:szCs w:val="24"/>
              </w:rPr>
            </w:pPr>
          </w:p>
        </w:tc>
      </w:tr>
      <w:tr w:rsidR="0074381C" w:rsidRPr="0078242D" w14:paraId="2071D9D8" w14:textId="77777777" w:rsidTr="000D5DC5">
        <w:trPr>
          <w:trHeight w:hRule="exact" w:val="397"/>
        </w:trPr>
        <w:tc>
          <w:tcPr>
            <w:tcW w:w="984" w:type="dxa"/>
            <w:tcBorders>
              <w:top w:val="single" w:sz="4" w:space="0" w:color="000000"/>
              <w:left w:val="single" w:sz="4" w:space="0" w:color="000000"/>
              <w:right w:val="single" w:sz="4" w:space="0" w:color="auto"/>
            </w:tcBorders>
            <w:vAlign w:val="center"/>
          </w:tcPr>
          <w:p w14:paraId="38751C29" w14:textId="77777777" w:rsidR="0074381C" w:rsidRPr="0078242D" w:rsidRDefault="0074381C" w:rsidP="000D5DC5">
            <w:pPr>
              <w:widowControl w:val="0"/>
              <w:tabs>
                <w:tab w:val="left" w:pos="1296"/>
                <w:tab w:val="center" w:pos="4153"/>
                <w:tab w:val="right" w:pos="8306"/>
              </w:tabs>
              <w:snapToGrid w:val="0"/>
              <w:spacing w:after="0" w:line="240" w:lineRule="auto"/>
              <w:rPr>
                <w:rFonts w:eastAsia="Times New Roman" w:cs="Times New Roman"/>
                <w:kern w:val="0"/>
                <w:szCs w:val="24"/>
              </w:rPr>
            </w:pPr>
            <w:r w:rsidRPr="0078242D">
              <w:rPr>
                <w:rFonts w:eastAsia="Times New Roman" w:cs="Times New Roman"/>
                <w:kern w:val="0"/>
                <w:szCs w:val="24"/>
              </w:rPr>
              <w:t>1.4.</w:t>
            </w:r>
          </w:p>
        </w:tc>
        <w:tc>
          <w:tcPr>
            <w:tcW w:w="6503" w:type="dxa"/>
            <w:tcBorders>
              <w:top w:val="single" w:sz="4" w:space="0" w:color="auto"/>
              <w:left w:val="single" w:sz="4" w:space="0" w:color="auto"/>
              <w:bottom w:val="single" w:sz="4" w:space="0" w:color="auto"/>
              <w:right w:val="single" w:sz="4" w:space="0" w:color="auto"/>
            </w:tcBorders>
            <w:vAlign w:val="center"/>
          </w:tcPr>
          <w:p w14:paraId="7FC6112E" w14:textId="77777777" w:rsidR="0074381C" w:rsidRPr="0078242D" w:rsidRDefault="0074381C" w:rsidP="000D5DC5">
            <w:pPr>
              <w:widowControl w:val="0"/>
              <w:tabs>
                <w:tab w:val="left" w:pos="1418"/>
              </w:tabs>
              <w:spacing w:after="0" w:line="240" w:lineRule="auto"/>
              <w:jc w:val="right"/>
              <w:rPr>
                <w:rFonts w:eastAsia="Times New Roman" w:cs="Times New Roman"/>
                <w:b/>
                <w:bCs/>
                <w:kern w:val="0"/>
                <w:szCs w:val="20"/>
              </w:rPr>
            </w:pPr>
            <w:r w:rsidRPr="0078242D">
              <w:rPr>
                <w:rFonts w:eastAsia="Times New Roman" w:cs="Times New Roman"/>
                <w:b/>
                <w:bCs/>
                <w:kern w:val="0"/>
                <w:szCs w:val="20"/>
              </w:rPr>
              <w:t>Iš viso:</w:t>
            </w:r>
          </w:p>
        </w:tc>
        <w:tc>
          <w:tcPr>
            <w:tcW w:w="1958" w:type="dxa"/>
            <w:tcBorders>
              <w:top w:val="single" w:sz="4" w:space="0" w:color="auto"/>
              <w:left w:val="single" w:sz="4" w:space="0" w:color="auto"/>
              <w:bottom w:val="single" w:sz="4" w:space="0" w:color="auto"/>
              <w:right w:val="single" w:sz="4" w:space="0" w:color="000000"/>
            </w:tcBorders>
            <w:vAlign w:val="center"/>
          </w:tcPr>
          <w:p w14:paraId="6C8E0C11" w14:textId="77777777" w:rsidR="0074381C" w:rsidRPr="0078242D" w:rsidRDefault="0074381C" w:rsidP="000D5DC5">
            <w:pPr>
              <w:widowControl w:val="0"/>
              <w:snapToGrid w:val="0"/>
              <w:spacing w:after="0" w:line="240" w:lineRule="auto"/>
              <w:jc w:val="right"/>
              <w:rPr>
                <w:rFonts w:eastAsia="Times New Roman" w:cs="Times New Roman"/>
                <w:kern w:val="0"/>
                <w:szCs w:val="24"/>
              </w:rPr>
            </w:pPr>
          </w:p>
        </w:tc>
      </w:tr>
      <w:tr w:rsidR="0074381C" w:rsidRPr="0078242D" w14:paraId="43DB2782" w14:textId="77777777" w:rsidTr="000D5DC5">
        <w:trPr>
          <w:trHeight w:hRule="exact" w:val="397"/>
        </w:trPr>
        <w:tc>
          <w:tcPr>
            <w:tcW w:w="984" w:type="dxa"/>
            <w:tcBorders>
              <w:top w:val="single" w:sz="4" w:space="0" w:color="000000"/>
              <w:left w:val="single" w:sz="4" w:space="0" w:color="000000"/>
              <w:right w:val="single" w:sz="4" w:space="0" w:color="auto"/>
            </w:tcBorders>
            <w:vAlign w:val="center"/>
          </w:tcPr>
          <w:p w14:paraId="4ABEFC13" w14:textId="77777777" w:rsidR="0074381C" w:rsidRPr="0078242D" w:rsidRDefault="0074381C" w:rsidP="000D5DC5">
            <w:pPr>
              <w:widowControl w:val="0"/>
              <w:tabs>
                <w:tab w:val="left" w:pos="1296"/>
                <w:tab w:val="center" w:pos="4153"/>
                <w:tab w:val="right" w:pos="8306"/>
              </w:tabs>
              <w:snapToGrid w:val="0"/>
              <w:spacing w:after="0" w:line="240" w:lineRule="auto"/>
              <w:rPr>
                <w:rFonts w:eastAsia="Times New Roman" w:cs="Times New Roman"/>
                <w:kern w:val="0"/>
                <w:szCs w:val="24"/>
              </w:rPr>
            </w:pPr>
            <w:r w:rsidRPr="0078242D">
              <w:rPr>
                <w:rFonts w:eastAsia="Times New Roman" w:cs="Times New Roman"/>
                <w:kern w:val="0"/>
                <w:szCs w:val="24"/>
              </w:rPr>
              <w:t>1.5.</w:t>
            </w:r>
          </w:p>
        </w:tc>
        <w:tc>
          <w:tcPr>
            <w:tcW w:w="6503" w:type="dxa"/>
            <w:tcBorders>
              <w:top w:val="single" w:sz="4" w:space="0" w:color="auto"/>
              <w:left w:val="single" w:sz="4" w:space="0" w:color="auto"/>
              <w:bottom w:val="single" w:sz="4" w:space="0" w:color="auto"/>
              <w:right w:val="single" w:sz="4" w:space="0" w:color="auto"/>
            </w:tcBorders>
            <w:vAlign w:val="center"/>
          </w:tcPr>
          <w:p w14:paraId="1BD93F1E" w14:textId="77777777" w:rsidR="0074381C" w:rsidRPr="0078242D" w:rsidRDefault="0074381C" w:rsidP="000D5DC5">
            <w:pPr>
              <w:widowControl w:val="0"/>
              <w:tabs>
                <w:tab w:val="left" w:pos="1418"/>
              </w:tabs>
              <w:spacing w:after="0" w:line="240" w:lineRule="auto"/>
              <w:jc w:val="right"/>
              <w:rPr>
                <w:rFonts w:eastAsia="Times New Roman" w:cs="Times New Roman"/>
                <w:b/>
                <w:bCs/>
                <w:kern w:val="0"/>
                <w:szCs w:val="20"/>
              </w:rPr>
            </w:pPr>
            <w:r w:rsidRPr="0078242D">
              <w:rPr>
                <w:rFonts w:eastAsia="Times New Roman" w:cs="Times New Roman"/>
                <w:b/>
                <w:bCs/>
                <w:kern w:val="0"/>
                <w:szCs w:val="20"/>
              </w:rPr>
              <w:t>PVM suma:</w:t>
            </w:r>
          </w:p>
        </w:tc>
        <w:tc>
          <w:tcPr>
            <w:tcW w:w="1958" w:type="dxa"/>
            <w:tcBorders>
              <w:top w:val="single" w:sz="4" w:space="0" w:color="auto"/>
              <w:left w:val="single" w:sz="4" w:space="0" w:color="auto"/>
              <w:bottom w:val="single" w:sz="4" w:space="0" w:color="auto"/>
              <w:right w:val="single" w:sz="4" w:space="0" w:color="000000"/>
            </w:tcBorders>
            <w:vAlign w:val="center"/>
          </w:tcPr>
          <w:p w14:paraId="7857300C" w14:textId="77777777" w:rsidR="0074381C" w:rsidRPr="0078242D" w:rsidRDefault="0074381C" w:rsidP="000D5DC5">
            <w:pPr>
              <w:widowControl w:val="0"/>
              <w:snapToGrid w:val="0"/>
              <w:spacing w:after="0" w:line="240" w:lineRule="auto"/>
              <w:jc w:val="right"/>
              <w:rPr>
                <w:rFonts w:eastAsia="Times New Roman" w:cs="Times New Roman"/>
                <w:kern w:val="0"/>
                <w:szCs w:val="24"/>
              </w:rPr>
            </w:pPr>
          </w:p>
        </w:tc>
      </w:tr>
      <w:tr w:rsidR="0074381C" w:rsidRPr="0078242D" w14:paraId="55BAEA0D" w14:textId="77777777" w:rsidTr="000D5DC5">
        <w:trPr>
          <w:trHeight w:hRule="exact" w:val="397"/>
        </w:trPr>
        <w:tc>
          <w:tcPr>
            <w:tcW w:w="984" w:type="dxa"/>
            <w:tcBorders>
              <w:top w:val="single" w:sz="4" w:space="0" w:color="000000"/>
              <w:left w:val="single" w:sz="4" w:space="0" w:color="000000"/>
              <w:bottom w:val="single" w:sz="12" w:space="0" w:color="000000"/>
              <w:right w:val="single" w:sz="4" w:space="0" w:color="auto"/>
            </w:tcBorders>
            <w:vAlign w:val="center"/>
          </w:tcPr>
          <w:p w14:paraId="49877679" w14:textId="77777777" w:rsidR="0074381C" w:rsidRPr="0078242D" w:rsidRDefault="0074381C" w:rsidP="000D5DC5">
            <w:pPr>
              <w:widowControl w:val="0"/>
              <w:tabs>
                <w:tab w:val="left" w:pos="1296"/>
                <w:tab w:val="center" w:pos="4153"/>
                <w:tab w:val="right" w:pos="8306"/>
              </w:tabs>
              <w:snapToGrid w:val="0"/>
              <w:spacing w:after="0" w:line="240" w:lineRule="auto"/>
              <w:rPr>
                <w:rFonts w:eastAsia="Times New Roman" w:cs="Times New Roman"/>
                <w:kern w:val="0"/>
                <w:szCs w:val="24"/>
              </w:rPr>
            </w:pPr>
            <w:r w:rsidRPr="0078242D">
              <w:rPr>
                <w:rFonts w:eastAsia="Times New Roman" w:cs="Times New Roman"/>
                <w:kern w:val="0"/>
                <w:szCs w:val="24"/>
              </w:rPr>
              <w:t>1.6.</w:t>
            </w:r>
          </w:p>
        </w:tc>
        <w:tc>
          <w:tcPr>
            <w:tcW w:w="6503" w:type="dxa"/>
            <w:tcBorders>
              <w:top w:val="single" w:sz="4" w:space="0" w:color="auto"/>
              <w:left w:val="single" w:sz="4" w:space="0" w:color="auto"/>
              <w:bottom w:val="single" w:sz="12" w:space="0" w:color="000000"/>
              <w:right w:val="single" w:sz="4" w:space="0" w:color="auto"/>
            </w:tcBorders>
            <w:vAlign w:val="center"/>
          </w:tcPr>
          <w:p w14:paraId="6CD8EE66" w14:textId="77777777" w:rsidR="0074381C" w:rsidRPr="0078242D" w:rsidRDefault="0074381C" w:rsidP="000D5DC5">
            <w:pPr>
              <w:widowControl w:val="0"/>
              <w:tabs>
                <w:tab w:val="left" w:pos="1418"/>
              </w:tabs>
              <w:spacing w:after="0" w:line="240" w:lineRule="auto"/>
              <w:jc w:val="right"/>
              <w:rPr>
                <w:rFonts w:eastAsia="Times New Roman" w:cs="Times New Roman"/>
                <w:b/>
                <w:bCs/>
                <w:kern w:val="0"/>
                <w:szCs w:val="20"/>
              </w:rPr>
            </w:pPr>
            <w:r w:rsidRPr="0078242D">
              <w:rPr>
                <w:rFonts w:eastAsia="Times New Roman" w:cs="Times New Roman"/>
                <w:b/>
                <w:bCs/>
                <w:kern w:val="0"/>
                <w:szCs w:val="20"/>
              </w:rPr>
              <w:t>Pasiūlymo kaina su PVM I pirkimo objekto dalyje:</w:t>
            </w:r>
          </w:p>
        </w:tc>
        <w:tc>
          <w:tcPr>
            <w:tcW w:w="1958" w:type="dxa"/>
            <w:tcBorders>
              <w:top w:val="single" w:sz="4" w:space="0" w:color="auto"/>
              <w:left w:val="single" w:sz="4" w:space="0" w:color="auto"/>
              <w:bottom w:val="single" w:sz="12" w:space="0" w:color="000000"/>
              <w:right w:val="single" w:sz="4" w:space="0" w:color="000000"/>
            </w:tcBorders>
            <w:vAlign w:val="center"/>
          </w:tcPr>
          <w:p w14:paraId="593EB537" w14:textId="77777777" w:rsidR="0074381C" w:rsidRPr="0078242D" w:rsidRDefault="0074381C" w:rsidP="000D5DC5">
            <w:pPr>
              <w:widowControl w:val="0"/>
              <w:snapToGrid w:val="0"/>
              <w:spacing w:after="0" w:line="240" w:lineRule="auto"/>
              <w:jc w:val="right"/>
              <w:rPr>
                <w:rFonts w:eastAsia="Times New Roman" w:cs="Times New Roman"/>
                <w:kern w:val="0"/>
                <w:szCs w:val="24"/>
              </w:rPr>
            </w:pPr>
          </w:p>
        </w:tc>
      </w:tr>
      <w:tr w:rsidR="0074381C" w:rsidRPr="0078242D" w14:paraId="7FDD9669" w14:textId="77777777" w:rsidTr="000D5DC5">
        <w:trPr>
          <w:trHeight w:val="622"/>
        </w:trPr>
        <w:tc>
          <w:tcPr>
            <w:tcW w:w="984" w:type="dxa"/>
            <w:tcBorders>
              <w:top w:val="single" w:sz="12" w:space="0" w:color="000000"/>
              <w:left w:val="single" w:sz="4" w:space="0" w:color="000000"/>
              <w:right w:val="single" w:sz="4" w:space="0" w:color="auto"/>
            </w:tcBorders>
          </w:tcPr>
          <w:p w14:paraId="7EB1E436" w14:textId="77777777" w:rsidR="0074381C" w:rsidRPr="0078242D" w:rsidRDefault="0074381C" w:rsidP="000D5DC5">
            <w:pPr>
              <w:widowControl w:val="0"/>
              <w:tabs>
                <w:tab w:val="left" w:pos="1296"/>
                <w:tab w:val="center" w:pos="4153"/>
                <w:tab w:val="right" w:pos="8306"/>
              </w:tabs>
              <w:snapToGrid w:val="0"/>
              <w:spacing w:after="0" w:line="240" w:lineRule="auto"/>
              <w:rPr>
                <w:rFonts w:eastAsia="Times New Roman" w:cs="Times New Roman"/>
                <w:kern w:val="0"/>
                <w:szCs w:val="24"/>
              </w:rPr>
            </w:pPr>
            <w:r w:rsidRPr="0078242D">
              <w:rPr>
                <w:rFonts w:eastAsia="Times New Roman" w:cs="Times New Roman"/>
                <w:kern w:val="0"/>
                <w:szCs w:val="24"/>
              </w:rPr>
              <w:t>2.</w:t>
            </w:r>
          </w:p>
        </w:tc>
        <w:tc>
          <w:tcPr>
            <w:tcW w:w="8461" w:type="dxa"/>
            <w:gridSpan w:val="2"/>
            <w:tcBorders>
              <w:top w:val="single" w:sz="12" w:space="0" w:color="000000"/>
              <w:left w:val="single" w:sz="4" w:space="0" w:color="auto"/>
              <w:right w:val="single" w:sz="4" w:space="0" w:color="000000"/>
            </w:tcBorders>
          </w:tcPr>
          <w:p w14:paraId="098CF69D" w14:textId="08EC1D54" w:rsidR="0074381C" w:rsidRPr="0078242D" w:rsidRDefault="0074381C" w:rsidP="000D5DC5">
            <w:pPr>
              <w:widowControl w:val="0"/>
              <w:snapToGrid w:val="0"/>
              <w:spacing w:after="0" w:line="240" w:lineRule="auto"/>
              <w:jc w:val="both"/>
              <w:rPr>
                <w:rFonts w:eastAsia="Times New Roman" w:cs="Times New Roman"/>
                <w:kern w:val="0"/>
                <w:szCs w:val="24"/>
              </w:rPr>
            </w:pPr>
            <w:r w:rsidRPr="0078242D">
              <w:rPr>
                <w:rFonts w:eastAsia="Times New Roman" w:cs="Times New Roman"/>
                <w:b/>
                <w:bCs/>
                <w:kern w:val="0"/>
                <w:szCs w:val="20"/>
              </w:rPr>
              <w:t xml:space="preserve">II pirkimo objekto dalis. </w:t>
            </w:r>
            <w:r w:rsidR="00A96CD8" w:rsidRPr="0078242D">
              <w:t>Šiaulių rajono Kužių-</w:t>
            </w:r>
            <w:proofErr w:type="spellStart"/>
            <w:r w:rsidR="00A96CD8" w:rsidRPr="0078242D">
              <w:t>Bridų</w:t>
            </w:r>
            <w:proofErr w:type="spellEnd"/>
            <w:r w:rsidR="00A96CD8" w:rsidRPr="0078242D">
              <w:t xml:space="preserve"> kadastrinėse vietovėse valstybei priklausančių melioracijos griovių Ringuvos up., </w:t>
            </w:r>
            <w:proofErr w:type="spellStart"/>
            <w:r w:rsidR="00A96CD8" w:rsidRPr="0078242D">
              <w:t>Gr</w:t>
            </w:r>
            <w:proofErr w:type="spellEnd"/>
            <w:r w:rsidR="00A96CD8" w:rsidRPr="0078242D">
              <w:t xml:space="preserve">. Nr. 21 ir juose esančių melioracijos statinių remonto darbų techninio-darbo projekto </w:t>
            </w:r>
            <w:r w:rsidR="00A96CD8" w:rsidRPr="0078242D">
              <w:rPr>
                <w:kern w:val="2"/>
              </w:rPr>
              <w:t xml:space="preserve">parengimo </w:t>
            </w:r>
            <w:r w:rsidRPr="0078242D">
              <w:t>paslauga</w:t>
            </w:r>
            <w:r w:rsidRPr="0078242D">
              <w:rPr>
                <w:rFonts w:eastAsia="Times New Roman" w:cs="Times New Roman"/>
                <w:kern w:val="0"/>
                <w:szCs w:val="20"/>
              </w:rPr>
              <w:t>:</w:t>
            </w:r>
          </w:p>
        </w:tc>
      </w:tr>
      <w:tr w:rsidR="0074381C" w:rsidRPr="0078242D" w14:paraId="6972ABF7" w14:textId="77777777" w:rsidTr="000D5DC5">
        <w:trPr>
          <w:trHeight w:hRule="exact" w:val="397"/>
        </w:trPr>
        <w:tc>
          <w:tcPr>
            <w:tcW w:w="984" w:type="dxa"/>
            <w:tcBorders>
              <w:top w:val="single" w:sz="4" w:space="0" w:color="000000"/>
              <w:left w:val="single" w:sz="4" w:space="0" w:color="000000"/>
              <w:right w:val="single" w:sz="4" w:space="0" w:color="auto"/>
            </w:tcBorders>
            <w:vAlign w:val="center"/>
          </w:tcPr>
          <w:p w14:paraId="72E02EE1" w14:textId="77777777" w:rsidR="0074381C" w:rsidRPr="0078242D" w:rsidRDefault="0074381C" w:rsidP="000D5DC5">
            <w:pPr>
              <w:widowControl w:val="0"/>
              <w:tabs>
                <w:tab w:val="left" w:pos="1296"/>
                <w:tab w:val="center" w:pos="4153"/>
                <w:tab w:val="right" w:pos="8306"/>
              </w:tabs>
              <w:snapToGrid w:val="0"/>
              <w:spacing w:after="0" w:line="240" w:lineRule="auto"/>
              <w:rPr>
                <w:rFonts w:eastAsia="Times New Roman" w:cs="Times New Roman"/>
                <w:kern w:val="0"/>
                <w:szCs w:val="24"/>
              </w:rPr>
            </w:pPr>
            <w:r w:rsidRPr="0078242D">
              <w:rPr>
                <w:rFonts w:eastAsia="Times New Roman" w:cs="Times New Roman"/>
                <w:kern w:val="0"/>
                <w:szCs w:val="24"/>
              </w:rPr>
              <w:t>2.1.</w:t>
            </w:r>
          </w:p>
        </w:tc>
        <w:tc>
          <w:tcPr>
            <w:tcW w:w="6503" w:type="dxa"/>
            <w:tcBorders>
              <w:top w:val="single" w:sz="4" w:space="0" w:color="auto"/>
              <w:left w:val="single" w:sz="4" w:space="0" w:color="auto"/>
              <w:bottom w:val="single" w:sz="4" w:space="0" w:color="auto"/>
              <w:right w:val="single" w:sz="4" w:space="0" w:color="auto"/>
            </w:tcBorders>
            <w:vAlign w:val="center"/>
          </w:tcPr>
          <w:p w14:paraId="1D736DF1" w14:textId="77777777" w:rsidR="0074381C" w:rsidRPr="0078242D" w:rsidRDefault="0074381C" w:rsidP="000D5DC5">
            <w:pPr>
              <w:widowControl w:val="0"/>
              <w:tabs>
                <w:tab w:val="left" w:pos="1418"/>
              </w:tabs>
              <w:spacing w:after="0" w:line="240" w:lineRule="auto"/>
              <w:jc w:val="both"/>
              <w:rPr>
                <w:rFonts w:eastAsia="Times New Roman" w:cs="Times New Roman"/>
                <w:b/>
                <w:bCs/>
                <w:kern w:val="0"/>
                <w:szCs w:val="20"/>
              </w:rPr>
            </w:pPr>
            <w:r w:rsidRPr="0078242D">
              <w:rPr>
                <w:rFonts w:eastAsia="Times New Roman" w:cs="Times New Roman"/>
                <w:kern w:val="0"/>
                <w:szCs w:val="20"/>
              </w:rPr>
              <w:t>- projektavimui reikalingų melioracijos griovių tyrimų atlikimas</w:t>
            </w:r>
          </w:p>
        </w:tc>
        <w:tc>
          <w:tcPr>
            <w:tcW w:w="1958" w:type="dxa"/>
            <w:tcBorders>
              <w:top w:val="single" w:sz="4" w:space="0" w:color="auto"/>
              <w:left w:val="single" w:sz="4" w:space="0" w:color="auto"/>
              <w:bottom w:val="single" w:sz="4" w:space="0" w:color="auto"/>
              <w:right w:val="single" w:sz="4" w:space="0" w:color="000000"/>
            </w:tcBorders>
            <w:vAlign w:val="center"/>
          </w:tcPr>
          <w:p w14:paraId="704D884C" w14:textId="77777777" w:rsidR="0074381C" w:rsidRPr="0078242D" w:rsidRDefault="0074381C" w:rsidP="000D5DC5">
            <w:pPr>
              <w:widowControl w:val="0"/>
              <w:snapToGrid w:val="0"/>
              <w:spacing w:after="0" w:line="240" w:lineRule="auto"/>
              <w:jc w:val="right"/>
              <w:rPr>
                <w:rFonts w:eastAsia="Times New Roman" w:cs="Times New Roman"/>
                <w:kern w:val="0"/>
                <w:szCs w:val="24"/>
              </w:rPr>
            </w:pPr>
          </w:p>
        </w:tc>
      </w:tr>
      <w:tr w:rsidR="0074381C" w:rsidRPr="0078242D" w14:paraId="4EA637E9" w14:textId="77777777" w:rsidTr="000D5DC5">
        <w:trPr>
          <w:trHeight w:hRule="exact" w:val="397"/>
        </w:trPr>
        <w:tc>
          <w:tcPr>
            <w:tcW w:w="984" w:type="dxa"/>
            <w:tcBorders>
              <w:top w:val="single" w:sz="4" w:space="0" w:color="000000"/>
              <w:left w:val="single" w:sz="4" w:space="0" w:color="000000"/>
              <w:right w:val="single" w:sz="4" w:space="0" w:color="auto"/>
            </w:tcBorders>
            <w:vAlign w:val="center"/>
          </w:tcPr>
          <w:p w14:paraId="6F3C1358" w14:textId="77777777" w:rsidR="0074381C" w:rsidRPr="0078242D" w:rsidRDefault="0074381C" w:rsidP="000D5DC5">
            <w:pPr>
              <w:widowControl w:val="0"/>
              <w:tabs>
                <w:tab w:val="left" w:pos="1296"/>
                <w:tab w:val="center" w:pos="4153"/>
                <w:tab w:val="right" w:pos="8306"/>
              </w:tabs>
              <w:snapToGrid w:val="0"/>
              <w:spacing w:after="0" w:line="240" w:lineRule="auto"/>
              <w:rPr>
                <w:rFonts w:eastAsia="Times New Roman" w:cs="Times New Roman"/>
                <w:kern w:val="0"/>
                <w:szCs w:val="24"/>
              </w:rPr>
            </w:pPr>
            <w:r w:rsidRPr="0078242D">
              <w:rPr>
                <w:rFonts w:eastAsia="Times New Roman" w:cs="Times New Roman"/>
                <w:kern w:val="0"/>
                <w:szCs w:val="24"/>
              </w:rPr>
              <w:t>2.2.</w:t>
            </w:r>
          </w:p>
        </w:tc>
        <w:tc>
          <w:tcPr>
            <w:tcW w:w="6503" w:type="dxa"/>
            <w:tcBorders>
              <w:top w:val="single" w:sz="4" w:space="0" w:color="auto"/>
              <w:left w:val="single" w:sz="4" w:space="0" w:color="auto"/>
              <w:bottom w:val="single" w:sz="4" w:space="0" w:color="auto"/>
              <w:right w:val="single" w:sz="4" w:space="0" w:color="auto"/>
            </w:tcBorders>
            <w:vAlign w:val="center"/>
          </w:tcPr>
          <w:p w14:paraId="6EBF1765" w14:textId="77777777" w:rsidR="0074381C" w:rsidRPr="0078242D" w:rsidRDefault="0074381C" w:rsidP="000D5DC5">
            <w:pPr>
              <w:widowControl w:val="0"/>
              <w:tabs>
                <w:tab w:val="left" w:pos="1418"/>
              </w:tabs>
              <w:spacing w:after="0" w:line="240" w:lineRule="auto"/>
              <w:jc w:val="both"/>
              <w:rPr>
                <w:rFonts w:eastAsia="Times New Roman" w:cs="Times New Roman"/>
                <w:b/>
                <w:bCs/>
                <w:kern w:val="0"/>
                <w:szCs w:val="20"/>
              </w:rPr>
            </w:pPr>
            <w:r w:rsidRPr="0078242D">
              <w:rPr>
                <w:rFonts w:eastAsia="Times New Roman" w:cs="Times New Roman"/>
                <w:kern w:val="0"/>
                <w:szCs w:val="24"/>
              </w:rPr>
              <w:t xml:space="preserve">- </w:t>
            </w:r>
            <w:r w:rsidRPr="0078242D">
              <w:t>topografinių nuotraukų parengimas</w:t>
            </w:r>
          </w:p>
        </w:tc>
        <w:tc>
          <w:tcPr>
            <w:tcW w:w="1958" w:type="dxa"/>
            <w:tcBorders>
              <w:top w:val="single" w:sz="4" w:space="0" w:color="auto"/>
              <w:left w:val="single" w:sz="4" w:space="0" w:color="auto"/>
              <w:bottom w:val="single" w:sz="4" w:space="0" w:color="auto"/>
              <w:right w:val="single" w:sz="4" w:space="0" w:color="000000"/>
            </w:tcBorders>
            <w:vAlign w:val="center"/>
          </w:tcPr>
          <w:p w14:paraId="33F1646B" w14:textId="77777777" w:rsidR="0074381C" w:rsidRPr="0078242D" w:rsidRDefault="0074381C" w:rsidP="000D5DC5">
            <w:pPr>
              <w:widowControl w:val="0"/>
              <w:snapToGrid w:val="0"/>
              <w:spacing w:after="0" w:line="240" w:lineRule="auto"/>
              <w:jc w:val="right"/>
              <w:rPr>
                <w:rFonts w:eastAsia="Times New Roman" w:cs="Times New Roman"/>
                <w:kern w:val="0"/>
                <w:szCs w:val="24"/>
              </w:rPr>
            </w:pPr>
          </w:p>
        </w:tc>
      </w:tr>
      <w:tr w:rsidR="0074381C" w:rsidRPr="0078242D" w14:paraId="61D7A930" w14:textId="77777777" w:rsidTr="000D5DC5">
        <w:trPr>
          <w:trHeight w:hRule="exact" w:val="397"/>
        </w:trPr>
        <w:tc>
          <w:tcPr>
            <w:tcW w:w="984" w:type="dxa"/>
            <w:tcBorders>
              <w:top w:val="single" w:sz="4" w:space="0" w:color="000000"/>
              <w:left w:val="single" w:sz="4" w:space="0" w:color="000000"/>
              <w:right w:val="single" w:sz="4" w:space="0" w:color="auto"/>
            </w:tcBorders>
            <w:vAlign w:val="center"/>
          </w:tcPr>
          <w:p w14:paraId="59BBB3B8" w14:textId="77777777" w:rsidR="0074381C" w:rsidRPr="0078242D" w:rsidRDefault="0074381C" w:rsidP="000D5DC5">
            <w:pPr>
              <w:widowControl w:val="0"/>
              <w:tabs>
                <w:tab w:val="left" w:pos="1296"/>
                <w:tab w:val="center" w:pos="4153"/>
                <w:tab w:val="right" w:pos="8306"/>
              </w:tabs>
              <w:snapToGrid w:val="0"/>
              <w:spacing w:after="0" w:line="240" w:lineRule="auto"/>
              <w:rPr>
                <w:rFonts w:eastAsia="Times New Roman" w:cs="Times New Roman"/>
                <w:kern w:val="0"/>
                <w:szCs w:val="24"/>
              </w:rPr>
            </w:pPr>
            <w:r w:rsidRPr="0078242D">
              <w:rPr>
                <w:rFonts w:eastAsia="Times New Roman" w:cs="Times New Roman"/>
                <w:kern w:val="0"/>
                <w:szCs w:val="24"/>
              </w:rPr>
              <w:t>2.3</w:t>
            </w:r>
          </w:p>
        </w:tc>
        <w:tc>
          <w:tcPr>
            <w:tcW w:w="6503" w:type="dxa"/>
            <w:tcBorders>
              <w:top w:val="single" w:sz="4" w:space="0" w:color="auto"/>
              <w:left w:val="single" w:sz="4" w:space="0" w:color="auto"/>
              <w:bottom w:val="single" w:sz="4" w:space="0" w:color="auto"/>
              <w:right w:val="single" w:sz="4" w:space="0" w:color="auto"/>
            </w:tcBorders>
            <w:vAlign w:val="center"/>
          </w:tcPr>
          <w:p w14:paraId="10EA7E07" w14:textId="77777777" w:rsidR="0074381C" w:rsidRPr="0078242D" w:rsidRDefault="0074381C" w:rsidP="000D5DC5">
            <w:pPr>
              <w:widowControl w:val="0"/>
              <w:tabs>
                <w:tab w:val="left" w:pos="1418"/>
              </w:tabs>
              <w:spacing w:after="0" w:line="240" w:lineRule="auto"/>
              <w:rPr>
                <w:rFonts w:eastAsia="Times New Roman" w:cs="Times New Roman"/>
                <w:b/>
                <w:bCs/>
                <w:kern w:val="0"/>
                <w:szCs w:val="20"/>
              </w:rPr>
            </w:pPr>
            <w:r w:rsidRPr="0078242D">
              <w:rPr>
                <w:rFonts w:eastAsia="Times New Roman" w:cs="Times New Roman"/>
                <w:b/>
                <w:bCs/>
                <w:kern w:val="0"/>
                <w:szCs w:val="20"/>
              </w:rPr>
              <w:t xml:space="preserve">- </w:t>
            </w:r>
            <w:r w:rsidRPr="0078242D">
              <w:rPr>
                <w:rFonts w:eastAsia="Times New Roman" w:cs="Times New Roman"/>
                <w:kern w:val="0"/>
                <w:szCs w:val="20"/>
              </w:rPr>
              <w:t>techninio darbo projekto parengimas</w:t>
            </w:r>
          </w:p>
        </w:tc>
        <w:tc>
          <w:tcPr>
            <w:tcW w:w="1958" w:type="dxa"/>
            <w:tcBorders>
              <w:top w:val="single" w:sz="4" w:space="0" w:color="auto"/>
              <w:left w:val="single" w:sz="4" w:space="0" w:color="auto"/>
              <w:bottom w:val="single" w:sz="4" w:space="0" w:color="auto"/>
              <w:right w:val="single" w:sz="4" w:space="0" w:color="000000"/>
            </w:tcBorders>
            <w:vAlign w:val="center"/>
          </w:tcPr>
          <w:p w14:paraId="0EF18067" w14:textId="77777777" w:rsidR="0074381C" w:rsidRPr="0078242D" w:rsidRDefault="0074381C" w:rsidP="000D5DC5">
            <w:pPr>
              <w:widowControl w:val="0"/>
              <w:snapToGrid w:val="0"/>
              <w:spacing w:after="0" w:line="240" w:lineRule="auto"/>
              <w:jc w:val="right"/>
              <w:rPr>
                <w:rFonts w:eastAsia="Times New Roman" w:cs="Times New Roman"/>
                <w:kern w:val="0"/>
                <w:szCs w:val="24"/>
              </w:rPr>
            </w:pPr>
          </w:p>
        </w:tc>
      </w:tr>
      <w:tr w:rsidR="0074381C" w:rsidRPr="0078242D" w14:paraId="37D119A7" w14:textId="77777777" w:rsidTr="000D5DC5">
        <w:trPr>
          <w:trHeight w:hRule="exact" w:val="397"/>
        </w:trPr>
        <w:tc>
          <w:tcPr>
            <w:tcW w:w="984" w:type="dxa"/>
            <w:tcBorders>
              <w:top w:val="single" w:sz="4" w:space="0" w:color="000000"/>
              <w:left w:val="single" w:sz="4" w:space="0" w:color="000000"/>
              <w:right w:val="single" w:sz="4" w:space="0" w:color="auto"/>
            </w:tcBorders>
            <w:vAlign w:val="center"/>
          </w:tcPr>
          <w:p w14:paraId="29827200" w14:textId="77777777" w:rsidR="0074381C" w:rsidRPr="0078242D" w:rsidRDefault="0074381C" w:rsidP="000D5DC5">
            <w:pPr>
              <w:widowControl w:val="0"/>
              <w:tabs>
                <w:tab w:val="left" w:pos="1296"/>
                <w:tab w:val="center" w:pos="4153"/>
                <w:tab w:val="right" w:pos="8306"/>
              </w:tabs>
              <w:snapToGrid w:val="0"/>
              <w:spacing w:after="0" w:line="240" w:lineRule="auto"/>
              <w:rPr>
                <w:rFonts w:eastAsia="Times New Roman" w:cs="Times New Roman"/>
                <w:kern w:val="0"/>
                <w:szCs w:val="24"/>
              </w:rPr>
            </w:pPr>
            <w:r w:rsidRPr="0078242D">
              <w:rPr>
                <w:rFonts w:eastAsia="Times New Roman" w:cs="Times New Roman"/>
                <w:kern w:val="0"/>
                <w:szCs w:val="24"/>
              </w:rPr>
              <w:t>2.4.</w:t>
            </w:r>
          </w:p>
        </w:tc>
        <w:tc>
          <w:tcPr>
            <w:tcW w:w="6503" w:type="dxa"/>
            <w:tcBorders>
              <w:top w:val="single" w:sz="4" w:space="0" w:color="auto"/>
              <w:left w:val="single" w:sz="4" w:space="0" w:color="auto"/>
              <w:bottom w:val="single" w:sz="4" w:space="0" w:color="auto"/>
              <w:right w:val="single" w:sz="4" w:space="0" w:color="auto"/>
            </w:tcBorders>
            <w:vAlign w:val="center"/>
          </w:tcPr>
          <w:p w14:paraId="0C5C427E" w14:textId="77777777" w:rsidR="0074381C" w:rsidRPr="0078242D" w:rsidRDefault="0074381C" w:rsidP="000D5DC5">
            <w:pPr>
              <w:widowControl w:val="0"/>
              <w:tabs>
                <w:tab w:val="left" w:pos="1418"/>
              </w:tabs>
              <w:spacing w:after="0" w:line="240" w:lineRule="auto"/>
              <w:jc w:val="right"/>
              <w:rPr>
                <w:rFonts w:eastAsia="Times New Roman" w:cs="Times New Roman"/>
                <w:b/>
                <w:bCs/>
                <w:kern w:val="0"/>
                <w:szCs w:val="20"/>
              </w:rPr>
            </w:pPr>
            <w:r w:rsidRPr="0078242D">
              <w:rPr>
                <w:rFonts w:eastAsia="Times New Roman" w:cs="Times New Roman"/>
                <w:b/>
                <w:bCs/>
                <w:kern w:val="0"/>
                <w:szCs w:val="20"/>
              </w:rPr>
              <w:t>Iš viso:</w:t>
            </w:r>
          </w:p>
        </w:tc>
        <w:tc>
          <w:tcPr>
            <w:tcW w:w="1958" w:type="dxa"/>
            <w:tcBorders>
              <w:top w:val="single" w:sz="4" w:space="0" w:color="auto"/>
              <w:left w:val="single" w:sz="4" w:space="0" w:color="auto"/>
              <w:bottom w:val="single" w:sz="4" w:space="0" w:color="auto"/>
              <w:right w:val="single" w:sz="4" w:space="0" w:color="000000"/>
            </w:tcBorders>
            <w:vAlign w:val="center"/>
          </w:tcPr>
          <w:p w14:paraId="4A6FA31B" w14:textId="77777777" w:rsidR="0074381C" w:rsidRPr="0078242D" w:rsidRDefault="0074381C" w:rsidP="000D5DC5">
            <w:pPr>
              <w:widowControl w:val="0"/>
              <w:snapToGrid w:val="0"/>
              <w:spacing w:after="0" w:line="240" w:lineRule="auto"/>
              <w:jc w:val="right"/>
              <w:rPr>
                <w:rFonts w:eastAsia="Times New Roman" w:cs="Times New Roman"/>
                <w:kern w:val="0"/>
                <w:szCs w:val="24"/>
              </w:rPr>
            </w:pPr>
          </w:p>
        </w:tc>
      </w:tr>
      <w:tr w:rsidR="0074381C" w:rsidRPr="0078242D" w14:paraId="4334B568" w14:textId="77777777" w:rsidTr="000D5DC5">
        <w:trPr>
          <w:trHeight w:hRule="exact" w:val="397"/>
        </w:trPr>
        <w:tc>
          <w:tcPr>
            <w:tcW w:w="984" w:type="dxa"/>
            <w:tcBorders>
              <w:top w:val="single" w:sz="4" w:space="0" w:color="000000"/>
              <w:left w:val="single" w:sz="4" w:space="0" w:color="000000"/>
              <w:right w:val="single" w:sz="4" w:space="0" w:color="auto"/>
            </w:tcBorders>
            <w:vAlign w:val="center"/>
          </w:tcPr>
          <w:p w14:paraId="6BD1E326" w14:textId="77777777" w:rsidR="0074381C" w:rsidRPr="0078242D" w:rsidRDefault="0074381C" w:rsidP="000D5DC5">
            <w:pPr>
              <w:widowControl w:val="0"/>
              <w:tabs>
                <w:tab w:val="left" w:pos="1296"/>
                <w:tab w:val="center" w:pos="4153"/>
                <w:tab w:val="right" w:pos="8306"/>
              </w:tabs>
              <w:snapToGrid w:val="0"/>
              <w:spacing w:after="0" w:line="240" w:lineRule="auto"/>
              <w:rPr>
                <w:rFonts w:eastAsia="Times New Roman" w:cs="Times New Roman"/>
                <w:kern w:val="0"/>
                <w:szCs w:val="24"/>
              </w:rPr>
            </w:pPr>
            <w:r w:rsidRPr="0078242D">
              <w:rPr>
                <w:rFonts w:eastAsia="Times New Roman" w:cs="Times New Roman"/>
                <w:kern w:val="0"/>
                <w:szCs w:val="24"/>
              </w:rPr>
              <w:t>2.5.</w:t>
            </w:r>
          </w:p>
        </w:tc>
        <w:tc>
          <w:tcPr>
            <w:tcW w:w="6503" w:type="dxa"/>
            <w:tcBorders>
              <w:top w:val="single" w:sz="4" w:space="0" w:color="auto"/>
              <w:left w:val="single" w:sz="4" w:space="0" w:color="auto"/>
              <w:bottom w:val="single" w:sz="4" w:space="0" w:color="auto"/>
              <w:right w:val="single" w:sz="4" w:space="0" w:color="auto"/>
            </w:tcBorders>
            <w:vAlign w:val="center"/>
          </w:tcPr>
          <w:p w14:paraId="6E040D95" w14:textId="77777777" w:rsidR="0074381C" w:rsidRPr="0078242D" w:rsidRDefault="0074381C" w:rsidP="000D5DC5">
            <w:pPr>
              <w:widowControl w:val="0"/>
              <w:tabs>
                <w:tab w:val="left" w:pos="1418"/>
              </w:tabs>
              <w:spacing w:after="0" w:line="240" w:lineRule="auto"/>
              <w:jc w:val="right"/>
              <w:rPr>
                <w:rFonts w:eastAsia="Times New Roman" w:cs="Times New Roman"/>
                <w:b/>
                <w:bCs/>
                <w:kern w:val="0"/>
                <w:szCs w:val="20"/>
              </w:rPr>
            </w:pPr>
            <w:r w:rsidRPr="0078242D">
              <w:rPr>
                <w:rFonts w:eastAsia="Times New Roman" w:cs="Times New Roman"/>
                <w:b/>
                <w:bCs/>
                <w:kern w:val="0"/>
                <w:szCs w:val="20"/>
              </w:rPr>
              <w:t>PVM suma:</w:t>
            </w:r>
          </w:p>
        </w:tc>
        <w:tc>
          <w:tcPr>
            <w:tcW w:w="1958" w:type="dxa"/>
            <w:tcBorders>
              <w:top w:val="single" w:sz="4" w:space="0" w:color="auto"/>
              <w:left w:val="single" w:sz="4" w:space="0" w:color="auto"/>
              <w:bottom w:val="single" w:sz="4" w:space="0" w:color="auto"/>
              <w:right w:val="single" w:sz="4" w:space="0" w:color="000000"/>
            </w:tcBorders>
            <w:vAlign w:val="center"/>
          </w:tcPr>
          <w:p w14:paraId="2C89F2CF" w14:textId="77777777" w:rsidR="0074381C" w:rsidRPr="0078242D" w:rsidRDefault="0074381C" w:rsidP="000D5DC5">
            <w:pPr>
              <w:widowControl w:val="0"/>
              <w:snapToGrid w:val="0"/>
              <w:spacing w:after="0" w:line="240" w:lineRule="auto"/>
              <w:jc w:val="right"/>
              <w:rPr>
                <w:rFonts w:eastAsia="Times New Roman" w:cs="Times New Roman"/>
                <w:kern w:val="0"/>
                <w:szCs w:val="24"/>
              </w:rPr>
            </w:pPr>
          </w:p>
        </w:tc>
      </w:tr>
      <w:tr w:rsidR="0074381C" w:rsidRPr="009813A8" w14:paraId="08F30B30" w14:textId="77777777" w:rsidTr="000D5DC5">
        <w:trPr>
          <w:trHeight w:hRule="exact" w:val="397"/>
        </w:trPr>
        <w:tc>
          <w:tcPr>
            <w:tcW w:w="984" w:type="dxa"/>
            <w:tcBorders>
              <w:top w:val="single" w:sz="4" w:space="0" w:color="000000"/>
              <w:left w:val="single" w:sz="4" w:space="0" w:color="000000"/>
              <w:bottom w:val="single" w:sz="12" w:space="0" w:color="000000"/>
              <w:right w:val="single" w:sz="4" w:space="0" w:color="auto"/>
            </w:tcBorders>
            <w:vAlign w:val="center"/>
          </w:tcPr>
          <w:p w14:paraId="58203830" w14:textId="77777777" w:rsidR="0074381C" w:rsidRPr="0078242D" w:rsidRDefault="0074381C" w:rsidP="000D5DC5">
            <w:pPr>
              <w:widowControl w:val="0"/>
              <w:tabs>
                <w:tab w:val="left" w:pos="1296"/>
                <w:tab w:val="center" w:pos="4153"/>
                <w:tab w:val="right" w:pos="8306"/>
              </w:tabs>
              <w:snapToGrid w:val="0"/>
              <w:spacing w:after="0" w:line="240" w:lineRule="auto"/>
              <w:rPr>
                <w:rFonts w:eastAsia="Times New Roman" w:cs="Times New Roman"/>
                <w:kern w:val="0"/>
                <w:szCs w:val="24"/>
              </w:rPr>
            </w:pPr>
            <w:r w:rsidRPr="0078242D">
              <w:rPr>
                <w:rFonts w:eastAsia="Times New Roman" w:cs="Times New Roman"/>
                <w:kern w:val="0"/>
                <w:szCs w:val="24"/>
              </w:rPr>
              <w:t>2.6.</w:t>
            </w:r>
          </w:p>
        </w:tc>
        <w:tc>
          <w:tcPr>
            <w:tcW w:w="6503" w:type="dxa"/>
            <w:tcBorders>
              <w:top w:val="single" w:sz="4" w:space="0" w:color="auto"/>
              <w:left w:val="single" w:sz="4" w:space="0" w:color="auto"/>
              <w:bottom w:val="single" w:sz="12" w:space="0" w:color="000000"/>
              <w:right w:val="single" w:sz="4" w:space="0" w:color="auto"/>
            </w:tcBorders>
            <w:vAlign w:val="center"/>
          </w:tcPr>
          <w:p w14:paraId="6718685F" w14:textId="77777777" w:rsidR="0074381C" w:rsidRDefault="0074381C" w:rsidP="000D5DC5">
            <w:pPr>
              <w:widowControl w:val="0"/>
              <w:tabs>
                <w:tab w:val="left" w:pos="1418"/>
              </w:tabs>
              <w:spacing w:after="0" w:line="240" w:lineRule="auto"/>
              <w:jc w:val="right"/>
              <w:rPr>
                <w:rFonts w:eastAsia="Times New Roman" w:cs="Times New Roman"/>
                <w:b/>
                <w:bCs/>
                <w:kern w:val="0"/>
                <w:szCs w:val="20"/>
              </w:rPr>
            </w:pPr>
            <w:r w:rsidRPr="0078242D">
              <w:rPr>
                <w:rFonts w:eastAsia="Times New Roman" w:cs="Times New Roman"/>
                <w:b/>
                <w:bCs/>
                <w:kern w:val="0"/>
                <w:szCs w:val="20"/>
              </w:rPr>
              <w:t>Pasiūlymo kaina su PVM II pirkimo objekto dalyje:</w:t>
            </w:r>
          </w:p>
        </w:tc>
        <w:tc>
          <w:tcPr>
            <w:tcW w:w="1958" w:type="dxa"/>
            <w:tcBorders>
              <w:top w:val="single" w:sz="4" w:space="0" w:color="auto"/>
              <w:left w:val="single" w:sz="4" w:space="0" w:color="auto"/>
              <w:bottom w:val="single" w:sz="12" w:space="0" w:color="000000"/>
              <w:right w:val="single" w:sz="4" w:space="0" w:color="000000"/>
            </w:tcBorders>
            <w:vAlign w:val="center"/>
          </w:tcPr>
          <w:p w14:paraId="2E68E3AC" w14:textId="77777777" w:rsidR="0074381C" w:rsidRPr="009813A8" w:rsidRDefault="0074381C" w:rsidP="000D5DC5">
            <w:pPr>
              <w:widowControl w:val="0"/>
              <w:snapToGrid w:val="0"/>
              <w:spacing w:after="0" w:line="240" w:lineRule="auto"/>
              <w:jc w:val="right"/>
              <w:rPr>
                <w:rFonts w:eastAsia="Times New Roman" w:cs="Times New Roman"/>
                <w:kern w:val="0"/>
                <w:szCs w:val="24"/>
              </w:rPr>
            </w:pPr>
          </w:p>
        </w:tc>
      </w:tr>
    </w:tbl>
    <w:p w14:paraId="2A72E102" w14:textId="2FE13FD5" w:rsidR="002D066A" w:rsidRPr="00E908BF" w:rsidRDefault="002D066A" w:rsidP="00E908BF">
      <w:pPr>
        <w:spacing w:after="0" w:line="240" w:lineRule="auto"/>
        <w:ind w:firstLine="709"/>
        <w:jc w:val="both"/>
        <w:rPr>
          <w:i/>
          <w:iCs/>
          <w:szCs w:val="24"/>
        </w:rPr>
      </w:pPr>
      <w:r w:rsidRPr="00B37630">
        <w:rPr>
          <w:i/>
          <w:iCs/>
          <w:szCs w:val="24"/>
        </w:rPr>
        <w:t xml:space="preserve"> </w:t>
      </w:r>
    </w:p>
    <w:p w14:paraId="43294E84" w14:textId="77777777" w:rsidR="002D066A" w:rsidRDefault="002D066A" w:rsidP="002D066A">
      <w:pPr>
        <w:spacing w:after="0" w:line="240" w:lineRule="auto"/>
        <w:ind w:firstLine="720"/>
        <w:jc w:val="both"/>
        <w:rPr>
          <w:kern w:val="2"/>
          <w:szCs w:val="24"/>
        </w:rPr>
      </w:pPr>
      <w:r>
        <w:rPr>
          <w:szCs w:val="24"/>
        </w:rPr>
        <w:t xml:space="preserve">Pirkimo sutarčiai vykdyti ketiname pasitelkti šiuos ūkio subjektus, kurių pajėgumais </w:t>
      </w:r>
      <w:r w:rsidRPr="00821F37">
        <w:rPr>
          <w:b/>
          <w:bCs/>
          <w:szCs w:val="24"/>
        </w:rPr>
        <w:t>remiamasi</w:t>
      </w:r>
      <w:r>
        <w:rPr>
          <w:szCs w:val="24"/>
        </w:rPr>
        <w:t>, siekiant atitikti nustatytus kvalifikacijos reikalavimus:</w:t>
      </w:r>
    </w:p>
    <w:tbl>
      <w:tblPr>
        <w:tblW w:w="9526" w:type="dxa"/>
        <w:tblInd w:w="108" w:type="dxa"/>
        <w:tblLayout w:type="fixed"/>
        <w:tblLook w:val="04A0" w:firstRow="1" w:lastRow="0" w:firstColumn="1" w:lastColumn="0" w:noHBand="0" w:noVBand="1"/>
      </w:tblPr>
      <w:tblGrid>
        <w:gridCol w:w="789"/>
        <w:gridCol w:w="2288"/>
        <w:gridCol w:w="972"/>
        <w:gridCol w:w="973"/>
        <w:gridCol w:w="2745"/>
        <w:gridCol w:w="1759"/>
      </w:tblGrid>
      <w:tr w:rsidR="002D066A" w14:paraId="200F3D32" w14:textId="77777777" w:rsidTr="00584E9B">
        <w:tc>
          <w:tcPr>
            <w:tcW w:w="789" w:type="dxa"/>
            <w:tcBorders>
              <w:top w:val="single" w:sz="4" w:space="0" w:color="000000"/>
              <w:left w:val="single" w:sz="4" w:space="0" w:color="000000"/>
              <w:bottom w:val="single" w:sz="4" w:space="0" w:color="000000"/>
              <w:right w:val="nil"/>
            </w:tcBorders>
            <w:hideMark/>
          </w:tcPr>
          <w:p w14:paraId="22B600B6" w14:textId="77777777" w:rsidR="002D066A" w:rsidRDefault="002D066A" w:rsidP="00E33320">
            <w:pPr>
              <w:pStyle w:val="Antrats"/>
              <w:widowControl/>
              <w:tabs>
                <w:tab w:val="left" w:pos="1296"/>
              </w:tabs>
              <w:snapToGrid w:val="0"/>
              <w:spacing w:after="0"/>
              <w:jc w:val="center"/>
              <w:rPr>
                <w:rFonts w:eastAsia="Calibri"/>
                <w:sz w:val="22"/>
                <w:szCs w:val="24"/>
              </w:rPr>
            </w:pPr>
            <w:r>
              <w:rPr>
                <w:rFonts w:eastAsia="Calibri"/>
                <w:sz w:val="22"/>
                <w:szCs w:val="24"/>
              </w:rPr>
              <w:t>Eil. Nr.</w:t>
            </w:r>
          </w:p>
        </w:tc>
        <w:tc>
          <w:tcPr>
            <w:tcW w:w="2288" w:type="dxa"/>
            <w:tcBorders>
              <w:top w:val="single" w:sz="4" w:space="0" w:color="000000"/>
              <w:left w:val="single" w:sz="4" w:space="0" w:color="000000"/>
              <w:bottom w:val="single" w:sz="4" w:space="0" w:color="000000"/>
              <w:right w:val="nil"/>
            </w:tcBorders>
            <w:hideMark/>
          </w:tcPr>
          <w:p w14:paraId="3B460907" w14:textId="77777777" w:rsidR="002D066A" w:rsidRDefault="002D066A" w:rsidP="00E33320">
            <w:pPr>
              <w:snapToGrid w:val="0"/>
              <w:spacing w:after="0" w:line="240" w:lineRule="auto"/>
              <w:jc w:val="center"/>
              <w:rPr>
                <w:sz w:val="22"/>
                <w:szCs w:val="24"/>
              </w:rPr>
            </w:pPr>
            <w:r w:rsidRPr="001C4D6C">
              <w:rPr>
                <w:sz w:val="20"/>
                <w:szCs w:val="20"/>
              </w:rPr>
              <w:t>Ūkio subjektus</w:t>
            </w:r>
            <w:r>
              <w:rPr>
                <w:sz w:val="22"/>
                <w:szCs w:val="24"/>
              </w:rPr>
              <w:t xml:space="preserve"> pavadinimas</w:t>
            </w:r>
          </w:p>
        </w:tc>
        <w:tc>
          <w:tcPr>
            <w:tcW w:w="972" w:type="dxa"/>
            <w:tcBorders>
              <w:top w:val="single" w:sz="4" w:space="0" w:color="000000"/>
              <w:left w:val="single" w:sz="4" w:space="0" w:color="000000"/>
              <w:bottom w:val="single" w:sz="4" w:space="0" w:color="000000"/>
              <w:right w:val="nil"/>
            </w:tcBorders>
            <w:hideMark/>
          </w:tcPr>
          <w:p w14:paraId="08D53341" w14:textId="77777777" w:rsidR="002D066A" w:rsidRDefault="002D066A" w:rsidP="00E33320">
            <w:pPr>
              <w:snapToGrid w:val="0"/>
              <w:spacing w:after="0" w:line="240" w:lineRule="auto"/>
              <w:jc w:val="center"/>
              <w:rPr>
                <w:sz w:val="22"/>
                <w:szCs w:val="24"/>
              </w:rPr>
            </w:pPr>
            <w:r>
              <w:rPr>
                <w:sz w:val="22"/>
                <w:szCs w:val="24"/>
              </w:rPr>
              <w:t>Įmonės kodas</w:t>
            </w:r>
          </w:p>
        </w:tc>
        <w:tc>
          <w:tcPr>
            <w:tcW w:w="973" w:type="dxa"/>
            <w:tcBorders>
              <w:top w:val="single" w:sz="4" w:space="0" w:color="000000"/>
              <w:left w:val="single" w:sz="4" w:space="0" w:color="000000"/>
              <w:bottom w:val="single" w:sz="4" w:space="0" w:color="000000"/>
              <w:right w:val="nil"/>
            </w:tcBorders>
            <w:hideMark/>
          </w:tcPr>
          <w:p w14:paraId="761BF2B1" w14:textId="77777777" w:rsidR="002D066A" w:rsidRDefault="002D066A" w:rsidP="00E33320">
            <w:pPr>
              <w:snapToGrid w:val="0"/>
              <w:spacing w:after="0" w:line="240" w:lineRule="auto"/>
              <w:jc w:val="center"/>
              <w:rPr>
                <w:sz w:val="22"/>
                <w:szCs w:val="24"/>
              </w:rPr>
            </w:pPr>
            <w:r>
              <w:rPr>
                <w:sz w:val="22"/>
                <w:szCs w:val="24"/>
              </w:rPr>
              <w:t>Adresas</w:t>
            </w:r>
          </w:p>
        </w:tc>
        <w:tc>
          <w:tcPr>
            <w:tcW w:w="2745" w:type="dxa"/>
            <w:tcBorders>
              <w:top w:val="single" w:sz="4" w:space="0" w:color="000000"/>
              <w:left w:val="single" w:sz="4" w:space="0" w:color="000000"/>
              <w:bottom w:val="single" w:sz="4" w:space="0" w:color="000000"/>
              <w:right w:val="nil"/>
            </w:tcBorders>
            <w:hideMark/>
          </w:tcPr>
          <w:p w14:paraId="293A6557" w14:textId="77777777" w:rsidR="002D066A" w:rsidRDefault="002D066A" w:rsidP="00E33320">
            <w:pPr>
              <w:snapToGrid w:val="0"/>
              <w:spacing w:after="0" w:line="240" w:lineRule="auto"/>
              <w:jc w:val="center"/>
              <w:rPr>
                <w:sz w:val="22"/>
                <w:szCs w:val="24"/>
              </w:rPr>
            </w:pPr>
            <w:r w:rsidRPr="001C4D6C">
              <w:rPr>
                <w:sz w:val="22"/>
                <w:szCs w:val="24"/>
              </w:rPr>
              <w:t>Ūkio subjekt</w:t>
            </w:r>
            <w:r>
              <w:rPr>
                <w:sz w:val="22"/>
                <w:szCs w:val="24"/>
              </w:rPr>
              <w:t>ams ketinami pavesti darbai</w:t>
            </w:r>
          </w:p>
        </w:tc>
        <w:tc>
          <w:tcPr>
            <w:tcW w:w="1759" w:type="dxa"/>
            <w:tcBorders>
              <w:top w:val="single" w:sz="4" w:space="0" w:color="000000"/>
              <w:left w:val="single" w:sz="4" w:space="0" w:color="000000"/>
              <w:bottom w:val="single" w:sz="4" w:space="0" w:color="000000"/>
              <w:right w:val="single" w:sz="4" w:space="0" w:color="000000"/>
            </w:tcBorders>
            <w:hideMark/>
          </w:tcPr>
          <w:p w14:paraId="404E89F4" w14:textId="77777777" w:rsidR="002D066A" w:rsidRDefault="002D066A" w:rsidP="00E33320">
            <w:pPr>
              <w:snapToGrid w:val="0"/>
              <w:spacing w:after="0" w:line="240" w:lineRule="auto"/>
              <w:jc w:val="center"/>
              <w:rPr>
                <w:sz w:val="22"/>
                <w:szCs w:val="24"/>
              </w:rPr>
            </w:pPr>
            <w:r>
              <w:rPr>
                <w:sz w:val="22"/>
                <w:szCs w:val="24"/>
              </w:rPr>
              <w:t>Darbų apimtis proc.</w:t>
            </w:r>
          </w:p>
        </w:tc>
      </w:tr>
      <w:tr w:rsidR="002D066A" w14:paraId="438AA46C" w14:textId="77777777" w:rsidTr="00584E9B">
        <w:tc>
          <w:tcPr>
            <w:tcW w:w="789" w:type="dxa"/>
            <w:tcBorders>
              <w:top w:val="single" w:sz="4" w:space="0" w:color="000000"/>
              <w:left w:val="single" w:sz="4" w:space="0" w:color="000000"/>
              <w:bottom w:val="single" w:sz="4" w:space="0" w:color="000000"/>
              <w:right w:val="nil"/>
            </w:tcBorders>
          </w:tcPr>
          <w:p w14:paraId="03AB5BB1" w14:textId="77777777" w:rsidR="002D066A" w:rsidRDefault="002D066A" w:rsidP="00E33320">
            <w:pPr>
              <w:snapToGrid w:val="0"/>
              <w:spacing w:after="0" w:line="240" w:lineRule="auto"/>
              <w:jc w:val="both"/>
              <w:rPr>
                <w:szCs w:val="24"/>
              </w:rPr>
            </w:pPr>
          </w:p>
        </w:tc>
        <w:tc>
          <w:tcPr>
            <w:tcW w:w="2288" w:type="dxa"/>
            <w:tcBorders>
              <w:top w:val="single" w:sz="4" w:space="0" w:color="000000"/>
              <w:left w:val="single" w:sz="4" w:space="0" w:color="000000"/>
              <w:bottom w:val="single" w:sz="4" w:space="0" w:color="000000"/>
              <w:right w:val="nil"/>
            </w:tcBorders>
          </w:tcPr>
          <w:p w14:paraId="5FE95570" w14:textId="77777777" w:rsidR="002D066A" w:rsidRDefault="002D066A" w:rsidP="00E33320">
            <w:pPr>
              <w:snapToGrid w:val="0"/>
              <w:spacing w:after="0" w:line="240" w:lineRule="auto"/>
              <w:jc w:val="both"/>
              <w:rPr>
                <w:szCs w:val="24"/>
              </w:rPr>
            </w:pPr>
          </w:p>
        </w:tc>
        <w:tc>
          <w:tcPr>
            <w:tcW w:w="972" w:type="dxa"/>
            <w:tcBorders>
              <w:top w:val="single" w:sz="4" w:space="0" w:color="000000"/>
              <w:left w:val="single" w:sz="4" w:space="0" w:color="000000"/>
              <w:bottom w:val="single" w:sz="4" w:space="0" w:color="000000"/>
              <w:right w:val="nil"/>
            </w:tcBorders>
          </w:tcPr>
          <w:p w14:paraId="157F961D" w14:textId="77777777" w:rsidR="002D066A" w:rsidRDefault="002D066A" w:rsidP="00E33320">
            <w:pPr>
              <w:snapToGrid w:val="0"/>
              <w:spacing w:after="0" w:line="240" w:lineRule="auto"/>
              <w:jc w:val="both"/>
              <w:rPr>
                <w:szCs w:val="24"/>
              </w:rPr>
            </w:pPr>
          </w:p>
        </w:tc>
        <w:tc>
          <w:tcPr>
            <w:tcW w:w="973" w:type="dxa"/>
            <w:tcBorders>
              <w:top w:val="single" w:sz="4" w:space="0" w:color="000000"/>
              <w:left w:val="single" w:sz="4" w:space="0" w:color="000000"/>
              <w:bottom w:val="single" w:sz="4" w:space="0" w:color="000000"/>
              <w:right w:val="nil"/>
            </w:tcBorders>
          </w:tcPr>
          <w:p w14:paraId="5AAE83A4" w14:textId="77777777" w:rsidR="002D066A" w:rsidRDefault="002D066A" w:rsidP="00E33320">
            <w:pPr>
              <w:snapToGrid w:val="0"/>
              <w:spacing w:after="0" w:line="240" w:lineRule="auto"/>
              <w:jc w:val="both"/>
              <w:rPr>
                <w:szCs w:val="24"/>
              </w:rPr>
            </w:pPr>
          </w:p>
        </w:tc>
        <w:tc>
          <w:tcPr>
            <w:tcW w:w="2745" w:type="dxa"/>
            <w:tcBorders>
              <w:top w:val="single" w:sz="4" w:space="0" w:color="000000"/>
              <w:left w:val="single" w:sz="4" w:space="0" w:color="000000"/>
              <w:bottom w:val="single" w:sz="4" w:space="0" w:color="000000"/>
              <w:right w:val="nil"/>
            </w:tcBorders>
          </w:tcPr>
          <w:p w14:paraId="73FD11C0" w14:textId="77777777" w:rsidR="002D066A" w:rsidRDefault="002D066A" w:rsidP="00E33320">
            <w:pPr>
              <w:snapToGrid w:val="0"/>
              <w:spacing w:after="0" w:line="240" w:lineRule="auto"/>
              <w:jc w:val="both"/>
              <w:rPr>
                <w:szCs w:val="24"/>
              </w:rPr>
            </w:pPr>
          </w:p>
        </w:tc>
        <w:tc>
          <w:tcPr>
            <w:tcW w:w="1759" w:type="dxa"/>
            <w:tcBorders>
              <w:top w:val="single" w:sz="4" w:space="0" w:color="000000"/>
              <w:left w:val="single" w:sz="4" w:space="0" w:color="000000"/>
              <w:bottom w:val="single" w:sz="4" w:space="0" w:color="000000"/>
              <w:right w:val="single" w:sz="4" w:space="0" w:color="000000"/>
            </w:tcBorders>
          </w:tcPr>
          <w:p w14:paraId="4E9EF786" w14:textId="77777777" w:rsidR="002D066A" w:rsidRDefault="002D066A" w:rsidP="00E33320">
            <w:pPr>
              <w:snapToGrid w:val="0"/>
              <w:spacing w:after="0" w:line="240" w:lineRule="auto"/>
              <w:jc w:val="both"/>
              <w:rPr>
                <w:szCs w:val="24"/>
              </w:rPr>
            </w:pPr>
          </w:p>
        </w:tc>
      </w:tr>
    </w:tbl>
    <w:p w14:paraId="38D2ADC8" w14:textId="77777777" w:rsidR="002D066A" w:rsidRDefault="002D066A" w:rsidP="002D066A">
      <w:pPr>
        <w:spacing w:after="0" w:line="240" w:lineRule="auto"/>
        <w:jc w:val="both"/>
        <w:rPr>
          <w:szCs w:val="24"/>
        </w:rPr>
      </w:pPr>
      <w:r>
        <w:rPr>
          <w:szCs w:val="24"/>
        </w:rPr>
        <w:t>Pridedame preliminarių susitarimų / sutarčių su nurodytais ūkio subjektais skaitmenines kopijas.</w:t>
      </w:r>
    </w:p>
    <w:p w14:paraId="0561B6BD" w14:textId="77777777" w:rsidR="002D066A" w:rsidRDefault="002D066A" w:rsidP="002D066A">
      <w:pPr>
        <w:spacing w:after="0" w:line="240" w:lineRule="auto"/>
        <w:ind w:firstLine="709"/>
        <w:jc w:val="both"/>
        <w:rPr>
          <w:szCs w:val="24"/>
        </w:rPr>
      </w:pPr>
    </w:p>
    <w:p w14:paraId="10AC256A" w14:textId="63B13771" w:rsidR="002D066A" w:rsidRDefault="002D066A" w:rsidP="002D066A">
      <w:pPr>
        <w:spacing w:after="0" w:line="240" w:lineRule="auto"/>
        <w:ind w:firstLine="709"/>
        <w:jc w:val="both"/>
        <w:rPr>
          <w:szCs w:val="24"/>
        </w:rPr>
      </w:pPr>
      <w:r>
        <w:rPr>
          <w:szCs w:val="24"/>
        </w:rPr>
        <w:t>Siekdami atitikti pirkimo sąlygų 2</w:t>
      </w:r>
      <w:r w:rsidR="00590DD1">
        <w:rPr>
          <w:szCs w:val="24"/>
        </w:rPr>
        <w:t>3</w:t>
      </w:r>
      <w:r w:rsidRPr="003225E4">
        <w:rPr>
          <w:szCs w:val="24"/>
        </w:rPr>
        <w:t>.</w:t>
      </w:r>
      <w:r>
        <w:rPr>
          <w:szCs w:val="24"/>
        </w:rPr>
        <w:t>2</w:t>
      </w:r>
      <w:r w:rsidRPr="003225E4">
        <w:rPr>
          <w:szCs w:val="24"/>
        </w:rPr>
        <w:t xml:space="preserve"> punkte</w:t>
      </w:r>
      <w:r>
        <w:rPr>
          <w:szCs w:val="24"/>
        </w:rPr>
        <w:t xml:space="preserve"> nustatytus kvalifikacijos reikalavimus, numatome šiuos specialistus (</w:t>
      </w:r>
      <w:proofErr w:type="spellStart"/>
      <w:r>
        <w:rPr>
          <w:szCs w:val="24"/>
        </w:rPr>
        <w:t>kvazisubtiekėjus</w:t>
      </w:r>
      <w:proofErr w:type="spellEnd"/>
      <w:r>
        <w:rPr>
          <w:szCs w:val="24"/>
        </w:rPr>
        <w:t>), kurie nėra tiekėjo darbuotojai, tačiau su kuriais, konkurso laimėjimo atveju, bus sudarytos darbo sutartys:</w:t>
      </w:r>
    </w:p>
    <w:tbl>
      <w:tblPr>
        <w:tblW w:w="9526" w:type="dxa"/>
        <w:tblInd w:w="108" w:type="dxa"/>
        <w:tblLayout w:type="fixed"/>
        <w:tblLook w:val="04A0" w:firstRow="1" w:lastRow="0" w:firstColumn="1" w:lastColumn="0" w:noHBand="0" w:noVBand="1"/>
      </w:tblPr>
      <w:tblGrid>
        <w:gridCol w:w="789"/>
        <w:gridCol w:w="3039"/>
        <w:gridCol w:w="2835"/>
        <w:gridCol w:w="2863"/>
      </w:tblGrid>
      <w:tr w:rsidR="002D066A" w14:paraId="78DA6EAF" w14:textId="77777777" w:rsidTr="00584E9B">
        <w:tc>
          <w:tcPr>
            <w:tcW w:w="789" w:type="dxa"/>
            <w:tcBorders>
              <w:top w:val="single" w:sz="4" w:space="0" w:color="000000"/>
              <w:left w:val="single" w:sz="4" w:space="0" w:color="000000"/>
              <w:bottom w:val="single" w:sz="4" w:space="0" w:color="000000"/>
              <w:right w:val="nil"/>
            </w:tcBorders>
            <w:vAlign w:val="center"/>
            <w:hideMark/>
          </w:tcPr>
          <w:p w14:paraId="37240230" w14:textId="77777777" w:rsidR="002D066A" w:rsidRDefault="002D066A" w:rsidP="00E33320">
            <w:pPr>
              <w:pStyle w:val="Antrats"/>
              <w:widowControl/>
              <w:tabs>
                <w:tab w:val="left" w:pos="1296"/>
              </w:tabs>
              <w:snapToGrid w:val="0"/>
              <w:spacing w:after="0"/>
              <w:jc w:val="center"/>
              <w:rPr>
                <w:rFonts w:eastAsia="Calibri"/>
                <w:sz w:val="22"/>
                <w:szCs w:val="24"/>
              </w:rPr>
            </w:pPr>
            <w:r>
              <w:rPr>
                <w:rFonts w:eastAsia="Calibri"/>
                <w:sz w:val="22"/>
                <w:szCs w:val="24"/>
              </w:rPr>
              <w:t>Eil. Nr.</w:t>
            </w:r>
          </w:p>
        </w:tc>
        <w:tc>
          <w:tcPr>
            <w:tcW w:w="3039" w:type="dxa"/>
            <w:tcBorders>
              <w:top w:val="single" w:sz="4" w:space="0" w:color="000000"/>
              <w:left w:val="single" w:sz="4" w:space="0" w:color="000000"/>
              <w:bottom w:val="single" w:sz="4" w:space="0" w:color="000000"/>
              <w:right w:val="nil"/>
            </w:tcBorders>
            <w:vAlign w:val="center"/>
            <w:hideMark/>
          </w:tcPr>
          <w:p w14:paraId="7B74CB7E" w14:textId="77777777" w:rsidR="002D066A" w:rsidRDefault="002D066A" w:rsidP="00E33320">
            <w:pPr>
              <w:snapToGrid w:val="0"/>
              <w:spacing w:after="0" w:line="240" w:lineRule="auto"/>
              <w:jc w:val="center"/>
              <w:rPr>
                <w:sz w:val="22"/>
                <w:szCs w:val="24"/>
              </w:rPr>
            </w:pPr>
            <w:r>
              <w:rPr>
                <w:sz w:val="22"/>
                <w:szCs w:val="24"/>
              </w:rPr>
              <w:t>Specialisto vardas, pavardė</w:t>
            </w:r>
          </w:p>
        </w:tc>
        <w:tc>
          <w:tcPr>
            <w:tcW w:w="2835" w:type="dxa"/>
            <w:tcBorders>
              <w:top w:val="single" w:sz="4" w:space="0" w:color="000000"/>
              <w:left w:val="single" w:sz="4" w:space="0" w:color="000000"/>
              <w:bottom w:val="single" w:sz="4" w:space="0" w:color="000000"/>
              <w:right w:val="nil"/>
            </w:tcBorders>
            <w:vAlign w:val="center"/>
            <w:hideMark/>
          </w:tcPr>
          <w:p w14:paraId="4AAF9BBB" w14:textId="77777777" w:rsidR="002D066A" w:rsidRDefault="002D066A" w:rsidP="00E33320">
            <w:pPr>
              <w:snapToGrid w:val="0"/>
              <w:spacing w:after="0" w:line="240" w:lineRule="auto"/>
              <w:jc w:val="center"/>
              <w:rPr>
                <w:sz w:val="22"/>
                <w:szCs w:val="24"/>
              </w:rPr>
            </w:pPr>
            <w:r>
              <w:rPr>
                <w:sz w:val="22"/>
                <w:szCs w:val="24"/>
              </w:rPr>
              <w:t>Numatomos funkcijos</w:t>
            </w:r>
          </w:p>
        </w:tc>
        <w:tc>
          <w:tcPr>
            <w:tcW w:w="2863" w:type="dxa"/>
            <w:tcBorders>
              <w:top w:val="single" w:sz="4" w:space="0" w:color="000000"/>
              <w:left w:val="single" w:sz="4" w:space="0" w:color="000000"/>
              <w:bottom w:val="single" w:sz="4" w:space="0" w:color="000000"/>
              <w:right w:val="single" w:sz="4" w:space="0" w:color="000000"/>
            </w:tcBorders>
            <w:vAlign w:val="center"/>
          </w:tcPr>
          <w:p w14:paraId="4DF6319F" w14:textId="77777777" w:rsidR="002D066A" w:rsidRDefault="002D066A" w:rsidP="00E33320">
            <w:pPr>
              <w:snapToGrid w:val="0"/>
              <w:spacing w:after="0" w:line="240" w:lineRule="auto"/>
              <w:jc w:val="center"/>
              <w:rPr>
                <w:sz w:val="22"/>
                <w:szCs w:val="24"/>
              </w:rPr>
            </w:pPr>
            <w:r>
              <w:rPr>
                <w:sz w:val="22"/>
                <w:szCs w:val="24"/>
              </w:rPr>
              <w:t>Dabartinė specialisto darbovietė</w:t>
            </w:r>
          </w:p>
        </w:tc>
      </w:tr>
      <w:tr w:rsidR="002D066A" w14:paraId="1A63D08D" w14:textId="77777777" w:rsidTr="00584E9B">
        <w:tc>
          <w:tcPr>
            <w:tcW w:w="789" w:type="dxa"/>
            <w:tcBorders>
              <w:top w:val="single" w:sz="4" w:space="0" w:color="000000"/>
              <w:left w:val="single" w:sz="4" w:space="0" w:color="000000"/>
              <w:bottom w:val="single" w:sz="4" w:space="0" w:color="000000"/>
              <w:right w:val="nil"/>
            </w:tcBorders>
          </w:tcPr>
          <w:p w14:paraId="6ED52C2D" w14:textId="77777777" w:rsidR="002D066A" w:rsidRDefault="002D066A" w:rsidP="00E33320">
            <w:pPr>
              <w:snapToGrid w:val="0"/>
              <w:spacing w:after="0" w:line="240" w:lineRule="auto"/>
              <w:jc w:val="both"/>
              <w:rPr>
                <w:szCs w:val="24"/>
              </w:rPr>
            </w:pPr>
          </w:p>
        </w:tc>
        <w:tc>
          <w:tcPr>
            <w:tcW w:w="3039" w:type="dxa"/>
            <w:tcBorders>
              <w:top w:val="single" w:sz="4" w:space="0" w:color="000000"/>
              <w:left w:val="single" w:sz="4" w:space="0" w:color="000000"/>
              <w:bottom w:val="single" w:sz="4" w:space="0" w:color="000000"/>
              <w:right w:val="nil"/>
            </w:tcBorders>
          </w:tcPr>
          <w:p w14:paraId="030CBD40" w14:textId="77777777" w:rsidR="002D066A" w:rsidRDefault="002D066A" w:rsidP="00E33320">
            <w:pPr>
              <w:snapToGrid w:val="0"/>
              <w:spacing w:after="0" w:line="240" w:lineRule="auto"/>
              <w:jc w:val="both"/>
              <w:rPr>
                <w:szCs w:val="24"/>
              </w:rPr>
            </w:pPr>
          </w:p>
        </w:tc>
        <w:tc>
          <w:tcPr>
            <w:tcW w:w="2835" w:type="dxa"/>
            <w:tcBorders>
              <w:top w:val="single" w:sz="4" w:space="0" w:color="000000"/>
              <w:left w:val="single" w:sz="4" w:space="0" w:color="000000"/>
              <w:bottom w:val="single" w:sz="4" w:space="0" w:color="000000"/>
              <w:right w:val="nil"/>
            </w:tcBorders>
          </w:tcPr>
          <w:p w14:paraId="1AC50051" w14:textId="77777777" w:rsidR="002D066A" w:rsidRDefault="002D066A" w:rsidP="00E33320">
            <w:pPr>
              <w:snapToGrid w:val="0"/>
              <w:spacing w:after="0" w:line="240" w:lineRule="auto"/>
              <w:jc w:val="both"/>
              <w:rPr>
                <w:szCs w:val="24"/>
              </w:rPr>
            </w:pPr>
          </w:p>
        </w:tc>
        <w:tc>
          <w:tcPr>
            <w:tcW w:w="2863" w:type="dxa"/>
            <w:tcBorders>
              <w:top w:val="single" w:sz="4" w:space="0" w:color="000000"/>
              <w:left w:val="single" w:sz="4" w:space="0" w:color="000000"/>
              <w:bottom w:val="single" w:sz="4" w:space="0" w:color="000000"/>
              <w:right w:val="single" w:sz="4" w:space="0" w:color="000000"/>
            </w:tcBorders>
          </w:tcPr>
          <w:p w14:paraId="12A9E285" w14:textId="77777777" w:rsidR="002D066A" w:rsidRDefault="002D066A" w:rsidP="00E33320">
            <w:pPr>
              <w:snapToGrid w:val="0"/>
              <w:spacing w:after="0" w:line="240" w:lineRule="auto"/>
              <w:jc w:val="both"/>
              <w:rPr>
                <w:szCs w:val="24"/>
              </w:rPr>
            </w:pPr>
          </w:p>
        </w:tc>
      </w:tr>
    </w:tbl>
    <w:p w14:paraId="156D71FA" w14:textId="77777777" w:rsidR="002D066A" w:rsidRDefault="002D066A" w:rsidP="002D066A">
      <w:pPr>
        <w:spacing w:after="0" w:line="240" w:lineRule="auto"/>
        <w:jc w:val="both"/>
        <w:rPr>
          <w:szCs w:val="24"/>
        </w:rPr>
      </w:pPr>
      <w:r>
        <w:rPr>
          <w:szCs w:val="24"/>
        </w:rPr>
        <w:t xml:space="preserve">Pridedame preliminarių susitarimų / sutarčių su nurodytais </w:t>
      </w:r>
      <w:proofErr w:type="spellStart"/>
      <w:r>
        <w:rPr>
          <w:szCs w:val="24"/>
        </w:rPr>
        <w:t>kvazisubtiekėjais</w:t>
      </w:r>
      <w:proofErr w:type="spellEnd"/>
      <w:r>
        <w:rPr>
          <w:szCs w:val="24"/>
        </w:rPr>
        <w:t xml:space="preserve"> skaitmenines kopijas.</w:t>
      </w:r>
    </w:p>
    <w:p w14:paraId="22BA46BC" w14:textId="77777777" w:rsidR="002D066A" w:rsidRDefault="002D066A" w:rsidP="002D066A">
      <w:pPr>
        <w:spacing w:after="0" w:line="240" w:lineRule="auto"/>
        <w:ind w:firstLine="709"/>
        <w:jc w:val="both"/>
        <w:rPr>
          <w:szCs w:val="24"/>
        </w:rPr>
      </w:pPr>
    </w:p>
    <w:p w14:paraId="5F386CA4" w14:textId="77777777" w:rsidR="002D066A" w:rsidRDefault="002D066A" w:rsidP="002D066A">
      <w:pPr>
        <w:spacing w:after="0" w:line="240" w:lineRule="auto"/>
        <w:ind w:firstLine="709"/>
        <w:jc w:val="both"/>
        <w:rPr>
          <w:szCs w:val="24"/>
        </w:rPr>
      </w:pPr>
      <w:r>
        <w:rPr>
          <w:szCs w:val="24"/>
        </w:rPr>
        <w:t xml:space="preserve">Pirkimo sutarčiai vykdyti ketiname pasitelkti šiuos subtiekėjus, kurių pajėgumais, siekiant atitikti nustatytus kvalifikacijos reikalavimus, </w:t>
      </w:r>
      <w:r w:rsidRPr="00821F37">
        <w:rPr>
          <w:b/>
          <w:bCs/>
          <w:szCs w:val="24"/>
        </w:rPr>
        <w:t>nesiremiama</w:t>
      </w:r>
      <w:r>
        <w:rPr>
          <w:szCs w:val="24"/>
        </w:rPr>
        <w:t>:</w:t>
      </w:r>
    </w:p>
    <w:tbl>
      <w:tblPr>
        <w:tblW w:w="9526" w:type="dxa"/>
        <w:tblInd w:w="108" w:type="dxa"/>
        <w:tblLayout w:type="fixed"/>
        <w:tblLook w:val="04A0" w:firstRow="1" w:lastRow="0" w:firstColumn="1" w:lastColumn="0" w:noHBand="0" w:noVBand="1"/>
      </w:tblPr>
      <w:tblGrid>
        <w:gridCol w:w="789"/>
        <w:gridCol w:w="2288"/>
        <w:gridCol w:w="972"/>
        <w:gridCol w:w="973"/>
        <w:gridCol w:w="2745"/>
        <w:gridCol w:w="1759"/>
      </w:tblGrid>
      <w:tr w:rsidR="002D066A" w14:paraId="6FC8F4F7" w14:textId="77777777" w:rsidTr="00584E9B">
        <w:tc>
          <w:tcPr>
            <w:tcW w:w="789" w:type="dxa"/>
            <w:tcBorders>
              <w:top w:val="single" w:sz="4" w:space="0" w:color="000000"/>
              <w:left w:val="single" w:sz="4" w:space="0" w:color="000000"/>
              <w:bottom w:val="single" w:sz="4" w:space="0" w:color="000000"/>
              <w:right w:val="nil"/>
            </w:tcBorders>
            <w:hideMark/>
          </w:tcPr>
          <w:p w14:paraId="12ACC153" w14:textId="77777777" w:rsidR="002D066A" w:rsidRDefault="002D066A" w:rsidP="00E33320">
            <w:pPr>
              <w:pStyle w:val="Antrats"/>
              <w:widowControl/>
              <w:tabs>
                <w:tab w:val="left" w:pos="1296"/>
              </w:tabs>
              <w:snapToGrid w:val="0"/>
              <w:spacing w:after="0"/>
              <w:jc w:val="center"/>
              <w:rPr>
                <w:rFonts w:eastAsia="Calibri"/>
                <w:sz w:val="22"/>
                <w:szCs w:val="24"/>
              </w:rPr>
            </w:pPr>
            <w:r>
              <w:rPr>
                <w:rFonts w:eastAsia="Calibri"/>
                <w:sz w:val="22"/>
                <w:szCs w:val="24"/>
              </w:rPr>
              <w:t>Eil. Nr.</w:t>
            </w:r>
          </w:p>
        </w:tc>
        <w:tc>
          <w:tcPr>
            <w:tcW w:w="2288" w:type="dxa"/>
            <w:tcBorders>
              <w:top w:val="single" w:sz="4" w:space="0" w:color="000000"/>
              <w:left w:val="single" w:sz="4" w:space="0" w:color="000000"/>
              <w:bottom w:val="single" w:sz="4" w:space="0" w:color="000000"/>
              <w:right w:val="nil"/>
            </w:tcBorders>
            <w:hideMark/>
          </w:tcPr>
          <w:p w14:paraId="0881364B" w14:textId="77777777" w:rsidR="002D066A" w:rsidRDefault="002D066A" w:rsidP="00E33320">
            <w:pPr>
              <w:snapToGrid w:val="0"/>
              <w:spacing w:after="0" w:line="240" w:lineRule="auto"/>
              <w:jc w:val="center"/>
              <w:rPr>
                <w:sz w:val="22"/>
                <w:szCs w:val="24"/>
              </w:rPr>
            </w:pPr>
            <w:r>
              <w:rPr>
                <w:sz w:val="22"/>
                <w:szCs w:val="24"/>
              </w:rPr>
              <w:t>Subtiekėjo pavadinimas</w:t>
            </w:r>
          </w:p>
        </w:tc>
        <w:tc>
          <w:tcPr>
            <w:tcW w:w="972" w:type="dxa"/>
            <w:tcBorders>
              <w:top w:val="single" w:sz="4" w:space="0" w:color="000000"/>
              <w:left w:val="single" w:sz="4" w:space="0" w:color="000000"/>
              <w:bottom w:val="single" w:sz="4" w:space="0" w:color="000000"/>
              <w:right w:val="nil"/>
            </w:tcBorders>
            <w:hideMark/>
          </w:tcPr>
          <w:p w14:paraId="600C8401" w14:textId="77777777" w:rsidR="002D066A" w:rsidRDefault="002D066A" w:rsidP="00E33320">
            <w:pPr>
              <w:snapToGrid w:val="0"/>
              <w:spacing w:after="0" w:line="240" w:lineRule="auto"/>
              <w:jc w:val="center"/>
              <w:rPr>
                <w:sz w:val="22"/>
                <w:szCs w:val="24"/>
              </w:rPr>
            </w:pPr>
            <w:r>
              <w:rPr>
                <w:sz w:val="22"/>
                <w:szCs w:val="24"/>
              </w:rPr>
              <w:t>Įmonės kodas</w:t>
            </w:r>
          </w:p>
        </w:tc>
        <w:tc>
          <w:tcPr>
            <w:tcW w:w="973" w:type="dxa"/>
            <w:tcBorders>
              <w:top w:val="single" w:sz="4" w:space="0" w:color="000000"/>
              <w:left w:val="single" w:sz="4" w:space="0" w:color="000000"/>
              <w:bottom w:val="single" w:sz="4" w:space="0" w:color="000000"/>
              <w:right w:val="nil"/>
            </w:tcBorders>
            <w:hideMark/>
          </w:tcPr>
          <w:p w14:paraId="5B31135F" w14:textId="77777777" w:rsidR="002D066A" w:rsidRDefault="002D066A" w:rsidP="00E33320">
            <w:pPr>
              <w:snapToGrid w:val="0"/>
              <w:spacing w:after="0" w:line="240" w:lineRule="auto"/>
              <w:jc w:val="center"/>
              <w:rPr>
                <w:sz w:val="22"/>
                <w:szCs w:val="24"/>
              </w:rPr>
            </w:pPr>
            <w:r>
              <w:rPr>
                <w:sz w:val="22"/>
                <w:szCs w:val="24"/>
              </w:rPr>
              <w:t>Adresas</w:t>
            </w:r>
          </w:p>
        </w:tc>
        <w:tc>
          <w:tcPr>
            <w:tcW w:w="2745" w:type="dxa"/>
            <w:tcBorders>
              <w:top w:val="single" w:sz="4" w:space="0" w:color="000000"/>
              <w:left w:val="single" w:sz="4" w:space="0" w:color="000000"/>
              <w:bottom w:val="single" w:sz="4" w:space="0" w:color="000000"/>
              <w:right w:val="nil"/>
            </w:tcBorders>
            <w:hideMark/>
          </w:tcPr>
          <w:p w14:paraId="04C10AC4" w14:textId="77777777" w:rsidR="002D066A" w:rsidRDefault="002D066A" w:rsidP="00E33320">
            <w:pPr>
              <w:snapToGrid w:val="0"/>
              <w:spacing w:after="0" w:line="240" w:lineRule="auto"/>
              <w:jc w:val="center"/>
              <w:rPr>
                <w:sz w:val="22"/>
                <w:szCs w:val="24"/>
              </w:rPr>
            </w:pPr>
            <w:r>
              <w:rPr>
                <w:sz w:val="22"/>
                <w:szCs w:val="24"/>
              </w:rPr>
              <w:t>Subtiekėjams ketinami pavesti darbai</w:t>
            </w:r>
          </w:p>
        </w:tc>
        <w:tc>
          <w:tcPr>
            <w:tcW w:w="1759" w:type="dxa"/>
            <w:tcBorders>
              <w:top w:val="single" w:sz="4" w:space="0" w:color="000000"/>
              <w:left w:val="single" w:sz="4" w:space="0" w:color="000000"/>
              <w:bottom w:val="single" w:sz="4" w:space="0" w:color="000000"/>
              <w:right w:val="single" w:sz="4" w:space="0" w:color="000000"/>
            </w:tcBorders>
            <w:hideMark/>
          </w:tcPr>
          <w:p w14:paraId="7CC6C037" w14:textId="77777777" w:rsidR="002D066A" w:rsidRDefault="002D066A" w:rsidP="00E33320">
            <w:pPr>
              <w:snapToGrid w:val="0"/>
              <w:spacing w:after="0" w:line="240" w:lineRule="auto"/>
              <w:jc w:val="center"/>
              <w:rPr>
                <w:sz w:val="22"/>
                <w:szCs w:val="24"/>
              </w:rPr>
            </w:pPr>
            <w:r>
              <w:rPr>
                <w:sz w:val="22"/>
                <w:szCs w:val="24"/>
              </w:rPr>
              <w:t>Darbų apimtis proc.</w:t>
            </w:r>
          </w:p>
        </w:tc>
      </w:tr>
      <w:tr w:rsidR="002D066A" w14:paraId="623BB5A0" w14:textId="77777777" w:rsidTr="00584E9B">
        <w:tc>
          <w:tcPr>
            <w:tcW w:w="789" w:type="dxa"/>
            <w:tcBorders>
              <w:top w:val="single" w:sz="4" w:space="0" w:color="000000"/>
              <w:left w:val="single" w:sz="4" w:space="0" w:color="000000"/>
              <w:bottom w:val="single" w:sz="4" w:space="0" w:color="000000"/>
              <w:right w:val="nil"/>
            </w:tcBorders>
          </w:tcPr>
          <w:p w14:paraId="0B6A92A8" w14:textId="77777777" w:rsidR="002D066A" w:rsidRDefault="002D066A" w:rsidP="00E33320">
            <w:pPr>
              <w:snapToGrid w:val="0"/>
              <w:spacing w:after="0" w:line="240" w:lineRule="auto"/>
              <w:jc w:val="both"/>
              <w:rPr>
                <w:szCs w:val="24"/>
              </w:rPr>
            </w:pPr>
          </w:p>
        </w:tc>
        <w:tc>
          <w:tcPr>
            <w:tcW w:w="2288" w:type="dxa"/>
            <w:tcBorders>
              <w:top w:val="single" w:sz="4" w:space="0" w:color="000000"/>
              <w:left w:val="single" w:sz="4" w:space="0" w:color="000000"/>
              <w:bottom w:val="single" w:sz="4" w:space="0" w:color="000000"/>
              <w:right w:val="nil"/>
            </w:tcBorders>
          </w:tcPr>
          <w:p w14:paraId="1288F24D" w14:textId="77777777" w:rsidR="002D066A" w:rsidRDefault="002D066A" w:rsidP="00E33320">
            <w:pPr>
              <w:snapToGrid w:val="0"/>
              <w:spacing w:after="0" w:line="240" w:lineRule="auto"/>
              <w:jc w:val="both"/>
              <w:rPr>
                <w:szCs w:val="24"/>
              </w:rPr>
            </w:pPr>
          </w:p>
        </w:tc>
        <w:tc>
          <w:tcPr>
            <w:tcW w:w="972" w:type="dxa"/>
            <w:tcBorders>
              <w:top w:val="single" w:sz="4" w:space="0" w:color="000000"/>
              <w:left w:val="single" w:sz="4" w:space="0" w:color="000000"/>
              <w:bottom w:val="single" w:sz="4" w:space="0" w:color="000000"/>
              <w:right w:val="nil"/>
            </w:tcBorders>
          </w:tcPr>
          <w:p w14:paraId="2AC44173" w14:textId="77777777" w:rsidR="002D066A" w:rsidRDefault="002D066A" w:rsidP="00E33320">
            <w:pPr>
              <w:snapToGrid w:val="0"/>
              <w:spacing w:after="0" w:line="240" w:lineRule="auto"/>
              <w:jc w:val="both"/>
              <w:rPr>
                <w:szCs w:val="24"/>
              </w:rPr>
            </w:pPr>
          </w:p>
        </w:tc>
        <w:tc>
          <w:tcPr>
            <w:tcW w:w="973" w:type="dxa"/>
            <w:tcBorders>
              <w:top w:val="single" w:sz="4" w:space="0" w:color="000000"/>
              <w:left w:val="single" w:sz="4" w:space="0" w:color="000000"/>
              <w:bottom w:val="single" w:sz="4" w:space="0" w:color="000000"/>
              <w:right w:val="nil"/>
            </w:tcBorders>
          </w:tcPr>
          <w:p w14:paraId="460FAB93" w14:textId="77777777" w:rsidR="002D066A" w:rsidRDefault="002D066A" w:rsidP="00E33320">
            <w:pPr>
              <w:snapToGrid w:val="0"/>
              <w:spacing w:after="0" w:line="240" w:lineRule="auto"/>
              <w:jc w:val="both"/>
              <w:rPr>
                <w:szCs w:val="24"/>
              </w:rPr>
            </w:pPr>
          </w:p>
        </w:tc>
        <w:tc>
          <w:tcPr>
            <w:tcW w:w="2745" w:type="dxa"/>
            <w:tcBorders>
              <w:top w:val="single" w:sz="4" w:space="0" w:color="000000"/>
              <w:left w:val="single" w:sz="4" w:space="0" w:color="000000"/>
              <w:bottom w:val="single" w:sz="4" w:space="0" w:color="000000"/>
              <w:right w:val="nil"/>
            </w:tcBorders>
          </w:tcPr>
          <w:p w14:paraId="6235F53A" w14:textId="77777777" w:rsidR="002D066A" w:rsidRDefault="002D066A" w:rsidP="00E33320">
            <w:pPr>
              <w:snapToGrid w:val="0"/>
              <w:spacing w:after="0" w:line="240" w:lineRule="auto"/>
              <w:jc w:val="both"/>
              <w:rPr>
                <w:szCs w:val="24"/>
              </w:rPr>
            </w:pPr>
          </w:p>
        </w:tc>
        <w:tc>
          <w:tcPr>
            <w:tcW w:w="1759" w:type="dxa"/>
            <w:tcBorders>
              <w:top w:val="single" w:sz="4" w:space="0" w:color="000000"/>
              <w:left w:val="single" w:sz="4" w:space="0" w:color="000000"/>
              <w:bottom w:val="single" w:sz="4" w:space="0" w:color="000000"/>
              <w:right w:val="single" w:sz="4" w:space="0" w:color="000000"/>
            </w:tcBorders>
          </w:tcPr>
          <w:p w14:paraId="4B0D8F35" w14:textId="77777777" w:rsidR="002D066A" w:rsidRDefault="002D066A" w:rsidP="00E33320">
            <w:pPr>
              <w:snapToGrid w:val="0"/>
              <w:spacing w:after="0" w:line="240" w:lineRule="auto"/>
              <w:jc w:val="both"/>
              <w:rPr>
                <w:szCs w:val="24"/>
              </w:rPr>
            </w:pPr>
          </w:p>
        </w:tc>
      </w:tr>
    </w:tbl>
    <w:p w14:paraId="30E7C813" w14:textId="77777777" w:rsidR="002D066A" w:rsidRDefault="002D066A" w:rsidP="002D066A">
      <w:pPr>
        <w:spacing w:after="0" w:line="240" w:lineRule="auto"/>
        <w:jc w:val="both"/>
        <w:rPr>
          <w:szCs w:val="24"/>
        </w:rPr>
      </w:pPr>
      <w:r>
        <w:rPr>
          <w:szCs w:val="24"/>
        </w:rPr>
        <w:t>Pridedame preliminarių susitarimų / sutarčių su nurodytais subtiekėjais skaitmenines kopijas.</w:t>
      </w:r>
    </w:p>
    <w:p w14:paraId="46F34B28" w14:textId="77777777" w:rsidR="002D066A" w:rsidRPr="000151E4" w:rsidRDefault="002D066A" w:rsidP="002D066A">
      <w:pPr>
        <w:spacing w:after="0" w:line="240" w:lineRule="auto"/>
        <w:jc w:val="both"/>
        <w:rPr>
          <w:szCs w:val="24"/>
        </w:rPr>
      </w:pPr>
    </w:p>
    <w:p w14:paraId="7E971797" w14:textId="77777777" w:rsidR="002D066A" w:rsidRPr="000151E4" w:rsidRDefault="002D066A" w:rsidP="002D066A">
      <w:pPr>
        <w:spacing w:after="0" w:line="240" w:lineRule="auto"/>
        <w:jc w:val="both"/>
        <w:rPr>
          <w:szCs w:val="24"/>
        </w:rPr>
      </w:pPr>
      <w:r w:rsidRPr="000151E4">
        <w:rPr>
          <w:szCs w:val="24"/>
        </w:rPr>
        <w:t>Kartu su pasiūlymu pateikiami šie dokumentai (pasirašydamas pasiūlymą ar kiekvieną dokumentą saugiu elektroniniu parašu patvirtinu, kad dokumentų skaitmeninės kopijos yra tikros):</w:t>
      </w:r>
    </w:p>
    <w:tbl>
      <w:tblPr>
        <w:tblW w:w="9526" w:type="dxa"/>
        <w:tblInd w:w="108" w:type="dxa"/>
        <w:tblLayout w:type="fixed"/>
        <w:tblLook w:val="0000" w:firstRow="0" w:lastRow="0" w:firstColumn="0" w:lastColumn="0" w:noHBand="0" w:noVBand="0"/>
      </w:tblPr>
      <w:tblGrid>
        <w:gridCol w:w="655"/>
        <w:gridCol w:w="6326"/>
        <w:gridCol w:w="2545"/>
      </w:tblGrid>
      <w:tr w:rsidR="002D066A" w:rsidRPr="000151E4" w14:paraId="499E8C41" w14:textId="77777777" w:rsidTr="00584E9B">
        <w:tc>
          <w:tcPr>
            <w:tcW w:w="655" w:type="dxa"/>
            <w:tcBorders>
              <w:top w:val="single" w:sz="4" w:space="0" w:color="000000"/>
              <w:left w:val="single" w:sz="4" w:space="0" w:color="000000"/>
              <w:bottom w:val="single" w:sz="4" w:space="0" w:color="000000"/>
            </w:tcBorders>
            <w:shd w:val="clear" w:color="auto" w:fill="auto"/>
          </w:tcPr>
          <w:p w14:paraId="057108CD" w14:textId="77777777" w:rsidR="002D066A" w:rsidRPr="000151E4" w:rsidRDefault="002D066A" w:rsidP="00E33320">
            <w:pPr>
              <w:spacing w:after="0" w:line="240" w:lineRule="auto"/>
              <w:jc w:val="both"/>
              <w:rPr>
                <w:szCs w:val="24"/>
              </w:rPr>
            </w:pPr>
            <w:proofErr w:type="spellStart"/>
            <w:r w:rsidRPr="000151E4">
              <w:rPr>
                <w:szCs w:val="24"/>
              </w:rPr>
              <w:t>Eil.Nr</w:t>
            </w:r>
            <w:proofErr w:type="spellEnd"/>
            <w:r w:rsidRPr="000151E4">
              <w:rPr>
                <w:szCs w:val="24"/>
              </w:rPr>
              <w:t>.</w:t>
            </w:r>
          </w:p>
        </w:tc>
        <w:tc>
          <w:tcPr>
            <w:tcW w:w="6326" w:type="dxa"/>
            <w:tcBorders>
              <w:top w:val="single" w:sz="4" w:space="0" w:color="000000"/>
              <w:left w:val="single" w:sz="4" w:space="0" w:color="000000"/>
              <w:bottom w:val="single" w:sz="4" w:space="0" w:color="000000"/>
            </w:tcBorders>
            <w:shd w:val="clear" w:color="auto" w:fill="auto"/>
          </w:tcPr>
          <w:p w14:paraId="5C6B4736" w14:textId="77777777" w:rsidR="002D066A" w:rsidRPr="000151E4" w:rsidRDefault="002D066A" w:rsidP="00E33320">
            <w:pPr>
              <w:spacing w:after="0" w:line="240" w:lineRule="auto"/>
              <w:jc w:val="both"/>
              <w:rPr>
                <w:szCs w:val="24"/>
              </w:rPr>
            </w:pPr>
            <w:r w:rsidRPr="000151E4">
              <w:rPr>
                <w:szCs w:val="24"/>
              </w:rPr>
              <w:t>Pateiktų dokumentų pavadinimas</w:t>
            </w:r>
          </w:p>
        </w:tc>
        <w:tc>
          <w:tcPr>
            <w:tcW w:w="2545" w:type="dxa"/>
            <w:tcBorders>
              <w:top w:val="single" w:sz="4" w:space="0" w:color="000000"/>
              <w:left w:val="single" w:sz="4" w:space="0" w:color="000000"/>
              <w:bottom w:val="single" w:sz="4" w:space="0" w:color="000000"/>
              <w:right w:val="single" w:sz="4" w:space="0" w:color="000000"/>
            </w:tcBorders>
            <w:shd w:val="clear" w:color="auto" w:fill="auto"/>
          </w:tcPr>
          <w:p w14:paraId="1A97B8F0" w14:textId="77777777" w:rsidR="002D066A" w:rsidRPr="000151E4" w:rsidRDefault="002D066A" w:rsidP="00E33320">
            <w:pPr>
              <w:spacing w:after="0" w:line="240" w:lineRule="auto"/>
              <w:jc w:val="both"/>
              <w:rPr>
                <w:szCs w:val="24"/>
              </w:rPr>
            </w:pPr>
            <w:r w:rsidRPr="000151E4">
              <w:rPr>
                <w:szCs w:val="24"/>
              </w:rPr>
              <w:t>Dokumento puslapių skaičius</w:t>
            </w:r>
          </w:p>
        </w:tc>
      </w:tr>
      <w:tr w:rsidR="002D066A" w:rsidRPr="000151E4" w14:paraId="6BFB10B7" w14:textId="77777777" w:rsidTr="00584E9B">
        <w:tc>
          <w:tcPr>
            <w:tcW w:w="655" w:type="dxa"/>
            <w:tcBorders>
              <w:top w:val="single" w:sz="4" w:space="0" w:color="000000"/>
              <w:left w:val="single" w:sz="4" w:space="0" w:color="000000"/>
              <w:bottom w:val="single" w:sz="4" w:space="0" w:color="000000"/>
            </w:tcBorders>
            <w:shd w:val="clear" w:color="auto" w:fill="auto"/>
          </w:tcPr>
          <w:p w14:paraId="627774E0" w14:textId="77777777" w:rsidR="002D066A" w:rsidRPr="000151E4" w:rsidRDefault="002D066A" w:rsidP="00E33320">
            <w:pPr>
              <w:spacing w:after="0" w:line="240" w:lineRule="auto"/>
              <w:jc w:val="both"/>
              <w:rPr>
                <w:szCs w:val="24"/>
                <w:lang w:val="en-US"/>
              </w:rPr>
            </w:pPr>
          </w:p>
        </w:tc>
        <w:tc>
          <w:tcPr>
            <w:tcW w:w="6326" w:type="dxa"/>
            <w:tcBorders>
              <w:top w:val="single" w:sz="4" w:space="0" w:color="000000"/>
              <w:left w:val="single" w:sz="4" w:space="0" w:color="000000"/>
              <w:bottom w:val="single" w:sz="4" w:space="0" w:color="000000"/>
            </w:tcBorders>
            <w:shd w:val="clear" w:color="auto" w:fill="auto"/>
          </w:tcPr>
          <w:p w14:paraId="1BCB985C" w14:textId="77777777" w:rsidR="002D066A" w:rsidRPr="000151E4" w:rsidRDefault="002D066A" w:rsidP="00E33320">
            <w:pPr>
              <w:spacing w:after="0" w:line="240" w:lineRule="auto"/>
              <w:jc w:val="both"/>
              <w:rPr>
                <w:szCs w:val="24"/>
              </w:rPr>
            </w:pPr>
          </w:p>
        </w:tc>
        <w:tc>
          <w:tcPr>
            <w:tcW w:w="2545" w:type="dxa"/>
            <w:tcBorders>
              <w:top w:val="single" w:sz="4" w:space="0" w:color="000000"/>
              <w:left w:val="single" w:sz="4" w:space="0" w:color="000000"/>
              <w:bottom w:val="single" w:sz="4" w:space="0" w:color="000000"/>
              <w:right w:val="single" w:sz="4" w:space="0" w:color="000000"/>
            </w:tcBorders>
            <w:shd w:val="clear" w:color="auto" w:fill="auto"/>
          </w:tcPr>
          <w:p w14:paraId="6CA0B2DF" w14:textId="77777777" w:rsidR="002D066A" w:rsidRPr="000151E4" w:rsidRDefault="002D066A" w:rsidP="00E33320">
            <w:pPr>
              <w:spacing w:after="0" w:line="240" w:lineRule="auto"/>
              <w:jc w:val="both"/>
              <w:rPr>
                <w:szCs w:val="24"/>
              </w:rPr>
            </w:pPr>
          </w:p>
        </w:tc>
      </w:tr>
      <w:tr w:rsidR="002D066A" w:rsidRPr="000151E4" w14:paraId="1C1A018E" w14:textId="77777777" w:rsidTr="00584E9B">
        <w:tc>
          <w:tcPr>
            <w:tcW w:w="655" w:type="dxa"/>
            <w:tcBorders>
              <w:top w:val="single" w:sz="4" w:space="0" w:color="000000"/>
              <w:left w:val="single" w:sz="4" w:space="0" w:color="000000"/>
              <w:bottom w:val="single" w:sz="4" w:space="0" w:color="000000"/>
            </w:tcBorders>
            <w:shd w:val="clear" w:color="auto" w:fill="auto"/>
          </w:tcPr>
          <w:p w14:paraId="19BD387D" w14:textId="77777777" w:rsidR="002D066A" w:rsidRPr="000151E4" w:rsidRDefault="002D066A" w:rsidP="00E33320">
            <w:pPr>
              <w:spacing w:after="0" w:line="240" w:lineRule="auto"/>
              <w:jc w:val="both"/>
              <w:rPr>
                <w:szCs w:val="24"/>
                <w:lang w:val="en-US"/>
              </w:rPr>
            </w:pPr>
          </w:p>
        </w:tc>
        <w:tc>
          <w:tcPr>
            <w:tcW w:w="6326" w:type="dxa"/>
            <w:tcBorders>
              <w:top w:val="single" w:sz="4" w:space="0" w:color="000000"/>
              <w:left w:val="single" w:sz="4" w:space="0" w:color="000000"/>
              <w:bottom w:val="single" w:sz="4" w:space="0" w:color="000000"/>
            </w:tcBorders>
            <w:shd w:val="clear" w:color="auto" w:fill="auto"/>
          </w:tcPr>
          <w:p w14:paraId="0B2CDE91" w14:textId="77777777" w:rsidR="002D066A" w:rsidRPr="000151E4" w:rsidRDefault="002D066A" w:rsidP="00E33320">
            <w:pPr>
              <w:spacing w:after="0" w:line="240" w:lineRule="auto"/>
              <w:jc w:val="both"/>
              <w:rPr>
                <w:szCs w:val="24"/>
              </w:rPr>
            </w:pPr>
          </w:p>
        </w:tc>
        <w:tc>
          <w:tcPr>
            <w:tcW w:w="2545" w:type="dxa"/>
            <w:tcBorders>
              <w:top w:val="single" w:sz="4" w:space="0" w:color="000000"/>
              <w:left w:val="single" w:sz="4" w:space="0" w:color="000000"/>
              <w:bottom w:val="single" w:sz="4" w:space="0" w:color="000000"/>
              <w:right w:val="single" w:sz="4" w:space="0" w:color="000000"/>
            </w:tcBorders>
            <w:shd w:val="clear" w:color="auto" w:fill="auto"/>
          </w:tcPr>
          <w:p w14:paraId="53631B45" w14:textId="77777777" w:rsidR="002D066A" w:rsidRPr="000151E4" w:rsidRDefault="002D066A" w:rsidP="00E33320">
            <w:pPr>
              <w:spacing w:after="0" w:line="240" w:lineRule="auto"/>
              <w:jc w:val="both"/>
              <w:rPr>
                <w:szCs w:val="24"/>
              </w:rPr>
            </w:pPr>
          </w:p>
        </w:tc>
      </w:tr>
    </w:tbl>
    <w:p w14:paraId="2CBA761C" w14:textId="77777777" w:rsidR="002D066A" w:rsidRPr="000151E4" w:rsidRDefault="002D066A" w:rsidP="002D066A">
      <w:pPr>
        <w:spacing w:after="0" w:line="240" w:lineRule="auto"/>
        <w:jc w:val="both"/>
        <w:rPr>
          <w:szCs w:val="24"/>
        </w:rPr>
      </w:pPr>
    </w:p>
    <w:p w14:paraId="0851DBA1" w14:textId="77777777" w:rsidR="002D066A" w:rsidRPr="000151E4" w:rsidRDefault="002D066A" w:rsidP="002D066A">
      <w:pPr>
        <w:spacing w:after="0" w:line="240" w:lineRule="auto"/>
        <w:jc w:val="both"/>
        <w:rPr>
          <w:b/>
          <w:szCs w:val="24"/>
        </w:rPr>
      </w:pPr>
      <w:r w:rsidRPr="000151E4">
        <w:rPr>
          <w:b/>
          <w:szCs w:val="24"/>
        </w:rPr>
        <w:t>Konfidenciali informacija</w:t>
      </w:r>
    </w:p>
    <w:p w14:paraId="47635F98" w14:textId="77777777" w:rsidR="002D066A" w:rsidRPr="000151E4" w:rsidRDefault="002D066A" w:rsidP="002D066A">
      <w:pPr>
        <w:spacing w:after="0" w:line="240" w:lineRule="auto"/>
        <w:jc w:val="both"/>
        <w:rPr>
          <w:szCs w:val="24"/>
        </w:rPr>
      </w:pPr>
      <w:r w:rsidRPr="000151E4">
        <w:rPr>
          <w:szCs w:val="24"/>
        </w:rPr>
        <w:t xml:space="preserve">Pasiūlyme yra ši konfidenciali informacija: </w:t>
      </w:r>
    </w:p>
    <w:tbl>
      <w:tblPr>
        <w:tblW w:w="9526" w:type="dxa"/>
        <w:tblInd w:w="108" w:type="dxa"/>
        <w:tblLayout w:type="fixed"/>
        <w:tblLook w:val="0000" w:firstRow="0" w:lastRow="0" w:firstColumn="0" w:lastColumn="0" w:noHBand="0" w:noVBand="0"/>
      </w:tblPr>
      <w:tblGrid>
        <w:gridCol w:w="655"/>
        <w:gridCol w:w="8871"/>
      </w:tblGrid>
      <w:tr w:rsidR="002D066A" w:rsidRPr="000151E4" w14:paraId="719A094C" w14:textId="77777777" w:rsidTr="00584E9B">
        <w:tc>
          <w:tcPr>
            <w:tcW w:w="655" w:type="dxa"/>
            <w:tcBorders>
              <w:top w:val="single" w:sz="4" w:space="0" w:color="000000"/>
              <w:left w:val="single" w:sz="4" w:space="0" w:color="000000"/>
              <w:bottom w:val="single" w:sz="4" w:space="0" w:color="000000"/>
            </w:tcBorders>
            <w:shd w:val="clear" w:color="auto" w:fill="auto"/>
          </w:tcPr>
          <w:p w14:paraId="4A571539" w14:textId="77777777" w:rsidR="002D066A" w:rsidRPr="000151E4" w:rsidRDefault="002D066A" w:rsidP="00E33320">
            <w:pPr>
              <w:spacing w:after="0" w:line="240" w:lineRule="auto"/>
              <w:jc w:val="both"/>
              <w:rPr>
                <w:szCs w:val="24"/>
              </w:rPr>
            </w:pPr>
            <w:proofErr w:type="spellStart"/>
            <w:r w:rsidRPr="000151E4">
              <w:rPr>
                <w:szCs w:val="24"/>
              </w:rPr>
              <w:lastRenderedPageBreak/>
              <w:t>Eil.Nr</w:t>
            </w:r>
            <w:proofErr w:type="spellEnd"/>
            <w:r w:rsidRPr="000151E4">
              <w:rPr>
                <w:szCs w:val="24"/>
              </w:rPr>
              <w:t>.</w:t>
            </w:r>
          </w:p>
        </w:tc>
        <w:tc>
          <w:tcPr>
            <w:tcW w:w="8871" w:type="dxa"/>
            <w:tcBorders>
              <w:top w:val="single" w:sz="4" w:space="0" w:color="000000"/>
              <w:left w:val="single" w:sz="4" w:space="0" w:color="000000"/>
              <w:bottom w:val="single" w:sz="4" w:space="0" w:color="000000"/>
              <w:right w:val="single" w:sz="4" w:space="0" w:color="000000"/>
            </w:tcBorders>
            <w:shd w:val="clear" w:color="auto" w:fill="auto"/>
          </w:tcPr>
          <w:p w14:paraId="09D5FEBB" w14:textId="77777777" w:rsidR="002D066A" w:rsidRPr="000151E4" w:rsidRDefault="002D066A" w:rsidP="00E33320">
            <w:pPr>
              <w:spacing w:after="0" w:line="240" w:lineRule="auto"/>
              <w:jc w:val="both"/>
              <w:rPr>
                <w:szCs w:val="24"/>
              </w:rPr>
            </w:pPr>
            <w:r w:rsidRPr="000151E4">
              <w:rPr>
                <w:szCs w:val="24"/>
              </w:rPr>
              <w:t>Dokumentas ar duomenys, kurie yra konfidencialūs</w:t>
            </w:r>
          </w:p>
        </w:tc>
      </w:tr>
      <w:tr w:rsidR="002D066A" w:rsidRPr="000151E4" w14:paraId="00A35B29" w14:textId="77777777" w:rsidTr="00584E9B">
        <w:tc>
          <w:tcPr>
            <w:tcW w:w="655" w:type="dxa"/>
            <w:tcBorders>
              <w:top w:val="single" w:sz="4" w:space="0" w:color="000000"/>
              <w:left w:val="single" w:sz="4" w:space="0" w:color="000000"/>
              <w:bottom w:val="single" w:sz="4" w:space="0" w:color="000000"/>
            </w:tcBorders>
            <w:shd w:val="clear" w:color="auto" w:fill="auto"/>
          </w:tcPr>
          <w:p w14:paraId="3D639FBF" w14:textId="77777777" w:rsidR="002D066A" w:rsidRPr="000151E4" w:rsidRDefault="002D066A" w:rsidP="00E33320">
            <w:pPr>
              <w:spacing w:after="0" w:line="240" w:lineRule="auto"/>
              <w:jc w:val="both"/>
              <w:rPr>
                <w:szCs w:val="24"/>
                <w:lang w:val="en-US"/>
              </w:rPr>
            </w:pPr>
          </w:p>
        </w:tc>
        <w:tc>
          <w:tcPr>
            <w:tcW w:w="8871" w:type="dxa"/>
            <w:tcBorders>
              <w:top w:val="single" w:sz="4" w:space="0" w:color="000000"/>
              <w:left w:val="single" w:sz="4" w:space="0" w:color="000000"/>
              <w:bottom w:val="single" w:sz="4" w:space="0" w:color="000000"/>
              <w:right w:val="single" w:sz="4" w:space="0" w:color="000000"/>
            </w:tcBorders>
            <w:shd w:val="clear" w:color="auto" w:fill="auto"/>
          </w:tcPr>
          <w:p w14:paraId="31F43509" w14:textId="77777777" w:rsidR="002D066A" w:rsidRPr="000151E4" w:rsidRDefault="002D066A" w:rsidP="00E33320">
            <w:pPr>
              <w:spacing w:after="0" w:line="240" w:lineRule="auto"/>
              <w:jc w:val="both"/>
              <w:rPr>
                <w:szCs w:val="24"/>
              </w:rPr>
            </w:pPr>
          </w:p>
        </w:tc>
      </w:tr>
      <w:tr w:rsidR="002D066A" w:rsidRPr="000151E4" w14:paraId="44E41821" w14:textId="77777777" w:rsidTr="00584E9B">
        <w:tc>
          <w:tcPr>
            <w:tcW w:w="655" w:type="dxa"/>
            <w:tcBorders>
              <w:top w:val="single" w:sz="4" w:space="0" w:color="000000"/>
              <w:left w:val="single" w:sz="4" w:space="0" w:color="000000"/>
              <w:bottom w:val="single" w:sz="4" w:space="0" w:color="000000"/>
            </w:tcBorders>
            <w:shd w:val="clear" w:color="auto" w:fill="auto"/>
          </w:tcPr>
          <w:p w14:paraId="15ECF2EA" w14:textId="77777777" w:rsidR="002D066A" w:rsidRPr="000151E4" w:rsidRDefault="002D066A" w:rsidP="00E33320">
            <w:pPr>
              <w:spacing w:after="0" w:line="240" w:lineRule="auto"/>
              <w:jc w:val="both"/>
              <w:rPr>
                <w:szCs w:val="24"/>
                <w:lang w:val="en-US"/>
              </w:rPr>
            </w:pPr>
          </w:p>
        </w:tc>
        <w:tc>
          <w:tcPr>
            <w:tcW w:w="8871" w:type="dxa"/>
            <w:tcBorders>
              <w:top w:val="single" w:sz="4" w:space="0" w:color="000000"/>
              <w:left w:val="single" w:sz="4" w:space="0" w:color="000000"/>
              <w:bottom w:val="single" w:sz="4" w:space="0" w:color="000000"/>
              <w:right w:val="single" w:sz="4" w:space="0" w:color="000000"/>
            </w:tcBorders>
            <w:shd w:val="clear" w:color="auto" w:fill="auto"/>
          </w:tcPr>
          <w:p w14:paraId="3E2FA545" w14:textId="77777777" w:rsidR="002D066A" w:rsidRPr="000151E4" w:rsidRDefault="002D066A" w:rsidP="00E33320">
            <w:pPr>
              <w:spacing w:after="0" w:line="240" w:lineRule="auto"/>
              <w:jc w:val="both"/>
              <w:rPr>
                <w:szCs w:val="24"/>
              </w:rPr>
            </w:pPr>
          </w:p>
        </w:tc>
      </w:tr>
    </w:tbl>
    <w:p w14:paraId="7D7E73DD" w14:textId="77777777" w:rsidR="002D066A" w:rsidRPr="000151E4" w:rsidRDefault="002D066A" w:rsidP="002D066A">
      <w:pPr>
        <w:spacing w:after="0" w:line="240" w:lineRule="auto"/>
        <w:jc w:val="both"/>
        <w:rPr>
          <w:i/>
          <w:szCs w:val="24"/>
        </w:rPr>
      </w:pPr>
      <w:r w:rsidRPr="000151E4">
        <w:rPr>
          <w:i/>
          <w:szCs w:val="24"/>
        </w:rPr>
        <w:t>(Dokumentus ir duomenis rekomenduojame CVP IS pateikti atskirame segtuve, pažymėtame „Konfidenciali pasiūlymo dalis“).</w:t>
      </w:r>
    </w:p>
    <w:p w14:paraId="79E3937E" w14:textId="77777777" w:rsidR="002D066A" w:rsidRPr="000151E4" w:rsidRDefault="002D066A" w:rsidP="002D066A">
      <w:pPr>
        <w:spacing w:after="0" w:line="240" w:lineRule="auto"/>
        <w:jc w:val="both"/>
        <w:rPr>
          <w:szCs w:val="24"/>
        </w:rPr>
      </w:pPr>
    </w:p>
    <w:tbl>
      <w:tblPr>
        <w:tblW w:w="13661" w:type="dxa"/>
        <w:tblInd w:w="108" w:type="dxa"/>
        <w:tblLayout w:type="fixed"/>
        <w:tblLook w:val="0000" w:firstRow="0" w:lastRow="0" w:firstColumn="0" w:lastColumn="0" w:noHBand="0" w:noVBand="0"/>
      </w:tblPr>
      <w:tblGrid>
        <w:gridCol w:w="3216"/>
        <w:gridCol w:w="592"/>
        <w:gridCol w:w="5690"/>
        <w:gridCol w:w="283"/>
        <w:gridCol w:w="687"/>
        <w:gridCol w:w="2558"/>
        <w:gridCol w:w="635"/>
      </w:tblGrid>
      <w:tr w:rsidR="002D066A" w:rsidRPr="000151E4" w14:paraId="16E0BF4B" w14:textId="77777777" w:rsidTr="00E33320">
        <w:trPr>
          <w:gridAfter w:val="4"/>
          <w:wAfter w:w="4163" w:type="dxa"/>
        </w:trPr>
        <w:tc>
          <w:tcPr>
            <w:tcW w:w="9498" w:type="dxa"/>
            <w:gridSpan w:val="3"/>
            <w:shd w:val="clear" w:color="auto" w:fill="auto"/>
          </w:tcPr>
          <w:p w14:paraId="2A9E52F1" w14:textId="77777777" w:rsidR="002D066A" w:rsidRPr="000151E4" w:rsidRDefault="002D066A" w:rsidP="00E33320">
            <w:pPr>
              <w:spacing w:after="0" w:line="240" w:lineRule="auto"/>
              <w:jc w:val="both"/>
              <w:rPr>
                <w:szCs w:val="24"/>
              </w:rPr>
            </w:pPr>
            <w:r w:rsidRPr="000151E4">
              <w:rPr>
                <w:szCs w:val="24"/>
              </w:rPr>
              <w:t>Pasiūlymo galiojimo užtikrinimui pateikiame</w:t>
            </w:r>
          </w:p>
        </w:tc>
      </w:tr>
      <w:tr w:rsidR="002D066A" w:rsidRPr="000151E4" w14:paraId="68FBA373" w14:textId="77777777" w:rsidTr="00E33320">
        <w:tc>
          <w:tcPr>
            <w:tcW w:w="13661" w:type="dxa"/>
            <w:gridSpan w:val="7"/>
            <w:shd w:val="clear" w:color="auto" w:fill="auto"/>
          </w:tcPr>
          <w:p w14:paraId="47176E9F" w14:textId="77777777" w:rsidR="002D066A" w:rsidRPr="000151E4" w:rsidRDefault="002D066A" w:rsidP="00E33320">
            <w:pPr>
              <w:spacing w:after="0" w:line="240" w:lineRule="auto"/>
              <w:jc w:val="both"/>
              <w:rPr>
                <w:szCs w:val="24"/>
              </w:rPr>
            </w:pPr>
            <w:r w:rsidRPr="000151E4">
              <w:rPr>
                <w:szCs w:val="24"/>
              </w:rPr>
              <w:t>____________________________________________________________________________.</w:t>
            </w:r>
          </w:p>
        </w:tc>
      </w:tr>
      <w:tr w:rsidR="002D066A" w:rsidRPr="000151E4" w14:paraId="4089DF02" w14:textId="77777777" w:rsidTr="00E33320">
        <w:tc>
          <w:tcPr>
            <w:tcW w:w="13661" w:type="dxa"/>
            <w:gridSpan w:val="7"/>
            <w:shd w:val="clear" w:color="auto" w:fill="auto"/>
          </w:tcPr>
          <w:p w14:paraId="18BA5CE1" w14:textId="77777777" w:rsidR="002D066A" w:rsidRPr="000151E4" w:rsidRDefault="002D066A" w:rsidP="00E33320">
            <w:pPr>
              <w:spacing w:after="0" w:line="240" w:lineRule="auto"/>
              <w:jc w:val="both"/>
              <w:rPr>
                <w:i/>
                <w:szCs w:val="24"/>
              </w:rPr>
            </w:pPr>
            <w:r w:rsidRPr="000151E4">
              <w:rPr>
                <w:i/>
                <w:szCs w:val="24"/>
              </w:rPr>
              <w:t>(Nurodyti užtikrinimo būdą, dydį, dokumentus)</w:t>
            </w:r>
          </w:p>
        </w:tc>
      </w:tr>
      <w:tr w:rsidR="002D066A" w:rsidRPr="000151E4" w14:paraId="1656FCC4" w14:textId="77777777" w:rsidTr="00E33320">
        <w:trPr>
          <w:trHeight w:val="324"/>
        </w:trPr>
        <w:tc>
          <w:tcPr>
            <w:tcW w:w="13661" w:type="dxa"/>
            <w:gridSpan w:val="7"/>
            <w:shd w:val="clear" w:color="auto" w:fill="auto"/>
          </w:tcPr>
          <w:p w14:paraId="043D1D35" w14:textId="77777777" w:rsidR="002D066A" w:rsidRPr="000151E4" w:rsidRDefault="002D066A" w:rsidP="00E33320">
            <w:pPr>
              <w:spacing w:after="0" w:line="240" w:lineRule="auto"/>
              <w:jc w:val="both"/>
              <w:rPr>
                <w:i/>
                <w:szCs w:val="24"/>
              </w:rPr>
            </w:pPr>
          </w:p>
          <w:p w14:paraId="292CE912" w14:textId="77777777" w:rsidR="002D066A" w:rsidRDefault="002D066A" w:rsidP="00E33320">
            <w:pPr>
              <w:spacing w:after="0" w:line="240" w:lineRule="auto"/>
              <w:jc w:val="both"/>
              <w:rPr>
                <w:szCs w:val="24"/>
              </w:rPr>
            </w:pPr>
            <w:r w:rsidRPr="000151E4">
              <w:rPr>
                <w:szCs w:val="24"/>
              </w:rPr>
              <w:t>Pasiūlymas galioja iki termino, nustatyto pirkimo dokumentuose.</w:t>
            </w:r>
          </w:p>
          <w:p w14:paraId="106F97D2" w14:textId="77777777" w:rsidR="00976C5B" w:rsidRDefault="00976C5B" w:rsidP="00E33320">
            <w:pPr>
              <w:spacing w:after="0" w:line="240" w:lineRule="auto"/>
              <w:jc w:val="both"/>
              <w:rPr>
                <w:szCs w:val="24"/>
              </w:rPr>
            </w:pPr>
          </w:p>
          <w:p w14:paraId="379626B0" w14:textId="77777777" w:rsidR="00976C5B" w:rsidRPr="000151E4" w:rsidRDefault="00976C5B" w:rsidP="00E33320">
            <w:pPr>
              <w:spacing w:after="0" w:line="240" w:lineRule="auto"/>
              <w:jc w:val="both"/>
              <w:rPr>
                <w:szCs w:val="24"/>
              </w:rPr>
            </w:pPr>
          </w:p>
        </w:tc>
      </w:tr>
      <w:tr w:rsidR="002D066A" w:rsidRPr="000151E4" w14:paraId="0203F163" w14:textId="77777777" w:rsidTr="00E33320">
        <w:trPr>
          <w:trHeight w:val="186"/>
        </w:trPr>
        <w:tc>
          <w:tcPr>
            <w:tcW w:w="3216" w:type="dxa"/>
            <w:tcBorders>
              <w:top w:val="single" w:sz="4" w:space="0" w:color="000000"/>
            </w:tcBorders>
            <w:shd w:val="clear" w:color="auto" w:fill="auto"/>
          </w:tcPr>
          <w:p w14:paraId="6E3DE19B" w14:textId="77777777" w:rsidR="002D066A" w:rsidRPr="000151E4" w:rsidRDefault="002D066A" w:rsidP="00E33320">
            <w:pPr>
              <w:spacing w:after="0" w:line="240" w:lineRule="auto"/>
              <w:jc w:val="both"/>
              <w:rPr>
                <w:i/>
                <w:szCs w:val="24"/>
              </w:rPr>
            </w:pPr>
            <w:r w:rsidRPr="000151E4">
              <w:rPr>
                <w:i/>
                <w:szCs w:val="24"/>
              </w:rPr>
              <w:t>(Tiekėjo arba jo įgalioto asmens pareigų pavadinimas)</w:t>
            </w:r>
          </w:p>
        </w:tc>
        <w:tc>
          <w:tcPr>
            <w:tcW w:w="592" w:type="dxa"/>
            <w:shd w:val="clear" w:color="auto" w:fill="auto"/>
          </w:tcPr>
          <w:p w14:paraId="5704D87D" w14:textId="77777777" w:rsidR="002D066A" w:rsidRPr="000151E4" w:rsidRDefault="002D066A" w:rsidP="00E33320">
            <w:pPr>
              <w:spacing w:after="0" w:line="240" w:lineRule="auto"/>
              <w:jc w:val="both"/>
              <w:rPr>
                <w:i/>
                <w:szCs w:val="24"/>
              </w:rPr>
            </w:pPr>
          </w:p>
        </w:tc>
        <w:tc>
          <w:tcPr>
            <w:tcW w:w="5973" w:type="dxa"/>
            <w:gridSpan w:val="2"/>
            <w:tcBorders>
              <w:top w:val="single" w:sz="4" w:space="0" w:color="000000"/>
            </w:tcBorders>
            <w:shd w:val="clear" w:color="auto" w:fill="auto"/>
          </w:tcPr>
          <w:p w14:paraId="6FF223E0" w14:textId="77777777" w:rsidR="002D066A" w:rsidRPr="000151E4" w:rsidRDefault="002D066A" w:rsidP="00E33320">
            <w:pPr>
              <w:spacing w:after="0" w:line="240" w:lineRule="auto"/>
              <w:jc w:val="center"/>
              <w:rPr>
                <w:i/>
                <w:szCs w:val="24"/>
              </w:rPr>
            </w:pPr>
            <w:r w:rsidRPr="000151E4">
              <w:rPr>
                <w:i/>
                <w:szCs w:val="24"/>
              </w:rPr>
              <w:t>(Parašas)</w:t>
            </w:r>
          </w:p>
        </w:tc>
        <w:tc>
          <w:tcPr>
            <w:tcW w:w="687" w:type="dxa"/>
            <w:shd w:val="clear" w:color="auto" w:fill="auto"/>
          </w:tcPr>
          <w:p w14:paraId="37573ADE" w14:textId="77777777" w:rsidR="002D066A" w:rsidRPr="000151E4" w:rsidRDefault="002D066A" w:rsidP="00E33320">
            <w:pPr>
              <w:spacing w:after="0" w:line="240" w:lineRule="auto"/>
              <w:jc w:val="both"/>
              <w:rPr>
                <w:i/>
                <w:szCs w:val="24"/>
              </w:rPr>
            </w:pPr>
          </w:p>
        </w:tc>
        <w:tc>
          <w:tcPr>
            <w:tcW w:w="2558" w:type="dxa"/>
            <w:tcBorders>
              <w:top w:val="single" w:sz="4" w:space="0" w:color="000000"/>
            </w:tcBorders>
            <w:shd w:val="clear" w:color="auto" w:fill="auto"/>
          </w:tcPr>
          <w:p w14:paraId="287A1F1B" w14:textId="77777777" w:rsidR="002D066A" w:rsidRPr="000151E4" w:rsidRDefault="002D066A" w:rsidP="00E33320">
            <w:pPr>
              <w:spacing w:after="0" w:line="240" w:lineRule="auto"/>
              <w:jc w:val="both"/>
              <w:rPr>
                <w:i/>
                <w:szCs w:val="24"/>
              </w:rPr>
            </w:pPr>
            <w:r w:rsidRPr="000151E4">
              <w:rPr>
                <w:i/>
                <w:szCs w:val="24"/>
              </w:rPr>
              <w:t xml:space="preserve">(Vardas ir pavardė) </w:t>
            </w:r>
          </w:p>
        </w:tc>
        <w:tc>
          <w:tcPr>
            <w:tcW w:w="635" w:type="dxa"/>
            <w:shd w:val="clear" w:color="auto" w:fill="auto"/>
          </w:tcPr>
          <w:p w14:paraId="70081B15" w14:textId="77777777" w:rsidR="002D066A" w:rsidRPr="000151E4" w:rsidRDefault="002D066A" w:rsidP="00E33320">
            <w:pPr>
              <w:spacing w:after="0" w:line="240" w:lineRule="auto"/>
              <w:jc w:val="both"/>
              <w:rPr>
                <w:i/>
                <w:szCs w:val="24"/>
              </w:rPr>
            </w:pPr>
          </w:p>
        </w:tc>
      </w:tr>
    </w:tbl>
    <w:p w14:paraId="6C502713" w14:textId="77777777" w:rsidR="002D066A" w:rsidRDefault="002D066A" w:rsidP="002D066A">
      <w:pPr>
        <w:spacing w:after="0" w:line="240" w:lineRule="auto"/>
        <w:jc w:val="both"/>
        <w:rPr>
          <w:szCs w:val="24"/>
        </w:rPr>
      </w:pPr>
    </w:p>
    <w:p w14:paraId="44BA1598" w14:textId="47D9FFAC" w:rsidR="002D066A" w:rsidRPr="002D066A" w:rsidRDefault="002D066A" w:rsidP="002D066A">
      <w:pPr>
        <w:spacing w:after="0" w:line="240" w:lineRule="auto"/>
        <w:ind w:firstLine="851"/>
        <w:jc w:val="both"/>
        <w:rPr>
          <w:sz w:val="20"/>
          <w:szCs w:val="20"/>
        </w:rPr>
      </w:pPr>
      <w:r>
        <w:rPr>
          <w:sz w:val="20"/>
          <w:szCs w:val="20"/>
        </w:rPr>
        <w:t>*</w:t>
      </w:r>
      <w:r>
        <w:rPr>
          <w:color w:val="000000"/>
          <w:sz w:val="20"/>
          <w:szCs w:val="20"/>
        </w:rPr>
        <w:t xml:space="preserve">Pastaba. </w:t>
      </w:r>
      <w:r>
        <w:rPr>
          <w:sz w:val="20"/>
          <w:szCs w:val="20"/>
        </w:rPr>
        <w:t>Jeigu visas pasiūlymas pasirašomas saugiu elektroniniu parašu šio dokumento atskirai pasirašyti neprivaloma.</w:t>
      </w:r>
    </w:p>
    <w:sectPr w:rsidR="002D066A" w:rsidRPr="002D066A" w:rsidSect="00681B05">
      <w:headerReference w:type="default" r:id="rId8"/>
      <w:pgSz w:w="11906" w:h="16838"/>
      <w:pgMar w:top="993" w:right="567" w:bottom="1190" w:left="1701" w:header="720" w:footer="113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12C32E" w14:textId="77777777" w:rsidR="00681B05" w:rsidRDefault="00681B05">
      <w:pPr>
        <w:spacing w:after="0" w:line="240" w:lineRule="auto"/>
      </w:pPr>
      <w:r>
        <w:separator/>
      </w:r>
    </w:p>
  </w:endnote>
  <w:endnote w:type="continuationSeparator" w:id="0">
    <w:p w14:paraId="18B56E14" w14:textId="77777777" w:rsidR="00681B05" w:rsidRDefault="00681B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LT">
    <w:altName w:val="Times New Roman"/>
    <w:charset w:val="BA"/>
    <w:family w:val="roman"/>
    <w:pitch w:val="variable"/>
    <w:sig w:usb0="E0002AFF" w:usb1="C0007841" w:usb2="00000009" w:usb3="00000000" w:csb0="000001FF" w:csb1="00000000"/>
  </w:font>
  <w:font w:name="Optima">
    <w:altName w:val="Arial"/>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34B404" w14:textId="77777777" w:rsidR="00681B05" w:rsidRDefault="00681B05">
      <w:pPr>
        <w:spacing w:after="0" w:line="240" w:lineRule="auto"/>
      </w:pPr>
      <w:r>
        <w:separator/>
      </w:r>
    </w:p>
  </w:footnote>
  <w:footnote w:type="continuationSeparator" w:id="0">
    <w:p w14:paraId="682A173D" w14:textId="77777777" w:rsidR="00681B05" w:rsidRDefault="00681B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2ECB8" w14:textId="19E73A5E" w:rsidR="008240B6" w:rsidRDefault="008240B6">
    <w:pPr>
      <w:pStyle w:val="Antrats"/>
      <w:jc w:val="center"/>
    </w:pPr>
    <w:r>
      <w:fldChar w:fldCharType="begin"/>
    </w:r>
    <w:r>
      <w:instrText xml:space="preserve"> PAGE   \* MERGEFORMAT </w:instrText>
    </w:r>
    <w:r>
      <w:fldChar w:fldCharType="separate"/>
    </w:r>
    <w:r w:rsidR="00B40A2F">
      <w:rPr>
        <w:noProof/>
      </w:rPr>
      <w:t>2</w:t>
    </w:r>
    <w:r>
      <w:fldChar w:fldCharType="end"/>
    </w:r>
  </w:p>
  <w:p w14:paraId="5C4007A3" w14:textId="77777777" w:rsidR="0044421E" w:rsidRDefault="0044421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pStyle w:val="Antrat1"/>
      <w:suff w:val="nothing"/>
      <w:lvlText w:val="%1."/>
      <w:lvlJc w:val="left"/>
      <w:pPr>
        <w:tabs>
          <w:tab w:val="num" w:pos="0"/>
        </w:tabs>
        <w:ind w:left="0" w:firstLine="0"/>
      </w:pPr>
    </w:lvl>
    <w:lvl w:ilvl="1">
      <w:start w:val="1"/>
      <w:numFmt w:val="decimal"/>
      <w:pStyle w:val="Antrat2"/>
      <w:suff w:val="nothing"/>
      <w:lvlText w:val="%1.%2."/>
      <w:lvlJc w:val="left"/>
      <w:pPr>
        <w:tabs>
          <w:tab w:val="num" w:pos="0"/>
        </w:tabs>
        <w:ind w:left="0" w:firstLine="0"/>
      </w:pPr>
      <w:rPr>
        <w:b w:val="0"/>
        <w:i w:val="0"/>
        <w:strike/>
      </w:rPr>
    </w:lvl>
    <w:lvl w:ilvl="2">
      <w:start w:val="1"/>
      <w:numFmt w:val="decimal"/>
      <w:pStyle w:val="Antrat3"/>
      <w:suff w:val="nothing"/>
      <w:lvlText w:val="%1.%2.%3."/>
      <w:lvlJc w:val="left"/>
      <w:pPr>
        <w:tabs>
          <w:tab w:val="num" w:pos="0"/>
        </w:tabs>
        <w:ind w:left="0" w:firstLine="0"/>
      </w:pPr>
    </w:lvl>
    <w:lvl w:ilvl="3">
      <w:start w:val="1"/>
      <w:numFmt w:val="decimal"/>
      <w:pStyle w:val="Antrat4"/>
      <w:suff w:val="nothing"/>
      <w:lvlText w:val="%1.%2.%3.%4"/>
      <w:lvlJc w:val="left"/>
      <w:pPr>
        <w:tabs>
          <w:tab w:val="num" w:pos="0"/>
        </w:tabs>
        <w:ind w:left="0" w:firstLine="0"/>
      </w:pPr>
    </w:lvl>
    <w:lvl w:ilvl="4">
      <w:start w:val="1"/>
      <w:numFmt w:val="decimal"/>
      <w:pStyle w:val="Antrat5"/>
      <w:suff w:val="nothing"/>
      <w:lvlText w:val="%1.%2.%3.%4.%5"/>
      <w:lvlJc w:val="left"/>
      <w:pPr>
        <w:tabs>
          <w:tab w:val="num" w:pos="0"/>
        </w:tabs>
        <w:ind w:left="0" w:firstLine="0"/>
      </w:pPr>
    </w:lvl>
    <w:lvl w:ilvl="5">
      <w:start w:val="1"/>
      <w:numFmt w:val="decimal"/>
      <w:pStyle w:val="Antrat6"/>
      <w:suff w:val="nothing"/>
      <w:lvlText w:val="%1.%2.%3.%4.%5.%6"/>
      <w:lvlJc w:val="left"/>
      <w:pPr>
        <w:tabs>
          <w:tab w:val="num" w:pos="0"/>
        </w:tabs>
        <w:ind w:left="0" w:firstLine="0"/>
      </w:pPr>
    </w:lvl>
    <w:lvl w:ilvl="6">
      <w:start w:val="1"/>
      <w:numFmt w:val="decimal"/>
      <w:pStyle w:val="Antrat7"/>
      <w:suff w:val="nothing"/>
      <w:lvlText w:val="%1.%2.%3.%4.%5.%6.%7"/>
      <w:lvlJc w:val="left"/>
      <w:pPr>
        <w:tabs>
          <w:tab w:val="num" w:pos="0"/>
        </w:tabs>
        <w:ind w:left="0" w:firstLine="0"/>
      </w:pPr>
    </w:lvl>
    <w:lvl w:ilvl="7">
      <w:start w:val="1"/>
      <w:numFmt w:val="decimal"/>
      <w:pStyle w:val="Antrat8"/>
      <w:suff w:val="nothing"/>
      <w:lvlText w:val="%1.%2.%3.%4.%5.%6.%7.%8"/>
      <w:lvlJc w:val="left"/>
      <w:pPr>
        <w:tabs>
          <w:tab w:val="num" w:pos="0"/>
        </w:tabs>
        <w:ind w:left="0" w:firstLine="0"/>
      </w:pPr>
    </w:lvl>
    <w:lvl w:ilvl="8">
      <w:start w:val="1"/>
      <w:numFmt w:val="decimal"/>
      <w:pStyle w:val="Antrat9"/>
      <w:suff w:val="nothing"/>
      <w:lvlText w:val="%1.%2.%3.%4.%5.%6.%7.%8.%9"/>
      <w:lvlJc w:val="left"/>
      <w:pPr>
        <w:tabs>
          <w:tab w:val="num" w:pos="0"/>
        </w:tabs>
        <w:ind w:left="0" w:firstLine="0"/>
      </w:pPr>
    </w:lvl>
  </w:abstractNum>
  <w:abstractNum w:abstractNumId="1" w15:restartNumberingAfterBreak="0">
    <w:nsid w:val="00000002"/>
    <w:multiLevelType w:val="singleLevel"/>
    <w:tmpl w:val="00000002"/>
    <w:name w:val="WW8Num2"/>
    <w:lvl w:ilvl="0">
      <w:start w:val="51"/>
      <w:numFmt w:val="bullet"/>
      <w:suff w:val="nothing"/>
      <w:lvlText w:val="–"/>
      <w:lvlJc w:val="left"/>
      <w:pPr>
        <w:tabs>
          <w:tab w:val="num" w:pos="0"/>
        </w:tabs>
        <w:ind w:left="0" w:firstLine="0"/>
      </w:pPr>
      <w:rPr>
        <w:rFonts w:ascii="Times New Roman" w:hAnsi="Times New Roman" w:cs="Times New Roman"/>
      </w:rPr>
    </w:lvl>
  </w:abstractNum>
  <w:abstractNum w:abstractNumId="2" w15:restartNumberingAfterBreak="0">
    <w:nsid w:val="00000003"/>
    <w:multiLevelType w:val="singleLevel"/>
    <w:tmpl w:val="00000003"/>
    <w:name w:val="WW8Num3"/>
    <w:lvl w:ilvl="0">
      <w:start w:val="1"/>
      <w:numFmt w:val="decimal"/>
      <w:pStyle w:val="Stilius4"/>
      <w:lvlText w:val="6.%1."/>
      <w:lvlJc w:val="left"/>
      <w:pPr>
        <w:tabs>
          <w:tab w:val="num" w:pos="0"/>
        </w:tabs>
        <w:ind w:left="720" w:hanging="360"/>
      </w:pPr>
      <w:rPr>
        <w:rFonts w:ascii="Symbol" w:hAnsi="Symbol"/>
      </w:rPr>
    </w:lvl>
  </w:abstractNum>
  <w:abstractNum w:abstractNumId="3" w15:restartNumberingAfterBreak="0">
    <w:nsid w:val="00000004"/>
    <w:multiLevelType w:val="multilevel"/>
    <w:tmpl w:val="00000004"/>
    <w:name w:val="WW8Num4"/>
    <w:lvl w:ilvl="0">
      <w:start w:val="1"/>
      <w:numFmt w:val="decimal"/>
      <w:pStyle w:val="Stilius1"/>
      <w:lvlText w:val="%1."/>
      <w:lvlJc w:val="left"/>
      <w:pPr>
        <w:tabs>
          <w:tab w:val="num" w:pos="0"/>
        </w:tabs>
        <w:ind w:left="5040" w:hanging="360"/>
      </w:pPr>
      <w:rPr>
        <w:rFonts w:cs="Times New Roman"/>
      </w:rPr>
    </w:lvl>
    <w:lvl w:ilvl="1">
      <w:start w:val="1"/>
      <w:numFmt w:val="decimal"/>
      <w:lvlText w:val="%1.%2."/>
      <w:lvlJc w:val="left"/>
      <w:pPr>
        <w:tabs>
          <w:tab w:val="num" w:pos="0"/>
        </w:tabs>
        <w:ind w:left="720" w:hanging="360"/>
      </w:pPr>
      <w:rPr>
        <w:rFonts w:cs="Times New Roman"/>
      </w:rPr>
    </w:lvl>
    <w:lvl w:ilvl="2">
      <w:start w:val="1"/>
      <w:numFmt w:val="decimal"/>
      <w:lvlText w:val="%1.%2.%3."/>
      <w:lvlJc w:val="left"/>
      <w:pPr>
        <w:tabs>
          <w:tab w:val="num" w:pos="0"/>
        </w:tabs>
        <w:ind w:left="1080" w:hanging="720"/>
      </w:pPr>
      <w:rPr>
        <w:rFonts w:cs="Times New Roman"/>
      </w:rPr>
    </w:lvl>
    <w:lvl w:ilvl="3">
      <w:start w:val="1"/>
      <w:numFmt w:val="decimal"/>
      <w:lvlText w:val="%1.%2.%3.%4."/>
      <w:lvlJc w:val="left"/>
      <w:pPr>
        <w:tabs>
          <w:tab w:val="num" w:pos="0"/>
        </w:tabs>
        <w:ind w:left="1080" w:hanging="720"/>
      </w:pPr>
      <w:rPr>
        <w:rFonts w:cs="Times New Roman"/>
      </w:rPr>
    </w:lvl>
    <w:lvl w:ilvl="4">
      <w:start w:val="1"/>
      <w:numFmt w:val="decimal"/>
      <w:lvlText w:val="%1.%2.%3.%4.%5."/>
      <w:lvlJc w:val="left"/>
      <w:pPr>
        <w:tabs>
          <w:tab w:val="num" w:pos="0"/>
        </w:tabs>
        <w:ind w:left="1440" w:hanging="1080"/>
      </w:pPr>
      <w:rPr>
        <w:rFonts w:cs="Times New Roman"/>
      </w:rPr>
    </w:lvl>
    <w:lvl w:ilvl="5">
      <w:start w:val="1"/>
      <w:numFmt w:val="decimal"/>
      <w:lvlText w:val="%1.%2.%3.%4.%5.%6."/>
      <w:lvlJc w:val="left"/>
      <w:pPr>
        <w:tabs>
          <w:tab w:val="num" w:pos="0"/>
        </w:tabs>
        <w:ind w:left="1440" w:hanging="1080"/>
      </w:pPr>
      <w:rPr>
        <w:rFonts w:cs="Times New Roman"/>
      </w:rPr>
    </w:lvl>
    <w:lvl w:ilvl="6">
      <w:start w:val="1"/>
      <w:numFmt w:val="decimal"/>
      <w:lvlText w:val="%1.%2.%3.%4.%5.%6.%7."/>
      <w:lvlJc w:val="left"/>
      <w:pPr>
        <w:tabs>
          <w:tab w:val="num" w:pos="0"/>
        </w:tabs>
        <w:ind w:left="1800" w:hanging="1440"/>
      </w:pPr>
      <w:rPr>
        <w:rFonts w:cs="Times New Roman"/>
      </w:rPr>
    </w:lvl>
    <w:lvl w:ilvl="7">
      <w:start w:val="1"/>
      <w:numFmt w:val="decimal"/>
      <w:lvlText w:val="%1.%2.%3.%4.%5.%6.%7.%8."/>
      <w:lvlJc w:val="left"/>
      <w:pPr>
        <w:tabs>
          <w:tab w:val="num" w:pos="0"/>
        </w:tabs>
        <w:ind w:left="1800" w:hanging="1440"/>
      </w:pPr>
      <w:rPr>
        <w:rFonts w:cs="Times New Roman"/>
      </w:rPr>
    </w:lvl>
    <w:lvl w:ilvl="8">
      <w:start w:val="1"/>
      <w:numFmt w:val="decimal"/>
      <w:lvlText w:val="%1.%2.%3.%4.%5.%6.%7.%8.%9."/>
      <w:lvlJc w:val="left"/>
      <w:pPr>
        <w:tabs>
          <w:tab w:val="num" w:pos="0"/>
        </w:tabs>
        <w:ind w:left="2160" w:hanging="1800"/>
      </w:pPr>
      <w:rPr>
        <w:rFonts w:cs="Times New Roman"/>
      </w:rPr>
    </w:lvl>
  </w:abstractNum>
  <w:abstractNum w:abstractNumId="4" w15:restartNumberingAfterBreak="0">
    <w:nsid w:val="252A6683"/>
    <w:multiLevelType w:val="hybridMultilevel"/>
    <w:tmpl w:val="A8DC6C7E"/>
    <w:lvl w:ilvl="0" w:tplc="1592D9F2">
      <w:start w:val="2"/>
      <w:numFmt w:val="bullet"/>
      <w:lvlText w:val=""/>
      <w:lvlJc w:val="left"/>
      <w:pPr>
        <w:ind w:left="720" w:hanging="360"/>
      </w:pPr>
      <w:rPr>
        <w:rFonts w:ascii="Symbol" w:eastAsia="Calibri" w:hAnsi="Symbol"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007564596">
    <w:abstractNumId w:val="0"/>
  </w:num>
  <w:num w:numId="2" w16cid:durableId="320502228">
    <w:abstractNumId w:val="1"/>
  </w:num>
  <w:num w:numId="3" w16cid:durableId="2099397856">
    <w:abstractNumId w:val="2"/>
  </w:num>
  <w:num w:numId="4" w16cid:durableId="1491673515">
    <w:abstractNumId w:val="3"/>
  </w:num>
  <w:num w:numId="5" w16cid:durableId="10695784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396"/>
  <w:defaultTableStyle w:val="prastasis"/>
  <w:drawingGridHorizontalSpacing w:val="120"/>
  <w:drawingGridVerticalSpacing w:val="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C13"/>
    <w:rsid w:val="000151E4"/>
    <w:rsid w:val="0004199B"/>
    <w:rsid w:val="0008123B"/>
    <w:rsid w:val="000A7B60"/>
    <w:rsid w:val="000A7D28"/>
    <w:rsid w:val="000B4E2E"/>
    <w:rsid w:val="000C39C2"/>
    <w:rsid w:val="000C4D43"/>
    <w:rsid w:val="000C5AAF"/>
    <w:rsid w:val="00174E3B"/>
    <w:rsid w:val="001770F8"/>
    <w:rsid w:val="001A5CD2"/>
    <w:rsid w:val="001A78DC"/>
    <w:rsid w:val="001B4E73"/>
    <w:rsid w:val="001B5193"/>
    <w:rsid w:val="001F78AC"/>
    <w:rsid w:val="00200038"/>
    <w:rsid w:val="002030B9"/>
    <w:rsid w:val="00220792"/>
    <w:rsid w:val="00237BE5"/>
    <w:rsid w:val="00254CC2"/>
    <w:rsid w:val="002654CD"/>
    <w:rsid w:val="002767E6"/>
    <w:rsid w:val="00281665"/>
    <w:rsid w:val="00282294"/>
    <w:rsid w:val="002859C5"/>
    <w:rsid w:val="002A3361"/>
    <w:rsid w:val="002A4DBD"/>
    <w:rsid w:val="002B1A30"/>
    <w:rsid w:val="002C36E7"/>
    <w:rsid w:val="002D066A"/>
    <w:rsid w:val="002D1734"/>
    <w:rsid w:val="002F694B"/>
    <w:rsid w:val="003023AF"/>
    <w:rsid w:val="00314D14"/>
    <w:rsid w:val="003173AE"/>
    <w:rsid w:val="003225E4"/>
    <w:rsid w:val="00326A12"/>
    <w:rsid w:val="0034600A"/>
    <w:rsid w:val="0035460A"/>
    <w:rsid w:val="00370826"/>
    <w:rsid w:val="00377A89"/>
    <w:rsid w:val="00380B97"/>
    <w:rsid w:val="003A2770"/>
    <w:rsid w:val="003A71D2"/>
    <w:rsid w:val="003D1F92"/>
    <w:rsid w:val="003D603B"/>
    <w:rsid w:val="003D7EC2"/>
    <w:rsid w:val="00414136"/>
    <w:rsid w:val="00420209"/>
    <w:rsid w:val="00420981"/>
    <w:rsid w:val="00434D19"/>
    <w:rsid w:val="0044151F"/>
    <w:rsid w:val="004437D5"/>
    <w:rsid w:val="0044421E"/>
    <w:rsid w:val="004577DB"/>
    <w:rsid w:val="00462EAD"/>
    <w:rsid w:val="00465A72"/>
    <w:rsid w:val="0046677B"/>
    <w:rsid w:val="00471AF5"/>
    <w:rsid w:val="00477252"/>
    <w:rsid w:val="004801F8"/>
    <w:rsid w:val="004804B9"/>
    <w:rsid w:val="004A0191"/>
    <w:rsid w:val="004A32D1"/>
    <w:rsid w:val="004B252D"/>
    <w:rsid w:val="004C279B"/>
    <w:rsid w:val="004E01A4"/>
    <w:rsid w:val="005039FA"/>
    <w:rsid w:val="0051671E"/>
    <w:rsid w:val="00530D9E"/>
    <w:rsid w:val="0053617E"/>
    <w:rsid w:val="0054615B"/>
    <w:rsid w:val="005757CE"/>
    <w:rsid w:val="00584E9B"/>
    <w:rsid w:val="00590DD1"/>
    <w:rsid w:val="005953F7"/>
    <w:rsid w:val="005A1522"/>
    <w:rsid w:val="005B77BB"/>
    <w:rsid w:val="005C5F7D"/>
    <w:rsid w:val="005E2DAC"/>
    <w:rsid w:val="005F1509"/>
    <w:rsid w:val="006153AF"/>
    <w:rsid w:val="0063237A"/>
    <w:rsid w:val="006418FF"/>
    <w:rsid w:val="00646E6B"/>
    <w:rsid w:val="0066011D"/>
    <w:rsid w:val="00671330"/>
    <w:rsid w:val="00672BD8"/>
    <w:rsid w:val="006776E3"/>
    <w:rsid w:val="006816C8"/>
    <w:rsid w:val="00681B05"/>
    <w:rsid w:val="00694D57"/>
    <w:rsid w:val="006D3E73"/>
    <w:rsid w:val="006E0067"/>
    <w:rsid w:val="006E438E"/>
    <w:rsid w:val="006F0B6A"/>
    <w:rsid w:val="006F144B"/>
    <w:rsid w:val="006F2899"/>
    <w:rsid w:val="006F39D0"/>
    <w:rsid w:val="007045A1"/>
    <w:rsid w:val="0070495F"/>
    <w:rsid w:val="007437B1"/>
    <w:rsid w:val="0074381C"/>
    <w:rsid w:val="0075507A"/>
    <w:rsid w:val="00755917"/>
    <w:rsid w:val="0078242D"/>
    <w:rsid w:val="007B5F53"/>
    <w:rsid w:val="007C6185"/>
    <w:rsid w:val="007E6C22"/>
    <w:rsid w:val="007F037E"/>
    <w:rsid w:val="007F203F"/>
    <w:rsid w:val="007F5014"/>
    <w:rsid w:val="00810AF6"/>
    <w:rsid w:val="00820EC1"/>
    <w:rsid w:val="008240B6"/>
    <w:rsid w:val="00835D73"/>
    <w:rsid w:val="00840E8D"/>
    <w:rsid w:val="008578C5"/>
    <w:rsid w:val="00860875"/>
    <w:rsid w:val="00866EB8"/>
    <w:rsid w:val="008711DD"/>
    <w:rsid w:val="008825EF"/>
    <w:rsid w:val="008A1C8B"/>
    <w:rsid w:val="008A3CE5"/>
    <w:rsid w:val="008B01FE"/>
    <w:rsid w:val="008B1D2D"/>
    <w:rsid w:val="008B30C9"/>
    <w:rsid w:val="008B7305"/>
    <w:rsid w:val="008E4842"/>
    <w:rsid w:val="008F0632"/>
    <w:rsid w:val="009053A1"/>
    <w:rsid w:val="00910DAA"/>
    <w:rsid w:val="009139DF"/>
    <w:rsid w:val="00920ECD"/>
    <w:rsid w:val="00922D51"/>
    <w:rsid w:val="00935B61"/>
    <w:rsid w:val="009474C5"/>
    <w:rsid w:val="00963E24"/>
    <w:rsid w:val="00967442"/>
    <w:rsid w:val="00974B4A"/>
    <w:rsid w:val="00976C5B"/>
    <w:rsid w:val="00983087"/>
    <w:rsid w:val="009879E9"/>
    <w:rsid w:val="009A2FC5"/>
    <w:rsid w:val="009A4CA9"/>
    <w:rsid w:val="009B4838"/>
    <w:rsid w:val="009F0EE3"/>
    <w:rsid w:val="009F58BE"/>
    <w:rsid w:val="009F628A"/>
    <w:rsid w:val="009F7ACB"/>
    <w:rsid w:val="00A16190"/>
    <w:rsid w:val="00A17F5A"/>
    <w:rsid w:val="00A42CA8"/>
    <w:rsid w:val="00A506EA"/>
    <w:rsid w:val="00A95D3F"/>
    <w:rsid w:val="00A96CD8"/>
    <w:rsid w:val="00AA1B1E"/>
    <w:rsid w:val="00AA4CB1"/>
    <w:rsid w:val="00AC1E46"/>
    <w:rsid w:val="00AC2801"/>
    <w:rsid w:val="00AC36B1"/>
    <w:rsid w:val="00AE06B4"/>
    <w:rsid w:val="00B1694C"/>
    <w:rsid w:val="00B31033"/>
    <w:rsid w:val="00B40A2F"/>
    <w:rsid w:val="00B54906"/>
    <w:rsid w:val="00B633C7"/>
    <w:rsid w:val="00B676EB"/>
    <w:rsid w:val="00B71B9D"/>
    <w:rsid w:val="00B930EE"/>
    <w:rsid w:val="00BA2972"/>
    <w:rsid w:val="00BB3C13"/>
    <w:rsid w:val="00BC51BA"/>
    <w:rsid w:val="00BD167A"/>
    <w:rsid w:val="00BD20AC"/>
    <w:rsid w:val="00BF400F"/>
    <w:rsid w:val="00BF65A2"/>
    <w:rsid w:val="00C05E05"/>
    <w:rsid w:val="00C25FCA"/>
    <w:rsid w:val="00C301A9"/>
    <w:rsid w:val="00C52B56"/>
    <w:rsid w:val="00C54227"/>
    <w:rsid w:val="00C6048A"/>
    <w:rsid w:val="00C658B9"/>
    <w:rsid w:val="00C672C4"/>
    <w:rsid w:val="00C83AAD"/>
    <w:rsid w:val="00C965E4"/>
    <w:rsid w:val="00CB7412"/>
    <w:rsid w:val="00CD53BE"/>
    <w:rsid w:val="00CF05B2"/>
    <w:rsid w:val="00D01FC0"/>
    <w:rsid w:val="00D235E4"/>
    <w:rsid w:val="00D340CE"/>
    <w:rsid w:val="00D3542D"/>
    <w:rsid w:val="00D54CBA"/>
    <w:rsid w:val="00DA4D53"/>
    <w:rsid w:val="00DB082F"/>
    <w:rsid w:val="00DB094A"/>
    <w:rsid w:val="00DB5113"/>
    <w:rsid w:val="00DC42DA"/>
    <w:rsid w:val="00DD2B65"/>
    <w:rsid w:val="00DD5EF7"/>
    <w:rsid w:val="00DE0D52"/>
    <w:rsid w:val="00DF4F80"/>
    <w:rsid w:val="00E20440"/>
    <w:rsid w:val="00E21505"/>
    <w:rsid w:val="00E24764"/>
    <w:rsid w:val="00E260DC"/>
    <w:rsid w:val="00E26870"/>
    <w:rsid w:val="00E270E7"/>
    <w:rsid w:val="00E54859"/>
    <w:rsid w:val="00E7637E"/>
    <w:rsid w:val="00E84CFE"/>
    <w:rsid w:val="00E85B59"/>
    <w:rsid w:val="00E908BF"/>
    <w:rsid w:val="00EC3CE7"/>
    <w:rsid w:val="00ED7FF9"/>
    <w:rsid w:val="00EE4A34"/>
    <w:rsid w:val="00F32421"/>
    <w:rsid w:val="00F60B18"/>
    <w:rsid w:val="00F87E27"/>
    <w:rsid w:val="00F9412C"/>
    <w:rsid w:val="00FA32A4"/>
    <w:rsid w:val="00FC3B2F"/>
    <w:rsid w:val="00FC787E"/>
    <w:rsid w:val="00FF0E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B60ECEB"/>
  <w15:docId w15:val="{0CC21137-EAAA-4C6A-A5DD-38F383FDB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spacing w:after="200" w:line="276" w:lineRule="auto"/>
    </w:pPr>
    <w:rPr>
      <w:rFonts w:eastAsia="Calibri" w:cs="Calibri"/>
      <w:kern w:val="1"/>
      <w:sz w:val="24"/>
      <w:szCs w:val="22"/>
      <w:lang w:val="lt-LT" w:eastAsia="ar-SA"/>
    </w:rPr>
  </w:style>
  <w:style w:type="paragraph" w:styleId="Antrat1">
    <w:name w:val="heading 1"/>
    <w:basedOn w:val="prastasis"/>
    <w:next w:val="prastasis"/>
    <w:qFormat/>
    <w:pPr>
      <w:keepNext/>
      <w:numPr>
        <w:numId w:val="1"/>
      </w:numPr>
      <w:spacing w:before="360" w:after="360" w:line="240" w:lineRule="auto"/>
      <w:ind w:left="720"/>
      <w:jc w:val="center"/>
      <w:outlineLvl w:val="0"/>
    </w:pPr>
    <w:rPr>
      <w:rFonts w:eastAsia="Times New Roman"/>
      <w:sz w:val="28"/>
    </w:rPr>
  </w:style>
  <w:style w:type="paragraph" w:styleId="Antrat2">
    <w:name w:val="heading 2"/>
    <w:basedOn w:val="prastasis"/>
    <w:next w:val="prastasis"/>
    <w:qFormat/>
    <w:pPr>
      <w:numPr>
        <w:ilvl w:val="1"/>
        <w:numId w:val="1"/>
      </w:numPr>
      <w:spacing w:after="0" w:line="240" w:lineRule="auto"/>
      <w:ind w:left="900"/>
      <w:jc w:val="both"/>
      <w:outlineLvl w:val="1"/>
    </w:pPr>
    <w:rPr>
      <w:rFonts w:eastAsia="Times New Roman"/>
      <w:szCs w:val="20"/>
    </w:rPr>
  </w:style>
  <w:style w:type="paragraph" w:styleId="Antrat3">
    <w:name w:val="heading 3"/>
    <w:basedOn w:val="prastasis"/>
    <w:next w:val="prastasis"/>
    <w:qFormat/>
    <w:pPr>
      <w:keepNext/>
      <w:numPr>
        <w:ilvl w:val="2"/>
        <w:numId w:val="1"/>
      </w:numPr>
      <w:spacing w:after="0" w:line="240" w:lineRule="auto"/>
      <w:ind w:left="1014"/>
      <w:jc w:val="both"/>
      <w:outlineLvl w:val="2"/>
    </w:pPr>
    <w:rPr>
      <w:rFonts w:eastAsia="Times New Roman"/>
      <w:szCs w:val="20"/>
    </w:rPr>
  </w:style>
  <w:style w:type="paragraph" w:styleId="Antrat4">
    <w:name w:val="heading 4"/>
    <w:basedOn w:val="prastasis"/>
    <w:next w:val="prastasis"/>
    <w:qFormat/>
    <w:pPr>
      <w:keepNext/>
      <w:numPr>
        <w:ilvl w:val="3"/>
        <w:numId w:val="1"/>
      </w:numPr>
      <w:spacing w:after="0" w:line="240" w:lineRule="auto"/>
      <w:ind w:left="720"/>
      <w:outlineLvl w:val="3"/>
    </w:pPr>
    <w:rPr>
      <w:rFonts w:eastAsia="Times New Roman"/>
      <w:b/>
      <w:sz w:val="44"/>
      <w:szCs w:val="20"/>
    </w:rPr>
  </w:style>
  <w:style w:type="paragraph" w:styleId="Antrat5">
    <w:name w:val="heading 5"/>
    <w:basedOn w:val="prastasis"/>
    <w:next w:val="prastasis"/>
    <w:qFormat/>
    <w:pPr>
      <w:keepNext/>
      <w:numPr>
        <w:ilvl w:val="4"/>
        <w:numId w:val="1"/>
      </w:numPr>
      <w:spacing w:after="0" w:line="240" w:lineRule="auto"/>
      <w:ind w:left="720"/>
      <w:outlineLvl w:val="4"/>
    </w:pPr>
    <w:rPr>
      <w:rFonts w:eastAsia="Times New Roman"/>
      <w:b/>
      <w:sz w:val="40"/>
      <w:szCs w:val="20"/>
    </w:rPr>
  </w:style>
  <w:style w:type="paragraph" w:styleId="Antrat6">
    <w:name w:val="heading 6"/>
    <w:basedOn w:val="prastasis"/>
    <w:next w:val="prastasis"/>
    <w:qFormat/>
    <w:pPr>
      <w:keepNext/>
      <w:numPr>
        <w:ilvl w:val="5"/>
        <w:numId w:val="1"/>
      </w:numPr>
      <w:spacing w:after="0" w:line="240" w:lineRule="auto"/>
      <w:ind w:left="720"/>
      <w:outlineLvl w:val="5"/>
    </w:pPr>
    <w:rPr>
      <w:rFonts w:eastAsia="Times New Roman"/>
      <w:b/>
      <w:sz w:val="36"/>
      <w:szCs w:val="20"/>
    </w:rPr>
  </w:style>
  <w:style w:type="paragraph" w:styleId="Antrat7">
    <w:name w:val="heading 7"/>
    <w:basedOn w:val="prastasis"/>
    <w:next w:val="prastasis"/>
    <w:qFormat/>
    <w:pPr>
      <w:keepNext/>
      <w:numPr>
        <w:ilvl w:val="6"/>
        <w:numId w:val="1"/>
      </w:numPr>
      <w:spacing w:after="0" w:line="240" w:lineRule="auto"/>
      <w:ind w:left="720"/>
      <w:outlineLvl w:val="6"/>
    </w:pPr>
    <w:rPr>
      <w:rFonts w:eastAsia="Times New Roman"/>
      <w:sz w:val="48"/>
      <w:szCs w:val="20"/>
    </w:rPr>
  </w:style>
  <w:style w:type="paragraph" w:styleId="Antrat8">
    <w:name w:val="heading 8"/>
    <w:basedOn w:val="prastasis"/>
    <w:next w:val="prastasis"/>
    <w:qFormat/>
    <w:pPr>
      <w:keepNext/>
      <w:numPr>
        <w:ilvl w:val="7"/>
        <w:numId w:val="1"/>
      </w:numPr>
      <w:spacing w:after="0" w:line="240" w:lineRule="auto"/>
      <w:ind w:left="720"/>
      <w:outlineLvl w:val="7"/>
    </w:pPr>
    <w:rPr>
      <w:rFonts w:eastAsia="Times New Roman"/>
      <w:b/>
      <w:sz w:val="18"/>
      <w:szCs w:val="20"/>
    </w:rPr>
  </w:style>
  <w:style w:type="paragraph" w:styleId="Antrat9">
    <w:name w:val="heading 9"/>
    <w:basedOn w:val="prastasis"/>
    <w:next w:val="prastasis"/>
    <w:qFormat/>
    <w:pPr>
      <w:keepNext/>
      <w:numPr>
        <w:ilvl w:val="8"/>
        <w:numId w:val="1"/>
      </w:numPr>
      <w:spacing w:after="0" w:line="240" w:lineRule="auto"/>
      <w:ind w:left="720"/>
      <w:outlineLvl w:val="8"/>
    </w:pPr>
    <w:rPr>
      <w:rFonts w:eastAsia="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1">
    <w:name w:val="WW8Num1z1"/>
    <w:rPr>
      <w:b w:val="0"/>
      <w:i w:val="0"/>
      <w:strike/>
    </w:rPr>
  </w:style>
  <w:style w:type="character" w:customStyle="1" w:styleId="WW8Num2z0">
    <w:name w:val="WW8Num2z0"/>
    <w:rPr>
      <w:rFonts w:ascii="Times New Roman" w:hAnsi="Times New Roman" w:cs="Times New Roman"/>
    </w:rPr>
  </w:style>
  <w:style w:type="character" w:customStyle="1" w:styleId="WW8Num3z0">
    <w:name w:val="WW8Num3z0"/>
    <w:rPr>
      <w:rFonts w:ascii="Symbol" w:hAnsi="Symbol"/>
    </w:rPr>
  </w:style>
  <w:style w:type="character" w:customStyle="1" w:styleId="WW8Num4z0">
    <w:name w:val="WW8Num4z0"/>
    <w:rPr>
      <w:rFonts w:cs="Times New Roman"/>
    </w:rPr>
  </w:style>
  <w:style w:type="character" w:customStyle="1" w:styleId="Absatz-Standardschriftart">
    <w:name w:val="Absatz-Standardschriftart"/>
  </w:style>
  <w:style w:type="character" w:customStyle="1" w:styleId="WW8Num5z1">
    <w:name w:val="WW8Num5z1"/>
    <w:rPr>
      <w:color w:val="auto"/>
    </w:rPr>
  </w:style>
  <w:style w:type="character" w:customStyle="1" w:styleId="WW8Num8z0">
    <w:name w:val="WW8Num8z0"/>
    <w:rPr>
      <w:rFonts w:cs="Times New Roman"/>
    </w:rPr>
  </w:style>
  <w:style w:type="character" w:customStyle="1" w:styleId="WW8Num9z0">
    <w:name w:val="WW8Num9z0"/>
    <w:rPr>
      <w:rFonts w:cs="Times New Roman"/>
    </w:rPr>
  </w:style>
  <w:style w:type="character" w:customStyle="1" w:styleId="WW8Num10z0">
    <w:name w:val="WW8Num10z0"/>
    <w:rPr>
      <w:rFonts w:cs="Times New Roman"/>
    </w:rPr>
  </w:style>
  <w:style w:type="character" w:customStyle="1" w:styleId="WW8Num11z0">
    <w:name w:val="WW8Num11z0"/>
    <w:rPr>
      <w:rFonts w:ascii="Times New Roman" w:hAnsi="Times New Roman" w:cs="Times New Roman"/>
    </w:rPr>
  </w:style>
  <w:style w:type="character" w:customStyle="1" w:styleId="WW8Num12z0">
    <w:name w:val="WW8Num12z0"/>
    <w:rPr>
      <w:rFonts w:cs="Times New Roman"/>
    </w:rPr>
  </w:style>
  <w:style w:type="character" w:customStyle="1" w:styleId="WW8Num13z0">
    <w:name w:val="WW8Num13z0"/>
    <w:rPr>
      <w:rFonts w:cs="Times New Roman"/>
    </w:rPr>
  </w:style>
  <w:style w:type="character" w:customStyle="1" w:styleId="WW8Num14z0">
    <w:name w:val="WW8Num14z0"/>
    <w:rPr>
      <w:rFonts w:cs="Times New Roman"/>
    </w:rPr>
  </w:style>
  <w:style w:type="character" w:customStyle="1" w:styleId="WW8Num15z0">
    <w:name w:val="WW8Num15z0"/>
    <w:rPr>
      <w:rFonts w:ascii="Times New Roman" w:hAnsi="Times New Roman" w:cs="Times New Roman"/>
    </w:rPr>
  </w:style>
  <w:style w:type="character" w:customStyle="1" w:styleId="WW8Num17z0">
    <w:name w:val="WW8Num17z0"/>
    <w:rPr>
      <w:rFonts w:cs="Times New Roman"/>
    </w:rPr>
  </w:style>
  <w:style w:type="character" w:customStyle="1" w:styleId="WW8Num18z0">
    <w:name w:val="WW8Num18z0"/>
    <w:rPr>
      <w:rFonts w:cs="Times New Roman"/>
    </w:rPr>
  </w:style>
  <w:style w:type="character" w:customStyle="1" w:styleId="WW8Num19z0">
    <w:name w:val="WW8Num19z0"/>
    <w:rPr>
      <w:rFonts w:cs="Times New Roman"/>
    </w:rPr>
  </w:style>
  <w:style w:type="character" w:customStyle="1" w:styleId="WW8Num22z0">
    <w:name w:val="WW8Num22z0"/>
    <w:rPr>
      <w:rFonts w:cs="Times New Roman"/>
    </w:rPr>
  </w:style>
  <w:style w:type="character" w:customStyle="1" w:styleId="WW8Num23z0">
    <w:name w:val="WW8Num23z0"/>
    <w:rPr>
      <w:rFonts w:ascii="Symbol" w:hAnsi="Symbol"/>
    </w:rPr>
  </w:style>
  <w:style w:type="character" w:customStyle="1" w:styleId="WW8Num24z0">
    <w:name w:val="WW8Num24z0"/>
    <w:rPr>
      <w:rFonts w:ascii="Symbol" w:hAnsi="Symbol"/>
    </w:rPr>
  </w:style>
  <w:style w:type="character" w:customStyle="1" w:styleId="WW8Num25z0">
    <w:name w:val="WW8Num25z0"/>
    <w:rPr>
      <w:rFonts w:ascii="Times New Roman" w:eastAsia="Calibri" w:hAnsi="Times New Roman" w:cs="Times New Roman"/>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rPr>
  </w:style>
  <w:style w:type="character" w:customStyle="1" w:styleId="WW8Num25z3">
    <w:name w:val="WW8Num25z3"/>
    <w:rPr>
      <w:rFonts w:ascii="Symbol" w:hAnsi="Symbol"/>
    </w:rPr>
  </w:style>
  <w:style w:type="character" w:customStyle="1" w:styleId="WW8Num26z0">
    <w:name w:val="WW8Num26z0"/>
    <w:rPr>
      <w:rFonts w:cs="Times New Roman"/>
    </w:rPr>
  </w:style>
  <w:style w:type="character" w:customStyle="1" w:styleId="WW8Num27z0">
    <w:name w:val="WW8Num27z0"/>
    <w:rPr>
      <w:rFonts w:cs="Times New Roman"/>
    </w:rPr>
  </w:style>
  <w:style w:type="character" w:customStyle="1" w:styleId="WW8Num28z0">
    <w:name w:val="WW8Num28z0"/>
    <w:rPr>
      <w:rFonts w:cs="Times New Roman"/>
    </w:rPr>
  </w:style>
  <w:style w:type="character" w:customStyle="1" w:styleId="WW8Num29z0">
    <w:name w:val="WW8Num29z0"/>
    <w:rPr>
      <w:rFonts w:cs="Times New Roman"/>
    </w:rPr>
  </w:style>
  <w:style w:type="character" w:customStyle="1" w:styleId="WW8Num31z0">
    <w:name w:val="WW8Num31z0"/>
    <w:rPr>
      <w:rFonts w:ascii="Times New Roman" w:hAnsi="Times New Roman" w:cs="Times New Roman"/>
    </w:rPr>
  </w:style>
  <w:style w:type="character" w:customStyle="1" w:styleId="WW8Num31z1">
    <w:name w:val="WW8Num31z1"/>
    <w:rPr>
      <w:rFonts w:cs="Times New Roman"/>
    </w:rPr>
  </w:style>
  <w:style w:type="character" w:customStyle="1" w:styleId="WW8Num32z0">
    <w:name w:val="WW8Num32z0"/>
    <w:rPr>
      <w:rFonts w:cs="Times New Roman"/>
    </w:rPr>
  </w:style>
  <w:style w:type="character" w:customStyle="1" w:styleId="WW8Num34z0">
    <w:name w:val="WW8Num34z0"/>
    <w:rPr>
      <w:rFonts w:cs="Times New Roman"/>
    </w:rPr>
  </w:style>
  <w:style w:type="character" w:customStyle="1" w:styleId="WW8Num35z0">
    <w:name w:val="WW8Num35z0"/>
    <w:rPr>
      <w:rFonts w:cs="Times New Roman"/>
    </w:rPr>
  </w:style>
  <w:style w:type="character" w:customStyle="1" w:styleId="WW8Num36z0">
    <w:name w:val="WW8Num36z0"/>
    <w:rPr>
      <w:rFonts w:cs="Times New Roman"/>
    </w:rPr>
  </w:style>
  <w:style w:type="character" w:customStyle="1" w:styleId="WW8Num37z0">
    <w:name w:val="WW8Num37z0"/>
    <w:rPr>
      <w:rFonts w:cs="Times New Roman"/>
    </w:rPr>
  </w:style>
  <w:style w:type="character" w:customStyle="1" w:styleId="WW8Num38z0">
    <w:name w:val="WW8Num38z0"/>
    <w:rPr>
      <w:rFonts w:ascii="Times New Roman" w:hAnsi="Times New Roman" w:cs="Times New Roman"/>
    </w:rPr>
  </w:style>
  <w:style w:type="character" w:customStyle="1" w:styleId="WW8Num39z0">
    <w:name w:val="WW8Num39z0"/>
    <w:rPr>
      <w:rFonts w:cs="Times New Roman"/>
    </w:rPr>
  </w:style>
  <w:style w:type="character" w:customStyle="1" w:styleId="WW8Num40z0">
    <w:name w:val="WW8Num40z0"/>
    <w:rPr>
      <w:rFonts w:cs="Times New Roman"/>
    </w:rPr>
  </w:style>
  <w:style w:type="character" w:customStyle="1" w:styleId="WW8Num41z0">
    <w:name w:val="WW8Num41z0"/>
    <w:rPr>
      <w:rFonts w:cs="Times New Roman"/>
    </w:rPr>
  </w:style>
  <w:style w:type="character" w:customStyle="1" w:styleId="WW8Num42z0">
    <w:name w:val="WW8Num42z0"/>
    <w:rPr>
      <w:rFonts w:cs="Times New Roman"/>
    </w:rPr>
  </w:style>
  <w:style w:type="character" w:customStyle="1" w:styleId="WW8Num43z0">
    <w:name w:val="WW8Num43z0"/>
    <w:rPr>
      <w:rFonts w:cs="Times New Roman"/>
      <w:color w:val="auto"/>
    </w:rPr>
  </w:style>
  <w:style w:type="character" w:customStyle="1" w:styleId="WW8Num43z1">
    <w:name w:val="WW8Num43z1"/>
    <w:rPr>
      <w:rFonts w:cs="Times New Roman"/>
    </w:rPr>
  </w:style>
  <w:style w:type="character" w:customStyle="1" w:styleId="WW8Num44z0">
    <w:name w:val="WW8Num44z0"/>
    <w:rPr>
      <w:rFonts w:cs="Times New Roman"/>
    </w:rPr>
  </w:style>
  <w:style w:type="character" w:customStyle="1" w:styleId="WW8Num45z0">
    <w:name w:val="WW8Num45z0"/>
    <w:rPr>
      <w:rFonts w:cs="Times New Roman"/>
      <w:sz w:val="22"/>
      <w:szCs w:val="22"/>
    </w:rPr>
  </w:style>
  <w:style w:type="character" w:customStyle="1" w:styleId="WW8Num46z0">
    <w:name w:val="WW8Num46z0"/>
    <w:rPr>
      <w:rFonts w:cs="Times New Roman"/>
    </w:rPr>
  </w:style>
  <w:style w:type="character" w:customStyle="1" w:styleId="WW8Num47z0">
    <w:name w:val="WW8Num47z0"/>
    <w:rPr>
      <w:rFonts w:cs="Times New Roman"/>
    </w:rPr>
  </w:style>
  <w:style w:type="character" w:customStyle="1" w:styleId="WW8Num48z0">
    <w:name w:val="WW8Num48z0"/>
    <w:rPr>
      <w:rFonts w:cs="Times New Roman"/>
    </w:rPr>
  </w:style>
  <w:style w:type="character" w:customStyle="1" w:styleId="WW8Num49z0">
    <w:name w:val="WW8Num49z0"/>
    <w:rPr>
      <w:rFonts w:cs="Times New Roman"/>
    </w:rPr>
  </w:style>
  <w:style w:type="character" w:customStyle="1" w:styleId="WW8Num50z0">
    <w:name w:val="WW8Num50z0"/>
    <w:rPr>
      <w:rFonts w:cs="Times New Roman"/>
    </w:rPr>
  </w:style>
  <w:style w:type="character" w:customStyle="1" w:styleId="Numatytasispastraiposriftas1">
    <w:name w:val="Numatytasis pastraipos šriftas1"/>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8Num1z0">
    <w:name w:val="WW8Num1z0"/>
    <w:rPr>
      <w:rFonts w:ascii="Symbol" w:hAnsi="Symbol"/>
    </w:rPr>
  </w:style>
  <w:style w:type="character" w:customStyle="1" w:styleId="WW8Num6z0">
    <w:name w:val="WW8Num6z0"/>
    <w:rPr>
      <w:rFonts w:ascii="Times New Roman" w:eastAsia="Times New Roman" w:hAnsi="Times New Roman" w:cs="Times New Roman"/>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character" w:customStyle="1" w:styleId="WW8Num7z1">
    <w:name w:val="WW8Num7z1"/>
    <w:rPr>
      <w:rFonts w:ascii="Symbol" w:hAnsi="Symbol"/>
    </w:rPr>
  </w:style>
  <w:style w:type="character" w:customStyle="1" w:styleId="WW8Num9z1">
    <w:name w:val="WW8Num9z1"/>
    <w:rPr>
      <w:rFonts w:ascii="Times New Roman" w:eastAsia="Calibri" w:hAnsi="Times New Roman" w:cs="Times New Roman"/>
    </w:rPr>
  </w:style>
  <w:style w:type="character" w:customStyle="1" w:styleId="WW8Num11z1">
    <w:name w:val="WW8Num11z1"/>
    <w:rPr>
      <w:rFonts w:ascii="Times New Roman" w:eastAsia="Times New Roman" w:hAnsi="Times New Roman" w:cs="Times New Roman"/>
    </w:rPr>
  </w:style>
  <w:style w:type="character" w:customStyle="1" w:styleId="WW8Num12z1">
    <w:name w:val="WW8Num12z1"/>
    <w:rPr>
      <w:b w:val="0"/>
      <w:i w:val="0"/>
      <w:strike w:val="0"/>
      <w:dstrike w:val="0"/>
      <w:sz w:val="22"/>
      <w:szCs w:val="22"/>
    </w:rPr>
  </w:style>
  <w:style w:type="character" w:customStyle="1" w:styleId="WW8Num12z2">
    <w:name w:val="WW8Num12z2"/>
    <w:rPr>
      <w:sz w:val="22"/>
      <w:szCs w:val="22"/>
    </w:rPr>
  </w:style>
  <w:style w:type="character" w:customStyle="1" w:styleId="WW8Num16z1">
    <w:name w:val="WW8Num16z1"/>
    <w:rPr>
      <w:color w:val="auto"/>
    </w:rPr>
  </w:style>
  <w:style w:type="character" w:customStyle="1" w:styleId="WW8Num21z0">
    <w:name w:val="WW8Num21z0"/>
    <w:rPr>
      <w:b/>
      <w:i w:val="0"/>
    </w:rPr>
  </w:style>
  <w:style w:type="character" w:customStyle="1" w:styleId="WW8Num22z1">
    <w:name w:val="WW8Num22z1"/>
    <w:rPr>
      <w:b w:val="0"/>
      <w:i w:val="0"/>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6z1">
    <w:name w:val="WW8Num26z1"/>
    <w:rPr>
      <w:b w:val="0"/>
      <w:i w:val="0"/>
      <w:strike/>
    </w:rPr>
  </w:style>
  <w:style w:type="character" w:customStyle="1" w:styleId="WW8Num29z1">
    <w:name w:val="WW8Num29z1"/>
    <w:rPr>
      <w:b w:val="0"/>
      <w:i w:val="0"/>
      <w:strike w:val="0"/>
      <w:dstrike w:val="0"/>
      <w:sz w:val="22"/>
      <w:szCs w:val="22"/>
    </w:rPr>
  </w:style>
  <w:style w:type="character" w:customStyle="1" w:styleId="WW8Num29z2">
    <w:name w:val="WW8Num29z2"/>
    <w:rPr>
      <w:i w:val="0"/>
      <w:sz w:val="22"/>
      <w:szCs w:val="22"/>
    </w:rPr>
  </w:style>
  <w:style w:type="character" w:customStyle="1" w:styleId="WW-Numatytasispastraiposriftas">
    <w:name w:val="WW-Numatytasis pastraipos šriftas"/>
  </w:style>
  <w:style w:type="character" w:customStyle="1" w:styleId="Char16">
    <w:name w:val="Char16"/>
    <w:rPr>
      <w:rFonts w:ascii="Times New Roman" w:eastAsia="Times New Roman" w:hAnsi="Times New Roman" w:cs="Times New Roman"/>
      <w:sz w:val="28"/>
      <w:lang w:val="lt-LT"/>
    </w:rPr>
  </w:style>
  <w:style w:type="character" w:customStyle="1" w:styleId="Char15">
    <w:name w:val="Char15"/>
    <w:rPr>
      <w:rFonts w:ascii="Times New Roman" w:eastAsia="Times New Roman" w:hAnsi="Times New Roman" w:cs="Times New Roman"/>
      <w:sz w:val="24"/>
      <w:szCs w:val="20"/>
      <w:lang w:val="lt-LT"/>
    </w:rPr>
  </w:style>
  <w:style w:type="character" w:customStyle="1" w:styleId="Char14">
    <w:name w:val="Char14"/>
    <w:rPr>
      <w:rFonts w:ascii="Times New Roman" w:eastAsia="Times New Roman" w:hAnsi="Times New Roman" w:cs="Times New Roman"/>
      <w:sz w:val="24"/>
      <w:szCs w:val="20"/>
      <w:lang w:val="lt-LT"/>
    </w:rPr>
  </w:style>
  <w:style w:type="character" w:customStyle="1" w:styleId="Char13">
    <w:name w:val="Char13"/>
    <w:rPr>
      <w:rFonts w:ascii="Times New Roman" w:eastAsia="Times New Roman" w:hAnsi="Times New Roman" w:cs="Times New Roman"/>
      <w:b/>
      <w:sz w:val="44"/>
      <w:szCs w:val="20"/>
      <w:lang w:val="lt-LT"/>
    </w:rPr>
  </w:style>
  <w:style w:type="character" w:customStyle="1" w:styleId="Char12">
    <w:name w:val="Char12"/>
    <w:rPr>
      <w:rFonts w:ascii="Times New Roman" w:eastAsia="Times New Roman" w:hAnsi="Times New Roman" w:cs="Times New Roman"/>
      <w:b/>
      <w:sz w:val="40"/>
      <w:szCs w:val="20"/>
      <w:lang w:val="lt-LT"/>
    </w:rPr>
  </w:style>
  <w:style w:type="character" w:customStyle="1" w:styleId="Char11">
    <w:name w:val="Char11"/>
    <w:rPr>
      <w:rFonts w:ascii="Times New Roman" w:eastAsia="Times New Roman" w:hAnsi="Times New Roman" w:cs="Times New Roman"/>
      <w:b/>
      <w:sz w:val="36"/>
      <w:szCs w:val="20"/>
      <w:lang w:val="lt-LT"/>
    </w:rPr>
  </w:style>
  <w:style w:type="character" w:customStyle="1" w:styleId="Char10">
    <w:name w:val="Char10"/>
    <w:rPr>
      <w:rFonts w:ascii="Times New Roman" w:eastAsia="Times New Roman" w:hAnsi="Times New Roman" w:cs="Times New Roman"/>
      <w:sz w:val="48"/>
      <w:szCs w:val="20"/>
      <w:lang w:val="lt-LT"/>
    </w:rPr>
  </w:style>
  <w:style w:type="character" w:customStyle="1" w:styleId="Char9">
    <w:name w:val="Char9"/>
    <w:rPr>
      <w:rFonts w:ascii="Times New Roman" w:eastAsia="Times New Roman" w:hAnsi="Times New Roman" w:cs="Times New Roman"/>
      <w:b/>
      <w:sz w:val="18"/>
      <w:szCs w:val="20"/>
      <w:lang w:val="lt-LT"/>
    </w:rPr>
  </w:style>
  <w:style w:type="character" w:customStyle="1" w:styleId="Char8">
    <w:name w:val="Char8"/>
    <w:rPr>
      <w:rFonts w:ascii="Times New Roman" w:eastAsia="Times New Roman" w:hAnsi="Times New Roman" w:cs="Times New Roman"/>
      <w:sz w:val="40"/>
      <w:szCs w:val="20"/>
      <w:lang w:val="lt-LT"/>
    </w:rPr>
  </w:style>
  <w:style w:type="character" w:styleId="Hipersaitas">
    <w:name w:val="Hyperlink"/>
    <w:rPr>
      <w:color w:val="0000FF"/>
      <w:u w:val="single"/>
    </w:rPr>
  </w:style>
  <w:style w:type="character" w:styleId="Perirtashipersaitas">
    <w:name w:val="FollowedHyperlink"/>
    <w:rPr>
      <w:color w:val="800080"/>
      <w:u w:val="single"/>
    </w:rPr>
  </w:style>
  <w:style w:type="character" w:customStyle="1" w:styleId="Char7">
    <w:name w:val="Char7"/>
    <w:rPr>
      <w:rFonts w:ascii="Times New Roman" w:eastAsia="Calibri" w:hAnsi="Times New Roman" w:cs="Times New Roman"/>
      <w:sz w:val="20"/>
      <w:szCs w:val="20"/>
      <w:lang w:val="lt-LT"/>
    </w:rPr>
  </w:style>
  <w:style w:type="character" w:customStyle="1" w:styleId="Char6">
    <w:name w:val="Char6"/>
    <w:rPr>
      <w:rFonts w:ascii="Times New Roman" w:eastAsia="Times New Roman" w:hAnsi="Times New Roman" w:cs="Times New Roman"/>
      <w:sz w:val="24"/>
      <w:szCs w:val="20"/>
      <w:lang w:val="lt-LT"/>
    </w:rPr>
  </w:style>
  <w:style w:type="character" w:customStyle="1" w:styleId="Char5">
    <w:name w:val="Char5"/>
    <w:rPr>
      <w:rFonts w:ascii="Times New Roman" w:eastAsia="Times New Roman" w:hAnsi="Times New Roman" w:cs="Times New Roman"/>
      <w:sz w:val="24"/>
      <w:szCs w:val="20"/>
      <w:lang w:val="lt-LT"/>
    </w:rPr>
  </w:style>
  <w:style w:type="character" w:customStyle="1" w:styleId="Char4">
    <w:name w:val="Char4"/>
    <w:rPr>
      <w:rFonts w:ascii="Times New Roman" w:eastAsia="Calibri" w:hAnsi="Times New Roman" w:cs="Times New Roman"/>
      <w:sz w:val="24"/>
      <w:lang w:val="lt-LT"/>
    </w:rPr>
  </w:style>
  <w:style w:type="character" w:customStyle="1" w:styleId="BodyTextIndent3Char">
    <w:name w:val="Body Text Indent 3 Char"/>
    <w:rPr>
      <w:rFonts w:ascii="Times New Roman" w:eastAsia="Calibri" w:hAnsi="Times New Roman" w:cs="Times New Roman"/>
      <w:sz w:val="16"/>
      <w:szCs w:val="16"/>
      <w:lang w:val="lt-LT"/>
    </w:rPr>
  </w:style>
  <w:style w:type="character" w:customStyle="1" w:styleId="PlainTextChar">
    <w:name w:val="Plain Text Char"/>
    <w:rPr>
      <w:rFonts w:ascii="Consolas" w:eastAsia="Calibri" w:hAnsi="Consolas" w:cs="Times New Roman"/>
      <w:sz w:val="21"/>
      <w:szCs w:val="21"/>
      <w:lang w:val="lt-LT"/>
    </w:rPr>
  </w:style>
  <w:style w:type="character" w:customStyle="1" w:styleId="CommentSubjectChar">
    <w:name w:val="Comment Subject Char"/>
    <w:rPr>
      <w:rFonts w:ascii="Times New Roman" w:eastAsia="Calibri" w:hAnsi="Times New Roman" w:cs="Times New Roman"/>
      <w:b/>
      <w:bCs/>
      <w:sz w:val="20"/>
      <w:szCs w:val="20"/>
      <w:lang w:val="lt-LT"/>
    </w:rPr>
  </w:style>
  <w:style w:type="character" w:customStyle="1" w:styleId="BalloonTextChar">
    <w:name w:val="Balloon Text Char"/>
    <w:rPr>
      <w:rFonts w:ascii="Tahoma" w:eastAsia="Calibri" w:hAnsi="Tahoma" w:cs="Tahoma"/>
      <w:sz w:val="16"/>
      <w:szCs w:val="16"/>
      <w:lang w:val="lt-LT"/>
    </w:rPr>
  </w:style>
  <w:style w:type="character" w:customStyle="1" w:styleId="Komentaronuoroda1">
    <w:name w:val="Komentaro nuoroda1"/>
    <w:rPr>
      <w:sz w:val="16"/>
      <w:szCs w:val="16"/>
    </w:rPr>
  </w:style>
  <w:style w:type="character" w:customStyle="1" w:styleId="Char3">
    <w:name w:val="Char3"/>
    <w:rPr>
      <w:rFonts w:ascii="Times New Roman" w:eastAsia="Calibri" w:hAnsi="Times New Roman" w:cs="Times New Roman"/>
      <w:sz w:val="20"/>
      <w:szCs w:val="20"/>
    </w:rPr>
  </w:style>
  <w:style w:type="character" w:customStyle="1" w:styleId="Char2">
    <w:name w:val="Char2"/>
    <w:rPr>
      <w:rFonts w:ascii="Courier New" w:eastAsia="Calibri" w:hAnsi="Courier New" w:cs="Courier New"/>
      <w:sz w:val="20"/>
      <w:szCs w:val="20"/>
    </w:rPr>
  </w:style>
  <w:style w:type="character" w:customStyle="1" w:styleId="Char1">
    <w:name w:val="Char1"/>
    <w:rPr>
      <w:rFonts w:ascii="Times New Roman" w:eastAsia="Calibri" w:hAnsi="Times New Roman" w:cs="Times New Roman"/>
      <w:sz w:val="28"/>
      <w:szCs w:val="20"/>
      <w:lang w:val="lt-LT"/>
    </w:rPr>
  </w:style>
  <w:style w:type="character" w:customStyle="1" w:styleId="Char">
    <w:name w:val="Char"/>
    <w:rPr>
      <w:rFonts w:ascii="Tahoma" w:eastAsia="Calibri" w:hAnsi="Tahoma" w:cs="Tahoma"/>
      <w:sz w:val="16"/>
      <w:szCs w:val="16"/>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character" w:styleId="Puslapionumeris">
    <w:name w:val="page number"/>
    <w:basedOn w:val="WW-Numatytasispastraiposriftas"/>
  </w:style>
  <w:style w:type="character" w:customStyle="1" w:styleId="Numeravimosimboliai">
    <w:name w:val="Numeravimo simboliai"/>
  </w:style>
  <w:style w:type="character" w:styleId="Grietas">
    <w:name w:val="Strong"/>
    <w:qFormat/>
    <w:rPr>
      <w:b/>
      <w:bCs/>
    </w:rPr>
  </w:style>
  <w:style w:type="character" w:customStyle="1" w:styleId="Char3CharChar1">
    <w:name w:val="Char3 Char Char1"/>
    <w:rPr>
      <w:lang w:val="lt-LT"/>
    </w:rPr>
  </w:style>
  <w:style w:type="character" w:customStyle="1" w:styleId="KomentarotekstasDiagrama">
    <w:name w:val="Komentaro tekstas Diagrama"/>
    <w:rPr>
      <w:rFonts w:eastAsia="Calibri" w:cs="Calibri"/>
      <w:kern w:val="1"/>
      <w:lang w:val="lt-LT" w:eastAsia="ar-SA" w:bidi="ar-SA"/>
    </w:rPr>
  </w:style>
  <w:style w:type="paragraph" w:customStyle="1" w:styleId="Antrat20">
    <w:name w:val="Antraštė2"/>
    <w:basedOn w:val="prastasis"/>
    <w:next w:val="Pagrindinistekstas"/>
    <w:pPr>
      <w:keepNext/>
      <w:spacing w:before="240" w:after="120"/>
    </w:pPr>
    <w:rPr>
      <w:rFonts w:ascii="Arial" w:eastAsia="Arial Unicode MS" w:hAnsi="Arial" w:cs="Mangal"/>
      <w:sz w:val="28"/>
      <w:szCs w:val="28"/>
    </w:rPr>
  </w:style>
  <w:style w:type="paragraph" w:styleId="Pagrindinistekstas">
    <w:name w:val="Body Text"/>
    <w:basedOn w:val="prastasis"/>
    <w:pPr>
      <w:spacing w:after="120"/>
    </w:pPr>
  </w:style>
  <w:style w:type="paragraph" w:styleId="Sraas">
    <w:name w:val="List"/>
    <w:basedOn w:val="Pagrindinistekstas"/>
    <w:rPr>
      <w:rFonts w:cs="Tahoma"/>
    </w:rPr>
  </w:style>
  <w:style w:type="paragraph" w:customStyle="1" w:styleId="Pavadinimas2">
    <w:name w:val="Pavadinimas2"/>
    <w:basedOn w:val="prastasis"/>
    <w:pPr>
      <w:suppressLineNumbers/>
      <w:spacing w:before="120" w:after="120"/>
    </w:pPr>
    <w:rPr>
      <w:rFonts w:cs="Mangal"/>
      <w:i/>
      <w:iCs/>
      <w:szCs w:val="24"/>
    </w:rPr>
  </w:style>
  <w:style w:type="paragraph" w:customStyle="1" w:styleId="Rodykl">
    <w:name w:val="Rodyklė"/>
    <w:basedOn w:val="prastasis"/>
    <w:pPr>
      <w:suppressLineNumbers/>
    </w:pPr>
    <w:rPr>
      <w:rFonts w:cs="Tahoma"/>
    </w:rPr>
  </w:style>
  <w:style w:type="paragraph" w:customStyle="1" w:styleId="Antrat10">
    <w:name w:val="Antraštė1"/>
    <w:basedOn w:val="prastasis"/>
    <w:next w:val="Pagrindinistekstas"/>
    <w:pPr>
      <w:keepNext/>
      <w:spacing w:before="240" w:after="120"/>
    </w:pPr>
    <w:rPr>
      <w:rFonts w:ascii="Arial" w:eastAsia="MS Mincho" w:hAnsi="Arial" w:cs="Tahoma"/>
      <w:sz w:val="28"/>
      <w:szCs w:val="28"/>
    </w:rPr>
  </w:style>
  <w:style w:type="paragraph" w:customStyle="1" w:styleId="Pavadinimas1">
    <w:name w:val="Pavadinimas1"/>
    <w:basedOn w:val="prastasis"/>
    <w:pPr>
      <w:suppressLineNumbers/>
      <w:spacing w:before="120" w:after="120"/>
    </w:pPr>
    <w:rPr>
      <w:rFonts w:cs="Tahoma"/>
      <w:i/>
      <w:iCs/>
      <w:szCs w:val="24"/>
    </w:rPr>
  </w:style>
  <w:style w:type="paragraph" w:customStyle="1" w:styleId="Komentarotekstas1">
    <w:name w:val="Komentaro tekstas1"/>
    <w:basedOn w:val="prastasis"/>
    <w:rPr>
      <w:sz w:val="20"/>
      <w:szCs w:val="20"/>
    </w:rPr>
  </w:style>
  <w:style w:type="paragraph" w:styleId="Antrats">
    <w:name w:val="header"/>
    <w:basedOn w:val="prastasis"/>
    <w:link w:val="AntratsDiagrama"/>
    <w:uiPriority w:val="99"/>
    <w:pPr>
      <w:widowControl w:val="0"/>
      <w:tabs>
        <w:tab w:val="center" w:pos="4153"/>
        <w:tab w:val="right" w:pos="8306"/>
      </w:tabs>
      <w:spacing w:after="20" w:line="240" w:lineRule="auto"/>
      <w:jc w:val="both"/>
    </w:pPr>
    <w:rPr>
      <w:rFonts w:eastAsia="Times New Roman"/>
      <w:szCs w:val="20"/>
    </w:rPr>
  </w:style>
  <w:style w:type="paragraph" w:styleId="Porat">
    <w:name w:val="footer"/>
    <w:basedOn w:val="prastasis"/>
    <w:pPr>
      <w:tabs>
        <w:tab w:val="center" w:pos="4320"/>
        <w:tab w:val="right" w:pos="8640"/>
      </w:tabs>
      <w:spacing w:after="0" w:line="240" w:lineRule="auto"/>
    </w:pPr>
    <w:rPr>
      <w:rFonts w:eastAsia="Times New Roman"/>
      <w:szCs w:val="20"/>
    </w:rPr>
  </w:style>
  <w:style w:type="paragraph" w:customStyle="1" w:styleId="Pagrindiniotekstotrauka31">
    <w:name w:val="Pagrindinio teksto įtrauka 31"/>
    <w:basedOn w:val="prastasis"/>
    <w:pPr>
      <w:tabs>
        <w:tab w:val="left" w:pos="4536"/>
      </w:tabs>
      <w:spacing w:after="0" w:line="240" w:lineRule="auto"/>
      <w:ind w:firstLine="2268"/>
      <w:jc w:val="both"/>
    </w:pPr>
    <w:rPr>
      <w:sz w:val="20"/>
      <w:szCs w:val="20"/>
      <w:lang w:val="en-US"/>
    </w:rPr>
  </w:style>
  <w:style w:type="paragraph" w:customStyle="1" w:styleId="Paprastasistekstas1">
    <w:name w:val="Paprastasis tekstas1"/>
    <w:basedOn w:val="prastasis"/>
    <w:pPr>
      <w:spacing w:after="0" w:line="240" w:lineRule="auto"/>
    </w:pPr>
    <w:rPr>
      <w:rFonts w:ascii="Courier New" w:hAnsi="Courier New" w:cs="Courier New"/>
      <w:sz w:val="20"/>
      <w:szCs w:val="20"/>
      <w:lang w:val="en-US"/>
    </w:rPr>
  </w:style>
  <w:style w:type="paragraph" w:styleId="Komentarotema">
    <w:name w:val="annotation subject"/>
    <w:basedOn w:val="Komentarotekstas1"/>
    <w:next w:val="Komentarotekstas1"/>
    <w:rPr>
      <w:sz w:val="28"/>
      <w:szCs w:val="22"/>
    </w:rPr>
  </w:style>
  <w:style w:type="paragraph" w:styleId="Debesliotekstas">
    <w:name w:val="Balloon Text"/>
    <w:basedOn w:val="prastasis"/>
    <w:rPr>
      <w:rFonts w:ascii="Tahoma" w:hAnsi="Tahoma" w:cs="Tahoma"/>
      <w:sz w:val="16"/>
      <w:szCs w:val="16"/>
      <w:lang w:val="en-US"/>
    </w:rPr>
  </w:style>
  <w:style w:type="paragraph" w:customStyle="1" w:styleId="Patvirtinta">
    <w:name w:val="Patvirtinta"/>
    <w:pPr>
      <w:tabs>
        <w:tab w:val="left" w:pos="1304"/>
        <w:tab w:val="left" w:pos="1457"/>
        <w:tab w:val="left" w:pos="1604"/>
        <w:tab w:val="left" w:pos="1757"/>
      </w:tabs>
      <w:suppressAutoHyphens/>
      <w:autoSpaceDE w:val="0"/>
      <w:ind w:left="5953"/>
    </w:pPr>
    <w:rPr>
      <w:rFonts w:ascii="TimesLT" w:eastAsia="Arial" w:hAnsi="TimesLT" w:cs="Calibri"/>
      <w:kern w:val="1"/>
      <w:lang w:eastAsia="ar-SA"/>
    </w:rPr>
  </w:style>
  <w:style w:type="paragraph" w:customStyle="1" w:styleId="BodyText1">
    <w:name w:val="Body Text1"/>
    <w:pPr>
      <w:suppressAutoHyphens/>
      <w:snapToGrid w:val="0"/>
      <w:ind w:firstLine="312"/>
      <w:jc w:val="both"/>
    </w:pPr>
    <w:rPr>
      <w:rFonts w:ascii="TimesLT" w:eastAsia="Arial" w:hAnsi="TimesLT" w:cs="Calibri"/>
      <w:kern w:val="1"/>
      <w:lang w:eastAsia="ar-SA"/>
    </w:rPr>
  </w:style>
  <w:style w:type="paragraph" w:customStyle="1" w:styleId="CentrBoldm">
    <w:name w:val="CentrBoldm"/>
    <w:basedOn w:val="prastasis"/>
    <w:pPr>
      <w:autoSpaceDE w:val="0"/>
      <w:spacing w:after="0" w:line="240" w:lineRule="auto"/>
      <w:jc w:val="center"/>
    </w:pPr>
    <w:rPr>
      <w:rFonts w:ascii="TimesLT" w:eastAsia="Times New Roman" w:hAnsi="TimesLT"/>
      <w:b/>
      <w:bCs/>
      <w:sz w:val="20"/>
      <w:szCs w:val="24"/>
      <w:lang w:val="en-US"/>
    </w:rPr>
  </w:style>
  <w:style w:type="paragraph" w:customStyle="1" w:styleId="MAZAS">
    <w:name w:val="MAZAS"/>
    <w:pPr>
      <w:suppressAutoHyphens/>
      <w:autoSpaceDE w:val="0"/>
      <w:ind w:firstLine="312"/>
      <w:jc w:val="both"/>
    </w:pPr>
    <w:rPr>
      <w:rFonts w:ascii="TimesLT" w:eastAsia="Arial" w:hAnsi="TimesLT" w:cs="Calibri"/>
      <w:color w:val="000000"/>
      <w:kern w:val="1"/>
      <w:sz w:val="8"/>
      <w:szCs w:val="8"/>
      <w:lang w:eastAsia="ar-SA"/>
    </w:rPr>
  </w:style>
  <w:style w:type="paragraph" w:customStyle="1" w:styleId="linija">
    <w:name w:val="linija"/>
    <w:basedOn w:val="prastasis"/>
    <w:pPr>
      <w:spacing w:before="280" w:after="280" w:line="240" w:lineRule="auto"/>
    </w:pPr>
    <w:rPr>
      <w:rFonts w:eastAsia="Times New Roman"/>
      <w:szCs w:val="24"/>
    </w:rPr>
  </w:style>
  <w:style w:type="paragraph" w:customStyle="1" w:styleId="bodytext">
    <w:name w:val="bodytext"/>
    <w:basedOn w:val="prastasis"/>
    <w:pPr>
      <w:spacing w:before="280" w:after="280" w:line="240" w:lineRule="auto"/>
    </w:pPr>
    <w:rPr>
      <w:rFonts w:eastAsia="Times New Roman"/>
      <w:szCs w:val="24"/>
    </w:rPr>
  </w:style>
  <w:style w:type="paragraph" w:styleId="Pagrindiniotekstotrauka">
    <w:name w:val="Body Text Indent"/>
    <w:basedOn w:val="prastasis"/>
    <w:pPr>
      <w:tabs>
        <w:tab w:val="right" w:leader="underscore" w:pos="8640"/>
      </w:tabs>
      <w:spacing w:after="0" w:line="240" w:lineRule="auto"/>
      <w:ind w:left="5670"/>
      <w:jc w:val="both"/>
    </w:pPr>
    <w:rPr>
      <w:iCs/>
    </w:rPr>
  </w:style>
  <w:style w:type="paragraph" w:customStyle="1" w:styleId="Pagrindiniotekstotrauka21">
    <w:name w:val="Pagrindinio teksto įtrauka 21"/>
    <w:basedOn w:val="prastasis"/>
    <w:pPr>
      <w:spacing w:after="0" w:line="240" w:lineRule="auto"/>
      <w:ind w:firstLine="851"/>
      <w:jc w:val="both"/>
    </w:pPr>
    <w:rPr>
      <w:szCs w:val="24"/>
    </w:rPr>
  </w:style>
  <w:style w:type="paragraph" w:customStyle="1" w:styleId="Pagrindinistekstas21">
    <w:name w:val="Pagrindinis tekstas 21"/>
    <w:basedOn w:val="prastasis"/>
    <w:pPr>
      <w:tabs>
        <w:tab w:val="right" w:leader="underscore" w:pos="8505"/>
      </w:tabs>
      <w:spacing w:after="0" w:line="240" w:lineRule="auto"/>
      <w:jc w:val="center"/>
    </w:pPr>
    <w:rPr>
      <w:b/>
      <w:bCs/>
      <w:caps/>
    </w:rPr>
  </w:style>
  <w:style w:type="paragraph" w:customStyle="1" w:styleId="Pagrindinistekstas31">
    <w:name w:val="Pagrindinis tekstas 31"/>
    <w:basedOn w:val="prastasis"/>
    <w:pPr>
      <w:spacing w:after="0" w:line="240" w:lineRule="auto"/>
      <w:jc w:val="center"/>
    </w:pPr>
    <w:rPr>
      <w:sz w:val="20"/>
      <w:szCs w:val="24"/>
    </w:rPr>
  </w:style>
  <w:style w:type="paragraph" w:customStyle="1" w:styleId="normaltableau">
    <w:name w:val="normal_tableau"/>
    <w:basedOn w:val="prastasis"/>
    <w:pPr>
      <w:spacing w:before="120" w:after="120" w:line="240" w:lineRule="auto"/>
      <w:jc w:val="both"/>
    </w:pPr>
    <w:rPr>
      <w:rFonts w:ascii="Optima" w:eastAsia="Times New Roman" w:hAnsi="Optima"/>
      <w:sz w:val="22"/>
      <w:szCs w:val="20"/>
      <w:lang w:val="en-GB"/>
    </w:rPr>
  </w:style>
  <w:style w:type="paragraph" w:styleId="Pavadinimas">
    <w:name w:val="Title"/>
    <w:basedOn w:val="prastasis"/>
    <w:next w:val="Paantrat"/>
    <w:qFormat/>
    <w:pPr>
      <w:spacing w:after="0" w:line="240" w:lineRule="auto"/>
      <w:jc w:val="center"/>
    </w:pPr>
    <w:rPr>
      <w:rFonts w:eastAsia="Times New Roman"/>
      <w:b/>
      <w:szCs w:val="20"/>
    </w:rPr>
  </w:style>
  <w:style w:type="paragraph" w:styleId="Paantrat">
    <w:name w:val="Subtitle"/>
    <w:basedOn w:val="prastasis"/>
    <w:next w:val="Pagrindinistekstas"/>
    <w:qFormat/>
    <w:pPr>
      <w:spacing w:after="60" w:line="240" w:lineRule="auto"/>
      <w:jc w:val="center"/>
    </w:pPr>
    <w:rPr>
      <w:rFonts w:ascii="Arial" w:eastAsia="Times New Roman" w:hAnsi="Arial"/>
      <w:szCs w:val="20"/>
      <w:lang w:val="en-US"/>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paragraph" w:customStyle="1" w:styleId="LentaCENTR">
    <w:name w:val="Lenta CENTR"/>
    <w:basedOn w:val="BodyText1"/>
    <w:pPr>
      <w:autoSpaceDE w:val="0"/>
      <w:snapToGrid/>
      <w:spacing w:line="288" w:lineRule="auto"/>
      <w:ind w:firstLine="0"/>
      <w:jc w:val="center"/>
      <w:textAlignment w:val="center"/>
    </w:pPr>
    <w:rPr>
      <w:rFonts w:ascii="Times New Roman" w:hAnsi="Times New Roman"/>
      <w:color w:val="000000"/>
    </w:rPr>
  </w:style>
  <w:style w:type="paragraph" w:customStyle="1" w:styleId="Default">
    <w:name w:val="Default"/>
    <w:basedOn w:val="prastasis"/>
    <w:pPr>
      <w:autoSpaceDE w:val="0"/>
      <w:spacing w:after="0" w:line="200" w:lineRule="atLeast"/>
    </w:pPr>
    <w:rPr>
      <w:rFonts w:eastAsia="Times New Roman" w:cs="Times New Roman"/>
      <w:color w:val="000000"/>
      <w:szCs w:val="24"/>
    </w:rPr>
  </w:style>
  <w:style w:type="paragraph" w:customStyle="1" w:styleId="Stilius1">
    <w:name w:val="Stilius1"/>
    <w:basedOn w:val="prastasis"/>
    <w:pPr>
      <w:numPr>
        <w:numId w:val="4"/>
      </w:numPr>
      <w:tabs>
        <w:tab w:val="left" w:pos="303"/>
      </w:tabs>
      <w:suppressAutoHyphens w:val="0"/>
      <w:spacing w:before="120" w:after="120" w:line="240" w:lineRule="auto"/>
      <w:ind w:left="-108" w:firstLine="0"/>
      <w:jc w:val="center"/>
    </w:pPr>
    <w:rPr>
      <w:rFonts w:eastAsia="Times New Roman"/>
      <w:b/>
      <w:sz w:val="22"/>
    </w:rPr>
  </w:style>
  <w:style w:type="paragraph" w:customStyle="1" w:styleId="Stilius4">
    <w:name w:val="Stilius4"/>
    <w:basedOn w:val="prastasis"/>
    <w:pPr>
      <w:numPr>
        <w:numId w:val="3"/>
      </w:numPr>
      <w:suppressAutoHyphens w:val="0"/>
      <w:spacing w:before="200" w:after="0"/>
      <w:ind w:left="0" w:hanging="578"/>
    </w:pPr>
    <w:rPr>
      <w:rFonts w:eastAsia="Times New Roman"/>
      <w:sz w:val="22"/>
    </w:rPr>
  </w:style>
  <w:style w:type="paragraph" w:styleId="Sraopastraipa">
    <w:name w:val="List Paragraph"/>
    <w:basedOn w:val="prastasis"/>
    <w:qFormat/>
    <w:pPr>
      <w:suppressAutoHyphens w:val="0"/>
      <w:ind w:left="720"/>
    </w:pPr>
    <w:rPr>
      <w:rFonts w:ascii="Calibri" w:eastAsia="Times New Roman" w:hAnsi="Calibri"/>
      <w:sz w:val="22"/>
    </w:rPr>
  </w:style>
  <w:style w:type="paragraph" w:customStyle="1" w:styleId="Stilius3">
    <w:name w:val="Stilius3"/>
    <w:basedOn w:val="prastasis"/>
    <w:pPr>
      <w:suppressAutoHyphens w:val="0"/>
      <w:spacing w:before="200" w:after="0" w:line="240" w:lineRule="auto"/>
      <w:jc w:val="both"/>
    </w:pPr>
    <w:rPr>
      <w:rFonts w:eastAsia="Times New Roman"/>
      <w:sz w:val="22"/>
    </w:rPr>
  </w:style>
  <w:style w:type="paragraph" w:customStyle="1" w:styleId="Bodytxt">
    <w:name w:val="Bodytxt"/>
    <w:basedOn w:val="prastasis"/>
    <w:pPr>
      <w:keepNext/>
      <w:suppressAutoHyphens w:val="0"/>
      <w:spacing w:after="0" w:line="240" w:lineRule="auto"/>
      <w:jc w:val="both"/>
    </w:pPr>
    <w:rPr>
      <w:rFonts w:eastAsia="Times New Roman"/>
      <w:sz w:val="22"/>
    </w:rPr>
  </w:style>
  <w:style w:type="paragraph" w:customStyle="1" w:styleId="Stilius2">
    <w:name w:val="Stilius2"/>
    <w:basedOn w:val="prastasis"/>
    <w:pPr>
      <w:suppressAutoHyphens w:val="0"/>
    </w:pPr>
    <w:rPr>
      <w:rFonts w:ascii="Calibri" w:eastAsia="Times New Roman" w:hAnsi="Calibri"/>
      <w:sz w:val="22"/>
    </w:rPr>
  </w:style>
  <w:style w:type="paragraph" w:customStyle="1" w:styleId="Stilius5">
    <w:name w:val="Stilius5"/>
    <w:basedOn w:val="Stilius2"/>
    <w:pPr>
      <w:jc w:val="center"/>
    </w:pPr>
    <w:rPr>
      <w:rFonts w:ascii="Times New Roman" w:hAnsi="Times New Roman"/>
      <w:b/>
      <w:sz w:val="28"/>
      <w:szCs w:val="28"/>
    </w:rPr>
  </w:style>
  <w:style w:type="character" w:customStyle="1" w:styleId="AntratsDiagrama">
    <w:name w:val="Antraštės Diagrama"/>
    <w:link w:val="Antrats"/>
    <w:uiPriority w:val="99"/>
    <w:rsid w:val="008240B6"/>
    <w:rPr>
      <w:rFonts w:cs="Calibri"/>
      <w:kern w:val="1"/>
      <w:sz w:val="24"/>
      <w:lang w:val="lt-LT" w:eastAsia="ar-SA"/>
    </w:rPr>
  </w:style>
  <w:style w:type="table" w:styleId="Lentelstinklelis">
    <w:name w:val="Table Grid"/>
    <w:basedOn w:val="prastojilentel"/>
    <w:uiPriority w:val="59"/>
    <w:rsid w:val="00F87E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F61DA1-B593-436F-9FA1-D1DD94E5C6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3</Pages>
  <Words>673</Words>
  <Characters>3841</Characters>
  <Application>Microsoft Office Word</Application>
  <DocSecurity>0</DocSecurity>
  <Lines>32</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
  <LinksUpToDate>false</LinksUpToDate>
  <CharactersWithSpaces>4505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Valentas_Plukas</dc:creator>
  <cp:lastModifiedBy>Viešųjų pirkimų skyrius</cp:lastModifiedBy>
  <cp:revision>193</cp:revision>
  <cp:lastPrinted>2017-07-26T12:38:00Z</cp:lastPrinted>
  <dcterms:created xsi:type="dcterms:W3CDTF">2024-04-15T07:31:00Z</dcterms:created>
  <dcterms:modified xsi:type="dcterms:W3CDTF">2024-12-17T07:33:00Z</dcterms:modified>
</cp:coreProperties>
</file>