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60A2CCA2"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0A38F8" w:rsidRPr="000A38F8">
            <w:rPr>
              <w:rFonts w:ascii="Arial" w:eastAsia="Arial" w:hAnsi="Arial" w:cs="Arial"/>
              <w:b/>
              <w:bCs/>
              <w:caps/>
              <w:color w:val="333333"/>
              <w:sz w:val="24"/>
              <w:szCs w:val="24"/>
            </w:rPr>
            <w:t>Automatinis krūtinės ląstos paspaudėjas ir video bronchoskopas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1AC7BF52"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3E51F0F"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9B3A89">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507353">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7863E87F"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0C25DA">
        <w:rPr>
          <w:rFonts w:ascii="Arial" w:hAnsi="Arial" w:cs="Arial"/>
          <w:sz w:val="24"/>
          <w:szCs w:val="24"/>
        </w:rPr>
        <w:t>Jolanta Makaraitė</w:t>
      </w:r>
      <w:r w:rsidR="006E1A0B" w:rsidRPr="00DD5059">
        <w:rPr>
          <w:rFonts w:ascii="Arial" w:hAnsi="Arial" w:cs="Arial"/>
          <w:sz w:val="24"/>
          <w:szCs w:val="24"/>
        </w:rPr>
        <w:t xml:space="preserve">, Tauragės rajono savivaldybės administracijos Viešųjų pirkimų skyriaus </w:t>
      </w:r>
      <w:r w:rsidR="000C25DA">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w:t>
      </w:r>
      <w:r w:rsidR="000C25DA">
        <w:rPr>
          <w:rFonts w:ascii="Arial" w:hAnsi="Arial" w:cs="Arial"/>
          <w:sz w:val="24"/>
          <w:szCs w:val="24"/>
        </w:rPr>
        <w:t>55</w:t>
      </w:r>
      <w:r w:rsidR="00885D62" w:rsidRPr="00885D62">
        <w:rPr>
          <w:rFonts w:ascii="Arial" w:hAnsi="Arial" w:cs="Arial"/>
          <w:sz w:val="24"/>
          <w:szCs w:val="24"/>
        </w:rPr>
        <w:t xml:space="preserve"> </w:t>
      </w:r>
      <w:r w:rsidR="000C25DA">
        <w:rPr>
          <w:rFonts w:ascii="Arial" w:hAnsi="Arial" w:cs="Arial"/>
          <w:sz w:val="24"/>
          <w:szCs w:val="24"/>
        </w:rPr>
        <w:t>94828</w:t>
      </w:r>
      <w:r w:rsidR="006E1A0B" w:rsidRPr="00DD5059">
        <w:rPr>
          <w:rFonts w:ascii="Arial" w:hAnsi="Arial" w:cs="Arial"/>
          <w:sz w:val="24"/>
          <w:szCs w:val="24"/>
        </w:rPr>
        <w:t>, el. p.</w:t>
      </w:r>
      <w:r w:rsidR="00885D62">
        <w:rPr>
          <w:rFonts w:ascii="Arial" w:hAnsi="Arial" w:cs="Arial"/>
          <w:sz w:val="24"/>
          <w:szCs w:val="24"/>
        </w:rPr>
        <w:t xml:space="preserve"> </w:t>
      </w:r>
      <w:r w:rsidR="000C25DA">
        <w:rPr>
          <w:rFonts w:ascii="Arial" w:hAnsi="Arial" w:cs="Arial"/>
          <w:sz w:val="24"/>
          <w:szCs w:val="24"/>
        </w:rPr>
        <w:t>jolanta.makaraite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2EA90847"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796059" w:rsidRPr="00796059">
        <w:rPr>
          <w:rFonts w:ascii="Arial" w:eastAsia="Arial" w:hAnsi="Arial" w:cs="Arial"/>
          <w:b/>
          <w:bCs/>
          <w:color w:val="333333"/>
          <w:sz w:val="24"/>
          <w:szCs w:val="24"/>
        </w:rPr>
        <w:t>automatinį krūtinės ląstos paspaudėją ir video bronchoskopą</w:t>
      </w:r>
      <w:r w:rsidR="00796059"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41A9F8DB" w:rsidR="00B17208" w:rsidRDefault="00885D62" w:rsidP="004F1476">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00B17208" w:rsidRPr="00B17208">
        <w:t xml:space="preserve"> </w:t>
      </w:r>
      <w:r w:rsidR="00B17208" w:rsidRPr="00B17208">
        <w:rPr>
          <w:rFonts w:ascii="Arial" w:hAnsi="Arial" w:cs="Arial"/>
          <w:sz w:val="24"/>
          <w:szCs w:val="24"/>
        </w:rPr>
        <w:t>skaidomas į dalis</w:t>
      </w:r>
      <w:r w:rsidR="00B17208">
        <w:rPr>
          <w:rFonts w:ascii="Arial" w:hAnsi="Arial" w:cs="Arial"/>
          <w:sz w:val="24"/>
          <w:szCs w:val="24"/>
        </w:rPr>
        <w:t xml:space="preserve">. </w:t>
      </w:r>
      <w:r w:rsidR="00B17208" w:rsidRPr="00B17208">
        <w:rPr>
          <w:rFonts w:ascii="Arial" w:hAnsi="Arial" w:cs="Arial"/>
          <w:sz w:val="24"/>
          <w:szCs w:val="24"/>
        </w:rPr>
        <w:t xml:space="preserve">Tiekėjas gali pateikti pasiūlymus tiek vienai, tiek </w:t>
      </w:r>
      <w:r w:rsidR="00796059">
        <w:rPr>
          <w:rFonts w:ascii="Arial" w:hAnsi="Arial" w:cs="Arial"/>
          <w:sz w:val="24"/>
          <w:szCs w:val="24"/>
        </w:rPr>
        <w:t>abiem</w:t>
      </w:r>
      <w:r w:rsidR="00B17208" w:rsidRPr="00B17208">
        <w:rPr>
          <w:rFonts w:ascii="Arial" w:hAnsi="Arial" w:cs="Arial"/>
          <w:sz w:val="24"/>
          <w:szCs w:val="24"/>
        </w:rPr>
        <w:t xml:space="preserve"> pirkimo dalims. Kiekvienai pirkimo daliai bus sudaroma atskira pirkimo sutartis arba viena bendra sutartis vieno tiekėjo laimėtoms dalims</w:t>
      </w:r>
      <w:r w:rsidR="00B17208">
        <w:rPr>
          <w:rFonts w:ascii="Arial" w:hAnsi="Arial" w:cs="Arial"/>
          <w:sz w:val="24"/>
          <w:szCs w:val="24"/>
        </w:rPr>
        <w:t>. Pirkimo dalys:</w:t>
      </w:r>
    </w:p>
    <w:p w14:paraId="4522DF26" w14:textId="3AEFCA55" w:rsidR="00B17208" w:rsidRDefault="00B17208">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sidRPr="00B17208">
        <w:rPr>
          <w:rFonts w:ascii="Arial" w:hAnsi="Arial" w:cs="Arial"/>
          <w:sz w:val="24"/>
          <w:szCs w:val="24"/>
        </w:rPr>
        <w:t xml:space="preserve">I pirkimo dalis: </w:t>
      </w:r>
      <w:r w:rsidR="00BF475C">
        <w:rPr>
          <w:rFonts w:ascii="Arial" w:hAnsi="Arial" w:cs="Arial"/>
          <w:sz w:val="24"/>
          <w:szCs w:val="24"/>
        </w:rPr>
        <w:t>Automatinis krūtinės ląstos paspaudėjas</w:t>
      </w:r>
      <w:r w:rsidRPr="00B17208">
        <w:rPr>
          <w:rFonts w:ascii="Arial" w:hAnsi="Arial" w:cs="Arial"/>
          <w:sz w:val="24"/>
          <w:szCs w:val="24"/>
        </w:rPr>
        <w:t>;</w:t>
      </w:r>
    </w:p>
    <w:p w14:paraId="26E21E8A" w14:textId="1E1CA305" w:rsidR="004F1476" w:rsidRDefault="00B17208">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w:t>
      </w:r>
      <w:r w:rsidRPr="00B17208">
        <w:rPr>
          <w:rFonts w:ascii="Arial" w:hAnsi="Arial" w:cs="Arial"/>
          <w:sz w:val="24"/>
          <w:szCs w:val="24"/>
        </w:rPr>
        <w:t xml:space="preserve"> pirkimo dalis</w:t>
      </w:r>
      <w:r>
        <w:rPr>
          <w:rFonts w:ascii="Arial" w:hAnsi="Arial" w:cs="Arial"/>
          <w:sz w:val="24"/>
          <w:szCs w:val="24"/>
        </w:rPr>
        <w:t>:</w:t>
      </w:r>
      <w:r w:rsidRPr="00B17208">
        <w:rPr>
          <w:rFonts w:ascii="Arial" w:hAnsi="Arial" w:cs="Arial"/>
          <w:sz w:val="24"/>
          <w:szCs w:val="24"/>
        </w:rPr>
        <w:t xml:space="preserve"> </w:t>
      </w:r>
      <w:r w:rsidR="00BF475C">
        <w:rPr>
          <w:rFonts w:ascii="Arial" w:hAnsi="Arial" w:cs="Arial"/>
          <w:sz w:val="24"/>
          <w:szCs w:val="24"/>
        </w:rPr>
        <w:t>Video bronchoskopas.</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17ED55F5" w:rsidR="00A319B8" w:rsidRPr="001A75A7" w:rsidRDefault="000763C8" w:rsidP="001A75A7">
      <w:pPr>
        <w:pStyle w:val="Antrat1"/>
        <w:tabs>
          <w:tab w:val="left" w:pos="567"/>
        </w:tabs>
        <w:spacing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A050D">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1E540C2E"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w:t>
      </w:r>
      <w:r w:rsidR="00DE5C51">
        <w:rPr>
          <w:rFonts w:ascii="Arial" w:hAnsi="Arial" w:cs="Arial"/>
          <w:sz w:val="24"/>
          <w:szCs w:val="24"/>
        </w:rPr>
        <w:t xml:space="preserve"> ir/ar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A10359">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A10359">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2947562"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2216F2">
        <w:rPr>
          <w:rFonts w:ascii="Arial" w:eastAsia="Calibri" w:hAnsi="Arial" w:cs="Arial"/>
          <w:bCs/>
          <w:iCs/>
          <w:sz w:val="24"/>
          <w:szCs w:val="24"/>
        </w:rPr>
        <w:t xml:space="preserve">1.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76E92A40" w:rsidR="00197A65" w:rsidRPr="002216F2" w:rsidRDefault="002216F2" w:rsidP="002216F2">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2216F2">
        <w:rPr>
          <w:rFonts w:ascii="Arial" w:eastAsia="Calibri" w:hAnsi="Arial" w:cs="Arial"/>
          <w:bCs/>
          <w:iCs/>
          <w:sz w:val="24"/>
          <w:szCs w:val="24"/>
        </w:rPr>
        <w:t>skaitmeninės dokumentų kopijos (</w:t>
      </w:r>
      <w:r w:rsidR="00FD03FA" w:rsidRPr="002216F2">
        <w:rPr>
          <w:rFonts w:ascii="Arial" w:eastAsia="Calibri" w:hAnsi="Arial" w:cs="Arial"/>
          <w:iCs/>
          <w:sz w:val="24"/>
          <w:szCs w:val="24"/>
        </w:rPr>
        <w:t>fiziniu parašu tvirtinami dokumentai turi būti pateikiami pasirašyti ir nuskenuoti)</w:t>
      </w:r>
      <w:r w:rsidR="00FD03FA" w:rsidRPr="002216F2">
        <w:rPr>
          <w:rFonts w:ascii="Arial" w:eastAsia="Calibri" w:hAnsi="Arial" w:cs="Arial"/>
          <w:bCs/>
          <w:iCs/>
          <w:sz w:val="24"/>
          <w:szCs w:val="24"/>
        </w:rPr>
        <w:t>.</w:t>
      </w:r>
      <w:r w:rsidR="00225BEF" w:rsidRPr="002216F2">
        <w:rPr>
          <w:rFonts w:ascii="Arial" w:eastAsia="Calibri" w:hAnsi="Arial" w:cs="Arial"/>
          <w:sz w:val="24"/>
          <w:szCs w:val="24"/>
        </w:rPr>
        <w:t xml:space="preserve"> </w:t>
      </w:r>
    </w:p>
    <w:p w14:paraId="6602056D" w14:textId="001AD084" w:rsidR="0096678C" w:rsidRPr="002216F2" w:rsidRDefault="002216F2" w:rsidP="002216F2">
      <w:pPr>
        <w:ind w:firstLine="567"/>
        <w:jc w:val="both"/>
        <w:rPr>
          <w:rFonts w:ascii="Arial" w:hAnsi="Arial" w:cs="Arial"/>
          <w:sz w:val="24"/>
          <w:szCs w:val="24"/>
        </w:rPr>
      </w:pPr>
      <w:r>
        <w:rPr>
          <w:rFonts w:ascii="Arial" w:hAnsi="Arial" w:cs="Arial"/>
          <w:sz w:val="24"/>
          <w:szCs w:val="24"/>
        </w:rPr>
        <w:t xml:space="preserve">6.3. </w:t>
      </w:r>
      <w:r w:rsidR="0099696F" w:rsidRPr="002216F2">
        <w:rPr>
          <w:rFonts w:ascii="Arial" w:hAnsi="Arial" w:cs="Arial"/>
          <w:sz w:val="24"/>
          <w:szCs w:val="24"/>
        </w:rPr>
        <w:t>P</w:t>
      </w:r>
      <w:r w:rsidR="0048587E" w:rsidRPr="002216F2">
        <w:rPr>
          <w:rFonts w:ascii="Arial" w:hAnsi="Arial" w:cs="Arial"/>
          <w:sz w:val="24"/>
          <w:szCs w:val="24"/>
        </w:rPr>
        <w:t>asiūlymas turi būti parengtas</w:t>
      </w:r>
      <w:r w:rsidR="00EE44B0" w:rsidRPr="002216F2">
        <w:rPr>
          <w:rFonts w:ascii="Arial" w:hAnsi="Arial" w:cs="Arial"/>
          <w:sz w:val="24"/>
          <w:szCs w:val="24"/>
        </w:rPr>
        <w:t xml:space="preserve"> </w:t>
      </w:r>
      <w:r w:rsidR="0048587E" w:rsidRPr="002216F2">
        <w:rPr>
          <w:rFonts w:ascii="Arial" w:hAnsi="Arial" w:cs="Arial"/>
          <w:sz w:val="24"/>
          <w:szCs w:val="24"/>
        </w:rPr>
        <w:t>lietuvių kalba</w:t>
      </w:r>
      <w:r w:rsidR="00D17972" w:rsidRPr="002216F2">
        <w:rPr>
          <w:rFonts w:ascii="Arial" w:hAnsi="Arial" w:cs="Arial"/>
          <w:color w:val="7030A0"/>
          <w:sz w:val="24"/>
          <w:szCs w:val="24"/>
        </w:rPr>
        <w:t>.</w:t>
      </w:r>
      <w:r w:rsidR="0048587E" w:rsidRPr="002216F2">
        <w:rPr>
          <w:rFonts w:ascii="Arial" w:hAnsi="Arial" w:cs="Arial"/>
          <w:color w:val="7030A0"/>
          <w:sz w:val="24"/>
          <w:szCs w:val="24"/>
        </w:rPr>
        <w:t xml:space="preserve"> </w:t>
      </w:r>
      <w:r w:rsidR="00F17A1F" w:rsidRPr="002216F2">
        <w:rPr>
          <w:rFonts w:ascii="Arial" w:eastAsia="Arial" w:hAnsi="Arial" w:cs="Arial"/>
          <w:sz w:val="24"/>
          <w:szCs w:val="24"/>
        </w:rPr>
        <w:t>Jei kurie nors su pasiūlymu teikiami dokumentai parengti ne</w:t>
      </w:r>
      <w:r w:rsidR="001427AB" w:rsidRPr="002216F2">
        <w:rPr>
          <w:rFonts w:ascii="Arial" w:eastAsia="Arial" w:hAnsi="Arial" w:cs="Arial"/>
          <w:sz w:val="24"/>
          <w:szCs w:val="24"/>
        </w:rPr>
        <w:t xml:space="preserve"> ta kalba, kuria</w:t>
      </w:r>
      <w:r w:rsidR="00F17A1F" w:rsidRPr="002216F2">
        <w:rPr>
          <w:rFonts w:ascii="Arial" w:eastAsia="Arial" w:hAnsi="Arial" w:cs="Arial"/>
          <w:sz w:val="24"/>
          <w:szCs w:val="24"/>
        </w:rPr>
        <w:t xml:space="preserve"> </w:t>
      </w:r>
      <w:r w:rsidR="0BCA4ED4" w:rsidRPr="002216F2">
        <w:rPr>
          <w:rFonts w:ascii="Arial" w:eastAsia="Arial" w:hAnsi="Arial" w:cs="Arial"/>
          <w:sz w:val="24"/>
          <w:szCs w:val="24"/>
        </w:rPr>
        <w:t>reikalaujama</w:t>
      </w:r>
      <w:r w:rsidR="001427AB" w:rsidRPr="002216F2">
        <w:rPr>
          <w:rFonts w:ascii="Arial" w:eastAsia="Arial" w:hAnsi="Arial" w:cs="Arial"/>
          <w:sz w:val="24"/>
          <w:szCs w:val="24"/>
        </w:rPr>
        <w:t xml:space="preserve">, </w:t>
      </w:r>
      <w:r w:rsidR="003F1D78" w:rsidRPr="002216F2">
        <w:rPr>
          <w:rFonts w:ascii="Arial" w:eastAsia="Arial" w:hAnsi="Arial" w:cs="Arial"/>
          <w:sz w:val="24"/>
          <w:szCs w:val="24"/>
        </w:rPr>
        <w:t xml:space="preserve">turi būti pateiktas tikslus vertimas į </w:t>
      </w:r>
      <w:r w:rsidR="40DC6EFC" w:rsidRPr="002216F2">
        <w:rPr>
          <w:rFonts w:ascii="Arial" w:eastAsia="Arial" w:hAnsi="Arial" w:cs="Arial"/>
          <w:sz w:val="24"/>
          <w:szCs w:val="24"/>
        </w:rPr>
        <w:t>reikalaujamą</w:t>
      </w:r>
      <w:r w:rsidR="001427AB" w:rsidRPr="002216F2">
        <w:rPr>
          <w:rFonts w:ascii="Arial" w:eastAsia="Arial" w:hAnsi="Arial" w:cs="Arial"/>
          <w:sz w:val="24"/>
          <w:szCs w:val="24"/>
        </w:rPr>
        <w:t xml:space="preserve"> </w:t>
      </w:r>
      <w:r w:rsidR="00141BF1" w:rsidRPr="002216F2">
        <w:rPr>
          <w:rFonts w:ascii="Arial" w:eastAsia="Arial" w:hAnsi="Arial" w:cs="Arial"/>
          <w:sz w:val="24"/>
          <w:szCs w:val="24"/>
        </w:rPr>
        <w:t>kalbą</w:t>
      </w:r>
      <w:r w:rsidR="00F17A1F" w:rsidRPr="002216F2">
        <w:rPr>
          <w:rFonts w:ascii="Arial" w:eastAsia="Arial" w:hAnsi="Arial" w:cs="Arial"/>
          <w:sz w:val="24"/>
          <w:szCs w:val="24"/>
        </w:rPr>
        <w:t xml:space="preserve">. </w:t>
      </w:r>
      <w:r w:rsidR="0085364E" w:rsidRPr="002216F2">
        <w:rPr>
          <w:rFonts w:ascii="Arial" w:hAnsi="Arial" w:cs="Arial"/>
          <w:sz w:val="24"/>
          <w:szCs w:val="24"/>
        </w:rPr>
        <w:t>Perkančiajai organizacijai turint įtarimų</w:t>
      </w:r>
      <w:r w:rsidR="0048587E" w:rsidRPr="002216F2">
        <w:rPr>
          <w:rFonts w:ascii="Arial" w:hAnsi="Arial" w:cs="Arial"/>
          <w:sz w:val="24"/>
          <w:szCs w:val="24"/>
        </w:rPr>
        <w:t xml:space="preserve"> dėl pasiūlyme pateikto dokumento vertimo kokybės ir (ar) jo atitikties dokumento originalo turiniui, perkančioji organizacija reikalauja</w:t>
      </w:r>
      <w:r w:rsidR="004C6369" w:rsidRPr="002216F2">
        <w:rPr>
          <w:rFonts w:ascii="Arial" w:hAnsi="Arial" w:cs="Arial"/>
          <w:sz w:val="24"/>
          <w:szCs w:val="24"/>
        </w:rPr>
        <w:t xml:space="preserve"> pateikti </w:t>
      </w:r>
      <w:r w:rsidR="007520A5" w:rsidRPr="002216F2">
        <w:rPr>
          <w:rFonts w:ascii="Arial" w:hAnsi="Arial" w:cs="Arial"/>
          <w:sz w:val="24"/>
          <w:szCs w:val="24"/>
        </w:rPr>
        <w:t>vertėjo</w:t>
      </w:r>
      <w:r w:rsidR="004C6369" w:rsidRPr="002216F2">
        <w:rPr>
          <w:rFonts w:ascii="Arial" w:hAnsi="Arial" w:cs="Arial"/>
          <w:sz w:val="24"/>
          <w:szCs w:val="24"/>
        </w:rPr>
        <w:t xml:space="preserve"> parašu ir vertimų biuro antspaudu (jei turi) patvirtintą šio dokumento vertimą ir (arba) kad vertimą atlikusio asmens parašas būtų patvirtintas notariškai.</w:t>
      </w:r>
    </w:p>
    <w:p w14:paraId="2E3EFE62" w14:textId="77777777" w:rsidR="002216F2" w:rsidRDefault="002216F2" w:rsidP="002216F2">
      <w:pPr>
        <w:spacing w:after="0"/>
        <w:ind w:firstLine="567"/>
        <w:jc w:val="both"/>
        <w:rPr>
          <w:rFonts w:ascii="Arial" w:eastAsia="Arial" w:hAnsi="Arial" w:cs="Arial"/>
          <w:sz w:val="24"/>
          <w:szCs w:val="24"/>
        </w:rPr>
      </w:pPr>
      <w:r>
        <w:rPr>
          <w:rFonts w:ascii="Arial" w:eastAsia="Arial" w:hAnsi="Arial" w:cs="Arial"/>
          <w:sz w:val="24"/>
          <w:szCs w:val="24"/>
        </w:rPr>
        <w:t xml:space="preserve">6.4. </w:t>
      </w:r>
      <w:r w:rsidR="008D03B2" w:rsidRPr="002216F2">
        <w:rPr>
          <w:rFonts w:ascii="Arial" w:eastAsia="Arial" w:hAnsi="Arial" w:cs="Arial"/>
          <w:sz w:val="24"/>
          <w:szCs w:val="24"/>
        </w:rPr>
        <w:t xml:space="preserve">Bendra </w:t>
      </w:r>
      <w:r w:rsidR="00BA6AB3" w:rsidRPr="002216F2">
        <w:rPr>
          <w:rFonts w:ascii="Arial" w:eastAsia="Arial" w:hAnsi="Arial" w:cs="Arial"/>
          <w:sz w:val="24"/>
          <w:szCs w:val="24"/>
        </w:rPr>
        <w:t>p</w:t>
      </w:r>
      <w:r w:rsidR="008D03B2" w:rsidRPr="002216F2">
        <w:rPr>
          <w:rFonts w:ascii="Arial" w:eastAsia="Arial" w:hAnsi="Arial" w:cs="Arial"/>
          <w:sz w:val="24"/>
          <w:szCs w:val="24"/>
        </w:rPr>
        <w:t>asiūlymo kaina</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w:t>
      </w:r>
      <w:r w:rsidR="00D247A7" w:rsidRPr="002216F2">
        <w:rPr>
          <w:rFonts w:ascii="Arial" w:eastAsia="Arial" w:hAnsi="Arial" w:cs="Arial"/>
          <w:sz w:val="24"/>
          <w:szCs w:val="24"/>
        </w:rPr>
        <w:t>sąnaudos</w:t>
      </w:r>
      <w:r w:rsidR="008D3752" w:rsidRPr="002216F2">
        <w:rPr>
          <w:rFonts w:ascii="Arial" w:eastAsia="Arial" w:hAnsi="Arial" w:cs="Arial"/>
          <w:sz w:val="24"/>
          <w:szCs w:val="24"/>
        </w:rPr>
        <w:t>)</w:t>
      </w:r>
      <w:r w:rsidR="00D247A7" w:rsidRPr="002216F2">
        <w:rPr>
          <w:rFonts w:ascii="Arial" w:eastAsia="Arial" w:hAnsi="Arial" w:cs="Arial"/>
          <w:sz w:val="24"/>
          <w:szCs w:val="24"/>
        </w:rPr>
        <w:t xml:space="preserve"> </w:t>
      </w:r>
      <w:r w:rsidR="008D3752" w:rsidRPr="002216F2">
        <w:rPr>
          <w:rFonts w:ascii="Arial" w:eastAsia="Arial" w:hAnsi="Arial" w:cs="Arial"/>
          <w:sz w:val="24"/>
          <w:szCs w:val="24"/>
        </w:rPr>
        <w:t>su PVM</w:t>
      </w:r>
      <w:r w:rsidR="00F34DA0" w:rsidRPr="002216F2">
        <w:rPr>
          <w:rFonts w:ascii="Arial" w:eastAsia="Arial" w:hAnsi="Arial" w:cs="Arial"/>
          <w:sz w:val="24"/>
          <w:szCs w:val="24"/>
        </w:rPr>
        <w:t xml:space="preserve"> ar įkainis (kai taikoma fiksuoto įkainio kainodara)</w:t>
      </w:r>
      <w:r w:rsidR="008D3752" w:rsidRPr="002216F2">
        <w:rPr>
          <w:rFonts w:ascii="Arial" w:eastAsia="Arial" w:hAnsi="Arial" w:cs="Arial"/>
          <w:sz w:val="24"/>
          <w:szCs w:val="24"/>
        </w:rPr>
        <w:t xml:space="preserve"> </w:t>
      </w:r>
      <w:r w:rsidR="000B049C" w:rsidRPr="002216F2">
        <w:rPr>
          <w:rFonts w:ascii="Arial" w:eastAsia="Arial" w:hAnsi="Arial" w:cs="Arial"/>
          <w:sz w:val="24"/>
          <w:szCs w:val="24"/>
        </w:rPr>
        <w:t xml:space="preserve">turi būti nurodoma </w:t>
      </w:r>
      <w:r w:rsidR="00D247A7" w:rsidRPr="002216F2">
        <w:rPr>
          <w:rFonts w:ascii="Arial" w:eastAsia="Arial" w:hAnsi="Arial" w:cs="Arial"/>
          <w:sz w:val="24"/>
          <w:szCs w:val="24"/>
        </w:rPr>
        <w:t xml:space="preserve">dviejų skaičių po kablelio tikslumu. </w:t>
      </w:r>
      <w:r w:rsidR="00B75F6D" w:rsidRPr="002216F2">
        <w:rPr>
          <w:rFonts w:ascii="Arial" w:eastAsia="Arial" w:hAnsi="Arial" w:cs="Arial"/>
          <w:sz w:val="24"/>
          <w:szCs w:val="24"/>
        </w:rPr>
        <w:t xml:space="preserve">Šią kainą sudarančios </w:t>
      </w:r>
      <w:r w:rsidR="00B75F6D" w:rsidRPr="002216F2">
        <w:rPr>
          <w:rFonts w:ascii="Arial" w:eastAsia="Arial" w:hAnsi="Arial" w:cs="Arial"/>
          <w:sz w:val="24"/>
          <w:szCs w:val="24"/>
        </w:rPr>
        <w:lastRenderedPageBreak/>
        <w:t>kainos sudedamosios dalys ar įkainiai gali būti išreikšt</w:t>
      </w:r>
      <w:r w:rsidR="009D2B45" w:rsidRPr="002216F2">
        <w:rPr>
          <w:rFonts w:ascii="Arial" w:eastAsia="Arial" w:hAnsi="Arial" w:cs="Arial"/>
          <w:sz w:val="24"/>
          <w:szCs w:val="24"/>
        </w:rPr>
        <w:t>i</w:t>
      </w:r>
      <w:r w:rsidR="00B75F6D" w:rsidRPr="002216F2">
        <w:rPr>
          <w:rFonts w:ascii="Arial" w:eastAsia="Arial" w:hAnsi="Arial" w:cs="Arial"/>
          <w:sz w:val="24"/>
          <w:szCs w:val="24"/>
        </w:rPr>
        <w:t xml:space="preserve"> neribojant </w:t>
      </w:r>
      <w:r w:rsidR="009D2B45" w:rsidRPr="002216F2">
        <w:rPr>
          <w:rFonts w:ascii="Arial" w:eastAsia="Arial" w:hAnsi="Arial" w:cs="Arial"/>
          <w:sz w:val="24"/>
          <w:szCs w:val="24"/>
        </w:rPr>
        <w:t xml:space="preserve">skaitmenų </w:t>
      </w:r>
      <w:r w:rsidR="00B75F6D" w:rsidRPr="002216F2">
        <w:rPr>
          <w:rFonts w:ascii="Arial" w:eastAsia="Arial" w:hAnsi="Arial" w:cs="Arial"/>
          <w:sz w:val="24"/>
          <w:szCs w:val="24"/>
        </w:rPr>
        <w:t>skaiči</w:t>
      </w:r>
      <w:r w:rsidR="009D2B45" w:rsidRPr="002216F2">
        <w:rPr>
          <w:rFonts w:ascii="Arial" w:eastAsia="Arial" w:hAnsi="Arial" w:cs="Arial"/>
          <w:sz w:val="24"/>
          <w:szCs w:val="24"/>
        </w:rPr>
        <w:t>aus</w:t>
      </w:r>
      <w:r w:rsidR="00B75F6D" w:rsidRPr="002216F2">
        <w:rPr>
          <w:rFonts w:ascii="Arial" w:eastAsia="Arial" w:hAnsi="Arial" w:cs="Arial"/>
          <w:sz w:val="24"/>
          <w:szCs w:val="24"/>
        </w:rPr>
        <w:t xml:space="preserve"> po kableli</w:t>
      </w:r>
      <w:r w:rsidR="009D2B45" w:rsidRPr="002216F2">
        <w:rPr>
          <w:rFonts w:ascii="Arial" w:eastAsia="Arial" w:hAnsi="Arial" w:cs="Arial"/>
          <w:sz w:val="24"/>
          <w:szCs w:val="24"/>
        </w:rPr>
        <w:t>u</w:t>
      </w:r>
      <w:r w:rsidR="00B75F6D" w:rsidRPr="002216F2">
        <w:rPr>
          <w:rFonts w:ascii="Arial" w:eastAsia="Arial" w:hAnsi="Arial" w:cs="Arial"/>
          <w:sz w:val="24"/>
          <w:szCs w:val="24"/>
        </w:rPr>
        <w:t>.</w:t>
      </w:r>
    </w:p>
    <w:p w14:paraId="2E2EA731" w14:textId="4D48CA38" w:rsidR="002C4567" w:rsidRPr="002216F2" w:rsidRDefault="002216F2" w:rsidP="002216F2">
      <w:pPr>
        <w:spacing w:after="0"/>
        <w:ind w:firstLine="567"/>
        <w:jc w:val="both"/>
        <w:rPr>
          <w:rFonts w:ascii="Arial" w:hAnsi="Arial" w:cs="Arial"/>
          <w:sz w:val="24"/>
          <w:szCs w:val="24"/>
        </w:rPr>
      </w:pPr>
      <w:r>
        <w:rPr>
          <w:rFonts w:ascii="Arial" w:eastAsia="Arial" w:hAnsi="Arial" w:cs="Arial"/>
          <w:sz w:val="24"/>
          <w:szCs w:val="24"/>
        </w:rPr>
        <w:t xml:space="preserve">6.5. </w:t>
      </w:r>
      <w:r w:rsidR="003A0EC0" w:rsidRPr="002216F2">
        <w:rPr>
          <w:rFonts w:ascii="Arial" w:eastAsia="Arial" w:hAnsi="Arial" w:cs="Arial"/>
          <w:sz w:val="24"/>
          <w:szCs w:val="24"/>
        </w:rPr>
        <w:t xml:space="preserve">Tiekėjų </w:t>
      </w:r>
      <w:r w:rsidR="00A217B2" w:rsidRPr="002216F2">
        <w:rPr>
          <w:rFonts w:ascii="Arial" w:eastAsia="Arial" w:hAnsi="Arial" w:cs="Arial"/>
          <w:sz w:val="24"/>
          <w:szCs w:val="24"/>
        </w:rPr>
        <w:t>p</w:t>
      </w:r>
      <w:r w:rsidR="003A0EC0" w:rsidRPr="002216F2">
        <w:rPr>
          <w:rFonts w:ascii="Arial" w:eastAsia="Arial" w:hAnsi="Arial" w:cs="Arial"/>
          <w:sz w:val="24"/>
          <w:szCs w:val="24"/>
        </w:rPr>
        <w:t xml:space="preserve">asiūlymuose nurodytos kainos bus vertinamos </w:t>
      </w:r>
      <w:r w:rsidR="003A0EC0" w:rsidRPr="002216F2">
        <w:rPr>
          <w:rFonts w:ascii="Arial" w:hAnsi="Arial" w:cs="Arial"/>
          <w:sz w:val="24"/>
          <w:szCs w:val="24"/>
        </w:rPr>
        <w:t>ir lyginamos</w:t>
      </w:r>
      <w:r w:rsidR="006F130F" w:rsidRPr="002216F2">
        <w:rPr>
          <w:rFonts w:ascii="Arial" w:hAnsi="Arial" w:cs="Arial"/>
          <w:sz w:val="24"/>
          <w:szCs w:val="24"/>
        </w:rPr>
        <w:t xml:space="preserve"> eurais</w:t>
      </w:r>
      <w:r w:rsidR="003A0EC0" w:rsidRPr="002216F2">
        <w:rPr>
          <w:rFonts w:ascii="Arial" w:hAnsi="Arial" w:cs="Arial"/>
          <w:sz w:val="24"/>
          <w:szCs w:val="24"/>
        </w:rPr>
        <w:t xml:space="preserve"> su visais mokesčiais, įskaitant PVM</w:t>
      </w:r>
      <w:r w:rsidR="006E3394" w:rsidRPr="002216F2">
        <w:rPr>
          <w:rFonts w:ascii="Arial" w:hAnsi="Arial" w:cs="Arial"/>
          <w:sz w:val="24"/>
          <w:szCs w:val="24"/>
        </w:rPr>
        <w:t>.</w:t>
      </w:r>
      <w:r w:rsidR="002C4567" w:rsidRPr="002216F2">
        <w:rPr>
          <w:rFonts w:ascii="Arial" w:hAnsi="Arial" w:cs="Arial"/>
          <w:sz w:val="24"/>
          <w:szCs w:val="24"/>
        </w:rPr>
        <w:t xml:space="preserve"> </w:t>
      </w:r>
    </w:p>
    <w:p w14:paraId="125D5670" w14:textId="7B6010E1" w:rsidR="00C44E77" w:rsidRPr="00DD5059" w:rsidRDefault="000A050D" w:rsidP="000A050D">
      <w:pPr>
        <w:pStyle w:val="Antrat1"/>
        <w:tabs>
          <w:tab w:val="left" w:pos="709"/>
        </w:tabs>
        <w:spacing w:line="276" w:lineRule="auto"/>
        <w:ind w:firstLine="567"/>
        <w:rPr>
          <w:rFonts w:ascii="Arial" w:hAnsi="Arial" w:cs="Arial"/>
          <w:b/>
          <w:bCs/>
          <w:sz w:val="24"/>
          <w:szCs w:val="24"/>
        </w:rPr>
      </w:pPr>
      <w:bookmarkStart w:id="21" w:name="_Ref39430768"/>
      <w:bookmarkStart w:id="22" w:name="_Ref39430779"/>
      <w:bookmarkStart w:id="23" w:name="_Toc126333934"/>
      <w:r>
        <w:rPr>
          <w:rFonts w:ascii="Arial" w:hAnsi="Arial" w:cs="Arial"/>
          <w:b/>
          <w:bCs/>
          <w:sz w:val="24"/>
          <w:szCs w:val="24"/>
        </w:rPr>
        <w:t xml:space="preserve">7. </w:t>
      </w:r>
      <w:r w:rsidR="002C4567" w:rsidRPr="00DD5059">
        <w:rPr>
          <w:rFonts w:ascii="Arial" w:hAnsi="Arial" w:cs="Arial"/>
          <w:b/>
          <w:bCs/>
          <w:sz w:val="24"/>
          <w:szCs w:val="24"/>
        </w:rPr>
        <w:t>PASIŪLYMO GALIOJIMO UŽTIKRINIMAS</w:t>
      </w:r>
      <w:bookmarkEnd w:id="21"/>
      <w:bookmarkEnd w:id="22"/>
      <w:bookmarkEnd w:id="23"/>
    </w:p>
    <w:p w14:paraId="21C9BB84" w14:textId="54BAE44E" w:rsidR="00C44E77" w:rsidRPr="00DD5059" w:rsidRDefault="00C44E77" w:rsidP="006F130F">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6F130F">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3346FD2C"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E562CD">
        <w:rPr>
          <w:rFonts w:ascii="Arial" w:hAnsi="Arial" w:cs="Arial"/>
          <w:b/>
          <w:bCs/>
          <w:sz w:val="24"/>
          <w:szCs w:val="24"/>
        </w:rPr>
        <w:t>1</w:t>
      </w:r>
      <w:r w:rsidRPr="00DB5616">
        <w:rPr>
          <w:rFonts w:ascii="Arial" w:hAnsi="Arial" w:cs="Arial"/>
          <w:b/>
          <w:bCs/>
          <w:sz w:val="24"/>
          <w:szCs w:val="24"/>
        </w:rPr>
        <w:t>0</w:t>
      </w:r>
      <w:r w:rsidRPr="00803D6E">
        <w:rPr>
          <w:rFonts w:ascii="Arial" w:hAnsi="Arial" w:cs="Arial"/>
          <w:b/>
          <w:bCs/>
          <w:sz w:val="24"/>
          <w:szCs w:val="24"/>
        </w:rPr>
        <w:t>0,00</w:t>
      </w:r>
      <w:r w:rsidRPr="00DD5059">
        <w:rPr>
          <w:rFonts w:ascii="Arial" w:hAnsi="Arial" w:cs="Arial"/>
          <w:sz w:val="24"/>
          <w:szCs w:val="24"/>
        </w:rPr>
        <w:t xml:space="preserve"> (</w:t>
      </w:r>
      <w:r w:rsidR="00E562CD">
        <w:rPr>
          <w:rFonts w:ascii="Arial" w:hAnsi="Arial" w:cs="Arial"/>
          <w:sz w:val="24"/>
          <w:szCs w:val="24"/>
        </w:rPr>
        <w:t>vien</w:t>
      </w:r>
      <w:r w:rsidR="00145CBA">
        <w:rPr>
          <w:rFonts w:ascii="Arial" w:hAnsi="Arial" w:cs="Arial"/>
          <w:sz w:val="24"/>
          <w:szCs w:val="24"/>
        </w:rPr>
        <w:t>u</w:t>
      </w:r>
      <w:r w:rsidRPr="00DD5059">
        <w:rPr>
          <w:rFonts w:ascii="Arial" w:hAnsi="Arial" w:cs="Arial"/>
          <w:sz w:val="24"/>
          <w:szCs w:val="24"/>
        </w:rPr>
        <w:t xml:space="preserve"> šimt</w:t>
      </w:r>
      <w:r w:rsidR="00145CBA">
        <w:rPr>
          <w:rFonts w:ascii="Arial" w:hAnsi="Arial" w:cs="Arial"/>
          <w:sz w:val="24"/>
          <w:szCs w:val="24"/>
        </w:rPr>
        <w:t>u</w:t>
      </w:r>
      <w:r w:rsidRPr="00DD5059">
        <w:rPr>
          <w:rFonts w:ascii="Arial" w:hAnsi="Arial" w:cs="Arial"/>
          <w:sz w:val="24"/>
          <w:szCs w:val="24"/>
        </w:rPr>
        <w:t>) Eur piniginiu užstatu</w:t>
      </w:r>
      <w:r w:rsidR="00E562CD" w:rsidRPr="00E562CD">
        <w:rPr>
          <w:rFonts w:ascii="Arial" w:hAnsi="Arial" w:cs="Arial"/>
          <w:sz w:val="24"/>
          <w:szCs w:val="24"/>
        </w:rPr>
        <w:t xml:space="preserve"> </w:t>
      </w:r>
      <w:r w:rsidR="00E562CD">
        <w:rPr>
          <w:rFonts w:ascii="Arial" w:hAnsi="Arial" w:cs="Arial"/>
          <w:sz w:val="24"/>
          <w:szCs w:val="24"/>
        </w:rPr>
        <w:t>kiekvienai pirkimo daliai</w:t>
      </w:r>
      <w:r w:rsidRPr="00DD5059">
        <w:rPr>
          <w:rFonts w:ascii="Arial" w:hAnsi="Arial" w:cs="Arial"/>
          <w:sz w:val="24"/>
          <w:szCs w:val="24"/>
        </w:rPr>
        <w:t xml:space="preserve">, pervedant jį į Tauragės rajono savivaldybės administracijos sąskaitą Nr. </w:t>
      </w:r>
      <w:bookmarkStart w:id="24" w:name="_Hlk191934953"/>
      <w:r w:rsidRPr="00DD5059">
        <w:rPr>
          <w:rFonts w:ascii="Arial" w:hAnsi="Arial" w:cs="Arial"/>
          <w:sz w:val="24"/>
          <w:szCs w:val="24"/>
        </w:rPr>
        <w:t>LT684010041600060136,</w:t>
      </w:r>
      <w:bookmarkEnd w:id="24"/>
      <w:r w:rsidRPr="00DD5059">
        <w:rPr>
          <w:rFonts w:ascii="Arial" w:hAnsi="Arial" w:cs="Arial"/>
          <w:sz w:val="24"/>
          <w:szCs w:val="24"/>
        </w:rPr>
        <w:t xml:space="preserve"> esančią Luminor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2018C5">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2018C5">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03704629" w:rsidR="00040C0F" w:rsidRPr="00DD5059" w:rsidRDefault="000A050D" w:rsidP="000A050D">
      <w:pPr>
        <w:pStyle w:val="Antrat1"/>
        <w:tabs>
          <w:tab w:val="left" w:pos="709"/>
        </w:tabs>
        <w:spacing w:line="276" w:lineRule="auto"/>
        <w:ind w:firstLine="567"/>
        <w:contextualSpacing/>
        <w:rPr>
          <w:rFonts w:ascii="Arial" w:hAnsi="Arial" w:cs="Arial"/>
          <w:b/>
          <w:bCs/>
          <w:sz w:val="24"/>
          <w:szCs w:val="24"/>
        </w:rPr>
      </w:pPr>
      <w:bookmarkStart w:id="25" w:name="_Ref39658218"/>
      <w:bookmarkStart w:id="26" w:name="_Ref39658226"/>
      <w:bookmarkStart w:id="27" w:name="_Ref39658248"/>
      <w:bookmarkStart w:id="28" w:name="_Ref39658251"/>
      <w:bookmarkStart w:id="29" w:name="_Toc126333935"/>
      <w:bookmarkStart w:id="30" w:name="_Ref39485250"/>
      <w:bookmarkStart w:id="31" w:name="_Ref39485258"/>
      <w:r>
        <w:rPr>
          <w:rFonts w:ascii="Arial" w:hAnsi="Arial" w:cs="Arial"/>
          <w:b/>
          <w:bCs/>
          <w:sz w:val="24"/>
          <w:szCs w:val="24"/>
        </w:rPr>
        <w:t xml:space="preserve">8. </w:t>
      </w:r>
      <w:r w:rsidR="00861E28" w:rsidRPr="00DD5059">
        <w:rPr>
          <w:rFonts w:ascii="Arial" w:hAnsi="Arial" w:cs="Arial"/>
          <w:b/>
          <w:bCs/>
          <w:sz w:val="24"/>
          <w:szCs w:val="24"/>
        </w:rPr>
        <w:t>ELEKTRONINIS AUKCIONAS</w:t>
      </w:r>
      <w:bookmarkEnd w:id="25"/>
      <w:bookmarkEnd w:id="26"/>
      <w:bookmarkEnd w:id="27"/>
      <w:bookmarkEnd w:id="28"/>
      <w:bookmarkEnd w:id="29"/>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685D01A3" w:rsidR="009D0DC5" w:rsidRPr="00DD5059" w:rsidRDefault="000A050D" w:rsidP="000A050D">
      <w:pPr>
        <w:pStyle w:val="Antrat1"/>
        <w:tabs>
          <w:tab w:val="left" w:pos="709"/>
        </w:tabs>
        <w:spacing w:line="276" w:lineRule="auto"/>
        <w:ind w:firstLine="567"/>
        <w:contextualSpacing/>
        <w:rPr>
          <w:rFonts w:ascii="Arial" w:hAnsi="Arial" w:cs="Arial"/>
          <w:b/>
          <w:bCs/>
          <w:sz w:val="24"/>
          <w:szCs w:val="24"/>
        </w:rPr>
      </w:pPr>
      <w:bookmarkStart w:id="32" w:name="_Ref39667303"/>
      <w:bookmarkStart w:id="33" w:name="_Ref39667308"/>
      <w:bookmarkStart w:id="34" w:name="_Toc126333936"/>
      <w:r>
        <w:rPr>
          <w:rFonts w:ascii="Arial" w:hAnsi="Arial" w:cs="Arial"/>
          <w:b/>
          <w:bCs/>
          <w:sz w:val="24"/>
          <w:szCs w:val="24"/>
        </w:rPr>
        <w:lastRenderedPageBreak/>
        <w:t xml:space="preserve">9. </w:t>
      </w:r>
      <w:r w:rsidR="00861E28" w:rsidRPr="00DD5059">
        <w:rPr>
          <w:rFonts w:ascii="Arial" w:hAnsi="Arial" w:cs="Arial"/>
          <w:b/>
          <w:bCs/>
          <w:sz w:val="24"/>
          <w:szCs w:val="24"/>
        </w:rPr>
        <w:t>PASIŪLYMŲ VERTINIMAS</w:t>
      </w:r>
      <w:bookmarkEnd w:id="30"/>
      <w:bookmarkEnd w:id="31"/>
      <w:bookmarkEnd w:id="32"/>
      <w:bookmarkEnd w:id="33"/>
      <w:bookmarkEnd w:id="34"/>
      <w:r w:rsidR="00861E28" w:rsidRPr="00DD5059">
        <w:rPr>
          <w:rFonts w:ascii="Arial" w:hAnsi="Arial" w:cs="Arial"/>
          <w:b/>
          <w:bCs/>
          <w:sz w:val="24"/>
          <w:szCs w:val="24"/>
        </w:rPr>
        <w:t xml:space="preserve"> IR PASIŪLYMŲ ATMETIMO PRIEŽASTYS</w:t>
      </w:r>
    </w:p>
    <w:p w14:paraId="25C77792" w14:textId="0A8ED7A7" w:rsidR="004342F0" w:rsidRPr="00DD5059" w:rsidRDefault="004342F0" w:rsidP="008F0E91">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8F0E91">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5741BDB" w14:textId="77777777" w:rsidR="0086337E" w:rsidRDefault="00F17F55" w:rsidP="0086337E">
      <w:pPr>
        <w:pStyle w:val="Sraopastraipa"/>
        <w:numPr>
          <w:ilvl w:val="2"/>
          <w:numId w:val="55"/>
        </w:numPr>
        <w:ind w:left="0" w:firstLine="567"/>
        <w:jc w:val="both"/>
        <w:rPr>
          <w:rFonts w:ascii="Arial" w:eastAsia="Calibri" w:hAnsi="Arial" w:cs="Arial"/>
          <w:sz w:val="24"/>
          <w:szCs w:val="24"/>
        </w:rPr>
      </w:pPr>
      <w:r w:rsidRPr="0086337E">
        <w:rPr>
          <w:rFonts w:ascii="Arial" w:eastAsia="Calibri" w:hAnsi="Arial" w:cs="Arial"/>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7470DCB" w14:textId="77777777" w:rsidR="0086337E" w:rsidRDefault="00F17F55" w:rsidP="0086337E">
      <w:pPr>
        <w:pStyle w:val="Sraopastraipa"/>
        <w:numPr>
          <w:ilvl w:val="2"/>
          <w:numId w:val="55"/>
        </w:numPr>
        <w:ind w:left="0" w:firstLine="567"/>
        <w:jc w:val="both"/>
        <w:rPr>
          <w:rFonts w:ascii="Arial" w:eastAsia="Calibri" w:hAnsi="Arial" w:cs="Arial"/>
          <w:sz w:val="24"/>
          <w:szCs w:val="24"/>
        </w:rPr>
      </w:pPr>
      <w:r w:rsidRPr="0086337E">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F10B039" w14:textId="77777777" w:rsidR="0086337E" w:rsidRDefault="00F17F55" w:rsidP="0086337E">
      <w:pPr>
        <w:pStyle w:val="Sraopastraipa"/>
        <w:numPr>
          <w:ilvl w:val="2"/>
          <w:numId w:val="55"/>
        </w:numPr>
        <w:ind w:left="0" w:firstLine="567"/>
        <w:jc w:val="both"/>
        <w:rPr>
          <w:rFonts w:ascii="Arial" w:eastAsia="Calibri" w:hAnsi="Arial" w:cs="Arial"/>
          <w:sz w:val="24"/>
          <w:szCs w:val="24"/>
        </w:rPr>
      </w:pPr>
      <w:r w:rsidRPr="0086337E">
        <w:rPr>
          <w:rFonts w:ascii="Arial" w:eastAsia="Calibri" w:hAnsi="Arial" w:cs="Arial"/>
          <w:sz w:val="24"/>
          <w:szCs w:val="24"/>
        </w:rPr>
        <w:t>buvo pasiūlyta per didelė, Perkančiajai organizacijai nepriimtina kaina;</w:t>
      </w:r>
    </w:p>
    <w:p w14:paraId="5D242BB5" w14:textId="77777777" w:rsidR="0086337E" w:rsidRDefault="00F17F55" w:rsidP="0086337E">
      <w:pPr>
        <w:pStyle w:val="Sraopastraipa"/>
        <w:numPr>
          <w:ilvl w:val="2"/>
          <w:numId w:val="55"/>
        </w:numPr>
        <w:ind w:left="0" w:firstLine="567"/>
        <w:jc w:val="both"/>
        <w:rPr>
          <w:rFonts w:ascii="Arial" w:eastAsia="Calibri" w:hAnsi="Arial" w:cs="Arial"/>
          <w:sz w:val="24"/>
          <w:szCs w:val="24"/>
        </w:rPr>
      </w:pPr>
      <w:r w:rsidRPr="0086337E">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96B3760" w14:textId="77777777" w:rsidR="00FD080D" w:rsidRDefault="00F17F55" w:rsidP="00FD080D">
      <w:pPr>
        <w:pStyle w:val="Sraopastraipa"/>
        <w:numPr>
          <w:ilvl w:val="2"/>
          <w:numId w:val="55"/>
        </w:numPr>
        <w:ind w:left="0" w:firstLine="567"/>
        <w:jc w:val="both"/>
        <w:rPr>
          <w:rFonts w:ascii="Arial" w:eastAsia="Calibri" w:hAnsi="Arial" w:cs="Arial"/>
          <w:sz w:val="24"/>
          <w:szCs w:val="24"/>
        </w:rPr>
      </w:pPr>
      <w:r w:rsidRPr="0086337E">
        <w:rPr>
          <w:rFonts w:ascii="Arial" w:eastAsia="Calibri" w:hAnsi="Arial" w:cs="Arial"/>
          <w:sz w:val="24"/>
          <w:szCs w:val="24"/>
        </w:rPr>
        <w:t>pasiūlymas buvo pateiktas ne Perkančiosios organizacijos nurodytomis elektroninėmis priemonėmis;</w:t>
      </w:r>
    </w:p>
    <w:p w14:paraId="53D6223B" w14:textId="77777777" w:rsidR="00FD080D" w:rsidRDefault="00CE6039" w:rsidP="00FD080D">
      <w:pPr>
        <w:pStyle w:val="Sraopastraipa"/>
        <w:numPr>
          <w:ilvl w:val="2"/>
          <w:numId w:val="55"/>
        </w:numPr>
        <w:ind w:left="0" w:firstLine="567"/>
        <w:jc w:val="both"/>
        <w:rPr>
          <w:rFonts w:ascii="Arial" w:eastAsia="Calibri" w:hAnsi="Arial" w:cs="Arial"/>
          <w:sz w:val="24"/>
          <w:szCs w:val="24"/>
        </w:rPr>
      </w:pPr>
      <w:r w:rsidRPr="00FD080D">
        <w:rPr>
          <w:rFonts w:ascii="Arial" w:eastAsia="Calibri" w:hAnsi="Arial" w:cs="Arial"/>
          <w:sz w:val="24"/>
          <w:szCs w:val="24"/>
        </w:rPr>
        <w:t>tiekėjas neatitinka reikalavimų, nustatytų vadovaujantis Reglamentu;</w:t>
      </w:r>
    </w:p>
    <w:p w14:paraId="5E9DC44C" w14:textId="77777777" w:rsidR="00FD080D" w:rsidRDefault="00CE6039" w:rsidP="00FD080D">
      <w:pPr>
        <w:pStyle w:val="Sraopastraipa"/>
        <w:numPr>
          <w:ilvl w:val="2"/>
          <w:numId w:val="55"/>
        </w:numPr>
        <w:ind w:left="0" w:firstLine="567"/>
        <w:jc w:val="both"/>
        <w:rPr>
          <w:rFonts w:ascii="Arial" w:eastAsia="Calibri" w:hAnsi="Arial" w:cs="Arial"/>
          <w:sz w:val="24"/>
          <w:szCs w:val="24"/>
        </w:rPr>
      </w:pPr>
      <w:r w:rsidRPr="00FD080D">
        <w:rPr>
          <w:rFonts w:ascii="Arial" w:eastAsia="Calibri" w:hAnsi="Arial" w:cs="Arial"/>
          <w:sz w:val="24"/>
          <w:szCs w:val="24"/>
        </w:rPr>
        <w:t>tiekėjas neatitinka reikalavimų, nustatytų vadovaujantis VPĮ 45 straipsnio 2</w:t>
      </w:r>
      <w:r w:rsidRPr="00FD080D">
        <w:rPr>
          <w:rFonts w:ascii="Arial" w:eastAsia="Calibri" w:hAnsi="Arial" w:cs="Arial"/>
          <w:sz w:val="24"/>
          <w:szCs w:val="24"/>
          <w:vertAlign w:val="superscript"/>
        </w:rPr>
        <w:t xml:space="preserve">1 </w:t>
      </w:r>
      <w:r w:rsidRPr="00FD080D">
        <w:rPr>
          <w:rFonts w:ascii="Arial" w:eastAsia="Calibri" w:hAnsi="Arial" w:cs="Arial"/>
          <w:sz w:val="24"/>
          <w:szCs w:val="24"/>
        </w:rPr>
        <w:t>d.;</w:t>
      </w:r>
    </w:p>
    <w:p w14:paraId="390860D4" w14:textId="06E6C845" w:rsidR="00DB5616" w:rsidRPr="00FD080D" w:rsidRDefault="00DB5616" w:rsidP="00FD080D">
      <w:pPr>
        <w:pStyle w:val="Sraopastraipa"/>
        <w:numPr>
          <w:ilvl w:val="2"/>
          <w:numId w:val="55"/>
        </w:numPr>
        <w:ind w:left="0" w:firstLine="567"/>
        <w:jc w:val="both"/>
        <w:rPr>
          <w:rFonts w:ascii="Arial" w:eastAsia="Calibri" w:hAnsi="Arial" w:cs="Arial"/>
          <w:sz w:val="24"/>
          <w:szCs w:val="24"/>
        </w:rPr>
      </w:pPr>
      <w:r w:rsidRPr="00FD080D">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3CECCDD2" w:rsidR="00FE7908" w:rsidRPr="00DD5059" w:rsidRDefault="00D5353E" w:rsidP="00D5353E">
      <w:pPr>
        <w:pStyle w:val="Antrat1"/>
        <w:tabs>
          <w:tab w:val="left" w:pos="567"/>
        </w:tabs>
        <w:spacing w:line="276" w:lineRule="auto"/>
        <w:ind w:firstLine="567"/>
        <w:contextualSpacing/>
        <w:rPr>
          <w:rFonts w:ascii="Arial" w:hAnsi="Arial" w:cs="Arial"/>
          <w:b/>
          <w:bCs/>
          <w:sz w:val="24"/>
          <w:szCs w:val="24"/>
        </w:rPr>
      </w:pPr>
      <w:bookmarkStart w:id="35" w:name="_Ref39425999"/>
      <w:bookmarkStart w:id="36" w:name="_Ref39426005"/>
      <w:bookmarkStart w:id="37" w:name="_Toc126333937"/>
      <w:r>
        <w:rPr>
          <w:rFonts w:ascii="Arial" w:hAnsi="Arial" w:cs="Arial"/>
          <w:b/>
          <w:bCs/>
          <w:sz w:val="24"/>
          <w:szCs w:val="24"/>
        </w:rPr>
        <w:t xml:space="preserve">10. </w:t>
      </w:r>
      <w:r w:rsidR="00861E28" w:rsidRPr="00DD5059">
        <w:rPr>
          <w:rFonts w:ascii="Arial" w:hAnsi="Arial" w:cs="Arial"/>
          <w:b/>
          <w:bCs/>
          <w:sz w:val="24"/>
          <w:szCs w:val="24"/>
        </w:rPr>
        <w:t>SUTARTIES SUDARYMAS</w:t>
      </w:r>
      <w:bookmarkEnd w:id="35"/>
      <w:bookmarkEnd w:id="36"/>
      <w:bookmarkEnd w:id="37"/>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033F343E" w:rsidR="00AF4896" w:rsidRPr="00DD5059" w:rsidRDefault="00D5353E" w:rsidP="00D5353E">
      <w:pPr>
        <w:pStyle w:val="Antrat1"/>
        <w:tabs>
          <w:tab w:val="left" w:pos="567"/>
        </w:tabs>
        <w:spacing w:line="276" w:lineRule="auto"/>
        <w:ind w:firstLine="567"/>
        <w:contextualSpacing/>
        <w:rPr>
          <w:rFonts w:ascii="Arial" w:hAnsi="Arial" w:cs="Arial"/>
          <w:b/>
          <w:bCs/>
          <w:sz w:val="24"/>
          <w:szCs w:val="24"/>
        </w:rPr>
      </w:pPr>
      <w:r>
        <w:rPr>
          <w:rFonts w:ascii="Arial" w:hAnsi="Arial" w:cs="Arial"/>
          <w:b/>
          <w:bCs/>
          <w:sz w:val="24"/>
          <w:szCs w:val="24"/>
        </w:rPr>
        <w:t xml:space="preserve">11. </w:t>
      </w:r>
      <w:r w:rsidR="00AF4896"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38" w:name="_Ref38539939"/>
      <w:bookmarkStart w:id="39" w:name="_Ref38541068"/>
      <w:bookmarkStart w:id="40" w:name="_Ref38885053"/>
      <w:bookmarkStart w:id="41" w:name="_Ref38899023"/>
      <w:bookmarkStart w:id="42"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3"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38"/>
      <w:bookmarkEnd w:id="39"/>
      <w:bookmarkEnd w:id="40"/>
      <w:bookmarkEnd w:id="41"/>
      <w:bookmarkEnd w:id="42"/>
    </w:p>
    <w:bookmarkEnd w:id="43"/>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0461D9B2" w14:textId="3F50A73B" w:rsidR="00D51712" w:rsidRDefault="00137EEE" w:rsidP="00137EEE">
      <w:pPr>
        <w:spacing w:after="0"/>
        <w:jc w:val="center"/>
        <w:rPr>
          <w:rFonts w:ascii="Arial" w:eastAsia="Arial" w:hAnsi="Arial" w:cs="Arial"/>
          <w:b/>
          <w:bCs/>
          <w:caps/>
          <w:color w:val="333333"/>
          <w:sz w:val="24"/>
          <w:szCs w:val="24"/>
        </w:rPr>
      </w:pPr>
      <w:bookmarkStart w:id="44" w:name="_Ref38285444"/>
      <w:bookmarkStart w:id="45" w:name="_Ref38291496"/>
      <w:bookmarkStart w:id="46" w:name="_Toc126333941"/>
      <w:r w:rsidRPr="000A38F8">
        <w:rPr>
          <w:rFonts w:ascii="Arial" w:eastAsia="Arial" w:hAnsi="Arial" w:cs="Arial"/>
          <w:b/>
          <w:bCs/>
          <w:caps/>
          <w:color w:val="333333"/>
          <w:sz w:val="24"/>
          <w:szCs w:val="24"/>
        </w:rPr>
        <w:t>Automatinis krūtinės ląstos paspaudėjas ir video bronchoskopas</w:t>
      </w:r>
    </w:p>
    <w:p w14:paraId="062FEBD8" w14:textId="77777777" w:rsidR="00137EEE" w:rsidRDefault="00137EEE" w:rsidP="0061128E">
      <w:pPr>
        <w:spacing w:after="0"/>
        <w:ind w:firstLine="851"/>
        <w:jc w:val="center"/>
        <w:rPr>
          <w:rFonts w:ascii="Arial" w:eastAsia="Calibri" w:hAnsi="Arial" w:cs="Arial"/>
          <w:b/>
          <w:bCs/>
          <w:caps/>
          <w:color w:val="000000" w:themeColor="text1"/>
          <w:sz w:val="24"/>
          <w:szCs w:val="24"/>
        </w:rPr>
      </w:pPr>
    </w:p>
    <w:p w14:paraId="65609AFB" w14:textId="36C9E296" w:rsidR="00D51712" w:rsidRPr="0061128E" w:rsidRDefault="0061128E" w:rsidP="00CE0738">
      <w:pPr>
        <w:spacing w:after="0"/>
        <w:ind w:firstLine="567"/>
        <w:jc w:val="both"/>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Pr>
          <w:rFonts w:ascii="Arial" w:eastAsia="Calibri" w:hAnsi="Arial" w:cs="Arial"/>
          <w:color w:val="000000" w:themeColor="text1"/>
          <w:sz w:val="24"/>
          <w:szCs w:val="24"/>
        </w:rPr>
        <w:t>priedais Nr. 1-</w:t>
      </w:r>
      <w:r w:rsidR="00137EEE">
        <w:rPr>
          <w:rFonts w:ascii="Arial" w:eastAsia="Calibri" w:hAnsi="Arial" w:cs="Arial"/>
          <w:color w:val="000000" w:themeColor="text1"/>
          <w:sz w:val="24"/>
          <w:szCs w:val="24"/>
        </w:rPr>
        <w:t>2</w:t>
      </w:r>
      <w:r w:rsidRPr="0061128E">
        <w:rPr>
          <w:rFonts w:ascii="Arial" w:eastAsia="Calibri" w:hAnsi="Arial" w:cs="Arial"/>
          <w:color w:val="000000" w:themeColor="text1"/>
          <w:sz w:val="24"/>
          <w:szCs w:val="24"/>
        </w:rPr>
        <w:t>, 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3CDA724" w14:textId="77777777" w:rsidR="0061128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A2FF8DA" w14:textId="193D74B3"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1D6AC87F"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4F61A" w14:textId="49778B6C"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p w14:paraId="249A6902" w14:textId="77777777" w:rsidR="0061128E" w:rsidRPr="00F3238B" w:rsidRDefault="0061128E" w:rsidP="0061128E">
      <w:pPr>
        <w:spacing w:after="0"/>
        <w:jc w:val="center"/>
        <w:rPr>
          <w:rFonts w:ascii="Arial" w:hAnsi="Arial" w:cs="Arial"/>
          <w:b/>
          <w:bCs/>
          <w:sz w:val="24"/>
          <w:szCs w:val="24"/>
        </w:rPr>
      </w:pPr>
    </w:p>
    <w:p w14:paraId="52BB4665"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75887445" w14:textId="77777777" w:rsidR="0061128E" w:rsidRPr="00F3238B" w:rsidRDefault="0061128E" w:rsidP="0061128E">
      <w:pPr>
        <w:spacing w:after="0"/>
        <w:jc w:val="center"/>
        <w:rPr>
          <w:rFonts w:ascii="Arial" w:hAnsi="Arial" w:cs="Arial"/>
          <w:b/>
          <w:bCs/>
          <w:sz w:val="24"/>
          <w:szCs w:val="24"/>
        </w:rPr>
      </w:pPr>
    </w:p>
    <w:p w14:paraId="34CF3D06" w14:textId="77777777" w:rsidR="00CE0738" w:rsidRDefault="00CE0738" w:rsidP="00CE0738">
      <w:pPr>
        <w:spacing w:after="0"/>
        <w:jc w:val="center"/>
        <w:rPr>
          <w:rFonts w:ascii="Arial" w:eastAsia="Arial" w:hAnsi="Arial" w:cs="Arial"/>
          <w:b/>
          <w:bCs/>
          <w:caps/>
          <w:color w:val="333333"/>
          <w:sz w:val="24"/>
          <w:szCs w:val="24"/>
        </w:rPr>
      </w:pPr>
      <w:r w:rsidRPr="000A38F8">
        <w:rPr>
          <w:rFonts w:ascii="Arial" w:eastAsia="Arial" w:hAnsi="Arial" w:cs="Arial"/>
          <w:b/>
          <w:bCs/>
          <w:caps/>
          <w:color w:val="333333"/>
          <w:sz w:val="24"/>
          <w:szCs w:val="24"/>
        </w:rPr>
        <w:t>Automatinis krūtinės ląstos paspaudėjas ir video bronchoskopas</w:t>
      </w:r>
    </w:p>
    <w:p w14:paraId="4ADCF1AE" w14:textId="77777777" w:rsidR="0061128E" w:rsidRDefault="0061128E" w:rsidP="00D51712">
      <w:pPr>
        <w:spacing w:after="0"/>
        <w:ind w:firstLine="567"/>
        <w:jc w:val="both"/>
        <w:rPr>
          <w:rFonts w:ascii="Arial" w:eastAsiaTheme="minorHAnsi" w:hAnsi="Arial" w:cs="Arial"/>
          <w:sz w:val="24"/>
          <w:szCs w:val="24"/>
          <w:lang w:eastAsia="en-US"/>
        </w:rPr>
      </w:pPr>
    </w:p>
    <w:p w14:paraId="7692D630" w14:textId="057FD09B" w:rsidR="0061128E" w:rsidRPr="0061128E" w:rsidRDefault="0061128E" w:rsidP="0061128E">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003F2812" w:rsidRPr="000A38F8">
        <w:rPr>
          <w:rFonts w:ascii="Arial" w:eastAsia="Arial" w:hAnsi="Arial" w:cs="Arial"/>
          <w:b/>
          <w:bCs/>
          <w:caps/>
          <w:color w:val="333333"/>
          <w:sz w:val="24"/>
          <w:szCs w:val="24"/>
        </w:rPr>
        <w:t>Automatinis krūtinės ląstos paspaudėjas</w:t>
      </w:r>
    </w:p>
    <w:p w14:paraId="347CD18D" w14:textId="77777777" w:rsidR="0061128E" w:rsidRDefault="0061128E" w:rsidP="00D51712">
      <w:pPr>
        <w:spacing w:after="0"/>
        <w:ind w:firstLine="567"/>
        <w:jc w:val="both"/>
        <w:rPr>
          <w:rFonts w:ascii="Arial" w:eastAsiaTheme="minorHAnsi" w:hAnsi="Arial" w:cs="Arial"/>
          <w:sz w:val="24"/>
          <w:szCs w:val="24"/>
          <w:lang w:eastAsia="en-US"/>
        </w:rPr>
      </w:pPr>
    </w:p>
    <w:p w14:paraId="3B8C0A9B" w14:textId="0D3F6BE5" w:rsidR="00D51712" w:rsidRPr="00D51712" w:rsidRDefault="0061128E" w:rsidP="00D51712">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D51712">
      <w:pPr>
        <w:spacing w:after="0"/>
        <w:ind w:firstLine="567"/>
        <w:rPr>
          <w:rFonts w:ascii="Arial" w:eastAsiaTheme="minorHAnsi" w:hAnsi="Arial" w:cs="Arial"/>
          <w:sz w:val="24"/>
          <w:szCs w:val="24"/>
          <w:u w:val="single"/>
          <w:lang w:eastAsia="en-US"/>
        </w:rPr>
      </w:pPr>
    </w:p>
    <w:p w14:paraId="6BB54A66" w14:textId="77777777" w:rsidR="00D51712" w:rsidRPr="00D51712" w:rsidRDefault="00D51712">
      <w:pPr>
        <w:widowControl w:val="0"/>
        <w:numPr>
          <w:ilvl w:val="0"/>
          <w:numId w:val="28"/>
        </w:numPr>
        <w:tabs>
          <w:tab w:val="left" w:pos="567"/>
          <w:tab w:val="left" w:pos="851"/>
        </w:tabs>
        <w:autoSpaceDE w:val="0"/>
        <w:spacing w:after="0" w:line="22" w:lineRule="atLeast"/>
        <w:ind w:left="0" w:right="-41" w:firstLine="567"/>
        <w:contextualSpacing/>
        <w:jc w:val="both"/>
        <w:rPr>
          <w:rFonts w:ascii="Arial" w:eastAsia="Calibri" w:hAnsi="Arial" w:cs="Arial"/>
          <w:sz w:val="24"/>
          <w:szCs w:val="24"/>
        </w:rPr>
      </w:pPr>
      <w:r w:rsidRPr="00D51712">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D51712">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42B9DC5A" w14:textId="069527FC" w:rsidR="00D51712" w:rsidRPr="001D6D60" w:rsidRDefault="00D51712" w:rsidP="001D6D60">
      <w:pPr>
        <w:numPr>
          <w:ilvl w:val="0"/>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r w:rsidR="001D6D60">
        <w:rPr>
          <w:rFonts w:ascii="Arial" w:eastAsiaTheme="minorHAnsi" w:hAnsi="Arial" w:cs="Arial"/>
          <w:sz w:val="24"/>
          <w:szCs w:val="24"/>
        </w:rPr>
        <w:t xml:space="preserve"> </w:t>
      </w:r>
      <w:r w:rsidRPr="001D6D60">
        <w:rPr>
          <w:rFonts w:ascii="Arial" w:eastAsiaTheme="minorHAnsi" w:hAnsi="Arial" w:cs="Arial"/>
          <w:sz w:val="24"/>
          <w:szCs w:val="24"/>
        </w:rPr>
        <w:t>Prekės eksploatavimo vadovą ar lygiavertį dokumentą.</w:t>
      </w:r>
    </w:p>
    <w:p w14:paraId="6F474142" w14:textId="77777777" w:rsidR="00D51712" w:rsidRPr="00D51712" w:rsidRDefault="00D51712">
      <w:pPr>
        <w:widowControl w:val="0"/>
        <w:numPr>
          <w:ilvl w:val="0"/>
          <w:numId w:val="28"/>
        </w:numPr>
        <w:tabs>
          <w:tab w:val="left" w:pos="567"/>
          <w:tab w:val="left" w:pos="851"/>
          <w:tab w:val="left" w:pos="993"/>
        </w:tabs>
        <w:autoSpaceDE w:val="0"/>
        <w:spacing w:after="0" w:line="22" w:lineRule="atLeast"/>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1B9F75A4" w14:textId="77777777" w:rsidR="00D51712" w:rsidRPr="00D51712" w:rsidRDefault="00D51712">
      <w:pPr>
        <w:widowControl w:val="0"/>
        <w:numPr>
          <w:ilvl w:val="1"/>
          <w:numId w:val="28"/>
        </w:numPr>
        <w:tabs>
          <w:tab w:val="left" w:pos="567"/>
          <w:tab w:val="left" w:pos="1134"/>
        </w:tabs>
        <w:autoSpaceDE w:val="0"/>
        <w:spacing w:after="0" w:line="22" w:lineRule="atLeast"/>
        <w:ind w:left="0" w:right="-41" w:firstLine="567"/>
        <w:contextualSpacing/>
        <w:jc w:val="both"/>
        <w:rPr>
          <w:rFonts w:ascii="Arial" w:eastAsia="Times New Roman" w:hAnsi="Arial" w:cs="Arial"/>
          <w:sz w:val="24"/>
          <w:szCs w:val="24"/>
        </w:rPr>
      </w:pPr>
      <w:r w:rsidRPr="00D51712">
        <w:rPr>
          <w:rFonts w:ascii="Arial" w:eastAsia="Calibri" w:hAnsi="Arial" w:cs="Arial"/>
          <w:bCs/>
          <w:sz w:val="24"/>
          <w:szCs w:val="24"/>
          <w:u w:val="single"/>
        </w:rPr>
        <w:t>atitikties deklaraciją (gaminio kokybės užtikrinimą)/CE sertifikatą</w:t>
      </w:r>
      <w:r w:rsidRPr="00D51712">
        <w:rPr>
          <w:rFonts w:ascii="Arial" w:eastAsia="Calibri" w:hAnsi="Arial" w:cs="Arial"/>
          <w:bCs/>
          <w:sz w:val="24"/>
          <w:szCs w:val="24"/>
        </w:rPr>
        <w:t xml:space="preserve"> anglų ir lietuvių kalba </w:t>
      </w:r>
      <w:r w:rsidRPr="00D51712">
        <w:rPr>
          <w:rFonts w:ascii="Arial" w:eastAsia="Times New Roman" w:hAnsi="Arial" w:cs="Arial"/>
          <w:sz w:val="24"/>
          <w:szCs w:val="24"/>
          <w:lang w:bidi="hi-IN"/>
        </w:rPr>
        <w:t>(</w:t>
      </w:r>
      <w:r w:rsidRPr="00D51712">
        <w:rPr>
          <w:rFonts w:ascii="Arial" w:eastAsia="Times New Roman" w:hAnsi="Arial" w:cs="Arial"/>
          <w:i/>
          <w:sz w:val="24"/>
          <w:szCs w:val="24"/>
        </w:rPr>
        <w:t>pateikiamas dokumentas tiesiogiai suformuotas elektroninėmis priemonėmis arba skaitmeninė dokumento kopija);</w:t>
      </w:r>
    </w:p>
    <w:p w14:paraId="4F70E760" w14:textId="2F4AD080" w:rsidR="00D51712" w:rsidRPr="00D51712" w:rsidRDefault="00D51712" w:rsidP="00D51712">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prekės atitikimą techninei specifikacijai lietuvių</w:t>
      </w:r>
      <w:r w:rsidR="00C673E7">
        <w:rPr>
          <w:rFonts w:ascii="Arial" w:eastAsia="Calibri" w:hAnsi="Arial" w:cs="Arial"/>
          <w:b/>
          <w:bCs/>
          <w:sz w:val="24"/>
          <w:szCs w:val="24"/>
        </w:rPr>
        <w:t xml:space="preserve"> ir/ar anglų</w:t>
      </w:r>
      <w:r w:rsidRPr="00D51712">
        <w:rPr>
          <w:rFonts w:ascii="Arial" w:eastAsia="Calibri" w:hAnsi="Arial" w:cs="Arial"/>
          <w:b/>
          <w:bCs/>
          <w:sz w:val="24"/>
          <w:szCs w:val="24"/>
        </w:rPr>
        <w:t xml:space="preserve">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39691CB3" w14:textId="557B3BC3" w:rsidR="00D51712" w:rsidRPr="00D51712"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lietuvių</w:t>
      </w:r>
      <w:r w:rsidR="00C673E7">
        <w:rPr>
          <w:rFonts w:ascii="Arial" w:eastAsia="Calibri" w:hAnsi="Arial" w:cs="Arial"/>
          <w:bCs/>
          <w:sz w:val="24"/>
          <w:szCs w:val="24"/>
          <w:u w:val="single"/>
        </w:rPr>
        <w:t xml:space="preserve"> ir/ar anglų</w:t>
      </w:r>
      <w:r w:rsidRPr="00D51712">
        <w:rPr>
          <w:rFonts w:ascii="Arial" w:eastAsia="Calibri" w:hAnsi="Arial" w:cs="Arial"/>
          <w:bCs/>
          <w:sz w:val="24"/>
          <w:szCs w:val="24"/>
          <w:u w:val="single"/>
        </w:rPr>
        <w:t xml:space="preserve"> kalba.</w:t>
      </w:r>
    </w:p>
    <w:p w14:paraId="107EDC2B" w14:textId="77777777" w:rsidR="00D51712" w:rsidRPr="00D51712" w:rsidRDefault="00D51712" w:rsidP="00D51712">
      <w:pPr>
        <w:tabs>
          <w:tab w:val="left" w:pos="567"/>
          <w:tab w:val="num" w:pos="709"/>
        </w:tabs>
        <w:spacing w:after="0" w:line="240" w:lineRule="auto"/>
        <w:ind w:firstLine="567"/>
        <w:jc w:val="both"/>
        <w:rPr>
          <w:rFonts w:ascii="Arial" w:eastAsia="Calibri" w:hAnsi="Arial" w:cs="Arial"/>
          <w:b/>
          <w:sz w:val="24"/>
          <w:szCs w:val="24"/>
        </w:rPr>
      </w:pPr>
    </w:p>
    <w:p w14:paraId="6DD108A1" w14:textId="77777777" w:rsidR="00D51712" w:rsidRPr="00D51712" w:rsidRDefault="00D51712" w:rsidP="006D5513">
      <w:pPr>
        <w:keepNext/>
        <w:spacing w:after="0" w:line="24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2"/>
        <w:gridCol w:w="2920"/>
        <w:gridCol w:w="702"/>
        <w:gridCol w:w="1988"/>
        <w:gridCol w:w="2177"/>
        <w:gridCol w:w="1683"/>
      </w:tblGrid>
      <w:tr w:rsidR="00D51712" w:rsidRPr="00F81B05" w14:paraId="0CD0917E" w14:textId="77777777" w:rsidTr="005E5974">
        <w:trPr>
          <w:trHeight w:val="222"/>
        </w:trPr>
        <w:tc>
          <w:tcPr>
            <w:tcW w:w="280" w:type="pct"/>
            <w:tcBorders>
              <w:top w:val="single" w:sz="4" w:space="0" w:color="000000"/>
              <w:left w:val="single" w:sz="4" w:space="0" w:color="000000"/>
              <w:bottom w:val="single" w:sz="4" w:space="0" w:color="000000"/>
              <w:right w:val="single" w:sz="4" w:space="0" w:color="000000"/>
            </w:tcBorders>
            <w:vAlign w:val="center"/>
            <w:hideMark/>
          </w:tcPr>
          <w:p w14:paraId="7A2CB0EE" w14:textId="77777777" w:rsidR="00D51712" w:rsidRPr="00F81B05"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F81B05">
              <w:rPr>
                <w:rFonts w:ascii="Arial" w:eastAsia="Times New Roman" w:hAnsi="Arial" w:cs="Arial"/>
                <w:b/>
                <w:bCs/>
                <w:kern w:val="2"/>
                <w:sz w:val="22"/>
                <w:szCs w:val="22"/>
                <w:lang w:eastAsia="en-US"/>
                <w14:ligatures w14:val="standardContextual"/>
              </w:rPr>
              <w:t>Eil. Nr.</w:t>
            </w:r>
          </w:p>
        </w:tc>
        <w:tc>
          <w:tcPr>
            <w:tcW w:w="1805" w:type="pct"/>
            <w:gridSpan w:val="2"/>
            <w:tcBorders>
              <w:top w:val="single" w:sz="4" w:space="0" w:color="000000"/>
              <w:left w:val="single" w:sz="4" w:space="0" w:color="000000"/>
              <w:bottom w:val="single" w:sz="4" w:space="0" w:color="000000"/>
              <w:right w:val="single" w:sz="4" w:space="0" w:color="000000"/>
            </w:tcBorders>
            <w:vAlign w:val="center"/>
            <w:hideMark/>
          </w:tcPr>
          <w:p w14:paraId="1F8C920C" w14:textId="77777777" w:rsidR="00D51712" w:rsidRPr="00F81B05"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F81B05">
              <w:rPr>
                <w:rFonts w:ascii="Arial" w:eastAsia="Times New Roman" w:hAnsi="Arial" w:cs="Arial"/>
                <w:b/>
                <w:bCs/>
                <w:kern w:val="2"/>
                <w:sz w:val="22"/>
                <w:szCs w:val="22"/>
                <w:lang w:eastAsia="en-US"/>
                <w14:ligatures w14:val="standardContextual"/>
              </w:rPr>
              <w:t>Parametrai</w:t>
            </w:r>
          </w:p>
        </w:tc>
        <w:tc>
          <w:tcPr>
            <w:tcW w:w="991" w:type="pct"/>
            <w:tcBorders>
              <w:top w:val="single" w:sz="4" w:space="0" w:color="000000"/>
              <w:left w:val="single" w:sz="4" w:space="0" w:color="000000"/>
              <w:bottom w:val="single" w:sz="4" w:space="0" w:color="000000"/>
              <w:right w:val="single" w:sz="4" w:space="0" w:color="000000"/>
            </w:tcBorders>
            <w:vAlign w:val="center"/>
            <w:hideMark/>
          </w:tcPr>
          <w:p w14:paraId="6ECBAC4D" w14:textId="77777777" w:rsidR="00D51712" w:rsidRPr="00F81B05"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F81B05">
              <w:rPr>
                <w:rFonts w:ascii="Arial" w:eastAsia="Times New Roman" w:hAnsi="Arial" w:cs="Arial"/>
                <w:b/>
                <w:bCs/>
                <w:kern w:val="2"/>
                <w:sz w:val="22"/>
                <w:szCs w:val="22"/>
                <w:lang w:eastAsia="en-US"/>
                <w14:ligatures w14:val="standardContextual"/>
              </w:rPr>
              <w:t>Reikalaujamo parametro reikšmė</w:t>
            </w:r>
          </w:p>
        </w:tc>
        <w:tc>
          <w:tcPr>
            <w:tcW w:w="1085" w:type="pct"/>
            <w:tcBorders>
              <w:top w:val="single" w:sz="4" w:space="0" w:color="000000"/>
              <w:left w:val="single" w:sz="4" w:space="0" w:color="000000"/>
              <w:bottom w:val="single" w:sz="4" w:space="0" w:color="000000"/>
              <w:right w:val="single" w:sz="4" w:space="0" w:color="000000"/>
            </w:tcBorders>
            <w:hideMark/>
          </w:tcPr>
          <w:p w14:paraId="169DECED" w14:textId="63A6A5CF" w:rsidR="00D51712" w:rsidRPr="00F81B05"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F81B05">
              <w:rPr>
                <w:rFonts w:ascii="Arial" w:hAnsi="Arial" w:cs="Arial"/>
                <w:b/>
                <w:kern w:val="2"/>
                <w:sz w:val="22"/>
                <w:szCs w:val="22"/>
                <w:lang w:eastAsia="en-US"/>
                <w14:ligatures w14:val="standardContextual"/>
              </w:rPr>
              <w:t>Tiekėjo siūlomos prekės rodikliai, jų reikšmės, aprašymas</w:t>
            </w:r>
          </w:p>
          <w:p w14:paraId="439709C1" w14:textId="77777777" w:rsidR="00D51712" w:rsidRPr="00F81B05" w:rsidRDefault="00D51712" w:rsidP="0061128E">
            <w:pPr>
              <w:keepNext/>
              <w:spacing w:after="0" w:line="240" w:lineRule="auto"/>
              <w:jc w:val="center"/>
              <w:rPr>
                <w:rFonts w:ascii="Arial" w:eastAsia="Times New Roman" w:hAnsi="Arial" w:cs="Arial"/>
                <w:bCs/>
                <w:kern w:val="2"/>
                <w:sz w:val="22"/>
                <w:szCs w:val="22"/>
                <w:lang w:eastAsia="en-GB"/>
                <w14:ligatures w14:val="standardContextual"/>
              </w:rPr>
            </w:pPr>
            <w:r w:rsidRPr="00F81B05">
              <w:rPr>
                <w:rFonts w:ascii="Arial" w:hAnsi="Arial" w:cs="Arial"/>
                <w:bCs/>
                <w:i/>
                <w:iCs/>
                <w:kern w:val="2"/>
                <w:sz w:val="22"/>
                <w:szCs w:val="22"/>
                <w:lang w:eastAsia="en-US"/>
                <w14:ligatures w14:val="standardContextual"/>
              </w:rPr>
              <w:t>[Tiekėjas nurodo konkrečius rodiklius, jų reikšmes, aprašymus]</w:t>
            </w:r>
          </w:p>
        </w:tc>
        <w:tc>
          <w:tcPr>
            <w:tcW w:w="839" w:type="pct"/>
            <w:tcBorders>
              <w:top w:val="single" w:sz="4" w:space="0" w:color="000000"/>
              <w:left w:val="single" w:sz="4" w:space="0" w:color="000000"/>
              <w:bottom w:val="single" w:sz="4" w:space="0" w:color="000000"/>
              <w:right w:val="single" w:sz="4" w:space="0" w:color="000000"/>
            </w:tcBorders>
            <w:hideMark/>
          </w:tcPr>
          <w:p w14:paraId="145DF9CC" w14:textId="0B33E94B" w:rsidR="00D51712" w:rsidRPr="00F81B05" w:rsidRDefault="00D51712" w:rsidP="0061128E">
            <w:pPr>
              <w:keepNext/>
              <w:spacing w:after="0" w:line="240" w:lineRule="auto"/>
              <w:jc w:val="center"/>
              <w:rPr>
                <w:rFonts w:ascii="Arial" w:hAnsi="Arial" w:cs="Arial"/>
                <w:kern w:val="2"/>
                <w:sz w:val="22"/>
                <w:szCs w:val="22"/>
                <w:lang w:eastAsia="en-US"/>
                <w14:ligatures w14:val="standardContextual"/>
              </w:rPr>
            </w:pPr>
            <w:r w:rsidRPr="00F81B05">
              <w:rPr>
                <w:rFonts w:ascii="Arial" w:hAnsi="Arial" w:cs="Arial"/>
                <w:b/>
                <w:bCs/>
                <w:kern w:val="2"/>
                <w:sz w:val="22"/>
                <w:szCs w:val="22"/>
                <w:lang w:eastAsia="en-US"/>
                <w14:ligatures w14:val="standardContextual"/>
              </w:rPr>
              <w:t>Nuoroda į pagrindžiantį dokumentą</w:t>
            </w:r>
            <w:r w:rsidRPr="00F81B05">
              <w:rPr>
                <w:rFonts w:ascii="Arial" w:hAnsi="Arial" w:cs="Arial"/>
                <w:kern w:val="2"/>
                <w:sz w:val="22"/>
                <w:szCs w:val="22"/>
                <w:lang w:eastAsia="en-US"/>
                <w14:ligatures w14:val="standardContextual"/>
              </w:rPr>
              <w:t xml:space="preserve"> (priedo pav., psl.)</w:t>
            </w:r>
          </w:p>
          <w:p w14:paraId="7444C1ED" w14:textId="77777777" w:rsidR="00D51712" w:rsidRPr="00F81B05"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D51712" w:rsidRPr="00F81B05" w14:paraId="2627F82D" w14:textId="77777777" w:rsidTr="005E5974">
        <w:trPr>
          <w:trHeight w:val="222"/>
        </w:trPr>
        <w:tc>
          <w:tcPr>
            <w:tcW w:w="280" w:type="pct"/>
            <w:tcBorders>
              <w:top w:val="single" w:sz="4" w:space="0" w:color="000000"/>
              <w:left w:val="single" w:sz="4" w:space="0" w:color="000000"/>
              <w:bottom w:val="single" w:sz="4" w:space="0" w:color="000000"/>
              <w:right w:val="single" w:sz="4" w:space="0" w:color="000000"/>
            </w:tcBorders>
            <w:hideMark/>
          </w:tcPr>
          <w:p w14:paraId="386A53EF" w14:textId="77777777" w:rsidR="00D51712" w:rsidRPr="00F81B05"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F81B05">
              <w:rPr>
                <w:rFonts w:ascii="Arial" w:eastAsia="Times New Roman" w:hAnsi="Arial" w:cs="Arial"/>
                <w:i/>
                <w:iCs/>
                <w:kern w:val="2"/>
                <w:sz w:val="22"/>
                <w:szCs w:val="22"/>
                <w:lang w:eastAsia="en-US"/>
                <w14:ligatures w14:val="standardContextual"/>
              </w:rPr>
              <w:t>1</w:t>
            </w:r>
          </w:p>
        </w:tc>
        <w:tc>
          <w:tcPr>
            <w:tcW w:w="1805" w:type="pct"/>
            <w:gridSpan w:val="2"/>
            <w:tcBorders>
              <w:top w:val="single" w:sz="4" w:space="0" w:color="000000"/>
              <w:left w:val="single" w:sz="4" w:space="0" w:color="000000"/>
              <w:bottom w:val="single" w:sz="4" w:space="0" w:color="000000"/>
              <w:right w:val="single" w:sz="4" w:space="0" w:color="000000"/>
            </w:tcBorders>
            <w:hideMark/>
          </w:tcPr>
          <w:p w14:paraId="6222C466" w14:textId="77777777" w:rsidR="00D51712" w:rsidRPr="00F81B05"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F81B05">
              <w:rPr>
                <w:rFonts w:ascii="Arial" w:eastAsia="Times New Roman" w:hAnsi="Arial" w:cs="Arial"/>
                <w:i/>
                <w:iCs/>
                <w:kern w:val="2"/>
                <w:sz w:val="22"/>
                <w:szCs w:val="22"/>
                <w:lang w:eastAsia="en-US"/>
                <w14:ligatures w14:val="standardContextual"/>
              </w:rPr>
              <w:t>2</w:t>
            </w:r>
          </w:p>
        </w:tc>
        <w:tc>
          <w:tcPr>
            <w:tcW w:w="991" w:type="pct"/>
            <w:tcBorders>
              <w:top w:val="single" w:sz="4" w:space="0" w:color="000000"/>
              <w:left w:val="single" w:sz="4" w:space="0" w:color="000000"/>
              <w:bottom w:val="single" w:sz="4" w:space="0" w:color="000000"/>
              <w:right w:val="single" w:sz="4" w:space="0" w:color="000000"/>
            </w:tcBorders>
            <w:hideMark/>
          </w:tcPr>
          <w:p w14:paraId="6AD56F51" w14:textId="77777777" w:rsidR="00D51712" w:rsidRPr="00F81B05"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F81B05">
              <w:rPr>
                <w:rFonts w:ascii="Arial" w:eastAsia="Times New Roman" w:hAnsi="Arial" w:cs="Arial"/>
                <w:i/>
                <w:iCs/>
                <w:kern w:val="2"/>
                <w:sz w:val="22"/>
                <w:szCs w:val="22"/>
                <w:lang w:eastAsia="en-US"/>
                <w14:ligatures w14:val="standardContextual"/>
              </w:rPr>
              <w:t>3</w:t>
            </w:r>
          </w:p>
        </w:tc>
        <w:tc>
          <w:tcPr>
            <w:tcW w:w="1085" w:type="pct"/>
            <w:tcBorders>
              <w:top w:val="single" w:sz="4" w:space="0" w:color="000000"/>
              <w:left w:val="single" w:sz="4" w:space="0" w:color="000000"/>
              <w:bottom w:val="single" w:sz="4" w:space="0" w:color="000000"/>
              <w:right w:val="single" w:sz="4" w:space="0" w:color="000000"/>
            </w:tcBorders>
            <w:hideMark/>
          </w:tcPr>
          <w:p w14:paraId="191C76B5" w14:textId="77777777" w:rsidR="00D51712" w:rsidRPr="00F81B05"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F81B05">
              <w:rPr>
                <w:rFonts w:ascii="Arial" w:eastAsia="Times New Roman" w:hAnsi="Arial" w:cs="Arial"/>
                <w:i/>
                <w:iCs/>
                <w:kern w:val="2"/>
                <w:sz w:val="22"/>
                <w:szCs w:val="22"/>
                <w:lang w:eastAsia="en-US"/>
                <w14:ligatures w14:val="standardContextual"/>
              </w:rPr>
              <w:t>4</w:t>
            </w:r>
          </w:p>
        </w:tc>
        <w:tc>
          <w:tcPr>
            <w:tcW w:w="839" w:type="pct"/>
            <w:tcBorders>
              <w:top w:val="single" w:sz="4" w:space="0" w:color="000000"/>
              <w:left w:val="single" w:sz="4" w:space="0" w:color="000000"/>
              <w:bottom w:val="single" w:sz="4" w:space="0" w:color="000000"/>
              <w:right w:val="single" w:sz="4" w:space="0" w:color="000000"/>
            </w:tcBorders>
            <w:hideMark/>
          </w:tcPr>
          <w:p w14:paraId="7402B007" w14:textId="77777777" w:rsidR="00D51712" w:rsidRPr="00F81B05"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F81B05">
              <w:rPr>
                <w:rFonts w:ascii="Arial" w:eastAsia="Times New Roman" w:hAnsi="Arial" w:cs="Arial"/>
                <w:i/>
                <w:iCs/>
                <w:kern w:val="2"/>
                <w:sz w:val="22"/>
                <w:szCs w:val="22"/>
                <w:lang w:eastAsia="en-US"/>
                <w14:ligatures w14:val="standardContextual"/>
              </w:rPr>
              <w:t>5</w:t>
            </w:r>
          </w:p>
        </w:tc>
      </w:tr>
      <w:tr w:rsidR="00D51712" w:rsidRPr="00F81B05" w14:paraId="57928640" w14:textId="77777777" w:rsidTr="0030056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68A518" w14:textId="653E14B1" w:rsidR="00D51712" w:rsidRPr="00F81B05" w:rsidRDefault="00C352AB" w:rsidP="00D51712">
            <w:pPr>
              <w:keepNext/>
              <w:spacing w:after="0" w:line="240" w:lineRule="auto"/>
              <w:rPr>
                <w:rFonts w:ascii="Arial" w:eastAsia="Times New Roman" w:hAnsi="Arial" w:cs="Arial"/>
                <w:b/>
                <w:bCs/>
                <w:kern w:val="2"/>
                <w:sz w:val="22"/>
                <w:szCs w:val="22"/>
                <w:lang w:eastAsia="en-GB"/>
                <w14:ligatures w14:val="standardContextual"/>
              </w:rPr>
            </w:pPr>
            <w:r w:rsidRPr="00F81B05">
              <w:rPr>
                <w:rFonts w:ascii="Arial" w:hAnsi="Arial" w:cs="Arial"/>
                <w:b/>
                <w:bCs/>
                <w:sz w:val="22"/>
                <w:szCs w:val="22"/>
              </w:rPr>
              <w:t>Automatinis krūtinės ląstos paspaudėjas</w:t>
            </w:r>
            <w:r w:rsidR="00D51712" w:rsidRPr="00F81B05">
              <w:rPr>
                <w:rFonts w:ascii="Arial" w:hAnsi="Arial" w:cs="Arial"/>
                <w:b/>
                <w:bCs/>
                <w:sz w:val="22"/>
                <w:szCs w:val="22"/>
              </w:rPr>
              <w:t xml:space="preserve">, </w:t>
            </w:r>
            <w:r w:rsidR="00442244" w:rsidRPr="00F81B05">
              <w:rPr>
                <w:rFonts w:ascii="Arial" w:hAnsi="Arial" w:cs="Arial"/>
                <w:b/>
                <w:bCs/>
                <w:sz w:val="22"/>
                <w:szCs w:val="22"/>
              </w:rPr>
              <w:t>1</w:t>
            </w:r>
            <w:r w:rsidR="00D51712" w:rsidRPr="00F81B05">
              <w:rPr>
                <w:rFonts w:ascii="Arial" w:hAnsi="Arial" w:cs="Arial"/>
                <w:b/>
                <w:bCs/>
                <w:sz w:val="22"/>
                <w:szCs w:val="22"/>
              </w:rPr>
              <w:t xml:space="preserve"> vnt.</w:t>
            </w:r>
          </w:p>
        </w:tc>
      </w:tr>
      <w:tr w:rsidR="00D51712" w:rsidRPr="00F81B05" w14:paraId="25853889" w14:textId="77777777" w:rsidTr="005E5974">
        <w:trPr>
          <w:trHeight w:val="222"/>
        </w:trPr>
        <w:tc>
          <w:tcPr>
            <w:tcW w:w="3076" w:type="pct"/>
            <w:gridSpan w:val="4"/>
            <w:tcBorders>
              <w:top w:val="single" w:sz="4" w:space="0" w:color="000000"/>
              <w:left w:val="single" w:sz="4" w:space="0" w:color="000000"/>
              <w:bottom w:val="single" w:sz="4" w:space="0" w:color="000000"/>
              <w:right w:val="single" w:sz="4" w:space="0" w:color="000000"/>
            </w:tcBorders>
            <w:hideMark/>
          </w:tcPr>
          <w:p w14:paraId="2B351ABF" w14:textId="77777777" w:rsidR="00D51712" w:rsidRPr="00F81B05"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F81B05">
              <w:rPr>
                <w:rFonts w:ascii="Arial" w:eastAsia="Times New Roman" w:hAnsi="Arial" w:cs="Arial"/>
                <w:b/>
                <w:bCs/>
                <w:kern w:val="2"/>
                <w:sz w:val="22"/>
                <w:szCs w:val="22"/>
                <w:lang w:eastAsia="en-US"/>
                <w14:ligatures w14:val="standardContextual"/>
              </w:rPr>
              <w:t>Prekės gamintojas</w:t>
            </w:r>
          </w:p>
          <w:p w14:paraId="2F4FCE88" w14:textId="30044C35" w:rsidR="00D51712" w:rsidRPr="00F81B05"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F81B05">
              <w:rPr>
                <w:rFonts w:ascii="Arial" w:eastAsia="Times New Roman" w:hAnsi="Arial" w:cs="Arial"/>
                <w:b/>
                <w:bCs/>
                <w:kern w:val="2"/>
                <w:sz w:val="22"/>
                <w:szCs w:val="22"/>
                <w:lang w:eastAsia="en-US"/>
                <w14:ligatures w14:val="standardContextual"/>
              </w:rPr>
              <w:t>Prekės modelis</w:t>
            </w:r>
          </w:p>
        </w:tc>
        <w:tc>
          <w:tcPr>
            <w:tcW w:w="1085" w:type="pct"/>
            <w:tcBorders>
              <w:top w:val="single" w:sz="4" w:space="0" w:color="000000"/>
              <w:left w:val="single" w:sz="4" w:space="0" w:color="000000"/>
              <w:bottom w:val="single" w:sz="4" w:space="0" w:color="000000"/>
              <w:right w:val="single" w:sz="4" w:space="0" w:color="000000"/>
            </w:tcBorders>
          </w:tcPr>
          <w:p w14:paraId="23B2F347" w14:textId="77777777" w:rsidR="00D51712" w:rsidRPr="00F81B05" w:rsidRDefault="00D51712" w:rsidP="00D51712">
            <w:pPr>
              <w:keepNext/>
              <w:spacing w:after="0" w:line="240" w:lineRule="auto"/>
              <w:rPr>
                <w:rFonts w:ascii="Arial" w:hAnsi="Arial" w:cs="Arial"/>
                <w:color w:val="00B050"/>
                <w:kern w:val="2"/>
                <w:sz w:val="22"/>
                <w:szCs w:val="22"/>
                <w:lang w:eastAsia="en-US"/>
                <w14:ligatures w14:val="standardContextual"/>
              </w:rPr>
            </w:pPr>
            <w:r w:rsidRPr="00F81B05">
              <w:rPr>
                <w:rFonts w:ascii="Arial" w:hAnsi="Arial" w:cs="Arial"/>
                <w:color w:val="00B050"/>
                <w:kern w:val="2"/>
                <w:sz w:val="22"/>
                <w:szCs w:val="22"/>
                <w:lang w:eastAsia="en-US"/>
                <w14:ligatures w14:val="standardContextual"/>
              </w:rPr>
              <w:t>Įrašo tiekėjas.....</w:t>
            </w:r>
          </w:p>
          <w:p w14:paraId="232BA34A" w14:textId="77777777" w:rsidR="00D51712" w:rsidRPr="00F81B05"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F81B05">
              <w:rPr>
                <w:rFonts w:ascii="Arial" w:eastAsia="Times New Roman" w:hAnsi="Arial" w:cs="Arial"/>
                <w:kern w:val="2"/>
                <w:sz w:val="22"/>
                <w:szCs w:val="22"/>
                <w:lang w:eastAsia="en-US"/>
                <w14:ligatures w14:val="standardContextual"/>
              </w:rPr>
              <w:t>Prekės gamintojas</w:t>
            </w:r>
            <w:r w:rsidRPr="00F81B05">
              <w:rPr>
                <w:rFonts w:ascii="Arial" w:eastAsia="Times New Roman" w:hAnsi="Arial" w:cs="Arial"/>
                <w:color w:val="00B050"/>
                <w:kern w:val="2"/>
                <w:sz w:val="22"/>
                <w:szCs w:val="22"/>
                <w:lang w:eastAsia="en-US"/>
                <w14:ligatures w14:val="standardContextual"/>
              </w:rPr>
              <w:t>.....</w:t>
            </w:r>
          </w:p>
          <w:p w14:paraId="5C242612" w14:textId="77777777" w:rsidR="00D51712" w:rsidRPr="00F81B05"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F81B05">
              <w:rPr>
                <w:rFonts w:ascii="Arial" w:eastAsia="Times New Roman" w:hAnsi="Arial" w:cs="Arial"/>
                <w:kern w:val="2"/>
                <w:sz w:val="22"/>
                <w:szCs w:val="22"/>
                <w:lang w:eastAsia="en-US"/>
                <w14:ligatures w14:val="standardContextual"/>
              </w:rPr>
              <w:t>Prekės modelis</w:t>
            </w:r>
            <w:r w:rsidRPr="00F81B05">
              <w:rPr>
                <w:rFonts w:ascii="Arial" w:eastAsia="Times New Roman" w:hAnsi="Arial" w:cs="Arial"/>
                <w:color w:val="00B050"/>
                <w:kern w:val="2"/>
                <w:sz w:val="22"/>
                <w:szCs w:val="22"/>
                <w:lang w:eastAsia="en-US"/>
                <w14:ligatures w14:val="standardContextual"/>
              </w:rPr>
              <w:t>..........</w:t>
            </w:r>
          </w:p>
        </w:tc>
        <w:tc>
          <w:tcPr>
            <w:tcW w:w="839" w:type="pct"/>
            <w:tcBorders>
              <w:top w:val="single" w:sz="4" w:space="0" w:color="000000"/>
              <w:left w:val="single" w:sz="4" w:space="0" w:color="000000"/>
              <w:bottom w:val="single" w:sz="4" w:space="0" w:color="000000"/>
              <w:right w:val="single" w:sz="4" w:space="0" w:color="000000"/>
            </w:tcBorders>
          </w:tcPr>
          <w:p w14:paraId="71D578B9" w14:textId="77777777" w:rsidR="00D51712" w:rsidRPr="00F81B05"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F81B05">
              <w:rPr>
                <w:rFonts w:ascii="Arial" w:hAnsi="Arial" w:cs="Arial"/>
                <w:i/>
                <w:iCs/>
                <w:kern w:val="2"/>
                <w:sz w:val="22"/>
                <w:szCs w:val="22"/>
                <w:lang w:eastAsia="en-US"/>
                <w14:ligatures w14:val="standardContextual"/>
              </w:rPr>
              <w:t>[pildo Tiekėjas]</w:t>
            </w:r>
          </w:p>
        </w:tc>
      </w:tr>
      <w:tr w:rsidR="00D51712" w:rsidRPr="00F81B05" w14:paraId="2D8C7DC9" w14:textId="77777777" w:rsidTr="005E5974">
        <w:trPr>
          <w:trHeight w:val="222"/>
        </w:trPr>
        <w:tc>
          <w:tcPr>
            <w:tcW w:w="280" w:type="pct"/>
          </w:tcPr>
          <w:p w14:paraId="02D6A5D5" w14:textId="77777777" w:rsidR="00D51712" w:rsidRPr="00F81B05"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7FA4897B" w14:textId="41B5CCC4" w:rsidR="00D51712" w:rsidRPr="00F81B05" w:rsidRDefault="009750AB" w:rsidP="00D51712">
            <w:pPr>
              <w:spacing w:after="0" w:line="240" w:lineRule="auto"/>
              <w:rPr>
                <w:rFonts w:ascii="Arial" w:eastAsia="Times New Roman" w:hAnsi="Arial" w:cs="Arial"/>
                <w:b/>
                <w:bCs/>
                <w:kern w:val="2"/>
                <w:sz w:val="22"/>
                <w:szCs w:val="22"/>
                <w:lang w:eastAsia="en-US"/>
                <w14:ligatures w14:val="standardContextual"/>
              </w:rPr>
            </w:pPr>
            <w:r w:rsidRPr="00F81B05">
              <w:rPr>
                <w:rFonts w:ascii="Arial" w:hAnsi="Arial" w:cs="Arial"/>
                <w:sz w:val="22"/>
                <w:szCs w:val="22"/>
              </w:rPr>
              <w:t>Veikimo principas</w:t>
            </w:r>
          </w:p>
        </w:tc>
        <w:tc>
          <w:tcPr>
            <w:tcW w:w="1341" w:type="pct"/>
            <w:gridSpan w:val="2"/>
          </w:tcPr>
          <w:p w14:paraId="663B4139" w14:textId="13F38933" w:rsidR="00D51712" w:rsidRPr="00F81B05" w:rsidRDefault="00E246B0" w:rsidP="00D51712">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Krūtinės ląstos kompresija (paspaudimai) su dekompresija (pakėlimas)</w:t>
            </w:r>
          </w:p>
        </w:tc>
        <w:tc>
          <w:tcPr>
            <w:tcW w:w="1085" w:type="pct"/>
            <w:tcBorders>
              <w:top w:val="single" w:sz="4" w:space="0" w:color="000000"/>
              <w:left w:val="single" w:sz="4" w:space="0" w:color="000000"/>
              <w:bottom w:val="single" w:sz="4" w:space="0" w:color="000000"/>
              <w:right w:val="single" w:sz="4" w:space="0" w:color="000000"/>
            </w:tcBorders>
          </w:tcPr>
          <w:p w14:paraId="2563F9F1" w14:textId="5273B21C" w:rsidR="00D51712" w:rsidRPr="0029050E" w:rsidRDefault="00D51712" w:rsidP="00D51712">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r w:rsidRPr="00F81B05">
              <w:rPr>
                <w:rFonts w:ascii="Arial" w:eastAsia="Times New Roman" w:hAnsi="Arial" w:cs="Arial"/>
                <w:color w:val="00B050"/>
                <w:sz w:val="22"/>
                <w:szCs w:val="22"/>
              </w:rPr>
              <w:t xml:space="preserve"> </w:t>
            </w:r>
          </w:p>
          <w:p w14:paraId="07785790" w14:textId="77777777" w:rsidR="00D51712" w:rsidRPr="00F81B05" w:rsidRDefault="00D51712" w:rsidP="00D51712">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2EC3EDF4" w14:textId="77777777" w:rsidR="00D51712" w:rsidRPr="00F81B05" w:rsidRDefault="00D51712" w:rsidP="00D51712">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5C1AAD" w:rsidRPr="00F81B05" w14:paraId="746A4A6C" w14:textId="77777777" w:rsidTr="005E5974">
        <w:trPr>
          <w:trHeight w:val="222"/>
        </w:trPr>
        <w:tc>
          <w:tcPr>
            <w:tcW w:w="280" w:type="pct"/>
          </w:tcPr>
          <w:p w14:paraId="01C26130" w14:textId="77777777" w:rsidR="005C1AAD" w:rsidRPr="00F81B05" w:rsidRDefault="005C1AAD" w:rsidP="005C1AAD">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191727C3" w14:textId="768D769F" w:rsidR="005C1AAD" w:rsidRPr="00F81B05" w:rsidRDefault="005C1AAD" w:rsidP="005C1AAD">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Dekompresijų atlikimo principas</w:t>
            </w:r>
          </w:p>
        </w:tc>
        <w:tc>
          <w:tcPr>
            <w:tcW w:w="1341" w:type="pct"/>
            <w:gridSpan w:val="2"/>
          </w:tcPr>
          <w:p w14:paraId="285D1599" w14:textId="4C9C945B" w:rsidR="005C1AAD" w:rsidRPr="00F81B05" w:rsidRDefault="005C1AAD" w:rsidP="005C1AAD">
            <w:pPr>
              <w:spacing w:after="0" w:line="240" w:lineRule="auto"/>
              <w:rPr>
                <w:rFonts w:ascii="Arial" w:eastAsia="Times New Roman" w:hAnsi="Arial" w:cs="Arial"/>
                <w:b/>
                <w:bCs/>
                <w:kern w:val="2"/>
                <w:sz w:val="22"/>
                <w:szCs w:val="22"/>
                <w:lang w:eastAsia="en-US"/>
                <w14:ligatures w14:val="standardContextual"/>
              </w:rPr>
            </w:pPr>
            <w:r w:rsidRPr="00F81B05">
              <w:rPr>
                <w:rFonts w:ascii="Arial" w:hAnsi="Arial" w:cs="Arial"/>
                <w:sz w:val="22"/>
                <w:szCs w:val="22"/>
              </w:rPr>
              <w:t>Dekompresija atliekama efektyviu būdu po kiekvienos kompresijos</w:t>
            </w:r>
          </w:p>
        </w:tc>
        <w:tc>
          <w:tcPr>
            <w:tcW w:w="1085" w:type="pct"/>
            <w:tcBorders>
              <w:top w:val="single" w:sz="4" w:space="0" w:color="000000"/>
              <w:left w:val="single" w:sz="4" w:space="0" w:color="000000"/>
              <w:bottom w:val="single" w:sz="4" w:space="0" w:color="000000"/>
              <w:right w:val="single" w:sz="4" w:space="0" w:color="000000"/>
            </w:tcBorders>
          </w:tcPr>
          <w:p w14:paraId="56B09D48" w14:textId="0317E385" w:rsidR="005C1AAD" w:rsidRPr="0029050E" w:rsidRDefault="005C1AAD" w:rsidP="005C1AAD">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508EBFF4" w14:textId="77777777" w:rsidR="005C1AAD" w:rsidRPr="00F81B05" w:rsidRDefault="005C1AAD" w:rsidP="005C1AAD">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0F66C398" w14:textId="77777777" w:rsidR="005C1AAD" w:rsidRPr="00F81B05" w:rsidRDefault="005C1AAD" w:rsidP="005C1AAD">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130D00" w:rsidRPr="00F81B05" w14:paraId="0E9A0323" w14:textId="77777777" w:rsidTr="005E5974">
        <w:trPr>
          <w:trHeight w:val="222"/>
        </w:trPr>
        <w:tc>
          <w:tcPr>
            <w:tcW w:w="280" w:type="pct"/>
          </w:tcPr>
          <w:p w14:paraId="2CB617E2" w14:textId="77777777" w:rsidR="00130D00" w:rsidRPr="00F81B05" w:rsidRDefault="00130D00" w:rsidP="00130D00">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60BEFC50" w14:textId="6742A3EB" w:rsidR="00130D00" w:rsidRPr="00F81B05" w:rsidRDefault="00130D00" w:rsidP="00130D00">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Kompresijų gylis diapazone</w:t>
            </w:r>
          </w:p>
        </w:tc>
        <w:tc>
          <w:tcPr>
            <w:tcW w:w="1341" w:type="pct"/>
            <w:gridSpan w:val="2"/>
          </w:tcPr>
          <w:p w14:paraId="19E26048" w14:textId="0183483E" w:rsidR="00130D00" w:rsidRPr="00F81B05" w:rsidRDefault="00130D00" w:rsidP="00130D00">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Symbol" w:hAnsi="Arial" w:cs="Arial"/>
                <w:kern w:val="2"/>
                <w:sz w:val="22"/>
                <w:szCs w:val="22"/>
                <w:lang w:val="pt-BR" w:bidi="en-US"/>
              </w:rPr>
              <w:t xml:space="preserve">Ne mažiau kaip 5 cm, bet ne daugiau kaip 6 cm </w:t>
            </w:r>
            <w:r w:rsidRPr="00F81B05">
              <w:rPr>
                <w:rFonts w:ascii="Arial" w:eastAsia="Andale Sans UI" w:hAnsi="Arial" w:cs="Arial"/>
                <w:kern w:val="2"/>
                <w:sz w:val="22"/>
                <w:szCs w:val="22"/>
                <w:lang w:val="pt-BR" w:bidi="en-US"/>
              </w:rPr>
              <w:t>(pagal LR gaivinimo algoritm</w:t>
            </w:r>
            <w:r w:rsidRPr="00F81B05">
              <w:rPr>
                <w:rFonts w:ascii="Arial" w:eastAsia="Andale Sans UI" w:hAnsi="Arial" w:cs="Arial"/>
                <w:kern w:val="2"/>
                <w:sz w:val="22"/>
                <w:szCs w:val="22"/>
                <w:lang w:bidi="en-US"/>
              </w:rPr>
              <w:t>ą)</w:t>
            </w:r>
          </w:p>
        </w:tc>
        <w:tc>
          <w:tcPr>
            <w:tcW w:w="1085" w:type="pct"/>
            <w:tcBorders>
              <w:top w:val="single" w:sz="4" w:space="0" w:color="000000"/>
              <w:left w:val="single" w:sz="4" w:space="0" w:color="000000"/>
              <w:bottom w:val="single" w:sz="4" w:space="0" w:color="000000"/>
              <w:right w:val="single" w:sz="4" w:space="0" w:color="000000"/>
            </w:tcBorders>
          </w:tcPr>
          <w:p w14:paraId="1C946E1E" w14:textId="77777777" w:rsidR="00130D00" w:rsidRPr="00F81B05" w:rsidRDefault="00130D00" w:rsidP="00130D00">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05514513" w14:textId="77777777" w:rsidR="00130D00" w:rsidRPr="00F81B05" w:rsidRDefault="00130D00" w:rsidP="00130D00">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w:t>
            </w:r>
          </w:p>
          <w:p w14:paraId="19D3AB05" w14:textId="77777777" w:rsidR="00130D00" w:rsidRPr="00F81B05" w:rsidRDefault="00130D00" w:rsidP="00130D00">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68548C5F" w14:textId="77777777" w:rsidR="00130D00" w:rsidRPr="00F81B05" w:rsidRDefault="00130D00" w:rsidP="00130D00">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D729E7" w:rsidRPr="00F81B05" w14:paraId="4EE01094" w14:textId="77777777" w:rsidTr="005E5974">
        <w:trPr>
          <w:trHeight w:val="222"/>
        </w:trPr>
        <w:tc>
          <w:tcPr>
            <w:tcW w:w="280" w:type="pct"/>
          </w:tcPr>
          <w:p w14:paraId="45771B66" w14:textId="77777777" w:rsidR="00D729E7" w:rsidRPr="00F81B05" w:rsidRDefault="00D729E7" w:rsidP="00D729E7">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0562EF0D" w14:textId="739F030C" w:rsidR="00D729E7" w:rsidRPr="00F81B05" w:rsidRDefault="00D729E7" w:rsidP="00D729E7">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Kompresijos/dekompresijos ciklas</w:t>
            </w:r>
          </w:p>
        </w:tc>
        <w:tc>
          <w:tcPr>
            <w:tcW w:w="1341" w:type="pct"/>
            <w:gridSpan w:val="2"/>
          </w:tcPr>
          <w:p w14:paraId="3181D2D5" w14:textId="3644D70D" w:rsidR="00D729E7" w:rsidRPr="00F81B05" w:rsidRDefault="00D729E7" w:rsidP="00D729E7">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50% ± 5%</w:t>
            </w:r>
          </w:p>
        </w:tc>
        <w:tc>
          <w:tcPr>
            <w:tcW w:w="1085" w:type="pct"/>
            <w:tcBorders>
              <w:top w:val="single" w:sz="4" w:space="0" w:color="000000"/>
              <w:left w:val="single" w:sz="4" w:space="0" w:color="000000"/>
              <w:bottom w:val="single" w:sz="4" w:space="0" w:color="000000"/>
              <w:right w:val="single" w:sz="4" w:space="0" w:color="000000"/>
            </w:tcBorders>
          </w:tcPr>
          <w:p w14:paraId="5C81F55E" w14:textId="77777777" w:rsidR="00D729E7" w:rsidRPr="00F81B05" w:rsidRDefault="00D729E7" w:rsidP="00D729E7">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00AEF5A3" w14:textId="41EE42CE" w:rsidR="00D729E7" w:rsidRPr="00F81B05" w:rsidRDefault="00D729E7" w:rsidP="00D729E7">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w:t>
            </w:r>
          </w:p>
          <w:p w14:paraId="53122390" w14:textId="77777777" w:rsidR="00D729E7" w:rsidRPr="00F81B05" w:rsidRDefault="00D729E7" w:rsidP="00D729E7">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w:t>
            </w:r>
            <w:r w:rsidRPr="00F81B05">
              <w:rPr>
                <w:rFonts w:ascii="Arial" w:hAnsi="Arial" w:cs="Arial"/>
                <w:i/>
                <w:iCs/>
                <w:sz w:val="22"/>
                <w:szCs w:val="22"/>
              </w:rPr>
              <w:lastRenderedPageBreak/>
              <w:t xml:space="preserve">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79EB31BD" w14:textId="77777777" w:rsidR="00D729E7" w:rsidRPr="00F81B05" w:rsidRDefault="00D729E7" w:rsidP="00D729E7">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lastRenderedPageBreak/>
              <w:t>[pildo Tiekėjas]</w:t>
            </w:r>
          </w:p>
        </w:tc>
      </w:tr>
      <w:tr w:rsidR="00DA151E" w:rsidRPr="00F81B05" w14:paraId="625FABF2" w14:textId="77777777" w:rsidTr="005E5974">
        <w:trPr>
          <w:trHeight w:val="222"/>
        </w:trPr>
        <w:tc>
          <w:tcPr>
            <w:tcW w:w="280" w:type="pct"/>
          </w:tcPr>
          <w:p w14:paraId="04E8CD6B" w14:textId="77777777" w:rsidR="00DA151E" w:rsidRPr="00F81B05" w:rsidRDefault="00DA151E" w:rsidP="00DA151E">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721D3891" w14:textId="761F5FA1" w:rsidR="00DA151E" w:rsidRPr="00F81B05" w:rsidRDefault="00DA151E" w:rsidP="00DA151E">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rial Unicode MS" w:hAnsi="Arial" w:cs="Arial"/>
                <w:sz w:val="22"/>
                <w:szCs w:val="22"/>
              </w:rPr>
              <w:t>Kompresijų</w:t>
            </w:r>
            <w:r w:rsidRPr="00F81B05">
              <w:rPr>
                <w:rFonts w:ascii="Arial" w:eastAsia="Andale Sans UI" w:hAnsi="Arial" w:cs="Arial"/>
                <w:kern w:val="2"/>
                <w:sz w:val="22"/>
                <w:szCs w:val="22"/>
                <w:lang w:bidi="en-US"/>
              </w:rPr>
              <w:t xml:space="preserve"> greičio nustatymo ribos</w:t>
            </w:r>
          </w:p>
        </w:tc>
        <w:tc>
          <w:tcPr>
            <w:tcW w:w="1341" w:type="pct"/>
            <w:gridSpan w:val="2"/>
          </w:tcPr>
          <w:p w14:paraId="66100371" w14:textId="51D972F6" w:rsidR="00DA151E" w:rsidRPr="00F81B05" w:rsidRDefault="00DA151E" w:rsidP="00DA151E">
            <w:pPr>
              <w:spacing w:after="0" w:line="240" w:lineRule="auto"/>
              <w:rPr>
                <w:rFonts w:ascii="Arial" w:eastAsia="Times New Roman" w:hAnsi="Arial" w:cs="Arial"/>
                <w:b/>
                <w:bCs/>
                <w:kern w:val="2"/>
                <w:sz w:val="22"/>
                <w:szCs w:val="22"/>
                <w:lang w:eastAsia="en-US"/>
                <w14:ligatures w14:val="standardContextual"/>
              </w:rPr>
            </w:pPr>
            <w:r w:rsidRPr="00F81B05">
              <w:rPr>
                <w:rFonts w:ascii="Arial" w:eastAsia="Andale Sans UI" w:hAnsi="Arial" w:cs="Arial"/>
                <w:kern w:val="2"/>
                <w:sz w:val="22"/>
                <w:szCs w:val="22"/>
                <w:lang w:val="pt-BR" w:bidi="en-US"/>
              </w:rPr>
              <w:t>Paspaudimų greitis</w:t>
            </w:r>
            <w:r w:rsidRPr="00F81B05">
              <w:rPr>
                <w:rFonts w:ascii="Arial" w:eastAsia="Andale Sans UI" w:hAnsi="Arial" w:cs="Arial"/>
                <w:kern w:val="2"/>
                <w:sz w:val="22"/>
                <w:szCs w:val="22"/>
                <w:lang w:val="de-DE" w:bidi="en-US"/>
              </w:rPr>
              <w:t xml:space="preserve"> nustatomas pasirinktinai</w:t>
            </w:r>
            <w:r w:rsidRPr="00F81B05">
              <w:rPr>
                <w:rFonts w:ascii="Arial" w:eastAsia="Andale Sans UI" w:hAnsi="Arial" w:cs="Arial"/>
                <w:kern w:val="2"/>
                <w:sz w:val="22"/>
                <w:szCs w:val="22"/>
                <w:lang w:val="pt-BR" w:bidi="en-US"/>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0F60EE21" w14:textId="77777777" w:rsidR="00DA151E" w:rsidRPr="00F81B05" w:rsidRDefault="00DA151E" w:rsidP="00DA151E">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149C26EE" w14:textId="6CECC069" w:rsidR="00DA151E" w:rsidRPr="00F81B05" w:rsidRDefault="00DA151E" w:rsidP="00DA151E">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 xml:space="preserve">............. </w:t>
            </w:r>
          </w:p>
          <w:p w14:paraId="458E421E" w14:textId="77777777" w:rsidR="00DA151E" w:rsidRPr="00F81B05" w:rsidRDefault="00DA151E" w:rsidP="00DA151E">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7D8B4193" w14:textId="77777777" w:rsidR="00DA151E" w:rsidRPr="00F81B05" w:rsidRDefault="00DA151E" w:rsidP="00DA151E">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980453" w:rsidRPr="00F81B05" w14:paraId="0B24C80D" w14:textId="77777777" w:rsidTr="005E5974">
        <w:trPr>
          <w:trHeight w:val="222"/>
        </w:trPr>
        <w:tc>
          <w:tcPr>
            <w:tcW w:w="280" w:type="pct"/>
          </w:tcPr>
          <w:p w14:paraId="5CFAC89E" w14:textId="77777777" w:rsidR="00980453" w:rsidRPr="00F81B05" w:rsidRDefault="00980453" w:rsidP="00980453">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1BEF3862" w14:textId="16AA5B58" w:rsidR="00980453" w:rsidRPr="00F81B05" w:rsidRDefault="00980453" w:rsidP="00980453">
            <w:pPr>
              <w:spacing w:after="0" w:line="240" w:lineRule="auto"/>
              <w:rPr>
                <w:rFonts w:ascii="Arial" w:eastAsiaTheme="minorHAnsi" w:hAnsi="Arial" w:cs="Arial"/>
                <w:sz w:val="22"/>
                <w:szCs w:val="22"/>
                <w:lang w:eastAsia="en-US"/>
              </w:rPr>
            </w:pPr>
            <w:r w:rsidRPr="00F81B05">
              <w:rPr>
                <w:rFonts w:ascii="Arial" w:eastAsia="Andale Sans UI" w:hAnsi="Arial" w:cs="Arial"/>
                <w:kern w:val="2"/>
                <w:sz w:val="22"/>
                <w:szCs w:val="22"/>
                <w:lang w:bidi="en-US"/>
              </w:rPr>
              <w:t xml:space="preserve">Ventiliavimo dažnio nustatymai </w:t>
            </w:r>
          </w:p>
        </w:tc>
        <w:tc>
          <w:tcPr>
            <w:tcW w:w="1341" w:type="pct"/>
            <w:gridSpan w:val="2"/>
          </w:tcPr>
          <w:p w14:paraId="4352B90E" w14:textId="415E6EA1" w:rsidR="00980453" w:rsidRPr="00F81B05" w:rsidRDefault="00980453" w:rsidP="00980453">
            <w:pPr>
              <w:spacing w:after="0" w:line="240" w:lineRule="auto"/>
              <w:rPr>
                <w:rFonts w:ascii="Arial" w:eastAsiaTheme="minorHAnsi" w:hAnsi="Arial" w:cs="Arial"/>
                <w:sz w:val="22"/>
                <w:szCs w:val="22"/>
                <w:lang w:eastAsia="en-US"/>
              </w:rPr>
            </w:pPr>
            <w:r w:rsidRPr="00F81B05">
              <w:rPr>
                <w:rFonts w:ascii="Arial" w:hAnsi="Arial" w:cs="Arial"/>
                <w:iCs/>
                <w:sz w:val="22"/>
                <w:szCs w:val="22"/>
              </w:rPr>
              <w:t>Įrenginys turi garsinius signalus</w:t>
            </w:r>
          </w:p>
        </w:tc>
        <w:tc>
          <w:tcPr>
            <w:tcW w:w="1085" w:type="pct"/>
            <w:tcBorders>
              <w:top w:val="single" w:sz="4" w:space="0" w:color="000000"/>
              <w:left w:val="single" w:sz="4" w:space="0" w:color="000000"/>
              <w:bottom w:val="single" w:sz="4" w:space="0" w:color="000000"/>
              <w:right w:val="single" w:sz="4" w:space="0" w:color="000000"/>
            </w:tcBorders>
          </w:tcPr>
          <w:p w14:paraId="5792236E" w14:textId="77777777" w:rsidR="00980453" w:rsidRPr="00F81B05" w:rsidRDefault="00980453" w:rsidP="00980453">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1C660888" w14:textId="12069F26" w:rsidR="00980453" w:rsidRPr="00F81B05" w:rsidRDefault="00980453" w:rsidP="00980453">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 xml:space="preserve">............. </w:t>
            </w:r>
          </w:p>
          <w:p w14:paraId="11620D85" w14:textId="77777777" w:rsidR="00980453" w:rsidRPr="00F81B05" w:rsidRDefault="00980453" w:rsidP="00980453">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79AD5F0F" w14:textId="77777777" w:rsidR="00980453" w:rsidRPr="00F81B05" w:rsidRDefault="00980453" w:rsidP="00980453">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516F6B" w:rsidRPr="00F81B05" w14:paraId="6D1CA82A" w14:textId="77777777" w:rsidTr="005E5974">
        <w:trPr>
          <w:trHeight w:val="222"/>
        </w:trPr>
        <w:tc>
          <w:tcPr>
            <w:tcW w:w="280" w:type="pct"/>
          </w:tcPr>
          <w:p w14:paraId="2A3FF03F" w14:textId="77777777" w:rsidR="00516F6B" w:rsidRPr="00F81B05" w:rsidRDefault="00516F6B" w:rsidP="00516F6B">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71F07B53" w14:textId="32695E37" w:rsidR="00516F6B" w:rsidRPr="00F81B05" w:rsidRDefault="00516F6B" w:rsidP="00516F6B">
            <w:pPr>
              <w:spacing w:after="0" w:line="240" w:lineRule="auto"/>
              <w:rPr>
                <w:rFonts w:ascii="Arial" w:eastAsiaTheme="minorHAnsi" w:hAnsi="Arial" w:cs="Arial"/>
                <w:sz w:val="22"/>
                <w:szCs w:val="22"/>
                <w:lang w:eastAsia="en-US"/>
              </w:rPr>
            </w:pPr>
            <w:r w:rsidRPr="00F81B05">
              <w:rPr>
                <w:rFonts w:ascii="Arial" w:eastAsia="Symbol" w:hAnsi="Arial" w:cs="Arial"/>
                <w:kern w:val="2"/>
                <w:sz w:val="22"/>
                <w:szCs w:val="22"/>
                <w:lang w:val="pt-BR" w:bidi="en-US"/>
              </w:rPr>
              <w:t>Duomen</w:t>
            </w:r>
            <w:r w:rsidRPr="00F81B05">
              <w:rPr>
                <w:rFonts w:ascii="Arial" w:eastAsia="Symbol" w:hAnsi="Arial" w:cs="Arial"/>
                <w:kern w:val="2"/>
                <w:sz w:val="22"/>
                <w:szCs w:val="22"/>
                <w:lang w:bidi="en-US"/>
              </w:rPr>
              <w:t>ų saugojimas atmintyje</w:t>
            </w:r>
          </w:p>
        </w:tc>
        <w:tc>
          <w:tcPr>
            <w:tcW w:w="1341" w:type="pct"/>
            <w:gridSpan w:val="2"/>
          </w:tcPr>
          <w:p w14:paraId="31B80235" w14:textId="604B0C24" w:rsidR="00516F6B" w:rsidRPr="00F81B05" w:rsidRDefault="00FE7C89" w:rsidP="00516F6B">
            <w:pPr>
              <w:spacing w:after="0" w:line="240" w:lineRule="auto"/>
              <w:rPr>
                <w:rFonts w:ascii="Arial" w:eastAsiaTheme="minorHAnsi" w:hAnsi="Arial" w:cs="Arial"/>
                <w:sz w:val="22"/>
                <w:szCs w:val="22"/>
                <w:lang w:eastAsia="en-US"/>
              </w:rPr>
            </w:pPr>
            <w:r>
              <w:rPr>
                <w:rFonts w:ascii="Arial" w:eastAsia="Symbol" w:hAnsi="Arial" w:cs="Arial"/>
                <w:kern w:val="2"/>
                <w:sz w:val="22"/>
                <w:szCs w:val="22"/>
                <w:lang w:val="pt-BR" w:bidi="en-US"/>
              </w:rPr>
              <w:t>Būtina</w:t>
            </w:r>
          </w:p>
        </w:tc>
        <w:tc>
          <w:tcPr>
            <w:tcW w:w="1085" w:type="pct"/>
            <w:tcBorders>
              <w:top w:val="single" w:sz="4" w:space="0" w:color="000000"/>
              <w:left w:val="single" w:sz="4" w:space="0" w:color="000000"/>
              <w:bottom w:val="single" w:sz="4" w:space="0" w:color="000000"/>
              <w:right w:val="single" w:sz="4" w:space="0" w:color="000000"/>
            </w:tcBorders>
          </w:tcPr>
          <w:p w14:paraId="7B398A2F" w14:textId="77777777" w:rsidR="00516F6B" w:rsidRPr="00F81B05" w:rsidRDefault="00516F6B" w:rsidP="00516F6B">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69773298" w14:textId="2974FDE1" w:rsidR="00516F6B" w:rsidRPr="00F81B05" w:rsidRDefault="00516F6B" w:rsidP="00516F6B">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 xml:space="preserve">............. </w:t>
            </w:r>
          </w:p>
          <w:p w14:paraId="1CDCE56F" w14:textId="77777777" w:rsidR="00516F6B" w:rsidRPr="00F81B05" w:rsidRDefault="00516F6B" w:rsidP="00516F6B">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615AA299" w14:textId="77777777" w:rsidR="00516F6B" w:rsidRPr="00F81B05" w:rsidRDefault="00516F6B" w:rsidP="00516F6B">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973225" w:rsidRPr="00F81B05" w14:paraId="17774E3A" w14:textId="77777777" w:rsidTr="005E5974">
        <w:trPr>
          <w:trHeight w:val="222"/>
        </w:trPr>
        <w:tc>
          <w:tcPr>
            <w:tcW w:w="280" w:type="pct"/>
          </w:tcPr>
          <w:p w14:paraId="4E9C9626" w14:textId="77777777" w:rsidR="00973225" w:rsidRPr="00F81B05" w:rsidRDefault="00973225" w:rsidP="00973225">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68390BF7" w14:textId="2B28922E" w:rsidR="00973225" w:rsidRPr="00F81B05" w:rsidRDefault="00973225" w:rsidP="00973225">
            <w:pPr>
              <w:spacing w:after="0" w:line="240" w:lineRule="auto"/>
              <w:rPr>
                <w:rFonts w:ascii="Arial" w:eastAsiaTheme="minorHAnsi" w:hAnsi="Arial" w:cs="Arial"/>
                <w:sz w:val="22"/>
                <w:szCs w:val="22"/>
                <w:lang w:eastAsia="en-US"/>
              </w:rPr>
            </w:pPr>
            <w:r w:rsidRPr="00F81B05">
              <w:rPr>
                <w:rFonts w:ascii="Arial" w:eastAsia="Arial Unicode MS" w:hAnsi="Arial" w:cs="Arial"/>
                <w:sz w:val="22"/>
                <w:szCs w:val="22"/>
              </w:rPr>
              <w:t>Saugojimo ir transportavimo krepšys</w:t>
            </w:r>
          </w:p>
        </w:tc>
        <w:tc>
          <w:tcPr>
            <w:tcW w:w="1341" w:type="pct"/>
            <w:gridSpan w:val="2"/>
          </w:tcPr>
          <w:p w14:paraId="6F8CEC9A" w14:textId="6D3BA011" w:rsidR="00973225" w:rsidRPr="00F81B05" w:rsidRDefault="00FE7C89" w:rsidP="00973225">
            <w:pPr>
              <w:tabs>
                <w:tab w:val="left" w:pos="158"/>
              </w:tabs>
              <w:spacing w:after="0" w:line="240" w:lineRule="auto"/>
              <w:rPr>
                <w:rFonts w:ascii="Arial" w:eastAsiaTheme="minorHAnsi" w:hAnsi="Arial" w:cs="Arial"/>
                <w:sz w:val="22"/>
                <w:szCs w:val="22"/>
                <w:lang w:eastAsia="en-US"/>
              </w:rPr>
            </w:pPr>
            <w:r>
              <w:rPr>
                <w:rFonts w:ascii="Arial" w:eastAsia="Symbol" w:hAnsi="Arial" w:cs="Arial"/>
                <w:kern w:val="2"/>
                <w:sz w:val="22"/>
                <w:szCs w:val="22"/>
                <w:lang w:val="pt-BR" w:bidi="en-US"/>
              </w:rPr>
              <w:t>Būtina</w:t>
            </w:r>
          </w:p>
        </w:tc>
        <w:tc>
          <w:tcPr>
            <w:tcW w:w="1085" w:type="pct"/>
            <w:tcBorders>
              <w:top w:val="single" w:sz="4" w:space="0" w:color="000000"/>
              <w:left w:val="single" w:sz="4" w:space="0" w:color="000000"/>
              <w:bottom w:val="single" w:sz="4" w:space="0" w:color="000000"/>
              <w:right w:val="single" w:sz="4" w:space="0" w:color="000000"/>
            </w:tcBorders>
          </w:tcPr>
          <w:p w14:paraId="0C5DC30A" w14:textId="77777777" w:rsidR="00973225" w:rsidRPr="00F81B05" w:rsidRDefault="00973225" w:rsidP="00973225">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04100A1D" w14:textId="063782AA" w:rsidR="00973225" w:rsidRPr="00F81B05" w:rsidRDefault="00973225" w:rsidP="00973225">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w:t>
            </w:r>
          </w:p>
          <w:p w14:paraId="7660A5D7" w14:textId="77777777" w:rsidR="00973225" w:rsidRPr="00F81B05" w:rsidRDefault="00973225" w:rsidP="00973225">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74C728DB" w14:textId="77777777" w:rsidR="00973225" w:rsidRPr="00F81B05" w:rsidRDefault="00973225" w:rsidP="00973225">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B40701" w:rsidRPr="00F81B05" w14:paraId="21D698BC" w14:textId="77777777" w:rsidTr="005E5974">
        <w:trPr>
          <w:trHeight w:val="222"/>
        </w:trPr>
        <w:tc>
          <w:tcPr>
            <w:tcW w:w="280" w:type="pct"/>
          </w:tcPr>
          <w:p w14:paraId="747F2DA0" w14:textId="77777777" w:rsidR="00B40701" w:rsidRPr="00F81B05" w:rsidRDefault="00B40701" w:rsidP="00B40701">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4E0648D6" w14:textId="3CA26677" w:rsidR="00B40701" w:rsidRPr="00F81B05" w:rsidRDefault="00B40701" w:rsidP="00B40701">
            <w:pPr>
              <w:spacing w:after="0" w:line="240" w:lineRule="auto"/>
              <w:rPr>
                <w:rFonts w:ascii="Arial" w:eastAsiaTheme="minorHAnsi" w:hAnsi="Arial" w:cs="Arial"/>
                <w:sz w:val="22"/>
                <w:szCs w:val="22"/>
                <w:lang w:eastAsia="en-US"/>
              </w:rPr>
            </w:pPr>
            <w:r w:rsidRPr="00F81B05">
              <w:rPr>
                <w:rFonts w:ascii="Arial" w:eastAsia="Arial Unicode MS" w:hAnsi="Arial" w:cs="Arial"/>
                <w:sz w:val="22"/>
                <w:szCs w:val="22"/>
              </w:rPr>
              <w:t>Akumuliatoriaus indikatorius</w:t>
            </w:r>
          </w:p>
        </w:tc>
        <w:tc>
          <w:tcPr>
            <w:tcW w:w="1341" w:type="pct"/>
            <w:gridSpan w:val="2"/>
          </w:tcPr>
          <w:p w14:paraId="6225215E" w14:textId="0F942170" w:rsidR="00B40701" w:rsidRPr="00F81B05" w:rsidRDefault="00FE7C89" w:rsidP="00B40701">
            <w:pPr>
              <w:spacing w:after="0" w:line="240" w:lineRule="auto"/>
              <w:rPr>
                <w:rFonts w:ascii="Arial" w:eastAsiaTheme="minorHAnsi" w:hAnsi="Arial" w:cs="Arial"/>
                <w:sz w:val="22"/>
                <w:szCs w:val="22"/>
                <w:lang w:eastAsia="en-US"/>
              </w:rPr>
            </w:pPr>
            <w:r>
              <w:rPr>
                <w:rFonts w:ascii="Arial" w:eastAsia="Arial Unicode MS" w:hAnsi="Arial" w:cs="Arial"/>
                <w:sz w:val="22"/>
                <w:szCs w:val="22"/>
              </w:rPr>
              <w:t>R</w:t>
            </w:r>
            <w:r w:rsidR="00B40701" w:rsidRPr="00F81B05">
              <w:rPr>
                <w:rFonts w:ascii="Arial" w:eastAsia="Arial Unicode MS" w:hAnsi="Arial" w:cs="Arial"/>
                <w:sz w:val="22"/>
                <w:szCs w:val="22"/>
              </w:rPr>
              <w:t>od</w:t>
            </w:r>
            <w:r>
              <w:rPr>
                <w:rFonts w:ascii="Arial" w:eastAsia="Arial Unicode MS" w:hAnsi="Arial" w:cs="Arial"/>
                <w:sz w:val="22"/>
                <w:szCs w:val="22"/>
              </w:rPr>
              <w:t>o</w:t>
            </w:r>
            <w:r w:rsidR="00B40701" w:rsidRPr="00F81B05">
              <w:rPr>
                <w:rFonts w:ascii="Arial" w:eastAsia="Arial Unicode MS" w:hAnsi="Arial" w:cs="Arial"/>
                <w:sz w:val="22"/>
                <w:szCs w:val="22"/>
              </w:rPr>
              <w:t xml:space="preserve"> akumuliatoriaus pakrovimo lygį</w:t>
            </w:r>
          </w:p>
        </w:tc>
        <w:tc>
          <w:tcPr>
            <w:tcW w:w="1085" w:type="pct"/>
            <w:tcBorders>
              <w:top w:val="single" w:sz="4" w:space="0" w:color="000000"/>
              <w:left w:val="single" w:sz="4" w:space="0" w:color="000000"/>
              <w:bottom w:val="single" w:sz="4" w:space="0" w:color="000000"/>
              <w:right w:val="single" w:sz="4" w:space="0" w:color="000000"/>
            </w:tcBorders>
          </w:tcPr>
          <w:p w14:paraId="457DF501" w14:textId="77777777" w:rsidR="00B40701" w:rsidRPr="00F81B05" w:rsidRDefault="00B40701" w:rsidP="00B40701">
            <w:pPr>
              <w:spacing w:after="0" w:line="240" w:lineRule="auto"/>
              <w:rPr>
                <w:rFonts w:ascii="Arial" w:hAnsi="Arial" w:cs="Arial"/>
                <w:i/>
                <w:iCs/>
                <w:color w:val="00B050"/>
                <w:sz w:val="22"/>
                <w:szCs w:val="22"/>
              </w:rPr>
            </w:pPr>
            <w:r w:rsidRPr="00F81B05">
              <w:rPr>
                <w:rFonts w:ascii="Arial" w:hAnsi="Arial" w:cs="Arial"/>
                <w:color w:val="00B050"/>
                <w:sz w:val="22"/>
                <w:szCs w:val="22"/>
              </w:rPr>
              <w:t>Įrašo tiekėjas.......</w:t>
            </w:r>
          </w:p>
          <w:p w14:paraId="0C2D09BF" w14:textId="096F4495" w:rsidR="00B40701" w:rsidRPr="00F81B05" w:rsidRDefault="00B40701" w:rsidP="00B40701">
            <w:pPr>
              <w:spacing w:after="0" w:line="240" w:lineRule="auto"/>
              <w:rPr>
                <w:rFonts w:ascii="Arial" w:eastAsia="Times New Roman" w:hAnsi="Arial" w:cs="Arial"/>
                <w:color w:val="00B050"/>
                <w:sz w:val="22"/>
                <w:szCs w:val="22"/>
              </w:rPr>
            </w:pPr>
            <w:r w:rsidRPr="00F81B05">
              <w:rPr>
                <w:rFonts w:ascii="Arial" w:eastAsia="Times New Roman" w:hAnsi="Arial" w:cs="Arial"/>
                <w:color w:val="00B050"/>
                <w:sz w:val="22"/>
                <w:szCs w:val="22"/>
              </w:rPr>
              <w:t>.............</w:t>
            </w:r>
          </w:p>
          <w:p w14:paraId="36DBAAD2" w14:textId="77777777" w:rsidR="00B40701" w:rsidRPr="00F81B05" w:rsidRDefault="00B40701" w:rsidP="00B40701">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24350A3D" w14:textId="77777777" w:rsidR="00B40701" w:rsidRPr="00F81B05" w:rsidRDefault="00B40701" w:rsidP="00B40701">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770B99" w:rsidRPr="00F81B05" w14:paraId="38732968" w14:textId="77777777" w:rsidTr="005E5974">
        <w:trPr>
          <w:trHeight w:val="222"/>
        </w:trPr>
        <w:tc>
          <w:tcPr>
            <w:tcW w:w="280" w:type="pct"/>
          </w:tcPr>
          <w:p w14:paraId="40AE1E37" w14:textId="77777777" w:rsidR="00770B99" w:rsidRPr="00F81B05" w:rsidRDefault="00770B99" w:rsidP="00770B99">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72CA0D7A" w14:textId="393CAE66" w:rsidR="00770B99" w:rsidRPr="00F81B05" w:rsidRDefault="00770B99" w:rsidP="00770B99">
            <w:pPr>
              <w:spacing w:after="0" w:line="240" w:lineRule="auto"/>
              <w:rPr>
                <w:rFonts w:ascii="Arial" w:eastAsiaTheme="minorHAnsi" w:hAnsi="Arial" w:cs="Arial"/>
                <w:sz w:val="22"/>
                <w:szCs w:val="22"/>
                <w:lang w:eastAsia="en-US"/>
              </w:rPr>
            </w:pPr>
            <w:r w:rsidRPr="00F81B05">
              <w:rPr>
                <w:rFonts w:ascii="Arial" w:eastAsia="Arial Unicode MS" w:hAnsi="Arial" w:cs="Arial"/>
                <w:sz w:val="22"/>
                <w:szCs w:val="22"/>
              </w:rPr>
              <w:t>Savitikros sistema</w:t>
            </w:r>
          </w:p>
        </w:tc>
        <w:tc>
          <w:tcPr>
            <w:tcW w:w="1341" w:type="pct"/>
            <w:gridSpan w:val="2"/>
          </w:tcPr>
          <w:p w14:paraId="4C73F7EE" w14:textId="308E1ADD" w:rsidR="00770B99" w:rsidRPr="00F81B05" w:rsidRDefault="00770B99" w:rsidP="00F00271">
            <w:pPr>
              <w:spacing w:after="0" w:line="240" w:lineRule="auto"/>
              <w:contextualSpacing/>
              <w:rPr>
                <w:rFonts w:ascii="Arial" w:eastAsiaTheme="minorHAnsi" w:hAnsi="Arial" w:cs="Arial"/>
                <w:sz w:val="22"/>
                <w:szCs w:val="22"/>
                <w:lang w:eastAsia="en-US"/>
              </w:rPr>
            </w:pPr>
            <w:r w:rsidRPr="00F81B05">
              <w:rPr>
                <w:rFonts w:ascii="Arial" w:eastAsia="Arial Unicode MS" w:hAnsi="Arial" w:cs="Arial"/>
                <w:sz w:val="22"/>
                <w:szCs w:val="22"/>
              </w:rPr>
              <w:t>Automatinė patikros sistema (self-test) kiekvieno įjungimo metu patikrina ir informuoja esant gedimui</w:t>
            </w:r>
          </w:p>
        </w:tc>
        <w:tc>
          <w:tcPr>
            <w:tcW w:w="1085" w:type="pct"/>
            <w:tcBorders>
              <w:top w:val="single" w:sz="4" w:space="0" w:color="000000"/>
              <w:left w:val="single" w:sz="4" w:space="0" w:color="000000"/>
              <w:bottom w:val="single" w:sz="4" w:space="0" w:color="000000"/>
              <w:right w:val="single" w:sz="4" w:space="0" w:color="000000"/>
            </w:tcBorders>
          </w:tcPr>
          <w:p w14:paraId="17FB53FC" w14:textId="77777777" w:rsidR="00770B99" w:rsidRPr="00F81B05" w:rsidRDefault="00770B99" w:rsidP="00770B99">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p>
          <w:p w14:paraId="47324327" w14:textId="77777777" w:rsidR="00770B99" w:rsidRPr="00F81B05" w:rsidRDefault="00770B99" w:rsidP="00770B99">
            <w:pPr>
              <w:spacing w:after="0" w:line="240" w:lineRule="auto"/>
              <w:rPr>
                <w:rFonts w:ascii="Arial" w:hAnsi="Arial" w:cs="Arial"/>
                <w:color w:val="00B050"/>
                <w:kern w:val="2"/>
                <w:sz w:val="22"/>
                <w:szCs w:val="22"/>
                <w:lang w:eastAsia="en-US"/>
                <w14:ligatures w14:val="standardContextual"/>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6E471811" w14:textId="77777777" w:rsidR="00770B99" w:rsidRPr="00F81B05" w:rsidRDefault="00770B99" w:rsidP="00770B99">
            <w:pPr>
              <w:spacing w:after="0" w:line="240" w:lineRule="auto"/>
              <w:jc w:val="center"/>
              <w:rPr>
                <w:rFonts w:ascii="Arial" w:hAnsi="Arial" w:cs="Arial"/>
                <w:color w:val="00B050"/>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7C4BA7" w:rsidRPr="00F81B05" w14:paraId="2425964C" w14:textId="77777777" w:rsidTr="005E5974">
        <w:trPr>
          <w:trHeight w:val="222"/>
        </w:trPr>
        <w:tc>
          <w:tcPr>
            <w:tcW w:w="280" w:type="pct"/>
          </w:tcPr>
          <w:p w14:paraId="30AC1F62" w14:textId="77777777" w:rsidR="007C4BA7" w:rsidRPr="00F81B05" w:rsidRDefault="007C4BA7" w:rsidP="007C4BA7">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563CD309" w14:textId="123307A7" w:rsidR="007C4BA7" w:rsidRPr="00F81B05" w:rsidRDefault="007C4BA7" w:rsidP="007C4BA7">
            <w:pPr>
              <w:spacing w:after="0" w:line="240" w:lineRule="auto"/>
              <w:rPr>
                <w:rFonts w:ascii="Arial" w:eastAsia="Arial Unicode MS" w:hAnsi="Arial" w:cs="Arial"/>
                <w:sz w:val="22"/>
                <w:szCs w:val="22"/>
              </w:rPr>
            </w:pPr>
            <w:r w:rsidRPr="00F81B05">
              <w:rPr>
                <w:rFonts w:ascii="Arial" w:eastAsia="Arial Unicode MS" w:hAnsi="Arial" w:cs="Arial"/>
                <w:sz w:val="22"/>
                <w:szCs w:val="22"/>
              </w:rPr>
              <w:t>Garsinė aliarmo sistema</w:t>
            </w:r>
          </w:p>
        </w:tc>
        <w:tc>
          <w:tcPr>
            <w:tcW w:w="1341" w:type="pct"/>
            <w:gridSpan w:val="2"/>
          </w:tcPr>
          <w:p w14:paraId="7678D157" w14:textId="7E02C775" w:rsidR="007C4BA7" w:rsidRPr="00F81B05" w:rsidRDefault="00D22697" w:rsidP="007C4BA7">
            <w:pPr>
              <w:spacing w:after="0" w:line="240" w:lineRule="auto"/>
              <w:contextualSpacing/>
              <w:rPr>
                <w:rFonts w:ascii="Arial" w:eastAsia="Arial Unicode MS" w:hAnsi="Arial" w:cs="Arial"/>
                <w:sz w:val="22"/>
                <w:szCs w:val="22"/>
              </w:rPr>
            </w:pPr>
            <w:r>
              <w:rPr>
                <w:rFonts w:ascii="Arial" w:eastAsia="Arial Unicode MS" w:hAnsi="Arial" w:cs="Arial"/>
                <w:sz w:val="22"/>
                <w:szCs w:val="22"/>
              </w:rPr>
              <w:t>Būtina</w:t>
            </w:r>
            <w:r w:rsidR="007C4BA7" w:rsidRPr="00F81B05">
              <w:rPr>
                <w:rFonts w:ascii="Arial" w:eastAsia="Arial Unicode MS" w:hAnsi="Arial" w:cs="Arial"/>
                <w:sz w:val="22"/>
                <w:szCs w:val="22"/>
                <w:lang w:val="pt-BR"/>
              </w:rPr>
              <w:t xml:space="preserve"> </w:t>
            </w:r>
          </w:p>
        </w:tc>
        <w:tc>
          <w:tcPr>
            <w:tcW w:w="1085" w:type="pct"/>
            <w:tcBorders>
              <w:top w:val="single" w:sz="4" w:space="0" w:color="000000"/>
              <w:left w:val="single" w:sz="4" w:space="0" w:color="000000"/>
              <w:bottom w:val="single" w:sz="4" w:space="0" w:color="000000"/>
              <w:right w:val="single" w:sz="4" w:space="0" w:color="000000"/>
            </w:tcBorders>
          </w:tcPr>
          <w:p w14:paraId="530318CE" w14:textId="77777777"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p>
          <w:p w14:paraId="1403E4FA" w14:textId="38DB78B1"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747413B9" w14:textId="56B200AE" w:rsidR="007C4BA7" w:rsidRPr="00F81B05" w:rsidRDefault="007C4BA7" w:rsidP="007C4BA7">
            <w:pPr>
              <w:spacing w:after="0" w:line="240" w:lineRule="auto"/>
              <w:jc w:val="center"/>
              <w:rPr>
                <w:rFonts w:ascii="Arial" w:hAnsi="Arial" w:cs="Arial"/>
                <w:i/>
                <w:iCs/>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7C4BA7" w:rsidRPr="00F81B05" w14:paraId="5B5AD725" w14:textId="77777777" w:rsidTr="005E5974">
        <w:trPr>
          <w:trHeight w:val="222"/>
        </w:trPr>
        <w:tc>
          <w:tcPr>
            <w:tcW w:w="280" w:type="pct"/>
          </w:tcPr>
          <w:p w14:paraId="166B0AEC" w14:textId="77777777" w:rsidR="007C4BA7" w:rsidRPr="00F81B05" w:rsidRDefault="007C4BA7" w:rsidP="007C4BA7">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238ECDE3" w14:textId="1C003B08" w:rsidR="007C4BA7" w:rsidRPr="00F81B05" w:rsidRDefault="007C4BA7" w:rsidP="007C4BA7">
            <w:pPr>
              <w:spacing w:after="0" w:line="240" w:lineRule="auto"/>
              <w:rPr>
                <w:rFonts w:ascii="Arial" w:eastAsia="Arial Unicode MS" w:hAnsi="Arial" w:cs="Arial"/>
                <w:sz w:val="22"/>
                <w:szCs w:val="22"/>
              </w:rPr>
            </w:pPr>
            <w:r w:rsidRPr="00F81B05">
              <w:rPr>
                <w:rFonts w:ascii="Arial" w:eastAsia="Symbol" w:hAnsi="Arial" w:cs="Arial"/>
                <w:kern w:val="2"/>
                <w:sz w:val="22"/>
                <w:szCs w:val="22"/>
                <w:lang w:val="pt-BR" w:bidi="en-US"/>
              </w:rPr>
              <w:t>Duomen</w:t>
            </w:r>
            <w:r w:rsidRPr="00F81B05">
              <w:rPr>
                <w:rFonts w:ascii="Arial" w:eastAsia="Symbol" w:hAnsi="Arial" w:cs="Arial"/>
                <w:kern w:val="2"/>
                <w:sz w:val="22"/>
                <w:szCs w:val="22"/>
                <w:lang w:bidi="en-US"/>
              </w:rPr>
              <w:t>ų perdavimas į kompiuterį bevieliu būdu</w:t>
            </w:r>
          </w:p>
        </w:tc>
        <w:tc>
          <w:tcPr>
            <w:tcW w:w="1341" w:type="pct"/>
            <w:gridSpan w:val="2"/>
          </w:tcPr>
          <w:p w14:paraId="387D4240" w14:textId="74BC2ABC" w:rsidR="007C4BA7" w:rsidRPr="00F81B05" w:rsidRDefault="00D22697" w:rsidP="007C4BA7">
            <w:pPr>
              <w:spacing w:after="0" w:line="240" w:lineRule="auto"/>
              <w:contextualSpacing/>
              <w:rPr>
                <w:rFonts w:ascii="Arial" w:eastAsia="Arial Unicode MS" w:hAnsi="Arial" w:cs="Arial"/>
                <w:sz w:val="22"/>
                <w:szCs w:val="22"/>
              </w:rPr>
            </w:pPr>
            <w:r>
              <w:rPr>
                <w:rFonts w:ascii="Arial" w:eastAsia="Symbol" w:hAnsi="Arial" w:cs="Arial"/>
                <w:kern w:val="2"/>
                <w:sz w:val="22"/>
                <w:szCs w:val="22"/>
                <w:lang w:val="pt-BR" w:bidi="en-US"/>
              </w:rPr>
              <w:t>Būtina</w:t>
            </w:r>
          </w:p>
        </w:tc>
        <w:tc>
          <w:tcPr>
            <w:tcW w:w="1085" w:type="pct"/>
            <w:tcBorders>
              <w:top w:val="single" w:sz="4" w:space="0" w:color="000000"/>
              <w:left w:val="single" w:sz="4" w:space="0" w:color="000000"/>
              <w:bottom w:val="single" w:sz="4" w:space="0" w:color="000000"/>
              <w:right w:val="single" w:sz="4" w:space="0" w:color="000000"/>
            </w:tcBorders>
          </w:tcPr>
          <w:p w14:paraId="74950F18" w14:textId="77777777"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p>
          <w:p w14:paraId="38636159" w14:textId="1570FC7D"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579A73D7" w14:textId="2A930920" w:rsidR="007C4BA7" w:rsidRPr="00F81B05" w:rsidRDefault="007C4BA7" w:rsidP="007C4BA7">
            <w:pPr>
              <w:spacing w:after="0" w:line="240" w:lineRule="auto"/>
              <w:jc w:val="center"/>
              <w:rPr>
                <w:rFonts w:ascii="Arial" w:hAnsi="Arial" w:cs="Arial"/>
                <w:i/>
                <w:iCs/>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7C4BA7" w:rsidRPr="00F81B05" w14:paraId="6EA112CE" w14:textId="77777777" w:rsidTr="005E5974">
        <w:trPr>
          <w:trHeight w:val="222"/>
        </w:trPr>
        <w:tc>
          <w:tcPr>
            <w:tcW w:w="280" w:type="pct"/>
          </w:tcPr>
          <w:p w14:paraId="4C2730BE" w14:textId="77777777" w:rsidR="007C4BA7" w:rsidRPr="00F81B05" w:rsidRDefault="007C4BA7" w:rsidP="007C4BA7">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1685BBE6" w14:textId="182105A4" w:rsidR="007C4BA7" w:rsidRPr="00F81B05" w:rsidRDefault="007C4BA7" w:rsidP="007C4BA7">
            <w:pPr>
              <w:spacing w:after="0" w:line="240" w:lineRule="auto"/>
              <w:rPr>
                <w:rFonts w:ascii="Arial" w:eastAsia="Symbol" w:hAnsi="Arial" w:cs="Arial"/>
                <w:kern w:val="2"/>
                <w:sz w:val="22"/>
                <w:szCs w:val="22"/>
                <w:lang w:val="pt-BR" w:bidi="en-US"/>
              </w:rPr>
            </w:pPr>
            <w:r w:rsidRPr="00F81B05">
              <w:rPr>
                <w:rFonts w:ascii="Arial" w:eastAsia="Arial Unicode MS" w:hAnsi="Arial" w:cs="Arial"/>
                <w:sz w:val="22"/>
                <w:szCs w:val="22"/>
              </w:rPr>
              <w:t>Komplektuojami priedai</w:t>
            </w:r>
          </w:p>
        </w:tc>
        <w:tc>
          <w:tcPr>
            <w:tcW w:w="1341" w:type="pct"/>
            <w:gridSpan w:val="2"/>
          </w:tcPr>
          <w:p w14:paraId="45E2301B" w14:textId="77777777" w:rsidR="007C4BA7" w:rsidRPr="00F81B05" w:rsidRDefault="007C4BA7" w:rsidP="007C4BA7">
            <w:pPr>
              <w:spacing w:line="100" w:lineRule="atLeast"/>
              <w:rPr>
                <w:rFonts w:ascii="Arial" w:eastAsia="Arial Unicode MS" w:hAnsi="Arial" w:cs="Arial"/>
                <w:sz w:val="22"/>
                <w:szCs w:val="22"/>
              </w:rPr>
            </w:pPr>
            <w:r w:rsidRPr="00F81B05">
              <w:rPr>
                <w:rFonts w:ascii="Arial" w:eastAsia="Arial Unicode MS" w:hAnsi="Arial" w:cs="Arial"/>
                <w:sz w:val="22"/>
                <w:szCs w:val="22"/>
              </w:rPr>
              <w:t>1. Gaivinimo sistemos nešiojimo krepšys – 1 vnt.</w:t>
            </w:r>
          </w:p>
          <w:p w14:paraId="115C593F" w14:textId="77777777" w:rsidR="007C4BA7" w:rsidRPr="00F81B05" w:rsidRDefault="007C4BA7" w:rsidP="007C4BA7">
            <w:pPr>
              <w:spacing w:line="100" w:lineRule="atLeast"/>
              <w:rPr>
                <w:rFonts w:ascii="Arial" w:eastAsia="Arial Unicode MS" w:hAnsi="Arial" w:cs="Arial"/>
                <w:sz w:val="22"/>
                <w:szCs w:val="22"/>
              </w:rPr>
            </w:pPr>
            <w:r w:rsidRPr="00F81B05">
              <w:rPr>
                <w:rFonts w:ascii="Arial" w:eastAsia="Arial Unicode MS" w:hAnsi="Arial" w:cs="Arial"/>
                <w:sz w:val="22"/>
                <w:szCs w:val="22"/>
              </w:rPr>
              <w:t>2. Akumuliatoriai – 2 vnt.</w:t>
            </w:r>
          </w:p>
          <w:p w14:paraId="238615FD" w14:textId="1ED88CC5" w:rsidR="007C4BA7" w:rsidRPr="00F81B05" w:rsidRDefault="007C4BA7" w:rsidP="007C4BA7">
            <w:pPr>
              <w:spacing w:after="0" w:line="240" w:lineRule="auto"/>
              <w:contextualSpacing/>
              <w:rPr>
                <w:rFonts w:ascii="Arial" w:eastAsia="Arial Unicode MS" w:hAnsi="Arial" w:cs="Arial"/>
                <w:sz w:val="22"/>
                <w:szCs w:val="22"/>
              </w:rPr>
            </w:pPr>
            <w:r w:rsidRPr="00F81B05">
              <w:rPr>
                <w:rFonts w:ascii="Arial" w:eastAsia="Arial Unicode MS" w:hAnsi="Arial" w:cs="Arial"/>
                <w:sz w:val="22"/>
                <w:szCs w:val="22"/>
              </w:rPr>
              <w:t>3. Maitinimo  šaltinis 230V.</w:t>
            </w:r>
          </w:p>
        </w:tc>
        <w:tc>
          <w:tcPr>
            <w:tcW w:w="1085" w:type="pct"/>
            <w:tcBorders>
              <w:top w:val="single" w:sz="4" w:space="0" w:color="000000"/>
              <w:left w:val="single" w:sz="4" w:space="0" w:color="000000"/>
              <w:bottom w:val="single" w:sz="4" w:space="0" w:color="000000"/>
              <w:right w:val="single" w:sz="4" w:space="0" w:color="000000"/>
            </w:tcBorders>
          </w:tcPr>
          <w:p w14:paraId="455FCCA3" w14:textId="77777777"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p>
          <w:p w14:paraId="6A063D8F" w14:textId="073A5BC1"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0C748F10" w14:textId="64DE9E54" w:rsidR="007C4BA7" w:rsidRPr="00F81B05" w:rsidRDefault="007C4BA7" w:rsidP="007C4BA7">
            <w:pPr>
              <w:spacing w:after="0" w:line="240" w:lineRule="auto"/>
              <w:jc w:val="center"/>
              <w:rPr>
                <w:rFonts w:ascii="Arial" w:hAnsi="Arial" w:cs="Arial"/>
                <w:i/>
                <w:iCs/>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r w:rsidR="007C4BA7" w:rsidRPr="00F81B05" w14:paraId="65148D2F" w14:textId="77777777" w:rsidTr="005E5974">
        <w:trPr>
          <w:trHeight w:val="222"/>
        </w:trPr>
        <w:tc>
          <w:tcPr>
            <w:tcW w:w="280" w:type="pct"/>
          </w:tcPr>
          <w:p w14:paraId="6F9A7367" w14:textId="77777777" w:rsidR="007C4BA7" w:rsidRPr="00F81B05" w:rsidRDefault="007C4BA7" w:rsidP="007C4BA7">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455" w:type="pct"/>
          </w:tcPr>
          <w:p w14:paraId="134A36EC" w14:textId="3F6761F1" w:rsidR="007C4BA7" w:rsidRPr="00F81B05" w:rsidRDefault="007C4BA7" w:rsidP="007C4BA7">
            <w:pPr>
              <w:spacing w:after="0" w:line="240" w:lineRule="auto"/>
              <w:rPr>
                <w:rFonts w:ascii="Arial" w:eastAsia="Arial Unicode MS" w:hAnsi="Arial" w:cs="Arial"/>
                <w:sz w:val="22"/>
                <w:szCs w:val="22"/>
              </w:rPr>
            </w:pPr>
            <w:r w:rsidRPr="00F81B05">
              <w:rPr>
                <w:rFonts w:ascii="Arial" w:eastAsia="Arial Unicode MS" w:hAnsi="Arial" w:cs="Arial"/>
                <w:sz w:val="22"/>
                <w:szCs w:val="22"/>
              </w:rPr>
              <w:t>Garantinis laikotarpis sistemai ir</w:t>
            </w:r>
            <w:r>
              <w:rPr>
                <w:rFonts w:ascii="Arial" w:eastAsia="Arial Unicode MS" w:hAnsi="Arial" w:cs="Arial"/>
                <w:sz w:val="22"/>
                <w:szCs w:val="22"/>
              </w:rPr>
              <w:t xml:space="preserve"> </w:t>
            </w:r>
            <w:r w:rsidRPr="00F81B05">
              <w:rPr>
                <w:rFonts w:ascii="Arial" w:eastAsia="Arial Unicode MS" w:hAnsi="Arial" w:cs="Arial"/>
                <w:sz w:val="22"/>
                <w:szCs w:val="22"/>
              </w:rPr>
              <w:t>jos dalims</w:t>
            </w:r>
          </w:p>
        </w:tc>
        <w:tc>
          <w:tcPr>
            <w:tcW w:w="1341" w:type="pct"/>
            <w:gridSpan w:val="2"/>
          </w:tcPr>
          <w:p w14:paraId="2129C2FE" w14:textId="74589487" w:rsidR="007C4BA7" w:rsidRPr="00F81B05" w:rsidRDefault="007C4BA7" w:rsidP="007C4BA7">
            <w:pPr>
              <w:spacing w:line="100" w:lineRule="atLeast"/>
              <w:rPr>
                <w:rFonts w:ascii="Arial" w:eastAsia="Arial Unicode MS" w:hAnsi="Arial" w:cs="Arial"/>
                <w:sz w:val="22"/>
                <w:szCs w:val="22"/>
              </w:rPr>
            </w:pPr>
            <w:r w:rsidRPr="00F81B05">
              <w:rPr>
                <w:rFonts w:ascii="Arial" w:eastAsia="Symbol" w:hAnsi="Arial" w:cs="Arial"/>
                <w:kern w:val="2"/>
                <w:sz w:val="22"/>
                <w:szCs w:val="22"/>
                <w:lang w:bidi="hi-IN"/>
              </w:rPr>
              <w:sym w:font="Symbol" w:char="F0B3"/>
            </w:r>
            <w:r w:rsidRPr="00F81B05">
              <w:rPr>
                <w:rFonts w:ascii="Arial" w:hAnsi="Arial" w:cs="Arial"/>
                <w:kern w:val="2"/>
                <w:sz w:val="22"/>
                <w:szCs w:val="22"/>
                <w:lang w:bidi="hi-IN"/>
              </w:rPr>
              <w:t xml:space="preserve"> 24 </w:t>
            </w:r>
            <w:r w:rsidRPr="00F81B05">
              <w:rPr>
                <w:rFonts w:ascii="Arial" w:eastAsia="NSimSun" w:hAnsi="Arial" w:cs="Arial"/>
                <w:kern w:val="2"/>
                <w:sz w:val="22"/>
                <w:szCs w:val="22"/>
                <w:lang w:eastAsia="zh-CN" w:bidi="hi-IN"/>
              </w:rPr>
              <w:t>mėnesių garantija įrangai ir visoms komplektuojančioms detalėms</w:t>
            </w:r>
          </w:p>
        </w:tc>
        <w:tc>
          <w:tcPr>
            <w:tcW w:w="1085" w:type="pct"/>
            <w:tcBorders>
              <w:top w:val="single" w:sz="4" w:space="0" w:color="000000"/>
              <w:left w:val="single" w:sz="4" w:space="0" w:color="000000"/>
              <w:bottom w:val="single" w:sz="4" w:space="0" w:color="000000"/>
              <w:right w:val="single" w:sz="4" w:space="0" w:color="000000"/>
            </w:tcBorders>
          </w:tcPr>
          <w:p w14:paraId="0E8CA7D8" w14:textId="77777777"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color w:val="00B050"/>
                <w:sz w:val="22"/>
                <w:szCs w:val="22"/>
              </w:rPr>
              <w:t>Įrašo tiekėjas.......</w:t>
            </w:r>
          </w:p>
          <w:p w14:paraId="5A2A5A25" w14:textId="450FC496" w:rsidR="007C4BA7" w:rsidRPr="00F81B05" w:rsidRDefault="007C4BA7" w:rsidP="007C4BA7">
            <w:pPr>
              <w:spacing w:after="0" w:line="240" w:lineRule="auto"/>
              <w:rPr>
                <w:rFonts w:ascii="Arial" w:hAnsi="Arial" w:cs="Arial"/>
                <w:color w:val="00B050"/>
                <w:sz w:val="22"/>
                <w:szCs w:val="22"/>
              </w:rPr>
            </w:pPr>
            <w:r w:rsidRPr="00F81B05">
              <w:rPr>
                <w:rFonts w:ascii="Arial" w:hAnsi="Arial" w:cs="Arial"/>
                <w:i/>
                <w:iCs/>
                <w:sz w:val="22"/>
                <w:szCs w:val="22"/>
              </w:rPr>
              <w:t xml:space="preserve">[Atitiktis reikalavimui bus tikrinama pasiūlymo vertinimo metu; įrodančius dokumentus teikti </w:t>
            </w:r>
            <w:r w:rsidRPr="00F81B05">
              <w:rPr>
                <w:rFonts w:ascii="Arial" w:hAnsi="Arial" w:cs="Arial"/>
                <w:b/>
                <w:bCs/>
                <w:i/>
                <w:iCs/>
                <w:sz w:val="22"/>
                <w:szCs w:val="22"/>
              </w:rPr>
              <w:t>iškart su pasiūlymu</w:t>
            </w:r>
            <w:r w:rsidRPr="00F81B05">
              <w:rPr>
                <w:rFonts w:ascii="Arial" w:hAnsi="Arial" w:cs="Arial"/>
                <w:i/>
                <w:iCs/>
                <w:sz w:val="22"/>
                <w:szCs w:val="22"/>
              </w:rPr>
              <w:t>]</w:t>
            </w:r>
          </w:p>
        </w:tc>
        <w:tc>
          <w:tcPr>
            <w:tcW w:w="839" w:type="pct"/>
            <w:tcBorders>
              <w:top w:val="single" w:sz="4" w:space="0" w:color="000000"/>
              <w:left w:val="single" w:sz="4" w:space="0" w:color="000000"/>
              <w:bottom w:val="single" w:sz="4" w:space="0" w:color="000000"/>
              <w:right w:val="single" w:sz="4" w:space="0" w:color="000000"/>
            </w:tcBorders>
          </w:tcPr>
          <w:p w14:paraId="25D12F69" w14:textId="08F59466" w:rsidR="007C4BA7" w:rsidRPr="00F81B05" w:rsidRDefault="007C4BA7" w:rsidP="007C4BA7">
            <w:pPr>
              <w:spacing w:after="0" w:line="240" w:lineRule="auto"/>
              <w:jc w:val="center"/>
              <w:rPr>
                <w:rFonts w:ascii="Arial" w:hAnsi="Arial" w:cs="Arial"/>
                <w:i/>
                <w:iCs/>
                <w:kern w:val="2"/>
                <w:sz w:val="22"/>
                <w:szCs w:val="22"/>
                <w:lang w:eastAsia="en-US"/>
                <w14:ligatures w14:val="standardContextual"/>
              </w:rPr>
            </w:pPr>
            <w:r w:rsidRPr="00F81B05">
              <w:rPr>
                <w:rFonts w:ascii="Arial" w:hAnsi="Arial" w:cs="Arial"/>
                <w:i/>
                <w:iCs/>
                <w:kern w:val="2"/>
                <w:sz w:val="22"/>
                <w:szCs w:val="22"/>
                <w:lang w:eastAsia="en-US"/>
                <w14:ligatures w14:val="standardContextual"/>
              </w:rPr>
              <w:t>[pildo Tiekėjas]</w:t>
            </w:r>
          </w:p>
        </w:tc>
      </w:tr>
    </w:tbl>
    <w:p w14:paraId="36B1799E" w14:textId="77777777" w:rsidR="008A34B3" w:rsidRDefault="008A34B3" w:rsidP="00682BB2">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51936AC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lastRenderedPageBreak/>
        <w:t>Tiekėjai</w:t>
      </w:r>
      <w:r>
        <w:rPr>
          <w:rFonts w:ascii="Arial" w:hAnsi="Arial" w:cs="Arial"/>
          <w:bCs/>
          <w:color w:val="000000" w:themeColor="text1"/>
          <w:sz w:val="22"/>
        </w:rPr>
        <w:t xml:space="preserve"> turi atidžiai peržiūrėti ir nepalikti neužpildytų eilučių lentelėse.</w:t>
      </w:r>
    </w:p>
    <w:p w14:paraId="49C6C13E" w14:textId="6BF1A61A"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682BB2" w:rsidRPr="00682BB2">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82DD145" w14:textId="43102AB7" w:rsidR="0061128E" w:rsidRPr="00682BB2" w:rsidRDefault="008A34B3" w:rsidP="00682BB2">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20CB460D" w14:textId="77777777" w:rsidR="003D7FC5" w:rsidRDefault="003D7FC5">
      <w:pPr>
        <w:rPr>
          <w:rFonts w:ascii="Arial" w:eastAsia="Calibri" w:hAnsi="Arial" w:cs="Arial"/>
          <w:sz w:val="24"/>
          <w:szCs w:val="24"/>
        </w:rPr>
      </w:pPr>
      <w:r>
        <w:rPr>
          <w:rFonts w:ascii="Arial" w:eastAsia="Calibri" w:hAnsi="Arial" w:cs="Arial"/>
          <w:sz w:val="24"/>
          <w:szCs w:val="24"/>
        </w:rPr>
        <w:br w:type="page"/>
      </w:r>
    </w:p>
    <w:p w14:paraId="4A207E02" w14:textId="1F65D5E4"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35526367"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04D76CA3" w14:textId="77777777" w:rsidR="0061128E" w:rsidRPr="00F3238B" w:rsidRDefault="0061128E" w:rsidP="0061128E">
      <w:pPr>
        <w:spacing w:after="0"/>
        <w:jc w:val="center"/>
        <w:rPr>
          <w:rFonts w:ascii="Arial" w:hAnsi="Arial" w:cs="Arial"/>
          <w:b/>
          <w:bCs/>
          <w:sz w:val="24"/>
          <w:szCs w:val="24"/>
        </w:rPr>
      </w:pPr>
    </w:p>
    <w:p w14:paraId="576F5E6A"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6685E0FF" w14:textId="77777777" w:rsidR="0061128E" w:rsidRPr="00F3238B" w:rsidRDefault="0061128E" w:rsidP="0061128E">
      <w:pPr>
        <w:spacing w:after="0"/>
        <w:jc w:val="center"/>
        <w:rPr>
          <w:rFonts w:ascii="Arial" w:hAnsi="Arial" w:cs="Arial"/>
          <w:b/>
          <w:bCs/>
          <w:sz w:val="24"/>
          <w:szCs w:val="24"/>
        </w:rPr>
      </w:pPr>
    </w:p>
    <w:p w14:paraId="434D4D70" w14:textId="77777777" w:rsidR="000D5E01" w:rsidRDefault="000D5E01" w:rsidP="000D5E01">
      <w:pPr>
        <w:spacing w:after="0"/>
        <w:jc w:val="center"/>
        <w:rPr>
          <w:rFonts w:ascii="Arial" w:eastAsia="Arial" w:hAnsi="Arial" w:cs="Arial"/>
          <w:b/>
          <w:bCs/>
          <w:caps/>
          <w:color w:val="333333"/>
          <w:sz w:val="24"/>
          <w:szCs w:val="24"/>
        </w:rPr>
      </w:pPr>
      <w:r w:rsidRPr="000A38F8">
        <w:rPr>
          <w:rFonts w:ascii="Arial" w:eastAsia="Arial" w:hAnsi="Arial" w:cs="Arial"/>
          <w:b/>
          <w:bCs/>
          <w:caps/>
          <w:color w:val="333333"/>
          <w:sz w:val="24"/>
          <w:szCs w:val="24"/>
        </w:rPr>
        <w:t>Automatinis krūtinės ląstos paspaudėjas ir video bronchoskopas</w:t>
      </w:r>
    </w:p>
    <w:p w14:paraId="098287B9" w14:textId="77777777" w:rsidR="0061128E" w:rsidRDefault="0061128E" w:rsidP="0061128E">
      <w:pPr>
        <w:spacing w:after="0"/>
        <w:ind w:firstLine="567"/>
        <w:jc w:val="both"/>
        <w:rPr>
          <w:rFonts w:ascii="Arial" w:eastAsiaTheme="minorHAnsi" w:hAnsi="Arial" w:cs="Arial"/>
          <w:sz w:val="24"/>
          <w:szCs w:val="24"/>
          <w:lang w:eastAsia="en-US"/>
        </w:rPr>
      </w:pPr>
    </w:p>
    <w:p w14:paraId="6F9D8BB0" w14:textId="06078E3C" w:rsidR="0061128E" w:rsidRPr="0061128E" w:rsidRDefault="008A34B3" w:rsidP="0061128E">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w:t>
      </w:r>
      <w:r w:rsidR="000D5E01" w:rsidRPr="000A38F8">
        <w:rPr>
          <w:rFonts w:ascii="Arial" w:eastAsia="Arial" w:hAnsi="Arial" w:cs="Arial"/>
          <w:b/>
          <w:bCs/>
          <w:caps/>
          <w:color w:val="333333"/>
          <w:sz w:val="24"/>
          <w:szCs w:val="24"/>
        </w:rPr>
        <w:t>video bronchoskopas</w:t>
      </w:r>
    </w:p>
    <w:p w14:paraId="0A04C3B8" w14:textId="77777777" w:rsidR="0061128E" w:rsidRDefault="0061128E" w:rsidP="0061128E">
      <w:pPr>
        <w:spacing w:after="0"/>
        <w:ind w:firstLine="567"/>
        <w:jc w:val="both"/>
        <w:rPr>
          <w:rFonts w:ascii="Arial" w:eastAsiaTheme="minorHAnsi" w:hAnsi="Arial" w:cs="Arial"/>
          <w:sz w:val="24"/>
          <w:szCs w:val="24"/>
          <w:lang w:eastAsia="en-US"/>
        </w:rPr>
      </w:pPr>
    </w:p>
    <w:p w14:paraId="73D52928" w14:textId="77777777" w:rsidR="0061128E" w:rsidRPr="00D51712" w:rsidRDefault="0061128E" w:rsidP="008A34B3">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5398D007" w14:textId="77777777" w:rsidR="0061128E" w:rsidRPr="00D51712" w:rsidRDefault="0061128E" w:rsidP="008A34B3">
      <w:pPr>
        <w:spacing w:after="0"/>
        <w:ind w:firstLine="567"/>
        <w:rPr>
          <w:rFonts w:ascii="Arial" w:eastAsiaTheme="minorHAnsi" w:hAnsi="Arial" w:cs="Arial"/>
          <w:sz w:val="24"/>
          <w:szCs w:val="24"/>
          <w:u w:val="single"/>
          <w:lang w:eastAsia="en-US"/>
        </w:rPr>
      </w:pPr>
    </w:p>
    <w:p w14:paraId="674334CF" w14:textId="77777777" w:rsidR="008A34B3" w:rsidRDefault="0061128E">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8A34B3">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68C6A249" w14:textId="340FBF58" w:rsidR="008A34B3" w:rsidRPr="000D5E01" w:rsidRDefault="0061128E" w:rsidP="000D5E01">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Tiekėjas kartu su Preke turi pateikti</w:t>
      </w:r>
      <w:r w:rsidR="000D5E01">
        <w:rPr>
          <w:rFonts w:ascii="Arial" w:eastAsiaTheme="minorHAnsi" w:hAnsi="Arial" w:cs="Arial"/>
          <w:sz w:val="24"/>
          <w:szCs w:val="24"/>
        </w:rPr>
        <w:t xml:space="preserve"> </w:t>
      </w:r>
      <w:r w:rsidRPr="000D5E01">
        <w:rPr>
          <w:rFonts w:ascii="Arial" w:eastAsiaTheme="minorHAnsi" w:hAnsi="Arial" w:cs="Arial"/>
          <w:sz w:val="24"/>
          <w:szCs w:val="24"/>
        </w:rPr>
        <w:t>Prekės eksploatavimo vadovą ar lygiavertį dokumentą.</w:t>
      </w:r>
    </w:p>
    <w:p w14:paraId="0A099D24" w14:textId="61111E5C" w:rsidR="0061128E" w:rsidRPr="008A34B3" w:rsidRDefault="0061128E">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2DDE1DA9" w14:textId="3BEFD549" w:rsidR="0061128E" w:rsidRPr="008A34B3" w:rsidRDefault="0061128E">
      <w:pPr>
        <w:pStyle w:val="Sraopastraipa"/>
        <w:widowControl w:val="0"/>
        <w:numPr>
          <w:ilvl w:val="1"/>
          <w:numId w:val="40"/>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A34B3">
        <w:rPr>
          <w:rFonts w:ascii="Arial" w:eastAsia="Calibri" w:hAnsi="Arial" w:cs="Arial"/>
          <w:bCs/>
          <w:sz w:val="24"/>
          <w:szCs w:val="24"/>
          <w:u w:val="single"/>
        </w:rPr>
        <w:t>atitikties deklaraciją (gaminio kokybės užtikrinimą)/CE sertifikatą</w:t>
      </w:r>
      <w:r w:rsidRPr="008A34B3">
        <w:rPr>
          <w:rFonts w:ascii="Arial" w:eastAsia="Calibri" w:hAnsi="Arial" w:cs="Arial"/>
          <w:bCs/>
          <w:sz w:val="24"/>
          <w:szCs w:val="24"/>
        </w:rPr>
        <w:t xml:space="preserve"> anglų ir lietuvių kalba </w:t>
      </w:r>
      <w:r w:rsidRPr="008A34B3">
        <w:rPr>
          <w:rFonts w:ascii="Arial" w:eastAsia="Times New Roman" w:hAnsi="Arial" w:cs="Arial"/>
          <w:sz w:val="24"/>
          <w:szCs w:val="24"/>
          <w:lang w:bidi="hi-IN"/>
        </w:rPr>
        <w:t>(</w:t>
      </w:r>
      <w:r w:rsidRPr="008A34B3">
        <w:rPr>
          <w:rFonts w:ascii="Arial" w:eastAsia="Times New Roman" w:hAnsi="Arial" w:cs="Arial"/>
          <w:i/>
          <w:sz w:val="24"/>
          <w:szCs w:val="24"/>
        </w:rPr>
        <w:t>pateikiamas dokumentas tiesiogiai suformuotas elektroninėmis priemonėmis arba skaitmeninė dokumento kopija);</w:t>
      </w:r>
    </w:p>
    <w:p w14:paraId="3D249CFC" w14:textId="38CC4672" w:rsidR="0061128E" w:rsidRPr="00D51712" w:rsidRDefault="0061128E" w:rsidP="008A34B3">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prekės atitikimą techninei specifikacijai lietuvių</w:t>
      </w:r>
      <w:r w:rsidR="000D5E01">
        <w:rPr>
          <w:rFonts w:ascii="Arial" w:eastAsia="Calibri" w:hAnsi="Arial" w:cs="Arial"/>
          <w:b/>
          <w:bCs/>
          <w:sz w:val="24"/>
          <w:szCs w:val="24"/>
        </w:rPr>
        <w:t xml:space="preserve"> ir/ar</w:t>
      </w:r>
      <w:r w:rsidRPr="00D51712">
        <w:rPr>
          <w:rFonts w:ascii="Arial" w:eastAsia="Calibri" w:hAnsi="Arial" w:cs="Arial"/>
          <w:b/>
          <w:bCs/>
          <w:sz w:val="24"/>
          <w:szCs w:val="24"/>
        </w:rPr>
        <w:t xml:space="preserve">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61281156" w14:textId="19C3B0B3" w:rsidR="006D5513" w:rsidRPr="006D5513" w:rsidRDefault="0061128E" w:rsidP="006D5513">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w:t>
      </w:r>
      <w:r w:rsidR="000D5E01">
        <w:rPr>
          <w:rFonts w:ascii="Arial" w:eastAsia="Calibri" w:hAnsi="Arial" w:cs="Arial"/>
          <w:bCs/>
          <w:sz w:val="24"/>
          <w:szCs w:val="24"/>
          <w:u w:val="single"/>
        </w:rPr>
        <w:t>/ar</w:t>
      </w:r>
      <w:r w:rsidRPr="00D51712">
        <w:rPr>
          <w:rFonts w:ascii="Arial" w:eastAsia="Calibri" w:hAnsi="Arial" w:cs="Arial"/>
          <w:bCs/>
          <w:sz w:val="24"/>
          <w:szCs w:val="24"/>
          <w:u w:val="single"/>
        </w:rPr>
        <w:t xml:space="preserve"> lietuvių kalba.</w:t>
      </w:r>
    </w:p>
    <w:p w14:paraId="2AC7B2BB" w14:textId="61CA9327" w:rsidR="00D51712" w:rsidRPr="006D5513" w:rsidRDefault="006D5513" w:rsidP="006D5513">
      <w:pPr>
        <w:keepNext/>
        <w:spacing w:after="0" w:line="24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lastRenderedPageBreak/>
        <w:t>Lentelė. Prekės techniniai duomenys.</w:t>
      </w:r>
    </w:p>
    <w:tbl>
      <w:tblPr>
        <w:tblW w:w="5088"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76"/>
        <w:gridCol w:w="2267"/>
        <w:gridCol w:w="2903"/>
        <w:gridCol w:w="24"/>
        <w:gridCol w:w="2354"/>
        <w:gridCol w:w="24"/>
        <w:gridCol w:w="1839"/>
        <w:gridCol w:w="24"/>
        <w:gridCol w:w="26"/>
      </w:tblGrid>
      <w:tr w:rsidR="008A34B3" w:rsidRPr="00D51712" w14:paraId="62110BE2" w14:textId="77777777" w:rsidTr="003D7FC5">
        <w:trPr>
          <w:gridAfter w:val="2"/>
          <w:wAfter w:w="25" w:type="pct"/>
          <w:trHeight w:val="222"/>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C1FA64" w14:textId="77777777" w:rsidR="00D51712" w:rsidRPr="00D51712" w:rsidRDefault="00D51712" w:rsidP="008A34B3">
            <w:pPr>
              <w:keepNext/>
              <w:spacing w:after="0" w:line="240" w:lineRule="auto"/>
              <w:ind w:right="-126"/>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118" w:type="pct"/>
            <w:tcBorders>
              <w:top w:val="single" w:sz="4" w:space="0" w:color="000000"/>
              <w:left w:val="single" w:sz="4" w:space="0" w:color="000000"/>
              <w:bottom w:val="single" w:sz="4" w:space="0" w:color="000000"/>
              <w:right w:val="single" w:sz="4" w:space="0" w:color="000000"/>
            </w:tcBorders>
            <w:vAlign w:val="center"/>
            <w:hideMark/>
          </w:tcPr>
          <w:p w14:paraId="1CAF9C42"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432" w:type="pct"/>
            <w:tcBorders>
              <w:top w:val="single" w:sz="4" w:space="0" w:color="000000"/>
              <w:left w:val="single" w:sz="4" w:space="0" w:color="000000"/>
              <w:bottom w:val="single" w:sz="4" w:space="0" w:color="000000"/>
              <w:right w:val="single" w:sz="4" w:space="0" w:color="000000"/>
            </w:tcBorders>
            <w:vAlign w:val="center"/>
            <w:hideMark/>
          </w:tcPr>
          <w:p w14:paraId="180A3FDC"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5C409105" w14:textId="560E5D82"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Tiekėjo siūlomos prekės rodikliai, jų reikšmės, aprašymas</w:t>
            </w:r>
          </w:p>
          <w:p w14:paraId="34084C34" w14:textId="77777777" w:rsidR="00D51712" w:rsidRPr="00D51712" w:rsidRDefault="00D51712" w:rsidP="008A34B3">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3D602322" w14:textId="00261AC6" w:rsidR="00D51712" w:rsidRPr="00D51712" w:rsidRDefault="00D51712" w:rsidP="008A34B3">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w:t>
            </w:r>
          </w:p>
          <w:p w14:paraId="2C30AAB1" w14:textId="77777777"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4CDDAFE3" w14:textId="77777777" w:rsidTr="003D7FC5">
        <w:trPr>
          <w:gridAfter w:val="2"/>
          <w:wAfter w:w="25" w:type="pct"/>
          <w:trHeight w:val="222"/>
        </w:trPr>
        <w:tc>
          <w:tcPr>
            <w:tcW w:w="333" w:type="pct"/>
            <w:tcBorders>
              <w:top w:val="single" w:sz="4" w:space="0" w:color="000000"/>
              <w:left w:val="single" w:sz="4" w:space="0" w:color="000000"/>
              <w:bottom w:val="single" w:sz="4" w:space="0" w:color="000000"/>
              <w:right w:val="single" w:sz="4" w:space="0" w:color="000000"/>
            </w:tcBorders>
            <w:hideMark/>
          </w:tcPr>
          <w:p w14:paraId="4301D729" w14:textId="77777777" w:rsidR="00D51712" w:rsidRPr="00D51712" w:rsidRDefault="00D51712" w:rsidP="008A34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118" w:type="pct"/>
            <w:tcBorders>
              <w:top w:val="single" w:sz="4" w:space="0" w:color="000000"/>
              <w:left w:val="single" w:sz="4" w:space="0" w:color="000000"/>
              <w:bottom w:val="single" w:sz="4" w:space="0" w:color="000000"/>
              <w:right w:val="single" w:sz="4" w:space="0" w:color="000000"/>
            </w:tcBorders>
            <w:hideMark/>
          </w:tcPr>
          <w:p w14:paraId="38A8159D"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432" w:type="pct"/>
            <w:tcBorders>
              <w:top w:val="single" w:sz="4" w:space="0" w:color="000000"/>
              <w:left w:val="single" w:sz="4" w:space="0" w:color="000000"/>
              <w:bottom w:val="single" w:sz="4" w:space="0" w:color="000000"/>
              <w:right w:val="single" w:sz="4" w:space="0" w:color="000000"/>
            </w:tcBorders>
            <w:hideMark/>
          </w:tcPr>
          <w:p w14:paraId="2351FA15"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1AF3CD80"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161F611F"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065D031D" w14:textId="77777777" w:rsidTr="008A34B3">
        <w:trPr>
          <w:trHeight w:val="22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B17832" w14:textId="6649BEF0" w:rsidR="00D51712" w:rsidRPr="00D51712" w:rsidRDefault="00364D0E" w:rsidP="008A34B3">
            <w:pPr>
              <w:keepNext/>
              <w:spacing w:after="0" w:line="240" w:lineRule="auto"/>
              <w:rPr>
                <w:rFonts w:ascii="Arial" w:eastAsia="Times New Roman" w:hAnsi="Arial" w:cs="Arial"/>
                <w:b/>
                <w:bCs/>
                <w:kern w:val="2"/>
                <w:sz w:val="22"/>
                <w:szCs w:val="22"/>
                <w:lang w:eastAsia="en-GB"/>
                <w14:ligatures w14:val="standardContextual"/>
              </w:rPr>
            </w:pPr>
            <w:r>
              <w:rPr>
                <w:rFonts w:ascii="Arial" w:hAnsi="Arial" w:cs="Arial"/>
                <w:b/>
                <w:bCs/>
                <w:sz w:val="22"/>
                <w:szCs w:val="22"/>
              </w:rPr>
              <w:t>Video bronchoskopas su monitoriumi oro takams</w:t>
            </w:r>
            <w:r w:rsidR="00D51712" w:rsidRPr="00D51712">
              <w:rPr>
                <w:rFonts w:ascii="Arial" w:hAnsi="Arial" w:cs="Arial"/>
                <w:b/>
                <w:bCs/>
                <w:sz w:val="22"/>
                <w:szCs w:val="22"/>
              </w:rPr>
              <w:t>, 1 vnt</w:t>
            </w:r>
            <w:r w:rsidR="008A34B3" w:rsidRPr="008A34B3">
              <w:rPr>
                <w:rFonts w:ascii="Arial" w:hAnsi="Arial" w:cs="Arial"/>
                <w:b/>
                <w:bCs/>
                <w:sz w:val="22"/>
                <w:szCs w:val="22"/>
              </w:rPr>
              <w:t xml:space="preserve">. </w:t>
            </w:r>
          </w:p>
        </w:tc>
      </w:tr>
      <w:tr w:rsidR="008A34B3" w:rsidRPr="00D51712" w14:paraId="71E9CC0E" w14:textId="77777777" w:rsidTr="008A34B3">
        <w:trPr>
          <w:gridAfter w:val="1"/>
          <w:wAfter w:w="13" w:type="pct"/>
          <w:trHeight w:val="222"/>
        </w:trPr>
        <w:tc>
          <w:tcPr>
            <w:tcW w:w="2895" w:type="pct"/>
            <w:gridSpan w:val="4"/>
            <w:tcBorders>
              <w:top w:val="single" w:sz="4" w:space="0" w:color="000000"/>
              <w:left w:val="single" w:sz="4" w:space="0" w:color="000000"/>
              <w:bottom w:val="single" w:sz="4" w:space="0" w:color="000000"/>
              <w:right w:val="single" w:sz="4" w:space="0" w:color="000000"/>
            </w:tcBorders>
            <w:hideMark/>
          </w:tcPr>
          <w:p w14:paraId="394D2735" w14:textId="77777777" w:rsidR="00D51712" w:rsidRPr="00D51712" w:rsidRDefault="00D51712" w:rsidP="008A34B3">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5FE5F485" w14:textId="77777777" w:rsidR="00D51712" w:rsidRPr="00D51712" w:rsidRDefault="00D51712" w:rsidP="008A34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73" w:type="pct"/>
            <w:gridSpan w:val="2"/>
            <w:tcBorders>
              <w:top w:val="single" w:sz="4" w:space="0" w:color="000000"/>
              <w:left w:val="single" w:sz="4" w:space="0" w:color="000000"/>
              <w:bottom w:val="single" w:sz="4" w:space="0" w:color="000000"/>
              <w:right w:val="single" w:sz="4" w:space="0" w:color="000000"/>
            </w:tcBorders>
          </w:tcPr>
          <w:p w14:paraId="13E26B1C"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7033CE03"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0E7335D0"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4E4359D"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8B3E91" w:rsidRPr="00D51712" w14:paraId="4C31BB37" w14:textId="77777777" w:rsidTr="003D7FC5">
        <w:trPr>
          <w:gridAfter w:val="2"/>
          <w:wAfter w:w="25" w:type="pct"/>
          <w:trHeight w:val="222"/>
        </w:trPr>
        <w:tc>
          <w:tcPr>
            <w:tcW w:w="333" w:type="pct"/>
          </w:tcPr>
          <w:p w14:paraId="31463763" w14:textId="77777777" w:rsidR="008B3E91" w:rsidRPr="00D51712" w:rsidRDefault="008B3E91" w:rsidP="008B3E91">
            <w:pPr>
              <w:spacing w:after="0" w:line="240" w:lineRule="auto"/>
              <w:jc w:val="center"/>
              <w:rPr>
                <w:rFonts w:ascii="Arial" w:eastAsia="Times New Roman" w:hAnsi="Arial" w:cs="Arial"/>
                <w:kern w:val="2"/>
                <w:sz w:val="22"/>
                <w:szCs w:val="22"/>
                <w:lang w:eastAsia="en-US"/>
                <w14:ligatures w14:val="standardContextual"/>
              </w:rPr>
            </w:pPr>
            <w:r w:rsidRPr="00D51712">
              <w:rPr>
                <w:rFonts w:ascii="Arial" w:hAnsi="Arial" w:cs="Arial"/>
                <w:sz w:val="22"/>
                <w:szCs w:val="22"/>
              </w:rPr>
              <w:t>1.</w:t>
            </w:r>
          </w:p>
        </w:tc>
        <w:tc>
          <w:tcPr>
            <w:tcW w:w="1118" w:type="pct"/>
          </w:tcPr>
          <w:p w14:paraId="6DC7A602" w14:textId="3C030B68" w:rsidR="008B3E91" w:rsidRPr="008B3E91" w:rsidRDefault="008B3E91" w:rsidP="008B3E91">
            <w:pPr>
              <w:spacing w:after="0" w:line="240" w:lineRule="auto"/>
              <w:rPr>
                <w:rFonts w:ascii="Arial" w:eastAsia="Times New Roman" w:hAnsi="Arial" w:cs="Arial"/>
                <w:b/>
                <w:bCs/>
                <w:kern w:val="2"/>
                <w:sz w:val="22"/>
                <w:szCs w:val="22"/>
                <w:lang w:eastAsia="en-US"/>
                <w14:ligatures w14:val="standardContextual"/>
              </w:rPr>
            </w:pPr>
            <w:r w:rsidRPr="008B3E91">
              <w:rPr>
                <w:rFonts w:ascii="Arial" w:hAnsi="Arial" w:cs="Arial"/>
                <w:sz w:val="22"/>
                <w:szCs w:val="22"/>
              </w:rPr>
              <w:t>Video monitorius</w:t>
            </w:r>
          </w:p>
        </w:tc>
        <w:tc>
          <w:tcPr>
            <w:tcW w:w="1432" w:type="pct"/>
          </w:tcPr>
          <w:p w14:paraId="73F47E93"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Ekrano skersmuo ≥ 8“</w:t>
            </w:r>
          </w:p>
          <w:p w14:paraId="05A8B628"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Raiška ≥ 1920 x 1080 taškų;</w:t>
            </w:r>
          </w:p>
          <w:p w14:paraId="3460CD9C"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 2 jungtys instrumentams;</w:t>
            </w:r>
          </w:p>
          <w:p w14:paraId="00BCB28B"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Naudojamas su lanksčiais daugkartiniais ir vienkartiniais video endoskopais intubacijai ir video laringoskopais;</w:t>
            </w:r>
          </w:p>
          <w:p w14:paraId="621A1BF1"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Galimybė išsaugoti video vaizdus</w:t>
            </w:r>
            <w:r>
              <w:rPr>
                <w:rFonts w:ascii="Arial" w:hAnsi="Arial" w:cs="Arial"/>
                <w:sz w:val="22"/>
                <w:szCs w:val="22"/>
              </w:rPr>
              <w:t>;</w:t>
            </w:r>
            <w:r w:rsidRPr="008B3E91">
              <w:rPr>
                <w:rFonts w:ascii="Arial" w:hAnsi="Arial" w:cs="Arial"/>
                <w:sz w:val="22"/>
                <w:szCs w:val="22"/>
              </w:rPr>
              <w:t xml:space="preserve"> </w:t>
            </w:r>
          </w:p>
          <w:p w14:paraId="1EAED527"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Monitorius turi turėtį laikiklį pritvirtinamą prie stovo;</w:t>
            </w:r>
          </w:p>
          <w:p w14:paraId="34340DFD" w14:textId="77777777" w:rsidR="002C393B" w:rsidRPr="008B3E91"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Su jungtimi papildomam išoriniam monitoriui prijungti;</w:t>
            </w:r>
          </w:p>
          <w:p w14:paraId="337BE1ED" w14:textId="77777777" w:rsidR="002C393B" w:rsidRDefault="002C393B" w:rsidP="002C393B">
            <w:pPr>
              <w:pStyle w:val="ColorfulList-Accent11"/>
              <w:numPr>
                <w:ilvl w:val="0"/>
                <w:numId w:val="51"/>
              </w:numPr>
              <w:ind w:left="407" w:hanging="407"/>
              <w:rPr>
                <w:rFonts w:ascii="Arial" w:hAnsi="Arial" w:cs="Arial"/>
                <w:sz w:val="22"/>
                <w:szCs w:val="22"/>
              </w:rPr>
            </w:pPr>
            <w:r w:rsidRPr="008B3E91">
              <w:rPr>
                <w:rFonts w:ascii="Arial" w:hAnsi="Arial" w:cs="Arial"/>
                <w:sz w:val="22"/>
                <w:szCs w:val="22"/>
              </w:rPr>
              <w:t>Su pakraunama baterija;</w:t>
            </w:r>
          </w:p>
          <w:p w14:paraId="1F387AC9" w14:textId="0D5FE90A" w:rsidR="008B3E91" w:rsidRPr="002C393B" w:rsidRDefault="002C393B" w:rsidP="002C393B">
            <w:pPr>
              <w:pStyle w:val="ColorfulList-Accent11"/>
              <w:numPr>
                <w:ilvl w:val="0"/>
                <w:numId w:val="51"/>
              </w:numPr>
              <w:ind w:left="407" w:hanging="407"/>
              <w:rPr>
                <w:rFonts w:ascii="Arial" w:hAnsi="Arial" w:cs="Arial"/>
                <w:sz w:val="22"/>
                <w:szCs w:val="22"/>
              </w:rPr>
            </w:pPr>
            <w:r w:rsidRPr="002C393B">
              <w:rPr>
                <w:rFonts w:ascii="Arial" w:hAnsi="Arial" w:cs="Arial"/>
                <w:iCs/>
                <w:sz w:val="22"/>
                <w:szCs w:val="22"/>
              </w:rPr>
              <w:t xml:space="preserve">Video monitorius </w:t>
            </w:r>
            <w:r w:rsidRPr="002C393B">
              <w:rPr>
                <w:rFonts w:ascii="Arial" w:hAnsi="Arial" w:cs="Arial"/>
                <w:sz w:val="22"/>
                <w:szCs w:val="22"/>
              </w:rPr>
              <w:t>vienu metu gali vaizduoti du vaizdus.</w:t>
            </w:r>
          </w:p>
        </w:tc>
        <w:tc>
          <w:tcPr>
            <w:tcW w:w="1173" w:type="pct"/>
            <w:gridSpan w:val="2"/>
            <w:tcBorders>
              <w:top w:val="single" w:sz="4" w:space="0" w:color="000000"/>
              <w:left w:val="single" w:sz="4" w:space="0" w:color="000000"/>
              <w:bottom w:val="single" w:sz="4" w:space="0" w:color="000000"/>
              <w:right w:val="single" w:sz="4" w:space="0" w:color="000000"/>
            </w:tcBorders>
          </w:tcPr>
          <w:p w14:paraId="15403464" w14:textId="52ABD5A6" w:rsidR="008B3E91" w:rsidRPr="006D0C02" w:rsidRDefault="008B3E91" w:rsidP="008B3E91">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5B269F0B" w14:textId="77777777" w:rsidR="008B3E91" w:rsidRPr="00D51712" w:rsidRDefault="008B3E91" w:rsidP="008B3E91">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3B0441B" w14:textId="77777777" w:rsidR="008B3E91" w:rsidRPr="00D51712" w:rsidRDefault="008B3E91" w:rsidP="008B3E91">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4B3F90" w:rsidRPr="00D51712" w14:paraId="137EB211" w14:textId="77777777" w:rsidTr="003D7FC5">
        <w:trPr>
          <w:gridAfter w:val="2"/>
          <w:wAfter w:w="25" w:type="pct"/>
          <w:trHeight w:val="222"/>
        </w:trPr>
        <w:tc>
          <w:tcPr>
            <w:tcW w:w="333" w:type="pct"/>
          </w:tcPr>
          <w:p w14:paraId="2AE80D1D" w14:textId="7ABAB95F" w:rsidR="004B3F90" w:rsidRPr="00D51712" w:rsidRDefault="004B3F90" w:rsidP="004B3F90">
            <w:pPr>
              <w:spacing w:after="0" w:line="240" w:lineRule="auto"/>
              <w:contextualSpacing/>
              <w:jc w:val="center"/>
              <w:rPr>
                <w:rFonts w:ascii="Arial" w:eastAsia="Times New Roman" w:hAnsi="Arial" w:cs="Arial"/>
                <w:kern w:val="2"/>
                <w:sz w:val="22"/>
                <w:szCs w:val="22"/>
                <w:lang w:eastAsia="en-US"/>
                <w14:ligatures w14:val="standardContextual"/>
              </w:rPr>
            </w:pPr>
            <w:r>
              <w:rPr>
                <w:rFonts w:ascii="Arial" w:hAnsi="Arial" w:cs="Arial"/>
                <w:sz w:val="22"/>
                <w:szCs w:val="22"/>
              </w:rPr>
              <w:t>2</w:t>
            </w:r>
            <w:r w:rsidRPr="00D51712">
              <w:rPr>
                <w:rFonts w:ascii="Arial" w:hAnsi="Arial" w:cs="Arial"/>
                <w:sz w:val="22"/>
                <w:szCs w:val="22"/>
              </w:rPr>
              <w:t>.</w:t>
            </w:r>
          </w:p>
        </w:tc>
        <w:tc>
          <w:tcPr>
            <w:tcW w:w="1118" w:type="pct"/>
          </w:tcPr>
          <w:p w14:paraId="234BED19" w14:textId="79F6F526" w:rsidR="004B3F90" w:rsidRPr="006D0C02" w:rsidRDefault="004B3F90" w:rsidP="004B3F90">
            <w:pPr>
              <w:spacing w:after="0" w:line="240" w:lineRule="auto"/>
              <w:rPr>
                <w:rFonts w:ascii="Arial" w:eastAsia="Times New Roman" w:hAnsi="Arial" w:cs="Arial"/>
                <w:b/>
                <w:bCs/>
                <w:kern w:val="2"/>
                <w:sz w:val="22"/>
                <w:szCs w:val="22"/>
                <w:lang w:eastAsia="en-US"/>
                <w14:ligatures w14:val="standardContextual"/>
              </w:rPr>
            </w:pPr>
            <w:r w:rsidRPr="006D0C02">
              <w:rPr>
                <w:rFonts w:ascii="Arial" w:hAnsi="Arial" w:cs="Arial"/>
                <w:sz w:val="22"/>
                <w:szCs w:val="22"/>
              </w:rPr>
              <w:t>Lankstus video endoskopas intubacijai</w:t>
            </w:r>
          </w:p>
        </w:tc>
        <w:tc>
          <w:tcPr>
            <w:tcW w:w="1432" w:type="pct"/>
          </w:tcPr>
          <w:p w14:paraId="7583E6C1"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Techniškai suderinamas su</w:t>
            </w:r>
            <w:r>
              <w:rPr>
                <w:rFonts w:ascii="Arial" w:hAnsi="Arial" w:cs="Arial"/>
                <w:sz w:val="22"/>
                <w:szCs w:val="22"/>
              </w:rPr>
              <w:t xml:space="preserve"> šios lentelės</w:t>
            </w:r>
            <w:r w:rsidRPr="006D0C02">
              <w:rPr>
                <w:rFonts w:ascii="Arial" w:hAnsi="Arial" w:cs="Arial"/>
                <w:sz w:val="22"/>
                <w:szCs w:val="22"/>
              </w:rPr>
              <w:t xml:space="preserve"> 1 </w:t>
            </w:r>
            <w:r>
              <w:rPr>
                <w:rFonts w:ascii="Arial" w:hAnsi="Arial" w:cs="Arial"/>
                <w:sz w:val="22"/>
                <w:szCs w:val="22"/>
              </w:rPr>
              <w:t xml:space="preserve">p. nurodytu </w:t>
            </w:r>
            <w:r w:rsidRPr="006D0C02">
              <w:rPr>
                <w:rFonts w:ascii="Arial" w:hAnsi="Arial" w:cs="Arial"/>
                <w:sz w:val="22"/>
                <w:szCs w:val="22"/>
              </w:rPr>
              <w:t>video monitoriumi;</w:t>
            </w:r>
          </w:p>
          <w:p w14:paraId="603867A8"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Su siurbimo vožtuvu;</w:t>
            </w:r>
          </w:p>
          <w:p w14:paraId="6EED8772"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CMOS (arba lygiavertė) technologija;</w:t>
            </w:r>
          </w:p>
          <w:p w14:paraId="29722470"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Matymo kampas 100</w:t>
            </w:r>
            <w:r w:rsidRPr="006D0C02">
              <w:rPr>
                <w:rFonts w:ascii="Arial" w:hAnsi="Arial" w:cs="Arial"/>
                <w:sz w:val="22"/>
                <w:szCs w:val="22"/>
              </w:rPr>
              <w:sym w:font="Symbol" w:char="F0B0"/>
            </w:r>
            <w:r w:rsidRPr="006D0C02">
              <w:rPr>
                <w:rFonts w:ascii="Arial" w:hAnsi="Arial" w:cs="Arial"/>
                <w:sz w:val="22"/>
                <w:szCs w:val="22"/>
              </w:rPr>
              <w:t xml:space="preserve"> ± 10</w:t>
            </w:r>
            <w:r w:rsidRPr="006D0C02">
              <w:rPr>
                <w:rFonts w:ascii="Arial" w:hAnsi="Arial" w:cs="Arial"/>
                <w:sz w:val="22"/>
                <w:szCs w:val="22"/>
              </w:rPr>
              <w:sym w:font="Symbol" w:char="F0B0"/>
            </w:r>
            <w:r w:rsidRPr="006D0C02">
              <w:rPr>
                <w:rFonts w:ascii="Arial" w:hAnsi="Arial" w:cs="Arial"/>
                <w:sz w:val="22"/>
                <w:szCs w:val="22"/>
              </w:rPr>
              <w:t>;</w:t>
            </w:r>
          </w:p>
          <w:p w14:paraId="1AECB8A1"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Darbinis ilgis 65 cm ± 5 cm;</w:t>
            </w:r>
          </w:p>
          <w:p w14:paraId="0673A719"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lastRenderedPageBreak/>
              <w:t>Išorinis skersmuo 6,5 mm ± 0,</w:t>
            </w:r>
            <w:r>
              <w:rPr>
                <w:rFonts w:ascii="Arial" w:hAnsi="Arial" w:cs="Arial"/>
                <w:sz w:val="22"/>
                <w:szCs w:val="22"/>
              </w:rPr>
              <w:t>5</w:t>
            </w:r>
            <w:r w:rsidRPr="006D0C02">
              <w:rPr>
                <w:rFonts w:ascii="Arial" w:hAnsi="Arial" w:cs="Arial"/>
                <w:sz w:val="22"/>
                <w:szCs w:val="22"/>
              </w:rPr>
              <w:t xml:space="preserve"> mm;</w:t>
            </w:r>
          </w:p>
          <w:p w14:paraId="1DDE1CD0"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Darbinio kanalo vidinis skersmuo 3 mm ± 0,</w:t>
            </w:r>
            <w:r>
              <w:rPr>
                <w:rFonts w:ascii="Arial" w:hAnsi="Arial" w:cs="Arial"/>
                <w:sz w:val="22"/>
                <w:szCs w:val="22"/>
              </w:rPr>
              <w:t>2</w:t>
            </w:r>
            <w:r w:rsidRPr="006D0C02">
              <w:rPr>
                <w:rFonts w:ascii="Arial" w:hAnsi="Arial" w:cs="Arial"/>
                <w:sz w:val="22"/>
                <w:szCs w:val="22"/>
              </w:rPr>
              <w:t xml:space="preserve"> mm;</w:t>
            </w:r>
          </w:p>
          <w:p w14:paraId="6D0409E9" w14:textId="77777777" w:rsidR="004B3F90" w:rsidRPr="006D0C02" w:rsidRDefault="004B3F90" w:rsidP="004B3F90">
            <w:pPr>
              <w:pStyle w:val="Sraopastraipa"/>
              <w:numPr>
                <w:ilvl w:val="0"/>
                <w:numId w:val="52"/>
              </w:numPr>
              <w:spacing w:after="0" w:line="240" w:lineRule="auto"/>
              <w:ind w:left="407" w:hanging="407"/>
              <w:rPr>
                <w:rFonts w:ascii="Arial" w:hAnsi="Arial" w:cs="Arial"/>
                <w:sz w:val="22"/>
                <w:szCs w:val="22"/>
              </w:rPr>
            </w:pPr>
            <w:r w:rsidRPr="006D0C02">
              <w:rPr>
                <w:rFonts w:ascii="Arial" w:hAnsi="Arial" w:cs="Arial"/>
                <w:sz w:val="22"/>
                <w:szCs w:val="22"/>
              </w:rPr>
              <w:t>Lenkimasis a/ž: (180</w:t>
            </w:r>
            <w:r w:rsidRPr="006D0C02">
              <w:rPr>
                <w:rFonts w:ascii="Arial" w:hAnsi="Arial" w:cs="Arial"/>
                <w:sz w:val="22"/>
                <w:szCs w:val="22"/>
              </w:rPr>
              <w:sym w:font="Symbol" w:char="F0B0"/>
            </w:r>
            <w:r w:rsidRPr="006D0C02">
              <w:rPr>
                <w:rFonts w:ascii="Arial" w:hAnsi="Arial" w:cs="Arial"/>
                <w:sz w:val="22"/>
                <w:szCs w:val="22"/>
              </w:rPr>
              <w:t>/140</w:t>
            </w:r>
            <w:r w:rsidRPr="006D0C02">
              <w:rPr>
                <w:rFonts w:ascii="Arial" w:hAnsi="Arial" w:cs="Arial"/>
                <w:sz w:val="22"/>
                <w:szCs w:val="22"/>
              </w:rPr>
              <w:sym w:font="Symbol" w:char="F0B0"/>
            </w:r>
            <w:r w:rsidRPr="006D0C02">
              <w:rPr>
                <w:rFonts w:ascii="Arial" w:hAnsi="Arial" w:cs="Arial"/>
                <w:sz w:val="22"/>
                <w:szCs w:val="22"/>
              </w:rPr>
              <w:t>) ± 10</w:t>
            </w:r>
            <w:r w:rsidRPr="006D0C02">
              <w:rPr>
                <w:rFonts w:ascii="Arial" w:hAnsi="Arial" w:cs="Arial"/>
                <w:sz w:val="22"/>
                <w:szCs w:val="22"/>
              </w:rPr>
              <w:sym w:font="Symbol" w:char="F0B0"/>
            </w:r>
            <w:r w:rsidRPr="006D0C02">
              <w:rPr>
                <w:rFonts w:ascii="Arial" w:hAnsi="Arial" w:cs="Arial"/>
                <w:sz w:val="22"/>
                <w:szCs w:val="22"/>
              </w:rPr>
              <w:t>;</w:t>
            </w:r>
          </w:p>
          <w:p w14:paraId="32D3B093" w14:textId="4EFD323E" w:rsidR="004B3F90" w:rsidRPr="006D0C02" w:rsidRDefault="004B3F90" w:rsidP="004B3F90">
            <w:pPr>
              <w:spacing w:after="0" w:line="240" w:lineRule="auto"/>
              <w:rPr>
                <w:rFonts w:ascii="Arial" w:eastAsia="Times New Roman" w:hAnsi="Arial" w:cs="Arial"/>
                <w:b/>
                <w:bCs/>
                <w:kern w:val="2"/>
                <w:sz w:val="22"/>
                <w:szCs w:val="22"/>
                <w:lang w:eastAsia="en-US"/>
                <w14:ligatures w14:val="standardContextual"/>
              </w:rPr>
            </w:pPr>
            <w:r w:rsidRPr="006D0C02">
              <w:rPr>
                <w:rFonts w:ascii="Arial" w:hAnsi="Arial" w:cs="Arial"/>
                <w:sz w:val="22"/>
                <w:szCs w:val="22"/>
              </w:rPr>
              <w:t>Komplektuojamas su vonele mirkymui arba konteineriu sterilizacijai.</w:t>
            </w:r>
          </w:p>
        </w:tc>
        <w:tc>
          <w:tcPr>
            <w:tcW w:w="1173" w:type="pct"/>
            <w:gridSpan w:val="2"/>
            <w:tcBorders>
              <w:top w:val="single" w:sz="4" w:space="0" w:color="000000"/>
              <w:left w:val="single" w:sz="4" w:space="0" w:color="000000"/>
              <w:bottom w:val="single" w:sz="4" w:space="0" w:color="000000"/>
              <w:right w:val="single" w:sz="4" w:space="0" w:color="000000"/>
            </w:tcBorders>
          </w:tcPr>
          <w:p w14:paraId="7E29BEBB" w14:textId="77777777" w:rsidR="004B3F90" w:rsidRPr="00D51712" w:rsidRDefault="004B3F90" w:rsidP="004B3F90">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22870924" w14:textId="77777777" w:rsidR="004B3F90" w:rsidRPr="00D51712" w:rsidRDefault="004B3F90" w:rsidP="004B3F90">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17671A3" w14:textId="77777777" w:rsidR="004B3F90" w:rsidRPr="00D51712" w:rsidRDefault="004B3F90" w:rsidP="004B3F90">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7F23F9A" w14:textId="77777777" w:rsidR="004B3F90" w:rsidRPr="00D51712" w:rsidRDefault="004B3F90" w:rsidP="004B3F90">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746DC3" w:rsidRPr="00D51712" w14:paraId="6174E4A1" w14:textId="77777777" w:rsidTr="003D7FC5">
        <w:trPr>
          <w:gridAfter w:val="2"/>
          <w:wAfter w:w="25" w:type="pct"/>
          <w:trHeight w:val="222"/>
        </w:trPr>
        <w:tc>
          <w:tcPr>
            <w:tcW w:w="333" w:type="pct"/>
          </w:tcPr>
          <w:p w14:paraId="7E81F5B6" w14:textId="3D254B3A" w:rsidR="00746DC3" w:rsidRPr="00D51712" w:rsidRDefault="00746DC3" w:rsidP="00746DC3">
            <w:pPr>
              <w:spacing w:after="0" w:line="240" w:lineRule="auto"/>
              <w:jc w:val="center"/>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3</w:t>
            </w:r>
            <w:r w:rsidRPr="00D51712">
              <w:rPr>
                <w:rFonts w:ascii="Arial" w:eastAsia="Times New Roman" w:hAnsi="Arial" w:cs="Arial"/>
                <w:kern w:val="2"/>
                <w:sz w:val="22"/>
                <w:szCs w:val="22"/>
                <w:lang w:eastAsia="en-US"/>
                <w14:ligatures w14:val="standardContextual"/>
              </w:rPr>
              <w:t>.</w:t>
            </w:r>
          </w:p>
        </w:tc>
        <w:tc>
          <w:tcPr>
            <w:tcW w:w="1118" w:type="pct"/>
          </w:tcPr>
          <w:p w14:paraId="5ABC4884" w14:textId="7591C159" w:rsidR="00746DC3" w:rsidRPr="003D7FC5" w:rsidRDefault="00746DC3" w:rsidP="00746DC3">
            <w:pPr>
              <w:spacing w:after="0" w:line="240" w:lineRule="auto"/>
              <w:rPr>
                <w:rFonts w:ascii="Arial" w:eastAsia="Times New Roman" w:hAnsi="Arial" w:cs="Arial"/>
                <w:b/>
                <w:bCs/>
                <w:kern w:val="2"/>
                <w:sz w:val="22"/>
                <w:szCs w:val="22"/>
                <w:lang w:eastAsia="en-US"/>
                <w14:ligatures w14:val="standardContextual"/>
              </w:rPr>
            </w:pPr>
            <w:r w:rsidRPr="003D7FC5">
              <w:rPr>
                <w:rFonts w:ascii="Arial" w:hAnsi="Arial" w:cs="Arial"/>
                <w:sz w:val="22"/>
                <w:szCs w:val="22"/>
              </w:rPr>
              <w:t>Vežimėlis</w:t>
            </w:r>
          </w:p>
        </w:tc>
        <w:tc>
          <w:tcPr>
            <w:tcW w:w="1432" w:type="pct"/>
          </w:tcPr>
          <w:p w14:paraId="00362292" w14:textId="77777777" w:rsidR="0091007E" w:rsidRPr="003D7FC5" w:rsidRDefault="0091007E" w:rsidP="0091007E">
            <w:pPr>
              <w:pStyle w:val="Sraopastraipa"/>
              <w:numPr>
                <w:ilvl w:val="0"/>
                <w:numId w:val="53"/>
              </w:numPr>
              <w:spacing w:after="0" w:line="240" w:lineRule="auto"/>
              <w:ind w:left="407" w:right="340" w:hanging="407"/>
              <w:rPr>
                <w:rFonts w:ascii="Arial" w:hAnsi="Arial" w:cs="Arial"/>
                <w:sz w:val="22"/>
                <w:szCs w:val="22"/>
              </w:rPr>
            </w:pPr>
            <w:r w:rsidRPr="003D7FC5">
              <w:rPr>
                <w:rFonts w:ascii="Arial" w:hAnsi="Arial" w:cs="Arial"/>
                <w:sz w:val="22"/>
                <w:szCs w:val="22"/>
              </w:rPr>
              <w:t>Pritaikytas komplektuojamam  vaizdo monitoriui tvirtinti;</w:t>
            </w:r>
          </w:p>
          <w:p w14:paraId="37D8EE84" w14:textId="77777777" w:rsidR="0091007E" w:rsidRPr="003D7FC5" w:rsidRDefault="0091007E" w:rsidP="0091007E">
            <w:pPr>
              <w:pStyle w:val="Sraopastraipa"/>
              <w:numPr>
                <w:ilvl w:val="0"/>
                <w:numId w:val="53"/>
              </w:numPr>
              <w:spacing w:after="0" w:line="240" w:lineRule="auto"/>
              <w:ind w:left="407" w:right="340" w:hanging="407"/>
              <w:rPr>
                <w:rFonts w:ascii="Arial" w:hAnsi="Arial" w:cs="Arial"/>
                <w:sz w:val="22"/>
                <w:szCs w:val="22"/>
              </w:rPr>
            </w:pPr>
            <w:r w:rsidRPr="003D7FC5">
              <w:rPr>
                <w:rFonts w:ascii="Arial" w:hAnsi="Arial" w:cs="Arial"/>
                <w:sz w:val="22"/>
                <w:szCs w:val="22"/>
              </w:rPr>
              <w:t>Su ≥ 4 antistatiniais ratukais;</w:t>
            </w:r>
          </w:p>
          <w:p w14:paraId="18430FA1" w14:textId="77777777" w:rsidR="0091007E" w:rsidRPr="003D7FC5" w:rsidRDefault="0091007E" w:rsidP="0091007E">
            <w:pPr>
              <w:pStyle w:val="Sraopastraipa"/>
              <w:numPr>
                <w:ilvl w:val="0"/>
                <w:numId w:val="53"/>
              </w:numPr>
              <w:spacing w:after="0" w:line="240" w:lineRule="auto"/>
              <w:ind w:left="407" w:right="340" w:hanging="407"/>
              <w:rPr>
                <w:rFonts w:ascii="Arial" w:hAnsi="Arial" w:cs="Arial"/>
                <w:sz w:val="22"/>
                <w:szCs w:val="22"/>
              </w:rPr>
            </w:pPr>
            <w:r w:rsidRPr="003D7FC5">
              <w:rPr>
                <w:rFonts w:ascii="Arial" w:hAnsi="Arial" w:cs="Arial"/>
                <w:sz w:val="22"/>
                <w:szCs w:val="22"/>
              </w:rPr>
              <w:t>Su krepšiu ar spec. vietomis laringoskopo pleištams ir reikmenims susidėti;</w:t>
            </w:r>
          </w:p>
          <w:p w14:paraId="0436E478" w14:textId="5FBB54E6" w:rsidR="00746DC3" w:rsidRPr="003D7FC5" w:rsidRDefault="0091007E" w:rsidP="0091007E">
            <w:pPr>
              <w:spacing w:after="0" w:line="240" w:lineRule="auto"/>
              <w:rPr>
                <w:rFonts w:ascii="Arial" w:eastAsia="Times New Roman" w:hAnsi="Arial" w:cs="Arial"/>
                <w:b/>
                <w:bCs/>
                <w:kern w:val="2"/>
                <w:sz w:val="22"/>
                <w:szCs w:val="22"/>
                <w:lang w:eastAsia="en-US"/>
                <w14:ligatures w14:val="standardContextual"/>
              </w:rPr>
            </w:pPr>
            <w:r w:rsidRPr="003D7FC5">
              <w:rPr>
                <w:rFonts w:ascii="Arial" w:hAnsi="Arial" w:cs="Arial"/>
                <w:sz w:val="22"/>
                <w:szCs w:val="22"/>
              </w:rPr>
              <w:t>Su laikikliu lanksčiam video endoskopui.</w:t>
            </w:r>
          </w:p>
        </w:tc>
        <w:tc>
          <w:tcPr>
            <w:tcW w:w="1173" w:type="pct"/>
            <w:gridSpan w:val="2"/>
            <w:tcBorders>
              <w:top w:val="single" w:sz="4" w:space="0" w:color="000000"/>
              <w:left w:val="single" w:sz="4" w:space="0" w:color="000000"/>
              <w:bottom w:val="single" w:sz="4" w:space="0" w:color="000000"/>
              <w:right w:val="single" w:sz="4" w:space="0" w:color="000000"/>
            </w:tcBorders>
          </w:tcPr>
          <w:p w14:paraId="48E79461" w14:textId="77777777" w:rsidR="00746DC3" w:rsidRPr="00D51712" w:rsidRDefault="00746DC3" w:rsidP="00746DC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7341D55" w14:textId="5CE46D86" w:rsidR="00746DC3" w:rsidRPr="00D51712" w:rsidRDefault="00746DC3" w:rsidP="00746DC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5564CC0" w14:textId="77777777" w:rsidR="00746DC3" w:rsidRPr="00D51712" w:rsidRDefault="00746DC3" w:rsidP="00746DC3">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ACB39CA" w14:textId="77777777" w:rsidR="00746DC3" w:rsidRPr="00D51712" w:rsidRDefault="00746DC3" w:rsidP="00746DC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6D5513" w:rsidRPr="00D51712" w14:paraId="67FD43D7" w14:textId="77777777" w:rsidTr="0091007E">
        <w:trPr>
          <w:gridAfter w:val="2"/>
          <w:wAfter w:w="25" w:type="pct"/>
          <w:trHeight w:val="222"/>
        </w:trPr>
        <w:tc>
          <w:tcPr>
            <w:tcW w:w="333" w:type="pct"/>
          </w:tcPr>
          <w:p w14:paraId="5C73E434" w14:textId="10ABE80A" w:rsidR="006D5513" w:rsidRPr="00D51712" w:rsidRDefault="006D5513" w:rsidP="006D5513">
            <w:pPr>
              <w:spacing w:after="0" w:line="240" w:lineRule="auto"/>
              <w:contextualSpacing/>
              <w:jc w:val="center"/>
              <w:rPr>
                <w:rFonts w:ascii="Arial" w:eastAsia="Times New Roman" w:hAnsi="Arial" w:cs="Arial"/>
                <w:kern w:val="2"/>
                <w:sz w:val="22"/>
                <w:szCs w:val="22"/>
                <w:lang w:eastAsia="en-US"/>
                <w14:ligatures w14:val="standardContextual"/>
              </w:rPr>
            </w:pPr>
            <w:r>
              <w:rPr>
                <w:rFonts w:ascii="Arial" w:eastAsia="Times New Roman" w:hAnsi="Arial" w:cs="Arial"/>
                <w:kern w:val="2"/>
                <w:sz w:val="22"/>
                <w:szCs w:val="22"/>
                <w:lang w:eastAsia="en-US"/>
                <w14:ligatures w14:val="standardContextual"/>
              </w:rPr>
              <w:t>4</w:t>
            </w:r>
            <w:r w:rsidRPr="00D51712">
              <w:rPr>
                <w:rFonts w:ascii="Arial" w:eastAsia="Times New Roman" w:hAnsi="Arial" w:cs="Arial"/>
                <w:kern w:val="2"/>
                <w:sz w:val="22"/>
                <w:szCs w:val="22"/>
                <w:lang w:eastAsia="en-US"/>
                <w14:ligatures w14:val="standardContextual"/>
              </w:rPr>
              <w:t>.</w:t>
            </w:r>
          </w:p>
        </w:tc>
        <w:tc>
          <w:tcPr>
            <w:tcW w:w="1118" w:type="pct"/>
          </w:tcPr>
          <w:p w14:paraId="6506986C" w14:textId="4C74697D" w:rsidR="006D5513" w:rsidRPr="003D7FC5" w:rsidRDefault="006D5513" w:rsidP="006D5513">
            <w:pPr>
              <w:spacing w:after="0" w:line="240" w:lineRule="auto"/>
              <w:rPr>
                <w:rFonts w:ascii="Arial" w:eastAsia="Times New Roman" w:hAnsi="Arial" w:cs="Arial"/>
                <w:b/>
                <w:bCs/>
                <w:kern w:val="2"/>
                <w:sz w:val="22"/>
                <w:szCs w:val="22"/>
                <w:lang w:eastAsia="en-US"/>
                <w14:ligatures w14:val="standardContextual"/>
              </w:rPr>
            </w:pPr>
            <w:r w:rsidRPr="003D7FC5">
              <w:rPr>
                <w:rFonts w:ascii="Arial" w:eastAsia="Arial Unicode MS" w:hAnsi="Arial" w:cs="Arial"/>
                <w:sz w:val="22"/>
                <w:szCs w:val="22"/>
              </w:rPr>
              <w:t>Garantinis laikotarpis sistemai ir</w:t>
            </w:r>
            <w:r w:rsidR="003D7FC5">
              <w:rPr>
                <w:rFonts w:ascii="Arial" w:eastAsia="Arial Unicode MS" w:hAnsi="Arial" w:cs="Arial"/>
                <w:sz w:val="22"/>
                <w:szCs w:val="22"/>
              </w:rPr>
              <w:t xml:space="preserve"> </w:t>
            </w:r>
            <w:r w:rsidRPr="003D7FC5">
              <w:rPr>
                <w:rFonts w:ascii="Arial" w:eastAsia="Arial Unicode MS" w:hAnsi="Arial" w:cs="Arial"/>
                <w:sz w:val="22"/>
                <w:szCs w:val="22"/>
              </w:rPr>
              <w:t>jos dalims</w:t>
            </w:r>
          </w:p>
        </w:tc>
        <w:tc>
          <w:tcPr>
            <w:tcW w:w="1432" w:type="pct"/>
          </w:tcPr>
          <w:p w14:paraId="491258E6" w14:textId="06FF9B4A" w:rsidR="006D5513" w:rsidRPr="003D7FC5" w:rsidRDefault="006D5513" w:rsidP="006D5513">
            <w:pPr>
              <w:spacing w:after="0" w:line="240" w:lineRule="auto"/>
              <w:rPr>
                <w:rFonts w:ascii="Arial" w:eastAsia="Times New Roman" w:hAnsi="Arial" w:cs="Arial"/>
                <w:b/>
                <w:bCs/>
                <w:kern w:val="2"/>
                <w:sz w:val="22"/>
                <w:szCs w:val="22"/>
                <w:lang w:eastAsia="en-US"/>
                <w14:ligatures w14:val="standardContextual"/>
              </w:rPr>
            </w:pPr>
            <w:r w:rsidRPr="003D7FC5">
              <w:rPr>
                <w:rFonts w:ascii="Arial" w:eastAsia="Symbol" w:hAnsi="Arial" w:cs="Arial"/>
                <w:kern w:val="2"/>
                <w:sz w:val="22"/>
                <w:szCs w:val="22"/>
                <w:lang w:bidi="hi-IN"/>
              </w:rPr>
              <w:sym w:font="Symbol" w:char="F0B3"/>
            </w:r>
            <w:r w:rsidRPr="003D7FC5">
              <w:rPr>
                <w:rFonts w:ascii="Arial" w:hAnsi="Arial" w:cs="Arial"/>
                <w:kern w:val="2"/>
                <w:sz w:val="22"/>
                <w:szCs w:val="22"/>
                <w:lang w:bidi="hi-IN"/>
              </w:rPr>
              <w:t xml:space="preserve"> 24 </w:t>
            </w:r>
            <w:r w:rsidRPr="003D7FC5">
              <w:rPr>
                <w:rFonts w:ascii="Arial" w:eastAsia="NSimSun" w:hAnsi="Arial" w:cs="Arial"/>
                <w:kern w:val="2"/>
                <w:sz w:val="22"/>
                <w:szCs w:val="22"/>
                <w:lang w:eastAsia="zh-CN" w:bidi="hi-IN"/>
              </w:rPr>
              <w:t>mėnesių garantija įrangai ir visoms komplektuojančioms detalėms</w:t>
            </w:r>
          </w:p>
        </w:tc>
        <w:tc>
          <w:tcPr>
            <w:tcW w:w="1173" w:type="pct"/>
            <w:gridSpan w:val="2"/>
            <w:tcBorders>
              <w:top w:val="single" w:sz="4" w:space="0" w:color="000000"/>
              <w:left w:val="single" w:sz="4" w:space="0" w:color="000000"/>
              <w:bottom w:val="single" w:sz="4" w:space="0" w:color="000000"/>
              <w:right w:val="single" w:sz="4" w:space="0" w:color="000000"/>
            </w:tcBorders>
          </w:tcPr>
          <w:p w14:paraId="5FE95E72" w14:textId="77777777" w:rsidR="006D5513" w:rsidRPr="00D51712" w:rsidRDefault="006D5513" w:rsidP="006D5513">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6D93507" w14:textId="7667F19B" w:rsidR="006D5513" w:rsidRPr="00D51712" w:rsidRDefault="006D5513" w:rsidP="006D5513">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5D3F974" w14:textId="77777777" w:rsidR="006D5513" w:rsidRPr="00D51712" w:rsidRDefault="006D5513" w:rsidP="006D5513">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50159B8D" w14:textId="77777777" w:rsidR="006D5513" w:rsidRPr="00D51712" w:rsidRDefault="006D5513" w:rsidP="006D5513">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5184918E" w14:textId="32829C8B" w:rsidR="0061128E" w:rsidRDefault="0061128E" w:rsidP="00D51712"/>
    <w:p w14:paraId="66754285"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3B85E04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9F9D637"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209BCE54" w14:textId="588293D1"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w:t>
      </w:r>
      <w:r w:rsidR="003D7FC5" w:rsidRPr="00682BB2">
        <w:rPr>
          <w:rFonts w:ascii="Arial" w:hAnsi="Arial" w:cs="Arial"/>
          <w:b/>
          <w:color w:val="000000" w:themeColor="text1"/>
        </w:rPr>
        <w:t>Prekės techniniai duomenys</w:t>
      </w:r>
      <w:r>
        <w:rPr>
          <w:rFonts w:ascii="Arial" w:hAnsi="Arial" w:cs="Arial"/>
          <w:b/>
          <w:color w:val="000000" w:themeColor="text1"/>
        </w:rPr>
        <w:t>“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44737E5"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7BC425B" w14:textId="77777777" w:rsidR="0061128E" w:rsidRDefault="0061128E">
      <w: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4"/>
      <w:bookmarkEnd w:id="45"/>
      <w:bookmarkEnd w:id="46"/>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7" w:name="_Hlk89874144"/>
      <w:bookmarkStart w:id="48" w:name="_Ref38291223"/>
      <w:bookmarkStart w:id="49" w:name="_Ref38291334"/>
      <w:bookmarkStart w:id="50" w:name="_Ref38533412"/>
      <w:bookmarkStart w:id="51"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2" w:name="_Hlk536433953"/>
      <w:bookmarkStart w:id="53" w:name="_Hlk102747449"/>
      <w:bookmarkEnd w:id="47"/>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2"/>
      <w:r w:rsidRPr="00DD5059">
        <w:rPr>
          <w:rStyle w:val="Puslapioinaosnuoroda"/>
          <w:rFonts w:ascii="Arial" w:hAnsi="Arial" w:cs="Arial"/>
          <w:b/>
          <w:sz w:val="24"/>
          <w:szCs w:val="24"/>
        </w:rPr>
        <w:footnoteReference w:id="7"/>
      </w:r>
    </w:p>
    <w:bookmarkEnd w:id="53"/>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4"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8"/>
      <w:bookmarkEnd w:id="49"/>
      <w:bookmarkEnd w:id="50"/>
      <w:bookmarkEnd w:id="51"/>
    </w:p>
    <w:bookmarkEnd w:id="54"/>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5" w:name="_Ref38291379"/>
      <w:bookmarkStart w:id="56" w:name="_Ref38291394"/>
      <w:bookmarkStart w:id="57" w:name="_Ref38898251"/>
      <w:bookmarkStart w:id="58"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6D5513">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5"/>
      <w:bookmarkEnd w:id="56"/>
      <w:bookmarkEnd w:id="57"/>
      <w:bookmarkEnd w:id="58"/>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666BFBA" w14:textId="77777777" w:rsidR="007965A3"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Buvo vykdyt</w:t>
      </w:r>
      <w:r w:rsidR="009C38F2">
        <w:rPr>
          <w:rFonts w:ascii="Arial" w:hAnsi="Arial" w:cs="Arial"/>
          <w:i/>
          <w:iCs/>
          <w:sz w:val="24"/>
          <w:szCs w:val="24"/>
        </w:rPr>
        <w:t>os</w:t>
      </w:r>
      <w:r w:rsidRPr="00362C7C">
        <w:rPr>
          <w:rFonts w:ascii="Arial" w:hAnsi="Arial" w:cs="Arial"/>
          <w:i/>
          <w:iCs/>
          <w:sz w:val="24"/>
          <w:szCs w:val="24"/>
        </w:rPr>
        <w:t xml:space="preserve"> </w:t>
      </w:r>
      <w:r w:rsidR="00E126A8" w:rsidRPr="00362C7C">
        <w:rPr>
          <w:rFonts w:ascii="Arial" w:hAnsi="Arial" w:cs="Arial"/>
          <w:i/>
          <w:iCs/>
          <w:sz w:val="24"/>
          <w:szCs w:val="24"/>
        </w:rPr>
        <w:t>rinkos konsultacij</w:t>
      </w:r>
      <w:r w:rsidR="009C38F2">
        <w:rPr>
          <w:rFonts w:ascii="Arial" w:hAnsi="Arial" w:cs="Arial"/>
          <w:i/>
          <w:iCs/>
          <w:sz w:val="24"/>
          <w:szCs w:val="24"/>
        </w:rPr>
        <w:t>os</w:t>
      </w:r>
      <w:r w:rsidRPr="00362C7C">
        <w:rPr>
          <w:rFonts w:ascii="Arial" w:hAnsi="Arial" w:cs="Arial"/>
          <w:i/>
          <w:iCs/>
          <w:sz w:val="24"/>
          <w:szCs w:val="24"/>
        </w:rPr>
        <w:t>,</w:t>
      </w:r>
      <w:r w:rsidR="00E126A8" w:rsidRPr="00362C7C">
        <w:rPr>
          <w:rFonts w:ascii="Arial" w:hAnsi="Arial" w:cs="Arial"/>
          <w:i/>
          <w:iCs/>
          <w:sz w:val="24"/>
          <w:szCs w:val="24"/>
        </w:rPr>
        <w:t xml:space="preserve"> susijusi</w:t>
      </w:r>
      <w:r w:rsidR="009C38F2">
        <w:rPr>
          <w:rFonts w:ascii="Arial" w:hAnsi="Arial" w:cs="Arial"/>
          <w:i/>
          <w:iCs/>
          <w:sz w:val="24"/>
          <w:szCs w:val="24"/>
        </w:rPr>
        <w:t>os</w:t>
      </w:r>
      <w:r w:rsidR="00E126A8" w:rsidRPr="00362C7C">
        <w:rPr>
          <w:rFonts w:ascii="Arial" w:hAnsi="Arial" w:cs="Arial"/>
          <w:i/>
          <w:iCs/>
          <w:sz w:val="24"/>
          <w:szCs w:val="24"/>
        </w:rPr>
        <w:t xml:space="preserve"> su šiuo pirkimu. Informacija apie vykdytas rinkos konsultacijas skelbiama:</w:t>
      </w:r>
    </w:p>
    <w:p w14:paraId="288698B1" w14:textId="2512FA2D" w:rsidR="00362C7C" w:rsidRDefault="00362C7C" w:rsidP="007965A3">
      <w:pPr>
        <w:pStyle w:val="Sraopastraipa"/>
        <w:numPr>
          <w:ilvl w:val="1"/>
          <w:numId w:val="29"/>
        </w:numPr>
        <w:tabs>
          <w:tab w:val="left" w:pos="993"/>
        </w:tabs>
        <w:spacing w:after="0"/>
        <w:jc w:val="both"/>
        <w:rPr>
          <w:rFonts w:ascii="Arial" w:hAnsi="Arial" w:cs="Arial"/>
          <w:i/>
          <w:iCs/>
          <w:sz w:val="24"/>
          <w:szCs w:val="24"/>
        </w:rPr>
      </w:pPr>
      <w:r w:rsidRPr="00362C7C">
        <w:rPr>
          <w:rFonts w:ascii="Arial" w:hAnsi="Arial" w:cs="Arial"/>
          <w:i/>
          <w:iCs/>
          <w:sz w:val="24"/>
          <w:szCs w:val="24"/>
        </w:rPr>
        <w:t xml:space="preserve">CVP IS </w:t>
      </w:r>
      <w:hyperlink r:id="rId23" w:history="1">
        <w:r w:rsidR="00511E4A" w:rsidRPr="00511E4A">
          <w:rPr>
            <w:rStyle w:val="Hipersaitas"/>
            <w:rFonts w:ascii="Arial" w:hAnsi="Arial" w:cs="Arial"/>
            <w:i/>
            <w:iCs/>
            <w:sz w:val="24"/>
            <w:szCs w:val="24"/>
          </w:rPr>
          <w:t>Automatinis krūtinės ląstos paspaudėjas</w:t>
        </w:r>
      </w:hyperlink>
      <w:r w:rsidRPr="00362C7C">
        <w:rPr>
          <w:rFonts w:ascii="Arial" w:hAnsi="Arial" w:cs="Arial"/>
          <w:i/>
          <w:iCs/>
          <w:sz w:val="24"/>
          <w:szCs w:val="24"/>
        </w:rPr>
        <w:t>, ID</w:t>
      </w:r>
      <w:r w:rsidR="00E126A8" w:rsidRPr="00362C7C">
        <w:rPr>
          <w:rFonts w:ascii="Arial" w:hAnsi="Arial" w:cs="Arial"/>
          <w:i/>
          <w:iCs/>
          <w:sz w:val="24"/>
          <w:szCs w:val="24"/>
        </w:rPr>
        <w:t xml:space="preserve"> </w:t>
      </w:r>
      <w:r w:rsidR="00511E4A" w:rsidRPr="00511E4A">
        <w:rPr>
          <w:rFonts w:ascii="Arial" w:hAnsi="Arial" w:cs="Arial"/>
          <w:i/>
          <w:iCs/>
          <w:sz w:val="24"/>
          <w:szCs w:val="24"/>
        </w:rPr>
        <w:t>2518006</w:t>
      </w:r>
      <w:r w:rsidR="00511E4A">
        <w:rPr>
          <w:rFonts w:ascii="Arial" w:hAnsi="Arial" w:cs="Arial"/>
          <w:i/>
          <w:iCs/>
          <w:sz w:val="24"/>
          <w:szCs w:val="24"/>
        </w:rPr>
        <w:t>;</w:t>
      </w:r>
    </w:p>
    <w:p w14:paraId="7B018A39" w14:textId="6D131B5F" w:rsidR="00511E4A" w:rsidRPr="00362C7C" w:rsidRDefault="00511E4A" w:rsidP="007965A3">
      <w:pPr>
        <w:pStyle w:val="Sraopastraipa"/>
        <w:numPr>
          <w:ilvl w:val="1"/>
          <w:numId w:val="29"/>
        </w:numPr>
        <w:tabs>
          <w:tab w:val="left" w:pos="993"/>
        </w:tabs>
        <w:spacing w:after="0"/>
        <w:jc w:val="both"/>
        <w:rPr>
          <w:rFonts w:ascii="Arial" w:hAnsi="Arial" w:cs="Arial"/>
          <w:i/>
          <w:iCs/>
          <w:sz w:val="24"/>
          <w:szCs w:val="24"/>
        </w:rPr>
      </w:pPr>
      <w:r>
        <w:rPr>
          <w:rFonts w:ascii="Arial" w:hAnsi="Arial" w:cs="Arial"/>
          <w:i/>
          <w:iCs/>
          <w:sz w:val="24"/>
          <w:szCs w:val="24"/>
        </w:rPr>
        <w:t xml:space="preserve">CVP IS </w:t>
      </w:r>
      <w:hyperlink r:id="rId24" w:history="1">
        <w:r w:rsidR="002A238B" w:rsidRPr="002A238B">
          <w:rPr>
            <w:rStyle w:val="Hipersaitas"/>
            <w:rFonts w:ascii="Arial" w:hAnsi="Arial" w:cs="Arial"/>
            <w:i/>
            <w:iCs/>
            <w:sz w:val="24"/>
            <w:szCs w:val="24"/>
          </w:rPr>
          <w:t>Video bronchoskopas</w:t>
        </w:r>
      </w:hyperlink>
      <w:r w:rsidR="002A238B">
        <w:rPr>
          <w:rFonts w:ascii="Arial" w:hAnsi="Arial" w:cs="Arial"/>
          <w:i/>
          <w:iCs/>
          <w:sz w:val="24"/>
          <w:szCs w:val="24"/>
        </w:rPr>
        <w:t xml:space="preserve">, ID </w:t>
      </w:r>
      <w:r w:rsidR="002A238B" w:rsidRPr="002A238B">
        <w:rPr>
          <w:rFonts w:ascii="Arial" w:hAnsi="Arial" w:cs="Arial"/>
          <w:i/>
          <w:iCs/>
          <w:sz w:val="24"/>
          <w:szCs w:val="24"/>
        </w:rPr>
        <w:t>3124207</w:t>
      </w:r>
      <w:r w:rsidR="002A238B">
        <w:rPr>
          <w:rFonts w:ascii="Arial" w:hAnsi="Arial" w:cs="Arial"/>
          <w:i/>
          <w:iCs/>
          <w:sz w:val="24"/>
          <w:szCs w:val="24"/>
        </w:rPr>
        <w:t>.</w:t>
      </w:r>
    </w:p>
    <w:p w14:paraId="2BE65A1E" w14:textId="0E86188A" w:rsidR="00E126A8"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w:t>
      </w:r>
      <w:r w:rsidR="002A238B">
        <w:rPr>
          <w:rFonts w:ascii="Arial" w:hAnsi="Arial" w:cs="Arial"/>
          <w:i/>
          <w:iCs/>
          <w:sz w:val="24"/>
          <w:szCs w:val="24"/>
        </w:rPr>
        <w:t>se</w:t>
      </w:r>
      <w:r w:rsidRPr="00362C7C">
        <w:rPr>
          <w:rFonts w:ascii="Arial" w:hAnsi="Arial" w:cs="Arial"/>
          <w:i/>
          <w:iCs/>
          <w:sz w:val="24"/>
          <w:szCs w:val="24"/>
        </w:rPr>
        <w:t xml:space="preserv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59" w:name="_Ref38540913"/>
      <w:bookmarkStart w:id="60" w:name="_Ref38898051"/>
      <w:bookmarkStart w:id="61" w:name="_Ref38901392"/>
      <w:bookmarkStart w:id="62"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59"/>
      <w:bookmarkEnd w:id="60"/>
      <w:bookmarkEnd w:id="61"/>
      <w:bookmarkEnd w:id="62"/>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62A54DC" w14:textId="77777777" w:rsidR="00B87BC0" w:rsidRPr="00DD5059" w:rsidRDefault="00B87BC0" w:rsidP="00F71ADD">
      <w:pPr>
        <w:spacing w:after="0" w:line="240" w:lineRule="auto"/>
        <w:jc w:val="center"/>
        <w:rPr>
          <w:rFonts w:ascii="Arial" w:hAnsi="Arial" w:cs="Arial"/>
          <w:b/>
          <w:bCs/>
          <w:sz w:val="24"/>
          <w:szCs w:val="24"/>
        </w:rPr>
      </w:pPr>
    </w:p>
    <w:p w14:paraId="7A4CC2E9" w14:textId="77777777" w:rsidR="0061378D" w:rsidRDefault="0061378D" w:rsidP="0061378D">
      <w:pPr>
        <w:spacing w:after="0"/>
        <w:jc w:val="center"/>
        <w:rPr>
          <w:rFonts w:ascii="Arial" w:eastAsia="Arial" w:hAnsi="Arial" w:cs="Arial"/>
          <w:b/>
          <w:bCs/>
          <w:caps/>
          <w:color w:val="333333"/>
          <w:sz w:val="24"/>
          <w:szCs w:val="24"/>
        </w:rPr>
      </w:pPr>
      <w:r w:rsidRPr="000A38F8">
        <w:rPr>
          <w:rFonts w:ascii="Arial" w:eastAsia="Arial" w:hAnsi="Arial" w:cs="Arial"/>
          <w:b/>
          <w:bCs/>
          <w:caps/>
          <w:color w:val="333333"/>
          <w:sz w:val="24"/>
          <w:szCs w:val="24"/>
        </w:rPr>
        <w:t>Automatinis krūtinės ląstos paspaudėjas ir video bronchoskopas</w:t>
      </w:r>
    </w:p>
    <w:p w14:paraId="7B6D6C0A" w14:textId="77777777" w:rsidR="00FB4DF1" w:rsidRDefault="00FB4DF1" w:rsidP="0061378D">
      <w:pPr>
        <w:spacing w:after="0" w:line="240" w:lineRule="auto"/>
        <w:rPr>
          <w:rFonts w:ascii="Arial" w:hAnsi="Arial" w:cs="Arial"/>
          <w:b/>
          <w:sz w:val="24"/>
          <w:szCs w:val="24"/>
        </w:rPr>
      </w:pPr>
    </w:p>
    <w:p w14:paraId="7091FF50" w14:textId="3F4D9C6C" w:rsidR="00FB4DF1" w:rsidRPr="0061128E" w:rsidRDefault="00FB4DF1" w:rsidP="00FB4DF1">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0061378D" w:rsidRPr="000A38F8">
        <w:rPr>
          <w:rFonts w:ascii="Arial" w:eastAsia="Arial" w:hAnsi="Arial" w:cs="Arial"/>
          <w:b/>
          <w:bCs/>
          <w:caps/>
          <w:color w:val="333333"/>
          <w:sz w:val="24"/>
          <w:szCs w:val="24"/>
        </w:rPr>
        <w:t>Automatinis krūtinės ląstos paspaudėjas</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63" w:name="_Hlk153203208"/>
      <w:r>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876760" w:rsidRPr="002878C0" w14:paraId="7EC6D050" w14:textId="77777777" w:rsidTr="00F46C4A">
        <w:tc>
          <w:tcPr>
            <w:tcW w:w="709" w:type="dxa"/>
            <w:vAlign w:val="center"/>
          </w:tcPr>
          <w:p w14:paraId="7DEC99DE"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8D7E383"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0D402130" w14:textId="77777777" w:rsidR="00876760" w:rsidRPr="002878C0" w:rsidRDefault="00876760" w:rsidP="00F46C4A">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7045E701"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44BC16E3" w14:textId="77777777" w:rsidR="00876760" w:rsidRPr="002878C0" w:rsidRDefault="00876760" w:rsidP="00F46C4A">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876760" w:rsidRPr="002878C0" w14:paraId="5D0D81E3" w14:textId="77777777" w:rsidTr="00F46C4A">
        <w:tc>
          <w:tcPr>
            <w:tcW w:w="709" w:type="dxa"/>
            <w:vAlign w:val="center"/>
          </w:tcPr>
          <w:p w14:paraId="2C3282B4"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354EE7B8" w14:textId="123142E3" w:rsidR="00876760" w:rsidRDefault="00876760" w:rsidP="00876760">
            <w:pPr>
              <w:spacing w:after="0" w:line="240" w:lineRule="auto"/>
              <w:rPr>
                <w:rFonts w:ascii="Arial" w:hAnsi="Arial" w:cs="Arial"/>
                <w:sz w:val="24"/>
                <w:szCs w:val="24"/>
              </w:rPr>
            </w:pPr>
            <w:r>
              <w:rPr>
                <w:rFonts w:ascii="Arial" w:hAnsi="Arial" w:cs="Arial"/>
                <w:sz w:val="24"/>
                <w:szCs w:val="24"/>
              </w:rPr>
              <w:t>Automatinis krūtinės ląstos paspaudėjas</w:t>
            </w:r>
            <w:r w:rsidR="0020391E">
              <w:rPr>
                <w:rFonts w:ascii="Arial" w:hAnsi="Arial" w:cs="Arial"/>
                <w:sz w:val="24"/>
                <w:szCs w:val="24"/>
              </w:rPr>
              <w:t>, 1 vnt.</w:t>
            </w:r>
          </w:p>
          <w:p w14:paraId="2F1C501E" w14:textId="77777777" w:rsidR="00876760" w:rsidRDefault="00876760" w:rsidP="00876760">
            <w:pPr>
              <w:spacing w:after="0" w:line="240" w:lineRule="auto"/>
              <w:rPr>
                <w:rFonts w:ascii="Arial" w:hAnsi="Arial" w:cs="Arial"/>
                <w:sz w:val="24"/>
                <w:szCs w:val="24"/>
              </w:rPr>
            </w:pPr>
          </w:p>
          <w:p w14:paraId="6C3A534E" w14:textId="77777777" w:rsidR="00876760" w:rsidRPr="000A68B9" w:rsidRDefault="00876760" w:rsidP="00876760">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149AD152" w14:textId="77777777" w:rsidR="00876760" w:rsidRPr="000A68B9" w:rsidRDefault="00876760" w:rsidP="00876760">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28CCEDC3" w14:textId="125D058B" w:rsidR="00876760" w:rsidRPr="002878C0" w:rsidRDefault="00876760" w:rsidP="00876760">
            <w:pPr>
              <w:tabs>
                <w:tab w:val="left" w:pos="340"/>
                <w:tab w:val="left" w:pos="1210"/>
              </w:tabs>
              <w:spacing w:after="0" w:line="240" w:lineRule="auto"/>
              <w:ind w:firstLine="37"/>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843" w:type="dxa"/>
            <w:vAlign w:val="center"/>
          </w:tcPr>
          <w:p w14:paraId="58CA186C"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c>
          <w:tcPr>
            <w:tcW w:w="1559" w:type="dxa"/>
          </w:tcPr>
          <w:p w14:paraId="5C17C51E"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c>
          <w:tcPr>
            <w:tcW w:w="1559" w:type="dxa"/>
          </w:tcPr>
          <w:p w14:paraId="16F20098" w14:textId="77777777" w:rsidR="00876760" w:rsidRPr="002878C0" w:rsidRDefault="00876760" w:rsidP="00F46C4A">
            <w:pPr>
              <w:tabs>
                <w:tab w:val="left" w:pos="340"/>
                <w:tab w:val="left" w:pos="1210"/>
              </w:tabs>
              <w:spacing w:after="0" w:line="240" w:lineRule="auto"/>
              <w:ind w:firstLine="37"/>
              <w:jc w:val="both"/>
              <w:rPr>
                <w:rFonts w:ascii="Arial" w:hAnsi="Arial" w:cs="Arial"/>
                <w:sz w:val="24"/>
                <w:szCs w:val="24"/>
              </w:rPr>
            </w:pPr>
          </w:p>
        </w:tc>
      </w:tr>
    </w:tbl>
    <w:p w14:paraId="03CF099B" w14:textId="77777777" w:rsidR="00876760" w:rsidRDefault="00876760" w:rsidP="000A68B9">
      <w:pPr>
        <w:pStyle w:val="Sraopastraipa"/>
        <w:tabs>
          <w:tab w:val="left" w:pos="993"/>
        </w:tabs>
        <w:spacing w:after="0" w:line="240" w:lineRule="auto"/>
        <w:ind w:left="0" w:firstLine="567"/>
        <w:jc w:val="both"/>
        <w:rPr>
          <w:rFonts w:ascii="Arial" w:hAnsi="Arial" w:cs="Arial"/>
          <w:b/>
          <w:bCs/>
          <w:sz w:val="24"/>
          <w:szCs w:val="24"/>
        </w:rPr>
      </w:pPr>
    </w:p>
    <w:p w14:paraId="64CE0F9A" w14:textId="77777777" w:rsidR="00171B9B" w:rsidRDefault="00171B9B" w:rsidP="00876760">
      <w:pPr>
        <w:tabs>
          <w:tab w:val="left" w:pos="720"/>
        </w:tabs>
        <w:spacing w:after="0" w:line="240" w:lineRule="auto"/>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2762E9E4"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F05AB40" w14:textId="77777777" w:rsidR="00876760" w:rsidRDefault="00F71ADD"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bookmarkEnd w:id="63"/>
    </w:p>
    <w:p w14:paraId="6DB1DA26" w14:textId="77777777" w:rsidR="00876760"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2637CA6" w:rsidR="00F71ADD" w:rsidRPr="00DD5059" w:rsidRDefault="00993CA3" w:rsidP="00876760">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4" w:name="_Ref39484039"/>
      <w:bookmarkStart w:id="65" w:name="_Ref40278562"/>
      <w:bookmarkStart w:id="66"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537E0F48"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83B08EC" w14:textId="07084AA0"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5E3BA9D" w14:textId="104C50D7"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43DD13C2" w14:textId="77777777" w:rsidR="000A68B9" w:rsidRPr="00DD5059" w:rsidRDefault="000A68B9" w:rsidP="000A68B9">
      <w:pPr>
        <w:spacing w:after="0" w:line="240" w:lineRule="auto"/>
        <w:ind w:right="-178"/>
        <w:jc w:val="center"/>
        <w:rPr>
          <w:rFonts w:ascii="Arial" w:hAnsi="Arial" w:cs="Arial"/>
          <w:sz w:val="24"/>
          <w:szCs w:val="24"/>
        </w:rPr>
      </w:pPr>
    </w:p>
    <w:p w14:paraId="134BD976"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FE2517E"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085D2F82"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454CE" w14:textId="77777777" w:rsidR="000A68B9" w:rsidRPr="00DD5059" w:rsidRDefault="000A68B9" w:rsidP="000A68B9">
      <w:pPr>
        <w:spacing w:after="0" w:line="240" w:lineRule="auto"/>
        <w:jc w:val="both"/>
        <w:rPr>
          <w:rFonts w:ascii="Arial" w:eastAsia="Calibri" w:hAnsi="Arial" w:cs="Arial"/>
          <w:sz w:val="22"/>
          <w:szCs w:val="22"/>
          <w:lang w:eastAsia="en-US"/>
        </w:rPr>
      </w:pPr>
    </w:p>
    <w:p w14:paraId="2D666716"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C8D8165" w14:textId="77777777" w:rsidR="000A68B9" w:rsidRPr="00DD5059" w:rsidRDefault="000A68B9" w:rsidP="000A68B9">
      <w:pPr>
        <w:spacing w:after="0" w:line="240" w:lineRule="auto"/>
        <w:rPr>
          <w:rFonts w:ascii="Arial" w:hAnsi="Arial" w:cs="Arial"/>
          <w:sz w:val="24"/>
          <w:szCs w:val="24"/>
        </w:rPr>
      </w:pPr>
    </w:p>
    <w:p w14:paraId="6BA9E7B1" w14:textId="77777777" w:rsidR="000A68B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63F2E97" w14:textId="77777777" w:rsidR="0020391E" w:rsidRPr="00DD5059" w:rsidRDefault="0020391E" w:rsidP="000A68B9">
      <w:pPr>
        <w:spacing w:after="0" w:line="240" w:lineRule="auto"/>
        <w:jc w:val="center"/>
        <w:rPr>
          <w:rFonts w:ascii="Arial" w:hAnsi="Arial" w:cs="Arial"/>
          <w:b/>
          <w:bCs/>
          <w:sz w:val="24"/>
          <w:szCs w:val="24"/>
        </w:rPr>
      </w:pPr>
    </w:p>
    <w:p w14:paraId="2CBFCB03" w14:textId="77777777" w:rsidR="00B87BC0" w:rsidRDefault="00B87BC0" w:rsidP="00B87BC0">
      <w:pPr>
        <w:spacing w:after="0"/>
        <w:jc w:val="center"/>
        <w:rPr>
          <w:rFonts w:ascii="Arial" w:eastAsia="Arial" w:hAnsi="Arial" w:cs="Arial"/>
          <w:b/>
          <w:bCs/>
          <w:caps/>
          <w:color w:val="333333"/>
          <w:sz w:val="24"/>
          <w:szCs w:val="24"/>
        </w:rPr>
      </w:pPr>
      <w:r w:rsidRPr="000A38F8">
        <w:rPr>
          <w:rFonts w:ascii="Arial" w:eastAsia="Arial" w:hAnsi="Arial" w:cs="Arial"/>
          <w:b/>
          <w:bCs/>
          <w:caps/>
          <w:color w:val="333333"/>
          <w:sz w:val="24"/>
          <w:szCs w:val="24"/>
        </w:rPr>
        <w:t>Automatinis krūtinės ląstos paspaudėjas ir video bronchoskopas</w:t>
      </w:r>
    </w:p>
    <w:p w14:paraId="223DEE11" w14:textId="77777777" w:rsidR="000A68B9" w:rsidRDefault="000A68B9" w:rsidP="000A68B9">
      <w:pPr>
        <w:spacing w:after="0" w:line="240" w:lineRule="auto"/>
        <w:jc w:val="center"/>
        <w:rPr>
          <w:rFonts w:ascii="Arial" w:hAnsi="Arial" w:cs="Arial"/>
          <w:b/>
          <w:sz w:val="24"/>
          <w:szCs w:val="24"/>
        </w:rPr>
      </w:pPr>
    </w:p>
    <w:p w14:paraId="4A70658E" w14:textId="7A56299B" w:rsidR="000A68B9" w:rsidRDefault="000A68B9" w:rsidP="000A68B9">
      <w:pPr>
        <w:spacing w:after="0"/>
        <w:ind w:firstLine="567"/>
        <w:jc w:val="center"/>
        <w:rPr>
          <w:rFonts w:ascii="Arial" w:eastAsia="Arial" w:hAnsi="Arial" w:cs="Arial"/>
          <w:b/>
          <w:bCs/>
          <w:caps/>
          <w:color w:val="333333"/>
          <w:sz w:val="24"/>
          <w:szCs w:val="24"/>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w:t>
      </w:r>
      <w:r w:rsidR="00B87BC0" w:rsidRPr="000A38F8">
        <w:rPr>
          <w:rFonts w:ascii="Arial" w:eastAsia="Arial" w:hAnsi="Arial" w:cs="Arial"/>
          <w:b/>
          <w:bCs/>
          <w:caps/>
          <w:color w:val="333333"/>
          <w:sz w:val="24"/>
          <w:szCs w:val="24"/>
        </w:rPr>
        <w:t>video bronchoskopas</w:t>
      </w:r>
    </w:p>
    <w:p w14:paraId="457C8322" w14:textId="77777777" w:rsidR="0020391E" w:rsidRPr="0061128E" w:rsidRDefault="0020391E" w:rsidP="000A68B9">
      <w:pPr>
        <w:spacing w:after="0"/>
        <w:ind w:firstLine="567"/>
        <w:jc w:val="center"/>
        <w:rPr>
          <w:rFonts w:ascii="Arial" w:eastAsiaTheme="minorHAnsi" w:hAnsi="Arial" w:cs="Arial"/>
          <w:b/>
          <w:bCs/>
          <w:sz w:val="24"/>
          <w:szCs w:val="24"/>
          <w:lang w:eastAsia="en-US"/>
        </w:rPr>
      </w:pPr>
    </w:p>
    <w:p w14:paraId="648CE93B" w14:textId="77777777"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0CDC5753"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7C0ECB4A" w14:textId="77777777" w:rsidR="000A68B9" w:rsidRPr="00DD5059" w:rsidRDefault="000A68B9" w:rsidP="000A68B9">
      <w:pPr>
        <w:spacing w:after="0" w:line="240" w:lineRule="auto"/>
        <w:rPr>
          <w:rFonts w:ascii="Arial" w:hAnsi="Arial" w:cs="Arial"/>
          <w:sz w:val="24"/>
          <w:szCs w:val="24"/>
        </w:rPr>
      </w:pPr>
    </w:p>
    <w:p w14:paraId="5E99C24D"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611F2770" w14:textId="77777777" w:rsidTr="0090149B">
        <w:tc>
          <w:tcPr>
            <w:tcW w:w="4769" w:type="dxa"/>
            <w:tcBorders>
              <w:top w:val="single" w:sz="4" w:space="0" w:color="000000"/>
              <w:left w:val="single" w:sz="4" w:space="0" w:color="000000"/>
              <w:bottom w:val="single" w:sz="4" w:space="0" w:color="000000"/>
            </w:tcBorders>
          </w:tcPr>
          <w:p w14:paraId="4BBFFDE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1F7B8EE3"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2254E63" w14:textId="77777777" w:rsidR="000A68B9" w:rsidRPr="00DD5059" w:rsidRDefault="000A68B9" w:rsidP="00300561">
            <w:pPr>
              <w:snapToGrid w:val="0"/>
              <w:spacing w:after="0" w:line="240" w:lineRule="auto"/>
              <w:jc w:val="both"/>
              <w:rPr>
                <w:rFonts w:ascii="Arial" w:hAnsi="Arial" w:cs="Arial"/>
                <w:sz w:val="24"/>
                <w:szCs w:val="24"/>
              </w:rPr>
            </w:pPr>
          </w:p>
          <w:p w14:paraId="4C3D277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D7D0CB5" w14:textId="77777777" w:rsidTr="0090149B">
        <w:tc>
          <w:tcPr>
            <w:tcW w:w="4769" w:type="dxa"/>
            <w:tcBorders>
              <w:top w:val="single" w:sz="4" w:space="0" w:color="000000"/>
              <w:left w:val="single" w:sz="4" w:space="0" w:color="000000"/>
              <w:bottom w:val="single" w:sz="4" w:space="0" w:color="000000"/>
            </w:tcBorders>
          </w:tcPr>
          <w:p w14:paraId="0338EA87"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3989F3AB"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C55AA8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6BC8D4D" w14:textId="77777777" w:rsidTr="0090149B">
        <w:tc>
          <w:tcPr>
            <w:tcW w:w="4769" w:type="dxa"/>
            <w:tcBorders>
              <w:top w:val="single" w:sz="4" w:space="0" w:color="000000"/>
              <w:left w:val="single" w:sz="4" w:space="0" w:color="000000"/>
              <w:bottom w:val="single" w:sz="4" w:space="0" w:color="000000"/>
            </w:tcBorders>
          </w:tcPr>
          <w:p w14:paraId="415D7729"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39B14007"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FF2281B" w14:textId="77777777" w:rsidR="000A68B9" w:rsidRPr="00DD5059" w:rsidRDefault="000A68B9" w:rsidP="00300561">
            <w:pPr>
              <w:snapToGrid w:val="0"/>
              <w:spacing w:after="0" w:line="240" w:lineRule="auto"/>
              <w:jc w:val="both"/>
              <w:rPr>
                <w:rFonts w:ascii="Arial" w:hAnsi="Arial" w:cs="Arial"/>
                <w:sz w:val="24"/>
                <w:szCs w:val="24"/>
              </w:rPr>
            </w:pPr>
          </w:p>
          <w:p w14:paraId="67F96C4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E857893" w14:textId="77777777" w:rsidTr="0090149B">
        <w:tc>
          <w:tcPr>
            <w:tcW w:w="4769" w:type="dxa"/>
            <w:tcBorders>
              <w:top w:val="single" w:sz="4" w:space="0" w:color="000000"/>
              <w:left w:val="single" w:sz="4" w:space="0" w:color="000000"/>
              <w:bottom w:val="single" w:sz="4" w:space="0" w:color="000000"/>
            </w:tcBorders>
          </w:tcPr>
          <w:p w14:paraId="6A85C02D"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82A6C3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C223D67" w14:textId="77777777" w:rsidTr="0090149B">
        <w:tc>
          <w:tcPr>
            <w:tcW w:w="4769" w:type="dxa"/>
            <w:tcBorders>
              <w:top w:val="single" w:sz="4" w:space="0" w:color="000000"/>
              <w:left w:val="single" w:sz="4" w:space="0" w:color="000000"/>
              <w:bottom w:val="single" w:sz="4" w:space="0" w:color="000000"/>
            </w:tcBorders>
          </w:tcPr>
          <w:p w14:paraId="616FAB5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40E1AA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7FC73AF" w14:textId="77777777" w:rsidTr="0090149B">
        <w:trPr>
          <w:trHeight w:val="328"/>
        </w:trPr>
        <w:tc>
          <w:tcPr>
            <w:tcW w:w="4769" w:type="dxa"/>
            <w:tcBorders>
              <w:top w:val="single" w:sz="4" w:space="0" w:color="000000"/>
              <w:left w:val="single" w:sz="4" w:space="0" w:color="000000"/>
              <w:bottom w:val="single" w:sz="4" w:space="0" w:color="000000"/>
            </w:tcBorders>
          </w:tcPr>
          <w:p w14:paraId="489AA176"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F310E3F" w14:textId="77777777" w:rsidR="000A68B9" w:rsidRPr="00DD5059" w:rsidRDefault="000A68B9" w:rsidP="00300561">
            <w:pPr>
              <w:snapToGrid w:val="0"/>
              <w:spacing w:after="0" w:line="240" w:lineRule="auto"/>
              <w:jc w:val="both"/>
              <w:rPr>
                <w:rFonts w:ascii="Arial" w:hAnsi="Arial" w:cs="Arial"/>
                <w:sz w:val="24"/>
                <w:szCs w:val="24"/>
              </w:rPr>
            </w:pPr>
          </w:p>
        </w:tc>
      </w:tr>
    </w:tbl>
    <w:p w14:paraId="3AEED086" w14:textId="77777777" w:rsidR="000A68B9" w:rsidRPr="00DD5059" w:rsidRDefault="000A68B9" w:rsidP="000A68B9">
      <w:pPr>
        <w:spacing w:after="0" w:line="240" w:lineRule="auto"/>
        <w:rPr>
          <w:rFonts w:ascii="Arial" w:hAnsi="Arial" w:cs="Arial"/>
          <w:sz w:val="24"/>
          <w:szCs w:val="24"/>
        </w:rPr>
      </w:pPr>
    </w:p>
    <w:p w14:paraId="76C2773F"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D65B289" w14:textId="4507C9CB" w:rsidR="000A68B9" w:rsidRPr="00DD5059" w:rsidRDefault="000A68B9">
      <w:pPr>
        <w:pStyle w:val="Sraopastraipa"/>
        <w:numPr>
          <w:ilvl w:val="0"/>
          <w:numId w:val="47"/>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17EF4FA" w14:textId="77777777" w:rsidR="000A68B9" w:rsidRPr="00DD5059" w:rsidRDefault="000A68B9">
      <w:pPr>
        <w:pStyle w:val="Sraopastraipa"/>
        <w:numPr>
          <w:ilvl w:val="0"/>
          <w:numId w:val="47"/>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E891866" w14:textId="77777777" w:rsidR="000A68B9" w:rsidRPr="00DD5059" w:rsidRDefault="000A68B9" w:rsidP="00736F61">
      <w:pPr>
        <w:pStyle w:val="Sraopastraipa"/>
        <w:tabs>
          <w:tab w:val="left" w:pos="993"/>
        </w:tabs>
        <w:spacing w:after="0" w:line="240" w:lineRule="auto"/>
        <w:ind w:left="0" w:firstLine="567"/>
        <w:jc w:val="both"/>
        <w:rPr>
          <w:rFonts w:ascii="Arial" w:hAnsi="Arial" w:cs="Arial"/>
          <w:sz w:val="24"/>
          <w:szCs w:val="24"/>
        </w:rPr>
      </w:pPr>
    </w:p>
    <w:p w14:paraId="4C79EB61"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C47B868"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667A7B9E"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5"/>
        <w:gridCol w:w="1796"/>
        <w:gridCol w:w="1796"/>
      </w:tblGrid>
      <w:tr w:rsidR="0020391E" w:rsidRPr="00DD5059" w14:paraId="7F6225B2" w14:textId="77777777" w:rsidTr="000A68B9">
        <w:tc>
          <w:tcPr>
            <w:tcW w:w="709" w:type="dxa"/>
            <w:vAlign w:val="center"/>
          </w:tcPr>
          <w:p w14:paraId="179E9FFE" w14:textId="77777777"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3B6C9536" w14:textId="77777777"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795" w:type="dxa"/>
            <w:tcBorders>
              <w:bottom w:val="single" w:sz="4" w:space="0" w:color="auto"/>
            </w:tcBorders>
            <w:vAlign w:val="center"/>
          </w:tcPr>
          <w:p w14:paraId="09DBEE87" w14:textId="64466B2D" w:rsidR="0020391E" w:rsidRPr="00DD5059" w:rsidRDefault="0020391E" w:rsidP="0020391E">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796" w:type="dxa"/>
            <w:tcBorders>
              <w:bottom w:val="single" w:sz="4" w:space="0" w:color="auto"/>
            </w:tcBorders>
          </w:tcPr>
          <w:p w14:paraId="555A547C" w14:textId="680272FC"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796" w:type="dxa"/>
            <w:tcBorders>
              <w:bottom w:val="single" w:sz="4" w:space="0" w:color="auto"/>
            </w:tcBorders>
          </w:tcPr>
          <w:p w14:paraId="0567EFAB" w14:textId="0A3200FB" w:rsidR="0020391E" w:rsidRPr="00DD5059" w:rsidRDefault="0020391E" w:rsidP="0020391E">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0A68B9" w:rsidRPr="00DD5059" w14:paraId="30D94723" w14:textId="77777777" w:rsidTr="000A68B9">
        <w:tc>
          <w:tcPr>
            <w:tcW w:w="709" w:type="dxa"/>
            <w:vAlign w:val="center"/>
          </w:tcPr>
          <w:p w14:paraId="734D0ECE"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3691181E" w14:textId="062ED78F" w:rsidR="000A68B9" w:rsidRDefault="0020391E" w:rsidP="00300561">
            <w:pPr>
              <w:tabs>
                <w:tab w:val="left" w:pos="340"/>
                <w:tab w:val="left" w:pos="1210"/>
              </w:tabs>
              <w:spacing w:after="0" w:line="240" w:lineRule="auto"/>
              <w:jc w:val="both"/>
              <w:rPr>
                <w:rFonts w:ascii="Arial" w:hAnsi="Arial" w:cs="Arial"/>
                <w:sz w:val="24"/>
                <w:szCs w:val="24"/>
              </w:rPr>
            </w:pPr>
            <w:r>
              <w:rPr>
                <w:rFonts w:ascii="Arial" w:hAnsi="Arial" w:cs="Arial"/>
                <w:sz w:val="24"/>
                <w:szCs w:val="24"/>
              </w:rPr>
              <w:t>Video bronchoskopas</w:t>
            </w:r>
            <w:r w:rsidR="000A68B9">
              <w:rPr>
                <w:rFonts w:ascii="Arial" w:hAnsi="Arial" w:cs="Arial"/>
                <w:sz w:val="24"/>
                <w:szCs w:val="24"/>
              </w:rPr>
              <w:t xml:space="preserve">, 1 vnt. </w:t>
            </w:r>
          </w:p>
          <w:p w14:paraId="61667D20" w14:textId="77777777" w:rsidR="000A68B9" w:rsidRDefault="000A68B9" w:rsidP="00300561">
            <w:pPr>
              <w:tabs>
                <w:tab w:val="left" w:pos="340"/>
                <w:tab w:val="left" w:pos="1210"/>
              </w:tabs>
              <w:spacing w:after="0" w:line="240" w:lineRule="auto"/>
              <w:jc w:val="both"/>
              <w:rPr>
                <w:rFonts w:ascii="Arial" w:hAnsi="Arial" w:cs="Arial"/>
                <w:sz w:val="24"/>
                <w:szCs w:val="24"/>
              </w:rPr>
            </w:pPr>
          </w:p>
          <w:p w14:paraId="33DB19DB" w14:textId="77777777" w:rsidR="000A68B9" w:rsidRPr="000A68B9" w:rsidRDefault="000A68B9" w:rsidP="000A68B9">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777BA93E" w14:textId="77777777" w:rsidR="000A68B9" w:rsidRPr="000A68B9" w:rsidRDefault="000A68B9" w:rsidP="000A68B9">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6E3DD976" w14:textId="5E18A2B0" w:rsidR="000A68B9" w:rsidRPr="00DD5059" w:rsidRDefault="000A68B9" w:rsidP="000A68B9">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7A642143"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6E5CF7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7F95CC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r>
    </w:tbl>
    <w:p w14:paraId="0471AA4B"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1728424" w14:textId="77777777" w:rsidR="000A68B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p>
    <w:p w14:paraId="21441CBE"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D0F5953"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0E2A240"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177525B"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099F567D"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C59C67"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80DEE96" w14:textId="77777777" w:rsidR="000A68B9" w:rsidRDefault="000A68B9" w:rsidP="000A68B9">
      <w:pPr>
        <w:keepNext/>
        <w:spacing w:after="0" w:line="240" w:lineRule="auto"/>
        <w:ind w:firstLine="567"/>
        <w:jc w:val="both"/>
        <w:rPr>
          <w:rFonts w:ascii="Arial" w:hAnsi="Arial" w:cs="Arial"/>
          <w:sz w:val="24"/>
          <w:szCs w:val="24"/>
        </w:rPr>
      </w:pPr>
    </w:p>
    <w:p w14:paraId="4986E228"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7C29A54F"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69F078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DEF93B7"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B02A1A1"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EFF88A4"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069C051"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4B7CE91"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8F14"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9DC84"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EDD7D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21D12D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44E915B" w14:textId="77777777" w:rsidTr="003C57D9">
        <w:tc>
          <w:tcPr>
            <w:tcW w:w="669" w:type="dxa"/>
            <w:tcBorders>
              <w:top w:val="single" w:sz="4" w:space="0" w:color="auto"/>
              <w:left w:val="single" w:sz="4" w:space="0" w:color="auto"/>
              <w:bottom w:val="single" w:sz="4" w:space="0" w:color="auto"/>
              <w:right w:val="single" w:sz="4" w:space="0" w:color="auto"/>
            </w:tcBorders>
          </w:tcPr>
          <w:p w14:paraId="1403ABF6"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BE8A93F"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7B1CE8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B4CAF3D"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7EB98B8" w14:textId="77777777" w:rsidR="000A68B9" w:rsidRPr="00DD5059" w:rsidRDefault="000A68B9" w:rsidP="00300561">
            <w:pPr>
              <w:jc w:val="both"/>
              <w:rPr>
                <w:rFonts w:ascii="Arial" w:hAnsi="Arial" w:cs="Arial"/>
                <w:sz w:val="24"/>
                <w:szCs w:val="24"/>
              </w:rPr>
            </w:pPr>
          </w:p>
        </w:tc>
      </w:tr>
      <w:tr w:rsidR="000A68B9" w:rsidRPr="00DD5059" w14:paraId="61DD7944" w14:textId="77777777" w:rsidTr="003C57D9">
        <w:tc>
          <w:tcPr>
            <w:tcW w:w="669" w:type="dxa"/>
            <w:tcBorders>
              <w:top w:val="single" w:sz="4" w:space="0" w:color="auto"/>
              <w:left w:val="single" w:sz="4" w:space="0" w:color="auto"/>
              <w:bottom w:val="single" w:sz="4" w:space="0" w:color="auto"/>
              <w:right w:val="single" w:sz="4" w:space="0" w:color="auto"/>
            </w:tcBorders>
          </w:tcPr>
          <w:p w14:paraId="252B009D"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C3557B"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B356B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0121D86"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20340E5" w14:textId="77777777" w:rsidR="000A68B9" w:rsidRPr="00DD5059" w:rsidRDefault="000A68B9" w:rsidP="00300561">
            <w:pPr>
              <w:jc w:val="both"/>
              <w:rPr>
                <w:rFonts w:ascii="Arial" w:hAnsi="Arial" w:cs="Arial"/>
                <w:sz w:val="24"/>
                <w:szCs w:val="24"/>
              </w:rPr>
            </w:pPr>
          </w:p>
        </w:tc>
      </w:tr>
      <w:tr w:rsidR="000A68B9" w:rsidRPr="00DD5059" w14:paraId="04C9C53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088218A6"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1F83D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B696162" w14:textId="77777777" w:rsidR="000A68B9" w:rsidRPr="00DD5059" w:rsidRDefault="000A68B9" w:rsidP="00300561">
            <w:pPr>
              <w:jc w:val="both"/>
              <w:rPr>
                <w:rFonts w:ascii="Arial" w:hAnsi="Arial" w:cs="Arial"/>
                <w:sz w:val="24"/>
                <w:szCs w:val="24"/>
              </w:rPr>
            </w:pPr>
          </w:p>
        </w:tc>
      </w:tr>
    </w:tbl>
    <w:p w14:paraId="4BA0C7CB"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721DA2A4" w14:textId="77777777" w:rsidR="000A68B9" w:rsidRPr="00DD5059" w:rsidRDefault="000A68B9" w:rsidP="000A68B9">
      <w:pPr>
        <w:spacing w:after="0" w:line="240" w:lineRule="auto"/>
        <w:jc w:val="both"/>
        <w:rPr>
          <w:rFonts w:ascii="Arial" w:eastAsia="Calibri" w:hAnsi="Arial" w:cs="Arial"/>
          <w:sz w:val="24"/>
          <w:szCs w:val="24"/>
          <w:lang w:eastAsia="en-US"/>
        </w:rPr>
      </w:pPr>
    </w:p>
    <w:p w14:paraId="75F55CF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6499D36E"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0FD805F"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8329F57"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917BCD9"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EB4AE92"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109C6185"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7C510C3B"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F3B8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A984F"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9A1DD60"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1B67B13"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18FAB36A"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A55E815"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CB553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34CA3B4"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E3106B5"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9DB312E" w14:textId="77777777" w:rsidR="000A68B9" w:rsidRPr="00DD5059" w:rsidRDefault="000A68B9" w:rsidP="00300561">
            <w:pPr>
              <w:jc w:val="center"/>
              <w:rPr>
                <w:rFonts w:ascii="Arial" w:hAnsi="Arial"/>
                <w:sz w:val="24"/>
                <w:szCs w:val="24"/>
                <w:lang w:val="lt-LT"/>
              </w:rPr>
            </w:pPr>
          </w:p>
        </w:tc>
      </w:tr>
      <w:tr w:rsidR="000A68B9" w:rsidRPr="00DD5059" w14:paraId="510D8B30"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64C1AD17"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51A4569"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BE5C93B"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5881F"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23BCC5" w14:textId="77777777" w:rsidR="000A68B9" w:rsidRPr="00DD5059" w:rsidRDefault="000A68B9" w:rsidP="00300561">
            <w:pPr>
              <w:jc w:val="center"/>
              <w:rPr>
                <w:rFonts w:ascii="Arial" w:hAnsi="Arial"/>
                <w:sz w:val="24"/>
                <w:szCs w:val="24"/>
                <w:lang w:val="lt-LT"/>
              </w:rPr>
            </w:pPr>
          </w:p>
        </w:tc>
      </w:tr>
    </w:tbl>
    <w:p w14:paraId="0FA17E11"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16E0C8C"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35E41D71"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7D7521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0B4A55F1"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DCFA28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19A82FC"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F9FE000"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36153C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27B1668" w14:textId="77777777" w:rsidTr="00362C7C">
        <w:tc>
          <w:tcPr>
            <w:tcW w:w="309" w:type="pct"/>
            <w:tcBorders>
              <w:top w:val="single" w:sz="4" w:space="0" w:color="auto"/>
              <w:left w:val="single" w:sz="4" w:space="0" w:color="auto"/>
              <w:bottom w:val="single" w:sz="4" w:space="0" w:color="auto"/>
              <w:right w:val="single" w:sz="4" w:space="0" w:color="auto"/>
            </w:tcBorders>
          </w:tcPr>
          <w:p w14:paraId="5A75AFB9"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E324D8"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78096E1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CD1AA33" w14:textId="77777777" w:rsidR="000A68B9" w:rsidRPr="00DD5059" w:rsidRDefault="000A68B9" w:rsidP="00300561">
            <w:pPr>
              <w:jc w:val="both"/>
              <w:rPr>
                <w:rFonts w:ascii="Arial" w:hAnsi="Arial"/>
                <w:i/>
                <w:iCs/>
                <w:sz w:val="24"/>
                <w:szCs w:val="24"/>
                <w:lang w:val="lt-LT"/>
              </w:rPr>
            </w:pPr>
          </w:p>
        </w:tc>
      </w:tr>
      <w:tr w:rsidR="000A68B9" w:rsidRPr="00DD5059" w14:paraId="5AED386C" w14:textId="77777777" w:rsidTr="00362C7C">
        <w:tc>
          <w:tcPr>
            <w:tcW w:w="309" w:type="pct"/>
            <w:tcBorders>
              <w:top w:val="single" w:sz="4" w:space="0" w:color="auto"/>
              <w:left w:val="single" w:sz="4" w:space="0" w:color="auto"/>
              <w:bottom w:val="single" w:sz="4" w:space="0" w:color="auto"/>
              <w:right w:val="single" w:sz="4" w:space="0" w:color="auto"/>
            </w:tcBorders>
          </w:tcPr>
          <w:p w14:paraId="3717703E"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39D9E9"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5B697BE3"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C28ECD" w14:textId="77777777" w:rsidR="000A68B9" w:rsidRPr="00DD5059" w:rsidRDefault="000A68B9" w:rsidP="00300561">
            <w:pPr>
              <w:jc w:val="both"/>
              <w:rPr>
                <w:rFonts w:ascii="Arial" w:hAnsi="Arial"/>
                <w:i/>
                <w:iCs/>
                <w:sz w:val="24"/>
                <w:szCs w:val="24"/>
                <w:lang w:val="lt-LT"/>
              </w:rPr>
            </w:pPr>
          </w:p>
        </w:tc>
      </w:tr>
      <w:tr w:rsidR="000A68B9" w:rsidRPr="00DD5059" w14:paraId="4608E6B1" w14:textId="77777777" w:rsidTr="00362C7C">
        <w:tc>
          <w:tcPr>
            <w:tcW w:w="309" w:type="pct"/>
            <w:tcBorders>
              <w:top w:val="single" w:sz="4" w:space="0" w:color="auto"/>
              <w:left w:val="single" w:sz="4" w:space="0" w:color="auto"/>
              <w:bottom w:val="single" w:sz="4" w:space="0" w:color="auto"/>
              <w:right w:val="single" w:sz="4" w:space="0" w:color="auto"/>
            </w:tcBorders>
          </w:tcPr>
          <w:p w14:paraId="599A5B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1A4F1EC"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7FE1B489"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0D7E8C1" w14:textId="77777777" w:rsidR="000A68B9" w:rsidRPr="00DD5059" w:rsidRDefault="000A68B9" w:rsidP="00300561">
            <w:pPr>
              <w:jc w:val="both"/>
              <w:rPr>
                <w:rFonts w:ascii="Arial" w:hAnsi="Arial"/>
                <w:sz w:val="24"/>
                <w:szCs w:val="24"/>
                <w:lang w:val="lt-LT"/>
              </w:rPr>
            </w:pPr>
          </w:p>
        </w:tc>
      </w:tr>
      <w:tr w:rsidR="000A68B9" w:rsidRPr="00DD5059" w14:paraId="18841CFF" w14:textId="77777777" w:rsidTr="00362C7C">
        <w:tc>
          <w:tcPr>
            <w:tcW w:w="309" w:type="pct"/>
            <w:tcBorders>
              <w:top w:val="single" w:sz="4" w:space="0" w:color="auto"/>
              <w:left w:val="single" w:sz="4" w:space="0" w:color="auto"/>
              <w:bottom w:val="single" w:sz="4" w:space="0" w:color="auto"/>
              <w:right w:val="single" w:sz="4" w:space="0" w:color="auto"/>
            </w:tcBorders>
          </w:tcPr>
          <w:p w14:paraId="5E86DF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728E6BE"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728F71D"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99D098B" w14:textId="77777777" w:rsidR="000A68B9" w:rsidRPr="00DD5059" w:rsidRDefault="000A68B9" w:rsidP="00300561">
            <w:pPr>
              <w:jc w:val="both"/>
              <w:rPr>
                <w:rFonts w:ascii="Arial" w:hAnsi="Arial"/>
                <w:sz w:val="24"/>
                <w:szCs w:val="24"/>
                <w:lang w:val="lt-LT"/>
              </w:rPr>
            </w:pPr>
          </w:p>
        </w:tc>
      </w:tr>
      <w:tr w:rsidR="000A68B9" w:rsidRPr="00CB3211" w14:paraId="75658AF8" w14:textId="77777777" w:rsidTr="00362C7C">
        <w:tc>
          <w:tcPr>
            <w:tcW w:w="309" w:type="pct"/>
            <w:tcBorders>
              <w:top w:val="single" w:sz="4" w:space="0" w:color="auto"/>
              <w:left w:val="single" w:sz="4" w:space="0" w:color="auto"/>
              <w:bottom w:val="single" w:sz="4" w:space="0" w:color="auto"/>
              <w:right w:val="single" w:sz="4" w:space="0" w:color="auto"/>
            </w:tcBorders>
          </w:tcPr>
          <w:p w14:paraId="1F593416"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C2FF47A"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16C2C6E9"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955A346" w14:textId="77777777" w:rsidR="000A68B9" w:rsidRPr="00CB3211" w:rsidRDefault="000A68B9" w:rsidP="00300561">
            <w:pPr>
              <w:jc w:val="both"/>
              <w:rPr>
                <w:rFonts w:ascii="Arial" w:hAnsi="Arial"/>
                <w:sz w:val="24"/>
                <w:szCs w:val="24"/>
                <w:lang w:val="lt-LT"/>
              </w:rPr>
            </w:pPr>
          </w:p>
        </w:tc>
      </w:tr>
    </w:tbl>
    <w:p w14:paraId="5391446D"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6FAFF0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615E1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830793"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DC67767"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71DFA4EC"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2BC6F157"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0A2556F9"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5586430E" w14:textId="0E96B5D6"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1AC75D8F"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5CF8E2"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22C4F05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843EA6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3200AB3B" w14:textId="77777777" w:rsidR="00761E6E"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C759560" w14:textId="77777777" w:rsidR="00761E6E"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40988CD" w14:textId="5341C028" w:rsidR="000A68B9" w:rsidRPr="00DD5059" w:rsidRDefault="000A68B9" w:rsidP="00761E6E">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CD20601"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3C50D50F" w14:textId="77777777" w:rsidTr="003C57D9">
        <w:tc>
          <w:tcPr>
            <w:tcW w:w="1484" w:type="pct"/>
            <w:tcBorders>
              <w:bottom w:val="single" w:sz="4" w:space="0" w:color="auto"/>
            </w:tcBorders>
          </w:tcPr>
          <w:p w14:paraId="103D0CA3" w14:textId="77777777" w:rsidR="000A68B9" w:rsidRPr="00DD5059" w:rsidRDefault="000A68B9" w:rsidP="00300561">
            <w:pPr>
              <w:rPr>
                <w:rFonts w:ascii="Arial" w:hAnsi="Arial" w:cs="Arial"/>
                <w:sz w:val="24"/>
                <w:szCs w:val="24"/>
              </w:rPr>
            </w:pPr>
          </w:p>
        </w:tc>
        <w:tc>
          <w:tcPr>
            <w:tcW w:w="517" w:type="pct"/>
          </w:tcPr>
          <w:p w14:paraId="111A8C81"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428CE8AF" w14:textId="77777777" w:rsidR="000A68B9" w:rsidRPr="00DD5059" w:rsidRDefault="000A68B9" w:rsidP="00300561">
            <w:pPr>
              <w:rPr>
                <w:rFonts w:ascii="Arial" w:hAnsi="Arial" w:cs="Arial"/>
                <w:sz w:val="24"/>
                <w:szCs w:val="24"/>
              </w:rPr>
            </w:pPr>
          </w:p>
        </w:tc>
        <w:tc>
          <w:tcPr>
            <w:tcW w:w="517" w:type="pct"/>
          </w:tcPr>
          <w:p w14:paraId="32C767C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26E50DD8" w14:textId="77777777" w:rsidR="000A68B9" w:rsidRPr="00DD5059" w:rsidRDefault="000A68B9" w:rsidP="00300561">
            <w:pPr>
              <w:rPr>
                <w:rFonts w:ascii="Arial" w:hAnsi="Arial" w:cs="Arial"/>
                <w:sz w:val="24"/>
                <w:szCs w:val="24"/>
              </w:rPr>
            </w:pPr>
          </w:p>
        </w:tc>
      </w:tr>
      <w:tr w:rsidR="000A68B9" w:rsidRPr="00DD5059" w14:paraId="644C8E78" w14:textId="77777777" w:rsidTr="003C57D9">
        <w:tc>
          <w:tcPr>
            <w:tcW w:w="1484" w:type="pct"/>
            <w:tcBorders>
              <w:top w:val="single" w:sz="4" w:space="0" w:color="auto"/>
            </w:tcBorders>
          </w:tcPr>
          <w:p w14:paraId="040A8622"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2C86620"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7D028DB2"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6602EF15"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199AD791"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680285A8"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4483340C" w14:textId="09527BC5" w:rsidR="000A68B9" w:rsidRDefault="000A68B9">
      <w:pPr>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4"/>
      <w:bookmarkEnd w:id="65"/>
      <w:bookmarkEnd w:id="66"/>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5E79FB" w:rsidRDefault="008E2238">
      <w:pPr>
        <w:pStyle w:val="Sraopastraipa"/>
        <w:numPr>
          <w:ilvl w:val="0"/>
          <w:numId w:val="26"/>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išrenkamas pagal 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67" w:name="_Hlk146983908"/>
      <w:bookmarkStart w:id="68"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67"/>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68"/>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56D12366" w14:textId="77777777" w:rsidR="00E71957" w:rsidRDefault="00E71957" w:rsidP="00E71957">
            <w:pPr>
              <w:spacing w:after="0"/>
              <w:rPr>
                <w:rFonts w:ascii="Arial" w:eastAsia="Arial" w:hAnsi="Arial" w:cs="Arial"/>
                <w:b/>
                <w:bCs/>
                <w:caps/>
                <w:color w:val="333333"/>
                <w:sz w:val="24"/>
                <w:szCs w:val="24"/>
              </w:rPr>
            </w:pPr>
            <w:r w:rsidRPr="000A38F8">
              <w:rPr>
                <w:rFonts w:ascii="Arial" w:eastAsia="Arial" w:hAnsi="Arial" w:cs="Arial"/>
                <w:b/>
                <w:bCs/>
                <w:caps/>
                <w:color w:val="333333"/>
                <w:sz w:val="24"/>
                <w:szCs w:val="24"/>
              </w:rPr>
              <w:t>Automatinis krūtinės ląstos paspaudėjas ir video bronchoskopas</w:t>
            </w:r>
          </w:p>
          <w:p w14:paraId="2E22EEF3" w14:textId="5E88B591" w:rsidR="00760DDC" w:rsidRPr="00736F61" w:rsidRDefault="00736F61" w:rsidP="00E73E2D">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61B82A5B" w:rsidR="0008407C" w:rsidRPr="001F2CD9" w:rsidRDefault="0008407C" w:rsidP="0008407C">
            <w:pPr>
              <w:spacing w:after="0" w:line="240" w:lineRule="auto"/>
              <w:jc w:val="both"/>
              <w:rPr>
                <w:rFonts w:ascii="Arial" w:hAnsi="Arial" w:cs="Arial"/>
                <w:kern w:val="2"/>
                <w:sz w:val="24"/>
                <w:szCs w:val="24"/>
              </w:rPr>
            </w:pPr>
            <w:r w:rsidRPr="00DD5059">
              <w:rPr>
                <w:rFonts w:ascii="Arial" w:hAnsi="Arial" w:cs="Arial"/>
                <w:kern w:val="2"/>
                <w:sz w:val="24"/>
                <w:szCs w:val="24"/>
              </w:rPr>
              <w:t>Luminor bank</w:t>
            </w:r>
            <w:r w:rsidR="00FF42AA">
              <w:rPr>
                <w:rFonts w:ascii="Arial" w:hAnsi="Arial" w:cs="Arial"/>
                <w:kern w:val="2"/>
                <w:sz w:val="24"/>
                <w:szCs w:val="24"/>
              </w:rPr>
              <w:t xml:space="preserve"> AS Lietuvos skyrius</w:t>
            </w:r>
            <w:r w:rsidRPr="00DD5059">
              <w:rPr>
                <w:rFonts w:ascii="Arial" w:hAnsi="Arial" w:cs="Arial"/>
                <w:kern w:val="2"/>
                <w:sz w:val="24"/>
                <w:szCs w:val="24"/>
              </w:rPr>
              <w:t>; 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5"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409EB" w:rsidRDefault="00395243" w:rsidP="00F409EB">
            <w:pPr>
              <w:keepNext/>
              <w:spacing w:after="0" w:line="240" w:lineRule="auto"/>
              <w:rPr>
                <w:rFonts w:ascii="Arial" w:eastAsia="Times New Roman" w:hAnsi="Arial" w:cs="Arial"/>
                <w:b/>
                <w:bCs/>
                <w:sz w:val="24"/>
                <w:szCs w:val="24"/>
              </w:rPr>
            </w:pPr>
            <w:r w:rsidRPr="00F409E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409EB" w:rsidRDefault="00145CB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EndPr/>
              <w:sdtContent>
                <w:r w:rsidR="00ED3DBD" w:rsidRPr="00F409EB">
                  <w:rPr>
                    <w:rFonts w:ascii="Arial" w:eastAsia="Times New Roman" w:hAnsi="Arial" w:cs="Arial"/>
                    <w:sz w:val="24"/>
                    <w:szCs w:val="24"/>
                    <w:lang w:eastAsia="zh-CN"/>
                  </w:rPr>
                  <w:t>Evaldas Kaulius</w:t>
                </w:r>
              </w:sdtContent>
            </w:sdt>
          </w:p>
          <w:p w14:paraId="51F0A753" w14:textId="77777777" w:rsidR="00ED3DBD" w:rsidRPr="00F409EB" w:rsidRDefault="00145CB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EndPr/>
              <w:sdtContent>
                <w:r w:rsidR="00ED3DBD" w:rsidRPr="00F409EB">
                  <w:rPr>
                    <w:rFonts w:ascii="Arial" w:eastAsia="Times New Roman" w:hAnsi="Arial" w:cs="Arial"/>
                    <w:sz w:val="24"/>
                    <w:szCs w:val="24"/>
                    <w:lang w:eastAsia="zh-CN"/>
                  </w:rPr>
                  <w:t>Medicinos įrangos inžinierius</w:t>
                </w:r>
              </w:sdtContent>
            </w:sdt>
          </w:p>
          <w:p w14:paraId="185006E7" w14:textId="77777777" w:rsidR="00ED3DBD" w:rsidRPr="00F409EB" w:rsidRDefault="00145CBA"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EndPr/>
              <w:sdtContent>
                <w:r w:rsidR="00ED3DBD" w:rsidRPr="00F409EB">
                  <w:rPr>
                    <w:rFonts w:ascii="Arial" w:eastAsia="Times New Roman" w:hAnsi="Arial" w:cs="Arial"/>
                    <w:sz w:val="24"/>
                    <w:szCs w:val="24"/>
                    <w:lang w:eastAsia="zh-CN"/>
                  </w:rPr>
                  <w:t>+37061607695</w:t>
                </w:r>
              </w:sdtContent>
            </w:sdt>
          </w:p>
          <w:p w14:paraId="15CF4B11" w14:textId="51258709" w:rsidR="00ED3DBD" w:rsidRPr="00F409EB" w:rsidRDefault="00145CBA"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EndPr/>
              <w:sdtContent>
                <w:r w:rsidR="00ED3DBD" w:rsidRPr="00F409EB">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(jam(-ai) nesant – jį(-ą) pavaduojantis asmuo).</w:t>
            </w:r>
          </w:p>
          <w:p w14:paraId="058091B8" w14:textId="77777777" w:rsidR="00395243" w:rsidRDefault="00395243" w:rsidP="00F409EB">
            <w:pPr>
              <w:keepNext/>
              <w:spacing w:after="0" w:line="240" w:lineRule="auto"/>
              <w:jc w:val="both"/>
              <w:rPr>
                <w:rFonts w:ascii="Arial" w:eastAsia="Times New Roman" w:hAnsi="Arial" w:cs="Arial"/>
                <w:sz w:val="24"/>
                <w:szCs w:val="24"/>
              </w:rPr>
            </w:pPr>
          </w:p>
          <w:p w14:paraId="1FF59CB4"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Inga Tamulevičienė</w:t>
            </w:r>
          </w:p>
          <w:p w14:paraId="2C8969A7"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Vyriausioji finansininkė</w:t>
            </w:r>
          </w:p>
          <w:p w14:paraId="2EA6F15A" w14:textId="1ACE4694" w:rsid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+370 </w:t>
            </w:r>
            <w:r w:rsidRPr="00F409EB">
              <w:rPr>
                <w:rFonts w:ascii="Arial" w:eastAsia="Times New Roman" w:hAnsi="Arial" w:cs="Arial"/>
                <w:sz w:val="24"/>
                <w:szCs w:val="24"/>
              </w:rPr>
              <w:t>44662703</w:t>
            </w:r>
          </w:p>
          <w:p w14:paraId="363A9322" w14:textId="77777777" w:rsidR="00F409EB" w:rsidRPr="00F409EB" w:rsidRDefault="00F409EB" w:rsidP="00F409EB">
            <w:pPr>
              <w:keepNext/>
              <w:spacing w:after="0" w:line="240" w:lineRule="auto"/>
              <w:jc w:val="both"/>
              <w:rPr>
                <w:rFonts w:ascii="Arial" w:eastAsia="Times New Roman" w:hAnsi="Arial" w:cs="Arial"/>
                <w:sz w:val="24"/>
                <w:szCs w:val="24"/>
              </w:rPr>
            </w:pPr>
          </w:p>
          <w:p w14:paraId="5585E0B0"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Regina Gudjonienė</w:t>
            </w:r>
          </w:p>
          <w:p w14:paraId="0C09955C"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Viešųjų pirkimų vyr. specialistė</w:t>
            </w:r>
          </w:p>
          <w:p w14:paraId="66B3A098" w14:textId="2E55D08D" w:rsidR="00F409EB" w:rsidRP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+370</w:t>
            </w:r>
            <w:r w:rsidRPr="00F409EB">
              <w:rPr>
                <w:rFonts w:ascii="Arial" w:eastAsia="Times New Roman" w:hAnsi="Arial" w:cs="Arial"/>
                <w:sz w:val="24"/>
                <w:szCs w:val="24"/>
              </w:rPr>
              <w:t xml:space="preserve"> 44662718</w:t>
            </w:r>
          </w:p>
          <w:p w14:paraId="500E64DF" w14:textId="06443D5E" w:rsidR="00F409EB" w:rsidRPr="00DD5059"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r</w:t>
            </w:r>
            <w:r w:rsidRPr="00F409EB">
              <w:rPr>
                <w:rFonts w:ascii="Arial" w:eastAsia="Times New Roman" w:hAnsi="Arial" w:cs="Arial"/>
                <w:sz w:val="24"/>
                <w:szCs w:val="24"/>
              </w:rPr>
              <w:t>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CF9CA62" w14:textId="3C6891E5"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0BCC7A8B" w14:textId="77777777" w:rsidR="00F409EB" w:rsidRDefault="00F409EB" w:rsidP="002B237A">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p w14:paraId="48B50CC2" w14:textId="25BF2A26" w:rsidR="00395243" w:rsidRDefault="005028E4" w:rsidP="002B237A">
            <w:pPr>
              <w:spacing w:after="0" w:line="240" w:lineRule="auto"/>
              <w:jc w:val="both"/>
              <w:rPr>
                <w:rFonts w:ascii="Arial" w:hAnsi="Arial" w:cs="Arial"/>
                <w:sz w:val="24"/>
                <w:szCs w:val="24"/>
              </w:rPr>
            </w:pPr>
            <w:r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Pr="007D3FDB">
              <w:rPr>
                <w:rFonts w:ascii="Arial" w:hAnsi="Arial" w:cs="Arial"/>
                <w:sz w:val="24"/>
                <w:szCs w:val="24"/>
              </w:rPr>
              <w:t>garantinio aptarnavimo teikimą ir priežiūros paslaugas, techninės patikros garantiniu laikotarpiu atlikimą,</w:t>
            </w:r>
            <w:r>
              <w:rPr>
                <w:rFonts w:ascii="Arial" w:hAnsi="Arial" w:cs="Arial"/>
                <w:sz w:val="24"/>
                <w:szCs w:val="24"/>
              </w:rPr>
              <w:t xml:space="preserve"> </w:t>
            </w:r>
            <w:r w:rsidRPr="005028E4">
              <w:rPr>
                <w:rFonts w:ascii="Arial" w:hAnsi="Arial" w:cs="Arial"/>
                <w:sz w:val="24"/>
                <w:szCs w:val="24"/>
              </w:rPr>
              <w:t>Pirkėjo specialistų apmokymą naudotis Pre</w:t>
            </w:r>
            <w:r>
              <w:rPr>
                <w:rFonts w:ascii="Arial" w:hAnsi="Arial" w:cs="Arial"/>
                <w:sz w:val="24"/>
                <w:szCs w:val="24"/>
              </w:rPr>
              <w:t>k</w:t>
            </w:r>
            <w:r w:rsidR="00F409EB">
              <w:rPr>
                <w:rFonts w:ascii="Arial" w:hAnsi="Arial" w:cs="Arial"/>
                <w:sz w:val="24"/>
                <w:szCs w:val="24"/>
              </w:rPr>
              <w:t>ėmis</w:t>
            </w:r>
            <w:r w:rsidRPr="005028E4">
              <w:rPr>
                <w:rFonts w:ascii="Arial" w:hAnsi="Arial" w:cs="Arial"/>
                <w:sz w:val="24"/>
                <w:szCs w:val="24"/>
              </w:rPr>
              <w:t xml:space="preserve"> ir Pirkėjo techninio personalo apmokymą atlikti įrangos techninę priežiūr</w:t>
            </w:r>
            <w:r>
              <w:rPr>
                <w:rFonts w:ascii="Arial" w:hAnsi="Arial" w:cs="Arial"/>
                <w:sz w:val="24"/>
                <w:szCs w:val="24"/>
              </w:rPr>
              <w:t xml:space="preserve">ą </w:t>
            </w:r>
            <w:r w:rsidR="00395243"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69" w:name="_Hlk162966553"/>
            <w:r w:rsidRPr="00263216">
              <w:rPr>
                <w:rFonts w:ascii="Arial" w:eastAsia="Times New Roman" w:hAnsi="Arial" w:cs="Arial"/>
                <w:b/>
                <w:bCs/>
                <w:sz w:val="24"/>
                <w:szCs w:val="24"/>
              </w:rPr>
              <w:t>Informacija apie Europos Sąjungos lėšomis finansuojamą projektą arba kitą projektą</w:t>
            </w:r>
            <w:bookmarkEnd w:id="69"/>
          </w:p>
        </w:tc>
        <w:tc>
          <w:tcPr>
            <w:tcW w:w="6703" w:type="dxa"/>
            <w:gridSpan w:val="2"/>
          </w:tcPr>
          <w:p w14:paraId="3223D153" w14:textId="30B49FDD" w:rsidR="00263216"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 xml:space="preserve">. </w:t>
            </w:r>
          </w:p>
          <w:p w14:paraId="35D5583F" w14:textId="77777777" w:rsidR="00F409EB" w:rsidRPr="00EC0034" w:rsidRDefault="00F409EB" w:rsidP="00C87CA2">
            <w:pPr>
              <w:spacing w:after="0" w:line="240" w:lineRule="auto"/>
              <w:jc w:val="both"/>
              <w:rPr>
                <w:rFonts w:ascii="Arial" w:eastAsia="Times New Roman" w:hAnsi="Arial" w:cs="Arial"/>
                <w:sz w:val="24"/>
                <w:szCs w:val="24"/>
                <w:highlight w:val="yellow"/>
              </w:rPr>
            </w:pPr>
          </w:p>
          <w:p w14:paraId="41521C12" w14:textId="77777777" w:rsidR="007D3FDB" w:rsidRPr="00EC0034" w:rsidRDefault="00263216"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Finansavimo šaltinis</w:t>
            </w:r>
            <w:r w:rsidR="007D3FDB" w:rsidRPr="00EC0034">
              <w:rPr>
                <w:rFonts w:ascii="Arial" w:eastAsia="Times New Roman" w:hAnsi="Arial" w:cs="Arial"/>
                <w:sz w:val="24"/>
                <w:szCs w:val="24"/>
              </w:rPr>
              <w:t>:</w:t>
            </w:r>
          </w:p>
          <w:p w14:paraId="095CE20B" w14:textId="77777777" w:rsidR="007D3FDB" w:rsidRPr="00EC0034"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B5888D3" w:rsidR="007D3FDB" w:rsidRPr="00DD5059"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Projektas yra finansuojamas pagal Ekonomikos gaivinimo ir atsparumo didinimo planą „Naujos kartos Lietuva“ iš ES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46F03C53" w14:textId="62EF43C0" w:rsidR="00395243" w:rsidRPr="00C5517B" w:rsidRDefault="006405E3"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1AF29F99"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4BB5A233" w14:textId="6532313F" w:rsidR="00AD7D5F" w:rsidRP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 xml:space="preserve">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w:t>
            </w:r>
            <w:r w:rsidRPr="00AD7D5F">
              <w:rPr>
                <w:rFonts w:ascii="Arial" w:eastAsia="Times New Roman" w:hAnsi="Arial" w:cs="Arial"/>
                <w:sz w:val="24"/>
                <w:szCs w:val="24"/>
              </w:rPr>
              <w:lastRenderedPageBreak/>
              <w:t>pateiktas ir ūkio subjektui išduotas galiojantis gamintojo dokumentas, patvirtinantis atstovavimo teisę.</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1732C1">
            <w:pPr>
              <w:spacing w:after="0" w:line="240" w:lineRule="auto"/>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5.4. Sutarties kainos / įkainių apskaičiavimas taikant kiekio </w:t>
            </w:r>
            <w:r w:rsidRPr="00DD5059">
              <w:rPr>
                <w:rFonts w:ascii="Arial" w:eastAsia="Times New Roman" w:hAnsi="Arial" w:cs="Arial"/>
                <w:b/>
                <w:bCs/>
                <w:sz w:val="24"/>
                <w:szCs w:val="24"/>
              </w:rPr>
              <w:lastRenderedPageBreak/>
              <w:t>(apimties)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0"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0"/>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0501AB69" w14:textId="4D7B8E8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Garantinis terminas:</w:t>
            </w:r>
          </w:p>
          <w:p w14:paraId="681452C7" w14:textId="7DFDFE9E"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B97A83">
              <w:rPr>
                <w:rFonts w:ascii="Arial" w:eastAsia="Trebuchet MS" w:hAnsi="Arial" w:cs="Arial"/>
                <w:sz w:val="24"/>
                <w:szCs w:val="24"/>
                <w:lang w:eastAsia="en-US"/>
              </w:rPr>
              <w:t xml:space="preserve">. </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8E4ACF">
            <w:pPr>
              <w:spacing w:after="0" w:line="240" w:lineRule="auto"/>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7A4CAE" w:rsidRDefault="00C7059F" w:rsidP="00DE5026">
            <w:pPr>
              <w:spacing w:after="0" w:line="240" w:lineRule="auto"/>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7088CAB2" w:rsidR="00DF665E" w:rsidRPr="007A4CAE" w:rsidRDefault="00EE5E14" w:rsidP="00DE5026">
            <w:pPr>
              <w:spacing w:after="0" w:line="240" w:lineRule="auto"/>
              <w:jc w:val="both"/>
              <w:rPr>
                <w:rFonts w:ascii="Arial" w:hAnsi="Arial" w:cs="Arial"/>
                <w:sz w:val="24"/>
                <w:szCs w:val="24"/>
              </w:rPr>
            </w:pPr>
            <w:r w:rsidRPr="007A4CAE">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Pr="007A4CAE">
              <w:rPr>
                <w:rFonts w:ascii="Arial" w:hAnsi="Arial" w:cs="Arial"/>
                <w:sz w:val="24"/>
                <w:szCs w:val="24"/>
              </w:rPr>
              <w:lastRenderedPageBreak/>
              <w:t>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5FF18C3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24991">
              <w:rPr>
                <w:rFonts w:ascii="Arial" w:eastAsia="Times New Roman" w:hAnsi="Arial" w:cs="Arial"/>
                <w:sz w:val="24"/>
                <w:szCs w:val="24"/>
              </w:rPr>
              <w:t>6</w:t>
            </w:r>
            <w:r w:rsidRPr="00436725">
              <w:rPr>
                <w:rFonts w:ascii="Arial" w:eastAsia="Times New Roman" w:hAnsi="Arial" w:cs="Arial"/>
                <w:sz w:val="24"/>
                <w:szCs w:val="24"/>
              </w:rPr>
              <w:t xml:space="preserve"> (</w:t>
            </w:r>
            <w:r w:rsidR="00E24991">
              <w:rPr>
                <w:rFonts w:ascii="Arial" w:eastAsia="Times New Roman" w:hAnsi="Arial" w:cs="Arial"/>
                <w:sz w:val="24"/>
                <w:szCs w:val="24"/>
              </w:rPr>
              <w:t>šešių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71914D89"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E24991" w:rsidRPr="00EF1BA0">
              <w:rPr>
                <w:rFonts w:ascii="Arial" w:eastAsia="Times New Roman" w:hAnsi="Arial" w:cs="Arial"/>
                <w:sz w:val="24"/>
                <w:szCs w:val="24"/>
              </w:rPr>
              <w:t>6</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 xml:space="preserve">šešių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 xml:space="preserve">9.3. </w:t>
            </w:r>
            <w:r w:rsidR="00595ADB" w:rsidRPr="007A4CAE">
              <w:rPr>
                <w:rFonts w:ascii="Arial" w:eastAsia="Times New Roman" w:hAnsi="Arial" w:cs="Arial"/>
                <w:b/>
                <w:bCs/>
                <w:sz w:val="24"/>
                <w:szCs w:val="24"/>
              </w:rPr>
              <w:t xml:space="preserve">Tiekėjui / Pirkėjui taikoma bauda nutraukus Sutartį dėl esminio Sutarties pažeidimo ar nepagrįstai nutraukus Sutarties vykdymą ne </w:t>
            </w:r>
            <w:r w:rsidR="00595ADB" w:rsidRPr="007A4CAE">
              <w:rPr>
                <w:rFonts w:ascii="Arial" w:eastAsia="Times New Roman" w:hAnsi="Arial" w:cs="Arial"/>
                <w:b/>
                <w:bCs/>
                <w:sz w:val="24"/>
                <w:szCs w:val="24"/>
              </w:rPr>
              <w:lastRenderedPageBreak/>
              <w:t>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lastRenderedPageBreak/>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p>
          <w:p w14:paraId="674C1455" w14:textId="4AD4FE88" w:rsidR="00595ADB" w:rsidRPr="007A4CAE" w:rsidRDefault="00A10F1B" w:rsidP="007A4CAE">
            <w:pPr>
              <w:spacing w:after="0" w:line="240" w:lineRule="auto"/>
              <w:jc w:val="both"/>
              <w:rPr>
                <w:rFonts w:ascii="Arial" w:hAnsi="Arial" w:cs="Arial"/>
                <w:sz w:val="24"/>
                <w:szCs w:val="24"/>
              </w:rPr>
            </w:pPr>
            <w:r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30BECFC9" w:rsidR="00C87CA2" w:rsidRPr="00DD5059" w:rsidRDefault="00EF1BA0"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t>10 % (dešimt) procentų dydžio bauda nuo Pradinės Sutarties vertės be PVM taikomą už kiekvieną pažeidimo atvejį</w:t>
            </w:r>
            <w:r w:rsidR="00A10F1B">
              <w:rPr>
                <w:rFonts w:ascii="Arial" w:eastAsia="Times New Roman" w:hAnsi="Arial" w:cs="Arial"/>
                <w:sz w:val="24"/>
                <w:szCs w:val="24"/>
              </w:rPr>
              <w:t>.</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w:t>
            </w:r>
            <w:r w:rsidRPr="00A10F1B">
              <w:rPr>
                <w:rFonts w:ascii="Arial" w:hAnsi="Arial" w:cs="Arial"/>
                <w:sz w:val="24"/>
                <w:szCs w:val="24"/>
                <w:lang w:eastAsia="zh-CN"/>
              </w:rPr>
              <w:lastRenderedPageBreak/>
              <w:t xml:space="preserve">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lastRenderedPageBreak/>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5496EE0B" w:rsidR="00C87CA2" w:rsidRPr="007A4CAE" w:rsidRDefault="006405E3"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239FBC7B"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6843F36B" w:rsidR="009103EB" w:rsidRPr="005D66DA" w:rsidRDefault="00C7059F" w:rsidP="00691B55">
            <w:pPr>
              <w:spacing w:after="0" w:line="240" w:lineRule="auto"/>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w:t>
            </w:r>
            <w:r w:rsidRPr="002C4025">
              <w:rPr>
                <w:rFonts w:ascii="Arial" w:hAnsi="Arial" w:cs="Arial"/>
                <w:kern w:val="2"/>
                <w:sz w:val="24"/>
                <w:szCs w:val="24"/>
                <w:shd w:val="clear" w:color="auto" w:fill="FFFFFF"/>
              </w:rPr>
              <w:lastRenderedPageBreak/>
              <w:t xml:space="preserve">vykdant </w:t>
            </w:r>
            <w:r w:rsidRPr="005D66DA">
              <w:rPr>
                <w:rFonts w:ascii="Arial" w:hAnsi="Arial" w:cs="Arial"/>
                <w:kern w:val="2"/>
                <w:sz w:val="24"/>
                <w:szCs w:val="24"/>
                <w:shd w:val="clear" w:color="auto" w:fill="FFFFFF"/>
              </w:rPr>
              <w:t>žaliuosius pirkimus, tvarkos aprašo patvirtinimo“ (toliau – Tvarkos aprašas) 4.4.4.</w:t>
            </w:r>
            <w:r w:rsidR="00B05B72">
              <w:rPr>
                <w:rFonts w:ascii="Arial" w:hAnsi="Arial" w:cs="Arial"/>
                <w:kern w:val="2"/>
                <w:sz w:val="24"/>
                <w:szCs w:val="24"/>
                <w:shd w:val="clear" w:color="auto" w:fill="FFFFFF"/>
              </w:rPr>
              <w:t>4</w:t>
            </w:r>
            <w:r w:rsidR="009103EB" w:rsidRPr="005D66DA">
              <w:rPr>
                <w:rFonts w:ascii="Arial" w:hAnsi="Arial" w:cs="Arial"/>
                <w:kern w:val="2"/>
                <w:sz w:val="24"/>
                <w:szCs w:val="24"/>
                <w:shd w:val="clear" w:color="auto" w:fill="FFFFFF"/>
              </w:rPr>
              <w:t xml:space="preserve"> papunkči</w:t>
            </w:r>
            <w:r w:rsidR="00B97A83">
              <w:rPr>
                <w:rFonts w:ascii="Arial" w:hAnsi="Arial" w:cs="Arial"/>
                <w:kern w:val="2"/>
                <w:sz w:val="24"/>
                <w:szCs w:val="24"/>
                <w:shd w:val="clear" w:color="auto" w:fill="FFFFFF"/>
              </w:rPr>
              <w:t xml:space="preserve">u, </w:t>
            </w:r>
            <w:r w:rsidR="00507353" w:rsidRPr="00507353">
              <w:rPr>
                <w:rFonts w:ascii="Arial" w:hAnsi="Arial" w:cs="Arial"/>
                <w:kern w:val="2"/>
                <w:sz w:val="24"/>
                <w:szCs w:val="24"/>
                <w:shd w:val="clear" w:color="auto" w:fill="FFFFFF"/>
              </w:rPr>
              <w:t>6</w:t>
            </w:r>
            <w:r w:rsidR="00EF1BA0" w:rsidRPr="00507353">
              <w:rPr>
                <w:rFonts w:ascii="Arial" w:hAnsi="Arial" w:cs="Arial"/>
                <w:kern w:val="2"/>
                <w:sz w:val="24"/>
                <w:szCs w:val="24"/>
                <w:shd w:val="clear" w:color="auto" w:fill="FFFFFF"/>
              </w:rPr>
              <w:t xml:space="preserve"> </w:t>
            </w:r>
            <w:r w:rsidR="00EF1BA0" w:rsidRPr="00B97A83">
              <w:rPr>
                <w:rFonts w:ascii="Arial" w:hAnsi="Arial" w:cs="Arial"/>
                <w:kern w:val="2"/>
                <w:sz w:val="24"/>
                <w:szCs w:val="24"/>
                <w:shd w:val="clear" w:color="auto" w:fill="FFFFFF"/>
              </w:rPr>
              <w:t>punktu</w:t>
            </w:r>
            <w:r w:rsidR="00507353" w:rsidRPr="00B97A83">
              <w:rPr>
                <w:rFonts w:ascii="Arial" w:hAnsi="Arial" w:cs="Arial"/>
                <w:kern w:val="2"/>
                <w:sz w:val="24"/>
                <w:szCs w:val="24"/>
                <w:shd w:val="clear" w:color="auto" w:fill="FFFFFF"/>
              </w:rPr>
              <w:t>.</w:t>
            </w:r>
            <w:r w:rsidR="00507353">
              <w:rPr>
                <w:rFonts w:ascii="Arial" w:hAnsi="Arial" w:cs="Arial"/>
                <w:kern w:val="2"/>
                <w:sz w:val="24"/>
                <w:szCs w:val="24"/>
                <w:shd w:val="clear" w:color="auto" w:fill="FFFFFF"/>
              </w:rPr>
              <w:t xml:space="preserve"> </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54068209" w14:textId="1FF01153"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Jei Prekės bus teikiamos pakuotėje, antrinė pakuotė turi būti perdirbamoji pakuotė pagal Lietuvos Respublikos mokesčio už aplinkos teršimą įstatymo nuostatas. </w:t>
            </w:r>
          </w:p>
          <w:p w14:paraId="18B77D4C" w14:textId="0A830306" w:rsidR="00A65355" w:rsidRPr="005D66DA" w:rsidRDefault="00B97A83" w:rsidP="00A65355">
            <w:pPr>
              <w:spacing w:after="0" w:line="240" w:lineRule="auto"/>
              <w:ind w:firstLine="180"/>
              <w:jc w:val="both"/>
              <w:rPr>
                <w:rFonts w:ascii="Arial" w:hAnsi="Arial" w:cs="Arial"/>
                <w:kern w:val="2"/>
                <w:sz w:val="24"/>
                <w:szCs w:val="24"/>
                <w:shd w:val="clear" w:color="auto" w:fill="FFFFFF"/>
              </w:rPr>
            </w:pPr>
            <w:r w:rsidRPr="00B97A83">
              <w:rPr>
                <w:rFonts w:ascii="Arial" w:hAnsi="Arial" w:cs="Arial"/>
                <w:kern w:val="2"/>
                <w:sz w:val="24"/>
                <w:szCs w:val="24"/>
                <w:shd w:val="clear" w:color="auto" w:fill="FFFFFF"/>
              </w:rPr>
              <w:t>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w:t>
            </w:r>
            <w:r w:rsidR="00A65355" w:rsidRPr="005D66DA">
              <w:rPr>
                <w:rFonts w:ascii="Arial" w:hAnsi="Arial" w:cs="Arial"/>
                <w:kern w:val="2"/>
                <w:sz w:val="24"/>
                <w:szCs w:val="24"/>
                <w:shd w:val="clear" w:color="auto" w:fill="FFFFFF"/>
              </w:rPr>
              <w:t xml:space="preserve">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įsipareigoja pravesti mokymus, kuriuose būtų aptarti elektros energijos vartojimo efektyvumo didinimo 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6CEA3CF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lastRenderedPageBreak/>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p w14:paraId="740A246C" w14:textId="77777777" w:rsidR="00AF1B7A" w:rsidRDefault="00AF1B7A" w:rsidP="00AF1B7A">
            <w:pPr>
              <w:spacing w:after="0" w:line="240" w:lineRule="auto"/>
              <w:ind w:firstLine="180"/>
              <w:jc w:val="both"/>
              <w:rPr>
                <w:rFonts w:ascii="Arial" w:hAnsi="Arial" w:cs="Arial"/>
                <w:kern w:val="2"/>
                <w:sz w:val="24"/>
                <w:szCs w:val="24"/>
                <w:shd w:val="clear" w:color="auto" w:fill="FFFFFF"/>
              </w:rPr>
            </w:pPr>
          </w:p>
          <w:p w14:paraId="44244709" w14:textId="77777777" w:rsidR="00AF1B7A" w:rsidRPr="00B97A83" w:rsidRDefault="00AF1B7A" w:rsidP="00AF1B7A">
            <w:pPr>
              <w:spacing w:after="0" w:line="240" w:lineRule="auto"/>
              <w:ind w:firstLine="180"/>
              <w:jc w:val="both"/>
              <w:rPr>
                <w:rFonts w:ascii="Arial" w:hAnsi="Arial" w:cs="Arial"/>
                <w:b/>
                <w:bCs/>
                <w:kern w:val="2"/>
                <w:sz w:val="24"/>
                <w:szCs w:val="24"/>
              </w:rPr>
            </w:pPr>
            <w:r w:rsidRPr="00B97A83">
              <w:rPr>
                <w:rFonts w:ascii="Arial" w:hAnsi="Arial" w:cs="Arial"/>
                <w:b/>
                <w:bCs/>
                <w:kern w:val="2"/>
                <w:sz w:val="24"/>
                <w:szCs w:val="24"/>
              </w:rPr>
              <w:t>Su perkamomis Prekėmis susiję kriterijai</w:t>
            </w:r>
          </w:p>
          <w:p w14:paraId="57064479" w14:textId="0C86A5BD" w:rsidR="00AF1B7A" w:rsidRPr="00B97A83" w:rsidRDefault="00B97A83" w:rsidP="00B97A83">
            <w:pPr>
              <w:spacing w:after="0" w:line="240" w:lineRule="auto"/>
              <w:ind w:firstLine="180"/>
              <w:jc w:val="both"/>
              <w:rPr>
                <w:rFonts w:ascii="Arial" w:hAnsi="Arial" w:cs="Arial"/>
                <w:kern w:val="2"/>
                <w:sz w:val="24"/>
                <w:szCs w:val="24"/>
                <w:highlight w:val="yellow"/>
                <w:shd w:val="clear" w:color="auto" w:fill="FFFFFF"/>
              </w:rPr>
            </w:pPr>
            <w:r w:rsidRPr="00B97A83">
              <w:rPr>
                <w:rFonts w:ascii="Arial" w:hAnsi="Arial" w:cs="Arial"/>
                <w:kern w:val="2"/>
                <w:sz w:val="24"/>
                <w:szCs w:val="24"/>
                <w:shd w:val="clear" w:color="auto" w:fill="FFFFFF"/>
              </w:rPr>
              <w:t xml:space="preserve">Tiekėjas turi užtikrinti galimybę įsigyti siūlomų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originalias (arba joms lygiavertes) atsargines dalis (jų tiekimą rinkai) ne trumpiau kaip 5 metus nuo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instaliavimo, išskyrus atvejus, kai siūlom</w:t>
            </w:r>
            <w:r>
              <w:rPr>
                <w:rFonts w:ascii="Arial" w:hAnsi="Arial" w:cs="Arial"/>
                <w:kern w:val="2"/>
                <w:sz w:val="24"/>
                <w:szCs w:val="24"/>
                <w:shd w:val="clear" w:color="auto" w:fill="FFFFFF"/>
              </w:rPr>
              <w:t>ų</w:t>
            </w:r>
            <w:r w:rsidRPr="00B97A83">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originalios (arba joms lygiavertės) atsarginės dalys dėl objektyvių priežasčių negali būti tiekiamos Lietuvos Respublikos rinkai (būtinas tiekėjo ir/arba gamintojo atitinkamas patvirtinimas).</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4EAE053E"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1D30CB">
        <w:rPr>
          <w:rFonts w:ascii="Arial" w:hAnsi="Arial" w:cs="Arial"/>
          <w:sz w:val="24"/>
          <w:szCs w:val="24"/>
        </w:rPr>
        <w:t xml:space="preserve"> </w:t>
      </w:r>
      <w:r w:rsidRPr="00136C12">
        <w:rPr>
          <w:rFonts w:ascii="Arial" w:hAnsi="Arial" w:cs="Arial"/>
          <w:sz w:val="24"/>
          <w:szCs w:val="24"/>
        </w:rPr>
        <w:t>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105CAEE3"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1D30CB">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145CBA"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145CBA"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End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10AF2">
        <w:rPr>
          <w:rFonts w:ascii="Arial" w:eastAsia="Times New Roman" w:hAnsi="Arial" w:cs="Arial"/>
          <w:i/>
          <w:iCs/>
          <w:color w:val="000000"/>
          <w:sz w:val="22"/>
          <w:szCs w:val="22"/>
          <w:lang w:eastAsia="en-US"/>
        </w:rPr>
        <w:t>sui generis</w:t>
      </w:r>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DD75" w14:textId="77777777" w:rsidR="006A59BF" w:rsidRDefault="006A59BF" w:rsidP="00D05666">
      <w:r>
        <w:separator/>
      </w:r>
    </w:p>
  </w:endnote>
  <w:endnote w:type="continuationSeparator" w:id="0">
    <w:p w14:paraId="66D2691E" w14:textId="77777777" w:rsidR="006A59BF" w:rsidRDefault="006A59BF" w:rsidP="00D05666">
      <w:r>
        <w:continuationSeparator/>
      </w:r>
    </w:p>
  </w:endnote>
  <w:endnote w:type="continuationNotice" w:id="1">
    <w:p w14:paraId="70C624B9" w14:textId="77777777" w:rsidR="006A59BF" w:rsidRDefault="006A5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2767" w14:textId="77777777" w:rsidR="006A59BF" w:rsidRDefault="006A59BF" w:rsidP="00D05666">
      <w:r>
        <w:separator/>
      </w:r>
    </w:p>
  </w:footnote>
  <w:footnote w:type="continuationSeparator" w:id="0">
    <w:p w14:paraId="1B87E0D6" w14:textId="77777777" w:rsidR="006A59BF" w:rsidRDefault="006A59BF" w:rsidP="00D05666">
      <w:r>
        <w:continuationSeparator/>
      </w:r>
    </w:p>
  </w:footnote>
  <w:footnote w:type="continuationNotice" w:id="1">
    <w:p w14:paraId="30BC2374" w14:textId="77777777" w:rsidR="006A59BF" w:rsidRDefault="006A59BF">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50486BDA"/>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4103571"/>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3"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FB53FF8"/>
    <w:multiLevelType w:val="hybridMultilevel"/>
    <w:tmpl w:val="6EBA77C0"/>
    <w:lvl w:ilvl="0" w:tplc="91C8476E">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8866E15"/>
    <w:multiLevelType w:val="multilevel"/>
    <w:tmpl w:val="C1EAA2AA"/>
    <w:lvl w:ilvl="0">
      <w:start w:val="6"/>
      <w:numFmt w:val="decimal"/>
      <w:lvlText w:val="%1."/>
      <w:lvlJc w:val="left"/>
      <w:pPr>
        <w:ind w:left="612" w:hanging="612"/>
      </w:pPr>
      <w:rPr>
        <w:rFonts w:eastAsia="Calibri" w:hint="default"/>
        <w:u w:val="none"/>
      </w:rPr>
    </w:lvl>
    <w:lvl w:ilvl="1">
      <w:start w:val="2"/>
      <w:numFmt w:val="decimal"/>
      <w:lvlText w:val="%1.%2."/>
      <w:lvlJc w:val="left"/>
      <w:pPr>
        <w:ind w:left="720" w:hanging="720"/>
      </w:pPr>
      <w:rPr>
        <w:rFonts w:eastAsia="Calibri" w:hint="default"/>
        <w:u w:val="none"/>
      </w:rPr>
    </w:lvl>
    <w:lvl w:ilvl="2">
      <w:start w:val="2"/>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27"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9"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C035BDD"/>
    <w:multiLevelType w:val="hybridMultilevel"/>
    <w:tmpl w:val="79DC7DE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210AF0"/>
    <w:multiLevelType w:val="hybridMultilevel"/>
    <w:tmpl w:val="9E3E2644"/>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15:restartNumberingAfterBreak="0">
    <w:nsid w:val="5D6A77E4"/>
    <w:multiLevelType w:val="multilevel"/>
    <w:tmpl w:val="D3469D94"/>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1"/>
      <w:numFmt w:val="decimal"/>
      <w:suff w:val="space"/>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39" w15:restartNumberingAfterBreak="0">
    <w:nsid w:val="5F0F12F3"/>
    <w:multiLevelType w:val="multilevel"/>
    <w:tmpl w:val="5E66C6D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1"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42"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15525A6"/>
    <w:multiLevelType w:val="multilevel"/>
    <w:tmpl w:val="0E6217BC"/>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1"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8872969"/>
    <w:multiLevelType w:val="multilevel"/>
    <w:tmpl w:val="00000010"/>
    <w:numStyleLink w:val="WW8Num101"/>
  </w:abstractNum>
  <w:abstractNum w:abstractNumId="5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5"/>
  </w:num>
  <w:num w:numId="2" w16cid:durableId="160702105">
    <w:abstractNumId w:val="5"/>
  </w:num>
  <w:num w:numId="3" w16cid:durableId="1959680082">
    <w:abstractNumId w:val="43"/>
  </w:num>
  <w:num w:numId="4" w16cid:durableId="1219630361">
    <w:abstractNumId w:val="34"/>
  </w:num>
  <w:num w:numId="5" w16cid:durableId="1943417952">
    <w:abstractNumId w:val="54"/>
  </w:num>
  <w:num w:numId="6" w16cid:durableId="426192694">
    <w:abstractNumId w:val="3"/>
  </w:num>
  <w:num w:numId="7" w16cid:durableId="986590014">
    <w:abstractNumId w:val="49"/>
  </w:num>
  <w:num w:numId="8" w16cid:durableId="671638903">
    <w:abstractNumId w:val="45"/>
  </w:num>
  <w:num w:numId="9" w16cid:durableId="256065419">
    <w:abstractNumId w:val="20"/>
  </w:num>
  <w:num w:numId="10" w16cid:durableId="19778792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5"/>
  </w:num>
  <w:num w:numId="12" w16cid:durableId="1958638489">
    <w:abstractNumId w:val="50"/>
  </w:num>
  <w:num w:numId="13" w16cid:durableId="305166607">
    <w:abstractNumId w:val="52"/>
  </w:num>
  <w:num w:numId="14" w16cid:durableId="176583507">
    <w:abstractNumId w:val="8"/>
  </w:num>
  <w:num w:numId="15" w16cid:durableId="192041694">
    <w:abstractNumId w:val="23"/>
  </w:num>
  <w:num w:numId="16" w16cid:durableId="786579925">
    <w:abstractNumId w:val="6"/>
  </w:num>
  <w:num w:numId="17" w16cid:durableId="1371109771">
    <w:abstractNumId w:val="40"/>
  </w:num>
  <w:num w:numId="18" w16cid:durableId="1249542018">
    <w:abstractNumId w:val="42"/>
  </w:num>
  <w:num w:numId="19" w16cid:durableId="43142227">
    <w:abstractNumId w:val="44"/>
  </w:num>
  <w:num w:numId="20" w16cid:durableId="1834221728">
    <w:abstractNumId w:val="55"/>
  </w:num>
  <w:num w:numId="21" w16cid:durableId="310643114">
    <w:abstractNumId w:val="46"/>
  </w:num>
  <w:num w:numId="22" w16cid:durableId="433550192">
    <w:abstractNumId w:val="19"/>
  </w:num>
  <w:num w:numId="23" w16cid:durableId="993877465">
    <w:abstractNumId w:val="14"/>
  </w:num>
  <w:num w:numId="24" w16cid:durableId="928274545">
    <w:abstractNumId w:val="21"/>
  </w:num>
  <w:num w:numId="25" w16cid:durableId="1965691535">
    <w:abstractNumId w:val="48"/>
  </w:num>
  <w:num w:numId="26" w16cid:durableId="100755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53"/>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9"/>
  </w:num>
  <w:num w:numId="30" w16cid:durableId="1880240163">
    <w:abstractNumId w:val="37"/>
  </w:num>
  <w:num w:numId="31" w16cid:durableId="555894845">
    <w:abstractNumId w:val="36"/>
  </w:num>
  <w:num w:numId="32" w16cid:durableId="998577431">
    <w:abstractNumId w:val="1"/>
  </w:num>
  <w:num w:numId="33" w16cid:durableId="1057896557">
    <w:abstractNumId w:val="11"/>
  </w:num>
  <w:num w:numId="34" w16cid:durableId="1474329648">
    <w:abstractNumId w:val="2"/>
  </w:num>
  <w:num w:numId="35" w16cid:durableId="1242565231">
    <w:abstractNumId w:val="24"/>
  </w:num>
  <w:num w:numId="36" w16cid:durableId="1629317068">
    <w:abstractNumId w:val="32"/>
  </w:num>
  <w:num w:numId="37" w16cid:durableId="445388631">
    <w:abstractNumId w:val="4"/>
  </w:num>
  <w:num w:numId="38" w16cid:durableId="210507956">
    <w:abstractNumId w:val="51"/>
  </w:num>
  <w:num w:numId="39" w16cid:durableId="2034259118">
    <w:abstractNumId w:val="17"/>
  </w:num>
  <w:num w:numId="40" w16cid:durableId="865602756">
    <w:abstractNumId w:val="41"/>
  </w:num>
  <w:num w:numId="41" w16cid:durableId="1052311832">
    <w:abstractNumId w:val="7"/>
  </w:num>
  <w:num w:numId="42" w16cid:durableId="915944363">
    <w:abstractNumId w:val="16"/>
  </w:num>
  <w:num w:numId="43" w16cid:durableId="1348680310">
    <w:abstractNumId w:val="13"/>
  </w:num>
  <w:num w:numId="44" w16cid:durableId="468741115">
    <w:abstractNumId w:val="28"/>
  </w:num>
  <w:num w:numId="45" w16cid:durableId="1471089810">
    <w:abstractNumId w:val="29"/>
  </w:num>
  <w:num w:numId="46" w16cid:durableId="1567955749">
    <w:abstractNumId w:val="22"/>
  </w:num>
  <w:num w:numId="47" w16cid:durableId="417210350">
    <w:abstractNumId w:val="27"/>
  </w:num>
  <w:num w:numId="48" w16cid:durableId="1083651372">
    <w:abstractNumId w:val="9"/>
  </w:num>
  <w:num w:numId="49" w16cid:durableId="1162543743">
    <w:abstractNumId w:val="25"/>
  </w:num>
  <w:num w:numId="50" w16cid:durableId="795486532">
    <w:abstractNumId w:val="38"/>
  </w:num>
  <w:num w:numId="51" w16cid:durableId="2106294075">
    <w:abstractNumId w:val="33"/>
  </w:num>
  <w:num w:numId="52" w16cid:durableId="1803308907">
    <w:abstractNumId w:val="31"/>
  </w:num>
  <w:num w:numId="53" w16cid:durableId="1638754363">
    <w:abstractNumId w:val="10"/>
  </w:num>
  <w:num w:numId="54" w16cid:durableId="60062866">
    <w:abstractNumId w:val="26"/>
  </w:num>
  <w:num w:numId="55" w16cid:durableId="1681732731">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761"/>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88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3EA8"/>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0D"/>
    <w:rsid w:val="000A05F5"/>
    <w:rsid w:val="000A05FB"/>
    <w:rsid w:val="000A09BB"/>
    <w:rsid w:val="000A0DFE"/>
    <w:rsid w:val="000A0F5D"/>
    <w:rsid w:val="000A148D"/>
    <w:rsid w:val="000A1E34"/>
    <w:rsid w:val="000A202B"/>
    <w:rsid w:val="000A2CBA"/>
    <w:rsid w:val="000A2D88"/>
    <w:rsid w:val="000A38F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5D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5E01"/>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0"/>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37EEE"/>
    <w:rsid w:val="00140032"/>
    <w:rsid w:val="00140130"/>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5CBA"/>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2C1"/>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475"/>
    <w:rsid w:val="001A3542"/>
    <w:rsid w:val="001A39B5"/>
    <w:rsid w:val="001A49EA"/>
    <w:rsid w:val="001A4D7F"/>
    <w:rsid w:val="001A4D9A"/>
    <w:rsid w:val="001A4E45"/>
    <w:rsid w:val="001A5289"/>
    <w:rsid w:val="001A58E4"/>
    <w:rsid w:val="001A5F8E"/>
    <w:rsid w:val="001A5FBA"/>
    <w:rsid w:val="001A67B2"/>
    <w:rsid w:val="001A6CC7"/>
    <w:rsid w:val="001A7088"/>
    <w:rsid w:val="001A710C"/>
    <w:rsid w:val="001A7587"/>
    <w:rsid w:val="001A75A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0CB"/>
    <w:rsid w:val="001D37D8"/>
    <w:rsid w:val="001D405A"/>
    <w:rsid w:val="001D414C"/>
    <w:rsid w:val="001D41F4"/>
    <w:rsid w:val="001D5752"/>
    <w:rsid w:val="001D612E"/>
    <w:rsid w:val="001D65F8"/>
    <w:rsid w:val="001D680A"/>
    <w:rsid w:val="001D6D60"/>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CD9"/>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18C5"/>
    <w:rsid w:val="00202248"/>
    <w:rsid w:val="00202323"/>
    <w:rsid w:val="00202504"/>
    <w:rsid w:val="0020254E"/>
    <w:rsid w:val="00202A46"/>
    <w:rsid w:val="00202B69"/>
    <w:rsid w:val="00202DC9"/>
    <w:rsid w:val="00203540"/>
    <w:rsid w:val="00203725"/>
    <w:rsid w:val="002037C0"/>
    <w:rsid w:val="0020391E"/>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6F2"/>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7D6"/>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0E"/>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38B"/>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6C4"/>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393B"/>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699"/>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154"/>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4D0E"/>
    <w:rsid w:val="00365384"/>
    <w:rsid w:val="00365955"/>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C4"/>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C9A"/>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D7FC5"/>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2812"/>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8C3"/>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244"/>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3F90"/>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9EC"/>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4A"/>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6B"/>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3FB2"/>
    <w:rsid w:val="00574529"/>
    <w:rsid w:val="00574684"/>
    <w:rsid w:val="00574AD9"/>
    <w:rsid w:val="00574DE6"/>
    <w:rsid w:val="005753B6"/>
    <w:rsid w:val="00575DFE"/>
    <w:rsid w:val="00575EA4"/>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AAD"/>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974"/>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378D"/>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5E3"/>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A4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2BB2"/>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55"/>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9BF"/>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02"/>
    <w:rsid w:val="006D0C4C"/>
    <w:rsid w:val="006D0D4C"/>
    <w:rsid w:val="006D0EC0"/>
    <w:rsid w:val="006D1119"/>
    <w:rsid w:val="006D224F"/>
    <w:rsid w:val="006D2363"/>
    <w:rsid w:val="006D2565"/>
    <w:rsid w:val="006D2CFD"/>
    <w:rsid w:val="006D3202"/>
    <w:rsid w:val="006D3C8B"/>
    <w:rsid w:val="006D463E"/>
    <w:rsid w:val="006D497C"/>
    <w:rsid w:val="006D4E3A"/>
    <w:rsid w:val="006D50B7"/>
    <w:rsid w:val="006D54F9"/>
    <w:rsid w:val="006D5513"/>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130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49EA"/>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931"/>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6DC3"/>
    <w:rsid w:val="00747175"/>
    <w:rsid w:val="007471E4"/>
    <w:rsid w:val="0074743B"/>
    <w:rsid w:val="00747663"/>
    <w:rsid w:val="00747A97"/>
    <w:rsid w:val="00750BFE"/>
    <w:rsid w:val="00751496"/>
    <w:rsid w:val="007515E4"/>
    <w:rsid w:val="00751799"/>
    <w:rsid w:val="00751AD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1E6E"/>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0B99"/>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059"/>
    <w:rsid w:val="007965A3"/>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0C2"/>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23E"/>
    <w:rsid w:val="007C1BE0"/>
    <w:rsid w:val="007C1C57"/>
    <w:rsid w:val="007C2DFE"/>
    <w:rsid w:val="007C348D"/>
    <w:rsid w:val="007C3B9B"/>
    <w:rsid w:val="007C466F"/>
    <w:rsid w:val="007C4A8E"/>
    <w:rsid w:val="007C4BA7"/>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8B1"/>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37E"/>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7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3E91"/>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4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A87"/>
    <w:rsid w:val="008E4ACF"/>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0E91"/>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07E"/>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0458"/>
    <w:rsid w:val="00950B3F"/>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225"/>
    <w:rsid w:val="00973A62"/>
    <w:rsid w:val="00973D2D"/>
    <w:rsid w:val="009743D3"/>
    <w:rsid w:val="009750AB"/>
    <w:rsid w:val="00975737"/>
    <w:rsid w:val="00975F1F"/>
    <w:rsid w:val="0097609B"/>
    <w:rsid w:val="009763A6"/>
    <w:rsid w:val="009763B1"/>
    <w:rsid w:val="009766CF"/>
    <w:rsid w:val="00976A65"/>
    <w:rsid w:val="00976BEB"/>
    <w:rsid w:val="0097716E"/>
    <w:rsid w:val="009773F1"/>
    <w:rsid w:val="0097746F"/>
    <w:rsid w:val="009774CC"/>
    <w:rsid w:val="00980453"/>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7"/>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29A"/>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89"/>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8F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359"/>
    <w:rsid w:val="00A109FD"/>
    <w:rsid w:val="00A10A66"/>
    <w:rsid w:val="00A10F1B"/>
    <w:rsid w:val="00A10FCA"/>
    <w:rsid w:val="00A113C1"/>
    <w:rsid w:val="00A12085"/>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B4"/>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2DC7"/>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965"/>
    <w:rsid w:val="00B03CE0"/>
    <w:rsid w:val="00B05A03"/>
    <w:rsid w:val="00B05B72"/>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70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2CE7"/>
    <w:rsid w:val="00B83109"/>
    <w:rsid w:val="00B8383C"/>
    <w:rsid w:val="00B83AF3"/>
    <w:rsid w:val="00B83E47"/>
    <w:rsid w:val="00B84D7D"/>
    <w:rsid w:val="00B850FC"/>
    <w:rsid w:val="00B852B7"/>
    <w:rsid w:val="00B856FF"/>
    <w:rsid w:val="00B85888"/>
    <w:rsid w:val="00B85D0A"/>
    <w:rsid w:val="00B85D18"/>
    <w:rsid w:val="00B8671F"/>
    <w:rsid w:val="00B86CBC"/>
    <w:rsid w:val="00B87BC0"/>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41D"/>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261"/>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75C"/>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3E41"/>
    <w:rsid w:val="00C34753"/>
    <w:rsid w:val="00C34BAF"/>
    <w:rsid w:val="00C34ED1"/>
    <w:rsid w:val="00C35066"/>
    <w:rsid w:val="00C3528A"/>
    <w:rsid w:val="00C352AB"/>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714"/>
    <w:rsid w:val="00C55884"/>
    <w:rsid w:val="00C56765"/>
    <w:rsid w:val="00C5753C"/>
    <w:rsid w:val="00C576B7"/>
    <w:rsid w:val="00C57816"/>
    <w:rsid w:val="00C60083"/>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3E7"/>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5EB"/>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2DB4"/>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38"/>
    <w:rsid w:val="00CE07F5"/>
    <w:rsid w:val="00CE0A3E"/>
    <w:rsid w:val="00CE134E"/>
    <w:rsid w:val="00CE1414"/>
    <w:rsid w:val="00CE14DF"/>
    <w:rsid w:val="00CE1F13"/>
    <w:rsid w:val="00CE2489"/>
    <w:rsid w:val="00CE275A"/>
    <w:rsid w:val="00CE28F2"/>
    <w:rsid w:val="00CE2A25"/>
    <w:rsid w:val="00CE2D94"/>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058"/>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2697"/>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53E"/>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29E7"/>
    <w:rsid w:val="00D734C6"/>
    <w:rsid w:val="00D73765"/>
    <w:rsid w:val="00D7377C"/>
    <w:rsid w:val="00D740D9"/>
    <w:rsid w:val="00D74236"/>
    <w:rsid w:val="00D74628"/>
    <w:rsid w:val="00D74EB4"/>
    <w:rsid w:val="00D75062"/>
    <w:rsid w:val="00D76CA3"/>
    <w:rsid w:val="00D77078"/>
    <w:rsid w:val="00D77AC1"/>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51E"/>
    <w:rsid w:val="00DA16C7"/>
    <w:rsid w:val="00DA1942"/>
    <w:rsid w:val="00DA1B9B"/>
    <w:rsid w:val="00DA20B0"/>
    <w:rsid w:val="00DA22F0"/>
    <w:rsid w:val="00DA5595"/>
    <w:rsid w:val="00DA62B5"/>
    <w:rsid w:val="00DA649F"/>
    <w:rsid w:val="00DA6C21"/>
    <w:rsid w:val="00DA6F1E"/>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26"/>
    <w:rsid w:val="00DE504D"/>
    <w:rsid w:val="00DE5120"/>
    <w:rsid w:val="00DE55C6"/>
    <w:rsid w:val="00DE5711"/>
    <w:rsid w:val="00DE5C5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CD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6B0"/>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1957"/>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3C"/>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271"/>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B0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80D"/>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E7C89"/>
    <w:rsid w:val="00FF0550"/>
    <w:rsid w:val="00FF0594"/>
    <w:rsid w:val="00FF05F7"/>
    <w:rsid w:val="00FF0683"/>
    <w:rsid w:val="00FF074B"/>
    <w:rsid w:val="00FF0E01"/>
    <w:rsid w:val="00FF116E"/>
    <w:rsid w:val="00FF12F1"/>
    <w:rsid w:val="00FF1EC4"/>
    <w:rsid w:val="00FF203A"/>
    <w:rsid w:val="00FF25B9"/>
    <w:rsid w:val="00FF3486"/>
    <w:rsid w:val="00FF3518"/>
    <w:rsid w:val="00FF42A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 w:type="paragraph" w:customStyle="1" w:styleId="ColorfulList-Accent11">
    <w:name w:val="Colorful List - Accent 11"/>
    <w:basedOn w:val="prastasis"/>
    <w:qFormat/>
    <w:rsid w:val="008B3E91"/>
    <w:pPr>
      <w:spacing w:after="0" w:line="240" w:lineRule="auto"/>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tauragesligonine.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https://viesiejipirkimai.lt/epps/pmc/viewPmc.do?resourceId=3124207"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pmc/viewPmc.do?resourceId=251800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34960"/>
    <w:rsid w:val="0006086F"/>
    <w:rsid w:val="000641D8"/>
    <w:rsid w:val="00073EA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A3475"/>
    <w:rsid w:val="001C7C2C"/>
    <w:rsid w:val="001D21BD"/>
    <w:rsid w:val="001E3E8E"/>
    <w:rsid w:val="001F4E79"/>
    <w:rsid w:val="00202541"/>
    <w:rsid w:val="0020650D"/>
    <w:rsid w:val="002151BA"/>
    <w:rsid w:val="002165D3"/>
    <w:rsid w:val="00254FCB"/>
    <w:rsid w:val="00294455"/>
    <w:rsid w:val="002E2A43"/>
    <w:rsid w:val="00300FC7"/>
    <w:rsid w:val="003043F2"/>
    <w:rsid w:val="00365955"/>
    <w:rsid w:val="003835C4"/>
    <w:rsid w:val="003A36E5"/>
    <w:rsid w:val="003E3689"/>
    <w:rsid w:val="00425A96"/>
    <w:rsid w:val="004333F5"/>
    <w:rsid w:val="00446D21"/>
    <w:rsid w:val="00460C5A"/>
    <w:rsid w:val="0048165E"/>
    <w:rsid w:val="0048508A"/>
    <w:rsid w:val="004927AC"/>
    <w:rsid w:val="004A77E3"/>
    <w:rsid w:val="005330D6"/>
    <w:rsid w:val="005512F8"/>
    <w:rsid w:val="005968C6"/>
    <w:rsid w:val="005C20D5"/>
    <w:rsid w:val="005E6180"/>
    <w:rsid w:val="006072E3"/>
    <w:rsid w:val="00607D41"/>
    <w:rsid w:val="00612274"/>
    <w:rsid w:val="00627103"/>
    <w:rsid w:val="00630FE5"/>
    <w:rsid w:val="006946FB"/>
    <w:rsid w:val="00697303"/>
    <w:rsid w:val="006A6596"/>
    <w:rsid w:val="006B3DDC"/>
    <w:rsid w:val="006C5D51"/>
    <w:rsid w:val="006C7FA4"/>
    <w:rsid w:val="006D0F7F"/>
    <w:rsid w:val="00752A59"/>
    <w:rsid w:val="007E5F51"/>
    <w:rsid w:val="00893AB8"/>
    <w:rsid w:val="008B1524"/>
    <w:rsid w:val="008E7E27"/>
    <w:rsid w:val="008F51F4"/>
    <w:rsid w:val="00900837"/>
    <w:rsid w:val="00904824"/>
    <w:rsid w:val="009048DE"/>
    <w:rsid w:val="00904D49"/>
    <w:rsid w:val="00907232"/>
    <w:rsid w:val="009239B1"/>
    <w:rsid w:val="00923E5D"/>
    <w:rsid w:val="009452B4"/>
    <w:rsid w:val="00950458"/>
    <w:rsid w:val="00950B3F"/>
    <w:rsid w:val="009B0705"/>
    <w:rsid w:val="009C19AD"/>
    <w:rsid w:val="00A05C86"/>
    <w:rsid w:val="00A20D11"/>
    <w:rsid w:val="00A47626"/>
    <w:rsid w:val="00A50756"/>
    <w:rsid w:val="00A66AEA"/>
    <w:rsid w:val="00A714CA"/>
    <w:rsid w:val="00A95821"/>
    <w:rsid w:val="00AB0BB3"/>
    <w:rsid w:val="00AE745F"/>
    <w:rsid w:val="00AF1A43"/>
    <w:rsid w:val="00B06E16"/>
    <w:rsid w:val="00B31D3F"/>
    <w:rsid w:val="00B43D20"/>
    <w:rsid w:val="00B6610B"/>
    <w:rsid w:val="00B82CE7"/>
    <w:rsid w:val="00B850FC"/>
    <w:rsid w:val="00B8693F"/>
    <w:rsid w:val="00BB76C9"/>
    <w:rsid w:val="00BC3261"/>
    <w:rsid w:val="00BC3567"/>
    <w:rsid w:val="00BE2776"/>
    <w:rsid w:val="00BF7CCD"/>
    <w:rsid w:val="00C0288F"/>
    <w:rsid w:val="00C36D50"/>
    <w:rsid w:val="00C37F62"/>
    <w:rsid w:val="00C60083"/>
    <w:rsid w:val="00C6271C"/>
    <w:rsid w:val="00C81B78"/>
    <w:rsid w:val="00C96831"/>
    <w:rsid w:val="00C96A89"/>
    <w:rsid w:val="00CB558C"/>
    <w:rsid w:val="00CC3469"/>
    <w:rsid w:val="00D20E2B"/>
    <w:rsid w:val="00D27EB5"/>
    <w:rsid w:val="00D3063F"/>
    <w:rsid w:val="00D44889"/>
    <w:rsid w:val="00D81705"/>
    <w:rsid w:val="00DA16C7"/>
    <w:rsid w:val="00DA5595"/>
    <w:rsid w:val="00DD2E2D"/>
    <w:rsid w:val="00DE07D7"/>
    <w:rsid w:val="00DF50BA"/>
    <w:rsid w:val="00E063D1"/>
    <w:rsid w:val="00E15823"/>
    <w:rsid w:val="00E213F8"/>
    <w:rsid w:val="00E50B22"/>
    <w:rsid w:val="00E73296"/>
    <w:rsid w:val="00E81183"/>
    <w:rsid w:val="00E845D4"/>
    <w:rsid w:val="00E926B7"/>
    <w:rsid w:val="00EA0F55"/>
    <w:rsid w:val="00EA35FA"/>
    <w:rsid w:val="00EB4766"/>
    <w:rsid w:val="00F07C54"/>
    <w:rsid w:val="00F5154C"/>
    <w:rsid w:val="00F5491E"/>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80</Pages>
  <Words>124068</Words>
  <Characters>70719</Characters>
  <Application>Microsoft Office Word</Application>
  <DocSecurity>0</DocSecurity>
  <Lines>589</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131</cp:revision>
  <dcterms:created xsi:type="dcterms:W3CDTF">2025-07-28T12:25:00Z</dcterms:created>
  <dcterms:modified xsi:type="dcterms:W3CDTF">2025-11-14T08:28:00Z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