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215C" w14:textId="7A3DB13F" w:rsidR="001432F5" w:rsidRPr="001432F5" w:rsidRDefault="001432F5" w:rsidP="001432F5">
      <w:pPr>
        <w:pStyle w:val="Antrats"/>
        <w:jc w:val="right"/>
        <w:rPr>
          <w:rFonts w:ascii="Times New Roman" w:hAnsi="Times New Roman" w:cs="Times New Roman"/>
        </w:rPr>
      </w:pPr>
      <w:r w:rsidRPr="001432F5">
        <w:rPr>
          <w:rFonts w:ascii="Times New Roman" w:hAnsi="Times New Roman" w:cs="Times New Roman"/>
        </w:rPr>
        <w:t>Mažos vertės pirkimo sąlygų  Priedas Nr. 1</w:t>
      </w:r>
    </w:p>
    <w:p w14:paraId="48917738" w14:textId="77777777" w:rsidR="001432F5" w:rsidRDefault="001432F5" w:rsidP="001432F5">
      <w:pPr>
        <w:spacing w:line="240" w:lineRule="auto"/>
        <w:jc w:val="center"/>
        <w:rPr>
          <w:rFonts w:ascii="Times New Roman" w:hAnsi="Times New Roman" w:cs="Times New Roman"/>
          <w:b/>
          <w:sz w:val="24"/>
          <w:szCs w:val="24"/>
        </w:rPr>
      </w:pPr>
    </w:p>
    <w:p w14:paraId="79FDB89B" w14:textId="27FDA436" w:rsidR="00F07827" w:rsidRPr="00FD71E6" w:rsidRDefault="00F07827" w:rsidP="001432F5">
      <w:pPr>
        <w:spacing w:line="240" w:lineRule="auto"/>
        <w:jc w:val="center"/>
        <w:rPr>
          <w:rFonts w:ascii="Times New Roman" w:hAnsi="Times New Roman" w:cs="Times New Roman"/>
          <w:b/>
          <w:sz w:val="24"/>
          <w:szCs w:val="24"/>
        </w:rPr>
      </w:pPr>
      <w:r w:rsidRPr="00FD71E6">
        <w:rPr>
          <w:rFonts w:ascii="Times New Roman" w:hAnsi="Times New Roman" w:cs="Times New Roman"/>
          <w:b/>
          <w:sz w:val="24"/>
          <w:szCs w:val="24"/>
        </w:rPr>
        <w:t>VšĮ KLAIPĖDOS UNIVERSITETO LIGONINĖS</w:t>
      </w:r>
    </w:p>
    <w:p w14:paraId="136FE43D" w14:textId="0DE54438" w:rsidR="00A712A6" w:rsidRPr="00FD71E6" w:rsidRDefault="00A712A6" w:rsidP="001432F5">
      <w:pPr>
        <w:spacing w:line="240" w:lineRule="auto"/>
        <w:jc w:val="center"/>
        <w:rPr>
          <w:rFonts w:ascii="Times New Roman" w:hAnsi="Times New Roman" w:cs="Times New Roman"/>
          <w:b/>
          <w:bCs/>
          <w:sz w:val="24"/>
          <w:szCs w:val="24"/>
        </w:rPr>
      </w:pPr>
      <w:r w:rsidRPr="00FD71E6">
        <w:rPr>
          <w:rFonts w:ascii="Times New Roman" w:hAnsi="Times New Roman" w:cs="Times New Roman"/>
          <w:b/>
          <w:bCs/>
          <w:sz w:val="24"/>
          <w:szCs w:val="24"/>
        </w:rPr>
        <w:t>PLASTIKINIAI GAMINIAI - PERTVAROS, DURYS, LANGAI</w:t>
      </w:r>
    </w:p>
    <w:p w14:paraId="17FDFAE7" w14:textId="60DEC62C" w:rsidR="00A712A6" w:rsidRPr="00FD71E6" w:rsidRDefault="00A712A6" w:rsidP="001432F5">
      <w:pPr>
        <w:spacing w:line="240" w:lineRule="auto"/>
        <w:jc w:val="center"/>
        <w:rPr>
          <w:rFonts w:ascii="Times New Roman" w:hAnsi="Times New Roman" w:cs="Times New Roman"/>
          <w:b/>
          <w:bCs/>
          <w:sz w:val="24"/>
          <w:szCs w:val="24"/>
        </w:rPr>
      </w:pPr>
      <w:r w:rsidRPr="00FD71E6">
        <w:rPr>
          <w:rFonts w:ascii="Times New Roman" w:hAnsi="Times New Roman" w:cs="Times New Roman"/>
          <w:b/>
          <w:bCs/>
          <w:sz w:val="24"/>
          <w:szCs w:val="24"/>
        </w:rPr>
        <w:t>TECHNINĖ SPECIFIKACIJA</w:t>
      </w:r>
    </w:p>
    <w:p w14:paraId="78D5988D" w14:textId="26F90932" w:rsidR="007305FC" w:rsidRPr="00FD71E6" w:rsidRDefault="007305FC" w:rsidP="00F51541">
      <w:pPr>
        <w:autoSpaceDE w:val="0"/>
        <w:autoSpaceDN w:val="0"/>
        <w:adjustRightInd w:val="0"/>
        <w:spacing w:after="0"/>
        <w:ind w:firstLine="426"/>
        <w:jc w:val="both"/>
        <w:rPr>
          <w:rFonts w:ascii="Times New Roman" w:eastAsia="Calibri" w:hAnsi="Times New Roman" w:cs="Times New Roman"/>
          <w:sz w:val="24"/>
          <w:szCs w:val="24"/>
        </w:rPr>
      </w:pPr>
      <w:r w:rsidRPr="00FD71E6">
        <w:rPr>
          <w:rFonts w:ascii="Times New Roman" w:eastAsia="Calibri" w:hAnsi="Times New Roman" w:cs="Times New Roman"/>
          <w:sz w:val="24"/>
          <w:szCs w:val="24"/>
        </w:rPr>
        <w:t xml:space="preserve">Perkami įvairūs plastiko gaminiai </w:t>
      </w:r>
      <w:r w:rsidR="00467E72">
        <w:rPr>
          <w:rFonts w:ascii="Times New Roman" w:eastAsia="Calibri" w:hAnsi="Times New Roman" w:cs="Times New Roman"/>
          <w:sz w:val="24"/>
          <w:szCs w:val="24"/>
        </w:rPr>
        <w:t xml:space="preserve">(toliau – gaminiai) </w:t>
      </w:r>
      <w:r w:rsidRPr="00FD71E6">
        <w:rPr>
          <w:rFonts w:ascii="Times New Roman" w:eastAsia="Calibri" w:hAnsi="Times New Roman" w:cs="Times New Roman"/>
          <w:sz w:val="24"/>
          <w:szCs w:val="24"/>
        </w:rPr>
        <w:t xml:space="preserve">- durys, langai, pertvaros su </w:t>
      </w:r>
      <w:r w:rsidR="00F25913" w:rsidRPr="00FD71E6">
        <w:rPr>
          <w:rFonts w:ascii="Times New Roman" w:eastAsia="Calibri" w:hAnsi="Times New Roman" w:cs="Times New Roman"/>
          <w:sz w:val="24"/>
          <w:szCs w:val="24"/>
        </w:rPr>
        <w:t>su</w:t>
      </w:r>
      <w:r w:rsidRPr="00FD71E6">
        <w:rPr>
          <w:rFonts w:ascii="Times New Roman" w:eastAsia="Calibri" w:hAnsi="Times New Roman" w:cs="Times New Roman"/>
          <w:sz w:val="24"/>
          <w:szCs w:val="24"/>
        </w:rPr>
        <w:t>montavimo paslauga.</w:t>
      </w:r>
      <w:r w:rsidR="00BD6AFF" w:rsidRPr="00FD71E6">
        <w:rPr>
          <w:rFonts w:ascii="Times New Roman" w:eastAsia="Calibri" w:hAnsi="Times New Roman" w:cs="Times New Roman"/>
          <w:sz w:val="24"/>
          <w:szCs w:val="24"/>
        </w:rPr>
        <w:t xml:space="preserve"> </w:t>
      </w:r>
      <w:r w:rsidRPr="00FD71E6">
        <w:rPr>
          <w:rFonts w:ascii="Times New Roman" w:eastAsia="Calibri" w:hAnsi="Times New Roman" w:cs="Times New Roman"/>
          <w:sz w:val="24"/>
          <w:szCs w:val="24"/>
        </w:rPr>
        <w:t xml:space="preserve">Taip pat </w:t>
      </w:r>
      <w:r w:rsidR="00F25913" w:rsidRPr="00FD71E6">
        <w:rPr>
          <w:rFonts w:ascii="Times New Roman" w:eastAsia="Calibri" w:hAnsi="Times New Roman" w:cs="Times New Roman"/>
          <w:sz w:val="24"/>
          <w:szCs w:val="24"/>
        </w:rPr>
        <w:t xml:space="preserve">esamų, turimų plastiko gaminių – durų, langų, pertvarų - </w:t>
      </w:r>
      <w:r w:rsidRPr="00FD71E6">
        <w:rPr>
          <w:rFonts w:ascii="Times New Roman" w:eastAsia="Calibri" w:hAnsi="Times New Roman" w:cs="Times New Roman"/>
          <w:sz w:val="24"/>
          <w:szCs w:val="24"/>
        </w:rPr>
        <w:t xml:space="preserve">išmontavimo, </w:t>
      </w:r>
      <w:r w:rsidR="00F25913" w:rsidRPr="00FD71E6">
        <w:rPr>
          <w:rFonts w:ascii="Times New Roman" w:eastAsia="Calibri" w:hAnsi="Times New Roman" w:cs="Times New Roman"/>
          <w:sz w:val="24"/>
          <w:szCs w:val="24"/>
        </w:rPr>
        <w:t>su</w:t>
      </w:r>
      <w:r w:rsidRPr="00FD71E6">
        <w:rPr>
          <w:rFonts w:ascii="Times New Roman" w:eastAsia="Calibri" w:hAnsi="Times New Roman" w:cs="Times New Roman"/>
          <w:sz w:val="24"/>
          <w:szCs w:val="24"/>
        </w:rPr>
        <w:t>montavimo paslaugos.</w:t>
      </w:r>
      <w:r w:rsidR="00083E28" w:rsidRPr="00FD71E6">
        <w:rPr>
          <w:rFonts w:ascii="Times New Roman" w:eastAsia="Calibri" w:hAnsi="Times New Roman" w:cs="Times New Roman"/>
          <w:sz w:val="24"/>
          <w:szCs w:val="24"/>
        </w:rPr>
        <w:t xml:space="preserve"> </w:t>
      </w:r>
      <w:r w:rsidR="00F25913" w:rsidRPr="00FD71E6">
        <w:rPr>
          <w:rFonts w:ascii="Times New Roman" w:eastAsia="Calibri" w:hAnsi="Times New Roman" w:cs="Times New Roman"/>
          <w:sz w:val="24"/>
          <w:szCs w:val="24"/>
        </w:rPr>
        <w:t xml:space="preserve">Apdailos </w:t>
      </w:r>
      <w:r w:rsidR="00083E28" w:rsidRPr="00FD71E6">
        <w:rPr>
          <w:rFonts w:ascii="Times New Roman" w:eastAsia="Calibri" w:hAnsi="Times New Roman" w:cs="Times New Roman"/>
          <w:sz w:val="24"/>
          <w:szCs w:val="24"/>
        </w:rPr>
        <w:t>darbai šiuo pirkimu nėra perkami.</w:t>
      </w:r>
    </w:p>
    <w:p w14:paraId="0FDB092D" w14:textId="582DD19E" w:rsidR="007D6D55" w:rsidRPr="00FD71E6" w:rsidRDefault="007D6D55" w:rsidP="00F51541">
      <w:pPr>
        <w:spacing w:after="0"/>
        <w:ind w:firstLine="426"/>
        <w:rPr>
          <w:rFonts w:ascii="Times New Roman" w:eastAsia="Calibri" w:hAnsi="Times New Roman" w:cs="Times New Roman"/>
          <w:sz w:val="24"/>
          <w:szCs w:val="24"/>
        </w:rPr>
      </w:pPr>
      <w:r w:rsidRPr="00FD71E6">
        <w:rPr>
          <w:rFonts w:ascii="Times New Roman" w:eastAsia="Times New Roman" w:hAnsi="Times New Roman" w:cs="Times New Roman"/>
          <w:sz w:val="24"/>
          <w:szCs w:val="24"/>
        </w:rPr>
        <w:t>Prekių pristatymo ir montavimo vietos:</w:t>
      </w:r>
    </w:p>
    <w:p w14:paraId="172E9F9C" w14:textId="239F9624" w:rsidR="007D6D55" w:rsidRPr="00FD71E6" w:rsidRDefault="007D6D55" w:rsidP="00F51541">
      <w:pPr>
        <w:autoSpaceDE w:val="0"/>
        <w:autoSpaceDN w:val="0"/>
        <w:adjustRightInd w:val="0"/>
        <w:spacing w:after="0"/>
        <w:ind w:firstLine="426"/>
        <w:rPr>
          <w:rFonts w:ascii="Times New Roman" w:hAnsi="Times New Roman" w:cs="Times New Roman"/>
          <w:sz w:val="24"/>
          <w:szCs w:val="24"/>
        </w:rPr>
      </w:pPr>
      <w:r w:rsidRPr="00FD71E6">
        <w:rPr>
          <w:rFonts w:ascii="Times New Roman" w:hAnsi="Times New Roman" w:cs="Times New Roman"/>
          <w:sz w:val="24"/>
          <w:szCs w:val="24"/>
        </w:rPr>
        <w:t>Liepojos g. 39, Klaipėda</w:t>
      </w:r>
    </w:p>
    <w:p w14:paraId="72ADE53B" w14:textId="77777777" w:rsidR="007D6D55" w:rsidRPr="00FD71E6" w:rsidRDefault="007D6D55" w:rsidP="00F51541">
      <w:pPr>
        <w:autoSpaceDE w:val="0"/>
        <w:autoSpaceDN w:val="0"/>
        <w:adjustRightInd w:val="0"/>
        <w:spacing w:after="0"/>
        <w:ind w:firstLine="426"/>
        <w:rPr>
          <w:rFonts w:ascii="Times New Roman" w:hAnsi="Times New Roman" w:cs="Times New Roman"/>
          <w:sz w:val="24"/>
          <w:szCs w:val="24"/>
        </w:rPr>
      </w:pPr>
      <w:r w:rsidRPr="00FD71E6">
        <w:rPr>
          <w:rFonts w:ascii="Times New Roman" w:hAnsi="Times New Roman" w:cs="Times New Roman"/>
          <w:sz w:val="24"/>
          <w:szCs w:val="24"/>
        </w:rPr>
        <w:t>Liepojos g. 41, Klaipėda</w:t>
      </w:r>
    </w:p>
    <w:p w14:paraId="1440062B" w14:textId="77777777" w:rsidR="007D6D55" w:rsidRPr="00FD71E6" w:rsidRDefault="007D6D55" w:rsidP="00F51541">
      <w:pPr>
        <w:autoSpaceDE w:val="0"/>
        <w:autoSpaceDN w:val="0"/>
        <w:adjustRightInd w:val="0"/>
        <w:spacing w:after="0"/>
        <w:ind w:firstLine="426"/>
        <w:rPr>
          <w:rFonts w:ascii="Times New Roman" w:hAnsi="Times New Roman" w:cs="Times New Roman"/>
          <w:sz w:val="24"/>
          <w:szCs w:val="24"/>
        </w:rPr>
      </w:pPr>
      <w:r w:rsidRPr="00FD71E6">
        <w:rPr>
          <w:rFonts w:ascii="Times New Roman" w:hAnsi="Times New Roman" w:cs="Times New Roman"/>
          <w:sz w:val="24"/>
          <w:szCs w:val="24"/>
        </w:rPr>
        <w:t>Liepojos g. 43, Klaipėda</w:t>
      </w:r>
    </w:p>
    <w:p w14:paraId="77394B4D" w14:textId="77777777" w:rsidR="007D6D55" w:rsidRPr="00FD71E6" w:rsidRDefault="007D6D55" w:rsidP="00F51541">
      <w:pPr>
        <w:autoSpaceDE w:val="0"/>
        <w:autoSpaceDN w:val="0"/>
        <w:adjustRightInd w:val="0"/>
        <w:spacing w:after="0"/>
        <w:ind w:firstLine="426"/>
        <w:rPr>
          <w:rFonts w:ascii="Times New Roman" w:hAnsi="Times New Roman" w:cs="Times New Roman"/>
          <w:sz w:val="24"/>
          <w:szCs w:val="24"/>
        </w:rPr>
      </w:pPr>
      <w:r w:rsidRPr="00FD71E6">
        <w:rPr>
          <w:rFonts w:ascii="Times New Roman" w:hAnsi="Times New Roman" w:cs="Times New Roman"/>
          <w:sz w:val="24"/>
          <w:szCs w:val="24"/>
        </w:rPr>
        <w:t>Liepojos g. 45, Klaipėda</w:t>
      </w:r>
    </w:p>
    <w:p w14:paraId="6C0AC534" w14:textId="77777777" w:rsidR="007D6D55" w:rsidRPr="00FD71E6" w:rsidRDefault="007D6D55" w:rsidP="00F51541">
      <w:pPr>
        <w:autoSpaceDE w:val="0"/>
        <w:autoSpaceDN w:val="0"/>
        <w:adjustRightInd w:val="0"/>
        <w:spacing w:after="0"/>
        <w:ind w:firstLine="426"/>
        <w:rPr>
          <w:rFonts w:ascii="Times New Roman" w:hAnsi="Times New Roman" w:cs="Times New Roman"/>
          <w:sz w:val="24"/>
          <w:szCs w:val="24"/>
        </w:rPr>
      </w:pPr>
      <w:r w:rsidRPr="00FD71E6">
        <w:rPr>
          <w:rFonts w:ascii="Times New Roman" w:hAnsi="Times New Roman" w:cs="Times New Roman"/>
          <w:sz w:val="24"/>
          <w:szCs w:val="24"/>
        </w:rPr>
        <w:t>Liepojos g. 49, Klaipėda</w:t>
      </w:r>
    </w:p>
    <w:p w14:paraId="743C3C05" w14:textId="77777777" w:rsidR="007D6D55" w:rsidRPr="00FD71E6" w:rsidRDefault="007D6D55" w:rsidP="00F51541">
      <w:pPr>
        <w:autoSpaceDE w:val="0"/>
        <w:autoSpaceDN w:val="0"/>
        <w:adjustRightInd w:val="0"/>
        <w:spacing w:after="0"/>
        <w:ind w:firstLine="426"/>
        <w:rPr>
          <w:rFonts w:ascii="Times New Roman" w:hAnsi="Times New Roman" w:cs="Times New Roman"/>
          <w:sz w:val="24"/>
          <w:szCs w:val="24"/>
        </w:rPr>
      </w:pPr>
      <w:r w:rsidRPr="00FD71E6">
        <w:rPr>
          <w:rFonts w:ascii="Times New Roman" w:hAnsi="Times New Roman" w:cs="Times New Roman"/>
          <w:sz w:val="24"/>
          <w:szCs w:val="24"/>
        </w:rPr>
        <w:t>Klaipėdos pl. 76, Palanga</w:t>
      </w:r>
    </w:p>
    <w:p w14:paraId="45D78DD1" w14:textId="77777777" w:rsidR="007D6D55" w:rsidRPr="00FD71E6" w:rsidRDefault="007D6D55" w:rsidP="00F51541">
      <w:pPr>
        <w:autoSpaceDE w:val="0"/>
        <w:autoSpaceDN w:val="0"/>
        <w:adjustRightInd w:val="0"/>
        <w:spacing w:after="0"/>
        <w:ind w:firstLine="426"/>
        <w:rPr>
          <w:rFonts w:ascii="Times New Roman" w:hAnsi="Times New Roman" w:cs="Times New Roman"/>
          <w:sz w:val="24"/>
          <w:szCs w:val="24"/>
        </w:rPr>
      </w:pPr>
      <w:r w:rsidRPr="00FD71E6">
        <w:rPr>
          <w:rFonts w:ascii="Times New Roman" w:hAnsi="Times New Roman" w:cs="Times New Roman"/>
          <w:sz w:val="24"/>
          <w:szCs w:val="24"/>
        </w:rPr>
        <w:t>Vytauto g. 153, Palanga</w:t>
      </w:r>
    </w:p>
    <w:p w14:paraId="770D364B" w14:textId="79686A75" w:rsidR="007D6D55" w:rsidRPr="00FD71E6" w:rsidRDefault="007D6D55" w:rsidP="00F51541">
      <w:pPr>
        <w:spacing w:after="120"/>
        <w:ind w:firstLine="426"/>
        <w:rPr>
          <w:rFonts w:ascii="Times New Roman" w:eastAsia="Calibri" w:hAnsi="Times New Roman" w:cs="Times New Roman"/>
          <w:sz w:val="24"/>
          <w:szCs w:val="24"/>
        </w:rPr>
      </w:pPr>
      <w:r w:rsidRPr="00FD71E6">
        <w:rPr>
          <w:rFonts w:ascii="Times New Roman" w:hAnsi="Times New Roman" w:cs="Times New Roman"/>
          <w:sz w:val="24"/>
          <w:szCs w:val="24"/>
        </w:rPr>
        <w:t>Aušros g. 27, Švėkšna, Šilutės r.</w:t>
      </w:r>
    </w:p>
    <w:p w14:paraId="0760921F" w14:textId="4F4C8210" w:rsidR="007305FC" w:rsidRDefault="00FD71E6" w:rsidP="00F51541">
      <w:pPr>
        <w:ind w:firstLine="360"/>
        <w:jc w:val="both"/>
        <w:rPr>
          <w:rFonts w:ascii="Times New Roman" w:hAnsi="Times New Roman" w:cs="Times New Roman"/>
          <w:bCs/>
          <w:sz w:val="24"/>
          <w:szCs w:val="24"/>
        </w:rPr>
      </w:pPr>
      <w:r w:rsidRPr="00FD71E6">
        <w:rPr>
          <w:rFonts w:ascii="Times New Roman" w:hAnsi="Times New Roman" w:cs="Times New Roman"/>
          <w:bCs/>
          <w:sz w:val="24"/>
          <w:szCs w:val="24"/>
        </w:rPr>
        <w:t>Naujoms p</w:t>
      </w:r>
      <w:r w:rsidR="00411055" w:rsidRPr="00FD71E6">
        <w:rPr>
          <w:rFonts w:ascii="Times New Roman" w:hAnsi="Times New Roman" w:cs="Times New Roman"/>
          <w:bCs/>
          <w:sz w:val="24"/>
          <w:szCs w:val="24"/>
        </w:rPr>
        <w:t>rekėms</w:t>
      </w:r>
      <w:r w:rsidRPr="00FD71E6">
        <w:rPr>
          <w:rFonts w:ascii="Times New Roman" w:hAnsi="Times New Roman" w:cs="Times New Roman"/>
          <w:bCs/>
          <w:sz w:val="24"/>
          <w:szCs w:val="24"/>
        </w:rPr>
        <w:t xml:space="preserve"> (gaminiams) ir naujų prekių montavimo paslaugos </w:t>
      </w:r>
      <w:r w:rsidR="00411055" w:rsidRPr="00FD71E6">
        <w:rPr>
          <w:rFonts w:ascii="Times New Roman" w:hAnsi="Times New Roman" w:cs="Times New Roman"/>
          <w:bCs/>
          <w:sz w:val="24"/>
          <w:szCs w:val="24"/>
        </w:rPr>
        <w:t>g</w:t>
      </w:r>
      <w:r w:rsidR="00C632BD" w:rsidRPr="00FD71E6">
        <w:rPr>
          <w:rFonts w:ascii="Times New Roman" w:hAnsi="Times New Roman" w:cs="Times New Roman"/>
          <w:bCs/>
          <w:sz w:val="24"/>
          <w:szCs w:val="24"/>
        </w:rPr>
        <w:t>arantinis terminas</w:t>
      </w:r>
      <w:r w:rsidR="00411055" w:rsidRPr="00FD71E6">
        <w:rPr>
          <w:rFonts w:ascii="Times New Roman" w:hAnsi="Times New Roman" w:cs="Times New Roman"/>
          <w:bCs/>
          <w:sz w:val="24"/>
          <w:szCs w:val="24"/>
        </w:rPr>
        <w:t xml:space="preserve"> ne mažiau kaip </w:t>
      </w:r>
      <w:r w:rsidR="00C632BD" w:rsidRPr="00FD71E6">
        <w:rPr>
          <w:rFonts w:ascii="Times New Roman" w:hAnsi="Times New Roman" w:cs="Times New Roman"/>
          <w:bCs/>
          <w:sz w:val="24"/>
          <w:szCs w:val="24"/>
        </w:rPr>
        <w:t xml:space="preserve">24 mėn. </w:t>
      </w:r>
      <w:r w:rsidRPr="00FD71E6">
        <w:rPr>
          <w:rFonts w:ascii="Times New Roman" w:hAnsi="Times New Roman" w:cs="Times New Roman"/>
          <w:bCs/>
          <w:sz w:val="24"/>
          <w:szCs w:val="24"/>
        </w:rPr>
        <w:t>Užsakovo turimų gaminių montavimo darbams garantija ne mažiau kaip 12 mėnesių.</w:t>
      </w:r>
    </w:p>
    <w:p w14:paraId="476575FB" w14:textId="77777777" w:rsidR="00F07827" w:rsidRPr="00FD71E6" w:rsidRDefault="00F07827" w:rsidP="00F51541">
      <w:pPr>
        <w:pStyle w:val="Sraopastraipa"/>
        <w:numPr>
          <w:ilvl w:val="0"/>
          <w:numId w:val="1"/>
        </w:numPr>
        <w:rPr>
          <w:rFonts w:ascii="Times New Roman" w:hAnsi="Times New Roman" w:cs="Times New Roman"/>
          <w:b/>
          <w:sz w:val="24"/>
          <w:szCs w:val="24"/>
        </w:rPr>
      </w:pPr>
      <w:r w:rsidRPr="00FD71E6">
        <w:rPr>
          <w:rFonts w:ascii="Times New Roman" w:hAnsi="Times New Roman" w:cs="Times New Roman"/>
          <w:b/>
          <w:sz w:val="24"/>
          <w:szCs w:val="24"/>
        </w:rPr>
        <w:t>Bendrieji reikalavimai</w:t>
      </w:r>
    </w:p>
    <w:p w14:paraId="1A6C080F" w14:textId="205A8208" w:rsidR="00F07827" w:rsidRPr="00FD71E6" w:rsidRDefault="00F07827" w:rsidP="00F51541">
      <w:pPr>
        <w:pStyle w:val="Sraopastraipa"/>
        <w:numPr>
          <w:ilvl w:val="1"/>
          <w:numId w:val="1"/>
        </w:numPr>
        <w:tabs>
          <w:tab w:val="left" w:pos="993"/>
        </w:tabs>
        <w:ind w:left="0" w:firstLine="567"/>
        <w:jc w:val="both"/>
        <w:rPr>
          <w:rFonts w:ascii="Times New Roman" w:hAnsi="Times New Roman" w:cs="Times New Roman"/>
          <w:sz w:val="24"/>
          <w:szCs w:val="24"/>
        </w:rPr>
      </w:pPr>
      <w:r w:rsidRPr="00FD71E6">
        <w:rPr>
          <w:rFonts w:ascii="Times New Roman" w:hAnsi="Times New Roman" w:cs="Times New Roman"/>
          <w:sz w:val="24"/>
          <w:szCs w:val="24"/>
        </w:rPr>
        <w:t xml:space="preserve">Tiekėjas </w:t>
      </w:r>
      <w:r w:rsidR="00083E28" w:rsidRPr="00FD71E6">
        <w:rPr>
          <w:rFonts w:ascii="Times New Roman" w:hAnsi="Times New Roman" w:cs="Times New Roman"/>
          <w:sz w:val="24"/>
          <w:szCs w:val="24"/>
        </w:rPr>
        <w:t>vykdydamas sutartį</w:t>
      </w:r>
      <w:r w:rsidRPr="00FD71E6">
        <w:rPr>
          <w:rFonts w:ascii="Times New Roman" w:hAnsi="Times New Roman" w:cs="Times New Roman"/>
          <w:sz w:val="24"/>
          <w:szCs w:val="24"/>
        </w:rPr>
        <w:t xml:space="preserve"> turi pateikti informaciją, įrodančią parduodamų prekių atitikimą kokybės ir techniniams reikalavimams, nurodytiems Techninėje specifikacijoje, t. y. gamintojo parengtus: katalogus arba siūlomų prekių techninių charakteristikų aprašymus, arba nuorodas (jei yra) į siūlomą prekę gamintojo arba pardavėjo (galimas nepriklausomas) internetiniame tinklapyje (jeigu teikiama nuoroda, ji turi būti tiksli į konkrečią prekę), kuriame perkančiosios organizacijos vertintojai galėtų patikrinti teikiamų duomenų autentiškumą. Visi dokumentai turi būti pateikti lietuvių kalba ar su vertimu į lietuvių kalbą. </w:t>
      </w:r>
    </w:p>
    <w:p w14:paraId="746366C3" w14:textId="19387111" w:rsidR="00790066" w:rsidRPr="00790066" w:rsidRDefault="00790066" w:rsidP="00F51541">
      <w:pPr>
        <w:pStyle w:val="Sraopastraipa"/>
        <w:numPr>
          <w:ilvl w:val="1"/>
          <w:numId w:val="1"/>
        </w:numPr>
        <w:tabs>
          <w:tab w:val="left" w:pos="993"/>
        </w:tabs>
        <w:ind w:left="0" w:firstLine="567"/>
        <w:jc w:val="both"/>
        <w:rPr>
          <w:rFonts w:ascii="Times New Roman" w:hAnsi="Times New Roman" w:cs="Times New Roman"/>
          <w:sz w:val="24"/>
          <w:szCs w:val="24"/>
        </w:rPr>
      </w:pPr>
      <w:r w:rsidRPr="00790066">
        <w:rPr>
          <w:rFonts w:ascii="Times New Roman" w:eastAsia="Times New Roman" w:hAnsi="Times New Roman" w:cs="Times New Roman"/>
          <w:color w:val="000000"/>
          <w:sz w:val="24"/>
          <w:szCs w:val="24"/>
          <w:lang w:eastAsia="lt-LT"/>
        </w:rPr>
        <w:t>Vis</w:t>
      </w:r>
      <w:r>
        <w:rPr>
          <w:rFonts w:ascii="Times New Roman" w:eastAsia="Times New Roman" w:hAnsi="Times New Roman" w:cs="Times New Roman"/>
          <w:color w:val="000000"/>
          <w:sz w:val="24"/>
          <w:szCs w:val="24"/>
          <w:lang w:eastAsia="lt-LT"/>
        </w:rPr>
        <w:t>i gaminiai</w:t>
      </w:r>
      <w:r w:rsidRPr="00790066">
        <w:rPr>
          <w:rFonts w:ascii="Times New Roman" w:eastAsia="Times New Roman" w:hAnsi="Times New Roman" w:cs="Times New Roman"/>
          <w:color w:val="000000"/>
          <w:sz w:val="24"/>
          <w:szCs w:val="24"/>
          <w:lang w:eastAsia="lt-LT"/>
        </w:rPr>
        <w:t xml:space="preserve"> bei komplektuojančiosios dalys turi būti naujos ir nenaudotos</w:t>
      </w:r>
      <w:r>
        <w:rPr>
          <w:rFonts w:ascii="Times New Roman" w:eastAsia="Times New Roman" w:hAnsi="Times New Roman" w:cs="Times New Roman"/>
          <w:color w:val="000000"/>
          <w:sz w:val="24"/>
          <w:szCs w:val="24"/>
          <w:lang w:eastAsia="lt-LT"/>
        </w:rPr>
        <w:t>.</w:t>
      </w:r>
    </w:p>
    <w:p w14:paraId="7B3A6F2A" w14:textId="52A32711" w:rsidR="00790066" w:rsidRPr="00790066" w:rsidRDefault="00790066" w:rsidP="00F51541">
      <w:pPr>
        <w:pStyle w:val="Sraopastraipa"/>
        <w:numPr>
          <w:ilvl w:val="1"/>
          <w:numId w:val="1"/>
        </w:numPr>
        <w:tabs>
          <w:tab w:val="left" w:pos="1134"/>
        </w:tabs>
        <w:ind w:left="0" w:firstLine="567"/>
        <w:jc w:val="both"/>
        <w:rPr>
          <w:rFonts w:ascii="Times New Roman" w:hAnsi="Times New Roman" w:cs="Times New Roman"/>
          <w:sz w:val="24"/>
          <w:szCs w:val="24"/>
        </w:rPr>
      </w:pPr>
      <w:r w:rsidRPr="00790066">
        <w:rPr>
          <w:rFonts w:ascii="Times New Roman" w:eastAsia="Times New Roman" w:hAnsi="Times New Roman" w:cs="Times New Roman"/>
          <w:color w:val="000000"/>
          <w:sz w:val="24"/>
          <w:szCs w:val="24"/>
          <w:lang w:eastAsia="lt-LT"/>
        </w:rPr>
        <w:t>Tiekiam</w:t>
      </w:r>
      <w:r>
        <w:rPr>
          <w:rFonts w:ascii="Times New Roman" w:eastAsia="Times New Roman" w:hAnsi="Times New Roman" w:cs="Times New Roman"/>
          <w:color w:val="000000"/>
          <w:sz w:val="24"/>
          <w:szCs w:val="24"/>
          <w:lang w:eastAsia="lt-LT"/>
        </w:rPr>
        <w:t>i</w:t>
      </w:r>
      <w:r w:rsidRPr="00790066">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gaminiai</w:t>
      </w:r>
      <w:r w:rsidRPr="00790066">
        <w:rPr>
          <w:rFonts w:ascii="Times New Roman" w:eastAsia="Times New Roman" w:hAnsi="Times New Roman" w:cs="Times New Roman"/>
          <w:color w:val="000000"/>
          <w:sz w:val="24"/>
          <w:szCs w:val="24"/>
          <w:lang w:eastAsia="lt-LT"/>
        </w:rPr>
        <w:t xml:space="preserve"> turi būti pilnai sukomplektuot</w:t>
      </w:r>
      <w:r>
        <w:rPr>
          <w:rFonts w:ascii="Times New Roman" w:eastAsia="Times New Roman" w:hAnsi="Times New Roman" w:cs="Times New Roman"/>
          <w:color w:val="000000"/>
          <w:sz w:val="24"/>
          <w:szCs w:val="24"/>
          <w:lang w:eastAsia="lt-LT"/>
        </w:rPr>
        <w:t>i</w:t>
      </w:r>
      <w:r w:rsidRPr="00790066">
        <w:rPr>
          <w:rFonts w:ascii="Times New Roman" w:eastAsia="Times New Roman" w:hAnsi="Times New Roman" w:cs="Times New Roman"/>
          <w:color w:val="000000"/>
          <w:sz w:val="24"/>
          <w:szCs w:val="24"/>
          <w:lang w:eastAsia="lt-LT"/>
        </w:rPr>
        <w:t xml:space="preserve">: į komplektą turi įeiti </w:t>
      </w:r>
      <w:r>
        <w:rPr>
          <w:rFonts w:ascii="Times New Roman" w:eastAsia="Times New Roman" w:hAnsi="Times New Roman" w:cs="Times New Roman"/>
          <w:color w:val="000000"/>
          <w:sz w:val="24"/>
          <w:szCs w:val="24"/>
          <w:lang w:eastAsia="lt-LT"/>
        </w:rPr>
        <w:t>reikiama furnitūra</w:t>
      </w:r>
      <w:r w:rsidRPr="00790066">
        <w:rPr>
          <w:rFonts w:ascii="Times New Roman" w:eastAsia="Times New Roman" w:hAnsi="Times New Roman" w:cs="Times New Roman"/>
          <w:color w:val="000000"/>
          <w:sz w:val="24"/>
          <w:szCs w:val="24"/>
          <w:lang w:eastAsia="lt-LT"/>
        </w:rPr>
        <w:t xml:space="preserve"> bei kitos</w:t>
      </w:r>
      <w:r>
        <w:rPr>
          <w:rFonts w:ascii="Times New Roman" w:eastAsia="Times New Roman" w:hAnsi="Times New Roman" w:cs="Times New Roman"/>
          <w:color w:val="000000"/>
          <w:sz w:val="24"/>
          <w:szCs w:val="24"/>
          <w:lang w:eastAsia="lt-LT"/>
        </w:rPr>
        <w:t xml:space="preserve"> funkcijai atlikti bei montavimui reikalingos</w:t>
      </w:r>
      <w:r w:rsidRPr="00790066">
        <w:rPr>
          <w:rFonts w:ascii="Times New Roman" w:eastAsia="Times New Roman" w:hAnsi="Times New Roman" w:cs="Times New Roman"/>
          <w:color w:val="000000"/>
          <w:sz w:val="24"/>
          <w:szCs w:val="24"/>
          <w:lang w:eastAsia="lt-LT"/>
        </w:rPr>
        <w:t xml:space="preserve"> dalys</w:t>
      </w:r>
      <w:r>
        <w:rPr>
          <w:rFonts w:ascii="Times New Roman" w:eastAsia="Times New Roman" w:hAnsi="Times New Roman" w:cs="Times New Roman"/>
          <w:color w:val="000000"/>
          <w:sz w:val="24"/>
          <w:szCs w:val="24"/>
          <w:lang w:eastAsia="lt-LT"/>
        </w:rPr>
        <w:t>.</w:t>
      </w:r>
    </w:p>
    <w:p w14:paraId="282C9270" w14:textId="128C6BAF" w:rsidR="00790066" w:rsidRPr="00790066" w:rsidRDefault="00790066" w:rsidP="00F51541">
      <w:pPr>
        <w:pStyle w:val="Sraopastraipa"/>
        <w:numPr>
          <w:ilvl w:val="1"/>
          <w:numId w:val="1"/>
        </w:numPr>
        <w:tabs>
          <w:tab w:val="left" w:pos="1134"/>
        </w:tabs>
        <w:ind w:left="0" w:firstLine="567"/>
        <w:jc w:val="both"/>
        <w:rPr>
          <w:rFonts w:ascii="Times New Roman" w:hAnsi="Times New Roman" w:cs="Times New Roman"/>
          <w:sz w:val="24"/>
          <w:szCs w:val="24"/>
        </w:rPr>
      </w:pPr>
      <w:r w:rsidRPr="00790066">
        <w:rPr>
          <w:rFonts w:ascii="Times New Roman" w:eastAsia="Times New Roman" w:hAnsi="Times New Roman" w:cs="Times New Roman"/>
          <w:color w:val="000000"/>
          <w:sz w:val="24"/>
          <w:szCs w:val="24"/>
          <w:lang w:eastAsia="lt-LT"/>
        </w:rPr>
        <w:t xml:space="preserve">Visi </w:t>
      </w:r>
      <w:r>
        <w:rPr>
          <w:rFonts w:ascii="Times New Roman" w:eastAsia="Times New Roman" w:hAnsi="Times New Roman" w:cs="Times New Roman"/>
          <w:color w:val="000000"/>
          <w:sz w:val="24"/>
          <w:szCs w:val="24"/>
          <w:lang w:eastAsia="lt-LT"/>
        </w:rPr>
        <w:t>gaminių</w:t>
      </w:r>
      <w:r w:rsidRPr="00790066">
        <w:rPr>
          <w:rFonts w:ascii="Times New Roman" w:eastAsia="Times New Roman" w:hAnsi="Times New Roman" w:cs="Times New Roman"/>
          <w:color w:val="000000"/>
          <w:sz w:val="24"/>
          <w:szCs w:val="24"/>
          <w:lang w:eastAsia="lt-LT"/>
        </w:rPr>
        <w:t xml:space="preserve"> matmenys turi būti tikslinami </w:t>
      </w:r>
      <w:r>
        <w:rPr>
          <w:rFonts w:ascii="Times New Roman" w:eastAsia="Times New Roman" w:hAnsi="Times New Roman" w:cs="Times New Roman"/>
          <w:color w:val="000000"/>
          <w:sz w:val="24"/>
          <w:szCs w:val="24"/>
          <w:lang w:eastAsia="lt-LT"/>
        </w:rPr>
        <w:t>numatomo montavimo</w:t>
      </w:r>
      <w:r w:rsidRPr="00790066">
        <w:rPr>
          <w:rFonts w:ascii="Times New Roman" w:eastAsia="Times New Roman" w:hAnsi="Times New Roman" w:cs="Times New Roman"/>
          <w:color w:val="000000"/>
          <w:sz w:val="24"/>
          <w:szCs w:val="24"/>
          <w:lang w:eastAsia="lt-LT"/>
        </w:rPr>
        <w:t xml:space="preserve"> vietoje, ir </w:t>
      </w:r>
      <w:r>
        <w:rPr>
          <w:rFonts w:ascii="Times New Roman" w:eastAsia="Times New Roman" w:hAnsi="Times New Roman" w:cs="Times New Roman"/>
          <w:color w:val="000000"/>
          <w:sz w:val="24"/>
          <w:szCs w:val="24"/>
          <w:lang w:eastAsia="lt-LT"/>
        </w:rPr>
        <w:t>gaminiai</w:t>
      </w:r>
      <w:r w:rsidRPr="00790066">
        <w:rPr>
          <w:rFonts w:ascii="Times New Roman" w:eastAsia="Times New Roman" w:hAnsi="Times New Roman" w:cs="Times New Roman"/>
          <w:color w:val="000000"/>
          <w:sz w:val="24"/>
          <w:szCs w:val="24"/>
          <w:lang w:eastAsia="lt-LT"/>
        </w:rPr>
        <w:t xml:space="preserve"> turi būti pristatom</w:t>
      </w:r>
      <w:r>
        <w:rPr>
          <w:rFonts w:ascii="Times New Roman" w:eastAsia="Times New Roman" w:hAnsi="Times New Roman" w:cs="Times New Roman"/>
          <w:color w:val="000000"/>
          <w:sz w:val="24"/>
          <w:szCs w:val="24"/>
          <w:lang w:eastAsia="lt-LT"/>
        </w:rPr>
        <w:t>i</w:t>
      </w:r>
      <w:r w:rsidRPr="00790066">
        <w:rPr>
          <w:rFonts w:ascii="Times New Roman" w:eastAsia="Times New Roman" w:hAnsi="Times New Roman" w:cs="Times New Roman"/>
          <w:color w:val="000000"/>
          <w:sz w:val="24"/>
          <w:szCs w:val="24"/>
          <w:lang w:eastAsia="lt-LT"/>
        </w:rPr>
        <w:t xml:space="preserve"> ir su</w:t>
      </w:r>
      <w:r>
        <w:rPr>
          <w:rFonts w:ascii="Times New Roman" w:eastAsia="Times New Roman" w:hAnsi="Times New Roman" w:cs="Times New Roman"/>
          <w:color w:val="000000"/>
          <w:sz w:val="24"/>
          <w:szCs w:val="24"/>
          <w:lang w:eastAsia="lt-LT"/>
        </w:rPr>
        <w:t>montuojami</w:t>
      </w:r>
      <w:r w:rsidRPr="00790066">
        <w:rPr>
          <w:rFonts w:ascii="Times New Roman" w:eastAsia="Times New Roman" w:hAnsi="Times New Roman" w:cs="Times New Roman"/>
          <w:color w:val="000000"/>
          <w:sz w:val="24"/>
          <w:szCs w:val="24"/>
          <w:lang w:eastAsia="lt-LT"/>
        </w:rPr>
        <w:t xml:space="preserve"> Pardavėjo lėšomis, pagal Pardavėjo parengtą ir suderintą su Pirkėju projektą</w:t>
      </w:r>
      <w:r>
        <w:rPr>
          <w:rFonts w:ascii="Times New Roman" w:eastAsia="Times New Roman" w:hAnsi="Times New Roman" w:cs="Times New Roman"/>
          <w:color w:val="000000"/>
          <w:sz w:val="24"/>
          <w:szCs w:val="24"/>
          <w:lang w:eastAsia="lt-LT"/>
        </w:rPr>
        <w:t>/eskizą</w:t>
      </w:r>
      <w:r w:rsidRPr="00790066">
        <w:rPr>
          <w:rFonts w:ascii="Times New Roman" w:eastAsia="Times New Roman" w:hAnsi="Times New Roman" w:cs="Times New Roman"/>
          <w:color w:val="000000"/>
          <w:sz w:val="24"/>
          <w:szCs w:val="24"/>
          <w:lang w:eastAsia="lt-LT"/>
        </w:rPr>
        <w:t>, Pirkėjo nurodytose vietose (projektą</w:t>
      </w:r>
      <w:r>
        <w:rPr>
          <w:rFonts w:ascii="Times New Roman" w:eastAsia="Times New Roman" w:hAnsi="Times New Roman" w:cs="Times New Roman"/>
          <w:color w:val="000000"/>
          <w:sz w:val="24"/>
          <w:szCs w:val="24"/>
          <w:lang w:eastAsia="lt-LT"/>
        </w:rPr>
        <w:t>/eskizą</w:t>
      </w:r>
      <w:r w:rsidR="005952E2">
        <w:rPr>
          <w:rFonts w:ascii="Times New Roman" w:eastAsia="Times New Roman" w:hAnsi="Times New Roman" w:cs="Times New Roman"/>
          <w:color w:val="000000"/>
          <w:sz w:val="24"/>
          <w:szCs w:val="24"/>
          <w:lang w:eastAsia="lt-LT"/>
        </w:rPr>
        <w:t xml:space="preserve"> ir sąmatą</w:t>
      </w:r>
      <w:r w:rsidRPr="00790066">
        <w:rPr>
          <w:rFonts w:ascii="Times New Roman" w:eastAsia="Times New Roman" w:hAnsi="Times New Roman" w:cs="Times New Roman"/>
          <w:color w:val="000000"/>
          <w:sz w:val="24"/>
          <w:szCs w:val="24"/>
          <w:lang w:eastAsia="lt-LT"/>
        </w:rPr>
        <w:t xml:space="preserve"> rengia Pardavėjas). Pardavėjas pats atlieka detalius </w:t>
      </w:r>
      <w:r>
        <w:rPr>
          <w:rFonts w:ascii="Times New Roman" w:eastAsia="Times New Roman" w:hAnsi="Times New Roman" w:cs="Times New Roman"/>
          <w:color w:val="000000"/>
          <w:sz w:val="24"/>
          <w:szCs w:val="24"/>
          <w:lang w:eastAsia="lt-LT"/>
        </w:rPr>
        <w:t>angų, montavimo vietų</w:t>
      </w:r>
      <w:r w:rsidRPr="00790066">
        <w:rPr>
          <w:rFonts w:ascii="Times New Roman" w:eastAsia="Times New Roman" w:hAnsi="Times New Roman" w:cs="Times New Roman"/>
          <w:color w:val="000000"/>
          <w:sz w:val="24"/>
          <w:szCs w:val="24"/>
          <w:lang w:eastAsia="lt-LT"/>
        </w:rPr>
        <w:t xml:space="preserve"> matavimus, nustato reikalingus </w:t>
      </w:r>
      <w:r>
        <w:rPr>
          <w:rFonts w:ascii="Times New Roman" w:eastAsia="Times New Roman" w:hAnsi="Times New Roman" w:cs="Times New Roman"/>
          <w:color w:val="000000"/>
          <w:sz w:val="24"/>
          <w:szCs w:val="24"/>
          <w:lang w:eastAsia="lt-LT"/>
        </w:rPr>
        <w:t>gaminių</w:t>
      </w:r>
      <w:r w:rsidRPr="00790066">
        <w:rPr>
          <w:rFonts w:ascii="Times New Roman" w:eastAsia="Times New Roman" w:hAnsi="Times New Roman" w:cs="Times New Roman"/>
          <w:color w:val="000000"/>
          <w:sz w:val="24"/>
          <w:szCs w:val="24"/>
          <w:lang w:eastAsia="lt-LT"/>
        </w:rPr>
        <w:t xml:space="preserve"> matmenis</w:t>
      </w:r>
      <w:r>
        <w:rPr>
          <w:rFonts w:ascii="Times New Roman" w:eastAsia="Times New Roman" w:hAnsi="Times New Roman" w:cs="Times New Roman"/>
          <w:color w:val="000000"/>
          <w:sz w:val="24"/>
          <w:szCs w:val="24"/>
          <w:lang w:eastAsia="lt-LT"/>
        </w:rPr>
        <w:t>.</w:t>
      </w:r>
    </w:p>
    <w:p w14:paraId="38B3A2A0" w14:textId="05610422" w:rsidR="00790066" w:rsidRPr="00553296" w:rsidRDefault="00790066" w:rsidP="00F51541">
      <w:pPr>
        <w:pStyle w:val="Sraopastraipa"/>
        <w:numPr>
          <w:ilvl w:val="1"/>
          <w:numId w:val="1"/>
        </w:numPr>
        <w:tabs>
          <w:tab w:val="left" w:pos="993"/>
        </w:tabs>
        <w:ind w:left="0" w:firstLine="567"/>
        <w:jc w:val="both"/>
        <w:rPr>
          <w:rFonts w:ascii="Times New Roman" w:hAnsi="Times New Roman" w:cs="Times New Roman"/>
          <w:sz w:val="24"/>
          <w:szCs w:val="24"/>
        </w:rPr>
      </w:pPr>
      <w:r w:rsidRPr="00790066">
        <w:rPr>
          <w:rFonts w:ascii="Times New Roman" w:eastAsia="Times New Roman" w:hAnsi="Times New Roman" w:cs="Times New Roman"/>
          <w:color w:val="000000"/>
          <w:sz w:val="24"/>
          <w:szCs w:val="24"/>
          <w:lang w:eastAsia="lt-LT"/>
        </w:rPr>
        <w:t>Pristatyt</w:t>
      </w:r>
      <w:r>
        <w:rPr>
          <w:rFonts w:ascii="Times New Roman" w:eastAsia="Times New Roman" w:hAnsi="Times New Roman" w:cs="Times New Roman"/>
          <w:color w:val="000000"/>
          <w:sz w:val="24"/>
          <w:szCs w:val="24"/>
          <w:lang w:eastAsia="lt-LT"/>
        </w:rPr>
        <w:t>i</w:t>
      </w:r>
      <w:r w:rsidRPr="00790066">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gaminiai</w:t>
      </w:r>
      <w:r w:rsidRPr="00790066">
        <w:rPr>
          <w:rFonts w:ascii="Times New Roman" w:eastAsia="Times New Roman" w:hAnsi="Times New Roman" w:cs="Times New Roman"/>
          <w:color w:val="000000"/>
          <w:sz w:val="24"/>
          <w:szCs w:val="24"/>
          <w:lang w:eastAsia="lt-LT"/>
        </w:rPr>
        <w:t xml:space="preserve"> turi būti kokybišk</w:t>
      </w:r>
      <w:r>
        <w:rPr>
          <w:rFonts w:ascii="Times New Roman" w:eastAsia="Times New Roman" w:hAnsi="Times New Roman" w:cs="Times New Roman"/>
          <w:color w:val="000000"/>
          <w:sz w:val="24"/>
          <w:szCs w:val="24"/>
          <w:lang w:eastAsia="lt-LT"/>
        </w:rPr>
        <w:t>i</w:t>
      </w:r>
      <w:r w:rsidRPr="00790066">
        <w:rPr>
          <w:rFonts w:ascii="Times New Roman" w:eastAsia="Times New Roman" w:hAnsi="Times New Roman" w:cs="Times New Roman"/>
          <w:color w:val="000000"/>
          <w:sz w:val="24"/>
          <w:szCs w:val="24"/>
          <w:lang w:eastAsia="lt-LT"/>
        </w:rPr>
        <w:t>, saug</w:t>
      </w:r>
      <w:r>
        <w:rPr>
          <w:rFonts w:ascii="Times New Roman" w:eastAsia="Times New Roman" w:hAnsi="Times New Roman" w:cs="Times New Roman"/>
          <w:color w:val="000000"/>
          <w:sz w:val="24"/>
          <w:szCs w:val="24"/>
          <w:lang w:eastAsia="lt-LT"/>
        </w:rPr>
        <w:t>ūs</w:t>
      </w:r>
      <w:r w:rsidRPr="00790066">
        <w:rPr>
          <w:rFonts w:ascii="Times New Roman" w:eastAsia="Times New Roman" w:hAnsi="Times New Roman" w:cs="Times New Roman"/>
          <w:color w:val="000000"/>
          <w:sz w:val="24"/>
          <w:szCs w:val="24"/>
          <w:lang w:eastAsia="lt-LT"/>
        </w:rPr>
        <w:t>, neturėti paslėptų trūkumų ir defektų bei atitikti techninės specifikacijos</w:t>
      </w:r>
      <w:r>
        <w:rPr>
          <w:rFonts w:ascii="Times New Roman" w:eastAsia="Times New Roman" w:hAnsi="Times New Roman" w:cs="Times New Roman"/>
          <w:color w:val="000000"/>
          <w:sz w:val="24"/>
          <w:szCs w:val="24"/>
          <w:lang w:eastAsia="lt-LT"/>
        </w:rPr>
        <w:t xml:space="preserve"> reikalavimus.</w:t>
      </w:r>
    </w:p>
    <w:p w14:paraId="1413D7D4" w14:textId="3A0797DB" w:rsidR="00553296" w:rsidRPr="00467E72" w:rsidRDefault="00553296" w:rsidP="00F51541">
      <w:pPr>
        <w:pStyle w:val="Sraopastraipa"/>
        <w:numPr>
          <w:ilvl w:val="1"/>
          <w:numId w:val="1"/>
        </w:numPr>
        <w:tabs>
          <w:tab w:val="left" w:pos="851"/>
          <w:tab w:val="left" w:pos="993"/>
        </w:tabs>
        <w:ind w:left="0" w:firstLine="567"/>
        <w:jc w:val="both"/>
        <w:rPr>
          <w:rFonts w:ascii="Times New Roman" w:hAnsi="Times New Roman" w:cs="Times New Roman"/>
          <w:sz w:val="24"/>
          <w:szCs w:val="24"/>
        </w:rPr>
      </w:pPr>
      <w:r w:rsidRPr="000E0482">
        <w:rPr>
          <w:rFonts w:ascii="Times New Roman" w:eastAsia="Times New Roman" w:hAnsi="Times New Roman" w:cs="Times New Roman"/>
          <w:color w:val="000000"/>
          <w:sz w:val="24"/>
          <w:szCs w:val="24"/>
          <w:lang w:eastAsia="lt-LT"/>
        </w:rPr>
        <w:t xml:space="preserve">Pardavėjas turi suderinti su Pirkėju </w:t>
      </w:r>
      <w:r>
        <w:rPr>
          <w:rFonts w:ascii="Times New Roman" w:eastAsia="Times New Roman" w:hAnsi="Times New Roman" w:cs="Times New Roman"/>
          <w:color w:val="000000"/>
          <w:sz w:val="24"/>
          <w:szCs w:val="24"/>
          <w:lang w:eastAsia="lt-LT"/>
        </w:rPr>
        <w:t xml:space="preserve">gaminių projektus, eskizus, </w:t>
      </w:r>
      <w:r w:rsidRPr="000E0482">
        <w:rPr>
          <w:rFonts w:ascii="Times New Roman" w:eastAsia="Times New Roman" w:hAnsi="Times New Roman" w:cs="Times New Roman"/>
          <w:color w:val="000000"/>
          <w:sz w:val="24"/>
          <w:szCs w:val="24"/>
          <w:lang w:eastAsia="lt-LT"/>
        </w:rPr>
        <w:t xml:space="preserve">montavimo darbus, konkrečius tvirtinimo sprendimus ir sąmatą bei pateikti dokumentus, pagrindžiančius atitiktį aplinkos apsaugos kriterijams per </w:t>
      </w:r>
      <w:r>
        <w:rPr>
          <w:rFonts w:ascii="Times New Roman" w:eastAsia="Times New Roman" w:hAnsi="Times New Roman" w:cs="Times New Roman"/>
          <w:color w:val="000000"/>
          <w:sz w:val="24"/>
          <w:szCs w:val="24"/>
          <w:lang w:eastAsia="lt-LT"/>
        </w:rPr>
        <w:t>5</w:t>
      </w:r>
      <w:r w:rsidRPr="000E0482">
        <w:rPr>
          <w:rFonts w:ascii="Times New Roman" w:eastAsia="Times New Roman" w:hAnsi="Times New Roman" w:cs="Times New Roman"/>
          <w:color w:val="000000"/>
          <w:sz w:val="24"/>
          <w:szCs w:val="24"/>
          <w:lang w:eastAsia="lt-LT"/>
        </w:rPr>
        <w:t xml:space="preserve"> darbo dienas nuo užsakymo priėmimo. Pardavėjas turi</w:t>
      </w:r>
      <w:r w:rsidRPr="000E0482">
        <w:rPr>
          <w:rFonts w:ascii="Times New Roman" w:eastAsia="Times New Roman" w:hAnsi="Times New Roman" w:cs="Times New Roman"/>
          <w:b/>
          <w:bCs/>
          <w:color w:val="000000"/>
          <w:sz w:val="24"/>
          <w:szCs w:val="24"/>
          <w:lang w:eastAsia="lt-LT"/>
        </w:rPr>
        <w:t xml:space="preserve"> </w:t>
      </w:r>
      <w:r w:rsidRPr="000E0482">
        <w:rPr>
          <w:rFonts w:ascii="Times New Roman" w:eastAsia="Times New Roman" w:hAnsi="Times New Roman" w:cs="Times New Roman"/>
          <w:color w:val="000000"/>
          <w:sz w:val="24"/>
          <w:szCs w:val="24"/>
          <w:lang w:eastAsia="lt-LT"/>
        </w:rPr>
        <w:t xml:space="preserve">pagaminti, pristatyti, sumontuoti ir perduoti </w:t>
      </w:r>
      <w:r>
        <w:rPr>
          <w:rFonts w:ascii="Times New Roman" w:eastAsia="Times New Roman" w:hAnsi="Times New Roman" w:cs="Times New Roman"/>
          <w:color w:val="000000"/>
          <w:sz w:val="24"/>
          <w:szCs w:val="24"/>
          <w:lang w:eastAsia="lt-LT"/>
        </w:rPr>
        <w:t>gaminius</w:t>
      </w:r>
      <w:r w:rsidRPr="000E0482">
        <w:rPr>
          <w:rFonts w:ascii="Times New Roman" w:eastAsia="Times New Roman" w:hAnsi="Times New Roman" w:cs="Times New Roman"/>
          <w:color w:val="000000"/>
          <w:sz w:val="24"/>
          <w:szCs w:val="24"/>
          <w:lang w:eastAsia="lt-LT"/>
        </w:rPr>
        <w:t xml:space="preserve">, nurodytus Pirkėjo užsakyme, ne vėliau kaip per </w:t>
      </w:r>
      <w:r w:rsidRPr="000E0482">
        <w:rPr>
          <w:rFonts w:ascii="Times New Roman" w:eastAsia="Times New Roman" w:hAnsi="Times New Roman" w:cs="Times New Roman"/>
          <w:sz w:val="24"/>
          <w:szCs w:val="24"/>
          <w:lang w:eastAsia="lt-LT"/>
        </w:rPr>
        <w:t>30 (trisdešimt)</w:t>
      </w:r>
      <w:r w:rsidRPr="000E0482">
        <w:rPr>
          <w:rFonts w:ascii="Times New Roman" w:eastAsia="Times New Roman" w:hAnsi="Times New Roman" w:cs="Times New Roman"/>
          <w:color w:val="000000"/>
          <w:sz w:val="24"/>
          <w:szCs w:val="24"/>
          <w:lang w:eastAsia="lt-LT"/>
        </w:rPr>
        <w:t xml:space="preserve"> kalendorinių dienų. </w:t>
      </w:r>
      <w:r w:rsidR="00EB6426">
        <w:rPr>
          <w:rFonts w:ascii="Times New Roman" w:eastAsia="Times New Roman" w:hAnsi="Times New Roman" w:cs="Times New Roman"/>
          <w:color w:val="000000"/>
          <w:sz w:val="24"/>
          <w:szCs w:val="24"/>
          <w:lang w:eastAsia="lt-LT"/>
        </w:rPr>
        <w:t>Gaminių</w:t>
      </w:r>
      <w:r w:rsidRPr="000E0482">
        <w:rPr>
          <w:rFonts w:ascii="Times New Roman" w:eastAsia="Times New Roman" w:hAnsi="Times New Roman" w:cs="Times New Roman"/>
          <w:color w:val="000000"/>
          <w:sz w:val="24"/>
          <w:szCs w:val="24"/>
          <w:lang w:eastAsia="lt-LT"/>
        </w:rPr>
        <w:t xml:space="preserve"> gamyba galima tik gavus raštu iš Pirkėjo oficialų </w:t>
      </w:r>
      <w:r w:rsidRPr="000E0482">
        <w:rPr>
          <w:rFonts w:ascii="Times New Roman" w:eastAsia="Times New Roman" w:hAnsi="Times New Roman" w:cs="Times New Roman"/>
          <w:color w:val="000000"/>
          <w:sz w:val="24"/>
          <w:szCs w:val="24"/>
          <w:lang w:eastAsia="lt-LT"/>
        </w:rPr>
        <w:lastRenderedPageBreak/>
        <w:t>projekto</w:t>
      </w:r>
      <w:r>
        <w:rPr>
          <w:rFonts w:ascii="Times New Roman" w:eastAsia="Times New Roman" w:hAnsi="Times New Roman" w:cs="Times New Roman"/>
          <w:color w:val="000000"/>
          <w:sz w:val="24"/>
          <w:szCs w:val="24"/>
          <w:lang w:eastAsia="lt-LT"/>
        </w:rPr>
        <w:t>, eskizo,</w:t>
      </w:r>
      <w:r w:rsidRPr="000E0482">
        <w:rPr>
          <w:rFonts w:ascii="Times New Roman" w:eastAsia="Times New Roman" w:hAnsi="Times New Roman" w:cs="Times New Roman"/>
          <w:color w:val="000000"/>
          <w:sz w:val="24"/>
          <w:szCs w:val="24"/>
          <w:lang w:eastAsia="lt-LT"/>
        </w:rPr>
        <w:t xml:space="preserve"> sąmatos patvirtinimą. </w:t>
      </w:r>
      <w:r>
        <w:rPr>
          <w:rFonts w:ascii="Times New Roman" w:eastAsia="Times New Roman" w:hAnsi="Times New Roman" w:cs="Times New Roman"/>
          <w:color w:val="000000"/>
          <w:sz w:val="24"/>
          <w:szCs w:val="24"/>
          <w:lang w:eastAsia="lt-LT"/>
        </w:rPr>
        <w:t>Gaminiai</w:t>
      </w:r>
      <w:r w:rsidRPr="000E0482">
        <w:rPr>
          <w:rFonts w:ascii="Times New Roman" w:eastAsia="Times New Roman" w:hAnsi="Times New Roman" w:cs="Times New Roman"/>
          <w:color w:val="000000"/>
          <w:sz w:val="24"/>
          <w:szCs w:val="24"/>
          <w:lang w:eastAsia="lt-LT"/>
        </w:rPr>
        <w:t xml:space="preserve"> pristatom</w:t>
      </w:r>
      <w:r>
        <w:rPr>
          <w:rFonts w:ascii="Times New Roman" w:eastAsia="Times New Roman" w:hAnsi="Times New Roman" w:cs="Times New Roman"/>
          <w:color w:val="000000"/>
          <w:sz w:val="24"/>
          <w:szCs w:val="24"/>
          <w:lang w:eastAsia="lt-LT"/>
        </w:rPr>
        <w:t>i</w:t>
      </w:r>
      <w:r w:rsidRPr="000E0482">
        <w:rPr>
          <w:rFonts w:ascii="Times New Roman" w:eastAsia="Times New Roman" w:hAnsi="Times New Roman" w:cs="Times New Roman"/>
          <w:color w:val="000000"/>
          <w:sz w:val="24"/>
          <w:szCs w:val="24"/>
          <w:lang w:eastAsia="lt-LT"/>
        </w:rPr>
        <w:t>, sumontuojam</w:t>
      </w:r>
      <w:r>
        <w:rPr>
          <w:rFonts w:ascii="Times New Roman" w:eastAsia="Times New Roman" w:hAnsi="Times New Roman" w:cs="Times New Roman"/>
          <w:color w:val="000000"/>
          <w:sz w:val="24"/>
          <w:szCs w:val="24"/>
          <w:lang w:eastAsia="lt-LT"/>
        </w:rPr>
        <w:t>i</w:t>
      </w:r>
      <w:r w:rsidRPr="000E0482">
        <w:rPr>
          <w:rFonts w:ascii="Times New Roman" w:eastAsia="Times New Roman" w:hAnsi="Times New Roman" w:cs="Times New Roman"/>
          <w:color w:val="000000"/>
          <w:sz w:val="24"/>
          <w:szCs w:val="24"/>
          <w:lang w:eastAsia="lt-LT"/>
        </w:rPr>
        <w:t xml:space="preserve"> ir perduodam</w:t>
      </w:r>
      <w:r>
        <w:rPr>
          <w:rFonts w:ascii="Times New Roman" w:eastAsia="Times New Roman" w:hAnsi="Times New Roman" w:cs="Times New Roman"/>
          <w:color w:val="000000"/>
          <w:sz w:val="24"/>
          <w:szCs w:val="24"/>
          <w:lang w:eastAsia="lt-LT"/>
        </w:rPr>
        <w:t>i</w:t>
      </w:r>
      <w:r w:rsidRPr="000E0482">
        <w:rPr>
          <w:rFonts w:ascii="Times New Roman" w:eastAsia="Times New Roman" w:hAnsi="Times New Roman" w:cs="Times New Roman"/>
          <w:color w:val="000000"/>
          <w:sz w:val="24"/>
          <w:szCs w:val="24"/>
          <w:lang w:eastAsia="lt-LT"/>
        </w:rPr>
        <w:t xml:space="preserve"> Pirkėjui, laikantis nustatytų terminų, o Pirkėjas sudaro Pardavėjui sąlygas pristatyti ir sumontuoti </w:t>
      </w:r>
      <w:r w:rsidR="004A1B21">
        <w:rPr>
          <w:rFonts w:ascii="Times New Roman" w:eastAsia="Times New Roman" w:hAnsi="Times New Roman" w:cs="Times New Roman"/>
          <w:color w:val="000000"/>
          <w:sz w:val="24"/>
          <w:szCs w:val="24"/>
          <w:lang w:eastAsia="lt-LT"/>
        </w:rPr>
        <w:t>gaminius</w:t>
      </w:r>
      <w:r w:rsidRPr="000E0482">
        <w:rPr>
          <w:rFonts w:ascii="Times New Roman" w:eastAsia="Times New Roman" w:hAnsi="Times New Roman" w:cs="Times New Roman"/>
          <w:color w:val="000000"/>
          <w:sz w:val="24"/>
          <w:szCs w:val="24"/>
          <w:lang w:eastAsia="lt-LT"/>
        </w:rPr>
        <w:t xml:space="preserve"> nurodytu laikotarpiu.</w:t>
      </w:r>
      <w:r w:rsidR="00196BD8">
        <w:rPr>
          <w:rFonts w:ascii="Times New Roman" w:eastAsia="Times New Roman" w:hAnsi="Times New Roman" w:cs="Times New Roman"/>
          <w:color w:val="000000"/>
          <w:sz w:val="24"/>
          <w:szCs w:val="24"/>
          <w:lang w:eastAsia="lt-LT"/>
        </w:rPr>
        <w:t xml:space="preserve"> Po atliktų darbų Pardavėjas sutvarko darbo vietą. </w:t>
      </w:r>
      <w:r w:rsidRPr="000E0482">
        <w:rPr>
          <w:rFonts w:ascii="Times New Roman" w:eastAsia="Times New Roman" w:hAnsi="Times New Roman" w:cs="Times New Roman"/>
          <w:color w:val="000000"/>
          <w:sz w:val="24"/>
          <w:szCs w:val="24"/>
          <w:lang w:eastAsia="lt-LT"/>
        </w:rPr>
        <w:t xml:space="preserve">Pirkėjas turi teisę nepriimti </w:t>
      </w:r>
      <w:r>
        <w:rPr>
          <w:rFonts w:ascii="Times New Roman" w:eastAsia="Times New Roman" w:hAnsi="Times New Roman" w:cs="Times New Roman"/>
          <w:color w:val="000000"/>
          <w:sz w:val="24"/>
          <w:szCs w:val="24"/>
          <w:lang w:eastAsia="lt-LT"/>
        </w:rPr>
        <w:t>gaminių</w:t>
      </w:r>
      <w:r w:rsidRPr="000E0482">
        <w:rPr>
          <w:rFonts w:ascii="Times New Roman" w:eastAsia="Times New Roman" w:hAnsi="Times New Roman" w:cs="Times New Roman"/>
          <w:color w:val="000000"/>
          <w:sz w:val="24"/>
          <w:szCs w:val="24"/>
          <w:lang w:eastAsia="lt-LT"/>
        </w:rPr>
        <w:t>, kuri</w:t>
      </w:r>
      <w:r>
        <w:rPr>
          <w:rFonts w:ascii="Times New Roman" w:eastAsia="Times New Roman" w:hAnsi="Times New Roman" w:cs="Times New Roman"/>
          <w:color w:val="000000"/>
          <w:sz w:val="24"/>
          <w:szCs w:val="24"/>
          <w:lang w:eastAsia="lt-LT"/>
        </w:rPr>
        <w:t>e</w:t>
      </w:r>
      <w:r w:rsidRPr="000E0482">
        <w:rPr>
          <w:rFonts w:ascii="Times New Roman" w:eastAsia="Times New Roman" w:hAnsi="Times New Roman" w:cs="Times New Roman"/>
          <w:color w:val="000000"/>
          <w:sz w:val="24"/>
          <w:szCs w:val="24"/>
          <w:lang w:eastAsia="lt-LT"/>
        </w:rPr>
        <w:t xml:space="preserve">, be suderinimo, pristatomi anksčiau nei numatyta. Pardavėjas </w:t>
      </w:r>
      <w:r>
        <w:rPr>
          <w:rFonts w:ascii="Times New Roman" w:eastAsia="Times New Roman" w:hAnsi="Times New Roman" w:cs="Times New Roman"/>
          <w:color w:val="000000"/>
          <w:sz w:val="24"/>
          <w:szCs w:val="24"/>
          <w:lang w:eastAsia="lt-LT"/>
        </w:rPr>
        <w:t>gaminius</w:t>
      </w:r>
      <w:r w:rsidRPr="000E0482">
        <w:rPr>
          <w:rFonts w:ascii="Times New Roman" w:eastAsia="Times New Roman" w:hAnsi="Times New Roman" w:cs="Times New Roman"/>
          <w:color w:val="000000"/>
          <w:sz w:val="24"/>
          <w:szCs w:val="24"/>
          <w:lang w:eastAsia="lt-LT"/>
        </w:rPr>
        <w:t xml:space="preserve"> turi pristatyti, sumontuoti</w:t>
      </w:r>
      <w:r w:rsidR="00196BD8">
        <w:rPr>
          <w:rFonts w:ascii="Times New Roman" w:eastAsia="Times New Roman" w:hAnsi="Times New Roman" w:cs="Times New Roman"/>
          <w:color w:val="000000"/>
          <w:sz w:val="24"/>
          <w:szCs w:val="24"/>
          <w:lang w:eastAsia="lt-LT"/>
        </w:rPr>
        <w:t>, laikantis gamintojo nustatytų reikalavimų</w:t>
      </w:r>
      <w:r w:rsidR="008479FB">
        <w:rPr>
          <w:rFonts w:ascii="Times New Roman" w:eastAsia="Times New Roman" w:hAnsi="Times New Roman" w:cs="Times New Roman"/>
          <w:color w:val="000000"/>
          <w:sz w:val="24"/>
          <w:szCs w:val="24"/>
          <w:lang w:eastAsia="lt-LT"/>
        </w:rPr>
        <w:t>,</w:t>
      </w:r>
      <w:r w:rsidRPr="000E0482">
        <w:rPr>
          <w:rFonts w:ascii="Times New Roman" w:eastAsia="Times New Roman" w:hAnsi="Times New Roman" w:cs="Times New Roman"/>
          <w:color w:val="000000"/>
          <w:sz w:val="24"/>
          <w:szCs w:val="24"/>
          <w:lang w:eastAsia="lt-LT"/>
        </w:rPr>
        <w:t xml:space="preserve"> ir perduoti</w:t>
      </w:r>
      <w:r w:rsidR="00196BD8">
        <w:rPr>
          <w:rFonts w:ascii="Times New Roman" w:eastAsia="Times New Roman" w:hAnsi="Times New Roman" w:cs="Times New Roman"/>
          <w:color w:val="000000"/>
          <w:sz w:val="24"/>
          <w:szCs w:val="24"/>
          <w:lang w:eastAsia="lt-LT"/>
        </w:rPr>
        <w:t xml:space="preserve"> </w:t>
      </w:r>
      <w:r w:rsidR="00390982">
        <w:rPr>
          <w:rFonts w:ascii="Times New Roman" w:eastAsia="Times New Roman" w:hAnsi="Times New Roman" w:cs="Times New Roman"/>
          <w:color w:val="000000"/>
          <w:sz w:val="24"/>
          <w:szCs w:val="24"/>
          <w:lang w:eastAsia="lt-LT"/>
        </w:rPr>
        <w:t>Pirkėjui</w:t>
      </w:r>
      <w:r w:rsidRPr="000E0482">
        <w:rPr>
          <w:rFonts w:ascii="Times New Roman" w:eastAsia="Times New Roman" w:hAnsi="Times New Roman" w:cs="Times New Roman"/>
          <w:color w:val="000000"/>
          <w:sz w:val="24"/>
          <w:szCs w:val="24"/>
          <w:lang w:eastAsia="lt-LT"/>
        </w:rPr>
        <w:t xml:space="preserve"> sutartyje nurodytais adresais.</w:t>
      </w:r>
      <w:r w:rsidR="005E5013">
        <w:rPr>
          <w:rFonts w:ascii="Times New Roman" w:eastAsia="Times New Roman" w:hAnsi="Times New Roman" w:cs="Times New Roman"/>
          <w:color w:val="000000"/>
          <w:sz w:val="24"/>
          <w:szCs w:val="24"/>
          <w:lang w:eastAsia="lt-LT"/>
        </w:rPr>
        <w:t xml:space="preserve"> </w:t>
      </w:r>
    </w:p>
    <w:p w14:paraId="1B0A2A93" w14:textId="33B63CE0" w:rsidR="0019395B" w:rsidRDefault="00467E72" w:rsidP="00F51541">
      <w:pPr>
        <w:pStyle w:val="Sraopastraipa"/>
        <w:numPr>
          <w:ilvl w:val="1"/>
          <w:numId w:val="1"/>
        </w:numPr>
        <w:tabs>
          <w:tab w:val="left" w:pos="993"/>
        </w:tabs>
        <w:ind w:left="0" w:firstLine="567"/>
        <w:jc w:val="both"/>
        <w:rPr>
          <w:rFonts w:ascii="Times New Roman" w:eastAsia="Times New Roman" w:hAnsi="Times New Roman" w:cs="Times New Roman"/>
          <w:color w:val="000000"/>
          <w:sz w:val="24"/>
          <w:szCs w:val="24"/>
          <w:lang w:eastAsia="lt-LT"/>
        </w:rPr>
      </w:pPr>
      <w:r w:rsidRPr="00467E72">
        <w:rPr>
          <w:rFonts w:ascii="Times New Roman" w:eastAsia="Times New Roman" w:hAnsi="Times New Roman" w:cs="Times New Roman"/>
          <w:color w:val="000000"/>
          <w:sz w:val="24"/>
          <w:szCs w:val="24"/>
          <w:lang w:eastAsia="lt-LT"/>
        </w:rPr>
        <w:t>Pardavėjas gaminius pristato</w:t>
      </w:r>
      <w:r w:rsidR="004215C0">
        <w:rPr>
          <w:rFonts w:ascii="Times New Roman" w:eastAsia="Times New Roman" w:hAnsi="Times New Roman" w:cs="Times New Roman"/>
          <w:color w:val="000000"/>
          <w:sz w:val="24"/>
          <w:szCs w:val="24"/>
          <w:lang w:eastAsia="lt-LT"/>
        </w:rPr>
        <w:t>: Klaipėdoje – pristatymo sąnaudos įtraukiamos (įtrauktos) į gaminių kainą, Palangoje ir Švėkšnoje – už pasiūlyme nurodytą kainą</w:t>
      </w:r>
      <w:r w:rsidRPr="00467E72">
        <w:rPr>
          <w:rFonts w:ascii="Times New Roman" w:eastAsia="Times New Roman" w:hAnsi="Times New Roman" w:cs="Times New Roman"/>
          <w:color w:val="000000"/>
          <w:sz w:val="24"/>
          <w:szCs w:val="24"/>
          <w:lang w:eastAsia="lt-LT"/>
        </w:rPr>
        <w:t>. Pirkėjas turi užtikrinti, kad tinkamai įgaliotas jo atstovas dalyvautų montuojant gaminius ir, pasirašydamas priėmimo perdavimo aktą, patvirtintų gaminių sumontavimo faktą. Gaminių perdavimą Pirkėjui patvirtinantis dokumentas yra šalių pasirašytas prekių priėmimo - perdavimo aktas, nuo jo pasirašymo Pirkėjas įgyja teisę naudotis gaminiais, juos valdyti. Kartu su gaminiais Pardavėjas perduoda Pirkėjui visą dokumentaciją ir kitą informaciją, reikalingą tinkamai juos naudoti. Pirkėjas gali nepasirašyti prekių priėmimo - perdavimo akto, jeigu gaminiai neatitinka sutartyje nustatytų reikalavimų. Tokiu atveju, vietoje prekių priėmimo - perdavimo akto, šalys pasirašo trūkumų aktą, kuriame nurodomi nustatyti gaminių neatitikimai ir nustatomi šalių suderinti</w:t>
      </w:r>
      <w:r>
        <w:rPr>
          <w:rFonts w:ascii="Times New Roman" w:eastAsia="Times New Roman" w:hAnsi="Times New Roman" w:cs="Times New Roman"/>
          <w:color w:val="000000"/>
          <w:sz w:val="24"/>
          <w:szCs w:val="24"/>
          <w:lang w:eastAsia="lt-LT"/>
        </w:rPr>
        <w:t xml:space="preserve"> </w:t>
      </w:r>
      <w:r w:rsidRPr="00467E72">
        <w:rPr>
          <w:rFonts w:ascii="Times New Roman" w:eastAsia="Times New Roman" w:hAnsi="Times New Roman" w:cs="Times New Roman"/>
          <w:color w:val="000000"/>
          <w:sz w:val="24"/>
          <w:szCs w:val="24"/>
          <w:lang w:eastAsia="lt-LT"/>
        </w:rPr>
        <w:t>trūkumų pašalinimo terminai. Pašalinus trūkumus, pasirašomas prekių priėmimo - perdavimo aktas.</w:t>
      </w:r>
    </w:p>
    <w:p w14:paraId="5DDC9B14" w14:textId="77777777" w:rsidR="00390982" w:rsidRDefault="00390982" w:rsidP="00F51541">
      <w:pPr>
        <w:pStyle w:val="Sraopastraipa"/>
        <w:ind w:left="567"/>
        <w:jc w:val="both"/>
        <w:rPr>
          <w:rFonts w:ascii="Times New Roman" w:eastAsia="Times New Roman" w:hAnsi="Times New Roman" w:cs="Times New Roman"/>
          <w:color w:val="000000"/>
          <w:sz w:val="24"/>
          <w:szCs w:val="24"/>
          <w:lang w:eastAsia="lt-LT"/>
        </w:rPr>
      </w:pPr>
    </w:p>
    <w:p w14:paraId="240D3C30" w14:textId="77777777" w:rsidR="00F07827" w:rsidRPr="00C4055C" w:rsidRDefault="00F07827" w:rsidP="00F51541">
      <w:pPr>
        <w:pStyle w:val="Sraopastraipa"/>
        <w:numPr>
          <w:ilvl w:val="0"/>
          <w:numId w:val="1"/>
        </w:numPr>
        <w:jc w:val="both"/>
        <w:rPr>
          <w:rFonts w:ascii="Times New Roman" w:hAnsi="Times New Roman" w:cs="Times New Roman"/>
          <w:sz w:val="24"/>
          <w:szCs w:val="24"/>
        </w:rPr>
      </w:pPr>
      <w:r w:rsidRPr="00C4055C">
        <w:rPr>
          <w:rFonts w:ascii="Times New Roman" w:hAnsi="Times New Roman" w:cs="Times New Roman"/>
          <w:b/>
          <w:sz w:val="24"/>
          <w:szCs w:val="24"/>
        </w:rPr>
        <w:t>Aplinkosauginiai reikalavimai</w:t>
      </w:r>
    </w:p>
    <w:p w14:paraId="2ACACF1C" w14:textId="3D65B0F6" w:rsidR="00F07827" w:rsidRPr="00C4055C" w:rsidRDefault="00F07827" w:rsidP="00F51541">
      <w:pPr>
        <w:pStyle w:val="Sraopastraipa"/>
        <w:numPr>
          <w:ilvl w:val="1"/>
          <w:numId w:val="1"/>
        </w:numPr>
        <w:tabs>
          <w:tab w:val="left" w:pos="1134"/>
        </w:tabs>
        <w:ind w:left="0" w:firstLine="567"/>
        <w:jc w:val="both"/>
        <w:rPr>
          <w:rFonts w:ascii="Times New Roman" w:hAnsi="Times New Roman" w:cs="Times New Roman"/>
          <w:sz w:val="24"/>
          <w:szCs w:val="24"/>
        </w:rPr>
      </w:pPr>
      <w:r w:rsidRPr="00C4055C">
        <w:rPr>
          <w:rFonts w:ascii="Times New Roman" w:hAnsi="Times New Roman" w:cs="Times New Roman"/>
          <w:sz w:val="24"/>
          <w:szCs w:val="24"/>
        </w:rPr>
        <w:t>Tiekėjas privalo vadovautis Lietuvos Respublikos aplinkos ministro 2011 m. birželio 28 d. įsakymu Nr. D1-508 „Dėl aplinkos apsaugos kriterijų taikymo, vykdant žaliuosius pirkimus, tvarkos aprašo patvirtinimo“ (aktuali redakcija) (toliau – Įsakymas) patvirtinto „Aplinkos apsaugos kriterijų taikymo, vykdant žaliuosius pirkimus, tvarkos aprašo“ XIII skyriuje pateiktais minimaliais aplinkos apsaugos kr</w:t>
      </w:r>
      <w:r w:rsidR="00AD0DC0" w:rsidRPr="00C4055C">
        <w:rPr>
          <w:rFonts w:ascii="Times New Roman" w:hAnsi="Times New Roman" w:cs="Times New Roman"/>
          <w:sz w:val="24"/>
          <w:szCs w:val="24"/>
        </w:rPr>
        <w:t>iterijais, taikomais 21 punkto (</w:t>
      </w:r>
      <w:r w:rsidRPr="00C4055C">
        <w:rPr>
          <w:rFonts w:ascii="Times New Roman" w:hAnsi="Times New Roman" w:cs="Times New Roman"/>
          <w:sz w:val="24"/>
          <w:szCs w:val="24"/>
        </w:rPr>
        <w:t>Langai, stoglangiai ir išorinės įstiklintos durys) ir 4.1 punkto. Nustatyti minimalūs aplinkosauginiai kriterijai yra privalomi</w:t>
      </w:r>
      <w:r w:rsidR="00D37C6E" w:rsidRPr="00C4055C">
        <w:rPr>
          <w:rFonts w:ascii="Times New Roman" w:hAnsi="Times New Roman" w:cs="Times New Roman"/>
          <w:sz w:val="24"/>
          <w:szCs w:val="24"/>
        </w:rPr>
        <w:t>.</w:t>
      </w:r>
      <w:r w:rsidRPr="00C4055C">
        <w:rPr>
          <w:rFonts w:ascii="Times New Roman" w:hAnsi="Times New Roman" w:cs="Times New Roman"/>
          <w:sz w:val="24"/>
          <w:szCs w:val="24"/>
        </w:rPr>
        <w:t xml:space="preserve"> </w:t>
      </w:r>
      <w:r w:rsidR="007D6D55" w:rsidRPr="00C4055C">
        <w:rPr>
          <w:rFonts w:ascii="Times New Roman" w:hAnsi="Times New Roman" w:cs="Times New Roman"/>
          <w:sz w:val="24"/>
          <w:szCs w:val="24"/>
        </w:rPr>
        <w:t>Sutarties vykdymo metu pardavėjas privalo pateikti dokumentus, įrodančius, kad</w:t>
      </w:r>
      <w:r w:rsidR="00D37C6E" w:rsidRPr="00C4055C">
        <w:rPr>
          <w:rFonts w:ascii="Times New Roman" w:eastAsia="Times New Roman" w:hAnsi="Times New Roman" w:cs="Times New Roman"/>
          <w:b/>
          <w:bCs/>
          <w:kern w:val="2"/>
          <w:sz w:val="24"/>
          <w:szCs w:val="24"/>
          <w:shd w:val="clear" w:color="auto" w:fill="FFFFFF"/>
        </w:rPr>
        <w:t xml:space="preserve"> </w:t>
      </w:r>
      <w:r w:rsidR="00D37C6E" w:rsidRPr="00C4055C">
        <w:rPr>
          <w:rFonts w:ascii="Times New Roman" w:eastAsia="Times New Roman" w:hAnsi="Times New Roman" w:cs="Times New Roman"/>
          <w:kern w:val="2"/>
          <w:sz w:val="24"/>
          <w:szCs w:val="24"/>
          <w:shd w:val="clear" w:color="auto" w:fill="FFFFFF"/>
        </w:rPr>
        <w:t>prekės/gaminiai atitinka aplinkosauginius reikalavimus:</w:t>
      </w:r>
    </w:p>
    <w:p w14:paraId="41783E90" w14:textId="32988312" w:rsidR="00F07827" w:rsidRPr="00C4055C" w:rsidRDefault="00C4055C" w:rsidP="00F51541">
      <w:pPr>
        <w:ind w:firstLine="710"/>
        <w:jc w:val="both"/>
        <w:rPr>
          <w:rFonts w:ascii="Times New Roman" w:hAnsi="Times New Roman" w:cs="Times New Roman"/>
          <w:sz w:val="24"/>
          <w:szCs w:val="24"/>
        </w:rPr>
      </w:pPr>
      <w:r>
        <w:rPr>
          <w:rFonts w:ascii="Times New Roman" w:hAnsi="Times New Roman" w:cs="Times New Roman"/>
          <w:sz w:val="24"/>
          <w:szCs w:val="24"/>
        </w:rPr>
        <w:t>2.1.1.</w:t>
      </w:r>
      <w:r w:rsidR="00F07827" w:rsidRPr="00C4055C">
        <w:rPr>
          <w:rFonts w:ascii="Times New Roman" w:hAnsi="Times New Roman" w:cs="Times New Roman"/>
          <w:sz w:val="24"/>
          <w:szCs w:val="24"/>
        </w:rPr>
        <w:t xml:space="preserve">Visose plastikinėse detalėse, kurių masė ≥ 50 g, švino ar kadmio junginiai neturi viršyti 100 </w:t>
      </w:r>
      <w:proofErr w:type="spellStart"/>
      <w:r w:rsidR="00F07827" w:rsidRPr="00C4055C">
        <w:rPr>
          <w:rFonts w:ascii="Times New Roman" w:hAnsi="Times New Roman" w:cs="Times New Roman"/>
          <w:sz w:val="24"/>
          <w:szCs w:val="24"/>
        </w:rPr>
        <w:t>ppm</w:t>
      </w:r>
      <w:proofErr w:type="spellEnd"/>
      <w:r w:rsidR="00F07827" w:rsidRPr="00C4055C">
        <w:rPr>
          <w:rFonts w:ascii="Times New Roman" w:hAnsi="Times New Roman" w:cs="Times New Roman"/>
          <w:sz w:val="24"/>
          <w:szCs w:val="24"/>
        </w:rPr>
        <w:t>;</w:t>
      </w:r>
    </w:p>
    <w:p w14:paraId="3D04E88A" w14:textId="2914D7DD" w:rsidR="00F07827" w:rsidRPr="00C4055C" w:rsidRDefault="00F07827" w:rsidP="00F51541">
      <w:pPr>
        <w:pStyle w:val="Sraopastraipa"/>
        <w:numPr>
          <w:ilvl w:val="2"/>
          <w:numId w:val="7"/>
        </w:numPr>
        <w:ind w:left="0" w:firstLine="709"/>
        <w:jc w:val="both"/>
        <w:rPr>
          <w:rFonts w:ascii="Times New Roman" w:hAnsi="Times New Roman" w:cs="Times New Roman"/>
          <w:sz w:val="24"/>
          <w:szCs w:val="24"/>
        </w:rPr>
      </w:pPr>
      <w:r w:rsidRPr="00C4055C">
        <w:rPr>
          <w:rFonts w:ascii="Times New Roman" w:hAnsi="Times New Roman" w:cs="Times New Roman"/>
          <w:sz w:val="24"/>
          <w:szCs w:val="24"/>
        </w:rPr>
        <w:t>Visos plastikinės detalės, kurių masė ≥ 50 g, turi būti paženklintos pagal LST EN ISO 11469 ar lygiavertį standartą;</w:t>
      </w:r>
    </w:p>
    <w:p w14:paraId="0059C1E4" w14:textId="5CE2C77E" w:rsidR="00F07827" w:rsidRPr="00C4055C" w:rsidRDefault="00F07827" w:rsidP="00F51541">
      <w:pPr>
        <w:pStyle w:val="Sraopastraipa"/>
        <w:numPr>
          <w:ilvl w:val="2"/>
          <w:numId w:val="7"/>
        </w:numPr>
        <w:ind w:left="0" w:firstLine="709"/>
        <w:jc w:val="both"/>
        <w:rPr>
          <w:rFonts w:ascii="Times New Roman" w:hAnsi="Times New Roman" w:cs="Times New Roman"/>
          <w:sz w:val="24"/>
          <w:szCs w:val="24"/>
        </w:rPr>
      </w:pPr>
      <w:r w:rsidRPr="00C4055C">
        <w:rPr>
          <w:rFonts w:ascii="Times New Roman" w:hAnsi="Times New Roman" w:cs="Times New Roman"/>
          <w:sz w:val="24"/>
          <w:szCs w:val="24"/>
        </w:rPr>
        <w:t>Produkte neturi būti naudojamas  poveikį šiltnamio efektui darantis dujų užpildas, kurio globalinio šiltėjimo potencialas (GWP) &gt; 5 (per 100 metų laikotarpį);</w:t>
      </w:r>
    </w:p>
    <w:p w14:paraId="0E6FED72" w14:textId="33F6F8E6" w:rsidR="00F07827" w:rsidRPr="00C4055C" w:rsidRDefault="00F07827" w:rsidP="00F51541">
      <w:pPr>
        <w:pStyle w:val="Sraopastraipa"/>
        <w:numPr>
          <w:ilvl w:val="2"/>
          <w:numId w:val="7"/>
        </w:numPr>
        <w:ind w:left="0" w:firstLine="709"/>
        <w:jc w:val="both"/>
        <w:rPr>
          <w:rFonts w:ascii="Times New Roman" w:hAnsi="Times New Roman" w:cs="Times New Roman"/>
          <w:sz w:val="24"/>
          <w:szCs w:val="24"/>
        </w:rPr>
      </w:pPr>
      <w:r w:rsidRPr="00C4055C">
        <w:rPr>
          <w:rFonts w:ascii="Times New Roman" w:hAnsi="Times New Roman" w:cs="Times New Roman"/>
          <w:sz w:val="24"/>
          <w:szCs w:val="24"/>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sectPr w:rsidR="00F07827" w:rsidRPr="00C4055C" w:rsidSect="0046418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F8AD" w14:textId="77777777" w:rsidR="00CD6E62" w:rsidRDefault="00CD6E62" w:rsidP="00083E28">
      <w:pPr>
        <w:spacing w:after="0" w:line="240" w:lineRule="auto"/>
      </w:pPr>
      <w:r>
        <w:separator/>
      </w:r>
    </w:p>
  </w:endnote>
  <w:endnote w:type="continuationSeparator" w:id="0">
    <w:p w14:paraId="66EF1D5C" w14:textId="77777777" w:rsidR="00CD6E62" w:rsidRDefault="00CD6E62" w:rsidP="0008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6C19" w14:textId="77777777" w:rsidR="00CD6E62" w:rsidRDefault="00CD6E62" w:rsidP="00083E28">
      <w:pPr>
        <w:spacing w:after="0" w:line="240" w:lineRule="auto"/>
      </w:pPr>
      <w:r>
        <w:separator/>
      </w:r>
    </w:p>
  </w:footnote>
  <w:footnote w:type="continuationSeparator" w:id="0">
    <w:p w14:paraId="38C5D853" w14:textId="77777777" w:rsidR="00CD6E62" w:rsidRDefault="00CD6E62" w:rsidP="00083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25D93"/>
    <w:multiLevelType w:val="multilevel"/>
    <w:tmpl w:val="45461B78"/>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1D772273"/>
    <w:multiLevelType w:val="hybridMultilevel"/>
    <w:tmpl w:val="8592B7F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 w15:restartNumberingAfterBreak="0">
    <w:nsid w:val="40873A0E"/>
    <w:multiLevelType w:val="multilevel"/>
    <w:tmpl w:val="F2E49A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4DA223B"/>
    <w:multiLevelType w:val="hybridMultilevel"/>
    <w:tmpl w:val="39409C08"/>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4F36BD6"/>
    <w:multiLevelType w:val="hybridMultilevel"/>
    <w:tmpl w:val="78DE508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5" w15:restartNumberingAfterBreak="0">
    <w:nsid w:val="55A72914"/>
    <w:multiLevelType w:val="multilevel"/>
    <w:tmpl w:val="B50C1A5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69319E5"/>
    <w:multiLevelType w:val="hybridMultilevel"/>
    <w:tmpl w:val="E6889DF6"/>
    <w:lvl w:ilvl="0" w:tplc="0427000F">
      <w:start w:val="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7306325">
    <w:abstractNumId w:val="5"/>
  </w:num>
  <w:num w:numId="2" w16cid:durableId="1419910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53539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912004">
    <w:abstractNumId w:val="4"/>
  </w:num>
  <w:num w:numId="5" w16cid:durableId="171982036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1781526">
    <w:abstractNumId w:val="1"/>
  </w:num>
  <w:num w:numId="7" w16cid:durableId="50223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418E"/>
    <w:rsid w:val="00001B4D"/>
    <w:rsid w:val="00075CBB"/>
    <w:rsid w:val="00083E28"/>
    <w:rsid w:val="000A2A82"/>
    <w:rsid w:val="000A2AD1"/>
    <w:rsid w:val="000E0482"/>
    <w:rsid w:val="00117EBB"/>
    <w:rsid w:val="00121CA0"/>
    <w:rsid w:val="001432F5"/>
    <w:rsid w:val="00181AA6"/>
    <w:rsid w:val="0019395B"/>
    <w:rsid w:val="00196BD8"/>
    <w:rsid w:val="001F270D"/>
    <w:rsid w:val="0021131B"/>
    <w:rsid w:val="00266B13"/>
    <w:rsid w:val="002D7E17"/>
    <w:rsid w:val="00325930"/>
    <w:rsid w:val="003640ED"/>
    <w:rsid w:val="00390982"/>
    <w:rsid w:val="004078CD"/>
    <w:rsid w:val="00411055"/>
    <w:rsid w:val="004215C0"/>
    <w:rsid w:val="0046418E"/>
    <w:rsid w:val="00467E72"/>
    <w:rsid w:val="004A1B21"/>
    <w:rsid w:val="004D6AB4"/>
    <w:rsid w:val="004D7230"/>
    <w:rsid w:val="00512DB9"/>
    <w:rsid w:val="00534718"/>
    <w:rsid w:val="00553296"/>
    <w:rsid w:val="005562C3"/>
    <w:rsid w:val="00580647"/>
    <w:rsid w:val="00583ADE"/>
    <w:rsid w:val="005952E2"/>
    <w:rsid w:val="005E5013"/>
    <w:rsid w:val="0067101A"/>
    <w:rsid w:val="006F7677"/>
    <w:rsid w:val="007305FC"/>
    <w:rsid w:val="00742139"/>
    <w:rsid w:val="00750C51"/>
    <w:rsid w:val="00790066"/>
    <w:rsid w:val="007C1538"/>
    <w:rsid w:val="007D6D55"/>
    <w:rsid w:val="008479FB"/>
    <w:rsid w:val="008D7C57"/>
    <w:rsid w:val="00970164"/>
    <w:rsid w:val="00974D72"/>
    <w:rsid w:val="009B27AA"/>
    <w:rsid w:val="00A10464"/>
    <w:rsid w:val="00A712A6"/>
    <w:rsid w:val="00AC4D08"/>
    <w:rsid w:val="00AD0DC0"/>
    <w:rsid w:val="00AF6202"/>
    <w:rsid w:val="00B07390"/>
    <w:rsid w:val="00B840C7"/>
    <w:rsid w:val="00BD6AFF"/>
    <w:rsid w:val="00BD791E"/>
    <w:rsid w:val="00C0680D"/>
    <w:rsid w:val="00C4055C"/>
    <w:rsid w:val="00C632BD"/>
    <w:rsid w:val="00CA42BB"/>
    <w:rsid w:val="00CD6E62"/>
    <w:rsid w:val="00D30291"/>
    <w:rsid w:val="00D37C6E"/>
    <w:rsid w:val="00D75E00"/>
    <w:rsid w:val="00DA3960"/>
    <w:rsid w:val="00DA6193"/>
    <w:rsid w:val="00DB5CA0"/>
    <w:rsid w:val="00E0756A"/>
    <w:rsid w:val="00E15C19"/>
    <w:rsid w:val="00E72539"/>
    <w:rsid w:val="00E87869"/>
    <w:rsid w:val="00EA515E"/>
    <w:rsid w:val="00EA67B8"/>
    <w:rsid w:val="00EB6426"/>
    <w:rsid w:val="00EE0EC1"/>
    <w:rsid w:val="00F07827"/>
    <w:rsid w:val="00F213AA"/>
    <w:rsid w:val="00F25913"/>
    <w:rsid w:val="00F51541"/>
    <w:rsid w:val="00F565AF"/>
    <w:rsid w:val="00F72017"/>
    <w:rsid w:val="00F72795"/>
    <w:rsid w:val="00FD7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A1C5"/>
  <w15:docId w15:val="{1E2C92D4-3798-4B39-8048-96E3761A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64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07827"/>
    <w:pPr>
      <w:ind w:left="720"/>
      <w:contextualSpacing/>
    </w:pPr>
  </w:style>
  <w:style w:type="paragraph" w:styleId="Antrats">
    <w:name w:val="header"/>
    <w:basedOn w:val="prastasis"/>
    <w:link w:val="AntratsDiagrama"/>
    <w:uiPriority w:val="99"/>
    <w:unhideWhenUsed/>
    <w:rsid w:val="00083E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3E28"/>
  </w:style>
  <w:style w:type="paragraph" w:styleId="Porat">
    <w:name w:val="footer"/>
    <w:basedOn w:val="prastasis"/>
    <w:link w:val="PoratDiagrama"/>
    <w:uiPriority w:val="99"/>
    <w:unhideWhenUsed/>
    <w:rsid w:val="00083E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3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C3D17-028C-4A84-B626-D80B4530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3850</Words>
  <Characters>2196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Jurininku ligoninine</cp:lastModifiedBy>
  <cp:revision>10</cp:revision>
  <dcterms:created xsi:type="dcterms:W3CDTF">2025-09-30T12:49:00Z</dcterms:created>
  <dcterms:modified xsi:type="dcterms:W3CDTF">2025-10-08T12:53:00Z</dcterms:modified>
</cp:coreProperties>
</file>