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4C6A" w14:textId="77777777" w:rsidR="00CB59B2" w:rsidRPr="00CB59B2" w:rsidRDefault="00CB59B2" w:rsidP="00CB59B2">
      <w:pPr>
        <w:ind w:firstLine="851"/>
        <w:jc w:val="both"/>
      </w:pPr>
    </w:p>
    <w:p w14:paraId="7BEB331B" w14:textId="77777777" w:rsidR="00CB59B2" w:rsidRPr="00BC1467" w:rsidRDefault="00CB59B2" w:rsidP="00CB59B2">
      <w:pPr>
        <w:keepNext/>
        <w:ind w:firstLine="851"/>
        <w:jc w:val="right"/>
        <w:outlineLvl w:val="7"/>
        <w:rPr>
          <w:szCs w:val="24"/>
        </w:rPr>
      </w:pPr>
      <w:r w:rsidRPr="00BC1467">
        <w:rPr>
          <w:b/>
        </w:rPr>
        <w:t>Projektas</w:t>
      </w:r>
    </w:p>
    <w:p w14:paraId="09148048" w14:textId="77777777" w:rsidR="00CB59B2" w:rsidRPr="00BC1467" w:rsidRDefault="00CB59B2" w:rsidP="00CB59B2">
      <w:pPr>
        <w:suppressAutoHyphens/>
        <w:ind w:firstLine="851"/>
        <w:rPr>
          <w:sz w:val="20"/>
        </w:rPr>
      </w:pPr>
    </w:p>
    <w:p w14:paraId="728A0C2A" w14:textId="77777777" w:rsidR="00CB59B2" w:rsidRPr="00BC1467" w:rsidRDefault="00CB59B2" w:rsidP="00CB59B2">
      <w:pPr>
        <w:ind w:firstLine="851"/>
        <w:jc w:val="center"/>
        <w:rPr>
          <w:szCs w:val="24"/>
          <w:u w:val="single"/>
        </w:rPr>
      </w:pPr>
      <w:r w:rsidRPr="00BC1467">
        <w:rPr>
          <w:szCs w:val="24"/>
          <w:u w:val="single"/>
        </w:rPr>
        <w:tab/>
        <w:t>(pirkimo dalies pavadinimas)</w:t>
      </w:r>
      <w:r w:rsidRPr="00BC1467">
        <w:rPr>
          <w:szCs w:val="24"/>
          <w:u w:val="single"/>
        </w:rPr>
        <w:tab/>
      </w:r>
    </w:p>
    <w:p w14:paraId="3501A86F" w14:textId="77777777" w:rsidR="00CB59B2" w:rsidRPr="00BC1467" w:rsidRDefault="00CB59B2" w:rsidP="00CB59B2">
      <w:pPr>
        <w:ind w:firstLine="851"/>
        <w:jc w:val="center"/>
        <w:rPr>
          <w:szCs w:val="24"/>
        </w:rPr>
      </w:pPr>
      <w:r w:rsidRPr="00BC1467">
        <w:rPr>
          <w:szCs w:val="24"/>
        </w:rPr>
        <w:t xml:space="preserve"> tiekimo Šiaulių miesto </w:t>
      </w:r>
      <w:r w:rsidR="008C1EBE" w:rsidRPr="00BC1467">
        <w:rPr>
          <w:szCs w:val="24"/>
        </w:rPr>
        <w:t>_________________________</w:t>
      </w:r>
    </w:p>
    <w:p w14:paraId="1BA789DC" w14:textId="77777777" w:rsidR="008C1EBE" w:rsidRPr="00BC1467" w:rsidRDefault="008C1EBE" w:rsidP="00CB59B2">
      <w:pPr>
        <w:ind w:firstLine="851"/>
        <w:jc w:val="center"/>
        <w:rPr>
          <w:sz w:val="20"/>
          <w:u w:val="single"/>
        </w:rPr>
      </w:pPr>
      <w:r w:rsidRPr="00BC1467">
        <w:rPr>
          <w:szCs w:val="24"/>
        </w:rPr>
        <w:tab/>
      </w:r>
      <w:r w:rsidRPr="00BC1467">
        <w:rPr>
          <w:szCs w:val="24"/>
        </w:rPr>
        <w:tab/>
        <w:t>(</w:t>
      </w:r>
      <w:r w:rsidRPr="00BC1467">
        <w:rPr>
          <w:sz w:val="20"/>
        </w:rPr>
        <w:t>įstaigos pavadinimas)</w:t>
      </w:r>
    </w:p>
    <w:p w14:paraId="0560871B" w14:textId="77777777" w:rsidR="00CB59B2" w:rsidRPr="00BC1467" w:rsidRDefault="00CB59B2" w:rsidP="00CB59B2">
      <w:pPr>
        <w:ind w:firstLine="851"/>
        <w:jc w:val="center"/>
        <w:rPr>
          <w:b/>
          <w:szCs w:val="24"/>
        </w:rPr>
      </w:pPr>
      <w:r w:rsidRPr="00BC1467">
        <w:rPr>
          <w:b/>
          <w:szCs w:val="24"/>
        </w:rPr>
        <w:t xml:space="preserve">SUTARTIS </w:t>
      </w:r>
    </w:p>
    <w:p w14:paraId="632BC38A" w14:textId="77777777" w:rsidR="00CB59B2" w:rsidRPr="00BC1467" w:rsidRDefault="00CB59B2" w:rsidP="00CB59B2">
      <w:pPr>
        <w:ind w:firstLine="851"/>
        <w:jc w:val="center"/>
        <w:rPr>
          <w:b/>
          <w:szCs w:val="24"/>
        </w:rPr>
      </w:pPr>
    </w:p>
    <w:p w14:paraId="20F96FD5" w14:textId="77777777" w:rsidR="00CB59B2" w:rsidRPr="00BC1467" w:rsidRDefault="00CB59B2" w:rsidP="00CB59B2">
      <w:pPr>
        <w:suppressAutoHyphens/>
        <w:ind w:firstLine="851"/>
        <w:jc w:val="center"/>
      </w:pPr>
      <w:r w:rsidRPr="00BC1467">
        <w:t>20</w:t>
      </w:r>
      <w:r w:rsidR="004E1C14" w:rsidRPr="00BC1467">
        <w:t>__</w:t>
      </w:r>
      <w:r w:rsidRPr="00BC1467">
        <w:t>-__-__ Nr. ___________</w:t>
      </w:r>
    </w:p>
    <w:p w14:paraId="1C440B08" w14:textId="77777777" w:rsidR="00CB59B2" w:rsidRPr="00BC1467" w:rsidRDefault="00CB59B2" w:rsidP="00CB59B2">
      <w:pPr>
        <w:ind w:firstLine="851"/>
        <w:jc w:val="center"/>
        <w:rPr>
          <w:szCs w:val="24"/>
        </w:rPr>
      </w:pPr>
      <w:r w:rsidRPr="00BC1467">
        <w:rPr>
          <w:szCs w:val="24"/>
        </w:rPr>
        <w:t>Šiauliai</w:t>
      </w:r>
    </w:p>
    <w:p w14:paraId="796804C6" w14:textId="77777777" w:rsidR="00CB59B2" w:rsidRPr="00BC1467" w:rsidRDefault="00CB59B2" w:rsidP="00CB59B2">
      <w:pPr>
        <w:ind w:firstLine="851"/>
        <w:jc w:val="center"/>
        <w:rPr>
          <w:szCs w:val="24"/>
        </w:rPr>
      </w:pPr>
    </w:p>
    <w:p w14:paraId="268C1C16" w14:textId="77777777" w:rsidR="00CB59B2" w:rsidRPr="00BC1467" w:rsidRDefault="00CB59B2" w:rsidP="00CB59B2">
      <w:pPr>
        <w:ind w:left="1296" w:firstLine="851"/>
        <w:rPr>
          <w:b/>
          <w:szCs w:val="24"/>
        </w:rPr>
      </w:pPr>
    </w:p>
    <w:p w14:paraId="681E5114" w14:textId="77777777" w:rsidR="00CB59B2" w:rsidRPr="00BC1467" w:rsidRDefault="00CB59B2" w:rsidP="00CB59B2">
      <w:pPr>
        <w:autoSpaceDE w:val="0"/>
        <w:ind w:firstLine="851"/>
        <w:jc w:val="both"/>
        <w:rPr>
          <w:szCs w:val="24"/>
        </w:rPr>
      </w:pPr>
      <w:r w:rsidRPr="00BC1467">
        <w:rPr>
          <w:szCs w:val="24"/>
        </w:rPr>
        <w:t xml:space="preserve">Šiaulių miesto </w:t>
      </w:r>
      <w:r w:rsidRPr="00BC1467">
        <w:rPr>
          <w:szCs w:val="24"/>
          <w:u w:val="single"/>
        </w:rPr>
        <w:t>………………………….</w:t>
      </w:r>
      <w:r w:rsidRPr="00BC1467">
        <w:rPr>
          <w:szCs w:val="24"/>
        </w:rPr>
        <w:t xml:space="preserve"> (toliau tekste vadinama – Užsakovu), atstovaujama  …………………………. direktoriaus …………………..., veikiančio pagal nuostatus  ............ ir</w:t>
      </w:r>
      <w:r w:rsidR="004E1C14" w:rsidRPr="00BC1467">
        <w:rPr>
          <w:szCs w:val="24"/>
        </w:rPr>
        <w:t xml:space="preserve"> </w:t>
      </w:r>
      <w:r w:rsidR="0094639E" w:rsidRPr="00BC1467">
        <w:rPr>
          <w:b/>
          <w:szCs w:val="24"/>
        </w:rPr>
        <w:t>[teisinė forma] [pavadinimas</w:t>
      </w:r>
      <w:r w:rsidR="004E1C14" w:rsidRPr="00BC1467">
        <w:rPr>
          <w:b/>
          <w:szCs w:val="24"/>
        </w:rPr>
        <w:t>]</w:t>
      </w:r>
      <w:r w:rsidR="0094639E" w:rsidRPr="00BC1467">
        <w:rPr>
          <w:szCs w:val="24"/>
        </w:rPr>
        <w:t xml:space="preserve">, juridinio asmens kodas, kurios registruota buveinė yra </w:t>
      </w:r>
      <w:r w:rsidR="0094639E" w:rsidRPr="00BC1467">
        <w:rPr>
          <w:b/>
          <w:szCs w:val="24"/>
        </w:rPr>
        <w:t>[adresas]</w:t>
      </w:r>
      <w:r w:rsidR="0094639E" w:rsidRPr="00BC1467">
        <w:rPr>
          <w:szCs w:val="24"/>
        </w:rPr>
        <w:t xml:space="preserve">, atstovaujama </w:t>
      </w:r>
      <w:r w:rsidR="0094639E" w:rsidRPr="00BC1467">
        <w:rPr>
          <w:b/>
          <w:szCs w:val="24"/>
        </w:rPr>
        <w:t>[pareigos]</w:t>
      </w:r>
      <w:r w:rsidR="00E8179B" w:rsidRPr="00BC1467">
        <w:rPr>
          <w:b/>
          <w:szCs w:val="24"/>
        </w:rPr>
        <w:t xml:space="preserve"> </w:t>
      </w:r>
      <w:r w:rsidR="0094639E" w:rsidRPr="00BC1467">
        <w:rPr>
          <w:b/>
          <w:szCs w:val="24"/>
        </w:rPr>
        <w:t>[vardas pavardė]</w:t>
      </w:r>
      <w:r w:rsidR="0094639E" w:rsidRPr="00BC1467">
        <w:rPr>
          <w:szCs w:val="24"/>
        </w:rPr>
        <w:t xml:space="preserve">, veikiančio (-ios) pagal </w:t>
      </w:r>
      <w:r w:rsidR="0094639E" w:rsidRPr="00BC1467">
        <w:rPr>
          <w:b/>
          <w:szCs w:val="24"/>
        </w:rPr>
        <w:t xml:space="preserve">[dokumentas kurio pagrindu veikia asmuo] </w:t>
      </w:r>
      <w:r w:rsidR="0094639E" w:rsidRPr="00BC1467">
        <w:rPr>
          <w:szCs w:val="24"/>
        </w:rPr>
        <w:t>(toliau – Tiekėjas</w:t>
      </w:r>
      <w:r w:rsidR="00D11BF6" w:rsidRPr="00BC1467">
        <w:rPr>
          <w:szCs w:val="24"/>
        </w:rPr>
        <w:t>)</w:t>
      </w:r>
      <w:r w:rsidR="0094639E" w:rsidRPr="00BC1467">
        <w:rPr>
          <w:szCs w:val="24"/>
        </w:rPr>
        <w:t>,</w:t>
      </w:r>
      <w:r w:rsidR="0094639E" w:rsidRPr="00BC1467">
        <w:rPr>
          <w:b/>
          <w:szCs w:val="24"/>
        </w:rPr>
        <w:t xml:space="preserve"> </w:t>
      </w:r>
      <w:r w:rsidR="0094639E" w:rsidRPr="00BC1467">
        <w:rPr>
          <w:szCs w:val="24"/>
        </w:rPr>
        <w:t>toliau kartu šioje sutartyje vadinamos Šalimis, o kiekviena atskirai Šalimi</w:t>
      </w:r>
      <w:r w:rsidRPr="00BC1467">
        <w:rPr>
          <w:szCs w:val="24"/>
        </w:rPr>
        <w:t xml:space="preserve">, </w:t>
      </w:r>
      <w:r w:rsidR="004E1C14" w:rsidRPr="00BC1467">
        <w:rPr>
          <w:szCs w:val="24"/>
        </w:rPr>
        <w:t>vadovaudamosi Lietuvos Respublikos viešųjų pirkimų įstatymu</w:t>
      </w:r>
      <w:r w:rsidR="005B676B" w:rsidRPr="00BC1467">
        <w:rPr>
          <w:szCs w:val="24"/>
        </w:rPr>
        <w:t xml:space="preserve"> (toliau – Viešųjų pirkimų įstatymas)</w:t>
      </w:r>
      <w:r w:rsidR="004E1C14" w:rsidRPr="00BC1467">
        <w:rPr>
          <w:szCs w:val="24"/>
        </w:rPr>
        <w:t xml:space="preserve"> ir atviro konkurso būdu atlikto </w:t>
      </w:r>
      <w:r w:rsidR="004E1C14" w:rsidRPr="00BC1467">
        <w:rPr>
          <w:b/>
          <w:szCs w:val="24"/>
        </w:rPr>
        <w:t xml:space="preserve">[pavadinimas] </w:t>
      </w:r>
      <w:r w:rsidR="004E1C14" w:rsidRPr="00BC1467">
        <w:rPr>
          <w:szCs w:val="24"/>
        </w:rPr>
        <w:t xml:space="preserve">viešojo pirkimo sąlygomis </w:t>
      </w:r>
      <w:r w:rsidRPr="00BC1467">
        <w:rPr>
          <w:szCs w:val="24"/>
        </w:rPr>
        <w:t>sudarė šią maisto produktų tiekimo sutartį, (toliau vadinama  - Sutartimi)</w:t>
      </w:r>
      <w:r w:rsidR="001E56DC" w:rsidRPr="00BC1467">
        <w:rPr>
          <w:szCs w:val="24"/>
        </w:rPr>
        <w:t xml:space="preserve"> ir susitarė dėl:</w:t>
      </w:r>
      <w:r w:rsidRPr="00BC1467">
        <w:rPr>
          <w:szCs w:val="24"/>
        </w:rPr>
        <w:tab/>
      </w:r>
    </w:p>
    <w:p w14:paraId="6E196B57" w14:textId="77777777" w:rsidR="00CB59B2" w:rsidRPr="00BC1467" w:rsidRDefault="00CB59B2" w:rsidP="00CB59B2">
      <w:pPr>
        <w:ind w:left="1296" w:firstLine="851"/>
        <w:jc w:val="both"/>
        <w:rPr>
          <w:b/>
          <w:szCs w:val="24"/>
        </w:rPr>
      </w:pPr>
    </w:p>
    <w:p w14:paraId="6037EB34" w14:textId="77777777" w:rsidR="00CB59B2" w:rsidRPr="00BC1467" w:rsidRDefault="00CB59B2" w:rsidP="00292243">
      <w:pPr>
        <w:numPr>
          <w:ilvl w:val="0"/>
          <w:numId w:val="1"/>
        </w:numPr>
        <w:jc w:val="center"/>
        <w:rPr>
          <w:b/>
          <w:szCs w:val="24"/>
        </w:rPr>
      </w:pPr>
      <w:r w:rsidRPr="00BC1467">
        <w:rPr>
          <w:b/>
          <w:szCs w:val="24"/>
        </w:rPr>
        <w:t xml:space="preserve">SUTARTIES </w:t>
      </w:r>
      <w:r w:rsidR="0048688E" w:rsidRPr="00BC1467">
        <w:rPr>
          <w:b/>
          <w:szCs w:val="24"/>
        </w:rPr>
        <w:t>DALYKAS</w:t>
      </w:r>
    </w:p>
    <w:p w14:paraId="5C471ACE" w14:textId="77777777" w:rsidR="003666D0" w:rsidRPr="00BC1467" w:rsidRDefault="003666D0" w:rsidP="003666D0">
      <w:pPr>
        <w:ind w:left="720"/>
        <w:rPr>
          <w:b/>
          <w:szCs w:val="24"/>
        </w:rPr>
      </w:pPr>
    </w:p>
    <w:p w14:paraId="2EDC46C6" w14:textId="77777777" w:rsidR="00CB59B2" w:rsidRPr="00BC1467" w:rsidRDefault="00CB59B2" w:rsidP="00CB59B2">
      <w:pPr>
        <w:autoSpaceDE w:val="0"/>
        <w:ind w:firstLine="851"/>
        <w:jc w:val="both"/>
        <w:rPr>
          <w:szCs w:val="24"/>
        </w:rPr>
      </w:pPr>
      <w:r w:rsidRPr="00BC1467">
        <w:rPr>
          <w:szCs w:val="24"/>
        </w:rPr>
        <w:t>1.</w:t>
      </w:r>
      <w:r w:rsidR="00292243" w:rsidRPr="00BC1467">
        <w:rPr>
          <w:szCs w:val="24"/>
        </w:rPr>
        <w:t>1.</w:t>
      </w:r>
      <w:r w:rsidRPr="00BC1467">
        <w:rPr>
          <w:szCs w:val="24"/>
        </w:rPr>
        <w:t xml:space="preserve"> Sutarties dalykas yra maisto produktų (toliau – Prekės) tiekimas pagal Užsakovo Tiekėjui pateiktus</w:t>
      </w:r>
      <w:r w:rsidR="00F90065" w:rsidRPr="00BC1467">
        <w:rPr>
          <w:szCs w:val="24"/>
        </w:rPr>
        <w:t xml:space="preserve"> rašytinius</w:t>
      </w:r>
      <w:r w:rsidR="00C54021" w:rsidRPr="00BC1467">
        <w:rPr>
          <w:szCs w:val="24"/>
        </w:rPr>
        <w:t xml:space="preserve"> užsakymus</w:t>
      </w:r>
      <w:r w:rsidRPr="00BC1467">
        <w:rPr>
          <w:szCs w:val="24"/>
        </w:rPr>
        <w:t>.</w:t>
      </w:r>
      <w:r w:rsidR="009A6329" w:rsidRPr="00BC1467">
        <w:rPr>
          <w:szCs w:val="24"/>
        </w:rPr>
        <w:t xml:space="preserve"> Tiekėjas įsipareigoja pagal Užsakovo poreikį parduoti ir neatlygintinai pristatyti Prekes, o Užsakovas įsipareigoja, esant prekių poreikiui, pateikti Tiekėjui užsakymą, priimti Prekes ir už jas sumokėti.</w:t>
      </w:r>
    </w:p>
    <w:p w14:paraId="5393F005" w14:textId="373B4889" w:rsidR="00CB59B2" w:rsidRPr="00BC1467" w:rsidRDefault="00292243" w:rsidP="00CB59B2">
      <w:pPr>
        <w:autoSpaceDE w:val="0"/>
        <w:ind w:firstLine="851"/>
        <w:jc w:val="both"/>
        <w:rPr>
          <w:i/>
          <w:szCs w:val="24"/>
        </w:rPr>
      </w:pPr>
      <w:r w:rsidRPr="00BC1467">
        <w:rPr>
          <w:szCs w:val="24"/>
        </w:rPr>
        <w:t>1.</w:t>
      </w:r>
      <w:r w:rsidR="00CB59B2" w:rsidRPr="00BC1467">
        <w:rPr>
          <w:szCs w:val="24"/>
        </w:rPr>
        <w:t xml:space="preserve">2. Prekių asortimentas, pavadinimai, kokybė, sudėtis, standartai, fasavimo ar pakavimo reikalavimai, kaina yra nurodyti </w:t>
      </w:r>
      <w:r w:rsidR="00F51651" w:rsidRPr="00BC1467">
        <w:rPr>
          <w:szCs w:val="24"/>
        </w:rPr>
        <w:t xml:space="preserve">Sutarties 1 priede „Tiekėjo pasiūlymas“ </w:t>
      </w:r>
      <w:r w:rsidR="005B676B" w:rsidRPr="00BC1467">
        <w:rPr>
          <w:szCs w:val="24"/>
        </w:rPr>
        <w:t xml:space="preserve">(toliau kartu vadinami - priedai) </w:t>
      </w:r>
      <w:r w:rsidR="005B676B" w:rsidRPr="00BC1467">
        <w:rPr>
          <w:i/>
          <w:szCs w:val="24"/>
        </w:rPr>
        <w:t xml:space="preserve">(Sutarties pasirašymo metu </w:t>
      </w:r>
      <w:r w:rsidR="00F05B8F">
        <w:rPr>
          <w:i/>
          <w:szCs w:val="24"/>
        </w:rPr>
        <w:t>1</w:t>
      </w:r>
      <w:r w:rsidR="00C54021" w:rsidRPr="00BC1467">
        <w:rPr>
          <w:i/>
          <w:szCs w:val="24"/>
        </w:rPr>
        <w:t xml:space="preserve"> priede </w:t>
      </w:r>
      <w:r w:rsidR="00F05B8F">
        <w:rPr>
          <w:i/>
          <w:szCs w:val="24"/>
        </w:rPr>
        <w:t xml:space="preserve">produktų pavadinimai </w:t>
      </w:r>
      <w:r w:rsidR="00C54021" w:rsidRPr="00BC1467">
        <w:rPr>
          <w:i/>
          <w:szCs w:val="24"/>
        </w:rPr>
        <w:t>bus pateikti tik to Užsakovo, su kuriuo pasirašoma Sutartis)</w:t>
      </w:r>
      <w:r w:rsidR="00F51651" w:rsidRPr="00BC1467">
        <w:rPr>
          <w:i/>
          <w:szCs w:val="24"/>
        </w:rPr>
        <w:t>.</w:t>
      </w:r>
    </w:p>
    <w:p w14:paraId="6D6BE4B4" w14:textId="50F51CBF" w:rsidR="009A6329" w:rsidRPr="00BC1467" w:rsidRDefault="009A6329" w:rsidP="00AB7492">
      <w:pPr>
        <w:pStyle w:val="Body2"/>
        <w:ind w:firstLine="851"/>
        <w:rPr>
          <w:sz w:val="24"/>
          <w:szCs w:val="24"/>
        </w:rPr>
      </w:pPr>
      <w:r w:rsidRPr="00BC1467">
        <w:rPr>
          <w:sz w:val="24"/>
          <w:szCs w:val="24"/>
        </w:rPr>
        <w:t>1.</w:t>
      </w:r>
      <w:r w:rsidRPr="00BC1467">
        <w:rPr>
          <w:sz w:val="24"/>
          <w:szCs w:val="24"/>
          <w:lang w:val="en-US"/>
        </w:rPr>
        <w:t>3</w:t>
      </w:r>
      <w:r w:rsidRPr="00BC1467">
        <w:rPr>
          <w:sz w:val="24"/>
          <w:szCs w:val="24"/>
        </w:rPr>
        <w:t>. Sutarties galiojimo metu planuojamas</w:t>
      </w:r>
      <w:r w:rsidR="00EC708E" w:rsidRPr="00BC1467">
        <w:rPr>
          <w:sz w:val="24"/>
          <w:szCs w:val="24"/>
        </w:rPr>
        <w:t xml:space="preserve"> (preliminarus)</w:t>
      </w:r>
      <w:r w:rsidRPr="00BC1467">
        <w:rPr>
          <w:sz w:val="24"/>
          <w:szCs w:val="24"/>
        </w:rPr>
        <w:t xml:space="preserve"> pirkti kiekvienos </w:t>
      </w:r>
      <w:r w:rsidR="00EC708E" w:rsidRPr="00BC1467">
        <w:rPr>
          <w:sz w:val="24"/>
          <w:szCs w:val="24"/>
        </w:rPr>
        <w:t>P</w:t>
      </w:r>
      <w:r w:rsidRPr="00BC1467">
        <w:rPr>
          <w:sz w:val="24"/>
          <w:szCs w:val="24"/>
        </w:rPr>
        <w:t xml:space="preserve">rekės kiekis yra nurodytas Sutarties </w:t>
      </w:r>
      <w:r w:rsidR="00F05B8F">
        <w:rPr>
          <w:sz w:val="24"/>
          <w:szCs w:val="24"/>
        </w:rPr>
        <w:t>1</w:t>
      </w:r>
      <w:r w:rsidRPr="00BC1467">
        <w:rPr>
          <w:sz w:val="24"/>
          <w:szCs w:val="24"/>
        </w:rPr>
        <w:t xml:space="preserve"> priede. </w:t>
      </w:r>
      <w:r w:rsidR="0085723D" w:rsidRPr="00BC1467">
        <w:rPr>
          <w:sz w:val="24"/>
          <w:szCs w:val="24"/>
        </w:rPr>
        <w:t xml:space="preserve">Kiekvienos </w:t>
      </w:r>
      <w:r w:rsidR="00F62575" w:rsidRPr="00BC1467">
        <w:rPr>
          <w:sz w:val="24"/>
          <w:szCs w:val="24"/>
        </w:rPr>
        <w:t>Prek</w:t>
      </w:r>
      <w:r w:rsidR="0085723D" w:rsidRPr="00BC1467">
        <w:rPr>
          <w:sz w:val="24"/>
          <w:szCs w:val="24"/>
        </w:rPr>
        <w:t>ės</w:t>
      </w:r>
      <w:r w:rsidR="00F62575" w:rsidRPr="00BC1467">
        <w:rPr>
          <w:sz w:val="24"/>
          <w:szCs w:val="24"/>
        </w:rPr>
        <w:t xml:space="preserve"> kiekis Sutarties galiojimo metu gali didėti </w:t>
      </w:r>
      <w:r w:rsidR="00F62575" w:rsidRPr="00250D2B">
        <w:rPr>
          <w:sz w:val="24"/>
          <w:szCs w:val="24"/>
        </w:rPr>
        <w:t>30</w:t>
      </w:r>
      <w:r w:rsidR="00F62575" w:rsidRPr="00BC1467">
        <w:rPr>
          <w:sz w:val="24"/>
          <w:szCs w:val="24"/>
        </w:rPr>
        <w:t xml:space="preserve"> procentų</w:t>
      </w:r>
      <w:r w:rsidR="0085723D" w:rsidRPr="00BC1467">
        <w:rPr>
          <w:sz w:val="24"/>
          <w:szCs w:val="24"/>
        </w:rPr>
        <w:t>.</w:t>
      </w:r>
    </w:p>
    <w:p w14:paraId="5F31B504" w14:textId="42B48A7C" w:rsidR="009A6329" w:rsidRPr="00BC1467" w:rsidRDefault="009A6329" w:rsidP="009A6329">
      <w:pPr>
        <w:pStyle w:val="Body2"/>
        <w:ind w:firstLine="851"/>
        <w:rPr>
          <w:sz w:val="24"/>
          <w:szCs w:val="24"/>
        </w:rPr>
      </w:pPr>
      <w:r w:rsidRPr="00BC1467">
        <w:rPr>
          <w:sz w:val="24"/>
          <w:szCs w:val="24"/>
        </w:rPr>
        <w:t>1.</w:t>
      </w:r>
      <w:r w:rsidRPr="00250D2B">
        <w:rPr>
          <w:sz w:val="24"/>
          <w:szCs w:val="24"/>
        </w:rPr>
        <w:t>4</w:t>
      </w:r>
      <w:r w:rsidRPr="00BC1467">
        <w:rPr>
          <w:sz w:val="24"/>
          <w:szCs w:val="24"/>
        </w:rPr>
        <w:t xml:space="preserve">. </w:t>
      </w:r>
      <w:r w:rsidR="00233A30" w:rsidRPr="00BC1467">
        <w:rPr>
          <w:sz w:val="24"/>
          <w:szCs w:val="24"/>
        </w:rPr>
        <w:t>Užsakov</w:t>
      </w:r>
      <w:r w:rsidRPr="00BC1467">
        <w:rPr>
          <w:sz w:val="24"/>
          <w:szCs w:val="24"/>
        </w:rPr>
        <w:t xml:space="preserve">as turi teisę nupirkti mažesnį </w:t>
      </w:r>
      <w:r w:rsidR="00233A30" w:rsidRPr="00BC1467">
        <w:rPr>
          <w:sz w:val="24"/>
          <w:szCs w:val="24"/>
        </w:rPr>
        <w:t>P</w:t>
      </w:r>
      <w:r w:rsidRPr="00BC1467">
        <w:rPr>
          <w:sz w:val="24"/>
          <w:szCs w:val="24"/>
        </w:rPr>
        <w:t xml:space="preserve">rekių kiekį nei nurodyta Sutarties </w:t>
      </w:r>
      <w:r w:rsidR="00F05B8F">
        <w:rPr>
          <w:sz w:val="24"/>
          <w:szCs w:val="24"/>
        </w:rPr>
        <w:t>1</w:t>
      </w:r>
      <w:r w:rsidRPr="00BC1467">
        <w:rPr>
          <w:sz w:val="24"/>
          <w:szCs w:val="24"/>
        </w:rPr>
        <w:t xml:space="preserve"> priede.</w:t>
      </w:r>
    </w:p>
    <w:p w14:paraId="10FA3C63" w14:textId="77777777" w:rsidR="009A6329" w:rsidRPr="00BC1467" w:rsidRDefault="009A6329" w:rsidP="006B38FE">
      <w:pPr>
        <w:pStyle w:val="Body2"/>
        <w:ind w:firstLine="851"/>
        <w:rPr>
          <w:sz w:val="24"/>
          <w:szCs w:val="24"/>
        </w:rPr>
      </w:pPr>
      <w:r w:rsidRPr="00BC1467">
        <w:rPr>
          <w:sz w:val="24"/>
          <w:szCs w:val="24"/>
        </w:rPr>
        <w:t xml:space="preserve">1.5. </w:t>
      </w:r>
      <w:r w:rsidR="00233A30" w:rsidRPr="00BC1467">
        <w:rPr>
          <w:sz w:val="24"/>
          <w:szCs w:val="24"/>
        </w:rPr>
        <w:t>Užsakov</w:t>
      </w:r>
      <w:r w:rsidRPr="00BC1467">
        <w:rPr>
          <w:sz w:val="24"/>
          <w:szCs w:val="24"/>
        </w:rPr>
        <w:t>as, esant poreikiui, gali pagal šią Sutartį įsigyti iš Tiekėjo Sutarties pried</w:t>
      </w:r>
      <w:r w:rsidR="009E7A6A" w:rsidRPr="00BC1467">
        <w:rPr>
          <w:sz w:val="24"/>
          <w:szCs w:val="24"/>
        </w:rPr>
        <w:t>uose</w:t>
      </w:r>
      <w:r w:rsidRPr="00BC1467">
        <w:rPr>
          <w:sz w:val="24"/>
          <w:szCs w:val="24"/>
        </w:rPr>
        <w:t xml:space="preserve"> nenurodytų, tačiau su pirkimo objektu su</w:t>
      </w:r>
      <w:r w:rsidR="00233A30" w:rsidRPr="00BC1467">
        <w:rPr>
          <w:sz w:val="24"/>
          <w:szCs w:val="24"/>
        </w:rPr>
        <w:t>sijusių prekių, neviršijant 10 procentų Tiekėjo pasiūlymo kainos</w:t>
      </w:r>
      <w:r w:rsidRPr="00BC1467">
        <w:rPr>
          <w:sz w:val="24"/>
          <w:szCs w:val="24"/>
        </w:rPr>
        <w:t xml:space="preserve">. </w:t>
      </w:r>
      <w:r w:rsidR="00B506FC" w:rsidRPr="00BC1467">
        <w:rPr>
          <w:sz w:val="24"/>
          <w:szCs w:val="24"/>
        </w:rPr>
        <w:t xml:space="preserve">Užsakovas </w:t>
      </w:r>
      <w:r w:rsidRPr="00BC1467">
        <w:rPr>
          <w:sz w:val="24"/>
          <w:szCs w:val="24"/>
        </w:rPr>
        <w:t xml:space="preserve">už tokias prekes apmoka ne didesnėmis nei susitarimo užsakyti Sutarties </w:t>
      </w:r>
      <w:r w:rsidR="00B506FC" w:rsidRPr="00BC1467">
        <w:rPr>
          <w:sz w:val="24"/>
          <w:szCs w:val="24"/>
        </w:rPr>
        <w:t xml:space="preserve">1 </w:t>
      </w:r>
      <w:r w:rsidRPr="00BC1467">
        <w:rPr>
          <w:sz w:val="24"/>
          <w:szCs w:val="24"/>
        </w:rPr>
        <w:t xml:space="preserve">priede nenurodytas prekes pasirašymo dieną </w:t>
      </w:r>
      <w:r w:rsidR="00B506FC" w:rsidRPr="00BC1467">
        <w:rPr>
          <w:sz w:val="24"/>
          <w:szCs w:val="24"/>
        </w:rPr>
        <w:t>Tiekė</w:t>
      </w:r>
      <w:r w:rsidR="00B506FC" w:rsidRPr="00250D2B">
        <w:rPr>
          <w:sz w:val="24"/>
          <w:szCs w:val="24"/>
        </w:rPr>
        <w:t>jo</w:t>
      </w:r>
      <w:r w:rsidRPr="00BC1467">
        <w:rPr>
          <w:sz w:val="24"/>
          <w:szCs w:val="24"/>
        </w:rPr>
        <w:t xml:space="preserve"> prekybos vietoje, kataloge ar interneto svetainėje nurodytomis galiojančiomis šių </w:t>
      </w:r>
      <w:r w:rsidR="00233A30" w:rsidRPr="00BC1467">
        <w:rPr>
          <w:sz w:val="24"/>
          <w:szCs w:val="24"/>
        </w:rPr>
        <w:t>P</w:t>
      </w:r>
      <w:r w:rsidRPr="00BC1467">
        <w:rPr>
          <w:sz w:val="24"/>
          <w:szCs w:val="24"/>
        </w:rPr>
        <w:t xml:space="preserve">rekių kainomis arba, jei tokios kainos neskelbiamos, </w:t>
      </w:r>
      <w:r w:rsidR="00B506FC" w:rsidRPr="00BC1467">
        <w:rPr>
          <w:sz w:val="24"/>
          <w:szCs w:val="24"/>
        </w:rPr>
        <w:t>Tiek</w:t>
      </w:r>
      <w:r w:rsidRPr="00BC1467">
        <w:rPr>
          <w:sz w:val="24"/>
          <w:szCs w:val="24"/>
        </w:rPr>
        <w:t>ėjo pasiūlytomis, konkurencingomis ir rinką atitinkančiomis kainomis.</w:t>
      </w:r>
    </w:p>
    <w:p w14:paraId="6AEB64F3" w14:textId="77777777" w:rsidR="00F90065" w:rsidRPr="00BC1467" w:rsidRDefault="00F90065" w:rsidP="00CB59B2">
      <w:pPr>
        <w:autoSpaceDE w:val="0"/>
        <w:ind w:firstLine="851"/>
        <w:jc w:val="both"/>
        <w:rPr>
          <w:szCs w:val="24"/>
        </w:rPr>
      </w:pPr>
    </w:p>
    <w:p w14:paraId="638CA6F3" w14:textId="77777777" w:rsidR="00CB59B2" w:rsidRPr="00BC1467" w:rsidRDefault="00CD6A74" w:rsidP="00292243">
      <w:pPr>
        <w:keepNext/>
        <w:numPr>
          <w:ilvl w:val="0"/>
          <w:numId w:val="1"/>
        </w:numPr>
        <w:tabs>
          <w:tab w:val="left" w:pos="0"/>
        </w:tabs>
        <w:jc w:val="center"/>
        <w:rPr>
          <w:b/>
          <w:szCs w:val="24"/>
        </w:rPr>
      </w:pPr>
      <w:r w:rsidRPr="00BC1467">
        <w:rPr>
          <w:b/>
          <w:szCs w:val="24"/>
        </w:rPr>
        <w:t xml:space="preserve">SUTARTIES </w:t>
      </w:r>
      <w:r w:rsidR="00D16956" w:rsidRPr="00BC1467">
        <w:rPr>
          <w:b/>
          <w:szCs w:val="24"/>
        </w:rPr>
        <w:t>KAIN</w:t>
      </w:r>
      <w:r w:rsidR="00233A30" w:rsidRPr="00BC1467">
        <w:rPr>
          <w:b/>
          <w:szCs w:val="24"/>
        </w:rPr>
        <w:t>ODARA</w:t>
      </w:r>
      <w:r w:rsidR="005256D9" w:rsidRPr="00BC1467">
        <w:rPr>
          <w:b/>
          <w:szCs w:val="24"/>
        </w:rPr>
        <w:t xml:space="preserve"> IR ATSISKAITYMAS</w:t>
      </w:r>
      <w:r w:rsidR="00D16956" w:rsidRPr="00BC1467">
        <w:rPr>
          <w:b/>
          <w:szCs w:val="24"/>
        </w:rPr>
        <w:t xml:space="preserve"> </w:t>
      </w:r>
    </w:p>
    <w:p w14:paraId="25EDAF0A" w14:textId="77777777" w:rsidR="00CB59B2" w:rsidRPr="00BC1467" w:rsidRDefault="00CB59B2" w:rsidP="00CB59B2">
      <w:pPr>
        <w:ind w:firstLine="851"/>
        <w:jc w:val="both"/>
        <w:rPr>
          <w:szCs w:val="24"/>
        </w:rPr>
      </w:pPr>
    </w:p>
    <w:p w14:paraId="2A60E8A7" w14:textId="77777777" w:rsidR="00F90065" w:rsidRPr="00BC1467" w:rsidRDefault="00CD6A74" w:rsidP="00F62575">
      <w:pPr>
        <w:pStyle w:val="Sraopastraipa"/>
        <w:numPr>
          <w:ilvl w:val="1"/>
          <w:numId w:val="1"/>
        </w:numPr>
        <w:ind w:left="0" w:firstLine="851"/>
        <w:jc w:val="both"/>
        <w:rPr>
          <w:szCs w:val="24"/>
        </w:rPr>
      </w:pPr>
      <w:r w:rsidRPr="00BC1467">
        <w:rPr>
          <w:szCs w:val="24"/>
        </w:rPr>
        <w:t xml:space="preserve"> Sutarčiai taikomas fiksuoto įkainio su peržiūra kainos apskaičiavimo būdas. </w:t>
      </w:r>
      <w:r w:rsidR="00CB59B2" w:rsidRPr="00BC1467">
        <w:rPr>
          <w:szCs w:val="24"/>
        </w:rPr>
        <w:t xml:space="preserve">Prekių įkainiai (toliau – Įkainiai) yra pasiūlyti Tiekėjo </w:t>
      </w:r>
      <w:r w:rsidR="004E1CAF" w:rsidRPr="00BC1467">
        <w:rPr>
          <w:szCs w:val="24"/>
        </w:rPr>
        <w:t>v</w:t>
      </w:r>
      <w:r w:rsidR="00CB59B2" w:rsidRPr="00BC1467">
        <w:rPr>
          <w:szCs w:val="24"/>
        </w:rPr>
        <w:t>iešojo pirkimo metu.</w:t>
      </w:r>
      <w:r w:rsidR="00F62575" w:rsidRPr="00BC1467">
        <w:rPr>
          <w:szCs w:val="24"/>
        </w:rPr>
        <w:t xml:space="preserve"> Galutinė kaina, kurią Užsakovas turės sumokėti Tiekėjui, priklausys nuo vykdant Sutartį pristatyto Prekių kiekio. Į Prekių kainą įskaitytos </w:t>
      </w:r>
      <w:r w:rsidR="00F87BCA" w:rsidRPr="00BC1467">
        <w:rPr>
          <w:szCs w:val="24"/>
        </w:rPr>
        <w:t>visos išlaidos ir mokesčiai bei visos Sutarties įvykdymo išlaidos.</w:t>
      </w:r>
    </w:p>
    <w:p w14:paraId="62CA1639" w14:textId="77777777" w:rsidR="00CB59B2" w:rsidRPr="00BC1467" w:rsidRDefault="00CB59B2" w:rsidP="00F62575">
      <w:pPr>
        <w:pStyle w:val="Sraopastraipa"/>
        <w:numPr>
          <w:ilvl w:val="1"/>
          <w:numId w:val="1"/>
        </w:numPr>
        <w:ind w:left="0" w:firstLine="851"/>
        <w:jc w:val="both"/>
        <w:rPr>
          <w:szCs w:val="24"/>
        </w:rPr>
      </w:pPr>
      <w:r w:rsidRPr="00BC1467">
        <w:rPr>
          <w:szCs w:val="24"/>
        </w:rPr>
        <w:t xml:space="preserve"> Įkainiai Sutarties galiojimo laikotarpiu gali būti per</w:t>
      </w:r>
      <w:r w:rsidR="00CD6A74" w:rsidRPr="00BC1467">
        <w:rPr>
          <w:szCs w:val="24"/>
        </w:rPr>
        <w:t>žiūrimi</w:t>
      </w:r>
      <w:r w:rsidR="00F90065" w:rsidRPr="00BC1467">
        <w:rPr>
          <w:szCs w:val="24"/>
        </w:rPr>
        <w:t>:</w:t>
      </w:r>
      <w:r w:rsidRPr="00BC1467">
        <w:rPr>
          <w:szCs w:val="24"/>
        </w:rPr>
        <w:t xml:space="preserve"> </w:t>
      </w:r>
    </w:p>
    <w:p w14:paraId="7DC37473" w14:textId="77777777" w:rsidR="0082497C" w:rsidRPr="00BC1467" w:rsidRDefault="00292243" w:rsidP="0082497C">
      <w:pPr>
        <w:ind w:firstLine="851"/>
        <w:jc w:val="both"/>
      </w:pPr>
      <w:r w:rsidRPr="00BC1467">
        <w:rPr>
          <w:szCs w:val="24"/>
        </w:rPr>
        <w:lastRenderedPageBreak/>
        <w:t>2</w:t>
      </w:r>
      <w:r w:rsidR="004E1CAF" w:rsidRPr="00BC1467">
        <w:rPr>
          <w:szCs w:val="24"/>
        </w:rPr>
        <w:t>.</w:t>
      </w:r>
      <w:r w:rsidRPr="00BC1467">
        <w:rPr>
          <w:szCs w:val="24"/>
        </w:rPr>
        <w:t>2</w:t>
      </w:r>
      <w:r w:rsidR="00F90065" w:rsidRPr="00BC1467">
        <w:rPr>
          <w:szCs w:val="24"/>
        </w:rPr>
        <w:t>.1</w:t>
      </w:r>
      <w:r w:rsidRPr="00BC1467">
        <w:rPr>
          <w:szCs w:val="24"/>
        </w:rPr>
        <w:t>.</w:t>
      </w:r>
      <w:r w:rsidR="00CB59B2" w:rsidRPr="00BC1467">
        <w:rPr>
          <w:szCs w:val="24"/>
        </w:rPr>
        <w:t xml:space="preserve"> </w:t>
      </w:r>
      <w:r w:rsidR="00D05C46" w:rsidRPr="00BC1467">
        <w:rPr>
          <w:szCs w:val="24"/>
        </w:rPr>
        <w:t>P</w:t>
      </w:r>
      <w:r w:rsidR="00D05C46" w:rsidRPr="00BC1467">
        <w:t xml:space="preserve">adidėjus arba sumažėjus pridėtinės vertės mokesčio (PVM) tarifui, Įkainiai </w:t>
      </w:r>
      <w:r w:rsidR="0082497C" w:rsidRPr="00BC1467">
        <w:t>(be PVM) nesikeičia, o Sutarties kaina atitinkamai didinama arba mažinama.</w:t>
      </w:r>
      <w:r w:rsidR="00D05C46" w:rsidRPr="00BC1467">
        <w:t xml:space="preserve"> </w:t>
      </w:r>
      <w:r w:rsidR="0082497C" w:rsidRPr="00BC1467">
        <w:t>Sutarties kaina</w:t>
      </w:r>
      <w:r w:rsidR="00CB59B2" w:rsidRPr="00BC1467">
        <w:rPr>
          <w:szCs w:val="24"/>
        </w:rPr>
        <w:t xml:space="preserve"> perskaičiuojam</w:t>
      </w:r>
      <w:r w:rsidR="0082497C" w:rsidRPr="00BC1467">
        <w:rPr>
          <w:szCs w:val="24"/>
        </w:rPr>
        <w:t>a</w:t>
      </w:r>
      <w:r w:rsidR="00CB59B2" w:rsidRPr="00BC1467">
        <w:rPr>
          <w:szCs w:val="24"/>
        </w:rPr>
        <w:t xml:space="preserve"> per 1 darbo dieną po Lietuvos Respublikos pridėtinės vertės mokesčio  pakeitimo įstatymo įsigaliojimo dienos. </w:t>
      </w:r>
      <w:r w:rsidR="0082497C" w:rsidRPr="00BC1467">
        <w:t xml:space="preserve">Kainos perskaičiavimo formulė pasikeitus PVM tarifui:  </w:t>
      </w:r>
    </w:p>
    <w:p w14:paraId="4E57679F" w14:textId="77777777" w:rsidR="0082497C" w:rsidRPr="00BC1467" w:rsidRDefault="0082497C" w:rsidP="0082497C">
      <w:r w:rsidRPr="00BC1467">
        <w:rPr>
          <w:position w:val="-56"/>
        </w:rPr>
        <w:t xml:space="preserve"> </w:t>
      </w:r>
      <w:r w:rsidR="0059178B" w:rsidRPr="00BC1467">
        <w:rPr>
          <w:rFonts w:eastAsia="Calibri"/>
          <w:noProof/>
          <w:position w:val="-12"/>
          <w:sz w:val="22"/>
          <w:szCs w:val="22"/>
        </w:rPr>
        <w:object w:dxaOrig="4440" w:dyaOrig="375" w14:anchorId="5959C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8.75pt;mso-width-percent:0;mso-height-percent:0;mso-width-percent:0;mso-height-percent:0" o:ole="">
            <v:imagedata r:id="rId8" o:title=""/>
          </v:shape>
          <o:OLEObject Type="Embed" ProgID="Equation.3" ShapeID="_x0000_i1025" DrawAspect="Content" ObjectID="_1824619973" r:id="rId9"/>
        </w:object>
      </w:r>
    </w:p>
    <w:p w14:paraId="0A2F24BE" w14:textId="77777777" w:rsidR="0082497C" w:rsidRPr="00BC1467" w:rsidRDefault="0059178B" w:rsidP="0082497C">
      <w:r w:rsidRPr="00BC1467">
        <w:rPr>
          <w:rFonts w:eastAsia="Calibri"/>
          <w:noProof/>
          <w:position w:val="-24"/>
          <w:sz w:val="22"/>
          <w:szCs w:val="22"/>
        </w:rPr>
        <w:object w:dxaOrig="1965" w:dyaOrig="600" w14:anchorId="652497B2">
          <v:shape id="_x0000_i1026" type="#_x0000_t75" alt="" style="width:98.25pt;height:30pt;mso-width-percent:0;mso-height-percent:0;mso-width-percent:0;mso-height-percent:0" o:ole="">
            <v:imagedata r:id="rId10" o:title=""/>
          </v:shape>
          <o:OLEObject Type="Embed" ProgID="Equation.3" ShapeID="_x0000_i1026" DrawAspect="Content" ObjectID="_1824619974" r:id="rId11"/>
        </w:object>
      </w:r>
    </w:p>
    <w:p w14:paraId="4DA148AA" w14:textId="77777777" w:rsidR="0082497C" w:rsidRPr="00BC1467" w:rsidRDefault="0082497C" w:rsidP="0082497C">
      <w:pPr>
        <w:ind w:left="561"/>
        <w:rPr>
          <w:position w:val="-12"/>
        </w:rPr>
      </w:pPr>
    </w:p>
    <w:p w14:paraId="3F6D9213" w14:textId="77777777" w:rsidR="0082497C" w:rsidRPr="00BC1467" w:rsidRDefault="0059178B" w:rsidP="0082497C">
      <w:r w:rsidRPr="00BC1467">
        <w:rPr>
          <w:rFonts w:eastAsia="Calibri"/>
          <w:noProof/>
          <w:position w:val="-12"/>
          <w:sz w:val="22"/>
          <w:szCs w:val="22"/>
        </w:rPr>
        <w:object w:dxaOrig="345" w:dyaOrig="375" w14:anchorId="47DC7A61">
          <v:shape id="_x0000_i1027" type="#_x0000_t75" alt="" style="width:17.25pt;height:18.75pt;mso-width-percent:0;mso-height-percent:0;mso-width-percent:0;mso-height-percent:0" o:ole="">
            <v:imagedata r:id="rId12" o:title=""/>
          </v:shape>
          <o:OLEObject Type="Embed" ProgID="Equation.3" ShapeID="_x0000_i1027" DrawAspect="Content" ObjectID="_1824619975" r:id="rId13"/>
        </w:object>
      </w:r>
      <w:r w:rsidR="0082497C" w:rsidRPr="00BC1467">
        <w:t xml:space="preserve"> - perskaičiuota bendra Sutarties kaina (su PVM)</w:t>
      </w:r>
    </w:p>
    <w:p w14:paraId="6989C774" w14:textId="77777777" w:rsidR="0082497C" w:rsidRPr="00BC1467" w:rsidRDefault="0082497C" w:rsidP="0082497C">
      <w:r w:rsidRPr="00BC1467">
        <w:rPr>
          <w:i/>
          <w:iCs/>
        </w:rPr>
        <w:t>A</w:t>
      </w:r>
      <w:r w:rsidRPr="00BC1467">
        <w:t xml:space="preserve"> - pristatytų prekių kaina (su PVM) iki perskaičiavimo</w:t>
      </w:r>
    </w:p>
    <w:p w14:paraId="65B5A433" w14:textId="77777777" w:rsidR="0082497C" w:rsidRPr="00BC1467" w:rsidRDefault="0059178B" w:rsidP="0082497C">
      <w:pPr>
        <w:rPr>
          <w:position w:val="-12"/>
        </w:rPr>
      </w:pPr>
      <w:r w:rsidRPr="00BC1467">
        <w:rPr>
          <w:rFonts w:eastAsia="Calibri"/>
          <w:noProof/>
          <w:position w:val="-12"/>
          <w:sz w:val="22"/>
          <w:szCs w:val="22"/>
        </w:rPr>
        <w:object w:dxaOrig="495" w:dyaOrig="375" w14:anchorId="704FB899">
          <v:shape id="_x0000_i1028" type="#_x0000_t75" alt="" style="width:24.75pt;height:18.75pt;mso-width-percent:0;mso-height-percent:0;mso-width-percent:0;mso-height-percent:0" o:ole="">
            <v:imagedata r:id="rId14" o:title=""/>
          </v:shape>
          <o:OLEObject Type="Embed" ProgID="Equation.3" ShapeID="_x0000_i1028" DrawAspect="Content" ObjectID="_1824619976" r:id="rId15"/>
        </w:object>
      </w:r>
      <w:r w:rsidR="0082497C" w:rsidRPr="00BC1467">
        <w:t>- naujas prekės įkainis su PVM;</w:t>
      </w:r>
    </w:p>
    <w:p w14:paraId="04692A6C" w14:textId="77777777" w:rsidR="0082497C" w:rsidRPr="00BC1467" w:rsidRDefault="0059178B" w:rsidP="0082497C">
      <w:r w:rsidRPr="00BC1467">
        <w:rPr>
          <w:rFonts w:eastAsia="Calibri"/>
          <w:noProof/>
          <w:position w:val="-14"/>
          <w:sz w:val="22"/>
          <w:szCs w:val="22"/>
        </w:rPr>
        <w:object w:dxaOrig="300" w:dyaOrig="375" w14:anchorId="3D69ABDC">
          <v:shape id="_x0000_i1029" type="#_x0000_t75" alt="" style="width:15pt;height:18.75pt;mso-width-percent:0;mso-height-percent:0;mso-width-percent:0;mso-height-percent:0" o:ole="">
            <v:imagedata r:id="rId16" o:title=""/>
          </v:shape>
          <o:OLEObject Type="Embed" ProgID="Equation.3" ShapeID="_x0000_i1029" DrawAspect="Content" ObjectID="_1824619977" r:id="rId17"/>
        </w:object>
      </w:r>
      <w:r w:rsidR="0082497C" w:rsidRPr="00BC1467">
        <w:t xml:space="preserve">- nepristatytų prekių kiekis; </w:t>
      </w:r>
    </w:p>
    <w:p w14:paraId="518D284E" w14:textId="77777777" w:rsidR="0082497C" w:rsidRPr="00BC1467" w:rsidRDefault="0059178B" w:rsidP="0082497C">
      <w:r w:rsidRPr="00BC1467">
        <w:rPr>
          <w:rFonts w:eastAsia="Calibri"/>
          <w:noProof/>
          <w:sz w:val="22"/>
          <w:szCs w:val="22"/>
        </w:rPr>
        <w:object w:dxaOrig="255" w:dyaOrig="255" w14:anchorId="19F2EE84">
          <v:shape id="_x0000_i1030" type="#_x0000_t75" alt="" style="width:12.75pt;height:12.75pt;mso-width-percent:0;mso-height-percent:0;mso-width-percent:0;mso-height-percent:0" o:ole="">
            <v:imagedata r:id="rId18" o:title=""/>
          </v:shape>
          <o:OLEObject Type="Embed" ProgID="Equation.3" ShapeID="_x0000_i1030" DrawAspect="Content" ObjectID="_1824619978" r:id="rId19"/>
        </w:object>
      </w:r>
      <w:r w:rsidR="0082497C" w:rsidRPr="00BC1467">
        <w:t>- prekės  įkainis be PVM;</w:t>
      </w:r>
    </w:p>
    <w:p w14:paraId="2F502595" w14:textId="77777777" w:rsidR="0082497C" w:rsidRPr="00BC1467" w:rsidRDefault="0059178B" w:rsidP="0082497C">
      <w:pPr>
        <w:spacing w:after="120"/>
      </w:pPr>
      <w:r w:rsidRPr="00BC1467">
        <w:rPr>
          <w:rFonts w:eastAsia="Calibri"/>
          <w:noProof/>
          <w:position w:val="-12"/>
          <w:sz w:val="22"/>
          <w:szCs w:val="22"/>
        </w:rPr>
        <w:object w:dxaOrig="315" w:dyaOrig="375" w14:anchorId="17B4FE65">
          <v:shape id="_x0000_i1031" type="#_x0000_t75" alt="" style="width:15.75pt;height:18.75pt;mso-width-percent:0;mso-height-percent:0;mso-width-percent:0;mso-height-percent:0" o:ole="">
            <v:imagedata r:id="rId20" o:title=""/>
          </v:shape>
          <o:OLEObject Type="Embed" ProgID="Equation.3" ShapeID="_x0000_i1031" DrawAspect="Content" ObjectID="_1824619979" r:id="rId21"/>
        </w:object>
      </w:r>
      <w:r w:rsidR="0082497C" w:rsidRPr="00BC1467">
        <w:t xml:space="preserve"> - naujas PVM tarifas (procentais)</w:t>
      </w:r>
    </w:p>
    <w:p w14:paraId="30BE9886" w14:textId="77777777" w:rsidR="00655C14" w:rsidRPr="00BC1467" w:rsidRDefault="00655C14" w:rsidP="00655C14">
      <w:pPr>
        <w:pStyle w:val="Pagrindinistekstas1"/>
        <w:ind w:firstLine="851"/>
        <w:rPr>
          <w:rFonts w:ascii="Times New Roman" w:hAnsi="Times New Roman"/>
          <w:sz w:val="24"/>
          <w:szCs w:val="24"/>
          <w:lang w:val="lt-LT"/>
        </w:rPr>
      </w:pPr>
      <w:r w:rsidRPr="00250D2B">
        <w:rPr>
          <w:sz w:val="24"/>
          <w:szCs w:val="24"/>
          <w:lang w:val="lt-LT"/>
        </w:rPr>
        <w:t>2.</w:t>
      </w:r>
      <w:r w:rsidR="00292243" w:rsidRPr="00250D2B">
        <w:rPr>
          <w:sz w:val="24"/>
          <w:szCs w:val="24"/>
          <w:lang w:val="lt-LT"/>
        </w:rPr>
        <w:t>2.</w:t>
      </w:r>
      <w:r w:rsidRPr="00250D2B">
        <w:rPr>
          <w:sz w:val="24"/>
          <w:szCs w:val="24"/>
          <w:lang w:val="lt-LT"/>
        </w:rPr>
        <w:t>2</w:t>
      </w:r>
      <w:r w:rsidR="009A0A39" w:rsidRPr="00250D2B">
        <w:rPr>
          <w:sz w:val="24"/>
          <w:szCs w:val="24"/>
          <w:lang w:val="lt-LT"/>
        </w:rPr>
        <w:t>.</w:t>
      </w:r>
      <w:r w:rsidRPr="00250D2B">
        <w:rPr>
          <w:sz w:val="24"/>
          <w:szCs w:val="24"/>
          <w:lang w:val="lt-LT"/>
        </w:rPr>
        <w:t xml:space="preserve"> J</w:t>
      </w:r>
      <w:r w:rsidRPr="00BC1467">
        <w:rPr>
          <w:rFonts w:ascii="Times New Roman" w:hAnsi="Times New Roman"/>
          <w:sz w:val="24"/>
          <w:szCs w:val="24"/>
          <w:lang w:val="lt-LT"/>
        </w:rPr>
        <w:t xml:space="preserve">eigu panašių Prekių kainų (įkainio) </w:t>
      </w:r>
      <w:r w:rsidR="0090144D" w:rsidRPr="00BC1467">
        <w:rPr>
          <w:rFonts w:ascii="Times New Roman" w:hAnsi="Times New Roman"/>
          <w:sz w:val="24"/>
          <w:szCs w:val="24"/>
          <w:lang w:val="lt-LT"/>
        </w:rPr>
        <w:t>pokytis</w:t>
      </w:r>
      <w:r w:rsidRPr="00BC1467">
        <w:rPr>
          <w:rFonts w:ascii="Times New Roman" w:hAnsi="Times New Roman"/>
          <w:sz w:val="24"/>
          <w:szCs w:val="24"/>
          <w:lang w:val="lt-LT"/>
        </w:rPr>
        <w:t>, lyginant einamųjų metų atitinkamo mėnesio kainas su praėjusių metų atitinkamo mėnesio kainomis, yra didesnis arba mažesnis daugiau kaip 15 (penkiolika) procentų.</w:t>
      </w:r>
      <w:r w:rsidRPr="00250D2B">
        <w:rPr>
          <w:sz w:val="24"/>
          <w:szCs w:val="24"/>
          <w:lang w:val="lt-LT"/>
        </w:rPr>
        <w:t xml:space="preserve"> </w:t>
      </w:r>
      <w:r w:rsidRPr="00BC1467">
        <w:rPr>
          <w:rFonts w:ascii="Times New Roman" w:hAnsi="Times New Roman"/>
          <w:sz w:val="24"/>
          <w:szCs w:val="24"/>
          <w:lang w:val="lt-LT"/>
        </w:rPr>
        <w:t xml:space="preserve">Šiuo atveju Sutarties Prekių Įkainiai gali būti perskaičiuojami ne dažniau kaip vieną kartą per 12 mėnesių ir ne anksčiau kaip po 12 mėnesių nuo Sutarties įsigaliojimo dienos. </w:t>
      </w:r>
      <w:r w:rsidRPr="00BC1467">
        <w:rPr>
          <w:rFonts w:ascii="Times New Roman" w:hAnsi="Times New Roman"/>
          <w:sz w:val="24"/>
          <w:szCs w:val="24"/>
          <w:lang w:val="lt-LT" w:eastAsia="lt-LT"/>
        </w:rPr>
        <w:t xml:space="preserve">Praėjus 12 (dvylikai) mėnesių po Sutarties įsigaliojimo, </w:t>
      </w:r>
      <w:r w:rsidR="006B38FE" w:rsidRPr="00BC1467">
        <w:rPr>
          <w:rFonts w:ascii="Times New Roman" w:hAnsi="Times New Roman"/>
          <w:sz w:val="24"/>
          <w:szCs w:val="24"/>
          <w:lang w:val="lt-LT" w:eastAsia="lt-LT"/>
        </w:rPr>
        <w:t>kito</w:t>
      </w:r>
      <w:r w:rsidRPr="00BC1467">
        <w:rPr>
          <w:rFonts w:ascii="Times New Roman" w:hAnsi="Times New Roman"/>
          <w:sz w:val="24"/>
          <w:szCs w:val="24"/>
          <w:lang w:val="lt-LT" w:eastAsia="lt-LT"/>
        </w:rPr>
        <w:t xml:space="preserve"> kalendorinio mėnesio pirmąją dieną </w:t>
      </w:r>
      <w:r w:rsidR="0090144D" w:rsidRPr="00BC1467">
        <w:rPr>
          <w:rFonts w:ascii="Times New Roman" w:hAnsi="Times New Roman"/>
          <w:sz w:val="24"/>
          <w:szCs w:val="24"/>
          <w:lang w:val="lt-LT" w:eastAsia="lt-LT"/>
        </w:rPr>
        <w:t>P</w:t>
      </w:r>
      <w:r w:rsidRPr="00BC1467">
        <w:rPr>
          <w:rFonts w:ascii="Times New Roman" w:hAnsi="Times New Roman"/>
          <w:sz w:val="24"/>
          <w:szCs w:val="24"/>
          <w:lang w:val="lt-LT" w:eastAsia="lt-LT"/>
        </w:rPr>
        <w:t xml:space="preserve">rekių Įkainiai </w:t>
      </w:r>
      <w:r w:rsidR="0090144D" w:rsidRPr="00BC1467">
        <w:rPr>
          <w:rFonts w:ascii="Times New Roman" w:hAnsi="Times New Roman"/>
          <w:sz w:val="24"/>
          <w:szCs w:val="24"/>
          <w:lang w:val="lt-LT" w:eastAsia="lt-LT"/>
        </w:rPr>
        <w:t xml:space="preserve">gali būti </w:t>
      </w:r>
      <w:r w:rsidRPr="00BC1467">
        <w:rPr>
          <w:rFonts w:ascii="Times New Roman" w:hAnsi="Times New Roman"/>
          <w:sz w:val="24"/>
          <w:szCs w:val="24"/>
          <w:lang w:val="lt-LT" w:eastAsia="lt-LT"/>
        </w:rPr>
        <w:t xml:space="preserve">perskaičiuojami pagal paskutinį Statistikos departamento prie Lietuvos Respublikos Vyriausybės paskelbtą panašių prekių kainų indekso pokytį už 12 (dvylika) kalendorinių mėnesių. Nauji Įkainiai apskaičiuojami, Sutarties </w:t>
      </w:r>
      <w:r w:rsidR="006F006C" w:rsidRPr="00BC1467">
        <w:rPr>
          <w:rFonts w:ascii="Times New Roman" w:hAnsi="Times New Roman"/>
          <w:sz w:val="24"/>
          <w:szCs w:val="24"/>
          <w:lang w:val="lt-LT" w:eastAsia="lt-LT"/>
        </w:rPr>
        <w:t>Į</w:t>
      </w:r>
      <w:r w:rsidRPr="00BC1467">
        <w:rPr>
          <w:rFonts w:ascii="Times New Roman" w:hAnsi="Times New Roman"/>
          <w:sz w:val="24"/>
          <w:szCs w:val="24"/>
          <w:lang w:val="lt-LT" w:eastAsia="lt-LT"/>
        </w:rPr>
        <w:t>kainius dauginant iš perskaičiavimo koeficiento. Perskaičiavimo koeficientas - paskutinio paskelbto einamųjų metų panašių prekių kainų indekso santykis su prieš tai buvusių metų atitinkamo mėnesio kainų indeksu.</w:t>
      </w:r>
      <w:r w:rsidR="001E5F9D" w:rsidRPr="00BC1467">
        <w:rPr>
          <w:rFonts w:ascii="Times New Roman" w:hAnsi="Times New Roman"/>
          <w:sz w:val="24"/>
          <w:szCs w:val="24"/>
          <w:lang w:val="lt-LT" w:eastAsia="lt-LT"/>
        </w:rPr>
        <w:t xml:space="preserve"> Perži</w:t>
      </w:r>
      <w:r w:rsidR="006F006C" w:rsidRPr="00BC1467">
        <w:rPr>
          <w:rFonts w:ascii="Times New Roman" w:hAnsi="Times New Roman"/>
          <w:sz w:val="24"/>
          <w:szCs w:val="24"/>
          <w:lang w:val="lt-LT" w:eastAsia="lt-LT"/>
        </w:rPr>
        <w:t xml:space="preserve">ūrint Įkainius antrą kartą, nauji Įkainiai apskaičiuojami </w:t>
      </w:r>
      <w:r w:rsidR="001E56DC" w:rsidRPr="00BC1467">
        <w:rPr>
          <w:rFonts w:ascii="Times New Roman" w:hAnsi="Times New Roman"/>
          <w:sz w:val="24"/>
          <w:szCs w:val="24"/>
          <w:lang w:val="lt-LT" w:eastAsia="lt-LT"/>
        </w:rPr>
        <w:t xml:space="preserve">pirmą kartą </w:t>
      </w:r>
      <w:r w:rsidR="006F006C" w:rsidRPr="00BC1467">
        <w:rPr>
          <w:rFonts w:ascii="Times New Roman" w:hAnsi="Times New Roman"/>
          <w:sz w:val="24"/>
          <w:szCs w:val="24"/>
          <w:lang w:val="lt-LT" w:eastAsia="lt-LT"/>
        </w:rPr>
        <w:t xml:space="preserve">perskaičiuotus Įkainius dauginant iš perskaičiavimo koeficiento. </w:t>
      </w:r>
      <w:r w:rsidR="009F0B2E" w:rsidRPr="00BC1467">
        <w:rPr>
          <w:rFonts w:ascii="Times New Roman" w:hAnsi="Times New Roman"/>
          <w:sz w:val="24"/>
          <w:szCs w:val="24"/>
          <w:lang w:val="lt-LT" w:eastAsia="lt-LT"/>
        </w:rPr>
        <w:t>Įkaini</w:t>
      </w:r>
      <w:r w:rsidR="006B38FE" w:rsidRPr="00BC1467">
        <w:rPr>
          <w:rFonts w:ascii="Times New Roman" w:hAnsi="Times New Roman"/>
          <w:sz w:val="24"/>
          <w:szCs w:val="24"/>
          <w:lang w:val="lt-LT" w:eastAsia="lt-LT"/>
        </w:rPr>
        <w:t>ų peržiūrėjimas taikomas tik nei</w:t>
      </w:r>
      <w:r w:rsidR="006F006C" w:rsidRPr="00BC1467">
        <w:rPr>
          <w:rFonts w:ascii="Times New Roman" w:hAnsi="Times New Roman"/>
          <w:sz w:val="24"/>
          <w:szCs w:val="24"/>
          <w:lang w:val="lt-LT" w:eastAsia="lt-LT"/>
        </w:rPr>
        <w:t>špirkti</w:t>
      </w:r>
      <w:r w:rsidR="006B38FE" w:rsidRPr="00BC1467">
        <w:rPr>
          <w:rFonts w:ascii="Times New Roman" w:hAnsi="Times New Roman"/>
          <w:sz w:val="24"/>
          <w:szCs w:val="24"/>
          <w:lang w:val="lt-LT" w:eastAsia="lt-LT"/>
        </w:rPr>
        <w:t>ems</w:t>
      </w:r>
      <w:r w:rsidR="006F006C" w:rsidRPr="00BC1467">
        <w:rPr>
          <w:rFonts w:ascii="Times New Roman" w:hAnsi="Times New Roman"/>
          <w:sz w:val="24"/>
          <w:szCs w:val="24"/>
          <w:lang w:val="lt-LT" w:eastAsia="lt-LT"/>
        </w:rPr>
        <w:t xml:space="preserve"> </w:t>
      </w:r>
      <w:r w:rsidR="006B38FE" w:rsidRPr="00BC1467">
        <w:rPr>
          <w:rFonts w:ascii="Times New Roman" w:hAnsi="Times New Roman"/>
          <w:sz w:val="24"/>
          <w:szCs w:val="24"/>
          <w:lang w:val="lt-LT" w:eastAsia="lt-LT"/>
        </w:rPr>
        <w:t xml:space="preserve">pagal Sutartį </w:t>
      </w:r>
      <w:r w:rsidR="006F006C" w:rsidRPr="00BC1467">
        <w:rPr>
          <w:rFonts w:ascii="Times New Roman" w:hAnsi="Times New Roman"/>
          <w:sz w:val="24"/>
          <w:szCs w:val="24"/>
          <w:lang w:val="lt-LT" w:eastAsia="lt-LT"/>
        </w:rPr>
        <w:t xml:space="preserve">Prekių </w:t>
      </w:r>
      <w:r w:rsidR="006B38FE" w:rsidRPr="00BC1467">
        <w:rPr>
          <w:rFonts w:ascii="Times New Roman" w:hAnsi="Times New Roman"/>
          <w:sz w:val="24"/>
          <w:szCs w:val="24"/>
          <w:lang w:val="lt-LT" w:eastAsia="lt-LT"/>
        </w:rPr>
        <w:t>kiekiams</w:t>
      </w:r>
      <w:r w:rsidR="006F006C" w:rsidRPr="00BC1467">
        <w:rPr>
          <w:rFonts w:ascii="Times New Roman" w:hAnsi="Times New Roman"/>
          <w:sz w:val="24"/>
          <w:szCs w:val="24"/>
          <w:lang w:val="lt-LT" w:eastAsia="lt-LT"/>
        </w:rPr>
        <w:t>.</w:t>
      </w:r>
    </w:p>
    <w:p w14:paraId="1AEE2CE4" w14:textId="77777777" w:rsidR="00CB59B2" w:rsidRPr="00BC1467" w:rsidRDefault="00292243" w:rsidP="00CB59B2">
      <w:pPr>
        <w:ind w:firstLine="851"/>
        <w:jc w:val="both"/>
        <w:rPr>
          <w:szCs w:val="24"/>
        </w:rPr>
      </w:pPr>
      <w:r w:rsidRPr="00BC1467">
        <w:rPr>
          <w:szCs w:val="24"/>
        </w:rPr>
        <w:t>2</w:t>
      </w:r>
      <w:r w:rsidR="00CB59B2" w:rsidRPr="00BC1467">
        <w:rPr>
          <w:szCs w:val="24"/>
        </w:rPr>
        <w:t>.</w:t>
      </w:r>
      <w:r w:rsidR="00655C14" w:rsidRPr="00BC1467">
        <w:rPr>
          <w:szCs w:val="24"/>
        </w:rPr>
        <w:t>3</w:t>
      </w:r>
      <w:r w:rsidRPr="00BC1467">
        <w:rPr>
          <w:szCs w:val="24"/>
        </w:rPr>
        <w:t>.</w:t>
      </w:r>
      <w:r w:rsidR="00CB59B2" w:rsidRPr="00BC1467">
        <w:rPr>
          <w:szCs w:val="24"/>
        </w:rPr>
        <w:t xml:space="preserve"> Įkainių pakeitimas įforminamas </w:t>
      </w:r>
      <w:r w:rsidR="00894F93" w:rsidRPr="00BC1467">
        <w:rPr>
          <w:szCs w:val="24"/>
        </w:rPr>
        <w:t xml:space="preserve">papildomu susitarimu prie šios </w:t>
      </w:r>
      <w:r w:rsidR="001E56DC" w:rsidRPr="00BC1467">
        <w:rPr>
          <w:szCs w:val="24"/>
        </w:rPr>
        <w:t>S</w:t>
      </w:r>
      <w:r w:rsidR="00894F93" w:rsidRPr="00BC1467">
        <w:rPr>
          <w:szCs w:val="24"/>
        </w:rPr>
        <w:t>utarties</w:t>
      </w:r>
      <w:r w:rsidR="00CB59B2" w:rsidRPr="00BC1467">
        <w:rPr>
          <w:szCs w:val="24"/>
        </w:rPr>
        <w:t xml:space="preserve">, pasirašomu abiejų </w:t>
      </w:r>
      <w:r w:rsidR="00241D70" w:rsidRPr="00BC1467">
        <w:rPr>
          <w:szCs w:val="24"/>
        </w:rPr>
        <w:t>S</w:t>
      </w:r>
      <w:r w:rsidR="00CB59B2" w:rsidRPr="00BC1467">
        <w:rPr>
          <w:szCs w:val="24"/>
        </w:rPr>
        <w:t>utarties Šalių ir įsigalioja sekančią darbo dieną nuo pasirašymo datos</w:t>
      </w:r>
      <w:r w:rsidR="00894F93" w:rsidRPr="00BC1467">
        <w:rPr>
          <w:szCs w:val="24"/>
        </w:rPr>
        <w:t xml:space="preserve"> (šalys pasirašydamos papildomą susitarimą būtinai privalo nurodyti pasirašymo datą, nes paskutinės </w:t>
      </w:r>
      <w:r w:rsidR="00241D70" w:rsidRPr="00BC1467">
        <w:rPr>
          <w:szCs w:val="24"/>
        </w:rPr>
        <w:t>Š</w:t>
      </w:r>
      <w:r w:rsidR="00894F93" w:rsidRPr="00BC1467">
        <w:rPr>
          <w:szCs w:val="24"/>
        </w:rPr>
        <w:t xml:space="preserve">alies </w:t>
      </w:r>
      <w:r w:rsidR="00241D70" w:rsidRPr="00BC1467">
        <w:rPr>
          <w:szCs w:val="24"/>
        </w:rPr>
        <w:t xml:space="preserve">pasirašymo </w:t>
      </w:r>
      <w:r w:rsidR="00894F93" w:rsidRPr="00BC1467">
        <w:rPr>
          <w:szCs w:val="24"/>
        </w:rPr>
        <w:t xml:space="preserve">data laikoma papildomo susitarimo </w:t>
      </w:r>
      <w:r w:rsidR="001E56DC" w:rsidRPr="00BC1467">
        <w:rPr>
          <w:szCs w:val="24"/>
        </w:rPr>
        <w:t>įs</w:t>
      </w:r>
      <w:r w:rsidR="00EC708E" w:rsidRPr="00BC1467">
        <w:rPr>
          <w:szCs w:val="24"/>
        </w:rPr>
        <w:t>i</w:t>
      </w:r>
      <w:r w:rsidR="001E56DC" w:rsidRPr="00BC1467">
        <w:rPr>
          <w:szCs w:val="24"/>
        </w:rPr>
        <w:t>galioji</w:t>
      </w:r>
      <w:r w:rsidR="00894F93" w:rsidRPr="00BC1467">
        <w:rPr>
          <w:szCs w:val="24"/>
        </w:rPr>
        <w:t>mo data)</w:t>
      </w:r>
      <w:r w:rsidR="00CB59B2" w:rsidRPr="00BC1467">
        <w:rPr>
          <w:szCs w:val="24"/>
        </w:rPr>
        <w:t xml:space="preserve">.  </w:t>
      </w:r>
    </w:p>
    <w:p w14:paraId="3E3CE2FF" w14:textId="77777777" w:rsidR="0090144D" w:rsidRPr="00250D2B" w:rsidRDefault="00CB59B2" w:rsidP="0090144D">
      <w:pPr>
        <w:pStyle w:val="Pagrindinistekstas1"/>
        <w:ind w:firstLine="709"/>
        <w:rPr>
          <w:rFonts w:ascii="Times New Roman" w:hAnsi="Times New Roman"/>
          <w:sz w:val="24"/>
          <w:szCs w:val="24"/>
          <w:lang w:val="lt-LT"/>
        </w:rPr>
      </w:pPr>
      <w:r w:rsidRPr="00250D2B">
        <w:rPr>
          <w:rFonts w:ascii="Times New Roman" w:hAnsi="Times New Roman"/>
          <w:sz w:val="24"/>
          <w:szCs w:val="24"/>
          <w:lang w:val="lt-LT"/>
        </w:rPr>
        <w:t>2</w:t>
      </w:r>
      <w:r w:rsidR="00292243" w:rsidRPr="00250D2B">
        <w:rPr>
          <w:rFonts w:ascii="Times New Roman" w:hAnsi="Times New Roman"/>
          <w:sz w:val="24"/>
          <w:szCs w:val="24"/>
          <w:lang w:val="lt-LT"/>
        </w:rPr>
        <w:t>.</w:t>
      </w:r>
      <w:r w:rsidR="00655C14" w:rsidRPr="00250D2B">
        <w:rPr>
          <w:rFonts w:ascii="Times New Roman" w:hAnsi="Times New Roman"/>
          <w:sz w:val="24"/>
          <w:szCs w:val="24"/>
          <w:lang w:val="lt-LT"/>
        </w:rPr>
        <w:t>4</w:t>
      </w:r>
      <w:r w:rsidRPr="00250D2B">
        <w:rPr>
          <w:rFonts w:ascii="Times New Roman" w:hAnsi="Times New Roman"/>
          <w:sz w:val="24"/>
          <w:szCs w:val="24"/>
          <w:lang w:val="lt-LT"/>
        </w:rPr>
        <w:t xml:space="preserve">. Šalis, inicijuojanti Sutarties Įkainių </w:t>
      </w:r>
      <w:r w:rsidR="00F87BCA" w:rsidRPr="00250D2B">
        <w:rPr>
          <w:rFonts w:ascii="Times New Roman" w:hAnsi="Times New Roman"/>
          <w:sz w:val="24"/>
          <w:szCs w:val="24"/>
          <w:lang w:val="lt-LT"/>
        </w:rPr>
        <w:t>peržiūr</w:t>
      </w:r>
      <w:r w:rsidRPr="00250D2B">
        <w:rPr>
          <w:rFonts w:ascii="Times New Roman" w:hAnsi="Times New Roman"/>
          <w:sz w:val="24"/>
          <w:szCs w:val="24"/>
          <w:lang w:val="lt-LT"/>
        </w:rPr>
        <w:t xml:space="preserve">ą, privalo pateikti tinkamus įrodymus, pagrindžiančius Sutartyje nurodytų aplinkybių, suteikiančių teisę keisti </w:t>
      </w:r>
      <w:r w:rsidR="0090144D" w:rsidRPr="00250D2B">
        <w:rPr>
          <w:rFonts w:ascii="Times New Roman" w:hAnsi="Times New Roman"/>
          <w:sz w:val="24"/>
          <w:szCs w:val="24"/>
          <w:lang w:val="lt-LT"/>
        </w:rPr>
        <w:t>Sutarties Įkainius, egzistavimą, t. y. pateikti Statistikos departamento prie Lietuvos Respublikos Vyriausybės arba kitos kompetentingos ir įgaliotos įstaigos išduotą dokumentą, patvirtinantį panašių Prekių kainų pokyčio dydį per atitinkamą laikotarpį.</w:t>
      </w:r>
    </w:p>
    <w:p w14:paraId="40DD2502" w14:textId="77777777" w:rsidR="00655C14" w:rsidRPr="00BC1467" w:rsidRDefault="00655C14" w:rsidP="00655C14">
      <w:pPr>
        <w:ind w:firstLine="851"/>
        <w:jc w:val="both"/>
        <w:rPr>
          <w:szCs w:val="24"/>
        </w:rPr>
      </w:pPr>
      <w:r w:rsidRPr="00BC1467">
        <w:rPr>
          <w:szCs w:val="24"/>
        </w:rPr>
        <w:t xml:space="preserve">2.5. Pasikeitus kitiems mokesčiams Prekių Įkainiai peržiūrimi nebus. Įkainiai apima visas tiesiogines ir netiesiogines išlaidas, susijusias su Prekių tiekimu. </w:t>
      </w:r>
    </w:p>
    <w:p w14:paraId="7EE1856E" w14:textId="77777777" w:rsidR="00CB59B2" w:rsidRPr="00BC1467" w:rsidRDefault="00894F93" w:rsidP="00CB59B2">
      <w:pPr>
        <w:ind w:firstLine="851"/>
        <w:jc w:val="both"/>
        <w:rPr>
          <w:szCs w:val="24"/>
        </w:rPr>
      </w:pPr>
      <w:r w:rsidRPr="00BC1467">
        <w:rPr>
          <w:szCs w:val="24"/>
        </w:rPr>
        <w:t>2.</w:t>
      </w:r>
      <w:r w:rsidR="00655C14" w:rsidRPr="00BC1467">
        <w:rPr>
          <w:szCs w:val="24"/>
        </w:rPr>
        <w:t>6</w:t>
      </w:r>
      <w:r w:rsidR="00CB59B2" w:rsidRPr="00BC1467">
        <w:rPr>
          <w:szCs w:val="24"/>
        </w:rPr>
        <w:t xml:space="preserve">. Ataskaitinis laikotarpis </w:t>
      </w:r>
      <w:r w:rsidRPr="00BC1467">
        <w:rPr>
          <w:szCs w:val="24"/>
        </w:rPr>
        <w:t xml:space="preserve">atsiskaitymui </w:t>
      </w:r>
      <w:r w:rsidR="00CB59B2" w:rsidRPr="00BC1467">
        <w:rPr>
          <w:szCs w:val="24"/>
        </w:rPr>
        <w:t>už gautas Prekes yra vienas kalendorinis mėnuo.</w:t>
      </w:r>
    </w:p>
    <w:p w14:paraId="2CC8C6A5" w14:textId="204DA941" w:rsidR="004A7BC6" w:rsidRPr="00BC1467" w:rsidRDefault="004A7BC6" w:rsidP="00CB59B2">
      <w:pPr>
        <w:ind w:firstLine="851"/>
        <w:jc w:val="both"/>
        <w:rPr>
          <w:szCs w:val="24"/>
        </w:rPr>
      </w:pPr>
      <w:r w:rsidRPr="00BC1467">
        <w:rPr>
          <w:szCs w:val="24"/>
        </w:rPr>
        <w:t>2.</w:t>
      </w:r>
      <w:r w:rsidR="00655C14" w:rsidRPr="00BC1467">
        <w:rPr>
          <w:szCs w:val="24"/>
        </w:rPr>
        <w:t>7</w:t>
      </w:r>
      <w:r w:rsidRPr="00BC1467">
        <w:rPr>
          <w:szCs w:val="24"/>
        </w:rPr>
        <w:t xml:space="preserve">. </w:t>
      </w:r>
      <w:r w:rsidR="005E1B75" w:rsidRPr="00BC1467">
        <w:rPr>
          <w:szCs w:val="24"/>
        </w:rPr>
        <w:t>Už Prekes atsiskaitoma eurais. PVM sąskaitoje-faktūroje</w:t>
      </w:r>
      <w:r w:rsidR="00F87BCA" w:rsidRPr="00BC1467">
        <w:rPr>
          <w:szCs w:val="24"/>
        </w:rPr>
        <w:t>/</w:t>
      </w:r>
      <w:r w:rsidR="002239DF" w:rsidRPr="00BC1467">
        <w:rPr>
          <w:szCs w:val="24"/>
        </w:rPr>
        <w:t xml:space="preserve"> sąskaitoje-faktūroje</w:t>
      </w:r>
      <w:r w:rsidR="005E1B75" w:rsidRPr="00BC1467">
        <w:rPr>
          <w:szCs w:val="24"/>
        </w:rPr>
        <w:t xml:space="preserve"> </w:t>
      </w:r>
      <w:r w:rsidR="002239DF" w:rsidRPr="00BC1467">
        <w:rPr>
          <w:szCs w:val="24"/>
        </w:rPr>
        <w:t>Tiekėjas</w:t>
      </w:r>
      <w:r w:rsidR="005E1B75" w:rsidRPr="00BC1467">
        <w:rPr>
          <w:szCs w:val="24"/>
        </w:rPr>
        <w:t xml:space="preserve"> įsipareigoja nurodyti vykdomos sutarties numerį ir datą</w:t>
      </w:r>
      <w:r w:rsidR="00ED4A8D" w:rsidRPr="00BC1467">
        <w:rPr>
          <w:szCs w:val="24"/>
        </w:rPr>
        <w:t xml:space="preserve">, Prekių partijos numerį (-ius), </w:t>
      </w:r>
      <w:r w:rsidR="007818AF" w:rsidRPr="00BC1467">
        <w:rPr>
          <w:szCs w:val="24"/>
        </w:rPr>
        <w:t>kiekvienos P</w:t>
      </w:r>
      <w:r w:rsidR="00ED4A8D" w:rsidRPr="00BC1467">
        <w:rPr>
          <w:szCs w:val="24"/>
        </w:rPr>
        <w:t>rek</w:t>
      </w:r>
      <w:r w:rsidR="007818AF" w:rsidRPr="00BC1467">
        <w:rPr>
          <w:szCs w:val="24"/>
        </w:rPr>
        <w:t>ės</w:t>
      </w:r>
      <w:r w:rsidR="00ED4A8D" w:rsidRPr="00BC1467">
        <w:rPr>
          <w:szCs w:val="24"/>
        </w:rPr>
        <w:t xml:space="preserve"> kiek</w:t>
      </w:r>
      <w:r w:rsidR="007818AF" w:rsidRPr="00BC1467">
        <w:rPr>
          <w:szCs w:val="24"/>
        </w:rPr>
        <w:t>į</w:t>
      </w:r>
      <w:r w:rsidR="00ED4A8D" w:rsidRPr="00BC1467">
        <w:rPr>
          <w:szCs w:val="24"/>
        </w:rPr>
        <w:t>,</w:t>
      </w:r>
      <w:r w:rsidR="007818AF" w:rsidRPr="00BC1467">
        <w:rPr>
          <w:szCs w:val="24"/>
        </w:rPr>
        <w:t xml:space="preserve"> kainą be PVM, kainą su PVM,</w:t>
      </w:r>
      <w:r w:rsidR="00ED4A8D" w:rsidRPr="00BC1467">
        <w:rPr>
          <w:szCs w:val="24"/>
        </w:rPr>
        <w:t xml:space="preserve"> galutinę realizacijos datą, sutampančią su duomenimis ant pateiktų Prekių ženklinimo pakuočių</w:t>
      </w:r>
      <w:r w:rsidR="005E1B75" w:rsidRPr="00BC1467">
        <w:rPr>
          <w:szCs w:val="24"/>
        </w:rPr>
        <w:t>. PVM sąskaitos faktūros</w:t>
      </w:r>
      <w:r w:rsidR="00F87BCA" w:rsidRPr="00BC1467">
        <w:rPr>
          <w:szCs w:val="24"/>
        </w:rPr>
        <w:t>/</w:t>
      </w:r>
      <w:r w:rsidR="005E1B75" w:rsidRPr="00BC1467">
        <w:rPr>
          <w:szCs w:val="24"/>
        </w:rPr>
        <w:t>sąskaitos faktūros turi būti teikiamos naudojantis informacinės sistemos „</w:t>
      </w:r>
      <w:r w:rsidR="00427600">
        <w:rPr>
          <w:szCs w:val="24"/>
        </w:rPr>
        <w:t>SABIS“</w:t>
      </w:r>
      <w:r w:rsidR="005E1B75" w:rsidRPr="00BC1467">
        <w:rPr>
          <w:szCs w:val="24"/>
        </w:rPr>
        <w:t>priemonėmis. Prekės pristatomos kartu su PVM sąskaitos faktūros</w:t>
      </w:r>
      <w:r w:rsidR="00F87BCA" w:rsidRPr="00BC1467">
        <w:rPr>
          <w:szCs w:val="24"/>
        </w:rPr>
        <w:t>/</w:t>
      </w:r>
      <w:r w:rsidR="005E1B75" w:rsidRPr="00BC1467">
        <w:rPr>
          <w:szCs w:val="24"/>
        </w:rPr>
        <w:t>sąskaitos faktūros kopij</w:t>
      </w:r>
      <w:r w:rsidR="00ED4A8D" w:rsidRPr="00BC1467">
        <w:rPr>
          <w:szCs w:val="24"/>
        </w:rPr>
        <w:t>a</w:t>
      </w:r>
      <w:r w:rsidR="00F87BCA" w:rsidRPr="00BC1467">
        <w:rPr>
          <w:szCs w:val="24"/>
        </w:rPr>
        <w:t xml:space="preserve"> ir Krovinio važtaraščiu. </w:t>
      </w:r>
    </w:p>
    <w:p w14:paraId="2D79812F" w14:textId="77777777" w:rsidR="00CB59B2" w:rsidRPr="00BC1467" w:rsidRDefault="00D8140D" w:rsidP="00CB59B2">
      <w:pPr>
        <w:ind w:firstLine="851"/>
        <w:jc w:val="both"/>
        <w:rPr>
          <w:szCs w:val="24"/>
        </w:rPr>
      </w:pPr>
      <w:r w:rsidRPr="00BC1467">
        <w:rPr>
          <w:szCs w:val="24"/>
        </w:rPr>
        <w:t>2.</w:t>
      </w:r>
      <w:r w:rsidR="009E0B0F" w:rsidRPr="00BC1467">
        <w:rPr>
          <w:szCs w:val="24"/>
        </w:rPr>
        <w:t>8</w:t>
      </w:r>
      <w:r w:rsidR="00CB59B2" w:rsidRPr="00BC1467">
        <w:rPr>
          <w:szCs w:val="24"/>
        </w:rPr>
        <w:t xml:space="preserve">. Atsižvelgiant į Sutarties pobūdį ir ypatumus, Šalys susitaria, kad už pateiktas Prekes Užsakovas sumoka Tiekėjui per </w:t>
      </w:r>
      <w:r w:rsidR="00F53A84" w:rsidRPr="00BC1467">
        <w:rPr>
          <w:szCs w:val="24"/>
        </w:rPr>
        <w:t>3</w:t>
      </w:r>
      <w:r w:rsidR="00CB59B2" w:rsidRPr="00BC1467">
        <w:rPr>
          <w:szCs w:val="24"/>
        </w:rPr>
        <w:t>0 (</w:t>
      </w:r>
      <w:r w:rsidR="00F53A84" w:rsidRPr="00BC1467">
        <w:rPr>
          <w:szCs w:val="24"/>
        </w:rPr>
        <w:t>tris</w:t>
      </w:r>
      <w:r w:rsidR="00CB59B2" w:rsidRPr="00BC1467">
        <w:rPr>
          <w:szCs w:val="24"/>
        </w:rPr>
        <w:t xml:space="preserve">dešimt) dienų pagal pateiktas </w:t>
      </w:r>
      <w:r w:rsidR="002239DF" w:rsidRPr="00BC1467">
        <w:rPr>
          <w:szCs w:val="24"/>
        </w:rPr>
        <w:t xml:space="preserve">PVM </w:t>
      </w:r>
      <w:r w:rsidR="00CB59B2" w:rsidRPr="00BC1467">
        <w:rPr>
          <w:szCs w:val="24"/>
        </w:rPr>
        <w:t>sąskaitas-faktūras</w:t>
      </w:r>
      <w:r w:rsidR="00F87BCA" w:rsidRPr="00BC1467">
        <w:rPr>
          <w:szCs w:val="24"/>
        </w:rPr>
        <w:t>/</w:t>
      </w:r>
      <w:r w:rsidR="002239DF" w:rsidRPr="00BC1467">
        <w:rPr>
          <w:szCs w:val="24"/>
        </w:rPr>
        <w:t xml:space="preserve">sąskaitas-faktūras </w:t>
      </w:r>
      <w:r w:rsidR="00CB59B2" w:rsidRPr="00BC1467">
        <w:rPr>
          <w:szCs w:val="24"/>
        </w:rPr>
        <w:t>su sąlyga, kad Prekės pateiktos laiku ir yra tinkamos kokybės.</w:t>
      </w:r>
    </w:p>
    <w:p w14:paraId="295DA85D" w14:textId="77777777" w:rsidR="00CB59B2" w:rsidRPr="00BC1467" w:rsidRDefault="00292243" w:rsidP="00CB59B2">
      <w:pPr>
        <w:ind w:firstLine="851"/>
        <w:jc w:val="both"/>
        <w:rPr>
          <w:szCs w:val="24"/>
        </w:rPr>
      </w:pPr>
      <w:r w:rsidRPr="00BC1467">
        <w:rPr>
          <w:szCs w:val="24"/>
        </w:rPr>
        <w:lastRenderedPageBreak/>
        <w:t>2.</w:t>
      </w:r>
      <w:r w:rsidR="009E0B0F" w:rsidRPr="00BC1467">
        <w:rPr>
          <w:szCs w:val="24"/>
        </w:rPr>
        <w:t>9</w:t>
      </w:r>
      <w:r w:rsidR="00CB59B2" w:rsidRPr="00BC1467">
        <w:rPr>
          <w:szCs w:val="24"/>
        </w:rPr>
        <w:t>. Uždelsus atsiskaityti už pateiktas Prekes Užsakovas, Tiekėjui reikalaujant, moka delspinigius – 0,02 (dvi šimtąsias) procento nuo laiku nesumokėtos sumos už kiekvieną uždelstą dieną.</w:t>
      </w:r>
    </w:p>
    <w:p w14:paraId="0910CBC9" w14:textId="77777777" w:rsidR="00CB59B2" w:rsidRPr="00BC1467" w:rsidRDefault="004A7BC6" w:rsidP="00CB59B2">
      <w:pPr>
        <w:ind w:firstLine="851"/>
        <w:jc w:val="both"/>
        <w:rPr>
          <w:szCs w:val="24"/>
        </w:rPr>
      </w:pPr>
      <w:r w:rsidRPr="00BC1467">
        <w:rPr>
          <w:szCs w:val="24"/>
        </w:rPr>
        <w:t>2.</w:t>
      </w:r>
      <w:r w:rsidR="009E0B0F" w:rsidRPr="00BC1467">
        <w:rPr>
          <w:szCs w:val="24"/>
        </w:rPr>
        <w:t>10</w:t>
      </w:r>
      <w:r w:rsidR="00292243" w:rsidRPr="00BC1467">
        <w:rPr>
          <w:szCs w:val="24"/>
        </w:rPr>
        <w:t>.</w:t>
      </w:r>
      <w:r w:rsidR="00CB59B2" w:rsidRPr="00BC1467">
        <w:rPr>
          <w:szCs w:val="24"/>
        </w:rPr>
        <w:t xml:space="preserve"> Visi atsiskaitymai vykdomi </w:t>
      </w:r>
      <w:r w:rsidR="00F53A84" w:rsidRPr="00BC1467">
        <w:rPr>
          <w:szCs w:val="24"/>
        </w:rPr>
        <w:t>eurais</w:t>
      </w:r>
      <w:r w:rsidR="00CB59B2" w:rsidRPr="00BC1467">
        <w:rPr>
          <w:szCs w:val="24"/>
        </w:rPr>
        <w:t>, pavedimu į Sutarty</w:t>
      </w:r>
      <w:r w:rsidR="00EC708E" w:rsidRPr="00BC1467">
        <w:rPr>
          <w:szCs w:val="24"/>
        </w:rPr>
        <w:t>j</w:t>
      </w:r>
      <w:r w:rsidR="00CB59B2" w:rsidRPr="00BC1467">
        <w:rPr>
          <w:szCs w:val="24"/>
        </w:rPr>
        <w:t>e nurodytas Šalių atsiskaitomąsias banko sąskaitas. Pasikeitus banko sąskaitai, Šalis privalo informuoti apie šį pasikeitimą per protingą terminą, kuris negali būti ilgesnis kaip 7 (septynios) darbo dienos.</w:t>
      </w:r>
    </w:p>
    <w:p w14:paraId="646682E2" w14:textId="77777777" w:rsidR="00CB59B2" w:rsidRPr="00BC1467" w:rsidRDefault="00292243" w:rsidP="00CB59B2">
      <w:pPr>
        <w:ind w:firstLine="851"/>
        <w:jc w:val="both"/>
        <w:rPr>
          <w:szCs w:val="24"/>
        </w:rPr>
      </w:pPr>
      <w:r w:rsidRPr="00BC1467">
        <w:rPr>
          <w:szCs w:val="24"/>
        </w:rPr>
        <w:t>2.1</w:t>
      </w:r>
      <w:r w:rsidR="009E0B0F" w:rsidRPr="00BC1467">
        <w:rPr>
          <w:szCs w:val="24"/>
        </w:rPr>
        <w:t>1</w:t>
      </w:r>
      <w:r w:rsidR="00CB59B2" w:rsidRPr="00BC1467">
        <w:rPr>
          <w:szCs w:val="24"/>
        </w:rPr>
        <w:t>. Sumokėjimo už Prekes diena yra laikoma diena, kai Užsakovas atliko pavedimą iš savo banko sąskaitos į Sutartyje nurodytą Tiekėjo banko sąskaitą.</w:t>
      </w:r>
    </w:p>
    <w:p w14:paraId="4BB80007" w14:textId="77777777" w:rsidR="00CB59B2" w:rsidRPr="00BC1467" w:rsidRDefault="00CB59B2" w:rsidP="00CB59B2">
      <w:pPr>
        <w:ind w:firstLine="851"/>
        <w:jc w:val="both"/>
        <w:rPr>
          <w:szCs w:val="24"/>
        </w:rPr>
      </w:pPr>
      <w:r w:rsidRPr="00BC1467">
        <w:rPr>
          <w:szCs w:val="24"/>
        </w:rPr>
        <w:t>2</w:t>
      </w:r>
      <w:r w:rsidR="00292243" w:rsidRPr="00BC1467">
        <w:rPr>
          <w:szCs w:val="24"/>
        </w:rPr>
        <w:t>.1</w:t>
      </w:r>
      <w:r w:rsidR="009E0B0F" w:rsidRPr="00BC1467">
        <w:rPr>
          <w:szCs w:val="24"/>
        </w:rPr>
        <w:t>2</w:t>
      </w:r>
      <w:r w:rsidRPr="00BC1467">
        <w:rPr>
          <w:szCs w:val="24"/>
        </w:rPr>
        <w:t xml:space="preserve">. Šalys susitaria, kad nepaisant to, kas nurodyta mokėjimo pavedimuose, Užsakovui atlikus mokėjimus pagal Sutartį, įmokos pirmiausia yra skiriamos padengti anksčiausiai atsiradusiems įsiskolinimams pagal Sutartį, antrąją eile – delspinigiams apmokėti (jeigu jie buvo priskaičiuoti pagal </w:t>
      </w:r>
      <w:r w:rsidR="00894F93" w:rsidRPr="00BC1467">
        <w:rPr>
          <w:szCs w:val="24"/>
        </w:rPr>
        <w:t>S</w:t>
      </w:r>
      <w:r w:rsidRPr="00BC1467">
        <w:rPr>
          <w:szCs w:val="24"/>
        </w:rPr>
        <w:t>utartį), trečiąja eile – palūkanoms apmokėti (jeigu jos buvo priskaičiuotos pagal Sutartį).</w:t>
      </w:r>
    </w:p>
    <w:p w14:paraId="6CE5E3E8" w14:textId="77777777" w:rsidR="00CB59B2" w:rsidRPr="00BC1467" w:rsidRDefault="004A7BC6" w:rsidP="00CB59B2">
      <w:pPr>
        <w:ind w:firstLine="851"/>
        <w:jc w:val="both"/>
        <w:rPr>
          <w:szCs w:val="24"/>
        </w:rPr>
      </w:pPr>
      <w:r w:rsidRPr="00BC1467">
        <w:rPr>
          <w:szCs w:val="24"/>
        </w:rPr>
        <w:t>2.1</w:t>
      </w:r>
      <w:r w:rsidR="009E0B0F" w:rsidRPr="00BC1467">
        <w:rPr>
          <w:szCs w:val="24"/>
        </w:rPr>
        <w:t>3</w:t>
      </w:r>
      <w:r w:rsidRPr="00BC1467">
        <w:rPr>
          <w:szCs w:val="24"/>
        </w:rPr>
        <w:t>.</w:t>
      </w:r>
      <w:r w:rsidR="00CB59B2" w:rsidRPr="00BC1467">
        <w:rPr>
          <w:szCs w:val="24"/>
        </w:rPr>
        <w:t xml:space="preserve"> Jei Užsakovas Tiekėjui sumokėjo daugiau, nei jam priklauso pagal Sutartį, Tiekėjas permokėtą sumą privalo grąžinti Užsakovui per 10 (dešimt) kalendorinių dienų nuo reikalavimo grąžinti permoką gavimo.</w:t>
      </w:r>
    </w:p>
    <w:p w14:paraId="4A65338A" w14:textId="77777777" w:rsidR="00CB59B2" w:rsidRPr="00BC1467" w:rsidRDefault="004A7BC6" w:rsidP="00CB59B2">
      <w:pPr>
        <w:ind w:firstLine="851"/>
        <w:jc w:val="both"/>
        <w:rPr>
          <w:szCs w:val="24"/>
        </w:rPr>
      </w:pPr>
      <w:r w:rsidRPr="00BC1467">
        <w:rPr>
          <w:szCs w:val="24"/>
        </w:rPr>
        <w:t>2.1</w:t>
      </w:r>
      <w:r w:rsidR="009E0B0F" w:rsidRPr="00BC1467">
        <w:rPr>
          <w:szCs w:val="24"/>
        </w:rPr>
        <w:t>4</w:t>
      </w:r>
      <w:r w:rsidRPr="00BC1467">
        <w:rPr>
          <w:szCs w:val="24"/>
        </w:rPr>
        <w:t xml:space="preserve">. </w:t>
      </w:r>
      <w:r w:rsidR="00CB59B2" w:rsidRPr="00BC1467">
        <w:rPr>
          <w:szCs w:val="24"/>
        </w:rPr>
        <w:t>Užsakovui grąžintinos sumos gali būti įskaitomos, Užsakovui raštu sutikus.</w:t>
      </w:r>
    </w:p>
    <w:p w14:paraId="27772381" w14:textId="77777777" w:rsidR="00CB59B2" w:rsidRPr="00BC1467" w:rsidRDefault="00CB59B2" w:rsidP="00CB59B2">
      <w:pPr>
        <w:tabs>
          <w:tab w:val="num" w:pos="1350"/>
        </w:tabs>
        <w:ind w:firstLine="851"/>
        <w:jc w:val="both"/>
        <w:rPr>
          <w:szCs w:val="24"/>
        </w:rPr>
      </w:pPr>
    </w:p>
    <w:p w14:paraId="2099D4B2" w14:textId="77777777" w:rsidR="00CB59B2" w:rsidRPr="00BC1467" w:rsidRDefault="00CB59B2" w:rsidP="00292243">
      <w:pPr>
        <w:numPr>
          <w:ilvl w:val="0"/>
          <w:numId w:val="1"/>
        </w:numPr>
        <w:jc w:val="center"/>
        <w:rPr>
          <w:b/>
          <w:szCs w:val="24"/>
        </w:rPr>
      </w:pPr>
      <w:r w:rsidRPr="00BC1467">
        <w:rPr>
          <w:b/>
          <w:szCs w:val="24"/>
        </w:rPr>
        <w:t>PREKIŲ KOKYBĖ</w:t>
      </w:r>
    </w:p>
    <w:p w14:paraId="4881796B" w14:textId="77777777" w:rsidR="00CB59B2" w:rsidRPr="00BC1467" w:rsidRDefault="00CB59B2" w:rsidP="00CB59B2">
      <w:pPr>
        <w:ind w:firstLine="851"/>
        <w:jc w:val="center"/>
        <w:rPr>
          <w:b/>
          <w:szCs w:val="24"/>
        </w:rPr>
      </w:pPr>
    </w:p>
    <w:p w14:paraId="2A1BE606" w14:textId="77777777" w:rsidR="00CB59B2" w:rsidRPr="00BC1467" w:rsidRDefault="00CB59B2" w:rsidP="00CB59B2">
      <w:pPr>
        <w:widowControl w:val="0"/>
        <w:ind w:firstLine="851"/>
        <w:jc w:val="both"/>
        <w:rPr>
          <w:szCs w:val="24"/>
        </w:rPr>
      </w:pPr>
      <w:r w:rsidRPr="00BC1467">
        <w:rPr>
          <w:szCs w:val="24"/>
        </w:rPr>
        <w:t>3</w:t>
      </w:r>
      <w:r w:rsidR="00292243" w:rsidRPr="00BC1467">
        <w:rPr>
          <w:szCs w:val="24"/>
        </w:rPr>
        <w:t>.1</w:t>
      </w:r>
      <w:r w:rsidRPr="00BC1467">
        <w:rPr>
          <w:szCs w:val="24"/>
        </w:rPr>
        <w:t>. Visos Prekės privalo atitikti Maitinimo organizavimo ikimokyklinio ugdymo, bendrojo ugdymo mokyklose ir vaikų socialinės globos įstaigose tvarkos apraše, patvirtintame Lietuvos Respublikos sveikatos apsaugos ministro 2011 m. lapkričio 11 d. įsakymu Nr. V-964</w:t>
      </w:r>
      <w:r w:rsidR="00F53A84" w:rsidRPr="00BC1467">
        <w:rPr>
          <w:szCs w:val="24"/>
        </w:rPr>
        <w:t xml:space="preserve"> „Dėl maitinimo organizavimo ikimokyklinio ugdymo mokyklose ir vaikų socialinės globos įstaigose tvarkos aprašo patvirtinimo“</w:t>
      </w:r>
      <w:r w:rsidRPr="00BC1467">
        <w:rPr>
          <w:szCs w:val="24"/>
        </w:rPr>
        <w:t xml:space="preserve"> bei kituose teisės aktuose įtvirtintus reikalavimus.</w:t>
      </w:r>
    </w:p>
    <w:p w14:paraId="0B543A17" w14:textId="77777777" w:rsidR="00CB59B2" w:rsidRPr="00BC1467" w:rsidRDefault="00292243" w:rsidP="00CB59B2">
      <w:pPr>
        <w:widowControl w:val="0"/>
        <w:ind w:firstLine="851"/>
        <w:jc w:val="both"/>
        <w:rPr>
          <w:szCs w:val="24"/>
        </w:rPr>
      </w:pPr>
      <w:r w:rsidRPr="00BC1467">
        <w:rPr>
          <w:szCs w:val="24"/>
        </w:rPr>
        <w:t>3.2</w:t>
      </w:r>
      <w:r w:rsidR="00CB59B2" w:rsidRPr="00BC1467">
        <w:rPr>
          <w:szCs w:val="24"/>
        </w:rPr>
        <w:t>. Prekės visais atžvilgiais privalo atitikti produktų saugos, kokybės reikalavimus, nustatytus Lietuvos Respublikos įstatymuose, kituose teisės aktuose, standartuose, techniniuose reglamentuose, pirkimo dokumentuose pateiktose techninėse specifikacijose.</w:t>
      </w:r>
    </w:p>
    <w:p w14:paraId="394549E4" w14:textId="176D54E9" w:rsidR="00F87BCA" w:rsidRPr="00BC1467" w:rsidRDefault="00292243" w:rsidP="00CB59B2">
      <w:pPr>
        <w:widowControl w:val="0"/>
        <w:ind w:firstLine="851"/>
        <w:jc w:val="both"/>
        <w:rPr>
          <w:szCs w:val="24"/>
        </w:rPr>
      </w:pPr>
      <w:r w:rsidRPr="00BC1467">
        <w:rPr>
          <w:szCs w:val="24"/>
        </w:rPr>
        <w:t>3.3</w:t>
      </w:r>
      <w:r w:rsidR="00CB59B2" w:rsidRPr="00BC1467">
        <w:rPr>
          <w:szCs w:val="24"/>
        </w:rPr>
        <w:t>. Tiekėjui pristačius nekokybišką Prekę</w:t>
      </w:r>
      <w:r w:rsidR="006F2361" w:rsidRPr="00BC1467">
        <w:rPr>
          <w:szCs w:val="24"/>
        </w:rPr>
        <w:t xml:space="preserve"> arba Prekę, kurios tinkamumo naudoti terminas pasibaigęs</w:t>
      </w:r>
      <w:r w:rsidR="00CB59B2" w:rsidRPr="00BC1467">
        <w:rPr>
          <w:szCs w:val="24"/>
        </w:rPr>
        <w:t>, Užsakovas privalo reikalauti, kad Prekė būtų pakeista į tokią pat tinkamos kokybės Prekę, o Tiekėjas</w:t>
      </w:r>
      <w:r w:rsidR="006F2361" w:rsidRPr="00BC1467">
        <w:rPr>
          <w:szCs w:val="24"/>
        </w:rPr>
        <w:t xml:space="preserve"> privalo</w:t>
      </w:r>
      <w:r w:rsidR="00CB59B2" w:rsidRPr="00BC1467">
        <w:rPr>
          <w:szCs w:val="24"/>
        </w:rPr>
        <w:t xml:space="preserve"> ją pakeisti</w:t>
      </w:r>
      <w:r w:rsidR="00427600">
        <w:rPr>
          <w:szCs w:val="24"/>
        </w:rPr>
        <w:t>.</w:t>
      </w:r>
    </w:p>
    <w:p w14:paraId="323078E2" w14:textId="77777777" w:rsidR="00CB59B2" w:rsidRPr="00BC1467" w:rsidRDefault="006F2361" w:rsidP="00CB59B2">
      <w:pPr>
        <w:widowControl w:val="0"/>
        <w:ind w:firstLine="851"/>
        <w:jc w:val="both"/>
        <w:rPr>
          <w:szCs w:val="24"/>
        </w:rPr>
      </w:pPr>
      <w:r w:rsidRPr="00BC1467">
        <w:rPr>
          <w:szCs w:val="24"/>
        </w:rPr>
        <w:t>3.4</w:t>
      </w:r>
      <w:r w:rsidR="00CB59B2" w:rsidRPr="00BC1467">
        <w:rPr>
          <w:szCs w:val="24"/>
        </w:rPr>
        <w:t xml:space="preserve">. Užsakovui gavus  netinkamos kokybės Prekes arba nustačius kitokius užsakymo ir pateiktų Prekių neatitikimus (Prekių kiekio, Prekių vartojimo termino, duomenų ant Prekių pakuotės ir pristatymo dokumentuose neatitikimus) Užsakovas surašo Prekių neatitikimo aktą ir </w:t>
      </w:r>
      <w:r w:rsidR="00D8140D" w:rsidRPr="00BC1467">
        <w:rPr>
          <w:szCs w:val="24"/>
        </w:rPr>
        <w:t xml:space="preserve">nedelsiant </w:t>
      </w:r>
      <w:r w:rsidR="007F6407" w:rsidRPr="00BC1467">
        <w:rPr>
          <w:szCs w:val="24"/>
        </w:rPr>
        <w:t>(raštu)</w:t>
      </w:r>
      <w:r w:rsidR="007F6407" w:rsidRPr="00BC1467">
        <w:rPr>
          <w:color w:val="FF0000"/>
          <w:szCs w:val="24"/>
        </w:rPr>
        <w:t xml:space="preserve"> </w:t>
      </w:r>
      <w:r w:rsidR="00CB59B2" w:rsidRPr="00BC1467">
        <w:rPr>
          <w:szCs w:val="24"/>
        </w:rPr>
        <w:t>praneša Tiekėjui apie Sutarties sąlygų pažeidimą.</w:t>
      </w:r>
    </w:p>
    <w:p w14:paraId="089A53C4" w14:textId="77777777" w:rsidR="00CB59B2" w:rsidRPr="00BC1467" w:rsidRDefault="00CB59B2" w:rsidP="00CB59B2">
      <w:pPr>
        <w:ind w:firstLine="851"/>
        <w:jc w:val="both"/>
        <w:rPr>
          <w:szCs w:val="24"/>
        </w:rPr>
      </w:pPr>
    </w:p>
    <w:p w14:paraId="238C3BA1" w14:textId="77777777" w:rsidR="00CB59B2" w:rsidRPr="00BC1467" w:rsidRDefault="00CB59B2" w:rsidP="00292243">
      <w:pPr>
        <w:widowControl w:val="0"/>
        <w:numPr>
          <w:ilvl w:val="0"/>
          <w:numId w:val="1"/>
        </w:numPr>
        <w:jc w:val="center"/>
        <w:rPr>
          <w:b/>
          <w:szCs w:val="24"/>
        </w:rPr>
      </w:pPr>
      <w:r w:rsidRPr="00BC1467">
        <w:rPr>
          <w:b/>
          <w:szCs w:val="24"/>
        </w:rPr>
        <w:t>PREKIŲ PRISTATYMAS</w:t>
      </w:r>
    </w:p>
    <w:p w14:paraId="55D85685" w14:textId="77777777" w:rsidR="0080335B" w:rsidRPr="00BC1467" w:rsidRDefault="0080335B" w:rsidP="0080335B">
      <w:pPr>
        <w:widowControl w:val="0"/>
        <w:jc w:val="center"/>
        <w:rPr>
          <w:b/>
          <w:szCs w:val="24"/>
        </w:rPr>
      </w:pPr>
    </w:p>
    <w:p w14:paraId="677C0DA5" w14:textId="77777777" w:rsidR="00D552E0" w:rsidRPr="00BC1467" w:rsidRDefault="0080335B" w:rsidP="00D552E0">
      <w:pPr>
        <w:pStyle w:val="Sraopastraipa"/>
        <w:widowControl w:val="0"/>
        <w:numPr>
          <w:ilvl w:val="1"/>
          <w:numId w:val="1"/>
        </w:numPr>
        <w:ind w:left="0" w:firstLine="851"/>
        <w:jc w:val="both"/>
        <w:rPr>
          <w:szCs w:val="24"/>
        </w:rPr>
      </w:pPr>
      <w:r w:rsidRPr="00BC1467">
        <w:rPr>
          <w:szCs w:val="24"/>
        </w:rPr>
        <w:t>Užsakovas pateikia Prekių užsakym</w:t>
      </w:r>
      <w:r w:rsidR="001E56DC" w:rsidRPr="00BC1467">
        <w:rPr>
          <w:szCs w:val="24"/>
        </w:rPr>
        <w:t>ą</w:t>
      </w:r>
      <w:r w:rsidR="005F41B1" w:rsidRPr="00BC1467">
        <w:rPr>
          <w:szCs w:val="24"/>
        </w:rPr>
        <w:t xml:space="preserve"> Tiekėjui raštu</w:t>
      </w:r>
      <w:r w:rsidR="005F41B1" w:rsidRPr="00BC1467">
        <w:rPr>
          <w:color w:val="FF0000"/>
          <w:szCs w:val="24"/>
        </w:rPr>
        <w:t xml:space="preserve"> </w:t>
      </w:r>
      <w:r w:rsidR="005F41B1" w:rsidRPr="00BC1467">
        <w:rPr>
          <w:szCs w:val="24"/>
        </w:rPr>
        <w:t>el.</w:t>
      </w:r>
      <w:r w:rsidR="001C777D" w:rsidRPr="00BC1467">
        <w:rPr>
          <w:szCs w:val="24"/>
        </w:rPr>
        <w:t xml:space="preserve"> </w:t>
      </w:r>
      <w:r w:rsidR="005F41B1" w:rsidRPr="00BC1467">
        <w:rPr>
          <w:szCs w:val="24"/>
        </w:rPr>
        <w:t>paštu</w:t>
      </w:r>
      <w:r w:rsidR="00751F22" w:rsidRPr="00BC1467">
        <w:rPr>
          <w:szCs w:val="24"/>
        </w:rPr>
        <w:t xml:space="preserve">, elektronine užsakymo sistema ar kt. </w:t>
      </w:r>
      <w:r w:rsidR="00B27CE0" w:rsidRPr="00BC1467">
        <w:rPr>
          <w:szCs w:val="24"/>
        </w:rPr>
        <w:t>p</w:t>
      </w:r>
      <w:r w:rsidR="00751F22" w:rsidRPr="00BC1467">
        <w:rPr>
          <w:szCs w:val="24"/>
        </w:rPr>
        <w:t>riemonėmis</w:t>
      </w:r>
      <w:r w:rsidR="00F87BCA" w:rsidRPr="00BC1467">
        <w:rPr>
          <w:szCs w:val="24"/>
        </w:rPr>
        <w:t xml:space="preserve"> ne vėliau kaip prieš </w:t>
      </w:r>
      <w:r w:rsidR="00F87BCA" w:rsidRPr="00250D2B">
        <w:rPr>
          <w:szCs w:val="24"/>
        </w:rPr>
        <w:t>2 (dvi) darbo dienas</w:t>
      </w:r>
      <w:r w:rsidR="00751F22" w:rsidRPr="00BC1467">
        <w:rPr>
          <w:szCs w:val="24"/>
        </w:rPr>
        <w:t>.</w:t>
      </w:r>
      <w:r w:rsidR="00D552E0" w:rsidRPr="00BC1467">
        <w:rPr>
          <w:szCs w:val="24"/>
        </w:rPr>
        <w:t xml:space="preserve"> Užsakovas tikslų Prekių pristatymo terminą nurodo rašytiniame užsakyme.</w:t>
      </w:r>
      <w:r w:rsidR="00C263F7" w:rsidRPr="00BC1467">
        <w:rPr>
          <w:szCs w:val="24"/>
        </w:rPr>
        <w:t xml:space="preserve"> </w:t>
      </w:r>
      <w:r w:rsidR="007818AF" w:rsidRPr="00BC1467">
        <w:rPr>
          <w:szCs w:val="24"/>
        </w:rPr>
        <w:t>Užsakymas gali būti tikslinamas ne vėliau kaip likus 1 d. d. iki Prekių pristatymo termino.</w:t>
      </w:r>
    </w:p>
    <w:p w14:paraId="1D247146" w14:textId="77777777" w:rsidR="00D552E0" w:rsidRPr="00BC1467" w:rsidRDefault="0080335B" w:rsidP="00D552E0">
      <w:pPr>
        <w:pStyle w:val="Sraopastraipa"/>
        <w:widowControl w:val="0"/>
        <w:numPr>
          <w:ilvl w:val="1"/>
          <w:numId w:val="1"/>
        </w:numPr>
        <w:ind w:left="0" w:firstLine="851"/>
        <w:jc w:val="both"/>
        <w:rPr>
          <w:szCs w:val="24"/>
        </w:rPr>
      </w:pPr>
      <w:r w:rsidRPr="00BC1467">
        <w:rPr>
          <w:szCs w:val="24"/>
        </w:rPr>
        <w:t xml:space="preserve">Užsakytos Prekės turi būti pristatytos Užsakovui  nuo 6 val. iki </w:t>
      </w:r>
      <w:r w:rsidR="003A1C0C">
        <w:rPr>
          <w:szCs w:val="24"/>
        </w:rPr>
        <w:t>9</w:t>
      </w:r>
      <w:r w:rsidRPr="00BC1467">
        <w:rPr>
          <w:szCs w:val="24"/>
        </w:rPr>
        <w:t xml:space="preserve"> val. </w:t>
      </w:r>
    </w:p>
    <w:p w14:paraId="1A1A4759" w14:textId="77777777" w:rsidR="0080335B" w:rsidRPr="00BC1467" w:rsidRDefault="0080335B" w:rsidP="00D552E0">
      <w:pPr>
        <w:pStyle w:val="Sraopastraipa"/>
        <w:widowControl w:val="0"/>
        <w:numPr>
          <w:ilvl w:val="1"/>
          <w:numId w:val="1"/>
        </w:numPr>
        <w:ind w:left="0" w:firstLine="851"/>
        <w:jc w:val="both"/>
        <w:rPr>
          <w:szCs w:val="24"/>
        </w:rPr>
      </w:pPr>
      <w:r w:rsidRPr="00BC1467">
        <w:rPr>
          <w:szCs w:val="24"/>
        </w:rPr>
        <w:t xml:space="preserve">Tiekėjas užtikrina Užsakovui galimybę, esant nenumatytoms objektyvioms aplinkybėms, kurių nebuvo galima numatyti užsakymo pateikimo metu, koreguoti užsakymus žodžiu prieš jų pristatymą. </w:t>
      </w:r>
      <w:r w:rsidR="00B1003A" w:rsidRPr="00BC1467">
        <w:rPr>
          <w:szCs w:val="24"/>
        </w:rPr>
        <w:t>Tokio užsakymo atitikimą Užsakovas patvirtina pasirašydamas prekių pristatymo dokumentus.</w:t>
      </w:r>
      <w:r w:rsidRPr="00BC1467">
        <w:rPr>
          <w:szCs w:val="24"/>
        </w:rPr>
        <w:t xml:space="preserve"> </w:t>
      </w:r>
    </w:p>
    <w:p w14:paraId="7D2FEEA8" w14:textId="374E24D7" w:rsidR="00CD2A9B" w:rsidRPr="00BC1467" w:rsidRDefault="0080335B" w:rsidP="00CD2A9B">
      <w:pPr>
        <w:widowControl w:val="0"/>
        <w:jc w:val="both"/>
        <w:rPr>
          <w:szCs w:val="24"/>
        </w:rPr>
      </w:pPr>
      <w:r w:rsidRPr="00BC1467">
        <w:rPr>
          <w:szCs w:val="24"/>
        </w:rPr>
        <w:t xml:space="preserve">              4.4. Tiekėjas Prekes Užsakovui pristato ir iškrauna Užsakovo nurodytoje vietoje</w:t>
      </w:r>
      <w:r w:rsidR="00F87BCA" w:rsidRPr="00BC1467">
        <w:rPr>
          <w:szCs w:val="24"/>
        </w:rPr>
        <w:t xml:space="preserve"> </w:t>
      </w:r>
      <w:r w:rsidR="00CD2A9B" w:rsidRPr="00BC1467">
        <w:rPr>
          <w:szCs w:val="24"/>
          <w:u w:val="single"/>
        </w:rPr>
        <w:tab/>
      </w:r>
      <w:r w:rsidR="00CD2A9B" w:rsidRPr="00BC1467">
        <w:rPr>
          <w:szCs w:val="24"/>
          <w:u w:val="single"/>
        </w:rPr>
        <w:tab/>
      </w:r>
      <w:r w:rsidR="00CD2A9B" w:rsidRPr="00BC1467">
        <w:rPr>
          <w:szCs w:val="24"/>
          <w:u w:val="single"/>
        </w:rPr>
        <w:tab/>
      </w:r>
      <w:r w:rsidR="00427600">
        <w:rPr>
          <w:szCs w:val="24"/>
          <w:u w:val="single"/>
        </w:rPr>
        <w:t>Papilės g. 3 Šiauliai</w:t>
      </w:r>
      <w:r w:rsidR="00CD2A9B" w:rsidRPr="00BC1467">
        <w:rPr>
          <w:szCs w:val="24"/>
          <w:u w:val="single"/>
        </w:rPr>
        <w:tab/>
      </w:r>
      <w:r w:rsidR="00CD2A9B" w:rsidRPr="00BC1467">
        <w:rPr>
          <w:szCs w:val="24"/>
          <w:u w:val="single"/>
        </w:rPr>
        <w:tab/>
      </w:r>
      <w:r w:rsidR="00CD2A9B" w:rsidRPr="00BC1467">
        <w:rPr>
          <w:szCs w:val="24"/>
          <w:u w:val="single"/>
        </w:rPr>
        <w:tab/>
      </w:r>
      <w:r w:rsidR="00CD2A9B" w:rsidRPr="00BC1467">
        <w:rPr>
          <w:szCs w:val="24"/>
          <w:u w:val="single"/>
        </w:rPr>
        <w:tab/>
      </w:r>
    </w:p>
    <w:p w14:paraId="32E38E41" w14:textId="77777777" w:rsidR="00CD2A9B" w:rsidRPr="00BC1467" w:rsidRDefault="00CD2A9B" w:rsidP="00CD2A9B">
      <w:pPr>
        <w:widowControl w:val="0"/>
        <w:jc w:val="center"/>
        <w:rPr>
          <w:sz w:val="20"/>
        </w:rPr>
      </w:pPr>
      <w:r w:rsidRPr="00BC1467">
        <w:rPr>
          <w:sz w:val="20"/>
        </w:rPr>
        <w:t>(Užsakovo nurodytas adresas)</w:t>
      </w:r>
    </w:p>
    <w:p w14:paraId="5ED52AC1" w14:textId="77777777" w:rsidR="00CB59B2" w:rsidRPr="00BC1467" w:rsidRDefault="0080335B" w:rsidP="00CD2A9B">
      <w:pPr>
        <w:widowControl w:val="0"/>
        <w:jc w:val="both"/>
        <w:rPr>
          <w:szCs w:val="24"/>
        </w:rPr>
      </w:pPr>
      <w:r w:rsidRPr="00BC1467">
        <w:rPr>
          <w:szCs w:val="24"/>
        </w:rPr>
        <w:lastRenderedPageBreak/>
        <w:t xml:space="preserve">4.5. </w:t>
      </w:r>
      <w:r w:rsidR="00CB59B2" w:rsidRPr="00BC1467">
        <w:rPr>
          <w:szCs w:val="24"/>
        </w:rPr>
        <w:t>Tiekėjas</w:t>
      </w:r>
      <w:r w:rsidR="00106482" w:rsidRPr="00BC1467">
        <w:rPr>
          <w:color w:val="FF0000"/>
          <w:szCs w:val="24"/>
        </w:rPr>
        <w:t xml:space="preserve"> </w:t>
      </w:r>
      <w:r w:rsidR="00106482" w:rsidRPr="00BC1467">
        <w:rPr>
          <w:szCs w:val="24"/>
        </w:rPr>
        <w:t>Prekes privalo pristatyti</w:t>
      </w:r>
      <w:r w:rsidR="007447ED" w:rsidRPr="00BC1467">
        <w:rPr>
          <w:szCs w:val="24"/>
        </w:rPr>
        <w:t xml:space="preserve"> </w:t>
      </w:r>
      <w:r w:rsidR="007818AF" w:rsidRPr="00BC1467">
        <w:rPr>
          <w:szCs w:val="24"/>
        </w:rPr>
        <w:t xml:space="preserve">Sutarties 1 priedo „Tiekėjo pasiūlymas“ 4 stulpelyje nurodytais kiekiais ir </w:t>
      </w:r>
      <w:r w:rsidR="007447ED" w:rsidRPr="00BC1467">
        <w:rPr>
          <w:szCs w:val="24"/>
        </w:rPr>
        <w:t>nurodytose pakuotėse</w:t>
      </w:r>
      <w:r w:rsidR="00CD2A9B" w:rsidRPr="00BC1467">
        <w:rPr>
          <w:szCs w:val="24"/>
        </w:rPr>
        <w:t xml:space="preserve">, </w:t>
      </w:r>
      <w:r w:rsidR="00CB59B2" w:rsidRPr="00BC1467">
        <w:rPr>
          <w:szCs w:val="24"/>
        </w:rPr>
        <w:t>pasirūpina, kad Prekės būtų supakuotos taip, kad jas gabenant į Užsakovo nurodytą vietą jos nebūtų apgadintos ir nepablogėtų jų kokybė, suderina pristatymą su Užsakovu, kad jis galėtų įforminti Prekių priėmimą.</w:t>
      </w:r>
    </w:p>
    <w:p w14:paraId="32D61178" w14:textId="4BE80DD1" w:rsidR="00CB59B2" w:rsidRPr="00427600" w:rsidRDefault="0080335B" w:rsidP="00CB59B2">
      <w:pPr>
        <w:widowControl w:val="0"/>
        <w:ind w:firstLine="851"/>
        <w:jc w:val="both"/>
        <w:rPr>
          <w:szCs w:val="24"/>
        </w:rPr>
      </w:pPr>
      <w:r w:rsidRPr="00427600">
        <w:rPr>
          <w:szCs w:val="24"/>
        </w:rPr>
        <w:t>4.6</w:t>
      </w:r>
      <w:r w:rsidR="00CB59B2" w:rsidRPr="00427600">
        <w:rPr>
          <w:szCs w:val="24"/>
        </w:rPr>
        <w:t>. Užsakovui nustačius, kad užsakytos ir pateiktos Prekės netenkina nustatytų reikalavimų arba pristatytas mažesnis Prekių kiekis, Užsakovas žodžiu apie tai informuoja Tiekėją</w:t>
      </w:r>
      <w:r w:rsidRPr="00427600">
        <w:rPr>
          <w:szCs w:val="24"/>
        </w:rPr>
        <w:t xml:space="preserve"> ir apie tai pažymi Prekių priėmimo dokumentuose</w:t>
      </w:r>
      <w:r w:rsidR="00DF1B9F" w:rsidRPr="00427600">
        <w:rPr>
          <w:szCs w:val="24"/>
        </w:rPr>
        <w:t xml:space="preserve"> (</w:t>
      </w:r>
      <w:r w:rsidR="00CD2A9B" w:rsidRPr="00427600">
        <w:rPr>
          <w:szCs w:val="24"/>
        </w:rPr>
        <w:t>Krovinio važtaraštyje)</w:t>
      </w:r>
      <w:r w:rsidR="00CB59B2" w:rsidRPr="00427600">
        <w:rPr>
          <w:szCs w:val="24"/>
        </w:rPr>
        <w:t xml:space="preserve">. </w:t>
      </w:r>
    </w:p>
    <w:p w14:paraId="5968FCE3" w14:textId="77777777" w:rsidR="00CB59B2" w:rsidRPr="00BC1467" w:rsidRDefault="009B0156" w:rsidP="00CB59B2">
      <w:pPr>
        <w:widowControl w:val="0"/>
        <w:ind w:firstLine="851"/>
        <w:jc w:val="both"/>
        <w:rPr>
          <w:szCs w:val="24"/>
        </w:rPr>
      </w:pPr>
      <w:r w:rsidRPr="00BC1467">
        <w:rPr>
          <w:szCs w:val="24"/>
        </w:rPr>
        <w:t>4.7</w:t>
      </w:r>
      <w:r w:rsidR="00CB59B2" w:rsidRPr="00BC1467">
        <w:rPr>
          <w:szCs w:val="24"/>
        </w:rPr>
        <w:t>. Kartu su pristatomomis Prekėmis Tiekėjas pateikia dokumentus, nurodytus Sutarties  sąlygose</w:t>
      </w:r>
      <w:r w:rsidR="00CD2A9B" w:rsidRPr="00BC1467">
        <w:rPr>
          <w:szCs w:val="24"/>
        </w:rPr>
        <w:t xml:space="preserve">: </w:t>
      </w:r>
      <w:r w:rsidR="00106482" w:rsidRPr="00BC1467">
        <w:rPr>
          <w:szCs w:val="24"/>
        </w:rPr>
        <w:t>Krovinio važtaraštį</w:t>
      </w:r>
      <w:r w:rsidR="00DF1B9F" w:rsidRPr="00BC1467">
        <w:rPr>
          <w:szCs w:val="24"/>
        </w:rPr>
        <w:t xml:space="preserve"> ir </w:t>
      </w:r>
      <w:r w:rsidR="002007FF" w:rsidRPr="00BC1467">
        <w:rPr>
          <w:szCs w:val="24"/>
        </w:rPr>
        <w:t>PVM sąskaitos faktūros</w:t>
      </w:r>
      <w:r w:rsidR="00CD2A9B" w:rsidRPr="00BC1467">
        <w:rPr>
          <w:szCs w:val="24"/>
        </w:rPr>
        <w:t>/</w:t>
      </w:r>
      <w:r w:rsidR="002007FF" w:rsidRPr="00BC1467">
        <w:rPr>
          <w:szCs w:val="24"/>
        </w:rPr>
        <w:t xml:space="preserve">sąskaitos faktūros kopiją </w:t>
      </w:r>
      <w:r w:rsidR="00DF1B9F" w:rsidRPr="00BC1467">
        <w:rPr>
          <w:szCs w:val="24"/>
        </w:rPr>
        <w:t>apmokėjimui</w:t>
      </w:r>
      <w:r w:rsidR="002007FF" w:rsidRPr="00BC1467">
        <w:rPr>
          <w:szCs w:val="24"/>
        </w:rPr>
        <w:t xml:space="preserve"> </w:t>
      </w:r>
      <w:r w:rsidR="00DF1B9F" w:rsidRPr="00BC1467">
        <w:rPr>
          <w:szCs w:val="24"/>
        </w:rPr>
        <w:t>už pristatytas prekes</w:t>
      </w:r>
      <w:r w:rsidR="002007FF" w:rsidRPr="00BC1467">
        <w:rPr>
          <w:szCs w:val="24"/>
        </w:rPr>
        <w:t xml:space="preserve"> </w:t>
      </w:r>
      <w:r w:rsidR="00DF1B9F" w:rsidRPr="00BC1467">
        <w:rPr>
          <w:szCs w:val="24"/>
        </w:rPr>
        <w:t>ir kitus dokumentus</w:t>
      </w:r>
      <w:r w:rsidR="002007FF" w:rsidRPr="00BC1467">
        <w:rPr>
          <w:szCs w:val="24"/>
        </w:rPr>
        <w:t xml:space="preserve"> </w:t>
      </w:r>
      <w:r w:rsidR="00DF1B9F" w:rsidRPr="00BC1467">
        <w:rPr>
          <w:szCs w:val="24"/>
        </w:rPr>
        <w:t>jei jie privalomi vykdant</w:t>
      </w:r>
      <w:r w:rsidR="002007FF" w:rsidRPr="00BC1467">
        <w:rPr>
          <w:szCs w:val="24"/>
        </w:rPr>
        <w:t xml:space="preserve"> </w:t>
      </w:r>
      <w:r w:rsidR="00DF1B9F" w:rsidRPr="00BC1467">
        <w:rPr>
          <w:szCs w:val="24"/>
        </w:rPr>
        <w:t>teisės aktų reikalavimus)</w:t>
      </w:r>
      <w:r w:rsidR="00CB59B2" w:rsidRPr="00BC1467">
        <w:rPr>
          <w:szCs w:val="24"/>
        </w:rPr>
        <w:t>.</w:t>
      </w:r>
    </w:p>
    <w:p w14:paraId="2BBA7791" w14:textId="77777777" w:rsidR="00CB59B2" w:rsidRPr="00BC1467" w:rsidRDefault="009B0156" w:rsidP="00CB59B2">
      <w:pPr>
        <w:widowControl w:val="0"/>
        <w:ind w:firstLine="851"/>
        <w:jc w:val="both"/>
        <w:rPr>
          <w:szCs w:val="24"/>
        </w:rPr>
      </w:pPr>
      <w:r w:rsidRPr="00BC1467">
        <w:rPr>
          <w:szCs w:val="24"/>
        </w:rPr>
        <w:t>4.8</w:t>
      </w:r>
      <w:r w:rsidR="00CB59B2" w:rsidRPr="00BC1467">
        <w:rPr>
          <w:szCs w:val="24"/>
        </w:rPr>
        <w:t>. Tiekėjas Prekių tarą ir pakuotes išsiveža savo lėšomis.</w:t>
      </w:r>
    </w:p>
    <w:p w14:paraId="2B89CD1E" w14:textId="77777777" w:rsidR="00CB59B2" w:rsidRPr="00BC1467" w:rsidRDefault="00CB59B2" w:rsidP="00CB59B2">
      <w:pPr>
        <w:widowControl w:val="0"/>
        <w:ind w:firstLine="851"/>
        <w:jc w:val="both"/>
        <w:rPr>
          <w:szCs w:val="24"/>
        </w:rPr>
      </w:pPr>
    </w:p>
    <w:p w14:paraId="608ED0C3" w14:textId="77777777" w:rsidR="00CB59B2" w:rsidRPr="00BC1467" w:rsidRDefault="00CB59B2" w:rsidP="00292243">
      <w:pPr>
        <w:widowControl w:val="0"/>
        <w:numPr>
          <w:ilvl w:val="0"/>
          <w:numId w:val="1"/>
        </w:numPr>
        <w:jc w:val="center"/>
        <w:rPr>
          <w:b/>
          <w:szCs w:val="24"/>
        </w:rPr>
      </w:pPr>
      <w:r w:rsidRPr="00BC1467">
        <w:rPr>
          <w:b/>
          <w:szCs w:val="24"/>
        </w:rPr>
        <w:t>PATIKRINIMAI</w:t>
      </w:r>
    </w:p>
    <w:p w14:paraId="61EBB303" w14:textId="77777777" w:rsidR="00CB59B2" w:rsidRPr="00BC1467" w:rsidRDefault="00CB59B2" w:rsidP="00CB59B2">
      <w:pPr>
        <w:widowControl w:val="0"/>
        <w:ind w:firstLine="851"/>
        <w:jc w:val="center"/>
        <w:rPr>
          <w:b/>
          <w:szCs w:val="24"/>
        </w:rPr>
      </w:pPr>
    </w:p>
    <w:p w14:paraId="2A3F62B1" w14:textId="77777777" w:rsidR="00CB59B2" w:rsidRPr="00BC1467" w:rsidRDefault="00292243" w:rsidP="00CB59B2">
      <w:pPr>
        <w:widowControl w:val="0"/>
        <w:ind w:firstLine="851"/>
        <w:jc w:val="both"/>
        <w:rPr>
          <w:szCs w:val="24"/>
        </w:rPr>
      </w:pPr>
      <w:r w:rsidRPr="00BC1467">
        <w:rPr>
          <w:szCs w:val="24"/>
        </w:rPr>
        <w:t>5.1</w:t>
      </w:r>
      <w:r w:rsidR="00CB59B2" w:rsidRPr="00BC1467">
        <w:rPr>
          <w:szCs w:val="24"/>
        </w:rPr>
        <w:t>. Užsakovas privalo apžiūrėti, patikrinti</w:t>
      </w:r>
      <w:r w:rsidR="002007FF" w:rsidRPr="00BC1467">
        <w:rPr>
          <w:szCs w:val="24"/>
        </w:rPr>
        <w:t>,</w:t>
      </w:r>
      <w:r w:rsidR="00CB59B2" w:rsidRPr="00BC1467">
        <w:rPr>
          <w:szCs w:val="24"/>
        </w:rPr>
        <w:t xml:space="preserve"> suskaičiuoti </w:t>
      </w:r>
      <w:r w:rsidR="00F21D7D" w:rsidRPr="00BC1467">
        <w:rPr>
          <w:szCs w:val="24"/>
        </w:rPr>
        <w:t xml:space="preserve">užsakytas ir pateiktas Prekes </w:t>
      </w:r>
      <w:r w:rsidR="00CB59B2" w:rsidRPr="00BC1467">
        <w:rPr>
          <w:szCs w:val="24"/>
        </w:rPr>
        <w:t xml:space="preserve">ir pristatymo dokumentus, kad galėtų įsitikinti, jog visos pristatytos Prekės atitinka užsakymą, yra reikiamos kokybės ir apimties. Visi minėtieji tikrinimai atliekami </w:t>
      </w:r>
      <w:r w:rsidR="00F21D7D" w:rsidRPr="00BC1467">
        <w:rPr>
          <w:szCs w:val="24"/>
        </w:rPr>
        <w:t xml:space="preserve">Prekių </w:t>
      </w:r>
      <w:r w:rsidR="00CB59B2" w:rsidRPr="00BC1467">
        <w:rPr>
          <w:szCs w:val="24"/>
        </w:rPr>
        <w:t>priėmimo vietoje.</w:t>
      </w:r>
    </w:p>
    <w:p w14:paraId="5CB9E9A7" w14:textId="77777777" w:rsidR="00CB59B2" w:rsidRPr="00BC1467" w:rsidRDefault="00CB59B2" w:rsidP="00CB59B2">
      <w:pPr>
        <w:widowControl w:val="0"/>
        <w:ind w:firstLine="851"/>
        <w:jc w:val="both"/>
        <w:rPr>
          <w:szCs w:val="24"/>
        </w:rPr>
      </w:pPr>
      <w:r w:rsidRPr="00BC1467">
        <w:rPr>
          <w:szCs w:val="24"/>
        </w:rPr>
        <w:t>5.</w:t>
      </w:r>
      <w:r w:rsidR="00292243" w:rsidRPr="00BC1467">
        <w:rPr>
          <w:szCs w:val="24"/>
        </w:rPr>
        <w:t>2.</w:t>
      </w:r>
      <w:r w:rsidRPr="00BC1467">
        <w:rPr>
          <w:szCs w:val="24"/>
        </w:rPr>
        <w:t xml:space="preserve"> Prekės nebu</w:t>
      </w:r>
      <w:r w:rsidR="002007FF" w:rsidRPr="00BC1467">
        <w:rPr>
          <w:szCs w:val="24"/>
        </w:rPr>
        <w:t>s priimtos, kol nebus pasirašytas</w:t>
      </w:r>
      <w:r w:rsidRPr="00BC1467">
        <w:rPr>
          <w:szCs w:val="24"/>
        </w:rPr>
        <w:t xml:space="preserve"> </w:t>
      </w:r>
      <w:r w:rsidR="00CD2A9B" w:rsidRPr="00BC1467">
        <w:rPr>
          <w:szCs w:val="24"/>
        </w:rPr>
        <w:t>Krovinio važtaraštis</w:t>
      </w:r>
      <w:r w:rsidRPr="00BC1467">
        <w:rPr>
          <w:szCs w:val="24"/>
        </w:rPr>
        <w:t>.</w:t>
      </w:r>
    </w:p>
    <w:p w14:paraId="6345A533" w14:textId="42DEB99F" w:rsidR="00CB59B2" w:rsidRPr="00BC1467" w:rsidRDefault="00292243" w:rsidP="00CB59B2">
      <w:pPr>
        <w:widowControl w:val="0"/>
        <w:ind w:firstLine="851"/>
        <w:jc w:val="both"/>
        <w:rPr>
          <w:szCs w:val="24"/>
        </w:rPr>
      </w:pPr>
      <w:r w:rsidRPr="00BC1467">
        <w:rPr>
          <w:szCs w:val="24"/>
        </w:rPr>
        <w:t>5.3.</w:t>
      </w:r>
      <w:r w:rsidR="00CB59B2" w:rsidRPr="00BC1467">
        <w:rPr>
          <w:szCs w:val="24"/>
        </w:rPr>
        <w:t xml:space="preserve"> Užsakovui Prekių priėmimo </w:t>
      </w:r>
      <w:r w:rsidR="005B5448" w:rsidRPr="00BC1467">
        <w:rPr>
          <w:szCs w:val="24"/>
        </w:rPr>
        <w:t xml:space="preserve">metu </w:t>
      </w:r>
      <w:r w:rsidR="00CB59B2" w:rsidRPr="00BC1467">
        <w:rPr>
          <w:szCs w:val="24"/>
        </w:rPr>
        <w:t>nustačius</w:t>
      </w:r>
      <w:r w:rsidR="005B5448" w:rsidRPr="00BC1467">
        <w:rPr>
          <w:szCs w:val="24"/>
        </w:rPr>
        <w:t xml:space="preserve"> Prekių įpakavimo, tinkamumo vartoti terminų ar kitus pažeidimus (</w:t>
      </w:r>
      <w:r w:rsidR="00CB59B2" w:rsidRPr="00BC1467">
        <w:rPr>
          <w:szCs w:val="24"/>
        </w:rPr>
        <w:t>nesutampa duomenys ant Prekių etikečių ir pristatymo dokumentuose arba</w:t>
      </w:r>
      <w:r w:rsidR="00F21D7D" w:rsidRPr="00BC1467">
        <w:rPr>
          <w:szCs w:val="24"/>
        </w:rPr>
        <w:t xml:space="preserve"> yra </w:t>
      </w:r>
      <w:r w:rsidR="00CB59B2" w:rsidRPr="00BC1467">
        <w:rPr>
          <w:szCs w:val="24"/>
        </w:rPr>
        <w:t>Prekių</w:t>
      </w:r>
      <w:r w:rsidR="00F21D7D" w:rsidRPr="00BC1467">
        <w:rPr>
          <w:szCs w:val="24"/>
        </w:rPr>
        <w:t xml:space="preserve"> trūkumas</w:t>
      </w:r>
      <w:r w:rsidR="00CB59B2" w:rsidRPr="00BC1467">
        <w:rPr>
          <w:szCs w:val="24"/>
        </w:rPr>
        <w:t xml:space="preserve">, </w:t>
      </w:r>
      <w:r w:rsidR="005B5448" w:rsidRPr="00BC1467">
        <w:rPr>
          <w:szCs w:val="24"/>
        </w:rPr>
        <w:t xml:space="preserve">nepilnas asortimentas ir kt.) </w:t>
      </w:r>
      <w:r w:rsidR="00CB59B2" w:rsidRPr="00BC1467">
        <w:rPr>
          <w:szCs w:val="24"/>
        </w:rPr>
        <w:t>Užsakovas privalo Prekių nepriimti ir reikalauti pakeisti nustatytų reikalavimų neatitinkančias Prekes tinkamomis Prekėmis ar pateikti trūkstamą Prekių kiekį.</w:t>
      </w:r>
      <w:r w:rsidR="00F21D7D" w:rsidRPr="00BC1467">
        <w:rPr>
          <w:szCs w:val="24"/>
        </w:rPr>
        <w:t xml:space="preserve"> Tiekėjui ištaisius nurodytus trūku</w:t>
      </w:r>
      <w:r w:rsidR="006528F1" w:rsidRPr="00BC1467">
        <w:rPr>
          <w:szCs w:val="24"/>
        </w:rPr>
        <w:t>mu</w:t>
      </w:r>
      <w:r w:rsidR="00F21D7D" w:rsidRPr="00BC1467">
        <w:rPr>
          <w:szCs w:val="24"/>
        </w:rPr>
        <w:t>s apie tai pažymima Prekių priėmimo dokumentuose ir Prekės laikomos pateiktomis tinkamai.</w:t>
      </w:r>
      <w:r w:rsidR="00CB59B2" w:rsidRPr="00BC1467">
        <w:rPr>
          <w:szCs w:val="24"/>
        </w:rPr>
        <w:t xml:space="preserve"> </w:t>
      </w:r>
    </w:p>
    <w:p w14:paraId="01DF8733" w14:textId="77777777" w:rsidR="002239DF" w:rsidRPr="00BC1467" w:rsidRDefault="00292243" w:rsidP="000933ED">
      <w:pPr>
        <w:widowControl w:val="0"/>
        <w:ind w:firstLine="851"/>
        <w:jc w:val="both"/>
      </w:pPr>
      <w:r w:rsidRPr="00BC1467">
        <w:rPr>
          <w:szCs w:val="24"/>
        </w:rPr>
        <w:t>5.4.</w:t>
      </w:r>
      <w:r w:rsidR="00CB59B2" w:rsidRPr="00BC1467">
        <w:rPr>
          <w:szCs w:val="24"/>
        </w:rPr>
        <w:t xml:space="preserve"> Užsakovas </w:t>
      </w:r>
      <w:r w:rsidR="002239DF" w:rsidRPr="00BC1467">
        <w:t xml:space="preserve">per 24 (dvidešimt keturias) valandas turi teisę nuspręsti, ar Tiekėjo pristatytoms </w:t>
      </w:r>
      <w:r w:rsidR="00E8179B" w:rsidRPr="00BC1467">
        <w:t>P</w:t>
      </w:r>
      <w:r w:rsidR="002239DF" w:rsidRPr="00BC1467">
        <w:t xml:space="preserve">rekėms bus atliekami laboratoriniai tyrimai tam, </w:t>
      </w:r>
      <w:r w:rsidR="002239DF" w:rsidRPr="00BC1467">
        <w:rPr>
          <w:noProof/>
        </w:rPr>
        <w:t xml:space="preserve">kad būtų įsitikinta, jog </w:t>
      </w:r>
      <w:r w:rsidR="00E8179B" w:rsidRPr="00BC1467">
        <w:rPr>
          <w:noProof/>
        </w:rPr>
        <w:t>P</w:t>
      </w:r>
      <w:r w:rsidR="002239DF" w:rsidRPr="00BC1467">
        <w:rPr>
          <w:noProof/>
        </w:rPr>
        <w:t xml:space="preserve">rekės atitinka Sutartyje ir jos </w:t>
      </w:r>
      <w:r w:rsidR="002239DF" w:rsidRPr="00BC1467">
        <w:t xml:space="preserve">prieduose </w:t>
      </w:r>
      <w:r w:rsidR="002239DF" w:rsidRPr="00BC1467">
        <w:rPr>
          <w:noProof/>
        </w:rPr>
        <w:t>nustatytus reikalavimus.</w:t>
      </w:r>
      <w:r w:rsidR="002239DF" w:rsidRPr="00BC1467">
        <w:t xml:space="preserve"> Jeigu Užsakovas nusprendžia, kad laboratoriniai bandymai</w:t>
      </w:r>
      <w:r w:rsidR="0093781E" w:rsidRPr="00BC1467">
        <w:t xml:space="preserve"> </w:t>
      </w:r>
      <w:r w:rsidR="00E8179B" w:rsidRPr="00BC1467">
        <w:t>P</w:t>
      </w:r>
      <w:r w:rsidR="002239DF" w:rsidRPr="00BC1467">
        <w:t xml:space="preserve">rekėms bus atliekami, už </w:t>
      </w:r>
      <w:r w:rsidR="00E8179B" w:rsidRPr="00BC1467">
        <w:t>P</w:t>
      </w:r>
      <w:r w:rsidR="002239DF" w:rsidRPr="00BC1467">
        <w:t xml:space="preserve">rekes sumokama per 30 (trisdešimt) dienų po to, kai yra gauti laboratorinių bandymų rezultatai ir patvirtinta, kad </w:t>
      </w:r>
      <w:r w:rsidR="00E8179B" w:rsidRPr="00BC1467">
        <w:t>P</w:t>
      </w:r>
      <w:r w:rsidR="002239DF" w:rsidRPr="00BC1467">
        <w:t xml:space="preserve">rekės atitinka Sutartyje ir jos prieduose nustatytus reikalavimus. Laboratoriniams bandymams imamų </w:t>
      </w:r>
      <w:r w:rsidR="00E8179B" w:rsidRPr="00BC1467">
        <w:t>P</w:t>
      </w:r>
      <w:r w:rsidR="002239DF" w:rsidRPr="00BC1467">
        <w:t xml:space="preserve">rekių kiekis – ne mažiau kaip po 1 (vieną) kiekvieno pavadinimo </w:t>
      </w:r>
      <w:r w:rsidR="00E8179B" w:rsidRPr="00BC1467">
        <w:t>P</w:t>
      </w:r>
      <w:r w:rsidR="002239DF" w:rsidRPr="00BC1467">
        <w:t xml:space="preserve">rekę </w:t>
      </w:r>
      <w:r w:rsidR="002239DF" w:rsidRPr="00BC1467">
        <w:rPr>
          <w:iCs/>
        </w:rPr>
        <w:t xml:space="preserve">(jeigu užsakytos ir tiekiamos kelių pavadinimų </w:t>
      </w:r>
      <w:r w:rsidR="00E8179B" w:rsidRPr="00BC1467">
        <w:rPr>
          <w:iCs/>
        </w:rPr>
        <w:t>P</w:t>
      </w:r>
      <w:r w:rsidR="002239DF" w:rsidRPr="00BC1467">
        <w:rPr>
          <w:iCs/>
        </w:rPr>
        <w:t>rekės)</w:t>
      </w:r>
      <w:r w:rsidR="002239DF" w:rsidRPr="00BC1467">
        <w:t xml:space="preserve"> iš </w:t>
      </w:r>
      <w:r w:rsidR="00E8179B" w:rsidRPr="00BC1467">
        <w:t>P</w:t>
      </w:r>
      <w:r w:rsidR="002239DF" w:rsidRPr="00BC1467">
        <w:t>rekių</w:t>
      </w:r>
      <w:r w:rsidR="00DC34A8" w:rsidRPr="00BC1467">
        <w:t xml:space="preserve"> užsakytos partijos</w:t>
      </w:r>
      <w:r w:rsidR="002239DF" w:rsidRPr="00BC1467">
        <w:t xml:space="preserve">. Tikslus imamas </w:t>
      </w:r>
      <w:r w:rsidR="00E8179B" w:rsidRPr="00BC1467">
        <w:t>P</w:t>
      </w:r>
      <w:r w:rsidR="002239DF" w:rsidRPr="00BC1467">
        <w:t>rekių kiekis, reikalingas laboratoriniams tyrimams atlikti, nustatomas atsižvelgiant į tyrimą atliksiančių specialistų (įmonės) nurodytą kiekį.</w:t>
      </w:r>
    </w:p>
    <w:p w14:paraId="775251B1" w14:textId="77777777" w:rsidR="00CE5657" w:rsidRPr="00BC1467" w:rsidRDefault="00CE5657" w:rsidP="00CE5657">
      <w:pPr>
        <w:ind w:firstLine="851"/>
        <w:jc w:val="both"/>
        <w:rPr>
          <w:lang w:eastAsia="lt-LT"/>
        </w:rPr>
      </w:pPr>
      <w:r w:rsidRPr="00250D2B">
        <w:t xml:space="preserve">5.5. </w:t>
      </w:r>
      <w:r w:rsidRPr="00BC1467">
        <w:t xml:space="preserve">Jeigu laboratorinių bandymų metu patikrinus </w:t>
      </w:r>
      <w:r w:rsidR="00E8179B" w:rsidRPr="00BC1467">
        <w:t>P</w:t>
      </w:r>
      <w:r w:rsidRPr="00BC1467">
        <w:t xml:space="preserve">rekių atitikimą reikalavimams, nustatytiems </w:t>
      </w:r>
      <w:r w:rsidR="00E8179B" w:rsidRPr="00BC1467">
        <w:t>S</w:t>
      </w:r>
      <w:r w:rsidRPr="00BC1467">
        <w:t xml:space="preserve">utartyje ir prieduose, nustatoma, kad </w:t>
      </w:r>
      <w:r w:rsidR="00E8179B" w:rsidRPr="00BC1467">
        <w:t>P</w:t>
      </w:r>
      <w:r w:rsidRPr="00BC1467">
        <w:t xml:space="preserve">rekės jų neatitinka, surašomas aktas, likusios </w:t>
      </w:r>
      <w:r w:rsidR="00E8179B" w:rsidRPr="00BC1467">
        <w:t>P</w:t>
      </w:r>
      <w:r w:rsidRPr="00BC1467">
        <w:t xml:space="preserve">rekės nepriimamos ir visas </w:t>
      </w:r>
      <w:r w:rsidR="00E8179B" w:rsidRPr="00BC1467">
        <w:t>P</w:t>
      </w:r>
      <w:r w:rsidRPr="00BC1467">
        <w:t xml:space="preserve">rekių kiekis grąžinamas Tiekėjui. </w:t>
      </w:r>
      <w:r w:rsidR="00E76F10" w:rsidRPr="00BC1467">
        <w:t>Užsakovas</w:t>
      </w:r>
      <w:r w:rsidRPr="00BC1467">
        <w:t xml:space="preserve"> už bandymams panaudotas </w:t>
      </w:r>
      <w:r w:rsidR="00E8179B" w:rsidRPr="00BC1467">
        <w:t>P</w:t>
      </w:r>
      <w:r w:rsidRPr="00BC1467">
        <w:t xml:space="preserve">rekes neapmoka, o </w:t>
      </w:r>
      <w:r w:rsidR="00E76F10" w:rsidRPr="00BC1467">
        <w:t>Tiekėjas</w:t>
      </w:r>
      <w:r w:rsidRPr="00BC1467">
        <w:t xml:space="preserve"> turi apmokėti laboratorinių bandymų išlaidas bei sumokėti </w:t>
      </w:r>
      <w:r w:rsidR="00E76F10" w:rsidRPr="00BC1467">
        <w:t>Užsakovui 30</w:t>
      </w:r>
      <w:r w:rsidRPr="00BC1467">
        <w:t xml:space="preserve">% dydžio </w:t>
      </w:r>
      <w:r w:rsidR="00DC34A8" w:rsidRPr="00BC1467">
        <w:t xml:space="preserve">baudą </w:t>
      </w:r>
      <w:r w:rsidRPr="00BC1467">
        <w:t>nuo išbrokuotos partijos kainos be PVM</w:t>
      </w:r>
      <w:r w:rsidR="003001EC" w:rsidRPr="00BC1467">
        <w:t>,</w:t>
      </w:r>
      <w:r w:rsidR="007818AF" w:rsidRPr="00BC1467">
        <w:t xml:space="preserve"> bet ne mažiau kaip 50 Eur</w:t>
      </w:r>
      <w:r w:rsidR="00E76F10" w:rsidRPr="00BC1467">
        <w:t>.</w:t>
      </w:r>
      <w:r w:rsidRPr="00BC1467">
        <w:t xml:space="preserve"> </w:t>
      </w:r>
    </w:p>
    <w:p w14:paraId="2C14ECEA" w14:textId="77777777" w:rsidR="00CE5657" w:rsidRPr="00BC1467" w:rsidRDefault="00CE5657" w:rsidP="00E76F10">
      <w:pPr>
        <w:ind w:firstLine="851"/>
        <w:jc w:val="both"/>
      </w:pPr>
      <w:r w:rsidRPr="00BC1467">
        <w:t>5.</w:t>
      </w:r>
      <w:r w:rsidR="00E76F10" w:rsidRPr="00250D2B">
        <w:t>6</w:t>
      </w:r>
      <w:r w:rsidRPr="00BC1467">
        <w:t xml:space="preserve">. Jeigu laboratorinių bandymų metu patikrinus </w:t>
      </w:r>
      <w:r w:rsidR="00E8179B" w:rsidRPr="00BC1467">
        <w:t>P</w:t>
      </w:r>
      <w:r w:rsidRPr="00BC1467">
        <w:t xml:space="preserve">rekių atitikimą reikalavimams, nustatytiems </w:t>
      </w:r>
      <w:r w:rsidR="00CD2A9B" w:rsidRPr="00BC1467">
        <w:t>S</w:t>
      </w:r>
      <w:r w:rsidRPr="00BC1467">
        <w:t xml:space="preserve">utartyje ir jos prieduose, nustatoma, kad </w:t>
      </w:r>
      <w:r w:rsidR="00E8179B" w:rsidRPr="00BC1467">
        <w:t>P</w:t>
      </w:r>
      <w:r w:rsidRPr="00BC1467">
        <w:t xml:space="preserve">rekės juos atitinka, </w:t>
      </w:r>
      <w:r w:rsidR="00E76F10" w:rsidRPr="00BC1467">
        <w:t>Užsakovas</w:t>
      </w:r>
      <w:r w:rsidRPr="00BC1467">
        <w:t xml:space="preserve"> apmoka laboratorinių bandymų išlaidas, o </w:t>
      </w:r>
      <w:r w:rsidR="00E76F10" w:rsidRPr="00BC1467">
        <w:t>Tiekėjas</w:t>
      </w:r>
      <w:r w:rsidRPr="00BC1467">
        <w:t xml:space="preserve"> turi laboratoriniams bandymams panaudotas </w:t>
      </w:r>
      <w:r w:rsidR="00E8179B" w:rsidRPr="00BC1467">
        <w:t>P</w:t>
      </w:r>
      <w:r w:rsidRPr="00BC1467">
        <w:t xml:space="preserve">rekes pakeisti </w:t>
      </w:r>
      <w:r w:rsidR="00E76F10" w:rsidRPr="00BC1467">
        <w:t>Užsakovui</w:t>
      </w:r>
      <w:r w:rsidRPr="00BC1467">
        <w:t xml:space="preserve"> naujomis prekėmis be papildomo apmokėjimo.</w:t>
      </w:r>
    </w:p>
    <w:p w14:paraId="39D18FEB" w14:textId="77777777" w:rsidR="00CE5657" w:rsidRPr="00BC1467" w:rsidRDefault="00CE5657" w:rsidP="00CE5657">
      <w:pPr>
        <w:jc w:val="both"/>
        <w:rPr>
          <w:b/>
        </w:rPr>
      </w:pPr>
    </w:p>
    <w:p w14:paraId="378B0C14" w14:textId="77777777" w:rsidR="00CB59B2" w:rsidRPr="00BC1467" w:rsidRDefault="00CB59B2" w:rsidP="00292243">
      <w:pPr>
        <w:numPr>
          <w:ilvl w:val="0"/>
          <w:numId w:val="1"/>
        </w:numPr>
        <w:jc w:val="center"/>
        <w:rPr>
          <w:b/>
          <w:szCs w:val="24"/>
        </w:rPr>
      </w:pPr>
      <w:r w:rsidRPr="00BC1467">
        <w:rPr>
          <w:b/>
          <w:szCs w:val="24"/>
        </w:rPr>
        <w:t>PRISTATYMO TERMINŲ NESILAIKYMAS</w:t>
      </w:r>
    </w:p>
    <w:p w14:paraId="6C5B2FB5" w14:textId="77777777" w:rsidR="00CB59B2" w:rsidRPr="00BC1467" w:rsidRDefault="00CB59B2" w:rsidP="00CB59B2">
      <w:pPr>
        <w:ind w:firstLine="851"/>
        <w:jc w:val="center"/>
        <w:rPr>
          <w:b/>
          <w:szCs w:val="24"/>
        </w:rPr>
      </w:pPr>
    </w:p>
    <w:p w14:paraId="014227CC" w14:textId="77F2C538" w:rsidR="007818AF" w:rsidRPr="00BC1467" w:rsidRDefault="002941C4" w:rsidP="00CB59B2">
      <w:pPr>
        <w:ind w:firstLine="851"/>
        <w:jc w:val="both"/>
        <w:rPr>
          <w:szCs w:val="24"/>
        </w:rPr>
      </w:pPr>
      <w:r w:rsidRPr="00250D2B">
        <w:rPr>
          <w:szCs w:val="24"/>
        </w:rPr>
        <w:t>6</w:t>
      </w:r>
      <w:r w:rsidR="00CB59B2" w:rsidRPr="00BC1467">
        <w:rPr>
          <w:szCs w:val="24"/>
        </w:rPr>
        <w:t>.</w:t>
      </w:r>
      <w:r w:rsidR="00292243" w:rsidRPr="00BC1467">
        <w:rPr>
          <w:szCs w:val="24"/>
        </w:rPr>
        <w:t>1.</w:t>
      </w:r>
      <w:r w:rsidR="00CB59B2" w:rsidRPr="00BC1467">
        <w:rPr>
          <w:szCs w:val="24"/>
        </w:rPr>
        <w:t xml:space="preserve"> Jei Tiekėjas dėl savo kaltės vėluoja pristatyti visas ar kai kurias Užsakovo užsakyme nurodytas Prekes iki Prekių užsakyme numatyto pristatymo termino, Užsakovas turi teisę be oficialaus įspėjimo ir nesumažindamas kitų savo teisių gynimo priemonių, numatytų Sutartyje, skaičiuoti</w:t>
      </w:r>
      <w:r w:rsidR="00274094" w:rsidRPr="00BC1467">
        <w:rPr>
          <w:szCs w:val="24"/>
        </w:rPr>
        <w:t xml:space="preserve"> </w:t>
      </w:r>
      <w:r w:rsidR="007818AF" w:rsidRPr="00BC1467">
        <w:rPr>
          <w:szCs w:val="24"/>
        </w:rPr>
        <w:t>30</w:t>
      </w:r>
      <w:r w:rsidR="00274094" w:rsidRPr="00BC1467">
        <w:rPr>
          <w:szCs w:val="24"/>
        </w:rPr>
        <w:t xml:space="preserve"> %</w:t>
      </w:r>
      <w:r w:rsidR="00CB59B2" w:rsidRPr="00BC1467">
        <w:rPr>
          <w:szCs w:val="24"/>
        </w:rPr>
        <w:t xml:space="preserve"> </w:t>
      </w:r>
      <w:r w:rsidR="00274094" w:rsidRPr="00BC1467">
        <w:rPr>
          <w:szCs w:val="24"/>
        </w:rPr>
        <w:t>baudą, nuo vėluojamų pristatyti Prekių kainos</w:t>
      </w:r>
      <w:r w:rsidR="007818AF" w:rsidRPr="00BC1467">
        <w:rPr>
          <w:szCs w:val="24"/>
        </w:rPr>
        <w:t xml:space="preserve"> </w:t>
      </w:r>
      <w:r w:rsidR="003001EC" w:rsidRPr="00BC1467">
        <w:rPr>
          <w:szCs w:val="24"/>
        </w:rPr>
        <w:t>be PVM,</w:t>
      </w:r>
      <w:r w:rsidR="007818AF" w:rsidRPr="00BC1467">
        <w:rPr>
          <w:szCs w:val="24"/>
        </w:rPr>
        <w:t xml:space="preserve"> bet ne mažiau kaip </w:t>
      </w:r>
      <w:r w:rsidR="001F0093">
        <w:rPr>
          <w:szCs w:val="24"/>
        </w:rPr>
        <w:t>25</w:t>
      </w:r>
      <w:r w:rsidR="007818AF" w:rsidRPr="00BC1467">
        <w:rPr>
          <w:szCs w:val="24"/>
        </w:rPr>
        <w:t xml:space="preserve"> Eur</w:t>
      </w:r>
      <w:r w:rsidR="00CB59B2" w:rsidRPr="00BC1467">
        <w:rPr>
          <w:szCs w:val="24"/>
        </w:rPr>
        <w:t xml:space="preserve">. Tiekėjui vėluojamų pristatyti Prekių kaina mažinama </w:t>
      </w:r>
      <w:r w:rsidR="006C2FF4" w:rsidRPr="00BC1467">
        <w:rPr>
          <w:szCs w:val="24"/>
        </w:rPr>
        <w:t>pri</w:t>
      </w:r>
      <w:r w:rsidR="00FA661B" w:rsidRPr="00BC1467">
        <w:rPr>
          <w:szCs w:val="24"/>
        </w:rPr>
        <w:t>skaičiuotu pagal šį punktą baud</w:t>
      </w:r>
      <w:r w:rsidR="006C2FF4" w:rsidRPr="00BC1467">
        <w:rPr>
          <w:szCs w:val="24"/>
        </w:rPr>
        <w:t xml:space="preserve">os dydžiu. </w:t>
      </w:r>
      <w:r w:rsidR="00CB59B2" w:rsidRPr="00BC1467">
        <w:rPr>
          <w:szCs w:val="24"/>
        </w:rPr>
        <w:lastRenderedPageBreak/>
        <w:t>Jei tą dieną</w:t>
      </w:r>
      <w:r w:rsidR="00274094" w:rsidRPr="00BC1467">
        <w:rPr>
          <w:szCs w:val="24"/>
        </w:rPr>
        <w:t>, kai buvo nurodytas Prekių pristatymo terminas,</w:t>
      </w:r>
      <w:r w:rsidR="00CB59B2" w:rsidRPr="00BC1467">
        <w:rPr>
          <w:szCs w:val="24"/>
        </w:rPr>
        <w:t xml:space="preserve"> Prekė nebuvo pristatyta</w:t>
      </w:r>
      <w:r w:rsidR="00250D2B">
        <w:rPr>
          <w:szCs w:val="24"/>
        </w:rPr>
        <w:t xml:space="preserve"> </w:t>
      </w:r>
      <w:r w:rsidR="00250D2B" w:rsidRPr="003F2254">
        <w:rPr>
          <w:szCs w:val="24"/>
        </w:rPr>
        <w:t>ir Tiekėjas iš anksto raštu neinformavo Pirkėjo apie galimus prekių tiekimo grandinės sutrikimus ir nesiėmė visų įmanomų pastangų, kad prekės Pirkėjui būtų pristatytos taip kaip nurodyta sutartyje</w:t>
      </w:r>
      <w:r w:rsidR="00274094" w:rsidRPr="003F2254">
        <w:rPr>
          <w:szCs w:val="24"/>
        </w:rPr>
        <w:t>,</w:t>
      </w:r>
      <w:r w:rsidR="00274094" w:rsidRPr="00BC1467">
        <w:rPr>
          <w:szCs w:val="24"/>
        </w:rPr>
        <w:t xml:space="preserve"> tai laikoma esminiu Sutarties pažeidimu</w:t>
      </w:r>
      <w:r w:rsidR="00CB59B2" w:rsidRPr="00BC1467">
        <w:rPr>
          <w:szCs w:val="24"/>
        </w:rPr>
        <w:t xml:space="preserve">. Jei dėl vėlavimo pristatyti Prekes neįmanoma tinkamai panaudoti kitų, jau pristatytų Prekių, šiame </w:t>
      </w:r>
      <w:r w:rsidR="006C2FF4" w:rsidRPr="00BC1467">
        <w:rPr>
          <w:szCs w:val="24"/>
        </w:rPr>
        <w:t>papunktyje</w:t>
      </w:r>
      <w:r w:rsidR="00CB59B2" w:rsidRPr="00BC1467">
        <w:rPr>
          <w:szCs w:val="24"/>
        </w:rPr>
        <w:t xml:space="preserve"> </w:t>
      </w:r>
      <w:r w:rsidR="006C2FF4" w:rsidRPr="00BC1467">
        <w:rPr>
          <w:szCs w:val="24"/>
        </w:rPr>
        <w:t>nurodyta bauda skaičiuojama</w:t>
      </w:r>
      <w:r w:rsidR="00CB59B2" w:rsidRPr="00BC1467">
        <w:rPr>
          <w:szCs w:val="24"/>
        </w:rPr>
        <w:t xml:space="preserve"> nuo bendros t</w:t>
      </w:r>
      <w:r w:rsidR="006C2FF4" w:rsidRPr="00BC1467">
        <w:rPr>
          <w:szCs w:val="24"/>
        </w:rPr>
        <w:t>ą</w:t>
      </w:r>
      <w:r w:rsidR="00CB59B2" w:rsidRPr="00BC1467">
        <w:rPr>
          <w:szCs w:val="24"/>
        </w:rPr>
        <w:t xml:space="preserve"> dien</w:t>
      </w:r>
      <w:r w:rsidR="006C2FF4" w:rsidRPr="00BC1467">
        <w:rPr>
          <w:szCs w:val="24"/>
        </w:rPr>
        <w:t>ą</w:t>
      </w:r>
      <w:r w:rsidR="00CB59B2" w:rsidRPr="00BC1467">
        <w:rPr>
          <w:szCs w:val="24"/>
        </w:rPr>
        <w:t xml:space="preserve"> užsakytų Prekių vertės.</w:t>
      </w:r>
      <w:r w:rsidR="00D0011D" w:rsidRPr="00BC1467">
        <w:rPr>
          <w:szCs w:val="24"/>
        </w:rPr>
        <w:t xml:space="preserve"> </w:t>
      </w:r>
    </w:p>
    <w:p w14:paraId="61FD6618" w14:textId="5F3A03E9" w:rsidR="00CB59B2" w:rsidRPr="00BC1467" w:rsidRDefault="002941C4" w:rsidP="00CB59B2">
      <w:pPr>
        <w:ind w:firstLine="851"/>
        <w:jc w:val="both"/>
        <w:rPr>
          <w:szCs w:val="24"/>
        </w:rPr>
      </w:pPr>
      <w:r w:rsidRPr="00BC1467">
        <w:rPr>
          <w:szCs w:val="24"/>
        </w:rPr>
        <w:t>6</w:t>
      </w:r>
      <w:r w:rsidR="00292243" w:rsidRPr="00BC1467">
        <w:rPr>
          <w:szCs w:val="24"/>
        </w:rPr>
        <w:t>.2</w:t>
      </w:r>
      <w:r w:rsidR="00CB59B2" w:rsidRPr="00BC1467">
        <w:rPr>
          <w:szCs w:val="24"/>
        </w:rPr>
        <w:t xml:space="preserve">. Jei </w:t>
      </w:r>
      <w:r w:rsidR="00500E10" w:rsidRPr="00BC1467">
        <w:rPr>
          <w:szCs w:val="24"/>
        </w:rPr>
        <w:t xml:space="preserve">Tiekėjas </w:t>
      </w:r>
      <w:r w:rsidR="001F0093">
        <w:rPr>
          <w:szCs w:val="24"/>
        </w:rPr>
        <w:t xml:space="preserve">sistemingai </w:t>
      </w:r>
      <w:r w:rsidR="00500E10" w:rsidRPr="00BC1467">
        <w:rPr>
          <w:szCs w:val="24"/>
        </w:rPr>
        <w:t>laiku nepristato Prekių</w:t>
      </w:r>
      <w:r w:rsidR="00124A34">
        <w:rPr>
          <w:szCs w:val="24"/>
        </w:rPr>
        <w:t>, ir jei prekės neatitinka reikalavimų (techninė specifikacija) nurodytų pasiūlyme ir</w:t>
      </w:r>
      <w:r w:rsidR="001F0093">
        <w:rPr>
          <w:szCs w:val="24"/>
        </w:rPr>
        <w:t xml:space="preserve"> tai fiksuojama raštu</w:t>
      </w:r>
      <w:r w:rsidR="00500E10" w:rsidRPr="00BC1467">
        <w:rPr>
          <w:szCs w:val="24"/>
        </w:rPr>
        <w:t xml:space="preserve">, kaip numatyta </w:t>
      </w:r>
      <w:r w:rsidRPr="00BC1467">
        <w:rPr>
          <w:szCs w:val="24"/>
        </w:rPr>
        <w:t>6</w:t>
      </w:r>
      <w:r w:rsidR="00500E10" w:rsidRPr="00BC1467">
        <w:rPr>
          <w:szCs w:val="24"/>
        </w:rPr>
        <w:t>.1. papunktyje, Užsakovas</w:t>
      </w:r>
      <w:r w:rsidR="00CB59B2" w:rsidRPr="00BC1467">
        <w:rPr>
          <w:szCs w:val="24"/>
        </w:rPr>
        <w:t xml:space="preserve"> gali raštu įspėjęs Tiekėją:</w:t>
      </w:r>
    </w:p>
    <w:p w14:paraId="0158D36C" w14:textId="6EEDE777" w:rsidR="00CB59B2" w:rsidRPr="00BC1467" w:rsidRDefault="002941C4" w:rsidP="00CB59B2">
      <w:pPr>
        <w:ind w:firstLine="851"/>
        <w:jc w:val="both"/>
        <w:rPr>
          <w:szCs w:val="24"/>
        </w:rPr>
      </w:pPr>
      <w:r w:rsidRPr="00BC1467">
        <w:rPr>
          <w:szCs w:val="24"/>
        </w:rPr>
        <w:t>6</w:t>
      </w:r>
      <w:r w:rsidR="00292243" w:rsidRPr="00BC1467">
        <w:rPr>
          <w:szCs w:val="24"/>
        </w:rPr>
        <w:t>.</w:t>
      </w:r>
      <w:r w:rsidR="00CB59B2" w:rsidRPr="00BC1467">
        <w:rPr>
          <w:szCs w:val="24"/>
        </w:rPr>
        <w:t>2.</w:t>
      </w:r>
      <w:r w:rsidR="00292243" w:rsidRPr="00BC1467">
        <w:rPr>
          <w:szCs w:val="24"/>
        </w:rPr>
        <w:t>2.</w:t>
      </w:r>
      <w:r w:rsidR="00CB59B2" w:rsidRPr="00BC1467">
        <w:rPr>
          <w:szCs w:val="24"/>
        </w:rPr>
        <w:t xml:space="preserve"> nutraukti Sutartį - šiuo atveju Tiekėjui nepriklauso jokia kompensacija</w:t>
      </w:r>
      <w:r w:rsidR="0093281B">
        <w:rPr>
          <w:szCs w:val="24"/>
        </w:rPr>
        <w:t>.</w:t>
      </w:r>
    </w:p>
    <w:p w14:paraId="304EBB75" w14:textId="77777777" w:rsidR="00CB59B2" w:rsidRPr="00BC1467" w:rsidRDefault="00CB59B2" w:rsidP="00CB59B2">
      <w:pPr>
        <w:widowControl w:val="0"/>
        <w:ind w:firstLine="851"/>
        <w:jc w:val="center"/>
        <w:rPr>
          <w:b/>
          <w:szCs w:val="24"/>
        </w:rPr>
      </w:pPr>
    </w:p>
    <w:p w14:paraId="577A54F0" w14:textId="77777777" w:rsidR="00CB59B2" w:rsidRPr="00BC1467" w:rsidRDefault="00CB59B2" w:rsidP="00292243">
      <w:pPr>
        <w:widowControl w:val="0"/>
        <w:numPr>
          <w:ilvl w:val="0"/>
          <w:numId w:val="1"/>
        </w:numPr>
        <w:jc w:val="center"/>
        <w:rPr>
          <w:b/>
          <w:szCs w:val="24"/>
        </w:rPr>
      </w:pPr>
      <w:r w:rsidRPr="00BC1467">
        <w:rPr>
          <w:b/>
          <w:szCs w:val="24"/>
        </w:rPr>
        <w:t>TIEKĖJO GARANTINIAI ĮSIPAREIGOJIMAI</w:t>
      </w:r>
    </w:p>
    <w:p w14:paraId="0B196870" w14:textId="77777777" w:rsidR="00CB59B2" w:rsidRPr="00BC1467" w:rsidRDefault="00CB59B2" w:rsidP="00CB59B2">
      <w:pPr>
        <w:widowControl w:val="0"/>
        <w:ind w:firstLine="851"/>
        <w:jc w:val="center"/>
        <w:rPr>
          <w:b/>
          <w:szCs w:val="24"/>
        </w:rPr>
      </w:pPr>
    </w:p>
    <w:p w14:paraId="68C83DB8"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w:t>
      </w:r>
      <w:r w:rsidR="00292243" w:rsidRPr="00BC1467">
        <w:rPr>
          <w:szCs w:val="24"/>
        </w:rPr>
        <w:t>1.</w:t>
      </w:r>
      <w:r w:rsidR="00CB59B2" w:rsidRPr="00BC1467">
        <w:rPr>
          <w:szCs w:val="24"/>
        </w:rPr>
        <w:t xml:space="preserve"> Tiekėjas garantuoja, kad pristatytos Prekės yra tinkamos kokybės ir atitinka Maitinimo organizavimo ikimokyklinio ugdymo, bendrojo ugdymo mokyklose ir vaikų socialinės globos įstaigose tvarkos apraše, patvirtintame Lietuvos Respublikos sveikatos apsaugos ministro 2011 m. lapkričio 11 d. įsakymu Nr. V-964</w:t>
      </w:r>
      <w:r w:rsidR="00A6593B" w:rsidRPr="00BC1467">
        <w:rPr>
          <w:szCs w:val="24"/>
        </w:rPr>
        <w:t xml:space="preserve"> „Dėl maitinimo organizavimo ikimokyklinio ugdymo mokyklose ir vaikų socialinės globos įstaigose tvarkos aprašo patvirtinimo“</w:t>
      </w:r>
      <w:r w:rsidR="00CB59B2" w:rsidRPr="00BC1467">
        <w:rPr>
          <w:szCs w:val="24"/>
        </w:rPr>
        <w:t>, bei kituose teisės aktuose įtvirtintus reikalavimus.</w:t>
      </w:r>
    </w:p>
    <w:p w14:paraId="64F49C0D"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.2</w:t>
      </w:r>
      <w:r w:rsidR="00CB59B2" w:rsidRPr="00BC1467">
        <w:rPr>
          <w:szCs w:val="24"/>
        </w:rPr>
        <w:t>. Tiekėjas privalo iki šioje Sutartyje nurodyto termino savo sąskaita pašalinti visus garantinio laikotarpio metu pastebėtus defektus, kurie:</w:t>
      </w:r>
    </w:p>
    <w:p w14:paraId="17138142"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.2.</w:t>
      </w:r>
      <w:r w:rsidR="00CB59B2" w:rsidRPr="00BC1467">
        <w:rPr>
          <w:szCs w:val="24"/>
        </w:rPr>
        <w:t>1. atsirado dėl to, kad gamintojo buvo n</w:t>
      </w:r>
      <w:r w:rsidR="001D3AD3" w:rsidRPr="00BC1467">
        <w:rPr>
          <w:szCs w:val="24"/>
        </w:rPr>
        <w:t>audojamos blogos kokybės žaliavos</w:t>
      </w:r>
      <w:r w:rsidR="00CB59B2" w:rsidRPr="00BC1467">
        <w:rPr>
          <w:szCs w:val="24"/>
        </w:rPr>
        <w:t>, dėl gamybos technologijos pažeidimų ar reikalavimų neatitinkančių pristatymo sąlygų;</w:t>
      </w:r>
    </w:p>
    <w:p w14:paraId="62526EFB"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.2.</w:t>
      </w:r>
      <w:r w:rsidR="00292243" w:rsidRPr="00BC1467">
        <w:rPr>
          <w:szCs w:val="24"/>
        </w:rPr>
        <w:t>2.</w:t>
      </w:r>
      <w:r w:rsidR="00CB59B2" w:rsidRPr="00BC1467">
        <w:rPr>
          <w:szCs w:val="24"/>
        </w:rPr>
        <w:t xml:space="preserve"> atsirado dėl kokių nors Tiekėjo veiksmų ar neveikimo garantinio laikotarpio metu;</w:t>
      </w:r>
    </w:p>
    <w:p w14:paraId="0F788142"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w:t>
      </w:r>
      <w:r w:rsidR="00292243" w:rsidRPr="00BC1467">
        <w:rPr>
          <w:szCs w:val="24"/>
        </w:rPr>
        <w:t>2.</w:t>
      </w:r>
      <w:r w:rsidR="00CB59B2" w:rsidRPr="00BC1467">
        <w:rPr>
          <w:szCs w:val="24"/>
        </w:rPr>
        <w:t>3. buvo pastebėti Užsakovui tikrinant ar vartojant pristatytas Prekes.</w:t>
      </w:r>
    </w:p>
    <w:p w14:paraId="1D036DF0"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.3</w:t>
      </w:r>
      <w:r w:rsidR="00CB59B2" w:rsidRPr="00BC1467">
        <w:rPr>
          <w:szCs w:val="24"/>
        </w:rPr>
        <w:t xml:space="preserve">. Garantinis laikotarpis visoms Prekėms galioja iki šių Prekių tinkamumo naudoti termino pabaigos. </w:t>
      </w:r>
    </w:p>
    <w:p w14:paraId="279D4311" w14:textId="222993D4" w:rsidR="00CB59B2" w:rsidRPr="00BC1467" w:rsidRDefault="0035757A" w:rsidP="00CB59B2">
      <w:pPr>
        <w:widowControl w:val="0"/>
        <w:ind w:firstLine="851"/>
        <w:jc w:val="both"/>
        <w:rPr>
          <w:szCs w:val="24"/>
        </w:rPr>
      </w:pPr>
      <w:r w:rsidRPr="00BC1467">
        <w:rPr>
          <w:szCs w:val="24"/>
        </w:rPr>
        <w:t>7</w:t>
      </w:r>
      <w:r w:rsidR="00292243" w:rsidRPr="00BC1467">
        <w:rPr>
          <w:szCs w:val="24"/>
        </w:rPr>
        <w:t>.</w:t>
      </w:r>
      <w:r w:rsidR="00CB59B2" w:rsidRPr="00BC1467">
        <w:rPr>
          <w:szCs w:val="24"/>
        </w:rPr>
        <w:t>4. Prekės Garantinio laikotarpio trukmė sutampa su Prekės tinkamumo naudoti terminu ir pristatymo momentui negali būti mažesne nei</w:t>
      </w:r>
      <w:r w:rsidR="00A6593B" w:rsidRPr="00BC1467">
        <w:rPr>
          <w:szCs w:val="24"/>
        </w:rPr>
        <w:t xml:space="preserve"> </w:t>
      </w:r>
      <w:r w:rsidR="00CB59B2" w:rsidRPr="00BC1467">
        <w:rPr>
          <w:szCs w:val="24"/>
        </w:rPr>
        <w:t>1/3 (trečdalis) tinkamumo naudoti Prekei nustatyto termino</w:t>
      </w:r>
      <w:r w:rsidR="00D11BF6" w:rsidRPr="00BC1467">
        <w:rPr>
          <w:szCs w:val="24"/>
        </w:rPr>
        <w:t xml:space="preserve"> ir turi atitikti Lietuvos higienos normos HN 119:2002 „Maisto produktų ženklinimas“ reikalavimus</w:t>
      </w:r>
      <w:r w:rsidR="00427600">
        <w:rPr>
          <w:szCs w:val="24"/>
        </w:rPr>
        <w:t xml:space="preserve"> ir </w:t>
      </w:r>
      <w:r w:rsidR="00427600" w:rsidRPr="00427600">
        <w:rPr>
          <w:szCs w:val="24"/>
        </w:rPr>
        <w:t>ES reglament</w:t>
      </w:r>
      <w:r w:rsidR="00427600">
        <w:rPr>
          <w:szCs w:val="24"/>
        </w:rPr>
        <w:t>ą</w:t>
      </w:r>
      <w:r w:rsidR="00427600" w:rsidRPr="00427600">
        <w:rPr>
          <w:szCs w:val="24"/>
        </w:rPr>
        <w:t xml:space="preserve"> (ES) Nr. 1169/2011 dėl maisto produktų informacijos vartotojams</w:t>
      </w:r>
      <w:r w:rsidR="00D11BF6" w:rsidRPr="00BC1467">
        <w:rPr>
          <w:szCs w:val="24"/>
        </w:rPr>
        <w:t xml:space="preserve">. Mikrobiologiniu požiūriu labai greitai gendančių produktų tinkamumo vartoti terminas turi būti nurodytas ant pakuotės  (Tinka vartoti iki ... (data). Visais atvejais prekės pateikimo metu tinkamumo naudoti (vartoti) terminas negali būti trumpesnis nei </w:t>
      </w:r>
      <w:r w:rsidR="003001EC" w:rsidRPr="00BC1467">
        <w:rPr>
          <w:szCs w:val="24"/>
        </w:rPr>
        <w:t>7</w:t>
      </w:r>
      <w:r w:rsidR="00D11BF6" w:rsidRPr="00BC1467">
        <w:rPr>
          <w:szCs w:val="24"/>
        </w:rPr>
        <w:t xml:space="preserve"> dienos.</w:t>
      </w:r>
    </w:p>
    <w:p w14:paraId="5722A377"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.5.</w:t>
      </w:r>
      <w:r w:rsidR="00CB59B2" w:rsidRPr="00BC1467">
        <w:rPr>
          <w:szCs w:val="24"/>
        </w:rPr>
        <w:t xml:space="preserve"> Jei kokybės defektai išaiškėja garantinio laikotarpio metu, Užsakovas raštu įspėja apie tai Tiekėją. Jei Tiekėjas nepašalina defekto per įspėjime nurodytą laikotarpį, Užsakovas turi teisę </w:t>
      </w:r>
      <w:r w:rsidR="00740D8B" w:rsidRPr="00BC1467">
        <w:rPr>
          <w:szCs w:val="24"/>
        </w:rPr>
        <w:t>kreiptis į kitą tiekėją</w:t>
      </w:r>
      <w:r w:rsidR="00C13F4E" w:rsidRPr="00BC1467">
        <w:rPr>
          <w:szCs w:val="24"/>
        </w:rPr>
        <w:t xml:space="preserve"> </w:t>
      </w:r>
      <w:r w:rsidR="00740D8B" w:rsidRPr="00BC1467">
        <w:rPr>
          <w:szCs w:val="24"/>
        </w:rPr>
        <w:t>dėl reikalingų Prekių pristatymo. Tokiu atveju Tiekėjas privalo apmokėti nuostolius, kurie susidaro dėl Prekių pirkimo</w:t>
      </w:r>
      <w:r w:rsidR="00C13F4E" w:rsidRPr="00BC1467">
        <w:rPr>
          <w:szCs w:val="24"/>
        </w:rPr>
        <w:t xml:space="preserve"> </w:t>
      </w:r>
      <w:r w:rsidR="00740D8B" w:rsidRPr="00BC1467">
        <w:rPr>
          <w:szCs w:val="24"/>
        </w:rPr>
        <w:t xml:space="preserve">iš kito tiekėjo (prekių kainos skirtumą, pristatymo išlaidas ir </w:t>
      </w:r>
      <w:r w:rsidR="00C13F4E" w:rsidRPr="00BC1467">
        <w:rPr>
          <w:szCs w:val="24"/>
        </w:rPr>
        <w:t>kitas išlaidas, kurių Užsakovas nebūtų mokėjęs Tiekėjui).</w:t>
      </w:r>
      <w:r w:rsidR="00CB59B2" w:rsidRPr="00BC1467">
        <w:rPr>
          <w:szCs w:val="24"/>
        </w:rPr>
        <w:t xml:space="preserve"> Užsakovo patirt</w:t>
      </w:r>
      <w:r w:rsidR="00C13F4E" w:rsidRPr="00BC1467">
        <w:rPr>
          <w:szCs w:val="24"/>
        </w:rPr>
        <w:t xml:space="preserve">i nuostoliai išskaičiuojami </w:t>
      </w:r>
      <w:r w:rsidR="00CB59B2" w:rsidRPr="00BC1467">
        <w:rPr>
          <w:szCs w:val="24"/>
        </w:rPr>
        <w:t xml:space="preserve">iš Tiekėjui mokėtinų sumų. </w:t>
      </w:r>
      <w:r w:rsidR="00C13F4E" w:rsidRPr="00BC1467">
        <w:rPr>
          <w:szCs w:val="24"/>
        </w:rPr>
        <w:t>Jei Prekės neatitinka kokybės du kartus iš eilės, tai laikoma esminiu Sutarties pažeidimu.</w:t>
      </w:r>
    </w:p>
    <w:p w14:paraId="66E5E039" w14:textId="77777777" w:rsidR="00812E0B" w:rsidRDefault="0035757A" w:rsidP="00812E0B">
      <w:pPr>
        <w:pStyle w:val="Default"/>
        <w:ind w:firstLine="851"/>
        <w:jc w:val="both"/>
        <w:rPr>
          <w:rFonts w:ascii="Times New Roman" w:hAnsi="Times New Roman" w:cs="Times New Roman"/>
          <w:color w:val="auto"/>
        </w:rPr>
      </w:pPr>
      <w:r w:rsidRPr="00BC1467">
        <w:rPr>
          <w:rFonts w:ascii="Times New Roman" w:hAnsi="Times New Roman" w:cs="Times New Roman"/>
          <w:color w:val="auto"/>
        </w:rPr>
        <w:t>7</w:t>
      </w:r>
      <w:r w:rsidR="00E17585" w:rsidRPr="00BC1467">
        <w:rPr>
          <w:rFonts w:ascii="Times New Roman" w:hAnsi="Times New Roman" w:cs="Times New Roman"/>
          <w:color w:val="auto"/>
        </w:rPr>
        <w:t>.</w:t>
      </w:r>
      <w:r w:rsidR="003001EC" w:rsidRPr="00BC1467">
        <w:rPr>
          <w:rFonts w:ascii="Times New Roman" w:hAnsi="Times New Roman" w:cs="Times New Roman"/>
          <w:color w:val="auto"/>
        </w:rPr>
        <w:t>6</w:t>
      </w:r>
      <w:r w:rsidR="00812E0B" w:rsidRPr="00BC1467">
        <w:rPr>
          <w:rFonts w:ascii="Times New Roman" w:hAnsi="Times New Roman" w:cs="Times New Roman"/>
          <w:color w:val="auto"/>
        </w:rPr>
        <w:t xml:space="preserve">. Sutarties </w:t>
      </w:r>
      <w:r w:rsidR="002C3A88" w:rsidRPr="00BC1467">
        <w:rPr>
          <w:rFonts w:ascii="Times New Roman" w:hAnsi="Times New Roman" w:cs="Times New Roman"/>
          <w:color w:val="auto"/>
        </w:rPr>
        <w:t>1</w:t>
      </w:r>
      <w:r w:rsidR="00812E0B" w:rsidRPr="00BC1467">
        <w:rPr>
          <w:rFonts w:ascii="Times New Roman" w:hAnsi="Times New Roman" w:cs="Times New Roman"/>
          <w:color w:val="auto"/>
        </w:rPr>
        <w:t xml:space="preserve"> priede „Tiekė</w:t>
      </w:r>
      <w:r w:rsidR="00BC1467">
        <w:rPr>
          <w:rFonts w:ascii="Times New Roman" w:hAnsi="Times New Roman" w:cs="Times New Roman"/>
          <w:color w:val="auto"/>
        </w:rPr>
        <w:t>jo pasiūlymas“ nurodytos Prekės</w:t>
      </w:r>
      <w:r w:rsidR="00812E0B" w:rsidRPr="00BC1467">
        <w:rPr>
          <w:rFonts w:ascii="Times New Roman" w:hAnsi="Times New Roman" w:cs="Times New Roman"/>
          <w:color w:val="auto"/>
        </w:rPr>
        <w:t xml:space="preserve"> gali būti keičiamos </w:t>
      </w:r>
      <w:r w:rsidR="00BC1467">
        <w:rPr>
          <w:rFonts w:ascii="Times New Roman" w:hAnsi="Times New Roman" w:cs="Times New Roman"/>
          <w:color w:val="auto"/>
        </w:rPr>
        <w:t>į kit</w:t>
      </w:r>
      <w:r w:rsidR="00DE2078">
        <w:rPr>
          <w:rFonts w:ascii="Times New Roman" w:hAnsi="Times New Roman" w:cs="Times New Roman"/>
          <w:color w:val="auto"/>
        </w:rPr>
        <w:t>o</w:t>
      </w:r>
      <w:r w:rsidR="00BC1467">
        <w:rPr>
          <w:rFonts w:ascii="Times New Roman" w:hAnsi="Times New Roman" w:cs="Times New Roman"/>
          <w:color w:val="auto"/>
        </w:rPr>
        <w:t xml:space="preserve"> </w:t>
      </w:r>
      <w:r w:rsidR="00DE2078">
        <w:rPr>
          <w:rFonts w:ascii="Times New Roman" w:hAnsi="Times New Roman" w:cs="Times New Roman"/>
          <w:color w:val="auto"/>
        </w:rPr>
        <w:t xml:space="preserve">gamintojo </w:t>
      </w:r>
      <w:r w:rsidR="0063648A" w:rsidRPr="00BC1467">
        <w:rPr>
          <w:rFonts w:ascii="Times New Roman" w:hAnsi="Times New Roman" w:cs="Times New Roman"/>
          <w:color w:val="auto"/>
        </w:rPr>
        <w:t xml:space="preserve">Prekes, kurios privalo atitikti Sutarties </w:t>
      </w:r>
      <w:r w:rsidR="00F51651" w:rsidRPr="00BC1467">
        <w:rPr>
          <w:rFonts w:ascii="Times New Roman" w:hAnsi="Times New Roman" w:cs="Times New Roman"/>
          <w:color w:val="auto"/>
        </w:rPr>
        <w:t>1</w:t>
      </w:r>
      <w:r w:rsidR="0000548E" w:rsidRPr="00BC1467">
        <w:rPr>
          <w:rFonts w:ascii="Times New Roman" w:hAnsi="Times New Roman" w:cs="Times New Roman"/>
          <w:color w:val="auto"/>
        </w:rPr>
        <w:t xml:space="preserve"> priede „Tiekėjo pasiūlymas“ nurodytos Prekės</w:t>
      </w:r>
      <w:r w:rsidR="00812E0B" w:rsidRPr="00BC1467">
        <w:rPr>
          <w:rFonts w:ascii="Times New Roman" w:hAnsi="Times New Roman" w:cs="Times New Roman"/>
          <w:color w:val="auto"/>
        </w:rPr>
        <w:t xml:space="preserve"> </w:t>
      </w:r>
      <w:r w:rsidR="0000548E" w:rsidRPr="00BC1467">
        <w:rPr>
          <w:rFonts w:ascii="Times New Roman" w:hAnsi="Times New Roman" w:cs="Times New Roman"/>
          <w:color w:val="auto"/>
        </w:rPr>
        <w:t xml:space="preserve">techninės specifikacijos reikalavimus. </w:t>
      </w:r>
    </w:p>
    <w:p w14:paraId="1BD7DC4D" w14:textId="77777777" w:rsidR="00A2378E" w:rsidRPr="00BC1467" w:rsidRDefault="00A2378E" w:rsidP="00812E0B">
      <w:pPr>
        <w:pStyle w:val="Default"/>
        <w:ind w:firstLine="851"/>
        <w:jc w:val="both"/>
        <w:rPr>
          <w:rFonts w:ascii="Times New Roman" w:hAnsi="Times New Roman" w:cs="Times New Roman"/>
          <w:color w:val="auto"/>
        </w:rPr>
      </w:pPr>
    </w:p>
    <w:p w14:paraId="432B3789" w14:textId="77777777" w:rsidR="00CB59B2" w:rsidRPr="00BC1467" w:rsidRDefault="00CB59B2" w:rsidP="00E17585">
      <w:pPr>
        <w:numPr>
          <w:ilvl w:val="0"/>
          <w:numId w:val="1"/>
        </w:numPr>
        <w:jc w:val="center"/>
        <w:rPr>
          <w:b/>
          <w:szCs w:val="24"/>
        </w:rPr>
      </w:pPr>
      <w:r w:rsidRPr="00BC1467">
        <w:rPr>
          <w:b/>
          <w:szCs w:val="24"/>
        </w:rPr>
        <w:t>TIEKĖJO PAREIGOS</w:t>
      </w:r>
      <w:r w:rsidR="00335607" w:rsidRPr="00BC1467">
        <w:rPr>
          <w:b/>
          <w:szCs w:val="24"/>
        </w:rPr>
        <w:t xml:space="preserve"> </w:t>
      </w:r>
    </w:p>
    <w:p w14:paraId="6BFE5A22" w14:textId="77777777" w:rsidR="00CB59B2" w:rsidRPr="00BC1467" w:rsidRDefault="00CB59B2" w:rsidP="00CB59B2">
      <w:pPr>
        <w:ind w:left="2592" w:firstLine="851"/>
        <w:jc w:val="both"/>
        <w:rPr>
          <w:b/>
          <w:szCs w:val="24"/>
        </w:rPr>
      </w:pPr>
    </w:p>
    <w:p w14:paraId="17D4C29D" w14:textId="77777777" w:rsidR="00CB59B2" w:rsidRPr="00BC1467" w:rsidRDefault="003C3293" w:rsidP="00CB59B2">
      <w:pPr>
        <w:ind w:firstLine="851"/>
        <w:jc w:val="both"/>
        <w:rPr>
          <w:szCs w:val="24"/>
        </w:rPr>
      </w:pPr>
      <w:r w:rsidRPr="00BC1467">
        <w:rPr>
          <w:szCs w:val="24"/>
        </w:rPr>
        <w:t>8</w:t>
      </w:r>
      <w:r w:rsidR="00CB59B2" w:rsidRPr="00BC1467">
        <w:rPr>
          <w:szCs w:val="24"/>
        </w:rPr>
        <w:t>.</w:t>
      </w:r>
      <w:r w:rsidR="00E17585" w:rsidRPr="00BC1467">
        <w:rPr>
          <w:szCs w:val="24"/>
        </w:rPr>
        <w:t>1.</w:t>
      </w:r>
      <w:r w:rsidR="00CB59B2" w:rsidRPr="00BC1467">
        <w:rPr>
          <w:szCs w:val="24"/>
        </w:rPr>
        <w:t xml:space="preserve"> Tiekėjas įsipareigoja nuosekliai vykdyti Sutartį, pristatyti Prekes į vietą, įskaitant nekokybiškų Prekių pakeitimą kokybiškomis. Tiekėjas pasirūpina visa būtina įranga, darbų priežiūra ir darbo jėga, reikalinga Sutarties vykdymui.</w:t>
      </w:r>
      <w:r w:rsidR="00E70740" w:rsidRPr="00BC1467">
        <w:rPr>
          <w:szCs w:val="24"/>
        </w:rPr>
        <w:t xml:space="preserve"> </w:t>
      </w:r>
    </w:p>
    <w:p w14:paraId="583AC90A" w14:textId="77777777" w:rsidR="00CB59B2" w:rsidRPr="00BC1467" w:rsidRDefault="003C3293" w:rsidP="00CB59B2">
      <w:pPr>
        <w:ind w:firstLine="851"/>
        <w:jc w:val="both"/>
        <w:rPr>
          <w:szCs w:val="24"/>
        </w:rPr>
      </w:pPr>
      <w:r w:rsidRPr="00BC1467">
        <w:rPr>
          <w:szCs w:val="24"/>
        </w:rPr>
        <w:lastRenderedPageBreak/>
        <w:t>8</w:t>
      </w:r>
      <w:r w:rsidR="00CB59B2" w:rsidRPr="00BC1467">
        <w:rPr>
          <w:szCs w:val="24"/>
        </w:rPr>
        <w:t>.</w:t>
      </w:r>
      <w:r w:rsidR="00E17585" w:rsidRPr="00BC1467">
        <w:rPr>
          <w:szCs w:val="24"/>
        </w:rPr>
        <w:t>2.</w:t>
      </w:r>
      <w:r w:rsidR="00CB59B2" w:rsidRPr="00BC1467">
        <w:rPr>
          <w:szCs w:val="24"/>
        </w:rPr>
        <w:t xml:space="preserve"> Tiekėjas yra vienintelis atsakingas asmuo, jei treči</w:t>
      </w:r>
      <w:r w:rsidR="00215CB7" w:rsidRPr="00BC1467">
        <w:rPr>
          <w:szCs w:val="24"/>
        </w:rPr>
        <w:t>osios šalys pateiktų reikalavimus</w:t>
      </w:r>
      <w:r w:rsidR="00CB59B2" w:rsidRPr="00BC1467">
        <w:rPr>
          <w:szCs w:val="24"/>
        </w:rPr>
        <w:t xml:space="preserve"> dėl jų patirtos žalos turtui ar asmeniui, padarytos Tiekėjo ar jo darbuotojų vykdant Sutartį ir garantuoja galimų nuostolių atlyginimą Užsakovui, jei būtų keliami tokie reikalavimai.</w:t>
      </w:r>
    </w:p>
    <w:p w14:paraId="623F73D3" w14:textId="77777777" w:rsidR="00CB59B2" w:rsidRPr="00BC1467" w:rsidRDefault="003C3293" w:rsidP="00CB59B2">
      <w:pPr>
        <w:ind w:firstLine="851"/>
        <w:jc w:val="both"/>
        <w:rPr>
          <w:szCs w:val="24"/>
        </w:rPr>
      </w:pPr>
      <w:r w:rsidRPr="00BC1467">
        <w:rPr>
          <w:szCs w:val="24"/>
        </w:rPr>
        <w:t>8</w:t>
      </w:r>
      <w:r w:rsidR="00CB59B2" w:rsidRPr="00BC1467">
        <w:rPr>
          <w:szCs w:val="24"/>
        </w:rPr>
        <w:t>.</w:t>
      </w:r>
      <w:r w:rsidR="00E17585" w:rsidRPr="00BC1467">
        <w:rPr>
          <w:szCs w:val="24"/>
        </w:rPr>
        <w:t>3.</w:t>
      </w:r>
      <w:r w:rsidR="00CB59B2" w:rsidRPr="00BC1467">
        <w:rPr>
          <w:szCs w:val="24"/>
        </w:rPr>
        <w:t xml:space="preserve"> Tiekėjas turi vykdyti Užsakovo teisėtus nurodymus, susijusius su Sutarties vykdymu. Jei Tiekėjas mano, kad Užsakovo nurodymai viršija Sutarties reikalavimus, jis apie tai raštu praneša Užsakovui per 5 dienas nuo tokio nurodymo gavimo dienos. Ginčas sprendžiamas Sutarties </w:t>
      </w:r>
      <w:r w:rsidR="00E17585" w:rsidRPr="00BC1467">
        <w:rPr>
          <w:szCs w:val="24"/>
        </w:rPr>
        <w:t>1</w:t>
      </w:r>
      <w:r w:rsidR="005F255B" w:rsidRPr="00BC1467">
        <w:rPr>
          <w:szCs w:val="24"/>
        </w:rPr>
        <w:t>4</w:t>
      </w:r>
      <w:r w:rsidR="00E17585" w:rsidRPr="00BC1467">
        <w:rPr>
          <w:szCs w:val="24"/>
        </w:rPr>
        <w:t>.1</w:t>
      </w:r>
      <w:r w:rsidR="00CB59B2" w:rsidRPr="00BC1467">
        <w:rPr>
          <w:szCs w:val="24"/>
        </w:rPr>
        <w:t xml:space="preserve"> </w:t>
      </w:r>
      <w:r w:rsidR="00215CB7" w:rsidRPr="00BC1467">
        <w:rPr>
          <w:szCs w:val="24"/>
        </w:rPr>
        <w:t>papunktyje</w:t>
      </w:r>
      <w:r w:rsidR="00CB59B2" w:rsidRPr="00BC1467">
        <w:rPr>
          <w:szCs w:val="24"/>
        </w:rPr>
        <w:t xml:space="preserve"> nustatyta tvarka.  </w:t>
      </w:r>
    </w:p>
    <w:p w14:paraId="374B54C6" w14:textId="77777777" w:rsidR="00CB59B2" w:rsidRPr="00BC1467" w:rsidRDefault="003C3293" w:rsidP="00CB59B2">
      <w:pPr>
        <w:ind w:firstLine="851"/>
        <w:jc w:val="both"/>
        <w:rPr>
          <w:szCs w:val="24"/>
        </w:rPr>
      </w:pPr>
      <w:r w:rsidRPr="00BC1467">
        <w:rPr>
          <w:szCs w:val="24"/>
        </w:rPr>
        <w:t>8</w:t>
      </w:r>
      <w:r w:rsidR="00E17585" w:rsidRPr="00BC1467">
        <w:rPr>
          <w:szCs w:val="24"/>
        </w:rPr>
        <w:t>.4</w:t>
      </w:r>
      <w:r w:rsidR="00CB59B2" w:rsidRPr="00BC1467">
        <w:rPr>
          <w:szCs w:val="24"/>
        </w:rPr>
        <w:t>. Tiekėjas vykdydamas Sutartį laikosi visų Lietuvos Respublikoje galiojančių įstatymų ir kitų teisės aktų nuostatų ir užtikrina, kad jo darbuotojai jų laikytųsi. Tiekėjas garantuoja Užsakovui nuostolių atlyginimą, jei Tiekėjas ar jo darbuotojai nesilaikytų minėtųjų įstatymų ir kitų teisės aktų ir dėl to būtų pateikti kokie nors reikalavimai ar pradėti procesiniai veiksmai.</w:t>
      </w:r>
    </w:p>
    <w:p w14:paraId="5FFFF1B7" w14:textId="77777777" w:rsidR="00CB59B2" w:rsidRPr="00BC1467" w:rsidRDefault="003C3293" w:rsidP="00CB59B2">
      <w:pPr>
        <w:ind w:firstLine="851"/>
        <w:jc w:val="both"/>
        <w:rPr>
          <w:szCs w:val="24"/>
        </w:rPr>
      </w:pPr>
      <w:r w:rsidRPr="00BC1467">
        <w:rPr>
          <w:szCs w:val="24"/>
        </w:rPr>
        <w:t>8</w:t>
      </w:r>
      <w:r w:rsidR="00E17585" w:rsidRPr="00BC1467">
        <w:rPr>
          <w:szCs w:val="24"/>
        </w:rPr>
        <w:t>.5</w:t>
      </w:r>
      <w:r w:rsidR="00CB59B2" w:rsidRPr="00BC1467">
        <w:rPr>
          <w:szCs w:val="24"/>
        </w:rPr>
        <w:t xml:space="preserve">. 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Užsakovu. </w:t>
      </w:r>
    </w:p>
    <w:p w14:paraId="78E8E5C0" w14:textId="77777777" w:rsidR="003C3293" w:rsidRPr="00BC1467" w:rsidRDefault="003C3293" w:rsidP="003C3293">
      <w:pPr>
        <w:pStyle w:val="Sraopastraipa"/>
        <w:ind w:left="1571"/>
        <w:rPr>
          <w:b/>
          <w:szCs w:val="24"/>
        </w:rPr>
      </w:pPr>
    </w:p>
    <w:p w14:paraId="19C2E2A6" w14:textId="77777777" w:rsidR="0073052F" w:rsidRPr="00BC1467" w:rsidRDefault="0073052F" w:rsidP="003C3293">
      <w:pPr>
        <w:pStyle w:val="Sraopastraipa"/>
        <w:numPr>
          <w:ilvl w:val="0"/>
          <w:numId w:val="1"/>
        </w:numPr>
        <w:jc w:val="center"/>
        <w:rPr>
          <w:b/>
          <w:szCs w:val="24"/>
        </w:rPr>
      </w:pPr>
      <w:r w:rsidRPr="00BC1467">
        <w:rPr>
          <w:b/>
          <w:szCs w:val="24"/>
        </w:rPr>
        <w:t>SUBTIEKIMAS</w:t>
      </w:r>
    </w:p>
    <w:p w14:paraId="647DC35C" w14:textId="77777777" w:rsidR="003C3293" w:rsidRPr="00BC1467" w:rsidRDefault="003C3293" w:rsidP="003C3293">
      <w:pPr>
        <w:pStyle w:val="Sraopastraipa"/>
        <w:ind w:left="1571"/>
        <w:rPr>
          <w:b/>
          <w:szCs w:val="24"/>
        </w:rPr>
      </w:pPr>
    </w:p>
    <w:p w14:paraId="47BC7E15" w14:textId="77777777" w:rsidR="003C3293" w:rsidRPr="00BC1467" w:rsidRDefault="003C3293" w:rsidP="003C3293">
      <w:pPr>
        <w:pStyle w:val="Body2"/>
        <w:ind w:firstLine="851"/>
        <w:rPr>
          <w:sz w:val="24"/>
          <w:szCs w:val="24"/>
        </w:rPr>
      </w:pPr>
      <w:r w:rsidRPr="00BC1467">
        <w:rPr>
          <w:sz w:val="24"/>
          <w:szCs w:val="24"/>
        </w:rPr>
        <w:t>9.1. Sudarius Sutartį, tačiau ne vėliau negu Sutartis pradedama vykdyti, Tiekėjas įsipareigoja Užsakovui pranešti tuo metu žinomų subtiekėjų pavadinimus, kontaktinius duomenis ir jų atstovus (jeigu pasitelkiami, tuomet Šalys pasirašo susitarimą dėl subtiekėjų pasitelkimo). Užsakovas taip pat reikalauja, kad Tiekėjas informuotų apie minėtos informacijos pasikeitimus visu Sutarties vykdymo metu, taip pat apie naujus subtiekėjus, kuriuos jis ketina pasitelkti vėliau (jeigu pasitelkiami). Pasiūlyme Tiekėjas nenurodė, kad pasitelks subtiekėjus</w:t>
      </w:r>
      <w:r w:rsidR="00F256E3" w:rsidRPr="00BC1467">
        <w:rPr>
          <w:sz w:val="24"/>
          <w:szCs w:val="24"/>
        </w:rPr>
        <w:t>/</w:t>
      </w:r>
      <w:r w:rsidRPr="00BC1467">
        <w:rPr>
          <w:sz w:val="24"/>
          <w:szCs w:val="24"/>
        </w:rPr>
        <w:t xml:space="preserve"> Pasiūlyme Tiekėjas nurodė šiuos subtiekėjus [</w:t>
      </w:r>
      <w:r w:rsidRPr="00BC1467">
        <w:rPr>
          <w:i/>
          <w:sz w:val="24"/>
          <w:szCs w:val="24"/>
        </w:rPr>
        <w:t>įvardi</w:t>
      </w:r>
      <w:r w:rsidR="00F256E3" w:rsidRPr="00BC1467">
        <w:rPr>
          <w:i/>
          <w:sz w:val="24"/>
          <w:szCs w:val="24"/>
        </w:rPr>
        <w:t>jami subtiekėjai</w:t>
      </w:r>
      <w:r w:rsidR="00F256E3" w:rsidRPr="00BC1467">
        <w:rPr>
          <w:sz w:val="24"/>
          <w:szCs w:val="24"/>
        </w:rPr>
        <w:t>]</w:t>
      </w:r>
      <w:r w:rsidRPr="00BC1467">
        <w:rPr>
          <w:sz w:val="24"/>
          <w:szCs w:val="24"/>
        </w:rPr>
        <w:t xml:space="preserve"> </w:t>
      </w:r>
      <w:r w:rsidRPr="00BC1467">
        <w:rPr>
          <w:i/>
          <w:sz w:val="24"/>
          <w:szCs w:val="24"/>
        </w:rPr>
        <w:t>(nereik</w:t>
      </w:r>
      <w:r w:rsidR="00F256E3" w:rsidRPr="00BC1467">
        <w:rPr>
          <w:i/>
          <w:sz w:val="24"/>
          <w:szCs w:val="24"/>
        </w:rPr>
        <w:t>alinga</w:t>
      </w:r>
      <w:r w:rsidRPr="00BC1467">
        <w:rPr>
          <w:i/>
          <w:sz w:val="24"/>
          <w:szCs w:val="24"/>
        </w:rPr>
        <w:t xml:space="preserve"> išbraukti)</w:t>
      </w:r>
      <w:r w:rsidR="00F256E3" w:rsidRPr="00BC1467">
        <w:rPr>
          <w:i/>
          <w:sz w:val="24"/>
          <w:szCs w:val="24"/>
        </w:rPr>
        <w:t>.</w:t>
      </w:r>
      <w:r w:rsidRPr="00BC1467">
        <w:rPr>
          <w:sz w:val="24"/>
          <w:szCs w:val="24"/>
        </w:rPr>
        <w:t xml:space="preserve">   </w:t>
      </w:r>
    </w:p>
    <w:p w14:paraId="253DC76B" w14:textId="77777777" w:rsidR="003C3293" w:rsidRPr="00BC1467" w:rsidRDefault="003C3293" w:rsidP="003C3293">
      <w:pPr>
        <w:pStyle w:val="Body2"/>
        <w:ind w:firstLine="851"/>
        <w:rPr>
          <w:sz w:val="24"/>
          <w:szCs w:val="24"/>
        </w:rPr>
      </w:pPr>
      <w:r w:rsidRPr="00BC1467">
        <w:rPr>
          <w:sz w:val="24"/>
          <w:szCs w:val="24"/>
        </w:rPr>
        <w:t xml:space="preserve">9.2. Tiekėjas gali keisti susitarime nurodytus subtiekėjus tik prieš tai raštu pranešęs </w:t>
      </w:r>
      <w:r w:rsidR="00EC708E" w:rsidRPr="00BC1467">
        <w:rPr>
          <w:sz w:val="24"/>
          <w:szCs w:val="24"/>
        </w:rPr>
        <w:t xml:space="preserve">Užsakovui </w:t>
      </w:r>
      <w:r w:rsidRPr="00BC1467">
        <w:rPr>
          <w:sz w:val="24"/>
          <w:szCs w:val="24"/>
        </w:rPr>
        <w:t xml:space="preserve">apie tokio keitimo būtinybę ir gavęs jo raštišką sutikimą. </w:t>
      </w:r>
    </w:p>
    <w:p w14:paraId="4E181AE7" w14:textId="77777777" w:rsidR="003C3293" w:rsidRPr="00BC1467" w:rsidRDefault="003C3293" w:rsidP="003C3293">
      <w:pPr>
        <w:pStyle w:val="Body2"/>
        <w:ind w:firstLine="851"/>
        <w:rPr>
          <w:sz w:val="24"/>
          <w:szCs w:val="24"/>
        </w:rPr>
      </w:pPr>
      <w:r w:rsidRPr="00BC1467">
        <w:rPr>
          <w:sz w:val="24"/>
          <w:szCs w:val="24"/>
        </w:rPr>
        <w:t>9.3. Tiekėjas Sutarties vykdymo metu gali inicijuoti subtiekėjo, numatyto susitarime pakeitimą, nurodydamas tokio keitimo motyvus.</w:t>
      </w:r>
    </w:p>
    <w:p w14:paraId="0DCCF141" w14:textId="77777777" w:rsidR="003C3293" w:rsidRPr="00BC1467" w:rsidRDefault="003C3293" w:rsidP="003C3293">
      <w:pPr>
        <w:pStyle w:val="Body2"/>
        <w:ind w:firstLine="851"/>
        <w:rPr>
          <w:sz w:val="24"/>
          <w:szCs w:val="24"/>
        </w:rPr>
      </w:pPr>
      <w:r w:rsidRPr="00BC1467">
        <w:rPr>
          <w:sz w:val="24"/>
          <w:szCs w:val="24"/>
        </w:rPr>
        <w:t xml:space="preserve">9.4.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w:t>
      </w:r>
      <w:r w:rsidR="00F256E3" w:rsidRPr="00BC1467">
        <w:rPr>
          <w:sz w:val="24"/>
          <w:szCs w:val="24"/>
        </w:rPr>
        <w:t>V</w:t>
      </w:r>
      <w:r w:rsidRPr="00BC1467">
        <w:rPr>
          <w:sz w:val="24"/>
          <w:szCs w:val="24"/>
        </w:rPr>
        <w:t>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0A4FFC38" w14:textId="77777777" w:rsidR="003C3293" w:rsidRPr="00BC1467" w:rsidRDefault="003C3293" w:rsidP="003C3293">
      <w:pPr>
        <w:pStyle w:val="Body2"/>
        <w:ind w:firstLine="851"/>
        <w:rPr>
          <w:sz w:val="24"/>
          <w:szCs w:val="24"/>
        </w:rPr>
      </w:pPr>
      <w:r w:rsidRPr="00BC1467">
        <w:rPr>
          <w:sz w:val="24"/>
          <w:szCs w:val="24"/>
        </w:rPr>
        <w:t>9.5. Užsakovui sutikus su subtiekėjo pakeitimu, raštu sudaromas susitarimas dėl subtiekėjo pakeitimo, kurį pasirašo Šalys. Šis susitarimas yra neatskiriama Sutarties dalis.</w:t>
      </w:r>
    </w:p>
    <w:p w14:paraId="398BAD43" w14:textId="77777777" w:rsidR="00CD2A9B" w:rsidRPr="00BC1467" w:rsidRDefault="00CD2A9B" w:rsidP="003C3293">
      <w:pPr>
        <w:pStyle w:val="Body2"/>
        <w:ind w:firstLine="851"/>
        <w:rPr>
          <w:sz w:val="24"/>
          <w:szCs w:val="24"/>
        </w:rPr>
      </w:pPr>
      <w:r w:rsidRPr="00BC1467">
        <w:rPr>
          <w:sz w:val="24"/>
          <w:szCs w:val="24"/>
          <w:lang w:val="en-US"/>
        </w:rPr>
        <w:t xml:space="preserve">9.6. </w:t>
      </w:r>
      <w:r w:rsidR="00C161EC" w:rsidRPr="00BC1467">
        <w:rPr>
          <w:sz w:val="24"/>
          <w:szCs w:val="24"/>
          <w:lang w:val="en-US"/>
        </w:rPr>
        <w:t>Šio skyriaus nuostatų</w:t>
      </w:r>
      <w:r w:rsidR="0031331C" w:rsidRPr="00BC1467">
        <w:rPr>
          <w:sz w:val="24"/>
          <w:szCs w:val="24"/>
        </w:rPr>
        <w:t xml:space="preserve"> pažeidimas laikomas esminiu </w:t>
      </w:r>
      <w:r w:rsidR="00F94EB9" w:rsidRPr="00BC1467">
        <w:rPr>
          <w:sz w:val="24"/>
          <w:szCs w:val="24"/>
        </w:rPr>
        <w:t xml:space="preserve">Sutarties </w:t>
      </w:r>
      <w:r w:rsidR="0031331C" w:rsidRPr="00BC1467">
        <w:rPr>
          <w:sz w:val="24"/>
          <w:szCs w:val="24"/>
        </w:rPr>
        <w:t>pažeidimu.</w:t>
      </w:r>
    </w:p>
    <w:p w14:paraId="3E82B0AB" w14:textId="77777777" w:rsidR="0073052F" w:rsidRPr="00BC1467" w:rsidRDefault="0073052F" w:rsidP="00CB59B2">
      <w:pPr>
        <w:ind w:firstLine="851"/>
        <w:jc w:val="center"/>
        <w:rPr>
          <w:b/>
          <w:szCs w:val="24"/>
        </w:rPr>
      </w:pPr>
    </w:p>
    <w:p w14:paraId="36C054FB" w14:textId="77777777" w:rsidR="00CB59B2" w:rsidRPr="00BC1467" w:rsidRDefault="00CB59B2" w:rsidP="00E17585">
      <w:pPr>
        <w:numPr>
          <w:ilvl w:val="0"/>
          <w:numId w:val="1"/>
        </w:numPr>
        <w:jc w:val="center"/>
        <w:rPr>
          <w:b/>
          <w:szCs w:val="24"/>
        </w:rPr>
      </w:pPr>
      <w:r w:rsidRPr="00BC1467">
        <w:rPr>
          <w:b/>
          <w:szCs w:val="24"/>
        </w:rPr>
        <w:t>UŽSAKOVO TEISĖS IR PAREIGOS</w:t>
      </w:r>
    </w:p>
    <w:p w14:paraId="0B88F841" w14:textId="77777777" w:rsidR="00CB59B2" w:rsidRPr="00BC1467" w:rsidRDefault="00CB59B2" w:rsidP="00CB59B2">
      <w:pPr>
        <w:ind w:firstLine="851"/>
        <w:jc w:val="center"/>
        <w:rPr>
          <w:b/>
          <w:szCs w:val="24"/>
        </w:rPr>
      </w:pPr>
    </w:p>
    <w:p w14:paraId="20A88BA4" w14:textId="77777777" w:rsidR="00CB59B2" w:rsidRPr="00BC1467" w:rsidRDefault="00E17585" w:rsidP="00CB59B2">
      <w:pPr>
        <w:ind w:firstLine="851"/>
        <w:jc w:val="both"/>
        <w:rPr>
          <w:szCs w:val="24"/>
        </w:rPr>
      </w:pPr>
      <w:r w:rsidRPr="00BC1467">
        <w:rPr>
          <w:szCs w:val="24"/>
        </w:rPr>
        <w:t>10</w:t>
      </w:r>
      <w:r w:rsidR="00CB59B2" w:rsidRPr="00BC1467">
        <w:rPr>
          <w:szCs w:val="24"/>
        </w:rPr>
        <w:t>.</w:t>
      </w:r>
      <w:r w:rsidRPr="00BC1467">
        <w:rPr>
          <w:szCs w:val="24"/>
        </w:rPr>
        <w:t>1.</w:t>
      </w:r>
      <w:r w:rsidR="00CB59B2" w:rsidRPr="00BC1467">
        <w:rPr>
          <w:szCs w:val="24"/>
        </w:rPr>
        <w:t xml:space="preserve"> Užsakovas turi teisę duoti nurodymus Tiekėjui ir pateikti papildomus dokumentus ar instrukcijas, jei tai būtina tinkamam Sutarties įvykdymui ir/ar jos trūkumų pašalinimui.</w:t>
      </w:r>
    </w:p>
    <w:p w14:paraId="7D01C4A0" w14:textId="77777777" w:rsidR="00CB59B2" w:rsidRPr="00BC1467" w:rsidRDefault="00E17585" w:rsidP="00CB59B2">
      <w:pPr>
        <w:ind w:firstLine="851"/>
        <w:jc w:val="both"/>
        <w:rPr>
          <w:szCs w:val="24"/>
        </w:rPr>
      </w:pPr>
      <w:r w:rsidRPr="00BC1467">
        <w:rPr>
          <w:szCs w:val="24"/>
        </w:rPr>
        <w:t>10.2</w:t>
      </w:r>
      <w:r w:rsidR="00CB59B2" w:rsidRPr="00BC1467">
        <w:rPr>
          <w:szCs w:val="24"/>
        </w:rPr>
        <w:t xml:space="preserve">. Užsakovas privalo </w:t>
      </w:r>
      <w:r w:rsidR="007E03F8" w:rsidRPr="00BC1467">
        <w:rPr>
          <w:szCs w:val="24"/>
        </w:rPr>
        <w:t xml:space="preserve">laiku pateikti Tiekėjui Prekių užsakymus, </w:t>
      </w:r>
      <w:r w:rsidR="00CB59B2" w:rsidRPr="00BC1467">
        <w:rPr>
          <w:szCs w:val="24"/>
        </w:rPr>
        <w:t>nepriimti iš Tiekėjo nekokybiškų Prekių arba jeigu Prekės neatitinka užsakymo arba pristatymo dokumentų (</w:t>
      </w:r>
      <w:r w:rsidR="007E03F8" w:rsidRPr="00BC1467">
        <w:rPr>
          <w:szCs w:val="24"/>
        </w:rPr>
        <w:t>Krovinio važtaraščio ir PVM sąskaitos faktūros/sąskaitos faktūros kopijos</w:t>
      </w:r>
      <w:r w:rsidR="00CB59B2" w:rsidRPr="00BC1467">
        <w:rPr>
          <w:szCs w:val="24"/>
        </w:rPr>
        <w:t>), ar Prekės nėra perkamų Prekių specifikacijoje</w:t>
      </w:r>
      <w:r w:rsidR="00BA05F2" w:rsidRPr="00BC1467">
        <w:rPr>
          <w:szCs w:val="24"/>
        </w:rPr>
        <w:t xml:space="preserve"> (išskyrus atvejį kai Prekės įsigyjamos Sutarties 1.5 punkto pagrindu)</w:t>
      </w:r>
      <w:r w:rsidR="00CB59B2" w:rsidRPr="00BC1467">
        <w:rPr>
          <w:szCs w:val="24"/>
        </w:rPr>
        <w:t xml:space="preserve">. </w:t>
      </w:r>
    </w:p>
    <w:p w14:paraId="47E13B37" w14:textId="77777777" w:rsidR="00CB59B2" w:rsidRPr="00BC1467" w:rsidRDefault="00E17585" w:rsidP="00CB59B2">
      <w:pPr>
        <w:ind w:firstLine="851"/>
        <w:jc w:val="both"/>
        <w:rPr>
          <w:szCs w:val="24"/>
        </w:rPr>
      </w:pPr>
      <w:r w:rsidRPr="00BC1467">
        <w:rPr>
          <w:szCs w:val="24"/>
        </w:rPr>
        <w:lastRenderedPageBreak/>
        <w:t>10.3</w:t>
      </w:r>
      <w:r w:rsidR="00CB59B2" w:rsidRPr="00BC1467">
        <w:rPr>
          <w:szCs w:val="24"/>
        </w:rPr>
        <w:t xml:space="preserve">. Užsakovas privalo laikytis pateiktų Prekių laikymo, paruošimo ir vartojimo taisyklių, nepažeisti Prekių vartojimo termino.  </w:t>
      </w:r>
    </w:p>
    <w:p w14:paraId="26A98805" w14:textId="77777777" w:rsidR="00CB59B2" w:rsidRPr="00BC1467" w:rsidRDefault="00E17585" w:rsidP="00CB59B2">
      <w:pPr>
        <w:ind w:firstLine="851"/>
        <w:jc w:val="both"/>
        <w:rPr>
          <w:szCs w:val="24"/>
        </w:rPr>
      </w:pPr>
      <w:r w:rsidRPr="00BC1467">
        <w:rPr>
          <w:szCs w:val="24"/>
        </w:rPr>
        <w:t>10.4</w:t>
      </w:r>
      <w:r w:rsidR="00CB59B2" w:rsidRPr="00BC1467">
        <w:rPr>
          <w:szCs w:val="24"/>
        </w:rPr>
        <w:t xml:space="preserve">. Užsakovas privalo Sutartyje nustatytomis sąlygomis, laiku apmokėti už tinkamai Tiekėjo pateiktas ir Užsakovo priimtas Prekes pagal Užsakovo atstovų pasirašytas </w:t>
      </w:r>
      <w:r w:rsidR="00BA05F2" w:rsidRPr="00BC1467">
        <w:rPr>
          <w:szCs w:val="24"/>
        </w:rPr>
        <w:t>PVM sąskaitas faktūras/</w:t>
      </w:r>
      <w:r w:rsidR="00CB59B2" w:rsidRPr="00BC1467">
        <w:rPr>
          <w:szCs w:val="24"/>
        </w:rPr>
        <w:t>sąskaitas</w:t>
      </w:r>
      <w:r w:rsidR="00335607" w:rsidRPr="00BC1467">
        <w:rPr>
          <w:szCs w:val="24"/>
        </w:rPr>
        <w:t xml:space="preserve"> -</w:t>
      </w:r>
      <w:r w:rsidR="00CB59B2" w:rsidRPr="00BC1467">
        <w:rPr>
          <w:szCs w:val="24"/>
        </w:rPr>
        <w:t xml:space="preserve"> faktūras.</w:t>
      </w:r>
    </w:p>
    <w:p w14:paraId="50D3F5E4" w14:textId="77777777" w:rsidR="004C68B6" w:rsidRPr="00BC1467" w:rsidRDefault="004C68B6" w:rsidP="004C68B6">
      <w:pPr>
        <w:widowControl w:val="0"/>
        <w:numPr>
          <w:ilvl w:val="0"/>
          <w:numId w:val="1"/>
        </w:numPr>
        <w:jc w:val="center"/>
        <w:rPr>
          <w:szCs w:val="24"/>
        </w:rPr>
      </w:pPr>
      <w:r w:rsidRPr="00BC1467">
        <w:rPr>
          <w:b/>
          <w:szCs w:val="24"/>
        </w:rPr>
        <w:t>SUTARTIES PAŽEIDIMAS</w:t>
      </w:r>
    </w:p>
    <w:p w14:paraId="6E8D1001" w14:textId="77777777" w:rsidR="004C68B6" w:rsidRPr="00BC1467" w:rsidRDefault="004C68B6" w:rsidP="004C68B6">
      <w:pPr>
        <w:widowControl w:val="0"/>
        <w:ind w:firstLine="851"/>
        <w:jc w:val="both"/>
        <w:rPr>
          <w:szCs w:val="24"/>
        </w:rPr>
      </w:pPr>
    </w:p>
    <w:p w14:paraId="34ABF0F2" w14:textId="14E0D188" w:rsidR="004C68B6" w:rsidRPr="00BC1467" w:rsidRDefault="004C68B6" w:rsidP="004C68B6">
      <w:pPr>
        <w:widowControl w:val="0"/>
        <w:ind w:firstLine="851"/>
        <w:jc w:val="both"/>
        <w:rPr>
          <w:szCs w:val="24"/>
        </w:rPr>
      </w:pPr>
      <w:r w:rsidRPr="00BC1467">
        <w:rPr>
          <w:szCs w:val="24"/>
        </w:rPr>
        <w:t xml:space="preserve">11.1. Jei kuri nors Sutarties šalis nevykdo </w:t>
      </w:r>
      <w:r w:rsidR="00672744">
        <w:rPr>
          <w:szCs w:val="24"/>
        </w:rPr>
        <w:t>kokių nors savo</w:t>
      </w:r>
      <w:r w:rsidR="006620A2">
        <w:rPr>
          <w:szCs w:val="24"/>
        </w:rPr>
        <w:t xml:space="preserve"> </w:t>
      </w:r>
      <w:r w:rsidRPr="00BC1467">
        <w:rPr>
          <w:szCs w:val="24"/>
        </w:rPr>
        <w:t>įsipareigojimų pagal Sutartį, ji pažeidžia Sutartį.</w:t>
      </w:r>
    </w:p>
    <w:p w14:paraId="4347540C" w14:textId="77777777" w:rsidR="004C68B6" w:rsidRPr="00BC1467" w:rsidRDefault="004C68B6" w:rsidP="004C68B6">
      <w:pPr>
        <w:widowControl w:val="0"/>
        <w:ind w:firstLine="851"/>
        <w:jc w:val="both"/>
        <w:rPr>
          <w:szCs w:val="24"/>
        </w:rPr>
      </w:pPr>
      <w:r w:rsidRPr="00BC1467">
        <w:rPr>
          <w:szCs w:val="24"/>
        </w:rPr>
        <w:t>11.2. Vienai Sutarties Šaliai pažeidus Sutartį, kita Šalis turi teisę :</w:t>
      </w:r>
    </w:p>
    <w:p w14:paraId="22702BED" w14:textId="77777777" w:rsidR="004C68B6" w:rsidRPr="00BC1467" w:rsidRDefault="004C68B6" w:rsidP="004C68B6">
      <w:pPr>
        <w:widowControl w:val="0"/>
        <w:ind w:firstLine="851"/>
        <w:jc w:val="both"/>
        <w:rPr>
          <w:szCs w:val="24"/>
        </w:rPr>
      </w:pPr>
      <w:r w:rsidRPr="00BC1467">
        <w:rPr>
          <w:szCs w:val="24"/>
        </w:rPr>
        <w:t>11.2.1. reikalauti kitos Šalies vykdyti sutartinius įsipareigojimus;</w:t>
      </w:r>
    </w:p>
    <w:p w14:paraId="4451D53A" w14:textId="77777777" w:rsidR="004C68B6" w:rsidRPr="00BC1467" w:rsidRDefault="004C68B6" w:rsidP="004C68B6">
      <w:pPr>
        <w:widowControl w:val="0"/>
        <w:ind w:firstLine="851"/>
        <w:jc w:val="both"/>
        <w:rPr>
          <w:szCs w:val="24"/>
        </w:rPr>
      </w:pPr>
      <w:r w:rsidRPr="00BC1467">
        <w:rPr>
          <w:szCs w:val="24"/>
        </w:rPr>
        <w:t>11.2.2. reikalauti atlyginti nuostolius;</w:t>
      </w:r>
    </w:p>
    <w:p w14:paraId="126DD968" w14:textId="77777777" w:rsidR="004C68B6" w:rsidRPr="00BC1467" w:rsidRDefault="004C68B6" w:rsidP="004C68B6">
      <w:pPr>
        <w:widowControl w:val="0"/>
        <w:ind w:firstLine="851"/>
        <w:jc w:val="both"/>
        <w:rPr>
          <w:color w:val="000000"/>
          <w:szCs w:val="24"/>
        </w:rPr>
      </w:pPr>
      <w:r w:rsidRPr="00BC1467">
        <w:rPr>
          <w:color w:val="000000"/>
          <w:szCs w:val="24"/>
        </w:rPr>
        <w:t>11.2.3. reikalauti sumokėti Sutartyje numatytas neginčytinas baudas;</w:t>
      </w:r>
    </w:p>
    <w:p w14:paraId="1B3A1B43" w14:textId="77777777" w:rsidR="004C68B6" w:rsidRPr="00BC1467" w:rsidRDefault="004C68B6" w:rsidP="004C68B6">
      <w:pPr>
        <w:widowControl w:val="0"/>
        <w:ind w:firstLine="851"/>
        <w:jc w:val="both"/>
        <w:rPr>
          <w:color w:val="000000"/>
          <w:szCs w:val="24"/>
        </w:rPr>
      </w:pPr>
      <w:r w:rsidRPr="00BC1467">
        <w:rPr>
          <w:color w:val="000000"/>
          <w:szCs w:val="24"/>
        </w:rPr>
        <w:t>11.2.4. reikalauti sumokėti Sutartyje nustatytus delspinigius;</w:t>
      </w:r>
    </w:p>
    <w:p w14:paraId="1F34A0D3" w14:textId="77777777" w:rsidR="004C68B6" w:rsidRPr="00BC1467" w:rsidRDefault="004C68B6" w:rsidP="004C68B6">
      <w:pPr>
        <w:widowControl w:val="0"/>
        <w:ind w:firstLine="851"/>
        <w:jc w:val="both"/>
        <w:rPr>
          <w:szCs w:val="24"/>
        </w:rPr>
      </w:pPr>
      <w:r w:rsidRPr="00BC1467">
        <w:rPr>
          <w:szCs w:val="24"/>
        </w:rPr>
        <w:t>11.2.5. nutraukti Sutartį.</w:t>
      </w:r>
    </w:p>
    <w:p w14:paraId="410A7D11" w14:textId="77777777" w:rsidR="00F256E3" w:rsidRPr="00BC1467" w:rsidRDefault="00F256E3" w:rsidP="004C68B6">
      <w:pPr>
        <w:widowControl w:val="0"/>
        <w:ind w:firstLine="851"/>
        <w:jc w:val="both"/>
        <w:rPr>
          <w:szCs w:val="24"/>
        </w:rPr>
      </w:pPr>
    </w:p>
    <w:p w14:paraId="4A6CDAC7" w14:textId="77777777" w:rsidR="00CB59B2" w:rsidRPr="00BC1467" w:rsidRDefault="00CB59B2" w:rsidP="00E17585">
      <w:pPr>
        <w:keepLines/>
        <w:widowControl w:val="0"/>
        <w:numPr>
          <w:ilvl w:val="0"/>
          <w:numId w:val="1"/>
        </w:numPr>
        <w:jc w:val="center"/>
        <w:rPr>
          <w:b/>
          <w:szCs w:val="24"/>
          <w:lang w:val="en-US"/>
        </w:rPr>
      </w:pPr>
      <w:r w:rsidRPr="00BC1467">
        <w:rPr>
          <w:b/>
          <w:szCs w:val="24"/>
          <w:lang w:val="ru-RU"/>
        </w:rPr>
        <w:t>ŠALIŲ ATSAKOMYBĖ</w:t>
      </w:r>
    </w:p>
    <w:p w14:paraId="4D11E9D2" w14:textId="77777777" w:rsidR="004973E0" w:rsidRPr="00BC1467" w:rsidRDefault="004973E0" w:rsidP="004973E0">
      <w:pPr>
        <w:keepLines/>
        <w:widowControl w:val="0"/>
        <w:ind w:firstLine="851"/>
        <w:jc w:val="center"/>
        <w:rPr>
          <w:b/>
          <w:szCs w:val="24"/>
          <w:lang w:val="en-US"/>
        </w:rPr>
      </w:pPr>
    </w:p>
    <w:p w14:paraId="4343FBD9" w14:textId="77777777" w:rsidR="00CB59B2" w:rsidRPr="00BC1467" w:rsidRDefault="00E17585" w:rsidP="004973E0">
      <w:pPr>
        <w:widowControl w:val="0"/>
        <w:ind w:firstLine="851"/>
        <w:jc w:val="both"/>
        <w:rPr>
          <w:b/>
          <w:szCs w:val="24"/>
          <w:lang w:val="en-GB"/>
        </w:rPr>
      </w:pPr>
      <w:r w:rsidRPr="00BC1467">
        <w:rPr>
          <w:szCs w:val="24"/>
        </w:rPr>
        <w:t>1</w:t>
      </w:r>
      <w:r w:rsidR="004C68B6" w:rsidRPr="00BC1467">
        <w:rPr>
          <w:szCs w:val="24"/>
        </w:rPr>
        <w:t>2</w:t>
      </w:r>
      <w:r w:rsidRPr="00BC1467">
        <w:rPr>
          <w:szCs w:val="24"/>
        </w:rPr>
        <w:t>.1.</w:t>
      </w:r>
      <w:r w:rsidR="004973E0" w:rsidRPr="00BC1467">
        <w:rPr>
          <w:szCs w:val="24"/>
        </w:rPr>
        <w:t xml:space="preserve"> </w:t>
      </w:r>
      <w:r w:rsidR="00AC31AD" w:rsidRPr="00BC1467">
        <w:rPr>
          <w:szCs w:val="24"/>
        </w:rPr>
        <w:t>Sut</w:t>
      </w:r>
      <w:r w:rsidR="00CB59B2" w:rsidRPr="00BC1467">
        <w:rPr>
          <w:szCs w:val="24"/>
          <w:lang w:val="en-GB"/>
        </w:rPr>
        <w:t>artį</w:t>
      </w:r>
      <w:r w:rsidR="00AC31AD" w:rsidRPr="00BC1467">
        <w:rPr>
          <w:szCs w:val="24"/>
          <w:lang w:val="en-GB"/>
        </w:rPr>
        <w:t xml:space="preserve"> </w:t>
      </w:r>
      <w:r w:rsidR="00CB59B2" w:rsidRPr="00BC1467">
        <w:rPr>
          <w:szCs w:val="24"/>
          <w:lang w:val="en-GB"/>
        </w:rPr>
        <w:t>netinkamai</w:t>
      </w:r>
      <w:r w:rsidR="00AC31AD" w:rsidRPr="00BC1467">
        <w:rPr>
          <w:szCs w:val="24"/>
          <w:lang w:val="en-GB"/>
        </w:rPr>
        <w:t xml:space="preserve"> </w:t>
      </w:r>
      <w:r w:rsidR="00CB59B2" w:rsidRPr="00BC1467">
        <w:rPr>
          <w:szCs w:val="24"/>
          <w:lang w:val="en-GB"/>
        </w:rPr>
        <w:t>vykdanti</w:t>
      </w:r>
      <w:r w:rsidR="00AC31AD" w:rsidRPr="00BC1467">
        <w:rPr>
          <w:szCs w:val="24"/>
          <w:lang w:val="en-GB"/>
        </w:rPr>
        <w:t xml:space="preserve"> </w:t>
      </w:r>
      <w:r w:rsidR="00CB59B2" w:rsidRPr="00BC1467">
        <w:rPr>
          <w:szCs w:val="24"/>
          <w:lang w:val="en-GB"/>
        </w:rPr>
        <w:t>Šalis</w:t>
      </w:r>
      <w:r w:rsidR="00AC31AD" w:rsidRPr="00BC1467">
        <w:rPr>
          <w:szCs w:val="24"/>
          <w:lang w:val="en-GB"/>
        </w:rPr>
        <w:t xml:space="preserve"> </w:t>
      </w:r>
      <w:r w:rsidR="00CB59B2" w:rsidRPr="00BC1467">
        <w:rPr>
          <w:szCs w:val="24"/>
          <w:lang w:val="en-GB"/>
        </w:rPr>
        <w:t>privalo</w:t>
      </w:r>
      <w:r w:rsidR="00AC31AD" w:rsidRPr="00BC1467">
        <w:rPr>
          <w:szCs w:val="24"/>
          <w:lang w:val="en-GB"/>
        </w:rPr>
        <w:t xml:space="preserve"> </w:t>
      </w:r>
      <w:r w:rsidR="00CB59B2" w:rsidRPr="00BC1467">
        <w:rPr>
          <w:szCs w:val="24"/>
          <w:lang w:val="en-GB"/>
        </w:rPr>
        <w:t>kitai</w:t>
      </w:r>
      <w:r w:rsidR="00AC31AD" w:rsidRPr="00BC1467">
        <w:rPr>
          <w:szCs w:val="24"/>
          <w:lang w:val="en-GB"/>
        </w:rPr>
        <w:t xml:space="preserve"> </w:t>
      </w:r>
      <w:r w:rsidR="00CB59B2" w:rsidRPr="00BC1467">
        <w:rPr>
          <w:szCs w:val="24"/>
          <w:lang w:val="en-GB"/>
        </w:rPr>
        <w:t>Šaliai</w:t>
      </w:r>
      <w:r w:rsidR="00AC31AD" w:rsidRPr="00BC1467">
        <w:rPr>
          <w:szCs w:val="24"/>
          <w:lang w:val="en-GB"/>
        </w:rPr>
        <w:t xml:space="preserve"> </w:t>
      </w:r>
      <w:r w:rsidR="00CB59B2" w:rsidRPr="00BC1467">
        <w:rPr>
          <w:szCs w:val="24"/>
          <w:lang w:val="en-GB"/>
        </w:rPr>
        <w:t>atlyginti</w:t>
      </w:r>
      <w:r w:rsidR="00AC31AD" w:rsidRPr="00BC1467">
        <w:rPr>
          <w:szCs w:val="24"/>
          <w:lang w:val="en-GB"/>
        </w:rPr>
        <w:t xml:space="preserve"> </w:t>
      </w:r>
      <w:r w:rsidR="00CB59B2" w:rsidRPr="00BC1467">
        <w:rPr>
          <w:szCs w:val="24"/>
          <w:lang w:val="en-GB"/>
        </w:rPr>
        <w:t>visus</w:t>
      </w:r>
      <w:r w:rsidR="00AC31AD" w:rsidRPr="00BC1467">
        <w:rPr>
          <w:szCs w:val="24"/>
          <w:lang w:val="en-GB"/>
        </w:rPr>
        <w:t xml:space="preserve"> </w:t>
      </w:r>
      <w:r w:rsidR="00CB59B2" w:rsidRPr="00BC1467">
        <w:rPr>
          <w:szCs w:val="24"/>
          <w:lang w:val="en-GB"/>
        </w:rPr>
        <w:t>pastarosios</w:t>
      </w:r>
      <w:r w:rsidR="00AC31AD" w:rsidRPr="00BC1467">
        <w:rPr>
          <w:szCs w:val="24"/>
          <w:lang w:val="en-GB"/>
        </w:rPr>
        <w:t xml:space="preserve"> </w:t>
      </w:r>
      <w:r w:rsidR="00CB59B2" w:rsidRPr="00BC1467">
        <w:rPr>
          <w:szCs w:val="24"/>
          <w:lang w:val="en-GB"/>
        </w:rPr>
        <w:t>dėl</w:t>
      </w:r>
      <w:r w:rsidR="00AC31AD" w:rsidRPr="00BC1467">
        <w:rPr>
          <w:szCs w:val="24"/>
          <w:lang w:val="en-GB"/>
        </w:rPr>
        <w:t xml:space="preserve"> </w:t>
      </w:r>
      <w:r w:rsidR="00CB59B2" w:rsidRPr="00BC1467">
        <w:rPr>
          <w:szCs w:val="24"/>
          <w:lang w:val="en-GB"/>
        </w:rPr>
        <w:t>netinkamo</w:t>
      </w:r>
      <w:r w:rsidR="00AC31AD" w:rsidRPr="00BC1467">
        <w:rPr>
          <w:szCs w:val="24"/>
          <w:lang w:val="en-GB"/>
        </w:rPr>
        <w:t xml:space="preserve"> </w:t>
      </w:r>
      <w:r w:rsidR="00CB59B2" w:rsidRPr="00BC1467">
        <w:rPr>
          <w:szCs w:val="24"/>
        </w:rPr>
        <w:t>S</w:t>
      </w:r>
      <w:r w:rsidR="00CB59B2" w:rsidRPr="00BC1467">
        <w:rPr>
          <w:szCs w:val="24"/>
          <w:lang w:val="en-GB"/>
        </w:rPr>
        <w:t>utarties</w:t>
      </w:r>
      <w:r w:rsidR="00AC31AD" w:rsidRPr="00BC1467">
        <w:rPr>
          <w:szCs w:val="24"/>
          <w:lang w:val="en-GB"/>
        </w:rPr>
        <w:t xml:space="preserve"> </w:t>
      </w:r>
      <w:r w:rsidR="00CB59B2" w:rsidRPr="00BC1467">
        <w:rPr>
          <w:szCs w:val="24"/>
          <w:lang w:val="en-GB"/>
        </w:rPr>
        <w:t>vykdymo</w:t>
      </w:r>
      <w:r w:rsidR="00AC31AD" w:rsidRPr="00BC1467">
        <w:rPr>
          <w:szCs w:val="24"/>
          <w:lang w:val="en-GB"/>
        </w:rPr>
        <w:t xml:space="preserve"> </w:t>
      </w:r>
      <w:r w:rsidR="00CB59B2" w:rsidRPr="00BC1467">
        <w:rPr>
          <w:szCs w:val="24"/>
          <w:lang w:val="en-GB"/>
        </w:rPr>
        <w:t>patirtus</w:t>
      </w:r>
      <w:r w:rsidR="00AC31AD" w:rsidRPr="00BC1467">
        <w:rPr>
          <w:szCs w:val="24"/>
          <w:lang w:val="en-GB"/>
        </w:rPr>
        <w:t xml:space="preserve"> </w:t>
      </w:r>
      <w:r w:rsidR="00CB59B2" w:rsidRPr="00BC1467">
        <w:rPr>
          <w:szCs w:val="24"/>
          <w:lang w:val="en-GB"/>
        </w:rPr>
        <w:t>nuostolius. Jei</w:t>
      </w:r>
      <w:r w:rsidR="00AC31AD" w:rsidRPr="00BC1467">
        <w:rPr>
          <w:szCs w:val="24"/>
          <w:lang w:val="en-GB"/>
        </w:rPr>
        <w:t xml:space="preserve"> </w:t>
      </w:r>
      <w:r w:rsidR="00CB59B2" w:rsidRPr="00BC1467">
        <w:rPr>
          <w:szCs w:val="24"/>
          <w:lang w:val="en-GB"/>
        </w:rPr>
        <w:t>nuostoliai</w:t>
      </w:r>
      <w:r w:rsidR="00AC31AD" w:rsidRPr="00BC1467">
        <w:rPr>
          <w:szCs w:val="24"/>
          <w:lang w:val="en-GB"/>
        </w:rPr>
        <w:t xml:space="preserve"> </w:t>
      </w:r>
      <w:r w:rsidR="00CB59B2" w:rsidRPr="00BC1467">
        <w:rPr>
          <w:szCs w:val="24"/>
          <w:lang w:val="en-GB"/>
        </w:rPr>
        <w:t>atsirado</w:t>
      </w:r>
      <w:r w:rsidR="00AC31AD" w:rsidRPr="00BC1467">
        <w:rPr>
          <w:szCs w:val="24"/>
          <w:lang w:val="en-GB"/>
        </w:rPr>
        <w:t xml:space="preserve"> </w:t>
      </w:r>
      <w:r w:rsidR="00CB59B2" w:rsidRPr="00BC1467">
        <w:rPr>
          <w:szCs w:val="24"/>
          <w:lang w:val="en-GB"/>
        </w:rPr>
        <w:t>dėl</w:t>
      </w:r>
      <w:r w:rsidR="00AC31AD" w:rsidRPr="00BC1467">
        <w:rPr>
          <w:szCs w:val="24"/>
          <w:lang w:val="en-GB"/>
        </w:rPr>
        <w:t xml:space="preserve"> </w:t>
      </w:r>
      <w:r w:rsidR="00CB59B2" w:rsidRPr="00BC1467">
        <w:rPr>
          <w:szCs w:val="24"/>
          <w:lang w:val="en-GB"/>
        </w:rPr>
        <w:t>abiejų</w:t>
      </w:r>
      <w:r w:rsidR="00AC31AD" w:rsidRPr="00BC1467">
        <w:rPr>
          <w:szCs w:val="24"/>
          <w:lang w:val="en-GB"/>
        </w:rPr>
        <w:t xml:space="preserve"> </w:t>
      </w:r>
      <w:r w:rsidR="00CB59B2" w:rsidRPr="00BC1467">
        <w:rPr>
          <w:szCs w:val="24"/>
          <w:lang w:val="en-GB"/>
        </w:rPr>
        <w:t>Šalių</w:t>
      </w:r>
      <w:r w:rsidR="00AC31AD" w:rsidRPr="00BC1467">
        <w:rPr>
          <w:szCs w:val="24"/>
          <w:lang w:val="en-GB"/>
        </w:rPr>
        <w:t xml:space="preserve"> </w:t>
      </w:r>
      <w:r w:rsidR="00CB59B2" w:rsidRPr="00BC1467">
        <w:rPr>
          <w:szCs w:val="24"/>
          <w:lang w:val="en-GB"/>
        </w:rPr>
        <w:t>kaltės, atlyginami</w:t>
      </w:r>
      <w:r w:rsidR="00AC31AD" w:rsidRPr="00BC1467">
        <w:rPr>
          <w:szCs w:val="24"/>
          <w:lang w:val="en-GB"/>
        </w:rPr>
        <w:t xml:space="preserve"> </w:t>
      </w:r>
      <w:r w:rsidR="00CB59B2" w:rsidRPr="00BC1467">
        <w:rPr>
          <w:szCs w:val="24"/>
          <w:lang w:val="en-GB"/>
        </w:rPr>
        <w:t>nuostoliai</w:t>
      </w:r>
      <w:r w:rsidR="00AC31AD" w:rsidRPr="00BC1467">
        <w:rPr>
          <w:szCs w:val="24"/>
          <w:lang w:val="en-GB"/>
        </w:rPr>
        <w:t xml:space="preserve"> </w:t>
      </w:r>
      <w:r w:rsidR="00CB59B2" w:rsidRPr="00BC1467">
        <w:rPr>
          <w:szCs w:val="24"/>
          <w:lang w:val="en-GB"/>
        </w:rPr>
        <w:t>sumažinami</w:t>
      </w:r>
      <w:r w:rsidR="00AC31AD" w:rsidRPr="00BC1467">
        <w:rPr>
          <w:szCs w:val="24"/>
          <w:lang w:val="en-GB"/>
        </w:rPr>
        <w:t xml:space="preserve"> </w:t>
      </w:r>
      <w:r w:rsidR="00CB59B2" w:rsidRPr="00BC1467">
        <w:rPr>
          <w:szCs w:val="24"/>
          <w:lang w:val="en-GB"/>
        </w:rPr>
        <w:t>proporcingai</w:t>
      </w:r>
      <w:r w:rsidR="00AC31AD" w:rsidRPr="00BC1467">
        <w:rPr>
          <w:szCs w:val="24"/>
          <w:lang w:val="en-GB"/>
        </w:rPr>
        <w:t xml:space="preserve"> </w:t>
      </w:r>
      <w:r w:rsidR="00CB59B2" w:rsidRPr="00BC1467">
        <w:rPr>
          <w:szCs w:val="24"/>
          <w:lang w:val="en-GB"/>
        </w:rPr>
        <w:t>kitos</w:t>
      </w:r>
      <w:r w:rsidR="00AC31AD" w:rsidRPr="00BC1467">
        <w:rPr>
          <w:szCs w:val="24"/>
          <w:lang w:val="en-GB"/>
        </w:rPr>
        <w:t xml:space="preserve"> </w:t>
      </w:r>
      <w:r w:rsidR="00CB59B2" w:rsidRPr="00BC1467">
        <w:rPr>
          <w:szCs w:val="24"/>
          <w:lang w:val="en-GB"/>
        </w:rPr>
        <w:t>Šalies</w:t>
      </w:r>
      <w:r w:rsidR="00AC31AD" w:rsidRPr="00BC1467">
        <w:rPr>
          <w:szCs w:val="24"/>
          <w:lang w:val="en-GB"/>
        </w:rPr>
        <w:t xml:space="preserve"> </w:t>
      </w:r>
      <w:r w:rsidR="00CB59B2" w:rsidRPr="00BC1467">
        <w:rPr>
          <w:szCs w:val="24"/>
          <w:lang w:val="en-GB"/>
        </w:rPr>
        <w:t>kaltei.</w:t>
      </w:r>
    </w:p>
    <w:p w14:paraId="22219684" w14:textId="77777777" w:rsidR="00CB59B2" w:rsidRPr="00250D2B" w:rsidRDefault="00E17585" w:rsidP="00CB59B2">
      <w:pPr>
        <w:keepLines/>
        <w:widowControl w:val="0"/>
        <w:ind w:firstLine="851"/>
        <w:jc w:val="both"/>
        <w:rPr>
          <w:szCs w:val="24"/>
          <w:lang w:val="en-GB"/>
        </w:rPr>
      </w:pPr>
      <w:r w:rsidRPr="00BC1467">
        <w:rPr>
          <w:szCs w:val="24"/>
        </w:rPr>
        <w:t>1</w:t>
      </w:r>
      <w:r w:rsidR="004C68B6" w:rsidRPr="00BC1467">
        <w:rPr>
          <w:szCs w:val="24"/>
        </w:rPr>
        <w:t>2</w:t>
      </w:r>
      <w:r w:rsidRPr="00BC1467">
        <w:rPr>
          <w:szCs w:val="24"/>
        </w:rPr>
        <w:t>.</w:t>
      </w:r>
      <w:r w:rsidR="00CB59B2" w:rsidRPr="00BC1467">
        <w:rPr>
          <w:szCs w:val="24"/>
        </w:rPr>
        <w:t>2. Tiekėjas</w:t>
      </w:r>
      <w:r w:rsidR="00640CB3" w:rsidRPr="00BC1467">
        <w:rPr>
          <w:szCs w:val="24"/>
        </w:rPr>
        <w:t xml:space="preserve"> </w:t>
      </w:r>
      <w:r w:rsidR="00CB59B2" w:rsidRPr="00250D2B">
        <w:rPr>
          <w:szCs w:val="24"/>
          <w:lang w:val="en-GB"/>
        </w:rPr>
        <w:t>negali</w:t>
      </w:r>
      <w:r w:rsidR="00640CB3" w:rsidRPr="00BC1467">
        <w:rPr>
          <w:szCs w:val="24"/>
          <w:lang w:val="en-US"/>
        </w:rPr>
        <w:t xml:space="preserve"> </w:t>
      </w:r>
      <w:r w:rsidR="00CB59B2" w:rsidRPr="00250D2B">
        <w:rPr>
          <w:szCs w:val="24"/>
          <w:lang w:val="en-GB"/>
        </w:rPr>
        <w:t>perleisti</w:t>
      </w:r>
      <w:r w:rsidR="00640CB3" w:rsidRPr="00BC1467">
        <w:rPr>
          <w:szCs w:val="24"/>
          <w:lang w:val="en-US"/>
        </w:rPr>
        <w:t xml:space="preserve"> </w:t>
      </w:r>
      <w:r w:rsidR="00CB59B2" w:rsidRPr="00250D2B">
        <w:rPr>
          <w:szCs w:val="24"/>
          <w:lang w:val="en-GB"/>
        </w:rPr>
        <w:t>tretiesiems</w:t>
      </w:r>
      <w:r w:rsidR="00640CB3" w:rsidRPr="00BC1467">
        <w:rPr>
          <w:szCs w:val="24"/>
          <w:lang w:val="en-US"/>
        </w:rPr>
        <w:t xml:space="preserve"> </w:t>
      </w:r>
      <w:r w:rsidR="00CB59B2" w:rsidRPr="00250D2B">
        <w:rPr>
          <w:szCs w:val="24"/>
          <w:lang w:val="en-GB"/>
        </w:rPr>
        <w:t>asmenims</w:t>
      </w:r>
      <w:r w:rsidR="00640CB3" w:rsidRPr="00BC1467">
        <w:rPr>
          <w:szCs w:val="24"/>
          <w:lang w:val="en-US"/>
        </w:rPr>
        <w:t xml:space="preserve"> </w:t>
      </w:r>
      <w:r w:rsidR="00CB59B2" w:rsidRPr="00250D2B">
        <w:rPr>
          <w:szCs w:val="24"/>
          <w:lang w:val="en-GB"/>
        </w:rPr>
        <w:t>visų</w:t>
      </w:r>
      <w:r w:rsidR="00640CB3" w:rsidRPr="00BC1467">
        <w:rPr>
          <w:szCs w:val="24"/>
          <w:lang w:val="en-US"/>
        </w:rPr>
        <w:t xml:space="preserve"> </w:t>
      </w:r>
      <w:r w:rsidR="00335607" w:rsidRPr="00250D2B">
        <w:rPr>
          <w:szCs w:val="24"/>
          <w:lang w:val="en-GB"/>
        </w:rPr>
        <w:t>ar</w:t>
      </w:r>
      <w:r w:rsidR="00640CB3" w:rsidRPr="00BC1467">
        <w:rPr>
          <w:szCs w:val="24"/>
          <w:lang w:val="en-US"/>
        </w:rPr>
        <w:t xml:space="preserve"> </w:t>
      </w:r>
      <w:r w:rsidR="00CB59B2" w:rsidRPr="00250D2B">
        <w:rPr>
          <w:szCs w:val="24"/>
          <w:lang w:val="en-GB"/>
        </w:rPr>
        <w:t>dalies</w:t>
      </w:r>
      <w:r w:rsidR="00640CB3" w:rsidRPr="00BC1467">
        <w:rPr>
          <w:szCs w:val="24"/>
          <w:lang w:val="en-US"/>
        </w:rPr>
        <w:t xml:space="preserve"> </w:t>
      </w:r>
      <w:r w:rsidR="00CB59B2" w:rsidRPr="00250D2B">
        <w:rPr>
          <w:szCs w:val="24"/>
          <w:lang w:val="en-GB"/>
        </w:rPr>
        <w:t>savo</w:t>
      </w:r>
      <w:r w:rsidR="00640CB3" w:rsidRPr="00BC1467">
        <w:rPr>
          <w:szCs w:val="24"/>
          <w:lang w:val="en-US"/>
        </w:rPr>
        <w:t xml:space="preserve"> </w:t>
      </w:r>
      <w:r w:rsidR="00CB59B2" w:rsidRPr="00250D2B">
        <w:rPr>
          <w:szCs w:val="24"/>
          <w:lang w:val="en-GB"/>
        </w:rPr>
        <w:t>teisių, susijusių</w:t>
      </w:r>
      <w:r w:rsidR="00640CB3" w:rsidRPr="00BC1467">
        <w:rPr>
          <w:szCs w:val="24"/>
          <w:lang w:val="en-US"/>
        </w:rPr>
        <w:t xml:space="preserve"> </w:t>
      </w:r>
      <w:r w:rsidR="00CB59B2" w:rsidRPr="00250D2B">
        <w:rPr>
          <w:szCs w:val="24"/>
          <w:lang w:val="en-GB"/>
        </w:rPr>
        <w:t>su</w:t>
      </w:r>
      <w:r w:rsidR="00640CB3" w:rsidRPr="00BC1467">
        <w:rPr>
          <w:szCs w:val="24"/>
          <w:lang w:val="en-US"/>
        </w:rPr>
        <w:t xml:space="preserve"> </w:t>
      </w:r>
      <w:r w:rsidR="00CB59B2" w:rsidRPr="00BC1467">
        <w:rPr>
          <w:szCs w:val="24"/>
        </w:rPr>
        <w:t>S</w:t>
      </w:r>
      <w:r w:rsidR="00CB59B2" w:rsidRPr="00250D2B">
        <w:rPr>
          <w:szCs w:val="24"/>
          <w:lang w:val="en-GB"/>
        </w:rPr>
        <w:t>utartimi, įskaitant</w:t>
      </w:r>
      <w:r w:rsidR="00640CB3" w:rsidRPr="00BC1467">
        <w:rPr>
          <w:szCs w:val="24"/>
          <w:lang w:val="en-US"/>
        </w:rPr>
        <w:t xml:space="preserve"> </w:t>
      </w:r>
      <w:r w:rsidR="00CB59B2" w:rsidRPr="00250D2B">
        <w:rPr>
          <w:szCs w:val="24"/>
          <w:lang w:val="en-GB"/>
        </w:rPr>
        <w:t>reikalavimo</w:t>
      </w:r>
      <w:r w:rsidR="00640CB3" w:rsidRPr="00BC1467">
        <w:rPr>
          <w:szCs w:val="24"/>
          <w:lang w:val="en-US"/>
        </w:rPr>
        <w:t xml:space="preserve"> </w:t>
      </w:r>
      <w:r w:rsidR="00CB59B2" w:rsidRPr="00250D2B">
        <w:rPr>
          <w:szCs w:val="24"/>
          <w:lang w:val="en-GB"/>
        </w:rPr>
        <w:t xml:space="preserve">teisę į </w:t>
      </w:r>
      <w:r w:rsidR="00CB59B2" w:rsidRPr="00BC1467">
        <w:rPr>
          <w:szCs w:val="24"/>
        </w:rPr>
        <w:t>Užsakovo</w:t>
      </w:r>
      <w:r w:rsidR="00640CB3" w:rsidRPr="00BC1467">
        <w:rPr>
          <w:szCs w:val="24"/>
        </w:rPr>
        <w:t xml:space="preserve"> </w:t>
      </w:r>
      <w:r w:rsidR="00CB59B2" w:rsidRPr="00250D2B">
        <w:rPr>
          <w:szCs w:val="24"/>
          <w:lang w:val="en-GB"/>
        </w:rPr>
        <w:t>mokėtinas</w:t>
      </w:r>
      <w:r w:rsidR="00640CB3" w:rsidRPr="00BC1467">
        <w:rPr>
          <w:szCs w:val="24"/>
          <w:lang w:val="en-US"/>
        </w:rPr>
        <w:t xml:space="preserve"> </w:t>
      </w:r>
      <w:r w:rsidR="00CB59B2" w:rsidRPr="00250D2B">
        <w:rPr>
          <w:szCs w:val="24"/>
          <w:lang w:val="en-GB"/>
        </w:rPr>
        <w:t xml:space="preserve">sumas, </w:t>
      </w:r>
      <w:r w:rsidR="00EC708E" w:rsidRPr="00BC1467">
        <w:rPr>
          <w:szCs w:val="24"/>
        </w:rPr>
        <w:t xml:space="preserve">be </w:t>
      </w:r>
      <w:r w:rsidR="002941C4" w:rsidRPr="00BC1467">
        <w:rPr>
          <w:color w:val="000000"/>
          <w:szCs w:val="24"/>
          <w:lang w:val="en-US"/>
        </w:rPr>
        <w:t>i</w:t>
      </w:r>
      <w:r w:rsidR="00CB59B2" w:rsidRPr="00250D2B">
        <w:rPr>
          <w:szCs w:val="24"/>
          <w:lang w:val="en-GB"/>
        </w:rPr>
        <w:t>šankstinio</w:t>
      </w:r>
      <w:r w:rsidR="00640CB3" w:rsidRPr="00BC1467">
        <w:rPr>
          <w:szCs w:val="24"/>
          <w:lang w:val="en-US"/>
        </w:rPr>
        <w:t xml:space="preserve"> </w:t>
      </w:r>
      <w:r w:rsidR="00CB59B2" w:rsidRPr="00BC1467">
        <w:rPr>
          <w:szCs w:val="24"/>
        </w:rPr>
        <w:t>Užsakovo</w:t>
      </w:r>
      <w:r w:rsidR="00640CB3" w:rsidRPr="00BC1467">
        <w:rPr>
          <w:szCs w:val="24"/>
        </w:rPr>
        <w:t xml:space="preserve"> </w:t>
      </w:r>
      <w:r w:rsidR="00CB59B2" w:rsidRPr="00250D2B">
        <w:rPr>
          <w:szCs w:val="24"/>
          <w:lang w:val="en-GB"/>
        </w:rPr>
        <w:t>rašytinio</w:t>
      </w:r>
      <w:r w:rsidR="00640CB3" w:rsidRPr="00BC1467">
        <w:rPr>
          <w:szCs w:val="24"/>
          <w:lang w:val="en-US"/>
        </w:rPr>
        <w:t xml:space="preserve"> </w:t>
      </w:r>
      <w:r w:rsidR="00CB59B2" w:rsidRPr="00250D2B">
        <w:rPr>
          <w:szCs w:val="24"/>
          <w:lang w:val="en-GB"/>
        </w:rPr>
        <w:t>sutikimo. Be</w:t>
      </w:r>
      <w:r w:rsidR="00640CB3" w:rsidRPr="00BC1467">
        <w:rPr>
          <w:szCs w:val="24"/>
          <w:lang w:val="en-US"/>
        </w:rPr>
        <w:t xml:space="preserve"> </w:t>
      </w:r>
      <w:r w:rsidR="00CB59B2" w:rsidRPr="00BC1467">
        <w:rPr>
          <w:szCs w:val="24"/>
        </w:rPr>
        <w:t>Užsakovo</w:t>
      </w:r>
      <w:r w:rsidR="00640CB3" w:rsidRPr="00BC1467">
        <w:rPr>
          <w:szCs w:val="24"/>
        </w:rPr>
        <w:t xml:space="preserve"> </w:t>
      </w:r>
      <w:r w:rsidR="00CB59B2" w:rsidRPr="00250D2B">
        <w:rPr>
          <w:szCs w:val="24"/>
          <w:lang w:val="en-GB"/>
        </w:rPr>
        <w:t>išankstinio</w:t>
      </w:r>
      <w:r w:rsidR="00640CB3" w:rsidRPr="00BC1467">
        <w:rPr>
          <w:szCs w:val="24"/>
          <w:lang w:val="en-US"/>
        </w:rPr>
        <w:t xml:space="preserve"> </w:t>
      </w:r>
      <w:r w:rsidR="00CB59B2" w:rsidRPr="00250D2B">
        <w:rPr>
          <w:szCs w:val="24"/>
          <w:lang w:val="en-GB"/>
        </w:rPr>
        <w:t>rašytinio</w:t>
      </w:r>
      <w:r w:rsidR="00640CB3" w:rsidRPr="00BC1467">
        <w:rPr>
          <w:szCs w:val="24"/>
          <w:lang w:val="en-US"/>
        </w:rPr>
        <w:t xml:space="preserve"> </w:t>
      </w:r>
      <w:r w:rsidR="00CB59B2" w:rsidRPr="00250D2B">
        <w:rPr>
          <w:szCs w:val="24"/>
          <w:lang w:val="en-GB"/>
        </w:rPr>
        <w:t>sutikimo</w:t>
      </w:r>
      <w:r w:rsidR="00640CB3" w:rsidRPr="00BC1467">
        <w:rPr>
          <w:szCs w:val="24"/>
          <w:lang w:val="en-US"/>
        </w:rPr>
        <w:t xml:space="preserve"> </w:t>
      </w:r>
      <w:r w:rsidR="00CB59B2" w:rsidRPr="00250D2B">
        <w:rPr>
          <w:szCs w:val="24"/>
          <w:lang w:val="en-GB"/>
        </w:rPr>
        <w:t>sudaryti</w:t>
      </w:r>
      <w:r w:rsidR="00640CB3" w:rsidRPr="00BC1467">
        <w:rPr>
          <w:szCs w:val="24"/>
          <w:lang w:val="en-US"/>
        </w:rPr>
        <w:t xml:space="preserve"> </w:t>
      </w:r>
      <w:r w:rsidR="00CB59B2" w:rsidRPr="00250D2B">
        <w:rPr>
          <w:szCs w:val="24"/>
          <w:lang w:val="en-GB"/>
        </w:rPr>
        <w:t>sandoriai</w:t>
      </w:r>
      <w:r w:rsidR="00640CB3" w:rsidRPr="00BC1467">
        <w:rPr>
          <w:szCs w:val="24"/>
          <w:lang w:val="en-US"/>
        </w:rPr>
        <w:t xml:space="preserve"> </w:t>
      </w:r>
      <w:r w:rsidR="00CB59B2" w:rsidRPr="00250D2B">
        <w:rPr>
          <w:szCs w:val="24"/>
          <w:lang w:val="en-GB"/>
        </w:rPr>
        <w:t>dėl</w:t>
      </w:r>
      <w:r w:rsidR="00640CB3" w:rsidRPr="00BC1467">
        <w:rPr>
          <w:szCs w:val="24"/>
          <w:lang w:val="en-US"/>
        </w:rPr>
        <w:t xml:space="preserve"> </w:t>
      </w:r>
      <w:r w:rsidR="00CB59B2" w:rsidRPr="00250D2B">
        <w:rPr>
          <w:szCs w:val="24"/>
          <w:lang w:val="en-GB"/>
        </w:rPr>
        <w:t>teisių</w:t>
      </w:r>
      <w:r w:rsidR="00640CB3" w:rsidRPr="00BC1467">
        <w:rPr>
          <w:szCs w:val="24"/>
          <w:lang w:val="en-US"/>
        </w:rPr>
        <w:t xml:space="preserve"> </w:t>
      </w:r>
      <w:r w:rsidR="00640CB3" w:rsidRPr="00250D2B">
        <w:rPr>
          <w:szCs w:val="24"/>
          <w:lang w:val="en-GB"/>
        </w:rPr>
        <w:t>ar</w:t>
      </w:r>
      <w:r w:rsidR="00640CB3" w:rsidRPr="00BC1467">
        <w:rPr>
          <w:szCs w:val="24"/>
          <w:lang w:val="en-US"/>
        </w:rPr>
        <w:t xml:space="preserve"> </w:t>
      </w:r>
      <w:r w:rsidR="00CB59B2" w:rsidRPr="00250D2B">
        <w:rPr>
          <w:szCs w:val="24"/>
          <w:lang w:val="en-GB"/>
        </w:rPr>
        <w:t>pareigų</w:t>
      </w:r>
      <w:r w:rsidR="00640CB3" w:rsidRPr="00BC1467">
        <w:rPr>
          <w:szCs w:val="24"/>
          <w:lang w:val="en-US"/>
        </w:rPr>
        <w:t xml:space="preserve"> </w:t>
      </w:r>
      <w:r w:rsidR="00CB59B2" w:rsidRPr="00250D2B">
        <w:rPr>
          <w:szCs w:val="24"/>
          <w:lang w:val="en-GB"/>
        </w:rPr>
        <w:t>pagal</w:t>
      </w:r>
      <w:r w:rsidR="00640CB3" w:rsidRPr="00BC1467">
        <w:rPr>
          <w:szCs w:val="24"/>
          <w:lang w:val="en-US"/>
        </w:rPr>
        <w:t xml:space="preserve"> </w:t>
      </w:r>
      <w:r w:rsidR="00CB59B2" w:rsidRPr="00250D2B">
        <w:rPr>
          <w:szCs w:val="24"/>
          <w:lang w:val="en-GB"/>
        </w:rPr>
        <w:t>šią</w:t>
      </w:r>
      <w:r w:rsidR="00640CB3" w:rsidRPr="00BC1467">
        <w:rPr>
          <w:szCs w:val="24"/>
          <w:lang w:val="en-US"/>
        </w:rPr>
        <w:t xml:space="preserve"> </w:t>
      </w:r>
      <w:r w:rsidR="00CB59B2" w:rsidRPr="00250D2B">
        <w:rPr>
          <w:szCs w:val="24"/>
          <w:lang w:val="en-GB"/>
        </w:rPr>
        <w:t>sutartį</w:t>
      </w:r>
      <w:r w:rsidR="00640CB3" w:rsidRPr="00BC1467">
        <w:rPr>
          <w:szCs w:val="24"/>
          <w:lang w:val="en-US"/>
        </w:rPr>
        <w:t xml:space="preserve"> </w:t>
      </w:r>
      <w:r w:rsidR="00CB59B2" w:rsidRPr="00250D2B">
        <w:rPr>
          <w:szCs w:val="24"/>
          <w:lang w:val="en-GB"/>
        </w:rPr>
        <w:t>perleidimo</w:t>
      </w:r>
      <w:r w:rsidR="00640CB3" w:rsidRPr="00BC1467">
        <w:rPr>
          <w:szCs w:val="24"/>
          <w:lang w:val="en-US"/>
        </w:rPr>
        <w:t xml:space="preserve"> </w:t>
      </w:r>
      <w:r w:rsidR="00CB59B2" w:rsidRPr="00250D2B">
        <w:rPr>
          <w:szCs w:val="24"/>
          <w:lang w:val="en-GB"/>
        </w:rPr>
        <w:t>laikytini</w:t>
      </w:r>
      <w:r w:rsidR="00640CB3" w:rsidRPr="00BC1467">
        <w:rPr>
          <w:szCs w:val="24"/>
          <w:lang w:val="en-US"/>
        </w:rPr>
        <w:t xml:space="preserve"> </w:t>
      </w:r>
      <w:r w:rsidR="00CB59B2" w:rsidRPr="00250D2B">
        <w:rPr>
          <w:szCs w:val="24"/>
          <w:lang w:val="en-GB"/>
        </w:rPr>
        <w:t>niekiniais</w:t>
      </w:r>
      <w:r w:rsidR="00640CB3" w:rsidRPr="00BC1467">
        <w:rPr>
          <w:szCs w:val="24"/>
          <w:lang w:val="en-US"/>
        </w:rPr>
        <w:t xml:space="preserve"> </w:t>
      </w:r>
      <w:r w:rsidR="00335607" w:rsidRPr="00BC1467">
        <w:rPr>
          <w:szCs w:val="24"/>
        </w:rPr>
        <w:t>Užsakovo atžvilgiu ir jam netaikomi, nuo jų sudarymo momento</w:t>
      </w:r>
      <w:r w:rsidR="00CB59B2" w:rsidRPr="00250D2B">
        <w:rPr>
          <w:szCs w:val="24"/>
          <w:lang w:val="en-GB"/>
        </w:rPr>
        <w:t>.</w:t>
      </w:r>
    </w:p>
    <w:p w14:paraId="7D9801E4" w14:textId="21F1D1BC" w:rsidR="00701610" w:rsidRPr="00BC1467" w:rsidRDefault="00E17585" w:rsidP="00701610">
      <w:pPr>
        <w:ind w:firstLine="851"/>
        <w:jc w:val="both"/>
        <w:rPr>
          <w:szCs w:val="24"/>
        </w:rPr>
      </w:pPr>
      <w:r w:rsidRPr="00BC1467">
        <w:rPr>
          <w:szCs w:val="24"/>
        </w:rPr>
        <w:t>1</w:t>
      </w:r>
      <w:r w:rsidR="004C68B6" w:rsidRPr="00BC1467">
        <w:rPr>
          <w:szCs w:val="24"/>
        </w:rPr>
        <w:t>2</w:t>
      </w:r>
      <w:r w:rsidRPr="00BC1467">
        <w:rPr>
          <w:szCs w:val="24"/>
        </w:rPr>
        <w:t>.</w:t>
      </w:r>
      <w:r w:rsidR="004973E0" w:rsidRPr="00BC1467">
        <w:rPr>
          <w:szCs w:val="24"/>
        </w:rPr>
        <w:t xml:space="preserve">3. </w:t>
      </w:r>
      <w:r w:rsidR="00CB59B2" w:rsidRPr="00BC1467">
        <w:rPr>
          <w:szCs w:val="24"/>
        </w:rPr>
        <w:t>Užsakovas</w:t>
      </w:r>
      <w:r w:rsidR="00C13F4E" w:rsidRPr="00BC1467">
        <w:rPr>
          <w:szCs w:val="24"/>
        </w:rPr>
        <w:t xml:space="preserve">, įspėjęs Tiekėją prieš 10 </w:t>
      </w:r>
      <w:r w:rsidR="00EC708E" w:rsidRPr="00BC1467">
        <w:rPr>
          <w:szCs w:val="24"/>
        </w:rPr>
        <w:t xml:space="preserve">(dešimt) </w:t>
      </w:r>
      <w:r w:rsidR="00C13F4E" w:rsidRPr="00BC1467">
        <w:rPr>
          <w:szCs w:val="24"/>
        </w:rPr>
        <w:t>dienų</w:t>
      </w:r>
      <w:r w:rsidR="004973E0" w:rsidRPr="00BC1467">
        <w:rPr>
          <w:szCs w:val="24"/>
        </w:rPr>
        <w:t xml:space="preserve"> </w:t>
      </w:r>
      <w:r w:rsidR="00CB59B2" w:rsidRPr="00250D2B">
        <w:rPr>
          <w:szCs w:val="24"/>
          <w:lang w:val="en-GB"/>
        </w:rPr>
        <w:t>raštišku</w:t>
      </w:r>
      <w:r w:rsidR="004973E0" w:rsidRPr="00BC1467">
        <w:rPr>
          <w:szCs w:val="24"/>
          <w:lang w:val="en-US"/>
        </w:rPr>
        <w:t xml:space="preserve"> </w:t>
      </w:r>
      <w:r w:rsidR="00CB59B2" w:rsidRPr="00250D2B">
        <w:rPr>
          <w:szCs w:val="24"/>
          <w:lang w:val="en-GB"/>
        </w:rPr>
        <w:t>pranešimu</w:t>
      </w:r>
      <w:r w:rsidR="00C13F4E" w:rsidRPr="00BC1467">
        <w:rPr>
          <w:szCs w:val="24"/>
        </w:rPr>
        <w:t>,</w:t>
      </w:r>
      <w:r w:rsidR="004973E0" w:rsidRPr="00BC1467">
        <w:rPr>
          <w:szCs w:val="24"/>
          <w:lang w:val="en-US"/>
        </w:rPr>
        <w:t xml:space="preserve"> </w:t>
      </w:r>
      <w:r w:rsidR="00CB59B2" w:rsidRPr="00250D2B">
        <w:rPr>
          <w:szCs w:val="24"/>
          <w:lang w:val="en-GB"/>
        </w:rPr>
        <w:t>gali</w:t>
      </w:r>
      <w:r w:rsidR="004973E0" w:rsidRPr="00BC1467">
        <w:rPr>
          <w:szCs w:val="24"/>
          <w:lang w:val="en-US"/>
        </w:rPr>
        <w:t xml:space="preserve"> </w:t>
      </w:r>
      <w:r w:rsidR="00CB59B2" w:rsidRPr="00250D2B">
        <w:rPr>
          <w:szCs w:val="24"/>
          <w:lang w:val="en-GB"/>
        </w:rPr>
        <w:t>bet</w:t>
      </w:r>
      <w:r w:rsidR="00D11BF6" w:rsidRPr="00BC1467">
        <w:rPr>
          <w:szCs w:val="24"/>
        </w:rPr>
        <w:t xml:space="preserve"> </w:t>
      </w:r>
      <w:r w:rsidR="00CB59B2" w:rsidRPr="00250D2B">
        <w:rPr>
          <w:szCs w:val="24"/>
          <w:lang w:val="en-GB"/>
        </w:rPr>
        <w:t>kuriuo</w:t>
      </w:r>
      <w:r w:rsidR="004973E0" w:rsidRPr="00BC1467">
        <w:rPr>
          <w:szCs w:val="24"/>
          <w:lang w:val="en-US"/>
        </w:rPr>
        <w:t xml:space="preserve"> </w:t>
      </w:r>
      <w:r w:rsidR="00CB59B2" w:rsidRPr="00250D2B">
        <w:rPr>
          <w:szCs w:val="24"/>
          <w:lang w:val="en-GB"/>
        </w:rPr>
        <w:t>metu</w:t>
      </w:r>
      <w:r w:rsidR="004973E0" w:rsidRPr="00BC1467">
        <w:rPr>
          <w:szCs w:val="24"/>
          <w:lang w:val="en-US"/>
        </w:rPr>
        <w:t xml:space="preserve"> </w:t>
      </w:r>
      <w:r w:rsidR="00CB59B2" w:rsidRPr="00250D2B">
        <w:rPr>
          <w:szCs w:val="24"/>
          <w:lang w:val="en-GB"/>
        </w:rPr>
        <w:t>vienašališkai</w:t>
      </w:r>
      <w:r w:rsidR="004973E0" w:rsidRPr="00BC1467">
        <w:rPr>
          <w:szCs w:val="24"/>
          <w:lang w:val="en-US"/>
        </w:rPr>
        <w:t xml:space="preserve"> </w:t>
      </w:r>
      <w:r w:rsidR="00CB59B2" w:rsidRPr="00250D2B">
        <w:rPr>
          <w:szCs w:val="24"/>
          <w:lang w:val="en-GB"/>
        </w:rPr>
        <w:t>nutraukti</w:t>
      </w:r>
      <w:r w:rsidR="004973E0" w:rsidRPr="00BC1467">
        <w:rPr>
          <w:szCs w:val="24"/>
          <w:lang w:val="en-US"/>
        </w:rPr>
        <w:t xml:space="preserve"> </w:t>
      </w:r>
      <w:r w:rsidR="00CB59B2" w:rsidRPr="00250D2B">
        <w:rPr>
          <w:szCs w:val="24"/>
          <w:lang w:val="en-GB"/>
        </w:rPr>
        <w:t>šią</w:t>
      </w:r>
      <w:r w:rsidR="00D11BF6" w:rsidRPr="00BC1467">
        <w:rPr>
          <w:szCs w:val="24"/>
        </w:rPr>
        <w:t xml:space="preserve"> </w:t>
      </w:r>
      <w:r w:rsidR="00CB59B2" w:rsidRPr="00BC1467">
        <w:rPr>
          <w:szCs w:val="24"/>
        </w:rPr>
        <w:t>S</w:t>
      </w:r>
      <w:r w:rsidR="00CB59B2" w:rsidRPr="00250D2B">
        <w:rPr>
          <w:szCs w:val="24"/>
          <w:lang w:val="en-GB"/>
        </w:rPr>
        <w:t>utartį</w:t>
      </w:r>
      <w:r w:rsidR="004973E0" w:rsidRPr="00BC1467">
        <w:rPr>
          <w:szCs w:val="24"/>
          <w:lang w:val="en-US"/>
        </w:rPr>
        <w:t xml:space="preserve"> </w:t>
      </w:r>
      <w:r w:rsidR="00CB59B2" w:rsidRPr="00250D2B">
        <w:rPr>
          <w:szCs w:val="24"/>
          <w:lang w:val="en-GB"/>
        </w:rPr>
        <w:t>su</w:t>
      </w:r>
      <w:r w:rsidR="004973E0" w:rsidRPr="00BC1467">
        <w:rPr>
          <w:szCs w:val="24"/>
          <w:lang w:val="en-US"/>
        </w:rPr>
        <w:t xml:space="preserve"> </w:t>
      </w:r>
      <w:r w:rsidR="00CB59B2" w:rsidRPr="00BC1467">
        <w:rPr>
          <w:szCs w:val="24"/>
        </w:rPr>
        <w:t>Tiekėju</w:t>
      </w:r>
      <w:r w:rsidR="0093281B">
        <w:rPr>
          <w:szCs w:val="24"/>
        </w:rPr>
        <w:t>, jei tiekėjas sistemingai ne laiku pristato prekes arba prekės neatitinka reikalavimų nurodytų pasiūlyme</w:t>
      </w:r>
      <w:r w:rsidR="008A26C0">
        <w:rPr>
          <w:szCs w:val="24"/>
        </w:rPr>
        <w:t xml:space="preserve"> ir visa tai užfiksuota raštu.</w:t>
      </w:r>
    </w:p>
    <w:p w14:paraId="4B8D9405" w14:textId="77777777" w:rsidR="00CB59B2" w:rsidRPr="00250D2B" w:rsidRDefault="00E17585" w:rsidP="00CB59B2">
      <w:pPr>
        <w:keepLines/>
        <w:widowControl w:val="0"/>
        <w:ind w:firstLine="851"/>
        <w:jc w:val="both"/>
        <w:rPr>
          <w:b/>
          <w:szCs w:val="24"/>
        </w:rPr>
      </w:pPr>
      <w:r w:rsidRPr="00BC1467">
        <w:rPr>
          <w:szCs w:val="24"/>
        </w:rPr>
        <w:t>1</w:t>
      </w:r>
      <w:r w:rsidR="004C68B6" w:rsidRPr="00BC1467">
        <w:rPr>
          <w:szCs w:val="24"/>
        </w:rPr>
        <w:t>2</w:t>
      </w:r>
      <w:r w:rsidRPr="00BC1467">
        <w:rPr>
          <w:szCs w:val="24"/>
        </w:rPr>
        <w:t>.</w:t>
      </w:r>
      <w:r w:rsidR="00CB59B2" w:rsidRPr="00BC1467">
        <w:rPr>
          <w:szCs w:val="24"/>
        </w:rPr>
        <w:t>4. Tuo atveju, jei dėl Tiekėjo kaltės Užsakovas Sutarties galiojimo laikotarpiu bus priverstas pirkti Prekes iš kitų šaltinių, Tiekėjas privalo atlyginti Užsakovui Sutartyje nustatytos ir iš kitų šaltinių perkamų P</w:t>
      </w:r>
      <w:r w:rsidR="00CB59B2" w:rsidRPr="00250D2B">
        <w:rPr>
          <w:szCs w:val="24"/>
        </w:rPr>
        <w:t>rekių</w:t>
      </w:r>
      <w:r w:rsidR="002114F8" w:rsidRPr="00BC1467">
        <w:rPr>
          <w:szCs w:val="24"/>
        </w:rPr>
        <w:t xml:space="preserve"> </w:t>
      </w:r>
      <w:r w:rsidR="00CB59B2" w:rsidRPr="00250D2B">
        <w:rPr>
          <w:szCs w:val="24"/>
        </w:rPr>
        <w:t>kainos</w:t>
      </w:r>
      <w:r w:rsidR="002114F8" w:rsidRPr="00BC1467">
        <w:rPr>
          <w:szCs w:val="24"/>
        </w:rPr>
        <w:t xml:space="preserve"> </w:t>
      </w:r>
      <w:r w:rsidR="00CB59B2" w:rsidRPr="00250D2B">
        <w:rPr>
          <w:szCs w:val="24"/>
        </w:rPr>
        <w:t>skirtumą</w:t>
      </w:r>
      <w:r w:rsidR="00C13F4E" w:rsidRPr="00BC1467">
        <w:rPr>
          <w:szCs w:val="24"/>
        </w:rPr>
        <w:t>, pristatymo ir kitas išlaidas, kurių Užsakovas nebūtų mokėjęs Tiekėjui.</w:t>
      </w:r>
    </w:p>
    <w:p w14:paraId="117457F7" w14:textId="77777777" w:rsidR="00CB59B2" w:rsidRPr="00BC1467" w:rsidRDefault="00E17585" w:rsidP="00CB59B2">
      <w:pPr>
        <w:keepLines/>
        <w:widowControl w:val="0"/>
        <w:ind w:firstLine="851"/>
        <w:jc w:val="both"/>
        <w:rPr>
          <w:szCs w:val="24"/>
        </w:rPr>
      </w:pPr>
      <w:r w:rsidRPr="00BC1467">
        <w:rPr>
          <w:szCs w:val="24"/>
        </w:rPr>
        <w:t>1</w:t>
      </w:r>
      <w:r w:rsidR="004C68B6" w:rsidRPr="00BC1467">
        <w:rPr>
          <w:szCs w:val="24"/>
        </w:rPr>
        <w:t>2</w:t>
      </w:r>
      <w:r w:rsidRPr="00BC1467">
        <w:rPr>
          <w:szCs w:val="24"/>
        </w:rPr>
        <w:t>.</w:t>
      </w:r>
      <w:r w:rsidR="00CB59B2" w:rsidRPr="00BC1467">
        <w:rPr>
          <w:szCs w:val="24"/>
        </w:rPr>
        <w:t>5. Pasikeitus situacijai ir Prekėms tapus nebereikalingoms, Užsakovas turi teisę vienaša</w:t>
      </w:r>
      <w:r w:rsidR="00EC708E" w:rsidRPr="00BC1467">
        <w:rPr>
          <w:szCs w:val="24"/>
        </w:rPr>
        <w:t>liškai nutraukti Sutartį, įspėję</w:t>
      </w:r>
      <w:r w:rsidR="00CB59B2" w:rsidRPr="00BC1467">
        <w:rPr>
          <w:szCs w:val="24"/>
        </w:rPr>
        <w:t>s Tiekėją prieš 30 (trisdešimt) dienų. Nutraukus Sutartį, Šalys neatleidžiamos nuo įsipareigojimų iki Sutarties nutraukimo dienos pilnai atsiskaityti viena su kita už iki Sutarties nutraukimo pateiktas Prekes.</w:t>
      </w:r>
    </w:p>
    <w:p w14:paraId="375F5188" w14:textId="77777777" w:rsidR="00725290" w:rsidRPr="00BC1467" w:rsidRDefault="00725290" w:rsidP="00725290">
      <w:pPr>
        <w:widowControl w:val="0"/>
        <w:ind w:firstLine="851"/>
        <w:jc w:val="both"/>
        <w:rPr>
          <w:szCs w:val="24"/>
        </w:rPr>
      </w:pPr>
      <w:r w:rsidRPr="00BC1467">
        <w:rPr>
          <w:szCs w:val="24"/>
        </w:rPr>
        <w:t>1</w:t>
      </w:r>
      <w:r w:rsidR="004C68B6" w:rsidRPr="00BC1467">
        <w:rPr>
          <w:szCs w:val="24"/>
        </w:rPr>
        <w:t>2</w:t>
      </w:r>
      <w:r w:rsidRPr="00BC1467">
        <w:rPr>
          <w:szCs w:val="24"/>
        </w:rPr>
        <w:t>.</w:t>
      </w:r>
      <w:r w:rsidR="00F256E3" w:rsidRPr="00BC1467">
        <w:rPr>
          <w:szCs w:val="24"/>
        </w:rPr>
        <w:t>6</w:t>
      </w:r>
      <w:r w:rsidRPr="00BC1467">
        <w:rPr>
          <w:szCs w:val="24"/>
        </w:rPr>
        <w:t>. Nutraukiant Sutartį, parengiama ataskaita apie Sutarties nutraukimo dieną esančią Užsakovo skolą Tiekėjui ir Tiekėjo skolą Užsakovui.</w:t>
      </w:r>
    </w:p>
    <w:p w14:paraId="5EC7AE17" w14:textId="77777777" w:rsidR="00725290" w:rsidRPr="00BC1467" w:rsidRDefault="00725290" w:rsidP="00725290">
      <w:pPr>
        <w:widowControl w:val="0"/>
        <w:ind w:firstLine="851"/>
        <w:jc w:val="both"/>
        <w:rPr>
          <w:szCs w:val="24"/>
        </w:rPr>
      </w:pPr>
      <w:r w:rsidRPr="00BC1467">
        <w:rPr>
          <w:szCs w:val="24"/>
        </w:rPr>
        <w:t>1</w:t>
      </w:r>
      <w:r w:rsidR="004C68B6" w:rsidRPr="00BC1467">
        <w:rPr>
          <w:szCs w:val="24"/>
        </w:rPr>
        <w:t>2</w:t>
      </w:r>
      <w:r w:rsidRPr="00BC1467">
        <w:rPr>
          <w:szCs w:val="24"/>
        </w:rPr>
        <w:t>.</w:t>
      </w:r>
      <w:r w:rsidR="00F256E3" w:rsidRPr="00BC1467">
        <w:rPr>
          <w:szCs w:val="24"/>
        </w:rPr>
        <w:t>7</w:t>
      </w:r>
      <w:r w:rsidRPr="00BC1467">
        <w:rPr>
          <w:szCs w:val="24"/>
        </w:rPr>
        <w:t>. Jei Sutartis nutraukiama Užsakovo iniciatyva dėl Tiekėjo kaltės, Užsakovo nuostoliai ar išlaidos  gali būti išskaičiuoja</w:t>
      </w:r>
      <w:r w:rsidR="00C2619D" w:rsidRPr="00BC1467">
        <w:rPr>
          <w:szCs w:val="24"/>
        </w:rPr>
        <w:t>mi</w:t>
      </w:r>
      <w:r w:rsidRPr="00BC1467">
        <w:rPr>
          <w:szCs w:val="24"/>
        </w:rPr>
        <w:t xml:space="preserve"> iš Tiekėjui mokėtinų sumų. </w:t>
      </w:r>
    </w:p>
    <w:p w14:paraId="2D6E8079" w14:textId="77777777" w:rsidR="007E03F8" w:rsidRPr="00BC1467" w:rsidRDefault="007E03F8" w:rsidP="00725290">
      <w:pPr>
        <w:widowControl w:val="0"/>
        <w:ind w:firstLine="851"/>
        <w:jc w:val="both"/>
        <w:rPr>
          <w:szCs w:val="24"/>
        </w:rPr>
      </w:pPr>
    </w:p>
    <w:p w14:paraId="03436CD0" w14:textId="77777777" w:rsidR="00CB59B2" w:rsidRPr="00BC1467" w:rsidRDefault="00CB59B2" w:rsidP="00E17585">
      <w:pPr>
        <w:widowControl w:val="0"/>
        <w:numPr>
          <w:ilvl w:val="0"/>
          <w:numId w:val="1"/>
        </w:numPr>
        <w:jc w:val="center"/>
        <w:rPr>
          <w:b/>
          <w:szCs w:val="24"/>
        </w:rPr>
      </w:pPr>
      <w:r w:rsidRPr="00BC1467">
        <w:rPr>
          <w:b/>
          <w:szCs w:val="24"/>
        </w:rPr>
        <w:t>NENUGALIMA JĖGA</w:t>
      </w:r>
      <w:r w:rsidR="00B10CDB" w:rsidRPr="00BC1467">
        <w:rPr>
          <w:b/>
          <w:szCs w:val="24"/>
        </w:rPr>
        <w:t xml:space="preserve"> (FORCE MAJEURE)</w:t>
      </w:r>
    </w:p>
    <w:p w14:paraId="4CB22CA5" w14:textId="77777777" w:rsidR="00CB59B2" w:rsidRPr="00BC1467" w:rsidRDefault="00CB59B2" w:rsidP="00CB59B2">
      <w:pPr>
        <w:widowControl w:val="0"/>
        <w:ind w:firstLine="851"/>
        <w:jc w:val="center"/>
        <w:rPr>
          <w:b/>
          <w:szCs w:val="24"/>
        </w:rPr>
      </w:pPr>
    </w:p>
    <w:p w14:paraId="6A67A1EA"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Pr="00BC1467">
        <w:rPr>
          <w:szCs w:val="24"/>
        </w:rPr>
        <w:t>.1</w:t>
      </w:r>
      <w:r w:rsidR="00CB59B2" w:rsidRPr="00BC1467">
        <w:rPr>
          <w:szCs w:val="24"/>
        </w:rPr>
        <w:t>.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24BB7509"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Pr="00BC1467">
        <w:rPr>
          <w:szCs w:val="24"/>
        </w:rPr>
        <w:t>.2</w:t>
      </w:r>
      <w:r w:rsidR="00CB59B2" w:rsidRPr="00BC1467">
        <w:rPr>
          <w:szCs w:val="24"/>
        </w:rPr>
        <w:t xml:space="preserve">. Nenugalimos jėgos aplinkybių sąvoka apibrėžiama ir šalių teisės, pareigos ir atsakomybė esant šioms aplinkybėms reglamentuojamos Lietuvos Respublikos civilinio kodekso 6.212 straipsnyje. </w:t>
      </w:r>
    </w:p>
    <w:p w14:paraId="4685AABE" w14:textId="77777777" w:rsidR="00CB59B2" w:rsidRPr="00BC1467" w:rsidRDefault="00E17585" w:rsidP="00CB59B2">
      <w:pPr>
        <w:widowControl w:val="0"/>
        <w:ind w:firstLine="851"/>
        <w:jc w:val="both"/>
        <w:rPr>
          <w:szCs w:val="24"/>
        </w:rPr>
      </w:pPr>
      <w:r w:rsidRPr="00BC1467">
        <w:rPr>
          <w:szCs w:val="24"/>
        </w:rPr>
        <w:lastRenderedPageBreak/>
        <w:t>1</w:t>
      </w:r>
      <w:r w:rsidR="00725290" w:rsidRPr="00BC1467">
        <w:rPr>
          <w:szCs w:val="24"/>
        </w:rPr>
        <w:t>3</w:t>
      </w:r>
      <w:r w:rsidR="00CB59B2" w:rsidRPr="00BC1467">
        <w:rPr>
          <w:szCs w:val="24"/>
        </w:rPr>
        <w:t>.</w:t>
      </w:r>
      <w:r w:rsidRPr="00BC1467">
        <w:rPr>
          <w:szCs w:val="24"/>
        </w:rPr>
        <w:t>3.</w:t>
      </w:r>
      <w:r w:rsidR="00CB59B2" w:rsidRPr="00BC1467">
        <w:rPr>
          <w:szCs w:val="24"/>
        </w:rPr>
        <w:t xml:space="preserve">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10F41803"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4.</w:t>
      </w:r>
      <w:r w:rsidR="00CB59B2" w:rsidRPr="00BC1467">
        <w:rPr>
          <w:szCs w:val="24"/>
        </w:rPr>
        <w:t xml:space="preserve"> Tiekėjas nenaudoja alternatyvių būdų, dėl kurių gali atsirasti papildomų išlaidų, jei Užsakovas nenurodo jam to daryti.</w:t>
      </w:r>
    </w:p>
    <w:p w14:paraId="7F49EE86"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5.</w:t>
      </w:r>
      <w:r w:rsidR="00CB59B2" w:rsidRPr="00BC1467">
        <w:rPr>
          <w:szCs w:val="24"/>
        </w:rPr>
        <w:t xml:space="preserve"> Jei, vykdydamas Užsakovo nurodymus arba naudodamas Užsakovo nurodytus alternatyvius būdus  Tiekėjas patiria papildomų išlaidų, jas turi atlyginti Užsakovas.</w:t>
      </w:r>
    </w:p>
    <w:p w14:paraId="525076CD"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6.</w:t>
      </w:r>
      <w:r w:rsidR="00CB59B2" w:rsidRPr="00BC1467">
        <w:rPr>
          <w:szCs w:val="24"/>
        </w:rPr>
        <w:t xml:space="preserve"> Jei nenugalimos jėgos (force majeure) aplinkybės trunka ilgiau kaip </w:t>
      </w:r>
      <w:r w:rsidR="00C973F5" w:rsidRPr="00BC1467">
        <w:rPr>
          <w:szCs w:val="24"/>
        </w:rPr>
        <w:t>3</w:t>
      </w:r>
      <w:r w:rsidR="00CB59B2" w:rsidRPr="00BC1467">
        <w:rPr>
          <w:szCs w:val="24"/>
        </w:rPr>
        <w:t>0 dienų, tuomet,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73EA7481" w14:textId="77777777" w:rsidR="00CB59B2" w:rsidRPr="00BC1467" w:rsidRDefault="00CB59B2" w:rsidP="00CB59B2">
      <w:pPr>
        <w:ind w:firstLine="851"/>
        <w:jc w:val="both"/>
        <w:rPr>
          <w:b/>
          <w:sz w:val="20"/>
        </w:rPr>
      </w:pPr>
    </w:p>
    <w:p w14:paraId="0484777F" w14:textId="77777777" w:rsidR="00CB59B2" w:rsidRPr="00BC1467" w:rsidRDefault="00CB59B2" w:rsidP="00E17585">
      <w:pPr>
        <w:widowControl w:val="0"/>
        <w:numPr>
          <w:ilvl w:val="0"/>
          <w:numId w:val="1"/>
        </w:numPr>
        <w:jc w:val="center"/>
        <w:rPr>
          <w:b/>
          <w:szCs w:val="24"/>
        </w:rPr>
      </w:pPr>
      <w:r w:rsidRPr="00BC1467">
        <w:rPr>
          <w:b/>
          <w:szCs w:val="24"/>
        </w:rPr>
        <w:t>GINČŲ SPRENDIMAS</w:t>
      </w:r>
    </w:p>
    <w:p w14:paraId="68E8F5B6" w14:textId="77777777" w:rsidR="00CB59B2" w:rsidRPr="00BC1467" w:rsidRDefault="00CB59B2" w:rsidP="00CB59B2">
      <w:pPr>
        <w:widowControl w:val="0"/>
        <w:ind w:firstLine="851"/>
        <w:jc w:val="center"/>
        <w:rPr>
          <w:b/>
          <w:szCs w:val="24"/>
        </w:rPr>
      </w:pPr>
    </w:p>
    <w:p w14:paraId="4C273842"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4</w:t>
      </w:r>
      <w:r w:rsidRPr="00BC1467">
        <w:rPr>
          <w:szCs w:val="24"/>
        </w:rPr>
        <w:t>.1</w:t>
      </w:r>
      <w:r w:rsidR="00CB59B2" w:rsidRPr="00BC1467">
        <w:rPr>
          <w:szCs w:val="24"/>
        </w:rPr>
        <w:t>. Bet koks ginčas, nesutarimas ar reikalavimas dėl šios Sutarties vykdymo sprendžiamas derybų keliu, o nesusitarus, ginčas sprendžiamas Lietuvos Respublikos įstatymų nustatyta tvarka tame Lietuvos Respublikos teisme, kurio veiklos teritorijai yra priskirta Užsakovo buveinė.</w:t>
      </w:r>
    </w:p>
    <w:p w14:paraId="17A62075" w14:textId="77777777" w:rsidR="00CB59B2" w:rsidRPr="00BC1467" w:rsidRDefault="00E17585" w:rsidP="00CB59B2">
      <w:pPr>
        <w:keepLines/>
        <w:widowControl w:val="0"/>
        <w:tabs>
          <w:tab w:val="num" w:pos="0"/>
          <w:tab w:val="num" w:pos="360"/>
        </w:tabs>
        <w:ind w:firstLine="851"/>
        <w:jc w:val="both"/>
        <w:rPr>
          <w:szCs w:val="24"/>
        </w:rPr>
      </w:pPr>
      <w:r w:rsidRPr="00BC1467">
        <w:rPr>
          <w:szCs w:val="24"/>
        </w:rPr>
        <w:t>1</w:t>
      </w:r>
      <w:r w:rsidR="00725290" w:rsidRPr="00BC1467">
        <w:rPr>
          <w:szCs w:val="24"/>
        </w:rPr>
        <w:t>4</w:t>
      </w:r>
      <w:r w:rsidRPr="00BC1467">
        <w:rPr>
          <w:szCs w:val="24"/>
        </w:rPr>
        <w:t>.2</w:t>
      </w:r>
      <w:r w:rsidR="00CB59B2" w:rsidRPr="00BC1467">
        <w:rPr>
          <w:szCs w:val="24"/>
        </w:rPr>
        <w:t xml:space="preserve">. Šalys susitaria, kad kilus teisminiam ginčui dėl atsiskaitymo už patiektas Prekes, Tiekėjas gali reikalauti priteisti ne didesnes kaip 5 (penkių) procentų metines palūkanas nuo nesumokėtos sumos, kaip tai numatyta </w:t>
      </w:r>
      <w:r w:rsidR="00B10CDB" w:rsidRPr="00BC1467">
        <w:rPr>
          <w:szCs w:val="24"/>
        </w:rPr>
        <w:t xml:space="preserve">Lietuvos Respublikos civilinio kodekso </w:t>
      </w:r>
      <w:r w:rsidR="00CB59B2" w:rsidRPr="00BC1467">
        <w:rPr>
          <w:szCs w:val="24"/>
        </w:rPr>
        <w:t xml:space="preserve"> 6.210 str. 1 d.</w:t>
      </w:r>
    </w:p>
    <w:p w14:paraId="5B37F23B"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4</w:t>
      </w:r>
      <w:r w:rsidRPr="00BC1467">
        <w:rPr>
          <w:szCs w:val="24"/>
        </w:rPr>
        <w:t xml:space="preserve">.3. </w:t>
      </w:r>
      <w:r w:rsidR="00BA05F2" w:rsidRPr="00BC1467">
        <w:rPr>
          <w:szCs w:val="24"/>
        </w:rPr>
        <w:t>Užsakovas ir T</w:t>
      </w:r>
      <w:r w:rsidR="0085456C" w:rsidRPr="00BC1467">
        <w:rPr>
          <w:szCs w:val="24"/>
        </w:rPr>
        <w:t>iekėjas neatlygina vienas kitam netiesioginių nuostolių</w:t>
      </w:r>
      <w:r w:rsidR="006F398F" w:rsidRPr="00BC1467">
        <w:rPr>
          <w:szCs w:val="24"/>
        </w:rPr>
        <w:t xml:space="preserve"> </w:t>
      </w:r>
      <w:r w:rsidR="0085456C" w:rsidRPr="00BC1467">
        <w:rPr>
          <w:szCs w:val="24"/>
        </w:rPr>
        <w:t>ir (arba) pelno, pajamų, geros reputacijos ar planuotų sutaupymų praradimo.</w:t>
      </w:r>
    </w:p>
    <w:p w14:paraId="0C54B773" w14:textId="77777777" w:rsidR="0085456C" w:rsidRPr="00BC1467" w:rsidRDefault="0085456C" w:rsidP="00CB59B2">
      <w:pPr>
        <w:widowControl w:val="0"/>
        <w:ind w:firstLine="851"/>
        <w:jc w:val="both"/>
        <w:rPr>
          <w:szCs w:val="24"/>
        </w:rPr>
      </w:pPr>
    </w:p>
    <w:p w14:paraId="290E6D7A" w14:textId="77777777" w:rsidR="00CB59B2" w:rsidRPr="00BC1467" w:rsidRDefault="00CB59B2" w:rsidP="00E17585">
      <w:pPr>
        <w:numPr>
          <w:ilvl w:val="0"/>
          <w:numId w:val="1"/>
        </w:numPr>
        <w:jc w:val="center"/>
        <w:rPr>
          <w:b/>
          <w:szCs w:val="24"/>
        </w:rPr>
      </w:pPr>
      <w:r w:rsidRPr="00BC1467">
        <w:rPr>
          <w:b/>
          <w:szCs w:val="24"/>
        </w:rPr>
        <w:t>BAIGIAMOSIOS NUOSTATOS</w:t>
      </w:r>
    </w:p>
    <w:p w14:paraId="298AABBA" w14:textId="77777777" w:rsidR="00CB59B2" w:rsidRPr="00BC1467" w:rsidRDefault="00CB59B2" w:rsidP="00CB59B2">
      <w:pPr>
        <w:ind w:firstLine="851"/>
        <w:jc w:val="center"/>
        <w:rPr>
          <w:b/>
          <w:szCs w:val="24"/>
        </w:rPr>
      </w:pPr>
    </w:p>
    <w:p w14:paraId="47EAC035" w14:textId="77777777" w:rsidR="00CB59B2" w:rsidRPr="00BC1467" w:rsidRDefault="00E17585" w:rsidP="00CB59B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.1</w:t>
      </w:r>
      <w:r w:rsidR="003C3293" w:rsidRPr="00BC1467">
        <w:rPr>
          <w:color w:val="000000"/>
          <w:spacing w:val="2"/>
          <w:szCs w:val="24"/>
        </w:rPr>
        <w:t>. Viešojo pirkimo dokumentai</w:t>
      </w:r>
      <w:r w:rsidR="00CB59B2" w:rsidRPr="00BC1467">
        <w:rPr>
          <w:color w:val="000000"/>
          <w:spacing w:val="2"/>
          <w:szCs w:val="24"/>
        </w:rPr>
        <w:t xml:space="preserve"> ir Sutarties priedai yra neatskiriama Sutarties dalis.</w:t>
      </w:r>
    </w:p>
    <w:p w14:paraId="13DC8F97" w14:textId="77777777" w:rsidR="002D6BDA" w:rsidRPr="00BC1467" w:rsidRDefault="00E17585" w:rsidP="003B724C">
      <w:pPr>
        <w:pStyle w:val="Body2"/>
        <w:ind w:firstLine="851"/>
        <w:rPr>
          <w:spacing w:val="2"/>
          <w:sz w:val="24"/>
          <w:szCs w:val="24"/>
        </w:rPr>
      </w:pPr>
      <w:r w:rsidRPr="00BC1467">
        <w:rPr>
          <w:spacing w:val="2"/>
          <w:sz w:val="24"/>
          <w:szCs w:val="24"/>
        </w:rPr>
        <w:t>1</w:t>
      </w:r>
      <w:r w:rsidR="00725290" w:rsidRPr="00BC1467">
        <w:rPr>
          <w:spacing w:val="2"/>
          <w:sz w:val="24"/>
          <w:szCs w:val="24"/>
        </w:rPr>
        <w:t>5</w:t>
      </w:r>
      <w:r w:rsidRPr="00BC1467">
        <w:rPr>
          <w:spacing w:val="2"/>
          <w:sz w:val="24"/>
          <w:szCs w:val="24"/>
        </w:rPr>
        <w:t>.2</w:t>
      </w:r>
      <w:r w:rsidR="00CB59B2" w:rsidRPr="00BC1467">
        <w:rPr>
          <w:spacing w:val="2"/>
          <w:sz w:val="24"/>
          <w:szCs w:val="24"/>
        </w:rPr>
        <w:t xml:space="preserve">. </w:t>
      </w:r>
      <w:r w:rsidR="003871FF" w:rsidRPr="00BC1467">
        <w:rPr>
          <w:spacing w:val="2"/>
          <w:sz w:val="24"/>
          <w:szCs w:val="24"/>
        </w:rPr>
        <w:t>Sutarčiai ir visoms iš šios Sutarties atsirandančioms teisėms ir pareigoms taikomi Lietuvos Respublikos įstatymai bei kiti norminiai teisės aktai, Sutartis turi būti aiškinama pagal Lietuvos Respublikos teisę.</w:t>
      </w:r>
    </w:p>
    <w:p w14:paraId="0F7D61A2" w14:textId="77777777" w:rsidR="003B724C" w:rsidRPr="00BC1467" w:rsidRDefault="003871FF" w:rsidP="003B724C">
      <w:pPr>
        <w:pStyle w:val="Body2"/>
        <w:ind w:firstLine="851"/>
        <w:rPr>
          <w:sz w:val="24"/>
          <w:szCs w:val="24"/>
        </w:rPr>
      </w:pPr>
      <w:r w:rsidRPr="00250D2B">
        <w:rPr>
          <w:sz w:val="24"/>
          <w:szCs w:val="24"/>
        </w:rPr>
        <w:t xml:space="preserve">15.3. </w:t>
      </w:r>
      <w:r w:rsidR="003B724C" w:rsidRPr="00BC1467">
        <w:rPr>
          <w:sz w:val="24"/>
          <w:szCs w:val="24"/>
        </w:rPr>
        <w:t xml:space="preserve">Sutarties sąlygos gali būti keičiamos tik vadovaujantis Viešųjų pirkimų įstatymo 89 straipsnio nuostatomis ir, kurias pakeitus, nebūtų pažeisti Viešųjų pirkimų įstatymo </w:t>
      </w:r>
      <w:r w:rsidR="003B724C" w:rsidRPr="00250D2B">
        <w:rPr>
          <w:sz w:val="24"/>
          <w:szCs w:val="24"/>
        </w:rPr>
        <w:t>17</w:t>
      </w:r>
      <w:r w:rsidR="003B724C" w:rsidRPr="00BC1467">
        <w:rPr>
          <w:sz w:val="24"/>
          <w:szCs w:val="24"/>
        </w:rPr>
        <w:t xml:space="preserve"> straipsnyje nustatyti principai ir tikslai.</w:t>
      </w:r>
    </w:p>
    <w:p w14:paraId="58174C28" w14:textId="77777777" w:rsidR="003B724C" w:rsidRPr="00BC1467" w:rsidRDefault="003B724C" w:rsidP="003B724C">
      <w:pPr>
        <w:pStyle w:val="Body2"/>
        <w:ind w:firstLine="851"/>
        <w:rPr>
          <w:sz w:val="24"/>
          <w:szCs w:val="24"/>
        </w:rPr>
      </w:pPr>
      <w:r w:rsidRPr="00BC1467">
        <w:rPr>
          <w:sz w:val="24"/>
          <w:szCs w:val="24"/>
        </w:rPr>
        <w:t>15.</w:t>
      </w:r>
      <w:r w:rsidR="003871FF" w:rsidRPr="00BC1467">
        <w:rPr>
          <w:sz w:val="24"/>
          <w:szCs w:val="24"/>
        </w:rPr>
        <w:t>4</w:t>
      </w:r>
      <w:r w:rsidRPr="00BC1467">
        <w:rPr>
          <w:sz w:val="24"/>
          <w:szCs w:val="24"/>
        </w:rPr>
        <w:t xml:space="preserve">. Sutarties sąlygų keitimu nebus laikomas Sutarties sąlygų koregavimas joje numatytomis aplinkybėmis, jeigu šios aplinkybės nustatytos aiškiai ir nedviprasmiškai bei buvo pateiktos pirkimo </w:t>
      </w:r>
      <w:r w:rsidR="00F256E3" w:rsidRPr="00BC1467">
        <w:rPr>
          <w:sz w:val="24"/>
          <w:szCs w:val="24"/>
        </w:rPr>
        <w:t>dokum</w:t>
      </w:r>
      <w:r w:rsidR="00BC71EB" w:rsidRPr="00BC1467">
        <w:rPr>
          <w:sz w:val="24"/>
          <w:szCs w:val="24"/>
        </w:rPr>
        <w:t>en</w:t>
      </w:r>
      <w:r w:rsidR="00F256E3" w:rsidRPr="00BC1467">
        <w:rPr>
          <w:sz w:val="24"/>
          <w:szCs w:val="24"/>
        </w:rPr>
        <w:t>tuo</w:t>
      </w:r>
      <w:r w:rsidRPr="00BC1467">
        <w:rPr>
          <w:sz w:val="24"/>
          <w:szCs w:val="24"/>
        </w:rPr>
        <w:t>se.</w:t>
      </w:r>
    </w:p>
    <w:p w14:paraId="10D17F3D" w14:textId="77777777" w:rsidR="00914A2F" w:rsidRPr="00BC1467" w:rsidRDefault="00914A2F" w:rsidP="00CB59B2">
      <w:pPr>
        <w:autoSpaceDE w:val="0"/>
        <w:ind w:firstLine="851"/>
        <w:jc w:val="both"/>
        <w:rPr>
          <w:color w:val="000000"/>
          <w:spacing w:val="2"/>
          <w:szCs w:val="24"/>
        </w:rPr>
      </w:pPr>
      <w:r w:rsidRPr="00BC1467">
        <w:rPr>
          <w:color w:val="000000"/>
          <w:spacing w:val="2"/>
          <w:szCs w:val="24"/>
        </w:rPr>
        <w:t>15.</w:t>
      </w:r>
      <w:r w:rsidR="003871FF" w:rsidRPr="00BC1467">
        <w:rPr>
          <w:color w:val="000000"/>
          <w:spacing w:val="2"/>
          <w:szCs w:val="24"/>
        </w:rPr>
        <w:t>5</w:t>
      </w:r>
      <w:r w:rsidRPr="00BC1467">
        <w:rPr>
          <w:color w:val="000000"/>
          <w:spacing w:val="2"/>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w:t>
      </w:r>
      <w:r w:rsidR="00BA05F2" w:rsidRPr="00BC1467">
        <w:rPr>
          <w:color w:val="000000"/>
          <w:spacing w:val="2"/>
          <w:szCs w:val="24"/>
        </w:rPr>
        <w:t xml:space="preserve">(septynias) </w:t>
      </w:r>
      <w:r w:rsidRPr="00BC1467">
        <w:rPr>
          <w:color w:val="000000"/>
          <w:spacing w:val="2"/>
          <w:szCs w:val="24"/>
        </w:rPr>
        <w:t xml:space="preserve">dienas. Sutarties </w:t>
      </w:r>
      <w:r w:rsidR="003B724C" w:rsidRPr="00BC1467">
        <w:rPr>
          <w:color w:val="000000"/>
          <w:spacing w:val="2"/>
          <w:szCs w:val="24"/>
        </w:rPr>
        <w:t>Š</w:t>
      </w:r>
      <w:r w:rsidRPr="00BC1467">
        <w:rPr>
          <w:color w:val="000000"/>
          <w:spacing w:val="2"/>
          <w:szCs w:val="24"/>
        </w:rPr>
        <w:t>alims susitarus dėl sąlygų pakeitimo, šie keitimai įforminami rašytiniu susitarimu prie Sutarties, kuris yra neatsiejama Sutarties dali</w:t>
      </w:r>
      <w:r w:rsidR="003B724C" w:rsidRPr="00BC1467">
        <w:rPr>
          <w:color w:val="000000"/>
          <w:spacing w:val="2"/>
          <w:szCs w:val="24"/>
        </w:rPr>
        <w:t>s</w:t>
      </w:r>
      <w:r w:rsidRPr="00BC1467">
        <w:rPr>
          <w:color w:val="000000"/>
          <w:spacing w:val="2"/>
          <w:szCs w:val="24"/>
        </w:rPr>
        <w:t xml:space="preserve">. </w:t>
      </w:r>
    </w:p>
    <w:p w14:paraId="500AFF6E" w14:textId="77777777" w:rsidR="003B724C" w:rsidRPr="00BC1467" w:rsidRDefault="003B724C" w:rsidP="003B724C">
      <w:pPr>
        <w:pStyle w:val="Body2"/>
        <w:ind w:firstLine="851"/>
        <w:rPr>
          <w:sz w:val="24"/>
          <w:szCs w:val="24"/>
        </w:rPr>
      </w:pPr>
      <w:r w:rsidRPr="00BC1467">
        <w:rPr>
          <w:sz w:val="24"/>
          <w:szCs w:val="24"/>
        </w:rPr>
        <w:t>15.</w:t>
      </w:r>
      <w:r w:rsidR="003871FF" w:rsidRPr="00BC1467">
        <w:rPr>
          <w:sz w:val="24"/>
          <w:szCs w:val="24"/>
          <w:lang w:val="en-US"/>
        </w:rPr>
        <w:t>6.</w:t>
      </w:r>
      <w:r w:rsidRPr="00BC1467">
        <w:rPr>
          <w:sz w:val="24"/>
          <w:szCs w:val="24"/>
        </w:rPr>
        <w:t xml:space="preserve"> Užsakovo paskirtas asmuo, atsakingas už Sutarties vykdymą _______________________</w:t>
      </w:r>
      <w:r w:rsidR="00BA05F2" w:rsidRPr="00BC1467">
        <w:rPr>
          <w:sz w:val="24"/>
          <w:szCs w:val="24"/>
        </w:rPr>
        <w:t>.</w:t>
      </w:r>
    </w:p>
    <w:p w14:paraId="50F6089C" w14:textId="77777777" w:rsidR="003B724C" w:rsidRPr="00BC1467" w:rsidRDefault="00C2619D" w:rsidP="003B724C">
      <w:pPr>
        <w:pStyle w:val="Body2"/>
        <w:ind w:firstLine="851"/>
        <w:rPr>
          <w:sz w:val="24"/>
          <w:szCs w:val="24"/>
        </w:rPr>
      </w:pPr>
      <w:r w:rsidRPr="00BC1467">
        <w:rPr>
          <w:sz w:val="24"/>
          <w:szCs w:val="24"/>
        </w:rPr>
        <w:t>15.</w:t>
      </w:r>
      <w:r w:rsidR="003871FF" w:rsidRPr="00BC1467">
        <w:rPr>
          <w:sz w:val="24"/>
          <w:szCs w:val="24"/>
        </w:rPr>
        <w:t>7</w:t>
      </w:r>
      <w:r w:rsidRPr="00BC1467">
        <w:rPr>
          <w:sz w:val="24"/>
          <w:szCs w:val="24"/>
        </w:rPr>
        <w:t xml:space="preserve">. Užsakovo paskirtas asmuo, </w:t>
      </w:r>
      <w:r w:rsidR="003B724C" w:rsidRPr="00BC1467">
        <w:rPr>
          <w:sz w:val="24"/>
          <w:szCs w:val="24"/>
        </w:rPr>
        <w:t>atsakingas už Sutarties ir pakeitimų</w:t>
      </w:r>
      <w:r w:rsidR="00122ED2" w:rsidRPr="00BC1467">
        <w:rPr>
          <w:sz w:val="24"/>
          <w:szCs w:val="24"/>
        </w:rPr>
        <w:t xml:space="preserve"> (pratęsimų)</w:t>
      </w:r>
      <w:r w:rsidR="003B724C" w:rsidRPr="00BC1467">
        <w:rPr>
          <w:sz w:val="24"/>
          <w:szCs w:val="24"/>
        </w:rPr>
        <w:t xml:space="preserve"> paskelbimą pagal Viešųjų pirkimų įstatymo 86 straipsnio 9 dalies nuostatas </w:t>
      </w:r>
      <w:r w:rsidRPr="00BC1467">
        <w:rPr>
          <w:sz w:val="24"/>
          <w:szCs w:val="24"/>
        </w:rPr>
        <w:t>_____________________________________________</w:t>
      </w:r>
      <w:r w:rsidR="00BA05F2" w:rsidRPr="00BC1467">
        <w:rPr>
          <w:sz w:val="24"/>
          <w:szCs w:val="24"/>
        </w:rPr>
        <w:t>.</w:t>
      </w:r>
    </w:p>
    <w:p w14:paraId="09B526DC" w14:textId="6F35F5A0" w:rsidR="001C777D" w:rsidRPr="00BC1467" w:rsidRDefault="00E17585" w:rsidP="00D32472">
      <w:pPr>
        <w:autoSpaceDE w:val="0"/>
        <w:ind w:firstLine="851"/>
        <w:jc w:val="both"/>
        <w:rPr>
          <w:color w:val="000000"/>
          <w:spacing w:val="2"/>
          <w:szCs w:val="24"/>
        </w:rPr>
      </w:pPr>
      <w:r w:rsidRPr="00BC1467">
        <w:rPr>
          <w:color w:val="000000"/>
          <w:spacing w:val="2"/>
          <w:szCs w:val="24"/>
        </w:rPr>
        <w:lastRenderedPageBreak/>
        <w:t>1</w:t>
      </w:r>
      <w:r w:rsidR="00725290" w:rsidRPr="00BC1467">
        <w:rPr>
          <w:color w:val="000000"/>
          <w:spacing w:val="2"/>
          <w:szCs w:val="24"/>
        </w:rPr>
        <w:t>5</w:t>
      </w:r>
      <w:r w:rsidR="00CB59B2" w:rsidRPr="00BC1467">
        <w:rPr>
          <w:color w:val="000000"/>
          <w:spacing w:val="2"/>
          <w:szCs w:val="24"/>
        </w:rPr>
        <w:t>.</w:t>
      </w:r>
      <w:r w:rsidR="003871FF" w:rsidRPr="00BC1467">
        <w:rPr>
          <w:color w:val="000000"/>
          <w:spacing w:val="2"/>
          <w:szCs w:val="24"/>
        </w:rPr>
        <w:t>8</w:t>
      </w:r>
      <w:r w:rsidRPr="00BC1467">
        <w:rPr>
          <w:color w:val="000000"/>
          <w:spacing w:val="2"/>
          <w:szCs w:val="24"/>
        </w:rPr>
        <w:t>.</w:t>
      </w:r>
      <w:r w:rsidR="00CB59B2" w:rsidRPr="00BC1467">
        <w:rPr>
          <w:color w:val="000000"/>
          <w:spacing w:val="2"/>
          <w:szCs w:val="24"/>
        </w:rPr>
        <w:t xml:space="preserve"> </w:t>
      </w:r>
      <w:r w:rsidR="00EB408A" w:rsidRPr="00BC1467">
        <w:rPr>
          <w:color w:val="000000"/>
          <w:spacing w:val="2"/>
          <w:szCs w:val="24"/>
        </w:rPr>
        <w:t xml:space="preserve">Ši </w:t>
      </w:r>
      <w:r w:rsidR="00CB59B2" w:rsidRPr="00BC1467">
        <w:rPr>
          <w:color w:val="000000"/>
          <w:spacing w:val="2"/>
          <w:szCs w:val="24"/>
        </w:rPr>
        <w:t xml:space="preserve">Sutartis įsigalioja nuo </w:t>
      </w:r>
      <w:r w:rsidR="00B473F4">
        <w:rPr>
          <w:color w:val="000000"/>
          <w:spacing w:val="2"/>
          <w:szCs w:val="24"/>
        </w:rPr>
        <w:t>202</w:t>
      </w:r>
      <w:r w:rsidR="00B20FFA">
        <w:rPr>
          <w:color w:val="000000"/>
          <w:spacing w:val="2"/>
          <w:szCs w:val="24"/>
        </w:rPr>
        <w:t>5</w:t>
      </w:r>
      <w:r w:rsidR="00B473F4">
        <w:rPr>
          <w:color w:val="000000"/>
          <w:spacing w:val="2"/>
          <w:szCs w:val="24"/>
        </w:rPr>
        <w:t xml:space="preserve"> m. </w:t>
      </w:r>
      <w:r w:rsidR="00B20FFA">
        <w:rPr>
          <w:color w:val="000000"/>
          <w:spacing w:val="2"/>
          <w:szCs w:val="24"/>
        </w:rPr>
        <w:t>gruodžio</w:t>
      </w:r>
      <w:r w:rsidR="00C70CB1">
        <w:rPr>
          <w:color w:val="000000"/>
          <w:spacing w:val="2"/>
          <w:szCs w:val="24"/>
        </w:rPr>
        <w:t xml:space="preserve"> </w:t>
      </w:r>
      <w:r w:rsidR="00672744">
        <w:rPr>
          <w:color w:val="000000"/>
          <w:spacing w:val="2"/>
          <w:szCs w:val="24"/>
        </w:rPr>
        <w:t>1</w:t>
      </w:r>
      <w:r w:rsidR="00B473F4">
        <w:rPr>
          <w:color w:val="000000"/>
          <w:spacing w:val="2"/>
          <w:szCs w:val="24"/>
        </w:rPr>
        <w:t xml:space="preserve"> d.</w:t>
      </w:r>
      <w:r w:rsidR="00EB408A" w:rsidRPr="00BC1467">
        <w:rPr>
          <w:color w:val="000000"/>
          <w:spacing w:val="2"/>
          <w:szCs w:val="24"/>
        </w:rPr>
        <w:t xml:space="preserve"> ir galioja </w:t>
      </w:r>
      <w:r w:rsidR="00B20FFA">
        <w:rPr>
          <w:color w:val="000000"/>
          <w:spacing w:val="2"/>
          <w:szCs w:val="24"/>
        </w:rPr>
        <w:t>36</w:t>
      </w:r>
      <w:r w:rsidR="00141B5F" w:rsidRPr="00250D2B">
        <w:rPr>
          <w:color w:val="000000"/>
          <w:spacing w:val="2"/>
          <w:szCs w:val="24"/>
        </w:rPr>
        <w:t xml:space="preserve"> (</w:t>
      </w:r>
      <w:r w:rsidR="00B20FFA">
        <w:rPr>
          <w:color w:val="000000"/>
          <w:spacing w:val="2"/>
          <w:szCs w:val="24"/>
        </w:rPr>
        <w:t>trisdešimt šešis</w:t>
      </w:r>
      <w:r w:rsidR="00141B5F" w:rsidRPr="00250D2B">
        <w:rPr>
          <w:color w:val="000000"/>
          <w:spacing w:val="2"/>
          <w:szCs w:val="24"/>
        </w:rPr>
        <w:t>) mėnesi</w:t>
      </w:r>
      <w:r w:rsidR="00B20FFA">
        <w:rPr>
          <w:color w:val="000000"/>
          <w:spacing w:val="2"/>
          <w:szCs w:val="24"/>
        </w:rPr>
        <w:t>us</w:t>
      </w:r>
      <w:r w:rsidR="00910EDD" w:rsidRPr="00BC1467">
        <w:rPr>
          <w:color w:val="000000"/>
          <w:spacing w:val="2"/>
          <w:szCs w:val="24"/>
        </w:rPr>
        <w:t xml:space="preserve">. </w:t>
      </w:r>
    </w:p>
    <w:p w14:paraId="05A085C4" w14:textId="77777777" w:rsidR="00812E0B" w:rsidRPr="00BC1467" w:rsidRDefault="00E17585" w:rsidP="00D3247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w:t>
      </w:r>
      <w:r w:rsidR="003871FF" w:rsidRPr="00BC1467">
        <w:rPr>
          <w:color w:val="000000"/>
          <w:spacing w:val="2"/>
          <w:szCs w:val="24"/>
        </w:rPr>
        <w:t>9</w:t>
      </w:r>
      <w:r w:rsidRPr="00BC1467">
        <w:rPr>
          <w:color w:val="000000"/>
          <w:spacing w:val="2"/>
          <w:szCs w:val="24"/>
        </w:rPr>
        <w:t xml:space="preserve">. </w:t>
      </w:r>
      <w:r w:rsidR="003B724C" w:rsidRPr="00BC1467">
        <w:rPr>
          <w:color w:val="000000"/>
          <w:spacing w:val="2"/>
          <w:szCs w:val="24"/>
        </w:rPr>
        <w:t>S</w:t>
      </w:r>
      <w:r w:rsidR="00812E0B" w:rsidRPr="00BC1467">
        <w:rPr>
          <w:color w:val="000000"/>
          <w:spacing w:val="2"/>
          <w:szCs w:val="24"/>
        </w:rPr>
        <w:t>utartis gali būti nutraukta abipusiu Šalių</w:t>
      </w:r>
      <w:r w:rsidR="00EC708E" w:rsidRPr="00BC1467">
        <w:rPr>
          <w:color w:val="000000"/>
          <w:spacing w:val="2"/>
          <w:szCs w:val="24"/>
        </w:rPr>
        <w:t xml:space="preserve"> rašytiniu</w:t>
      </w:r>
      <w:r w:rsidR="00812E0B" w:rsidRPr="00BC1467">
        <w:rPr>
          <w:color w:val="000000"/>
          <w:spacing w:val="2"/>
          <w:szCs w:val="24"/>
        </w:rPr>
        <w:t xml:space="preserve"> susitarimu. </w:t>
      </w:r>
      <w:r w:rsidR="003B724C" w:rsidRPr="00BC1467">
        <w:rPr>
          <w:color w:val="000000"/>
          <w:spacing w:val="2"/>
          <w:szCs w:val="24"/>
        </w:rPr>
        <w:t>S</w:t>
      </w:r>
      <w:r w:rsidR="00812E0B" w:rsidRPr="00BC1467">
        <w:rPr>
          <w:color w:val="000000"/>
          <w:spacing w:val="2"/>
          <w:szCs w:val="24"/>
        </w:rPr>
        <w:t xml:space="preserve">utarties nutraukimas nepanaikina teisės reikalauti atlyginti nuostolius, atsirandančius dėl įsipareigojimų nevykdymo pagal </w:t>
      </w:r>
      <w:r w:rsidR="003B724C" w:rsidRPr="00BC1467">
        <w:rPr>
          <w:color w:val="000000"/>
          <w:spacing w:val="2"/>
          <w:szCs w:val="24"/>
        </w:rPr>
        <w:t>S</w:t>
      </w:r>
      <w:r w:rsidR="00812E0B" w:rsidRPr="00BC1467">
        <w:rPr>
          <w:color w:val="000000"/>
          <w:spacing w:val="2"/>
          <w:szCs w:val="24"/>
        </w:rPr>
        <w:t xml:space="preserve">utartį, kaip tai numatyta </w:t>
      </w:r>
      <w:r w:rsidR="003B724C" w:rsidRPr="00BC1467">
        <w:rPr>
          <w:color w:val="000000"/>
          <w:spacing w:val="2"/>
          <w:szCs w:val="24"/>
        </w:rPr>
        <w:t>S</w:t>
      </w:r>
      <w:r w:rsidR="00812E0B" w:rsidRPr="00BC1467">
        <w:rPr>
          <w:color w:val="000000"/>
          <w:spacing w:val="2"/>
          <w:szCs w:val="24"/>
        </w:rPr>
        <w:t>utarties nuostatose.</w:t>
      </w:r>
    </w:p>
    <w:p w14:paraId="7A385A62" w14:textId="77777777" w:rsidR="00CB59B2" w:rsidRPr="00BC1467" w:rsidRDefault="00E17585" w:rsidP="00CB59B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w:t>
      </w:r>
      <w:r w:rsidR="003871FF" w:rsidRPr="00BC1467">
        <w:rPr>
          <w:color w:val="000000"/>
          <w:spacing w:val="2"/>
          <w:szCs w:val="24"/>
        </w:rPr>
        <w:t>10</w:t>
      </w:r>
      <w:r w:rsidR="00CB59B2" w:rsidRPr="00BC1467">
        <w:rPr>
          <w:color w:val="000000"/>
          <w:spacing w:val="2"/>
          <w:szCs w:val="24"/>
        </w:rPr>
        <w:t>. Sutartis pasirašyta dviem egzemplioriais lietuvių kalba, turinčiais vienodą juridinę  galią.</w:t>
      </w:r>
    </w:p>
    <w:p w14:paraId="5EF06BEB" w14:textId="77777777" w:rsidR="00AB46A0" w:rsidRPr="00BC1467" w:rsidRDefault="00AB46A0" w:rsidP="00AB46A0">
      <w:pPr>
        <w:pStyle w:val="Default"/>
        <w:ind w:firstLine="851"/>
        <w:jc w:val="both"/>
        <w:rPr>
          <w:rFonts w:ascii="Times New Roman" w:hAnsi="Times New Roman" w:cs="Times New Roman"/>
          <w:color w:val="auto"/>
        </w:rPr>
      </w:pPr>
      <w:r w:rsidRPr="00BC1467">
        <w:rPr>
          <w:rFonts w:ascii="Times New Roman" w:hAnsi="Times New Roman" w:cs="Times New Roman"/>
          <w:color w:val="auto"/>
        </w:rPr>
        <w:t>1</w:t>
      </w:r>
      <w:r w:rsidR="00725290" w:rsidRPr="00BC1467">
        <w:rPr>
          <w:rFonts w:ascii="Times New Roman" w:hAnsi="Times New Roman" w:cs="Times New Roman"/>
          <w:color w:val="auto"/>
        </w:rPr>
        <w:t>5</w:t>
      </w:r>
      <w:r w:rsidR="00914A2F" w:rsidRPr="00BC1467">
        <w:rPr>
          <w:rFonts w:ascii="Times New Roman" w:hAnsi="Times New Roman" w:cs="Times New Roman"/>
          <w:color w:val="auto"/>
        </w:rPr>
        <w:t>.</w:t>
      </w:r>
      <w:r w:rsidR="003871FF" w:rsidRPr="00BC1467">
        <w:rPr>
          <w:rFonts w:ascii="Times New Roman" w:hAnsi="Times New Roman" w:cs="Times New Roman"/>
          <w:color w:val="auto"/>
        </w:rPr>
        <w:t>11</w:t>
      </w:r>
      <w:r w:rsidRPr="00BC1467">
        <w:rPr>
          <w:rFonts w:ascii="Times New Roman" w:hAnsi="Times New Roman" w:cs="Times New Roman"/>
          <w:color w:val="auto"/>
        </w:rPr>
        <w:t>. Sutarties priedai:</w:t>
      </w:r>
    </w:p>
    <w:p w14:paraId="4868FC33" w14:textId="77777777" w:rsidR="00AB46A0" w:rsidRPr="00BC1467" w:rsidRDefault="00AB46A0" w:rsidP="00AB46A0">
      <w:pPr>
        <w:pStyle w:val="Default"/>
        <w:ind w:firstLine="851"/>
        <w:jc w:val="both"/>
        <w:rPr>
          <w:rFonts w:ascii="Times New Roman" w:hAnsi="Times New Roman" w:cs="Times New Roman"/>
          <w:color w:val="auto"/>
        </w:rPr>
      </w:pPr>
      <w:r w:rsidRPr="00BC1467">
        <w:rPr>
          <w:rFonts w:ascii="Times New Roman" w:hAnsi="Times New Roman" w:cs="Times New Roman"/>
          <w:color w:val="auto"/>
        </w:rPr>
        <w:t>1</w:t>
      </w:r>
      <w:r w:rsidR="00725290" w:rsidRPr="00BC1467">
        <w:rPr>
          <w:rFonts w:ascii="Times New Roman" w:hAnsi="Times New Roman" w:cs="Times New Roman"/>
          <w:color w:val="auto"/>
        </w:rPr>
        <w:t>5</w:t>
      </w:r>
      <w:r w:rsidRPr="00BC1467">
        <w:rPr>
          <w:rFonts w:ascii="Times New Roman" w:hAnsi="Times New Roman" w:cs="Times New Roman"/>
          <w:color w:val="auto"/>
        </w:rPr>
        <w:t>.</w:t>
      </w:r>
      <w:r w:rsidR="003871FF" w:rsidRPr="00BC1467">
        <w:rPr>
          <w:rFonts w:ascii="Times New Roman" w:hAnsi="Times New Roman" w:cs="Times New Roman"/>
          <w:color w:val="auto"/>
        </w:rPr>
        <w:t>11</w:t>
      </w:r>
      <w:r w:rsidR="0071222A" w:rsidRPr="00BC1467">
        <w:rPr>
          <w:rFonts w:ascii="Times New Roman" w:hAnsi="Times New Roman" w:cs="Times New Roman"/>
          <w:color w:val="auto"/>
        </w:rPr>
        <w:t>.</w:t>
      </w:r>
      <w:r w:rsidRPr="00BC1467">
        <w:rPr>
          <w:rFonts w:ascii="Times New Roman" w:hAnsi="Times New Roman" w:cs="Times New Roman"/>
          <w:color w:val="auto"/>
        </w:rPr>
        <w:t xml:space="preserve">1. </w:t>
      </w:r>
      <w:r w:rsidR="001E4AEE" w:rsidRPr="00BC1467">
        <w:rPr>
          <w:rFonts w:ascii="Times New Roman" w:hAnsi="Times New Roman" w:cs="Times New Roman"/>
          <w:color w:val="auto"/>
        </w:rPr>
        <w:t>T</w:t>
      </w:r>
      <w:r w:rsidRPr="00BC1467">
        <w:rPr>
          <w:rFonts w:ascii="Times New Roman" w:hAnsi="Times New Roman" w:cs="Times New Roman"/>
          <w:color w:val="auto"/>
        </w:rPr>
        <w:t xml:space="preserve">iekėjo pasiūlymas (1 priedas). </w:t>
      </w:r>
    </w:p>
    <w:p w14:paraId="5BDD33C7" w14:textId="77777777" w:rsidR="00AB46A0" w:rsidRPr="00BC1467" w:rsidRDefault="00AB46A0" w:rsidP="00CB59B2">
      <w:pPr>
        <w:autoSpaceDE w:val="0"/>
        <w:ind w:firstLine="851"/>
        <w:jc w:val="both"/>
        <w:rPr>
          <w:color w:val="000000"/>
          <w:spacing w:val="2"/>
          <w:szCs w:val="24"/>
        </w:rPr>
      </w:pPr>
    </w:p>
    <w:p w14:paraId="50183D2C" w14:textId="77777777" w:rsidR="00DE139F" w:rsidRPr="00BC1467" w:rsidRDefault="00DE139F" w:rsidP="00DE139F">
      <w:pPr>
        <w:ind w:left="2700"/>
        <w:rPr>
          <w:b/>
          <w:bCs/>
          <w:szCs w:val="24"/>
        </w:rPr>
      </w:pPr>
      <w:r w:rsidRPr="00BC1467">
        <w:rPr>
          <w:b/>
          <w:bCs/>
          <w:szCs w:val="24"/>
        </w:rPr>
        <w:t>ŠALIŲ ADRESAI IR REKVIZITAI</w:t>
      </w:r>
    </w:p>
    <w:p w14:paraId="4CEF9FB1" w14:textId="77777777" w:rsidR="00DE139F" w:rsidRPr="00BC1467" w:rsidRDefault="00DE139F" w:rsidP="00DE139F">
      <w:pPr>
        <w:jc w:val="center"/>
        <w:rPr>
          <w:szCs w:val="24"/>
        </w:rPr>
      </w:pPr>
    </w:p>
    <w:p w14:paraId="1FCE39EC" w14:textId="77777777" w:rsidR="00DE139F" w:rsidRPr="00BC1467" w:rsidRDefault="00DE139F" w:rsidP="00DE139F">
      <w:pPr>
        <w:autoSpaceDE w:val="0"/>
        <w:autoSpaceDN w:val="0"/>
        <w:adjustRightInd w:val="0"/>
        <w:rPr>
          <w:szCs w:val="24"/>
        </w:rPr>
      </w:pPr>
    </w:p>
    <w:tbl>
      <w:tblPr>
        <w:tblW w:w="0" w:type="auto"/>
        <w:tblLook w:val="01E0" w:firstRow="1" w:lastRow="1" w:firstColumn="1" w:lastColumn="1" w:noHBand="0" w:noVBand="0"/>
      </w:tblPr>
      <w:tblGrid>
        <w:gridCol w:w="4819"/>
        <w:gridCol w:w="4819"/>
      </w:tblGrid>
      <w:tr w:rsidR="00693279" w:rsidRPr="00BC1467" w14:paraId="11F348F3" w14:textId="77777777" w:rsidTr="00FB0C38">
        <w:tc>
          <w:tcPr>
            <w:tcW w:w="4927" w:type="dxa"/>
          </w:tcPr>
          <w:p w14:paraId="4590C66F" w14:textId="77777777" w:rsidR="00693279" w:rsidRPr="00BC1467" w:rsidRDefault="00693279" w:rsidP="00597C14">
            <w:pPr>
              <w:autoSpaceDE w:val="0"/>
              <w:autoSpaceDN w:val="0"/>
              <w:adjustRightInd w:val="0"/>
              <w:rPr>
                <w:szCs w:val="24"/>
              </w:rPr>
            </w:pPr>
            <w:r w:rsidRPr="00BC1467">
              <w:rPr>
                <w:szCs w:val="24"/>
              </w:rPr>
              <w:t>Užsakovas</w:t>
            </w:r>
          </w:p>
        </w:tc>
        <w:tc>
          <w:tcPr>
            <w:tcW w:w="4927" w:type="dxa"/>
          </w:tcPr>
          <w:p w14:paraId="5E1976E6" w14:textId="77777777" w:rsidR="00693279" w:rsidRPr="00BC1467" w:rsidRDefault="00693279" w:rsidP="00DE139F">
            <w:pPr>
              <w:autoSpaceDE w:val="0"/>
              <w:autoSpaceDN w:val="0"/>
              <w:adjustRightInd w:val="0"/>
              <w:rPr>
                <w:szCs w:val="24"/>
              </w:rPr>
            </w:pPr>
            <w:r w:rsidRPr="00BC1467">
              <w:rPr>
                <w:szCs w:val="24"/>
              </w:rPr>
              <w:t>Tiekėjas</w:t>
            </w:r>
          </w:p>
        </w:tc>
      </w:tr>
      <w:tr w:rsidR="00693279" w:rsidRPr="00BC1467" w14:paraId="5DD9E5B7" w14:textId="77777777" w:rsidTr="00FB0C38">
        <w:tc>
          <w:tcPr>
            <w:tcW w:w="4927" w:type="dxa"/>
          </w:tcPr>
          <w:p w14:paraId="3D423B43" w14:textId="77777777" w:rsidR="00693279" w:rsidRPr="00BC1467" w:rsidRDefault="00693279" w:rsidP="00597C14">
            <w:pPr>
              <w:autoSpaceDE w:val="0"/>
              <w:autoSpaceDN w:val="0"/>
              <w:adjustRightInd w:val="0"/>
              <w:rPr>
                <w:szCs w:val="24"/>
              </w:rPr>
            </w:pPr>
            <w:r w:rsidRPr="00BC1467">
              <w:rPr>
                <w:szCs w:val="24"/>
              </w:rPr>
              <w:t>Įstaigos pavadinimas</w:t>
            </w:r>
          </w:p>
        </w:tc>
        <w:tc>
          <w:tcPr>
            <w:tcW w:w="4927" w:type="dxa"/>
          </w:tcPr>
          <w:p w14:paraId="30E860E4" w14:textId="77777777" w:rsidR="00693279" w:rsidRPr="00BC1467" w:rsidRDefault="00693279" w:rsidP="00DE139F">
            <w:pPr>
              <w:autoSpaceDE w:val="0"/>
              <w:autoSpaceDN w:val="0"/>
              <w:adjustRightInd w:val="0"/>
              <w:rPr>
                <w:szCs w:val="24"/>
              </w:rPr>
            </w:pPr>
            <w:r w:rsidRPr="00BC1467">
              <w:rPr>
                <w:szCs w:val="24"/>
              </w:rPr>
              <w:t>Pavadinimas</w:t>
            </w:r>
          </w:p>
        </w:tc>
      </w:tr>
      <w:tr w:rsidR="00693279" w:rsidRPr="00BC1467" w14:paraId="1131ADC8" w14:textId="77777777" w:rsidTr="00FB0C38">
        <w:tc>
          <w:tcPr>
            <w:tcW w:w="4927" w:type="dxa"/>
          </w:tcPr>
          <w:p w14:paraId="0B4E83FC" w14:textId="77777777" w:rsidR="00693279" w:rsidRPr="00BC1467" w:rsidRDefault="00693279" w:rsidP="00FB0C38">
            <w:pPr>
              <w:autoSpaceDE w:val="0"/>
              <w:autoSpaceDN w:val="0"/>
              <w:adjustRightInd w:val="0"/>
              <w:rPr>
                <w:szCs w:val="24"/>
              </w:rPr>
            </w:pPr>
            <w:r w:rsidRPr="00BC1467">
              <w:rPr>
                <w:szCs w:val="24"/>
              </w:rPr>
              <w:t>Adresas</w:t>
            </w:r>
          </w:p>
        </w:tc>
        <w:tc>
          <w:tcPr>
            <w:tcW w:w="4927" w:type="dxa"/>
          </w:tcPr>
          <w:p w14:paraId="5E2A209A" w14:textId="77777777" w:rsidR="00693279" w:rsidRPr="00BC1467" w:rsidRDefault="00693279" w:rsidP="009C0D2B">
            <w:pPr>
              <w:autoSpaceDE w:val="0"/>
              <w:autoSpaceDN w:val="0"/>
              <w:adjustRightInd w:val="0"/>
              <w:rPr>
                <w:szCs w:val="24"/>
              </w:rPr>
            </w:pPr>
            <w:r w:rsidRPr="00BC1467">
              <w:rPr>
                <w:szCs w:val="24"/>
              </w:rPr>
              <w:t xml:space="preserve">Adresas, </w:t>
            </w:r>
          </w:p>
        </w:tc>
      </w:tr>
      <w:tr w:rsidR="00693279" w:rsidRPr="00BC1467" w14:paraId="2BDECF1C" w14:textId="77777777" w:rsidTr="00FB0C38">
        <w:tc>
          <w:tcPr>
            <w:tcW w:w="4927" w:type="dxa"/>
          </w:tcPr>
          <w:p w14:paraId="39E49278" w14:textId="77777777" w:rsidR="00693279" w:rsidRPr="00BC1467" w:rsidRDefault="00693279" w:rsidP="00FB0C38">
            <w:pPr>
              <w:autoSpaceDE w:val="0"/>
              <w:autoSpaceDN w:val="0"/>
              <w:adjustRightInd w:val="0"/>
              <w:rPr>
                <w:szCs w:val="24"/>
              </w:rPr>
            </w:pPr>
            <w:r w:rsidRPr="00BC1467">
              <w:rPr>
                <w:szCs w:val="24"/>
              </w:rPr>
              <w:t>Kodas</w:t>
            </w:r>
          </w:p>
        </w:tc>
        <w:tc>
          <w:tcPr>
            <w:tcW w:w="4927" w:type="dxa"/>
          </w:tcPr>
          <w:p w14:paraId="10D3E402" w14:textId="77777777" w:rsidR="00693279" w:rsidRPr="00BC1467" w:rsidRDefault="00693279" w:rsidP="00DE139F">
            <w:pPr>
              <w:autoSpaceDE w:val="0"/>
              <w:autoSpaceDN w:val="0"/>
              <w:adjustRightInd w:val="0"/>
              <w:rPr>
                <w:szCs w:val="24"/>
              </w:rPr>
            </w:pPr>
            <w:r w:rsidRPr="00BC1467">
              <w:rPr>
                <w:szCs w:val="24"/>
              </w:rPr>
              <w:t xml:space="preserve">Kodas: </w:t>
            </w:r>
          </w:p>
        </w:tc>
      </w:tr>
      <w:tr w:rsidR="00693279" w:rsidRPr="00BC1467" w14:paraId="3DE6B2D4" w14:textId="77777777" w:rsidTr="00FB0C38">
        <w:tc>
          <w:tcPr>
            <w:tcW w:w="4927" w:type="dxa"/>
          </w:tcPr>
          <w:p w14:paraId="1DBC295C" w14:textId="77777777" w:rsidR="00693279" w:rsidRPr="00BC1467" w:rsidRDefault="00693279" w:rsidP="00597C14">
            <w:pPr>
              <w:widowControl w:val="0"/>
              <w:rPr>
                <w:szCs w:val="24"/>
              </w:rPr>
            </w:pPr>
            <w:r w:rsidRPr="00BC1467">
              <w:rPr>
                <w:szCs w:val="24"/>
              </w:rPr>
              <w:t>Tel./faks.</w:t>
            </w:r>
          </w:p>
        </w:tc>
        <w:tc>
          <w:tcPr>
            <w:tcW w:w="4927" w:type="dxa"/>
          </w:tcPr>
          <w:p w14:paraId="568B6D23" w14:textId="77777777" w:rsidR="00693279" w:rsidRPr="00BC1467" w:rsidRDefault="00693279" w:rsidP="00FB0C38">
            <w:pPr>
              <w:widowControl w:val="0"/>
              <w:rPr>
                <w:szCs w:val="24"/>
              </w:rPr>
            </w:pPr>
            <w:r w:rsidRPr="00BC1467">
              <w:rPr>
                <w:szCs w:val="24"/>
              </w:rPr>
              <w:t>Tel./faks.</w:t>
            </w:r>
          </w:p>
        </w:tc>
      </w:tr>
      <w:tr w:rsidR="00693279" w:rsidRPr="00BC1467" w14:paraId="7E80F6D1" w14:textId="77777777" w:rsidTr="00FB0C38">
        <w:tc>
          <w:tcPr>
            <w:tcW w:w="4927" w:type="dxa"/>
            <w:tcBorders>
              <w:bottom w:val="single" w:sz="4" w:space="0" w:color="auto"/>
            </w:tcBorders>
          </w:tcPr>
          <w:p w14:paraId="5667440F" w14:textId="77777777" w:rsidR="00693279" w:rsidRPr="00BC1467" w:rsidRDefault="00693279" w:rsidP="00FB0C38">
            <w:pPr>
              <w:widowControl w:val="0"/>
              <w:rPr>
                <w:szCs w:val="24"/>
              </w:rPr>
            </w:pPr>
            <w:r w:rsidRPr="00BC1467">
              <w:rPr>
                <w:szCs w:val="24"/>
              </w:rPr>
              <w:t>El. paštas</w:t>
            </w:r>
          </w:p>
        </w:tc>
        <w:tc>
          <w:tcPr>
            <w:tcW w:w="4927" w:type="dxa"/>
            <w:tcBorders>
              <w:bottom w:val="single" w:sz="4" w:space="0" w:color="auto"/>
            </w:tcBorders>
          </w:tcPr>
          <w:p w14:paraId="52AAD382" w14:textId="77777777" w:rsidR="00693279" w:rsidRPr="00BC1467" w:rsidRDefault="00693279" w:rsidP="00FB0C38">
            <w:pPr>
              <w:widowControl w:val="0"/>
              <w:rPr>
                <w:szCs w:val="24"/>
              </w:rPr>
            </w:pPr>
            <w:r w:rsidRPr="00BC1467">
              <w:rPr>
                <w:szCs w:val="24"/>
              </w:rPr>
              <w:t>El. paštas:</w:t>
            </w:r>
          </w:p>
        </w:tc>
      </w:tr>
      <w:tr w:rsidR="00693279" w:rsidRPr="00BC1467" w14:paraId="3AC481BD" w14:textId="77777777" w:rsidTr="00FB0C38">
        <w:tc>
          <w:tcPr>
            <w:tcW w:w="4927" w:type="dxa"/>
            <w:tcBorders>
              <w:bottom w:val="single" w:sz="4" w:space="0" w:color="auto"/>
            </w:tcBorders>
          </w:tcPr>
          <w:p w14:paraId="3489B2E7" w14:textId="77777777" w:rsidR="00693279" w:rsidRPr="00BC1467" w:rsidRDefault="00693279" w:rsidP="00FB0C38">
            <w:pPr>
              <w:widowControl w:val="0"/>
              <w:rPr>
                <w:szCs w:val="24"/>
              </w:rPr>
            </w:pPr>
            <w:r w:rsidRPr="00BC1467">
              <w:rPr>
                <w:szCs w:val="24"/>
              </w:rPr>
              <w:t>A/s</w:t>
            </w:r>
          </w:p>
        </w:tc>
        <w:tc>
          <w:tcPr>
            <w:tcW w:w="4927" w:type="dxa"/>
            <w:tcBorders>
              <w:bottom w:val="single" w:sz="4" w:space="0" w:color="auto"/>
            </w:tcBorders>
          </w:tcPr>
          <w:p w14:paraId="21A10EE1" w14:textId="77777777" w:rsidR="00693279" w:rsidRPr="00BC1467" w:rsidRDefault="00693279" w:rsidP="00FB0C38">
            <w:pPr>
              <w:widowControl w:val="0"/>
              <w:rPr>
                <w:szCs w:val="24"/>
              </w:rPr>
            </w:pPr>
            <w:r w:rsidRPr="00BC1467">
              <w:rPr>
                <w:szCs w:val="24"/>
              </w:rPr>
              <w:t>A/s</w:t>
            </w:r>
          </w:p>
        </w:tc>
      </w:tr>
      <w:tr w:rsidR="00693279" w:rsidRPr="00BC1467" w14:paraId="2C61EB18" w14:textId="77777777" w:rsidTr="00FB0C38">
        <w:tc>
          <w:tcPr>
            <w:tcW w:w="4927" w:type="dxa"/>
            <w:tcBorders>
              <w:top w:val="single" w:sz="4" w:space="0" w:color="auto"/>
            </w:tcBorders>
          </w:tcPr>
          <w:p w14:paraId="1FB20BC0" w14:textId="77777777" w:rsidR="00693279" w:rsidRPr="00BC1467" w:rsidRDefault="00693279" w:rsidP="00FB0C38">
            <w:pPr>
              <w:rPr>
                <w:sz w:val="20"/>
              </w:rPr>
            </w:pPr>
            <w:r w:rsidRPr="00BC1467">
              <w:rPr>
                <w:sz w:val="20"/>
              </w:rPr>
              <w:t xml:space="preserve">A.V.  </w:t>
            </w:r>
            <w:r w:rsidRPr="00BC1467">
              <w:rPr>
                <w:i/>
                <w:sz w:val="20"/>
              </w:rPr>
              <w:t xml:space="preserve"> (parašas)</w:t>
            </w:r>
          </w:p>
        </w:tc>
        <w:tc>
          <w:tcPr>
            <w:tcW w:w="4927" w:type="dxa"/>
            <w:tcBorders>
              <w:top w:val="single" w:sz="4" w:space="0" w:color="auto"/>
            </w:tcBorders>
          </w:tcPr>
          <w:p w14:paraId="0C79814C" w14:textId="77777777" w:rsidR="00693279" w:rsidRPr="00BC1467" w:rsidRDefault="00693279" w:rsidP="00FB0C38">
            <w:pPr>
              <w:widowControl w:val="0"/>
              <w:rPr>
                <w:sz w:val="20"/>
              </w:rPr>
            </w:pPr>
            <w:r w:rsidRPr="00BC1467">
              <w:rPr>
                <w:sz w:val="20"/>
              </w:rPr>
              <w:t xml:space="preserve">A.V.  </w:t>
            </w:r>
            <w:r w:rsidRPr="00BC1467">
              <w:rPr>
                <w:i/>
                <w:sz w:val="20"/>
              </w:rPr>
              <w:t xml:space="preserve"> (parašas)</w:t>
            </w:r>
          </w:p>
        </w:tc>
      </w:tr>
    </w:tbl>
    <w:p w14:paraId="4384D12F" w14:textId="77777777" w:rsidR="00E17CCF" w:rsidRPr="00D0011D" w:rsidRDefault="00C2619D" w:rsidP="00D0011D">
      <w:pPr>
        <w:jc w:val="both"/>
        <w:rPr>
          <w:szCs w:val="24"/>
        </w:rPr>
      </w:pPr>
      <w:r w:rsidRPr="00BC1467">
        <w:rPr>
          <w:szCs w:val="24"/>
        </w:rPr>
        <w:t>Pasirašymo data______</w:t>
      </w:r>
      <w:r w:rsidR="00D0011D" w:rsidRPr="00BC1467">
        <w:rPr>
          <w:szCs w:val="24"/>
        </w:rPr>
        <w:t>_______</w:t>
      </w:r>
      <w:r w:rsidR="00D0011D" w:rsidRPr="00BC1467">
        <w:rPr>
          <w:szCs w:val="24"/>
        </w:rPr>
        <w:tab/>
      </w:r>
      <w:r w:rsidR="00D0011D" w:rsidRPr="00BC1467">
        <w:rPr>
          <w:szCs w:val="24"/>
        </w:rPr>
        <w:tab/>
        <w:t>_________________</w:t>
      </w:r>
    </w:p>
    <w:sectPr w:rsidR="00E17CCF" w:rsidRPr="00D0011D" w:rsidSect="00D06762">
      <w:footerReference w:type="default" r:id="rId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C917" w14:textId="77777777" w:rsidR="00B42E1C" w:rsidRDefault="00B42E1C" w:rsidP="00E05CEC">
      <w:r>
        <w:separator/>
      </w:r>
    </w:p>
  </w:endnote>
  <w:endnote w:type="continuationSeparator" w:id="0">
    <w:p w14:paraId="08BB80AA" w14:textId="77777777" w:rsidR="00B42E1C" w:rsidRDefault="00B42E1C" w:rsidP="00E0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05D5" w14:textId="77777777" w:rsidR="00BA05F2" w:rsidRDefault="00BA05F2">
    <w:pPr>
      <w:pStyle w:val="Porat"/>
      <w:jc w:val="right"/>
    </w:pPr>
    <w:r>
      <w:fldChar w:fldCharType="begin"/>
    </w:r>
    <w:r>
      <w:instrText>PAGE   \* MERGEFORMAT</w:instrText>
    </w:r>
    <w:r>
      <w:fldChar w:fldCharType="separate"/>
    </w:r>
    <w:r w:rsidR="00141B5F">
      <w:rPr>
        <w:noProof/>
      </w:rPr>
      <w:t>2</w:t>
    </w:r>
    <w:r>
      <w:fldChar w:fldCharType="end"/>
    </w:r>
  </w:p>
  <w:p w14:paraId="56A9B862" w14:textId="77777777" w:rsidR="00BA05F2" w:rsidRDefault="00BA05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788D" w14:textId="77777777" w:rsidR="00B42E1C" w:rsidRDefault="00B42E1C" w:rsidP="00E05CEC">
      <w:r>
        <w:separator/>
      </w:r>
    </w:p>
  </w:footnote>
  <w:footnote w:type="continuationSeparator" w:id="0">
    <w:p w14:paraId="118CBFA7" w14:textId="77777777" w:rsidR="00B42E1C" w:rsidRDefault="00B42E1C" w:rsidP="00E0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22A1F"/>
    <w:multiLevelType w:val="multilevel"/>
    <w:tmpl w:val="6402186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color w:val="00000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483E3E6A"/>
    <w:multiLevelType w:val="hybridMultilevel"/>
    <w:tmpl w:val="25CC544A"/>
    <w:lvl w:ilvl="0" w:tplc="DFAED558">
      <w:start w:val="1"/>
      <w:numFmt w:val="decimal"/>
      <w:lvlText w:val="9.12.%1."/>
      <w:lvlJc w:val="left"/>
      <w:pPr>
        <w:ind w:left="2205" w:hanging="360"/>
      </w:pPr>
    </w:lvl>
    <w:lvl w:ilvl="1" w:tplc="04270019">
      <w:start w:val="1"/>
      <w:numFmt w:val="lowerLetter"/>
      <w:lvlText w:val="%2."/>
      <w:lvlJc w:val="left"/>
      <w:pPr>
        <w:ind w:left="2925" w:hanging="360"/>
      </w:pPr>
    </w:lvl>
    <w:lvl w:ilvl="2" w:tplc="0427001B">
      <w:start w:val="1"/>
      <w:numFmt w:val="lowerRoman"/>
      <w:lvlText w:val="%3."/>
      <w:lvlJc w:val="right"/>
      <w:pPr>
        <w:ind w:left="3645" w:hanging="180"/>
      </w:pPr>
    </w:lvl>
    <w:lvl w:ilvl="3" w:tplc="0427000F">
      <w:start w:val="1"/>
      <w:numFmt w:val="decimal"/>
      <w:lvlText w:val="%4."/>
      <w:lvlJc w:val="left"/>
      <w:pPr>
        <w:ind w:left="4365" w:hanging="360"/>
      </w:pPr>
    </w:lvl>
    <w:lvl w:ilvl="4" w:tplc="04270019">
      <w:start w:val="1"/>
      <w:numFmt w:val="lowerLetter"/>
      <w:lvlText w:val="%5."/>
      <w:lvlJc w:val="left"/>
      <w:pPr>
        <w:ind w:left="5085" w:hanging="360"/>
      </w:pPr>
    </w:lvl>
    <w:lvl w:ilvl="5" w:tplc="0427001B">
      <w:start w:val="1"/>
      <w:numFmt w:val="lowerRoman"/>
      <w:lvlText w:val="%6."/>
      <w:lvlJc w:val="right"/>
      <w:pPr>
        <w:ind w:left="5805" w:hanging="180"/>
      </w:pPr>
    </w:lvl>
    <w:lvl w:ilvl="6" w:tplc="0427000F">
      <w:start w:val="1"/>
      <w:numFmt w:val="decimal"/>
      <w:lvlText w:val="%7."/>
      <w:lvlJc w:val="left"/>
      <w:pPr>
        <w:ind w:left="6525" w:hanging="360"/>
      </w:pPr>
    </w:lvl>
    <w:lvl w:ilvl="7" w:tplc="04270019">
      <w:start w:val="1"/>
      <w:numFmt w:val="lowerLetter"/>
      <w:lvlText w:val="%8."/>
      <w:lvlJc w:val="left"/>
      <w:pPr>
        <w:ind w:left="7245" w:hanging="360"/>
      </w:pPr>
    </w:lvl>
    <w:lvl w:ilvl="8" w:tplc="0427001B">
      <w:start w:val="1"/>
      <w:numFmt w:val="lowerRoman"/>
      <w:lvlText w:val="%9."/>
      <w:lvlJc w:val="right"/>
      <w:pPr>
        <w:ind w:left="7965" w:hanging="180"/>
      </w:pPr>
    </w:lvl>
  </w:abstractNum>
  <w:abstractNum w:abstractNumId="2" w15:restartNumberingAfterBreak="0">
    <w:nsid w:val="7D951EF0"/>
    <w:multiLevelType w:val="hybridMultilevel"/>
    <w:tmpl w:val="04E2C9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93558752">
    <w:abstractNumId w:val="0"/>
  </w:num>
  <w:num w:numId="2" w16cid:durableId="1426340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553437">
    <w:abstractNumId w:val="1"/>
  </w:num>
  <w:num w:numId="4" w16cid:durableId="97328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BE"/>
    <w:rsid w:val="0000548E"/>
    <w:rsid w:val="0003420E"/>
    <w:rsid w:val="00047AF4"/>
    <w:rsid w:val="00060B29"/>
    <w:rsid w:val="00086738"/>
    <w:rsid w:val="000933ED"/>
    <w:rsid w:val="000B11F4"/>
    <w:rsid w:val="000D7249"/>
    <w:rsid w:val="00106482"/>
    <w:rsid w:val="00122ED2"/>
    <w:rsid w:val="00124A34"/>
    <w:rsid w:val="00141B5F"/>
    <w:rsid w:val="00151852"/>
    <w:rsid w:val="00154D79"/>
    <w:rsid w:val="001772BD"/>
    <w:rsid w:val="001B3B73"/>
    <w:rsid w:val="001B5247"/>
    <w:rsid w:val="001C58B1"/>
    <w:rsid w:val="001C777D"/>
    <w:rsid w:val="001D3AD3"/>
    <w:rsid w:val="001D626A"/>
    <w:rsid w:val="001E4AEE"/>
    <w:rsid w:val="001E56DC"/>
    <w:rsid w:val="001E5F9D"/>
    <w:rsid w:val="001F0093"/>
    <w:rsid w:val="001F27FF"/>
    <w:rsid w:val="001F7C69"/>
    <w:rsid w:val="001F7DBC"/>
    <w:rsid w:val="002007FF"/>
    <w:rsid w:val="002114F8"/>
    <w:rsid w:val="00215CB7"/>
    <w:rsid w:val="002239DF"/>
    <w:rsid w:val="00233A30"/>
    <w:rsid w:val="00241D70"/>
    <w:rsid w:val="00247728"/>
    <w:rsid w:val="00250D2B"/>
    <w:rsid w:val="00274094"/>
    <w:rsid w:val="00291625"/>
    <w:rsid w:val="00292243"/>
    <w:rsid w:val="002941C4"/>
    <w:rsid w:val="00296C95"/>
    <w:rsid w:val="002C3A88"/>
    <w:rsid w:val="002C5F98"/>
    <w:rsid w:val="002D0E55"/>
    <w:rsid w:val="002D2F30"/>
    <w:rsid w:val="002D6BDA"/>
    <w:rsid w:val="002E2DDB"/>
    <w:rsid w:val="003001EC"/>
    <w:rsid w:val="0031331C"/>
    <w:rsid w:val="0033364F"/>
    <w:rsid w:val="00335607"/>
    <w:rsid w:val="0035757A"/>
    <w:rsid w:val="00364759"/>
    <w:rsid w:val="003666D0"/>
    <w:rsid w:val="003871FF"/>
    <w:rsid w:val="003A1C0C"/>
    <w:rsid w:val="003B2241"/>
    <w:rsid w:val="003B724C"/>
    <w:rsid w:val="003C3293"/>
    <w:rsid w:val="003C6915"/>
    <w:rsid w:val="003E0205"/>
    <w:rsid w:val="003E069C"/>
    <w:rsid w:val="003F2254"/>
    <w:rsid w:val="004004C0"/>
    <w:rsid w:val="004107F3"/>
    <w:rsid w:val="0041512C"/>
    <w:rsid w:val="00427600"/>
    <w:rsid w:val="004276F1"/>
    <w:rsid w:val="00455AAA"/>
    <w:rsid w:val="00464320"/>
    <w:rsid w:val="004720CA"/>
    <w:rsid w:val="00472198"/>
    <w:rsid w:val="0048688E"/>
    <w:rsid w:val="0049468A"/>
    <w:rsid w:val="00497268"/>
    <w:rsid w:val="004973E0"/>
    <w:rsid w:val="004A7BC6"/>
    <w:rsid w:val="004B45BE"/>
    <w:rsid w:val="004C68B6"/>
    <w:rsid w:val="004D05A9"/>
    <w:rsid w:val="004E1C14"/>
    <w:rsid w:val="004E1CAF"/>
    <w:rsid w:val="00500E10"/>
    <w:rsid w:val="00501B82"/>
    <w:rsid w:val="005256D9"/>
    <w:rsid w:val="00526636"/>
    <w:rsid w:val="00526EC0"/>
    <w:rsid w:val="00573763"/>
    <w:rsid w:val="00587107"/>
    <w:rsid w:val="0059178B"/>
    <w:rsid w:val="00597511"/>
    <w:rsid w:val="00597C14"/>
    <w:rsid w:val="005B5448"/>
    <w:rsid w:val="005B676B"/>
    <w:rsid w:val="005C50D6"/>
    <w:rsid w:val="005E1B75"/>
    <w:rsid w:val="005E318E"/>
    <w:rsid w:val="005F255B"/>
    <w:rsid w:val="005F41B1"/>
    <w:rsid w:val="0063648A"/>
    <w:rsid w:val="00640CB3"/>
    <w:rsid w:val="00652690"/>
    <w:rsid w:val="006528F1"/>
    <w:rsid w:val="00655C14"/>
    <w:rsid w:val="006620A2"/>
    <w:rsid w:val="0066271E"/>
    <w:rsid w:val="00664C3D"/>
    <w:rsid w:val="00672744"/>
    <w:rsid w:val="00693279"/>
    <w:rsid w:val="006B38FE"/>
    <w:rsid w:val="006C2FF4"/>
    <w:rsid w:val="006C616C"/>
    <w:rsid w:val="006F006C"/>
    <w:rsid w:val="006F2361"/>
    <w:rsid w:val="006F398F"/>
    <w:rsid w:val="00701610"/>
    <w:rsid w:val="00701B24"/>
    <w:rsid w:val="0071222A"/>
    <w:rsid w:val="00725290"/>
    <w:rsid w:val="0073052F"/>
    <w:rsid w:val="0074052B"/>
    <w:rsid w:val="00740D8B"/>
    <w:rsid w:val="007447ED"/>
    <w:rsid w:val="00751F22"/>
    <w:rsid w:val="007570CB"/>
    <w:rsid w:val="00771E58"/>
    <w:rsid w:val="007726DF"/>
    <w:rsid w:val="007818AF"/>
    <w:rsid w:val="0079669D"/>
    <w:rsid w:val="007A5F59"/>
    <w:rsid w:val="007B5E84"/>
    <w:rsid w:val="007D6535"/>
    <w:rsid w:val="007E03F8"/>
    <w:rsid w:val="007E1A50"/>
    <w:rsid w:val="007E56B7"/>
    <w:rsid w:val="007F2014"/>
    <w:rsid w:val="007F6407"/>
    <w:rsid w:val="008007FF"/>
    <w:rsid w:val="0080335B"/>
    <w:rsid w:val="00804001"/>
    <w:rsid w:val="00806B0A"/>
    <w:rsid w:val="0081134F"/>
    <w:rsid w:val="00812E0B"/>
    <w:rsid w:val="0082497C"/>
    <w:rsid w:val="00844A63"/>
    <w:rsid w:val="0085456C"/>
    <w:rsid w:val="0085723D"/>
    <w:rsid w:val="008921CF"/>
    <w:rsid w:val="00894F93"/>
    <w:rsid w:val="008A26C0"/>
    <w:rsid w:val="008C1EBE"/>
    <w:rsid w:val="008C5060"/>
    <w:rsid w:val="008D5E60"/>
    <w:rsid w:val="008F74A5"/>
    <w:rsid w:val="0090144D"/>
    <w:rsid w:val="00910EDD"/>
    <w:rsid w:val="009149C4"/>
    <w:rsid w:val="00914A2F"/>
    <w:rsid w:val="0093281B"/>
    <w:rsid w:val="0093781E"/>
    <w:rsid w:val="0094639E"/>
    <w:rsid w:val="009612D3"/>
    <w:rsid w:val="0096667C"/>
    <w:rsid w:val="00972141"/>
    <w:rsid w:val="00977437"/>
    <w:rsid w:val="00985868"/>
    <w:rsid w:val="009931E9"/>
    <w:rsid w:val="009A0A39"/>
    <w:rsid w:val="009A6329"/>
    <w:rsid w:val="009B0156"/>
    <w:rsid w:val="009C0D2B"/>
    <w:rsid w:val="009C719D"/>
    <w:rsid w:val="009E0B0F"/>
    <w:rsid w:val="009E5A84"/>
    <w:rsid w:val="009E7A6A"/>
    <w:rsid w:val="009F0B2E"/>
    <w:rsid w:val="00A153D6"/>
    <w:rsid w:val="00A2378E"/>
    <w:rsid w:val="00A3477E"/>
    <w:rsid w:val="00A42E7A"/>
    <w:rsid w:val="00A43618"/>
    <w:rsid w:val="00A50EB0"/>
    <w:rsid w:val="00A522FC"/>
    <w:rsid w:val="00A5436A"/>
    <w:rsid w:val="00A655BE"/>
    <w:rsid w:val="00A6593B"/>
    <w:rsid w:val="00A85D41"/>
    <w:rsid w:val="00A91519"/>
    <w:rsid w:val="00AB46A0"/>
    <w:rsid w:val="00AB7492"/>
    <w:rsid w:val="00AC31AD"/>
    <w:rsid w:val="00AD6D26"/>
    <w:rsid w:val="00B1003A"/>
    <w:rsid w:val="00B10CDB"/>
    <w:rsid w:val="00B20FFA"/>
    <w:rsid w:val="00B22419"/>
    <w:rsid w:val="00B26BEF"/>
    <w:rsid w:val="00B27CE0"/>
    <w:rsid w:val="00B42E1C"/>
    <w:rsid w:val="00B473F4"/>
    <w:rsid w:val="00B506FC"/>
    <w:rsid w:val="00B519DC"/>
    <w:rsid w:val="00B62448"/>
    <w:rsid w:val="00B74497"/>
    <w:rsid w:val="00BA05F2"/>
    <w:rsid w:val="00BB7855"/>
    <w:rsid w:val="00BC0BB5"/>
    <w:rsid w:val="00BC1467"/>
    <w:rsid w:val="00BC71EB"/>
    <w:rsid w:val="00BD06D9"/>
    <w:rsid w:val="00BD1885"/>
    <w:rsid w:val="00C041FB"/>
    <w:rsid w:val="00C13F4E"/>
    <w:rsid w:val="00C146B9"/>
    <w:rsid w:val="00C161EC"/>
    <w:rsid w:val="00C2619D"/>
    <w:rsid w:val="00C263F7"/>
    <w:rsid w:val="00C54021"/>
    <w:rsid w:val="00C569C5"/>
    <w:rsid w:val="00C70CB1"/>
    <w:rsid w:val="00C71382"/>
    <w:rsid w:val="00C8401A"/>
    <w:rsid w:val="00C95B3F"/>
    <w:rsid w:val="00C973F5"/>
    <w:rsid w:val="00CA15F0"/>
    <w:rsid w:val="00CA2775"/>
    <w:rsid w:val="00CB59B2"/>
    <w:rsid w:val="00CD2A9B"/>
    <w:rsid w:val="00CD6A74"/>
    <w:rsid w:val="00CE18F5"/>
    <w:rsid w:val="00CE2A4C"/>
    <w:rsid w:val="00CE5657"/>
    <w:rsid w:val="00D0011D"/>
    <w:rsid w:val="00D05C46"/>
    <w:rsid w:val="00D06762"/>
    <w:rsid w:val="00D11BF6"/>
    <w:rsid w:val="00D16956"/>
    <w:rsid w:val="00D32472"/>
    <w:rsid w:val="00D415D9"/>
    <w:rsid w:val="00D552E0"/>
    <w:rsid w:val="00D56053"/>
    <w:rsid w:val="00D8140D"/>
    <w:rsid w:val="00DA0877"/>
    <w:rsid w:val="00DA2F62"/>
    <w:rsid w:val="00DB4981"/>
    <w:rsid w:val="00DB685B"/>
    <w:rsid w:val="00DC34A8"/>
    <w:rsid w:val="00DD62C9"/>
    <w:rsid w:val="00DE139F"/>
    <w:rsid w:val="00DE2078"/>
    <w:rsid w:val="00DE501A"/>
    <w:rsid w:val="00DF1B9F"/>
    <w:rsid w:val="00DF55E1"/>
    <w:rsid w:val="00E05CEC"/>
    <w:rsid w:val="00E123C9"/>
    <w:rsid w:val="00E17585"/>
    <w:rsid w:val="00E17CCF"/>
    <w:rsid w:val="00E54305"/>
    <w:rsid w:val="00E70740"/>
    <w:rsid w:val="00E76F10"/>
    <w:rsid w:val="00E8179B"/>
    <w:rsid w:val="00EB0DA7"/>
    <w:rsid w:val="00EB408A"/>
    <w:rsid w:val="00EC4175"/>
    <w:rsid w:val="00EC708E"/>
    <w:rsid w:val="00ED4A8D"/>
    <w:rsid w:val="00ED5CD3"/>
    <w:rsid w:val="00EF5789"/>
    <w:rsid w:val="00F05B8F"/>
    <w:rsid w:val="00F21B06"/>
    <w:rsid w:val="00F21D7D"/>
    <w:rsid w:val="00F256E3"/>
    <w:rsid w:val="00F31619"/>
    <w:rsid w:val="00F32901"/>
    <w:rsid w:val="00F51651"/>
    <w:rsid w:val="00F53A84"/>
    <w:rsid w:val="00F61850"/>
    <w:rsid w:val="00F62575"/>
    <w:rsid w:val="00F75608"/>
    <w:rsid w:val="00F82447"/>
    <w:rsid w:val="00F856A3"/>
    <w:rsid w:val="00F87BCA"/>
    <w:rsid w:val="00F90065"/>
    <w:rsid w:val="00F94EB9"/>
    <w:rsid w:val="00FA095B"/>
    <w:rsid w:val="00FA661B"/>
    <w:rsid w:val="00FA7577"/>
    <w:rsid w:val="00FB0C38"/>
    <w:rsid w:val="00FB6C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1AAF"/>
  <w15:chartTrackingRefBased/>
  <w15:docId w15:val="{CF13EFEE-B63B-4102-AAA5-37BF7C9D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9931E9"/>
    <w:rPr>
      <w:sz w:val="24"/>
      <w:lang w:eastAsia="en-US"/>
    </w:rPr>
  </w:style>
  <w:style w:type="paragraph" w:styleId="Antrat1">
    <w:name w:val="heading 1"/>
    <w:basedOn w:val="prastasis"/>
    <w:next w:val="prastasis"/>
    <w:link w:val="Antrat1Diagrama"/>
    <w:qFormat/>
    <w:rsid w:val="009931E9"/>
    <w:pPr>
      <w:keepNext/>
      <w:jc w:val="center"/>
      <w:outlineLvl w:val="0"/>
    </w:pPr>
    <w:rPr>
      <w:rFonts w:ascii="HelveticaLT" w:hAnsi="HelveticaLT"/>
      <w:caps/>
      <w:sz w:val="32"/>
      <w:lang w:val="x-none" w:eastAsia="x-none"/>
    </w:rPr>
  </w:style>
  <w:style w:type="paragraph" w:styleId="Antrat2">
    <w:name w:val="heading 2"/>
    <w:basedOn w:val="prastasis"/>
    <w:next w:val="prastasis"/>
    <w:link w:val="Antrat2Diagrama"/>
    <w:qFormat/>
    <w:rsid w:val="009931E9"/>
    <w:pPr>
      <w:keepNext/>
      <w:jc w:val="center"/>
      <w:outlineLvl w:val="1"/>
    </w:pPr>
    <w:rPr>
      <w:b/>
      <w:caps/>
      <w:lang w:val="x-none" w:eastAsia="x-none"/>
    </w:rPr>
  </w:style>
  <w:style w:type="paragraph" w:styleId="Antrat3">
    <w:name w:val="heading 3"/>
    <w:basedOn w:val="prastasis"/>
    <w:next w:val="prastasis"/>
    <w:link w:val="Antrat3Diagrama"/>
    <w:qFormat/>
    <w:rsid w:val="009931E9"/>
    <w:pPr>
      <w:keepNext/>
      <w:ind w:left="2880" w:firstLine="720"/>
      <w:jc w:val="both"/>
      <w:outlineLvl w:val="2"/>
    </w:pPr>
    <w:rPr>
      <w:u w:val="single"/>
      <w:lang w:val="x-none" w:eastAsia="x-none"/>
    </w:rPr>
  </w:style>
  <w:style w:type="paragraph" w:styleId="Antrat4">
    <w:name w:val="heading 4"/>
    <w:basedOn w:val="prastasis"/>
    <w:next w:val="prastasis"/>
    <w:link w:val="Antrat4Diagrama"/>
    <w:qFormat/>
    <w:rsid w:val="009931E9"/>
    <w:pPr>
      <w:keepNext/>
      <w:jc w:val="center"/>
      <w:outlineLvl w:val="3"/>
    </w:pPr>
    <w:rPr>
      <w:b/>
      <w:caps/>
      <w:lang w:val="x-none" w:eastAsia="x-none"/>
    </w:rPr>
  </w:style>
  <w:style w:type="paragraph" w:styleId="Antrat5">
    <w:name w:val="heading 5"/>
    <w:basedOn w:val="prastasis"/>
    <w:next w:val="prastasis"/>
    <w:link w:val="Antrat5Diagrama"/>
    <w:qFormat/>
    <w:rsid w:val="009931E9"/>
    <w:pPr>
      <w:keepNext/>
      <w:ind w:left="1800" w:firstLine="360"/>
      <w:jc w:val="both"/>
      <w:outlineLvl w:val="4"/>
    </w:pPr>
    <w:rPr>
      <w:u w:val="single"/>
      <w:lang w:val="x-none" w:eastAsia="x-none"/>
    </w:rPr>
  </w:style>
  <w:style w:type="paragraph" w:styleId="Antrat6">
    <w:name w:val="heading 6"/>
    <w:basedOn w:val="prastasis"/>
    <w:next w:val="prastasis"/>
    <w:link w:val="Antrat6Diagrama"/>
    <w:qFormat/>
    <w:rsid w:val="009931E9"/>
    <w:pPr>
      <w:keepNext/>
      <w:ind w:left="1800" w:firstLine="360"/>
      <w:jc w:val="both"/>
      <w:outlineLvl w:val="5"/>
    </w:pPr>
    <w:rPr>
      <w:lang w:val="x-none" w:eastAsia="x-none"/>
    </w:rPr>
  </w:style>
  <w:style w:type="paragraph" w:styleId="Antrat7">
    <w:name w:val="heading 7"/>
    <w:basedOn w:val="prastasis"/>
    <w:next w:val="prastasis"/>
    <w:link w:val="Antrat7Diagrama"/>
    <w:qFormat/>
    <w:rsid w:val="009931E9"/>
    <w:pPr>
      <w:keepNext/>
      <w:ind w:left="5400" w:firstLine="360"/>
      <w:jc w:val="both"/>
      <w:outlineLvl w:val="6"/>
    </w:pPr>
    <w:rPr>
      <w:lang w:val="x-none" w:eastAsia="x-none"/>
    </w:rPr>
  </w:style>
  <w:style w:type="paragraph" w:styleId="Antrat8">
    <w:name w:val="heading 8"/>
    <w:basedOn w:val="prastasis"/>
    <w:next w:val="prastasis"/>
    <w:link w:val="Antrat8Diagrama"/>
    <w:qFormat/>
    <w:rsid w:val="009931E9"/>
    <w:pPr>
      <w:keepNext/>
      <w:ind w:left="993"/>
      <w:jc w:val="both"/>
      <w:outlineLvl w:val="7"/>
    </w:pPr>
    <w:rPr>
      <w:lang w:val="x-none" w:eastAsia="x-none"/>
    </w:rPr>
  </w:style>
  <w:style w:type="paragraph" w:styleId="Antrat9">
    <w:name w:val="heading 9"/>
    <w:basedOn w:val="prastasis"/>
    <w:next w:val="prastasis"/>
    <w:link w:val="Antrat9Diagrama"/>
    <w:qFormat/>
    <w:rsid w:val="009931E9"/>
    <w:pPr>
      <w:keepNext/>
      <w:ind w:left="1440" w:firstLine="720"/>
      <w:jc w:val="both"/>
      <w:outlineLvl w:val="8"/>
    </w:pPr>
    <w:rPr>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2">
    <w:name w:val="List Paragraph2"/>
    <w:basedOn w:val="prastasis"/>
    <w:qFormat/>
    <w:rsid w:val="009931E9"/>
    <w:pPr>
      <w:ind w:left="720"/>
    </w:pPr>
    <w:rPr>
      <w:rFonts w:eastAsia="Calibri"/>
    </w:rPr>
  </w:style>
  <w:style w:type="paragraph" w:customStyle="1" w:styleId="ListParagraph1">
    <w:name w:val="List Paragraph1"/>
    <w:basedOn w:val="prastasis"/>
    <w:qFormat/>
    <w:rsid w:val="009931E9"/>
    <w:pPr>
      <w:ind w:left="720"/>
    </w:pPr>
    <w:rPr>
      <w:rFonts w:eastAsia="Calibri"/>
    </w:rPr>
  </w:style>
  <w:style w:type="character" w:customStyle="1" w:styleId="Antrat1Diagrama">
    <w:name w:val="Antraštė 1 Diagrama"/>
    <w:link w:val="Antrat1"/>
    <w:rsid w:val="009931E9"/>
    <w:rPr>
      <w:rFonts w:ascii="HelveticaLT" w:hAnsi="HelveticaLT"/>
      <w:caps/>
      <w:sz w:val="32"/>
    </w:rPr>
  </w:style>
  <w:style w:type="character" w:customStyle="1" w:styleId="Antrat2Diagrama">
    <w:name w:val="Antraštė 2 Diagrama"/>
    <w:link w:val="Antrat2"/>
    <w:rsid w:val="009931E9"/>
    <w:rPr>
      <w:b/>
      <w:caps/>
      <w:sz w:val="24"/>
    </w:rPr>
  </w:style>
  <w:style w:type="character" w:customStyle="1" w:styleId="Antrat3Diagrama">
    <w:name w:val="Antraštė 3 Diagrama"/>
    <w:link w:val="Antrat3"/>
    <w:rsid w:val="009931E9"/>
    <w:rPr>
      <w:sz w:val="24"/>
      <w:u w:val="single"/>
    </w:rPr>
  </w:style>
  <w:style w:type="character" w:customStyle="1" w:styleId="Antrat4Diagrama">
    <w:name w:val="Antraštė 4 Diagrama"/>
    <w:link w:val="Antrat4"/>
    <w:rsid w:val="009931E9"/>
    <w:rPr>
      <w:b/>
      <w:caps/>
      <w:sz w:val="24"/>
    </w:rPr>
  </w:style>
  <w:style w:type="character" w:customStyle="1" w:styleId="Antrat5Diagrama">
    <w:name w:val="Antraštė 5 Diagrama"/>
    <w:link w:val="Antrat5"/>
    <w:rsid w:val="009931E9"/>
    <w:rPr>
      <w:sz w:val="24"/>
      <w:u w:val="single"/>
    </w:rPr>
  </w:style>
  <w:style w:type="character" w:customStyle="1" w:styleId="Antrat6Diagrama">
    <w:name w:val="Antraštė 6 Diagrama"/>
    <w:link w:val="Antrat6"/>
    <w:rsid w:val="009931E9"/>
    <w:rPr>
      <w:sz w:val="24"/>
    </w:rPr>
  </w:style>
  <w:style w:type="character" w:customStyle="1" w:styleId="Antrat7Diagrama">
    <w:name w:val="Antraštė 7 Diagrama"/>
    <w:link w:val="Antrat7"/>
    <w:rsid w:val="009931E9"/>
    <w:rPr>
      <w:sz w:val="24"/>
    </w:rPr>
  </w:style>
  <w:style w:type="character" w:customStyle="1" w:styleId="Antrat8Diagrama">
    <w:name w:val="Antraštė 8 Diagrama"/>
    <w:link w:val="Antrat8"/>
    <w:rsid w:val="009931E9"/>
    <w:rPr>
      <w:sz w:val="24"/>
    </w:rPr>
  </w:style>
  <w:style w:type="character" w:customStyle="1" w:styleId="Antrat9Diagrama">
    <w:name w:val="Antraštė 9 Diagrama"/>
    <w:link w:val="Antrat9"/>
    <w:rsid w:val="009931E9"/>
    <w:rPr>
      <w:sz w:val="24"/>
    </w:rPr>
  </w:style>
  <w:style w:type="paragraph" w:styleId="Antrat">
    <w:name w:val="caption"/>
    <w:basedOn w:val="prastasis"/>
    <w:next w:val="prastasis"/>
    <w:qFormat/>
    <w:rsid w:val="009931E9"/>
    <w:rPr>
      <w:b/>
      <w:sz w:val="22"/>
      <w:lang w:val="en-GB"/>
    </w:rPr>
  </w:style>
  <w:style w:type="character" w:styleId="Grietas">
    <w:name w:val="Strong"/>
    <w:qFormat/>
    <w:rsid w:val="009931E9"/>
    <w:rPr>
      <w:b/>
      <w:bCs/>
    </w:rPr>
  </w:style>
  <w:style w:type="paragraph" w:customStyle="1" w:styleId="Default">
    <w:name w:val="Default"/>
    <w:rsid w:val="00812E0B"/>
    <w:pPr>
      <w:autoSpaceDE w:val="0"/>
      <w:autoSpaceDN w:val="0"/>
      <w:adjustRightInd w:val="0"/>
    </w:pPr>
    <w:rPr>
      <w:rFonts w:ascii="Tahoma" w:hAnsi="Tahoma" w:cs="Tahoma"/>
      <w:color w:val="000000"/>
      <w:sz w:val="24"/>
      <w:szCs w:val="24"/>
      <w:lang w:eastAsia="en-US"/>
    </w:rPr>
  </w:style>
  <w:style w:type="paragraph" w:styleId="Debesliotekstas">
    <w:name w:val="Balloon Text"/>
    <w:basedOn w:val="prastasis"/>
    <w:link w:val="DebesliotekstasDiagrama"/>
    <w:uiPriority w:val="99"/>
    <w:semiHidden/>
    <w:unhideWhenUsed/>
    <w:rsid w:val="00FB0C38"/>
    <w:rPr>
      <w:rFonts w:ascii="Tahoma" w:hAnsi="Tahoma"/>
      <w:sz w:val="16"/>
      <w:szCs w:val="16"/>
      <w:lang w:val="x-none"/>
    </w:rPr>
  </w:style>
  <w:style w:type="character" w:customStyle="1" w:styleId="DebesliotekstasDiagrama">
    <w:name w:val="Debesėlio tekstas Diagrama"/>
    <w:link w:val="Debesliotekstas"/>
    <w:uiPriority w:val="99"/>
    <w:semiHidden/>
    <w:rsid w:val="00FB0C38"/>
    <w:rPr>
      <w:rFonts w:ascii="Tahoma" w:hAnsi="Tahoma" w:cs="Tahoma"/>
      <w:sz w:val="16"/>
      <w:szCs w:val="16"/>
      <w:lang w:eastAsia="en-US"/>
    </w:rPr>
  </w:style>
  <w:style w:type="paragraph" w:styleId="Antrats">
    <w:name w:val="header"/>
    <w:basedOn w:val="prastasis"/>
    <w:link w:val="AntratsDiagrama"/>
    <w:uiPriority w:val="99"/>
    <w:unhideWhenUsed/>
    <w:rsid w:val="00E05CEC"/>
    <w:pPr>
      <w:tabs>
        <w:tab w:val="center" w:pos="4819"/>
        <w:tab w:val="right" w:pos="9638"/>
      </w:tabs>
    </w:pPr>
  </w:style>
  <w:style w:type="character" w:customStyle="1" w:styleId="AntratsDiagrama">
    <w:name w:val="Antraštės Diagrama"/>
    <w:link w:val="Antrats"/>
    <w:uiPriority w:val="99"/>
    <w:rsid w:val="00E05CEC"/>
    <w:rPr>
      <w:sz w:val="24"/>
      <w:lang w:eastAsia="en-US"/>
    </w:rPr>
  </w:style>
  <w:style w:type="paragraph" w:styleId="Porat">
    <w:name w:val="footer"/>
    <w:basedOn w:val="prastasis"/>
    <w:link w:val="PoratDiagrama"/>
    <w:uiPriority w:val="99"/>
    <w:unhideWhenUsed/>
    <w:rsid w:val="00E05CEC"/>
    <w:pPr>
      <w:tabs>
        <w:tab w:val="center" w:pos="4819"/>
        <w:tab w:val="right" w:pos="9638"/>
      </w:tabs>
    </w:pPr>
  </w:style>
  <w:style w:type="character" w:customStyle="1" w:styleId="PoratDiagrama">
    <w:name w:val="Poraštė Diagrama"/>
    <w:link w:val="Porat"/>
    <w:uiPriority w:val="99"/>
    <w:rsid w:val="00E05CEC"/>
    <w:rPr>
      <w:sz w:val="24"/>
      <w:lang w:eastAsia="en-US"/>
    </w:rPr>
  </w:style>
  <w:style w:type="paragraph" w:styleId="Sraopastraipa">
    <w:name w:val="List Paragraph"/>
    <w:basedOn w:val="prastasis"/>
    <w:uiPriority w:val="34"/>
    <w:qFormat/>
    <w:rsid w:val="00F90065"/>
    <w:pPr>
      <w:ind w:left="720"/>
      <w:contextualSpacing/>
    </w:pPr>
  </w:style>
  <w:style w:type="character" w:styleId="Komentaronuoroda">
    <w:name w:val="annotation reference"/>
    <w:uiPriority w:val="99"/>
    <w:semiHidden/>
    <w:unhideWhenUsed/>
    <w:rsid w:val="004A7BC6"/>
    <w:rPr>
      <w:sz w:val="16"/>
      <w:szCs w:val="16"/>
    </w:rPr>
  </w:style>
  <w:style w:type="paragraph" w:styleId="Komentarotekstas">
    <w:name w:val="annotation text"/>
    <w:basedOn w:val="prastasis"/>
    <w:link w:val="KomentarotekstasDiagrama"/>
    <w:uiPriority w:val="99"/>
    <w:semiHidden/>
    <w:unhideWhenUsed/>
    <w:rsid w:val="004A7BC6"/>
    <w:rPr>
      <w:sz w:val="20"/>
    </w:rPr>
  </w:style>
  <w:style w:type="character" w:customStyle="1" w:styleId="KomentarotekstasDiagrama">
    <w:name w:val="Komentaro tekstas Diagrama"/>
    <w:link w:val="Komentarotekstas"/>
    <w:uiPriority w:val="99"/>
    <w:semiHidden/>
    <w:rsid w:val="004A7BC6"/>
    <w:rPr>
      <w:lang w:eastAsia="en-US"/>
    </w:rPr>
  </w:style>
  <w:style w:type="paragraph" w:styleId="Komentarotema">
    <w:name w:val="annotation subject"/>
    <w:basedOn w:val="Komentarotekstas"/>
    <w:next w:val="Komentarotekstas"/>
    <w:link w:val="KomentarotemaDiagrama"/>
    <w:uiPriority w:val="99"/>
    <w:semiHidden/>
    <w:unhideWhenUsed/>
    <w:rsid w:val="004A7BC6"/>
    <w:rPr>
      <w:b/>
      <w:bCs/>
    </w:rPr>
  </w:style>
  <w:style w:type="character" w:customStyle="1" w:styleId="KomentarotemaDiagrama">
    <w:name w:val="Komentaro tema Diagrama"/>
    <w:link w:val="Komentarotema"/>
    <w:uiPriority w:val="99"/>
    <w:semiHidden/>
    <w:rsid w:val="004A7BC6"/>
    <w:rPr>
      <w:b/>
      <w:bCs/>
      <w:lang w:eastAsia="en-US"/>
    </w:rPr>
  </w:style>
  <w:style w:type="paragraph" w:customStyle="1" w:styleId="Stilius3">
    <w:name w:val="Stilius3"/>
    <w:basedOn w:val="prastasis"/>
    <w:qFormat/>
    <w:rsid w:val="00D05C46"/>
    <w:pPr>
      <w:spacing w:before="200"/>
      <w:jc w:val="both"/>
    </w:pPr>
    <w:rPr>
      <w:sz w:val="22"/>
      <w:szCs w:val="22"/>
    </w:rPr>
  </w:style>
  <w:style w:type="character" w:styleId="Hipersaitas">
    <w:name w:val="Hyperlink"/>
    <w:aliases w:val="Alna"/>
    <w:rsid w:val="005E1B75"/>
    <w:rPr>
      <w:color w:val="0000FF"/>
      <w:u w:val="single"/>
    </w:rPr>
  </w:style>
  <w:style w:type="paragraph" w:customStyle="1" w:styleId="Body2">
    <w:name w:val="Body 2"/>
    <w:rsid w:val="009A632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Pagrindinistekstas1">
    <w:name w:val="Pagrindinis tekstas1"/>
    <w:link w:val="BodytextChar"/>
    <w:rsid w:val="00655C14"/>
    <w:pPr>
      <w:snapToGrid w:val="0"/>
      <w:ind w:firstLine="312"/>
      <w:jc w:val="both"/>
    </w:pPr>
    <w:rPr>
      <w:rFonts w:ascii="TimesLT" w:hAnsi="TimesLT"/>
      <w:lang w:val="en-US" w:eastAsia="en-US"/>
    </w:rPr>
  </w:style>
  <w:style w:type="character" w:customStyle="1" w:styleId="BodytextChar">
    <w:name w:val="Body text Char"/>
    <w:link w:val="Pagrindinistekstas1"/>
    <w:rsid w:val="00655C14"/>
    <w:rPr>
      <w:rFonts w:ascii="TimesLT" w:hAnsi="TimesL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75517">
      <w:bodyDiv w:val="1"/>
      <w:marLeft w:val="0"/>
      <w:marRight w:val="0"/>
      <w:marTop w:val="0"/>
      <w:marBottom w:val="0"/>
      <w:divBdr>
        <w:top w:val="none" w:sz="0" w:space="0" w:color="auto"/>
        <w:left w:val="none" w:sz="0" w:space="0" w:color="auto"/>
        <w:bottom w:val="none" w:sz="0" w:space="0" w:color="auto"/>
        <w:right w:val="none" w:sz="0" w:space="0" w:color="auto"/>
      </w:divBdr>
    </w:div>
    <w:div w:id="995112603">
      <w:bodyDiv w:val="1"/>
      <w:marLeft w:val="0"/>
      <w:marRight w:val="0"/>
      <w:marTop w:val="0"/>
      <w:marBottom w:val="0"/>
      <w:divBdr>
        <w:top w:val="none" w:sz="0" w:space="0" w:color="auto"/>
        <w:left w:val="none" w:sz="0" w:space="0" w:color="auto"/>
        <w:bottom w:val="none" w:sz="0" w:space="0" w:color="auto"/>
        <w:right w:val="none" w:sz="0" w:space="0" w:color="auto"/>
      </w:divBdr>
    </w:div>
    <w:div w:id="1462728610">
      <w:bodyDiv w:val="1"/>
      <w:marLeft w:val="0"/>
      <w:marRight w:val="0"/>
      <w:marTop w:val="0"/>
      <w:marBottom w:val="0"/>
      <w:divBdr>
        <w:top w:val="none" w:sz="0" w:space="0" w:color="auto"/>
        <w:left w:val="none" w:sz="0" w:space="0" w:color="auto"/>
        <w:bottom w:val="none" w:sz="0" w:space="0" w:color="auto"/>
        <w:right w:val="none" w:sz="0" w:space="0" w:color="auto"/>
      </w:divBdr>
      <w:divsChild>
        <w:div w:id="1263416256">
          <w:marLeft w:val="0"/>
          <w:marRight w:val="0"/>
          <w:marTop w:val="0"/>
          <w:marBottom w:val="0"/>
          <w:divBdr>
            <w:top w:val="none" w:sz="0" w:space="0" w:color="auto"/>
            <w:left w:val="none" w:sz="0" w:space="0" w:color="auto"/>
            <w:bottom w:val="none" w:sz="0" w:space="0" w:color="auto"/>
            <w:right w:val="none" w:sz="0" w:space="0" w:color="auto"/>
          </w:divBdr>
        </w:div>
        <w:div w:id="1554733342">
          <w:marLeft w:val="0"/>
          <w:marRight w:val="0"/>
          <w:marTop w:val="0"/>
          <w:marBottom w:val="0"/>
          <w:divBdr>
            <w:top w:val="none" w:sz="0" w:space="0" w:color="auto"/>
            <w:left w:val="none" w:sz="0" w:space="0" w:color="auto"/>
            <w:bottom w:val="none" w:sz="0" w:space="0" w:color="auto"/>
            <w:right w:val="none" w:sz="0" w:space="0" w:color="auto"/>
          </w:divBdr>
        </w:div>
        <w:div w:id="2004624031">
          <w:marLeft w:val="0"/>
          <w:marRight w:val="0"/>
          <w:marTop w:val="0"/>
          <w:marBottom w:val="0"/>
          <w:divBdr>
            <w:top w:val="none" w:sz="0" w:space="0" w:color="auto"/>
            <w:left w:val="none" w:sz="0" w:space="0" w:color="auto"/>
            <w:bottom w:val="none" w:sz="0" w:space="0" w:color="auto"/>
            <w:right w:val="none" w:sz="0" w:space="0" w:color="auto"/>
          </w:divBdr>
        </w:div>
      </w:divsChild>
    </w:div>
    <w:div w:id="193292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F02D-2BA2-480F-9DD6-6A35EE81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18326</Words>
  <Characters>10447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28716</CharactersWithSpaces>
  <SharedDoc>false</SharedDoc>
  <HLinks>
    <vt:vector size="6" baseType="variant">
      <vt:variant>
        <vt:i4>393246</vt:i4>
      </vt:variant>
      <vt:variant>
        <vt:i4>21</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Gitana Stankevičė</dc:creator>
  <cp:lastModifiedBy>Aurelija Kazlauskienė</cp:lastModifiedBy>
  <cp:revision>4</cp:revision>
  <cp:lastPrinted>2018-02-26T09:25:00Z</cp:lastPrinted>
  <dcterms:created xsi:type="dcterms:W3CDTF">2024-01-16T13:48:00Z</dcterms:created>
  <dcterms:modified xsi:type="dcterms:W3CDTF">2025-11-14T08:06:00Z</dcterms:modified>
</cp:coreProperties>
</file>