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E537D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7D5BEA5A" w:rsidR="00497052" w:rsidRPr="00345839" w:rsidRDefault="00452846" w:rsidP="00803B4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10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C51CDF">
              <w:rPr>
                <w:sz w:val="22"/>
                <w:szCs w:val="22"/>
              </w:rPr>
              <w:t>1</w:t>
            </w:r>
            <w:r w:rsidR="008131F8">
              <w:rPr>
                <w:sz w:val="22"/>
                <w:szCs w:val="22"/>
              </w:rPr>
              <w:t>1</w:t>
            </w:r>
            <w:r w:rsidR="00C51CDF">
              <w:rPr>
                <w:sz w:val="22"/>
                <w:szCs w:val="22"/>
              </w:rPr>
              <w:t>-</w:t>
            </w:r>
            <w:r w:rsidR="008131F8">
              <w:rPr>
                <w:sz w:val="22"/>
                <w:szCs w:val="22"/>
              </w:rPr>
              <w:t>1</w:t>
            </w:r>
            <w:r w:rsidR="00DF40AC">
              <w:rPr>
                <w:sz w:val="22"/>
                <w:szCs w:val="22"/>
              </w:rPr>
              <w:t>7</w:t>
            </w:r>
            <w:r w:rsidR="00C51CDF">
              <w:rPr>
                <w:sz w:val="22"/>
                <w:szCs w:val="22"/>
              </w:rPr>
              <w:t xml:space="preserve">         Nr. </w:t>
            </w:r>
            <w:r w:rsidR="00DF40AC">
              <w:rPr>
                <w:sz w:val="22"/>
                <w:szCs w:val="22"/>
              </w:rPr>
              <w:t>2025-SD-816</w:t>
            </w:r>
            <w:r w:rsidR="009C59E1">
              <w:rPr>
                <w:sz w:val="22"/>
                <w:szCs w:val="22"/>
              </w:rPr>
              <w:t xml:space="preserve"> </w:t>
            </w:r>
            <w:r w:rsidR="00FD2329">
              <w:rPr>
                <w:sz w:val="22"/>
                <w:szCs w:val="22"/>
              </w:rPr>
              <w:t xml:space="preserve">    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4417DDBE" w14:textId="77777777" w:rsidR="000A2A1A" w:rsidRDefault="000A2A1A" w:rsidP="000A2A1A">
      <w:pPr>
        <w:pStyle w:val="Pagrindinistekstas"/>
        <w:spacing w:after="0"/>
        <w:rPr>
          <w:rFonts w:ascii="Arial" w:hAnsi="Arial" w:cs="Arial"/>
          <w:b/>
          <w:bCs/>
          <w:sz w:val="22"/>
          <w:szCs w:val="22"/>
          <w:lang w:val="lt-LT"/>
        </w:rPr>
      </w:pPr>
      <w:r w:rsidRPr="000A2A1A">
        <w:rPr>
          <w:rFonts w:ascii="Arial" w:hAnsi="Arial" w:cs="Arial"/>
          <w:b/>
          <w:bCs/>
          <w:sz w:val="22"/>
          <w:szCs w:val="22"/>
          <w:lang w:val="lt-LT"/>
        </w:rPr>
        <w:t xml:space="preserve">DĖL SUPAPRASTINTO ATVIRO KONKURSO BŪDU VYKDOMO VIEŠOJO PIRKIMO </w:t>
      </w:r>
    </w:p>
    <w:p w14:paraId="76DF926E" w14:textId="7C2D60B4" w:rsidR="00492176" w:rsidRDefault="000A2A1A" w:rsidP="000A2A1A">
      <w:pPr>
        <w:pStyle w:val="Pagrindinistekstas"/>
        <w:spacing w:after="0"/>
        <w:rPr>
          <w:rFonts w:ascii="Arial" w:hAnsi="Arial" w:cs="Arial"/>
          <w:b/>
          <w:bCs/>
          <w:sz w:val="22"/>
          <w:szCs w:val="22"/>
          <w:lang w:val="lt-LT"/>
        </w:rPr>
      </w:pPr>
      <w:r w:rsidRPr="000A2A1A">
        <w:rPr>
          <w:rFonts w:ascii="Arial" w:hAnsi="Arial" w:cs="Arial"/>
          <w:b/>
          <w:bCs/>
          <w:sz w:val="22"/>
          <w:szCs w:val="22"/>
          <w:lang w:val="lt-LT"/>
        </w:rPr>
        <w:t>,,VALSTYBINĖS REIKŠMĖS RAJONINIO KELIO NR. 4201 PAGĖGIAI–GUDAI–SARTININKAI 8,275 KM TILTO PER KANALĄ IR 9,64 KM TILTO PER JUODUPĘ REKONSTRAVIMAS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DC24FDF" w14:textId="77777777" w:rsidR="009C59E1" w:rsidRPr="009948D5" w:rsidRDefault="009C59E1" w:rsidP="009948D5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43FA677D" w14:textId="345484A2" w:rsidR="006D7218" w:rsidRPr="00E77F8F" w:rsidRDefault="008F60C0" w:rsidP="00B24A93">
      <w:pPr>
        <w:pStyle w:val="Default"/>
        <w:spacing w:line="240" w:lineRule="auto"/>
        <w:jc w:val="both"/>
        <w:rPr>
          <w:sz w:val="22"/>
          <w:szCs w:val="22"/>
        </w:rPr>
      </w:pPr>
      <w:r w:rsidRPr="00E77F8F">
        <w:rPr>
          <w:sz w:val="22"/>
          <w:szCs w:val="22"/>
        </w:rPr>
        <w:t xml:space="preserve">             </w:t>
      </w:r>
      <w:r w:rsidR="00DA3DEF" w:rsidRPr="00E77F8F">
        <w:rPr>
          <w:sz w:val="22"/>
          <w:szCs w:val="22"/>
        </w:rPr>
        <w:t xml:space="preserve"> </w:t>
      </w:r>
      <w:r w:rsidR="00533ECB" w:rsidRPr="00E77F8F">
        <w:rPr>
          <w:sz w:val="22"/>
          <w:szCs w:val="22"/>
        </w:rPr>
        <w:t xml:space="preserve">    </w:t>
      </w:r>
      <w:r w:rsidRPr="00E77F8F">
        <w:rPr>
          <w:sz w:val="22"/>
          <w:szCs w:val="22"/>
        </w:rPr>
        <w:t>Akcinė bendrovė</w:t>
      </w:r>
      <w:r w:rsidR="006D7218" w:rsidRPr="00E77F8F">
        <w:rPr>
          <w:sz w:val="22"/>
          <w:szCs w:val="22"/>
        </w:rPr>
        <w:t xml:space="preserve"> ,,</w:t>
      </w:r>
      <w:r w:rsidRPr="00E77F8F">
        <w:rPr>
          <w:sz w:val="22"/>
          <w:szCs w:val="22"/>
        </w:rPr>
        <w:t>Via Lietuva“</w:t>
      </w:r>
      <w:r w:rsidR="00624F18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 xml:space="preserve">gavo </w:t>
      </w:r>
      <w:r w:rsidR="006F6CE6" w:rsidRPr="00E77F8F">
        <w:rPr>
          <w:sz w:val="22"/>
          <w:szCs w:val="22"/>
        </w:rPr>
        <w:t>tiekėj</w:t>
      </w:r>
      <w:r w:rsidR="00C277DA">
        <w:rPr>
          <w:sz w:val="22"/>
          <w:szCs w:val="22"/>
        </w:rPr>
        <w:t>ų</w:t>
      </w:r>
      <w:r w:rsidR="006F6CE6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>klausim</w:t>
      </w:r>
      <w:r w:rsidR="00693038" w:rsidRPr="00E77F8F">
        <w:rPr>
          <w:sz w:val="22"/>
          <w:szCs w:val="22"/>
        </w:rPr>
        <w:t>ą</w:t>
      </w:r>
      <w:r w:rsidR="007837ED" w:rsidRPr="00E77F8F">
        <w:rPr>
          <w:sz w:val="22"/>
          <w:szCs w:val="22"/>
        </w:rPr>
        <w:t xml:space="preserve"> </w:t>
      </w:r>
      <w:r w:rsidR="00B96281" w:rsidRPr="00E77F8F">
        <w:rPr>
          <w:sz w:val="22"/>
          <w:szCs w:val="22"/>
        </w:rPr>
        <w:t xml:space="preserve">dėl </w:t>
      </w:r>
      <w:r w:rsidR="000545D9" w:rsidRPr="00E77F8F">
        <w:rPr>
          <w:sz w:val="22"/>
          <w:szCs w:val="22"/>
        </w:rPr>
        <w:t>su</w:t>
      </w:r>
      <w:r w:rsidR="00EE1AFD" w:rsidRPr="00E77F8F">
        <w:rPr>
          <w:sz w:val="22"/>
          <w:szCs w:val="22"/>
        </w:rPr>
        <w:t xml:space="preserve">paprastinto atviro konkurso būdu </w:t>
      </w:r>
    </w:p>
    <w:p w14:paraId="6C87C9B4" w14:textId="751FCCF5" w:rsidR="001A24B3" w:rsidRDefault="00EE1AFD" w:rsidP="006D7218">
      <w:pPr>
        <w:pStyle w:val="Pagrindinistekstas"/>
        <w:spacing w:after="0"/>
        <w:jc w:val="both"/>
        <w:rPr>
          <w:rFonts w:ascii="Arial" w:hAnsi="Arial" w:cs="Arial"/>
          <w:sz w:val="22"/>
          <w:szCs w:val="22"/>
          <w:lang w:val="lt-LT"/>
        </w:rPr>
      </w:pPr>
      <w:r w:rsidRPr="00E77F8F">
        <w:rPr>
          <w:rFonts w:ascii="Arial" w:hAnsi="Arial" w:cs="Arial"/>
          <w:sz w:val="22"/>
          <w:szCs w:val="22"/>
          <w:lang w:val="lt-LT"/>
        </w:rPr>
        <w:t>vykdomo viešojo pirkimo</w:t>
      </w:r>
      <w:r w:rsidR="00B374F5" w:rsidRPr="00E77F8F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E77F8F">
        <w:rPr>
          <w:rFonts w:ascii="Arial" w:hAnsi="Arial" w:cs="Arial"/>
          <w:sz w:val="22"/>
          <w:szCs w:val="22"/>
          <w:lang w:val="lt-LT"/>
        </w:rPr>
        <w:t>,</w:t>
      </w:r>
      <w:r w:rsidR="00B374F5" w:rsidRPr="00E77F8F">
        <w:rPr>
          <w:rFonts w:ascii="Arial" w:hAnsi="Arial" w:cs="Arial"/>
          <w:sz w:val="22"/>
          <w:szCs w:val="22"/>
          <w:lang w:val="lt-LT"/>
        </w:rPr>
        <w:t>,</w:t>
      </w:r>
      <w:r w:rsidR="00601594" w:rsidRPr="00E77F8F">
        <w:rPr>
          <w:rFonts w:ascii="Arial" w:hAnsi="Arial" w:cs="Arial"/>
          <w:sz w:val="22"/>
          <w:szCs w:val="22"/>
          <w:lang w:val="lt-LT"/>
        </w:rPr>
        <w:t>Valstybinės reikšmės rajoninio kelio Nr. 4201 Pagėgiai–Gudai–</w:t>
      </w:r>
      <w:proofErr w:type="spellStart"/>
      <w:r w:rsidR="00601594" w:rsidRPr="00E77F8F">
        <w:rPr>
          <w:rFonts w:ascii="Arial" w:hAnsi="Arial" w:cs="Arial"/>
          <w:sz w:val="22"/>
          <w:szCs w:val="22"/>
          <w:lang w:val="lt-LT"/>
        </w:rPr>
        <w:t>Sartininkai</w:t>
      </w:r>
      <w:proofErr w:type="spellEnd"/>
      <w:r w:rsidR="00601594" w:rsidRPr="00E77F8F">
        <w:rPr>
          <w:rFonts w:ascii="Arial" w:hAnsi="Arial" w:cs="Arial"/>
          <w:sz w:val="22"/>
          <w:szCs w:val="22"/>
          <w:lang w:val="lt-LT"/>
        </w:rPr>
        <w:t xml:space="preserve"> 8,275 km tilto per kanalą ir 9,64 km tilto per Juodupę rekonstravimas</w:t>
      </w:r>
      <w:r w:rsidR="007524FC" w:rsidRPr="00E77F8F">
        <w:rPr>
          <w:rFonts w:ascii="Arial" w:hAnsi="Arial" w:cs="Arial"/>
          <w:sz w:val="22"/>
          <w:szCs w:val="22"/>
          <w:lang w:val="lt-LT"/>
        </w:rPr>
        <w:t>‘‘</w:t>
      </w:r>
      <w:r w:rsidR="00721018" w:rsidRPr="00E77F8F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E77F8F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C037AD" w:rsidRPr="00E77F8F">
        <w:rPr>
          <w:rFonts w:ascii="Arial" w:hAnsi="Arial" w:cs="Arial"/>
          <w:sz w:val="22"/>
          <w:szCs w:val="22"/>
          <w:lang w:val="lt-LT"/>
        </w:rPr>
        <w:t>4920370</w:t>
      </w:r>
      <w:r w:rsidR="00B1274C" w:rsidRPr="00E77F8F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E77F8F">
        <w:rPr>
          <w:rFonts w:ascii="Arial" w:hAnsi="Arial" w:cs="Arial"/>
          <w:sz w:val="22"/>
          <w:szCs w:val="22"/>
          <w:lang w:val="lt-LT"/>
        </w:rPr>
        <w:t>ir teikia atsakym</w:t>
      </w:r>
      <w:r w:rsidR="00C277DA">
        <w:rPr>
          <w:rFonts w:ascii="Arial" w:hAnsi="Arial" w:cs="Arial"/>
          <w:sz w:val="22"/>
          <w:szCs w:val="22"/>
          <w:lang w:val="lt-LT"/>
        </w:rPr>
        <w:t>us</w:t>
      </w:r>
      <w:r w:rsidR="006F6CE6" w:rsidRPr="00E77F8F">
        <w:rPr>
          <w:rFonts w:ascii="Arial" w:hAnsi="Arial" w:cs="Arial"/>
          <w:sz w:val="22"/>
          <w:szCs w:val="22"/>
          <w:lang w:val="lt-LT"/>
        </w:rPr>
        <w:t xml:space="preserve"> į j</w:t>
      </w:r>
      <w:r w:rsidR="00C277DA">
        <w:rPr>
          <w:rFonts w:ascii="Arial" w:hAnsi="Arial" w:cs="Arial"/>
          <w:sz w:val="22"/>
          <w:szCs w:val="22"/>
          <w:lang w:val="lt-LT"/>
        </w:rPr>
        <w:t>uos</w:t>
      </w:r>
      <w:r w:rsidR="009C59E1" w:rsidRPr="00E77F8F">
        <w:rPr>
          <w:rFonts w:ascii="Arial" w:hAnsi="Arial" w:cs="Arial"/>
          <w:sz w:val="22"/>
          <w:szCs w:val="22"/>
          <w:lang w:val="lt-LT"/>
        </w:rPr>
        <w:t>.</w:t>
      </w:r>
    </w:p>
    <w:p w14:paraId="3A600007" w14:textId="77777777" w:rsidR="00755808" w:rsidRPr="00E77F8F" w:rsidRDefault="00755808" w:rsidP="006D7218">
      <w:pPr>
        <w:pStyle w:val="Pagrindinistekstas"/>
        <w:spacing w:after="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319B380" w14:textId="449B71A7" w:rsidR="00755808" w:rsidRDefault="005018DC" w:rsidP="009948D5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DF58F9" w:rsidRPr="005018DC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3D6F246" w14:textId="092AC86A" w:rsidR="00ED2F5A" w:rsidRPr="004236D0" w:rsidRDefault="00755808" w:rsidP="0006330A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4236D0" w:rsidRPr="004236D0">
        <w:rPr>
          <w:rFonts w:ascii="Arial" w:hAnsi="Arial" w:cs="Arial"/>
          <w:b/>
          <w:bCs/>
          <w:sz w:val="22"/>
          <w:szCs w:val="22"/>
          <w:lang w:val="lt-LT"/>
        </w:rPr>
        <w:t>Tiltas 9,64 km</w:t>
      </w:r>
    </w:p>
    <w:p w14:paraId="082FA724" w14:textId="35CBDD5F" w:rsidR="004236D0" w:rsidRDefault="004236D0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4236D0">
        <w:rPr>
          <w:rFonts w:ascii="Arial" w:hAnsi="Arial" w:cs="Arial"/>
          <w:sz w:val="22"/>
          <w:szCs w:val="22"/>
          <w:lang w:val="lt-LT"/>
        </w:rPr>
        <w:t>Valstybinės reikšmės rajoninio kelio Nr. 4201 Pagėgiai–Gudai–</w:t>
      </w:r>
      <w:proofErr w:type="spellStart"/>
      <w:r w:rsidRPr="004236D0">
        <w:rPr>
          <w:rFonts w:ascii="Arial" w:hAnsi="Arial" w:cs="Arial"/>
          <w:sz w:val="22"/>
          <w:szCs w:val="22"/>
          <w:lang w:val="lt-LT"/>
        </w:rPr>
        <w:t>Sartininkai</w:t>
      </w:r>
      <w:proofErr w:type="spellEnd"/>
      <w:r w:rsidRPr="004236D0">
        <w:rPr>
          <w:rFonts w:ascii="Arial" w:hAnsi="Arial" w:cs="Arial"/>
          <w:sz w:val="22"/>
          <w:szCs w:val="22"/>
          <w:lang w:val="lt-LT"/>
        </w:rPr>
        <w:t xml:space="preserve"> 9,640 km tilto per kanalą rekonstravimo projektas. Žin. Nr. 1. Susisiekimo dalis. (SPS  priedas Nr. 16. I  dalis). DKŽ 3. Laikino apvažiavimo įrengimas eil. nuo 3.1-3.7. Išvardinti tokie darbai: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707CD31" w14:textId="5A4AA68B" w:rsidR="004236D0" w:rsidRDefault="004236D0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47867ED1" wp14:editId="1AC38825">
            <wp:extent cx="5157470" cy="1200785"/>
            <wp:effectExtent l="0" t="0" r="5080" b="0"/>
            <wp:docPr id="15693115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208EE" w14:textId="545FDF1B" w:rsidR="004236D0" w:rsidRDefault="004236D0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4236D0">
        <w:rPr>
          <w:rFonts w:ascii="Arial" w:hAnsi="Arial" w:cs="Arial"/>
          <w:sz w:val="22"/>
          <w:szCs w:val="22"/>
          <w:lang w:val="lt-LT"/>
        </w:rPr>
        <w:t>Tačiau techninės specifikacijos DKŽ P24-005-4201-R-TDP-S.SDKŽ 3. Laikino pėsčiųjų tiltuko-praėjimo įrengimas ir demontavimas eil. nuo 3.1. Išvardinti tokie darbai:</w:t>
      </w:r>
    </w:p>
    <w:p w14:paraId="5B32AE56" w14:textId="3D3B2513" w:rsidR="004236D0" w:rsidRDefault="004236D0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704FD4FE" wp14:editId="791F34D7">
            <wp:extent cx="5126990" cy="1572895"/>
            <wp:effectExtent l="0" t="0" r="0" b="8255"/>
            <wp:docPr id="3981808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37F1C" w14:textId="1F9387F6" w:rsidR="004236D0" w:rsidRDefault="004236D0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Pr="004236D0">
        <w:rPr>
          <w:rFonts w:ascii="Arial" w:hAnsi="Arial" w:cs="Arial"/>
          <w:sz w:val="22"/>
          <w:szCs w:val="22"/>
          <w:lang w:val="lt-LT"/>
        </w:rPr>
        <w:t>Prašome Jūsų patikslinti kokie darbai yra numatomi?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A453D59" w14:textId="211039F4" w:rsidR="00830E2D" w:rsidRDefault="00ED2F5A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830E2D" w:rsidRPr="00ED2F5A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830E2D" w:rsidRPr="00830E2D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07456CCB" w14:textId="457D4308" w:rsidR="004236D0" w:rsidRPr="004236D0" w:rsidRDefault="004236D0" w:rsidP="004236D0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Pr="004236D0">
        <w:rPr>
          <w:rFonts w:ascii="Arial" w:hAnsi="Arial" w:cs="Arial"/>
          <w:sz w:val="22"/>
          <w:szCs w:val="22"/>
          <w:lang w:val="lt-LT"/>
        </w:rPr>
        <w:t xml:space="preserve">Projekte numatytas laikino apvažiavimo įrengimas. </w:t>
      </w:r>
    </w:p>
    <w:p w14:paraId="63D0721A" w14:textId="49879492" w:rsidR="00B616A8" w:rsidRDefault="004236D0" w:rsidP="004236D0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</w:t>
      </w:r>
      <w:r w:rsidRPr="004236D0">
        <w:rPr>
          <w:rFonts w:ascii="Arial" w:hAnsi="Arial" w:cs="Arial"/>
          <w:sz w:val="22"/>
          <w:szCs w:val="22"/>
          <w:lang w:val="lt-LT"/>
        </w:rPr>
        <w:t>Atkreipiame tiekėjų dėmesį, kad perkančioji organizacija 2025 m. lapkričio 3 d. raštu Nr. 2025-SD-777 pateikė patikslintas tilto per Juodupę (kelias Nr. 4201, 9,64 km) rekonstravimo darbų S ir SO dalis (žr. prie pirkimo dokumentų įkeltą failą ,,Raštas tiekėjams Nr.2.zip).</w:t>
      </w:r>
    </w:p>
    <w:p w14:paraId="5F6CC068" w14:textId="77777777" w:rsidR="004236D0" w:rsidRDefault="004236D0" w:rsidP="004236D0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0B631ECF" w14:textId="77777777" w:rsidR="001200F2" w:rsidRDefault="001200F2" w:rsidP="004236D0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793418B" w14:textId="77777777" w:rsidR="001200F2" w:rsidRDefault="001200F2" w:rsidP="004236D0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1C19197" w14:textId="77777777" w:rsidR="001200F2" w:rsidRDefault="001200F2" w:rsidP="004236D0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0DBA41B" w14:textId="77777777" w:rsidR="001200F2" w:rsidRDefault="001200F2" w:rsidP="004236D0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D0258CF" w14:textId="26239542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lastRenderedPageBreak/>
        <w:t xml:space="preserve">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6643E19B" w14:textId="4362ECFE" w:rsidR="004236D0" w:rsidRDefault="004236D0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</w:t>
      </w:r>
      <w:r w:rsidRPr="004236D0">
        <w:rPr>
          <w:rFonts w:ascii="Arial" w:hAnsi="Arial" w:cs="Arial"/>
          <w:b/>
          <w:bCs/>
          <w:sz w:val="22"/>
          <w:szCs w:val="22"/>
          <w:lang w:val="lt-LT"/>
        </w:rPr>
        <w:t>Tiltas 9,64 km</w:t>
      </w:r>
    </w:p>
    <w:p w14:paraId="36E44EA1" w14:textId="084EBDB5" w:rsid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</w:t>
      </w:r>
      <w:r w:rsidRPr="001200F2">
        <w:rPr>
          <w:rFonts w:ascii="Arial" w:hAnsi="Arial" w:cs="Arial"/>
          <w:sz w:val="22"/>
          <w:szCs w:val="22"/>
          <w:lang w:val="lt-LT"/>
        </w:rPr>
        <w:t>Valstybinės reikšmės rajoninio kelio Nr. 4201 Pagėgiai–Gudai–</w:t>
      </w:r>
      <w:proofErr w:type="spellStart"/>
      <w:r w:rsidRPr="001200F2">
        <w:rPr>
          <w:rFonts w:ascii="Arial" w:hAnsi="Arial" w:cs="Arial"/>
          <w:sz w:val="22"/>
          <w:szCs w:val="22"/>
          <w:lang w:val="lt-LT"/>
        </w:rPr>
        <w:t>Sartininkai</w:t>
      </w:r>
      <w:proofErr w:type="spellEnd"/>
      <w:r w:rsidRPr="001200F2">
        <w:rPr>
          <w:rFonts w:ascii="Arial" w:hAnsi="Arial" w:cs="Arial"/>
          <w:sz w:val="22"/>
          <w:szCs w:val="22"/>
          <w:lang w:val="lt-LT"/>
        </w:rPr>
        <w:t xml:space="preserve"> 9,640 km tilto per kanalą rekonstravimo projektas. Žin. Nr. 1. Susisiekimo dalis. (SPS  priedas Nr. 16. I  dalis). DKŽ 4. Kelio dangos konstrukcijos įrengimas (2 variantas) 4.8-4.9. Nesutampa kiekis: </w:t>
      </w:r>
    </w:p>
    <w:p w14:paraId="6419381A" w14:textId="661818CA" w:rsid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381E2B60" wp14:editId="5AB41439">
            <wp:extent cx="6383308" cy="603250"/>
            <wp:effectExtent l="0" t="0" r="0" b="6350"/>
            <wp:docPr id="2060263606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426" cy="605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46AE4" w14:textId="310D249B" w:rsid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1200F2">
        <w:rPr>
          <w:rFonts w:ascii="Arial" w:hAnsi="Arial" w:cs="Arial"/>
          <w:sz w:val="22"/>
          <w:szCs w:val="22"/>
          <w:lang w:val="lt-LT"/>
        </w:rPr>
        <w:t>Tačiau techninės specifikacijos DKŽ P24-005-4201-R-TDP-S.SDKŽ 5. Kelio dangos konstrukcija DK 0,3 (II dangos konstrukcijos variantas) eil. nuo 5.1- 5.2. Nesutampa kiekis:</w:t>
      </w:r>
    </w:p>
    <w:p w14:paraId="3D4C0BDA" w14:textId="11ADE22C" w:rsid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43D1AEEF" wp14:editId="3E4900BB">
            <wp:extent cx="5822315" cy="792480"/>
            <wp:effectExtent l="0" t="0" r="6985" b="7620"/>
            <wp:docPr id="28599161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5A9D6" w14:textId="0F1D172C" w:rsidR="001200F2" w:rsidRP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1200F2">
        <w:rPr>
          <w:rFonts w:ascii="Arial" w:hAnsi="Arial" w:cs="Arial"/>
          <w:sz w:val="22"/>
          <w:szCs w:val="22"/>
          <w:lang w:val="lt-LT"/>
        </w:rPr>
        <w:t>Prašome Jūsų pateikti patikslintus kiekius?</w:t>
      </w:r>
    </w:p>
    <w:p w14:paraId="7A35A2E4" w14:textId="331A98DC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Atsakymas.</w:t>
      </w:r>
    </w:p>
    <w:p w14:paraId="054DEC93" w14:textId="620CFE58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1200F2">
        <w:rPr>
          <w:rFonts w:ascii="Arial" w:hAnsi="Arial" w:cs="Arial"/>
          <w:sz w:val="22"/>
          <w:szCs w:val="22"/>
          <w:lang w:val="lt-LT"/>
        </w:rPr>
        <w:t xml:space="preserve">              </w:t>
      </w:r>
      <w:bookmarkStart w:id="0" w:name="_Hlk213923424"/>
      <w:r w:rsidR="001200F2" w:rsidRPr="001200F2">
        <w:rPr>
          <w:rFonts w:ascii="Arial" w:hAnsi="Arial" w:cs="Arial"/>
          <w:sz w:val="22"/>
          <w:szCs w:val="22"/>
          <w:lang w:val="lt-LT"/>
        </w:rPr>
        <w:t>Vadovautis SPS_priedas_Nr._16._I_dalis pateiktais kiekiais.</w:t>
      </w:r>
    </w:p>
    <w:bookmarkEnd w:id="0"/>
    <w:p w14:paraId="60CD24CE" w14:textId="77777777" w:rsidR="001200F2" w:rsidRDefault="001200F2" w:rsidP="00B616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0FB2821" w14:textId="6FFFE5C1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2116204" w14:textId="262DC087" w:rsidR="0093677D" w:rsidRDefault="0093677D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93677D">
        <w:rPr>
          <w:rFonts w:ascii="Arial" w:hAnsi="Arial" w:cs="Arial"/>
          <w:sz w:val="22"/>
          <w:szCs w:val="22"/>
          <w:lang w:val="lt-LT"/>
        </w:rPr>
        <w:t xml:space="preserve">Projekte (per abu projektus) nurodyta iškirsti 8 </w:t>
      </w:r>
      <w:proofErr w:type="spellStart"/>
      <w:r w:rsidRPr="0093677D">
        <w:rPr>
          <w:rFonts w:ascii="Arial" w:hAnsi="Arial" w:cs="Arial"/>
          <w:sz w:val="22"/>
          <w:szCs w:val="22"/>
          <w:lang w:val="lt-LT"/>
        </w:rPr>
        <w:t>vnt</w:t>
      </w:r>
      <w:proofErr w:type="spellEnd"/>
      <w:r w:rsidRPr="0093677D">
        <w:rPr>
          <w:rFonts w:ascii="Arial" w:hAnsi="Arial" w:cs="Arial"/>
          <w:sz w:val="22"/>
          <w:szCs w:val="22"/>
          <w:lang w:val="lt-LT"/>
        </w:rPr>
        <w:t xml:space="preserve"> medžių. Prašome PO pasakyti, ar tiekėjai turi įsivertinti iškertamų medžių </w:t>
      </w:r>
      <w:proofErr w:type="spellStart"/>
      <w:r w:rsidRPr="0093677D">
        <w:rPr>
          <w:rFonts w:ascii="Arial" w:hAnsi="Arial" w:cs="Arial"/>
          <w:sz w:val="22"/>
          <w:szCs w:val="22"/>
          <w:lang w:val="lt-LT"/>
        </w:rPr>
        <w:t>atkurimąją</w:t>
      </w:r>
      <w:proofErr w:type="spellEnd"/>
      <w:r w:rsidRPr="0093677D">
        <w:rPr>
          <w:rFonts w:ascii="Arial" w:hAnsi="Arial" w:cs="Arial"/>
          <w:sz w:val="22"/>
          <w:szCs w:val="22"/>
          <w:lang w:val="lt-LT"/>
        </w:rPr>
        <w:t xml:space="preserve"> vertę? Jei taip, prašome PO nurodyti konkrečią sumą, jog visi tiekėjai turėtų vienodas sąlygas įsivertinti patikimus kaštus.</w:t>
      </w:r>
    </w:p>
    <w:p w14:paraId="531F4725" w14:textId="50BA2826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Atsakymas.</w:t>
      </w:r>
    </w:p>
    <w:p w14:paraId="1F83771E" w14:textId="401275F9" w:rsidR="00B616A8" w:rsidRDefault="0093677D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93677D">
        <w:rPr>
          <w:rFonts w:ascii="Arial" w:hAnsi="Arial" w:cs="Arial"/>
          <w:sz w:val="22"/>
          <w:szCs w:val="22"/>
          <w:lang w:val="lt-LT"/>
        </w:rPr>
        <w:t>Atkuriamoji vertė neskaičiuojama, atsižvelgiant į LR Želdynų įstatymo 13 str., 3 dalies, 11 p.</w:t>
      </w:r>
    </w:p>
    <w:p w14:paraId="2794BDFC" w14:textId="77777777" w:rsidR="0093677D" w:rsidRDefault="0093677D" w:rsidP="00B616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FE0507C" w14:textId="77777777" w:rsidR="00FB6C0A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7F7412B1" w14:textId="43A03218" w:rsidR="00B616A8" w:rsidRPr="00FB6C0A" w:rsidRDefault="00FB6C0A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</w:t>
      </w:r>
      <w:r w:rsidRPr="00FB6C0A">
        <w:rPr>
          <w:rFonts w:ascii="Arial" w:hAnsi="Arial" w:cs="Arial"/>
          <w:sz w:val="22"/>
          <w:szCs w:val="22"/>
          <w:lang w:val="lt-LT"/>
        </w:rPr>
        <w:t>Ar PO reikalaus iš laimėjusio rangovo bylų SHP formatu?</w:t>
      </w:r>
      <w:r w:rsidR="00B616A8" w:rsidRPr="00FB6C0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16A2AD7A" w14:textId="5E650B4A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Atsakymas.</w:t>
      </w:r>
    </w:p>
    <w:p w14:paraId="412F1C1C" w14:textId="77777777" w:rsidR="00FB6C0A" w:rsidRDefault="00FB6C0A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Pr="00FB6C0A">
        <w:rPr>
          <w:rFonts w:ascii="Arial" w:hAnsi="Arial" w:cs="Arial"/>
          <w:sz w:val="22"/>
          <w:szCs w:val="22"/>
          <w:lang w:val="lt-LT"/>
        </w:rPr>
        <w:t>Taip, užsakovas reikalaus iš laimėjusio rangovo bylų SHP formatu.</w:t>
      </w:r>
    </w:p>
    <w:p w14:paraId="268CDD96" w14:textId="3F47D124" w:rsidR="00B616A8" w:rsidRDefault="00FB6C0A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6FA2021" w14:textId="4E964074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8A6BC3A" w14:textId="77777777" w:rsidR="00FB6C0A" w:rsidRPr="00FB6C0A" w:rsidRDefault="00FB6C0A" w:rsidP="00FB6C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FB6C0A">
        <w:rPr>
          <w:rFonts w:ascii="Arial" w:hAnsi="Arial" w:cs="Arial"/>
          <w:sz w:val="22"/>
          <w:szCs w:val="22"/>
          <w:lang w:val="lt-LT"/>
        </w:rPr>
        <w:t xml:space="preserve">1. I-a dalis nesumuoja DKŽ (P24-005-4201 KPT) - 8 </w:t>
      </w:r>
      <w:proofErr w:type="spellStart"/>
      <w:r w:rsidRPr="00FB6C0A">
        <w:rPr>
          <w:rFonts w:ascii="Arial" w:hAnsi="Arial" w:cs="Arial"/>
          <w:sz w:val="22"/>
          <w:szCs w:val="22"/>
          <w:lang w:val="lt-LT"/>
        </w:rPr>
        <w:t>excel</w:t>
      </w:r>
      <w:proofErr w:type="spellEnd"/>
      <w:r w:rsidRPr="00FB6C0A">
        <w:rPr>
          <w:rFonts w:ascii="Arial" w:hAnsi="Arial" w:cs="Arial"/>
          <w:sz w:val="22"/>
          <w:szCs w:val="22"/>
          <w:lang w:val="lt-LT"/>
        </w:rPr>
        <w:t xml:space="preserve"> eilutė;</w:t>
      </w:r>
    </w:p>
    <w:p w14:paraId="6F8FD6D5" w14:textId="731F1A1C" w:rsidR="00FB6C0A" w:rsidRPr="00FB6C0A" w:rsidRDefault="00FB6C0A" w:rsidP="00FB6C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FB6C0A">
        <w:rPr>
          <w:rFonts w:ascii="Arial" w:hAnsi="Arial" w:cs="Arial"/>
          <w:sz w:val="22"/>
          <w:szCs w:val="22"/>
          <w:lang w:val="lt-LT"/>
        </w:rPr>
        <w:t xml:space="preserve">2. II-a dalis nesumuoja DKŽ (P24-004-4201 TD) - 8 </w:t>
      </w:r>
      <w:proofErr w:type="spellStart"/>
      <w:r w:rsidRPr="00FB6C0A">
        <w:rPr>
          <w:rFonts w:ascii="Arial" w:hAnsi="Arial" w:cs="Arial"/>
          <w:sz w:val="22"/>
          <w:szCs w:val="22"/>
          <w:lang w:val="lt-LT"/>
        </w:rPr>
        <w:t>excel</w:t>
      </w:r>
      <w:proofErr w:type="spellEnd"/>
      <w:r w:rsidRPr="00FB6C0A">
        <w:rPr>
          <w:rFonts w:ascii="Arial" w:hAnsi="Arial" w:cs="Arial"/>
          <w:sz w:val="22"/>
          <w:szCs w:val="22"/>
          <w:lang w:val="lt-LT"/>
        </w:rPr>
        <w:t xml:space="preserve"> eilutė;</w:t>
      </w:r>
    </w:p>
    <w:p w14:paraId="32B90C4E" w14:textId="510FCD2A" w:rsidR="00FB6C0A" w:rsidRDefault="00FB6C0A" w:rsidP="00FB6C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Pr="00FB6C0A">
        <w:rPr>
          <w:rFonts w:ascii="Arial" w:hAnsi="Arial" w:cs="Arial"/>
          <w:sz w:val="22"/>
          <w:szCs w:val="22"/>
          <w:lang w:val="lt-LT"/>
        </w:rPr>
        <w:t>3. II- dalis, nesukrenta į suvestinę sąmatą sumos iš žiniaraščių;</w:t>
      </w:r>
    </w:p>
    <w:p w14:paraId="58EAF3ED" w14:textId="75339467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Atsakymas.</w:t>
      </w:r>
    </w:p>
    <w:p w14:paraId="7DE000B3" w14:textId="375B027B" w:rsidR="00B616A8" w:rsidRDefault="00FB6C0A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AA35EF">
        <w:rPr>
          <w:rFonts w:ascii="Arial" w:hAnsi="Arial" w:cs="Arial"/>
          <w:sz w:val="22"/>
          <w:szCs w:val="22"/>
          <w:lang w:val="lt-LT"/>
        </w:rPr>
        <w:t>Pridedame pakoreguotus Darbų kiekių žiniaraščius (DKŽ).</w:t>
      </w:r>
    </w:p>
    <w:p w14:paraId="4215C946" w14:textId="77777777" w:rsidR="00AA35EF" w:rsidRDefault="00AA35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4254B1A" w14:textId="480AC417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1C0C0B" w14:textId="44262714" w:rsidR="00AA35EF" w:rsidRDefault="00AA35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Pr="00AA35EF">
        <w:rPr>
          <w:rFonts w:ascii="Arial" w:hAnsi="Arial" w:cs="Arial"/>
          <w:sz w:val="22"/>
          <w:szCs w:val="22"/>
          <w:lang w:val="lt-LT"/>
        </w:rPr>
        <w:t>Prašome patvirtinti PO ar neįsivėlė techninė klaida, nes DKŽ "Valstybinės reikšmės rajoninio kelio Nr. 4201 Pagėgiai–Gudai–</w:t>
      </w:r>
      <w:proofErr w:type="spellStart"/>
      <w:r w:rsidRPr="00AA35EF">
        <w:rPr>
          <w:rFonts w:ascii="Arial" w:hAnsi="Arial" w:cs="Arial"/>
          <w:sz w:val="22"/>
          <w:szCs w:val="22"/>
          <w:lang w:val="lt-LT"/>
        </w:rPr>
        <w:t>Sartininkai</w:t>
      </w:r>
      <w:proofErr w:type="spellEnd"/>
      <w:r w:rsidRPr="00AA35EF">
        <w:rPr>
          <w:rFonts w:ascii="Arial" w:hAnsi="Arial" w:cs="Arial"/>
          <w:sz w:val="22"/>
          <w:szCs w:val="22"/>
          <w:lang w:val="lt-LT"/>
        </w:rPr>
        <w:t xml:space="preserve"> 8,275 km tilto per kanalą rekonstravimo projektas. Žin. Nr. 2. Konstrukcijų dalis.", dalyje "P24-005-4201 SK", skyriuje 4. Kelio dangos virš pereinamųjų plokščių įrengimas" , pozicija 4.4 nurodyta Skaldos sluoksnis virš pereinamųjų plokščių h=200 m, turbūt turėjo būti h-200mm?</w:t>
      </w:r>
    </w:p>
    <w:p w14:paraId="14EAC530" w14:textId="3F15A575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Atsakymas.</w:t>
      </w:r>
    </w:p>
    <w:p w14:paraId="2EAB5DB9" w14:textId="0EE2ACB1" w:rsidR="00B616A8" w:rsidRDefault="00AA35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AA35EF">
        <w:rPr>
          <w:rFonts w:ascii="Arial" w:hAnsi="Arial" w:cs="Arial"/>
          <w:sz w:val="22"/>
          <w:szCs w:val="22"/>
          <w:lang w:val="lt-LT"/>
        </w:rPr>
        <w:t xml:space="preserve">Skaldos </w:t>
      </w:r>
      <w:proofErr w:type="spellStart"/>
      <w:r w:rsidRPr="00AA35EF">
        <w:rPr>
          <w:rFonts w:ascii="Arial" w:hAnsi="Arial" w:cs="Arial"/>
          <w:sz w:val="22"/>
          <w:szCs w:val="22"/>
          <w:lang w:val="lt-LT"/>
        </w:rPr>
        <w:t>sl</w:t>
      </w:r>
      <w:proofErr w:type="spellEnd"/>
      <w:r w:rsidRPr="00AA35EF">
        <w:rPr>
          <w:rFonts w:ascii="Arial" w:hAnsi="Arial" w:cs="Arial"/>
          <w:sz w:val="22"/>
          <w:szCs w:val="22"/>
          <w:lang w:val="lt-LT"/>
        </w:rPr>
        <w:t>. storis 200 mm. Pakoreguoti DKŽ.</w:t>
      </w:r>
    </w:p>
    <w:p w14:paraId="28890CE2" w14:textId="77777777" w:rsidR="00AA35EF" w:rsidRDefault="00AA35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7769300" w14:textId="1C8F1765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7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1CB9814" w14:textId="34192063" w:rsidR="00AA35EF" w:rsidRPr="00AA35EF" w:rsidRDefault="00AA35EF" w:rsidP="00AA35E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Pr="00AA35EF">
        <w:rPr>
          <w:rFonts w:ascii="Arial" w:hAnsi="Arial" w:cs="Arial"/>
          <w:sz w:val="22"/>
          <w:szCs w:val="22"/>
          <w:lang w:val="lt-LT"/>
        </w:rPr>
        <w:t xml:space="preserve">Tilto 9.64 km, SO dalyje nurodyta įrengti 1,5 m pločio medinį tiltą pėsčiųjų ir dviratininkų praėjimui. Prašome PO   patikslinti kurioje vietoje DKŽ rangovas turėtų nusimatyti šiuos kaštus?  </w:t>
      </w:r>
    </w:p>
    <w:p w14:paraId="05C06278" w14:textId="6DB89D07" w:rsidR="00AA35EF" w:rsidRDefault="008C3CEF" w:rsidP="00AA35E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AA35EF" w:rsidRPr="00AA35EF">
        <w:rPr>
          <w:rFonts w:ascii="Arial" w:hAnsi="Arial" w:cs="Arial"/>
          <w:sz w:val="22"/>
          <w:szCs w:val="22"/>
          <w:lang w:val="lt-LT"/>
        </w:rPr>
        <w:t xml:space="preserve">Ar teisingai suprantame, jog tai būtų S dalies, 3 skyriaus 3.1 </w:t>
      </w:r>
      <w:proofErr w:type="spellStart"/>
      <w:r w:rsidR="00AA35EF" w:rsidRPr="00AA35EF">
        <w:rPr>
          <w:rFonts w:ascii="Arial" w:hAnsi="Arial" w:cs="Arial"/>
          <w:sz w:val="22"/>
          <w:szCs w:val="22"/>
          <w:lang w:val="lt-LT"/>
        </w:rPr>
        <w:t>poz</w:t>
      </w:r>
      <w:proofErr w:type="spellEnd"/>
      <w:r w:rsidR="00AA35EF" w:rsidRPr="00AA35EF">
        <w:rPr>
          <w:rFonts w:ascii="Arial" w:hAnsi="Arial" w:cs="Arial"/>
          <w:sz w:val="22"/>
          <w:szCs w:val="22"/>
          <w:lang w:val="lt-LT"/>
        </w:rPr>
        <w:t>.?</w:t>
      </w:r>
    </w:p>
    <w:p w14:paraId="3796825B" w14:textId="5808F3A3" w:rsidR="008C3CEF" w:rsidRDefault="008C3CEF" w:rsidP="00AA35E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lastRenderedPageBreak/>
        <w:drawing>
          <wp:inline distT="0" distB="0" distL="0" distR="0" wp14:anchorId="2387854A" wp14:editId="14B75372">
            <wp:extent cx="3267710" cy="2109470"/>
            <wp:effectExtent l="0" t="0" r="8890" b="5080"/>
            <wp:docPr id="64732690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73FD6" w14:textId="1A3DEE27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Atsakymas.</w:t>
      </w:r>
    </w:p>
    <w:p w14:paraId="21B86BC4" w14:textId="77777777" w:rsidR="008C3CEF" w:rsidRPr="008C3CEF" w:rsidRDefault="008C3CEF" w:rsidP="008C3CE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8C3CEF">
        <w:rPr>
          <w:rFonts w:ascii="Arial" w:hAnsi="Arial" w:cs="Arial"/>
          <w:sz w:val="22"/>
          <w:szCs w:val="22"/>
          <w:lang w:val="lt-LT"/>
        </w:rPr>
        <w:t xml:space="preserve">Projekte numatytas laikino apvažiavimo įrengimas. </w:t>
      </w:r>
    </w:p>
    <w:p w14:paraId="013E22C7" w14:textId="52423061" w:rsidR="00B616A8" w:rsidRDefault="008C3CEF" w:rsidP="008C3CEF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8C3CEF">
        <w:rPr>
          <w:rFonts w:ascii="Arial" w:hAnsi="Arial" w:cs="Arial"/>
          <w:sz w:val="22"/>
          <w:szCs w:val="22"/>
          <w:lang w:val="lt-LT"/>
        </w:rPr>
        <w:t>Atkreipiame tiekėjų dėmesį, kad perkančioji organizacija 2025 m. lapkričio 3 d. raštu Nr. 2025-SD-777      pateikė patikslintas tilto per Juodupę (kelias Nr. 4201, 9,64 km) rekonstravimo darbų S ir SO dalis (žr. prie pirkimo dokumentų įkeltą failą ,,Raštas tiekėjams Nr.2.zip).</w:t>
      </w:r>
    </w:p>
    <w:p w14:paraId="4C0A8AAC" w14:textId="77777777" w:rsidR="008C3CEF" w:rsidRDefault="008C3CEF" w:rsidP="008C3CE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C1692A1" w14:textId="74B792AE" w:rsidR="008C3CEF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8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B90F9E9" w14:textId="513C0CD8" w:rsidR="008C3CEF" w:rsidRDefault="008C3C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Pr="008C3CEF">
        <w:rPr>
          <w:rFonts w:ascii="Arial" w:hAnsi="Arial" w:cs="Arial"/>
          <w:sz w:val="22"/>
          <w:szCs w:val="22"/>
          <w:lang w:val="lt-LT"/>
        </w:rPr>
        <w:t xml:space="preserve">Tiltas 9,64 km. DKŽ, S </w:t>
      </w:r>
      <w:proofErr w:type="spellStart"/>
      <w:r w:rsidRPr="008C3CEF">
        <w:rPr>
          <w:rFonts w:ascii="Arial" w:hAnsi="Arial" w:cs="Arial"/>
          <w:sz w:val="22"/>
          <w:szCs w:val="22"/>
          <w:lang w:val="lt-LT"/>
        </w:rPr>
        <w:t>dallies</w:t>
      </w:r>
      <w:proofErr w:type="spellEnd"/>
      <w:r w:rsidRPr="008C3CEF">
        <w:rPr>
          <w:rFonts w:ascii="Arial" w:hAnsi="Arial" w:cs="Arial"/>
          <w:sz w:val="22"/>
          <w:szCs w:val="22"/>
          <w:lang w:val="lt-LT"/>
        </w:rPr>
        <w:t>, 4 sk., 4.8 ir 4.9 pozicijos nesutampa su projekte nurodytais kiekais, prašome PO patikslinti kuo vadovautis?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53005D5" w14:textId="55A82F63" w:rsidR="008C3CEF" w:rsidRDefault="008C3CEF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07C4338F" wp14:editId="438EBAFC">
            <wp:extent cx="6334125" cy="633730"/>
            <wp:effectExtent l="0" t="0" r="9525" b="0"/>
            <wp:docPr id="718958005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8F7B0" w14:textId="7F1E3C5A" w:rsidR="00955B32" w:rsidRDefault="00955B3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noProof/>
          <w:sz w:val="22"/>
          <w:szCs w:val="22"/>
          <w:lang w:val="lt-LT"/>
        </w:rPr>
        <w:drawing>
          <wp:inline distT="0" distB="0" distL="0" distR="0" wp14:anchorId="77C72774" wp14:editId="4EC1E295">
            <wp:extent cx="6334125" cy="902335"/>
            <wp:effectExtent l="0" t="0" r="9525" b="0"/>
            <wp:docPr id="589842463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A33E8" w14:textId="25B7C099" w:rsidR="00B616A8" w:rsidRDefault="008C3CEF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</w:t>
      </w:r>
      <w:r w:rsidR="00B616A8">
        <w:rPr>
          <w:rFonts w:ascii="Arial" w:hAnsi="Arial" w:cs="Arial"/>
          <w:b/>
          <w:bCs/>
          <w:sz w:val="22"/>
          <w:szCs w:val="22"/>
          <w:lang w:val="lt-LT"/>
        </w:rPr>
        <w:t>Atsakymas.</w:t>
      </w:r>
    </w:p>
    <w:p w14:paraId="6BA53582" w14:textId="77777777" w:rsidR="00955B32" w:rsidRDefault="00955B32" w:rsidP="00955B32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Pr="001200F2">
        <w:rPr>
          <w:rFonts w:ascii="Arial" w:hAnsi="Arial" w:cs="Arial"/>
          <w:sz w:val="22"/>
          <w:szCs w:val="22"/>
          <w:lang w:val="lt-LT"/>
        </w:rPr>
        <w:t>Vadovautis SPS_priedas_Nr._16._I_dalis pateiktais kiekiais.</w:t>
      </w:r>
    </w:p>
    <w:p w14:paraId="0D59CF59" w14:textId="3C02AA39" w:rsidR="00B616A8" w:rsidRDefault="00B616A8" w:rsidP="00B616A8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0ECE7A86" w14:textId="77777777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9</w:t>
      </w:r>
      <w:r w:rsidRPr="005018DC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735EF2F5" w14:textId="2FA64937" w:rsidR="00955B32" w:rsidRPr="00955B32" w:rsidRDefault="00955B3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</w:t>
      </w:r>
      <w:r w:rsidRPr="00955B32">
        <w:rPr>
          <w:rFonts w:ascii="Arial" w:hAnsi="Arial" w:cs="Arial"/>
          <w:sz w:val="22"/>
          <w:szCs w:val="22"/>
          <w:lang w:val="lt-LT"/>
        </w:rPr>
        <w:t xml:space="preserve">Tiltas 9,64 km.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955B32">
        <w:rPr>
          <w:rFonts w:ascii="Arial" w:hAnsi="Arial" w:cs="Arial"/>
          <w:sz w:val="22"/>
          <w:szCs w:val="22"/>
          <w:lang w:val="lt-LT"/>
        </w:rPr>
        <w:t xml:space="preserve">ateiktuose atsakymuose prisegta nauja SO dalies redakcija, joje nurodyta laikinas kelias nuo 0+00 iki 1+40 </w:t>
      </w:r>
      <w:proofErr w:type="spellStart"/>
      <w:r w:rsidRPr="00955B32">
        <w:rPr>
          <w:rFonts w:ascii="Arial" w:hAnsi="Arial" w:cs="Arial"/>
          <w:sz w:val="22"/>
          <w:szCs w:val="22"/>
          <w:lang w:val="lt-LT"/>
        </w:rPr>
        <w:t>Pk</w:t>
      </w:r>
      <w:proofErr w:type="spellEnd"/>
      <w:r w:rsidRPr="00955B32">
        <w:rPr>
          <w:rFonts w:ascii="Arial" w:hAnsi="Arial" w:cs="Arial"/>
          <w:sz w:val="22"/>
          <w:szCs w:val="22"/>
          <w:lang w:val="lt-LT"/>
        </w:rPr>
        <w:t xml:space="preserve">, o DKŽ duota 100m, kokį kiekį rangovams vertinti ar 120 m (kadangi </w:t>
      </w:r>
      <w:proofErr w:type="spellStart"/>
      <w:r w:rsidRPr="00955B32">
        <w:rPr>
          <w:rFonts w:ascii="Arial" w:hAnsi="Arial" w:cs="Arial"/>
          <w:sz w:val="22"/>
          <w:szCs w:val="22"/>
          <w:lang w:val="lt-LT"/>
        </w:rPr>
        <w:t>Pk</w:t>
      </w:r>
      <w:proofErr w:type="spellEnd"/>
      <w:r w:rsidRPr="00955B32">
        <w:rPr>
          <w:rFonts w:ascii="Arial" w:hAnsi="Arial" w:cs="Arial"/>
          <w:sz w:val="22"/>
          <w:szCs w:val="22"/>
          <w:lang w:val="lt-LT"/>
        </w:rPr>
        <w:t xml:space="preserve"> 0+00 iki 0+20 parodytas ant jau esamo kelio dangos) ar 140m (pagal </w:t>
      </w:r>
      <w:proofErr w:type="spellStart"/>
      <w:r w:rsidRPr="00955B32">
        <w:rPr>
          <w:rFonts w:ascii="Arial" w:hAnsi="Arial" w:cs="Arial"/>
          <w:sz w:val="22"/>
          <w:szCs w:val="22"/>
          <w:lang w:val="lt-LT"/>
        </w:rPr>
        <w:t>piketažą</w:t>
      </w:r>
      <w:proofErr w:type="spellEnd"/>
      <w:r w:rsidRPr="00955B32">
        <w:rPr>
          <w:rFonts w:ascii="Arial" w:hAnsi="Arial" w:cs="Arial"/>
          <w:sz w:val="22"/>
          <w:szCs w:val="22"/>
          <w:lang w:val="lt-LT"/>
        </w:rPr>
        <w:t>)? Prašome PO pakoreguoti DKŽ kiekį.</w:t>
      </w:r>
    </w:p>
    <w:p w14:paraId="679CC8C1" w14:textId="6AAA2516" w:rsidR="00B616A8" w:rsidRDefault="00B616A8" w:rsidP="00B616A8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955B32">
        <w:rPr>
          <w:rFonts w:ascii="Arial" w:hAnsi="Arial" w:cs="Arial"/>
          <w:sz w:val="22"/>
          <w:szCs w:val="22"/>
          <w:lang w:val="lt-LT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  <w:lang w:val="lt-LT"/>
        </w:rPr>
        <w:t>Atsakymas.</w:t>
      </w:r>
    </w:p>
    <w:p w14:paraId="37CAF4ED" w14:textId="736789FC" w:rsidR="00955B32" w:rsidRPr="00955B32" w:rsidRDefault="00955B32" w:rsidP="00B616A8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</w:t>
      </w:r>
      <w:r w:rsidRPr="00955B32">
        <w:rPr>
          <w:rFonts w:ascii="Arial" w:hAnsi="Arial" w:cs="Arial"/>
          <w:sz w:val="22"/>
          <w:szCs w:val="22"/>
          <w:lang w:val="lt-LT"/>
        </w:rPr>
        <w:t>Vertinti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342269">
        <w:rPr>
          <w:rFonts w:ascii="Arial" w:hAnsi="Arial" w:cs="Arial"/>
          <w:sz w:val="22"/>
          <w:szCs w:val="22"/>
          <w:lang w:val="lt-LT"/>
        </w:rPr>
        <w:t>pagal kiekius, pateiktus DKŽ.</w:t>
      </w:r>
    </w:p>
    <w:p w14:paraId="11017BC3" w14:textId="228A0860" w:rsidR="007C6610" w:rsidRDefault="00B616A8" w:rsidP="0006330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 </w:t>
      </w:r>
    </w:p>
    <w:p w14:paraId="4837C3D1" w14:textId="60272603" w:rsidR="00342269" w:rsidRDefault="00342269" w:rsidP="007C6610">
      <w:pPr>
        <w:pStyle w:val="Default"/>
        <w:spacing w:line="240" w:lineRule="auto"/>
        <w:contextualSpacing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</w:t>
      </w:r>
      <w:r w:rsidR="005A2688">
        <w:rPr>
          <w:rFonts w:eastAsia="Arial Unicode MS"/>
          <w:sz w:val="22"/>
          <w:szCs w:val="22"/>
        </w:rPr>
        <w:t>Patikslint</w:t>
      </w:r>
      <w:r w:rsidR="00E22692">
        <w:rPr>
          <w:rFonts w:eastAsia="Arial Unicode MS"/>
          <w:sz w:val="22"/>
          <w:szCs w:val="22"/>
        </w:rPr>
        <w:t>as</w:t>
      </w:r>
      <w:r w:rsidR="005A2688">
        <w:rPr>
          <w:rFonts w:eastAsia="Arial Unicode MS"/>
          <w:sz w:val="22"/>
          <w:szCs w:val="22"/>
        </w:rPr>
        <w:t xml:space="preserve"> Sp</w:t>
      </w:r>
      <w:r w:rsidR="00051966">
        <w:rPr>
          <w:rFonts w:eastAsia="Arial Unicode MS"/>
          <w:sz w:val="22"/>
          <w:szCs w:val="22"/>
        </w:rPr>
        <w:t xml:space="preserve">ecialiųjų </w:t>
      </w:r>
      <w:r w:rsidR="005A2688">
        <w:rPr>
          <w:rFonts w:eastAsia="Arial Unicode MS"/>
          <w:sz w:val="22"/>
          <w:szCs w:val="22"/>
        </w:rPr>
        <w:t xml:space="preserve"> pirkimo sąlygų pried</w:t>
      </w:r>
      <w:r w:rsidR="00051966">
        <w:rPr>
          <w:rFonts w:eastAsia="Arial Unicode MS"/>
          <w:sz w:val="22"/>
          <w:szCs w:val="22"/>
        </w:rPr>
        <w:t>as Nr. 16</w:t>
      </w:r>
      <w:r w:rsidR="00491EBE">
        <w:rPr>
          <w:rFonts w:eastAsia="Arial Unicode MS"/>
          <w:sz w:val="22"/>
          <w:szCs w:val="22"/>
        </w:rPr>
        <w:t xml:space="preserve"> (abi jos dalys)</w:t>
      </w:r>
      <w:r w:rsidR="00051966">
        <w:rPr>
          <w:rFonts w:eastAsia="Arial Unicode MS"/>
          <w:sz w:val="22"/>
          <w:szCs w:val="22"/>
        </w:rPr>
        <w:t xml:space="preserve"> bus pateiktas sekančiu raštu.</w:t>
      </w:r>
      <w:r w:rsidR="007C6610">
        <w:rPr>
          <w:rFonts w:eastAsia="Arial Unicode MS"/>
          <w:sz w:val="22"/>
          <w:szCs w:val="22"/>
        </w:rPr>
        <w:t xml:space="preserve"> </w:t>
      </w:r>
      <w:bookmarkStart w:id="1" w:name="_Hlk213922922"/>
    </w:p>
    <w:bookmarkEnd w:id="1"/>
    <w:p w14:paraId="48B69E63" w14:textId="77777777" w:rsidR="007C6610" w:rsidRPr="00AF4B63" w:rsidRDefault="007C6610" w:rsidP="007C6610">
      <w:pPr>
        <w:pStyle w:val="Default"/>
        <w:spacing w:line="240" w:lineRule="auto"/>
        <w:contextualSpacing/>
        <w:jc w:val="both"/>
        <w:rPr>
          <w:rFonts w:eastAsia="Arial Unicode MS"/>
          <w:b/>
          <w:bCs/>
          <w:sz w:val="22"/>
          <w:szCs w:val="22"/>
        </w:rPr>
      </w:pPr>
    </w:p>
    <w:p w14:paraId="20E70B51" w14:textId="77777777" w:rsidR="007C6610" w:rsidRDefault="007C6610" w:rsidP="007C6610">
      <w:pPr>
        <w:pStyle w:val="prastasiniatinklio"/>
        <w:spacing w:before="0" w:beforeAutospacing="0" w:after="0" w:afterAutospacing="0"/>
        <w:ind w:firstLine="567"/>
        <w:contextualSpacing/>
        <w:jc w:val="both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  <w:r w:rsidRPr="00AF4B63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Pirkimo sąlygų paaiškinimai / patikslinimai/atsakymai laikomi neatsiejama Pirkimo sąlygų dalimi, ir jų nuostatos turi viršenybę prieš ankstesniuose Pirkimo dokumentuose išdėstytas nuostatas. Prašome jais vadovautis teikiant pasiūlymus.</w:t>
      </w:r>
    </w:p>
    <w:p w14:paraId="7A459B03" w14:textId="77777777" w:rsidR="00803B40" w:rsidRPr="00AF4B63" w:rsidRDefault="00803B40" w:rsidP="007C6610">
      <w:pPr>
        <w:pStyle w:val="prastasiniatinklio"/>
        <w:spacing w:before="0" w:beforeAutospacing="0" w:after="0" w:afterAutospacing="0"/>
        <w:ind w:firstLine="567"/>
        <w:contextualSpacing/>
        <w:jc w:val="both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</w:p>
    <w:p w14:paraId="74E32FC8" w14:textId="77777777" w:rsidR="00803B40" w:rsidRDefault="00803B40" w:rsidP="00803B40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  <w:r w:rsidRPr="00AF4B63">
        <w:rPr>
          <w:sz w:val="22"/>
          <w:szCs w:val="22"/>
        </w:rPr>
        <w:t xml:space="preserve">* </w:t>
      </w:r>
      <w:r w:rsidRPr="00AF4B63">
        <w:rPr>
          <w:i/>
          <w:iCs/>
          <w:sz w:val="22"/>
          <w:szCs w:val="22"/>
        </w:rPr>
        <w:t xml:space="preserve">Siekiant išvengti turinio interpretacijų, tiekėjų klausimai cituojami tiksliai taip, kaip buvo pateikti CVP IS priemonėmis (tekstas neredaguotas). </w:t>
      </w:r>
    </w:p>
    <w:p w14:paraId="75F1D6B3" w14:textId="77777777" w:rsidR="00803B40" w:rsidRDefault="00803B40" w:rsidP="00803B40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2F31D377" w14:textId="77777777" w:rsidR="00803B40" w:rsidRPr="00AF4B63" w:rsidRDefault="00803B40" w:rsidP="00803B40">
      <w:pPr>
        <w:pStyle w:val="Default"/>
        <w:spacing w:line="240" w:lineRule="auto"/>
        <w:contextualSpacing/>
        <w:jc w:val="both"/>
        <w:rPr>
          <w:i/>
          <w:iCs/>
          <w:sz w:val="22"/>
          <w:szCs w:val="22"/>
        </w:rPr>
      </w:pPr>
    </w:p>
    <w:p w14:paraId="5AA9E39D" w14:textId="77777777" w:rsidR="007C6610" w:rsidRPr="00AF4B63" w:rsidRDefault="007C6610" w:rsidP="007C6610">
      <w:pPr>
        <w:pStyle w:val="prastasiniatinklio"/>
        <w:spacing w:before="0" w:beforeAutospacing="0" w:after="0" w:afterAutospacing="0"/>
        <w:ind w:firstLine="567"/>
        <w:contextualSpacing/>
        <w:jc w:val="both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</w:p>
    <w:p w14:paraId="47FBCF15" w14:textId="77777777" w:rsidR="00702D12" w:rsidRDefault="00702D12" w:rsidP="00702D12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Infrastruktūros projektų skyriaus </w:t>
      </w:r>
    </w:p>
    <w:p w14:paraId="2244426E" w14:textId="01B30829" w:rsidR="00702D12" w:rsidRDefault="00702D12" w:rsidP="00702D12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Komandos vadovas                                                                             Ernestas </w:t>
      </w:r>
      <w:proofErr w:type="spellStart"/>
      <w:r>
        <w:rPr>
          <w:sz w:val="22"/>
          <w:szCs w:val="22"/>
        </w:rPr>
        <w:t>Serkevičius</w:t>
      </w:r>
      <w:proofErr w:type="spellEnd"/>
    </w:p>
    <w:p w14:paraId="2FB53BB8" w14:textId="77777777" w:rsidR="00702D12" w:rsidRDefault="00702D12" w:rsidP="00702D12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3C20A41B" w14:textId="77777777" w:rsidR="00803B40" w:rsidRDefault="00702D12" w:rsidP="00702D12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A77C3F3" w14:textId="77777777" w:rsidR="00803B40" w:rsidRDefault="00803B40" w:rsidP="00702D12">
      <w:pPr>
        <w:pStyle w:val="Default"/>
        <w:spacing w:line="240" w:lineRule="auto"/>
        <w:jc w:val="both"/>
        <w:rPr>
          <w:sz w:val="22"/>
          <w:szCs w:val="22"/>
        </w:rPr>
      </w:pPr>
    </w:p>
    <w:p w14:paraId="76991E6B" w14:textId="77777777" w:rsidR="00803B40" w:rsidRDefault="00803B40" w:rsidP="00702D12">
      <w:pPr>
        <w:pStyle w:val="Default"/>
        <w:spacing w:line="240" w:lineRule="auto"/>
        <w:jc w:val="both"/>
        <w:rPr>
          <w:sz w:val="22"/>
          <w:szCs w:val="22"/>
        </w:rPr>
      </w:pPr>
    </w:p>
    <w:p w14:paraId="506FF0B7" w14:textId="77777777" w:rsidR="00803B40" w:rsidRDefault="00803B40" w:rsidP="00702D12">
      <w:pPr>
        <w:pStyle w:val="Default"/>
        <w:spacing w:line="240" w:lineRule="auto"/>
        <w:jc w:val="both"/>
        <w:rPr>
          <w:sz w:val="22"/>
          <w:szCs w:val="22"/>
        </w:rPr>
      </w:pPr>
    </w:p>
    <w:p w14:paraId="51AA5D02" w14:textId="77777777" w:rsidR="00803B40" w:rsidRDefault="00803B40" w:rsidP="00702D12">
      <w:pPr>
        <w:pStyle w:val="Default"/>
        <w:spacing w:line="240" w:lineRule="auto"/>
        <w:jc w:val="both"/>
        <w:rPr>
          <w:sz w:val="22"/>
          <w:szCs w:val="22"/>
        </w:rPr>
      </w:pPr>
    </w:p>
    <w:p w14:paraId="56C0DFCE" w14:textId="717286CD" w:rsidR="00702D12" w:rsidRPr="00EC6D7F" w:rsidRDefault="00702D12" w:rsidP="00702D12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Antanas Narbutas, antanas.narbutas@vialietuva.lt</w:t>
      </w:r>
    </w:p>
    <w:p w14:paraId="428DD8EC" w14:textId="77777777" w:rsidR="007C6610" w:rsidRPr="00DF40AC" w:rsidRDefault="007C6610" w:rsidP="007C6610">
      <w:pPr>
        <w:contextualSpacing/>
        <w:rPr>
          <w:rFonts w:ascii="Arial" w:hAnsi="Arial" w:cs="Arial"/>
          <w:sz w:val="22"/>
          <w:szCs w:val="22"/>
          <w:lang w:val="lt-LT"/>
        </w:rPr>
      </w:pPr>
    </w:p>
    <w:p w14:paraId="56C7BC3C" w14:textId="77777777" w:rsidR="007C6610" w:rsidRPr="00DF40AC" w:rsidRDefault="007C6610" w:rsidP="007C6610">
      <w:pPr>
        <w:contextualSpacing/>
        <w:rPr>
          <w:rFonts w:ascii="Arial" w:hAnsi="Arial" w:cs="Arial"/>
          <w:sz w:val="22"/>
          <w:szCs w:val="22"/>
          <w:lang w:val="lt-LT"/>
        </w:rPr>
      </w:pPr>
    </w:p>
    <w:p w14:paraId="0F65D5D1" w14:textId="77777777" w:rsidR="007C6610" w:rsidRPr="00DF40AC" w:rsidRDefault="007C6610" w:rsidP="007C6610">
      <w:pPr>
        <w:rPr>
          <w:rFonts w:ascii="Arial" w:hAnsi="Arial" w:cs="Arial"/>
          <w:sz w:val="22"/>
          <w:szCs w:val="22"/>
          <w:lang w:val="lt-LT"/>
        </w:rPr>
      </w:pPr>
    </w:p>
    <w:p w14:paraId="6B0090D3" w14:textId="77777777" w:rsidR="007C6610" w:rsidRDefault="007C6610" w:rsidP="0006330A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007C6610" w:rsidSect="00180199">
      <w:headerReference w:type="default" r:id="rId18"/>
      <w:footerReference w:type="default" r:id="rId19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E496" w14:textId="77777777" w:rsidR="00E129ED" w:rsidRDefault="00E129ED">
      <w:r>
        <w:separator/>
      </w:r>
    </w:p>
  </w:endnote>
  <w:endnote w:type="continuationSeparator" w:id="0">
    <w:p w14:paraId="749F39AB" w14:textId="77777777" w:rsidR="00E129ED" w:rsidRDefault="00E1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AB24" w14:textId="77777777" w:rsidR="00E129ED" w:rsidRDefault="00E129ED">
      <w:r>
        <w:separator/>
      </w:r>
    </w:p>
  </w:footnote>
  <w:footnote w:type="continuationSeparator" w:id="0">
    <w:p w14:paraId="778B27F8" w14:textId="77777777" w:rsidR="00E129ED" w:rsidRDefault="00E1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1966"/>
    <w:rsid w:val="0005337B"/>
    <w:rsid w:val="000536F6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330A"/>
    <w:rsid w:val="00065325"/>
    <w:rsid w:val="00066ECC"/>
    <w:rsid w:val="0006711D"/>
    <w:rsid w:val="000707D3"/>
    <w:rsid w:val="0007426C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2A1A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D0A72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2FD6"/>
    <w:rsid w:val="000E4BA6"/>
    <w:rsid w:val="000E5221"/>
    <w:rsid w:val="000E593F"/>
    <w:rsid w:val="000E7CB0"/>
    <w:rsid w:val="000F05C1"/>
    <w:rsid w:val="000F3269"/>
    <w:rsid w:val="000F65EF"/>
    <w:rsid w:val="000F66DA"/>
    <w:rsid w:val="00101A59"/>
    <w:rsid w:val="0010455E"/>
    <w:rsid w:val="001077AB"/>
    <w:rsid w:val="001115C2"/>
    <w:rsid w:val="0011189C"/>
    <w:rsid w:val="00114A5F"/>
    <w:rsid w:val="00116464"/>
    <w:rsid w:val="001176BA"/>
    <w:rsid w:val="001200F2"/>
    <w:rsid w:val="00120655"/>
    <w:rsid w:val="00120A2C"/>
    <w:rsid w:val="0012159A"/>
    <w:rsid w:val="00122515"/>
    <w:rsid w:val="0012443A"/>
    <w:rsid w:val="00124681"/>
    <w:rsid w:val="00143CC1"/>
    <w:rsid w:val="00145074"/>
    <w:rsid w:val="00146E2E"/>
    <w:rsid w:val="001503F1"/>
    <w:rsid w:val="00151274"/>
    <w:rsid w:val="001544A3"/>
    <w:rsid w:val="001548CC"/>
    <w:rsid w:val="0015551C"/>
    <w:rsid w:val="0015578D"/>
    <w:rsid w:val="00155E78"/>
    <w:rsid w:val="00160013"/>
    <w:rsid w:val="001624FD"/>
    <w:rsid w:val="00164E13"/>
    <w:rsid w:val="00165A69"/>
    <w:rsid w:val="00171C4C"/>
    <w:rsid w:val="00174412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0D97"/>
    <w:rsid w:val="001B3D82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594"/>
    <w:rsid w:val="001F073A"/>
    <w:rsid w:val="001F2070"/>
    <w:rsid w:val="001F341B"/>
    <w:rsid w:val="001F34AF"/>
    <w:rsid w:val="0020292C"/>
    <w:rsid w:val="00203FC0"/>
    <w:rsid w:val="00204F64"/>
    <w:rsid w:val="00205DAA"/>
    <w:rsid w:val="00206464"/>
    <w:rsid w:val="00206819"/>
    <w:rsid w:val="0020756F"/>
    <w:rsid w:val="00213124"/>
    <w:rsid w:val="00213F74"/>
    <w:rsid w:val="00214AA0"/>
    <w:rsid w:val="002169DB"/>
    <w:rsid w:val="00216FB7"/>
    <w:rsid w:val="00220A92"/>
    <w:rsid w:val="00221F90"/>
    <w:rsid w:val="00231517"/>
    <w:rsid w:val="00232CD6"/>
    <w:rsid w:val="00233EBB"/>
    <w:rsid w:val="00233FF8"/>
    <w:rsid w:val="002358A2"/>
    <w:rsid w:val="002404C0"/>
    <w:rsid w:val="002407C8"/>
    <w:rsid w:val="00240FB6"/>
    <w:rsid w:val="00241E5F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0F5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149A"/>
    <w:rsid w:val="002E353F"/>
    <w:rsid w:val="002E4A72"/>
    <w:rsid w:val="002E516D"/>
    <w:rsid w:val="002E5544"/>
    <w:rsid w:val="002E570E"/>
    <w:rsid w:val="002E5727"/>
    <w:rsid w:val="002E6035"/>
    <w:rsid w:val="002E7254"/>
    <w:rsid w:val="002F055E"/>
    <w:rsid w:val="002F0F6C"/>
    <w:rsid w:val="002F54D3"/>
    <w:rsid w:val="002F71A0"/>
    <w:rsid w:val="00300796"/>
    <w:rsid w:val="00300E3B"/>
    <w:rsid w:val="00301DAA"/>
    <w:rsid w:val="00306C50"/>
    <w:rsid w:val="00312AB8"/>
    <w:rsid w:val="00315130"/>
    <w:rsid w:val="00315813"/>
    <w:rsid w:val="0032123F"/>
    <w:rsid w:val="00321B40"/>
    <w:rsid w:val="00325C9E"/>
    <w:rsid w:val="00325F69"/>
    <w:rsid w:val="00326B95"/>
    <w:rsid w:val="003316A9"/>
    <w:rsid w:val="003344F8"/>
    <w:rsid w:val="003354D2"/>
    <w:rsid w:val="003355D4"/>
    <w:rsid w:val="003362F4"/>
    <w:rsid w:val="00342269"/>
    <w:rsid w:val="0034229E"/>
    <w:rsid w:val="0034298F"/>
    <w:rsid w:val="00344B08"/>
    <w:rsid w:val="00345839"/>
    <w:rsid w:val="0034750B"/>
    <w:rsid w:val="0035145F"/>
    <w:rsid w:val="003554D8"/>
    <w:rsid w:val="00356EC8"/>
    <w:rsid w:val="00357902"/>
    <w:rsid w:val="00360FA3"/>
    <w:rsid w:val="003630CE"/>
    <w:rsid w:val="003649EA"/>
    <w:rsid w:val="003663A9"/>
    <w:rsid w:val="003663B5"/>
    <w:rsid w:val="00366718"/>
    <w:rsid w:val="003678ED"/>
    <w:rsid w:val="003711D2"/>
    <w:rsid w:val="0037120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759"/>
    <w:rsid w:val="00387CC9"/>
    <w:rsid w:val="00391070"/>
    <w:rsid w:val="00393ADF"/>
    <w:rsid w:val="0039616E"/>
    <w:rsid w:val="00397DFC"/>
    <w:rsid w:val="003A19B1"/>
    <w:rsid w:val="003A1DCF"/>
    <w:rsid w:val="003A2B12"/>
    <w:rsid w:val="003A3133"/>
    <w:rsid w:val="003B0339"/>
    <w:rsid w:val="003B09E6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1982"/>
    <w:rsid w:val="003E594D"/>
    <w:rsid w:val="003E7D23"/>
    <w:rsid w:val="003F0449"/>
    <w:rsid w:val="003F15BA"/>
    <w:rsid w:val="003F4BE1"/>
    <w:rsid w:val="003F5A47"/>
    <w:rsid w:val="003F5AFE"/>
    <w:rsid w:val="003F627E"/>
    <w:rsid w:val="0040148A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310"/>
    <w:rsid w:val="00415903"/>
    <w:rsid w:val="0041591E"/>
    <w:rsid w:val="004176F9"/>
    <w:rsid w:val="0041797D"/>
    <w:rsid w:val="0042081C"/>
    <w:rsid w:val="00421B1D"/>
    <w:rsid w:val="004236D0"/>
    <w:rsid w:val="004274C4"/>
    <w:rsid w:val="00427EBE"/>
    <w:rsid w:val="0043118B"/>
    <w:rsid w:val="00431E5F"/>
    <w:rsid w:val="00433292"/>
    <w:rsid w:val="0043370D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39C"/>
    <w:rsid w:val="00454544"/>
    <w:rsid w:val="00454A46"/>
    <w:rsid w:val="0045560E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EBE"/>
    <w:rsid w:val="00491FFF"/>
    <w:rsid w:val="00492176"/>
    <w:rsid w:val="0049324A"/>
    <w:rsid w:val="004932A1"/>
    <w:rsid w:val="004944D2"/>
    <w:rsid w:val="00497052"/>
    <w:rsid w:val="004A3454"/>
    <w:rsid w:val="004A599A"/>
    <w:rsid w:val="004A6349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6"/>
    <w:rsid w:val="004E275C"/>
    <w:rsid w:val="004E53CC"/>
    <w:rsid w:val="004E54A7"/>
    <w:rsid w:val="004E5A50"/>
    <w:rsid w:val="004F0280"/>
    <w:rsid w:val="004F122A"/>
    <w:rsid w:val="004F34E1"/>
    <w:rsid w:val="004F7DFA"/>
    <w:rsid w:val="005011CE"/>
    <w:rsid w:val="005018DC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58B6"/>
    <w:rsid w:val="00537536"/>
    <w:rsid w:val="00537E44"/>
    <w:rsid w:val="00542064"/>
    <w:rsid w:val="00546A1F"/>
    <w:rsid w:val="00550B63"/>
    <w:rsid w:val="005515E5"/>
    <w:rsid w:val="00553520"/>
    <w:rsid w:val="00554B38"/>
    <w:rsid w:val="00555FFB"/>
    <w:rsid w:val="0055612D"/>
    <w:rsid w:val="0055619F"/>
    <w:rsid w:val="00556BDE"/>
    <w:rsid w:val="005573CB"/>
    <w:rsid w:val="005603C5"/>
    <w:rsid w:val="00564370"/>
    <w:rsid w:val="00566456"/>
    <w:rsid w:val="00571558"/>
    <w:rsid w:val="0057263C"/>
    <w:rsid w:val="00572DAC"/>
    <w:rsid w:val="0058231B"/>
    <w:rsid w:val="00584E30"/>
    <w:rsid w:val="00585972"/>
    <w:rsid w:val="005870AE"/>
    <w:rsid w:val="00590862"/>
    <w:rsid w:val="00593245"/>
    <w:rsid w:val="00594382"/>
    <w:rsid w:val="0059470C"/>
    <w:rsid w:val="00594CE0"/>
    <w:rsid w:val="005A24C7"/>
    <w:rsid w:val="005A2688"/>
    <w:rsid w:val="005A3751"/>
    <w:rsid w:val="005A4FBC"/>
    <w:rsid w:val="005A6AFB"/>
    <w:rsid w:val="005A7253"/>
    <w:rsid w:val="005A72D5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60D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5F5EC9"/>
    <w:rsid w:val="0060011D"/>
    <w:rsid w:val="00600318"/>
    <w:rsid w:val="0060060A"/>
    <w:rsid w:val="00601594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73E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5942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93038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218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2D12"/>
    <w:rsid w:val="00704A05"/>
    <w:rsid w:val="00704E5F"/>
    <w:rsid w:val="00710A18"/>
    <w:rsid w:val="00711711"/>
    <w:rsid w:val="00712A4C"/>
    <w:rsid w:val="007135DD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5808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19C1"/>
    <w:rsid w:val="007B5622"/>
    <w:rsid w:val="007B6F84"/>
    <w:rsid w:val="007C0393"/>
    <w:rsid w:val="007C448F"/>
    <w:rsid w:val="007C51F6"/>
    <w:rsid w:val="007C6610"/>
    <w:rsid w:val="007C6DC6"/>
    <w:rsid w:val="007C7F15"/>
    <w:rsid w:val="007D007A"/>
    <w:rsid w:val="007D1029"/>
    <w:rsid w:val="007D1505"/>
    <w:rsid w:val="007D2E6D"/>
    <w:rsid w:val="007D394D"/>
    <w:rsid w:val="007D53A7"/>
    <w:rsid w:val="007D7304"/>
    <w:rsid w:val="007E6EA5"/>
    <w:rsid w:val="007E7808"/>
    <w:rsid w:val="007E7C8B"/>
    <w:rsid w:val="007F44A6"/>
    <w:rsid w:val="007F44F4"/>
    <w:rsid w:val="007F5148"/>
    <w:rsid w:val="00800FDD"/>
    <w:rsid w:val="008016E7"/>
    <w:rsid w:val="00802122"/>
    <w:rsid w:val="00802376"/>
    <w:rsid w:val="008027FF"/>
    <w:rsid w:val="00802F7B"/>
    <w:rsid w:val="00803B40"/>
    <w:rsid w:val="00803B80"/>
    <w:rsid w:val="00803FC8"/>
    <w:rsid w:val="008047D3"/>
    <w:rsid w:val="00805943"/>
    <w:rsid w:val="00806349"/>
    <w:rsid w:val="00806625"/>
    <w:rsid w:val="0081056B"/>
    <w:rsid w:val="0081288C"/>
    <w:rsid w:val="008131F8"/>
    <w:rsid w:val="00817BE1"/>
    <w:rsid w:val="00817C98"/>
    <w:rsid w:val="00820095"/>
    <w:rsid w:val="00820A4C"/>
    <w:rsid w:val="00822E37"/>
    <w:rsid w:val="00825276"/>
    <w:rsid w:val="00826A06"/>
    <w:rsid w:val="00830E2D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33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422E"/>
    <w:rsid w:val="00894BC7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B65C7"/>
    <w:rsid w:val="008C0802"/>
    <w:rsid w:val="008C325B"/>
    <w:rsid w:val="008C3CEF"/>
    <w:rsid w:val="008C538A"/>
    <w:rsid w:val="008C62C7"/>
    <w:rsid w:val="008C6907"/>
    <w:rsid w:val="008D0A7E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14B0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049A"/>
    <w:rsid w:val="009316E0"/>
    <w:rsid w:val="0093677D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5B3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48D5"/>
    <w:rsid w:val="0099733F"/>
    <w:rsid w:val="009A2096"/>
    <w:rsid w:val="009A3B6F"/>
    <w:rsid w:val="009A4A14"/>
    <w:rsid w:val="009B24FE"/>
    <w:rsid w:val="009B2FDF"/>
    <w:rsid w:val="009B4A6C"/>
    <w:rsid w:val="009B5B24"/>
    <w:rsid w:val="009B62B6"/>
    <w:rsid w:val="009C2540"/>
    <w:rsid w:val="009C59E1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1CF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60E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35EF"/>
    <w:rsid w:val="00AA4223"/>
    <w:rsid w:val="00AA68D1"/>
    <w:rsid w:val="00AB0C0D"/>
    <w:rsid w:val="00AB56FF"/>
    <w:rsid w:val="00AB6407"/>
    <w:rsid w:val="00AB70AE"/>
    <w:rsid w:val="00AC2480"/>
    <w:rsid w:val="00AC2E88"/>
    <w:rsid w:val="00AC45E9"/>
    <w:rsid w:val="00AC5AAC"/>
    <w:rsid w:val="00AD4FD9"/>
    <w:rsid w:val="00AD620B"/>
    <w:rsid w:val="00AD6E0B"/>
    <w:rsid w:val="00AD70CA"/>
    <w:rsid w:val="00AD7554"/>
    <w:rsid w:val="00AE062A"/>
    <w:rsid w:val="00AE116A"/>
    <w:rsid w:val="00AE20F6"/>
    <w:rsid w:val="00AE3922"/>
    <w:rsid w:val="00AE3F13"/>
    <w:rsid w:val="00AE52B5"/>
    <w:rsid w:val="00AE5582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571B"/>
    <w:rsid w:val="00B06A4C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24A93"/>
    <w:rsid w:val="00B329EE"/>
    <w:rsid w:val="00B3402F"/>
    <w:rsid w:val="00B3582C"/>
    <w:rsid w:val="00B35C08"/>
    <w:rsid w:val="00B374F5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16A8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DD3"/>
    <w:rsid w:val="00B85686"/>
    <w:rsid w:val="00B85CC8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EE"/>
    <w:rsid w:val="00BE21AA"/>
    <w:rsid w:val="00BE294C"/>
    <w:rsid w:val="00BE3985"/>
    <w:rsid w:val="00BE3D84"/>
    <w:rsid w:val="00BE5205"/>
    <w:rsid w:val="00BE538D"/>
    <w:rsid w:val="00BE6D6B"/>
    <w:rsid w:val="00BF0D55"/>
    <w:rsid w:val="00BF3873"/>
    <w:rsid w:val="00BF4AB4"/>
    <w:rsid w:val="00BF53CD"/>
    <w:rsid w:val="00BF73F1"/>
    <w:rsid w:val="00C00CCE"/>
    <w:rsid w:val="00C0158C"/>
    <w:rsid w:val="00C0163F"/>
    <w:rsid w:val="00C037AD"/>
    <w:rsid w:val="00C03CEE"/>
    <w:rsid w:val="00C040BA"/>
    <w:rsid w:val="00C0774F"/>
    <w:rsid w:val="00C0792D"/>
    <w:rsid w:val="00C105EA"/>
    <w:rsid w:val="00C11DE8"/>
    <w:rsid w:val="00C12C92"/>
    <w:rsid w:val="00C131F7"/>
    <w:rsid w:val="00C15797"/>
    <w:rsid w:val="00C15ED3"/>
    <w:rsid w:val="00C17203"/>
    <w:rsid w:val="00C203CD"/>
    <w:rsid w:val="00C20CC5"/>
    <w:rsid w:val="00C250A8"/>
    <w:rsid w:val="00C26596"/>
    <w:rsid w:val="00C277DA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1CDF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856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157B"/>
    <w:rsid w:val="00CE27AC"/>
    <w:rsid w:val="00CE3E1F"/>
    <w:rsid w:val="00CE4CCB"/>
    <w:rsid w:val="00CE61D4"/>
    <w:rsid w:val="00CE715D"/>
    <w:rsid w:val="00CE72A3"/>
    <w:rsid w:val="00CF4253"/>
    <w:rsid w:val="00CF644B"/>
    <w:rsid w:val="00CF64B3"/>
    <w:rsid w:val="00CF6B8A"/>
    <w:rsid w:val="00D01A1C"/>
    <w:rsid w:val="00D03BDB"/>
    <w:rsid w:val="00D03D9D"/>
    <w:rsid w:val="00D04F92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69E4"/>
    <w:rsid w:val="00D27469"/>
    <w:rsid w:val="00D27DA0"/>
    <w:rsid w:val="00D3136C"/>
    <w:rsid w:val="00D31759"/>
    <w:rsid w:val="00D35EFC"/>
    <w:rsid w:val="00D35F91"/>
    <w:rsid w:val="00D40FE5"/>
    <w:rsid w:val="00D43338"/>
    <w:rsid w:val="00D43D74"/>
    <w:rsid w:val="00D463F5"/>
    <w:rsid w:val="00D4643A"/>
    <w:rsid w:val="00D474B7"/>
    <w:rsid w:val="00D47D3D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3D0F"/>
    <w:rsid w:val="00D74033"/>
    <w:rsid w:val="00D740FE"/>
    <w:rsid w:val="00D741F0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6D5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40AC"/>
    <w:rsid w:val="00DF563D"/>
    <w:rsid w:val="00DF58F9"/>
    <w:rsid w:val="00DF6949"/>
    <w:rsid w:val="00E04B12"/>
    <w:rsid w:val="00E04EC9"/>
    <w:rsid w:val="00E06716"/>
    <w:rsid w:val="00E1001F"/>
    <w:rsid w:val="00E11D0D"/>
    <w:rsid w:val="00E1221D"/>
    <w:rsid w:val="00E123ED"/>
    <w:rsid w:val="00E129ED"/>
    <w:rsid w:val="00E138ED"/>
    <w:rsid w:val="00E167E8"/>
    <w:rsid w:val="00E17398"/>
    <w:rsid w:val="00E17D7B"/>
    <w:rsid w:val="00E17E6F"/>
    <w:rsid w:val="00E22692"/>
    <w:rsid w:val="00E232AC"/>
    <w:rsid w:val="00E24ABE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37D2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77F8F"/>
    <w:rsid w:val="00E819F2"/>
    <w:rsid w:val="00E85424"/>
    <w:rsid w:val="00E86264"/>
    <w:rsid w:val="00E91838"/>
    <w:rsid w:val="00E93D23"/>
    <w:rsid w:val="00E96800"/>
    <w:rsid w:val="00E96CC4"/>
    <w:rsid w:val="00EA2024"/>
    <w:rsid w:val="00EA2A10"/>
    <w:rsid w:val="00EA4677"/>
    <w:rsid w:val="00EA501A"/>
    <w:rsid w:val="00EA660C"/>
    <w:rsid w:val="00EB10D8"/>
    <w:rsid w:val="00EB38A4"/>
    <w:rsid w:val="00EB4EB3"/>
    <w:rsid w:val="00EB5FF1"/>
    <w:rsid w:val="00EB69A8"/>
    <w:rsid w:val="00EB6AA7"/>
    <w:rsid w:val="00EC127B"/>
    <w:rsid w:val="00EC18A4"/>
    <w:rsid w:val="00EC2740"/>
    <w:rsid w:val="00EC29A3"/>
    <w:rsid w:val="00EC3A95"/>
    <w:rsid w:val="00EC6D7F"/>
    <w:rsid w:val="00ED211D"/>
    <w:rsid w:val="00ED2F5A"/>
    <w:rsid w:val="00ED5161"/>
    <w:rsid w:val="00EE0BBF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074B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48D5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B6C0A"/>
    <w:rsid w:val="00FC626E"/>
    <w:rsid w:val="00FC66AA"/>
    <w:rsid w:val="00FD2329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258F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39C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  <w:style w:type="character" w:customStyle="1" w:styleId="normaltextrun">
    <w:name w:val="normaltextrun"/>
    <w:basedOn w:val="Numatytasispastraiposriftas"/>
    <w:rsid w:val="007C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3903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11</cp:revision>
  <cp:lastPrinted>2025-01-17T06:57:00Z</cp:lastPrinted>
  <dcterms:created xsi:type="dcterms:W3CDTF">2025-11-17T06:41:00Z</dcterms:created>
  <dcterms:modified xsi:type="dcterms:W3CDTF">2025-11-17T07:04:00Z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