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5529" w14:textId="77777777" w:rsidR="00E236E0" w:rsidRPr="00664519" w:rsidRDefault="00E236E0" w:rsidP="005C5349">
      <w:pPr>
        <w:tabs>
          <w:tab w:val="left" w:pos="2410"/>
        </w:tabs>
        <w:ind w:left="-284" w:right="-144"/>
        <w:rPr>
          <w:rFonts w:ascii="Times New Roman" w:hAnsi="Times New Roman" w:cs="Times New Roman"/>
          <w:lang w:val="lt-LT"/>
        </w:rPr>
      </w:pPr>
    </w:p>
    <w:p w14:paraId="0664C6C9" w14:textId="77777777" w:rsidR="00E236E0" w:rsidRPr="00664519" w:rsidRDefault="00E236E0" w:rsidP="00597CB8">
      <w:pPr>
        <w:ind w:left="-283" w:right="-144"/>
        <w:rPr>
          <w:rFonts w:ascii="Times New Roman" w:hAnsi="Times New Roman" w:cs="Times New Roman"/>
          <w:lang w:val="lt-LT"/>
        </w:rPr>
      </w:pPr>
    </w:p>
    <w:p w14:paraId="632ACC08" w14:textId="77777777" w:rsidR="009C3307" w:rsidRPr="00664519" w:rsidRDefault="009C3307" w:rsidP="00597CB8">
      <w:pPr>
        <w:pStyle w:val="bodytext10pt"/>
        <w:spacing w:line="288" w:lineRule="auto"/>
        <w:ind w:left="-283" w:right="-142"/>
        <w:rPr>
          <w:rFonts w:ascii="Times New Roman" w:hAnsi="Times New Roman" w:cs="Times New Roman"/>
          <w:b/>
          <w:bCs/>
          <w:lang w:val="lt-LT" w:eastAsia="zh-TW"/>
        </w:rPr>
      </w:pPr>
    </w:p>
    <w:p w14:paraId="7BE245E4" w14:textId="77777777" w:rsidR="006979CC" w:rsidRPr="00664519" w:rsidRDefault="006979CC" w:rsidP="00597CB8">
      <w:pPr>
        <w:pStyle w:val="bodytext10pt"/>
        <w:spacing w:line="288" w:lineRule="auto"/>
        <w:ind w:left="-283" w:right="-142"/>
        <w:rPr>
          <w:rFonts w:ascii="Times New Roman" w:hAnsi="Times New Roman" w:cs="Times New Roman"/>
          <w:b/>
          <w:bCs/>
          <w:lang w:val="lt-LT" w:eastAsia="zh-TW"/>
        </w:rPr>
      </w:pPr>
    </w:p>
    <w:p w14:paraId="02A2402C" w14:textId="32645F8A" w:rsidR="00720592" w:rsidRPr="00664519" w:rsidRDefault="00720592" w:rsidP="00720592">
      <w:pPr>
        <w:pStyle w:val="bodytext10pt"/>
        <w:spacing w:line="288" w:lineRule="auto"/>
        <w:ind w:left="0" w:right="-142" w:hanging="426"/>
        <w:rPr>
          <w:rFonts w:ascii="Times New Roman" w:hAnsi="Times New Roman" w:cs="Times New Roman"/>
          <w:b/>
          <w:bCs/>
          <w:lang w:val="lt-LT" w:eastAsia="zh-TW"/>
        </w:rPr>
      </w:pPr>
      <w:r w:rsidRPr="00664519">
        <w:rPr>
          <w:rFonts w:ascii="Times New Roman" w:hAnsi="Times New Roman" w:cs="Times New Roman"/>
          <w:b/>
          <w:bCs/>
          <w:lang w:val="lt-LT" w:eastAsia="zh-TW"/>
        </w:rPr>
        <w:t>KVIETIMAS DALYVAUTI RINKOS KONSULTACIJOJE</w:t>
      </w:r>
    </w:p>
    <w:p w14:paraId="68889BCA" w14:textId="77777777" w:rsidR="00AF3927" w:rsidRPr="00664519" w:rsidRDefault="00AF3927" w:rsidP="00AF3927">
      <w:pPr>
        <w:shd w:val="clear" w:color="auto" w:fill="FFFFFF"/>
        <w:spacing w:after="225" w:line="276" w:lineRule="auto"/>
        <w:ind w:right="-144"/>
        <w:jc w:val="both"/>
        <w:rPr>
          <w:rFonts w:ascii="Times New Roman" w:eastAsia="Times New Roman" w:hAnsi="Times New Roman" w:cs="Times New Roman"/>
          <w:lang w:val="lt-LT" w:eastAsia="en-GB" w:bidi="he-IL"/>
          <w14:textOutline w14:w="9525" w14:cap="rnd" w14:cmpd="sng" w14:algn="ctr">
            <w14:noFill/>
            <w14:prstDash w14:val="solid"/>
            <w14:bevel/>
          </w14:textOutline>
        </w:rPr>
      </w:pPr>
    </w:p>
    <w:p w14:paraId="4DD350A6" w14:textId="77777777" w:rsidR="00720592" w:rsidRPr="00664519" w:rsidRDefault="00720592" w:rsidP="00720592">
      <w:pPr>
        <w:ind w:hanging="426"/>
        <w:jc w:val="both"/>
        <w:rPr>
          <w:rFonts w:ascii="Times New Roman" w:hAnsi="Times New Roman" w:cs="Times New Roman"/>
          <w:lang w:val="lt-LT"/>
        </w:rPr>
      </w:pPr>
      <w:r w:rsidRPr="00664519">
        <w:rPr>
          <w:rFonts w:ascii="Times New Roman" w:hAnsi="Times New Roman" w:cs="Times New Roman"/>
          <w:lang w:val="lt-LT"/>
        </w:rPr>
        <w:t>Gerbiami tiekėjai,</w:t>
      </w:r>
    </w:p>
    <w:p w14:paraId="00CA272B" w14:textId="77777777" w:rsidR="00720592" w:rsidRPr="00664519" w:rsidRDefault="00720592" w:rsidP="00720592">
      <w:pPr>
        <w:ind w:hanging="426"/>
        <w:jc w:val="both"/>
        <w:rPr>
          <w:rFonts w:ascii="Times New Roman" w:hAnsi="Times New Roman" w:cs="Times New Roman"/>
          <w:lang w:val="lt-LT"/>
        </w:rPr>
      </w:pPr>
    </w:p>
    <w:p w14:paraId="7A4724D4" w14:textId="7AF2C097" w:rsidR="00720592" w:rsidRPr="00664519" w:rsidRDefault="00720592" w:rsidP="00A65847">
      <w:pPr>
        <w:spacing w:line="276" w:lineRule="auto"/>
        <w:ind w:left="-426" w:firstLine="426"/>
        <w:jc w:val="both"/>
        <w:rPr>
          <w:rFonts w:ascii="Times New Roman" w:hAnsi="Times New Roman" w:cs="Times New Roman"/>
          <w:lang w:val="lt-LT"/>
        </w:rPr>
      </w:pPr>
      <w:r w:rsidRPr="00664519">
        <w:rPr>
          <w:rFonts w:ascii="Times New Roman" w:hAnsi="Times New Roman" w:cs="Times New Roman"/>
          <w:lang w:val="lt-LT"/>
        </w:rPr>
        <w:t xml:space="preserve">CPVA, siekdama tinkamai pasirengti numatomam pirkimui, kviečia Jus dalyvauti rinkos konsultacijoje. Jos metu gauta informacija bus naudojama priimant sprendimus dėl pirkimo organizavimo ir vykdymo. </w:t>
      </w:r>
    </w:p>
    <w:p w14:paraId="165CD71F" w14:textId="08E26DCA" w:rsidR="00720592" w:rsidRPr="00664519" w:rsidRDefault="00720592" w:rsidP="00A65847">
      <w:pPr>
        <w:spacing w:after="100" w:afterAutospacing="1" w:line="276" w:lineRule="auto"/>
        <w:ind w:left="-425" w:firstLine="425"/>
        <w:jc w:val="both"/>
        <w:rPr>
          <w:rFonts w:ascii="Times New Roman" w:hAnsi="Times New Roman" w:cs="Times New Roman"/>
          <w:lang w:val="lt-LT"/>
        </w:rPr>
      </w:pPr>
      <w:r w:rsidRPr="00664519">
        <w:rPr>
          <w:rFonts w:ascii="Times New Roman" w:hAnsi="Times New Roman" w:cs="Times New Roman"/>
          <w:lang w:val="lt-LT"/>
        </w:rPr>
        <w:t>Maloniai prašome atsakyti į žemiau pateiktus klausimus Centrinės viešųjų pirkimų informacinės sistemos (CVP IS) susirašinėjimo priemonėmis ar</w:t>
      </w:r>
      <w:r w:rsidR="00AC674D" w:rsidRPr="00664519">
        <w:rPr>
          <w:rFonts w:ascii="Times New Roman" w:hAnsi="Times New Roman" w:cs="Times New Roman"/>
          <w:lang w:val="lt-LT"/>
        </w:rPr>
        <w:t>ba</w:t>
      </w:r>
      <w:r w:rsidRPr="00664519">
        <w:rPr>
          <w:rFonts w:ascii="Times New Roman" w:hAnsi="Times New Roman" w:cs="Times New Roman"/>
          <w:lang w:val="lt-LT"/>
        </w:rPr>
        <w:t xml:space="preserve"> el. paštu</w:t>
      </w:r>
      <w:r w:rsidR="00BD094E" w:rsidRPr="00664519">
        <w:rPr>
          <w:rFonts w:ascii="Times New Roman" w:hAnsi="Times New Roman" w:cs="Times New Roman"/>
          <w:lang w:val="lt-LT"/>
        </w:rPr>
        <w:t xml:space="preserve"> </w:t>
      </w:r>
      <w:hyperlink r:id="rId11" w:history="1">
        <w:r w:rsidR="00BD094E" w:rsidRPr="00664519">
          <w:rPr>
            <w:rStyle w:val="Hyperlink"/>
            <w:rFonts w:ascii="Times New Roman" w:hAnsi="Times New Roman" w:cs="Times New Roman"/>
            <w:color w:val="auto"/>
            <w:lang w:val="lt-LT"/>
          </w:rPr>
          <w:t>publicprocurement@cpva.lt</w:t>
        </w:r>
      </w:hyperlink>
      <w:r w:rsidRPr="00664519">
        <w:rPr>
          <w:rFonts w:ascii="Times New Roman" w:hAnsi="Times New Roman" w:cs="Times New Roman"/>
          <w:lang w:val="lt-LT"/>
        </w:rPr>
        <w:t xml:space="preserve"> </w:t>
      </w:r>
      <w:r w:rsidRPr="00664519">
        <w:rPr>
          <w:rFonts w:ascii="Times New Roman" w:hAnsi="Times New Roman" w:cs="Times New Roman"/>
          <w:b/>
          <w:bCs/>
          <w:lang w:val="lt-LT"/>
        </w:rPr>
        <w:t xml:space="preserve">iki </w:t>
      </w:r>
      <w:r w:rsidRPr="00664519">
        <w:rPr>
          <w:rFonts w:ascii="Times New Roman" w:hAnsi="Times New Roman" w:cs="Times New Roman"/>
          <w:b/>
          <w:lang w:val="lt-LT"/>
        </w:rPr>
        <w:t>202</w:t>
      </w:r>
      <w:r w:rsidR="004D2748" w:rsidRPr="00664519">
        <w:rPr>
          <w:rFonts w:ascii="Times New Roman" w:hAnsi="Times New Roman" w:cs="Times New Roman"/>
          <w:b/>
          <w:lang w:val="lt-LT"/>
        </w:rPr>
        <w:t>5-</w:t>
      </w:r>
      <w:r w:rsidR="00AC674D" w:rsidRPr="00664519">
        <w:rPr>
          <w:rFonts w:ascii="Times New Roman" w:hAnsi="Times New Roman" w:cs="Times New Roman"/>
          <w:b/>
          <w:bCs/>
          <w:lang w:val="lt-LT"/>
        </w:rPr>
        <w:t>12-0</w:t>
      </w:r>
      <w:r w:rsidR="001C767E">
        <w:rPr>
          <w:rFonts w:ascii="Times New Roman" w:hAnsi="Times New Roman" w:cs="Times New Roman"/>
          <w:b/>
          <w:bCs/>
          <w:lang w:val="lt-LT"/>
        </w:rPr>
        <w:t>2</w:t>
      </w:r>
      <w:r w:rsidR="00A65847">
        <w:rPr>
          <w:rFonts w:ascii="Times New Roman" w:hAnsi="Times New Roman" w:cs="Times New Roman"/>
          <w:b/>
          <w:bCs/>
          <w:lang w:val="lt-LT"/>
        </w:rPr>
        <w:t>, 10 val. 00 min. (Lietuvos laiku)</w:t>
      </w:r>
      <w:r w:rsidRPr="00664519">
        <w:rPr>
          <w:rFonts w:ascii="Times New Roman" w:hAnsi="Times New Roman" w:cs="Times New Roman"/>
          <w:lang w:val="lt-LT"/>
        </w:rPr>
        <w:t>.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376"/>
      </w:tblGrid>
      <w:tr w:rsidR="00664519" w:rsidRPr="00664519" w14:paraId="399A094A" w14:textId="77777777" w:rsidTr="00A26150">
        <w:trPr>
          <w:trHeight w:val="2038"/>
        </w:trPr>
        <w:tc>
          <w:tcPr>
            <w:tcW w:w="2689" w:type="dxa"/>
          </w:tcPr>
          <w:p w14:paraId="2BFCA365" w14:textId="77777777" w:rsidR="00720592" w:rsidRPr="00664519" w:rsidRDefault="00720592" w:rsidP="00AA059D">
            <w:pPr>
              <w:rPr>
                <w:rFonts w:ascii="Times New Roman" w:hAnsi="Times New Roman" w:cs="Times New Roman"/>
                <w:lang w:val="lt-LT" w:eastAsia="zh-TW"/>
              </w:rPr>
            </w:pPr>
          </w:p>
          <w:p w14:paraId="1615187C" w14:textId="77777777" w:rsidR="00720592" w:rsidRPr="00664519" w:rsidRDefault="00720592" w:rsidP="00AA059D">
            <w:pPr>
              <w:rPr>
                <w:rFonts w:ascii="Times New Roman" w:hAnsi="Times New Roman" w:cs="Times New Roman"/>
                <w:lang w:val="lt-LT" w:eastAsia="zh-TW"/>
              </w:rPr>
            </w:pPr>
          </w:p>
          <w:p w14:paraId="425908C4" w14:textId="77777777" w:rsidR="00720592" w:rsidRPr="006C3BEB" w:rsidRDefault="00720592" w:rsidP="00AA059D">
            <w:pPr>
              <w:rPr>
                <w:rFonts w:ascii="Times New Roman" w:hAnsi="Times New Roman" w:cs="Times New Roman"/>
                <w:b/>
                <w:bCs/>
                <w:lang w:val="lt-LT" w:eastAsia="zh-TW"/>
              </w:rPr>
            </w:pPr>
            <w:r w:rsidRPr="006C3BEB">
              <w:rPr>
                <w:rFonts w:ascii="Times New Roman" w:hAnsi="Times New Roman" w:cs="Times New Roman"/>
                <w:b/>
                <w:bCs/>
                <w:lang w:val="lt-LT" w:eastAsia="zh-TW"/>
              </w:rPr>
              <w:t>Rinkos konsultacijos objektas</w:t>
            </w:r>
          </w:p>
          <w:p w14:paraId="6CB21820" w14:textId="77777777" w:rsidR="00720592" w:rsidRPr="00664519" w:rsidRDefault="00720592" w:rsidP="00AA059D">
            <w:pPr>
              <w:rPr>
                <w:rFonts w:ascii="Times New Roman" w:hAnsi="Times New Roman" w:cs="Times New Roman"/>
                <w:lang w:val="lt-LT" w:eastAsia="zh-TW"/>
              </w:rPr>
            </w:pPr>
          </w:p>
        </w:tc>
        <w:tc>
          <w:tcPr>
            <w:tcW w:w="7376" w:type="dxa"/>
          </w:tcPr>
          <w:p w14:paraId="36ABC4FD" w14:textId="5CD8FCC6" w:rsidR="00985C45" w:rsidRPr="00A65847" w:rsidRDefault="00032A4A" w:rsidP="00985C45">
            <w:pPr>
              <w:jc w:val="both"/>
              <w:rPr>
                <w:rFonts w:ascii="Times New Roman" w:hAnsi="Times New Roman" w:cs="Times New Roman"/>
                <w:b/>
                <w:bCs/>
                <w:lang w:val="lt-LT" w:eastAsia="zh-TW"/>
              </w:rPr>
            </w:pPr>
            <w:r w:rsidRPr="00A65847">
              <w:rPr>
                <w:rFonts w:ascii="Times New Roman" w:hAnsi="Times New Roman" w:cs="Times New Roman"/>
                <w:b/>
                <w:bCs/>
                <w:lang w:val="lt-LT" w:eastAsia="zh-TW"/>
              </w:rPr>
              <w:t xml:space="preserve">Parengto </w:t>
            </w:r>
            <w:r w:rsidR="00985C45" w:rsidRPr="00A65847">
              <w:rPr>
                <w:rFonts w:ascii="Times New Roman" w:hAnsi="Times New Roman" w:cs="Times New Roman"/>
                <w:b/>
                <w:bCs/>
                <w:lang w:val="lt-LT" w:eastAsia="zh-TW"/>
              </w:rPr>
              <w:t>Projekto „Ateities mokykla Ukrainai“ adaptyvaus techninio projekto pritaikymas (lokalizavimas) naujos daugiafunkcinės švietimo įstaigos statybai Žitomiro mieste</w:t>
            </w:r>
            <w:r w:rsidR="00985C45" w:rsidRPr="00A65847" w:rsidDel="00032A4A">
              <w:rPr>
                <w:rFonts w:ascii="Times New Roman" w:hAnsi="Times New Roman" w:cs="Times New Roman"/>
                <w:b/>
                <w:bCs/>
                <w:lang w:val="lt-LT" w:eastAsia="zh-TW"/>
              </w:rPr>
              <w:t xml:space="preserve">, </w:t>
            </w:r>
            <w:r w:rsidR="00985C45" w:rsidRPr="00A65847">
              <w:rPr>
                <w:rFonts w:ascii="Times New Roman" w:hAnsi="Times New Roman" w:cs="Times New Roman"/>
                <w:b/>
                <w:bCs/>
                <w:lang w:val="lt-LT" w:eastAsia="zh-TW"/>
              </w:rPr>
              <w:t>Ukrain</w:t>
            </w:r>
            <w:r w:rsidR="00AC674D" w:rsidRPr="00A65847">
              <w:rPr>
                <w:rFonts w:ascii="Times New Roman" w:hAnsi="Times New Roman" w:cs="Times New Roman"/>
                <w:b/>
                <w:bCs/>
                <w:lang w:val="lt-LT" w:eastAsia="zh-TW"/>
              </w:rPr>
              <w:t>oje</w:t>
            </w:r>
            <w:r w:rsidR="00985C45" w:rsidRPr="00A65847">
              <w:rPr>
                <w:rFonts w:ascii="Times New Roman" w:hAnsi="Times New Roman" w:cs="Times New Roman"/>
                <w:b/>
                <w:bCs/>
                <w:lang w:val="lt-LT" w:eastAsia="zh-TW"/>
              </w:rPr>
              <w:t>.</w:t>
            </w:r>
          </w:p>
          <w:p w14:paraId="43058955" w14:textId="77777777" w:rsidR="00032A4A" w:rsidRPr="00664519" w:rsidRDefault="00032A4A" w:rsidP="00985C45">
            <w:pPr>
              <w:jc w:val="both"/>
              <w:rPr>
                <w:rFonts w:ascii="Times New Roman" w:hAnsi="Times New Roman" w:cs="Times New Roman"/>
                <w:lang w:val="lt-LT" w:eastAsia="zh-TW"/>
              </w:rPr>
            </w:pPr>
          </w:p>
          <w:p w14:paraId="0FAEA26E" w14:textId="29894B1B" w:rsidR="00720592" w:rsidRPr="00664519" w:rsidRDefault="00C64D27" w:rsidP="00AA059D">
            <w:pPr>
              <w:jc w:val="both"/>
              <w:rPr>
                <w:rFonts w:ascii="Times New Roman" w:hAnsi="Times New Roman" w:cs="Times New Roman"/>
                <w:lang w:val="lt-LT" w:eastAsia="zh-TW"/>
              </w:rPr>
            </w:pPr>
            <w:r w:rsidRPr="00664519">
              <w:rPr>
                <w:rFonts w:ascii="Times New Roman" w:hAnsi="Times New Roman" w:cs="Times New Roman"/>
                <w:lang w:val="lt-LT" w:eastAsia="zh-TW"/>
              </w:rPr>
              <w:t>Techninio projekto pritaikymas (lokalizavimas) turi būti parengtas vadovaujantis „Naujojo Europos Bauhauso“ (NEB) principais – tvarumo, estetikos ir įtraukties</w:t>
            </w:r>
            <w:r w:rsidR="00D743F6" w:rsidRPr="00664519">
              <w:rPr>
                <w:rFonts w:ascii="Times New Roman" w:hAnsi="Times New Roman" w:cs="Times New Roman"/>
                <w:lang w:val="lt-LT" w:eastAsia="zh-TW"/>
              </w:rPr>
              <w:t xml:space="preserve"> </w:t>
            </w:r>
            <w:r w:rsidR="00AC674D" w:rsidRPr="00664519">
              <w:rPr>
                <w:rFonts w:ascii="Times New Roman" w:hAnsi="Times New Roman" w:cs="Times New Roman"/>
                <w:lang w:val="lt-LT" w:eastAsia="zh-TW"/>
              </w:rPr>
              <w:t>bei</w:t>
            </w:r>
            <w:r w:rsidR="00D743F6" w:rsidRPr="00664519">
              <w:rPr>
                <w:rFonts w:ascii="Times New Roman" w:hAnsi="Times New Roman" w:cs="Times New Roman"/>
                <w:lang w:val="lt-LT" w:eastAsia="zh-TW"/>
              </w:rPr>
              <w:t xml:space="preserve"> atitikti Ukrainos teisės aktų reikalavimus. </w:t>
            </w:r>
          </w:p>
        </w:tc>
      </w:tr>
    </w:tbl>
    <w:p w14:paraId="49004FA7" w14:textId="77777777" w:rsidR="00720592" w:rsidRPr="00664519" w:rsidRDefault="00720592" w:rsidP="00720592">
      <w:pPr>
        <w:shd w:val="clear" w:color="auto" w:fill="FFFFFF"/>
        <w:ind w:right="-142"/>
        <w:jc w:val="both"/>
        <w:rPr>
          <w:rFonts w:ascii="Times New Roman" w:eastAsia="Times New Roman" w:hAnsi="Times New Roman" w:cs="Times New Roman"/>
          <w:lang w:val="lt-LT" w:eastAsia="en-GB" w:bidi="he-IL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242"/>
      </w:tblGrid>
      <w:tr w:rsidR="00664519" w:rsidRPr="00664519" w14:paraId="44C89687" w14:textId="77777777" w:rsidTr="00A26150">
        <w:tc>
          <w:tcPr>
            <w:tcW w:w="3823" w:type="dxa"/>
          </w:tcPr>
          <w:p w14:paraId="2FEEA69F" w14:textId="77777777" w:rsidR="00720592" w:rsidRPr="00664519" w:rsidRDefault="00720592" w:rsidP="00AA059D">
            <w:pPr>
              <w:rPr>
                <w:rFonts w:ascii="Times New Roman" w:hAnsi="Times New Roman" w:cs="Times New Roman"/>
                <w:lang w:val="lt-LT" w:eastAsia="zh-TW"/>
              </w:rPr>
            </w:pPr>
          </w:p>
          <w:p w14:paraId="717AF035" w14:textId="77777777" w:rsidR="00720592" w:rsidRPr="006C3BEB" w:rsidRDefault="00720592" w:rsidP="00AA059D">
            <w:pPr>
              <w:rPr>
                <w:rFonts w:ascii="Times New Roman" w:hAnsi="Times New Roman" w:cs="Times New Roman"/>
                <w:b/>
                <w:bCs/>
                <w:lang w:val="lt-LT" w:eastAsia="zh-TW"/>
              </w:rPr>
            </w:pPr>
            <w:r w:rsidRPr="006C3BEB">
              <w:rPr>
                <w:rFonts w:ascii="Times New Roman" w:hAnsi="Times New Roman" w:cs="Times New Roman"/>
                <w:b/>
                <w:bCs/>
                <w:lang w:val="lt-LT" w:eastAsia="zh-TW"/>
              </w:rPr>
              <w:t>Rinkos konsultacijoje dalyvaujančio tiekėjo pavadinimas</w:t>
            </w:r>
          </w:p>
          <w:p w14:paraId="145E2847" w14:textId="77777777" w:rsidR="00720592" w:rsidRPr="00664519" w:rsidRDefault="00720592" w:rsidP="00AA059D">
            <w:pPr>
              <w:rPr>
                <w:rFonts w:ascii="Times New Roman" w:hAnsi="Times New Roman" w:cs="Times New Roman"/>
                <w:lang w:val="lt-LT" w:eastAsia="zh-TW"/>
              </w:rPr>
            </w:pPr>
          </w:p>
        </w:tc>
        <w:tc>
          <w:tcPr>
            <w:tcW w:w="6242" w:type="dxa"/>
          </w:tcPr>
          <w:p w14:paraId="5C3BD679" w14:textId="77777777" w:rsidR="00720592" w:rsidRDefault="00720592" w:rsidP="00AA059D">
            <w:pPr>
              <w:jc w:val="both"/>
              <w:rPr>
                <w:rFonts w:ascii="Times New Roman" w:hAnsi="Times New Roman" w:cs="Times New Roman"/>
                <w:lang w:val="lt-LT" w:eastAsia="zh-TW"/>
              </w:rPr>
            </w:pPr>
          </w:p>
          <w:p w14:paraId="54AFAE3E" w14:textId="77777777" w:rsidR="00A32226" w:rsidRPr="00664519" w:rsidRDefault="00A32226" w:rsidP="00AA059D">
            <w:pPr>
              <w:jc w:val="both"/>
              <w:rPr>
                <w:rFonts w:ascii="Times New Roman" w:hAnsi="Times New Roman" w:cs="Times New Roman"/>
                <w:lang w:val="lt-LT" w:eastAsia="zh-TW"/>
              </w:rPr>
            </w:pPr>
          </w:p>
          <w:p w14:paraId="7B3BEB8E" w14:textId="44DD16E2" w:rsidR="00720592" w:rsidRPr="00664519" w:rsidRDefault="00A26150" w:rsidP="00AC674D">
            <w:pPr>
              <w:rPr>
                <w:rFonts w:ascii="Times New Roman" w:hAnsi="Times New Roman" w:cs="Times New Roman"/>
                <w:lang w:val="lt-LT" w:eastAsia="zh-TW"/>
              </w:rPr>
            </w:pPr>
            <w:r>
              <w:rPr>
                <w:rFonts w:ascii="Times New Roman" w:hAnsi="Times New Roman" w:cs="Times New Roman"/>
                <w:lang w:val="lt-LT" w:eastAsia="zh-TW"/>
              </w:rPr>
              <w:t>.......................................</w:t>
            </w:r>
          </w:p>
        </w:tc>
      </w:tr>
    </w:tbl>
    <w:p w14:paraId="491390DF" w14:textId="77777777" w:rsidR="00720592" w:rsidRPr="00664519" w:rsidRDefault="00720592" w:rsidP="00720592">
      <w:pPr>
        <w:ind w:firstLine="851"/>
        <w:jc w:val="both"/>
        <w:rPr>
          <w:rFonts w:ascii="Times New Roman" w:hAnsi="Times New Roman" w:cs="Times New Roman"/>
          <w:lang w:val="lt-LT" w:eastAsia="zh-TW"/>
        </w:rPr>
      </w:pPr>
    </w:p>
    <w:p w14:paraId="0EA98891" w14:textId="77777777" w:rsidR="00720592" w:rsidRPr="006C3BEB" w:rsidRDefault="00720592" w:rsidP="00720592">
      <w:pPr>
        <w:rPr>
          <w:rFonts w:ascii="Times New Roman" w:hAnsi="Times New Roman" w:cs="Times New Roman"/>
          <w:b/>
          <w:bCs/>
          <w:lang w:val="lt-LT" w:eastAsia="zh-TW"/>
        </w:rPr>
      </w:pPr>
      <w:r w:rsidRPr="006C3BEB">
        <w:rPr>
          <w:rFonts w:ascii="Times New Roman" w:hAnsi="Times New Roman" w:cs="Times New Roman"/>
          <w:b/>
          <w:bCs/>
          <w:lang w:val="lt-LT" w:eastAsia="zh-TW"/>
        </w:rPr>
        <w:t xml:space="preserve">1. Pirkimo reikalavimai: </w:t>
      </w:r>
    </w:p>
    <w:tbl>
      <w:tblPr>
        <w:tblStyle w:val="Lentelstinklelis1"/>
        <w:tblW w:w="10065" w:type="dxa"/>
        <w:tblInd w:w="-431" w:type="dxa"/>
        <w:tblLook w:val="04A0" w:firstRow="1" w:lastRow="0" w:firstColumn="1" w:lastColumn="0" w:noHBand="0" w:noVBand="1"/>
      </w:tblPr>
      <w:tblGrid>
        <w:gridCol w:w="704"/>
        <w:gridCol w:w="4536"/>
        <w:gridCol w:w="4825"/>
      </w:tblGrid>
      <w:tr w:rsidR="00664519" w:rsidRPr="006C3BEB" w14:paraId="0CE0922A" w14:textId="77777777" w:rsidTr="00A26150">
        <w:trPr>
          <w:trHeight w:val="529"/>
        </w:trPr>
        <w:tc>
          <w:tcPr>
            <w:tcW w:w="704" w:type="dxa"/>
            <w:vAlign w:val="center"/>
          </w:tcPr>
          <w:p w14:paraId="18E8D614" w14:textId="77777777" w:rsidR="00720592" w:rsidRPr="006C3BEB" w:rsidRDefault="00720592" w:rsidP="00AA05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6C3B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>Nr.</w:t>
            </w:r>
          </w:p>
        </w:tc>
        <w:tc>
          <w:tcPr>
            <w:tcW w:w="4536" w:type="dxa"/>
            <w:vAlign w:val="center"/>
          </w:tcPr>
          <w:p w14:paraId="376987F8" w14:textId="77777777" w:rsidR="00720592" w:rsidRPr="006C3BEB" w:rsidRDefault="00720592" w:rsidP="00AA05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6C3B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>Klausimas</w:t>
            </w:r>
          </w:p>
        </w:tc>
        <w:tc>
          <w:tcPr>
            <w:tcW w:w="4825" w:type="dxa"/>
            <w:vAlign w:val="center"/>
          </w:tcPr>
          <w:p w14:paraId="6692129A" w14:textId="77777777" w:rsidR="00720592" w:rsidRPr="006C3BEB" w:rsidRDefault="00720592" w:rsidP="00AA05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6C3B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Rinkos dalyvio atsakymai </w:t>
            </w:r>
          </w:p>
        </w:tc>
      </w:tr>
      <w:tr w:rsidR="00664519" w:rsidRPr="00664519" w14:paraId="297C41B0" w14:textId="77777777" w:rsidTr="00A26150">
        <w:trPr>
          <w:trHeight w:val="529"/>
        </w:trPr>
        <w:tc>
          <w:tcPr>
            <w:tcW w:w="704" w:type="dxa"/>
            <w:vAlign w:val="center"/>
          </w:tcPr>
          <w:p w14:paraId="44AD51AE" w14:textId="793559B3" w:rsidR="00103F31" w:rsidRPr="00664519" w:rsidRDefault="00B14B3E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1.</w:t>
            </w:r>
            <w:r w:rsidR="00A32226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1.</w:t>
            </w:r>
          </w:p>
        </w:tc>
        <w:tc>
          <w:tcPr>
            <w:tcW w:w="4536" w:type="dxa"/>
            <w:vAlign w:val="center"/>
          </w:tcPr>
          <w:p w14:paraId="10A45E73" w14:textId="7A842EC6" w:rsidR="00103F31" w:rsidRPr="00664519" w:rsidRDefault="00B14B3E" w:rsidP="00103F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CPVA</w:t>
            </w:r>
            <w:r w:rsidR="00AA1565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planuoja pirkti techninio projekto lokalizavimo projektavimo paslaugas kartu su </w:t>
            </w:r>
            <w:r w:rsidR="00103F31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autorinės priežiūros </w:t>
            </w:r>
            <w:r w:rsidR="00103F31" w:rsidRPr="00664519" w:rsidDel="00AA156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paslaugomis</w:t>
            </w:r>
            <w:r w:rsidR="00103F31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.</w:t>
            </w:r>
            <w:r w:rsidR="00AA1565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Ar pateiktumėte tokį pasiūlymą?</w:t>
            </w:r>
          </w:p>
          <w:p w14:paraId="1354A477" w14:textId="77777777" w:rsidR="00805CE8" w:rsidRPr="00664519" w:rsidRDefault="00805CE8" w:rsidP="00103F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  <w:p w14:paraId="6E131184" w14:textId="77777777" w:rsidR="00103F31" w:rsidRPr="00664519" w:rsidRDefault="00103F31" w:rsidP="00103F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Prašome atsakymą pagrįsti argumentais.</w:t>
            </w:r>
          </w:p>
          <w:p w14:paraId="48234DFD" w14:textId="7659F6AF" w:rsidR="00805CE8" w:rsidRPr="00664519" w:rsidRDefault="00805CE8" w:rsidP="00103F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825" w:type="dxa"/>
            <w:vAlign w:val="center"/>
          </w:tcPr>
          <w:p w14:paraId="0D73AB38" w14:textId="77777777" w:rsidR="00103F31" w:rsidRPr="00664519" w:rsidRDefault="00103F31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664519" w:rsidRPr="00664519" w14:paraId="35CE89D4" w14:textId="77777777" w:rsidTr="00A26150">
        <w:trPr>
          <w:trHeight w:val="529"/>
        </w:trPr>
        <w:tc>
          <w:tcPr>
            <w:tcW w:w="704" w:type="dxa"/>
            <w:vAlign w:val="center"/>
          </w:tcPr>
          <w:p w14:paraId="4DA5A115" w14:textId="53E7CEAA" w:rsidR="00103F31" w:rsidRPr="00664519" w:rsidRDefault="00A32226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1.</w:t>
            </w:r>
            <w:r w:rsidR="00B14B3E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2. </w:t>
            </w:r>
          </w:p>
        </w:tc>
        <w:tc>
          <w:tcPr>
            <w:tcW w:w="4536" w:type="dxa"/>
            <w:vAlign w:val="center"/>
          </w:tcPr>
          <w:p w14:paraId="24CB5788" w14:textId="7A4507B1" w:rsidR="00103F31" w:rsidRPr="00664519" w:rsidRDefault="00103F31" w:rsidP="00103F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Prašome pateikti nuomonę, ar perkančiajai organizacijai būtų tikslinga šio pirkimo dokumentuose nustatyti reikalavimą techninį projektą </w:t>
            </w:r>
            <w:r w:rsidR="008150CA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(etapas – Darbo)</w:t>
            </w:r>
            <w:r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rengti pasitelkiant statinio informacinio modeliavimo (BIM) technologiją.</w:t>
            </w:r>
            <w:r w:rsidR="008C4D1C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Jeigu taip – kiek tai išbrangintų </w:t>
            </w:r>
            <w:r w:rsidR="008C4D1C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lastRenderedPageBreak/>
              <w:t>pasiūlymo kainą skaičiuojant procentai</w:t>
            </w:r>
            <w:r w:rsidR="000928DD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s arba eurais?</w:t>
            </w:r>
          </w:p>
          <w:p w14:paraId="0756EA0B" w14:textId="77777777" w:rsidR="00805CE8" w:rsidRPr="00664519" w:rsidRDefault="00805CE8" w:rsidP="00103F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  <w:p w14:paraId="662171A4" w14:textId="2DD164E2" w:rsidR="00805CE8" w:rsidRPr="00664519" w:rsidRDefault="00103F31" w:rsidP="00103F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Prašome atsakymą pagrįsti argumentais.</w:t>
            </w:r>
          </w:p>
        </w:tc>
        <w:tc>
          <w:tcPr>
            <w:tcW w:w="4825" w:type="dxa"/>
            <w:vAlign w:val="center"/>
          </w:tcPr>
          <w:p w14:paraId="2C117BFE" w14:textId="77777777" w:rsidR="00103F31" w:rsidRPr="00664519" w:rsidRDefault="00103F31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664519" w:rsidRPr="00664519" w14:paraId="7C03B7F8" w14:textId="77777777" w:rsidTr="00A26150">
        <w:trPr>
          <w:trHeight w:val="270"/>
        </w:trPr>
        <w:tc>
          <w:tcPr>
            <w:tcW w:w="704" w:type="dxa"/>
            <w:tcBorders>
              <w:bottom w:val="single" w:sz="4" w:space="0" w:color="1E8BCD"/>
            </w:tcBorders>
          </w:tcPr>
          <w:p w14:paraId="7307413E" w14:textId="62471869" w:rsidR="00720592" w:rsidRPr="00664519" w:rsidRDefault="00A32226" w:rsidP="00103F3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1.</w:t>
            </w:r>
            <w:r w:rsidR="008A144D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3.</w:t>
            </w:r>
          </w:p>
        </w:tc>
        <w:tc>
          <w:tcPr>
            <w:tcW w:w="4536" w:type="dxa"/>
          </w:tcPr>
          <w:p w14:paraId="785ECCD3" w14:textId="03E1D646" w:rsidR="00720592" w:rsidRPr="00664519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Kokia </w:t>
            </w:r>
            <w:r w:rsidR="00103F31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galėtų būti </w:t>
            </w:r>
            <w:r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preliminari </w:t>
            </w:r>
            <w:r w:rsidR="004D2748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Paslaugų</w:t>
            </w:r>
            <w:r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kaina</w:t>
            </w:r>
            <w:r w:rsidRPr="00664519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zh-TW"/>
              </w:rPr>
              <w:footnoteReference w:id="1"/>
            </w:r>
            <w:r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?</w:t>
            </w:r>
          </w:p>
          <w:p w14:paraId="3F00F8B0" w14:textId="58703547" w:rsidR="001066D5" w:rsidRPr="00664519" w:rsidRDefault="001066D5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Kuo remiantis siūlytumė</w:t>
            </w:r>
            <w:r w:rsidR="00BE3937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t</w:t>
            </w:r>
            <w:r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e būtent tokią kainą? Kokie veiksniai įtakotų, kad Jūs siūlytumėte mažesnę ar didesnę kainą.</w:t>
            </w:r>
          </w:p>
          <w:p w14:paraId="55F2CF04" w14:textId="5487E5B1" w:rsidR="008A144D" w:rsidRPr="00664519" w:rsidRDefault="008A144D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Kokia Paslaugų kaina būtų taikant BIM ir netaikant jo?</w:t>
            </w:r>
          </w:p>
          <w:p w14:paraId="4A74513D" w14:textId="7E7ECC77" w:rsidR="00720592" w:rsidRPr="00664519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825" w:type="dxa"/>
          </w:tcPr>
          <w:p w14:paraId="6B5D794F" w14:textId="77777777" w:rsidR="00720592" w:rsidRPr="00664519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664519" w:rsidRPr="00664519" w14:paraId="38B92054" w14:textId="77777777" w:rsidTr="00A26150">
        <w:trPr>
          <w:trHeight w:val="270"/>
        </w:trPr>
        <w:tc>
          <w:tcPr>
            <w:tcW w:w="704" w:type="dxa"/>
            <w:tcBorders>
              <w:bottom w:val="single" w:sz="4" w:space="0" w:color="1E8BCD"/>
            </w:tcBorders>
          </w:tcPr>
          <w:p w14:paraId="3D9BE28F" w14:textId="41F3BD23" w:rsidR="00103F31" w:rsidRPr="00664519" w:rsidRDefault="00A32226" w:rsidP="00103F3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1.</w:t>
            </w:r>
            <w:r w:rsidR="008A144D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4.</w:t>
            </w:r>
          </w:p>
        </w:tc>
        <w:tc>
          <w:tcPr>
            <w:tcW w:w="4536" w:type="dxa"/>
          </w:tcPr>
          <w:p w14:paraId="3DBCC6E2" w14:textId="14902784" w:rsidR="00103F31" w:rsidRPr="00664519" w:rsidRDefault="0074461F" w:rsidP="00AA0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Koks </w:t>
            </w:r>
            <w:r w:rsidRPr="00664519">
              <w:rPr>
                <w:rFonts w:ascii="Times New Roman" w:hAnsi="Times New Roman" w:cs="Times New Roman"/>
                <w:sz w:val="24"/>
                <w:szCs w:val="24"/>
              </w:rPr>
              <w:t>Paslaugų suteikimo</w:t>
            </w:r>
            <w:r w:rsidRPr="00664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terminas būtų optimalus? </w:t>
            </w:r>
            <w:r w:rsidR="001066D5" w:rsidRPr="00664519">
              <w:rPr>
                <w:rFonts w:ascii="Times New Roman" w:eastAsia="Times New Roman" w:hAnsi="Times New Roman" w:cs="Times New Roman"/>
                <w:sz w:val="24"/>
                <w:szCs w:val="24"/>
              </w:rPr>
              <w:t>Kuo remiantis siūlote būtent tokį terminą?</w:t>
            </w:r>
          </w:p>
          <w:p w14:paraId="3ED39FBD" w14:textId="77777777" w:rsidR="005921A7" w:rsidRPr="00664519" w:rsidRDefault="005921A7" w:rsidP="00AA0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D8BDE3" w14:textId="507A0FCF" w:rsidR="005921A7" w:rsidRPr="00664519" w:rsidRDefault="005921A7" w:rsidP="00AA0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premija už greičiau </w:t>
            </w:r>
            <w:r w:rsidR="00BE3937" w:rsidRPr="00664519">
              <w:rPr>
                <w:rFonts w:ascii="Times New Roman" w:eastAsia="Times New Roman" w:hAnsi="Times New Roman" w:cs="Times New Roman"/>
                <w:sz w:val="24"/>
                <w:szCs w:val="24"/>
              </w:rPr>
              <w:t>atliktas</w:t>
            </w:r>
            <w:r w:rsidRPr="00664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projektavimo </w:t>
            </w:r>
            <w:r w:rsidR="00BE3937" w:rsidRPr="00664519">
              <w:rPr>
                <w:rFonts w:ascii="Times New Roman" w:eastAsia="Times New Roman" w:hAnsi="Times New Roman" w:cs="Times New Roman"/>
                <w:sz w:val="24"/>
                <w:szCs w:val="24"/>
              </w:rPr>
              <w:t>paslaugas</w:t>
            </w:r>
            <w:r w:rsidRPr="00664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jus paskatintų greičiau įvykdyti projektavimą</w:t>
            </w:r>
            <w:r w:rsidR="00BE3937" w:rsidRPr="0066451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CA5E22" w:rsidRPr="00664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Jei taip, kokio dydžio</w:t>
            </w:r>
            <w:r w:rsidR="00BE3937" w:rsidRPr="0066451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04F6E3B" w14:textId="02C4E99C" w:rsidR="00805CE8" w:rsidRPr="00664519" w:rsidRDefault="00805CE8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825" w:type="dxa"/>
          </w:tcPr>
          <w:p w14:paraId="22447E97" w14:textId="77777777" w:rsidR="00103F31" w:rsidRPr="00664519" w:rsidRDefault="00103F31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664519" w:rsidRPr="00664519" w14:paraId="14E4E792" w14:textId="77777777" w:rsidTr="00A26150">
        <w:trPr>
          <w:trHeight w:val="270"/>
        </w:trPr>
        <w:tc>
          <w:tcPr>
            <w:tcW w:w="704" w:type="dxa"/>
            <w:tcBorders>
              <w:bottom w:val="single" w:sz="4" w:space="0" w:color="1E8BCD"/>
            </w:tcBorders>
          </w:tcPr>
          <w:p w14:paraId="69DD85DE" w14:textId="1D208EE1" w:rsidR="00720592" w:rsidRPr="00664519" w:rsidRDefault="00A32226" w:rsidP="00103F3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1.</w:t>
            </w:r>
            <w:r w:rsidR="008A144D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5.</w:t>
            </w:r>
          </w:p>
        </w:tc>
        <w:tc>
          <w:tcPr>
            <w:tcW w:w="4536" w:type="dxa"/>
          </w:tcPr>
          <w:p w14:paraId="72658F8E" w14:textId="73DABBB2" w:rsidR="00720592" w:rsidRPr="00664519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Ar </w:t>
            </w:r>
            <w:r w:rsidR="00701FBD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atitinkante</w:t>
            </w:r>
            <w:r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numatomus nustatyti kvalifikacijos reikalavimus (žr. </w:t>
            </w:r>
            <w:r w:rsidR="00DB4084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</w:t>
            </w:r>
            <w:r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priedą)? </w:t>
            </w:r>
          </w:p>
          <w:p w14:paraId="0B4A2DEE" w14:textId="77777777" w:rsidR="00AC674D" w:rsidRPr="00664519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Ar turėtumėte jiems pastabų?</w:t>
            </w:r>
            <w:r w:rsidR="00AC674D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77868D42" w14:textId="436D4CB0" w:rsidR="00720592" w:rsidRPr="00664519" w:rsidRDefault="00AC674D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Pastabas galite teikti čia arba pačiame dokumente, 1 priede.</w:t>
            </w:r>
          </w:p>
          <w:p w14:paraId="3D4128BB" w14:textId="77777777" w:rsidR="00805CE8" w:rsidRPr="00664519" w:rsidRDefault="00805CE8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825" w:type="dxa"/>
          </w:tcPr>
          <w:p w14:paraId="07C46860" w14:textId="77777777" w:rsidR="00720592" w:rsidRPr="00664519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664519" w:rsidRPr="00664519" w14:paraId="74D2ED2B" w14:textId="77777777" w:rsidTr="00A26150">
        <w:trPr>
          <w:trHeight w:val="270"/>
        </w:trPr>
        <w:tc>
          <w:tcPr>
            <w:tcW w:w="704" w:type="dxa"/>
            <w:tcBorders>
              <w:bottom w:val="single" w:sz="4" w:space="0" w:color="1E8BCD"/>
            </w:tcBorders>
          </w:tcPr>
          <w:p w14:paraId="5EEC7F25" w14:textId="391F624F" w:rsidR="00382846" w:rsidRPr="00664519" w:rsidRDefault="00A32226" w:rsidP="00103F3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1.</w:t>
            </w:r>
            <w:r w:rsidR="00382846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6.</w:t>
            </w:r>
          </w:p>
        </w:tc>
        <w:tc>
          <w:tcPr>
            <w:tcW w:w="4536" w:type="dxa"/>
          </w:tcPr>
          <w:p w14:paraId="31D6A3DB" w14:textId="45033BF9" w:rsidR="00382846" w:rsidRPr="00664519" w:rsidRDefault="00382846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Ar sutiktumėte apsidrausti civilinės atsakomybės draudimu sutarties vykdymo laikotarpiui?</w:t>
            </w:r>
          </w:p>
        </w:tc>
        <w:tc>
          <w:tcPr>
            <w:tcW w:w="4825" w:type="dxa"/>
          </w:tcPr>
          <w:p w14:paraId="1258D43D" w14:textId="77777777" w:rsidR="00382846" w:rsidRPr="00664519" w:rsidRDefault="00382846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664519" w:rsidRPr="00664519" w14:paraId="1DBFC2E3" w14:textId="77777777" w:rsidTr="00A26150">
        <w:trPr>
          <w:trHeight w:val="270"/>
        </w:trPr>
        <w:tc>
          <w:tcPr>
            <w:tcW w:w="704" w:type="dxa"/>
            <w:tcBorders>
              <w:bottom w:val="single" w:sz="4" w:space="0" w:color="1E8BCD"/>
            </w:tcBorders>
          </w:tcPr>
          <w:p w14:paraId="3A473844" w14:textId="3CBC49E5" w:rsidR="00B83C29" w:rsidRPr="00664519" w:rsidRDefault="00A32226" w:rsidP="00103F3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1.</w:t>
            </w:r>
            <w:r w:rsidR="00382846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7</w:t>
            </w:r>
            <w:r w:rsidR="008A144D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. </w:t>
            </w:r>
          </w:p>
        </w:tc>
        <w:tc>
          <w:tcPr>
            <w:tcW w:w="4536" w:type="dxa"/>
          </w:tcPr>
          <w:p w14:paraId="1FF91A94" w14:textId="631D0404" w:rsidR="00B83C29" w:rsidRPr="00664519" w:rsidRDefault="008A144D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CPVA</w:t>
            </w:r>
            <w:r w:rsidR="00B83C29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numato pasiūlymus vertinti pagal kainos ir kokybės santykį </w:t>
            </w:r>
            <w:r w:rsidR="00B32AB7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(žr. 3 priedą)</w:t>
            </w:r>
            <w:r w:rsidR="00B83C29" w:rsidRPr="00664519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eastAsia="zh-TW"/>
              </w:rPr>
              <w:footnoteReference w:id="2"/>
            </w:r>
            <w:r w:rsidR="00AC674D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.</w:t>
            </w:r>
          </w:p>
          <w:p w14:paraId="7C9A7240" w14:textId="77777777" w:rsidR="00B83C29" w:rsidRPr="00664519" w:rsidRDefault="0072546D" w:rsidP="00725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Ar turite pastabų numatomiems vertinimo kriterijams? </w:t>
            </w:r>
          </w:p>
          <w:p w14:paraId="59465D25" w14:textId="2CB7880D" w:rsidR="00805CE8" w:rsidRPr="00664519" w:rsidRDefault="00AC674D" w:rsidP="00725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Pastabas galite teikti čia arba pačiame dokumente, 3 priede.</w:t>
            </w:r>
          </w:p>
        </w:tc>
        <w:tc>
          <w:tcPr>
            <w:tcW w:w="4825" w:type="dxa"/>
          </w:tcPr>
          <w:p w14:paraId="7B70497A" w14:textId="77777777" w:rsidR="00B83C29" w:rsidRPr="00664519" w:rsidRDefault="00B83C29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664519" w:rsidRPr="00664519" w14:paraId="5C2B868F" w14:textId="77777777" w:rsidTr="00A26150">
        <w:trPr>
          <w:trHeight w:val="255"/>
        </w:trPr>
        <w:tc>
          <w:tcPr>
            <w:tcW w:w="704" w:type="dxa"/>
          </w:tcPr>
          <w:p w14:paraId="2C948476" w14:textId="6E8449C3" w:rsidR="00720592" w:rsidRPr="00664519" w:rsidRDefault="00A32226" w:rsidP="00103F3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1.</w:t>
            </w:r>
            <w:r w:rsidR="00382846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8</w:t>
            </w:r>
            <w:r w:rsidR="008A144D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.</w:t>
            </w:r>
          </w:p>
        </w:tc>
        <w:tc>
          <w:tcPr>
            <w:tcW w:w="4536" w:type="dxa"/>
          </w:tcPr>
          <w:p w14:paraId="0DE2D90C" w14:textId="77777777" w:rsidR="00720592" w:rsidRPr="00664519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Kiti siūlymai / pastebėjimai</w:t>
            </w:r>
          </w:p>
          <w:p w14:paraId="58AA7417" w14:textId="77777777" w:rsidR="00231106" w:rsidRPr="00664519" w:rsidRDefault="00231106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825" w:type="dxa"/>
          </w:tcPr>
          <w:p w14:paraId="1E346C4D" w14:textId="77777777" w:rsidR="00720592" w:rsidRPr="00664519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0CD60BD2" w14:textId="77777777" w:rsidR="00720592" w:rsidRPr="00664519" w:rsidRDefault="00720592" w:rsidP="00720592">
      <w:pPr>
        <w:rPr>
          <w:rFonts w:ascii="Times New Roman" w:hAnsi="Times New Roman" w:cs="Times New Roman"/>
          <w:lang w:val="lt-LT" w:eastAsia="zh-TW"/>
        </w:rPr>
      </w:pPr>
    </w:p>
    <w:p w14:paraId="2D225125" w14:textId="7ABBE34F" w:rsidR="00720592" w:rsidRPr="006C3BEB" w:rsidRDefault="00720592" w:rsidP="00720592">
      <w:pPr>
        <w:rPr>
          <w:rFonts w:ascii="Times New Roman" w:hAnsi="Times New Roman" w:cs="Times New Roman"/>
          <w:b/>
          <w:bCs/>
          <w:lang w:val="lt-LT" w:eastAsia="zh-TW"/>
        </w:rPr>
      </w:pPr>
      <w:r w:rsidRPr="006C3BEB">
        <w:rPr>
          <w:rFonts w:ascii="Times New Roman" w:hAnsi="Times New Roman" w:cs="Times New Roman"/>
          <w:b/>
          <w:bCs/>
          <w:lang w:val="lt-LT" w:eastAsia="zh-TW"/>
        </w:rPr>
        <w:t xml:space="preserve">2. Techninė </w:t>
      </w:r>
      <w:r w:rsidR="00701FBD" w:rsidRPr="006C3BEB">
        <w:rPr>
          <w:rFonts w:ascii="Times New Roman" w:hAnsi="Times New Roman" w:cs="Times New Roman"/>
          <w:b/>
          <w:bCs/>
          <w:lang w:val="lt-LT" w:eastAsia="zh-TW"/>
        </w:rPr>
        <w:t>užduotis</w:t>
      </w:r>
      <w:r w:rsidRPr="006C3BEB">
        <w:rPr>
          <w:rFonts w:ascii="Times New Roman" w:hAnsi="Times New Roman" w:cs="Times New Roman"/>
          <w:b/>
          <w:bCs/>
          <w:lang w:val="lt-LT" w:eastAsia="zh-TW"/>
        </w:rPr>
        <w:t xml:space="preserve"> (žr. 2 priedą):</w:t>
      </w:r>
    </w:p>
    <w:tbl>
      <w:tblPr>
        <w:tblStyle w:val="Lentelstinklelis1"/>
        <w:tblW w:w="9918" w:type="dxa"/>
        <w:tblInd w:w="-431" w:type="dxa"/>
        <w:tblLook w:val="04A0" w:firstRow="1" w:lastRow="0" w:firstColumn="1" w:lastColumn="0" w:noHBand="0" w:noVBand="1"/>
      </w:tblPr>
      <w:tblGrid>
        <w:gridCol w:w="859"/>
        <w:gridCol w:w="4475"/>
        <w:gridCol w:w="4584"/>
      </w:tblGrid>
      <w:tr w:rsidR="00664519" w:rsidRPr="006C3BEB" w14:paraId="12C16259" w14:textId="77777777" w:rsidTr="00720592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D08F" w14:textId="77777777" w:rsidR="00720592" w:rsidRPr="006C3BEB" w:rsidRDefault="00720592" w:rsidP="00AA05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6C3B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>Nr.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C8CD" w14:textId="77777777" w:rsidR="00720592" w:rsidRPr="006C3BEB" w:rsidRDefault="00720592" w:rsidP="00AA05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6C3B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>Klausimas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4BEC" w14:textId="77777777" w:rsidR="00720592" w:rsidRPr="006C3BEB" w:rsidRDefault="00720592" w:rsidP="00AA05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6C3B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Rinkos dalyvio atsakymai </w:t>
            </w:r>
          </w:p>
        </w:tc>
      </w:tr>
      <w:tr w:rsidR="00664519" w:rsidRPr="00664519" w14:paraId="2D381C3B" w14:textId="77777777" w:rsidTr="00720592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99FF" w14:textId="24E27AA4" w:rsidR="00720592" w:rsidRPr="00664519" w:rsidRDefault="00A32226" w:rsidP="00103F31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2.</w:t>
            </w:r>
            <w:r w:rsidR="008A144D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CDDE" w14:textId="1E02B2E2" w:rsidR="0074461F" w:rsidRPr="00664519" w:rsidRDefault="0074461F" w:rsidP="00AA0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techninė </w:t>
            </w:r>
            <w:r w:rsidR="00701FBD" w:rsidRPr="00664519">
              <w:rPr>
                <w:rFonts w:ascii="Times New Roman" w:eastAsia="Times New Roman" w:hAnsi="Times New Roman" w:cs="Times New Roman"/>
                <w:sz w:val="24"/>
                <w:szCs w:val="24"/>
              </w:rPr>
              <w:t>užduotis</w:t>
            </w:r>
            <w:r w:rsidRPr="00664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yra pakankamai išsami ir aiški? </w:t>
            </w:r>
          </w:p>
          <w:p w14:paraId="6CAE7ECF" w14:textId="2F079CB2" w:rsidR="00720592" w:rsidRPr="00664519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zh-T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CDB9" w14:textId="77777777" w:rsidR="00720592" w:rsidRPr="00664519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664519" w:rsidRPr="00664519" w14:paraId="5A710079" w14:textId="77777777" w:rsidTr="00720592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DE2C" w14:textId="336E7893" w:rsidR="00720592" w:rsidRPr="00664519" w:rsidRDefault="00A32226" w:rsidP="00103F31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2.</w:t>
            </w:r>
            <w:r w:rsidR="008A144D"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6BE7" w14:textId="6A74689C" w:rsidR="0074461F" w:rsidRPr="00664519" w:rsidRDefault="0074461F" w:rsidP="0074461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turite pastabų, klausimų techninei </w:t>
            </w:r>
            <w:r w:rsidR="00701FBD" w:rsidRPr="00664519">
              <w:rPr>
                <w:rFonts w:ascii="Times New Roman" w:eastAsia="Times New Roman" w:hAnsi="Times New Roman" w:cs="Times New Roman"/>
                <w:sz w:val="24"/>
                <w:szCs w:val="24"/>
              </w:rPr>
              <w:t>užduočiai</w:t>
            </w:r>
            <w:r w:rsidRPr="0066451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EC40EFC" w14:textId="77777777" w:rsidR="00720592" w:rsidRPr="00664519" w:rsidRDefault="0074461F" w:rsidP="0074461F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645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Prašome pateikti argumentuotas pastabas bei konkrečių techninės </w:t>
            </w:r>
            <w:r w:rsidR="00701FBD" w:rsidRPr="00664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užduoties </w:t>
            </w:r>
            <w:r w:rsidRPr="006645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punktų pakeitimus/patikslinimus, kurie suteiktų galimybę </w:t>
            </w:r>
            <w:r w:rsidR="00701FBD" w:rsidRPr="006645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jums</w:t>
            </w:r>
            <w:r w:rsidRPr="006645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pasiūlyti techninės </w:t>
            </w:r>
            <w:r w:rsidR="00701FBD" w:rsidRPr="00664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užduoties </w:t>
            </w:r>
            <w:r w:rsidRPr="006645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reikalavimų visumą atitinkančias paslaugas.</w:t>
            </w:r>
          </w:p>
          <w:p w14:paraId="085C6B47" w14:textId="77777777" w:rsidR="00701FBD" w:rsidRPr="00664519" w:rsidRDefault="00701FBD" w:rsidP="0074461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zh-TW"/>
              </w:rPr>
            </w:pPr>
          </w:p>
          <w:p w14:paraId="7C1B168C" w14:textId="7CBCB39A" w:rsidR="00701FBD" w:rsidRPr="00664519" w:rsidRDefault="00701FBD" w:rsidP="0074461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zh-TW"/>
              </w:rPr>
            </w:pPr>
            <w:r w:rsidRPr="006645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Pastabas galite teikti čia arba pačiame dokumente, 2 priede.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ED86" w14:textId="77777777" w:rsidR="00720592" w:rsidRPr="00664519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253DD0C9" w14:textId="77777777" w:rsidR="00720592" w:rsidRPr="00664519" w:rsidRDefault="00720592" w:rsidP="00720592">
      <w:pPr>
        <w:ind w:firstLine="851"/>
        <w:jc w:val="both"/>
        <w:rPr>
          <w:rFonts w:ascii="Times New Roman" w:hAnsi="Times New Roman" w:cs="Times New Roman"/>
          <w:lang w:val="lt-LT" w:eastAsia="zh-TW"/>
        </w:rPr>
      </w:pPr>
    </w:p>
    <w:p w14:paraId="4F7F7381" w14:textId="1B45B972" w:rsidR="00720592" w:rsidRPr="006C3BEB" w:rsidRDefault="00720592" w:rsidP="00720592">
      <w:pPr>
        <w:jc w:val="both"/>
        <w:rPr>
          <w:rFonts w:ascii="Times New Roman" w:hAnsi="Times New Roman" w:cs="Times New Roman"/>
          <w:b/>
          <w:bCs/>
          <w:lang w:val="lt-LT" w:eastAsia="zh-TW"/>
        </w:rPr>
      </w:pPr>
      <w:bookmarkStart w:id="0" w:name="_Hlk137451392"/>
      <w:r w:rsidRPr="006C3BEB">
        <w:rPr>
          <w:rFonts w:ascii="Times New Roman" w:hAnsi="Times New Roman" w:cs="Times New Roman"/>
          <w:b/>
          <w:bCs/>
          <w:lang w:val="lt-LT" w:eastAsia="zh-TW"/>
        </w:rPr>
        <w:t>3. Konfidenciali informacija</w:t>
      </w:r>
      <w:r w:rsidR="008410D3" w:rsidRPr="006C3BEB">
        <w:rPr>
          <w:rFonts w:ascii="Times New Roman" w:hAnsi="Times New Roman" w:cs="Times New Roman"/>
          <w:b/>
          <w:bCs/>
          <w:lang w:val="lt-LT" w:eastAsia="zh-TW"/>
        </w:rPr>
        <w:t>:</w:t>
      </w:r>
    </w:p>
    <w:tbl>
      <w:tblPr>
        <w:tblStyle w:val="Lentelstinklelis1"/>
        <w:tblW w:w="9918" w:type="dxa"/>
        <w:tblInd w:w="-431" w:type="dxa"/>
        <w:tblLook w:val="04A0" w:firstRow="1" w:lastRow="0" w:firstColumn="1" w:lastColumn="0" w:noHBand="0" w:noVBand="1"/>
      </w:tblPr>
      <w:tblGrid>
        <w:gridCol w:w="715"/>
        <w:gridCol w:w="4525"/>
        <w:gridCol w:w="4678"/>
      </w:tblGrid>
      <w:tr w:rsidR="00664519" w:rsidRPr="006C3BEB" w14:paraId="1FF3CA25" w14:textId="77777777" w:rsidTr="00720592">
        <w:trPr>
          <w:trHeight w:val="58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F673" w14:textId="77777777" w:rsidR="00720592" w:rsidRPr="006C3BEB" w:rsidRDefault="00720592" w:rsidP="00AA05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6C3B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>Nr.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8AC6" w14:textId="77777777" w:rsidR="00720592" w:rsidRPr="006C3BEB" w:rsidRDefault="00720592" w:rsidP="00AA05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6C3B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>Klausimas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7E1B" w14:textId="77777777" w:rsidR="00720592" w:rsidRPr="006C3BEB" w:rsidRDefault="00720592" w:rsidP="00AA05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6C3B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Rinkos dalyvio atsakymai </w:t>
            </w:r>
          </w:p>
        </w:tc>
      </w:tr>
      <w:tr w:rsidR="00664519" w:rsidRPr="00664519" w14:paraId="68641A06" w14:textId="77777777" w:rsidTr="00720592">
        <w:trPr>
          <w:trHeight w:val="2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BC7D" w14:textId="77777777" w:rsidR="00720592" w:rsidRPr="00664519" w:rsidRDefault="00720592" w:rsidP="00720592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A2C" w14:textId="77777777" w:rsidR="00CB0F72" w:rsidRPr="00664519" w:rsidRDefault="00CB0F72" w:rsidP="00AA059D">
            <w:pPr>
              <w:pStyle w:val="pf0"/>
              <w:spacing w:before="0" w:beforeAutospacing="0" w:after="0" w:afterAutospacing="0"/>
              <w:jc w:val="both"/>
              <w:rPr>
                <w:sz w:val="24"/>
                <w:szCs w:val="24"/>
                <w:lang w:eastAsia="zh-TW"/>
              </w:rPr>
            </w:pPr>
            <w:r w:rsidRPr="00664519">
              <w:rPr>
                <w:sz w:val="24"/>
                <w:szCs w:val="24"/>
                <w:lang w:eastAsia="zh-TW"/>
              </w:rPr>
              <w:t>Prašome nurodyti, jei turite papildomų pastabų dėl Jūsų atsakymuose pateiktos konfidencialios informacijos.</w:t>
            </w:r>
          </w:p>
          <w:p w14:paraId="72B1F973" w14:textId="257E85BD" w:rsidR="00720592" w:rsidRPr="00664519" w:rsidRDefault="00720592" w:rsidP="00AA059D">
            <w:pPr>
              <w:pStyle w:val="pf0"/>
              <w:spacing w:before="0" w:beforeAutospacing="0" w:after="0" w:afterAutospacing="0"/>
              <w:jc w:val="both"/>
              <w:rPr>
                <w:rStyle w:val="cf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64519">
              <w:rPr>
                <w:iCs/>
                <w:sz w:val="24"/>
                <w:szCs w:val="24"/>
              </w:rPr>
              <w:t xml:space="preserve">Rinkos dalyvio identifikaciniai duomenys ir konsultacijos metu pateikta informacija </w:t>
            </w:r>
            <w:r w:rsidRPr="00664519">
              <w:rPr>
                <w:rStyle w:val="cf01"/>
                <w:rFonts w:ascii="Times New Roman" w:hAnsi="Times New Roman" w:cs="Times New Roman"/>
                <w:color w:val="auto"/>
                <w:sz w:val="24"/>
                <w:szCs w:val="24"/>
              </w:rPr>
              <w:t>apie konkrečius gaminius, kainas ir kitas konkrečias sąlygas bei siūlymus</w:t>
            </w:r>
            <w:r w:rsidRPr="00664519">
              <w:rPr>
                <w:iCs/>
                <w:sz w:val="24"/>
                <w:szCs w:val="24"/>
              </w:rPr>
              <w:t xml:space="preserve"> </w:t>
            </w:r>
            <w:r w:rsidRPr="00664519">
              <w:rPr>
                <w:rStyle w:val="cf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nebus pateikta tretiesiems asmenims. </w:t>
            </w:r>
          </w:p>
          <w:p w14:paraId="286242E2" w14:textId="263ECA8A" w:rsidR="00720592" w:rsidRPr="00664519" w:rsidRDefault="00720592" w:rsidP="00AA059D">
            <w:pPr>
              <w:pStyle w:val="pf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664519">
              <w:rPr>
                <w:rStyle w:val="cf01"/>
                <w:rFonts w:ascii="Times New Roman" w:hAnsi="Times New Roman" w:cs="Times New Roman"/>
                <w:color w:val="auto"/>
                <w:sz w:val="24"/>
                <w:szCs w:val="24"/>
              </w:rPr>
              <w:t>Perkančioji organizacija viešins tik apibendrintą informaciją, nedetalizuojant rinkos konsultacijos dalyvių ir jų atsakymuose pateikto konkretaus turinio ar detali</w:t>
            </w:r>
            <w:r w:rsidRPr="00664519">
              <w:rPr>
                <w:rStyle w:val="cf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ų.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B337" w14:textId="77777777" w:rsidR="00720592" w:rsidRPr="00664519" w:rsidRDefault="00720592" w:rsidP="00AA059D">
            <w:pP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bookmarkEnd w:id="0"/>
    </w:tbl>
    <w:p w14:paraId="6347383C" w14:textId="77777777" w:rsidR="00720592" w:rsidRPr="00664519" w:rsidRDefault="00720592" w:rsidP="00720592">
      <w:pPr>
        <w:ind w:firstLine="851"/>
        <w:jc w:val="both"/>
        <w:rPr>
          <w:rFonts w:ascii="Times New Roman" w:hAnsi="Times New Roman" w:cs="Times New Roman"/>
          <w:lang w:val="lt-LT" w:eastAsia="zh-TW"/>
        </w:rPr>
      </w:pPr>
    </w:p>
    <w:sectPr w:rsidR="00720592" w:rsidRPr="00664519" w:rsidSect="004502D6"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B13AB" w14:textId="77777777" w:rsidR="001463EB" w:rsidRDefault="001463EB" w:rsidP="0097536D">
      <w:r>
        <w:separator/>
      </w:r>
    </w:p>
  </w:endnote>
  <w:endnote w:type="continuationSeparator" w:id="0">
    <w:p w14:paraId="09508F19" w14:textId="77777777" w:rsidR="001463EB" w:rsidRDefault="001463EB" w:rsidP="0097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erif Display">
    <w:panose1 w:val="00000000000000000000"/>
    <w:charset w:val="00"/>
    <w:family w:val="auto"/>
    <w:pitch w:val="variable"/>
    <w:sig w:usb0="A00002EF" w:usb1="0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430F4" w14:textId="77777777" w:rsidR="00815ABC" w:rsidRDefault="00815ABC" w:rsidP="00815ABC">
    <w:pPr>
      <w:pStyle w:val="Footer"/>
    </w:pPr>
    <w:r w:rsidRPr="00DE3313">
      <w:rPr>
        <w:rFonts w:ascii="DM Sans" w:hAnsi="DM Sans"/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894DE74" wp14:editId="02270E0B">
              <wp:simplePos x="0" y="0"/>
              <wp:positionH relativeFrom="column">
                <wp:posOffset>5110756</wp:posOffset>
              </wp:positionH>
              <wp:positionV relativeFrom="page">
                <wp:posOffset>9843715</wp:posOffset>
              </wp:positionV>
              <wp:extent cx="993140" cy="431165"/>
              <wp:effectExtent l="0" t="0" r="0" b="0"/>
              <wp:wrapNone/>
              <wp:docPr id="164344808" name="Text Box 1643448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140" cy="431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556138" w14:textId="77777777" w:rsidR="00815ABC" w:rsidRPr="005C5349" w:rsidRDefault="00815ABC" w:rsidP="00815ABC">
                          <w:pPr>
                            <w:ind w:right="-9"/>
                            <w:jc w:val="right"/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en-US"/>
                            </w:rPr>
                          </w:pPr>
                          <w:r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>www.cpva.lt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4DE74" id="_x0000_t202" coordsize="21600,21600" o:spt="202" path="m,l,21600r21600,l21600,xe">
              <v:stroke joinstyle="miter"/>
              <v:path gradientshapeok="t" o:connecttype="rect"/>
            </v:shapetype>
            <v:shape id="Text Box 164344808" o:spid="_x0000_s1026" type="#_x0000_t202" style="position:absolute;margin-left:402.4pt;margin-top:775.1pt;width:78.2pt;height:33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" filled="f" stroked="f" strokeweight="1pt">
              <v:textbox>
                <w:txbxContent>
                  <w:p w14:paraId="0D556138" w14:textId="77777777" w:rsidR="00815ABC" w:rsidRPr="005C5349" w:rsidRDefault="00815ABC" w:rsidP="00815ABC">
                    <w:pPr>
                      <w:ind w:right="-9"/>
                      <w:jc w:val="right"/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en-US"/>
                      </w:rPr>
                    </w:pPr>
                    <w:r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en-US"/>
                      </w:rPr>
                      <w:t>www.cpva.lt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DE3313">
      <w:rPr>
        <w:rFonts w:ascii="DM Sans" w:hAnsi="DM Sans"/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F525FE3" wp14:editId="06356189">
              <wp:simplePos x="0" y="0"/>
              <wp:positionH relativeFrom="column">
                <wp:posOffset>1278227</wp:posOffset>
              </wp:positionH>
              <wp:positionV relativeFrom="page">
                <wp:posOffset>9891423</wp:posOffset>
              </wp:positionV>
              <wp:extent cx="1171575" cy="592455"/>
              <wp:effectExtent l="0" t="0" r="0" b="0"/>
              <wp:wrapNone/>
              <wp:docPr id="195150867" name="Text Box 1951508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592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69B0FD" w14:textId="77777777" w:rsidR="00815ABC" w:rsidRPr="005C5349" w:rsidRDefault="005C5349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nl-B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 xml:space="preserve">Tel. </w:t>
                          </w:r>
                          <w:r w:rsidR="003279E3"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(8</w:t>
                          </w:r>
                          <w:r w:rsidR="00D00EC9"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 xml:space="preserve"> </w:t>
                          </w:r>
                          <w:r w:rsidR="003279E3"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5) 251</w:t>
                          </w:r>
                          <w:r w:rsidR="00E57584"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 xml:space="preserve"> 4400</w:t>
                          </w:r>
                        </w:p>
                        <w:p w14:paraId="72B7D743" w14:textId="77777777" w:rsidR="007C46A8" w:rsidRDefault="00E57584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en-US"/>
                            </w:rPr>
                          </w:pPr>
                          <w:r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El.</w:t>
                          </w:r>
                          <w:r w:rsidR="0056195E"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 xml:space="preserve"> </w:t>
                          </w:r>
                          <w:r w:rsid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p.</w:t>
                          </w:r>
                          <w:r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 xml:space="preserve"> </w:t>
                          </w:r>
                          <w:hyperlink r:id="rId1" w:history="1">
                            <w:r w:rsidRPr="005C5349">
                              <w:rPr>
                                <w:rStyle w:val="Hyperlink"/>
                                <w:rFonts w:ascii="DM Sans" w:hAnsi="DM Sans"/>
                                <w:sz w:val="16"/>
                                <w:szCs w:val="16"/>
                                <w:lang w:val="lt-LT"/>
                              </w:rPr>
                              <w:t>info</w:t>
                            </w:r>
                            <w:r w:rsidRPr="005C5349">
                              <w:rPr>
                                <w:rStyle w:val="Hyperlink"/>
                                <w:rFonts w:ascii="DM Sans" w:hAnsi="DM Sans"/>
                                <w:sz w:val="16"/>
                                <w:szCs w:val="16"/>
                                <w:lang w:val="en-US"/>
                              </w:rPr>
                              <w:t>@cpva.lt</w:t>
                            </w:r>
                          </w:hyperlink>
                        </w:p>
                        <w:p w14:paraId="11CA2133" w14:textId="77777777" w:rsidR="00E57584" w:rsidRPr="00B01E8C" w:rsidRDefault="00E57584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nl-B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12685EBF" w14:textId="77777777" w:rsidR="00815ABC" w:rsidRPr="004B4C32" w:rsidRDefault="00815ABC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525FE3" id="Text Box 195150867" o:spid="_x0000_s1027" type="#_x0000_t202" style="position:absolute;margin-left:100.65pt;margin-top:778.85pt;width:92.25pt;height:46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" filled="f" stroked="f" strokeweight=".5pt">
              <v:textbox>
                <w:txbxContent>
                  <w:p w14:paraId="7569B0FD" w14:textId="77777777" w:rsidR="00815ABC" w:rsidRPr="005C5349" w:rsidRDefault="005C5349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nl-B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 xml:space="preserve">Tel. </w:t>
                    </w:r>
                    <w:r w:rsidR="003279E3"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(8</w:t>
                    </w:r>
                    <w:r w:rsidR="00D00EC9"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 xml:space="preserve"> </w:t>
                    </w:r>
                    <w:r w:rsidR="003279E3"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5) 251</w:t>
                    </w:r>
                    <w:r w:rsidR="00E57584"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 xml:space="preserve"> 4400</w:t>
                    </w:r>
                  </w:p>
                  <w:p w14:paraId="72B7D743" w14:textId="77777777" w:rsidR="007C46A8" w:rsidRDefault="00E57584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en-US"/>
                      </w:rPr>
                    </w:pPr>
                    <w:r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El.</w:t>
                    </w:r>
                    <w:r w:rsidR="0056195E"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 xml:space="preserve"> </w:t>
                    </w:r>
                    <w:r w:rsid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p.</w:t>
                    </w:r>
                    <w:r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 xml:space="preserve"> </w:t>
                    </w:r>
                    <w:hyperlink r:id="rId2" w:history="1">
                      <w:r w:rsidRPr="005C5349">
                        <w:rPr>
                          <w:rStyle w:val="Hyperlink"/>
                          <w:rFonts w:ascii="DM Sans" w:hAnsi="DM Sans"/>
                          <w:sz w:val="16"/>
                          <w:szCs w:val="16"/>
                          <w:lang w:val="lt-LT"/>
                        </w:rPr>
                        <w:t>info</w:t>
                      </w:r>
                      <w:r w:rsidRPr="005C5349">
                        <w:rPr>
                          <w:rStyle w:val="Hyperlink"/>
                          <w:rFonts w:ascii="DM Sans" w:hAnsi="DM Sans"/>
                          <w:sz w:val="16"/>
                          <w:szCs w:val="16"/>
                          <w:lang w:val="en-US"/>
                        </w:rPr>
                        <w:t>@cpva.lt</w:t>
                      </w:r>
                    </w:hyperlink>
                  </w:p>
                  <w:p w14:paraId="11CA2133" w14:textId="77777777" w:rsidR="00E57584" w:rsidRPr="00B01E8C" w:rsidRDefault="00E57584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nl-B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12685EBF" w14:textId="77777777" w:rsidR="00815ABC" w:rsidRPr="004B4C32" w:rsidRDefault="00815ABC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DE3313">
      <w:rPr>
        <w:rFonts w:ascii="DM Sans" w:hAnsi="DM Sans"/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8EB759F" wp14:editId="0C0C3F17">
              <wp:simplePos x="0" y="0"/>
              <wp:positionH relativeFrom="column">
                <wp:posOffset>2940050</wp:posOffset>
              </wp:positionH>
              <wp:positionV relativeFrom="page">
                <wp:posOffset>9891423</wp:posOffset>
              </wp:positionV>
              <wp:extent cx="1670050" cy="592455"/>
              <wp:effectExtent l="0" t="0" r="0" b="0"/>
              <wp:wrapNone/>
              <wp:docPr id="215686953" name="Text Box 2156869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0" cy="592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01CD72" w14:textId="77777777" w:rsidR="00815ABC" w:rsidRPr="009C37A5" w:rsidRDefault="00815ABC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</w:pPr>
                          <w:r w:rsidRPr="009C37A5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Duomenys kaupiami ir saugomi Juridinių asmenų registre, kodas 126125624</w:t>
                          </w:r>
                        </w:p>
                        <w:p w14:paraId="7D3366FA" w14:textId="77777777" w:rsidR="00815ABC" w:rsidRPr="00A317C0" w:rsidRDefault="00815ABC" w:rsidP="00815ABC">
                          <w:pPr>
                            <w:rPr>
                              <w:rFonts w:ascii="DM Sans" w:hAnsi="DM Sans"/>
                              <w:color w:val="002060"/>
                              <w:spacing w:val="6"/>
                              <w:sz w:val="16"/>
                              <w:szCs w:val="16"/>
                              <w:lang w:val="lt-L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EB759F" id="Text Box 215686953" o:spid="_x0000_s1028" type="#_x0000_t202" style="position:absolute;margin-left:231.5pt;margin-top:778.85pt;width:131.5pt;height:46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" filled="f" stroked="f" strokeweight=".5pt">
              <v:textbox>
                <w:txbxContent>
                  <w:p w14:paraId="4101CD72" w14:textId="77777777" w:rsidR="00815ABC" w:rsidRPr="009C37A5" w:rsidRDefault="00815ABC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</w:pPr>
                    <w:r w:rsidRPr="009C37A5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Duomenys kaupiami ir saugomi Juridinių asmenų registre, kodas 126125624</w:t>
                    </w:r>
                  </w:p>
                  <w:p w14:paraId="7D3366FA" w14:textId="77777777" w:rsidR="00815ABC" w:rsidRPr="00A317C0" w:rsidRDefault="00815ABC" w:rsidP="00815ABC">
                    <w:pPr>
                      <w:rPr>
                        <w:rFonts w:ascii="DM Sans" w:hAnsi="DM Sans"/>
                        <w:color w:val="002060"/>
                        <w:spacing w:val="6"/>
                        <w:sz w:val="16"/>
                        <w:szCs w:val="16"/>
                        <w:lang w:val="lt-L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DE3313">
      <w:rPr>
        <w:rFonts w:ascii="DM Sans" w:hAnsi="DM Sans"/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CDCFF2A" wp14:editId="5535D5BC">
              <wp:simplePos x="0" y="0"/>
              <wp:positionH relativeFrom="column">
                <wp:posOffset>-280228</wp:posOffset>
              </wp:positionH>
              <wp:positionV relativeFrom="page">
                <wp:posOffset>9891423</wp:posOffset>
              </wp:positionV>
              <wp:extent cx="1171575" cy="592455"/>
              <wp:effectExtent l="0" t="0" r="0" b="0"/>
              <wp:wrapNone/>
              <wp:docPr id="658055326" name="Text Box 6580553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592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FB5CD8" w14:textId="77777777" w:rsidR="007024E0" w:rsidRDefault="001D6B52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Viešoji įstaiga</w:t>
                          </w:r>
                        </w:p>
                        <w:p w14:paraId="3325994B" w14:textId="77777777" w:rsidR="00815ABC" w:rsidRPr="009C37A5" w:rsidRDefault="004D6D18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S. Konarskio g. 13 03109 Vilnius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DCFF2A" id="Text Box 658055326" o:spid="_x0000_s1029" type="#_x0000_t202" style="position:absolute;margin-left:-22.05pt;margin-top:778.85pt;width:92.25pt;height:46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" filled="f" stroked="f" strokeweight=".5pt">
              <v:textbox>
                <w:txbxContent>
                  <w:p w14:paraId="51FB5CD8" w14:textId="77777777" w:rsidR="007024E0" w:rsidRDefault="001D6B52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Viešoji įstaiga</w:t>
                    </w:r>
                  </w:p>
                  <w:p w14:paraId="3325994B" w14:textId="77777777" w:rsidR="00815ABC" w:rsidRPr="009C37A5" w:rsidRDefault="004D6D18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S. Konarskio g. 13 03109 Vilnius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0326D4F0" w14:textId="77777777" w:rsidR="00815ABC" w:rsidRDefault="00815A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F7FA" w14:textId="77777777" w:rsidR="001463EB" w:rsidRDefault="001463EB" w:rsidP="0097536D">
      <w:r>
        <w:separator/>
      </w:r>
    </w:p>
  </w:footnote>
  <w:footnote w:type="continuationSeparator" w:id="0">
    <w:p w14:paraId="38AAFD9E" w14:textId="77777777" w:rsidR="001463EB" w:rsidRDefault="001463EB" w:rsidP="0097536D">
      <w:r>
        <w:continuationSeparator/>
      </w:r>
    </w:p>
  </w:footnote>
  <w:footnote w:id="1">
    <w:p w14:paraId="5EADAF81" w14:textId="77777777" w:rsidR="00720592" w:rsidRPr="00664519" w:rsidRDefault="00720592" w:rsidP="0032220F">
      <w:pPr>
        <w:pStyle w:val="FootnoteText"/>
        <w:spacing w:before="0"/>
        <w:rPr>
          <w:rFonts w:ascii="Times New Roman" w:hAnsi="Times New Roman" w:cs="Times New Roman"/>
          <w:i w:val="0"/>
          <w:iCs w:val="0"/>
          <w:color w:val="auto"/>
          <w:sz w:val="20"/>
        </w:rPr>
      </w:pPr>
      <w:r w:rsidRPr="00664519">
        <w:rPr>
          <w:rStyle w:val="FootnoteReference"/>
          <w:rFonts w:ascii="Times New Roman" w:hAnsi="Times New Roman" w:cs="Times New Roman"/>
          <w:color w:val="auto"/>
          <w:sz w:val="20"/>
        </w:rPr>
        <w:footnoteRef/>
      </w:r>
      <w:r w:rsidRPr="00664519">
        <w:rPr>
          <w:rFonts w:ascii="Times New Roman" w:hAnsi="Times New Roman" w:cs="Times New Roman"/>
          <w:i w:val="0"/>
          <w:iCs w:val="0"/>
          <w:color w:val="auto"/>
          <w:sz w:val="20"/>
        </w:rPr>
        <w:t xml:space="preserve"> </w:t>
      </w:r>
      <w:r w:rsidRPr="00664519">
        <w:rPr>
          <w:rFonts w:ascii="Times New Roman" w:hAnsi="Times New Roman" w:cs="Times New Roman"/>
          <w:i w:val="0"/>
          <w:iCs w:val="0"/>
          <w:color w:val="auto"/>
          <w:sz w:val="20"/>
          <w:lang w:val="lt-LT"/>
        </w:rPr>
        <w:t>Pateikta kaina nelaikytina pasiūlymu ir bus naudojama tik rinkos tyrimo tikslais, siekiant tinkamai pasirengti būsimam pirkimui.</w:t>
      </w:r>
    </w:p>
  </w:footnote>
  <w:footnote w:id="2">
    <w:p w14:paraId="3D97C47C" w14:textId="414891F5" w:rsidR="00B83C29" w:rsidRPr="00664519" w:rsidRDefault="00B83C29">
      <w:pPr>
        <w:pStyle w:val="FootnoteText"/>
        <w:rPr>
          <w:rFonts w:ascii="Times New Roman" w:hAnsi="Times New Roman" w:cs="Times New Roman"/>
          <w:color w:val="auto"/>
          <w:sz w:val="20"/>
          <w:lang w:val="lt-LT"/>
        </w:rPr>
      </w:pPr>
      <w:r w:rsidRPr="00664519">
        <w:rPr>
          <w:rStyle w:val="FootnoteReference"/>
          <w:rFonts w:ascii="Times New Roman" w:hAnsi="Times New Roman" w:cs="Times New Roman"/>
          <w:color w:val="auto"/>
          <w:sz w:val="20"/>
        </w:rPr>
        <w:footnoteRef/>
      </w:r>
      <w:r w:rsidRPr="00664519">
        <w:rPr>
          <w:rFonts w:ascii="Times New Roman" w:hAnsi="Times New Roman" w:cs="Times New Roman"/>
          <w:color w:val="auto"/>
          <w:sz w:val="20"/>
        </w:rPr>
        <w:t xml:space="preserve"> </w:t>
      </w:r>
      <w:r w:rsidRPr="00664519">
        <w:rPr>
          <w:rFonts w:ascii="Times New Roman" w:hAnsi="Times New Roman" w:cs="Times New Roman"/>
          <w:i w:val="0"/>
          <w:iCs w:val="0"/>
          <w:color w:val="auto"/>
          <w:sz w:val="20"/>
          <w:lang w:val="lt-LT"/>
        </w:rPr>
        <w:t>Pažymime, kad gautiniai vertinimo kriterijai bei jų lyginamieji svoriai bus nustatomi atsižvelgiant į rinkos konsultacijos rezultatus.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47A4E" w14:textId="77777777" w:rsidR="00940878" w:rsidRDefault="00940878" w:rsidP="00940878">
    <w:pPr>
      <w:pStyle w:val="Header"/>
      <w:ind w:right="-144" w:firstLine="2160"/>
      <w:rPr>
        <w:rFonts w:ascii="DM Serif Display" w:hAnsi="DM Serif Display"/>
        <w:color w:val="1F3864" w:themeColor="accent1" w:themeShade="80"/>
        <w:sz w:val="28"/>
        <w:szCs w:val="28"/>
      </w:rPr>
    </w:pPr>
    <w:r w:rsidRPr="00AF6C09">
      <w:rPr>
        <w:rFonts w:ascii="DM Serif Display" w:hAnsi="DM Serif Display"/>
        <w:noProof/>
        <w:color w:val="1F3864" w:themeColor="accent1" w:themeShade="80"/>
        <w:sz w:val="28"/>
        <w:szCs w:val="28"/>
        <w:lang w:val="lt-LT" w:eastAsia="lt-LT"/>
      </w:rPr>
      <w:drawing>
        <wp:anchor distT="0" distB="0" distL="114300" distR="114300" simplePos="0" relativeHeight="251658240" behindDoc="1" locked="0" layoutInCell="1" allowOverlap="1" wp14:anchorId="23F17FFE" wp14:editId="02C80521">
          <wp:simplePos x="0" y="0"/>
          <wp:positionH relativeFrom="column">
            <wp:posOffset>-232520</wp:posOffset>
          </wp:positionH>
          <wp:positionV relativeFrom="page">
            <wp:posOffset>500932</wp:posOffset>
          </wp:positionV>
          <wp:extent cx="1176020" cy="1004570"/>
          <wp:effectExtent l="0" t="0" r="0" b="5080"/>
          <wp:wrapThrough wrapText="bothSides">
            <wp:wrapPolygon edited="0">
              <wp:start x="5948" y="0"/>
              <wp:lineTo x="3499" y="1229"/>
              <wp:lineTo x="0" y="5325"/>
              <wp:lineTo x="0" y="18432"/>
              <wp:lineTo x="5248" y="20890"/>
              <wp:lineTo x="5598" y="21300"/>
              <wp:lineTo x="12946" y="21300"/>
              <wp:lineTo x="13296" y="21300"/>
              <wp:lineTo x="12596" y="19661"/>
              <wp:lineTo x="15745" y="19661"/>
              <wp:lineTo x="19244" y="15975"/>
              <wp:lineTo x="19244" y="5735"/>
              <wp:lineTo x="15045" y="1229"/>
              <wp:lineTo x="12596" y="0"/>
              <wp:lineTo x="5948" y="0"/>
            </wp:wrapPolygon>
          </wp:wrapThrough>
          <wp:docPr id="817359075" name="Picture 81735907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31"/>
                  <a:stretch/>
                </pic:blipFill>
                <pic:spPr bwMode="auto">
                  <a:xfrm>
                    <a:off x="0" y="0"/>
                    <a:ext cx="1176020" cy="1004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4FC9F" w14:textId="28C28715" w:rsidR="00276232" w:rsidRPr="0089554B" w:rsidRDefault="00276232" w:rsidP="00276232">
    <w:pPr>
      <w:pStyle w:val="Header"/>
      <w:ind w:right="-144" w:firstLine="2160"/>
      <w:rPr>
        <w:rFonts w:ascii="DM Serif Display" w:hAnsi="DM Serif Display"/>
        <w:b/>
        <w:bCs/>
        <w:color w:val="1F3864" w:themeColor="accent1" w:themeShade="80"/>
        <w:sz w:val="28"/>
        <w:szCs w:val="28"/>
      </w:rPr>
    </w:pPr>
    <w:r w:rsidRPr="0089554B">
      <w:rPr>
        <w:rFonts w:ascii="DM Serif Display" w:hAnsi="DM Serif Display"/>
        <w:b/>
        <w:bCs/>
        <w:color w:val="1F3864" w:themeColor="accent1" w:themeShade="80"/>
        <w:sz w:val="28"/>
        <w:szCs w:val="28"/>
      </w:rPr>
      <w:t>CENTRIN</w:t>
    </w:r>
    <w:r w:rsidRPr="0089554B">
      <w:rPr>
        <w:rFonts w:ascii="DM Serif Display" w:hAnsi="DM Serif Display"/>
        <w:b/>
        <w:bCs/>
        <w:color w:val="1F3864" w:themeColor="accent1" w:themeShade="80"/>
        <w:sz w:val="28"/>
        <w:szCs w:val="28"/>
        <w:lang w:val="lt-LT"/>
      </w:rPr>
      <w:t>Ė PROJEKTŲ</w:t>
    </w:r>
  </w:p>
  <w:p w14:paraId="7CDC2405" w14:textId="77777777" w:rsidR="00276232" w:rsidRPr="0089554B" w:rsidRDefault="00276232" w:rsidP="00276232">
    <w:pPr>
      <w:pStyle w:val="Header"/>
      <w:ind w:right="-144" w:firstLine="2160"/>
      <w:rPr>
        <w:rFonts w:ascii="DM Serif Display" w:hAnsi="DM Serif Display"/>
        <w:color w:val="1F3864" w:themeColor="accent1" w:themeShade="80"/>
        <w:sz w:val="28"/>
        <w:szCs w:val="28"/>
      </w:rPr>
    </w:pPr>
    <w:r w:rsidRPr="0089554B">
      <w:rPr>
        <w:rFonts w:ascii="DM Serif Display" w:hAnsi="DM Serif Display"/>
        <w:b/>
        <w:bCs/>
        <w:color w:val="1F3864" w:themeColor="accent1" w:themeShade="80"/>
        <w:sz w:val="28"/>
        <w:szCs w:val="28"/>
        <w:lang w:val="lt-LT"/>
      </w:rPr>
      <w:t>VALDYMO AGENTŪRA</w:t>
    </w:r>
  </w:p>
  <w:p w14:paraId="245EBFDD" w14:textId="77777777" w:rsidR="00940878" w:rsidRDefault="00940878" w:rsidP="00276232">
    <w:pPr>
      <w:pStyle w:val="Header"/>
      <w:ind w:right="-144" w:firstLine="2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19EE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BDE70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F9835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762D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05CCC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FB84A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EDCF8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B607D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6EC0B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29C7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71A0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9A1B08"/>
    <w:multiLevelType w:val="hybridMultilevel"/>
    <w:tmpl w:val="B8B0C96C"/>
    <w:lvl w:ilvl="0" w:tplc="39A620C0">
      <w:start w:val="3"/>
      <w:numFmt w:val="bullet"/>
      <w:lvlText w:val="-"/>
      <w:lvlJc w:val="left"/>
      <w:pPr>
        <w:ind w:left="720" w:hanging="360"/>
      </w:pPr>
      <w:rPr>
        <w:rFonts w:ascii="DM Sans" w:eastAsiaTheme="minorHAnsi" w:hAnsi="DM San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42DD2"/>
    <w:multiLevelType w:val="hybridMultilevel"/>
    <w:tmpl w:val="EA72B75C"/>
    <w:lvl w:ilvl="0" w:tplc="0308C1DE">
      <w:start w:val="1"/>
      <w:numFmt w:val="decimal"/>
      <w:lvlText w:val="2.%1."/>
      <w:lvlJc w:val="left"/>
      <w:pPr>
        <w:ind w:left="643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B15777C"/>
    <w:multiLevelType w:val="hybridMultilevel"/>
    <w:tmpl w:val="82FC89FC"/>
    <w:lvl w:ilvl="0" w:tplc="C35E7602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D155E1"/>
    <w:multiLevelType w:val="hybridMultilevel"/>
    <w:tmpl w:val="0416036E"/>
    <w:lvl w:ilvl="0" w:tplc="FE06EBC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8892525">
    <w:abstractNumId w:val="0"/>
  </w:num>
  <w:num w:numId="2" w16cid:durableId="887883589">
    <w:abstractNumId w:val="1"/>
  </w:num>
  <w:num w:numId="3" w16cid:durableId="1432892998">
    <w:abstractNumId w:val="2"/>
  </w:num>
  <w:num w:numId="4" w16cid:durableId="631326676">
    <w:abstractNumId w:val="3"/>
  </w:num>
  <w:num w:numId="5" w16cid:durableId="462426723">
    <w:abstractNumId w:val="4"/>
  </w:num>
  <w:num w:numId="6" w16cid:durableId="205801281">
    <w:abstractNumId w:val="9"/>
  </w:num>
  <w:num w:numId="7" w16cid:durableId="1596354528">
    <w:abstractNumId w:val="5"/>
  </w:num>
  <w:num w:numId="8" w16cid:durableId="1107626137">
    <w:abstractNumId w:val="6"/>
  </w:num>
  <w:num w:numId="9" w16cid:durableId="750346546">
    <w:abstractNumId w:val="7"/>
  </w:num>
  <w:num w:numId="10" w16cid:durableId="995643246">
    <w:abstractNumId w:val="8"/>
  </w:num>
  <w:num w:numId="11" w16cid:durableId="890530700">
    <w:abstractNumId w:val="10"/>
  </w:num>
  <w:num w:numId="12" w16cid:durableId="1753551740">
    <w:abstractNumId w:val="14"/>
  </w:num>
  <w:num w:numId="13" w16cid:durableId="637690924">
    <w:abstractNumId w:val="13"/>
  </w:num>
  <w:num w:numId="14" w16cid:durableId="292759832">
    <w:abstractNumId w:val="12"/>
  </w:num>
  <w:num w:numId="15" w16cid:durableId="4730589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1NzQxNTUxNzIyNzdS0lEKTi0uzszPAykwrAUAB5rgwSwAAAA="/>
  </w:docVars>
  <w:rsids>
    <w:rsidRoot w:val="001463EB"/>
    <w:rsid w:val="00006141"/>
    <w:rsid w:val="00032A4A"/>
    <w:rsid w:val="00034550"/>
    <w:rsid w:val="00044D14"/>
    <w:rsid w:val="0004612C"/>
    <w:rsid w:val="00064008"/>
    <w:rsid w:val="00074FB0"/>
    <w:rsid w:val="000928DD"/>
    <w:rsid w:val="000C17FA"/>
    <w:rsid w:val="000D7589"/>
    <w:rsid w:val="000E40D1"/>
    <w:rsid w:val="000E4279"/>
    <w:rsid w:val="000F555F"/>
    <w:rsid w:val="000F5B1D"/>
    <w:rsid w:val="001013CE"/>
    <w:rsid w:val="00103F31"/>
    <w:rsid w:val="001059CB"/>
    <w:rsid w:val="001066D5"/>
    <w:rsid w:val="00114961"/>
    <w:rsid w:val="00120FA4"/>
    <w:rsid w:val="00125BCC"/>
    <w:rsid w:val="0014296C"/>
    <w:rsid w:val="001433A1"/>
    <w:rsid w:val="001463EB"/>
    <w:rsid w:val="001703A1"/>
    <w:rsid w:val="001862B7"/>
    <w:rsid w:val="00192811"/>
    <w:rsid w:val="00192CA7"/>
    <w:rsid w:val="001C2370"/>
    <w:rsid w:val="001C767E"/>
    <w:rsid w:val="001D160F"/>
    <w:rsid w:val="001D6B52"/>
    <w:rsid w:val="001F2F2A"/>
    <w:rsid w:val="0021680A"/>
    <w:rsid w:val="00231106"/>
    <w:rsid w:val="0023264D"/>
    <w:rsid w:val="002479BC"/>
    <w:rsid w:val="00265479"/>
    <w:rsid w:val="002670B0"/>
    <w:rsid w:val="0027433A"/>
    <w:rsid w:val="00276232"/>
    <w:rsid w:val="00291BC3"/>
    <w:rsid w:val="002A3AE3"/>
    <w:rsid w:val="002A4A0B"/>
    <w:rsid w:val="002A63E7"/>
    <w:rsid w:val="002C3124"/>
    <w:rsid w:val="002C4878"/>
    <w:rsid w:val="002C5B85"/>
    <w:rsid w:val="002D050C"/>
    <w:rsid w:val="0032220F"/>
    <w:rsid w:val="003279E3"/>
    <w:rsid w:val="0036266C"/>
    <w:rsid w:val="00373391"/>
    <w:rsid w:val="0038242D"/>
    <w:rsid w:val="00382846"/>
    <w:rsid w:val="0039477B"/>
    <w:rsid w:val="003A3AB9"/>
    <w:rsid w:val="003B1034"/>
    <w:rsid w:val="003C2BEB"/>
    <w:rsid w:val="003C374A"/>
    <w:rsid w:val="003D05A2"/>
    <w:rsid w:val="003D0963"/>
    <w:rsid w:val="003D415D"/>
    <w:rsid w:val="003E6BDB"/>
    <w:rsid w:val="003F34AD"/>
    <w:rsid w:val="00417272"/>
    <w:rsid w:val="00417751"/>
    <w:rsid w:val="00417E4E"/>
    <w:rsid w:val="0042679E"/>
    <w:rsid w:val="00437DF0"/>
    <w:rsid w:val="004502D6"/>
    <w:rsid w:val="00454A42"/>
    <w:rsid w:val="004625C0"/>
    <w:rsid w:val="00471AF3"/>
    <w:rsid w:val="00476EE8"/>
    <w:rsid w:val="00487598"/>
    <w:rsid w:val="004B1223"/>
    <w:rsid w:val="004B2B9B"/>
    <w:rsid w:val="004B4C32"/>
    <w:rsid w:val="004B4E52"/>
    <w:rsid w:val="004C36CB"/>
    <w:rsid w:val="004D2748"/>
    <w:rsid w:val="004D6D18"/>
    <w:rsid w:val="004E6AA7"/>
    <w:rsid w:val="0050333B"/>
    <w:rsid w:val="00516E17"/>
    <w:rsid w:val="00533294"/>
    <w:rsid w:val="00540D93"/>
    <w:rsid w:val="0054474C"/>
    <w:rsid w:val="00544B8A"/>
    <w:rsid w:val="0055368B"/>
    <w:rsid w:val="0055707D"/>
    <w:rsid w:val="00557F16"/>
    <w:rsid w:val="0056195E"/>
    <w:rsid w:val="00570941"/>
    <w:rsid w:val="00581CB6"/>
    <w:rsid w:val="005921A7"/>
    <w:rsid w:val="00597CB8"/>
    <w:rsid w:val="005A73BA"/>
    <w:rsid w:val="005B5D95"/>
    <w:rsid w:val="005B60A0"/>
    <w:rsid w:val="005C1340"/>
    <w:rsid w:val="005C300B"/>
    <w:rsid w:val="005C375B"/>
    <w:rsid w:val="005C5349"/>
    <w:rsid w:val="005D68E4"/>
    <w:rsid w:val="005E353F"/>
    <w:rsid w:val="005F376D"/>
    <w:rsid w:val="00625DFC"/>
    <w:rsid w:val="00631905"/>
    <w:rsid w:val="0063557D"/>
    <w:rsid w:val="00635B77"/>
    <w:rsid w:val="0064309B"/>
    <w:rsid w:val="00662D12"/>
    <w:rsid w:val="00664519"/>
    <w:rsid w:val="00693F99"/>
    <w:rsid w:val="006979CC"/>
    <w:rsid w:val="006A018D"/>
    <w:rsid w:val="006A39B2"/>
    <w:rsid w:val="006C3BEB"/>
    <w:rsid w:val="006D6FB6"/>
    <w:rsid w:val="006E3B1F"/>
    <w:rsid w:val="00701FBD"/>
    <w:rsid w:val="007024E0"/>
    <w:rsid w:val="00720592"/>
    <w:rsid w:val="0072546D"/>
    <w:rsid w:val="0074461F"/>
    <w:rsid w:val="00745EC6"/>
    <w:rsid w:val="0077257B"/>
    <w:rsid w:val="00777D2A"/>
    <w:rsid w:val="00780C5E"/>
    <w:rsid w:val="00794552"/>
    <w:rsid w:val="00794AE7"/>
    <w:rsid w:val="00794FAC"/>
    <w:rsid w:val="007C37ED"/>
    <w:rsid w:val="007C46A8"/>
    <w:rsid w:val="007F2766"/>
    <w:rsid w:val="007F3ED0"/>
    <w:rsid w:val="00804035"/>
    <w:rsid w:val="00805CE8"/>
    <w:rsid w:val="008150CA"/>
    <w:rsid w:val="00815ABC"/>
    <w:rsid w:val="00821013"/>
    <w:rsid w:val="008255A8"/>
    <w:rsid w:val="008407AC"/>
    <w:rsid w:val="008410D3"/>
    <w:rsid w:val="00841FEF"/>
    <w:rsid w:val="008606E1"/>
    <w:rsid w:val="008764DA"/>
    <w:rsid w:val="00880889"/>
    <w:rsid w:val="0089554B"/>
    <w:rsid w:val="00896874"/>
    <w:rsid w:val="008A144D"/>
    <w:rsid w:val="008A2C82"/>
    <w:rsid w:val="008A42DD"/>
    <w:rsid w:val="008C2712"/>
    <w:rsid w:val="008C4D1C"/>
    <w:rsid w:val="008E22D8"/>
    <w:rsid w:val="008E5D85"/>
    <w:rsid w:val="00930961"/>
    <w:rsid w:val="00930BE9"/>
    <w:rsid w:val="0093182B"/>
    <w:rsid w:val="00940878"/>
    <w:rsid w:val="009459AB"/>
    <w:rsid w:val="00963B81"/>
    <w:rsid w:val="00964C83"/>
    <w:rsid w:val="00973142"/>
    <w:rsid w:val="0097536D"/>
    <w:rsid w:val="0098346E"/>
    <w:rsid w:val="00985C45"/>
    <w:rsid w:val="0099242F"/>
    <w:rsid w:val="009A0F8B"/>
    <w:rsid w:val="009A789B"/>
    <w:rsid w:val="009C3307"/>
    <w:rsid w:val="009C37A5"/>
    <w:rsid w:val="009F3427"/>
    <w:rsid w:val="00A057DA"/>
    <w:rsid w:val="00A26150"/>
    <w:rsid w:val="00A317C0"/>
    <w:rsid w:val="00A32226"/>
    <w:rsid w:val="00A63706"/>
    <w:rsid w:val="00A64D73"/>
    <w:rsid w:val="00A65847"/>
    <w:rsid w:val="00A81AE8"/>
    <w:rsid w:val="00A92108"/>
    <w:rsid w:val="00A95F52"/>
    <w:rsid w:val="00AA1565"/>
    <w:rsid w:val="00AA5916"/>
    <w:rsid w:val="00AB3846"/>
    <w:rsid w:val="00AB4A52"/>
    <w:rsid w:val="00AB6325"/>
    <w:rsid w:val="00AC245A"/>
    <w:rsid w:val="00AC4D5E"/>
    <w:rsid w:val="00AC674D"/>
    <w:rsid w:val="00AE3753"/>
    <w:rsid w:val="00AE74B9"/>
    <w:rsid w:val="00AF1E59"/>
    <w:rsid w:val="00AF3927"/>
    <w:rsid w:val="00AF6C09"/>
    <w:rsid w:val="00B01E8C"/>
    <w:rsid w:val="00B0528A"/>
    <w:rsid w:val="00B14B3E"/>
    <w:rsid w:val="00B31EEC"/>
    <w:rsid w:val="00B32AB7"/>
    <w:rsid w:val="00B50DAD"/>
    <w:rsid w:val="00B80487"/>
    <w:rsid w:val="00B83C29"/>
    <w:rsid w:val="00BB1D07"/>
    <w:rsid w:val="00BB37CB"/>
    <w:rsid w:val="00BC3B18"/>
    <w:rsid w:val="00BD0828"/>
    <w:rsid w:val="00BD094E"/>
    <w:rsid w:val="00BE0AF1"/>
    <w:rsid w:val="00BE3937"/>
    <w:rsid w:val="00BF2D39"/>
    <w:rsid w:val="00BF5739"/>
    <w:rsid w:val="00C061CB"/>
    <w:rsid w:val="00C17D5E"/>
    <w:rsid w:val="00C2011D"/>
    <w:rsid w:val="00C64D27"/>
    <w:rsid w:val="00C830FD"/>
    <w:rsid w:val="00C84678"/>
    <w:rsid w:val="00CA5E22"/>
    <w:rsid w:val="00CB0F72"/>
    <w:rsid w:val="00CB66F1"/>
    <w:rsid w:val="00CC51F2"/>
    <w:rsid w:val="00CD2D7D"/>
    <w:rsid w:val="00CF2480"/>
    <w:rsid w:val="00D00EC9"/>
    <w:rsid w:val="00D1122F"/>
    <w:rsid w:val="00D138EC"/>
    <w:rsid w:val="00D13E65"/>
    <w:rsid w:val="00D26E94"/>
    <w:rsid w:val="00D379F6"/>
    <w:rsid w:val="00D554CD"/>
    <w:rsid w:val="00D6021D"/>
    <w:rsid w:val="00D7222A"/>
    <w:rsid w:val="00D723BA"/>
    <w:rsid w:val="00D728F1"/>
    <w:rsid w:val="00D73721"/>
    <w:rsid w:val="00D743F6"/>
    <w:rsid w:val="00D8329B"/>
    <w:rsid w:val="00D83A0E"/>
    <w:rsid w:val="00D96E9C"/>
    <w:rsid w:val="00DA3160"/>
    <w:rsid w:val="00DB0AEE"/>
    <w:rsid w:val="00DB206F"/>
    <w:rsid w:val="00DB4084"/>
    <w:rsid w:val="00DB4E23"/>
    <w:rsid w:val="00DD25A1"/>
    <w:rsid w:val="00DD7F1F"/>
    <w:rsid w:val="00DE3313"/>
    <w:rsid w:val="00DE5B0A"/>
    <w:rsid w:val="00DE657B"/>
    <w:rsid w:val="00E063DD"/>
    <w:rsid w:val="00E215B1"/>
    <w:rsid w:val="00E236E0"/>
    <w:rsid w:val="00E24CCA"/>
    <w:rsid w:val="00E25E4A"/>
    <w:rsid w:val="00E3589F"/>
    <w:rsid w:val="00E57584"/>
    <w:rsid w:val="00E60E6F"/>
    <w:rsid w:val="00E730A4"/>
    <w:rsid w:val="00E73526"/>
    <w:rsid w:val="00E75D44"/>
    <w:rsid w:val="00E86131"/>
    <w:rsid w:val="00E925CD"/>
    <w:rsid w:val="00EB1594"/>
    <w:rsid w:val="00EC7498"/>
    <w:rsid w:val="00ED6F28"/>
    <w:rsid w:val="00EF22F1"/>
    <w:rsid w:val="00EF7C81"/>
    <w:rsid w:val="00F021D2"/>
    <w:rsid w:val="00F127D7"/>
    <w:rsid w:val="00F2470A"/>
    <w:rsid w:val="00F325E1"/>
    <w:rsid w:val="00F333CA"/>
    <w:rsid w:val="00F46505"/>
    <w:rsid w:val="00F82D0A"/>
    <w:rsid w:val="00F92958"/>
    <w:rsid w:val="00F93B55"/>
    <w:rsid w:val="00F97CC9"/>
    <w:rsid w:val="00FA1AE5"/>
    <w:rsid w:val="00FA3715"/>
    <w:rsid w:val="00FC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F90F3"/>
  <w15:chartTrackingRefBased/>
  <w15:docId w15:val="{6CB6B92D-50ED-495A-858C-7923424C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FB6"/>
  </w:style>
  <w:style w:type="paragraph" w:styleId="Heading2">
    <w:name w:val="heading 2"/>
    <w:basedOn w:val="Normal"/>
    <w:link w:val="Heading2Char"/>
    <w:uiPriority w:val="9"/>
    <w:qFormat/>
    <w:rsid w:val="00D7222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3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36D"/>
  </w:style>
  <w:style w:type="paragraph" w:styleId="Footer">
    <w:name w:val="footer"/>
    <w:basedOn w:val="Normal"/>
    <w:link w:val="FooterChar"/>
    <w:uiPriority w:val="99"/>
    <w:unhideWhenUsed/>
    <w:rsid w:val="009753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36D"/>
  </w:style>
  <w:style w:type="character" w:customStyle="1" w:styleId="apple-converted-space">
    <w:name w:val="apple-converted-space"/>
    <w:basedOn w:val="DefaultParagraphFont"/>
    <w:rsid w:val="00E925CD"/>
  </w:style>
  <w:style w:type="character" w:customStyle="1" w:styleId="Heading2Char">
    <w:name w:val="Heading 2 Char"/>
    <w:basedOn w:val="DefaultParagraphFont"/>
    <w:link w:val="Heading2"/>
    <w:uiPriority w:val="9"/>
    <w:rsid w:val="00D7222A"/>
    <w:rPr>
      <w:rFonts w:ascii="Times New Roman" w:eastAsia="Times New Roman" w:hAnsi="Times New Roman" w:cs="Times New Roman"/>
      <w:b/>
      <w:bCs/>
      <w:sz w:val="36"/>
      <w:szCs w:val="36"/>
      <w:lang w:eastAsia="en-GB" w:bidi="he-IL"/>
    </w:rPr>
  </w:style>
  <w:style w:type="paragraph" w:styleId="NormalWeb">
    <w:name w:val="Normal (Web)"/>
    <w:basedOn w:val="Normal"/>
    <w:uiPriority w:val="99"/>
    <w:semiHidden/>
    <w:unhideWhenUsed/>
    <w:rsid w:val="00D722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he-IL"/>
    </w:rPr>
  </w:style>
  <w:style w:type="character" w:styleId="Strong">
    <w:name w:val="Strong"/>
    <w:basedOn w:val="DefaultParagraphFont"/>
    <w:uiPriority w:val="22"/>
    <w:qFormat/>
    <w:rsid w:val="00D7222A"/>
    <w:rPr>
      <w:b/>
      <w:bCs/>
    </w:rPr>
  </w:style>
  <w:style w:type="character" w:styleId="Hyperlink">
    <w:name w:val="Hyperlink"/>
    <w:basedOn w:val="DefaultParagraphFont"/>
    <w:uiPriority w:val="99"/>
    <w:unhideWhenUsed/>
    <w:rsid w:val="002C31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3124"/>
    <w:rPr>
      <w:color w:val="605E5C"/>
      <w:shd w:val="clear" w:color="auto" w:fill="E1DFDD"/>
    </w:rPr>
  </w:style>
  <w:style w:type="paragraph" w:customStyle="1" w:styleId="DMsans">
    <w:name w:val="DM sans"/>
    <w:aliases w:val="10pt"/>
    <w:basedOn w:val="Normal"/>
    <w:qFormat/>
    <w:rsid w:val="00AB6325"/>
    <w:pPr>
      <w:tabs>
        <w:tab w:val="left" w:pos="740"/>
      </w:tabs>
      <w:ind w:left="-284" w:right="-144"/>
    </w:pPr>
    <w:rPr>
      <w:rFonts w:ascii="DM Sans" w:hAnsi="DM Sans"/>
    </w:rPr>
  </w:style>
  <w:style w:type="paragraph" w:customStyle="1" w:styleId="bodytext10pt">
    <w:name w:val="body text 10pt"/>
    <w:basedOn w:val="Normal"/>
    <w:qFormat/>
    <w:rsid w:val="00AB6325"/>
    <w:pPr>
      <w:tabs>
        <w:tab w:val="left" w:pos="740"/>
      </w:tabs>
      <w:ind w:left="-284" w:right="-144"/>
    </w:pPr>
    <w:rPr>
      <w:rFonts w:ascii="DM Sans" w:hAnsi="DM Sans"/>
    </w:rPr>
  </w:style>
  <w:style w:type="character" w:styleId="PlaceholderText">
    <w:name w:val="Placeholder Text"/>
    <w:basedOn w:val="DefaultParagraphFont"/>
    <w:uiPriority w:val="99"/>
    <w:semiHidden/>
    <w:rsid w:val="009C3307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46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17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20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592"/>
    <w:pPr>
      <w:spacing w:after="180"/>
    </w:pPr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592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720592"/>
    <w:pPr>
      <w:spacing w:before="140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72059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20592"/>
    <w:rPr>
      <w:vertAlign w:val="superscript"/>
    </w:rPr>
  </w:style>
  <w:style w:type="table" w:customStyle="1" w:styleId="Lentelstinklelis1">
    <w:name w:val="Lentelės tinklelis1"/>
    <w:basedOn w:val="TableNormal"/>
    <w:next w:val="TableGrid"/>
    <w:uiPriority w:val="39"/>
    <w:rsid w:val="00720592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720592"/>
    <w:rPr>
      <w:rFonts w:ascii="Segoe UI" w:hAnsi="Segoe UI" w:cs="Segoe UI" w:hint="default"/>
      <w:color w:val="404040"/>
      <w:sz w:val="18"/>
      <w:szCs w:val="18"/>
    </w:rPr>
  </w:style>
  <w:style w:type="paragraph" w:styleId="NoSpacing">
    <w:name w:val="No Spacing"/>
    <w:uiPriority w:val="36"/>
    <w:qFormat/>
    <w:rsid w:val="00720592"/>
    <w:rPr>
      <w:color w:val="404040" w:themeColor="text1" w:themeTint="BF"/>
      <w:sz w:val="18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720592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sz w:val="22"/>
      <w:szCs w:val="22"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720592"/>
    <w:rPr>
      <w:rFonts w:ascii="Times New Roman" w:hAnsi="Times New Roman"/>
      <w:b/>
      <w:sz w:val="22"/>
      <w:szCs w:val="22"/>
      <w:lang w:val="lt-LT"/>
    </w:rPr>
  </w:style>
  <w:style w:type="paragraph" w:customStyle="1" w:styleId="pf0">
    <w:name w:val="pf0"/>
    <w:basedOn w:val="Normal"/>
    <w:rsid w:val="0072059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character" w:customStyle="1" w:styleId="cf11">
    <w:name w:val="cf11"/>
    <w:basedOn w:val="DefaultParagraphFont"/>
    <w:rsid w:val="00720592"/>
    <w:rPr>
      <w:rFonts w:ascii="Segoe UI" w:hAnsi="Segoe UI" w:cs="Segoe UI" w:hint="default"/>
      <w:color w:val="40404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9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B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9BC"/>
    <w:pPr>
      <w:spacing w:after="0"/>
    </w:pPr>
    <w:rPr>
      <w:rFonts w:asciiTheme="minorHAnsi" w:hAnsiTheme="minorHAnsi"/>
      <w:b/>
      <w:bCs/>
      <w:color w:val="auto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9BC"/>
    <w:rPr>
      <w:rFonts w:ascii="Calibri" w:hAnsi="Calibri"/>
      <w:b/>
      <w:bCs/>
      <w:color w:val="404040" w:themeColor="text1" w:themeTint="BF"/>
      <w:sz w:val="20"/>
      <w:szCs w:val="20"/>
      <w:lang w:val="en-US" w:eastAsia="ja-JP"/>
    </w:rPr>
  </w:style>
  <w:style w:type="paragraph" w:styleId="Revision">
    <w:name w:val="Revision"/>
    <w:hidden/>
    <w:uiPriority w:val="99"/>
    <w:semiHidden/>
    <w:rsid w:val="005B5D95"/>
  </w:style>
  <w:style w:type="table" w:customStyle="1" w:styleId="TableGrid1">
    <w:name w:val="Table Grid1"/>
    <w:basedOn w:val="TableNormal"/>
    <w:next w:val="TableGrid"/>
    <w:uiPriority w:val="39"/>
    <w:rsid w:val="0072546D"/>
    <w:rPr>
      <w:rFonts w:ascii="Times New Roman" w:eastAsiaTheme="minorEastAsia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0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206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4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03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485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ublicprocurement@cpva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pva.lt" TargetMode="External"/><Relationship Id="rId1" Type="http://schemas.openxmlformats.org/officeDocument/2006/relationships/hyperlink" Target="mailto:info@cp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4.%20APSIKEITIMO%20VIETA\DOKUMENTU%20BLANKAI\Dokument&#371;%20&#353;ablonai\CPVA%20Blankas%20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 xsi:nil="true"/>
    <DmsDocPrepListOrderNo xmlns="4b2e9d09-07c5-42d4-ad0a-92e216c40b99">2</DmsDocPrepListOrderN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9E1E7D-6261-4E87-8329-B2F6543902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18D44-6281-4F46-B257-68073F35DC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6D3E5E-C176-473E-B6A6-EDFB6C83F102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4b2e9d09-07c5-42d4-ad0a-92e216c40b99"/>
    <ds:schemaRef ds:uri="http://schemas.microsoft.com/office/infopath/2007/PartnerControls"/>
    <ds:schemaRef ds:uri="a843bbba-5665-4b5f-aacc-cdcb1c804839"/>
    <ds:schemaRef ds:uri="http://purl.org/dc/elements/1.1/"/>
    <ds:schemaRef ds:uri="http://purl.org/dc/dcmitype/"/>
    <ds:schemaRef ds:uri="028236e2-f653-4d19-ab67-4d06a9145e0c"/>
    <ds:schemaRef ds:uri="f5ebda27-b626-448f-a7d1-d1cf5ad133f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C202733-44A8-458C-9759-691592E72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CPVA Blankas LT.dotx</Template>
  <TotalTime>14</TotalTime>
  <Pages>3</Pages>
  <Words>426</Words>
  <Characters>3262</Characters>
  <Application>Microsoft Office Word</Application>
  <DocSecurity>0</DocSecurity>
  <Lines>155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Rinkos konsultacija_LT</vt:lpstr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Rinkos konsultacija_LT</dc:title>
  <dc:subject/>
  <dc:creator>Laura Sungailaitė-Jurčė</dc:creator>
  <cp:keywords/>
  <dc:description/>
  <cp:lastModifiedBy>Laura Sungailaitė-Jurčė</cp:lastModifiedBy>
  <cp:revision>8</cp:revision>
  <cp:lastPrinted>2022-09-29T12:11:00Z</cp:lastPrinted>
  <dcterms:created xsi:type="dcterms:W3CDTF">2025-11-17T07:14:00Z</dcterms:created>
  <dcterms:modified xsi:type="dcterms:W3CDTF">2025-11-17T12:08:00Z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eab0e765326c93e4e2ce24a96614ab6434a220bdd3f40998d89fa84889e9c1b7</vt:lpwstr>
  </property>
  <property fmtid="{D5CDD505-2E9C-101B-9397-08002B2CF9AE}" pid="3" name="DmsPermissionsFlags">
    <vt:lpwstr>,SECTRUE,</vt:lpwstr>
  </property>
  <property fmtid="{D5CDD505-2E9C-101B-9397-08002B2CF9AE}" pid="4" name="TaxCatchAll">
    <vt:lpwstr/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1283;#Laura Sungailaitė-Jurčė;#795;#Tadas Kontrimas;#273;#Dalia Vinklerė;#325;#Inga Kavaliauskienė;#134;#Aurima Lasickienė;#872;#Aina Jonuškytė;#1803;#Aleksandras Kačanauskas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  <property fmtid="{D5CDD505-2E9C-101B-9397-08002B2CF9AE}" pid="9" name="DmsPermissionsDivisions">
    <vt:lpwstr/>
  </property>
</Properties>
</file>