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3341FAA8"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2025 m. </w:t>
          </w:r>
          <w:r w:rsidR="00773DC1">
            <w:rPr>
              <w:rFonts w:asciiTheme="majorBidi" w:eastAsia="Times New Roman" w:hAnsiTheme="majorBidi" w:cstheme="majorBidi"/>
              <w:sz w:val="24"/>
              <w:szCs w:val="24"/>
            </w:rPr>
            <w:t>lapkričio</w:t>
          </w:r>
          <w:r w:rsidRPr="000176DA">
            <w:rPr>
              <w:rFonts w:asciiTheme="majorBidi" w:eastAsia="Times New Roman" w:hAnsiTheme="majorBidi" w:cstheme="majorBidi"/>
              <w:sz w:val="24"/>
              <w:szCs w:val="24"/>
            </w:rPr>
            <w:t xml:space="preserve"> d. </w:t>
          </w:r>
        </w:p>
        <w:p w14:paraId="7D529548" w14:textId="73A214FF" w:rsidR="004705D6" w:rsidRPr="000176DA" w:rsidRDefault="004705D6" w:rsidP="000F7B08">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FA336C" w:rsidRPr="009E0A71">
            <w:rPr>
              <w:rFonts w:asciiTheme="majorBidi" w:eastAsia="Times New Roman" w:hAnsiTheme="majorBidi" w:cstheme="majorBidi"/>
              <w:sz w:val="24"/>
              <w:szCs w:val="24"/>
            </w:rPr>
            <w:t xml:space="preserve">lapkričio </w:t>
          </w:r>
          <w:r w:rsidR="009E0A71" w:rsidRPr="009E0A71">
            <w:rPr>
              <w:rFonts w:asciiTheme="majorBidi" w:eastAsia="Times New Roman" w:hAnsiTheme="majorBidi" w:cstheme="majorBidi"/>
              <w:sz w:val="24"/>
              <w:szCs w:val="24"/>
            </w:rPr>
            <w:t>17</w:t>
          </w:r>
          <w:r w:rsidR="009E0A71">
            <w:rPr>
              <w:rFonts w:asciiTheme="majorBidi" w:eastAsia="Times New Roman" w:hAnsiTheme="majorBidi" w:cstheme="majorBidi"/>
              <w:sz w:val="24"/>
              <w:szCs w:val="24"/>
            </w:rPr>
            <w:t xml:space="preserve"> </w:t>
          </w:r>
          <w:r w:rsidR="009D1AC7">
            <w:rPr>
              <w:rFonts w:asciiTheme="majorBidi" w:eastAsia="Times New Roman" w:hAnsiTheme="majorBidi" w:cstheme="majorBidi"/>
              <w:sz w:val="24"/>
              <w:szCs w:val="24"/>
            </w:rPr>
            <w:t xml:space="preserve">d. </w:t>
          </w:r>
          <w:r w:rsidR="000F7B08" w:rsidRPr="000F7B08">
            <w:rPr>
              <w:rFonts w:asciiTheme="majorBidi" w:eastAsia="Times New Roman" w:hAnsiTheme="majorBidi" w:cstheme="majorBidi"/>
              <w:sz w:val="24"/>
              <w:szCs w:val="24"/>
            </w:rPr>
            <w:t>VD-25554</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5D811D8D" w:rsidR="004705D6" w:rsidRPr="000176DA" w:rsidRDefault="00203F3D" w:rsidP="007E360A">
          <w:pPr>
            <w:tabs>
              <w:tab w:val="left" w:pos="993"/>
            </w:tabs>
            <w:spacing w:after="0" w:line="240" w:lineRule="auto"/>
            <w:jc w:val="center"/>
            <w:rPr>
              <w:rFonts w:ascii="Times New Roman" w:eastAsia="Times New Roman" w:hAnsi="Times New Roman" w:cs="Times New Roman"/>
              <w:b/>
              <w:bCs/>
              <w:sz w:val="24"/>
              <w:szCs w:val="20"/>
            </w:rPr>
          </w:pPr>
          <w:r w:rsidRPr="000176DA">
            <w:rPr>
              <w:rFonts w:asciiTheme="majorBidi" w:eastAsia="Calibri" w:hAnsiTheme="majorBidi" w:cstheme="majorBidi"/>
              <w:b/>
              <w:bCs/>
              <w:sz w:val="24"/>
              <w:szCs w:val="24"/>
            </w:rPr>
            <w:t>TARPTAUTINI</w:t>
          </w:r>
          <w:r w:rsidR="004705D6" w:rsidRPr="000176DA">
            <w:rPr>
              <w:rFonts w:asciiTheme="majorBidi" w:eastAsia="Calibri" w:hAnsiTheme="majorBidi" w:cstheme="majorBidi"/>
              <w:b/>
              <w:bCs/>
              <w:sz w:val="24"/>
              <w:szCs w:val="24"/>
            </w:rPr>
            <w:t>O VIEŠOJO PIRKIMO „</w:t>
          </w:r>
          <w:r w:rsidR="000E545F" w:rsidRPr="000E545F">
            <w:rPr>
              <w:rFonts w:asciiTheme="majorBidi" w:hAnsiTheme="majorBidi" w:cstheme="majorBidi"/>
              <w:b/>
              <w:bCs/>
              <w:sz w:val="24"/>
              <w:szCs w:val="24"/>
            </w:rPr>
            <w:t>STEAM LABORATORIJŲ RINKINIAI</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FA336C" w:rsidRDefault="005D3AFF" w:rsidP="007E360A">
              <w:pPr>
                <w:pStyle w:val="Turinioantrat"/>
                <w:tabs>
                  <w:tab w:val="left" w:pos="993"/>
                </w:tabs>
                <w:spacing w:before="0" w:after="0"/>
                <w:ind w:firstLine="567"/>
                <w:contextualSpacing/>
                <w:jc w:val="both"/>
                <w:rPr>
                  <w:rFonts w:asciiTheme="majorBidi" w:hAnsiTheme="majorBidi"/>
                  <w:color w:val="auto"/>
                  <w:sz w:val="24"/>
                  <w:szCs w:val="24"/>
                </w:rPr>
              </w:pPr>
              <w:r w:rsidRPr="00FA336C">
                <w:rPr>
                  <w:rFonts w:asciiTheme="majorBidi" w:hAnsiTheme="majorBidi"/>
                  <w:color w:val="auto"/>
                  <w:sz w:val="24"/>
                  <w:szCs w:val="24"/>
                </w:rPr>
                <w:t>TURINYS</w:t>
              </w:r>
            </w:p>
            <w:p w14:paraId="5F625D29" w14:textId="5C30DD90" w:rsidR="0026354A" w:rsidRPr="00FA336C" w:rsidRDefault="005D3AFF">
              <w:pPr>
                <w:pStyle w:val="Turinys1"/>
                <w:tabs>
                  <w:tab w:val="left" w:pos="720"/>
                </w:tabs>
                <w:rPr>
                  <w:rFonts w:asciiTheme="majorBidi" w:hAnsiTheme="majorBidi" w:cstheme="majorBidi"/>
                  <w:noProof/>
                  <w:kern w:val="2"/>
                  <w:sz w:val="24"/>
                  <w:szCs w:val="24"/>
                  <w14:ligatures w14:val="standardContextual"/>
                </w:rPr>
              </w:pPr>
              <w:r w:rsidRPr="00FA336C">
                <w:rPr>
                  <w:rFonts w:asciiTheme="majorBidi" w:hAnsiTheme="majorBidi" w:cstheme="majorBidi"/>
                  <w:sz w:val="24"/>
                  <w:szCs w:val="24"/>
                  <w:shd w:val="clear" w:color="auto" w:fill="E6E6E6"/>
                </w:rPr>
                <w:fldChar w:fldCharType="begin"/>
              </w:r>
              <w:r w:rsidRPr="00FA336C">
                <w:rPr>
                  <w:rFonts w:asciiTheme="majorBidi" w:hAnsiTheme="majorBidi" w:cstheme="majorBidi"/>
                  <w:sz w:val="24"/>
                  <w:szCs w:val="24"/>
                </w:rPr>
                <w:instrText xml:space="preserve"> TOC \o "1-3" \h \z \u </w:instrText>
              </w:r>
              <w:r w:rsidRPr="00FA336C">
                <w:rPr>
                  <w:rFonts w:asciiTheme="majorBidi" w:hAnsiTheme="majorBidi" w:cstheme="majorBidi"/>
                  <w:sz w:val="24"/>
                  <w:szCs w:val="24"/>
                  <w:shd w:val="clear" w:color="auto" w:fill="E6E6E6"/>
                </w:rPr>
                <w:fldChar w:fldCharType="separate"/>
              </w:r>
              <w:hyperlink w:anchor="_Toc203650805" w:history="1">
                <w:r w:rsidR="0026354A" w:rsidRPr="00FA336C">
                  <w:rPr>
                    <w:rStyle w:val="Hipersaitas"/>
                    <w:rFonts w:asciiTheme="majorBidi" w:eastAsia="Calibri Light" w:hAnsiTheme="majorBidi" w:cstheme="majorBidi"/>
                    <w:noProof/>
                  </w:rPr>
                  <w:t>1.</w:t>
                </w:r>
                <w:r w:rsidR="00B13AB0">
                  <w:rPr>
                    <w:rFonts w:asciiTheme="majorBidi" w:hAnsiTheme="majorBidi" w:cstheme="majorBidi"/>
                    <w:noProof/>
                    <w:kern w:val="2"/>
                    <w:sz w:val="24"/>
                    <w:szCs w:val="24"/>
                    <w14:ligatures w14:val="standardContextual"/>
                  </w:rPr>
                  <w:t xml:space="preserve"> </w:t>
                </w:r>
                <w:r w:rsidR="0026354A" w:rsidRPr="00FA336C">
                  <w:rPr>
                    <w:rStyle w:val="Hipersaitas"/>
                    <w:rFonts w:asciiTheme="majorBidi" w:eastAsia="Calibri Light" w:hAnsiTheme="majorBidi" w:cstheme="majorBidi"/>
                    <w:noProof/>
                  </w:rPr>
                  <w:t>Bendra informacija</w:t>
                </w:r>
                <w:r w:rsidR="0026354A" w:rsidRPr="00FA336C">
                  <w:rPr>
                    <w:rFonts w:asciiTheme="majorBidi" w:hAnsiTheme="majorBidi" w:cstheme="majorBidi"/>
                    <w:noProof/>
                    <w:webHidden/>
                  </w:rPr>
                  <w:tab/>
                </w:r>
                <w:r w:rsidR="00B13AB0">
                  <w:rPr>
                    <w:rFonts w:asciiTheme="majorBidi" w:hAnsiTheme="majorBidi" w:cstheme="majorBidi"/>
                    <w:noProof/>
                    <w:webHidden/>
                  </w:rPr>
                  <w:t>3</w:t>
                </w:r>
              </w:hyperlink>
            </w:p>
            <w:p w14:paraId="5B9CCB07" w14:textId="6BD0E071" w:rsidR="0026354A" w:rsidRPr="00FA336C" w:rsidRDefault="0026354A">
              <w:pPr>
                <w:pStyle w:val="Turinys1"/>
                <w:rPr>
                  <w:rFonts w:asciiTheme="majorBidi" w:hAnsiTheme="majorBidi" w:cstheme="majorBidi"/>
                  <w:noProof/>
                  <w:kern w:val="2"/>
                  <w:sz w:val="24"/>
                  <w:szCs w:val="24"/>
                  <w14:ligatures w14:val="standardContextual"/>
                </w:rPr>
              </w:pPr>
              <w:hyperlink w:anchor="_Toc203650806" w:history="1">
                <w:r w:rsidRPr="00FA336C">
                  <w:rPr>
                    <w:rStyle w:val="Hipersaitas"/>
                    <w:rFonts w:asciiTheme="majorBidi" w:hAnsiTheme="majorBidi" w:cstheme="majorBidi"/>
                    <w:noProof/>
                  </w:rPr>
                  <w:t xml:space="preserve">2. </w:t>
                </w:r>
                <w:r w:rsidRPr="00FA336C">
                  <w:rPr>
                    <w:rStyle w:val="Hipersaitas"/>
                    <w:rFonts w:asciiTheme="majorBidi" w:eastAsia="Calibri Light" w:hAnsiTheme="majorBidi" w:cstheme="majorBidi"/>
                    <w:noProof/>
                  </w:rPr>
                  <w:t>Pirkimo objektas</w:t>
                </w:r>
                <w:r w:rsidRPr="00FA336C">
                  <w:rPr>
                    <w:rFonts w:asciiTheme="majorBidi" w:hAnsiTheme="majorBidi" w:cstheme="majorBidi"/>
                    <w:noProof/>
                    <w:webHidden/>
                  </w:rPr>
                  <w:tab/>
                </w:r>
                <w:r w:rsidR="00B13AB0">
                  <w:rPr>
                    <w:rFonts w:asciiTheme="majorBidi" w:hAnsiTheme="majorBidi" w:cstheme="majorBidi"/>
                    <w:noProof/>
                    <w:webHidden/>
                  </w:rPr>
                  <w:t>3</w:t>
                </w:r>
              </w:hyperlink>
            </w:p>
            <w:p w14:paraId="28C15EAD" w14:textId="5EFEEE54" w:rsidR="0026354A" w:rsidRPr="00FA336C" w:rsidRDefault="0026354A">
              <w:pPr>
                <w:pStyle w:val="Turinys1"/>
                <w:rPr>
                  <w:rFonts w:asciiTheme="majorBidi" w:hAnsiTheme="majorBidi" w:cstheme="majorBidi"/>
                  <w:noProof/>
                  <w:kern w:val="2"/>
                  <w:sz w:val="24"/>
                  <w:szCs w:val="24"/>
                  <w14:ligatures w14:val="standardContextual"/>
                </w:rPr>
              </w:pPr>
              <w:hyperlink w:anchor="_Toc203650808" w:history="1">
                <w:r w:rsidRPr="00FA336C">
                  <w:rPr>
                    <w:rStyle w:val="Hipersaitas"/>
                    <w:rFonts w:asciiTheme="majorBidi" w:eastAsia="Calibri Light" w:hAnsiTheme="majorBidi" w:cstheme="majorBidi"/>
                    <w:noProof/>
                  </w:rPr>
                  <w:t>3. Susitikimai su tiekėjais ir objekto apžiūra</w:t>
                </w:r>
                <w:r w:rsidRPr="00FA336C">
                  <w:rPr>
                    <w:rFonts w:asciiTheme="majorBidi" w:hAnsiTheme="majorBidi" w:cstheme="majorBidi"/>
                    <w:noProof/>
                    <w:webHidden/>
                  </w:rPr>
                  <w:tab/>
                </w:r>
                <w:r w:rsidR="00B13AB0">
                  <w:rPr>
                    <w:rFonts w:asciiTheme="majorBidi" w:hAnsiTheme="majorBidi" w:cstheme="majorBidi"/>
                    <w:noProof/>
                    <w:webHidden/>
                  </w:rPr>
                  <w:t>3</w:t>
                </w:r>
              </w:hyperlink>
            </w:p>
            <w:p w14:paraId="1D59CB32" w14:textId="1BD374D3" w:rsidR="0026354A" w:rsidRPr="00FA336C" w:rsidRDefault="0026354A">
              <w:pPr>
                <w:pStyle w:val="Turinys1"/>
                <w:rPr>
                  <w:rFonts w:asciiTheme="majorBidi" w:hAnsiTheme="majorBidi" w:cstheme="majorBidi"/>
                  <w:noProof/>
                  <w:kern w:val="2"/>
                  <w:sz w:val="24"/>
                  <w:szCs w:val="24"/>
                  <w14:ligatures w14:val="standardContextual"/>
                </w:rPr>
              </w:pPr>
              <w:hyperlink w:anchor="_Toc203650809" w:history="1">
                <w:r w:rsidRPr="00FA336C">
                  <w:rPr>
                    <w:rStyle w:val="Hipersaitas"/>
                    <w:rFonts w:asciiTheme="majorBidi" w:hAnsiTheme="majorBidi" w:cstheme="majorBidi"/>
                    <w:noProof/>
                  </w:rPr>
                  <w:t>4. Tiekėjų pašalinimo pagrindai ir kvalifikacijos reikalavimai</w:t>
                </w:r>
                <w:r w:rsidRPr="00FA336C">
                  <w:rPr>
                    <w:rFonts w:asciiTheme="majorBidi" w:hAnsiTheme="majorBidi" w:cstheme="majorBidi"/>
                    <w:noProof/>
                    <w:webHidden/>
                  </w:rPr>
                  <w:tab/>
                </w:r>
                <w:r w:rsidR="00B13AB0">
                  <w:rPr>
                    <w:rFonts w:asciiTheme="majorBidi" w:hAnsiTheme="majorBidi" w:cstheme="majorBidi"/>
                    <w:noProof/>
                    <w:webHidden/>
                  </w:rPr>
                  <w:t>4</w:t>
                </w:r>
              </w:hyperlink>
            </w:p>
            <w:p w14:paraId="18D5076C" w14:textId="0F2CEB3C" w:rsidR="0026354A" w:rsidRPr="00FA336C" w:rsidRDefault="0026354A">
              <w:pPr>
                <w:pStyle w:val="Turinys1"/>
                <w:rPr>
                  <w:rFonts w:asciiTheme="majorBidi" w:hAnsiTheme="majorBidi" w:cstheme="majorBidi"/>
                  <w:noProof/>
                  <w:kern w:val="2"/>
                  <w:sz w:val="24"/>
                  <w:szCs w:val="24"/>
                  <w14:ligatures w14:val="standardContextual"/>
                </w:rPr>
              </w:pPr>
              <w:hyperlink w:anchor="_Toc203650810" w:history="1">
                <w:r w:rsidRPr="00FA336C">
                  <w:rPr>
                    <w:rStyle w:val="Hipersaitas"/>
                    <w:rFonts w:asciiTheme="majorBidi" w:eastAsia="Calibri Light" w:hAnsiTheme="majorBidi" w:cstheme="majorBidi"/>
                    <w:noProof/>
                  </w:rPr>
                  <w:t>5. Reikalavimai, susiję su nacionaliniu saugumu</w:t>
                </w:r>
                <w:r w:rsidRPr="00FA336C">
                  <w:rPr>
                    <w:rFonts w:asciiTheme="majorBidi" w:hAnsiTheme="majorBidi" w:cstheme="majorBidi"/>
                    <w:noProof/>
                    <w:webHidden/>
                  </w:rPr>
                  <w:tab/>
                </w:r>
                <w:r w:rsidR="00B13AB0">
                  <w:rPr>
                    <w:rFonts w:asciiTheme="majorBidi" w:hAnsiTheme="majorBidi" w:cstheme="majorBidi"/>
                    <w:noProof/>
                    <w:webHidden/>
                  </w:rPr>
                  <w:t>4</w:t>
                </w:r>
              </w:hyperlink>
            </w:p>
            <w:p w14:paraId="3F8A6DEF" w14:textId="12A6233E" w:rsidR="0026354A" w:rsidRPr="00FA336C" w:rsidRDefault="0026354A">
              <w:pPr>
                <w:pStyle w:val="Turinys1"/>
                <w:rPr>
                  <w:rFonts w:asciiTheme="majorBidi" w:hAnsiTheme="majorBidi" w:cstheme="majorBidi"/>
                  <w:noProof/>
                  <w:kern w:val="2"/>
                  <w:sz w:val="24"/>
                  <w:szCs w:val="24"/>
                  <w14:ligatures w14:val="standardContextual"/>
                </w:rPr>
              </w:pPr>
              <w:hyperlink w:anchor="_Toc203650811" w:history="1">
                <w:r w:rsidRPr="00FA336C">
                  <w:rPr>
                    <w:rStyle w:val="Hipersaitas"/>
                    <w:rFonts w:asciiTheme="majorBidi" w:eastAsia="Calibri Light" w:hAnsiTheme="majorBidi" w:cstheme="majorBidi"/>
                    <w:noProof/>
                  </w:rPr>
                  <w:t>6. Specialieji reikalavimai pasiūlymų rengimui ir pateikimui</w:t>
                </w:r>
                <w:r w:rsidRPr="00FA336C">
                  <w:rPr>
                    <w:rFonts w:asciiTheme="majorBidi" w:hAnsiTheme="majorBidi" w:cstheme="majorBidi"/>
                    <w:noProof/>
                    <w:webHidden/>
                  </w:rPr>
                  <w:tab/>
                </w:r>
                <w:r w:rsidR="00B13AB0">
                  <w:rPr>
                    <w:rFonts w:asciiTheme="majorBidi" w:hAnsiTheme="majorBidi" w:cstheme="majorBidi"/>
                    <w:noProof/>
                    <w:webHidden/>
                  </w:rPr>
                  <w:t>4</w:t>
                </w:r>
              </w:hyperlink>
            </w:p>
            <w:p w14:paraId="3CA85067" w14:textId="2179367B"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2" w:history="1">
                <w:r w:rsidRPr="00FA336C">
                  <w:rPr>
                    <w:rStyle w:val="Hipersaitas"/>
                    <w:rFonts w:asciiTheme="majorBidi" w:eastAsia="Calibri Light" w:hAnsiTheme="majorBidi" w:cstheme="majorBidi"/>
                    <w:noProof/>
                  </w:rPr>
                  <w:t>7.</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Pasiūlymo galiojimo užtikrinimas</w:t>
                </w:r>
                <w:r w:rsidRPr="00FA336C">
                  <w:rPr>
                    <w:rFonts w:asciiTheme="majorBidi" w:hAnsiTheme="majorBidi" w:cstheme="majorBidi"/>
                    <w:noProof/>
                    <w:webHidden/>
                  </w:rPr>
                  <w:tab/>
                </w:r>
                <w:r w:rsidR="00B13AB0">
                  <w:rPr>
                    <w:rFonts w:asciiTheme="majorBidi" w:hAnsiTheme="majorBidi" w:cstheme="majorBidi"/>
                    <w:noProof/>
                    <w:webHidden/>
                  </w:rPr>
                  <w:t>5</w:t>
                </w:r>
              </w:hyperlink>
            </w:p>
            <w:p w14:paraId="20214C72" w14:textId="26BF10CE"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3" w:history="1">
                <w:r w:rsidRPr="00FA336C">
                  <w:rPr>
                    <w:rStyle w:val="Hipersaitas"/>
                    <w:rFonts w:asciiTheme="majorBidi" w:eastAsia="Calibri Light" w:hAnsiTheme="majorBidi" w:cstheme="majorBidi"/>
                    <w:noProof/>
                  </w:rPr>
                  <w:t>8.</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Elektroninis aukcionas</w:t>
                </w:r>
                <w:r w:rsidRPr="00FA336C">
                  <w:rPr>
                    <w:rFonts w:asciiTheme="majorBidi" w:hAnsiTheme="majorBidi" w:cstheme="majorBidi"/>
                    <w:noProof/>
                    <w:webHidden/>
                  </w:rPr>
                  <w:tab/>
                </w:r>
                <w:r w:rsidR="00B13AB0">
                  <w:rPr>
                    <w:rFonts w:asciiTheme="majorBidi" w:hAnsiTheme="majorBidi" w:cstheme="majorBidi"/>
                    <w:noProof/>
                    <w:webHidden/>
                  </w:rPr>
                  <w:t>5</w:t>
                </w:r>
              </w:hyperlink>
            </w:p>
            <w:p w14:paraId="387E80C4" w14:textId="5FFE7F9B"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4" w:history="1">
                <w:r w:rsidRPr="00FA336C">
                  <w:rPr>
                    <w:rStyle w:val="Hipersaitas"/>
                    <w:rFonts w:asciiTheme="majorBidi" w:eastAsia="Calibri Light" w:hAnsiTheme="majorBidi" w:cstheme="majorBidi"/>
                    <w:noProof/>
                  </w:rPr>
                  <w:t>9.</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Pasiūlymų vertinimas</w:t>
                </w:r>
                <w:r w:rsidRPr="00FA336C">
                  <w:rPr>
                    <w:rFonts w:asciiTheme="majorBidi" w:hAnsiTheme="majorBidi" w:cstheme="majorBidi"/>
                    <w:noProof/>
                    <w:webHidden/>
                  </w:rPr>
                  <w:tab/>
                </w:r>
                <w:r w:rsidR="00B13AB0">
                  <w:rPr>
                    <w:rFonts w:asciiTheme="majorBidi" w:hAnsiTheme="majorBidi" w:cstheme="majorBidi"/>
                    <w:noProof/>
                    <w:webHidden/>
                  </w:rPr>
                  <w:t>5</w:t>
                </w:r>
              </w:hyperlink>
            </w:p>
            <w:p w14:paraId="681EA063" w14:textId="5A7D47A4"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5" w:history="1">
                <w:r w:rsidRPr="00FA336C">
                  <w:rPr>
                    <w:rStyle w:val="Hipersaitas"/>
                    <w:rFonts w:asciiTheme="majorBidi" w:eastAsia="Calibri Light" w:hAnsiTheme="majorBidi" w:cstheme="majorBidi"/>
                    <w:noProof/>
                  </w:rPr>
                  <w:t>10.</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Sutarties sudarymas</w:t>
                </w:r>
                <w:r w:rsidRPr="00FA336C">
                  <w:rPr>
                    <w:rFonts w:asciiTheme="majorBidi" w:hAnsiTheme="majorBidi" w:cstheme="majorBidi"/>
                    <w:noProof/>
                    <w:webHidden/>
                  </w:rPr>
                  <w:tab/>
                </w:r>
                <w:r w:rsidR="00B13AB0">
                  <w:rPr>
                    <w:rFonts w:asciiTheme="majorBidi" w:hAnsiTheme="majorBidi" w:cstheme="majorBidi"/>
                    <w:noProof/>
                    <w:webHidden/>
                  </w:rPr>
                  <w:t>5</w:t>
                </w:r>
              </w:hyperlink>
            </w:p>
            <w:p w14:paraId="79FBF737" w14:textId="0B34D552" w:rsidR="0026354A" w:rsidRPr="00FA336C" w:rsidRDefault="0026354A">
              <w:pPr>
                <w:pStyle w:val="Turinys1"/>
                <w:tabs>
                  <w:tab w:val="left" w:pos="720"/>
                </w:tabs>
                <w:rPr>
                  <w:rFonts w:asciiTheme="majorBidi" w:hAnsiTheme="majorBidi" w:cstheme="majorBidi"/>
                  <w:noProof/>
                  <w:kern w:val="2"/>
                  <w:sz w:val="24"/>
                  <w:szCs w:val="24"/>
                  <w14:ligatures w14:val="standardContextual"/>
                </w:rPr>
              </w:pPr>
              <w:hyperlink w:anchor="_Toc203650816" w:history="1">
                <w:r w:rsidRPr="00FA336C">
                  <w:rPr>
                    <w:rStyle w:val="Hipersaitas"/>
                    <w:rFonts w:asciiTheme="majorBidi" w:eastAsia="Calibri Light" w:hAnsiTheme="majorBidi" w:cstheme="majorBidi"/>
                    <w:noProof/>
                  </w:rPr>
                  <w:t>11.</w:t>
                </w:r>
                <w:r w:rsidRPr="00FA336C">
                  <w:rPr>
                    <w:rFonts w:asciiTheme="majorBidi" w:hAnsiTheme="majorBidi" w:cstheme="majorBidi"/>
                    <w:noProof/>
                    <w:kern w:val="2"/>
                    <w:sz w:val="24"/>
                    <w:szCs w:val="24"/>
                    <w14:ligatures w14:val="standardContextual"/>
                  </w:rPr>
                  <w:tab/>
                </w:r>
                <w:r w:rsidRPr="00FA336C">
                  <w:rPr>
                    <w:rStyle w:val="Hipersaitas"/>
                    <w:rFonts w:asciiTheme="majorBidi" w:eastAsia="Calibri Light" w:hAnsiTheme="majorBidi" w:cstheme="majorBidi"/>
                    <w:noProof/>
                  </w:rPr>
                  <w:t>Kitos sąlygos</w:t>
                </w:r>
                <w:r w:rsidRPr="00FA336C">
                  <w:rPr>
                    <w:rFonts w:asciiTheme="majorBidi" w:hAnsiTheme="majorBidi" w:cstheme="majorBidi"/>
                    <w:noProof/>
                    <w:webHidden/>
                  </w:rPr>
                  <w:tab/>
                </w:r>
                <w:r w:rsidR="00B13AB0">
                  <w:rPr>
                    <w:rFonts w:asciiTheme="majorBidi" w:hAnsiTheme="majorBidi" w:cstheme="majorBidi"/>
                    <w:noProof/>
                    <w:webHidden/>
                  </w:rPr>
                  <w:t>6</w:t>
                </w:r>
              </w:hyperlink>
            </w:p>
            <w:p w14:paraId="5247DF7B" w14:textId="5FCBBB83" w:rsidR="0026354A" w:rsidRPr="00FA336C" w:rsidRDefault="00FA336C">
              <w:pPr>
                <w:pStyle w:val="Turinys1"/>
                <w:rPr>
                  <w:rFonts w:asciiTheme="majorBidi" w:hAnsiTheme="majorBidi" w:cstheme="majorBidi"/>
                  <w:noProof/>
                  <w:kern w:val="2"/>
                  <w:sz w:val="24"/>
                  <w:szCs w:val="24"/>
                  <w14:ligatures w14:val="standardContextual"/>
                </w:rPr>
              </w:pPr>
              <w:r w:rsidRPr="00FA336C">
                <w:rPr>
                  <w:rFonts w:asciiTheme="majorBidi" w:hAnsiTheme="majorBidi" w:cstheme="majorBidi"/>
                </w:rPr>
                <w:t xml:space="preserve">  </w:t>
              </w:r>
              <w:hyperlink w:anchor="_Toc203650817" w:history="1">
                <w:r w:rsidR="0026354A" w:rsidRPr="00FA336C">
                  <w:rPr>
                    <w:rStyle w:val="Hipersaitas"/>
                    <w:rFonts w:asciiTheme="majorBidi" w:hAnsiTheme="majorBidi" w:cstheme="majorBidi"/>
                    <w:noProof/>
                  </w:rPr>
                  <w:t>Pirkimo sąlygų 1 priedas „Terminai“</w:t>
                </w:r>
                <w:r w:rsidR="0026354A" w:rsidRPr="00FA336C">
                  <w:rPr>
                    <w:rFonts w:asciiTheme="majorBidi" w:hAnsiTheme="majorBidi" w:cstheme="majorBidi"/>
                    <w:noProof/>
                    <w:webHidden/>
                  </w:rPr>
                  <w:tab/>
                </w:r>
                <w:r w:rsidR="00B13AB0">
                  <w:rPr>
                    <w:rFonts w:asciiTheme="majorBidi" w:hAnsiTheme="majorBidi" w:cstheme="majorBidi"/>
                    <w:noProof/>
                    <w:webHidden/>
                  </w:rPr>
                  <w:t>7</w:t>
                </w:r>
              </w:hyperlink>
            </w:p>
            <w:p w14:paraId="2A555E1B" w14:textId="157A1D9B" w:rsidR="0026354A" w:rsidRPr="00FA336C" w:rsidRDefault="0026354A">
              <w:pPr>
                <w:pStyle w:val="Turinys2"/>
                <w:rPr>
                  <w:rFonts w:asciiTheme="majorBidi" w:hAnsiTheme="majorBidi" w:cstheme="majorBidi"/>
                  <w:noProof/>
                  <w:kern w:val="2"/>
                  <w:sz w:val="24"/>
                  <w:szCs w:val="24"/>
                  <w14:ligatures w14:val="standardContextual"/>
                </w:rPr>
              </w:pPr>
              <w:hyperlink w:anchor="_Toc203650818" w:history="1">
                <w:r w:rsidRPr="00FA336C">
                  <w:rPr>
                    <w:rStyle w:val="Hipersaitas"/>
                    <w:rFonts w:asciiTheme="majorBidi" w:eastAsia="Calibri" w:hAnsiTheme="majorBidi" w:cstheme="majorBidi"/>
                    <w:noProof/>
                  </w:rPr>
                  <w:t>Pirkimo sąlygų 2 priedas „Techninė specifikacija“</w:t>
                </w:r>
                <w:r w:rsidRPr="00FA336C">
                  <w:rPr>
                    <w:rFonts w:asciiTheme="majorBidi" w:hAnsiTheme="majorBidi" w:cstheme="majorBidi"/>
                    <w:noProof/>
                    <w:webHidden/>
                  </w:rPr>
                  <w:tab/>
                </w:r>
                <w:r w:rsidR="00B13AB0">
                  <w:rPr>
                    <w:rFonts w:asciiTheme="majorBidi" w:hAnsiTheme="majorBidi" w:cstheme="majorBidi"/>
                    <w:noProof/>
                    <w:webHidden/>
                  </w:rPr>
                  <w:t>10</w:t>
                </w:r>
              </w:hyperlink>
            </w:p>
            <w:p w14:paraId="28080548" w14:textId="054D5642" w:rsidR="0026354A" w:rsidRPr="00FA336C" w:rsidRDefault="0026354A">
              <w:pPr>
                <w:pStyle w:val="Turinys2"/>
                <w:rPr>
                  <w:rFonts w:asciiTheme="majorBidi" w:hAnsiTheme="majorBidi" w:cstheme="majorBidi"/>
                  <w:noProof/>
                  <w:kern w:val="2"/>
                  <w:sz w:val="24"/>
                  <w:szCs w:val="24"/>
                  <w14:ligatures w14:val="standardContextual"/>
                </w:rPr>
              </w:pPr>
              <w:hyperlink w:anchor="_Toc203650819" w:history="1">
                <w:r w:rsidRPr="00FA336C">
                  <w:rPr>
                    <w:rStyle w:val="Hipersaitas"/>
                    <w:rFonts w:asciiTheme="majorBidi" w:eastAsia="Calibri" w:hAnsiTheme="majorBidi" w:cstheme="majorBidi"/>
                    <w:noProof/>
                  </w:rPr>
                  <w:t>Pirkimo sąlygų 3 priedas „Tiekėjų pašalinimo pagrindai“</w:t>
                </w:r>
                <w:r w:rsidRPr="00FA336C">
                  <w:rPr>
                    <w:rFonts w:asciiTheme="majorBidi" w:hAnsiTheme="majorBidi" w:cstheme="majorBidi"/>
                    <w:noProof/>
                    <w:webHidden/>
                  </w:rPr>
                  <w:tab/>
                </w:r>
                <w:r w:rsidR="00B13AB0">
                  <w:rPr>
                    <w:rFonts w:asciiTheme="majorBidi" w:hAnsiTheme="majorBidi" w:cstheme="majorBidi"/>
                    <w:noProof/>
                    <w:webHidden/>
                  </w:rPr>
                  <w:t>11</w:t>
                </w:r>
              </w:hyperlink>
            </w:p>
            <w:p w14:paraId="56BF5BF8" w14:textId="6C736160" w:rsidR="0026354A" w:rsidRDefault="0026354A">
              <w:pPr>
                <w:pStyle w:val="Turinys2"/>
              </w:pPr>
              <w:hyperlink w:anchor="_Toc203650820" w:history="1">
                <w:r w:rsidRPr="00FA336C">
                  <w:rPr>
                    <w:rStyle w:val="Hipersaitas"/>
                    <w:rFonts w:asciiTheme="majorBidi" w:eastAsia="Calibri" w:hAnsiTheme="majorBidi" w:cstheme="majorBidi"/>
                    <w:noProof/>
                  </w:rPr>
                  <w:t xml:space="preserve">Pirkimo sąlygų </w:t>
                </w:r>
                <w:r w:rsidR="00510C01">
                  <w:rPr>
                    <w:rStyle w:val="Hipersaitas"/>
                    <w:rFonts w:asciiTheme="majorBidi" w:eastAsia="Calibri" w:hAnsiTheme="majorBidi" w:cstheme="majorBidi"/>
                    <w:noProof/>
                  </w:rPr>
                  <w:t>4</w:t>
                </w:r>
                <w:r w:rsidRPr="00FA336C">
                  <w:rPr>
                    <w:rStyle w:val="Hipersaitas"/>
                    <w:rFonts w:asciiTheme="majorBidi" w:eastAsia="Calibri" w:hAnsiTheme="majorBidi" w:cstheme="majorBidi"/>
                    <w:noProof/>
                  </w:rPr>
                  <w:t xml:space="preserve"> priedas „</w:t>
                </w:r>
                <w:r w:rsidR="00510C01" w:rsidRPr="00510C01">
                  <w:rPr>
                    <w:rFonts w:ascii="Times New Roman" w:eastAsia="Calibri" w:hAnsi="Times New Roman" w:cs="Times New Roman"/>
                  </w:rPr>
                  <w:t>Tiekėjų kvalifikacijos reikalavimai ir reikalaujami kokybės bei aplinkos apsaugos vadybos sistemų standartai</w:t>
                </w:r>
                <w:r w:rsidRPr="00FA336C">
                  <w:rPr>
                    <w:rStyle w:val="Hipersaitas"/>
                    <w:rFonts w:asciiTheme="majorBidi" w:eastAsia="Calibri" w:hAnsiTheme="majorBidi" w:cstheme="majorBidi"/>
                    <w:noProof/>
                  </w:rPr>
                  <w:t>“</w:t>
                </w:r>
                <w:r w:rsidRPr="00FA336C">
                  <w:rPr>
                    <w:rFonts w:asciiTheme="majorBidi" w:hAnsiTheme="majorBidi" w:cstheme="majorBidi"/>
                    <w:noProof/>
                    <w:webHidden/>
                  </w:rPr>
                  <w:tab/>
                </w:r>
                <w:r w:rsidR="00510C01">
                  <w:rPr>
                    <w:rFonts w:asciiTheme="majorBidi" w:hAnsiTheme="majorBidi" w:cstheme="majorBidi"/>
                    <w:noProof/>
                    <w:webHidden/>
                  </w:rPr>
                  <w:t>20</w:t>
                </w:r>
              </w:hyperlink>
            </w:p>
            <w:p w14:paraId="5DF64444" w14:textId="2F007AEF" w:rsidR="00510C01" w:rsidRPr="00510C01" w:rsidRDefault="00510C01" w:rsidP="00510C01">
              <w:pPr>
                <w:pStyle w:val="Turinys2"/>
              </w:pPr>
              <w:hyperlink w:anchor="_Toc203650820" w:history="1">
                <w:r w:rsidRPr="00FA336C">
                  <w:rPr>
                    <w:rStyle w:val="Hipersaitas"/>
                    <w:rFonts w:asciiTheme="majorBidi" w:eastAsia="Calibri" w:hAnsiTheme="majorBidi" w:cstheme="majorBidi"/>
                    <w:noProof/>
                  </w:rPr>
                  <w:t xml:space="preserve">Pirkimo sąlygų </w:t>
                </w:r>
                <w:r>
                  <w:rPr>
                    <w:rStyle w:val="Hipersaitas"/>
                    <w:rFonts w:asciiTheme="majorBidi" w:eastAsia="Calibri" w:hAnsiTheme="majorBidi" w:cstheme="majorBidi"/>
                    <w:noProof/>
                  </w:rPr>
                  <w:t>5</w:t>
                </w:r>
                <w:r w:rsidRPr="00FA336C">
                  <w:rPr>
                    <w:rStyle w:val="Hipersaitas"/>
                    <w:rFonts w:asciiTheme="majorBidi" w:eastAsia="Calibri" w:hAnsiTheme="majorBidi" w:cstheme="majorBidi"/>
                    <w:noProof/>
                  </w:rPr>
                  <w:t xml:space="preserve"> priedas „EBVPD“ </w:t>
                </w:r>
                <w:r w:rsidRPr="00FA336C">
                  <w:rPr>
                    <w:rStyle w:val="Hipersaitas"/>
                    <w:rFonts w:asciiTheme="majorBidi" w:hAnsiTheme="majorBidi" w:cstheme="majorBidi"/>
                    <w:noProof/>
                  </w:rPr>
                  <w:t>(XML formatu)</w:t>
                </w:r>
                <w:r w:rsidRPr="00FA336C">
                  <w:rPr>
                    <w:rFonts w:asciiTheme="majorBidi" w:hAnsiTheme="majorBidi" w:cstheme="majorBidi"/>
                    <w:noProof/>
                    <w:webHidden/>
                  </w:rPr>
                  <w:tab/>
                </w:r>
                <w:r>
                  <w:rPr>
                    <w:rFonts w:asciiTheme="majorBidi" w:hAnsiTheme="majorBidi" w:cstheme="majorBidi"/>
                    <w:noProof/>
                    <w:webHidden/>
                  </w:rPr>
                  <w:t>22</w:t>
                </w:r>
              </w:hyperlink>
            </w:p>
            <w:p w14:paraId="06381782" w14:textId="135226D9" w:rsidR="0026354A" w:rsidRPr="00FA336C" w:rsidRDefault="0026354A">
              <w:pPr>
                <w:pStyle w:val="Turinys2"/>
                <w:rPr>
                  <w:rFonts w:asciiTheme="majorBidi" w:hAnsiTheme="majorBidi" w:cstheme="majorBidi"/>
                  <w:noProof/>
                  <w:kern w:val="2"/>
                  <w:sz w:val="24"/>
                  <w:szCs w:val="24"/>
                  <w14:ligatures w14:val="standardContextual"/>
                </w:rPr>
              </w:pPr>
              <w:hyperlink w:anchor="_Toc203650821" w:history="1">
                <w:r w:rsidRPr="00FA336C">
                  <w:rPr>
                    <w:rStyle w:val="Hipersaitas"/>
                    <w:rFonts w:asciiTheme="majorBidi" w:eastAsia="Calibri" w:hAnsiTheme="majorBidi" w:cstheme="majorBidi"/>
                    <w:noProof/>
                  </w:rPr>
                  <w:t>Pirkimo sąlygų 6 priedas „Pasiūlymo forma“</w:t>
                </w:r>
                <w:r w:rsidRPr="00FA336C">
                  <w:rPr>
                    <w:rFonts w:asciiTheme="majorBidi" w:hAnsiTheme="majorBidi" w:cstheme="majorBidi"/>
                    <w:noProof/>
                    <w:webHidden/>
                  </w:rPr>
                  <w:tab/>
                </w:r>
                <w:r w:rsidR="00510C01">
                  <w:rPr>
                    <w:rFonts w:asciiTheme="majorBidi" w:hAnsiTheme="majorBidi" w:cstheme="majorBidi"/>
                    <w:noProof/>
                    <w:webHidden/>
                  </w:rPr>
                  <w:t>23</w:t>
                </w:r>
              </w:hyperlink>
            </w:p>
            <w:p w14:paraId="30EA849C" w14:textId="7A3491F0" w:rsidR="0026354A" w:rsidRPr="00FA336C" w:rsidRDefault="0026354A">
              <w:pPr>
                <w:pStyle w:val="Turinys2"/>
                <w:rPr>
                  <w:rFonts w:asciiTheme="majorBidi" w:hAnsiTheme="majorBidi" w:cstheme="majorBidi"/>
                  <w:noProof/>
                  <w:kern w:val="2"/>
                  <w:sz w:val="24"/>
                  <w:szCs w:val="24"/>
                  <w14:ligatures w14:val="standardContextual"/>
                </w:rPr>
              </w:pPr>
              <w:hyperlink w:anchor="_Toc203650822" w:history="1">
                <w:r w:rsidRPr="00FA336C">
                  <w:rPr>
                    <w:rStyle w:val="Hipersaitas"/>
                    <w:rFonts w:asciiTheme="majorBidi" w:eastAsia="Calibri" w:hAnsiTheme="majorBidi" w:cstheme="majorBidi"/>
                    <w:noProof/>
                  </w:rPr>
                  <w:t>Pirkimo sąlygų 7 priedas „Pasiūlymų vertinimo kriterijai ir sąlygos“</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_Toc203650822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2</w:t>
                </w:r>
                <w:r w:rsidR="00510C01">
                  <w:rPr>
                    <w:rFonts w:asciiTheme="majorBidi" w:hAnsiTheme="majorBidi" w:cstheme="majorBidi"/>
                    <w:noProof/>
                    <w:webHidden/>
                  </w:rPr>
                  <w:t>7</w:t>
                </w:r>
                <w:r w:rsidRPr="00FA336C">
                  <w:rPr>
                    <w:rFonts w:asciiTheme="majorBidi" w:hAnsiTheme="majorBidi" w:cstheme="majorBidi"/>
                    <w:noProof/>
                    <w:webHidden/>
                  </w:rPr>
                  <w:fldChar w:fldCharType="end"/>
                </w:r>
              </w:hyperlink>
            </w:p>
            <w:p w14:paraId="2FEE18DC" w14:textId="31F0C15B" w:rsidR="0026354A" w:rsidRPr="00FA336C" w:rsidRDefault="0026354A">
              <w:pPr>
                <w:pStyle w:val="Turinys2"/>
                <w:rPr>
                  <w:rFonts w:asciiTheme="majorBidi" w:hAnsiTheme="majorBidi" w:cstheme="majorBidi"/>
                  <w:noProof/>
                  <w:kern w:val="2"/>
                  <w:sz w:val="24"/>
                  <w:szCs w:val="24"/>
                  <w14:ligatures w14:val="standardContextual"/>
                </w:rPr>
              </w:pPr>
              <w:hyperlink w:anchor="_Toc203650823" w:history="1">
                <w:r w:rsidRPr="00FA336C">
                  <w:rPr>
                    <w:rStyle w:val="Hipersaitas"/>
                    <w:rFonts w:asciiTheme="majorBidi" w:hAnsiTheme="majorBidi" w:cstheme="majorBidi"/>
                    <w:noProof/>
                  </w:rPr>
                  <w:t>Pirkimo sąlygų 8 priedas „Tiekėjo deklaracija dėl atitikties Reglamento nuostatoms juridiniam asmeniui“</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_Toc203650823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2</w:t>
                </w:r>
                <w:r w:rsidR="00510C01">
                  <w:rPr>
                    <w:rFonts w:asciiTheme="majorBidi" w:hAnsiTheme="majorBidi" w:cstheme="majorBidi"/>
                    <w:noProof/>
                    <w:webHidden/>
                  </w:rPr>
                  <w:t>8</w:t>
                </w:r>
                <w:r w:rsidRPr="00FA336C">
                  <w:rPr>
                    <w:rFonts w:asciiTheme="majorBidi" w:hAnsiTheme="majorBidi" w:cstheme="majorBidi"/>
                    <w:noProof/>
                    <w:webHidden/>
                  </w:rPr>
                  <w:fldChar w:fldCharType="end"/>
                </w:r>
              </w:hyperlink>
            </w:p>
            <w:p w14:paraId="5C3C6EA3" w14:textId="39FF02A2" w:rsidR="0026354A" w:rsidRPr="00FA336C" w:rsidRDefault="0026354A">
              <w:pPr>
                <w:pStyle w:val="Turinys2"/>
                <w:rPr>
                  <w:rFonts w:asciiTheme="majorBidi" w:hAnsiTheme="majorBidi" w:cstheme="majorBidi"/>
                  <w:noProof/>
                  <w:kern w:val="2"/>
                  <w:sz w:val="24"/>
                  <w:szCs w:val="24"/>
                  <w14:ligatures w14:val="standardContextual"/>
                </w:rPr>
              </w:pPr>
              <w:hyperlink w:anchor="_Toc203650824" w:history="1">
                <w:r w:rsidRPr="00FA336C">
                  <w:rPr>
                    <w:rStyle w:val="Hipersaitas"/>
                    <w:rFonts w:asciiTheme="majorBidi" w:hAnsiTheme="majorBidi" w:cstheme="majorBidi"/>
                    <w:noProof/>
                  </w:rPr>
                  <w:t>Pirkimo sąlygų 9 priedas „Tiekėjo deklaracija dėl atitikties Reglamento nuostatoms fiziniam asmeniui“</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_Toc203650824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29</w:t>
                </w:r>
                <w:r w:rsidRPr="00FA336C">
                  <w:rPr>
                    <w:rFonts w:asciiTheme="majorBidi" w:hAnsiTheme="majorBidi" w:cstheme="majorBidi"/>
                    <w:noProof/>
                    <w:webHidden/>
                  </w:rPr>
                  <w:fldChar w:fldCharType="end"/>
                </w:r>
              </w:hyperlink>
            </w:p>
            <w:p w14:paraId="156D3E55" w14:textId="52932291" w:rsidR="0026354A" w:rsidRPr="00FA336C" w:rsidRDefault="0026354A">
              <w:pPr>
                <w:pStyle w:val="Turinys2"/>
                <w:rPr>
                  <w:rFonts w:asciiTheme="majorBidi" w:hAnsiTheme="majorBidi" w:cstheme="majorBidi"/>
                  <w:noProof/>
                  <w:kern w:val="2"/>
                  <w:sz w:val="24"/>
                  <w:szCs w:val="24"/>
                  <w14:ligatures w14:val="standardContextual"/>
                </w:rPr>
              </w:pPr>
              <w:hyperlink w:anchor="_Toc203650825" w:history="1">
                <w:r w:rsidRPr="00FA336C">
                  <w:rPr>
                    <w:rStyle w:val="Hipersaitas"/>
                    <w:rFonts w:asciiTheme="majorBidi" w:hAnsiTheme="majorBidi" w:cstheme="majorBidi"/>
                    <w:noProof/>
                  </w:rPr>
                  <w:t>Pirkimo sąlygų 1</w:t>
                </w:r>
                <w:r w:rsidR="00E37725" w:rsidRPr="00FA336C">
                  <w:rPr>
                    <w:rStyle w:val="Hipersaitas"/>
                    <w:rFonts w:asciiTheme="majorBidi" w:hAnsiTheme="majorBidi" w:cstheme="majorBidi"/>
                    <w:noProof/>
                  </w:rPr>
                  <w:t>0</w:t>
                </w:r>
                <w:r w:rsidRPr="00FA336C">
                  <w:rPr>
                    <w:rStyle w:val="Hipersaitas"/>
                    <w:rFonts w:asciiTheme="majorBidi" w:hAnsiTheme="majorBidi" w:cstheme="majorBidi"/>
                    <w:noProof/>
                  </w:rPr>
                  <w:t xml:space="preserve"> priedas „</w:t>
                </w:r>
                <w:r w:rsidR="00E37725" w:rsidRPr="00FA336C">
                  <w:rPr>
                    <w:rStyle w:val="Hipersaitas"/>
                    <w:rFonts w:asciiTheme="majorBidi" w:hAnsiTheme="majorBidi" w:cstheme="majorBidi"/>
                    <w:noProof/>
                  </w:rPr>
                  <w:t>Tiekėjo deklaracija dėl atsakingų asmenų</w:t>
                </w:r>
                <w:r w:rsidRPr="00FA336C">
                  <w:rPr>
                    <w:rStyle w:val="Hipersaitas"/>
                    <w:rFonts w:asciiTheme="majorBidi" w:hAnsiTheme="majorBidi" w:cstheme="majorBidi"/>
                    <w:noProof/>
                  </w:rPr>
                  <w:t>“</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_Toc203650825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3</w:t>
                </w:r>
                <w:r w:rsidR="00510C01">
                  <w:rPr>
                    <w:rFonts w:asciiTheme="majorBidi" w:hAnsiTheme="majorBidi" w:cstheme="majorBidi"/>
                    <w:noProof/>
                    <w:webHidden/>
                  </w:rPr>
                  <w:t>0</w:t>
                </w:r>
                <w:r w:rsidRPr="00FA336C">
                  <w:rPr>
                    <w:rFonts w:asciiTheme="majorBidi" w:hAnsiTheme="majorBidi" w:cstheme="majorBidi"/>
                    <w:noProof/>
                    <w:webHidden/>
                  </w:rPr>
                  <w:fldChar w:fldCharType="end"/>
                </w:r>
              </w:hyperlink>
            </w:p>
            <w:p w14:paraId="1AFCF190" w14:textId="6D4AC3FC" w:rsidR="0026354A" w:rsidRPr="00FA336C" w:rsidRDefault="0026354A">
              <w:pPr>
                <w:pStyle w:val="Turinys2"/>
                <w:rPr>
                  <w:rFonts w:asciiTheme="majorBidi" w:hAnsiTheme="majorBidi" w:cstheme="majorBidi"/>
                  <w:noProof/>
                  <w:kern w:val="2"/>
                  <w:sz w:val="24"/>
                  <w:szCs w:val="24"/>
                  <w14:ligatures w14:val="standardContextual"/>
                </w:rPr>
              </w:pPr>
              <w:hyperlink w:anchor="_Toc203650826" w:history="1">
                <w:r w:rsidRPr="00FA336C">
                  <w:rPr>
                    <w:rStyle w:val="Hipersaitas"/>
                    <w:rFonts w:asciiTheme="majorBidi" w:hAnsiTheme="majorBidi" w:cstheme="majorBidi"/>
                    <w:noProof/>
                  </w:rPr>
                  <w:t>Pirkimo sąlygų 1</w:t>
                </w:r>
                <w:r w:rsidR="00E37725" w:rsidRPr="00FA336C">
                  <w:rPr>
                    <w:rStyle w:val="Hipersaitas"/>
                    <w:rFonts w:asciiTheme="majorBidi" w:hAnsiTheme="majorBidi" w:cstheme="majorBidi"/>
                    <w:noProof/>
                  </w:rPr>
                  <w:t>1</w:t>
                </w:r>
                <w:r w:rsidRPr="00FA336C">
                  <w:rPr>
                    <w:rStyle w:val="Hipersaitas"/>
                    <w:rFonts w:asciiTheme="majorBidi" w:hAnsiTheme="majorBidi" w:cstheme="majorBidi"/>
                    <w:noProof/>
                  </w:rPr>
                  <w:t xml:space="preserve"> priedas „</w:t>
                </w:r>
                <w:r w:rsidR="00E37725" w:rsidRPr="00FA336C">
                  <w:rPr>
                    <w:rStyle w:val="Hipersaitas"/>
                    <w:rFonts w:asciiTheme="majorBidi" w:hAnsiTheme="majorBidi" w:cstheme="majorBidi"/>
                    <w:noProof/>
                  </w:rPr>
                  <w:t>Sutarties projektas</w:t>
                </w:r>
                <w:r w:rsidRPr="00FA336C">
                  <w:rPr>
                    <w:rStyle w:val="Hipersaitas"/>
                    <w:rFonts w:asciiTheme="majorBidi" w:hAnsiTheme="majorBidi" w:cstheme="majorBidi"/>
                    <w:noProof/>
                  </w:rPr>
                  <w:t>“</w:t>
                </w:r>
                <w:r w:rsidRPr="00FA336C">
                  <w:rPr>
                    <w:rFonts w:asciiTheme="majorBidi" w:hAnsiTheme="majorBidi" w:cstheme="majorBidi"/>
                    <w:noProof/>
                    <w:webHidden/>
                  </w:rPr>
                  <w:tab/>
                </w:r>
                <w:r w:rsidRPr="00FA336C">
                  <w:rPr>
                    <w:rFonts w:asciiTheme="majorBidi" w:hAnsiTheme="majorBidi" w:cstheme="majorBidi"/>
                    <w:noProof/>
                    <w:webHidden/>
                  </w:rPr>
                  <w:fldChar w:fldCharType="begin"/>
                </w:r>
                <w:r w:rsidRPr="00FA336C">
                  <w:rPr>
                    <w:rFonts w:asciiTheme="majorBidi" w:hAnsiTheme="majorBidi" w:cstheme="majorBidi"/>
                    <w:noProof/>
                    <w:webHidden/>
                  </w:rPr>
                  <w:instrText xml:space="preserve"> PAGEREF _Toc203650826 \h </w:instrText>
                </w:r>
                <w:r w:rsidRPr="00FA336C">
                  <w:rPr>
                    <w:rFonts w:asciiTheme="majorBidi" w:hAnsiTheme="majorBidi" w:cstheme="majorBidi"/>
                    <w:noProof/>
                    <w:webHidden/>
                  </w:rPr>
                </w:r>
                <w:r w:rsidRPr="00FA336C">
                  <w:rPr>
                    <w:rFonts w:asciiTheme="majorBidi" w:hAnsiTheme="majorBidi" w:cstheme="majorBidi"/>
                    <w:noProof/>
                    <w:webHidden/>
                  </w:rPr>
                  <w:fldChar w:fldCharType="separate"/>
                </w:r>
                <w:r w:rsidRPr="00FA336C">
                  <w:rPr>
                    <w:rFonts w:asciiTheme="majorBidi" w:hAnsiTheme="majorBidi" w:cstheme="majorBidi"/>
                    <w:noProof/>
                    <w:webHidden/>
                  </w:rPr>
                  <w:t>3</w:t>
                </w:r>
                <w:r w:rsidR="00510C01">
                  <w:rPr>
                    <w:rFonts w:asciiTheme="majorBidi" w:hAnsiTheme="majorBidi" w:cstheme="majorBidi"/>
                    <w:noProof/>
                    <w:webHidden/>
                  </w:rPr>
                  <w:t>1</w:t>
                </w:r>
                <w:r w:rsidRPr="00FA336C">
                  <w:rPr>
                    <w:rFonts w:asciiTheme="majorBidi" w:hAnsiTheme="majorBidi" w:cstheme="majorBidi"/>
                    <w:noProof/>
                    <w:webHidden/>
                  </w:rPr>
                  <w:fldChar w:fldCharType="end"/>
                </w:r>
              </w:hyperlink>
            </w:p>
            <w:p w14:paraId="7B3978F0" w14:textId="74CBDB01"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FA336C">
                <w:rPr>
                  <w:rFonts w:asciiTheme="majorBidi" w:hAnsiTheme="majorBidi" w:cstheme="majorBidi"/>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03650805"/>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50C9F29C"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76DA">
        <w:rPr>
          <w:rFonts w:ascii="Times New Roman" w:eastAsia="Calibri" w:hAnsi="Times New Roman" w:cs="Times New Roman"/>
          <w:i/>
          <w:iCs/>
          <w:sz w:val="24"/>
          <w:szCs w:val="24"/>
        </w:rPr>
        <w:t xml:space="preserve"> </w:t>
      </w:r>
      <w:r w:rsidRPr="000176DA">
        <w:rPr>
          <w:rFonts w:ascii="Times New Roman" w:hAnsi="Times New Roman" w:cs="Times New Roman"/>
          <w:sz w:val="24"/>
          <w:szCs w:val="24"/>
        </w:rPr>
        <w:t xml:space="preserve">Pirkimas neatliekamas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preki</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3</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7777777"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4</w:t>
      </w:r>
      <w:r w:rsidRPr="00AA6328">
        <w:rPr>
          <w:rFonts w:ascii="Times New Roman" w:hAnsi="Times New Roman" w:cs="Times New Roman"/>
          <w:sz w:val="24"/>
          <w:szCs w:val="24"/>
        </w:rPr>
        <w:t>. Stebėtojai dalyvauti Komisijos posėdžiuose nėra kviečiami.</w:t>
      </w:r>
    </w:p>
    <w:p w14:paraId="6F11F86C" w14:textId="5E20232B" w:rsidR="005D3AFF" w:rsidRPr="00AA6328" w:rsidRDefault="005D3AFF" w:rsidP="00EA658E">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AA6328">
          <w:rPr>
            <w:rStyle w:val="Hipersaitas"/>
            <w:rFonts w:ascii="Times New Roman" w:hAnsi="Times New Roman" w:cs="Times New Roman"/>
            <w:sz w:val="24"/>
            <w:szCs w:val="24"/>
            <w:u w:val="single"/>
          </w:rPr>
          <w:t>Dėl Aplinkos apsaugos kriterijų taikymo, vykdant žaliuosius pirkimus, tvarkos aprašo patvirtinimo</w:t>
        </w:r>
      </w:hyperlink>
      <w:r w:rsidRPr="00AA6328">
        <w:rPr>
          <w:rFonts w:asciiTheme="majorBidi" w:hAnsiTheme="majorBidi" w:cstheme="majorBidi"/>
          <w:sz w:val="24"/>
          <w:szCs w:val="24"/>
        </w:rPr>
        <w:t xml:space="preserve">“ </w:t>
      </w:r>
      <w:r w:rsidR="00C071FD" w:rsidRPr="00AA6328">
        <w:rPr>
          <w:rFonts w:asciiTheme="majorBidi" w:hAnsiTheme="majorBidi" w:cstheme="majorBidi"/>
          <w:kern w:val="2"/>
          <w:sz w:val="24"/>
          <w:szCs w:val="24"/>
        </w:rPr>
        <w:t xml:space="preserve">4.4.4.1 </w:t>
      </w:r>
      <w:r w:rsidR="00F3567C" w:rsidRPr="00AA6328">
        <w:rPr>
          <w:rFonts w:asciiTheme="majorBidi" w:eastAsia="Calibri" w:hAnsiTheme="majorBidi" w:cstheme="majorBidi"/>
          <w:sz w:val="24"/>
          <w:szCs w:val="24"/>
        </w:rPr>
        <w:t xml:space="preserve">punktu (-ais). Aplinkos apsaugos kriterijai nustatyti </w:t>
      </w:r>
      <w:r w:rsidR="00C071FD" w:rsidRPr="00AA6328">
        <w:rPr>
          <w:rFonts w:asciiTheme="majorBidi" w:eastAsia="Calibri" w:hAnsiTheme="majorBidi" w:cstheme="majorBidi"/>
          <w:sz w:val="24"/>
          <w:szCs w:val="24"/>
        </w:rPr>
        <w:t>Sutarties projekte (11 priedas)</w:t>
      </w:r>
      <w:r w:rsidR="00F3567C" w:rsidRPr="00AA6328">
        <w:rPr>
          <w:rFonts w:asciiTheme="majorBidi" w:eastAsia="Calibri" w:hAnsiTheme="majorBidi" w:cstheme="majorBidi"/>
          <w:sz w:val="24"/>
          <w:szCs w:val="24"/>
        </w:rPr>
        <w:t>.</w:t>
      </w:r>
    </w:p>
    <w:p w14:paraId="1F744557" w14:textId="77777777" w:rsidR="005D3AFF" w:rsidRPr="000176DA" w:rsidRDefault="005D3AFF" w:rsidP="00EA65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03650806"/>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01A3F537"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5D3AFF" w:rsidRPr="000176DA">
        <w:rPr>
          <w:rFonts w:ascii="Times New Roman" w:eastAsia="Calibri" w:hAnsi="Times New Roman" w:cs="Times New Roman"/>
          <w:color w:val="auto"/>
          <w:sz w:val="24"/>
          <w:szCs w:val="24"/>
        </w:rPr>
        <w:t xml:space="preserve"> </w:t>
      </w:r>
      <w:r w:rsidR="005B6779" w:rsidRPr="005B6779">
        <w:rPr>
          <w:rFonts w:asciiTheme="majorBidi" w:hAnsiTheme="majorBidi"/>
          <w:color w:val="auto"/>
          <w:sz w:val="24"/>
          <w:szCs w:val="24"/>
        </w:rPr>
        <w:t>STEAM laboratorijų rinkiniai</w:t>
      </w:r>
      <w:r w:rsidR="005D3AFF" w:rsidRPr="000176DA">
        <w:rPr>
          <w:rFonts w:ascii="Times New Roman" w:eastAsia="Calibri" w:hAnsi="Times New Roman" w:cs="Times New Roman"/>
          <w:color w:val="auto"/>
          <w:sz w:val="24"/>
          <w:szCs w:val="24"/>
        </w:rPr>
        <w:t>.</w:t>
      </w:r>
      <w:r w:rsidR="005D3AFF" w:rsidRPr="000176DA">
        <w:rPr>
          <w:rFonts w:ascii="Times New Roman" w:hAnsi="Times New Roman" w:cs="Times New Roman"/>
          <w:color w:val="auto"/>
          <w:sz w:val="24"/>
          <w:szCs w:val="24"/>
        </w:rPr>
        <w:t xml:space="preserve"> 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p>
    <w:p w14:paraId="7D2D485B" w14:textId="3E22A7D3" w:rsidR="005B6779" w:rsidRPr="000176DA"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 xml:space="preserve">Pirkimo objektas skaidomas į </w:t>
      </w:r>
      <w:r w:rsidR="00751DA3">
        <w:rPr>
          <w:rFonts w:asciiTheme="majorBidi" w:eastAsia="Calibri" w:hAnsiTheme="majorBidi" w:cstheme="majorBidi"/>
          <w:sz w:val="24"/>
          <w:szCs w:val="24"/>
        </w:rPr>
        <w:t>4</w:t>
      </w:r>
      <w:r w:rsidR="005B6779">
        <w:rPr>
          <w:rFonts w:asciiTheme="majorBidi" w:eastAsia="Calibri" w:hAnsiTheme="majorBidi" w:cstheme="majorBidi"/>
          <w:sz w:val="24"/>
          <w:szCs w:val="24"/>
        </w:rPr>
        <w:t xml:space="preserve"> (</w:t>
      </w:r>
      <w:r w:rsidR="00751DA3">
        <w:rPr>
          <w:rFonts w:asciiTheme="majorBidi" w:eastAsia="Calibri" w:hAnsiTheme="majorBidi" w:cstheme="majorBidi"/>
          <w:sz w:val="24"/>
          <w:szCs w:val="24"/>
        </w:rPr>
        <w:t>keturias</w:t>
      </w:r>
      <w:r w:rsidR="005B6779">
        <w:rPr>
          <w:rFonts w:asciiTheme="majorBidi" w:eastAsia="Calibri" w:hAnsiTheme="majorBidi" w:cstheme="majorBidi"/>
          <w:sz w:val="24"/>
          <w:szCs w:val="24"/>
        </w:rPr>
        <w:t xml:space="preserve">) </w:t>
      </w:r>
      <w:r w:rsidR="005B6779" w:rsidRPr="008961A9">
        <w:rPr>
          <w:rFonts w:asciiTheme="majorBidi" w:eastAsia="Calibri" w:hAnsiTheme="majorBidi" w:cstheme="majorBidi"/>
          <w:sz w:val="24"/>
          <w:szCs w:val="24"/>
        </w:rPr>
        <w:t xml:space="preserve">dalis, kurių apimtys ir dalykas, reikalavimai ir techninė specifikacija apibrėžti </w:t>
      </w:r>
      <w:bookmarkStart w:id="9"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9"/>
      <w:r w:rsidR="005B6779" w:rsidRPr="005E7417">
        <w:rPr>
          <w:rFonts w:asciiTheme="majorBidi" w:eastAsia="Calibri" w:hAnsiTheme="majorBidi" w:cstheme="majorBidi"/>
          <w:sz w:val="24"/>
          <w:szCs w:val="24"/>
        </w:rPr>
        <w:t>Perkančioji</w:t>
      </w:r>
      <w:r w:rsidR="005B6779" w:rsidRPr="008961A9">
        <w:rPr>
          <w:rFonts w:asciiTheme="majorBidi" w:eastAsia="Calibri" w:hAnsiTheme="majorBidi" w:cstheme="majorBidi"/>
          <w:sz w:val="24"/>
          <w:szCs w:val="24"/>
        </w:rPr>
        <w:t xml:space="preserve"> organizacija sudarys </w:t>
      </w:r>
      <w:r w:rsidR="005B6779" w:rsidRPr="00332B36">
        <w:rPr>
          <w:rFonts w:asciiTheme="majorBidi" w:eastAsia="Calibri" w:hAnsiTheme="majorBidi" w:cstheme="majorBidi"/>
          <w:sz w:val="24"/>
          <w:szCs w:val="24"/>
        </w:rPr>
        <w:t>vieną sutartį  arba atskiras</w:t>
      </w:r>
      <w:r w:rsidR="005B6779" w:rsidRPr="008961A9">
        <w:rPr>
          <w:rFonts w:asciiTheme="majorBidi" w:eastAsia="Calibri" w:hAnsiTheme="majorBidi" w:cstheme="majorBidi"/>
          <w:sz w:val="24"/>
          <w:szCs w:val="24"/>
        </w:rPr>
        <w:t xml:space="preserve"> sutartis dėl pirkimo dalių, dėl kurių laimėtoju nustatytas tas pats tiekėjas.</w:t>
      </w:r>
    </w:p>
    <w:p w14:paraId="594E7C30" w14:textId="528D17A7"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w:t>
      </w:r>
      <w:r w:rsidR="00773DC1" w:rsidRPr="00773DC1">
        <w:rPr>
          <w:rFonts w:ascii="Times New Roman" w:hAnsi="Times New Roman" w:cs="Times New Roman"/>
          <w:sz w:val="24"/>
          <w:szCs w:val="24"/>
        </w:rPr>
        <w:t>ar kituose pirkimo dokumentuose</w:t>
      </w:r>
      <w:r w:rsidR="00751DA3">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53EC12B9"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w:t>
      </w:r>
      <w:r w:rsidR="00773DC1" w:rsidRPr="00773DC1">
        <w:rPr>
          <w:rFonts w:ascii="Times New Roman" w:hAnsi="Times New Roman" w:cs="Times New Roman"/>
          <w:sz w:val="24"/>
          <w:szCs w:val="24"/>
        </w:rPr>
        <w:t>ar kituose pirkimo dokumentuose</w:t>
      </w:r>
      <w:r w:rsidR="00773DC1">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0" w:name="_Toc183784198"/>
      <w:bookmarkStart w:id="11" w:name="_Toc203650808"/>
      <w:r w:rsidRPr="000176DA">
        <w:rPr>
          <w:rFonts w:asciiTheme="majorBidi" w:eastAsia="Calibri Light" w:hAnsiTheme="majorBidi" w:cstheme="majorBidi"/>
          <w:sz w:val="40"/>
          <w:szCs w:val="40"/>
        </w:rPr>
        <w:t xml:space="preserve">3. </w:t>
      </w:r>
      <w:bookmarkStart w:id="12" w:name="_Ref39427921"/>
      <w:bookmarkStart w:id="13" w:name="_Ref39427927"/>
      <w:bookmarkStart w:id="14" w:name="_Ref39740354"/>
      <w:r w:rsidRPr="000176DA">
        <w:rPr>
          <w:rFonts w:asciiTheme="majorBidi" w:eastAsia="Calibri Light" w:hAnsiTheme="majorBidi" w:cstheme="majorBidi"/>
          <w:sz w:val="40"/>
          <w:szCs w:val="40"/>
        </w:rPr>
        <w:t>Susitikimai su tiekėjais</w:t>
      </w:r>
      <w:bookmarkEnd w:id="12"/>
      <w:bookmarkEnd w:id="13"/>
      <w:r w:rsidRPr="000176DA">
        <w:rPr>
          <w:rFonts w:asciiTheme="majorBidi" w:eastAsia="Calibri Light" w:hAnsiTheme="majorBidi" w:cstheme="majorBidi"/>
          <w:sz w:val="40"/>
          <w:szCs w:val="40"/>
        </w:rPr>
        <w:t xml:space="preserve"> ir objekto apžiūra</w:t>
      </w:r>
      <w:bookmarkEnd w:id="10"/>
      <w:bookmarkEnd w:id="11"/>
      <w:bookmarkEnd w:id="14"/>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Default="0042781A" w:rsidP="007E360A">
      <w:pPr>
        <w:pStyle w:val="Body2"/>
        <w:tabs>
          <w:tab w:val="left" w:pos="993"/>
        </w:tabs>
        <w:spacing w:after="0"/>
        <w:ind w:left="567"/>
        <w:rPr>
          <w:rFonts w:cs="Times New Roman"/>
          <w:color w:val="auto"/>
          <w:sz w:val="24"/>
          <w:szCs w:val="24"/>
          <w:lang w:val="pl-PL"/>
        </w:rPr>
      </w:pPr>
    </w:p>
    <w:p w14:paraId="47944FBC" w14:textId="77777777" w:rsidR="00B13AB0" w:rsidRPr="00B13AB0" w:rsidRDefault="00B13AB0" w:rsidP="00B13AB0">
      <w:pPr>
        <w:jc w:val="right"/>
        <w:rPr>
          <w:lang w:val="pl-PL" w:eastAsia="en-US"/>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5" w:name="_Toc203650809"/>
      <w:r w:rsidRPr="000176DA">
        <w:rPr>
          <w:rFonts w:asciiTheme="majorBidi" w:hAnsiTheme="majorBidi"/>
          <w:color w:val="auto"/>
        </w:rPr>
        <w:lastRenderedPageBreak/>
        <w:t>4. Tiekėjų pašalinimo pagrindai ir kvalifikacijos reikalavimai</w:t>
      </w:r>
      <w:bookmarkEnd w:id="15"/>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6" w:name="_Hlk41039660"/>
      <w:r w:rsidRPr="000176DA">
        <w:rPr>
          <w:rFonts w:ascii="Times New Roman" w:hAnsi="Times New Roman" w:cs="Times New Roman"/>
          <w:sz w:val="24"/>
          <w:szCs w:val="24"/>
        </w:rPr>
        <w:t xml:space="preserve"> subtiekėjų (jei taikoma), ūkio subjektų, kurių pajėgumais tiekėjas remiasi, </w:t>
      </w:r>
      <w:bookmarkEnd w:id="16"/>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5A3DA8E1" w14:textId="77777777" w:rsidR="00CD26D7" w:rsidRPr="00CD26D7" w:rsidRDefault="005D3AFF" w:rsidP="00CD26D7">
      <w:pPr>
        <w:pStyle w:val="Sraopastraipa"/>
        <w:tabs>
          <w:tab w:val="left" w:pos="851"/>
          <w:tab w:val="left" w:pos="993"/>
        </w:tabs>
        <w:spacing w:after="0" w:line="240" w:lineRule="auto"/>
        <w:ind w:left="0" w:firstLine="567"/>
        <w:jc w:val="both"/>
        <w:rPr>
          <w:rFonts w:asciiTheme="majorBidi" w:eastAsia="Calibri" w:hAnsiTheme="majorBidi" w:cstheme="majorBidi"/>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CD26D7" w:rsidRPr="00CD26D7">
        <w:rPr>
          <w:rFonts w:asciiTheme="majorBidi" w:eastAsia="Calibri" w:hAnsiTheme="majorBidi" w:cstheme="majorBidi"/>
          <w:sz w:val="24"/>
          <w:szCs w:val="24"/>
        </w:rPr>
        <w:t>Tiekėjams nenustatomi kvalifikacijos reikalavimai, reikalavimai dėl kokybės vadybos sistemos ir aplinkos apsaugos vadybos sistemos standartų laikymosi.</w:t>
      </w:r>
    </w:p>
    <w:p w14:paraId="36C6990A" w14:textId="0A84ABCA" w:rsidR="0042781A" w:rsidRPr="000176DA" w:rsidRDefault="0042781A" w:rsidP="00CD26D7">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7" w:name="_Toc183784200"/>
      <w:bookmarkStart w:id="18" w:name="_Toc203650810"/>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17"/>
      <w:bookmarkEnd w:id="18"/>
      <w:r w:rsidRPr="000176DA">
        <w:rPr>
          <w:rFonts w:asciiTheme="majorBidi" w:eastAsia="Calibri Light" w:hAnsiTheme="majorBidi" w:cstheme="majorBidi"/>
          <w:sz w:val="40"/>
          <w:szCs w:val="40"/>
        </w:rPr>
        <w:t xml:space="preserve"> </w:t>
      </w:r>
    </w:p>
    <w:p w14:paraId="3CF85569" w14:textId="6D9D52E7" w:rsidR="002151B3"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5.1.</w:t>
      </w:r>
      <w:r w:rsidR="00957420" w:rsidRPr="000176DA">
        <w:rPr>
          <w:rFonts w:cstheme="minorHAnsi"/>
          <w:color w:val="000000" w:themeColor="text1"/>
        </w:rPr>
        <w:t xml:space="preserve"> </w:t>
      </w:r>
      <w:r w:rsidR="00957420" w:rsidRPr="000176DA">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1C3B95" w:rsidRPr="000176DA">
        <w:rPr>
          <w:rFonts w:ascii="Times New Roman" w:hAnsi="Times New Roman" w:cs="Times New Roman"/>
          <w:sz w:val="24"/>
          <w:szCs w:val="24"/>
        </w:rPr>
        <w:t>8 ar 9</w:t>
      </w:r>
      <w:r w:rsidR="00957420" w:rsidRPr="000176DA">
        <w:rPr>
          <w:rFonts w:ascii="Times New Roman" w:hAnsi="Times New Roman" w:cs="Times New Roman"/>
          <w:sz w:val="24"/>
          <w:szCs w:val="24"/>
        </w:rPr>
        <w:t xml:space="preserve"> </w:t>
      </w:r>
      <w:r w:rsidR="00957420" w:rsidRPr="000176DA">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sidRPr="000176DA">
        <w:rPr>
          <w:rFonts w:ascii="Times New Roman" w:hAnsi="Times New Roman" w:cs="Times New Roman"/>
          <w:sz w:val="24"/>
          <w:szCs w:val="24"/>
        </w:rPr>
        <w:t>.</w:t>
      </w:r>
      <w:bookmarkStart w:id="19" w:name="_Ref39666794"/>
      <w:bookmarkStart w:id="20" w:name="_Ref39666796"/>
    </w:p>
    <w:p w14:paraId="7F2EDB51" w14:textId="46CE4087" w:rsidR="00957420" w:rsidRPr="000176DA" w:rsidRDefault="00957420"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5.2. </w:t>
      </w:r>
      <w:r w:rsidRPr="000176DA">
        <w:rPr>
          <w:rFonts w:ascii="Times New Roman" w:hAnsi="Times New Roman" w:cs="Times New Roman"/>
          <w:color w:val="000000" w:themeColor="text1"/>
          <w:sz w:val="24"/>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D05C62" w14:textId="77777777" w:rsidR="0042781A" w:rsidRPr="000176DA" w:rsidRDefault="0042781A" w:rsidP="007E360A">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1" w:name="_Toc183784201"/>
      <w:bookmarkStart w:id="22" w:name="_Toc203650811"/>
      <w:bookmarkEnd w:id="19"/>
      <w:bookmarkEnd w:id="20"/>
      <w:r w:rsidRPr="000176DA">
        <w:rPr>
          <w:rFonts w:asciiTheme="majorBidi" w:eastAsia="Calibri Light" w:hAnsiTheme="majorBidi" w:cstheme="majorBidi"/>
          <w:sz w:val="40"/>
          <w:szCs w:val="40"/>
        </w:rPr>
        <w:t>6. Specialieji reikalavimai pasiūlymų rengimui ir pateikimui</w:t>
      </w:r>
      <w:bookmarkEnd w:id="21"/>
      <w:bookmarkEnd w:id="22"/>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7E81E243" w14:textId="2E9FBE06" w:rsidR="006409E5" w:rsidRPr="000176DA" w:rsidRDefault="00F24145"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tiekėjo pasirašyta</w:t>
      </w:r>
      <w:r>
        <w:rPr>
          <w:rFonts w:ascii="Times New Roman" w:hAnsi="Times New Roman" w:cs="Times New Roman"/>
          <w:sz w:val="24"/>
          <w:szCs w:val="24"/>
        </w:rPr>
        <w:t xml:space="preserve">s </w:t>
      </w:r>
      <w:r w:rsidR="006409E5">
        <w:rPr>
          <w:rFonts w:ascii="Times New Roman" w:hAnsi="Times New Roman" w:cs="Times New Roman"/>
          <w:sz w:val="24"/>
          <w:szCs w:val="24"/>
          <w:shd w:val="clear" w:color="auto" w:fill="FFFFFF"/>
        </w:rPr>
        <w:t>p</w:t>
      </w:r>
      <w:r w:rsidR="006409E5" w:rsidRPr="00420580">
        <w:rPr>
          <w:rFonts w:ascii="Times New Roman" w:hAnsi="Times New Roman" w:cs="Times New Roman"/>
          <w:sz w:val="24"/>
          <w:szCs w:val="24"/>
          <w:shd w:val="clear" w:color="auto" w:fill="FFFFFF"/>
        </w:rPr>
        <w:t>asiūlymo pried</w:t>
      </w:r>
      <w:r w:rsidR="006409E5">
        <w:rPr>
          <w:rFonts w:ascii="Times New Roman" w:hAnsi="Times New Roman" w:cs="Times New Roman"/>
          <w:sz w:val="24"/>
          <w:szCs w:val="24"/>
          <w:shd w:val="clear" w:color="auto" w:fill="FFFFFF"/>
        </w:rPr>
        <w:t>as</w:t>
      </w:r>
      <w:r w:rsidR="006409E5" w:rsidRPr="00420580">
        <w:rPr>
          <w:rFonts w:ascii="Times New Roman" w:hAnsi="Times New Roman" w:cs="Times New Roman"/>
          <w:sz w:val="24"/>
          <w:szCs w:val="24"/>
          <w:shd w:val="clear" w:color="auto" w:fill="FFFFFF"/>
        </w:rPr>
        <w:t xml:space="preserve"> </w:t>
      </w:r>
      <w:r w:rsidR="006409E5">
        <w:rPr>
          <w:rFonts w:ascii="Times New Roman" w:hAnsi="Times New Roman" w:cs="Times New Roman"/>
          <w:sz w:val="24"/>
          <w:szCs w:val="24"/>
          <w:shd w:val="clear" w:color="auto" w:fill="FFFFFF"/>
        </w:rPr>
        <w:t xml:space="preserve">Nr. 1 </w:t>
      </w:r>
      <w:r w:rsidR="006409E5" w:rsidRPr="00420580">
        <w:rPr>
          <w:rFonts w:ascii="Times New Roman" w:hAnsi="Times New Roman" w:cs="Times New Roman"/>
          <w:sz w:val="24"/>
          <w:szCs w:val="24"/>
          <w:shd w:val="clear" w:color="auto" w:fill="FFFFFF"/>
        </w:rPr>
        <w:t>„</w:t>
      </w:r>
      <w:r w:rsidR="006409E5" w:rsidRPr="00420580">
        <w:rPr>
          <w:rFonts w:asciiTheme="majorBidi" w:eastAsia="Times New Roman" w:hAnsiTheme="majorBidi" w:cstheme="majorBidi"/>
          <w:sz w:val="24"/>
          <w:szCs w:val="24"/>
        </w:rPr>
        <w:t>Pasiūlymo formos skaičiuoklė“</w:t>
      </w:r>
      <w:r>
        <w:rPr>
          <w:rFonts w:asciiTheme="majorBidi" w:eastAsia="Times New Roman" w:hAnsiTheme="majorBidi" w:cstheme="majorBidi"/>
          <w:sz w:val="24"/>
          <w:szCs w:val="24"/>
        </w:rPr>
        <w:t>;</w:t>
      </w:r>
    </w:p>
    <w:p w14:paraId="3DDA6B67" w14:textId="77777777" w:rsidR="00085433" w:rsidRPr="00617104" w:rsidRDefault="00085433" w:rsidP="00085433">
      <w:pPr>
        <w:numPr>
          <w:ilvl w:val="2"/>
          <w:numId w:val="32"/>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13EE73FC"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1F1FA65F" w:rsidR="005445F2" w:rsidRPr="005445F2" w:rsidRDefault="00233EF8"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užpildyta ir pasirašyta </w:t>
      </w:r>
      <w:r w:rsidR="005445F2" w:rsidRPr="005445F2">
        <w:rPr>
          <w:rFonts w:ascii="Times New Roman" w:hAnsi="Times New Roman" w:cs="Times New Roman"/>
          <w:sz w:val="24"/>
          <w:szCs w:val="24"/>
        </w:rPr>
        <w:t>techninė specifikacija</w:t>
      </w:r>
      <w:r w:rsidR="004849A7">
        <w:rPr>
          <w:rFonts w:ascii="Times New Roman" w:hAnsi="Times New Roman" w:cs="Times New Roman"/>
          <w:sz w:val="24"/>
          <w:szCs w:val="24"/>
        </w:rPr>
        <w:t xml:space="preserve"> (specialiųjų </w:t>
      </w:r>
      <w:r w:rsidR="005445F2" w:rsidRPr="005445F2">
        <w:rPr>
          <w:rFonts w:ascii="Times New Roman" w:hAnsi="Times New Roman" w:cs="Times New Roman"/>
          <w:sz w:val="24"/>
          <w:szCs w:val="24"/>
        </w:rPr>
        <w:t>sąlygų 2 pried</w:t>
      </w:r>
      <w:r w:rsidR="004849A7">
        <w:rPr>
          <w:rFonts w:ascii="Times New Roman" w:hAnsi="Times New Roman" w:cs="Times New Roman"/>
          <w:sz w:val="24"/>
          <w:szCs w:val="24"/>
        </w:rPr>
        <w:t>as)</w:t>
      </w:r>
      <w:r w:rsidR="005445F2" w:rsidRPr="005445F2">
        <w:rPr>
          <w:rFonts w:ascii="Times New Roman" w:hAnsi="Times New Roman" w:cs="Times New Roman"/>
          <w:sz w:val="24"/>
          <w:szCs w:val="24"/>
        </w:rPr>
        <w:t>;</w:t>
      </w:r>
    </w:p>
    <w:p w14:paraId="156393B0" w14:textId="1B77EF53" w:rsidR="007E360A" w:rsidRPr="000176DA" w:rsidRDefault="007E360A"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eastAsia="Calibri" w:hAnsi="Times New Roman" w:cs="Times New Roman"/>
          <w:sz w:val="24"/>
          <w:szCs w:val="24"/>
        </w:rPr>
        <w:t>užpildyta tiekėjo deklaracija dėl 2022 m. balandžio 8 d. Europos Sąjungos Tarybos reglamento (ES) 2022/576 taikomų ribojimų neturėjimo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8 ar 9</w:t>
      </w:r>
      <w:r w:rsidRPr="000176DA">
        <w:rPr>
          <w:rFonts w:ascii="Times New Roman" w:hAnsi="Times New Roman" w:cs="Times New Roman"/>
          <w:sz w:val="24"/>
          <w:szCs w:val="24"/>
        </w:rPr>
        <w:t xml:space="preserve"> priedas</w:t>
      </w:r>
      <w:r w:rsidRPr="000176DA">
        <w:rPr>
          <w:rFonts w:ascii="Times New Roman" w:eastAsia="Calibri" w:hAnsi="Times New Roman" w:cs="Times New Roman"/>
          <w:sz w:val="24"/>
          <w:szCs w:val="24"/>
        </w:rPr>
        <w:t>);</w:t>
      </w:r>
    </w:p>
    <w:p w14:paraId="0F54D2AE" w14:textId="49BF7370" w:rsidR="007E360A" w:rsidRPr="000176DA" w:rsidRDefault="007E360A"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0176DA">
        <w:rPr>
          <w:rFonts w:ascii="Times New Roman" w:eastAsia="Calibri" w:hAnsi="Times New Roman" w:cs="Times New Roman"/>
          <w:sz w:val="24"/>
          <w:szCs w:val="24"/>
        </w:rPr>
        <w:lastRenderedPageBreak/>
        <w:t xml:space="preserve">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085433">
      <w:pPr>
        <w:pStyle w:val="Sraopastraipa"/>
        <w:keepNext/>
        <w:keepLines/>
        <w:numPr>
          <w:ilvl w:val="0"/>
          <w:numId w:val="32"/>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3" w:name="_Toc91497102"/>
      <w:bookmarkStart w:id="24" w:name="_Toc91497103"/>
      <w:bookmarkStart w:id="25" w:name="_Toc91497104"/>
      <w:bookmarkStart w:id="26" w:name="_Toc91497105"/>
      <w:bookmarkStart w:id="27" w:name="_Toc91497106"/>
      <w:bookmarkStart w:id="28" w:name="_Ref39430779"/>
      <w:bookmarkStart w:id="29" w:name="_Ref39430768"/>
      <w:bookmarkStart w:id="30" w:name="_Toc183784202"/>
      <w:bookmarkStart w:id="31" w:name="_Toc203650812"/>
      <w:bookmarkEnd w:id="23"/>
      <w:bookmarkEnd w:id="24"/>
      <w:bookmarkEnd w:id="25"/>
      <w:bookmarkEnd w:id="26"/>
      <w:bookmarkEnd w:id="27"/>
      <w:r w:rsidRPr="000176DA">
        <w:rPr>
          <w:rFonts w:asciiTheme="majorBidi" w:eastAsia="Calibri Light" w:hAnsiTheme="majorBidi" w:cstheme="majorBidi"/>
          <w:sz w:val="40"/>
          <w:szCs w:val="40"/>
        </w:rPr>
        <w:t>Pasiūlymo galiojimo užtikrinimas</w:t>
      </w:r>
      <w:bookmarkEnd w:id="28"/>
      <w:bookmarkEnd w:id="29"/>
      <w:bookmarkEnd w:id="30"/>
      <w:bookmarkEnd w:id="31"/>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2" w:name="_Ref39658218"/>
      <w:bookmarkStart w:id="33" w:name="_Ref39658226"/>
      <w:bookmarkStart w:id="34" w:name="_Ref39658248"/>
      <w:bookmarkStart w:id="35" w:name="_Ref39658251"/>
      <w:bookmarkStart w:id="36" w:name="_Toc183784203"/>
      <w:bookmarkStart w:id="37" w:name="_Toc203650813"/>
      <w:bookmarkStart w:id="38" w:name="_Ref39485250"/>
      <w:bookmarkStart w:id="39" w:name="_Ref39485258"/>
      <w:r w:rsidRPr="000176DA">
        <w:rPr>
          <w:rFonts w:asciiTheme="majorBidi" w:eastAsia="Calibri Light" w:hAnsiTheme="majorBidi" w:cstheme="majorBidi"/>
          <w:sz w:val="40"/>
          <w:szCs w:val="40"/>
        </w:rPr>
        <w:t>Elektroninis aukcionas</w:t>
      </w:r>
      <w:bookmarkEnd w:id="32"/>
      <w:bookmarkEnd w:id="33"/>
      <w:bookmarkEnd w:id="34"/>
      <w:bookmarkEnd w:id="35"/>
      <w:bookmarkEnd w:id="36"/>
      <w:bookmarkEnd w:id="37"/>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0" w:name="_Ref39667303"/>
      <w:bookmarkStart w:id="41" w:name="_Ref39667308"/>
      <w:bookmarkStart w:id="42" w:name="_Toc183784204"/>
      <w:bookmarkStart w:id="43" w:name="_Toc203650814"/>
      <w:bookmarkEnd w:id="38"/>
      <w:bookmarkEnd w:id="39"/>
      <w:r w:rsidRPr="000176DA">
        <w:rPr>
          <w:rFonts w:asciiTheme="majorBidi" w:eastAsia="Calibri Light" w:hAnsiTheme="majorBidi" w:cstheme="majorBidi"/>
          <w:sz w:val="40"/>
          <w:szCs w:val="40"/>
        </w:rPr>
        <w:t>Pasiūlymų vertinimas</w:t>
      </w:r>
      <w:bookmarkEnd w:id="40"/>
      <w:bookmarkEnd w:id="41"/>
      <w:bookmarkEnd w:id="42"/>
      <w:bookmarkEnd w:id="43"/>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4" w:name="_Hlk91157291"/>
      <w:r w:rsidRPr="000176DA">
        <w:rPr>
          <w:rFonts w:ascii="Times New Roman" w:eastAsia="Calibri" w:hAnsi="Times New Roman" w:cs="Times New Roman"/>
          <w:sz w:val="24"/>
          <w:szCs w:val="24"/>
        </w:rPr>
        <w:t xml:space="preserve">specialiųjų pirkimo sąlygų </w:t>
      </w:r>
      <w:bookmarkEnd w:id="44"/>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109D87A8"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t xml:space="preserve">9.2. </w:t>
      </w:r>
      <w:r w:rsidR="00BD3CD3" w:rsidRPr="00BD3CD3">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E06C000" w14:textId="4932C5B8" w:rsidR="00C55448" w:rsidRPr="00827BC0" w:rsidRDefault="005D3AFF" w:rsidP="00827BC0">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827BC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827BC0">
        <w:rPr>
          <w:rFonts w:asciiTheme="majorBidi" w:eastAsia="Calibri" w:hAnsiTheme="majorBidi" w:cstheme="majorBidi"/>
          <w:sz w:val="24"/>
          <w:szCs w:val="24"/>
        </w:rPr>
        <w:t>specialiųjų pirkimo sąlygų 6 priedas „Pasiūlymo forma“</w:t>
      </w:r>
      <w:r w:rsidR="005328F6" w:rsidRPr="00827BC0">
        <w:rPr>
          <w:rFonts w:ascii="Times New Roman" w:hAnsi="Times New Roman" w:cs="Times New Roman"/>
          <w:sz w:val="24"/>
          <w:szCs w:val="24"/>
          <w:shd w:val="clear" w:color="auto" w:fill="FFFFFF"/>
        </w:rPr>
        <w:t xml:space="preserve">, </w:t>
      </w:r>
      <w:r w:rsidR="002030E9" w:rsidRPr="00827BC0">
        <w:rPr>
          <w:rFonts w:ascii="Times New Roman" w:hAnsi="Times New Roman" w:cs="Times New Roman"/>
          <w:sz w:val="24"/>
          <w:szCs w:val="24"/>
          <w:shd w:val="clear" w:color="auto" w:fill="FFFFFF"/>
        </w:rPr>
        <w:t>p</w:t>
      </w:r>
      <w:r w:rsidR="00420580" w:rsidRPr="00827BC0">
        <w:rPr>
          <w:rFonts w:ascii="Times New Roman" w:hAnsi="Times New Roman" w:cs="Times New Roman"/>
          <w:sz w:val="24"/>
          <w:szCs w:val="24"/>
          <w:shd w:val="clear" w:color="auto" w:fill="FFFFFF"/>
        </w:rPr>
        <w:t>asiūlymo priedas Nr. 1 „</w:t>
      </w:r>
      <w:r w:rsidR="00420580" w:rsidRPr="00827BC0">
        <w:rPr>
          <w:rFonts w:asciiTheme="majorBidi" w:eastAsia="Times New Roman" w:hAnsiTheme="majorBidi" w:cstheme="majorBidi"/>
          <w:sz w:val="24"/>
          <w:szCs w:val="24"/>
        </w:rPr>
        <w:t>Pasiūlymo formos skaičiuoklė“</w:t>
      </w:r>
      <w:r w:rsidR="00827BC0" w:rsidRPr="00827BC0">
        <w:rPr>
          <w:rFonts w:asciiTheme="majorBidi" w:eastAsia="Times New Roman" w:hAnsiTheme="majorBidi" w:cstheme="majorBidi"/>
          <w:sz w:val="24"/>
          <w:szCs w:val="24"/>
        </w:rPr>
        <w:t>.</w:t>
      </w:r>
    </w:p>
    <w:p w14:paraId="5C6D76CA" w14:textId="77777777" w:rsidR="00827BC0" w:rsidRPr="00827BC0" w:rsidRDefault="00827BC0" w:rsidP="00827BC0">
      <w:pPr>
        <w:pStyle w:val="Betarp"/>
        <w:tabs>
          <w:tab w:val="left" w:pos="1134"/>
        </w:tabs>
        <w:ind w:left="1134"/>
        <w:contextualSpacing/>
        <w:jc w:val="both"/>
        <w:rPr>
          <w:rFonts w:ascii="Times New Roman" w:eastAsiaTheme="minorHAnsi" w:hAnsi="Times New Roman" w:cs="Times New Roman"/>
          <w:bCs/>
          <w:i/>
          <w:iCs/>
          <w:sz w:val="24"/>
          <w:szCs w:val="24"/>
        </w:rPr>
      </w:pPr>
    </w:p>
    <w:p w14:paraId="5B1FD2D0" w14:textId="75160031"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5" w:name="_Ref39425999"/>
      <w:bookmarkStart w:id="46" w:name="_Ref39426005"/>
      <w:bookmarkStart w:id="47" w:name="_Toc183784205"/>
      <w:bookmarkStart w:id="48" w:name="_Toc203650815"/>
      <w:r w:rsidRPr="000176DA">
        <w:rPr>
          <w:rFonts w:asciiTheme="majorBidi" w:eastAsia="Calibri Light" w:hAnsiTheme="majorBidi" w:cstheme="majorBidi"/>
          <w:sz w:val="40"/>
          <w:szCs w:val="40"/>
        </w:rPr>
        <w:t>Sutarties sudarymas</w:t>
      </w:r>
      <w:bookmarkEnd w:id="45"/>
      <w:bookmarkEnd w:id="46"/>
      <w:bookmarkEnd w:id="47"/>
      <w:bookmarkEnd w:id="48"/>
    </w:p>
    <w:p w14:paraId="4F0B73E5" w14:textId="68F2CFDE" w:rsidR="00A5071F" w:rsidRPr="006409E5"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C3B95" w:rsidRPr="000176DA">
        <w:rPr>
          <w:rFonts w:ascii="Times New Roman" w:hAnsi="Times New Roman" w:cs="Times New Roman"/>
          <w:sz w:val="24"/>
          <w:szCs w:val="24"/>
        </w:rPr>
        <w:t>11</w:t>
      </w:r>
      <w:r w:rsidRPr="000176DA">
        <w:rPr>
          <w:rFonts w:ascii="Times New Roman" w:hAnsi="Times New Roman" w:cs="Times New Roman"/>
          <w:sz w:val="24"/>
          <w:szCs w:val="24"/>
        </w:rPr>
        <w:t xml:space="preserve"> priede „Sutarties projektas“.</w:t>
      </w: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9" w:name="_Toc183784206"/>
      <w:bookmarkStart w:id="50" w:name="_Toc203650816"/>
      <w:bookmarkEnd w:id="3"/>
      <w:r w:rsidRPr="000176DA">
        <w:rPr>
          <w:rFonts w:asciiTheme="majorBidi" w:eastAsia="Calibri Light" w:hAnsiTheme="majorBidi" w:cstheme="majorBidi"/>
          <w:sz w:val="40"/>
          <w:szCs w:val="40"/>
        </w:rPr>
        <w:lastRenderedPageBreak/>
        <w:t>Kitos sąlygos</w:t>
      </w:r>
      <w:bookmarkEnd w:id="49"/>
      <w:bookmarkEnd w:id="50"/>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1" w:name="_Toc203650817"/>
      <w:r w:rsidRPr="000176DA">
        <w:rPr>
          <w:rFonts w:ascii="Times New Roman" w:hAnsi="Times New Roman" w:cs="Times New Roman"/>
          <w:color w:val="auto"/>
          <w:sz w:val="24"/>
          <w:szCs w:val="24"/>
        </w:rPr>
        <w:lastRenderedPageBreak/>
        <w:t>Pirkimo sąlygų 1 priedas „Terminai“</w:t>
      </w:r>
      <w:bookmarkEnd w:id="51"/>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39B9ACA5"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A309A3"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6C20800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sidRPr="000176DA">
              <w:rPr>
                <w:rFonts w:ascii="Times New Roman" w:hAnsi="Times New Roman" w:cs="Times New Roman"/>
                <w:sz w:val="22"/>
                <w:szCs w:val="22"/>
              </w:rPr>
              <w:t>šeš</w:t>
            </w:r>
            <w:r w:rsidR="00A309A3" w:rsidRPr="000176DA">
              <w:rPr>
                <w:rFonts w:ascii="Times New Roman" w:hAnsi="Times New Roman" w:cs="Times New Roman"/>
                <w:sz w:val="22"/>
                <w:szCs w:val="22"/>
              </w:rPr>
              <w:t xml:space="preserve">ios)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3C321A14"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10</w:t>
            </w:r>
            <w:r w:rsidR="005D3AFF" w:rsidRPr="000176DA">
              <w:rPr>
                <w:rFonts w:ascii="Times New Roman" w:hAnsi="Times New Roman" w:cs="Times New Roman"/>
                <w:sz w:val="22"/>
                <w:szCs w:val="22"/>
              </w:rPr>
              <w:t xml:space="preserve"> (</w:t>
            </w:r>
            <w:r w:rsidRPr="000176DA">
              <w:rPr>
                <w:rFonts w:ascii="Times New Roman" w:hAnsi="Times New Roman" w:cs="Times New Roman"/>
                <w:sz w:val="22"/>
                <w:szCs w:val="22"/>
              </w:rPr>
              <w:t>dešimt</w:t>
            </w:r>
            <w:r w:rsidR="005D3AFF" w:rsidRPr="000176DA">
              <w:rPr>
                <w:rFonts w:ascii="Times New Roman" w:hAnsi="Times New Roman" w:cs="Times New Roman"/>
                <w:sz w:val="22"/>
                <w:szCs w:val="22"/>
              </w:rPr>
              <w:t>) dien</w:t>
            </w:r>
            <w:r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 xml:space="preserve">nuo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pranešimo raštu apie jos priimtą sprendimą išsiuntimo tiekėjams dienos arba nuo paskelbimo apie </w:t>
            </w:r>
            <w:r w:rsidR="005D3AFF" w:rsidRPr="000176DA">
              <w:rPr>
                <w:rFonts w:ascii="Times New Roman" w:eastAsia="Arial" w:hAnsi="Times New Roman" w:cs="Times New Roman"/>
                <w:sz w:val="22"/>
                <w:szCs w:val="22"/>
              </w:rPr>
              <w:t>perkančiosios organizacijos</w:t>
            </w:r>
            <w:r w:rsidR="005D3AFF" w:rsidRPr="000176DA">
              <w:rPr>
                <w:rFonts w:ascii="Times New Roman" w:hAnsi="Times New Roman" w:cs="Times New Roman"/>
                <w:sz w:val="22"/>
                <w:szCs w:val="22"/>
              </w:rPr>
              <w:t xml:space="preserve"> priimtus sprendimus dienos, jei VPĮ nenumato reikalavimo raštu informuoti tiekėjus apie </w:t>
            </w:r>
            <w:r w:rsidR="005D3AFF" w:rsidRPr="000176DA">
              <w:rPr>
                <w:rFonts w:ascii="Times New Roman" w:eastAsia="Arial" w:hAnsi="Times New Roman" w:cs="Times New Roman"/>
                <w:sz w:val="22"/>
                <w:szCs w:val="22"/>
              </w:rPr>
              <w:t xml:space="preserve"> perkančiosios organizacijos</w:t>
            </w:r>
            <w:r w:rsidR="005D3AFF" w:rsidRPr="000176DA">
              <w:rPr>
                <w:rFonts w:ascii="Times New Roman" w:hAnsi="Times New Roman" w:cs="Times New Roman"/>
                <w:sz w:val="22"/>
                <w:szCs w:val="22"/>
              </w:rPr>
              <w:t xml:space="preserve"> priimtus sprendimus;</w:t>
            </w:r>
          </w:p>
          <w:p w14:paraId="654F982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1909BD3" w:rsidR="005D3AFF" w:rsidRPr="000176DA" w:rsidRDefault="00146142"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10</w:t>
            </w:r>
            <w:r w:rsidR="005D3AFF" w:rsidRPr="000176DA">
              <w:rPr>
                <w:rFonts w:ascii="Times New Roman" w:hAnsi="Times New Roman" w:cs="Times New Roman"/>
                <w:bCs/>
                <w:sz w:val="22"/>
                <w:szCs w:val="22"/>
              </w:rPr>
              <w:t xml:space="preserve"> (</w:t>
            </w:r>
            <w:r w:rsidRPr="000176DA">
              <w:rPr>
                <w:rFonts w:ascii="Times New Roman" w:hAnsi="Times New Roman" w:cs="Times New Roman"/>
                <w:bCs/>
                <w:sz w:val="22"/>
                <w:szCs w:val="22"/>
              </w:rPr>
              <w:t>dešimt</w:t>
            </w:r>
            <w:r w:rsidR="005D3AFF" w:rsidRPr="000176DA">
              <w:rPr>
                <w:rFonts w:ascii="Times New Roman" w:hAnsi="Times New Roman" w:cs="Times New Roman"/>
                <w:bCs/>
                <w:sz w:val="22"/>
                <w:szCs w:val="22"/>
              </w:rPr>
              <w:t>) 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2" w:name="_Ref38539939"/>
      <w:bookmarkStart w:id="53" w:name="_Ref38541068"/>
      <w:bookmarkStart w:id="54" w:name="_Ref38885053"/>
      <w:bookmarkStart w:id="55" w:name="_Ref38899023"/>
      <w:bookmarkStart w:id="56" w:name="_Toc203650818"/>
      <w:r w:rsidRPr="000176DA">
        <w:rPr>
          <w:rFonts w:ascii="Times New Roman" w:eastAsia="Calibri" w:hAnsi="Times New Roman" w:cs="Times New Roman"/>
          <w:color w:val="auto"/>
          <w:sz w:val="24"/>
          <w:szCs w:val="24"/>
        </w:rPr>
        <w:lastRenderedPageBreak/>
        <w:t>Pirkimo sąlygų 2 priedas „Techninė specifikacija“</w:t>
      </w:r>
      <w:bookmarkEnd w:id="52"/>
      <w:bookmarkEnd w:id="53"/>
      <w:bookmarkEnd w:id="54"/>
      <w:bookmarkEnd w:id="55"/>
      <w:bookmarkEnd w:id="56"/>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0176DA" w:rsidRDefault="00F203C0" w:rsidP="007E360A">
      <w:pPr>
        <w:spacing w:after="0" w:line="240" w:lineRule="auto"/>
        <w:jc w:val="center"/>
        <w:rPr>
          <w:rFonts w:ascii="Times New Roman" w:eastAsia="Times New Roman" w:hAnsi="Times New Roman" w:cs="Times New Roman"/>
          <w:b/>
          <w:sz w:val="24"/>
          <w:szCs w:val="20"/>
          <w:lang w:eastAsia="en-US"/>
        </w:rPr>
      </w:pPr>
      <w:bookmarkStart w:id="57" w:name="_Ref38285444"/>
      <w:bookmarkStart w:id="58" w:name="_Ref38291496"/>
      <w:r w:rsidRPr="000176DA">
        <w:rPr>
          <w:rFonts w:ascii="Times New Roman" w:eastAsia="Times New Roman" w:hAnsi="Times New Roman" w:cs="Times New Roman"/>
          <w:b/>
          <w:sz w:val="24"/>
          <w:szCs w:val="20"/>
          <w:lang w:eastAsia="en-US"/>
        </w:rPr>
        <w:t>TECHNINĖ SPECIFIKACIJA</w:t>
      </w:r>
    </w:p>
    <w:p w14:paraId="30528D95" w14:textId="77777777" w:rsidR="00F203C0" w:rsidRPr="000176DA" w:rsidRDefault="00F203C0" w:rsidP="007E360A">
      <w:pPr>
        <w:spacing w:after="0" w:line="240" w:lineRule="auto"/>
        <w:jc w:val="center"/>
        <w:rPr>
          <w:rFonts w:ascii="Times New Roman" w:eastAsia="Times New Roman" w:hAnsi="Times New Roman" w:cs="Times New Roman"/>
          <w:b/>
          <w:sz w:val="24"/>
          <w:szCs w:val="20"/>
          <w:lang w:eastAsia="en-US"/>
        </w:rPr>
      </w:pPr>
    </w:p>
    <w:p w14:paraId="2FD90234" w14:textId="5AD8D9EA" w:rsidR="00057B8B" w:rsidRPr="00021351" w:rsidRDefault="00057B8B" w:rsidP="00057B8B">
      <w:pPr>
        <w:spacing w:after="240"/>
        <w:rPr>
          <w:rFonts w:ascii="Times New Roman" w:eastAsia="Calibri" w:hAnsi="Times New Roman" w:cs="Times New Roman"/>
          <w:caps/>
          <w:sz w:val="24"/>
          <w:szCs w:val="24"/>
        </w:rPr>
      </w:pPr>
      <w:r w:rsidRPr="00021351">
        <w:rPr>
          <w:rFonts w:ascii="Times New Roman" w:eastAsia="Calibri" w:hAnsi="Times New Roman" w:cs="Times New Roman"/>
          <w:sz w:val="24"/>
          <w:szCs w:val="24"/>
        </w:rPr>
        <w:t>Techninė specifikacija pateikiama atskir</w:t>
      </w:r>
      <w:r>
        <w:rPr>
          <w:rFonts w:ascii="Times New Roman" w:eastAsia="Calibri" w:hAnsi="Times New Roman" w:cs="Times New Roman"/>
          <w:sz w:val="24"/>
          <w:szCs w:val="24"/>
        </w:rPr>
        <w:t>ais</w:t>
      </w:r>
      <w:r w:rsidRPr="00021351">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021351">
        <w:rPr>
          <w:rFonts w:ascii="Times New Roman" w:eastAsia="Calibri" w:hAnsi="Times New Roman" w:cs="Times New Roman"/>
          <w:sz w:val="24"/>
          <w:szCs w:val="24"/>
        </w:rPr>
        <w:t>ord dokument</w:t>
      </w:r>
      <w:r>
        <w:rPr>
          <w:rFonts w:ascii="Times New Roman" w:eastAsia="Calibri" w:hAnsi="Times New Roman" w:cs="Times New Roman"/>
          <w:sz w:val="24"/>
          <w:szCs w:val="24"/>
        </w:rPr>
        <w:t>ais</w:t>
      </w:r>
      <w:r w:rsidR="00D9003D">
        <w:rPr>
          <w:rFonts w:ascii="Times New Roman" w:eastAsia="Calibri" w:hAnsi="Times New Roman" w:cs="Times New Roman"/>
          <w:sz w:val="24"/>
          <w:szCs w:val="24"/>
        </w:rPr>
        <w:t xml:space="preserve"> (ZIP failas).</w:t>
      </w:r>
    </w:p>
    <w:p w14:paraId="79DD0A17" w14:textId="17101384" w:rsidR="00773DC1" w:rsidRDefault="00773DC1"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br w:type="page"/>
      </w:r>
    </w:p>
    <w:p w14:paraId="5EC959F6" w14:textId="77777777" w:rsidR="0026354A" w:rsidRDefault="0026354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73FA2B81" w14:textId="77777777" w:rsidR="00773DC1" w:rsidRPr="000176DA" w:rsidRDefault="00773DC1" w:rsidP="00773DC1">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9" w:name="_Toc203650819"/>
      <w:r w:rsidRPr="000176DA">
        <w:rPr>
          <w:rFonts w:ascii="Times New Roman" w:eastAsia="Calibri" w:hAnsi="Times New Roman" w:cs="Times New Roman"/>
          <w:color w:val="auto"/>
          <w:sz w:val="24"/>
          <w:szCs w:val="24"/>
        </w:rPr>
        <w:t>Pirkimo sąlygų 3 priedas „Tiekėjų pašalinimo pagrindai“</w:t>
      </w:r>
      <w:bookmarkEnd w:id="59"/>
    </w:p>
    <w:p w14:paraId="7D7E5E72" w14:textId="77777777" w:rsidR="00773DC1" w:rsidRPr="00773DC1" w:rsidRDefault="00773DC1" w:rsidP="00773DC1"/>
    <w:p w14:paraId="390449D2" w14:textId="77777777" w:rsidR="00773DC1" w:rsidRDefault="00773DC1" w:rsidP="00773DC1">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7490CC69"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FED12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7AAAC7E"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84A3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3333A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3F50B50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163DABF5"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FA8462"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3B58E26"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1B2CE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5B536"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55D407"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AF7382" w14:textId="77777777" w:rsidR="00057B8B" w:rsidRPr="00057B8B" w:rsidRDefault="00057B8B" w:rsidP="00057B8B">
      <w:pPr>
        <w:jc w:val="both"/>
        <w:sectPr w:rsidR="00057B8B" w:rsidRPr="00057B8B" w:rsidSect="005D3AFF">
          <w:footerReference w:type="first" r:id="rId19"/>
          <w:pgSz w:w="12240" w:h="15840"/>
          <w:pgMar w:top="1134" w:right="567" w:bottom="1134" w:left="1701" w:header="720" w:footer="720" w:gutter="0"/>
          <w:pgNumType w:start="13"/>
          <w:cols w:space="720"/>
          <w:titlePg/>
          <w:docGrid w:linePitch="360"/>
        </w:sectPr>
      </w:pPr>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0" w:name="_Ref38291223"/>
      <w:bookmarkStart w:id="61" w:name="_Ref38291334"/>
      <w:bookmarkStart w:id="62" w:name="_Ref38533412"/>
      <w:bookmarkEnd w:id="57"/>
      <w:bookmarkEnd w:id="58"/>
    </w:p>
    <w:p w14:paraId="3236373C" w14:textId="5973A16B" w:rsidR="00B860C2" w:rsidRPr="000176DA" w:rsidRDefault="00B860C2" w:rsidP="007E360A">
      <w:pPr>
        <w:pStyle w:val="Paantrat"/>
        <w:spacing w:after="0" w:line="240" w:lineRule="auto"/>
        <w:jc w:val="center"/>
        <w:rPr>
          <w:rFonts w:ascii="Times New Roman" w:hAnsi="Times New Roman" w:cs="Times New Roman"/>
          <w:color w:val="auto"/>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0176DA"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176DA" w:rsidRDefault="00B860C2" w:rsidP="007E360A">
            <w:pPr>
              <w:pStyle w:val="Betarp"/>
              <w:ind w:left="32"/>
              <w:jc w:val="center"/>
              <w:rPr>
                <w:rFonts w:ascii="Times New Roman" w:hAnsi="Times New Roman" w:cs="Times New Roman"/>
                <w:b/>
                <w:bCs/>
                <w:sz w:val="20"/>
                <w:szCs w:val="20"/>
              </w:rPr>
            </w:pPr>
            <w:r w:rsidRPr="000176DA">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176DA" w:rsidRDefault="00B860C2" w:rsidP="007E360A">
            <w:pPr>
              <w:pStyle w:val="Betarp"/>
              <w:jc w:val="center"/>
              <w:rPr>
                <w:rFonts w:ascii="Times New Roman" w:hAnsi="Times New Roman" w:cs="Times New Roman"/>
                <w:bCs/>
                <w:sz w:val="20"/>
                <w:szCs w:val="20"/>
                <w:lang w:eastAsia="en-US"/>
              </w:rPr>
            </w:pPr>
            <w:r w:rsidRPr="000176DA">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176DA" w:rsidRDefault="00B860C2" w:rsidP="007E360A">
            <w:pPr>
              <w:pStyle w:val="Betarp"/>
              <w:jc w:val="center"/>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176DA" w:rsidRDefault="00B860C2" w:rsidP="007E360A">
            <w:pPr>
              <w:pStyle w:val="Betarp"/>
              <w:jc w:val="center"/>
              <w:rPr>
                <w:rFonts w:ascii="Times New Roman" w:hAnsi="Times New Roman" w:cs="Times New Roman"/>
                <w:bCs/>
                <w:iCs/>
                <w:sz w:val="20"/>
                <w:szCs w:val="20"/>
                <w:lang w:eastAsia="en-US"/>
              </w:rPr>
            </w:pPr>
            <w:r w:rsidRPr="000176DA">
              <w:rPr>
                <w:rFonts w:ascii="Times New Roman" w:hAnsi="Times New Roman" w:cs="Times New Roman"/>
                <w:b/>
                <w:sz w:val="20"/>
                <w:szCs w:val="20"/>
              </w:rPr>
              <w:t>Pašalinimo pagrindų nebuvimą įrodantys dokumentai</w:t>
            </w:r>
          </w:p>
        </w:tc>
      </w:tr>
      <w:tr w:rsidR="00B860C2" w:rsidRPr="000176DA"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kyšininkavimą, prekybą poveikiu, papirkimą;</w:t>
            </w:r>
          </w:p>
          <w:p w14:paraId="02134F18"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4) nusikalstamą bankrotą;</w:t>
            </w:r>
          </w:p>
          <w:p w14:paraId="2ECF7253"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5) teroristinį ir su teroristine veikla susijusį nusikaltimą;</w:t>
            </w:r>
          </w:p>
          <w:p w14:paraId="676193B2"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6) nusikalstamu būdu gauto turto legalizavimą;</w:t>
            </w:r>
          </w:p>
          <w:p w14:paraId="256C00B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7) prekybą žmonėmis, vaiko pirkimą arba pardavimą;</w:t>
            </w:r>
          </w:p>
          <w:p w14:paraId="3B631E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0176DA"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43777A7A"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1647BCC4"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2) </w:t>
            </w:r>
            <w:r w:rsidR="00EE77B4" w:rsidRPr="000176DA">
              <w:rPr>
                <w:rFonts w:ascii="Times New Roman" w:hAnsi="Times New Roman" w:cs="Times New Roman"/>
                <w:sz w:val="20"/>
                <w:szCs w:val="20"/>
              </w:rPr>
              <w:t>tiekėjo, kuris yra juridinis asmuo, kita organizacija ar jos </w:t>
            </w:r>
            <w:r w:rsidR="00EE77B4" w:rsidRPr="000176DA">
              <w:rPr>
                <w:rFonts w:ascii="Times New Roman" w:hAnsi="Times New Roman" w:cs="Times New Roman"/>
                <w:b/>
                <w:bCs/>
                <w:sz w:val="20"/>
                <w:szCs w:val="20"/>
              </w:rPr>
              <w:t>struktūrinis</w:t>
            </w:r>
            <w:r w:rsidR="00EE77B4" w:rsidRPr="000176DA">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76DA">
              <w:rPr>
                <w:rFonts w:ascii="Times New Roman" w:hAnsi="Times New Roman" w:cs="Times New Roman"/>
                <w:sz w:val="20"/>
                <w:szCs w:val="20"/>
                <w:lang w:eastAsia="en-US"/>
              </w:rPr>
              <w:t>;</w:t>
            </w:r>
          </w:p>
          <w:p w14:paraId="491E1141" w14:textId="0E7BE7F4"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3) </w:t>
            </w:r>
            <w:r w:rsidR="00EE77B4" w:rsidRPr="000176DA">
              <w:rPr>
                <w:rFonts w:ascii="Times New Roman" w:hAnsi="Times New Roman" w:cs="Times New Roman"/>
                <w:bCs/>
                <w:sz w:val="20"/>
                <w:szCs w:val="20"/>
                <w:lang w:eastAsia="en-US"/>
              </w:rPr>
              <w:t xml:space="preserve">tiekėjo, kuris yra juridinis asmuo, kita organizacija ar jos </w:t>
            </w:r>
            <w:r w:rsidR="00EE77B4" w:rsidRPr="000176DA">
              <w:rPr>
                <w:rFonts w:ascii="Times New Roman" w:hAnsi="Times New Roman" w:cs="Times New Roman"/>
                <w:b/>
                <w:sz w:val="20"/>
                <w:szCs w:val="20"/>
                <w:lang w:eastAsia="en-US"/>
              </w:rPr>
              <w:t>struktūrinis</w:t>
            </w:r>
            <w:r w:rsidR="00EE77B4"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lastRenderedPageBreak/>
              <w:t>VPĮ 46 straipsnio 1 dalis</w:t>
            </w:r>
          </w:p>
          <w:p w14:paraId="185B170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A1-A6 punktai</w:t>
            </w:r>
          </w:p>
          <w:p w14:paraId="5FB06C39"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6F26DF6F"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išrašo iš teismo sprendimo arba</w:t>
            </w:r>
          </w:p>
          <w:p w14:paraId="41568755"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Informatikos ir ryšių departamento prie Vidaus reikalų ministerijos pažymos, arba</w:t>
            </w:r>
          </w:p>
          <w:p w14:paraId="2F9291D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176DA" w:rsidRDefault="00B860C2" w:rsidP="007E360A">
            <w:pPr>
              <w:pStyle w:val="Betarp"/>
              <w:jc w:val="both"/>
              <w:rPr>
                <w:rFonts w:ascii="Times New Roman" w:hAnsi="Times New Roman" w:cs="Times New Roman"/>
                <w:sz w:val="20"/>
                <w:szCs w:val="20"/>
                <w:lang w:eastAsia="en-US"/>
              </w:rPr>
            </w:pPr>
          </w:p>
          <w:p w14:paraId="5F52AD85"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01D7B93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institucijos dokumento</w:t>
            </w:r>
            <w:r w:rsidRPr="000176DA">
              <w:rPr>
                <w:rStyle w:val="Puslapioinaosnuoroda"/>
                <w:rFonts w:ascii="Times New Roman" w:hAnsi="Times New Roman" w:cs="Times New Roman"/>
                <w:sz w:val="20"/>
                <w:szCs w:val="20"/>
              </w:rPr>
              <w:footnoteReference w:id="1"/>
            </w:r>
            <w:r w:rsidRPr="000176DA">
              <w:rPr>
                <w:rFonts w:ascii="Times New Roman" w:hAnsi="Times New Roman" w:cs="Times New Roman"/>
                <w:sz w:val="20"/>
                <w:szCs w:val="20"/>
              </w:rPr>
              <w:t>.</w:t>
            </w:r>
          </w:p>
          <w:p w14:paraId="4BE903B0" w14:textId="77777777" w:rsidR="00B860C2" w:rsidRPr="000176DA" w:rsidRDefault="00B860C2" w:rsidP="007E360A">
            <w:pPr>
              <w:pStyle w:val="Betarp"/>
              <w:jc w:val="both"/>
              <w:rPr>
                <w:rFonts w:ascii="Times New Roman" w:hAnsi="Times New Roman" w:cs="Times New Roman"/>
                <w:sz w:val="20"/>
                <w:szCs w:val="20"/>
              </w:rPr>
            </w:pPr>
          </w:p>
          <w:p w14:paraId="453F642F" w14:textId="77777777" w:rsidR="00B860C2" w:rsidRPr="000176DA" w:rsidRDefault="00B860C2" w:rsidP="007E360A">
            <w:pPr>
              <w:pStyle w:val="Betarp"/>
              <w:jc w:val="both"/>
              <w:rPr>
                <w:rFonts w:ascii="Times New Roman" w:hAnsi="Times New Roman" w:cs="Times New Roman"/>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 xml:space="preserve">180 dienų </w:t>
            </w:r>
            <w:r w:rsidRPr="000176DA">
              <w:rPr>
                <w:rFonts w:ascii="Times New Roman" w:hAnsi="Times New Roman" w:cs="Times New Roman"/>
                <w:sz w:val="20"/>
                <w:szCs w:val="20"/>
              </w:rPr>
              <w:t xml:space="preserve">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176DA" w:rsidRDefault="00B860C2" w:rsidP="007E360A">
            <w:pPr>
              <w:pStyle w:val="Betarp"/>
              <w:jc w:val="both"/>
              <w:rPr>
                <w:rFonts w:ascii="Times New Roman" w:hAnsi="Times New Roman" w:cs="Times New Roman"/>
                <w:b/>
                <w:bCs/>
                <w:sz w:val="20"/>
                <w:szCs w:val="20"/>
              </w:rPr>
            </w:pPr>
          </w:p>
          <w:p w14:paraId="2F567E1A"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176DA" w:rsidRDefault="00B860C2" w:rsidP="007E360A">
            <w:pPr>
              <w:pStyle w:val="Betarp"/>
              <w:jc w:val="both"/>
              <w:rPr>
                <w:rFonts w:ascii="Times New Roman" w:hAnsi="Times New Roman" w:cs="Times New Roman"/>
                <w:bCs/>
                <w:sz w:val="20"/>
                <w:szCs w:val="20"/>
              </w:rPr>
            </w:pPr>
          </w:p>
          <w:p w14:paraId="702364FB"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t>VPĮ 46 straipsnio 2¹ dalis</w:t>
            </w:r>
          </w:p>
          <w:p w14:paraId="719360E8" w14:textId="77777777" w:rsidR="00B860C2" w:rsidRPr="000176DA" w:rsidRDefault="00B860C2" w:rsidP="007E360A">
            <w:pPr>
              <w:pStyle w:val="Betarp"/>
              <w:jc w:val="both"/>
              <w:rPr>
                <w:rFonts w:ascii="Times New Roman" w:eastAsia="Yu Mincho" w:hAnsi="Times New Roman" w:cs="Times New Roman"/>
                <w:b/>
                <w:bCs/>
                <w:sz w:val="20"/>
                <w:szCs w:val="20"/>
              </w:rPr>
            </w:pPr>
          </w:p>
          <w:p w14:paraId="3DF9940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176DA" w:rsidRDefault="00B860C2" w:rsidP="007E360A">
            <w:pPr>
              <w:pStyle w:val="Betarp"/>
              <w:jc w:val="both"/>
              <w:rPr>
                <w:rFonts w:ascii="Times New Roman" w:hAnsi="Times New Roman" w:cs="Times New Roman"/>
                <w:sz w:val="20"/>
                <w:szCs w:val="20"/>
              </w:rPr>
            </w:pPr>
          </w:p>
        </w:tc>
      </w:tr>
      <w:tr w:rsidR="00B860C2" w:rsidRPr="000176DA"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176DA" w:rsidRDefault="00B860C2" w:rsidP="00EA658E">
            <w:pPr>
              <w:pStyle w:val="Betarp"/>
              <w:numPr>
                <w:ilvl w:val="0"/>
                <w:numId w:val="23"/>
              </w:numPr>
              <w:rPr>
                <w:rFonts w:ascii="Times New Roman" w:hAnsi="Times New Roman" w:cs="Times New Roman"/>
                <w:b/>
                <w:bCs/>
                <w:sz w:val="20"/>
                <w:szCs w:val="20"/>
              </w:rPr>
            </w:pPr>
            <w:bookmarkStart w:id="63"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176DA"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2) </w:t>
            </w:r>
            <w:r w:rsidR="00957420" w:rsidRPr="000176DA">
              <w:rPr>
                <w:rFonts w:ascii="Times New Roman" w:hAnsi="Times New Roman" w:cs="Times New Roman"/>
                <w:bCs/>
                <w:sz w:val="20"/>
                <w:szCs w:val="20"/>
                <w:lang w:eastAsia="en-US"/>
              </w:rPr>
              <w:t xml:space="preserve">tiekėjo, kuris yra juridinis asmuo, kita organizacija ar jos </w:t>
            </w:r>
            <w:r w:rsidR="00957420" w:rsidRPr="000176DA">
              <w:rPr>
                <w:rFonts w:ascii="Times New Roman" w:hAnsi="Times New Roman" w:cs="Times New Roman"/>
                <w:b/>
                <w:sz w:val="20"/>
                <w:szCs w:val="20"/>
                <w:lang w:eastAsia="en-US"/>
              </w:rPr>
              <w:t>struktūrinis</w:t>
            </w:r>
            <w:r w:rsidR="00957420" w:rsidRPr="000176DA">
              <w:rPr>
                <w:rFonts w:ascii="Times New Roman" w:hAnsi="Times New Roman" w:cs="Times New Roman"/>
                <w:bCs/>
                <w:sz w:val="20"/>
                <w:szCs w:val="20"/>
                <w:lang w:eastAsia="en-US"/>
              </w:rPr>
              <w:t xml:space="preserve"> padalinys, per pastaruosius 5 metus buvo </w:t>
            </w:r>
            <w:r w:rsidR="00957420" w:rsidRPr="000176DA">
              <w:rPr>
                <w:rFonts w:ascii="Times New Roman" w:hAnsi="Times New Roman" w:cs="Times New Roman"/>
                <w:bCs/>
                <w:sz w:val="20"/>
                <w:szCs w:val="20"/>
                <w:lang w:eastAsia="en-US"/>
              </w:rPr>
              <w:lastRenderedPageBreak/>
              <w:t>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p w14:paraId="007F84A2" w14:textId="77777777" w:rsidR="00B860C2" w:rsidRPr="000176DA"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Tačiau ši nuostata netaikoma, jeigu:</w:t>
            </w:r>
          </w:p>
          <w:p w14:paraId="7A19FF7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įsiskolinimo suma neviršija 50 Eur (penkiasdešimt eurų);</w:t>
            </w:r>
          </w:p>
          <w:p w14:paraId="5B3EB93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3 dalis</w:t>
            </w:r>
          </w:p>
          <w:p w14:paraId="67A17543" w14:textId="77777777" w:rsidR="00B860C2" w:rsidRPr="000176DA" w:rsidRDefault="00B860C2" w:rsidP="007E360A">
            <w:pPr>
              <w:pStyle w:val="Betarp"/>
              <w:jc w:val="both"/>
              <w:rPr>
                <w:rFonts w:ascii="Times New Roman" w:eastAsia="Arial" w:hAnsi="Times New Roman" w:cs="Times New Roman"/>
                <w:sz w:val="20"/>
                <w:szCs w:val="20"/>
              </w:rPr>
            </w:pPr>
          </w:p>
          <w:p w14:paraId="381C6E65"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39F9D48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1) Dėl įsipareigojimų, susijusių su mokesčių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sz w:val="20"/>
                <w:szCs w:val="20"/>
              </w:rPr>
              <w:t>prašoma:</w:t>
            </w:r>
          </w:p>
          <w:p w14:paraId="405BAE70" w14:textId="77777777" w:rsidR="00B860C2" w:rsidRPr="000176DA" w:rsidRDefault="00B860C2" w:rsidP="007E360A">
            <w:pPr>
              <w:pStyle w:val="Betarp"/>
              <w:jc w:val="both"/>
              <w:rPr>
                <w:rFonts w:ascii="Times New Roman" w:hAnsi="Times New Roman" w:cs="Times New Roman"/>
                <w:b/>
                <w:bCs/>
                <w:sz w:val="20"/>
                <w:szCs w:val="20"/>
              </w:rPr>
            </w:pPr>
          </w:p>
          <w:p w14:paraId="183FE5A4"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 xml:space="preserve">išrašo iš teismo sprendimo (jei toks yra) </w:t>
            </w:r>
          </w:p>
          <w:p w14:paraId="66598E15"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176DA" w:rsidRDefault="00B860C2" w:rsidP="00EA658E">
            <w:pPr>
              <w:pStyle w:val="Betarp"/>
              <w:numPr>
                <w:ilvl w:val="0"/>
                <w:numId w:val="21"/>
              </w:numPr>
              <w:jc w:val="both"/>
              <w:rPr>
                <w:rFonts w:ascii="Times New Roman" w:hAnsi="Times New Roman" w:cs="Times New Roman"/>
                <w:sz w:val="20"/>
                <w:szCs w:val="20"/>
              </w:rPr>
            </w:pPr>
            <w:r w:rsidRPr="000176D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176DA" w:rsidRDefault="00B860C2" w:rsidP="007E360A">
            <w:pPr>
              <w:pStyle w:val="Betarp"/>
              <w:jc w:val="both"/>
              <w:rPr>
                <w:rFonts w:ascii="Times New Roman" w:hAnsi="Times New Roman" w:cs="Times New Roman"/>
                <w:sz w:val="20"/>
                <w:szCs w:val="20"/>
              </w:rPr>
            </w:pPr>
          </w:p>
          <w:p w14:paraId="20E59F7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4244A9D"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lastRenderedPageBreak/>
              <w:t>atitinkamos užsienio šalies institucijos dokumento</w:t>
            </w:r>
            <w:r w:rsidRPr="000176DA">
              <w:rPr>
                <w:rStyle w:val="Puslapioinaosnuoroda"/>
                <w:rFonts w:ascii="Times New Roman" w:hAnsi="Times New Roman" w:cs="Times New Roman"/>
                <w:sz w:val="20"/>
                <w:szCs w:val="20"/>
              </w:rPr>
              <w:footnoteReference w:id="2"/>
            </w:r>
            <w:r w:rsidRPr="000176DA">
              <w:rPr>
                <w:rFonts w:ascii="Times New Roman" w:hAnsi="Times New Roman" w:cs="Times New Roman"/>
                <w:sz w:val="20"/>
                <w:szCs w:val="20"/>
              </w:rPr>
              <w:t>.</w:t>
            </w:r>
          </w:p>
          <w:p w14:paraId="1F4F3876" w14:textId="77777777" w:rsidR="00B860C2" w:rsidRPr="000176DA" w:rsidRDefault="00B860C2" w:rsidP="007E360A">
            <w:pPr>
              <w:pStyle w:val="Betarp"/>
              <w:jc w:val="both"/>
              <w:rPr>
                <w:rFonts w:ascii="Times New Roman" w:eastAsia="Yu Mincho" w:hAnsi="Times New Roman" w:cs="Times New Roman"/>
                <w:sz w:val="20"/>
                <w:szCs w:val="20"/>
              </w:rPr>
            </w:pPr>
          </w:p>
          <w:p w14:paraId="3D35CF06"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176DA" w:rsidRDefault="00B860C2" w:rsidP="007E360A">
            <w:pPr>
              <w:pStyle w:val="Betarp"/>
              <w:jc w:val="both"/>
              <w:rPr>
                <w:rFonts w:ascii="Times New Roman" w:hAnsi="Times New Roman" w:cs="Times New Roman"/>
                <w:i/>
                <w:iCs/>
                <w:color w:val="7030A0"/>
                <w:sz w:val="20"/>
                <w:szCs w:val="20"/>
              </w:rPr>
            </w:pPr>
          </w:p>
          <w:p w14:paraId="3328FDC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176DA" w:rsidRDefault="00B860C2" w:rsidP="007E360A">
            <w:pPr>
              <w:pStyle w:val="Betarp"/>
              <w:jc w:val="both"/>
              <w:rPr>
                <w:rFonts w:ascii="Times New Roman" w:hAnsi="Times New Roman" w:cs="Times New Roman"/>
                <w:b/>
                <w:bCs/>
                <w:sz w:val="20"/>
                <w:szCs w:val="20"/>
              </w:rPr>
            </w:pPr>
          </w:p>
          <w:p w14:paraId="13930A63"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2) Dėl įsipareigojimų, susijusių su socialinio draudimo įmokų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bCs/>
                <w:sz w:val="20"/>
                <w:szCs w:val="20"/>
              </w:rPr>
              <w:t>prašoma:</w:t>
            </w:r>
          </w:p>
          <w:p w14:paraId="0B023AA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176DA">
                <w:rPr>
                  <w:rStyle w:val="Hipersaitas"/>
                  <w:rFonts w:ascii="Times New Roman" w:hAnsi="Times New Roman" w:cs="Times New Roman"/>
                  <w:bCs/>
                  <w:sz w:val="20"/>
                  <w:szCs w:val="20"/>
                  <w:u w:val="single"/>
                </w:rPr>
                <w:t>http://draudejai.sodra.lt/draudeju_viesi_duomenys/</w:t>
              </w:r>
            </w:hyperlink>
            <w:r w:rsidRPr="000176DA">
              <w:rPr>
                <w:rFonts w:ascii="Times New Roman" w:hAnsi="Times New Roman" w:cs="Times New Roman"/>
                <w:bCs/>
                <w:sz w:val="20"/>
                <w:szCs w:val="20"/>
              </w:rPr>
              <w:t>.</w:t>
            </w:r>
          </w:p>
          <w:p w14:paraId="6F90E578" w14:textId="77777777" w:rsidR="00B860C2" w:rsidRPr="000176DA" w:rsidRDefault="00B860C2" w:rsidP="007E360A">
            <w:pPr>
              <w:pStyle w:val="Betarp"/>
              <w:jc w:val="both"/>
              <w:rPr>
                <w:rFonts w:ascii="Times New Roman" w:hAnsi="Times New Roman" w:cs="Times New Roman"/>
                <w:b/>
                <w:bCs/>
                <w:sz w:val="20"/>
                <w:szCs w:val="20"/>
              </w:rPr>
            </w:pPr>
          </w:p>
          <w:p w14:paraId="24C00D67"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0176DA">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0176DA" w:rsidRDefault="00B860C2" w:rsidP="007E360A">
            <w:pPr>
              <w:pStyle w:val="Betarp"/>
              <w:jc w:val="both"/>
              <w:rPr>
                <w:rFonts w:ascii="Times New Roman" w:hAnsi="Times New Roman" w:cs="Times New Roman"/>
                <w:b/>
                <w:bCs/>
                <w:sz w:val="20"/>
                <w:szCs w:val="20"/>
              </w:rPr>
            </w:pPr>
          </w:p>
          <w:p w14:paraId="7CBF04D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176DA" w:rsidRDefault="00B860C2" w:rsidP="007E360A">
            <w:pPr>
              <w:pStyle w:val="Betarp"/>
              <w:jc w:val="both"/>
              <w:rPr>
                <w:rFonts w:ascii="Times New Roman" w:hAnsi="Times New Roman" w:cs="Times New Roman"/>
                <w:b/>
                <w:bCs/>
                <w:sz w:val="20"/>
                <w:szCs w:val="20"/>
              </w:rPr>
            </w:pPr>
          </w:p>
          <w:p w14:paraId="3984357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0036FB8"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kompetentingos institucijos dokumento</w:t>
            </w:r>
            <w:r w:rsidRPr="000176DA">
              <w:rPr>
                <w:rStyle w:val="Puslapioinaosnuoroda"/>
                <w:rFonts w:ascii="Times New Roman" w:hAnsi="Times New Roman" w:cs="Times New Roman"/>
                <w:sz w:val="20"/>
                <w:szCs w:val="20"/>
              </w:rPr>
              <w:footnoteReference w:id="3"/>
            </w:r>
            <w:r w:rsidRPr="000176DA">
              <w:rPr>
                <w:rFonts w:ascii="Times New Roman" w:hAnsi="Times New Roman" w:cs="Times New Roman"/>
                <w:sz w:val="20"/>
                <w:szCs w:val="20"/>
              </w:rPr>
              <w:t>.</w:t>
            </w:r>
          </w:p>
          <w:p w14:paraId="3EE1B1BF" w14:textId="77777777" w:rsidR="00B860C2" w:rsidRPr="000176DA" w:rsidRDefault="00B860C2" w:rsidP="007E360A">
            <w:pPr>
              <w:pStyle w:val="Betarp"/>
              <w:jc w:val="both"/>
              <w:rPr>
                <w:rFonts w:ascii="Times New Roman" w:hAnsi="Times New Roman" w:cs="Times New Roman"/>
                <w:b/>
                <w:bCs/>
                <w:sz w:val="20"/>
                <w:szCs w:val="20"/>
              </w:rPr>
            </w:pPr>
          </w:p>
          <w:p w14:paraId="736CC64C" w14:textId="77777777" w:rsidR="00B860C2" w:rsidRPr="000176DA" w:rsidRDefault="00B860C2" w:rsidP="007E360A">
            <w:pPr>
              <w:pStyle w:val="Betarp"/>
              <w:jc w:val="both"/>
              <w:rPr>
                <w:rFonts w:ascii="Times New Roman" w:hAnsi="Times New Roman" w:cs="Times New Roman"/>
                <w:i/>
                <w:iCs/>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176DA" w:rsidRDefault="00B860C2" w:rsidP="007E360A">
            <w:pPr>
              <w:pStyle w:val="Betarp"/>
              <w:jc w:val="both"/>
              <w:rPr>
                <w:rFonts w:ascii="Times New Roman" w:hAnsi="Times New Roman" w:cs="Times New Roman"/>
                <w:b/>
                <w:bCs/>
                <w:sz w:val="20"/>
                <w:szCs w:val="20"/>
              </w:rPr>
            </w:pPr>
          </w:p>
          <w:p w14:paraId="3A216C61" w14:textId="232DEBC1"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0176DA"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1 punktas</w:t>
            </w:r>
          </w:p>
          <w:p w14:paraId="5D7E45FE" w14:textId="77777777" w:rsidR="00B860C2" w:rsidRPr="000176DA" w:rsidRDefault="00B860C2" w:rsidP="007E360A">
            <w:pPr>
              <w:pStyle w:val="Betarp"/>
              <w:jc w:val="both"/>
              <w:rPr>
                <w:rFonts w:ascii="Times New Roman" w:eastAsia="Yu Mincho" w:hAnsi="Times New Roman" w:cs="Times New Roman"/>
                <w:sz w:val="20"/>
                <w:szCs w:val="20"/>
              </w:rPr>
            </w:pPr>
          </w:p>
          <w:p w14:paraId="505004DA"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2 punktas</w:t>
            </w:r>
          </w:p>
          <w:p w14:paraId="2CE1FFB7" w14:textId="77777777" w:rsidR="00B860C2" w:rsidRPr="000176DA" w:rsidRDefault="00B860C2" w:rsidP="007E360A">
            <w:pPr>
              <w:pStyle w:val="Betarp"/>
              <w:jc w:val="both"/>
              <w:rPr>
                <w:rFonts w:ascii="Times New Roman" w:eastAsia="Yu Mincho" w:hAnsi="Times New Roman" w:cs="Times New Roman"/>
                <w:sz w:val="20"/>
                <w:szCs w:val="20"/>
              </w:rPr>
            </w:pPr>
          </w:p>
          <w:p w14:paraId="751BE366"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3 punktas</w:t>
            </w:r>
          </w:p>
          <w:p w14:paraId="2361871F" w14:textId="77777777" w:rsidR="00B860C2" w:rsidRPr="000176DA" w:rsidRDefault="00B860C2" w:rsidP="007E360A">
            <w:pPr>
              <w:pStyle w:val="Betarp"/>
              <w:jc w:val="both"/>
              <w:rPr>
                <w:rFonts w:ascii="Times New Roman" w:eastAsia="Yu Mincho" w:hAnsi="Times New Roman" w:cs="Times New Roman"/>
                <w:sz w:val="20"/>
                <w:szCs w:val="20"/>
              </w:rPr>
            </w:pPr>
          </w:p>
          <w:p w14:paraId="6F898527"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C13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176DA">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4 punktas</w:t>
            </w:r>
          </w:p>
          <w:p w14:paraId="4A7FE5E2" w14:textId="77777777" w:rsidR="00B860C2" w:rsidRPr="000176DA" w:rsidRDefault="00B860C2" w:rsidP="007E360A">
            <w:pPr>
              <w:pStyle w:val="Betarp"/>
              <w:jc w:val="both"/>
              <w:rPr>
                <w:rFonts w:ascii="Times New Roman" w:eastAsia="Yu Mincho" w:hAnsi="Times New Roman" w:cs="Times New Roman"/>
                <w:sz w:val="20"/>
                <w:szCs w:val="20"/>
              </w:rPr>
            </w:pPr>
          </w:p>
          <w:p w14:paraId="27A2FB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C15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176DA" w:rsidRDefault="00B860C2" w:rsidP="007E360A">
            <w:pPr>
              <w:pStyle w:val="Betarp"/>
              <w:jc w:val="both"/>
              <w:rPr>
                <w:rFonts w:ascii="Times New Roman" w:hAnsi="Times New Roman" w:cs="Times New Roman"/>
                <w:sz w:val="20"/>
                <w:szCs w:val="20"/>
              </w:rPr>
            </w:pPr>
            <w:hyperlink r:id="rId21" w:history="1">
              <w:r w:rsidRPr="000176DA">
                <w:rPr>
                  <w:rStyle w:val="Hipersaitas"/>
                  <w:rFonts w:ascii="Times New Roman" w:hAnsi="Times New Roman" w:cs="Times New Roman"/>
                  <w:sz w:val="20"/>
                  <w:szCs w:val="20"/>
                </w:rPr>
                <w:t>https://vpt.lrv.lt/lt/nuorodos/kiti-duomenys/powerbi/melaginga-informacija-pateikusiu-tiekeju-sarasas-3/</w:t>
              </w:r>
            </w:hyperlink>
          </w:p>
        </w:tc>
      </w:tr>
      <w:tr w:rsidR="00B860C2" w:rsidRPr="000176DA"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5 punktas</w:t>
            </w:r>
          </w:p>
          <w:p w14:paraId="4D774C21" w14:textId="77777777" w:rsidR="00B860C2" w:rsidRPr="000176DA" w:rsidRDefault="00B860C2" w:rsidP="007E360A">
            <w:pPr>
              <w:pStyle w:val="Betarp"/>
              <w:jc w:val="both"/>
              <w:rPr>
                <w:rFonts w:ascii="Times New Roman" w:eastAsia="Yu Mincho" w:hAnsi="Times New Roman" w:cs="Times New Roman"/>
                <w:sz w:val="20"/>
                <w:szCs w:val="20"/>
              </w:rPr>
            </w:pPr>
          </w:p>
          <w:p w14:paraId="74B06D38"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C15 punktas</w:t>
            </w:r>
          </w:p>
          <w:p w14:paraId="2F5AF86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176DA">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6 punktas</w:t>
            </w:r>
          </w:p>
          <w:p w14:paraId="7123C49B" w14:textId="77777777" w:rsidR="00B860C2" w:rsidRPr="000176DA" w:rsidRDefault="00B860C2" w:rsidP="007E360A">
            <w:pPr>
              <w:pStyle w:val="Betarp"/>
              <w:jc w:val="both"/>
              <w:rPr>
                <w:rFonts w:ascii="Times New Roman" w:eastAsia="Yu Mincho" w:hAnsi="Times New Roman" w:cs="Times New Roman"/>
                <w:sz w:val="20"/>
                <w:szCs w:val="20"/>
              </w:rPr>
            </w:pPr>
          </w:p>
          <w:p w14:paraId="043A6932"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C14 punktas</w:t>
            </w:r>
          </w:p>
          <w:p w14:paraId="4FE2527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176DA" w:rsidRDefault="00B860C2" w:rsidP="007E360A">
            <w:pPr>
              <w:pStyle w:val="Betarp"/>
              <w:jc w:val="both"/>
              <w:rPr>
                <w:rFonts w:ascii="Times New Roman" w:hAnsi="Times New Roman" w:cs="Times New Roman"/>
                <w:sz w:val="20"/>
                <w:szCs w:val="20"/>
              </w:rPr>
            </w:pPr>
          </w:p>
          <w:p w14:paraId="25FCB5C3" w14:textId="77777777" w:rsidR="00B860C2" w:rsidRPr="000176DA" w:rsidRDefault="00B860C2" w:rsidP="007E360A">
            <w:pPr>
              <w:pStyle w:val="Betarp"/>
              <w:jc w:val="both"/>
              <w:rPr>
                <w:rFonts w:ascii="Times New Roman" w:hAnsi="Times New Roman" w:cs="Times New Roman"/>
                <w:sz w:val="20"/>
                <w:szCs w:val="20"/>
              </w:rPr>
            </w:pPr>
            <w:hyperlink r:id="rId22" w:history="1">
              <w:r w:rsidRPr="000176DA">
                <w:rPr>
                  <w:rStyle w:val="Hipersaitas"/>
                  <w:rFonts w:ascii="Times New Roman" w:hAnsi="Times New Roman" w:cs="Times New Roman"/>
                  <w:sz w:val="20"/>
                  <w:szCs w:val="20"/>
                </w:rPr>
                <w:t>https://vpt.lrv.lt/lt/nuorodos/kiti-duomenys/powerbi/nepatikimi-tiekejai-1/</w:t>
              </w:r>
            </w:hyperlink>
          </w:p>
          <w:p w14:paraId="6AD5D0E7" w14:textId="77777777" w:rsidR="00B860C2" w:rsidRPr="000176DA" w:rsidRDefault="00B860C2" w:rsidP="007E360A">
            <w:pPr>
              <w:pStyle w:val="Betarp"/>
              <w:jc w:val="both"/>
              <w:rPr>
                <w:rFonts w:ascii="Times New Roman" w:hAnsi="Times New Roman" w:cs="Times New Roman"/>
                <w:sz w:val="20"/>
                <w:szCs w:val="20"/>
              </w:rPr>
            </w:pPr>
          </w:p>
          <w:p w14:paraId="27BC30AB" w14:textId="77777777" w:rsidR="00B860C2" w:rsidRPr="000176DA" w:rsidRDefault="00B860C2" w:rsidP="007E360A">
            <w:pPr>
              <w:pStyle w:val="Betarp"/>
              <w:jc w:val="both"/>
              <w:rPr>
                <w:rFonts w:ascii="Times New Roman" w:hAnsi="Times New Roman" w:cs="Times New Roman"/>
                <w:sz w:val="20"/>
                <w:szCs w:val="20"/>
              </w:rPr>
            </w:pPr>
            <w:hyperlink r:id="rId23" w:history="1">
              <w:r w:rsidRPr="000176DA">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176DA" w:rsidRDefault="00B860C2" w:rsidP="007E360A">
            <w:pPr>
              <w:pStyle w:val="Betarp"/>
              <w:jc w:val="both"/>
              <w:rPr>
                <w:rFonts w:ascii="Times New Roman" w:hAnsi="Times New Roman" w:cs="Times New Roman"/>
                <w:bCs/>
                <w:sz w:val="20"/>
                <w:szCs w:val="20"/>
              </w:rPr>
            </w:pPr>
          </w:p>
          <w:p w14:paraId="201F965F"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176DA" w:rsidRDefault="00B860C2" w:rsidP="00EA658E">
            <w:pPr>
              <w:pStyle w:val="Betarp"/>
              <w:numPr>
                <w:ilvl w:val="0"/>
                <w:numId w:val="23"/>
              </w:numPr>
              <w:rPr>
                <w:rFonts w:ascii="Times New Roman" w:hAnsi="Times New Roman" w:cs="Times New Roman"/>
                <w:sz w:val="20"/>
                <w:szCs w:val="20"/>
              </w:rPr>
            </w:pPr>
          </w:p>
          <w:p w14:paraId="34B9260B" w14:textId="77777777" w:rsidR="00B860C2" w:rsidRPr="000176DA"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0176D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176DA"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a papunktis</w:t>
            </w:r>
          </w:p>
          <w:p w14:paraId="32C7FE83" w14:textId="77777777" w:rsidR="00B860C2" w:rsidRPr="000176DA" w:rsidRDefault="00B860C2" w:rsidP="007E360A">
            <w:pPr>
              <w:pStyle w:val="Betarp"/>
              <w:jc w:val="both"/>
              <w:rPr>
                <w:rFonts w:ascii="Times New Roman" w:eastAsia="Yu Mincho" w:hAnsi="Times New Roman" w:cs="Times New Roman"/>
                <w:sz w:val="20"/>
                <w:szCs w:val="20"/>
              </w:rPr>
            </w:pPr>
          </w:p>
          <w:p w14:paraId="3D7BC70D"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4" w:history="1">
              <w:r w:rsidRPr="000176DA">
                <w:rPr>
                  <w:rStyle w:val="Hipersaitas"/>
                  <w:rFonts w:ascii="Times New Roman" w:hAnsi="Times New Roman" w:cs="Times New Roman"/>
                  <w:sz w:val="20"/>
                  <w:szCs w:val="20"/>
                  <w:u w:val="single"/>
                </w:rPr>
                <w:t>https://www.registrucentras.lt/jar/p/index.php</w:t>
              </w:r>
            </w:hyperlink>
          </w:p>
          <w:p w14:paraId="3F80A80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paskelbtą informaciją, taip pat į šiame informaciniame pranešime pateiktą informaciją:</w:t>
            </w:r>
          </w:p>
          <w:p w14:paraId="45BB71F5" w14:textId="77777777" w:rsidR="00B860C2" w:rsidRPr="000176DA" w:rsidRDefault="00B860C2" w:rsidP="007E360A">
            <w:pPr>
              <w:pStyle w:val="Betarp"/>
              <w:jc w:val="both"/>
              <w:rPr>
                <w:rFonts w:ascii="Times New Roman" w:hAnsi="Times New Roman" w:cs="Times New Roman"/>
                <w:sz w:val="20"/>
                <w:szCs w:val="20"/>
              </w:rPr>
            </w:pPr>
            <w:hyperlink r:id="rId25" w:history="1">
              <w:r w:rsidRPr="000176DA">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176DA" w:rsidRDefault="00B860C2" w:rsidP="007E360A">
            <w:pPr>
              <w:pStyle w:val="Betarp"/>
              <w:jc w:val="both"/>
              <w:rPr>
                <w:rFonts w:ascii="Times New Roman" w:hAnsi="Times New Roman" w:cs="Times New Roman"/>
                <w:b/>
                <w:bCs/>
                <w:iCs/>
                <w:sz w:val="20"/>
                <w:szCs w:val="20"/>
              </w:rPr>
            </w:pPr>
          </w:p>
        </w:tc>
      </w:tr>
      <w:tr w:rsidR="00B860C2" w:rsidRPr="000176DA"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yra padaręs rimtą profesinį pažeidimą, dėl kurio perkančioji organizacija abejoja tiekėjo sąžiningumu, </w:t>
            </w:r>
            <w:r w:rsidRPr="000176D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176DA">
              <w:rPr>
                <w:rFonts w:ascii="Times New Roman" w:eastAsia="Times New Roman" w:hAnsi="Times New Roman" w:cs="Times New Roman"/>
                <w:sz w:val="20"/>
                <w:szCs w:val="20"/>
                <w:vertAlign w:val="superscript"/>
              </w:rPr>
              <w:t>1</w:t>
            </w:r>
            <w:r w:rsidRPr="000176DA">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b papunktis</w:t>
            </w:r>
          </w:p>
          <w:p w14:paraId="1006DEEB" w14:textId="77777777" w:rsidR="00B860C2" w:rsidRPr="000176DA" w:rsidRDefault="00B860C2" w:rsidP="007E360A">
            <w:pPr>
              <w:pStyle w:val="Betarp"/>
              <w:jc w:val="both"/>
              <w:rPr>
                <w:rFonts w:ascii="Times New Roman" w:eastAsia="Yu Mincho" w:hAnsi="Times New Roman" w:cs="Times New Roman"/>
                <w:sz w:val="20"/>
                <w:szCs w:val="20"/>
              </w:rPr>
            </w:pPr>
          </w:p>
          <w:p w14:paraId="72A288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176DA"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6">
              <w:r w:rsidRPr="000176DA">
                <w:rPr>
                  <w:rStyle w:val="Hipersaitas"/>
                  <w:rFonts w:ascii="Times New Roman" w:hAnsi="Times New Roman" w:cs="Times New Roman"/>
                  <w:sz w:val="20"/>
                  <w:szCs w:val="20"/>
                  <w:u w:val="single"/>
                </w:rPr>
                <w:t>https://www.vmi.lt/evmi/mokesciu-moketoju-informacija</w:t>
              </w:r>
            </w:hyperlink>
            <w:r w:rsidRPr="000176DA">
              <w:rPr>
                <w:rFonts w:ascii="Times New Roman" w:hAnsi="Times New Roman" w:cs="Times New Roman"/>
                <w:sz w:val="20"/>
                <w:szCs w:val="20"/>
              </w:rPr>
              <w:t xml:space="preserve"> skelbiamą informaciją.</w:t>
            </w:r>
          </w:p>
        </w:tc>
      </w:tr>
      <w:tr w:rsidR="00B860C2" w:rsidRPr="000176DA"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w:t>
            </w:r>
            <w:r w:rsidRPr="000176DA">
              <w:rPr>
                <w:rFonts w:ascii="Times New Roman" w:eastAsia="Times New Roman" w:hAnsi="Times New Roman" w:cs="Times New Roman"/>
                <w:sz w:val="20"/>
                <w:szCs w:val="20"/>
              </w:rPr>
              <w:t xml:space="preserve"> kai jis </w:t>
            </w:r>
            <w:r w:rsidRPr="000176D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c papunktis</w:t>
            </w:r>
          </w:p>
          <w:p w14:paraId="79919FF1" w14:textId="77777777" w:rsidR="00B860C2" w:rsidRPr="000176DA" w:rsidRDefault="00B860C2" w:rsidP="007E360A">
            <w:pPr>
              <w:pStyle w:val="Betarp"/>
              <w:jc w:val="both"/>
              <w:rPr>
                <w:rFonts w:ascii="Times New Roman" w:eastAsia="Yu Mincho" w:hAnsi="Times New Roman" w:cs="Times New Roman"/>
                <w:sz w:val="20"/>
                <w:szCs w:val="20"/>
              </w:rPr>
            </w:pPr>
          </w:p>
          <w:p w14:paraId="62B1D86F"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0176DA" w:rsidRDefault="00B860C2" w:rsidP="007E360A">
            <w:pPr>
              <w:spacing w:after="0" w:line="240" w:lineRule="auto"/>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176DA" w:rsidRDefault="00B860C2" w:rsidP="007E360A">
            <w:pPr>
              <w:spacing w:after="0" w:line="240" w:lineRule="auto"/>
              <w:rPr>
                <w:rFonts w:ascii="Times New Roman" w:hAnsi="Times New Roman" w:cs="Times New Roman"/>
                <w:bCs/>
                <w:iCs/>
                <w:sz w:val="20"/>
                <w:szCs w:val="20"/>
                <w:lang w:eastAsia="en-US"/>
              </w:rPr>
            </w:pPr>
            <w:hyperlink r:id="rId27" w:history="1">
              <w:r w:rsidRPr="000176DA">
                <w:rPr>
                  <w:rStyle w:val="Hipersaitas"/>
                  <w:rFonts w:ascii="Times New Roman" w:hAnsi="Times New Roman" w:cs="Times New Roman"/>
                  <w:sz w:val="20"/>
                  <w:szCs w:val="20"/>
                  <w:u w:val="single"/>
                </w:rPr>
                <w:t>https://kt.gov.lt/lt/atviri-duomenys/diskvalifikavimas-is-viesuju-pirkimu</w:t>
              </w:r>
            </w:hyperlink>
            <w:r w:rsidRPr="000176DA">
              <w:rPr>
                <w:rFonts w:ascii="Times New Roman" w:hAnsi="Times New Roman" w:cs="Times New Roman"/>
                <w:sz w:val="20"/>
                <w:szCs w:val="20"/>
              </w:rPr>
              <w:t xml:space="preserve"> skelbiamą informaciją. </w:t>
            </w:r>
          </w:p>
        </w:tc>
      </w:tr>
      <w:tr w:rsidR="00B860C2" w:rsidRPr="000176DA"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176DA" w:rsidRDefault="00B860C2" w:rsidP="00EA658E">
            <w:pPr>
              <w:pStyle w:val="Betarp"/>
              <w:numPr>
                <w:ilvl w:val="0"/>
                <w:numId w:val="23"/>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Tiekėjas </w:t>
            </w:r>
            <w:r w:rsidRPr="000176D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1 punktas</w:t>
            </w:r>
          </w:p>
          <w:p w14:paraId="25755259"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 C2, C3 punktai</w:t>
            </w:r>
          </w:p>
          <w:p w14:paraId="20E4ECB0" w14:textId="77777777" w:rsidR="00B860C2" w:rsidRPr="000176DA"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0176DA" w:rsidRDefault="00B860C2" w:rsidP="007E360A">
            <w:pPr>
              <w:pStyle w:val="Betarp"/>
              <w:jc w:val="both"/>
              <w:rPr>
                <w:rFonts w:ascii="Times New Roman" w:eastAsia="Yu Mincho" w:hAnsi="Times New Roman" w:cs="Times New Roman"/>
                <w:sz w:val="20"/>
                <w:szCs w:val="20"/>
              </w:rPr>
            </w:pPr>
          </w:p>
        </w:tc>
      </w:tr>
      <w:tr w:rsidR="00B860C2" w:rsidRPr="000176DA"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176DA" w:rsidRDefault="00B860C2" w:rsidP="00EA658E">
            <w:pPr>
              <w:pStyle w:val="Betarp"/>
              <w:numPr>
                <w:ilvl w:val="0"/>
                <w:numId w:val="23"/>
              </w:numPr>
              <w:rPr>
                <w:rFonts w:ascii="Times New Roman" w:hAnsi="Times New Roman" w:cs="Times New Roman"/>
                <w:sz w:val="20"/>
                <w:szCs w:val="20"/>
              </w:rPr>
            </w:pPr>
            <w:bookmarkStart w:id="65"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nemokus, jam iškelta restruktūrizavimo ar bankroto byla, inicijuotos ar pradėtos likvidavimo </w:t>
            </w:r>
            <w:r w:rsidRPr="000176DA">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lastRenderedPageBreak/>
              <w:t>VPĮ 46 straipsnio 6 dalies 2 punktas</w:t>
            </w:r>
          </w:p>
          <w:p w14:paraId="59A87A6B" w14:textId="77777777" w:rsidR="00B860C2" w:rsidRPr="000176DA" w:rsidRDefault="00B860C2" w:rsidP="007E360A">
            <w:pPr>
              <w:pStyle w:val="Betarp"/>
              <w:jc w:val="both"/>
              <w:rPr>
                <w:rFonts w:ascii="Times New Roman" w:eastAsia="Yu Mincho" w:hAnsi="Times New Roman" w:cs="Times New Roman"/>
                <w:sz w:val="20"/>
                <w:szCs w:val="20"/>
              </w:rPr>
            </w:pPr>
          </w:p>
          <w:p w14:paraId="2F6D36BC"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0176DA">
              <w:rPr>
                <w:rFonts w:ascii="Times New Roman" w:hAnsi="Times New Roman" w:cs="Times New Roman"/>
                <w:sz w:val="20"/>
                <w:szCs w:val="20"/>
              </w:rPr>
              <w:t xml:space="preserve">Perkančioji </w:t>
            </w:r>
            <w:r w:rsidRPr="000176DA">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0176DA" w:rsidRDefault="00B860C2" w:rsidP="007E360A">
            <w:pPr>
              <w:pStyle w:val="Betarp"/>
              <w:jc w:val="both"/>
              <w:rPr>
                <w:rFonts w:ascii="Times New Roman" w:hAnsi="Times New Roman" w:cs="Times New Roman"/>
                <w:bCs/>
                <w:sz w:val="20"/>
                <w:szCs w:val="20"/>
              </w:rPr>
            </w:pPr>
            <w:hyperlink r:id="rId28" w:history="1">
              <w:r w:rsidRPr="000176DA">
                <w:rPr>
                  <w:rStyle w:val="Hipersaitas"/>
                  <w:rFonts w:ascii="Times New Roman" w:hAnsi="Times New Roman" w:cs="Times New Roman"/>
                  <w:bCs/>
                  <w:sz w:val="20"/>
                  <w:szCs w:val="20"/>
                  <w:u w:val="single"/>
                </w:rPr>
                <w:t>https://www.registrucentras.lt/jar/p/</w:t>
              </w:r>
            </w:hyperlink>
            <w:r w:rsidRPr="000176DA">
              <w:rPr>
                <w:rFonts w:ascii="Times New Roman" w:hAnsi="Times New Roman" w:cs="Times New Roman"/>
                <w:bCs/>
                <w:sz w:val="20"/>
                <w:szCs w:val="20"/>
              </w:rPr>
              <w:t xml:space="preserve">. </w:t>
            </w:r>
          </w:p>
          <w:p w14:paraId="678BE8A1" w14:textId="77777777" w:rsidR="00B860C2" w:rsidRPr="000176DA" w:rsidRDefault="00B860C2" w:rsidP="007E360A">
            <w:pPr>
              <w:pStyle w:val="Betarp"/>
              <w:jc w:val="both"/>
              <w:rPr>
                <w:rFonts w:ascii="Times New Roman" w:hAnsi="Times New Roman" w:cs="Times New Roman"/>
                <w:b/>
                <w:bCs/>
                <w:sz w:val="20"/>
                <w:szCs w:val="20"/>
              </w:rPr>
            </w:pPr>
          </w:p>
          <w:p w14:paraId="7D68483E"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176DA" w:rsidRDefault="00B860C2" w:rsidP="007E360A">
            <w:pPr>
              <w:pStyle w:val="Betarp"/>
              <w:jc w:val="both"/>
              <w:rPr>
                <w:rFonts w:ascii="Times New Roman" w:hAnsi="Times New Roman" w:cs="Times New Roman"/>
                <w:sz w:val="20"/>
                <w:szCs w:val="20"/>
              </w:rPr>
            </w:pPr>
          </w:p>
          <w:p w14:paraId="6E0F5243" w14:textId="0473B57C"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B860C2" w:rsidRPr="000176DA"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3 punktas</w:t>
            </w:r>
          </w:p>
          <w:p w14:paraId="60322A20" w14:textId="77777777" w:rsidR="00B860C2" w:rsidRPr="000176DA" w:rsidRDefault="00B860C2" w:rsidP="007E360A">
            <w:pPr>
              <w:pStyle w:val="Betarp"/>
              <w:jc w:val="both"/>
              <w:rPr>
                <w:rFonts w:ascii="Times New Roman" w:eastAsia="Yu Mincho" w:hAnsi="Times New Roman" w:cs="Times New Roman"/>
                <w:sz w:val="20"/>
                <w:szCs w:val="20"/>
              </w:rPr>
            </w:pPr>
          </w:p>
          <w:p w14:paraId="7F87056F"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176DA" w:rsidRDefault="00B860C2" w:rsidP="007E360A">
            <w:pPr>
              <w:pStyle w:val="Betarp"/>
              <w:jc w:val="both"/>
              <w:rPr>
                <w:rFonts w:ascii="Times New Roman" w:hAnsi="Times New Roman" w:cs="Times New Roman"/>
                <w:color w:val="00B050"/>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7E360A">
      <w:pPr>
        <w:spacing w:after="0" w:line="240" w:lineRule="auto"/>
        <w:ind w:left="4678"/>
        <w:jc w:val="both"/>
        <w:rPr>
          <w:rFonts w:ascii="Times New Roman" w:eastAsia="Calibri" w:hAnsi="Times New Roman" w:cs="Times New Roman"/>
          <w:sz w:val="24"/>
          <w:szCs w:val="24"/>
        </w:rPr>
        <w:sectPr w:rsidR="0026354A" w:rsidRPr="000176DA" w:rsidSect="0026354A">
          <w:pgSz w:w="15840" w:h="12240" w:orient="landscape"/>
          <w:pgMar w:top="1701" w:right="1134" w:bottom="567" w:left="1134" w:header="720" w:footer="720" w:gutter="0"/>
          <w:pgNumType w:start="13"/>
          <w:cols w:space="720"/>
          <w:titlePg/>
          <w:docGrid w:linePitch="360"/>
        </w:sectPr>
      </w:pPr>
    </w:p>
    <w:p w14:paraId="01EB6600"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38DC469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0"/>
      <w:bookmarkEnd w:id="61"/>
      <w:bookmarkEnd w:id="62"/>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26354A">
          <w:pgSz w:w="12240" w:h="15840"/>
          <w:pgMar w:top="1134" w:right="567" w:bottom="1134" w:left="1701" w:header="720" w:footer="720" w:gutter="0"/>
          <w:pgNumType w:start="13"/>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203650820"/>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6"/>
      <w:bookmarkEnd w:id="67"/>
      <w:bookmarkEnd w:id="68"/>
      <w:bookmarkEnd w:id="69"/>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203650821"/>
      <w:r w:rsidRPr="000176DA">
        <w:rPr>
          <w:rFonts w:ascii="Times New Roman" w:eastAsia="Calibri" w:hAnsi="Times New Roman" w:cs="Times New Roman"/>
          <w:color w:val="auto"/>
          <w:sz w:val="24"/>
          <w:szCs w:val="24"/>
        </w:rPr>
        <w:lastRenderedPageBreak/>
        <w:t>Pirkimo sąlygų 6 priedas „Pasiūlymo forma“</w:t>
      </w:r>
      <w:bookmarkEnd w:id="70"/>
      <w:bookmarkEnd w:id="71"/>
      <w:bookmarkEnd w:id="72"/>
      <w:bookmarkEnd w:id="73"/>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74637448" w14:textId="77777777" w:rsidR="00E37725"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Dėl STEAM laboratorijų rinkinių pirkimo</w:t>
      </w: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1F51BD">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1F51BD">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1F51BD">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1F51BD">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7273E929"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skelbime, paskelbtame CVP IS, pirkimo Nr. _________;</w:t>
      </w:r>
    </w:p>
    <w:p w14:paraId="5E9433C0" w14:textId="4CD5EF90"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6A5E43" w:rsidRDefault="007F1B62" w:rsidP="007E360A">
      <w:pPr>
        <w:spacing w:after="0" w:line="240" w:lineRule="auto"/>
        <w:ind w:firstLine="720"/>
        <w:jc w:val="both"/>
        <w:rPr>
          <w:rFonts w:asciiTheme="majorBidi" w:eastAsia="Times New Roman" w:hAnsiTheme="majorBidi" w:cstheme="majorBidi"/>
          <w:sz w:val="24"/>
          <w:szCs w:val="24"/>
        </w:rPr>
      </w:pPr>
    </w:p>
    <w:p w14:paraId="41BD8BAC" w14:textId="552B417E" w:rsidR="006A5E43" w:rsidRPr="006A5E43" w:rsidRDefault="006A5E43" w:rsidP="009E0A71">
      <w:pPr>
        <w:spacing w:after="0" w:line="240" w:lineRule="auto"/>
        <w:jc w:val="both"/>
        <w:rPr>
          <w:rFonts w:ascii="Times New Roman" w:hAnsi="Times New Roman" w:cs="Times New Roman"/>
          <w:b/>
          <w:bCs/>
          <w:sz w:val="24"/>
          <w:szCs w:val="24"/>
        </w:rPr>
      </w:pPr>
      <w:r w:rsidRPr="006A5E43">
        <w:rPr>
          <w:rFonts w:ascii="Times New Roman" w:hAnsi="Times New Roman" w:cs="Times New Roman"/>
          <w:bCs/>
          <w:sz w:val="24"/>
          <w:szCs w:val="24"/>
        </w:rPr>
        <w:t xml:space="preserve">I pirkimo daliai </w:t>
      </w:r>
      <w:r w:rsidR="009E0A71">
        <w:rPr>
          <w:rFonts w:ascii="Times New Roman" w:hAnsi="Times New Roman" w:cs="Times New Roman"/>
          <w:bCs/>
          <w:sz w:val="24"/>
          <w:szCs w:val="24"/>
        </w:rPr>
        <w:t>„</w:t>
      </w:r>
      <w:r w:rsidR="009E0A71" w:rsidRPr="009E0A71">
        <w:rPr>
          <w:rFonts w:ascii="Times New Roman" w:hAnsi="Times New Roman" w:cs="Times New Roman"/>
          <w:bCs/>
          <w:sz w:val="24"/>
          <w:szCs w:val="24"/>
        </w:rPr>
        <w:t>Mokslo laboratorijos rinkiniai I</w:t>
      </w:r>
      <w:r w:rsidR="009E0A71">
        <w:rPr>
          <w:rFonts w:ascii="Times New Roman" w:hAnsi="Times New Roman" w:cs="Times New Roman"/>
          <w:bCs/>
          <w:sz w:val="24"/>
          <w:szCs w:val="24"/>
        </w:rPr>
        <w:t xml:space="preserve">“ </w:t>
      </w:r>
      <w:r w:rsidRPr="006A5E43">
        <w:rPr>
          <w:rFonts w:ascii="Times New Roman" w:hAnsi="Times New Roman" w:cs="Times New Roman"/>
          <w:bCs/>
          <w:sz w:val="24"/>
          <w:szCs w:val="24"/>
        </w:rPr>
        <w:t>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p w14:paraId="4C91D047" w14:textId="77777777" w:rsidR="006A5E43" w:rsidRPr="00A730CA" w:rsidRDefault="006A5E43" w:rsidP="006A5E43">
      <w:pPr>
        <w:spacing w:after="0" w:line="240" w:lineRule="auto"/>
        <w:jc w:val="both"/>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6A5E43" w:rsidRPr="00DA66E7" w14:paraId="0BB53D44" w14:textId="77777777" w:rsidTr="001A3A15">
        <w:tc>
          <w:tcPr>
            <w:tcW w:w="4927" w:type="dxa"/>
          </w:tcPr>
          <w:p w14:paraId="2CCD3900"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Pasiūlymo kaina be PVM, Eur</w:t>
            </w:r>
          </w:p>
        </w:tc>
        <w:tc>
          <w:tcPr>
            <w:tcW w:w="4707" w:type="dxa"/>
          </w:tcPr>
          <w:p w14:paraId="58107DC1"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r>
      <w:tr w:rsidR="006A5E43" w:rsidRPr="00DA66E7" w14:paraId="36719D18" w14:textId="77777777" w:rsidTr="001A3A15">
        <w:tc>
          <w:tcPr>
            <w:tcW w:w="4927" w:type="dxa"/>
          </w:tcPr>
          <w:p w14:paraId="42FC1F9D"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tarifas, %</w:t>
            </w:r>
          </w:p>
        </w:tc>
        <w:tc>
          <w:tcPr>
            <w:tcW w:w="4707" w:type="dxa"/>
          </w:tcPr>
          <w:p w14:paraId="5D558F91"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r>
      <w:tr w:rsidR="006A5E43" w:rsidRPr="00DA66E7" w14:paraId="2FEA3B94" w14:textId="77777777" w:rsidTr="001A3A15">
        <w:tc>
          <w:tcPr>
            <w:tcW w:w="4927" w:type="dxa"/>
          </w:tcPr>
          <w:p w14:paraId="3FA47F61"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suma, Eur</w:t>
            </w:r>
          </w:p>
        </w:tc>
        <w:tc>
          <w:tcPr>
            <w:tcW w:w="4707" w:type="dxa"/>
          </w:tcPr>
          <w:p w14:paraId="24B78807"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r>
      <w:tr w:rsidR="006A5E43" w:rsidRPr="00DA66E7" w14:paraId="49F0B09F" w14:textId="77777777" w:rsidTr="001A3A15">
        <w:tc>
          <w:tcPr>
            <w:tcW w:w="4927" w:type="dxa"/>
            <w:vMerge w:val="restart"/>
            <w:vAlign w:val="center"/>
          </w:tcPr>
          <w:p w14:paraId="47FC57BC"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Bendra pasiūlymo kaina su PVM, Eur*</w:t>
            </w:r>
          </w:p>
        </w:tc>
        <w:tc>
          <w:tcPr>
            <w:tcW w:w="4707" w:type="dxa"/>
          </w:tcPr>
          <w:p w14:paraId="36BE9F43"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skaičiais]</w:t>
            </w:r>
          </w:p>
        </w:tc>
      </w:tr>
      <w:tr w:rsidR="006A5E43" w:rsidRPr="00DA66E7" w14:paraId="5CF5E90C" w14:textId="77777777" w:rsidTr="001A3A15">
        <w:tc>
          <w:tcPr>
            <w:tcW w:w="4927" w:type="dxa"/>
            <w:vMerge/>
          </w:tcPr>
          <w:p w14:paraId="31B49117"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c>
          <w:tcPr>
            <w:tcW w:w="4707" w:type="dxa"/>
          </w:tcPr>
          <w:p w14:paraId="772EE436"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žodžiais]</w:t>
            </w:r>
          </w:p>
        </w:tc>
      </w:tr>
    </w:tbl>
    <w:p w14:paraId="03D6857F" w14:textId="77777777" w:rsidR="0051594B" w:rsidRPr="00EA658E" w:rsidRDefault="0051594B" w:rsidP="0051594B">
      <w:pPr>
        <w:spacing w:after="0" w:line="240" w:lineRule="auto"/>
        <w:jc w:val="both"/>
        <w:rPr>
          <w:rFonts w:asciiTheme="majorBidi" w:eastAsia="Times New Roman" w:hAnsiTheme="majorBidi" w:cstheme="majorBidi"/>
          <w:color w:val="EE0000"/>
          <w:sz w:val="26"/>
          <w:szCs w:val="26"/>
          <w:highlight w:val="yellow"/>
        </w:rPr>
      </w:pPr>
    </w:p>
    <w:p w14:paraId="44D577B1" w14:textId="3055D94D" w:rsidR="00EA658E" w:rsidRPr="00437A45" w:rsidRDefault="00EA658E" w:rsidP="00437A45">
      <w:pPr>
        <w:spacing w:after="0" w:line="240" w:lineRule="auto"/>
        <w:ind w:firstLine="207"/>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 xml:space="preserve">   </w:t>
      </w:r>
      <w:r w:rsidR="0051594B" w:rsidRPr="00437A45">
        <w:rPr>
          <w:rFonts w:asciiTheme="majorBidi" w:eastAsia="Times New Roman" w:hAnsiTheme="majorBidi" w:cstheme="majorBidi"/>
          <w:color w:val="EE0000"/>
          <w:sz w:val="24"/>
          <w:szCs w:val="24"/>
        </w:rPr>
        <w:t>Kartu su pasiūlymu turi būti pateikt</w:t>
      </w:r>
      <w:r w:rsidR="00D162CB">
        <w:rPr>
          <w:rFonts w:asciiTheme="majorBidi" w:eastAsia="Times New Roman" w:hAnsiTheme="majorBidi" w:cstheme="majorBidi"/>
          <w:color w:val="EE0000"/>
          <w:sz w:val="24"/>
          <w:szCs w:val="24"/>
        </w:rPr>
        <w:t>i</w:t>
      </w:r>
      <w:r w:rsidRPr="00437A45">
        <w:rPr>
          <w:rFonts w:asciiTheme="majorBidi" w:eastAsia="Times New Roman" w:hAnsiTheme="majorBidi" w:cstheme="majorBidi"/>
          <w:color w:val="EE0000"/>
          <w:sz w:val="24"/>
          <w:szCs w:val="24"/>
        </w:rPr>
        <w:t>:</w:t>
      </w:r>
    </w:p>
    <w:p w14:paraId="341CCED4" w14:textId="77777777" w:rsidR="00EA658E" w:rsidRPr="00437A45" w:rsidRDefault="0051594B" w:rsidP="00437A45">
      <w:pPr>
        <w:pStyle w:val="Sraopastraipa"/>
        <w:numPr>
          <w:ilvl w:val="0"/>
          <w:numId w:val="29"/>
        </w:numPr>
        <w:tabs>
          <w:tab w:val="left" w:pos="709"/>
        </w:tabs>
        <w:spacing w:after="0" w:line="240" w:lineRule="auto"/>
        <w:ind w:left="0" w:firstLine="426"/>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 xml:space="preserve">užpildyta pasiūlymo formos skaičiuoklė (Pasiūlymo priedas </w:t>
      </w:r>
      <w:r w:rsidR="000C6EB0" w:rsidRPr="00437A45">
        <w:rPr>
          <w:rFonts w:asciiTheme="majorBidi" w:eastAsia="Times New Roman" w:hAnsiTheme="majorBidi" w:cstheme="majorBidi"/>
          <w:color w:val="EE0000"/>
          <w:sz w:val="24"/>
          <w:szCs w:val="24"/>
        </w:rPr>
        <w:t xml:space="preserve">Nr. 1 </w:t>
      </w:r>
      <w:r w:rsidRPr="00437A45">
        <w:rPr>
          <w:rFonts w:asciiTheme="majorBidi" w:eastAsia="Times New Roman" w:hAnsiTheme="majorBidi" w:cstheme="majorBidi"/>
          <w:color w:val="EE0000"/>
          <w:sz w:val="24"/>
          <w:szCs w:val="24"/>
        </w:rPr>
        <w:t>– pasiūlymo formos skaičiuoklė.xls), kurioje nurodyti siūlomų prekių įkainiai</w:t>
      </w:r>
      <w:r w:rsidR="00EA658E" w:rsidRPr="00437A45">
        <w:rPr>
          <w:rFonts w:asciiTheme="majorBidi" w:eastAsia="Times New Roman" w:hAnsiTheme="majorBidi" w:cstheme="majorBidi"/>
          <w:color w:val="EE0000"/>
          <w:sz w:val="24"/>
          <w:szCs w:val="24"/>
        </w:rPr>
        <w:t>;</w:t>
      </w:r>
    </w:p>
    <w:p w14:paraId="0874C3AC" w14:textId="66A8B9EA" w:rsidR="006617DD" w:rsidRPr="00437A45" w:rsidRDefault="006617DD" w:rsidP="00437A45">
      <w:pPr>
        <w:pStyle w:val="Sraopastraipa"/>
        <w:numPr>
          <w:ilvl w:val="0"/>
          <w:numId w:val="29"/>
        </w:numPr>
        <w:tabs>
          <w:tab w:val="left" w:pos="709"/>
        </w:tabs>
        <w:spacing w:after="0" w:line="240" w:lineRule="auto"/>
        <w:ind w:left="0" w:firstLine="360"/>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užpildyta techninė specifikacija (</w:t>
      </w:r>
      <w:r w:rsidR="00EA658E" w:rsidRPr="00437A45">
        <w:rPr>
          <w:rFonts w:asciiTheme="majorBidi" w:eastAsia="Times New Roman" w:hAnsiTheme="majorBidi" w:cstheme="majorBidi"/>
          <w:color w:val="EE0000"/>
          <w:sz w:val="24"/>
          <w:szCs w:val="24"/>
        </w:rPr>
        <w:t xml:space="preserve">specialiųjų sąlygų </w:t>
      </w:r>
      <w:r w:rsidRPr="00437A45">
        <w:rPr>
          <w:rFonts w:asciiTheme="majorBidi" w:eastAsia="Times New Roman" w:hAnsiTheme="majorBidi" w:cstheme="majorBidi"/>
          <w:color w:val="EE0000"/>
          <w:sz w:val="24"/>
          <w:szCs w:val="24"/>
        </w:rPr>
        <w:t>2 priedas</w:t>
      </w:r>
      <w:r w:rsidR="00EA658E" w:rsidRPr="00437A45">
        <w:rPr>
          <w:rFonts w:asciiTheme="majorBidi" w:eastAsia="Times New Roman" w:hAnsiTheme="majorBidi" w:cstheme="majorBidi"/>
          <w:color w:val="EE0000"/>
          <w:sz w:val="24"/>
          <w:szCs w:val="24"/>
        </w:rPr>
        <w:t xml:space="preserve"> „Techninė specifikacija“</w:t>
      </w:r>
      <w:r w:rsidRPr="00437A45">
        <w:rPr>
          <w:rFonts w:asciiTheme="majorBidi" w:eastAsia="Times New Roman" w:hAnsiTheme="majorBidi" w:cstheme="majorBidi"/>
          <w:color w:val="EE0000"/>
          <w:sz w:val="24"/>
          <w:szCs w:val="24"/>
        </w:rPr>
        <w:t>), kurioje nurodytos siūlomos prekės techninės charakteristikos.</w:t>
      </w:r>
    </w:p>
    <w:p w14:paraId="3977D57D" w14:textId="77777777" w:rsidR="005E5AF2" w:rsidRDefault="005E5AF2" w:rsidP="007E360A">
      <w:pPr>
        <w:spacing w:after="0" w:line="240" w:lineRule="auto"/>
        <w:ind w:firstLine="284"/>
        <w:jc w:val="both"/>
        <w:rPr>
          <w:rFonts w:asciiTheme="majorBidi" w:eastAsia="Times New Roman" w:hAnsiTheme="majorBidi" w:cstheme="majorBidi"/>
        </w:rPr>
      </w:pPr>
    </w:p>
    <w:p w14:paraId="1835B9D0" w14:textId="122FCCEF" w:rsidR="00604B09" w:rsidRPr="006A5E43" w:rsidRDefault="00604B09" w:rsidP="00604B09">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I</w:t>
      </w:r>
      <w:r w:rsidRPr="006A5E43">
        <w:rPr>
          <w:rFonts w:ascii="Times New Roman" w:hAnsi="Times New Roman" w:cs="Times New Roman"/>
          <w:bCs/>
          <w:sz w:val="24"/>
          <w:szCs w:val="24"/>
        </w:rPr>
        <w:t xml:space="preserve">I pirkimo daliai </w:t>
      </w:r>
      <w:r w:rsidR="009E0A71">
        <w:rPr>
          <w:rFonts w:ascii="Times New Roman" w:hAnsi="Times New Roman" w:cs="Times New Roman"/>
          <w:bCs/>
          <w:sz w:val="24"/>
          <w:szCs w:val="24"/>
        </w:rPr>
        <w:t>„</w:t>
      </w:r>
      <w:r w:rsidR="009E0A71" w:rsidRPr="009E0A71">
        <w:rPr>
          <w:rFonts w:ascii="Times New Roman" w:hAnsi="Times New Roman" w:cs="Times New Roman"/>
          <w:bCs/>
          <w:sz w:val="24"/>
          <w:szCs w:val="24"/>
        </w:rPr>
        <w:t xml:space="preserve">Mokslo laboratorijos rinkiniai </w:t>
      </w:r>
      <w:r w:rsidR="009E0A71">
        <w:rPr>
          <w:rFonts w:ascii="Times New Roman" w:hAnsi="Times New Roman" w:cs="Times New Roman"/>
          <w:bCs/>
          <w:sz w:val="24"/>
          <w:szCs w:val="24"/>
        </w:rPr>
        <w:t>I</w:t>
      </w:r>
      <w:r w:rsidR="009E0A71" w:rsidRPr="009E0A71">
        <w:rPr>
          <w:rFonts w:ascii="Times New Roman" w:hAnsi="Times New Roman" w:cs="Times New Roman"/>
          <w:bCs/>
          <w:sz w:val="24"/>
          <w:szCs w:val="24"/>
        </w:rPr>
        <w:t>I</w:t>
      </w:r>
      <w:r w:rsidR="009E0A71">
        <w:rPr>
          <w:rFonts w:ascii="Times New Roman" w:hAnsi="Times New Roman" w:cs="Times New Roman"/>
          <w:bCs/>
          <w:sz w:val="24"/>
          <w:szCs w:val="24"/>
        </w:rPr>
        <w:t xml:space="preserve">“ </w:t>
      </w:r>
      <w:r w:rsidRPr="006A5E43">
        <w:rPr>
          <w:rFonts w:ascii="Times New Roman" w:hAnsi="Times New Roman" w:cs="Times New Roman"/>
          <w:bCs/>
          <w:sz w:val="24"/>
          <w:szCs w:val="24"/>
        </w:rPr>
        <w:t>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p w14:paraId="60262771" w14:textId="77777777" w:rsidR="00604B09" w:rsidRPr="00A730CA" w:rsidRDefault="00604B09" w:rsidP="00604B09">
      <w:pPr>
        <w:spacing w:after="0" w:line="240" w:lineRule="auto"/>
        <w:jc w:val="both"/>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604B09" w:rsidRPr="00DA66E7" w14:paraId="49069450" w14:textId="77777777" w:rsidTr="000E6CA5">
        <w:tc>
          <w:tcPr>
            <w:tcW w:w="4927" w:type="dxa"/>
          </w:tcPr>
          <w:p w14:paraId="32C413CF"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Pasiūlymo kaina be PVM, Eur</w:t>
            </w:r>
          </w:p>
        </w:tc>
        <w:tc>
          <w:tcPr>
            <w:tcW w:w="4707" w:type="dxa"/>
          </w:tcPr>
          <w:p w14:paraId="2738CC69" w14:textId="77777777" w:rsidR="00604B09" w:rsidRPr="00DA66E7" w:rsidRDefault="00604B09" w:rsidP="000E6CA5">
            <w:pPr>
              <w:spacing w:after="0" w:line="240" w:lineRule="auto"/>
              <w:ind w:firstLine="720"/>
              <w:jc w:val="both"/>
              <w:rPr>
                <w:rFonts w:asciiTheme="majorBidi" w:eastAsia="Times New Roman" w:hAnsiTheme="majorBidi" w:cstheme="majorBidi"/>
              </w:rPr>
            </w:pPr>
          </w:p>
        </w:tc>
      </w:tr>
      <w:tr w:rsidR="00604B09" w:rsidRPr="00DA66E7" w14:paraId="67038539" w14:textId="77777777" w:rsidTr="000E6CA5">
        <w:tc>
          <w:tcPr>
            <w:tcW w:w="4927" w:type="dxa"/>
          </w:tcPr>
          <w:p w14:paraId="1C74956F"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tarifas, %</w:t>
            </w:r>
          </w:p>
        </w:tc>
        <w:tc>
          <w:tcPr>
            <w:tcW w:w="4707" w:type="dxa"/>
          </w:tcPr>
          <w:p w14:paraId="3F958B08" w14:textId="77777777" w:rsidR="00604B09" w:rsidRPr="00DA66E7" w:rsidRDefault="00604B09" w:rsidP="000E6CA5">
            <w:pPr>
              <w:spacing w:after="0" w:line="240" w:lineRule="auto"/>
              <w:ind w:firstLine="720"/>
              <w:jc w:val="both"/>
              <w:rPr>
                <w:rFonts w:asciiTheme="majorBidi" w:eastAsia="Times New Roman" w:hAnsiTheme="majorBidi" w:cstheme="majorBidi"/>
              </w:rPr>
            </w:pPr>
          </w:p>
        </w:tc>
      </w:tr>
      <w:tr w:rsidR="00604B09" w:rsidRPr="00DA66E7" w14:paraId="21E9ECB1" w14:textId="77777777" w:rsidTr="000E6CA5">
        <w:tc>
          <w:tcPr>
            <w:tcW w:w="4927" w:type="dxa"/>
          </w:tcPr>
          <w:p w14:paraId="0D1ADB50"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suma, Eur</w:t>
            </w:r>
          </w:p>
        </w:tc>
        <w:tc>
          <w:tcPr>
            <w:tcW w:w="4707" w:type="dxa"/>
          </w:tcPr>
          <w:p w14:paraId="5A5C4C5A" w14:textId="77777777" w:rsidR="00604B09" w:rsidRPr="00DA66E7" w:rsidRDefault="00604B09" w:rsidP="000E6CA5">
            <w:pPr>
              <w:spacing w:after="0" w:line="240" w:lineRule="auto"/>
              <w:ind w:firstLine="720"/>
              <w:jc w:val="both"/>
              <w:rPr>
                <w:rFonts w:asciiTheme="majorBidi" w:eastAsia="Times New Roman" w:hAnsiTheme="majorBidi" w:cstheme="majorBidi"/>
              </w:rPr>
            </w:pPr>
          </w:p>
        </w:tc>
      </w:tr>
      <w:tr w:rsidR="00604B09" w:rsidRPr="00DA66E7" w14:paraId="16E49077" w14:textId="77777777" w:rsidTr="000E6CA5">
        <w:tc>
          <w:tcPr>
            <w:tcW w:w="4927" w:type="dxa"/>
            <w:vMerge w:val="restart"/>
            <w:vAlign w:val="center"/>
          </w:tcPr>
          <w:p w14:paraId="262A0D88"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Bendra pasiūlymo kaina su PVM, Eur*</w:t>
            </w:r>
          </w:p>
        </w:tc>
        <w:tc>
          <w:tcPr>
            <w:tcW w:w="4707" w:type="dxa"/>
          </w:tcPr>
          <w:p w14:paraId="3655DBF8"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skaičiais]</w:t>
            </w:r>
          </w:p>
        </w:tc>
      </w:tr>
      <w:tr w:rsidR="00604B09" w:rsidRPr="00DA66E7" w14:paraId="3D957B94" w14:textId="77777777" w:rsidTr="000E6CA5">
        <w:tc>
          <w:tcPr>
            <w:tcW w:w="4927" w:type="dxa"/>
            <w:vMerge/>
          </w:tcPr>
          <w:p w14:paraId="5986D0C3" w14:textId="77777777" w:rsidR="00604B09" w:rsidRPr="00DA66E7" w:rsidRDefault="00604B09" w:rsidP="000E6CA5">
            <w:pPr>
              <w:spacing w:after="0" w:line="240" w:lineRule="auto"/>
              <w:ind w:firstLine="720"/>
              <w:jc w:val="both"/>
              <w:rPr>
                <w:rFonts w:asciiTheme="majorBidi" w:eastAsia="Times New Roman" w:hAnsiTheme="majorBidi" w:cstheme="majorBidi"/>
              </w:rPr>
            </w:pPr>
          </w:p>
        </w:tc>
        <w:tc>
          <w:tcPr>
            <w:tcW w:w="4707" w:type="dxa"/>
          </w:tcPr>
          <w:p w14:paraId="2403B723" w14:textId="77777777" w:rsidR="00604B09" w:rsidRPr="00DA66E7" w:rsidRDefault="00604B09" w:rsidP="000E6CA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žodžiais]</w:t>
            </w:r>
          </w:p>
        </w:tc>
      </w:tr>
    </w:tbl>
    <w:p w14:paraId="2AB2A9A5" w14:textId="77777777" w:rsidR="00604B09" w:rsidRPr="00EA658E" w:rsidRDefault="00604B09" w:rsidP="00604B09">
      <w:pPr>
        <w:spacing w:after="0" w:line="240" w:lineRule="auto"/>
        <w:jc w:val="both"/>
        <w:rPr>
          <w:rFonts w:asciiTheme="majorBidi" w:eastAsia="Times New Roman" w:hAnsiTheme="majorBidi" w:cstheme="majorBidi"/>
          <w:color w:val="EE0000"/>
          <w:sz w:val="26"/>
          <w:szCs w:val="26"/>
          <w:highlight w:val="yellow"/>
        </w:rPr>
      </w:pPr>
    </w:p>
    <w:p w14:paraId="2322E05B" w14:textId="77777777" w:rsidR="00604B09" w:rsidRPr="00437A45" w:rsidRDefault="00604B09" w:rsidP="00604B09">
      <w:pPr>
        <w:spacing w:after="0" w:line="240" w:lineRule="auto"/>
        <w:ind w:firstLine="207"/>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 xml:space="preserve">   Kartu su pasiūlymu turi būti pateikt</w:t>
      </w:r>
      <w:r>
        <w:rPr>
          <w:rFonts w:asciiTheme="majorBidi" w:eastAsia="Times New Roman" w:hAnsiTheme="majorBidi" w:cstheme="majorBidi"/>
          <w:color w:val="EE0000"/>
          <w:sz w:val="24"/>
          <w:szCs w:val="24"/>
        </w:rPr>
        <w:t>i</w:t>
      </w:r>
      <w:r w:rsidRPr="00437A45">
        <w:rPr>
          <w:rFonts w:asciiTheme="majorBidi" w:eastAsia="Times New Roman" w:hAnsiTheme="majorBidi" w:cstheme="majorBidi"/>
          <w:color w:val="EE0000"/>
          <w:sz w:val="24"/>
          <w:szCs w:val="24"/>
        </w:rPr>
        <w:t>:</w:t>
      </w:r>
    </w:p>
    <w:p w14:paraId="0C05CC7E" w14:textId="77777777" w:rsidR="00604B09" w:rsidRPr="00437A45" w:rsidRDefault="00604B09" w:rsidP="00604B09">
      <w:pPr>
        <w:pStyle w:val="Sraopastraipa"/>
        <w:numPr>
          <w:ilvl w:val="0"/>
          <w:numId w:val="34"/>
        </w:numPr>
        <w:tabs>
          <w:tab w:val="left" w:pos="709"/>
        </w:tabs>
        <w:spacing w:after="0" w:line="240" w:lineRule="auto"/>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užpildyta pasiūlymo formos skaičiuoklė (Pasiūlymo priedas Nr. 1 – pasiūlymo formos skaičiuoklė.xls), kurioje nurodyti siūlomų prekių įkainiai;</w:t>
      </w:r>
    </w:p>
    <w:p w14:paraId="5582B18C" w14:textId="77777777" w:rsidR="00604B09" w:rsidRPr="00437A45" w:rsidRDefault="00604B09" w:rsidP="00604B09">
      <w:pPr>
        <w:pStyle w:val="Sraopastraipa"/>
        <w:numPr>
          <w:ilvl w:val="0"/>
          <w:numId w:val="34"/>
        </w:numPr>
        <w:tabs>
          <w:tab w:val="left" w:pos="709"/>
        </w:tabs>
        <w:spacing w:after="0" w:line="240" w:lineRule="auto"/>
        <w:ind w:left="0" w:firstLine="360"/>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užpildyta techninė specifikacija (specialiųjų sąlygų 2 priedas „Techninė specifikacija“), kurioje nurodytos siūlomos prekės techninės charakteristikos.</w:t>
      </w:r>
    </w:p>
    <w:p w14:paraId="289D2012" w14:textId="77777777" w:rsidR="005E5AF2" w:rsidRDefault="005E5AF2" w:rsidP="007E360A">
      <w:pPr>
        <w:spacing w:after="0" w:line="240" w:lineRule="auto"/>
        <w:ind w:firstLine="284"/>
        <w:jc w:val="both"/>
        <w:rPr>
          <w:rFonts w:asciiTheme="majorBidi" w:eastAsia="Times New Roman" w:hAnsiTheme="majorBidi" w:cstheme="majorBidi"/>
        </w:rPr>
      </w:pPr>
    </w:p>
    <w:p w14:paraId="2D16D736" w14:textId="77777777" w:rsidR="0069503B" w:rsidRDefault="0069503B" w:rsidP="007E360A">
      <w:pPr>
        <w:spacing w:after="0" w:line="240" w:lineRule="auto"/>
        <w:ind w:firstLine="284"/>
        <w:jc w:val="both"/>
        <w:rPr>
          <w:rFonts w:asciiTheme="majorBidi" w:eastAsia="Times New Roman" w:hAnsiTheme="majorBidi" w:cstheme="majorBidi"/>
        </w:rPr>
      </w:pPr>
    </w:p>
    <w:p w14:paraId="658CA2E8" w14:textId="7AACE58F" w:rsidR="006A5E43" w:rsidRDefault="006A5E43" w:rsidP="009E0A71">
      <w:pPr>
        <w:spacing w:after="0" w:line="240" w:lineRule="auto"/>
        <w:jc w:val="both"/>
        <w:rPr>
          <w:rFonts w:ascii="Times New Roman" w:hAnsi="Times New Roman" w:cs="Times New Roman"/>
          <w:b/>
          <w:bCs/>
          <w:sz w:val="24"/>
          <w:szCs w:val="24"/>
        </w:rPr>
      </w:pPr>
      <w:r w:rsidRPr="006A5E43">
        <w:rPr>
          <w:rFonts w:ascii="Times New Roman" w:hAnsi="Times New Roman" w:cs="Times New Roman"/>
          <w:bCs/>
          <w:sz w:val="24"/>
          <w:szCs w:val="24"/>
        </w:rPr>
        <w:t>II</w:t>
      </w:r>
      <w:r w:rsidR="00CA7E37">
        <w:rPr>
          <w:rFonts w:ascii="Times New Roman" w:hAnsi="Times New Roman" w:cs="Times New Roman"/>
          <w:bCs/>
          <w:sz w:val="24"/>
          <w:szCs w:val="24"/>
        </w:rPr>
        <w:t>I</w:t>
      </w:r>
      <w:r w:rsidRPr="006A5E43">
        <w:rPr>
          <w:rFonts w:ascii="Times New Roman" w:hAnsi="Times New Roman" w:cs="Times New Roman"/>
          <w:bCs/>
          <w:sz w:val="24"/>
          <w:szCs w:val="24"/>
        </w:rPr>
        <w:t xml:space="preserve"> pirkimo daliai </w:t>
      </w:r>
      <w:r w:rsidR="009E0A71">
        <w:rPr>
          <w:rFonts w:ascii="Times New Roman" w:hAnsi="Times New Roman" w:cs="Times New Roman"/>
          <w:bCs/>
          <w:sz w:val="24"/>
          <w:szCs w:val="24"/>
        </w:rPr>
        <w:t>„</w:t>
      </w:r>
      <w:r w:rsidR="009E0A71" w:rsidRPr="009E0A71">
        <w:rPr>
          <w:rFonts w:ascii="Times New Roman" w:hAnsi="Times New Roman" w:cs="Times New Roman"/>
          <w:bCs/>
          <w:sz w:val="24"/>
          <w:szCs w:val="24"/>
        </w:rPr>
        <w:t>Įranga</w:t>
      </w:r>
      <w:r w:rsidR="009E0A71">
        <w:rPr>
          <w:rFonts w:ascii="Times New Roman" w:hAnsi="Times New Roman" w:cs="Times New Roman"/>
          <w:bCs/>
          <w:sz w:val="24"/>
          <w:szCs w:val="24"/>
        </w:rPr>
        <w:t xml:space="preserve">“ </w:t>
      </w:r>
      <w:r w:rsidRPr="006A5E43">
        <w:rPr>
          <w:rFonts w:ascii="Times New Roman" w:hAnsi="Times New Roman" w:cs="Times New Roman"/>
          <w:bCs/>
          <w:sz w:val="24"/>
          <w:szCs w:val="24"/>
        </w:rPr>
        <w:t>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p w14:paraId="2FDC4093" w14:textId="77777777" w:rsidR="00CA7E37" w:rsidRDefault="00CA7E37" w:rsidP="006A5E43">
      <w:pPr>
        <w:spacing w:after="0" w:line="240" w:lineRule="auto"/>
        <w:jc w:val="both"/>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6A5E43" w:rsidRPr="00DA66E7" w14:paraId="07BADF0E" w14:textId="77777777" w:rsidTr="001A3A15">
        <w:tc>
          <w:tcPr>
            <w:tcW w:w="4927" w:type="dxa"/>
          </w:tcPr>
          <w:p w14:paraId="1F3E5937"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Pasiūlymo kaina be PVM, Eur</w:t>
            </w:r>
          </w:p>
        </w:tc>
        <w:tc>
          <w:tcPr>
            <w:tcW w:w="4707" w:type="dxa"/>
          </w:tcPr>
          <w:p w14:paraId="35F15E49"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r>
      <w:tr w:rsidR="006A5E43" w:rsidRPr="00DA66E7" w14:paraId="7A936E8E" w14:textId="77777777" w:rsidTr="001A3A15">
        <w:tc>
          <w:tcPr>
            <w:tcW w:w="4927" w:type="dxa"/>
          </w:tcPr>
          <w:p w14:paraId="270BC8F8"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tarifas, %</w:t>
            </w:r>
          </w:p>
        </w:tc>
        <w:tc>
          <w:tcPr>
            <w:tcW w:w="4707" w:type="dxa"/>
          </w:tcPr>
          <w:p w14:paraId="0A29A45E"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r>
      <w:tr w:rsidR="006A5E43" w:rsidRPr="00DA66E7" w14:paraId="7071DD8C" w14:textId="77777777" w:rsidTr="001A3A15">
        <w:tc>
          <w:tcPr>
            <w:tcW w:w="4927" w:type="dxa"/>
          </w:tcPr>
          <w:p w14:paraId="05053793"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suma, Eur</w:t>
            </w:r>
          </w:p>
        </w:tc>
        <w:tc>
          <w:tcPr>
            <w:tcW w:w="4707" w:type="dxa"/>
          </w:tcPr>
          <w:p w14:paraId="3431AACA"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r>
      <w:tr w:rsidR="006A5E43" w:rsidRPr="00DA66E7" w14:paraId="2CBDAFA6" w14:textId="77777777" w:rsidTr="001A3A15">
        <w:tc>
          <w:tcPr>
            <w:tcW w:w="4927" w:type="dxa"/>
            <w:vMerge w:val="restart"/>
            <w:vAlign w:val="center"/>
          </w:tcPr>
          <w:p w14:paraId="5B4D3FB7"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Bendra pasiūlymo kaina su PVM, Eur*</w:t>
            </w:r>
          </w:p>
        </w:tc>
        <w:tc>
          <w:tcPr>
            <w:tcW w:w="4707" w:type="dxa"/>
          </w:tcPr>
          <w:p w14:paraId="3D923310"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skaičiais]</w:t>
            </w:r>
          </w:p>
        </w:tc>
      </w:tr>
      <w:tr w:rsidR="006A5E43" w:rsidRPr="00DA66E7" w14:paraId="1435669E" w14:textId="77777777" w:rsidTr="001A3A15">
        <w:tc>
          <w:tcPr>
            <w:tcW w:w="4927" w:type="dxa"/>
            <w:vMerge/>
          </w:tcPr>
          <w:p w14:paraId="04084E0C" w14:textId="77777777" w:rsidR="006A5E43" w:rsidRPr="00DA66E7" w:rsidRDefault="006A5E43" w:rsidP="001A3A15">
            <w:pPr>
              <w:spacing w:after="0" w:line="240" w:lineRule="auto"/>
              <w:ind w:firstLine="720"/>
              <w:jc w:val="both"/>
              <w:rPr>
                <w:rFonts w:asciiTheme="majorBidi" w:eastAsia="Times New Roman" w:hAnsiTheme="majorBidi" w:cstheme="majorBidi"/>
              </w:rPr>
            </w:pPr>
          </w:p>
        </w:tc>
        <w:tc>
          <w:tcPr>
            <w:tcW w:w="4707" w:type="dxa"/>
          </w:tcPr>
          <w:p w14:paraId="4DA6D490" w14:textId="77777777" w:rsidR="006A5E43" w:rsidRPr="00DA66E7" w:rsidRDefault="006A5E43" w:rsidP="001A3A15">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žodžiais]</w:t>
            </w:r>
          </w:p>
        </w:tc>
      </w:tr>
    </w:tbl>
    <w:p w14:paraId="777F347B" w14:textId="77777777" w:rsidR="006A5E43" w:rsidRPr="006A5E43" w:rsidRDefault="006A5E43" w:rsidP="006A5E43">
      <w:pPr>
        <w:spacing w:after="0" w:line="240" w:lineRule="auto"/>
        <w:jc w:val="both"/>
        <w:rPr>
          <w:rFonts w:ascii="Times New Roman" w:hAnsi="Times New Roman" w:cs="Times New Roman"/>
          <w:b/>
          <w:bCs/>
          <w:sz w:val="24"/>
          <w:szCs w:val="24"/>
        </w:rPr>
      </w:pPr>
    </w:p>
    <w:p w14:paraId="439DBF40" w14:textId="4E1F8C2E" w:rsidR="00EA658E" w:rsidRPr="00437A45" w:rsidRDefault="00EA658E" w:rsidP="00EA658E">
      <w:pPr>
        <w:spacing w:after="0" w:line="240" w:lineRule="auto"/>
        <w:ind w:firstLine="207"/>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 xml:space="preserve">   Kartu su pasiūlymu turi būti pateikt</w:t>
      </w:r>
      <w:r w:rsidR="00D162CB">
        <w:rPr>
          <w:rFonts w:asciiTheme="majorBidi" w:eastAsia="Times New Roman" w:hAnsiTheme="majorBidi" w:cstheme="majorBidi"/>
          <w:color w:val="EE0000"/>
          <w:sz w:val="24"/>
          <w:szCs w:val="24"/>
        </w:rPr>
        <w:t>i</w:t>
      </w:r>
      <w:r w:rsidRPr="00437A45">
        <w:rPr>
          <w:rFonts w:asciiTheme="majorBidi" w:eastAsia="Times New Roman" w:hAnsiTheme="majorBidi" w:cstheme="majorBidi"/>
          <w:color w:val="EE0000"/>
          <w:sz w:val="24"/>
          <w:szCs w:val="24"/>
        </w:rPr>
        <w:t>:</w:t>
      </w:r>
    </w:p>
    <w:p w14:paraId="15BEDDC2" w14:textId="77777777" w:rsidR="00EA658E" w:rsidRPr="00437A45" w:rsidRDefault="00EA658E" w:rsidP="00EA658E">
      <w:pPr>
        <w:pStyle w:val="Sraopastraipa"/>
        <w:numPr>
          <w:ilvl w:val="0"/>
          <w:numId w:val="30"/>
        </w:numPr>
        <w:tabs>
          <w:tab w:val="left" w:pos="360"/>
          <w:tab w:val="left" w:pos="709"/>
        </w:tabs>
        <w:spacing w:after="0" w:line="240" w:lineRule="auto"/>
        <w:ind w:left="0" w:firstLine="349"/>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užpildyta pasiūlymo formos skaičiuoklė (Pasiūlymo priedas Nr. 1 – pasiūlymo formos skaičiuoklė.xls), kurioje nurodyti siūlomų prekių įkainiai;</w:t>
      </w:r>
    </w:p>
    <w:p w14:paraId="564E1758" w14:textId="77777777" w:rsidR="00EA658E" w:rsidRPr="00437A45" w:rsidRDefault="00EA658E" w:rsidP="00EA658E">
      <w:pPr>
        <w:pStyle w:val="Sraopastraipa"/>
        <w:numPr>
          <w:ilvl w:val="0"/>
          <w:numId w:val="30"/>
        </w:numPr>
        <w:tabs>
          <w:tab w:val="left" w:pos="709"/>
        </w:tabs>
        <w:spacing w:after="0" w:line="240" w:lineRule="auto"/>
        <w:ind w:left="0" w:firstLine="360"/>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užpildyta techninė specifikacija (specialiųjų sąlygų 2 priedas „Techninė specifikacija“), kurioje nurodytos siūlomos prekės techninės charakteristikos.</w:t>
      </w:r>
    </w:p>
    <w:p w14:paraId="7DD6BE88" w14:textId="77777777" w:rsidR="0051594B" w:rsidRDefault="0051594B" w:rsidP="00441A2B">
      <w:pPr>
        <w:spacing w:after="0" w:line="240" w:lineRule="auto"/>
        <w:jc w:val="both"/>
        <w:rPr>
          <w:rFonts w:asciiTheme="majorBidi" w:eastAsia="Times New Roman" w:hAnsiTheme="majorBidi" w:cstheme="majorBidi"/>
        </w:rPr>
      </w:pPr>
    </w:p>
    <w:p w14:paraId="3CA84FD9" w14:textId="4B1C736B" w:rsidR="00CA7E37" w:rsidRPr="00CA7E37" w:rsidRDefault="00CA7E37" w:rsidP="009E0A71">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IV</w:t>
      </w:r>
      <w:r w:rsidRPr="006A5E43">
        <w:rPr>
          <w:rFonts w:ascii="Times New Roman" w:hAnsi="Times New Roman" w:cs="Times New Roman"/>
          <w:bCs/>
          <w:sz w:val="24"/>
          <w:szCs w:val="24"/>
        </w:rPr>
        <w:t xml:space="preserve"> pirkimo daliai </w:t>
      </w:r>
      <w:r w:rsidR="009E0A71">
        <w:rPr>
          <w:rFonts w:ascii="Times New Roman" w:hAnsi="Times New Roman" w:cs="Times New Roman"/>
          <w:bCs/>
          <w:sz w:val="24"/>
          <w:szCs w:val="24"/>
        </w:rPr>
        <w:t>„</w:t>
      </w:r>
      <w:r w:rsidR="009E0A71" w:rsidRPr="009E0A71">
        <w:rPr>
          <w:rFonts w:ascii="Times New Roman" w:hAnsi="Times New Roman" w:cs="Times New Roman"/>
          <w:bCs/>
          <w:sz w:val="24"/>
          <w:szCs w:val="24"/>
        </w:rPr>
        <w:t>Priemonės</w:t>
      </w:r>
      <w:r w:rsidR="009E0A71">
        <w:rPr>
          <w:rFonts w:ascii="Times New Roman" w:hAnsi="Times New Roman" w:cs="Times New Roman"/>
          <w:bCs/>
          <w:sz w:val="24"/>
          <w:szCs w:val="24"/>
        </w:rPr>
        <w:t xml:space="preserve">“ </w:t>
      </w:r>
      <w:r w:rsidRPr="006A5E43">
        <w:rPr>
          <w:rFonts w:ascii="Times New Roman" w:hAnsi="Times New Roman" w:cs="Times New Roman"/>
          <w:bCs/>
          <w:sz w:val="24"/>
          <w:szCs w:val="24"/>
        </w:rPr>
        <w:t>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CA7E37" w:rsidRPr="00DA66E7" w14:paraId="28BC0E25" w14:textId="77777777" w:rsidTr="005C2456">
        <w:tc>
          <w:tcPr>
            <w:tcW w:w="4927" w:type="dxa"/>
          </w:tcPr>
          <w:p w14:paraId="200C1652" w14:textId="77777777" w:rsidR="00CA7E37" w:rsidRPr="00DA66E7" w:rsidRDefault="00CA7E37" w:rsidP="005C2456">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Pasiūlymo kaina be PVM, Eur</w:t>
            </w:r>
          </w:p>
        </w:tc>
        <w:tc>
          <w:tcPr>
            <w:tcW w:w="4707" w:type="dxa"/>
          </w:tcPr>
          <w:p w14:paraId="0AC0FD24" w14:textId="77777777" w:rsidR="00CA7E37" w:rsidRPr="00DA66E7" w:rsidRDefault="00CA7E37" w:rsidP="005C2456">
            <w:pPr>
              <w:spacing w:after="0" w:line="240" w:lineRule="auto"/>
              <w:ind w:firstLine="720"/>
              <w:jc w:val="both"/>
              <w:rPr>
                <w:rFonts w:asciiTheme="majorBidi" w:eastAsia="Times New Roman" w:hAnsiTheme="majorBidi" w:cstheme="majorBidi"/>
              </w:rPr>
            </w:pPr>
          </w:p>
        </w:tc>
      </w:tr>
      <w:tr w:rsidR="00CA7E37" w:rsidRPr="00DA66E7" w14:paraId="1D2ED571" w14:textId="77777777" w:rsidTr="005C2456">
        <w:tc>
          <w:tcPr>
            <w:tcW w:w="4927" w:type="dxa"/>
          </w:tcPr>
          <w:p w14:paraId="51776088" w14:textId="77777777" w:rsidR="00CA7E37" w:rsidRPr="00DA66E7" w:rsidRDefault="00CA7E37" w:rsidP="005C2456">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tarifas, %</w:t>
            </w:r>
          </w:p>
        </w:tc>
        <w:tc>
          <w:tcPr>
            <w:tcW w:w="4707" w:type="dxa"/>
          </w:tcPr>
          <w:p w14:paraId="6BBF18FF" w14:textId="77777777" w:rsidR="00CA7E37" w:rsidRPr="00DA66E7" w:rsidRDefault="00CA7E37" w:rsidP="005C2456">
            <w:pPr>
              <w:spacing w:after="0" w:line="240" w:lineRule="auto"/>
              <w:ind w:firstLine="720"/>
              <w:jc w:val="both"/>
              <w:rPr>
                <w:rFonts w:asciiTheme="majorBidi" w:eastAsia="Times New Roman" w:hAnsiTheme="majorBidi" w:cstheme="majorBidi"/>
              </w:rPr>
            </w:pPr>
          </w:p>
        </w:tc>
      </w:tr>
      <w:tr w:rsidR="00CA7E37" w:rsidRPr="00DA66E7" w14:paraId="23D6A910" w14:textId="77777777" w:rsidTr="005C2456">
        <w:tc>
          <w:tcPr>
            <w:tcW w:w="4927" w:type="dxa"/>
          </w:tcPr>
          <w:p w14:paraId="28BF0B9F" w14:textId="77777777" w:rsidR="00CA7E37" w:rsidRPr="00DA66E7" w:rsidRDefault="00CA7E37" w:rsidP="005C2456">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suma, Eur</w:t>
            </w:r>
          </w:p>
        </w:tc>
        <w:tc>
          <w:tcPr>
            <w:tcW w:w="4707" w:type="dxa"/>
          </w:tcPr>
          <w:p w14:paraId="442D95BF" w14:textId="77777777" w:rsidR="00CA7E37" w:rsidRPr="00DA66E7" w:rsidRDefault="00CA7E37" w:rsidP="005C2456">
            <w:pPr>
              <w:spacing w:after="0" w:line="240" w:lineRule="auto"/>
              <w:ind w:firstLine="720"/>
              <w:jc w:val="both"/>
              <w:rPr>
                <w:rFonts w:asciiTheme="majorBidi" w:eastAsia="Times New Roman" w:hAnsiTheme="majorBidi" w:cstheme="majorBidi"/>
              </w:rPr>
            </w:pPr>
          </w:p>
        </w:tc>
      </w:tr>
      <w:tr w:rsidR="00CA7E37" w:rsidRPr="00DA66E7" w14:paraId="14AF96F5" w14:textId="77777777" w:rsidTr="005C2456">
        <w:tc>
          <w:tcPr>
            <w:tcW w:w="4927" w:type="dxa"/>
            <w:vMerge w:val="restart"/>
            <w:vAlign w:val="center"/>
          </w:tcPr>
          <w:p w14:paraId="7D209B22" w14:textId="77777777" w:rsidR="00CA7E37" w:rsidRPr="00DA66E7" w:rsidRDefault="00CA7E37" w:rsidP="005C2456">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Bendra pasiūlymo kaina su PVM, Eur*</w:t>
            </w:r>
          </w:p>
        </w:tc>
        <w:tc>
          <w:tcPr>
            <w:tcW w:w="4707" w:type="dxa"/>
          </w:tcPr>
          <w:p w14:paraId="66EC5CC3" w14:textId="77777777" w:rsidR="00CA7E37" w:rsidRPr="00DA66E7" w:rsidRDefault="00CA7E37" w:rsidP="005C2456">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skaičiais]</w:t>
            </w:r>
          </w:p>
        </w:tc>
      </w:tr>
      <w:tr w:rsidR="00CA7E37" w:rsidRPr="00DA66E7" w14:paraId="169226B3" w14:textId="77777777" w:rsidTr="005C2456">
        <w:tc>
          <w:tcPr>
            <w:tcW w:w="4927" w:type="dxa"/>
            <w:vMerge/>
          </w:tcPr>
          <w:p w14:paraId="2F3F00FC" w14:textId="77777777" w:rsidR="00CA7E37" w:rsidRPr="00DA66E7" w:rsidRDefault="00CA7E37" w:rsidP="005C2456">
            <w:pPr>
              <w:spacing w:after="0" w:line="240" w:lineRule="auto"/>
              <w:ind w:firstLine="720"/>
              <w:jc w:val="both"/>
              <w:rPr>
                <w:rFonts w:asciiTheme="majorBidi" w:eastAsia="Times New Roman" w:hAnsiTheme="majorBidi" w:cstheme="majorBidi"/>
              </w:rPr>
            </w:pPr>
          </w:p>
        </w:tc>
        <w:tc>
          <w:tcPr>
            <w:tcW w:w="4707" w:type="dxa"/>
          </w:tcPr>
          <w:p w14:paraId="1F157E11" w14:textId="77777777" w:rsidR="00CA7E37" w:rsidRPr="00DA66E7" w:rsidRDefault="00CA7E37" w:rsidP="005C2456">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žodžiais]</w:t>
            </w:r>
          </w:p>
        </w:tc>
      </w:tr>
    </w:tbl>
    <w:p w14:paraId="7FE3504E" w14:textId="77777777" w:rsidR="00CA7E37" w:rsidRPr="00EA658E" w:rsidRDefault="00CA7E37" w:rsidP="00CA7E37">
      <w:pPr>
        <w:spacing w:after="0" w:line="240" w:lineRule="auto"/>
        <w:jc w:val="both"/>
        <w:rPr>
          <w:rFonts w:asciiTheme="majorBidi" w:eastAsia="Times New Roman" w:hAnsiTheme="majorBidi" w:cstheme="majorBidi"/>
          <w:color w:val="EE0000"/>
          <w:sz w:val="26"/>
          <w:szCs w:val="26"/>
          <w:highlight w:val="yellow"/>
        </w:rPr>
      </w:pPr>
    </w:p>
    <w:p w14:paraId="4E8CB1C7" w14:textId="77777777" w:rsidR="00CA7E37" w:rsidRPr="00437A45" w:rsidRDefault="00CA7E37" w:rsidP="00CA7E37">
      <w:pPr>
        <w:spacing w:after="0" w:line="240" w:lineRule="auto"/>
        <w:ind w:firstLine="207"/>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 xml:space="preserve">   Kartu su pasiūlymu turi būti pateikt</w:t>
      </w:r>
      <w:r>
        <w:rPr>
          <w:rFonts w:asciiTheme="majorBidi" w:eastAsia="Times New Roman" w:hAnsiTheme="majorBidi" w:cstheme="majorBidi"/>
          <w:color w:val="EE0000"/>
          <w:sz w:val="24"/>
          <w:szCs w:val="24"/>
        </w:rPr>
        <w:t>i</w:t>
      </w:r>
      <w:r w:rsidRPr="00437A45">
        <w:rPr>
          <w:rFonts w:asciiTheme="majorBidi" w:eastAsia="Times New Roman" w:hAnsiTheme="majorBidi" w:cstheme="majorBidi"/>
          <w:color w:val="EE0000"/>
          <w:sz w:val="24"/>
          <w:szCs w:val="24"/>
        </w:rPr>
        <w:t>:</w:t>
      </w:r>
    </w:p>
    <w:p w14:paraId="5A81436D" w14:textId="77777777" w:rsidR="00CA7E37" w:rsidRDefault="00CA7E37" w:rsidP="00CA7E37">
      <w:pPr>
        <w:pStyle w:val="Sraopastraipa"/>
        <w:numPr>
          <w:ilvl w:val="0"/>
          <w:numId w:val="33"/>
        </w:numPr>
        <w:tabs>
          <w:tab w:val="left" w:pos="360"/>
          <w:tab w:val="left" w:pos="709"/>
        </w:tabs>
        <w:spacing w:after="0" w:line="240" w:lineRule="auto"/>
        <w:ind w:left="0" w:firstLine="360"/>
        <w:jc w:val="both"/>
        <w:rPr>
          <w:rFonts w:asciiTheme="majorBidi" w:eastAsia="Times New Roman" w:hAnsiTheme="majorBidi" w:cstheme="majorBidi"/>
          <w:color w:val="EE0000"/>
          <w:sz w:val="24"/>
          <w:szCs w:val="24"/>
        </w:rPr>
      </w:pPr>
      <w:r w:rsidRPr="00437A45">
        <w:rPr>
          <w:rFonts w:asciiTheme="majorBidi" w:eastAsia="Times New Roman" w:hAnsiTheme="majorBidi" w:cstheme="majorBidi"/>
          <w:color w:val="EE0000"/>
          <w:sz w:val="24"/>
          <w:szCs w:val="24"/>
        </w:rPr>
        <w:t>užpildyta pasiūlymo formos skaičiuoklė (Pasiūlymo priedas Nr. 1 – pasiūlymo formos skaičiuoklė.xls), kurioje nurodyti siūlomų prekių įkainiai;</w:t>
      </w:r>
    </w:p>
    <w:p w14:paraId="5A819CEA" w14:textId="79C01F64" w:rsidR="00CA7E37" w:rsidRDefault="00CA7E37" w:rsidP="00CA7E37">
      <w:pPr>
        <w:pStyle w:val="Sraopastraipa"/>
        <w:numPr>
          <w:ilvl w:val="0"/>
          <w:numId w:val="33"/>
        </w:numPr>
        <w:tabs>
          <w:tab w:val="left" w:pos="360"/>
          <w:tab w:val="left" w:pos="709"/>
        </w:tabs>
        <w:spacing w:after="0" w:line="240" w:lineRule="auto"/>
        <w:ind w:left="0" w:firstLine="360"/>
        <w:jc w:val="both"/>
        <w:rPr>
          <w:rFonts w:asciiTheme="majorBidi" w:eastAsia="Times New Roman" w:hAnsiTheme="majorBidi" w:cstheme="majorBidi"/>
          <w:color w:val="EE0000"/>
          <w:sz w:val="24"/>
          <w:szCs w:val="24"/>
        </w:rPr>
      </w:pPr>
      <w:r w:rsidRPr="00CA7E37">
        <w:rPr>
          <w:rFonts w:asciiTheme="majorBidi" w:eastAsia="Times New Roman" w:hAnsiTheme="majorBidi" w:cstheme="majorBidi"/>
          <w:color w:val="EE0000"/>
          <w:sz w:val="24"/>
          <w:szCs w:val="24"/>
        </w:rPr>
        <w:t>užpildyta techninė specifikacija (specialiųjų sąlygų 2 priedas „Techninė specifikacija“), kurioje nurodytos siūlomos prekės techninės charakteristikos</w:t>
      </w:r>
    </w:p>
    <w:p w14:paraId="45FF38D7" w14:textId="77777777" w:rsidR="00CA7E37" w:rsidRPr="00CA7E37" w:rsidRDefault="00CA7E37" w:rsidP="00CA7E37">
      <w:pPr>
        <w:pStyle w:val="Sraopastraipa"/>
        <w:tabs>
          <w:tab w:val="left" w:pos="360"/>
          <w:tab w:val="left" w:pos="709"/>
        </w:tabs>
        <w:spacing w:after="0" w:line="240" w:lineRule="auto"/>
        <w:ind w:left="360"/>
        <w:jc w:val="both"/>
        <w:rPr>
          <w:rFonts w:asciiTheme="majorBidi" w:eastAsia="Times New Roman" w:hAnsiTheme="majorBidi" w:cstheme="majorBidi"/>
          <w:color w:val="EE0000"/>
          <w:sz w:val="24"/>
          <w:szCs w:val="24"/>
        </w:rPr>
      </w:pPr>
    </w:p>
    <w:p w14:paraId="4E65A331" w14:textId="5AEB362C"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6F8A0160" w14:textId="77777777"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2B0D7C4B" w14:textId="77777777" w:rsidR="007F1B62" w:rsidRPr="000176DA" w:rsidRDefault="007F1B62" w:rsidP="007E360A">
      <w:pPr>
        <w:spacing w:after="0" w:line="240" w:lineRule="auto"/>
        <w:jc w:val="both"/>
        <w:rPr>
          <w:rFonts w:asciiTheme="majorBidi" w:eastAsia="Times New Roman" w:hAnsiTheme="majorBidi" w:cstheme="majorBidi"/>
        </w:rPr>
      </w:pPr>
    </w:p>
    <w:p w14:paraId="3F660BC9" w14:textId="4860B0D2"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 numatomų atlikti darbų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5ACB01C0" w14:textId="77777777" w:rsidR="007F1B62" w:rsidRPr="000176DA" w:rsidRDefault="007F1B62"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2D64C34F" w14:textId="77777777" w:rsidTr="00437A45">
        <w:tc>
          <w:tcPr>
            <w:tcW w:w="9776" w:type="dxa"/>
            <w:gridSpan w:val="5"/>
            <w:tcMar>
              <w:top w:w="0" w:type="dxa"/>
              <w:left w:w="108" w:type="dxa"/>
              <w:bottom w:w="0" w:type="dxa"/>
              <w:right w:w="108" w:type="dxa"/>
            </w:tcMar>
            <w:hideMark/>
          </w:tcPr>
          <w:p w14:paraId="79898FF6"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Ūkio subjektai, kurių pajėgumais remiamasi įrodinėjant kvalifikacijos atitiktį</w:t>
            </w:r>
          </w:p>
        </w:tc>
      </w:tr>
      <w:tr w:rsidR="009F598C" w:rsidRPr="000176DA" w14:paraId="2F6FB0FB" w14:textId="77777777" w:rsidTr="00437A45">
        <w:tc>
          <w:tcPr>
            <w:tcW w:w="658" w:type="dxa"/>
            <w:tcMar>
              <w:top w:w="0" w:type="dxa"/>
              <w:left w:w="108" w:type="dxa"/>
              <w:bottom w:w="0" w:type="dxa"/>
              <w:right w:w="108" w:type="dxa"/>
            </w:tcMar>
          </w:tcPr>
          <w:p w14:paraId="0DA579C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203CA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5136BE5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3C310BF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40A5B078"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FADFAE" w14:textId="77777777" w:rsidTr="00437A45">
        <w:tc>
          <w:tcPr>
            <w:tcW w:w="658" w:type="dxa"/>
            <w:tcMar>
              <w:top w:w="0" w:type="dxa"/>
              <w:left w:w="108" w:type="dxa"/>
              <w:bottom w:w="0" w:type="dxa"/>
              <w:right w:w="108" w:type="dxa"/>
            </w:tcMar>
          </w:tcPr>
          <w:p w14:paraId="6AE5484D"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791397D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FB6476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EDE7BA9"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83AC742"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1959FEF" w14:textId="77777777" w:rsidTr="00437A45">
        <w:tc>
          <w:tcPr>
            <w:tcW w:w="658" w:type="dxa"/>
            <w:tcMar>
              <w:top w:w="0" w:type="dxa"/>
              <w:left w:w="108" w:type="dxa"/>
              <w:bottom w:w="0" w:type="dxa"/>
              <w:right w:w="108" w:type="dxa"/>
            </w:tcMar>
          </w:tcPr>
          <w:p w14:paraId="2063F29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355EB0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0C92B05E"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7284BA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8FD1EDB"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E96226D" w14:textId="77777777" w:rsidTr="00437A45">
        <w:tc>
          <w:tcPr>
            <w:tcW w:w="6470" w:type="dxa"/>
            <w:gridSpan w:val="3"/>
            <w:tcMar>
              <w:top w:w="0" w:type="dxa"/>
              <w:left w:w="108" w:type="dxa"/>
              <w:bottom w:w="0" w:type="dxa"/>
              <w:right w:w="108" w:type="dxa"/>
            </w:tcMar>
            <w:hideMark/>
          </w:tcPr>
          <w:p w14:paraId="74256EA2" w14:textId="77777777" w:rsidR="009F598C" w:rsidRPr="000176DA" w:rsidRDefault="009F598C" w:rsidP="007E360A">
            <w:pPr>
              <w:spacing w:after="0" w:line="240" w:lineRule="auto"/>
              <w:jc w:val="right"/>
              <w:rPr>
                <w:rFonts w:asciiTheme="majorBidi" w:eastAsia="Calibri" w:hAnsiTheme="majorBidi" w:cstheme="majorBidi"/>
                <w:sz w:val="22"/>
                <w:szCs w:val="22"/>
                <w:lang w:eastAsia="zh-CN"/>
              </w:rPr>
            </w:pPr>
            <w:r w:rsidRPr="000176DA">
              <w:rPr>
                <w:rFonts w:asciiTheme="majorBidi" w:eastAsia="Calibri" w:hAnsiTheme="majorBidi" w:cstheme="majorBidi"/>
                <w:b/>
                <w:bCs/>
                <w:sz w:val="22"/>
                <w:szCs w:val="22"/>
                <w:lang w:eastAsia="zh-CN"/>
              </w:rPr>
              <w:t>Viso:</w:t>
            </w:r>
          </w:p>
        </w:tc>
        <w:tc>
          <w:tcPr>
            <w:tcW w:w="1914" w:type="dxa"/>
            <w:tcMar>
              <w:top w:w="0" w:type="dxa"/>
              <w:left w:w="108" w:type="dxa"/>
              <w:bottom w:w="0" w:type="dxa"/>
              <w:right w:w="108" w:type="dxa"/>
            </w:tcMar>
          </w:tcPr>
          <w:p w14:paraId="5B1242BF"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6978A00"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5BAE3F62" w14:textId="77777777" w:rsidTr="00437A45">
        <w:tc>
          <w:tcPr>
            <w:tcW w:w="658" w:type="dxa"/>
            <w:tcMar>
              <w:top w:w="0" w:type="dxa"/>
              <w:left w:w="108" w:type="dxa"/>
              <w:bottom w:w="0" w:type="dxa"/>
              <w:right w:w="108" w:type="dxa"/>
            </w:tcMar>
          </w:tcPr>
          <w:p w14:paraId="208B4D7F"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1B28B93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045514D2"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4F0C8079"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2DA98709" w14:textId="77777777" w:rsidR="009F598C" w:rsidRPr="000176DA" w:rsidRDefault="009F598C" w:rsidP="007E360A">
            <w:pPr>
              <w:spacing w:after="0" w:line="240" w:lineRule="auto"/>
              <w:jc w:val="both"/>
              <w:rPr>
                <w:rFonts w:asciiTheme="majorBidi" w:eastAsia="Calibri" w:hAnsiTheme="majorBidi" w:cstheme="majorBidi"/>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77777777" w:rsidR="007F1B62" w:rsidRPr="000176DA" w:rsidRDefault="007F1B62" w:rsidP="007E360A">
      <w:pPr>
        <w:spacing w:after="0" w:line="240" w:lineRule="auto"/>
        <w:ind w:firstLine="567"/>
        <w:jc w:val="both"/>
        <w:rPr>
          <w:rFonts w:asciiTheme="majorBidi" w:eastAsia="Calibri" w:hAnsiTheme="majorBidi" w:cstheme="majorBidi"/>
          <w:i/>
          <w:iCs/>
          <w:sz w:val="24"/>
          <w:szCs w:val="24"/>
          <w:lang w:val="pt-BR"/>
        </w:rPr>
      </w:pPr>
      <w:r w:rsidRPr="000176DA">
        <w:rPr>
          <w:rFonts w:asciiTheme="majorBidi" w:eastAsia="Calibri" w:hAnsiTheme="majorBidi" w:cstheme="majorBidi"/>
          <w:b/>
          <w:bCs/>
          <w:sz w:val="24"/>
          <w:szCs w:val="24"/>
          <w:lang w:val="pt-BR"/>
        </w:rPr>
        <w:lastRenderedPageBreak/>
        <w:t xml:space="preserve">Pastaba. </w:t>
      </w:r>
      <w:r w:rsidRPr="000176DA">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59E6359E" w14:textId="77777777" w:rsidR="00F377EB" w:rsidRPr="000176DA" w:rsidRDefault="00F377EB" w:rsidP="007E360A">
      <w:pPr>
        <w:spacing w:after="0" w:line="240" w:lineRule="auto"/>
        <w:ind w:firstLine="567"/>
        <w:jc w:val="both"/>
        <w:rPr>
          <w:rFonts w:asciiTheme="majorBidi" w:eastAsia="Calibri" w:hAnsiTheme="majorBidi" w:cstheme="majorBidi"/>
          <w:i/>
          <w:iCs/>
          <w:sz w:val="24"/>
          <w:szCs w:val="24"/>
          <w:lang w:val="pt-BR"/>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4" w:name="_Ref39484039"/>
      <w:bookmarkStart w:id="75" w:name="_Ref40278562"/>
    </w:p>
    <w:p w14:paraId="4E8E302C" w14:textId="5BF2DD3A" w:rsidR="00E34CD0" w:rsidRDefault="00E34CD0" w:rsidP="007E360A">
      <w:pPr>
        <w:spacing w:after="0" w:line="240" w:lineRule="auto"/>
      </w:pPr>
      <w:r>
        <w:br w:type="page"/>
      </w:r>
    </w:p>
    <w:p w14:paraId="0F1DDAA8" w14:textId="77777777" w:rsidR="009B311C" w:rsidRPr="000176DA" w:rsidRDefault="009B311C" w:rsidP="007E360A">
      <w:pPr>
        <w:spacing w:after="0" w:line="240" w:lineRule="auto"/>
      </w:pPr>
    </w:p>
    <w:p w14:paraId="79AA394D" w14:textId="77777777" w:rsidR="00F377EB" w:rsidRPr="000176DA" w:rsidRDefault="00F377EB" w:rsidP="007E360A">
      <w:pPr>
        <w:spacing w:after="0" w:line="240" w:lineRule="auto"/>
      </w:pP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6" w:name="_Toc203650822"/>
      <w:r w:rsidRPr="000176DA">
        <w:rPr>
          <w:rFonts w:ascii="Times New Roman" w:eastAsia="Calibri" w:hAnsi="Times New Roman" w:cs="Times New Roman"/>
          <w:color w:val="auto"/>
          <w:sz w:val="24"/>
          <w:szCs w:val="24"/>
        </w:rPr>
        <w:t>Pirkimo sąlygų 7 priedas „Pasiūlymų vertinimo kriterijai ir sąlygos“</w:t>
      </w:r>
      <w:bookmarkEnd w:id="74"/>
      <w:bookmarkEnd w:id="75"/>
      <w:bookmarkEnd w:id="76"/>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7" w:name="_Toc185234098"/>
      <w:bookmarkStart w:id="78" w:name="_Toc185241021"/>
      <w:bookmarkStart w:id="79"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7"/>
      <w:bookmarkEnd w:id="78"/>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0" w:name="_Toc185234099"/>
      <w:bookmarkStart w:id="81" w:name="_Toc185241022"/>
      <w:r w:rsidRPr="000176DA">
        <w:rPr>
          <w:sz w:val="24"/>
          <w:szCs w:val="24"/>
        </w:rPr>
        <w:t>Pasiūlymuose nurodytos kainos vertinamos eurais.</w:t>
      </w:r>
      <w:bookmarkEnd w:id="79"/>
      <w:bookmarkEnd w:id="80"/>
      <w:bookmarkEnd w:id="81"/>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77777777"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1E041F7" w14:textId="77777777" w:rsidR="007E360A" w:rsidRPr="000176DA" w:rsidRDefault="007E360A" w:rsidP="00E121FB">
      <w:pPr>
        <w:pStyle w:val="Antrat2"/>
        <w:spacing w:before="0" w:after="0" w:line="240" w:lineRule="auto"/>
        <w:ind w:left="4678"/>
        <w:rPr>
          <w:rFonts w:ascii="Times New Roman" w:hAnsi="Times New Roman" w:cs="Times New Roman"/>
          <w:color w:val="auto"/>
          <w:sz w:val="24"/>
          <w:szCs w:val="24"/>
        </w:rPr>
      </w:pPr>
      <w:bookmarkStart w:id="82" w:name="_Toc126333946"/>
      <w:bookmarkStart w:id="83" w:name="_Toc203650823"/>
      <w:bookmarkStart w:id="84" w:name="_Ref39586171"/>
      <w:bookmarkStart w:id="85" w:name="_Ref39673580"/>
      <w:bookmarkStart w:id="86" w:name="_Ref39674283"/>
      <w:r w:rsidRPr="000176DA">
        <w:rPr>
          <w:rFonts w:ascii="Times New Roman" w:hAnsi="Times New Roman" w:cs="Times New Roman"/>
          <w:color w:val="auto"/>
          <w:sz w:val="24"/>
          <w:szCs w:val="24"/>
        </w:rPr>
        <w:lastRenderedPageBreak/>
        <w:t>Pirkimo sąlygų 8 priedas „Tiekėjo deklaracija dėl atitikties Reglamento nuostatoms juridiniam asmeniui“</w:t>
      </w:r>
      <w:bookmarkEnd w:id="82"/>
      <w:bookmarkEnd w:id="83"/>
    </w:p>
    <w:p w14:paraId="334F667D" w14:textId="77777777" w:rsidR="007E360A" w:rsidRPr="000176DA" w:rsidRDefault="007E360A" w:rsidP="00E121FB">
      <w:pPr>
        <w:spacing w:after="0" w:line="240" w:lineRule="auto"/>
      </w:pPr>
    </w:p>
    <w:p w14:paraId="36CABF28" w14:textId="77777777" w:rsidR="00E121FB" w:rsidRPr="000176DA" w:rsidRDefault="00E121FB" w:rsidP="00E121FB">
      <w:pPr>
        <w:spacing w:after="0" w:line="240" w:lineRule="auto"/>
      </w:pPr>
    </w:p>
    <w:p w14:paraId="56CBF024" w14:textId="77777777" w:rsidR="004F1E02" w:rsidRPr="004F1E02" w:rsidRDefault="004F1E02" w:rsidP="004F1E02">
      <w:pPr>
        <w:spacing w:after="0" w:line="240" w:lineRule="auto"/>
        <w:jc w:val="center"/>
        <w:rPr>
          <w:rFonts w:ascii="Times New Roman" w:eastAsia="Times New Roman" w:hAnsi="Times New Roman" w:cs="Times New Roman"/>
          <w:color w:val="000000"/>
        </w:rPr>
      </w:pPr>
      <w:r w:rsidRPr="004F1E02">
        <w:rPr>
          <w:rFonts w:ascii="Times New Roman" w:eastAsia="Times New Roman" w:hAnsi="Times New Roman" w:cs="Times New Roman"/>
          <w:color w:val="000000"/>
        </w:rPr>
        <w:t>Herbas arba prekių ženklas</w:t>
      </w:r>
    </w:p>
    <w:p w14:paraId="68C869AC" w14:textId="77777777" w:rsidR="004F1E02" w:rsidRPr="00C43A12" w:rsidRDefault="004F1E02" w:rsidP="004F1E02">
      <w:pPr>
        <w:spacing w:after="0" w:line="240" w:lineRule="auto"/>
        <w:jc w:val="center"/>
        <w:rPr>
          <w:rFonts w:ascii="Times New Roman" w:eastAsia="Times New Roman" w:hAnsi="Times New Roman" w:cs="Times New Roman"/>
          <w:color w:val="000000"/>
        </w:rPr>
      </w:pPr>
      <w:r w:rsidRPr="00C43A12">
        <w:rPr>
          <w:rFonts w:ascii="Times New Roman" w:eastAsia="Times New Roman" w:hAnsi="Times New Roman" w:cs="Times New Roman"/>
          <w:color w:val="000000"/>
        </w:rPr>
        <w:t>(Tiekėjo pavadinimas)</w:t>
      </w:r>
    </w:p>
    <w:p w14:paraId="579B7A6C" w14:textId="77777777" w:rsidR="004F1E02" w:rsidRPr="004F1E02" w:rsidRDefault="004F1E02" w:rsidP="004F1E02">
      <w:pPr>
        <w:spacing w:after="0" w:line="240" w:lineRule="auto"/>
        <w:jc w:val="center"/>
        <w:rPr>
          <w:rFonts w:ascii="Times New Roman" w:eastAsia="Times New Roman" w:hAnsi="Times New Roman" w:cs="Times New Roman"/>
          <w:color w:val="000000"/>
          <w:u w:val="single"/>
        </w:rPr>
      </w:pPr>
    </w:p>
    <w:p w14:paraId="6B8AC818" w14:textId="77777777" w:rsidR="004F1E02" w:rsidRPr="004F1E02" w:rsidRDefault="004F1E02" w:rsidP="004F1E02">
      <w:pPr>
        <w:spacing w:after="0" w:line="240" w:lineRule="auto"/>
        <w:jc w:val="center"/>
        <w:rPr>
          <w:rFonts w:ascii="Times New Roman" w:eastAsia="Times New Roman" w:hAnsi="Times New Roman" w:cs="Times New Roman"/>
          <w:color w:val="000000"/>
        </w:rPr>
      </w:pPr>
      <w:r w:rsidRPr="004F1E02">
        <w:rPr>
          <w:rFonts w:ascii="Times New Roman" w:eastAsia="Times New Roman" w:hAnsi="Times New Roman" w:cs="Times New Roman"/>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2B2E0A" w14:textId="77777777" w:rsidR="004F1E02" w:rsidRDefault="004F1E02" w:rsidP="004F1E02">
      <w:pPr>
        <w:spacing w:after="0" w:line="240" w:lineRule="auto"/>
        <w:jc w:val="center"/>
        <w:rPr>
          <w:rFonts w:ascii="Times New Roman" w:eastAsia="Times New Roman" w:hAnsi="Times New Roman" w:cs="Times New Roman"/>
          <w:color w:val="000000"/>
          <w:u w:val="single"/>
        </w:rPr>
      </w:pPr>
      <w:r w:rsidRPr="004F1E02">
        <w:rPr>
          <w:rFonts w:ascii="Times New Roman" w:eastAsia="Times New Roman" w:hAnsi="Times New Roman" w:cs="Times New Roman"/>
          <w:color w:val="000000"/>
          <w:u w:val="single"/>
        </w:rPr>
        <w:t>___________________</w:t>
      </w:r>
    </w:p>
    <w:p w14:paraId="324AE45B" w14:textId="77777777" w:rsidR="004F1E02" w:rsidRPr="004F1E02" w:rsidRDefault="004F1E02" w:rsidP="004F1E02">
      <w:pPr>
        <w:spacing w:after="0" w:line="240" w:lineRule="auto"/>
        <w:jc w:val="center"/>
        <w:rPr>
          <w:rFonts w:ascii="Times New Roman" w:eastAsia="Times New Roman" w:hAnsi="Times New Roman" w:cs="Times New Roman"/>
          <w:color w:val="000000"/>
          <w:u w:val="single"/>
        </w:rPr>
      </w:pPr>
    </w:p>
    <w:p w14:paraId="01921013" w14:textId="77777777" w:rsidR="004F1E02" w:rsidRPr="004F1E02" w:rsidRDefault="004F1E02" w:rsidP="004F1E02">
      <w:pPr>
        <w:spacing w:after="0" w:line="240" w:lineRule="auto"/>
        <w:jc w:val="center"/>
        <w:rPr>
          <w:rFonts w:ascii="Times New Roman" w:eastAsia="Times New Roman" w:hAnsi="Times New Roman" w:cs="Times New Roman"/>
          <w:i/>
          <w:iCs/>
          <w:color w:val="000000"/>
        </w:rPr>
      </w:pPr>
      <w:r w:rsidRPr="004F1E02">
        <w:rPr>
          <w:rFonts w:ascii="Times New Roman" w:eastAsia="Times New Roman" w:hAnsi="Times New Roman" w:cs="Times New Roman"/>
          <w:i/>
          <w:iCs/>
          <w:color w:val="000000"/>
        </w:rPr>
        <w:t>(Adresatas (perkančioji organizacija))</w:t>
      </w:r>
    </w:p>
    <w:p w14:paraId="5617ECF4" w14:textId="77777777" w:rsidR="00A43F79" w:rsidRPr="006157AF" w:rsidRDefault="00A43F79" w:rsidP="00A43F79">
      <w:pPr>
        <w:spacing w:after="0" w:line="240" w:lineRule="auto"/>
        <w:jc w:val="center"/>
        <w:rPr>
          <w:rFonts w:ascii="Times New Roman" w:eastAsia="Times New Roman" w:hAnsi="Times New Roman" w:cs="Times New Roman"/>
          <w:b/>
          <w:bCs/>
          <w:smallCaps/>
          <w:color w:val="000000"/>
          <w:sz w:val="24"/>
          <w:szCs w:val="24"/>
        </w:rPr>
      </w:pPr>
    </w:p>
    <w:p w14:paraId="6EEA3D41" w14:textId="77777777" w:rsidR="00A43F79" w:rsidRPr="006157AF" w:rsidRDefault="00A43F79" w:rsidP="00A43F79">
      <w:pPr>
        <w:spacing w:after="0" w:line="240" w:lineRule="auto"/>
        <w:jc w:val="center"/>
        <w:rPr>
          <w:rFonts w:ascii="Times New Roman" w:eastAsia="Times New Roman" w:hAnsi="Times New Roman" w:cs="Times New Roman"/>
          <w:b/>
          <w:bCs/>
          <w:smallCaps/>
          <w:color w:val="000000"/>
          <w:sz w:val="24"/>
          <w:szCs w:val="24"/>
        </w:rPr>
      </w:pPr>
    </w:p>
    <w:p w14:paraId="2B3CE70B" w14:textId="77777777" w:rsidR="00A43F79" w:rsidRPr="006157AF" w:rsidRDefault="00A43F79" w:rsidP="00A43F79">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A78515C" w14:textId="77777777" w:rsidR="00A43F79" w:rsidRPr="006157AF" w:rsidRDefault="00A43F79" w:rsidP="00A43F79">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4D61162" w14:textId="77777777" w:rsidR="00A43F79" w:rsidRPr="006157AF" w:rsidRDefault="00A43F79" w:rsidP="00A43F79">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3365CA13" w14:textId="77777777" w:rsidR="00A43F79" w:rsidRPr="006157AF" w:rsidRDefault="00A43F79" w:rsidP="00A43F79">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6305FCD6" w14:textId="77777777" w:rsidR="00A43F79" w:rsidRPr="006157AF" w:rsidRDefault="00A43F79" w:rsidP="00A43F79">
      <w:pPr>
        <w:spacing w:after="0" w:line="240" w:lineRule="auto"/>
        <w:rPr>
          <w:rFonts w:ascii="Times New Roman" w:eastAsia="Times New Roman" w:hAnsi="Times New Roman" w:cs="Times New Roman"/>
        </w:rPr>
      </w:pPr>
    </w:p>
    <w:p w14:paraId="77C197F2"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58EF28EE"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A0222C7"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EFD10D8"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D7C2587"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EB89E03" w14:textId="77777777" w:rsidR="00A43F79" w:rsidRPr="006157AF" w:rsidRDefault="00A43F79" w:rsidP="00A43F79">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929735" w14:textId="77777777" w:rsidR="00A43F79" w:rsidRPr="006157AF" w:rsidRDefault="00A43F79" w:rsidP="00A43F79">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1BF95FC" w14:textId="77777777" w:rsidR="00A43F79" w:rsidRPr="006157AF" w:rsidRDefault="00A43F79" w:rsidP="00A43F79">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43F79" w:rsidRPr="006157AF" w14:paraId="29B2BF3A" w14:textId="77777777" w:rsidTr="00E92236">
        <w:trPr>
          <w:jc w:val="center"/>
        </w:trPr>
        <w:tc>
          <w:tcPr>
            <w:tcW w:w="0" w:type="auto"/>
            <w:gridSpan w:val="6"/>
            <w:tcMar>
              <w:top w:w="0" w:type="dxa"/>
              <w:left w:w="108" w:type="dxa"/>
              <w:bottom w:w="0" w:type="dxa"/>
              <w:right w:w="108" w:type="dxa"/>
            </w:tcMar>
            <w:hideMark/>
          </w:tcPr>
          <w:p w14:paraId="1DE9B433" w14:textId="77777777" w:rsidR="00A43F79" w:rsidRPr="006157AF" w:rsidRDefault="00A43F79" w:rsidP="00E92236">
            <w:pPr>
              <w:tabs>
                <w:tab w:val="left" w:pos="284"/>
                <w:tab w:val="left" w:pos="426"/>
              </w:tabs>
              <w:spacing w:after="150" w:line="240" w:lineRule="auto"/>
              <w:jc w:val="both"/>
              <w:rPr>
                <w:rFonts w:ascii="Times New Roman" w:eastAsia="Times New Roman" w:hAnsi="Times New Roman" w:cs="Times New Roman"/>
                <w:color w:val="000000"/>
              </w:rPr>
            </w:pPr>
          </w:p>
        </w:tc>
      </w:tr>
      <w:tr w:rsidR="00A43F79" w:rsidRPr="006157AF" w14:paraId="32BFF42F" w14:textId="77777777" w:rsidTr="00E9223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95EDE79"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789AFF5"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8302856"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A885F61"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CBFFAE8"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C097AFD" w14:textId="77777777" w:rsidR="00A43F79" w:rsidRPr="006157AF" w:rsidRDefault="00A43F79" w:rsidP="00E92236">
            <w:pPr>
              <w:spacing w:after="0" w:line="240" w:lineRule="auto"/>
              <w:rPr>
                <w:rFonts w:ascii="Times New Roman" w:eastAsia="Times New Roman" w:hAnsi="Times New Roman" w:cs="Times New Roman"/>
              </w:rPr>
            </w:pPr>
          </w:p>
        </w:tc>
      </w:tr>
      <w:tr w:rsidR="00A43F79" w:rsidRPr="006157AF" w14:paraId="0EF9989C" w14:textId="77777777" w:rsidTr="00E9223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907725D" w14:textId="77777777" w:rsidR="00A43F79" w:rsidRPr="006157AF" w:rsidRDefault="00A43F79" w:rsidP="00E9223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DBB119A"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C9F4D84"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66D6B23"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3EB401AB" w14:textId="77777777" w:rsidR="00A43F79" w:rsidRPr="006157AF" w:rsidRDefault="00A43F79" w:rsidP="00E9223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B0E2CD" w14:textId="77777777" w:rsidR="00A43F79" w:rsidRPr="006157AF" w:rsidRDefault="00A43F79" w:rsidP="00E92236">
            <w:pPr>
              <w:spacing w:after="0" w:line="240" w:lineRule="auto"/>
              <w:rPr>
                <w:rFonts w:ascii="Times New Roman" w:eastAsia="Times New Roman" w:hAnsi="Times New Roman" w:cs="Times New Roman"/>
                <w:sz w:val="18"/>
                <w:szCs w:val="18"/>
              </w:rPr>
            </w:pPr>
          </w:p>
        </w:tc>
      </w:tr>
    </w:tbl>
    <w:p w14:paraId="01D77463" w14:textId="77777777" w:rsidR="0026354A" w:rsidRPr="000176DA" w:rsidRDefault="0026354A" w:rsidP="00E121FB">
      <w:pPr>
        <w:spacing w:after="0" w:line="240" w:lineRule="auto"/>
        <w:rPr>
          <w:rFonts w:ascii="Times New Roman" w:hAnsi="Times New Roman" w:cs="Times New Roman"/>
          <w:sz w:val="24"/>
          <w:szCs w:val="24"/>
        </w:rPr>
      </w:pPr>
    </w:p>
    <w:p w14:paraId="2741ABF8" w14:textId="77777777" w:rsidR="007E360A" w:rsidRPr="000176DA" w:rsidRDefault="007E360A" w:rsidP="00E121FB">
      <w:pPr>
        <w:spacing w:after="0" w:line="240" w:lineRule="auto"/>
        <w:rPr>
          <w:sz w:val="20"/>
          <w:szCs w:val="20"/>
        </w:rPr>
      </w:pPr>
      <w:r w:rsidRPr="000176DA">
        <w:rPr>
          <w:sz w:val="20"/>
          <w:szCs w:val="20"/>
        </w:rPr>
        <w:br w:type="page"/>
      </w:r>
    </w:p>
    <w:p w14:paraId="1D6EFFB8" w14:textId="77777777" w:rsidR="007E360A" w:rsidRPr="000176DA" w:rsidRDefault="007E360A" w:rsidP="00E121FB">
      <w:pPr>
        <w:pStyle w:val="Antrat2"/>
        <w:spacing w:before="0" w:after="0" w:line="240" w:lineRule="auto"/>
        <w:ind w:left="4820"/>
        <w:rPr>
          <w:rFonts w:ascii="Times New Roman" w:hAnsi="Times New Roman" w:cs="Times New Roman"/>
          <w:color w:val="auto"/>
          <w:sz w:val="24"/>
          <w:szCs w:val="24"/>
        </w:rPr>
      </w:pPr>
      <w:bookmarkStart w:id="87" w:name="_Toc126333947"/>
      <w:bookmarkStart w:id="88" w:name="_Toc203650824"/>
      <w:r w:rsidRPr="000176DA">
        <w:rPr>
          <w:rFonts w:ascii="Times New Roman" w:hAnsi="Times New Roman" w:cs="Times New Roman"/>
          <w:color w:val="auto"/>
          <w:sz w:val="24"/>
          <w:szCs w:val="24"/>
        </w:rPr>
        <w:lastRenderedPageBreak/>
        <w:t>Pirkimo sąlygų 9 priedas „Tiekėjo deklaracija dėl atitikties Reglamento nuostatoms fiziniam asmeniui“</w:t>
      </w:r>
      <w:bookmarkEnd w:id="87"/>
      <w:bookmarkEnd w:id="88"/>
    </w:p>
    <w:p w14:paraId="4654F947" w14:textId="77777777" w:rsidR="007E360A" w:rsidRPr="000176DA" w:rsidRDefault="007E360A" w:rsidP="00E121FB">
      <w:pPr>
        <w:spacing w:after="0" w:line="240" w:lineRule="auto"/>
        <w:rPr>
          <w:sz w:val="20"/>
          <w:szCs w:val="20"/>
        </w:rPr>
      </w:pPr>
    </w:p>
    <w:p w14:paraId="44EC04EA" w14:textId="77777777" w:rsidR="007E360A" w:rsidRPr="000176DA" w:rsidRDefault="007E360A" w:rsidP="00E121FB">
      <w:pPr>
        <w:spacing w:after="0" w:line="240" w:lineRule="auto"/>
      </w:pPr>
    </w:p>
    <w:p w14:paraId="78824595" w14:textId="77777777" w:rsidR="00A43F79" w:rsidRDefault="00A43F79" w:rsidP="00A43F79">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38B44E41" w14:textId="77777777" w:rsidR="00A43F79" w:rsidRPr="006157AF" w:rsidRDefault="00A43F79" w:rsidP="00A43F79">
      <w:pPr>
        <w:spacing w:after="0" w:line="240" w:lineRule="auto"/>
        <w:jc w:val="center"/>
        <w:rPr>
          <w:rFonts w:ascii="Times New Roman" w:eastAsia="Times New Roman" w:hAnsi="Times New Roman" w:cs="Times New Roman"/>
          <w:u w:val="single"/>
        </w:rPr>
      </w:pPr>
    </w:p>
    <w:p w14:paraId="782AE774" w14:textId="77777777" w:rsidR="00A43F79" w:rsidRPr="006157AF" w:rsidRDefault="00A43F79" w:rsidP="00A43F79">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0FE5729" w14:textId="77777777" w:rsidR="00A43F79" w:rsidRPr="006157AF" w:rsidRDefault="00A43F79" w:rsidP="00A43F79">
      <w:pPr>
        <w:spacing w:after="0" w:line="240" w:lineRule="auto"/>
        <w:rPr>
          <w:rFonts w:ascii="Times New Roman" w:eastAsia="Times New Roman" w:hAnsi="Times New Roman" w:cs="Times New Roman"/>
        </w:rPr>
      </w:pPr>
    </w:p>
    <w:p w14:paraId="586289D9" w14:textId="77777777" w:rsidR="00A43F79" w:rsidRPr="006157AF" w:rsidRDefault="00A43F79" w:rsidP="00A43F79">
      <w:pPr>
        <w:spacing w:after="0" w:line="240" w:lineRule="auto"/>
        <w:rPr>
          <w:rFonts w:ascii="Times New Roman" w:eastAsia="Times New Roman" w:hAnsi="Times New Roman" w:cs="Times New Roman"/>
        </w:rPr>
      </w:pPr>
    </w:p>
    <w:p w14:paraId="574F2E62" w14:textId="77777777" w:rsidR="00A43F79" w:rsidRPr="006157AF" w:rsidRDefault="00A43F79" w:rsidP="00A43F79">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13B35CAA" w14:textId="77777777" w:rsidR="00A43F79" w:rsidRPr="006157AF" w:rsidRDefault="00A43F79" w:rsidP="00A43F79">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2F6B149" w14:textId="77777777" w:rsidR="00A43F79" w:rsidRPr="006157AF" w:rsidRDefault="00A43F79" w:rsidP="00A43F79">
      <w:pPr>
        <w:spacing w:after="0" w:line="240" w:lineRule="auto"/>
        <w:jc w:val="center"/>
        <w:rPr>
          <w:rFonts w:ascii="Times New Roman" w:eastAsia="Times New Roman" w:hAnsi="Times New Roman" w:cs="Times New Roman"/>
          <w:b/>
          <w:bCs/>
          <w:smallCaps/>
          <w:color w:val="000000"/>
          <w:sz w:val="24"/>
          <w:szCs w:val="24"/>
        </w:rPr>
      </w:pPr>
    </w:p>
    <w:p w14:paraId="2CFC1AF5" w14:textId="77777777" w:rsidR="00A43F79" w:rsidRPr="006157AF" w:rsidRDefault="00A43F79" w:rsidP="00A43F79">
      <w:pPr>
        <w:spacing w:after="0" w:line="240" w:lineRule="auto"/>
        <w:jc w:val="center"/>
        <w:rPr>
          <w:rFonts w:ascii="Times New Roman" w:eastAsia="Times New Roman" w:hAnsi="Times New Roman" w:cs="Times New Roman"/>
          <w:b/>
          <w:bCs/>
          <w:smallCaps/>
          <w:color w:val="000000"/>
          <w:sz w:val="24"/>
          <w:szCs w:val="24"/>
        </w:rPr>
      </w:pPr>
    </w:p>
    <w:p w14:paraId="5EA2EFE2" w14:textId="77777777" w:rsidR="00A43F79" w:rsidRPr="006157AF" w:rsidRDefault="00A43F79" w:rsidP="00A43F79">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2BD9AADD" w14:textId="77777777" w:rsidR="00A43F79" w:rsidRPr="006157AF" w:rsidRDefault="00A43F79" w:rsidP="00A43F79">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87C9A21" w14:textId="77777777" w:rsidR="00A43F79" w:rsidRPr="006157AF" w:rsidRDefault="00A43F79" w:rsidP="00A43F79">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3F31C685" w14:textId="77777777" w:rsidR="00A43F79" w:rsidRPr="006157AF" w:rsidRDefault="00A43F79" w:rsidP="00A43F79">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399B0AF" w14:textId="77777777" w:rsidR="00A43F79" w:rsidRPr="006157AF" w:rsidRDefault="00A43F79" w:rsidP="00A43F79">
      <w:pPr>
        <w:spacing w:after="0" w:line="240" w:lineRule="auto"/>
        <w:rPr>
          <w:rFonts w:ascii="Times New Roman" w:eastAsia="Times New Roman" w:hAnsi="Times New Roman" w:cs="Times New Roman"/>
        </w:rPr>
      </w:pPr>
    </w:p>
    <w:p w14:paraId="6A1C17A4"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52C3E856"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0B50B73"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C851D4E"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9C23412" w14:textId="77777777" w:rsidR="00A43F79" w:rsidRPr="006157AF" w:rsidRDefault="00A43F79" w:rsidP="00A43F79">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A545E65" w14:textId="77777777" w:rsidR="00A43F79" w:rsidRPr="006157AF" w:rsidRDefault="00A43F79" w:rsidP="00A43F79">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1B629F3" w14:textId="77777777" w:rsidR="00A43F79" w:rsidRPr="006157AF" w:rsidRDefault="00A43F79" w:rsidP="00A43F79">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4742046" w14:textId="77777777" w:rsidR="00A43F79" w:rsidRPr="006157AF" w:rsidRDefault="00A43F79" w:rsidP="00A43F79">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43F79" w:rsidRPr="006157AF" w14:paraId="66512C54" w14:textId="77777777" w:rsidTr="00E92236">
        <w:trPr>
          <w:jc w:val="center"/>
        </w:trPr>
        <w:tc>
          <w:tcPr>
            <w:tcW w:w="0" w:type="auto"/>
            <w:gridSpan w:val="6"/>
            <w:tcMar>
              <w:top w:w="0" w:type="dxa"/>
              <w:left w:w="108" w:type="dxa"/>
              <w:bottom w:w="0" w:type="dxa"/>
              <w:right w:w="108" w:type="dxa"/>
            </w:tcMar>
            <w:hideMark/>
          </w:tcPr>
          <w:p w14:paraId="560704D4" w14:textId="77777777" w:rsidR="00A43F79" w:rsidRPr="006157AF" w:rsidRDefault="00A43F79" w:rsidP="00E92236">
            <w:pPr>
              <w:tabs>
                <w:tab w:val="left" w:pos="284"/>
                <w:tab w:val="left" w:pos="426"/>
              </w:tabs>
              <w:spacing w:after="150" w:line="240" w:lineRule="auto"/>
              <w:jc w:val="both"/>
              <w:rPr>
                <w:rFonts w:ascii="Times New Roman" w:eastAsia="Times New Roman" w:hAnsi="Times New Roman" w:cs="Times New Roman"/>
                <w:color w:val="000000"/>
              </w:rPr>
            </w:pPr>
          </w:p>
        </w:tc>
      </w:tr>
      <w:tr w:rsidR="00A43F79" w:rsidRPr="006157AF" w14:paraId="74B9F839" w14:textId="77777777" w:rsidTr="00E9223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1E8142"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451ACA6"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C5936D1"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598D9F3"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3EE19F1" w14:textId="77777777" w:rsidR="00A43F79" w:rsidRPr="006157AF" w:rsidRDefault="00A43F79" w:rsidP="00E9223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0660426" w14:textId="77777777" w:rsidR="00A43F79" w:rsidRPr="006157AF" w:rsidRDefault="00A43F79" w:rsidP="00E92236">
            <w:pPr>
              <w:spacing w:after="0" w:line="240" w:lineRule="auto"/>
              <w:rPr>
                <w:rFonts w:ascii="Times New Roman" w:eastAsia="Times New Roman" w:hAnsi="Times New Roman" w:cs="Times New Roman"/>
              </w:rPr>
            </w:pPr>
          </w:p>
        </w:tc>
      </w:tr>
      <w:tr w:rsidR="00A43F79" w:rsidRPr="006157AF" w14:paraId="53EC7476" w14:textId="77777777" w:rsidTr="00E9223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D749B6B" w14:textId="77777777" w:rsidR="00A43F79" w:rsidRPr="006157AF" w:rsidRDefault="00A43F79" w:rsidP="00E9223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D7B2354"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806FD9F"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F3C87C3" w14:textId="77777777" w:rsidR="00A43F79" w:rsidRPr="006157AF" w:rsidRDefault="00A43F79" w:rsidP="00E9223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30313D3A" w14:textId="77777777" w:rsidR="00A43F79" w:rsidRPr="006157AF" w:rsidRDefault="00A43F79" w:rsidP="00E9223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C06976F" w14:textId="77777777" w:rsidR="00A43F79" w:rsidRPr="006157AF" w:rsidRDefault="00A43F79" w:rsidP="00E92236">
            <w:pPr>
              <w:spacing w:after="0" w:line="240" w:lineRule="auto"/>
              <w:rPr>
                <w:rFonts w:ascii="Times New Roman" w:eastAsia="Times New Roman" w:hAnsi="Times New Roman" w:cs="Times New Roman"/>
                <w:sz w:val="18"/>
                <w:szCs w:val="18"/>
              </w:rPr>
            </w:pPr>
          </w:p>
        </w:tc>
      </w:tr>
    </w:tbl>
    <w:p w14:paraId="1FB1E19C" w14:textId="77777777" w:rsidR="00CB3FA3" w:rsidRPr="000176DA" w:rsidRDefault="00CB3FA3" w:rsidP="00CB3FA3">
      <w:pPr>
        <w:spacing w:after="0" w:line="240" w:lineRule="auto"/>
        <w:jc w:val="right"/>
        <w:rPr>
          <w:rFonts w:ascii="Times New Roman" w:hAnsi="Times New Roman" w:cs="Times New Roman"/>
          <w:sz w:val="24"/>
          <w:szCs w:val="24"/>
        </w:rPr>
      </w:pPr>
    </w:p>
    <w:p w14:paraId="4302B3B0" w14:textId="77777777" w:rsidR="00437A45" w:rsidRDefault="00437A45" w:rsidP="00CB3F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03EBFD14" w14:textId="16703A3A" w:rsidR="00CB3FA3" w:rsidRPr="00B9502D" w:rsidRDefault="00CB3FA3" w:rsidP="00197591">
      <w:pPr>
        <w:pStyle w:val="Antrat2"/>
        <w:jc w:val="right"/>
        <w:rPr>
          <w:rFonts w:ascii="Times New Roman" w:hAnsi="Times New Roman" w:cs="Times New Roman"/>
          <w:color w:val="auto"/>
          <w:sz w:val="24"/>
          <w:szCs w:val="24"/>
        </w:rPr>
      </w:pPr>
      <w:r w:rsidRPr="00B9502D">
        <w:rPr>
          <w:rFonts w:ascii="Times New Roman" w:hAnsi="Times New Roman" w:cs="Times New Roman"/>
          <w:color w:val="auto"/>
          <w:sz w:val="24"/>
          <w:szCs w:val="24"/>
        </w:rPr>
        <w:lastRenderedPageBreak/>
        <w:t>Pirkimo sąlygų 10 priedas</w:t>
      </w:r>
      <w:r w:rsidR="00721D22">
        <w:rPr>
          <w:rFonts w:ascii="Times New Roman" w:hAnsi="Times New Roman" w:cs="Times New Roman"/>
          <w:color w:val="auto"/>
          <w:sz w:val="24"/>
          <w:szCs w:val="24"/>
        </w:rPr>
        <w:t xml:space="preserve"> „Tiekėjo deklaracija dėl atsakingų asmenų“</w:t>
      </w: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38B5AFFC"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2D2D2EAA"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451EEE5C" w14:textId="6A0541E6" w:rsidR="00CB3FA3" w:rsidRPr="00CB3FA3" w:rsidRDefault="00CB3FA3" w:rsidP="00197591">
      <w:pPr>
        <w:spacing w:after="0" w:line="240" w:lineRule="auto"/>
        <w:ind w:left="1080"/>
        <w:contextualSpacing/>
        <w:jc w:val="right"/>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4EAB294C"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w:t>
      </w:r>
    </w:p>
    <w:p w14:paraId="175C1557"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2AB5E15"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844FE2">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844FE2">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1AFE6ADB" w14:textId="78CC7A37" w:rsidR="00CB3FA3" w:rsidRPr="00CB3FA3" w:rsidRDefault="00CB3FA3" w:rsidP="00721D22">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588E246B"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9" w:name="_Toc203650825"/>
      <w:r w:rsidRPr="000176DA">
        <w:rPr>
          <w:rFonts w:ascii="Times New Roman" w:hAnsi="Times New Roman" w:cs="Times New Roman"/>
          <w:color w:val="auto"/>
          <w:sz w:val="24"/>
          <w:szCs w:val="24"/>
        </w:rPr>
        <w:lastRenderedPageBreak/>
        <w:t xml:space="preserve">Pirkimo sąlygų </w:t>
      </w:r>
      <w:r w:rsidR="00426CDC" w:rsidRPr="000176DA">
        <w:rPr>
          <w:rFonts w:ascii="Times New Roman" w:hAnsi="Times New Roman" w:cs="Times New Roman"/>
          <w:color w:val="auto"/>
          <w:sz w:val="24"/>
          <w:szCs w:val="24"/>
        </w:rPr>
        <w:t>11</w:t>
      </w:r>
      <w:r w:rsidRPr="000176DA">
        <w:rPr>
          <w:rFonts w:ascii="Times New Roman" w:hAnsi="Times New Roman" w:cs="Times New Roman"/>
          <w:color w:val="auto"/>
          <w:sz w:val="24"/>
          <w:szCs w:val="24"/>
        </w:rPr>
        <w:t xml:space="preserve"> priedas „Sutarties projektas“</w:t>
      </w:r>
      <w:bookmarkEnd w:id="84"/>
      <w:bookmarkEnd w:id="85"/>
      <w:bookmarkEnd w:id="86"/>
      <w:bookmarkEnd w:id="89"/>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8A368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1C1C" w14:textId="77777777" w:rsidR="00D228D1" w:rsidRDefault="00D228D1" w:rsidP="005D3AFF">
      <w:pPr>
        <w:spacing w:after="0" w:line="240" w:lineRule="auto"/>
      </w:pPr>
      <w:r>
        <w:separator/>
      </w:r>
    </w:p>
  </w:endnote>
  <w:endnote w:type="continuationSeparator" w:id="0">
    <w:p w14:paraId="08BD7A83" w14:textId="77777777" w:rsidR="00D228D1" w:rsidRDefault="00D228D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C177" w14:textId="0FF393FA" w:rsidR="005D3AFF" w:rsidRDefault="005D3AFF">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F77" w14:textId="77777777" w:rsidR="00D228D1" w:rsidRDefault="00D228D1" w:rsidP="005D3AFF">
      <w:pPr>
        <w:spacing w:after="0" w:line="240" w:lineRule="auto"/>
      </w:pPr>
      <w:r>
        <w:separator/>
      </w:r>
    </w:p>
  </w:footnote>
  <w:footnote w:type="continuationSeparator" w:id="0">
    <w:p w14:paraId="5FF991B8" w14:textId="77777777" w:rsidR="00D228D1" w:rsidRDefault="00D228D1"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6362F3"/>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29470A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1"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6"/>
  </w:num>
  <w:num w:numId="3" w16cid:durableId="1484615006">
    <w:abstractNumId w:val="21"/>
  </w:num>
  <w:num w:numId="4" w16cid:durableId="408162091">
    <w:abstractNumId w:val="29"/>
  </w:num>
  <w:num w:numId="5" w16cid:durableId="12269543">
    <w:abstractNumId w:val="27"/>
  </w:num>
  <w:num w:numId="6" w16cid:durableId="749809940">
    <w:abstractNumId w:val="3"/>
  </w:num>
  <w:num w:numId="7" w16cid:durableId="412043720">
    <w:abstractNumId w:val="28"/>
  </w:num>
  <w:num w:numId="8" w16cid:durableId="1482305889">
    <w:abstractNumId w:val="20"/>
  </w:num>
  <w:num w:numId="9" w16cid:durableId="1318921492">
    <w:abstractNumId w:val="14"/>
  </w:num>
  <w:num w:numId="10" w16cid:durableId="1864435576">
    <w:abstractNumId w:val="24"/>
  </w:num>
  <w:num w:numId="11" w16cid:durableId="780608526">
    <w:abstractNumId w:val="18"/>
  </w:num>
  <w:num w:numId="12" w16cid:durableId="154810745">
    <w:abstractNumId w:val="22"/>
  </w:num>
  <w:num w:numId="13" w16cid:durableId="459492197">
    <w:abstractNumId w:val="2"/>
  </w:num>
  <w:num w:numId="14" w16cid:durableId="585959597">
    <w:abstractNumId w:val="15"/>
  </w:num>
  <w:num w:numId="15" w16cid:durableId="192229043">
    <w:abstractNumId w:val="23"/>
  </w:num>
  <w:num w:numId="16"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8"/>
  </w:num>
  <w:num w:numId="18" w16cid:durableId="556934119">
    <w:abstractNumId w:val="31"/>
  </w:num>
  <w:num w:numId="19" w16cid:durableId="367728043">
    <w:abstractNumId w:val="31"/>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0"/>
  </w:num>
  <w:num w:numId="21" w16cid:durableId="1516917841">
    <w:abstractNumId w:val="10"/>
  </w:num>
  <w:num w:numId="22" w16cid:durableId="2105684055">
    <w:abstractNumId w:val="19"/>
  </w:num>
  <w:num w:numId="23" w16cid:durableId="1789858266">
    <w:abstractNumId w:val="25"/>
  </w:num>
  <w:num w:numId="24" w16cid:durableId="494614562">
    <w:abstractNumId w:val="16"/>
  </w:num>
  <w:num w:numId="25" w16cid:durableId="510532351">
    <w:abstractNumId w:val="0"/>
  </w:num>
  <w:num w:numId="26" w16cid:durableId="24068294">
    <w:abstractNumId w:val="13"/>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4"/>
  </w:num>
  <w:num w:numId="29" w16cid:durableId="21126710">
    <w:abstractNumId w:val="7"/>
  </w:num>
  <w:num w:numId="30" w16cid:durableId="1391610449">
    <w:abstractNumId w:val="17"/>
  </w:num>
  <w:num w:numId="31" w16cid:durableId="437917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134999">
    <w:abstractNumId w:val="11"/>
  </w:num>
  <w:num w:numId="33" w16cid:durableId="1553424853">
    <w:abstractNumId w:val="5"/>
  </w:num>
  <w:num w:numId="34" w16cid:durableId="56171718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119BA"/>
    <w:rsid w:val="00017667"/>
    <w:rsid w:val="000176DA"/>
    <w:rsid w:val="0002379D"/>
    <w:rsid w:val="00030156"/>
    <w:rsid w:val="000471FA"/>
    <w:rsid w:val="00055427"/>
    <w:rsid w:val="00055C73"/>
    <w:rsid w:val="00057B8B"/>
    <w:rsid w:val="00085433"/>
    <w:rsid w:val="00094778"/>
    <w:rsid w:val="000C6EB0"/>
    <w:rsid w:val="000E15AD"/>
    <w:rsid w:val="000E545F"/>
    <w:rsid w:val="000F1C0E"/>
    <w:rsid w:val="000F7B08"/>
    <w:rsid w:val="00104086"/>
    <w:rsid w:val="00112FF0"/>
    <w:rsid w:val="001154DE"/>
    <w:rsid w:val="00134F44"/>
    <w:rsid w:val="00146142"/>
    <w:rsid w:val="001602BF"/>
    <w:rsid w:val="00173B88"/>
    <w:rsid w:val="00186C67"/>
    <w:rsid w:val="00191DB5"/>
    <w:rsid w:val="001971F8"/>
    <w:rsid w:val="00197591"/>
    <w:rsid w:val="001C3B95"/>
    <w:rsid w:val="001E3055"/>
    <w:rsid w:val="001F2D81"/>
    <w:rsid w:val="002030E9"/>
    <w:rsid w:val="00203F3D"/>
    <w:rsid w:val="00213868"/>
    <w:rsid w:val="002151B3"/>
    <w:rsid w:val="00233337"/>
    <w:rsid w:val="0023397C"/>
    <w:rsid w:val="00233EF8"/>
    <w:rsid w:val="00246A5E"/>
    <w:rsid w:val="00257326"/>
    <w:rsid w:val="0026354A"/>
    <w:rsid w:val="002701C3"/>
    <w:rsid w:val="00296BF8"/>
    <w:rsid w:val="002A3250"/>
    <w:rsid w:val="002B0F65"/>
    <w:rsid w:val="002C75FA"/>
    <w:rsid w:val="003022CA"/>
    <w:rsid w:val="00310DE2"/>
    <w:rsid w:val="003133F2"/>
    <w:rsid w:val="003540A8"/>
    <w:rsid w:val="003814E2"/>
    <w:rsid w:val="00382E44"/>
    <w:rsid w:val="00386106"/>
    <w:rsid w:val="003A7B73"/>
    <w:rsid w:val="003D29B3"/>
    <w:rsid w:val="003D2A47"/>
    <w:rsid w:val="003D5008"/>
    <w:rsid w:val="003E0D04"/>
    <w:rsid w:val="003F282D"/>
    <w:rsid w:val="00413872"/>
    <w:rsid w:val="00420580"/>
    <w:rsid w:val="0042262C"/>
    <w:rsid w:val="00426CDC"/>
    <w:rsid w:val="0042781A"/>
    <w:rsid w:val="00437A45"/>
    <w:rsid w:val="00441A2B"/>
    <w:rsid w:val="00442844"/>
    <w:rsid w:val="00453E6C"/>
    <w:rsid w:val="004637FD"/>
    <w:rsid w:val="004705D6"/>
    <w:rsid w:val="004849A7"/>
    <w:rsid w:val="004F1E02"/>
    <w:rsid w:val="004F3930"/>
    <w:rsid w:val="004F4728"/>
    <w:rsid w:val="00510C01"/>
    <w:rsid w:val="0051594B"/>
    <w:rsid w:val="005328F6"/>
    <w:rsid w:val="005445F2"/>
    <w:rsid w:val="005656F0"/>
    <w:rsid w:val="00572601"/>
    <w:rsid w:val="00584712"/>
    <w:rsid w:val="00585431"/>
    <w:rsid w:val="005B38A9"/>
    <w:rsid w:val="005B6779"/>
    <w:rsid w:val="005C0360"/>
    <w:rsid w:val="005D3AFF"/>
    <w:rsid w:val="005E5AF2"/>
    <w:rsid w:val="005F66B0"/>
    <w:rsid w:val="00604B09"/>
    <w:rsid w:val="006409E5"/>
    <w:rsid w:val="00645572"/>
    <w:rsid w:val="00650B4B"/>
    <w:rsid w:val="006617DD"/>
    <w:rsid w:val="006624D8"/>
    <w:rsid w:val="00675717"/>
    <w:rsid w:val="0069503B"/>
    <w:rsid w:val="0069529D"/>
    <w:rsid w:val="006A1CDD"/>
    <w:rsid w:val="006A5E43"/>
    <w:rsid w:val="006B04A5"/>
    <w:rsid w:val="006B2E1C"/>
    <w:rsid w:val="006B411C"/>
    <w:rsid w:val="006B79C7"/>
    <w:rsid w:val="006C20AE"/>
    <w:rsid w:val="006C52DF"/>
    <w:rsid w:val="006D528E"/>
    <w:rsid w:val="006E1506"/>
    <w:rsid w:val="007027BD"/>
    <w:rsid w:val="00702854"/>
    <w:rsid w:val="00703D70"/>
    <w:rsid w:val="00721D22"/>
    <w:rsid w:val="00726F61"/>
    <w:rsid w:val="007504FD"/>
    <w:rsid w:val="00751DA3"/>
    <w:rsid w:val="00763550"/>
    <w:rsid w:val="00772EDF"/>
    <w:rsid w:val="00773DC1"/>
    <w:rsid w:val="00774555"/>
    <w:rsid w:val="007D53D6"/>
    <w:rsid w:val="007E360A"/>
    <w:rsid w:val="007F0942"/>
    <w:rsid w:val="007F1B62"/>
    <w:rsid w:val="007F6928"/>
    <w:rsid w:val="00803CA9"/>
    <w:rsid w:val="008075DC"/>
    <w:rsid w:val="008259B8"/>
    <w:rsid w:val="00827BC0"/>
    <w:rsid w:val="008341C7"/>
    <w:rsid w:val="008344F8"/>
    <w:rsid w:val="0084085C"/>
    <w:rsid w:val="008520D1"/>
    <w:rsid w:val="008759A5"/>
    <w:rsid w:val="00893D44"/>
    <w:rsid w:val="008A3682"/>
    <w:rsid w:val="008B303F"/>
    <w:rsid w:val="008D3238"/>
    <w:rsid w:val="008D4DE6"/>
    <w:rsid w:val="008E0133"/>
    <w:rsid w:val="008E6B5E"/>
    <w:rsid w:val="00901D1A"/>
    <w:rsid w:val="00904FCC"/>
    <w:rsid w:val="009206DA"/>
    <w:rsid w:val="00924540"/>
    <w:rsid w:val="00927F6B"/>
    <w:rsid w:val="0093497B"/>
    <w:rsid w:val="00956679"/>
    <w:rsid w:val="00957420"/>
    <w:rsid w:val="009656FD"/>
    <w:rsid w:val="009B025B"/>
    <w:rsid w:val="009B1041"/>
    <w:rsid w:val="009B311C"/>
    <w:rsid w:val="009C5018"/>
    <w:rsid w:val="009D1AC7"/>
    <w:rsid w:val="009E0A71"/>
    <w:rsid w:val="009E18C3"/>
    <w:rsid w:val="009E5813"/>
    <w:rsid w:val="009F598C"/>
    <w:rsid w:val="009F7224"/>
    <w:rsid w:val="00A23625"/>
    <w:rsid w:val="00A23BCF"/>
    <w:rsid w:val="00A2791E"/>
    <w:rsid w:val="00A309A3"/>
    <w:rsid w:val="00A32C36"/>
    <w:rsid w:val="00A346ED"/>
    <w:rsid w:val="00A43F79"/>
    <w:rsid w:val="00A5071F"/>
    <w:rsid w:val="00A542C7"/>
    <w:rsid w:val="00A96F91"/>
    <w:rsid w:val="00AA2050"/>
    <w:rsid w:val="00AA23CD"/>
    <w:rsid w:val="00AA6328"/>
    <w:rsid w:val="00AA7E86"/>
    <w:rsid w:val="00AB6261"/>
    <w:rsid w:val="00AD62F6"/>
    <w:rsid w:val="00AE763B"/>
    <w:rsid w:val="00B00A15"/>
    <w:rsid w:val="00B0287A"/>
    <w:rsid w:val="00B13AB0"/>
    <w:rsid w:val="00B16C36"/>
    <w:rsid w:val="00B27B50"/>
    <w:rsid w:val="00B44942"/>
    <w:rsid w:val="00B45125"/>
    <w:rsid w:val="00B516F9"/>
    <w:rsid w:val="00B60771"/>
    <w:rsid w:val="00B74226"/>
    <w:rsid w:val="00B74478"/>
    <w:rsid w:val="00B7451D"/>
    <w:rsid w:val="00B82396"/>
    <w:rsid w:val="00B828B1"/>
    <w:rsid w:val="00B860C2"/>
    <w:rsid w:val="00B9502D"/>
    <w:rsid w:val="00B960A5"/>
    <w:rsid w:val="00BC2AFD"/>
    <w:rsid w:val="00BC548D"/>
    <w:rsid w:val="00BD3CD3"/>
    <w:rsid w:val="00BE2A94"/>
    <w:rsid w:val="00BF177C"/>
    <w:rsid w:val="00C01C84"/>
    <w:rsid w:val="00C071FD"/>
    <w:rsid w:val="00C14ED9"/>
    <w:rsid w:val="00C21317"/>
    <w:rsid w:val="00C431FC"/>
    <w:rsid w:val="00C43A12"/>
    <w:rsid w:val="00C55448"/>
    <w:rsid w:val="00C61191"/>
    <w:rsid w:val="00C61F3B"/>
    <w:rsid w:val="00C74BBB"/>
    <w:rsid w:val="00C90E43"/>
    <w:rsid w:val="00CA7E37"/>
    <w:rsid w:val="00CB0C95"/>
    <w:rsid w:val="00CB3FA3"/>
    <w:rsid w:val="00CC06C2"/>
    <w:rsid w:val="00CD07D8"/>
    <w:rsid w:val="00CD26D7"/>
    <w:rsid w:val="00CD414D"/>
    <w:rsid w:val="00CD541D"/>
    <w:rsid w:val="00D162CB"/>
    <w:rsid w:val="00D228D1"/>
    <w:rsid w:val="00D22FE7"/>
    <w:rsid w:val="00D24223"/>
    <w:rsid w:val="00D2558A"/>
    <w:rsid w:val="00D34684"/>
    <w:rsid w:val="00D73DDA"/>
    <w:rsid w:val="00D9003D"/>
    <w:rsid w:val="00D943B2"/>
    <w:rsid w:val="00DB096C"/>
    <w:rsid w:val="00DC32C8"/>
    <w:rsid w:val="00DD7247"/>
    <w:rsid w:val="00DF5FAE"/>
    <w:rsid w:val="00E05EDE"/>
    <w:rsid w:val="00E121FB"/>
    <w:rsid w:val="00E26610"/>
    <w:rsid w:val="00E27B66"/>
    <w:rsid w:val="00E34CD0"/>
    <w:rsid w:val="00E36176"/>
    <w:rsid w:val="00E37725"/>
    <w:rsid w:val="00E43289"/>
    <w:rsid w:val="00EA0CA6"/>
    <w:rsid w:val="00EA542F"/>
    <w:rsid w:val="00EA658E"/>
    <w:rsid w:val="00ED06E2"/>
    <w:rsid w:val="00EE367A"/>
    <w:rsid w:val="00EE77B4"/>
    <w:rsid w:val="00EF7E6E"/>
    <w:rsid w:val="00F00C19"/>
    <w:rsid w:val="00F110A4"/>
    <w:rsid w:val="00F12DA1"/>
    <w:rsid w:val="00F203C0"/>
    <w:rsid w:val="00F2339F"/>
    <w:rsid w:val="00F24145"/>
    <w:rsid w:val="00F3567C"/>
    <w:rsid w:val="00F377EB"/>
    <w:rsid w:val="00F71EED"/>
    <w:rsid w:val="00F87D1C"/>
    <w:rsid w:val="00FA336C"/>
    <w:rsid w:val="00FA77B7"/>
    <w:rsid w:val="00FB42F6"/>
    <w:rsid w:val="00FB756D"/>
    <w:rsid w:val="00FC5D9E"/>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D4CC5-7C95-4168-824D-8928C770937D}">
  <ds:schemaRefs>
    <ds:schemaRef ds:uri="http://schemas.microsoft.com/sharepoint/v3/contenttype/forms"/>
  </ds:schemaRefs>
</ds:datastoreItem>
</file>

<file path=customXml/itemProps3.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4.xml><?xml version="1.0" encoding="utf-8"?>
<ds:datastoreItem xmlns:ds="http://schemas.openxmlformats.org/officeDocument/2006/customXml" ds:itemID="{A8186AD4-C545-4428-BEFB-B010489F592E}">
  <ds:schemaRefs>
    <ds:schemaRef ds:uri="http://schemas.microsoft.com/sharepoint/v3/contenttype/forms/url"/>
  </ds:schemaRefs>
</ds:datastoreItem>
</file>

<file path=customXml/itemProps5.xml><?xml version="1.0" encoding="utf-8"?>
<ds:datastoreItem xmlns:ds="http://schemas.openxmlformats.org/officeDocument/2006/customXml" ds:itemID="{97BC564A-2991-43F6-9F58-5CE0294D63FC}">
  <ds:schemaRefs>
    <ds:schemaRef ds:uri="http://schemas.microsoft.com/office/2006/metadata/properties"/>
    <ds:schemaRef ds:uri="http://purl.org/dc/elements/1.1/"/>
    <ds:schemaRef ds:uri="f5ebda27-b626-448f-a7d1-d1cf5ad133fa"/>
    <ds:schemaRef ds:uri="4b2e9d09-07c5-42d4-ad0a-92e216c40b99"/>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a843bbba-5665-4b5f-aacc-cdcb1c804839"/>
    <ds:schemaRef ds:uri="028236e2-f653-4d19-ab67-4d06a9145e0c"/>
    <ds:schemaRef ds:uri="http://purl.org/dc/dcmitype/"/>
    <ds:schemaRef ds:uri="30557e7b-17fb-4d0a-a598-62d7221fe872"/>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31</Pages>
  <Words>35940</Words>
  <Characters>20486</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56314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Justyna Žareiko</cp:lastModifiedBy>
  <cp:revision>99</cp:revision>
  <dcterms:created xsi:type="dcterms:W3CDTF">2025-07-18T06:00:00Z</dcterms:created>
  <dcterms:modified xsi:type="dcterms:W3CDTF">2025-11-17T14:20:00Z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