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6269A7" w:rsidRDefault="00AD0CC0" w:rsidP="00AD0CC0">
      <w:pPr>
        <w:pStyle w:val="Pagrindinistekstas1"/>
        <w:tabs>
          <w:tab w:val="left" w:pos="3119"/>
        </w:tabs>
        <w:spacing w:line="276" w:lineRule="auto"/>
        <w:ind w:firstLine="720"/>
        <w:jc w:val="center"/>
        <w:rPr>
          <w:rFonts w:asciiTheme="majorBidi" w:hAnsiTheme="majorBidi" w:cstheme="majorBidi"/>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57420F" w:rsidRPr="006269A7" w14:paraId="65EE6C69" w14:textId="77777777" w:rsidTr="253DEA4C">
        <w:tc>
          <w:tcPr>
            <w:tcW w:w="1658" w:type="pct"/>
            <w:vAlign w:val="center"/>
          </w:tcPr>
          <w:p w14:paraId="7EC55006" w14:textId="77777777" w:rsidR="00AD0CC0" w:rsidRPr="006269A7" w:rsidRDefault="00AD0CC0" w:rsidP="007A3F59">
            <w:pPr>
              <w:jc w:val="left"/>
              <w:rPr>
                <w:rFonts w:asciiTheme="majorBidi" w:hAnsiTheme="majorBidi" w:cstheme="majorBidi"/>
                <w:b/>
                <w:i/>
                <w:sz w:val="24"/>
                <w:szCs w:val="24"/>
              </w:rPr>
            </w:pPr>
            <w:r w:rsidRPr="006269A7">
              <w:rPr>
                <w:rFonts w:asciiTheme="majorBidi" w:hAnsiTheme="majorBidi" w:cstheme="majorBidi"/>
                <w:b/>
                <w:sz w:val="24"/>
                <w:szCs w:val="24"/>
              </w:rPr>
              <w:t>RINKOS DALYVIŲ KONSULTACIJA</w:t>
            </w:r>
          </w:p>
        </w:tc>
        <w:tc>
          <w:tcPr>
            <w:tcW w:w="3342" w:type="pct"/>
            <w:vAlign w:val="center"/>
          </w:tcPr>
          <w:p w14:paraId="729C0165" w14:textId="4EB5A3E2" w:rsidR="00AD0CC0" w:rsidRPr="006269A7" w:rsidRDefault="00481C27" w:rsidP="009A2345">
            <w:pPr>
              <w:pStyle w:val="Sraopastraipa"/>
              <w:tabs>
                <w:tab w:val="left" w:pos="284"/>
              </w:tabs>
              <w:spacing w:before="60" w:after="60"/>
              <w:ind w:left="0"/>
              <w:contextualSpacing w:val="0"/>
              <w:jc w:val="center"/>
              <w:rPr>
                <w:rFonts w:asciiTheme="majorBidi" w:hAnsiTheme="majorBidi" w:cstheme="majorBidi"/>
                <w:b/>
                <w:bCs/>
                <w:sz w:val="24"/>
                <w:szCs w:val="24"/>
                <w:lang w:val="es-ES"/>
              </w:rPr>
            </w:pPr>
            <w:r w:rsidRPr="006269A7">
              <w:rPr>
                <w:rFonts w:asciiTheme="majorBidi" w:hAnsiTheme="majorBidi" w:cstheme="majorBidi"/>
                <w:b/>
                <w:bCs/>
                <w:sz w:val="24"/>
                <w:szCs w:val="24"/>
                <w:lang w:val="es-ES"/>
              </w:rPr>
              <w:t>RADIJO STEBĖSENOS STOČIŲ ĮRENGIMAS IR SUMONTAVIMAS</w:t>
            </w:r>
          </w:p>
        </w:tc>
      </w:tr>
    </w:tbl>
    <w:p w14:paraId="06C1E791" w14:textId="77777777" w:rsidR="00AD0CC0" w:rsidRPr="006269A7" w:rsidRDefault="00AD0CC0" w:rsidP="00AD0CC0">
      <w:pPr>
        <w:spacing w:before="60" w:after="60" w:line="120" w:lineRule="auto"/>
        <w:jc w:val="both"/>
        <w:rPr>
          <w:rFonts w:asciiTheme="majorBidi" w:eastAsia="Times New Roman" w:hAnsiTheme="majorBidi" w:cstheme="majorBidi"/>
          <w:b/>
          <w:i/>
          <w:sz w:val="24"/>
          <w:szCs w:val="24"/>
        </w:rPr>
      </w:pPr>
    </w:p>
    <w:p w14:paraId="57DD5CF9" w14:textId="77777777" w:rsidR="00AD0CC0" w:rsidRPr="006269A7" w:rsidRDefault="00AD0CC0" w:rsidP="005409AC">
      <w:pPr>
        <w:keepNext/>
        <w:keepLines/>
        <w:numPr>
          <w:ilvl w:val="0"/>
          <w:numId w:val="1"/>
        </w:numPr>
        <w:pBdr>
          <w:top w:val="single" w:sz="4" w:space="0" w:color="4F81BD"/>
          <w:left w:val="single" w:sz="4" w:space="4" w:color="4F81BD"/>
          <w:bottom w:val="single" w:sz="4" w:space="1" w:color="4F81BD"/>
          <w:right w:val="single" w:sz="4" w:space="4" w:color="4F81BD"/>
        </w:pBdr>
        <w:tabs>
          <w:tab w:val="left" w:pos="567"/>
        </w:tabs>
        <w:spacing w:before="60" w:after="60" w:line="240" w:lineRule="auto"/>
        <w:ind w:firstLine="142"/>
        <w:jc w:val="both"/>
        <w:outlineLvl w:val="0"/>
        <w:rPr>
          <w:rFonts w:asciiTheme="majorBidi" w:eastAsia="Times New Roman" w:hAnsiTheme="majorBidi" w:cstheme="majorBidi"/>
          <w:b/>
          <w:i/>
          <w:sz w:val="24"/>
          <w:szCs w:val="24"/>
        </w:rPr>
      </w:pPr>
      <w:r w:rsidRPr="006269A7">
        <w:rPr>
          <w:rFonts w:asciiTheme="majorBidi" w:eastAsia="Times New Roman" w:hAnsiTheme="majorBidi" w:cstheme="majorBidi"/>
          <w:b/>
          <w:bCs/>
          <w:spacing w:val="4"/>
          <w:sz w:val="24"/>
          <w:szCs w:val="24"/>
        </w:rPr>
        <w:t xml:space="preserve">BENDROJI INFORMACIJA </w:t>
      </w:r>
    </w:p>
    <w:p w14:paraId="6244983E" w14:textId="77777777" w:rsidR="00AD0CC0" w:rsidRPr="006269A7" w:rsidRDefault="00AD0CC0" w:rsidP="00AD0CC0">
      <w:pPr>
        <w:spacing w:before="60" w:after="60" w:line="120" w:lineRule="auto"/>
        <w:jc w:val="both"/>
        <w:rPr>
          <w:rFonts w:asciiTheme="majorBidi" w:eastAsia="Times New Roman" w:hAnsiTheme="majorBidi" w:cstheme="majorBidi"/>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6269A7" w14:paraId="2EA45649" w14:textId="77777777" w:rsidTr="00481C27">
        <w:trPr>
          <w:trHeight w:val="20"/>
        </w:trPr>
        <w:tc>
          <w:tcPr>
            <w:tcW w:w="439" w:type="pct"/>
            <w:shd w:val="clear" w:color="auto" w:fill="F2F2F2" w:themeFill="background1" w:themeFillShade="F2"/>
            <w:vAlign w:val="center"/>
          </w:tcPr>
          <w:p w14:paraId="7C916FEA" w14:textId="77777777" w:rsidR="00AD0CC0" w:rsidRPr="006269A7" w:rsidRDefault="00AD0CC0" w:rsidP="00481C27">
            <w:pPr>
              <w:numPr>
                <w:ilvl w:val="0"/>
                <w:numId w:val="2"/>
              </w:numPr>
              <w:tabs>
                <w:tab w:val="left" w:pos="0"/>
              </w:tabs>
              <w:spacing w:after="0" w:line="240" w:lineRule="auto"/>
              <w:ind w:left="0" w:firstLine="0"/>
              <w:contextualSpacing/>
              <w:jc w:val="left"/>
              <w:rPr>
                <w:rFonts w:asciiTheme="majorBidi" w:hAnsiTheme="majorBidi" w:cstheme="majorBidi"/>
                <w:i/>
                <w:sz w:val="24"/>
                <w:szCs w:val="24"/>
              </w:rPr>
            </w:pPr>
          </w:p>
        </w:tc>
        <w:tc>
          <w:tcPr>
            <w:tcW w:w="2086" w:type="pct"/>
            <w:shd w:val="clear" w:color="auto" w:fill="F2F2F2" w:themeFill="background1" w:themeFillShade="F2"/>
            <w:vAlign w:val="center"/>
          </w:tcPr>
          <w:p w14:paraId="727F6BB3" w14:textId="77777777" w:rsidR="00AD0CC0" w:rsidRPr="006269A7" w:rsidRDefault="00AD0CC0" w:rsidP="00481C27">
            <w:pPr>
              <w:spacing w:after="0"/>
              <w:jc w:val="left"/>
              <w:rPr>
                <w:rFonts w:asciiTheme="majorBidi" w:hAnsiTheme="majorBidi" w:cstheme="majorBidi"/>
                <w:i/>
                <w:sz w:val="24"/>
                <w:szCs w:val="24"/>
                <w:lang w:val="lt-LT"/>
              </w:rPr>
            </w:pPr>
            <w:r w:rsidRPr="006269A7">
              <w:rPr>
                <w:rFonts w:asciiTheme="majorBidi" w:hAnsiTheme="majorBidi" w:cstheme="majorBidi"/>
                <w:sz w:val="24"/>
                <w:szCs w:val="24"/>
                <w:lang w:val="lt-LT"/>
              </w:rPr>
              <w:t>Perkančioji organizacija:</w:t>
            </w:r>
          </w:p>
        </w:tc>
        <w:tc>
          <w:tcPr>
            <w:tcW w:w="2475" w:type="pct"/>
            <w:vAlign w:val="center"/>
          </w:tcPr>
          <w:p w14:paraId="1D53B06F" w14:textId="24C17A38" w:rsidR="00AD0CC0" w:rsidRPr="006269A7" w:rsidRDefault="5AC506DC" w:rsidP="00481C27">
            <w:pPr>
              <w:spacing w:after="0"/>
              <w:rPr>
                <w:rFonts w:asciiTheme="majorBidi" w:hAnsiTheme="majorBidi" w:cstheme="majorBidi"/>
                <w:sz w:val="24"/>
                <w:szCs w:val="24"/>
                <w:lang w:val="lt-LT"/>
              </w:rPr>
            </w:pPr>
            <w:r w:rsidRPr="006269A7">
              <w:rPr>
                <w:rFonts w:asciiTheme="majorBidi" w:hAnsiTheme="majorBidi" w:cstheme="majorBidi"/>
                <w:sz w:val="24"/>
                <w:szCs w:val="24"/>
                <w:lang w:val="lt-LT"/>
              </w:rPr>
              <w:t>Lietuvos Respublikos ryšių reguliavimo tarnyba</w:t>
            </w:r>
          </w:p>
        </w:tc>
      </w:tr>
      <w:tr w:rsidR="00AD0CC0" w:rsidRPr="006269A7" w14:paraId="18E6EB4E" w14:textId="77777777" w:rsidTr="00481C27">
        <w:trPr>
          <w:trHeight w:val="20"/>
        </w:trPr>
        <w:tc>
          <w:tcPr>
            <w:tcW w:w="439" w:type="pct"/>
            <w:shd w:val="clear" w:color="auto" w:fill="F2F2F2" w:themeFill="background1" w:themeFillShade="F2"/>
            <w:vAlign w:val="center"/>
          </w:tcPr>
          <w:p w14:paraId="484D9A85" w14:textId="77777777" w:rsidR="00AD0CC0" w:rsidRPr="006269A7" w:rsidRDefault="00AD0CC0" w:rsidP="00481C27">
            <w:pPr>
              <w:numPr>
                <w:ilvl w:val="0"/>
                <w:numId w:val="2"/>
              </w:numPr>
              <w:tabs>
                <w:tab w:val="left" w:pos="0"/>
              </w:tabs>
              <w:spacing w:after="0" w:line="240" w:lineRule="auto"/>
              <w:ind w:left="0" w:firstLine="0"/>
              <w:contextualSpacing/>
              <w:jc w:val="left"/>
              <w:rPr>
                <w:rFonts w:asciiTheme="majorBidi" w:hAnsiTheme="majorBidi" w:cstheme="majorBidi"/>
                <w:i/>
                <w:sz w:val="24"/>
                <w:szCs w:val="24"/>
                <w:lang w:val="pt-PT"/>
              </w:rPr>
            </w:pPr>
          </w:p>
        </w:tc>
        <w:tc>
          <w:tcPr>
            <w:tcW w:w="2086" w:type="pct"/>
            <w:shd w:val="clear" w:color="auto" w:fill="F2F2F2" w:themeFill="background1" w:themeFillShade="F2"/>
            <w:vAlign w:val="center"/>
          </w:tcPr>
          <w:p w14:paraId="642DAD31" w14:textId="7A95AADC" w:rsidR="00AD0CC0" w:rsidRPr="006269A7" w:rsidRDefault="00AD0CC0" w:rsidP="00481C27">
            <w:pPr>
              <w:spacing w:after="0"/>
              <w:jc w:val="left"/>
              <w:rPr>
                <w:rFonts w:asciiTheme="majorBidi" w:hAnsiTheme="majorBidi" w:cstheme="majorBidi"/>
                <w:i/>
                <w:sz w:val="24"/>
                <w:szCs w:val="24"/>
                <w:lang w:val="lt-LT"/>
              </w:rPr>
            </w:pPr>
            <w:r w:rsidRPr="006269A7">
              <w:rPr>
                <w:rFonts w:asciiTheme="majorBidi" w:hAnsiTheme="majorBidi" w:cstheme="majorBidi"/>
                <w:sz w:val="24"/>
                <w:szCs w:val="24"/>
                <w:lang w:val="lt-LT"/>
              </w:rPr>
              <w:t>Pirkimo objekto aprašymas</w:t>
            </w:r>
            <w:r w:rsidR="00051896" w:rsidRPr="006269A7">
              <w:rPr>
                <w:rFonts w:asciiTheme="majorBidi" w:hAnsiTheme="majorBidi" w:cstheme="majorBidi"/>
                <w:sz w:val="24"/>
                <w:szCs w:val="24"/>
                <w:lang w:val="lt-LT"/>
              </w:rPr>
              <w:t>:</w:t>
            </w:r>
          </w:p>
        </w:tc>
        <w:tc>
          <w:tcPr>
            <w:tcW w:w="2475" w:type="pct"/>
            <w:vAlign w:val="center"/>
          </w:tcPr>
          <w:p w14:paraId="666DAF31" w14:textId="1B1A78A1" w:rsidR="00AD0CC0" w:rsidRPr="006269A7" w:rsidRDefault="00AD0CC0" w:rsidP="00481C27">
            <w:pPr>
              <w:spacing w:after="0" w:line="360" w:lineRule="auto"/>
              <w:rPr>
                <w:rFonts w:asciiTheme="majorBidi" w:hAnsiTheme="majorBidi" w:cstheme="majorBidi"/>
                <w:sz w:val="24"/>
                <w:szCs w:val="24"/>
                <w:lang w:val="lt-LT"/>
              </w:rPr>
            </w:pPr>
            <w:r w:rsidRPr="006269A7">
              <w:rPr>
                <w:rFonts w:asciiTheme="majorBidi" w:hAnsiTheme="majorBidi" w:cstheme="majorBidi"/>
                <w:sz w:val="24"/>
                <w:szCs w:val="24"/>
                <w:lang w:val="lt-LT"/>
              </w:rPr>
              <w:t xml:space="preserve">Žr. pridedamą </w:t>
            </w:r>
            <w:r w:rsidR="4F5B090D" w:rsidRPr="006269A7">
              <w:rPr>
                <w:rFonts w:asciiTheme="majorBidi" w:hAnsiTheme="majorBidi" w:cstheme="majorBidi"/>
                <w:sz w:val="24"/>
                <w:szCs w:val="24"/>
                <w:lang w:val="lt-LT"/>
              </w:rPr>
              <w:t>t</w:t>
            </w:r>
            <w:r w:rsidRPr="006269A7">
              <w:rPr>
                <w:rFonts w:asciiTheme="majorBidi" w:hAnsiTheme="majorBidi" w:cstheme="majorBidi"/>
                <w:sz w:val="24"/>
                <w:szCs w:val="24"/>
                <w:lang w:val="lt-LT"/>
              </w:rPr>
              <w:t>echninę specifikaciją</w:t>
            </w:r>
            <w:r w:rsidR="40D5D272" w:rsidRPr="006269A7">
              <w:rPr>
                <w:rFonts w:asciiTheme="majorBidi" w:hAnsiTheme="majorBidi" w:cstheme="majorBidi"/>
                <w:sz w:val="24"/>
                <w:szCs w:val="24"/>
                <w:lang w:val="lt-LT"/>
              </w:rPr>
              <w:t xml:space="preserve"> </w:t>
            </w:r>
            <w:r w:rsidR="38E8E32D" w:rsidRPr="006269A7">
              <w:rPr>
                <w:rFonts w:asciiTheme="majorBidi" w:hAnsiTheme="majorBidi" w:cstheme="majorBidi"/>
                <w:sz w:val="24"/>
                <w:szCs w:val="24"/>
                <w:lang w:val="lt-LT"/>
              </w:rPr>
              <w:t xml:space="preserve">(toliau – </w:t>
            </w:r>
            <w:r w:rsidR="42C39922" w:rsidRPr="006269A7">
              <w:rPr>
                <w:rFonts w:asciiTheme="majorBidi" w:hAnsiTheme="majorBidi" w:cstheme="majorBidi"/>
                <w:sz w:val="24"/>
                <w:szCs w:val="24"/>
                <w:lang w:val="lt-LT"/>
              </w:rPr>
              <w:t>t</w:t>
            </w:r>
            <w:r w:rsidR="38E8E32D" w:rsidRPr="006269A7">
              <w:rPr>
                <w:rFonts w:asciiTheme="majorBidi" w:hAnsiTheme="majorBidi" w:cstheme="majorBidi"/>
                <w:sz w:val="24"/>
                <w:szCs w:val="24"/>
                <w:lang w:val="lt-LT"/>
              </w:rPr>
              <w:t>echninė specifikacija)</w:t>
            </w:r>
            <w:r w:rsidR="40D5D272" w:rsidRPr="006269A7">
              <w:rPr>
                <w:rFonts w:asciiTheme="majorBidi" w:hAnsiTheme="majorBidi" w:cstheme="majorBidi"/>
                <w:sz w:val="24"/>
                <w:szCs w:val="24"/>
                <w:lang w:val="lt-LT"/>
              </w:rPr>
              <w:t>.</w:t>
            </w:r>
          </w:p>
        </w:tc>
      </w:tr>
      <w:tr w:rsidR="00AD0CC0" w:rsidRPr="006269A7" w14:paraId="708DCEEF" w14:textId="77777777" w:rsidTr="00481C27">
        <w:trPr>
          <w:trHeight w:val="20"/>
        </w:trPr>
        <w:tc>
          <w:tcPr>
            <w:tcW w:w="439" w:type="pct"/>
            <w:shd w:val="clear" w:color="auto" w:fill="F2F2F2" w:themeFill="background1" w:themeFillShade="F2"/>
            <w:vAlign w:val="center"/>
          </w:tcPr>
          <w:p w14:paraId="6DDDD684" w14:textId="77777777" w:rsidR="00AD0CC0" w:rsidRPr="006269A7" w:rsidRDefault="00AD0CC0" w:rsidP="00481C27">
            <w:pPr>
              <w:numPr>
                <w:ilvl w:val="0"/>
                <w:numId w:val="2"/>
              </w:numPr>
              <w:tabs>
                <w:tab w:val="left" w:pos="0"/>
              </w:tabs>
              <w:spacing w:after="0" w:line="240" w:lineRule="auto"/>
              <w:ind w:left="0" w:firstLine="0"/>
              <w:contextualSpacing/>
              <w:jc w:val="left"/>
              <w:rPr>
                <w:rFonts w:asciiTheme="majorBidi" w:hAnsiTheme="majorBidi" w:cstheme="majorBidi"/>
                <w:i/>
                <w:sz w:val="24"/>
                <w:szCs w:val="24"/>
                <w:lang w:val="lt-LT"/>
              </w:rPr>
            </w:pPr>
          </w:p>
        </w:tc>
        <w:tc>
          <w:tcPr>
            <w:tcW w:w="2086" w:type="pct"/>
            <w:shd w:val="clear" w:color="auto" w:fill="F2F2F2" w:themeFill="background1" w:themeFillShade="F2"/>
            <w:vAlign w:val="center"/>
          </w:tcPr>
          <w:p w14:paraId="727B7538" w14:textId="386FA844" w:rsidR="00AD0CC0" w:rsidRPr="006269A7" w:rsidRDefault="00481C27" w:rsidP="00481C27">
            <w:pPr>
              <w:spacing w:after="0"/>
              <w:jc w:val="left"/>
              <w:rPr>
                <w:rFonts w:asciiTheme="majorBidi" w:hAnsiTheme="majorBidi" w:cstheme="majorBidi"/>
                <w:i/>
                <w:sz w:val="24"/>
                <w:szCs w:val="24"/>
                <w:lang w:val="lt-LT"/>
              </w:rPr>
            </w:pPr>
            <w:r w:rsidRPr="006269A7">
              <w:rPr>
                <w:rFonts w:asciiTheme="majorBidi" w:hAnsiTheme="majorBidi" w:cstheme="majorBidi"/>
                <w:sz w:val="24"/>
                <w:szCs w:val="24"/>
                <w:lang w:val="lt-LT"/>
              </w:rPr>
              <w:t>Konsultacijos būdas</w:t>
            </w:r>
            <w:r w:rsidR="00AD0CC0" w:rsidRPr="006269A7">
              <w:rPr>
                <w:rFonts w:asciiTheme="majorBidi" w:hAnsiTheme="majorBidi" w:cstheme="majorBidi"/>
                <w:sz w:val="24"/>
                <w:szCs w:val="24"/>
                <w:lang w:val="lt-LT"/>
              </w:rPr>
              <w:t>:</w:t>
            </w:r>
          </w:p>
        </w:tc>
        <w:tc>
          <w:tcPr>
            <w:tcW w:w="2475" w:type="pct"/>
            <w:vAlign w:val="center"/>
          </w:tcPr>
          <w:p w14:paraId="740B5789" w14:textId="77777777" w:rsidR="00481C27" w:rsidRPr="006269A7" w:rsidRDefault="00481C27" w:rsidP="00481C27">
            <w:pPr>
              <w:spacing w:after="0"/>
              <w:rPr>
                <w:rFonts w:asciiTheme="majorBidi" w:hAnsiTheme="majorBidi" w:cstheme="majorBidi"/>
                <w:sz w:val="24"/>
                <w:szCs w:val="24"/>
                <w:lang w:val="lt-LT"/>
              </w:rPr>
            </w:pPr>
            <w:r w:rsidRPr="006269A7">
              <w:rPr>
                <w:rFonts w:asciiTheme="majorBidi" w:hAnsiTheme="majorBidi" w:cstheme="majorBidi"/>
                <w:sz w:val="24"/>
                <w:szCs w:val="24"/>
                <w:lang w:val="lt-LT"/>
              </w:rPr>
              <w:t xml:space="preserve">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w:t>
            </w:r>
          </w:p>
          <w:p w14:paraId="054CDB82" w14:textId="2E970E46" w:rsidR="00AD0CC0" w:rsidRPr="006269A7" w:rsidRDefault="00481C27" w:rsidP="00481C27">
            <w:pPr>
              <w:spacing w:after="0"/>
              <w:rPr>
                <w:rFonts w:asciiTheme="majorBidi" w:eastAsia="Times New Roman" w:hAnsiTheme="majorBidi" w:cstheme="majorBidi"/>
                <w:color w:val="000000" w:themeColor="text1"/>
                <w:sz w:val="24"/>
                <w:szCs w:val="24"/>
                <w:lang w:val="lt-LT"/>
              </w:rPr>
            </w:pPr>
            <w:r w:rsidRPr="006269A7">
              <w:rPr>
                <w:rFonts w:asciiTheme="majorBidi" w:hAnsiTheme="majorBidi" w:cstheme="majorBidi"/>
                <w:sz w:val="24"/>
                <w:szCs w:val="24"/>
                <w:lang w:val="lt-LT"/>
              </w:rPr>
              <w:t>Jei bus priimtas sprendimas organizuoti susitikimą gautų siūlymų ir rekomendacijų aptarimui su rinkos dalyviais, Perkančioji organizacija apie susitikimo organizavimo formą, vietą bei laiką informuos atskiru pranešimu CVP IS priemonėmis.</w:t>
            </w:r>
          </w:p>
        </w:tc>
      </w:tr>
      <w:tr w:rsidR="00AD0CC0" w:rsidRPr="006269A7" w14:paraId="706119AB" w14:textId="77777777" w:rsidTr="00481C27">
        <w:trPr>
          <w:trHeight w:val="20"/>
        </w:trPr>
        <w:tc>
          <w:tcPr>
            <w:tcW w:w="439" w:type="pct"/>
            <w:shd w:val="clear" w:color="auto" w:fill="F2F2F2" w:themeFill="background1" w:themeFillShade="F2"/>
            <w:vAlign w:val="center"/>
          </w:tcPr>
          <w:p w14:paraId="0B489652" w14:textId="77777777" w:rsidR="00AD0CC0" w:rsidRPr="006269A7" w:rsidRDefault="00AD0CC0" w:rsidP="00481C27">
            <w:pPr>
              <w:numPr>
                <w:ilvl w:val="0"/>
                <w:numId w:val="2"/>
              </w:numPr>
              <w:tabs>
                <w:tab w:val="left" w:pos="0"/>
              </w:tabs>
              <w:spacing w:after="0" w:line="240" w:lineRule="auto"/>
              <w:ind w:left="0" w:firstLine="0"/>
              <w:contextualSpacing/>
              <w:jc w:val="left"/>
              <w:rPr>
                <w:rFonts w:asciiTheme="majorBidi" w:hAnsiTheme="majorBidi" w:cstheme="majorBidi"/>
                <w:i/>
                <w:sz w:val="24"/>
                <w:szCs w:val="24"/>
                <w:lang w:val="pt-PT"/>
              </w:rPr>
            </w:pPr>
          </w:p>
        </w:tc>
        <w:tc>
          <w:tcPr>
            <w:tcW w:w="2086" w:type="pct"/>
            <w:shd w:val="clear" w:color="auto" w:fill="FFFFFF" w:themeFill="background1"/>
            <w:vAlign w:val="center"/>
          </w:tcPr>
          <w:p w14:paraId="7ABB860D" w14:textId="6282F376" w:rsidR="00AD0CC0" w:rsidRPr="006269A7" w:rsidRDefault="03C03E3A" w:rsidP="00481C27">
            <w:pPr>
              <w:spacing w:after="0"/>
              <w:jc w:val="left"/>
              <w:rPr>
                <w:rFonts w:asciiTheme="majorBidi" w:hAnsiTheme="majorBidi" w:cstheme="majorBidi"/>
                <w:i/>
                <w:iCs/>
                <w:sz w:val="24"/>
                <w:szCs w:val="24"/>
                <w:lang w:val="lt-LT"/>
              </w:rPr>
            </w:pPr>
            <w:r w:rsidRPr="006269A7">
              <w:rPr>
                <w:rFonts w:asciiTheme="majorBidi" w:hAnsiTheme="majorBidi" w:cstheme="majorBidi"/>
                <w:sz w:val="24"/>
                <w:szCs w:val="24"/>
                <w:lang w:val="lt-LT"/>
              </w:rPr>
              <w:t>Atsakymų</w:t>
            </w:r>
            <w:r w:rsidR="00AD0CC0" w:rsidRPr="006269A7">
              <w:rPr>
                <w:rFonts w:asciiTheme="majorBidi" w:hAnsiTheme="majorBidi" w:cstheme="majorBidi"/>
                <w:sz w:val="24"/>
                <w:szCs w:val="24"/>
                <w:lang w:val="lt-LT"/>
              </w:rPr>
              <w:t xml:space="preserve"> pateikimo terminas:</w:t>
            </w:r>
          </w:p>
        </w:tc>
        <w:tc>
          <w:tcPr>
            <w:tcW w:w="2475" w:type="pct"/>
            <w:shd w:val="clear" w:color="auto" w:fill="FFFFFF" w:themeFill="background1"/>
            <w:vAlign w:val="center"/>
          </w:tcPr>
          <w:p w14:paraId="07129EC1" w14:textId="23EA83A3" w:rsidR="00AD0CC0" w:rsidRPr="006269A7" w:rsidRDefault="00715AFE" w:rsidP="00481C27">
            <w:pPr>
              <w:tabs>
                <w:tab w:val="center" w:pos="2015"/>
              </w:tabs>
              <w:spacing w:after="0"/>
              <w:jc w:val="left"/>
              <w:rPr>
                <w:rFonts w:asciiTheme="majorBidi" w:hAnsiTheme="majorBidi" w:cstheme="majorBidi"/>
                <w:b/>
                <w:bCs/>
                <w:sz w:val="24"/>
                <w:szCs w:val="24"/>
              </w:rPr>
            </w:pPr>
            <w:r w:rsidRPr="006269A7">
              <w:rPr>
                <w:rFonts w:asciiTheme="majorBidi" w:hAnsiTheme="majorBidi" w:cstheme="majorBidi"/>
                <w:b/>
                <w:bCs/>
                <w:sz w:val="24"/>
                <w:szCs w:val="24"/>
                <w:lang w:val="lt-LT"/>
              </w:rPr>
              <w:t>202</w:t>
            </w:r>
            <w:r w:rsidR="00B83992" w:rsidRPr="006269A7">
              <w:rPr>
                <w:rFonts w:asciiTheme="majorBidi" w:hAnsiTheme="majorBidi" w:cstheme="majorBidi"/>
                <w:b/>
                <w:bCs/>
                <w:sz w:val="24"/>
                <w:szCs w:val="24"/>
                <w:lang w:val="lt-LT"/>
              </w:rPr>
              <w:t>5</w:t>
            </w:r>
            <w:r w:rsidRPr="006269A7">
              <w:rPr>
                <w:rFonts w:asciiTheme="majorBidi" w:hAnsiTheme="majorBidi" w:cstheme="majorBidi"/>
                <w:b/>
                <w:bCs/>
                <w:sz w:val="24"/>
                <w:szCs w:val="24"/>
                <w:lang w:val="lt-LT"/>
              </w:rPr>
              <w:t>-</w:t>
            </w:r>
            <w:r w:rsidR="00481C27" w:rsidRPr="006269A7">
              <w:rPr>
                <w:rFonts w:asciiTheme="majorBidi" w:hAnsiTheme="majorBidi" w:cstheme="majorBidi"/>
                <w:b/>
                <w:bCs/>
                <w:sz w:val="24"/>
                <w:szCs w:val="24"/>
                <w:lang w:val="lt-LT"/>
              </w:rPr>
              <w:t>11-28</w:t>
            </w:r>
            <w:r w:rsidR="006269A7">
              <w:rPr>
                <w:rFonts w:asciiTheme="majorBidi" w:hAnsiTheme="majorBidi" w:cstheme="majorBidi"/>
                <w:b/>
                <w:bCs/>
                <w:sz w:val="24"/>
                <w:szCs w:val="24"/>
                <w:lang w:val="lt-LT"/>
              </w:rPr>
              <w:t xml:space="preserve"> (imtinai)</w:t>
            </w:r>
          </w:p>
        </w:tc>
      </w:tr>
    </w:tbl>
    <w:p w14:paraId="1C91B135" w14:textId="77777777" w:rsidR="00AD0CC0" w:rsidRPr="006269A7" w:rsidRDefault="00AD0CC0" w:rsidP="00AD0CC0">
      <w:pPr>
        <w:spacing w:before="60" w:after="60" w:line="120" w:lineRule="auto"/>
        <w:jc w:val="both"/>
        <w:rPr>
          <w:rFonts w:asciiTheme="majorBidi" w:eastAsia="Times New Roman" w:hAnsiTheme="majorBidi" w:cstheme="majorBidi"/>
          <w:i/>
          <w:sz w:val="24"/>
          <w:szCs w:val="24"/>
        </w:rPr>
      </w:pPr>
    </w:p>
    <w:p w14:paraId="1C47FBFF" w14:textId="77777777" w:rsidR="00AD0CC0" w:rsidRPr="006269A7" w:rsidRDefault="00AD0CC0" w:rsidP="005409AC">
      <w:pPr>
        <w:keepNext/>
        <w:keepLines/>
        <w:numPr>
          <w:ilvl w:val="0"/>
          <w:numId w:val="1"/>
        </w:numPr>
        <w:pBdr>
          <w:top w:val="single" w:sz="4" w:space="0" w:color="4F81BD"/>
          <w:left w:val="single" w:sz="4" w:space="4" w:color="4F81BD"/>
          <w:bottom w:val="single" w:sz="4" w:space="0" w:color="4F81BD"/>
          <w:right w:val="single" w:sz="4" w:space="4" w:color="4F81BD"/>
        </w:pBdr>
        <w:tabs>
          <w:tab w:val="left" w:pos="426"/>
        </w:tabs>
        <w:spacing w:before="60" w:after="60" w:line="240" w:lineRule="auto"/>
        <w:ind w:firstLine="0"/>
        <w:jc w:val="both"/>
        <w:outlineLvl w:val="0"/>
        <w:rPr>
          <w:rFonts w:asciiTheme="majorBidi" w:eastAsia="Times New Roman" w:hAnsiTheme="majorBidi" w:cstheme="majorBidi"/>
          <w:b/>
          <w:i/>
          <w:sz w:val="24"/>
          <w:szCs w:val="24"/>
        </w:rPr>
      </w:pPr>
      <w:r w:rsidRPr="006269A7">
        <w:rPr>
          <w:rFonts w:asciiTheme="majorBidi" w:eastAsia="Times New Roman" w:hAnsiTheme="majorBidi" w:cstheme="majorBidi"/>
          <w:b/>
          <w:bCs/>
          <w:spacing w:val="4"/>
          <w:sz w:val="24"/>
          <w:szCs w:val="24"/>
        </w:rPr>
        <w:t>KVIETIMAS DALYVAUTI RINKOS DALYVIŲ KONSULTACIJOJE</w:t>
      </w:r>
    </w:p>
    <w:p w14:paraId="109B32E4" w14:textId="77777777" w:rsidR="00AD0CC0" w:rsidRPr="006269A7" w:rsidRDefault="00AD0CC0" w:rsidP="00AD0CC0">
      <w:pPr>
        <w:pBdr>
          <w:top w:val="nil"/>
          <w:left w:val="nil"/>
          <w:bottom w:val="nil"/>
          <w:right w:val="nil"/>
          <w:between w:val="nil"/>
          <w:bar w:val="nil"/>
        </w:pBdr>
        <w:suppressAutoHyphens/>
        <w:spacing w:after="0" w:line="240" w:lineRule="auto"/>
        <w:jc w:val="both"/>
        <w:rPr>
          <w:rFonts w:asciiTheme="majorBidi" w:eastAsia="Arial" w:hAnsiTheme="majorBidi" w:cstheme="majorBidi"/>
          <w:i/>
          <w:color w:val="000000"/>
          <w:sz w:val="24"/>
          <w:szCs w:val="24"/>
          <w:lang w:eastAsia="ja-JP"/>
        </w:rPr>
      </w:pPr>
    </w:p>
    <w:p w14:paraId="2CFC12B8" w14:textId="0A548C07" w:rsidR="00AD0CC0" w:rsidRPr="006269A7" w:rsidRDefault="00AD0CC0" w:rsidP="00AD0CC0">
      <w:pPr>
        <w:pBdr>
          <w:top w:val="nil"/>
          <w:left w:val="nil"/>
          <w:bottom w:val="nil"/>
          <w:right w:val="nil"/>
          <w:between w:val="nil"/>
          <w:bar w:val="nil"/>
        </w:pBdr>
        <w:suppressAutoHyphens/>
        <w:spacing w:after="0" w:line="288" w:lineRule="auto"/>
        <w:ind w:firstLine="567"/>
        <w:jc w:val="both"/>
        <w:rPr>
          <w:rFonts w:asciiTheme="majorBidi" w:eastAsia="Arial" w:hAnsiTheme="majorBidi" w:cstheme="majorBidi"/>
          <w:i/>
          <w:color w:val="000000" w:themeColor="text1"/>
          <w:sz w:val="24"/>
          <w:szCs w:val="24"/>
          <w:lang w:eastAsia="ja-JP"/>
        </w:rPr>
      </w:pPr>
      <w:r w:rsidRPr="006269A7">
        <w:rPr>
          <w:rFonts w:asciiTheme="majorBidi" w:eastAsia="Arial" w:hAnsiTheme="majorBidi" w:cstheme="majorBidi"/>
          <w:color w:val="000000"/>
          <w:sz w:val="24"/>
          <w:szCs w:val="24"/>
          <w:lang w:eastAsia="ja-JP"/>
        </w:rPr>
        <w:t xml:space="preserve">Perkančioji organizacija, siekdama </w:t>
      </w:r>
      <w:r w:rsidR="00051896" w:rsidRPr="006269A7">
        <w:rPr>
          <w:rFonts w:asciiTheme="majorBidi" w:eastAsia="Arial" w:hAnsiTheme="majorBidi" w:cstheme="majorBidi"/>
          <w:color w:val="000000"/>
          <w:sz w:val="24"/>
          <w:szCs w:val="24"/>
          <w:lang w:eastAsia="ja-JP"/>
        </w:rPr>
        <w:t xml:space="preserve">nustatyti </w:t>
      </w:r>
      <w:r w:rsidRPr="006269A7">
        <w:rPr>
          <w:rFonts w:asciiTheme="majorBidi" w:eastAsia="Arial" w:hAnsiTheme="majorBidi" w:cstheme="majorBidi"/>
          <w:color w:val="000000"/>
          <w:sz w:val="24"/>
          <w:szCs w:val="24"/>
          <w:lang w:eastAsia="ja-JP"/>
        </w:rPr>
        <w:t>pirkimo sąlygas atitinkančias naujausias rinkos tendencijas ir gauti konsultacij</w:t>
      </w:r>
      <w:r w:rsidR="00051896" w:rsidRPr="006269A7">
        <w:rPr>
          <w:rFonts w:asciiTheme="majorBidi" w:eastAsia="Arial" w:hAnsiTheme="majorBidi" w:cstheme="majorBidi"/>
          <w:color w:val="000000"/>
          <w:sz w:val="24"/>
          <w:szCs w:val="24"/>
          <w:lang w:eastAsia="ja-JP"/>
        </w:rPr>
        <w:t>ą,</w:t>
      </w:r>
      <w:r w:rsidRPr="006269A7">
        <w:rPr>
          <w:rFonts w:asciiTheme="majorBidi" w:eastAsia="Arial" w:hAnsiTheme="majorBidi" w:cstheme="majorBidi"/>
          <w:color w:val="000000"/>
          <w:sz w:val="24"/>
          <w:szCs w:val="24"/>
          <w:lang w:eastAsia="ja-JP"/>
        </w:rPr>
        <w:t xml:space="preserve"> kaip perkančiajai organizacijai įsigyti jos poreikius atitinkan</w:t>
      </w:r>
      <w:r w:rsidR="00481C27" w:rsidRPr="006269A7">
        <w:rPr>
          <w:rFonts w:asciiTheme="majorBidi" w:eastAsia="Arial" w:hAnsiTheme="majorBidi" w:cstheme="majorBidi"/>
          <w:color w:val="000000"/>
          <w:sz w:val="24"/>
          <w:szCs w:val="24"/>
          <w:lang w:eastAsia="ja-JP"/>
        </w:rPr>
        <w:t>tį</w:t>
      </w:r>
      <w:r w:rsidRPr="006269A7">
        <w:rPr>
          <w:rFonts w:asciiTheme="majorBidi" w:eastAsia="Arial" w:hAnsiTheme="majorBidi" w:cstheme="majorBidi"/>
          <w:color w:val="000000"/>
          <w:sz w:val="24"/>
          <w:szCs w:val="24"/>
          <w:lang w:eastAsia="ja-JP"/>
        </w:rPr>
        <w:t xml:space="preserve"> </w:t>
      </w:r>
      <w:r w:rsidR="00481C27" w:rsidRPr="006269A7">
        <w:rPr>
          <w:rFonts w:asciiTheme="majorBidi" w:eastAsia="Arial" w:hAnsiTheme="majorBidi" w:cstheme="majorBidi"/>
          <w:color w:val="000000"/>
          <w:sz w:val="24"/>
          <w:szCs w:val="24"/>
          <w:lang w:eastAsia="ja-JP"/>
        </w:rPr>
        <w:t>pirkimo objektą</w:t>
      </w:r>
      <w:r w:rsidRPr="006269A7">
        <w:rPr>
          <w:rFonts w:asciiTheme="majorBidi" w:eastAsia="Arial" w:hAnsiTheme="majorBidi" w:cstheme="majorBidi"/>
          <w:color w:val="000000"/>
          <w:sz w:val="24"/>
          <w:szCs w:val="24"/>
          <w:lang w:eastAsia="ja-JP"/>
        </w:rPr>
        <w:t xml:space="preserve"> efektyviausiu</w:t>
      </w:r>
      <w:r w:rsidR="00051896" w:rsidRPr="006269A7">
        <w:rPr>
          <w:rFonts w:asciiTheme="majorBidi" w:eastAsia="Arial" w:hAnsiTheme="majorBidi" w:cstheme="majorBidi"/>
          <w:color w:val="000000"/>
          <w:sz w:val="24"/>
          <w:szCs w:val="24"/>
          <w:lang w:eastAsia="ja-JP"/>
        </w:rPr>
        <w:t>,</w:t>
      </w:r>
      <w:r w:rsidRPr="006269A7">
        <w:rPr>
          <w:rFonts w:asciiTheme="majorBidi" w:eastAsia="Arial" w:hAnsiTheme="majorBidi" w:cstheme="majorBidi"/>
          <w:color w:val="000000"/>
          <w:sz w:val="24"/>
          <w:szCs w:val="24"/>
          <w:lang w:eastAsia="ja-JP"/>
        </w:rPr>
        <w:t xml:space="preserve"> racionaliausiu būdu</w:t>
      </w:r>
      <w:r w:rsidR="00051896" w:rsidRPr="006269A7">
        <w:rPr>
          <w:rFonts w:asciiTheme="majorBidi" w:eastAsia="Arial" w:hAnsiTheme="majorBidi" w:cstheme="majorBidi"/>
          <w:color w:val="000000"/>
          <w:sz w:val="24"/>
          <w:szCs w:val="24"/>
          <w:lang w:eastAsia="ja-JP"/>
        </w:rPr>
        <w:t xml:space="preserve"> ir</w:t>
      </w:r>
      <w:r w:rsidRPr="006269A7">
        <w:rPr>
          <w:rFonts w:asciiTheme="majorBidi" w:eastAsia="Arial" w:hAnsiTheme="majorBidi" w:cstheme="majorBidi"/>
          <w:color w:val="000000"/>
          <w:sz w:val="24"/>
          <w:szCs w:val="24"/>
          <w:lang w:eastAsia="ja-JP"/>
        </w:rPr>
        <w:t xml:space="preserve"> užtikrinti sąžiningą tiekėjų konkurenciją, vadovaudamasi </w:t>
      </w:r>
      <w:r w:rsidRPr="006269A7">
        <w:rPr>
          <w:rFonts w:asciiTheme="majorBidi" w:eastAsia="Arial" w:hAnsiTheme="majorBidi" w:cstheme="majorBidi"/>
          <w:color w:val="000000" w:themeColor="text1"/>
          <w:sz w:val="24"/>
          <w:szCs w:val="24"/>
          <w:lang w:eastAsia="ja-JP"/>
        </w:rPr>
        <w:t>Lietuvos Respublikos viešųjų pirkimų įstatymo 27</w:t>
      </w:r>
      <w:r w:rsidR="00051896" w:rsidRPr="006269A7">
        <w:rPr>
          <w:rFonts w:asciiTheme="majorBidi" w:eastAsia="Arial" w:hAnsiTheme="majorBidi" w:cstheme="majorBidi"/>
          <w:color w:val="000000" w:themeColor="text1"/>
          <w:sz w:val="24"/>
          <w:szCs w:val="24"/>
          <w:lang w:eastAsia="ja-JP"/>
        </w:rPr>
        <w:t> </w:t>
      </w:r>
      <w:r w:rsidRPr="006269A7">
        <w:rPr>
          <w:rFonts w:asciiTheme="majorBidi" w:eastAsia="Arial" w:hAnsiTheme="majorBidi" w:cstheme="majorBidi"/>
          <w:color w:val="000000" w:themeColor="text1"/>
          <w:sz w:val="24"/>
          <w:szCs w:val="24"/>
          <w:lang w:eastAsia="ja-JP"/>
        </w:rPr>
        <w:t>straipsniu, prašo tiekėj</w:t>
      </w:r>
      <w:r w:rsidR="00051896" w:rsidRPr="006269A7">
        <w:rPr>
          <w:rFonts w:asciiTheme="majorBidi" w:eastAsia="Arial" w:hAnsiTheme="majorBidi" w:cstheme="majorBidi"/>
          <w:color w:val="000000" w:themeColor="text1"/>
          <w:sz w:val="24"/>
          <w:szCs w:val="24"/>
          <w:lang w:eastAsia="ja-JP"/>
        </w:rPr>
        <w:t>ų</w:t>
      </w:r>
      <w:r w:rsidRPr="006269A7">
        <w:rPr>
          <w:rFonts w:asciiTheme="majorBidi" w:eastAsia="Arial" w:hAnsiTheme="majorBidi" w:cstheme="majorBidi"/>
          <w:color w:val="000000" w:themeColor="text1"/>
          <w:sz w:val="24"/>
          <w:szCs w:val="24"/>
          <w:lang w:eastAsia="ja-JP"/>
        </w:rPr>
        <w:t xml:space="preserve"> pateikti atsakymus į </w:t>
      </w:r>
      <w:r w:rsidR="00051896" w:rsidRPr="006269A7">
        <w:rPr>
          <w:rFonts w:asciiTheme="majorBidi" w:eastAsia="Arial" w:hAnsiTheme="majorBidi" w:cstheme="majorBidi"/>
          <w:color w:val="000000" w:themeColor="text1"/>
          <w:sz w:val="24"/>
          <w:szCs w:val="24"/>
          <w:lang w:eastAsia="ja-JP"/>
        </w:rPr>
        <w:t xml:space="preserve">toliau </w:t>
      </w:r>
      <w:r w:rsidRPr="006269A7">
        <w:rPr>
          <w:rFonts w:asciiTheme="majorBidi" w:eastAsia="Arial" w:hAnsiTheme="majorBidi" w:cstheme="majorBidi"/>
          <w:color w:val="000000" w:themeColor="text1"/>
          <w:sz w:val="24"/>
          <w:szCs w:val="24"/>
          <w:lang w:eastAsia="ja-JP"/>
        </w:rPr>
        <w:t xml:space="preserve">lentelėje pateiktus klausimus, savo siūlymus ir rekomendacijas. </w:t>
      </w:r>
    </w:p>
    <w:p w14:paraId="5D66F808" w14:textId="2FF6556A" w:rsidR="00AD0CC0" w:rsidRPr="006269A7" w:rsidRDefault="00AD0CC0" w:rsidP="00AD0CC0">
      <w:pPr>
        <w:pBdr>
          <w:top w:val="nil"/>
          <w:left w:val="nil"/>
          <w:bottom w:val="nil"/>
          <w:right w:val="nil"/>
          <w:between w:val="nil"/>
          <w:bar w:val="nil"/>
        </w:pBdr>
        <w:suppressAutoHyphens/>
        <w:spacing w:after="0" w:line="288" w:lineRule="auto"/>
        <w:ind w:firstLine="567"/>
        <w:jc w:val="both"/>
        <w:rPr>
          <w:rFonts w:asciiTheme="majorBidi" w:eastAsia="Arial" w:hAnsiTheme="majorBidi" w:cstheme="majorBidi"/>
          <w:i/>
          <w:color w:val="000000" w:themeColor="text1"/>
          <w:sz w:val="24"/>
          <w:szCs w:val="24"/>
          <w:lang w:eastAsia="ja-JP"/>
        </w:rPr>
      </w:pPr>
      <w:r w:rsidRPr="006269A7">
        <w:rPr>
          <w:rFonts w:asciiTheme="majorBidi" w:eastAsia="Arial" w:hAnsiTheme="majorBidi" w:cstheme="majorBidi"/>
          <w:color w:val="000000" w:themeColor="text1"/>
          <w:sz w:val="24"/>
          <w:szCs w:val="24"/>
          <w:lang w:eastAsia="ja-JP"/>
        </w:rPr>
        <w:t xml:space="preserve">Rinkos konsultacijos dalyviai kviečiami </w:t>
      </w:r>
      <w:r w:rsidR="00051896" w:rsidRPr="006269A7">
        <w:rPr>
          <w:rFonts w:asciiTheme="majorBidi" w:eastAsia="Arial" w:hAnsiTheme="majorBidi" w:cstheme="majorBidi"/>
          <w:color w:val="000000" w:themeColor="text1"/>
          <w:sz w:val="24"/>
          <w:szCs w:val="24"/>
          <w:lang w:eastAsia="ja-JP"/>
        </w:rPr>
        <w:t>pa</w:t>
      </w:r>
      <w:r w:rsidRPr="006269A7">
        <w:rPr>
          <w:rFonts w:asciiTheme="majorBidi" w:eastAsia="Arial" w:hAnsiTheme="majorBidi" w:cstheme="majorBidi"/>
          <w:color w:val="000000" w:themeColor="text1"/>
          <w:sz w:val="24"/>
          <w:szCs w:val="24"/>
          <w:lang w:eastAsia="ja-JP"/>
        </w:rPr>
        <w:t xml:space="preserve">teikti atsakymus į lentelėje pateiktus klausimus, savo siūlymus ir rekomendacijas. </w:t>
      </w:r>
    </w:p>
    <w:p w14:paraId="4CAD311F" w14:textId="77777777" w:rsidR="00BD6AB7" w:rsidRPr="006269A7" w:rsidRDefault="00BD6AB7" w:rsidP="00AD0CC0">
      <w:pPr>
        <w:pBdr>
          <w:top w:val="nil"/>
          <w:left w:val="nil"/>
          <w:bottom w:val="nil"/>
          <w:right w:val="nil"/>
          <w:between w:val="nil"/>
          <w:bar w:val="nil"/>
        </w:pBdr>
        <w:suppressAutoHyphens/>
        <w:spacing w:after="0" w:line="288" w:lineRule="auto"/>
        <w:ind w:firstLine="567"/>
        <w:jc w:val="both"/>
        <w:rPr>
          <w:rFonts w:asciiTheme="majorBidi" w:eastAsia="Arial" w:hAnsiTheme="majorBidi" w:cstheme="majorBidi"/>
          <w:b/>
          <w:color w:val="000000"/>
          <w:sz w:val="24"/>
          <w:szCs w:val="24"/>
          <w:lang w:eastAsia="ja-JP"/>
        </w:rPr>
      </w:pPr>
    </w:p>
    <w:p w14:paraId="524626EB" w14:textId="4D085902" w:rsidR="00AD0CC0" w:rsidRPr="006269A7" w:rsidRDefault="00AD0CC0" w:rsidP="00AD0CC0">
      <w:pPr>
        <w:pBdr>
          <w:top w:val="nil"/>
          <w:left w:val="nil"/>
          <w:bottom w:val="nil"/>
          <w:right w:val="nil"/>
          <w:between w:val="nil"/>
          <w:bar w:val="nil"/>
        </w:pBdr>
        <w:suppressAutoHyphens/>
        <w:spacing w:after="0" w:line="288" w:lineRule="auto"/>
        <w:ind w:firstLine="567"/>
        <w:jc w:val="both"/>
        <w:rPr>
          <w:rFonts w:asciiTheme="majorBidi" w:eastAsia="Arial" w:hAnsiTheme="majorBidi" w:cstheme="majorBidi"/>
          <w:i/>
          <w:color w:val="000000"/>
          <w:sz w:val="24"/>
          <w:szCs w:val="24"/>
          <w:lang w:eastAsia="ja-JP"/>
        </w:rPr>
      </w:pPr>
      <w:r w:rsidRPr="006269A7">
        <w:rPr>
          <w:rFonts w:asciiTheme="majorBidi" w:eastAsia="Arial" w:hAnsiTheme="majorBidi" w:cstheme="majorBidi"/>
          <w:b/>
          <w:color w:val="000000"/>
          <w:sz w:val="24"/>
          <w:szCs w:val="24"/>
          <w:lang w:eastAsia="ja-JP"/>
        </w:rPr>
        <w:t xml:space="preserve">Atsakymus į perkančiosios organizacijos klausimus prašome pateikti užpildant </w:t>
      </w:r>
      <w:r w:rsidR="00051896" w:rsidRPr="006269A7">
        <w:rPr>
          <w:rFonts w:asciiTheme="majorBidi" w:eastAsia="Arial" w:hAnsiTheme="majorBidi" w:cstheme="majorBidi"/>
          <w:b/>
          <w:color w:val="000000"/>
          <w:sz w:val="24"/>
          <w:szCs w:val="24"/>
          <w:lang w:eastAsia="ja-JP"/>
        </w:rPr>
        <w:t xml:space="preserve">toliau </w:t>
      </w:r>
      <w:r w:rsidRPr="006269A7">
        <w:rPr>
          <w:rFonts w:asciiTheme="majorBidi" w:eastAsia="Arial" w:hAnsiTheme="majorBidi" w:cstheme="majorBidi"/>
          <w:b/>
          <w:color w:val="000000"/>
          <w:sz w:val="24"/>
          <w:szCs w:val="24"/>
          <w:lang w:eastAsia="ja-JP"/>
        </w:rPr>
        <w:t>pateikt</w:t>
      </w:r>
      <w:r w:rsidR="00481C27" w:rsidRPr="006269A7">
        <w:rPr>
          <w:rFonts w:asciiTheme="majorBidi" w:eastAsia="Arial" w:hAnsiTheme="majorBidi" w:cstheme="majorBidi"/>
          <w:b/>
          <w:color w:val="000000"/>
          <w:sz w:val="24"/>
          <w:szCs w:val="24"/>
          <w:lang w:eastAsia="ja-JP"/>
        </w:rPr>
        <w:t>as</w:t>
      </w:r>
      <w:r w:rsidRPr="006269A7">
        <w:rPr>
          <w:rFonts w:asciiTheme="majorBidi" w:eastAsia="Arial" w:hAnsiTheme="majorBidi" w:cstheme="majorBidi"/>
          <w:b/>
          <w:color w:val="000000"/>
          <w:sz w:val="24"/>
          <w:szCs w:val="24"/>
          <w:lang w:eastAsia="ja-JP"/>
        </w:rPr>
        <w:t xml:space="preserve"> lentel</w:t>
      </w:r>
      <w:r w:rsidR="00481C27" w:rsidRPr="006269A7">
        <w:rPr>
          <w:rFonts w:asciiTheme="majorBidi" w:eastAsia="Arial" w:hAnsiTheme="majorBidi" w:cstheme="majorBidi"/>
          <w:b/>
          <w:color w:val="000000"/>
          <w:sz w:val="24"/>
          <w:szCs w:val="24"/>
          <w:lang w:eastAsia="ja-JP"/>
        </w:rPr>
        <w:t>es</w:t>
      </w:r>
      <w:r w:rsidR="00051896" w:rsidRPr="006269A7">
        <w:rPr>
          <w:rFonts w:asciiTheme="majorBidi" w:eastAsia="Arial" w:hAnsiTheme="majorBidi" w:cstheme="majorBidi"/>
          <w:b/>
          <w:color w:val="000000"/>
          <w:sz w:val="24"/>
          <w:szCs w:val="24"/>
          <w:lang w:eastAsia="ja-JP"/>
        </w:rPr>
        <w:t>.</w:t>
      </w:r>
    </w:p>
    <w:p w14:paraId="5B534136" w14:textId="77777777" w:rsidR="00AD0CC0" w:rsidRPr="006269A7" w:rsidRDefault="00AD0CC0" w:rsidP="00AD0CC0">
      <w:pPr>
        <w:pBdr>
          <w:top w:val="nil"/>
          <w:left w:val="nil"/>
          <w:bottom w:val="nil"/>
          <w:right w:val="nil"/>
          <w:between w:val="nil"/>
          <w:bar w:val="nil"/>
        </w:pBdr>
        <w:suppressAutoHyphens/>
        <w:spacing w:after="0" w:line="288" w:lineRule="auto"/>
        <w:ind w:firstLine="720"/>
        <w:jc w:val="both"/>
        <w:rPr>
          <w:rFonts w:asciiTheme="majorBidi" w:eastAsia="Arial" w:hAnsiTheme="majorBidi" w:cstheme="majorBidi"/>
          <w:color w:val="000000"/>
          <w:sz w:val="24"/>
          <w:szCs w:val="24"/>
          <w:lang w:eastAsia="ja-JP"/>
        </w:rPr>
      </w:pPr>
    </w:p>
    <w:p w14:paraId="23F98D56" w14:textId="2019E6BF" w:rsidR="00AD0CC0" w:rsidRPr="006269A7" w:rsidRDefault="002B7795" w:rsidP="002B7795">
      <w:pPr>
        <w:pStyle w:val="Sraopastraipa"/>
        <w:numPr>
          <w:ilvl w:val="0"/>
          <w:numId w:val="10"/>
        </w:numPr>
        <w:pBdr>
          <w:top w:val="nil"/>
          <w:left w:val="nil"/>
          <w:bottom w:val="nil"/>
          <w:right w:val="nil"/>
          <w:between w:val="nil"/>
          <w:bar w:val="nil"/>
        </w:pBdr>
        <w:suppressAutoHyphens/>
        <w:spacing w:after="120" w:line="288" w:lineRule="auto"/>
        <w:ind w:left="1134" w:hanging="414"/>
        <w:contextualSpacing w:val="0"/>
        <w:jc w:val="center"/>
        <w:rPr>
          <w:rFonts w:asciiTheme="majorBidi" w:eastAsia="Arial" w:hAnsiTheme="majorBidi" w:cstheme="majorBidi"/>
          <w:b/>
          <w:bCs/>
          <w:i/>
          <w:color w:val="000000"/>
          <w:sz w:val="24"/>
          <w:szCs w:val="24"/>
          <w:lang w:eastAsia="ja-JP"/>
        </w:rPr>
      </w:pPr>
      <w:r w:rsidRPr="006269A7">
        <w:rPr>
          <w:rFonts w:asciiTheme="majorBidi" w:eastAsia="Arial" w:hAnsiTheme="majorBidi" w:cstheme="majorBidi"/>
          <w:b/>
          <w:bCs/>
          <w:color w:val="000000"/>
          <w:sz w:val="24"/>
          <w:szCs w:val="24"/>
          <w:lang w:eastAsia="ja-JP"/>
        </w:rPr>
        <w:t>DĖL PIRKIMO OBJEKTO</w:t>
      </w:r>
    </w:p>
    <w:tbl>
      <w:tblPr>
        <w:tblStyle w:val="Lentelstinklelis"/>
        <w:tblW w:w="9776" w:type="dxa"/>
        <w:tblLook w:val="04A0" w:firstRow="1" w:lastRow="0" w:firstColumn="1" w:lastColumn="0" w:noHBand="0" w:noVBand="1"/>
      </w:tblPr>
      <w:tblGrid>
        <w:gridCol w:w="570"/>
        <w:gridCol w:w="4670"/>
        <w:gridCol w:w="4536"/>
      </w:tblGrid>
      <w:tr w:rsidR="00481C27" w:rsidRPr="006269A7" w14:paraId="03D6850C" w14:textId="77777777" w:rsidTr="00D66AC2">
        <w:tc>
          <w:tcPr>
            <w:tcW w:w="570" w:type="dxa"/>
            <w:vAlign w:val="center"/>
          </w:tcPr>
          <w:p w14:paraId="4C12739E" w14:textId="77777777" w:rsidR="00481C27" w:rsidRPr="006269A7" w:rsidRDefault="00481C27" w:rsidP="00D66AC2">
            <w:pPr>
              <w:jc w:val="center"/>
              <w:rPr>
                <w:rFonts w:asciiTheme="majorBidi" w:hAnsiTheme="majorBidi" w:cstheme="majorBidi"/>
                <w:b/>
                <w:sz w:val="24"/>
                <w:szCs w:val="24"/>
              </w:rPr>
            </w:pPr>
            <w:r w:rsidRPr="006269A7">
              <w:rPr>
                <w:rFonts w:asciiTheme="majorBidi" w:hAnsiTheme="majorBidi" w:cstheme="majorBidi"/>
                <w:b/>
                <w:sz w:val="24"/>
                <w:szCs w:val="24"/>
              </w:rPr>
              <w:lastRenderedPageBreak/>
              <w:t>Eil. Nr.</w:t>
            </w:r>
          </w:p>
        </w:tc>
        <w:tc>
          <w:tcPr>
            <w:tcW w:w="4670" w:type="dxa"/>
            <w:vAlign w:val="center"/>
          </w:tcPr>
          <w:p w14:paraId="7AEA43D2" w14:textId="77777777" w:rsidR="00481C27" w:rsidRPr="006269A7" w:rsidRDefault="00481C27" w:rsidP="00D66AC2">
            <w:pPr>
              <w:jc w:val="center"/>
              <w:rPr>
                <w:rFonts w:asciiTheme="majorBidi" w:hAnsiTheme="majorBidi" w:cstheme="majorBidi"/>
                <w:b/>
                <w:sz w:val="24"/>
                <w:szCs w:val="24"/>
              </w:rPr>
            </w:pPr>
            <w:r w:rsidRPr="006269A7">
              <w:rPr>
                <w:rFonts w:asciiTheme="majorBidi" w:hAnsiTheme="majorBidi" w:cstheme="majorBidi"/>
                <w:b/>
                <w:sz w:val="24"/>
                <w:szCs w:val="24"/>
              </w:rPr>
              <w:t>Klausimas</w:t>
            </w:r>
          </w:p>
        </w:tc>
        <w:tc>
          <w:tcPr>
            <w:tcW w:w="4536" w:type="dxa"/>
            <w:vAlign w:val="center"/>
          </w:tcPr>
          <w:p w14:paraId="0838BDD0" w14:textId="77777777" w:rsidR="00481C27" w:rsidRPr="006269A7" w:rsidRDefault="00481C27" w:rsidP="00D66AC2">
            <w:pPr>
              <w:jc w:val="center"/>
              <w:rPr>
                <w:rFonts w:asciiTheme="majorBidi" w:hAnsiTheme="majorBidi" w:cstheme="majorBidi"/>
                <w:b/>
                <w:sz w:val="24"/>
                <w:szCs w:val="24"/>
              </w:rPr>
            </w:pPr>
            <w:r w:rsidRPr="006269A7">
              <w:rPr>
                <w:rFonts w:asciiTheme="majorBidi" w:hAnsiTheme="majorBidi" w:cstheme="majorBidi"/>
                <w:b/>
                <w:sz w:val="24"/>
                <w:szCs w:val="24"/>
              </w:rPr>
              <w:t>Rinkos konsultacijos dalyvio atsakymas</w:t>
            </w:r>
          </w:p>
        </w:tc>
      </w:tr>
      <w:tr w:rsidR="00481C27" w:rsidRPr="006269A7" w14:paraId="0053BE1B" w14:textId="77777777" w:rsidTr="00D66AC2">
        <w:tc>
          <w:tcPr>
            <w:tcW w:w="570" w:type="dxa"/>
          </w:tcPr>
          <w:p w14:paraId="57BABE7A" w14:textId="77777777" w:rsidR="00481C27" w:rsidRPr="006269A7" w:rsidRDefault="00481C27" w:rsidP="00481C27">
            <w:pPr>
              <w:pStyle w:val="Sraopastraipa"/>
              <w:numPr>
                <w:ilvl w:val="0"/>
                <w:numId w:val="5"/>
              </w:numPr>
              <w:tabs>
                <w:tab w:val="left" w:pos="360"/>
              </w:tabs>
              <w:spacing w:after="120"/>
              <w:ind w:left="22" w:hanging="22"/>
              <w:jc w:val="center"/>
              <w:rPr>
                <w:rFonts w:asciiTheme="majorBidi" w:hAnsiTheme="majorBidi" w:cstheme="majorBidi"/>
                <w:sz w:val="24"/>
                <w:szCs w:val="24"/>
              </w:rPr>
            </w:pPr>
          </w:p>
        </w:tc>
        <w:tc>
          <w:tcPr>
            <w:tcW w:w="4670" w:type="dxa"/>
          </w:tcPr>
          <w:p w14:paraId="5AF5CB91" w14:textId="77777777" w:rsidR="00481C27" w:rsidRPr="006269A7" w:rsidRDefault="00481C27" w:rsidP="00D66AC2">
            <w:pPr>
              <w:jc w:val="both"/>
              <w:rPr>
                <w:rFonts w:asciiTheme="majorBidi" w:hAnsiTheme="majorBidi" w:cstheme="majorBidi"/>
                <w:sz w:val="24"/>
                <w:szCs w:val="24"/>
              </w:rPr>
            </w:pPr>
            <w:r w:rsidRPr="006269A7">
              <w:rPr>
                <w:rFonts w:asciiTheme="majorBidi" w:hAnsiTheme="majorBidi" w:cstheme="majorBidi"/>
                <w:sz w:val="24"/>
                <w:szCs w:val="24"/>
              </w:rPr>
              <w:t xml:space="preserve">Ar turite pastabų, klausimų dėl techninės specifikacijos projekto? </w:t>
            </w:r>
          </w:p>
          <w:p w14:paraId="322A331A" w14:textId="24618A2D" w:rsidR="00481C27" w:rsidRPr="006269A7" w:rsidRDefault="00481C27" w:rsidP="00D66AC2">
            <w:pPr>
              <w:jc w:val="both"/>
              <w:rPr>
                <w:rFonts w:asciiTheme="majorBidi" w:hAnsiTheme="majorBidi" w:cstheme="majorBidi"/>
                <w:sz w:val="24"/>
                <w:szCs w:val="24"/>
              </w:rPr>
            </w:pPr>
            <w:r w:rsidRPr="00A07493">
              <w:rPr>
                <w:rFonts w:asciiTheme="majorBidi" w:hAnsiTheme="majorBidi" w:cstheme="majorBidi"/>
                <w:b/>
                <w:bCs/>
                <w:sz w:val="24"/>
                <w:szCs w:val="24"/>
              </w:rPr>
              <w:t>PASTABA</w:t>
            </w:r>
            <w:r w:rsidRPr="006269A7">
              <w:rPr>
                <w:rFonts w:asciiTheme="majorBidi" w:hAnsiTheme="majorBidi" w:cstheme="majorBidi"/>
                <w:sz w:val="24"/>
                <w:szCs w:val="24"/>
              </w:rPr>
              <w:t>. Detalūs komentarai teikiami užpildant informaciją pridedamoje techninėje specifikacijoje.</w:t>
            </w:r>
          </w:p>
        </w:tc>
        <w:tc>
          <w:tcPr>
            <w:tcW w:w="4536" w:type="dxa"/>
            <w:vAlign w:val="center"/>
          </w:tcPr>
          <w:p w14:paraId="17F72BB0" w14:textId="77777777" w:rsidR="00481C27" w:rsidRPr="006269A7" w:rsidRDefault="00481C27" w:rsidP="00D66AC2">
            <w:pPr>
              <w:spacing w:after="120"/>
              <w:jc w:val="center"/>
              <w:rPr>
                <w:rFonts w:asciiTheme="majorBidi" w:hAnsiTheme="majorBidi" w:cstheme="majorBidi"/>
                <w:sz w:val="24"/>
                <w:szCs w:val="24"/>
              </w:rPr>
            </w:pPr>
          </w:p>
        </w:tc>
      </w:tr>
      <w:tr w:rsidR="00481C27" w:rsidRPr="006269A7" w14:paraId="435F9F96" w14:textId="77777777" w:rsidTr="00D66AC2">
        <w:tc>
          <w:tcPr>
            <w:tcW w:w="570" w:type="dxa"/>
          </w:tcPr>
          <w:p w14:paraId="230A298D" w14:textId="77777777" w:rsidR="00481C27" w:rsidRPr="006269A7" w:rsidRDefault="00481C27" w:rsidP="00481C27">
            <w:pPr>
              <w:pStyle w:val="Sraopastraipa"/>
              <w:numPr>
                <w:ilvl w:val="0"/>
                <w:numId w:val="5"/>
              </w:numPr>
              <w:tabs>
                <w:tab w:val="left" w:pos="360"/>
              </w:tabs>
              <w:spacing w:after="120"/>
              <w:ind w:left="22" w:hanging="22"/>
              <w:jc w:val="center"/>
              <w:rPr>
                <w:rFonts w:asciiTheme="majorBidi" w:hAnsiTheme="majorBidi" w:cstheme="majorBidi"/>
                <w:sz w:val="24"/>
                <w:szCs w:val="24"/>
              </w:rPr>
            </w:pPr>
          </w:p>
        </w:tc>
        <w:tc>
          <w:tcPr>
            <w:tcW w:w="4670" w:type="dxa"/>
          </w:tcPr>
          <w:p w14:paraId="57E8D39F" w14:textId="531328A5" w:rsidR="00481C27" w:rsidRPr="006269A7" w:rsidRDefault="00481C27" w:rsidP="00D66AC2">
            <w:pPr>
              <w:jc w:val="both"/>
              <w:rPr>
                <w:rFonts w:asciiTheme="majorBidi" w:hAnsiTheme="majorBidi" w:cstheme="majorBidi"/>
                <w:sz w:val="24"/>
                <w:szCs w:val="24"/>
              </w:rPr>
            </w:pPr>
            <w:r w:rsidRPr="006269A7">
              <w:rPr>
                <w:rFonts w:asciiTheme="majorBidi" w:hAnsiTheme="majorBidi" w:cstheme="majorBidi"/>
                <w:sz w:val="24"/>
                <w:szCs w:val="24"/>
              </w:rPr>
              <w:t xml:space="preserve">Ar techninėje specifikacijoje išdėstyti </w:t>
            </w:r>
            <w:r w:rsidR="002B7795" w:rsidRPr="006269A7">
              <w:rPr>
                <w:rFonts w:asciiTheme="majorBidi" w:hAnsiTheme="majorBidi" w:cstheme="majorBidi"/>
                <w:sz w:val="24"/>
                <w:szCs w:val="24"/>
              </w:rPr>
              <w:t>įsipareigojimų vykdymo</w:t>
            </w:r>
            <w:r w:rsidRPr="006269A7">
              <w:rPr>
                <w:rFonts w:asciiTheme="majorBidi" w:hAnsiTheme="majorBidi" w:cstheme="majorBidi"/>
                <w:sz w:val="24"/>
                <w:szCs w:val="24"/>
              </w:rPr>
              <w:t xml:space="preserve"> etapai ir jų detalizacija yra aiškūs ir  suprantami?</w:t>
            </w:r>
          </w:p>
        </w:tc>
        <w:tc>
          <w:tcPr>
            <w:tcW w:w="4536" w:type="dxa"/>
            <w:vAlign w:val="center"/>
          </w:tcPr>
          <w:p w14:paraId="1A0B6CF4" w14:textId="77777777" w:rsidR="00481C27" w:rsidRPr="006269A7" w:rsidRDefault="00481C27" w:rsidP="00D66AC2">
            <w:pPr>
              <w:spacing w:after="120"/>
              <w:jc w:val="center"/>
              <w:rPr>
                <w:rFonts w:asciiTheme="majorBidi" w:hAnsiTheme="majorBidi" w:cstheme="majorBidi"/>
                <w:sz w:val="24"/>
                <w:szCs w:val="24"/>
              </w:rPr>
            </w:pPr>
          </w:p>
        </w:tc>
      </w:tr>
      <w:tr w:rsidR="00481C27" w:rsidRPr="006269A7" w14:paraId="3DE02C0C" w14:textId="77777777" w:rsidTr="00D66AC2">
        <w:tc>
          <w:tcPr>
            <w:tcW w:w="570" w:type="dxa"/>
          </w:tcPr>
          <w:p w14:paraId="467A1A41" w14:textId="77777777" w:rsidR="00481C27" w:rsidRPr="006269A7" w:rsidRDefault="00481C27" w:rsidP="00481C27">
            <w:pPr>
              <w:pStyle w:val="Sraopastraipa"/>
              <w:numPr>
                <w:ilvl w:val="0"/>
                <w:numId w:val="5"/>
              </w:numPr>
              <w:tabs>
                <w:tab w:val="left" w:pos="360"/>
              </w:tabs>
              <w:spacing w:after="120"/>
              <w:ind w:left="22" w:hanging="22"/>
              <w:jc w:val="center"/>
              <w:rPr>
                <w:rFonts w:asciiTheme="majorBidi" w:hAnsiTheme="majorBidi" w:cstheme="majorBidi"/>
                <w:sz w:val="24"/>
                <w:szCs w:val="24"/>
              </w:rPr>
            </w:pPr>
          </w:p>
        </w:tc>
        <w:tc>
          <w:tcPr>
            <w:tcW w:w="4670" w:type="dxa"/>
          </w:tcPr>
          <w:p w14:paraId="554E0482" w14:textId="5DC31ACB" w:rsidR="00481C27" w:rsidRPr="006269A7" w:rsidRDefault="00481C27" w:rsidP="00A07493">
            <w:pPr>
              <w:jc w:val="both"/>
              <w:rPr>
                <w:rFonts w:asciiTheme="majorBidi" w:hAnsiTheme="majorBidi" w:cstheme="majorBidi"/>
                <w:sz w:val="24"/>
                <w:szCs w:val="24"/>
              </w:rPr>
            </w:pPr>
            <w:r w:rsidRPr="006269A7">
              <w:rPr>
                <w:rFonts w:asciiTheme="majorBidi" w:hAnsiTheme="majorBidi" w:cstheme="majorBidi"/>
                <w:sz w:val="24"/>
                <w:szCs w:val="24"/>
              </w:rPr>
              <w:t>Ar techninėje specifikacijoje nustatyt</w:t>
            </w:r>
            <w:r w:rsidR="002B7795" w:rsidRPr="006269A7">
              <w:rPr>
                <w:rFonts w:asciiTheme="majorBidi" w:hAnsiTheme="majorBidi" w:cstheme="majorBidi"/>
                <w:sz w:val="24"/>
                <w:szCs w:val="24"/>
              </w:rPr>
              <w:t>i</w:t>
            </w:r>
            <w:r w:rsidRPr="006269A7">
              <w:rPr>
                <w:rFonts w:asciiTheme="majorBidi" w:hAnsiTheme="majorBidi" w:cstheme="majorBidi"/>
                <w:sz w:val="24"/>
                <w:szCs w:val="24"/>
              </w:rPr>
              <w:t xml:space="preserve"> </w:t>
            </w:r>
            <w:r w:rsidR="00A07493">
              <w:rPr>
                <w:rFonts w:asciiTheme="majorBidi" w:hAnsiTheme="majorBidi" w:cstheme="majorBidi"/>
                <w:sz w:val="24"/>
                <w:szCs w:val="24"/>
              </w:rPr>
              <w:t>p</w:t>
            </w:r>
            <w:r w:rsidR="00A07493" w:rsidRPr="00A07493">
              <w:rPr>
                <w:rFonts w:asciiTheme="majorBidi" w:hAnsiTheme="majorBidi" w:cstheme="majorBidi"/>
                <w:sz w:val="24"/>
                <w:szCs w:val="24"/>
              </w:rPr>
              <w:t>ristatymo, sumontavimo ir sistemos perdavimo </w:t>
            </w:r>
            <w:r w:rsidRPr="006269A7">
              <w:rPr>
                <w:rFonts w:asciiTheme="majorBidi" w:hAnsiTheme="majorBidi" w:cstheme="majorBidi"/>
                <w:sz w:val="24"/>
                <w:szCs w:val="24"/>
              </w:rPr>
              <w:t>termina</w:t>
            </w:r>
            <w:r w:rsidR="002B7795" w:rsidRPr="006269A7">
              <w:rPr>
                <w:rFonts w:asciiTheme="majorBidi" w:hAnsiTheme="majorBidi" w:cstheme="majorBidi"/>
                <w:sz w:val="24"/>
                <w:szCs w:val="24"/>
              </w:rPr>
              <w:t>i</w:t>
            </w:r>
            <w:r w:rsidRPr="006269A7">
              <w:rPr>
                <w:rFonts w:asciiTheme="majorBidi" w:hAnsiTheme="majorBidi" w:cstheme="majorBidi"/>
                <w:sz w:val="24"/>
                <w:szCs w:val="24"/>
              </w:rPr>
              <w:t xml:space="preserve"> yra pakankam</w:t>
            </w:r>
            <w:r w:rsidR="002B7795" w:rsidRPr="006269A7">
              <w:rPr>
                <w:rFonts w:asciiTheme="majorBidi" w:hAnsiTheme="majorBidi" w:cstheme="majorBidi"/>
                <w:sz w:val="24"/>
                <w:szCs w:val="24"/>
              </w:rPr>
              <w:t>i</w:t>
            </w:r>
            <w:r w:rsidR="00A07493">
              <w:rPr>
                <w:rFonts w:asciiTheme="majorBidi" w:hAnsiTheme="majorBidi" w:cstheme="majorBidi"/>
                <w:sz w:val="24"/>
                <w:szCs w:val="24"/>
              </w:rPr>
              <w:t xml:space="preserve"> / per ilgi</w:t>
            </w:r>
            <w:r w:rsidRPr="006269A7">
              <w:rPr>
                <w:rFonts w:asciiTheme="majorBidi" w:hAnsiTheme="majorBidi" w:cstheme="majorBidi"/>
                <w:sz w:val="24"/>
                <w:szCs w:val="24"/>
              </w:rPr>
              <w:t>?</w:t>
            </w:r>
          </w:p>
          <w:p w14:paraId="2D0FC159" w14:textId="433FCCF5" w:rsidR="00481C27" w:rsidRPr="006269A7" w:rsidRDefault="00481C27" w:rsidP="00D66AC2">
            <w:pPr>
              <w:jc w:val="both"/>
              <w:rPr>
                <w:rFonts w:asciiTheme="majorBidi" w:hAnsiTheme="majorBidi" w:cstheme="majorBidi"/>
                <w:sz w:val="24"/>
                <w:szCs w:val="24"/>
              </w:rPr>
            </w:pPr>
            <w:r w:rsidRPr="006269A7">
              <w:rPr>
                <w:rFonts w:asciiTheme="majorBidi" w:hAnsiTheme="majorBidi" w:cstheme="majorBidi"/>
                <w:sz w:val="24"/>
                <w:szCs w:val="24"/>
              </w:rPr>
              <w:t>Jei ne, kok</w:t>
            </w:r>
            <w:r w:rsidR="002B7795" w:rsidRPr="006269A7">
              <w:rPr>
                <w:rFonts w:asciiTheme="majorBidi" w:hAnsiTheme="majorBidi" w:cstheme="majorBidi"/>
                <w:sz w:val="24"/>
                <w:szCs w:val="24"/>
              </w:rPr>
              <w:t>ie</w:t>
            </w:r>
            <w:r w:rsidRPr="006269A7">
              <w:rPr>
                <w:rFonts w:asciiTheme="majorBidi" w:hAnsiTheme="majorBidi" w:cstheme="majorBidi"/>
                <w:sz w:val="24"/>
                <w:szCs w:val="24"/>
              </w:rPr>
              <w:t>, Jūsų manymu, turėtų būti nustatyt</w:t>
            </w:r>
            <w:r w:rsidR="002B7795" w:rsidRPr="006269A7">
              <w:rPr>
                <w:rFonts w:asciiTheme="majorBidi" w:hAnsiTheme="majorBidi" w:cstheme="majorBidi"/>
                <w:sz w:val="24"/>
                <w:szCs w:val="24"/>
              </w:rPr>
              <w:t>i</w:t>
            </w:r>
            <w:r w:rsidRPr="006269A7">
              <w:rPr>
                <w:rFonts w:asciiTheme="majorBidi" w:hAnsiTheme="majorBidi" w:cstheme="majorBidi"/>
                <w:sz w:val="24"/>
                <w:szCs w:val="24"/>
              </w:rPr>
              <w:t xml:space="preserve"> termina</w:t>
            </w:r>
            <w:r w:rsidR="002B7795" w:rsidRPr="006269A7">
              <w:rPr>
                <w:rFonts w:asciiTheme="majorBidi" w:hAnsiTheme="majorBidi" w:cstheme="majorBidi"/>
                <w:sz w:val="24"/>
                <w:szCs w:val="24"/>
              </w:rPr>
              <w:t>i</w:t>
            </w:r>
            <w:r w:rsidRPr="006269A7">
              <w:rPr>
                <w:rFonts w:asciiTheme="majorBidi" w:hAnsiTheme="majorBidi" w:cstheme="majorBidi"/>
                <w:sz w:val="24"/>
                <w:szCs w:val="24"/>
              </w:rPr>
              <w:t>?</w:t>
            </w:r>
          </w:p>
          <w:p w14:paraId="5079502B" w14:textId="77777777" w:rsidR="00481C27" w:rsidRPr="006269A7" w:rsidRDefault="00481C27" w:rsidP="00D66AC2">
            <w:pPr>
              <w:jc w:val="both"/>
              <w:rPr>
                <w:rFonts w:asciiTheme="majorBidi" w:hAnsiTheme="majorBidi" w:cstheme="majorBidi"/>
                <w:color w:val="0070C0"/>
                <w:sz w:val="24"/>
                <w:szCs w:val="24"/>
              </w:rPr>
            </w:pPr>
            <w:r w:rsidRPr="006269A7">
              <w:rPr>
                <w:rFonts w:asciiTheme="majorBidi" w:hAnsiTheme="majorBidi" w:cstheme="majorBidi"/>
                <w:sz w:val="24"/>
                <w:szCs w:val="24"/>
              </w:rPr>
              <w:t>Atsakymą prašytume pagrįsti.</w:t>
            </w:r>
          </w:p>
        </w:tc>
        <w:tc>
          <w:tcPr>
            <w:tcW w:w="4536" w:type="dxa"/>
            <w:vAlign w:val="center"/>
          </w:tcPr>
          <w:p w14:paraId="59055D7B" w14:textId="77777777" w:rsidR="00481C27" w:rsidRPr="006269A7" w:rsidRDefault="00481C27" w:rsidP="00D66AC2">
            <w:pPr>
              <w:spacing w:after="120"/>
              <w:jc w:val="center"/>
              <w:rPr>
                <w:rFonts w:asciiTheme="majorBidi" w:hAnsiTheme="majorBidi" w:cstheme="majorBidi"/>
                <w:sz w:val="24"/>
                <w:szCs w:val="24"/>
              </w:rPr>
            </w:pPr>
          </w:p>
        </w:tc>
      </w:tr>
      <w:tr w:rsidR="00A07493" w:rsidRPr="006269A7" w14:paraId="0E55889A" w14:textId="77777777" w:rsidTr="00D66AC2">
        <w:tc>
          <w:tcPr>
            <w:tcW w:w="570" w:type="dxa"/>
          </w:tcPr>
          <w:p w14:paraId="1644B313" w14:textId="77777777" w:rsidR="00A07493" w:rsidRPr="006269A7" w:rsidRDefault="00A07493" w:rsidP="00481C27">
            <w:pPr>
              <w:pStyle w:val="Sraopastraipa"/>
              <w:numPr>
                <w:ilvl w:val="0"/>
                <w:numId w:val="5"/>
              </w:numPr>
              <w:tabs>
                <w:tab w:val="left" w:pos="360"/>
              </w:tabs>
              <w:spacing w:after="120"/>
              <w:ind w:left="22" w:hanging="22"/>
              <w:jc w:val="center"/>
              <w:rPr>
                <w:rFonts w:asciiTheme="majorBidi" w:hAnsiTheme="majorBidi" w:cstheme="majorBidi"/>
                <w:sz w:val="24"/>
                <w:szCs w:val="24"/>
              </w:rPr>
            </w:pPr>
          </w:p>
        </w:tc>
        <w:tc>
          <w:tcPr>
            <w:tcW w:w="4670" w:type="dxa"/>
          </w:tcPr>
          <w:p w14:paraId="649693AD" w14:textId="53A1D27B" w:rsidR="00A07493" w:rsidRPr="006269A7" w:rsidRDefault="00A07493" w:rsidP="00A07493">
            <w:pPr>
              <w:jc w:val="both"/>
              <w:rPr>
                <w:rFonts w:asciiTheme="majorBidi" w:hAnsiTheme="majorBidi" w:cstheme="majorBidi"/>
                <w:sz w:val="24"/>
                <w:szCs w:val="24"/>
              </w:rPr>
            </w:pPr>
            <w:r w:rsidRPr="00A07493">
              <w:rPr>
                <w:rFonts w:asciiTheme="majorBidi" w:hAnsiTheme="majorBidi" w:cstheme="majorBidi"/>
                <w:sz w:val="24"/>
                <w:szCs w:val="24"/>
              </w:rPr>
              <w:t>Ar turite galimybę pateikti įrangą su akredituotu kalibravimu?</w:t>
            </w:r>
          </w:p>
        </w:tc>
        <w:tc>
          <w:tcPr>
            <w:tcW w:w="4536" w:type="dxa"/>
            <w:vAlign w:val="center"/>
          </w:tcPr>
          <w:p w14:paraId="7FAC4164" w14:textId="77777777" w:rsidR="00A07493" w:rsidRPr="006269A7" w:rsidRDefault="00A07493" w:rsidP="00D66AC2">
            <w:pPr>
              <w:spacing w:after="120"/>
              <w:jc w:val="center"/>
              <w:rPr>
                <w:rFonts w:asciiTheme="majorBidi" w:hAnsiTheme="majorBidi" w:cstheme="majorBidi"/>
                <w:sz w:val="24"/>
                <w:szCs w:val="24"/>
              </w:rPr>
            </w:pPr>
          </w:p>
        </w:tc>
      </w:tr>
      <w:tr w:rsidR="00A07493" w:rsidRPr="006269A7" w14:paraId="7E80E53C" w14:textId="77777777" w:rsidTr="00D66AC2">
        <w:tc>
          <w:tcPr>
            <w:tcW w:w="570" w:type="dxa"/>
          </w:tcPr>
          <w:p w14:paraId="36291025" w14:textId="77777777" w:rsidR="00A07493" w:rsidRPr="006269A7" w:rsidRDefault="00A07493" w:rsidP="00481C27">
            <w:pPr>
              <w:pStyle w:val="Sraopastraipa"/>
              <w:numPr>
                <w:ilvl w:val="0"/>
                <w:numId w:val="5"/>
              </w:numPr>
              <w:tabs>
                <w:tab w:val="left" w:pos="360"/>
              </w:tabs>
              <w:spacing w:after="120"/>
              <w:ind w:left="22" w:hanging="22"/>
              <w:jc w:val="center"/>
              <w:rPr>
                <w:rFonts w:asciiTheme="majorBidi" w:hAnsiTheme="majorBidi" w:cstheme="majorBidi"/>
                <w:sz w:val="24"/>
                <w:szCs w:val="24"/>
              </w:rPr>
            </w:pPr>
          </w:p>
        </w:tc>
        <w:tc>
          <w:tcPr>
            <w:tcW w:w="4670" w:type="dxa"/>
          </w:tcPr>
          <w:p w14:paraId="605D2026" w14:textId="550AA683" w:rsidR="00A07493" w:rsidRPr="00A07493" w:rsidRDefault="00A07493" w:rsidP="00A07493">
            <w:pPr>
              <w:jc w:val="both"/>
              <w:rPr>
                <w:rFonts w:asciiTheme="majorBidi" w:hAnsiTheme="majorBidi" w:cstheme="majorBidi"/>
                <w:sz w:val="24"/>
                <w:szCs w:val="24"/>
              </w:rPr>
            </w:pPr>
            <w:r w:rsidRPr="00A07493">
              <w:rPr>
                <w:rFonts w:asciiTheme="majorBidi" w:hAnsiTheme="majorBidi" w:cstheme="majorBidi"/>
                <w:sz w:val="24"/>
                <w:szCs w:val="24"/>
              </w:rPr>
              <w:t>Ar neprieštarautumėte, kad į garantinio laikotarpio apimtį būtų įtrauktas akredituotas įrangos kalibravimas?</w:t>
            </w:r>
          </w:p>
        </w:tc>
        <w:tc>
          <w:tcPr>
            <w:tcW w:w="4536" w:type="dxa"/>
            <w:vAlign w:val="center"/>
          </w:tcPr>
          <w:p w14:paraId="6FA7414C" w14:textId="77777777" w:rsidR="00A07493" w:rsidRPr="006269A7" w:rsidRDefault="00A07493" w:rsidP="00D66AC2">
            <w:pPr>
              <w:spacing w:after="120"/>
              <w:jc w:val="center"/>
              <w:rPr>
                <w:rFonts w:asciiTheme="majorBidi" w:hAnsiTheme="majorBidi" w:cstheme="majorBidi"/>
                <w:sz w:val="24"/>
                <w:szCs w:val="24"/>
              </w:rPr>
            </w:pPr>
          </w:p>
        </w:tc>
      </w:tr>
      <w:tr w:rsidR="00481C27" w:rsidRPr="006269A7" w14:paraId="5364E931" w14:textId="77777777" w:rsidTr="00D66AC2">
        <w:tc>
          <w:tcPr>
            <w:tcW w:w="570" w:type="dxa"/>
          </w:tcPr>
          <w:p w14:paraId="0EA0E009" w14:textId="77777777" w:rsidR="00481C27" w:rsidRPr="006269A7" w:rsidRDefault="00481C27" w:rsidP="00481C27">
            <w:pPr>
              <w:pStyle w:val="Sraopastraipa"/>
              <w:numPr>
                <w:ilvl w:val="0"/>
                <w:numId w:val="5"/>
              </w:numPr>
              <w:tabs>
                <w:tab w:val="left" w:pos="360"/>
              </w:tabs>
              <w:spacing w:after="120"/>
              <w:ind w:left="22" w:hanging="22"/>
              <w:jc w:val="center"/>
              <w:rPr>
                <w:rFonts w:asciiTheme="majorBidi" w:hAnsiTheme="majorBidi" w:cstheme="majorBidi"/>
                <w:sz w:val="24"/>
                <w:szCs w:val="24"/>
              </w:rPr>
            </w:pPr>
          </w:p>
        </w:tc>
        <w:tc>
          <w:tcPr>
            <w:tcW w:w="4670" w:type="dxa"/>
          </w:tcPr>
          <w:p w14:paraId="4CBF6900" w14:textId="77777777" w:rsidR="00481C27" w:rsidRPr="006269A7" w:rsidRDefault="00481C27" w:rsidP="00D66AC2">
            <w:pPr>
              <w:jc w:val="both"/>
              <w:rPr>
                <w:rFonts w:asciiTheme="majorBidi" w:hAnsiTheme="majorBidi" w:cstheme="majorBidi"/>
                <w:sz w:val="24"/>
                <w:szCs w:val="24"/>
              </w:rPr>
            </w:pPr>
            <w:r w:rsidRPr="006269A7">
              <w:rPr>
                <w:rFonts w:asciiTheme="majorBidi" w:hAnsiTheme="majorBidi" w:cstheme="majorBidi"/>
                <w:sz w:val="24"/>
                <w:szCs w:val="24"/>
              </w:rPr>
              <w:t xml:space="preserve">Ar, Jūsų nuomone, pirkimo objektą tikslinga skaidyti į pirkimo objekto dalis? </w:t>
            </w:r>
          </w:p>
          <w:p w14:paraId="662BF386" w14:textId="77777777" w:rsidR="00481C27" w:rsidRPr="006269A7" w:rsidRDefault="00481C27" w:rsidP="00D66AC2">
            <w:pPr>
              <w:jc w:val="both"/>
              <w:rPr>
                <w:rFonts w:asciiTheme="majorBidi" w:hAnsiTheme="majorBidi" w:cstheme="majorBidi"/>
                <w:sz w:val="24"/>
                <w:szCs w:val="24"/>
                <w:u w:val="single"/>
              </w:rPr>
            </w:pPr>
            <w:r w:rsidRPr="006269A7">
              <w:rPr>
                <w:rFonts w:asciiTheme="majorBidi" w:hAnsiTheme="majorBidi" w:cstheme="majorBidi"/>
                <w:sz w:val="24"/>
                <w:szCs w:val="24"/>
                <w:u w:val="single"/>
              </w:rPr>
              <w:t>Jeigu taip, prašome nurodyti kaip pirkimo objektas turėtų būti skaidomas į pirkimo dalis ir pateikti tokio skaidymo argumentus.</w:t>
            </w:r>
          </w:p>
        </w:tc>
        <w:tc>
          <w:tcPr>
            <w:tcW w:w="4536" w:type="dxa"/>
            <w:vAlign w:val="center"/>
          </w:tcPr>
          <w:p w14:paraId="3F2A434E" w14:textId="77777777" w:rsidR="00481C27" w:rsidRPr="006269A7" w:rsidRDefault="00481C27" w:rsidP="00D66AC2">
            <w:pPr>
              <w:spacing w:after="120"/>
              <w:jc w:val="center"/>
              <w:rPr>
                <w:rFonts w:asciiTheme="majorBidi" w:hAnsiTheme="majorBidi" w:cstheme="majorBidi"/>
                <w:sz w:val="24"/>
                <w:szCs w:val="24"/>
              </w:rPr>
            </w:pPr>
          </w:p>
        </w:tc>
      </w:tr>
      <w:tr w:rsidR="00A07493" w:rsidRPr="006269A7" w14:paraId="41BA7D1E" w14:textId="77777777" w:rsidTr="00D66AC2">
        <w:tc>
          <w:tcPr>
            <w:tcW w:w="570" w:type="dxa"/>
          </w:tcPr>
          <w:p w14:paraId="6377EB72" w14:textId="77777777" w:rsidR="00A07493" w:rsidRPr="006269A7" w:rsidRDefault="00A07493" w:rsidP="00D66AC2">
            <w:pPr>
              <w:pStyle w:val="Sraopastraipa"/>
              <w:numPr>
                <w:ilvl w:val="0"/>
                <w:numId w:val="5"/>
              </w:numPr>
              <w:tabs>
                <w:tab w:val="left" w:pos="360"/>
              </w:tabs>
              <w:spacing w:after="120"/>
              <w:ind w:left="22" w:hanging="22"/>
              <w:jc w:val="center"/>
              <w:rPr>
                <w:rFonts w:asciiTheme="majorBidi" w:hAnsiTheme="majorBidi" w:cstheme="majorBidi"/>
                <w:sz w:val="24"/>
                <w:szCs w:val="24"/>
              </w:rPr>
            </w:pPr>
          </w:p>
        </w:tc>
        <w:tc>
          <w:tcPr>
            <w:tcW w:w="4670" w:type="dxa"/>
          </w:tcPr>
          <w:p w14:paraId="0A90731F" w14:textId="77777777" w:rsidR="00A07493" w:rsidRPr="00A07493" w:rsidRDefault="00A07493" w:rsidP="00D66AC2">
            <w:pPr>
              <w:jc w:val="both"/>
              <w:rPr>
                <w:rFonts w:asciiTheme="majorBidi" w:hAnsiTheme="majorBidi" w:cstheme="majorBidi"/>
                <w:sz w:val="24"/>
                <w:szCs w:val="24"/>
              </w:rPr>
            </w:pPr>
            <w:r>
              <w:rPr>
                <w:rFonts w:asciiTheme="majorBidi" w:hAnsiTheme="majorBidi" w:cstheme="majorBidi"/>
                <w:sz w:val="24"/>
                <w:szCs w:val="24"/>
              </w:rPr>
              <w:t>A</w:t>
            </w:r>
            <w:r w:rsidRPr="00A07493">
              <w:rPr>
                <w:rFonts w:asciiTheme="majorBidi" w:hAnsiTheme="majorBidi" w:cstheme="majorBidi"/>
                <w:sz w:val="24"/>
                <w:szCs w:val="24"/>
              </w:rPr>
              <w:t>r Jūsų tiekiama radijo spektro stebėsenos techninė ir programinė įranga tarpusavyje suderinama su kitų gamintojų radijo spektro stebėsenos technine ir programine įranga? Jei taip, pateikite pavyzdžius kokiais?</w:t>
            </w:r>
          </w:p>
        </w:tc>
        <w:tc>
          <w:tcPr>
            <w:tcW w:w="4536" w:type="dxa"/>
            <w:vAlign w:val="center"/>
          </w:tcPr>
          <w:p w14:paraId="629D25A8" w14:textId="77777777" w:rsidR="00A07493" w:rsidRPr="006269A7" w:rsidRDefault="00A07493" w:rsidP="00D66AC2">
            <w:pPr>
              <w:spacing w:after="120"/>
              <w:jc w:val="center"/>
              <w:rPr>
                <w:rFonts w:asciiTheme="majorBidi" w:hAnsiTheme="majorBidi" w:cstheme="majorBidi"/>
                <w:sz w:val="24"/>
                <w:szCs w:val="24"/>
              </w:rPr>
            </w:pPr>
          </w:p>
        </w:tc>
      </w:tr>
      <w:tr w:rsidR="00A07493" w:rsidRPr="006269A7" w14:paraId="10356F66" w14:textId="77777777" w:rsidTr="00D66AC2">
        <w:trPr>
          <w:trHeight w:val="707"/>
        </w:trPr>
        <w:tc>
          <w:tcPr>
            <w:tcW w:w="570" w:type="dxa"/>
          </w:tcPr>
          <w:p w14:paraId="11023FD7" w14:textId="77777777" w:rsidR="00A07493" w:rsidRPr="006269A7" w:rsidRDefault="00A07493" w:rsidP="00481C27">
            <w:pPr>
              <w:pStyle w:val="Sraopastraipa"/>
              <w:numPr>
                <w:ilvl w:val="0"/>
                <w:numId w:val="5"/>
              </w:numPr>
              <w:tabs>
                <w:tab w:val="left" w:pos="360"/>
              </w:tabs>
              <w:spacing w:after="120"/>
              <w:ind w:left="22" w:hanging="22"/>
              <w:jc w:val="center"/>
              <w:rPr>
                <w:rFonts w:asciiTheme="majorBidi" w:hAnsiTheme="majorBidi" w:cstheme="majorBidi"/>
                <w:sz w:val="24"/>
                <w:szCs w:val="24"/>
              </w:rPr>
            </w:pPr>
          </w:p>
        </w:tc>
        <w:tc>
          <w:tcPr>
            <w:tcW w:w="4670" w:type="dxa"/>
          </w:tcPr>
          <w:p w14:paraId="1E57D254" w14:textId="31C14F77" w:rsidR="00A07493" w:rsidRPr="006269A7" w:rsidRDefault="00A07493" w:rsidP="00A07493">
            <w:pPr>
              <w:shd w:val="clear" w:color="auto" w:fill="FFFFFF"/>
              <w:spacing w:after="0"/>
              <w:jc w:val="both"/>
              <w:rPr>
                <w:rFonts w:asciiTheme="majorBidi" w:hAnsiTheme="majorBidi" w:cstheme="majorBidi"/>
                <w:sz w:val="24"/>
                <w:szCs w:val="24"/>
              </w:rPr>
            </w:pPr>
            <w:r w:rsidRPr="00A07493">
              <w:rPr>
                <w:rFonts w:asciiTheme="majorBidi" w:hAnsiTheme="majorBidi" w:cstheme="majorBidi"/>
                <w:sz w:val="24"/>
                <w:szCs w:val="24"/>
              </w:rPr>
              <w:t>Koks galimas Jūsų, kaip tiekėjo, įsitraukimas parenkant nutolusių radijo stebėsenos stočių vietas technologiniam veikimui ir funkcionalumo užtikrinimui?</w:t>
            </w:r>
          </w:p>
        </w:tc>
        <w:tc>
          <w:tcPr>
            <w:tcW w:w="4536" w:type="dxa"/>
            <w:vAlign w:val="center"/>
          </w:tcPr>
          <w:p w14:paraId="2A2CB556" w14:textId="77777777" w:rsidR="00A07493" w:rsidRPr="006269A7" w:rsidRDefault="00A07493" w:rsidP="00D66AC2">
            <w:pPr>
              <w:spacing w:after="120"/>
              <w:jc w:val="center"/>
              <w:rPr>
                <w:rFonts w:asciiTheme="majorBidi" w:hAnsiTheme="majorBidi" w:cstheme="majorBidi"/>
                <w:sz w:val="24"/>
                <w:szCs w:val="24"/>
              </w:rPr>
            </w:pPr>
          </w:p>
        </w:tc>
      </w:tr>
      <w:tr w:rsidR="00A07493" w:rsidRPr="006269A7" w14:paraId="1134845C" w14:textId="77777777" w:rsidTr="00D66AC2">
        <w:trPr>
          <w:trHeight w:val="707"/>
        </w:trPr>
        <w:tc>
          <w:tcPr>
            <w:tcW w:w="570" w:type="dxa"/>
          </w:tcPr>
          <w:p w14:paraId="4BEE06F2" w14:textId="77777777" w:rsidR="00A07493" w:rsidRPr="006269A7" w:rsidRDefault="00A07493" w:rsidP="00481C27">
            <w:pPr>
              <w:pStyle w:val="Sraopastraipa"/>
              <w:numPr>
                <w:ilvl w:val="0"/>
                <w:numId w:val="5"/>
              </w:numPr>
              <w:tabs>
                <w:tab w:val="left" w:pos="360"/>
              </w:tabs>
              <w:spacing w:after="120"/>
              <w:ind w:left="22" w:hanging="22"/>
              <w:jc w:val="center"/>
              <w:rPr>
                <w:rFonts w:asciiTheme="majorBidi" w:hAnsiTheme="majorBidi" w:cstheme="majorBidi"/>
                <w:sz w:val="24"/>
                <w:szCs w:val="24"/>
              </w:rPr>
            </w:pPr>
          </w:p>
        </w:tc>
        <w:tc>
          <w:tcPr>
            <w:tcW w:w="4670" w:type="dxa"/>
          </w:tcPr>
          <w:p w14:paraId="058D5C3E" w14:textId="2F4CCAC4" w:rsidR="00A07493" w:rsidRPr="00A07493" w:rsidRDefault="00A07493" w:rsidP="00A07493">
            <w:pPr>
              <w:shd w:val="clear" w:color="auto" w:fill="FFFFFF"/>
              <w:spacing w:after="0"/>
              <w:jc w:val="both"/>
              <w:rPr>
                <w:rFonts w:asciiTheme="majorBidi" w:hAnsiTheme="majorBidi" w:cstheme="majorBidi"/>
                <w:sz w:val="24"/>
                <w:szCs w:val="24"/>
              </w:rPr>
            </w:pPr>
            <w:r w:rsidRPr="00A07493">
              <w:rPr>
                <w:rFonts w:asciiTheme="majorBidi" w:hAnsiTheme="majorBidi" w:cstheme="majorBidi"/>
                <w:sz w:val="24"/>
                <w:szCs w:val="24"/>
              </w:rPr>
              <w:t>Kokie tiekėjo reikalavimai keliami ar kokios sąlygos reikalingos centralizuotam valdymo centrui įrengti? Kokie reikalavimai kompiuterinei įrangai ar kitiems elementams?</w:t>
            </w:r>
          </w:p>
        </w:tc>
        <w:tc>
          <w:tcPr>
            <w:tcW w:w="4536" w:type="dxa"/>
            <w:vAlign w:val="center"/>
          </w:tcPr>
          <w:p w14:paraId="1B186056" w14:textId="77777777" w:rsidR="00A07493" w:rsidRPr="006269A7" w:rsidRDefault="00A07493" w:rsidP="00D66AC2">
            <w:pPr>
              <w:spacing w:after="120"/>
              <w:jc w:val="center"/>
              <w:rPr>
                <w:rFonts w:asciiTheme="majorBidi" w:hAnsiTheme="majorBidi" w:cstheme="majorBidi"/>
                <w:sz w:val="24"/>
                <w:szCs w:val="24"/>
              </w:rPr>
            </w:pPr>
          </w:p>
        </w:tc>
      </w:tr>
      <w:tr w:rsidR="00A07493" w:rsidRPr="006269A7" w14:paraId="6B054683" w14:textId="77777777" w:rsidTr="00D66AC2">
        <w:trPr>
          <w:trHeight w:val="707"/>
        </w:trPr>
        <w:tc>
          <w:tcPr>
            <w:tcW w:w="570" w:type="dxa"/>
          </w:tcPr>
          <w:p w14:paraId="0C8E6027" w14:textId="77777777" w:rsidR="00A07493" w:rsidRPr="006269A7" w:rsidRDefault="00A07493" w:rsidP="00481C27">
            <w:pPr>
              <w:pStyle w:val="Sraopastraipa"/>
              <w:numPr>
                <w:ilvl w:val="0"/>
                <w:numId w:val="5"/>
              </w:numPr>
              <w:tabs>
                <w:tab w:val="left" w:pos="360"/>
              </w:tabs>
              <w:spacing w:after="120"/>
              <w:ind w:left="22" w:hanging="22"/>
              <w:jc w:val="center"/>
              <w:rPr>
                <w:rFonts w:asciiTheme="majorBidi" w:hAnsiTheme="majorBidi" w:cstheme="majorBidi"/>
                <w:sz w:val="24"/>
                <w:szCs w:val="24"/>
              </w:rPr>
            </w:pPr>
          </w:p>
        </w:tc>
        <w:tc>
          <w:tcPr>
            <w:tcW w:w="4670" w:type="dxa"/>
          </w:tcPr>
          <w:p w14:paraId="4D0B6619" w14:textId="2478D389" w:rsidR="00A07493" w:rsidRPr="00A07493" w:rsidRDefault="00A07493" w:rsidP="00A07493">
            <w:pPr>
              <w:shd w:val="clear" w:color="auto" w:fill="FFFFFF"/>
              <w:spacing w:after="0"/>
              <w:jc w:val="both"/>
              <w:rPr>
                <w:rFonts w:asciiTheme="majorBidi" w:hAnsiTheme="majorBidi" w:cstheme="majorBidi"/>
                <w:sz w:val="24"/>
                <w:szCs w:val="24"/>
              </w:rPr>
            </w:pPr>
            <w:r w:rsidRPr="00A07493">
              <w:rPr>
                <w:rFonts w:asciiTheme="majorBidi" w:hAnsiTheme="majorBidi" w:cstheme="majorBidi"/>
                <w:sz w:val="24"/>
                <w:szCs w:val="24"/>
              </w:rPr>
              <w:t>Ar reikalinga papildoma specializuota įranga?</w:t>
            </w:r>
          </w:p>
        </w:tc>
        <w:tc>
          <w:tcPr>
            <w:tcW w:w="4536" w:type="dxa"/>
            <w:vAlign w:val="center"/>
          </w:tcPr>
          <w:p w14:paraId="4958B42F" w14:textId="77777777" w:rsidR="00A07493" w:rsidRPr="006269A7" w:rsidRDefault="00A07493" w:rsidP="00D66AC2">
            <w:pPr>
              <w:spacing w:after="120"/>
              <w:jc w:val="center"/>
              <w:rPr>
                <w:rFonts w:asciiTheme="majorBidi" w:hAnsiTheme="majorBidi" w:cstheme="majorBidi"/>
                <w:sz w:val="24"/>
                <w:szCs w:val="24"/>
              </w:rPr>
            </w:pPr>
          </w:p>
        </w:tc>
      </w:tr>
      <w:tr w:rsidR="00A07493" w:rsidRPr="006269A7" w14:paraId="15947A4D" w14:textId="77777777" w:rsidTr="00D66AC2">
        <w:trPr>
          <w:trHeight w:val="707"/>
        </w:trPr>
        <w:tc>
          <w:tcPr>
            <w:tcW w:w="570" w:type="dxa"/>
          </w:tcPr>
          <w:p w14:paraId="62F5391C" w14:textId="77777777" w:rsidR="00A07493" w:rsidRPr="006269A7" w:rsidRDefault="00A07493" w:rsidP="00481C27">
            <w:pPr>
              <w:pStyle w:val="Sraopastraipa"/>
              <w:numPr>
                <w:ilvl w:val="0"/>
                <w:numId w:val="5"/>
              </w:numPr>
              <w:tabs>
                <w:tab w:val="left" w:pos="360"/>
              </w:tabs>
              <w:spacing w:after="120"/>
              <w:ind w:left="22" w:hanging="22"/>
              <w:jc w:val="center"/>
              <w:rPr>
                <w:rFonts w:asciiTheme="majorBidi" w:hAnsiTheme="majorBidi" w:cstheme="majorBidi"/>
                <w:sz w:val="24"/>
                <w:szCs w:val="24"/>
              </w:rPr>
            </w:pPr>
          </w:p>
        </w:tc>
        <w:tc>
          <w:tcPr>
            <w:tcW w:w="4670" w:type="dxa"/>
          </w:tcPr>
          <w:p w14:paraId="749CD384" w14:textId="7227DE3F" w:rsidR="00A07493" w:rsidRPr="00A07493" w:rsidRDefault="00A07493" w:rsidP="00A07493">
            <w:pPr>
              <w:shd w:val="clear" w:color="auto" w:fill="FFFFFF"/>
              <w:spacing w:after="0"/>
              <w:jc w:val="both"/>
              <w:rPr>
                <w:rFonts w:asciiTheme="majorBidi" w:hAnsiTheme="majorBidi" w:cstheme="majorBidi"/>
                <w:sz w:val="24"/>
                <w:szCs w:val="24"/>
              </w:rPr>
            </w:pPr>
            <w:r w:rsidRPr="00A07493">
              <w:rPr>
                <w:rFonts w:asciiTheme="majorBidi" w:hAnsiTheme="majorBidi" w:cstheme="majorBidi"/>
                <w:sz w:val="24"/>
                <w:szCs w:val="24"/>
              </w:rPr>
              <w:t>Kokie keliami reikalavimai valdyti stacionarią ir nutolusias radijo stebėsenos stotis?</w:t>
            </w:r>
          </w:p>
        </w:tc>
        <w:tc>
          <w:tcPr>
            <w:tcW w:w="4536" w:type="dxa"/>
            <w:vAlign w:val="center"/>
          </w:tcPr>
          <w:p w14:paraId="3F6B61D2" w14:textId="77777777" w:rsidR="00A07493" w:rsidRPr="006269A7" w:rsidRDefault="00A07493" w:rsidP="00D66AC2">
            <w:pPr>
              <w:spacing w:after="120"/>
              <w:jc w:val="center"/>
              <w:rPr>
                <w:rFonts w:asciiTheme="majorBidi" w:hAnsiTheme="majorBidi" w:cstheme="majorBidi"/>
                <w:sz w:val="24"/>
                <w:szCs w:val="24"/>
              </w:rPr>
            </w:pPr>
          </w:p>
        </w:tc>
      </w:tr>
      <w:tr w:rsidR="00481C27" w:rsidRPr="006269A7" w14:paraId="7A5667BA" w14:textId="77777777" w:rsidTr="00D66AC2">
        <w:trPr>
          <w:trHeight w:val="707"/>
        </w:trPr>
        <w:tc>
          <w:tcPr>
            <w:tcW w:w="570" w:type="dxa"/>
          </w:tcPr>
          <w:p w14:paraId="49E2D23B" w14:textId="77777777" w:rsidR="00481C27" w:rsidRPr="006269A7" w:rsidRDefault="00481C27" w:rsidP="00481C27">
            <w:pPr>
              <w:pStyle w:val="Sraopastraipa"/>
              <w:numPr>
                <w:ilvl w:val="0"/>
                <w:numId w:val="5"/>
              </w:numPr>
              <w:tabs>
                <w:tab w:val="left" w:pos="360"/>
              </w:tabs>
              <w:spacing w:after="120"/>
              <w:ind w:left="22" w:hanging="22"/>
              <w:jc w:val="center"/>
              <w:rPr>
                <w:rFonts w:asciiTheme="majorBidi" w:hAnsiTheme="majorBidi" w:cstheme="majorBidi"/>
                <w:sz w:val="24"/>
                <w:szCs w:val="24"/>
              </w:rPr>
            </w:pPr>
          </w:p>
        </w:tc>
        <w:tc>
          <w:tcPr>
            <w:tcW w:w="4670" w:type="dxa"/>
          </w:tcPr>
          <w:p w14:paraId="1DA80025" w14:textId="77777777" w:rsidR="00481C27" w:rsidRPr="006269A7" w:rsidRDefault="00481C27" w:rsidP="00D66AC2">
            <w:pPr>
              <w:jc w:val="both"/>
              <w:rPr>
                <w:rFonts w:asciiTheme="majorBidi" w:hAnsiTheme="majorBidi" w:cstheme="majorBidi"/>
                <w:sz w:val="24"/>
                <w:szCs w:val="24"/>
                <w:lang w:val="en-US"/>
              </w:rPr>
            </w:pPr>
            <w:r w:rsidRPr="006269A7">
              <w:rPr>
                <w:rFonts w:asciiTheme="majorBidi" w:hAnsiTheme="majorBidi" w:cstheme="majorBidi"/>
                <w:sz w:val="24"/>
                <w:szCs w:val="24"/>
              </w:rPr>
              <w:t>Ar Jums būtų aktualus pirkimo objekto pristatymas?</w:t>
            </w:r>
          </w:p>
        </w:tc>
        <w:tc>
          <w:tcPr>
            <w:tcW w:w="4536" w:type="dxa"/>
            <w:vAlign w:val="center"/>
          </w:tcPr>
          <w:p w14:paraId="511A55B2" w14:textId="77777777" w:rsidR="00481C27" w:rsidRPr="006269A7" w:rsidRDefault="00481C27" w:rsidP="00D66AC2">
            <w:pPr>
              <w:spacing w:after="120"/>
              <w:jc w:val="center"/>
              <w:rPr>
                <w:rFonts w:asciiTheme="majorBidi" w:hAnsiTheme="majorBidi" w:cstheme="majorBidi"/>
                <w:sz w:val="24"/>
                <w:szCs w:val="24"/>
              </w:rPr>
            </w:pPr>
          </w:p>
        </w:tc>
      </w:tr>
      <w:tr w:rsidR="00481C27" w:rsidRPr="006269A7" w14:paraId="0F4CA604" w14:textId="77777777" w:rsidTr="00D66AC2">
        <w:trPr>
          <w:trHeight w:val="707"/>
        </w:trPr>
        <w:tc>
          <w:tcPr>
            <w:tcW w:w="570" w:type="dxa"/>
          </w:tcPr>
          <w:p w14:paraId="5FD63125" w14:textId="77777777" w:rsidR="00481C27" w:rsidRPr="006269A7" w:rsidRDefault="00481C27" w:rsidP="00481C27">
            <w:pPr>
              <w:pStyle w:val="Sraopastraipa"/>
              <w:numPr>
                <w:ilvl w:val="0"/>
                <w:numId w:val="5"/>
              </w:numPr>
              <w:tabs>
                <w:tab w:val="left" w:pos="360"/>
              </w:tabs>
              <w:spacing w:after="120"/>
              <w:ind w:left="22" w:hanging="22"/>
              <w:jc w:val="center"/>
              <w:rPr>
                <w:rFonts w:asciiTheme="majorBidi" w:hAnsiTheme="majorBidi" w:cstheme="majorBidi"/>
                <w:sz w:val="24"/>
                <w:szCs w:val="24"/>
              </w:rPr>
            </w:pPr>
          </w:p>
        </w:tc>
        <w:tc>
          <w:tcPr>
            <w:tcW w:w="4670" w:type="dxa"/>
          </w:tcPr>
          <w:p w14:paraId="37284BE8" w14:textId="77777777" w:rsidR="00481C27" w:rsidRPr="006269A7" w:rsidRDefault="00481C27" w:rsidP="00D66AC2">
            <w:pPr>
              <w:jc w:val="both"/>
              <w:rPr>
                <w:rFonts w:asciiTheme="majorBidi" w:hAnsiTheme="majorBidi" w:cstheme="majorBidi"/>
                <w:sz w:val="24"/>
                <w:szCs w:val="24"/>
              </w:rPr>
            </w:pPr>
            <w:r w:rsidRPr="006269A7">
              <w:rPr>
                <w:rFonts w:asciiTheme="majorBidi" w:hAnsiTheme="majorBidi" w:cstheme="majorBidi"/>
                <w:sz w:val="24"/>
                <w:szCs w:val="24"/>
              </w:rPr>
              <w:t>Ar pageidautumėte savo pasiūlymus ir rekomendacijas pristatyti Perkančiajai organizacijai?</w:t>
            </w:r>
          </w:p>
        </w:tc>
        <w:tc>
          <w:tcPr>
            <w:tcW w:w="4536" w:type="dxa"/>
            <w:vAlign w:val="center"/>
          </w:tcPr>
          <w:p w14:paraId="1FF4D99A" w14:textId="77777777" w:rsidR="00481C27" w:rsidRPr="006269A7" w:rsidRDefault="00481C27" w:rsidP="00D66AC2">
            <w:pPr>
              <w:spacing w:after="120"/>
              <w:jc w:val="center"/>
              <w:rPr>
                <w:rFonts w:asciiTheme="majorBidi" w:hAnsiTheme="majorBidi" w:cstheme="majorBidi"/>
                <w:sz w:val="24"/>
                <w:szCs w:val="24"/>
              </w:rPr>
            </w:pPr>
          </w:p>
        </w:tc>
      </w:tr>
      <w:tr w:rsidR="00481C27" w:rsidRPr="006269A7" w14:paraId="46B05199" w14:textId="77777777" w:rsidTr="00D66AC2">
        <w:trPr>
          <w:trHeight w:val="508"/>
        </w:trPr>
        <w:tc>
          <w:tcPr>
            <w:tcW w:w="570" w:type="dxa"/>
          </w:tcPr>
          <w:p w14:paraId="74C3153E" w14:textId="77777777" w:rsidR="00481C27" w:rsidRPr="006269A7" w:rsidRDefault="00481C27" w:rsidP="00481C27">
            <w:pPr>
              <w:pStyle w:val="Sraopastraipa"/>
              <w:numPr>
                <w:ilvl w:val="0"/>
                <w:numId w:val="5"/>
              </w:numPr>
              <w:tabs>
                <w:tab w:val="left" w:pos="360"/>
              </w:tabs>
              <w:spacing w:after="120"/>
              <w:ind w:left="22" w:hanging="22"/>
              <w:jc w:val="center"/>
              <w:rPr>
                <w:rFonts w:asciiTheme="majorBidi" w:hAnsiTheme="majorBidi" w:cstheme="majorBidi"/>
                <w:sz w:val="24"/>
                <w:szCs w:val="24"/>
              </w:rPr>
            </w:pPr>
          </w:p>
        </w:tc>
        <w:tc>
          <w:tcPr>
            <w:tcW w:w="4670" w:type="dxa"/>
          </w:tcPr>
          <w:p w14:paraId="7B12D758" w14:textId="77777777" w:rsidR="00481C27" w:rsidRPr="006269A7" w:rsidRDefault="00481C27" w:rsidP="00D66AC2">
            <w:pPr>
              <w:jc w:val="both"/>
              <w:rPr>
                <w:rFonts w:asciiTheme="majorBidi" w:hAnsiTheme="majorBidi" w:cstheme="majorBidi"/>
                <w:color w:val="0070C0"/>
                <w:sz w:val="24"/>
                <w:szCs w:val="24"/>
              </w:rPr>
            </w:pPr>
            <w:r w:rsidRPr="006269A7">
              <w:rPr>
                <w:rFonts w:asciiTheme="majorBidi" w:hAnsiTheme="majorBidi" w:cstheme="majorBidi"/>
                <w:sz w:val="24"/>
                <w:szCs w:val="24"/>
              </w:rPr>
              <w:t>Kiti siūlymai ir pastebėjimai</w:t>
            </w:r>
          </w:p>
        </w:tc>
        <w:tc>
          <w:tcPr>
            <w:tcW w:w="4536" w:type="dxa"/>
            <w:vAlign w:val="center"/>
          </w:tcPr>
          <w:p w14:paraId="1CDC337F" w14:textId="77777777" w:rsidR="00481C27" w:rsidRPr="006269A7" w:rsidRDefault="00481C27" w:rsidP="00D66AC2">
            <w:pPr>
              <w:spacing w:after="120"/>
              <w:jc w:val="center"/>
              <w:rPr>
                <w:rFonts w:asciiTheme="majorBidi" w:hAnsiTheme="majorBidi" w:cstheme="majorBidi"/>
                <w:sz w:val="24"/>
                <w:szCs w:val="24"/>
              </w:rPr>
            </w:pPr>
          </w:p>
        </w:tc>
      </w:tr>
    </w:tbl>
    <w:p w14:paraId="753738D7" w14:textId="77777777" w:rsidR="00481C27" w:rsidRPr="006269A7" w:rsidRDefault="00481C27" w:rsidP="00481C27">
      <w:pPr>
        <w:spacing w:before="120" w:after="120"/>
        <w:jc w:val="both"/>
        <w:rPr>
          <w:rFonts w:asciiTheme="majorBidi" w:hAnsiTheme="majorBidi" w:cstheme="majorBidi"/>
          <w:sz w:val="24"/>
          <w:szCs w:val="24"/>
        </w:rPr>
      </w:pPr>
    </w:p>
    <w:p w14:paraId="08E51E7C" w14:textId="05C54200" w:rsidR="002B7795" w:rsidRPr="006269A7" w:rsidRDefault="002B7795" w:rsidP="002B7795">
      <w:pPr>
        <w:pStyle w:val="Sraopastraipa"/>
        <w:keepNext/>
        <w:numPr>
          <w:ilvl w:val="0"/>
          <w:numId w:val="10"/>
        </w:numPr>
        <w:tabs>
          <w:tab w:val="left" w:pos="284"/>
        </w:tabs>
        <w:spacing w:after="120"/>
        <w:jc w:val="center"/>
        <w:rPr>
          <w:rFonts w:asciiTheme="majorBidi" w:hAnsiTheme="majorBidi" w:cstheme="majorBidi"/>
          <w:b/>
          <w:sz w:val="24"/>
          <w:szCs w:val="24"/>
        </w:rPr>
      </w:pPr>
      <w:r w:rsidRPr="006269A7">
        <w:rPr>
          <w:rFonts w:asciiTheme="majorBidi" w:hAnsiTheme="majorBidi" w:cstheme="majorBidi"/>
          <w:b/>
          <w:sz w:val="24"/>
          <w:szCs w:val="24"/>
        </w:rPr>
        <w:t>DĖL KVALIFIKACIJOS REIKALAVIMŲ</w:t>
      </w:r>
    </w:p>
    <w:tbl>
      <w:tblPr>
        <w:tblStyle w:val="Lentelstinklelis"/>
        <w:tblW w:w="9779" w:type="dxa"/>
        <w:tblLook w:val="04A0" w:firstRow="1" w:lastRow="0" w:firstColumn="1" w:lastColumn="0" w:noHBand="0" w:noVBand="1"/>
      </w:tblPr>
      <w:tblGrid>
        <w:gridCol w:w="704"/>
        <w:gridCol w:w="4536"/>
        <w:gridCol w:w="4539"/>
      </w:tblGrid>
      <w:tr w:rsidR="002B7795" w:rsidRPr="006269A7" w14:paraId="39487120" w14:textId="77777777" w:rsidTr="00D66AC2">
        <w:tc>
          <w:tcPr>
            <w:tcW w:w="704" w:type="dxa"/>
            <w:vAlign w:val="center"/>
          </w:tcPr>
          <w:p w14:paraId="2C6665D6" w14:textId="77777777" w:rsidR="002B7795" w:rsidRPr="006269A7" w:rsidRDefault="002B7795" w:rsidP="00D66AC2">
            <w:pPr>
              <w:jc w:val="center"/>
              <w:rPr>
                <w:rFonts w:asciiTheme="majorBidi" w:hAnsiTheme="majorBidi" w:cstheme="majorBidi"/>
                <w:b/>
                <w:sz w:val="24"/>
                <w:szCs w:val="24"/>
              </w:rPr>
            </w:pPr>
            <w:r w:rsidRPr="006269A7">
              <w:rPr>
                <w:rFonts w:asciiTheme="majorBidi" w:hAnsiTheme="majorBidi" w:cstheme="majorBidi"/>
                <w:b/>
                <w:sz w:val="24"/>
                <w:szCs w:val="24"/>
              </w:rPr>
              <w:t>Eil. Nr.</w:t>
            </w:r>
          </w:p>
        </w:tc>
        <w:tc>
          <w:tcPr>
            <w:tcW w:w="4536" w:type="dxa"/>
            <w:vAlign w:val="center"/>
          </w:tcPr>
          <w:p w14:paraId="6F5D8533" w14:textId="77777777" w:rsidR="002B7795" w:rsidRPr="006269A7" w:rsidRDefault="002B7795" w:rsidP="00D66AC2">
            <w:pPr>
              <w:jc w:val="center"/>
              <w:rPr>
                <w:rFonts w:asciiTheme="majorBidi" w:hAnsiTheme="majorBidi" w:cstheme="majorBidi"/>
                <w:b/>
                <w:sz w:val="24"/>
                <w:szCs w:val="24"/>
              </w:rPr>
            </w:pPr>
            <w:r w:rsidRPr="006269A7">
              <w:rPr>
                <w:rFonts w:asciiTheme="majorBidi" w:hAnsiTheme="majorBidi" w:cstheme="majorBidi"/>
                <w:b/>
                <w:sz w:val="24"/>
                <w:szCs w:val="24"/>
              </w:rPr>
              <w:t>Klausimas</w:t>
            </w:r>
          </w:p>
        </w:tc>
        <w:tc>
          <w:tcPr>
            <w:tcW w:w="4539" w:type="dxa"/>
            <w:vAlign w:val="center"/>
          </w:tcPr>
          <w:p w14:paraId="71CBFA26" w14:textId="77777777" w:rsidR="002B7795" w:rsidRPr="006269A7" w:rsidRDefault="002B7795" w:rsidP="00D66AC2">
            <w:pPr>
              <w:jc w:val="center"/>
              <w:rPr>
                <w:rFonts w:asciiTheme="majorBidi" w:hAnsiTheme="majorBidi" w:cstheme="majorBidi"/>
                <w:b/>
                <w:sz w:val="24"/>
                <w:szCs w:val="24"/>
              </w:rPr>
            </w:pPr>
            <w:r w:rsidRPr="006269A7">
              <w:rPr>
                <w:rFonts w:asciiTheme="majorBidi" w:hAnsiTheme="majorBidi" w:cstheme="majorBidi"/>
                <w:b/>
                <w:sz w:val="24"/>
                <w:szCs w:val="24"/>
              </w:rPr>
              <w:t>Rinkos konsultacijos dalyvio atsakymas</w:t>
            </w:r>
          </w:p>
        </w:tc>
      </w:tr>
      <w:tr w:rsidR="002B7795" w:rsidRPr="006269A7" w14:paraId="23C29DCE" w14:textId="77777777" w:rsidTr="00D66AC2">
        <w:tc>
          <w:tcPr>
            <w:tcW w:w="704" w:type="dxa"/>
          </w:tcPr>
          <w:p w14:paraId="2B28B311" w14:textId="77777777" w:rsidR="002B7795" w:rsidRPr="006269A7" w:rsidRDefault="002B7795" w:rsidP="00D66AC2">
            <w:pPr>
              <w:pStyle w:val="Sraopastraipa"/>
              <w:numPr>
                <w:ilvl w:val="0"/>
                <w:numId w:val="6"/>
              </w:numPr>
              <w:spacing w:after="120"/>
              <w:ind w:left="22" w:firstLine="0"/>
              <w:jc w:val="center"/>
              <w:rPr>
                <w:rFonts w:asciiTheme="majorBidi" w:hAnsiTheme="majorBidi" w:cstheme="majorBidi"/>
                <w:sz w:val="24"/>
                <w:szCs w:val="24"/>
              </w:rPr>
            </w:pPr>
          </w:p>
        </w:tc>
        <w:tc>
          <w:tcPr>
            <w:tcW w:w="4536" w:type="dxa"/>
          </w:tcPr>
          <w:p w14:paraId="536A4FDE" w14:textId="0123E42B" w:rsidR="002B7795" w:rsidRPr="006269A7" w:rsidRDefault="002B7795" w:rsidP="00D66AC2">
            <w:pPr>
              <w:jc w:val="both"/>
              <w:rPr>
                <w:rFonts w:asciiTheme="majorBidi" w:hAnsiTheme="majorBidi" w:cstheme="majorBidi"/>
                <w:sz w:val="24"/>
                <w:szCs w:val="24"/>
              </w:rPr>
            </w:pPr>
            <w:r w:rsidRPr="006269A7">
              <w:rPr>
                <w:rFonts w:asciiTheme="majorBidi" w:hAnsiTheme="majorBidi" w:cstheme="majorBidi"/>
                <w:sz w:val="24"/>
                <w:szCs w:val="24"/>
              </w:rPr>
              <w:t xml:space="preserve">Kokie </w:t>
            </w:r>
            <w:r w:rsidRPr="006269A7">
              <w:rPr>
                <w:rFonts w:asciiTheme="majorBidi" w:hAnsiTheme="majorBidi" w:cstheme="majorBidi"/>
                <w:sz w:val="24"/>
                <w:szCs w:val="24"/>
              </w:rPr>
              <w:t>kvalifikacijos reikalavimai,</w:t>
            </w:r>
            <w:r w:rsidRPr="006269A7">
              <w:rPr>
                <w:rFonts w:asciiTheme="majorBidi" w:hAnsiTheme="majorBidi" w:cstheme="majorBidi"/>
                <w:sz w:val="24"/>
                <w:szCs w:val="24"/>
              </w:rPr>
              <w:t xml:space="preserve"> Jūsų nuomone, turėtų būti taikomi pirkimo procedūrų metu?</w:t>
            </w:r>
          </w:p>
          <w:p w14:paraId="3086D66F" w14:textId="77777777" w:rsidR="002B7795" w:rsidRPr="006269A7" w:rsidRDefault="002B7795" w:rsidP="00D66AC2">
            <w:pPr>
              <w:jc w:val="both"/>
              <w:rPr>
                <w:rFonts w:asciiTheme="majorBidi" w:hAnsiTheme="majorBidi" w:cstheme="majorBidi"/>
                <w:sz w:val="24"/>
                <w:szCs w:val="24"/>
              </w:rPr>
            </w:pPr>
            <w:r w:rsidRPr="006269A7">
              <w:rPr>
                <w:rFonts w:asciiTheme="majorBidi" w:hAnsiTheme="majorBidi" w:cstheme="majorBidi"/>
                <w:sz w:val="24"/>
                <w:szCs w:val="24"/>
              </w:rPr>
              <w:t>Pagrįskite.</w:t>
            </w:r>
          </w:p>
        </w:tc>
        <w:tc>
          <w:tcPr>
            <w:tcW w:w="4539" w:type="dxa"/>
            <w:vAlign w:val="center"/>
          </w:tcPr>
          <w:p w14:paraId="3FDD318C" w14:textId="77777777" w:rsidR="002B7795" w:rsidRPr="006269A7" w:rsidRDefault="002B7795" w:rsidP="00D66AC2">
            <w:pPr>
              <w:spacing w:after="120"/>
              <w:jc w:val="center"/>
              <w:rPr>
                <w:rFonts w:asciiTheme="majorBidi" w:hAnsiTheme="majorBidi" w:cstheme="majorBidi"/>
                <w:sz w:val="24"/>
                <w:szCs w:val="24"/>
              </w:rPr>
            </w:pPr>
          </w:p>
        </w:tc>
      </w:tr>
    </w:tbl>
    <w:p w14:paraId="3BD647D8" w14:textId="77777777" w:rsidR="002B7795" w:rsidRPr="006269A7" w:rsidRDefault="002B7795" w:rsidP="002B7795">
      <w:pPr>
        <w:pStyle w:val="Sraopastraipa"/>
        <w:numPr>
          <w:ilvl w:val="0"/>
          <w:numId w:val="10"/>
        </w:numPr>
        <w:tabs>
          <w:tab w:val="left" w:pos="284"/>
        </w:tabs>
        <w:spacing w:after="120"/>
        <w:jc w:val="center"/>
        <w:rPr>
          <w:rFonts w:asciiTheme="majorBidi" w:hAnsiTheme="majorBidi" w:cstheme="majorBidi"/>
          <w:b/>
          <w:sz w:val="24"/>
          <w:szCs w:val="24"/>
        </w:rPr>
      </w:pPr>
      <w:r w:rsidRPr="006269A7">
        <w:rPr>
          <w:rFonts w:asciiTheme="majorBidi" w:hAnsiTheme="majorBidi" w:cstheme="majorBidi"/>
          <w:b/>
          <w:sz w:val="24"/>
          <w:szCs w:val="24"/>
        </w:rPr>
        <w:t>DĖL PASIŪLYMŲ VERTINIMO KRITERIJŲ</w:t>
      </w:r>
    </w:p>
    <w:tbl>
      <w:tblPr>
        <w:tblStyle w:val="Lentelstinklelis"/>
        <w:tblW w:w="9779" w:type="dxa"/>
        <w:tblLook w:val="04A0" w:firstRow="1" w:lastRow="0" w:firstColumn="1" w:lastColumn="0" w:noHBand="0" w:noVBand="1"/>
      </w:tblPr>
      <w:tblGrid>
        <w:gridCol w:w="704"/>
        <w:gridCol w:w="4536"/>
        <w:gridCol w:w="4539"/>
      </w:tblGrid>
      <w:tr w:rsidR="002B7795" w:rsidRPr="006269A7" w14:paraId="04ED9868" w14:textId="77777777" w:rsidTr="00D66AC2">
        <w:tc>
          <w:tcPr>
            <w:tcW w:w="704" w:type="dxa"/>
            <w:vAlign w:val="center"/>
          </w:tcPr>
          <w:p w14:paraId="268F04E2" w14:textId="77777777" w:rsidR="002B7795" w:rsidRPr="006269A7" w:rsidRDefault="002B7795" w:rsidP="00D66AC2">
            <w:pPr>
              <w:jc w:val="center"/>
              <w:rPr>
                <w:rFonts w:asciiTheme="majorBidi" w:hAnsiTheme="majorBidi" w:cstheme="majorBidi"/>
                <w:b/>
                <w:sz w:val="24"/>
                <w:szCs w:val="24"/>
              </w:rPr>
            </w:pPr>
            <w:r w:rsidRPr="006269A7">
              <w:rPr>
                <w:rFonts w:asciiTheme="majorBidi" w:hAnsiTheme="majorBidi" w:cstheme="majorBidi"/>
                <w:b/>
                <w:sz w:val="24"/>
                <w:szCs w:val="24"/>
              </w:rPr>
              <w:t>Eil. Nr.</w:t>
            </w:r>
          </w:p>
        </w:tc>
        <w:tc>
          <w:tcPr>
            <w:tcW w:w="4536" w:type="dxa"/>
            <w:vAlign w:val="center"/>
          </w:tcPr>
          <w:p w14:paraId="57BB1CA7" w14:textId="77777777" w:rsidR="002B7795" w:rsidRPr="006269A7" w:rsidRDefault="002B7795" w:rsidP="00D66AC2">
            <w:pPr>
              <w:jc w:val="center"/>
              <w:rPr>
                <w:rFonts w:asciiTheme="majorBidi" w:hAnsiTheme="majorBidi" w:cstheme="majorBidi"/>
                <w:b/>
                <w:sz w:val="24"/>
                <w:szCs w:val="24"/>
              </w:rPr>
            </w:pPr>
            <w:r w:rsidRPr="006269A7">
              <w:rPr>
                <w:rFonts w:asciiTheme="majorBidi" w:hAnsiTheme="majorBidi" w:cstheme="majorBidi"/>
                <w:b/>
                <w:sz w:val="24"/>
                <w:szCs w:val="24"/>
              </w:rPr>
              <w:t>Klausimas</w:t>
            </w:r>
          </w:p>
        </w:tc>
        <w:tc>
          <w:tcPr>
            <w:tcW w:w="4539" w:type="dxa"/>
            <w:vAlign w:val="center"/>
          </w:tcPr>
          <w:p w14:paraId="4047289B" w14:textId="77777777" w:rsidR="002B7795" w:rsidRPr="006269A7" w:rsidRDefault="002B7795" w:rsidP="00D66AC2">
            <w:pPr>
              <w:jc w:val="center"/>
              <w:rPr>
                <w:rFonts w:asciiTheme="majorBidi" w:hAnsiTheme="majorBidi" w:cstheme="majorBidi"/>
                <w:b/>
                <w:sz w:val="24"/>
                <w:szCs w:val="24"/>
              </w:rPr>
            </w:pPr>
            <w:r w:rsidRPr="006269A7">
              <w:rPr>
                <w:rFonts w:asciiTheme="majorBidi" w:hAnsiTheme="majorBidi" w:cstheme="majorBidi"/>
                <w:b/>
                <w:sz w:val="24"/>
                <w:szCs w:val="24"/>
              </w:rPr>
              <w:t>Rinkos konsultacijos dalyvio atsakymas</w:t>
            </w:r>
          </w:p>
        </w:tc>
      </w:tr>
      <w:tr w:rsidR="002B7795" w:rsidRPr="006269A7" w14:paraId="25D9061E" w14:textId="77777777" w:rsidTr="00D66AC2">
        <w:tc>
          <w:tcPr>
            <w:tcW w:w="704" w:type="dxa"/>
          </w:tcPr>
          <w:p w14:paraId="1396A03D" w14:textId="77777777" w:rsidR="002B7795" w:rsidRPr="006269A7" w:rsidRDefault="002B7795" w:rsidP="002B7795">
            <w:pPr>
              <w:pStyle w:val="Sraopastraipa"/>
              <w:numPr>
                <w:ilvl w:val="0"/>
                <w:numId w:val="6"/>
              </w:numPr>
              <w:spacing w:after="120"/>
              <w:ind w:left="22" w:firstLine="0"/>
              <w:jc w:val="center"/>
              <w:rPr>
                <w:rFonts w:asciiTheme="majorBidi" w:hAnsiTheme="majorBidi" w:cstheme="majorBidi"/>
                <w:sz w:val="24"/>
                <w:szCs w:val="24"/>
              </w:rPr>
            </w:pPr>
          </w:p>
        </w:tc>
        <w:tc>
          <w:tcPr>
            <w:tcW w:w="4536" w:type="dxa"/>
          </w:tcPr>
          <w:p w14:paraId="148DF05F" w14:textId="77777777" w:rsidR="002B7795" w:rsidRPr="006269A7" w:rsidRDefault="002B7795" w:rsidP="00D66AC2">
            <w:pPr>
              <w:jc w:val="both"/>
              <w:rPr>
                <w:rFonts w:asciiTheme="majorBidi" w:hAnsiTheme="majorBidi" w:cstheme="majorBidi"/>
                <w:sz w:val="24"/>
                <w:szCs w:val="24"/>
              </w:rPr>
            </w:pPr>
            <w:r w:rsidRPr="006269A7">
              <w:rPr>
                <w:rFonts w:asciiTheme="majorBidi" w:hAnsiTheme="majorBidi" w:cstheme="majorBidi"/>
                <w:sz w:val="24"/>
                <w:szCs w:val="24"/>
              </w:rPr>
              <w:t>Kokie kokybiniai pasiūlymų vertinimo kriterijai ir jų parametrai, Jūsų nuomone, turėtų būti taikomi pirkimo procedūrų metu, kurie sukurtų realią pridėtinę vertę pirkime išrenkat ekonomiškai naudingiausią pasiūlymą?</w:t>
            </w:r>
          </w:p>
          <w:p w14:paraId="244B266F" w14:textId="77777777" w:rsidR="002B7795" w:rsidRPr="006269A7" w:rsidRDefault="002B7795" w:rsidP="00D66AC2">
            <w:pPr>
              <w:jc w:val="both"/>
              <w:rPr>
                <w:rFonts w:asciiTheme="majorBidi" w:hAnsiTheme="majorBidi" w:cstheme="majorBidi"/>
                <w:sz w:val="24"/>
                <w:szCs w:val="24"/>
              </w:rPr>
            </w:pPr>
            <w:r w:rsidRPr="006269A7">
              <w:rPr>
                <w:rFonts w:asciiTheme="majorBidi" w:hAnsiTheme="majorBidi" w:cstheme="majorBidi"/>
                <w:sz w:val="24"/>
                <w:szCs w:val="24"/>
              </w:rPr>
              <w:t>Pagrįskite.</w:t>
            </w:r>
          </w:p>
        </w:tc>
        <w:tc>
          <w:tcPr>
            <w:tcW w:w="4539" w:type="dxa"/>
            <w:vAlign w:val="center"/>
          </w:tcPr>
          <w:p w14:paraId="720E3375" w14:textId="77777777" w:rsidR="002B7795" w:rsidRPr="006269A7" w:rsidRDefault="002B7795" w:rsidP="00D66AC2">
            <w:pPr>
              <w:spacing w:after="120"/>
              <w:jc w:val="center"/>
              <w:rPr>
                <w:rFonts w:asciiTheme="majorBidi" w:hAnsiTheme="majorBidi" w:cstheme="majorBidi"/>
                <w:sz w:val="24"/>
                <w:szCs w:val="24"/>
              </w:rPr>
            </w:pPr>
          </w:p>
        </w:tc>
      </w:tr>
      <w:tr w:rsidR="002B7795" w:rsidRPr="006269A7" w14:paraId="4460AEC9" w14:textId="77777777" w:rsidTr="00D66AC2">
        <w:tc>
          <w:tcPr>
            <w:tcW w:w="704" w:type="dxa"/>
          </w:tcPr>
          <w:p w14:paraId="11CC750F" w14:textId="77777777" w:rsidR="002B7795" w:rsidRPr="006269A7" w:rsidRDefault="002B7795" w:rsidP="002B7795">
            <w:pPr>
              <w:pStyle w:val="Sraopastraipa"/>
              <w:numPr>
                <w:ilvl w:val="0"/>
                <w:numId w:val="6"/>
              </w:numPr>
              <w:spacing w:after="120"/>
              <w:ind w:left="22" w:firstLine="0"/>
              <w:jc w:val="center"/>
              <w:rPr>
                <w:rFonts w:asciiTheme="majorBidi" w:hAnsiTheme="majorBidi" w:cstheme="majorBidi"/>
                <w:sz w:val="24"/>
                <w:szCs w:val="24"/>
              </w:rPr>
            </w:pPr>
          </w:p>
        </w:tc>
        <w:tc>
          <w:tcPr>
            <w:tcW w:w="4536" w:type="dxa"/>
          </w:tcPr>
          <w:p w14:paraId="6BB370DA" w14:textId="77777777" w:rsidR="002B7795" w:rsidRPr="006269A7" w:rsidRDefault="002B7795" w:rsidP="00D66AC2">
            <w:pPr>
              <w:jc w:val="both"/>
              <w:rPr>
                <w:rFonts w:asciiTheme="majorBidi" w:hAnsiTheme="majorBidi" w:cstheme="majorBidi"/>
                <w:sz w:val="24"/>
                <w:szCs w:val="24"/>
              </w:rPr>
            </w:pPr>
            <w:r w:rsidRPr="006269A7">
              <w:rPr>
                <w:rFonts w:asciiTheme="majorBidi" w:hAnsiTheme="majorBidi" w:cstheme="majorBidi"/>
                <w:sz w:val="24"/>
                <w:szCs w:val="24"/>
              </w:rPr>
              <w:t xml:space="preserve">Kokie, Jūsų nuomone, turėtų būti nustatyti pasiūlymų vertinimo  kriterijų ir jų parametrų lyginamieji svoriai? </w:t>
            </w:r>
          </w:p>
          <w:p w14:paraId="5DFD4212" w14:textId="77777777" w:rsidR="002B7795" w:rsidRPr="006269A7" w:rsidRDefault="002B7795" w:rsidP="00D66AC2">
            <w:pPr>
              <w:jc w:val="both"/>
              <w:rPr>
                <w:rFonts w:asciiTheme="majorBidi" w:hAnsiTheme="majorBidi" w:cstheme="majorBidi"/>
                <w:sz w:val="24"/>
                <w:szCs w:val="24"/>
              </w:rPr>
            </w:pPr>
            <w:r w:rsidRPr="006269A7">
              <w:rPr>
                <w:rFonts w:asciiTheme="majorBidi" w:hAnsiTheme="majorBidi" w:cstheme="majorBidi"/>
                <w:sz w:val="24"/>
                <w:szCs w:val="24"/>
              </w:rPr>
              <w:lastRenderedPageBreak/>
              <w:t>Pagrįskite.</w:t>
            </w:r>
          </w:p>
        </w:tc>
        <w:tc>
          <w:tcPr>
            <w:tcW w:w="4539" w:type="dxa"/>
            <w:vAlign w:val="center"/>
          </w:tcPr>
          <w:p w14:paraId="57DC9583" w14:textId="77777777" w:rsidR="002B7795" w:rsidRPr="006269A7" w:rsidRDefault="002B7795" w:rsidP="00D66AC2">
            <w:pPr>
              <w:spacing w:after="120"/>
              <w:jc w:val="center"/>
              <w:rPr>
                <w:rFonts w:asciiTheme="majorBidi" w:hAnsiTheme="majorBidi" w:cstheme="majorBidi"/>
                <w:sz w:val="24"/>
                <w:szCs w:val="24"/>
              </w:rPr>
            </w:pPr>
          </w:p>
        </w:tc>
      </w:tr>
      <w:tr w:rsidR="002B7795" w:rsidRPr="006269A7" w14:paraId="3ED263E8" w14:textId="77777777" w:rsidTr="00D66AC2">
        <w:tc>
          <w:tcPr>
            <w:tcW w:w="704" w:type="dxa"/>
          </w:tcPr>
          <w:p w14:paraId="4C1E39F3" w14:textId="77777777" w:rsidR="002B7795" w:rsidRPr="006269A7" w:rsidRDefault="002B7795" w:rsidP="002B7795">
            <w:pPr>
              <w:pStyle w:val="Sraopastraipa"/>
              <w:numPr>
                <w:ilvl w:val="0"/>
                <w:numId w:val="6"/>
              </w:numPr>
              <w:spacing w:after="120"/>
              <w:ind w:left="22" w:firstLine="0"/>
              <w:jc w:val="center"/>
              <w:rPr>
                <w:rFonts w:asciiTheme="majorBidi" w:hAnsiTheme="majorBidi" w:cstheme="majorBidi"/>
                <w:sz w:val="24"/>
                <w:szCs w:val="24"/>
              </w:rPr>
            </w:pPr>
          </w:p>
        </w:tc>
        <w:tc>
          <w:tcPr>
            <w:tcW w:w="4536" w:type="dxa"/>
          </w:tcPr>
          <w:p w14:paraId="3EA1EC74" w14:textId="77777777" w:rsidR="002B7795" w:rsidRPr="006269A7" w:rsidRDefault="002B7795" w:rsidP="00D66AC2">
            <w:pPr>
              <w:jc w:val="both"/>
              <w:rPr>
                <w:rFonts w:asciiTheme="majorBidi" w:hAnsiTheme="majorBidi" w:cstheme="majorBidi"/>
                <w:sz w:val="24"/>
                <w:szCs w:val="24"/>
              </w:rPr>
            </w:pPr>
            <w:r w:rsidRPr="006269A7">
              <w:rPr>
                <w:rFonts w:asciiTheme="majorBidi" w:hAnsiTheme="majorBidi" w:cstheme="majorBidi"/>
                <w:sz w:val="24"/>
                <w:szCs w:val="24"/>
              </w:rPr>
              <w:t>Kiti siūlymai ir pastebėjimai</w:t>
            </w:r>
          </w:p>
        </w:tc>
        <w:tc>
          <w:tcPr>
            <w:tcW w:w="4539" w:type="dxa"/>
            <w:vAlign w:val="center"/>
          </w:tcPr>
          <w:p w14:paraId="64F8FB6D" w14:textId="77777777" w:rsidR="002B7795" w:rsidRPr="006269A7" w:rsidRDefault="002B7795" w:rsidP="00D66AC2">
            <w:pPr>
              <w:spacing w:after="120"/>
              <w:jc w:val="center"/>
              <w:rPr>
                <w:rFonts w:asciiTheme="majorBidi" w:hAnsiTheme="majorBidi" w:cstheme="majorBidi"/>
                <w:sz w:val="24"/>
                <w:szCs w:val="24"/>
              </w:rPr>
            </w:pPr>
          </w:p>
        </w:tc>
      </w:tr>
    </w:tbl>
    <w:p w14:paraId="284F96EC" w14:textId="77777777" w:rsidR="002B7795" w:rsidRPr="006269A7" w:rsidRDefault="002B7795" w:rsidP="002B7795">
      <w:pPr>
        <w:spacing w:before="120" w:after="120"/>
        <w:jc w:val="both"/>
        <w:rPr>
          <w:rFonts w:asciiTheme="majorBidi" w:hAnsiTheme="majorBidi" w:cstheme="majorBidi"/>
          <w:sz w:val="24"/>
          <w:szCs w:val="24"/>
        </w:rPr>
      </w:pPr>
    </w:p>
    <w:p w14:paraId="105D94D5" w14:textId="26B2C848" w:rsidR="002B7795" w:rsidRPr="006269A7" w:rsidRDefault="002B7795" w:rsidP="002B7795">
      <w:pPr>
        <w:pStyle w:val="Sraopastraipa"/>
        <w:numPr>
          <w:ilvl w:val="0"/>
          <w:numId w:val="10"/>
        </w:numPr>
        <w:tabs>
          <w:tab w:val="left" w:pos="284"/>
          <w:tab w:val="left" w:pos="426"/>
        </w:tabs>
        <w:spacing w:before="120" w:after="120"/>
        <w:jc w:val="center"/>
        <w:rPr>
          <w:rFonts w:asciiTheme="majorBidi" w:hAnsiTheme="majorBidi" w:cstheme="majorBidi"/>
          <w:sz w:val="24"/>
          <w:szCs w:val="24"/>
        </w:rPr>
      </w:pPr>
      <w:r w:rsidRPr="006269A7">
        <w:rPr>
          <w:rFonts w:asciiTheme="majorBidi" w:hAnsiTheme="majorBidi" w:cstheme="majorBidi"/>
          <w:b/>
          <w:sz w:val="24"/>
          <w:szCs w:val="24"/>
        </w:rPr>
        <w:t>DĖL SUTARTIES SĄLYGŲ</w:t>
      </w:r>
    </w:p>
    <w:tbl>
      <w:tblPr>
        <w:tblStyle w:val="Lentelstinklelis"/>
        <w:tblW w:w="9776" w:type="dxa"/>
        <w:tblLook w:val="04A0" w:firstRow="1" w:lastRow="0" w:firstColumn="1" w:lastColumn="0" w:noHBand="0" w:noVBand="1"/>
      </w:tblPr>
      <w:tblGrid>
        <w:gridCol w:w="704"/>
        <w:gridCol w:w="4536"/>
        <w:gridCol w:w="4536"/>
      </w:tblGrid>
      <w:tr w:rsidR="002B7795" w:rsidRPr="006269A7" w14:paraId="24340C89" w14:textId="77777777" w:rsidTr="00D66AC2">
        <w:trPr>
          <w:trHeight w:val="702"/>
        </w:trPr>
        <w:tc>
          <w:tcPr>
            <w:tcW w:w="704" w:type="dxa"/>
            <w:vAlign w:val="center"/>
          </w:tcPr>
          <w:p w14:paraId="71237296" w14:textId="77777777" w:rsidR="002B7795" w:rsidRPr="006269A7" w:rsidRDefault="002B7795" w:rsidP="00D66AC2">
            <w:pPr>
              <w:jc w:val="center"/>
              <w:rPr>
                <w:rFonts w:asciiTheme="majorBidi" w:hAnsiTheme="majorBidi" w:cstheme="majorBidi"/>
                <w:b/>
                <w:sz w:val="24"/>
                <w:szCs w:val="24"/>
              </w:rPr>
            </w:pPr>
            <w:r w:rsidRPr="006269A7">
              <w:rPr>
                <w:rFonts w:asciiTheme="majorBidi" w:hAnsiTheme="majorBidi" w:cstheme="majorBidi"/>
                <w:b/>
                <w:sz w:val="24"/>
                <w:szCs w:val="24"/>
              </w:rPr>
              <w:t>Eil. Nr.</w:t>
            </w:r>
          </w:p>
        </w:tc>
        <w:tc>
          <w:tcPr>
            <w:tcW w:w="4536" w:type="dxa"/>
            <w:vAlign w:val="center"/>
          </w:tcPr>
          <w:p w14:paraId="77EFE212" w14:textId="77777777" w:rsidR="002B7795" w:rsidRPr="006269A7" w:rsidRDefault="002B7795" w:rsidP="00D66AC2">
            <w:pPr>
              <w:jc w:val="center"/>
              <w:rPr>
                <w:rFonts w:asciiTheme="majorBidi" w:hAnsiTheme="majorBidi" w:cstheme="majorBidi"/>
                <w:b/>
                <w:sz w:val="24"/>
                <w:szCs w:val="24"/>
              </w:rPr>
            </w:pPr>
            <w:r w:rsidRPr="006269A7">
              <w:rPr>
                <w:rFonts w:asciiTheme="majorBidi" w:hAnsiTheme="majorBidi" w:cstheme="majorBidi"/>
                <w:b/>
                <w:sz w:val="24"/>
                <w:szCs w:val="24"/>
              </w:rPr>
              <w:t>Klausimas</w:t>
            </w:r>
          </w:p>
        </w:tc>
        <w:tc>
          <w:tcPr>
            <w:tcW w:w="4536" w:type="dxa"/>
            <w:vAlign w:val="center"/>
          </w:tcPr>
          <w:p w14:paraId="48C0B6DD" w14:textId="77777777" w:rsidR="002B7795" w:rsidRPr="006269A7" w:rsidRDefault="002B7795" w:rsidP="00D66AC2">
            <w:pPr>
              <w:jc w:val="center"/>
              <w:rPr>
                <w:rFonts w:asciiTheme="majorBidi" w:hAnsiTheme="majorBidi" w:cstheme="majorBidi"/>
                <w:b/>
                <w:sz w:val="24"/>
                <w:szCs w:val="24"/>
              </w:rPr>
            </w:pPr>
            <w:r w:rsidRPr="006269A7">
              <w:rPr>
                <w:rFonts w:asciiTheme="majorBidi" w:hAnsiTheme="majorBidi" w:cstheme="majorBidi"/>
                <w:b/>
                <w:sz w:val="24"/>
                <w:szCs w:val="24"/>
              </w:rPr>
              <w:t>Rinkos konsultacijos dalyvio atsakymas</w:t>
            </w:r>
          </w:p>
        </w:tc>
      </w:tr>
      <w:tr w:rsidR="002B7795" w:rsidRPr="006269A7" w14:paraId="0141857A" w14:textId="77777777" w:rsidTr="00D66AC2">
        <w:tc>
          <w:tcPr>
            <w:tcW w:w="704" w:type="dxa"/>
          </w:tcPr>
          <w:p w14:paraId="7E6F6DCD" w14:textId="77777777" w:rsidR="002B7795" w:rsidRPr="006269A7" w:rsidRDefault="002B7795" w:rsidP="002B7795">
            <w:pPr>
              <w:pStyle w:val="Sraopastraipa"/>
              <w:numPr>
                <w:ilvl w:val="0"/>
                <w:numId w:val="7"/>
              </w:numPr>
              <w:spacing w:after="120"/>
              <w:ind w:left="22" w:hanging="22"/>
              <w:jc w:val="center"/>
              <w:rPr>
                <w:rFonts w:asciiTheme="majorBidi" w:hAnsiTheme="majorBidi" w:cstheme="majorBidi"/>
                <w:sz w:val="24"/>
                <w:szCs w:val="24"/>
              </w:rPr>
            </w:pPr>
          </w:p>
        </w:tc>
        <w:tc>
          <w:tcPr>
            <w:tcW w:w="4536" w:type="dxa"/>
          </w:tcPr>
          <w:p w14:paraId="13D43F3F" w14:textId="77777777" w:rsidR="002B7795" w:rsidRPr="006269A7" w:rsidRDefault="002B7795" w:rsidP="00D66AC2">
            <w:pPr>
              <w:jc w:val="both"/>
              <w:rPr>
                <w:rFonts w:asciiTheme="majorBidi" w:hAnsiTheme="majorBidi" w:cstheme="majorBidi"/>
                <w:sz w:val="24"/>
                <w:szCs w:val="24"/>
              </w:rPr>
            </w:pPr>
            <w:r w:rsidRPr="006269A7">
              <w:rPr>
                <w:rFonts w:asciiTheme="majorBidi" w:hAnsiTheme="majorBidi" w:cstheme="majorBidi"/>
                <w:sz w:val="24"/>
                <w:szCs w:val="24"/>
              </w:rPr>
              <w:t>Kokios sutarties sąlygos turėtų esminės įtakos Jūsų suinteresuotumui / galimybei dalyvauti numatomame vykdyti pirkime?</w:t>
            </w:r>
          </w:p>
        </w:tc>
        <w:tc>
          <w:tcPr>
            <w:tcW w:w="4536" w:type="dxa"/>
            <w:vAlign w:val="center"/>
          </w:tcPr>
          <w:p w14:paraId="508B0B68" w14:textId="77777777" w:rsidR="002B7795" w:rsidRPr="006269A7" w:rsidRDefault="002B7795" w:rsidP="00D66AC2">
            <w:pPr>
              <w:spacing w:after="120"/>
              <w:jc w:val="center"/>
              <w:rPr>
                <w:rFonts w:asciiTheme="majorBidi" w:hAnsiTheme="majorBidi" w:cstheme="majorBidi"/>
                <w:sz w:val="24"/>
                <w:szCs w:val="24"/>
              </w:rPr>
            </w:pPr>
          </w:p>
        </w:tc>
      </w:tr>
      <w:tr w:rsidR="002B7795" w:rsidRPr="006269A7" w14:paraId="6CF9FB43" w14:textId="77777777" w:rsidTr="00D66AC2">
        <w:tc>
          <w:tcPr>
            <w:tcW w:w="704" w:type="dxa"/>
          </w:tcPr>
          <w:p w14:paraId="49AA53FD" w14:textId="77777777" w:rsidR="002B7795" w:rsidRPr="006269A7" w:rsidRDefault="002B7795" w:rsidP="002B7795">
            <w:pPr>
              <w:pStyle w:val="Sraopastraipa"/>
              <w:numPr>
                <w:ilvl w:val="0"/>
                <w:numId w:val="7"/>
              </w:numPr>
              <w:spacing w:after="120"/>
              <w:ind w:left="22" w:hanging="22"/>
              <w:jc w:val="center"/>
              <w:rPr>
                <w:rFonts w:asciiTheme="majorBidi" w:hAnsiTheme="majorBidi" w:cstheme="majorBidi"/>
                <w:sz w:val="24"/>
                <w:szCs w:val="24"/>
              </w:rPr>
            </w:pPr>
          </w:p>
        </w:tc>
        <w:tc>
          <w:tcPr>
            <w:tcW w:w="4536" w:type="dxa"/>
          </w:tcPr>
          <w:p w14:paraId="2664F35E" w14:textId="77777777" w:rsidR="002B7795" w:rsidRPr="006269A7" w:rsidRDefault="002B7795" w:rsidP="00D66AC2">
            <w:pPr>
              <w:jc w:val="both"/>
              <w:rPr>
                <w:rFonts w:asciiTheme="majorBidi" w:hAnsiTheme="majorBidi" w:cstheme="majorBidi"/>
                <w:sz w:val="24"/>
                <w:szCs w:val="24"/>
              </w:rPr>
            </w:pPr>
            <w:r w:rsidRPr="006269A7">
              <w:rPr>
                <w:rFonts w:asciiTheme="majorBidi" w:hAnsiTheme="majorBidi" w:cstheme="majorBidi"/>
                <w:sz w:val="24"/>
                <w:szCs w:val="24"/>
              </w:rPr>
              <w:t>Kokios sutarties sąlygos, atsižvelgiant į pirkimo objekto specifiką, Jūsų manymu, būtinai turi būti įtrauktos į pirkimo sutartį?</w:t>
            </w:r>
          </w:p>
        </w:tc>
        <w:tc>
          <w:tcPr>
            <w:tcW w:w="4536" w:type="dxa"/>
            <w:vAlign w:val="center"/>
          </w:tcPr>
          <w:p w14:paraId="09D93604" w14:textId="77777777" w:rsidR="002B7795" w:rsidRPr="006269A7" w:rsidRDefault="002B7795" w:rsidP="00D66AC2">
            <w:pPr>
              <w:spacing w:after="120"/>
              <w:jc w:val="center"/>
              <w:rPr>
                <w:rFonts w:asciiTheme="majorBidi" w:hAnsiTheme="majorBidi" w:cstheme="majorBidi"/>
                <w:sz w:val="24"/>
                <w:szCs w:val="24"/>
              </w:rPr>
            </w:pPr>
          </w:p>
        </w:tc>
      </w:tr>
      <w:tr w:rsidR="002B7795" w:rsidRPr="006269A7" w14:paraId="0C1A34F3" w14:textId="77777777" w:rsidTr="00D66AC2">
        <w:tc>
          <w:tcPr>
            <w:tcW w:w="704" w:type="dxa"/>
          </w:tcPr>
          <w:p w14:paraId="4D2921F0" w14:textId="77777777" w:rsidR="002B7795" w:rsidRPr="006269A7" w:rsidRDefault="002B7795" w:rsidP="002B7795">
            <w:pPr>
              <w:pStyle w:val="Sraopastraipa"/>
              <w:numPr>
                <w:ilvl w:val="0"/>
                <w:numId w:val="7"/>
              </w:numPr>
              <w:spacing w:after="120"/>
              <w:ind w:left="22" w:hanging="22"/>
              <w:jc w:val="center"/>
              <w:rPr>
                <w:rFonts w:asciiTheme="majorBidi" w:hAnsiTheme="majorBidi" w:cstheme="majorBidi"/>
                <w:sz w:val="24"/>
                <w:szCs w:val="24"/>
              </w:rPr>
            </w:pPr>
          </w:p>
        </w:tc>
        <w:tc>
          <w:tcPr>
            <w:tcW w:w="4536" w:type="dxa"/>
          </w:tcPr>
          <w:p w14:paraId="3123A17D" w14:textId="77777777" w:rsidR="002B7795" w:rsidRPr="006269A7" w:rsidRDefault="002B7795" w:rsidP="002B7795">
            <w:pPr>
              <w:jc w:val="both"/>
              <w:rPr>
                <w:rFonts w:asciiTheme="majorBidi" w:hAnsiTheme="majorBidi" w:cstheme="majorBidi"/>
                <w:sz w:val="24"/>
                <w:szCs w:val="24"/>
              </w:rPr>
            </w:pPr>
            <w:r w:rsidRPr="006269A7">
              <w:rPr>
                <w:rFonts w:asciiTheme="majorBidi" w:hAnsiTheme="majorBidi" w:cstheme="majorBidi"/>
                <w:sz w:val="24"/>
                <w:szCs w:val="24"/>
              </w:rPr>
              <w:t xml:space="preserve">Kokia Jūsų pageidaujama atsiskaitymo tvarka? </w:t>
            </w:r>
          </w:p>
          <w:p w14:paraId="4FBF0E73" w14:textId="6542076C" w:rsidR="002B7795" w:rsidRPr="006269A7" w:rsidRDefault="002B7795" w:rsidP="002B7795">
            <w:pPr>
              <w:jc w:val="both"/>
              <w:rPr>
                <w:rFonts w:asciiTheme="majorBidi" w:hAnsiTheme="majorBidi" w:cstheme="majorBidi"/>
                <w:sz w:val="24"/>
                <w:szCs w:val="24"/>
              </w:rPr>
            </w:pPr>
            <w:r w:rsidRPr="006269A7">
              <w:rPr>
                <w:rFonts w:asciiTheme="majorBidi" w:hAnsiTheme="majorBidi" w:cstheme="majorBidi"/>
                <w:sz w:val="24"/>
                <w:szCs w:val="24"/>
              </w:rPr>
              <w:t>Nurodykite ir pagrįskite.</w:t>
            </w:r>
          </w:p>
        </w:tc>
        <w:tc>
          <w:tcPr>
            <w:tcW w:w="4536" w:type="dxa"/>
            <w:vAlign w:val="center"/>
          </w:tcPr>
          <w:p w14:paraId="6F9A4371" w14:textId="77777777" w:rsidR="002B7795" w:rsidRPr="006269A7" w:rsidRDefault="002B7795" w:rsidP="00D66AC2">
            <w:pPr>
              <w:spacing w:after="120"/>
              <w:jc w:val="center"/>
              <w:rPr>
                <w:rFonts w:asciiTheme="majorBidi" w:hAnsiTheme="majorBidi" w:cstheme="majorBidi"/>
                <w:sz w:val="24"/>
                <w:szCs w:val="24"/>
              </w:rPr>
            </w:pPr>
          </w:p>
        </w:tc>
      </w:tr>
      <w:tr w:rsidR="00A07493" w:rsidRPr="006269A7" w14:paraId="0BB9E6AA" w14:textId="77777777" w:rsidTr="00D66AC2">
        <w:tc>
          <w:tcPr>
            <w:tcW w:w="704" w:type="dxa"/>
          </w:tcPr>
          <w:p w14:paraId="3D5DF65D" w14:textId="77777777" w:rsidR="00A07493" w:rsidRPr="006269A7" w:rsidRDefault="00A07493" w:rsidP="002B7795">
            <w:pPr>
              <w:pStyle w:val="Sraopastraipa"/>
              <w:numPr>
                <w:ilvl w:val="0"/>
                <w:numId w:val="7"/>
              </w:numPr>
              <w:spacing w:after="120"/>
              <w:ind w:left="22" w:hanging="22"/>
              <w:jc w:val="center"/>
              <w:rPr>
                <w:rFonts w:asciiTheme="majorBidi" w:hAnsiTheme="majorBidi" w:cstheme="majorBidi"/>
                <w:sz w:val="24"/>
                <w:szCs w:val="24"/>
              </w:rPr>
            </w:pPr>
          </w:p>
        </w:tc>
        <w:tc>
          <w:tcPr>
            <w:tcW w:w="4536" w:type="dxa"/>
          </w:tcPr>
          <w:p w14:paraId="58C11245" w14:textId="152300E7" w:rsidR="00A07493" w:rsidRPr="006269A7" w:rsidRDefault="00A07493" w:rsidP="00D66AC2">
            <w:pPr>
              <w:jc w:val="both"/>
              <w:rPr>
                <w:rFonts w:asciiTheme="majorBidi" w:hAnsiTheme="majorBidi" w:cstheme="majorBidi"/>
                <w:sz w:val="24"/>
                <w:szCs w:val="24"/>
              </w:rPr>
            </w:pPr>
            <w:r w:rsidRPr="00A07493">
              <w:rPr>
                <w:rFonts w:asciiTheme="majorBidi" w:hAnsiTheme="majorBidi" w:cstheme="majorBidi"/>
                <w:sz w:val="24"/>
                <w:szCs w:val="24"/>
              </w:rPr>
              <w:t>Ar siūlytumėte pirkime numatyti avansinį mokėjimą? Jei taip, kokio dydžio?</w:t>
            </w:r>
          </w:p>
        </w:tc>
        <w:tc>
          <w:tcPr>
            <w:tcW w:w="4536" w:type="dxa"/>
            <w:vAlign w:val="center"/>
          </w:tcPr>
          <w:p w14:paraId="01E6BBA9" w14:textId="77777777" w:rsidR="00A07493" w:rsidRPr="006269A7" w:rsidRDefault="00A07493" w:rsidP="00D66AC2">
            <w:pPr>
              <w:spacing w:after="120"/>
              <w:jc w:val="center"/>
              <w:rPr>
                <w:rFonts w:asciiTheme="majorBidi" w:hAnsiTheme="majorBidi" w:cstheme="majorBidi"/>
                <w:sz w:val="24"/>
                <w:szCs w:val="24"/>
              </w:rPr>
            </w:pPr>
          </w:p>
        </w:tc>
      </w:tr>
      <w:tr w:rsidR="002B7795" w:rsidRPr="006269A7" w14:paraId="19897A87" w14:textId="77777777" w:rsidTr="00D66AC2">
        <w:tc>
          <w:tcPr>
            <w:tcW w:w="704" w:type="dxa"/>
          </w:tcPr>
          <w:p w14:paraId="646DFB28" w14:textId="77777777" w:rsidR="002B7795" w:rsidRPr="006269A7" w:rsidRDefault="002B7795" w:rsidP="002B7795">
            <w:pPr>
              <w:pStyle w:val="Sraopastraipa"/>
              <w:numPr>
                <w:ilvl w:val="0"/>
                <w:numId w:val="7"/>
              </w:numPr>
              <w:spacing w:after="120"/>
              <w:ind w:left="22" w:hanging="22"/>
              <w:jc w:val="center"/>
              <w:rPr>
                <w:rFonts w:asciiTheme="majorBidi" w:hAnsiTheme="majorBidi" w:cstheme="majorBidi"/>
                <w:sz w:val="24"/>
                <w:szCs w:val="24"/>
              </w:rPr>
            </w:pPr>
          </w:p>
        </w:tc>
        <w:tc>
          <w:tcPr>
            <w:tcW w:w="4536" w:type="dxa"/>
          </w:tcPr>
          <w:p w14:paraId="6A49262A" w14:textId="1374C6DA" w:rsidR="002B7795" w:rsidRPr="006269A7" w:rsidRDefault="002B7795" w:rsidP="00D66AC2">
            <w:pPr>
              <w:jc w:val="both"/>
              <w:rPr>
                <w:rFonts w:asciiTheme="majorBidi" w:hAnsiTheme="majorBidi" w:cstheme="majorBidi"/>
                <w:sz w:val="24"/>
                <w:szCs w:val="24"/>
              </w:rPr>
            </w:pPr>
            <w:r w:rsidRPr="006269A7">
              <w:rPr>
                <w:rFonts w:asciiTheme="majorBidi" w:hAnsiTheme="majorBidi" w:cstheme="majorBidi"/>
                <w:sz w:val="24"/>
                <w:szCs w:val="24"/>
              </w:rPr>
              <w:t>Ar Jūsų dalyvavimą (ar pasiūlymo kainą) pirkime įtakotų, jeigu būtų prašoma sutarties įvykdymo užtikrinimo ar avanso grąžinimo užtikrinimo?</w:t>
            </w:r>
          </w:p>
        </w:tc>
        <w:tc>
          <w:tcPr>
            <w:tcW w:w="4536" w:type="dxa"/>
            <w:vAlign w:val="center"/>
          </w:tcPr>
          <w:p w14:paraId="134A0409" w14:textId="77777777" w:rsidR="002B7795" w:rsidRPr="006269A7" w:rsidRDefault="002B7795" w:rsidP="00D66AC2">
            <w:pPr>
              <w:spacing w:after="120"/>
              <w:jc w:val="center"/>
              <w:rPr>
                <w:rFonts w:asciiTheme="majorBidi" w:hAnsiTheme="majorBidi" w:cstheme="majorBidi"/>
                <w:sz w:val="24"/>
                <w:szCs w:val="24"/>
              </w:rPr>
            </w:pPr>
          </w:p>
        </w:tc>
      </w:tr>
      <w:tr w:rsidR="002B7795" w:rsidRPr="006269A7" w14:paraId="059D7015" w14:textId="77777777" w:rsidTr="00D66AC2">
        <w:tc>
          <w:tcPr>
            <w:tcW w:w="704" w:type="dxa"/>
          </w:tcPr>
          <w:p w14:paraId="4A2E5BCB" w14:textId="77777777" w:rsidR="002B7795" w:rsidRPr="006269A7" w:rsidRDefault="002B7795" w:rsidP="002B7795">
            <w:pPr>
              <w:pStyle w:val="Sraopastraipa"/>
              <w:numPr>
                <w:ilvl w:val="0"/>
                <w:numId w:val="7"/>
              </w:numPr>
              <w:spacing w:after="120"/>
              <w:ind w:left="22" w:hanging="22"/>
              <w:jc w:val="center"/>
              <w:rPr>
                <w:rFonts w:asciiTheme="majorBidi" w:hAnsiTheme="majorBidi" w:cstheme="majorBidi"/>
                <w:sz w:val="24"/>
                <w:szCs w:val="24"/>
              </w:rPr>
            </w:pPr>
          </w:p>
        </w:tc>
        <w:tc>
          <w:tcPr>
            <w:tcW w:w="4536" w:type="dxa"/>
          </w:tcPr>
          <w:p w14:paraId="6F8450E9" w14:textId="77777777" w:rsidR="002B7795" w:rsidRPr="006269A7" w:rsidRDefault="002B7795" w:rsidP="00D66AC2">
            <w:pPr>
              <w:jc w:val="both"/>
              <w:rPr>
                <w:rFonts w:asciiTheme="majorBidi" w:hAnsiTheme="majorBidi" w:cstheme="majorBidi"/>
                <w:sz w:val="24"/>
                <w:szCs w:val="24"/>
              </w:rPr>
            </w:pPr>
            <w:r w:rsidRPr="006269A7">
              <w:rPr>
                <w:rFonts w:asciiTheme="majorBidi" w:hAnsiTheme="majorBidi" w:cstheme="majorBidi"/>
                <w:sz w:val="24"/>
                <w:szCs w:val="24"/>
              </w:rPr>
              <w:t>Kiti siūlymai ir pastebėjimai</w:t>
            </w:r>
          </w:p>
        </w:tc>
        <w:tc>
          <w:tcPr>
            <w:tcW w:w="4536" w:type="dxa"/>
            <w:vAlign w:val="center"/>
          </w:tcPr>
          <w:p w14:paraId="4220F680" w14:textId="77777777" w:rsidR="002B7795" w:rsidRPr="006269A7" w:rsidRDefault="002B7795" w:rsidP="00D66AC2">
            <w:pPr>
              <w:spacing w:after="120"/>
              <w:jc w:val="center"/>
              <w:rPr>
                <w:rFonts w:asciiTheme="majorBidi" w:hAnsiTheme="majorBidi" w:cstheme="majorBidi"/>
                <w:sz w:val="24"/>
                <w:szCs w:val="24"/>
              </w:rPr>
            </w:pPr>
          </w:p>
        </w:tc>
      </w:tr>
    </w:tbl>
    <w:p w14:paraId="03E19878" w14:textId="77777777" w:rsidR="002B7795" w:rsidRPr="006269A7" w:rsidRDefault="002B7795" w:rsidP="002B7795">
      <w:pPr>
        <w:spacing w:before="120" w:after="120"/>
        <w:jc w:val="both"/>
        <w:rPr>
          <w:rFonts w:asciiTheme="majorBidi" w:hAnsiTheme="majorBidi" w:cstheme="majorBidi"/>
          <w:sz w:val="24"/>
          <w:szCs w:val="24"/>
        </w:rPr>
      </w:pPr>
    </w:p>
    <w:p w14:paraId="00A2E7F9" w14:textId="77777777" w:rsidR="002B7795" w:rsidRPr="006269A7" w:rsidRDefault="002B7795" w:rsidP="002B7795">
      <w:pPr>
        <w:pStyle w:val="Sraopastraipa"/>
        <w:numPr>
          <w:ilvl w:val="0"/>
          <w:numId w:val="10"/>
        </w:numPr>
        <w:tabs>
          <w:tab w:val="left" w:pos="426"/>
        </w:tabs>
        <w:spacing w:before="120" w:after="120"/>
        <w:jc w:val="center"/>
        <w:rPr>
          <w:rFonts w:asciiTheme="majorBidi" w:hAnsiTheme="majorBidi" w:cstheme="majorBidi"/>
          <w:sz w:val="24"/>
          <w:szCs w:val="24"/>
        </w:rPr>
      </w:pPr>
      <w:r w:rsidRPr="006269A7">
        <w:rPr>
          <w:rFonts w:asciiTheme="majorBidi" w:hAnsiTheme="majorBidi" w:cstheme="majorBidi"/>
          <w:b/>
          <w:sz w:val="24"/>
          <w:szCs w:val="24"/>
        </w:rPr>
        <w:t>DĖL PASIŪLYMO KAINOS</w:t>
      </w:r>
    </w:p>
    <w:tbl>
      <w:tblPr>
        <w:tblStyle w:val="Lentelstinklelis"/>
        <w:tblW w:w="9634" w:type="dxa"/>
        <w:tblLook w:val="04A0" w:firstRow="1" w:lastRow="0" w:firstColumn="1" w:lastColumn="0" w:noHBand="0" w:noVBand="1"/>
      </w:tblPr>
      <w:tblGrid>
        <w:gridCol w:w="704"/>
        <w:gridCol w:w="4536"/>
        <w:gridCol w:w="4394"/>
      </w:tblGrid>
      <w:tr w:rsidR="002B7795" w:rsidRPr="006269A7" w14:paraId="1CCE58FB" w14:textId="77777777" w:rsidTr="00D66AC2">
        <w:tc>
          <w:tcPr>
            <w:tcW w:w="704" w:type="dxa"/>
            <w:vAlign w:val="center"/>
          </w:tcPr>
          <w:p w14:paraId="04A9EDAA" w14:textId="77777777" w:rsidR="002B7795" w:rsidRPr="006269A7" w:rsidRDefault="002B7795" w:rsidP="00D66AC2">
            <w:pPr>
              <w:jc w:val="center"/>
              <w:rPr>
                <w:rFonts w:asciiTheme="majorBidi" w:hAnsiTheme="majorBidi" w:cstheme="majorBidi"/>
                <w:b/>
                <w:sz w:val="24"/>
                <w:szCs w:val="24"/>
              </w:rPr>
            </w:pPr>
            <w:r w:rsidRPr="006269A7">
              <w:rPr>
                <w:rFonts w:asciiTheme="majorBidi" w:hAnsiTheme="majorBidi" w:cstheme="majorBidi"/>
                <w:b/>
                <w:sz w:val="24"/>
                <w:szCs w:val="24"/>
              </w:rPr>
              <w:t>Eil. Nr.</w:t>
            </w:r>
          </w:p>
        </w:tc>
        <w:tc>
          <w:tcPr>
            <w:tcW w:w="4536" w:type="dxa"/>
            <w:vAlign w:val="center"/>
          </w:tcPr>
          <w:p w14:paraId="060F3AB3" w14:textId="77777777" w:rsidR="002B7795" w:rsidRPr="006269A7" w:rsidRDefault="002B7795" w:rsidP="00D66AC2">
            <w:pPr>
              <w:jc w:val="center"/>
              <w:rPr>
                <w:rFonts w:asciiTheme="majorBidi" w:hAnsiTheme="majorBidi" w:cstheme="majorBidi"/>
                <w:b/>
                <w:sz w:val="24"/>
                <w:szCs w:val="24"/>
              </w:rPr>
            </w:pPr>
            <w:r w:rsidRPr="006269A7">
              <w:rPr>
                <w:rFonts w:asciiTheme="majorBidi" w:hAnsiTheme="majorBidi" w:cstheme="majorBidi"/>
                <w:b/>
                <w:sz w:val="24"/>
                <w:szCs w:val="24"/>
              </w:rPr>
              <w:t>Klausimas</w:t>
            </w:r>
          </w:p>
        </w:tc>
        <w:tc>
          <w:tcPr>
            <w:tcW w:w="4394" w:type="dxa"/>
            <w:vAlign w:val="center"/>
          </w:tcPr>
          <w:p w14:paraId="114B9CE3" w14:textId="77777777" w:rsidR="002B7795" w:rsidRPr="006269A7" w:rsidRDefault="002B7795" w:rsidP="00D66AC2">
            <w:pPr>
              <w:jc w:val="center"/>
              <w:rPr>
                <w:rFonts w:asciiTheme="majorBidi" w:hAnsiTheme="majorBidi" w:cstheme="majorBidi"/>
                <w:b/>
                <w:sz w:val="24"/>
                <w:szCs w:val="24"/>
              </w:rPr>
            </w:pPr>
            <w:r w:rsidRPr="006269A7">
              <w:rPr>
                <w:rFonts w:asciiTheme="majorBidi" w:hAnsiTheme="majorBidi" w:cstheme="majorBidi"/>
                <w:b/>
                <w:sz w:val="24"/>
                <w:szCs w:val="24"/>
              </w:rPr>
              <w:t>Rinkos konsultacijos dalyvio atsakymas</w:t>
            </w:r>
          </w:p>
        </w:tc>
      </w:tr>
      <w:tr w:rsidR="002B7795" w:rsidRPr="006269A7" w14:paraId="6C118B49" w14:textId="77777777" w:rsidTr="00D66AC2">
        <w:tc>
          <w:tcPr>
            <w:tcW w:w="704" w:type="dxa"/>
          </w:tcPr>
          <w:p w14:paraId="33385327" w14:textId="77777777" w:rsidR="002B7795" w:rsidRPr="006269A7" w:rsidRDefault="002B7795" w:rsidP="002B7795">
            <w:pPr>
              <w:pStyle w:val="Sraopastraipa"/>
              <w:numPr>
                <w:ilvl w:val="0"/>
                <w:numId w:val="8"/>
              </w:numPr>
              <w:spacing w:after="120"/>
              <w:ind w:left="22" w:firstLine="0"/>
              <w:jc w:val="center"/>
              <w:rPr>
                <w:rFonts w:asciiTheme="majorBidi" w:hAnsiTheme="majorBidi" w:cstheme="majorBidi"/>
                <w:sz w:val="24"/>
                <w:szCs w:val="24"/>
              </w:rPr>
            </w:pPr>
          </w:p>
        </w:tc>
        <w:tc>
          <w:tcPr>
            <w:tcW w:w="4536" w:type="dxa"/>
          </w:tcPr>
          <w:p w14:paraId="12DABAF7" w14:textId="47B699AA" w:rsidR="002B7795" w:rsidRPr="006269A7" w:rsidRDefault="002B7795" w:rsidP="00D66AC2">
            <w:pPr>
              <w:jc w:val="both"/>
              <w:rPr>
                <w:rFonts w:asciiTheme="majorBidi" w:hAnsiTheme="majorBidi" w:cstheme="majorBidi"/>
                <w:i/>
                <w:sz w:val="24"/>
                <w:szCs w:val="24"/>
              </w:rPr>
            </w:pPr>
            <w:r w:rsidRPr="006269A7">
              <w:rPr>
                <w:rFonts w:asciiTheme="majorBidi" w:hAnsiTheme="majorBidi" w:cstheme="majorBidi"/>
                <w:sz w:val="24"/>
                <w:szCs w:val="24"/>
              </w:rPr>
              <w:t>Siekdami tinkamai įvertinti planuojamo pirkimo biudžetą, prašome nurodyti kokia būtų Jūsų siūloma preliminari / orientacinė kaina Eur be PVM.</w:t>
            </w:r>
          </w:p>
        </w:tc>
        <w:tc>
          <w:tcPr>
            <w:tcW w:w="4394" w:type="dxa"/>
            <w:vAlign w:val="center"/>
          </w:tcPr>
          <w:p w14:paraId="6C434741" w14:textId="77777777" w:rsidR="002B7795" w:rsidRPr="006269A7" w:rsidRDefault="002B7795" w:rsidP="00D66AC2">
            <w:pPr>
              <w:spacing w:after="120"/>
              <w:jc w:val="center"/>
              <w:rPr>
                <w:rFonts w:asciiTheme="majorBidi" w:hAnsiTheme="majorBidi" w:cstheme="majorBidi"/>
                <w:sz w:val="24"/>
                <w:szCs w:val="24"/>
              </w:rPr>
            </w:pPr>
          </w:p>
        </w:tc>
      </w:tr>
      <w:tr w:rsidR="002B7795" w:rsidRPr="006269A7" w14:paraId="69051653" w14:textId="77777777" w:rsidTr="00D66AC2">
        <w:tc>
          <w:tcPr>
            <w:tcW w:w="704" w:type="dxa"/>
          </w:tcPr>
          <w:p w14:paraId="1FE08001" w14:textId="77777777" w:rsidR="002B7795" w:rsidRPr="006269A7" w:rsidRDefault="002B7795" w:rsidP="002B7795">
            <w:pPr>
              <w:pStyle w:val="Sraopastraipa"/>
              <w:numPr>
                <w:ilvl w:val="0"/>
                <w:numId w:val="8"/>
              </w:numPr>
              <w:spacing w:after="120"/>
              <w:ind w:left="22" w:firstLine="0"/>
              <w:jc w:val="center"/>
              <w:rPr>
                <w:rFonts w:asciiTheme="majorBidi" w:hAnsiTheme="majorBidi" w:cstheme="majorBidi"/>
                <w:sz w:val="24"/>
                <w:szCs w:val="24"/>
              </w:rPr>
            </w:pPr>
          </w:p>
        </w:tc>
        <w:tc>
          <w:tcPr>
            <w:tcW w:w="4536" w:type="dxa"/>
          </w:tcPr>
          <w:p w14:paraId="029B5D84" w14:textId="540E93AB" w:rsidR="002B7795" w:rsidRPr="006269A7" w:rsidRDefault="002B7795" w:rsidP="00D66AC2">
            <w:pPr>
              <w:jc w:val="both"/>
              <w:rPr>
                <w:rFonts w:asciiTheme="majorBidi" w:hAnsiTheme="majorBidi" w:cstheme="majorBidi"/>
                <w:sz w:val="24"/>
                <w:szCs w:val="24"/>
              </w:rPr>
            </w:pPr>
            <w:r w:rsidRPr="006269A7">
              <w:rPr>
                <w:rFonts w:asciiTheme="majorBidi" w:hAnsiTheme="majorBidi" w:cstheme="majorBidi"/>
                <w:sz w:val="24"/>
                <w:szCs w:val="24"/>
              </w:rPr>
              <w:t>Nuo ko / kokių parametrų priklauso Pirkimo objekto kaina</w:t>
            </w:r>
            <w:r w:rsidRPr="006269A7">
              <w:rPr>
                <w:rFonts w:asciiTheme="majorBidi" w:hAnsiTheme="majorBidi" w:cstheme="majorBidi"/>
                <w:sz w:val="24"/>
                <w:szCs w:val="24"/>
              </w:rPr>
              <w:t xml:space="preserve"> (terminai, užsakomas kiekis)</w:t>
            </w:r>
            <w:r w:rsidRPr="006269A7">
              <w:rPr>
                <w:rFonts w:asciiTheme="majorBidi" w:hAnsiTheme="majorBidi" w:cstheme="majorBidi"/>
                <w:sz w:val="24"/>
                <w:szCs w:val="24"/>
              </w:rPr>
              <w:t>?</w:t>
            </w:r>
          </w:p>
        </w:tc>
        <w:tc>
          <w:tcPr>
            <w:tcW w:w="4394" w:type="dxa"/>
            <w:vAlign w:val="center"/>
          </w:tcPr>
          <w:p w14:paraId="1D5F3871" w14:textId="77777777" w:rsidR="002B7795" w:rsidRPr="006269A7" w:rsidRDefault="002B7795" w:rsidP="00D66AC2">
            <w:pPr>
              <w:spacing w:after="120"/>
              <w:jc w:val="center"/>
              <w:rPr>
                <w:rFonts w:asciiTheme="majorBidi" w:hAnsiTheme="majorBidi" w:cstheme="majorBidi"/>
                <w:sz w:val="24"/>
                <w:szCs w:val="24"/>
              </w:rPr>
            </w:pPr>
          </w:p>
        </w:tc>
      </w:tr>
      <w:tr w:rsidR="002B7795" w:rsidRPr="006269A7" w14:paraId="6E7B2BBD" w14:textId="77777777" w:rsidTr="00D66AC2">
        <w:tc>
          <w:tcPr>
            <w:tcW w:w="704" w:type="dxa"/>
          </w:tcPr>
          <w:p w14:paraId="1DB5ABB4" w14:textId="77777777" w:rsidR="002B7795" w:rsidRPr="006269A7" w:rsidRDefault="002B7795" w:rsidP="002B7795">
            <w:pPr>
              <w:pStyle w:val="Sraopastraipa"/>
              <w:numPr>
                <w:ilvl w:val="0"/>
                <w:numId w:val="8"/>
              </w:numPr>
              <w:spacing w:after="120"/>
              <w:ind w:left="22" w:firstLine="0"/>
              <w:jc w:val="center"/>
              <w:rPr>
                <w:rFonts w:asciiTheme="majorBidi" w:hAnsiTheme="majorBidi" w:cstheme="majorBidi"/>
                <w:sz w:val="24"/>
                <w:szCs w:val="24"/>
              </w:rPr>
            </w:pPr>
          </w:p>
        </w:tc>
        <w:tc>
          <w:tcPr>
            <w:tcW w:w="4536" w:type="dxa"/>
          </w:tcPr>
          <w:p w14:paraId="5D88CC2A" w14:textId="1A1A0F6F" w:rsidR="002B7795" w:rsidRPr="006269A7" w:rsidRDefault="002B7795" w:rsidP="00D66AC2">
            <w:pPr>
              <w:jc w:val="both"/>
              <w:rPr>
                <w:rFonts w:asciiTheme="majorBidi" w:hAnsiTheme="majorBidi" w:cstheme="majorBidi"/>
                <w:sz w:val="24"/>
                <w:szCs w:val="24"/>
              </w:rPr>
            </w:pPr>
            <w:r w:rsidRPr="006269A7">
              <w:rPr>
                <w:rFonts w:asciiTheme="majorBidi" w:hAnsiTheme="majorBidi" w:cstheme="majorBidi"/>
                <w:sz w:val="24"/>
                <w:szCs w:val="24"/>
              </w:rPr>
              <w:t>Ar Jūsų dalyvavimą (ar pasiūlymo kainą) pirkime įtakotų, jeigu būtų prašoma pasiūlymo galiojimo užtikrinimo</w:t>
            </w:r>
            <w:r w:rsidRPr="006269A7">
              <w:rPr>
                <w:rFonts w:asciiTheme="majorBidi" w:hAnsiTheme="majorBidi" w:cstheme="majorBidi"/>
                <w:sz w:val="24"/>
                <w:szCs w:val="24"/>
              </w:rPr>
              <w:t>?</w:t>
            </w:r>
          </w:p>
        </w:tc>
        <w:tc>
          <w:tcPr>
            <w:tcW w:w="4394" w:type="dxa"/>
            <w:vAlign w:val="center"/>
          </w:tcPr>
          <w:p w14:paraId="640D54CD" w14:textId="77777777" w:rsidR="002B7795" w:rsidRPr="006269A7" w:rsidRDefault="002B7795" w:rsidP="00D66AC2">
            <w:pPr>
              <w:spacing w:after="120"/>
              <w:jc w:val="center"/>
              <w:rPr>
                <w:rFonts w:asciiTheme="majorBidi" w:hAnsiTheme="majorBidi" w:cstheme="majorBidi"/>
                <w:sz w:val="24"/>
                <w:szCs w:val="24"/>
              </w:rPr>
            </w:pPr>
          </w:p>
        </w:tc>
      </w:tr>
      <w:tr w:rsidR="002B7795" w:rsidRPr="006269A7" w14:paraId="2A2D8B10" w14:textId="77777777" w:rsidTr="00D66AC2">
        <w:tc>
          <w:tcPr>
            <w:tcW w:w="704" w:type="dxa"/>
          </w:tcPr>
          <w:p w14:paraId="033665BE" w14:textId="77777777" w:rsidR="002B7795" w:rsidRPr="006269A7" w:rsidRDefault="002B7795" w:rsidP="002B7795">
            <w:pPr>
              <w:pStyle w:val="Sraopastraipa"/>
              <w:numPr>
                <w:ilvl w:val="0"/>
                <w:numId w:val="8"/>
              </w:numPr>
              <w:spacing w:after="120"/>
              <w:ind w:left="22" w:firstLine="0"/>
              <w:jc w:val="center"/>
              <w:rPr>
                <w:rFonts w:asciiTheme="majorBidi" w:hAnsiTheme="majorBidi" w:cstheme="majorBidi"/>
                <w:sz w:val="24"/>
                <w:szCs w:val="24"/>
              </w:rPr>
            </w:pPr>
          </w:p>
        </w:tc>
        <w:tc>
          <w:tcPr>
            <w:tcW w:w="4536" w:type="dxa"/>
          </w:tcPr>
          <w:p w14:paraId="58E9D99A" w14:textId="77777777" w:rsidR="002B7795" w:rsidRPr="006269A7" w:rsidRDefault="002B7795" w:rsidP="00D66AC2">
            <w:pPr>
              <w:jc w:val="both"/>
              <w:rPr>
                <w:rFonts w:asciiTheme="majorBidi" w:hAnsiTheme="majorBidi" w:cstheme="majorBidi"/>
                <w:sz w:val="24"/>
                <w:szCs w:val="24"/>
              </w:rPr>
            </w:pPr>
            <w:r w:rsidRPr="006269A7">
              <w:rPr>
                <w:rFonts w:asciiTheme="majorBidi" w:hAnsiTheme="majorBidi" w:cstheme="majorBidi"/>
                <w:sz w:val="24"/>
                <w:szCs w:val="24"/>
              </w:rPr>
              <w:t>Kiek laiko galiotų Jūsų siūloma Pirkimo objekto kaina?</w:t>
            </w:r>
          </w:p>
        </w:tc>
        <w:tc>
          <w:tcPr>
            <w:tcW w:w="4394" w:type="dxa"/>
            <w:vAlign w:val="center"/>
          </w:tcPr>
          <w:p w14:paraId="1E4DCFE7" w14:textId="77777777" w:rsidR="002B7795" w:rsidRPr="006269A7" w:rsidRDefault="002B7795" w:rsidP="00D66AC2">
            <w:pPr>
              <w:spacing w:after="120"/>
              <w:jc w:val="center"/>
              <w:rPr>
                <w:rFonts w:asciiTheme="majorBidi" w:hAnsiTheme="majorBidi" w:cstheme="majorBidi"/>
                <w:sz w:val="24"/>
                <w:szCs w:val="24"/>
              </w:rPr>
            </w:pPr>
          </w:p>
        </w:tc>
      </w:tr>
      <w:tr w:rsidR="002B7795" w:rsidRPr="006269A7" w14:paraId="64CCE7FE" w14:textId="77777777" w:rsidTr="00D66AC2">
        <w:tc>
          <w:tcPr>
            <w:tcW w:w="704" w:type="dxa"/>
          </w:tcPr>
          <w:p w14:paraId="303CBCDB" w14:textId="77777777" w:rsidR="002B7795" w:rsidRPr="006269A7" w:rsidRDefault="002B7795" w:rsidP="002B7795">
            <w:pPr>
              <w:pStyle w:val="Sraopastraipa"/>
              <w:numPr>
                <w:ilvl w:val="0"/>
                <w:numId w:val="8"/>
              </w:numPr>
              <w:spacing w:after="120"/>
              <w:ind w:left="22" w:firstLine="0"/>
              <w:jc w:val="center"/>
              <w:rPr>
                <w:rFonts w:asciiTheme="majorBidi" w:hAnsiTheme="majorBidi" w:cstheme="majorBidi"/>
                <w:sz w:val="24"/>
                <w:szCs w:val="24"/>
              </w:rPr>
            </w:pPr>
          </w:p>
        </w:tc>
        <w:tc>
          <w:tcPr>
            <w:tcW w:w="4536" w:type="dxa"/>
          </w:tcPr>
          <w:p w14:paraId="2525E172" w14:textId="77777777" w:rsidR="002B7795" w:rsidRPr="006269A7" w:rsidRDefault="002B7795" w:rsidP="00D66AC2">
            <w:pPr>
              <w:jc w:val="both"/>
              <w:rPr>
                <w:rFonts w:asciiTheme="majorBidi" w:hAnsiTheme="majorBidi" w:cstheme="majorBidi"/>
                <w:sz w:val="24"/>
                <w:szCs w:val="24"/>
              </w:rPr>
            </w:pPr>
            <w:r w:rsidRPr="006269A7">
              <w:rPr>
                <w:rFonts w:asciiTheme="majorBidi" w:hAnsiTheme="majorBidi" w:cstheme="majorBidi"/>
                <w:sz w:val="24"/>
                <w:szCs w:val="24"/>
              </w:rPr>
              <w:t>Kiti siūlymai ir pastebėjimai</w:t>
            </w:r>
          </w:p>
        </w:tc>
        <w:tc>
          <w:tcPr>
            <w:tcW w:w="4394" w:type="dxa"/>
            <w:vAlign w:val="center"/>
          </w:tcPr>
          <w:p w14:paraId="39469B9F" w14:textId="77777777" w:rsidR="002B7795" w:rsidRPr="006269A7" w:rsidRDefault="002B7795" w:rsidP="00D66AC2">
            <w:pPr>
              <w:spacing w:after="120"/>
              <w:jc w:val="center"/>
              <w:rPr>
                <w:rFonts w:asciiTheme="majorBidi" w:hAnsiTheme="majorBidi" w:cstheme="majorBidi"/>
                <w:sz w:val="24"/>
                <w:szCs w:val="24"/>
              </w:rPr>
            </w:pPr>
          </w:p>
        </w:tc>
      </w:tr>
    </w:tbl>
    <w:p w14:paraId="23ECF52F" w14:textId="77777777" w:rsidR="002B7795" w:rsidRPr="006269A7" w:rsidRDefault="002B7795" w:rsidP="002B7795">
      <w:pPr>
        <w:tabs>
          <w:tab w:val="left" w:pos="993"/>
        </w:tabs>
        <w:ind w:firstLine="567"/>
        <w:rPr>
          <w:rFonts w:asciiTheme="majorBidi" w:hAnsiTheme="majorBidi" w:cstheme="majorBidi"/>
          <w:sz w:val="24"/>
          <w:szCs w:val="24"/>
        </w:rPr>
      </w:pPr>
    </w:p>
    <w:p w14:paraId="5486D3DB" w14:textId="77777777" w:rsidR="002B7795" w:rsidRPr="006269A7" w:rsidRDefault="002B7795" w:rsidP="002B7795">
      <w:pPr>
        <w:pStyle w:val="Sraopastraipa"/>
        <w:numPr>
          <w:ilvl w:val="0"/>
          <w:numId w:val="10"/>
        </w:numPr>
        <w:tabs>
          <w:tab w:val="left" w:pos="426"/>
        </w:tabs>
        <w:spacing w:before="120" w:after="120"/>
        <w:jc w:val="center"/>
        <w:rPr>
          <w:rFonts w:asciiTheme="majorBidi" w:hAnsiTheme="majorBidi" w:cstheme="majorBidi"/>
          <w:sz w:val="24"/>
          <w:szCs w:val="24"/>
        </w:rPr>
      </w:pPr>
      <w:r w:rsidRPr="006269A7">
        <w:rPr>
          <w:rFonts w:asciiTheme="majorBidi" w:hAnsiTheme="majorBidi" w:cstheme="majorBidi"/>
          <w:b/>
          <w:sz w:val="24"/>
          <w:szCs w:val="24"/>
        </w:rPr>
        <w:t>KITI KLAUSIMAI</w:t>
      </w:r>
    </w:p>
    <w:tbl>
      <w:tblPr>
        <w:tblStyle w:val="Lentelstinklelis"/>
        <w:tblW w:w="9634" w:type="dxa"/>
        <w:tblLook w:val="04A0" w:firstRow="1" w:lastRow="0" w:firstColumn="1" w:lastColumn="0" w:noHBand="0" w:noVBand="1"/>
      </w:tblPr>
      <w:tblGrid>
        <w:gridCol w:w="704"/>
        <w:gridCol w:w="4536"/>
        <w:gridCol w:w="4394"/>
      </w:tblGrid>
      <w:tr w:rsidR="002B7795" w:rsidRPr="006269A7" w14:paraId="4DCC68CF" w14:textId="77777777" w:rsidTr="00D66AC2">
        <w:tc>
          <w:tcPr>
            <w:tcW w:w="704" w:type="dxa"/>
            <w:vAlign w:val="center"/>
          </w:tcPr>
          <w:p w14:paraId="537A52D9" w14:textId="77777777" w:rsidR="002B7795" w:rsidRPr="006269A7" w:rsidRDefault="002B7795" w:rsidP="00D66AC2">
            <w:pPr>
              <w:jc w:val="center"/>
              <w:rPr>
                <w:rFonts w:asciiTheme="majorBidi" w:hAnsiTheme="majorBidi" w:cstheme="majorBidi"/>
                <w:b/>
                <w:sz w:val="24"/>
                <w:szCs w:val="24"/>
              </w:rPr>
            </w:pPr>
            <w:r w:rsidRPr="006269A7">
              <w:rPr>
                <w:rFonts w:asciiTheme="majorBidi" w:hAnsiTheme="majorBidi" w:cstheme="majorBidi"/>
                <w:b/>
                <w:sz w:val="24"/>
                <w:szCs w:val="24"/>
              </w:rPr>
              <w:t>Eil. Nr.</w:t>
            </w:r>
          </w:p>
        </w:tc>
        <w:tc>
          <w:tcPr>
            <w:tcW w:w="4536" w:type="dxa"/>
            <w:vAlign w:val="center"/>
          </w:tcPr>
          <w:p w14:paraId="16C923F4" w14:textId="77777777" w:rsidR="002B7795" w:rsidRPr="006269A7" w:rsidRDefault="002B7795" w:rsidP="00D66AC2">
            <w:pPr>
              <w:jc w:val="center"/>
              <w:rPr>
                <w:rFonts w:asciiTheme="majorBidi" w:hAnsiTheme="majorBidi" w:cstheme="majorBidi"/>
                <w:b/>
                <w:sz w:val="24"/>
                <w:szCs w:val="24"/>
              </w:rPr>
            </w:pPr>
            <w:r w:rsidRPr="006269A7">
              <w:rPr>
                <w:rFonts w:asciiTheme="majorBidi" w:hAnsiTheme="majorBidi" w:cstheme="majorBidi"/>
                <w:b/>
                <w:sz w:val="24"/>
                <w:szCs w:val="24"/>
              </w:rPr>
              <w:t>Klausimas</w:t>
            </w:r>
          </w:p>
        </w:tc>
        <w:tc>
          <w:tcPr>
            <w:tcW w:w="4394" w:type="dxa"/>
            <w:vAlign w:val="center"/>
          </w:tcPr>
          <w:p w14:paraId="3D75084E" w14:textId="77777777" w:rsidR="002B7795" w:rsidRPr="006269A7" w:rsidRDefault="002B7795" w:rsidP="00D66AC2">
            <w:pPr>
              <w:jc w:val="center"/>
              <w:rPr>
                <w:rFonts w:asciiTheme="majorBidi" w:hAnsiTheme="majorBidi" w:cstheme="majorBidi"/>
                <w:b/>
                <w:sz w:val="24"/>
                <w:szCs w:val="24"/>
              </w:rPr>
            </w:pPr>
            <w:r w:rsidRPr="006269A7">
              <w:rPr>
                <w:rFonts w:asciiTheme="majorBidi" w:hAnsiTheme="majorBidi" w:cstheme="majorBidi"/>
                <w:b/>
                <w:sz w:val="24"/>
                <w:szCs w:val="24"/>
              </w:rPr>
              <w:t>Rinkos konsultacijos dalyvio atsakymas</w:t>
            </w:r>
          </w:p>
        </w:tc>
      </w:tr>
      <w:tr w:rsidR="002B7795" w:rsidRPr="006269A7" w14:paraId="3DC47750" w14:textId="77777777" w:rsidTr="00D66AC2">
        <w:tc>
          <w:tcPr>
            <w:tcW w:w="704" w:type="dxa"/>
          </w:tcPr>
          <w:p w14:paraId="35DDAA30" w14:textId="77777777" w:rsidR="002B7795" w:rsidRPr="006269A7" w:rsidRDefault="002B7795" w:rsidP="002B7795">
            <w:pPr>
              <w:pStyle w:val="Sraopastraipa"/>
              <w:numPr>
                <w:ilvl w:val="0"/>
                <w:numId w:val="9"/>
              </w:numPr>
              <w:spacing w:after="120"/>
              <w:ind w:hanging="698"/>
              <w:jc w:val="center"/>
              <w:rPr>
                <w:rFonts w:asciiTheme="majorBidi" w:hAnsiTheme="majorBidi" w:cstheme="majorBidi"/>
                <w:sz w:val="24"/>
                <w:szCs w:val="24"/>
              </w:rPr>
            </w:pPr>
          </w:p>
        </w:tc>
        <w:tc>
          <w:tcPr>
            <w:tcW w:w="4536" w:type="dxa"/>
          </w:tcPr>
          <w:p w14:paraId="13D6B6E0" w14:textId="77777777" w:rsidR="002B7795" w:rsidRPr="006269A7" w:rsidRDefault="002B7795" w:rsidP="00D66AC2">
            <w:pPr>
              <w:tabs>
                <w:tab w:val="left" w:pos="993"/>
              </w:tabs>
              <w:jc w:val="both"/>
              <w:rPr>
                <w:rFonts w:asciiTheme="majorBidi" w:hAnsiTheme="majorBidi" w:cstheme="majorBidi"/>
                <w:sz w:val="24"/>
                <w:szCs w:val="24"/>
              </w:rPr>
            </w:pPr>
            <w:bookmarkStart w:id="0" w:name="_Hlk164684686"/>
            <w:r w:rsidRPr="006269A7">
              <w:rPr>
                <w:rFonts w:asciiTheme="majorBidi" w:hAnsiTheme="majorBidi" w:cstheme="majorBidi"/>
                <w:sz w:val="24"/>
                <w:szCs w:val="24"/>
              </w:rPr>
              <w:t>Kokios galimos kliūtys / rizikos, Jūsų nuomone, galėtų kilti sutarties vykdymo metu?</w:t>
            </w:r>
            <w:bookmarkEnd w:id="0"/>
          </w:p>
        </w:tc>
        <w:tc>
          <w:tcPr>
            <w:tcW w:w="4394" w:type="dxa"/>
            <w:vAlign w:val="center"/>
          </w:tcPr>
          <w:p w14:paraId="2F327522" w14:textId="77777777" w:rsidR="002B7795" w:rsidRPr="006269A7" w:rsidRDefault="002B7795" w:rsidP="00D66AC2">
            <w:pPr>
              <w:spacing w:after="120"/>
              <w:jc w:val="center"/>
              <w:rPr>
                <w:rFonts w:asciiTheme="majorBidi" w:hAnsiTheme="majorBidi" w:cstheme="majorBidi"/>
                <w:sz w:val="24"/>
                <w:szCs w:val="24"/>
              </w:rPr>
            </w:pPr>
          </w:p>
        </w:tc>
      </w:tr>
      <w:tr w:rsidR="002B7795" w:rsidRPr="006269A7" w14:paraId="1B3D5613" w14:textId="77777777" w:rsidTr="00D66AC2">
        <w:tc>
          <w:tcPr>
            <w:tcW w:w="704" w:type="dxa"/>
          </w:tcPr>
          <w:p w14:paraId="3522095C" w14:textId="77777777" w:rsidR="002B7795" w:rsidRPr="006269A7" w:rsidRDefault="002B7795" w:rsidP="002B7795">
            <w:pPr>
              <w:pStyle w:val="Sraopastraipa"/>
              <w:numPr>
                <w:ilvl w:val="0"/>
                <w:numId w:val="9"/>
              </w:numPr>
              <w:spacing w:after="120"/>
              <w:ind w:left="22" w:firstLine="0"/>
              <w:jc w:val="center"/>
              <w:rPr>
                <w:rFonts w:asciiTheme="majorBidi" w:hAnsiTheme="majorBidi" w:cstheme="majorBidi"/>
                <w:sz w:val="24"/>
                <w:szCs w:val="24"/>
              </w:rPr>
            </w:pPr>
          </w:p>
        </w:tc>
        <w:tc>
          <w:tcPr>
            <w:tcW w:w="4536" w:type="dxa"/>
          </w:tcPr>
          <w:p w14:paraId="75CDEB54" w14:textId="77777777" w:rsidR="002B7795" w:rsidRPr="006269A7" w:rsidRDefault="002B7795" w:rsidP="00D66AC2">
            <w:pPr>
              <w:jc w:val="both"/>
              <w:rPr>
                <w:rFonts w:asciiTheme="majorBidi" w:hAnsiTheme="majorBidi" w:cstheme="majorBidi"/>
                <w:sz w:val="24"/>
                <w:szCs w:val="24"/>
              </w:rPr>
            </w:pPr>
            <w:bookmarkStart w:id="1" w:name="_Hlk164684662"/>
            <w:r w:rsidRPr="006269A7">
              <w:rPr>
                <w:rFonts w:asciiTheme="majorBidi" w:hAnsiTheme="majorBidi" w:cstheme="majorBidi"/>
                <w:sz w:val="24"/>
                <w:szCs w:val="24"/>
              </w:rPr>
              <w:t>Kokie, Jūsų nuomone, yra pagrindiniai sėkmės faktoriai siekiant įgyvendinti tokio pobūdžio projektą?</w:t>
            </w:r>
            <w:bookmarkEnd w:id="1"/>
          </w:p>
        </w:tc>
        <w:tc>
          <w:tcPr>
            <w:tcW w:w="4394" w:type="dxa"/>
            <w:vAlign w:val="center"/>
          </w:tcPr>
          <w:p w14:paraId="77C9FEB5" w14:textId="77777777" w:rsidR="002B7795" w:rsidRPr="006269A7" w:rsidRDefault="002B7795" w:rsidP="00D66AC2">
            <w:pPr>
              <w:spacing w:after="120"/>
              <w:jc w:val="center"/>
              <w:rPr>
                <w:rFonts w:asciiTheme="majorBidi" w:hAnsiTheme="majorBidi" w:cstheme="majorBidi"/>
                <w:sz w:val="24"/>
                <w:szCs w:val="24"/>
              </w:rPr>
            </w:pPr>
          </w:p>
        </w:tc>
      </w:tr>
      <w:tr w:rsidR="002B7795" w:rsidRPr="006269A7" w14:paraId="18FCFB4B" w14:textId="77777777" w:rsidTr="00D66AC2">
        <w:tc>
          <w:tcPr>
            <w:tcW w:w="704" w:type="dxa"/>
          </w:tcPr>
          <w:p w14:paraId="3F8AB406" w14:textId="77777777" w:rsidR="002B7795" w:rsidRPr="006269A7" w:rsidRDefault="002B7795" w:rsidP="002B7795">
            <w:pPr>
              <w:pStyle w:val="Sraopastraipa"/>
              <w:numPr>
                <w:ilvl w:val="0"/>
                <w:numId w:val="9"/>
              </w:numPr>
              <w:spacing w:after="120"/>
              <w:ind w:left="22" w:firstLine="0"/>
              <w:jc w:val="center"/>
              <w:rPr>
                <w:rFonts w:asciiTheme="majorBidi" w:hAnsiTheme="majorBidi" w:cstheme="majorBidi"/>
                <w:sz w:val="24"/>
                <w:szCs w:val="24"/>
              </w:rPr>
            </w:pPr>
          </w:p>
        </w:tc>
        <w:tc>
          <w:tcPr>
            <w:tcW w:w="4536" w:type="dxa"/>
          </w:tcPr>
          <w:p w14:paraId="47292F55" w14:textId="77777777" w:rsidR="002B7795" w:rsidRPr="006269A7" w:rsidRDefault="002B7795" w:rsidP="00D66AC2">
            <w:pPr>
              <w:jc w:val="both"/>
              <w:rPr>
                <w:rFonts w:asciiTheme="majorBidi" w:hAnsiTheme="majorBidi" w:cstheme="majorBidi"/>
                <w:sz w:val="24"/>
                <w:szCs w:val="24"/>
              </w:rPr>
            </w:pPr>
            <w:r w:rsidRPr="006269A7">
              <w:rPr>
                <w:rFonts w:asciiTheme="majorBidi" w:hAnsiTheme="majorBidi" w:cstheme="majorBidi"/>
                <w:sz w:val="24"/>
                <w:szCs w:val="24"/>
              </w:rPr>
              <w:t>Ar Jums būtų aktualus pirkimo dokumentų vertimas į anglų kalba?</w:t>
            </w:r>
          </w:p>
        </w:tc>
        <w:tc>
          <w:tcPr>
            <w:tcW w:w="4394" w:type="dxa"/>
            <w:vAlign w:val="center"/>
          </w:tcPr>
          <w:p w14:paraId="1209B1F7" w14:textId="77777777" w:rsidR="002B7795" w:rsidRPr="006269A7" w:rsidRDefault="002B7795" w:rsidP="00D66AC2">
            <w:pPr>
              <w:spacing w:after="120"/>
              <w:jc w:val="center"/>
              <w:rPr>
                <w:rFonts w:asciiTheme="majorBidi" w:hAnsiTheme="majorBidi" w:cstheme="majorBidi"/>
                <w:sz w:val="24"/>
                <w:szCs w:val="24"/>
              </w:rPr>
            </w:pPr>
          </w:p>
        </w:tc>
      </w:tr>
      <w:tr w:rsidR="002B7795" w:rsidRPr="006269A7" w14:paraId="57F1F40E" w14:textId="77777777" w:rsidTr="00D66AC2">
        <w:tc>
          <w:tcPr>
            <w:tcW w:w="704" w:type="dxa"/>
          </w:tcPr>
          <w:p w14:paraId="3C412651" w14:textId="77777777" w:rsidR="002B7795" w:rsidRPr="006269A7" w:rsidRDefault="002B7795" w:rsidP="002B7795">
            <w:pPr>
              <w:pStyle w:val="Sraopastraipa"/>
              <w:numPr>
                <w:ilvl w:val="0"/>
                <w:numId w:val="9"/>
              </w:numPr>
              <w:spacing w:after="120"/>
              <w:ind w:left="22" w:firstLine="0"/>
              <w:jc w:val="center"/>
              <w:rPr>
                <w:rFonts w:asciiTheme="majorBidi" w:hAnsiTheme="majorBidi" w:cstheme="majorBidi"/>
                <w:sz w:val="24"/>
                <w:szCs w:val="24"/>
              </w:rPr>
            </w:pPr>
          </w:p>
        </w:tc>
        <w:tc>
          <w:tcPr>
            <w:tcW w:w="4536" w:type="dxa"/>
          </w:tcPr>
          <w:p w14:paraId="2A67C280" w14:textId="77777777" w:rsidR="002B7795" w:rsidRPr="006269A7" w:rsidRDefault="002B7795" w:rsidP="00D66AC2">
            <w:pPr>
              <w:jc w:val="both"/>
              <w:rPr>
                <w:rFonts w:asciiTheme="majorBidi" w:hAnsiTheme="majorBidi" w:cstheme="majorBidi"/>
                <w:sz w:val="24"/>
                <w:szCs w:val="24"/>
              </w:rPr>
            </w:pPr>
            <w:r w:rsidRPr="006269A7">
              <w:rPr>
                <w:rFonts w:asciiTheme="majorBidi" w:hAnsiTheme="majorBidi" w:cstheme="majorBidi"/>
                <w:sz w:val="24"/>
                <w:szCs w:val="24"/>
              </w:rPr>
              <w:t>Prašome pateikti kitą Jūsų nuomone svarbią informaciją.</w:t>
            </w:r>
          </w:p>
        </w:tc>
        <w:tc>
          <w:tcPr>
            <w:tcW w:w="4394" w:type="dxa"/>
            <w:vAlign w:val="center"/>
          </w:tcPr>
          <w:p w14:paraId="699D7081" w14:textId="77777777" w:rsidR="002B7795" w:rsidRPr="006269A7" w:rsidRDefault="002B7795" w:rsidP="00D66AC2">
            <w:pPr>
              <w:spacing w:after="120"/>
              <w:jc w:val="center"/>
              <w:rPr>
                <w:rFonts w:asciiTheme="majorBidi" w:hAnsiTheme="majorBidi" w:cstheme="majorBidi"/>
                <w:sz w:val="24"/>
                <w:szCs w:val="24"/>
              </w:rPr>
            </w:pPr>
          </w:p>
        </w:tc>
      </w:tr>
    </w:tbl>
    <w:p w14:paraId="782CAC34" w14:textId="77777777" w:rsidR="002B7795" w:rsidRPr="006269A7" w:rsidRDefault="002B7795" w:rsidP="002B7795">
      <w:pPr>
        <w:tabs>
          <w:tab w:val="left" w:pos="1134"/>
        </w:tabs>
        <w:spacing w:after="0" w:line="360" w:lineRule="auto"/>
        <w:jc w:val="both"/>
        <w:rPr>
          <w:rFonts w:asciiTheme="majorBidi" w:hAnsiTheme="majorBidi" w:cstheme="majorBidi"/>
          <w:sz w:val="24"/>
          <w:szCs w:val="24"/>
        </w:rPr>
      </w:pPr>
    </w:p>
    <w:p w14:paraId="675A88E7" w14:textId="688C8D8E" w:rsidR="00AD0CC0" w:rsidRPr="006269A7" w:rsidRDefault="00AD0CC0" w:rsidP="00AD0CC0">
      <w:pPr>
        <w:pBdr>
          <w:top w:val="nil"/>
          <w:left w:val="nil"/>
          <w:bottom w:val="nil"/>
          <w:right w:val="nil"/>
          <w:between w:val="nil"/>
          <w:bar w:val="nil"/>
        </w:pBdr>
        <w:suppressAutoHyphens/>
        <w:spacing w:after="0" w:line="288" w:lineRule="auto"/>
        <w:ind w:firstLine="720"/>
        <w:jc w:val="both"/>
        <w:rPr>
          <w:rFonts w:asciiTheme="majorBidi" w:eastAsia="Arial" w:hAnsiTheme="majorBidi" w:cstheme="majorBidi"/>
          <w:i/>
          <w:color w:val="000000"/>
          <w:sz w:val="24"/>
          <w:szCs w:val="24"/>
          <w:lang w:eastAsia="ja-JP"/>
        </w:rPr>
      </w:pPr>
      <w:r w:rsidRPr="006269A7">
        <w:rPr>
          <w:rFonts w:asciiTheme="majorBidi" w:eastAsia="Arial" w:hAnsiTheme="majorBidi" w:cstheme="majorBidi"/>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6269A7" w:rsidRDefault="00AD0CC0" w:rsidP="30D00564">
      <w:pPr>
        <w:pBdr>
          <w:top w:val="nil"/>
          <w:left w:val="nil"/>
          <w:bottom w:val="nil"/>
          <w:right w:val="nil"/>
          <w:between w:val="nil"/>
          <w:bar w:val="nil"/>
        </w:pBdr>
        <w:suppressAutoHyphens/>
        <w:spacing w:after="0" w:line="288" w:lineRule="auto"/>
        <w:ind w:firstLine="720"/>
        <w:jc w:val="both"/>
        <w:rPr>
          <w:rFonts w:asciiTheme="majorBidi" w:eastAsia="Arial" w:hAnsiTheme="majorBidi" w:cstheme="majorBidi"/>
          <w:i/>
          <w:iCs/>
          <w:color w:val="000000"/>
          <w:sz w:val="24"/>
          <w:szCs w:val="24"/>
          <w:lang w:eastAsia="ja-JP"/>
        </w:rPr>
      </w:pPr>
      <w:r w:rsidRPr="006269A7">
        <w:rPr>
          <w:rFonts w:asciiTheme="majorBidi" w:eastAsia="Arial" w:hAnsiTheme="majorBidi" w:cstheme="majorBidi"/>
          <w:color w:val="000000" w:themeColor="text1"/>
          <w:sz w:val="24"/>
          <w:szCs w:val="24"/>
          <w:lang w:eastAsia="ja-JP"/>
        </w:rPr>
        <w:t xml:space="preserve">Tiekėjo pateikti atsakymai nelaikytini pasiūlymu ir </w:t>
      </w:r>
      <w:r w:rsidRPr="006269A7">
        <w:rPr>
          <w:rFonts w:asciiTheme="majorBidi" w:eastAsia="Arial" w:hAnsiTheme="majorBidi" w:cstheme="majorBidi"/>
          <w:b/>
          <w:bCs/>
          <w:color w:val="000000" w:themeColor="text1"/>
          <w:sz w:val="24"/>
          <w:szCs w:val="24"/>
          <w:u w:val="single"/>
          <w:lang w:eastAsia="ja-JP"/>
        </w:rPr>
        <w:t>bus naudojami tik rinkos tyrimo tikslais</w:t>
      </w:r>
      <w:r w:rsidRPr="006269A7">
        <w:rPr>
          <w:rFonts w:asciiTheme="majorBidi" w:eastAsia="Arial" w:hAnsiTheme="majorBidi" w:cstheme="majorBidi"/>
          <w:b/>
          <w:bCs/>
          <w:color w:val="000000" w:themeColor="text1"/>
          <w:sz w:val="24"/>
          <w:szCs w:val="24"/>
          <w:lang w:eastAsia="ja-JP"/>
        </w:rPr>
        <w:t>,</w:t>
      </w:r>
      <w:r w:rsidRPr="006269A7">
        <w:rPr>
          <w:rFonts w:asciiTheme="majorBidi" w:eastAsia="Arial" w:hAnsiTheme="majorBidi" w:cstheme="majorBidi"/>
          <w:color w:val="000000" w:themeColor="text1"/>
          <w:sz w:val="24"/>
          <w:szCs w:val="24"/>
          <w:lang w:eastAsia="ja-JP"/>
        </w:rPr>
        <w:t xml:space="preserve"> siekiant tinkamai pasirengti būsimam pirkimui. </w:t>
      </w:r>
    </w:p>
    <w:p w14:paraId="7E8E649D" w14:textId="77777777" w:rsidR="00AD0CC0" w:rsidRPr="006269A7" w:rsidRDefault="00AD0CC0" w:rsidP="00AD0CC0">
      <w:pPr>
        <w:pBdr>
          <w:top w:val="nil"/>
          <w:left w:val="nil"/>
          <w:bottom w:val="nil"/>
          <w:right w:val="nil"/>
          <w:between w:val="nil"/>
          <w:bar w:val="nil"/>
        </w:pBdr>
        <w:suppressAutoHyphens/>
        <w:spacing w:after="0" w:line="288" w:lineRule="auto"/>
        <w:ind w:firstLine="720"/>
        <w:jc w:val="both"/>
        <w:rPr>
          <w:rFonts w:asciiTheme="majorBidi" w:eastAsia="Arial" w:hAnsiTheme="majorBidi" w:cstheme="majorBidi"/>
          <w:i/>
          <w:color w:val="000000"/>
          <w:sz w:val="24"/>
          <w:szCs w:val="24"/>
          <w:lang w:eastAsia="ja-JP"/>
        </w:rPr>
      </w:pPr>
      <w:r w:rsidRPr="006269A7">
        <w:rPr>
          <w:rFonts w:asciiTheme="majorBidi" w:eastAsia="Arial" w:hAnsiTheme="majorBidi" w:cstheme="majorBidi"/>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7777777" w:rsidR="009F21C7" w:rsidRPr="006269A7" w:rsidRDefault="009F21C7">
      <w:pPr>
        <w:rPr>
          <w:rFonts w:asciiTheme="majorBidi" w:hAnsiTheme="majorBidi" w:cstheme="majorBidi"/>
          <w:sz w:val="24"/>
          <w:szCs w:val="24"/>
        </w:rPr>
      </w:pPr>
    </w:p>
    <w:sectPr w:rsidR="009F21C7" w:rsidRPr="006269A7" w:rsidSect="00AD0CC0">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5432" w14:textId="77777777" w:rsidR="00A123B7" w:rsidRDefault="00A123B7" w:rsidP="00481C27">
      <w:pPr>
        <w:spacing w:after="0" w:line="240" w:lineRule="auto"/>
      </w:pPr>
      <w:r>
        <w:separator/>
      </w:r>
    </w:p>
  </w:endnote>
  <w:endnote w:type="continuationSeparator" w:id="0">
    <w:p w14:paraId="215615E3" w14:textId="77777777" w:rsidR="00A123B7" w:rsidRDefault="00A123B7" w:rsidP="0048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A596" w14:textId="77777777" w:rsidR="00A123B7" w:rsidRDefault="00A123B7" w:rsidP="00481C27">
      <w:pPr>
        <w:spacing w:after="0" w:line="240" w:lineRule="auto"/>
      </w:pPr>
      <w:r>
        <w:separator/>
      </w:r>
    </w:p>
  </w:footnote>
  <w:footnote w:type="continuationSeparator" w:id="0">
    <w:p w14:paraId="67B53D26" w14:textId="77777777" w:rsidR="00A123B7" w:rsidRDefault="00A123B7" w:rsidP="00481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3"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313696"/>
    <w:multiLevelType w:val="multilevel"/>
    <w:tmpl w:val="BE740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494DFA"/>
    <w:multiLevelType w:val="hybridMultilevel"/>
    <w:tmpl w:val="15BE94A8"/>
    <w:lvl w:ilvl="0" w:tplc="85A21EF8">
      <w:start w:val="1"/>
      <w:numFmt w:val="upperRoman"/>
      <w:lvlText w:val="%1."/>
      <w:lvlJc w:val="left"/>
      <w:pPr>
        <w:ind w:left="1440" w:hanging="720"/>
      </w:pPr>
      <w:rPr>
        <w:rFonts w:hint="default"/>
        <w:b/>
        <w:bCs/>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73892C59"/>
    <w:multiLevelType w:val="multilevel"/>
    <w:tmpl w:val="D8DC3024"/>
    <w:lvl w:ilvl="0">
      <w:start w:val="1"/>
      <w:numFmt w:val="decimal"/>
      <w:lvlText w:val="%1."/>
      <w:lvlJc w:val="left"/>
      <w:pPr>
        <w:ind w:left="0" w:hanging="360"/>
      </w:pPr>
      <w:rPr>
        <w:rFonts w:ascii="Times New Roman" w:hAnsi="Times New Roman" w:cs="Times New Roman" w:hint="default"/>
        <w:i w:val="0"/>
        <w:iCs/>
        <w:color w:val="auto"/>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0" w15:restartNumberingAfterBreak="0">
    <w:nsid w:val="74716C5B"/>
    <w:multiLevelType w:val="hybridMultilevel"/>
    <w:tmpl w:val="5D90F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1195832">
    <w:abstractNumId w:val="9"/>
  </w:num>
  <w:num w:numId="2" w16cid:durableId="580261208">
    <w:abstractNumId w:val="4"/>
  </w:num>
  <w:num w:numId="3" w16cid:durableId="1479685939">
    <w:abstractNumId w:val="2"/>
  </w:num>
  <w:num w:numId="4" w16cid:durableId="1508787637">
    <w:abstractNumId w:val="8"/>
  </w:num>
  <w:num w:numId="5" w16cid:durableId="1557813754">
    <w:abstractNumId w:val="10"/>
  </w:num>
  <w:num w:numId="6" w16cid:durableId="2007393489">
    <w:abstractNumId w:val="1"/>
  </w:num>
  <w:num w:numId="7" w16cid:durableId="562177812">
    <w:abstractNumId w:val="0"/>
  </w:num>
  <w:num w:numId="8" w16cid:durableId="128669203">
    <w:abstractNumId w:val="3"/>
  </w:num>
  <w:num w:numId="9" w16cid:durableId="1035082853">
    <w:abstractNumId w:val="7"/>
  </w:num>
  <w:num w:numId="10" w16cid:durableId="1272543223">
    <w:abstractNumId w:val="6"/>
  </w:num>
  <w:num w:numId="11" w16cid:durableId="1801876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14870"/>
    <w:rsid w:val="00014E11"/>
    <w:rsid w:val="00031FC4"/>
    <w:rsid w:val="00035580"/>
    <w:rsid w:val="00050342"/>
    <w:rsid w:val="00051896"/>
    <w:rsid w:val="000739CB"/>
    <w:rsid w:val="000A296C"/>
    <w:rsid w:val="000C0F42"/>
    <w:rsid w:val="0010041C"/>
    <w:rsid w:val="00106169"/>
    <w:rsid w:val="00111BDB"/>
    <w:rsid w:val="00151B9C"/>
    <w:rsid w:val="00170C11"/>
    <w:rsid w:val="00190D3F"/>
    <w:rsid w:val="00195FCF"/>
    <w:rsid w:val="001968FF"/>
    <w:rsid w:val="001E1E65"/>
    <w:rsid w:val="001E26B3"/>
    <w:rsid w:val="001F4AFC"/>
    <w:rsid w:val="001F5DFD"/>
    <w:rsid w:val="00206E3C"/>
    <w:rsid w:val="00223F4D"/>
    <w:rsid w:val="0023571A"/>
    <w:rsid w:val="0024759D"/>
    <w:rsid w:val="0027193F"/>
    <w:rsid w:val="0028681E"/>
    <w:rsid w:val="002A0BB8"/>
    <w:rsid w:val="002B7795"/>
    <w:rsid w:val="003306DC"/>
    <w:rsid w:val="00346CB1"/>
    <w:rsid w:val="0037591C"/>
    <w:rsid w:val="003E08DB"/>
    <w:rsid w:val="00451206"/>
    <w:rsid w:val="0046664C"/>
    <w:rsid w:val="0048004F"/>
    <w:rsid w:val="00481C27"/>
    <w:rsid w:val="00494222"/>
    <w:rsid w:val="004B66DC"/>
    <w:rsid w:val="004E1780"/>
    <w:rsid w:val="005259FC"/>
    <w:rsid w:val="005266F5"/>
    <w:rsid w:val="0053206F"/>
    <w:rsid w:val="005409AC"/>
    <w:rsid w:val="00552F8D"/>
    <w:rsid w:val="00557FAF"/>
    <w:rsid w:val="00567C36"/>
    <w:rsid w:val="00574198"/>
    <w:rsid w:val="0057420F"/>
    <w:rsid w:val="005F1AF6"/>
    <w:rsid w:val="00606971"/>
    <w:rsid w:val="00607B48"/>
    <w:rsid w:val="00615968"/>
    <w:rsid w:val="006202A3"/>
    <w:rsid w:val="006269A7"/>
    <w:rsid w:val="0063034F"/>
    <w:rsid w:val="00651DBB"/>
    <w:rsid w:val="00656072"/>
    <w:rsid w:val="006579CB"/>
    <w:rsid w:val="00665629"/>
    <w:rsid w:val="00686F68"/>
    <w:rsid w:val="006A4CFE"/>
    <w:rsid w:val="006B13ED"/>
    <w:rsid w:val="006D6132"/>
    <w:rsid w:val="006D6CC7"/>
    <w:rsid w:val="006F6E32"/>
    <w:rsid w:val="00715AFE"/>
    <w:rsid w:val="0074385B"/>
    <w:rsid w:val="00780A89"/>
    <w:rsid w:val="007A3F59"/>
    <w:rsid w:val="007D4EE9"/>
    <w:rsid w:val="007E39BA"/>
    <w:rsid w:val="008175E9"/>
    <w:rsid w:val="008305CD"/>
    <w:rsid w:val="00831A26"/>
    <w:rsid w:val="00847D6C"/>
    <w:rsid w:val="00860629"/>
    <w:rsid w:val="0088510B"/>
    <w:rsid w:val="00886044"/>
    <w:rsid w:val="00890984"/>
    <w:rsid w:val="008B3FA0"/>
    <w:rsid w:val="008C378C"/>
    <w:rsid w:val="00903A12"/>
    <w:rsid w:val="00932F50"/>
    <w:rsid w:val="00951B51"/>
    <w:rsid w:val="009A2345"/>
    <w:rsid w:val="009C6FE0"/>
    <w:rsid w:val="009D7D9C"/>
    <w:rsid w:val="009E353C"/>
    <w:rsid w:val="009E3704"/>
    <w:rsid w:val="009F21C7"/>
    <w:rsid w:val="00A07493"/>
    <w:rsid w:val="00A123B7"/>
    <w:rsid w:val="00A12FE1"/>
    <w:rsid w:val="00A20071"/>
    <w:rsid w:val="00A3673E"/>
    <w:rsid w:val="00A42D0D"/>
    <w:rsid w:val="00A856B9"/>
    <w:rsid w:val="00A87667"/>
    <w:rsid w:val="00A94FAC"/>
    <w:rsid w:val="00A95292"/>
    <w:rsid w:val="00AD0CC0"/>
    <w:rsid w:val="00AF31EA"/>
    <w:rsid w:val="00B2178F"/>
    <w:rsid w:val="00B56C6A"/>
    <w:rsid w:val="00B83992"/>
    <w:rsid w:val="00BA7906"/>
    <w:rsid w:val="00BD6AB7"/>
    <w:rsid w:val="00BF00D4"/>
    <w:rsid w:val="00C42DFA"/>
    <w:rsid w:val="00C53FCD"/>
    <w:rsid w:val="00C54917"/>
    <w:rsid w:val="00C56B95"/>
    <w:rsid w:val="00CC4385"/>
    <w:rsid w:val="00CF79A0"/>
    <w:rsid w:val="00D065E8"/>
    <w:rsid w:val="00D07840"/>
    <w:rsid w:val="00D173C4"/>
    <w:rsid w:val="00D37C55"/>
    <w:rsid w:val="00D635B1"/>
    <w:rsid w:val="00D653AD"/>
    <w:rsid w:val="00D801C2"/>
    <w:rsid w:val="00D946AF"/>
    <w:rsid w:val="00D96E05"/>
    <w:rsid w:val="00DB2080"/>
    <w:rsid w:val="00DC3C48"/>
    <w:rsid w:val="00DC75A0"/>
    <w:rsid w:val="00DF2B72"/>
    <w:rsid w:val="00DF6264"/>
    <w:rsid w:val="00E17700"/>
    <w:rsid w:val="00E55F8A"/>
    <w:rsid w:val="00E77CC7"/>
    <w:rsid w:val="00EA12BF"/>
    <w:rsid w:val="00EF4B3A"/>
    <w:rsid w:val="00F01345"/>
    <w:rsid w:val="00F10109"/>
    <w:rsid w:val="00F14408"/>
    <w:rsid w:val="00F7213F"/>
    <w:rsid w:val="00F801DC"/>
    <w:rsid w:val="00F86BB9"/>
    <w:rsid w:val="00F9607A"/>
    <w:rsid w:val="00FB34C0"/>
    <w:rsid w:val="00FB4C92"/>
    <w:rsid w:val="00FC2530"/>
    <w:rsid w:val="00FD04FA"/>
    <w:rsid w:val="00FD0FEB"/>
    <w:rsid w:val="00FD60E0"/>
    <w:rsid w:val="00FF35B8"/>
    <w:rsid w:val="03C03E3A"/>
    <w:rsid w:val="03FDECEF"/>
    <w:rsid w:val="04F5BAAF"/>
    <w:rsid w:val="077CA367"/>
    <w:rsid w:val="07C22A60"/>
    <w:rsid w:val="09FA80EB"/>
    <w:rsid w:val="0E10CE90"/>
    <w:rsid w:val="102524E8"/>
    <w:rsid w:val="138510FC"/>
    <w:rsid w:val="13E0EDC8"/>
    <w:rsid w:val="1479C279"/>
    <w:rsid w:val="17B357D1"/>
    <w:rsid w:val="1A61CC38"/>
    <w:rsid w:val="1BA8E34C"/>
    <w:rsid w:val="1BB8EAF9"/>
    <w:rsid w:val="1E52123C"/>
    <w:rsid w:val="1EA5B34F"/>
    <w:rsid w:val="2222091D"/>
    <w:rsid w:val="235CB575"/>
    <w:rsid w:val="253DEA4C"/>
    <w:rsid w:val="26CFA313"/>
    <w:rsid w:val="2A5DC295"/>
    <w:rsid w:val="2B21FFEB"/>
    <w:rsid w:val="2CAEDB3D"/>
    <w:rsid w:val="2CFB77C8"/>
    <w:rsid w:val="2DE8BD00"/>
    <w:rsid w:val="305ACED7"/>
    <w:rsid w:val="30D00564"/>
    <w:rsid w:val="335E632B"/>
    <w:rsid w:val="375D6767"/>
    <w:rsid w:val="38E8E32D"/>
    <w:rsid w:val="3ADF6AEE"/>
    <w:rsid w:val="3C9D08B4"/>
    <w:rsid w:val="3EE9B6D0"/>
    <w:rsid w:val="40D5D272"/>
    <w:rsid w:val="41EEF2FB"/>
    <w:rsid w:val="42C39922"/>
    <w:rsid w:val="435EAA7D"/>
    <w:rsid w:val="43DEE306"/>
    <w:rsid w:val="4401A8F6"/>
    <w:rsid w:val="4E4641FF"/>
    <w:rsid w:val="4F5B090D"/>
    <w:rsid w:val="4F828DA6"/>
    <w:rsid w:val="4FB02498"/>
    <w:rsid w:val="5233C0B4"/>
    <w:rsid w:val="54DF3C06"/>
    <w:rsid w:val="5A453FCE"/>
    <w:rsid w:val="5AC506DC"/>
    <w:rsid w:val="5E37F112"/>
    <w:rsid w:val="5E6F4316"/>
    <w:rsid w:val="600846F0"/>
    <w:rsid w:val="60C98C71"/>
    <w:rsid w:val="61710A84"/>
    <w:rsid w:val="6349C02C"/>
    <w:rsid w:val="709E1EB0"/>
    <w:rsid w:val="73A8B9BB"/>
    <w:rsid w:val="75A7E6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Lentele"/>
    <w:basedOn w:val="prastasis"/>
    <w:link w:val="SraopastraipaDiagrama"/>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AD0CC0"/>
    <w:rPr>
      <w:rFonts w:ascii="Calibri" w:eastAsia="Calibri" w:hAnsi="Calibri" w:cs="Times New Roman"/>
    </w:rPr>
  </w:style>
  <w:style w:type="table" w:styleId="Lentelstinklelis">
    <w:name w:val="Table Grid"/>
    <w:basedOn w:val="prastojilentel"/>
    <w:uiPriority w:val="5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character" w:styleId="Hipersaitas">
    <w:name w:val="Hyperlink"/>
    <w:basedOn w:val="Numatytasispastraiposriftas"/>
    <w:uiPriority w:val="99"/>
    <w:unhideWhenUsed/>
    <w:rsid w:val="00481C27"/>
    <w:rPr>
      <w:color w:val="0563C1" w:themeColor="hyperlink"/>
      <w:u w:val="single"/>
    </w:rPr>
  </w:style>
  <w:style w:type="paragraph" w:styleId="Puslapioinaostekstas">
    <w:name w:val="footnote text"/>
    <w:basedOn w:val="prastasis"/>
    <w:link w:val="PuslapioinaostekstasDiagrama"/>
    <w:uiPriority w:val="99"/>
    <w:semiHidden/>
    <w:unhideWhenUsed/>
    <w:rsid w:val="00481C27"/>
    <w:pPr>
      <w:spacing w:after="0" w:line="240" w:lineRule="auto"/>
    </w:pPr>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481C27"/>
    <w:rPr>
      <w:sz w:val="20"/>
      <w:szCs w:val="20"/>
    </w:rPr>
  </w:style>
  <w:style w:type="character" w:styleId="Puslapioinaosnuoroda">
    <w:name w:val="footnote reference"/>
    <w:basedOn w:val="Numatytasispastraiposriftas"/>
    <w:uiPriority w:val="99"/>
    <w:semiHidden/>
    <w:unhideWhenUsed/>
    <w:rsid w:val="00481C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1801">
      <w:bodyDiv w:val="1"/>
      <w:marLeft w:val="0"/>
      <w:marRight w:val="0"/>
      <w:marTop w:val="0"/>
      <w:marBottom w:val="0"/>
      <w:divBdr>
        <w:top w:val="none" w:sz="0" w:space="0" w:color="auto"/>
        <w:left w:val="none" w:sz="0" w:space="0" w:color="auto"/>
        <w:bottom w:val="none" w:sz="0" w:space="0" w:color="auto"/>
        <w:right w:val="none" w:sz="0" w:space="0" w:color="auto"/>
      </w:divBdr>
    </w:div>
    <w:div w:id="110646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ACFDD4739824C44AF88D18AE2D8963E" ma:contentTypeVersion="4" ma:contentTypeDescription="Kurkite naują dokumentą." ma:contentTypeScope="" ma:versionID="15ae5574f04d6c26121cf2827638983f">
  <xsd:schema xmlns:xsd="http://www.w3.org/2001/XMLSchema" xmlns:xs="http://www.w3.org/2001/XMLSchema" xmlns:p="http://schemas.microsoft.com/office/2006/metadata/properties" xmlns:ns2="9dcd9290-9678-49bd-846a-d468d7e77373" targetNamespace="http://schemas.microsoft.com/office/2006/metadata/properties" ma:root="true" ma:fieldsID="adf6c6e54318cc95c7fba3ca6f6d5026" ns2:_="">
    <xsd:import namespace="9dcd9290-9678-49bd-846a-d468d7e773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d9290-9678-49bd-846a-d468d7e77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86E5A7-7850-4CE4-9418-CFEF3D252D3F}">
  <ds:schemaRefs>
    <ds:schemaRef ds:uri="http://schemas.openxmlformats.org/officeDocument/2006/bibliography"/>
  </ds:schemaRefs>
</ds:datastoreItem>
</file>

<file path=customXml/itemProps3.xml><?xml version="1.0" encoding="utf-8"?>
<ds:datastoreItem xmlns:ds="http://schemas.openxmlformats.org/officeDocument/2006/customXml" ds:itemID="{2936D765-9AE7-4C5F-8DB5-18998175F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d9290-9678-49bd-846a-d468d7e77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1109F-085D-4E86-926F-C2DFE00CC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4253</Words>
  <Characters>2425</Characters>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2025-11-14T14:52:00Z</dcterms:created>
  <dcterms:modified xsi:type="dcterms:W3CDTF">2025-11-14T15:23:00Z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0x010100CACFDD4739824C44AF88D18AE2D8963E</vt:lpwstr>
  </property>
  <property fmtid="{D5CDD505-2E9C-101B-9397-08002B2CF9AE}" pid="3" name="MediaServiceImageTags">
    <vt:lpwstr/>
  </property>
</Properties>
</file>