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7431" w:tblpY="-720"/>
        <w:tblW w:w="4253" w:type="dxa"/>
        <w:tblLook w:val="01E0" w:firstRow="1" w:lastRow="1" w:firstColumn="1" w:lastColumn="1" w:noHBand="0" w:noVBand="0"/>
      </w:tblPr>
      <w:tblGrid>
        <w:gridCol w:w="4253"/>
      </w:tblGrid>
      <w:tr w:rsidR="005B49EB" w:rsidRPr="005B49EB" w14:paraId="5677C1F1" w14:textId="77777777" w:rsidTr="005B49EB">
        <w:tc>
          <w:tcPr>
            <w:tcW w:w="4253" w:type="dxa"/>
          </w:tcPr>
          <w:p w14:paraId="6019BD15" w14:textId="5C023648" w:rsidR="005B49EB" w:rsidRPr="005B49EB" w:rsidRDefault="00357546" w:rsidP="005B4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onkurso sąlygų</w:t>
            </w:r>
            <w:r w:rsidR="002B12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 priedas</w:t>
            </w:r>
          </w:p>
        </w:tc>
      </w:tr>
    </w:tbl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5F4BD680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64546B" w14:textId="77777777" w:rsidR="0053640F" w:rsidRDefault="0053640F" w:rsidP="00536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763E83" w14:textId="7BB705BE" w:rsidR="0053640F" w:rsidRPr="0053640F" w:rsidRDefault="0053640F" w:rsidP="00536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40F">
        <w:rPr>
          <w:rFonts w:ascii="Times New Roman" w:eastAsia="Times New Roman" w:hAnsi="Times New Roman" w:cs="Times New Roman"/>
          <w:color w:val="000000"/>
          <w:sz w:val="24"/>
          <w:szCs w:val="24"/>
        </w:rPr>
        <w:t>VšĮ Respublikinei Vilniaus universitetinei ligoninei</w:t>
      </w:r>
    </w:p>
    <w:p w14:paraId="692858F5" w14:textId="1748D227" w:rsidR="005B49EB" w:rsidRDefault="0053640F" w:rsidP="00536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40F">
        <w:rPr>
          <w:rFonts w:ascii="Times New Roman" w:eastAsia="Times New Roman" w:hAnsi="Times New Roman" w:cs="Times New Roman"/>
          <w:color w:val="000000"/>
          <w:sz w:val="24"/>
          <w:szCs w:val="24"/>
        </w:rPr>
        <w:t>Šiltnamių g. 29, Vilnius</w:t>
      </w:r>
    </w:p>
    <w:p w14:paraId="6BB7E13B" w14:textId="77777777" w:rsidR="0053640F" w:rsidRDefault="0053640F" w:rsidP="00536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CEE1BD" w14:textId="77777777" w:rsidR="0053640F" w:rsidRPr="005B49EB" w:rsidRDefault="0053640F" w:rsidP="00536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MINIMALIŲ KVALIFIKACINIŲ REIKALAVIMŲ ATITIKTIES DEKLARACIJA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41FBBDD6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71AE9687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345C2469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96088A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77777777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numeris, pirkimo paskelbimo CVP IS data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B220D7E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505"/>
      </w:tblGrid>
      <w:tr w:rsidR="005B49EB" w:rsidRPr="005B49EB" w14:paraId="5B274AAA" w14:textId="77777777" w:rsidTr="00E73A85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333315EA" w14:textId="2A2685EF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0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8984B" w14:textId="37008142" w:rsidR="005B49EB" w:rsidRPr="005B49EB" w:rsidRDefault="005B49EB" w:rsidP="0057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dokumentuose nustatytus techninio ir (arba) profesinio pajėgumo reikalavimus (</w:t>
            </w:r>
            <w:r w:rsidR="0053640F" w:rsidRPr="000F551A">
              <w:rPr>
                <w:rFonts w:ascii="Times New Roman" w:hAnsi="Times New Roman" w:cs="Times New Roman"/>
                <w:sz w:val="24"/>
                <w:szCs w:val="24"/>
              </w:rPr>
              <w:t>konkurso sąlygų 3.</w:t>
            </w:r>
            <w:r w:rsidR="005364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640F" w:rsidRPr="000F551A">
              <w:rPr>
                <w:rFonts w:ascii="Times New Roman" w:hAnsi="Times New Roman" w:cs="Times New Roman"/>
                <w:sz w:val="24"/>
                <w:szCs w:val="24"/>
              </w:rPr>
              <w:t xml:space="preserve"> p.</w:t>
            </w:r>
            <w:r w:rsidR="005715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49EB" w:rsidRPr="005B49EB" w14:paraId="48467B11" w14:textId="77777777" w:rsidTr="00E73A85">
        <w:tc>
          <w:tcPr>
            <w:tcW w:w="421" w:type="dxa"/>
            <w:tcBorders>
              <w:left w:val="nil"/>
              <w:bottom w:val="nil"/>
              <w:right w:val="nil"/>
            </w:tcBorders>
          </w:tcPr>
          <w:p w14:paraId="0D68384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447B9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9E14F42" w14:textId="77777777" w:rsidR="002B1240" w:rsidRDefault="002B1240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88F0E4D" w14:textId="583BD182" w:rsidR="005B49EB" w:rsidRP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43246369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minimaliems kvalifikaciniams reikalavimams 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/</w:t>
      </w: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 w:rsidRPr="005B49EB">
        <w:rPr>
          <w:rFonts w:ascii="Times New Roman" w:eastAsia="Times New Roman" w:hAnsi="Times New Roman" w:cs="Times New Roman"/>
          <w:i/>
          <w:sz w:val="24"/>
          <w:szCs w:val="24"/>
        </w:rPr>
        <w:t>/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5558A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tiekėjo kvalifikacija neatitinka pirkimo dokumentuose nustatytų minimalių kvalifikacinių reikalavimų arba jeigu tiekėjas perkančiosios organizacijos / perkančiojo subjekto prašymu nepatikslina pateiktų netikslių ar neišsamių duomenų apie savo kvalifikaciją.</w:t>
      </w:r>
    </w:p>
    <w:p w14:paraId="252F7F61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708"/>
        <w:gridCol w:w="1332"/>
        <w:gridCol w:w="701"/>
        <w:gridCol w:w="2611"/>
      </w:tblGrid>
      <w:tr w:rsidR="005B49EB" w:rsidRPr="005B49EB" w14:paraId="5BFA4305" w14:textId="77777777" w:rsidTr="002B1240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2B1240">
        <w:trPr>
          <w:trHeight w:val="18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40D23CAE" w14:textId="54683EF8" w:rsidR="00DD1FDD" w:rsidRDefault="005B49EB" w:rsidP="002B1240">
      <w:pPr>
        <w:spacing w:after="0" w:line="240" w:lineRule="auto"/>
        <w:ind w:firstLine="567"/>
        <w:jc w:val="both"/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C0"/>
    <w:rsid w:val="00012E40"/>
    <w:rsid w:val="000C5C4B"/>
    <w:rsid w:val="0011242D"/>
    <w:rsid w:val="002B1240"/>
    <w:rsid w:val="00357546"/>
    <w:rsid w:val="004B68E6"/>
    <w:rsid w:val="0053640F"/>
    <w:rsid w:val="0057156D"/>
    <w:rsid w:val="00574638"/>
    <w:rsid w:val="005B49EB"/>
    <w:rsid w:val="006E1EC0"/>
    <w:rsid w:val="00897E4C"/>
    <w:rsid w:val="0096088A"/>
    <w:rsid w:val="009C4E85"/>
    <w:rsid w:val="00C00566"/>
    <w:rsid w:val="00DD1FDD"/>
    <w:rsid w:val="00E73A85"/>
    <w:rsid w:val="00E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012E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Robertas Urmanavičius</cp:lastModifiedBy>
  <cp:revision>9</cp:revision>
  <dcterms:created xsi:type="dcterms:W3CDTF">2024-07-19T07:43:00Z</dcterms:created>
  <dcterms:modified xsi:type="dcterms:W3CDTF">2025-10-21T09:25:00Z</dcterms:modified>
</cp:coreProperties>
</file>