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76A11104"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C42B53">
            <w:rPr>
              <w:rFonts w:ascii="Times New Roman" w:hAnsi="Times New Roman" w:cs="Times New Roman"/>
              <w:sz w:val="24"/>
              <w:szCs w:val="24"/>
            </w:rPr>
            <w:t>1</w:t>
          </w:r>
          <w:r w:rsidR="002D1C97">
            <w:rPr>
              <w:rFonts w:ascii="Times New Roman" w:hAnsi="Times New Roman" w:cs="Times New Roman"/>
              <w:sz w:val="24"/>
              <w:szCs w:val="24"/>
            </w:rPr>
            <w:t>1</w:t>
          </w:r>
          <w:r w:rsidR="005425C3">
            <w:rPr>
              <w:rFonts w:ascii="Times New Roman" w:hAnsi="Times New Roman" w:cs="Times New Roman"/>
              <w:sz w:val="24"/>
              <w:szCs w:val="24"/>
            </w:rPr>
            <w:t>-</w:t>
          </w:r>
          <w:r w:rsidR="009C1314">
            <w:rPr>
              <w:rFonts w:ascii="Times New Roman" w:hAnsi="Times New Roman" w:cs="Times New Roman"/>
              <w:sz w:val="24"/>
              <w:szCs w:val="24"/>
            </w:rPr>
            <w:t>05</w:t>
          </w:r>
        </w:p>
        <w:p w14:paraId="7FE13943" w14:textId="41A143F7" w:rsidR="00D526C8" w:rsidRDefault="001C24BC" w:rsidP="00021D3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5425C3">
            <w:rPr>
              <w:rFonts w:ascii="Times New Roman" w:hAnsi="Times New Roman" w:cs="Times New Roman"/>
              <w:sz w:val="24"/>
              <w:szCs w:val="24"/>
            </w:rPr>
            <w:t>-</w:t>
          </w:r>
          <w:r w:rsidR="009C1314">
            <w:rPr>
              <w:rFonts w:ascii="Times New Roman" w:hAnsi="Times New Roman" w:cs="Times New Roman"/>
              <w:sz w:val="24"/>
              <w:szCs w:val="24"/>
            </w:rPr>
            <w:t>57</w:t>
          </w:r>
        </w:p>
        <w:p w14:paraId="190C4809" w14:textId="77777777" w:rsidR="00021D3D" w:rsidRPr="00831654" w:rsidRDefault="00021D3D" w:rsidP="00021D3D">
          <w:pPr>
            <w:spacing w:after="120" w:line="20" w:lineRule="atLeast"/>
            <w:ind w:left="5245"/>
            <w:contextualSpacing/>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5A7616FC" w14:textId="079B1373" w:rsidR="00D526C8" w:rsidRPr="005B2AC1" w:rsidRDefault="00A675F3" w:rsidP="00F27EA6">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2D1C97" w:rsidRPr="002D1C97">
            <w:rPr>
              <w:rFonts w:ascii="Times New Roman Bold" w:hAnsi="Times New Roman Bold" w:cs="Times New Roman"/>
              <w:b/>
              <w:bCs/>
              <w:caps/>
              <w:color w:val="2F5496" w:themeColor="accent1" w:themeShade="BF"/>
              <w:sz w:val="24"/>
              <w:szCs w:val="24"/>
            </w:rPr>
            <w:t>VADOVŲ, PAVADUOTOJŲ, MOKYTOJŲ, ŠVIETIMO PAGALBOS SPECIALISTŲ, MOKYKLOS BENDRUOMENĖS STAŽUOTĖS „ĮTRAUKIOJO UGDYMO PATIRTYS SUOMIJOJE</w:t>
          </w:r>
          <w:r w:rsidRPr="005B2AC1">
            <w:rPr>
              <w:rFonts w:ascii="Times New Roman Bold" w:hAnsi="Times New Roman Bold" w:cs="Times New Roman"/>
              <w:b/>
              <w:bCs/>
              <w:caps/>
              <w:sz w:val="24"/>
              <w:szCs w:val="24"/>
            </w:rPr>
            <w:t>“</w:t>
          </w: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3519C67F"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E43786">
            <w:rPr>
              <w:rFonts w:ascii="Times New Roman" w:hAnsi="Times New Roman" w:cs="Times New Roman"/>
              <w:b/>
              <w:bCs/>
              <w:sz w:val="24"/>
              <w:szCs w:val="24"/>
            </w:rPr>
            <w:t>2</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2" w:name="_Toc126333928"/>
      <w:bookmarkStart w:id="3" w:name="_Toc335201954"/>
      <w:bookmarkStart w:id="4" w:name="_Toc147739116"/>
      <w:r w:rsidRPr="00A675F3">
        <w:rPr>
          <w:rFonts w:ascii="Times New Roman" w:hAnsi="Times New Roman" w:cs="Times New Roman"/>
          <w:b/>
          <w:color w:val="auto"/>
          <w:sz w:val="24"/>
        </w:rPr>
        <w:lastRenderedPageBreak/>
        <w:t>Bendra informacija</w:t>
      </w:r>
      <w:bookmarkEnd w:id="2"/>
    </w:p>
    <w:p w14:paraId="425885F4" w14:textId="532495D8"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6580ED2E"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w:t>
      </w:r>
      <w:r w:rsidR="008B219B">
        <w:rPr>
          <w:rFonts w:ascii="Times New Roman" w:hAnsi="Times New Roman" w:cs="Times New Roman"/>
          <w:sz w:val="22"/>
          <w:szCs w:val="24"/>
        </w:rPr>
        <w:t>paslaugų</w:t>
      </w:r>
      <w:r w:rsidR="000819E6" w:rsidRPr="00A675F3">
        <w:rPr>
          <w:rFonts w:ascii="Times New Roman" w:hAnsi="Times New Roman" w:cs="Times New Roman"/>
          <w:sz w:val="22"/>
          <w:szCs w:val="24"/>
        </w:rPr>
        <w:t xml:space="preserve">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2B4C4F2C"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w:t>
      </w:r>
      <w:r w:rsidR="00601B28" w:rsidRPr="00601B28">
        <w:rPr>
          <w:rFonts w:ascii="Times New Roman" w:hAnsi="Times New Roman" w:cs="Times New Roman"/>
          <w:sz w:val="22"/>
          <w:szCs w:val="24"/>
        </w:rPr>
        <w:t>Pirkimas priskiriamas prie žaliųjų pirkimų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w:t>
      </w:r>
      <w:r w:rsidR="00601B28">
        <w:rPr>
          <w:rFonts w:ascii="Times New Roman" w:hAnsi="Times New Roman" w:cs="Times New Roman"/>
          <w:sz w:val="22"/>
          <w:szCs w:val="24"/>
        </w:rPr>
        <w:t xml:space="preserve"> </w:t>
      </w:r>
      <w:r w:rsidR="00601B28" w:rsidRPr="00601B28">
        <w:rPr>
          <w:rFonts w:ascii="Times New Roman" w:hAnsi="Times New Roman" w:cs="Times New Roman"/>
          <w:sz w:val="22"/>
          <w:szCs w:val="24"/>
        </w:rPr>
        <w:t>paslaugos, nesusijusios su materialaus objekto sukūrimu, teikimo metu nėra numatomas reikšmingas neigiamas poveikis aplinkai, nesukuriamas taršos šaltinis ir negeneruojamos atliekos.</w:t>
      </w:r>
      <w:r w:rsidR="005E62F0" w:rsidRPr="008B219B">
        <w:rPr>
          <w:rFonts w:ascii="Times New Roman" w:hAnsi="Times New Roman" w:cs="Times New Roman"/>
          <w:sz w:val="22"/>
          <w:szCs w:val="24"/>
        </w:rPr>
        <w:t xml:space="preserve"> </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5"/>
      <w:bookmarkEnd w:id="6"/>
      <w:bookmarkEnd w:id="7"/>
    </w:p>
    <w:p w14:paraId="0ACBD61D" w14:textId="7090A316" w:rsidR="0016780B" w:rsidRPr="008B219B" w:rsidRDefault="00B30A90" w:rsidP="0016780B">
      <w:pPr>
        <w:autoSpaceDE w:val="0"/>
        <w:autoSpaceDN w:val="0"/>
        <w:adjustRightInd w:val="0"/>
        <w:spacing w:after="0" w:line="240" w:lineRule="auto"/>
        <w:jc w:val="both"/>
        <w:rPr>
          <w:rFonts w:ascii="Times New Roman" w:eastAsiaTheme="majorEastAsia" w:hAnsi="Times New Roman" w:cs="Times New Roman"/>
          <w:b/>
          <w:bCs/>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2D1C97" w:rsidRPr="002D1C97">
        <w:rPr>
          <w:rFonts w:ascii="Times New Roman" w:hAnsi="Times New Roman" w:cs="Times New Roman"/>
          <w:b/>
          <w:bCs/>
          <w:color w:val="4472C4" w:themeColor="accent1"/>
          <w:sz w:val="22"/>
          <w:szCs w:val="24"/>
        </w:rPr>
        <w:t xml:space="preserve">VADOVŲ, PAVADUOTOJŲ, MOKYTOJŲ, ŠVIETIMO PAGALBOS SPECIALISTŲ, MOKYKLOS BENDRUOMENĖS STAŽUOTĖS „ĮTRAUKIOJO UGDYMO PATIRTYS SUOMIJOJE“ </w:t>
      </w:r>
      <w:r w:rsidR="002D1C97">
        <w:rPr>
          <w:rFonts w:ascii="Times New Roman" w:hAnsi="Times New Roman" w:cs="Times New Roman"/>
          <w:b/>
          <w:bCs/>
          <w:color w:val="4472C4" w:themeColor="accent1"/>
          <w:sz w:val="22"/>
          <w:szCs w:val="24"/>
        </w:rPr>
        <w:t>ORGANIZAVIMO PASLAUGAS</w:t>
      </w:r>
      <w:r w:rsidR="002D1C97" w:rsidRPr="00901084">
        <w:rPr>
          <w:rFonts w:ascii="Times New Roman" w:hAnsi="Times New Roman" w:cs="Times New Roman"/>
          <w:bCs/>
          <w:sz w:val="22"/>
          <w:szCs w:val="24"/>
        </w:rPr>
        <w:t xml:space="preserve"> </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w:t>
      </w:r>
      <w:r w:rsidR="002D1C97">
        <w:rPr>
          <w:rFonts w:ascii="Times New Roman" w:hAnsi="Times New Roman" w:cs="Times New Roman"/>
          <w:sz w:val="22"/>
          <w:szCs w:val="24"/>
        </w:rPr>
        <w:t>paslaugos</w:t>
      </w:r>
      <w:r w:rsidR="005A32E8" w:rsidRPr="00A675F3">
        <w:rPr>
          <w:rFonts w:ascii="Times New Roman" w:hAnsi="Times New Roman" w:cs="Times New Roman"/>
          <w:sz w:val="22"/>
          <w:szCs w:val="24"/>
        </w:rPr>
        <w:t>).</w:t>
      </w:r>
      <w:bookmarkStart w:id="8"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w:t>
      </w:r>
      <w:r w:rsidR="002D1C97">
        <w:rPr>
          <w:rFonts w:ascii="Times New Roman" w:hAnsi="Times New Roman" w:cs="Times New Roman"/>
          <w:sz w:val="22"/>
          <w:szCs w:val="24"/>
        </w:rPr>
        <w:t>paslaugų</w:t>
      </w:r>
      <w:r w:rsidR="00C818FC" w:rsidRPr="007D2615">
        <w:rPr>
          <w:rFonts w:ascii="Times New Roman" w:hAnsi="Times New Roman" w:cs="Times New Roman"/>
          <w:sz w:val="22"/>
          <w:szCs w:val="24"/>
        </w:rPr>
        <w:t xml:space="preserve"> savybės bei preliminarūs kiekiai nurodyti </w:t>
      </w:r>
      <w:r w:rsidR="002D1C97" w:rsidRPr="008B219B">
        <w:rPr>
          <w:rFonts w:ascii="Times New Roman" w:hAnsi="Times New Roman" w:cs="Times New Roman"/>
          <w:b/>
          <w:bCs/>
          <w:sz w:val="22"/>
          <w:szCs w:val="24"/>
        </w:rPr>
        <w:t>Techninėje specifikacijoje</w:t>
      </w:r>
      <w:r w:rsidR="00021D3D" w:rsidRPr="008B219B">
        <w:rPr>
          <w:rFonts w:ascii="Times New Roman" w:hAnsi="Times New Roman" w:cs="Times New Roman"/>
          <w:bCs/>
          <w:sz w:val="22"/>
          <w:szCs w:val="24"/>
        </w:rPr>
        <w:t xml:space="preserve"> </w:t>
      </w:r>
      <w:r w:rsidR="00435E84" w:rsidRPr="008B219B">
        <w:rPr>
          <w:rFonts w:ascii="Times New Roman" w:hAnsi="Times New Roman" w:cs="Times New Roman"/>
          <w:sz w:val="22"/>
          <w:szCs w:val="24"/>
        </w:rPr>
        <w:t>projekte</w:t>
      </w:r>
      <w:r w:rsidR="00435E84" w:rsidRPr="008B219B">
        <w:rPr>
          <w:rFonts w:ascii="Times New Roman" w:hAnsi="Times New Roman" w:cs="Times New Roman"/>
          <w:sz w:val="22"/>
          <w:szCs w:val="22"/>
        </w:rPr>
        <w:t xml:space="preserve"> </w:t>
      </w:r>
      <w:r w:rsidR="00C818FC" w:rsidRPr="008B219B">
        <w:rPr>
          <w:rFonts w:ascii="Times New Roman" w:hAnsi="Times New Roman" w:cs="Times New Roman"/>
          <w:sz w:val="22"/>
          <w:szCs w:val="24"/>
        </w:rPr>
        <w:t xml:space="preserve">(šių sąlygų aprašo </w:t>
      </w:r>
      <w:r w:rsidR="008B219B" w:rsidRPr="008B219B">
        <w:rPr>
          <w:rFonts w:ascii="Times New Roman" w:hAnsi="Times New Roman" w:cs="Times New Roman"/>
          <w:sz w:val="22"/>
          <w:szCs w:val="24"/>
        </w:rPr>
        <w:t>8</w:t>
      </w:r>
      <w:r w:rsidR="00C818FC" w:rsidRPr="008B219B">
        <w:rPr>
          <w:rFonts w:ascii="Times New Roman" w:hAnsi="Times New Roman" w:cs="Times New Roman"/>
          <w:sz w:val="22"/>
          <w:szCs w:val="24"/>
        </w:rPr>
        <w:t xml:space="preserve"> priedas)</w:t>
      </w:r>
      <w:r w:rsidRPr="008B219B">
        <w:rPr>
          <w:rFonts w:ascii="Times New Roman" w:hAnsi="Times New Roman" w:cs="Times New Roman"/>
          <w:sz w:val="22"/>
          <w:szCs w:val="24"/>
        </w:rPr>
        <w:t xml:space="preserve">, ir </w:t>
      </w:r>
      <w:r w:rsidR="002D1C97" w:rsidRPr="008B219B">
        <w:rPr>
          <w:rFonts w:ascii="Times New Roman" w:eastAsiaTheme="majorEastAsia" w:hAnsi="Times New Roman" w:cs="Times New Roman"/>
          <w:b/>
          <w:sz w:val="22"/>
          <w:szCs w:val="24"/>
        </w:rPr>
        <w:t>Sutarties projekte</w:t>
      </w:r>
      <w:r w:rsidR="00C818FC" w:rsidRPr="008B219B">
        <w:rPr>
          <w:rFonts w:ascii="Times New Roman" w:eastAsiaTheme="majorEastAsia" w:hAnsi="Times New Roman" w:cs="Times New Roman"/>
          <w:sz w:val="22"/>
          <w:szCs w:val="24"/>
        </w:rPr>
        <w:t xml:space="preserve"> (šių sąlygų aprašo </w:t>
      </w:r>
      <w:r w:rsidR="008B219B" w:rsidRPr="008B219B">
        <w:rPr>
          <w:rFonts w:ascii="Times New Roman" w:eastAsiaTheme="majorEastAsia" w:hAnsi="Times New Roman" w:cs="Times New Roman"/>
          <w:sz w:val="22"/>
          <w:szCs w:val="24"/>
        </w:rPr>
        <w:t>7</w:t>
      </w:r>
      <w:r w:rsidR="00C818FC" w:rsidRPr="008B219B">
        <w:rPr>
          <w:rFonts w:ascii="Times New Roman" w:eastAsiaTheme="majorEastAsia" w:hAnsi="Times New Roman" w:cs="Times New Roman"/>
          <w:sz w:val="22"/>
          <w:szCs w:val="24"/>
        </w:rPr>
        <w:t xml:space="preserve"> priedas</w:t>
      </w:r>
      <w:r w:rsidRPr="008B219B">
        <w:rPr>
          <w:rFonts w:ascii="Times New Roman" w:eastAsiaTheme="majorEastAsia" w:hAnsi="Times New Roman" w:cs="Times New Roman"/>
          <w:sz w:val="22"/>
          <w:szCs w:val="24"/>
        </w:rPr>
        <w:t xml:space="preserve"> </w:t>
      </w:r>
      <w:r w:rsidR="00C818FC" w:rsidRPr="008B219B">
        <w:rPr>
          <w:rFonts w:ascii="Times New Roman" w:eastAsiaTheme="majorEastAsia" w:hAnsi="Times New Roman" w:cs="Times New Roman"/>
          <w:sz w:val="22"/>
          <w:szCs w:val="24"/>
        </w:rPr>
        <w:t>).</w:t>
      </w:r>
      <w:r w:rsidR="00CE39A6" w:rsidRPr="008B219B">
        <w:rPr>
          <w:rFonts w:ascii="Times New Roman" w:eastAsiaTheme="majorEastAsia" w:hAnsi="Times New Roman" w:cs="Times New Roman"/>
          <w:sz w:val="22"/>
          <w:szCs w:val="24"/>
        </w:rPr>
        <w:t xml:space="preserve"> </w:t>
      </w:r>
    </w:p>
    <w:bookmarkEnd w:id="8"/>
    <w:p w14:paraId="0EA82261"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8B219B">
        <w:rPr>
          <w:rFonts w:ascii="Times New Roman" w:hAnsi="Times New Roman" w:cs="Times New Roman"/>
          <w:sz w:val="22"/>
          <w:szCs w:val="24"/>
        </w:rPr>
        <w:t>2.</w:t>
      </w:r>
      <w:r w:rsidR="00DB5569" w:rsidRPr="008B219B">
        <w:rPr>
          <w:rFonts w:ascii="Times New Roman" w:hAnsi="Times New Roman" w:cs="Times New Roman"/>
          <w:sz w:val="22"/>
          <w:szCs w:val="24"/>
        </w:rPr>
        <w:t>2</w:t>
      </w:r>
      <w:r w:rsidRPr="008B219B">
        <w:rPr>
          <w:rFonts w:ascii="Times New Roman" w:hAnsi="Times New Roman" w:cs="Times New Roman"/>
          <w:sz w:val="22"/>
          <w:szCs w:val="24"/>
        </w:rPr>
        <w:t>.</w:t>
      </w:r>
      <w:r w:rsidR="00E53E12" w:rsidRPr="008B219B">
        <w:rPr>
          <w:rFonts w:ascii="Times New Roman" w:hAnsi="Times New Roman" w:cs="Times New Roman"/>
          <w:sz w:val="22"/>
          <w:szCs w:val="24"/>
        </w:rPr>
        <w:t xml:space="preserve"> Jeigu apibūdinant pirkimo objektą </w:t>
      </w:r>
      <w:r w:rsidR="00EF5812" w:rsidRPr="008B219B">
        <w:rPr>
          <w:rFonts w:ascii="Times New Roman" w:hAnsi="Times New Roman" w:cs="Times New Roman"/>
          <w:sz w:val="22"/>
          <w:szCs w:val="24"/>
        </w:rPr>
        <w:t>projekte</w:t>
      </w:r>
      <w:r w:rsidR="00E53E12" w:rsidRPr="008B219B">
        <w:rPr>
          <w:rFonts w:ascii="Times New Roman" w:hAnsi="Times New Roman" w:cs="Times New Roman"/>
          <w:sz w:val="22"/>
          <w:szCs w:val="24"/>
        </w:rPr>
        <w:t xml:space="preserve"> nurodytas</w:t>
      </w:r>
      <w:r w:rsidR="00E53E12" w:rsidRPr="00994AEF">
        <w:rPr>
          <w:rFonts w:ascii="Times New Roman" w:hAnsi="Times New Roman" w:cs="Times New Roman"/>
          <w:sz w:val="22"/>
          <w:szCs w:val="24"/>
        </w:rPr>
        <w:t xml:space="preserve">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000BFC6A" w14:textId="625259E5" w:rsidR="005A32E8" w:rsidRPr="002D1C97" w:rsidRDefault="00004521" w:rsidP="002D1C97">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w:t>
      </w:r>
      <w:r w:rsidR="008B219B">
        <w:rPr>
          <w:rFonts w:ascii="Times New Roman" w:hAnsi="Times New Roman" w:cs="Times New Roman"/>
          <w:sz w:val="22"/>
          <w:szCs w:val="24"/>
        </w:rPr>
        <w:t>/paslaugų</w:t>
      </w:r>
      <w:r w:rsidR="00046522" w:rsidRPr="00994AEF">
        <w:rPr>
          <w:rFonts w:ascii="Times New Roman" w:hAnsi="Times New Roman" w:cs="Times New Roman"/>
          <w:sz w:val="22"/>
          <w:szCs w:val="24"/>
        </w:rPr>
        <w:t xml:space="preserve">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66DF29C6" w14:textId="0C71234B"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2.5. </w:t>
      </w:r>
      <w:r w:rsidR="008B219B">
        <w:rPr>
          <w:rFonts w:ascii="Times New Roman" w:hAnsi="Times New Roman" w:cs="Times New Roman"/>
          <w:sz w:val="22"/>
          <w:szCs w:val="24"/>
        </w:rPr>
        <w:t>Paslaugos</w:t>
      </w:r>
      <w:r w:rsidRPr="00994AEF">
        <w:rPr>
          <w:rFonts w:ascii="Times New Roman" w:hAnsi="Times New Roman" w:cs="Times New Roman"/>
          <w:sz w:val="22"/>
          <w:szCs w:val="24"/>
        </w:rPr>
        <w:t xml:space="preserve"> perkam</w:t>
      </w:r>
      <w:r w:rsidR="008B219B">
        <w:rPr>
          <w:rFonts w:ascii="Times New Roman" w:hAnsi="Times New Roman" w:cs="Times New Roman"/>
          <w:sz w:val="22"/>
          <w:szCs w:val="24"/>
        </w:rPr>
        <w:t>os</w:t>
      </w:r>
      <w:r w:rsidRPr="00994AEF">
        <w:rPr>
          <w:rFonts w:ascii="Times New Roman" w:hAnsi="Times New Roman" w:cs="Times New Roman"/>
          <w:sz w:val="22"/>
          <w:szCs w:val="24"/>
        </w:rPr>
        <w:t xml:space="preserve"> pagal fiksuotos kainos metodikos kainodarą - </w:t>
      </w:r>
      <w:r w:rsidRPr="00021D3D">
        <w:rPr>
          <w:rFonts w:ascii="Times New Roman" w:hAnsi="Times New Roman" w:cs="Times New Roman"/>
          <w:b/>
          <w:color w:val="4472C4" w:themeColor="accent1"/>
          <w:sz w:val="22"/>
          <w:szCs w:val="24"/>
        </w:rPr>
        <w:t xml:space="preserve">pradinės sutarties vertė yra lygi tiekėjo pasiūlymo kainai be PVM, nurodytai už visą perkamų </w:t>
      </w:r>
      <w:r w:rsidR="008B219B">
        <w:rPr>
          <w:rFonts w:ascii="Times New Roman" w:hAnsi="Times New Roman" w:cs="Times New Roman"/>
          <w:b/>
          <w:color w:val="4472C4" w:themeColor="accent1"/>
          <w:sz w:val="22"/>
          <w:szCs w:val="24"/>
        </w:rPr>
        <w:t>paslaugų</w:t>
      </w:r>
      <w:r w:rsidRPr="00021D3D">
        <w:rPr>
          <w:rFonts w:ascii="Times New Roman" w:hAnsi="Times New Roman" w:cs="Times New Roman"/>
          <w:b/>
          <w:color w:val="4472C4" w:themeColor="accent1"/>
          <w:sz w:val="22"/>
          <w:szCs w:val="24"/>
        </w:rPr>
        <w:t xml:space="preserve"> apimtį</w:t>
      </w:r>
      <w:r w:rsidRPr="00994AEF">
        <w:rPr>
          <w:rFonts w:ascii="Times New Roman" w:hAnsi="Times New Roman" w:cs="Times New Roman"/>
          <w:sz w:val="22"/>
          <w:szCs w:val="24"/>
        </w:rPr>
        <w:t>.</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9"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A675F3">
        <w:rPr>
          <w:rFonts w:ascii="Times New Roman" w:hAnsi="Times New Roman" w:cs="Times New Roman"/>
          <w:b/>
          <w:color w:val="auto"/>
          <w:sz w:val="24"/>
        </w:rPr>
        <w:t>Susitikimai su tiekėjais</w:t>
      </w:r>
      <w:bookmarkEnd w:id="10"/>
      <w:bookmarkEnd w:id="11"/>
      <w:r w:rsidR="003B6924" w:rsidRPr="00A675F3">
        <w:rPr>
          <w:rFonts w:ascii="Times New Roman" w:hAnsi="Times New Roman" w:cs="Times New Roman"/>
          <w:b/>
          <w:color w:val="auto"/>
          <w:sz w:val="24"/>
        </w:rPr>
        <w:t xml:space="preserve"> ir objekto apžiūra</w:t>
      </w:r>
      <w:bookmarkEnd w:id="9"/>
      <w:bookmarkEnd w:id="12"/>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A675F3">
        <w:rPr>
          <w:rFonts w:ascii="Times New Roman" w:hAnsi="Times New Roman" w:cs="Times New Roman"/>
          <w:b/>
          <w:color w:val="auto"/>
          <w:sz w:val="24"/>
        </w:rPr>
        <w:lastRenderedPageBreak/>
        <w:t xml:space="preserve">4. </w:t>
      </w:r>
      <w:r w:rsidR="00173ACB" w:rsidRPr="00A675F3">
        <w:rPr>
          <w:rFonts w:ascii="Times New Roman" w:hAnsi="Times New Roman" w:cs="Times New Roman"/>
          <w:b/>
          <w:color w:val="auto"/>
          <w:sz w:val="24"/>
        </w:rPr>
        <w:t>Tiekėjų pašalinimo pagrindai</w:t>
      </w:r>
      <w:bookmarkEnd w:id="13"/>
      <w:bookmarkEnd w:id="14"/>
      <w:bookmarkEnd w:id="15"/>
      <w:r w:rsidR="00975F1F" w:rsidRPr="00A675F3">
        <w:rPr>
          <w:rFonts w:ascii="Times New Roman" w:hAnsi="Times New Roman" w:cs="Times New Roman"/>
          <w:b/>
          <w:color w:val="auto"/>
          <w:sz w:val="24"/>
        </w:rPr>
        <w:t xml:space="preserve"> ir kvalifikacijos reikalavimai</w:t>
      </w:r>
      <w:bookmarkEnd w:id="16"/>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7"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7"/>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8"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8"/>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19" w:name="_Ref39666794"/>
      <w:bookmarkStart w:id="20" w:name="_Ref39666796"/>
      <w:bookmarkStart w:id="21"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19"/>
      <w:bookmarkEnd w:id="20"/>
      <w:bookmarkEnd w:id="21"/>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 xml:space="preserve">specialiųjų </w:t>
      </w:r>
      <w:r w:rsidR="007C1C57" w:rsidRPr="008B219B">
        <w:rPr>
          <w:rFonts w:ascii="Times New Roman" w:hAnsi="Times New Roman" w:cs="Times New Roman"/>
          <w:b/>
          <w:sz w:val="22"/>
          <w:szCs w:val="24"/>
        </w:rPr>
        <w:t>p</w:t>
      </w:r>
      <w:r w:rsidR="00551FA7" w:rsidRPr="008B219B">
        <w:rPr>
          <w:rFonts w:ascii="Times New Roman" w:hAnsi="Times New Roman" w:cs="Times New Roman"/>
          <w:b/>
          <w:sz w:val="22"/>
          <w:szCs w:val="24"/>
        </w:rPr>
        <w:t xml:space="preserve">irkimo </w:t>
      </w:r>
      <w:r w:rsidR="00476F8C" w:rsidRPr="008B219B">
        <w:rPr>
          <w:rFonts w:ascii="Times New Roman" w:hAnsi="Times New Roman" w:cs="Times New Roman"/>
          <w:b/>
          <w:sz w:val="22"/>
          <w:szCs w:val="24"/>
        </w:rPr>
        <w:t>sąlygų</w:t>
      </w:r>
      <w:r w:rsidR="00DE5F20" w:rsidRPr="008B219B">
        <w:rPr>
          <w:rFonts w:ascii="Times New Roman" w:hAnsi="Times New Roman" w:cs="Times New Roman"/>
          <w:b/>
          <w:sz w:val="22"/>
          <w:szCs w:val="24"/>
        </w:rPr>
        <w:t xml:space="preserve"> </w:t>
      </w:r>
      <w:r w:rsidR="00732BC3" w:rsidRPr="008B219B">
        <w:rPr>
          <w:rFonts w:ascii="Times New Roman" w:hAnsi="Times New Roman" w:cs="Times New Roman"/>
          <w:b/>
          <w:sz w:val="22"/>
          <w:szCs w:val="24"/>
        </w:rPr>
        <w:t>5</w:t>
      </w:r>
      <w:r w:rsidR="00DE5F20" w:rsidRPr="008B219B">
        <w:rPr>
          <w:rFonts w:ascii="Times New Roman" w:hAnsi="Times New Roman" w:cs="Times New Roman"/>
          <w:b/>
          <w:sz w:val="22"/>
          <w:szCs w:val="24"/>
          <w:shd w:val="clear" w:color="auto" w:fill="FFFFFF"/>
        </w:rPr>
        <w:t xml:space="preserve"> </w:t>
      </w:r>
      <w:r w:rsidR="00476F8C" w:rsidRPr="008B219B">
        <w:rPr>
          <w:rFonts w:ascii="Times New Roman" w:hAnsi="Times New Roman" w:cs="Times New Roman"/>
          <w:b/>
          <w:sz w:val="22"/>
          <w:szCs w:val="24"/>
        </w:rPr>
        <w:t>priede</w:t>
      </w:r>
      <w:r w:rsidR="00476F8C" w:rsidRPr="00A675F3">
        <w:rPr>
          <w:rFonts w:ascii="Times New Roman" w:hAnsi="Times New Roman" w:cs="Times New Roman"/>
          <w:b/>
          <w:sz w:val="22"/>
          <w:szCs w:val="24"/>
        </w:rPr>
        <w:t xml:space="preserv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46F2286D" w14:textId="07DC0D4A"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2D1C97">
        <w:rPr>
          <w:rFonts w:ascii="Times New Roman" w:eastAsia="Times New Roman" w:hAnsi="Times New Roman" w:cs="Times New Roman"/>
          <w:bCs/>
          <w:sz w:val="22"/>
          <w:szCs w:val="24"/>
          <w:lang w:eastAsia="en-US"/>
        </w:rPr>
        <w:t>8</w:t>
      </w:r>
      <w:r>
        <w:rPr>
          <w:rFonts w:ascii="Times New Roman" w:eastAsia="Times New Roman" w:hAnsi="Times New Roman" w:cs="Times New Roman"/>
          <w:bCs/>
          <w:sz w:val="22"/>
          <w:szCs w:val="24"/>
          <w:lang w:eastAsia="en-US"/>
        </w:rPr>
        <w:t xml:space="preserve">.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A675F3">
        <w:rPr>
          <w:rFonts w:ascii="Times New Roman" w:hAnsi="Times New Roman" w:cs="Times New Roman"/>
          <w:b/>
          <w:color w:val="auto"/>
          <w:sz w:val="24"/>
        </w:rPr>
        <w:lastRenderedPageBreak/>
        <w:t>Pasiūlymo galiojimo užtikrinimas</w:t>
      </w:r>
      <w:bookmarkEnd w:id="27"/>
      <w:bookmarkEnd w:id="28"/>
      <w:bookmarkEnd w:id="29"/>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A675F3">
        <w:rPr>
          <w:rFonts w:ascii="Times New Roman" w:hAnsi="Times New Roman" w:cs="Times New Roman"/>
          <w:b/>
          <w:color w:val="auto"/>
          <w:sz w:val="24"/>
        </w:rPr>
        <w:t>Elektroninis aukcionas</w:t>
      </w:r>
      <w:bookmarkEnd w:id="30"/>
      <w:bookmarkEnd w:id="31"/>
      <w:bookmarkEnd w:id="32"/>
      <w:bookmarkEnd w:id="33"/>
      <w:bookmarkEnd w:id="34"/>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7" w:name="_Ref39667303"/>
      <w:bookmarkStart w:id="38" w:name="_Ref39667308"/>
      <w:bookmarkStart w:id="39"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5"/>
      <w:bookmarkEnd w:id="36"/>
      <w:bookmarkEnd w:id="37"/>
      <w:bookmarkEnd w:id="38"/>
      <w:bookmarkEnd w:id="39"/>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65E11BFB" w:rsidR="005B2AC1" w:rsidRPr="00021D3D" w:rsidRDefault="005B2AC1" w:rsidP="00A675F3">
      <w:pPr>
        <w:tabs>
          <w:tab w:val="left" w:pos="851"/>
        </w:tabs>
        <w:spacing w:after="0" w:line="20" w:lineRule="atLeast"/>
        <w:ind w:firstLine="851"/>
        <w:jc w:val="both"/>
        <w:rPr>
          <w:rFonts w:ascii="Times New Roman" w:eastAsiaTheme="minorHAnsi" w:hAnsi="Times New Roman" w:cs="Times New Roman"/>
          <w:b/>
          <w:bCs/>
          <w:iCs/>
          <w:color w:val="4472C4" w:themeColor="accent1"/>
          <w:sz w:val="22"/>
          <w:szCs w:val="24"/>
        </w:rPr>
      </w:pPr>
      <w:r w:rsidRPr="002D1C97">
        <w:rPr>
          <w:rFonts w:ascii="Times New Roman" w:hAnsi="Times New Roman" w:cs="Times New Roman"/>
          <w:b/>
          <w:color w:val="4472C4" w:themeColor="accent1"/>
          <w:sz w:val="22"/>
          <w:szCs w:val="24"/>
        </w:rPr>
        <w:t>9.3.</w:t>
      </w:r>
      <w:r w:rsidRPr="00021D3D">
        <w:rPr>
          <w:rFonts w:ascii="Times New Roman" w:hAnsi="Times New Roman" w:cs="Times New Roman"/>
          <w:color w:val="4472C4" w:themeColor="accent1"/>
          <w:sz w:val="22"/>
          <w:szCs w:val="24"/>
        </w:rPr>
        <w:t xml:space="preserve"> </w:t>
      </w:r>
      <w:r w:rsidRPr="00021D3D">
        <w:rPr>
          <w:rFonts w:ascii="Times New Roman" w:hAnsi="Times New Roman" w:cs="Times New Roman"/>
          <w:b/>
          <w:bCs/>
          <w:color w:val="4472C4" w:themeColor="accent1"/>
          <w:sz w:val="22"/>
          <w:szCs w:val="24"/>
        </w:rPr>
        <w:t xml:space="preserve">Perkančioji organizacija atmes tiekėjo pasiūlymą, jeigu </w:t>
      </w:r>
      <w:r w:rsidR="002D1C97">
        <w:rPr>
          <w:rFonts w:ascii="Times New Roman" w:hAnsi="Times New Roman" w:cs="Times New Roman"/>
          <w:b/>
          <w:bCs/>
          <w:color w:val="4472C4" w:themeColor="accent1"/>
          <w:sz w:val="22"/>
          <w:szCs w:val="24"/>
        </w:rPr>
        <w:t xml:space="preserve">nebus pateikta užpildyta </w:t>
      </w:r>
      <w:r w:rsidR="002D1C97" w:rsidRPr="002D1C97">
        <w:rPr>
          <w:rFonts w:ascii="Times New Roman" w:hAnsi="Times New Roman" w:cs="Times New Roman"/>
          <w:b/>
          <w:bCs/>
          <w:color w:val="4472C4" w:themeColor="accent1"/>
          <w:sz w:val="22"/>
          <w:szCs w:val="24"/>
        </w:rPr>
        <w:t>Pasiūlymo forma (Pirkimo sąlygų priedas Nr. 5).</w:t>
      </w:r>
      <w:r w:rsidRPr="00021D3D">
        <w:rPr>
          <w:rFonts w:ascii="Times New Roman" w:hAnsi="Times New Roman" w:cs="Times New Roman"/>
          <w:b/>
          <w:bCs/>
          <w:color w:val="4472C4" w:themeColor="accent1"/>
          <w:sz w:val="22"/>
          <w:szCs w:val="24"/>
        </w:rPr>
        <w:t xml:space="preserve"> </w:t>
      </w:r>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0" w:name="_Ref39425999"/>
      <w:bookmarkStart w:id="41" w:name="_Ref39426005"/>
      <w:bookmarkStart w:id="42"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0"/>
      <w:bookmarkEnd w:id="41"/>
      <w:bookmarkEnd w:id="42"/>
    </w:p>
    <w:p w14:paraId="79D3DC2E" w14:textId="78F69FC6"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3" w:name="_Toc126333938"/>
      <w:bookmarkEnd w:id="4"/>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3"/>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203DC5B" w:rsidR="00BB2733" w:rsidRPr="00BB2733" w:rsidRDefault="00BB2733" w:rsidP="002D1C97">
      <w:pPr>
        <w:pStyle w:val="Antrat1"/>
        <w:numPr>
          <w:ilvl w:val="0"/>
          <w:numId w:val="39"/>
        </w:numPr>
        <w:tabs>
          <w:tab w:val="left" w:pos="567"/>
        </w:tabs>
        <w:spacing w:line="20" w:lineRule="atLeast"/>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17E8761C"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7B265878" w14:textId="63452DD1"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5412B13D" w14:textId="0C26A358"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12.</w:t>
      </w:r>
      <w:r w:rsidR="008B219B">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Pr="00BB2733">
        <w:rPr>
          <w:rFonts w:ascii="Times New Roman" w:eastAsia="Calibri" w:hAnsi="Times New Roman" w:cs="Times New Roman"/>
          <w:sz w:val="22"/>
          <w:szCs w:val="22"/>
        </w:rPr>
        <w:t xml:space="preserve">Pirkimo sąlygų </w:t>
      </w:r>
      <w:r w:rsidR="008B219B">
        <w:rPr>
          <w:rFonts w:ascii="Times New Roman" w:eastAsia="Calibri" w:hAnsi="Times New Roman" w:cs="Times New Roman"/>
          <w:sz w:val="22"/>
          <w:szCs w:val="22"/>
        </w:rPr>
        <w:t>8</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ė</w:t>
      </w:r>
      <w:r w:rsidRPr="007D2615">
        <w:rPr>
          <w:rFonts w:ascii="Times New Roman" w:eastAsia="Calibri" w:hAnsi="Times New Roman" w:cs="Times New Roman"/>
          <w:sz w:val="24"/>
          <w:szCs w:val="24"/>
        </w:rPr>
        <w:t xml:space="preserve"> </w:t>
      </w:r>
      <w:r w:rsidR="008B219B">
        <w:rPr>
          <w:rFonts w:ascii="Times New Roman" w:eastAsia="Calibri" w:hAnsi="Times New Roman" w:cs="Times New Roman"/>
          <w:sz w:val="24"/>
          <w:szCs w:val="24"/>
        </w:rPr>
        <w:t>specifikacija</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4"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4"/>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5" w:name="_Ref38285444"/>
      <w:bookmarkStart w:id="46" w:name="_Ref38291496"/>
      <w:bookmarkStart w:id="47"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5"/>
      <w:bookmarkEnd w:id="46"/>
      <w:bookmarkEnd w:id="47"/>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8"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8"/>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E43786"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E43786"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E43786"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49" w:name="part_030e6c6c64ba4f96a23474e439d1b80c"/>
            <w:bookmarkEnd w:id="49"/>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E43786"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E43786"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04C44F7D"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0" w:name="_Ref38291223"/>
      <w:bookmarkStart w:id="51" w:name="_Ref38291334"/>
      <w:bookmarkStart w:id="52" w:name="_Ref38533412"/>
      <w:bookmarkStart w:id="53"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0"/>
      <w:bookmarkEnd w:id="51"/>
      <w:bookmarkEnd w:id="52"/>
      <w:bookmarkEnd w:id="53"/>
    </w:p>
    <w:p w14:paraId="7A2A269A"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54CA9BDD"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r w:rsidRPr="00A3041D">
        <w:rPr>
          <w:rFonts w:ascii="Times New Roman" w:hAnsi="Times New Roman" w:cs="Times New Roman"/>
          <w:b/>
          <w:bCs/>
          <w:sz w:val="22"/>
          <w:szCs w:val="22"/>
        </w:rPr>
        <w:t xml:space="preserve">TIEKĖJŲ KVALIFIKACIJOS REIKALAVIMAI IR REIKALAVIMAI LAIKYTIS </w:t>
      </w:r>
      <w:r w:rsidRPr="00A3041D">
        <w:rPr>
          <w:rFonts w:ascii="Times New Roman" w:hAnsi="Times New Roman" w:cs="Times New Roman"/>
          <w:b/>
          <w:bCs/>
          <w:sz w:val="22"/>
          <w:szCs w:val="22"/>
          <w:lang w:eastAsia="en-US"/>
        </w:rPr>
        <w:t>KOKYBĖS VADYBOS SISTEMOS IR (ARBA) APLINKOS APSAUGOS VADYBOS SISTEMOS STANDARTŲ</w:t>
      </w:r>
    </w:p>
    <w:p w14:paraId="7BCA5056"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p>
    <w:p w14:paraId="1B78F864"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iCs/>
          <w:sz w:val="22"/>
          <w:szCs w:val="22"/>
          <w:lang w:eastAsia="en-US"/>
        </w:rPr>
        <w:t xml:space="preserve">Tiekėjo kvalifikacijos reikalavimai nustatomi vadovaujantis </w:t>
      </w:r>
      <w:hyperlink r:id="rId24" w:history="1">
        <w:r w:rsidRPr="00A3041D">
          <w:rPr>
            <w:rStyle w:val="Hipersaitas"/>
            <w:rFonts w:ascii="Times New Roman" w:hAnsi="Times New Roman" w:cs="Times New Roman"/>
            <w:iCs/>
            <w:sz w:val="22"/>
            <w:szCs w:val="22"/>
          </w:rPr>
          <w:t>Tiekėjo kvalifikacijos reikalavimų nustatymo metodika</w:t>
        </w:r>
      </w:hyperlink>
      <w:r w:rsidRPr="00A3041D">
        <w:rPr>
          <w:rFonts w:ascii="Times New Roman" w:hAnsi="Times New Roman" w:cs="Times New Roman"/>
          <w:iCs/>
          <w:sz w:val="22"/>
          <w:szCs w:val="22"/>
        </w:rPr>
        <w:t>, patvirtinta Viešųjų pirkimų tarnybos direktoriaus 2017 m. birželio 29 d. įsakymu Nr. 1S-105.</w:t>
      </w:r>
    </w:p>
    <w:p w14:paraId="0ADDE5A1" w14:textId="77777777" w:rsidR="002D1C97" w:rsidRPr="00A3041D" w:rsidRDefault="002D1C97" w:rsidP="002D1C97">
      <w:pPr>
        <w:pStyle w:val="Sraopastraipa"/>
        <w:numPr>
          <w:ilvl w:val="0"/>
          <w:numId w:val="40"/>
        </w:numPr>
        <w:tabs>
          <w:tab w:val="left" w:pos="1134"/>
        </w:tabs>
        <w:spacing w:after="0" w:line="240" w:lineRule="auto"/>
        <w:ind w:hanging="11"/>
        <w:jc w:val="both"/>
        <w:rPr>
          <w:rFonts w:ascii="Times New Roman" w:hAnsi="Times New Roman" w:cs="Times New Roman"/>
          <w:b/>
          <w:bCs/>
          <w:sz w:val="22"/>
          <w:szCs w:val="22"/>
        </w:rPr>
      </w:pPr>
      <w:r w:rsidRPr="00A3041D">
        <w:rPr>
          <w:rFonts w:ascii="Times New Roman" w:hAnsi="Times New Roman" w:cs="Times New Roman"/>
          <w:sz w:val="22"/>
          <w:szCs w:val="22"/>
        </w:rPr>
        <w:t xml:space="preserve">Tiekėjo kvalifikacija turi atitikti šiame priede nustatytus reikalavimus kvalifikacijai. </w:t>
      </w:r>
    </w:p>
    <w:p w14:paraId="7DBF0808"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4A4241A" w14:textId="77777777" w:rsidR="002D1C97"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rPr>
      </w:pPr>
      <w:r w:rsidRPr="00A3041D">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09C366" w14:textId="77777777" w:rsidR="002D1C97" w:rsidRPr="00A3041D" w:rsidRDefault="002D1C97" w:rsidP="002D1C97">
      <w:pPr>
        <w:pStyle w:val="Sraopastraipa"/>
        <w:tabs>
          <w:tab w:val="left" w:pos="1134"/>
        </w:tabs>
        <w:spacing w:after="0" w:line="240" w:lineRule="auto"/>
        <w:ind w:left="709"/>
        <w:jc w:val="both"/>
        <w:rPr>
          <w:rFonts w:ascii="Times New Roman" w:hAnsi="Times New Roman" w:cs="Times New Roman"/>
          <w:sz w:val="22"/>
          <w:szCs w:val="22"/>
        </w:rPr>
      </w:pPr>
    </w:p>
    <w:p w14:paraId="399A049C"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bookmarkStart w:id="54" w:name="_Hlk180485872"/>
      <w:bookmarkStart w:id="55" w:name="_Hlk174967943"/>
      <w:bookmarkStart w:id="56" w:name="_Hlk173850584"/>
      <w:r w:rsidRPr="00A3041D">
        <w:rPr>
          <w:rFonts w:ascii="Times New Roman" w:hAnsi="Times New Roman" w:cs="Times New Roman"/>
          <w:b/>
          <w:bCs/>
          <w:sz w:val="22"/>
          <w:szCs w:val="22"/>
        </w:rPr>
        <w:t>Tiekėjų kvalifikacijos reikalavimai</w:t>
      </w:r>
    </w:p>
    <w:p w14:paraId="64AFA55E"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p>
    <w:bookmarkEnd w:id="54"/>
    <w:p w14:paraId="4167F90A" w14:textId="77777777" w:rsidR="002D1C97" w:rsidRPr="00A3041D" w:rsidRDefault="002D1C97" w:rsidP="002D1C97">
      <w:pPr>
        <w:tabs>
          <w:tab w:val="left" w:pos="1134"/>
        </w:tabs>
        <w:spacing w:after="0" w:line="240" w:lineRule="auto"/>
        <w:jc w:val="right"/>
        <w:rPr>
          <w:rFonts w:ascii="Times New Roman" w:hAnsi="Times New Roman" w:cs="Times New Roman"/>
          <w:sz w:val="22"/>
          <w:szCs w:val="22"/>
        </w:rPr>
      </w:pPr>
      <w:r w:rsidRPr="00A3041D">
        <w:rPr>
          <w:rFonts w:ascii="Times New Roman" w:hAnsi="Times New Roman" w:cs="Times New Roman"/>
          <w:sz w:val="22"/>
          <w:szCs w:val="22"/>
        </w:rPr>
        <w:t>1 lentelė. Kvalifikacijos reikalavimai</w:t>
      </w:r>
    </w:p>
    <w:tbl>
      <w:tblPr>
        <w:tblStyle w:val="Lentelstinklelis6"/>
        <w:tblW w:w="9918" w:type="dxa"/>
        <w:tblInd w:w="0" w:type="dxa"/>
        <w:tblLook w:val="04A0" w:firstRow="1" w:lastRow="0" w:firstColumn="1" w:lastColumn="0" w:noHBand="0" w:noVBand="1"/>
      </w:tblPr>
      <w:tblGrid>
        <w:gridCol w:w="562"/>
        <w:gridCol w:w="4591"/>
        <w:gridCol w:w="4765"/>
      </w:tblGrid>
      <w:tr w:rsidR="002D1C97" w:rsidRPr="00A3041D" w14:paraId="24F3D011" w14:textId="77777777" w:rsidTr="002D1C97">
        <w:trPr>
          <w:cantSplit/>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CC9D211" w14:textId="77777777" w:rsidR="002D1C97" w:rsidRPr="00A3041D" w:rsidRDefault="002D1C97" w:rsidP="002D1C97">
            <w:pPr>
              <w:widowControl w:val="0"/>
              <w:ind w:firstLine="0"/>
              <w:jc w:val="left"/>
              <w:rPr>
                <w:rFonts w:eastAsia="Calibri"/>
                <w:b/>
                <w:sz w:val="22"/>
                <w:szCs w:val="22"/>
              </w:rPr>
            </w:pPr>
            <w:bookmarkStart w:id="57" w:name="_Hlk174967908"/>
            <w:r w:rsidRPr="00A3041D">
              <w:rPr>
                <w:rFonts w:eastAsia="Calibri"/>
                <w:b/>
                <w:sz w:val="22"/>
                <w:szCs w:val="22"/>
              </w:rPr>
              <w:t>Eil.</w:t>
            </w:r>
          </w:p>
          <w:p w14:paraId="758CC36B" w14:textId="77777777" w:rsidR="002D1C97" w:rsidRPr="00A3041D" w:rsidRDefault="002D1C97" w:rsidP="002D1C97">
            <w:pPr>
              <w:widowControl w:val="0"/>
              <w:tabs>
                <w:tab w:val="left" w:pos="306"/>
                <w:tab w:val="left" w:pos="447"/>
              </w:tabs>
              <w:ind w:firstLine="0"/>
              <w:jc w:val="left"/>
              <w:rPr>
                <w:rFonts w:eastAsia="Calibri"/>
                <w:b/>
                <w:sz w:val="22"/>
                <w:szCs w:val="22"/>
              </w:rPr>
            </w:pPr>
            <w:r w:rsidRPr="00A3041D">
              <w:rPr>
                <w:rFonts w:eastAsia="Calibri"/>
                <w:b/>
                <w:sz w:val="22"/>
                <w:szCs w:val="22"/>
              </w:rPr>
              <w:t>Nr.</w:t>
            </w:r>
          </w:p>
        </w:tc>
        <w:tc>
          <w:tcPr>
            <w:tcW w:w="4591" w:type="dxa"/>
            <w:tcBorders>
              <w:top w:val="single" w:sz="4" w:space="0" w:color="auto"/>
              <w:left w:val="single" w:sz="4" w:space="0" w:color="auto"/>
              <w:bottom w:val="single" w:sz="4" w:space="0" w:color="auto"/>
              <w:right w:val="single" w:sz="4" w:space="0" w:color="auto"/>
            </w:tcBorders>
            <w:vAlign w:val="center"/>
            <w:hideMark/>
          </w:tcPr>
          <w:p w14:paraId="3431D9A1" w14:textId="77777777" w:rsidR="002D1C97" w:rsidRPr="00A3041D" w:rsidRDefault="002D1C97" w:rsidP="002D1C97">
            <w:pPr>
              <w:widowControl w:val="0"/>
              <w:ind w:hanging="15"/>
              <w:jc w:val="center"/>
              <w:rPr>
                <w:rFonts w:eastAsia="Calibri"/>
                <w:b/>
                <w:sz w:val="22"/>
                <w:szCs w:val="22"/>
              </w:rPr>
            </w:pPr>
            <w:r w:rsidRPr="00A3041D">
              <w:rPr>
                <w:rFonts w:eastAsia="Calibri"/>
                <w:b/>
                <w:sz w:val="22"/>
                <w:szCs w:val="22"/>
              </w:rPr>
              <w:t>Kvalifikacijos reikalavimai</w:t>
            </w:r>
          </w:p>
        </w:tc>
        <w:tc>
          <w:tcPr>
            <w:tcW w:w="4765" w:type="dxa"/>
            <w:tcBorders>
              <w:top w:val="single" w:sz="4" w:space="0" w:color="auto"/>
              <w:left w:val="single" w:sz="4" w:space="0" w:color="auto"/>
              <w:bottom w:val="single" w:sz="4" w:space="0" w:color="auto"/>
              <w:right w:val="single" w:sz="4" w:space="0" w:color="auto"/>
            </w:tcBorders>
            <w:vAlign w:val="center"/>
            <w:hideMark/>
          </w:tcPr>
          <w:p w14:paraId="7776D5C5" w14:textId="77777777" w:rsidR="002D1C97" w:rsidRPr="00A3041D" w:rsidRDefault="002D1C97" w:rsidP="002D1C97">
            <w:pPr>
              <w:widowControl w:val="0"/>
              <w:jc w:val="center"/>
              <w:rPr>
                <w:rFonts w:eastAsia="Calibri"/>
                <w:b/>
                <w:sz w:val="22"/>
                <w:szCs w:val="22"/>
              </w:rPr>
            </w:pPr>
            <w:r w:rsidRPr="00A3041D">
              <w:rPr>
                <w:rFonts w:eastAsia="Calibri"/>
                <w:b/>
                <w:sz w:val="22"/>
                <w:szCs w:val="22"/>
              </w:rPr>
              <w:t>Atitiktį reikalavimui įrodantys dokumentai</w:t>
            </w:r>
          </w:p>
        </w:tc>
        <w:bookmarkEnd w:id="55"/>
        <w:bookmarkEnd w:id="57"/>
      </w:tr>
      <w:tr w:rsidR="002D1C97" w:rsidRPr="00A3041D" w14:paraId="6B57D9AD" w14:textId="77777777" w:rsidTr="002D1C97">
        <w:tc>
          <w:tcPr>
            <w:tcW w:w="9918" w:type="dxa"/>
            <w:gridSpan w:val="3"/>
            <w:tcBorders>
              <w:top w:val="single" w:sz="4" w:space="0" w:color="auto"/>
              <w:left w:val="single" w:sz="4" w:space="0" w:color="auto"/>
              <w:bottom w:val="single" w:sz="4" w:space="0" w:color="auto"/>
              <w:right w:val="single" w:sz="2" w:space="0" w:color="000000"/>
            </w:tcBorders>
            <w:hideMark/>
          </w:tcPr>
          <w:p w14:paraId="3881EC6D" w14:textId="77777777" w:rsidR="002D1C97" w:rsidRPr="00A3041D" w:rsidRDefault="002D1C97" w:rsidP="002D1C97">
            <w:pPr>
              <w:widowControl w:val="0"/>
              <w:tabs>
                <w:tab w:val="left" w:pos="1560"/>
              </w:tabs>
              <w:ind w:firstLine="315"/>
              <w:jc w:val="center"/>
              <w:rPr>
                <w:rFonts w:eastAsia="Calibri"/>
                <w:b/>
                <w:bCs/>
                <w:i/>
                <w:iCs/>
                <w:sz w:val="22"/>
                <w:szCs w:val="22"/>
              </w:rPr>
            </w:pPr>
            <w:r w:rsidRPr="00A3041D">
              <w:rPr>
                <w:rFonts w:eastAsia="Calibri"/>
                <w:b/>
                <w:bCs/>
                <w:i/>
                <w:iCs/>
                <w:sz w:val="22"/>
                <w:szCs w:val="22"/>
              </w:rPr>
              <w:t>Techninio ir profesinio pajėgumo reikalavimai</w:t>
            </w:r>
          </w:p>
        </w:tc>
      </w:tr>
      <w:tr w:rsidR="002D1C97" w:rsidRPr="00A3041D" w14:paraId="00F9FA8E" w14:textId="77777777" w:rsidTr="002D1C97">
        <w:tc>
          <w:tcPr>
            <w:tcW w:w="562" w:type="dxa"/>
            <w:tcBorders>
              <w:top w:val="single" w:sz="4" w:space="0" w:color="auto"/>
              <w:left w:val="single" w:sz="4" w:space="0" w:color="auto"/>
              <w:bottom w:val="single" w:sz="4" w:space="0" w:color="auto"/>
              <w:right w:val="single" w:sz="4" w:space="0" w:color="auto"/>
            </w:tcBorders>
            <w:hideMark/>
          </w:tcPr>
          <w:p w14:paraId="2446B803" w14:textId="77777777" w:rsidR="002D1C97" w:rsidRPr="00A3041D" w:rsidRDefault="002D1C97" w:rsidP="002D1C97">
            <w:pPr>
              <w:spacing w:after="200"/>
              <w:ind w:firstLine="0"/>
              <w:jc w:val="left"/>
              <w:rPr>
                <w:rFonts w:eastAsia="Calibri"/>
                <w:bCs/>
                <w:iCs/>
                <w:sz w:val="22"/>
                <w:szCs w:val="22"/>
              </w:rPr>
            </w:pPr>
            <w:bookmarkStart w:id="58" w:name="_Hlk181776478"/>
            <w:r w:rsidRPr="00A3041D">
              <w:rPr>
                <w:rFonts w:eastAsia="Calibri"/>
                <w:bCs/>
                <w:iCs/>
                <w:sz w:val="22"/>
                <w:szCs w:val="22"/>
              </w:rPr>
              <w:t>1.</w:t>
            </w:r>
          </w:p>
        </w:tc>
        <w:tc>
          <w:tcPr>
            <w:tcW w:w="4591" w:type="dxa"/>
            <w:tcBorders>
              <w:top w:val="single" w:sz="4" w:space="0" w:color="auto"/>
              <w:left w:val="single" w:sz="2" w:space="0" w:color="000000"/>
              <w:bottom w:val="single" w:sz="2" w:space="0" w:color="000000"/>
              <w:right w:val="single" w:sz="4" w:space="0" w:color="auto"/>
            </w:tcBorders>
          </w:tcPr>
          <w:p w14:paraId="480E0FCD" w14:textId="1F6C32E7" w:rsidR="002D1C97" w:rsidRPr="00A3041D" w:rsidRDefault="002D1C97" w:rsidP="002D1C97">
            <w:pPr>
              <w:tabs>
                <w:tab w:val="left" w:pos="697"/>
                <w:tab w:val="left" w:pos="981"/>
                <w:tab w:val="left" w:pos="1560"/>
              </w:tabs>
              <w:ind w:firstLine="346"/>
              <w:rPr>
                <w:rFonts w:eastAsia="Calibri"/>
                <w:sz w:val="22"/>
                <w:szCs w:val="22"/>
              </w:rPr>
            </w:pPr>
            <w:bookmarkStart w:id="59" w:name="_Hlk162603258"/>
            <w:r w:rsidRPr="00A3041D">
              <w:rPr>
                <w:rFonts w:eastAsia="Calibri"/>
                <w:sz w:val="22"/>
                <w:szCs w:val="22"/>
              </w:rPr>
              <w:t xml:space="preserve">Tiekėjas per paskutinius 3 metus iki pasiūlymo pateikimo termino pabaigos pagal </w:t>
            </w:r>
            <w:r w:rsidRPr="00A3041D">
              <w:rPr>
                <w:rFonts w:eastAsia="Calibri"/>
                <w:b/>
                <w:bCs/>
                <w:sz w:val="22"/>
                <w:szCs w:val="22"/>
              </w:rPr>
              <w:t xml:space="preserve">vieną ar daugiau </w:t>
            </w:r>
            <w:r w:rsidRPr="00A3041D">
              <w:rPr>
                <w:rFonts w:eastAsia="Calibri"/>
                <w:sz w:val="22"/>
                <w:szCs w:val="22"/>
              </w:rPr>
              <w:t>sutarčių savo jėgomis yra tinkamai įvykdęs grupinių kvalifikacijos tobulinimo</w:t>
            </w:r>
            <w:r w:rsidR="00F65AEF">
              <w:rPr>
                <w:rFonts w:eastAsia="Calibri"/>
                <w:sz w:val="22"/>
                <w:szCs w:val="22"/>
              </w:rPr>
              <w:t xml:space="preserve"> ir/ar panašių stažuočių</w:t>
            </w:r>
            <w:r w:rsidRPr="00A3041D">
              <w:rPr>
                <w:rFonts w:eastAsia="Calibri"/>
                <w:sz w:val="22"/>
                <w:szCs w:val="22"/>
              </w:rPr>
              <w:t xml:space="preserve"> paslaugų užsienio šalyse, kurių bendra vertė ne mažesnė kaip </w:t>
            </w:r>
            <w:r w:rsidRPr="00A3041D">
              <w:rPr>
                <w:rFonts w:eastAsia="Calibri"/>
                <w:b/>
                <w:sz w:val="22"/>
                <w:szCs w:val="22"/>
              </w:rPr>
              <w:t>2</w:t>
            </w:r>
            <w:r w:rsidRPr="00A3041D">
              <w:rPr>
                <w:rFonts w:eastAsia="Calibri"/>
                <w:b/>
                <w:bCs/>
                <w:sz w:val="22"/>
                <w:szCs w:val="22"/>
              </w:rPr>
              <w:t>0 000,00 Eur be PVM.</w:t>
            </w:r>
          </w:p>
          <w:bookmarkEnd w:id="59"/>
          <w:p w14:paraId="5E80F49A" w14:textId="77777777" w:rsidR="002D1C97" w:rsidRPr="00A3041D" w:rsidRDefault="002D1C97" w:rsidP="002D1C97">
            <w:pPr>
              <w:tabs>
                <w:tab w:val="left" w:pos="697"/>
                <w:tab w:val="left" w:pos="981"/>
                <w:tab w:val="left" w:pos="1560"/>
              </w:tabs>
              <w:ind w:firstLine="346"/>
              <w:rPr>
                <w:rFonts w:eastAsia="Calibri"/>
                <w:sz w:val="22"/>
                <w:szCs w:val="22"/>
              </w:rPr>
            </w:pPr>
          </w:p>
          <w:p w14:paraId="14349C94" w14:textId="77777777" w:rsidR="002D1C97" w:rsidRPr="00A3041D" w:rsidRDefault="002D1C97" w:rsidP="002D1C97">
            <w:pPr>
              <w:tabs>
                <w:tab w:val="left" w:pos="410"/>
                <w:tab w:val="left" w:pos="693"/>
                <w:tab w:val="left" w:pos="1560"/>
              </w:tabs>
              <w:ind w:firstLine="346"/>
              <w:rPr>
                <w:rFonts w:eastAsia="Calibri"/>
                <w:b/>
                <w:bCs/>
                <w:sz w:val="22"/>
                <w:szCs w:val="22"/>
              </w:rPr>
            </w:pPr>
            <w:r w:rsidRPr="00A3041D">
              <w:rPr>
                <w:rFonts w:eastAsia="Calibri"/>
                <w:b/>
                <w:bCs/>
                <w:sz w:val="22"/>
                <w:szCs w:val="22"/>
              </w:rPr>
              <w:t>Reikalavimai:</w:t>
            </w:r>
          </w:p>
          <w:p w14:paraId="41678B1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3C4EF8F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tiekėjas gali remtis kitų ūkio subjektų pajėgumais tik tuo atveju, jeigu tie subjektai patys vykdys tą pirkimo sutarties dalį, kuriai reikia jų turimų pajėgumų;</w:t>
            </w:r>
          </w:p>
          <w:p w14:paraId="3CB139BA"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lastRenderedPageBreak/>
              <w:t>•</w:t>
            </w:r>
            <w:r w:rsidRPr="00A3041D">
              <w:rPr>
                <w:rFonts w:eastAsia="Calibri"/>
                <w:sz w:val="22"/>
                <w:szCs w:val="22"/>
              </w:rPr>
              <w:tab/>
              <w:t>subtiekėjams šis reikalavimas nenustatomas.</w:t>
            </w:r>
          </w:p>
          <w:p w14:paraId="760057EE" w14:textId="77777777" w:rsidR="002D1C97" w:rsidRPr="00A3041D" w:rsidRDefault="002D1C97" w:rsidP="002D1C97">
            <w:pPr>
              <w:pStyle w:val="Sraopastraipa"/>
              <w:keepNext/>
              <w:tabs>
                <w:tab w:val="left" w:pos="652"/>
                <w:tab w:val="left" w:pos="1036"/>
              </w:tabs>
              <w:ind w:left="0"/>
              <w:rPr>
                <w:rFonts w:eastAsia="Calibri"/>
                <w:b/>
                <w:bCs/>
                <w:sz w:val="22"/>
                <w:szCs w:val="22"/>
              </w:rPr>
            </w:pPr>
          </w:p>
          <w:p w14:paraId="063A2A9E" w14:textId="77777777" w:rsidR="002D1C97" w:rsidRPr="00A3041D" w:rsidRDefault="002D1C97" w:rsidP="002D1C97">
            <w:pPr>
              <w:pStyle w:val="Sraopastraipa"/>
              <w:keepNext/>
              <w:tabs>
                <w:tab w:val="left" w:pos="652"/>
                <w:tab w:val="left" w:pos="1036"/>
              </w:tabs>
              <w:ind w:left="0" w:firstLine="460"/>
              <w:rPr>
                <w:sz w:val="22"/>
                <w:szCs w:val="22"/>
              </w:rPr>
            </w:pPr>
            <w:r w:rsidRPr="00A3041D">
              <w:rPr>
                <w:rFonts w:eastAsia="Calibri"/>
                <w:b/>
                <w:bCs/>
                <w:sz w:val="22"/>
                <w:szCs w:val="22"/>
              </w:rPr>
              <w:t>Pastaba:</w:t>
            </w:r>
          </w:p>
          <w:p w14:paraId="0081AB45" w14:textId="77777777" w:rsidR="002D1C97" w:rsidRPr="00A3041D" w:rsidRDefault="002D1C97" w:rsidP="002D1C97">
            <w:pPr>
              <w:pStyle w:val="Sraopastraipa"/>
              <w:keepNext/>
              <w:numPr>
                <w:ilvl w:val="0"/>
                <w:numId w:val="41"/>
              </w:numPr>
              <w:tabs>
                <w:tab w:val="left" w:pos="346"/>
                <w:tab w:val="left" w:pos="652"/>
                <w:tab w:val="left" w:pos="1036"/>
              </w:tabs>
              <w:ind w:left="0" w:firstLine="460"/>
              <w:rPr>
                <w:sz w:val="22"/>
                <w:szCs w:val="22"/>
              </w:rPr>
            </w:pPr>
            <w:r w:rsidRPr="00A3041D">
              <w:rPr>
                <w:sz w:val="22"/>
                <w:szCs w:val="22"/>
              </w:rPr>
              <w:t>Nepriklausomai nuo įvykdytos (-ų) ir (ar) vykdomos (-ų) sutarties (-</w:t>
            </w:r>
            <w:proofErr w:type="spellStart"/>
            <w:r w:rsidRPr="00A3041D">
              <w:rPr>
                <w:sz w:val="22"/>
                <w:szCs w:val="22"/>
              </w:rPr>
              <w:t>čių</w:t>
            </w:r>
            <w:proofErr w:type="spellEnd"/>
            <w:r w:rsidRPr="00A3041D">
              <w:rPr>
                <w:sz w:val="22"/>
                <w:szCs w:val="22"/>
              </w:rPr>
              <w:t>) paslaugų teikimo pradžios ir pabaigos, į bendrą įvykdytų sutarčių skaičių bus skaičiuojama tik per paskutiniuosius 3 metus įvykdytų paslaugų skaičius iki pasiūlymų pateikimo termino pabaigos.</w:t>
            </w:r>
          </w:p>
          <w:p w14:paraId="09942E91"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2.</w:t>
            </w:r>
            <w:r w:rsidRPr="00A3041D">
              <w:rPr>
                <w:rFonts w:eastAsia="Calibri"/>
                <w:sz w:val="22"/>
                <w:szCs w:val="22"/>
              </w:rPr>
              <w:tab/>
              <w:t>Tiekėjui nedraudžiama remtis sutartimi, kurią tiekėjas vykdė ne vienas, bet kartu su kitais ūkio subjektais. Tačiau tokiu atveju turi būti vertinami būtent konkretaus tiekėjo, dalyvaujančio viešajame pirkime, suteiktos paslaugos, o ne visas vykdytos sutarties objektas.</w:t>
            </w:r>
          </w:p>
          <w:p w14:paraId="14CB2282"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3.</w:t>
            </w:r>
            <w:r w:rsidRPr="00A3041D">
              <w:rPr>
                <w:rFonts w:eastAsia="Calibri"/>
                <w:sz w:val="22"/>
                <w:szCs w:val="22"/>
              </w:rPr>
              <w:tab/>
              <w:t>Savo jėgomis reiškia, kad tiekėjas patiekė prekes, suteikė paslaugas ar atliko darbus pats (savo jėgomis) kaip tiekėjas, tiekėjų grupės partneris ar subtiekėjas, nepasitelkdamas trečiųjų asmenų.</w:t>
            </w:r>
          </w:p>
        </w:tc>
        <w:tc>
          <w:tcPr>
            <w:tcW w:w="4765" w:type="dxa"/>
            <w:tcBorders>
              <w:top w:val="single" w:sz="2" w:space="0" w:color="000000"/>
              <w:left w:val="single" w:sz="4" w:space="0" w:color="auto"/>
              <w:bottom w:val="single" w:sz="2" w:space="0" w:color="000000"/>
              <w:right w:val="single" w:sz="2" w:space="0" w:color="000000"/>
            </w:tcBorders>
          </w:tcPr>
          <w:p w14:paraId="4FF78C30" w14:textId="77777777" w:rsidR="002D1C97" w:rsidRPr="00A3041D" w:rsidRDefault="002D1C97" w:rsidP="002D1C97">
            <w:pPr>
              <w:keepNext/>
              <w:tabs>
                <w:tab w:val="left" w:pos="1560"/>
              </w:tabs>
              <w:ind w:firstLine="508"/>
              <w:rPr>
                <w:rFonts w:eastAsia="Calibri"/>
                <w:b/>
                <w:bCs/>
                <w:sz w:val="22"/>
                <w:szCs w:val="22"/>
              </w:rPr>
            </w:pPr>
            <w:r w:rsidRPr="00A3041D">
              <w:rPr>
                <w:rFonts w:eastAsia="Calibri"/>
                <w:b/>
                <w:bCs/>
                <w:sz w:val="22"/>
                <w:szCs w:val="22"/>
              </w:rPr>
              <w:lastRenderedPageBreak/>
              <w:t>Reikalavimo atitikčiai pagrįsti pateikiama:</w:t>
            </w:r>
          </w:p>
          <w:p w14:paraId="66C9DD0C" w14:textId="7653CD18"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1. pagrindinių per pastaruosius 3 metus tinkamai suteiktų reikalavime nurodytų paslaugų </w:t>
            </w:r>
            <w:r w:rsidRPr="00A3041D">
              <w:rPr>
                <w:rFonts w:eastAsia="Calibri"/>
                <w:i/>
                <w:iCs/>
                <w:sz w:val="22"/>
                <w:szCs w:val="22"/>
              </w:rPr>
              <w:t>sąrašas</w:t>
            </w:r>
            <w:r w:rsidRPr="00A3041D">
              <w:rPr>
                <w:rFonts w:eastAsia="Calibri"/>
                <w:sz w:val="22"/>
                <w:szCs w:val="22"/>
              </w:rPr>
              <w:t xml:space="preserve"> (</w:t>
            </w:r>
            <w:bookmarkStart w:id="60" w:name="_GoBack"/>
            <w:r w:rsidR="00E43786" w:rsidRPr="00E43786">
              <w:rPr>
                <w:rFonts w:eastAsia="Calibri"/>
                <w:color w:val="FF0000"/>
                <w:sz w:val="22"/>
                <w:szCs w:val="22"/>
              </w:rPr>
              <w:t>laisvos formos</w:t>
            </w:r>
            <w:bookmarkEnd w:id="60"/>
            <w:r w:rsidRPr="00A3041D">
              <w:rPr>
                <w:rFonts w:eastAsia="Calibri"/>
                <w:sz w:val="22"/>
                <w:szCs w:val="22"/>
              </w:rPr>
              <w:t>), kuriame nurodytos suteiktų paslaugų aprašymas, bendros sumos, datos ir paslaugų gavėjai (tiek viešieji, tiek privatieji), jų kontaktiniai duomenys;</w:t>
            </w:r>
          </w:p>
          <w:p w14:paraId="69320227" w14:textId="77777777"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2.  Užsakovų </w:t>
            </w:r>
            <w:r w:rsidRPr="00A3041D">
              <w:rPr>
                <w:rFonts w:eastAsia="Calibri"/>
                <w:i/>
                <w:iCs/>
                <w:sz w:val="22"/>
                <w:szCs w:val="22"/>
              </w:rPr>
              <w:t>pažymos</w:t>
            </w:r>
            <w:r w:rsidRPr="00A3041D">
              <w:rPr>
                <w:rFonts w:eastAsia="Calibri"/>
                <w:sz w:val="22"/>
                <w:szCs w:val="22"/>
              </w:rPr>
              <w:t xml:space="preserve"> apie tinkamai suteiktas paslaugas, kuriose turi būti nurodytos suteiktų paslaugų aprašymas, bendros sumos, datos, paslaugų gavėjai, ar paslaugos buvo suteiktos tinkamai.</w:t>
            </w:r>
          </w:p>
          <w:p w14:paraId="3E89887B" w14:textId="77777777" w:rsidR="002D1C97" w:rsidRPr="00A3041D" w:rsidRDefault="002D1C97" w:rsidP="002D1C97">
            <w:pPr>
              <w:keepNext/>
              <w:tabs>
                <w:tab w:val="left" w:pos="1560"/>
              </w:tabs>
              <w:ind w:firstLine="265"/>
              <w:rPr>
                <w:rFonts w:eastAsia="Calibri"/>
                <w:b/>
                <w:i/>
                <w:iCs/>
                <w:sz w:val="22"/>
                <w:szCs w:val="22"/>
              </w:rPr>
            </w:pPr>
          </w:p>
          <w:p w14:paraId="3D45A941" w14:textId="77777777" w:rsidR="002D1C97" w:rsidRPr="00A3041D" w:rsidRDefault="002D1C97" w:rsidP="002D1C97">
            <w:pPr>
              <w:keepNext/>
              <w:tabs>
                <w:tab w:val="left" w:pos="1560"/>
              </w:tabs>
              <w:ind w:firstLine="265"/>
              <w:rPr>
                <w:rFonts w:eastAsia="Calibri"/>
                <w:b/>
                <w:bCs/>
                <w:sz w:val="22"/>
                <w:szCs w:val="22"/>
              </w:rPr>
            </w:pPr>
            <w:r w:rsidRPr="00A3041D">
              <w:rPr>
                <w:rFonts w:eastAsia="Calibri"/>
                <w:b/>
                <w:bCs/>
                <w:sz w:val="22"/>
                <w:szCs w:val="22"/>
              </w:rPr>
              <w:t>Pastaba:</w:t>
            </w:r>
          </w:p>
          <w:p w14:paraId="347B02E6" w14:textId="77777777" w:rsidR="002D1C97" w:rsidRPr="00A3041D" w:rsidRDefault="002D1C97" w:rsidP="002D1C97">
            <w:pPr>
              <w:keepNext/>
              <w:tabs>
                <w:tab w:val="left" w:pos="1560"/>
              </w:tabs>
              <w:ind w:firstLine="265"/>
              <w:rPr>
                <w:rFonts w:eastAsia="Calibri"/>
                <w:bCs/>
                <w:sz w:val="22"/>
                <w:szCs w:val="22"/>
              </w:rPr>
            </w:pPr>
            <w:r w:rsidRPr="00A3041D">
              <w:rPr>
                <w:rFonts w:eastAsia="Calibri"/>
                <w:bCs/>
                <w:sz w:val="22"/>
                <w:szCs w:val="22"/>
              </w:rPr>
              <w:t>Perkančioji organizacija, siekdama įsitikinti tiekėjo pateikta informacija, pasilieka teisę be išankstinio įspėjimo susisiekti su tiekėjo nurodytu užsakovo kontaktiniu asmeniu.</w:t>
            </w:r>
          </w:p>
          <w:p w14:paraId="6E2AF4B0" w14:textId="77777777" w:rsidR="002D1C97" w:rsidRPr="00A3041D" w:rsidRDefault="002D1C97" w:rsidP="002D1C97">
            <w:pPr>
              <w:keepNext/>
              <w:tabs>
                <w:tab w:val="left" w:pos="1560"/>
              </w:tabs>
              <w:ind w:firstLine="304"/>
              <w:rPr>
                <w:rFonts w:eastAsia="Calibri"/>
                <w:sz w:val="22"/>
                <w:szCs w:val="22"/>
              </w:rPr>
            </w:pPr>
          </w:p>
        </w:tc>
      </w:tr>
      <w:bookmarkEnd w:id="56"/>
      <w:bookmarkEnd w:id="58"/>
    </w:tbl>
    <w:p w14:paraId="110DBB62" w14:textId="77777777" w:rsidR="002D1C97" w:rsidRPr="00A3041D" w:rsidRDefault="002D1C97" w:rsidP="002D1C97">
      <w:pPr>
        <w:tabs>
          <w:tab w:val="left" w:pos="720"/>
        </w:tabs>
        <w:spacing w:after="0" w:line="240" w:lineRule="auto"/>
        <w:rPr>
          <w:rFonts w:ascii="Times New Roman" w:eastAsia="Calibri" w:hAnsi="Times New Roman" w:cs="Times New Roman"/>
          <w:b/>
          <w:bCs/>
          <w:sz w:val="22"/>
          <w:szCs w:val="22"/>
          <w:lang w:eastAsia="en-US"/>
        </w:rPr>
      </w:pPr>
    </w:p>
    <w:p w14:paraId="56DA4F01"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015CBB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3041D">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F36093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70D8BD4" w14:textId="77777777" w:rsidR="002D1C97" w:rsidRPr="00A3041D" w:rsidRDefault="002D1C97" w:rsidP="002D1C97">
      <w:pPr>
        <w:pStyle w:val="Sraopastraipa"/>
        <w:numPr>
          <w:ilvl w:val="0"/>
          <w:numId w:val="40"/>
        </w:numPr>
        <w:spacing w:after="0" w:line="240" w:lineRule="auto"/>
        <w:ind w:left="0" w:firstLine="851"/>
        <w:jc w:val="both"/>
        <w:rPr>
          <w:rFonts w:ascii="Times New Roman" w:eastAsia="Calibri" w:hAnsi="Times New Roman" w:cs="Times New Roman"/>
          <w:sz w:val="22"/>
          <w:szCs w:val="22"/>
          <w:lang w:eastAsia="en-US"/>
        </w:rPr>
      </w:pPr>
      <w:bookmarkStart w:id="61" w:name="_Hlk180502224"/>
      <w:r w:rsidRPr="00A3041D">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bookmarkEnd w:id="61"/>
    </w:p>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2" w:name="_Ref38291379"/>
      <w:bookmarkStart w:id="63" w:name="_Ref38291394"/>
      <w:bookmarkStart w:id="64" w:name="_Ref38898251"/>
      <w:bookmarkStart w:id="65"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62"/>
      <w:bookmarkEnd w:id="63"/>
      <w:bookmarkEnd w:id="64"/>
      <w:bookmarkEnd w:id="65"/>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7683489B"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6" w:name="_Ref38540913"/>
      <w:bookmarkStart w:id="67" w:name="_Ref38898051"/>
      <w:bookmarkStart w:id="68" w:name="_Ref38901392"/>
      <w:bookmarkStart w:id="69"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66"/>
      <w:bookmarkEnd w:id="67"/>
      <w:bookmarkEnd w:id="68"/>
      <w:bookmarkEnd w:id="69"/>
    </w:p>
    <w:p w14:paraId="25855CD1" w14:textId="77777777" w:rsidR="008B219B" w:rsidRPr="00582407" w:rsidRDefault="008B219B" w:rsidP="00C56067">
      <w:pPr>
        <w:keepNext/>
        <w:keepLines/>
        <w:spacing w:before="120" w:after="0" w:line="240" w:lineRule="auto"/>
        <w:ind w:left="5103"/>
        <w:outlineLvl w:val="1"/>
        <w:rPr>
          <w:rFonts w:ascii="Times New Roman" w:eastAsia="Calibri" w:hAnsi="Times New Roman" w:cs="Times New Roman"/>
          <w:sz w:val="24"/>
          <w:szCs w:val="24"/>
        </w:rPr>
      </w:pPr>
    </w:p>
    <w:p w14:paraId="30B2C1C9" w14:textId="77777777" w:rsidR="008B219B" w:rsidRPr="008B219B" w:rsidRDefault="008B219B" w:rsidP="008B219B">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rPr>
      </w:pPr>
      <w:r w:rsidRPr="008B219B">
        <w:rPr>
          <w:rFonts w:ascii="Times New Roman" w:eastAsia="Times New Roman" w:hAnsi="Times New Roman" w:cs="Times New Roman"/>
          <w:sz w:val="20"/>
          <w:szCs w:val="20"/>
        </w:rPr>
        <w:t>Herbas arba prekių ženklas</w:t>
      </w:r>
    </w:p>
    <w:p w14:paraId="54C0F809" w14:textId="77777777" w:rsidR="008B219B" w:rsidRPr="008B219B" w:rsidRDefault="008B219B" w:rsidP="008B219B">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rPr>
      </w:pPr>
    </w:p>
    <w:p w14:paraId="09F85E12" w14:textId="77777777" w:rsidR="008B219B" w:rsidRPr="008B219B" w:rsidRDefault="008B219B" w:rsidP="008B219B">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rPr>
      </w:pPr>
      <w:r w:rsidRPr="008B219B">
        <w:rPr>
          <w:rFonts w:ascii="Times New Roman" w:eastAsia="Times New Roman" w:hAnsi="Times New Roman" w:cs="Times New Roman"/>
          <w:sz w:val="20"/>
          <w:szCs w:val="20"/>
        </w:rPr>
        <w:t>(Tiekėjo pavadinimas)</w:t>
      </w:r>
    </w:p>
    <w:p w14:paraId="183D8221" w14:textId="77777777" w:rsidR="008B219B" w:rsidRPr="008B219B" w:rsidRDefault="008B219B" w:rsidP="008B219B">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rPr>
      </w:pPr>
    </w:p>
    <w:p w14:paraId="0AB5D833" w14:textId="77777777" w:rsidR="008B219B" w:rsidRPr="008B219B" w:rsidRDefault="008B219B" w:rsidP="008B219B">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rPr>
      </w:pPr>
      <w:r w:rsidRPr="008B219B">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33D672" w14:textId="77777777" w:rsidR="008B219B" w:rsidRPr="008B219B" w:rsidRDefault="008B219B" w:rsidP="008B219B">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14:paraId="48B6BCEA"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8B219B">
        <w:rPr>
          <w:rFonts w:ascii="Times New Roman" w:eastAsia="Times New Roman" w:hAnsi="Times New Roman" w:cs="Times New Roman"/>
          <w:sz w:val="24"/>
          <w:szCs w:val="24"/>
          <w:u w:val="single"/>
        </w:rPr>
        <w:t>Varėnos rajono savivaldybės administracija</w:t>
      </w:r>
    </w:p>
    <w:p w14:paraId="257A2D42"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B219B">
        <w:rPr>
          <w:rFonts w:ascii="Times New Roman" w:eastAsia="Times New Roman" w:hAnsi="Times New Roman" w:cs="Times New Roman"/>
          <w:sz w:val="24"/>
          <w:szCs w:val="24"/>
        </w:rPr>
        <w:t>(Adresatas (perkančioji organizacija))</w:t>
      </w:r>
    </w:p>
    <w:p w14:paraId="5B27050E" w14:textId="77777777" w:rsidR="008B219B" w:rsidRPr="008B219B" w:rsidRDefault="008B219B" w:rsidP="008B219B">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rPr>
      </w:pPr>
    </w:p>
    <w:p w14:paraId="02F9E040" w14:textId="77777777" w:rsidR="008B219B" w:rsidRPr="008B219B" w:rsidRDefault="008B219B" w:rsidP="008B219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219B">
        <w:rPr>
          <w:rFonts w:ascii="Times New Roman" w:eastAsia="Times New Roman" w:hAnsi="Times New Roman" w:cs="Times New Roman"/>
          <w:b/>
          <w:sz w:val="24"/>
          <w:szCs w:val="24"/>
        </w:rPr>
        <w:t>PASIŪLYMAS</w:t>
      </w:r>
    </w:p>
    <w:p w14:paraId="471CBBE2" w14:textId="77777777" w:rsidR="008B219B" w:rsidRPr="008B219B" w:rsidRDefault="008B219B" w:rsidP="008B219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3460B5A1" w14:textId="77777777" w:rsidR="008B219B" w:rsidRPr="008B219B" w:rsidRDefault="008B219B" w:rsidP="008B219B">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US"/>
          <w14:textOutline w14:w="0" w14:cap="flat" w14:cmpd="sng" w14:algn="ctr">
            <w14:noFill/>
            <w14:prstDash w14:val="solid"/>
            <w14:bevel/>
          </w14:textOutline>
        </w:rPr>
      </w:pPr>
      <w:r w:rsidRPr="008B219B">
        <w:rPr>
          <w:rFonts w:ascii="Times New Roman" w:eastAsia="Arial Unicode MS" w:hAnsi="Times New Roman" w:cs="Arial Unicode MS"/>
          <w:b/>
          <w:color w:val="000000"/>
          <w:sz w:val="24"/>
          <w:szCs w:val="24"/>
          <w:bdr w:val="nil"/>
          <w:lang w:eastAsia="en-US"/>
          <w14:textOutline w14:w="0" w14:cap="flat" w14:cmpd="sng" w14:algn="ctr">
            <w14:noFill/>
            <w14:prstDash w14:val="solid"/>
            <w14:bevel/>
          </w14:textOutline>
        </w:rPr>
        <w:t xml:space="preserve">DĖL </w:t>
      </w:r>
      <w:bookmarkStart w:id="70" w:name="_Hlk213068662"/>
      <w:r w:rsidRPr="008B219B">
        <w:rPr>
          <w:rFonts w:ascii="Times New Roman" w:eastAsia="Arial Unicode MS" w:hAnsi="Times New Roman" w:cs="Arial Unicode MS"/>
          <w:b/>
          <w:color w:val="4472C4"/>
          <w:sz w:val="24"/>
          <w:szCs w:val="24"/>
          <w:bdr w:val="nil"/>
          <w:lang w:eastAsia="en-US"/>
          <w14:textOutline w14:w="0" w14:cap="flat" w14:cmpd="sng" w14:algn="ctr">
            <w14:noFill/>
            <w14:prstDash w14:val="solid"/>
            <w14:bevel/>
          </w14:textOutline>
        </w:rPr>
        <w:t>VADOVŲ, PAVADUOTOJŲ, MOKYTOJŲ, ŠVIETIMO PAGALBOS SPECIALISTŲ, MOKYKLOS BENDRUOMENĖS STAŽUOTĖS „ĮTRAUKIOJO UGDYMO PATIRTYS SUOMIJOJE“</w:t>
      </w:r>
      <w:r w:rsidRPr="008B219B">
        <w:rPr>
          <w:rFonts w:ascii="Times New Roman" w:eastAsia="Arial Unicode MS" w:hAnsi="Times New Roman" w:cs="Arial Unicode MS"/>
          <w:b/>
          <w:color w:val="000000"/>
          <w:sz w:val="24"/>
          <w:szCs w:val="24"/>
          <w:bdr w:val="nil"/>
          <w:lang w:eastAsia="en-US"/>
          <w14:textOutline w14:w="0" w14:cap="flat" w14:cmpd="sng" w14:algn="ctr">
            <w14:noFill/>
            <w14:prstDash w14:val="solid"/>
            <w14:bevel/>
          </w14:textOutline>
        </w:rPr>
        <w:t xml:space="preserve"> </w:t>
      </w:r>
      <w:bookmarkEnd w:id="70"/>
      <w:r w:rsidRPr="008B219B">
        <w:rPr>
          <w:rFonts w:ascii="Times New Roman" w:eastAsia="Arial Unicode MS" w:hAnsi="Times New Roman" w:cs="Arial Unicode MS"/>
          <w:b/>
          <w:color w:val="000000"/>
          <w:sz w:val="24"/>
          <w:szCs w:val="24"/>
          <w:bdr w:val="nil"/>
          <w:lang w:eastAsia="en-US"/>
          <w14:textOutline w14:w="0" w14:cap="flat" w14:cmpd="sng" w14:algn="ctr">
            <w14:noFill/>
            <w14:prstDash w14:val="solid"/>
            <w14:bevel/>
          </w14:textOutline>
        </w:rPr>
        <w:t>ORGANIZAVIMO</w:t>
      </w:r>
      <w:r w:rsidRPr="008B219B">
        <w:rPr>
          <w:rFonts w:ascii="Times New Roman" w:eastAsia="Arial Unicode MS" w:hAnsi="Times New Roman" w:cs="Times New Roman"/>
          <w:b/>
          <w:color w:val="000000"/>
          <w:sz w:val="24"/>
          <w:szCs w:val="24"/>
          <w:bdr w:val="nil"/>
          <w:lang w:eastAsia="en-US"/>
          <w14:textOutline w14:w="0" w14:cap="flat" w14:cmpd="sng" w14:algn="ctr">
            <w14:noFill/>
            <w14:prstDash w14:val="solid"/>
            <w14:bevel/>
          </w14:textOutline>
        </w:rPr>
        <w:t xml:space="preserve"> PASLAUGŲ PIRKIMO</w:t>
      </w:r>
    </w:p>
    <w:p w14:paraId="7D24BAE0" w14:textId="77777777" w:rsidR="008B219B" w:rsidRPr="008B219B" w:rsidRDefault="008B219B" w:rsidP="008B219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8B219B">
        <w:rPr>
          <w:rFonts w:ascii="Times New Roman" w:eastAsia="Times New Roman" w:hAnsi="Times New Roman" w:cs="Times New Roman"/>
          <w:sz w:val="24"/>
          <w:szCs w:val="24"/>
        </w:rPr>
        <w:t>____________Nr.______</w:t>
      </w:r>
    </w:p>
    <w:p w14:paraId="052217F8" w14:textId="77777777" w:rsidR="008B219B" w:rsidRPr="008B219B" w:rsidRDefault="008B219B" w:rsidP="008B219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6"/>
          <w:szCs w:val="16"/>
        </w:rPr>
      </w:pPr>
      <w:r w:rsidRPr="008B219B">
        <w:rPr>
          <w:rFonts w:ascii="Times New Roman" w:eastAsia="Times New Roman" w:hAnsi="Times New Roman" w:cs="Times New Roman"/>
          <w:bCs/>
          <w:sz w:val="16"/>
          <w:szCs w:val="16"/>
        </w:rPr>
        <w:t>(Data)</w:t>
      </w:r>
    </w:p>
    <w:p w14:paraId="07FE2A7D" w14:textId="77777777" w:rsidR="008B219B" w:rsidRPr="008B219B" w:rsidRDefault="008B219B" w:rsidP="008B219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8B219B">
        <w:rPr>
          <w:rFonts w:ascii="Times New Roman" w:eastAsia="Times New Roman" w:hAnsi="Times New Roman" w:cs="Times New Roman"/>
          <w:bCs/>
          <w:sz w:val="24"/>
          <w:szCs w:val="24"/>
        </w:rPr>
        <w:t>_____________</w:t>
      </w:r>
    </w:p>
    <w:p w14:paraId="3CB0A306" w14:textId="77777777" w:rsidR="008B219B" w:rsidRPr="008B219B" w:rsidRDefault="008B219B" w:rsidP="008B219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6"/>
          <w:szCs w:val="16"/>
        </w:rPr>
      </w:pPr>
      <w:r w:rsidRPr="008B219B">
        <w:rPr>
          <w:rFonts w:ascii="Times New Roman" w:eastAsia="Times New Roman" w:hAnsi="Times New Roman" w:cs="Times New Roman"/>
          <w:bCs/>
          <w:sz w:val="16"/>
          <w:szCs w:val="16"/>
        </w:rPr>
        <w:t>(Sudarymo vieta)</w:t>
      </w:r>
    </w:p>
    <w:p w14:paraId="5F6AFE0F" w14:textId="77777777" w:rsidR="008B219B" w:rsidRPr="008B219B" w:rsidRDefault="008B219B" w:rsidP="008B219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48"/>
      </w:tblGrid>
      <w:tr w:rsidR="008B219B" w:rsidRPr="008B219B" w14:paraId="5A3A1177"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26A18055"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i/>
                <w:sz w:val="22"/>
                <w:szCs w:val="24"/>
                <w:lang w:eastAsia="en-US"/>
              </w:rPr>
            </w:pPr>
            <w:r w:rsidRPr="008B219B">
              <w:rPr>
                <w:rFonts w:ascii="Times New Roman" w:eastAsia="Times New Roman" w:hAnsi="Times New Roman" w:cs="Times New Roman"/>
                <w:sz w:val="22"/>
                <w:szCs w:val="24"/>
                <w:lang w:eastAsia="en-US"/>
              </w:rPr>
              <w:t xml:space="preserve">Tiekėjo pavadinimas </w:t>
            </w:r>
            <w:r w:rsidRPr="008B219B">
              <w:rPr>
                <w:rFonts w:ascii="Times New Roman" w:eastAsia="Times New Roman" w:hAnsi="Times New Roman" w:cs="Times New Roman"/>
                <w:i/>
                <w:sz w:val="22"/>
                <w:szCs w:val="24"/>
                <w:lang w:eastAsia="en-US"/>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tcPr>
          <w:p w14:paraId="1CC51286"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p w14:paraId="4F6469C2"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r w:rsidR="008B219B" w:rsidRPr="008B219B" w14:paraId="1E95C308"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00BCE1D8"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2"/>
                <w:szCs w:val="24"/>
                <w:lang w:eastAsia="en-US"/>
              </w:rPr>
            </w:pPr>
            <w:r w:rsidRPr="008B219B">
              <w:rPr>
                <w:rFonts w:ascii="Times New Roman" w:eastAsia="Times New Roman" w:hAnsi="Times New Roman" w:cs="Times New Roman"/>
                <w:sz w:val="22"/>
                <w:szCs w:val="24"/>
                <w:lang w:eastAsia="en-US"/>
              </w:rPr>
              <w:t>Tiekėjo adresas</w:t>
            </w:r>
            <w:r w:rsidRPr="008B219B">
              <w:rPr>
                <w:rFonts w:ascii="Times New Roman" w:eastAsia="Times New Roman" w:hAnsi="Times New Roman" w:cs="Times New Roman"/>
                <w:i/>
                <w:sz w:val="22"/>
                <w:szCs w:val="24"/>
                <w:lang w:eastAsia="en-US"/>
              </w:rPr>
              <w:t xml:space="preserve"> /Jeigu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tcPr>
          <w:p w14:paraId="6930C640" w14:textId="77777777" w:rsidR="008B219B" w:rsidRPr="008B219B" w:rsidRDefault="008B219B" w:rsidP="008B219B">
            <w:pPr>
              <w:widowControl w:val="0"/>
              <w:tabs>
                <w:tab w:val="left" w:pos="3990"/>
              </w:tabs>
              <w:autoSpaceDE w:val="0"/>
              <w:autoSpaceDN w:val="0"/>
              <w:adjustRightInd w:val="0"/>
              <w:spacing w:after="0" w:line="256" w:lineRule="auto"/>
              <w:jc w:val="both"/>
              <w:rPr>
                <w:rFonts w:ascii="Times New Roman" w:eastAsia="Times New Roman" w:hAnsi="Times New Roman" w:cs="Times New Roman"/>
                <w:sz w:val="24"/>
                <w:szCs w:val="24"/>
                <w:lang w:eastAsia="en-US"/>
              </w:rPr>
            </w:pPr>
            <w:r w:rsidRPr="008B219B">
              <w:rPr>
                <w:rFonts w:ascii="Times New Roman" w:eastAsia="Times New Roman" w:hAnsi="Times New Roman" w:cs="Times New Roman"/>
                <w:sz w:val="24"/>
                <w:szCs w:val="24"/>
                <w:lang w:eastAsia="en-US"/>
              </w:rPr>
              <w:tab/>
            </w:r>
          </w:p>
          <w:p w14:paraId="0F327A98"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r w:rsidR="008B219B" w:rsidRPr="008B219B" w14:paraId="5C46E0EB"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7267CB04"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2"/>
                <w:szCs w:val="24"/>
                <w:lang w:eastAsia="en-US"/>
              </w:rPr>
            </w:pPr>
            <w:r w:rsidRPr="008B219B">
              <w:rPr>
                <w:rFonts w:ascii="Times New Roman" w:eastAsia="Times New Roman" w:hAnsi="Times New Roman" w:cs="Times New Roman"/>
                <w:sz w:val="22"/>
                <w:szCs w:val="24"/>
                <w:lang w:eastAsia="en-US"/>
              </w:rPr>
              <w:t>Už pasiūlymą atsakingo asmens vardas, pavardė</w:t>
            </w:r>
          </w:p>
        </w:tc>
        <w:tc>
          <w:tcPr>
            <w:tcW w:w="4848" w:type="dxa"/>
            <w:tcBorders>
              <w:top w:val="single" w:sz="4" w:space="0" w:color="auto"/>
              <w:left w:val="single" w:sz="4" w:space="0" w:color="auto"/>
              <w:bottom w:val="single" w:sz="4" w:space="0" w:color="auto"/>
              <w:right w:val="single" w:sz="4" w:space="0" w:color="auto"/>
            </w:tcBorders>
          </w:tcPr>
          <w:p w14:paraId="12E452BD"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r w:rsidR="008B219B" w:rsidRPr="008B219B" w14:paraId="09C9D1B5"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262F836B"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2"/>
                <w:szCs w:val="24"/>
                <w:lang w:eastAsia="en-US"/>
              </w:rPr>
            </w:pPr>
            <w:r w:rsidRPr="008B219B">
              <w:rPr>
                <w:rFonts w:ascii="Times New Roman" w:eastAsia="Times New Roman" w:hAnsi="Times New Roman" w:cs="Times New Roman"/>
                <w:sz w:val="22"/>
                <w:szCs w:val="24"/>
                <w:lang w:eastAsia="en-US"/>
              </w:rPr>
              <w:t>Telefono numeris</w:t>
            </w:r>
          </w:p>
        </w:tc>
        <w:tc>
          <w:tcPr>
            <w:tcW w:w="4848" w:type="dxa"/>
            <w:tcBorders>
              <w:top w:val="single" w:sz="4" w:space="0" w:color="auto"/>
              <w:left w:val="single" w:sz="4" w:space="0" w:color="auto"/>
              <w:bottom w:val="single" w:sz="4" w:space="0" w:color="auto"/>
              <w:right w:val="single" w:sz="4" w:space="0" w:color="auto"/>
            </w:tcBorders>
          </w:tcPr>
          <w:p w14:paraId="07D176DE"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r w:rsidR="008B219B" w:rsidRPr="008B219B" w14:paraId="7030EE42"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1E7EC2EE"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2"/>
                <w:szCs w:val="24"/>
                <w:lang w:eastAsia="en-US"/>
              </w:rPr>
            </w:pPr>
            <w:r w:rsidRPr="008B219B">
              <w:rPr>
                <w:rFonts w:ascii="Times New Roman" w:eastAsia="Times New Roman" w:hAnsi="Times New Roman" w:cs="Times New Roman"/>
                <w:sz w:val="22"/>
                <w:szCs w:val="24"/>
                <w:lang w:eastAsia="en-US"/>
              </w:rPr>
              <w:t>Fakso numeris</w:t>
            </w:r>
          </w:p>
        </w:tc>
        <w:tc>
          <w:tcPr>
            <w:tcW w:w="4848" w:type="dxa"/>
            <w:tcBorders>
              <w:top w:val="single" w:sz="4" w:space="0" w:color="auto"/>
              <w:left w:val="single" w:sz="4" w:space="0" w:color="auto"/>
              <w:bottom w:val="single" w:sz="4" w:space="0" w:color="auto"/>
              <w:right w:val="single" w:sz="4" w:space="0" w:color="auto"/>
            </w:tcBorders>
          </w:tcPr>
          <w:p w14:paraId="0008E474"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r w:rsidR="008B219B" w:rsidRPr="008B219B" w14:paraId="016B9077"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20315C0E"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2"/>
                <w:szCs w:val="24"/>
                <w:lang w:eastAsia="en-US"/>
              </w:rPr>
            </w:pPr>
            <w:r w:rsidRPr="008B219B">
              <w:rPr>
                <w:rFonts w:ascii="Times New Roman" w:eastAsia="Times New Roman" w:hAnsi="Times New Roman" w:cs="Times New Roman"/>
                <w:sz w:val="22"/>
                <w:szCs w:val="24"/>
                <w:lang w:eastAsia="en-US"/>
              </w:rPr>
              <w:t>El. pašto adresas</w:t>
            </w:r>
          </w:p>
        </w:tc>
        <w:tc>
          <w:tcPr>
            <w:tcW w:w="4848" w:type="dxa"/>
            <w:tcBorders>
              <w:top w:val="single" w:sz="4" w:space="0" w:color="auto"/>
              <w:left w:val="single" w:sz="4" w:space="0" w:color="auto"/>
              <w:bottom w:val="single" w:sz="4" w:space="0" w:color="auto"/>
              <w:right w:val="single" w:sz="4" w:space="0" w:color="auto"/>
            </w:tcBorders>
          </w:tcPr>
          <w:p w14:paraId="20A552F0"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bl>
    <w:p w14:paraId="1691DF74"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8B219B" w:rsidRPr="008B219B" w14:paraId="7C104DA4" w14:textId="77777777" w:rsidTr="0058455D">
        <w:tc>
          <w:tcPr>
            <w:tcW w:w="4962" w:type="dxa"/>
            <w:tcBorders>
              <w:top w:val="single" w:sz="4" w:space="0" w:color="auto"/>
              <w:left w:val="single" w:sz="4" w:space="0" w:color="auto"/>
              <w:bottom w:val="single" w:sz="4" w:space="0" w:color="auto"/>
              <w:right w:val="single" w:sz="4" w:space="0" w:color="auto"/>
            </w:tcBorders>
          </w:tcPr>
          <w:p w14:paraId="75361DC9"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Subtiekėjo  (</w:t>
            </w:r>
            <w:r w:rsidRPr="008B219B">
              <w:rPr>
                <w:rFonts w:ascii="Times New Roman" w:eastAsia="Times New Roman" w:hAnsi="Times New Roman" w:cs="Times New Roman"/>
                <w:i/>
                <w:sz w:val="22"/>
                <w:szCs w:val="24"/>
              </w:rPr>
              <w:noBreakHyphen/>
              <w:t xml:space="preserve">ų) pavadinimas (-ai) </w:t>
            </w:r>
          </w:p>
        </w:tc>
        <w:tc>
          <w:tcPr>
            <w:tcW w:w="4819" w:type="dxa"/>
            <w:tcBorders>
              <w:top w:val="single" w:sz="4" w:space="0" w:color="auto"/>
              <w:left w:val="single" w:sz="4" w:space="0" w:color="auto"/>
              <w:bottom w:val="single" w:sz="4" w:space="0" w:color="auto"/>
              <w:right w:val="single" w:sz="4" w:space="0" w:color="auto"/>
            </w:tcBorders>
          </w:tcPr>
          <w:p w14:paraId="382199A6"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r w:rsidR="008B219B" w:rsidRPr="008B219B" w14:paraId="35E22B03" w14:textId="77777777" w:rsidTr="0058455D">
        <w:tc>
          <w:tcPr>
            <w:tcW w:w="4962" w:type="dxa"/>
            <w:tcBorders>
              <w:top w:val="single" w:sz="4" w:space="0" w:color="auto"/>
              <w:left w:val="single" w:sz="4" w:space="0" w:color="auto"/>
              <w:bottom w:val="single" w:sz="4" w:space="0" w:color="auto"/>
              <w:right w:val="single" w:sz="4" w:space="0" w:color="auto"/>
            </w:tcBorders>
          </w:tcPr>
          <w:p w14:paraId="187F92B4" w14:textId="77777777" w:rsidR="008B219B" w:rsidRPr="008B219B" w:rsidRDefault="008B219B" w:rsidP="008B219B">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Įsipareigojimų dalis (procentais), kuriai ketinama pasitelkti subtiekėją (-</w:t>
            </w:r>
            <w:proofErr w:type="spellStart"/>
            <w:r w:rsidRPr="008B219B">
              <w:rPr>
                <w:rFonts w:ascii="Times New Roman" w:eastAsia="Times New Roman" w:hAnsi="Times New Roman" w:cs="Times New Roman"/>
                <w:i/>
                <w:sz w:val="22"/>
                <w:szCs w:val="24"/>
              </w:rPr>
              <w:t>us</w:t>
            </w:r>
            <w:proofErr w:type="spellEnd"/>
            <w:r w:rsidRPr="008B219B">
              <w:rPr>
                <w:rFonts w:ascii="Times New Roman" w:eastAsia="Times New Roman" w:hAnsi="Times New Roman" w:cs="Times New Roman"/>
                <w:i/>
                <w:sz w:val="22"/>
                <w:szCs w:val="24"/>
              </w:rPr>
              <w:t>)</w:t>
            </w:r>
          </w:p>
        </w:tc>
        <w:tc>
          <w:tcPr>
            <w:tcW w:w="4819" w:type="dxa"/>
            <w:tcBorders>
              <w:top w:val="single" w:sz="4" w:space="0" w:color="auto"/>
              <w:left w:val="single" w:sz="4" w:space="0" w:color="auto"/>
              <w:bottom w:val="single" w:sz="4" w:space="0" w:color="auto"/>
              <w:right w:val="single" w:sz="4" w:space="0" w:color="auto"/>
            </w:tcBorders>
          </w:tcPr>
          <w:p w14:paraId="712BBC42"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r w:rsidR="008B219B" w:rsidRPr="008B219B" w14:paraId="70215249" w14:textId="77777777" w:rsidTr="0058455D">
        <w:tc>
          <w:tcPr>
            <w:tcW w:w="4962" w:type="dxa"/>
            <w:tcBorders>
              <w:top w:val="single" w:sz="4" w:space="0" w:color="auto"/>
              <w:left w:val="single" w:sz="4" w:space="0" w:color="auto"/>
              <w:bottom w:val="single" w:sz="4" w:space="0" w:color="auto"/>
              <w:right w:val="single" w:sz="4" w:space="0" w:color="auto"/>
            </w:tcBorders>
          </w:tcPr>
          <w:p w14:paraId="4098CF75"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Įsipareigojimai, kuriuos numatoma perduoti subtiekėjui (-</w:t>
            </w:r>
            <w:proofErr w:type="spellStart"/>
            <w:r w:rsidRPr="008B219B">
              <w:rPr>
                <w:rFonts w:ascii="Times New Roman" w:eastAsia="Times New Roman" w:hAnsi="Times New Roman" w:cs="Times New Roman"/>
                <w:i/>
                <w:sz w:val="22"/>
                <w:szCs w:val="24"/>
              </w:rPr>
              <w:t>ams</w:t>
            </w:r>
            <w:proofErr w:type="spellEnd"/>
            <w:r w:rsidRPr="008B219B">
              <w:rPr>
                <w:rFonts w:ascii="Times New Roman" w:eastAsia="Times New Roman" w:hAnsi="Times New Roman" w:cs="Times New Roman"/>
                <w:i/>
                <w:sz w:val="22"/>
                <w:szCs w:val="24"/>
              </w:rPr>
              <w:t>)</w:t>
            </w:r>
          </w:p>
        </w:tc>
        <w:tc>
          <w:tcPr>
            <w:tcW w:w="4819" w:type="dxa"/>
            <w:tcBorders>
              <w:top w:val="single" w:sz="4" w:space="0" w:color="auto"/>
              <w:left w:val="single" w:sz="4" w:space="0" w:color="auto"/>
              <w:bottom w:val="single" w:sz="4" w:space="0" w:color="auto"/>
              <w:right w:val="single" w:sz="4" w:space="0" w:color="auto"/>
            </w:tcBorders>
          </w:tcPr>
          <w:p w14:paraId="415B8C47"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r w:rsidR="008B219B" w:rsidRPr="008B219B" w14:paraId="4A29D7E5" w14:textId="77777777" w:rsidTr="0058455D">
        <w:tc>
          <w:tcPr>
            <w:tcW w:w="4962" w:type="dxa"/>
            <w:tcBorders>
              <w:top w:val="single" w:sz="4" w:space="0" w:color="auto"/>
              <w:left w:val="single" w:sz="4" w:space="0" w:color="auto"/>
              <w:bottom w:val="single" w:sz="4" w:space="0" w:color="auto"/>
              <w:right w:val="single" w:sz="4" w:space="0" w:color="auto"/>
            </w:tcBorders>
          </w:tcPr>
          <w:p w14:paraId="495EBA32"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Specialistai ir ekspertai (</w:t>
            </w:r>
            <w:proofErr w:type="spellStart"/>
            <w:r w:rsidRPr="008B219B">
              <w:rPr>
                <w:rFonts w:ascii="Times New Roman" w:eastAsia="Times New Roman" w:hAnsi="Times New Roman" w:cs="Times New Roman"/>
                <w:i/>
                <w:sz w:val="22"/>
                <w:szCs w:val="24"/>
              </w:rPr>
              <w:t>kvazisubtiekėjai</w:t>
            </w:r>
            <w:proofErr w:type="spellEnd"/>
            <w:r w:rsidRPr="008B219B">
              <w:rPr>
                <w:rFonts w:ascii="Times New Roman" w:eastAsia="Times New Roman" w:hAnsi="Times New Roman" w:cs="Times New Roman"/>
                <w:i/>
                <w:sz w:val="22"/>
                <w:szCs w:val="24"/>
              </w:rPr>
              <w:t>), kuriais bus remiamasi įrodinėjant tiekėjo kvalifikaciją ir vykdant sutartį, tačiau jie nėra tiekėjo ar pasitelkiamo(ų) subrangovo(ų), subtiekėjo(ų), subteikėjo(ų) darbuotojai pasiūlymo pateikimo metu, bet laimėjimo atveju būtų įdarbinti</w:t>
            </w:r>
          </w:p>
        </w:tc>
        <w:tc>
          <w:tcPr>
            <w:tcW w:w="4819" w:type="dxa"/>
            <w:tcBorders>
              <w:top w:val="single" w:sz="4" w:space="0" w:color="auto"/>
              <w:left w:val="single" w:sz="4" w:space="0" w:color="auto"/>
              <w:bottom w:val="single" w:sz="4" w:space="0" w:color="auto"/>
              <w:right w:val="single" w:sz="4" w:space="0" w:color="auto"/>
            </w:tcBorders>
          </w:tcPr>
          <w:p w14:paraId="5219FDC9"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424C37CB"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8B219B" w:rsidRPr="008B219B" w14:paraId="5E55533B" w14:textId="77777777" w:rsidTr="0058455D">
        <w:tc>
          <w:tcPr>
            <w:tcW w:w="4962" w:type="dxa"/>
            <w:tcBorders>
              <w:top w:val="single" w:sz="4" w:space="0" w:color="auto"/>
              <w:left w:val="single" w:sz="4" w:space="0" w:color="auto"/>
              <w:bottom w:val="single" w:sz="4" w:space="0" w:color="auto"/>
              <w:right w:val="single" w:sz="4" w:space="0" w:color="auto"/>
            </w:tcBorders>
          </w:tcPr>
          <w:p w14:paraId="01054B27"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iCs/>
                <w:sz w:val="22"/>
                <w:szCs w:val="24"/>
              </w:rPr>
            </w:pPr>
            <w:r w:rsidRPr="008B219B">
              <w:rPr>
                <w:rFonts w:ascii="Times New Roman" w:eastAsia="Times New Roman" w:hAnsi="Times New Roman" w:cs="Times New Roman"/>
                <w:i/>
                <w:iCs/>
                <w:sz w:val="22"/>
                <w:szCs w:val="24"/>
              </w:rPr>
              <w:t>Ūkio subjekto (-ų), kurių pajėgumais remiasi tiekėjas, pavadinimas (-ai)</w:t>
            </w:r>
          </w:p>
        </w:tc>
        <w:tc>
          <w:tcPr>
            <w:tcW w:w="4819" w:type="dxa"/>
            <w:tcBorders>
              <w:top w:val="single" w:sz="4" w:space="0" w:color="auto"/>
              <w:left w:val="single" w:sz="4" w:space="0" w:color="auto"/>
              <w:bottom w:val="single" w:sz="4" w:space="0" w:color="auto"/>
              <w:right w:val="single" w:sz="4" w:space="0" w:color="auto"/>
            </w:tcBorders>
          </w:tcPr>
          <w:p w14:paraId="4320D9EE"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r w:rsidR="008B219B" w:rsidRPr="008B219B" w14:paraId="6F030AF3" w14:textId="77777777" w:rsidTr="0058455D">
        <w:tc>
          <w:tcPr>
            <w:tcW w:w="4962" w:type="dxa"/>
            <w:tcBorders>
              <w:top w:val="single" w:sz="4" w:space="0" w:color="auto"/>
              <w:left w:val="single" w:sz="4" w:space="0" w:color="auto"/>
              <w:bottom w:val="single" w:sz="4" w:space="0" w:color="auto"/>
              <w:right w:val="single" w:sz="4" w:space="0" w:color="auto"/>
            </w:tcBorders>
          </w:tcPr>
          <w:p w14:paraId="0A66E696" w14:textId="77777777" w:rsidR="008B219B" w:rsidRPr="008B219B" w:rsidRDefault="008B219B" w:rsidP="008B219B">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 xml:space="preserve">Įsipareigojimų dalis (procentais), kuriai ketinama </w:t>
            </w:r>
            <w:r w:rsidRPr="008B219B">
              <w:rPr>
                <w:rFonts w:ascii="Times New Roman" w:eastAsia="Times New Roman" w:hAnsi="Times New Roman" w:cs="Times New Roman"/>
                <w:i/>
                <w:sz w:val="22"/>
                <w:szCs w:val="24"/>
              </w:rPr>
              <w:lastRenderedPageBreak/>
              <w:t xml:space="preserve">pasitelkti </w:t>
            </w:r>
            <w:r w:rsidRPr="008B219B">
              <w:rPr>
                <w:rFonts w:ascii="Times New Roman" w:eastAsia="Times New Roman" w:hAnsi="Times New Roman" w:cs="Times New Roman"/>
                <w:i/>
                <w:iCs/>
                <w:sz w:val="22"/>
                <w:szCs w:val="24"/>
              </w:rPr>
              <w:t>ūkio subjektą (-</w:t>
            </w:r>
            <w:proofErr w:type="spellStart"/>
            <w:r w:rsidRPr="008B219B">
              <w:rPr>
                <w:rFonts w:ascii="Times New Roman" w:eastAsia="Times New Roman" w:hAnsi="Times New Roman" w:cs="Times New Roman"/>
                <w:i/>
                <w:iCs/>
                <w:sz w:val="22"/>
                <w:szCs w:val="24"/>
              </w:rPr>
              <w:t>us</w:t>
            </w:r>
            <w:proofErr w:type="spellEnd"/>
            <w:r w:rsidRPr="008B219B">
              <w:rPr>
                <w:rFonts w:ascii="Times New Roman" w:eastAsia="Times New Roman" w:hAnsi="Times New Roman" w:cs="Times New Roman"/>
                <w:i/>
                <w:iCs/>
                <w:sz w:val="22"/>
                <w:szCs w:val="24"/>
              </w:rPr>
              <w:t>), kurio pajėgumais remiasi tiekėjas</w:t>
            </w:r>
          </w:p>
        </w:tc>
        <w:tc>
          <w:tcPr>
            <w:tcW w:w="4819" w:type="dxa"/>
            <w:tcBorders>
              <w:top w:val="single" w:sz="4" w:space="0" w:color="auto"/>
              <w:left w:val="single" w:sz="4" w:space="0" w:color="auto"/>
              <w:bottom w:val="single" w:sz="4" w:space="0" w:color="auto"/>
              <w:right w:val="single" w:sz="4" w:space="0" w:color="auto"/>
            </w:tcBorders>
          </w:tcPr>
          <w:p w14:paraId="28A8CE67"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r w:rsidR="008B219B" w:rsidRPr="008B219B" w14:paraId="4F4860CF" w14:textId="77777777" w:rsidTr="0058455D">
        <w:tc>
          <w:tcPr>
            <w:tcW w:w="4962" w:type="dxa"/>
            <w:tcBorders>
              <w:top w:val="single" w:sz="4" w:space="0" w:color="auto"/>
              <w:left w:val="single" w:sz="4" w:space="0" w:color="auto"/>
              <w:bottom w:val="single" w:sz="4" w:space="0" w:color="auto"/>
              <w:right w:val="single" w:sz="4" w:space="0" w:color="auto"/>
            </w:tcBorders>
          </w:tcPr>
          <w:p w14:paraId="62C7FBB2"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 xml:space="preserve">Įsipareigojimai, kuriuos numatoma perduoti </w:t>
            </w:r>
            <w:r w:rsidRPr="008B219B">
              <w:rPr>
                <w:rFonts w:ascii="Times New Roman" w:eastAsia="Times New Roman" w:hAnsi="Times New Roman" w:cs="Times New Roman"/>
                <w:i/>
                <w:iCs/>
                <w:sz w:val="22"/>
                <w:szCs w:val="24"/>
              </w:rPr>
              <w:t>ūkio subjektui (-</w:t>
            </w:r>
            <w:proofErr w:type="spellStart"/>
            <w:r w:rsidRPr="008B219B">
              <w:rPr>
                <w:rFonts w:ascii="Times New Roman" w:eastAsia="Times New Roman" w:hAnsi="Times New Roman" w:cs="Times New Roman"/>
                <w:i/>
                <w:iCs/>
                <w:sz w:val="22"/>
                <w:szCs w:val="24"/>
              </w:rPr>
              <w:t>ams</w:t>
            </w:r>
            <w:proofErr w:type="spellEnd"/>
            <w:r w:rsidRPr="008B219B">
              <w:rPr>
                <w:rFonts w:ascii="Times New Roman" w:eastAsia="Times New Roman" w:hAnsi="Times New Roman" w:cs="Times New Roman"/>
                <w:i/>
                <w:iCs/>
                <w:sz w:val="22"/>
                <w:szCs w:val="24"/>
              </w:rPr>
              <w:t>), kurio pajėgumais remiasi tiekėjas</w:t>
            </w:r>
          </w:p>
        </w:tc>
        <w:tc>
          <w:tcPr>
            <w:tcW w:w="4819" w:type="dxa"/>
            <w:tcBorders>
              <w:top w:val="single" w:sz="4" w:space="0" w:color="auto"/>
              <w:left w:val="single" w:sz="4" w:space="0" w:color="auto"/>
              <w:bottom w:val="single" w:sz="4" w:space="0" w:color="auto"/>
              <w:right w:val="single" w:sz="4" w:space="0" w:color="auto"/>
            </w:tcBorders>
          </w:tcPr>
          <w:p w14:paraId="2D0FB967"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bl>
    <w:p w14:paraId="26B6CE7A"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E1BD9AA" w14:textId="77777777" w:rsidR="008B219B" w:rsidRPr="008B219B" w:rsidRDefault="008B219B" w:rsidP="008B219B">
      <w:pPr>
        <w:spacing w:after="200" w:line="240" w:lineRule="auto"/>
        <w:ind w:firstLine="720"/>
        <w:contextualSpacing/>
        <w:rPr>
          <w:rFonts w:ascii="Times New Roman" w:eastAsia="Times New Roman" w:hAnsi="Times New Roman" w:cs="Times New Roman"/>
          <w:sz w:val="24"/>
          <w:szCs w:val="24"/>
          <w:lang w:eastAsia="en-US"/>
        </w:rPr>
      </w:pPr>
      <w:r w:rsidRPr="008B219B">
        <w:rPr>
          <w:rFonts w:ascii="Times New Roman" w:eastAsia="Times New Roman" w:hAnsi="Times New Roman" w:cs="Times New Roman"/>
          <w:sz w:val="24"/>
          <w:szCs w:val="24"/>
          <w:lang w:eastAsia="en-US"/>
        </w:rPr>
        <w:t>Šiuo pasiūlymu pažymime, kad sutinkame su visomis pirkimo sąlygomis, nustatytomis CVP IS:</w:t>
      </w:r>
    </w:p>
    <w:p w14:paraId="1D7A2334" w14:textId="77777777" w:rsidR="008B219B" w:rsidRPr="008B219B" w:rsidRDefault="008B219B" w:rsidP="008B219B">
      <w:pPr>
        <w:spacing w:after="200" w:line="240" w:lineRule="auto"/>
        <w:ind w:firstLine="720"/>
        <w:contextualSpacing/>
        <w:rPr>
          <w:rFonts w:ascii="Times New Roman" w:eastAsia="Times New Roman" w:hAnsi="Times New Roman" w:cs="Times New Roman"/>
          <w:sz w:val="24"/>
          <w:szCs w:val="24"/>
          <w:lang w:eastAsia="en-US"/>
        </w:rPr>
      </w:pPr>
      <w:r w:rsidRPr="008B219B">
        <w:rPr>
          <w:rFonts w:ascii="Times New Roman" w:eastAsia="Times New Roman" w:hAnsi="Times New Roman" w:cs="Times New Roman"/>
          <w:sz w:val="24"/>
          <w:szCs w:val="24"/>
          <w:lang w:eastAsia="en-US"/>
        </w:rPr>
        <w:t>1) kituose pirkimo dokumentuose (jų paaiškinimuose, papildymuose).</w:t>
      </w:r>
    </w:p>
    <w:p w14:paraId="71A55090" w14:textId="77777777" w:rsidR="008B219B" w:rsidRPr="008B219B" w:rsidRDefault="008B219B" w:rsidP="008B219B">
      <w:pPr>
        <w:spacing w:after="200" w:line="240" w:lineRule="auto"/>
        <w:ind w:firstLine="709"/>
        <w:contextualSpacing/>
        <w:rPr>
          <w:rFonts w:ascii="Times New Roman" w:eastAsia="Times New Roman" w:hAnsi="Times New Roman" w:cs="Times New Roman"/>
          <w:sz w:val="24"/>
          <w:szCs w:val="24"/>
          <w:lang w:eastAsia="en-US"/>
        </w:rPr>
      </w:pPr>
      <w:r w:rsidRPr="008B219B">
        <w:rPr>
          <w:rFonts w:ascii="Times New Roman" w:eastAsia="Times New Roman" w:hAnsi="Times New Roman" w:cs="Times New Roman"/>
          <w:sz w:val="24"/>
          <w:szCs w:val="24"/>
          <w:lang w:eastAsia="en-US"/>
        </w:rPr>
        <w:t xml:space="preserve">2) pasirašydamas pasiūlymą patvirtinu, kad dokumentų skaitmeninės kopijos yra tikros. </w:t>
      </w:r>
    </w:p>
    <w:p w14:paraId="6E1099DF" w14:textId="77777777" w:rsidR="008B219B" w:rsidRPr="008B219B" w:rsidRDefault="008B219B" w:rsidP="008B219B">
      <w:pPr>
        <w:spacing w:after="200" w:line="240" w:lineRule="auto"/>
        <w:ind w:firstLine="709"/>
        <w:contextualSpacing/>
        <w:rPr>
          <w:rFonts w:ascii="Times New Roman" w:eastAsia="Times New Roman" w:hAnsi="Times New Roman" w:cs="Times New Roman"/>
          <w:b/>
          <w:sz w:val="24"/>
          <w:szCs w:val="24"/>
          <w:u w:val="single"/>
          <w:lang w:eastAsia="en-US"/>
        </w:rPr>
      </w:pPr>
    </w:p>
    <w:p w14:paraId="0DEC0011" w14:textId="77777777" w:rsidR="008B219B" w:rsidRPr="008B219B" w:rsidRDefault="008B219B" w:rsidP="008B219B">
      <w:pPr>
        <w:spacing w:after="200" w:line="240" w:lineRule="auto"/>
        <w:ind w:firstLine="709"/>
        <w:contextualSpacing/>
        <w:rPr>
          <w:rFonts w:ascii="Times New Roman" w:eastAsia="Times New Roman" w:hAnsi="Times New Roman" w:cs="Times New Roman"/>
          <w:b/>
          <w:sz w:val="24"/>
          <w:szCs w:val="24"/>
          <w:lang w:eastAsia="en-US"/>
        </w:rPr>
      </w:pPr>
      <w:r w:rsidRPr="008B219B">
        <w:rPr>
          <w:rFonts w:ascii="Times New Roman" w:eastAsia="Times New Roman" w:hAnsi="Times New Roman" w:cs="Times New Roman"/>
          <w:b/>
          <w:sz w:val="24"/>
          <w:szCs w:val="24"/>
          <w:u w:val="single"/>
          <w:lang w:eastAsia="en-US"/>
        </w:rPr>
        <w:t>Mes siūlome</w:t>
      </w:r>
      <w:r w:rsidRPr="008B219B">
        <w:rPr>
          <w:rFonts w:ascii="Times New Roman" w:eastAsia="Times New Roman" w:hAnsi="Times New Roman" w:cs="Times New Roman"/>
          <w:b/>
          <w:i/>
          <w:sz w:val="24"/>
          <w:szCs w:val="24"/>
          <w:u w:val="single"/>
          <w:lang w:eastAsia="en-US"/>
        </w:rPr>
        <w:t>:</w:t>
      </w:r>
    </w:p>
    <w:tbl>
      <w:tblPr>
        <w:tblW w:w="98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4906"/>
        <w:gridCol w:w="1388"/>
        <w:gridCol w:w="1276"/>
        <w:gridCol w:w="1458"/>
      </w:tblGrid>
      <w:tr w:rsidR="008B219B" w:rsidRPr="008B219B" w14:paraId="21D2913A" w14:textId="77777777" w:rsidTr="00B175BB">
        <w:trPr>
          <w:cantSplit/>
          <w:trHeight w:val="345"/>
        </w:trPr>
        <w:tc>
          <w:tcPr>
            <w:tcW w:w="82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CB4FFD" w14:textId="77777777" w:rsidR="008B219B" w:rsidRPr="008B219B" w:rsidRDefault="008B219B" w:rsidP="008B219B">
            <w:pPr>
              <w:widowControl w:val="0"/>
              <w:autoSpaceDE w:val="0"/>
              <w:autoSpaceDN w:val="0"/>
              <w:adjustRightInd w:val="0"/>
              <w:spacing w:after="0" w:line="16" w:lineRule="atLeast"/>
              <w:ind w:left="113" w:right="113"/>
              <w:jc w:val="center"/>
              <w:rPr>
                <w:rFonts w:ascii="Times New Roman" w:eastAsia="Times New Roman" w:hAnsi="Times New Roman" w:cs="Times New Roman"/>
                <w:b/>
                <w:sz w:val="24"/>
                <w:szCs w:val="24"/>
                <w:lang w:eastAsia="en-US"/>
              </w:rPr>
            </w:pPr>
            <w:r w:rsidRPr="008B219B">
              <w:rPr>
                <w:rFonts w:ascii="Times New Roman" w:eastAsia="Times New Roman" w:hAnsi="Times New Roman" w:cs="Times New Roman"/>
                <w:b/>
                <w:sz w:val="24"/>
                <w:szCs w:val="24"/>
                <w:lang w:eastAsia="en-US"/>
              </w:rPr>
              <w:t>Eil. Nr.</w:t>
            </w:r>
          </w:p>
        </w:tc>
        <w:tc>
          <w:tcPr>
            <w:tcW w:w="49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C85F25" w14:textId="171C5F78"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Paslaugų</w:t>
            </w:r>
            <w:r w:rsidRPr="008B219B">
              <w:rPr>
                <w:rFonts w:ascii="Times New Roman" w:eastAsia="Times New Roman" w:hAnsi="Times New Roman" w:cs="Times New Roman"/>
                <w:b/>
                <w:sz w:val="24"/>
                <w:szCs w:val="24"/>
                <w:lang w:eastAsia="en-US"/>
              </w:rPr>
              <w:t xml:space="preserve"> pavadinimas</w:t>
            </w:r>
          </w:p>
        </w:tc>
        <w:tc>
          <w:tcPr>
            <w:tcW w:w="13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F6FE29"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4"/>
                <w:szCs w:val="24"/>
                <w:lang w:eastAsia="en-US"/>
              </w:rPr>
            </w:pPr>
            <w:r w:rsidRPr="008B219B">
              <w:rPr>
                <w:rFonts w:ascii="Times New Roman" w:eastAsia="Times New Roman" w:hAnsi="Times New Roman" w:cs="Times New Roman"/>
                <w:b/>
                <w:sz w:val="24"/>
                <w:szCs w:val="24"/>
                <w:lang w:eastAsia="ar-SA"/>
              </w:rPr>
              <w:t>Kaina, Eur be PVM</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2813E11"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4"/>
                <w:szCs w:val="24"/>
                <w:lang w:eastAsia="en-US"/>
              </w:rPr>
            </w:pPr>
            <w:r w:rsidRPr="008B219B">
              <w:rPr>
                <w:rFonts w:ascii="Times New Roman" w:eastAsia="Times New Roman" w:hAnsi="Times New Roman" w:cs="Times New Roman"/>
                <w:b/>
                <w:sz w:val="24"/>
                <w:szCs w:val="24"/>
                <w:lang w:eastAsia="ar-SA"/>
              </w:rPr>
              <w:t>PVM, (21%)Eur</w:t>
            </w:r>
          </w:p>
        </w:tc>
        <w:tc>
          <w:tcPr>
            <w:tcW w:w="14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ADB8038" w14:textId="0DA9FC81" w:rsidR="008B219B" w:rsidRPr="008B219B" w:rsidRDefault="008B219B" w:rsidP="00B175BB">
            <w:pPr>
              <w:widowControl w:val="0"/>
              <w:autoSpaceDE w:val="0"/>
              <w:autoSpaceDN w:val="0"/>
              <w:adjustRightInd w:val="0"/>
              <w:spacing w:after="0" w:line="16" w:lineRule="atLeast"/>
              <w:jc w:val="center"/>
              <w:rPr>
                <w:rFonts w:ascii="Times New Roman" w:eastAsia="Times New Roman" w:hAnsi="Times New Roman" w:cs="Times New Roman"/>
                <w:b/>
                <w:sz w:val="24"/>
                <w:szCs w:val="24"/>
                <w:lang w:eastAsia="ar-SA"/>
              </w:rPr>
            </w:pPr>
            <w:r w:rsidRPr="008B219B">
              <w:rPr>
                <w:rFonts w:ascii="Times New Roman" w:eastAsia="Times New Roman" w:hAnsi="Times New Roman" w:cs="Times New Roman"/>
                <w:b/>
                <w:sz w:val="24"/>
                <w:szCs w:val="24"/>
                <w:lang w:eastAsia="ar-SA"/>
              </w:rPr>
              <w:t>Kaina, Eur su PVM</w:t>
            </w:r>
          </w:p>
        </w:tc>
      </w:tr>
      <w:tr w:rsidR="008B219B" w:rsidRPr="008B219B" w14:paraId="7DB66E28" w14:textId="77777777" w:rsidTr="008B219B">
        <w:trPr>
          <w:cantSplit/>
          <w:trHeight w:val="70"/>
        </w:trPr>
        <w:tc>
          <w:tcPr>
            <w:tcW w:w="823" w:type="dxa"/>
            <w:tcBorders>
              <w:top w:val="single" w:sz="4" w:space="0" w:color="auto"/>
              <w:left w:val="single" w:sz="4" w:space="0" w:color="auto"/>
              <w:bottom w:val="single" w:sz="4" w:space="0" w:color="auto"/>
              <w:right w:val="single" w:sz="4" w:space="0" w:color="auto"/>
            </w:tcBorders>
            <w:hideMark/>
          </w:tcPr>
          <w:p w14:paraId="261A3058"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0"/>
                <w:szCs w:val="24"/>
                <w:lang w:eastAsia="en-US"/>
              </w:rPr>
            </w:pPr>
            <w:r w:rsidRPr="008B219B">
              <w:rPr>
                <w:rFonts w:ascii="Times New Roman" w:eastAsia="Times New Roman" w:hAnsi="Times New Roman" w:cs="Times New Roman"/>
                <w:b/>
                <w:sz w:val="20"/>
                <w:szCs w:val="24"/>
                <w:lang w:eastAsia="en-US"/>
              </w:rPr>
              <w:t>1</w:t>
            </w:r>
          </w:p>
        </w:tc>
        <w:tc>
          <w:tcPr>
            <w:tcW w:w="4906" w:type="dxa"/>
            <w:tcBorders>
              <w:top w:val="single" w:sz="4" w:space="0" w:color="auto"/>
              <w:left w:val="single" w:sz="4" w:space="0" w:color="auto"/>
              <w:bottom w:val="single" w:sz="4" w:space="0" w:color="auto"/>
              <w:right w:val="single" w:sz="4" w:space="0" w:color="auto"/>
            </w:tcBorders>
            <w:hideMark/>
          </w:tcPr>
          <w:p w14:paraId="55BD6461"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0"/>
                <w:szCs w:val="24"/>
                <w:lang w:eastAsia="en-US"/>
              </w:rPr>
            </w:pPr>
            <w:r w:rsidRPr="008B219B">
              <w:rPr>
                <w:rFonts w:ascii="Times New Roman" w:eastAsia="Times New Roman" w:hAnsi="Times New Roman" w:cs="Times New Roman"/>
                <w:b/>
                <w:sz w:val="20"/>
                <w:szCs w:val="24"/>
                <w:lang w:eastAsia="en-US"/>
              </w:rPr>
              <w:t>2</w:t>
            </w:r>
          </w:p>
        </w:tc>
        <w:tc>
          <w:tcPr>
            <w:tcW w:w="1388" w:type="dxa"/>
            <w:tcBorders>
              <w:top w:val="single" w:sz="4" w:space="0" w:color="auto"/>
              <w:left w:val="single" w:sz="4" w:space="0" w:color="auto"/>
              <w:bottom w:val="single" w:sz="4" w:space="0" w:color="auto"/>
              <w:right w:val="single" w:sz="4" w:space="0" w:color="auto"/>
            </w:tcBorders>
            <w:hideMark/>
          </w:tcPr>
          <w:p w14:paraId="5DC0B0DB"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0"/>
                <w:szCs w:val="24"/>
                <w:lang w:eastAsia="en-US"/>
              </w:rPr>
            </w:pPr>
            <w:r w:rsidRPr="008B219B">
              <w:rPr>
                <w:rFonts w:ascii="Times New Roman" w:eastAsia="Times New Roman" w:hAnsi="Times New Roman" w:cs="Times New Roman"/>
                <w:b/>
                <w:sz w:val="20"/>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14:paraId="444DB6AC"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0"/>
                <w:szCs w:val="24"/>
                <w:lang w:eastAsia="en-US"/>
              </w:rPr>
            </w:pPr>
            <w:r w:rsidRPr="008B219B">
              <w:rPr>
                <w:rFonts w:ascii="Times New Roman" w:eastAsia="Times New Roman" w:hAnsi="Times New Roman" w:cs="Times New Roman"/>
                <w:b/>
                <w:sz w:val="20"/>
                <w:szCs w:val="24"/>
                <w:lang w:eastAsia="en-US"/>
              </w:rPr>
              <w:t>4</w:t>
            </w:r>
          </w:p>
        </w:tc>
        <w:tc>
          <w:tcPr>
            <w:tcW w:w="1458" w:type="dxa"/>
            <w:tcBorders>
              <w:top w:val="single" w:sz="4" w:space="0" w:color="auto"/>
              <w:left w:val="single" w:sz="4" w:space="0" w:color="auto"/>
              <w:bottom w:val="single" w:sz="4" w:space="0" w:color="auto"/>
              <w:right w:val="single" w:sz="4" w:space="0" w:color="auto"/>
            </w:tcBorders>
            <w:hideMark/>
          </w:tcPr>
          <w:p w14:paraId="7465BAA6"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0"/>
                <w:szCs w:val="24"/>
                <w:lang w:eastAsia="en-US"/>
              </w:rPr>
            </w:pPr>
            <w:r w:rsidRPr="008B219B">
              <w:rPr>
                <w:rFonts w:ascii="Times New Roman" w:eastAsia="Times New Roman" w:hAnsi="Times New Roman" w:cs="Times New Roman"/>
                <w:b/>
                <w:sz w:val="20"/>
                <w:szCs w:val="24"/>
                <w:lang w:eastAsia="en-US"/>
              </w:rPr>
              <w:t>5 (3+4)</w:t>
            </w:r>
          </w:p>
        </w:tc>
      </w:tr>
      <w:tr w:rsidR="008B219B" w:rsidRPr="008B219B" w14:paraId="318E4821" w14:textId="77777777" w:rsidTr="008B219B">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5AACFE79"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sz w:val="24"/>
                <w:szCs w:val="24"/>
                <w:lang w:eastAsia="en-US"/>
              </w:rPr>
            </w:pPr>
            <w:r w:rsidRPr="008B219B">
              <w:rPr>
                <w:rFonts w:ascii="Times New Roman" w:eastAsia="Times New Roman" w:hAnsi="Times New Roman" w:cs="Times New Roman"/>
                <w:sz w:val="24"/>
                <w:szCs w:val="24"/>
                <w:lang w:eastAsia="en-US"/>
              </w:rPr>
              <w:t>1.</w:t>
            </w:r>
          </w:p>
        </w:tc>
        <w:tc>
          <w:tcPr>
            <w:tcW w:w="4906" w:type="dxa"/>
            <w:tcBorders>
              <w:top w:val="single" w:sz="4" w:space="0" w:color="auto"/>
              <w:left w:val="single" w:sz="4" w:space="0" w:color="auto"/>
              <w:bottom w:val="single" w:sz="4" w:space="0" w:color="auto"/>
              <w:right w:val="single" w:sz="4" w:space="0" w:color="auto"/>
            </w:tcBorders>
          </w:tcPr>
          <w:p w14:paraId="39AB513B" w14:textId="77777777" w:rsidR="008B219B" w:rsidRPr="008B219B" w:rsidRDefault="008B219B" w:rsidP="008B219B">
            <w:pPr>
              <w:widowControl w:val="0"/>
              <w:autoSpaceDE w:val="0"/>
              <w:autoSpaceDN w:val="0"/>
              <w:adjustRightInd w:val="0"/>
              <w:spacing w:after="0" w:line="16" w:lineRule="atLeast"/>
              <w:jc w:val="both"/>
              <w:rPr>
                <w:rFonts w:ascii="Times New Roman" w:eastAsia="Times New Roman" w:hAnsi="Times New Roman" w:cs="Times New Roman"/>
                <w:i/>
                <w:sz w:val="22"/>
                <w:szCs w:val="22"/>
                <w:lang w:eastAsia="en-US"/>
              </w:rPr>
            </w:pPr>
            <w:r w:rsidRPr="008B219B">
              <w:rPr>
                <w:rFonts w:ascii="Times New Roman" w:eastAsia="Times New Roman" w:hAnsi="Times New Roman" w:cs="Times New Roman"/>
                <w:sz w:val="24"/>
                <w:szCs w:val="24"/>
                <w:lang w:eastAsia="en-US"/>
              </w:rPr>
              <w:t>Vadovų, pavaduotojų, mokytojų, švietimo pagalbos specialistų, mokyklos bendruomenės stažuotė „Įtraukiojo ugdymo patirtys Suomijoje“</w:t>
            </w:r>
          </w:p>
        </w:tc>
        <w:tc>
          <w:tcPr>
            <w:tcW w:w="1388" w:type="dxa"/>
            <w:tcBorders>
              <w:top w:val="single" w:sz="4" w:space="0" w:color="auto"/>
              <w:left w:val="single" w:sz="4" w:space="0" w:color="auto"/>
              <w:bottom w:val="single" w:sz="4" w:space="0" w:color="auto"/>
              <w:right w:val="single" w:sz="4" w:space="0" w:color="auto"/>
            </w:tcBorders>
          </w:tcPr>
          <w:p w14:paraId="7C582623" w14:textId="77777777" w:rsidR="008B219B" w:rsidRPr="008B219B" w:rsidRDefault="008B219B" w:rsidP="008B219B">
            <w:pPr>
              <w:widowControl w:val="0"/>
              <w:autoSpaceDE w:val="0"/>
              <w:autoSpaceDN w:val="0"/>
              <w:adjustRightInd w:val="0"/>
              <w:spacing w:after="0" w:line="16" w:lineRule="atLeast"/>
              <w:jc w:val="both"/>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CBC0785"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i/>
                <w:sz w:val="24"/>
                <w:szCs w:val="24"/>
                <w:lang w:eastAsia="en-US"/>
              </w:rPr>
            </w:pPr>
          </w:p>
        </w:tc>
        <w:tc>
          <w:tcPr>
            <w:tcW w:w="1458" w:type="dxa"/>
            <w:tcBorders>
              <w:top w:val="single" w:sz="4" w:space="0" w:color="auto"/>
              <w:left w:val="single" w:sz="4" w:space="0" w:color="auto"/>
              <w:bottom w:val="single" w:sz="4" w:space="0" w:color="auto"/>
              <w:right w:val="single" w:sz="4" w:space="0" w:color="auto"/>
            </w:tcBorders>
          </w:tcPr>
          <w:p w14:paraId="34796E6E"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i/>
                <w:sz w:val="24"/>
                <w:szCs w:val="24"/>
                <w:lang w:eastAsia="en-US"/>
              </w:rPr>
            </w:pPr>
          </w:p>
        </w:tc>
      </w:tr>
    </w:tbl>
    <w:p w14:paraId="3A71EF7B" w14:textId="77777777" w:rsidR="008B219B" w:rsidRPr="008B219B" w:rsidRDefault="008B219B" w:rsidP="008B219B">
      <w:pPr>
        <w:widowControl w:val="0"/>
        <w:autoSpaceDE w:val="0"/>
        <w:autoSpaceDN w:val="0"/>
        <w:adjustRightInd w:val="0"/>
        <w:spacing w:before="120" w:after="0" w:line="240" w:lineRule="auto"/>
        <w:ind w:firstLine="851"/>
        <w:jc w:val="both"/>
        <w:rPr>
          <w:rFonts w:ascii="Times New Roman" w:eastAsia="Times New Roman" w:hAnsi="Times New Roman" w:cs="Times New Roman"/>
          <w:sz w:val="24"/>
          <w:szCs w:val="24"/>
        </w:rPr>
      </w:pPr>
      <w:r w:rsidRPr="008B219B">
        <w:rPr>
          <w:rFonts w:ascii="Times New Roman" w:eastAsia="Times New Roman" w:hAnsi="Times New Roman" w:cs="Times New Roman"/>
          <w:sz w:val="24"/>
          <w:szCs w:val="24"/>
        </w:rPr>
        <w:t xml:space="preserve">Mūsų pasiūlymo kaina su PVM yra: </w:t>
      </w:r>
      <w:r w:rsidRPr="008B219B">
        <w:rPr>
          <w:rFonts w:ascii="Times New Roman" w:eastAsia="Times New Roman" w:hAnsi="Times New Roman" w:cs="Times New Roman"/>
          <w:b/>
          <w:sz w:val="24"/>
          <w:szCs w:val="24"/>
        </w:rPr>
        <w:t xml:space="preserve">................................................ </w:t>
      </w:r>
      <w:r w:rsidRPr="008B219B">
        <w:rPr>
          <w:rFonts w:ascii="Times New Roman" w:eastAsia="Times New Roman" w:hAnsi="Times New Roman" w:cs="Times New Roman"/>
          <w:b/>
          <w:bCs/>
          <w:sz w:val="24"/>
          <w:szCs w:val="24"/>
        </w:rPr>
        <w:t>EUR</w:t>
      </w:r>
      <w:r w:rsidRPr="008B219B">
        <w:rPr>
          <w:rFonts w:ascii="Times New Roman" w:eastAsia="Times New Roman" w:hAnsi="Times New Roman" w:cs="Times New Roman"/>
          <w:b/>
          <w:sz w:val="24"/>
          <w:szCs w:val="24"/>
        </w:rPr>
        <w:t xml:space="preserve"> [skaitmenimis] ,....ct [skaitmenimis] (...................................................................... eurų [žodžiais], ....ct [skaitmenimis]</w:t>
      </w:r>
      <w:r w:rsidRPr="008B219B">
        <w:rPr>
          <w:rFonts w:ascii="Times New Roman" w:eastAsia="Times New Roman" w:hAnsi="Times New Roman" w:cs="Times New Roman"/>
          <w:sz w:val="24"/>
          <w:szCs w:val="24"/>
        </w:rPr>
        <w:t>).</w:t>
      </w:r>
    </w:p>
    <w:p w14:paraId="3FFD2530" w14:textId="77777777" w:rsidR="008B219B" w:rsidRPr="008B219B" w:rsidRDefault="008B219B" w:rsidP="008B219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8B219B">
        <w:rPr>
          <w:rFonts w:ascii="Times New Roman" w:eastAsia="Times New Roman" w:hAnsi="Times New Roman" w:cs="Times New Roman"/>
          <w:sz w:val="24"/>
          <w:szCs w:val="24"/>
        </w:rPr>
        <w:t>Į šią sumą įeina visos išlaidos ir visi mokesčiai, taip pat ir PVM, kuris sudaro _________________________Eur, (suma žodžiais __________________________________eurų).</w:t>
      </w:r>
    </w:p>
    <w:p w14:paraId="6D8884AB" w14:textId="77777777" w:rsidR="008B219B" w:rsidRPr="008B219B" w:rsidRDefault="008B219B" w:rsidP="008B219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295672FB" w14:textId="77777777" w:rsidR="008B219B" w:rsidRPr="008B219B" w:rsidRDefault="008B219B" w:rsidP="008B219B">
      <w:pPr>
        <w:widowControl w:val="0"/>
        <w:pBdr>
          <w:top w:val="nil"/>
          <w:left w:val="nil"/>
          <w:bottom w:val="nil"/>
          <w:right w:val="nil"/>
          <w:between w:val="nil"/>
          <w:bar w:val="nil"/>
        </w:pBdr>
        <w:tabs>
          <w:tab w:val="left" w:pos="570"/>
        </w:tabs>
        <w:autoSpaceDE w:val="0"/>
        <w:autoSpaceDN w:val="0"/>
        <w:adjustRightInd w:val="0"/>
        <w:spacing w:after="0" w:line="240" w:lineRule="auto"/>
        <w:ind w:firstLine="851"/>
        <w:jc w:val="both"/>
        <w:rPr>
          <w:rFonts w:ascii="Times New Roman" w:eastAsia="Arial Unicode MS" w:hAnsi="Times New Roman" w:cs="Times New Roman"/>
          <w:b/>
          <w:sz w:val="24"/>
          <w:szCs w:val="24"/>
          <w:bdr w:val="nil"/>
          <w:lang w:eastAsia="en-US"/>
        </w:rPr>
      </w:pPr>
      <w:r w:rsidRPr="008B219B">
        <w:rPr>
          <w:rFonts w:ascii="Times New Roman" w:eastAsia="Arial Unicode MS" w:hAnsi="Times New Roman" w:cs="Times New Roman"/>
          <w:b/>
          <w:sz w:val="24"/>
          <w:szCs w:val="24"/>
          <w:bdr w:val="nil"/>
          <w:lang w:eastAsia="en-US"/>
        </w:rPr>
        <w:t>Į kainą turi būti įskaičiuota PVM, kiti mokesčiai bei visos kitos išlaidos, būtinos sutarčiai tinkamai vykdyti.</w:t>
      </w:r>
      <w:r w:rsidRPr="008B219B">
        <w:rPr>
          <w:rFonts w:ascii="Times New Roman" w:eastAsia="Arial Unicode MS" w:hAnsi="Times New Roman" w:cs="Times New Roman"/>
          <w:sz w:val="24"/>
          <w:szCs w:val="24"/>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7485DF85"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 xml:space="preserve">Ryšiams su perkančiąją organizacijai palaikyti skiriame ___________________ (nurodyti asmens vardą, pavardę, pareigas, kontaktinius telefonus). </w:t>
      </w:r>
    </w:p>
    <w:p w14:paraId="4EDCF770"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 xml:space="preserve">Pasirašydami pasiūlymą parašu patvirtiname, kad dokumentų skaitmeninės kopijos yra tikros. </w:t>
      </w:r>
    </w:p>
    <w:p w14:paraId="0E0D62ED"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Cs/>
          <w:sz w:val="24"/>
          <w:szCs w:val="24"/>
          <w:bdr w:val="nil"/>
          <w:lang w:eastAsia="en-US"/>
        </w:rPr>
      </w:pPr>
      <w:r w:rsidRPr="008B219B">
        <w:rPr>
          <w:rFonts w:ascii="Times New Roman" w:eastAsia="Arial Unicode MS" w:hAnsi="Times New Roman" w:cs="Times New Roman"/>
          <w:bCs/>
          <w:sz w:val="24"/>
          <w:szCs w:val="24"/>
          <w:bdr w:val="nil"/>
          <w:lang w:eastAsia="en-US"/>
        </w:rPr>
        <w:t xml:space="preserve">Vykdant sutartį pasitelksime šiuos </w:t>
      </w:r>
      <w:r w:rsidRPr="008B219B">
        <w:rPr>
          <w:rFonts w:ascii="Times New Roman" w:eastAsia="Arial Unicode MS" w:hAnsi="Times New Roman" w:cs="Times New Roman"/>
          <w:b/>
          <w:bCs/>
          <w:sz w:val="24"/>
          <w:szCs w:val="24"/>
          <w:bdr w:val="nil"/>
          <w:lang w:eastAsia="en-US"/>
        </w:rPr>
        <w:t xml:space="preserve">subtiekėjus </w:t>
      </w:r>
      <w:r w:rsidRPr="008B219B">
        <w:rPr>
          <w:rFonts w:ascii="Times New Roman" w:eastAsia="Arial Unicode MS" w:hAnsi="Times New Roman" w:cs="Times New Roman"/>
          <w:bCs/>
          <w:sz w:val="24"/>
          <w:szCs w:val="24"/>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528"/>
        <w:gridCol w:w="3402"/>
      </w:tblGrid>
      <w:tr w:rsidR="008B219B" w:rsidRPr="008B219B" w14:paraId="737B8D7A" w14:textId="77777777" w:rsidTr="00B175BB">
        <w:tc>
          <w:tcPr>
            <w:tcW w:w="851" w:type="dxa"/>
            <w:tcBorders>
              <w:top w:val="single" w:sz="4" w:space="0" w:color="auto"/>
              <w:left w:val="single" w:sz="4" w:space="0" w:color="auto"/>
              <w:bottom w:val="single" w:sz="4" w:space="0" w:color="auto"/>
              <w:right w:val="single" w:sz="4" w:space="0" w:color="auto"/>
            </w:tcBorders>
          </w:tcPr>
          <w:p w14:paraId="3298CC68" w14:textId="52F7EBBC"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Eil</w:t>
            </w:r>
            <w:r w:rsidR="00B175BB" w:rsidRPr="00B175BB">
              <w:rPr>
                <w:rFonts w:ascii="Times New Roman" w:eastAsia="Arial Unicode MS" w:hAnsi="Times New Roman" w:cs="Times New Roman"/>
                <w:sz w:val="20"/>
                <w:szCs w:val="24"/>
                <w:bdr w:val="nil"/>
                <w:lang w:eastAsia="en-US"/>
              </w:rPr>
              <w:t xml:space="preserve">. </w:t>
            </w:r>
            <w:r w:rsidRPr="008B219B">
              <w:rPr>
                <w:rFonts w:ascii="Times New Roman" w:eastAsia="Arial Unicode MS" w:hAnsi="Times New Roman" w:cs="Times New Roman"/>
                <w:sz w:val="20"/>
                <w:szCs w:val="24"/>
                <w:bdr w:val="nil"/>
                <w:lang w:eastAsia="en-US"/>
              </w:rPr>
              <w:t>Nr.</w:t>
            </w:r>
          </w:p>
        </w:tc>
        <w:tc>
          <w:tcPr>
            <w:tcW w:w="5528" w:type="dxa"/>
            <w:tcBorders>
              <w:top w:val="single" w:sz="4" w:space="0" w:color="auto"/>
              <w:left w:val="single" w:sz="4" w:space="0" w:color="auto"/>
              <w:bottom w:val="single" w:sz="4" w:space="0" w:color="auto"/>
              <w:right w:val="single" w:sz="4" w:space="0" w:color="auto"/>
            </w:tcBorders>
          </w:tcPr>
          <w:p w14:paraId="2AE66F00"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 xml:space="preserve">Subrangovo pavadinimas </w:t>
            </w:r>
          </w:p>
        </w:tc>
        <w:tc>
          <w:tcPr>
            <w:tcW w:w="3402" w:type="dxa"/>
            <w:tcBorders>
              <w:top w:val="single" w:sz="4" w:space="0" w:color="auto"/>
              <w:left w:val="single" w:sz="4" w:space="0" w:color="auto"/>
              <w:bottom w:val="single" w:sz="4" w:space="0" w:color="auto"/>
              <w:right w:val="single" w:sz="4" w:space="0" w:color="auto"/>
            </w:tcBorders>
          </w:tcPr>
          <w:p w14:paraId="653D15D6"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Kokiai daliai pasitelkiamas</w:t>
            </w:r>
          </w:p>
        </w:tc>
      </w:tr>
      <w:tr w:rsidR="008B219B" w:rsidRPr="008B219B" w14:paraId="1EF8F38E" w14:textId="77777777" w:rsidTr="00B175BB">
        <w:tc>
          <w:tcPr>
            <w:tcW w:w="851" w:type="dxa"/>
            <w:tcBorders>
              <w:top w:val="single" w:sz="4" w:space="0" w:color="auto"/>
              <w:left w:val="single" w:sz="4" w:space="0" w:color="auto"/>
              <w:bottom w:val="single" w:sz="4" w:space="0" w:color="auto"/>
              <w:right w:val="single" w:sz="4" w:space="0" w:color="auto"/>
            </w:tcBorders>
          </w:tcPr>
          <w:p w14:paraId="65EF803F"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5528" w:type="dxa"/>
            <w:tcBorders>
              <w:top w:val="single" w:sz="4" w:space="0" w:color="auto"/>
              <w:left w:val="single" w:sz="4" w:space="0" w:color="auto"/>
              <w:bottom w:val="single" w:sz="4" w:space="0" w:color="auto"/>
              <w:right w:val="single" w:sz="4" w:space="0" w:color="auto"/>
            </w:tcBorders>
          </w:tcPr>
          <w:p w14:paraId="3017E5B4"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3402" w:type="dxa"/>
            <w:tcBorders>
              <w:top w:val="single" w:sz="4" w:space="0" w:color="auto"/>
              <w:left w:val="single" w:sz="4" w:space="0" w:color="auto"/>
              <w:bottom w:val="single" w:sz="4" w:space="0" w:color="auto"/>
              <w:right w:val="single" w:sz="4" w:space="0" w:color="auto"/>
            </w:tcBorders>
          </w:tcPr>
          <w:p w14:paraId="1FD3E4B0"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r>
    </w:tbl>
    <w:p w14:paraId="4FA44A3A"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Cs/>
          <w:sz w:val="24"/>
          <w:szCs w:val="24"/>
          <w:bdr w:val="nil"/>
          <w:lang w:eastAsia="en-US"/>
        </w:rPr>
      </w:pPr>
      <w:r w:rsidRPr="008B219B">
        <w:rPr>
          <w:rFonts w:ascii="Times New Roman" w:eastAsia="Arial Unicode MS" w:hAnsi="Times New Roman" w:cs="Times New Roman"/>
          <w:bCs/>
          <w:sz w:val="24"/>
          <w:szCs w:val="24"/>
          <w:bdr w:val="nil"/>
          <w:lang w:eastAsia="en-US"/>
        </w:rPr>
        <w:t>** Pildyti tada, jei sutarties vykdymui bus pasitelkti subrangovai.</w:t>
      </w:r>
    </w:p>
    <w:p w14:paraId="6CC08363"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eastAsia="en-US"/>
        </w:rPr>
      </w:pPr>
    </w:p>
    <w:p w14:paraId="307D5185"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 xml:space="preserve">Šiame pasiūlyme yra pateikta ir </w:t>
      </w:r>
      <w:r w:rsidRPr="008B219B">
        <w:rPr>
          <w:rFonts w:ascii="Times New Roman" w:eastAsia="Arial Unicode MS" w:hAnsi="Times New Roman" w:cs="Times New Roman"/>
          <w:b/>
          <w:sz w:val="24"/>
          <w:szCs w:val="24"/>
          <w:bdr w:val="nil"/>
          <w:lang w:eastAsia="en-US"/>
        </w:rPr>
        <w:t>konfidenciali informacija</w:t>
      </w:r>
      <w:r w:rsidRPr="008B219B">
        <w:rPr>
          <w:rFonts w:ascii="Times New Roman" w:eastAsia="Arial Unicode MS" w:hAnsi="Times New Roman" w:cs="Times New Roman"/>
          <w:sz w:val="24"/>
          <w:szCs w:val="24"/>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528"/>
        <w:gridCol w:w="3402"/>
      </w:tblGrid>
      <w:tr w:rsidR="008B219B" w:rsidRPr="008B219B" w14:paraId="6948ED0C" w14:textId="77777777" w:rsidTr="00B175BB">
        <w:tc>
          <w:tcPr>
            <w:tcW w:w="851" w:type="dxa"/>
            <w:tcBorders>
              <w:top w:val="single" w:sz="4" w:space="0" w:color="auto"/>
              <w:left w:val="single" w:sz="4" w:space="0" w:color="auto"/>
              <w:bottom w:val="single" w:sz="4" w:space="0" w:color="auto"/>
              <w:right w:val="single" w:sz="4" w:space="0" w:color="auto"/>
            </w:tcBorders>
          </w:tcPr>
          <w:p w14:paraId="52AD2C2A" w14:textId="0C1B692F"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Eil.</w:t>
            </w:r>
            <w:r w:rsidR="00B175BB">
              <w:rPr>
                <w:rFonts w:ascii="Times New Roman" w:eastAsia="Arial Unicode MS" w:hAnsi="Times New Roman" w:cs="Times New Roman"/>
                <w:sz w:val="20"/>
                <w:szCs w:val="24"/>
                <w:bdr w:val="nil"/>
                <w:lang w:eastAsia="en-US"/>
              </w:rPr>
              <w:t xml:space="preserve"> </w:t>
            </w:r>
            <w:r w:rsidRPr="008B219B">
              <w:rPr>
                <w:rFonts w:ascii="Times New Roman" w:eastAsia="Arial Unicode MS" w:hAnsi="Times New Roman" w:cs="Times New Roman"/>
                <w:sz w:val="20"/>
                <w:szCs w:val="24"/>
                <w:bdr w:val="nil"/>
                <w:lang w:eastAsia="en-US"/>
              </w:rPr>
              <w:t>Nr.</w:t>
            </w:r>
          </w:p>
        </w:tc>
        <w:tc>
          <w:tcPr>
            <w:tcW w:w="5528" w:type="dxa"/>
            <w:tcBorders>
              <w:top w:val="single" w:sz="4" w:space="0" w:color="auto"/>
              <w:left w:val="single" w:sz="4" w:space="0" w:color="auto"/>
              <w:bottom w:val="single" w:sz="4" w:space="0" w:color="auto"/>
              <w:right w:val="single" w:sz="4" w:space="0" w:color="auto"/>
            </w:tcBorders>
          </w:tcPr>
          <w:p w14:paraId="588420B9"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5FE82E66"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Dokumento puslapis</w:t>
            </w:r>
          </w:p>
        </w:tc>
      </w:tr>
      <w:tr w:rsidR="008B219B" w:rsidRPr="008B219B" w14:paraId="6233D2FD" w14:textId="77777777" w:rsidTr="00B175BB">
        <w:tc>
          <w:tcPr>
            <w:tcW w:w="851" w:type="dxa"/>
            <w:tcBorders>
              <w:top w:val="single" w:sz="4" w:space="0" w:color="auto"/>
              <w:left w:val="single" w:sz="4" w:space="0" w:color="auto"/>
              <w:bottom w:val="single" w:sz="4" w:space="0" w:color="auto"/>
              <w:right w:val="single" w:sz="4" w:space="0" w:color="auto"/>
            </w:tcBorders>
          </w:tcPr>
          <w:p w14:paraId="2DBAD813"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5528" w:type="dxa"/>
            <w:tcBorders>
              <w:top w:val="single" w:sz="4" w:space="0" w:color="auto"/>
              <w:left w:val="single" w:sz="4" w:space="0" w:color="auto"/>
              <w:bottom w:val="single" w:sz="4" w:space="0" w:color="auto"/>
              <w:right w:val="single" w:sz="4" w:space="0" w:color="auto"/>
            </w:tcBorders>
          </w:tcPr>
          <w:p w14:paraId="74002E43"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3402" w:type="dxa"/>
            <w:tcBorders>
              <w:top w:val="single" w:sz="4" w:space="0" w:color="auto"/>
              <w:left w:val="single" w:sz="4" w:space="0" w:color="auto"/>
              <w:bottom w:val="single" w:sz="4" w:space="0" w:color="auto"/>
              <w:right w:val="single" w:sz="4" w:space="0" w:color="auto"/>
            </w:tcBorders>
          </w:tcPr>
          <w:p w14:paraId="45FBA69E"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r>
    </w:tbl>
    <w:p w14:paraId="79321AB5"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Cs/>
          <w:sz w:val="24"/>
          <w:szCs w:val="24"/>
          <w:bdr w:val="nil"/>
          <w:lang w:eastAsia="en-US"/>
        </w:rPr>
      </w:pPr>
      <w:r w:rsidRPr="008B219B">
        <w:rPr>
          <w:rFonts w:ascii="Times New Roman" w:eastAsia="Arial Unicode MS" w:hAnsi="Times New Roman" w:cs="Times New Roman"/>
          <w:bCs/>
          <w:sz w:val="24"/>
          <w:szCs w:val="24"/>
          <w:bdr w:val="nil"/>
          <w:lang w:eastAsia="en-US"/>
        </w:rPr>
        <w:t xml:space="preserve">*** Pildyti tada, jei bus pateikta konfidenciali informacija. Tiekėjas negali nurodyti, kad konfidenciali yra pasiūlymo kaina arba, kad visas pasiūlymas yra konfidencialus. </w:t>
      </w:r>
    </w:p>
    <w:p w14:paraId="12379A0D"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eastAsia="en-US"/>
        </w:rPr>
      </w:pPr>
    </w:p>
    <w:p w14:paraId="7A1DA7C8"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386"/>
        <w:gridCol w:w="3402"/>
      </w:tblGrid>
      <w:tr w:rsidR="008B219B" w:rsidRPr="008B219B" w14:paraId="61D5E5DD" w14:textId="77777777" w:rsidTr="00B175BB">
        <w:tc>
          <w:tcPr>
            <w:tcW w:w="988" w:type="dxa"/>
          </w:tcPr>
          <w:p w14:paraId="5EBA934C" w14:textId="129EFA68"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Eil.</w:t>
            </w:r>
            <w:r w:rsidR="00B175BB">
              <w:rPr>
                <w:rFonts w:ascii="Times New Roman" w:eastAsia="Arial Unicode MS" w:hAnsi="Times New Roman" w:cs="Times New Roman"/>
                <w:sz w:val="20"/>
                <w:szCs w:val="24"/>
                <w:bdr w:val="nil"/>
                <w:lang w:eastAsia="en-US"/>
              </w:rPr>
              <w:t xml:space="preserve"> </w:t>
            </w:r>
            <w:r w:rsidRPr="008B219B">
              <w:rPr>
                <w:rFonts w:ascii="Times New Roman" w:eastAsia="Arial Unicode MS" w:hAnsi="Times New Roman" w:cs="Times New Roman"/>
                <w:sz w:val="20"/>
                <w:szCs w:val="24"/>
                <w:bdr w:val="nil"/>
                <w:lang w:eastAsia="en-US"/>
              </w:rPr>
              <w:t>Nr.</w:t>
            </w:r>
          </w:p>
        </w:tc>
        <w:tc>
          <w:tcPr>
            <w:tcW w:w="5386" w:type="dxa"/>
          </w:tcPr>
          <w:p w14:paraId="36B1BD53"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Pateiktų dokumentų pavadinimas</w:t>
            </w:r>
          </w:p>
        </w:tc>
        <w:tc>
          <w:tcPr>
            <w:tcW w:w="3402" w:type="dxa"/>
          </w:tcPr>
          <w:p w14:paraId="5BB8F683"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Dokumento puslapių skaičius</w:t>
            </w:r>
          </w:p>
        </w:tc>
      </w:tr>
      <w:tr w:rsidR="008B219B" w:rsidRPr="008B219B" w14:paraId="0B71BAC2" w14:textId="77777777" w:rsidTr="00B175BB">
        <w:tc>
          <w:tcPr>
            <w:tcW w:w="988" w:type="dxa"/>
          </w:tcPr>
          <w:p w14:paraId="65E04D2A"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5386" w:type="dxa"/>
          </w:tcPr>
          <w:p w14:paraId="68FD2417" w14:textId="77777777" w:rsidR="008B219B" w:rsidRPr="008B219B" w:rsidRDefault="008B219B" w:rsidP="008B219B">
            <w:pPr>
              <w:widowControl w:val="0"/>
              <w:pBdr>
                <w:top w:val="nil"/>
                <w:left w:val="nil"/>
                <w:bottom w:val="nil"/>
                <w:right w:val="nil"/>
                <w:between w:val="nil"/>
                <w:bar w:val="nil"/>
              </w:pBdr>
              <w:tabs>
                <w:tab w:val="center" w:pos="4819"/>
                <w:tab w:val="right" w:pos="9638"/>
              </w:tabs>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3402" w:type="dxa"/>
          </w:tcPr>
          <w:p w14:paraId="525E6C68"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r>
    </w:tbl>
    <w:p w14:paraId="25166A50"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p w14:paraId="67F93DA0"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Pastabos:</w:t>
      </w:r>
      <w:r w:rsidRPr="008B219B">
        <w:rPr>
          <w:rFonts w:ascii="Times New Roman" w:eastAsia="Arial Unicode MS" w:hAnsi="Times New Roman" w:cs="Times New Roman"/>
          <w:sz w:val="24"/>
          <w:szCs w:val="24"/>
          <w:bdr w:val="nil"/>
          <w:lang w:eastAsia="en-US"/>
        </w:rPr>
        <w:tab/>
      </w:r>
    </w:p>
    <w:p w14:paraId="5FBE16AA"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 xml:space="preserve">1. Tiekėjui nenurodžius, kokia informacija yra konfidenciali, laikoma, kad konfidencialios </w:t>
      </w:r>
      <w:r w:rsidRPr="008B219B">
        <w:rPr>
          <w:rFonts w:ascii="Times New Roman" w:eastAsia="Arial Unicode MS" w:hAnsi="Times New Roman" w:cs="Times New Roman"/>
          <w:sz w:val="24"/>
          <w:szCs w:val="24"/>
          <w:bdr w:val="nil"/>
          <w:lang w:eastAsia="en-US"/>
        </w:rPr>
        <w:lastRenderedPageBreak/>
        <w:t xml:space="preserve">informacijos pasiūlyme nėra. </w:t>
      </w:r>
    </w:p>
    <w:p w14:paraId="1A78550C"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2. Pasiūlymo dalis, kurios dalyvis nenurodė kaip konfidencialios, bus viešinama Viešųjų pirkimų tarnybos direktoriaus 2017 m.  birželio 19 d. įsakyme Nr. 1S-91 nustatyta tvarka.</w:t>
      </w:r>
    </w:p>
    <w:p w14:paraId="1563664F"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p>
    <w:tbl>
      <w:tblPr>
        <w:tblW w:w="9923" w:type="dxa"/>
        <w:tblLayout w:type="fixed"/>
        <w:tblLook w:val="04A0" w:firstRow="1" w:lastRow="0" w:firstColumn="1" w:lastColumn="0" w:noHBand="0" w:noVBand="1"/>
      </w:tblPr>
      <w:tblGrid>
        <w:gridCol w:w="4536"/>
        <w:gridCol w:w="647"/>
        <w:gridCol w:w="1763"/>
        <w:gridCol w:w="750"/>
        <w:gridCol w:w="2227"/>
      </w:tblGrid>
      <w:tr w:rsidR="008B219B" w:rsidRPr="008B219B" w14:paraId="5E71787F" w14:textId="77777777" w:rsidTr="00B175BB">
        <w:trPr>
          <w:trHeight w:val="389"/>
        </w:trPr>
        <w:tc>
          <w:tcPr>
            <w:tcW w:w="4536" w:type="dxa"/>
            <w:tcBorders>
              <w:top w:val="nil"/>
              <w:left w:val="nil"/>
              <w:bottom w:val="single" w:sz="4" w:space="0" w:color="auto"/>
              <w:right w:val="nil"/>
            </w:tcBorders>
          </w:tcPr>
          <w:p w14:paraId="5F17C4EA"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both"/>
              <w:rPr>
                <w:rFonts w:ascii="Times New Roman" w:eastAsia="Arial Unicode MS" w:hAnsi="Times New Roman" w:cs="Times New Roman"/>
                <w:sz w:val="24"/>
                <w:szCs w:val="24"/>
                <w:bdr w:val="nil"/>
                <w:lang w:eastAsia="en-US"/>
              </w:rPr>
            </w:pPr>
          </w:p>
        </w:tc>
        <w:tc>
          <w:tcPr>
            <w:tcW w:w="647" w:type="dxa"/>
          </w:tcPr>
          <w:p w14:paraId="2DEA2E95"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sz w:val="24"/>
                <w:szCs w:val="24"/>
                <w:bdr w:val="nil"/>
                <w:lang w:eastAsia="en-US"/>
              </w:rPr>
            </w:pPr>
          </w:p>
        </w:tc>
        <w:tc>
          <w:tcPr>
            <w:tcW w:w="1763" w:type="dxa"/>
            <w:tcBorders>
              <w:top w:val="nil"/>
              <w:left w:val="nil"/>
              <w:bottom w:val="single" w:sz="4" w:space="0" w:color="auto"/>
              <w:right w:val="nil"/>
            </w:tcBorders>
          </w:tcPr>
          <w:p w14:paraId="0C09E159"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sz w:val="24"/>
                <w:szCs w:val="24"/>
                <w:bdr w:val="nil"/>
                <w:lang w:eastAsia="en-US"/>
              </w:rPr>
            </w:pPr>
          </w:p>
        </w:tc>
        <w:tc>
          <w:tcPr>
            <w:tcW w:w="750" w:type="dxa"/>
          </w:tcPr>
          <w:p w14:paraId="7216D74A"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sz w:val="24"/>
                <w:szCs w:val="24"/>
                <w:bdr w:val="nil"/>
                <w:lang w:eastAsia="en-US"/>
              </w:rPr>
            </w:pPr>
          </w:p>
        </w:tc>
        <w:tc>
          <w:tcPr>
            <w:tcW w:w="2227" w:type="dxa"/>
            <w:tcBorders>
              <w:top w:val="nil"/>
              <w:left w:val="nil"/>
              <w:bottom w:val="single" w:sz="4" w:space="0" w:color="auto"/>
              <w:right w:val="nil"/>
            </w:tcBorders>
          </w:tcPr>
          <w:p w14:paraId="714E286B"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right"/>
              <w:rPr>
                <w:rFonts w:ascii="Times New Roman" w:eastAsia="Arial Unicode MS" w:hAnsi="Times New Roman" w:cs="Times New Roman"/>
                <w:sz w:val="24"/>
                <w:szCs w:val="24"/>
                <w:bdr w:val="nil"/>
                <w:lang w:eastAsia="en-US"/>
              </w:rPr>
            </w:pPr>
          </w:p>
        </w:tc>
      </w:tr>
      <w:tr w:rsidR="008B219B" w:rsidRPr="008B219B" w14:paraId="4378B358" w14:textId="77777777" w:rsidTr="00B175BB">
        <w:trPr>
          <w:trHeight w:val="186"/>
        </w:trPr>
        <w:tc>
          <w:tcPr>
            <w:tcW w:w="4536" w:type="dxa"/>
            <w:tcBorders>
              <w:top w:val="single" w:sz="4" w:space="0" w:color="auto"/>
              <w:left w:val="nil"/>
              <w:bottom w:val="nil"/>
              <w:right w:val="nil"/>
            </w:tcBorders>
          </w:tcPr>
          <w:p w14:paraId="42288211" w14:textId="77777777" w:rsidR="008B219B" w:rsidRPr="008B219B" w:rsidRDefault="008B219B" w:rsidP="008B219B">
            <w:pPr>
              <w:widowControl w:val="0"/>
              <w:pBdr>
                <w:top w:val="nil"/>
                <w:left w:val="nil"/>
                <w:bottom w:val="nil"/>
                <w:right w:val="nil"/>
                <w:between w:val="nil"/>
                <w:bar w:val="nil"/>
              </w:pBdr>
              <w:autoSpaceDE w:val="0"/>
              <w:autoSpaceDN w:val="0"/>
              <w:adjustRightInd w:val="0"/>
              <w:snapToGrid w:val="0"/>
              <w:spacing w:after="0" w:line="240" w:lineRule="auto"/>
              <w:ind w:right="-1"/>
              <w:jc w:val="both"/>
              <w:rPr>
                <w:rFonts w:ascii="Times New Roman" w:eastAsia="Arial Unicode MS" w:hAnsi="Times New Roman" w:cs="Times New Roman"/>
                <w:b/>
                <w:i/>
                <w:position w:val="6"/>
                <w:sz w:val="20"/>
                <w:szCs w:val="24"/>
                <w:bdr w:val="nil"/>
                <w:lang w:eastAsia="en-US"/>
              </w:rPr>
            </w:pPr>
            <w:r w:rsidRPr="008B219B">
              <w:rPr>
                <w:rFonts w:ascii="Times New Roman" w:eastAsia="Arial Unicode MS" w:hAnsi="Times New Roman" w:cs="Times New Roman"/>
                <w:b/>
                <w:i/>
                <w:position w:val="6"/>
                <w:sz w:val="20"/>
                <w:szCs w:val="24"/>
                <w:bdr w:val="nil"/>
                <w:lang w:eastAsia="en-US"/>
              </w:rPr>
              <w:t>(Tiekėjo arba jo įgalioto asmens pareigų pavadinimas)</w:t>
            </w:r>
          </w:p>
        </w:tc>
        <w:tc>
          <w:tcPr>
            <w:tcW w:w="647" w:type="dxa"/>
          </w:tcPr>
          <w:p w14:paraId="2712AF87"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b/>
                <w:i/>
                <w:sz w:val="20"/>
                <w:szCs w:val="24"/>
                <w:bdr w:val="nil"/>
                <w:lang w:eastAsia="en-US"/>
              </w:rPr>
            </w:pPr>
          </w:p>
        </w:tc>
        <w:tc>
          <w:tcPr>
            <w:tcW w:w="1763" w:type="dxa"/>
            <w:tcBorders>
              <w:top w:val="single" w:sz="4" w:space="0" w:color="auto"/>
              <w:left w:val="nil"/>
              <w:bottom w:val="nil"/>
              <w:right w:val="nil"/>
            </w:tcBorders>
          </w:tcPr>
          <w:p w14:paraId="12E4905C"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b/>
                <w:i/>
                <w:sz w:val="20"/>
                <w:szCs w:val="24"/>
                <w:bdr w:val="nil"/>
                <w:lang w:eastAsia="en-US"/>
              </w:rPr>
            </w:pPr>
            <w:r w:rsidRPr="008B219B">
              <w:rPr>
                <w:rFonts w:ascii="Times New Roman" w:eastAsia="Arial Unicode MS" w:hAnsi="Times New Roman" w:cs="Times New Roman"/>
                <w:b/>
                <w:i/>
                <w:position w:val="6"/>
                <w:sz w:val="20"/>
                <w:szCs w:val="24"/>
                <w:bdr w:val="nil"/>
                <w:lang w:eastAsia="en-US"/>
              </w:rPr>
              <w:t>(Parašas)</w:t>
            </w:r>
            <w:r w:rsidRPr="008B219B">
              <w:rPr>
                <w:rFonts w:ascii="Times New Roman" w:eastAsia="Arial Unicode MS" w:hAnsi="Times New Roman" w:cs="Times New Roman"/>
                <w:b/>
                <w:i/>
                <w:sz w:val="20"/>
                <w:szCs w:val="24"/>
                <w:bdr w:val="nil"/>
                <w:lang w:eastAsia="en-US"/>
              </w:rPr>
              <w:t xml:space="preserve"> </w:t>
            </w:r>
          </w:p>
        </w:tc>
        <w:tc>
          <w:tcPr>
            <w:tcW w:w="750" w:type="dxa"/>
          </w:tcPr>
          <w:p w14:paraId="6582C361"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b/>
                <w:i/>
                <w:sz w:val="20"/>
                <w:szCs w:val="24"/>
                <w:bdr w:val="nil"/>
                <w:lang w:eastAsia="en-US"/>
              </w:rPr>
            </w:pPr>
          </w:p>
        </w:tc>
        <w:tc>
          <w:tcPr>
            <w:tcW w:w="2227" w:type="dxa"/>
            <w:tcBorders>
              <w:top w:val="single" w:sz="4" w:space="0" w:color="auto"/>
              <w:left w:val="nil"/>
              <w:bottom w:val="nil"/>
              <w:right w:val="nil"/>
            </w:tcBorders>
          </w:tcPr>
          <w:p w14:paraId="648E55A6" w14:textId="5010E22F"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b/>
                <w:i/>
                <w:sz w:val="20"/>
                <w:szCs w:val="24"/>
                <w:bdr w:val="nil"/>
                <w:lang w:eastAsia="en-US"/>
              </w:rPr>
            </w:pPr>
            <w:r w:rsidRPr="008B219B">
              <w:rPr>
                <w:rFonts w:ascii="Times New Roman" w:eastAsia="Arial Unicode MS" w:hAnsi="Times New Roman" w:cs="Times New Roman"/>
                <w:b/>
                <w:i/>
                <w:position w:val="6"/>
                <w:sz w:val="20"/>
                <w:szCs w:val="24"/>
                <w:bdr w:val="nil"/>
                <w:lang w:eastAsia="en-US"/>
              </w:rPr>
              <w:t>(Vardas ir pavardė)</w:t>
            </w:r>
          </w:p>
        </w:tc>
      </w:tr>
    </w:tbl>
    <w:p w14:paraId="08852258" w14:textId="77777777" w:rsidR="008B219B" w:rsidRPr="008B219B" w:rsidRDefault="008B219B" w:rsidP="008B219B">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36D1B6D2"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71" w:name="_Ref39484039"/>
      <w:bookmarkStart w:id="72" w:name="_Ref40278562"/>
      <w:bookmarkStart w:id="73"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71"/>
      <w:bookmarkEnd w:id="72"/>
      <w:bookmarkEnd w:id="73"/>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306DD8AB" w14:textId="77777777" w:rsidR="00435E84" w:rsidRDefault="00435E84">
      <w:pPr>
        <w:rPr>
          <w:rFonts w:ascii="Times New Roman" w:eastAsia="Times New Roman" w:hAnsi="Times New Roman" w:cs="Times New Roman"/>
          <w:sz w:val="24"/>
          <w:szCs w:val="24"/>
          <w:lang w:eastAsia="ar-SA"/>
        </w:rPr>
      </w:pPr>
      <w:bookmarkStart w:id="74" w:name="_Ref39586171"/>
      <w:bookmarkStart w:id="75" w:name="_Ref39673580"/>
      <w:bookmarkStart w:id="76" w:name="_Ref39674283"/>
      <w:bookmarkStart w:id="77" w:name="_Toc126333948"/>
      <w:bookmarkStart w:id="78" w:name="_Hlk159216658"/>
      <w:r>
        <w:rPr>
          <w:rFonts w:ascii="Times New Roman" w:eastAsia="Times New Roman" w:hAnsi="Times New Roman" w:cs="Times New Roman"/>
          <w:sz w:val="24"/>
          <w:szCs w:val="24"/>
          <w:lang w:eastAsia="ar-SA"/>
        </w:rPr>
        <w:br w:type="page"/>
      </w:r>
    </w:p>
    <w:p w14:paraId="457DE1AB" w14:textId="2199886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74"/>
      <w:bookmarkEnd w:id="75"/>
      <w:bookmarkEnd w:id="76"/>
      <w:bookmarkEnd w:id="77"/>
    </w:p>
    <w:bookmarkEnd w:id="78"/>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678F7D3F" w14:textId="751292E1"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9" w:name="_Ref38539939"/>
      <w:bookmarkStart w:id="80" w:name="_Ref38541068"/>
      <w:bookmarkStart w:id="81" w:name="_Ref38885053"/>
      <w:bookmarkStart w:id="82" w:name="_Ref38899023"/>
      <w:bookmarkStart w:id="83" w:name="_Toc126333940"/>
      <w:r w:rsidRPr="007D2615">
        <w:rPr>
          <w:rFonts w:ascii="Times New Roman" w:eastAsia="Calibri" w:hAnsi="Times New Roman" w:cs="Times New Roman"/>
          <w:color w:val="auto"/>
          <w:sz w:val="24"/>
          <w:szCs w:val="24"/>
        </w:rPr>
        <w:lastRenderedPageBreak/>
        <w:t xml:space="preserve">Pirkimo sąlygų </w:t>
      </w:r>
      <w:r w:rsidR="008B219B">
        <w:rPr>
          <w:rFonts w:ascii="Times New Roman" w:eastAsia="Calibri" w:hAnsi="Times New Roman" w:cs="Times New Roman"/>
          <w:color w:val="auto"/>
          <w:sz w:val="24"/>
          <w:szCs w:val="24"/>
        </w:rPr>
        <w:t>8</w:t>
      </w:r>
      <w:r w:rsidRPr="007D2615">
        <w:rPr>
          <w:rFonts w:ascii="Times New Roman" w:eastAsia="Calibri" w:hAnsi="Times New Roman" w:cs="Times New Roman"/>
          <w:color w:val="auto"/>
          <w:sz w:val="24"/>
          <w:szCs w:val="24"/>
        </w:rPr>
        <w:t xml:space="preserve"> priedas </w:t>
      </w:r>
    </w:p>
    <w:p w14:paraId="06C4B740" w14:textId="381F8320"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e specifikacija</w:t>
      </w:r>
      <w:r w:rsidRPr="007D2615">
        <w:rPr>
          <w:rFonts w:ascii="Times New Roman" w:eastAsia="Calibri" w:hAnsi="Times New Roman" w:cs="Times New Roman"/>
          <w:sz w:val="24"/>
          <w:szCs w:val="24"/>
        </w:rPr>
        <w:t>“</w:t>
      </w:r>
      <w:bookmarkEnd w:id="79"/>
      <w:bookmarkEnd w:id="80"/>
      <w:bookmarkEnd w:id="81"/>
      <w:bookmarkEnd w:id="82"/>
      <w:bookmarkEnd w:id="83"/>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7C6B4E9A" w14:textId="220FC779" w:rsidR="00DA2471" w:rsidRPr="008B219B" w:rsidRDefault="008B219B" w:rsidP="00435E84">
      <w:pPr>
        <w:spacing w:after="0" w:line="240" w:lineRule="auto"/>
        <w:jc w:val="center"/>
        <w:rPr>
          <w:rFonts w:ascii="Times New Roman" w:hAnsi="Times New Roman" w:cs="Times New Roman"/>
          <w:b/>
          <w:bCs/>
          <w:smallCaps/>
          <w:sz w:val="36"/>
          <w:szCs w:val="24"/>
          <w:u w:val="single"/>
        </w:rPr>
      </w:pPr>
      <w:r w:rsidRPr="008B219B">
        <w:rPr>
          <w:rFonts w:ascii="Times New Roman" w:eastAsia="Calibri" w:hAnsi="Times New Roman" w:cs="Times New Roman"/>
          <w:b/>
          <w:sz w:val="24"/>
          <w:szCs w:val="24"/>
          <w:u w:val="single"/>
        </w:rPr>
        <w:t>TECHNINE SPECIFIKACIJA</w:t>
      </w:r>
    </w:p>
    <w:p w14:paraId="6BDC927B" w14:textId="77777777" w:rsidR="00DA2471" w:rsidRDefault="00DA2471" w:rsidP="00DA2471">
      <w:pPr>
        <w:spacing w:after="0" w:line="240" w:lineRule="auto"/>
        <w:jc w:val="center"/>
        <w:rPr>
          <w:rFonts w:ascii="Times New Roman" w:hAnsi="Times New Roman" w:cs="Times New Roman"/>
          <w:b/>
          <w:bCs/>
          <w:smallCaps/>
          <w:sz w:val="32"/>
          <w:szCs w:val="24"/>
        </w:rPr>
      </w:pPr>
    </w:p>
    <w:p w14:paraId="470269E4" w14:textId="3BB362A8"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E9AF" w14:textId="77777777" w:rsidR="002D1C97" w:rsidRDefault="002D1C97" w:rsidP="00D05666">
      <w:r>
        <w:separator/>
      </w:r>
    </w:p>
  </w:endnote>
  <w:endnote w:type="continuationSeparator" w:id="0">
    <w:p w14:paraId="4D1AE977" w14:textId="77777777" w:rsidR="002D1C97" w:rsidRDefault="002D1C97" w:rsidP="00D05666">
      <w:r>
        <w:continuationSeparator/>
      </w:r>
    </w:p>
  </w:endnote>
  <w:endnote w:type="continuationNotice" w:id="1">
    <w:p w14:paraId="40CB39EE" w14:textId="77777777" w:rsidR="002D1C97" w:rsidRDefault="002D1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789384A7" w14:textId="77777777" w:rsidR="002D1C97" w:rsidRDefault="002D1C97">
        <w:pPr>
          <w:pStyle w:val="Porat"/>
          <w:jc w:val="right"/>
        </w:pPr>
        <w:r>
          <w:fldChar w:fldCharType="begin"/>
        </w:r>
        <w:r>
          <w:instrText>PAGE   \* MERGEFORMAT</w:instrText>
        </w:r>
        <w:r>
          <w:fldChar w:fldCharType="separate"/>
        </w:r>
        <w:r>
          <w:t>2</w:t>
        </w:r>
        <w:r>
          <w:fldChar w:fldCharType="end"/>
        </w:r>
      </w:p>
    </w:sdtContent>
  </w:sdt>
  <w:p w14:paraId="4E54E5D1" w14:textId="77777777" w:rsidR="002D1C97" w:rsidRDefault="002D1C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2D1C97" w:rsidRDefault="002D1C97">
    <w:pPr>
      <w:pStyle w:val="Porat"/>
      <w:jc w:val="right"/>
    </w:pPr>
  </w:p>
  <w:p w14:paraId="396A24C3" w14:textId="77777777" w:rsidR="002D1C97" w:rsidRDefault="002D1C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2D1C97" w:rsidRDefault="002D1C97">
        <w:pPr>
          <w:pStyle w:val="Porat"/>
          <w:jc w:val="right"/>
        </w:pPr>
        <w:r>
          <w:fldChar w:fldCharType="begin"/>
        </w:r>
        <w:r>
          <w:instrText>PAGE   \* MERGEFORMAT</w:instrText>
        </w:r>
        <w:r>
          <w:fldChar w:fldCharType="separate"/>
        </w:r>
        <w:r>
          <w:t>2</w:t>
        </w:r>
        <w:r>
          <w:fldChar w:fldCharType="end"/>
        </w:r>
      </w:p>
    </w:sdtContent>
  </w:sdt>
  <w:p w14:paraId="5ED5526F" w14:textId="77777777" w:rsidR="002D1C97" w:rsidRDefault="002D1C9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2D1C97" w:rsidRDefault="002D1C97">
        <w:pPr>
          <w:pStyle w:val="Porat"/>
          <w:jc w:val="right"/>
        </w:pPr>
        <w:r>
          <w:fldChar w:fldCharType="begin"/>
        </w:r>
        <w:r>
          <w:instrText>PAGE   \* MERGEFORMAT</w:instrText>
        </w:r>
        <w:r>
          <w:fldChar w:fldCharType="separate"/>
        </w:r>
        <w:r>
          <w:t>2</w:t>
        </w:r>
        <w:r>
          <w:fldChar w:fldCharType="end"/>
        </w:r>
      </w:p>
    </w:sdtContent>
  </w:sdt>
  <w:p w14:paraId="504F0DDD" w14:textId="77777777" w:rsidR="002D1C97" w:rsidRPr="00591FD2" w:rsidRDefault="002D1C97"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6C1F" w14:textId="77777777" w:rsidR="002D1C97" w:rsidRDefault="002D1C97" w:rsidP="00D05666">
      <w:r>
        <w:separator/>
      </w:r>
    </w:p>
  </w:footnote>
  <w:footnote w:type="continuationSeparator" w:id="0">
    <w:p w14:paraId="45C1BBE6" w14:textId="77777777" w:rsidR="002D1C97" w:rsidRDefault="002D1C97" w:rsidP="00D05666">
      <w:r>
        <w:continuationSeparator/>
      </w:r>
    </w:p>
  </w:footnote>
  <w:footnote w:type="continuationNotice" w:id="1">
    <w:p w14:paraId="555FF320" w14:textId="77777777" w:rsidR="002D1C97" w:rsidRDefault="002D1C97">
      <w:pPr>
        <w:spacing w:after="0" w:line="240" w:lineRule="auto"/>
      </w:pPr>
    </w:p>
  </w:footnote>
  <w:footnote w:id="2">
    <w:p w14:paraId="0EB1F923" w14:textId="77777777" w:rsidR="002D1C97" w:rsidRPr="001620D3" w:rsidRDefault="002D1C97" w:rsidP="00B40726">
      <w:pPr>
        <w:pStyle w:val="Puslapioinaostekstas"/>
        <w:spacing w:after="0" w:line="240" w:lineRule="auto"/>
        <w:jc w:val="both"/>
        <w:rPr>
          <w:i/>
          <w:iCs/>
        </w:rPr>
      </w:pPr>
    </w:p>
  </w:footnote>
  <w:footnote w:id="3">
    <w:p w14:paraId="5CAF59DA" w14:textId="77777777" w:rsidR="002D1C97" w:rsidRPr="001620D3" w:rsidRDefault="002D1C97"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2D1C97" w:rsidRPr="001620D3" w:rsidRDefault="002D1C97"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2D1C97" w:rsidRDefault="002D1C97"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2D1C97" w:rsidRPr="001620D3" w:rsidRDefault="002D1C97"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2D1C97" w:rsidRPr="001620D3" w:rsidRDefault="002D1C97"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2D1C97" w:rsidRDefault="002D1C97"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2D1C97" w:rsidRPr="001620D3" w:rsidRDefault="002D1C97"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2D1C97" w:rsidRPr="001620D3" w:rsidRDefault="002D1C97"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2D1C97" w:rsidRDefault="002D1C97"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2D1C97" w:rsidRDefault="002D1C97">
    <w:pPr>
      <w:pStyle w:val="Antrats"/>
      <w:jc w:val="right"/>
    </w:pPr>
  </w:p>
  <w:p w14:paraId="76D5EC66" w14:textId="77777777" w:rsidR="002D1C97" w:rsidRDefault="002D1C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4A1918"/>
    <w:multiLevelType w:val="hybridMultilevel"/>
    <w:tmpl w:val="012C52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968C5"/>
    <w:multiLevelType w:val="hybridMultilevel"/>
    <w:tmpl w:val="E2AC99C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5371FE"/>
    <w:multiLevelType w:val="hybridMultilevel"/>
    <w:tmpl w:val="62AE1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79B2E35"/>
    <w:multiLevelType w:val="multilevel"/>
    <w:tmpl w:val="87E4C2F4"/>
    <w:lvl w:ilvl="0">
      <w:start w:val="1"/>
      <w:numFmt w:val="decimal"/>
      <w:lvlText w:val="%1."/>
      <w:lvlJc w:val="left"/>
      <w:pPr>
        <w:ind w:left="720" w:hanging="360"/>
      </w:pPr>
      <w:rPr>
        <w:b w:val="0"/>
        <w:bCs w:val="0"/>
      </w:rPr>
    </w:lvl>
    <w:lvl w:ilvl="1">
      <w:start w:val="1"/>
      <w:numFmt w:val="decimal"/>
      <w:isLgl/>
      <w:lvlText w:val="%1.%2."/>
      <w:lvlJc w:val="left"/>
      <w:pPr>
        <w:ind w:left="720" w:hanging="360"/>
      </w:pPr>
      <w:rPr>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2"/>
  </w:num>
  <w:num w:numId="2">
    <w:abstractNumId w:val="7"/>
  </w:num>
  <w:num w:numId="3">
    <w:abstractNumId w:val="26"/>
  </w:num>
  <w:num w:numId="4">
    <w:abstractNumId w:val="35"/>
  </w:num>
  <w:num w:numId="5">
    <w:abstractNumId w:val="5"/>
  </w:num>
  <w:num w:numId="6">
    <w:abstractNumId w:val="32"/>
  </w:num>
  <w:num w:numId="7">
    <w:abstractNumId w:val="31"/>
  </w:num>
  <w:num w:numId="8">
    <w:abstractNumId w:val="6"/>
  </w:num>
  <w:num w:numId="9">
    <w:abstractNumId w:val="25"/>
  </w:num>
  <w:num w:numId="10">
    <w:abstractNumId w:val="34"/>
  </w:num>
  <w:num w:numId="11">
    <w:abstractNumId w:val="20"/>
  </w:num>
  <w:num w:numId="12">
    <w:abstractNumId w:val="22"/>
  </w:num>
  <w:num w:numId="13">
    <w:abstractNumId w:val="15"/>
  </w:num>
  <w:num w:numId="14">
    <w:abstractNumId w:val="24"/>
  </w:num>
  <w:num w:numId="15">
    <w:abstractNumId w:val="27"/>
  </w:num>
  <w:num w:numId="16">
    <w:abstractNumId w:val="2"/>
  </w:num>
  <w:num w:numId="17">
    <w:abstractNumId w:val="14"/>
  </w:num>
  <w:num w:numId="18">
    <w:abstractNumId w:val="16"/>
  </w:num>
  <w:num w:numId="19">
    <w:abstractNumId w:val="4"/>
  </w:num>
  <w:num w:numId="20">
    <w:abstractNumId w:val="19"/>
  </w:num>
  <w:num w:numId="21">
    <w:abstractNumId w:val="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9"/>
  </w:num>
  <w:num w:numId="29">
    <w:abstractNumId w:val="23"/>
  </w:num>
  <w:num w:numId="30">
    <w:abstractNumId w:val="37"/>
  </w:num>
  <w:num w:numId="31">
    <w:abstractNumId w:val="3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7"/>
  </w:num>
  <w:num w:numId="35">
    <w:abstractNumId w:val="28"/>
  </w:num>
  <w:num w:numId="36">
    <w:abstractNumId w:val="13"/>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D3D"/>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80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7"/>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BA8"/>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28"/>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219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D5"/>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084"/>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314"/>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E1"/>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5BB"/>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860"/>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36"/>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53"/>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36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5F"/>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B0"/>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786"/>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B0"/>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AEF"/>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2D1C97"/>
    <w:pPr>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8866758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9f7bfde5-fec1-41b1-af96-d0ead4fdf1a4"/>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e58d86aa-8fe5-4539-8203-03c44674af5d"/>
    <ds:schemaRef ds:uri="http://schemas.microsoft.com/office/2006/metadata/propertie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F05D6-75ED-4EEE-852E-77253245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28904</Words>
  <Characters>16476</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2023-09-29T11:36:00Z</cp:lastPrinted>
  <dcterms:created xsi:type="dcterms:W3CDTF">2025-11-18T06:31:00Z</dcterms:created>
  <dcterms:modified xsi:type="dcterms:W3CDTF">2025-11-18T06:31:00Z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