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180D3" w14:textId="09C37023" w:rsidR="003D2152" w:rsidRDefault="003D2152" w:rsidP="001554C6">
      <w:pPr>
        <w:spacing w:after="0" w:line="240" w:lineRule="auto"/>
        <w:jc w:val="right"/>
        <w:rPr>
          <w:rFonts w:ascii="Times New Roman" w:hAnsi="Times New Roman"/>
          <w:b/>
          <w:sz w:val="24"/>
          <w:szCs w:val="24"/>
        </w:rPr>
      </w:pPr>
      <w:r w:rsidRPr="00BF3977">
        <w:rPr>
          <w:rFonts w:ascii="Times New Roman" w:hAnsi="Times New Roman"/>
          <w:b/>
          <w:sz w:val="24"/>
          <w:szCs w:val="24"/>
        </w:rPr>
        <w:t>P</w:t>
      </w:r>
      <w:r w:rsidR="0053202F">
        <w:rPr>
          <w:rFonts w:ascii="Times New Roman" w:hAnsi="Times New Roman"/>
          <w:b/>
          <w:sz w:val="24"/>
          <w:szCs w:val="24"/>
        </w:rPr>
        <w:t>irkimo sąlygų</w:t>
      </w:r>
      <w:bookmarkStart w:id="0" w:name="_GoBack"/>
      <w:bookmarkEnd w:id="0"/>
      <w:r w:rsidRPr="00BF3977">
        <w:rPr>
          <w:rFonts w:ascii="Times New Roman" w:hAnsi="Times New Roman"/>
          <w:b/>
          <w:sz w:val="24"/>
          <w:szCs w:val="24"/>
        </w:rPr>
        <w:t xml:space="preserve"> </w:t>
      </w:r>
      <w:r w:rsidR="0053202F">
        <w:rPr>
          <w:rFonts w:ascii="Times New Roman" w:hAnsi="Times New Roman"/>
          <w:b/>
          <w:sz w:val="24"/>
          <w:szCs w:val="24"/>
        </w:rPr>
        <w:t>3</w:t>
      </w:r>
      <w:r w:rsidRPr="00BF3977">
        <w:rPr>
          <w:rFonts w:ascii="Times New Roman" w:hAnsi="Times New Roman"/>
          <w:b/>
          <w:sz w:val="24"/>
          <w:szCs w:val="24"/>
        </w:rPr>
        <w:t xml:space="preserve"> priedas</w:t>
      </w:r>
    </w:p>
    <w:p w14:paraId="0D2589CA" w14:textId="77777777" w:rsidR="003D2152" w:rsidRPr="00BF3977" w:rsidRDefault="003D2152" w:rsidP="001554C6">
      <w:pPr>
        <w:spacing w:after="0" w:line="240" w:lineRule="auto"/>
        <w:jc w:val="right"/>
        <w:rPr>
          <w:rFonts w:ascii="Times New Roman" w:hAnsi="Times New Roman"/>
          <w:b/>
          <w:sz w:val="24"/>
          <w:szCs w:val="24"/>
        </w:rPr>
      </w:pPr>
    </w:p>
    <w:p w14:paraId="2C2400E2" w14:textId="509A5BD3" w:rsidR="00652849" w:rsidRPr="001554C6" w:rsidRDefault="00652849" w:rsidP="001554C6">
      <w:pPr>
        <w:spacing w:after="0" w:line="240" w:lineRule="auto"/>
        <w:jc w:val="right"/>
        <w:rPr>
          <w:rFonts w:ascii="Times New Roman" w:hAnsi="Times New Roman"/>
          <w:b/>
          <w:i/>
          <w:sz w:val="24"/>
          <w:szCs w:val="24"/>
        </w:rPr>
      </w:pPr>
      <w:r w:rsidRPr="001554C6">
        <w:rPr>
          <w:rFonts w:ascii="Times New Roman" w:hAnsi="Times New Roman"/>
          <w:b/>
          <w:i/>
          <w:sz w:val="24"/>
          <w:szCs w:val="24"/>
        </w:rPr>
        <w:t>PROJEKTAS</w:t>
      </w:r>
    </w:p>
    <w:p w14:paraId="7C42A68E" w14:textId="77777777" w:rsidR="00652849" w:rsidRPr="00084695" w:rsidRDefault="00652849" w:rsidP="00A65256">
      <w:pPr>
        <w:spacing w:after="0" w:line="240" w:lineRule="auto"/>
        <w:jc w:val="center"/>
        <w:rPr>
          <w:rFonts w:ascii="Times New Roman" w:hAnsi="Times New Roman"/>
          <w:b/>
          <w:sz w:val="24"/>
          <w:szCs w:val="24"/>
        </w:rPr>
      </w:pPr>
    </w:p>
    <w:p w14:paraId="4A0E138F" w14:textId="77777777" w:rsidR="003B52C1" w:rsidRDefault="003B52C1" w:rsidP="00652849">
      <w:pPr>
        <w:spacing w:after="0" w:line="240" w:lineRule="auto"/>
        <w:jc w:val="center"/>
        <w:rPr>
          <w:rFonts w:ascii="Times New Roman" w:hAnsi="Times New Roman"/>
          <w:b/>
          <w:i/>
          <w:sz w:val="24"/>
          <w:szCs w:val="24"/>
        </w:rPr>
      </w:pPr>
      <w:r w:rsidRPr="00284EE7">
        <w:rPr>
          <w:rFonts w:ascii="Times New Roman" w:eastAsiaTheme="minorHAnsi" w:hAnsi="Times New Roman"/>
          <w:b/>
          <w:sz w:val="24"/>
          <w:szCs w:val="24"/>
        </w:rPr>
        <w:t>OFICIALIOSIOS STATISTIKOS PORTALO PRIEŽIŪROS</w:t>
      </w:r>
      <w:r w:rsidRPr="00700168">
        <w:rPr>
          <w:rFonts w:ascii="Times New Roman" w:hAnsi="Times New Roman"/>
          <w:b/>
          <w:i/>
          <w:sz w:val="24"/>
          <w:szCs w:val="24"/>
        </w:rPr>
        <w:t xml:space="preserve"> </w:t>
      </w:r>
    </w:p>
    <w:p w14:paraId="2A02EF9D" w14:textId="164E0477" w:rsidR="00652849" w:rsidRPr="00700168" w:rsidRDefault="00652849" w:rsidP="00652849">
      <w:pPr>
        <w:spacing w:after="0" w:line="240" w:lineRule="auto"/>
        <w:jc w:val="center"/>
        <w:rPr>
          <w:rFonts w:ascii="Times New Roman" w:hAnsi="Times New Roman"/>
          <w:b/>
          <w:sz w:val="24"/>
          <w:szCs w:val="24"/>
          <w:u w:val="single"/>
        </w:rPr>
      </w:pPr>
      <w:r w:rsidRPr="003B52C1">
        <w:rPr>
          <w:rFonts w:ascii="Times New Roman" w:hAnsi="Times New Roman"/>
          <w:b/>
          <w:sz w:val="24"/>
          <w:szCs w:val="24"/>
        </w:rPr>
        <w:t>PASLAUGŲ</w:t>
      </w:r>
      <w:r w:rsidR="00F43AD6" w:rsidRPr="003B52C1">
        <w:rPr>
          <w:rFonts w:ascii="Times New Roman" w:hAnsi="Times New Roman"/>
          <w:b/>
          <w:sz w:val="24"/>
          <w:szCs w:val="24"/>
        </w:rPr>
        <w:t xml:space="preserve"> </w:t>
      </w:r>
      <w:r w:rsidRPr="003B52C1">
        <w:rPr>
          <w:rFonts w:ascii="Times New Roman" w:hAnsi="Times New Roman"/>
          <w:b/>
          <w:sz w:val="24"/>
          <w:szCs w:val="24"/>
        </w:rPr>
        <w:t>P</w:t>
      </w:r>
      <w:r w:rsidRPr="00700168">
        <w:rPr>
          <w:rFonts w:ascii="Times New Roman" w:hAnsi="Times New Roman"/>
          <w:b/>
          <w:sz w:val="24"/>
          <w:szCs w:val="24"/>
        </w:rPr>
        <w:t>IRKIMO SUTARTIS</w:t>
      </w:r>
      <w:r w:rsidRPr="00700168">
        <w:rPr>
          <w:rFonts w:ascii="Times New Roman" w:hAnsi="Times New Roman"/>
          <w:b/>
          <w:sz w:val="24"/>
          <w:szCs w:val="24"/>
          <w:u w:val="single"/>
        </w:rPr>
        <w:t xml:space="preserve"> </w:t>
      </w:r>
    </w:p>
    <w:p w14:paraId="4DAF2C02" w14:textId="77777777" w:rsidR="00652849" w:rsidRPr="00700168" w:rsidRDefault="00652849" w:rsidP="00652849">
      <w:pPr>
        <w:spacing w:after="0" w:line="240" w:lineRule="auto"/>
        <w:jc w:val="center"/>
        <w:rPr>
          <w:rFonts w:ascii="Times New Roman" w:hAnsi="Times New Roman"/>
          <w:b/>
          <w:sz w:val="24"/>
          <w:szCs w:val="24"/>
        </w:rPr>
      </w:pPr>
    </w:p>
    <w:p w14:paraId="543817A0" w14:textId="77777777" w:rsidR="00652849" w:rsidRPr="00700168" w:rsidRDefault="00652849" w:rsidP="00A65256">
      <w:pPr>
        <w:spacing w:after="0" w:line="240" w:lineRule="auto"/>
        <w:jc w:val="center"/>
        <w:rPr>
          <w:rFonts w:ascii="Times New Roman" w:hAnsi="Times New Roman"/>
          <w:b/>
          <w:sz w:val="24"/>
          <w:szCs w:val="24"/>
        </w:rPr>
      </w:pPr>
    </w:p>
    <w:p w14:paraId="06EF393C" w14:textId="2BBF8B09" w:rsidR="003458C3" w:rsidRPr="00700168" w:rsidRDefault="007C3D06" w:rsidP="00A65256">
      <w:pPr>
        <w:spacing w:after="0" w:line="240" w:lineRule="auto"/>
        <w:jc w:val="center"/>
        <w:rPr>
          <w:rFonts w:ascii="Times New Roman" w:hAnsi="Times New Roman"/>
          <w:bCs/>
          <w:sz w:val="24"/>
          <w:szCs w:val="24"/>
        </w:rPr>
      </w:pPr>
      <w:r w:rsidRPr="00700168">
        <w:rPr>
          <w:rFonts w:ascii="Times New Roman" w:hAnsi="Times New Roman"/>
          <w:bCs/>
          <w:sz w:val="24"/>
          <w:szCs w:val="24"/>
        </w:rPr>
        <w:t>202</w:t>
      </w:r>
      <w:r w:rsidR="003B52C1" w:rsidRPr="003B52C1">
        <w:rPr>
          <w:rFonts w:ascii="Times New Roman" w:hAnsi="Times New Roman"/>
          <w:bCs/>
          <w:sz w:val="24"/>
          <w:szCs w:val="24"/>
        </w:rPr>
        <w:t>5</w:t>
      </w:r>
      <w:r w:rsidR="003458C3" w:rsidRPr="00700168">
        <w:rPr>
          <w:rFonts w:ascii="Times New Roman" w:hAnsi="Times New Roman"/>
          <w:bCs/>
          <w:sz w:val="24"/>
          <w:szCs w:val="24"/>
        </w:rPr>
        <w:t xml:space="preserve"> m. </w:t>
      </w:r>
      <w:r w:rsidR="00E24A99" w:rsidRPr="00700168">
        <w:rPr>
          <w:rFonts w:ascii="Times New Roman" w:hAnsi="Times New Roman"/>
          <w:bCs/>
          <w:sz w:val="24"/>
          <w:szCs w:val="24"/>
        </w:rPr>
        <w:t xml:space="preserve">              </w:t>
      </w:r>
      <w:r w:rsidR="00D83DF0" w:rsidRPr="00700168">
        <w:rPr>
          <w:rFonts w:ascii="Times New Roman" w:hAnsi="Times New Roman"/>
          <w:bCs/>
          <w:sz w:val="24"/>
          <w:szCs w:val="24"/>
        </w:rPr>
        <w:t xml:space="preserve"> d. Nr. STAT-</w:t>
      </w:r>
      <w:r w:rsidR="00E24A99" w:rsidRPr="00700168">
        <w:rPr>
          <w:rFonts w:ascii="Times New Roman" w:hAnsi="Times New Roman"/>
          <w:bCs/>
          <w:sz w:val="24"/>
          <w:szCs w:val="24"/>
        </w:rPr>
        <w:t xml:space="preserve">  </w:t>
      </w:r>
      <w:r w:rsidR="00255ABC" w:rsidRPr="00700168">
        <w:rPr>
          <w:rFonts w:ascii="Times New Roman" w:hAnsi="Times New Roman"/>
          <w:bCs/>
          <w:sz w:val="24"/>
          <w:szCs w:val="24"/>
        </w:rPr>
        <w:t xml:space="preserve">    </w:t>
      </w:r>
      <w:r w:rsidR="00E24A99" w:rsidRPr="00700168">
        <w:rPr>
          <w:rFonts w:ascii="Times New Roman" w:hAnsi="Times New Roman"/>
          <w:bCs/>
          <w:sz w:val="24"/>
          <w:szCs w:val="24"/>
        </w:rPr>
        <w:t xml:space="preserve">  </w:t>
      </w:r>
      <w:r w:rsidRPr="00700168">
        <w:rPr>
          <w:rFonts w:ascii="Times New Roman" w:hAnsi="Times New Roman"/>
          <w:bCs/>
          <w:sz w:val="24"/>
          <w:szCs w:val="24"/>
        </w:rPr>
        <w:t>(202</w:t>
      </w:r>
      <w:r w:rsidR="003B52C1" w:rsidRPr="0038430C">
        <w:rPr>
          <w:rFonts w:ascii="Times New Roman" w:hAnsi="Times New Roman"/>
          <w:bCs/>
          <w:sz w:val="24"/>
          <w:szCs w:val="24"/>
        </w:rPr>
        <w:t>5</w:t>
      </w:r>
      <w:r w:rsidR="003458C3" w:rsidRPr="00700168">
        <w:rPr>
          <w:rFonts w:ascii="Times New Roman" w:hAnsi="Times New Roman"/>
          <w:bCs/>
          <w:sz w:val="24"/>
          <w:szCs w:val="24"/>
        </w:rPr>
        <w:t>)</w:t>
      </w:r>
    </w:p>
    <w:p w14:paraId="227359B0" w14:textId="77777777" w:rsidR="003458C3" w:rsidRPr="00700168" w:rsidRDefault="003458C3" w:rsidP="00A65256">
      <w:pPr>
        <w:spacing w:after="0" w:line="240" w:lineRule="auto"/>
        <w:jc w:val="center"/>
        <w:rPr>
          <w:rFonts w:ascii="Times New Roman" w:hAnsi="Times New Roman"/>
          <w:bCs/>
          <w:sz w:val="24"/>
          <w:szCs w:val="24"/>
        </w:rPr>
      </w:pPr>
      <w:r w:rsidRPr="00700168">
        <w:rPr>
          <w:rFonts w:ascii="Times New Roman" w:hAnsi="Times New Roman"/>
          <w:bCs/>
          <w:sz w:val="24"/>
          <w:szCs w:val="24"/>
        </w:rPr>
        <w:t>Vilnius</w:t>
      </w:r>
    </w:p>
    <w:p w14:paraId="3E4472D4" w14:textId="77777777" w:rsidR="003458C3" w:rsidRPr="00700168" w:rsidRDefault="003458C3" w:rsidP="00143C7B">
      <w:pPr>
        <w:spacing w:after="0" w:line="240" w:lineRule="auto"/>
        <w:jc w:val="center"/>
        <w:rPr>
          <w:rFonts w:ascii="Times New Roman" w:hAnsi="Times New Roman"/>
          <w:sz w:val="24"/>
          <w:szCs w:val="24"/>
          <w:lang w:eastAsia="lt-LT"/>
        </w:rPr>
      </w:pPr>
    </w:p>
    <w:p w14:paraId="62F60A34" w14:textId="51D4D4BC" w:rsidR="003458C3" w:rsidRPr="00700168" w:rsidRDefault="00781A3F" w:rsidP="00BA5A47">
      <w:pPr>
        <w:pStyle w:val="prastasis12pt"/>
        <w:ind w:firstLine="709"/>
        <w:jc w:val="both"/>
        <w:rPr>
          <w:color w:val="000000"/>
          <w:lang w:val="lt-LT"/>
        </w:rPr>
      </w:pPr>
      <w:r w:rsidRPr="00CE095A">
        <w:rPr>
          <w:color w:val="000000"/>
          <w:lang w:val="lt-LT"/>
        </w:rPr>
        <w:t>Valstybės duomenų agentūra</w:t>
      </w:r>
      <w:r w:rsidR="005C16FF" w:rsidRPr="00CE095A">
        <w:rPr>
          <w:color w:val="000000"/>
          <w:lang w:val="lt-LT"/>
        </w:rPr>
        <w:t>, atstovaujama _______________</w:t>
      </w:r>
      <w:r w:rsidR="005C16FF" w:rsidRPr="00CE095A">
        <w:rPr>
          <w:lang w:val="lt-LT"/>
        </w:rPr>
        <w:t>,</w:t>
      </w:r>
      <w:r w:rsidR="005C16FF" w:rsidRPr="00CE095A">
        <w:rPr>
          <w:color w:val="000000"/>
          <w:lang w:val="lt-LT"/>
        </w:rPr>
        <w:t xml:space="preserve"> veikiančios (-</w:t>
      </w:r>
      <w:proofErr w:type="spellStart"/>
      <w:r w:rsidR="005C16FF" w:rsidRPr="00CE095A">
        <w:rPr>
          <w:color w:val="000000"/>
          <w:lang w:val="lt-LT"/>
        </w:rPr>
        <w:t>io</w:t>
      </w:r>
      <w:proofErr w:type="spellEnd"/>
      <w:r w:rsidR="005C16FF" w:rsidRPr="00CE095A">
        <w:rPr>
          <w:color w:val="000000"/>
          <w:lang w:val="lt-LT"/>
        </w:rPr>
        <w:t xml:space="preserve">) </w:t>
      </w:r>
      <w:r w:rsidR="005C16FF" w:rsidRPr="00CE095A">
        <w:rPr>
          <w:lang w:val="lt-LT"/>
        </w:rPr>
        <w:t xml:space="preserve">pagal </w:t>
      </w:r>
      <w:r w:rsidRPr="00CE095A">
        <w:rPr>
          <w:lang w:val="lt-LT"/>
        </w:rPr>
        <w:t xml:space="preserve">Valstybės duomenų agentūros </w:t>
      </w:r>
      <w:r w:rsidR="005C16FF" w:rsidRPr="00CE095A">
        <w:rPr>
          <w:lang w:val="lt-LT"/>
        </w:rPr>
        <w:t>nuostatus, patvirtintus Lietuvos Respublikos Vyriausybės 20</w:t>
      </w:r>
      <w:r w:rsidR="004F2B08" w:rsidRPr="00CE095A">
        <w:rPr>
          <w:lang w:val="lt-LT"/>
        </w:rPr>
        <w:t>22</w:t>
      </w:r>
      <w:r w:rsidR="008532CC" w:rsidRPr="00CE095A">
        <w:rPr>
          <w:lang w:val="lt-LT"/>
        </w:rPr>
        <w:t xml:space="preserve"> </w:t>
      </w:r>
      <w:r w:rsidR="005C16FF" w:rsidRPr="00CE095A">
        <w:rPr>
          <w:lang w:val="lt-LT"/>
        </w:rPr>
        <w:t xml:space="preserve"> m. </w:t>
      </w:r>
      <w:r w:rsidR="004F2B08" w:rsidRPr="00CE095A">
        <w:rPr>
          <w:lang w:val="lt-LT"/>
        </w:rPr>
        <w:t>gruodžio 21</w:t>
      </w:r>
      <w:r w:rsidR="005C16FF" w:rsidRPr="00CE095A">
        <w:rPr>
          <w:lang w:val="lt-LT"/>
        </w:rPr>
        <w:t xml:space="preserve"> d. nutarimu Nr. </w:t>
      </w:r>
      <w:r w:rsidR="004F2B08" w:rsidRPr="00CE095A">
        <w:rPr>
          <w:lang w:val="lt-LT"/>
        </w:rPr>
        <w:t>1295</w:t>
      </w:r>
      <w:r w:rsidR="005C16FF" w:rsidRPr="00CE095A">
        <w:rPr>
          <w:lang w:val="lt-LT"/>
        </w:rPr>
        <w:t xml:space="preserve"> „Dėl </w:t>
      </w:r>
      <w:r w:rsidR="004F2B08" w:rsidRPr="00CE095A">
        <w:rPr>
          <w:lang w:val="lt-LT"/>
        </w:rPr>
        <w:t xml:space="preserve">Valstybės duomenų agentūros </w:t>
      </w:r>
      <w:r w:rsidR="005C16FF" w:rsidRPr="00CE095A">
        <w:rPr>
          <w:lang w:val="lt-LT"/>
        </w:rPr>
        <w:t xml:space="preserve">nuostatų patvirtinimo“ </w:t>
      </w:r>
      <w:r w:rsidR="005C16FF" w:rsidRPr="00CE095A">
        <w:rPr>
          <w:color w:val="000000"/>
          <w:lang w:val="lt-LT"/>
        </w:rPr>
        <w:t>(toliau – Užsakovas),</w:t>
      </w:r>
      <w:r w:rsidR="005C16FF" w:rsidRPr="00CE095A">
        <w:rPr>
          <w:lang w:val="lt-LT"/>
        </w:rPr>
        <w:t xml:space="preserve"> </w:t>
      </w:r>
      <w:r w:rsidR="005C16FF" w:rsidRPr="00CE095A">
        <w:rPr>
          <w:color w:val="000000"/>
          <w:lang w:val="lt-LT"/>
        </w:rPr>
        <w:t>ir _________</w:t>
      </w:r>
      <w:r w:rsidR="005C16FF" w:rsidRPr="00CE095A">
        <w:rPr>
          <w:lang w:val="lt-LT"/>
        </w:rPr>
        <w:t>, atstovaujama</w:t>
      </w:r>
      <w:r w:rsidR="00AD5F23" w:rsidRPr="00CE095A">
        <w:rPr>
          <w:lang w:val="lt-LT"/>
        </w:rPr>
        <w:t xml:space="preserve"> (-s)</w:t>
      </w:r>
      <w:r w:rsidR="005C16FF" w:rsidRPr="00CE095A">
        <w:rPr>
          <w:lang w:val="lt-LT"/>
        </w:rPr>
        <w:t xml:space="preserve"> ________, veikiančio (</w:t>
      </w:r>
      <w:r w:rsidR="00385797" w:rsidRPr="00CE095A">
        <w:rPr>
          <w:lang w:val="lt-LT"/>
        </w:rPr>
        <w:t>-</w:t>
      </w:r>
      <w:proofErr w:type="spellStart"/>
      <w:r w:rsidR="005C16FF" w:rsidRPr="00CE095A">
        <w:rPr>
          <w:lang w:val="lt-LT"/>
        </w:rPr>
        <w:t>ios</w:t>
      </w:r>
      <w:proofErr w:type="spellEnd"/>
      <w:r w:rsidR="005C16FF" w:rsidRPr="00CE095A">
        <w:rPr>
          <w:lang w:val="lt-LT"/>
        </w:rPr>
        <w:t xml:space="preserve">) pagal __________, </w:t>
      </w:r>
      <w:r w:rsidR="005C16FF" w:rsidRPr="00CE095A">
        <w:rPr>
          <w:color w:val="000000"/>
          <w:lang w:val="lt-LT"/>
        </w:rPr>
        <w:t xml:space="preserve">(toliau – </w:t>
      </w:r>
      <w:r w:rsidR="0067714E" w:rsidRPr="00CE095A">
        <w:rPr>
          <w:color w:val="000000"/>
          <w:lang w:val="lt-LT"/>
        </w:rPr>
        <w:t>Paslaugų teikėjas</w:t>
      </w:r>
      <w:r w:rsidR="005C16FF" w:rsidRPr="00700168">
        <w:rPr>
          <w:lang w:val="lt-LT"/>
        </w:rPr>
        <w:t>)</w:t>
      </w:r>
      <w:r w:rsidR="005C16FF" w:rsidRPr="00700168">
        <w:rPr>
          <w:color w:val="000000"/>
          <w:lang w:val="lt-LT"/>
        </w:rPr>
        <w:t xml:space="preserve">, toliau bendrai vadinamos šalimis, o atskirai šalimi, sudarė šią </w:t>
      </w:r>
      <w:r w:rsidR="00533284" w:rsidRPr="00700168">
        <w:rPr>
          <w:color w:val="000000"/>
          <w:lang w:val="lt-LT"/>
        </w:rPr>
        <w:t xml:space="preserve">viešojo </w:t>
      </w:r>
      <w:r w:rsidR="005C16FF" w:rsidRPr="00700168">
        <w:rPr>
          <w:lang w:val="lt-LT"/>
        </w:rPr>
        <w:t>pirkimo</w:t>
      </w:r>
      <w:r w:rsidR="008E30C0" w:rsidRPr="00700168">
        <w:rPr>
          <w:lang w:val="lt-LT"/>
        </w:rPr>
        <w:t>–</w:t>
      </w:r>
      <w:r w:rsidR="00533284" w:rsidRPr="00700168">
        <w:rPr>
          <w:lang w:val="lt-LT"/>
        </w:rPr>
        <w:t>pardavimo</w:t>
      </w:r>
      <w:r w:rsidR="005C16FF" w:rsidRPr="00700168">
        <w:rPr>
          <w:lang w:val="lt-LT"/>
        </w:rPr>
        <w:t xml:space="preserve"> </w:t>
      </w:r>
      <w:r w:rsidR="005C16FF" w:rsidRPr="00700168">
        <w:rPr>
          <w:color w:val="000000"/>
          <w:lang w:val="lt-LT"/>
        </w:rPr>
        <w:t>sutartį (toliau – pirkimo sutartis</w:t>
      </w:r>
      <w:r w:rsidR="003458C3" w:rsidRPr="00700168">
        <w:rPr>
          <w:color w:val="000000"/>
          <w:lang w:val="lt-LT"/>
        </w:rPr>
        <w:t>):</w:t>
      </w:r>
    </w:p>
    <w:p w14:paraId="13F248E8" w14:textId="77777777" w:rsidR="0059599F" w:rsidRPr="00700168" w:rsidRDefault="0059599F" w:rsidP="00A65256">
      <w:pPr>
        <w:pStyle w:val="ListParagraph"/>
        <w:spacing w:after="0" w:line="240" w:lineRule="auto"/>
        <w:ind w:left="0" w:firstLine="709"/>
        <w:jc w:val="both"/>
        <w:rPr>
          <w:rFonts w:ascii="Times New Roman" w:hAnsi="Times New Roman" w:cs="Times New Roman"/>
          <w:b/>
          <w:sz w:val="24"/>
          <w:szCs w:val="24"/>
        </w:rPr>
      </w:pPr>
    </w:p>
    <w:p w14:paraId="50E3A1DB" w14:textId="77777777" w:rsidR="00DF424B" w:rsidRPr="00700168" w:rsidRDefault="00DC1034" w:rsidP="000404C6">
      <w:pPr>
        <w:pStyle w:val="ListParagraph"/>
        <w:numPr>
          <w:ilvl w:val="0"/>
          <w:numId w:val="3"/>
        </w:numPr>
        <w:spacing w:after="0" w:line="240" w:lineRule="auto"/>
        <w:jc w:val="both"/>
        <w:rPr>
          <w:rFonts w:ascii="Times New Roman" w:hAnsi="Times New Roman" w:cs="Times New Roman"/>
          <w:b/>
          <w:sz w:val="24"/>
          <w:szCs w:val="24"/>
        </w:rPr>
      </w:pPr>
      <w:r w:rsidRPr="00700168">
        <w:rPr>
          <w:rFonts w:ascii="Times New Roman" w:hAnsi="Times New Roman" w:cs="Times New Roman"/>
          <w:b/>
          <w:sz w:val="24"/>
          <w:szCs w:val="24"/>
        </w:rPr>
        <w:t>Pirkimo sutarties dalykas</w:t>
      </w:r>
    </w:p>
    <w:p w14:paraId="47C52387" w14:textId="51CA18E3" w:rsidR="003458C3" w:rsidRDefault="001D3A94" w:rsidP="008E2171">
      <w:pPr>
        <w:pStyle w:val="ListParagraph"/>
        <w:numPr>
          <w:ilvl w:val="1"/>
          <w:numId w:val="3"/>
        </w:numPr>
        <w:tabs>
          <w:tab w:val="left" w:pos="851"/>
        </w:tabs>
        <w:spacing w:after="0" w:line="240" w:lineRule="auto"/>
        <w:ind w:left="0" w:firstLine="426"/>
        <w:jc w:val="both"/>
        <w:rPr>
          <w:rFonts w:ascii="Times New Roman" w:hAnsi="Times New Roman" w:cs="Times New Roman"/>
          <w:sz w:val="24"/>
          <w:szCs w:val="24"/>
        </w:rPr>
      </w:pPr>
      <w:r w:rsidRPr="00700168">
        <w:rPr>
          <w:rFonts w:ascii="Times New Roman" w:hAnsi="Times New Roman" w:cs="Times New Roman"/>
          <w:sz w:val="24"/>
          <w:szCs w:val="24"/>
        </w:rPr>
        <w:t xml:space="preserve">Paslaugų teikėjas įsipareigoja </w:t>
      </w:r>
      <w:r w:rsidR="006B1E08" w:rsidRPr="00700168">
        <w:rPr>
          <w:rFonts w:ascii="Times New Roman" w:hAnsi="Times New Roman" w:cs="Times New Roman"/>
          <w:sz w:val="24"/>
          <w:szCs w:val="24"/>
        </w:rPr>
        <w:t>su</w:t>
      </w:r>
      <w:r w:rsidRPr="00700168">
        <w:rPr>
          <w:rFonts w:ascii="Times New Roman" w:hAnsi="Times New Roman" w:cs="Times New Roman"/>
          <w:sz w:val="24"/>
          <w:szCs w:val="24"/>
        </w:rPr>
        <w:t xml:space="preserve">teikti Užsakovui paslaugas </w:t>
      </w:r>
      <w:r w:rsidR="002F55A8" w:rsidRPr="00700168">
        <w:rPr>
          <w:rFonts w:ascii="Times New Roman" w:hAnsi="Times New Roman" w:cs="Times New Roman"/>
          <w:sz w:val="24"/>
          <w:szCs w:val="24"/>
        </w:rPr>
        <w:t>kaip nustatyta pirkimo sutartyje, įskaitant</w:t>
      </w:r>
      <w:r w:rsidR="00DA35DF" w:rsidRPr="00700168">
        <w:rPr>
          <w:rFonts w:ascii="Times New Roman" w:hAnsi="Times New Roman" w:cs="Times New Roman"/>
          <w:sz w:val="24"/>
          <w:szCs w:val="24"/>
        </w:rPr>
        <w:t xml:space="preserve"> technin</w:t>
      </w:r>
      <w:r w:rsidR="002F55A8" w:rsidRPr="00700168">
        <w:rPr>
          <w:rFonts w:ascii="Times New Roman" w:hAnsi="Times New Roman" w:cs="Times New Roman"/>
          <w:sz w:val="24"/>
          <w:szCs w:val="24"/>
        </w:rPr>
        <w:t>ę</w:t>
      </w:r>
      <w:r w:rsidR="00DA35DF" w:rsidRPr="00700168">
        <w:rPr>
          <w:rFonts w:ascii="Times New Roman" w:hAnsi="Times New Roman" w:cs="Times New Roman"/>
          <w:sz w:val="24"/>
          <w:szCs w:val="24"/>
        </w:rPr>
        <w:t xml:space="preserve"> specifikacij</w:t>
      </w:r>
      <w:r w:rsidR="002F55A8" w:rsidRPr="00700168">
        <w:rPr>
          <w:rFonts w:ascii="Times New Roman" w:hAnsi="Times New Roman" w:cs="Times New Roman"/>
          <w:sz w:val="24"/>
          <w:szCs w:val="24"/>
        </w:rPr>
        <w:t>ą</w:t>
      </w:r>
      <w:r w:rsidR="00DA35DF" w:rsidRPr="00700168">
        <w:rPr>
          <w:rFonts w:ascii="Times New Roman" w:hAnsi="Times New Roman" w:cs="Times New Roman"/>
          <w:sz w:val="24"/>
          <w:szCs w:val="24"/>
        </w:rPr>
        <w:t xml:space="preserve"> ir </w:t>
      </w:r>
      <w:r w:rsidR="00DA35DF" w:rsidRPr="00700168">
        <w:rPr>
          <w:rFonts w:ascii="Times New Roman" w:hAnsi="Times New Roman" w:cs="Times New Roman"/>
          <w:color w:val="000000"/>
          <w:sz w:val="24"/>
          <w:szCs w:val="24"/>
        </w:rPr>
        <w:t>Paslaugų teikėjo</w:t>
      </w:r>
      <w:r w:rsidR="005B65B6" w:rsidRPr="00700168">
        <w:rPr>
          <w:rFonts w:ascii="Times New Roman" w:hAnsi="Times New Roman" w:cs="Times New Roman"/>
          <w:color w:val="000000"/>
          <w:sz w:val="24"/>
          <w:szCs w:val="24"/>
        </w:rPr>
        <w:t xml:space="preserve"> pasiūlymą</w:t>
      </w:r>
      <w:r w:rsidR="00CE58A4" w:rsidRPr="00700168">
        <w:rPr>
          <w:rFonts w:ascii="Times New Roman" w:hAnsi="Times New Roman" w:cs="Times New Roman"/>
          <w:color w:val="00B0F0"/>
          <w:sz w:val="24"/>
          <w:szCs w:val="24"/>
        </w:rPr>
        <w:t xml:space="preserve"> </w:t>
      </w:r>
      <w:r w:rsidR="00CE58A4" w:rsidRPr="00700168">
        <w:rPr>
          <w:rFonts w:ascii="Times New Roman" w:hAnsi="Times New Roman" w:cs="Times New Roman"/>
          <w:sz w:val="24"/>
          <w:szCs w:val="24"/>
        </w:rPr>
        <w:t>(toliau – paslaugos)</w:t>
      </w:r>
      <w:r w:rsidR="00842EDA" w:rsidRPr="00700168">
        <w:rPr>
          <w:rFonts w:ascii="Times New Roman" w:hAnsi="Times New Roman" w:cs="Times New Roman"/>
          <w:sz w:val="24"/>
          <w:szCs w:val="24"/>
        </w:rPr>
        <w:t>,</w:t>
      </w:r>
      <w:r w:rsidR="00E856D9" w:rsidRPr="00700168">
        <w:rPr>
          <w:rFonts w:ascii="Times New Roman" w:eastAsia="Times New Roman" w:hAnsi="Times New Roman" w:cs="Times New Roman"/>
          <w:sz w:val="24"/>
          <w:szCs w:val="24"/>
        </w:rPr>
        <w:t xml:space="preserve"> </w:t>
      </w:r>
      <w:r w:rsidRPr="00700168">
        <w:rPr>
          <w:rFonts w:ascii="Times New Roman" w:hAnsi="Times New Roman" w:cs="Times New Roman"/>
          <w:sz w:val="24"/>
          <w:szCs w:val="24"/>
        </w:rPr>
        <w:t>o Užsakovas įsipareigoja už faktiškai, tinkamai, laiku ir kokybiškai suteiktas</w:t>
      </w:r>
      <w:r w:rsidR="00B24673" w:rsidRPr="00700168">
        <w:rPr>
          <w:rFonts w:ascii="Times New Roman" w:hAnsi="Times New Roman" w:cs="Times New Roman"/>
          <w:sz w:val="24"/>
          <w:szCs w:val="24"/>
        </w:rPr>
        <w:t xml:space="preserve"> paslaugas </w:t>
      </w:r>
      <w:r w:rsidR="00B46682" w:rsidRPr="00700168">
        <w:rPr>
          <w:rFonts w:ascii="Times New Roman" w:hAnsi="Times New Roman" w:cs="Times New Roman"/>
          <w:sz w:val="24"/>
          <w:szCs w:val="24"/>
        </w:rPr>
        <w:t>s</w:t>
      </w:r>
      <w:r w:rsidR="00915311" w:rsidRPr="00700168">
        <w:rPr>
          <w:rFonts w:ascii="Times New Roman" w:hAnsi="Times New Roman" w:cs="Times New Roman"/>
          <w:sz w:val="24"/>
          <w:szCs w:val="24"/>
        </w:rPr>
        <w:t>umokėti</w:t>
      </w:r>
      <w:r w:rsidRPr="00700168">
        <w:rPr>
          <w:rFonts w:ascii="Times New Roman" w:hAnsi="Times New Roman" w:cs="Times New Roman"/>
          <w:sz w:val="24"/>
          <w:szCs w:val="24"/>
        </w:rPr>
        <w:t xml:space="preserve"> </w:t>
      </w:r>
      <w:r w:rsidR="00233793" w:rsidRPr="00700168">
        <w:rPr>
          <w:rFonts w:ascii="Times New Roman" w:hAnsi="Times New Roman" w:cs="Times New Roman"/>
          <w:sz w:val="24"/>
          <w:szCs w:val="24"/>
        </w:rPr>
        <w:t>nustatytu terminu ir tvarka kainą kaip nurodyta pirkimo sutartyje.</w:t>
      </w:r>
    </w:p>
    <w:p w14:paraId="70CF24BD" w14:textId="072C93A5" w:rsidR="00C23F0E" w:rsidRPr="00032604" w:rsidRDefault="005A7EA3" w:rsidP="008E2171">
      <w:pPr>
        <w:pStyle w:val="ListParagraph"/>
        <w:numPr>
          <w:ilvl w:val="1"/>
          <w:numId w:val="3"/>
        </w:numPr>
        <w:tabs>
          <w:tab w:val="left" w:pos="851"/>
        </w:tabs>
        <w:spacing w:after="0" w:line="240" w:lineRule="auto"/>
        <w:ind w:left="0" w:firstLine="426"/>
        <w:jc w:val="both"/>
        <w:rPr>
          <w:rFonts w:ascii="Times New Roman" w:hAnsi="Times New Roman" w:cs="Times New Roman"/>
          <w:sz w:val="24"/>
          <w:szCs w:val="24"/>
        </w:rPr>
      </w:pPr>
      <w:r w:rsidRPr="00032604">
        <w:rPr>
          <w:rFonts w:ascii="Times New Roman" w:hAnsi="Times New Roman" w:cs="Times New Roman"/>
          <w:sz w:val="24"/>
          <w:szCs w:val="24"/>
        </w:rPr>
        <w:t xml:space="preserve">Aplinkosauginiai kriterijai </w:t>
      </w:r>
      <w:r w:rsidR="00BC33D5" w:rsidRPr="00032604">
        <w:rPr>
          <w:rFonts w:ascii="Times New Roman" w:hAnsi="Times New Roman" w:cs="Times New Roman"/>
          <w:sz w:val="24"/>
          <w:szCs w:val="24"/>
        </w:rPr>
        <w:t>p</w:t>
      </w:r>
      <w:r w:rsidRPr="00032604">
        <w:rPr>
          <w:rFonts w:ascii="Times New Roman" w:hAnsi="Times New Roman" w:cs="Times New Roman"/>
          <w:sz w:val="24"/>
          <w:szCs w:val="24"/>
        </w:rPr>
        <w:t xml:space="preserve">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3B52C1">
        <w:rPr>
          <w:rFonts w:ascii="Times New Roman" w:hAnsi="Times New Roman" w:cs="Times New Roman"/>
          <w:sz w:val="24"/>
          <w:szCs w:val="24"/>
        </w:rPr>
        <w:t>4</w:t>
      </w:r>
      <w:r w:rsidR="00313EA5">
        <w:rPr>
          <w:rFonts w:ascii="Times New Roman" w:hAnsi="Times New Roman" w:cs="Times New Roman"/>
          <w:sz w:val="24"/>
          <w:szCs w:val="24"/>
        </w:rPr>
        <w:t>.4.3</w:t>
      </w:r>
      <w:r w:rsidR="003B52C1">
        <w:rPr>
          <w:rFonts w:ascii="Times New Roman" w:hAnsi="Times New Roman" w:cs="Times New Roman"/>
          <w:sz w:val="24"/>
          <w:szCs w:val="24"/>
        </w:rPr>
        <w:t xml:space="preserve"> punktu</w:t>
      </w:r>
      <w:r w:rsidR="00C23F0E" w:rsidRPr="00032604">
        <w:rPr>
          <w:rFonts w:ascii="Times New Roman" w:hAnsi="Times New Roman" w:cs="Times New Roman"/>
          <w:sz w:val="24"/>
          <w:szCs w:val="24"/>
        </w:rPr>
        <w:t>.</w:t>
      </w:r>
    </w:p>
    <w:p w14:paraId="374BECA3" w14:textId="39AE88F7" w:rsidR="0071422B" w:rsidRPr="00160378" w:rsidRDefault="0071422B" w:rsidP="00157403">
      <w:pPr>
        <w:pStyle w:val="ListParagraph"/>
        <w:spacing w:after="0" w:line="240" w:lineRule="auto"/>
        <w:ind w:left="1920"/>
        <w:jc w:val="both"/>
        <w:rPr>
          <w:rFonts w:ascii="Times New Roman" w:hAnsi="Times New Roman"/>
          <w:sz w:val="24"/>
          <w:szCs w:val="24"/>
        </w:rPr>
      </w:pPr>
    </w:p>
    <w:p w14:paraId="60ADB011" w14:textId="77777777" w:rsidR="00F44134" w:rsidRPr="00700168" w:rsidRDefault="00A5355C" w:rsidP="000404C6">
      <w:pPr>
        <w:pStyle w:val="ListParagraph"/>
        <w:numPr>
          <w:ilvl w:val="0"/>
          <w:numId w:val="3"/>
        </w:numPr>
        <w:spacing w:after="0" w:line="240" w:lineRule="auto"/>
        <w:jc w:val="both"/>
        <w:rPr>
          <w:rFonts w:ascii="Times New Roman" w:hAnsi="Times New Roman" w:cs="Times New Roman"/>
          <w:b/>
          <w:sz w:val="24"/>
          <w:szCs w:val="24"/>
        </w:rPr>
      </w:pPr>
      <w:r w:rsidRPr="00700168">
        <w:rPr>
          <w:rFonts w:ascii="Times New Roman" w:hAnsi="Times New Roman" w:cs="Times New Roman"/>
          <w:b/>
          <w:sz w:val="24"/>
          <w:szCs w:val="24"/>
        </w:rPr>
        <w:t>Sutarties vykdymo tvarka</w:t>
      </w:r>
    </w:p>
    <w:p w14:paraId="0248586B" w14:textId="303B4EEB" w:rsidR="001A20E0" w:rsidRPr="003B52C1" w:rsidRDefault="00F44134" w:rsidP="00697E52">
      <w:pPr>
        <w:pStyle w:val="ListParagraph"/>
        <w:tabs>
          <w:tab w:val="left" w:pos="851"/>
        </w:tabs>
        <w:spacing w:after="0" w:line="240" w:lineRule="auto"/>
        <w:ind w:left="0" w:firstLine="360"/>
        <w:jc w:val="both"/>
        <w:rPr>
          <w:rFonts w:ascii="Times New Roman" w:hAnsi="Times New Roman" w:cs="Times New Roman"/>
          <w:sz w:val="24"/>
          <w:szCs w:val="24"/>
        </w:rPr>
      </w:pPr>
      <w:r w:rsidRPr="00700168">
        <w:rPr>
          <w:rFonts w:ascii="Times New Roman" w:hAnsi="Times New Roman"/>
          <w:sz w:val="24"/>
          <w:szCs w:val="24"/>
        </w:rPr>
        <w:t>2.</w:t>
      </w:r>
      <w:r w:rsidR="00233793" w:rsidRPr="00700168">
        <w:rPr>
          <w:rFonts w:ascii="Times New Roman" w:hAnsi="Times New Roman"/>
          <w:sz w:val="24"/>
          <w:szCs w:val="24"/>
        </w:rPr>
        <w:t>1</w:t>
      </w:r>
      <w:r w:rsidRPr="00700168">
        <w:rPr>
          <w:rFonts w:ascii="Times New Roman" w:hAnsi="Times New Roman"/>
          <w:sz w:val="24"/>
          <w:szCs w:val="24"/>
        </w:rPr>
        <w:t xml:space="preserve">. </w:t>
      </w:r>
      <w:r w:rsidR="001A20E0" w:rsidRPr="00700168">
        <w:rPr>
          <w:rFonts w:ascii="Times New Roman" w:hAnsi="Times New Roman" w:cs="Times New Roman"/>
          <w:sz w:val="24"/>
          <w:szCs w:val="24"/>
        </w:rPr>
        <w:t>Užsakovo</w:t>
      </w:r>
      <w:r w:rsidR="0076731B" w:rsidRPr="00700168">
        <w:rPr>
          <w:rFonts w:ascii="Times New Roman" w:hAnsi="Times New Roman" w:cs="Times New Roman"/>
          <w:sz w:val="24"/>
          <w:szCs w:val="24"/>
        </w:rPr>
        <w:t xml:space="preserve"> sprendimu</w:t>
      </w:r>
      <w:r w:rsidR="001A20E0" w:rsidRPr="00700168">
        <w:rPr>
          <w:rFonts w:ascii="Times New Roman" w:hAnsi="Times New Roman" w:cs="Times New Roman"/>
          <w:sz w:val="24"/>
          <w:szCs w:val="24"/>
        </w:rPr>
        <w:t xml:space="preserve"> paskirtas asmuo</w:t>
      </w:r>
      <w:r w:rsidR="001C388F">
        <w:rPr>
          <w:rFonts w:ascii="Times New Roman" w:hAnsi="Times New Roman" w:cs="Times New Roman"/>
          <w:sz w:val="24"/>
          <w:szCs w:val="24"/>
        </w:rPr>
        <w:t>,</w:t>
      </w:r>
      <w:r w:rsidR="001A20E0" w:rsidRPr="00700168">
        <w:rPr>
          <w:rFonts w:ascii="Times New Roman" w:hAnsi="Times New Roman" w:cs="Times New Roman"/>
          <w:sz w:val="24"/>
          <w:szCs w:val="24"/>
        </w:rPr>
        <w:t xml:space="preserve"> atsakingas už pirkimo sutarties vykdymą</w:t>
      </w:r>
      <w:r w:rsidR="00E35AAC" w:rsidRPr="00700168">
        <w:rPr>
          <w:rFonts w:ascii="Times New Roman" w:hAnsi="Times New Roman" w:cs="Times New Roman"/>
          <w:sz w:val="24"/>
          <w:szCs w:val="24"/>
        </w:rPr>
        <w:t xml:space="preserve"> (už sutarties vykdymo priežiūrą</w:t>
      </w:r>
      <w:r w:rsidR="006475F1" w:rsidRPr="00700168">
        <w:rPr>
          <w:rFonts w:ascii="Times New Roman" w:hAnsi="Times New Roman" w:cs="Times New Roman"/>
          <w:sz w:val="24"/>
          <w:szCs w:val="24"/>
        </w:rPr>
        <w:t xml:space="preserve"> ir koordinavimą</w:t>
      </w:r>
      <w:r w:rsidR="00E35AAC" w:rsidRPr="00700168">
        <w:rPr>
          <w:rFonts w:ascii="Times New Roman" w:hAnsi="Times New Roman" w:cs="Times New Roman"/>
          <w:sz w:val="24"/>
          <w:szCs w:val="24"/>
        </w:rPr>
        <w:t>)</w:t>
      </w:r>
      <w:r w:rsidR="001A20E0" w:rsidRPr="00700168">
        <w:rPr>
          <w:rFonts w:ascii="Times New Roman" w:hAnsi="Times New Roman" w:cs="Times New Roman"/>
          <w:sz w:val="24"/>
          <w:szCs w:val="24"/>
        </w:rPr>
        <w:t xml:space="preserve"> – </w:t>
      </w:r>
      <w:r w:rsidR="0021043C">
        <w:rPr>
          <w:rFonts w:ascii="Times New Roman" w:hAnsi="Times New Roman" w:cs="Times New Roman"/>
          <w:sz w:val="24"/>
          <w:szCs w:val="24"/>
        </w:rPr>
        <w:t>Valstybės duomenų agentūros</w:t>
      </w:r>
      <w:r w:rsidR="00950307" w:rsidRPr="00700168">
        <w:rPr>
          <w:rFonts w:ascii="Times New Roman" w:hAnsi="Times New Roman" w:cs="Times New Roman"/>
          <w:sz w:val="24"/>
          <w:szCs w:val="24"/>
        </w:rPr>
        <w:t xml:space="preserve"> vardas pavardė (tel. ____, el. p. ________)</w:t>
      </w:r>
      <w:r w:rsidR="00D61F85" w:rsidRPr="00700168">
        <w:rPr>
          <w:rFonts w:ascii="Times New Roman" w:hAnsi="Times New Roman" w:cs="Times New Roman"/>
          <w:sz w:val="24"/>
          <w:szCs w:val="24"/>
        </w:rPr>
        <w:t>, o j</w:t>
      </w:r>
      <w:r w:rsidR="00950307">
        <w:rPr>
          <w:rFonts w:ascii="Times New Roman" w:hAnsi="Times New Roman" w:cs="Times New Roman"/>
          <w:sz w:val="24"/>
          <w:szCs w:val="24"/>
        </w:rPr>
        <w:t>o</w:t>
      </w:r>
      <w:r w:rsidR="00D61F85" w:rsidRPr="00700168">
        <w:rPr>
          <w:rFonts w:ascii="Times New Roman" w:hAnsi="Times New Roman" w:cs="Times New Roman"/>
          <w:sz w:val="24"/>
          <w:szCs w:val="24"/>
        </w:rPr>
        <w:t xml:space="preserve"> nesant j</w:t>
      </w:r>
      <w:r w:rsidR="00950307">
        <w:rPr>
          <w:rFonts w:ascii="Times New Roman" w:hAnsi="Times New Roman" w:cs="Times New Roman"/>
          <w:sz w:val="24"/>
          <w:szCs w:val="24"/>
        </w:rPr>
        <w:t>į</w:t>
      </w:r>
      <w:r w:rsidR="00D61F85" w:rsidRPr="00700168">
        <w:rPr>
          <w:rFonts w:ascii="Times New Roman" w:hAnsi="Times New Roman" w:cs="Times New Roman"/>
          <w:sz w:val="24"/>
          <w:szCs w:val="24"/>
        </w:rPr>
        <w:t xml:space="preserve"> pavaduojant</w:t>
      </w:r>
      <w:r w:rsidR="00950307">
        <w:rPr>
          <w:rFonts w:ascii="Times New Roman" w:hAnsi="Times New Roman" w:cs="Times New Roman"/>
          <w:sz w:val="24"/>
          <w:szCs w:val="24"/>
        </w:rPr>
        <w:t>i</w:t>
      </w:r>
      <w:r w:rsidR="00D61F85" w:rsidRPr="00700168">
        <w:rPr>
          <w:rFonts w:ascii="Times New Roman" w:hAnsi="Times New Roman" w:cs="Times New Roman"/>
          <w:sz w:val="24"/>
          <w:szCs w:val="24"/>
        </w:rPr>
        <w:t>s asm</w:t>
      </w:r>
      <w:r w:rsidR="00950307">
        <w:rPr>
          <w:rFonts w:ascii="Times New Roman" w:hAnsi="Times New Roman" w:cs="Times New Roman"/>
          <w:sz w:val="24"/>
          <w:szCs w:val="24"/>
        </w:rPr>
        <w:t>uo</w:t>
      </w:r>
      <w:r w:rsidR="00853A37" w:rsidRPr="00700168">
        <w:rPr>
          <w:rFonts w:ascii="Times New Roman" w:hAnsi="Times New Roman" w:cs="Times New Roman"/>
          <w:sz w:val="24"/>
          <w:szCs w:val="24"/>
        </w:rPr>
        <w:t xml:space="preserve"> (toliau – Užsakovo kontaktinis asmuo)</w:t>
      </w:r>
      <w:r w:rsidR="001A20E0" w:rsidRPr="00700168">
        <w:rPr>
          <w:rFonts w:ascii="Times New Roman" w:hAnsi="Times New Roman" w:cs="Times New Roman"/>
          <w:sz w:val="24"/>
          <w:szCs w:val="24"/>
        </w:rPr>
        <w:t>;</w:t>
      </w:r>
    </w:p>
    <w:p w14:paraId="2C74A4FD" w14:textId="77777777" w:rsidR="0060396A" w:rsidRPr="00700168" w:rsidRDefault="00390365" w:rsidP="00697E52">
      <w:pPr>
        <w:pStyle w:val="ListParagraph"/>
        <w:tabs>
          <w:tab w:val="left" w:pos="851"/>
        </w:tabs>
        <w:spacing w:after="0" w:line="240" w:lineRule="auto"/>
        <w:ind w:left="0" w:firstLine="360"/>
        <w:jc w:val="both"/>
        <w:rPr>
          <w:rFonts w:ascii="Times New Roman" w:hAnsi="Times New Roman" w:cs="Times New Roman"/>
          <w:sz w:val="24"/>
          <w:szCs w:val="24"/>
        </w:rPr>
      </w:pPr>
      <w:r w:rsidRPr="00700168">
        <w:rPr>
          <w:rFonts w:ascii="Times New Roman" w:hAnsi="Times New Roman" w:cs="Times New Roman"/>
          <w:sz w:val="24"/>
          <w:szCs w:val="24"/>
        </w:rPr>
        <w:t>2.</w:t>
      </w:r>
      <w:r w:rsidR="00233793" w:rsidRPr="00700168">
        <w:rPr>
          <w:rFonts w:ascii="Times New Roman" w:hAnsi="Times New Roman" w:cs="Times New Roman"/>
          <w:sz w:val="24"/>
          <w:szCs w:val="24"/>
        </w:rPr>
        <w:t>2</w:t>
      </w:r>
      <w:r w:rsidRPr="00700168">
        <w:rPr>
          <w:rFonts w:ascii="Times New Roman" w:hAnsi="Times New Roman" w:cs="Times New Roman"/>
          <w:sz w:val="24"/>
          <w:szCs w:val="24"/>
        </w:rPr>
        <w:t xml:space="preserve">. </w:t>
      </w:r>
      <w:r w:rsidR="009714D4" w:rsidRPr="00700168">
        <w:rPr>
          <w:rFonts w:ascii="Times New Roman" w:hAnsi="Times New Roman" w:cs="Times New Roman"/>
          <w:sz w:val="24"/>
          <w:szCs w:val="24"/>
        </w:rPr>
        <w:t xml:space="preserve">Paslaugų teikėjo </w:t>
      </w:r>
      <w:r w:rsidR="0060396A" w:rsidRPr="00700168">
        <w:rPr>
          <w:rFonts w:ascii="Times New Roman" w:hAnsi="Times New Roman" w:cs="Times New Roman"/>
          <w:sz w:val="24"/>
          <w:szCs w:val="24"/>
        </w:rPr>
        <w:t>paskirtas asmuo, atsakingas už pirkimo sutarties vykdymą</w:t>
      </w:r>
      <w:r w:rsidR="00AF7E9D" w:rsidRPr="00700168">
        <w:rPr>
          <w:rFonts w:ascii="Times New Roman" w:hAnsi="Times New Roman" w:cs="Times New Roman"/>
          <w:sz w:val="24"/>
          <w:szCs w:val="24"/>
        </w:rPr>
        <w:t xml:space="preserve"> (už sutarties vykdymo priežiūrą</w:t>
      </w:r>
      <w:r w:rsidR="006475F1" w:rsidRPr="00700168">
        <w:rPr>
          <w:rFonts w:ascii="Times New Roman" w:hAnsi="Times New Roman" w:cs="Times New Roman"/>
          <w:sz w:val="24"/>
          <w:szCs w:val="24"/>
        </w:rPr>
        <w:t xml:space="preserve"> ir koordinavimą)</w:t>
      </w:r>
      <w:r w:rsidR="0060396A" w:rsidRPr="00700168">
        <w:rPr>
          <w:rFonts w:ascii="Times New Roman" w:hAnsi="Times New Roman" w:cs="Times New Roman"/>
          <w:sz w:val="24"/>
          <w:szCs w:val="24"/>
        </w:rPr>
        <w:t xml:space="preserve"> – _____ vardas pavardė (tel. ____, el. p. ________) (toliau –</w:t>
      </w:r>
      <w:r w:rsidR="009714D4" w:rsidRPr="00700168">
        <w:rPr>
          <w:rFonts w:ascii="Times New Roman" w:hAnsi="Times New Roman" w:cs="Times New Roman"/>
          <w:sz w:val="24"/>
          <w:szCs w:val="24"/>
        </w:rPr>
        <w:t xml:space="preserve"> Paslaugų teikėjo </w:t>
      </w:r>
      <w:r w:rsidR="0060396A" w:rsidRPr="00700168">
        <w:rPr>
          <w:rFonts w:ascii="Times New Roman" w:hAnsi="Times New Roman" w:cs="Times New Roman"/>
          <w:sz w:val="24"/>
          <w:szCs w:val="24"/>
        </w:rPr>
        <w:t>kontaktinis asmuo).</w:t>
      </w:r>
    </w:p>
    <w:p w14:paraId="11EA4685" w14:textId="7A71D16E" w:rsidR="00773EE5" w:rsidRPr="00700168" w:rsidRDefault="00773EE5" w:rsidP="00773EE5">
      <w:pPr>
        <w:pStyle w:val="body20"/>
        <w:spacing w:before="0" w:after="0"/>
        <w:ind w:firstLine="360"/>
        <w:jc w:val="both"/>
      </w:pPr>
      <w:r w:rsidRPr="00700168">
        <w:t>2.</w:t>
      </w:r>
      <w:r w:rsidR="00446877" w:rsidRPr="00700168">
        <w:t>3</w:t>
      </w:r>
      <w:r w:rsidR="00646B8E">
        <w:t>.</w:t>
      </w:r>
      <w:r w:rsidRPr="00700168">
        <w:t xml:space="preserve"> Užsakovo ir Paslaugų teikėjo</w:t>
      </w:r>
      <w:r w:rsidR="009714D4" w:rsidRPr="00700168">
        <w:t xml:space="preserve"> </w:t>
      </w:r>
      <w:r w:rsidRPr="00700168">
        <w:t>vienas kitam siunčiami pranešimai turi būti raštiški. Siunčiami pranešimai turi būti siunčiami paštu, elektroniniu paštu</w:t>
      </w:r>
      <w:r w:rsidR="003A655B" w:rsidRPr="00700168">
        <w:t xml:space="preserve"> </w:t>
      </w:r>
      <w:r w:rsidRPr="00700168">
        <w:t xml:space="preserve">arba įteikiami asmeniškai </w:t>
      </w:r>
      <w:r w:rsidR="00DE2E8F" w:rsidRPr="00700168">
        <w:t>pirkimo sutartyje š</w:t>
      </w:r>
      <w:r w:rsidRPr="00700168">
        <w:t>alių</w:t>
      </w:r>
      <w:r w:rsidR="00DE2E8F" w:rsidRPr="00700168">
        <w:t xml:space="preserve"> </w:t>
      </w:r>
      <w:r w:rsidRPr="00700168">
        <w:rPr>
          <w:rStyle w:val="t201"/>
        </w:rPr>
        <w:t xml:space="preserve">nurodytais adresais. Jei </w:t>
      </w:r>
      <w:r w:rsidR="00DE2E8F" w:rsidRPr="00700168">
        <w:rPr>
          <w:rStyle w:val="t201"/>
        </w:rPr>
        <w:t>šalis</w:t>
      </w:r>
      <w:r w:rsidRPr="00700168">
        <w:rPr>
          <w:rStyle w:val="t201"/>
        </w:rPr>
        <w:t xml:space="preserve"> ra</w:t>
      </w:r>
      <w:r w:rsidRPr="00700168">
        <w:t xml:space="preserve">štu praneša kitą adresą, tai dokumentai privalo būti </w:t>
      </w:r>
      <w:r w:rsidR="00DE2E8F" w:rsidRPr="00700168">
        <w:t>siunčiami</w:t>
      </w:r>
      <w:r w:rsidR="00E4343F" w:rsidRPr="00700168">
        <w:t xml:space="preserve"> (</w:t>
      </w:r>
      <w:r w:rsidRPr="00700168">
        <w:t>pristatomi</w:t>
      </w:r>
      <w:r w:rsidR="00E4343F" w:rsidRPr="00700168">
        <w:t xml:space="preserve">) </w:t>
      </w:r>
      <w:r w:rsidRPr="00700168">
        <w:t>naujuoju adresu.</w:t>
      </w:r>
    </w:p>
    <w:p w14:paraId="63A0272B" w14:textId="77777777" w:rsidR="00773EE5" w:rsidRPr="00700168" w:rsidRDefault="00773EE5" w:rsidP="00773EE5">
      <w:pPr>
        <w:pStyle w:val="body20"/>
        <w:spacing w:before="0" w:after="0"/>
        <w:ind w:firstLine="360"/>
        <w:jc w:val="both"/>
      </w:pPr>
      <w:r w:rsidRPr="00700168">
        <w:t xml:space="preserve">Jei </w:t>
      </w:r>
      <w:r w:rsidR="00DE2E8F" w:rsidRPr="00700168">
        <w:t xml:space="preserve">šaliai (siuntėjui) </w:t>
      </w:r>
      <w:r w:rsidRPr="00700168">
        <w:t xml:space="preserve">reikia gavimo patvirtinimo, jis nurodo tokį reikalavimą pranešime. Jei yra nustatytas atsakymo į raštišką pranešimą </w:t>
      </w:r>
      <w:r w:rsidRPr="00700168">
        <w:rPr>
          <w:rStyle w:val="t202"/>
        </w:rPr>
        <w:t xml:space="preserve">gavimo terminas, </w:t>
      </w:r>
      <w:r w:rsidR="00DE2E8F" w:rsidRPr="00700168">
        <w:rPr>
          <w:rStyle w:val="t202"/>
        </w:rPr>
        <w:t>šalis (siuntėjas)</w:t>
      </w:r>
      <w:r w:rsidRPr="00700168">
        <w:rPr>
          <w:rStyle w:val="t203"/>
        </w:rPr>
        <w:t xml:space="preserve"> prane</w:t>
      </w:r>
      <w:r w:rsidRPr="00700168">
        <w:t>šime turi nurodyti reikalavimą patvirtinti raštiško praneš</w:t>
      </w:r>
      <w:r w:rsidRPr="00700168">
        <w:rPr>
          <w:rStyle w:val="t204"/>
        </w:rPr>
        <w:t>imo gavim</w:t>
      </w:r>
      <w:r w:rsidRPr="00700168">
        <w:t xml:space="preserve">ą. Bet kuriuo atveju </w:t>
      </w:r>
      <w:r w:rsidR="00DE2E8F" w:rsidRPr="00700168">
        <w:t>šalis (</w:t>
      </w:r>
      <w:r w:rsidRPr="00700168">
        <w:t>siuntėjas</w:t>
      </w:r>
      <w:r w:rsidR="00DE2E8F" w:rsidRPr="00700168">
        <w:t>)</w:t>
      </w:r>
      <w:r w:rsidRPr="00700168">
        <w:t xml:space="preserve"> imasi priemonių, būtinų </w:t>
      </w:r>
      <w:r w:rsidRPr="00700168">
        <w:rPr>
          <w:rStyle w:val="t205"/>
        </w:rPr>
        <w:t>jo prane</w:t>
      </w:r>
      <w:r w:rsidRPr="00700168">
        <w:t>š</w:t>
      </w:r>
      <w:r w:rsidRPr="00700168">
        <w:rPr>
          <w:rStyle w:val="t206"/>
        </w:rPr>
        <w:t>imo gavimui u</w:t>
      </w:r>
      <w:r w:rsidRPr="00700168">
        <w:t>žtikrinti.</w:t>
      </w:r>
    </w:p>
    <w:p w14:paraId="120B8812" w14:textId="77777777" w:rsidR="00773EE5" w:rsidRPr="00700168" w:rsidRDefault="00773EE5" w:rsidP="001A20E0">
      <w:pPr>
        <w:pStyle w:val="ListParagraph"/>
        <w:tabs>
          <w:tab w:val="left" w:pos="851"/>
        </w:tabs>
        <w:spacing w:after="0" w:line="240" w:lineRule="auto"/>
        <w:ind w:left="360"/>
        <w:jc w:val="both"/>
        <w:rPr>
          <w:rFonts w:ascii="Times New Roman" w:hAnsi="Times New Roman" w:cs="Times New Roman"/>
          <w:sz w:val="24"/>
          <w:szCs w:val="24"/>
        </w:rPr>
      </w:pPr>
    </w:p>
    <w:p w14:paraId="5F6FE025" w14:textId="77777777" w:rsidR="002238EB" w:rsidRPr="00700168" w:rsidRDefault="002238EB" w:rsidP="000404C6">
      <w:pPr>
        <w:pStyle w:val="ListParagraph"/>
        <w:numPr>
          <w:ilvl w:val="0"/>
          <w:numId w:val="3"/>
        </w:numPr>
        <w:spacing w:after="0" w:line="240" w:lineRule="auto"/>
        <w:jc w:val="both"/>
        <w:rPr>
          <w:rFonts w:ascii="Times New Roman" w:hAnsi="Times New Roman" w:cs="Times New Roman"/>
          <w:b/>
          <w:sz w:val="24"/>
          <w:szCs w:val="24"/>
        </w:rPr>
      </w:pPr>
      <w:r w:rsidRPr="00700168">
        <w:rPr>
          <w:rFonts w:ascii="Times New Roman" w:hAnsi="Times New Roman" w:cs="Times New Roman"/>
          <w:b/>
          <w:sz w:val="24"/>
          <w:szCs w:val="24"/>
        </w:rPr>
        <w:t>Pirkimo sutarties šalių teisės ir pareigos:</w:t>
      </w:r>
    </w:p>
    <w:p w14:paraId="61F6E1D4" w14:textId="03FC01D9" w:rsidR="002238EB" w:rsidRPr="00032604" w:rsidRDefault="00480E16" w:rsidP="000404C6">
      <w:pPr>
        <w:pStyle w:val="ListParagraph"/>
        <w:numPr>
          <w:ilvl w:val="1"/>
          <w:numId w:val="3"/>
        </w:numPr>
        <w:tabs>
          <w:tab w:val="left" w:pos="993"/>
        </w:tabs>
        <w:spacing w:after="0" w:line="240" w:lineRule="auto"/>
        <w:ind w:left="0" w:firstLine="360"/>
        <w:jc w:val="both"/>
        <w:rPr>
          <w:rFonts w:ascii="Times New Roman" w:hAnsi="Times New Roman" w:cs="Times New Roman"/>
          <w:sz w:val="24"/>
          <w:szCs w:val="24"/>
        </w:rPr>
      </w:pPr>
      <w:r w:rsidRPr="00700168">
        <w:rPr>
          <w:rFonts w:ascii="Times New Roman" w:hAnsi="Times New Roman" w:cs="Times New Roman"/>
          <w:sz w:val="24"/>
          <w:szCs w:val="24"/>
        </w:rPr>
        <w:t xml:space="preserve">Paslaugų </w:t>
      </w:r>
      <w:r w:rsidRPr="00032604">
        <w:rPr>
          <w:rFonts w:ascii="Times New Roman" w:hAnsi="Times New Roman" w:cs="Times New Roman"/>
          <w:sz w:val="24"/>
          <w:szCs w:val="24"/>
        </w:rPr>
        <w:t>t</w:t>
      </w:r>
      <w:r w:rsidR="002238EB" w:rsidRPr="00032604">
        <w:rPr>
          <w:rFonts w:ascii="Times New Roman" w:hAnsi="Times New Roman" w:cs="Times New Roman"/>
          <w:sz w:val="24"/>
          <w:szCs w:val="24"/>
        </w:rPr>
        <w:t>e</w:t>
      </w:r>
      <w:r w:rsidRPr="00032604">
        <w:rPr>
          <w:rFonts w:ascii="Times New Roman" w:hAnsi="Times New Roman" w:cs="Times New Roman"/>
          <w:sz w:val="24"/>
          <w:szCs w:val="24"/>
        </w:rPr>
        <w:t>i</w:t>
      </w:r>
      <w:r w:rsidR="002238EB" w:rsidRPr="00032604">
        <w:rPr>
          <w:rFonts w:ascii="Times New Roman" w:hAnsi="Times New Roman" w:cs="Times New Roman"/>
          <w:sz w:val="24"/>
          <w:szCs w:val="24"/>
        </w:rPr>
        <w:t>kėjas įsipareigoja:</w:t>
      </w:r>
    </w:p>
    <w:p w14:paraId="0464E2FD" w14:textId="74DA558C" w:rsidR="00A3150C" w:rsidRPr="00613C45" w:rsidRDefault="003B52C1" w:rsidP="00613C45">
      <w:pPr>
        <w:pStyle w:val="NormalWeb"/>
        <w:numPr>
          <w:ilvl w:val="2"/>
          <w:numId w:val="3"/>
        </w:numPr>
        <w:tabs>
          <w:tab w:val="left" w:pos="993"/>
        </w:tabs>
        <w:spacing w:before="0" w:beforeAutospacing="0" w:after="0" w:afterAutospacing="0"/>
        <w:ind w:left="0" w:firstLine="360"/>
        <w:jc w:val="both"/>
        <w:rPr>
          <w:rFonts w:ascii="Times New Roman" w:hAnsi="Times New Roman"/>
          <w:sz w:val="24"/>
          <w:szCs w:val="24"/>
        </w:rPr>
      </w:pPr>
      <w:bookmarkStart w:id="1" w:name="_Ref273961021"/>
      <w:r>
        <w:rPr>
          <w:rFonts w:ascii="Times New Roman" w:hAnsi="Times New Roman"/>
          <w:sz w:val="24"/>
          <w:szCs w:val="24"/>
        </w:rPr>
        <w:t>5 mėnesius</w:t>
      </w:r>
      <w:r w:rsidR="00F643B5" w:rsidRPr="00613C45">
        <w:rPr>
          <w:rFonts w:ascii="Times New Roman" w:hAnsi="Times New Roman"/>
          <w:sz w:val="24"/>
          <w:szCs w:val="24"/>
        </w:rPr>
        <w:t xml:space="preserve"> </w:t>
      </w:r>
      <w:r w:rsidR="00A3150C" w:rsidRPr="00700168">
        <w:rPr>
          <w:rFonts w:ascii="Times New Roman" w:hAnsi="Times New Roman"/>
          <w:sz w:val="24"/>
          <w:szCs w:val="24"/>
        </w:rPr>
        <w:t>nuo pirkimo sutarties įsigaliojimo dienos</w:t>
      </w:r>
      <w:r w:rsidR="0015510A" w:rsidRPr="00700168">
        <w:rPr>
          <w:rFonts w:ascii="Times New Roman" w:hAnsi="Times New Roman"/>
          <w:sz w:val="24"/>
          <w:szCs w:val="24"/>
        </w:rPr>
        <w:t xml:space="preserve"> </w:t>
      </w:r>
      <w:r w:rsidR="00A3150C" w:rsidRPr="00700168">
        <w:rPr>
          <w:rFonts w:ascii="Times New Roman" w:hAnsi="Times New Roman"/>
          <w:sz w:val="24"/>
          <w:szCs w:val="24"/>
        </w:rPr>
        <w:t xml:space="preserve">faktiškai, tinkamai, laiku ir kokybiškai </w:t>
      </w:r>
      <w:r w:rsidR="0015510A" w:rsidRPr="00700168">
        <w:rPr>
          <w:rFonts w:ascii="Times New Roman" w:hAnsi="Times New Roman"/>
          <w:sz w:val="24"/>
          <w:szCs w:val="24"/>
        </w:rPr>
        <w:t>suteikti</w:t>
      </w:r>
      <w:r w:rsidR="004143F1" w:rsidRPr="00700168">
        <w:rPr>
          <w:rFonts w:ascii="Times New Roman" w:hAnsi="Times New Roman"/>
          <w:sz w:val="24"/>
          <w:szCs w:val="24"/>
        </w:rPr>
        <w:t>/te</w:t>
      </w:r>
      <w:r w:rsidR="003D4BF4" w:rsidRPr="00700168">
        <w:rPr>
          <w:rFonts w:ascii="Times New Roman" w:hAnsi="Times New Roman"/>
          <w:sz w:val="24"/>
          <w:szCs w:val="24"/>
        </w:rPr>
        <w:t>i</w:t>
      </w:r>
      <w:r w:rsidR="004143F1" w:rsidRPr="00700168">
        <w:rPr>
          <w:rFonts w:ascii="Times New Roman" w:hAnsi="Times New Roman"/>
          <w:sz w:val="24"/>
          <w:szCs w:val="24"/>
        </w:rPr>
        <w:t>kti</w:t>
      </w:r>
      <w:r w:rsidR="0015510A" w:rsidRPr="00700168">
        <w:rPr>
          <w:rFonts w:ascii="Times New Roman" w:hAnsi="Times New Roman"/>
          <w:sz w:val="24"/>
          <w:szCs w:val="24"/>
        </w:rPr>
        <w:t xml:space="preserve"> </w:t>
      </w:r>
      <w:r w:rsidR="00A3150C" w:rsidRPr="00700168">
        <w:rPr>
          <w:rFonts w:ascii="Times New Roman" w:hAnsi="Times New Roman"/>
          <w:sz w:val="24"/>
          <w:szCs w:val="24"/>
        </w:rPr>
        <w:t xml:space="preserve">Užsakovui </w:t>
      </w:r>
      <w:r w:rsidR="0015510A" w:rsidRPr="00700168">
        <w:rPr>
          <w:rFonts w:ascii="Times New Roman" w:hAnsi="Times New Roman"/>
          <w:sz w:val="24"/>
          <w:szCs w:val="24"/>
        </w:rPr>
        <w:t>paslaugas</w:t>
      </w:r>
      <w:r w:rsidR="00A3150C" w:rsidRPr="00700168">
        <w:rPr>
          <w:rFonts w:ascii="Times New Roman" w:hAnsi="Times New Roman"/>
          <w:sz w:val="24"/>
          <w:szCs w:val="24"/>
        </w:rPr>
        <w:t>, tokia apimtimi</w:t>
      </w:r>
      <w:r w:rsidR="0015510A" w:rsidRPr="00700168">
        <w:rPr>
          <w:rFonts w:ascii="Times New Roman" w:hAnsi="Times New Roman"/>
          <w:sz w:val="24"/>
          <w:szCs w:val="24"/>
        </w:rPr>
        <w:t>, terminais</w:t>
      </w:r>
      <w:r w:rsidR="00A3150C" w:rsidRPr="00700168">
        <w:rPr>
          <w:rFonts w:ascii="Times New Roman" w:hAnsi="Times New Roman"/>
          <w:sz w:val="24"/>
          <w:szCs w:val="24"/>
        </w:rPr>
        <w:t xml:space="preserve"> ir sąlygomis kaip detalizuota</w:t>
      </w:r>
      <w:r w:rsidR="0015510A" w:rsidRPr="00700168">
        <w:rPr>
          <w:rFonts w:ascii="Times New Roman" w:hAnsi="Times New Roman"/>
          <w:sz w:val="24"/>
          <w:szCs w:val="24"/>
        </w:rPr>
        <w:t xml:space="preserve"> techninėje specifikacijoje</w:t>
      </w:r>
      <w:bookmarkEnd w:id="1"/>
      <w:r w:rsidR="0015510A" w:rsidRPr="00700168">
        <w:rPr>
          <w:rFonts w:ascii="Times New Roman" w:hAnsi="Times New Roman"/>
          <w:sz w:val="24"/>
          <w:szCs w:val="24"/>
        </w:rPr>
        <w:t>;</w:t>
      </w:r>
    </w:p>
    <w:p w14:paraId="57425B8E" w14:textId="41207B24" w:rsidR="002D4D48" w:rsidRPr="00700168" w:rsidRDefault="002D4D48" w:rsidP="000404C6">
      <w:pPr>
        <w:pStyle w:val="NormalWeb"/>
        <w:numPr>
          <w:ilvl w:val="2"/>
          <w:numId w:val="3"/>
        </w:numPr>
        <w:tabs>
          <w:tab w:val="left" w:pos="993"/>
        </w:tabs>
        <w:spacing w:before="0" w:beforeAutospacing="0" w:after="0" w:afterAutospacing="0"/>
        <w:ind w:left="0" w:firstLine="360"/>
        <w:jc w:val="both"/>
        <w:rPr>
          <w:rFonts w:ascii="Times New Roman" w:hAnsi="Times New Roman"/>
          <w:sz w:val="24"/>
          <w:szCs w:val="24"/>
        </w:rPr>
      </w:pPr>
      <w:r w:rsidRPr="00700168">
        <w:rPr>
          <w:rFonts w:ascii="Times New Roman" w:hAnsi="Times New Roman"/>
          <w:sz w:val="24"/>
          <w:szCs w:val="24"/>
        </w:rPr>
        <w:t xml:space="preserve"> jeigu </w:t>
      </w:r>
      <w:r w:rsidR="00D176E6" w:rsidRPr="00700168">
        <w:rPr>
          <w:rFonts w:ascii="Times New Roman" w:hAnsi="Times New Roman"/>
          <w:sz w:val="24"/>
          <w:szCs w:val="24"/>
        </w:rPr>
        <w:t>Paslaugų teikėjo</w:t>
      </w:r>
      <w:r w:rsidRPr="00700168">
        <w:rPr>
          <w:rFonts w:ascii="Times New Roman" w:hAnsi="Times New Roman"/>
          <w:sz w:val="24"/>
          <w:szCs w:val="24"/>
        </w:rPr>
        <w:t xml:space="preserve"> kvalifikacija dėl teisės verstis atitinkama veikla nebuvo tikrinama arba tikrinama ne visa apimtimi, </w:t>
      </w:r>
      <w:r w:rsidR="00D176E6" w:rsidRPr="00700168">
        <w:rPr>
          <w:rFonts w:ascii="Times New Roman" w:hAnsi="Times New Roman"/>
          <w:sz w:val="24"/>
          <w:szCs w:val="24"/>
        </w:rPr>
        <w:t>Paslaugų teikėjas</w:t>
      </w:r>
      <w:r w:rsidRPr="00700168">
        <w:rPr>
          <w:rFonts w:ascii="Times New Roman" w:hAnsi="Times New Roman"/>
          <w:sz w:val="24"/>
          <w:szCs w:val="24"/>
        </w:rPr>
        <w:t xml:space="preserve"> Užsakovui įsipareigoja, kad pirkimo sutartį vykdys tik tokią teisę turintys asmenys;</w:t>
      </w:r>
    </w:p>
    <w:p w14:paraId="6D0AB342" w14:textId="77777777" w:rsidR="002238EB" w:rsidRPr="00700168" w:rsidRDefault="001D5036" w:rsidP="000404C6">
      <w:pPr>
        <w:pStyle w:val="NormalWeb"/>
        <w:numPr>
          <w:ilvl w:val="2"/>
          <w:numId w:val="3"/>
        </w:numPr>
        <w:tabs>
          <w:tab w:val="left" w:pos="993"/>
        </w:tabs>
        <w:spacing w:before="0" w:beforeAutospacing="0" w:after="0" w:afterAutospacing="0"/>
        <w:ind w:left="0" w:firstLine="360"/>
        <w:jc w:val="both"/>
        <w:rPr>
          <w:rFonts w:ascii="Times New Roman" w:hAnsi="Times New Roman"/>
          <w:sz w:val="24"/>
          <w:szCs w:val="24"/>
        </w:rPr>
      </w:pPr>
      <w:r w:rsidRPr="00700168">
        <w:rPr>
          <w:rFonts w:ascii="Times New Roman" w:hAnsi="Times New Roman"/>
          <w:sz w:val="24"/>
          <w:szCs w:val="24"/>
        </w:rPr>
        <w:lastRenderedPageBreak/>
        <w:t>nedelsdamas informuoti Užsakov</w:t>
      </w:r>
      <w:r w:rsidR="00CB34EC" w:rsidRPr="00700168">
        <w:rPr>
          <w:rFonts w:ascii="Times New Roman" w:hAnsi="Times New Roman"/>
          <w:sz w:val="24"/>
          <w:szCs w:val="24"/>
        </w:rPr>
        <w:t>o</w:t>
      </w:r>
      <w:r w:rsidRPr="00700168">
        <w:rPr>
          <w:rFonts w:ascii="Times New Roman" w:hAnsi="Times New Roman"/>
          <w:sz w:val="24"/>
          <w:szCs w:val="24"/>
        </w:rPr>
        <w:t xml:space="preserve"> </w:t>
      </w:r>
      <w:r w:rsidR="003B5731" w:rsidRPr="00700168">
        <w:rPr>
          <w:rFonts w:ascii="Times New Roman" w:hAnsi="Times New Roman"/>
          <w:sz w:val="24"/>
          <w:szCs w:val="24"/>
        </w:rPr>
        <w:t xml:space="preserve">kontaktinį asmenį </w:t>
      </w:r>
      <w:r w:rsidR="00051DE3" w:rsidRPr="00700168">
        <w:rPr>
          <w:rFonts w:ascii="Times New Roman" w:hAnsi="Times New Roman"/>
          <w:sz w:val="24"/>
          <w:szCs w:val="24"/>
        </w:rPr>
        <w:t xml:space="preserve">elektroniniu paštu ir telefonu </w:t>
      </w:r>
      <w:r w:rsidRPr="00700168">
        <w:rPr>
          <w:rFonts w:ascii="Times New Roman" w:hAnsi="Times New Roman"/>
          <w:sz w:val="24"/>
          <w:szCs w:val="24"/>
        </w:rPr>
        <w:t>apie aplinkybes, trukdančias laiku ir kokybiškai vykdyti prisiimtus įsipareigojimus</w:t>
      </w:r>
      <w:r w:rsidR="002238EB" w:rsidRPr="00700168">
        <w:rPr>
          <w:rFonts w:ascii="Times New Roman" w:hAnsi="Times New Roman"/>
          <w:sz w:val="24"/>
          <w:szCs w:val="24"/>
        </w:rPr>
        <w:t>;</w:t>
      </w:r>
    </w:p>
    <w:p w14:paraId="4E8BDE11" w14:textId="77777777" w:rsidR="00FA7587" w:rsidRPr="00700168" w:rsidRDefault="00FA7587" w:rsidP="000404C6">
      <w:pPr>
        <w:pStyle w:val="NormalWeb"/>
        <w:numPr>
          <w:ilvl w:val="2"/>
          <w:numId w:val="3"/>
        </w:numPr>
        <w:tabs>
          <w:tab w:val="left" w:pos="993"/>
        </w:tabs>
        <w:spacing w:before="0" w:beforeAutospacing="0" w:after="0" w:afterAutospacing="0"/>
        <w:ind w:left="0" w:firstLine="360"/>
        <w:jc w:val="both"/>
        <w:rPr>
          <w:rFonts w:ascii="Times New Roman" w:hAnsi="Times New Roman"/>
          <w:sz w:val="24"/>
          <w:szCs w:val="24"/>
        </w:rPr>
      </w:pPr>
      <w:r w:rsidRPr="00700168">
        <w:rPr>
          <w:rFonts w:ascii="Times New Roman" w:hAnsi="Times New Roman"/>
          <w:sz w:val="24"/>
          <w:szCs w:val="24"/>
        </w:rPr>
        <w:t xml:space="preserve">pasikeitus </w:t>
      </w:r>
      <w:r w:rsidR="00DF583F" w:rsidRPr="00700168">
        <w:rPr>
          <w:rFonts w:ascii="Times New Roman" w:hAnsi="Times New Roman"/>
          <w:sz w:val="24"/>
          <w:szCs w:val="24"/>
        </w:rPr>
        <w:t xml:space="preserve">Paslaugų teikėjo </w:t>
      </w:r>
      <w:r w:rsidR="00FB2333" w:rsidRPr="00700168">
        <w:rPr>
          <w:rFonts w:ascii="Times New Roman" w:hAnsi="Times New Roman"/>
          <w:sz w:val="24"/>
          <w:szCs w:val="24"/>
        </w:rPr>
        <w:t>kontaktiniam asmeniui</w:t>
      </w:r>
      <w:r w:rsidRPr="00700168">
        <w:rPr>
          <w:rFonts w:ascii="Times New Roman" w:hAnsi="Times New Roman"/>
          <w:sz w:val="24"/>
          <w:szCs w:val="24"/>
        </w:rPr>
        <w:t xml:space="preserve"> ir (ar) jo kontaktiniams duomenims, </w:t>
      </w:r>
      <w:r w:rsidR="00DB0DCE" w:rsidRPr="00700168">
        <w:rPr>
          <w:rFonts w:ascii="Times New Roman" w:hAnsi="Times New Roman"/>
          <w:sz w:val="24"/>
          <w:szCs w:val="24"/>
        </w:rPr>
        <w:t xml:space="preserve">nedelsiant, bet </w:t>
      </w:r>
      <w:r w:rsidRPr="00700168">
        <w:rPr>
          <w:rFonts w:ascii="Times New Roman" w:hAnsi="Times New Roman"/>
          <w:sz w:val="24"/>
          <w:szCs w:val="24"/>
        </w:rPr>
        <w:t xml:space="preserve">ne vėliau kaip per 1 (vieną) darbo dieną </w:t>
      </w:r>
      <w:r w:rsidR="0014332B" w:rsidRPr="00700168">
        <w:rPr>
          <w:rFonts w:ascii="Times New Roman" w:hAnsi="Times New Roman"/>
          <w:sz w:val="24"/>
          <w:szCs w:val="24"/>
        </w:rPr>
        <w:t xml:space="preserve">nuo minėto pasikeitimo dienos </w:t>
      </w:r>
      <w:r w:rsidRPr="00700168">
        <w:rPr>
          <w:rFonts w:ascii="Times New Roman" w:hAnsi="Times New Roman"/>
          <w:sz w:val="24"/>
          <w:szCs w:val="24"/>
        </w:rPr>
        <w:t xml:space="preserve">apie tai informuoti </w:t>
      </w:r>
      <w:r w:rsidR="00215239" w:rsidRPr="00700168">
        <w:rPr>
          <w:rFonts w:ascii="Times New Roman" w:hAnsi="Times New Roman"/>
          <w:sz w:val="24"/>
          <w:szCs w:val="24"/>
        </w:rPr>
        <w:t xml:space="preserve">elektroniniu paštu ir telefonu </w:t>
      </w:r>
      <w:r w:rsidRPr="00700168">
        <w:rPr>
          <w:rFonts w:ascii="Times New Roman" w:hAnsi="Times New Roman"/>
          <w:sz w:val="24"/>
          <w:szCs w:val="24"/>
        </w:rPr>
        <w:t>Užsakov</w:t>
      </w:r>
      <w:r w:rsidR="00215239" w:rsidRPr="00700168">
        <w:rPr>
          <w:rFonts w:ascii="Times New Roman" w:hAnsi="Times New Roman"/>
          <w:sz w:val="24"/>
          <w:szCs w:val="24"/>
        </w:rPr>
        <w:t>o</w:t>
      </w:r>
      <w:r w:rsidR="00FB2333" w:rsidRPr="00700168">
        <w:rPr>
          <w:rFonts w:ascii="Times New Roman" w:hAnsi="Times New Roman"/>
          <w:sz w:val="24"/>
          <w:szCs w:val="24"/>
        </w:rPr>
        <w:t xml:space="preserve"> kontaktinį asmenį</w:t>
      </w:r>
      <w:r w:rsidRPr="00700168">
        <w:rPr>
          <w:rFonts w:ascii="Times New Roman" w:hAnsi="Times New Roman"/>
          <w:sz w:val="24"/>
          <w:szCs w:val="24"/>
        </w:rPr>
        <w:t>;</w:t>
      </w:r>
    </w:p>
    <w:p w14:paraId="66D30C03" w14:textId="77777777" w:rsidR="00976E01" w:rsidRPr="00700168" w:rsidRDefault="00D176E6" w:rsidP="000A4A7C">
      <w:pPr>
        <w:pStyle w:val="NormalWeb"/>
        <w:numPr>
          <w:ilvl w:val="2"/>
          <w:numId w:val="3"/>
        </w:numPr>
        <w:tabs>
          <w:tab w:val="left" w:pos="993"/>
        </w:tabs>
        <w:spacing w:before="0" w:beforeAutospacing="0" w:after="0" w:afterAutospacing="0"/>
        <w:ind w:left="0" w:firstLine="426"/>
        <w:jc w:val="both"/>
        <w:rPr>
          <w:rFonts w:ascii="Times New Roman" w:hAnsi="Times New Roman"/>
          <w:sz w:val="24"/>
          <w:szCs w:val="24"/>
        </w:rPr>
      </w:pPr>
      <w:r w:rsidRPr="00700168">
        <w:rPr>
          <w:rFonts w:ascii="Times New Roman" w:hAnsi="Times New Roman"/>
          <w:sz w:val="24"/>
          <w:szCs w:val="24"/>
        </w:rPr>
        <w:t xml:space="preserve"> paslaugas teikt</w:t>
      </w:r>
      <w:r w:rsidR="002F0386" w:rsidRPr="00700168">
        <w:rPr>
          <w:rFonts w:ascii="Times New Roman" w:hAnsi="Times New Roman"/>
          <w:sz w:val="24"/>
          <w:szCs w:val="24"/>
        </w:rPr>
        <w:t>i</w:t>
      </w:r>
      <w:r w:rsidR="00976E01" w:rsidRPr="00700168">
        <w:rPr>
          <w:rFonts w:ascii="Times New Roman" w:hAnsi="Times New Roman"/>
          <w:sz w:val="24"/>
          <w:szCs w:val="24"/>
        </w:rPr>
        <w:t xml:space="preserve"> laikydamasis galiojančių Lietuvos Respublikos įstatymų ir kt. teisės aktų, įskaitant, bet neapsiribojant, nustatytas technines sąlygas, taisykles, standartus, susijusius su paslaugų teikimu reikalavim</w:t>
      </w:r>
      <w:r w:rsidR="00280F7A" w:rsidRPr="00700168">
        <w:rPr>
          <w:rFonts w:ascii="Times New Roman" w:hAnsi="Times New Roman"/>
          <w:sz w:val="24"/>
          <w:szCs w:val="24"/>
        </w:rPr>
        <w:t>ais</w:t>
      </w:r>
      <w:r w:rsidR="00976E01" w:rsidRPr="00700168">
        <w:rPr>
          <w:rFonts w:ascii="Times New Roman" w:hAnsi="Times New Roman"/>
          <w:sz w:val="24"/>
          <w:szCs w:val="24"/>
        </w:rPr>
        <w:t xml:space="preserve"> ir užtikrinti, kad </w:t>
      </w:r>
      <w:r w:rsidRPr="00700168">
        <w:rPr>
          <w:rFonts w:ascii="Times New Roman" w:hAnsi="Times New Roman"/>
          <w:sz w:val="24"/>
          <w:szCs w:val="24"/>
        </w:rPr>
        <w:t xml:space="preserve">paslaugas teikiantys </w:t>
      </w:r>
      <w:r w:rsidR="00976E01" w:rsidRPr="00700168">
        <w:rPr>
          <w:rFonts w:ascii="Times New Roman" w:hAnsi="Times New Roman"/>
          <w:sz w:val="24"/>
          <w:szCs w:val="24"/>
        </w:rPr>
        <w:t>Paslaugų teikėjo paskirti asmenys</w:t>
      </w:r>
      <w:r w:rsidR="00B2277B" w:rsidRPr="00700168">
        <w:rPr>
          <w:rFonts w:ascii="Times New Roman" w:hAnsi="Times New Roman"/>
          <w:sz w:val="24"/>
          <w:szCs w:val="24"/>
        </w:rPr>
        <w:t>,</w:t>
      </w:r>
      <w:r w:rsidR="00976E01" w:rsidRPr="00700168">
        <w:rPr>
          <w:rFonts w:ascii="Times New Roman" w:hAnsi="Times New Roman"/>
          <w:sz w:val="24"/>
          <w:szCs w:val="24"/>
        </w:rPr>
        <w:t xml:space="preserve"> taip pat jų laikytųsi bei garantuoti nuostolių atlyginimą, jei dėl įstatymų ir kitų teisės aktų pažeidimo būtų pateikti kokie nors reikalavimai ar pradėti procesiniai veiksmai; </w:t>
      </w:r>
    </w:p>
    <w:p w14:paraId="4980C720" w14:textId="7B2C73AB" w:rsidR="00976E01" w:rsidRPr="00700168" w:rsidRDefault="002B7A74" w:rsidP="000404C6">
      <w:pPr>
        <w:pStyle w:val="NormalWeb"/>
        <w:numPr>
          <w:ilvl w:val="2"/>
          <w:numId w:val="3"/>
        </w:numPr>
        <w:tabs>
          <w:tab w:val="left" w:pos="993"/>
        </w:tabs>
        <w:spacing w:before="0" w:beforeAutospacing="0" w:after="0" w:afterAutospacing="0"/>
        <w:ind w:left="0" w:firstLine="426"/>
        <w:jc w:val="both"/>
        <w:rPr>
          <w:rFonts w:ascii="Times New Roman" w:hAnsi="Times New Roman"/>
          <w:sz w:val="24"/>
          <w:szCs w:val="24"/>
        </w:rPr>
      </w:pPr>
      <w:r w:rsidRPr="00700168">
        <w:rPr>
          <w:rFonts w:ascii="Times New Roman" w:hAnsi="Times New Roman"/>
          <w:sz w:val="24"/>
          <w:szCs w:val="24"/>
        </w:rPr>
        <w:t xml:space="preserve"> </w:t>
      </w:r>
      <w:r w:rsidR="00976E01" w:rsidRPr="00700168">
        <w:rPr>
          <w:rFonts w:ascii="Times New Roman" w:hAnsi="Times New Roman"/>
          <w:sz w:val="24"/>
          <w:szCs w:val="24"/>
        </w:rPr>
        <w:t xml:space="preserve"> teikdamas paslaugas veikti sąžiningai ir protingai, kad tai labiausiai atitiktų Užsakovo interesus, glaudžiai bendradarbiauti su Užsakovu, vadovautis jo teikiamomis pastabomis, atsižvelgti į keliamus kokybės ir kitus techninius reikalavimus teikiamoms paslaugoms, nedelsiant raštu, įskaitant </w:t>
      </w:r>
      <w:r w:rsidR="00976E01" w:rsidRPr="00700168">
        <w:rPr>
          <w:rFonts w:ascii="Times New Roman" w:hAnsi="Times New Roman"/>
          <w:color w:val="auto"/>
          <w:sz w:val="24"/>
          <w:szCs w:val="24"/>
        </w:rPr>
        <w:t>el</w:t>
      </w:r>
      <w:r w:rsidR="00C75032" w:rsidRPr="00700168">
        <w:rPr>
          <w:rFonts w:ascii="Times New Roman" w:hAnsi="Times New Roman"/>
          <w:color w:val="auto"/>
          <w:sz w:val="24"/>
          <w:szCs w:val="24"/>
        </w:rPr>
        <w:t>ektroniniu paštu</w:t>
      </w:r>
      <w:r w:rsidR="00976E01" w:rsidRPr="00700168">
        <w:rPr>
          <w:rFonts w:ascii="Times New Roman" w:hAnsi="Times New Roman"/>
          <w:color w:val="auto"/>
          <w:sz w:val="24"/>
          <w:szCs w:val="24"/>
        </w:rPr>
        <w:t xml:space="preserve">, </w:t>
      </w:r>
      <w:r w:rsidR="00976E01" w:rsidRPr="00700168">
        <w:rPr>
          <w:rFonts w:ascii="Times New Roman" w:hAnsi="Times New Roman"/>
          <w:sz w:val="24"/>
          <w:szCs w:val="24"/>
        </w:rPr>
        <w:t>pranešti Užsakovui apie bet kokius nukrypimus nuo pirkimo sutarties sąlygų ir imtis neatidėliotinų priemonių jiems pašalinti;</w:t>
      </w:r>
    </w:p>
    <w:p w14:paraId="71C627F1" w14:textId="1D0B90E7" w:rsidR="00CB0307" w:rsidRPr="00DC74AF" w:rsidRDefault="00976E01" w:rsidP="00CB0307">
      <w:pPr>
        <w:pStyle w:val="NormalWeb"/>
        <w:numPr>
          <w:ilvl w:val="2"/>
          <w:numId w:val="3"/>
        </w:numPr>
        <w:tabs>
          <w:tab w:val="left" w:pos="993"/>
        </w:tabs>
        <w:spacing w:before="0" w:beforeAutospacing="0" w:after="0" w:afterAutospacing="0"/>
        <w:ind w:left="0" w:right="-99" w:firstLine="426"/>
        <w:jc w:val="both"/>
        <w:rPr>
          <w:rFonts w:ascii="Times New Roman" w:hAnsi="Times New Roman"/>
          <w:sz w:val="24"/>
          <w:szCs w:val="24"/>
        </w:rPr>
      </w:pPr>
      <w:r w:rsidRPr="00700168">
        <w:rPr>
          <w:rFonts w:ascii="Times New Roman" w:hAnsi="Times New Roman"/>
          <w:sz w:val="24"/>
          <w:szCs w:val="24"/>
        </w:rPr>
        <w:t xml:space="preserve"> </w:t>
      </w:r>
      <w:r w:rsidR="00D16954" w:rsidRPr="00DC74AF">
        <w:rPr>
          <w:rFonts w:ascii="Times New Roman" w:hAnsi="Times New Roman"/>
          <w:sz w:val="24"/>
          <w:szCs w:val="24"/>
        </w:rPr>
        <w:t xml:space="preserve">Užsakovo reikalavimu </w:t>
      </w:r>
      <w:r w:rsidRPr="00DC74AF">
        <w:rPr>
          <w:rFonts w:ascii="Times New Roman" w:hAnsi="Times New Roman"/>
          <w:sz w:val="24"/>
          <w:szCs w:val="24"/>
        </w:rPr>
        <w:t>informuoti Užsakovą apie paslaugų teikimo eigą;</w:t>
      </w:r>
      <w:r w:rsidR="00635FF0" w:rsidRPr="00DC74AF">
        <w:rPr>
          <w:rFonts w:ascii="Times New Roman" w:hAnsi="Times New Roman"/>
          <w:sz w:val="24"/>
          <w:szCs w:val="24"/>
        </w:rPr>
        <w:t xml:space="preserve"> </w:t>
      </w:r>
    </w:p>
    <w:p w14:paraId="3B628139" w14:textId="702D20EB" w:rsidR="0074527B" w:rsidRPr="00DC74AF" w:rsidRDefault="00851A0D" w:rsidP="0074527B">
      <w:pPr>
        <w:pStyle w:val="NormalWeb"/>
        <w:numPr>
          <w:ilvl w:val="2"/>
          <w:numId w:val="3"/>
        </w:numPr>
        <w:tabs>
          <w:tab w:val="left" w:pos="993"/>
        </w:tabs>
        <w:spacing w:before="0" w:beforeAutospacing="0" w:after="0" w:afterAutospacing="0"/>
        <w:ind w:left="0" w:right="-99" w:firstLine="426"/>
        <w:jc w:val="both"/>
        <w:rPr>
          <w:rFonts w:ascii="Times New Roman" w:hAnsi="Times New Roman"/>
          <w:sz w:val="24"/>
          <w:szCs w:val="24"/>
        </w:rPr>
      </w:pPr>
      <w:r w:rsidRPr="00DC74AF">
        <w:rPr>
          <w:rFonts w:ascii="Times New Roman" w:hAnsi="Times New Roman"/>
          <w:sz w:val="24"/>
          <w:szCs w:val="24"/>
        </w:rPr>
        <w:t>perduoti Užsakovui</w:t>
      </w:r>
      <w:r w:rsidR="00072938" w:rsidRPr="00DC74AF">
        <w:rPr>
          <w:rFonts w:ascii="Times New Roman" w:hAnsi="Times New Roman"/>
          <w:sz w:val="24"/>
          <w:szCs w:val="24"/>
        </w:rPr>
        <w:t xml:space="preserve"> nuosavybės teise </w:t>
      </w:r>
      <w:r w:rsidR="001C218E" w:rsidRPr="00DC74AF">
        <w:rPr>
          <w:rFonts w:ascii="Times New Roman" w:eastAsia="Arial Unicode MS" w:hAnsi="Times New Roman"/>
          <w:sz w:val="24"/>
          <w:szCs w:val="24"/>
          <w:bdr w:val="nil"/>
        </w:rPr>
        <w:t>p</w:t>
      </w:r>
      <w:r w:rsidR="00CB0307" w:rsidRPr="00DC74AF">
        <w:rPr>
          <w:rFonts w:ascii="Times New Roman" w:eastAsia="Arial Unicode MS" w:hAnsi="Times New Roman"/>
          <w:sz w:val="24"/>
          <w:szCs w:val="24"/>
          <w:bdr w:val="nil"/>
        </w:rPr>
        <w:t xml:space="preserve">aslaugų rezultatus ir su jais susijusias teises, įgytas vykdant pirkimo sutartį, įskaitant intelektinės nuosavybės teises, išskyrus asmenines neturtines teises į intelektinės veiklos rezultatus. Teisė į </w:t>
      </w:r>
      <w:r w:rsidR="001C218E" w:rsidRPr="00DC74AF">
        <w:rPr>
          <w:rFonts w:ascii="Times New Roman" w:eastAsia="Arial Unicode MS" w:hAnsi="Times New Roman"/>
          <w:sz w:val="24"/>
          <w:szCs w:val="24"/>
          <w:bdr w:val="nil"/>
        </w:rPr>
        <w:t>p</w:t>
      </w:r>
      <w:r w:rsidR="00CB0307" w:rsidRPr="00DC74AF">
        <w:rPr>
          <w:rFonts w:ascii="Times New Roman" w:eastAsia="Arial Unicode MS" w:hAnsi="Times New Roman"/>
          <w:sz w:val="24"/>
          <w:szCs w:val="24"/>
          <w:bdr w:val="nil"/>
        </w:rPr>
        <w:t xml:space="preserve">aslaugų rezultatus Užsakovui perduodama nuo </w:t>
      </w:r>
      <w:r w:rsidR="001C218E" w:rsidRPr="00DC74AF">
        <w:rPr>
          <w:rFonts w:ascii="Times New Roman" w:eastAsia="Arial Unicode MS" w:hAnsi="Times New Roman"/>
          <w:sz w:val="24"/>
          <w:szCs w:val="24"/>
          <w:bdr w:val="nil"/>
        </w:rPr>
        <w:t>p</w:t>
      </w:r>
      <w:r w:rsidR="00CB0307" w:rsidRPr="00DC74AF">
        <w:rPr>
          <w:rFonts w:ascii="Times New Roman" w:eastAsia="Arial Unicode MS" w:hAnsi="Times New Roman"/>
          <w:sz w:val="24"/>
          <w:szCs w:val="24"/>
          <w:bdr w:val="nil"/>
        </w:rPr>
        <w:t>aslaugų perdavimo–priėmimo momento be jokių apribojimų, kuriuos Užsakovas gali naudoti, publikuoti, perleisti ar perduoti</w:t>
      </w:r>
      <w:r w:rsidR="003E2812" w:rsidRPr="00DC74AF">
        <w:rPr>
          <w:rFonts w:ascii="Times New Roman" w:eastAsia="Arial Unicode MS" w:hAnsi="Times New Roman"/>
          <w:color w:val="auto"/>
          <w:sz w:val="24"/>
          <w:szCs w:val="24"/>
          <w:bdr w:val="nil"/>
          <w:lang w:eastAsia="en-US"/>
        </w:rPr>
        <w:t xml:space="preserve"> </w:t>
      </w:r>
      <w:r w:rsidR="003E2812" w:rsidRPr="00DC74AF">
        <w:rPr>
          <w:rFonts w:ascii="Times New Roman" w:eastAsia="Arial Unicode MS" w:hAnsi="Times New Roman"/>
          <w:sz w:val="24"/>
          <w:szCs w:val="24"/>
          <w:bdr w:val="nil"/>
        </w:rPr>
        <w:t>tretiesiems asmenims</w:t>
      </w:r>
      <w:r w:rsidR="00CB0307" w:rsidRPr="00DC74AF">
        <w:rPr>
          <w:rFonts w:ascii="Times New Roman" w:eastAsia="Arial Unicode MS" w:hAnsi="Times New Roman"/>
          <w:sz w:val="24"/>
          <w:szCs w:val="24"/>
          <w:bdr w:val="nil"/>
        </w:rPr>
        <w:t xml:space="preserve"> be atskiro Paslaugų te</w:t>
      </w:r>
      <w:r w:rsidR="0038430C">
        <w:rPr>
          <w:rFonts w:ascii="Times New Roman" w:eastAsia="Arial Unicode MS" w:hAnsi="Times New Roman"/>
          <w:sz w:val="24"/>
          <w:szCs w:val="24"/>
          <w:bdr w:val="nil"/>
        </w:rPr>
        <w:t>i</w:t>
      </w:r>
      <w:r w:rsidR="00CB0307" w:rsidRPr="00DC74AF">
        <w:rPr>
          <w:rFonts w:ascii="Times New Roman" w:eastAsia="Arial Unicode MS" w:hAnsi="Times New Roman"/>
          <w:sz w:val="24"/>
          <w:szCs w:val="24"/>
          <w:bdr w:val="nil"/>
        </w:rPr>
        <w:t xml:space="preserve">kėjo sutikimo, išskyrus atvejus, kai intelektinės nuosavybės teisės negali būti perduodamos nuosavybės teise dėl </w:t>
      </w:r>
      <w:r w:rsidR="001C218E" w:rsidRPr="00DC74AF">
        <w:rPr>
          <w:rFonts w:ascii="Times New Roman" w:eastAsia="Arial Unicode MS" w:hAnsi="Times New Roman"/>
          <w:sz w:val="24"/>
          <w:szCs w:val="24"/>
          <w:bdr w:val="nil"/>
        </w:rPr>
        <w:t>p</w:t>
      </w:r>
      <w:r w:rsidR="00CB0307" w:rsidRPr="00DC74AF">
        <w:rPr>
          <w:rFonts w:ascii="Times New Roman" w:eastAsia="Arial Unicode MS" w:hAnsi="Times New Roman"/>
          <w:sz w:val="24"/>
          <w:szCs w:val="24"/>
          <w:bdr w:val="nil"/>
        </w:rPr>
        <w:t>aslaugų pobūdžio ar (ir) Paslaugų teikėjo išimtinių teisių, patentų ir kt.</w:t>
      </w:r>
    </w:p>
    <w:p w14:paraId="084F9EC2" w14:textId="4968250F" w:rsidR="001C218E" w:rsidRPr="00DC74AF" w:rsidRDefault="001C218E" w:rsidP="0074527B">
      <w:pPr>
        <w:pStyle w:val="NormalWeb"/>
        <w:tabs>
          <w:tab w:val="left" w:pos="993"/>
        </w:tabs>
        <w:spacing w:before="0" w:beforeAutospacing="0" w:after="0" w:afterAutospacing="0"/>
        <w:ind w:left="426" w:right="-99"/>
        <w:jc w:val="both"/>
        <w:rPr>
          <w:rFonts w:ascii="Times New Roman" w:hAnsi="Times New Roman"/>
          <w:sz w:val="24"/>
          <w:szCs w:val="24"/>
        </w:rPr>
      </w:pPr>
      <w:r w:rsidRPr="00DC74AF">
        <w:rPr>
          <w:rFonts w:ascii="Times New Roman" w:hAnsi="Times New Roman"/>
          <w:sz w:val="24"/>
          <w:szCs w:val="24"/>
        </w:rPr>
        <w:t>3.2. Paslaugų teikėjas turi teisę:</w:t>
      </w:r>
    </w:p>
    <w:p w14:paraId="7A796637" w14:textId="4A976DD1" w:rsidR="001C218E" w:rsidRPr="001C218E" w:rsidRDefault="001C218E" w:rsidP="0074527B">
      <w:pPr>
        <w:tabs>
          <w:tab w:val="left" w:pos="0"/>
          <w:tab w:val="left" w:pos="1080"/>
          <w:tab w:val="left" w:pos="1440"/>
          <w:tab w:val="left" w:pos="1800"/>
        </w:tabs>
        <w:spacing w:after="0" w:line="240" w:lineRule="auto"/>
        <w:ind w:right="6" w:firstLine="426"/>
        <w:jc w:val="both"/>
        <w:rPr>
          <w:rFonts w:ascii="Times New Roman" w:hAnsi="Times New Roman"/>
          <w:sz w:val="24"/>
          <w:szCs w:val="24"/>
          <w:lang w:eastAsia="x-none"/>
        </w:rPr>
      </w:pPr>
      <w:r w:rsidRPr="00DC74AF">
        <w:rPr>
          <w:rFonts w:ascii="Times New Roman" w:hAnsi="Times New Roman"/>
          <w:sz w:val="24"/>
          <w:szCs w:val="24"/>
        </w:rPr>
        <w:t xml:space="preserve">3.2.1. </w:t>
      </w:r>
      <w:r w:rsidRPr="00DC74AF">
        <w:rPr>
          <w:rFonts w:ascii="Times New Roman" w:hAnsi="Times New Roman"/>
          <w:sz w:val="24"/>
          <w:szCs w:val="24"/>
          <w:lang w:eastAsia="x-none"/>
        </w:rPr>
        <w:t>reikalauti, kad Užsakovas priimtų kokybiškai i</w:t>
      </w:r>
      <w:r w:rsidRPr="001C218E">
        <w:rPr>
          <w:rFonts w:ascii="Times New Roman" w:hAnsi="Times New Roman"/>
          <w:sz w:val="24"/>
          <w:szCs w:val="24"/>
          <w:lang w:eastAsia="x-none"/>
        </w:rPr>
        <w:t xml:space="preserve">r laiku suteiktas </w:t>
      </w:r>
      <w:r>
        <w:rPr>
          <w:rFonts w:ascii="Times New Roman" w:hAnsi="Times New Roman"/>
          <w:sz w:val="24"/>
          <w:szCs w:val="24"/>
          <w:lang w:eastAsia="x-none"/>
        </w:rPr>
        <w:t>p</w:t>
      </w:r>
      <w:r w:rsidRPr="001C218E">
        <w:rPr>
          <w:rFonts w:ascii="Times New Roman" w:hAnsi="Times New Roman"/>
          <w:sz w:val="24"/>
          <w:szCs w:val="24"/>
          <w:lang w:eastAsia="x-none"/>
        </w:rPr>
        <w:t xml:space="preserve">aslaugas, atitinkančias  </w:t>
      </w:r>
      <w:r>
        <w:rPr>
          <w:rFonts w:ascii="Times New Roman" w:hAnsi="Times New Roman"/>
          <w:sz w:val="24"/>
          <w:szCs w:val="24"/>
          <w:lang w:eastAsia="x-none"/>
        </w:rPr>
        <w:t>pirkimo s</w:t>
      </w:r>
      <w:r w:rsidRPr="001C218E">
        <w:rPr>
          <w:rFonts w:ascii="Times New Roman" w:hAnsi="Times New Roman"/>
          <w:sz w:val="24"/>
          <w:szCs w:val="24"/>
          <w:lang w:eastAsia="x-none"/>
        </w:rPr>
        <w:t xml:space="preserve">utarties ir Techninės specifikacijos, taip pat </w:t>
      </w:r>
      <w:r>
        <w:rPr>
          <w:rFonts w:ascii="Times New Roman" w:hAnsi="Times New Roman"/>
          <w:sz w:val="24"/>
          <w:szCs w:val="24"/>
          <w:lang w:eastAsia="x-none"/>
        </w:rPr>
        <w:t>p</w:t>
      </w:r>
      <w:r w:rsidRPr="001C218E">
        <w:rPr>
          <w:rFonts w:ascii="Times New Roman" w:hAnsi="Times New Roman"/>
          <w:sz w:val="24"/>
          <w:szCs w:val="24"/>
          <w:lang w:eastAsia="x-none"/>
        </w:rPr>
        <w:t xml:space="preserve">aslaugų teikimui taikomų teisės aktų nustatytus reikalavimus, bei sumokėtų už jas </w:t>
      </w:r>
      <w:r>
        <w:rPr>
          <w:rFonts w:ascii="Times New Roman" w:hAnsi="Times New Roman"/>
          <w:sz w:val="24"/>
          <w:szCs w:val="24"/>
          <w:lang w:eastAsia="x-none"/>
        </w:rPr>
        <w:t>pirkimo s</w:t>
      </w:r>
      <w:r w:rsidRPr="001C218E">
        <w:rPr>
          <w:rFonts w:ascii="Times New Roman" w:hAnsi="Times New Roman"/>
          <w:sz w:val="24"/>
          <w:szCs w:val="24"/>
          <w:lang w:eastAsia="x-none"/>
        </w:rPr>
        <w:t xml:space="preserve">utartyje nustatytą kainą </w:t>
      </w:r>
      <w:r>
        <w:rPr>
          <w:rFonts w:ascii="Times New Roman" w:hAnsi="Times New Roman"/>
          <w:sz w:val="24"/>
          <w:szCs w:val="24"/>
          <w:lang w:eastAsia="x-none"/>
        </w:rPr>
        <w:t>pirkimo s</w:t>
      </w:r>
      <w:r w:rsidRPr="001C218E">
        <w:rPr>
          <w:rFonts w:ascii="Times New Roman" w:hAnsi="Times New Roman"/>
          <w:sz w:val="24"/>
          <w:szCs w:val="24"/>
          <w:lang w:eastAsia="x-none"/>
        </w:rPr>
        <w:t xml:space="preserve">utartyje nustatytomis sąlygomis ir tvarka; </w:t>
      </w:r>
    </w:p>
    <w:p w14:paraId="1E534F1B" w14:textId="07AFBE53" w:rsidR="001C218E" w:rsidRPr="001C218E" w:rsidRDefault="001C218E" w:rsidP="0074527B">
      <w:pPr>
        <w:tabs>
          <w:tab w:val="left" w:pos="0"/>
          <w:tab w:val="left" w:pos="1080"/>
          <w:tab w:val="left" w:pos="1440"/>
          <w:tab w:val="left" w:pos="1800"/>
        </w:tabs>
        <w:spacing w:after="0" w:line="240" w:lineRule="auto"/>
        <w:ind w:right="6" w:firstLine="426"/>
        <w:jc w:val="both"/>
        <w:rPr>
          <w:rFonts w:ascii="Times New Roman" w:hAnsi="Times New Roman"/>
          <w:sz w:val="24"/>
          <w:szCs w:val="24"/>
          <w:lang w:eastAsia="x-none"/>
        </w:rPr>
      </w:pPr>
      <w:r w:rsidRPr="001C218E">
        <w:rPr>
          <w:rFonts w:ascii="Times New Roman" w:hAnsi="Times New Roman"/>
          <w:sz w:val="24"/>
          <w:szCs w:val="24"/>
          <w:lang w:eastAsia="x-none"/>
        </w:rPr>
        <w:t xml:space="preserve">3.2.2. reikalauti, kad Užsakovas tinkamai ir laiku vykdytų kitus įsipareigojimus, nurodytus </w:t>
      </w:r>
      <w:r>
        <w:rPr>
          <w:rFonts w:ascii="Times New Roman" w:hAnsi="Times New Roman"/>
          <w:sz w:val="24"/>
          <w:szCs w:val="24"/>
          <w:lang w:eastAsia="x-none"/>
        </w:rPr>
        <w:t>pirkimo s</w:t>
      </w:r>
      <w:r w:rsidRPr="001C218E">
        <w:rPr>
          <w:rFonts w:ascii="Times New Roman" w:hAnsi="Times New Roman"/>
          <w:sz w:val="24"/>
          <w:szCs w:val="24"/>
          <w:lang w:eastAsia="x-none"/>
        </w:rPr>
        <w:t xml:space="preserve">utartyje ir Lietuvos Respublikoje galiojančiuose teisės aktuose; </w:t>
      </w:r>
    </w:p>
    <w:p w14:paraId="381E9A4A" w14:textId="1B3199BB" w:rsidR="001C218E" w:rsidRPr="00DC74AF" w:rsidRDefault="001C218E" w:rsidP="0074527B">
      <w:pPr>
        <w:tabs>
          <w:tab w:val="left" w:pos="0"/>
          <w:tab w:val="left" w:pos="1080"/>
          <w:tab w:val="left" w:pos="1440"/>
          <w:tab w:val="left" w:pos="1800"/>
        </w:tabs>
        <w:spacing w:after="0" w:line="240" w:lineRule="auto"/>
        <w:ind w:right="6" w:firstLine="426"/>
        <w:jc w:val="both"/>
        <w:rPr>
          <w:rFonts w:ascii="Times New Roman" w:hAnsi="Times New Roman"/>
          <w:sz w:val="24"/>
          <w:szCs w:val="24"/>
          <w:lang w:eastAsia="x-none"/>
        </w:rPr>
      </w:pPr>
      <w:r w:rsidRPr="001C218E">
        <w:rPr>
          <w:rFonts w:ascii="Times New Roman" w:hAnsi="Times New Roman"/>
          <w:sz w:val="24"/>
          <w:szCs w:val="24"/>
          <w:lang w:eastAsia="x-none"/>
        </w:rPr>
        <w:t xml:space="preserve">3.2.3. prašyti, kad Užsakovas pateiktų turimus dokumentus ir (ar) kitą informaciją, kurie yra </w:t>
      </w:r>
      <w:r w:rsidRPr="00DC74AF">
        <w:rPr>
          <w:rFonts w:ascii="Times New Roman" w:hAnsi="Times New Roman"/>
          <w:sz w:val="24"/>
          <w:szCs w:val="24"/>
          <w:lang w:eastAsia="x-none"/>
        </w:rPr>
        <w:t>būtini Paslaugų teikėjui tinkamam pirkimo sutartimi prisiimtų įsipareigojimų įvykdymui.</w:t>
      </w:r>
    </w:p>
    <w:p w14:paraId="5EF6B9F6" w14:textId="1FF7D044" w:rsidR="002238EB" w:rsidRPr="00DC74AF" w:rsidRDefault="00C3071E" w:rsidP="0074527B">
      <w:pPr>
        <w:pStyle w:val="ListParagraph"/>
        <w:numPr>
          <w:ilvl w:val="1"/>
          <w:numId w:val="11"/>
        </w:numPr>
        <w:tabs>
          <w:tab w:val="left" w:pos="993"/>
        </w:tabs>
        <w:spacing w:after="0" w:line="240" w:lineRule="auto"/>
        <w:ind w:hanging="1494"/>
        <w:jc w:val="both"/>
        <w:rPr>
          <w:rFonts w:ascii="Times New Roman" w:hAnsi="Times New Roman"/>
          <w:sz w:val="24"/>
          <w:szCs w:val="24"/>
        </w:rPr>
      </w:pPr>
      <w:r w:rsidRPr="00DC74AF">
        <w:rPr>
          <w:rFonts w:ascii="Times New Roman" w:hAnsi="Times New Roman"/>
          <w:sz w:val="24"/>
          <w:szCs w:val="24"/>
        </w:rPr>
        <w:t>Užsakovas įsipareigoja</w:t>
      </w:r>
      <w:r w:rsidR="002238EB" w:rsidRPr="00DC74AF">
        <w:rPr>
          <w:rFonts w:ascii="Times New Roman" w:hAnsi="Times New Roman"/>
          <w:sz w:val="24"/>
          <w:szCs w:val="24"/>
        </w:rPr>
        <w:t>:</w:t>
      </w:r>
    </w:p>
    <w:p w14:paraId="3A4904B5" w14:textId="65F8DE1F" w:rsidR="00976E01" w:rsidRPr="00DC74AF" w:rsidRDefault="007974CB" w:rsidP="0074527B">
      <w:pPr>
        <w:pStyle w:val="NormalWeb"/>
        <w:numPr>
          <w:ilvl w:val="2"/>
          <w:numId w:val="11"/>
        </w:numPr>
        <w:tabs>
          <w:tab w:val="left" w:pos="993"/>
        </w:tabs>
        <w:spacing w:before="0" w:beforeAutospacing="0" w:after="0" w:afterAutospacing="0"/>
        <w:ind w:left="0" w:firstLine="426"/>
        <w:jc w:val="both"/>
        <w:rPr>
          <w:rFonts w:ascii="Times New Roman" w:hAnsi="Times New Roman"/>
          <w:sz w:val="24"/>
          <w:szCs w:val="24"/>
        </w:rPr>
      </w:pPr>
      <w:r w:rsidRPr="00DC74AF">
        <w:rPr>
          <w:rFonts w:ascii="Times New Roman" w:hAnsi="Times New Roman"/>
          <w:sz w:val="24"/>
          <w:szCs w:val="24"/>
        </w:rPr>
        <w:t>sudaryti būtinas sąlygas,</w:t>
      </w:r>
      <w:r w:rsidR="00976E01" w:rsidRPr="00DC74AF">
        <w:rPr>
          <w:rFonts w:ascii="Times New Roman" w:hAnsi="Times New Roman"/>
          <w:sz w:val="24"/>
        </w:rPr>
        <w:t xml:space="preserve"> įskaitant</w:t>
      </w:r>
      <w:r w:rsidRPr="00DC74AF">
        <w:rPr>
          <w:rFonts w:ascii="Times New Roman" w:hAnsi="Times New Roman"/>
          <w:sz w:val="24"/>
          <w:szCs w:val="24"/>
        </w:rPr>
        <w:t xml:space="preserve"> </w:t>
      </w:r>
      <w:r w:rsidR="00976E01" w:rsidRPr="00DC74AF">
        <w:rPr>
          <w:rFonts w:ascii="Times New Roman" w:hAnsi="Times New Roman"/>
          <w:sz w:val="24"/>
          <w:szCs w:val="24"/>
          <w:lang w:eastAsia="en-US"/>
        </w:rPr>
        <w:t>reikalingos dokumentacijos, informacijos, kai to reikia</w:t>
      </w:r>
      <w:r w:rsidR="001E78C5" w:rsidRPr="00DC74AF">
        <w:rPr>
          <w:rFonts w:ascii="Times New Roman" w:hAnsi="Times New Roman"/>
          <w:sz w:val="24"/>
          <w:szCs w:val="24"/>
          <w:lang w:eastAsia="en-US"/>
        </w:rPr>
        <w:t>,</w:t>
      </w:r>
      <w:r w:rsidR="00976E01" w:rsidRPr="00DC74AF">
        <w:rPr>
          <w:rFonts w:ascii="Times New Roman" w:hAnsi="Times New Roman"/>
          <w:sz w:val="24"/>
          <w:szCs w:val="24"/>
          <w:lang w:eastAsia="en-US"/>
        </w:rPr>
        <w:t xml:space="preserve"> pateikimą</w:t>
      </w:r>
      <w:r w:rsidR="001E78C5" w:rsidRPr="00DC74AF">
        <w:rPr>
          <w:rFonts w:ascii="Times New Roman" w:hAnsi="Times New Roman"/>
          <w:sz w:val="24"/>
          <w:szCs w:val="24"/>
          <w:lang w:eastAsia="en-US"/>
        </w:rPr>
        <w:t>,</w:t>
      </w:r>
      <w:r w:rsidR="00976E01" w:rsidRPr="00DC74AF">
        <w:rPr>
          <w:rFonts w:ascii="Times New Roman" w:hAnsi="Times New Roman"/>
          <w:sz w:val="24"/>
          <w:szCs w:val="24"/>
        </w:rPr>
        <w:t xml:space="preserve"> </w:t>
      </w:r>
      <w:r w:rsidRPr="00DC74AF">
        <w:rPr>
          <w:rFonts w:ascii="Times New Roman" w:hAnsi="Times New Roman"/>
          <w:sz w:val="24"/>
          <w:szCs w:val="24"/>
        </w:rPr>
        <w:t>reikaling</w:t>
      </w:r>
      <w:r w:rsidR="00976E01" w:rsidRPr="00DC74AF">
        <w:rPr>
          <w:rFonts w:ascii="Times New Roman" w:hAnsi="Times New Roman"/>
          <w:sz w:val="24"/>
          <w:szCs w:val="24"/>
        </w:rPr>
        <w:t>ą</w:t>
      </w:r>
      <w:r w:rsidRPr="00DC74AF">
        <w:rPr>
          <w:rFonts w:ascii="Times New Roman" w:hAnsi="Times New Roman"/>
          <w:sz w:val="24"/>
          <w:szCs w:val="24"/>
        </w:rPr>
        <w:t xml:space="preserve"> </w:t>
      </w:r>
      <w:r w:rsidR="00D176E6" w:rsidRPr="00DC74AF">
        <w:rPr>
          <w:rFonts w:ascii="Times New Roman" w:hAnsi="Times New Roman"/>
          <w:sz w:val="24"/>
          <w:szCs w:val="24"/>
        </w:rPr>
        <w:t xml:space="preserve">Paslaugų teikėjui </w:t>
      </w:r>
      <w:r w:rsidRPr="00DC74AF">
        <w:rPr>
          <w:rFonts w:ascii="Times New Roman" w:hAnsi="Times New Roman"/>
          <w:sz w:val="24"/>
          <w:szCs w:val="24"/>
        </w:rPr>
        <w:t>faktiškai, tinkamai</w:t>
      </w:r>
      <w:r w:rsidR="00976E01" w:rsidRPr="00DC74AF">
        <w:rPr>
          <w:rFonts w:ascii="Times New Roman" w:hAnsi="Times New Roman"/>
          <w:sz w:val="24"/>
          <w:szCs w:val="24"/>
        </w:rPr>
        <w:t>,</w:t>
      </w:r>
      <w:r w:rsidRPr="00DC74AF">
        <w:rPr>
          <w:rFonts w:ascii="Times New Roman" w:hAnsi="Times New Roman"/>
          <w:sz w:val="24"/>
          <w:szCs w:val="24"/>
        </w:rPr>
        <w:t xml:space="preserve"> laiku</w:t>
      </w:r>
      <w:r w:rsidR="00976E01" w:rsidRPr="00DC74AF">
        <w:rPr>
          <w:rFonts w:ascii="Times New Roman" w:hAnsi="Times New Roman"/>
          <w:sz w:val="24"/>
          <w:szCs w:val="24"/>
        </w:rPr>
        <w:t xml:space="preserve"> ir kokybiškai</w:t>
      </w:r>
      <w:r w:rsidRPr="00DC74AF">
        <w:rPr>
          <w:rFonts w:ascii="Times New Roman" w:hAnsi="Times New Roman"/>
          <w:sz w:val="24"/>
          <w:szCs w:val="24"/>
        </w:rPr>
        <w:t xml:space="preserve"> vykdyti pirkimo sutartimi prisiimtus įsipareigojimus;</w:t>
      </w:r>
      <w:r w:rsidR="00B6389E" w:rsidRPr="00DC74AF">
        <w:rPr>
          <w:szCs w:val="24"/>
        </w:rPr>
        <w:t xml:space="preserve"> </w:t>
      </w:r>
    </w:p>
    <w:p w14:paraId="4F4B52AF" w14:textId="77777777" w:rsidR="0070633D" w:rsidRPr="00DC74AF" w:rsidRDefault="0070633D" w:rsidP="0074527B">
      <w:pPr>
        <w:pStyle w:val="NormalWeb"/>
        <w:numPr>
          <w:ilvl w:val="2"/>
          <w:numId w:val="11"/>
        </w:numPr>
        <w:tabs>
          <w:tab w:val="left" w:pos="993"/>
        </w:tabs>
        <w:spacing w:before="0" w:beforeAutospacing="0" w:after="0" w:afterAutospacing="0"/>
        <w:ind w:left="0" w:firstLine="426"/>
        <w:jc w:val="both"/>
        <w:rPr>
          <w:rFonts w:ascii="Times New Roman" w:hAnsi="Times New Roman"/>
          <w:sz w:val="24"/>
          <w:szCs w:val="24"/>
        </w:rPr>
      </w:pPr>
      <w:r w:rsidRPr="00DC74AF">
        <w:rPr>
          <w:rFonts w:ascii="Times New Roman" w:hAnsi="Times New Roman"/>
          <w:sz w:val="24"/>
          <w:szCs w:val="24"/>
        </w:rPr>
        <w:t>laiku atsiskaityti už faktiškai, tinkamai, laiku ir kokybiškai suteiktas paslaugas su Paslaugų teikėju pagal pirkimo sutartyje nustatytą tvarką;</w:t>
      </w:r>
    </w:p>
    <w:p w14:paraId="5B4963EE" w14:textId="40E5CE9E" w:rsidR="0070633D" w:rsidRPr="00DC74AF" w:rsidRDefault="0070633D" w:rsidP="0074527B">
      <w:pPr>
        <w:pStyle w:val="ListParagraph"/>
        <w:numPr>
          <w:ilvl w:val="2"/>
          <w:numId w:val="11"/>
        </w:numPr>
        <w:tabs>
          <w:tab w:val="left" w:pos="709"/>
          <w:tab w:val="left" w:pos="993"/>
        </w:tabs>
        <w:spacing w:after="0" w:line="240" w:lineRule="auto"/>
        <w:ind w:left="0" w:firstLine="426"/>
        <w:rPr>
          <w:rFonts w:ascii="Times New Roman" w:eastAsia="Times New Roman" w:hAnsi="Times New Roman" w:cs="Times New Roman"/>
          <w:color w:val="000000"/>
          <w:sz w:val="24"/>
          <w:szCs w:val="24"/>
          <w:lang w:eastAsia="lt-LT"/>
        </w:rPr>
      </w:pPr>
      <w:r w:rsidRPr="00DC74AF">
        <w:rPr>
          <w:rFonts w:ascii="Times New Roman" w:eastAsia="Times New Roman" w:hAnsi="Times New Roman" w:cs="Times New Roman"/>
          <w:color w:val="000000"/>
          <w:sz w:val="24"/>
          <w:szCs w:val="24"/>
          <w:lang w:eastAsia="lt-LT"/>
        </w:rPr>
        <w:t>pasikeitus Užsakovo kontaktiniam asmeniui ir (ar) jo kontaktiniams duomenims, nedelsiant, bet ne vėliau kaip per 1 (vieną) darbo dieną nuo minėto pasikeitimo dienos apie tai informuoti elektroniniu paštu ir telefonu Paslaugų teikėjo kontaktinį asmenį.</w:t>
      </w:r>
    </w:p>
    <w:p w14:paraId="176E2EB2" w14:textId="308A3EA6" w:rsidR="0070633D" w:rsidRPr="00DC74AF" w:rsidRDefault="0070633D" w:rsidP="0070633D">
      <w:pPr>
        <w:pStyle w:val="ListParagraph"/>
        <w:numPr>
          <w:ilvl w:val="1"/>
          <w:numId w:val="11"/>
        </w:numPr>
        <w:tabs>
          <w:tab w:val="left" w:pos="0"/>
          <w:tab w:val="left" w:pos="709"/>
          <w:tab w:val="left" w:pos="993"/>
          <w:tab w:val="left" w:pos="1440"/>
          <w:tab w:val="left" w:pos="1800"/>
        </w:tabs>
        <w:overflowPunct w:val="0"/>
        <w:autoSpaceDE w:val="0"/>
        <w:autoSpaceDN w:val="0"/>
        <w:adjustRightInd w:val="0"/>
        <w:spacing w:after="0" w:line="240" w:lineRule="auto"/>
        <w:ind w:right="4" w:hanging="1494"/>
        <w:jc w:val="both"/>
        <w:textAlignment w:val="baseline"/>
        <w:rPr>
          <w:rFonts w:ascii="Times New Roman" w:hAnsi="Times New Roman" w:cs="Courier New"/>
          <w:sz w:val="24"/>
          <w:szCs w:val="24"/>
        </w:rPr>
      </w:pPr>
      <w:r w:rsidRPr="00DC74AF">
        <w:rPr>
          <w:rFonts w:ascii="Times New Roman" w:hAnsi="Times New Roman" w:cs="Times New Roman"/>
          <w:sz w:val="24"/>
          <w:szCs w:val="24"/>
        </w:rPr>
        <w:t>Užsakovas</w:t>
      </w:r>
      <w:r w:rsidRPr="00DC74AF">
        <w:rPr>
          <w:rFonts w:ascii="Times New Roman" w:hAnsi="Times New Roman" w:cs="Courier New"/>
          <w:sz w:val="24"/>
          <w:szCs w:val="24"/>
        </w:rPr>
        <w:t xml:space="preserve"> turi teisę:</w:t>
      </w:r>
    </w:p>
    <w:p w14:paraId="1E4674A3" w14:textId="6E4F50BB" w:rsidR="007974CB" w:rsidRDefault="007974CB" w:rsidP="005C5999">
      <w:pPr>
        <w:pStyle w:val="NormalWeb"/>
        <w:numPr>
          <w:ilvl w:val="2"/>
          <w:numId w:val="11"/>
        </w:numPr>
        <w:tabs>
          <w:tab w:val="left" w:pos="993"/>
        </w:tabs>
        <w:spacing w:before="0" w:beforeAutospacing="0" w:after="0" w:afterAutospacing="0"/>
        <w:ind w:left="0" w:firstLine="426"/>
        <w:jc w:val="both"/>
        <w:rPr>
          <w:rFonts w:ascii="Times New Roman" w:hAnsi="Times New Roman"/>
          <w:sz w:val="24"/>
          <w:szCs w:val="24"/>
        </w:rPr>
      </w:pPr>
      <w:r w:rsidRPr="00700168">
        <w:rPr>
          <w:rFonts w:ascii="Times New Roman" w:hAnsi="Times New Roman"/>
          <w:sz w:val="24"/>
          <w:szCs w:val="24"/>
        </w:rPr>
        <w:t xml:space="preserve">patikrinti suteiktas paslaugas ne vėliau kaip per </w:t>
      </w:r>
      <w:r w:rsidRPr="006E63C6">
        <w:rPr>
          <w:rFonts w:ascii="Times New Roman" w:hAnsi="Times New Roman"/>
          <w:sz w:val="24"/>
          <w:szCs w:val="24"/>
        </w:rPr>
        <w:t>5 (penkias)</w:t>
      </w:r>
      <w:r w:rsidRPr="00700168">
        <w:rPr>
          <w:rFonts w:ascii="Times New Roman" w:hAnsi="Times New Roman"/>
          <w:sz w:val="24"/>
          <w:szCs w:val="24"/>
        </w:rPr>
        <w:t xml:space="preserve"> darbo dienas nuo jų perdavimo</w:t>
      </w:r>
      <w:r w:rsidR="0037718B" w:rsidRPr="00BF3977">
        <w:rPr>
          <w:rFonts w:ascii="Times New Roman" w:hAnsi="Times New Roman"/>
          <w:sz w:val="24"/>
          <w:szCs w:val="24"/>
        </w:rPr>
        <w:t>–</w:t>
      </w:r>
      <w:r w:rsidR="00D84FDA" w:rsidRPr="00700168">
        <w:rPr>
          <w:rFonts w:ascii="Times New Roman" w:hAnsi="Times New Roman"/>
          <w:sz w:val="24"/>
          <w:szCs w:val="24"/>
        </w:rPr>
        <w:t>priėmimo akto gavimo dienos ir</w:t>
      </w:r>
      <w:r w:rsidRPr="00700168">
        <w:rPr>
          <w:rFonts w:ascii="Times New Roman" w:hAnsi="Times New Roman"/>
          <w:sz w:val="24"/>
          <w:szCs w:val="24"/>
        </w:rPr>
        <w:t xml:space="preserve"> nesant trūkumų ar neatitikimų, jį pasirašyti arba nurodyti trūkumus ir terminą jiems ištaisyti;</w:t>
      </w:r>
    </w:p>
    <w:p w14:paraId="70E67807" w14:textId="73816B18" w:rsidR="002D101E" w:rsidRPr="002D101E" w:rsidRDefault="002D101E" w:rsidP="005C5999">
      <w:pPr>
        <w:pStyle w:val="ListParagraph"/>
        <w:numPr>
          <w:ilvl w:val="2"/>
          <w:numId w:val="11"/>
        </w:numPr>
        <w:tabs>
          <w:tab w:val="left" w:pos="0"/>
          <w:tab w:val="left" w:pos="993"/>
          <w:tab w:val="left" w:pos="1170"/>
          <w:tab w:val="left" w:pos="1440"/>
          <w:tab w:val="left" w:pos="1800"/>
        </w:tabs>
        <w:overflowPunct w:val="0"/>
        <w:autoSpaceDE w:val="0"/>
        <w:autoSpaceDN w:val="0"/>
        <w:adjustRightInd w:val="0"/>
        <w:spacing w:after="0" w:line="240" w:lineRule="auto"/>
        <w:ind w:left="0" w:right="4" w:firstLine="426"/>
        <w:jc w:val="both"/>
        <w:textAlignment w:val="baseline"/>
        <w:rPr>
          <w:rFonts w:ascii="Times New Roman" w:hAnsi="Times New Roman" w:cs="Courier New"/>
          <w:sz w:val="24"/>
          <w:szCs w:val="24"/>
        </w:rPr>
      </w:pPr>
      <w:r w:rsidRPr="002D101E">
        <w:rPr>
          <w:rFonts w:ascii="Times New Roman" w:hAnsi="Times New Roman" w:cs="Courier New"/>
          <w:sz w:val="24"/>
          <w:szCs w:val="24"/>
        </w:rPr>
        <w:t xml:space="preserve">reikalauti, kad </w:t>
      </w:r>
      <w:r>
        <w:rPr>
          <w:rFonts w:ascii="Times New Roman" w:hAnsi="Times New Roman" w:cs="Courier New"/>
          <w:sz w:val="24"/>
          <w:szCs w:val="24"/>
        </w:rPr>
        <w:t>Paslaugų t</w:t>
      </w:r>
      <w:r w:rsidRPr="002D101E">
        <w:rPr>
          <w:rFonts w:ascii="Times New Roman" w:hAnsi="Times New Roman" w:cs="Courier New"/>
          <w:sz w:val="24"/>
          <w:szCs w:val="24"/>
        </w:rPr>
        <w:t>e</w:t>
      </w:r>
      <w:r>
        <w:rPr>
          <w:rFonts w:ascii="Times New Roman" w:hAnsi="Times New Roman" w:cs="Courier New"/>
          <w:sz w:val="24"/>
          <w:szCs w:val="24"/>
        </w:rPr>
        <w:t>i</w:t>
      </w:r>
      <w:r w:rsidRPr="002D101E">
        <w:rPr>
          <w:rFonts w:ascii="Times New Roman" w:hAnsi="Times New Roman" w:cs="Courier New"/>
          <w:sz w:val="24"/>
          <w:szCs w:val="24"/>
        </w:rPr>
        <w:t xml:space="preserve">kėjas tinkamai ir laiku vykdytų įsipareigojimus, nurodytus </w:t>
      </w:r>
      <w:r>
        <w:rPr>
          <w:rFonts w:ascii="Times New Roman" w:hAnsi="Times New Roman" w:cs="Courier New"/>
          <w:sz w:val="24"/>
          <w:szCs w:val="24"/>
        </w:rPr>
        <w:t>pirkimo s</w:t>
      </w:r>
      <w:r w:rsidRPr="002D101E">
        <w:rPr>
          <w:rFonts w:ascii="Times New Roman" w:hAnsi="Times New Roman" w:cs="Courier New"/>
          <w:sz w:val="24"/>
          <w:szCs w:val="24"/>
        </w:rPr>
        <w:t>utartyje bei Lietuvos Respublikoje galiojančiuose teisės aktuose;</w:t>
      </w:r>
    </w:p>
    <w:p w14:paraId="37969D7E" w14:textId="5C130F19" w:rsidR="002D101E" w:rsidRPr="00DC74AF" w:rsidRDefault="002D101E" w:rsidP="005C5999">
      <w:pPr>
        <w:pStyle w:val="ListParagraph"/>
        <w:numPr>
          <w:ilvl w:val="2"/>
          <w:numId w:val="11"/>
        </w:numPr>
        <w:tabs>
          <w:tab w:val="left" w:pos="0"/>
          <w:tab w:val="left" w:pos="993"/>
          <w:tab w:val="left" w:pos="1170"/>
          <w:tab w:val="left" w:pos="1440"/>
          <w:tab w:val="left" w:pos="1800"/>
        </w:tabs>
        <w:overflowPunct w:val="0"/>
        <w:autoSpaceDE w:val="0"/>
        <w:autoSpaceDN w:val="0"/>
        <w:adjustRightInd w:val="0"/>
        <w:spacing w:after="0" w:line="240" w:lineRule="auto"/>
        <w:ind w:left="0" w:right="4" w:firstLine="426"/>
        <w:jc w:val="both"/>
        <w:textAlignment w:val="baseline"/>
        <w:rPr>
          <w:rFonts w:ascii="Times New Roman" w:eastAsia="Calibri" w:hAnsi="Times New Roman" w:cs="Courier New"/>
          <w:sz w:val="24"/>
          <w:szCs w:val="24"/>
        </w:rPr>
      </w:pPr>
      <w:r w:rsidRPr="00DC74AF">
        <w:rPr>
          <w:rFonts w:ascii="Times New Roman" w:eastAsia="Calibri" w:hAnsi="Times New Roman" w:cs="Courier New"/>
          <w:sz w:val="24"/>
          <w:szCs w:val="24"/>
        </w:rPr>
        <w:t xml:space="preserve">sustabdyti mokėjimus </w:t>
      </w:r>
      <w:r w:rsidR="00674A8A" w:rsidRPr="00DC74AF">
        <w:rPr>
          <w:rFonts w:ascii="Times New Roman" w:eastAsia="Calibri" w:hAnsi="Times New Roman" w:cs="Courier New"/>
          <w:sz w:val="24"/>
          <w:szCs w:val="24"/>
        </w:rPr>
        <w:t>Paslaugų t</w:t>
      </w:r>
      <w:r w:rsidRPr="00DC74AF">
        <w:rPr>
          <w:rFonts w:ascii="Times New Roman" w:eastAsia="Calibri" w:hAnsi="Times New Roman" w:cs="Courier New"/>
          <w:sz w:val="24"/>
          <w:szCs w:val="24"/>
        </w:rPr>
        <w:t>e</w:t>
      </w:r>
      <w:r w:rsidR="00674A8A" w:rsidRPr="00DC74AF">
        <w:rPr>
          <w:rFonts w:ascii="Times New Roman" w:eastAsia="Calibri" w:hAnsi="Times New Roman" w:cs="Courier New"/>
          <w:sz w:val="24"/>
          <w:szCs w:val="24"/>
        </w:rPr>
        <w:t>i</w:t>
      </w:r>
      <w:r w:rsidRPr="00DC74AF">
        <w:rPr>
          <w:rFonts w:ascii="Times New Roman" w:eastAsia="Calibri" w:hAnsi="Times New Roman" w:cs="Courier New"/>
          <w:sz w:val="24"/>
          <w:szCs w:val="24"/>
        </w:rPr>
        <w:t xml:space="preserve">kėjui, jeigu </w:t>
      </w:r>
      <w:r w:rsidR="00674A8A" w:rsidRPr="00DC74AF">
        <w:rPr>
          <w:rFonts w:ascii="Times New Roman" w:eastAsia="Calibri" w:hAnsi="Times New Roman" w:cs="Courier New"/>
          <w:sz w:val="24"/>
          <w:szCs w:val="24"/>
        </w:rPr>
        <w:t>Paslaugų t</w:t>
      </w:r>
      <w:r w:rsidRPr="00DC74AF">
        <w:rPr>
          <w:rFonts w:ascii="Times New Roman" w:eastAsia="Calibri" w:hAnsi="Times New Roman" w:cs="Courier New"/>
          <w:sz w:val="24"/>
          <w:szCs w:val="24"/>
        </w:rPr>
        <w:t>e</w:t>
      </w:r>
      <w:r w:rsidR="00674A8A" w:rsidRPr="00DC74AF">
        <w:rPr>
          <w:rFonts w:ascii="Times New Roman" w:eastAsia="Calibri" w:hAnsi="Times New Roman" w:cs="Courier New"/>
          <w:sz w:val="24"/>
          <w:szCs w:val="24"/>
        </w:rPr>
        <w:t>i</w:t>
      </w:r>
      <w:r w:rsidRPr="00DC74AF">
        <w:rPr>
          <w:rFonts w:ascii="Times New Roman" w:eastAsia="Calibri" w:hAnsi="Times New Roman" w:cs="Courier New"/>
          <w:sz w:val="24"/>
          <w:szCs w:val="24"/>
        </w:rPr>
        <w:t xml:space="preserve">kėjas nevykdo arba netinkamai vykdo bet kokius </w:t>
      </w:r>
      <w:r w:rsidR="00674A8A" w:rsidRPr="00DC74AF">
        <w:rPr>
          <w:rFonts w:ascii="Times New Roman" w:eastAsia="Calibri" w:hAnsi="Times New Roman" w:cs="Courier New"/>
          <w:sz w:val="24"/>
          <w:szCs w:val="24"/>
        </w:rPr>
        <w:t>pirkimo s</w:t>
      </w:r>
      <w:r w:rsidRPr="00DC74AF">
        <w:rPr>
          <w:rFonts w:ascii="Times New Roman" w:eastAsia="Calibri" w:hAnsi="Times New Roman" w:cs="Courier New"/>
          <w:sz w:val="24"/>
          <w:szCs w:val="24"/>
        </w:rPr>
        <w:t>utartimi prisiimtus ar teisės aktuose numatytus įsipareigojimus, iki kol šie įsipareigojimai nebus tinkamai įvykdyti;</w:t>
      </w:r>
    </w:p>
    <w:p w14:paraId="2824B5A1" w14:textId="2EEF8734" w:rsidR="002D101E" w:rsidRPr="00DC74AF" w:rsidRDefault="00674A8A" w:rsidP="005C5999">
      <w:pPr>
        <w:pStyle w:val="ListParagraph"/>
        <w:numPr>
          <w:ilvl w:val="2"/>
          <w:numId w:val="11"/>
        </w:numPr>
        <w:tabs>
          <w:tab w:val="left" w:pos="0"/>
          <w:tab w:val="left" w:pos="993"/>
          <w:tab w:val="left" w:pos="1170"/>
          <w:tab w:val="left" w:pos="1440"/>
          <w:tab w:val="left" w:pos="1800"/>
        </w:tabs>
        <w:overflowPunct w:val="0"/>
        <w:autoSpaceDE w:val="0"/>
        <w:autoSpaceDN w:val="0"/>
        <w:adjustRightInd w:val="0"/>
        <w:spacing w:after="0" w:line="240" w:lineRule="auto"/>
        <w:ind w:left="0" w:right="4" w:firstLine="426"/>
        <w:jc w:val="both"/>
        <w:textAlignment w:val="baseline"/>
        <w:rPr>
          <w:rFonts w:ascii="Times New Roman" w:eastAsia="Calibri" w:hAnsi="Times New Roman" w:cs="Courier New"/>
          <w:sz w:val="24"/>
          <w:szCs w:val="24"/>
        </w:rPr>
      </w:pPr>
      <w:r w:rsidRPr="00DC74AF">
        <w:rPr>
          <w:rFonts w:ascii="Times New Roman" w:eastAsia="Calibri" w:hAnsi="Times New Roman" w:cs="Courier New"/>
          <w:sz w:val="24"/>
          <w:szCs w:val="24"/>
        </w:rPr>
        <w:t>pirkimo s</w:t>
      </w:r>
      <w:r w:rsidR="002D101E" w:rsidRPr="00DC74AF">
        <w:rPr>
          <w:rFonts w:ascii="Times New Roman" w:eastAsia="Calibri" w:hAnsi="Times New Roman" w:cs="Courier New"/>
          <w:sz w:val="24"/>
          <w:szCs w:val="24"/>
        </w:rPr>
        <w:t xml:space="preserve">utartyje nustatyta tvarka reikalauti </w:t>
      </w:r>
      <w:r w:rsidRPr="00DC74AF">
        <w:rPr>
          <w:rFonts w:ascii="Times New Roman" w:eastAsia="Calibri" w:hAnsi="Times New Roman" w:cs="Courier New"/>
          <w:sz w:val="24"/>
          <w:szCs w:val="24"/>
        </w:rPr>
        <w:t>Paslaugų t</w:t>
      </w:r>
      <w:r w:rsidR="002D101E" w:rsidRPr="00DC74AF">
        <w:rPr>
          <w:rFonts w:ascii="Times New Roman" w:eastAsia="Calibri" w:hAnsi="Times New Roman" w:cs="Courier New"/>
          <w:sz w:val="24"/>
          <w:szCs w:val="24"/>
        </w:rPr>
        <w:t xml:space="preserve">eikėjo pakeisti darbuotoją ir (ar) subtiekėją ar jo darbuotoją, tiesiogiai vykdantį </w:t>
      </w:r>
      <w:r w:rsidRPr="00DC74AF">
        <w:rPr>
          <w:rFonts w:ascii="Times New Roman" w:eastAsia="Calibri" w:hAnsi="Times New Roman" w:cs="Courier New"/>
          <w:sz w:val="24"/>
          <w:szCs w:val="24"/>
        </w:rPr>
        <w:t>pirkimo s</w:t>
      </w:r>
      <w:r w:rsidR="002D101E" w:rsidRPr="00DC74AF">
        <w:rPr>
          <w:rFonts w:ascii="Times New Roman" w:eastAsia="Calibri" w:hAnsi="Times New Roman" w:cs="Courier New"/>
          <w:sz w:val="24"/>
          <w:szCs w:val="24"/>
        </w:rPr>
        <w:t xml:space="preserve">utartyje nurodytus įsipareigojimus, jeigu </w:t>
      </w:r>
      <w:r w:rsidRPr="00DC74AF">
        <w:rPr>
          <w:rFonts w:ascii="Times New Roman" w:eastAsia="Calibri" w:hAnsi="Times New Roman" w:cs="Courier New"/>
          <w:sz w:val="24"/>
          <w:szCs w:val="24"/>
        </w:rPr>
        <w:lastRenderedPageBreak/>
        <w:t>pirkimo s</w:t>
      </w:r>
      <w:r w:rsidR="002D101E" w:rsidRPr="00DC74AF">
        <w:rPr>
          <w:rFonts w:ascii="Times New Roman" w:eastAsia="Calibri" w:hAnsi="Times New Roman" w:cs="Courier New"/>
          <w:sz w:val="24"/>
          <w:szCs w:val="24"/>
        </w:rPr>
        <w:t xml:space="preserve">utarties vykdymui paskirtas asmuo netinkamai vykdo ar pažeidžia </w:t>
      </w:r>
      <w:r w:rsidRPr="00DC74AF">
        <w:rPr>
          <w:rFonts w:ascii="Times New Roman" w:eastAsia="Calibri" w:hAnsi="Times New Roman" w:cs="Courier New"/>
          <w:sz w:val="24"/>
          <w:szCs w:val="24"/>
        </w:rPr>
        <w:t>pirkimo s</w:t>
      </w:r>
      <w:r w:rsidR="002D101E" w:rsidRPr="00DC74AF">
        <w:rPr>
          <w:rFonts w:ascii="Times New Roman" w:eastAsia="Calibri" w:hAnsi="Times New Roman" w:cs="Courier New"/>
          <w:sz w:val="24"/>
          <w:szCs w:val="24"/>
        </w:rPr>
        <w:t>utartyje nurodytas pareigas;</w:t>
      </w:r>
    </w:p>
    <w:p w14:paraId="2358A693" w14:textId="647DBB26" w:rsidR="002D101E" w:rsidRPr="00DC74AF" w:rsidRDefault="002D101E" w:rsidP="005C5999">
      <w:pPr>
        <w:pStyle w:val="ListParagraph"/>
        <w:numPr>
          <w:ilvl w:val="2"/>
          <w:numId w:val="11"/>
        </w:numPr>
        <w:tabs>
          <w:tab w:val="left" w:pos="0"/>
          <w:tab w:val="left" w:pos="993"/>
          <w:tab w:val="left" w:pos="1170"/>
          <w:tab w:val="left" w:pos="1440"/>
          <w:tab w:val="left" w:pos="1800"/>
        </w:tabs>
        <w:overflowPunct w:val="0"/>
        <w:autoSpaceDE w:val="0"/>
        <w:autoSpaceDN w:val="0"/>
        <w:adjustRightInd w:val="0"/>
        <w:spacing w:after="0" w:line="240" w:lineRule="auto"/>
        <w:ind w:left="0" w:right="4" w:firstLine="426"/>
        <w:jc w:val="both"/>
        <w:textAlignment w:val="baseline"/>
        <w:rPr>
          <w:rFonts w:ascii="Times New Roman" w:eastAsia="Calibri" w:hAnsi="Times New Roman" w:cs="Courier New"/>
          <w:sz w:val="24"/>
          <w:szCs w:val="24"/>
        </w:rPr>
      </w:pPr>
      <w:r w:rsidRPr="00DC74AF">
        <w:rPr>
          <w:rFonts w:ascii="Times New Roman" w:eastAsia="Calibri" w:hAnsi="Times New Roman" w:cs="Courier New"/>
          <w:sz w:val="24"/>
          <w:szCs w:val="24"/>
        </w:rPr>
        <w:t xml:space="preserve"> bet kuriuo pirkimo sutarties galiojimo metu pareikalauti </w:t>
      </w:r>
      <w:r w:rsidR="00674A8A" w:rsidRPr="00DC74AF">
        <w:rPr>
          <w:rFonts w:ascii="Times New Roman" w:eastAsia="Calibri" w:hAnsi="Times New Roman" w:cs="Courier New"/>
          <w:sz w:val="24"/>
          <w:szCs w:val="24"/>
        </w:rPr>
        <w:t>Paslaugų t</w:t>
      </w:r>
      <w:r w:rsidRPr="00DC74AF">
        <w:rPr>
          <w:rFonts w:ascii="Times New Roman" w:eastAsia="Calibri" w:hAnsi="Times New Roman" w:cs="Courier New"/>
          <w:sz w:val="24"/>
          <w:szCs w:val="24"/>
        </w:rPr>
        <w:t xml:space="preserve">eikėjo pateikti pagrindžiančius dokumentus dėl </w:t>
      </w:r>
      <w:r w:rsidR="00674A8A" w:rsidRPr="00DC74AF">
        <w:rPr>
          <w:rFonts w:ascii="Times New Roman" w:eastAsia="Calibri" w:hAnsi="Times New Roman" w:cs="Courier New"/>
          <w:sz w:val="24"/>
          <w:szCs w:val="24"/>
        </w:rPr>
        <w:t>Paslaugų t</w:t>
      </w:r>
      <w:r w:rsidRPr="00DC74AF">
        <w:rPr>
          <w:rFonts w:ascii="Times New Roman" w:eastAsia="Calibri" w:hAnsi="Times New Roman" w:cs="Courier New"/>
          <w:sz w:val="24"/>
          <w:szCs w:val="24"/>
        </w:rPr>
        <w:t xml:space="preserve">eikėjo tiekiamų </w:t>
      </w:r>
      <w:r w:rsidR="00674A8A" w:rsidRPr="00DC74AF">
        <w:rPr>
          <w:rFonts w:ascii="Times New Roman" w:eastAsia="Calibri" w:hAnsi="Times New Roman" w:cs="Courier New"/>
          <w:bCs/>
          <w:sz w:val="24"/>
          <w:szCs w:val="24"/>
        </w:rPr>
        <w:t>p</w:t>
      </w:r>
      <w:r w:rsidRPr="00DC74AF">
        <w:rPr>
          <w:rFonts w:ascii="Times New Roman" w:eastAsia="Calibri" w:hAnsi="Times New Roman" w:cs="Courier New"/>
          <w:bCs/>
          <w:sz w:val="24"/>
          <w:szCs w:val="24"/>
        </w:rPr>
        <w:t xml:space="preserve">aslaugų ar su </w:t>
      </w:r>
      <w:r w:rsidR="00674A8A" w:rsidRPr="00DC74AF">
        <w:rPr>
          <w:rFonts w:ascii="Times New Roman" w:eastAsia="Calibri" w:hAnsi="Times New Roman" w:cs="Courier New"/>
          <w:bCs/>
          <w:sz w:val="24"/>
          <w:szCs w:val="24"/>
        </w:rPr>
        <w:t>p</w:t>
      </w:r>
      <w:r w:rsidRPr="00DC74AF">
        <w:rPr>
          <w:rFonts w:ascii="Times New Roman" w:eastAsia="Calibri" w:hAnsi="Times New Roman" w:cs="Courier New"/>
          <w:bCs/>
          <w:sz w:val="24"/>
          <w:szCs w:val="24"/>
        </w:rPr>
        <w:t xml:space="preserve">aslaugomis susijusių prekių </w:t>
      </w:r>
      <w:r w:rsidRPr="00DC74AF">
        <w:rPr>
          <w:rFonts w:ascii="Times New Roman" w:eastAsia="Calibri" w:hAnsi="Times New Roman" w:cs="Courier New"/>
          <w:sz w:val="24"/>
          <w:szCs w:val="24"/>
        </w:rPr>
        <w:t>atitikties VPĮ 45 straipsnio 2</w:t>
      </w:r>
      <w:r w:rsidRPr="00DC74AF">
        <w:rPr>
          <w:rFonts w:ascii="Times New Roman" w:eastAsia="Calibri" w:hAnsi="Times New Roman" w:cs="Courier New"/>
          <w:sz w:val="24"/>
          <w:szCs w:val="24"/>
          <w:vertAlign w:val="superscript"/>
        </w:rPr>
        <w:t>1 </w:t>
      </w:r>
      <w:r w:rsidRPr="00DC74AF">
        <w:rPr>
          <w:rFonts w:ascii="Times New Roman" w:eastAsia="Calibri" w:hAnsi="Times New Roman" w:cs="Courier New"/>
          <w:sz w:val="24"/>
          <w:szCs w:val="24"/>
        </w:rPr>
        <w:t>dalies nuostatoms</w:t>
      </w:r>
      <w:r w:rsidR="005C5999" w:rsidRPr="00DC74AF">
        <w:rPr>
          <w:rFonts w:ascii="Times New Roman" w:eastAsia="Calibri" w:hAnsi="Times New Roman" w:cs="Courier New"/>
          <w:sz w:val="24"/>
          <w:szCs w:val="24"/>
        </w:rPr>
        <w:t xml:space="preserve"> (jeigu taikoma)</w:t>
      </w:r>
      <w:r w:rsidRPr="00DC74AF">
        <w:rPr>
          <w:rFonts w:ascii="Times New Roman" w:eastAsia="Calibri" w:hAnsi="Times New Roman" w:cs="Courier New"/>
          <w:sz w:val="24"/>
          <w:szCs w:val="24"/>
        </w:rPr>
        <w:t xml:space="preserve">. </w:t>
      </w:r>
      <w:r w:rsidR="00674A8A" w:rsidRPr="00DC74AF">
        <w:rPr>
          <w:rFonts w:ascii="Times New Roman" w:eastAsia="Calibri" w:hAnsi="Times New Roman" w:cs="Courier New"/>
          <w:sz w:val="24"/>
          <w:szCs w:val="24"/>
        </w:rPr>
        <w:t>Paslaugų t</w:t>
      </w:r>
      <w:r w:rsidRPr="00DC74AF">
        <w:rPr>
          <w:rFonts w:ascii="Times New Roman" w:eastAsia="Calibri" w:hAnsi="Times New Roman" w:cs="Courier New"/>
          <w:sz w:val="24"/>
          <w:szCs w:val="24"/>
        </w:rPr>
        <w:t xml:space="preserve">eikėjui </w:t>
      </w:r>
      <w:r w:rsidR="00674A8A" w:rsidRPr="00DC74AF">
        <w:rPr>
          <w:rFonts w:ascii="Times New Roman" w:eastAsia="Calibri" w:hAnsi="Times New Roman" w:cs="Courier New"/>
          <w:sz w:val="24"/>
          <w:szCs w:val="24"/>
        </w:rPr>
        <w:t>Užsakovo</w:t>
      </w:r>
      <w:r w:rsidRPr="00DC74AF">
        <w:rPr>
          <w:rFonts w:ascii="Times New Roman" w:eastAsia="Calibri" w:hAnsi="Times New Roman" w:cs="Courier New"/>
          <w:sz w:val="24"/>
          <w:szCs w:val="24"/>
        </w:rPr>
        <w:t xml:space="preserve"> nustatytą terminą nepateiktus tokios informacijos, </w:t>
      </w:r>
      <w:r w:rsidR="00674A8A" w:rsidRPr="00DC74AF">
        <w:rPr>
          <w:rFonts w:ascii="Times New Roman" w:eastAsia="Calibri" w:hAnsi="Times New Roman" w:cs="Courier New"/>
          <w:sz w:val="24"/>
          <w:szCs w:val="24"/>
        </w:rPr>
        <w:t>Užsakovas</w:t>
      </w:r>
      <w:r w:rsidRPr="00DC74AF">
        <w:rPr>
          <w:rFonts w:ascii="Times New Roman" w:eastAsia="Calibri" w:hAnsi="Times New Roman" w:cs="Courier New"/>
          <w:sz w:val="24"/>
          <w:szCs w:val="24"/>
        </w:rPr>
        <w:t xml:space="preserve"> turi teisę nesikreipdama</w:t>
      </w:r>
      <w:r w:rsidR="00674A8A" w:rsidRPr="00DC74AF">
        <w:rPr>
          <w:rFonts w:ascii="Times New Roman" w:eastAsia="Calibri" w:hAnsi="Times New Roman" w:cs="Courier New"/>
          <w:sz w:val="24"/>
          <w:szCs w:val="24"/>
        </w:rPr>
        <w:t>s</w:t>
      </w:r>
      <w:r w:rsidRPr="00DC74AF">
        <w:rPr>
          <w:rFonts w:ascii="Times New Roman" w:eastAsia="Calibri" w:hAnsi="Times New Roman" w:cs="Courier New"/>
          <w:sz w:val="24"/>
          <w:szCs w:val="24"/>
        </w:rPr>
        <w:t xml:space="preserve"> į teismą, vienašališkai nutraukti pirkimo sutartį, raštu įspėju</w:t>
      </w:r>
      <w:r w:rsidR="00674A8A" w:rsidRPr="00DC74AF">
        <w:rPr>
          <w:rFonts w:ascii="Times New Roman" w:eastAsia="Calibri" w:hAnsi="Times New Roman" w:cs="Courier New"/>
          <w:sz w:val="24"/>
          <w:szCs w:val="24"/>
        </w:rPr>
        <w:t>s</w:t>
      </w:r>
      <w:r w:rsidRPr="00DC74AF">
        <w:rPr>
          <w:rFonts w:ascii="Times New Roman" w:eastAsia="Calibri" w:hAnsi="Times New Roman" w:cs="Courier New"/>
          <w:sz w:val="24"/>
          <w:szCs w:val="24"/>
        </w:rPr>
        <w:t xml:space="preserve"> </w:t>
      </w:r>
      <w:r w:rsidR="00674A8A" w:rsidRPr="00DC74AF">
        <w:rPr>
          <w:rFonts w:ascii="Times New Roman" w:eastAsia="Calibri" w:hAnsi="Times New Roman" w:cs="Courier New"/>
          <w:sz w:val="24"/>
          <w:szCs w:val="24"/>
        </w:rPr>
        <w:t>Paslaugų t</w:t>
      </w:r>
      <w:r w:rsidRPr="00DC74AF">
        <w:rPr>
          <w:rFonts w:ascii="Times New Roman" w:eastAsia="Calibri" w:hAnsi="Times New Roman" w:cs="Courier New"/>
          <w:sz w:val="24"/>
          <w:szCs w:val="24"/>
        </w:rPr>
        <w:t>e</w:t>
      </w:r>
      <w:r w:rsidR="0038430C">
        <w:rPr>
          <w:rFonts w:ascii="Times New Roman" w:eastAsia="Calibri" w:hAnsi="Times New Roman" w:cs="Courier New"/>
          <w:sz w:val="24"/>
          <w:szCs w:val="24"/>
        </w:rPr>
        <w:t>i</w:t>
      </w:r>
      <w:r w:rsidRPr="00DC74AF">
        <w:rPr>
          <w:rFonts w:ascii="Times New Roman" w:eastAsia="Calibri" w:hAnsi="Times New Roman" w:cs="Courier New"/>
          <w:sz w:val="24"/>
          <w:szCs w:val="24"/>
        </w:rPr>
        <w:t>kėją prieš 10 (dešimt) kalendorinių dienų;</w:t>
      </w:r>
    </w:p>
    <w:p w14:paraId="1AFB1B03" w14:textId="0FA577D3" w:rsidR="002D101E" w:rsidRPr="006E7E16" w:rsidRDefault="002D101E" w:rsidP="005C5999">
      <w:pPr>
        <w:pStyle w:val="ListParagraph"/>
        <w:numPr>
          <w:ilvl w:val="2"/>
          <w:numId w:val="11"/>
        </w:numPr>
        <w:tabs>
          <w:tab w:val="left" w:pos="0"/>
          <w:tab w:val="left" w:pos="993"/>
          <w:tab w:val="left" w:pos="1170"/>
          <w:tab w:val="left" w:pos="1440"/>
          <w:tab w:val="left" w:pos="1800"/>
        </w:tabs>
        <w:overflowPunct w:val="0"/>
        <w:autoSpaceDE w:val="0"/>
        <w:autoSpaceDN w:val="0"/>
        <w:adjustRightInd w:val="0"/>
        <w:spacing w:after="0" w:line="240" w:lineRule="auto"/>
        <w:ind w:left="0" w:right="4" w:firstLine="426"/>
        <w:jc w:val="both"/>
        <w:textAlignment w:val="baseline"/>
        <w:rPr>
          <w:rFonts w:ascii="Times New Roman" w:eastAsia="Calibri" w:hAnsi="Times New Roman" w:cs="Courier New"/>
          <w:sz w:val="24"/>
          <w:szCs w:val="24"/>
        </w:rPr>
      </w:pPr>
      <w:r w:rsidRPr="006E7E16">
        <w:rPr>
          <w:rFonts w:ascii="Times New Roman" w:eastAsia="Calibri" w:hAnsi="Times New Roman" w:cs="Courier New"/>
          <w:sz w:val="24"/>
          <w:szCs w:val="24"/>
        </w:rPr>
        <w:t xml:space="preserve"> prašyti, kad </w:t>
      </w:r>
      <w:r w:rsidR="00674A8A" w:rsidRPr="006E7E16">
        <w:rPr>
          <w:rFonts w:ascii="Times New Roman" w:eastAsia="Calibri" w:hAnsi="Times New Roman" w:cs="Courier New"/>
          <w:sz w:val="24"/>
          <w:szCs w:val="24"/>
        </w:rPr>
        <w:t>Paslaugų t</w:t>
      </w:r>
      <w:r w:rsidRPr="006E7E16">
        <w:rPr>
          <w:rFonts w:ascii="Times New Roman" w:eastAsia="Calibri" w:hAnsi="Times New Roman" w:cs="Courier New"/>
          <w:sz w:val="24"/>
          <w:szCs w:val="24"/>
        </w:rPr>
        <w:t xml:space="preserve">eikėjas pateiktų visus dokumentus, numatytus </w:t>
      </w:r>
      <w:r w:rsidR="00674A8A" w:rsidRPr="006E7E16">
        <w:rPr>
          <w:rFonts w:ascii="Times New Roman" w:eastAsia="Calibri" w:hAnsi="Times New Roman" w:cs="Courier New"/>
          <w:sz w:val="24"/>
          <w:szCs w:val="24"/>
        </w:rPr>
        <w:t>t</w:t>
      </w:r>
      <w:r w:rsidRPr="006E7E16">
        <w:rPr>
          <w:rFonts w:ascii="Times New Roman" w:eastAsia="Calibri" w:hAnsi="Times New Roman" w:cs="Courier New"/>
          <w:sz w:val="24"/>
          <w:szCs w:val="24"/>
        </w:rPr>
        <w:t xml:space="preserve">echninėje specifikacijoje ir </w:t>
      </w:r>
      <w:r w:rsidR="00674A8A" w:rsidRPr="006E7E16">
        <w:rPr>
          <w:rFonts w:ascii="Times New Roman" w:eastAsia="Calibri" w:hAnsi="Times New Roman" w:cs="Courier New"/>
          <w:sz w:val="24"/>
          <w:szCs w:val="24"/>
        </w:rPr>
        <w:t>pirkimo s</w:t>
      </w:r>
      <w:r w:rsidRPr="006E7E16">
        <w:rPr>
          <w:rFonts w:ascii="Times New Roman" w:eastAsia="Calibri" w:hAnsi="Times New Roman" w:cs="Courier New"/>
          <w:sz w:val="24"/>
          <w:szCs w:val="24"/>
        </w:rPr>
        <w:t>utartyje.</w:t>
      </w:r>
    </w:p>
    <w:p w14:paraId="1D7992A2" w14:textId="77777777" w:rsidR="008E7D0C" w:rsidRPr="00700168" w:rsidRDefault="008E7D0C" w:rsidP="000A4A7C">
      <w:pPr>
        <w:pStyle w:val="NormalWeb"/>
        <w:tabs>
          <w:tab w:val="left" w:pos="993"/>
        </w:tabs>
        <w:spacing w:before="0" w:beforeAutospacing="0" w:after="0" w:afterAutospacing="0"/>
        <w:jc w:val="both"/>
        <w:rPr>
          <w:rFonts w:ascii="Times New Roman" w:hAnsi="Times New Roman"/>
          <w:sz w:val="24"/>
          <w:szCs w:val="24"/>
        </w:rPr>
      </w:pPr>
    </w:p>
    <w:p w14:paraId="045BD32F" w14:textId="77777777" w:rsidR="000A4A7C" w:rsidRPr="000A4A7C" w:rsidRDefault="002238EB" w:rsidP="00CB7E50">
      <w:pPr>
        <w:pStyle w:val="ListParagraph"/>
        <w:numPr>
          <w:ilvl w:val="0"/>
          <w:numId w:val="11"/>
        </w:numPr>
        <w:spacing w:after="0" w:line="240" w:lineRule="auto"/>
        <w:ind w:left="0" w:firstLine="357"/>
        <w:jc w:val="both"/>
        <w:rPr>
          <w:rFonts w:ascii="Times New Roman" w:hAnsi="Times New Roman" w:cs="Times New Roman"/>
          <w:sz w:val="24"/>
          <w:szCs w:val="24"/>
        </w:rPr>
      </w:pPr>
      <w:r w:rsidRPr="00700168">
        <w:rPr>
          <w:rFonts w:ascii="Times New Roman" w:hAnsi="Times New Roman" w:cs="Times New Roman"/>
          <w:b/>
          <w:sz w:val="24"/>
          <w:szCs w:val="24"/>
        </w:rPr>
        <w:t>Kainodaros taisyklės</w:t>
      </w:r>
      <w:r w:rsidR="002240DF" w:rsidRPr="00700168">
        <w:rPr>
          <w:rFonts w:ascii="Times New Roman" w:hAnsi="Times New Roman" w:cs="Times New Roman"/>
          <w:b/>
          <w:sz w:val="24"/>
          <w:szCs w:val="24"/>
        </w:rPr>
        <w:t xml:space="preserve"> (sutarties kainos apskaičiavimo būdas ar jų derinys</w:t>
      </w:r>
      <w:r w:rsidR="002240DF" w:rsidRPr="00700168">
        <w:t>)</w:t>
      </w:r>
      <w:r w:rsidR="00B705B0" w:rsidRPr="00700168">
        <w:rPr>
          <w:rFonts w:ascii="Times New Roman" w:hAnsi="Times New Roman" w:cs="Times New Roman"/>
          <w:b/>
          <w:sz w:val="24"/>
          <w:szCs w:val="24"/>
        </w:rPr>
        <w:t xml:space="preserve"> ir mokėjim</w:t>
      </w:r>
      <w:r w:rsidR="0078351D" w:rsidRPr="00700168">
        <w:rPr>
          <w:rFonts w:ascii="Times New Roman" w:hAnsi="Times New Roman" w:cs="Times New Roman"/>
          <w:b/>
          <w:sz w:val="24"/>
          <w:szCs w:val="24"/>
        </w:rPr>
        <w:t>o</w:t>
      </w:r>
      <w:r w:rsidR="00B705B0" w:rsidRPr="00700168">
        <w:rPr>
          <w:rFonts w:ascii="Times New Roman" w:hAnsi="Times New Roman" w:cs="Times New Roman"/>
          <w:b/>
          <w:sz w:val="24"/>
          <w:szCs w:val="24"/>
        </w:rPr>
        <w:t xml:space="preserve"> tvarka</w:t>
      </w:r>
      <w:r w:rsidRPr="00700168">
        <w:rPr>
          <w:rFonts w:ascii="Times New Roman" w:hAnsi="Times New Roman" w:cs="Times New Roman"/>
          <w:b/>
          <w:sz w:val="24"/>
          <w:szCs w:val="24"/>
        </w:rPr>
        <w:t>:</w:t>
      </w:r>
      <w:r w:rsidR="00DB20E9" w:rsidRPr="00700168">
        <w:rPr>
          <w:rFonts w:ascii="Times New Roman" w:hAnsi="Times New Roman" w:cs="Times New Roman"/>
          <w:b/>
          <w:sz w:val="24"/>
          <w:szCs w:val="24"/>
        </w:rPr>
        <w:t xml:space="preserve"> </w:t>
      </w:r>
    </w:p>
    <w:p w14:paraId="6AAFDCED" w14:textId="721B477B" w:rsidR="00175AA8" w:rsidRPr="006E63C6" w:rsidRDefault="00DC7CAC" w:rsidP="002D4D0F">
      <w:pPr>
        <w:pStyle w:val="ListParagraph"/>
        <w:numPr>
          <w:ilvl w:val="1"/>
          <w:numId w:val="13"/>
        </w:numPr>
        <w:tabs>
          <w:tab w:val="left" w:pos="851"/>
        </w:tabs>
        <w:spacing w:after="0" w:line="240" w:lineRule="auto"/>
        <w:ind w:left="0" w:firstLine="426"/>
        <w:jc w:val="both"/>
        <w:rPr>
          <w:rFonts w:ascii="Times New Roman" w:hAnsi="Times New Roman"/>
          <w:sz w:val="24"/>
          <w:szCs w:val="24"/>
        </w:rPr>
      </w:pPr>
      <w:r w:rsidRPr="006E63C6">
        <w:rPr>
          <w:rFonts w:ascii="Times New Roman" w:hAnsi="Times New Roman" w:cs="Times New Roman"/>
          <w:sz w:val="24"/>
          <w:szCs w:val="24"/>
        </w:rPr>
        <w:t>Vadovaujantis Kainodaros taisyklių nustatymo metodikos, patvirtintos 2017 m. birželio 28 d. Viešųjų pirkimų tarnybos direktoriaus įsakymu Nr. 1S-95 „Dėl kainodaros taisyklių nustatymo metodikos patvirtinimo“,</w:t>
      </w:r>
      <w:r w:rsidR="008E48F0" w:rsidRPr="006E63C6">
        <w:rPr>
          <w:rFonts w:ascii="Times New Roman" w:hAnsi="Times New Roman" w:cs="Times New Roman"/>
          <w:sz w:val="24"/>
          <w:szCs w:val="24"/>
        </w:rPr>
        <w:t xml:space="preserve"> </w:t>
      </w:r>
      <w:r w:rsidRPr="006E63C6">
        <w:rPr>
          <w:rFonts w:ascii="Times New Roman" w:hAnsi="Times New Roman" w:cs="Times New Roman"/>
          <w:sz w:val="24"/>
          <w:szCs w:val="24"/>
        </w:rPr>
        <w:t xml:space="preserve">naudojamas </w:t>
      </w:r>
      <w:r w:rsidR="006E63C6" w:rsidRPr="006E63C6">
        <w:rPr>
          <w:rFonts w:ascii="Times New Roman" w:hAnsi="Times New Roman" w:cs="Times New Roman"/>
          <w:sz w:val="24"/>
          <w:szCs w:val="24"/>
        </w:rPr>
        <w:t>fiksuotos kainos</w:t>
      </w:r>
      <w:r w:rsidR="00251117" w:rsidRPr="006E63C6">
        <w:rPr>
          <w:rFonts w:ascii="Times New Roman" w:hAnsi="Times New Roman" w:cs="Times New Roman"/>
          <w:color w:val="00B0F0"/>
          <w:sz w:val="24"/>
          <w:szCs w:val="24"/>
        </w:rPr>
        <w:t xml:space="preserve"> </w:t>
      </w:r>
      <w:r w:rsidRPr="006E63C6">
        <w:rPr>
          <w:rFonts w:ascii="Times New Roman" w:hAnsi="Times New Roman" w:cs="Times New Roman"/>
          <w:sz w:val="24"/>
          <w:szCs w:val="24"/>
        </w:rPr>
        <w:t>pirkimo sutar</w:t>
      </w:r>
      <w:r w:rsidR="00020829" w:rsidRPr="006E63C6">
        <w:rPr>
          <w:rFonts w:ascii="Times New Roman" w:hAnsi="Times New Roman" w:cs="Times New Roman"/>
          <w:sz w:val="24"/>
          <w:szCs w:val="24"/>
        </w:rPr>
        <w:t>ties kainos apskaičiavimo būdas</w:t>
      </w:r>
      <w:r w:rsidR="005C7606" w:rsidRPr="006E63C6">
        <w:rPr>
          <w:rFonts w:ascii="Times New Roman" w:hAnsi="Times New Roman" w:cs="Times New Roman"/>
          <w:sz w:val="24"/>
          <w:szCs w:val="24"/>
        </w:rPr>
        <w:t>;</w:t>
      </w:r>
      <w:r w:rsidR="00E5647E" w:rsidRPr="006E63C6">
        <w:rPr>
          <w:rFonts w:ascii="Times New Roman" w:hAnsi="Times New Roman" w:cs="Times New Roman"/>
          <w:sz w:val="24"/>
          <w:szCs w:val="24"/>
        </w:rPr>
        <w:t xml:space="preserve"> </w:t>
      </w:r>
    </w:p>
    <w:p w14:paraId="4E75F935" w14:textId="66255D39" w:rsidR="005B093D" w:rsidRPr="000A4A7C" w:rsidRDefault="00036C56" w:rsidP="000A4A7C">
      <w:pPr>
        <w:pStyle w:val="ListParagraph"/>
        <w:numPr>
          <w:ilvl w:val="1"/>
          <w:numId w:val="13"/>
        </w:numPr>
        <w:tabs>
          <w:tab w:val="left" w:pos="851"/>
        </w:tabs>
        <w:spacing w:after="0" w:line="240" w:lineRule="auto"/>
        <w:ind w:left="0" w:firstLine="284"/>
        <w:jc w:val="both"/>
        <w:rPr>
          <w:rFonts w:ascii="Times New Roman" w:hAnsi="Times New Roman"/>
          <w:sz w:val="24"/>
          <w:szCs w:val="24"/>
        </w:rPr>
      </w:pPr>
      <w:r w:rsidRPr="00DC74AF">
        <w:rPr>
          <w:rFonts w:ascii="Times New Roman" w:hAnsi="Times New Roman"/>
          <w:sz w:val="24"/>
          <w:szCs w:val="24"/>
        </w:rPr>
        <w:t xml:space="preserve">Pradinės Sutarties vertė yra </w:t>
      </w:r>
      <w:r w:rsidRPr="00DC74AF">
        <w:rPr>
          <w:rFonts w:ascii="Times New Roman" w:hAnsi="Times New Roman"/>
          <w:i/>
          <w:sz w:val="24"/>
          <w:szCs w:val="24"/>
        </w:rPr>
        <w:t>(nurodyti sumą skaičiais</w:t>
      </w:r>
      <w:r w:rsidRPr="00DC74AF">
        <w:rPr>
          <w:rFonts w:ascii="Times New Roman" w:hAnsi="Times New Roman"/>
          <w:sz w:val="24"/>
          <w:szCs w:val="24"/>
        </w:rPr>
        <w:t xml:space="preserve"> ir žodžiais) Eur be PVM. PVM sudaro (</w:t>
      </w:r>
      <w:r w:rsidRPr="00DC74AF">
        <w:rPr>
          <w:rFonts w:ascii="Times New Roman" w:hAnsi="Times New Roman"/>
          <w:i/>
          <w:sz w:val="24"/>
          <w:szCs w:val="24"/>
        </w:rPr>
        <w:t>nurodyti sumą skaičiais ir žodžiais</w:t>
      </w:r>
      <w:r w:rsidRPr="00DC74AF">
        <w:rPr>
          <w:rFonts w:ascii="Times New Roman" w:hAnsi="Times New Roman"/>
          <w:sz w:val="24"/>
          <w:szCs w:val="24"/>
        </w:rPr>
        <w:t>) Eur.</w:t>
      </w:r>
      <w:r w:rsidR="000A4A7C" w:rsidRPr="00DC74AF">
        <w:rPr>
          <w:rFonts w:ascii="Times New Roman" w:hAnsi="Times New Roman"/>
          <w:sz w:val="24"/>
          <w:szCs w:val="24"/>
        </w:rPr>
        <w:t xml:space="preserve"> </w:t>
      </w:r>
      <w:r w:rsidRPr="00DC74AF">
        <w:rPr>
          <w:rFonts w:ascii="Times New Roman" w:hAnsi="Times New Roman"/>
          <w:sz w:val="24"/>
          <w:szCs w:val="24"/>
        </w:rPr>
        <w:t xml:space="preserve">Sutarties kaina yra </w:t>
      </w:r>
      <w:r w:rsidRPr="00DC74AF">
        <w:rPr>
          <w:rFonts w:ascii="Times New Roman" w:hAnsi="Times New Roman"/>
          <w:i/>
          <w:sz w:val="24"/>
          <w:szCs w:val="24"/>
        </w:rPr>
        <w:t>(nurodyti sumą skaičiais ir žodžiais</w:t>
      </w:r>
      <w:r w:rsidRPr="00DC74AF">
        <w:rPr>
          <w:rFonts w:ascii="Times New Roman" w:hAnsi="Times New Roman"/>
          <w:sz w:val="24"/>
          <w:szCs w:val="24"/>
        </w:rPr>
        <w:t>) Eur su PVM</w:t>
      </w:r>
      <w:r w:rsidRPr="0065708C">
        <w:rPr>
          <w:rFonts w:ascii="Times New Roman" w:hAnsi="Times New Roman"/>
          <w:sz w:val="24"/>
          <w:szCs w:val="24"/>
        </w:rPr>
        <w:t>.</w:t>
      </w:r>
      <w:r w:rsidR="00D91796">
        <w:rPr>
          <w:rFonts w:ascii="Times New Roman" w:hAnsi="Times New Roman"/>
          <w:sz w:val="24"/>
          <w:szCs w:val="24"/>
        </w:rPr>
        <w:t xml:space="preserve"> </w:t>
      </w:r>
      <w:r w:rsidR="00D91796" w:rsidRPr="00D91796">
        <w:rPr>
          <w:rFonts w:ascii="Times New Roman" w:hAnsi="Times New Roman"/>
          <w:sz w:val="24"/>
          <w:szCs w:val="24"/>
        </w:rPr>
        <w:t>1 mėn</w:t>
      </w:r>
      <w:r w:rsidR="00D91796">
        <w:rPr>
          <w:rFonts w:ascii="Times New Roman" w:hAnsi="Times New Roman"/>
          <w:sz w:val="24"/>
          <w:szCs w:val="24"/>
        </w:rPr>
        <w:t>esio</w:t>
      </w:r>
      <w:r w:rsidR="00D91796" w:rsidRPr="00D91796">
        <w:rPr>
          <w:rFonts w:ascii="Times New Roman" w:hAnsi="Times New Roman"/>
          <w:sz w:val="24"/>
          <w:szCs w:val="24"/>
        </w:rPr>
        <w:t xml:space="preserve"> kaina </w:t>
      </w:r>
      <w:r w:rsidR="00D91796">
        <w:rPr>
          <w:rFonts w:ascii="Times New Roman" w:hAnsi="Times New Roman"/>
          <w:sz w:val="24"/>
          <w:szCs w:val="24"/>
        </w:rPr>
        <w:t xml:space="preserve">yra </w:t>
      </w:r>
      <w:r w:rsidR="00D91796" w:rsidRPr="00DC74AF">
        <w:rPr>
          <w:rFonts w:ascii="Times New Roman" w:hAnsi="Times New Roman"/>
          <w:i/>
          <w:sz w:val="24"/>
          <w:szCs w:val="24"/>
        </w:rPr>
        <w:t>(nurodyti sumą skaičiais</w:t>
      </w:r>
      <w:r w:rsidR="00D91796" w:rsidRPr="00DC74AF">
        <w:rPr>
          <w:rFonts w:ascii="Times New Roman" w:hAnsi="Times New Roman"/>
          <w:sz w:val="24"/>
          <w:szCs w:val="24"/>
        </w:rPr>
        <w:t xml:space="preserve"> ir žodžiais) </w:t>
      </w:r>
      <w:r w:rsidR="00D91796">
        <w:rPr>
          <w:rFonts w:ascii="Times New Roman" w:hAnsi="Times New Roman"/>
          <w:sz w:val="24"/>
          <w:szCs w:val="24"/>
        </w:rPr>
        <w:t xml:space="preserve">Eur </w:t>
      </w:r>
      <w:r w:rsidR="00D91796" w:rsidRPr="00D91796">
        <w:rPr>
          <w:rFonts w:ascii="Times New Roman" w:hAnsi="Times New Roman"/>
          <w:sz w:val="24"/>
          <w:szCs w:val="24"/>
        </w:rPr>
        <w:t xml:space="preserve">be PVM ir </w:t>
      </w:r>
      <w:r w:rsidR="00D91796" w:rsidRPr="00DC74AF">
        <w:rPr>
          <w:rFonts w:ascii="Times New Roman" w:hAnsi="Times New Roman"/>
          <w:i/>
          <w:sz w:val="24"/>
          <w:szCs w:val="24"/>
        </w:rPr>
        <w:t>(nurodyti sumą skaičiais</w:t>
      </w:r>
      <w:r w:rsidR="00D91796" w:rsidRPr="00DC74AF">
        <w:rPr>
          <w:rFonts w:ascii="Times New Roman" w:hAnsi="Times New Roman"/>
          <w:sz w:val="24"/>
          <w:szCs w:val="24"/>
        </w:rPr>
        <w:t xml:space="preserve"> ir žodžiais) </w:t>
      </w:r>
      <w:r w:rsidR="00D91796">
        <w:rPr>
          <w:rFonts w:ascii="Times New Roman" w:hAnsi="Times New Roman"/>
          <w:sz w:val="24"/>
          <w:szCs w:val="24"/>
        </w:rPr>
        <w:t xml:space="preserve">Eur </w:t>
      </w:r>
      <w:r w:rsidR="00D91796" w:rsidRPr="00D91796">
        <w:rPr>
          <w:rFonts w:ascii="Times New Roman" w:hAnsi="Times New Roman"/>
          <w:sz w:val="24"/>
          <w:szCs w:val="24"/>
        </w:rPr>
        <w:t>su PVM.</w:t>
      </w:r>
      <w:r w:rsidR="0034072F" w:rsidRPr="000A4A7C">
        <w:rPr>
          <w:rFonts w:ascii="Times New Roman" w:hAnsi="Times New Roman"/>
          <w:sz w:val="24"/>
          <w:szCs w:val="24"/>
        </w:rPr>
        <w:t xml:space="preserve"> </w:t>
      </w:r>
      <w:r w:rsidR="003E0274" w:rsidRPr="000A4A7C">
        <w:rPr>
          <w:rFonts w:ascii="Times New Roman" w:hAnsi="Times New Roman"/>
          <w:sz w:val="24"/>
          <w:szCs w:val="24"/>
        </w:rPr>
        <w:t>Į</w:t>
      </w:r>
      <w:r w:rsidR="00E96BC0" w:rsidRPr="000A4A7C">
        <w:rPr>
          <w:rFonts w:ascii="Times New Roman" w:hAnsi="Times New Roman"/>
          <w:sz w:val="24"/>
          <w:szCs w:val="24"/>
        </w:rPr>
        <w:t xml:space="preserve"> kainą</w:t>
      </w:r>
      <w:r w:rsidR="004E63F0" w:rsidRPr="000A4A7C">
        <w:rPr>
          <w:rFonts w:ascii="Times New Roman" w:hAnsi="Times New Roman"/>
          <w:sz w:val="24"/>
          <w:szCs w:val="24"/>
        </w:rPr>
        <w:t xml:space="preserve"> </w:t>
      </w:r>
      <w:r w:rsidR="00412876" w:rsidRPr="000A4A7C">
        <w:rPr>
          <w:rFonts w:ascii="Times New Roman" w:hAnsi="Times New Roman"/>
          <w:sz w:val="24"/>
          <w:szCs w:val="24"/>
        </w:rPr>
        <w:t>/</w:t>
      </w:r>
      <w:r w:rsidR="004E63F0" w:rsidRPr="000A4A7C">
        <w:rPr>
          <w:rFonts w:ascii="Times New Roman" w:hAnsi="Times New Roman"/>
          <w:sz w:val="24"/>
          <w:szCs w:val="24"/>
        </w:rPr>
        <w:t xml:space="preserve"> </w:t>
      </w:r>
      <w:r w:rsidR="00412876" w:rsidRPr="000A4A7C">
        <w:rPr>
          <w:rFonts w:ascii="Times New Roman" w:hAnsi="Times New Roman"/>
          <w:sz w:val="24"/>
          <w:szCs w:val="24"/>
        </w:rPr>
        <w:t>įkainį</w:t>
      </w:r>
      <w:r w:rsidR="00B12E19" w:rsidRPr="000A4A7C">
        <w:rPr>
          <w:rFonts w:ascii="Times New Roman" w:hAnsi="Times New Roman"/>
          <w:sz w:val="24"/>
          <w:szCs w:val="24"/>
        </w:rPr>
        <w:t xml:space="preserve"> </w:t>
      </w:r>
      <w:r w:rsidR="00E96BC0" w:rsidRPr="000A4A7C">
        <w:rPr>
          <w:rFonts w:ascii="Times New Roman" w:hAnsi="Times New Roman"/>
          <w:sz w:val="24"/>
          <w:szCs w:val="24"/>
        </w:rPr>
        <w:t>įskaičiuotos visos Paslaugų teikėjo</w:t>
      </w:r>
      <w:r w:rsidR="00CA0AB5" w:rsidRPr="000A4A7C">
        <w:rPr>
          <w:rFonts w:ascii="Times New Roman" w:hAnsi="Times New Roman"/>
          <w:sz w:val="24"/>
          <w:szCs w:val="24"/>
        </w:rPr>
        <w:t xml:space="preserve"> </w:t>
      </w:r>
      <w:r w:rsidR="00E96BC0" w:rsidRPr="000A4A7C">
        <w:rPr>
          <w:rFonts w:ascii="Times New Roman" w:hAnsi="Times New Roman"/>
          <w:sz w:val="24"/>
          <w:szCs w:val="24"/>
        </w:rPr>
        <w:t xml:space="preserve">išlaidos ir mokesčiai, įskaitant </w:t>
      </w:r>
      <w:r w:rsidR="00906C3E" w:rsidRPr="000A4A7C">
        <w:rPr>
          <w:rFonts w:ascii="Times New Roman" w:hAnsi="Times New Roman"/>
          <w:sz w:val="24"/>
          <w:szCs w:val="24"/>
        </w:rPr>
        <w:t>pridėtinės vertės mokestį</w:t>
      </w:r>
      <w:r w:rsidR="00B24C7C" w:rsidRPr="000A4A7C">
        <w:rPr>
          <w:rFonts w:ascii="Times New Roman" w:hAnsi="Times New Roman"/>
          <w:sz w:val="24"/>
          <w:szCs w:val="24"/>
        </w:rPr>
        <w:t>, jei Paslaugų teikėjas privalo jį mokėti</w:t>
      </w:r>
      <w:r w:rsidR="00E96BC0" w:rsidRPr="000A4A7C">
        <w:rPr>
          <w:rFonts w:ascii="Times New Roman" w:hAnsi="Times New Roman"/>
          <w:sz w:val="24"/>
          <w:szCs w:val="24"/>
        </w:rPr>
        <w:t>;</w:t>
      </w:r>
      <w:r w:rsidR="00EC5581" w:rsidRPr="000A4A7C">
        <w:rPr>
          <w:rFonts w:ascii="Times New Roman" w:hAnsi="Times New Roman"/>
          <w:sz w:val="24"/>
          <w:szCs w:val="24"/>
        </w:rPr>
        <w:tab/>
      </w:r>
    </w:p>
    <w:p w14:paraId="58C25203" w14:textId="4B2FA118" w:rsidR="002238EB" w:rsidRDefault="001B136E" w:rsidP="00036C56">
      <w:pPr>
        <w:pStyle w:val="ListParagraph"/>
        <w:numPr>
          <w:ilvl w:val="1"/>
          <w:numId w:val="13"/>
        </w:numPr>
        <w:tabs>
          <w:tab w:val="left" w:pos="851"/>
        </w:tabs>
        <w:spacing w:after="0" w:line="240" w:lineRule="auto"/>
        <w:ind w:left="0" w:firstLine="360"/>
        <w:jc w:val="both"/>
        <w:rPr>
          <w:rFonts w:ascii="Times New Roman" w:hAnsi="Times New Roman" w:cs="Times New Roman"/>
          <w:sz w:val="24"/>
          <w:szCs w:val="24"/>
        </w:rPr>
      </w:pPr>
      <w:r w:rsidRPr="00700168">
        <w:rPr>
          <w:rFonts w:ascii="Times New Roman" w:hAnsi="Times New Roman" w:cs="Times New Roman"/>
          <w:sz w:val="24"/>
          <w:szCs w:val="24"/>
        </w:rPr>
        <w:t>pirkimo sutarties galiojimo metu joje nustatyta kaina</w:t>
      </w:r>
      <w:r w:rsidR="00E66F4A" w:rsidRPr="00700168">
        <w:rPr>
          <w:rFonts w:ascii="Times New Roman" w:hAnsi="Times New Roman" w:cs="Times New Roman"/>
          <w:sz w:val="24"/>
          <w:szCs w:val="24"/>
        </w:rPr>
        <w:t xml:space="preserve"> </w:t>
      </w:r>
      <w:r w:rsidR="00F129D0" w:rsidRPr="00700168">
        <w:rPr>
          <w:rFonts w:ascii="Times New Roman" w:hAnsi="Times New Roman" w:cs="Times New Roman"/>
          <w:sz w:val="24"/>
          <w:szCs w:val="24"/>
        </w:rPr>
        <w:t>/</w:t>
      </w:r>
      <w:r w:rsidR="00E66F4A" w:rsidRPr="00700168">
        <w:rPr>
          <w:rFonts w:ascii="Times New Roman" w:hAnsi="Times New Roman" w:cs="Times New Roman"/>
          <w:sz w:val="24"/>
          <w:szCs w:val="24"/>
        </w:rPr>
        <w:t xml:space="preserve"> </w:t>
      </w:r>
      <w:r w:rsidR="00F129D0" w:rsidRPr="00700168">
        <w:rPr>
          <w:rFonts w:ascii="Times New Roman" w:hAnsi="Times New Roman" w:cs="Times New Roman"/>
          <w:sz w:val="24"/>
          <w:szCs w:val="24"/>
        </w:rPr>
        <w:t>įkain</w:t>
      </w:r>
      <w:r w:rsidR="00713BF2" w:rsidRPr="00700168">
        <w:rPr>
          <w:rFonts w:ascii="Times New Roman" w:hAnsi="Times New Roman" w:cs="Times New Roman"/>
          <w:sz w:val="24"/>
          <w:szCs w:val="24"/>
        </w:rPr>
        <w:t>is</w:t>
      </w:r>
      <w:r w:rsidR="00E91047" w:rsidRPr="00700168">
        <w:rPr>
          <w:rFonts w:ascii="Times New Roman" w:hAnsi="Times New Roman" w:cs="Times New Roman"/>
          <w:sz w:val="24"/>
          <w:szCs w:val="24"/>
        </w:rPr>
        <w:t xml:space="preserve"> </w:t>
      </w:r>
      <w:r w:rsidRPr="00700168">
        <w:rPr>
          <w:rFonts w:ascii="Times New Roman" w:hAnsi="Times New Roman" w:cs="Times New Roman"/>
          <w:sz w:val="24"/>
          <w:szCs w:val="24"/>
        </w:rPr>
        <w:t>pagal bendrą kainų lygio kitimą ar paslaugų kainų pokyčius nebus keičiama</w:t>
      </w:r>
      <w:r w:rsidR="00585742" w:rsidRPr="00700168">
        <w:rPr>
          <w:rFonts w:ascii="Times New Roman" w:hAnsi="Times New Roman" w:cs="Times New Roman"/>
          <w:sz w:val="24"/>
          <w:szCs w:val="24"/>
        </w:rPr>
        <w:t xml:space="preserve"> </w:t>
      </w:r>
      <w:r w:rsidR="00C751D4" w:rsidRPr="00700168">
        <w:rPr>
          <w:rFonts w:ascii="Times New Roman" w:hAnsi="Times New Roman" w:cs="Times New Roman"/>
          <w:sz w:val="24"/>
          <w:szCs w:val="24"/>
        </w:rPr>
        <w:t xml:space="preserve">/ </w:t>
      </w:r>
      <w:r w:rsidR="00620FDD" w:rsidRPr="00700168">
        <w:rPr>
          <w:rFonts w:ascii="Times New Roman" w:hAnsi="Times New Roman" w:cs="Times New Roman"/>
          <w:sz w:val="24"/>
          <w:szCs w:val="24"/>
        </w:rPr>
        <w:t>(-</w:t>
      </w:r>
      <w:proofErr w:type="spellStart"/>
      <w:r w:rsidR="00620FDD" w:rsidRPr="00700168">
        <w:rPr>
          <w:rFonts w:ascii="Times New Roman" w:hAnsi="Times New Roman" w:cs="Times New Roman"/>
          <w:sz w:val="24"/>
          <w:szCs w:val="24"/>
        </w:rPr>
        <w:t>as</w:t>
      </w:r>
      <w:proofErr w:type="spellEnd"/>
      <w:r w:rsidR="00620FDD" w:rsidRPr="00700168">
        <w:rPr>
          <w:rFonts w:ascii="Times New Roman" w:hAnsi="Times New Roman" w:cs="Times New Roman"/>
          <w:sz w:val="24"/>
          <w:szCs w:val="24"/>
        </w:rPr>
        <w:t>)</w:t>
      </w:r>
      <w:r w:rsidR="002238EB" w:rsidRPr="00700168">
        <w:rPr>
          <w:rFonts w:ascii="Times New Roman" w:hAnsi="Times New Roman" w:cs="Times New Roman"/>
          <w:sz w:val="24"/>
          <w:szCs w:val="24"/>
        </w:rPr>
        <w:t>;</w:t>
      </w:r>
    </w:p>
    <w:p w14:paraId="31D12C96" w14:textId="77777777" w:rsidR="002238EB" w:rsidRPr="00700168" w:rsidRDefault="0005490C" w:rsidP="00036C56">
      <w:pPr>
        <w:pStyle w:val="ListParagraph"/>
        <w:numPr>
          <w:ilvl w:val="1"/>
          <w:numId w:val="13"/>
        </w:numPr>
        <w:tabs>
          <w:tab w:val="left" w:pos="851"/>
        </w:tabs>
        <w:spacing w:after="0" w:line="240" w:lineRule="auto"/>
        <w:ind w:left="0" w:firstLine="360"/>
        <w:jc w:val="both"/>
        <w:rPr>
          <w:rFonts w:ascii="Times New Roman" w:hAnsi="Times New Roman" w:cs="Times New Roman"/>
          <w:sz w:val="24"/>
          <w:szCs w:val="24"/>
        </w:rPr>
      </w:pPr>
      <w:r w:rsidRPr="00700168">
        <w:rPr>
          <w:rFonts w:ascii="Times New Roman" w:hAnsi="Times New Roman" w:cs="Times New Roman"/>
          <w:sz w:val="24"/>
          <w:szCs w:val="24"/>
        </w:rPr>
        <w:t>p</w:t>
      </w:r>
      <w:r w:rsidR="001B136E" w:rsidRPr="00700168">
        <w:rPr>
          <w:rFonts w:ascii="Times New Roman" w:hAnsi="Times New Roman" w:cs="Times New Roman"/>
          <w:sz w:val="24"/>
          <w:szCs w:val="24"/>
        </w:rPr>
        <w:t>irkimo sutarties galiojimo metu, pasikeitus mokesčiams, kaina</w:t>
      </w:r>
      <w:r w:rsidR="007F641D" w:rsidRPr="00700168">
        <w:rPr>
          <w:rFonts w:ascii="Times New Roman" w:hAnsi="Times New Roman" w:cs="Times New Roman"/>
          <w:sz w:val="24"/>
          <w:szCs w:val="24"/>
        </w:rPr>
        <w:t xml:space="preserve"> </w:t>
      </w:r>
      <w:r w:rsidR="00F129D0" w:rsidRPr="00700168">
        <w:rPr>
          <w:rFonts w:ascii="Times New Roman" w:hAnsi="Times New Roman" w:cs="Times New Roman"/>
          <w:sz w:val="24"/>
          <w:szCs w:val="24"/>
        </w:rPr>
        <w:t>/</w:t>
      </w:r>
      <w:r w:rsidR="007F641D" w:rsidRPr="00700168">
        <w:rPr>
          <w:rFonts w:ascii="Times New Roman" w:hAnsi="Times New Roman" w:cs="Times New Roman"/>
          <w:sz w:val="24"/>
          <w:szCs w:val="24"/>
        </w:rPr>
        <w:t xml:space="preserve"> </w:t>
      </w:r>
      <w:r w:rsidR="00F129D0" w:rsidRPr="00700168">
        <w:rPr>
          <w:rFonts w:ascii="Times New Roman" w:hAnsi="Times New Roman" w:cs="Times New Roman"/>
          <w:sz w:val="24"/>
          <w:szCs w:val="24"/>
        </w:rPr>
        <w:t>įkaini</w:t>
      </w:r>
      <w:r w:rsidR="00A208FF" w:rsidRPr="00700168">
        <w:rPr>
          <w:rFonts w:ascii="Times New Roman" w:hAnsi="Times New Roman" w:cs="Times New Roman"/>
          <w:sz w:val="24"/>
          <w:szCs w:val="24"/>
        </w:rPr>
        <w:t>s</w:t>
      </w:r>
      <w:r w:rsidR="001B136E" w:rsidRPr="00700168">
        <w:rPr>
          <w:rFonts w:ascii="Times New Roman" w:hAnsi="Times New Roman" w:cs="Times New Roman"/>
          <w:sz w:val="24"/>
          <w:szCs w:val="24"/>
        </w:rPr>
        <w:t xml:space="preserve"> nebus keičiama</w:t>
      </w:r>
      <w:r w:rsidR="000446E6" w:rsidRPr="00700168">
        <w:rPr>
          <w:rFonts w:ascii="Times New Roman" w:hAnsi="Times New Roman" w:cs="Times New Roman"/>
          <w:sz w:val="24"/>
          <w:szCs w:val="24"/>
        </w:rPr>
        <w:t xml:space="preserve"> </w:t>
      </w:r>
      <w:r w:rsidR="00C751D4" w:rsidRPr="00700168">
        <w:rPr>
          <w:rFonts w:ascii="Times New Roman" w:hAnsi="Times New Roman" w:cs="Times New Roman"/>
          <w:sz w:val="24"/>
          <w:szCs w:val="24"/>
        </w:rPr>
        <w:t xml:space="preserve">/ </w:t>
      </w:r>
      <w:r w:rsidR="000446E6" w:rsidRPr="00700168">
        <w:rPr>
          <w:rFonts w:ascii="Times New Roman" w:hAnsi="Times New Roman" w:cs="Times New Roman"/>
          <w:sz w:val="24"/>
          <w:szCs w:val="24"/>
        </w:rPr>
        <w:t>(-</w:t>
      </w:r>
      <w:proofErr w:type="spellStart"/>
      <w:r w:rsidR="000446E6" w:rsidRPr="00700168">
        <w:rPr>
          <w:rFonts w:ascii="Times New Roman" w:hAnsi="Times New Roman" w:cs="Times New Roman"/>
          <w:sz w:val="24"/>
          <w:szCs w:val="24"/>
        </w:rPr>
        <w:t>as</w:t>
      </w:r>
      <w:proofErr w:type="spellEnd"/>
      <w:r w:rsidR="000446E6" w:rsidRPr="00700168">
        <w:rPr>
          <w:rFonts w:ascii="Times New Roman" w:hAnsi="Times New Roman" w:cs="Times New Roman"/>
          <w:sz w:val="24"/>
          <w:szCs w:val="24"/>
        </w:rPr>
        <w:t>)</w:t>
      </w:r>
      <w:r w:rsidR="001B136E" w:rsidRPr="00700168">
        <w:rPr>
          <w:rFonts w:ascii="Times New Roman" w:hAnsi="Times New Roman" w:cs="Times New Roman"/>
          <w:sz w:val="24"/>
          <w:szCs w:val="24"/>
        </w:rPr>
        <w:t xml:space="preserve">, išskyrus </w:t>
      </w:r>
      <w:r w:rsidR="005E77AA" w:rsidRPr="00700168">
        <w:rPr>
          <w:rFonts w:ascii="Times New Roman" w:hAnsi="Times New Roman" w:cs="Times New Roman"/>
          <w:sz w:val="24"/>
          <w:szCs w:val="24"/>
        </w:rPr>
        <w:t>kai pa</w:t>
      </w:r>
      <w:r w:rsidR="00A66ABE" w:rsidRPr="00700168">
        <w:rPr>
          <w:rFonts w:ascii="Times New Roman" w:hAnsi="Times New Roman" w:cs="Times New Roman"/>
          <w:sz w:val="24"/>
          <w:szCs w:val="24"/>
        </w:rPr>
        <w:t xml:space="preserve">keičiamas </w:t>
      </w:r>
      <w:r w:rsidR="005E77AA" w:rsidRPr="00700168">
        <w:rPr>
          <w:rFonts w:ascii="Times New Roman" w:hAnsi="Times New Roman" w:cs="Times New Roman"/>
          <w:sz w:val="24"/>
          <w:szCs w:val="24"/>
        </w:rPr>
        <w:t>PVM</w:t>
      </w:r>
      <w:r w:rsidR="002238EB" w:rsidRPr="00700168">
        <w:rPr>
          <w:rFonts w:ascii="Times New Roman" w:hAnsi="Times New Roman" w:cs="Times New Roman"/>
          <w:sz w:val="24"/>
          <w:szCs w:val="24"/>
        </w:rPr>
        <w:t>;</w:t>
      </w:r>
    </w:p>
    <w:p w14:paraId="40A834C2" w14:textId="075DF09F" w:rsidR="006F6557" w:rsidRPr="00BF3977" w:rsidRDefault="00990093" w:rsidP="00036C56">
      <w:pPr>
        <w:pStyle w:val="ListParagraph"/>
        <w:numPr>
          <w:ilvl w:val="1"/>
          <w:numId w:val="13"/>
        </w:numPr>
        <w:tabs>
          <w:tab w:val="left" w:pos="851"/>
        </w:tabs>
        <w:spacing w:after="0" w:line="240" w:lineRule="auto"/>
        <w:ind w:left="0" w:firstLine="357"/>
        <w:jc w:val="both"/>
        <w:rPr>
          <w:rFonts w:ascii="Times New Roman" w:hAnsi="Times New Roman" w:cs="Times New Roman"/>
          <w:sz w:val="24"/>
          <w:szCs w:val="24"/>
        </w:rPr>
      </w:pPr>
      <w:r w:rsidRPr="00700168">
        <w:rPr>
          <w:rFonts w:ascii="Times New Roman" w:hAnsi="Times New Roman" w:cs="Times New Roman"/>
          <w:sz w:val="24"/>
          <w:szCs w:val="24"/>
        </w:rPr>
        <w:t xml:space="preserve"> </w:t>
      </w:r>
      <w:r w:rsidR="00C3071E" w:rsidRPr="00700168">
        <w:rPr>
          <w:rFonts w:ascii="Times New Roman" w:hAnsi="Times New Roman" w:cs="Times New Roman"/>
          <w:sz w:val="24"/>
          <w:szCs w:val="24"/>
        </w:rPr>
        <w:t xml:space="preserve">pirkimo </w:t>
      </w:r>
      <w:r w:rsidR="001B136E" w:rsidRPr="00700168">
        <w:rPr>
          <w:rFonts w:ascii="Times New Roman" w:hAnsi="Times New Roman" w:cs="Times New Roman"/>
          <w:sz w:val="24"/>
          <w:szCs w:val="24"/>
        </w:rPr>
        <w:t>sutarties galiojimo metu joje nustatyta kaina</w:t>
      </w:r>
      <w:r w:rsidR="007F641D" w:rsidRPr="00700168">
        <w:rPr>
          <w:rFonts w:ascii="Times New Roman" w:hAnsi="Times New Roman" w:cs="Times New Roman"/>
          <w:sz w:val="24"/>
          <w:szCs w:val="24"/>
        </w:rPr>
        <w:t xml:space="preserve"> </w:t>
      </w:r>
      <w:r w:rsidRPr="00700168">
        <w:rPr>
          <w:rFonts w:ascii="Times New Roman" w:hAnsi="Times New Roman" w:cs="Times New Roman"/>
          <w:sz w:val="24"/>
          <w:szCs w:val="24"/>
        </w:rPr>
        <w:t>/</w:t>
      </w:r>
      <w:r w:rsidR="007F641D" w:rsidRPr="00700168">
        <w:rPr>
          <w:rFonts w:ascii="Times New Roman" w:hAnsi="Times New Roman" w:cs="Times New Roman"/>
          <w:sz w:val="24"/>
          <w:szCs w:val="24"/>
        </w:rPr>
        <w:t xml:space="preserve"> </w:t>
      </w:r>
      <w:r w:rsidRPr="00700168">
        <w:rPr>
          <w:rFonts w:ascii="Times New Roman" w:hAnsi="Times New Roman" w:cs="Times New Roman"/>
          <w:sz w:val="24"/>
          <w:szCs w:val="24"/>
        </w:rPr>
        <w:t>įkainis</w:t>
      </w:r>
      <w:r w:rsidR="002C40B8" w:rsidRPr="00700168">
        <w:rPr>
          <w:rFonts w:ascii="Times New Roman" w:hAnsi="Times New Roman" w:cs="Times New Roman"/>
          <w:sz w:val="24"/>
          <w:szCs w:val="24"/>
        </w:rPr>
        <w:t xml:space="preserve"> </w:t>
      </w:r>
      <w:r w:rsidR="001B136E" w:rsidRPr="00700168">
        <w:rPr>
          <w:rFonts w:ascii="Times New Roman" w:hAnsi="Times New Roman" w:cs="Times New Roman"/>
          <w:sz w:val="24"/>
          <w:szCs w:val="24"/>
        </w:rPr>
        <w:t>turi būti nedelsiant koreguojama</w:t>
      </w:r>
      <w:r w:rsidR="00FA39F7" w:rsidRPr="00700168">
        <w:rPr>
          <w:rFonts w:ascii="Times New Roman" w:hAnsi="Times New Roman" w:cs="Times New Roman"/>
          <w:sz w:val="24"/>
          <w:szCs w:val="24"/>
        </w:rPr>
        <w:t xml:space="preserve"> </w:t>
      </w:r>
      <w:r w:rsidR="0037103E" w:rsidRPr="00700168">
        <w:rPr>
          <w:rFonts w:ascii="Times New Roman" w:hAnsi="Times New Roman" w:cs="Times New Roman"/>
          <w:sz w:val="24"/>
          <w:szCs w:val="24"/>
        </w:rPr>
        <w:t xml:space="preserve">/ </w:t>
      </w:r>
      <w:r w:rsidR="00FA39F7" w:rsidRPr="00700168">
        <w:rPr>
          <w:rFonts w:ascii="Times New Roman" w:hAnsi="Times New Roman" w:cs="Times New Roman"/>
          <w:sz w:val="24"/>
          <w:szCs w:val="24"/>
        </w:rPr>
        <w:t>(-</w:t>
      </w:r>
      <w:proofErr w:type="spellStart"/>
      <w:r w:rsidR="00FA39F7" w:rsidRPr="00700168">
        <w:rPr>
          <w:rFonts w:ascii="Times New Roman" w:hAnsi="Times New Roman" w:cs="Times New Roman"/>
          <w:sz w:val="24"/>
          <w:szCs w:val="24"/>
        </w:rPr>
        <w:t>as</w:t>
      </w:r>
      <w:proofErr w:type="spellEnd"/>
      <w:r w:rsidR="00FA39F7" w:rsidRPr="00700168">
        <w:rPr>
          <w:rFonts w:ascii="Times New Roman" w:hAnsi="Times New Roman" w:cs="Times New Roman"/>
          <w:sz w:val="24"/>
          <w:szCs w:val="24"/>
        </w:rPr>
        <w:t>)</w:t>
      </w:r>
      <w:r w:rsidR="001B136E" w:rsidRPr="00700168">
        <w:rPr>
          <w:rFonts w:ascii="Times New Roman" w:hAnsi="Times New Roman" w:cs="Times New Roman"/>
          <w:sz w:val="24"/>
          <w:szCs w:val="24"/>
        </w:rPr>
        <w:t>, pasikeitus (padidėjus arba sumažėjus) PVM</w:t>
      </w:r>
      <w:r w:rsidR="00326450" w:rsidRPr="00700168">
        <w:rPr>
          <w:rFonts w:ascii="Times New Roman" w:hAnsi="Times New Roman" w:cs="Times New Roman"/>
          <w:sz w:val="24"/>
          <w:szCs w:val="24"/>
        </w:rPr>
        <w:t>, kuris turėjo įtakos sutarties</w:t>
      </w:r>
      <w:r w:rsidR="00326450" w:rsidRPr="00700168">
        <w:rPr>
          <w:rFonts w:ascii="Times New Roman" w:hAnsi="Times New Roman" w:cs="Times New Roman"/>
          <w:b/>
          <w:sz w:val="24"/>
          <w:szCs w:val="24"/>
        </w:rPr>
        <w:t xml:space="preserve"> </w:t>
      </w:r>
      <w:r w:rsidR="00326450" w:rsidRPr="00700168">
        <w:rPr>
          <w:rFonts w:ascii="Times New Roman" w:hAnsi="Times New Roman" w:cs="Times New Roman"/>
          <w:sz w:val="24"/>
          <w:szCs w:val="24"/>
        </w:rPr>
        <w:t>kainai</w:t>
      </w:r>
      <w:r w:rsidR="00D600B5" w:rsidRPr="00700168">
        <w:rPr>
          <w:rFonts w:ascii="Times New Roman" w:hAnsi="Times New Roman" w:cs="Times New Roman"/>
          <w:sz w:val="24"/>
          <w:szCs w:val="24"/>
        </w:rPr>
        <w:t xml:space="preserve"> </w:t>
      </w:r>
      <w:r w:rsidR="00326450" w:rsidRPr="00700168">
        <w:rPr>
          <w:rFonts w:ascii="Times New Roman" w:hAnsi="Times New Roman" w:cs="Times New Roman"/>
          <w:sz w:val="24"/>
          <w:szCs w:val="24"/>
        </w:rPr>
        <w:t>/</w:t>
      </w:r>
      <w:r w:rsidR="00D600B5" w:rsidRPr="00700168">
        <w:rPr>
          <w:rFonts w:ascii="Times New Roman" w:hAnsi="Times New Roman" w:cs="Times New Roman"/>
          <w:sz w:val="24"/>
          <w:szCs w:val="24"/>
        </w:rPr>
        <w:t xml:space="preserve"> </w:t>
      </w:r>
      <w:r w:rsidR="00326450" w:rsidRPr="00700168">
        <w:rPr>
          <w:rFonts w:ascii="Times New Roman" w:hAnsi="Times New Roman" w:cs="Times New Roman"/>
          <w:sz w:val="24"/>
          <w:szCs w:val="24"/>
        </w:rPr>
        <w:t>įkainiui</w:t>
      </w:r>
      <w:r w:rsidR="001B136E" w:rsidRPr="00700168">
        <w:rPr>
          <w:rFonts w:ascii="Times New Roman" w:hAnsi="Times New Roman" w:cs="Times New Roman"/>
          <w:sz w:val="24"/>
          <w:szCs w:val="24"/>
        </w:rPr>
        <w:t>. Pakoreguota</w:t>
      </w:r>
      <w:r w:rsidR="00F42120" w:rsidRPr="00700168">
        <w:rPr>
          <w:rFonts w:ascii="Times New Roman" w:hAnsi="Times New Roman" w:cs="Times New Roman"/>
          <w:sz w:val="24"/>
          <w:szCs w:val="24"/>
        </w:rPr>
        <w:t xml:space="preserve"> </w:t>
      </w:r>
      <w:r w:rsidR="0037103E" w:rsidRPr="00700168">
        <w:rPr>
          <w:rFonts w:ascii="Times New Roman" w:hAnsi="Times New Roman" w:cs="Times New Roman"/>
          <w:sz w:val="24"/>
          <w:szCs w:val="24"/>
        </w:rPr>
        <w:t xml:space="preserve">/ </w:t>
      </w:r>
      <w:r w:rsidR="00F42120" w:rsidRPr="00700168">
        <w:rPr>
          <w:rFonts w:ascii="Times New Roman" w:hAnsi="Times New Roman" w:cs="Times New Roman"/>
          <w:sz w:val="24"/>
          <w:szCs w:val="24"/>
        </w:rPr>
        <w:t>(-</w:t>
      </w:r>
      <w:proofErr w:type="spellStart"/>
      <w:r w:rsidR="00F42120" w:rsidRPr="00700168">
        <w:rPr>
          <w:rFonts w:ascii="Times New Roman" w:hAnsi="Times New Roman" w:cs="Times New Roman"/>
          <w:sz w:val="24"/>
          <w:szCs w:val="24"/>
        </w:rPr>
        <w:t>as</w:t>
      </w:r>
      <w:proofErr w:type="spellEnd"/>
      <w:r w:rsidR="00F42120" w:rsidRPr="00700168">
        <w:rPr>
          <w:rFonts w:ascii="Times New Roman" w:hAnsi="Times New Roman" w:cs="Times New Roman"/>
          <w:sz w:val="24"/>
          <w:szCs w:val="24"/>
        </w:rPr>
        <w:t>)</w:t>
      </w:r>
      <w:r w:rsidR="001B136E" w:rsidRPr="00700168">
        <w:rPr>
          <w:rFonts w:ascii="Times New Roman" w:hAnsi="Times New Roman" w:cs="Times New Roman"/>
          <w:sz w:val="24"/>
          <w:szCs w:val="24"/>
        </w:rPr>
        <w:t xml:space="preserve"> kaina</w:t>
      </w:r>
      <w:r w:rsidR="00282154" w:rsidRPr="00700168">
        <w:rPr>
          <w:rFonts w:ascii="Times New Roman" w:hAnsi="Times New Roman" w:cs="Times New Roman"/>
          <w:sz w:val="24"/>
          <w:szCs w:val="24"/>
        </w:rPr>
        <w:t xml:space="preserve"> </w:t>
      </w:r>
      <w:r w:rsidR="00420842" w:rsidRPr="00700168">
        <w:rPr>
          <w:rFonts w:ascii="Times New Roman" w:hAnsi="Times New Roman" w:cs="Times New Roman"/>
          <w:sz w:val="24"/>
          <w:szCs w:val="24"/>
        </w:rPr>
        <w:t>/</w:t>
      </w:r>
      <w:r w:rsidR="00282154" w:rsidRPr="00700168">
        <w:rPr>
          <w:rFonts w:ascii="Times New Roman" w:hAnsi="Times New Roman" w:cs="Times New Roman"/>
          <w:sz w:val="24"/>
          <w:szCs w:val="24"/>
        </w:rPr>
        <w:t xml:space="preserve"> </w:t>
      </w:r>
      <w:r w:rsidR="00420842" w:rsidRPr="00700168">
        <w:rPr>
          <w:rFonts w:ascii="Times New Roman" w:hAnsi="Times New Roman" w:cs="Times New Roman"/>
          <w:sz w:val="24"/>
          <w:szCs w:val="24"/>
        </w:rPr>
        <w:t>įkaini</w:t>
      </w:r>
      <w:r w:rsidR="007736D1" w:rsidRPr="00700168">
        <w:rPr>
          <w:rFonts w:ascii="Times New Roman" w:hAnsi="Times New Roman" w:cs="Times New Roman"/>
          <w:sz w:val="24"/>
          <w:szCs w:val="24"/>
        </w:rPr>
        <w:t>s</w:t>
      </w:r>
      <w:r w:rsidR="001B136E" w:rsidRPr="00700168">
        <w:rPr>
          <w:rFonts w:ascii="Times New Roman" w:hAnsi="Times New Roman" w:cs="Times New Roman"/>
          <w:sz w:val="24"/>
          <w:szCs w:val="24"/>
        </w:rPr>
        <w:t xml:space="preserve"> įforminama Užsakovo ir Paslaugų teikėjo ar jų įgaliotų atstovų pasirašomu susitarimu, kuris tampa neatskiriama pirkimo sutarties dalimi. Pakoreguota</w:t>
      </w:r>
      <w:r w:rsidR="00F42120" w:rsidRPr="00700168">
        <w:rPr>
          <w:rFonts w:ascii="Times New Roman" w:hAnsi="Times New Roman" w:cs="Times New Roman"/>
          <w:sz w:val="24"/>
          <w:szCs w:val="24"/>
        </w:rPr>
        <w:t xml:space="preserve"> (-</w:t>
      </w:r>
      <w:proofErr w:type="spellStart"/>
      <w:r w:rsidR="00F42120" w:rsidRPr="00700168">
        <w:rPr>
          <w:rFonts w:ascii="Times New Roman" w:hAnsi="Times New Roman" w:cs="Times New Roman"/>
          <w:sz w:val="24"/>
          <w:szCs w:val="24"/>
        </w:rPr>
        <w:t>as</w:t>
      </w:r>
      <w:proofErr w:type="spellEnd"/>
      <w:r w:rsidR="00F42120" w:rsidRPr="00700168">
        <w:rPr>
          <w:rFonts w:ascii="Times New Roman" w:hAnsi="Times New Roman" w:cs="Times New Roman"/>
          <w:sz w:val="24"/>
          <w:szCs w:val="24"/>
        </w:rPr>
        <w:t>)</w:t>
      </w:r>
      <w:r w:rsidR="00750C5E" w:rsidRPr="00700168">
        <w:rPr>
          <w:rFonts w:ascii="Times New Roman" w:hAnsi="Times New Roman" w:cs="Times New Roman"/>
          <w:sz w:val="24"/>
          <w:szCs w:val="24"/>
        </w:rPr>
        <w:t xml:space="preserve"> </w:t>
      </w:r>
      <w:r w:rsidR="001B136E" w:rsidRPr="00700168">
        <w:rPr>
          <w:rFonts w:ascii="Times New Roman" w:hAnsi="Times New Roman" w:cs="Times New Roman"/>
          <w:sz w:val="24"/>
          <w:szCs w:val="24"/>
        </w:rPr>
        <w:t>kaina</w:t>
      </w:r>
      <w:r w:rsidR="00282154" w:rsidRPr="00700168">
        <w:rPr>
          <w:rFonts w:ascii="Times New Roman" w:hAnsi="Times New Roman" w:cs="Times New Roman"/>
          <w:sz w:val="24"/>
          <w:szCs w:val="24"/>
        </w:rPr>
        <w:t xml:space="preserve"> </w:t>
      </w:r>
      <w:r w:rsidR="00420842" w:rsidRPr="00700168">
        <w:rPr>
          <w:rFonts w:ascii="Times New Roman" w:hAnsi="Times New Roman" w:cs="Times New Roman"/>
          <w:sz w:val="24"/>
          <w:szCs w:val="24"/>
        </w:rPr>
        <w:t>/</w:t>
      </w:r>
      <w:r w:rsidR="00282154" w:rsidRPr="00700168">
        <w:rPr>
          <w:rFonts w:ascii="Times New Roman" w:hAnsi="Times New Roman" w:cs="Times New Roman"/>
          <w:sz w:val="24"/>
          <w:szCs w:val="24"/>
        </w:rPr>
        <w:t xml:space="preserve"> </w:t>
      </w:r>
      <w:r w:rsidR="00420842" w:rsidRPr="00700168">
        <w:rPr>
          <w:rFonts w:ascii="Times New Roman" w:hAnsi="Times New Roman" w:cs="Times New Roman"/>
          <w:sz w:val="24"/>
          <w:szCs w:val="24"/>
        </w:rPr>
        <w:t>įkaini</w:t>
      </w:r>
      <w:r w:rsidR="004B4790" w:rsidRPr="00700168">
        <w:rPr>
          <w:rFonts w:ascii="Times New Roman" w:hAnsi="Times New Roman" w:cs="Times New Roman"/>
          <w:sz w:val="24"/>
          <w:szCs w:val="24"/>
        </w:rPr>
        <w:t>s</w:t>
      </w:r>
      <w:r w:rsidR="001B136E" w:rsidRPr="00700168">
        <w:rPr>
          <w:rFonts w:ascii="Times New Roman" w:hAnsi="Times New Roman" w:cs="Times New Roman"/>
          <w:sz w:val="24"/>
          <w:szCs w:val="24"/>
        </w:rPr>
        <w:t xml:space="preserve"> taikoma</w:t>
      </w:r>
      <w:r w:rsidR="00420842" w:rsidRPr="00700168">
        <w:rPr>
          <w:rFonts w:ascii="Times New Roman" w:hAnsi="Times New Roman" w:cs="Times New Roman"/>
          <w:sz w:val="24"/>
          <w:szCs w:val="24"/>
        </w:rPr>
        <w:t xml:space="preserve"> </w:t>
      </w:r>
      <w:r w:rsidR="004B4790" w:rsidRPr="00700168">
        <w:rPr>
          <w:rFonts w:ascii="Times New Roman" w:hAnsi="Times New Roman" w:cs="Times New Roman"/>
          <w:sz w:val="24"/>
          <w:szCs w:val="24"/>
        </w:rPr>
        <w:t>(-</w:t>
      </w:r>
      <w:proofErr w:type="spellStart"/>
      <w:r w:rsidR="004B4790" w:rsidRPr="00700168">
        <w:rPr>
          <w:rFonts w:ascii="Times New Roman" w:hAnsi="Times New Roman" w:cs="Times New Roman"/>
          <w:sz w:val="24"/>
          <w:szCs w:val="24"/>
        </w:rPr>
        <w:t>as</w:t>
      </w:r>
      <w:proofErr w:type="spellEnd"/>
      <w:r w:rsidR="004B4790" w:rsidRPr="00700168">
        <w:rPr>
          <w:rFonts w:ascii="Times New Roman" w:hAnsi="Times New Roman" w:cs="Times New Roman"/>
          <w:sz w:val="24"/>
          <w:szCs w:val="24"/>
        </w:rPr>
        <w:t>)</w:t>
      </w:r>
      <w:r w:rsidR="001B136E" w:rsidRPr="00700168">
        <w:rPr>
          <w:rFonts w:ascii="Times New Roman" w:hAnsi="Times New Roman" w:cs="Times New Roman"/>
          <w:sz w:val="24"/>
          <w:szCs w:val="24"/>
        </w:rPr>
        <w:t xml:space="preserve"> už tas paslaugas, už kurias PVM sąskaita faktūra išrašoma galiojant naujam PVM po susitarimo pasirašy</w:t>
      </w:r>
      <w:r w:rsidR="008C19ED" w:rsidRPr="00700168">
        <w:rPr>
          <w:rFonts w:ascii="Times New Roman" w:hAnsi="Times New Roman" w:cs="Times New Roman"/>
          <w:sz w:val="24"/>
          <w:szCs w:val="24"/>
        </w:rPr>
        <w:t>mo dienos teikiamoms paslaugoms</w:t>
      </w:r>
      <w:r w:rsidR="0030073A" w:rsidRPr="00700168">
        <w:rPr>
          <w:rFonts w:ascii="Times New Roman" w:hAnsi="Times New Roman" w:cs="Times New Roman"/>
          <w:sz w:val="24"/>
          <w:szCs w:val="24"/>
        </w:rPr>
        <w:t xml:space="preserve">. </w:t>
      </w:r>
      <w:r w:rsidR="0030073A" w:rsidRPr="00700168">
        <w:rPr>
          <w:rFonts w:ascii="Times New Roman" w:hAnsi="Times New Roman"/>
          <w:sz w:val="24"/>
        </w:rPr>
        <w:t>Jeigu kainos</w:t>
      </w:r>
      <w:r w:rsidR="00282154" w:rsidRPr="00700168">
        <w:rPr>
          <w:rFonts w:ascii="Times New Roman" w:hAnsi="Times New Roman"/>
          <w:sz w:val="24"/>
        </w:rPr>
        <w:t xml:space="preserve"> </w:t>
      </w:r>
      <w:r w:rsidR="004B4790" w:rsidRPr="00700168">
        <w:rPr>
          <w:rFonts w:ascii="Times New Roman" w:hAnsi="Times New Roman"/>
          <w:sz w:val="24"/>
        </w:rPr>
        <w:t>/</w:t>
      </w:r>
      <w:r w:rsidR="00282154" w:rsidRPr="00700168">
        <w:rPr>
          <w:rFonts w:ascii="Times New Roman" w:hAnsi="Times New Roman"/>
          <w:sz w:val="24"/>
        </w:rPr>
        <w:t xml:space="preserve"> </w:t>
      </w:r>
      <w:r w:rsidR="004B4790" w:rsidRPr="00700168">
        <w:rPr>
          <w:rFonts w:ascii="Times New Roman" w:hAnsi="Times New Roman"/>
          <w:sz w:val="24"/>
        </w:rPr>
        <w:t>įkainio</w:t>
      </w:r>
      <w:r w:rsidR="0030073A" w:rsidRPr="00700168">
        <w:rPr>
          <w:rFonts w:ascii="Times New Roman" w:hAnsi="Times New Roman"/>
          <w:sz w:val="24"/>
        </w:rPr>
        <w:t xml:space="preserve"> koregavimą dėl pasikeitusio (padidėjusio ar sumažėjusio) PVM inicijuoja Paslaugų teikėjas, jis turi raštu kreiptis į Užsakovą ir pateikti konkrečius skaičiavimus dėl pasikeitusio PVM įtakos kainai</w:t>
      </w:r>
      <w:r w:rsidR="00282154" w:rsidRPr="00700168">
        <w:rPr>
          <w:rFonts w:ascii="Times New Roman" w:hAnsi="Times New Roman"/>
          <w:sz w:val="24"/>
        </w:rPr>
        <w:t xml:space="preserve"> </w:t>
      </w:r>
      <w:r w:rsidR="00CB2F32" w:rsidRPr="00700168">
        <w:rPr>
          <w:rFonts w:ascii="Times New Roman" w:hAnsi="Times New Roman"/>
          <w:sz w:val="24"/>
        </w:rPr>
        <w:t>/</w:t>
      </w:r>
      <w:r w:rsidR="00282154" w:rsidRPr="00700168">
        <w:rPr>
          <w:rFonts w:ascii="Times New Roman" w:hAnsi="Times New Roman"/>
          <w:sz w:val="24"/>
        </w:rPr>
        <w:t xml:space="preserve"> </w:t>
      </w:r>
      <w:r w:rsidR="00CB2F32" w:rsidRPr="00700168">
        <w:rPr>
          <w:rFonts w:ascii="Times New Roman" w:hAnsi="Times New Roman"/>
          <w:sz w:val="24"/>
        </w:rPr>
        <w:t>įkainiui</w:t>
      </w:r>
      <w:r w:rsidR="0030073A" w:rsidRPr="00700168">
        <w:rPr>
          <w:rFonts w:ascii="Times New Roman" w:hAnsi="Times New Roman"/>
          <w:sz w:val="24"/>
        </w:rPr>
        <w:t>. Užsakovas taip pat turi teisę inicijuoti kainos</w:t>
      </w:r>
      <w:r w:rsidR="007C37C5" w:rsidRPr="00700168">
        <w:rPr>
          <w:rFonts w:ascii="Times New Roman" w:hAnsi="Times New Roman"/>
          <w:sz w:val="24"/>
        </w:rPr>
        <w:t xml:space="preserve"> </w:t>
      </w:r>
      <w:r w:rsidR="00E86538" w:rsidRPr="00700168">
        <w:rPr>
          <w:rFonts w:ascii="Times New Roman" w:hAnsi="Times New Roman"/>
          <w:sz w:val="24"/>
        </w:rPr>
        <w:t>/</w:t>
      </w:r>
      <w:r w:rsidR="007C37C5" w:rsidRPr="00700168">
        <w:rPr>
          <w:rFonts w:ascii="Times New Roman" w:hAnsi="Times New Roman"/>
          <w:sz w:val="24"/>
        </w:rPr>
        <w:t xml:space="preserve"> </w:t>
      </w:r>
      <w:r w:rsidR="00E86538" w:rsidRPr="00700168">
        <w:rPr>
          <w:rFonts w:ascii="Times New Roman" w:hAnsi="Times New Roman"/>
          <w:sz w:val="24"/>
        </w:rPr>
        <w:t>įkainio</w:t>
      </w:r>
      <w:r w:rsidR="0030073A" w:rsidRPr="00700168">
        <w:rPr>
          <w:rFonts w:ascii="Times New Roman" w:hAnsi="Times New Roman"/>
          <w:sz w:val="24"/>
        </w:rPr>
        <w:t xml:space="preserve"> perskaičiavimą dėl pasikeitusio PVM</w:t>
      </w:r>
      <w:r w:rsidR="004D1B89" w:rsidRPr="00700168">
        <w:rPr>
          <w:rFonts w:ascii="Times New Roman" w:hAnsi="Times New Roman" w:cs="Times New Roman"/>
          <w:sz w:val="24"/>
          <w:szCs w:val="24"/>
        </w:rPr>
        <w:t>;</w:t>
      </w:r>
      <w:r w:rsidR="000F7EBC" w:rsidRPr="00700168">
        <w:rPr>
          <w:rFonts w:ascii="Times New Roman" w:hAnsi="Times New Roman" w:cs="Times New Roman"/>
          <w:sz w:val="24"/>
          <w:szCs w:val="24"/>
        </w:rPr>
        <w:t xml:space="preserve"> </w:t>
      </w:r>
    </w:p>
    <w:p w14:paraId="0FFCCE25" w14:textId="427632A4" w:rsidR="00940676" w:rsidRPr="00BF3977" w:rsidRDefault="004F45A6" w:rsidP="00BF3977">
      <w:pPr>
        <w:pStyle w:val="ListParagraph"/>
        <w:numPr>
          <w:ilvl w:val="1"/>
          <w:numId w:val="13"/>
        </w:numPr>
        <w:tabs>
          <w:tab w:val="left" w:pos="851"/>
        </w:tabs>
        <w:spacing w:after="0" w:line="240" w:lineRule="auto"/>
        <w:ind w:left="0" w:firstLine="357"/>
        <w:jc w:val="both"/>
        <w:rPr>
          <w:rFonts w:ascii="Times New Roman" w:hAnsi="Times New Roman"/>
          <w:sz w:val="24"/>
          <w:szCs w:val="24"/>
        </w:rPr>
      </w:pPr>
      <w:r w:rsidRPr="00BF3977">
        <w:rPr>
          <w:rFonts w:ascii="Times New Roman" w:hAnsi="Times New Roman" w:cs="Times New Roman"/>
          <w:sz w:val="24"/>
          <w:szCs w:val="24"/>
        </w:rPr>
        <w:t xml:space="preserve">mokėjimui atlikti </w:t>
      </w:r>
      <w:r w:rsidR="00BD307E" w:rsidRPr="00BF3977">
        <w:rPr>
          <w:rFonts w:ascii="Times New Roman" w:hAnsi="Times New Roman" w:cs="Times New Roman"/>
          <w:sz w:val="24"/>
          <w:szCs w:val="24"/>
        </w:rPr>
        <w:t>Paslaugų teikėjas</w:t>
      </w:r>
      <w:r w:rsidR="00285E41" w:rsidRPr="00BF3977">
        <w:rPr>
          <w:rFonts w:ascii="Times New Roman" w:hAnsi="Times New Roman" w:cs="Times New Roman"/>
          <w:sz w:val="24"/>
          <w:szCs w:val="24"/>
        </w:rPr>
        <w:t xml:space="preserve"> suteikęs paslaugas</w:t>
      </w:r>
      <w:r w:rsidR="00BD307E" w:rsidRPr="00BF3977">
        <w:rPr>
          <w:rFonts w:ascii="Times New Roman" w:hAnsi="Times New Roman" w:cs="Times New Roman"/>
          <w:sz w:val="24"/>
          <w:szCs w:val="24"/>
        </w:rPr>
        <w:t xml:space="preserve"> </w:t>
      </w:r>
      <w:r w:rsidR="000F5BDF" w:rsidRPr="00BF3977">
        <w:rPr>
          <w:rFonts w:ascii="Times New Roman" w:hAnsi="Times New Roman" w:cs="Times New Roman"/>
          <w:sz w:val="24"/>
          <w:szCs w:val="24"/>
        </w:rPr>
        <w:t xml:space="preserve">kas mėnesį </w:t>
      </w:r>
      <w:r w:rsidR="00285E41" w:rsidRPr="00BF3977">
        <w:rPr>
          <w:rFonts w:ascii="Times New Roman" w:hAnsi="Times New Roman" w:cs="Times New Roman"/>
          <w:sz w:val="24"/>
          <w:szCs w:val="24"/>
        </w:rPr>
        <w:t>pateik</w:t>
      </w:r>
      <w:r w:rsidR="00273252" w:rsidRPr="00BF3977">
        <w:rPr>
          <w:rFonts w:ascii="Times New Roman" w:hAnsi="Times New Roman" w:cs="Times New Roman"/>
          <w:sz w:val="24"/>
          <w:szCs w:val="24"/>
        </w:rPr>
        <w:t>ia</w:t>
      </w:r>
      <w:r w:rsidR="00735A7F" w:rsidRPr="00BF3977">
        <w:rPr>
          <w:rFonts w:ascii="Times New Roman" w:hAnsi="Times New Roman" w:cs="Times New Roman"/>
          <w:sz w:val="24"/>
          <w:szCs w:val="24"/>
        </w:rPr>
        <w:t xml:space="preserve"> Užsakovui </w:t>
      </w:r>
      <w:r w:rsidR="00285E41" w:rsidRPr="00BF3977">
        <w:rPr>
          <w:rFonts w:ascii="Times New Roman" w:hAnsi="Times New Roman" w:cs="Times New Roman"/>
          <w:sz w:val="24"/>
          <w:szCs w:val="24"/>
        </w:rPr>
        <w:t>priėmimo</w:t>
      </w:r>
      <w:r w:rsidR="0037718B" w:rsidRPr="00BF3977">
        <w:rPr>
          <w:rFonts w:ascii="Times New Roman" w:hAnsi="Times New Roman" w:cs="Times New Roman"/>
          <w:sz w:val="24"/>
          <w:szCs w:val="24"/>
        </w:rPr>
        <w:t>–</w:t>
      </w:r>
      <w:r w:rsidR="00735A7F" w:rsidRPr="00BF3977">
        <w:rPr>
          <w:rFonts w:ascii="Times New Roman" w:hAnsi="Times New Roman" w:cs="Times New Roman"/>
          <w:sz w:val="24"/>
          <w:szCs w:val="24"/>
        </w:rPr>
        <w:t>perdavimo</w:t>
      </w:r>
      <w:r w:rsidR="00285E41" w:rsidRPr="00BF3977">
        <w:rPr>
          <w:rFonts w:ascii="Times New Roman" w:hAnsi="Times New Roman" w:cs="Times New Roman"/>
          <w:sz w:val="24"/>
          <w:szCs w:val="24"/>
        </w:rPr>
        <w:t xml:space="preserve"> aktą</w:t>
      </w:r>
      <w:r w:rsidR="00B15A15" w:rsidRPr="00BF3977">
        <w:rPr>
          <w:rFonts w:ascii="Times New Roman" w:hAnsi="Times New Roman" w:cs="Times New Roman"/>
          <w:sz w:val="24"/>
          <w:szCs w:val="24"/>
        </w:rPr>
        <w:t xml:space="preserve"> </w:t>
      </w:r>
      <w:r w:rsidR="00F9796A" w:rsidRPr="00BF3977">
        <w:rPr>
          <w:rFonts w:ascii="Times New Roman" w:hAnsi="Times New Roman" w:cs="Times New Roman"/>
          <w:sz w:val="24"/>
          <w:szCs w:val="24"/>
        </w:rPr>
        <w:t>ir</w:t>
      </w:r>
      <w:r w:rsidR="00285E41" w:rsidRPr="00BF3977">
        <w:rPr>
          <w:rFonts w:ascii="Times New Roman" w:hAnsi="Times New Roman" w:cs="Times New Roman"/>
          <w:sz w:val="24"/>
          <w:szCs w:val="24"/>
        </w:rPr>
        <w:t xml:space="preserve"> PVM </w:t>
      </w:r>
      <w:r w:rsidR="00B15A15" w:rsidRPr="00BF3977">
        <w:rPr>
          <w:rFonts w:ascii="Times New Roman" w:hAnsi="Times New Roman" w:cs="Times New Roman"/>
          <w:sz w:val="24"/>
          <w:szCs w:val="24"/>
        </w:rPr>
        <w:t>sąskaitą faktūrą</w:t>
      </w:r>
      <w:r w:rsidR="00484819" w:rsidRPr="00BF3977">
        <w:rPr>
          <w:rFonts w:ascii="Times New Roman" w:hAnsi="Times New Roman" w:cs="Times New Roman"/>
          <w:sz w:val="24"/>
          <w:szCs w:val="24"/>
        </w:rPr>
        <w:t>.</w:t>
      </w:r>
      <w:r w:rsidR="00823FAF" w:rsidRPr="00BF3977">
        <w:rPr>
          <w:rFonts w:ascii="Times New Roman" w:hAnsi="Times New Roman" w:cs="Times New Roman"/>
          <w:sz w:val="24"/>
          <w:szCs w:val="24"/>
        </w:rPr>
        <w:t xml:space="preserve"> Vykdant pirkimo sutart</w:t>
      </w:r>
      <w:r w:rsidR="002E4CEB" w:rsidRPr="00BF3977">
        <w:rPr>
          <w:rFonts w:ascii="Times New Roman" w:hAnsi="Times New Roman" w:cs="Times New Roman"/>
          <w:sz w:val="24"/>
          <w:szCs w:val="24"/>
        </w:rPr>
        <w:t>į</w:t>
      </w:r>
      <w:r w:rsidR="00823FAF" w:rsidRPr="00BF3977">
        <w:rPr>
          <w:rFonts w:ascii="Times New Roman" w:hAnsi="Times New Roman" w:cs="Times New Roman"/>
          <w:sz w:val="24"/>
          <w:szCs w:val="24"/>
        </w:rPr>
        <w:t xml:space="preserve">, sąskaitos faktūros priimamos ir apdorojamos vadovaujantis Lietuvos Respublikos finansinės apskaitos įstatymo 6 straipsnio 4 dalimi, išskyrus Lietuvos Respublikos Viešųjų pirkimų įstatymo (toliau – Viešųjų pirkimų įstatymas) 22 straipsnio 12 dalyje nustatytus atvejus.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w:t>
      </w:r>
      <w:bookmarkStart w:id="2" w:name="_Hlk185378576"/>
      <w:r w:rsidR="00823FAF" w:rsidRPr="00BF3977">
        <w:rPr>
          <w:rFonts w:ascii="Times New Roman" w:hAnsi="Times New Roman" w:cs="Times New Roman"/>
          <w:sz w:val="24"/>
          <w:szCs w:val="24"/>
        </w:rPr>
        <w:t xml:space="preserve">tik naudojantis </w:t>
      </w:r>
      <w:r w:rsidR="00F9796A" w:rsidRPr="00BF3977">
        <w:rPr>
          <w:rFonts w:ascii="Times New Roman" w:hAnsi="Times New Roman" w:cs="Times New Roman"/>
          <w:sz w:val="24"/>
          <w:szCs w:val="24"/>
        </w:rPr>
        <w:t>Sąskaitų administravimo ben</w:t>
      </w:r>
      <w:r w:rsidR="006E7E16" w:rsidRPr="00BF3977">
        <w:rPr>
          <w:rFonts w:ascii="Times New Roman" w:hAnsi="Times New Roman" w:cs="Times New Roman"/>
          <w:sz w:val="24"/>
          <w:szCs w:val="24"/>
        </w:rPr>
        <w:t>d</w:t>
      </w:r>
      <w:r w:rsidR="00F9796A" w:rsidRPr="00BF3977">
        <w:rPr>
          <w:rFonts w:ascii="Times New Roman" w:hAnsi="Times New Roman" w:cs="Times New Roman"/>
          <w:sz w:val="24"/>
          <w:szCs w:val="24"/>
        </w:rPr>
        <w:t xml:space="preserve">rosios </w:t>
      </w:r>
      <w:r w:rsidR="00823FAF" w:rsidRPr="00BF3977">
        <w:rPr>
          <w:rFonts w:ascii="Times New Roman" w:hAnsi="Times New Roman" w:cs="Times New Roman"/>
          <w:sz w:val="24"/>
          <w:szCs w:val="24"/>
        </w:rPr>
        <w:t xml:space="preserve">informacinės sistemos </w:t>
      </w:r>
      <w:r w:rsidR="0020419A" w:rsidRPr="00BF3977">
        <w:rPr>
          <w:rFonts w:ascii="Times New Roman" w:hAnsi="Times New Roman" w:cs="Times New Roman"/>
          <w:sz w:val="24"/>
          <w:szCs w:val="24"/>
        </w:rPr>
        <w:t>„SABIS“</w:t>
      </w:r>
      <w:r w:rsidR="00823FAF" w:rsidRPr="00BF3977">
        <w:rPr>
          <w:rFonts w:ascii="Times New Roman" w:hAnsi="Times New Roman" w:cs="Times New Roman"/>
          <w:sz w:val="24"/>
          <w:szCs w:val="24"/>
        </w:rPr>
        <w:t xml:space="preserve"> priemonėmis </w:t>
      </w:r>
      <w:bookmarkEnd w:id="2"/>
      <w:r w:rsidR="004174EB" w:rsidRPr="00BF3977">
        <w:rPr>
          <w:rFonts w:ascii="Times New Roman" w:hAnsi="Times New Roman" w:cs="Times New Roman"/>
          <w:sz w:val="24"/>
          <w:szCs w:val="24"/>
        </w:rPr>
        <w:t xml:space="preserve">(„SABIS“ svetainė pasiekiama adresu </w:t>
      </w:r>
      <w:hyperlink r:id="rId11" w:history="1">
        <w:r w:rsidR="004174EB" w:rsidRPr="00BF3977">
          <w:t>https://sabis.nbfc.lt/</w:t>
        </w:r>
      </w:hyperlink>
      <w:r w:rsidR="004174EB" w:rsidRPr="00BF3977">
        <w:rPr>
          <w:rFonts w:ascii="Times New Roman" w:hAnsi="Times New Roman" w:cs="Times New Roman"/>
          <w:sz w:val="24"/>
          <w:szCs w:val="24"/>
        </w:rPr>
        <w:t xml:space="preserve"> )</w:t>
      </w:r>
      <w:r w:rsidR="00823FAF" w:rsidRPr="00BF3977">
        <w:rPr>
          <w:rFonts w:ascii="Times New Roman" w:hAnsi="Times New Roman" w:cs="Times New Roman"/>
          <w:sz w:val="24"/>
          <w:szCs w:val="24"/>
        </w:rPr>
        <w:t>. E</w:t>
      </w:r>
      <w:r w:rsidR="00823FAF" w:rsidRPr="003D2152">
        <w:rPr>
          <w:rFonts w:ascii="Times New Roman" w:hAnsi="Times New Roman" w:cs="Times New Roman"/>
          <w:sz w:val="24"/>
          <w:szCs w:val="24"/>
        </w:rPr>
        <w:t>lektroninė sąskaita faktūra suprantama kaip sąskaita faktūra, išrašyta, perduota ir gauta tokiu elektroniniu formatu, kuris sudaro galimybę ją apdoroti automatiniu ir elektroniniu būdu</w:t>
      </w:r>
      <w:r w:rsidR="00BD307E" w:rsidRPr="00BF3977">
        <w:rPr>
          <w:rFonts w:ascii="Times New Roman" w:hAnsi="Times New Roman" w:cs="Times New Roman"/>
          <w:sz w:val="24"/>
          <w:szCs w:val="24"/>
        </w:rPr>
        <w:t>;</w:t>
      </w:r>
      <w:r w:rsidR="00940676" w:rsidRPr="00BF3977">
        <w:rPr>
          <w:rFonts w:ascii="Times New Roman" w:hAnsi="Times New Roman" w:cs="Times New Roman"/>
          <w:sz w:val="24"/>
          <w:szCs w:val="24"/>
        </w:rPr>
        <w:t xml:space="preserve"> </w:t>
      </w:r>
    </w:p>
    <w:p w14:paraId="0C94EAA5" w14:textId="3C708E90" w:rsidR="008F6F23" w:rsidRPr="00BF3977" w:rsidRDefault="00EA0400" w:rsidP="00BF3977">
      <w:pPr>
        <w:pStyle w:val="ListParagraph"/>
        <w:numPr>
          <w:ilvl w:val="1"/>
          <w:numId w:val="13"/>
        </w:numPr>
        <w:tabs>
          <w:tab w:val="left" w:pos="851"/>
        </w:tabs>
        <w:spacing w:after="0" w:line="240" w:lineRule="auto"/>
        <w:ind w:left="0" w:firstLine="357"/>
        <w:jc w:val="both"/>
        <w:rPr>
          <w:rFonts w:ascii="Times New Roman" w:hAnsi="Times New Roman"/>
          <w:sz w:val="24"/>
          <w:szCs w:val="24"/>
        </w:rPr>
      </w:pPr>
      <w:r w:rsidRPr="00BF3977">
        <w:rPr>
          <w:rFonts w:ascii="Times New Roman" w:hAnsi="Times New Roman" w:cs="Times New Roman"/>
          <w:sz w:val="24"/>
          <w:szCs w:val="24"/>
        </w:rPr>
        <w:t xml:space="preserve">Užsakovas įsipareigoja sumokėti </w:t>
      </w:r>
      <w:r w:rsidR="00827F08" w:rsidRPr="00BF3977">
        <w:rPr>
          <w:rFonts w:ascii="Times New Roman" w:hAnsi="Times New Roman" w:cs="Times New Roman"/>
          <w:sz w:val="24"/>
          <w:szCs w:val="24"/>
        </w:rPr>
        <w:t>Paslaugų teikėjui</w:t>
      </w:r>
      <w:r w:rsidRPr="00BF3977">
        <w:rPr>
          <w:rFonts w:ascii="Times New Roman" w:hAnsi="Times New Roman" w:cs="Times New Roman"/>
          <w:sz w:val="24"/>
          <w:szCs w:val="24"/>
        </w:rPr>
        <w:t xml:space="preserve"> už faktiškai, tinkamai laiku ir kokybiškai </w:t>
      </w:r>
      <w:r w:rsidR="00645B20" w:rsidRPr="00BF3977">
        <w:rPr>
          <w:rFonts w:ascii="Times New Roman" w:hAnsi="Times New Roman" w:cs="Times New Roman"/>
          <w:sz w:val="24"/>
          <w:szCs w:val="24"/>
        </w:rPr>
        <w:t>suteiktas paslaugas</w:t>
      </w:r>
      <w:r w:rsidRPr="00BF3977">
        <w:rPr>
          <w:rFonts w:ascii="Times New Roman" w:hAnsi="Times New Roman" w:cs="Times New Roman"/>
          <w:sz w:val="24"/>
          <w:szCs w:val="24"/>
        </w:rPr>
        <w:t xml:space="preserve"> ne vėliau kaip per 30 (trisdešimt) kalendorinių dienų nuo </w:t>
      </w:r>
      <w:r w:rsidR="00827F08" w:rsidRPr="00BF3977">
        <w:rPr>
          <w:rFonts w:ascii="Times New Roman" w:hAnsi="Times New Roman" w:cs="Times New Roman"/>
          <w:sz w:val="24"/>
          <w:szCs w:val="24"/>
        </w:rPr>
        <w:t>paslaugų</w:t>
      </w:r>
      <w:r w:rsidRPr="00BF3977">
        <w:rPr>
          <w:rFonts w:ascii="Times New Roman" w:hAnsi="Times New Roman" w:cs="Times New Roman"/>
          <w:sz w:val="24"/>
          <w:szCs w:val="24"/>
        </w:rPr>
        <w:t xml:space="preserve"> p</w:t>
      </w:r>
      <w:r w:rsidR="00742A18" w:rsidRPr="00BF3977">
        <w:rPr>
          <w:rFonts w:ascii="Times New Roman" w:hAnsi="Times New Roman" w:cs="Times New Roman"/>
          <w:sz w:val="24"/>
          <w:szCs w:val="24"/>
        </w:rPr>
        <w:t>e</w:t>
      </w:r>
      <w:r w:rsidRPr="00BF3977">
        <w:rPr>
          <w:rFonts w:ascii="Times New Roman" w:hAnsi="Times New Roman" w:cs="Times New Roman"/>
          <w:sz w:val="24"/>
          <w:szCs w:val="24"/>
        </w:rPr>
        <w:t>rdavimo</w:t>
      </w:r>
      <w:r w:rsidR="00C0626A" w:rsidRPr="00BF3977">
        <w:rPr>
          <w:rFonts w:ascii="Times New Roman" w:hAnsi="Times New Roman" w:cs="Times New Roman"/>
          <w:sz w:val="24"/>
          <w:szCs w:val="24"/>
        </w:rPr>
        <w:t>–</w:t>
      </w:r>
      <w:r w:rsidRPr="00BF3977">
        <w:rPr>
          <w:rFonts w:ascii="Times New Roman" w:hAnsi="Times New Roman" w:cs="Times New Roman"/>
          <w:sz w:val="24"/>
          <w:szCs w:val="24"/>
        </w:rPr>
        <w:lastRenderedPageBreak/>
        <w:t xml:space="preserve">priėmimo akto abiejų šalių pasirašymo ir PVM sąskaitos faktūros gavimo dienos į </w:t>
      </w:r>
      <w:r w:rsidR="00827F08" w:rsidRPr="00BF3977">
        <w:rPr>
          <w:rFonts w:ascii="Times New Roman" w:hAnsi="Times New Roman" w:cs="Times New Roman"/>
          <w:sz w:val="24"/>
          <w:szCs w:val="24"/>
        </w:rPr>
        <w:t>Paslaugų teikėjo</w:t>
      </w:r>
      <w:r w:rsidRPr="00BF3977">
        <w:rPr>
          <w:rFonts w:ascii="Times New Roman" w:hAnsi="Times New Roman" w:cs="Times New Roman"/>
          <w:sz w:val="24"/>
          <w:szCs w:val="24"/>
        </w:rPr>
        <w:t xml:space="preserve"> nurodytą sąskaitą; </w:t>
      </w:r>
    </w:p>
    <w:p w14:paraId="79806BC0" w14:textId="602BCA0A" w:rsidR="00AC6F7D" w:rsidRPr="00BF3977" w:rsidRDefault="00AA10C5" w:rsidP="00BF3977">
      <w:pPr>
        <w:pStyle w:val="ListParagraph"/>
        <w:numPr>
          <w:ilvl w:val="1"/>
          <w:numId w:val="13"/>
        </w:numPr>
        <w:tabs>
          <w:tab w:val="left" w:pos="851"/>
        </w:tabs>
        <w:spacing w:after="0" w:line="240" w:lineRule="auto"/>
        <w:ind w:left="0" w:firstLine="357"/>
        <w:jc w:val="both"/>
        <w:rPr>
          <w:rFonts w:ascii="Times New Roman" w:hAnsi="Times New Roman"/>
          <w:sz w:val="24"/>
          <w:szCs w:val="24"/>
        </w:rPr>
      </w:pPr>
      <w:r w:rsidRPr="00BF3977">
        <w:rPr>
          <w:rFonts w:ascii="Times New Roman" w:hAnsi="Times New Roman"/>
          <w:sz w:val="24"/>
          <w:szCs w:val="24"/>
        </w:rPr>
        <w:t>Užsakovo kontaktinis asmuo</w:t>
      </w:r>
      <w:r w:rsidR="00AC6F7D" w:rsidRPr="00BF3977">
        <w:rPr>
          <w:rFonts w:ascii="Times New Roman" w:hAnsi="Times New Roman"/>
          <w:sz w:val="24"/>
          <w:szCs w:val="24"/>
        </w:rPr>
        <w:t xml:space="preserve"> ne vėliau kaip per 3 darbo dienas nuo </w:t>
      </w:r>
      <w:r w:rsidRPr="00BF3977">
        <w:rPr>
          <w:rFonts w:ascii="Times New Roman" w:hAnsi="Times New Roman"/>
          <w:sz w:val="24"/>
          <w:szCs w:val="24"/>
        </w:rPr>
        <w:t xml:space="preserve">pirkimo sutarties </w:t>
      </w:r>
      <w:r w:rsidR="00442948" w:rsidRPr="00BF3977">
        <w:rPr>
          <w:rFonts w:ascii="Times New Roman" w:hAnsi="Times New Roman"/>
          <w:sz w:val="24"/>
          <w:szCs w:val="24"/>
        </w:rPr>
        <w:t>9.5</w:t>
      </w:r>
      <w:r w:rsidR="00F06E1C" w:rsidRPr="003D2152">
        <w:rPr>
          <w:rFonts w:ascii="Times New Roman" w:hAnsi="Times New Roman"/>
          <w:sz w:val="24"/>
          <w:szCs w:val="24"/>
        </w:rPr>
        <w:t xml:space="preserve"> </w:t>
      </w:r>
      <w:r w:rsidR="00AC6F7D" w:rsidRPr="00BF3977">
        <w:rPr>
          <w:rFonts w:ascii="Times New Roman" w:hAnsi="Times New Roman"/>
          <w:sz w:val="24"/>
          <w:szCs w:val="24"/>
        </w:rPr>
        <w:t>papunktyje nurodytos informacijos</w:t>
      </w:r>
      <w:r w:rsidR="00442948" w:rsidRPr="00BF3977">
        <w:rPr>
          <w:rFonts w:ascii="Times New Roman" w:hAnsi="Times New Roman"/>
          <w:sz w:val="24"/>
          <w:szCs w:val="24"/>
        </w:rPr>
        <w:t xml:space="preserve"> (t. y. </w:t>
      </w:r>
      <w:r w:rsidR="00442948" w:rsidRPr="003D2152">
        <w:rPr>
          <w:rFonts w:ascii="Times New Roman" w:hAnsi="Times New Roman"/>
          <w:sz w:val="24"/>
          <w:szCs w:val="24"/>
        </w:rPr>
        <w:t>subteikėjų</w:t>
      </w:r>
      <w:r w:rsidR="005916F6" w:rsidRPr="003D2152">
        <w:rPr>
          <w:rFonts w:ascii="Times New Roman" w:hAnsi="Times New Roman"/>
          <w:sz w:val="24"/>
          <w:szCs w:val="24"/>
        </w:rPr>
        <w:t xml:space="preserve"> (subtiekėju)</w:t>
      </w:r>
      <w:r w:rsidR="00442948" w:rsidRPr="00BF3977">
        <w:rPr>
          <w:rFonts w:ascii="Times New Roman" w:hAnsi="Times New Roman"/>
          <w:sz w:val="24"/>
          <w:szCs w:val="24"/>
        </w:rPr>
        <w:t xml:space="preserve"> pavadinimai, kontaktiniai duomenys ir jų atstovai)</w:t>
      </w:r>
      <w:r w:rsidR="00AC6F7D" w:rsidRPr="00BF3977">
        <w:rPr>
          <w:rFonts w:ascii="Times New Roman" w:hAnsi="Times New Roman"/>
          <w:sz w:val="24"/>
          <w:szCs w:val="24"/>
        </w:rPr>
        <w:t xml:space="preserve"> gavimo dienos informuoja </w:t>
      </w:r>
      <w:r w:rsidR="006A7AAC" w:rsidRPr="00BF3977">
        <w:rPr>
          <w:rFonts w:ascii="Times New Roman" w:hAnsi="Times New Roman"/>
          <w:sz w:val="24"/>
          <w:szCs w:val="24"/>
        </w:rPr>
        <w:t>subteikėjus</w:t>
      </w:r>
      <w:r w:rsidR="00BD6D98" w:rsidRPr="00BF3977">
        <w:rPr>
          <w:rFonts w:ascii="Times New Roman" w:hAnsi="Times New Roman"/>
          <w:sz w:val="24"/>
          <w:szCs w:val="24"/>
        </w:rPr>
        <w:t xml:space="preserve"> </w:t>
      </w:r>
      <w:r w:rsidR="0021121E" w:rsidRPr="00BF3977">
        <w:rPr>
          <w:rFonts w:ascii="Times New Roman" w:hAnsi="Times New Roman"/>
          <w:sz w:val="24"/>
          <w:szCs w:val="24"/>
        </w:rPr>
        <w:t>(s</w:t>
      </w:r>
      <w:r w:rsidR="00AC6F7D" w:rsidRPr="00BF3977">
        <w:rPr>
          <w:rFonts w:ascii="Times New Roman" w:hAnsi="Times New Roman"/>
          <w:sz w:val="24"/>
          <w:szCs w:val="24"/>
        </w:rPr>
        <w:t>ubtiekėjus</w:t>
      </w:r>
      <w:r w:rsidR="0021121E" w:rsidRPr="00BF3977">
        <w:rPr>
          <w:rFonts w:ascii="Times New Roman" w:hAnsi="Times New Roman"/>
          <w:sz w:val="24"/>
          <w:szCs w:val="24"/>
        </w:rPr>
        <w:t>)</w:t>
      </w:r>
      <w:r w:rsidR="00AC6F7D" w:rsidRPr="00BF3977">
        <w:rPr>
          <w:rFonts w:ascii="Times New Roman" w:hAnsi="Times New Roman"/>
          <w:sz w:val="24"/>
          <w:szCs w:val="24"/>
        </w:rPr>
        <w:t xml:space="preserve"> apie tiesioginio atsiskaitymo galimybę. </w:t>
      </w:r>
      <w:r w:rsidR="00AE2D2A" w:rsidRPr="00BF3977">
        <w:rPr>
          <w:rFonts w:ascii="Times New Roman" w:hAnsi="Times New Roman"/>
          <w:sz w:val="24"/>
          <w:szCs w:val="24"/>
        </w:rPr>
        <w:t>Subteikėjas</w:t>
      </w:r>
      <w:r w:rsidR="00BD6D98" w:rsidRPr="00BF3977">
        <w:rPr>
          <w:rFonts w:ascii="Times New Roman" w:hAnsi="Times New Roman"/>
          <w:sz w:val="24"/>
          <w:szCs w:val="24"/>
        </w:rPr>
        <w:t xml:space="preserve"> </w:t>
      </w:r>
      <w:r w:rsidR="005916F6" w:rsidRPr="00BF3977">
        <w:rPr>
          <w:rFonts w:ascii="Times New Roman" w:hAnsi="Times New Roman"/>
          <w:sz w:val="24"/>
          <w:szCs w:val="24"/>
        </w:rPr>
        <w:t>(</w:t>
      </w:r>
      <w:r w:rsidR="00EC7C6E" w:rsidRPr="00BF3977">
        <w:rPr>
          <w:rFonts w:ascii="Times New Roman" w:hAnsi="Times New Roman"/>
          <w:sz w:val="24"/>
          <w:szCs w:val="24"/>
        </w:rPr>
        <w:t>s</w:t>
      </w:r>
      <w:r w:rsidR="00AC6F7D" w:rsidRPr="00BF3977">
        <w:rPr>
          <w:rFonts w:ascii="Times New Roman" w:hAnsi="Times New Roman"/>
          <w:sz w:val="24"/>
          <w:szCs w:val="24"/>
        </w:rPr>
        <w:t>ubtiekėjas</w:t>
      </w:r>
      <w:r w:rsidR="005916F6" w:rsidRPr="00BF3977">
        <w:rPr>
          <w:rFonts w:ascii="Times New Roman" w:hAnsi="Times New Roman"/>
          <w:sz w:val="24"/>
          <w:szCs w:val="24"/>
        </w:rPr>
        <w:t>)</w:t>
      </w:r>
      <w:r w:rsidR="00AC6F7D" w:rsidRPr="00BF3977">
        <w:rPr>
          <w:rFonts w:ascii="Times New Roman" w:hAnsi="Times New Roman"/>
          <w:sz w:val="24"/>
          <w:szCs w:val="24"/>
        </w:rPr>
        <w:t xml:space="preserve">, norėdamas pasinaudoti tiesioginio atsiskaitymo galimybe, per 5 darbo dienas nuo </w:t>
      </w:r>
      <w:r w:rsidRPr="00BF3977">
        <w:rPr>
          <w:rFonts w:ascii="Times New Roman" w:hAnsi="Times New Roman"/>
          <w:sz w:val="24"/>
          <w:szCs w:val="24"/>
        </w:rPr>
        <w:t>Užsakovo</w:t>
      </w:r>
      <w:r w:rsidR="00AC6F7D" w:rsidRPr="00BF3977">
        <w:rPr>
          <w:rFonts w:ascii="Times New Roman" w:hAnsi="Times New Roman"/>
          <w:sz w:val="24"/>
          <w:szCs w:val="24"/>
        </w:rPr>
        <w:t xml:space="preserve"> informavimo apie tiesioginio atsiskaitymo galimybę</w:t>
      </w:r>
      <w:r w:rsidR="00AC6F7D" w:rsidRPr="003D2152">
        <w:rPr>
          <w:rFonts w:ascii="Times New Roman" w:hAnsi="Times New Roman"/>
          <w:sz w:val="24"/>
          <w:szCs w:val="24"/>
        </w:rPr>
        <w:t xml:space="preserve">, </w:t>
      </w:r>
      <w:r w:rsidRPr="003D2152">
        <w:rPr>
          <w:rFonts w:ascii="Times New Roman" w:hAnsi="Times New Roman"/>
          <w:sz w:val="24"/>
          <w:szCs w:val="24"/>
        </w:rPr>
        <w:t>Užsakovui</w:t>
      </w:r>
      <w:r w:rsidR="00EA0400" w:rsidRPr="00BF3977">
        <w:rPr>
          <w:rFonts w:ascii="Times New Roman" w:hAnsi="Times New Roman"/>
          <w:sz w:val="24"/>
          <w:szCs w:val="24"/>
        </w:rPr>
        <w:t xml:space="preserve"> pateikia prašymą raštu;</w:t>
      </w:r>
      <w:r w:rsidR="00C56342" w:rsidRPr="00BF3977">
        <w:rPr>
          <w:rFonts w:ascii="Times New Roman" w:hAnsi="Times New Roman"/>
          <w:sz w:val="24"/>
          <w:szCs w:val="24"/>
        </w:rPr>
        <w:t xml:space="preserve"> </w:t>
      </w:r>
    </w:p>
    <w:p w14:paraId="4EB28C27" w14:textId="319998CD" w:rsidR="00553361" w:rsidRPr="00BF3977" w:rsidRDefault="005916F6" w:rsidP="00BF3977">
      <w:pPr>
        <w:pStyle w:val="ListParagraph"/>
        <w:numPr>
          <w:ilvl w:val="1"/>
          <w:numId w:val="13"/>
        </w:numPr>
        <w:tabs>
          <w:tab w:val="left" w:pos="851"/>
        </w:tabs>
        <w:spacing w:after="0" w:line="240" w:lineRule="auto"/>
        <w:ind w:left="0" w:firstLine="357"/>
        <w:jc w:val="both"/>
        <w:rPr>
          <w:rFonts w:ascii="Times New Roman" w:hAnsi="Times New Roman"/>
          <w:sz w:val="24"/>
          <w:szCs w:val="24"/>
        </w:rPr>
      </w:pPr>
      <w:r w:rsidRPr="00BF3977">
        <w:rPr>
          <w:rFonts w:ascii="Times New Roman" w:hAnsi="Times New Roman" w:cs="Times New Roman"/>
          <w:sz w:val="24"/>
          <w:szCs w:val="24"/>
        </w:rPr>
        <w:t>Subteikėjui (</w:t>
      </w:r>
      <w:r w:rsidR="00F06E1C" w:rsidRPr="00BF3977">
        <w:rPr>
          <w:rFonts w:ascii="Times New Roman" w:hAnsi="Times New Roman" w:cs="Times New Roman"/>
          <w:sz w:val="24"/>
          <w:szCs w:val="24"/>
        </w:rPr>
        <w:t>s</w:t>
      </w:r>
      <w:r w:rsidR="00AC6F7D" w:rsidRPr="00BF3977">
        <w:rPr>
          <w:rFonts w:ascii="Times New Roman" w:hAnsi="Times New Roman" w:cs="Times New Roman"/>
          <w:sz w:val="24"/>
          <w:szCs w:val="24"/>
        </w:rPr>
        <w:t>ubtiekėjui</w:t>
      </w:r>
      <w:r w:rsidRPr="00BF3977">
        <w:rPr>
          <w:rFonts w:ascii="Times New Roman" w:hAnsi="Times New Roman" w:cs="Times New Roman"/>
          <w:sz w:val="24"/>
          <w:szCs w:val="24"/>
        </w:rPr>
        <w:t>)</w:t>
      </w:r>
      <w:r w:rsidR="00AC6F7D" w:rsidRPr="00BF3977">
        <w:rPr>
          <w:rFonts w:ascii="Times New Roman" w:hAnsi="Times New Roman" w:cs="Times New Roman"/>
          <w:sz w:val="24"/>
          <w:szCs w:val="24"/>
        </w:rPr>
        <w:t xml:space="preserve"> pateikus </w:t>
      </w:r>
      <w:r w:rsidR="00AA10C5" w:rsidRPr="00BF3977">
        <w:rPr>
          <w:rFonts w:ascii="Times New Roman" w:hAnsi="Times New Roman" w:cs="Times New Roman"/>
          <w:sz w:val="24"/>
          <w:szCs w:val="24"/>
        </w:rPr>
        <w:t xml:space="preserve">Užsakovui (Užsakovo kontaktiniam asmeniui) </w:t>
      </w:r>
      <w:r w:rsidR="00AC6F7D" w:rsidRPr="003D2152">
        <w:rPr>
          <w:rFonts w:ascii="Times New Roman" w:hAnsi="Times New Roman" w:cs="Times New Roman"/>
          <w:sz w:val="24"/>
          <w:szCs w:val="24"/>
        </w:rPr>
        <w:t xml:space="preserve">prašymą pasinaudoti tiesioginio atsiskaitymo galimybe, tarp </w:t>
      </w:r>
      <w:r w:rsidR="00AA10C5" w:rsidRPr="00BF3977">
        <w:rPr>
          <w:rFonts w:ascii="Times New Roman" w:hAnsi="Times New Roman" w:cs="Times New Roman"/>
          <w:sz w:val="24"/>
          <w:szCs w:val="24"/>
        </w:rPr>
        <w:t>Užsakovo</w:t>
      </w:r>
      <w:r w:rsidR="00AC6F7D" w:rsidRPr="00BF3977">
        <w:rPr>
          <w:rFonts w:ascii="Times New Roman" w:hAnsi="Times New Roman" w:cs="Times New Roman"/>
          <w:sz w:val="24"/>
          <w:szCs w:val="24"/>
        </w:rPr>
        <w:t xml:space="preserve">, pirkimo sutartį sudariusio </w:t>
      </w:r>
      <w:r w:rsidR="00BC3674" w:rsidRPr="00BF3977">
        <w:rPr>
          <w:rFonts w:ascii="Times New Roman" w:hAnsi="Times New Roman" w:cs="Times New Roman"/>
          <w:sz w:val="24"/>
          <w:szCs w:val="24"/>
        </w:rPr>
        <w:t>Paslaugų teikėjo</w:t>
      </w:r>
      <w:r w:rsidR="00AC6F7D" w:rsidRPr="00BF3977">
        <w:rPr>
          <w:rFonts w:ascii="Times New Roman" w:hAnsi="Times New Roman" w:cs="Times New Roman"/>
          <w:sz w:val="24"/>
          <w:szCs w:val="24"/>
        </w:rPr>
        <w:t xml:space="preserve"> ir jo </w:t>
      </w:r>
      <w:r w:rsidR="00055920" w:rsidRPr="00BF3977">
        <w:rPr>
          <w:rFonts w:ascii="Times New Roman" w:hAnsi="Times New Roman" w:cs="Times New Roman"/>
          <w:sz w:val="24"/>
          <w:szCs w:val="24"/>
        </w:rPr>
        <w:t>subteikėjo</w:t>
      </w:r>
      <w:r w:rsidRPr="00BF3977">
        <w:rPr>
          <w:rFonts w:ascii="Times New Roman" w:hAnsi="Times New Roman" w:cs="Times New Roman"/>
          <w:sz w:val="24"/>
          <w:szCs w:val="24"/>
        </w:rPr>
        <w:t xml:space="preserve"> (</w:t>
      </w:r>
      <w:r w:rsidR="00AC6F7D" w:rsidRPr="00BF3977">
        <w:rPr>
          <w:rFonts w:ascii="Times New Roman" w:hAnsi="Times New Roman" w:cs="Times New Roman"/>
          <w:sz w:val="24"/>
          <w:szCs w:val="24"/>
        </w:rPr>
        <w:t>subtiekėjo</w:t>
      </w:r>
      <w:r w:rsidRPr="00BF3977">
        <w:rPr>
          <w:rFonts w:ascii="Times New Roman" w:hAnsi="Times New Roman" w:cs="Times New Roman"/>
          <w:sz w:val="24"/>
          <w:szCs w:val="24"/>
        </w:rPr>
        <w:t>)</w:t>
      </w:r>
      <w:r w:rsidR="00AC6F7D" w:rsidRPr="00BF3977">
        <w:rPr>
          <w:rFonts w:ascii="Times New Roman" w:hAnsi="Times New Roman" w:cs="Times New Roman"/>
          <w:sz w:val="24"/>
          <w:szCs w:val="24"/>
        </w:rPr>
        <w:t xml:space="preserve"> yra sudaroma trišalė sutartis, kurioje aprašoma tiesioginio atsiskaitymo su </w:t>
      </w:r>
      <w:r w:rsidRPr="00BF3977">
        <w:rPr>
          <w:rFonts w:ascii="Times New Roman" w:hAnsi="Times New Roman" w:cs="Times New Roman"/>
          <w:sz w:val="24"/>
          <w:szCs w:val="24"/>
        </w:rPr>
        <w:t>subtiekėju (</w:t>
      </w:r>
      <w:r w:rsidR="00AC6F7D" w:rsidRPr="00BF3977">
        <w:rPr>
          <w:rFonts w:ascii="Times New Roman" w:hAnsi="Times New Roman" w:cs="Times New Roman"/>
          <w:sz w:val="24"/>
          <w:szCs w:val="24"/>
        </w:rPr>
        <w:t xml:space="preserve">subtiekėju tvarka ir numatoma teisė </w:t>
      </w:r>
      <w:r w:rsidR="00BC3674" w:rsidRPr="00BF3977">
        <w:rPr>
          <w:rFonts w:ascii="Times New Roman" w:hAnsi="Times New Roman" w:cs="Times New Roman"/>
          <w:sz w:val="24"/>
          <w:szCs w:val="24"/>
        </w:rPr>
        <w:t>Paslaugų teikėjui</w:t>
      </w:r>
      <w:r w:rsidR="00AC6F7D" w:rsidRPr="00BF3977">
        <w:rPr>
          <w:rFonts w:ascii="Times New Roman" w:hAnsi="Times New Roman" w:cs="Times New Roman"/>
          <w:sz w:val="24"/>
          <w:szCs w:val="24"/>
        </w:rPr>
        <w:t xml:space="preserve"> prieštarauti nepagrį</w:t>
      </w:r>
      <w:r w:rsidR="00AC6F7D" w:rsidRPr="00BF3977">
        <w:t>stiems mok</w:t>
      </w:r>
      <w:r w:rsidR="004D2222" w:rsidRPr="003D2152">
        <w:rPr>
          <w:rFonts w:ascii="Times New Roman" w:hAnsi="Times New Roman" w:cs="Times New Roman"/>
          <w:sz w:val="24"/>
          <w:szCs w:val="24"/>
        </w:rPr>
        <w:t>ėjimam</w:t>
      </w:r>
      <w:r w:rsidR="00192D58" w:rsidRPr="003D2152">
        <w:rPr>
          <w:rFonts w:ascii="Times New Roman" w:hAnsi="Times New Roman" w:cs="Times New Roman"/>
          <w:sz w:val="24"/>
          <w:szCs w:val="24"/>
        </w:rPr>
        <w:t>s</w:t>
      </w:r>
      <w:r w:rsidR="004D2222" w:rsidRPr="00BF3977">
        <w:rPr>
          <w:rFonts w:ascii="Times New Roman" w:hAnsi="Times New Roman" w:cs="Times New Roman"/>
          <w:sz w:val="24"/>
          <w:szCs w:val="24"/>
        </w:rPr>
        <w:t xml:space="preserve"> subteikėjui</w:t>
      </w:r>
      <w:r w:rsidRPr="00BF3977">
        <w:rPr>
          <w:rFonts w:ascii="Times New Roman" w:hAnsi="Times New Roman" w:cs="Times New Roman"/>
          <w:sz w:val="24"/>
          <w:szCs w:val="24"/>
        </w:rPr>
        <w:t xml:space="preserve"> (</w:t>
      </w:r>
      <w:r w:rsidR="00AC6F7D" w:rsidRPr="00BF3977">
        <w:t>subtiek</w:t>
      </w:r>
      <w:r w:rsidR="00AC6F7D" w:rsidRPr="003D2152">
        <w:rPr>
          <w:rFonts w:ascii="Times New Roman" w:hAnsi="Times New Roman" w:cs="Times New Roman"/>
          <w:sz w:val="24"/>
          <w:szCs w:val="24"/>
        </w:rPr>
        <w:t>ėjui</w:t>
      </w:r>
      <w:r w:rsidRPr="003D2152">
        <w:rPr>
          <w:rFonts w:ascii="Times New Roman" w:hAnsi="Times New Roman" w:cs="Times New Roman"/>
          <w:sz w:val="24"/>
          <w:szCs w:val="24"/>
        </w:rPr>
        <w:t>)</w:t>
      </w:r>
      <w:r w:rsidR="00AC6F7D" w:rsidRPr="00BF3977">
        <w:rPr>
          <w:rFonts w:ascii="Times New Roman" w:hAnsi="Times New Roman" w:cs="Times New Roman"/>
          <w:sz w:val="24"/>
          <w:szCs w:val="24"/>
        </w:rPr>
        <w:t>.</w:t>
      </w:r>
    </w:p>
    <w:p w14:paraId="32B7811F" w14:textId="77777777" w:rsidR="00844E20" w:rsidRPr="00700168" w:rsidRDefault="00844E20" w:rsidP="00F9796A">
      <w:pPr>
        <w:pStyle w:val="ListParagraph"/>
        <w:tabs>
          <w:tab w:val="left" w:pos="360"/>
          <w:tab w:val="left" w:pos="567"/>
          <w:tab w:val="left" w:pos="851"/>
          <w:tab w:val="left" w:pos="1276"/>
        </w:tabs>
        <w:spacing w:after="0" w:line="240" w:lineRule="auto"/>
        <w:ind w:firstLine="284"/>
        <w:jc w:val="both"/>
        <w:rPr>
          <w:rFonts w:ascii="Times New Roman" w:hAnsi="Times New Roman" w:cs="Times New Roman"/>
          <w:i/>
          <w:sz w:val="24"/>
          <w:szCs w:val="24"/>
          <w:u w:val="single"/>
        </w:rPr>
      </w:pPr>
    </w:p>
    <w:p w14:paraId="44E14AA4" w14:textId="3D71F3F9" w:rsidR="00D91C81" w:rsidRPr="00F9796A" w:rsidRDefault="002238EB" w:rsidP="00F9796A">
      <w:pPr>
        <w:pStyle w:val="ListParagraph"/>
        <w:numPr>
          <w:ilvl w:val="0"/>
          <w:numId w:val="13"/>
        </w:numPr>
        <w:tabs>
          <w:tab w:val="left" w:pos="284"/>
        </w:tabs>
        <w:spacing w:after="0" w:line="240" w:lineRule="auto"/>
        <w:ind w:left="0" w:firstLine="284"/>
        <w:jc w:val="both"/>
        <w:rPr>
          <w:rFonts w:ascii="Times New Roman" w:hAnsi="Times New Roman"/>
          <w:sz w:val="24"/>
          <w:szCs w:val="24"/>
        </w:rPr>
      </w:pPr>
      <w:r w:rsidRPr="00F9796A">
        <w:rPr>
          <w:rFonts w:ascii="Times New Roman" w:hAnsi="Times New Roman"/>
          <w:b/>
          <w:sz w:val="24"/>
          <w:szCs w:val="24"/>
        </w:rPr>
        <w:t>Prievolių įvykdymo užtikrinimas ir sutartinės atsakomybės už prievolių nevykdymą ar netinkamą vykdymą nustatymas</w:t>
      </w:r>
      <w:r w:rsidR="00D91C81" w:rsidRPr="00F9796A">
        <w:rPr>
          <w:rFonts w:ascii="Times New Roman" w:hAnsi="Times New Roman"/>
          <w:b/>
          <w:sz w:val="24"/>
          <w:szCs w:val="24"/>
        </w:rPr>
        <w:t>:</w:t>
      </w:r>
      <w:r w:rsidR="00543298" w:rsidRPr="00F9796A">
        <w:rPr>
          <w:rFonts w:ascii="Times New Roman" w:hAnsi="Times New Roman"/>
          <w:b/>
          <w:sz w:val="24"/>
          <w:szCs w:val="24"/>
        </w:rPr>
        <w:t xml:space="preserve"> </w:t>
      </w:r>
    </w:p>
    <w:p w14:paraId="7C36050F" w14:textId="4B819CBD" w:rsidR="00080036" w:rsidRDefault="00080036" w:rsidP="00F9796A">
      <w:pPr>
        <w:pStyle w:val="ListParagraph"/>
        <w:numPr>
          <w:ilvl w:val="1"/>
          <w:numId w:val="13"/>
        </w:numPr>
        <w:spacing w:after="0" w:line="240" w:lineRule="auto"/>
        <w:ind w:left="0" w:firstLine="284"/>
        <w:jc w:val="both"/>
        <w:rPr>
          <w:rFonts w:ascii="Times New Roman" w:hAnsi="Times New Roman" w:cs="Times New Roman"/>
          <w:sz w:val="24"/>
          <w:szCs w:val="24"/>
        </w:rPr>
      </w:pPr>
      <w:r w:rsidRPr="00570FF1">
        <w:rPr>
          <w:rFonts w:ascii="Times New Roman" w:eastAsia="Arial Unicode MS" w:hAnsi="Times New Roman" w:cs="Times New Roman"/>
          <w:sz w:val="24"/>
          <w:szCs w:val="24"/>
          <w:bdr w:val="nil"/>
          <w:lang w:eastAsia="lt-LT"/>
        </w:rPr>
        <w:t xml:space="preserve">Užsakovui raštu pareikalavus, </w:t>
      </w:r>
      <w:r>
        <w:rPr>
          <w:rFonts w:ascii="Times New Roman" w:eastAsia="Arial Unicode MS" w:hAnsi="Times New Roman" w:cs="Times New Roman"/>
          <w:sz w:val="24"/>
          <w:szCs w:val="24"/>
          <w:bdr w:val="nil"/>
          <w:lang w:eastAsia="lt-LT"/>
        </w:rPr>
        <w:t>Paslaugų tei</w:t>
      </w:r>
      <w:r w:rsidRPr="00570FF1">
        <w:rPr>
          <w:rFonts w:ascii="Times New Roman" w:eastAsia="Arial Unicode MS" w:hAnsi="Times New Roman" w:cs="Times New Roman"/>
          <w:sz w:val="24"/>
          <w:szCs w:val="24"/>
          <w:bdr w:val="nil"/>
          <w:lang w:eastAsia="lt-LT"/>
        </w:rPr>
        <w:t xml:space="preserve">kėjas turi sumokėti </w:t>
      </w:r>
      <w:r w:rsidRPr="00080036">
        <w:rPr>
          <w:rFonts w:ascii="Times New Roman" w:eastAsia="Arial Unicode MS" w:hAnsi="Times New Roman" w:cs="Times New Roman"/>
          <w:bCs/>
          <w:sz w:val="24"/>
          <w:szCs w:val="24"/>
          <w:bdr w:val="nil"/>
          <w:lang w:eastAsia="lt-LT"/>
        </w:rPr>
        <w:t>40 (keturiasdešimt) Eur baudą</w:t>
      </w:r>
      <w:r w:rsidRPr="00570FF1">
        <w:rPr>
          <w:rFonts w:ascii="Times New Roman" w:eastAsia="Arial Unicode MS" w:hAnsi="Times New Roman" w:cs="Times New Roman"/>
          <w:sz w:val="24"/>
          <w:szCs w:val="24"/>
          <w:bdr w:val="nil"/>
          <w:lang w:eastAsia="lt-LT"/>
        </w:rPr>
        <w:t xml:space="preserve"> už </w:t>
      </w:r>
      <w:r w:rsidR="00950307" w:rsidRPr="00570FF1">
        <w:rPr>
          <w:rFonts w:ascii="Times New Roman" w:eastAsia="Arial Unicode MS" w:hAnsi="Times New Roman" w:cs="Times New Roman"/>
          <w:sz w:val="24"/>
          <w:szCs w:val="24"/>
          <w:bdr w:val="nil"/>
          <w:lang w:eastAsia="lt-LT"/>
        </w:rPr>
        <w:t>kiekvien</w:t>
      </w:r>
      <w:r w:rsidR="00950307">
        <w:rPr>
          <w:rFonts w:ascii="Times New Roman" w:eastAsia="Arial Unicode MS" w:hAnsi="Times New Roman" w:cs="Times New Roman"/>
          <w:sz w:val="24"/>
          <w:szCs w:val="24"/>
          <w:bdr w:val="nil"/>
          <w:lang w:eastAsia="lt-LT"/>
        </w:rPr>
        <w:t>ą</w:t>
      </w:r>
      <w:r w:rsidR="00950307" w:rsidRPr="00570FF1">
        <w:rPr>
          <w:rFonts w:ascii="Times New Roman" w:eastAsia="Arial Unicode MS" w:hAnsi="Times New Roman" w:cs="Times New Roman"/>
          <w:sz w:val="24"/>
          <w:szCs w:val="24"/>
          <w:bdr w:val="nil"/>
          <w:lang w:eastAsia="lt-LT"/>
        </w:rPr>
        <w:t xml:space="preserve"> </w:t>
      </w:r>
      <w:r w:rsidRPr="00570FF1">
        <w:rPr>
          <w:rFonts w:ascii="Times New Roman" w:eastAsia="Arial Unicode MS" w:hAnsi="Times New Roman" w:cs="Times New Roman"/>
          <w:sz w:val="24"/>
          <w:szCs w:val="24"/>
          <w:bdr w:val="nil"/>
          <w:lang w:eastAsia="lt-LT"/>
        </w:rPr>
        <w:t xml:space="preserve">atskiro pažeidimo atvejo </w:t>
      </w:r>
      <w:r w:rsidRPr="00570FF1">
        <w:rPr>
          <w:rFonts w:ascii="Times New Roman" w:eastAsia="Arial Unicode MS" w:hAnsi="Times New Roman" w:cs="Times New Roman"/>
          <w:sz w:val="24"/>
          <w:szCs w:val="24"/>
          <w:u w:val="single"/>
          <w:bdr w:val="nil"/>
          <w:lang w:eastAsia="lt-LT"/>
        </w:rPr>
        <w:t>dieną</w:t>
      </w:r>
      <w:r w:rsidRPr="00570FF1">
        <w:rPr>
          <w:rFonts w:ascii="Times New Roman" w:eastAsia="Arial Unicode MS" w:hAnsi="Times New Roman" w:cs="Times New Roman"/>
          <w:sz w:val="24"/>
          <w:szCs w:val="24"/>
          <w:bdr w:val="nil"/>
          <w:lang w:eastAsia="lt-LT"/>
        </w:rPr>
        <w:t xml:space="preserve">, jeigu </w:t>
      </w:r>
      <w:r>
        <w:rPr>
          <w:rFonts w:ascii="Times New Roman" w:eastAsia="Arial Unicode MS" w:hAnsi="Times New Roman" w:cs="Times New Roman"/>
          <w:sz w:val="24"/>
          <w:szCs w:val="24"/>
          <w:bdr w:val="nil"/>
          <w:lang w:eastAsia="lt-LT"/>
        </w:rPr>
        <w:t>Paslaugų tei</w:t>
      </w:r>
      <w:r w:rsidRPr="00570FF1">
        <w:rPr>
          <w:rFonts w:ascii="Times New Roman" w:eastAsia="Arial Unicode MS" w:hAnsi="Times New Roman" w:cs="Times New Roman"/>
          <w:sz w:val="24"/>
          <w:szCs w:val="24"/>
          <w:bdr w:val="nil"/>
          <w:lang w:eastAsia="lt-LT"/>
        </w:rPr>
        <w:t>kėjas nevykdo, netinkamai vykdo ar vėluoja vykdyti sutartinius įsipareigojimus per Techninės specifikacijos 1</w:t>
      </w:r>
      <w:r w:rsidR="003B0BE3">
        <w:rPr>
          <w:rFonts w:ascii="Times New Roman" w:eastAsia="Arial Unicode MS" w:hAnsi="Times New Roman" w:cs="Times New Roman"/>
          <w:sz w:val="24"/>
          <w:szCs w:val="24"/>
          <w:bdr w:val="nil"/>
          <w:lang w:eastAsia="lt-LT"/>
        </w:rPr>
        <w:t>1</w:t>
      </w:r>
      <w:r w:rsidRPr="00570FF1">
        <w:rPr>
          <w:rFonts w:ascii="Times New Roman" w:eastAsia="Arial Unicode MS" w:hAnsi="Times New Roman" w:cs="Times New Roman"/>
          <w:sz w:val="24"/>
          <w:szCs w:val="24"/>
          <w:bdr w:val="nil"/>
          <w:lang w:eastAsia="lt-LT"/>
        </w:rPr>
        <w:t xml:space="preserve"> punkto 2 lentelėje nustatytus </w:t>
      </w:r>
      <w:r w:rsidRPr="00570FF1">
        <w:rPr>
          <w:rFonts w:ascii="Times New Roman" w:eastAsia="Arial Unicode MS" w:hAnsi="Times New Roman" w:cs="Times New Roman"/>
          <w:sz w:val="24"/>
          <w:szCs w:val="24"/>
          <w:u w:val="single"/>
          <w:bdr w:val="nil"/>
          <w:lang w:eastAsia="lt-LT"/>
        </w:rPr>
        <w:t>vidutinių ir mažo svarbumo</w:t>
      </w:r>
      <w:r w:rsidRPr="00570FF1">
        <w:rPr>
          <w:rFonts w:ascii="Times New Roman" w:eastAsia="Arial Unicode MS" w:hAnsi="Times New Roman" w:cs="Times New Roman"/>
          <w:sz w:val="24"/>
          <w:szCs w:val="24"/>
          <w:bdr w:val="nil"/>
          <w:lang w:eastAsia="lt-LT"/>
        </w:rPr>
        <w:t xml:space="preserve"> problemų spendimo terminus (trukmes)</w:t>
      </w:r>
      <w:r w:rsidRPr="00570FF1">
        <w:rPr>
          <w:rFonts w:ascii="Times New Roman" w:hAnsi="Times New Roman" w:cs="Times New Roman"/>
          <w:sz w:val="24"/>
          <w:szCs w:val="24"/>
        </w:rPr>
        <w:t xml:space="preserve">; </w:t>
      </w:r>
    </w:p>
    <w:p w14:paraId="2714AEC4" w14:textId="70BACD1F" w:rsidR="00902805" w:rsidRPr="00700168" w:rsidRDefault="00080036" w:rsidP="00F9796A">
      <w:pPr>
        <w:pStyle w:val="ListParagraph"/>
        <w:numPr>
          <w:ilvl w:val="1"/>
          <w:numId w:val="13"/>
        </w:numPr>
        <w:spacing w:after="0" w:line="240" w:lineRule="auto"/>
        <w:ind w:left="0" w:firstLine="284"/>
        <w:jc w:val="both"/>
        <w:rPr>
          <w:rFonts w:ascii="Times New Roman" w:hAnsi="Times New Roman" w:cs="Times New Roman"/>
          <w:sz w:val="24"/>
          <w:szCs w:val="24"/>
        </w:rPr>
      </w:pPr>
      <w:r w:rsidRPr="00570FF1">
        <w:rPr>
          <w:rFonts w:ascii="Times New Roman" w:eastAsia="Arial Unicode MS" w:hAnsi="Times New Roman" w:cs="Times New Roman"/>
          <w:sz w:val="24"/>
          <w:szCs w:val="24"/>
          <w:bdr w:val="nil"/>
          <w:lang w:eastAsia="lt-LT"/>
        </w:rPr>
        <w:t xml:space="preserve">Užsakovui raštu pareikalavus, </w:t>
      </w:r>
      <w:r w:rsidR="0038430C">
        <w:rPr>
          <w:rFonts w:ascii="Times New Roman" w:eastAsia="Arial Unicode MS" w:hAnsi="Times New Roman" w:cs="Times New Roman"/>
          <w:sz w:val="24"/>
          <w:szCs w:val="24"/>
          <w:bdr w:val="nil"/>
          <w:lang w:eastAsia="lt-LT"/>
        </w:rPr>
        <w:t>Paslaugų tei</w:t>
      </w:r>
      <w:r w:rsidR="0038430C" w:rsidRPr="00570FF1">
        <w:rPr>
          <w:rFonts w:ascii="Times New Roman" w:eastAsia="Arial Unicode MS" w:hAnsi="Times New Roman" w:cs="Times New Roman"/>
          <w:sz w:val="24"/>
          <w:szCs w:val="24"/>
          <w:bdr w:val="nil"/>
          <w:lang w:eastAsia="lt-LT"/>
        </w:rPr>
        <w:t>kėjas</w:t>
      </w:r>
      <w:r w:rsidRPr="00570FF1">
        <w:rPr>
          <w:rFonts w:ascii="Times New Roman" w:eastAsia="Arial Unicode MS" w:hAnsi="Times New Roman" w:cs="Times New Roman"/>
          <w:sz w:val="24"/>
          <w:szCs w:val="24"/>
          <w:bdr w:val="nil"/>
          <w:lang w:eastAsia="lt-LT"/>
        </w:rPr>
        <w:t xml:space="preserve"> turi sumokėti 10 (dešimt) Eur baudą už kiekvien</w:t>
      </w:r>
      <w:r w:rsidR="007C0AD5">
        <w:rPr>
          <w:rFonts w:ascii="Times New Roman" w:eastAsia="Arial Unicode MS" w:hAnsi="Times New Roman" w:cs="Times New Roman"/>
          <w:sz w:val="24"/>
          <w:szCs w:val="24"/>
          <w:bdr w:val="nil"/>
          <w:lang w:eastAsia="lt-LT"/>
        </w:rPr>
        <w:t>ą</w:t>
      </w:r>
      <w:r w:rsidRPr="00570FF1">
        <w:rPr>
          <w:rFonts w:ascii="Times New Roman" w:eastAsia="Arial Unicode MS" w:hAnsi="Times New Roman" w:cs="Times New Roman"/>
          <w:sz w:val="24"/>
          <w:szCs w:val="24"/>
          <w:bdr w:val="nil"/>
          <w:lang w:eastAsia="lt-LT"/>
        </w:rPr>
        <w:t xml:space="preserve"> atskiro pažeidimo atvejo valandą, </w:t>
      </w:r>
      <w:r w:rsidR="00950307">
        <w:rPr>
          <w:rFonts w:ascii="Times New Roman" w:eastAsia="Arial Unicode MS" w:hAnsi="Times New Roman" w:cs="Times New Roman"/>
          <w:sz w:val="24"/>
          <w:szCs w:val="24"/>
          <w:bdr w:val="nil"/>
          <w:lang w:eastAsia="lt-LT"/>
        </w:rPr>
        <w:t>j</w:t>
      </w:r>
      <w:r w:rsidRPr="00570FF1">
        <w:rPr>
          <w:rFonts w:ascii="Times New Roman" w:eastAsia="Arial Unicode MS" w:hAnsi="Times New Roman" w:cs="Times New Roman"/>
          <w:sz w:val="24"/>
          <w:szCs w:val="24"/>
          <w:bdr w:val="nil"/>
          <w:lang w:eastAsia="lt-LT"/>
        </w:rPr>
        <w:t xml:space="preserve">eigu </w:t>
      </w:r>
      <w:r w:rsidR="0038430C">
        <w:rPr>
          <w:rFonts w:ascii="Times New Roman" w:eastAsia="Arial Unicode MS" w:hAnsi="Times New Roman" w:cs="Times New Roman"/>
          <w:sz w:val="24"/>
          <w:szCs w:val="24"/>
          <w:bdr w:val="nil"/>
          <w:lang w:eastAsia="lt-LT"/>
        </w:rPr>
        <w:t>Paslaugų tei</w:t>
      </w:r>
      <w:r w:rsidR="0038430C" w:rsidRPr="00570FF1">
        <w:rPr>
          <w:rFonts w:ascii="Times New Roman" w:eastAsia="Arial Unicode MS" w:hAnsi="Times New Roman" w:cs="Times New Roman"/>
          <w:sz w:val="24"/>
          <w:szCs w:val="24"/>
          <w:bdr w:val="nil"/>
          <w:lang w:eastAsia="lt-LT"/>
        </w:rPr>
        <w:t>kėjas</w:t>
      </w:r>
      <w:r w:rsidRPr="00570FF1">
        <w:rPr>
          <w:rFonts w:ascii="Times New Roman" w:eastAsia="Arial Unicode MS" w:hAnsi="Times New Roman" w:cs="Times New Roman"/>
          <w:sz w:val="24"/>
          <w:szCs w:val="24"/>
          <w:bdr w:val="nil"/>
          <w:lang w:eastAsia="lt-LT"/>
        </w:rPr>
        <w:t>, nevykdo, netinkamai vykdo ar vėluoja vykdyti sutartinius įsipareigojimus per Techninės specifikacijos 1</w:t>
      </w:r>
      <w:r w:rsidR="003B0BE3">
        <w:rPr>
          <w:rFonts w:ascii="Times New Roman" w:eastAsia="Arial Unicode MS" w:hAnsi="Times New Roman" w:cs="Times New Roman"/>
          <w:sz w:val="24"/>
          <w:szCs w:val="24"/>
          <w:bdr w:val="nil"/>
          <w:lang w:eastAsia="lt-LT"/>
        </w:rPr>
        <w:t>1</w:t>
      </w:r>
      <w:r w:rsidRPr="00570FF1">
        <w:rPr>
          <w:rFonts w:ascii="Times New Roman" w:eastAsia="Arial Unicode MS" w:hAnsi="Times New Roman" w:cs="Times New Roman"/>
          <w:sz w:val="24"/>
          <w:szCs w:val="24"/>
          <w:bdr w:val="nil"/>
          <w:lang w:eastAsia="lt-LT"/>
        </w:rPr>
        <w:t xml:space="preserve"> punkte 2 lentelėje nustatytus blokuojančių, kritinių ir didelių svarbumo problemų sprendimo terminus (trukmes);</w:t>
      </w:r>
    </w:p>
    <w:p w14:paraId="5F8158DD" w14:textId="799098F6" w:rsidR="00E65AFB" w:rsidRPr="00700168" w:rsidRDefault="00B72B4B" w:rsidP="00F9796A">
      <w:pPr>
        <w:pStyle w:val="ListParagraph"/>
        <w:numPr>
          <w:ilvl w:val="1"/>
          <w:numId w:val="13"/>
        </w:numPr>
        <w:tabs>
          <w:tab w:val="left" w:pos="851"/>
        </w:tabs>
        <w:spacing w:after="0" w:line="240" w:lineRule="auto"/>
        <w:ind w:left="0" w:firstLine="284"/>
        <w:jc w:val="both"/>
        <w:rPr>
          <w:rFonts w:ascii="Times New Roman" w:hAnsi="Times New Roman" w:cs="Times New Roman"/>
          <w:sz w:val="24"/>
          <w:szCs w:val="24"/>
        </w:rPr>
      </w:pPr>
      <w:r w:rsidRPr="00700168">
        <w:rPr>
          <w:rFonts w:ascii="Times New Roman" w:hAnsi="Times New Roman" w:cs="Times New Roman"/>
          <w:sz w:val="24"/>
          <w:szCs w:val="24"/>
        </w:rPr>
        <w:t xml:space="preserve">Paslaugų teikėjui pareikalavus, Užsakovas privalo sumokėti Paslaugų teikėjui </w:t>
      </w:r>
      <w:r w:rsidRPr="00700168">
        <w:rPr>
          <w:rFonts w:ascii="Times New Roman" w:hAnsi="Times New Roman" w:cs="Times New Roman"/>
          <w:i/>
          <w:sz w:val="24"/>
          <w:szCs w:val="24"/>
          <w:u w:val="single"/>
        </w:rPr>
        <w:t>0,02</w:t>
      </w:r>
      <w:r w:rsidRPr="00700168">
        <w:rPr>
          <w:rFonts w:ascii="Times New Roman" w:hAnsi="Times New Roman" w:cs="Times New Roman"/>
          <w:sz w:val="24"/>
          <w:szCs w:val="24"/>
        </w:rPr>
        <w:t xml:space="preserve"> proc. dydžio delspinigius nuo </w:t>
      </w:r>
      <w:r w:rsidRPr="00F9796A">
        <w:rPr>
          <w:rFonts w:ascii="Times New Roman" w:hAnsi="Times New Roman" w:cs="Times New Roman"/>
          <w:sz w:val="24"/>
          <w:szCs w:val="24"/>
        </w:rPr>
        <w:t>nesumokėtos</w:t>
      </w:r>
      <w:r w:rsidR="00973523" w:rsidRPr="00F9796A">
        <w:rPr>
          <w:rFonts w:ascii="Times New Roman" w:hAnsi="Times New Roman" w:cs="Times New Roman"/>
          <w:sz w:val="24"/>
          <w:szCs w:val="24"/>
        </w:rPr>
        <w:t xml:space="preserve"> </w:t>
      </w:r>
      <w:r w:rsidR="001F58C0" w:rsidRPr="00F9796A">
        <w:rPr>
          <w:rFonts w:ascii="Times New Roman" w:hAnsi="Times New Roman" w:cs="Times New Roman"/>
          <w:sz w:val="24"/>
          <w:szCs w:val="24"/>
        </w:rPr>
        <w:t xml:space="preserve">sumos </w:t>
      </w:r>
      <w:r w:rsidRPr="00F9796A">
        <w:rPr>
          <w:rFonts w:ascii="Times New Roman" w:hAnsi="Times New Roman" w:cs="Times New Roman"/>
          <w:sz w:val="24"/>
          <w:szCs w:val="24"/>
        </w:rPr>
        <w:t>už</w:t>
      </w:r>
      <w:r w:rsidRPr="00700168">
        <w:rPr>
          <w:rFonts w:ascii="Times New Roman" w:hAnsi="Times New Roman" w:cs="Times New Roman"/>
          <w:sz w:val="24"/>
          <w:szCs w:val="24"/>
        </w:rPr>
        <w:t xml:space="preserve"> kiekvieną uždelstą dieną, jeigu Užsakovas nesilaiko pirkimo sutart</w:t>
      </w:r>
      <w:r w:rsidR="00D5770E" w:rsidRPr="00700168">
        <w:rPr>
          <w:rFonts w:ascii="Times New Roman" w:hAnsi="Times New Roman" w:cs="Times New Roman"/>
          <w:sz w:val="24"/>
          <w:szCs w:val="24"/>
        </w:rPr>
        <w:t>yje nustatyto</w:t>
      </w:r>
      <w:r w:rsidR="00E94CD7" w:rsidRPr="00700168">
        <w:rPr>
          <w:rFonts w:ascii="Times New Roman" w:hAnsi="Times New Roman" w:cs="Times New Roman"/>
          <w:sz w:val="24"/>
          <w:szCs w:val="24"/>
        </w:rPr>
        <w:t xml:space="preserve"> </w:t>
      </w:r>
      <w:r w:rsidR="00997A0A" w:rsidRPr="00700168">
        <w:rPr>
          <w:rFonts w:ascii="Times New Roman" w:hAnsi="Times New Roman" w:cs="Times New Roman"/>
          <w:sz w:val="24"/>
          <w:szCs w:val="24"/>
        </w:rPr>
        <w:t xml:space="preserve">/ </w:t>
      </w:r>
      <w:r w:rsidR="00E94CD7" w:rsidRPr="00700168">
        <w:rPr>
          <w:rFonts w:ascii="Times New Roman" w:hAnsi="Times New Roman" w:cs="Times New Roman"/>
          <w:sz w:val="24"/>
          <w:szCs w:val="24"/>
        </w:rPr>
        <w:t>(-ų)</w:t>
      </w:r>
      <w:r w:rsidR="00D5770E" w:rsidRPr="00700168">
        <w:rPr>
          <w:rFonts w:ascii="Times New Roman" w:hAnsi="Times New Roman" w:cs="Times New Roman"/>
          <w:sz w:val="24"/>
          <w:szCs w:val="24"/>
        </w:rPr>
        <w:t xml:space="preserve"> mokėjimo</w:t>
      </w:r>
      <w:r w:rsidR="00E94CD7" w:rsidRPr="00700168">
        <w:rPr>
          <w:rFonts w:ascii="Times New Roman" w:hAnsi="Times New Roman" w:cs="Times New Roman"/>
          <w:sz w:val="24"/>
          <w:szCs w:val="24"/>
        </w:rPr>
        <w:t xml:space="preserve"> </w:t>
      </w:r>
      <w:r w:rsidR="00997A0A" w:rsidRPr="00700168">
        <w:rPr>
          <w:rFonts w:ascii="Times New Roman" w:hAnsi="Times New Roman" w:cs="Times New Roman"/>
          <w:sz w:val="24"/>
          <w:szCs w:val="24"/>
        </w:rPr>
        <w:t xml:space="preserve">/ </w:t>
      </w:r>
      <w:r w:rsidR="00E94CD7" w:rsidRPr="00700168">
        <w:rPr>
          <w:rFonts w:ascii="Times New Roman" w:hAnsi="Times New Roman" w:cs="Times New Roman"/>
          <w:sz w:val="24"/>
          <w:szCs w:val="24"/>
        </w:rPr>
        <w:t>(-ų)</w:t>
      </w:r>
      <w:r w:rsidR="00D5770E" w:rsidRPr="00700168">
        <w:rPr>
          <w:rFonts w:ascii="Times New Roman" w:hAnsi="Times New Roman" w:cs="Times New Roman"/>
          <w:sz w:val="24"/>
          <w:szCs w:val="24"/>
        </w:rPr>
        <w:t xml:space="preserve"> termino</w:t>
      </w:r>
      <w:r w:rsidR="00E94CD7" w:rsidRPr="00700168">
        <w:rPr>
          <w:rFonts w:ascii="Times New Roman" w:hAnsi="Times New Roman" w:cs="Times New Roman"/>
          <w:sz w:val="24"/>
          <w:szCs w:val="24"/>
        </w:rPr>
        <w:t xml:space="preserve"> </w:t>
      </w:r>
      <w:r w:rsidR="00997A0A" w:rsidRPr="00700168">
        <w:rPr>
          <w:rFonts w:ascii="Times New Roman" w:hAnsi="Times New Roman" w:cs="Times New Roman"/>
          <w:sz w:val="24"/>
          <w:szCs w:val="24"/>
        </w:rPr>
        <w:t xml:space="preserve">/ </w:t>
      </w:r>
      <w:r w:rsidR="00E94CD7" w:rsidRPr="00700168">
        <w:rPr>
          <w:rFonts w:ascii="Times New Roman" w:hAnsi="Times New Roman" w:cs="Times New Roman"/>
          <w:sz w:val="24"/>
          <w:szCs w:val="24"/>
        </w:rPr>
        <w:t>(-ų)</w:t>
      </w:r>
      <w:r w:rsidR="00230FAA" w:rsidRPr="00700168">
        <w:rPr>
          <w:rFonts w:ascii="Times New Roman" w:hAnsi="Times New Roman" w:cs="Times New Roman"/>
          <w:sz w:val="24"/>
          <w:szCs w:val="24"/>
        </w:rPr>
        <w:t>;</w:t>
      </w:r>
    </w:p>
    <w:p w14:paraId="003AF0F4" w14:textId="5BA820D9" w:rsidR="00E65AFB" w:rsidRPr="00700168" w:rsidRDefault="00842235" w:rsidP="00F9796A">
      <w:pPr>
        <w:pStyle w:val="ListParagraph"/>
        <w:numPr>
          <w:ilvl w:val="1"/>
          <w:numId w:val="13"/>
        </w:numPr>
        <w:tabs>
          <w:tab w:val="left" w:pos="851"/>
        </w:tabs>
        <w:spacing w:after="0" w:line="240" w:lineRule="auto"/>
        <w:ind w:left="0" w:firstLine="426"/>
        <w:jc w:val="both"/>
        <w:rPr>
          <w:rFonts w:ascii="Times New Roman" w:hAnsi="Times New Roman" w:cs="Times New Roman"/>
          <w:sz w:val="24"/>
          <w:szCs w:val="24"/>
        </w:rPr>
      </w:pPr>
      <w:r w:rsidRPr="00700168">
        <w:rPr>
          <w:rFonts w:ascii="Times New Roman" w:hAnsi="Times New Roman" w:cs="Times New Roman"/>
          <w:color w:val="000000"/>
          <w:sz w:val="24"/>
          <w:szCs w:val="24"/>
        </w:rPr>
        <w:t xml:space="preserve">Nutraukus pirkimo sutartį dėl </w:t>
      </w:r>
      <w:r w:rsidR="00881499" w:rsidRPr="00700168">
        <w:rPr>
          <w:rFonts w:ascii="Times New Roman" w:hAnsi="Times New Roman" w:cs="Times New Roman"/>
          <w:color w:val="000000"/>
          <w:sz w:val="24"/>
          <w:szCs w:val="24"/>
        </w:rPr>
        <w:t>Paslaugų teikėjo</w:t>
      </w:r>
      <w:r w:rsidRPr="00700168">
        <w:rPr>
          <w:rFonts w:ascii="Times New Roman" w:hAnsi="Times New Roman" w:cs="Times New Roman"/>
          <w:sz w:val="24"/>
          <w:szCs w:val="24"/>
        </w:rPr>
        <w:t xml:space="preserve"> padaryto esminio pirkimo sutarties pažeidimo</w:t>
      </w:r>
      <w:r w:rsidRPr="00700168">
        <w:rPr>
          <w:rFonts w:ascii="Times New Roman" w:hAnsi="Times New Roman" w:cs="Times New Roman"/>
          <w:color w:val="000000"/>
          <w:sz w:val="24"/>
          <w:szCs w:val="24"/>
        </w:rPr>
        <w:t xml:space="preserve">, </w:t>
      </w:r>
      <w:r w:rsidR="008F6740" w:rsidRPr="00700168">
        <w:rPr>
          <w:rFonts w:ascii="Times New Roman" w:hAnsi="Times New Roman" w:cs="Times New Roman"/>
          <w:color w:val="000000"/>
          <w:sz w:val="24"/>
          <w:szCs w:val="24"/>
        </w:rPr>
        <w:t>Paslaugų teikėjas</w:t>
      </w:r>
      <w:r w:rsidR="00881499" w:rsidRPr="00700168">
        <w:rPr>
          <w:rFonts w:ascii="Times New Roman" w:hAnsi="Times New Roman" w:cs="Times New Roman"/>
          <w:color w:val="000000"/>
          <w:sz w:val="24"/>
          <w:szCs w:val="24"/>
        </w:rPr>
        <w:t xml:space="preserve"> </w:t>
      </w:r>
      <w:r w:rsidRPr="00700168">
        <w:rPr>
          <w:rFonts w:ascii="Times New Roman" w:hAnsi="Times New Roman" w:cs="Times New Roman"/>
          <w:color w:val="000000"/>
          <w:sz w:val="24"/>
          <w:szCs w:val="24"/>
        </w:rPr>
        <w:t xml:space="preserve">privalo sumokėti </w:t>
      </w:r>
      <w:r w:rsidRPr="00700168">
        <w:rPr>
          <w:rFonts w:ascii="Times New Roman" w:hAnsi="Times New Roman" w:cs="Times New Roman"/>
          <w:i/>
          <w:color w:val="000000"/>
          <w:sz w:val="24"/>
          <w:szCs w:val="24"/>
          <w:u w:val="single"/>
        </w:rPr>
        <w:t>5 procentų bendros pirkimo sutarties kainos</w:t>
      </w:r>
      <w:r w:rsidRPr="00700168">
        <w:rPr>
          <w:rFonts w:ascii="Times New Roman" w:hAnsi="Times New Roman" w:cs="Times New Roman"/>
          <w:color w:val="000000"/>
          <w:sz w:val="24"/>
          <w:szCs w:val="24"/>
        </w:rPr>
        <w:t xml:space="preserve"> dydžio </w:t>
      </w:r>
      <w:r w:rsidRPr="00700168">
        <w:rPr>
          <w:rFonts w:ascii="Times New Roman" w:hAnsi="Times New Roman" w:cs="Times New Roman"/>
          <w:sz w:val="24"/>
          <w:szCs w:val="24"/>
        </w:rPr>
        <w:t>baudą.</w:t>
      </w:r>
      <w:r w:rsidRPr="00700168">
        <w:rPr>
          <w:rFonts w:ascii="Times New Roman" w:hAnsi="Times New Roman" w:cs="Times New Roman"/>
          <w:color w:val="000000"/>
          <w:sz w:val="24"/>
          <w:szCs w:val="24"/>
        </w:rPr>
        <w:t xml:space="preserve"> Baudos sumokėjimas nesiejamas su visišku </w:t>
      </w:r>
      <w:r w:rsidR="00772C61" w:rsidRPr="00700168">
        <w:rPr>
          <w:rFonts w:ascii="Times New Roman" w:hAnsi="Times New Roman" w:cs="Times New Roman"/>
          <w:color w:val="000000"/>
          <w:sz w:val="24"/>
          <w:szCs w:val="24"/>
        </w:rPr>
        <w:t xml:space="preserve">Užsakovo </w:t>
      </w:r>
      <w:r w:rsidRPr="00700168">
        <w:rPr>
          <w:rFonts w:ascii="Times New Roman" w:hAnsi="Times New Roman" w:cs="Times New Roman"/>
          <w:color w:val="000000"/>
          <w:sz w:val="24"/>
          <w:szCs w:val="24"/>
        </w:rPr>
        <w:t>patirtų nuostolių atlyginimu ir neatleidžia</w:t>
      </w:r>
      <w:r w:rsidR="0011453A" w:rsidRPr="00700168">
        <w:rPr>
          <w:rFonts w:ascii="Times New Roman" w:hAnsi="Times New Roman" w:cs="Times New Roman"/>
          <w:color w:val="000000"/>
          <w:sz w:val="24"/>
          <w:szCs w:val="24"/>
        </w:rPr>
        <w:t xml:space="preserve"> </w:t>
      </w:r>
      <w:r w:rsidR="00A80013" w:rsidRPr="00700168">
        <w:rPr>
          <w:rFonts w:ascii="Times New Roman" w:hAnsi="Times New Roman" w:cs="Times New Roman"/>
          <w:color w:val="000000"/>
          <w:sz w:val="24"/>
          <w:szCs w:val="24"/>
        </w:rPr>
        <w:t>Paslaugų teikėjo</w:t>
      </w:r>
      <w:r w:rsidRPr="00700168">
        <w:rPr>
          <w:rFonts w:ascii="Times New Roman" w:hAnsi="Times New Roman" w:cs="Times New Roman"/>
          <w:sz w:val="24"/>
          <w:szCs w:val="24"/>
        </w:rPr>
        <w:t xml:space="preserve"> </w:t>
      </w:r>
      <w:r w:rsidRPr="00700168">
        <w:rPr>
          <w:rFonts w:ascii="Times New Roman" w:hAnsi="Times New Roman" w:cs="Times New Roman"/>
          <w:color w:val="000000"/>
          <w:sz w:val="24"/>
          <w:szCs w:val="24"/>
        </w:rPr>
        <w:t>nuo p</w:t>
      </w:r>
      <w:r w:rsidR="00F75B30" w:rsidRPr="00700168">
        <w:rPr>
          <w:rFonts w:ascii="Times New Roman" w:hAnsi="Times New Roman" w:cs="Times New Roman"/>
          <w:color w:val="000000"/>
          <w:sz w:val="24"/>
          <w:szCs w:val="24"/>
        </w:rPr>
        <w:t>areigos juos visiškai atlyginti;</w:t>
      </w:r>
    </w:p>
    <w:p w14:paraId="581FED97" w14:textId="77777777" w:rsidR="00292839" w:rsidRDefault="00413D78" w:rsidP="00F9796A">
      <w:pPr>
        <w:pStyle w:val="ListParagraph"/>
        <w:numPr>
          <w:ilvl w:val="1"/>
          <w:numId w:val="13"/>
        </w:numPr>
        <w:tabs>
          <w:tab w:val="left" w:pos="851"/>
        </w:tabs>
        <w:spacing w:after="0" w:line="240" w:lineRule="auto"/>
        <w:ind w:left="0" w:firstLine="360"/>
        <w:jc w:val="both"/>
        <w:rPr>
          <w:rFonts w:ascii="Times New Roman" w:hAnsi="Times New Roman" w:cs="Times New Roman"/>
          <w:sz w:val="24"/>
          <w:szCs w:val="24"/>
        </w:rPr>
      </w:pPr>
      <w:r w:rsidRPr="00700168">
        <w:rPr>
          <w:rFonts w:ascii="Times New Roman" w:hAnsi="Times New Roman" w:cs="Times New Roman"/>
          <w:sz w:val="24"/>
          <w:szCs w:val="24"/>
        </w:rPr>
        <w:t xml:space="preserve"> </w:t>
      </w:r>
      <w:r w:rsidR="00FF5A2F" w:rsidRPr="00700168">
        <w:rPr>
          <w:rFonts w:ascii="Times New Roman" w:hAnsi="Times New Roman" w:cs="Times New Roman"/>
          <w:sz w:val="24"/>
          <w:szCs w:val="24"/>
        </w:rPr>
        <w:t>Užsakovas turi teisę išskaičiuoti delspinigius</w:t>
      </w:r>
      <w:r w:rsidR="00CE31E6" w:rsidRPr="00700168">
        <w:rPr>
          <w:rFonts w:ascii="Times New Roman" w:hAnsi="Times New Roman" w:cs="Times New Roman"/>
          <w:sz w:val="24"/>
          <w:szCs w:val="24"/>
        </w:rPr>
        <w:t xml:space="preserve"> </w:t>
      </w:r>
      <w:r w:rsidR="00FF5A2F" w:rsidRPr="00700168">
        <w:rPr>
          <w:rFonts w:ascii="Times New Roman" w:hAnsi="Times New Roman" w:cs="Times New Roman"/>
          <w:sz w:val="24"/>
          <w:szCs w:val="24"/>
        </w:rPr>
        <w:t>/</w:t>
      </w:r>
      <w:r w:rsidR="00CE31E6" w:rsidRPr="00700168">
        <w:rPr>
          <w:rFonts w:ascii="Times New Roman" w:hAnsi="Times New Roman" w:cs="Times New Roman"/>
          <w:sz w:val="24"/>
          <w:szCs w:val="24"/>
        </w:rPr>
        <w:t xml:space="preserve"> </w:t>
      </w:r>
      <w:r w:rsidR="00FF5A2F" w:rsidRPr="00700168">
        <w:rPr>
          <w:rFonts w:ascii="Times New Roman" w:hAnsi="Times New Roman" w:cs="Times New Roman"/>
          <w:sz w:val="24"/>
          <w:szCs w:val="24"/>
        </w:rPr>
        <w:t>baudą iš Paslaugų teikėjui mokėtinų sumų, o jei mokėtinų sumų nėra, Paslaugų teikėjas privalo sumokėti delspinigius</w:t>
      </w:r>
      <w:r w:rsidR="007342BF" w:rsidRPr="00700168">
        <w:rPr>
          <w:rFonts w:ascii="Times New Roman" w:hAnsi="Times New Roman" w:cs="Times New Roman"/>
          <w:sz w:val="24"/>
          <w:szCs w:val="24"/>
        </w:rPr>
        <w:t xml:space="preserve"> </w:t>
      </w:r>
      <w:r w:rsidR="00FF5A2F" w:rsidRPr="00700168">
        <w:rPr>
          <w:rFonts w:ascii="Times New Roman" w:hAnsi="Times New Roman" w:cs="Times New Roman"/>
          <w:sz w:val="24"/>
          <w:szCs w:val="24"/>
        </w:rPr>
        <w:t>/</w:t>
      </w:r>
      <w:r w:rsidR="007342BF" w:rsidRPr="00700168">
        <w:rPr>
          <w:rFonts w:ascii="Times New Roman" w:hAnsi="Times New Roman" w:cs="Times New Roman"/>
          <w:sz w:val="24"/>
          <w:szCs w:val="24"/>
        </w:rPr>
        <w:t xml:space="preserve"> </w:t>
      </w:r>
      <w:r w:rsidR="00FF5A2F" w:rsidRPr="00700168">
        <w:rPr>
          <w:rFonts w:ascii="Times New Roman" w:hAnsi="Times New Roman" w:cs="Times New Roman"/>
          <w:sz w:val="24"/>
          <w:szCs w:val="24"/>
        </w:rPr>
        <w:t>baudą per 5 (penkias) darbo dienas nuo Užsakovo rašytinio pareikalavimo gavimo dienos</w:t>
      </w:r>
      <w:r w:rsidR="00292839">
        <w:rPr>
          <w:rFonts w:ascii="Times New Roman" w:hAnsi="Times New Roman" w:cs="Times New Roman"/>
          <w:sz w:val="24"/>
          <w:szCs w:val="24"/>
        </w:rPr>
        <w:t>;</w:t>
      </w:r>
    </w:p>
    <w:p w14:paraId="0A77E2A9" w14:textId="6C87AFA3" w:rsidR="00292839" w:rsidRPr="00292839" w:rsidRDefault="00292839" w:rsidP="00292839">
      <w:pPr>
        <w:pStyle w:val="ListParagraph"/>
        <w:numPr>
          <w:ilvl w:val="1"/>
          <w:numId w:val="13"/>
        </w:numPr>
        <w:tabs>
          <w:tab w:val="left" w:pos="851"/>
        </w:tabs>
        <w:spacing w:after="0" w:line="240" w:lineRule="auto"/>
        <w:ind w:left="0" w:firstLine="360"/>
        <w:jc w:val="both"/>
        <w:rPr>
          <w:rFonts w:ascii="Times New Roman" w:hAnsi="Times New Roman"/>
          <w:sz w:val="24"/>
          <w:szCs w:val="24"/>
        </w:rPr>
      </w:pPr>
      <w:r w:rsidRPr="00292839">
        <w:rPr>
          <w:rFonts w:ascii="Times New Roman" w:hAnsi="Times New Roman"/>
          <w:sz w:val="24"/>
          <w:szCs w:val="24"/>
        </w:rPr>
        <w:t xml:space="preserve">Netesybų sumokėjimas ir (ar) </w:t>
      </w:r>
      <w:r w:rsidR="0053243E">
        <w:rPr>
          <w:rFonts w:ascii="Times New Roman" w:hAnsi="Times New Roman"/>
          <w:sz w:val="24"/>
          <w:szCs w:val="24"/>
        </w:rPr>
        <w:t>pirkimo s</w:t>
      </w:r>
      <w:r w:rsidRPr="00292839">
        <w:rPr>
          <w:rFonts w:ascii="Times New Roman" w:hAnsi="Times New Roman"/>
          <w:sz w:val="24"/>
          <w:szCs w:val="24"/>
        </w:rPr>
        <w:t>utarties įvykdymo užtikrinimo gavimas</w:t>
      </w:r>
      <w:r>
        <w:rPr>
          <w:rFonts w:ascii="Times New Roman" w:hAnsi="Times New Roman"/>
          <w:sz w:val="24"/>
          <w:szCs w:val="24"/>
        </w:rPr>
        <w:t xml:space="preserve"> (jei taikoma)</w:t>
      </w:r>
      <w:r w:rsidRPr="00292839">
        <w:rPr>
          <w:rFonts w:ascii="Times New Roman" w:hAnsi="Times New Roman"/>
          <w:sz w:val="24"/>
          <w:szCs w:val="24"/>
        </w:rPr>
        <w:t xml:space="preserve"> nepanaikina </w:t>
      </w:r>
      <w:r w:rsidR="0053243E">
        <w:rPr>
          <w:rFonts w:ascii="Times New Roman" w:hAnsi="Times New Roman"/>
          <w:sz w:val="24"/>
          <w:szCs w:val="24"/>
        </w:rPr>
        <w:t>š</w:t>
      </w:r>
      <w:r w:rsidRPr="00292839">
        <w:rPr>
          <w:rFonts w:ascii="Times New Roman" w:hAnsi="Times New Roman"/>
          <w:sz w:val="24"/>
          <w:szCs w:val="24"/>
        </w:rPr>
        <w:t xml:space="preserve">alies teisės reikalauti, kad kita </w:t>
      </w:r>
      <w:r w:rsidR="0053243E">
        <w:rPr>
          <w:rFonts w:ascii="Times New Roman" w:hAnsi="Times New Roman"/>
          <w:sz w:val="24"/>
          <w:szCs w:val="24"/>
        </w:rPr>
        <w:t>š</w:t>
      </w:r>
      <w:r w:rsidRPr="00292839">
        <w:rPr>
          <w:rFonts w:ascii="Times New Roman" w:hAnsi="Times New Roman"/>
          <w:sz w:val="24"/>
          <w:szCs w:val="24"/>
        </w:rPr>
        <w:t xml:space="preserve">alis kompensuotų jos patirtus nuostolius. </w:t>
      </w:r>
      <w:r>
        <w:rPr>
          <w:rFonts w:ascii="Times New Roman" w:hAnsi="Times New Roman"/>
          <w:sz w:val="24"/>
          <w:szCs w:val="24"/>
        </w:rPr>
        <w:t>Pirkimo s</w:t>
      </w:r>
      <w:r w:rsidRPr="00292839">
        <w:rPr>
          <w:rFonts w:ascii="Times New Roman" w:hAnsi="Times New Roman"/>
          <w:sz w:val="24"/>
          <w:szCs w:val="24"/>
        </w:rPr>
        <w:t xml:space="preserve">utartyje nustatytos netesybos yra laikomos minimaliais, neįrodinėtinais </w:t>
      </w:r>
      <w:r w:rsidR="0053243E">
        <w:rPr>
          <w:rFonts w:ascii="Times New Roman" w:hAnsi="Times New Roman"/>
          <w:sz w:val="24"/>
          <w:szCs w:val="24"/>
        </w:rPr>
        <w:t>š</w:t>
      </w:r>
      <w:r w:rsidRPr="00292839">
        <w:rPr>
          <w:rFonts w:ascii="Times New Roman" w:hAnsi="Times New Roman"/>
          <w:sz w:val="24"/>
          <w:szCs w:val="24"/>
        </w:rPr>
        <w:t xml:space="preserve">alių nuostoliais. Kiekviena iš </w:t>
      </w:r>
      <w:r w:rsidR="0053243E">
        <w:rPr>
          <w:rFonts w:ascii="Times New Roman" w:hAnsi="Times New Roman"/>
          <w:sz w:val="24"/>
          <w:szCs w:val="24"/>
        </w:rPr>
        <w:t>š</w:t>
      </w:r>
      <w:r w:rsidRPr="00292839">
        <w:rPr>
          <w:rFonts w:ascii="Times New Roman" w:hAnsi="Times New Roman"/>
          <w:sz w:val="24"/>
          <w:szCs w:val="24"/>
        </w:rPr>
        <w:t xml:space="preserve">alių turi teisę gauti iš kitos </w:t>
      </w:r>
      <w:r w:rsidR="0053243E">
        <w:rPr>
          <w:rFonts w:ascii="Times New Roman" w:hAnsi="Times New Roman"/>
          <w:sz w:val="24"/>
          <w:szCs w:val="24"/>
        </w:rPr>
        <w:t>š</w:t>
      </w:r>
      <w:r w:rsidRPr="00292839">
        <w:rPr>
          <w:rFonts w:ascii="Times New Roman" w:hAnsi="Times New Roman"/>
          <w:sz w:val="24"/>
          <w:szCs w:val="24"/>
        </w:rPr>
        <w:t xml:space="preserve">alies tiesioginių nuostolių, atsiradusių dėl kitos </w:t>
      </w:r>
      <w:r w:rsidR="0053243E">
        <w:rPr>
          <w:rFonts w:ascii="Times New Roman" w:hAnsi="Times New Roman"/>
          <w:sz w:val="24"/>
          <w:szCs w:val="24"/>
        </w:rPr>
        <w:t>š</w:t>
      </w:r>
      <w:r w:rsidRPr="00292839">
        <w:rPr>
          <w:rFonts w:ascii="Times New Roman" w:hAnsi="Times New Roman"/>
          <w:sz w:val="24"/>
          <w:szCs w:val="24"/>
        </w:rPr>
        <w:t xml:space="preserve">alies netinkamo įsipareigojimų pagal </w:t>
      </w:r>
      <w:r w:rsidR="0053243E">
        <w:rPr>
          <w:rFonts w:ascii="Times New Roman" w:hAnsi="Times New Roman"/>
          <w:sz w:val="24"/>
          <w:szCs w:val="24"/>
        </w:rPr>
        <w:t>pirkimo s</w:t>
      </w:r>
      <w:r w:rsidRPr="00292839">
        <w:rPr>
          <w:rFonts w:ascii="Times New Roman" w:hAnsi="Times New Roman"/>
          <w:sz w:val="24"/>
          <w:szCs w:val="24"/>
        </w:rPr>
        <w:t xml:space="preserve">utartį vykdymo ar nevykdymo, neviršijant </w:t>
      </w:r>
      <w:r w:rsidR="00166D74">
        <w:rPr>
          <w:rFonts w:ascii="Times New Roman" w:hAnsi="Times New Roman"/>
          <w:sz w:val="24"/>
          <w:szCs w:val="24"/>
        </w:rPr>
        <w:t>p</w:t>
      </w:r>
      <w:r w:rsidRPr="00292839">
        <w:rPr>
          <w:rFonts w:ascii="Times New Roman" w:hAnsi="Times New Roman"/>
          <w:sz w:val="24"/>
          <w:szCs w:val="24"/>
        </w:rPr>
        <w:t>radinės sutarties vertės be PVM</w:t>
      </w:r>
      <w:r w:rsidR="00166D74">
        <w:rPr>
          <w:rFonts w:ascii="Times New Roman" w:hAnsi="Times New Roman"/>
          <w:sz w:val="24"/>
          <w:szCs w:val="24"/>
        </w:rPr>
        <w:t>, nurodytos pirkimo sutarties 4.2 papunktyje</w:t>
      </w:r>
      <w:r w:rsidRPr="00292839">
        <w:rPr>
          <w:rFonts w:ascii="Times New Roman" w:hAnsi="Times New Roman"/>
          <w:sz w:val="24"/>
          <w:szCs w:val="24"/>
        </w:rPr>
        <w:t>, jei teisės aktai nenumato, kad privalo būti kompensuota didesnė suma. Šiame punkte numatytas atsakomybės ribojimas netaikomas, jei žala atsirado dėl konfidencialumo įsipareigojimų ar intelektinės nuosavybės teisių pažeidimo</w:t>
      </w:r>
      <w:r>
        <w:rPr>
          <w:rFonts w:ascii="Times New Roman" w:hAnsi="Times New Roman"/>
          <w:sz w:val="24"/>
          <w:szCs w:val="24"/>
        </w:rPr>
        <w:t>;</w:t>
      </w:r>
    </w:p>
    <w:p w14:paraId="50B847E6" w14:textId="44091E42" w:rsidR="00292839" w:rsidRPr="00292839" w:rsidRDefault="00292839" w:rsidP="00BF3977">
      <w:pPr>
        <w:pStyle w:val="ListParagraph"/>
        <w:numPr>
          <w:ilvl w:val="1"/>
          <w:numId w:val="13"/>
        </w:numPr>
        <w:tabs>
          <w:tab w:val="left" w:pos="709"/>
          <w:tab w:val="left" w:pos="851"/>
          <w:tab w:val="left" w:pos="1134"/>
        </w:tabs>
        <w:ind w:left="0" w:firstLine="426"/>
        <w:jc w:val="both"/>
        <w:rPr>
          <w:rFonts w:ascii="Times New Roman" w:hAnsi="Times New Roman" w:cs="Times New Roman"/>
          <w:sz w:val="24"/>
          <w:szCs w:val="24"/>
        </w:rPr>
      </w:pPr>
      <w:r w:rsidRPr="00292839">
        <w:rPr>
          <w:rFonts w:ascii="Times New Roman" w:hAnsi="Times New Roman" w:cs="Times New Roman"/>
          <w:sz w:val="24"/>
          <w:szCs w:val="24"/>
        </w:rPr>
        <w:t xml:space="preserve">Jei </w:t>
      </w:r>
      <w:r>
        <w:rPr>
          <w:rFonts w:ascii="Times New Roman" w:hAnsi="Times New Roman" w:cs="Times New Roman"/>
          <w:sz w:val="24"/>
          <w:szCs w:val="24"/>
        </w:rPr>
        <w:t>Paslaugų te</w:t>
      </w:r>
      <w:r w:rsidRPr="00292839">
        <w:rPr>
          <w:rFonts w:ascii="Times New Roman" w:hAnsi="Times New Roman" w:cs="Times New Roman"/>
          <w:sz w:val="24"/>
          <w:szCs w:val="24"/>
        </w:rPr>
        <w:t xml:space="preserve">ikėjas, vykdydamas </w:t>
      </w:r>
      <w:r>
        <w:rPr>
          <w:rFonts w:ascii="Times New Roman" w:hAnsi="Times New Roman" w:cs="Times New Roman"/>
          <w:sz w:val="24"/>
          <w:szCs w:val="24"/>
        </w:rPr>
        <w:t>pirkimo s</w:t>
      </w:r>
      <w:r w:rsidRPr="00292839">
        <w:rPr>
          <w:rFonts w:ascii="Times New Roman" w:hAnsi="Times New Roman" w:cs="Times New Roman"/>
          <w:sz w:val="24"/>
          <w:szCs w:val="24"/>
        </w:rPr>
        <w:t xml:space="preserve">utartį, nesilaiko galiojančių teisės aktų reikalavimų arba nevykdo arba netinkamai vykdo šioje </w:t>
      </w:r>
      <w:r>
        <w:rPr>
          <w:rFonts w:ascii="Times New Roman" w:hAnsi="Times New Roman" w:cs="Times New Roman"/>
          <w:sz w:val="24"/>
          <w:szCs w:val="24"/>
        </w:rPr>
        <w:t>pirkimo s</w:t>
      </w:r>
      <w:r w:rsidRPr="00292839">
        <w:rPr>
          <w:rFonts w:ascii="Times New Roman" w:hAnsi="Times New Roman" w:cs="Times New Roman"/>
          <w:sz w:val="24"/>
          <w:szCs w:val="24"/>
        </w:rPr>
        <w:t xml:space="preserve">utartyje numatytus įsipareigojimus, ir dėl to bet kuris trečiasis asmuo (kompetentingos įgaliotos valstybinės institucijos ar organizacijos ir pan.) pritaiko baudas ar kitas sankcijas Užsakovui, ir (ar) Užsakovas patiria nuostolių, </w:t>
      </w:r>
      <w:r>
        <w:rPr>
          <w:rFonts w:ascii="Times New Roman" w:hAnsi="Times New Roman" w:cs="Times New Roman"/>
          <w:sz w:val="24"/>
          <w:szCs w:val="24"/>
        </w:rPr>
        <w:t>Paslaugų te</w:t>
      </w:r>
      <w:r w:rsidRPr="00292839">
        <w:rPr>
          <w:rFonts w:ascii="Times New Roman" w:hAnsi="Times New Roman" w:cs="Times New Roman"/>
          <w:sz w:val="24"/>
          <w:szCs w:val="24"/>
        </w:rPr>
        <w:t xml:space="preserve">ikėjas įsipareigoja atlyginti Užsakovui visus jo dėl to patirtus tiesioginius nuostolius ar žalą bei papildomas išlaidas neviršijant </w:t>
      </w:r>
      <w:r>
        <w:rPr>
          <w:rFonts w:ascii="Times New Roman" w:hAnsi="Times New Roman" w:cs="Times New Roman"/>
          <w:sz w:val="24"/>
          <w:szCs w:val="24"/>
        </w:rPr>
        <w:t>5.6</w:t>
      </w:r>
      <w:r w:rsidRPr="00292839">
        <w:rPr>
          <w:rFonts w:ascii="Times New Roman" w:hAnsi="Times New Roman" w:cs="Times New Roman"/>
          <w:sz w:val="24"/>
          <w:szCs w:val="24"/>
        </w:rPr>
        <w:t xml:space="preserve"> papunktyje nurodytų apribojimų bei taikant </w:t>
      </w:r>
      <w:r>
        <w:rPr>
          <w:rFonts w:ascii="Times New Roman" w:hAnsi="Times New Roman" w:cs="Times New Roman"/>
          <w:sz w:val="24"/>
          <w:szCs w:val="24"/>
        </w:rPr>
        <w:t>5.6</w:t>
      </w:r>
      <w:r w:rsidRPr="00292839">
        <w:rPr>
          <w:rFonts w:ascii="Times New Roman" w:hAnsi="Times New Roman" w:cs="Times New Roman"/>
          <w:sz w:val="24"/>
          <w:szCs w:val="24"/>
        </w:rPr>
        <w:t xml:space="preserve"> papunktyje numatytą atsakomybės ribojimo netaikymą, jei žala atsirado dėl konfidencialumo įsipareigojimų ar intelektinės nuosavybės teisių pažeidimo.</w:t>
      </w:r>
    </w:p>
    <w:p w14:paraId="5F5160B1" w14:textId="77777777" w:rsidR="008811E1" w:rsidRPr="00700168" w:rsidRDefault="008811E1" w:rsidP="008811E1">
      <w:pPr>
        <w:pStyle w:val="ListParagraph"/>
        <w:tabs>
          <w:tab w:val="left" w:pos="851"/>
        </w:tabs>
        <w:spacing w:after="0" w:line="240" w:lineRule="auto"/>
        <w:ind w:left="360"/>
        <w:jc w:val="both"/>
        <w:rPr>
          <w:rFonts w:ascii="Times New Roman" w:hAnsi="Times New Roman" w:cs="Times New Roman"/>
          <w:sz w:val="24"/>
          <w:szCs w:val="24"/>
        </w:rPr>
      </w:pPr>
    </w:p>
    <w:p w14:paraId="143ABEA4" w14:textId="77777777" w:rsidR="004E207D" w:rsidRPr="00700168" w:rsidRDefault="004E207D" w:rsidP="008811E1">
      <w:pPr>
        <w:pStyle w:val="ListParagraph"/>
        <w:numPr>
          <w:ilvl w:val="0"/>
          <w:numId w:val="13"/>
        </w:numPr>
        <w:spacing w:after="0" w:line="240" w:lineRule="auto"/>
        <w:ind w:firstLine="66"/>
        <w:jc w:val="both"/>
        <w:rPr>
          <w:rFonts w:ascii="Times New Roman" w:hAnsi="Times New Roman" w:cs="Times New Roman"/>
          <w:b/>
          <w:sz w:val="24"/>
          <w:szCs w:val="24"/>
        </w:rPr>
      </w:pPr>
      <w:r w:rsidRPr="00700168">
        <w:rPr>
          <w:rFonts w:ascii="Times New Roman" w:hAnsi="Times New Roman" w:cs="Times New Roman"/>
          <w:b/>
          <w:sz w:val="24"/>
          <w:szCs w:val="24"/>
        </w:rPr>
        <w:lastRenderedPageBreak/>
        <w:t>Nenugalimos jėgos (</w:t>
      </w:r>
      <w:r w:rsidRPr="00700168">
        <w:rPr>
          <w:rFonts w:ascii="Times New Roman" w:hAnsi="Times New Roman" w:cs="Times New Roman"/>
          <w:b/>
          <w:i/>
          <w:sz w:val="24"/>
          <w:szCs w:val="24"/>
        </w:rPr>
        <w:t>force majeure</w:t>
      </w:r>
      <w:r w:rsidRPr="00700168">
        <w:rPr>
          <w:rFonts w:ascii="Times New Roman" w:hAnsi="Times New Roman" w:cs="Times New Roman"/>
          <w:b/>
          <w:sz w:val="24"/>
          <w:szCs w:val="24"/>
        </w:rPr>
        <w:t>) aplinkybės:</w:t>
      </w:r>
    </w:p>
    <w:p w14:paraId="2CB042DD" w14:textId="77777777" w:rsidR="004E207D" w:rsidRPr="00700168" w:rsidRDefault="004E207D" w:rsidP="008811E1">
      <w:pPr>
        <w:pStyle w:val="ListParagraph"/>
        <w:numPr>
          <w:ilvl w:val="1"/>
          <w:numId w:val="13"/>
        </w:numPr>
        <w:tabs>
          <w:tab w:val="left" w:pos="851"/>
        </w:tabs>
        <w:spacing w:after="0" w:line="240" w:lineRule="auto"/>
        <w:ind w:left="0" w:firstLine="426"/>
        <w:jc w:val="both"/>
        <w:rPr>
          <w:rFonts w:ascii="Times New Roman" w:hAnsi="Times New Roman" w:cs="Times New Roman"/>
          <w:sz w:val="24"/>
          <w:szCs w:val="24"/>
        </w:rPr>
      </w:pPr>
      <w:r w:rsidRPr="00700168">
        <w:rPr>
          <w:rFonts w:ascii="Times New Roman" w:hAnsi="Times New Roman" w:cs="Times New Roman"/>
          <w:sz w:val="24"/>
          <w:szCs w:val="24"/>
        </w:rPr>
        <w:t>Šalys neatsako už pirkimo sutartyje numatytų įsipareigojimų nevykdymą ar netinkamą vykdymą, jeigu tai įvyko dėl Lietuvos Respublikos teisės aktuose numatytų nenugalimos jėgos aplinkybių, atsiradusių po pirkimo sutarties pasirašymo ir nepriklausančių nuo pirkimo sutartį pasirašiusių šalių valios. Įvykus minėtoms aplinkybėms vadovaujamasi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0101F55A" w14:textId="77777777" w:rsidR="004E207D" w:rsidRPr="00700168" w:rsidRDefault="004E207D" w:rsidP="008811E1">
      <w:pPr>
        <w:pStyle w:val="ListParagraph"/>
        <w:numPr>
          <w:ilvl w:val="1"/>
          <w:numId w:val="13"/>
        </w:numPr>
        <w:tabs>
          <w:tab w:val="left" w:pos="851"/>
        </w:tabs>
        <w:spacing w:after="0" w:line="240" w:lineRule="auto"/>
        <w:ind w:left="0" w:firstLine="426"/>
        <w:jc w:val="both"/>
        <w:rPr>
          <w:rFonts w:ascii="Times New Roman" w:hAnsi="Times New Roman" w:cs="Times New Roman"/>
          <w:sz w:val="24"/>
          <w:szCs w:val="24"/>
        </w:rPr>
      </w:pPr>
      <w:r w:rsidRPr="00700168">
        <w:rPr>
          <w:rFonts w:ascii="Times New Roman" w:hAnsi="Times New Roman" w:cs="Times New Roman"/>
          <w:sz w:val="24"/>
          <w:szCs w:val="24"/>
        </w:rPr>
        <w:t>Šalis, kuri dėl minėtų aplinkybių negali vykdyti prisiimtų įpareigojimų, privalo nedelsdama raštu apie tai pranešti kitai šaliai nurodydama aplinkybes, kurios trukdo jai vykdyti prisiimtus įsipareigojimus, bei įvardindama konkrečius prisiimtus įsipareigojimus, kurių ji negalės įvykdyti;</w:t>
      </w:r>
    </w:p>
    <w:p w14:paraId="432E21BC" w14:textId="77777777" w:rsidR="004E207D" w:rsidRPr="00700168" w:rsidRDefault="004E207D" w:rsidP="008811E1">
      <w:pPr>
        <w:pStyle w:val="ListParagraph"/>
        <w:numPr>
          <w:ilvl w:val="1"/>
          <w:numId w:val="13"/>
        </w:numPr>
        <w:tabs>
          <w:tab w:val="left" w:pos="851"/>
        </w:tabs>
        <w:spacing w:after="0" w:line="240" w:lineRule="auto"/>
        <w:ind w:left="0" w:firstLine="426"/>
        <w:jc w:val="both"/>
        <w:rPr>
          <w:rFonts w:ascii="Times New Roman" w:hAnsi="Times New Roman" w:cs="Times New Roman"/>
          <w:sz w:val="24"/>
          <w:szCs w:val="24"/>
        </w:rPr>
      </w:pPr>
      <w:r w:rsidRPr="00700168">
        <w:rPr>
          <w:rFonts w:ascii="Times New Roman" w:hAnsi="Times New Roman" w:cs="Times New Roman"/>
          <w:sz w:val="24"/>
          <w:szCs w:val="24"/>
        </w:rPr>
        <w:t>Pasibaigus nenugalimą jėgą lemiančioms aplinkybėms, šalis dėl nenugalimos jėgos negalėjusi vykdyti savo įsipareigojimų, privalo nedelsdama pranešti apie tai raštu kitai šaliai bei atnaujinti savo prisiimtų įsipareigojimų vykdymą.</w:t>
      </w:r>
    </w:p>
    <w:p w14:paraId="5BD1114C" w14:textId="77777777" w:rsidR="00104CB8" w:rsidRPr="00700168" w:rsidRDefault="00104CB8" w:rsidP="00104CB8">
      <w:pPr>
        <w:pStyle w:val="ListParagraph"/>
        <w:tabs>
          <w:tab w:val="left" w:pos="851"/>
        </w:tabs>
        <w:spacing w:after="0" w:line="240" w:lineRule="auto"/>
        <w:ind w:left="360"/>
        <w:jc w:val="both"/>
        <w:rPr>
          <w:rFonts w:ascii="Times New Roman" w:hAnsi="Times New Roman" w:cs="Times New Roman"/>
          <w:sz w:val="24"/>
          <w:szCs w:val="24"/>
        </w:rPr>
      </w:pPr>
    </w:p>
    <w:p w14:paraId="7E917A68" w14:textId="77777777" w:rsidR="002238EB" w:rsidRPr="00700168" w:rsidRDefault="002238EB" w:rsidP="008811E1">
      <w:pPr>
        <w:pStyle w:val="ListParagraph"/>
        <w:numPr>
          <w:ilvl w:val="0"/>
          <w:numId w:val="13"/>
        </w:numPr>
        <w:spacing w:after="0" w:line="240" w:lineRule="auto"/>
        <w:ind w:firstLine="66"/>
        <w:jc w:val="both"/>
        <w:rPr>
          <w:rFonts w:ascii="Times New Roman" w:hAnsi="Times New Roman" w:cs="Times New Roman"/>
          <w:b/>
          <w:sz w:val="24"/>
          <w:szCs w:val="24"/>
        </w:rPr>
      </w:pPr>
      <w:r w:rsidRPr="00700168">
        <w:rPr>
          <w:rFonts w:ascii="Times New Roman" w:hAnsi="Times New Roman" w:cs="Times New Roman"/>
          <w:b/>
          <w:sz w:val="24"/>
          <w:szCs w:val="24"/>
        </w:rPr>
        <w:t>Ginčų sprendimo tvarka:</w:t>
      </w:r>
    </w:p>
    <w:p w14:paraId="2E11D3E7" w14:textId="77777777" w:rsidR="002238EB" w:rsidRPr="00700168" w:rsidRDefault="0046640E" w:rsidP="008811E1">
      <w:pPr>
        <w:pStyle w:val="ListParagraph"/>
        <w:numPr>
          <w:ilvl w:val="1"/>
          <w:numId w:val="13"/>
        </w:numPr>
        <w:tabs>
          <w:tab w:val="left" w:pos="851"/>
        </w:tabs>
        <w:spacing w:after="0" w:line="240" w:lineRule="auto"/>
        <w:ind w:left="0" w:firstLine="426"/>
        <w:jc w:val="both"/>
        <w:rPr>
          <w:rFonts w:ascii="Times New Roman" w:hAnsi="Times New Roman" w:cs="Times New Roman"/>
          <w:sz w:val="24"/>
          <w:szCs w:val="24"/>
        </w:rPr>
      </w:pPr>
      <w:r w:rsidRPr="00700168">
        <w:rPr>
          <w:rFonts w:ascii="Times New Roman" w:hAnsi="Times New Roman" w:cs="Times New Roman"/>
          <w:sz w:val="24"/>
          <w:szCs w:val="24"/>
        </w:rPr>
        <w:t>ginčai tarp pirkimo sutarties šalių gali būti sprendžiami derybomis arba teismine tvarka</w:t>
      </w:r>
      <w:r w:rsidR="002238EB" w:rsidRPr="00700168">
        <w:rPr>
          <w:rFonts w:ascii="Times New Roman" w:hAnsi="Times New Roman" w:cs="Times New Roman"/>
          <w:sz w:val="24"/>
          <w:szCs w:val="24"/>
        </w:rPr>
        <w:t>;</w:t>
      </w:r>
    </w:p>
    <w:p w14:paraId="7CFB22F3" w14:textId="7A5E7891" w:rsidR="002238EB" w:rsidRPr="00700168" w:rsidRDefault="0001715F" w:rsidP="008811E1">
      <w:pPr>
        <w:pStyle w:val="ListParagraph"/>
        <w:numPr>
          <w:ilvl w:val="1"/>
          <w:numId w:val="13"/>
        </w:numPr>
        <w:tabs>
          <w:tab w:val="left" w:pos="851"/>
        </w:tabs>
        <w:spacing w:after="0" w:line="240" w:lineRule="auto"/>
        <w:ind w:left="0" w:firstLine="426"/>
        <w:jc w:val="both"/>
        <w:rPr>
          <w:rFonts w:ascii="Times New Roman" w:hAnsi="Times New Roman" w:cs="Times New Roman"/>
          <w:sz w:val="24"/>
          <w:szCs w:val="24"/>
        </w:rPr>
      </w:pPr>
      <w:r w:rsidRPr="00700168">
        <w:rPr>
          <w:rFonts w:ascii="Times New Roman" w:hAnsi="Times New Roman" w:cs="Times New Roman"/>
          <w:sz w:val="24"/>
          <w:szCs w:val="24"/>
        </w:rPr>
        <w:t>p</w:t>
      </w:r>
      <w:r w:rsidR="008502FD" w:rsidRPr="00700168">
        <w:rPr>
          <w:rFonts w:ascii="Times New Roman" w:hAnsi="Times New Roman" w:cs="Times New Roman"/>
          <w:sz w:val="24"/>
          <w:szCs w:val="24"/>
        </w:rPr>
        <w:t xml:space="preserve">irkimo sutarties šalys </w:t>
      </w:r>
      <w:r w:rsidR="00BA4366" w:rsidRPr="00700168">
        <w:rPr>
          <w:rFonts w:ascii="Times New Roman" w:hAnsi="Times New Roman" w:cs="Times New Roman"/>
          <w:sz w:val="24"/>
          <w:szCs w:val="24"/>
        </w:rPr>
        <w:t>visus ginčus stengiasi išspręsti derybomis. Kilus ginčui pirkimo sutarties šalys raštu išdėsto savo nuomonę kitai šaliai ir pasiūlo ginčo sprendimą. Gavusi pasiūlymą ginčą spręsti derybomis, šalis privalo į jį atsakyti per</w:t>
      </w:r>
      <w:r w:rsidR="0003515A" w:rsidRPr="00700168">
        <w:rPr>
          <w:rFonts w:ascii="Times New Roman" w:hAnsi="Times New Roman" w:cs="Times New Roman"/>
          <w:i/>
          <w:sz w:val="24"/>
          <w:szCs w:val="24"/>
          <w:u w:val="single"/>
        </w:rPr>
        <w:t xml:space="preserve"> </w:t>
      </w:r>
      <w:r w:rsidR="009C6D35" w:rsidRPr="00700168">
        <w:rPr>
          <w:rFonts w:ascii="Times New Roman" w:hAnsi="Times New Roman" w:cs="Times New Roman"/>
          <w:i/>
          <w:sz w:val="24"/>
          <w:szCs w:val="24"/>
          <w:u w:val="single"/>
        </w:rPr>
        <w:t>10</w:t>
      </w:r>
      <w:r w:rsidR="00BA4366" w:rsidRPr="00700168">
        <w:rPr>
          <w:rFonts w:ascii="Times New Roman" w:hAnsi="Times New Roman" w:cs="Times New Roman"/>
          <w:i/>
          <w:sz w:val="24"/>
          <w:szCs w:val="24"/>
          <w:u w:val="single"/>
        </w:rPr>
        <w:t xml:space="preserve"> (</w:t>
      </w:r>
      <w:r w:rsidR="009C6D35" w:rsidRPr="00700168">
        <w:rPr>
          <w:rFonts w:ascii="Times New Roman" w:hAnsi="Times New Roman" w:cs="Times New Roman"/>
          <w:i/>
          <w:sz w:val="24"/>
          <w:szCs w:val="24"/>
          <w:u w:val="single"/>
        </w:rPr>
        <w:t>dešimt</w:t>
      </w:r>
      <w:r w:rsidR="00BA4366" w:rsidRPr="00700168">
        <w:rPr>
          <w:rFonts w:ascii="Times New Roman" w:hAnsi="Times New Roman" w:cs="Times New Roman"/>
          <w:i/>
          <w:sz w:val="24"/>
          <w:szCs w:val="24"/>
          <w:u w:val="single"/>
        </w:rPr>
        <w:t>)</w:t>
      </w:r>
      <w:r w:rsidR="0003515A" w:rsidRPr="00700168">
        <w:rPr>
          <w:rFonts w:ascii="Times New Roman" w:hAnsi="Times New Roman" w:cs="Times New Roman"/>
          <w:sz w:val="24"/>
          <w:szCs w:val="24"/>
        </w:rPr>
        <w:t xml:space="preserve"> </w:t>
      </w:r>
      <w:r w:rsidR="009C6D35" w:rsidRPr="00700168">
        <w:rPr>
          <w:rFonts w:ascii="Times New Roman" w:hAnsi="Times New Roman" w:cs="Times New Roman"/>
          <w:sz w:val="24"/>
          <w:szCs w:val="24"/>
        </w:rPr>
        <w:t>darbo dienų</w:t>
      </w:r>
      <w:r w:rsidR="00BA4366" w:rsidRPr="00700168">
        <w:rPr>
          <w:rFonts w:ascii="Times New Roman" w:hAnsi="Times New Roman" w:cs="Times New Roman"/>
          <w:sz w:val="24"/>
          <w:szCs w:val="24"/>
        </w:rPr>
        <w:t xml:space="preserve">. Ginčas turi būti išspręstas per ne ilgesnį nei </w:t>
      </w:r>
      <w:r w:rsidR="008F7630" w:rsidRPr="00700168">
        <w:rPr>
          <w:rFonts w:ascii="Times New Roman" w:hAnsi="Times New Roman" w:cs="Times New Roman"/>
          <w:i/>
          <w:sz w:val="24"/>
          <w:szCs w:val="24"/>
          <w:u w:val="single"/>
        </w:rPr>
        <w:t>6</w:t>
      </w:r>
      <w:r w:rsidR="00BA4366" w:rsidRPr="00700168">
        <w:rPr>
          <w:rFonts w:ascii="Times New Roman" w:hAnsi="Times New Roman" w:cs="Times New Roman"/>
          <w:i/>
          <w:sz w:val="24"/>
          <w:szCs w:val="24"/>
          <w:u w:val="single"/>
        </w:rPr>
        <w:t>0 (</w:t>
      </w:r>
      <w:r w:rsidR="008F7630" w:rsidRPr="00700168">
        <w:rPr>
          <w:rFonts w:ascii="Times New Roman" w:hAnsi="Times New Roman" w:cs="Times New Roman"/>
          <w:i/>
          <w:sz w:val="24"/>
          <w:szCs w:val="24"/>
          <w:u w:val="single"/>
        </w:rPr>
        <w:t>šešiasdešimt</w:t>
      </w:r>
      <w:r w:rsidR="00BA4366" w:rsidRPr="00700168">
        <w:rPr>
          <w:rFonts w:ascii="Times New Roman" w:hAnsi="Times New Roman" w:cs="Times New Roman"/>
          <w:sz w:val="24"/>
          <w:szCs w:val="24"/>
        </w:rPr>
        <w:t>)</w:t>
      </w:r>
      <w:r w:rsidR="00497E7A" w:rsidRPr="00700168">
        <w:rPr>
          <w:rFonts w:ascii="Times New Roman" w:hAnsi="Times New Roman" w:cs="Times New Roman"/>
          <w:i/>
          <w:color w:val="00B0F0"/>
          <w:sz w:val="24"/>
          <w:szCs w:val="24"/>
        </w:rPr>
        <w:t xml:space="preserve"> </w:t>
      </w:r>
      <w:r w:rsidR="00BA4366" w:rsidRPr="00700168">
        <w:rPr>
          <w:rFonts w:ascii="Times New Roman" w:hAnsi="Times New Roman" w:cs="Times New Roman"/>
          <w:sz w:val="24"/>
          <w:szCs w:val="24"/>
        </w:rPr>
        <w:t>kalendorinių dienų terminą nuo derybų pradžios. Jei ginčo išspręsti derybomis nepavyksta arba jei kuri nors pirkimo sutarties šalis laiku neatsako į pasiūlymą ginčą spręsti derybomis, kita šalis turi teisę, įspėdama apie tai kitą šalį, pereiti prie kito ginčų sprendimo procedūros etapo</w:t>
      </w:r>
      <w:r w:rsidR="002238EB" w:rsidRPr="00700168">
        <w:rPr>
          <w:rFonts w:ascii="Times New Roman" w:hAnsi="Times New Roman" w:cs="Times New Roman"/>
          <w:sz w:val="24"/>
          <w:szCs w:val="24"/>
        </w:rPr>
        <w:t>;</w:t>
      </w:r>
    </w:p>
    <w:p w14:paraId="4978C2E8" w14:textId="77777777" w:rsidR="002238EB" w:rsidRPr="00700168" w:rsidRDefault="0046640E" w:rsidP="008811E1">
      <w:pPr>
        <w:pStyle w:val="ListParagraph"/>
        <w:numPr>
          <w:ilvl w:val="1"/>
          <w:numId w:val="13"/>
        </w:numPr>
        <w:tabs>
          <w:tab w:val="left" w:pos="851"/>
        </w:tabs>
        <w:spacing w:after="0" w:line="240" w:lineRule="auto"/>
        <w:ind w:left="0" w:firstLine="426"/>
        <w:jc w:val="both"/>
        <w:rPr>
          <w:rFonts w:ascii="Times New Roman" w:hAnsi="Times New Roman" w:cs="Times New Roman"/>
          <w:sz w:val="24"/>
          <w:szCs w:val="24"/>
        </w:rPr>
      </w:pPr>
      <w:r w:rsidRPr="00700168">
        <w:rPr>
          <w:rFonts w:ascii="Times New Roman" w:hAnsi="Times New Roman" w:cs="Times New Roman"/>
          <w:sz w:val="24"/>
          <w:szCs w:val="24"/>
        </w:rPr>
        <w:t>visi ginčai, kylantys dėl pirkimo sutarties ar su ja susiję, nepavykus jų išspręsti derybų būdu, perduodami spręsti Lietuvos Respublikos civilinio proceso kodekso nustatyta tvarka teismui</w:t>
      </w:r>
      <w:r w:rsidR="002238EB" w:rsidRPr="00700168">
        <w:rPr>
          <w:rFonts w:ascii="Times New Roman" w:hAnsi="Times New Roman" w:cs="Times New Roman"/>
          <w:sz w:val="24"/>
          <w:szCs w:val="24"/>
        </w:rPr>
        <w:t>;</w:t>
      </w:r>
    </w:p>
    <w:p w14:paraId="38DA1739" w14:textId="77777777" w:rsidR="002238EB" w:rsidRPr="00700168" w:rsidRDefault="002238EB" w:rsidP="008811E1">
      <w:pPr>
        <w:pStyle w:val="ListParagraph"/>
        <w:numPr>
          <w:ilvl w:val="1"/>
          <w:numId w:val="13"/>
        </w:numPr>
        <w:tabs>
          <w:tab w:val="left" w:pos="851"/>
        </w:tabs>
        <w:spacing w:after="0" w:line="240" w:lineRule="auto"/>
        <w:ind w:left="0" w:firstLine="426"/>
        <w:jc w:val="both"/>
        <w:rPr>
          <w:rFonts w:ascii="Times New Roman" w:hAnsi="Times New Roman" w:cs="Times New Roman"/>
          <w:sz w:val="24"/>
          <w:szCs w:val="24"/>
        </w:rPr>
      </w:pPr>
      <w:r w:rsidRPr="00700168">
        <w:rPr>
          <w:rFonts w:ascii="Times New Roman" w:hAnsi="Times New Roman" w:cs="Times New Roman"/>
          <w:sz w:val="24"/>
          <w:szCs w:val="24"/>
        </w:rPr>
        <w:t>vieta – Vilnius, proceso kalba – lietuvių.</w:t>
      </w:r>
    </w:p>
    <w:p w14:paraId="21B9B07D" w14:textId="77777777" w:rsidR="00F322FF" w:rsidRPr="00700168" w:rsidRDefault="00F322FF" w:rsidP="00F322FF">
      <w:pPr>
        <w:pStyle w:val="ListParagraph"/>
        <w:tabs>
          <w:tab w:val="left" w:pos="851"/>
        </w:tabs>
        <w:spacing w:after="0" w:line="240" w:lineRule="auto"/>
        <w:ind w:left="360"/>
        <w:jc w:val="both"/>
        <w:rPr>
          <w:rFonts w:ascii="Times New Roman" w:hAnsi="Times New Roman" w:cs="Times New Roman"/>
          <w:sz w:val="24"/>
          <w:szCs w:val="24"/>
        </w:rPr>
      </w:pPr>
    </w:p>
    <w:p w14:paraId="6BB46986" w14:textId="77777777" w:rsidR="002238EB" w:rsidRPr="00700168" w:rsidRDefault="002238EB" w:rsidP="008811E1">
      <w:pPr>
        <w:pStyle w:val="ListParagraph"/>
        <w:numPr>
          <w:ilvl w:val="0"/>
          <w:numId w:val="13"/>
        </w:numPr>
        <w:spacing w:after="0" w:line="240" w:lineRule="auto"/>
        <w:ind w:firstLine="66"/>
        <w:jc w:val="both"/>
        <w:rPr>
          <w:rFonts w:ascii="Times New Roman" w:hAnsi="Times New Roman" w:cs="Times New Roman"/>
          <w:b/>
          <w:sz w:val="24"/>
          <w:szCs w:val="24"/>
        </w:rPr>
      </w:pPr>
      <w:r w:rsidRPr="00700168">
        <w:rPr>
          <w:rFonts w:ascii="Times New Roman" w:hAnsi="Times New Roman" w:cs="Times New Roman"/>
          <w:b/>
          <w:sz w:val="24"/>
          <w:szCs w:val="24"/>
        </w:rPr>
        <w:t>Pirkimo sutarties nutraukimo tvarka:</w:t>
      </w:r>
    </w:p>
    <w:p w14:paraId="034129C7" w14:textId="77777777" w:rsidR="0046640E" w:rsidRPr="00700168" w:rsidRDefault="0046640E" w:rsidP="008811E1">
      <w:pPr>
        <w:pStyle w:val="ListParagraph"/>
        <w:numPr>
          <w:ilvl w:val="1"/>
          <w:numId w:val="13"/>
        </w:numPr>
        <w:tabs>
          <w:tab w:val="left" w:pos="851"/>
        </w:tabs>
        <w:spacing w:after="0" w:line="240" w:lineRule="auto"/>
        <w:ind w:left="0" w:firstLine="426"/>
        <w:jc w:val="both"/>
        <w:rPr>
          <w:rFonts w:ascii="Times New Roman" w:hAnsi="Times New Roman" w:cs="Times New Roman"/>
          <w:sz w:val="24"/>
          <w:szCs w:val="24"/>
        </w:rPr>
      </w:pPr>
      <w:r w:rsidRPr="00700168">
        <w:rPr>
          <w:rFonts w:ascii="Times New Roman" w:hAnsi="Times New Roman" w:cs="Times New Roman"/>
          <w:sz w:val="24"/>
          <w:szCs w:val="24"/>
        </w:rPr>
        <w:t>pirkimo sutartis gali būti nutraukta raštišku pirkimo sutarties šalių susitarimu;</w:t>
      </w:r>
    </w:p>
    <w:p w14:paraId="75EC6093" w14:textId="77777777" w:rsidR="0084434C" w:rsidRPr="00700168" w:rsidRDefault="00F90DEC" w:rsidP="008811E1">
      <w:pPr>
        <w:pStyle w:val="ListParagraph"/>
        <w:numPr>
          <w:ilvl w:val="1"/>
          <w:numId w:val="13"/>
        </w:numPr>
        <w:tabs>
          <w:tab w:val="left" w:pos="851"/>
        </w:tabs>
        <w:spacing w:after="0" w:line="240" w:lineRule="auto"/>
        <w:ind w:left="0" w:firstLine="426"/>
        <w:jc w:val="both"/>
        <w:rPr>
          <w:rFonts w:ascii="Times New Roman" w:hAnsi="Times New Roman" w:cs="Times New Roman"/>
          <w:sz w:val="24"/>
          <w:szCs w:val="24"/>
        </w:rPr>
      </w:pPr>
      <w:r w:rsidRPr="00700168">
        <w:rPr>
          <w:rFonts w:ascii="Times New Roman" w:hAnsi="Times New Roman" w:cs="Times New Roman"/>
          <w:sz w:val="24"/>
          <w:szCs w:val="24"/>
        </w:rPr>
        <w:t xml:space="preserve">Užsakovas, nesikreipdamas į teismą, turi teisę vienašališkai nutraukti pirkimo sutartį apie tai raštu pranešęs </w:t>
      </w:r>
      <w:r w:rsidR="00FE52DC" w:rsidRPr="00700168">
        <w:rPr>
          <w:rFonts w:ascii="Times New Roman" w:hAnsi="Times New Roman" w:cs="Times New Roman"/>
          <w:sz w:val="24"/>
          <w:szCs w:val="24"/>
        </w:rPr>
        <w:t xml:space="preserve">Paslaugų teikėjui </w:t>
      </w:r>
      <w:r w:rsidR="000448EC" w:rsidRPr="00700168">
        <w:rPr>
          <w:rFonts w:ascii="Times New Roman" w:hAnsi="Times New Roman" w:cs="Times New Roman"/>
          <w:sz w:val="24"/>
          <w:szCs w:val="24"/>
        </w:rPr>
        <w:t xml:space="preserve">ne vėliau kaip </w:t>
      </w:r>
      <w:r w:rsidRPr="00700168">
        <w:rPr>
          <w:rFonts w:ascii="Times New Roman" w:hAnsi="Times New Roman" w:cs="Times New Roman"/>
          <w:sz w:val="24"/>
          <w:szCs w:val="24"/>
        </w:rPr>
        <w:t xml:space="preserve">prieš </w:t>
      </w:r>
      <w:r w:rsidR="001D15AD" w:rsidRPr="00700168">
        <w:rPr>
          <w:rFonts w:ascii="Times New Roman" w:hAnsi="Times New Roman" w:cs="Times New Roman"/>
          <w:i/>
          <w:sz w:val="24"/>
          <w:szCs w:val="24"/>
          <w:u w:val="single"/>
        </w:rPr>
        <w:t>10</w:t>
      </w:r>
      <w:r w:rsidRPr="00700168">
        <w:rPr>
          <w:rFonts w:ascii="Times New Roman" w:hAnsi="Times New Roman" w:cs="Times New Roman"/>
          <w:i/>
          <w:sz w:val="24"/>
          <w:szCs w:val="24"/>
          <w:u w:val="single"/>
        </w:rPr>
        <w:t xml:space="preserve"> (</w:t>
      </w:r>
      <w:r w:rsidR="001D15AD" w:rsidRPr="00700168">
        <w:rPr>
          <w:rFonts w:ascii="Times New Roman" w:hAnsi="Times New Roman" w:cs="Times New Roman"/>
          <w:i/>
          <w:sz w:val="24"/>
          <w:szCs w:val="24"/>
          <w:u w:val="single"/>
        </w:rPr>
        <w:t>dešimt</w:t>
      </w:r>
      <w:r w:rsidRPr="00700168">
        <w:rPr>
          <w:rFonts w:ascii="Times New Roman" w:hAnsi="Times New Roman" w:cs="Times New Roman"/>
          <w:sz w:val="24"/>
          <w:szCs w:val="24"/>
        </w:rPr>
        <w:t xml:space="preserve">) </w:t>
      </w:r>
      <w:r w:rsidR="00C07FF8" w:rsidRPr="00700168">
        <w:rPr>
          <w:rFonts w:ascii="Times New Roman" w:hAnsi="Times New Roman" w:cs="Times New Roman"/>
          <w:sz w:val="24"/>
          <w:szCs w:val="24"/>
        </w:rPr>
        <w:t>darbo</w:t>
      </w:r>
      <w:r w:rsidRPr="00700168">
        <w:rPr>
          <w:rFonts w:ascii="Times New Roman" w:hAnsi="Times New Roman" w:cs="Times New Roman"/>
          <w:sz w:val="24"/>
          <w:szCs w:val="24"/>
        </w:rPr>
        <w:t xml:space="preserve"> dien</w:t>
      </w:r>
      <w:r w:rsidR="001D15AD" w:rsidRPr="00700168">
        <w:rPr>
          <w:rFonts w:ascii="Times New Roman" w:hAnsi="Times New Roman" w:cs="Times New Roman"/>
          <w:sz w:val="24"/>
          <w:szCs w:val="24"/>
        </w:rPr>
        <w:t>ų</w:t>
      </w:r>
      <w:r w:rsidRPr="00700168">
        <w:rPr>
          <w:rFonts w:ascii="Times New Roman" w:hAnsi="Times New Roman" w:cs="Times New Roman"/>
          <w:sz w:val="24"/>
          <w:szCs w:val="24"/>
        </w:rPr>
        <w:t>:</w:t>
      </w:r>
    </w:p>
    <w:p w14:paraId="0841EAD5" w14:textId="77777777" w:rsidR="00F90DEC" w:rsidRPr="00700168" w:rsidRDefault="00F90DEC" w:rsidP="008811E1">
      <w:pPr>
        <w:pStyle w:val="ListParagraph"/>
        <w:numPr>
          <w:ilvl w:val="2"/>
          <w:numId w:val="13"/>
        </w:numPr>
        <w:tabs>
          <w:tab w:val="left" w:pos="993"/>
        </w:tabs>
        <w:spacing w:after="0" w:line="240" w:lineRule="auto"/>
        <w:ind w:left="0" w:firstLine="426"/>
        <w:jc w:val="both"/>
        <w:rPr>
          <w:rFonts w:ascii="Times New Roman" w:hAnsi="Times New Roman" w:cs="Times New Roman"/>
          <w:sz w:val="24"/>
          <w:szCs w:val="24"/>
        </w:rPr>
      </w:pPr>
      <w:r w:rsidRPr="00700168">
        <w:rPr>
          <w:rFonts w:ascii="Times New Roman" w:hAnsi="Times New Roman" w:cs="Times New Roman"/>
          <w:sz w:val="24"/>
          <w:szCs w:val="24"/>
        </w:rPr>
        <w:t xml:space="preserve">jeigu </w:t>
      </w:r>
      <w:r w:rsidR="00FE52DC" w:rsidRPr="00700168">
        <w:rPr>
          <w:rFonts w:ascii="Times New Roman" w:hAnsi="Times New Roman" w:cs="Times New Roman"/>
          <w:sz w:val="24"/>
          <w:szCs w:val="24"/>
        </w:rPr>
        <w:t xml:space="preserve">Paslaugų teikėjas </w:t>
      </w:r>
      <w:r w:rsidRPr="00700168">
        <w:rPr>
          <w:rFonts w:ascii="Times New Roman" w:hAnsi="Times New Roman" w:cs="Times New Roman"/>
          <w:sz w:val="24"/>
          <w:szCs w:val="24"/>
        </w:rPr>
        <w:t>perleidžia pirkimo sutarties vykdymą tretiesiems asmenims be raštiško Užsakovo sutikimo;</w:t>
      </w:r>
    </w:p>
    <w:p w14:paraId="63DAA87F" w14:textId="77777777" w:rsidR="00F90DEC" w:rsidRPr="00700168" w:rsidRDefault="00F90DEC" w:rsidP="008811E1">
      <w:pPr>
        <w:pStyle w:val="ListParagraph"/>
        <w:numPr>
          <w:ilvl w:val="2"/>
          <w:numId w:val="13"/>
        </w:numPr>
        <w:tabs>
          <w:tab w:val="left" w:pos="993"/>
        </w:tabs>
        <w:spacing w:after="0" w:line="240" w:lineRule="auto"/>
        <w:ind w:left="0" w:firstLine="426"/>
        <w:jc w:val="both"/>
        <w:rPr>
          <w:rFonts w:ascii="Times New Roman" w:hAnsi="Times New Roman" w:cs="Times New Roman"/>
          <w:sz w:val="24"/>
          <w:szCs w:val="24"/>
        </w:rPr>
      </w:pPr>
      <w:r w:rsidRPr="00700168">
        <w:rPr>
          <w:rFonts w:ascii="Times New Roman" w:hAnsi="Times New Roman" w:cs="Times New Roman"/>
          <w:sz w:val="24"/>
          <w:szCs w:val="24"/>
        </w:rPr>
        <w:t xml:space="preserve">jeigu </w:t>
      </w:r>
      <w:r w:rsidR="00FE52DC" w:rsidRPr="00700168">
        <w:rPr>
          <w:rFonts w:ascii="Times New Roman" w:hAnsi="Times New Roman" w:cs="Times New Roman"/>
          <w:sz w:val="24"/>
          <w:szCs w:val="24"/>
        </w:rPr>
        <w:t xml:space="preserve">Paslaugų teikėjui </w:t>
      </w:r>
      <w:r w:rsidRPr="00700168">
        <w:rPr>
          <w:rFonts w:ascii="Times New Roman" w:hAnsi="Times New Roman" w:cs="Times New Roman"/>
          <w:sz w:val="24"/>
          <w:szCs w:val="24"/>
        </w:rPr>
        <w:t xml:space="preserve">iškeliama restruktūrizavimo arba bankroto byla, </w:t>
      </w:r>
      <w:r w:rsidR="00FE52DC" w:rsidRPr="00700168">
        <w:rPr>
          <w:rFonts w:ascii="Times New Roman" w:hAnsi="Times New Roman" w:cs="Times New Roman"/>
          <w:sz w:val="24"/>
          <w:szCs w:val="24"/>
        </w:rPr>
        <w:t xml:space="preserve">Paslaugų teikėjas </w:t>
      </w:r>
      <w:r w:rsidRPr="00700168">
        <w:rPr>
          <w:rFonts w:ascii="Times New Roman" w:hAnsi="Times New Roman" w:cs="Times New Roman"/>
          <w:sz w:val="24"/>
          <w:szCs w:val="24"/>
        </w:rPr>
        <w:t>likviduojamas, sustabdo savo veiklą arba kai įstatymuose ir kituose teisės aktuose nustatyta tvarka susidaro analogiška situacija;</w:t>
      </w:r>
    </w:p>
    <w:p w14:paraId="567EF60A" w14:textId="77777777" w:rsidR="00280B40" w:rsidRPr="00700168" w:rsidRDefault="00280B40" w:rsidP="008811E1">
      <w:pPr>
        <w:pStyle w:val="ListParagraph"/>
        <w:numPr>
          <w:ilvl w:val="2"/>
          <w:numId w:val="13"/>
        </w:numPr>
        <w:tabs>
          <w:tab w:val="left" w:pos="993"/>
        </w:tabs>
        <w:spacing w:after="0" w:line="240" w:lineRule="auto"/>
        <w:ind w:left="0" w:firstLine="426"/>
        <w:jc w:val="both"/>
        <w:rPr>
          <w:rFonts w:ascii="Times New Roman" w:hAnsi="Times New Roman" w:cs="Times New Roman"/>
          <w:sz w:val="24"/>
          <w:szCs w:val="24"/>
        </w:rPr>
      </w:pPr>
      <w:r w:rsidRPr="00700168">
        <w:rPr>
          <w:rFonts w:ascii="Times New Roman" w:hAnsi="Times New Roman" w:cs="Times New Roman"/>
          <w:sz w:val="24"/>
          <w:szCs w:val="24"/>
        </w:rPr>
        <w:t>jeigu paaiškėjo, kad pirkimo sutartis buvo pakeista pažeidžiant Viešųjų pirkimų įstatymo 89 straipsnį;</w:t>
      </w:r>
    </w:p>
    <w:p w14:paraId="5FB1B8AB" w14:textId="40007344" w:rsidR="00280B40" w:rsidRPr="00700168" w:rsidRDefault="00280B40" w:rsidP="008811E1">
      <w:pPr>
        <w:pStyle w:val="ListParagraph"/>
        <w:numPr>
          <w:ilvl w:val="2"/>
          <w:numId w:val="13"/>
        </w:numPr>
        <w:tabs>
          <w:tab w:val="left" w:pos="993"/>
        </w:tabs>
        <w:spacing w:after="0" w:line="240" w:lineRule="auto"/>
        <w:ind w:left="0" w:firstLine="426"/>
        <w:jc w:val="both"/>
        <w:rPr>
          <w:rFonts w:ascii="Times New Roman" w:hAnsi="Times New Roman" w:cs="Times New Roman"/>
          <w:sz w:val="24"/>
          <w:szCs w:val="24"/>
        </w:rPr>
      </w:pPr>
      <w:r w:rsidRPr="00700168">
        <w:rPr>
          <w:rFonts w:ascii="Times New Roman" w:hAnsi="Times New Roman" w:cs="Times New Roman"/>
          <w:sz w:val="24"/>
          <w:szCs w:val="24"/>
        </w:rPr>
        <w:t>jeigu paaiškėjo, kad su Paslaugų teikėju neturėjo būti sudaryta pirkimo sutartis dėl to, kad Europos Sąjungos Teisingumo Teismas procese pagal Sutarties dėl Europos Sąjungos veikimo 258</w:t>
      </w:r>
      <w:r w:rsidR="00100AF4" w:rsidRPr="00700168">
        <w:rPr>
          <w:rFonts w:ascii="Times New Roman" w:hAnsi="Times New Roman" w:cs="Times New Roman"/>
          <w:sz w:val="24"/>
          <w:szCs w:val="24"/>
        </w:rPr>
        <w:t xml:space="preserve"> </w:t>
      </w:r>
      <w:r w:rsidRPr="00700168">
        <w:rPr>
          <w:rFonts w:ascii="Times New Roman" w:hAnsi="Times New Roman" w:cs="Times New Roman"/>
          <w:sz w:val="24"/>
          <w:szCs w:val="24"/>
        </w:rPr>
        <w:t>straipsnį pripažino, kad nebuvo įvykdyti įsipareigojimai pagal Europos Sąjungos steigiamąsias sutartis ir Direktyvą 2014/24/ES;</w:t>
      </w:r>
    </w:p>
    <w:p w14:paraId="6C52D25D" w14:textId="4AC6E74F" w:rsidR="00AE540A" w:rsidRPr="007B0FE5" w:rsidRDefault="008C70B3" w:rsidP="008811E1">
      <w:pPr>
        <w:pStyle w:val="ListParagraph"/>
        <w:numPr>
          <w:ilvl w:val="2"/>
          <w:numId w:val="13"/>
        </w:numPr>
        <w:tabs>
          <w:tab w:val="left" w:pos="993"/>
        </w:tabs>
        <w:spacing w:after="0" w:line="240" w:lineRule="auto"/>
        <w:ind w:left="0" w:firstLine="426"/>
        <w:jc w:val="both"/>
        <w:rPr>
          <w:rFonts w:ascii="Times New Roman" w:hAnsi="Times New Roman" w:cs="Times New Roman"/>
          <w:sz w:val="24"/>
          <w:szCs w:val="24"/>
        </w:rPr>
      </w:pPr>
      <w:r w:rsidRPr="007B0FE5">
        <w:rPr>
          <w:rFonts w:ascii="Times New Roman" w:hAnsi="Times New Roman" w:cs="Times New Roman"/>
          <w:sz w:val="24"/>
          <w:szCs w:val="24"/>
        </w:rPr>
        <w:t xml:space="preserve">jeigu paaiškėjo </w:t>
      </w:r>
      <w:r w:rsidR="00986CAB" w:rsidRPr="007B0FE5">
        <w:rPr>
          <w:rFonts w:ascii="Times New Roman" w:hAnsi="Times New Roman" w:cs="Times New Roman"/>
          <w:sz w:val="24"/>
          <w:szCs w:val="24"/>
        </w:rPr>
        <w:t>V</w:t>
      </w:r>
      <w:r w:rsidRPr="007B0FE5">
        <w:rPr>
          <w:rFonts w:ascii="Times New Roman" w:hAnsi="Times New Roman" w:cs="Times New Roman"/>
          <w:sz w:val="24"/>
          <w:szCs w:val="24"/>
        </w:rPr>
        <w:t>iešųjų pirkimų įstatymo</w:t>
      </w:r>
      <w:r w:rsidR="008558AF" w:rsidRPr="007B0FE5">
        <w:rPr>
          <w:rFonts w:ascii="Times New Roman" w:hAnsi="Times New Roman" w:cs="Times New Roman"/>
          <w:sz w:val="24"/>
          <w:szCs w:val="24"/>
        </w:rPr>
        <w:t xml:space="preserve"> </w:t>
      </w:r>
      <w:r w:rsidR="008558AF" w:rsidRPr="007B0FE5">
        <w:rPr>
          <w:rFonts w:ascii="Times New Roman" w:hAnsi="Times New Roman" w:cs="Times New Roman"/>
          <w:color w:val="000000"/>
          <w:sz w:val="24"/>
          <w:szCs w:val="24"/>
        </w:rPr>
        <w:t>37 straipsnio 9 dalyje,</w:t>
      </w:r>
      <w:r w:rsidRPr="007B0FE5">
        <w:rPr>
          <w:rFonts w:ascii="Times New Roman" w:hAnsi="Times New Roman" w:cs="Times New Roman"/>
          <w:sz w:val="24"/>
          <w:szCs w:val="24"/>
        </w:rPr>
        <w:t xml:space="preserve"> 45 straipsnio 2</w:t>
      </w:r>
      <w:r w:rsidRPr="007B0FE5">
        <w:rPr>
          <w:rFonts w:ascii="Times New Roman" w:hAnsi="Times New Roman" w:cs="Times New Roman"/>
          <w:sz w:val="24"/>
          <w:szCs w:val="24"/>
          <w:vertAlign w:val="superscript"/>
        </w:rPr>
        <w:t>1</w:t>
      </w:r>
      <w:r w:rsidRPr="007B0FE5">
        <w:rPr>
          <w:rFonts w:ascii="Times New Roman" w:hAnsi="Times New Roman" w:cs="Times New Roman"/>
          <w:sz w:val="24"/>
          <w:szCs w:val="24"/>
        </w:rPr>
        <w:t xml:space="preserve"> dalyje</w:t>
      </w:r>
      <w:r w:rsidR="00A36922" w:rsidRPr="007B0FE5">
        <w:rPr>
          <w:rFonts w:ascii="Times New Roman" w:hAnsi="Times New Roman" w:cs="Times New Roman"/>
          <w:sz w:val="24"/>
          <w:szCs w:val="24"/>
        </w:rPr>
        <w:t xml:space="preserve"> </w:t>
      </w:r>
      <w:r w:rsidR="00A36922" w:rsidRPr="007B0FE5">
        <w:rPr>
          <w:rFonts w:ascii="Times New Roman" w:hAnsi="Times New Roman" w:cs="Times New Roman"/>
          <w:color w:val="000000"/>
          <w:sz w:val="24"/>
          <w:szCs w:val="24"/>
        </w:rPr>
        <w:t>ir (ar) 47 straipsnio 9 dalyje</w:t>
      </w:r>
      <w:r w:rsidRPr="007B0FE5">
        <w:rPr>
          <w:rFonts w:ascii="Times New Roman" w:hAnsi="Times New Roman" w:cs="Times New Roman"/>
          <w:sz w:val="24"/>
          <w:szCs w:val="24"/>
        </w:rPr>
        <w:t xml:space="preserve"> nurodytos aplinkybės. Užsakovo </w:t>
      </w:r>
      <w:r w:rsidR="000A2A2C" w:rsidRPr="007B0FE5">
        <w:rPr>
          <w:rFonts w:ascii="Times New Roman" w:hAnsi="Times New Roman" w:cs="Times New Roman"/>
          <w:sz w:val="24"/>
          <w:szCs w:val="24"/>
        </w:rPr>
        <w:t xml:space="preserve"> kontaktinis asmuo </w:t>
      </w:r>
      <w:r w:rsidR="007A63AA" w:rsidRPr="007B0FE5">
        <w:rPr>
          <w:rFonts w:ascii="Times New Roman" w:hAnsi="Times New Roman" w:cs="Times New Roman"/>
          <w:sz w:val="24"/>
          <w:szCs w:val="24"/>
        </w:rPr>
        <w:t>pi</w:t>
      </w:r>
      <w:r w:rsidRPr="007B0FE5">
        <w:rPr>
          <w:rFonts w:ascii="Times New Roman" w:hAnsi="Times New Roman" w:cs="Times New Roman"/>
          <w:sz w:val="24"/>
          <w:szCs w:val="24"/>
        </w:rPr>
        <w:t xml:space="preserve">rkimo sutarties galiojimo laikotarpiu, kilus įtarimui ar gavus atitinkamos informacijos, kad pirkimo sutartis kelia grėsmę nacionaliniam saugumui, turi įsitikinti ir paprašyti </w:t>
      </w:r>
      <w:r w:rsidR="00CA6A0C" w:rsidRPr="007B0FE5">
        <w:rPr>
          <w:rFonts w:ascii="Times New Roman" w:hAnsi="Times New Roman" w:cs="Times New Roman"/>
          <w:sz w:val="24"/>
          <w:szCs w:val="24"/>
        </w:rPr>
        <w:t>Paslaugų teikėjo</w:t>
      </w:r>
      <w:r w:rsidRPr="007B0FE5">
        <w:rPr>
          <w:rFonts w:ascii="Times New Roman" w:hAnsi="Times New Roman" w:cs="Times New Roman"/>
          <w:sz w:val="24"/>
          <w:szCs w:val="24"/>
        </w:rPr>
        <w:t xml:space="preserve"> pateikti atitinkamus dokumentus dėl šiame papunktyje nurodytos informacijos patvirtinimo ar paneigimo;</w:t>
      </w:r>
      <w:r w:rsidR="0012576F" w:rsidRPr="007B0FE5">
        <w:rPr>
          <w:rFonts w:ascii="Times New Roman" w:hAnsi="Times New Roman" w:cs="Times New Roman"/>
          <w:sz w:val="24"/>
          <w:szCs w:val="24"/>
        </w:rPr>
        <w:t xml:space="preserve"> </w:t>
      </w:r>
    </w:p>
    <w:p w14:paraId="2A41F301" w14:textId="0FA0CA6C" w:rsidR="001256E9" w:rsidRPr="003B0BE3" w:rsidRDefault="001256E9" w:rsidP="008811E1">
      <w:pPr>
        <w:pStyle w:val="ListParagraph"/>
        <w:numPr>
          <w:ilvl w:val="2"/>
          <w:numId w:val="13"/>
        </w:numPr>
        <w:tabs>
          <w:tab w:val="left" w:pos="993"/>
        </w:tabs>
        <w:spacing w:after="0" w:line="240" w:lineRule="auto"/>
        <w:ind w:left="0" w:firstLine="426"/>
        <w:jc w:val="both"/>
        <w:rPr>
          <w:rFonts w:ascii="Times New Roman" w:hAnsi="Times New Roman" w:cs="Times New Roman"/>
          <w:sz w:val="24"/>
          <w:szCs w:val="24"/>
          <w:u w:val="single"/>
        </w:rPr>
      </w:pPr>
      <w:r w:rsidRPr="003B0BE3">
        <w:rPr>
          <w:rFonts w:ascii="Times New Roman" w:hAnsi="Times New Roman"/>
          <w:sz w:val="24"/>
          <w:szCs w:val="24"/>
        </w:rPr>
        <w:t xml:space="preserve">paaiškėjo, kad Paslaugų teikėjas, su kuriuo sudaryta pirkimo sutartis ar preliminarioji sutartis, turėjo būti pašalintas iš pirkimo procedūros pagal </w:t>
      </w:r>
      <w:r w:rsidR="00104520" w:rsidRPr="003B0BE3">
        <w:rPr>
          <w:rFonts w:ascii="Times New Roman" w:hAnsi="Times New Roman"/>
          <w:sz w:val="24"/>
          <w:szCs w:val="24"/>
        </w:rPr>
        <w:t>Viešųjų pirkimų</w:t>
      </w:r>
      <w:r w:rsidRPr="003B0BE3">
        <w:rPr>
          <w:rFonts w:ascii="Times New Roman" w:hAnsi="Times New Roman"/>
          <w:sz w:val="24"/>
          <w:szCs w:val="24"/>
        </w:rPr>
        <w:t xml:space="preserve"> įstatymo 46 straipsnio 1 dalį;</w:t>
      </w:r>
      <w:r w:rsidR="002B28EB" w:rsidRPr="003B0BE3">
        <w:rPr>
          <w:rFonts w:ascii="Times New Roman" w:hAnsi="Times New Roman"/>
          <w:sz w:val="24"/>
          <w:szCs w:val="24"/>
        </w:rPr>
        <w:t xml:space="preserve"> </w:t>
      </w:r>
    </w:p>
    <w:p w14:paraId="7DE504BD" w14:textId="77777777" w:rsidR="003B0BE3" w:rsidRPr="00D20266" w:rsidRDefault="00280B40" w:rsidP="00D20266">
      <w:pPr>
        <w:pStyle w:val="ListParagraph"/>
        <w:numPr>
          <w:ilvl w:val="2"/>
          <w:numId w:val="13"/>
        </w:numPr>
        <w:tabs>
          <w:tab w:val="left" w:pos="993"/>
        </w:tabs>
        <w:spacing w:after="0" w:line="240" w:lineRule="auto"/>
        <w:ind w:left="0" w:firstLine="426"/>
        <w:jc w:val="both"/>
        <w:rPr>
          <w:rFonts w:ascii="Times New Roman" w:hAnsi="Times New Roman"/>
          <w:sz w:val="24"/>
          <w:szCs w:val="24"/>
        </w:rPr>
      </w:pPr>
      <w:r w:rsidRPr="00D20266">
        <w:rPr>
          <w:rFonts w:ascii="Times New Roman" w:hAnsi="Times New Roman"/>
          <w:sz w:val="24"/>
          <w:szCs w:val="24"/>
        </w:rPr>
        <w:lastRenderedPageBreak/>
        <w:t>esant esminiam pirkimo sutarties pažeidimui, kaip tai numatyta Lietuvos Respublikos Civilinio kodekso 6.217 str. (toliau – Civilinis kodeksas)</w:t>
      </w:r>
      <w:r w:rsidR="0012576F" w:rsidRPr="00D20266">
        <w:rPr>
          <w:rFonts w:ascii="Times New Roman" w:hAnsi="Times New Roman"/>
          <w:sz w:val="24"/>
          <w:szCs w:val="24"/>
        </w:rPr>
        <w:t xml:space="preserve"> ir </w:t>
      </w:r>
      <w:r w:rsidR="003B0BE3" w:rsidRPr="00D20266">
        <w:rPr>
          <w:rFonts w:ascii="Times New Roman" w:hAnsi="Times New Roman"/>
          <w:sz w:val="24"/>
          <w:szCs w:val="24"/>
        </w:rPr>
        <w:t xml:space="preserve">šiems pirkimo sutarties pažeidimams: </w:t>
      </w:r>
    </w:p>
    <w:p w14:paraId="55F3CE5B" w14:textId="77777777" w:rsidR="003B0BE3" w:rsidRPr="003B0BE3" w:rsidRDefault="003B0BE3" w:rsidP="00D20266">
      <w:pPr>
        <w:pStyle w:val="ListParagraph"/>
        <w:numPr>
          <w:ilvl w:val="3"/>
          <w:numId w:val="13"/>
        </w:numPr>
        <w:tabs>
          <w:tab w:val="left" w:pos="993"/>
        </w:tabs>
        <w:spacing w:after="0" w:line="240" w:lineRule="auto"/>
        <w:ind w:left="0" w:firstLine="426"/>
        <w:jc w:val="both"/>
        <w:rPr>
          <w:rFonts w:ascii="Times New Roman" w:hAnsi="Times New Roman" w:cs="Times New Roman"/>
          <w:sz w:val="24"/>
          <w:szCs w:val="24"/>
        </w:rPr>
      </w:pPr>
      <w:r w:rsidRPr="003B0BE3">
        <w:rPr>
          <w:rFonts w:ascii="Times New Roman" w:hAnsi="Times New Roman" w:cs="Times New Roman"/>
          <w:sz w:val="24"/>
          <w:szCs w:val="24"/>
        </w:rPr>
        <w:t>jeigu paslaugos yra teikiamos ar suteiktos netinkamai ir (ar) nekokybiškai ir (ar) neatitinka pirkimo sutartyje ir (ar) techninėje specifikacijoje numatytų reikalavimų ir Paslaugų teikėjas neištaiso paslaugų teikimo trūkumų per Užsakovo nurodytą (-</w:t>
      </w:r>
      <w:proofErr w:type="spellStart"/>
      <w:r w:rsidRPr="003B0BE3">
        <w:rPr>
          <w:rFonts w:ascii="Times New Roman" w:hAnsi="Times New Roman" w:cs="Times New Roman"/>
          <w:sz w:val="24"/>
          <w:szCs w:val="24"/>
        </w:rPr>
        <w:t>us</w:t>
      </w:r>
      <w:proofErr w:type="spellEnd"/>
      <w:r w:rsidRPr="003B0BE3">
        <w:rPr>
          <w:rFonts w:ascii="Times New Roman" w:hAnsi="Times New Roman" w:cs="Times New Roman"/>
          <w:sz w:val="24"/>
          <w:szCs w:val="24"/>
        </w:rPr>
        <w:t>) terminą (-</w:t>
      </w:r>
      <w:proofErr w:type="spellStart"/>
      <w:r w:rsidRPr="003B0BE3">
        <w:rPr>
          <w:rFonts w:ascii="Times New Roman" w:hAnsi="Times New Roman" w:cs="Times New Roman"/>
          <w:sz w:val="24"/>
          <w:szCs w:val="24"/>
        </w:rPr>
        <w:t>us</w:t>
      </w:r>
      <w:proofErr w:type="spellEnd"/>
      <w:r w:rsidRPr="003B0BE3">
        <w:rPr>
          <w:rFonts w:ascii="Times New Roman" w:hAnsi="Times New Roman" w:cs="Times New Roman"/>
          <w:sz w:val="24"/>
          <w:szCs w:val="24"/>
        </w:rPr>
        <w:t>) arba negali suteikti tinkamų paslaugų;</w:t>
      </w:r>
    </w:p>
    <w:p w14:paraId="0540511A" w14:textId="4DB0FFC1" w:rsidR="003B0BE3" w:rsidRPr="003B0BE3" w:rsidRDefault="003B0BE3" w:rsidP="00D20266">
      <w:pPr>
        <w:pStyle w:val="ListParagraph"/>
        <w:numPr>
          <w:ilvl w:val="3"/>
          <w:numId w:val="13"/>
        </w:numPr>
        <w:tabs>
          <w:tab w:val="left" w:pos="993"/>
        </w:tabs>
        <w:spacing w:after="0" w:line="240" w:lineRule="auto"/>
        <w:ind w:left="0" w:firstLine="426"/>
        <w:jc w:val="both"/>
        <w:rPr>
          <w:rFonts w:ascii="Times New Roman" w:hAnsi="Times New Roman" w:cs="Times New Roman"/>
          <w:sz w:val="24"/>
          <w:szCs w:val="24"/>
        </w:rPr>
      </w:pPr>
      <w:r w:rsidRPr="003B0BE3">
        <w:rPr>
          <w:rFonts w:ascii="Times New Roman" w:hAnsi="Times New Roman" w:cs="Times New Roman"/>
          <w:sz w:val="24"/>
          <w:szCs w:val="24"/>
        </w:rPr>
        <w:t xml:space="preserve">jeigu Paslaugų teikėjas ilgiau kaip 20 (dvidešimt) dienų iš eilės vėluoja suteikti pirkimo sutarties reikalavimus atitinkančias paslaugas pagal paslaugų teikimo terminus, nurodytus techninėje specifikacijoje, dėl Paslaugų teikėjo kaltės; </w:t>
      </w:r>
    </w:p>
    <w:p w14:paraId="0F741655" w14:textId="77777777" w:rsidR="003B0BE3" w:rsidRPr="003B0BE3" w:rsidRDefault="003B0BE3" w:rsidP="00D20266">
      <w:pPr>
        <w:pStyle w:val="ListParagraph"/>
        <w:numPr>
          <w:ilvl w:val="3"/>
          <w:numId w:val="13"/>
        </w:numPr>
        <w:tabs>
          <w:tab w:val="left" w:pos="993"/>
        </w:tabs>
        <w:spacing w:after="0" w:line="240" w:lineRule="auto"/>
        <w:ind w:left="0" w:firstLine="426"/>
        <w:jc w:val="both"/>
        <w:rPr>
          <w:rFonts w:ascii="Times New Roman" w:hAnsi="Times New Roman" w:cs="Times New Roman"/>
          <w:sz w:val="24"/>
          <w:szCs w:val="24"/>
        </w:rPr>
      </w:pPr>
      <w:r w:rsidRPr="003B0BE3">
        <w:rPr>
          <w:rFonts w:ascii="Times New Roman" w:hAnsi="Times New Roman" w:cs="Times New Roman"/>
          <w:sz w:val="24"/>
          <w:szCs w:val="24"/>
        </w:rPr>
        <w:t>jeigu Paslaugų teikėjas dėl savo kaltės negali ir (arba) atsisako vykdyti pirkimo sutartyje numatytus įsipareigojimus ar bet kurią jų dalį, nepriklausomi nuo tokios dalies vertės;</w:t>
      </w:r>
    </w:p>
    <w:p w14:paraId="40066C8F" w14:textId="0A187A34" w:rsidR="00280B40" w:rsidRPr="00DC74AF" w:rsidRDefault="003B0BE3" w:rsidP="00D20266">
      <w:pPr>
        <w:pStyle w:val="ListParagraph"/>
        <w:numPr>
          <w:ilvl w:val="3"/>
          <w:numId w:val="13"/>
        </w:numPr>
        <w:tabs>
          <w:tab w:val="left" w:pos="993"/>
        </w:tabs>
        <w:spacing w:after="0" w:line="240" w:lineRule="auto"/>
        <w:ind w:left="0" w:firstLine="426"/>
        <w:jc w:val="both"/>
        <w:rPr>
          <w:rFonts w:ascii="Times New Roman" w:hAnsi="Times New Roman" w:cs="Times New Roman"/>
          <w:sz w:val="24"/>
          <w:szCs w:val="24"/>
        </w:rPr>
      </w:pPr>
      <w:r w:rsidRPr="003B0BE3">
        <w:rPr>
          <w:rFonts w:ascii="Times New Roman" w:hAnsi="Times New Roman" w:cs="Times New Roman"/>
          <w:sz w:val="24"/>
          <w:szCs w:val="24"/>
        </w:rPr>
        <w:t xml:space="preserve">jeigu Paslaugų teikėjas pažeidžia paslaugų teikimo terminus ir priskaičiuotų netesybų už vėlavimą suma viršija 20 (dvidešimt) proc. </w:t>
      </w:r>
      <w:r w:rsidR="00D20266">
        <w:rPr>
          <w:rFonts w:ascii="Times New Roman" w:hAnsi="Times New Roman" w:cs="Times New Roman"/>
          <w:sz w:val="24"/>
          <w:szCs w:val="24"/>
        </w:rPr>
        <w:t>p</w:t>
      </w:r>
      <w:r w:rsidRPr="003B0BE3">
        <w:rPr>
          <w:rFonts w:ascii="Times New Roman" w:hAnsi="Times New Roman" w:cs="Times New Roman"/>
          <w:sz w:val="24"/>
          <w:szCs w:val="24"/>
        </w:rPr>
        <w:t>radinės sutarties vertės</w:t>
      </w:r>
      <w:r w:rsidR="00280B40" w:rsidRPr="00DC74AF">
        <w:rPr>
          <w:rFonts w:ascii="Times New Roman" w:hAnsi="Times New Roman" w:cs="Times New Roman"/>
          <w:sz w:val="24"/>
          <w:szCs w:val="24"/>
        </w:rPr>
        <w:t>;</w:t>
      </w:r>
    </w:p>
    <w:p w14:paraId="77901353" w14:textId="7C8F9DB8" w:rsidR="00FD176F" w:rsidRPr="00DC74AF" w:rsidRDefault="00FD176F" w:rsidP="008811E1">
      <w:pPr>
        <w:pStyle w:val="ListParagraph"/>
        <w:numPr>
          <w:ilvl w:val="2"/>
          <w:numId w:val="13"/>
        </w:numPr>
        <w:tabs>
          <w:tab w:val="left" w:pos="993"/>
        </w:tabs>
        <w:spacing w:after="0" w:line="240" w:lineRule="auto"/>
        <w:ind w:left="0" w:firstLine="425"/>
        <w:jc w:val="both"/>
        <w:rPr>
          <w:rFonts w:ascii="Times New Roman" w:hAnsi="Times New Roman" w:cs="Times New Roman"/>
          <w:sz w:val="24"/>
          <w:szCs w:val="24"/>
        </w:rPr>
      </w:pPr>
      <w:bookmarkStart w:id="3" w:name="_Hlk209618228"/>
      <w:r w:rsidRPr="00DC74AF">
        <w:rPr>
          <w:rFonts w:ascii="Times New Roman" w:hAnsi="Times New Roman" w:cs="Times New Roman"/>
          <w:sz w:val="24"/>
          <w:szCs w:val="24"/>
        </w:rPr>
        <w:t>išnykus poreikiui turėti/naudotis pirkimo objektu, nepaisant to, kad Paslaugų teikėjas jau pradėjo ją vykdyti. Šiuo atveju Užsakovas privalo sumokėti Paslaugų teikėjui už iki pirkimo sutarties nutraukimo suteiktas Paslaugas</w:t>
      </w:r>
      <w:bookmarkEnd w:id="3"/>
      <w:r w:rsidR="00796B74" w:rsidRPr="00DC74AF">
        <w:rPr>
          <w:rFonts w:ascii="Times New Roman" w:hAnsi="Times New Roman" w:cs="Times New Roman"/>
          <w:sz w:val="24"/>
          <w:szCs w:val="24"/>
        </w:rPr>
        <w:t>;</w:t>
      </w:r>
    </w:p>
    <w:p w14:paraId="7B82D0EE" w14:textId="6B09E9B0" w:rsidR="00796B74" w:rsidRPr="00DC74AF" w:rsidRDefault="00796B74" w:rsidP="00796B74">
      <w:pPr>
        <w:pStyle w:val="ListParagraph"/>
        <w:numPr>
          <w:ilvl w:val="2"/>
          <w:numId w:val="13"/>
        </w:numPr>
        <w:tabs>
          <w:tab w:val="left" w:pos="993"/>
        </w:tabs>
        <w:spacing w:after="0" w:line="240" w:lineRule="auto"/>
        <w:ind w:left="0" w:firstLine="426"/>
        <w:jc w:val="both"/>
        <w:rPr>
          <w:rFonts w:ascii="Times New Roman" w:hAnsi="Times New Roman" w:cs="Times New Roman"/>
          <w:sz w:val="24"/>
          <w:szCs w:val="24"/>
        </w:rPr>
      </w:pPr>
      <w:r w:rsidRPr="00DC74AF">
        <w:rPr>
          <w:rFonts w:ascii="Times New Roman" w:hAnsi="Times New Roman" w:cs="Times New Roman"/>
          <w:sz w:val="24"/>
          <w:szCs w:val="24"/>
        </w:rPr>
        <w:t>Užsakovas nusprendžia nebevykdyti veiklos, kurios vykdymui pirkimo sutartimi įsigyjamos paslaugos ir pirkimo sutarties poreikis išnyksta;</w:t>
      </w:r>
    </w:p>
    <w:p w14:paraId="73AE4DFC" w14:textId="2DC4B47C" w:rsidR="00796B74" w:rsidRPr="00DC74AF" w:rsidRDefault="00796B74" w:rsidP="00796B74">
      <w:pPr>
        <w:pStyle w:val="ListParagraph"/>
        <w:numPr>
          <w:ilvl w:val="2"/>
          <w:numId w:val="13"/>
        </w:numPr>
        <w:tabs>
          <w:tab w:val="left" w:pos="993"/>
        </w:tabs>
        <w:spacing w:after="0" w:line="240" w:lineRule="auto"/>
        <w:ind w:left="0" w:firstLine="426"/>
        <w:jc w:val="both"/>
        <w:rPr>
          <w:rFonts w:ascii="Times New Roman" w:hAnsi="Times New Roman" w:cs="Times New Roman"/>
          <w:sz w:val="24"/>
          <w:szCs w:val="24"/>
        </w:rPr>
      </w:pPr>
      <w:r w:rsidRPr="00DC74AF">
        <w:rPr>
          <w:rFonts w:ascii="Times New Roman" w:hAnsi="Times New Roman" w:cs="Times New Roman"/>
          <w:sz w:val="24"/>
          <w:szCs w:val="24"/>
        </w:rPr>
        <w:t xml:space="preserve">pasikeičia (pablogėja) </w:t>
      </w:r>
      <w:r w:rsidR="005D1304" w:rsidRPr="00DC74AF">
        <w:rPr>
          <w:rFonts w:ascii="Times New Roman" w:hAnsi="Times New Roman" w:cs="Times New Roman"/>
          <w:sz w:val="24"/>
          <w:szCs w:val="24"/>
        </w:rPr>
        <w:t>Užsakovo</w:t>
      </w:r>
      <w:r w:rsidRPr="00DC74AF">
        <w:rPr>
          <w:rFonts w:ascii="Times New Roman" w:hAnsi="Times New Roman" w:cs="Times New Roman"/>
          <w:sz w:val="24"/>
          <w:szCs w:val="24"/>
        </w:rPr>
        <w:t xml:space="preserve"> finansinė padėtis ar </w:t>
      </w:r>
      <w:r w:rsidR="005D1304" w:rsidRPr="00DC74AF">
        <w:rPr>
          <w:rFonts w:ascii="Times New Roman" w:hAnsi="Times New Roman" w:cs="Times New Roman"/>
          <w:sz w:val="24"/>
          <w:szCs w:val="24"/>
        </w:rPr>
        <w:t>Užsakovas</w:t>
      </w:r>
      <w:r w:rsidRPr="00DC74AF">
        <w:rPr>
          <w:rFonts w:ascii="Times New Roman" w:hAnsi="Times New Roman" w:cs="Times New Roman"/>
          <w:sz w:val="24"/>
          <w:szCs w:val="24"/>
        </w:rPr>
        <w:t xml:space="preserve"> negauna arba netenka finansavimo ir dėl šios priežasties nusprendžia nutraukti </w:t>
      </w:r>
      <w:r w:rsidR="005D1304" w:rsidRPr="00DC74AF">
        <w:rPr>
          <w:rFonts w:ascii="Times New Roman" w:hAnsi="Times New Roman" w:cs="Times New Roman"/>
          <w:sz w:val="24"/>
          <w:szCs w:val="24"/>
        </w:rPr>
        <w:t>pirkimo s</w:t>
      </w:r>
      <w:r w:rsidRPr="00DC74AF">
        <w:rPr>
          <w:rFonts w:ascii="Times New Roman" w:hAnsi="Times New Roman" w:cs="Times New Roman"/>
          <w:sz w:val="24"/>
          <w:szCs w:val="24"/>
        </w:rPr>
        <w:t>utartį;</w:t>
      </w:r>
    </w:p>
    <w:p w14:paraId="2CA288F1" w14:textId="52923B88" w:rsidR="00796B74" w:rsidRPr="00DC74AF" w:rsidRDefault="005D1304" w:rsidP="00796B74">
      <w:pPr>
        <w:pStyle w:val="ListParagraph"/>
        <w:numPr>
          <w:ilvl w:val="2"/>
          <w:numId w:val="13"/>
        </w:numPr>
        <w:tabs>
          <w:tab w:val="left" w:pos="993"/>
        </w:tabs>
        <w:spacing w:after="0" w:line="240" w:lineRule="auto"/>
        <w:ind w:left="0" w:firstLine="426"/>
        <w:jc w:val="both"/>
        <w:rPr>
          <w:rFonts w:ascii="Times New Roman" w:hAnsi="Times New Roman" w:cs="Times New Roman"/>
          <w:sz w:val="24"/>
          <w:szCs w:val="24"/>
        </w:rPr>
      </w:pPr>
      <w:r w:rsidRPr="00DC74AF">
        <w:rPr>
          <w:rFonts w:ascii="Times New Roman" w:hAnsi="Times New Roman" w:cs="Times New Roman"/>
          <w:sz w:val="24"/>
          <w:szCs w:val="24"/>
        </w:rPr>
        <w:t>Paslaugų te</w:t>
      </w:r>
      <w:r w:rsidR="00796B74" w:rsidRPr="00DC74AF">
        <w:rPr>
          <w:rFonts w:ascii="Times New Roman" w:hAnsi="Times New Roman" w:cs="Times New Roman"/>
          <w:sz w:val="24"/>
          <w:szCs w:val="24"/>
        </w:rPr>
        <w:t xml:space="preserve">ikėjas atsisako pašalinti arba nepašalina </w:t>
      </w:r>
      <w:r w:rsidRPr="00DC74AF">
        <w:rPr>
          <w:rFonts w:ascii="Times New Roman" w:hAnsi="Times New Roman" w:cs="Times New Roman"/>
          <w:sz w:val="24"/>
          <w:szCs w:val="24"/>
        </w:rPr>
        <w:t>p</w:t>
      </w:r>
      <w:r w:rsidR="00796B74" w:rsidRPr="00DC74AF">
        <w:rPr>
          <w:rFonts w:ascii="Times New Roman" w:hAnsi="Times New Roman" w:cs="Times New Roman"/>
          <w:sz w:val="24"/>
          <w:szCs w:val="24"/>
        </w:rPr>
        <w:t xml:space="preserve">aslaugų trūkumų per </w:t>
      </w:r>
      <w:r w:rsidRPr="00DC74AF">
        <w:rPr>
          <w:rFonts w:ascii="Times New Roman" w:hAnsi="Times New Roman" w:cs="Times New Roman"/>
          <w:sz w:val="24"/>
          <w:szCs w:val="24"/>
        </w:rPr>
        <w:t xml:space="preserve">Užsakovo </w:t>
      </w:r>
      <w:r w:rsidR="00796B74" w:rsidRPr="00DC74AF">
        <w:rPr>
          <w:rFonts w:ascii="Times New Roman" w:hAnsi="Times New Roman" w:cs="Times New Roman"/>
          <w:sz w:val="24"/>
          <w:szCs w:val="24"/>
        </w:rPr>
        <w:t>nustatytus protingus terminus</w:t>
      </w:r>
      <w:r w:rsidRPr="00DC74AF">
        <w:rPr>
          <w:rFonts w:ascii="Times New Roman" w:hAnsi="Times New Roman" w:cs="Times New Roman"/>
          <w:sz w:val="24"/>
          <w:szCs w:val="24"/>
        </w:rPr>
        <w:t>.</w:t>
      </w:r>
    </w:p>
    <w:p w14:paraId="257C5C36" w14:textId="7DF88331" w:rsidR="00280B40" w:rsidRPr="00700168" w:rsidRDefault="00280B40" w:rsidP="00F9796A">
      <w:pPr>
        <w:pStyle w:val="ListParagraph"/>
        <w:numPr>
          <w:ilvl w:val="1"/>
          <w:numId w:val="13"/>
        </w:numPr>
        <w:tabs>
          <w:tab w:val="left" w:pos="851"/>
        </w:tabs>
        <w:spacing w:after="0" w:line="240" w:lineRule="auto"/>
        <w:ind w:left="0" w:firstLine="360"/>
        <w:jc w:val="both"/>
        <w:rPr>
          <w:rFonts w:ascii="Times New Roman" w:hAnsi="Times New Roman" w:cs="Times New Roman"/>
          <w:sz w:val="24"/>
          <w:szCs w:val="24"/>
        </w:rPr>
      </w:pPr>
      <w:r w:rsidRPr="00700168">
        <w:rPr>
          <w:rFonts w:ascii="Times New Roman" w:hAnsi="Times New Roman" w:cs="Times New Roman"/>
          <w:sz w:val="24"/>
          <w:szCs w:val="24"/>
        </w:rPr>
        <w:t xml:space="preserve">Paslaugų teikėjas, nesikreipdamas į teismą, turi teisę vienašališkai nutraukti pirkimo sutartį, apie tai raštu pranešęs Užsakovui </w:t>
      </w:r>
      <w:r w:rsidR="000448EC" w:rsidRPr="00700168">
        <w:rPr>
          <w:rFonts w:ascii="Times New Roman" w:hAnsi="Times New Roman" w:cs="Times New Roman"/>
          <w:sz w:val="24"/>
          <w:szCs w:val="24"/>
        </w:rPr>
        <w:t xml:space="preserve">ne vėliau kaip prieš </w:t>
      </w:r>
      <w:r w:rsidR="000448EC" w:rsidRPr="00700168">
        <w:rPr>
          <w:rFonts w:ascii="Times New Roman" w:hAnsi="Times New Roman" w:cs="Times New Roman"/>
          <w:i/>
          <w:sz w:val="24"/>
          <w:szCs w:val="24"/>
          <w:u w:val="single"/>
        </w:rPr>
        <w:t>10 (dešimt)</w:t>
      </w:r>
      <w:r w:rsidRPr="00700168">
        <w:rPr>
          <w:rFonts w:ascii="Times New Roman" w:hAnsi="Times New Roman" w:cs="Times New Roman"/>
          <w:sz w:val="24"/>
          <w:szCs w:val="24"/>
        </w:rPr>
        <w:t xml:space="preserve"> </w:t>
      </w:r>
      <w:r w:rsidR="00E844B7" w:rsidRPr="00700168">
        <w:rPr>
          <w:rFonts w:ascii="Times New Roman" w:hAnsi="Times New Roman" w:cs="Times New Roman"/>
          <w:sz w:val="24"/>
          <w:szCs w:val="24"/>
        </w:rPr>
        <w:t xml:space="preserve">darbo </w:t>
      </w:r>
      <w:r w:rsidR="000448EC" w:rsidRPr="00700168">
        <w:rPr>
          <w:rFonts w:ascii="Times New Roman" w:hAnsi="Times New Roman" w:cs="Times New Roman"/>
          <w:sz w:val="24"/>
          <w:szCs w:val="24"/>
        </w:rPr>
        <w:t>dienų</w:t>
      </w:r>
      <w:r w:rsidRPr="00700168">
        <w:rPr>
          <w:rFonts w:ascii="Times New Roman" w:hAnsi="Times New Roman" w:cs="Times New Roman"/>
          <w:sz w:val="24"/>
          <w:szCs w:val="24"/>
        </w:rPr>
        <w:t xml:space="preserve">, jeigu Užsakovas ne dėl Paslaugų teikėjo kaltės arba nenugalimos jėgos aplinkybių </w:t>
      </w:r>
      <w:r w:rsidR="0065708C">
        <w:rPr>
          <w:rFonts w:ascii="Times New Roman" w:hAnsi="Times New Roman" w:cs="Times New Roman"/>
          <w:sz w:val="24"/>
          <w:szCs w:val="24"/>
        </w:rPr>
        <w:t>ar</w:t>
      </w:r>
      <w:r w:rsidR="00D438D9">
        <w:rPr>
          <w:rFonts w:ascii="Times New Roman" w:hAnsi="Times New Roman" w:cs="Times New Roman"/>
          <w:sz w:val="24"/>
          <w:szCs w:val="24"/>
        </w:rPr>
        <w:t xml:space="preserve"> </w:t>
      </w:r>
      <w:r w:rsidR="0065708C">
        <w:rPr>
          <w:rFonts w:ascii="Times New Roman" w:hAnsi="Times New Roman" w:cs="Times New Roman"/>
          <w:sz w:val="24"/>
          <w:szCs w:val="24"/>
        </w:rPr>
        <w:t xml:space="preserve">dėl trečiųjų šalių įtakos </w:t>
      </w:r>
      <w:r w:rsidRPr="00700168">
        <w:rPr>
          <w:rFonts w:ascii="Times New Roman" w:hAnsi="Times New Roman" w:cs="Times New Roman"/>
          <w:sz w:val="24"/>
          <w:szCs w:val="24"/>
        </w:rPr>
        <w:t xml:space="preserve">vėluoja atlikti mokėjimą daugiau kaip </w:t>
      </w:r>
      <w:r w:rsidRPr="00700168">
        <w:rPr>
          <w:rFonts w:ascii="Times New Roman" w:hAnsi="Times New Roman" w:cs="Times New Roman"/>
          <w:i/>
          <w:sz w:val="24"/>
          <w:szCs w:val="24"/>
          <w:u w:val="single"/>
        </w:rPr>
        <w:t>30</w:t>
      </w:r>
      <w:r w:rsidR="00662E0D" w:rsidRPr="00700168">
        <w:rPr>
          <w:rFonts w:ascii="Times New Roman" w:hAnsi="Times New Roman" w:cs="Times New Roman"/>
          <w:i/>
          <w:sz w:val="24"/>
          <w:szCs w:val="24"/>
          <w:u w:val="single"/>
        </w:rPr>
        <w:t xml:space="preserve"> </w:t>
      </w:r>
      <w:r w:rsidRPr="00700168">
        <w:rPr>
          <w:rFonts w:ascii="Times New Roman" w:hAnsi="Times New Roman" w:cs="Times New Roman"/>
          <w:i/>
          <w:sz w:val="24"/>
          <w:szCs w:val="24"/>
          <w:u w:val="single"/>
        </w:rPr>
        <w:t>(trisdešimt)</w:t>
      </w:r>
      <w:r w:rsidRPr="00700168">
        <w:rPr>
          <w:rFonts w:ascii="Times New Roman" w:hAnsi="Times New Roman" w:cs="Times New Roman"/>
          <w:sz w:val="24"/>
          <w:szCs w:val="24"/>
        </w:rPr>
        <w:t xml:space="preserve"> kalendorinių dienų</w:t>
      </w:r>
      <w:r w:rsidR="001047D0" w:rsidRPr="00700168">
        <w:rPr>
          <w:rFonts w:ascii="Times New Roman" w:hAnsi="Times New Roman" w:cs="Times New Roman"/>
          <w:sz w:val="24"/>
          <w:szCs w:val="24"/>
        </w:rPr>
        <w:t xml:space="preserve"> ar padaro kitą esminį pirkimo sutarties pažeidimą, kai</w:t>
      </w:r>
      <w:r w:rsidR="00886B7F" w:rsidRPr="00700168">
        <w:rPr>
          <w:rFonts w:ascii="Times New Roman" w:hAnsi="Times New Roman" w:cs="Times New Roman"/>
          <w:sz w:val="24"/>
          <w:szCs w:val="24"/>
        </w:rPr>
        <w:t>p</w:t>
      </w:r>
      <w:r w:rsidR="001047D0" w:rsidRPr="00700168">
        <w:rPr>
          <w:rFonts w:ascii="Times New Roman" w:hAnsi="Times New Roman" w:cs="Times New Roman"/>
          <w:sz w:val="24"/>
          <w:szCs w:val="24"/>
        </w:rPr>
        <w:t xml:space="preserve"> tai numatyta </w:t>
      </w:r>
      <w:r w:rsidR="008F061F" w:rsidRPr="00700168">
        <w:rPr>
          <w:rFonts w:ascii="Times New Roman" w:hAnsi="Times New Roman" w:cs="Times New Roman"/>
          <w:sz w:val="24"/>
          <w:szCs w:val="24"/>
        </w:rPr>
        <w:t>C</w:t>
      </w:r>
      <w:r w:rsidR="001047D0" w:rsidRPr="00700168">
        <w:rPr>
          <w:rFonts w:ascii="Times New Roman" w:hAnsi="Times New Roman" w:cs="Times New Roman"/>
          <w:sz w:val="24"/>
          <w:szCs w:val="24"/>
        </w:rPr>
        <w:t>iviliniame kodekse</w:t>
      </w:r>
      <w:r w:rsidRPr="00700168">
        <w:rPr>
          <w:rFonts w:ascii="Times New Roman" w:hAnsi="Times New Roman" w:cs="Times New Roman"/>
          <w:sz w:val="24"/>
          <w:szCs w:val="24"/>
        </w:rPr>
        <w:t>;</w:t>
      </w:r>
    </w:p>
    <w:p w14:paraId="2EEA3D63" w14:textId="15B7DBB8" w:rsidR="00280B40" w:rsidRPr="00700168" w:rsidRDefault="00280B40" w:rsidP="00F9796A">
      <w:pPr>
        <w:pStyle w:val="ListParagraph"/>
        <w:numPr>
          <w:ilvl w:val="1"/>
          <w:numId w:val="13"/>
        </w:numPr>
        <w:tabs>
          <w:tab w:val="left" w:pos="851"/>
        </w:tabs>
        <w:spacing w:after="0" w:line="240" w:lineRule="auto"/>
        <w:ind w:left="0" w:firstLine="360"/>
        <w:jc w:val="both"/>
        <w:rPr>
          <w:rFonts w:ascii="Times New Roman" w:hAnsi="Times New Roman" w:cs="Times New Roman"/>
          <w:sz w:val="24"/>
          <w:szCs w:val="24"/>
        </w:rPr>
      </w:pPr>
      <w:r w:rsidRPr="00700168">
        <w:rPr>
          <w:rFonts w:ascii="Times New Roman" w:hAnsi="Times New Roman" w:cs="Times New Roman"/>
          <w:sz w:val="24"/>
          <w:szCs w:val="24"/>
        </w:rPr>
        <w:t>jeigu nenugalimos jėgos (force majeure) aplinkybės tęsiasi ilgiau nei</w:t>
      </w:r>
      <w:r w:rsidR="00454746" w:rsidRPr="00700168">
        <w:rPr>
          <w:rFonts w:ascii="Times New Roman" w:hAnsi="Times New Roman" w:cs="Times New Roman"/>
          <w:sz w:val="24"/>
          <w:szCs w:val="24"/>
        </w:rPr>
        <w:t xml:space="preserve"> </w:t>
      </w:r>
      <w:r w:rsidRPr="00700168">
        <w:rPr>
          <w:rFonts w:ascii="Times New Roman" w:hAnsi="Times New Roman" w:cs="Times New Roman"/>
          <w:i/>
          <w:sz w:val="24"/>
          <w:szCs w:val="24"/>
          <w:u w:val="single"/>
        </w:rPr>
        <w:t>20 (dvidešimt</w:t>
      </w:r>
      <w:r w:rsidRPr="00700168">
        <w:rPr>
          <w:rFonts w:ascii="Times New Roman" w:hAnsi="Times New Roman" w:cs="Times New Roman"/>
          <w:sz w:val="24"/>
          <w:szCs w:val="24"/>
        </w:rPr>
        <w:t>)</w:t>
      </w:r>
      <w:r w:rsidR="00C434F2" w:rsidRPr="00700168">
        <w:rPr>
          <w:rFonts w:ascii="Times New Roman" w:hAnsi="Times New Roman" w:cs="Times New Roman"/>
          <w:sz w:val="24"/>
          <w:szCs w:val="24"/>
        </w:rPr>
        <w:t xml:space="preserve"> </w:t>
      </w:r>
      <w:r w:rsidRPr="00700168">
        <w:rPr>
          <w:rFonts w:ascii="Times New Roman" w:hAnsi="Times New Roman" w:cs="Times New Roman"/>
          <w:sz w:val="24"/>
          <w:szCs w:val="24"/>
        </w:rPr>
        <w:t xml:space="preserve">kalendorinių dienų, pirkimo sutarties šalys turi teisę abipusiu raštišku susitarimu nutraukti pirkimo sutartį, įspėjus kitą šalį apie tai prieš </w:t>
      </w:r>
      <w:r w:rsidRPr="00700168">
        <w:rPr>
          <w:rFonts w:ascii="Times New Roman" w:hAnsi="Times New Roman" w:cs="Times New Roman"/>
          <w:i/>
          <w:sz w:val="24"/>
          <w:szCs w:val="24"/>
          <w:u w:val="single"/>
        </w:rPr>
        <w:t>10 (dešimt)</w:t>
      </w:r>
      <w:r w:rsidRPr="00700168">
        <w:rPr>
          <w:rFonts w:ascii="Times New Roman" w:hAnsi="Times New Roman" w:cs="Times New Roman"/>
          <w:sz w:val="24"/>
          <w:szCs w:val="24"/>
        </w:rPr>
        <w:t xml:space="preserve"> kalendorinių dienų;</w:t>
      </w:r>
    </w:p>
    <w:p w14:paraId="6B41DA86" w14:textId="7000A1A7" w:rsidR="00280B40" w:rsidRPr="00700168" w:rsidRDefault="00280B40" w:rsidP="00F9796A">
      <w:pPr>
        <w:pStyle w:val="ListParagraph"/>
        <w:numPr>
          <w:ilvl w:val="1"/>
          <w:numId w:val="13"/>
        </w:numPr>
        <w:tabs>
          <w:tab w:val="left" w:pos="851"/>
        </w:tabs>
        <w:spacing w:after="0" w:line="240" w:lineRule="auto"/>
        <w:ind w:left="0" w:firstLine="360"/>
        <w:jc w:val="both"/>
        <w:rPr>
          <w:rFonts w:ascii="Times New Roman" w:hAnsi="Times New Roman" w:cs="Times New Roman"/>
          <w:sz w:val="24"/>
          <w:szCs w:val="24"/>
        </w:rPr>
      </w:pPr>
      <w:r w:rsidRPr="00700168">
        <w:rPr>
          <w:rFonts w:ascii="Times New Roman" w:hAnsi="Times New Roman" w:cs="Times New Roman"/>
          <w:sz w:val="24"/>
          <w:szCs w:val="24"/>
        </w:rPr>
        <w:t xml:space="preserve">pirkimo sutartis gali būti nutraukta ir kitais </w:t>
      </w:r>
      <w:r w:rsidR="00A0740D">
        <w:rPr>
          <w:rFonts w:ascii="Times New Roman" w:hAnsi="Times New Roman" w:cs="Times New Roman"/>
          <w:sz w:val="24"/>
          <w:szCs w:val="24"/>
        </w:rPr>
        <w:t>V</w:t>
      </w:r>
      <w:r w:rsidR="000A28CE" w:rsidRPr="00700168">
        <w:rPr>
          <w:rFonts w:ascii="Times New Roman" w:hAnsi="Times New Roman" w:cs="Times New Roman"/>
          <w:sz w:val="24"/>
          <w:szCs w:val="24"/>
        </w:rPr>
        <w:t xml:space="preserve">iešųjų pirkimų įstatyme bei </w:t>
      </w:r>
      <w:r w:rsidRPr="00700168">
        <w:rPr>
          <w:rFonts w:ascii="Times New Roman" w:hAnsi="Times New Roman" w:cs="Times New Roman"/>
          <w:sz w:val="24"/>
          <w:szCs w:val="24"/>
        </w:rPr>
        <w:t>Civiliniame kodekse nustatytais atvejais ir tvarka;</w:t>
      </w:r>
    </w:p>
    <w:p w14:paraId="599D602D" w14:textId="287E4A7F" w:rsidR="007306DF" w:rsidRPr="00D20266" w:rsidRDefault="00280B40" w:rsidP="00D20266">
      <w:pPr>
        <w:pStyle w:val="ListParagraph"/>
        <w:numPr>
          <w:ilvl w:val="1"/>
          <w:numId w:val="13"/>
        </w:numPr>
        <w:tabs>
          <w:tab w:val="left" w:pos="851"/>
        </w:tabs>
        <w:spacing w:after="0" w:line="240" w:lineRule="auto"/>
        <w:ind w:left="0" w:firstLine="360"/>
        <w:jc w:val="both"/>
        <w:rPr>
          <w:rFonts w:ascii="Times New Roman" w:hAnsi="Times New Roman" w:cs="Times New Roman"/>
          <w:sz w:val="24"/>
          <w:szCs w:val="24"/>
        </w:rPr>
      </w:pPr>
      <w:r w:rsidRPr="00D20266">
        <w:rPr>
          <w:rFonts w:ascii="Times New Roman" w:hAnsi="Times New Roman" w:cs="Times New Roman"/>
          <w:sz w:val="24"/>
          <w:szCs w:val="24"/>
        </w:rPr>
        <w:t>pirkimo sutarties nutraukimas nepanaikina teisės reikalauti atlyginti nuostolius, atsiradusius dėl pirkimo sutarties netinkamo vykdymo ir (ar) neįvykdymo, ir netesybas.</w:t>
      </w:r>
      <w:r w:rsidR="004F4ADB" w:rsidRPr="00D20266">
        <w:rPr>
          <w:rFonts w:ascii="Times New Roman" w:hAnsi="Times New Roman" w:cs="Times New Roman"/>
          <w:sz w:val="24"/>
          <w:szCs w:val="24"/>
        </w:rPr>
        <w:t xml:space="preserve"> </w:t>
      </w:r>
    </w:p>
    <w:p w14:paraId="0FFCACD3" w14:textId="77777777" w:rsidR="00D20266" w:rsidRPr="00D20266" w:rsidRDefault="00D20266" w:rsidP="00D20266">
      <w:pPr>
        <w:pStyle w:val="ListParagraph"/>
        <w:tabs>
          <w:tab w:val="left" w:pos="851"/>
        </w:tabs>
        <w:spacing w:after="0" w:line="240" w:lineRule="auto"/>
        <w:jc w:val="both"/>
        <w:rPr>
          <w:rFonts w:ascii="Times New Roman" w:hAnsi="Times New Roman" w:cs="Times New Roman"/>
          <w:i/>
          <w:sz w:val="24"/>
          <w:szCs w:val="24"/>
          <w:u w:val="single"/>
        </w:rPr>
      </w:pPr>
    </w:p>
    <w:p w14:paraId="057F7C29" w14:textId="260DAF8E" w:rsidR="002238EB" w:rsidRPr="00DC74AF" w:rsidRDefault="002238EB" w:rsidP="008811E1">
      <w:pPr>
        <w:pStyle w:val="ListParagraph"/>
        <w:numPr>
          <w:ilvl w:val="0"/>
          <w:numId w:val="13"/>
        </w:numPr>
        <w:spacing w:after="0" w:line="240" w:lineRule="auto"/>
        <w:ind w:firstLine="66"/>
        <w:jc w:val="both"/>
        <w:rPr>
          <w:rFonts w:ascii="Times New Roman" w:hAnsi="Times New Roman" w:cs="Times New Roman"/>
          <w:b/>
          <w:sz w:val="24"/>
          <w:szCs w:val="24"/>
        </w:rPr>
      </w:pPr>
      <w:r w:rsidRPr="00DC74AF">
        <w:rPr>
          <w:rFonts w:ascii="Times New Roman" w:hAnsi="Times New Roman" w:cs="Times New Roman"/>
          <w:b/>
          <w:sz w:val="24"/>
          <w:szCs w:val="24"/>
        </w:rPr>
        <w:t>Pirkimo sutarties galiojimas</w:t>
      </w:r>
      <w:r w:rsidR="008A5F83" w:rsidRPr="00DC74AF">
        <w:rPr>
          <w:rFonts w:ascii="Times New Roman" w:hAnsi="Times New Roman" w:cs="Times New Roman"/>
          <w:b/>
          <w:sz w:val="24"/>
          <w:szCs w:val="24"/>
        </w:rPr>
        <w:t xml:space="preserve">, </w:t>
      </w:r>
      <w:r w:rsidR="009F2955" w:rsidRPr="00DC74AF">
        <w:rPr>
          <w:rFonts w:ascii="Times New Roman" w:hAnsi="Times New Roman" w:cs="Times New Roman"/>
          <w:b/>
          <w:sz w:val="24"/>
          <w:szCs w:val="24"/>
        </w:rPr>
        <w:t>su</w:t>
      </w:r>
      <w:r w:rsidR="008A5F83" w:rsidRPr="00DC74AF">
        <w:rPr>
          <w:rFonts w:ascii="Times New Roman" w:hAnsi="Times New Roman" w:cs="Times New Roman"/>
          <w:b/>
          <w:sz w:val="24"/>
          <w:szCs w:val="24"/>
        </w:rPr>
        <w:t>stabdymas</w:t>
      </w:r>
      <w:r w:rsidR="007A1188" w:rsidRPr="00DC74AF">
        <w:rPr>
          <w:rFonts w:ascii="Times New Roman" w:hAnsi="Times New Roman" w:cs="Times New Roman"/>
          <w:b/>
          <w:sz w:val="24"/>
          <w:szCs w:val="24"/>
        </w:rPr>
        <w:t xml:space="preserve"> ir keitim</w:t>
      </w:r>
      <w:r w:rsidR="004E77FD" w:rsidRPr="00DC74AF">
        <w:rPr>
          <w:rFonts w:ascii="Times New Roman" w:hAnsi="Times New Roman" w:cs="Times New Roman"/>
          <w:b/>
          <w:sz w:val="24"/>
          <w:szCs w:val="24"/>
        </w:rPr>
        <w:t>as</w:t>
      </w:r>
      <w:r w:rsidRPr="00DC74AF">
        <w:rPr>
          <w:rFonts w:ascii="Times New Roman" w:hAnsi="Times New Roman" w:cs="Times New Roman"/>
          <w:b/>
          <w:sz w:val="24"/>
          <w:szCs w:val="24"/>
        </w:rPr>
        <w:t>:</w:t>
      </w:r>
    </w:p>
    <w:p w14:paraId="72F24647" w14:textId="495C0716" w:rsidR="00C64C39" w:rsidRPr="00DC74AF" w:rsidRDefault="003A4D66" w:rsidP="00F9796A">
      <w:pPr>
        <w:pStyle w:val="ListParagraph"/>
        <w:numPr>
          <w:ilvl w:val="1"/>
          <w:numId w:val="13"/>
        </w:numPr>
        <w:tabs>
          <w:tab w:val="left" w:pos="851"/>
        </w:tabs>
        <w:spacing w:after="0" w:line="240" w:lineRule="auto"/>
        <w:ind w:left="0" w:firstLine="360"/>
        <w:jc w:val="both"/>
        <w:rPr>
          <w:rFonts w:ascii="Times New Roman" w:hAnsi="Times New Roman" w:cs="Times New Roman"/>
          <w:sz w:val="24"/>
          <w:szCs w:val="24"/>
        </w:rPr>
      </w:pPr>
      <w:r w:rsidRPr="00DC74AF">
        <w:rPr>
          <w:rFonts w:ascii="Times New Roman" w:hAnsi="Times New Roman" w:cs="Times New Roman"/>
          <w:sz w:val="24"/>
          <w:szCs w:val="24"/>
        </w:rPr>
        <w:t xml:space="preserve">Sutartis įsigalioja ją pasirašius abiem Šalims (paskutinio parašo diena). </w:t>
      </w:r>
      <w:r w:rsidR="00C64C39" w:rsidRPr="00DC74AF">
        <w:rPr>
          <w:rFonts w:ascii="Times New Roman" w:hAnsi="Times New Roman"/>
          <w:sz w:val="24"/>
          <w:szCs w:val="24"/>
        </w:rPr>
        <w:t>Pirkimo s</w:t>
      </w:r>
      <w:r w:rsidRPr="00DC74AF">
        <w:rPr>
          <w:rFonts w:ascii="Times New Roman" w:hAnsi="Times New Roman"/>
          <w:sz w:val="24"/>
          <w:szCs w:val="24"/>
        </w:rPr>
        <w:t>utartis galioja</w:t>
      </w:r>
      <w:r w:rsidR="00C64C39" w:rsidRPr="00DC74AF">
        <w:rPr>
          <w:rFonts w:ascii="Times New Roman" w:hAnsi="Times New Roman"/>
          <w:sz w:val="24"/>
          <w:szCs w:val="24"/>
        </w:rPr>
        <w:t xml:space="preserve"> </w:t>
      </w:r>
      <w:r w:rsidR="00D438D9">
        <w:rPr>
          <w:rFonts w:ascii="Times New Roman" w:hAnsi="Times New Roman"/>
          <w:sz w:val="24"/>
          <w:szCs w:val="24"/>
        </w:rPr>
        <w:t xml:space="preserve">5 </w:t>
      </w:r>
      <w:r w:rsidR="00C64C39" w:rsidRPr="00DC74AF">
        <w:rPr>
          <w:rFonts w:ascii="Times New Roman" w:hAnsi="Times New Roman"/>
          <w:sz w:val="24"/>
          <w:szCs w:val="24"/>
        </w:rPr>
        <w:t>(</w:t>
      </w:r>
      <w:r w:rsidR="00D438D9">
        <w:rPr>
          <w:rFonts w:ascii="Times New Roman" w:hAnsi="Times New Roman"/>
          <w:i/>
          <w:sz w:val="24"/>
          <w:szCs w:val="24"/>
        </w:rPr>
        <w:t>penkis</w:t>
      </w:r>
      <w:r w:rsidR="00C64C39" w:rsidRPr="00DC74AF">
        <w:rPr>
          <w:rFonts w:ascii="Times New Roman" w:hAnsi="Times New Roman"/>
          <w:sz w:val="24"/>
          <w:szCs w:val="24"/>
        </w:rPr>
        <w:t xml:space="preserve">) </w:t>
      </w:r>
      <w:r w:rsidRPr="00DC74AF">
        <w:rPr>
          <w:rFonts w:ascii="Times New Roman" w:hAnsi="Times New Roman"/>
          <w:sz w:val="24"/>
          <w:szCs w:val="24"/>
        </w:rPr>
        <w:t>mėnesi</w:t>
      </w:r>
      <w:r w:rsidR="00C64C39" w:rsidRPr="00DC74AF">
        <w:rPr>
          <w:rFonts w:ascii="Times New Roman" w:hAnsi="Times New Roman"/>
          <w:sz w:val="24"/>
          <w:szCs w:val="24"/>
        </w:rPr>
        <w:t>us</w:t>
      </w:r>
      <w:r w:rsidR="00C64C39" w:rsidRPr="00DC74AF">
        <w:rPr>
          <w:rFonts w:ascii="Times New Roman" w:hAnsi="Times New Roman"/>
          <w:i/>
          <w:sz w:val="24"/>
          <w:szCs w:val="24"/>
        </w:rPr>
        <w:t xml:space="preserve"> </w:t>
      </w:r>
      <w:r w:rsidR="00E26639" w:rsidRPr="00DC74AF">
        <w:rPr>
          <w:rFonts w:ascii="Times New Roman" w:hAnsi="Times New Roman"/>
          <w:sz w:val="24"/>
          <w:szCs w:val="24"/>
        </w:rPr>
        <w:t>arba</w:t>
      </w:r>
      <w:r w:rsidR="00C64C39" w:rsidRPr="00DC74AF">
        <w:rPr>
          <w:rFonts w:ascii="Times New Roman" w:hAnsi="Times New Roman"/>
          <w:sz w:val="24"/>
          <w:szCs w:val="24"/>
        </w:rPr>
        <w:t xml:space="preserve"> iki </w:t>
      </w:r>
      <w:r w:rsidR="00920CE6" w:rsidRPr="00DC74AF">
        <w:rPr>
          <w:rFonts w:ascii="Times New Roman" w:hAnsi="Times New Roman"/>
          <w:sz w:val="24"/>
          <w:szCs w:val="24"/>
        </w:rPr>
        <w:t>pirkimo s</w:t>
      </w:r>
      <w:r w:rsidR="00C64C39" w:rsidRPr="00DC74AF">
        <w:rPr>
          <w:rFonts w:ascii="Times New Roman" w:hAnsi="Times New Roman"/>
          <w:sz w:val="24"/>
          <w:szCs w:val="24"/>
        </w:rPr>
        <w:t>utarties nutraukimo, priklausomai nuo to, kas įvyks anksčiau</w:t>
      </w:r>
      <w:r w:rsidRPr="00DC74AF">
        <w:rPr>
          <w:rFonts w:ascii="Times New Roman" w:hAnsi="Times New Roman"/>
          <w:sz w:val="24"/>
          <w:szCs w:val="24"/>
        </w:rPr>
        <w:t xml:space="preserve">. </w:t>
      </w:r>
    </w:p>
    <w:p w14:paraId="50073D48" w14:textId="488C06D7" w:rsidR="003A4D66" w:rsidRPr="00DC74AF" w:rsidRDefault="003A4D66" w:rsidP="008811E1">
      <w:pPr>
        <w:pStyle w:val="ListParagraph"/>
        <w:tabs>
          <w:tab w:val="left" w:pos="851"/>
        </w:tabs>
        <w:spacing w:after="0" w:line="240" w:lineRule="auto"/>
        <w:ind w:left="0" w:firstLine="360"/>
        <w:jc w:val="both"/>
        <w:rPr>
          <w:rFonts w:ascii="Times New Roman" w:hAnsi="Times New Roman" w:cs="Times New Roman"/>
          <w:sz w:val="24"/>
          <w:szCs w:val="24"/>
        </w:rPr>
      </w:pPr>
      <w:r w:rsidRPr="00DC74AF">
        <w:rPr>
          <w:rFonts w:ascii="Times New Roman" w:hAnsi="Times New Roman"/>
          <w:sz w:val="24"/>
          <w:szCs w:val="24"/>
        </w:rPr>
        <w:t xml:space="preserve">Finansinių įsipareigojimų atžvilgiu </w:t>
      </w:r>
      <w:r w:rsidR="00920CE6" w:rsidRPr="00DC74AF">
        <w:rPr>
          <w:rFonts w:ascii="Times New Roman" w:hAnsi="Times New Roman"/>
          <w:sz w:val="24"/>
          <w:szCs w:val="24"/>
        </w:rPr>
        <w:t>pirkimo s</w:t>
      </w:r>
      <w:r w:rsidRPr="00DC74AF">
        <w:rPr>
          <w:rFonts w:ascii="Times New Roman" w:hAnsi="Times New Roman"/>
          <w:sz w:val="24"/>
          <w:szCs w:val="24"/>
        </w:rPr>
        <w:t xml:space="preserve">utartis galioja iki visiško šalių finansinių įsipareigojimų įvykdymo. </w:t>
      </w:r>
    </w:p>
    <w:p w14:paraId="1D95AABC" w14:textId="1711EB3C" w:rsidR="00DC7B6A" w:rsidRPr="00DC74AF" w:rsidRDefault="00DC7B6A" w:rsidP="008811E1">
      <w:pPr>
        <w:pStyle w:val="ListParagraph"/>
        <w:numPr>
          <w:ilvl w:val="1"/>
          <w:numId w:val="13"/>
        </w:numPr>
        <w:tabs>
          <w:tab w:val="left" w:pos="851"/>
        </w:tabs>
        <w:spacing w:after="0" w:line="240" w:lineRule="auto"/>
        <w:ind w:left="0" w:firstLine="426"/>
        <w:jc w:val="both"/>
        <w:rPr>
          <w:rFonts w:ascii="Times New Roman" w:hAnsi="Times New Roman" w:cs="Times New Roman"/>
          <w:sz w:val="24"/>
          <w:szCs w:val="24"/>
        </w:rPr>
      </w:pPr>
      <w:r w:rsidRPr="00DC74AF">
        <w:rPr>
          <w:rFonts w:ascii="Times New Roman" w:hAnsi="Times New Roman" w:cs="Times New Roman"/>
          <w:sz w:val="24"/>
          <w:szCs w:val="24"/>
        </w:rPr>
        <w:t xml:space="preserve">Esant svarbioms aplinkybėms, nepriklausančiomis nei nuo </w:t>
      </w:r>
      <w:r w:rsidR="006D5273" w:rsidRPr="00DC74AF">
        <w:rPr>
          <w:rFonts w:ascii="Times New Roman" w:hAnsi="Times New Roman" w:cs="Times New Roman"/>
          <w:sz w:val="24"/>
          <w:szCs w:val="24"/>
        </w:rPr>
        <w:t>Paslaugų t</w:t>
      </w:r>
      <w:r w:rsidRPr="00DC74AF">
        <w:rPr>
          <w:rFonts w:ascii="Times New Roman" w:hAnsi="Times New Roman" w:cs="Times New Roman"/>
          <w:sz w:val="24"/>
          <w:szCs w:val="24"/>
        </w:rPr>
        <w:t>e</w:t>
      </w:r>
      <w:r w:rsidR="006D5273" w:rsidRPr="00DC74AF">
        <w:rPr>
          <w:rFonts w:ascii="Times New Roman" w:hAnsi="Times New Roman" w:cs="Times New Roman"/>
          <w:sz w:val="24"/>
          <w:szCs w:val="24"/>
        </w:rPr>
        <w:t>i</w:t>
      </w:r>
      <w:r w:rsidRPr="00DC74AF">
        <w:rPr>
          <w:rFonts w:ascii="Times New Roman" w:hAnsi="Times New Roman" w:cs="Times New Roman"/>
          <w:sz w:val="24"/>
          <w:szCs w:val="24"/>
        </w:rPr>
        <w:t xml:space="preserve">kėjo, nei nuo Užsakovo valios, dėl kurių </w:t>
      </w:r>
      <w:r w:rsidR="00B30AB4" w:rsidRPr="00DC74AF">
        <w:rPr>
          <w:rFonts w:ascii="Times New Roman" w:hAnsi="Times New Roman" w:cs="Times New Roman"/>
          <w:sz w:val="24"/>
          <w:szCs w:val="24"/>
        </w:rPr>
        <w:t>šalys</w:t>
      </w:r>
      <w:r w:rsidRPr="00DC74AF">
        <w:rPr>
          <w:rFonts w:ascii="Times New Roman" w:hAnsi="Times New Roman" w:cs="Times New Roman"/>
          <w:sz w:val="24"/>
          <w:szCs w:val="24"/>
        </w:rPr>
        <w:t xml:space="preserve"> negali vykdyti savo sutartinių įsipareigojimų ir (arba) esant kitoms nenumatytoms aplinkybėms (pavyzdžiui, pasikeitus galiojančiam teisės aktui ar įsigaliojus naujam teisės aktui, kuris turi įtakos šios pirkimo sutarties vykdymui; Užsakovui būtinas papildomas laikas atlikti papildomą pirkimą; dėl sustabdyto/ perskirstyto/ negauto Užsakovo paslaugų pirkimui skirto finansavimo arba finansavimo trūkumo; kitos aplinkybės, kurios nebuvo žinomos </w:t>
      </w:r>
      <w:r w:rsidR="006D5273" w:rsidRPr="00DC74AF">
        <w:rPr>
          <w:rFonts w:ascii="Times New Roman" w:hAnsi="Times New Roman" w:cs="Times New Roman"/>
          <w:sz w:val="24"/>
          <w:szCs w:val="24"/>
        </w:rPr>
        <w:t>p</w:t>
      </w:r>
      <w:r w:rsidRPr="00DC74AF">
        <w:rPr>
          <w:rFonts w:ascii="Times New Roman" w:hAnsi="Times New Roman" w:cs="Times New Roman"/>
          <w:sz w:val="24"/>
          <w:szCs w:val="24"/>
        </w:rPr>
        <w:t xml:space="preserve">irkimo vykdymo metu ir su kuriomis susidurtų bet kuris kitas Užsakovas), pirkimo sutarties </w:t>
      </w:r>
      <w:r w:rsidR="006D5273" w:rsidRPr="00DC74AF">
        <w:rPr>
          <w:rFonts w:ascii="Times New Roman" w:hAnsi="Times New Roman" w:cs="Times New Roman"/>
          <w:sz w:val="24"/>
          <w:szCs w:val="24"/>
        </w:rPr>
        <w:t>š</w:t>
      </w:r>
      <w:r w:rsidRPr="00DC74AF">
        <w:rPr>
          <w:rFonts w:ascii="Times New Roman" w:hAnsi="Times New Roman" w:cs="Times New Roman"/>
          <w:sz w:val="24"/>
          <w:szCs w:val="24"/>
        </w:rPr>
        <w:t>alys turi teisę inicijuoti paslaugų (jų dalies) teikimo sustabdymą iki atitinkamų aplinkybių pasibaigimo</w:t>
      </w:r>
      <w:r w:rsidR="004579E8" w:rsidRPr="00DC74AF">
        <w:rPr>
          <w:rFonts w:ascii="Times New Roman" w:hAnsi="Times New Roman" w:cs="Times New Roman"/>
          <w:sz w:val="24"/>
          <w:szCs w:val="24"/>
        </w:rPr>
        <w:t>.</w:t>
      </w:r>
    </w:p>
    <w:p w14:paraId="16840BE6" w14:textId="7D0D4D63" w:rsidR="004E77FD" w:rsidRPr="00DC74AF" w:rsidRDefault="000D37DC" w:rsidP="008811E1">
      <w:pPr>
        <w:pStyle w:val="ListParagraph"/>
        <w:numPr>
          <w:ilvl w:val="1"/>
          <w:numId w:val="13"/>
        </w:numPr>
        <w:tabs>
          <w:tab w:val="left" w:pos="851"/>
        </w:tabs>
        <w:spacing w:after="0" w:line="240" w:lineRule="auto"/>
        <w:ind w:left="0" w:firstLine="426"/>
        <w:jc w:val="both"/>
        <w:rPr>
          <w:rFonts w:ascii="Times New Roman" w:hAnsi="Times New Roman" w:cs="Times New Roman"/>
          <w:sz w:val="24"/>
          <w:szCs w:val="24"/>
        </w:rPr>
      </w:pPr>
      <w:r w:rsidRPr="00DC74AF">
        <w:rPr>
          <w:rFonts w:ascii="Times New Roman" w:hAnsi="Times New Roman" w:cs="Times New Roman"/>
          <w:sz w:val="24"/>
          <w:szCs w:val="24"/>
        </w:rPr>
        <w:t>Sutartinių įsipareigojimų vykdymas gali būti stabdomas tik pirkimo sutarties galiojimo laikotarpiu tokia tvarka:</w:t>
      </w:r>
    </w:p>
    <w:p w14:paraId="025EC97A" w14:textId="18D2B807" w:rsidR="000D37DC" w:rsidRPr="00DC74AF" w:rsidRDefault="000D37DC" w:rsidP="008811E1">
      <w:pPr>
        <w:pStyle w:val="ListParagraph"/>
        <w:numPr>
          <w:ilvl w:val="2"/>
          <w:numId w:val="13"/>
        </w:numPr>
        <w:tabs>
          <w:tab w:val="left" w:pos="851"/>
        </w:tabs>
        <w:spacing w:after="0" w:line="240" w:lineRule="auto"/>
        <w:ind w:left="0" w:firstLine="426"/>
        <w:jc w:val="both"/>
        <w:rPr>
          <w:rFonts w:ascii="Times New Roman" w:eastAsia="Arial Unicode MS" w:hAnsi="Times New Roman" w:cs="Times New Roman"/>
          <w:sz w:val="24"/>
          <w:szCs w:val="24"/>
          <w:bdr w:val="nil"/>
          <w:lang w:eastAsia="lt-LT"/>
        </w:rPr>
      </w:pPr>
      <w:r w:rsidRPr="00DC74AF">
        <w:rPr>
          <w:rFonts w:ascii="Times New Roman" w:hAnsi="Times New Roman" w:cs="Times New Roman"/>
          <w:sz w:val="24"/>
          <w:szCs w:val="24"/>
        </w:rPr>
        <w:lastRenderedPageBreak/>
        <w:t>atsiradus aplinkybėms, dėl kurių šal</w:t>
      </w:r>
      <w:r w:rsidR="00B30AB4" w:rsidRPr="00DC74AF">
        <w:rPr>
          <w:rFonts w:ascii="Times New Roman" w:hAnsi="Times New Roman" w:cs="Times New Roman"/>
          <w:sz w:val="24"/>
          <w:szCs w:val="24"/>
        </w:rPr>
        <w:t>i</w:t>
      </w:r>
      <w:r w:rsidRPr="00DC74AF">
        <w:rPr>
          <w:rFonts w:ascii="Times New Roman" w:hAnsi="Times New Roman" w:cs="Times New Roman"/>
          <w:sz w:val="24"/>
          <w:szCs w:val="24"/>
        </w:rPr>
        <w:t>s negali vykdyti sutartinių įsipareigojimų</w:t>
      </w:r>
      <w:r w:rsidR="005E3820" w:rsidRPr="00DC74AF">
        <w:rPr>
          <w:rFonts w:ascii="Times New Roman" w:hAnsi="Times New Roman" w:cs="Times New Roman"/>
          <w:sz w:val="24"/>
          <w:szCs w:val="24"/>
        </w:rPr>
        <w:t>,</w:t>
      </w:r>
      <w:r w:rsidR="001932C4" w:rsidRPr="00DC74AF">
        <w:rPr>
          <w:rFonts w:ascii="Times New Roman" w:hAnsi="Times New Roman" w:cs="Times New Roman"/>
          <w:sz w:val="24"/>
          <w:szCs w:val="24"/>
        </w:rPr>
        <w:t xml:space="preserve"> </w:t>
      </w:r>
      <w:r w:rsidR="00B30AB4" w:rsidRPr="00DC74AF">
        <w:rPr>
          <w:rFonts w:ascii="Times New Roman" w:hAnsi="Times New Roman" w:cs="Times New Roman"/>
          <w:sz w:val="24"/>
          <w:szCs w:val="24"/>
        </w:rPr>
        <w:t xml:space="preserve">šalis </w:t>
      </w:r>
      <w:r w:rsidR="001932C4" w:rsidRPr="00DC74AF">
        <w:rPr>
          <w:rFonts w:ascii="Times New Roman" w:hAnsi="Times New Roman" w:cs="Times New Roman"/>
          <w:sz w:val="24"/>
          <w:szCs w:val="24"/>
        </w:rPr>
        <w:t>apie tai nedels</w:t>
      </w:r>
      <w:r w:rsidR="00B30AB4" w:rsidRPr="00DC74AF">
        <w:rPr>
          <w:rFonts w:ascii="Times New Roman" w:hAnsi="Times New Roman" w:cs="Times New Roman"/>
          <w:sz w:val="24"/>
          <w:szCs w:val="24"/>
        </w:rPr>
        <w:t>dama</w:t>
      </w:r>
      <w:r w:rsidR="001932C4" w:rsidRPr="00DC74AF">
        <w:rPr>
          <w:rFonts w:ascii="Times New Roman" w:hAnsi="Times New Roman" w:cs="Times New Roman"/>
          <w:sz w:val="24"/>
          <w:szCs w:val="24"/>
        </w:rPr>
        <w:t xml:space="preserve"> privalo informuoti kitą</w:t>
      </w:r>
      <w:r w:rsidR="006D5273" w:rsidRPr="00DC74AF">
        <w:rPr>
          <w:rFonts w:ascii="Times New Roman" w:hAnsi="Times New Roman" w:cs="Times New Roman"/>
          <w:sz w:val="24"/>
          <w:szCs w:val="24"/>
        </w:rPr>
        <w:t xml:space="preserve"> </w:t>
      </w:r>
      <w:r w:rsidR="00B30AB4" w:rsidRPr="00DC74AF">
        <w:rPr>
          <w:rFonts w:ascii="Times New Roman" w:hAnsi="Times New Roman" w:cs="Times New Roman"/>
          <w:sz w:val="24"/>
          <w:szCs w:val="24"/>
        </w:rPr>
        <w:t xml:space="preserve">šalį. </w:t>
      </w:r>
      <w:r w:rsidR="00AA5FD1" w:rsidRPr="00DC74AF">
        <w:rPr>
          <w:rFonts w:ascii="Times New Roman" w:hAnsi="Times New Roman" w:cs="Times New Roman"/>
          <w:sz w:val="24"/>
          <w:szCs w:val="24"/>
        </w:rPr>
        <w:t xml:space="preserve">Šalis, gavusi informaciją apie tokias aplinkybes, </w:t>
      </w:r>
      <w:r w:rsidR="006D5273" w:rsidRPr="00DC74AF">
        <w:rPr>
          <w:rFonts w:ascii="Times New Roman" w:hAnsi="Times New Roman" w:cs="Times New Roman"/>
          <w:sz w:val="24"/>
          <w:szCs w:val="24"/>
        </w:rPr>
        <w:t>ne vėliau kaip per 3 (tris) darbo dienas</w:t>
      </w:r>
      <w:r w:rsidR="005E3820" w:rsidRPr="00DC74AF">
        <w:rPr>
          <w:rFonts w:ascii="Times New Roman" w:hAnsi="Times New Roman" w:cs="Times New Roman"/>
          <w:sz w:val="24"/>
          <w:szCs w:val="24"/>
        </w:rPr>
        <w:t xml:space="preserve"> </w:t>
      </w:r>
      <w:r w:rsidR="00AA5FD1" w:rsidRPr="00DC74AF">
        <w:rPr>
          <w:rFonts w:ascii="Times New Roman" w:hAnsi="Times New Roman" w:cs="Times New Roman"/>
          <w:sz w:val="24"/>
          <w:szCs w:val="24"/>
        </w:rPr>
        <w:t xml:space="preserve">raštu informuoja apie </w:t>
      </w:r>
      <w:r w:rsidR="005E3820" w:rsidRPr="00DC74AF">
        <w:rPr>
          <w:rFonts w:ascii="Times New Roman" w:hAnsi="Times New Roman" w:cs="Times New Roman"/>
          <w:sz w:val="24"/>
          <w:szCs w:val="24"/>
        </w:rPr>
        <w:t>sutikimą</w:t>
      </w:r>
      <w:r w:rsidR="00AA5FD1" w:rsidRPr="00DC74AF">
        <w:rPr>
          <w:rFonts w:ascii="Times New Roman" w:hAnsi="Times New Roman" w:cs="Times New Roman"/>
          <w:sz w:val="24"/>
          <w:szCs w:val="24"/>
        </w:rPr>
        <w:t>/nesutikimą</w:t>
      </w:r>
      <w:r w:rsidR="005E3820" w:rsidRPr="00DC74AF">
        <w:rPr>
          <w:rFonts w:ascii="Times New Roman" w:hAnsi="Times New Roman" w:cs="Times New Roman"/>
          <w:sz w:val="24"/>
          <w:szCs w:val="24"/>
        </w:rPr>
        <w:t xml:space="preserve"> </w:t>
      </w:r>
      <w:r w:rsidR="005E3820" w:rsidRPr="00DC74AF">
        <w:rPr>
          <w:rFonts w:ascii="Times New Roman" w:eastAsia="Arial Unicode MS" w:hAnsi="Times New Roman" w:cs="Times New Roman"/>
          <w:sz w:val="24"/>
          <w:szCs w:val="24"/>
          <w:bdr w:val="nil"/>
          <w:lang w:eastAsia="lt-LT"/>
        </w:rPr>
        <w:t>stabdyti sutartinių įsipareigojimų vykdymą</w:t>
      </w:r>
      <w:r w:rsidR="00A13559" w:rsidRPr="00DC74AF">
        <w:rPr>
          <w:rFonts w:ascii="Times New Roman" w:eastAsia="Arial Unicode MS" w:hAnsi="Times New Roman" w:cs="Times New Roman"/>
          <w:sz w:val="24"/>
          <w:szCs w:val="24"/>
          <w:bdr w:val="nil"/>
          <w:lang w:eastAsia="lt-LT"/>
        </w:rPr>
        <w:t>;</w:t>
      </w:r>
    </w:p>
    <w:p w14:paraId="68CCA711" w14:textId="3BB35DB1" w:rsidR="00A13559" w:rsidRPr="00DC74AF" w:rsidRDefault="00A13559" w:rsidP="008811E1">
      <w:pPr>
        <w:pStyle w:val="ListParagraph"/>
        <w:numPr>
          <w:ilvl w:val="2"/>
          <w:numId w:val="13"/>
        </w:numPr>
        <w:tabs>
          <w:tab w:val="left" w:pos="851"/>
        </w:tabs>
        <w:spacing w:after="0" w:line="240" w:lineRule="auto"/>
        <w:ind w:left="0" w:firstLine="426"/>
        <w:jc w:val="both"/>
        <w:rPr>
          <w:rFonts w:ascii="Times New Roman" w:hAnsi="Times New Roman" w:cs="Times New Roman"/>
          <w:sz w:val="24"/>
          <w:szCs w:val="24"/>
        </w:rPr>
      </w:pPr>
      <w:r w:rsidRPr="00DC74AF">
        <w:rPr>
          <w:rFonts w:ascii="Times New Roman" w:hAnsi="Times New Roman" w:cs="Times New Roman"/>
          <w:sz w:val="24"/>
          <w:szCs w:val="24"/>
        </w:rPr>
        <w:t>sutartinių įsipareigojimų vykdymas stabdomas ne vėliau kaip per 3 (tris) darbo dienas po šalies sutikimo išsiuntimo dienos. Jei pirkimo sutartis sustabdyta, šalys negali vykdyti jokių jiems pagal pirkimo sutartį priskirtų įsipareigojimų;</w:t>
      </w:r>
    </w:p>
    <w:p w14:paraId="0E323881" w14:textId="03B14F1B" w:rsidR="00A13559" w:rsidRPr="00DC74AF" w:rsidRDefault="00A13559" w:rsidP="008811E1">
      <w:pPr>
        <w:pStyle w:val="ListParagraph"/>
        <w:numPr>
          <w:ilvl w:val="2"/>
          <w:numId w:val="13"/>
        </w:numPr>
        <w:tabs>
          <w:tab w:val="left" w:pos="851"/>
        </w:tabs>
        <w:spacing w:after="0" w:line="240" w:lineRule="auto"/>
        <w:ind w:left="0" w:firstLine="426"/>
        <w:jc w:val="both"/>
        <w:rPr>
          <w:rFonts w:ascii="Times New Roman" w:hAnsi="Times New Roman" w:cs="Times New Roman"/>
          <w:sz w:val="24"/>
          <w:szCs w:val="24"/>
        </w:rPr>
      </w:pPr>
      <w:r w:rsidRPr="00DC74AF">
        <w:rPr>
          <w:rFonts w:ascii="Times New Roman" w:hAnsi="Times New Roman" w:cs="Times New Roman"/>
          <w:sz w:val="24"/>
          <w:szCs w:val="24"/>
        </w:rPr>
        <w:t>sutartinių įsipareigojimų vykdymas stabdomas ne ilgesniam kaip konkrečios, pagrįstos aplinkybės egzistavimo laikotarpiui. Pirkimo sutartyje numatytų prievolių įvykdymo terminai atnaujinami pasibaigus sustabdymą lėmusioms aplinkybėms arba šalių susitarime nurodytam terminui, priklausomai nuo to, kuris įvyksta anksčiau;</w:t>
      </w:r>
    </w:p>
    <w:p w14:paraId="20C42D5B" w14:textId="7A9CADD8" w:rsidR="00A13559" w:rsidRPr="00DC74AF" w:rsidRDefault="00A13559" w:rsidP="008811E1">
      <w:pPr>
        <w:pStyle w:val="ListParagraph"/>
        <w:numPr>
          <w:ilvl w:val="2"/>
          <w:numId w:val="13"/>
        </w:numPr>
        <w:tabs>
          <w:tab w:val="left" w:pos="851"/>
        </w:tabs>
        <w:spacing w:after="0" w:line="240" w:lineRule="auto"/>
        <w:ind w:left="0" w:firstLine="426"/>
        <w:jc w:val="both"/>
        <w:rPr>
          <w:rFonts w:ascii="Times New Roman" w:hAnsi="Times New Roman" w:cs="Times New Roman"/>
          <w:sz w:val="24"/>
          <w:szCs w:val="24"/>
        </w:rPr>
      </w:pPr>
      <w:r w:rsidRPr="00DC74AF">
        <w:rPr>
          <w:rFonts w:ascii="Times New Roman" w:hAnsi="Times New Roman" w:cs="Times New Roman"/>
          <w:sz w:val="24"/>
          <w:szCs w:val="24"/>
        </w:rPr>
        <w:t xml:space="preserve">šalys susitaria, kad pirkimo sutartyje numatytų paslaugų teikimo sustabdymo laikotarpis į pirkimo sutarties vykdymo laikotarpį nėra įskaičiuojamas, jo metu paslaugos neteikiamos ir už šį periodą Užsakovas </w:t>
      </w:r>
      <w:r w:rsidR="00194A65" w:rsidRPr="00DC74AF">
        <w:rPr>
          <w:rFonts w:ascii="Times New Roman" w:hAnsi="Times New Roman" w:cs="Times New Roman"/>
          <w:sz w:val="24"/>
          <w:szCs w:val="24"/>
        </w:rPr>
        <w:t>Paslaugų te</w:t>
      </w:r>
      <w:r w:rsidRPr="00DC74AF">
        <w:rPr>
          <w:rFonts w:ascii="Times New Roman" w:hAnsi="Times New Roman" w:cs="Times New Roman"/>
          <w:sz w:val="24"/>
          <w:szCs w:val="24"/>
        </w:rPr>
        <w:t xml:space="preserve">ikėjui nemoka jokių periodinių mokėjimų ar baudų. Šalys taip pat susitaria, kad </w:t>
      </w:r>
      <w:r w:rsidR="007E5F7D" w:rsidRPr="00DC74AF">
        <w:rPr>
          <w:rFonts w:ascii="Times New Roman" w:hAnsi="Times New Roman" w:cs="Times New Roman"/>
          <w:sz w:val="24"/>
          <w:szCs w:val="24"/>
        </w:rPr>
        <w:t>p</w:t>
      </w:r>
      <w:r w:rsidRPr="00DC74AF">
        <w:rPr>
          <w:rFonts w:ascii="Times New Roman" w:hAnsi="Times New Roman" w:cs="Times New Roman"/>
          <w:sz w:val="24"/>
          <w:szCs w:val="24"/>
        </w:rPr>
        <w:t xml:space="preserve">aslaugų teikimo sustabdymas nereiškia </w:t>
      </w:r>
      <w:r w:rsidR="00194A65" w:rsidRPr="00DC74AF">
        <w:rPr>
          <w:rFonts w:ascii="Times New Roman" w:hAnsi="Times New Roman" w:cs="Times New Roman"/>
          <w:sz w:val="24"/>
          <w:szCs w:val="24"/>
        </w:rPr>
        <w:t>pirkimo s</w:t>
      </w:r>
      <w:r w:rsidRPr="00DC74AF">
        <w:rPr>
          <w:rFonts w:ascii="Times New Roman" w:hAnsi="Times New Roman" w:cs="Times New Roman"/>
          <w:sz w:val="24"/>
          <w:szCs w:val="24"/>
        </w:rPr>
        <w:t>utarties nutraukimo</w:t>
      </w:r>
      <w:r w:rsidR="007E5F7D" w:rsidRPr="00DC74AF">
        <w:rPr>
          <w:rFonts w:ascii="Times New Roman" w:hAnsi="Times New Roman" w:cs="Times New Roman"/>
          <w:sz w:val="24"/>
          <w:szCs w:val="24"/>
        </w:rPr>
        <w:t>;</w:t>
      </w:r>
    </w:p>
    <w:p w14:paraId="61F142F5" w14:textId="596CE0F8" w:rsidR="007E5F7D" w:rsidRPr="00DC74AF" w:rsidRDefault="007E5F7D" w:rsidP="008811E1">
      <w:pPr>
        <w:pStyle w:val="ListParagraph"/>
        <w:numPr>
          <w:ilvl w:val="2"/>
          <w:numId w:val="13"/>
        </w:numPr>
        <w:tabs>
          <w:tab w:val="left" w:pos="284"/>
          <w:tab w:val="left" w:pos="851"/>
          <w:tab w:val="left" w:pos="900"/>
          <w:tab w:val="left" w:pos="1134"/>
          <w:tab w:val="left" w:pos="1276"/>
          <w:tab w:val="left" w:pos="1418"/>
          <w:tab w:val="left" w:pos="1560"/>
          <w:tab w:val="left" w:pos="1843"/>
        </w:tabs>
        <w:spacing w:after="0" w:line="240" w:lineRule="auto"/>
        <w:ind w:left="0" w:firstLine="426"/>
        <w:jc w:val="both"/>
        <w:rPr>
          <w:rFonts w:ascii="Times New Roman" w:eastAsia="Arial Unicode MS" w:hAnsi="Times New Roman"/>
          <w:sz w:val="24"/>
          <w:szCs w:val="24"/>
          <w:bdr w:val="nil"/>
          <w:lang w:eastAsia="lt-LT"/>
        </w:rPr>
      </w:pPr>
      <w:r w:rsidRPr="00DC74AF">
        <w:rPr>
          <w:rFonts w:ascii="Times New Roman" w:eastAsia="Arial Unicode MS" w:hAnsi="Times New Roman"/>
          <w:sz w:val="24"/>
          <w:szCs w:val="24"/>
          <w:bdr w:val="nil"/>
          <w:lang w:eastAsia="lt-LT"/>
        </w:rPr>
        <w:t xml:space="preserve">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w:t>
      </w:r>
      <w:r w:rsidR="00194A65" w:rsidRPr="00DC74AF">
        <w:rPr>
          <w:rFonts w:ascii="Times New Roman" w:eastAsia="Arial Unicode MS" w:hAnsi="Times New Roman"/>
          <w:sz w:val="24"/>
          <w:szCs w:val="24"/>
          <w:bdr w:val="nil"/>
          <w:lang w:eastAsia="lt-LT"/>
        </w:rPr>
        <w:t>pirkimo s</w:t>
      </w:r>
      <w:r w:rsidRPr="00DC74AF">
        <w:rPr>
          <w:rFonts w:ascii="Times New Roman" w:eastAsia="Arial Unicode MS" w:hAnsi="Times New Roman"/>
          <w:sz w:val="24"/>
          <w:szCs w:val="24"/>
          <w:bdr w:val="nil"/>
          <w:lang w:eastAsia="lt-LT"/>
        </w:rPr>
        <w:t>utarties dalis</w:t>
      </w:r>
      <w:r w:rsidR="004579E8" w:rsidRPr="00DC74AF">
        <w:rPr>
          <w:rFonts w:ascii="Times New Roman" w:eastAsia="Arial Unicode MS" w:hAnsi="Times New Roman"/>
          <w:sz w:val="24"/>
          <w:szCs w:val="24"/>
          <w:bdr w:val="nil"/>
          <w:lang w:eastAsia="lt-LT"/>
        </w:rPr>
        <w:t>;</w:t>
      </w:r>
    </w:p>
    <w:p w14:paraId="6C4D0622" w14:textId="09F4165F" w:rsidR="007E5F7D" w:rsidRPr="00DC74AF" w:rsidRDefault="00335696" w:rsidP="008811E1">
      <w:pPr>
        <w:pStyle w:val="ListParagraph"/>
        <w:numPr>
          <w:ilvl w:val="2"/>
          <w:numId w:val="13"/>
        </w:numPr>
        <w:spacing w:after="0" w:line="240" w:lineRule="auto"/>
        <w:ind w:left="0" w:firstLine="426"/>
        <w:jc w:val="both"/>
        <w:rPr>
          <w:rFonts w:ascii="Times New Roman" w:hAnsi="Times New Roman" w:cs="Times New Roman"/>
          <w:sz w:val="24"/>
          <w:szCs w:val="24"/>
        </w:rPr>
      </w:pPr>
      <w:r w:rsidRPr="00DC74AF">
        <w:rPr>
          <w:rFonts w:ascii="Times New Roman" w:hAnsi="Times New Roman" w:cs="Times New Roman"/>
          <w:sz w:val="24"/>
          <w:szCs w:val="24"/>
        </w:rPr>
        <w:t>atnaujinus pirkimo sutarties vykdymą, neįvykdytų prievolių (jų dalies) įvykdymo terminai ir pirkimo sutarties galiojimas nukeliami tokiam terminui, kiek buvo likę laiko jų įvykdymui (pirkimo sutarties galiojimui) jų sustabdymo metu</w:t>
      </w:r>
      <w:r w:rsidR="009F2955" w:rsidRPr="00DC74AF">
        <w:rPr>
          <w:rFonts w:ascii="Times New Roman" w:hAnsi="Times New Roman" w:cs="Times New Roman"/>
          <w:sz w:val="24"/>
          <w:szCs w:val="24"/>
        </w:rPr>
        <w:t>;</w:t>
      </w:r>
    </w:p>
    <w:p w14:paraId="740AEB4A" w14:textId="2837E152" w:rsidR="009F2955" w:rsidRPr="00DC74AF" w:rsidRDefault="008811E1" w:rsidP="008811E1">
      <w:pPr>
        <w:pStyle w:val="ListParagraph"/>
        <w:numPr>
          <w:ilvl w:val="2"/>
          <w:numId w:val="13"/>
        </w:numPr>
        <w:spacing w:after="0" w:line="240" w:lineRule="auto"/>
        <w:ind w:left="0" w:firstLine="426"/>
        <w:jc w:val="both"/>
        <w:rPr>
          <w:rFonts w:ascii="Times New Roman" w:hAnsi="Times New Roman" w:cs="Times New Roman"/>
          <w:sz w:val="24"/>
          <w:szCs w:val="24"/>
        </w:rPr>
      </w:pPr>
      <w:r w:rsidRPr="00DC74AF">
        <w:rPr>
          <w:rFonts w:ascii="Times New Roman" w:hAnsi="Times New Roman" w:cs="Times New Roman"/>
          <w:sz w:val="24"/>
          <w:szCs w:val="24"/>
        </w:rPr>
        <w:t>j</w:t>
      </w:r>
      <w:r w:rsidR="009F2955" w:rsidRPr="00DC74AF">
        <w:rPr>
          <w:rFonts w:ascii="Times New Roman" w:hAnsi="Times New Roman" w:cs="Times New Roman"/>
          <w:sz w:val="24"/>
          <w:szCs w:val="24"/>
        </w:rPr>
        <w:t>ei sutartinių įsipareigojimų vykdymas buvo sustabdytas ilgesniam nei 3 (trijų) mėnesių laikotarpiui, praėjus šiam terminui, viena šalis gali rašytiniu pranešimu kitos šalies pareikalauti atnaujinti pirkimo sutarties vykdymą. Šaliai be pagrįstų aplinkybių neatnaujinus pirkimo sutarties vykdymo per 10 (dešimt) dienų nuo atitinkamo kreipimosi, kita šalis gali nutraukti pirkimo sutartį, apie tai įspėjusi kitą šalį prieš 10 (dešimt) dienų.</w:t>
      </w:r>
    </w:p>
    <w:p w14:paraId="330946C5" w14:textId="02CBC1D6" w:rsidR="006F20FB" w:rsidRPr="00700168" w:rsidRDefault="004579E8" w:rsidP="00F9796A">
      <w:pPr>
        <w:pStyle w:val="ListParagraph"/>
        <w:numPr>
          <w:ilvl w:val="1"/>
          <w:numId w:val="13"/>
        </w:numPr>
        <w:tabs>
          <w:tab w:val="left" w:pos="851"/>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w:t>
      </w:r>
      <w:r w:rsidR="009916EF" w:rsidRPr="00700168">
        <w:rPr>
          <w:rFonts w:ascii="Times New Roman" w:hAnsi="Times New Roman" w:cs="Times New Roman"/>
          <w:sz w:val="24"/>
          <w:szCs w:val="24"/>
        </w:rPr>
        <w:t>irkimo sutartis gali būti keičiama Viešųjų pirkimų įstatymo 89 straipsnyje nustatyta tvarka, įskaitant</w:t>
      </w:r>
      <w:r w:rsidR="00A405D6" w:rsidRPr="00700168">
        <w:rPr>
          <w:rFonts w:ascii="Times New Roman" w:hAnsi="Times New Roman" w:cs="Times New Roman"/>
          <w:sz w:val="24"/>
          <w:szCs w:val="24"/>
        </w:rPr>
        <w:t xml:space="preserve">, </w:t>
      </w:r>
      <w:r w:rsidR="009916EF" w:rsidRPr="00700168">
        <w:rPr>
          <w:rFonts w:ascii="Times New Roman" w:hAnsi="Times New Roman" w:cs="Times New Roman"/>
          <w:sz w:val="24"/>
          <w:szCs w:val="24"/>
        </w:rPr>
        <w:t>bet neapsiribojant</w:t>
      </w:r>
      <w:r w:rsidR="00A405D6" w:rsidRPr="00700168">
        <w:rPr>
          <w:rFonts w:ascii="Times New Roman" w:hAnsi="Times New Roman" w:cs="Times New Roman"/>
          <w:sz w:val="24"/>
          <w:szCs w:val="24"/>
        </w:rPr>
        <w:t>,</w:t>
      </w:r>
      <w:r w:rsidR="009916EF" w:rsidRPr="00700168">
        <w:rPr>
          <w:rFonts w:ascii="Times New Roman" w:hAnsi="Times New Roman" w:cs="Times New Roman"/>
          <w:sz w:val="24"/>
          <w:szCs w:val="24"/>
        </w:rPr>
        <w:t xml:space="preserve"> </w:t>
      </w:r>
      <w:r w:rsidR="003C5EF7" w:rsidRPr="00700168">
        <w:rPr>
          <w:rFonts w:ascii="Times New Roman" w:hAnsi="Times New Roman" w:cs="Times New Roman"/>
          <w:sz w:val="24"/>
          <w:szCs w:val="24"/>
        </w:rPr>
        <w:t>Paslaugų teikėjo</w:t>
      </w:r>
      <w:r w:rsidR="003769B4" w:rsidRPr="00700168">
        <w:rPr>
          <w:rFonts w:ascii="Times New Roman" w:hAnsi="Times New Roman" w:cs="Times New Roman"/>
          <w:sz w:val="24"/>
          <w:szCs w:val="24"/>
        </w:rPr>
        <w:t xml:space="preserve"> </w:t>
      </w:r>
      <w:r w:rsidR="009916EF" w:rsidRPr="00700168">
        <w:rPr>
          <w:rFonts w:ascii="Times New Roman" w:hAnsi="Times New Roman" w:cs="Times New Roman"/>
          <w:sz w:val="24"/>
          <w:szCs w:val="24"/>
        </w:rPr>
        <w:t xml:space="preserve">pakeitimą, kai dėl pradinio </w:t>
      </w:r>
      <w:r w:rsidR="003C5EF7" w:rsidRPr="00700168">
        <w:rPr>
          <w:rFonts w:ascii="Times New Roman" w:hAnsi="Times New Roman" w:cs="Times New Roman"/>
          <w:sz w:val="24"/>
          <w:szCs w:val="24"/>
        </w:rPr>
        <w:t>Paslaugų teikėjo</w:t>
      </w:r>
      <w:r w:rsidR="009916EF" w:rsidRPr="00700168">
        <w:rPr>
          <w:rFonts w:ascii="Times New Roman" w:hAnsi="Times New Roman" w:cs="Times New Roman"/>
          <w:sz w:val="24"/>
          <w:szCs w:val="24"/>
        </w:rPr>
        <w:t xml:space="preserve"> reorganizavimo, likvidavimo, restruktūrizavimo ar bankroto procedūros naujas </w:t>
      </w:r>
      <w:r w:rsidR="003C5EF7" w:rsidRPr="00700168">
        <w:rPr>
          <w:rFonts w:ascii="Times New Roman" w:hAnsi="Times New Roman" w:cs="Times New Roman"/>
          <w:sz w:val="24"/>
          <w:szCs w:val="24"/>
        </w:rPr>
        <w:t>Paslaugų teikėjas</w:t>
      </w:r>
      <w:r w:rsidR="009916EF" w:rsidRPr="00700168">
        <w:rPr>
          <w:rFonts w:ascii="Times New Roman" w:hAnsi="Times New Roman" w:cs="Times New Roman"/>
          <w:sz w:val="24"/>
          <w:szCs w:val="24"/>
        </w:rPr>
        <w:t xml:space="preserve">, atitinkantis anksčiau pirkimo dokumentuose nustatytus reikalavimus, visiškai arba iš dalies perima pradinio </w:t>
      </w:r>
      <w:r w:rsidR="003C5EF7" w:rsidRPr="00700168">
        <w:rPr>
          <w:rFonts w:ascii="Times New Roman" w:hAnsi="Times New Roman" w:cs="Times New Roman"/>
          <w:sz w:val="24"/>
          <w:szCs w:val="24"/>
        </w:rPr>
        <w:t>Paslaugų teikėjo</w:t>
      </w:r>
      <w:r w:rsidR="0076431A" w:rsidRPr="00700168">
        <w:rPr>
          <w:rFonts w:ascii="Times New Roman" w:hAnsi="Times New Roman" w:cs="Times New Roman"/>
          <w:sz w:val="24"/>
          <w:szCs w:val="24"/>
        </w:rPr>
        <w:t xml:space="preserve"> </w:t>
      </w:r>
      <w:r w:rsidR="009916EF" w:rsidRPr="00700168">
        <w:rPr>
          <w:rFonts w:ascii="Times New Roman" w:hAnsi="Times New Roman" w:cs="Times New Roman"/>
          <w:sz w:val="24"/>
          <w:szCs w:val="24"/>
        </w:rPr>
        <w:t xml:space="preserve">teises ir pareigas. Toks </w:t>
      </w:r>
      <w:r w:rsidR="003C5EF7" w:rsidRPr="00700168">
        <w:rPr>
          <w:rFonts w:ascii="Times New Roman" w:hAnsi="Times New Roman" w:cs="Times New Roman"/>
          <w:sz w:val="24"/>
          <w:szCs w:val="24"/>
        </w:rPr>
        <w:t>Paslaugų teikėjo</w:t>
      </w:r>
      <w:r w:rsidR="009916EF" w:rsidRPr="00700168">
        <w:rPr>
          <w:rFonts w:ascii="Times New Roman" w:hAnsi="Times New Roman" w:cs="Times New Roman"/>
          <w:sz w:val="24"/>
          <w:szCs w:val="24"/>
        </w:rPr>
        <w:t xml:space="preserve"> pakeitimas negali lemti kitų esminių sutarties pakeitimų ir taip negali būti siekiama išvengti Viešųjų pirkimų įstatymo taikymo. Pirkimo sutarties sąlygų pakeitimai įforminami šalių rašytiniais susitarimais, kurie yra neatsiejama pirkimo sutarties dalis</w:t>
      </w:r>
      <w:r w:rsidR="006F20FB" w:rsidRPr="00700168">
        <w:rPr>
          <w:rFonts w:ascii="Times New Roman" w:hAnsi="Times New Roman" w:cs="Times New Roman"/>
          <w:sz w:val="24"/>
          <w:szCs w:val="24"/>
        </w:rPr>
        <w:t>;</w:t>
      </w:r>
    </w:p>
    <w:p w14:paraId="05ECAF4A" w14:textId="77777777" w:rsidR="009916EF" w:rsidRPr="00700168" w:rsidRDefault="009916EF" w:rsidP="00F9796A">
      <w:pPr>
        <w:pStyle w:val="ListParagraph"/>
        <w:numPr>
          <w:ilvl w:val="1"/>
          <w:numId w:val="13"/>
        </w:numPr>
        <w:tabs>
          <w:tab w:val="left" w:pos="851"/>
        </w:tabs>
        <w:spacing w:after="0" w:line="240" w:lineRule="auto"/>
        <w:ind w:left="0" w:firstLine="360"/>
        <w:jc w:val="both"/>
        <w:rPr>
          <w:rFonts w:ascii="Times New Roman" w:hAnsi="Times New Roman" w:cs="Times New Roman"/>
          <w:sz w:val="24"/>
          <w:szCs w:val="24"/>
        </w:rPr>
      </w:pPr>
      <w:r w:rsidRPr="00700168">
        <w:rPr>
          <w:rFonts w:ascii="Times New Roman" w:hAnsi="Times New Roman" w:cs="Times New Roman"/>
          <w:sz w:val="24"/>
          <w:szCs w:val="24"/>
        </w:rPr>
        <w:t xml:space="preserve">Paslaugų teikėjas pateiktame pasiūlyme nurodė, kad pirkimo sutarčiai vykdyti pasitelkiami šie </w:t>
      </w:r>
      <w:r w:rsidR="0091415A" w:rsidRPr="00700168">
        <w:rPr>
          <w:rFonts w:ascii="Times New Roman" w:hAnsi="Times New Roman" w:cs="Times New Roman"/>
          <w:sz w:val="24"/>
          <w:szCs w:val="24"/>
        </w:rPr>
        <w:t xml:space="preserve">subteikėjai </w:t>
      </w:r>
      <w:r w:rsidRPr="00700168">
        <w:rPr>
          <w:rFonts w:ascii="Times New Roman" w:hAnsi="Times New Roman" w:cs="Times New Roman"/>
          <w:sz w:val="24"/>
          <w:szCs w:val="24"/>
        </w:rPr>
        <w:t>(</w:t>
      </w:r>
      <w:r w:rsidR="0091415A" w:rsidRPr="00700168">
        <w:rPr>
          <w:rFonts w:ascii="Times New Roman" w:hAnsi="Times New Roman" w:cs="Times New Roman"/>
          <w:sz w:val="24"/>
          <w:szCs w:val="24"/>
        </w:rPr>
        <w:t>subtiekėjai</w:t>
      </w:r>
      <w:r w:rsidRPr="00700168">
        <w:rPr>
          <w:rFonts w:ascii="Times New Roman" w:hAnsi="Times New Roman" w:cs="Times New Roman"/>
          <w:sz w:val="24"/>
          <w:szCs w:val="24"/>
        </w:rPr>
        <w:t>) (_</w:t>
      </w:r>
      <w:r w:rsidR="00F26A8F" w:rsidRPr="00700168">
        <w:rPr>
          <w:rFonts w:ascii="Times New Roman" w:hAnsi="Times New Roman" w:cs="Times New Roman"/>
          <w:i/>
          <w:sz w:val="24"/>
          <w:szCs w:val="24"/>
          <w:u w:val="single"/>
        </w:rPr>
        <w:t>įrašyti</w:t>
      </w:r>
      <w:r w:rsidRPr="00700168">
        <w:rPr>
          <w:rFonts w:ascii="Times New Roman" w:hAnsi="Times New Roman" w:cs="Times New Roman"/>
          <w:i/>
          <w:sz w:val="24"/>
          <w:szCs w:val="24"/>
          <w:u w:val="single"/>
        </w:rPr>
        <w:t>);</w:t>
      </w:r>
    </w:p>
    <w:p w14:paraId="640D5471" w14:textId="77777777" w:rsidR="009916EF" w:rsidRPr="00700168" w:rsidRDefault="009916EF" w:rsidP="00F9796A">
      <w:pPr>
        <w:pStyle w:val="ListParagraph"/>
        <w:numPr>
          <w:ilvl w:val="1"/>
          <w:numId w:val="13"/>
        </w:numPr>
        <w:tabs>
          <w:tab w:val="left" w:pos="851"/>
        </w:tabs>
        <w:spacing w:after="0" w:line="240" w:lineRule="auto"/>
        <w:ind w:left="0" w:firstLine="360"/>
        <w:jc w:val="both"/>
        <w:rPr>
          <w:rFonts w:ascii="Times New Roman" w:hAnsi="Times New Roman" w:cs="Times New Roman"/>
          <w:sz w:val="24"/>
          <w:szCs w:val="24"/>
        </w:rPr>
      </w:pPr>
      <w:r w:rsidRPr="00700168">
        <w:rPr>
          <w:rFonts w:ascii="Times New Roman" w:hAnsi="Times New Roman" w:cs="Times New Roman"/>
          <w:sz w:val="24"/>
          <w:szCs w:val="24"/>
        </w:rPr>
        <w:t>Paslaugų teikėjas</w:t>
      </w:r>
      <w:r w:rsidR="007649E0" w:rsidRPr="00700168">
        <w:rPr>
          <w:rFonts w:ascii="Times New Roman" w:hAnsi="Times New Roman" w:cs="Times New Roman"/>
          <w:sz w:val="24"/>
          <w:szCs w:val="24"/>
        </w:rPr>
        <w:t xml:space="preserve"> </w:t>
      </w:r>
      <w:r w:rsidRPr="00700168">
        <w:rPr>
          <w:rFonts w:ascii="Times New Roman" w:hAnsi="Times New Roman" w:cs="Times New Roman"/>
          <w:sz w:val="24"/>
          <w:szCs w:val="24"/>
        </w:rPr>
        <w:t>sudarant pirkimo sutartį nurodė, kad pirkimo sutarčiai vykdyti pasitelkiami šie</w:t>
      </w:r>
      <w:r w:rsidR="0059047D" w:rsidRPr="00700168">
        <w:rPr>
          <w:rFonts w:ascii="Times New Roman" w:hAnsi="Times New Roman" w:cs="Times New Roman"/>
          <w:sz w:val="24"/>
          <w:szCs w:val="24"/>
        </w:rPr>
        <w:t xml:space="preserve"> subteikėjai</w:t>
      </w:r>
      <w:r w:rsidRPr="00700168">
        <w:rPr>
          <w:rFonts w:ascii="Times New Roman" w:hAnsi="Times New Roman" w:cs="Times New Roman"/>
          <w:sz w:val="24"/>
          <w:szCs w:val="24"/>
        </w:rPr>
        <w:t xml:space="preserve"> (</w:t>
      </w:r>
      <w:r w:rsidR="0059047D" w:rsidRPr="00700168">
        <w:rPr>
          <w:rFonts w:ascii="Times New Roman" w:hAnsi="Times New Roman" w:cs="Times New Roman"/>
          <w:sz w:val="24"/>
          <w:szCs w:val="24"/>
        </w:rPr>
        <w:t>subtiekėjai</w:t>
      </w:r>
      <w:r w:rsidRPr="00700168">
        <w:rPr>
          <w:rFonts w:ascii="Times New Roman" w:hAnsi="Times New Roman" w:cs="Times New Roman"/>
          <w:sz w:val="24"/>
          <w:szCs w:val="24"/>
        </w:rPr>
        <w:t>) (_</w:t>
      </w:r>
      <w:r w:rsidR="00F26A8F" w:rsidRPr="00700168">
        <w:rPr>
          <w:rFonts w:ascii="Times New Roman" w:hAnsi="Times New Roman" w:cs="Times New Roman"/>
          <w:i/>
          <w:sz w:val="24"/>
          <w:szCs w:val="24"/>
          <w:u w:val="single"/>
        </w:rPr>
        <w:t>įrašyti</w:t>
      </w:r>
      <w:r w:rsidRPr="00700168">
        <w:rPr>
          <w:rFonts w:ascii="Times New Roman" w:hAnsi="Times New Roman" w:cs="Times New Roman"/>
          <w:sz w:val="24"/>
          <w:szCs w:val="24"/>
        </w:rPr>
        <w:t>);</w:t>
      </w:r>
    </w:p>
    <w:p w14:paraId="6E6D537B" w14:textId="77777777" w:rsidR="009916EF" w:rsidRPr="00700168" w:rsidRDefault="009916EF" w:rsidP="00F9796A">
      <w:pPr>
        <w:pStyle w:val="ListParagraph"/>
        <w:numPr>
          <w:ilvl w:val="1"/>
          <w:numId w:val="13"/>
        </w:numPr>
        <w:tabs>
          <w:tab w:val="left" w:pos="851"/>
        </w:tabs>
        <w:spacing w:after="0" w:line="240" w:lineRule="auto"/>
        <w:ind w:left="0" w:firstLine="360"/>
        <w:jc w:val="both"/>
        <w:rPr>
          <w:rFonts w:ascii="Times New Roman" w:hAnsi="Times New Roman" w:cs="Times New Roman"/>
          <w:sz w:val="24"/>
          <w:szCs w:val="24"/>
        </w:rPr>
      </w:pPr>
      <w:r w:rsidRPr="00700168">
        <w:rPr>
          <w:rFonts w:ascii="Times New Roman" w:hAnsi="Times New Roman" w:cs="Times New Roman"/>
          <w:sz w:val="24"/>
          <w:szCs w:val="24"/>
        </w:rPr>
        <w:t xml:space="preserve">sudarius pirkimo sutartį, tačiau ne vėliau negu pirkimo sutartis pradedama vykdyti, Paslaugų teikėjas įsipareigoja Užsakovui pranešti tuo metu žinomų </w:t>
      </w:r>
      <w:r w:rsidR="00CD0CBE" w:rsidRPr="00700168">
        <w:rPr>
          <w:rFonts w:ascii="Times New Roman" w:hAnsi="Times New Roman" w:cs="Times New Roman"/>
          <w:sz w:val="24"/>
          <w:szCs w:val="24"/>
        </w:rPr>
        <w:t xml:space="preserve">subteikėjų </w:t>
      </w:r>
      <w:r w:rsidRPr="00700168">
        <w:rPr>
          <w:rFonts w:ascii="Times New Roman" w:hAnsi="Times New Roman" w:cs="Times New Roman"/>
          <w:sz w:val="24"/>
          <w:szCs w:val="24"/>
        </w:rPr>
        <w:t>(</w:t>
      </w:r>
      <w:r w:rsidR="00CD0CBE" w:rsidRPr="00700168">
        <w:rPr>
          <w:rFonts w:ascii="Times New Roman" w:hAnsi="Times New Roman" w:cs="Times New Roman"/>
          <w:sz w:val="24"/>
          <w:szCs w:val="24"/>
        </w:rPr>
        <w:t>subtiekėjų</w:t>
      </w:r>
      <w:r w:rsidRPr="00700168">
        <w:rPr>
          <w:rFonts w:ascii="Times New Roman" w:hAnsi="Times New Roman" w:cs="Times New Roman"/>
          <w:sz w:val="24"/>
          <w:szCs w:val="24"/>
        </w:rPr>
        <w:t xml:space="preserve">) pavadinimus, kontaktinius duomenis ir jų atstovus. Užsakovas taip pat reikalauja, kad Paslaugų teikėjas ne vėliau, kaip per 3 (tris) darbo dienas informuotų apie minėtos informacijos pasikeitimus visu pirkimo sutarties vykdymo metu, taip pat apie naujus </w:t>
      </w:r>
      <w:r w:rsidR="00DA211A" w:rsidRPr="00700168">
        <w:rPr>
          <w:rFonts w:ascii="Times New Roman" w:hAnsi="Times New Roman" w:cs="Times New Roman"/>
          <w:sz w:val="24"/>
          <w:szCs w:val="24"/>
        </w:rPr>
        <w:t xml:space="preserve">subteikėjus </w:t>
      </w:r>
      <w:r w:rsidRPr="00700168">
        <w:rPr>
          <w:rFonts w:ascii="Times New Roman" w:hAnsi="Times New Roman" w:cs="Times New Roman"/>
          <w:sz w:val="24"/>
          <w:szCs w:val="24"/>
        </w:rPr>
        <w:t>(</w:t>
      </w:r>
      <w:r w:rsidR="00DA211A" w:rsidRPr="00700168">
        <w:rPr>
          <w:rFonts w:ascii="Times New Roman" w:hAnsi="Times New Roman" w:cs="Times New Roman"/>
          <w:sz w:val="24"/>
          <w:szCs w:val="24"/>
        </w:rPr>
        <w:t>subtiekėjus</w:t>
      </w:r>
      <w:r w:rsidRPr="00700168">
        <w:rPr>
          <w:rFonts w:ascii="Times New Roman" w:hAnsi="Times New Roman" w:cs="Times New Roman"/>
          <w:sz w:val="24"/>
          <w:szCs w:val="24"/>
        </w:rPr>
        <w:t>), kuriuos jis ketina pasitelkti vėliau.</w:t>
      </w:r>
    </w:p>
    <w:p w14:paraId="73288D1E" w14:textId="77777777" w:rsidR="00C66D26" w:rsidRPr="00700168" w:rsidRDefault="00F06E1C" w:rsidP="00F9796A">
      <w:pPr>
        <w:pStyle w:val="ListParagraph"/>
        <w:numPr>
          <w:ilvl w:val="1"/>
          <w:numId w:val="13"/>
        </w:numPr>
        <w:tabs>
          <w:tab w:val="left" w:pos="851"/>
        </w:tabs>
        <w:spacing w:after="0" w:line="240" w:lineRule="auto"/>
        <w:ind w:left="0" w:firstLine="360"/>
        <w:jc w:val="both"/>
        <w:rPr>
          <w:rFonts w:ascii="Times New Roman" w:hAnsi="Times New Roman" w:cs="Times New Roman"/>
          <w:sz w:val="24"/>
          <w:szCs w:val="24"/>
        </w:rPr>
      </w:pPr>
      <w:r w:rsidRPr="00700168">
        <w:rPr>
          <w:rFonts w:ascii="Times New Roman" w:hAnsi="Times New Roman" w:cs="Times New Roman"/>
          <w:sz w:val="24"/>
          <w:szCs w:val="24"/>
        </w:rPr>
        <w:t xml:space="preserve"> </w:t>
      </w:r>
      <w:r w:rsidR="009916EF" w:rsidRPr="00700168">
        <w:rPr>
          <w:rFonts w:ascii="Times New Roman" w:hAnsi="Times New Roman" w:cs="Times New Roman"/>
          <w:sz w:val="24"/>
          <w:szCs w:val="24"/>
        </w:rPr>
        <w:t>Pirkimo sutarties vykdymo metu, kai Paslaugų t</w:t>
      </w:r>
      <w:r w:rsidR="009916EF" w:rsidRPr="00700168">
        <w:rPr>
          <w:rFonts w:ascii="Times New Roman" w:hAnsi="Times New Roman" w:cs="Times New Roman"/>
          <w:color w:val="000000"/>
          <w:sz w:val="24"/>
          <w:szCs w:val="24"/>
        </w:rPr>
        <w:t>eikėjui</w:t>
      </w:r>
      <w:r w:rsidR="00E432C5" w:rsidRPr="00700168">
        <w:rPr>
          <w:rFonts w:ascii="Times New Roman" w:hAnsi="Times New Roman" w:cs="Times New Roman"/>
          <w:sz w:val="24"/>
          <w:szCs w:val="24"/>
        </w:rPr>
        <w:t xml:space="preserve"> subteikėjai</w:t>
      </w:r>
      <w:r w:rsidR="009916EF" w:rsidRPr="00700168">
        <w:rPr>
          <w:rFonts w:ascii="Times New Roman" w:hAnsi="Times New Roman" w:cs="Times New Roman"/>
          <w:color w:val="000000"/>
          <w:sz w:val="24"/>
          <w:szCs w:val="24"/>
        </w:rPr>
        <w:t xml:space="preserve"> </w:t>
      </w:r>
      <w:r w:rsidR="009916EF" w:rsidRPr="00700168">
        <w:rPr>
          <w:rFonts w:ascii="Times New Roman" w:hAnsi="Times New Roman" w:cs="Times New Roman"/>
          <w:sz w:val="24"/>
          <w:szCs w:val="24"/>
        </w:rPr>
        <w:t>(</w:t>
      </w:r>
      <w:r w:rsidR="00E432C5" w:rsidRPr="00700168">
        <w:rPr>
          <w:rFonts w:ascii="Times New Roman" w:hAnsi="Times New Roman" w:cs="Times New Roman"/>
          <w:sz w:val="24"/>
          <w:szCs w:val="24"/>
        </w:rPr>
        <w:t>subtiekėjai</w:t>
      </w:r>
      <w:r w:rsidR="009916EF" w:rsidRPr="00700168">
        <w:rPr>
          <w:rFonts w:ascii="Times New Roman" w:hAnsi="Times New Roman" w:cs="Times New Roman"/>
          <w:sz w:val="24"/>
          <w:szCs w:val="24"/>
        </w:rPr>
        <w:t xml:space="preserve">) netinkamai vykdo įsipareigojimus arba juos atsisako vykdyti, taip pat tuo atveju, kai </w:t>
      </w:r>
      <w:r w:rsidR="00120286" w:rsidRPr="00700168">
        <w:rPr>
          <w:rFonts w:ascii="Times New Roman" w:hAnsi="Times New Roman" w:cs="Times New Roman"/>
          <w:sz w:val="24"/>
          <w:szCs w:val="24"/>
        </w:rPr>
        <w:t xml:space="preserve">subteikėjai </w:t>
      </w:r>
      <w:r w:rsidR="009916EF" w:rsidRPr="00700168">
        <w:rPr>
          <w:rFonts w:ascii="Times New Roman" w:hAnsi="Times New Roman" w:cs="Times New Roman"/>
          <w:sz w:val="24"/>
          <w:szCs w:val="24"/>
        </w:rPr>
        <w:t>(</w:t>
      </w:r>
      <w:r w:rsidR="00120286" w:rsidRPr="00700168">
        <w:rPr>
          <w:rFonts w:ascii="Times New Roman" w:hAnsi="Times New Roman" w:cs="Times New Roman"/>
          <w:sz w:val="24"/>
          <w:szCs w:val="24"/>
        </w:rPr>
        <w:t>subtiekėjai</w:t>
      </w:r>
      <w:r w:rsidR="009916EF" w:rsidRPr="00700168">
        <w:rPr>
          <w:rFonts w:ascii="Times New Roman" w:hAnsi="Times New Roman" w:cs="Times New Roman"/>
          <w:sz w:val="24"/>
          <w:szCs w:val="24"/>
        </w:rPr>
        <w:t xml:space="preserve">) nepajėgūs vykdyti įsipareigojimų </w:t>
      </w:r>
      <w:r w:rsidR="00EB10FD" w:rsidRPr="00700168">
        <w:rPr>
          <w:rFonts w:ascii="Times New Roman" w:hAnsi="Times New Roman" w:cs="Times New Roman"/>
          <w:sz w:val="24"/>
          <w:szCs w:val="24"/>
        </w:rPr>
        <w:t>Paslaugų t</w:t>
      </w:r>
      <w:r w:rsidR="009350D3" w:rsidRPr="00700168">
        <w:rPr>
          <w:rFonts w:ascii="Times New Roman" w:hAnsi="Times New Roman" w:cs="Times New Roman"/>
          <w:color w:val="000000"/>
          <w:sz w:val="24"/>
          <w:szCs w:val="24"/>
        </w:rPr>
        <w:t>eikėjui</w:t>
      </w:r>
      <w:r w:rsidR="00EB10FD" w:rsidRPr="00700168">
        <w:rPr>
          <w:rFonts w:ascii="Times New Roman" w:hAnsi="Times New Roman" w:cs="Times New Roman"/>
          <w:color w:val="000000"/>
          <w:sz w:val="24"/>
          <w:szCs w:val="24"/>
        </w:rPr>
        <w:t xml:space="preserve"> </w:t>
      </w:r>
      <w:r w:rsidR="009916EF" w:rsidRPr="00700168">
        <w:rPr>
          <w:rFonts w:ascii="Times New Roman" w:hAnsi="Times New Roman" w:cs="Times New Roman"/>
          <w:sz w:val="24"/>
          <w:szCs w:val="24"/>
        </w:rPr>
        <w:t xml:space="preserve">dėl iškeltos bankroto bylos, pradėtos likvidavimo procedūros ir pan. padėties ar </w:t>
      </w:r>
      <w:r w:rsidR="0015177D" w:rsidRPr="00700168">
        <w:rPr>
          <w:rFonts w:ascii="Times New Roman" w:hAnsi="Times New Roman" w:cs="Times New Roman"/>
          <w:sz w:val="24"/>
          <w:szCs w:val="24"/>
        </w:rPr>
        <w:t xml:space="preserve">subteikėjams </w:t>
      </w:r>
      <w:r w:rsidR="009916EF" w:rsidRPr="00700168">
        <w:rPr>
          <w:rFonts w:ascii="Times New Roman" w:hAnsi="Times New Roman" w:cs="Times New Roman"/>
          <w:sz w:val="24"/>
          <w:szCs w:val="24"/>
        </w:rPr>
        <w:t>(</w:t>
      </w:r>
      <w:r w:rsidR="0015177D" w:rsidRPr="00700168">
        <w:rPr>
          <w:rFonts w:ascii="Times New Roman" w:hAnsi="Times New Roman" w:cs="Times New Roman"/>
          <w:sz w:val="24"/>
          <w:szCs w:val="24"/>
        </w:rPr>
        <w:t>subtiekėjams</w:t>
      </w:r>
      <w:r w:rsidR="009916EF" w:rsidRPr="00700168">
        <w:rPr>
          <w:rFonts w:ascii="Times New Roman" w:hAnsi="Times New Roman" w:cs="Times New Roman"/>
          <w:sz w:val="24"/>
          <w:szCs w:val="24"/>
        </w:rPr>
        <w:t xml:space="preserve">) negalint </w:t>
      </w:r>
      <w:r w:rsidR="00AD41CD" w:rsidRPr="00700168">
        <w:rPr>
          <w:rFonts w:ascii="Times New Roman" w:hAnsi="Times New Roman" w:cs="Times New Roman"/>
          <w:sz w:val="24"/>
          <w:szCs w:val="24"/>
        </w:rPr>
        <w:t>Paslaugų t</w:t>
      </w:r>
      <w:r w:rsidR="009350D3" w:rsidRPr="00700168">
        <w:rPr>
          <w:rFonts w:ascii="Times New Roman" w:hAnsi="Times New Roman" w:cs="Times New Roman"/>
          <w:color w:val="000000"/>
          <w:sz w:val="24"/>
          <w:szCs w:val="24"/>
        </w:rPr>
        <w:t>eikėjui</w:t>
      </w:r>
      <w:r w:rsidR="00AD41CD" w:rsidRPr="00700168">
        <w:rPr>
          <w:rFonts w:ascii="Times New Roman" w:hAnsi="Times New Roman" w:cs="Times New Roman"/>
          <w:color w:val="000000"/>
          <w:sz w:val="24"/>
          <w:szCs w:val="24"/>
        </w:rPr>
        <w:t xml:space="preserve"> </w:t>
      </w:r>
      <w:r w:rsidR="009916EF" w:rsidRPr="00700168">
        <w:rPr>
          <w:rFonts w:ascii="Times New Roman" w:hAnsi="Times New Roman" w:cs="Times New Roman"/>
          <w:sz w:val="24"/>
          <w:szCs w:val="24"/>
        </w:rPr>
        <w:t>įsipareigojimų vykdyti dėl ligos, nelaimingo atsitikimo, traumų,</w:t>
      </w:r>
      <w:r w:rsidR="00250588" w:rsidRPr="00700168">
        <w:rPr>
          <w:rFonts w:ascii="Times New Roman" w:hAnsi="Times New Roman" w:cs="Times New Roman"/>
          <w:sz w:val="24"/>
          <w:szCs w:val="24"/>
        </w:rPr>
        <w:t xml:space="preserve"> kai nutrūksta teisiniai santykiai</w:t>
      </w:r>
      <w:r w:rsidR="009916EF" w:rsidRPr="00700168">
        <w:rPr>
          <w:rFonts w:ascii="Times New Roman" w:hAnsi="Times New Roman" w:cs="Times New Roman"/>
          <w:sz w:val="24"/>
          <w:szCs w:val="24"/>
        </w:rPr>
        <w:t xml:space="preserve"> ir pan., subt</w:t>
      </w:r>
      <w:r w:rsidR="0015177D" w:rsidRPr="00700168">
        <w:rPr>
          <w:rFonts w:ascii="Times New Roman" w:hAnsi="Times New Roman" w:cs="Times New Roman"/>
          <w:sz w:val="24"/>
          <w:szCs w:val="24"/>
        </w:rPr>
        <w:t>ei</w:t>
      </w:r>
      <w:r w:rsidR="009916EF" w:rsidRPr="00700168">
        <w:rPr>
          <w:rFonts w:ascii="Times New Roman" w:hAnsi="Times New Roman" w:cs="Times New Roman"/>
          <w:sz w:val="24"/>
          <w:szCs w:val="24"/>
        </w:rPr>
        <w:t>kėjai (</w:t>
      </w:r>
      <w:r w:rsidR="0015177D" w:rsidRPr="00700168">
        <w:rPr>
          <w:rFonts w:ascii="Times New Roman" w:hAnsi="Times New Roman" w:cs="Times New Roman"/>
          <w:sz w:val="24"/>
          <w:szCs w:val="24"/>
        </w:rPr>
        <w:t>subtiekėjai)</w:t>
      </w:r>
      <w:r w:rsidR="009916EF" w:rsidRPr="00700168">
        <w:rPr>
          <w:rFonts w:ascii="Times New Roman" w:hAnsi="Times New Roman" w:cs="Times New Roman"/>
          <w:sz w:val="24"/>
          <w:szCs w:val="24"/>
        </w:rPr>
        <w:t xml:space="preserve">, jeigu tokie buvo pasitelkti, gali būti keičiami. </w:t>
      </w:r>
      <w:r w:rsidR="00497739" w:rsidRPr="00700168">
        <w:rPr>
          <w:rFonts w:ascii="Times New Roman" w:hAnsi="Times New Roman" w:cs="Times New Roman"/>
          <w:sz w:val="24"/>
          <w:szCs w:val="24"/>
        </w:rPr>
        <w:t>Naujojo subt</w:t>
      </w:r>
      <w:r w:rsidR="0015177D" w:rsidRPr="00700168">
        <w:rPr>
          <w:rFonts w:ascii="Times New Roman" w:hAnsi="Times New Roman" w:cs="Times New Roman"/>
          <w:sz w:val="24"/>
          <w:szCs w:val="24"/>
        </w:rPr>
        <w:t>ei</w:t>
      </w:r>
      <w:r w:rsidR="00497739" w:rsidRPr="00700168">
        <w:rPr>
          <w:rFonts w:ascii="Times New Roman" w:hAnsi="Times New Roman" w:cs="Times New Roman"/>
          <w:sz w:val="24"/>
          <w:szCs w:val="24"/>
        </w:rPr>
        <w:t>kėjo (subt</w:t>
      </w:r>
      <w:r w:rsidR="0015177D" w:rsidRPr="00700168">
        <w:rPr>
          <w:rFonts w:ascii="Times New Roman" w:hAnsi="Times New Roman" w:cs="Times New Roman"/>
          <w:sz w:val="24"/>
          <w:szCs w:val="24"/>
        </w:rPr>
        <w:t>ie</w:t>
      </w:r>
      <w:r w:rsidR="00497739" w:rsidRPr="00700168">
        <w:rPr>
          <w:rFonts w:ascii="Times New Roman" w:hAnsi="Times New Roman" w:cs="Times New Roman"/>
          <w:sz w:val="24"/>
          <w:szCs w:val="24"/>
        </w:rPr>
        <w:t xml:space="preserve">kėjo) </w:t>
      </w:r>
      <w:r w:rsidR="00497739" w:rsidRPr="00700168">
        <w:rPr>
          <w:rFonts w:ascii="Times New Roman" w:hAnsi="Times New Roman" w:cs="Times New Roman"/>
          <w:sz w:val="24"/>
          <w:szCs w:val="24"/>
        </w:rPr>
        <w:lastRenderedPageBreak/>
        <w:t>kvalifikacija turi būti ne žemesnė, nei nustatyta pirkimo dokumentuose</w:t>
      </w:r>
      <w:r w:rsidR="00511F4A" w:rsidRPr="00700168">
        <w:rPr>
          <w:rFonts w:ascii="Times New Roman" w:hAnsi="Times New Roman" w:cs="Times New Roman"/>
          <w:sz w:val="24"/>
          <w:szCs w:val="24"/>
        </w:rPr>
        <w:t xml:space="preserve"> (jei taikoma)</w:t>
      </w:r>
      <w:r w:rsidR="00497739" w:rsidRPr="00700168">
        <w:rPr>
          <w:rFonts w:ascii="Times New Roman" w:hAnsi="Times New Roman" w:cs="Times New Roman"/>
          <w:sz w:val="24"/>
          <w:szCs w:val="24"/>
        </w:rPr>
        <w:t>, ir nėra tokio ūkio subjekto pašalinimo pagrindų</w:t>
      </w:r>
      <w:r w:rsidR="00511F4A" w:rsidRPr="00700168">
        <w:rPr>
          <w:rFonts w:ascii="Times New Roman" w:hAnsi="Times New Roman" w:cs="Times New Roman"/>
          <w:sz w:val="24"/>
          <w:szCs w:val="24"/>
        </w:rPr>
        <w:t xml:space="preserve"> (jei taikoma)</w:t>
      </w:r>
      <w:r w:rsidR="00497739" w:rsidRPr="00700168">
        <w:rPr>
          <w:rFonts w:ascii="Times New Roman" w:hAnsi="Times New Roman" w:cs="Times New Roman"/>
          <w:sz w:val="24"/>
          <w:szCs w:val="24"/>
        </w:rPr>
        <w:t>.</w:t>
      </w:r>
      <w:r w:rsidR="009916EF" w:rsidRPr="00700168">
        <w:rPr>
          <w:rFonts w:ascii="Times New Roman" w:hAnsi="Times New Roman" w:cs="Times New Roman"/>
          <w:sz w:val="24"/>
          <w:szCs w:val="24"/>
        </w:rPr>
        <w:t xml:space="preserve"> </w:t>
      </w:r>
    </w:p>
    <w:p w14:paraId="75BAA66A" w14:textId="19175F31" w:rsidR="009916EF" w:rsidRPr="00700168" w:rsidRDefault="009916EF" w:rsidP="00C66D26">
      <w:pPr>
        <w:pStyle w:val="ListParagraph"/>
        <w:tabs>
          <w:tab w:val="left" w:pos="851"/>
        </w:tabs>
        <w:spacing w:after="0" w:line="240" w:lineRule="auto"/>
        <w:ind w:left="0" w:firstLine="360"/>
        <w:jc w:val="both"/>
        <w:rPr>
          <w:rFonts w:ascii="Times New Roman" w:hAnsi="Times New Roman" w:cs="Times New Roman"/>
          <w:sz w:val="24"/>
          <w:szCs w:val="24"/>
        </w:rPr>
      </w:pPr>
      <w:r w:rsidRPr="00700168">
        <w:rPr>
          <w:rFonts w:ascii="Times New Roman" w:hAnsi="Times New Roman" w:cs="Times New Roman"/>
          <w:sz w:val="24"/>
          <w:szCs w:val="24"/>
        </w:rPr>
        <w:t>Apie subt</w:t>
      </w:r>
      <w:r w:rsidR="003A74E7" w:rsidRPr="00700168">
        <w:rPr>
          <w:rFonts w:ascii="Times New Roman" w:hAnsi="Times New Roman" w:cs="Times New Roman"/>
          <w:sz w:val="24"/>
          <w:szCs w:val="24"/>
        </w:rPr>
        <w:t>ei</w:t>
      </w:r>
      <w:r w:rsidRPr="00700168">
        <w:rPr>
          <w:rFonts w:ascii="Times New Roman" w:hAnsi="Times New Roman" w:cs="Times New Roman"/>
          <w:sz w:val="24"/>
          <w:szCs w:val="24"/>
        </w:rPr>
        <w:t>kėjo (subt</w:t>
      </w:r>
      <w:r w:rsidR="003A74E7" w:rsidRPr="00700168">
        <w:rPr>
          <w:rFonts w:ascii="Times New Roman" w:hAnsi="Times New Roman" w:cs="Times New Roman"/>
          <w:sz w:val="24"/>
          <w:szCs w:val="24"/>
        </w:rPr>
        <w:t>ie</w:t>
      </w:r>
      <w:r w:rsidRPr="00700168">
        <w:rPr>
          <w:rFonts w:ascii="Times New Roman" w:hAnsi="Times New Roman" w:cs="Times New Roman"/>
          <w:sz w:val="24"/>
          <w:szCs w:val="24"/>
        </w:rPr>
        <w:t>kėjo) keitimo poreikį Paslaugų t</w:t>
      </w:r>
      <w:r w:rsidRPr="00700168">
        <w:rPr>
          <w:rFonts w:ascii="Times New Roman" w:hAnsi="Times New Roman" w:cs="Times New Roman"/>
          <w:color w:val="000000"/>
          <w:sz w:val="24"/>
          <w:szCs w:val="24"/>
        </w:rPr>
        <w:t xml:space="preserve">eikėjas </w:t>
      </w:r>
      <w:r w:rsidRPr="00700168">
        <w:rPr>
          <w:rFonts w:ascii="Times New Roman" w:hAnsi="Times New Roman" w:cs="Times New Roman"/>
          <w:sz w:val="24"/>
          <w:szCs w:val="24"/>
        </w:rPr>
        <w:t>per 3 (tris) darbo dienas turi informuoti Užsakovą, nurodydamas subt</w:t>
      </w:r>
      <w:r w:rsidR="003A74E7" w:rsidRPr="00700168">
        <w:rPr>
          <w:rFonts w:ascii="Times New Roman" w:hAnsi="Times New Roman" w:cs="Times New Roman"/>
          <w:sz w:val="24"/>
          <w:szCs w:val="24"/>
        </w:rPr>
        <w:t>ei</w:t>
      </w:r>
      <w:r w:rsidRPr="00700168">
        <w:rPr>
          <w:rFonts w:ascii="Times New Roman" w:hAnsi="Times New Roman" w:cs="Times New Roman"/>
          <w:sz w:val="24"/>
          <w:szCs w:val="24"/>
        </w:rPr>
        <w:t>kėjo (subt</w:t>
      </w:r>
      <w:r w:rsidR="003A74E7" w:rsidRPr="00700168">
        <w:rPr>
          <w:rFonts w:ascii="Times New Roman" w:hAnsi="Times New Roman" w:cs="Times New Roman"/>
          <w:sz w:val="24"/>
          <w:szCs w:val="24"/>
        </w:rPr>
        <w:t>ie</w:t>
      </w:r>
      <w:r w:rsidRPr="00700168">
        <w:rPr>
          <w:rFonts w:ascii="Times New Roman" w:hAnsi="Times New Roman" w:cs="Times New Roman"/>
          <w:sz w:val="24"/>
          <w:szCs w:val="24"/>
        </w:rPr>
        <w:t>kėjo) pakeitimo priežastis</w:t>
      </w:r>
      <w:r w:rsidR="00BF323E" w:rsidRPr="00700168">
        <w:t xml:space="preserve"> </w:t>
      </w:r>
      <w:r w:rsidR="00BF323E" w:rsidRPr="00700168">
        <w:rPr>
          <w:rFonts w:ascii="Times New Roman" w:hAnsi="Times New Roman" w:cs="Times New Roman"/>
          <w:sz w:val="24"/>
          <w:szCs w:val="24"/>
        </w:rPr>
        <w:t>ir pateikti dokumentus patvirtinančius atitiktį pirkimo dokumentuose nustatytiems reikalavimams</w:t>
      </w:r>
      <w:r w:rsidRPr="00700168">
        <w:rPr>
          <w:rFonts w:ascii="Times New Roman" w:hAnsi="Times New Roman" w:cs="Times New Roman"/>
          <w:sz w:val="24"/>
          <w:szCs w:val="24"/>
        </w:rPr>
        <w:t>. Subt</w:t>
      </w:r>
      <w:r w:rsidR="003A74E7" w:rsidRPr="00700168">
        <w:rPr>
          <w:rFonts w:ascii="Times New Roman" w:hAnsi="Times New Roman" w:cs="Times New Roman"/>
          <w:sz w:val="24"/>
          <w:szCs w:val="24"/>
        </w:rPr>
        <w:t>ei</w:t>
      </w:r>
      <w:r w:rsidRPr="00700168">
        <w:rPr>
          <w:rFonts w:ascii="Times New Roman" w:hAnsi="Times New Roman" w:cs="Times New Roman"/>
          <w:sz w:val="24"/>
          <w:szCs w:val="24"/>
        </w:rPr>
        <w:t>kėjų (subt</w:t>
      </w:r>
      <w:r w:rsidR="003A74E7" w:rsidRPr="00700168">
        <w:rPr>
          <w:rFonts w:ascii="Times New Roman" w:hAnsi="Times New Roman" w:cs="Times New Roman"/>
          <w:sz w:val="24"/>
          <w:szCs w:val="24"/>
        </w:rPr>
        <w:t>ie</w:t>
      </w:r>
      <w:r w:rsidRPr="00700168">
        <w:rPr>
          <w:rFonts w:ascii="Times New Roman" w:hAnsi="Times New Roman" w:cs="Times New Roman"/>
          <w:sz w:val="24"/>
          <w:szCs w:val="24"/>
        </w:rPr>
        <w:t>kėjų) keitimas galimas tik raštišku Užsakovo sutikimu ir įforminamas Užsakovo ir Paslaugų t</w:t>
      </w:r>
      <w:r w:rsidRPr="00700168">
        <w:rPr>
          <w:rFonts w:ascii="Times New Roman" w:hAnsi="Times New Roman" w:cs="Times New Roman"/>
          <w:color w:val="000000"/>
          <w:sz w:val="24"/>
          <w:szCs w:val="24"/>
        </w:rPr>
        <w:t xml:space="preserve">eikėjo </w:t>
      </w:r>
      <w:r w:rsidRPr="00700168">
        <w:rPr>
          <w:rFonts w:ascii="Times New Roman" w:hAnsi="Times New Roman" w:cs="Times New Roman"/>
          <w:sz w:val="24"/>
          <w:szCs w:val="24"/>
        </w:rPr>
        <w:t>ar jų įgaliotų atstovų pasirašomu susitarimu, kuris tampa neatskiriama pirkimo sutarties dalimi. Paslaugų t</w:t>
      </w:r>
      <w:r w:rsidRPr="00700168">
        <w:rPr>
          <w:rFonts w:ascii="Times New Roman" w:hAnsi="Times New Roman" w:cs="Times New Roman"/>
          <w:color w:val="000000"/>
          <w:sz w:val="24"/>
          <w:szCs w:val="24"/>
        </w:rPr>
        <w:t xml:space="preserve">eikėjas </w:t>
      </w:r>
      <w:r w:rsidRPr="00700168">
        <w:rPr>
          <w:rFonts w:ascii="Times New Roman" w:hAnsi="Times New Roman" w:cs="Times New Roman"/>
          <w:sz w:val="24"/>
          <w:szCs w:val="24"/>
        </w:rPr>
        <w:t>bet kokiu atveju atsako už visus pagal pirkimo sutartį prisiimtus įsipareigojimus, nepaisant to, ar jiems vykdyti bus pasitelkiami subt</w:t>
      </w:r>
      <w:r w:rsidR="003A74E7" w:rsidRPr="00700168">
        <w:rPr>
          <w:rFonts w:ascii="Times New Roman" w:hAnsi="Times New Roman" w:cs="Times New Roman"/>
          <w:sz w:val="24"/>
          <w:szCs w:val="24"/>
        </w:rPr>
        <w:t>ei</w:t>
      </w:r>
      <w:r w:rsidRPr="00700168">
        <w:rPr>
          <w:rFonts w:ascii="Times New Roman" w:hAnsi="Times New Roman" w:cs="Times New Roman"/>
          <w:sz w:val="24"/>
          <w:szCs w:val="24"/>
        </w:rPr>
        <w:t>kėjai (subt</w:t>
      </w:r>
      <w:r w:rsidR="003A74E7" w:rsidRPr="00700168">
        <w:rPr>
          <w:rFonts w:ascii="Times New Roman" w:hAnsi="Times New Roman" w:cs="Times New Roman"/>
          <w:sz w:val="24"/>
          <w:szCs w:val="24"/>
        </w:rPr>
        <w:t>ie</w:t>
      </w:r>
      <w:r w:rsidRPr="00700168">
        <w:rPr>
          <w:rFonts w:ascii="Times New Roman" w:hAnsi="Times New Roman" w:cs="Times New Roman"/>
          <w:sz w:val="24"/>
          <w:szCs w:val="24"/>
        </w:rPr>
        <w:t>kėjai).</w:t>
      </w:r>
    </w:p>
    <w:p w14:paraId="148F2DB7" w14:textId="21033094" w:rsidR="00F32740" w:rsidRPr="00700168" w:rsidRDefault="00C20AD8" w:rsidP="00F9796A">
      <w:pPr>
        <w:pStyle w:val="ListParagraph"/>
        <w:numPr>
          <w:ilvl w:val="1"/>
          <w:numId w:val="13"/>
        </w:numPr>
        <w:tabs>
          <w:tab w:val="left" w:pos="851"/>
        </w:tabs>
        <w:spacing w:after="0" w:line="240" w:lineRule="auto"/>
        <w:ind w:left="0" w:firstLine="567"/>
        <w:jc w:val="both"/>
        <w:rPr>
          <w:rFonts w:ascii="Times New Roman" w:hAnsi="Times New Roman"/>
          <w:spacing w:val="-4"/>
          <w:sz w:val="24"/>
          <w:szCs w:val="24"/>
        </w:rPr>
      </w:pPr>
      <w:r w:rsidRPr="00700168">
        <w:rPr>
          <w:rFonts w:ascii="Times New Roman" w:hAnsi="Times New Roman" w:cs="Times New Roman"/>
          <w:sz w:val="24"/>
          <w:szCs w:val="24"/>
        </w:rPr>
        <w:t xml:space="preserve"> </w:t>
      </w:r>
      <w:r w:rsidR="002A2FE1" w:rsidRPr="00700168">
        <w:rPr>
          <w:rFonts w:ascii="Times New Roman" w:hAnsi="Times New Roman"/>
          <w:color w:val="000000"/>
          <w:sz w:val="24"/>
          <w:szCs w:val="24"/>
          <w:lang w:eastAsia="ar-SA"/>
        </w:rPr>
        <w:t>Užsakovas numato galimybę pirkimo sutarties vykdymo metu dėl objektyvių aplinkybių (pvz., atsisakius vykdyti, arba nevykdant ar netinkamai vykdant, arba negalint vykdyti dėl ligos, nelaimingo atsitikimo, traumų</w:t>
      </w:r>
      <w:r w:rsidR="00823209" w:rsidRPr="00700168">
        <w:rPr>
          <w:rFonts w:ascii="Times New Roman" w:hAnsi="Times New Roman"/>
          <w:color w:val="000000"/>
          <w:sz w:val="24"/>
          <w:szCs w:val="24"/>
          <w:lang w:eastAsia="ar-SA"/>
        </w:rPr>
        <w:t>, kai nutrūksta teisiniai santykiai</w:t>
      </w:r>
      <w:r w:rsidR="002A2FE1" w:rsidRPr="00700168">
        <w:rPr>
          <w:rFonts w:ascii="Times New Roman" w:hAnsi="Times New Roman"/>
          <w:color w:val="000000"/>
          <w:sz w:val="24"/>
          <w:szCs w:val="24"/>
          <w:lang w:eastAsia="ar-SA"/>
        </w:rPr>
        <w:t xml:space="preserve"> ir pan.), kurių buvimas nebuvo žinomas nei Paslaugų teikėjui nei Užsakovui pasiūlymų pateikimo ir pirkimo sutarties sudarymo metu, pakeisti </w:t>
      </w:r>
      <w:r w:rsidR="00D438D9">
        <w:rPr>
          <w:rFonts w:ascii="Times New Roman" w:hAnsi="Times New Roman"/>
          <w:color w:val="000000"/>
          <w:sz w:val="24"/>
          <w:szCs w:val="24"/>
          <w:lang w:eastAsia="ar-SA"/>
        </w:rPr>
        <w:t xml:space="preserve">pirkimo sutartyje nurodytus </w:t>
      </w:r>
      <w:r w:rsidR="002A2FE1" w:rsidRPr="00700168">
        <w:rPr>
          <w:rFonts w:ascii="Times New Roman" w:hAnsi="Times New Roman"/>
          <w:color w:val="000000"/>
          <w:sz w:val="24"/>
          <w:szCs w:val="24"/>
          <w:lang w:eastAsia="ar-SA"/>
        </w:rPr>
        <w:t>už pirkimo sutarties vykdymą atsakingus specialistus (ekspertus)</w:t>
      </w:r>
      <w:r w:rsidR="00924972">
        <w:rPr>
          <w:rFonts w:ascii="Times New Roman" w:hAnsi="Times New Roman"/>
          <w:color w:val="000000"/>
          <w:sz w:val="24"/>
          <w:szCs w:val="24"/>
          <w:lang w:eastAsia="ar-SA"/>
        </w:rPr>
        <w:t>,</w:t>
      </w:r>
      <w:r w:rsidR="00924972" w:rsidRPr="00924972">
        <w:rPr>
          <w:rFonts w:ascii="Times New Roman" w:hAnsi="Times New Roman"/>
          <w:color w:val="000000"/>
          <w:sz w:val="24"/>
          <w:szCs w:val="24"/>
          <w:lang w:eastAsia="ar-SA"/>
        </w:rPr>
        <w:t xml:space="preserve"> </w:t>
      </w:r>
      <w:r w:rsidR="00924972" w:rsidRPr="00700168">
        <w:rPr>
          <w:rFonts w:ascii="Times New Roman" w:hAnsi="Times New Roman"/>
          <w:color w:val="000000"/>
          <w:sz w:val="24"/>
          <w:szCs w:val="24"/>
          <w:lang w:eastAsia="ar-SA"/>
        </w:rPr>
        <w:t xml:space="preserve">nurodytus pirkimo </w:t>
      </w:r>
      <w:r w:rsidR="00924972" w:rsidRPr="005039BE">
        <w:rPr>
          <w:rFonts w:ascii="Times New Roman" w:hAnsi="Times New Roman"/>
          <w:color w:val="000000"/>
          <w:sz w:val="24"/>
          <w:szCs w:val="24"/>
          <w:lang w:eastAsia="ar-SA"/>
        </w:rPr>
        <w:t xml:space="preserve">sutarties </w:t>
      </w:r>
      <w:r w:rsidR="00924972" w:rsidRPr="00924972">
        <w:rPr>
          <w:rFonts w:ascii="Times New Roman" w:hAnsi="Times New Roman"/>
          <w:color w:val="000000"/>
          <w:sz w:val="24"/>
          <w:szCs w:val="24"/>
          <w:lang w:eastAsia="ar-SA"/>
        </w:rPr>
        <w:t>2 priede „Specialistų (ekspertų) sąrašas“.</w:t>
      </w:r>
    </w:p>
    <w:p w14:paraId="53D98D09" w14:textId="045407D6" w:rsidR="00F32740" w:rsidRPr="00700168" w:rsidRDefault="002A2FE1" w:rsidP="00FC1E62">
      <w:pPr>
        <w:pStyle w:val="ListParagraph"/>
        <w:tabs>
          <w:tab w:val="left" w:pos="851"/>
        </w:tabs>
        <w:spacing w:after="0" w:line="240" w:lineRule="auto"/>
        <w:ind w:left="0" w:firstLine="567"/>
        <w:jc w:val="both"/>
        <w:rPr>
          <w:rFonts w:ascii="Times New Roman" w:hAnsi="Times New Roman"/>
          <w:sz w:val="24"/>
          <w:szCs w:val="24"/>
        </w:rPr>
      </w:pPr>
      <w:r w:rsidRPr="00700168">
        <w:rPr>
          <w:rFonts w:ascii="Times New Roman" w:hAnsi="Times New Roman"/>
          <w:sz w:val="24"/>
          <w:szCs w:val="24"/>
        </w:rPr>
        <w:t xml:space="preserve">Naujas </w:t>
      </w:r>
      <w:r w:rsidRPr="00700168">
        <w:rPr>
          <w:rFonts w:ascii="Times New Roman" w:hAnsi="Times New Roman"/>
          <w:color w:val="000000"/>
          <w:sz w:val="24"/>
          <w:szCs w:val="24"/>
          <w:lang w:eastAsia="ar-SA"/>
        </w:rPr>
        <w:t>specialistas (ekspertas)</w:t>
      </w:r>
      <w:r w:rsidRPr="00700168">
        <w:rPr>
          <w:rFonts w:ascii="Times New Roman" w:hAnsi="Times New Roman"/>
          <w:sz w:val="24"/>
          <w:szCs w:val="24"/>
        </w:rPr>
        <w:t xml:space="preserve"> turi atitikti tuos kvalifikacinius reikalavimus, kurie buvo nustatyti, jei buvo nustatyti, </w:t>
      </w:r>
      <w:r w:rsidRPr="00700168">
        <w:rPr>
          <w:rFonts w:ascii="Times New Roman" w:hAnsi="Times New Roman"/>
          <w:color w:val="000000"/>
          <w:sz w:val="24"/>
          <w:szCs w:val="24"/>
          <w:lang w:eastAsia="ar-SA"/>
        </w:rPr>
        <w:t xml:space="preserve">specialistui (ekspertui) </w:t>
      </w:r>
      <w:r w:rsidRPr="00700168">
        <w:rPr>
          <w:rFonts w:ascii="Times New Roman" w:hAnsi="Times New Roman"/>
          <w:sz w:val="24"/>
          <w:szCs w:val="24"/>
        </w:rPr>
        <w:t xml:space="preserve">pirkimo dokumentuose. Apie </w:t>
      </w:r>
      <w:r w:rsidRPr="00700168">
        <w:rPr>
          <w:rFonts w:ascii="Times New Roman" w:hAnsi="Times New Roman"/>
          <w:color w:val="000000"/>
          <w:sz w:val="24"/>
          <w:szCs w:val="24"/>
          <w:lang w:eastAsia="ar-SA"/>
        </w:rPr>
        <w:t>specialisto (eksperto)</w:t>
      </w:r>
      <w:r w:rsidRPr="00700168">
        <w:rPr>
          <w:rFonts w:ascii="Times New Roman" w:hAnsi="Times New Roman"/>
          <w:sz w:val="24"/>
          <w:szCs w:val="24"/>
        </w:rPr>
        <w:t xml:space="preserve"> keitimo poreikį Paslaugų teikėjas per 3 (tris) darbo dienas</w:t>
      </w:r>
      <w:r w:rsidR="00901319" w:rsidRPr="00700168">
        <w:rPr>
          <w:rFonts w:ascii="Times New Roman" w:hAnsi="Times New Roman"/>
          <w:sz w:val="24"/>
          <w:szCs w:val="24"/>
        </w:rPr>
        <w:t xml:space="preserve"> nuo poreikio atsiradimo</w:t>
      </w:r>
      <w:r w:rsidRPr="00700168">
        <w:rPr>
          <w:rFonts w:ascii="Times New Roman" w:hAnsi="Times New Roman"/>
          <w:sz w:val="24"/>
          <w:szCs w:val="24"/>
        </w:rPr>
        <w:t xml:space="preserve"> turi informuoti Užsakovą, nurodydamas </w:t>
      </w:r>
      <w:r w:rsidRPr="00700168">
        <w:rPr>
          <w:rFonts w:ascii="Times New Roman" w:hAnsi="Times New Roman"/>
          <w:color w:val="000000"/>
          <w:sz w:val="24"/>
          <w:szCs w:val="24"/>
          <w:lang w:eastAsia="ar-SA"/>
        </w:rPr>
        <w:t>specialisto (eksperto)</w:t>
      </w:r>
      <w:r w:rsidRPr="00700168">
        <w:rPr>
          <w:rFonts w:ascii="Times New Roman" w:hAnsi="Times New Roman"/>
          <w:sz w:val="24"/>
          <w:szCs w:val="24"/>
        </w:rPr>
        <w:t xml:space="preserve"> pakeitimo priežastis ir pateikti minėto specialisto (eksperto) dokumentus patvirtinančius atitiktį pirkimo dokumentuose nustatytiems kvalifikaciniams reikalavimams. S</w:t>
      </w:r>
      <w:r w:rsidRPr="00700168">
        <w:rPr>
          <w:rFonts w:ascii="Times New Roman" w:hAnsi="Times New Roman"/>
          <w:color w:val="000000"/>
          <w:sz w:val="24"/>
          <w:szCs w:val="24"/>
          <w:lang w:eastAsia="ar-SA"/>
        </w:rPr>
        <w:t xml:space="preserve">pecialisto (eksperto) </w:t>
      </w:r>
      <w:r w:rsidRPr="00700168">
        <w:rPr>
          <w:rFonts w:ascii="Times New Roman" w:hAnsi="Times New Roman"/>
          <w:sz w:val="24"/>
          <w:szCs w:val="24"/>
        </w:rPr>
        <w:t xml:space="preserve">keitimas galimas tik raštišku Užsakovo sutikimu ir įforminamas Užsakovo ir Paslaugų teikėjo ar jų įgaliotų atstovų pasirašomu susitarimu, kuris tampa neatskiriama pirkimo sutarties dalimi. </w:t>
      </w:r>
    </w:p>
    <w:p w14:paraId="5C047E04" w14:textId="77777777" w:rsidR="00FA57FD" w:rsidRPr="00700168" w:rsidRDefault="002A2FE1" w:rsidP="00F32740">
      <w:pPr>
        <w:pStyle w:val="ListParagraph"/>
        <w:tabs>
          <w:tab w:val="left" w:pos="851"/>
        </w:tabs>
        <w:spacing w:after="0" w:line="240" w:lineRule="auto"/>
        <w:ind w:left="0" w:firstLine="567"/>
        <w:jc w:val="both"/>
        <w:rPr>
          <w:rFonts w:ascii="Times New Roman" w:hAnsi="Times New Roman"/>
          <w:spacing w:val="-4"/>
          <w:sz w:val="24"/>
          <w:szCs w:val="24"/>
        </w:rPr>
      </w:pPr>
      <w:r w:rsidRPr="00700168">
        <w:rPr>
          <w:rFonts w:ascii="Times New Roman" w:hAnsi="Times New Roman"/>
          <w:spacing w:val="-4"/>
          <w:sz w:val="24"/>
          <w:szCs w:val="24"/>
        </w:rPr>
        <w:t>Paslaugų teikėjas bet kokiu atveju atsako už visus pagal pirkimo sutartį prisiimtus įsipareigojimus, nepaisant to, ar bet kuris iš specialistų (ekspertų) negali atlikti jam pavestos (priskirtos) užduoties.</w:t>
      </w:r>
    </w:p>
    <w:p w14:paraId="336340F0" w14:textId="77777777" w:rsidR="000B6D29" w:rsidRPr="00700168" w:rsidRDefault="000B6D29" w:rsidP="00F32740">
      <w:pPr>
        <w:pStyle w:val="ListParagraph"/>
        <w:tabs>
          <w:tab w:val="left" w:pos="851"/>
        </w:tabs>
        <w:spacing w:after="0" w:line="240" w:lineRule="auto"/>
        <w:ind w:left="0" w:firstLine="567"/>
        <w:jc w:val="both"/>
        <w:rPr>
          <w:rFonts w:ascii="Times New Roman" w:hAnsi="Times New Roman"/>
          <w:spacing w:val="-4"/>
          <w:sz w:val="24"/>
          <w:szCs w:val="24"/>
        </w:rPr>
      </w:pPr>
    </w:p>
    <w:p w14:paraId="7BD6715A" w14:textId="424DF8BB" w:rsidR="00363FCA" w:rsidRPr="00DC74AF" w:rsidRDefault="00363FCA" w:rsidP="00A15B76">
      <w:pPr>
        <w:pStyle w:val="ListParagraph"/>
        <w:numPr>
          <w:ilvl w:val="0"/>
          <w:numId w:val="13"/>
        </w:numPr>
        <w:tabs>
          <w:tab w:val="left" w:pos="851"/>
        </w:tabs>
        <w:spacing w:after="0" w:line="240" w:lineRule="auto"/>
        <w:ind w:firstLine="66"/>
        <w:jc w:val="both"/>
        <w:rPr>
          <w:rFonts w:ascii="Times New Roman" w:hAnsi="Times New Roman"/>
          <w:b/>
          <w:sz w:val="24"/>
          <w:szCs w:val="24"/>
        </w:rPr>
      </w:pPr>
      <w:r w:rsidRPr="00DC74AF">
        <w:rPr>
          <w:rFonts w:ascii="Times New Roman" w:hAnsi="Times New Roman"/>
          <w:b/>
          <w:sz w:val="24"/>
          <w:szCs w:val="24"/>
        </w:rPr>
        <w:t>Konfidencialumas:</w:t>
      </w:r>
    </w:p>
    <w:p w14:paraId="18AF9BB2" w14:textId="69F07BE8" w:rsidR="00C25AC2" w:rsidRPr="00DC74AF" w:rsidRDefault="00C25AC2" w:rsidP="00FC0DDF">
      <w:pPr>
        <w:pStyle w:val="ListParagraph"/>
        <w:numPr>
          <w:ilvl w:val="1"/>
          <w:numId w:val="16"/>
        </w:numPr>
        <w:tabs>
          <w:tab w:val="left" w:pos="993"/>
        </w:tabs>
        <w:spacing w:after="0" w:line="240" w:lineRule="auto"/>
        <w:ind w:left="0" w:firstLine="426"/>
        <w:jc w:val="both"/>
        <w:rPr>
          <w:rFonts w:ascii="Times New Roman" w:hAnsi="Times New Roman"/>
          <w:sz w:val="24"/>
          <w:szCs w:val="24"/>
        </w:rPr>
      </w:pPr>
      <w:r w:rsidRPr="00DC74AF">
        <w:rPr>
          <w:rFonts w:ascii="Times New Roman" w:hAnsi="Times New Roman"/>
          <w:sz w:val="24"/>
          <w:szCs w:val="24"/>
        </w:rPr>
        <w:t xml:space="preserve">Šalys įsipareigoja laikytis konfidencialumo ir be kitos </w:t>
      </w:r>
      <w:r w:rsidR="00FC0DDF" w:rsidRPr="00DC74AF">
        <w:rPr>
          <w:rFonts w:ascii="Times New Roman" w:hAnsi="Times New Roman"/>
          <w:sz w:val="24"/>
          <w:szCs w:val="24"/>
        </w:rPr>
        <w:t>š</w:t>
      </w:r>
      <w:r w:rsidRPr="00DC74AF">
        <w:rPr>
          <w:rFonts w:ascii="Times New Roman" w:hAnsi="Times New Roman"/>
          <w:sz w:val="24"/>
          <w:szCs w:val="24"/>
        </w:rPr>
        <w:t xml:space="preserve">alies rašytinio sutikimo neatskleisti tos </w:t>
      </w:r>
      <w:r w:rsidR="00FC0DDF" w:rsidRPr="00DC74AF">
        <w:rPr>
          <w:rFonts w:ascii="Times New Roman" w:hAnsi="Times New Roman"/>
          <w:sz w:val="24"/>
          <w:szCs w:val="24"/>
        </w:rPr>
        <w:t>š</w:t>
      </w:r>
      <w:r w:rsidRPr="00DC74AF">
        <w:rPr>
          <w:rFonts w:ascii="Times New Roman" w:hAnsi="Times New Roman"/>
          <w:sz w:val="24"/>
          <w:szCs w:val="24"/>
        </w:rPr>
        <w:t>alies</w:t>
      </w:r>
      <w:r w:rsidR="00FC0DDF" w:rsidRPr="00DC74AF">
        <w:rPr>
          <w:rFonts w:ascii="Times New Roman" w:hAnsi="Times New Roman"/>
          <w:sz w:val="24"/>
          <w:szCs w:val="24"/>
        </w:rPr>
        <w:t xml:space="preserve"> </w:t>
      </w:r>
      <w:r w:rsidRPr="00DC74AF">
        <w:rPr>
          <w:rFonts w:ascii="Times New Roman" w:hAnsi="Times New Roman"/>
          <w:sz w:val="24"/>
          <w:szCs w:val="24"/>
        </w:rPr>
        <w:t>informacijos, nurodytos kaip konfidencialios,</w:t>
      </w:r>
      <w:r w:rsidR="00FC0DDF" w:rsidRPr="00DC74AF">
        <w:rPr>
          <w:rFonts w:ascii="Times New Roman" w:hAnsi="Times New Roman"/>
          <w:sz w:val="24"/>
          <w:szCs w:val="24"/>
        </w:rPr>
        <w:t xml:space="preserve"> įskaitant ir </w:t>
      </w:r>
      <w:bookmarkStart w:id="4" w:name="_Hlk213393430"/>
      <w:r w:rsidR="00FC0DDF" w:rsidRPr="00DC74AF">
        <w:rPr>
          <w:rFonts w:ascii="Times New Roman" w:hAnsi="Times New Roman"/>
          <w:sz w:val="24"/>
          <w:szCs w:val="24"/>
        </w:rPr>
        <w:t xml:space="preserve">dalykinę bei finansinę informaciją </w:t>
      </w:r>
      <w:bookmarkEnd w:id="4"/>
      <w:r w:rsidR="00FC0DDF" w:rsidRPr="00DC74AF">
        <w:rPr>
          <w:rFonts w:ascii="Times New Roman" w:hAnsi="Times New Roman"/>
          <w:sz w:val="24"/>
          <w:szCs w:val="24"/>
        </w:rPr>
        <w:t>(toliau – konfidenciali informacija),</w:t>
      </w:r>
      <w:r w:rsidRPr="00DC74AF">
        <w:rPr>
          <w:rFonts w:ascii="Times New Roman" w:hAnsi="Times New Roman"/>
          <w:sz w:val="24"/>
          <w:szCs w:val="24"/>
        </w:rPr>
        <w:t xml:space="preserve"> jokiems </w:t>
      </w:r>
      <w:r w:rsidR="00FC0DDF" w:rsidRPr="00DC74AF">
        <w:rPr>
          <w:rFonts w:ascii="Times New Roman" w:hAnsi="Times New Roman"/>
          <w:sz w:val="24"/>
          <w:szCs w:val="24"/>
        </w:rPr>
        <w:t>š</w:t>
      </w:r>
      <w:r w:rsidRPr="00DC74AF">
        <w:rPr>
          <w:rFonts w:ascii="Times New Roman" w:hAnsi="Times New Roman"/>
          <w:sz w:val="24"/>
          <w:szCs w:val="24"/>
        </w:rPr>
        <w:t xml:space="preserve">alies darbuotojams, su </w:t>
      </w:r>
      <w:r w:rsidR="00FC0DDF" w:rsidRPr="00DC74AF">
        <w:rPr>
          <w:rFonts w:ascii="Times New Roman" w:hAnsi="Times New Roman"/>
          <w:sz w:val="24"/>
          <w:szCs w:val="24"/>
        </w:rPr>
        <w:t>š</w:t>
      </w:r>
      <w:r w:rsidRPr="00DC74AF">
        <w:rPr>
          <w:rFonts w:ascii="Times New Roman" w:hAnsi="Times New Roman"/>
          <w:sz w:val="24"/>
          <w:szCs w:val="24"/>
        </w:rPr>
        <w:t>alimi susijusiems ar kitiems tretiesiems asmenims, kuriems nėra būtina šią informaciją naudoti jų darbo tikslais, išskyrus atvejus, kai:</w:t>
      </w:r>
    </w:p>
    <w:p w14:paraId="23F4CA31" w14:textId="46C751A4" w:rsidR="00C25AC2" w:rsidRPr="00DC74AF" w:rsidRDefault="00C25AC2" w:rsidP="00FC0DDF">
      <w:pPr>
        <w:pStyle w:val="ListParagraph"/>
        <w:numPr>
          <w:ilvl w:val="2"/>
          <w:numId w:val="16"/>
        </w:numPr>
        <w:tabs>
          <w:tab w:val="left" w:pos="993"/>
        </w:tabs>
        <w:spacing w:line="257" w:lineRule="atLeast"/>
        <w:ind w:left="0" w:firstLine="426"/>
        <w:jc w:val="both"/>
        <w:rPr>
          <w:rFonts w:ascii="Times New Roman" w:hAnsi="Times New Roman"/>
          <w:sz w:val="24"/>
          <w:szCs w:val="24"/>
        </w:rPr>
      </w:pPr>
      <w:r w:rsidRPr="00DC74AF">
        <w:rPr>
          <w:rFonts w:ascii="Times New Roman" w:hAnsi="Times New Roman"/>
          <w:sz w:val="24"/>
          <w:szCs w:val="24"/>
        </w:rPr>
        <w:t xml:space="preserve">informacijos atskleidimas yra būtinas tinkamam </w:t>
      </w:r>
      <w:r w:rsidR="00FC0DDF" w:rsidRPr="00DC74AF">
        <w:rPr>
          <w:rFonts w:ascii="Times New Roman" w:hAnsi="Times New Roman"/>
          <w:sz w:val="24"/>
          <w:szCs w:val="24"/>
        </w:rPr>
        <w:t>š</w:t>
      </w:r>
      <w:r w:rsidRPr="00DC74AF">
        <w:rPr>
          <w:rFonts w:ascii="Times New Roman" w:hAnsi="Times New Roman"/>
          <w:sz w:val="24"/>
          <w:szCs w:val="24"/>
        </w:rPr>
        <w:t xml:space="preserve">alies teisių ar pareigų pagal </w:t>
      </w:r>
      <w:r w:rsidR="00FC0DDF" w:rsidRPr="00DC74AF">
        <w:rPr>
          <w:rFonts w:ascii="Times New Roman" w:hAnsi="Times New Roman"/>
          <w:sz w:val="24"/>
          <w:szCs w:val="24"/>
        </w:rPr>
        <w:t>pirkimo s</w:t>
      </w:r>
      <w:r w:rsidRPr="00DC74AF">
        <w:rPr>
          <w:rFonts w:ascii="Times New Roman" w:hAnsi="Times New Roman"/>
          <w:sz w:val="24"/>
          <w:szCs w:val="24"/>
        </w:rPr>
        <w:t xml:space="preserve">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w:t>
      </w:r>
      <w:r w:rsidR="00FC0DDF" w:rsidRPr="00DC74AF">
        <w:rPr>
          <w:rFonts w:ascii="Times New Roman" w:hAnsi="Times New Roman"/>
          <w:sz w:val="24"/>
          <w:szCs w:val="24"/>
        </w:rPr>
        <w:t>pirkimo s</w:t>
      </w:r>
      <w:r w:rsidRPr="00DC74AF">
        <w:rPr>
          <w:rFonts w:ascii="Times New Roman" w:hAnsi="Times New Roman"/>
          <w:sz w:val="24"/>
          <w:szCs w:val="24"/>
        </w:rPr>
        <w:t xml:space="preserve">utartyje. Jeigu tretieji asmenys atskleidžia konfidencialią informaciją, </w:t>
      </w:r>
      <w:r w:rsidR="00FC0DDF" w:rsidRPr="00DC74AF">
        <w:rPr>
          <w:rFonts w:ascii="Times New Roman" w:hAnsi="Times New Roman"/>
          <w:sz w:val="24"/>
          <w:szCs w:val="24"/>
        </w:rPr>
        <w:t>š</w:t>
      </w:r>
      <w:r w:rsidRPr="00DC74AF">
        <w:rPr>
          <w:rFonts w:ascii="Times New Roman" w:hAnsi="Times New Roman"/>
          <w:sz w:val="24"/>
          <w:szCs w:val="24"/>
        </w:rPr>
        <w:t>alis atsako už jų veiksmus kaip už savo;</w:t>
      </w:r>
    </w:p>
    <w:p w14:paraId="00FD7B11" w14:textId="32B2B90A" w:rsidR="00C25AC2" w:rsidRPr="00DC74AF" w:rsidRDefault="00C25AC2" w:rsidP="00FC0DDF">
      <w:pPr>
        <w:pStyle w:val="ListParagraph"/>
        <w:numPr>
          <w:ilvl w:val="2"/>
          <w:numId w:val="16"/>
        </w:numPr>
        <w:tabs>
          <w:tab w:val="left" w:pos="993"/>
        </w:tabs>
        <w:spacing w:line="257" w:lineRule="atLeast"/>
        <w:ind w:left="0" w:firstLine="426"/>
        <w:jc w:val="both"/>
        <w:rPr>
          <w:rFonts w:ascii="Times New Roman" w:hAnsi="Times New Roman"/>
          <w:sz w:val="24"/>
          <w:szCs w:val="24"/>
        </w:rPr>
      </w:pPr>
      <w:r w:rsidRPr="00DC74AF">
        <w:rPr>
          <w:rFonts w:ascii="Times New Roman" w:hAnsi="Times New Roman"/>
          <w:sz w:val="24"/>
          <w:szCs w:val="24"/>
        </w:rPr>
        <w:t>informaciją yra būtina atskleisti pagal įstatymų bei kitų teisės aktų reikalavimus.</w:t>
      </w:r>
    </w:p>
    <w:p w14:paraId="1766F6AC" w14:textId="77777777" w:rsidR="00C25AC2" w:rsidRPr="00DC74AF" w:rsidRDefault="00C25AC2" w:rsidP="00FC0DDF">
      <w:pPr>
        <w:pStyle w:val="ListParagraph"/>
        <w:numPr>
          <w:ilvl w:val="1"/>
          <w:numId w:val="16"/>
        </w:numPr>
        <w:tabs>
          <w:tab w:val="left" w:pos="993"/>
        </w:tabs>
        <w:spacing w:line="257" w:lineRule="atLeast"/>
        <w:ind w:left="0" w:firstLine="426"/>
        <w:jc w:val="both"/>
        <w:rPr>
          <w:rFonts w:ascii="Times New Roman" w:hAnsi="Times New Roman"/>
          <w:sz w:val="24"/>
          <w:szCs w:val="24"/>
        </w:rPr>
      </w:pPr>
      <w:r w:rsidRPr="00DC74AF">
        <w:rPr>
          <w:rFonts w:ascii="Times New Roman" w:hAnsi="Times New Roman"/>
          <w:sz w:val="24"/>
          <w:szCs w:val="24"/>
        </w:rPr>
        <w:t>Prieš atskleisdama konfidencialią informaciją, šalis privalo informuoti kitą šalį (tiek, kiek tai nedraudžiama pagal įstatymus bei kitus teisės aktus) apie būtinybę atskleisti konfidencialią informaciją ir imtis protingų priemonių, siekdama užtikrinti atskleistos informacijos konfidencialumą.</w:t>
      </w:r>
    </w:p>
    <w:p w14:paraId="6411E080" w14:textId="00870B0B" w:rsidR="00C25AC2" w:rsidRPr="00DC74AF" w:rsidRDefault="00C25AC2" w:rsidP="00FC0DDF">
      <w:pPr>
        <w:pStyle w:val="ListParagraph"/>
        <w:numPr>
          <w:ilvl w:val="1"/>
          <w:numId w:val="16"/>
        </w:numPr>
        <w:tabs>
          <w:tab w:val="left" w:pos="993"/>
        </w:tabs>
        <w:spacing w:after="0" w:line="240" w:lineRule="auto"/>
        <w:ind w:left="0" w:firstLine="426"/>
        <w:jc w:val="both"/>
        <w:rPr>
          <w:rFonts w:ascii="Times New Roman" w:hAnsi="Times New Roman"/>
          <w:sz w:val="24"/>
          <w:szCs w:val="24"/>
        </w:rPr>
      </w:pPr>
      <w:r w:rsidRPr="00DC74AF">
        <w:rPr>
          <w:rFonts w:ascii="Times New Roman" w:hAnsi="Times New Roman"/>
          <w:sz w:val="24"/>
          <w:szCs w:val="24"/>
        </w:rPr>
        <w:t>Šalis nepagrįstai atskleidusi kitos šalies konfidencialią</w:t>
      </w:r>
      <w:r w:rsidR="0007263D">
        <w:rPr>
          <w:rFonts w:ascii="Times New Roman" w:hAnsi="Times New Roman"/>
          <w:sz w:val="24"/>
          <w:szCs w:val="24"/>
        </w:rPr>
        <w:t xml:space="preserve">, jei ji nurodyta, įskaitant </w:t>
      </w:r>
      <w:r w:rsidR="0007263D" w:rsidRPr="0007263D">
        <w:rPr>
          <w:rFonts w:ascii="Times New Roman" w:hAnsi="Times New Roman"/>
          <w:sz w:val="24"/>
          <w:szCs w:val="24"/>
        </w:rPr>
        <w:t>dalykinę bei finansinę</w:t>
      </w:r>
      <w:r w:rsidR="0007263D">
        <w:rPr>
          <w:rFonts w:ascii="Times New Roman" w:hAnsi="Times New Roman"/>
          <w:sz w:val="24"/>
          <w:szCs w:val="24"/>
        </w:rPr>
        <w:t xml:space="preserve">, </w:t>
      </w:r>
      <w:r w:rsidRPr="00DC74AF">
        <w:rPr>
          <w:rFonts w:ascii="Times New Roman" w:hAnsi="Times New Roman"/>
          <w:sz w:val="24"/>
          <w:szCs w:val="24"/>
        </w:rPr>
        <w:t xml:space="preserve">informaciją privalo sumokėti kitai šaliai </w:t>
      </w:r>
      <w:r w:rsidR="0038430C" w:rsidRPr="0038430C">
        <w:rPr>
          <w:rStyle w:val="Strong"/>
          <w:rFonts w:ascii="Times New Roman" w:hAnsi="Times New Roman" w:cs="Times New Roman"/>
          <w:b w:val="0"/>
          <w:sz w:val="24"/>
          <w:szCs w:val="24"/>
        </w:rPr>
        <w:t>1 000 (vieno tūkstančio)</w:t>
      </w:r>
      <w:r w:rsidR="0038430C">
        <w:rPr>
          <w:rStyle w:val="Strong"/>
        </w:rPr>
        <w:t xml:space="preserve"> </w:t>
      </w:r>
      <w:r w:rsidRPr="00DC74AF">
        <w:rPr>
          <w:rFonts w:ascii="Times New Roman" w:hAnsi="Times New Roman"/>
          <w:sz w:val="24"/>
          <w:szCs w:val="24"/>
        </w:rPr>
        <w:t>Eur dydžio baudą.</w:t>
      </w:r>
    </w:p>
    <w:p w14:paraId="444BFA8C" w14:textId="77777777" w:rsidR="00C25AC2" w:rsidRPr="00DC74AF" w:rsidRDefault="00C25AC2" w:rsidP="00C25AC2">
      <w:pPr>
        <w:pStyle w:val="ListParagraph"/>
        <w:spacing w:after="0" w:line="240" w:lineRule="auto"/>
        <w:ind w:left="360"/>
        <w:jc w:val="both"/>
        <w:rPr>
          <w:rFonts w:ascii="Times New Roman" w:hAnsi="Times New Roman"/>
          <w:b/>
          <w:sz w:val="24"/>
          <w:szCs w:val="24"/>
        </w:rPr>
      </w:pPr>
    </w:p>
    <w:p w14:paraId="65FE29D8" w14:textId="63CA0040" w:rsidR="00363FCA" w:rsidRPr="00DC74AF" w:rsidRDefault="00363FCA" w:rsidP="00993123">
      <w:pPr>
        <w:pStyle w:val="ListParagraph"/>
        <w:numPr>
          <w:ilvl w:val="0"/>
          <w:numId w:val="16"/>
        </w:numPr>
        <w:tabs>
          <w:tab w:val="left" w:pos="851"/>
        </w:tabs>
        <w:spacing w:after="0" w:line="240" w:lineRule="auto"/>
        <w:ind w:hanging="54"/>
        <w:jc w:val="both"/>
        <w:rPr>
          <w:rFonts w:ascii="Times New Roman" w:hAnsi="Times New Roman"/>
          <w:b/>
          <w:sz w:val="24"/>
          <w:szCs w:val="24"/>
        </w:rPr>
      </w:pPr>
      <w:r w:rsidRPr="00DC74AF">
        <w:rPr>
          <w:rFonts w:ascii="Times New Roman" w:hAnsi="Times New Roman"/>
          <w:b/>
          <w:sz w:val="24"/>
          <w:szCs w:val="24"/>
        </w:rPr>
        <w:t>Asmens duomenų apsauga</w:t>
      </w:r>
      <w:r w:rsidR="00FC1E62" w:rsidRPr="00DC74AF">
        <w:rPr>
          <w:rFonts w:ascii="Times New Roman" w:hAnsi="Times New Roman"/>
          <w:b/>
          <w:sz w:val="24"/>
          <w:szCs w:val="24"/>
        </w:rPr>
        <w:t>:</w:t>
      </w:r>
    </w:p>
    <w:p w14:paraId="0126AFCE" w14:textId="577882D9" w:rsidR="00FC1E62" w:rsidRPr="00DC74AF" w:rsidRDefault="00FC1E62" w:rsidP="00993123">
      <w:pPr>
        <w:pStyle w:val="ListParagraph"/>
        <w:widowControl w:val="0"/>
        <w:numPr>
          <w:ilvl w:val="1"/>
          <w:numId w:val="14"/>
        </w:numPr>
        <w:tabs>
          <w:tab w:val="left" w:pos="360"/>
          <w:tab w:val="left" w:pos="567"/>
          <w:tab w:val="left" w:pos="1134"/>
        </w:tabs>
        <w:spacing w:after="0" w:line="240" w:lineRule="auto"/>
        <w:ind w:left="0" w:firstLine="426"/>
        <w:jc w:val="both"/>
        <w:rPr>
          <w:rFonts w:ascii="Times New Roman" w:hAnsi="Times New Roman"/>
          <w:sz w:val="24"/>
          <w:szCs w:val="24"/>
        </w:rPr>
      </w:pPr>
      <w:r w:rsidRPr="00DC74AF">
        <w:rPr>
          <w:rFonts w:ascii="Times New Roman" w:hAnsi="Times New Roman"/>
          <w:sz w:val="24"/>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4332AB5" w14:textId="58AA2719" w:rsidR="00FC1E62" w:rsidRPr="00DC74AF" w:rsidRDefault="00FC1E62" w:rsidP="00993123">
      <w:pPr>
        <w:pStyle w:val="ListParagraph"/>
        <w:widowControl w:val="0"/>
        <w:numPr>
          <w:ilvl w:val="1"/>
          <w:numId w:val="14"/>
        </w:numPr>
        <w:tabs>
          <w:tab w:val="left" w:pos="360"/>
          <w:tab w:val="left" w:pos="567"/>
          <w:tab w:val="left" w:pos="1134"/>
        </w:tabs>
        <w:spacing w:after="0" w:line="240" w:lineRule="auto"/>
        <w:ind w:left="0" w:firstLine="426"/>
        <w:jc w:val="both"/>
        <w:rPr>
          <w:rFonts w:ascii="Times New Roman" w:hAnsi="Times New Roman"/>
          <w:sz w:val="24"/>
          <w:szCs w:val="24"/>
        </w:rPr>
      </w:pPr>
      <w:r w:rsidRPr="00DC74AF">
        <w:rPr>
          <w:rFonts w:ascii="Times New Roman" w:hAnsi="Times New Roman"/>
          <w:sz w:val="24"/>
          <w:szCs w:val="24"/>
        </w:rPr>
        <w:lastRenderedPageBreak/>
        <w:t xml:space="preserve">Šalys patvirtina, kad jeigu siekiant užtikrinti tinkamą </w:t>
      </w:r>
      <w:r w:rsidR="00993123" w:rsidRPr="00DC74AF">
        <w:rPr>
          <w:rFonts w:ascii="Times New Roman" w:hAnsi="Times New Roman"/>
          <w:sz w:val="24"/>
          <w:szCs w:val="24"/>
        </w:rPr>
        <w:t>pirkimo s</w:t>
      </w:r>
      <w:r w:rsidRPr="00DC74AF">
        <w:rPr>
          <w:rFonts w:ascii="Times New Roman" w:hAnsi="Times New Roman"/>
          <w:sz w:val="24"/>
          <w:szCs w:val="24"/>
        </w:rPr>
        <w:t xml:space="preserve">utarties vykdymą bus tvarkomi asmens duomenys, </w:t>
      </w:r>
      <w:r w:rsidR="00993123" w:rsidRPr="00DC74AF">
        <w:rPr>
          <w:rFonts w:ascii="Times New Roman" w:hAnsi="Times New Roman"/>
          <w:sz w:val="24"/>
          <w:szCs w:val="24"/>
        </w:rPr>
        <w:t>š</w:t>
      </w:r>
      <w:r w:rsidRPr="00DC74AF">
        <w:rPr>
          <w:rFonts w:ascii="Times New Roman" w:hAnsi="Times New Roman"/>
          <w:sz w:val="24"/>
          <w:szCs w:val="24"/>
        </w:rPr>
        <w:t>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8D2F19" w14:textId="77777777" w:rsidR="009D2AC6" w:rsidRPr="00DC74AF" w:rsidRDefault="009D2AC6" w:rsidP="00993123">
      <w:pPr>
        <w:pStyle w:val="ListParagraph"/>
        <w:numPr>
          <w:ilvl w:val="1"/>
          <w:numId w:val="14"/>
        </w:numPr>
        <w:tabs>
          <w:tab w:val="left" w:pos="993"/>
        </w:tabs>
        <w:spacing w:after="0" w:line="240" w:lineRule="auto"/>
        <w:ind w:left="0" w:firstLine="426"/>
        <w:rPr>
          <w:rFonts w:ascii="Times New Roman" w:hAnsi="Times New Roman"/>
          <w:sz w:val="24"/>
          <w:szCs w:val="24"/>
        </w:rPr>
      </w:pPr>
      <w:r w:rsidRPr="00DC74AF">
        <w:rPr>
          <w:rFonts w:ascii="Times New Roman" w:hAnsi="Times New Roman"/>
          <w:sz w:val="24"/>
          <w:szCs w:val="24"/>
        </w:rPr>
        <w:t>Paslaugų teikėjo asmens duomenis mokėjimų atlikimo ir finansinės apskaitos tvarkymo tikslais tvarko Nacionalinis bendrųjų funkcijų centras (NBFC).</w:t>
      </w:r>
    </w:p>
    <w:p w14:paraId="2A854A63" w14:textId="7B8D91FE" w:rsidR="00363FCA" w:rsidRPr="00993123" w:rsidRDefault="00363FCA" w:rsidP="00993123">
      <w:pPr>
        <w:spacing w:after="0" w:line="240" w:lineRule="auto"/>
        <w:jc w:val="both"/>
        <w:rPr>
          <w:rFonts w:ascii="Times New Roman" w:hAnsi="Times New Roman"/>
          <w:b/>
          <w:sz w:val="24"/>
          <w:szCs w:val="24"/>
        </w:rPr>
      </w:pPr>
    </w:p>
    <w:p w14:paraId="01BEF6BB" w14:textId="069E23F7" w:rsidR="00B276E0" w:rsidRPr="00700168" w:rsidRDefault="00B276E0" w:rsidP="00993123">
      <w:pPr>
        <w:pStyle w:val="ListParagraph"/>
        <w:numPr>
          <w:ilvl w:val="0"/>
          <w:numId w:val="14"/>
        </w:numPr>
        <w:tabs>
          <w:tab w:val="left" w:pos="851"/>
        </w:tabs>
        <w:spacing w:after="0" w:line="240" w:lineRule="auto"/>
        <w:ind w:hanging="54"/>
        <w:jc w:val="both"/>
        <w:rPr>
          <w:rFonts w:ascii="Times New Roman" w:hAnsi="Times New Roman"/>
          <w:b/>
          <w:sz w:val="24"/>
          <w:szCs w:val="24"/>
        </w:rPr>
      </w:pPr>
      <w:r w:rsidRPr="00700168">
        <w:rPr>
          <w:rFonts w:ascii="Times New Roman" w:hAnsi="Times New Roman"/>
          <w:b/>
          <w:sz w:val="24"/>
          <w:szCs w:val="24"/>
        </w:rPr>
        <w:t>Kitos pirkimo sutarties sąlygos</w:t>
      </w:r>
      <w:r w:rsidR="00842EDA" w:rsidRPr="00700168">
        <w:rPr>
          <w:rFonts w:ascii="Times New Roman" w:hAnsi="Times New Roman"/>
          <w:b/>
          <w:sz w:val="24"/>
          <w:szCs w:val="24"/>
        </w:rPr>
        <w:t>:</w:t>
      </w:r>
    </w:p>
    <w:p w14:paraId="160C189C" w14:textId="34FB7302" w:rsidR="006F20FB" w:rsidRDefault="00F90DEC" w:rsidP="00993123">
      <w:pPr>
        <w:pStyle w:val="ListParagraph"/>
        <w:numPr>
          <w:ilvl w:val="1"/>
          <w:numId w:val="14"/>
        </w:numPr>
        <w:tabs>
          <w:tab w:val="left" w:pos="993"/>
          <w:tab w:val="left" w:pos="1560"/>
        </w:tabs>
        <w:spacing w:after="0" w:line="240" w:lineRule="auto"/>
        <w:ind w:left="0" w:firstLine="426"/>
        <w:jc w:val="both"/>
        <w:rPr>
          <w:rFonts w:ascii="Times New Roman" w:hAnsi="Times New Roman" w:cs="Times New Roman"/>
          <w:sz w:val="24"/>
          <w:szCs w:val="24"/>
        </w:rPr>
      </w:pPr>
      <w:r w:rsidRPr="00700168">
        <w:rPr>
          <w:rFonts w:ascii="Times New Roman" w:hAnsi="Times New Roman" w:cs="Times New Roman"/>
          <w:sz w:val="24"/>
          <w:szCs w:val="24"/>
        </w:rPr>
        <w:t xml:space="preserve">pirkimo sutarties šalys įsipareigoja </w:t>
      </w:r>
      <w:r w:rsidR="006C7758" w:rsidRPr="00700168">
        <w:rPr>
          <w:rFonts w:ascii="Times New Roman" w:hAnsi="Times New Roman" w:cs="Times New Roman"/>
          <w:sz w:val="24"/>
          <w:szCs w:val="24"/>
        </w:rPr>
        <w:t xml:space="preserve">ne vėliau kaip </w:t>
      </w:r>
      <w:r w:rsidRPr="00700168">
        <w:rPr>
          <w:rFonts w:ascii="Times New Roman" w:hAnsi="Times New Roman" w:cs="Times New Roman"/>
          <w:sz w:val="24"/>
          <w:szCs w:val="24"/>
        </w:rPr>
        <w:t>per 5 (penkias) darbo</w:t>
      </w:r>
      <w:r w:rsidR="005C73CD">
        <w:rPr>
          <w:rFonts w:ascii="Times New Roman" w:hAnsi="Times New Roman" w:cs="Times New Roman"/>
          <w:sz w:val="24"/>
          <w:szCs w:val="24"/>
        </w:rPr>
        <w:t xml:space="preserve"> </w:t>
      </w:r>
      <w:r w:rsidR="005C73CD" w:rsidRPr="00691B66">
        <w:rPr>
          <w:rFonts w:ascii="Times New Roman" w:hAnsi="Times New Roman" w:cs="Times New Roman"/>
          <w:sz w:val="24"/>
          <w:szCs w:val="24"/>
        </w:rPr>
        <w:t>dienas</w:t>
      </w:r>
      <w:r w:rsidR="007B6749" w:rsidRPr="00691B66">
        <w:rPr>
          <w:rFonts w:ascii="Times New Roman" w:hAnsi="Times New Roman" w:cs="Times New Roman"/>
          <w:sz w:val="24"/>
          <w:szCs w:val="24"/>
        </w:rPr>
        <w:t>,</w:t>
      </w:r>
      <w:r w:rsidR="007B6749" w:rsidRPr="00700168">
        <w:rPr>
          <w:rFonts w:ascii="Times New Roman" w:hAnsi="Times New Roman" w:cs="Times New Roman"/>
          <w:sz w:val="24"/>
          <w:szCs w:val="24"/>
        </w:rPr>
        <w:t xml:space="preserve"> (išskyrus kitus atitinkamus terminus, jei tokie nustatyti pirkimo sutartyje)</w:t>
      </w:r>
      <w:r w:rsidRPr="00700168">
        <w:rPr>
          <w:rFonts w:ascii="Times New Roman" w:hAnsi="Times New Roman" w:cs="Times New Roman"/>
          <w:sz w:val="24"/>
          <w:szCs w:val="24"/>
        </w:rPr>
        <w:t xml:space="preserve"> informuoti viena kitą apie svarbias pasikeitusias aplinkybes, kurios gali turėti įtakos pirkimo sutarties vykdymui, įskaitant adres</w:t>
      </w:r>
      <w:r w:rsidR="009D2FDA" w:rsidRPr="00700168">
        <w:rPr>
          <w:rFonts w:ascii="Times New Roman" w:hAnsi="Times New Roman" w:cs="Times New Roman"/>
          <w:sz w:val="24"/>
          <w:szCs w:val="24"/>
        </w:rPr>
        <w:t xml:space="preserve">o, banko sąskaitos ir kitų duomenų </w:t>
      </w:r>
      <w:r w:rsidRPr="00700168">
        <w:rPr>
          <w:rFonts w:ascii="Times New Roman" w:hAnsi="Times New Roman" w:cs="Times New Roman"/>
          <w:sz w:val="24"/>
          <w:szCs w:val="24"/>
        </w:rPr>
        <w:t>pasikeitimą</w:t>
      </w:r>
      <w:r w:rsidR="00274DF0" w:rsidRPr="00700168">
        <w:rPr>
          <w:rFonts w:ascii="Times New Roman" w:hAnsi="Times New Roman" w:cs="Times New Roman"/>
          <w:sz w:val="24"/>
          <w:szCs w:val="24"/>
        </w:rPr>
        <w:t>. Šalis neįvykdžiusi šio reikalavimo negali reikšti pretenzijų  ar atsikirtimų, jog kitos šalies veiksmai, atlikti pagal paskutinius jai žinomus duomenis, neatitinka pirkimo sutarties sąlygų arba jog ji negavo pranešimų, siųstų pagal šiuos duomenis.</w:t>
      </w:r>
    </w:p>
    <w:p w14:paraId="26763432" w14:textId="21877F31" w:rsidR="006F20FB" w:rsidRPr="00700168" w:rsidRDefault="008E120C" w:rsidP="00993123">
      <w:pPr>
        <w:pStyle w:val="ListParagraph"/>
        <w:numPr>
          <w:ilvl w:val="1"/>
          <w:numId w:val="14"/>
        </w:numPr>
        <w:tabs>
          <w:tab w:val="left" w:pos="993"/>
        </w:tabs>
        <w:spacing w:after="0" w:line="240" w:lineRule="auto"/>
        <w:ind w:left="0" w:firstLine="426"/>
        <w:jc w:val="both"/>
        <w:rPr>
          <w:rFonts w:ascii="Times New Roman" w:hAnsi="Times New Roman" w:cs="Times New Roman"/>
          <w:sz w:val="24"/>
          <w:szCs w:val="24"/>
        </w:rPr>
      </w:pPr>
      <w:r w:rsidRPr="00700168">
        <w:rPr>
          <w:rFonts w:ascii="Times New Roman" w:hAnsi="Times New Roman" w:cs="Times New Roman"/>
          <w:sz w:val="24"/>
          <w:szCs w:val="24"/>
        </w:rPr>
        <w:t xml:space="preserve"> </w:t>
      </w:r>
      <w:r w:rsidR="00FA7587" w:rsidRPr="00700168">
        <w:rPr>
          <w:rFonts w:ascii="Times New Roman" w:hAnsi="Times New Roman" w:cs="Times New Roman"/>
          <w:sz w:val="24"/>
          <w:szCs w:val="24"/>
        </w:rPr>
        <w:t>P</w:t>
      </w:r>
      <w:r w:rsidR="00F90DEC" w:rsidRPr="00700168">
        <w:rPr>
          <w:rFonts w:ascii="Times New Roman" w:hAnsi="Times New Roman" w:cs="Times New Roman"/>
          <w:sz w:val="24"/>
          <w:szCs w:val="24"/>
        </w:rPr>
        <w:t>irkimo sutart</w:t>
      </w:r>
      <w:r w:rsidR="000C105F" w:rsidRPr="00700168">
        <w:rPr>
          <w:rFonts w:ascii="Times New Roman" w:hAnsi="Times New Roman" w:cs="Times New Roman"/>
          <w:sz w:val="24"/>
          <w:szCs w:val="24"/>
        </w:rPr>
        <w:t xml:space="preserve">yje neaptarti </w:t>
      </w:r>
      <w:r w:rsidR="00F90DEC" w:rsidRPr="00700168">
        <w:rPr>
          <w:rFonts w:ascii="Times New Roman" w:hAnsi="Times New Roman" w:cs="Times New Roman"/>
          <w:sz w:val="24"/>
          <w:szCs w:val="24"/>
        </w:rPr>
        <w:t>šalių tarpusavio santykiai</w:t>
      </w:r>
      <w:r w:rsidR="00B276E0" w:rsidRPr="00700168">
        <w:rPr>
          <w:rFonts w:ascii="Times New Roman" w:hAnsi="Times New Roman" w:cs="Times New Roman"/>
          <w:sz w:val="24"/>
          <w:szCs w:val="24"/>
        </w:rPr>
        <w:t xml:space="preserve"> </w:t>
      </w:r>
      <w:r w:rsidR="00F90DEC" w:rsidRPr="00700168">
        <w:rPr>
          <w:rFonts w:ascii="Times New Roman" w:hAnsi="Times New Roman" w:cs="Times New Roman"/>
          <w:sz w:val="24"/>
          <w:szCs w:val="24"/>
        </w:rPr>
        <w:t>sprendžiami pagal Lietuvos Respublikos galiojančius įstatymus</w:t>
      </w:r>
      <w:r w:rsidR="00367AC7" w:rsidRPr="00700168">
        <w:rPr>
          <w:rFonts w:ascii="Times New Roman" w:hAnsi="Times New Roman" w:cs="Times New Roman"/>
          <w:sz w:val="24"/>
          <w:szCs w:val="24"/>
        </w:rPr>
        <w:t>;</w:t>
      </w:r>
    </w:p>
    <w:p w14:paraId="1FBD1CD6" w14:textId="1D41293D" w:rsidR="004C5F3E" w:rsidRPr="00D20266" w:rsidRDefault="008E120C" w:rsidP="00993123">
      <w:pPr>
        <w:pStyle w:val="ListParagraph"/>
        <w:numPr>
          <w:ilvl w:val="1"/>
          <w:numId w:val="14"/>
        </w:numPr>
        <w:tabs>
          <w:tab w:val="left" w:pos="284"/>
          <w:tab w:val="left" w:pos="993"/>
        </w:tabs>
        <w:suppressAutoHyphens/>
        <w:spacing w:after="0" w:line="240" w:lineRule="auto"/>
        <w:ind w:left="0" w:firstLine="426"/>
        <w:jc w:val="both"/>
        <w:rPr>
          <w:rFonts w:ascii="Times New Roman" w:hAnsi="Times New Roman" w:cs="Times New Roman"/>
          <w:sz w:val="24"/>
          <w:szCs w:val="24"/>
          <w:lang w:eastAsia="ar-SA"/>
        </w:rPr>
      </w:pPr>
      <w:r w:rsidRPr="00D20266">
        <w:rPr>
          <w:rFonts w:ascii="Times New Roman" w:hAnsi="Times New Roman" w:cs="Times New Roman"/>
          <w:sz w:val="24"/>
          <w:szCs w:val="24"/>
        </w:rPr>
        <w:t xml:space="preserve"> </w:t>
      </w:r>
      <w:r w:rsidR="00B276E0" w:rsidRPr="00D20266">
        <w:rPr>
          <w:rFonts w:ascii="Times New Roman" w:hAnsi="Times New Roman" w:cs="Times New Roman"/>
          <w:sz w:val="24"/>
          <w:szCs w:val="24"/>
          <w:lang w:eastAsia="ar-SA"/>
        </w:rPr>
        <w:t>Pirkimo sutarties neatskiriam</w:t>
      </w:r>
      <w:r w:rsidR="009B4293" w:rsidRPr="00D20266">
        <w:rPr>
          <w:rFonts w:ascii="Times New Roman" w:hAnsi="Times New Roman" w:cs="Times New Roman"/>
          <w:sz w:val="24"/>
          <w:szCs w:val="24"/>
          <w:lang w:eastAsia="ar-SA"/>
        </w:rPr>
        <w:t>a (-</w:t>
      </w:r>
      <w:proofErr w:type="spellStart"/>
      <w:r w:rsidR="00B276E0" w:rsidRPr="00D20266">
        <w:rPr>
          <w:rFonts w:ascii="Times New Roman" w:hAnsi="Times New Roman" w:cs="Times New Roman"/>
          <w:sz w:val="24"/>
          <w:szCs w:val="24"/>
          <w:lang w:eastAsia="ar-SA"/>
        </w:rPr>
        <w:t>os</w:t>
      </w:r>
      <w:proofErr w:type="spellEnd"/>
      <w:r w:rsidR="009B4293" w:rsidRPr="00D20266">
        <w:rPr>
          <w:rFonts w:ascii="Times New Roman" w:hAnsi="Times New Roman" w:cs="Times New Roman"/>
          <w:sz w:val="24"/>
          <w:szCs w:val="24"/>
          <w:lang w:eastAsia="ar-SA"/>
        </w:rPr>
        <w:t>)</w:t>
      </w:r>
      <w:r w:rsidR="00B276E0" w:rsidRPr="00D20266">
        <w:rPr>
          <w:rFonts w:ascii="Times New Roman" w:hAnsi="Times New Roman" w:cs="Times New Roman"/>
          <w:sz w:val="24"/>
          <w:szCs w:val="24"/>
          <w:lang w:eastAsia="ar-SA"/>
        </w:rPr>
        <w:t xml:space="preserve"> dal</w:t>
      </w:r>
      <w:r w:rsidR="00E1630C" w:rsidRPr="00D20266">
        <w:rPr>
          <w:rFonts w:ascii="Times New Roman" w:hAnsi="Times New Roman" w:cs="Times New Roman"/>
          <w:sz w:val="24"/>
          <w:szCs w:val="24"/>
          <w:lang w:eastAsia="ar-SA"/>
        </w:rPr>
        <w:t>is (-</w:t>
      </w:r>
      <w:proofErr w:type="spellStart"/>
      <w:r w:rsidR="00B276E0" w:rsidRPr="00D20266">
        <w:rPr>
          <w:rFonts w:ascii="Times New Roman" w:hAnsi="Times New Roman" w:cs="Times New Roman"/>
          <w:sz w:val="24"/>
          <w:szCs w:val="24"/>
          <w:lang w:eastAsia="ar-SA"/>
        </w:rPr>
        <w:t>ys</w:t>
      </w:r>
      <w:proofErr w:type="spellEnd"/>
      <w:r w:rsidR="00E1630C" w:rsidRPr="00D20266">
        <w:rPr>
          <w:rFonts w:ascii="Times New Roman" w:hAnsi="Times New Roman" w:cs="Times New Roman"/>
          <w:sz w:val="24"/>
          <w:szCs w:val="24"/>
          <w:lang w:eastAsia="ar-SA"/>
        </w:rPr>
        <w:t>)</w:t>
      </w:r>
      <w:r w:rsidR="00B276E0" w:rsidRPr="00D20266">
        <w:rPr>
          <w:rFonts w:ascii="Times New Roman" w:hAnsi="Times New Roman" w:cs="Times New Roman"/>
          <w:sz w:val="24"/>
          <w:szCs w:val="24"/>
          <w:lang w:eastAsia="ar-SA"/>
        </w:rPr>
        <w:t xml:space="preserve"> yra</w:t>
      </w:r>
      <w:r w:rsidR="001F5EDC" w:rsidRPr="00D20266">
        <w:rPr>
          <w:rFonts w:ascii="Times New Roman" w:hAnsi="Times New Roman" w:cs="Times New Roman"/>
          <w:sz w:val="24"/>
          <w:szCs w:val="24"/>
          <w:lang w:eastAsia="ar-SA"/>
        </w:rPr>
        <w:t>:</w:t>
      </w:r>
      <w:r w:rsidR="00E1630C" w:rsidRPr="00D20266">
        <w:rPr>
          <w:rFonts w:ascii="Times New Roman" w:hAnsi="Times New Roman" w:cs="Times New Roman"/>
          <w:sz w:val="24"/>
          <w:szCs w:val="24"/>
          <w:lang w:eastAsia="ar-SA"/>
        </w:rPr>
        <w:t xml:space="preserve"> </w:t>
      </w:r>
    </w:p>
    <w:p w14:paraId="3507F9D6" w14:textId="5DC62FDD" w:rsidR="0007310B" w:rsidRPr="00700168" w:rsidRDefault="00B276E0" w:rsidP="00993123">
      <w:pPr>
        <w:pStyle w:val="ListParagraph"/>
        <w:numPr>
          <w:ilvl w:val="2"/>
          <w:numId w:val="14"/>
        </w:numPr>
        <w:tabs>
          <w:tab w:val="left" w:pos="284"/>
        </w:tabs>
        <w:suppressAutoHyphens/>
        <w:spacing w:after="0" w:line="240" w:lineRule="auto"/>
        <w:ind w:left="0" w:firstLine="426"/>
        <w:jc w:val="both"/>
        <w:rPr>
          <w:rFonts w:ascii="Times New Roman" w:hAnsi="Times New Roman" w:cs="Times New Roman"/>
          <w:sz w:val="24"/>
          <w:szCs w:val="24"/>
        </w:rPr>
      </w:pPr>
      <w:r w:rsidRPr="00700168">
        <w:rPr>
          <w:rFonts w:ascii="Times New Roman" w:hAnsi="Times New Roman" w:cs="Times New Roman"/>
          <w:sz w:val="24"/>
          <w:szCs w:val="24"/>
        </w:rPr>
        <w:t xml:space="preserve">pirkimo sutarties 1 priedas </w:t>
      </w:r>
      <w:r w:rsidR="0007310B" w:rsidRPr="00700168">
        <w:rPr>
          <w:rFonts w:ascii="Times New Roman" w:hAnsi="Times New Roman" w:cs="Times New Roman"/>
          <w:sz w:val="24"/>
          <w:szCs w:val="24"/>
        </w:rPr>
        <w:t>„</w:t>
      </w:r>
      <w:r w:rsidR="00D20266">
        <w:rPr>
          <w:rFonts w:ascii="Times New Roman" w:hAnsi="Times New Roman" w:cs="Times New Roman"/>
          <w:sz w:val="24"/>
          <w:szCs w:val="24"/>
        </w:rPr>
        <w:t>O</w:t>
      </w:r>
      <w:r w:rsidR="00D20266" w:rsidRPr="00D20266">
        <w:rPr>
          <w:rFonts w:ascii="Times New Roman" w:hAnsi="Times New Roman" w:cs="Times New Roman"/>
          <w:sz w:val="24"/>
          <w:szCs w:val="24"/>
        </w:rPr>
        <w:t>ficialiosios statistikos portalo priežiūros paslaugų pirkimo</w:t>
      </w:r>
      <w:r w:rsidR="0038430C">
        <w:rPr>
          <w:rFonts w:ascii="Times New Roman" w:hAnsi="Times New Roman" w:cs="Times New Roman"/>
          <w:sz w:val="24"/>
          <w:szCs w:val="24"/>
        </w:rPr>
        <w:t xml:space="preserve"> </w:t>
      </w:r>
      <w:r w:rsidR="00CC380E" w:rsidRPr="00700168">
        <w:rPr>
          <w:rFonts w:ascii="Times New Roman" w:hAnsi="Times New Roman" w:cs="Times New Roman"/>
          <w:sz w:val="24"/>
          <w:szCs w:val="24"/>
        </w:rPr>
        <w:t>techninė specifikacija</w:t>
      </w:r>
      <w:r w:rsidR="0007310B" w:rsidRPr="00700168">
        <w:rPr>
          <w:rFonts w:ascii="Times New Roman" w:hAnsi="Times New Roman" w:cs="Times New Roman"/>
          <w:sz w:val="24"/>
          <w:szCs w:val="24"/>
        </w:rPr>
        <w:t>“</w:t>
      </w:r>
      <w:r w:rsidR="00C17839" w:rsidRPr="00700168">
        <w:rPr>
          <w:rFonts w:ascii="Times New Roman" w:hAnsi="Times New Roman" w:cs="Times New Roman"/>
          <w:sz w:val="24"/>
          <w:szCs w:val="24"/>
        </w:rPr>
        <w:t>;</w:t>
      </w:r>
    </w:p>
    <w:p w14:paraId="7090DB44" w14:textId="0A9D3D7B" w:rsidR="00DC3733" w:rsidRPr="0038430C" w:rsidRDefault="00DC3733" w:rsidP="00993123">
      <w:pPr>
        <w:pStyle w:val="ListParagraph"/>
        <w:numPr>
          <w:ilvl w:val="2"/>
          <w:numId w:val="14"/>
        </w:numPr>
        <w:tabs>
          <w:tab w:val="left" w:pos="284"/>
        </w:tabs>
        <w:suppressAutoHyphens/>
        <w:spacing w:after="0" w:line="240" w:lineRule="auto"/>
        <w:ind w:left="360" w:firstLine="66"/>
        <w:jc w:val="both"/>
        <w:rPr>
          <w:rFonts w:ascii="Times New Roman" w:hAnsi="Times New Roman" w:cs="Times New Roman"/>
          <w:sz w:val="24"/>
          <w:szCs w:val="24"/>
        </w:rPr>
      </w:pPr>
      <w:r w:rsidRPr="0038430C">
        <w:rPr>
          <w:rFonts w:ascii="Times New Roman" w:hAnsi="Times New Roman" w:cs="Times New Roman"/>
          <w:sz w:val="24"/>
          <w:szCs w:val="24"/>
        </w:rPr>
        <w:t xml:space="preserve">pirkimo sutarties </w:t>
      </w:r>
      <w:r w:rsidR="003D2152">
        <w:rPr>
          <w:rFonts w:ascii="Times New Roman" w:hAnsi="Times New Roman" w:cs="Times New Roman"/>
          <w:sz w:val="24"/>
          <w:szCs w:val="24"/>
        </w:rPr>
        <w:t>2</w:t>
      </w:r>
      <w:r w:rsidRPr="0038430C">
        <w:rPr>
          <w:rFonts w:ascii="Times New Roman" w:hAnsi="Times New Roman" w:cs="Times New Roman"/>
          <w:sz w:val="24"/>
          <w:szCs w:val="24"/>
        </w:rPr>
        <w:t xml:space="preserve"> priedas </w:t>
      </w:r>
      <w:r w:rsidR="00876A76" w:rsidRPr="0038430C">
        <w:rPr>
          <w:rFonts w:ascii="Times New Roman" w:hAnsi="Times New Roman" w:cs="Times New Roman"/>
          <w:color w:val="000000"/>
          <w:sz w:val="24"/>
          <w:szCs w:val="24"/>
          <w:lang w:eastAsia="ar-SA"/>
        </w:rPr>
        <w:t>„</w:t>
      </w:r>
      <w:r w:rsidRPr="0038430C">
        <w:rPr>
          <w:rFonts w:ascii="Times New Roman" w:hAnsi="Times New Roman" w:cs="Times New Roman"/>
          <w:color w:val="000000"/>
          <w:sz w:val="24"/>
          <w:szCs w:val="24"/>
          <w:lang w:eastAsia="ar-SA"/>
        </w:rPr>
        <w:t>Specialistų (ekspertų) sąrašas“</w:t>
      </w:r>
      <w:r w:rsidR="00865EE8" w:rsidRPr="0038430C">
        <w:rPr>
          <w:rFonts w:ascii="Times New Roman" w:hAnsi="Times New Roman" w:cs="Times New Roman"/>
          <w:color w:val="000000"/>
          <w:sz w:val="24"/>
          <w:szCs w:val="24"/>
          <w:lang w:eastAsia="ar-SA"/>
        </w:rPr>
        <w:t>;</w:t>
      </w:r>
    </w:p>
    <w:p w14:paraId="0038B904" w14:textId="623EAE9B" w:rsidR="002D7590" w:rsidRPr="00700168" w:rsidRDefault="00C23B0A" w:rsidP="00993123">
      <w:pPr>
        <w:pStyle w:val="ListParagraph"/>
        <w:numPr>
          <w:ilvl w:val="2"/>
          <w:numId w:val="14"/>
        </w:numPr>
        <w:tabs>
          <w:tab w:val="left" w:pos="284"/>
        </w:tabs>
        <w:suppressAutoHyphens/>
        <w:spacing w:after="0" w:line="240" w:lineRule="auto"/>
        <w:ind w:left="360" w:firstLine="66"/>
        <w:jc w:val="both"/>
        <w:rPr>
          <w:rFonts w:ascii="Times New Roman" w:hAnsi="Times New Roman"/>
          <w:sz w:val="24"/>
          <w:szCs w:val="24"/>
        </w:rPr>
      </w:pPr>
      <w:r>
        <w:rPr>
          <w:rFonts w:ascii="Times New Roman" w:hAnsi="Times New Roman"/>
          <w:sz w:val="24"/>
          <w:szCs w:val="24"/>
        </w:rPr>
        <w:t>pirkimo sutarties 3 priedas „</w:t>
      </w:r>
      <w:r>
        <w:rPr>
          <w:rFonts w:ascii="Times New Roman" w:hAnsi="Times New Roman" w:cs="Times New Roman"/>
          <w:sz w:val="24"/>
          <w:szCs w:val="24"/>
        </w:rPr>
        <w:t>Asmens duomenų tvarkymo sąlygos“</w:t>
      </w:r>
      <w:r w:rsidR="002D7590" w:rsidRPr="00700168">
        <w:rPr>
          <w:rFonts w:ascii="Times New Roman" w:hAnsi="Times New Roman"/>
          <w:sz w:val="24"/>
          <w:szCs w:val="24"/>
        </w:rPr>
        <w:t>.</w:t>
      </w:r>
    </w:p>
    <w:p w14:paraId="1B1E84EE" w14:textId="126B6673" w:rsidR="004C5F3E" w:rsidRPr="00700168" w:rsidRDefault="004E5AA6" w:rsidP="00993123">
      <w:pPr>
        <w:pStyle w:val="ListParagraph"/>
        <w:numPr>
          <w:ilvl w:val="1"/>
          <w:numId w:val="14"/>
        </w:numPr>
        <w:tabs>
          <w:tab w:val="left" w:pos="851"/>
        </w:tabs>
        <w:spacing w:after="0" w:line="240" w:lineRule="auto"/>
        <w:ind w:left="0" w:firstLine="426"/>
        <w:jc w:val="both"/>
        <w:rPr>
          <w:rFonts w:ascii="Times New Roman" w:hAnsi="Times New Roman" w:cs="Times New Roman"/>
          <w:sz w:val="24"/>
          <w:szCs w:val="24"/>
        </w:rPr>
      </w:pPr>
      <w:r w:rsidRPr="00700168">
        <w:rPr>
          <w:rFonts w:ascii="Times New Roman" w:hAnsi="Times New Roman" w:cs="Times New Roman"/>
          <w:sz w:val="24"/>
          <w:szCs w:val="24"/>
        </w:rPr>
        <w:t>P</w:t>
      </w:r>
      <w:r w:rsidR="00A678AB" w:rsidRPr="00700168">
        <w:rPr>
          <w:rFonts w:ascii="Times New Roman" w:hAnsi="Times New Roman" w:cs="Times New Roman"/>
          <w:sz w:val="24"/>
          <w:szCs w:val="24"/>
        </w:rPr>
        <w:t xml:space="preserve">irkimo sutarties pakeitimai </w:t>
      </w:r>
      <w:r w:rsidR="00C10B96" w:rsidRPr="00700168">
        <w:rPr>
          <w:rFonts w:ascii="Times New Roman" w:hAnsi="Times New Roman" w:cs="Times New Roman"/>
          <w:sz w:val="24"/>
          <w:szCs w:val="24"/>
        </w:rPr>
        <w:t xml:space="preserve">turi būti sudaryti </w:t>
      </w:r>
      <w:r w:rsidR="004C5F3E" w:rsidRPr="00700168">
        <w:rPr>
          <w:rFonts w:ascii="Times New Roman" w:hAnsi="Times New Roman" w:cs="Times New Roman"/>
          <w:sz w:val="24"/>
          <w:szCs w:val="24"/>
        </w:rPr>
        <w:t xml:space="preserve">raštu ir patvirtinti </w:t>
      </w:r>
      <w:r w:rsidR="004D7C6C" w:rsidRPr="00700168">
        <w:rPr>
          <w:rFonts w:ascii="Times New Roman" w:hAnsi="Times New Roman" w:cs="Times New Roman"/>
          <w:sz w:val="24"/>
          <w:szCs w:val="24"/>
        </w:rPr>
        <w:t>šalių</w:t>
      </w:r>
      <w:r w:rsidR="00FA6711" w:rsidRPr="00700168">
        <w:rPr>
          <w:rFonts w:ascii="Times New Roman" w:hAnsi="Times New Roman" w:cs="Times New Roman"/>
          <w:sz w:val="24"/>
          <w:szCs w:val="24"/>
        </w:rPr>
        <w:t xml:space="preserve"> ar jų</w:t>
      </w:r>
      <w:r w:rsidR="004D7C6C" w:rsidRPr="00700168">
        <w:rPr>
          <w:rFonts w:ascii="Times New Roman" w:hAnsi="Times New Roman" w:cs="Times New Roman"/>
          <w:sz w:val="24"/>
          <w:szCs w:val="24"/>
        </w:rPr>
        <w:t xml:space="preserve"> įgaliotų atstovų parašais.</w:t>
      </w:r>
    </w:p>
    <w:p w14:paraId="7CDE53F5" w14:textId="770D7FB9" w:rsidR="00B276E0" w:rsidRPr="00700168" w:rsidRDefault="009C1A5C" w:rsidP="00993123">
      <w:pPr>
        <w:pStyle w:val="ListParagraph"/>
        <w:numPr>
          <w:ilvl w:val="1"/>
          <w:numId w:val="14"/>
        </w:numPr>
        <w:tabs>
          <w:tab w:val="left" w:pos="426"/>
        </w:tabs>
        <w:spacing w:after="0" w:line="240" w:lineRule="auto"/>
        <w:ind w:left="0" w:firstLine="426"/>
        <w:jc w:val="both"/>
        <w:rPr>
          <w:rFonts w:ascii="Times New Roman" w:hAnsi="Times New Roman" w:cs="Times New Roman"/>
          <w:sz w:val="24"/>
          <w:szCs w:val="24"/>
        </w:rPr>
      </w:pPr>
      <w:r w:rsidRPr="00700168">
        <w:rPr>
          <w:rFonts w:ascii="Times New Roman" w:hAnsi="Times New Roman" w:cs="Times New Roman"/>
          <w:sz w:val="24"/>
          <w:szCs w:val="24"/>
          <w:lang w:eastAsia="ar-SA"/>
        </w:rPr>
        <w:t>P</w:t>
      </w:r>
      <w:r w:rsidR="00B276E0" w:rsidRPr="00700168">
        <w:rPr>
          <w:rFonts w:ascii="Times New Roman" w:hAnsi="Times New Roman" w:cs="Times New Roman"/>
          <w:sz w:val="24"/>
          <w:szCs w:val="24"/>
          <w:lang w:eastAsia="ar-SA"/>
        </w:rPr>
        <w:t>irkimo sutartis sudaryta dviem vienodą juridinę galią turinčiais egzemplioriais lietuvių kalba, po vieną kiekvienai iš šalių</w:t>
      </w:r>
      <w:r w:rsidR="00FC068D" w:rsidRPr="00700168">
        <w:rPr>
          <w:rFonts w:ascii="Times New Roman" w:hAnsi="Times New Roman" w:cs="Times New Roman"/>
          <w:sz w:val="24"/>
          <w:szCs w:val="24"/>
          <w:lang w:eastAsia="ar-SA"/>
        </w:rPr>
        <w:t>.</w:t>
      </w:r>
      <w:r w:rsidR="008B1159">
        <w:rPr>
          <w:rFonts w:ascii="Times New Roman" w:hAnsi="Times New Roman" w:cs="Times New Roman"/>
          <w:sz w:val="24"/>
          <w:szCs w:val="24"/>
          <w:lang w:eastAsia="ar-SA"/>
        </w:rPr>
        <w:t xml:space="preserve"> </w:t>
      </w:r>
      <w:bookmarkStart w:id="5" w:name="_Hlk209612278"/>
      <w:r w:rsidR="008B1159">
        <w:rPr>
          <w:rFonts w:ascii="Times New Roman" w:hAnsi="Times New Roman" w:cs="Times New Roman"/>
          <w:sz w:val="24"/>
          <w:szCs w:val="24"/>
          <w:lang w:eastAsia="ar-SA"/>
        </w:rPr>
        <w:t xml:space="preserve">Nuostata </w:t>
      </w:r>
      <w:r w:rsidR="00B84079">
        <w:rPr>
          <w:rFonts w:ascii="Times New Roman" w:hAnsi="Times New Roman" w:cs="Times New Roman"/>
          <w:sz w:val="24"/>
          <w:szCs w:val="24"/>
          <w:lang w:eastAsia="ar-SA"/>
        </w:rPr>
        <w:t>netaikoma</w:t>
      </w:r>
      <w:r w:rsidR="008B1159">
        <w:rPr>
          <w:rFonts w:ascii="Times New Roman" w:hAnsi="Times New Roman" w:cs="Times New Roman"/>
          <w:sz w:val="24"/>
          <w:szCs w:val="24"/>
          <w:lang w:eastAsia="ar-SA"/>
        </w:rPr>
        <w:t xml:space="preserve"> pirkimo sutartį pasi</w:t>
      </w:r>
      <w:r w:rsidR="00B27FE6">
        <w:rPr>
          <w:rFonts w:ascii="Times New Roman" w:hAnsi="Times New Roman" w:cs="Times New Roman"/>
          <w:sz w:val="24"/>
          <w:szCs w:val="24"/>
          <w:lang w:eastAsia="ar-SA"/>
        </w:rPr>
        <w:t>rašant elektroniniais parašais.</w:t>
      </w:r>
    </w:p>
    <w:bookmarkEnd w:id="5"/>
    <w:p w14:paraId="7847E0C0" w14:textId="77777777" w:rsidR="00E103DE" w:rsidRPr="00700168" w:rsidRDefault="00E103DE" w:rsidP="00E103DE">
      <w:pPr>
        <w:pStyle w:val="ListParagraph"/>
        <w:tabs>
          <w:tab w:val="left" w:pos="851"/>
        </w:tabs>
        <w:spacing w:after="0" w:line="240" w:lineRule="auto"/>
        <w:ind w:left="426"/>
        <w:jc w:val="both"/>
        <w:rPr>
          <w:rFonts w:ascii="Times New Roman" w:hAnsi="Times New Roman" w:cs="Times New Roman"/>
          <w:sz w:val="24"/>
          <w:szCs w:val="24"/>
        </w:rPr>
      </w:pPr>
    </w:p>
    <w:p w14:paraId="7886249A" w14:textId="77777777" w:rsidR="00DA0310" w:rsidRPr="00700168" w:rsidRDefault="00DA0310" w:rsidP="00993123">
      <w:pPr>
        <w:pStyle w:val="ListParagraph"/>
        <w:numPr>
          <w:ilvl w:val="0"/>
          <w:numId w:val="14"/>
        </w:numPr>
        <w:tabs>
          <w:tab w:val="left" w:pos="851"/>
        </w:tabs>
        <w:spacing w:after="0" w:line="240" w:lineRule="auto"/>
        <w:ind w:hanging="54"/>
        <w:rPr>
          <w:rFonts w:ascii="Times New Roman" w:hAnsi="Times New Roman" w:cs="Times New Roman"/>
          <w:b/>
          <w:sz w:val="24"/>
          <w:szCs w:val="24"/>
          <w:lang w:eastAsia="ar-SA"/>
        </w:rPr>
      </w:pPr>
      <w:r w:rsidRPr="00700168">
        <w:rPr>
          <w:rFonts w:ascii="Times New Roman" w:hAnsi="Times New Roman" w:cs="Times New Roman"/>
          <w:b/>
          <w:sz w:val="24"/>
          <w:szCs w:val="24"/>
          <w:lang w:eastAsia="ar-SA"/>
        </w:rPr>
        <w:t>Šalių juridiniai adresai</w:t>
      </w:r>
      <w:r w:rsidR="00F52918" w:rsidRPr="00700168">
        <w:rPr>
          <w:rFonts w:ascii="Times New Roman" w:hAnsi="Times New Roman" w:cs="Times New Roman"/>
          <w:b/>
          <w:sz w:val="24"/>
          <w:szCs w:val="24"/>
          <w:lang w:eastAsia="ar-SA"/>
        </w:rPr>
        <w:t>, rekvizitai ir parašai</w:t>
      </w:r>
    </w:p>
    <w:p w14:paraId="4D3715B7" w14:textId="77777777" w:rsidR="00915C59" w:rsidRPr="00700168" w:rsidRDefault="00915C59" w:rsidP="00A65256">
      <w:pPr>
        <w:spacing w:after="0" w:line="240" w:lineRule="auto"/>
        <w:ind w:firstLine="720"/>
        <w:jc w:val="both"/>
        <w:rPr>
          <w:rFonts w:ascii="Times New Roman" w:hAnsi="Times New Roman"/>
          <w:sz w:val="24"/>
          <w:szCs w:val="24"/>
        </w:rPr>
      </w:pPr>
    </w:p>
    <w:tbl>
      <w:tblPr>
        <w:tblW w:w="9600" w:type="dxa"/>
        <w:tblLayout w:type="fixed"/>
        <w:tblLook w:val="04A0" w:firstRow="1" w:lastRow="0" w:firstColumn="1" w:lastColumn="0" w:noHBand="0" w:noVBand="1"/>
      </w:tblPr>
      <w:tblGrid>
        <w:gridCol w:w="4925"/>
        <w:gridCol w:w="4675"/>
      </w:tblGrid>
      <w:tr w:rsidR="001F3AEC" w:rsidRPr="00084695" w14:paraId="5216BCBF" w14:textId="77777777" w:rsidTr="00D34F48">
        <w:tc>
          <w:tcPr>
            <w:tcW w:w="4925" w:type="dxa"/>
          </w:tcPr>
          <w:p w14:paraId="5548EB5D" w14:textId="77777777" w:rsidR="001F3AEC" w:rsidRPr="00700168" w:rsidRDefault="001F3AEC">
            <w:pPr>
              <w:pStyle w:val="prastasis12pt"/>
              <w:spacing w:line="256" w:lineRule="auto"/>
              <w:rPr>
                <w:b/>
                <w:lang w:val="lt-LT"/>
              </w:rPr>
            </w:pPr>
            <w:r w:rsidRPr="00700168">
              <w:rPr>
                <w:b/>
                <w:lang w:val="lt-LT"/>
              </w:rPr>
              <w:t>UŽSAKOVAS</w:t>
            </w:r>
          </w:p>
          <w:p w14:paraId="25697D49" w14:textId="77777777" w:rsidR="00E1156C" w:rsidRPr="00FC1559" w:rsidRDefault="00E1156C" w:rsidP="00E1156C">
            <w:pPr>
              <w:pStyle w:val="prastasis12pt"/>
              <w:rPr>
                <w:lang w:val="lt-LT"/>
              </w:rPr>
            </w:pPr>
            <w:r w:rsidRPr="00FC1559">
              <w:rPr>
                <w:lang w:val="lt-LT"/>
              </w:rPr>
              <w:t>Valstybės duomenų agentūra</w:t>
            </w:r>
          </w:p>
          <w:p w14:paraId="5AF811F0" w14:textId="77777777" w:rsidR="00E1156C" w:rsidRPr="00FC1559" w:rsidRDefault="00E1156C" w:rsidP="00E1156C">
            <w:pPr>
              <w:pStyle w:val="prastasis12pt"/>
              <w:rPr>
                <w:lang w:val="lt-LT"/>
              </w:rPr>
            </w:pPr>
            <w:r w:rsidRPr="00FC1559">
              <w:rPr>
                <w:lang w:val="lt-LT"/>
              </w:rPr>
              <w:t>Gedimino pr. 29, LT-01500 Vilnius</w:t>
            </w:r>
          </w:p>
          <w:p w14:paraId="79D51BC5" w14:textId="77777777" w:rsidR="00E1156C" w:rsidRPr="00FC1559" w:rsidRDefault="00E1156C" w:rsidP="00E1156C">
            <w:pPr>
              <w:pStyle w:val="prastasis12pt"/>
              <w:rPr>
                <w:lang w:val="lt-LT"/>
              </w:rPr>
            </w:pPr>
            <w:r w:rsidRPr="00FC1559">
              <w:rPr>
                <w:lang w:val="lt-LT"/>
              </w:rPr>
              <w:t>Įmonės kodas: 188600177</w:t>
            </w:r>
          </w:p>
          <w:p w14:paraId="7F9750DE" w14:textId="77777777" w:rsidR="00E1156C" w:rsidRPr="00FC1559" w:rsidRDefault="00E1156C" w:rsidP="00E1156C">
            <w:pPr>
              <w:pStyle w:val="NormalLent"/>
              <w:rPr>
                <w:szCs w:val="24"/>
                <w:lang w:eastAsia="en-US"/>
              </w:rPr>
            </w:pPr>
            <w:r w:rsidRPr="00FC1559">
              <w:rPr>
                <w:szCs w:val="24"/>
                <w:lang w:eastAsia="en-US"/>
              </w:rPr>
              <w:t>PVM mokėtojo kodas: nėra</w:t>
            </w:r>
          </w:p>
          <w:p w14:paraId="6B066209" w14:textId="77777777" w:rsidR="00E1156C" w:rsidRPr="00FC1559" w:rsidRDefault="00E1156C" w:rsidP="00E1156C">
            <w:pPr>
              <w:pStyle w:val="prastasis12pt"/>
              <w:rPr>
                <w:lang w:val="lt-LT"/>
              </w:rPr>
            </w:pPr>
            <w:r w:rsidRPr="00FC1559">
              <w:rPr>
                <w:lang w:val="lt-LT"/>
              </w:rPr>
              <w:t>A. s. Nr. LT02 4040 0636 1000 0121</w:t>
            </w:r>
          </w:p>
          <w:p w14:paraId="6EEBEA2E" w14:textId="77777777" w:rsidR="00E1156C" w:rsidRPr="00FC1559" w:rsidRDefault="00E1156C" w:rsidP="00E1156C">
            <w:pPr>
              <w:pStyle w:val="prastasis12pt"/>
              <w:rPr>
                <w:lang w:val="lt-LT"/>
              </w:rPr>
            </w:pPr>
            <w:r w:rsidRPr="00FC1559">
              <w:rPr>
                <w:lang w:val="lt-LT"/>
              </w:rPr>
              <w:t>Lietuvos Respublikos finansų ministerija</w:t>
            </w:r>
          </w:p>
          <w:p w14:paraId="6B83CABD" w14:textId="77777777" w:rsidR="00E1156C" w:rsidRPr="00FC1559" w:rsidRDefault="00E1156C" w:rsidP="00E1156C">
            <w:pPr>
              <w:pStyle w:val="prastasis12pt"/>
              <w:rPr>
                <w:lang w:val="lt-LT"/>
              </w:rPr>
            </w:pPr>
            <w:r w:rsidRPr="00FC1559">
              <w:rPr>
                <w:lang w:val="lt-LT"/>
              </w:rPr>
              <w:t>Banko kodas 40400</w:t>
            </w:r>
          </w:p>
          <w:p w14:paraId="3A05A162" w14:textId="77777777" w:rsidR="00E1156C" w:rsidRPr="00FC1559" w:rsidRDefault="00E1156C" w:rsidP="00E1156C">
            <w:pPr>
              <w:spacing w:after="0" w:line="240" w:lineRule="auto"/>
              <w:rPr>
                <w:rFonts w:ascii="Times New Roman" w:eastAsia="Times New Roman" w:hAnsi="Times New Roman"/>
                <w:sz w:val="24"/>
                <w:szCs w:val="24"/>
                <w:lang w:val="en-GB"/>
              </w:rPr>
            </w:pPr>
            <w:r w:rsidRPr="00FC1559">
              <w:rPr>
                <w:rFonts w:ascii="Times New Roman" w:hAnsi="Times New Roman"/>
                <w:sz w:val="24"/>
                <w:szCs w:val="24"/>
              </w:rPr>
              <w:t xml:space="preserve">Tel. </w:t>
            </w:r>
            <w:r w:rsidRPr="00FC1559">
              <w:rPr>
                <w:rFonts w:ascii="Times New Roman" w:eastAsia="Times New Roman" w:hAnsi="Times New Roman"/>
                <w:sz w:val="24"/>
                <w:szCs w:val="24"/>
              </w:rPr>
              <w:t>+370</w:t>
            </w:r>
            <w:r w:rsidRPr="00FC1559">
              <w:rPr>
                <w:rFonts w:ascii="Times New Roman" w:eastAsia="Times New Roman" w:hAnsi="Times New Roman"/>
                <w:sz w:val="24"/>
                <w:szCs w:val="24"/>
                <w:lang w:val="en-GB"/>
              </w:rPr>
              <w:t> 656 97 121</w:t>
            </w:r>
          </w:p>
          <w:p w14:paraId="050CF5A9" w14:textId="77777777" w:rsidR="00E1156C" w:rsidRPr="00FC1559" w:rsidRDefault="00E1156C" w:rsidP="00E1156C">
            <w:pPr>
              <w:spacing w:after="0" w:line="240" w:lineRule="auto"/>
              <w:rPr>
                <w:rFonts w:ascii="Times New Roman" w:hAnsi="Times New Roman"/>
                <w:sz w:val="24"/>
                <w:szCs w:val="24"/>
              </w:rPr>
            </w:pPr>
            <w:r w:rsidRPr="00FC1559">
              <w:rPr>
                <w:rFonts w:ascii="Times New Roman" w:hAnsi="Times New Roman"/>
                <w:sz w:val="24"/>
                <w:szCs w:val="24"/>
              </w:rPr>
              <w:t xml:space="preserve"> El. p. statistika@stat.gov.lt</w:t>
            </w:r>
          </w:p>
          <w:p w14:paraId="5D390BB1" w14:textId="77777777" w:rsidR="00E1156C" w:rsidRPr="00700168" w:rsidRDefault="00E1156C" w:rsidP="00E1156C">
            <w:pPr>
              <w:pStyle w:val="prastasis12pt"/>
              <w:rPr>
                <w:rFonts w:eastAsia="Calibri"/>
                <w:lang w:val="lt-LT"/>
              </w:rPr>
            </w:pPr>
            <w:r w:rsidRPr="00FC1559">
              <w:rPr>
                <w:lang w:val="lt-LT"/>
              </w:rPr>
              <w:t xml:space="preserve">Tinklapis: </w:t>
            </w:r>
            <w:r w:rsidRPr="00FC1559">
              <w:rPr>
                <w:rFonts w:eastAsia="Calibri"/>
                <w:lang w:val="lt-LT"/>
              </w:rPr>
              <w:t>https://vda.lrv.lt</w:t>
            </w:r>
          </w:p>
          <w:p w14:paraId="53230472" w14:textId="77777777" w:rsidR="001F3AEC" w:rsidRPr="00700168" w:rsidRDefault="001F3AEC" w:rsidP="009C38E8">
            <w:pPr>
              <w:pStyle w:val="prastasis12pt"/>
              <w:rPr>
                <w:rFonts w:eastAsia="Calibri"/>
                <w:lang w:val="lt-LT"/>
              </w:rPr>
            </w:pPr>
          </w:p>
          <w:p w14:paraId="016E631B" w14:textId="77777777" w:rsidR="001F3AEC" w:rsidRPr="00700168" w:rsidRDefault="001F3AEC">
            <w:pPr>
              <w:pStyle w:val="prastasis12pt"/>
              <w:spacing w:line="256" w:lineRule="auto"/>
              <w:rPr>
                <w:rFonts w:eastAsia="Calibri"/>
                <w:lang w:val="lt-LT"/>
              </w:rPr>
            </w:pPr>
            <w:r w:rsidRPr="00700168">
              <w:rPr>
                <w:rFonts w:eastAsia="Calibri"/>
                <w:lang w:val="lt-LT"/>
              </w:rPr>
              <w:t>___________</w:t>
            </w:r>
          </w:p>
          <w:p w14:paraId="02DCC68C" w14:textId="77777777" w:rsidR="001F3AEC" w:rsidRPr="00700168" w:rsidRDefault="001F3AEC">
            <w:pPr>
              <w:pStyle w:val="prastasis12pt"/>
              <w:spacing w:line="256" w:lineRule="auto"/>
              <w:rPr>
                <w:rFonts w:eastAsia="Calibri"/>
                <w:lang w:val="lt-LT"/>
              </w:rPr>
            </w:pPr>
          </w:p>
          <w:p w14:paraId="6AB9A420" w14:textId="77777777" w:rsidR="001F3AEC" w:rsidRPr="00700168" w:rsidRDefault="001F3AEC">
            <w:pPr>
              <w:pStyle w:val="prastasis12pt"/>
              <w:spacing w:line="256" w:lineRule="auto"/>
              <w:rPr>
                <w:rStyle w:val="Strong"/>
                <w:rFonts w:eastAsia="Calibri"/>
                <w:color w:val="000000"/>
              </w:rPr>
            </w:pPr>
            <w:r w:rsidRPr="00700168">
              <w:rPr>
                <w:rStyle w:val="Strong"/>
                <w:rFonts w:eastAsia="Calibri"/>
                <w:color w:val="000000"/>
              </w:rPr>
              <w:t>___________</w:t>
            </w:r>
          </w:p>
          <w:p w14:paraId="4A79F435" w14:textId="12D731FF" w:rsidR="001F3AEC" w:rsidRPr="00700168" w:rsidRDefault="001F3AEC">
            <w:pPr>
              <w:pStyle w:val="prastasis12pt"/>
              <w:spacing w:line="256" w:lineRule="auto"/>
            </w:pPr>
          </w:p>
        </w:tc>
        <w:tc>
          <w:tcPr>
            <w:tcW w:w="4675" w:type="dxa"/>
          </w:tcPr>
          <w:p w14:paraId="439A845F" w14:textId="77777777" w:rsidR="001F3AEC" w:rsidRPr="00700168" w:rsidRDefault="001F3AEC">
            <w:pPr>
              <w:pStyle w:val="prastasis12pt"/>
              <w:spacing w:line="256" w:lineRule="auto"/>
              <w:rPr>
                <w:b/>
                <w:lang w:val="lt-LT"/>
              </w:rPr>
            </w:pPr>
            <w:r w:rsidRPr="00700168">
              <w:rPr>
                <w:b/>
                <w:lang w:val="lt-LT"/>
              </w:rPr>
              <w:t>PASLAUGŲ TEIKĖJAS</w:t>
            </w:r>
          </w:p>
          <w:p w14:paraId="19D518AA" w14:textId="77777777" w:rsidR="001F3AEC" w:rsidRPr="00700168" w:rsidRDefault="001F3AEC">
            <w:pPr>
              <w:spacing w:after="0" w:line="240" w:lineRule="auto"/>
              <w:rPr>
                <w:rFonts w:ascii="Times New Roman" w:hAnsi="Times New Roman"/>
                <w:sz w:val="24"/>
                <w:szCs w:val="24"/>
              </w:rPr>
            </w:pPr>
          </w:p>
          <w:p w14:paraId="1F1FF7AB" w14:textId="77777777" w:rsidR="001F3AEC" w:rsidRPr="00700168" w:rsidRDefault="001F3AEC">
            <w:pPr>
              <w:spacing w:after="0" w:line="240" w:lineRule="auto"/>
              <w:rPr>
                <w:rFonts w:ascii="Times New Roman" w:hAnsi="Times New Roman"/>
                <w:sz w:val="24"/>
                <w:szCs w:val="24"/>
              </w:rPr>
            </w:pPr>
          </w:p>
          <w:p w14:paraId="286D20A8" w14:textId="77777777" w:rsidR="001F3AEC" w:rsidRPr="00700168" w:rsidRDefault="001F3AEC">
            <w:pPr>
              <w:spacing w:after="0" w:line="240" w:lineRule="auto"/>
              <w:rPr>
                <w:rFonts w:ascii="Times New Roman" w:hAnsi="Times New Roman"/>
                <w:sz w:val="24"/>
                <w:szCs w:val="24"/>
              </w:rPr>
            </w:pPr>
          </w:p>
          <w:p w14:paraId="7D8A9615" w14:textId="77777777" w:rsidR="001F3AEC" w:rsidRPr="00700168" w:rsidRDefault="001F3AEC">
            <w:pPr>
              <w:spacing w:after="0" w:line="240" w:lineRule="auto"/>
              <w:rPr>
                <w:rFonts w:ascii="Times New Roman" w:hAnsi="Times New Roman"/>
                <w:sz w:val="24"/>
                <w:szCs w:val="24"/>
              </w:rPr>
            </w:pPr>
          </w:p>
          <w:p w14:paraId="374D4847" w14:textId="77777777" w:rsidR="001F3AEC" w:rsidRPr="00700168" w:rsidRDefault="001F3AEC">
            <w:pPr>
              <w:spacing w:after="0" w:line="240" w:lineRule="auto"/>
              <w:rPr>
                <w:rFonts w:ascii="Times New Roman" w:hAnsi="Times New Roman"/>
                <w:sz w:val="24"/>
                <w:szCs w:val="24"/>
              </w:rPr>
            </w:pPr>
          </w:p>
          <w:p w14:paraId="2ADAA4E2" w14:textId="77777777" w:rsidR="001F3AEC" w:rsidRPr="00700168" w:rsidRDefault="001F3AEC">
            <w:pPr>
              <w:spacing w:after="0" w:line="240" w:lineRule="auto"/>
              <w:rPr>
                <w:rFonts w:ascii="Times New Roman" w:hAnsi="Times New Roman"/>
                <w:sz w:val="24"/>
                <w:szCs w:val="24"/>
              </w:rPr>
            </w:pPr>
          </w:p>
          <w:p w14:paraId="20F44AD2" w14:textId="77777777" w:rsidR="001F3AEC" w:rsidRPr="00700168" w:rsidRDefault="001F3AEC">
            <w:pPr>
              <w:spacing w:after="0" w:line="240" w:lineRule="auto"/>
              <w:rPr>
                <w:rFonts w:ascii="Times New Roman" w:hAnsi="Times New Roman"/>
                <w:sz w:val="24"/>
                <w:szCs w:val="24"/>
              </w:rPr>
            </w:pPr>
          </w:p>
          <w:p w14:paraId="56E71029" w14:textId="77777777" w:rsidR="001F3AEC" w:rsidRPr="00700168" w:rsidRDefault="001F3AEC">
            <w:pPr>
              <w:spacing w:after="0" w:line="240" w:lineRule="auto"/>
              <w:rPr>
                <w:rFonts w:ascii="Times New Roman" w:hAnsi="Times New Roman"/>
                <w:sz w:val="24"/>
                <w:szCs w:val="24"/>
              </w:rPr>
            </w:pPr>
          </w:p>
          <w:p w14:paraId="7963E5BC" w14:textId="77777777" w:rsidR="001F3AEC" w:rsidRPr="00700168" w:rsidRDefault="001F3AEC">
            <w:pPr>
              <w:spacing w:after="0" w:line="240" w:lineRule="auto"/>
              <w:rPr>
                <w:rFonts w:ascii="Times New Roman" w:hAnsi="Times New Roman"/>
                <w:sz w:val="24"/>
                <w:szCs w:val="24"/>
              </w:rPr>
            </w:pPr>
          </w:p>
          <w:p w14:paraId="08714C45" w14:textId="77777777" w:rsidR="001F3AEC" w:rsidRPr="00700168" w:rsidRDefault="001F3AEC">
            <w:pPr>
              <w:spacing w:after="0" w:line="240" w:lineRule="auto"/>
              <w:rPr>
                <w:rFonts w:ascii="Times New Roman" w:hAnsi="Times New Roman"/>
                <w:sz w:val="24"/>
                <w:szCs w:val="24"/>
              </w:rPr>
            </w:pPr>
          </w:p>
          <w:p w14:paraId="7D87A6FD" w14:textId="77777777" w:rsidR="001F3AEC" w:rsidRPr="00700168" w:rsidRDefault="001F3AEC">
            <w:pPr>
              <w:spacing w:after="0" w:line="240" w:lineRule="auto"/>
              <w:rPr>
                <w:rFonts w:ascii="Times New Roman" w:hAnsi="Times New Roman"/>
                <w:sz w:val="24"/>
                <w:szCs w:val="24"/>
              </w:rPr>
            </w:pPr>
          </w:p>
          <w:p w14:paraId="581E3364" w14:textId="77777777" w:rsidR="001F3AEC" w:rsidRPr="00700168" w:rsidRDefault="001F3AEC">
            <w:pPr>
              <w:spacing w:after="0" w:line="240" w:lineRule="auto"/>
              <w:rPr>
                <w:rFonts w:ascii="Times New Roman" w:hAnsi="Times New Roman"/>
                <w:sz w:val="24"/>
                <w:szCs w:val="24"/>
              </w:rPr>
            </w:pPr>
          </w:p>
          <w:p w14:paraId="19A66A5B" w14:textId="77777777" w:rsidR="00045F94" w:rsidRPr="00700168" w:rsidRDefault="00045F94">
            <w:pPr>
              <w:spacing w:after="0" w:line="240" w:lineRule="auto"/>
              <w:rPr>
                <w:rFonts w:ascii="Times New Roman" w:hAnsi="Times New Roman"/>
                <w:sz w:val="24"/>
                <w:szCs w:val="24"/>
              </w:rPr>
            </w:pPr>
          </w:p>
          <w:p w14:paraId="204AF589" w14:textId="77777777" w:rsidR="00045F94" w:rsidRPr="00700168" w:rsidRDefault="00045F94">
            <w:pPr>
              <w:spacing w:after="0" w:line="240" w:lineRule="auto"/>
              <w:rPr>
                <w:rFonts w:ascii="Times New Roman" w:hAnsi="Times New Roman"/>
                <w:sz w:val="24"/>
                <w:szCs w:val="24"/>
              </w:rPr>
            </w:pPr>
          </w:p>
          <w:p w14:paraId="76BA3F64" w14:textId="77777777" w:rsidR="00045F94" w:rsidRPr="00700168" w:rsidRDefault="00045F94">
            <w:pPr>
              <w:spacing w:after="0" w:line="240" w:lineRule="auto"/>
              <w:rPr>
                <w:rFonts w:ascii="Times New Roman" w:hAnsi="Times New Roman"/>
                <w:sz w:val="24"/>
                <w:szCs w:val="24"/>
              </w:rPr>
            </w:pPr>
          </w:p>
          <w:p w14:paraId="621EC920" w14:textId="321BE8A5" w:rsidR="001F3AEC" w:rsidRPr="00084695" w:rsidRDefault="001F3AEC">
            <w:pPr>
              <w:spacing w:after="0" w:line="240" w:lineRule="auto"/>
              <w:rPr>
                <w:rFonts w:ascii="Times New Roman" w:hAnsi="Times New Roman"/>
                <w:sz w:val="24"/>
                <w:szCs w:val="24"/>
              </w:rPr>
            </w:pPr>
          </w:p>
        </w:tc>
      </w:tr>
    </w:tbl>
    <w:p w14:paraId="3DD241DC" w14:textId="46356AA4" w:rsidR="00A6061C" w:rsidRDefault="00A6061C" w:rsidP="00993123">
      <w:pPr>
        <w:spacing w:after="0" w:line="240" w:lineRule="auto"/>
        <w:jc w:val="both"/>
        <w:rPr>
          <w:rFonts w:ascii="Times New Roman" w:hAnsi="Times New Roman"/>
          <w:sz w:val="24"/>
          <w:szCs w:val="24"/>
        </w:rPr>
      </w:pPr>
    </w:p>
    <w:p w14:paraId="3D9D3DC4" w14:textId="54576663" w:rsidR="00A6061C" w:rsidRDefault="00A6061C" w:rsidP="00993123">
      <w:pPr>
        <w:spacing w:after="0" w:line="240" w:lineRule="auto"/>
        <w:jc w:val="both"/>
        <w:rPr>
          <w:rFonts w:ascii="Times New Roman" w:hAnsi="Times New Roman"/>
          <w:sz w:val="24"/>
          <w:szCs w:val="24"/>
        </w:rPr>
      </w:pPr>
    </w:p>
    <w:sectPr w:rsidR="00A6061C" w:rsidSect="002F0E67">
      <w:headerReference w:type="default" r:id="rId12"/>
      <w:pgSz w:w="11907" w:h="16839"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E9888" w14:textId="77777777" w:rsidR="00A9655E" w:rsidRDefault="00A9655E" w:rsidP="00833797">
      <w:pPr>
        <w:spacing w:after="0" w:line="240" w:lineRule="auto"/>
      </w:pPr>
      <w:r>
        <w:separator/>
      </w:r>
    </w:p>
  </w:endnote>
  <w:endnote w:type="continuationSeparator" w:id="0">
    <w:p w14:paraId="367B360C" w14:textId="77777777" w:rsidR="00A9655E" w:rsidRDefault="00A9655E" w:rsidP="0083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Helvetica">
    <w:panose1 w:val="020B05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27D66" w14:textId="77777777" w:rsidR="00A9655E" w:rsidRDefault="00A9655E" w:rsidP="00833797">
      <w:pPr>
        <w:spacing w:after="0" w:line="240" w:lineRule="auto"/>
      </w:pPr>
      <w:r>
        <w:separator/>
      </w:r>
    </w:p>
  </w:footnote>
  <w:footnote w:type="continuationSeparator" w:id="0">
    <w:p w14:paraId="351B64A7" w14:textId="77777777" w:rsidR="00A9655E" w:rsidRDefault="00A9655E" w:rsidP="00833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7436945"/>
      <w:docPartObj>
        <w:docPartGallery w:val="Page Numbers (Top of Page)"/>
        <w:docPartUnique/>
      </w:docPartObj>
    </w:sdtPr>
    <w:sdtEndPr/>
    <w:sdtContent>
      <w:p w14:paraId="0A023045" w14:textId="77777777" w:rsidR="007C3D06" w:rsidRDefault="007C3D06">
        <w:pPr>
          <w:pStyle w:val="Header"/>
          <w:jc w:val="center"/>
        </w:pPr>
        <w:r>
          <w:fldChar w:fldCharType="begin"/>
        </w:r>
        <w:r>
          <w:instrText>PAGE   \* MERGEFORMAT</w:instrText>
        </w:r>
        <w:r>
          <w:fldChar w:fldCharType="separate"/>
        </w:r>
        <w:r w:rsidR="002A1069">
          <w:rPr>
            <w:noProof/>
          </w:rPr>
          <w:t>3</w:t>
        </w:r>
        <w:r>
          <w:fldChar w:fldCharType="end"/>
        </w:r>
      </w:p>
    </w:sdtContent>
  </w:sdt>
  <w:p w14:paraId="11026D0F" w14:textId="77777777" w:rsidR="007C3D06" w:rsidRDefault="007C3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25A948"/>
    <w:multiLevelType w:val="hybridMultilevel"/>
    <w:tmpl w:val="403410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71516"/>
    <w:multiLevelType w:val="multilevel"/>
    <w:tmpl w:val="36363EA6"/>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52F0022"/>
    <w:multiLevelType w:val="multilevel"/>
    <w:tmpl w:val="97480D88"/>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 w15:restartNumberingAfterBreak="0">
    <w:nsid w:val="14ED0A92"/>
    <w:multiLevelType w:val="multilevel"/>
    <w:tmpl w:val="81E0083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A35802"/>
    <w:multiLevelType w:val="multilevel"/>
    <w:tmpl w:val="78FE284C"/>
    <w:lvl w:ilvl="0">
      <w:start w:val="4"/>
      <w:numFmt w:val="decimal"/>
      <w:lvlText w:val="%1."/>
      <w:lvlJc w:val="left"/>
      <w:pPr>
        <w:ind w:left="360" w:hanging="360"/>
      </w:pPr>
      <w:rPr>
        <w:rFonts w:eastAsia="Times New Roman" w:hint="default"/>
        <w:color w:val="auto"/>
      </w:rPr>
    </w:lvl>
    <w:lvl w:ilvl="1">
      <w:start w:val="7"/>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5" w15:restartNumberingAfterBreak="0">
    <w:nsid w:val="24631EAD"/>
    <w:multiLevelType w:val="multilevel"/>
    <w:tmpl w:val="B4304DBE"/>
    <w:lvl w:ilvl="0">
      <w:start w:val="1"/>
      <w:numFmt w:val="decimal"/>
      <w:lvlText w:val="%1."/>
      <w:lvlJc w:val="left"/>
      <w:pPr>
        <w:ind w:left="720" w:hanging="360"/>
      </w:pPr>
      <w:rPr>
        <w:color w:val="auto"/>
      </w:rPr>
    </w:lvl>
    <w:lvl w:ilvl="1">
      <w:start w:val="1"/>
      <w:numFmt w:val="decimal"/>
      <w:isLgl/>
      <w:lvlText w:val="%1.%2."/>
      <w:lvlJc w:val="left"/>
      <w:pPr>
        <w:ind w:left="1920" w:hanging="360"/>
      </w:pPr>
      <w:rPr>
        <w:i w:val="0"/>
        <w:color w:val="auto"/>
      </w:rPr>
    </w:lvl>
    <w:lvl w:ilvl="2">
      <w:start w:val="1"/>
      <w:numFmt w:val="decimal"/>
      <w:isLgl/>
      <w:lvlText w:val="%1.%2.%3."/>
      <w:lvlJc w:val="left"/>
      <w:pPr>
        <w:ind w:left="2280" w:hanging="720"/>
      </w:pPr>
      <w:rPr>
        <w:i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66B213A"/>
    <w:multiLevelType w:val="multilevel"/>
    <w:tmpl w:val="13889642"/>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9D08AB"/>
    <w:multiLevelType w:val="multilevel"/>
    <w:tmpl w:val="B5BCA18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6D738C8"/>
    <w:multiLevelType w:val="multilevel"/>
    <w:tmpl w:val="5BA6452E"/>
    <w:lvl w:ilvl="0">
      <w:start w:val="3"/>
      <w:numFmt w:val="decimal"/>
      <w:lvlText w:val="%1."/>
      <w:lvlJc w:val="left"/>
      <w:pPr>
        <w:ind w:left="360" w:hanging="360"/>
      </w:pPr>
      <w:rPr>
        <w:rFonts w:hint="default"/>
        <w:b/>
      </w:rPr>
    </w:lvl>
    <w:lvl w:ilvl="1">
      <w:start w:val="3"/>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57385A4F"/>
    <w:multiLevelType w:val="multilevel"/>
    <w:tmpl w:val="FBAC973C"/>
    <w:lvl w:ilvl="0">
      <w:start w:val="4"/>
      <w:numFmt w:val="decimal"/>
      <w:lvlText w:val="%1."/>
      <w:lvlJc w:val="left"/>
      <w:pPr>
        <w:ind w:left="360" w:hanging="360"/>
      </w:pPr>
      <w:rPr>
        <w:rFonts w:eastAsia="Times New Roman" w:hint="default"/>
        <w:color w:val="auto"/>
      </w:rPr>
    </w:lvl>
    <w:lvl w:ilvl="1">
      <w:start w:val="7"/>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0" w15:restartNumberingAfterBreak="0">
    <w:nsid w:val="5C4B6DC2"/>
    <w:multiLevelType w:val="multilevel"/>
    <w:tmpl w:val="F35467D6"/>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D40703"/>
    <w:multiLevelType w:val="multilevel"/>
    <w:tmpl w:val="83106E76"/>
    <w:lvl w:ilvl="0">
      <w:start w:val="10"/>
      <w:numFmt w:val="decimal"/>
      <w:lvlText w:val="%1."/>
      <w:lvlJc w:val="left"/>
      <w:pPr>
        <w:ind w:left="420" w:hanging="420"/>
      </w:pPr>
      <w:rPr>
        <w:rFonts w:ascii="Calibri" w:eastAsia="Calibri" w:hAnsi="Calibri" w:hint="default"/>
        <w:sz w:val="20"/>
      </w:rPr>
    </w:lvl>
    <w:lvl w:ilvl="1">
      <w:start w:val="2"/>
      <w:numFmt w:val="decimal"/>
      <w:lvlText w:val="%1.%2."/>
      <w:lvlJc w:val="left"/>
      <w:pPr>
        <w:ind w:left="420" w:hanging="420"/>
      </w:pPr>
      <w:rPr>
        <w:rFonts w:ascii="Calibri" w:eastAsia="Calibri" w:hAnsi="Calibri" w:hint="default"/>
        <w:sz w:val="20"/>
      </w:rPr>
    </w:lvl>
    <w:lvl w:ilvl="2">
      <w:start w:val="1"/>
      <w:numFmt w:val="decimal"/>
      <w:lvlText w:val="%1.%2.%3."/>
      <w:lvlJc w:val="left"/>
      <w:pPr>
        <w:ind w:left="720" w:hanging="720"/>
      </w:pPr>
      <w:rPr>
        <w:rFonts w:ascii="Calibri" w:eastAsia="Calibri" w:hAnsi="Calibri" w:hint="default"/>
        <w:sz w:val="20"/>
      </w:rPr>
    </w:lvl>
    <w:lvl w:ilvl="3">
      <w:start w:val="1"/>
      <w:numFmt w:val="decimal"/>
      <w:lvlText w:val="%1.%2.%3.%4."/>
      <w:lvlJc w:val="left"/>
      <w:pPr>
        <w:ind w:left="720" w:hanging="720"/>
      </w:pPr>
      <w:rPr>
        <w:rFonts w:ascii="Calibri" w:eastAsia="Calibri" w:hAnsi="Calibri" w:hint="default"/>
        <w:sz w:val="20"/>
      </w:rPr>
    </w:lvl>
    <w:lvl w:ilvl="4">
      <w:start w:val="1"/>
      <w:numFmt w:val="decimal"/>
      <w:lvlText w:val="%1.%2.%3.%4.%5."/>
      <w:lvlJc w:val="left"/>
      <w:pPr>
        <w:ind w:left="1080" w:hanging="1080"/>
      </w:pPr>
      <w:rPr>
        <w:rFonts w:ascii="Calibri" w:eastAsia="Calibri" w:hAnsi="Calibri" w:hint="default"/>
        <w:sz w:val="20"/>
      </w:rPr>
    </w:lvl>
    <w:lvl w:ilvl="5">
      <w:start w:val="1"/>
      <w:numFmt w:val="decimal"/>
      <w:lvlText w:val="%1.%2.%3.%4.%5.%6."/>
      <w:lvlJc w:val="left"/>
      <w:pPr>
        <w:ind w:left="1080" w:hanging="1080"/>
      </w:pPr>
      <w:rPr>
        <w:rFonts w:ascii="Calibri" w:eastAsia="Calibri" w:hAnsi="Calibri" w:hint="default"/>
        <w:sz w:val="20"/>
      </w:rPr>
    </w:lvl>
    <w:lvl w:ilvl="6">
      <w:start w:val="1"/>
      <w:numFmt w:val="decimal"/>
      <w:lvlText w:val="%1.%2.%3.%4.%5.%6.%7."/>
      <w:lvlJc w:val="left"/>
      <w:pPr>
        <w:ind w:left="1440" w:hanging="1440"/>
      </w:pPr>
      <w:rPr>
        <w:rFonts w:ascii="Calibri" w:eastAsia="Calibri" w:hAnsi="Calibri" w:hint="default"/>
        <w:sz w:val="20"/>
      </w:rPr>
    </w:lvl>
    <w:lvl w:ilvl="7">
      <w:start w:val="1"/>
      <w:numFmt w:val="decimal"/>
      <w:lvlText w:val="%1.%2.%3.%4.%5.%6.%7.%8."/>
      <w:lvlJc w:val="left"/>
      <w:pPr>
        <w:ind w:left="1440" w:hanging="1440"/>
      </w:pPr>
      <w:rPr>
        <w:rFonts w:ascii="Calibri" w:eastAsia="Calibri" w:hAnsi="Calibri" w:hint="default"/>
        <w:sz w:val="20"/>
      </w:rPr>
    </w:lvl>
    <w:lvl w:ilvl="8">
      <w:start w:val="1"/>
      <w:numFmt w:val="decimal"/>
      <w:lvlText w:val="%1.%2.%3.%4.%5.%6.%7.%8.%9."/>
      <w:lvlJc w:val="left"/>
      <w:pPr>
        <w:ind w:left="1800" w:hanging="1800"/>
      </w:pPr>
      <w:rPr>
        <w:rFonts w:ascii="Calibri" w:eastAsia="Calibri" w:hAnsi="Calibri" w:hint="default"/>
        <w:sz w:val="20"/>
      </w:rPr>
    </w:lvl>
  </w:abstractNum>
  <w:abstractNum w:abstractNumId="12" w15:restartNumberingAfterBreak="0">
    <w:nsid w:val="5F906C74"/>
    <w:multiLevelType w:val="multilevel"/>
    <w:tmpl w:val="3B708AE6"/>
    <w:lvl w:ilvl="0">
      <w:start w:val="9"/>
      <w:numFmt w:val="decimal"/>
      <w:lvlText w:val="%1."/>
      <w:lvlJc w:val="left"/>
      <w:pPr>
        <w:ind w:left="360" w:hanging="360"/>
      </w:pPr>
      <w:rPr>
        <w:rFonts w:hint="default"/>
      </w:rPr>
    </w:lvl>
    <w:lvl w:ilvl="1">
      <w:start w:val="1"/>
      <w:numFmt w:val="decimal"/>
      <w:lvlText w:val="%1.%2."/>
      <w:lvlJc w:val="left"/>
      <w:pPr>
        <w:ind w:left="898" w:hanging="36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13" w15:restartNumberingAfterBreak="0">
    <w:nsid w:val="65B802E6"/>
    <w:multiLevelType w:val="multilevel"/>
    <w:tmpl w:val="DE5C2B7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2F5A85"/>
    <w:multiLevelType w:val="hybridMultilevel"/>
    <w:tmpl w:val="05944A2A"/>
    <w:lvl w:ilvl="0" w:tplc="E796FE50">
      <w:start w:val="5"/>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6D0B68"/>
    <w:multiLevelType w:val="multilevel"/>
    <w:tmpl w:val="23BC3ECC"/>
    <w:lvl w:ilvl="0">
      <w:start w:val="1"/>
      <w:numFmt w:val="upperRoman"/>
      <w:pStyle w:val="Heading1"/>
      <w:lvlText w:val="%1."/>
      <w:lvlJc w:val="righ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15"/>
  </w:num>
  <w:num w:numId="2">
    <w:abstractNumId w:val="7"/>
  </w:num>
  <w:num w:numId="3">
    <w:abstractNumId w:val="5"/>
  </w:num>
  <w:num w:numId="4">
    <w:abstractNumId w:val="14"/>
  </w:num>
  <w:num w:numId="5">
    <w:abstractNumId w:val="10"/>
  </w:num>
  <w:num w:numId="6">
    <w:abstractNumId w:val="11"/>
  </w:num>
  <w:num w:numId="7">
    <w:abstractNumId w:val="13"/>
  </w:num>
  <w:num w:numId="8">
    <w:abstractNumId w:val="0"/>
  </w:num>
  <w:num w:numId="9">
    <w:abstractNumId w:val="4"/>
  </w:num>
  <w:num w:numId="10">
    <w:abstractNumId w:val="9"/>
  </w:num>
  <w:num w:numId="11">
    <w:abstractNumId w:val="8"/>
  </w:num>
  <w:num w:numId="12">
    <w:abstractNumId w:val="1"/>
  </w:num>
  <w:num w:numId="13">
    <w:abstractNumId w:val="2"/>
  </w:num>
  <w:num w:numId="14">
    <w:abstractNumId w:val="6"/>
  </w:num>
  <w:num w:numId="15">
    <w:abstractNumId w:val="12"/>
  </w:num>
  <w:num w:numId="1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CA"/>
    <w:rsid w:val="0000003A"/>
    <w:rsid w:val="00001BC9"/>
    <w:rsid w:val="00001F23"/>
    <w:rsid w:val="00001FB5"/>
    <w:rsid w:val="0000248E"/>
    <w:rsid w:val="000039FC"/>
    <w:rsid w:val="00004362"/>
    <w:rsid w:val="00004585"/>
    <w:rsid w:val="00005738"/>
    <w:rsid w:val="00006C89"/>
    <w:rsid w:val="00010A84"/>
    <w:rsid w:val="00011F3D"/>
    <w:rsid w:val="00013B19"/>
    <w:rsid w:val="00015197"/>
    <w:rsid w:val="00015282"/>
    <w:rsid w:val="00016E78"/>
    <w:rsid w:val="0001715F"/>
    <w:rsid w:val="000172EE"/>
    <w:rsid w:val="0001771E"/>
    <w:rsid w:val="0002074D"/>
    <w:rsid w:val="00020829"/>
    <w:rsid w:val="000212E6"/>
    <w:rsid w:val="00021EE3"/>
    <w:rsid w:val="00022F66"/>
    <w:rsid w:val="00023F07"/>
    <w:rsid w:val="0002405B"/>
    <w:rsid w:val="0002618A"/>
    <w:rsid w:val="00026666"/>
    <w:rsid w:val="0002688D"/>
    <w:rsid w:val="0003065C"/>
    <w:rsid w:val="0003080E"/>
    <w:rsid w:val="000322DF"/>
    <w:rsid w:val="00032604"/>
    <w:rsid w:val="00034001"/>
    <w:rsid w:val="0003430D"/>
    <w:rsid w:val="0003515A"/>
    <w:rsid w:val="00036C56"/>
    <w:rsid w:val="0003780A"/>
    <w:rsid w:val="00037AE6"/>
    <w:rsid w:val="000404C6"/>
    <w:rsid w:val="0004082C"/>
    <w:rsid w:val="0004092E"/>
    <w:rsid w:val="00040CA7"/>
    <w:rsid w:val="00041B8C"/>
    <w:rsid w:val="00042C0E"/>
    <w:rsid w:val="00042CAC"/>
    <w:rsid w:val="00043EC5"/>
    <w:rsid w:val="000446E6"/>
    <w:rsid w:val="000448EC"/>
    <w:rsid w:val="000452F2"/>
    <w:rsid w:val="00045F94"/>
    <w:rsid w:val="00046D6B"/>
    <w:rsid w:val="00047F3C"/>
    <w:rsid w:val="00050444"/>
    <w:rsid w:val="00050A18"/>
    <w:rsid w:val="00050DC6"/>
    <w:rsid w:val="00051DE3"/>
    <w:rsid w:val="00052120"/>
    <w:rsid w:val="0005221D"/>
    <w:rsid w:val="00052606"/>
    <w:rsid w:val="00054474"/>
    <w:rsid w:val="00054626"/>
    <w:rsid w:val="0005490C"/>
    <w:rsid w:val="00054C36"/>
    <w:rsid w:val="00054F26"/>
    <w:rsid w:val="00055418"/>
    <w:rsid w:val="00055920"/>
    <w:rsid w:val="000564DE"/>
    <w:rsid w:val="00057438"/>
    <w:rsid w:val="000577FB"/>
    <w:rsid w:val="00057CCE"/>
    <w:rsid w:val="00057D9B"/>
    <w:rsid w:val="00060CEA"/>
    <w:rsid w:val="000610B5"/>
    <w:rsid w:val="00065AC2"/>
    <w:rsid w:val="000661C2"/>
    <w:rsid w:val="00066D08"/>
    <w:rsid w:val="00067889"/>
    <w:rsid w:val="00067BC9"/>
    <w:rsid w:val="00067C7C"/>
    <w:rsid w:val="00067D6B"/>
    <w:rsid w:val="0007150B"/>
    <w:rsid w:val="00071CF9"/>
    <w:rsid w:val="0007225A"/>
    <w:rsid w:val="0007263D"/>
    <w:rsid w:val="00072938"/>
    <w:rsid w:val="0007310B"/>
    <w:rsid w:val="00073E78"/>
    <w:rsid w:val="000749A4"/>
    <w:rsid w:val="000749DA"/>
    <w:rsid w:val="00075881"/>
    <w:rsid w:val="00077F9F"/>
    <w:rsid w:val="00080036"/>
    <w:rsid w:val="00080F80"/>
    <w:rsid w:val="00082590"/>
    <w:rsid w:val="00084695"/>
    <w:rsid w:val="00085250"/>
    <w:rsid w:val="00085BB9"/>
    <w:rsid w:val="0008758A"/>
    <w:rsid w:val="00091ED1"/>
    <w:rsid w:val="00091F39"/>
    <w:rsid w:val="0009473D"/>
    <w:rsid w:val="000947E6"/>
    <w:rsid w:val="0009503B"/>
    <w:rsid w:val="00095653"/>
    <w:rsid w:val="00096B0D"/>
    <w:rsid w:val="000A0FAA"/>
    <w:rsid w:val="000A1F57"/>
    <w:rsid w:val="000A28CE"/>
    <w:rsid w:val="000A2A2C"/>
    <w:rsid w:val="000A2B47"/>
    <w:rsid w:val="000A36C3"/>
    <w:rsid w:val="000A4A7C"/>
    <w:rsid w:val="000A6FCC"/>
    <w:rsid w:val="000A7B01"/>
    <w:rsid w:val="000B0C64"/>
    <w:rsid w:val="000B1880"/>
    <w:rsid w:val="000B269C"/>
    <w:rsid w:val="000B3C80"/>
    <w:rsid w:val="000B43D9"/>
    <w:rsid w:val="000B48F5"/>
    <w:rsid w:val="000B55AF"/>
    <w:rsid w:val="000B61E4"/>
    <w:rsid w:val="000B625D"/>
    <w:rsid w:val="000B666E"/>
    <w:rsid w:val="000B6D29"/>
    <w:rsid w:val="000B7BC9"/>
    <w:rsid w:val="000C0511"/>
    <w:rsid w:val="000C105F"/>
    <w:rsid w:val="000C2DAA"/>
    <w:rsid w:val="000C31E0"/>
    <w:rsid w:val="000C4E2E"/>
    <w:rsid w:val="000C717E"/>
    <w:rsid w:val="000C76CF"/>
    <w:rsid w:val="000D0432"/>
    <w:rsid w:val="000D062E"/>
    <w:rsid w:val="000D161D"/>
    <w:rsid w:val="000D2AFD"/>
    <w:rsid w:val="000D2EB3"/>
    <w:rsid w:val="000D37DC"/>
    <w:rsid w:val="000D4DB8"/>
    <w:rsid w:val="000D7B0B"/>
    <w:rsid w:val="000E0318"/>
    <w:rsid w:val="000E329D"/>
    <w:rsid w:val="000E36C8"/>
    <w:rsid w:val="000E3D54"/>
    <w:rsid w:val="000E495F"/>
    <w:rsid w:val="000E57D6"/>
    <w:rsid w:val="000E5D50"/>
    <w:rsid w:val="000E7267"/>
    <w:rsid w:val="000E75C7"/>
    <w:rsid w:val="000F3746"/>
    <w:rsid w:val="000F3EEB"/>
    <w:rsid w:val="000F4979"/>
    <w:rsid w:val="000F5BDF"/>
    <w:rsid w:val="000F6D13"/>
    <w:rsid w:val="000F707D"/>
    <w:rsid w:val="000F7EBC"/>
    <w:rsid w:val="000F7FB6"/>
    <w:rsid w:val="00100AF4"/>
    <w:rsid w:val="00101D13"/>
    <w:rsid w:val="00101EFF"/>
    <w:rsid w:val="001028F0"/>
    <w:rsid w:val="00103508"/>
    <w:rsid w:val="00104520"/>
    <w:rsid w:val="001047D0"/>
    <w:rsid w:val="00104CB8"/>
    <w:rsid w:val="00107629"/>
    <w:rsid w:val="00110EE9"/>
    <w:rsid w:val="00111F18"/>
    <w:rsid w:val="001120BD"/>
    <w:rsid w:val="00112672"/>
    <w:rsid w:val="0011347E"/>
    <w:rsid w:val="00114136"/>
    <w:rsid w:val="0011453A"/>
    <w:rsid w:val="001147F9"/>
    <w:rsid w:val="001148E3"/>
    <w:rsid w:val="00114A28"/>
    <w:rsid w:val="001176C9"/>
    <w:rsid w:val="00120286"/>
    <w:rsid w:val="001256E9"/>
    <w:rsid w:val="0012576F"/>
    <w:rsid w:val="001257C5"/>
    <w:rsid w:val="001315AD"/>
    <w:rsid w:val="00132377"/>
    <w:rsid w:val="00132C52"/>
    <w:rsid w:val="00135F5E"/>
    <w:rsid w:val="00136946"/>
    <w:rsid w:val="00136EDE"/>
    <w:rsid w:val="001372BD"/>
    <w:rsid w:val="00137B31"/>
    <w:rsid w:val="00137D56"/>
    <w:rsid w:val="001407AB"/>
    <w:rsid w:val="00140A7A"/>
    <w:rsid w:val="0014144D"/>
    <w:rsid w:val="00142C18"/>
    <w:rsid w:val="0014332B"/>
    <w:rsid w:val="00143C7B"/>
    <w:rsid w:val="0014440D"/>
    <w:rsid w:val="00144C4B"/>
    <w:rsid w:val="001450C3"/>
    <w:rsid w:val="00145674"/>
    <w:rsid w:val="0015177D"/>
    <w:rsid w:val="00152317"/>
    <w:rsid w:val="00153D17"/>
    <w:rsid w:val="00153F33"/>
    <w:rsid w:val="00153FC9"/>
    <w:rsid w:val="0015510A"/>
    <w:rsid w:val="00155397"/>
    <w:rsid w:val="001554C6"/>
    <w:rsid w:val="001556E8"/>
    <w:rsid w:val="00156384"/>
    <w:rsid w:val="00157403"/>
    <w:rsid w:val="001602D2"/>
    <w:rsid w:val="00160378"/>
    <w:rsid w:val="001627FC"/>
    <w:rsid w:val="0016377F"/>
    <w:rsid w:val="00164ADF"/>
    <w:rsid w:val="00166485"/>
    <w:rsid w:val="00166790"/>
    <w:rsid w:val="00166D74"/>
    <w:rsid w:val="0016771E"/>
    <w:rsid w:val="00171EE1"/>
    <w:rsid w:val="00172105"/>
    <w:rsid w:val="001724B5"/>
    <w:rsid w:val="001755D0"/>
    <w:rsid w:val="0017583F"/>
    <w:rsid w:val="00175AA8"/>
    <w:rsid w:val="00176001"/>
    <w:rsid w:val="00180522"/>
    <w:rsid w:val="00184679"/>
    <w:rsid w:val="001856E6"/>
    <w:rsid w:val="00186821"/>
    <w:rsid w:val="00186BCA"/>
    <w:rsid w:val="001874BC"/>
    <w:rsid w:val="00190CC0"/>
    <w:rsid w:val="00191424"/>
    <w:rsid w:val="00191DFD"/>
    <w:rsid w:val="00192783"/>
    <w:rsid w:val="00192D58"/>
    <w:rsid w:val="001932C4"/>
    <w:rsid w:val="00193A03"/>
    <w:rsid w:val="00193B1D"/>
    <w:rsid w:val="0019426E"/>
    <w:rsid w:val="00194A65"/>
    <w:rsid w:val="00195C2D"/>
    <w:rsid w:val="00195F91"/>
    <w:rsid w:val="00197D48"/>
    <w:rsid w:val="001A14B6"/>
    <w:rsid w:val="001A2009"/>
    <w:rsid w:val="001A20E0"/>
    <w:rsid w:val="001A4958"/>
    <w:rsid w:val="001A6123"/>
    <w:rsid w:val="001A6761"/>
    <w:rsid w:val="001A799D"/>
    <w:rsid w:val="001B02DA"/>
    <w:rsid w:val="001B108A"/>
    <w:rsid w:val="001B12B9"/>
    <w:rsid w:val="001B136E"/>
    <w:rsid w:val="001B2D44"/>
    <w:rsid w:val="001B31D3"/>
    <w:rsid w:val="001B5114"/>
    <w:rsid w:val="001B653B"/>
    <w:rsid w:val="001C1B71"/>
    <w:rsid w:val="001C218E"/>
    <w:rsid w:val="001C2356"/>
    <w:rsid w:val="001C28C1"/>
    <w:rsid w:val="001C309C"/>
    <w:rsid w:val="001C316F"/>
    <w:rsid w:val="001C388F"/>
    <w:rsid w:val="001C40CF"/>
    <w:rsid w:val="001C6935"/>
    <w:rsid w:val="001D027E"/>
    <w:rsid w:val="001D11AF"/>
    <w:rsid w:val="001D15AD"/>
    <w:rsid w:val="001D1629"/>
    <w:rsid w:val="001D198F"/>
    <w:rsid w:val="001D2CED"/>
    <w:rsid w:val="001D3A94"/>
    <w:rsid w:val="001D3C61"/>
    <w:rsid w:val="001D47D2"/>
    <w:rsid w:val="001D48C8"/>
    <w:rsid w:val="001D5036"/>
    <w:rsid w:val="001D5969"/>
    <w:rsid w:val="001D5A4D"/>
    <w:rsid w:val="001E046E"/>
    <w:rsid w:val="001E1932"/>
    <w:rsid w:val="001E2D0F"/>
    <w:rsid w:val="001E486E"/>
    <w:rsid w:val="001E6D77"/>
    <w:rsid w:val="001E78C5"/>
    <w:rsid w:val="001F18C6"/>
    <w:rsid w:val="001F260B"/>
    <w:rsid w:val="001F377B"/>
    <w:rsid w:val="001F37E3"/>
    <w:rsid w:val="001F3AEC"/>
    <w:rsid w:val="001F40E3"/>
    <w:rsid w:val="001F58C0"/>
    <w:rsid w:val="001F5AFC"/>
    <w:rsid w:val="001F5EDC"/>
    <w:rsid w:val="0020336A"/>
    <w:rsid w:val="0020419A"/>
    <w:rsid w:val="0020558C"/>
    <w:rsid w:val="0021033E"/>
    <w:rsid w:val="0021043C"/>
    <w:rsid w:val="002104D5"/>
    <w:rsid w:val="0021121E"/>
    <w:rsid w:val="00211B5A"/>
    <w:rsid w:val="00212945"/>
    <w:rsid w:val="00214704"/>
    <w:rsid w:val="00215239"/>
    <w:rsid w:val="00216AAA"/>
    <w:rsid w:val="0021714A"/>
    <w:rsid w:val="0022072F"/>
    <w:rsid w:val="00221687"/>
    <w:rsid w:val="0022208B"/>
    <w:rsid w:val="00222198"/>
    <w:rsid w:val="00222FB5"/>
    <w:rsid w:val="002238E7"/>
    <w:rsid w:val="002238EB"/>
    <w:rsid w:val="002240DF"/>
    <w:rsid w:val="00224EB3"/>
    <w:rsid w:val="0022584A"/>
    <w:rsid w:val="00226477"/>
    <w:rsid w:val="00230FAA"/>
    <w:rsid w:val="002330CB"/>
    <w:rsid w:val="00233793"/>
    <w:rsid w:val="00233CCA"/>
    <w:rsid w:val="00233CFB"/>
    <w:rsid w:val="0023419F"/>
    <w:rsid w:val="00237B0D"/>
    <w:rsid w:val="00237D21"/>
    <w:rsid w:val="00237ED6"/>
    <w:rsid w:val="00241467"/>
    <w:rsid w:val="00241B1B"/>
    <w:rsid w:val="00243C35"/>
    <w:rsid w:val="00244A28"/>
    <w:rsid w:val="00244DAC"/>
    <w:rsid w:val="002465D7"/>
    <w:rsid w:val="0025011B"/>
    <w:rsid w:val="00250588"/>
    <w:rsid w:val="00250E0E"/>
    <w:rsid w:val="00251073"/>
    <w:rsid w:val="00251117"/>
    <w:rsid w:val="002517A1"/>
    <w:rsid w:val="00251CC4"/>
    <w:rsid w:val="00251F3E"/>
    <w:rsid w:val="00253106"/>
    <w:rsid w:val="00253B48"/>
    <w:rsid w:val="00254539"/>
    <w:rsid w:val="00255ABC"/>
    <w:rsid w:val="002560DA"/>
    <w:rsid w:val="002565E7"/>
    <w:rsid w:val="0025711B"/>
    <w:rsid w:val="002602D9"/>
    <w:rsid w:val="00260B12"/>
    <w:rsid w:val="00263F1E"/>
    <w:rsid w:val="002644B5"/>
    <w:rsid w:val="00266F3B"/>
    <w:rsid w:val="00270EDD"/>
    <w:rsid w:val="00271267"/>
    <w:rsid w:val="00271BB5"/>
    <w:rsid w:val="00273252"/>
    <w:rsid w:val="00273396"/>
    <w:rsid w:val="0027382D"/>
    <w:rsid w:val="00274A71"/>
    <w:rsid w:val="00274D0C"/>
    <w:rsid w:val="00274DF0"/>
    <w:rsid w:val="00275194"/>
    <w:rsid w:val="00277D69"/>
    <w:rsid w:val="00280253"/>
    <w:rsid w:val="0028049F"/>
    <w:rsid w:val="00280B40"/>
    <w:rsid w:val="00280F7A"/>
    <w:rsid w:val="00281793"/>
    <w:rsid w:val="0028179B"/>
    <w:rsid w:val="00281B59"/>
    <w:rsid w:val="00282154"/>
    <w:rsid w:val="00283859"/>
    <w:rsid w:val="0028401C"/>
    <w:rsid w:val="0028420A"/>
    <w:rsid w:val="00285E41"/>
    <w:rsid w:val="0028649C"/>
    <w:rsid w:val="00286AE1"/>
    <w:rsid w:val="002923DF"/>
    <w:rsid w:val="00292839"/>
    <w:rsid w:val="00292FF3"/>
    <w:rsid w:val="0029395E"/>
    <w:rsid w:val="002949BF"/>
    <w:rsid w:val="00294D3B"/>
    <w:rsid w:val="00295139"/>
    <w:rsid w:val="00296F22"/>
    <w:rsid w:val="002A03B5"/>
    <w:rsid w:val="002A1069"/>
    <w:rsid w:val="002A24CD"/>
    <w:rsid w:val="002A2FE1"/>
    <w:rsid w:val="002A4711"/>
    <w:rsid w:val="002A6B03"/>
    <w:rsid w:val="002A738A"/>
    <w:rsid w:val="002B0B11"/>
    <w:rsid w:val="002B1429"/>
    <w:rsid w:val="002B2660"/>
    <w:rsid w:val="002B28EB"/>
    <w:rsid w:val="002B2CFA"/>
    <w:rsid w:val="002B32D4"/>
    <w:rsid w:val="002B403B"/>
    <w:rsid w:val="002B696A"/>
    <w:rsid w:val="002B7A74"/>
    <w:rsid w:val="002C022C"/>
    <w:rsid w:val="002C25AD"/>
    <w:rsid w:val="002C40B8"/>
    <w:rsid w:val="002C6B42"/>
    <w:rsid w:val="002D101E"/>
    <w:rsid w:val="002D31BF"/>
    <w:rsid w:val="002D39E4"/>
    <w:rsid w:val="002D4638"/>
    <w:rsid w:val="002D48B5"/>
    <w:rsid w:val="002D4D48"/>
    <w:rsid w:val="002D5B82"/>
    <w:rsid w:val="002D6E6F"/>
    <w:rsid w:val="002D71FC"/>
    <w:rsid w:val="002D7590"/>
    <w:rsid w:val="002D7CF3"/>
    <w:rsid w:val="002E0D26"/>
    <w:rsid w:val="002E1F4B"/>
    <w:rsid w:val="002E4556"/>
    <w:rsid w:val="002E4CEB"/>
    <w:rsid w:val="002E5DA0"/>
    <w:rsid w:val="002E606F"/>
    <w:rsid w:val="002E60EF"/>
    <w:rsid w:val="002E7074"/>
    <w:rsid w:val="002F0386"/>
    <w:rsid w:val="002F07DF"/>
    <w:rsid w:val="002F0E67"/>
    <w:rsid w:val="002F189A"/>
    <w:rsid w:val="002F3DCE"/>
    <w:rsid w:val="002F50D2"/>
    <w:rsid w:val="002F55A8"/>
    <w:rsid w:val="002F6D5E"/>
    <w:rsid w:val="0030073A"/>
    <w:rsid w:val="003020DA"/>
    <w:rsid w:val="00303277"/>
    <w:rsid w:val="00303687"/>
    <w:rsid w:val="003037B5"/>
    <w:rsid w:val="003042CD"/>
    <w:rsid w:val="003052FF"/>
    <w:rsid w:val="00305563"/>
    <w:rsid w:val="0030746A"/>
    <w:rsid w:val="00310EB9"/>
    <w:rsid w:val="003114E4"/>
    <w:rsid w:val="00313255"/>
    <w:rsid w:val="00313441"/>
    <w:rsid w:val="00313EA5"/>
    <w:rsid w:val="003147A9"/>
    <w:rsid w:val="00314B6B"/>
    <w:rsid w:val="003178A4"/>
    <w:rsid w:val="00317AF3"/>
    <w:rsid w:val="003202F3"/>
    <w:rsid w:val="00320996"/>
    <w:rsid w:val="0032196F"/>
    <w:rsid w:val="003221F4"/>
    <w:rsid w:val="0032304B"/>
    <w:rsid w:val="00323FDF"/>
    <w:rsid w:val="003247D4"/>
    <w:rsid w:val="00326450"/>
    <w:rsid w:val="003304ED"/>
    <w:rsid w:val="00330875"/>
    <w:rsid w:val="003325EA"/>
    <w:rsid w:val="00333813"/>
    <w:rsid w:val="00334A87"/>
    <w:rsid w:val="00335696"/>
    <w:rsid w:val="00336061"/>
    <w:rsid w:val="00336204"/>
    <w:rsid w:val="00336D46"/>
    <w:rsid w:val="00337D63"/>
    <w:rsid w:val="0034072F"/>
    <w:rsid w:val="003413E6"/>
    <w:rsid w:val="00341928"/>
    <w:rsid w:val="00341A77"/>
    <w:rsid w:val="003423D1"/>
    <w:rsid w:val="003429DF"/>
    <w:rsid w:val="003430FD"/>
    <w:rsid w:val="003439C6"/>
    <w:rsid w:val="003454EB"/>
    <w:rsid w:val="00345795"/>
    <w:rsid w:val="003458C3"/>
    <w:rsid w:val="003475DC"/>
    <w:rsid w:val="00351A01"/>
    <w:rsid w:val="00351B95"/>
    <w:rsid w:val="003533C2"/>
    <w:rsid w:val="00353D47"/>
    <w:rsid w:val="00354805"/>
    <w:rsid w:val="003563E9"/>
    <w:rsid w:val="0036115B"/>
    <w:rsid w:val="00363955"/>
    <w:rsid w:val="00363FCA"/>
    <w:rsid w:val="00364046"/>
    <w:rsid w:val="003641D9"/>
    <w:rsid w:val="003642AD"/>
    <w:rsid w:val="00364484"/>
    <w:rsid w:val="00366ACA"/>
    <w:rsid w:val="00366EC3"/>
    <w:rsid w:val="00366EF8"/>
    <w:rsid w:val="00367228"/>
    <w:rsid w:val="0036756A"/>
    <w:rsid w:val="00367AC7"/>
    <w:rsid w:val="0037103E"/>
    <w:rsid w:val="00371373"/>
    <w:rsid w:val="003717D1"/>
    <w:rsid w:val="003724FC"/>
    <w:rsid w:val="003769B4"/>
    <w:rsid w:val="0037718B"/>
    <w:rsid w:val="003809C2"/>
    <w:rsid w:val="003827AD"/>
    <w:rsid w:val="0038430C"/>
    <w:rsid w:val="003849BA"/>
    <w:rsid w:val="00384CA2"/>
    <w:rsid w:val="00385797"/>
    <w:rsid w:val="0038786F"/>
    <w:rsid w:val="00390365"/>
    <w:rsid w:val="0039144F"/>
    <w:rsid w:val="00391550"/>
    <w:rsid w:val="00391613"/>
    <w:rsid w:val="00391C9E"/>
    <w:rsid w:val="0039257B"/>
    <w:rsid w:val="003928B2"/>
    <w:rsid w:val="00393554"/>
    <w:rsid w:val="003957DA"/>
    <w:rsid w:val="003962EE"/>
    <w:rsid w:val="00396C24"/>
    <w:rsid w:val="00396D1B"/>
    <w:rsid w:val="00397322"/>
    <w:rsid w:val="00397B9E"/>
    <w:rsid w:val="003A1B80"/>
    <w:rsid w:val="003A2FED"/>
    <w:rsid w:val="003A335A"/>
    <w:rsid w:val="003A41E4"/>
    <w:rsid w:val="003A4D66"/>
    <w:rsid w:val="003A63C5"/>
    <w:rsid w:val="003A64AA"/>
    <w:rsid w:val="003A655B"/>
    <w:rsid w:val="003A74E7"/>
    <w:rsid w:val="003B0BE3"/>
    <w:rsid w:val="003B3065"/>
    <w:rsid w:val="003B429A"/>
    <w:rsid w:val="003B52C1"/>
    <w:rsid w:val="003B52C4"/>
    <w:rsid w:val="003B5731"/>
    <w:rsid w:val="003B6917"/>
    <w:rsid w:val="003B6D0F"/>
    <w:rsid w:val="003B702A"/>
    <w:rsid w:val="003B7456"/>
    <w:rsid w:val="003C0433"/>
    <w:rsid w:val="003C0434"/>
    <w:rsid w:val="003C0812"/>
    <w:rsid w:val="003C142A"/>
    <w:rsid w:val="003C3B2C"/>
    <w:rsid w:val="003C5EF7"/>
    <w:rsid w:val="003C6703"/>
    <w:rsid w:val="003C6A31"/>
    <w:rsid w:val="003C6E38"/>
    <w:rsid w:val="003C7B2A"/>
    <w:rsid w:val="003D102A"/>
    <w:rsid w:val="003D12CB"/>
    <w:rsid w:val="003D1763"/>
    <w:rsid w:val="003D2152"/>
    <w:rsid w:val="003D3FB7"/>
    <w:rsid w:val="003D4B39"/>
    <w:rsid w:val="003D4BF4"/>
    <w:rsid w:val="003D50A2"/>
    <w:rsid w:val="003D5DAD"/>
    <w:rsid w:val="003D69D2"/>
    <w:rsid w:val="003D7B99"/>
    <w:rsid w:val="003E0274"/>
    <w:rsid w:val="003E079F"/>
    <w:rsid w:val="003E1037"/>
    <w:rsid w:val="003E172F"/>
    <w:rsid w:val="003E2812"/>
    <w:rsid w:val="003E509A"/>
    <w:rsid w:val="003E563A"/>
    <w:rsid w:val="003E644C"/>
    <w:rsid w:val="003F09D3"/>
    <w:rsid w:val="003F0A16"/>
    <w:rsid w:val="003F1391"/>
    <w:rsid w:val="003F3E21"/>
    <w:rsid w:val="003F50E5"/>
    <w:rsid w:val="00400758"/>
    <w:rsid w:val="00400A80"/>
    <w:rsid w:val="00400EC2"/>
    <w:rsid w:val="0040201F"/>
    <w:rsid w:val="0040463F"/>
    <w:rsid w:val="004047BC"/>
    <w:rsid w:val="00404B36"/>
    <w:rsid w:val="00405F48"/>
    <w:rsid w:val="004121B4"/>
    <w:rsid w:val="0041286D"/>
    <w:rsid w:val="00412876"/>
    <w:rsid w:val="00412B55"/>
    <w:rsid w:val="00413696"/>
    <w:rsid w:val="00413D78"/>
    <w:rsid w:val="004143F1"/>
    <w:rsid w:val="004165CF"/>
    <w:rsid w:val="004167EC"/>
    <w:rsid w:val="00416D81"/>
    <w:rsid w:val="004174EB"/>
    <w:rsid w:val="004206D4"/>
    <w:rsid w:val="00420842"/>
    <w:rsid w:val="00423161"/>
    <w:rsid w:val="00424EE2"/>
    <w:rsid w:val="004304D5"/>
    <w:rsid w:val="00430DE8"/>
    <w:rsid w:val="00432DF8"/>
    <w:rsid w:val="00433425"/>
    <w:rsid w:val="00433EAE"/>
    <w:rsid w:val="00435916"/>
    <w:rsid w:val="004370E4"/>
    <w:rsid w:val="004371C6"/>
    <w:rsid w:val="004377E6"/>
    <w:rsid w:val="00440D59"/>
    <w:rsid w:val="00442948"/>
    <w:rsid w:val="00442C6E"/>
    <w:rsid w:val="004430F3"/>
    <w:rsid w:val="004435AC"/>
    <w:rsid w:val="004445C3"/>
    <w:rsid w:val="00444883"/>
    <w:rsid w:val="0044668C"/>
    <w:rsid w:val="00446877"/>
    <w:rsid w:val="00451E49"/>
    <w:rsid w:val="00453017"/>
    <w:rsid w:val="004534D2"/>
    <w:rsid w:val="0045418D"/>
    <w:rsid w:val="00454746"/>
    <w:rsid w:val="00455DE6"/>
    <w:rsid w:val="00457174"/>
    <w:rsid w:val="004579E8"/>
    <w:rsid w:val="004621E5"/>
    <w:rsid w:val="004623A9"/>
    <w:rsid w:val="00464246"/>
    <w:rsid w:val="00464943"/>
    <w:rsid w:val="00465FD8"/>
    <w:rsid w:val="0046640E"/>
    <w:rsid w:val="00466497"/>
    <w:rsid w:val="004674A0"/>
    <w:rsid w:val="004706A1"/>
    <w:rsid w:val="00471AB1"/>
    <w:rsid w:val="00471EE3"/>
    <w:rsid w:val="00472277"/>
    <w:rsid w:val="00472908"/>
    <w:rsid w:val="00474770"/>
    <w:rsid w:val="00475110"/>
    <w:rsid w:val="00477DF3"/>
    <w:rsid w:val="00480E16"/>
    <w:rsid w:val="00481E53"/>
    <w:rsid w:val="00483CEA"/>
    <w:rsid w:val="00484819"/>
    <w:rsid w:val="0048495E"/>
    <w:rsid w:val="004850CD"/>
    <w:rsid w:val="00485309"/>
    <w:rsid w:val="00487838"/>
    <w:rsid w:val="00487B2F"/>
    <w:rsid w:val="00492779"/>
    <w:rsid w:val="00494C03"/>
    <w:rsid w:val="004950FC"/>
    <w:rsid w:val="004969FA"/>
    <w:rsid w:val="00496C20"/>
    <w:rsid w:val="00497739"/>
    <w:rsid w:val="00497E7A"/>
    <w:rsid w:val="004A198E"/>
    <w:rsid w:val="004A3071"/>
    <w:rsid w:val="004A3374"/>
    <w:rsid w:val="004A3B2A"/>
    <w:rsid w:val="004A53DC"/>
    <w:rsid w:val="004A558F"/>
    <w:rsid w:val="004A589C"/>
    <w:rsid w:val="004A5B46"/>
    <w:rsid w:val="004A6AE8"/>
    <w:rsid w:val="004A73CD"/>
    <w:rsid w:val="004B2488"/>
    <w:rsid w:val="004B290F"/>
    <w:rsid w:val="004B359D"/>
    <w:rsid w:val="004B4599"/>
    <w:rsid w:val="004B4790"/>
    <w:rsid w:val="004B67D4"/>
    <w:rsid w:val="004B70B6"/>
    <w:rsid w:val="004B74FF"/>
    <w:rsid w:val="004C049E"/>
    <w:rsid w:val="004C1852"/>
    <w:rsid w:val="004C1DFD"/>
    <w:rsid w:val="004C2A32"/>
    <w:rsid w:val="004C34D6"/>
    <w:rsid w:val="004C5E1B"/>
    <w:rsid w:val="004C5F3E"/>
    <w:rsid w:val="004C6ECD"/>
    <w:rsid w:val="004C79C9"/>
    <w:rsid w:val="004D1B89"/>
    <w:rsid w:val="004D2222"/>
    <w:rsid w:val="004D23B8"/>
    <w:rsid w:val="004D376D"/>
    <w:rsid w:val="004D43C9"/>
    <w:rsid w:val="004D50E2"/>
    <w:rsid w:val="004D52F6"/>
    <w:rsid w:val="004D5B86"/>
    <w:rsid w:val="004D5DEA"/>
    <w:rsid w:val="004D671B"/>
    <w:rsid w:val="004D7C6C"/>
    <w:rsid w:val="004E13EC"/>
    <w:rsid w:val="004E1A3B"/>
    <w:rsid w:val="004E207D"/>
    <w:rsid w:val="004E24AE"/>
    <w:rsid w:val="004E2B7D"/>
    <w:rsid w:val="004E2FF9"/>
    <w:rsid w:val="004E392D"/>
    <w:rsid w:val="004E5AA6"/>
    <w:rsid w:val="004E63F0"/>
    <w:rsid w:val="004E77FD"/>
    <w:rsid w:val="004F0301"/>
    <w:rsid w:val="004F0303"/>
    <w:rsid w:val="004F1A2D"/>
    <w:rsid w:val="004F2B08"/>
    <w:rsid w:val="004F3D83"/>
    <w:rsid w:val="004F433A"/>
    <w:rsid w:val="004F45A6"/>
    <w:rsid w:val="004F4ADB"/>
    <w:rsid w:val="005015AC"/>
    <w:rsid w:val="005039BE"/>
    <w:rsid w:val="00506F20"/>
    <w:rsid w:val="00507373"/>
    <w:rsid w:val="0051003B"/>
    <w:rsid w:val="00510D81"/>
    <w:rsid w:val="00511F4A"/>
    <w:rsid w:val="00516E6A"/>
    <w:rsid w:val="0051784A"/>
    <w:rsid w:val="00522707"/>
    <w:rsid w:val="00522F06"/>
    <w:rsid w:val="00524B07"/>
    <w:rsid w:val="0052675D"/>
    <w:rsid w:val="005267A3"/>
    <w:rsid w:val="00526BE3"/>
    <w:rsid w:val="00531B02"/>
    <w:rsid w:val="0053202F"/>
    <w:rsid w:val="00532167"/>
    <w:rsid w:val="00532251"/>
    <w:rsid w:val="0053243E"/>
    <w:rsid w:val="005331E7"/>
    <w:rsid w:val="00533284"/>
    <w:rsid w:val="00533B09"/>
    <w:rsid w:val="00535CB8"/>
    <w:rsid w:val="00536D9D"/>
    <w:rsid w:val="00537AFD"/>
    <w:rsid w:val="00541364"/>
    <w:rsid w:val="0054151D"/>
    <w:rsid w:val="00543167"/>
    <w:rsid w:val="00543278"/>
    <w:rsid w:val="00543298"/>
    <w:rsid w:val="00543DF6"/>
    <w:rsid w:val="0054555D"/>
    <w:rsid w:val="00545C31"/>
    <w:rsid w:val="00546CBA"/>
    <w:rsid w:val="00547E1C"/>
    <w:rsid w:val="00550920"/>
    <w:rsid w:val="00550947"/>
    <w:rsid w:val="00550A45"/>
    <w:rsid w:val="00552956"/>
    <w:rsid w:val="0055304A"/>
    <w:rsid w:val="00553361"/>
    <w:rsid w:val="00555C9D"/>
    <w:rsid w:val="005600DE"/>
    <w:rsid w:val="005603B0"/>
    <w:rsid w:val="0056336C"/>
    <w:rsid w:val="005639A3"/>
    <w:rsid w:val="005639CD"/>
    <w:rsid w:val="00564364"/>
    <w:rsid w:val="0056438D"/>
    <w:rsid w:val="00564780"/>
    <w:rsid w:val="00564E70"/>
    <w:rsid w:val="005669E4"/>
    <w:rsid w:val="00566FA8"/>
    <w:rsid w:val="0057079B"/>
    <w:rsid w:val="00570BDB"/>
    <w:rsid w:val="00571FE0"/>
    <w:rsid w:val="0057296B"/>
    <w:rsid w:val="00572FCD"/>
    <w:rsid w:val="00573FC1"/>
    <w:rsid w:val="00576E34"/>
    <w:rsid w:val="00577879"/>
    <w:rsid w:val="00577BE2"/>
    <w:rsid w:val="0058041A"/>
    <w:rsid w:val="00583D74"/>
    <w:rsid w:val="00585619"/>
    <w:rsid w:val="00585742"/>
    <w:rsid w:val="00585762"/>
    <w:rsid w:val="0058582F"/>
    <w:rsid w:val="00587B8D"/>
    <w:rsid w:val="0059047D"/>
    <w:rsid w:val="00591024"/>
    <w:rsid w:val="0059154F"/>
    <w:rsid w:val="005916F6"/>
    <w:rsid w:val="00592868"/>
    <w:rsid w:val="00593433"/>
    <w:rsid w:val="00593879"/>
    <w:rsid w:val="0059420F"/>
    <w:rsid w:val="0059543F"/>
    <w:rsid w:val="0059599F"/>
    <w:rsid w:val="00596BA2"/>
    <w:rsid w:val="00596D8E"/>
    <w:rsid w:val="00597124"/>
    <w:rsid w:val="0059747C"/>
    <w:rsid w:val="005A0A38"/>
    <w:rsid w:val="005A0F45"/>
    <w:rsid w:val="005A1300"/>
    <w:rsid w:val="005A5641"/>
    <w:rsid w:val="005A7EA3"/>
    <w:rsid w:val="005B093D"/>
    <w:rsid w:val="005B12B7"/>
    <w:rsid w:val="005B1873"/>
    <w:rsid w:val="005B28BB"/>
    <w:rsid w:val="005B2A3D"/>
    <w:rsid w:val="005B4630"/>
    <w:rsid w:val="005B64E4"/>
    <w:rsid w:val="005B65B6"/>
    <w:rsid w:val="005C03A1"/>
    <w:rsid w:val="005C0519"/>
    <w:rsid w:val="005C05D3"/>
    <w:rsid w:val="005C16FF"/>
    <w:rsid w:val="005C2E8A"/>
    <w:rsid w:val="005C3332"/>
    <w:rsid w:val="005C3369"/>
    <w:rsid w:val="005C35D4"/>
    <w:rsid w:val="005C4681"/>
    <w:rsid w:val="005C566A"/>
    <w:rsid w:val="005C5815"/>
    <w:rsid w:val="005C5999"/>
    <w:rsid w:val="005C66F6"/>
    <w:rsid w:val="005C72A8"/>
    <w:rsid w:val="005C73CD"/>
    <w:rsid w:val="005C7606"/>
    <w:rsid w:val="005D0784"/>
    <w:rsid w:val="005D1304"/>
    <w:rsid w:val="005D1758"/>
    <w:rsid w:val="005D180F"/>
    <w:rsid w:val="005D1C30"/>
    <w:rsid w:val="005D229A"/>
    <w:rsid w:val="005D2895"/>
    <w:rsid w:val="005D404D"/>
    <w:rsid w:val="005D4C7E"/>
    <w:rsid w:val="005D6C8D"/>
    <w:rsid w:val="005E036A"/>
    <w:rsid w:val="005E0DBF"/>
    <w:rsid w:val="005E340B"/>
    <w:rsid w:val="005E3820"/>
    <w:rsid w:val="005E428C"/>
    <w:rsid w:val="005E6D33"/>
    <w:rsid w:val="005E72A8"/>
    <w:rsid w:val="005E77AA"/>
    <w:rsid w:val="005E7998"/>
    <w:rsid w:val="005F0293"/>
    <w:rsid w:val="005F0F1D"/>
    <w:rsid w:val="005F2078"/>
    <w:rsid w:val="005F3721"/>
    <w:rsid w:val="005F4F03"/>
    <w:rsid w:val="006003E5"/>
    <w:rsid w:val="00600491"/>
    <w:rsid w:val="00600801"/>
    <w:rsid w:val="00602362"/>
    <w:rsid w:val="0060396A"/>
    <w:rsid w:val="00606453"/>
    <w:rsid w:val="00610277"/>
    <w:rsid w:val="00611FE9"/>
    <w:rsid w:val="00612A05"/>
    <w:rsid w:val="00613C45"/>
    <w:rsid w:val="00613E8A"/>
    <w:rsid w:val="00614069"/>
    <w:rsid w:val="00614809"/>
    <w:rsid w:val="00615E9E"/>
    <w:rsid w:val="006165D3"/>
    <w:rsid w:val="00620FDD"/>
    <w:rsid w:val="00622EF4"/>
    <w:rsid w:val="00624DA9"/>
    <w:rsid w:val="00627579"/>
    <w:rsid w:val="006306A0"/>
    <w:rsid w:val="00630CD3"/>
    <w:rsid w:val="00633FC7"/>
    <w:rsid w:val="00635FF0"/>
    <w:rsid w:val="006363B2"/>
    <w:rsid w:val="00636461"/>
    <w:rsid w:val="0063682F"/>
    <w:rsid w:val="00637192"/>
    <w:rsid w:val="00641BE0"/>
    <w:rsid w:val="0064364E"/>
    <w:rsid w:val="00643E1E"/>
    <w:rsid w:val="00645B20"/>
    <w:rsid w:val="0064646A"/>
    <w:rsid w:val="00646B8E"/>
    <w:rsid w:val="00646F45"/>
    <w:rsid w:val="006475F1"/>
    <w:rsid w:val="00647741"/>
    <w:rsid w:val="006522D4"/>
    <w:rsid w:val="00652563"/>
    <w:rsid w:val="00652849"/>
    <w:rsid w:val="00653D8B"/>
    <w:rsid w:val="00654198"/>
    <w:rsid w:val="00654255"/>
    <w:rsid w:val="0065462F"/>
    <w:rsid w:val="00655A04"/>
    <w:rsid w:val="00656DE3"/>
    <w:rsid w:val="00657032"/>
    <w:rsid w:val="0065708C"/>
    <w:rsid w:val="00660818"/>
    <w:rsid w:val="00660A03"/>
    <w:rsid w:val="0066233A"/>
    <w:rsid w:val="0066270A"/>
    <w:rsid w:val="00662762"/>
    <w:rsid w:val="0066285B"/>
    <w:rsid w:val="00662E0D"/>
    <w:rsid w:val="0066419C"/>
    <w:rsid w:val="0066440C"/>
    <w:rsid w:val="0066441F"/>
    <w:rsid w:val="00665E32"/>
    <w:rsid w:val="006669AD"/>
    <w:rsid w:val="0067185D"/>
    <w:rsid w:val="00674389"/>
    <w:rsid w:val="00674A8A"/>
    <w:rsid w:val="00676127"/>
    <w:rsid w:val="0067714E"/>
    <w:rsid w:val="00677789"/>
    <w:rsid w:val="00680739"/>
    <w:rsid w:val="006820CB"/>
    <w:rsid w:val="00683745"/>
    <w:rsid w:val="00684714"/>
    <w:rsid w:val="00686196"/>
    <w:rsid w:val="00687211"/>
    <w:rsid w:val="00691B66"/>
    <w:rsid w:val="00692231"/>
    <w:rsid w:val="00692C2F"/>
    <w:rsid w:val="0069682F"/>
    <w:rsid w:val="00697592"/>
    <w:rsid w:val="00697E52"/>
    <w:rsid w:val="006A0685"/>
    <w:rsid w:val="006A1339"/>
    <w:rsid w:val="006A1F4A"/>
    <w:rsid w:val="006A44E2"/>
    <w:rsid w:val="006A52A9"/>
    <w:rsid w:val="006A55E3"/>
    <w:rsid w:val="006A5CA5"/>
    <w:rsid w:val="006A5CE5"/>
    <w:rsid w:val="006A64FB"/>
    <w:rsid w:val="006A7AAC"/>
    <w:rsid w:val="006B129D"/>
    <w:rsid w:val="006B130E"/>
    <w:rsid w:val="006B1D10"/>
    <w:rsid w:val="006B1E08"/>
    <w:rsid w:val="006B23C9"/>
    <w:rsid w:val="006B23E0"/>
    <w:rsid w:val="006B34BC"/>
    <w:rsid w:val="006B5BC9"/>
    <w:rsid w:val="006B6929"/>
    <w:rsid w:val="006B6FC0"/>
    <w:rsid w:val="006B76CB"/>
    <w:rsid w:val="006C13E8"/>
    <w:rsid w:val="006C3240"/>
    <w:rsid w:val="006C3409"/>
    <w:rsid w:val="006C7758"/>
    <w:rsid w:val="006C7BE4"/>
    <w:rsid w:val="006D048C"/>
    <w:rsid w:val="006D1D10"/>
    <w:rsid w:val="006D1E83"/>
    <w:rsid w:val="006D1FF4"/>
    <w:rsid w:val="006D328F"/>
    <w:rsid w:val="006D43CA"/>
    <w:rsid w:val="006D4416"/>
    <w:rsid w:val="006D5273"/>
    <w:rsid w:val="006D598F"/>
    <w:rsid w:val="006E07A4"/>
    <w:rsid w:val="006E252E"/>
    <w:rsid w:val="006E4618"/>
    <w:rsid w:val="006E4A5C"/>
    <w:rsid w:val="006E4BF4"/>
    <w:rsid w:val="006E6368"/>
    <w:rsid w:val="006E63C6"/>
    <w:rsid w:val="006E717E"/>
    <w:rsid w:val="006E781C"/>
    <w:rsid w:val="006E7A9C"/>
    <w:rsid w:val="006E7C2D"/>
    <w:rsid w:val="006E7E16"/>
    <w:rsid w:val="006F1213"/>
    <w:rsid w:val="006F20FB"/>
    <w:rsid w:val="006F3206"/>
    <w:rsid w:val="006F52AC"/>
    <w:rsid w:val="006F5F7F"/>
    <w:rsid w:val="006F6557"/>
    <w:rsid w:val="006F771F"/>
    <w:rsid w:val="00700168"/>
    <w:rsid w:val="00702E00"/>
    <w:rsid w:val="007039F3"/>
    <w:rsid w:val="00704F79"/>
    <w:rsid w:val="0070567D"/>
    <w:rsid w:val="0070633D"/>
    <w:rsid w:val="0070650D"/>
    <w:rsid w:val="007074F4"/>
    <w:rsid w:val="00711C3E"/>
    <w:rsid w:val="00713059"/>
    <w:rsid w:val="00713999"/>
    <w:rsid w:val="00713BF2"/>
    <w:rsid w:val="00713C3A"/>
    <w:rsid w:val="0071422B"/>
    <w:rsid w:val="00715768"/>
    <w:rsid w:val="007164BD"/>
    <w:rsid w:val="00716C3C"/>
    <w:rsid w:val="00717883"/>
    <w:rsid w:val="007209DE"/>
    <w:rsid w:val="0072207D"/>
    <w:rsid w:val="007221D7"/>
    <w:rsid w:val="007224F7"/>
    <w:rsid w:val="0072276A"/>
    <w:rsid w:val="00722D60"/>
    <w:rsid w:val="007278DC"/>
    <w:rsid w:val="00727C8A"/>
    <w:rsid w:val="007306DF"/>
    <w:rsid w:val="0073390D"/>
    <w:rsid w:val="007339DD"/>
    <w:rsid w:val="007342BF"/>
    <w:rsid w:val="00735A7F"/>
    <w:rsid w:val="00736D08"/>
    <w:rsid w:val="00741558"/>
    <w:rsid w:val="007425E3"/>
    <w:rsid w:val="00742A18"/>
    <w:rsid w:val="00744191"/>
    <w:rsid w:val="007445B9"/>
    <w:rsid w:val="007446BB"/>
    <w:rsid w:val="0074527B"/>
    <w:rsid w:val="00746199"/>
    <w:rsid w:val="00750142"/>
    <w:rsid w:val="00750C5E"/>
    <w:rsid w:val="007511B7"/>
    <w:rsid w:val="00751C0E"/>
    <w:rsid w:val="00756393"/>
    <w:rsid w:val="00756BB4"/>
    <w:rsid w:val="00763140"/>
    <w:rsid w:val="0076431A"/>
    <w:rsid w:val="007649E0"/>
    <w:rsid w:val="0076522C"/>
    <w:rsid w:val="00765DBB"/>
    <w:rsid w:val="00766D5F"/>
    <w:rsid w:val="0076731B"/>
    <w:rsid w:val="007716B1"/>
    <w:rsid w:val="00772C61"/>
    <w:rsid w:val="007736D1"/>
    <w:rsid w:val="00773EE5"/>
    <w:rsid w:val="0077451F"/>
    <w:rsid w:val="0077454B"/>
    <w:rsid w:val="007807C6"/>
    <w:rsid w:val="007811BB"/>
    <w:rsid w:val="007816BD"/>
    <w:rsid w:val="007818D6"/>
    <w:rsid w:val="00781A3F"/>
    <w:rsid w:val="0078351D"/>
    <w:rsid w:val="00784B76"/>
    <w:rsid w:val="00785F2C"/>
    <w:rsid w:val="00787BDB"/>
    <w:rsid w:val="007905D6"/>
    <w:rsid w:val="007933E2"/>
    <w:rsid w:val="00793B3E"/>
    <w:rsid w:val="0079459F"/>
    <w:rsid w:val="00796B74"/>
    <w:rsid w:val="00796EFE"/>
    <w:rsid w:val="007974CB"/>
    <w:rsid w:val="007A0FF7"/>
    <w:rsid w:val="007A1188"/>
    <w:rsid w:val="007A17C5"/>
    <w:rsid w:val="007A3F62"/>
    <w:rsid w:val="007A63AA"/>
    <w:rsid w:val="007A72FD"/>
    <w:rsid w:val="007B0FE5"/>
    <w:rsid w:val="007B2669"/>
    <w:rsid w:val="007B312B"/>
    <w:rsid w:val="007B3E7C"/>
    <w:rsid w:val="007B6749"/>
    <w:rsid w:val="007B78D8"/>
    <w:rsid w:val="007C0AD5"/>
    <w:rsid w:val="007C1A07"/>
    <w:rsid w:val="007C1F5E"/>
    <w:rsid w:val="007C304B"/>
    <w:rsid w:val="007C33FF"/>
    <w:rsid w:val="007C37C5"/>
    <w:rsid w:val="007C3B05"/>
    <w:rsid w:val="007C3D06"/>
    <w:rsid w:val="007C48B9"/>
    <w:rsid w:val="007C5EAA"/>
    <w:rsid w:val="007C6B04"/>
    <w:rsid w:val="007C7435"/>
    <w:rsid w:val="007C7498"/>
    <w:rsid w:val="007D0427"/>
    <w:rsid w:val="007D0EBA"/>
    <w:rsid w:val="007D1240"/>
    <w:rsid w:val="007D2685"/>
    <w:rsid w:val="007D2A38"/>
    <w:rsid w:val="007D2A88"/>
    <w:rsid w:val="007D657F"/>
    <w:rsid w:val="007E0A93"/>
    <w:rsid w:val="007E2E99"/>
    <w:rsid w:val="007E3EF7"/>
    <w:rsid w:val="007E4053"/>
    <w:rsid w:val="007E465B"/>
    <w:rsid w:val="007E5F7D"/>
    <w:rsid w:val="007E654D"/>
    <w:rsid w:val="007E699E"/>
    <w:rsid w:val="007F0B21"/>
    <w:rsid w:val="007F1324"/>
    <w:rsid w:val="007F348A"/>
    <w:rsid w:val="007F641D"/>
    <w:rsid w:val="007F6857"/>
    <w:rsid w:val="00801728"/>
    <w:rsid w:val="00801882"/>
    <w:rsid w:val="00801C03"/>
    <w:rsid w:val="00801F60"/>
    <w:rsid w:val="0080532C"/>
    <w:rsid w:val="0080605B"/>
    <w:rsid w:val="008071EC"/>
    <w:rsid w:val="008074E1"/>
    <w:rsid w:val="008165F2"/>
    <w:rsid w:val="008177CD"/>
    <w:rsid w:val="00820A9F"/>
    <w:rsid w:val="00823209"/>
    <w:rsid w:val="00823390"/>
    <w:rsid w:val="00823FAF"/>
    <w:rsid w:val="00826F3F"/>
    <w:rsid w:val="008275CC"/>
    <w:rsid w:val="00827BDA"/>
    <w:rsid w:val="00827F08"/>
    <w:rsid w:val="00831285"/>
    <w:rsid w:val="00831F61"/>
    <w:rsid w:val="00833797"/>
    <w:rsid w:val="00834A83"/>
    <w:rsid w:val="00834C28"/>
    <w:rsid w:val="00836269"/>
    <w:rsid w:val="008377EF"/>
    <w:rsid w:val="0083796B"/>
    <w:rsid w:val="0084010C"/>
    <w:rsid w:val="0084188A"/>
    <w:rsid w:val="00842235"/>
    <w:rsid w:val="00842EDA"/>
    <w:rsid w:val="0084434C"/>
    <w:rsid w:val="00844C59"/>
    <w:rsid w:val="00844E20"/>
    <w:rsid w:val="00845E0E"/>
    <w:rsid w:val="0085026C"/>
    <w:rsid w:val="008502FD"/>
    <w:rsid w:val="00851A0D"/>
    <w:rsid w:val="00851BEA"/>
    <w:rsid w:val="0085225F"/>
    <w:rsid w:val="008532CC"/>
    <w:rsid w:val="00853A37"/>
    <w:rsid w:val="00855411"/>
    <w:rsid w:val="008558AF"/>
    <w:rsid w:val="00855FC9"/>
    <w:rsid w:val="00857AE6"/>
    <w:rsid w:val="00857D45"/>
    <w:rsid w:val="00860E1F"/>
    <w:rsid w:val="008610C8"/>
    <w:rsid w:val="00862BF0"/>
    <w:rsid w:val="00862CA2"/>
    <w:rsid w:val="00863086"/>
    <w:rsid w:val="00863106"/>
    <w:rsid w:val="00863721"/>
    <w:rsid w:val="00864181"/>
    <w:rsid w:val="00864451"/>
    <w:rsid w:val="00864DB5"/>
    <w:rsid w:val="008654E2"/>
    <w:rsid w:val="00865548"/>
    <w:rsid w:val="00865EE8"/>
    <w:rsid w:val="00866C6D"/>
    <w:rsid w:val="0087176C"/>
    <w:rsid w:val="0087189F"/>
    <w:rsid w:val="00871E05"/>
    <w:rsid w:val="008734A4"/>
    <w:rsid w:val="00873D1C"/>
    <w:rsid w:val="008750C1"/>
    <w:rsid w:val="00875A0C"/>
    <w:rsid w:val="00876A76"/>
    <w:rsid w:val="008777DC"/>
    <w:rsid w:val="008811E1"/>
    <w:rsid w:val="00881499"/>
    <w:rsid w:val="00881F74"/>
    <w:rsid w:val="00883066"/>
    <w:rsid w:val="00884575"/>
    <w:rsid w:val="0088586D"/>
    <w:rsid w:val="00885DD1"/>
    <w:rsid w:val="00886A24"/>
    <w:rsid w:val="00886B7F"/>
    <w:rsid w:val="00887839"/>
    <w:rsid w:val="00887F9D"/>
    <w:rsid w:val="00892C8F"/>
    <w:rsid w:val="0089441A"/>
    <w:rsid w:val="00896A4C"/>
    <w:rsid w:val="00896E45"/>
    <w:rsid w:val="00897205"/>
    <w:rsid w:val="00897DFF"/>
    <w:rsid w:val="008A0303"/>
    <w:rsid w:val="008A03B1"/>
    <w:rsid w:val="008A0CE3"/>
    <w:rsid w:val="008A5126"/>
    <w:rsid w:val="008A55E1"/>
    <w:rsid w:val="008A591D"/>
    <w:rsid w:val="008A5F83"/>
    <w:rsid w:val="008A744A"/>
    <w:rsid w:val="008B031F"/>
    <w:rsid w:val="008B0534"/>
    <w:rsid w:val="008B1159"/>
    <w:rsid w:val="008B2F65"/>
    <w:rsid w:val="008B3079"/>
    <w:rsid w:val="008B3CCE"/>
    <w:rsid w:val="008B3FEB"/>
    <w:rsid w:val="008B6066"/>
    <w:rsid w:val="008B6654"/>
    <w:rsid w:val="008C0EAC"/>
    <w:rsid w:val="008C19ED"/>
    <w:rsid w:val="008C1A12"/>
    <w:rsid w:val="008C1E18"/>
    <w:rsid w:val="008C21D8"/>
    <w:rsid w:val="008C29C2"/>
    <w:rsid w:val="008C2FA7"/>
    <w:rsid w:val="008C4283"/>
    <w:rsid w:val="008C51A2"/>
    <w:rsid w:val="008C5381"/>
    <w:rsid w:val="008C70B3"/>
    <w:rsid w:val="008C7FB6"/>
    <w:rsid w:val="008D0088"/>
    <w:rsid w:val="008D03F7"/>
    <w:rsid w:val="008D1437"/>
    <w:rsid w:val="008D31BA"/>
    <w:rsid w:val="008D7878"/>
    <w:rsid w:val="008D7B86"/>
    <w:rsid w:val="008E056F"/>
    <w:rsid w:val="008E120C"/>
    <w:rsid w:val="008E1FB6"/>
    <w:rsid w:val="008E2171"/>
    <w:rsid w:val="008E30C0"/>
    <w:rsid w:val="008E36DF"/>
    <w:rsid w:val="008E48F0"/>
    <w:rsid w:val="008E4EDD"/>
    <w:rsid w:val="008E52D2"/>
    <w:rsid w:val="008E5363"/>
    <w:rsid w:val="008E5488"/>
    <w:rsid w:val="008E7D0C"/>
    <w:rsid w:val="008F05F1"/>
    <w:rsid w:val="008F061F"/>
    <w:rsid w:val="008F15F6"/>
    <w:rsid w:val="008F2E4F"/>
    <w:rsid w:val="008F3004"/>
    <w:rsid w:val="008F3D88"/>
    <w:rsid w:val="008F3E6E"/>
    <w:rsid w:val="008F4444"/>
    <w:rsid w:val="008F5DE1"/>
    <w:rsid w:val="008F6740"/>
    <w:rsid w:val="008F6F23"/>
    <w:rsid w:val="008F7630"/>
    <w:rsid w:val="008F7990"/>
    <w:rsid w:val="00901319"/>
    <w:rsid w:val="00902805"/>
    <w:rsid w:val="00903CEA"/>
    <w:rsid w:val="0090540D"/>
    <w:rsid w:val="00906C3E"/>
    <w:rsid w:val="009079B1"/>
    <w:rsid w:val="00907A49"/>
    <w:rsid w:val="00911D89"/>
    <w:rsid w:val="00911E3E"/>
    <w:rsid w:val="0091233D"/>
    <w:rsid w:val="009132DE"/>
    <w:rsid w:val="0091394D"/>
    <w:rsid w:val="0091415A"/>
    <w:rsid w:val="00915311"/>
    <w:rsid w:val="0091544C"/>
    <w:rsid w:val="00915C59"/>
    <w:rsid w:val="00915DC5"/>
    <w:rsid w:val="00917C9B"/>
    <w:rsid w:val="00920584"/>
    <w:rsid w:val="00920CE6"/>
    <w:rsid w:val="009225B1"/>
    <w:rsid w:val="00924707"/>
    <w:rsid w:val="00924972"/>
    <w:rsid w:val="00926E86"/>
    <w:rsid w:val="00927283"/>
    <w:rsid w:val="0093013D"/>
    <w:rsid w:val="0093037B"/>
    <w:rsid w:val="00931278"/>
    <w:rsid w:val="00931516"/>
    <w:rsid w:val="00931550"/>
    <w:rsid w:val="00933440"/>
    <w:rsid w:val="009350D3"/>
    <w:rsid w:val="00935974"/>
    <w:rsid w:val="00935B05"/>
    <w:rsid w:val="009367FA"/>
    <w:rsid w:val="009373F4"/>
    <w:rsid w:val="00937622"/>
    <w:rsid w:val="00940676"/>
    <w:rsid w:val="00940EA7"/>
    <w:rsid w:val="00941335"/>
    <w:rsid w:val="00941853"/>
    <w:rsid w:val="0094464F"/>
    <w:rsid w:val="009466CC"/>
    <w:rsid w:val="00950307"/>
    <w:rsid w:val="00951520"/>
    <w:rsid w:val="009515DD"/>
    <w:rsid w:val="00957274"/>
    <w:rsid w:val="009575BB"/>
    <w:rsid w:val="00957830"/>
    <w:rsid w:val="009606A9"/>
    <w:rsid w:val="009606B5"/>
    <w:rsid w:val="009609DB"/>
    <w:rsid w:val="00962106"/>
    <w:rsid w:val="00962FEA"/>
    <w:rsid w:val="0096605F"/>
    <w:rsid w:val="00966B6C"/>
    <w:rsid w:val="00970B19"/>
    <w:rsid w:val="00971212"/>
    <w:rsid w:val="009714D4"/>
    <w:rsid w:val="00971802"/>
    <w:rsid w:val="00973523"/>
    <w:rsid w:val="00973981"/>
    <w:rsid w:val="009743DE"/>
    <w:rsid w:val="00974AE4"/>
    <w:rsid w:val="009761C0"/>
    <w:rsid w:val="0097625D"/>
    <w:rsid w:val="00976E01"/>
    <w:rsid w:val="00980C64"/>
    <w:rsid w:val="009811F1"/>
    <w:rsid w:val="009849A0"/>
    <w:rsid w:val="009849D6"/>
    <w:rsid w:val="0098669E"/>
    <w:rsid w:val="009866A1"/>
    <w:rsid w:val="00986CAB"/>
    <w:rsid w:val="00990093"/>
    <w:rsid w:val="00990FA6"/>
    <w:rsid w:val="009916EF"/>
    <w:rsid w:val="00992BDE"/>
    <w:rsid w:val="00993123"/>
    <w:rsid w:val="00993DEC"/>
    <w:rsid w:val="009947A2"/>
    <w:rsid w:val="00995075"/>
    <w:rsid w:val="009957AE"/>
    <w:rsid w:val="00995C26"/>
    <w:rsid w:val="009966F2"/>
    <w:rsid w:val="00997A0A"/>
    <w:rsid w:val="009A0064"/>
    <w:rsid w:val="009A1EE9"/>
    <w:rsid w:val="009A2F3A"/>
    <w:rsid w:val="009A3423"/>
    <w:rsid w:val="009A771C"/>
    <w:rsid w:val="009B054A"/>
    <w:rsid w:val="009B1357"/>
    <w:rsid w:val="009B1675"/>
    <w:rsid w:val="009B291C"/>
    <w:rsid w:val="009B2E8B"/>
    <w:rsid w:val="009B3092"/>
    <w:rsid w:val="009B4293"/>
    <w:rsid w:val="009B4BF1"/>
    <w:rsid w:val="009B4F0B"/>
    <w:rsid w:val="009B4FB7"/>
    <w:rsid w:val="009B5D85"/>
    <w:rsid w:val="009B6E2B"/>
    <w:rsid w:val="009B7C47"/>
    <w:rsid w:val="009C0824"/>
    <w:rsid w:val="009C1A5C"/>
    <w:rsid w:val="009C1FB5"/>
    <w:rsid w:val="009C34AA"/>
    <w:rsid w:val="009C38E8"/>
    <w:rsid w:val="009C4455"/>
    <w:rsid w:val="009C4613"/>
    <w:rsid w:val="009C4758"/>
    <w:rsid w:val="009C6A7F"/>
    <w:rsid w:val="009C6D35"/>
    <w:rsid w:val="009C7CDA"/>
    <w:rsid w:val="009C7E1A"/>
    <w:rsid w:val="009D00E1"/>
    <w:rsid w:val="009D1E5D"/>
    <w:rsid w:val="009D2AC6"/>
    <w:rsid w:val="009D2B7A"/>
    <w:rsid w:val="009D2FDA"/>
    <w:rsid w:val="009D3E0F"/>
    <w:rsid w:val="009D4606"/>
    <w:rsid w:val="009D46C2"/>
    <w:rsid w:val="009D7DA9"/>
    <w:rsid w:val="009E2C64"/>
    <w:rsid w:val="009E3084"/>
    <w:rsid w:val="009E447E"/>
    <w:rsid w:val="009E55A2"/>
    <w:rsid w:val="009E60F0"/>
    <w:rsid w:val="009E6C8F"/>
    <w:rsid w:val="009E7D2A"/>
    <w:rsid w:val="009F0DEF"/>
    <w:rsid w:val="009F143A"/>
    <w:rsid w:val="009F19E5"/>
    <w:rsid w:val="009F1A92"/>
    <w:rsid w:val="009F2955"/>
    <w:rsid w:val="009F417F"/>
    <w:rsid w:val="009F5DD5"/>
    <w:rsid w:val="009F5DEB"/>
    <w:rsid w:val="009F6E44"/>
    <w:rsid w:val="00A00916"/>
    <w:rsid w:val="00A01A51"/>
    <w:rsid w:val="00A022D6"/>
    <w:rsid w:val="00A06416"/>
    <w:rsid w:val="00A0740D"/>
    <w:rsid w:val="00A0760F"/>
    <w:rsid w:val="00A113F9"/>
    <w:rsid w:val="00A11F68"/>
    <w:rsid w:val="00A13559"/>
    <w:rsid w:val="00A13A1C"/>
    <w:rsid w:val="00A1500B"/>
    <w:rsid w:val="00A1513E"/>
    <w:rsid w:val="00A15B76"/>
    <w:rsid w:val="00A15E6C"/>
    <w:rsid w:val="00A166FD"/>
    <w:rsid w:val="00A17144"/>
    <w:rsid w:val="00A17395"/>
    <w:rsid w:val="00A208FF"/>
    <w:rsid w:val="00A22993"/>
    <w:rsid w:val="00A22FAE"/>
    <w:rsid w:val="00A230FC"/>
    <w:rsid w:val="00A23388"/>
    <w:rsid w:val="00A27F2F"/>
    <w:rsid w:val="00A30865"/>
    <w:rsid w:val="00A30970"/>
    <w:rsid w:val="00A3150C"/>
    <w:rsid w:val="00A35AD5"/>
    <w:rsid w:val="00A35DF0"/>
    <w:rsid w:val="00A363B9"/>
    <w:rsid w:val="00A36922"/>
    <w:rsid w:val="00A3698C"/>
    <w:rsid w:val="00A405D6"/>
    <w:rsid w:val="00A40647"/>
    <w:rsid w:val="00A41DB9"/>
    <w:rsid w:val="00A4260F"/>
    <w:rsid w:val="00A4417B"/>
    <w:rsid w:val="00A4771E"/>
    <w:rsid w:val="00A5035D"/>
    <w:rsid w:val="00A51117"/>
    <w:rsid w:val="00A523D3"/>
    <w:rsid w:val="00A52AFC"/>
    <w:rsid w:val="00A5355C"/>
    <w:rsid w:val="00A536AE"/>
    <w:rsid w:val="00A54AB6"/>
    <w:rsid w:val="00A55AD9"/>
    <w:rsid w:val="00A55AEA"/>
    <w:rsid w:val="00A574F9"/>
    <w:rsid w:val="00A6061C"/>
    <w:rsid w:val="00A60EEC"/>
    <w:rsid w:val="00A64253"/>
    <w:rsid w:val="00A65256"/>
    <w:rsid w:val="00A66ABE"/>
    <w:rsid w:val="00A678AB"/>
    <w:rsid w:val="00A70789"/>
    <w:rsid w:val="00A71724"/>
    <w:rsid w:val="00A722BA"/>
    <w:rsid w:val="00A72C13"/>
    <w:rsid w:val="00A80013"/>
    <w:rsid w:val="00A80722"/>
    <w:rsid w:val="00A80FEC"/>
    <w:rsid w:val="00A83D56"/>
    <w:rsid w:val="00A84F0B"/>
    <w:rsid w:val="00A86B2F"/>
    <w:rsid w:val="00A87A9D"/>
    <w:rsid w:val="00A9119E"/>
    <w:rsid w:val="00A915B9"/>
    <w:rsid w:val="00A92F00"/>
    <w:rsid w:val="00A93EE9"/>
    <w:rsid w:val="00A93FBF"/>
    <w:rsid w:val="00A9589F"/>
    <w:rsid w:val="00A95D5D"/>
    <w:rsid w:val="00A95D7F"/>
    <w:rsid w:val="00A9655E"/>
    <w:rsid w:val="00A9659E"/>
    <w:rsid w:val="00A96953"/>
    <w:rsid w:val="00A97A51"/>
    <w:rsid w:val="00AA10C5"/>
    <w:rsid w:val="00AA32F6"/>
    <w:rsid w:val="00AA435D"/>
    <w:rsid w:val="00AA53F9"/>
    <w:rsid w:val="00AA58F5"/>
    <w:rsid w:val="00AA5D6E"/>
    <w:rsid w:val="00AA5FD1"/>
    <w:rsid w:val="00AA729E"/>
    <w:rsid w:val="00AB15EA"/>
    <w:rsid w:val="00AB298B"/>
    <w:rsid w:val="00AB39ED"/>
    <w:rsid w:val="00AB4838"/>
    <w:rsid w:val="00AB4BBC"/>
    <w:rsid w:val="00AB4E5B"/>
    <w:rsid w:val="00AB6711"/>
    <w:rsid w:val="00AB6A56"/>
    <w:rsid w:val="00AC0F94"/>
    <w:rsid w:val="00AC1BDB"/>
    <w:rsid w:val="00AC481C"/>
    <w:rsid w:val="00AC5D32"/>
    <w:rsid w:val="00AC5F7E"/>
    <w:rsid w:val="00AC6F7D"/>
    <w:rsid w:val="00AC7765"/>
    <w:rsid w:val="00AD0880"/>
    <w:rsid w:val="00AD0F46"/>
    <w:rsid w:val="00AD17FD"/>
    <w:rsid w:val="00AD1DC4"/>
    <w:rsid w:val="00AD220F"/>
    <w:rsid w:val="00AD35A7"/>
    <w:rsid w:val="00AD4160"/>
    <w:rsid w:val="00AD41CD"/>
    <w:rsid w:val="00AD4B33"/>
    <w:rsid w:val="00AD5F23"/>
    <w:rsid w:val="00AD786E"/>
    <w:rsid w:val="00AE155E"/>
    <w:rsid w:val="00AE2D2A"/>
    <w:rsid w:val="00AE2EC5"/>
    <w:rsid w:val="00AE34FF"/>
    <w:rsid w:val="00AE3910"/>
    <w:rsid w:val="00AE4BF1"/>
    <w:rsid w:val="00AE540A"/>
    <w:rsid w:val="00AE5ACE"/>
    <w:rsid w:val="00AE6676"/>
    <w:rsid w:val="00AE7FD6"/>
    <w:rsid w:val="00AF00FA"/>
    <w:rsid w:val="00AF149B"/>
    <w:rsid w:val="00AF2EBD"/>
    <w:rsid w:val="00AF3129"/>
    <w:rsid w:val="00AF3966"/>
    <w:rsid w:val="00AF473F"/>
    <w:rsid w:val="00AF4B5C"/>
    <w:rsid w:val="00AF5DFD"/>
    <w:rsid w:val="00AF630E"/>
    <w:rsid w:val="00AF7E9D"/>
    <w:rsid w:val="00B045AD"/>
    <w:rsid w:val="00B04D35"/>
    <w:rsid w:val="00B05AC8"/>
    <w:rsid w:val="00B05F4B"/>
    <w:rsid w:val="00B06329"/>
    <w:rsid w:val="00B06550"/>
    <w:rsid w:val="00B06BAC"/>
    <w:rsid w:val="00B07C0E"/>
    <w:rsid w:val="00B07DE5"/>
    <w:rsid w:val="00B10B5F"/>
    <w:rsid w:val="00B11734"/>
    <w:rsid w:val="00B12A23"/>
    <w:rsid w:val="00B12E19"/>
    <w:rsid w:val="00B13087"/>
    <w:rsid w:val="00B13722"/>
    <w:rsid w:val="00B1386E"/>
    <w:rsid w:val="00B13F9C"/>
    <w:rsid w:val="00B1595C"/>
    <w:rsid w:val="00B15A15"/>
    <w:rsid w:val="00B16950"/>
    <w:rsid w:val="00B16973"/>
    <w:rsid w:val="00B16FB2"/>
    <w:rsid w:val="00B21F18"/>
    <w:rsid w:val="00B2219B"/>
    <w:rsid w:val="00B22633"/>
    <w:rsid w:val="00B2277B"/>
    <w:rsid w:val="00B24673"/>
    <w:rsid w:val="00B247C3"/>
    <w:rsid w:val="00B24C7C"/>
    <w:rsid w:val="00B2769C"/>
    <w:rsid w:val="00B276E0"/>
    <w:rsid w:val="00B27FE6"/>
    <w:rsid w:val="00B30AB4"/>
    <w:rsid w:val="00B31891"/>
    <w:rsid w:val="00B31F6F"/>
    <w:rsid w:val="00B33FD1"/>
    <w:rsid w:val="00B343A6"/>
    <w:rsid w:val="00B3464F"/>
    <w:rsid w:val="00B35781"/>
    <w:rsid w:val="00B40E8A"/>
    <w:rsid w:val="00B42783"/>
    <w:rsid w:val="00B42B42"/>
    <w:rsid w:val="00B4521E"/>
    <w:rsid w:val="00B45DA4"/>
    <w:rsid w:val="00B46163"/>
    <w:rsid w:val="00B461AC"/>
    <w:rsid w:val="00B46403"/>
    <w:rsid w:val="00B46682"/>
    <w:rsid w:val="00B513EA"/>
    <w:rsid w:val="00B52933"/>
    <w:rsid w:val="00B533D8"/>
    <w:rsid w:val="00B536B8"/>
    <w:rsid w:val="00B54574"/>
    <w:rsid w:val="00B55D2D"/>
    <w:rsid w:val="00B563B2"/>
    <w:rsid w:val="00B60F7E"/>
    <w:rsid w:val="00B6223C"/>
    <w:rsid w:val="00B6389E"/>
    <w:rsid w:val="00B64494"/>
    <w:rsid w:val="00B6540D"/>
    <w:rsid w:val="00B659BF"/>
    <w:rsid w:val="00B65A21"/>
    <w:rsid w:val="00B705B0"/>
    <w:rsid w:val="00B70BAD"/>
    <w:rsid w:val="00B70F3E"/>
    <w:rsid w:val="00B72B4B"/>
    <w:rsid w:val="00B72E61"/>
    <w:rsid w:val="00B73149"/>
    <w:rsid w:val="00B73839"/>
    <w:rsid w:val="00B75A9C"/>
    <w:rsid w:val="00B75E8D"/>
    <w:rsid w:val="00B768B8"/>
    <w:rsid w:val="00B80E51"/>
    <w:rsid w:val="00B812AD"/>
    <w:rsid w:val="00B827A0"/>
    <w:rsid w:val="00B84079"/>
    <w:rsid w:val="00B849DB"/>
    <w:rsid w:val="00B85870"/>
    <w:rsid w:val="00B858B2"/>
    <w:rsid w:val="00B87945"/>
    <w:rsid w:val="00B935D6"/>
    <w:rsid w:val="00B93B5A"/>
    <w:rsid w:val="00B957AE"/>
    <w:rsid w:val="00B95F7A"/>
    <w:rsid w:val="00B97039"/>
    <w:rsid w:val="00BA2115"/>
    <w:rsid w:val="00BA303D"/>
    <w:rsid w:val="00BA333C"/>
    <w:rsid w:val="00BA36D5"/>
    <w:rsid w:val="00BA4366"/>
    <w:rsid w:val="00BA5A47"/>
    <w:rsid w:val="00BB026C"/>
    <w:rsid w:val="00BB04BF"/>
    <w:rsid w:val="00BB7AFB"/>
    <w:rsid w:val="00BC020F"/>
    <w:rsid w:val="00BC1C60"/>
    <w:rsid w:val="00BC2F64"/>
    <w:rsid w:val="00BC338C"/>
    <w:rsid w:val="00BC33D5"/>
    <w:rsid w:val="00BC3674"/>
    <w:rsid w:val="00BC5A78"/>
    <w:rsid w:val="00BC63C7"/>
    <w:rsid w:val="00BC7B03"/>
    <w:rsid w:val="00BD2C32"/>
    <w:rsid w:val="00BD307E"/>
    <w:rsid w:val="00BD4658"/>
    <w:rsid w:val="00BD6D98"/>
    <w:rsid w:val="00BD7788"/>
    <w:rsid w:val="00BE0086"/>
    <w:rsid w:val="00BE0CF6"/>
    <w:rsid w:val="00BE31D0"/>
    <w:rsid w:val="00BE3E52"/>
    <w:rsid w:val="00BE42F2"/>
    <w:rsid w:val="00BE460A"/>
    <w:rsid w:val="00BE701C"/>
    <w:rsid w:val="00BE7239"/>
    <w:rsid w:val="00BF323E"/>
    <w:rsid w:val="00BF3628"/>
    <w:rsid w:val="00BF3977"/>
    <w:rsid w:val="00BF4945"/>
    <w:rsid w:val="00BF4AB7"/>
    <w:rsid w:val="00BF53F4"/>
    <w:rsid w:val="00BF5D20"/>
    <w:rsid w:val="00C005C6"/>
    <w:rsid w:val="00C00733"/>
    <w:rsid w:val="00C0131A"/>
    <w:rsid w:val="00C02100"/>
    <w:rsid w:val="00C02945"/>
    <w:rsid w:val="00C0626A"/>
    <w:rsid w:val="00C0726C"/>
    <w:rsid w:val="00C075E9"/>
    <w:rsid w:val="00C07FF8"/>
    <w:rsid w:val="00C10B96"/>
    <w:rsid w:val="00C11303"/>
    <w:rsid w:val="00C11B58"/>
    <w:rsid w:val="00C125DA"/>
    <w:rsid w:val="00C12E16"/>
    <w:rsid w:val="00C13086"/>
    <w:rsid w:val="00C16578"/>
    <w:rsid w:val="00C16593"/>
    <w:rsid w:val="00C17396"/>
    <w:rsid w:val="00C17839"/>
    <w:rsid w:val="00C20413"/>
    <w:rsid w:val="00C20AD8"/>
    <w:rsid w:val="00C21029"/>
    <w:rsid w:val="00C21966"/>
    <w:rsid w:val="00C23895"/>
    <w:rsid w:val="00C23B0A"/>
    <w:rsid w:val="00C23F0E"/>
    <w:rsid w:val="00C25460"/>
    <w:rsid w:val="00C25AC2"/>
    <w:rsid w:val="00C26085"/>
    <w:rsid w:val="00C2658D"/>
    <w:rsid w:val="00C3071E"/>
    <w:rsid w:val="00C30E1D"/>
    <w:rsid w:val="00C318C8"/>
    <w:rsid w:val="00C322B8"/>
    <w:rsid w:val="00C36CB5"/>
    <w:rsid w:val="00C37EC6"/>
    <w:rsid w:val="00C40CE0"/>
    <w:rsid w:val="00C428B5"/>
    <w:rsid w:val="00C430A8"/>
    <w:rsid w:val="00C434F2"/>
    <w:rsid w:val="00C43A6E"/>
    <w:rsid w:val="00C43FBB"/>
    <w:rsid w:val="00C45A3A"/>
    <w:rsid w:val="00C50131"/>
    <w:rsid w:val="00C50C56"/>
    <w:rsid w:val="00C51630"/>
    <w:rsid w:val="00C52C36"/>
    <w:rsid w:val="00C56342"/>
    <w:rsid w:val="00C5656A"/>
    <w:rsid w:val="00C56709"/>
    <w:rsid w:val="00C568D9"/>
    <w:rsid w:val="00C610C1"/>
    <w:rsid w:val="00C61B57"/>
    <w:rsid w:val="00C61F36"/>
    <w:rsid w:val="00C62A3B"/>
    <w:rsid w:val="00C649BE"/>
    <w:rsid w:val="00C64C39"/>
    <w:rsid w:val="00C65704"/>
    <w:rsid w:val="00C6591E"/>
    <w:rsid w:val="00C65D0D"/>
    <w:rsid w:val="00C66D26"/>
    <w:rsid w:val="00C75032"/>
    <w:rsid w:val="00C751D4"/>
    <w:rsid w:val="00C75AD7"/>
    <w:rsid w:val="00C775AC"/>
    <w:rsid w:val="00C80205"/>
    <w:rsid w:val="00C81800"/>
    <w:rsid w:val="00C8246E"/>
    <w:rsid w:val="00C82538"/>
    <w:rsid w:val="00C833B3"/>
    <w:rsid w:val="00C835F6"/>
    <w:rsid w:val="00C836C2"/>
    <w:rsid w:val="00C83D24"/>
    <w:rsid w:val="00C843D6"/>
    <w:rsid w:val="00C86054"/>
    <w:rsid w:val="00C866CA"/>
    <w:rsid w:val="00C868E9"/>
    <w:rsid w:val="00C94763"/>
    <w:rsid w:val="00C94AB1"/>
    <w:rsid w:val="00C94E34"/>
    <w:rsid w:val="00C9568C"/>
    <w:rsid w:val="00C96DE8"/>
    <w:rsid w:val="00C97029"/>
    <w:rsid w:val="00CA0222"/>
    <w:rsid w:val="00CA0AB5"/>
    <w:rsid w:val="00CA0DA6"/>
    <w:rsid w:val="00CA15BA"/>
    <w:rsid w:val="00CA28EA"/>
    <w:rsid w:val="00CA2FC1"/>
    <w:rsid w:val="00CA35B8"/>
    <w:rsid w:val="00CA6986"/>
    <w:rsid w:val="00CA69FF"/>
    <w:rsid w:val="00CA6A0C"/>
    <w:rsid w:val="00CA6D48"/>
    <w:rsid w:val="00CB0307"/>
    <w:rsid w:val="00CB223B"/>
    <w:rsid w:val="00CB2F32"/>
    <w:rsid w:val="00CB34EC"/>
    <w:rsid w:val="00CB607C"/>
    <w:rsid w:val="00CB7E50"/>
    <w:rsid w:val="00CC0200"/>
    <w:rsid w:val="00CC1A05"/>
    <w:rsid w:val="00CC1B5F"/>
    <w:rsid w:val="00CC1D67"/>
    <w:rsid w:val="00CC28F8"/>
    <w:rsid w:val="00CC380E"/>
    <w:rsid w:val="00CC3CBB"/>
    <w:rsid w:val="00CC3FAB"/>
    <w:rsid w:val="00CC3FFA"/>
    <w:rsid w:val="00CC4B56"/>
    <w:rsid w:val="00CC5DAD"/>
    <w:rsid w:val="00CC65AB"/>
    <w:rsid w:val="00CD0CBE"/>
    <w:rsid w:val="00CD1313"/>
    <w:rsid w:val="00CD1810"/>
    <w:rsid w:val="00CD21F3"/>
    <w:rsid w:val="00CD25B6"/>
    <w:rsid w:val="00CD2723"/>
    <w:rsid w:val="00CD5C49"/>
    <w:rsid w:val="00CD61CB"/>
    <w:rsid w:val="00CD77D8"/>
    <w:rsid w:val="00CE07C3"/>
    <w:rsid w:val="00CE095A"/>
    <w:rsid w:val="00CE1586"/>
    <w:rsid w:val="00CE18EF"/>
    <w:rsid w:val="00CE24C9"/>
    <w:rsid w:val="00CE31E6"/>
    <w:rsid w:val="00CE423D"/>
    <w:rsid w:val="00CE5856"/>
    <w:rsid w:val="00CE58A4"/>
    <w:rsid w:val="00CE5A9A"/>
    <w:rsid w:val="00CE6122"/>
    <w:rsid w:val="00CE620B"/>
    <w:rsid w:val="00CE7596"/>
    <w:rsid w:val="00CE7C88"/>
    <w:rsid w:val="00CF1213"/>
    <w:rsid w:val="00CF2446"/>
    <w:rsid w:val="00CF2DCF"/>
    <w:rsid w:val="00CF5DF1"/>
    <w:rsid w:val="00CF6217"/>
    <w:rsid w:val="00CF627F"/>
    <w:rsid w:val="00CF6EA9"/>
    <w:rsid w:val="00CF7772"/>
    <w:rsid w:val="00CF77B7"/>
    <w:rsid w:val="00D00B16"/>
    <w:rsid w:val="00D012C8"/>
    <w:rsid w:val="00D015A4"/>
    <w:rsid w:val="00D01BE9"/>
    <w:rsid w:val="00D01F5F"/>
    <w:rsid w:val="00D035B7"/>
    <w:rsid w:val="00D0427C"/>
    <w:rsid w:val="00D05ECD"/>
    <w:rsid w:val="00D107DA"/>
    <w:rsid w:val="00D10F7F"/>
    <w:rsid w:val="00D1148A"/>
    <w:rsid w:val="00D114B3"/>
    <w:rsid w:val="00D11C13"/>
    <w:rsid w:val="00D1552D"/>
    <w:rsid w:val="00D16954"/>
    <w:rsid w:val="00D16999"/>
    <w:rsid w:val="00D176E6"/>
    <w:rsid w:val="00D17F85"/>
    <w:rsid w:val="00D20266"/>
    <w:rsid w:val="00D20B97"/>
    <w:rsid w:val="00D20D85"/>
    <w:rsid w:val="00D21261"/>
    <w:rsid w:val="00D2151A"/>
    <w:rsid w:val="00D224EB"/>
    <w:rsid w:val="00D23876"/>
    <w:rsid w:val="00D23CAC"/>
    <w:rsid w:val="00D23D17"/>
    <w:rsid w:val="00D24119"/>
    <w:rsid w:val="00D24377"/>
    <w:rsid w:val="00D31B2E"/>
    <w:rsid w:val="00D31CC3"/>
    <w:rsid w:val="00D32563"/>
    <w:rsid w:val="00D34F48"/>
    <w:rsid w:val="00D35760"/>
    <w:rsid w:val="00D404E1"/>
    <w:rsid w:val="00D4084D"/>
    <w:rsid w:val="00D41FAA"/>
    <w:rsid w:val="00D434D4"/>
    <w:rsid w:val="00D438D9"/>
    <w:rsid w:val="00D43938"/>
    <w:rsid w:val="00D45541"/>
    <w:rsid w:val="00D4627B"/>
    <w:rsid w:val="00D52354"/>
    <w:rsid w:val="00D53698"/>
    <w:rsid w:val="00D5370C"/>
    <w:rsid w:val="00D569C3"/>
    <w:rsid w:val="00D56B91"/>
    <w:rsid w:val="00D573AB"/>
    <w:rsid w:val="00D5770E"/>
    <w:rsid w:val="00D57FC5"/>
    <w:rsid w:val="00D600B5"/>
    <w:rsid w:val="00D610B9"/>
    <w:rsid w:val="00D6131C"/>
    <w:rsid w:val="00D61F85"/>
    <w:rsid w:val="00D71029"/>
    <w:rsid w:val="00D71C56"/>
    <w:rsid w:val="00D72D0E"/>
    <w:rsid w:val="00D739A2"/>
    <w:rsid w:val="00D74539"/>
    <w:rsid w:val="00D74724"/>
    <w:rsid w:val="00D75C8E"/>
    <w:rsid w:val="00D81086"/>
    <w:rsid w:val="00D82A45"/>
    <w:rsid w:val="00D82D3A"/>
    <w:rsid w:val="00D83DF0"/>
    <w:rsid w:val="00D84FDA"/>
    <w:rsid w:val="00D854AD"/>
    <w:rsid w:val="00D864F0"/>
    <w:rsid w:val="00D867B1"/>
    <w:rsid w:val="00D91796"/>
    <w:rsid w:val="00D91C81"/>
    <w:rsid w:val="00D930CF"/>
    <w:rsid w:val="00D9384B"/>
    <w:rsid w:val="00DA01B1"/>
    <w:rsid w:val="00DA0310"/>
    <w:rsid w:val="00DA07D0"/>
    <w:rsid w:val="00DA1BA6"/>
    <w:rsid w:val="00DA211A"/>
    <w:rsid w:val="00DA35DF"/>
    <w:rsid w:val="00DA3664"/>
    <w:rsid w:val="00DA41E8"/>
    <w:rsid w:val="00DA549C"/>
    <w:rsid w:val="00DA570F"/>
    <w:rsid w:val="00DA674E"/>
    <w:rsid w:val="00DA74A9"/>
    <w:rsid w:val="00DB0DCE"/>
    <w:rsid w:val="00DB20E9"/>
    <w:rsid w:val="00DB316D"/>
    <w:rsid w:val="00DB3CEB"/>
    <w:rsid w:val="00DB3F46"/>
    <w:rsid w:val="00DB421B"/>
    <w:rsid w:val="00DB52B9"/>
    <w:rsid w:val="00DB7364"/>
    <w:rsid w:val="00DC0BD7"/>
    <w:rsid w:val="00DC1034"/>
    <w:rsid w:val="00DC2835"/>
    <w:rsid w:val="00DC2D84"/>
    <w:rsid w:val="00DC3733"/>
    <w:rsid w:val="00DC4F87"/>
    <w:rsid w:val="00DC508A"/>
    <w:rsid w:val="00DC5869"/>
    <w:rsid w:val="00DC60EF"/>
    <w:rsid w:val="00DC7464"/>
    <w:rsid w:val="00DC74AF"/>
    <w:rsid w:val="00DC7B6A"/>
    <w:rsid w:val="00DC7CAC"/>
    <w:rsid w:val="00DD1A1B"/>
    <w:rsid w:val="00DD2748"/>
    <w:rsid w:val="00DD353D"/>
    <w:rsid w:val="00DD3A32"/>
    <w:rsid w:val="00DD3F0D"/>
    <w:rsid w:val="00DD4097"/>
    <w:rsid w:val="00DD5281"/>
    <w:rsid w:val="00DD7E5D"/>
    <w:rsid w:val="00DE0FF9"/>
    <w:rsid w:val="00DE14BB"/>
    <w:rsid w:val="00DE2E8F"/>
    <w:rsid w:val="00DE3083"/>
    <w:rsid w:val="00DE4AE9"/>
    <w:rsid w:val="00DE4BEF"/>
    <w:rsid w:val="00DE65DF"/>
    <w:rsid w:val="00DE7CB6"/>
    <w:rsid w:val="00DE7CD9"/>
    <w:rsid w:val="00DF18C6"/>
    <w:rsid w:val="00DF3D03"/>
    <w:rsid w:val="00DF424B"/>
    <w:rsid w:val="00DF4D64"/>
    <w:rsid w:val="00DF4FC7"/>
    <w:rsid w:val="00DF583F"/>
    <w:rsid w:val="00DF678E"/>
    <w:rsid w:val="00DF72DC"/>
    <w:rsid w:val="00E014EA"/>
    <w:rsid w:val="00E022A7"/>
    <w:rsid w:val="00E03190"/>
    <w:rsid w:val="00E04242"/>
    <w:rsid w:val="00E044B6"/>
    <w:rsid w:val="00E062C8"/>
    <w:rsid w:val="00E076F7"/>
    <w:rsid w:val="00E07765"/>
    <w:rsid w:val="00E103DE"/>
    <w:rsid w:val="00E10E0B"/>
    <w:rsid w:val="00E11297"/>
    <w:rsid w:val="00E1156C"/>
    <w:rsid w:val="00E11752"/>
    <w:rsid w:val="00E147D2"/>
    <w:rsid w:val="00E1593B"/>
    <w:rsid w:val="00E1630C"/>
    <w:rsid w:val="00E20689"/>
    <w:rsid w:val="00E23034"/>
    <w:rsid w:val="00E240FB"/>
    <w:rsid w:val="00E243F8"/>
    <w:rsid w:val="00E24A99"/>
    <w:rsid w:val="00E25A58"/>
    <w:rsid w:val="00E25C61"/>
    <w:rsid w:val="00E26639"/>
    <w:rsid w:val="00E26A39"/>
    <w:rsid w:val="00E30121"/>
    <w:rsid w:val="00E30CAD"/>
    <w:rsid w:val="00E3460E"/>
    <w:rsid w:val="00E354E2"/>
    <w:rsid w:val="00E35AAC"/>
    <w:rsid w:val="00E36D44"/>
    <w:rsid w:val="00E41E23"/>
    <w:rsid w:val="00E425A6"/>
    <w:rsid w:val="00E43005"/>
    <w:rsid w:val="00E432C5"/>
    <w:rsid w:val="00E4343F"/>
    <w:rsid w:val="00E43E3F"/>
    <w:rsid w:val="00E45585"/>
    <w:rsid w:val="00E46FF3"/>
    <w:rsid w:val="00E47168"/>
    <w:rsid w:val="00E47A12"/>
    <w:rsid w:val="00E519BF"/>
    <w:rsid w:val="00E53175"/>
    <w:rsid w:val="00E531BE"/>
    <w:rsid w:val="00E54999"/>
    <w:rsid w:val="00E54C16"/>
    <w:rsid w:val="00E5647E"/>
    <w:rsid w:val="00E567A2"/>
    <w:rsid w:val="00E61D19"/>
    <w:rsid w:val="00E6202B"/>
    <w:rsid w:val="00E62EDF"/>
    <w:rsid w:val="00E6374B"/>
    <w:rsid w:val="00E64B29"/>
    <w:rsid w:val="00E65AFB"/>
    <w:rsid w:val="00E66112"/>
    <w:rsid w:val="00E66F4A"/>
    <w:rsid w:val="00E70D3E"/>
    <w:rsid w:val="00E769B3"/>
    <w:rsid w:val="00E7749C"/>
    <w:rsid w:val="00E801F3"/>
    <w:rsid w:val="00E813A8"/>
    <w:rsid w:val="00E83791"/>
    <w:rsid w:val="00E83EE5"/>
    <w:rsid w:val="00E841A8"/>
    <w:rsid w:val="00E844B7"/>
    <w:rsid w:val="00E847FD"/>
    <w:rsid w:val="00E8564C"/>
    <w:rsid w:val="00E856D9"/>
    <w:rsid w:val="00E85BC0"/>
    <w:rsid w:val="00E86538"/>
    <w:rsid w:val="00E865F8"/>
    <w:rsid w:val="00E906AB"/>
    <w:rsid w:val="00E9070D"/>
    <w:rsid w:val="00E91047"/>
    <w:rsid w:val="00E94CD7"/>
    <w:rsid w:val="00E960AF"/>
    <w:rsid w:val="00E963F6"/>
    <w:rsid w:val="00E96BC0"/>
    <w:rsid w:val="00EA0400"/>
    <w:rsid w:val="00EA05FA"/>
    <w:rsid w:val="00EA10D0"/>
    <w:rsid w:val="00EA1680"/>
    <w:rsid w:val="00EA7EC1"/>
    <w:rsid w:val="00EB0004"/>
    <w:rsid w:val="00EB00E7"/>
    <w:rsid w:val="00EB0CE2"/>
    <w:rsid w:val="00EB0CFD"/>
    <w:rsid w:val="00EB10FD"/>
    <w:rsid w:val="00EB1545"/>
    <w:rsid w:val="00EB1D5B"/>
    <w:rsid w:val="00EB3083"/>
    <w:rsid w:val="00EB751E"/>
    <w:rsid w:val="00EB77EB"/>
    <w:rsid w:val="00EC072A"/>
    <w:rsid w:val="00EC2A91"/>
    <w:rsid w:val="00EC4A18"/>
    <w:rsid w:val="00EC5581"/>
    <w:rsid w:val="00EC5997"/>
    <w:rsid w:val="00EC6632"/>
    <w:rsid w:val="00EC789D"/>
    <w:rsid w:val="00EC7C6E"/>
    <w:rsid w:val="00ED16AA"/>
    <w:rsid w:val="00ED3039"/>
    <w:rsid w:val="00ED4578"/>
    <w:rsid w:val="00ED5A23"/>
    <w:rsid w:val="00ED6468"/>
    <w:rsid w:val="00ED72E6"/>
    <w:rsid w:val="00ED7825"/>
    <w:rsid w:val="00EE09B5"/>
    <w:rsid w:val="00EE2268"/>
    <w:rsid w:val="00EE2A6B"/>
    <w:rsid w:val="00EE339C"/>
    <w:rsid w:val="00EE39BA"/>
    <w:rsid w:val="00EE5674"/>
    <w:rsid w:val="00EE5D51"/>
    <w:rsid w:val="00EE6025"/>
    <w:rsid w:val="00EE6DF6"/>
    <w:rsid w:val="00EF06D3"/>
    <w:rsid w:val="00EF1B9E"/>
    <w:rsid w:val="00EF4226"/>
    <w:rsid w:val="00EF7273"/>
    <w:rsid w:val="00F002B6"/>
    <w:rsid w:val="00F02A56"/>
    <w:rsid w:val="00F03A5B"/>
    <w:rsid w:val="00F0475A"/>
    <w:rsid w:val="00F06AF3"/>
    <w:rsid w:val="00F06E1C"/>
    <w:rsid w:val="00F07F75"/>
    <w:rsid w:val="00F10057"/>
    <w:rsid w:val="00F12802"/>
    <w:rsid w:val="00F129D0"/>
    <w:rsid w:val="00F12C72"/>
    <w:rsid w:val="00F13AB1"/>
    <w:rsid w:val="00F15966"/>
    <w:rsid w:val="00F15D7F"/>
    <w:rsid w:val="00F16980"/>
    <w:rsid w:val="00F20544"/>
    <w:rsid w:val="00F20F16"/>
    <w:rsid w:val="00F20F97"/>
    <w:rsid w:val="00F22CB1"/>
    <w:rsid w:val="00F23822"/>
    <w:rsid w:val="00F2541C"/>
    <w:rsid w:val="00F2666A"/>
    <w:rsid w:val="00F26A8F"/>
    <w:rsid w:val="00F304DA"/>
    <w:rsid w:val="00F30BE6"/>
    <w:rsid w:val="00F31461"/>
    <w:rsid w:val="00F322FF"/>
    <w:rsid w:val="00F32740"/>
    <w:rsid w:val="00F342C2"/>
    <w:rsid w:val="00F3635D"/>
    <w:rsid w:val="00F36AE8"/>
    <w:rsid w:val="00F374C5"/>
    <w:rsid w:val="00F37808"/>
    <w:rsid w:val="00F37D92"/>
    <w:rsid w:val="00F42120"/>
    <w:rsid w:val="00F42326"/>
    <w:rsid w:val="00F43279"/>
    <w:rsid w:val="00F43AD6"/>
    <w:rsid w:val="00F44134"/>
    <w:rsid w:val="00F44F06"/>
    <w:rsid w:val="00F45B8E"/>
    <w:rsid w:val="00F46FFD"/>
    <w:rsid w:val="00F47F3B"/>
    <w:rsid w:val="00F527B9"/>
    <w:rsid w:val="00F52918"/>
    <w:rsid w:val="00F554F2"/>
    <w:rsid w:val="00F56E40"/>
    <w:rsid w:val="00F56E48"/>
    <w:rsid w:val="00F572A5"/>
    <w:rsid w:val="00F601AB"/>
    <w:rsid w:val="00F60BEF"/>
    <w:rsid w:val="00F64269"/>
    <w:rsid w:val="00F643B5"/>
    <w:rsid w:val="00F65113"/>
    <w:rsid w:val="00F661BF"/>
    <w:rsid w:val="00F706A5"/>
    <w:rsid w:val="00F71B8F"/>
    <w:rsid w:val="00F75404"/>
    <w:rsid w:val="00F75B30"/>
    <w:rsid w:val="00F7664D"/>
    <w:rsid w:val="00F84EF9"/>
    <w:rsid w:val="00F85EBB"/>
    <w:rsid w:val="00F86118"/>
    <w:rsid w:val="00F874D9"/>
    <w:rsid w:val="00F909ED"/>
    <w:rsid w:val="00F90DEC"/>
    <w:rsid w:val="00F91ADE"/>
    <w:rsid w:val="00F9236E"/>
    <w:rsid w:val="00F94F94"/>
    <w:rsid w:val="00F97576"/>
    <w:rsid w:val="00F9796A"/>
    <w:rsid w:val="00F9796D"/>
    <w:rsid w:val="00FA00CB"/>
    <w:rsid w:val="00FA0C6F"/>
    <w:rsid w:val="00FA1143"/>
    <w:rsid w:val="00FA11D8"/>
    <w:rsid w:val="00FA1CCB"/>
    <w:rsid w:val="00FA1E47"/>
    <w:rsid w:val="00FA3637"/>
    <w:rsid w:val="00FA39F7"/>
    <w:rsid w:val="00FA3B5B"/>
    <w:rsid w:val="00FA437E"/>
    <w:rsid w:val="00FA4BB2"/>
    <w:rsid w:val="00FA57FD"/>
    <w:rsid w:val="00FA6711"/>
    <w:rsid w:val="00FA74A5"/>
    <w:rsid w:val="00FA7587"/>
    <w:rsid w:val="00FB048D"/>
    <w:rsid w:val="00FB081F"/>
    <w:rsid w:val="00FB0AF3"/>
    <w:rsid w:val="00FB2030"/>
    <w:rsid w:val="00FB2333"/>
    <w:rsid w:val="00FB3481"/>
    <w:rsid w:val="00FB41A0"/>
    <w:rsid w:val="00FB474B"/>
    <w:rsid w:val="00FB4C7E"/>
    <w:rsid w:val="00FB4E59"/>
    <w:rsid w:val="00FB73B8"/>
    <w:rsid w:val="00FC068D"/>
    <w:rsid w:val="00FC0DDF"/>
    <w:rsid w:val="00FC1559"/>
    <w:rsid w:val="00FC1E62"/>
    <w:rsid w:val="00FC224E"/>
    <w:rsid w:val="00FC2A8B"/>
    <w:rsid w:val="00FC3712"/>
    <w:rsid w:val="00FC3CA1"/>
    <w:rsid w:val="00FC4875"/>
    <w:rsid w:val="00FC6498"/>
    <w:rsid w:val="00FC64C2"/>
    <w:rsid w:val="00FC66F5"/>
    <w:rsid w:val="00FC6EA2"/>
    <w:rsid w:val="00FC74A1"/>
    <w:rsid w:val="00FC7721"/>
    <w:rsid w:val="00FD14B2"/>
    <w:rsid w:val="00FD15AB"/>
    <w:rsid w:val="00FD176F"/>
    <w:rsid w:val="00FD1E12"/>
    <w:rsid w:val="00FD210A"/>
    <w:rsid w:val="00FD2974"/>
    <w:rsid w:val="00FD45C1"/>
    <w:rsid w:val="00FD48D7"/>
    <w:rsid w:val="00FD5267"/>
    <w:rsid w:val="00FD54D5"/>
    <w:rsid w:val="00FD5ABA"/>
    <w:rsid w:val="00FE2308"/>
    <w:rsid w:val="00FE3142"/>
    <w:rsid w:val="00FE52DC"/>
    <w:rsid w:val="00FE5F07"/>
    <w:rsid w:val="00FE6F58"/>
    <w:rsid w:val="00FE7C6D"/>
    <w:rsid w:val="00FF0191"/>
    <w:rsid w:val="00FF0FAF"/>
    <w:rsid w:val="00FF1A0C"/>
    <w:rsid w:val="00FF5A2F"/>
    <w:rsid w:val="00FF6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0D8C2"/>
  <w15:docId w15:val="{4060B1AE-936B-49BA-BEB9-02BE19F5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CCA"/>
    <w:rPr>
      <w:rFonts w:ascii="Calibri" w:eastAsia="Calibri" w:hAnsi="Calibri" w:cs="Times New Roman"/>
      <w:lang w:val="lt-LT" w:eastAsia="en-US"/>
    </w:rPr>
  </w:style>
  <w:style w:type="paragraph" w:styleId="Heading1">
    <w:name w:val="heading 1"/>
    <w:aliases w:val=" Diagrama,Diagrama,Headline 1,h1,Hoofdstuk,Section Heading,A MAJOR/BOLD,Heading 1 CFMU,Para 1,l1,Head 1 (Chapter heading),Head 1,Head 11,Head 12,Head 111,Head 13,Head 112,Head 14,Head 113,Head 15,Head 114,Head 16,Head 115,Head 17,Head 116,H1"/>
    <w:basedOn w:val="Normal"/>
    <w:next w:val="Normal"/>
    <w:link w:val="Heading1Char"/>
    <w:uiPriority w:val="99"/>
    <w:qFormat/>
    <w:rsid w:val="00F60BEF"/>
    <w:pPr>
      <w:keepNext/>
      <w:numPr>
        <w:numId w:val="1"/>
      </w:numPr>
      <w:spacing w:before="360" w:after="360" w:line="240" w:lineRule="auto"/>
      <w:jc w:val="center"/>
      <w:outlineLvl w:val="0"/>
    </w:pPr>
    <w:rPr>
      <w:rFonts w:ascii="Times New Roman" w:hAnsi="Times New Roman"/>
      <w:sz w:val="28"/>
      <w:lang w:val="x-none" w:eastAsia="x-none"/>
    </w:rPr>
  </w:style>
  <w:style w:type="paragraph" w:styleId="Heading2">
    <w:name w:val="heading 2"/>
    <w:aliases w:val="Title Header2,Antraštė 2 Diagrama1,Antraštė 2 Diagrama Diagrama,Diagrama15 Diagrama Diagrama,Diagrama15 Diagrama1"/>
    <w:basedOn w:val="Normal"/>
    <w:next w:val="Normal"/>
    <w:link w:val="Heading2Char"/>
    <w:uiPriority w:val="99"/>
    <w:qFormat/>
    <w:rsid w:val="00F60BEF"/>
    <w:pPr>
      <w:numPr>
        <w:ilvl w:val="1"/>
        <w:numId w:val="1"/>
      </w:numPr>
      <w:spacing w:after="0" w:line="240" w:lineRule="auto"/>
      <w:jc w:val="both"/>
      <w:outlineLvl w:val="1"/>
    </w:pPr>
    <w:rPr>
      <w:rFonts w:ascii="Times New Roman" w:eastAsia="Times New Roman" w:hAnsi="Times New Roman"/>
      <w:sz w:val="24"/>
      <w:szCs w:val="20"/>
      <w:lang w:val="x-none" w:eastAsia="x-none"/>
    </w:rPr>
  </w:style>
  <w:style w:type="paragraph" w:styleId="Heading3">
    <w:name w:val="heading 3"/>
    <w:aliases w:val=" Diagrama14,Section Header3,Sub-Clause Paragraph,H3,H31,H32,H33,H311,H321,H34,H312,H322,H35,H313,H323,H36,H37,H314,H324,H38,H315,H325,H39,H316,H326,H331,H3111,H3211,H341,H3121,H3221,H351,H3131,H3231,H361,H371,H3141,H3241,H381,H3151,H3251,punk"/>
    <w:basedOn w:val="Normal"/>
    <w:next w:val="Normal"/>
    <w:link w:val="Heading3Char"/>
    <w:uiPriority w:val="99"/>
    <w:qFormat/>
    <w:rsid w:val="00F60BEF"/>
    <w:pPr>
      <w:keepNext/>
      <w:numPr>
        <w:ilvl w:val="2"/>
        <w:numId w:val="1"/>
      </w:numPr>
      <w:spacing w:after="0" w:line="240" w:lineRule="auto"/>
      <w:jc w:val="both"/>
      <w:outlineLvl w:val="2"/>
    </w:pPr>
    <w:rPr>
      <w:rFonts w:ascii="Times New Roman" w:eastAsia="Times New Roman" w:hAnsi="Times New Roman"/>
      <w:sz w:val="24"/>
      <w:szCs w:val="20"/>
      <w:lang w:val="x-none" w:eastAsia="x-none"/>
    </w:rPr>
  </w:style>
  <w:style w:type="paragraph" w:styleId="Heading4">
    <w:name w:val="heading 4"/>
    <w:aliases w:val="Heading 4 Char Char Char Char,Heading 4 Char Char Char Char Char, Sub-Clause Sub-paragraph,Sub-Clause Sub-paragraph,hd4,H4,4,Propos,DNV-H4,h4,h4 sub sub heading,Sub Sub Paragraph,Heading 4 CFMU,Para 4,chapitre 1.1.1.1,Contrat 4,Sub-paragraph"/>
    <w:basedOn w:val="Normal"/>
    <w:next w:val="Normal"/>
    <w:link w:val="Heading4Char"/>
    <w:uiPriority w:val="99"/>
    <w:qFormat/>
    <w:rsid w:val="00F60BEF"/>
    <w:pPr>
      <w:keepNext/>
      <w:numPr>
        <w:ilvl w:val="3"/>
        <w:numId w:val="1"/>
      </w:numPr>
      <w:spacing w:after="0" w:line="240" w:lineRule="auto"/>
      <w:outlineLvl w:val="3"/>
    </w:pPr>
    <w:rPr>
      <w:rFonts w:ascii="Times New Roman" w:eastAsia="Times New Roman" w:hAnsi="Times New Roman"/>
      <w:b/>
      <w:sz w:val="44"/>
      <w:szCs w:val="20"/>
      <w:lang w:val="x-none" w:eastAsia="x-none"/>
    </w:rPr>
  </w:style>
  <w:style w:type="paragraph" w:styleId="Heading5">
    <w:name w:val="heading 5"/>
    <w:aliases w:val="Heading 5 CFMU,Para 5,h5,H5,Heading 5(war),DNV-H5,Block Label"/>
    <w:basedOn w:val="Normal"/>
    <w:next w:val="Normal"/>
    <w:link w:val="Heading5Char"/>
    <w:uiPriority w:val="99"/>
    <w:qFormat/>
    <w:rsid w:val="00F60BEF"/>
    <w:pPr>
      <w:keepNext/>
      <w:numPr>
        <w:ilvl w:val="4"/>
        <w:numId w:val="1"/>
      </w:numPr>
      <w:spacing w:after="0" w:line="240" w:lineRule="auto"/>
      <w:outlineLvl w:val="4"/>
    </w:pPr>
    <w:rPr>
      <w:rFonts w:ascii="Times New Roman" w:eastAsia="Times New Roman" w:hAnsi="Times New Roman"/>
      <w:b/>
      <w:sz w:val="40"/>
      <w:szCs w:val="20"/>
      <w:lang w:val="x-none" w:eastAsia="x-none"/>
    </w:rPr>
  </w:style>
  <w:style w:type="paragraph" w:styleId="Heading6">
    <w:name w:val="heading 6"/>
    <w:basedOn w:val="Normal"/>
    <w:next w:val="Normal"/>
    <w:link w:val="Heading6Char"/>
    <w:uiPriority w:val="99"/>
    <w:qFormat/>
    <w:rsid w:val="00F60BEF"/>
    <w:pPr>
      <w:keepNext/>
      <w:numPr>
        <w:ilvl w:val="5"/>
        <w:numId w:val="1"/>
      </w:numPr>
      <w:spacing w:after="0" w:line="240" w:lineRule="auto"/>
      <w:outlineLvl w:val="5"/>
    </w:pPr>
    <w:rPr>
      <w:rFonts w:ascii="Times New Roman" w:eastAsia="Times New Roman" w:hAnsi="Times New Roman"/>
      <w:b/>
      <w:sz w:val="36"/>
      <w:szCs w:val="20"/>
      <w:lang w:val="x-none" w:eastAsia="x-none"/>
    </w:rPr>
  </w:style>
  <w:style w:type="paragraph" w:styleId="Heading7">
    <w:name w:val="heading 7"/>
    <w:basedOn w:val="Normal"/>
    <w:next w:val="Normal"/>
    <w:link w:val="Heading7Char"/>
    <w:uiPriority w:val="99"/>
    <w:qFormat/>
    <w:rsid w:val="00F60BEF"/>
    <w:pPr>
      <w:keepNext/>
      <w:numPr>
        <w:ilvl w:val="6"/>
        <w:numId w:val="1"/>
      </w:numPr>
      <w:spacing w:after="0" w:line="240" w:lineRule="auto"/>
      <w:outlineLvl w:val="6"/>
    </w:pPr>
    <w:rPr>
      <w:rFonts w:ascii="Times New Roman" w:eastAsia="Times New Roman" w:hAnsi="Times New Roman"/>
      <w:sz w:val="48"/>
      <w:szCs w:val="20"/>
      <w:lang w:val="x-none" w:eastAsia="x-none"/>
    </w:rPr>
  </w:style>
  <w:style w:type="paragraph" w:styleId="Heading8">
    <w:name w:val="heading 8"/>
    <w:basedOn w:val="Normal"/>
    <w:next w:val="Normal"/>
    <w:link w:val="Heading8Char"/>
    <w:uiPriority w:val="99"/>
    <w:qFormat/>
    <w:rsid w:val="00F60BEF"/>
    <w:pPr>
      <w:keepNext/>
      <w:numPr>
        <w:ilvl w:val="7"/>
        <w:numId w:val="1"/>
      </w:numPr>
      <w:spacing w:after="0" w:line="240" w:lineRule="auto"/>
      <w:outlineLvl w:val="7"/>
    </w:pPr>
    <w:rPr>
      <w:rFonts w:ascii="Times New Roman" w:eastAsia="Times New Roman" w:hAnsi="Times New Roman"/>
      <w:b/>
      <w:sz w:val="18"/>
      <w:szCs w:val="20"/>
      <w:lang w:val="x-none" w:eastAsia="x-none"/>
    </w:rPr>
  </w:style>
  <w:style w:type="paragraph" w:styleId="Heading9">
    <w:name w:val="heading 9"/>
    <w:basedOn w:val="Normal"/>
    <w:next w:val="Normal"/>
    <w:link w:val="Heading9Char"/>
    <w:uiPriority w:val="99"/>
    <w:qFormat/>
    <w:rsid w:val="00F60BEF"/>
    <w:pPr>
      <w:keepNext/>
      <w:numPr>
        <w:ilvl w:val="8"/>
        <w:numId w:val="1"/>
      </w:numPr>
      <w:spacing w:after="0" w:line="240" w:lineRule="auto"/>
      <w:outlineLvl w:val="8"/>
    </w:pPr>
    <w:rPr>
      <w:rFonts w:ascii="Times New Roman" w:eastAsia="Times New Roman" w:hAnsi="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3CCA"/>
    <w:rPr>
      <w:rFonts w:ascii="Times New Roman" w:hAnsi="Times New Roman" w:cs="Times New Roman" w:hint="default"/>
      <w:color w:val="0000FF"/>
      <w:u w:val="single"/>
    </w:rPr>
  </w:style>
  <w:style w:type="paragraph" w:styleId="NoSpacing">
    <w:name w:val="No Spacing"/>
    <w:uiPriority w:val="1"/>
    <w:qFormat/>
    <w:rsid w:val="00233CCA"/>
    <w:pPr>
      <w:spacing w:after="0" w:line="240" w:lineRule="auto"/>
    </w:pPr>
    <w:rPr>
      <w:rFonts w:ascii="Times New Roman" w:eastAsia="Calibri" w:hAnsi="Times New Roman" w:cs="Times New Roman"/>
      <w:sz w:val="24"/>
      <w:lang w:val="lt-LT" w:eastAsia="en-US"/>
    </w:rPr>
  </w:style>
  <w:style w:type="character" w:customStyle="1" w:styleId="ListParagraphChar">
    <w:name w:val="List Paragraph Char"/>
    <w:aliases w:val="List Paragraph21 Char,List Paragraph1 Char,Lentele Char,List Paragraph2 Char,Table of contents numbered Char,Bullet EY Char,ERP-List Paragraph Char,List Paragraph11 Char,Numbering Char,List Paragraph22 Char,List Paragraph Red Char"/>
    <w:link w:val="ListParagraph"/>
    <w:uiPriority w:val="34"/>
    <w:qFormat/>
    <w:locked/>
    <w:rsid w:val="00233CCA"/>
    <w:rPr>
      <w:lang w:val="lt-LT" w:eastAsia="en-US"/>
    </w:rPr>
  </w:style>
  <w:style w:type="paragraph" w:styleId="ListParagraph">
    <w:name w:val="List Paragraph"/>
    <w:aliases w:val="List Paragraph21,List Paragraph1,Lentele,List Paragraph2,Table of contents numbered,Bullet EY,ERP-List Paragraph,List Paragraph11,Numbering,List Paragraph22,List Paragraph Red,Paragraph,List Paragraph111,Sąrašo pastraipa.Bullet,List L1"/>
    <w:basedOn w:val="Normal"/>
    <w:link w:val="ListParagraphChar"/>
    <w:uiPriority w:val="34"/>
    <w:qFormat/>
    <w:rsid w:val="00233CCA"/>
    <w:pPr>
      <w:ind w:left="720"/>
      <w:contextualSpacing/>
    </w:pPr>
    <w:rPr>
      <w:rFonts w:asciiTheme="minorHAnsi" w:eastAsiaTheme="minorEastAsia" w:hAnsiTheme="minorHAnsi" w:cstheme="minorBidi"/>
    </w:rPr>
  </w:style>
  <w:style w:type="paragraph" w:customStyle="1" w:styleId="western">
    <w:name w:val="western"/>
    <w:basedOn w:val="Normal"/>
    <w:uiPriority w:val="99"/>
    <w:rsid w:val="00233CCA"/>
    <w:pPr>
      <w:tabs>
        <w:tab w:val="num" w:pos="540"/>
      </w:tabs>
      <w:spacing w:after="0" w:line="240" w:lineRule="auto"/>
      <w:ind w:left="540" w:hanging="180"/>
      <w:jc w:val="both"/>
    </w:pPr>
    <w:rPr>
      <w:rFonts w:ascii="Times New Roman" w:hAnsi="Times New Roman"/>
      <w:sz w:val="24"/>
      <w:szCs w:val="24"/>
      <w:lang w:val="en-US"/>
    </w:rPr>
  </w:style>
  <w:style w:type="character" w:styleId="CommentReference">
    <w:name w:val="annotation reference"/>
    <w:basedOn w:val="DefaultParagraphFont"/>
    <w:uiPriority w:val="99"/>
    <w:semiHidden/>
    <w:unhideWhenUsed/>
    <w:rsid w:val="002D4638"/>
    <w:rPr>
      <w:sz w:val="16"/>
      <w:szCs w:val="16"/>
    </w:rPr>
  </w:style>
  <w:style w:type="paragraph" w:styleId="CommentText">
    <w:name w:val="annotation text"/>
    <w:basedOn w:val="Normal"/>
    <w:link w:val="CommentTextChar"/>
    <w:uiPriority w:val="99"/>
    <w:unhideWhenUsed/>
    <w:rsid w:val="002D4638"/>
    <w:pPr>
      <w:spacing w:line="240" w:lineRule="auto"/>
    </w:pPr>
    <w:rPr>
      <w:sz w:val="20"/>
      <w:szCs w:val="20"/>
    </w:rPr>
  </w:style>
  <w:style w:type="character" w:customStyle="1" w:styleId="CommentTextChar">
    <w:name w:val="Comment Text Char"/>
    <w:basedOn w:val="DefaultParagraphFont"/>
    <w:link w:val="CommentText"/>
    <w:uiPriority w:val="99"/>
    <w:rsid w:val="002D4638"/>
    <w:rPr>
      <w:rFonts w:ascii="Calibri" w:eastAsia="Calibri" w:hAnsi="Calibri" w:cs="Times New Roman"/>
      <w:sz w:val="20"/>
      <w:szCs w:val="20"/>
      <w:lang w:val="lt-LT" w:eastAsia="en-US"/>
    </w:rPr>
  </w:style>
  <w:style w:type="paragraph" w:styleId="CommentSubject">
    <w:name w:val="annotation subject"/>
    <w:basedOn w:val="CommentText"/>
    <w:next w:val="CommentText"/>
    <w:link w:val="CommentSubjectChar"/>
    <w:uiPriority w:val="99"/>
    <w:semiHidden/>
    <w:unhideWhenUsed/>
    <w:rsid w:val="002D4638"/>
    <w:rPr>
      <w:b/>
      <w:bCs/>
    </w:rPr>
  </w:style>
  <w:style w:type="character" w:customStyle="1" w:styleId="CommentSubjectChar">
    <w:name w:val="Comment Subject Char"/>
    <w:basedOn w:val="CommentTextChar"/>
    <w:link w:val="CommentSubject"/>
    <w:uiPriority w:val="99"/>
    <w:semiHidden/>
    <w:rsid w:val="002D4638"/>
    <w:rPr>
      <w:rFonts w:ascii="Calibri" w:eastAsia="Calibri" w:hAnsi="Calibri" w:cs="Times New Roman"/>
      <w:b/>
      <w:bCs/>
      <w:sz w:val="20"/>
      <w:szCs w:val="20"/>
      <w:lang w:val="lt-LT" w:eastAsia="en-US"/>
    </w:rPr>
  </w:style>
  <w:style w:type="paragraph" w:styleId="BalloonText">
    <w:name w:val="Balloon Text"/>
    <w:basedOn w:val="Normal"/>
    <w:link w:val="BalloonTextChar"/>
    <w:uiPriority w:val="99"/>
    <w:semiHidden/>
    <w:unhideWhenUsed/>
    <w:rsid w:val="002D4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638"/>
    <w:rPr>
      <w:rFonts w:ascii="Tahoma" w:eastAsia="Calibri" w:hAnsi="Tahoma" w:cs="Tahoma"/>
      <w:sz w:val="16"/>
      <w:szCs w:val="16"/>
      <w:lang w:val="lt-LT" w:eastAsia="en-US"/>
    </w:rPr>
  </w:style>
  <w:style w:type="character" w:customStyle="1" w:styleId="FontStyle50">
    <w:name w:val="Font Style50"/>
    <w:uiPriority w:val="99"/>
    <w:rsid w:val="00013B19"/>
    <w:rPr>
      <w:rFonts w:ascii="Times New Roman" w:hAnsi="Times New Roman" w:cs="Times New Roman"/>
      <w:sz w:val="22"/>
      <w:szCs w:val="22"/>
    </w:rPr>
  </w:style>
  <w:style w:type="character" w:customStyle="1" w:styleId="Heading1Char">
    <w:name w:val="Heading 1 Char"/>
    <w:aliases w:val=" Diagrama Char,Diagrama Char,Headline 1 Char,h1 Char,Hoofdstuk Char,Section Heading Char,A MAJOR/BOLD Char,Heading 1 CFMU Char,Para 1 Char,l1 Char,Head 1 (Chapter heading) Char,Head 1 Char,Head 11 Char,Head 12 Char,Head 111 Char,H1 Char"/>
    <w:basedOn w:val="DefaultParagraphFont"/>
    <w:link w:val="Heading1"/>
    <w:uiPriority w:val="99"/>
    <w:rsid w:val="00F60BEF"/>
    <w:rPr>
      <w:rFonts w:ascii="Times New Roman" w:eastAsia="Calibri" w:hAnsi="Times New Roman" w:cs="Times New Roman"/>
      <w:sz w:val="28"/>
      <w:lang w:val="x-none" w:eastAsia="x-none"/>
    </w:rPr>
  </w:style>
  <w:style w:type="character" w:customStyle="1" w:styleId="Heading2Char">
    <w:name w:val="Heading 2 Char"/>
    <w:aliases w:val="Title Header2 Char,Antraštė 2 Diagrama1 Char,Antraštė 2 Diagrama Diagrama Char,Diagrama15 Diagrama Diagrama Char,Diagrama15 Diagrama1 Char"/>
    <w:basedOn w:val="DefaultParagraphFont"/>
    <w:link w:val="Heading2"/>
    <w:uiPriority w:val="99"/>
    <w:rsid w:val="00F60BEF"/>
    <w:rPr>
      <w:rFonts w:ascii="Times New Roman" w:eastAsia="Times New Roman" w:hAnsi="Times New Roman" w:cs="Times New Roman"/>
      <w:sz w:val="24"/>
      <w:szCs w:val="20"/>
      <w:lang w:val="x-none" w:eastAsia="x-none"/>
    </w:rPr>
  </w:style>
  <w:style w:type="character" w:customStyle="1" w:styleId="Heading3Char">
    <w:name w:val="Heading 3 Char"/>
    <w:aliases w:val=" Diagrama14 Char,Section Header3 Char,Sub-Clause Paragraph Char,H3 Char,H31 Char,H32 Char,H33 Char,H311 Char,H321 Char,H34 Char,H312 Char,H322 Char,H35 Char,H313 Char,H323 Char,H36 Char,H37 Char,H314 Char,H324 Char,H38 Char,H315 Char"/>
    <w:basedOn w:val="DefaultParagraphFont"/>
    <w:link w:val="Heading3"/>
    <w:uiPriority w:val="99"/>
    <w:rsid w:val="00F60BEF"/>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1,Heading 4 Char Char Char Char Char Char, Sub-Clause Sub-paragraph Char,Sub-Clause Sub-paragraph Char,hd4 Char,H4 Char,4 Char,Propos Char,DNV-H4 Char,h4 Char,h4 sub sub heading Char,Heading 4 CFMU Char"/>
    <w:basedOn w:val="DefaultParagraphFont"/>
    <w:link w:val="Heading4"/>
    <w:uiPriority w:val="99"/>
    <w:rsid w:val="00F60BEF"/>
    <w:rPr>
      <w:rFonts w:ascii="Times New Roman" w:eastAsia="Times New Roman" w:hAnsi="Times New Roman" w:cs="Times New Roman"/>
      <w:b/>
      <w:sz w:val="44"/>
      <w:szCs w:val="20"/>
      <w:lang w:val="x-none" w:eastAsia="x-none"/>
    </w:rPr>
  </w:style>
  <w:style w:type="character" w:customStyle="1" w:styleId="Heading5Char">
    <w:name w:val="Heading 5 Char"/>
    <w:aliases w:val="Heading 5 CFMU Char,Para 5 Char,h5 Char,H5 Char,Heading 5(war) Char,DNV-H5 Char,Block Label Char"/>
    <w:basedOn w:val="DefaultParagraphFont"/>
    <w:link w:val="Heading5"/>
    <w:uiPriority w:val="99"/>
    <w:rsid w:val="00F60BEF"/>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uiPriority w:val="99"/>
    <w:rsid w:val="00F60BEF"/>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uiPriority w:val="99"/>
    <w:rsid w:val="00F60BEF"/>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uiPriority w:val="99"/>
    <w:rsid w:val="00F60BEF"/>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9"/>
    <w:rsid w:val="00F60BEF"/>
    <w:rPr>
      <w:rFonts w:ascii="Times New Roman" w:eastAsia="Times New Roman" w:hAnsi="Times New Roman" w:cs="Times New Roman"/>
      <w:sz w:val="40"/>
      <w:szCs w:val="20"/>
      <w:lang w:val="x-none" w:eastAsia="x-none"/>
    </w:rPr>
  </w:style>
  <w:style w:type="paragraph" w:styleId="Header">
    <w:name w:val="header"/>
    <w:basedOn w:val="Normal"/>
    <w:link w:val="HeaderChar"/>
    <w:uiPriority w:val="99"/>
    <w:unhideWhenUsed/>
    <w:rsid w:val="0083379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3797"/>
    <w:rPr>
      <w:rFonts w:ascii="Calibri" w:eastAsia="Calibri" w:hAnsi="Calibri" w:cs="Times New Roman"/>
      <w:lang w:val="lt-LT" w:eastAsia="en-US"/>
    </w:rPr>
  </w:style>
  <w:style w:type="paragraph" w:styleId="Footer">
    <w:name w:val="footer"/>
    <w:basedOn w:val="Normal"/>
    <w:link w:val="FooterChar"/>
    <w:uiPriority w:val="99"/>
    <w:unhideWhenUsed/>
    <w:rsid w:val="0083379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3797"/>
    <w:rPr>
      <w:rFonts w:ascii="Calibri" w:eastAsia="Calibri" w:hAnsi="Calibri" w:cs="Times New Roman"/>
      <w:lang w:val="lt-LT" w:eastAsia="en-US"/>
    </w:rPr>
  </w:style>
  <w:style w:type="paragraph" w:styleId="NormalWeb">
    <w:name w:val="Normal (Web)"/>
    <w:basedOn w:val="Normal"/>
    <w:uiPriority w:val="99"/>
    <w:unhideWhenUsed/>
    <w:rsid w:val="002238EB"/>
    <w:pPr>
      <w:spacing w:before="100" w:beforeAutospacing="1" w:after="100" w:afterAutospacing="1" w:line="240" w:lineRule="auto"/>
    </w:pPr>
    <w:rPr>
      <w:rFonts w:ascii="Helvetica" w:eastAsia="Times New Roman" w:hAnsi="Helvetica"/>
      <w:color w:val="000000"/>
      <w:sz w:val="21"/>
      <w:szCs w:val="21"/>
      <w:lang w:eastAsia="lt-LT"/>
    </w:rPr>
  </w:style>
  <w:style w:type="paragraph" w:customStyle="1" w:styleId="prastasis12pt">
    <w:name w:val="Įprastasis + 12 pt"/>
    <w:basedOn w:val="Normal"/>
    <w:rsid w:val="003458C3"/>
    <w:pPr>
      <w:spacing w:after="0" w:line="240" w:lineRule="auto"/>
    </w:pPr>
    <w:rPr>
      <w:rFonts w:ascii="Times New Roman" w:eastAsia="Times New Roman" w:hAnsi="Times New Roman"/>
      <w:sz w:val="24"/>
      <w:szCs w:val="24"/>
      <w:lang w:val="en-GB"/>
    </w:rPr>
  </w:style>
  <w:style w:type="character" w:styleId="Strong">
    <w:name w:val="Strong"/>
    <w:basedOn w:val="DefaultParagraphFont"/>
    <w:uiPriority w:val="22"/>
    <w:qFormat/>
    <w:rsid w:val="003458C3"/>
    <w:rPr>
      <w:b/>
      <w:bCs/>
    </w:rPr>
  </w:style>
  <w:style w:type="paragraph" w:customStyle="1" w:styleId="NormalLent">
    <w:name w:val="Normal Lent"/>
    <w:basedOn w:val="Normal"/>
    <w:rsid w:val="00DA0310"/>
    <w:pPr>
      <w:spacing w:after="0" w:line="240" w:lineRule="auto"/>
      <w:jc w:val="both"/>
    </w:pPr>
    <w:rPr>
      <w:rFonts w:ascii="Times New Roman" w:eastAsia="Times New Roman" w:hAnsi="Times New Roman"/>
      <w:sz w:val="24"/>
      <w:szCs w:val="20"/>
      <w:lang w:eastAsia="lt-LT"/>
    </w:rPr>
  </w:style>
  <w:style w:type="character" w:customStyle="1" w:styleId="Bodytext">
    <w:name w:val="Body text_"/>
    <w:basedOn w:val="DefaultParagraphFont"/>
    <w:link w:val="BodyText3"/>
    <w:rsid w:val="009E447E"/>
    <w:rPr>
      <w:rFonts w:ascii="Arial" w:eastAsia="Arial" w:hAnsi="Arial" w:cs="Arial"/>
      <w:sz w:val="18"/>
      <w:szCs w:val="18"/>
      <w:shd w:val="clear" w:color="auto" w:fill="FFFFFF"/>
    </w:rPr>
  </w:style>
  <w:style w:type="paragraph" w:customStyle="1" w:styleId="BodyText3">
    <w:name w:val="Body Text3"/>
    <w:basedOn w:val="Normal"/>
    <w:link w:val="Bodytext"/>
    <w:rsid w:val="009E447E"/>
    <w:pPr>
      <w:widowControl w:val="0"/>
      <w:shd w:val="clear" w:color="auto" w:fill="FFFFFF"/>
      <w:spacing w:after="60" w:line="0" w:lineRule="atLeast"/>
      <w:ind w:hanging="720"/>
      <w:jc w:val="center"/>
    </w:pPr>
    <w:rPr>
      <w:rFonts w:ascii="Arial" w:eastAsia="Arial" w:hAnsi="Arial" w:cs="Arial"/>
      <w:sz w:val="18"/>
      <w:szCs w:val="18"/>
      <w:lang w:val="en-US" w:eastAsia="zh-CN"/>
    </w:rPr>
  </w:style>
  <w:style w:type="paragraph" w:customStyle="1" w:styleId="Betarp1">
    <w:name w:val="Be tarpų1"/>
    <w:qFormat/>
    <w:rsid w:val="009E447E"/>
    <w:pPr>
      <w:spacing w:after="0" w:line="240" w:lineRule="auto"/>
    </w:pPr>
    <w:rPr>
      <w:rFonts w:ascii="Calibri" w:eastAsia="Calibri" w:hAnsi="Calibri" w:cs="Times New Roman"/>
      <w:lang w:eastAsia="en-US"/>
    </w:rPr>
  </w:style>
  <w:style w:type="table" w:styleId="TableGrid">
    <w:name w:val="Table Grid"/>
    <w:basedOn w:val="TableNormal"/>
    <w:uiPriority w:val="39"/>
    <w:rsid w:val="00153D17"/>
    <w:pPr>
      <w:spacing w:after="0" w:line="240" w:lineRule="auto"/>
    </w:pPr>
    <w:rPr>
      <w:rFonts w:eastAsiaTheme="minorHAnsi"/>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1F23"/>
    <w:pPr>
      <w:autoSpaceDE w:val="0"/>
      <w:autoSpaceDN w:val="0"/>
      <w:adjustRightInd w:val="0"/>
      <w:spacing w:after="0" w:line="240" w:lineRule="auto"/>
    </w:pPr>
    <w:rPr>
      <w:rFonts w:ascii="Calibri" w:hAnsi="Calibri" w:cs="Calibri"/>
      <w:color w:val="000000"/>
      <w:sz w:val="24"/>
      <w:szCs w:val="24"/>
      <w:lang w:val="lt-LT"/>
    </w:rPr>
  </w:style>
  <w:style w:type="paragraph" w:customStyle="1" w:styleId="Heading">
    <w:name w:val="Heading"/>
    <w:next w:val="Body2"/>
    <w:rsid w:val="00E5317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en-US"/>
    </w:rPr>
  </w:style>
  <w:style w:type="paragraph" w:customStyle="1" w:styleId="Body2">
    <w:name w:val="Body 2"/>
    <w:rsid w:val="00E5317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US"/>
    </w:rPr>
  </w:style>
  <w:style w:type="character" w:customStyle="1" w:styleId="t198">
    <w:name w:val="t198"/>
    <w:basedOn w:val="DefaultParagraphFont"/>
    <w:rsid w:val="00B40E8A"/>
  </w:style>
  <w:style w:type="character" w:customStyle="1" w:styleId="t199">
    <w:name w:val="t199"/>
    <w:basedOn w:val="DefaultParagraphFont"/>
    <w:rsid w:val="00B40E8A"/>
  </w:style>
  <w:style w:type="paragraph" w:styleId="Revision">
    <w:name w:val="Revision"/>
    <w:hidden/>
    <w:uiPriority w:val="99"/>
    <w:semiHidden/>
    <w:rsid w:val="00B40E8A"/>
    <w:pPr>
      <w:spacing w:after="0" w:line="240" w:lineRule="auto"/>
    </w:pPr>
    <w:rPr>
      <w:rFonts w:ascii="Calibri" w:eastAsia="Calibri" w:hAnsi="Calibri" w:cs="Times New Roman"/>
      <w:lang w:val="lt-LT" w:eastAsia="en-US"/>
    </w:rPr>
  </w:style>
  <w:style w:type="character" w:styleId="FollowedHyperlink">
    <w:name w:val="FollowedHyperlink"/>
    <w:basedOn w:val="DefaultParagraphFont"/>
    <w:uiPriority w:val="99"/>
    <w:semiHidden/>
    <w:unhideWhenUsed/>
    <w:rsid w:val="00702E00"/>
    <w:rPr>
      <w:color w:val="800080" w:themeColor="followedHyperlink"/>
      <w:u w:val="single"/>
    </w:rPr>
  </w:style>
  <w:style w:type="paragraph" w:styleId="PlainText">
    <w:name w:val="Plain Text"/>
    <w:basedOn w:val="Normal"/>
    <w:link w:val="PlainTextChar"/>
    <w:rsid w:val="004445C3"/>
    <w:pPr>
      <w:spacing w:after="0" w:line="240" w:lineRule="auto"/>
    </w:pPr>
    <w:rPr>
      <w:rFonts w:ascii="Courier New" w:hAnsi="Courier New"/>
      <w:sz w:val="24"/>
      <w:szCs w:val="20"/>
    </w:rPr>
  </w:style>
  <w:style w:type="character" w:customStyle="1" w:styleId="PlainTextChar">
    <w:name w:val="Plain Text Char"/>
    <w:basedOn w:val="DefaultParagraphFont"/>
    <w:link w:val="PlainText"/>
    <w:rsid w:val="004445C3"/>
    <w:rPr>
      <w:rFonts w:ascii="Courier New" w:eastAsia="Calibri" w:hAnsi="Courier New" w:cs="Times New Roman"/>
      <w:sz w:val="24"/>
      <w:szCs w:val="20"/>
      <w:lang w:val="lt-LT" w:eastAsia="en-US"/>
    </w:rPr>
  </w:style>
  <w:style w:type="paragraph" w:customStyle="1" w:styleId="body20">
    <w:name w:val="body2"/>
    <w:basedOn w:val="Normal"/>
    <w:rsid w:val="00773EE5"/>
    <w:pPr>
      <w:spacing w:before="204" w:after="204" w:line="240" w:lineRule="auto"/>
    </w:pPr>
    <w:rPr>
      <w:rFonts w:ascii="Times New Roman" w:eastAsia="Times New Roman" w:hAnsi="Times New Roman"/>
      <w:sz w:val="24"/>
      <w:szCs w:val="24"/>
      <w:lang w:eastAsia="lt-LT"/>
    </w:rPr>
  </w:style>
  <w:style w:type="character" w:customStyle="1" w:styleId="t201">
    <w:name w:val="t201"/>
    <w:basedOn w:val="DefaultParagraphFont"/>
    <w:rsid w:val="00773EE5"/>
  </w:style>
  <w:style w:type="character" w:customStyle="1" w:styleId="t202">
    <w:name w:val="t202"/>
    <w:basedOn w:val="DefaultParagraphFont"/>
    <w:rsid w:val="00773EE5"/>
  </w:style>
  <w:style w:type="character" w:customStyle="1" w:styleId="t203">
    <w:name w:val="t203"/>
    <w:basedOn w:val="DefaultParagraphFont"/>
    <w:rsid w:val="00773EE5"/>
  </w:style>
  <w:style w:type="character" w:customStyle="1" w:styleId="t204">
    <w:name w:val="t204"/>
    <w:basedOn w:val="DefaultParagraphFont"/>
    <w:rsid w:val="00773EE5"/>
  </w:style>
  <w:style w:type="character" w:customStyle="1" w:styleId="t205">
    <w:name w:val="t205"/>
    <w:basedOn w:val="DefaultParagraphFont"/>
    <w:rsid w:val="00773EE5"/>
  </w:style>
  <w:style w:type="character" w:customStyle="1" w:styleId="t206">
    <w:name w:val="t206"/>
    <w:basedOn w:val="DefaultParagraphFont"/>
    <w:rsid w:val="00773EE5"/>
  </w:style>
  <w:style w:type="character" w:styleId="UnresolvedMention">
    <w:name w:val="Unresolved Mention"/>
    <w:basedOn w:val="DefaultParagraphFont"/>
    <w:uiPriority w:val="99"/>
    <w:semiHidden/>
    <w:unhideWhenUsed/>
    <w:rsid w:val="00DC5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8052">
      <w:bodyDiv w:val="1"/>
      <w:marLeft w:val="0"/>
      <w:marRight w:val="0"/>
      <w:marTop w:val="0"/>
      <w:marBottom w:val="0"/>
      <w:divBdr>
        <w:top w:val="none" w:sz="0" w:space="0" w:color="auto"/>
        <w:left w:val="none" w:sz="0" w:space="0" w:color="auto"/>
        <w:bottom w:val="none" w:sz="0" w:space="0" w:color="auto"/>
        <w:right w:val="none" w:sz="0" w:space="0" w:color="auto"/>
      </w:divBdr>
    </w:div>
    <w:div w:id="18708055">
      <w:bodyDiv w:val="1"/>
      <w:marLeft w:val="0"/>
      <w:marRight w:val="0"/>
      <w:marTop w:val="0"/>
      <w:marBottom w:val="0"/>
      <w:divBdr>
        <w:top w:val="none" w:sz="0" w:space="0" w:color="auto"/>
        <w:left w:val="none" w:sz="0" w:space="0" w:color="auto"/>
        <w:bottom w:val="none" w:sz="0" w:space="0" w:color="auto"/>
        <w:right w:val="none" w:sz="0" w:space="0" w:color="auto"/>
      </w:divBdr>
    </w:div>
    <w:div w:id="79645616">
      <w:bodyDiv w:val="1"/>
      <w:marLeft w:val="0"/>
      <w:marRight w:val="0"/>
      <w:marTop w:val="0"/>
      <w:marBottom w:val="0"/>
      <w:divBdr>
        <w:top w:val="none" w:sz="0" w:space="0" w:color="auto"/>
        <w:left w:val="none" w:sz="0" w:space="0" w:color="auto"/>
        <w:bottom w:val="none" w:sz="0" w:space="0" w:color="auto"/>
        <w:right w:val="none" w:sz="0" w:space="0" w:color="auto"/>
      </w:divBdr>
      <w:divsChild>
        <w:div w:id="1580946391">
          <w:marLeft w:val="547"/>
          <w:marRight w:val="0"/>
          <w:marTop w:val="120"/>
          <w:marBottom w:val="0"/>
          <w:divBdr>
            <w:top w:val="none" w:sz="0" w:space="0" w:color="auto"/>
            <w:left w:val="none" w:sz="0" w:space="0" w:color="auto"/>
            <w:bottom w:val="none" w:sz="0" w:space="0" w:color="auto"/>
            <w:right w:val="none" w:sz="0" w:space="0" w:color="auto"/>
          </w:divBdr>
        </w:div>
      </w:divsChild>
    </w:div>
    <w:div w:id="103310493">
      <w:bodyDiv w:val="1"/>
      <w:marLeft w:val="0"/>
      <w:marRight w:val="0"/>
      <w:marTop w:val="0"/>
      <w:marBottom w:val="0"/>
      <w:divBdr>
        <w:top w:val="none" w:sz="0" w:space="0" w:color="auto"/>
        <w:left w:val="none" w:sz="0" w:space="0" w:color="auto"/>
        <w:bottom w:val="none" w:sz="0" w:space="0" w:color="auto"/>
        <w:right w:val="none" w:sz="0" w:space="0" w:color="auto"/>
      </w:divBdr>
    </w:div>
    <w:div w:id="174734120">
      <w:bodyDiv w:val="1"/>
      <w:marLeft w:val="0"/>
      <w:marRight w:val="0"/>
      <w:marTop w:val="0"/>
      <w:marBottom w:val="0"/>
      <w:divBdr>
        <w:top w:val="none" w:sz="0" w:space="0" w:color="auto"/>
        <w:left w:val="none" w:sz="0" w:space="0" w:color="auto"/>
        <w:bottom w:val="none" w:sz="0" w:space="0" w:color="auto"/>
        <w:right w:val="none" w:sz="0" w:space="0" w:color="auto"/>
      </w:divBdr>
    </w:div>
    <w:div w:id="222720043">
      <w:bodyDiv w:val="1"/>
      <w:marLeft w:val="0"/>
      <w:marRight w:val="0"/>
      <w:marTop w:val="0"/>
      <w:marBottom w:val="0"/>
      <w:divBdr>
        <w:top w:val="none" w:sz="0" w:space="0" w:color="auto"/>
        <w:left w:val="none" w:sz="0" w:space="0" w:color="auto"/>
        <w:bottom w:val="none" w:sz="0" w:space="0" w:color="auto"/>
        <w:right w:val="none" w:sz="0" w:space="0" w:color="auto"/>
      </w:divBdr>
    </w:div>
    <w:div w:id="246161259">
      <w:bodyDiv w:val="1"/>
      <w:marLeft w:val="0"/>
      <w:marRight w:val="0"/>
      <w:marTop w:val="0"/>
      <w:marBottom w:val="0"/>
      <w:divBdr>
        <w:top w:val="none" w:sz="0" w:space="0" w:color="auto"/>
        <w:left w:val="none" w:sz="0" w:space="0" w:color="auto"/>
        <w:bottom w:val="none" w:sz="0" w:space="0" w:color="auto"/>
        <w:right w:val="none" w:sz="0" w:space="0" w:color="auto"/>
      </w:divBdr>
    </w:div>
    <w:div w:id="264307625">
      <w:bodyDiv w:val="1"/>
      <w:marLeft w:val="0"/>
      <w:marRight w:val="0"/>
      <w:marTop w:val="0"/>
      <w:marBottom w:val="0"/>
      <w:divBdr>
        <w:top w:val="none" w:sz="0" w:space="0" w:color="auto"/>
        <w:left w:val="none" w:sz="0" w:space="0" w:color="auto"/>
        <w:bottom w:val="none" w:sz="0" w:space="0" w:color="auto"/>
        <w:right w:val="none" w:sz="0" w:space="0" w:color="auto"/>
      </w:divBdr>
    </w:div>
    <w:div w:id="286818018">
      <w:bodyDiv w:val="1"/>
      <w:marLeft w:val="0"/>
      <w:marRight w:val="0"/>
      <w:marTop w:val="0"/>
      <w:marBottom w:val="0"/>
      <w:divBdr>
        <w:top w:val="none" w:sz="0" w:space="0" w:color="auto"/>
        <w:left w:val="none" w:sz="0" w:space="0" w:color="auto"/>
        <w:bottom w:val="none" w:sz="0" w:space="0" w:color="auto"/>
        <w:right w:val="none" w:sz="0" w:space="0" w:color="auto"/>
      </w:divBdr>
    </w:div>
    <w:div w:id="362053240">
      <w:bodyDiv w:val="1"/>
      <w:marLeft w:val="0"/>
      <w:marRight w:val="0"/>
      <w:marTop w:val="0"/>
      <w:marBottom w:val="0"/>
      <w:divBdr>
        <w:top w:val="none" w:sz="0" w:space="0" w:color="auto"/>
        <w:left w:val="none" w:sz="0" w:space="0" w:color="auto"/>
        <w:bottom w:val="none" w:sz="0" w:space="0" w:color="auto"/>
        <w:right w:val="none" w:sz="0" w:space="0" w:color="auto"/>
      </w:divBdr>
    </w:div>
    <w:div w:id="495998814">
      <w:bodyDiv w:val="1"/>
      <w:marLeft w:val="0"/>
      <w:marRight w:val="0"/>
      <w:marTop w:val="0"/>
      <w:marBottom w:val="0"/>
      <w:divBdr>
        <w:top w:val="none" w:sz="0" w:space="0" w:color="auto"/>
        <w:left w:val="none" w:sz="0" w:space="0" w:color="auto"/>
        <w:bottom w:val="none" w:sz="0" w:space="0" w:color="auto"/>
        <w:right w:val="none" w:sz="0" w:space="0" w:color="auto"/>
      </w:divBdr>
      <w:divsChild>
        <w:div w:id="1370455543">
          <w:marLeft w:val="547"/>
          <w:marRight w:val="0"/>
          <w:marTop w:val="120"/>
          <w:marBottom w:val="0"/>
          <w:divBdr>
            <w:top w:val="none" w:sz="0" w:space="0" w:color="auto"/>
            <w:left w:val="none" w:sz="0" w:space="0" w:color="auto"/>
            <w:bottom w:val="none" w:sz="0" w:space="0" w:color="auto"/>
            <w:right w:val="none" w:sz="0" w:space="0" w:color="auto"/>
          </w:divBdr>
        </w:div>
      </w:divsChild>
    </w:div>
    <w:div w:id="497231000">
      <w:bodyDiv w:val="1"/>
      <w:marLeft w:val="0"/>
      <w:marRight w:val="0"/>
      <w:marTop w:val="0"/>
      <w:marBottom w:val="0"/>
      <w:divBdr>
        <w:top w:val="none" w:sz="0" w:space="0" w:color="auto"/>
        <w:left w:val="none" w:sz="0" w:space="0" w:color="auto"/>
        <w:bottom w:val="none" w:sz="0" w:space="0" w:color="auto"/>
        <w:right w:val="none" w:sz="0" w:space="0" w:color="auto"/>
      </w:divBdr>
    </w:div>
    <w:div w:id="603920897">
      <w:bodyDiv w:val="1"/>
      <w:marLeft w:val="0"/>
      <w:marRight w:val="0"/>
      <w:marTop w:val="0"/>
      <w:marBottom w:val="0"/>
      <w:divBdr>
        <w:top w:val="none" w:sz="0" w:space="0" w:color="auto"/>
        <w:left w:val="none" w:sz="0" w:space="0" w:color="auto"/>
        <w:bottom w:val="none" w:sz="0" w:space="0" w:color="auto"/>
        <w:right w:val="none" w:sz="0" w:space="0" w:color="auto"/>
      </w:divBdr>
    </w:div>
    <w:div w:id="654840306">
      <w:bodyDiv w:val="1"/>
      <w:marLeft w:val="0"/>
      <w:marRight w:val="0"/>
      <w:marTop w:val="0"/>
      <w:marBottom w:val="0"/>
      <w:divBdr>
        <w:top w:val="none" w:sz="0" w:space="0" w:color="auto"/>
        <w:left w:val="none" w:sz="0" w:space="0" w:color="auto"/>
        <w:bottom w:val="none" w:sz="0" w:space="0" w:color="auto"/>
        <w:right w:val="none" w:sz="0" w:space="0" w:color="auto"/>
      </w:divBdr>
    </w:div>
    <w:div w:id="688798381">
      <w:bodyDiv w:val="1"/>
      <w:marLeft w:val="0"/>
      <w:marRight w:val="0"/>
      <w:marTop w:val="0"/>
      <w:marBottom w:val="0"/>
      <w:divBdr>
        <w:top w:val="none" w:sz="0" w:space="0" w:color="auto"/>
        <w:left w:val="none" w:sz="0" w:space="0" w:color="auto"/>
        <w:bottom w:val="none" w:sz="0" w:space="0" w:color="auto"/>
        <w:right w:val="none" w:sz="0" w:space="0" w:color="auto"/>
      </w:divBdr>
    </w:div>
    <w:div w:id="713427492">
      <w:bodyDiv w:val="1"/>
      <w:marLeft w:val="0"/>
      <w:marRight w:val="0"/>
      <w:marTop w:val="0"/>
      <w:marBottom w:val="0"/>
      <w:divBdr>
        <w:top w:val="none" w:sz="0" w:space="0" w:color="auto"/>
        <w:left w:val="none" w:sz="0" w:space="0" w:color="auto"/>
        <w:bottom w:val="none" w:sz="0" w:space="0" w:color="auto"/>
        <w:right w:val="none" w:sz="0" w:space="0" w:color="auto"/>
      </w:divBdr>
    </w:div>
    <w:div w:id="737241433">
      <w:bodyDiv w:val="1"/>
      <w:marLeft w:val="0"/>
      <w:marRight w:val="0"/>
      <w:marTop w:val="0"/>
      <w:marBottom w:val="0"/>
      <w:divBdr>
        <w:top w:val="none" w:sz="0" w:space="0" w:color="auto"/>
        <w:left w:val="none" w:sz="0" w:space="0" w:color="auto"/>
        <w:bottom w:val="none" w:sz="0" w:space="0" w:color="auto"/>
        <w:right w:val="none" w:sz="0" w:space="0" w:color="auto"/>
      </w:divBdr>
      <w:divsChild>
        <w:div w:id="1639605156">
          <w:marLeft w:val="0"/>
          <w:marRight w:val="0"/>
          <w:marTop w:val="0"/>
          <w:marBottom w:val="0"/>
          <w:divBdr>
            <w:top w:val="none" w:sz="0" w:space="0" w:color="auto"/>
            <w:left w:val="none" w:sz="0" w:space="0" w:color="auto"/>
            <w:bottom w:val="none" w:sz="0" w:space="0" w:color="auto"/>
            <w:right w:val="none" w:sz="0" w:space="0" w:color="auto"/>
          </w:divBdr>
        </w:div>
      </w:divsChild>
    </w:div>
    <w:div w:id="832598532">
      <w:bodyDiv w:val="1"/>
      <w:marLeft w:val="0"/>
      <w:marRight w:val="0"/>
      <w:marTop w:val="0"/>
      <w:marBottom w:val="0"/>
      <w:divBdr>
        <w:top w:val="none" w:sz="0" w:space="0" w:color="auto"/>
        <w:left w:val="none" w:sz="0" w:space="0" w:color="auto"/>
        <w:bottom w:val="none" w:sz="0" w:space="0" w:color="auto"/>
        <w:right w:val="none" w:sz="0" w:space="0" w:color="auto"/>
      </w:divBdr>
    </w:div>
    <w:div w:id="932780119">
      <w:bodyDiv w:val="1"/>
      <w:marLeft w:val="0"/>
      <w:marRight w:val="0"/>
      <w:marTop w:val="0"/>
      <w:marBottom w:val="0"/>
      <w:divBdr>
        <w:top w:val="none" w:sz="0" w:space="0" w:color="auto"/>
        <w:left w:val="none" w:sz="0" w:space="0" w:color="auto"/>
        <w:bottom w:val="none" w:sz="0" w:space="0" w:color="auto"/>
        <w:right w:val="none" w:sz="0" w:space="0" w:color="auto"/>
      </w:divBdr>
    </w:div>
    <w:div w:id="990983338">
      <w:bodyDiv w:val="1"/>
      <w:marLeft w:val="0"/>
      <w:marRight w:val="0"/>
      <w:marTop w:val="0"/>
      <w:marBottom w:val="0"/>
      <w:divBdr>
        <w:top w:val="none" w:sz="0" w:space="0" w:color="auto"/>
        <w:left w:val="none" w:sz="0" w:space="0" w:color="auto"/>
        <w:bottom w:val="none" w:sz="0" w:space="0" w:color="auto"/>
        <w:right w:val="none" w:sz="0" w:space="0" w:color="auto"/>
      </w:divBdr>
    </w:div>
    <w:div w:id="1083406725">
      <w:bodyDiv w:val="1"/>
      <w:marLeft w:val="0"/>
      <w:marRight w:val="0"/>
      <w:marTop w:val="0"/>
      <w:marBottom w:val="0"/>
      <w:divBdr>
        <w:top w:val="none" w:sz="0" w:space="0" w:color="auto"/>
        <w:left w:val="none" w:sz="0" w:space="0" w:color="auto"/>
        <w:bottom w:val="none" w:sz="0" w:space="0" w:color="auto"/>
        <w:right w:val="none" w:sz="0" w:space="0" w:color="auto"/>
      </w:divBdr>
    </w:div>
    <w:div w:id="1111778269">
      <w:bodyDiv w:val="1"/>
      <w:marLeft w:val="0"/>
      <w:marRight w:val="0"/>
      <w:marTop w:val="0"/>
      <w:marBottom w:val="0"/>
      <w:divBdr>
        <w:top w:val="none" w:sz="0" w:space="0" w:color="auto"/>
        <w:left w:val="none" w:sz="0" w:space="0" w:color="auto"/>
        <w:bottom w:val="none" w:sz="0" w:space="0" w:color="auto"/>
        <w:right w:val="none" w:sz="0" w:space="0" w:color="auto"/>
      </w:divBdr>
    </w:div>
    <w:div w:id="1193153259">
      <w:bodyDiv w:val="1"/>
      <w:marLeft w:val="0"/>
      <w:marRight w:val="0"/>
      <w:marTop w:val="0"/>
      <w:marBottom w:val="0"/>
      <w:divBdr>
        <w:top w:val="none" w:sz="0" w:space="0" w:color="auto"/>
        <w:left w:val="none" w:sz="0" w:space="0" w:color="auto"/>
        <w:bottom w:val="none" w:sz="0" w:space="0" w:color="auto"/>
        <w:right w:val="none" w:sz="0" w:space="0" w:color="auto"/>
      </w:divBdr>
    </w:div>
    <w:div w:id="1309358550">
      <w:bodyDiv w:val="1"/>
      <w:marLeft w:val="0"/>
      <w:marRight w:val="0"/>
      <w:marTop w:val="0"/>
      <w:marBottom w:val="0"/>
      <w:divBdr>
        <w:top w:val="none" w:sz="0" w:space="0" w:color="auto"/>
        <w:left w:val="none" w:sz="0" w:space="0" w:color="auto"/>
        <w:bottom w:val="none" w:sz="0" w:space="0" w:color="auto"/>
        <w:right w:val="none" w:sz="0" w:space="0" w:color="auto"/>
      </w:divBdr>
    </w:div>
    <w:div w:id="1324699666">
      <w:bodyDiv w:val="1"/>
      <w:marLeft w:val="0"/>
      <w:marRight w:val="0"/>
      <w:marTop w:val="0"/>
      <w:marBottom w:val="0"/>
      <w:divBdr>
        <w:top w:val="none" w:sz="0" w:space="0" w:color="auto"/>
        <w:left w:val="none" w:sz="0" w:space="0" w:color="auto"/>
        <w:bottom w:val="none" w:sz="0" w:space="0" w:color="auto"/>
        <w:right w:val="none" w:sz="0" w:space="0" w:color="auto"/>
      </w:divBdr>
    </w:div>
    <w:div w:id="1393506778">
      <w:bodyDiv w:val="1"/>
      <w:marLeft w:val="0"/>
      <w:marRight w:val="0"/>
      <w:marTop w:val="0"/>
      <w:marBottom w:val="0"/>
      <w:divBdr>
        <w:top w:val="none" w:sz="0" w:space="0" w:color="auto"/>
        <w:left w:val="none" w:sz="0" w:space="0" w:color="auto"/>
        <w:bottom w:val="none" w:sz="0" w:space="0" w:color="auto"/>
        <w:right w:val="none" w:sz="0" w:space="0" w:color="auto"/>
      </w:divBdr>
    </w:div>
    <w:div w:id="1433669249">
      <w:bodyDiv w:val="1"/>
      <w:marLeft w:val="0"/>
      <w:marRight w:val="0"/>
      <w:marTop w:val="0"/>
      <w:marBottom w:val="0"/>
      <w:divBdr>
        <w:top w:val="none" w:sz="0" w:space="0" w:color="auto"/>
        <w:left w:val="none" w:sz="0" w:space="0" w:color="auto"/>
        <w:bottom w:val="none" w:sz="0" w:space="0" w:color="auto"/>
        <w:right w:val="none" w:sz="0" w:space="0" w:color="auto"/>
      </w:divBdr>
    </w:div>
    <w:div w:id="1436364769">
      <w:bodyDiv w:val="1"/>
      <w:marLeft w:val="0"/>
      <w:marRight w:val="0"/>
      <w:marTop w:val="0"/>
      <w:marBottom w:val="0"/>
      <w:divBdr>
        <w:top w:val="none" w:sz="0" w:space="0" w:color="auto"/>
        <w:left w:val="none" w:sz="0" w:space="0" w:color="auto"/>
        <w:bottom w:val="none" w:sz="0" w:space="0" w:color="auto"/>
        <w:right w:val="none" w:sz="0" w:space="0" w:color="auto"/>
      </w:divBdr>
    </w:div>
    <w:div w:id="1467696468">
      <w:bodyDiv w:val="1"/>
      <w:marLeft w:val="0"/>
      <w:marRight w:val="0"/>
      <w:marTop w:val="0"/>
      <w:marBottom w:val="0"/>
      <w:divBdr>
        <w:top w:val="none" w:sz="0" w:space="0" w:color="auto"/>
        <w:left w:val="none" w:sz="0" w:space="0" w:color="auto"/>
        <w:bottom w:val="none" w:sz="0" w:space="0" w:color="auto"/>
        <w:right w:val="none" w:sz="0" w:space="0" w:color="auto"/>
      </w:divBdr>
      <w:divsChild>
        <w:div w:id="2008054528">
          <w:marLeft w:val="0"/>
          <w:marRight w:val="0"/>
          <w:marTop w:val="0"/>
          <w:marBottom w:val="0"/>
          <w:divBdr>
            <w:top w:val="none" w:sz="0" w:space="0" w:color="auto"/>
            <w:left w:val="none" w:sz="0" w:space="0" w:color="auto"/>
            <w:bottom w:val="none" w:sz="0" w:space="0" w:color="auto"/>
            <w:right w:val="none" w:sz="0" w:space="0" w:color="auto"/>
          </w:divBdr>
          <w:divsChild>
            <w:div w:id="1067875039">
              <w:marLeft w:val="0"/>
              <w:marRight w:val="0"/>
              <w:marTop w:val="0"/>
              <w:marBottom w:val="0"/>
              <w:divBdr>
                <w:top w:val="none" w:sz="0" w:space="0" w:color="auto"/>
                <w:left w:val="none" w:sz="0" w:space="0" w:color="auto"/>
                <w:bottom w:val="none" w:sz="0" w:space="0" w:color="auto"/>
                <w:right w:val="none" w:sz="0" w:space="0" w:color="auto"/>
              </w:divBdr>
              <w:divsChild>
                <w:div w:id="1661542557">
                  <w:marLeft w:val="0"/>
                  <w:marRight w:val="0"/>
                  <w:marTop w:val="0"/>
                  <w:marBottom w:val="0"/>
                  <w:divBdr>
                    <w:top w:val="none" w:sz="0" w:space="0" w:color="auto"/>
                    <w:left w:val="none" w:sz="0" w:space="0" w:color="auto"/>
                    <w:bottom w:val="none" w:sz="0" w:space="0" w:color="auto"/>
                    <w:right w:val="none" w:sz="0" w:space="0" w:color="auto"/>
                  </w:divBdr>
                  <w:divsChild>
                    <w:div w:id="1832060666">
                      <w:marLeft w:val="0"/>
                      <w:marRight w:val="0"/>
                      <w:marTop w:val="0"/>
                      <w:marBottom w:val="0"/>
                      <w:divBdr>
                        <w:top w:val="none" w:sz="0" w:space="0" w:color="auto"/>
                        <w:left w:val="none" w:sz="0" w:space="0" w:color="auto"/>
                        <w:bottom w:val="none" w:sz="0" w:space="0" w:color="auto"/>
                        <w:right w:val="none" w:sz="0" w:space="0" w:color="auto"/>
                      </w:divBdr>
                    </w:div>
                    <w:div w:id="770662065">
                      <w:marLeft w:val="0"/>
                      <w:marRight w:val="0"/>
                      <w:marTop w:val="0"/>
                      <w:marBottom w:val="0"/>
                      <w:divBdr>
                        <w:top w:val="none" w:sz="0" w:space="0" w:color="auto"/>
                        <w:left w:val="none" w:sz="0" w:space="0" w:color="auto"/>
                        <w:bottom w:val="none" w:sz="0" w:space="0" w:color="auto"/>
                        <w:right w:val="none" w:sz="0" w:space="0" w:color="auto"/>
                      </w:divBdr>
                    </w:div>
                  </w:divsChild>
                </w:div>
                <w:div w:id="6816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69782">
      <w:bodyDiv w:val="1"/>
      <w:marLeft w:val="0"/>
      <w:marRight w:val="0"/>
      <w:marTop w:val="0"/>
      <w:marBottom w:val="0"/>
      <w:divBdr>
        <w:top w:val="none" w:sz="0" w:space="0" w:color="auto"/>
        <w:left w:val="none" w:sz="0" w:space="0" w:color="auto"/>
        <w:bottom w:val="none" w:sz="0" w:space="0" w:color="auto"/>
        <w:right w:val="none" w:sz="0" w:space="0" w:color="auto"/>
      </w:divBdr>
    </w:div>
    <w:div w:id="1665624107">
      <w:bodyDiv w:val="1"/>
      <w:marLeft w:val="0"/>
      <w:marRight w:val="0"/>
      <w:marTop w:val="0"/>
      <w:marBottom w:val="0"/>
      <w:divBdr>
        <w:top w:val="none" w:sz="0" w:space="0" w:color="auto"/>
        <w:left w:val="none" w:sz="0" w:space="0" w:color="auto"/>
        <w:bottom w:val="none" w:sz="0" w:space="0" w:color="auto"/>
        <w:right w:val="none" w:sz="0" w:space="0" w:color="auto"/>
      </w:divBdr>
    </w:div>
    <w:div w:id="1681853566">
      <w:bodyDiv w:val="1"/>
      <w:marLeft w:val="0"/>
      <w:marRight w:val="0"/>
      <w:marTop w:val="0"/>
      <w:marBottom w:val="0"/>
      <w:divBdr>
        <w:top w:val="none" w:sz="0" w:space="0" w:color="auto"/>
        <w:left w:val="none" w:sz="0" w:space="0" w:color="auto"/>
        <w:bottom w:val="none" w:sz="0" w:space="0" w:color="auto"/>
        <w:right w:val="none" w:sz="0" w:space="0" w:color="auto"/>
      </w:divBdr>
    </w:div>
    <w:div w:id="1820728120">
      <w:bodyDiv w:val="1"/>
      <w:marLeft w:val="0"/>
      <w:marRight w:val="0"/>
      <w:marTop w:val="0"/>
      <w:marBottom w:val="0"/>
      <w:divBdr>
        <w:top w:val="none" w:sz="0" w:space="0" w:color="auto"/>
        <w:left w:val="none" w:sz="0" w:space="0" w:color="auto"/>
        <w:bottom w:val="none" w:sz="0" w:space="0" w:color="auto"/>
        <w:right w:val="none" w:sz="0" w:space="0" w:color="auto"/>
      </w:divBdr>
      <w:divsChild>
        <w:div w:id="1450589034">
          <w:marLeft w:val="0"/>
          <w:marRight w:val="0"/>
          <w:marTop w:val="0"/>
          <w:marBottom w:val="0"/>
          <w:divBdr>
            <w:top w:val="none" w:sz="0" w:space="0" w:color="auto"/>
            <w:left w:val="none" w:sz="0" w:space="0" w:color="auto"/>
            <w:bottom w:val="none" w:sz="0" w:space="0" w:color="auto"/>
            <w:right w:val="none" w:sz="0" w:space="0" w:color="auto"/>
          </w:divBdr>
          <w:divsChild>
            <w:div w:id="592707766">
              <w:marLeft w:val="0"/>
              <w:marRight w:val="0"/>
              <w:marTop w:val="0"/>
              <w:marBottom w:val="0"/>
              <w:divBdr>
                <w:top w:val="none" w:sz="0" w:space="0" w:color="EBEBEB"/>
                <w:left w:val="none" w:sz="0" w:space="0" w:color="EBEBEB"/>
                <w:bottom w:val="none" w:sz="0" w:space="0" w:color="EBEBEB"/>
                <w:right w:val="none" w:sz="0" w:space="0" w:color="EBEBEB"/>
              </w:divBdr>
              <w:divsChild>
                <w:div w:id="696195138">
                  <w:marLeft w:val="0"/>
                  <w:marRight w:val="0"/>
                  <w:marTop w:val="0"/>
                  <w:marBottom w:val="0"/>
                  <w:divBdr>
                    <w:top w:val="single" w:sz="6" w:space="0" w:color="auto"/>
                    <w:left w:val="none" w:sz="0" w:space="0" w:color="auto"/>
                    <w:bottom w:val="none" w:sz="0" w:space="0" w:color="auto"/>
                    <w:right w:val="none" w:sz="0" w:space="0" w:color="auto"/>
                  </w:divBdr>
                  <w:divsChild>
                    <w:div w:id="1976715473">
                      <w:marLeft w:val="0"/>
                      <w:marRight w:val="0"/>
                      <w:marTop w:val="0"/>
                      <w:marBottom w:val="0"/>
                      <w:divBdr>
                        <w:top w:val="none" w:sz="0" w:space="0" w:color="auto"/>
                        <w:left w:val="none" w:sz="0" w:space="0" w:color="auto"/>
                        <w:bottom w:val="none" w:sz="0" w:space="0" w:color="auto"/>
                        <w:right w:val="none" w:sz="0" w:space="0" w:color="auto"/>
                      </w:divBdr>
                      <w:divsChild>
                        <w:div w:id="2050717911">
                          <w:marLeft w:val="0"/>
                          <w:marRight w:val="0"/>
                          <w:marTop w:val="0"/>
                          <w:marBottom w:val="0"/>
                          <w:divBdr>
                            <w:top w:val="none" w:sz="0" w:space="0" w:color="auto"/>
                            <w:left w:val="none" w:sz="0" w:space="0" w:color="auto"/>
                            <w:bottom w:val="none" w:sz="0" w:space="0" w:color="auto"/>
                            <w:right w:val="none" w:sz="0" w:space="0" w:color="auto"/>
                          </w:divBdr>
                          <w:divsChild>
                            <w:div w:id="510536059">
                              <w:marLeft w:val="0"/>
                              <w:marRight w:val="0"/>
                              <w:marTop w:val="0"/>
                              <w:marBottom w:val="0"/>
                              <w:divBdr>
                                <w:top w:val="none" w:sz="0" w:space="0" w:color="auto"/>
                                <w:left w:val="none" w:sz="0" w:space="0" w:color="auto"/>
                                <w:bottom w:val="none" w:sz="0" w:space="0" w:color="auto"/>
                                <w:right w:val="none" w:sz="0" w:space="0" w:color="auto"/>
                              </w:divBdr>
                              <w:divsChild>
                                <w:div w:id="1387141916">
                                  <w:marLeft w:val="0"/>
                                  <w:marRight w:val="0"/>
                                  <w:marTop w:val="0"/>
                                  <w:marBottom w:val="0"/>
                                  <w:divBdr>
                                    <w:top w:val="none" w:sz="0" w:space="0" w:color="auto"/>
                                    <w:left w:val="none" w:sz="0" w:space="0" w:color="auto"/>
                                    <w:bottom w:val="none" w:sz="0" w:space="0" w:color="auto"/>
                                    <w:right w:val="none" w:sz="0" w:space="0" w:color="auto"/>
                                  </w:divBdr>
                                  <w:divsChild>
                                    <w:div w:id="15960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011514">
      <w:bodyDiv w:val="1"/>
      <w:marLeft w:val="0"/>
      <w:marRight w:val="0"/>
      <w:marTop w:val="0"/>
      <w:marBottom w:val="0"/>
      <w:divBdr>
        <w:top w:val="none" w:sz="0" w:space="0" w:color="auto"/>
        <w:left w:val="none" w:sz="0" w:space="0" w:color="auto"/>
        <w:bottom w:val="none" w:sz="0" w:space="0" w:color="auto"/>
        <w:right w:val="none" w:sz="0" w:space="0" w:color="auto"/>
      </w:divBdr>
      <w:divsChild>
        <w:div w:id="1718818477">
          <w:marLeft w:val="0"/>
          <w:marRight w:val="0"/>
          <w:marTop w:val="0"/>
          <w:marBottom w:val="0"/>
          <w:divBdr>
            <w:top w:val="none" w:sz="0" w:space="0" w:color="auto"/>
            <w:left w:val="none" w:sz="0" w:space="0" w:color="auto"/>
            <w:bottom w:val="none" w:sz="0" w:space="0" w:color="auto"/>
            <w:right w:val="none" w:sz="0" w:space="0" w:color="auto"/>
          </w:divBdr>
          <w:divsChild>
            <w:div w:id="2110812728">
              <w:marLeft w:val="0"/>
              <w:marRight w:val="0"/>
              <w:marTop w:val="0"/>
              <w:marBottom w:val="0"/>
              <w:divBdr>
                <w:top w:val="none" w:sz="0" w:space="0" w:color="auto"/>
                <w:left w:val="none" w:sz="0" w:space="0" w:color="auto"/>
                <w:bottom w:val="none" w:sz="0" w:space="0" w:color="auto"/>
                <w:right w:val="none" w:sz="0" w:space="0" w:color="auto"/>
              </w:divBdr>
              <w:divsChild>
                <w:div w:id="76248646">
                  <w:marLeft w:val="0"/>
                  <w:marRight w:val="0"/>
                  <w:marTop w:val="0"/>
                  <w:marBottom w:val="0"/>
                  <w:divBdr>
                    <w:top w:val="none" w:sz="0" w:space="0" w:color="auto"/>
                    <w:left w:val="none" w:sz="0" w:space="0" w:color="auto"/>
                    <w:bottom w:val="none" w:sz="0" w:space="0" w:color="auto"/>
                    <w:right w:val="none" w:sz="0" w:space="0" w:color="auto"/>
                  </w:divBdr>
                  <w:divsChild>
                    <w:div w:id="2014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203976">
      <w:bodyDiv w:val="1"/>
      <w:marLeft w:val="0"/>
      <w:marRight w:val="0"/>
      <w:marTop w:val="0"/>
      <w:marBottom w:val="0"/>
      <w:divBdr>
        <w:top w:val="none" w:sz="0" w:space="0" w:color="auto"/>
        <w:left w:val="none" w:sz="0" w:space="0" w:color="auto"/>
        <w:bottom w:val="none" w:sz="0" w:space="0" w:color="auto"/>
        <w:right w:val="none" w:sz="0" w:space="0" w:color="auto"/>
      </w:divBdr>
      <w:divsChild>
        <w:div w:id="863403614">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81074482beaa279987e735518a12bd4a">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546d727c0b0d6297c4bd2834eeb631fc"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activity xmlns="ccd754a0-8d62-4ac1-8272-243b778b6bd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AE21F-6F57-4EEB-94FA-573DE66A5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83BE74-8242-49F4-9FDA-736BE3A96978}">
  <ds:schemaRefs>
    <ds:schemaRef ds:uri="http://schemas.microsoft.com/sharepoint/v3/contenttype/forms"/>
  </ds:schemaRefs>
</ds:datastoreItem>
</file>

<file path=customXml/itemProps3.xml><?xml version="1.0" encoding="utf-8"?>
<ds:datastoreItem xmlns:ds="http://schemas.openxmlformats.org/officeDocument/2006/customXml" ds:itemID="{AE1D1603-E91B-4CB9-8F9D-D6048FE361D7}">
  <ds:schemaRefs>
    <ds:schemaRef ds:uri="http://schemas.microsoft.com/office/2006/metadata/properties"/>
    <ds:schemaRef ds:uri="ccd754a0-8d62-4ac1-8272-243b778b6bd1"/>
  </ds:schemaRefs>
</ds:datastoreItem>
</file>

<file path=customXml/itemProps4.xml><?xml version="1.0" encoding="utf-8"?>
<ds:datastoreItem xmlns:ds="http://schemas.openxmlformats.org/officeDocument/2006/customXml" ds:itemID="{4963A0CA-801F-415D-AEDF-D1D1D4D90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22054</Words>
  <Characters>12571</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Pavyzdinė mažos vertės paslaugų pirkimo sutartis (2022)</vt:lpstr>
      <vt:lpstr>Pavyzdinė mažos vertės paslaugų pirkimo sutartis (2022)</vt:lpstr>
    </vt:vector>
  </TitlesOfParts>
  <Company/>
  <LinksUpToDate>false</LinksUpToDate>
  <CharactersWithSpaces>34556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Pavyzdinė mažos vertės paslaugų pirkimo sutartis (2022)</dc:title>
  <dc:creator>Lina Baušytė</dc:creator>
  <cp:lastModifiedBy>Lina Jurcevičienė</cp:lastModifiedBy>
  <cp:revision>3</cp:revision>
  <dcterms:created xsi:type="dcterms:W3CDTF">2025-11-11T11:54:00Z</dcterms:created>
  <dcterms:modified xsi:type="dcterms:W3CDTF">2025-11-14T04:48:00Z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y fmtid="{D5CDD505-2E9C-101B-9397-08002B2CF9AE}" pid="3" name="_dlc_DocIdItemGuid">
    <vt:lpwstr>c7dfc315-38a7-4b94-8030-4740a09f6ffd</vt:lpwstr>
  </property>
</Properties>
</file>