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90D478" w14:textId="6F2A3778" w:rsidR="00DE348A" w:rsidRPr="00DE348A" w:rsidRDefault="00DE348A" w:rsidP="00DE348A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bookmarkStart w:id="0" w:name="_Hlk213935975"/>
      <w:r w:rsidRPr="00DE348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Sutarties 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1</w:t>
      </w:r>
      <w:r w:rsidRPr="00DE348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priedas</w:t>
      </w:r>
    </w:p>
    <w:p w14:paraId="3930BDF1" w14:textId="77777777" w:rsidR="00DE348A" w:rsidRDefault="00DE348A" w:rsidP="00210AF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25A7D626" w14:textId="77777777" w:rsidR="00DE348A" w:rsidRDefault="00DE348A" w:rsidP="00210AF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53E1C0C7" w14:textId="77777777" w:rsidR="00DE348A" w:rsidRDefault="00DE348A" w:rsidP="00210AF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4FA5F40F" w14:textId="32CF4047" w:rsidR="00A817E2" w:rsidRPr="00A32F73" w:rsidRDefault="001A1126" w:rsidP="00210AF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 xml:space="preserve">NEWTON VISAGINAS </w:t>
      </w:r>
      <w:r w:rsidR="00E609C0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ĮRENGIMO</w:t>
      </w:r>
      <w:r w:rsidR="00A817E2" w:rsidRPr="00CA79CC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 xml:space="preserve"> IR </w:t>
      </w:r>
      <w:r w:rsidR="00DD2582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PERSONALO</w:t>
      </w:r>
      <w:r w:rsidR="00210AFF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 xml:space="preserve"> PARENGIMO</w:t>
      </w:r>
      <w:r w:rsidR="00A817E2" w:rsidRPr="00CA79CC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 xml:space="preserve"> PASLAUGŲ </w:t>
      </w:r>
      <w:r w:rsidR="00210AFF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 xml:space="preserve">SUTEIKIMO </w:t>
      </w:r>
      <w:r w:rsidR="00A817E2" w:rsidRPr="00CA79CC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 xml:space="preserve">TECHNINĖ </w:t>
      </w:r>
      <w:r w:rsidR="002213CE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UŽDUOTIS</w:t>
      </w:r>
    </w:p>
    <w:bookmarkEnd w:id="0"/>
    <w:p w14:paraId="2C90D438" w14:textId="77777777" w:rsidR="00A817E2" w:rsidRDefault="00A817E2" w:rsidP="00A817E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365E0300" w14:textId="77777777" w:rsidR="00A817E2" w:rsidRPr="00A32F73" w:rsidRDefault="00A817E2" w:rsidP="008C1BC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0A2260A5" w14:textId="77777777" w:rsidR="00A32F73" w:rsidRPr="00A32F73" w:rsidRDefault="00A32F73" w:rsidP="00A32F7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  <w:r w:rsidRPr="00A32F73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I SKYRIUS</w:t>
      </w:r>
    </w:p>
    <w:p w14:paraId="63E25C1A" w14:textId="77777777" w:rsidR="00A32F73" w:rsidRPr="00A32F73" w:rsidRDefault="00A32F73" w:rsidP="00A32F7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  <w:r w:rsidRPr="00A32F73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BENDROSIOS NUOSTATOS</w:t>
      </w:r>
    </w:p>
    <w:p w14:paraId="7DF43A31" w14:textId="77777777" w:rsidR="00A32F73" w:rsidRPr="00A32F73" w:rsidRDefault="00A32F73" w:rsidP="00CA79CC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0BE661FB" w14:textId="0C2E6B88" w:rsidR="001A1126" w:rsidRDefault="00A32F73" w:rsidP="00621E31">
      <w:pPr>
        <w:pStyle w:val="Sraopastraipa"/>
        <w:numPr>
          <w:ilvl w:val="1"/>
          <w:numId w:val="17"/>
        </w:numPr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bookmarkStart w:id="1" w:name="_Hlk213935990"/>
      <w:r w:rsidRPr="00B26DBD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Visagino savivaldybės administracija (toliau – Užsakovas) numato vykdyti </w:t>
      </w:r>
      <w:bookmarkStart w:id="2" w:name="_Hlk160186894"/>
      <w:r w:rsidR="001A1126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NEWTON VISAGINAS (</w:t>
      </w:r>
      <w:r w:rsidRPr="00210AFF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Niutono kambarių (</w:t>
      </w:r>
      <w:r w:rsidR="001A1126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angl., </w:t>
      </w:r>
      <w:proofErr w:type="spellStart"/>
      <w:r w:rsidR="001A1126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N</w:t>
      </w:r>
      <w:r w:rsidR="001A1126" w:rsidRPr="00210AFF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ewton</w:t>
      </w:r>
      <w:proofErr w:type="spellEnd"/>
      <w:r w:rsidR="001A1126" w:rsidRPr="00210AFF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="001A1126" w:rsidRPr="00210AFF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room</w:t>
      </w:r>
      <w:proofErr w:type="spellEnd"/>
      <w:r w:rsidR="001A1126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)</w:t>
      </w:r>
      <w:r w:rsidRPr="00210AFF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="00E609C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įrengimo</w:t>
      </w:r>
      <w:r w:rsidRPr="00210AFF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bookmarkStart w:id="3" w:name="_Hlk160181190"/>
      <w:bookmarkEnd w:id="2"/>
      <w:r w:rsidRPr="00210AFF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ir</w:t>
      </w:r>
      <w:r w:rsidR="00AE58EB" w:rsidRPr="00210AFF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NEWTON</w:t>
      </w:r>
      <w:r w:rsidR="001A1126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VISAGINAS</w:t>
      </w:r>
      <w:r w:rsidR="001A1126" w:rsidRPr="00210AFF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="00DD258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personalo</w:t>
      </w:r>
      <w:r w:rsidR="00AE58EB" w:rsidRPr="00C0112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parengimo (</w:t>
      </w:r>
      <w:r w:rsidRPr="00C0112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mokymo</w:t>
      </w:r>
      <w:r w:rsidR="00AE58EB" w:rsidRPr="00C0112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)</w:t>
      </w:r>
      <w:r w:rsidRPr="00210AFF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paslaugų </w:t>
      </w:r>
      <w:bookmarkEnd w:id="3"/>
      <w:r w:rsidRPr="00210AFF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pirkimą.</w:t>
      </w:r>
      <w:r w:rsidR="00983705" w:rsidRPr="00B26DBD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</w:p>
    <w:bookmarkEnd w:id="1"/>
    <w:p w14:paraId="7246ADCD" w14:textId="13E35B14" w:rsidR="00DD2582" w:rsidRPr="00621E31" w:rsidRDefault="00983705" w:rsidP="00621E31">
      <w:pPr>
        <w:pStyle w:val="Sraopastraipa"/>
        <w:numPr>
          <w:ilvl w:val="1"/>
          <w:numId w:val="1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i/>
          <w:iCs/>
          <w:kern w:val="0"/>
          <w:sz w:val="24"/>
          <w:szCs w:val="24"/>
          <w14:ligatures w14:val="none"/>
        </w:rPr>
      </w:pPr>
      <w:r w:rsidRPr="00621E31">
        <w:rPr>
          <w:rFonts w:ascii="Times New Roman" w:eastAsia="Calibri" w:hAnsi="Times New Roman" w:cs="Times New Roman"/>
          <w:i/>
          <w:iCs/>
          <w:kern w:val="0"/>
          <w:sz w:val="24"/>
          <w:szCs w:val="24"/>
          <w14:ligatures w14:val="none"/>
        </w:rPr>
        <w:t xml:space="preserve">Pirkimas vykdomas atsižvelgiant į aplinkybes, kad </w:t>
      </w:r>
      <w:r w:rsidR="00CA79CC" w:rsidRPr="00621E31">
        <w:rPr>
          <w:rFonts w:ascii="Times New Roman" w:eastAsia="Calibri" w:hAnsi="Times New Roman" w:cs="Times New Roman"/>
          <w:i/>
          <w:iCs/>
          <w:kern w:val="0"/>
          <w:sz w:val="24"/>
          <w:szCs w:val="24"/>
          <w14:ligatures w14:val="none"/>
        </w:rPr>
        <w:t>NEWTON</w:t>
      </w:r>
      <w:r w:rsidR="001D35C7" w:rsidRPr="00621E31">
        <w:rPr>
          <w:rFonts w:ascii="Times New Roman" w:eastAsia="Calibri" w:hAnsi="Times New Roman" w:cs="Times New Roman"/>
          <w:i/>
          <w:iCs/>
          <w:kern w:val="0"/>
          <w:sz w:val="24"/>
          <w:szCs w:val="24"/>
          <w14:ligatures w14:val="none"/>
        </w:rPr>
        <w:t xml:space="preserve"> </w:t>
      </w:r>
      <w:r w:rsidR="00E517BD" w:rsidRPr="00621E31">
        <w:rPr>
          <w:rFonts w:ascii="Times New Roman" w:eastAsia="Calibri" w:hAnsi="Times New Roman" w:cs="Times New Roman"/>
          <w:i/>
          <w:iCs/>
          <w:kern w:val="0"/>
          <w:sz w:val="24"/>
          <w:szCs w:val="24"/>
          <w14:ligatures w14:val="none"/>
        </w:rPr>
        <w:t>– tai ne pelno siekian</w:t>
      </w:r>
      <w:r w:rsidR="00CA79CC" w:rsidRPr="00621E31">
        <w:rPr>
          <w:rFonts w:ascii="Times New Roman" w:eastAsia="Calibri" w:hAnsi="Times New Roman" w:cs="Times New Roman"/>
          <w:i/>
          <w:iCs/>
          <w:kern w:val="0"/>
          <w:sz w:val="24"/>
          <w:szCs w:val="24"/>
          <w14:ligatures w14:val="none"/>
        </w:rPr>
        <w:t>čiam</w:t>
      </w:r>
      <w:r w:rsidR="00E517BD" w:rsidRPr="00621E31">
        <w:rPr>
          <w:rFonts w:ascii="Times New Roman" w:eastAsia="Calibri" w:hAnsi="Times New Roman" w:cs="Times New Roman"/>
          <w:i/>
          <w:iCs/>
          <w:kern w:val="0"/>
          <w:sz w:val="24"/>
          <w:szCs w:val="24"/>
          <w14:ligatures w14:val="none"/>
        </w:rPr>
        <w:t xml:space="preserve"> fond</w:t>
      </w:r>
      <w:r w:rsidR="00CA79CC" w:rsidRPr="00621E31">
        <w:rPr>
          <w:rFonts w:ascii="Times New Roman" w:eastAsia="Calibri" w:hAnsi="Times New Roman" w:cs="Times New Roman"/>
          <w:i/>
          <w:iCs/>
          <w:kern w:val="0"/>
          <w:sz w:val="24"/>
          <w:szCs w:val="24"/>
          <w14:ligatures w14:val="none"/>
        </w:rPr>
        <w:t>ui</w:t>
      </w:r>
      <w:r w:rsidR="00E517BD" w:rsidRPr="00621E31">
        <w:rPr>
          <w:rFonts w:ascii="Times New Roman" w:eastAsia="Calibri" w:hAnsi="Times New Roman" w:cs="Times New Roman"/>
          <w:i/>
          <w:iCs/>
          <w:kern w:val="0"/>
          <w:sz w:val="24"/>
          <w:szCs w:val="24"/>
          <w14:ligatures w14:val="none"/>
        </w:rPr>
        <w:t xml:space="preserve"> FIRST </w:t>
      </w:r>
      <w:proofErr w:type="spellStart"/>
      <w:r w:rsidR="00E517BD" w:rsidRPr="00621E31">
        <w:rPr>
          <w:rFonts w:ascii="Times New Roman" w:eastAsia="Calibri" w:hAnsi="Times New Roman" w:cs="Times New Roman"/>
          <w:i/>
          <w:iCs/>
          <w:kern w:val="0"/>
          <w:sz w:val="24"/>
          <w:szCs w:val="24"/>
          <w14:ligatures w14:val="none"/>
        </w:rPr>
        <w:t>Scandinavia</w:t>
      </w:r>
      <w:proofErr w:type="spellEnd"/>
      <w:r w:rsidR="00CA79CC" w:rsidRPr="00621E31">
        <w:rPr>
          <w:rFonts w:ascii="Times New Roman" w:eastAsia="Calibri" w:hAnsi="Times New Roman" w:cs="Times New Roman"/>
          <w:i/>
          <w:iCs/>
          <w:kern w:val="0"/>
          <w:sz w:val="24"/>
          <w:szCs w:val="24"/>
          <w14:ligatures w14:val="none"/>
        </w:rPr>
        <w:t xml:space="preserve"> priklausantis prekės ženklas, kuriam priklauso intelektinės nuosavybės teisės (registruoti ir neregistruoti prekių ženklai, prekių pavadinimai, autorių teises, patentai, dizainas, konfidenciali informacija, komercinės paslaptys ir praktinė patirtis)</w:t>
      </w:r>
      <w:r w:rsidR="00E45CDF" w:rsidRPr="00E609C0">
        <w:rPr>
          <w:rStyle w:val="Puslapioinaosnuoroda"/>
          <w:rFonts w:ascii="Times New Roman" w:eastAsia="Calibri" w:hAnsi="Times New Roman" w:cs="Times New Roman"/>
          <w:i/>
          <w:iCs/>
          <w:kern w:val="0"/>
          <w:sz w:val="24"/>
          <w:szCs w:val="24"/>
          <w14:ligatures w14:val="none"/>
        </w:rPr>
        <w:footnoteReference w:id="1"/>
      </w:r>
      <w:r w:rsidR="00E609C0" w:rsidRPr="00621E31">
        <w:rPr>
          <w:rFonts w:ascii="Times New Roman" w:eastAsia="Calibri" w:hAnsi="Times New Roman" w:cs="Times New Roman"/>
          <w:i/>
          <w:iCs/>
          <w:kern w:val="0"/>
          <w:sz w:val="24"/>
          <w:szCs w:val="24"/>
          <w14:ligatures w14:val="none"/>
        </w:rPr>
        <w:t xml:space="preserve"> (toliau – Patentas).</w:t>
      </w:r>
    </w:p>
    <w:p w14:paraId="44C89B85" w14:textId="24F6EDD0" w:rsidR="001D7DFC" w:rsidRPr="00B26DBD" w:rsidRDefault="000E204C" w:rsidP="00621E3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B26DBD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NEWTON ROOM </w:t>
      </w:r>
      <w:r w:rsidR="00E609C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2 ir 3 </w:t>
      </w:r>
      <w:r w:rsidRPr="00B26DBD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(</w:t>
      </w:r>
      <w:r w:rsidR="00A32F73" w:rsidRPr="00B26DBD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Niutono kambarių</w:t>
      </w:r>
      <w:r w:rsidRPr="00B26DBD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) (toliau – </w:t>
      </w:r>
      <w:r w:rsidR="001A1126" w:rsidRPr="001A1126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NEWTON VISAGINAS</w:t>
      </w:r>
      <w:r w:rsidR="00E609C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, Centras) įrengimo</w:t>
      </w:r>
      <w:r w:rsidR="001A1126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ir</w:t>
      </w:r>
      <w:r w:rsidR="00A32F73" w:rsidRPr="00B26DBD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="00DD258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personalo </w:t>
      </w:r>
      <w:r w:rsidR="00DB5C9D" w:rsidRPr="00C0112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parengimo (mokymo)</w:t>
      </w:r>
      <w:r w:rsidR="00A32F73" w:rsidRPr="00B26DBD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paslaugų </w:t>
      </w:r>
      <w:r w:rsidR="00DB5C9D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suteikimo </w:t>
      </w:r>
      <w:r w:rsidR="00A32F73" w:rsidRPr="00B26DBD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technin</w:t>
      </w:r>
      <w:r w:rsidR="00E609C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ėje</w:t>
      </w:r>
      <w:r w:rsidR="00A32F73" w:rsidRPr="00B26DBD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="0072691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užduot</w:t>
      </w:r>
      <w:r w:rsidR="00E609C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yje</w:t>
      </w:r>
      <w:r w:rsidR="00A32F73" w:rsidRPr="00B26DBD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(toliau – techninė </w:t>
      </w:r>
      <w:r w:rsidR="0072691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užduotis</w:t>
      </w:r>
      <w:r w:rsidR="00A32F73" w:rsidRPr="00B26DBD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) apibūdi</w:t>
      </w:r>
      <w:r w:rsidR="00E609C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nami</w:t>
      </w:r>
      <w:r w:rsidR="00A32F73" w:rsidRPr="00B26DBD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techniniai ir ekonominiai duomenys.</w:t>
      </w:r>
    </w:p>
    <w:p w14:paraId="4C16ABB8" w14:textId="031CD4C7" w:rsidR="001D7DFC" w:rsidRPr="00B26DBD" w:rsidRDefault="00B91374" w:rsidP="00621E31">
      <w:pPr>
        <w:pStyle w:val="Sraopastraipa"/>
        <w:numPr>
          <w:ilvl w:val="1"/>
          <w:numId w:val="17"/>
        </w:numPr>
        <w:tabs>
          <w:tab w:val="left" w:pos="142"/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B26DBD">
        <w:rPr>
          <w:rFonts w:ascii="Times New Roman" w:eastAsia="Calibri" w:hAnsi="Times New Roman" w:cs="Times New Roman"/>
          <w:i/>
          <w:iCs/>
          <w:kern w:val="0"/>
          <w:sz w:val="24"/>
          <w:szCs w:val="24"/>
          <w14:ligatures w14:val="none"/>
        </w:rPr>
        <w:t xml:space="preserve"> </w:t>
      </w:r>
      <w:bookmarkStart w:id="4" w:name="_Hlk153530576"/>
      <w:r w:rsidR="001D7DFC" w:rsidRPr="00B26DBD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Pirkimo tikslas – </w:t>
      </w:r>
      <w:r w:rsidR="00E609C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įrengti</w:t>
      </w:r>
      <w:r w:rsidR="001A1126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NEWTON VISAGINAS, pritaikant </w:t>
      </w:r>
      <w:r w:rsidR="001D7DFC" w:rsidRPr="00B26DBD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sukurtą </w:t>
      </w:r>
      <w:r w:rsidR="000E204C" w:rsidRPr="00B26DBD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NEWTON</w:t>
      </w:r>
      <w:r w:rsidR="001D7DFC" w:rsidRPr="00B26DBD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ugdymo koncepciją ir metodiką prie Lietuvos nacionalin</w:t>
      </w:r>
      <w:r w:rsidR="00D8502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ių</w:t>
      </w:r>
      <w:r w:rsidR="001D7DFC" w:rsidRPr="00B26DBD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="00D8502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formaliojo ir neformaliojo</w:t>
      </w:r>
      <w:r w:rsidR="001D7DFC" w:rsidRPr="00B26DBD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="00D85024" w:rsidRPr="00B26DBD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švietimo</w:t>
      </w:r>
      <w:r w:rsidR="00D8502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="001D7DFC" w:rsidRPr="00D8502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programų, </w:t>
      </w:r>
      <w:r w:rsidR="001D7DFC" w:rsidRPr="00B26DBD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remiantis ja </w:t>
      </w:r>
      <w:r w:rsidR="00A32F73" w:rsidRPr="00B26DBD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Visagino savivaldybėje</w:t>
      </w:r>
      <w:r w:rsidR="001A1126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įrengti papildomą</w:t>
      </w:r>
      <w:r w:rsidR="001D7DFC" w:rsidRPr="00B26DBD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bendrą (vieningą) infrastruktūrą ir bendrus išteklius savivaldybės (-</w:t>
      </w:r>
      <w:proofErr w:type="spellStart"/>
      <w:r w:rsidR="001D7DFC" w:rsidRPr="00B26DBD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ių</w:t>
      </w:r>
      <w:proofErr w:type="spellEnd"/>
      <w:r w:rsidR="001D7DFC" w:rsidRPr="00B26DBD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) bendrojo ugdymo įstaigoms naudoti</w:t>
      </w:r>
      <w:r w:rsidR="000E204C" w:rsidRPr="00B26DBD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– </w:t>
      </w:r>
      <w:r w:rsidR="000D72D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Niutono kambarius </w:t>
      </w:r>
      <w:r w:rsidR="001A1126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(2 ir 3)</w:t>
      </w:r>
      <w:r w:rsidR="001D7DFC" w:rsidRPr="00B26DBD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, parengti metodinę medžiagą ir apmokyti atrinkt</w:t>
      </w:r>
      <w:r w:rsidR="001A1126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ą personalą</w:t>
      </w:r>
      <w:r w:rsidR="001D7DFC" w:rsidRPr="00B26DBD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, parengti veiklos administravimo ir valdymo metodikas, parengti komunikacijos ir viešinimo priemones. </w:t>
      </w:r>
    </w:p>
    <w:p w14:paraId="66248D4E" w14:textId="77777777" w:rsidR="001A1126" w:rsidRDefault="00671006" w:rsidP="00A32F7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B26DBD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Užsakovas ketina įsigyti </w:t>
      </w:r>
      <w:r w:rsidR="000E204C" w:rsidRPr="00B26DBD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NEWTON</w:t>
      </w:r>
      <w:r w:rsidRPr="00B26DBD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koncepcijos ugdymo </w:t>
      </w:r>
      <w:r w:rsidR="001A1126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4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modulius</w:t>
      </w:r>
      <w:r w:rsidR="00A32F7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: </w:t>
      </w:r>
    </w:p>
    <w:p w14:paraId="0A77E60A" w14:textId="34613751" w:rsidR="005C7250" w:rsidRPr="00DD2582" w:rsidRDefault="005C7250" w:rsidP="00DD2582">
      <w:pPr>
        <w:pStyle w:val="Sraopastraipa"/>
        <w:numPr>
          <w:ilvl w:val="0"/>
          <w:numId w:val="27"/>
        </w:num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DD258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mokymo modulis „Išradėjas“ (tikslinė amžiaus grupė: 8-9 metai);</w:t>
      </w:r>
    </w:p>
    <w:p w14:paraId="5D2AC60A" w14:textId="3F9FBBE2" w:rsidR="005C7250" w:rsidRPr="00DD2582" w:rsidRDefault="005C7250" w:rsidP="00DD2582">
      <w:pPr>
        <w:pStyle w:val="Sraopastraipa"/>
        <w:numPr>
          <w:ilvl w:val="0"/>
          <w:numId w:val="27"/>
        </w:num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DD258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mokymo modulis „Paieška ir gelbėjimas“ (tikslinė amžiaus grupė: 10-11 metų);</w:t>
      </w:r>
    </w:p>
    <w:p w14:paraId="7D92557C" w14:textId="21370C75" w:rsidR="001A1126" w:rsidRPr="00DD2582" w:rsidRDefault="00A32F73" w:rsidP="00DD2582">
      <w:pPr>
        <w:pStyle w:val="Sraopastraipa"/>
        <w:numPr>
          <w:ilvl w:val="0"/>
          <w:numId w:val="27"/>
        </w:num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DD258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mokymo modulis</w:t>
      </w:r>
      <w:r w:rsidR="00671006" w:rsidRPr="00DD258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„</w:t>
      </w:r>
      <w:r w:rsidR="001A1126" w:rsidRPr="00DD258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Misija įmanoma</w:t>
      </w:r>
      <w:r w:rsidR="00671006" w:rsidRPr="00DD258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“</w:t>
      </w:r>
      <w:r w:rsidRPr="00DD258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(tikslinė amžiaus grupė: </w:t>
      </w:r>
      <w:r w:rsidR="005C7250" w:rsidRPr="00DD258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12-13</w:t>
      </w:r>
      <w:r w:rsidRPr="00DD258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metų)</w:t>
      </w:r>
      <w:r w:rsidR="005C7250" w:rsidRPr="00DD258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;</w:t>
      </w:r>
    </w:p>
    <w:p w14:paraId="34C8E06E" w14:textId="508A27C6" w:rsidR="005C7250" w:rsidRDefault="005C7250" w:rsidP="00DD2582">
      <w:pPr>
        <w:pStyle w:val="Sraopastraipa"/>
        <w:numPr>
          <w:ilvl w:val="0"/>
          <w:numId w:val="27"/>
        </w:num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DD258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mokymo modulis „Skaičiai pakibę ore“ (tikslinė amžiaus grupė: 13-16 metų)</w:t>
      </w:r>
      <w:r w:rsidR="00C9027B" w:rsidRPr="00DD258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.</w:t>
      </w:r>
    </w:p>
    <w:p w14:paraId="36456688" w14:textId="77777777" w:rsidR="00E609C0" w:rsidRPr="00DD2582" w:rsidRDefault="00E609C0" w:rsidP="00E609C0">
      <w:pPr>
        <w:pStyle w:val="Sraopastraipa"/>
        <w:spacing w:after="0" w:line="240" w:lineRule="auto"/>
        <w:ind w:left="927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446474B8" w14:textId="4FCD3547" w:rsidR="00A32F73" w:rsidRPr="002F5B40" w:rsidRDefault="00A32F73" w:rsidP="00B91374">
      <w:pPr>
        <w:pStyle w:val="Sraopastraipa"/>
        <w:numPr>
          <w:ilvl w:val="1"/>
          <w:numId w:val="17"/>
        </w:numPr>
        <w:tabs>
          <w:tab w:val="left" w:pos="142"/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B26DBD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Laukiamas rezultatas</w:t>
      </w:r>
      <w:r w:rsidRPr="00B26DBD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. </w:t>
      </w:r>
      <w:r w:rsidR="00DD258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Į</w:t>
      </w:r>
      <w:r w:rsidRPr="00B26DBD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rengt</w:t>
      </w:r>
      <w:r w:rsidR="000D72D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i Niutono kambariai (2 ir 3)</w:t>
      </w:r>
      <w:r w:rsidRPr="00B26DBD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, </w:t>
      </w:r>
      <w:r w:rsidRPr="002F5B4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pritaikyt</w:t>
      </w:r>
      <w:r w:rsidR="00E609C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i</w:t>
      </w:r>
      <w:r w:rsidRPr="002F5B4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="000D72D5" w:rsidRPr="002F5B4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4</w:t>
      </w:r>
      <w:r w:rsidRPr="002F5B4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-iems</w:t>
      </w:r>
      <w:r w:rsidR="000D72D5" w:rsidRPr="002F5B4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įsigyjamiems</w:t>
      </w:r>
      <w:r w:rsidRPr="002F5B4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ugdymo moduliams.  </w:t>
      </w:r>
    </w:p>
    <w:p w14:paraId="1D188B56" w14:textId="0E81C168" w:rsidR="00135616" w:rsidRPr="00D0567B" w:rsidRDefault="00135616" w:rsidP="00B91374">
      <w:pPr>
        <w:pStyle w:val="Sraopastraipa"/>
        <w:tabs>
          <w:tab w:val="left" w:pos="142"/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2F5B4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Siekiant nustatyto rezultato įsigyjamos paslaugos</w:t>
      </w:r>
      <w:r w:rsidRPr="00B26DBD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:</w:t>
      </w:r>
    </w:p>
    <w:p w14:paraId="7A4FA2B8" w14:textId="536975FD" w:rsidR="00B91374" w:rsidRPr="00B91374" w:rsidRDefault="00135616" w:rsidP="00B91374">
      <w:pPr>
        <w:pStyle w:val="Sraopastraipa"/>
        <w:numPr>
          <w:ilvl w:val="2"/>
          <w:numId w:val="17"/>
        </w:numPr>
        <w:tabs>
          <w:tab w:val="left" w:pos="142"/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B26DBD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Patalpų, esančių Dūkšto </w:t>
      </w:r>
      <w:proofErr w:type="spellStart"/>
      <w:r w:rsidRPr="00B26DBD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kel</w:t>
      </w:r>
      <w:proofErr w:type="spellEnd"/>
      <w:r w:rsidRPr="00B26DBD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. 84, Visagin</w:t>
      </w:r>
      <w:r w:rsidR="00DB5C9D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o savivaldybėje</w:t>
      </w:r>
      <w:r w:rsidRPr="00B26DBD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, planavimas, patalpų įrengimo eskizų, pritaikant </w:t>
      </w:r>
      <w:r w:rsidR="000E204C" w:rsidRPr="00B26DBD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NEWTON ROOM </w:t>
      </w:r>
      <w:r w:rsidRPr="00B26DBD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veiklai, planavimas ir braižymas</w:t>
      </w:r>
      <w:r w:rsidRPr="00B913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. Projektiniai sprendiniai derinami su Užsakovu;</w:t>
      </w:r>
    </w:p>
    <w:p w14:paraId="33C8DB27" w14:textId="343B34C7" w:rsidR="00B91374" w:rsidRDefault="00135616" w:rsidP="00B91374">
      <w:pPr>
        <w:pStyle w:val="Sraopastraipa"/>
        <w:numPr>
          <w:ilvl w:val="2"/>
          <w:numId w:val="17"/>
        </w:numPr>
        <w:tabs>
          <w:tab w:val="left" w:pos="142"/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B913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Baldų ir</w:t>
      </w:r>
      <w:r w:rsidR="0029565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į</w:t>
      </w:r>
      <w:r w:rsidRPr="00B913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juos montuojamos įrangos, atitinkančių </w:t>
      </w:r>
      <w:r w:rsidR="000E204C" w:rsidRPr="00B913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NEWTON ROOM </w:t>
      </w:r>
      <w:r w:rsidRPr="00B913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koncepciją</w:t>
      </w:r>
      <w:r w:rsidR="00E609C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ir Patentą </w:t>
      </w:r>
      <w:r w:rsidRPr="00B913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="00E609C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pagal</w:t>
      </w:r>
      <w:r w:rsidRPr="00B913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pasirinktas mokinių tikslines amžiaus grupes, projektavimas ir eskizavimas patalpose, baldų ir įrangos įsigijimas, pristatymas ir surinkimas;</w:t>
      </w:r>
      <w:r w:rsidR="00B91374" w:rsidRPr="00B913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</w:p>
    <w:p w14:paraId="1358E52A" w14:textId="5B95EC0C" w:rsidR="00B91374" w:rsidRPr="00B26DBD" w:rsidRDefault="00135616" w:rsidP="00B91374">
      <w:pPr>
        <w:pStyle w:val="Sraopastraipa"/>
        <w:numPr>
          <w:ilvl w:val="2"/>
          <w:numId w:val="17"/>
        </w:numPr>
        <w:tabs>
          <w:tab w:val="left" w:pos="142"/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B26DBD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Edukacinės (mokymo) įrangos/priemonių, atitinkančių </w:t>
      </w:r>
      <w:r w:rsidR="000E204C" w:rsidRPr="00B26DBD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NEWTON ROOM </w:t>
      </w:r>
      <w:r w:rsidRPr="00B26DBD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koncepciją</w:t>
      </w:r>
      <w:r w:rsidR="00E609C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ir Patentą</w:t>
      </w:r>
      <w:r w:rsidRPr="00B26DBD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, įsigijimas, pristatymas, surinkimas, rūšiavimas;</w:t>
      </w:r>
    </w:p>
    <w:p w14:paraId="07168595" w14:textId="79316457" w:rsidR="00B91374" w:rsidRPr="00B26DBD" w:rsidRDefault="00135616" w:rsidP="00B91374">
      <w:pPr>
        <w:pStyle w:val="Sraopastraipa"/>
        <w:numPr>
          <w:ilvl w:val="2"/>
          <w:numId w:val="17"/>
        </w:numPr>
        <w:tabs>
          <w:tab w:val="left" w:pos="142"/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B26DBD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Kryptinių apšvietimo priemonių, atitinkančių </w:t>
      </w:r>
      <w:r w:rsidR="000E204C" w:rsidRPr="00B26DBD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NEWTON ROOM </w:t>
      </w:r>
      <w:r w:rsidRPr="00B26DBD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koncepciją</w:t>
      </w:r>
      <w:r w:rsidR="00E609C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ir Patentą</w:t>
      </w:r>
      <w:r w:rsidRPr="00B26DBD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, užsakymas, pristatymas ir montavimas;</w:t>
      </w:r>
    </w:p>
    <w:p w14:paraId="536DE69B" w14:textId="07639228" w:rsidR="00B91374" w:rsidRPr="002F5B40" w:rsidRDefault="00A817E2" w:rsidP="00B91374">
      <w:pPr>
        <w:pStyle w:val="Sraopastraipa"/>
        <w:numPr>
          <w:ilvl w:val="2"/>
          <w:numId w:val="17"/>
        </w:numPr>
        <w:tabs>
          <w:tab w:val="left" w:pos="142"/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2F5B4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Išmaniųjų (v</w:t>
      </w:r>
      <w:r w:rsidR="009175D4" w:rsidRPr="002F5B4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aizd</w:t>
      </w:r>
      <w:r w:rsidR="00135616" w:rsidRPr="002F5B4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o</w:t>
      </w:r>
      <w:r w:rsidRPr="002F5B4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)</w:t>
      </w:r>
      <w:r w:rsidR="00135616" w:rsidRPr="002F5B4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ekranų užsakymas ir montavimas;</w:t>
      </w:r>
    </w:p>
    <w:p w14:paraId="73450CE2" w14:textId="6B61ECB5" w:rsidR="00B91374" w:rsidRPr="00B26DBD" w:rsidRDefault="00135616" w:rsidP="00B91374">
      <w:pPr>
        <w:pStyle w:val="Sraopastraipa"/>
        <w:numPr>
          <w:ilvl w:val="2"/>
          <w:numId w:val="17"/>
        </w:numPr>
        <w:tabs>
          <w:tab w:val="left" w:pos="142"/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2F5B4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Garso sistemos užsakymas</w:t>
      </w:r>
      <w:r w:rsidRPr="00B26DBD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ir montavimas;</w:t>
      </w:r>
      <w:r w:rsidR="00B91374" w:rsidRPr="00B26DBD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</w:p>
    <w:p w14:paraId="01561014" w14:textId="77777777" w:rsidR="00B91374" w:rsidRPr="002F5B40" w:rsidRDefault="00135616" w:rsidP="00B91374">
      <w:pPr>
        <w:pStyle w:val="Sraopastraipa"/>
        <w:numPr>
          <w:ilvl w:val="2"/>
          <w:numId w:val="17"/>
        </w:numPr>
        <w:tabs>
          <w:tab w:val="left" w:pos="142"/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B26DBD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lastRenderedPageBreak/>
        <w:t>Įvairių grafinių elementų projektavimas</w:t>
      </w:r>
      <w:r w:rsidRPr="002F5B4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, užsakymas ir montavimas;</w:t>
      </w:r>
      <w:r w:rsidR="00B91374" w:rsidRPr="002F5B4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</w:p>
    <w:p w14:paraId="7E3CBE7F" w14:textId="025B8EE3" w:rsidR="00B91374" w:rsidRPr="002F5B40" w:rsidRDefault="00135616" w:rsidP="00B91374">
      <w:pPr>
        <w:pStyle w:val="Sraopastraipa"/>
        <w:numPr>
          <w:ilvl w:val="2"/>
          <w:numId w:val="17"/>
        </w:numPr>
        <w:tabs>
          <w:tab w:val="left" w:pos="142"/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2F5B4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Skaitmeninių sprendimų sukūrimas ir pritaikymas </w:t>
      </w:r>
      <w:bookmarkStart w:id="5" w:name="_Hlk208493817"/>
      <w:r w:rsidR="000D72D5" w:rsidRPr="002F5B4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NEWTON VISAGINAS</w:t>
      </w:r>
      <w:bookmarkEnd w:id="5"/>
      <w:r w:rsidR="000D72D5" w:rsidRPr="002F5B4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;</w:t>
      </w:r>
    </w:p>
    <w:p w14:paraId="11E2100F" w14:textId="0AE627B6" w:rsidR="00B91374" w:rsidRPr="002F5B40" w:rsidRDefault="00135616" w:rsidP="00B91374">
      <w:pPr>
        <w:pStyle w:val="Sraopastraipa"/>
        <w:numPr>
          <w:ilvl w:val="2"/>
          <w:numId w:val="17"/>
        </w:numPr>
        <w:tabs>
          <w:tab w:val="left" w:pos="142"/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2F5B4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Mokymų organizavimas </w:t>
      </w:r>
      <w:r w:rsidR="000D72D5" w:rsidRPr="002F5B4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personalui</w:t>
      </w:r>
      <w:r w:rsidRPr="002F5B4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, kuri</w:t>
      </w:r>
      <w:r w:rsidR="000D72D5" w:rsidRPr="002F5B4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s</w:t>
      </w:r>
      <w:r w:rsidRPr="002F5B4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dirbs </w:t>
      </w:r>
      <w:r w:rsidR="000D72D5" w:rsidRPr="002F5B4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NEWTON VISAGINAS</w:t>
      </w:r>
      <w:r w:rsidRPr="002F5B4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;</w:t>
      </w:r>
    </w:p>
    <w:p w14:paraId="5C9C05A5" w14:textId="7811B671" w:rsidR="00135616" w:rsidRPr="00B91374" w:rsidRDefault="00135616" w:rsidP="00B91374">
      <w:pPr>
        <w:pStyle w:val="Sraopastraipa"/>
        <w:numPr>
          <w:ilvl w:val="2"/>
          <w:numId w:val="17"/>
        </w:numPr>
        <w:tabs>
          <w:tab w:val="left" w:pos="142"/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B26DBD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Ekspertinės paslaugos ir procesų, susijus</w:t>
      </w:r>
      <w:r w:rsidR="00295654" w:rsidRPr="00B26DBD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ių</w:t>
      </w:r>
      <w:r w:rsidRPr="00B26DBD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su </w:t>
      </w:r>
      <w:r w:rsidR="000D72D5" w:rsidRPr="000D72D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NEWTON VISAGINAS </w:t>
      </w:r>
      <w:r w:rsidRPr="00B26DBD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veikimu 202</w:t>
      </w:r>
      <w:r w:rsidR="000D72D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6</w:t>
      </w:r>
      <w:r w:rsidRPr="00B26DBD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/202</w:t>
      </w:r>
      <w:r w:rsidR="000D72D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7</w:t>
      </w:r>
      <w:r w:rsidRPr="00B26DBD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mokslo metais bei </w:t>
      </w:r>
      <w:r w:rsidR="00AE58EB" w:rsidRPr="00CF1508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C</w:t>
      </w:r>
      <w:r w:rsidRPr="00CF1508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entro</w:t>
      </w:r>
      <w:r w:rsidRPr="00B26DBD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plėtra</w:t>
      </w:r>
      <w:r w:rsidRPr="00B913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, koordinavimas.</w:t>
      </w:r>
    </w:p>
    <w:p w14:paraId="78D941D1" w14:textId="77777777" w:rsidR="008C1BC8" w:rsidRPr="00A32F73" w:rsidRDefault="008C1BC8" w:rsidP="00A32F73">
      <w:pPr>
        <w:tabs>
          <w:tab w:val="left" w:pos="851"/>
        </w:tabs>
        <w:spacing w:after="0" w:line="240" w:lineRule="auto"/>
        <w:contextualSpacing/>
        <w:jc w:val="center"/>
        <w:rPr>
          <w:rFonts w:ascii="Times New Roman" w:hAnsi="Times New Roman"/>
          <w:kern w:val="0"/>
          <w:sz w:val="24"/>
          <w:szCs w:val="24"/>
          <w14:ligatures w14:val="none"/>
        </w:rPr>
      </w:pPr>
    </w:p>
    <w:p w14:paraId="497DED9B" w14:textId="77777777" w:rsidR="00A32F73" w:rsidRPr="00A32F73" w:rsidRDefault="00A32F73" w:rsidP="00A32F73">
      <w:pPr>
        <w:widowControl w:val="0"/>
        <w:tabs>
          <w:tab w:val="left" w:pos="851"/>
        </w:tabs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hi-IN" w:bidi="hi-IN"/>
          <w14:ligatures w14:val="none"/>
        </w:rPr>
      </w:pPr>
      <w:r w:rsidRPr="00A32F73">
        <w:rPr>
          <w:rFonts w:ascii="Times New Roman" w:eastAsia="SimSun" w:hAnsi="Times New Roman" w:cs="Times New Roman"/>
          <w:b/>
          <w:sz w:val="24"/>
          <w:szCs w:val="24"/>
          <w:lang w:eastAsia="hi-IN" w:bidi="hi-IN"/>
          <w14:ligatures w14:val="none"/>
        </w:rPr>
        <w:t>II SKYRIUS</w:t>
      </w:r>
    </w:p>
    <w:p w14:paraId="7F1130AA" w14:textId="77777777" w:rsidR="00A32F73" w:rsidRPr="00A32F73" w:rsidRDefault="00A32F73" w:rsidP="00A32F73">
      <w:pPr>
        <w:widowControl w:val="0"/>
        <w:tabs>
          <w:tab w:val="left" w:pos="851"/>
        </w:tabs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hi-IN" w:bidi="hi-IN"/>
          <w14:ligatures w14:val="none"/>
        </w:rPr>
      </w:pPr>
      <w:r w:rsidRPr="00A32F73">
        <w:rPr>
          <w:rFonts w:ascii="Times New Roman" w:eastAsia="SimSun" w:hAnsi="Times New Roman" w:cs="Times New Roman"/>
          <w:b/>
          <w:sz w:val="24"/>
          <w:szCs w:val="24"/>
          <w:lang w:eastAsia="hi-IN" w:bidi="hi-IN"/>
          <w14:ligatures w14:val="none"/>
        </w:rPr>
        <w:t>BENDRIEJI REIKALAVIMAI</w:t>
      </w:r>
      <w:r w:rsidRPr="00A32F73">
        <w:rPr>
          <w:rFonts w:ascii="Times New Roman" w:eastAsia="SimSun" w:hAnsi="Times New Roman" w:cs="Tahoma"/>
          <w:b/>
          <w:sz w:val="24"/>
          <w:szCs w:val="24"/>
          <w:lang w:eastAsia="hi-IN" w:bidi="hi-IN"/>
          <w14:ligatures w14:val="none"/>
        </w:rPr>
        <w:t xml:space="preserve"> PATALPOMS</w:t>
      </w:r>
    </w:p>
    <w:p w14:paraId="5184F666" w14:textId="77777777" w:rsidR="00A32F73" w:rsidRPr="00A32F73" w:rsidRDefault="00A32F73" w:rsidP="00656247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</w:pPr>
    </w:p>
    <w:p w14:paraId="74ED7EA5" w14:textId="19D6E8F4" w:rsidR="00A32F73" w:rsidRPr="000E204C" w:rsidRDefault="00A32F73" w:rsidP="008C1BC8">
      <w:pPr>
        <w:pStyle w:val="Sraopastraipa"/>
        <w:widowControl w:val="0"/>
        <w:numPr>
          <w:ilvl w:val="1"/>
          <w:numId w:val="18"/>
        </w:numPr>
        <w:tabs>
          <w:tab w:val="left" w:pos="567"/>
          <w:tab w:val="left" w:pos="851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eastAsia="lt-LT"/>
          <w14:ligatures w14:val="none"/>
        </w:rPr>
      </w:pPr>
      <w:r w:rsidRPr="000E204C">
        <w:rPr>
          <w:rFonts w:ascii="Times New Roman" w:hAnsi="Times New Roman"/>
          <w:kern w:val="0"/>
          <w:sz w:val="24"/>
          <w:szCs w:val="24"/>
          <w14:ligatures w14:val="none"/>
        </w:rPr>
        <w:t xml:space="preserve">Užsakovas pageidauja įrengti </w:t>
      </w:r>
      <w:r w:rsidR="000D72D5">
        <w:rPr>
          <w:rFonts w:ascii="Times New Roman" w:hAnsi="Times New Roman"/>
          <w:kern w:val="0"/>
          <w:sz w:val="24"/>
          <w:szCs w:val="24"/>
          <w14:ligatures w14:val="none"/>
        </w:rPr>
        <w:t>Niutono kambarius (2 ir 3)</w:t>
      </w:r>
      <w:r w:rsidR="000E204C" w:rsidRPr="000E204C">
        <w:rPr>
          <w:rFonts w:ascii="Times New Roman" w:hAnsi="Times New Roman"/>
          <w:kern w:val="0"/>
          <w:sz w:val="24"/>
          <w:szCs w:val="24"/>
          <w14:ligatures w14:val="none"/>
        </w:rPr>
        <w:t xml:space="preserve"> </w:t>
      </w:r>
      <w:r w:rsidR="00295654" w:rsidRPr="000E204C">
        <w:rPr>
          <w:rFonts w:ascii="Times New Roman" w:hAnsi="Times New Roman"/>
          <w:kern w:val="0"/>
          <w:sz w:val="24"/>
          <w:szCs w:val="24"/>
          <w14:ligatures w14:val="none"/>
        </w:rPr>
        <w:t>pastate, esančiame</w:t>
      </w:r>
      <w:r w:rsidRPr="000E204C">
        <w:rPr>
          <w:rFonts w:ascii="Times New Roman" w:hAnsi="Times New Roman"/>
          <w:kern w:val="0"/>
          <w:sz w:val="24"/>
          <w:szCs w:val="24"/>
          <w14:ligatures w14:val="none"/>
        </w:rPr>
        <w:t xml:space="preserve"> adresu Dūkšto kelias 84, Visagino </w:t>
      </w:r>
      <w:r w:rsidR="00DB5C9D">
        <w:rPr>
          <w:rFonts w:ascii="Times New Roman" w:hAnsi="Times New Roman"/>
          <w:kern w:val="0"/>
          <w:sz w:val="24"/>
          <w:szCs w:val="24"/>
          <w14:ligatures w14:val="none"/>
        </w:rPr>
        <w:t>savivaldybėje</w:t>
      </w:r>
      <w:r w:rsidRPr="000E204C">
        <w:rPr>
          <w:rFonts w:ascii="Times New Roman" w:hAnsi="Times New Roman"/>
          <w:kern w:val="0"/>
          <w:sz w:val="24"/>
          <w:szCs w:val="24"/>
          <w14:ligatures w14:val="none"/>
        </w:rPr>
        <w:t xml:space="preserve">, </w:t>
      </w:r>
      <w:r w:rsidR="00135616" w:rsidRPr="000E204C">
        <w:rPr>
          <w:rFonts w:ascii="Times New Roman" w:hAnsi="Times New Roman"/>
          <w:kern w:val="0"/>
          <w:sz w:val="24"/>
          <w:szCs w:val="24"/>
          <w14:ligatures w14:val="none"/>
        </w:rPr>
        <w:t xml:space="preserve">nuo </w:t>
      </w:r>
      <w:r w:rsidR="00DB5C9D">
        <w:rPr>
          <w:rFonts w:ascii="Times New Roman" w:hAnsi="Times New Roman"/>
          <w:kern w:val="0"/>
          <w:sz w:val="24"/>
          <w:szCs w:val="24"/>
          <w14:ligatures w14:val="none"/>
        </w:rPr>
        <w:t xml:space="preserve">Visagino </w:t>
      </w:r>
      <w:r w:rsidR="00656247" w:rsidRPr="000E204C">
        <w:rPr>
          <w:rFonts w:ascii="Times New Roman" w:hAnsi="Times New Roman"/>
          <w:kern w:val="0"/>
          <w:sz w:val="24"/>
          <w:szCs w:val="24"/>
          <w14:ligatures w14:val="none"/>
        </w:rPr>
        <w:t xml:space="preserve">miesto centrinės dalies nutolęs </w:t>
      </w:r>
      <w:r w:rsidRPr="000E204C">
        <w:rPr>
          <w:rFonts w:ascii="Times New Roman" w:hAnsi="Times New Roman"/>
          <w:kern w:val="0"/>
          <w:sz w:val="24"/>
          <w:szCs w:val="24"/>
          <w14:ligatures w14:val="none"/>
        </w:rPr>
        <w:t>~</w:t>
      </w:r>
      <w:r w:rsidR="00656247" w:rsidRPr="000E204C">
        <w:rPr>
          <w:rFonts w:ascii="Times New Roman" w:hAnsi="Times New Roman"/>
          <w:kern w:val="0"/>
          <w:sz w:val="24"/>
          <w:szCs w:val="24"/>
          <w14:ligatures w14:val="none"/>
        </w:rPr>
        <w:t>5</w:t>
      </w:r>
      <w:r w:rsidRPr="000E204C">
        <w:rPr>
          <w:rFonts w:ascii="Times New Roman" w:hAnsi="Times New Roman"/>
          <w:kern w:val="0"/>
          <w:sz w:val="24"/>
          <w:szCs w:val="24"/>
          <w14:ligatures w14:val="none"/>
        </w:rPr>
        <w:t xml:space="preserve"> km atstumu</w:t>
      </w:r>
      <w:r w:rsidRPr="000E204C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eastAsia="lt-LT"/>
          <w14:ligatures w14:val="none"/>
        </w:rPr>
        <w:t>.</w:t>
      </w:r>
    </w:p>
    <w:p w14:paraId="26AF4E04" w14:textId="7FD7EF2F" w:rsidR="008C1BC8" w:rsidRPr="008C1BC8" w:rsidRDefault="00A32F73" w:rsidP="008C1BC8">
      <w:pPr>
        <w:pStyle w:val="Sraopastraipa"/>
        <w:widowControl w:val="0"/>
        <w:numPr>
          <w:ilvl w:val="1"/>
          <w:numId w:val="19"/>
        </w:numPr>
        <w:tabs>
          <w:tab w:val="left" w:pos="851"/>
          <w:tab w:val="left" w:pos="1134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eastAsia="lt-LT"/>
          <w14:ligatures w14:val="none"/>
        </w:rPr>
      </w:pPr>
      <w:r w:rsidRPr="008C1BC8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Bendras pageidaujamų </w:t>
      </w:r>
      <w:r w:rsidRPr="008C1BC8">
        <w:rPr>
          <w:rFonts w:ascii="Times New Roman" w:hAnsi="Times New Roman"/>
          <w:kern w:val="0"/>
          <w:sz w:val="24"/>
          <w:szCs w:val="24"/>
          <w14:ligatures w14:val="none"/>
        </w:rPr>
        <w:t>įrengti</w:t>
      </w:r>
      <w:r w:rsidRPr="008C1BC8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8C1BC8">
        <w:rPr>
          <w:rFonts w:ascii="Times New Roman" w:hAnsi="Times New Roman"/>
          <w:kern w:val="0"/>
          <w:sz w:val="24"/>
          <w:szCs w:val="24"/>
          <w14:ligatures w14:val="none"/>
        </w:rPr>
        <w:t>patalpų</w:t>
      </w:r>
      <w:r w:rsidRPr="008C1BC8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plotas (</w:t>
      </w:r>
      <w:r w:rsidRPr="008C1BC8">
        <w:rPr>
          <w:rFonts w:ascii="Times New Roman" w:hAnsi="Times New Roman" w:cs="Times New Roman"/>
          <w:bCs/>
          <w:kern w:val="0"/>
          <w:sz w:val="24"/>
          <w:szCs w:val="24"/>
          <w14:ligatures w14:val="none"/>
        </w:rPr>
        <w:t>įskaitant bendrojo naudojimo patalpas)</w:t>
      </w:r>
      <w:r w:rsidRPr="008C1BC8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8C1BC8">
        <w:rPr>
          <w:rFonts w:ascii="Times New Roman" w:hAnsi="Times New Roman"/>
          <w:kern w:val="0"/>
          <w:sz w:val="24"/>
          <w:szCs w:val="24"/>
          <w14:ligatures w14:val="none"/>
        </w:rPr>
        <w:t>yra</w:t>
      </w:r>
      <w:r w:rsidRPr="008C1BC8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 </w:t>
      </w:r>
      <w:r w:rsidR="00135616" w:rsidRPr="008C1BC8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             </w:t>
      </w:r>
      <w:r w:rsidR="00656247" w:rsidRPr="008C1BC8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~ </w:t>
      </w:r>
      <w:r w:rsidR="00DD2582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214 </w:t>
      </w:r>
      <w:r w:rsidRPr="008C1BC8">
        <w:rPr>
          <w:rFonts w:ascii="Times New Roman" w:hAnsi="Times New Roman" w:cs="Times New Roman"/>
          <w:kern w:val="0"/>
          <w:sz w:val="24"/>
          <w:szCs w:val="24"/>
          <w14:ligatures w14:val="none"/>
        </w:rPr>
        <w:t>m².</w:t>
      </w:r>
    </w:p>
    <w:p w14:paraId="7C87A51A" w14:textId="19201793" w:rsidR="008C1BC8" w:rsidRPr="008C1BC8" w:rsidRDefault="00A32F73" w:rsidP="008C1BC8">
      <w:pPr>
        <w:pStyle w:val="Sraopastraipa"/>
        <w:widowControl w:val="0"/>
        <w:numPr>
          <w:ilvl w:val="1"/>
          <w:numId w:val="19"/>
        </w:numPr>
        <w:tabs>
          <w:tab w:val="left" w:pos="851"/>
          <w:tab w:val="left" w:pos="1134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eastAsia="lt-LT"/>
          <w14:ligatures w14:val="none"/>
        </w:rPr>
      </w:pPr>
      <w:r w:rsidRPr="008C1BC8">
        <w:rPr>
          <w:rFonts w:ascii="Times New Roman" w:hAnsi="Times New Roman" w:cs="Times New Roman"/>
          <w:kern w:val="0"/>
          <w:sz w:val="24"/>
          <w:szCs w:val="24"/>
          <w14:ligatures w14:val="none"/>
        </w:rPr>
        <w:t>Patalpos yra naujai suremontuotos ir atitinka Lietuvos Respublikos teisės aktuose nustatytas higienos normas mokomiesiems kabinetams.</w:t>
      </w:r>
    </w:p>
    <w:p w14:paraId="1D14D028" w14:textId="0E9B4444" w:rsidR="00295654" w:rsidRPr="00295654" w:rsidRDefault="00656247" w:rsidP="000D72D5">
      <w:pPr>
        <w:pStyle w:val="Sraopastraipa"/>
        <w:widowControl w:val="0"/>
        <w:numPr>
          <w:ilvl w:val="1"/>
          <w:numId w:val="19"/>
        </w:numPr>
        <w:tabs>
          <w:tab w:val="left" w:pos="851"/>
          <w:tab w:val="left" w:pos="1134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eastAsia="lt-LT"/>
          <w14:ligatures w14:val="none"/>
        </w:rPr>
      </w:pPr>
      <w:r w:rsidRPr="008C1BC8">
        <w:rPr>
          <w:rFonts w:ascii="Times New Roman" w:hAnsi="Times New Roman" w:cs="Times New Roman"/>
          <w:kern w:val="0"/>
          <w:sz w:val="24"/>
          <w:szCs w:val="24"/>
          <w14:ligatures w14:val="none"/>
        </w:rPr>
        <w:t>Planuojama</w:t>
      </w:r>
      <w:r w:rsidR="00A32F73" w:rsidRPr="008C1BC8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įrengti </w:t>
      </w:r>
      <w:r w:rsidRPr="008C1BC8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patalpas, atitinkančias </w:t>
      </w:r>
      <w:r w:rsidR="000E204C" w:rsidRPr="008C1BC8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NEWTON ROOM </w:t>
      </w:r>
      <w:r w:rsidRPr="008C1BC8">
        <w:rPr>
          <w:rFonts w:ascii="Times New Roman" w:hAnsi="Times New Roman" w:cs="Times New Roman"/>
          <w:kern w:val="0"/>
          <w:sz w:val="24"/>
          <w:szCs w:val="24"/>
          <w14:ligatures w14:val="none"/>
        </w:rPr>
        <w:t>įrengimo koncepciją, iš jų</w:t>
      </w:r>
      <w:r w:rsidR="00295654">
        <w:rPr>
          <w:rFonts w:ascii="Times New Roman" w:hAnsi="Times New Roman" w:cs="Times New Roman"/>
          <w:kern w:val="0"/>
          <w:sz w:val="24"/>
          <w:szCs w:val="24"/>
          <w14:ligatures w14:val="none"/>
        </w:rPr>
        <w:t>:</w:t>
      </w:r>
    </w:p>
    <w:p w14:paraId="6C10C928" w14:textId="77777777" w:rsidR="000D72D5" w:rsidRDefault="000D72D5" w:rsidP="000D72D5">
      <w:pPr>
        <w:pStyle w:val="Sraopastraipa"/>
        <w:widowControl w:val="0"/>
        <w:numPr>
          <w:ilvl w:val="2"/>
          <w:numId w:val="19"/>
        </w:numPr>
        <w:tabs>
          <w:tab w:val="left" w:pos="851"/>
          <w:tab w:val="left" w:pos="1276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0D72D5">
        <w:rPr>
          <w:rFonts w:ascii="Times New Roman" w:hAnsi="Times New Roman" w:cs="Times New Roman"/>
          <w:kern w:val="0"/>
          <w:sz w:val="24"/>
          <w:szCs w:val="24"/>
          <w14:ligatures w14:val="none"/>
        </w:rPr>
        <w:t>Erdves Niutono kambariui 2</w:t>
      </w:r>
      <w:r w:rsidR="000E204C" w:rsidRPr="000D72D5">
        <w:rPr>
          <w:rFonts w:ascii="Times New Roman" w:hAnsi="Times New Roman" w:cs="Times New Roman"/>
          <w:kern w:val="0"/>
          <w:sz w:val="24"/>
          <w:szCs w:val="24"/>
          <w14:ligatures w14:val="none"/>
        </w:rPr>
        <w:t>;</w:t>
      </w:r>
      <w:r w:rsidR="00656247" w:rsidRPr="000D72D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</w:p>
    <w:p w14:paraId="2EED0CB5" w14:textId="11DCBED7" w:rsidR="000D72D5" w:rsidRPr="000D72D5" w:rsidRDefault="000D72D5" w:rsidP="000D72D5">
      <w:pPr>
        <w:pStyle w:val="Sraopastraipa"/>
        <w:widowControl w:val="0"/>
        <w:numPr>
          <w:ilvl w:val="2"/>
          <w:numId w:val="19"/>
        </w:numPr>
        <w:tabs>
          <w:tab w:val="left" w:pos="851"/>
          <w:tab w:val="left" w:pos="1276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0D72D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Erdves Niutono kambariui </w:t>
      </w:r>
      <w:r>
        <w:rPr>
          <w:rFonts w:ascii="Times New Roman" w:hAnsi="Times New Roman" w:cs="Times New Roman"/>
          <w:kern w:val="0"/>
          <w:sz w:val="24"/>
          <w:szCs w:val="24"/>
          <w14:ligatures w14:val="none"/>
        </w:rPr>
        <w:t>3</w:t>
      </w:r>
      <w:r w:rsidRPr="000D72D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; </w:t>
      </w:r>
    </w:p>
    <w:p w14:paraId="655D6F95" w14:textId="34DAC906" w:rsidR="00A32F73" w:rsidRPr="00B26DBD" w:rsidRDefault="007F4773" w:rsidP="000E204C">
      <w:pPr>
        <w:pStyle w:val="Sraopastraipa"/>
        <w:widowControl w:val="0"/>
        <w:numPr>
          <w:ilvl w:val="1"/>
          <w:numId w:val="19"/>
        </w:numPr>
        <w:tabs>
          <w:tab w:val="left" w:pos="851"/>
          <w:tab w:val="left" w:pos="1134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</w:pPr>
      <w:r>
        <w:rPr>
          <w:rFonts w:ascii="Times New Roman" w:hAnsi="Times New Roman" w:cs="Times New Roman"/>
          <w:kern w:val="0"/>
          <w:sz w:val="24"/>
          <w:szCs w:val="24"/>
          <w14:ligatures w14:val="none"/>
        </w:rPr>
        <w:t>Vykdytojas</w:t>
      </w:r>
      <w:r w:rsidR="00A32F73" w:rsidRPr="00B26DBD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, teikdamas pasiūlymą, turi užtikrinti patalpų išplanavimą pagal nurodytus kiekius ir atsižvelgdamas į </w:t>
      </w:r>
      <w:r w:rsidR="00656247" w:rsidRPr="00B26DBD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esamus </w:t>
      </w:r>
      <w:r w:rsidR="00A32F73" w:rsidRPr="00B26DBD">
        <w:rPr>
          <w:rFonts w:ascii="Times New Roman" w:hAnsi="Times New Roman" w:cs="Times New Roman"/>
          <w:kern w:val="0"/>
          <w:sz w:val="24"/>
          <w:szCs w:val="24"/>
          <w14:ligatures w14:val="none"/>
        </w:rPr>
        <w:t>patalpų plot</w:t>
      </w:r>
      <w:r w:rsidR="00656247" w:rsidRPr="00B26DBD">
        <w:rPr>
          <w:rFonts w:ascii="Times New Roman" w:hAnsi="Times New Roman" w:cs="Times New Roman"/>
          <w:kern w:val="0"/>
          <w:sz w:val="24"/>
          <w:szCs w:val="24"/>
          <w14:ligatures w14:val="none"/>
        </w:rPr>
        <w:t>us. Patalpų rekonstrukciniai pertvarkymai negalimi</w:t>
      </w:r>
      <w:r w:rsidR="00801BDE" w:rsidRPr="00B26DBD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. Patalpų schema pridedama. </w:t>
      </w:r>
    </w:p>
    <w:p w14:paraId="4C8E9DD1" w14:textId="0D7BCA02" w:rsidR="00A32F73" w:rsidRPr="008C1BC8" w:rsidRDefault="00A32F73" w:rsidP="008C1BC8">
      <w:pPr>
        <w:pStyle w:val="Sraopastraipa"/>
        <w:widowControl w:val="0"/>
        <w:numPr>
          <w:ilvl w:val="1"/>
          <w:numId w:val="19"/>
        </w:numPr>
        <w:tabs>
          <w:tab w:val="left" w:pos="851"/>
          <w:tab w:val="left" w:pos="1134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eastAsia="lt-LT"/>
          <w14:ligatures w14:val="none"/>
        </w:rPr>
      </w:pPr>
      <w:r w:rsidRPr="008C1BC8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eastAsia="lt-LT"/>
          <w14:ligatures w14:val="none"/>
        </w:rPr>
        <w:t xml:space="preserve">Reikalavimai patalpų išplanavimui: </w:t>
      </w:r>
    </w:p>
    <w:p w14:paraId="0989BAA4" w14:textId="77777777" w:rsidR="00985A7D" w:rsidRPr="00A32F73" w:rsidRDefault="00985A7D" w:rsidP="00985A7D">
      <w:pPr>
        <w:widowControl w:val="0"/>
        <w:tabs>
          <w:tab w:val="left" w:pos="851"/>
          <w:tab w:val="left" w:pos="1134"/>
        </w:tabs>
        <w:suppressAutoHyphens/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eastAsia="lt-LT"/>
          <w14:ligatures w14:val="none"/>
        </w:rPr>
      </w:pPr>
    </w:p>
    <w:tbl>
      <w:tblPr>
        <w:tblStyle w:val="Lentelstinklelis1"/>
        <w:tblW w:w="10065" w:type="dxa"/>
        <w:tblInd w:w="-5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263"/>
        <w:gridCol w:w="1134"/>
        <w:gridCol w:w="1134"/>
        <w:gridCol w:w="1560"/>
        <w:gridCol w:w="3974"/>
      </w:tblGrid>
      <w:tr w:rsidR="00A32F73" w:rsidRPr="00A32F73" w14:paraId="32005925" w14:textId="77777777" w:rsidTr="008C1BC8">
        <w:tc>
          <w:tcPr>
            <w:tcW w:w="2263" w:type="dxa"/>
            <w:vAlign w:val="center"/>
          </w:tcPr>
          <w:p w14:paraId="164929FA" w14:textId="77777777" w:rsidR="00A32F73" w:rsidRPr="00A32F73" w:rsidRDefault="00A32F73" w:rsidP="00A32F73">
            <w:pPr>
              <w:widowControl w:val="0"/>
              <w:tabs>
                <w:tab w:val="left" w:pos="709"/>
              </w:tabs>
              <w:suppressAutoHyphens/>
              <w:jc w:val="center"/>
              <w:rPr>
                <w:rFonts w:eastAsia="SimSun"/>
                <w:b/>
                <w:bCs/>
                <w:sz w:val="22"/>
                <w:szCs w:val="22"/>
                <w:lang w:eastAsia="hi-IN" w:bidi="hi-IN"/>
              </w:rPr>
            </w:pPr>
            <w:r w:rsidRPr="00A32F73">
              <w:rPr>
                <w:rFonts w:eastAsia="SimSun"/>
                <w:b/>
                <w:bCs/>
                <w:sz w:val="22"/>
                <w:szCs w:val="22"/>
                <w:lang w:eastAsia="hi-IN" w:bidi="hi-IN"/>
              </w:rPr>
              <w:t>Patalpų pavadinimas</w:t>
            </w:r>
          </w:p>
          <w:p w14:paraId="0FDC2780" w14:textId="77777777" w:rsidR="00A32F73" w:rsidRPr="00A32F73" w:rsidRDefault="00A32F73" w:rsidP="00A32F73">
            <w:pPr>
              <w:tabs>
                <w:tab w:val="left" w:pos="1134"/>
                <w:tab w:val="left" w:pos="1418"/>
              </w:tabs>
              <w:contextualSpacing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0BE41E83" w14:textId="77777777" w:rsidR="00A32F73" w:rsidRPr="00A32F73" w:rsidRDefault="00A32F73" w:rsidP="00A32F73">
            <w:pPr>
              <w:tabs>
                <w:tab w:val="left" w:pos="1134"/>
                <w:tab w:val="left" w:pos="1418"/>
              </w:tabs>
              <w:contextualSpacing/>
              <w:jc w:val="center"/>
              <w:rPr>
                <w:b/>
                <w:bCs/>
                <w:sz w:val="22"/>
                <w:szCs w:val="22"/>
              </w:rPr>
            </w:pPr>
            <w:r w:rsidRPr="00A32F73">
              <w:rPr>
                <w:b/>
                <w:bCs/>
                <w:sz w:val="22"/>
                <w:szCs w:val="22"/>
              </w:rPr>
              <w:t>Kabinetų skaičius</w:t>
            </w:r>
          </w:p>
        </w:tc>
        <w:tc>
          <w:tcPr>
            <w:tcW w:w="1134" w:type="dxa"/>
          </w:tcPr>
          <w:p w14:paraId="4973463B" w14:textId="77777777" w:rsidR="00A32F73" w:rsidRPr="00A32F73" w:rsidRDefault="00A32F73" w:rsidP="00A32F73">
            <w:pPr>
              <w:tabs>
                <w:tab w:val="left" w:pos="1134"/>
                <w:tab w:val="left" w:pos="1418"/>
              </w:tabs>
              <w:contextualSpacing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A32F73">
              <w:rPr>
                <w:b/>
                <w:bCs/>
                <w:sz w:val="22"/>
                <w:szCs w:val="22"/>
              </w:rPr>
              <w:t>Kabinetų plotas</w:t>
            </w:r>
          </w:p>
        </w:tc>
        <w:tc>
          <w:tcPr>
            <w:tcW w:w="1560" w:type="dxa"/>
            <w:vAlign w:val="center"/>
          </w:tcPr>
          <w:p w14:paraId="665A1993" w14:textId="77777777" w:rsidR="00A32F73" w:rsidRPr="00A32F73" w:rsidRDefault="00A32F73" w:rsidP="00A32F73">
            <w:pPr>
              <w:tabs>
                <w:tab w:val="left" w:pos="1134"/>
                <w:tab w:val="left" w:pos="1418"/>
              </w:tabs>
              <w:contextualSpacing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A32F73">
              <w:rPr>
                <w:b/>
                <w:bCs/>
                <w:sz w:val="22"/>
                <w:szCs w:val="22"/>
              </w:rPr>
              <w:t>Darbo vietų skaičius</w:t>
            </w:r>
          </w:p>
        </w:tc>
        <w:tc>
          <w:tcPr>
            <w:tcW w:w="3974" w:type="dxa"/>
            <w:vAlign w:val="center"/>
          </w:tcPr>
          <w:p w14:paraId="29941BEF" w14:textId="77777777" w:rsidR="00A32F73" w:rsidRPr="00A32F73" w:rsidRDefault="00A32F73" w:rsidP="00A32F73">
            <w:pPr>
              <w:tabs>
                <w:tab w:val="left" w:pos="1134"/>
                <w:tab w:val="left" w:pos="1418"/>
              </w:tabs>
              <w:contextualSpacing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A32F73">
              <w:rPr>
                <w:b/>
                <w:bCs/>
                <w:sz w:val="22"/>
                <w:szCs w:val="22"/>
              </w:rPr>
              <w:t>Reikalavimai patalpai</w:t>
            </w:r>
          </w:p>
        </w:tc>
      </w:tr>
      <w:tr w:rsidR="00A32F73" w:rsidRPr="00A32F73" w14:paraId="67F275B9" w14:textId="77777777" w:rsidTr="008C1BC8">
        <w:tc>
          <w:tcPr>
            <w:tcW w:w="2263" w:type="dxa"/>
          </w:tcPr>
          <w:p w14:paraId="5268B88E" w14:textId="69E1F5C5" w:rsidR="00A32F73" w:rsidRPr="00A32F73" w:rsidRDefault="001B52F0" w:rsidP="00A32F73">
            <w:pPr>
              <w:tabs>
                <w:tab w:val="left" w:pos="1134"/>
                <w:tab w:val="left" w:pos="1418"/>
              </w:tabs>
              <w:contextualSpacing/>
              <w:rPr>
                <w:color w:val="000000" w:themeColor="text1"/>
                <w:sz w:val="22"/>
                <w:szCs w:val="22"/>
              </w:rPr>
            </w:pPr>
            <w:r w:rsidRPr="001B52F0">
              <w:rPr>
                <w:color w:val="000000" w:themeColor="text1"/>
                <w:sz w:val="22"/>
                <w:szCs w:val="22"/>
              </w:rPr>
              <w:t>Niutono kambar</w:t>
            </w:r>
            <w:r>
              <w:rPr>
                <w:color w:val="000000" w:themeColor="text1"/>
                <w:sz w:val="22"/>
                <w:szCs w:val="22"/>
              </w:rPr>
              <w:t>ys</w:t>
            </w:r>
            <w:r w:rsidRPr="001B52F0">
              <w:rPr>
                <w:color w:val="000000" w:themeColor="text1"/>
                <w:sz w:val="22"/>
                <w:szCs w:val="22"/>
              </w:rPr>
              <w:t xml:space="preserve"> 2</w:t>
            </w:r>
          </w:p>
        </w:tc>
        <w:tc>
          <w:tcPr>
            <w:tcW w:w="1134" w:type="dxa"/>
          </w:tcPr>
          <w:p w14:paraId="167D10CE" w14:textId="04AB7306" w:rsidR="00A32F73" w:rsidRPr="00A32F73" w:rsidRDefault="001B52F0" w:rsidP="00985A7D">
            <w:pPr>
              <w:tabs>
                <w:tab w:val="left" w:pos="1134"/>
                <w:tab w:val="left" w:pos="1418"/>
              </w:tabs>
              <w:contextualSpacing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34" w:type="dxa"/>
          </w:tcPr>
          <w:p w14:paraId="56FA73EB" w14:textId="37A01CA7" w:rsidR="00A32F73" w:rsidRPr="00A32F73" w:rsidRDefault="00656247" w:rsidP="00985A7D">
            <w:pPr>
              <w:tabs>
                <w:tab w:val="left" w:pos="1134"/>
                <w:tab w:val="left" w:pos="1418"/>
              </w:tabs>
              <w:contextualSpacing/>
              <w:jc w:val="center"/>
              <w:rPr>
                <w:color w:val="000000" w:themeColor="text1"/>
                <w:sz w:val="22"/>
                <w:szCs w:val="22"/>
              </w:rPr>
            </w:pPr>
            <w:r w:rsidRPr="00DD2582">
              <w:rPr>
                <w:sz w:val="18"/>
                <w:szCs w:val="18"/>
              </w:rPr>
              <w:t>~</w:t>
            </w:r>
            <w:r w:rsidR="009F430E" w:rsidRPr="00DD2582">
              <w:rPr>
                <w:sz w:val="18"/>
                <w:szCs w:val="18"/>
              </w:rPr>
              <w:t xml:space="preserve"> </w:t>
            </w:r>
            <w:r w:rsidR="00DD2582" w:rsidRPr="00DD2582">
              <w:rPr>
                <w:sz w:val="18"/>
                <w:szCs w:val="18"/>
              </w:rPr>
              <w:t>112,59</w:t>
            </w:r>
            <w:r w:rsidRPr="00DD2582">
              <w:rPr>
                <w:sz w:val="18"/>
                <w:szCs w:val="18"/>
              </w:rPr>
              <w:t xml:space="preserve"> </w:t>
            </w:r>
            <w:r w:rsidR="00A32F73" w:rsidRPr="00DD2582">
              <w:rPr>
                <w:sz w:val="18"/>
                <w:szCs w:val="18"/>
              </w:rPr>
              <w:t>m²</w:t>
            </w:r>
          </w:p>
        </w:tc>
        <w:tc>
          <w:tcPr>
            <w:tcW w:w="1560" w:type="dxa"/>
          </w:tcPr>
          <w:p w14:paraId="613DEA57" w14:textId="12786AAE" w:rsidR="00A32F73" w:rsidRPr="00A32F73" w:rsidRDefault="00A32F73" w:rsidP="00A32F73">
            <w:pPr>
              <w:tabs>
                <w:tab w:val="left" w:pos="1134"/>
                <w:tab w:val="left" w:pos="1418"/>
              </w:tabs>
              <w:contextualSpacing/>
              <w:rPr>
                <w:color w:val="000000" w:themeColor="text1"/>
                <w:sz w:val="22"/>
                <w:szCs w:val="22"/>
              </w:rPr>
            </w:pPr>
            <w:r w:rsidRPr="00A32F73">
              <w:rPr>
                <w:color w:val="000000" w:themeColor="text1"/>
                <w:sz w:val="22"/>
                <w:szCs w:val="22"/>
              </w:rPr>
              <w:t>3</w:t>
            </w:r>
            <w:r w:rsidR="001B52F0">
              <w:rPr>
                <w:color w:val="000000" w:themeColor="text1"/>
                <w:sz w:val="22"/>
                <w:szCs w:val="22"/>
              </w:rPr>
              <w:t>0</w:t>
            </w:r>
            <w:r w:rsidRPr="00A32F73">
              <w:rPr>
                <w:color w:val="000000" w:themeColor="text1"/>
                <w:sz w:val="22"/>
                <w:szCs w:val="22"/>
              </w:rPr>
              <w:t xml:space="preserve"> viet</w:t>
            </w:r>
            <w:r w:rsidR="001B52F0">
              <w:rPr>
                <w:color w:val="000000" w:themeColor="text1"/>
                <w:sz w:val="22"/>
                <w:szCs w:val="22"/>
              </w:rPr>
              <w:t>ų</w:t>
            </w:r>
            <w:r w:rsidRPr="00A32F73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3974" w:type="dxa"/>
          </w:tcPr>
          <w:p w14:paraId="74DD46CF" w14:textId="6BEFDE17" w:rsidR="00656247" w:rsidRPr="00A32F73" w:rsidRDefault="00656247" w:rsidP="001D35C7">
            <w:pPr>
              <w:widowControl w:val="0"/>
              <w:tabs>
                <w:tab w:val="left" w:pos="709"/>
              </w:tabs>
              <w:suppressAutoHyphens/>
              <w:jc w:val="both"/>
              <w:rPr>
                <w:color w:val="000000" w:themeColor="text1"/>
                <w:sz w:val="22"/>
                <w:szCs w:val="22"/>
              </w:rPr>
            </w:pPr>
            <w:r w:rsidRPr="00CD3127">
              <w:rPr>
                <w:rFonts w:eastAsia="SimSun"/>
                <w:sz w:val="22"/>
                <w:szCs w:val="22"/>
                <w:lang w:eastAsia="hi-IN" w:bidi="hi-IN"/>
              </w:rPr>
              <w:t>Planuojama</w:t>
            </w:r>
            <w:r w:rsidR="00A32F73" w:rsidRPr="00A32F73">
              <w:rPr>
                <w:rFonts w:eastAsia="SimSun"/>
                <w:sz w:val="22"/>
                <w:szCs w:val="22"/>
                <w:lang w:eastAsia="hi-IN" w:bidi="hi-IN"/>
              </w:rPr>
              <w:t xml:space="preserve"> 3</w:t>
            </w:r>
            <w:r w:rsidRPr="00CD3127">
              <w:rPr>
                <w:rFonts w:eastAsia="SimSun"/>
                <w:sz w:val="22"/>
                <w:szCs w:val="22"/>
                <w:lang w:eastAsia="hi-IN" w:bidi="hi-IN"/>
              </w:rPr>
              <w:t>0</w:t>
            </w:r>
            <w:r w:rsidR="00A32F73" w:rsidRPr="00A32F73">
              <w:rPr>
                <w:rFonts w:eastAsia="SimSun"/>
                <w:sz w:val="22"/>
                <w:szCs w:val="22"/>
                <w:lang w:eastAsia="hi-IN" w:bidi="hi-IN"/>
              </w:rPr>
              <w:t xml:space="preserve"> darbo viet</w:t>
            </w:r>
            <w:r w:rsidRPr="00CD3127">
              <w:rPr>
                <w:rFonts w:eastAsia="SimSun"/>
                <w:sz w:val="22"/>
                <w:szCs w:val="22"/>
                <w:lang w:eastAsia="hi-IN" w:bidi="hi-IN"/>
              </w:rPr>
              <w:t>ų mokiniams</w:t>
            </w:r>
            <w:r w:rsidR="00A32F73" w:rsidRPr="00A32F73">
              <w:rPr>
                <w:rFonts w:eastAsia="SimSun"/>
                <w:sz w:val="22"/>
                <w:szCs w:val="22"/>
                <w:lang w:eastAsia="hi-IN" w:bidi="hi-IN"/>
              </w:rPr>
              <w:t>.</w:t>
            </w:r>
            <w:r w:rsidR="00985A7D" w:rsidRPr="00CD3127">
              <w:rPr>
                <w:rFonts w:eastAsia="SimSun"/>
                <w:sz w:val="22"/>
                <w:szCs w:val="22"/>
                <w:lang w:eastAsia="hi-IN" w:bidi="hi-IN"/>
              </w:rPr>
              <w:t xml:space="preserve"> </w:t>
            </w:r>
            <w:r w:rsidR="00A32F73" w:rsidRPr="00A32F73">
              <w:rPr>
                <w:sz w:val="22"/>
                <w:szCs w:val="22"/>
              </w:rPr>
              <w:t xml:space="preserve">Planuojami </w:t>
            </w:r>
            <w:r w:rsidR="00A32F73" w:rsidRPr="002F5B40">
              <w:rPr>
                <w:sz w:val="22"/>
                <w:szCs w:val="22"/>
              </w:rPr>
              <w:t xml:space="preserve">darbo vietos baldai: </w:t>
            </w:r>
            <w:r w:rsidRPr="002F5B40">
              <w:rPr>
                <w:color w:val="000000" w:themeColor="text1"/>
                <w:sz w:val="22"/>
                <w:szCs w:val="22"/>
              </w:rPr>
              <w:t>15</w:t>
            </w:r>
            <w:r w:rsidR="00A32F73" w:rsidRPr="002F5B40">
              <w:rPr>
                <w:color w:val="000000" w:themeColor="text1"/>
                <w:sz w:val="22"/>
                <w:szCs w:val="22"/>
              </w:rPr>
              <w:t xml:space="preserve"> darbo stalų mokiniams</w:t>
            </w:r>
            <w:r w:rsidRPr="002F5B40">
              <w:rPr>
                <w:color w:val="000000" w:themeColor="text1"/>
                <w:sz w:val="22"/>
                <w:szCs w:val="22"/>
              </w:rPr>
              <w:t xml:space="preserve">, 30 kėdžių </w:t>
            </w:r>
            <w:r w:rsidR="00985A7D" w:rsidRPr="002F5B40">
              <w:rPr>
                <w:color w:val="000000" w:themeColor="text1"/>
                <w:sz w:val="22"/>
                <w:szCs w:val="22"/>
              </w:rPr>
              <w:t xml:space="preserve">mokiniams </w:t>
            </w:r>
            <w:r w:rsidRPr="002F5B40">
              <w:rPr>
                <w:color w:val="000000" w:themeColor="text1"/>
                <w:sz w:val="22"/>
                <w:szCs w:val="22"/>
              </w:rPr>
              <w:t>(pagal tikslinių grupių amžių).</w:t>
            </w:r>
            <w:r w:rsidR="00985A7D" w:rsidRPr="002F5B40">
              <w:rPr>
                <w:color w:val="000000" w:themeColor="text1"/>
                <w:sz w:val="22"/>
                <w:szCs w:val="22"/>
              </w:rPr>
              <w:t xml:space="preserve"> </w:t>
            </w:r>
            <w:r w:rsidR="001B52F0" w:rsidRPr="002F5B40">
              <w:rPr>
                <w:color w:val="000000" w:themeColor="text1"/>
                <w:sz w:val="22"/>
                <w:szCs w:val="22"/>
              </w:rPr>
              <w:t>B</w:t>
            </w:r>
            <w:r w:rsidR="00985A7D" w:rsidRPr="002F5B40">
              <w:rPr>
                <w:sz w:val="22"/>
                <w:szCs w:val="22"/>
              </w:rPr>
              <w:t>ūtini baldai erdvei p</w:t>
            </w:r>
            <w:r w:rsidRPr="002F5B40">
              <w:rPr>
                <w:sz w:val="22"/>
                <w:szCs w:val="22"/>
              </w:rPr>
              <w:t>lanuojam</w:t>
            </w:r>
            <w:r w:rsidR="00801BDE" w:rsidRPr="002F5B40">
              <w:rPr>
                <w:sz w:val="22"/>
                <w:szCs w:val="22"/>
              </w:rPr>
              <w:t xml:space="preserve">i </w:t>
            </w:r>
            <w:r w:rsidRPr="002F5B40">
              <w:rPr>
                <w:sz w:val="22"/>
                <w:szCs w:val="22"/>
              </w:rPr>
              <w:t xml:space="preserve">pagal </w:t>
            </w:r>
            <w:r w:rsidR="000E204C" w:rsidRPr="002F5B40">
              <w:rPr>
                <w:sz w:val="22"/>
                <w:szCs w:val="22"/>
              </w:rPr>
              <w:t xml:space="preserve">NEWTON ROOM </w:t>
            </w:r>
            <w:r w:rsidRPr="002F5B40">
              <w:rPr>
                <w:sz w:val="22"/>
                <w:szCs w:val="22"/>
              </w:rPr>
              <w:t>įrengimo koncepciją</w:t>
            </w:r>
            <w:r w:rsidR="00985A7D" w:rsidRPr="002F5B40">
              <w:rPr>
                <w:sz w:val="22"/>
                <w:szCs w:val="22"/>
              </w:rPr>
              <w:t>.</w:t>
            </w:r>
            <w:r w:rsidR="00CD3127" w:rsidRPr="002F5B40">
              <w:rPr>
                <w:sz w:val="22"/>
                <w:szCs w:val="22"/>
              </w:rPr>
              <w:t xml:space="preserve"> Montuojamas </w:t>
            </w:r>
            <w:r w:rsidR="00E23063" w:rsidRPr="002F5B40">
              <w:rPr>
                <w:sz w:val="22"/>
                <w:szCs w:val="22"/>
              </w:rPr>
              <w:t>išmanusis (</w:t>
            </w:r>
            <w:r w:rsidR="00CD3127" w:rsidRPr="002F5B40">
              <w:rPr>
                <w:sz w:val="22"/>
                <w:szCs w:val="22"/>
              </w:rPr>
              <w:t>v</w:t>
            </w:r>
            <w:r w:rsidR="003610F8" w:rsidRPr="002F5B40">
              <w:rPr>
                <w:sz w:val="22"/>
                <w:szCs w:val="22"/>
              </w:rPr>
              <w:t>aizd</w:t>
            </w:r>
            <w:r w:rsidR="00CD3127" w:rsidRPr="002F5B40">
              <w:rPr>
                <w:sz w:val="22"/>
                <w:szCs w:val="22"/>
              </w:rPr>
              <w:t>o</w:t>
            </w:r>
            <w:r w:rsidR="00E23063" w:rsidRPr="002F5B40">
              <w:rPr>
                <w:sz w:val="22"/>
                <w:szCs w:val="22"/>
              </w:rPr>
              <w:t>)</w:t>
            </w:r>
            <w:r w:rsidR="00CD3127" w:rsidRPr="00B26DBD">
              <w:rPr>
                <w:sz w:val="22"/>
                <w:szCs w:val="22"/>
              </w:rPr>
              <w:t xml:space="preserve"> ekranas, garso sistema</w:t>
            </w:r>
            <w:r w:rsidR="00CD3127" w:rsidRPr="00CD3127">
              <w:rPr>
                <w:color w:val="000000" w:themeColor="text1"/>
                <w:sz w:val="22"/>
                <w:szCs w:val="22"/>
              </w:rPr>
              <w:t>.</w:t>
            </w:r>
          </w:p>
        </w:tc>
      </w:tr>
      <w:tr w:rsidR="00A32F73" w:rsidRPr="00A32F73" w14:paraId="71FFDEC7" w14:textId="77777777" w:rsidTr="008C1BC8">
        <w:tc>
          <w:tcPr>
            <w:tcW w:w="2263" w:type="dxa"/>
          </w:tcPr>
          <w:p w14:paraId="5B9B243B" w14:textId="7DE3A7C1" w:rsidR="00A32F73" w:rsidRPr="00A32F73" w:rsidRDefault="001B52F0" w:rsidP="00A32F73">
            <w:pPr>
              <w:tabs>
                <w:tab w:val="left" w:pos="1134"/>
                <w:tab w:val="left" w:pos="1418"/>
              </w:tabs>
              <w:contextualSpacing/>
              <w:rPr>
                <w:color w:val="000000" w:themeColor="text1"/>
                <w:sz w:val="22"/>
                <w:szCs w:val="22"/>
              </w:rPr>
            </w:pPr>
            <w:r w:rsidRPr="001B52F0">
              <w:rPr>
                <w:color w:val="000000" w:themeColor="text1"/>
                <w:sz w:val="22"/>
                <w:szCs w:val="22"/>
              </w:rPr>
              <w:t xml:space="preserve">Niutono kambarys </w:t>
            </w:r>
            <w:r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134" w:type="dxa"/>
          </w:tcPr>
          <w:p w14:paraId="69C9C618" w14:textId="330EEB13" w:rsidR="00A32F73" w:rsidRPr="00A32F73" w:rsidRDefault="001B52F0" w:rsidP="00985A7D">
            <w:pPr>
              <w:tabs>
                <w:tab w:val="left" w:pos="1134"/>
                <w:tab w:val="left" w:pos="1418"/>
              </w:tabs>
              <w:contextualSpacing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34" w:type="dxa"/>
          </w:tcPr>
          <w:p w14:paraId="7CC17EAD" w14:textId="0558E1E2" w:rsidR="00A32F73" w:rsidRPr="00A32F73" w:rsidRDefault="00985A7D" w:rsidP="00985A7D">
            <w:pPr>
              <w:tabs>
                <w:tab w:val="left" w:pos="1134"/>
                <w:tab w:val="left" w:pos="1418"/>
              </w:tabs>
              <w:contextualSpacing/>
              <w:jc w:val="center"/>
              <w:rPr>
                <w:color w:val="000000" w:themeColor="text1"/>
                <w:sz w:val="22"/>
                <w:szCs w:val="22"/>
              </w:rPr>
            </w:pPr>
            <w:r w:rsidRPr="00DD2582">
              <w:rPr>
                <w:sz w:val="18"/>
                <w:szCs w:val="18"/>
              </w:rPr>
              <w:t xml:space="preserve">~ </w:t>
            </w:r>
            <w:r w:rsidR="00DD2582" w:rsidRPr="00DD2582">
              <w:rPr>
                <w:sz w:val="18"/>
                <w:szCs w:val="18"/>
              </w:rPr>
              <w:t>101,63</w:t>
            </w:r>
            <w:r w:rsidRPr="00DD2582">
              <w:rPr>
                <w:sz w:val="18"/>
                <w:szCs w:val="18"/>
              </w:rPr>
              <w:t xml:space="preserve"> </w:t>
            </w:r>
            <w:r w:rsidR="00A32F73" w:rsidRPr="00DD2582">
              <w:rPr>
                <w:sz w:val="18"/>
                <w:szCs w:val="18"/>
              </w:rPr>
              <w:t>m²</w:t>
            </w:r>
          </w:p>
        </w:tc>
        <w:tc>
          <w:tcPr>
            <w:tcW w:w="1560" w:type="dxa"/>
          </w:tcPr>
          <w:p w14:paraId="2625ABA2" w14:textId="7439D632" w:rsidR="00A32F73" w:rsidRPr="00A32F73" w:rsidRDefault="00365589" w:rsidP="00A32F73">
            <w:pPr>
              <w:tabs>
                <w:tab w:val="left" w:pos="1134"/>
                <w:tab w:val="left" w:pos="1418"/>
              </w:tabs>
              <w:contextualSpacing/>
              <w:rPr>
                <w:color w:val="000000" w:themeColor="text1"/>
                <w:sz w:val="22"/>
                <w:szCs w:val="22"/>
              </w:rPr>
            </w:pPr>
            <w:r w:rsidRPr="00A32F73">
              <w:rPr>
                <w:color w:val="000000" w:themeColor="text1"/>
                <w:sz w:val="22"/>
                <w:szCs w:val="22"/>
              </w:rPr>
              <w:t>3</w:t>
            </w:r>
            <w:r w:rsidR="001B52F0">
              <w:rPr>
                <w:color w:val="000000" w:themeColor="text1"/>
                <w:sz w:val="22"/>
                <w:szCs w:val="22"/>
              </w:rPr>
              <w:t>4</w:t>
            </w:r>
            <w:r w:rsidRPr="00A32F73">
              <w:rPr>
                <w:color w:val="000000" w:themeColor="text1"/>
                <w:sz w:val="22"/>
                <w:szCs w:val="22"/>
              </w:rPr>
              <w:t xml:space="preserve"> viet</w:t>
            </w:r>
            <w:r w:rsidR="001B52F0">
              <w:rPr>
                <w:color w:val="000000" w:themeColor="text1"/>
                <w:sz w:val="22"/>
                <w:szCs w:val="22"/>
              </w:rPr>
              <w:t>os</w:t>
            </w:r>
            <w:r w:rsidRPr="00A32F73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3974" w:type="dxa"/>
          </w:tcPr>
          <w:p w14:paraId="5116C7E8" w14:textId="72F25D63" w:rsidR="00A32F73" w:rsidRPr="00B26DBD" w:rsidRDefault="001B52F0" w:rsidP="001D35C7">
            <w:pPr>
              <w:widowControl w:val="0"/>
              <w:tabs>
                <w:tab w:val="left" w:pos="709"/>
              </w:tabs>
              <w:suppressAutoHyphens/>
              <w:jc w:val="both"/>
              <w:rPr>
                <w:rFonts w:eastAsia="SimSun"/>
                <w:sz w:val="22"/>
                <w:szCs w:val="22"/>
                <w:lang w:eastAsia="hi-IN" w:bidi="hi-IN"/>
              </w:rPr>
            </w:pPr>
            <w:r w:rsidRPr="001B52F0">
              <w:rPr>
                <w:rFonts w:eastAsia="SimSun"/>
                <w:sz w:val="22"/>
                <w:szCs w:val="22"/>
                <w:lang w:eastAsia="hi-IN" w:bidi="hi-IN"/>
              </w:rPr>
              <w:t>Planuojama 3</w:t>
            </w:r>
            <w:r>
              <w:rPr>
                <w:rFonts w:eastAsia="SimSun"/>
                <w:sz w:val="22"/>
                <w:szCs w:val="22"/>
                <w:lang w:eastAsia="hi-IN" w:bidi="hi-IN"/>
              </w:rPr>
              <w:t>4</w:t>
            </w:r>
            <w:r w:rsidRPr="001B52F0">
              <w:rPr>
                <w:rFonts w:eastAsia="SimSun"/>
                <w:sz w:val="22"/>
                <w:szCs w:val="22"/>
                <w:lang w:eastAsia="hi-IN" w:bidi="hi-IN"/>
              </w:rPr>
              <w:t xml:space="preserve"> darbo vietų mokiniams</w:t>
            </w:r>
            <w:r>
              <w:rPr>
                <w:rFonts w:eastAsia="SimSun"/>
                <w:sz w:val="22"/>
                <w:szCs w:val="22"/>
                <w:lang w:eastAsia="hi-IN" w:bidi="hi-IN"/>
              </w:rPr>
              <w:t xml:space="preserve"> (iš jų 4 vietos skrydžių </w:t>
            </w:r>
            <w:proofErr w:type="spellStart"/>
            <w:r w:rsidR="00DD2582" w:rsidRPr="002F5B40">
              <w:rPr>
                <w:rFonts w:eastAsia="SimSun"/>
                <w:sz w:val="22"/>
                <w:szCs w:val="22"/>
                <w:lang w:eastAsia="hi-IN" w:bidi="hi-IN"/>
              </w:rPr>
              <w:t>simuliatoriams</w:t>
            </w:r>
            <w:proofErr w:type="spellEnd"/>
            <w:r w:rsidRPr="002F5B40">
              <w:rPr>
                <w:rFonts w:eastAsia="SimSun"/>
                <w:sz w:val="22"/>
                <w:szCs w:val="22"/>
                <w:lang w:eastAsia="hi-IN" w:bidi="hi-IN"/>
              </w:rPr>
              <w:t>). Būtini baldai erdvei planuojami pagal NEWTON ROOM įrengimo koncepciją. Montuojamas išmanusis (</w:t>
            </w:r>
            <w:r w:rsidR="003610F8" w:rsidRPr="002F5B40">
              <w:rPr>
                <w:sz w:val="22"/>
                <w:szCs w:val="22"/>
              </w:rPr>
              <w:t>vaizdo</w:t>
            </w:r>
            <w:r w:rsidRPr="002F5B40">
              <w:rPr>
                <w:rFonts w:eastAsia="SimSun"/>
                <w:sz w:val="22"/>
                <w:szCs w:val="22"/>
                <w:lang w:eastAsia="hi-IN" w:bidi="hi-IN"/>
              </w:rPr>
              <w:t>)</w:t>
            </w:r>
            <w:r w:rsidRPr="001B52F0">
              <w:rPr>
                <w:rFonts w:eastAsia="SimSun"/>
                <w:sz w:val="22"/>
                <w:szCs w:val="22"/>
                <w:lang w:eastAsia="hi-IN" w:bidi="hi-IN"/>
              </w:rPr>
              <w:t xml:space="preserve"> ekranas, garso sistema.</w:t>
            </w:r>
          </w:p>
        </w:tc>
      </w:tr>
    </w:tbl>
    <w:p w14:paraId="0BA32420" w14:textId="77777777" w:rsidR="00985A7D" w:rsidRDefault="00985A7D" w:rsidP="00A32F73">
      <w:pPr>
        <w:pStyle w:val="Sraopastraipa"/>
        <w:tabs>
          <w:tab w:val="left" w:pos="142"/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308BC6A9" w14:textId="77777777" w:rsidR="00985A7D" w:rsidRPr="00985A7D" w:rsidRDefault="00985A7D" w:rsidP="00985A7D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color w:val="000000" w:themeColor="text1"/>
          <w:sz w:val="24"/>
          <w:szCs w:val="24"/>
          <w:lang w:eastAsia="hi-IN" w:bidi="hi-IN"/>
          <w14:ligatures w14:val="none"/>
        </w:rPr>
      </w:pPr>
      <w:r w:rsidRPr="00985A7D">
        <w:rPr>
          <w:rFonts w:ascii="Times New Roman" w:eastAsia="SimSun" w:hAnsi="Times New Roman" w:cs="Times New Roman"/>
          <w:b/>
          <w:bCs/>
          <w:color w:val="000000" w:themeColor="text1"/>
          <w:sz w:val="24"/>
          <w:szCs w:val="24"/>
          <w:lang w:eastAsia="hi-IN" w:bidi="hi-IN"/>
          <w14:ligatures w14:val="none"/>
        </w:rPr>
        <w:t>III SKYRIUS</w:t>
      </w:r>
    </w:p>
    <w:p w14:paraId="7D511490" w14:textId="6830345C" w:rsidR="00985A7D" w:rsidRPr="00985A7D" w:rsidRDefault="00985A7D" w:rsidP="00985A7D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ahoma"/>
          <w:color w:val="000000" w:themeColor="text1"/>
          <w:sz w:val="24"/>
          <w:szCs w:val="24"/>
          <w:lang w:eastAsia="hi-IN" w:bidi="hi-IN"/>
          <w14:ligatures w14:val="none"/>
        </w:rPr>
      </w:pPr>
      <w:r w:rsidRPr="00985A7D">
        <w:rPr>
          <w:rFonts w:ascii="Times New Roman" w:eastAsia="SimSun" w:hAnsi="Times New Roman" w:cs="Tahoma"/>
          <w:b/>
          <w:color w:val="000000" w:themeColor="text1"/>
          <w:sz w:val="24"/>
          <w:szCs w:val="24"/>
          <w:lang w:eastAsia="lt-LT" w:bidi="hi-IN"/>
          <w14:ligatures w14:val="none"/>
        </w:rPr>
        <w:t xml:space="preserve">REIKALAVIMAI </w:t>
      </w:r>
      <w:r w:rsidR="00210AFF" w:rsidRPr="00210AFF">
        <w:rPr>
          <w:rFonts w:ascii="Times New Roman" w:eastAsia="SimSun" w:hAnsi="Times New Roman" w:cs="Tahoma"/>
          <w:b/>
          <w:color w:val="000000" w:themeColor="text1"/>
          <w:sz w:val="24"/>
          <w:szCs w:val="24"/>
          <w:lang w:eastAsia="lt-LT" w:bidi="hi-IN"/>
          <w14:ligatures w14:val="none"/>
        </w:rPr>
        <w:t>NIUTONO KAMBARI</w:t>
      </w:r>
      <w:r w:rsidR="00210AFF">
        <w:rPr>
          <w:rFonts w:ascii="Times New Roman" w:eastAsia="SimSun" w:hAnsi="Times New Roman" w:cs="Tahoma"/>
          <w:b/>
          <w:color w:val="000000" w:themeColor="text1"/>
          <w:sz w:val="24"/>
          <w:szCs w:val="24"/>
          <w:lang w:eastAsia="lt-LT" w:bidi="hi-IN"/>
          <w14:ligatures w14:val="none"/>
        </w:rPr>
        <w:t>Ų</w:t>
      </w:r>
      <w:r w:rsidR="001B52F0">
        <w:rPr>
          <w:rFonts w:ascii="Times New Roman" w:eastAsia="SimSun" w:hAnsi="Times New Roman" w:cs="Tahoma"/>
          <w:b/>
          <w:color w:val="000000" w:themeColor="text1"/>
          <w:sz w:val="24"/>
          <w:szCs w:val="24"/>
          <w:lang w:eastAsia="lt-LT" w:bidi="hi-IN"/>
          <w14:ligatures w14:val="none"/>
        </w:rPr>
        <w:t xml:space="preserve"> (2 </w:t>
      </w:r>
      <w:r w:rsidR="00CF1508">
        <w:rPr>
          <w:rFonts w:ascii="Times New Roman" w:eastAsia="SimSun" w:hAnsi="Times New Roman" w:cs="Tahoma"/>
          <w:b/>
          <w:color w:val="000000" w:themeColor="text1"/>
          <w:sz w:val="24"/>
          <w:szCs w:val="24"/>
          <w:lang w:eastAsia="lt-LT" w:bidi="hi-IN"/>
          <w14:ligatures w14:val="none"/>
        </w:rPr>
        <w:t>IR</w:t>
      </w:r>
      <w:r w:rsidR="001B52F0">
        <w:rPr>
          <w:rFonts w:ascii="Times New Roman" w:eastAsia="SimSun" w:hAnsi="Times New Roman" w:cs="Tahoma"/>
          <w:b/>
          <w:color w:val="000000" w:themeColor="text1"/>
          <w:sz w:val="24"/>
          <w:szCs w:val="24"/>
          <w:lang w:eastAsia="lt-LT" w:bidi="hi-IN"/>
          <w14:ligatures w14:val="none"/>
        </w:rPr>
        <w:t xml:space="preserve"> 3)</w:t>
      </w:r>
      <w:r w:rsidR="00210AFF">
        <w:rPr>
          <w:rFonts w:ascii="Times New Roman" w:eastAsia="SimSun" w:hAnsi="Times New Roman" w:cs="Tahoma"/>
          <w:b/>
          <w:color w:val="000000" w:themeColor="text1"/>
          <w:sz w:val="24"/>
          <w:szCs w:val="24"/>
          <w:lang w:eastAsia="lt-LT" w:bidi="hi-IN"/>
          <w14:ligatures w14:val="none"/>
        </w:rPr>
        <w:t xml:space="preserve"> ĮRENGIMUI (</w:t>
      </w:r>
      <w:r w:rsidRPr="00985A7D">
        <w:rPr>
          <w:rFonts w:ascii="Times New Roman" w:eastAsia="SimSun" w:hAnsi="Times New Roman" w:cs="Tahoma"/>
          <w:b/>
          <w:color w:val="000000" w:themeColor="text1"/>
          <w:sz w:val="24"/>
          <w:szCs w:val="24"/>
          <w:lang w:eastAsia="lt-LT" w:bidi="hi-IN"/>
          <w14:ligatures w14:val="none"/>
        </w:rPr>
        <w:t>BALDAMS</w:t>
      </w:r>
      <w:r>
        <w:rPr>
          <w:rFonts w:ascii="Times New Roman" w:eastAsia="SimSun" w:hAnsi="Times New Roman" w:cs="Tahoma"/>
          <w:b/>
          <w:color w:val="000000" w:themeColor="text1"/>
          <w:sz w:val="24"/>
          <w:szCs w:val="24"/>
          <w:lang w:eastAsia="lt-LT" w:bidi="hi-IN"/>
          <w14:ligatures w14:val="none"/>
        </w:rPr>
        <w:t>, ĮRANGAI</w:t>
      </w:r>
      <w:r w:rsidR="00D20B1F">
        <w:rPr>
          <w:rFonts w:ascii="Times New Roman" w:eastAsia="SimSun" w:hAnsi="Times New Roman" w:cs="Tahoma"/>
          <w:b/>
          <w:color w:val="000000" w:themeColor="text1"/>
          <w:sz w:val="24"/>
          <w:szCs w:val="24"/>
          <w:lang w:eastAsia="lt-LT" w:bidi="hi-IN"/>
          <w14:ligatures w14:val="none"/>
        </w:rPr>
        <w:t>, SKAITMENINIAMS SPRENDIMAMS IR UGDYMO MODULIAMS</w:t>
      </w:r>
      <w:r w:rsidR="00210AFF">
        <w:rPr>
          <w:rFonts w:ascii="Times New Roman" w:eastAsia="SimSun" w:hAnsi="Times New Roman" w:cs="Tahoma"/>
          <w:b/>
          <w:color w:val="000000" w:themeColor="text1"/>
          <w:sz w:val="24"/>
          <w:szCs w:val="24"/>
          <w:lang w:eastAsia="lt-LT" w:bidi="hi-IN"/>
          <w14:ligatures w14:val="none"/>
        </w:rPr>
        <w:t>)</w:t>
      </w:r>
    </w:p>
    <w:p w14:paraId="2A8EC9FB" w14:textId="77777777" w:rsidR="00985A7D" w:rsidRPr="00985A7D" w:rsidRDefault="00985A7D" w:rsidP="00985A7D">
      <w:pPr>
        <w:tabs>
          <w:tab w:val="left" w:pos="851"/>
          <w:tab w:val="left" w:pos="1134"/>
        </w:tabs>
        <w:spacing w:after="0" w:line="240" w:lineRule="auto"/>
        <w:ind w:left="851"/>
        <w:contextualSpacing/>
        <w:jc w:val="center"/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eastAsia="lt-LT"/>
          <w14:ligatures w14:val="none"/>
        </w:rPr>
      </w:pPr>
    </w:p>
    <w:p w14:paraId="42E76ACA" w14:textId="36536530" w:rsidR="00985A7D" w:rsidRPr="000E204C" w:rsidRDefault="00985A7D" w:rsidP="008C1BC8">
      <w:pPr>
        <w:pStyle w:val="Sraopastraipa"/>
        <w:widowControl w:val="0"/>
        <w:numPr>
          <w:ilvl w:val="1"/>
          <w:numId w:val="20"/>
        </w:numPr>
        <w:tabs>
          <w:tab w:val="left" w:pos="567"/>
          <w:tab w:val="left" w:pos="1134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eastAsia="lt-LT"/>
          <w14:ligatures w14:val="none"/>
        </w:rPr>
      </w:pPr>
      <w:r w:rsidRPr="000E204C">
        <w:rPr>
          <w:rFonts w:ascii="Times New Roman" w:hAnsi="Times New Roman" w:cs="Times New Roman"/>
          <w:iCs/>
          <w:color w:val="000000"/>
          <w:kern w:val="0"/>
          <w:sz w:val="24"/>
          <w:szCs w:val="24"/>
          <w14:ligatures w14:val="none"/>
        </w:rPr>
        <w:t>Patalpoms įrengti reikalingi įvairūs baldai</w:t>
      </w:r>
      <w:r w:rsidRPr="000E204C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eastAsia="lt-LT"/>
          <w14:ligatures w14:val="none"/>
        </w:rPr>
        <w:t>.</w:t>
      </w:r>
    </w:p>
    <w:p w14:paraId="42F8A199" w14:textId="7D3158D9" w:rsidR="00985A7D" w:rsidRPr="00E0715C" w:rsidRDefault="00985A7D" w:rsidP="008C1BC8">
      <w:pPr>
        <w:pStyle w:val="Sraopastraipa"/>
        <w:widowControl w:val="0"/>
        <w:numPr>
          <w:ilvl w:val="1"/>
          <w:numId w:val="20"/>
        </w:numPr>
        <w:tabs>
          <w:tab w:val="left" w:pos="567"/>
          <w:tab w:val="left" w:pos="1134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eastAsia="lt-LT"/>
          <w14:ligatures w14:val="none"/>
        </w:rPr>
      </w:pPr>
      <w:r w:rsidRPr="00E0715C">
        <w:rPr>
          <w:rFonts w:ascii="Times New Roman" w:hAnsi="Times New Roman" w:cs="Times New Roman"/>
          <w:iCs/>
          <w:spacing w:val="-6"/>
          <w:kern w:val="0"/>
          <w:sz w:val="24"/>
          <w:szCs w:val="24"/>
          <w14:ligatures w14:val="none"/>
        </w:rPr>
        <w:t xml:space="preserve">Techninėje </w:t>
      </w:r>
      <w:r w:rsidR="00726914">
        <w:rPr>
          <w:rFonts w:ascii="Times New Roman" w:hAnsi="Times New Roman" w:cs="Times New Roman"/>
          <w:iCs/>
          <w:spacing w:val="-6"/>
          <w:kern w:val="0"/>
          <w:sz w:val="24"/>
          <w:szCs w:val="24"/>
          <w14:ligatures w14:val="none"/>
        </w:rPr>
        <w:t>užduoty</w:t>
      </w:r>
      <w:r w:rsidRPr="00E0715C">
        <w:rPr>
          <w:rFonts w:ascii="Times New Roman" w:hAnsi="Times New Roman" w:cs="Times New Roman"/>
          <w:iCs/>
          <w:spacing w:val="-6"/>
          <w:kern w:val="0"/>
          <w:sz w:val="24"/>
          <w:szCs w:val="24"/>
          <w14:ligatures w14:val="none"/>
        </w:rPr>
        <w:t xml:space="preserve">je išvardintų baldų matmenys ir medžiagiškumas pateikiami remiantis sukaupta patirtimi įsigyjant ir naudojant analogiškus baldus. </w:t>
      </w:r>
      <w:r w:rsidRPr="00E0715C">
        <w:rPr>
          <w:rFonts w:ascii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Konkurso dalyvio siūlomas baldo vaizdas turi būti toks, kad </w:t>
      </w:r>
      <w:r w:rsidR="00365589" w:rsidRPr="00E0715C">
        <w:rPr>
          <w:rFonts w:ascii="Times New Roman" w:hAnsi="Times New Roman" w:cs="Times New Roman"/>
          <w:spacing w:val="-6"/>
          <w:kern w:val="0"/>
          <w:sz w:val="24"/>
          <w:szCs w:val="24"/>
          <w14:ligatures w14:val="none"/>
        </w:rPr>
        <w:t>Užsakovas</w:t>
      </w:r>
      <w:r w:rsidRPr="00E0715C">
        <w:rPr>
          <w:rFonts w:ascii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E0715C">
        <w:rPr>
          <w:rFonts w:ascii="Times New Roman" w:hAnsi="Times New Roman" w:cs="Times New Roman"/>
          <w:color w:val="000000"/>
          <w:spacing w:val="-6"/>
          <w:kern w:val="0"/>
          <w:sz w:val="24"/>
          <w:szCs w:val="24"/>
          <w14:ligatures w14:val="none"/>
        </w:rPr>
        <w:t xml:space="preserve">galėtų spręsti apie baldo atitiktį šios techninės </w:t>
      </w:r>
      <w:r w:rsidR="00726914">
        <w:rPr>
          <w:rFonts w:ascii="Times New Roman" w:hAnsi="Times New Roman" w:cs="Times New Roman"/>
          <w:color w:val="000000"/>
          <w:spacing w:val="-6"/>
          <w:kern w:val="0"/>
          <w:sz w:val="24"/>
          <w:szCs w:val="24"/>
          <w14:ligatures w14:val="none"/>
        </w:rPr>
        <w:t>užduoties</w:t>
      </w:r>
      <w:r w:rsidRPr="00E0715C">
        <w:rPr>
          <w:rFonts w:ascii="Times New Roman" w:hAnsi="Times New Roman" w:cs="Times New Roman"/>
          <w:color w:val="000000"/>
          <w:spacing w:val="-6"/>
          <w:kern w:val="0"/>
          <w:sz w:val="24"/>
          <w:szCs w:val="24"/>
          <w14:ligatures w14:val="none"/>
        </w:rPr>
        <w:t xml:space="preserve"> reikalavimams</w:t>
      </w:r>
      <w:r w:rsidRPr="00E0715C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eastAsia="lt-LT"/>
          <w14:ligatures w14:val="none"/>
        </w:rPr>
        <w:t>.</w:t>
      </w:r>
    </w:p>
    <w:p w14:paraId="575C38BB" w14:textId="49AEA370" w:rsidR="00985A7D" w:rsidRPr="00E0715C" w:rsidRDefault="00985A7D" w:rsidP="008C1BC8">
      <w:pPr>
        <w:pStyle w:val="Sraopastraipa"/>
        <w:widowControl w:val="0"/>
        <w:numPr>
          <w:ilvl w:val="1"/>
          <w:numId w:val="20"/>
        </w:numPr>
        <w:tabs>
          <w:tab w:val="left" w:pos="567"/>
          <w:tab w:val="left" w:pos="1134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eastAsia="lt-LT"/>
          <w14:ligatures w14:val="none"/>
        </w:rPr>
      </w:pPr>
      <w:r w:rsidRPr="00E0715C">
        <w:rPr>
          <w:rFonts w:ascii="Times New Roman" w:hAnsi="Times New Roman" w:cs="Times New Roman"/>
          <w:iCs/>
          <w:color w:val="000000"/>
          <w:spacing w:val="-6"/>
          <w:kern w:val="0"/>
          <w:sz w:val="24"/>
          <w:szCs w:val="24"/>
          <w14:ligatures w14:val="none"/>
        </w:rPr>
        <w:t xml:space="preserve">Leistina siūlyti geresnės konstrukcijos ir iš </w:t>
      </w:r>
      <w:r w:rsidR="00C44044" w:rsidRPr="00E0715C">
        <w:rPr>
          <w:rFonts w:ascii="Times New Roman" w:hAnsi="Times New Roman" w:cs="Times New Roman"/>
          <w:iCs/>
          <w:color w:val="000000"/>
          <w:spacing w:val="-6"/>
          <w:kern w:val="0"/>
          <w:sz w:val="24"/>
          <w:szCs w:val="24"/>
          <w14:ligatures w14:val="none"/>
        </w:rPr>
        <w:t>kokybiškesnių</w:t>
      </w:r>
      <w:r w:rsidRPr="00E0715C">
        <w:rPr>
          <w:rFonts w:ascii="Times New Roman" w:hAnsi="Times New Roman" w:cs="Times New Roman"/>
          <w:iCs/>
          <w:color w:val="000000"/>
          <w:spacing w:val="-6"/>
          <w:kern w:val="0"/>
          <w:sz w:val="24"/>
          <w:szCs w:val="24"/>
          <w14:ligatures w14:val="none"/>
        </w:rPr>
        <w:t xml:space="preserve"> medžiagų pagamintus baldus, t. y. baldas turėtų būti lygiavertis arba geresnis už nurodytus techninėje </w:t>
      </w:r>
      <w:r w:rsidR="00726914">
        <w:rPr>
          <w:rFonts w:ascii="Times New Roman" w:hAnsi="Times New Roman" w:cs="Times New Roman"/>
          <w:iCs/>
          <w:color w:val="000000"/>
          <w:spacing w:val="-6"/>
          <w:kern w:val="0"/>
          <w:sz w:val="24"/>
          <w:szCs w:val="24"/>
          <w14:ligatures w14:val="none"/>
        </w:rPr>
        <w:t>užduotyje</w:t>
      </w:r>
      <w:r w:rsidRPr="00E0715C">
        <w:rPr>
          <w:rFonts w:ascii="Times New Roman" w:hAnsi="Times New Roman" w:cs="Times New Roman"/>
          <w:iCs/>
          <w:color w:val="000000"/>
          <w:spacing w:val="-6"/>
          <w:kern w:val="0"/>
          <w:sz w:val="24"/>
          <w:szCs w:val="24"/>
          <w14:ligatures w14:val="none"/>
        </w:rPr>
        <w:t xml:space="preserve">. </w:t>
      </w:r>
      <w:r w:rsidRPr="00E0715C">
        <w:rPr>
          <w:rFonts w:ascii="Times New Roman" w:hAnsi="Times New Roman" w:cs="Times New Roman"/>
          <w:iCs/>
          <w:color w:val="000000"/>
          <w:kern w:val="0"/>
          <w:sz w:val="24"/>
          <w:szCs w:val="24"/>
          <w14:ligatures w14:val="none"/>
        </w:rPr>
        <w:t xml:space="preserve">Baldai turi būti suprojektuoti laikantis ergonomikos principų. Jie turi būti patogūs, o konstrukcija ir matmenys apgalvoti ir leidžiantys baldus </w:t>
      </w:r>
      <w:r w:rsidRPr="00E0715C">
        <w:rPr>
          <w:rFonts w:ascii="Times New Roman" w:hAnsi="Times New Roman" w:cs="Times New Roman"/>
          <w:iCs/>
          <w:color w:val="000000"/>
          <w:kern w:val="0"/>
          <w:sz w:val="24"/>
          <w:szCs w:val="24"/>
          <w14:ligatures w14:val="none"/>
        </w:rPr>
        <w:lastRenderedPageBreak/>
        <w:t>įvairiai grupuoti. Bald</w:t>
      </w:r>
      <w:r w:rsidR="00C44044" w:rsidRPr="00E0715C">
        <w:rPr>
          <w:rFonts w:ascii="Times New Roman" w:hAnsi="Times New Roman" w:cs="Times New Roman"/>
          <w:iCs/>
          <w:color w:val="000000"/>
          <w:kern w:val="0"/>
          <w:sz w:val="24"/>
          <w:szCs w:val="24"/>
          <w14:ligatures w14:val="none"/>
        </w:rPr>
        <w:t xml:space="preserve">ams </w:t>
      </w:r>
      <w:r w:rsidRPr="00E0715C">
        <w:rPr>
          <w:rFonts w:ascii="Times New Roman" w:hAnsi="Times New Roman" w:cs="Times New Roman"/>
          <w:iCs/>
          <w:color w:val="000000"/>
          <w:kern w:val="0"/>
          <w:sz w:val="24"/>
          <w:szCs w:val="24"/>
          <w14:ligatures w14:val="none"/>
        </w:rPr>
        <w:t>ir įrang</w:t>
      </w:r>
      <w:r w:rsidR="00C44044" w:rsidRPr="00E0715C">
        <w:rPr>
          <w:rFonts w:ascii="Times New Roman" w:hAnsi="Times New Roman" w:cs="Times New Roman"/>
          <w:iCs/>
          <w:color w:val="000000"/>
          <w:kern w:val="0"/>
          <w:sz w:val="24"/>
          <w:szCs w:val="24"/>
          <w14:ligatures w14:val="none"/>
        </w:rPr>
        <w:t>ai suteikiamas 24 mėnesių</w:t>
      </w:r>
      <w:r w:rsidRPr="00E0715C">
        <w:rPr>
          <w:rFonts w:ascii="Times New Roman" w:hAnsi="Times New Roman" w:cs="Times New Roman"/>
          <w:iCs/>
          <w:color w:val="000000"/>
          <w:kern w:val="0"/>
          <w:sz w:val="24"/>
          <w:szCs w:val="24"/>
          <w14:ligatures w14:val="none"/>
        </w:rPr>
        <w:t xml:space="preserve"> garantinis terminas.</w:t>
      </w:r>
    </w:p>
    <w:p w14:paraId="07F94916" w14:textId="6BBAACDF" w:rsidR="00985A7D" w:rsidRPr="000E204C" w:rsidRDefault="00985A7D" w:rsidP="008C1BC8">
      <w:pPr>
        <w:pStyle w:val="Sraopastraipa"/>
        <w:widowControl w:val="0"/>
        <w:numPr>
          <w:ilvl w:val="1"/>
          <w:numId w:val="20"/>
        </w:numPr>
        <w:tabs>
          <w:tab w:val="left" w:pos="567"/>
          <w:tab w:val="left" w:pos="1134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eastAsia="lt-LT"/>
          <w14:ligatures w14:val="none"/>
        </w:rPr>
      </w:pPr>
      <w:r w:rsidRPr="000E204C">
        <w:rPr>
          <w:rFonts w:ascii="Times New Roman" w:hAnsi="Times New Roman" w:cs="Times New Roman"/>
          <w:iCs/>
          <w:color w:val="000000"/>
          <w:kern w:val="0"/>
          <w:sz w:val="24"/>
          <w:szCs w:val="24"/>
          <w14:ligatures w14:val="none"/>
        </w:rPr>
        <w:t xml:space="preserve">Baldų spalvos, </w:t>
      </w:r>
      <w:r w:rsidRPr="000E204C">
        <w:rPr>
          <w:rFonts w:ascii="Times New Roman" w:hAnsi="Times New Roman" w:cs="Times New Roman"/>
          <w:color w:val="000000"/>
          <w:kern w:val="0"/>
          <w:sz w:val="24"/>
          <w:szCs w:val="24"/>
          <w:lang w:eastAsia="ar-SA"/>
          <w14:ligatures w14:val="none"/>
        </w:rPr>
        <w:t>konkretūs matmenys,</w:t>
      </w:r>
      <w:r w:rsidRPr="000E204C">
        <w:rPr>
          <w:rFonts w:ascii="Times New Roman" w:hAnsi="Times New Roman" w:cs="Times New Roman"/>
          <w:iCs/>
          <w:color w:val="000000"/>
          <w:kern w:val="0"/>
          <w:sz w:val="24"/>
          <w:szCs w:val="24"/>
          <w14:ligatures w14:val="none"/>
        </w:rPr>
        <w:t xml:space="preserve"> faktūra ir medžiagos prieš juos pagaminant turi būti derinamos su Užsakovu</w:t>
      </w:r>
      <w:r w:rsidRPr="000E204C">
        <w:rPr>
          <w:rFonts w:ascii="Times New Roman" w:hAnsi="Times New Roman" w:cs="Times New Roman"/>
          <w:iCs/>
          <w:color w:val="000000" w:themeColor="text1"/>
          <w:kern w:val="0"/>
          <w:sz w:val="24"/>
          <w:szCs w:val="24"/>
          <w:lang w:eastAsia="lt-LT"/>
          <w14:ligatures w14:val="none"/>
        </w:rPr>
        <w:t xml:space="preserve">. </w:t>
      </w:r>
    </w:p>
    <w:p w14:paraId="01757ABB" w14:textId="5A4AB8EF" w:rsidR="00985A7D" w:rsidRPr="00B26DBD" w:rsidRDefault="00985A7D" w:rsidP="008C1BC8">
      <w:pPr>
        <w:pStyle w:val="Sraopastraipa"/>
        <w:widowControl w:val="0"/>
        <w:numPr>
          <w:ilvl w:val="1"/>
          <w:numId w:val="20"/>
        </w:numPr>
        <w:tabs>
          <w:tab w:val="left" w:pos="567"/>
          <w:tab w:val="left" w:pos="1134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</w:pPr>
      <w:r w:rsidRPr="00B26DBD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Visi baldai ir komplektuojančiosios dalys turi būti nauji, nenaudoti. </w:t>
      </w:r>
    </w:p>
    <w:p w14:paraId="12F21215" w14:textId="57C12E98" w:rsidR="00985A7D" w:rsidRPr="00B26DBD" w:rsidRDefault="00985A7D" w:rsidP="00AE58EB">
      <w:pPr>
        <w:pStyle w:val="Sraopastraipa"/>
        <w:widowControl w:val="0"/>
        <w:numPr>
          <w:ilvl w:val="1"/>
          <w:numId w:val="20"/>
        </w:numPr>
        <w:tabs>
          <w:tab w:val="left" w:pos="567"/>
          <w:tab w:val="left" w:pos="993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</w:pPr>
      <w:r w:rsidRPr="00B26DBD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Baldai turi būti surinkti ir sustatyti pastate vadovaujantis Lietuvos higienos norma </w:t>
      </w:r>
      <w:r w:rsidRPr="00B26DBD">
        <w:rPr>
          <w:rFonts w:ascii="Times New Roman" w:hAnsi="Times New Roman" w:cs="Times New Roman"/>
          <w:bCs/>
          <w:caps/>
          <w:kern w:val="0"/>
          <w:sz w:val="24"/>
          <w:szCs w:val="24"/>
          <w14:ligatures w14:val="none"/>
        </w:rPr>
        <w:t>HN 21:</w:t>
      </w:r>
      <w:r w:rsidR="00170D5A" w:rsidRPr="00B26DBD">
        <w:rPr>
          <w:rFonts w:ascii="Times New Roman" w:hAnsi="Times New Roman" w:cs="Times New Roman"/>
          <w:bCs/>
          <w:caps/>
          <w:kern w:val="0"/>
          <w:sz w:val="24"/>
          <w:szCs w:val="24"/>
          <w14:ligatures w14:val="none"/>
        </w:rPr>
        <w:t>2011</w:t>
      </w:r>
      <w:r w:rsidRPr="00B26DBD">
        <w:rPr>
          <w:rFonts w:ascii="Times New Roman" w:hAnsi="Times New Roman" w:cs="Times New Roman"/>
          <w:bCs/>
          <w:caps/>
          <w:kern w:val="0"/>
          <w:sz w:val="24"/>
          <w:szCs w:val="24"/>
          <w14:ligatures w14:val="none"/>
        </w:rPr>
        <w:t xml:space="preserve"> </w:t>
      </w:r>
      <w:r w:rsidRPr="00B26DBD">
        <w:rPr>
          <w:rFonts w:ascii="Times New Roman" w:hAnsi="Times New Roman" w:cs="Times New Roman"/>
          <w:bCs/>
          <w:kern w:val="0"/>
          <w:sz w:val="24"/>
          <w:szCs w:val="24"/>
          <w14:ligatures w14:val="none"/>
        </w:rPr>
        <w:t>„</w:t>
      </w:r>
      <w:r w:rsidR="00170D5A" w:rsidRPr="00B26DBD">
        <w:rPr>
          <w:rFonts w:ascii="Times New Roman" w:hAnsi="Times New Roman" w:cs="Times New Roman"/>
          <w:sz w:val="24"/>
          <w:szCs w:val="24"/>
        </w:rPr>
        <w:t>Mokykla, vykdanti bendrojo ugdymo programas. Bendrieji sveikatos saugos reikalavimai</w:t>
      </w:r>
      <w:r w:rsidRPr="00B26DBD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“, patvirtintomis Lietuvos Respublikos sveikatos apsaugos ministro </w:t>
      </w:r>
      <w:r w:rsidR="00170D5A" w:rsidRPr="00B26DBD">
        <w:rPr>
          <w:rFonts w:ascii="Times New Roman" w:hAnsi="Times New Roman" w:cs="Times New Roman"/>
          <w:kern w:val="0"/>
          <w:sz w:val="24"/>
          <w:szCs w:val="24"/>
          <w14:ligatures w14:val="none"/>
        </w:rPr>
        <w:t>2011</w:t>
      </w:r>
      <w:r w:rsidRPr="00B26DBD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="00170D5A" w:rsidRPr="00B26DBD">
        <w:rPr>
          <w:rFonts w:ascii="Times New Roman" w:hAnsi="Times New Roman" w:cs="Times New Roman"/>
          <w:kern w:val="0"/>
          <w:sz w:val="24"/>
          <w:szCs w:val="24"/>
          <w14:ligatures w14:val="none"/>
        </w:rPr>
        <w:t>rugpjūčio 10</w:t>
      </w:r>
      <w:r w:rsidRPr="00B26DBD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d. įsakymu Nr. </w:t>
      </w:r>
      <w:r w:rsidR="00170D5A" w:rsidRPr="00B26DBD">
        <w:rPr>
          <w:rFonts w:ascii="Times New Roman" w:hAnsi="Times New Roman" w:cs="Times New Roman"/>
          <w:kern w:val="0"/>
          <w:sz w:val="24"/>
          <w:szCs w:val="24"/>
          <w14:ligatures w14:val="none"/>
        </w:rPr>
        <w:t>V-773.</w:t>
      </w:r>
      <w:r w:rsidR="009B4FA8" w:rsidRPr="00B26DBD">
        <w:rPr>
          <w:rFonts w:ascii="Times New Roman" w:hAnsi="Times New Roman" w:cs="Times New Roman"/>
          <w:bCs/>
          <w:caps/>
          <w:kern w:val="0"/>
          <w:sz w:val="24"/>
          <w:szCs w:val="24"/>
          <w14:ligatures w14:val="none"/>
        </w:rPr>
        <w:t xml:space="preserve"> </w:t>
      </w:r>
    </w:p>
    <w:p w14:paraId="6077B5CA" w14:textId="7C1BF7B3" w:rsidR="00AE58EB" w:rsidRPr="00B26DBD" w:rsidRDefault="00AE58EB" w:rsidP="00442F7D">
      <w:pPr>
        <w:pStyle w:val="Sraopastraipa"/>
        <w:numPr>
          <w:ilvl w:val="1"/>
          <w:numId w:val="20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bCs/>
          <w:iCs/>
          <w:kern w:val="0"/>
          <w:sz w:val="24"/>
          <w:szCs w:val="24"/>
          <w14:ligatures w14:val="none"/>
        </w:rPr>
      </w:pPr>
      <w:r w:rsidRPr="00B26DBD">
        <w:rPr>
          <w:rFonts w:ascii="Times New Roman" w:hAnsi="Times New Roman" w:cs="Times New Roman"/>
          <w:bCs/>
          <w:iCs/>
          <w:kern w:val="0"/>
          <w:sz w:val="24"/>
          <w:szCs w:val="24"/>
          <w14:ligatures w14:val="none"/>
        </w:rPr>
        <w:t xml:space="preserve">NEWTON ROOM skirti baldai ir įranga turi būti sumontuoti </w:t>
      </w:r>
      <w:r w:rsidRPr="001E072A">
        <w:rPr>
          <w:rFonts w:ascii="Times New Roman" w:hAnsi="Times New Roman" w:cs="Times New Roman"/>
          <w:bCs/>
          <w:iCs/>
          <w:kern w:val="0"/>
          <w:sz w:val="24"/>
          <w:szCs w:val="24"/>
          <w14:ligatures w14:val="none"/>
        </w:rPr>
        <w:t xml:space="preserve">per </w:t>
      </w:r>
      <w:r w:rsidR="00CF1508" w:rsidRPr="001E072A">
        <w:rPr>
          <w:rFonts w:ascii="Times New Roman" w:hAnsi="Times New Roman" w:cs="Times New Roman"/>
          <w:bCs/>
          <w:iCs/>
          <w:kern w:val="0"/>
          <w:sz w:val="24"/>
          <w:szCs w:val="24"/>
          <w14:ligatures w14:val="none"/>
        </w:rPr>
        <w:t>120</w:t>
      </w:r>
      <w:r w:rsidRPr="001E072A">
        <w:rPr>
          <w:rFonts w:ascii="Times New Roman" w:hAnsi="Times New Roman" w:cs="Times New Roman"/>
          <w:bCs/>
          <w:iCs/>
          <w:kern w:val="0"/>
          <w:sz w:val="24"/>
          <w:szCs w:val="24"/>
          <w14:ligatures w14:val="none"/>
        </w:rPr>
        <w:t xml:space="preserve"> kalendorinių </w:t>
      </w:r>
      <w:r w:rsidRPr="002913B9">
        <w:rPr>
          <w:rFonts w:ascii="Times New Roman" w:hAnsi="Times New Roman" w:cs="Times New Roman"/>
          <w:bCs/>
          <w:iCs/>
          <w:kern w:val="0"/>
          <w:sz w:val="24"/>
          <w:szCs w:val="24"/>
          <w14:ligatures w14:val="none"/>
        </w:rPr>
        <w:t xml:space="preserve">dienų nuo sutarties įsigaliojimo dienos. Šis terminas, esant </w:t>
      </w:r>
      <w:r w:rsidRPr="002F5B40">
        <w:rPr>
          <w:rFonts w:ascii="Times New Roman" w:hAnsi="Times New Roman" w:cs="Times New Roman"/>
          <w:bCs/>
          <w:iCs/>
          <w:kern w:val="0"/>
          <w:sz w:val="24"/>
          <w:szCs w:val="24"/>
          <w14:ligatures w14:val="none"/>
        </w:rPr>
        <w:t xml:space="preserve">ne nuo </w:t>
      </w:r>
      <w:r w:rsidR="007F4773" w:rsidRPr="002F5B40">
        <w:rPr>
          <w:rFonts w:ascii="Times New Roman" w:hAnsi="Times New Roman" w:cs="Times New Roman"/>
          <w:bCs/>
          <w:iCs/>
          <w:kern w:val="0"/>
          <w:sz w:val="24"/>
          <w:szCs w:val="24"/>
          <w14:ligatures w14:val="none"/>
        </w:rPr>
        <w:t>Vykdytoj</w:t>
      </w:r>
      <w:r w:rsidRPr="002F5B40">
        <w:rPr>
          <w:rFonts w:ascii="Times New Roman" w:hAnsi="Times New Roman" w:cs="Times New Roman"/>
          <w:bCs/>
          <w:iCs/>
          <w:kern w:val="0"/>
          <w:sz w:val="24"/>
          <w:szCs w:val="24"/>
          <w14:ligatures w14:val="none"/>
        </w:rPr>
        <w:t>o</w:t>
      </w:r>
      <w:r w:rsidR="002F5B40" w:rsidRPr="002F5B40">
        <w:rPr>
          <w:rFonts w:ascii="Times New Roman" w:hAnsi="Times New Roman" w:cs="Times New Roman"/>
          <w:bCs/>
          <w:iCs/>
          <w:kern w:val="0"/>
          <w:sz w:val="24"/>
          <w:szCs w:val="24"/>
          <w14:ligatures w14:val="none"/>
        </w:rPr>
        <w:t xml:space="preserve"> </w:t>
      </w:r>
      <w:r w:rsidRPr="002F5B40">
        <w:rPr>
          <w:rFonts w:ascii="Times New Roman" w:hAnsi="Times New Roman" w:cs="Times New Roman"/>
          <w:bCs/>
          <w:iCs/>
          <w:kern w:val="0"/>
          <w:sz w:val="24"/>
          <w:szCs w:val="24"/>
          <w14:ligatures w14:val="none"/>
        </w:rPr>
        <w:t>priklausančioms aplinkybėms,</w:t>
      </w:r>
      <w:r w:rsidRPr="00B26DBD">
        <w:rPr>
          <w:rFonts w:ascii="Times New Roman" w:hAnsi="Times New Roman" w:cs="Times New Roman"/>
          <w:bCs/>
          <w:iCs/>
          <w:kern w:val="0"/>
          <w:sz w:val="24"/>
          <w:szCs w:val="24"/>
          <w14:ligatures w14:val="none"/>
        </w:rPr>
        <w:t xml:space="preserve"> gali būti pratęstas vieną kartą ne ilgesniam kaip 30 kalendorinių dienų laikotarpiui. </w:t>
      </w:r>
    </w:p>
    <w:p w14:paraId="4F1DE316" w14:textId="1F31EBD2" w:rsidR="00985A7D" w:rsidRPr="000E204C" w:rsidRDefault="00985A7D" w:rsidP="00AE58EB">
      <w:pPr>
        <w:pStyle w:val="Sraopastraipa"/>
        <w:widowControl w:val="0"/>
        <w:numPr>
          <w:ilvl w:val="1"/>
          <w:numId w:val="20"/>
        </w:numPr>
        <w:tabs>
          <w:tab w:val="left" w:pos="993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eastAsia="lt-LT"/>
          <w14:ligatures w14:val="none"/>
        </w:rPr>
      </w:pPr>
      <w:r w:rsidRPr="00B26DBD">
        <w:rPr>
          <w:rFonts w:ascii="Times New Roman" w:hAnsi="Times New Roman" w:cs="Times New Roman"/>
          <w:iCs/>
          <w:kern w:val="0"/>
          <w:sz w:val="24"/>
          <w:szCs w:val="24"/>
          <w14:ligatures w14:val="none"/>
        </w:rPr>
        <w:t>Orientaciniai numatomi balda</w:t>
      </w:r>
      <w:r w:rsidR="00621E31">
        <w:rPr>
          <w:rFonts w:ascii="Times New Roman" w:hAnsi="Times New Roman" w:cs="Times New Roman"/>
          <w:iCs/>
          <w:kern w:val="0"/>
          <w:sz w:val="24"/>
          <w:szCs w:val="24"/>
          <w14:ligatures w14:val="none"/>
        </w:rPr>
        <w:t>i</w:t>
      </w:r>
      <w:r w:rsidR="00CD3127" w:rsidRPr="00B26DBD">
        <w:rPr>
          <w:rFonts w:ascii="Times New Roman" w:hAnsi="Times New Roman" w:cs="Times New Roman"/>
          <w:iCs/>
          <w:kern w:val="0"/>
          <w:sz w:val="24"/>
          <w:szCs w:val="24"/>
          <w14:ligatures w14:val="none"/>
        </w:rPr>
        <w:t>, įrang</w:t>
      </w:r>
      <w:r w:rsidR="00621E31">
        <w:rPr>
          <w:rFonts w:ascii="Times New Roman" w:hAnsi="Times New Roman" w:cs="Times New Roman"/>
          <w:iCs/>
          <w:kern w:val="0"/>
          <w:sz w:val="24"/>
          <w:szCs w:val="24"/>
          <w14:ligatures w14:val="none"/>
        </w:rPr>
        <w:t>a</w:t>
      </w:r>
      <w:r w:rsidRPr="00B26DBD">
        <w:rPr>
          <w:rFonts w:ascii="Times New Roman" w:hAnsi="Times New Roman" w:cs="Times New Roman"/>
          <w:iCs/>
          <w:kern w:val="0"/>
          <w:sz w:val="24"/>
          <w:szCs w:val="24"/>
          <w14:ligatures w14:val="none"/>
        </w:rPr>
        <w:t>, jų kiekiai ir matmenys</w:t>
      </w:r>
      <w:r w:rsidR="00CD3127" w:rsidRPr="000E204C">
        <w:rPr>
          <w:rFonts w:ascii="Times New Roman" w:hAnsi="Times New Roman" w:cs="Times New Roman"/>
          <w:iCs/>
          <w:color w:val="000000"/>
          <w:kern w:val="0"/>
          <w:sz w:val="24"/>
          <w:szCs w:val="24"/>
          <w14:ligatures w14:val="none"/>
        </w:rPr>
        <w:t>, perkamos paslaugos</w:t>
      </w:r>
      <w:r w:rsidR="00621E31">
        <w:rPr>
          <w:rFonts w:ascii="Times New Roman" w:hAnsi="Times New Roman" w:cs="Times New Roman"/>
          <w:iCs/>
          <w:color w:val="000000"/>
          <w:kern w:val="0"/>
          <w:sz w:val="24"/>
          <w:szCs w:val="24"/>
          <w14:ligatures w14:val="none"/>
        </w:rPr>
        <w:t xml:space="preserve"> (turi būti pasiūlyti remiantis techninės specifikacijos 1.2 punktu)</w:t>
      </w:r>
      <w:r w:rsidRPr="000E204C">
        <w:rPr>
          <w:rFonts w:ascii="Times New Roman" w:hAnsi="Times New Roman" w:cs="Times New Roman"/>
          <w:iCs/>
          <w:color w:val="000000"/>
          <w:kern w:val="0"/>
          <w:sz w:val="24"/>
          <w:szCs w:val="24"/>
          <w14:ligatures w14:val="none"/>
        </w:rPr>
        <w:t>:</w:t>
      </w:r>
    </w:p>
    <w:p w14:paraId="52588D78" w14:textId="77777777" w:rsidR="00CD3127" w:rsidRDefault="00CD3127" w:rsidP="00CD3127">
      <w:pPr>
        <w:widowControl w:val="0"/>
        <w:tabs>
          <w:tab w:val="left" w:pos="851"/>
          <w:tab w:val="left" w:pos="993"/>
        </w:tabs>
        <w:suppressAutoHyphens/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eastAsia="lt-LT"/>
          <w14:ligatures w14:val="none"/>
        </w:rPr>
      </w:pPr>
      <w:bookmarkStart w:id="6" w:name="_Hlk208577789"/>
    </w:p>
    <w:tbl>
      <w:tblPr>
        <w:tblStyle w:val="Lentelstinklelis"/>
        <w:tblW w:w="9923" w:type="dxa"/>
        <w:tblInd w:w="-5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842"/>
        <w:gridCol w:w="3402"/>
        <w:gridCol w:w="2410"/>
        <w:gridCol w:w="1276"/>
      </w:tblGrid>
      <w:tr w:rsidR="00621E31" w14:paraId="5D5B15F5" w14:textId="77777777" w:rsidTr="004C14F1">
        <w:trPr>
          <w:trHeight w:val="332"/>
          <w:tblHeader/>
        </w:trPr>
        <w:tc>
          <w:tcPr>
            <w:tcW w:w="993" w:type="dxa"/>
          </w:tcPr>
          <w:p w14:paraId="61F54DBC" w14:textId="77777777" w:rsidR="00621E31" w:rsidRPr="00CD3127" w:rsidRDefault="00621E31" w:rsidP="004C14F1">
            <w:pPr>
              <w:tabs>
                <w:tab w:val="left" w:pos="142"/>
                <w:tab w:val="left" w:pos="993"/>
              </w:tabs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</w:pPr>
            <w:r w:rsidRPr="00CD3127"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>Eil. Nr.</w:t>
            </w:r>
          </w:p>
        </w:tc>
        <w:tc>
          <w:tcPr>
            <w:tcW w:w="1842" w:type="dxa"/>
          </w:tcPr>
          <w:p w14:paraId="1AB41431" w14:textId="77777777" w:rsidR="00621E31" w:rsidRPr="00CD3127" w:rsidRDefault="00621E31" w:rsidP="004C14F1">
            <w:pPr>
              <w:tabs>
                <w:tab w:val="left" w:pos="142"/>
                <w:tab w:val="left" w:pos="993"/>
              </w:tabs>
              <w:contextualSpacing/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</w:pPr>
            <w:r w:rsidRPr="00CD3127"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>Pavadinimas</w:t>
            </w:r>
          </w:p>
        </w:tc>
        <w:tc>
          <w:tcPr>
            <w:tcW w:w="3402" w:type="dxa"/>
          </w:tcPr>
          <w:p w14:paraId="09776F0D" w14:textId="77777777" w:rsidR="00621E31" w:rsidRPr="00CD3127" w:rsidRDefault="00621E31" w:rsidP="004C14F1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>Užduotis/</w:t>
            </w:r>
            <w:r w:rsidRPr="00CD3127"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>Specifikacija</w:t>
            </w:r>
          </w:p>
        </w:tc>
        <w:tc>
          <w:tcPr>
            <w:tcW w:w="2410" w:type="dxa"/>
          </w:tcPr>
          <w:p w14:paraId="45EBF1A1" w14:textId="77777777" w:rsidR="00621E31" w:rsidRPr="00CD3127" w:rsidRDefault="00621E31" w:rsidP="004C14F1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</w:pPr>
            <w:r w:rsidRPr="00CD3127"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>Pavyzdys</w:t>
            </w:r>
          </w:p>
        </w:tc>
        <w:tc>
          <w:tcPr>
            <w:tcW w:w="1276" w:type="dxa"/>
          </w:tcPr>
          <w:p w14:paraId="07A19844" w14:textId="77777777" w:rsidR="00621E31" w:rsidRPr="00CD3127" w:rsidRDefault="00621E31" w:rsidP="004C14F1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</w:pPr>
            <w:r w:rsidRPr="00CD3127"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>Kiekis, vnt.</w:t>
            </w:r>
          </w:p>
        </w:tc>
      </w:tr>
      <w:tr w:rsidR="00621E31" w14:paraId="11A94E12" w14:textId="77777777" w:rsidTr="004C14F1">
        <w:trPr>
          <w:trHeight w:val="332"/>
        </w:trPr>
        <w:tc>
          <w:tcPr>
            <w:tcW w:w="9923" w:type="dxa"/>
            <w:gridSpan w:val="5"/>
          </w:tcPr>
          <w:p w14:paraId="0A664D1F" w14:textId="4E5532CC" w:rsidR="00621E31" w:rsidRPr="00B26DBD" w:rsidRDefault="00621E31" w:rsidP="004C14F1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</w:pPr>
            <w:r w:rsidRPr="00B26DBD"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>Baldai, įranga Centro veiklai</w:t>
            </w:r>
            <w:r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 xml:space="preserve">, </w:t>
            </w:r>
          </w:p>
        </w:tc>
      </w:tr>
      <w:tr w:rsidR="00621E31" w14:paraId="7BFDCC22" w14:textId="77777777" w:rsidTr="004C14F1">
        <w:trPr>
          <w:trHeight w:val="332"/>
        </w:trPr>
        <w:tc>
          <w:tcPr>
            <w:tcW w:w="993" w:type="dxa"/>
          </w:tcPr>
          <w:p w14:paraId="2724B7AC" w14:textId="77777777" w:rsidR="00621E31" w:rsidRPr="00340F00" w:rsidRDefault="00621E31" w:rsidP="004C14F1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340F00">
              <w:rPr>
                <w:rFonts w:ascii="Times New Roman" w:eastAsia="Calibri" w:hAnsi="Times New Roman" w:cs="Times New Roman"/>
                <w:kern w:val="0"/>
                <w14:ligatures w14:val="none"/>
              </w:rPr>
              <w:t>1.</w:t>
            </w:r>
          </w:p>
        </w:tc>
        <w:tc>
          <w:tcPr>
            <w:tcW w:w="1842" w:type="dxa"/>
          </w:tcPr>
          <w:p w14:paraId="46A6FEA0" w14:textId="77777777" w:rsidR="00621E31" w:rsidRPr="00340F00" w:rsidRDefault="00621E31" w:rsidP="004C14F1">
            <w:pPr>
              <w:tabs>
                <w:tab w:val="left" w:pos="142"/>
                <w:tab w:val="left" w:pos="993"/>
              </w:tabs>
              <w:contextualSpacing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340F00">
              <w:rPr>
                <w:rFonts w:ascii="Times New Roman" w:eastAsia="Calibri" w:hAnsi="Times New Roman" w:cs="Times New Roman"/>
                <w:kern w:val="0"/>
                <w14:ligatures w14:val="none"/>
              </w:rPr>
              <w:t>Kėdė</w:t>
            </w:r>
          </w:p>
        </w:tc>
        <w:tc>
          <w:tcPr>
            <w:tcW w:w="3402" w:type="dxa"/>
          </w:tcPr>
          <w:p w14:paraId="0F83225C" w14:textId="593090E8" w:rsidR="00621E31" w:rsidRPr="00340F00" w:rsidRDefault="00621E31" w:rsidP="004C14F1">
            <w:pPr>
              <w:tabs>
                <w:tab w:val="left" w:pos="142"/>
                <w:tab w:val="left" w:pos="993"/>
              </w:tabs>
              <w:contextualSpacing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>Mokinio kėdė - a</w:t>
            </w:r>
            <w:r w:rsidRPr="00340F00">
              <w:rPr>
                <w:rFonts w:ascii="Times New Roman" w:eastAsia="Calibri" w:hAnsi="Times New Roman" w:cs="Times New Roman"/>
                <w:kern w:val="0"/>
                <w14:ligatures w14:val="none"/>
              </w:rPr>
              <w:t>titinkan</w:t>
            </w: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ti </w:t>
            </w:r>
            <w:r w:rsidRPr="00340F00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NEWTON ROOM </w:t>
            </w: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 įrengimo </w:t>
            </w:r>
            <w:r w:rsidRPr="00340F00">
              <w:rPr>
                <w:rFonts w:ascii="Times New Roman" w:eastAsia="Calibri" w:hAnsi="Times New Roman" w:cs="Times New Roman"/>
                <w:kern w:val="0"/>
                <w14:ligatures w14:val="none"/>
              </w:rPr>
              <w:t>koncepciją</w:t>
            </w: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>, patogi naudojimui ir eksploatacijai</w:t>
            </w:r>
          </w:p>
        </w:tc>
        <w:tc>
          <w:tcPr>
            <w:tcW w:w="2410" w:type="dxa"/>
          </w:tcPr>
          <w:p w14:paraId="34C9DBEB" w14:textId="77777777" w:rsidR="00621E31" w:rsidRPr="00340F00" w:rsidRDefault="00621E31" w:rsidP="004C14F1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kern w:val="0"/>
                <w:highlight w:val="yellow"/>
                <w14:ligatures w14:val="none"/>
              </w:rPr>
            </w:pPr>
            <w:r w:rsidRPr="00B26DBD">
              <w:rPr>
                <w:rFonts w:ascii="Times New Roman" w:eastAsia="Calibri" w:hAnsi="Times New Roman" w:cs="Times New Roman"/>
                <w:noProof/>
                <w:kern w:val="0"/>
                <w14:ligatures w14:val="none"/>
              </w:rPr>
              <w:drawing>
                <wp:inline distT="0" distB="0" distL="0" distR="0" wp14:anchorId="18B6470F" wp14:editId="0B0E60A0">
                  <wp:extent cx="474133" cy="878669"/>
                  <wp:effectExtent l="0" t="0" r="2540" b="0"/>
                  <wp:docPr id="1975309594" name="Paveikslėlis 1" descr="Paveikslėlis, kuriame yra baldai, kėdė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309594" name="Paveikslėlis 1" descr="Paveikslėlis, kuriame yra baldai, kėdė&#10;&#10;Dirbtinio intelekto sugeneruotas turinys gali būti neteisingas.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756" cy="898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3F069E90" w14:textId="77777777" w:rsidR="00621E31" w:rsidRPr="00340F00" w:rsidRDefault="00621E31" w:rsidP="004C14F1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B85699">
              <w:rPr>
                <w:rFonts w:ascii="Times New Roman" w:eastAsia="Calibri" w:hAnsi="Times New Roman" w:cs="Times New Roman"/>
                <w:kern w:val="0"/>
                <w14:ligatures w14:val="none"/>
              </w:rPr>
              <w:t>64</w:t>
            </w:r>
          </w:p>
        </w:tc>
      </w:tr>
      <w:tr w:rsidR="00621E31" w14:paraId="6533F6E5" w14:textId="77777777" w:rsidTr="004C14F1">
        <w:trPr>
          <w:trHeight w:val="318"/>
        </w:trPr>
        <w:tc>
          <w:tcPr>
            <w:tcW w:w="993" w:type="dxa"/>
          </w:tcPr>
          <w:p w14:paraId="528D1BAD" w14:textId="77777777" w:rsidR="00621E31" w:rsidRPr="00340F00" w:rsidRDefault="00621E31" w:rsidP="004C14F1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>2.</w:t>
            </w:r>
          </w:p>
        </w:tc>
        <w:tc>
          <w:tcPr>
            <w:tcW w:w="1842" w:type="dxa"/>
          </w:tcPr>
          <w:p w14:paraId="0A6BA846" w14:textId="77777777" w:rsidR="00621E31" w:rsidRPr="00340F00" w:rsidRDefault="00621E31" w:rsidP="004C14F1">
            <w:pPr>
              <w:tabs>
                <w:tab w:val="left" w:pos="142"/>
                <w:tab w:val="left" w:pos="993"/>
              </w:tabs>
              <w:contextualSpacing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>Stalas</w:t>
            </w:r>
          </w:p>
        </w:tc>
        <w:tc>
          <w:tcPr>
            <w:tcW w:w="3402" w:type="dxa"/>
          </w:tcPr>
          <w:p w14:paraId="5F233289" w14:textId="77777777" w:rsidR="00621E31" w:rsidRPr="00B26DBD" w:rsidRDefault="00621E31" w:rsidP="004C14F1">
            <w:pPr>
              <w:tabs>
                <w:tab w:val="left" w:pos="142"/>
                <w:tab w:val="left" w:pos="993"/>
              </w:tabs>
              <w:contextualSpacing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B26DBD">
              <w:rPr>
                <w:rFonts w:ascii="Times New Roman" w:eastAsia="Calibri" w:hAnsi="Times New Roman" w:cs="Times New Roman"/>
                <w:kern w:val="0"/>
                <w14:ligatures w14:val="none"/>
              </w:rPr>
              <w:t>Mokinio stalas – 1200x600</w:t>
            </w:r>
            <w:r w:rsidRPr="00B26DBD">
              <w:t xml:space="preserve"> </w:t>
            </w:r>
            <w:r w:rsidRPr="00B26DBD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(+/- 50), su ratukais. Atitinkantis NEWTON ROOM įrengimo koncepciją </w:t>
            </w:r>
          </w:p>
        </w:tc>
        <w:tc>
          <w:tcPr>
            <w:tcW w:w="2410" w:type="dxa"/>
          </w:tcPr>
          <w:p w14:paraId="645698F2" w14:textId="77777777" w:rsidR="00621E31" w:rsidRPr="00340F00" w:rsidRDefault="00621E31" w:rsidP="004C14F1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kern w:val="0"/>
                <w:highlight w:val="yellow"/>
                <w14:ligatures w14:val="none"/>
              </w:rPr>
            </w:pPr>
            <w:r>
              <w:rPr>
                <w:rFonts w:ascii="Times New Roman" w:eastAsia="Calibri" w:hAnsi="Times New Roman" w:cs="Times New Roman"/>
                <w:noProof/>
                <w:kern w:val="0"/>
                <w:highlight w:val="yellow"/>
                <w14:ligatures w14:val="none"/>
              </w:rPr>
              <w:drawing>
                <wp:inline distT="0" distB="0" distL="0" distR="0" wp14:anchorId="1B4C50AD" wp14:editId="419D7E04">
                  <wp:extent cx="822960" cy="1085215"/>
                  <wp:effectExtent l="0" t="0" r="0" b="635"/>
                  <wp:docPr id="527016012" name="Paveikslėlis 22" descr="Paveikslėlis, kuriame yra baldai, darbo stalas, stala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016012" name="Paveikslėlis 22" descr="Paveikslėlis, kuriame yra baldai, darbo stalas, stalas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108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69365A52" w14:textId="77777777" w:rsidR="00621E31" w:rsidRPr="00340F00" w:rsidRDefault="00621E31" w:rsidP="004C14F1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>30</w:t>
            </w:r>
          </w:p>
        </w:tc>
      </w:tr>
      <w:tr w:rsidR="00621E31" w14:paraId="54FB84EA" w14:textId="77777777" w:rsidTr="004C14F1">
        <w:trPr>
          <w:trHeight w:val="332"/>
        </w:trPr>
        <w:tc>
          <w:tcPr>
            <w:tcW w:w="993" w:type="dxa"/>
          </w:tcPr>
          <w:p w14:paraId="159399BE" w14:textId="77777777" w:rsidR="00621E31" w:rsidRDefault="00621E31" w:rsidP="004C14F1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>3.</w:t>
            </w:r>
          </w:p>
        </w:tc>
        <w:tc>
          <w:tcPr>
            <w:tcW w:w="1842" w:type="dxa"/>
          </w:tcPr>
          <w:p w14:paraId="5A7DCCBD" w14:textId="77777777" w:rsidR="00621E31" w:rsidRPr="00CD3127" w:rsidRDefault="00621E31" w:rsidP="004C14F1">
            <w:pPr>
              <w:tabs>
                <w:tab w:val="left" w:pos="142"/>
                <w:tab w:val="left" w:pos="993"/>
              </w:tabs>
              <w:contextualSpacing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CD3127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Stalas – spintelė </w:t>
            </w:r>
          </w:p>
        </w:tc>
        <w:tc>
          <w:tcPr>
            <w:tcW w:w="3402" w:type="dxa"/>
          </w:tcPr>
          <w:p w14:paraId="272449C6" w14:textId="77777777" w:rsidR="00621E31" w:rsidRPr="00CD3127" w:rsidRDefault="00621E31" w:rsidP="004C14F1">
            <w:pPr>
              <w:tabs>
                <w:tab w:val="left" w:pos="142"/>
                <w:tab w:val="left" w:pos="993"/>
              </w:tabs>
              <w:contextualSpacing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CD3127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Stalas – spintelė </w:t>
            </w: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su stalčiais </w:t>
            </w:r>
            <w:r w:rsidRPr="00CD3127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pasidėti kompiuterį, atitinkanti NEWTON ROOM įrengimo koncepciją. </w:t>
            </w:r>
          </w:p>
          <w:p w14:paraId="362F05F9" w14:textId="77777777" w:rsidR="00621E31" w:rsidRDefault="00621E31" w:rsidP="004C14F1">
            <w:pPr>
              <w:tabs>
                <w:tab w:val="left" w:pos="142"/>
                <w:tab w:val="left" w:pos="993"/>
              </w:tabs>
              <w:contextualSpacing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135616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Baldas pagamintas iš 18 mm storio LMDP </w:t>
            </w:r>
          </w:p>
          <w:p w14:paraId="45050184" w14:textId="77777777" w:rsidR="00621E31" w:rsidRPr="00CD3127" w:rsidRDefault="00621E31" w:rsidP="004C14F1">
            <w:pPr>
              <w:tabs>
                <w:tab w:val="left" w:pos="142"/>
                <w:tab w:val="left" w:pos="993"/>
              </w:tabs>
              <w:contextualSpacing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CD3127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Stalčiai: </w:t>
            </w: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>lėtas</w:t>
            </w:r>
            <w:r w:rsidRPr="00CD3127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 uždarymas</w:t>
            </w:r>
          </w:p>
        </w:tc>
        <w:tc>
          <w:tcPr>
            <w:tcW w:w="2410" w:type="dxa"/>
          </w:tcPr>
          <w:p w14:paraId="6C17F98B" w14:textId="77777777" w:rsidR="00621E31" w:rsidRPr="00AC7E37" w:rsidRDefault="00621E31" w:rsidP="004C14F1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kern w:val="0"/>
                <w:sz w:val="8"/>
                <w:szCs w:val="8"/>
                <w14:ligatures w14:val="none"/>
              </w:rPr>
            </w:pPr>
            <w:r>
              <w:rPr>
                <w:rFonts w:ascii="Times New Roman" w:eastAsia="Calibri" w:hAnsi="Times New Roman" w:cs="Times New Roman"/>
                <w:noProof/>
                <w:kern w:val="0"/>
                <w:sz w:val="8"/>
                <w:szCs w:val="8"/>
                <w14:ligatures w14:val="none"/>
              </w:rPr>
              <w:drawing>
                <wp:inline distT="0" distB="0" distL="0" distR="0" wp14:anchorId="2B773F55" wp14:editId="51F83984">
                  <wp:extent cx="847725" cy="1134110"/>
                  <wp:effectExtent l="0" t="0" r="9525" b="8890"/>
                  <wp:docPr id="1472671504" name="Paveikslėlis 33" descr="Paveikslėlis, kuriame yra vidaus, grindys, Spintelė su stalčiais, siena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2671504" name="Paveikslėlis 33" descr="Paveikslėlis, kuriame yra vidaus, grindys, Spintelė su stalčiais, siena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134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6ECD4C78" w14:textId="77777777" w:rsidR="00621E31" w:rsidRDefault="00621E31" w:rsidP="004C14F1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135616">
              <w:rPr>
                <w:rFonts w:ascii="Times New Roman" w:eastAsia="Calibri" w:hAnsi="Times New Roman" w:cs="Times New Roman"/>
                <w:kern w:val="0"/>
                <w14:ligatures w14:val="none"/>
              </w:rPr>
              <w:t>2</w:t>
            </w:r>
          </w:p>
        </w:tc>
      </w:tr>
      <w:tr w:rsidR="00621E31" w14:paraId="06702098" w14:textId="77777777" w:rsidTr="004C14F1">
        <w:trPr>
          <w:trHeight w:val="332"/>
        </w:trPr>
        <w:tc>
          <w:tcPr>
            <w:tcW w:w="993" w:type="dxa"/>
          </w:tcPr>
          <w:p w14:paraId="5026DF72" w14:textId="77777777" w:rsidR="00621E31" w:rsidRDefault="00621E31" w:rsidP="004C14F1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>4.</w:t>
            </w:r>
          </w:p>
        </w:tc>
        <w:tc>
          <w:tcPr>
            <w:tcW w:w="1842" w:type="dxa"/>
          </w:tcPr>
          <w:p w14:paraId="7E56FB77" w14:textId="77777777" w:rsidR="00621E31" w:rsidRPr="00AC7E37" w:rsidRDefault="00621E31" w:rsidP="004C14F1">
            <w:pPr>
              <w:tabs>
                <w:tab w:val="left" w:pos="142"/>
                <w:tab w:val="left" w:pos="993"/>
              </w:tabs>
              <w:contextualSpacing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Stalas </w:t>
            </w:r>
            <w:proofErr w:type="spellStart"/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>robotikai</w:t>
            </w:r>
            <w:proofErr w:type="spellEnd"/>
          </w:p>
        </w:tc>
        <w:tc>
          <w:tcPr>
            <w:tcW w:w="3402" w:type="dxa"/>
          </w:tcPr>
          <w:p w14:paraId="69FA0960" w14:textId="77777777" w:rsidR="00621E31" w:rsidRPr="00B26DBD" w:rsidRDefault="00621E31" w:rsidP="004C14F1">
            <w:pPr>
              <w:tabs>
                <w:tab w:val="left" w:pos="142"/>
                <w:tab w:val="left" w:pos="993"/>
              </w:tabs>
              <w:contextualSpacing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Stalas užsiėmimams su robotais, </w:t>
            </w:r>
            <w:r w:rsidRPr="00AC7E37">
              <w:rPr>
                <w:rFonts w:ascii="Times New Roman" w:eastAsia="Calibri" w:hAnsi="Times New Roman" w:cs="Times New Roman"/>
                <w:kern w:val="0"/>
                <w14:ligatures w14:val="none"/>
              </w:rPr>
              <w:t>atitinkanti</w:t>
            </w: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>s</w:t>
            </w:r>
            <w:r w:rsidRPr="00AC7E37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 NEWTON ROOM įrengimo </w:t>
            </w:r>
            <w:r w:rsidRPr="00B26DBD">
              <w:rPr>
                <w:rFonts w:ascii="Times New Roman" w:eastAsia="Calibri" w:hAnsi="Times New Roman" w:cs="Times New Roman"/>
                <w:kern w:val="0"/>
                <w14:ligatures w14:val="none"/>
              </w:rPr>
              <w:t>koncepciją.</w:t>
            </w:r>
          </w:p>
          <w:p w14:paraId="38469F89" w14:textId="77777777" w:rsidR="00621E31" w:rsidRPr="00AC7E37" w:rsidRDefault="00621E31" w:rsidP="004C14F1">
            <w:pPr>
              <w:tabs>
                <w:tab w:val="left" w:pos="142"/>
                <w:tab w:val="left" w:pos="993"/>
              </w:tabs>
              <w:contextualSpacing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B26DBD">
              <w:rPr>
                <w:rFonts w:ascii="Times New Roman" w:eastAsia="Calibri" w:hAnsi="Times New Roman" w:cs="Times New Roman"/>
                <w:kern w:val="0"/>
                <w14:ligatures w14:val="none"/>
              </w:rPr>
              <w:t>Matmenys 1200x2400 (+/- 50). Stalviršis: fanera RAL 9005, matinė; Rėmas: vamzdis RAL 9005 matinis, skarda 4 mm, matinė, ratukai (4 vnt.), iš jų 2 su stabdžiais</w:t>
            </w:r>
            <w:r w:rsidRPr="00777271">
              <w:rPr>
                <w:rFonts w:ascii="Times New Roman" w:eastAsia="Calibri" w:hAnsi="Times New Roman" w:cs="Times New Roman"/>
                <w:kern w:val="0"/>
                <w14:ligatures w14:val="none"/>
              </w:rPr>
              <w:t>, 2 be stabdžių</w:t>
            </w:r>
          </w:p>
        </w:tc>
        <w:tc>
          <w:tcPr>
            <w:tcW w:w="2410" w:type="dxa"/>
          </w:tcPr>
          <w:p w14:paraId="086327AF" w14:textId="77777777" w:rsidR="00621E31" w:rsidRDefault="00621E31" w:rsidP="004C14F1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kern w:val="0"/>
                <w:sz w:val="8"/>
                <w:szCs w:val="8"/>
                <w14:ligatures w14:val="none"/>
              </w:rPr>
            </w:pPr>
          </w:p>
          <w:p w14:paraId="5EF6210A" w14:textId="77777777" w:rsidR="00621E31" w:rsidRDefault="00621E31" w:rsidP="004C14F1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kern w:val="0"/>
                <w:sz w:val="8"/>
                <w:szCs w:val="8"/>
                <w14:ligatures w14:val="none"/>
              </w:rPr>
            </w:pPr>
          </w:p>
          <w:p w14:paraId="235E6CE1" w14:textId="77777777" w:rsidR="00621E31" w:rsidRDefault="00621E31" w:rsidP="004C14F1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kern w:val="0"/>
                <w:sz w:val="8"/>
                <w:szCs w:val="8"/>
                <w14:ligatures w14:val="none"/>
              </w:rPr>
            </w:pPr>
          </w:p>
          <w:p w14:paraId="7883AAF5" w14:textId="77777777" w:rsidR="00621E31" w:rsidRPr="00AC7E37" w:rsidRDefault="00621E31" w:rsidP="004C14F1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kern w:val="0"/>
                <w:sz w:val="8"/>
                <w:szCs w:val="8"/>
                <w14:ligatures w14:val="none"/>
              </w:rPr>
            </w:pPr>
            <w:r>
              <w:rPr>
                <w:rFonts w:ascii="Times New Roman" w:eastAsia="Calibri" w:hAnsi="Times New Roman" w:cs="Times New Roman"/>
                <w:noProof/>
                <w:kern w:val="0"/>
                <w:sz w:val="8"/>
                <w:szCs w:val="8"/>
                <w14:ligatures w14:val="none"/>
              </w:rPr>
              <w:drawing>
                <wp:inline distT="0" distB="0" distL="0" distR="0" wp14:anchorId="68B65237" wp14:editId="3AC36388">
                  <wp:extent cx="1000125" cy="1000125"/>
                  <wp:effectExtent l="0" t="0" r="9525" b="9525"/>
                  <wp:docPr id="342222655" name="Paveikslėlis 34" descr="Paveikslėlis, kuriame yra baldai, vidaus, siena, grindy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222655" name="Paveikslėlis 34" descr="Paveikslėlis, kuriame yra baldai, vidaus, siena, grindys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6E42742F" w14:textId="77777777" w:rsidR="00621E31" w:rsidRDefault="00621E31" w:rsidP="004C14F1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>1</w:t>
            </w:r>
          </w:p>
        </w:tc>
      </w:tr>
      <w:tr w:rsidR="00621E31" w14:paraId="089BA2BD" w14:textId="77777777" w:rsidTr="004C14F1">
        <w:trPr>
          <w:trHeight w:val="332"/>
        </w:trPr>
        <w:tc>
          <w:tcPr>
            <w:tcW w:w="993" w:type="dxa"/>
            <w:vMerge w:val="restart"/>
          </w:tcPr>
          <w:p w14:paraId="169F21E4" w14:textId="77777777" w:rsidR="00621E31" w:rsidRPr="00340F00" w:rsidRDefault="00621E31" w:rsidP="004C14F1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lastRenderedPageBreak/>
              <w:t>6.</w:t>
            </w:r>
          </w:p>
        </w:tc>
        <w:tc>
          <w:tcPr>
            <w:tcW w:w="1842" w:type="dxa"/>
            <w:vMerge w:val="restart"/>
          </w:tcPr>
          <w:p w14:paraId="71E3E3EB" w14:textId="77777777" w:rsidR="00621E31" w:rsidRPr="00340F00" w:rsidRDefault="00621E31" w:rsidP="004C14F1">
            <w:pPr>
              <w:tabs>
                <w:tab w:val="left" w:pos="142"/>
                <w:tab w:val="left" w:pos="993"/>
              </w:tabs>
              <w:contextualSpacing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>Rūbinės įrengimas</w:t>
            </w:r>
          </w:p>
        </w:tc>
        <w:tc>
          <w:tcPr>
            <w:tcW w:w="3402" w:type="dxa"/>
          </w:tcPr>
          <w:p w14:paraId="4EABA222" w14:textId="77777777" w:rsidR="00621E31" w:rsidRPr="00B26DBD" w:rsidRDefault="00621E31" w:rsidP="004C14F1">
            <w:pPr>
              <w:tabs>
                <w:tab w:val="left" w:pos="142"/>
                <w:tab w:val="left" w:pos="993"/>
              </w:tabs>
              <w:contextualSpacing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B26DBD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Rūbinės įrengimas, pritaikant esamas patalpas, įrengiant rūbų kabyklą, atitinkančią NEWTON ROOM įrengimo koncepciją. Medžiaga: metalas, miltelinis dažymas; </w:t>
            </w:r>
          </w:p>
          <w:p w14:paraId="2977E49E" w14:textId="77777777" w:rsidR="00621E31" w:rsidRPr="00B26DBD" w:rsidRDefault="00621E31" w:rsidP="004C14F1">
            <w:pPr>
              <w:tabs>
                <w:tab w:val="left" w:pos="142"/>
                <w:tab w:val="left" w:pos="993"/>
              </w:tabs>
              <w:contextualSpacing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B26DBD">
              <w:rPr>
                <w:rFonts w:ascii="Times New Roman" w:eastAsia="Calibri" w:hAnsi="Times New Roman" w:cs="Times New Roman"/>
                <w:kern w:val="0"/>
                <w14:ligatures w14:val="none"/>
              </w:rPr>
              <w:t>matmenys 600x250 (+/- 50)</w:t>
            </w:r>
          </w:p>
        </w:tc>
        <w:tc>
          <w:tcPr>
            <w:tcW w:w="2410" w:type="dxa"/>
          </w:tcPr>
          <w:p w14:paraId="778A5B4F" w14:textId="77777777" w:rsidR="00621E31" w:rsidRPr="00340F00" w:rsidRDefault="00621E31" w:rsidP="004C14F1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Calibri" w:hAnsi="Times New Roman" w:cs="Times New Roman"/>
                <w:noProof/>
                <w:kern w:val="0"/>
                <w14:ligatures w14:val="none"/>
              </w:rPr>
              <w:drawing>
                <wp:inline distT="0" distB="0" distL="0" distR="0" wp14:anchorId="15D88578" wp14:editId="2E850671">
                  <wp:extent cx="792480" cy="1134110"/>
                  <wp:effectExtent l="0" t="0" r="7620" b="8890"/>
                  <wp:docPr id="1128485631" name="Paveikslėlis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1134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11DDE4B5" w14:textId="77777777" w:rsidR="00621E31" w:rsidRPr="00340F00" w:rsidRDefault="00621E31" w:rsidP="004C14F1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>6</w:t>
            </w:r>
          </w:p>
        </w:tc>
      </w:tr>
      <w:tr w:rsidR="00621E31" w14:paraId="7E69FCBF" w14:textId="77777777" w:rsidTr="004C14F1">
        <w:trPr>
          <w:trHeight w:val="332"/>
        </w:trPr>
        <w:tc>
          <w:tcPr>
            <w:tcW w:w="993" w:type="dxa"/>
            <w:vMerge/>
          </w:tcPr>
          <w:p w14:paraId="55BEDBDD" w14:textId="77777777" w:rsidR="00621E31" w:rsidRPr="00340F00" w:rsidRDefault="00621E31" w:rsidP="004C14F1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</w:p>
        </w:tc>
        <w:tc>
          <w:tcPr>
            <w:tcW w:w="1842" w:type="dxa"/>
            <w:vMerge/>
          </w:tcPr>
          <w:p w14:paraId="160597C3" w14:textId="77777777" w:rsidR="00621E31" w:rsidRPr="00340F00" w:rsidRDefault="00621E31" w:rsidP="004C14F1">
            <w:pPr>
              <w:tabs>
                <w:tab w:val="left" w:pos="142"/>
                <w:tab w:val="left" w:pos="993"/>
              </w:tabs>
              <w:contextualSpacing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</w:p>
        </w:tc>
        <w:tc>
          <w:tcPr>
            <w:tcW w:w="3402" w:type="dxa"/>
          </w:tcPr>
          <w:p w14:paraId="6F9BCB95" w14:textId="77777777" w:rsidR="00621E31" w:rsidRPr="00B26DBD" w:rsidRDefault="00621E31" w:rsidP="004C14F1">
            <w:pPr>
              <w:tabs>
                <w:tab w:val="left" w:pos="142"/>
                <w:tab w:val="left" w:pos="993"/>
              </w:tabs>
              <w:contextualSpacing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B26DBD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Rūbų kabykla ant ratukų. </w:t>
            </w:r>
          </w:p>
          <w:p w14:paraId="46DE18BA" w14:textId="77777777" w:rsidR="00621E31" w:rsidRPr="00B26DBD" w:rsidRDefault="00621E31" w:rsidP="004C14F1">
            <w:pPr>
              <w:tabs>
                <w:tab w:val="left" w:pos="142"/>
                <w:tab w:val="left" w:pos="993"/>
              </w:tabs>
              <w:contextualSpacing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B26DBD">
              <w:rPr>
                <w:rFonts w:ascii="Times New Roman" w:eastAsia="Calibri" w:hAnsi="Times New Roman" w:cs="Times New Roman"/>
                <w:kern w:val="0"/>
                <w14:ligatures w14:val="none"/>
              </w:rPr>
              <w:t>medžiaga: metalas</w:t>
            </w:r>
          </w:p>
        </w:tc>
        <w:tc>
          <w:tcPr>
            <w:tcW w:w="2410" w:type="dxa"/>
          </w:tcPr>
          <w:p w14:paraId="51676C50" w14:textId="77777777" w:rsidR="00621E31" w:rsidRPr="00340F00" w:rsidRDefault="00621E31" w:rsidP="004C14F1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Calibri" w:hAnsi="Times New Roman" w:cs="Times New Roman"/>
                <w:noProof/>
                <w:kern w:val="0"/>
                <w14:ligatures w14:val="none"/>
              </w:rPr>
              <w:drawing>
                <wp:inline distT="0" distB="0" distL="0" distR="0" wp14:anchorId="4054D938" wp14:editId="3E30AD92">
                  <wp:extent cx="914400" cy="1306007"/>
                  <wp:effectExtent l="0" t="0" r="0" b="8890"/>
                  <wp:docPr id="1093500725" name="Paveikslėlis 37" descr="Paveikslėlis, kuriame yra tekstas, baltoji lenta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3500725" name="Paveikslėlis 37" descr="Paveikslėlis, kuriame yra tekstas, baltoji lenta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120" cy="13127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07B3239D" w14:textId="77777777" w:rsidR="00621E31" w:rsidRPr="00340F00" w:rsidRDefault="00621E31" w:rsidP="004C14F1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>1</w:t>
            </w:r>
          </w:p>
        </w:tc>
      </w:tr>
      <w:tr w:rsidR="00621E31" w14:paraId="3AEF6F79" w14:textId="77777777" w:rsidTr="004C14F1">
        <w:trPr>
          <w:trHeight w:val="332"/>
        </w:trPr>
        <w:tc>
          <w:tcPr>
            <w:tcW w:w="993" w:type="dxa"/>
          </w:tcPr>
          <w:p w14:paraId="43122CDD" w14:textId="77777777" w:rsidR="00621E31" w:rsidRPr="00340F00" w:rsidRDefault="00621E31" w:rsidP="004C14F1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>7.</w:t>
            </w:r>
          </w:p>
        </w:tc>
        <w:tc>
          <w:tcPr>
            <w:tcW w:w="1842" w:type="dxa"/>
          </w:tcPr>
          <w:p w14:paraId="2B4FEF55" w14:textId="77777777" w:rsidR="00621E31" w:rsidRDefault="00621E31" w:rsidP="004C14F1">
            <w:pPr>
              <w:tabs>
                <w:tab w:val="left" w:pos="142"/>
                <w:tab w:val="left" w:pos="993"/>
              </w:tabs>
              <w:contextualSpacing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Kryptinio apšvietimo įrengimas </w:t>
            </w:r>
          </w:p>
          <w:p w14:paraId="349D4993" w14:textId="77777777" w:rsidR="00621E31" w:rsidRDefault="00621E31" w:rsidP="004C14F1">
            <w:pPr>
              <w:tabs>
                <w:tab w:val="left" w:pos="142"/>
                <w:tab w:val="left" w:pos="993"/>
              </w:tabs>
              <w:contextualSpacing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</w:p>
          <w:p w14:paraId="111C6100" w14:textId="77777777" w:rsidR="00621E31" w:rsidRPr="00340F00" w:rsidRDefault="00621E31" w:rsidP="004C14F1">
            <w:pPr>
              <w:tabs>
                <w:tab w:val="left" w:pos="142"/>
                <w:tab w:val="left" w:pos="993"/>
              </w:tabs>
              <w:contextualSpacing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>(papildomo apšvietimo, valdomo nuotoliniu būdu, įrengimas)</w:t>
            </w:r>
          </w:p>
        </w:tc>
        <w:tc>
          <w:tcPr>
            <w:tcW w:w="3402" w:type="dxa"/>
          </w:tcPr>
          <w:p w14:paraId="08C1F340" w14:textId="77777777" w:rsidR="00621E31" w:rsidRPr="002D59B9" w:rsidRDefault="00621E31" w:rsidP="004C14F1">
            <w:pPr>
              <w:tabs>
                <w:tab w:val="left" w:pos="142"/>
                <w:tab w:val="left" w:pos="993"/>
              </w:tabs>
              <w:contextualSpacing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>P</w:t>
            </w:r>
            <w:r w:rsidRPr="002D59B9">
              <w:rPr>
                <w:rFonts w:ascii="Times New Roman" w:eastAsia="Calibri" w:hAnsi="Times New Roman" w:cs="Times New Roman"/>
                <w:kern w:val="0"/>
                <w14:ligatures w14:val="none"/>
              </w:rPr>
              <w:t>rožektori</w:t>
            </w: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ai, </w:t>
            </w:r>
            <w:r w:rsidRPr="002D59B9">
              <w:rPr>
                <w:rFonts w:ascii="Times New Roman" w:eastAsia="Calibri" w:hAnsi="Times New Roman" w:cs="Times New Roman"/>
                <w:kern w:val="0"/>
                <w14:ligatures w14:val="none"/>
              </w:rPr>
              <w:t>atitinkan</w:t>
            </w: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tys </w:t>
            </w:r>
            <w:r w:rsidRPr="002D59B9">
              <w:rPr>
                <w:rFonts w:ascii="Times New Roman" w:eastAsia="Calibri" w:hAnsi="Times New Roman" w:cs="Times New Roman"/>
                <w:kern w:val="0"/>
                <w14:ligatures w14:val="none"/>
              </w:rPr>
              <w:t>NEWTON ROOM įrengimo koncepciją.</w:t>
            </w:r>
          </w:p>
          <w:p w14:paraId="139DA536" w14:textId="77777777" w:rsidR="00621E31" w:rsidRDefault="00621E31" w:rsidP="004C14F1">
            <w:pPr>
              <w:tabs>
                <w:tab w:val="left" w:pos="142"/>
                <w:tab w:val="left" w:pos="993"/>
              </w:tabs>
              <w:contextualSpacing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Ne mažiau </w:t>
            </w:r>
            <w:r w:rsidRPr="002D59B9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3800 </w:t>
            </w:r>
            <w:proofErr w:type="spellStart"/>
            <w:r w:rsidRPr="002D59B9">
              <w:rPr>
                <w:rFonts w:ascii="Times New Roman" w:eastAsia="Calibri" w:hAnsi="Times New Roman" w:cs="Times New Roman"/>
                <w:kern w:val="0"/>
                <w14:ligatures w14:val="none"/>
              </w:rPr>
              <w:t>liumenų</w:t>
            </w:r>
            <w:proofErr w:type="spellEnd"/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>, s</w:t>
            </w:r>
            <w:r w:rsidRPr="002D59B9">
              <w:rPr>
                <w:rFonts w:ascii="Times New Roman" w:eastAsia="Calibri" w:hAnsi="Times New Roman" w:cs="Times New Roman"/>
                <w:kern w:val="0"/>
                <w14:ligatures w14:val="none"/>
              </w:rPr>
              <w:t>pindulio kampas 30°</w:t>
            </w: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, montuojami ant </w:t>
            </w:r>
            <w:r w:rsidRPr="002D59B9">
              <w:rPr>
                <w:rFonts w:ascii="Times New Roman" w:eastAsia="Calibri" w:hAnsi="Times New Roman" w:cs="Times New Roman"/>
                <w:kern w:val="0"/>
                <w14:ligatures w14:val="none"/>
              </w:rPr>
              <w:t>bėgių</w:t>
            </w: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>, integruojant į pastato apšvietimo sistemą.</w:t>
            </w:r>
          </w:p>
          <w:p w14:paraId="21D7BC9F" w14:textId="77777777" w:rsidR="00621E31" w:rsidRPr="00534851" w:rsidRDefault="00621E31" w:rsidP="004C14F1">
            <w:pPr>
              <w:tabs>
                <w:tab w:val="left" w:pos="142"/>
                <w:tab w:val="left" w:pos="993"/>
              </w:tabs>
              <w:contextualSpacing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>P</w:t>
            </w:r>
            <w:r w:rsidRPr="00534851">
              <w:rPr>
                <w:rFonts w:ascii="Times New Roman" w:eastAsia="Calibri" w:hAnsi="Times New Roman" w:cs="Times New Roman"/>
                <w:kern w:val="0"/>
                <w14:ligatures w14:val="none"/>
              </w:rPr>
              <w:t>apildomi prožektoriai</w:t>
            </w: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 įrengiami ant bėgių </w:t>
            </w:r>
            <w:r w:rsidRPr="00534851">
              <w:rPr>
                <w:rFonts w:ascii="Times New Roman" w:eastAsia="Calibri" w:hAnsi="Times New Roman" w:cs="Times New Roman"/>
                <w:kern w:val="0"/>
                <w14:ligatures w14:val="none"/>
              </w:rPr>
              <w:t>arba įleidžiami į lubas,</w:t>
            </w: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 su galimybe</w:t>
            </w:r>
          </w:p>
          <w:p w14:paraId="6C6BD57C" w14:textId="77777777" w:rsidR="00621E31" w:rsidRPr="00534851" w:rsidRDefault="00621E31" w:rsidP="004C14F1">
            <w:pPr>
              <w:tabs>
                <w:tab w:val="left" w:pos="142"/>
                <w:tab w:val="left" w:pos="993"/>
              </w:tabs>
              <w:contextualSpacing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534851">
              <w:rPr>
                <w:rFonts w:ascii="Times New Roman" w:eastAsia="Calibri" w:hAnsi="Times New Roman" w:cs="Times New Roman"/>
                <w:kern w:val="0"/>
                <w14:ligatures w14:val="none"/>
              </w:rPr>
              <w:t>užprogramuot</w:t>
            </w: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>i</w:t>
            </w:r>
            <w:r w:rsidRPr="00534851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 su išankstiniu nustatymu</w:t>
            </w: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 </w:t>
            </w:r>
            <w:r w:rsidRPr="00534851">
              <w:rPr>
                <w:rFonts w:ascii="Times New Roman" w:eastAsia="Calibri" w:hAnsi="Times New Roman" w:cs="Times New Roman"/>
                <w:kern w:val="0"/>
                <w14:ligatures w14:val="none"/>
              </w:rPr>
              <w:t>scenarijai</w:t>
            </w: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>s</w:t>
            </w:r>
            <w:r w:rsidRPr="00534851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, valdomi iš </w:t>
            </w: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>išmaniųjų įrenginių (</w:t>
            </w:r>
            <w:r w:rsidRPr="00534851">
              <w:rPr>
                <w:rFonts w:ascii="Times New Roman" w:eastAsia="Calibri" w:hAnsi="Times New Roman" w:cs="Times New Roman"/>
                <w:kern w:val="0"/>
                <w14:ligatures w14:val="none"/>
              </w:rPr>
              <w:t>iPad</w:t>
            </w: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 ar lygiaverčių). </w:t>
            </w:r>
            <w:r w:rsidRPr="00534851">
              <w:rPr>
                <w:rFonts w:ascii="Times New Roman" w:eastAsia="Calibri" w:hAnsi="Times New Roman" w:cs="Times New Roman"/>
                <w:kern w:val="0"/>
                <w14:ligatures w14:val="none"/>
              </w:rPr>
              <w:t>Apšvie</w:t>
            </w: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timo scenarijai </w:t>
            </w:r>
            <w:r w:rsidRPr="00534851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naudojami </w:t>
            </w:r>
          </w:p>
          <w:p w14:paraId="7FE9D8F3" w14:textId="77777777" w:rsidR="00621E31" w:rsidRPr="00340F00" w:rsidRDefault="00621E31" w:rsidP="004C14F1">
            <w:pPr>
              <w:tabs>
                <w:tab w:val="left" w:pos="142"/>
                <w:tab w:val="left" w:pos="993"/>
              </w:tabs>
              <w:contextualSpacing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534851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skirtingose </w:t>
            </w: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>vietose</w:t>
            </w:r>
            <w:r w:rsidRPr="00534851">
              <w:rPr>
                <w:rFonts w:ascii="Times New Roman" w:eastAsia="Calibri" w:hAnsi="Times New Roman" w:cs="Times New Roman"/>
                <w:kern w:val="0"/>
                <w14:ligatures w14:val="none"/>
              </w:rPr>
              <w:t>, priklausomai nuo to, kur</w:t>
            </w: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 lankytojų</w:t>
            </w:r>
            <w:r w:rsidRPr="00534851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 dėmesys</w:t>
            </w: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 </w:t>
            </w:r>
            <w:r w:rsidRPr="00534851">
              <w:rPr>
                <w:rFonts w:ascii="Times New Roman" w:eastAsia="Calibri" w:hAnsi="Times New Roman" w:cs="Times New Roman"/>
                <w:kern w:val="0"/>
                <w14:ligatures w14:val="none"/>
              </w:rPr>
              <w:t>turėtų būti nukreiptas.</w:t>
            </w:r>
          </w:p>
        </w:tc>
        <w:tc>
          <w:tcPr>
            <w:tcW w:w="2410" w:type="dxa"/>
          </w:tcPr>
          <w:p w14:paraId="4934D97D" w14:textId="77777777" w:rsidR="00621E31" w:rsidRDefault="00621E31" w:rsidP="004C14F1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Calibri" w:hAnsi="Times New Roman" w:cs="Times New Roman"/>
                <w:noProof/>
                <w:kern w:val="0"/>
                <w14:ligatures w14:val="none"/>
              </w:rPr>
              <w:drawing>
                <wp:inline distT="0" distB="0" distL="0" distR="0" wp14:anchorId="2600ED30" wp14:editId="6C7F9659">
                  <wp:extent cx="1307123" cy="1307123"/>
                  <wp:effectExtent l="0" t="0" r="7620" b="7620"/>
                  <wp:docPr id="1146917362" name="Paveikslėlis 38" descr="Paveikslėlis, kuriame yra šviestuva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6917362" name="Paveikslėlis 38" descr="Paveikslėlis, kuriame yra šviestuvas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575" cy="1311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B8869F4" w14:textId="77777777" w:rsidR="00621E31" w:rsidRDefault="00621E31" w:rsidP="004C14F1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</w:p>
          <w:p w14:paraId="0B556B71" w14:textId="77777777" w:rsidR="00621E31" w:rsidRDefault="00621E31" w:rsidP="004C14F1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</w:p>
          <w:p w14:paraId="6707918F" w14:textId="77777777" w:rsidR="00621E31" w:rsidRPr="00340F00" w:rsidRDefault="00621E31" w:rsidP="004C14F1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</w:p>
        </w:tc>
        <w:tc>
          <w:tcPr>
            <w:tcW w:w="1276" w:type="dxa"/>
          </w:tcPr>
          <w:p w14:paraId="28680E0A" w14:textId="77777777" w:rsidR="00621E31" w:rsidRPr="00340F00" w:rsidRDefault="00621E31" w:rsidP="004C14F1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>80</w:t>
            </w:r>
          </w:p>
        </w:tc>
      </w:tr>
      <w:tr w:rsidR="00621E31" w14:paraId="307AA955" w14:textId="77777777" w:rsidTr="004C14F1">
        <w:trPr>
          <w:trHeight w:val="332"/>
        </w:trPr>
        <w:tc>
          <w:tcPr>
            <w:tcW w:w="993" w:type="dxa"/>
          </w:tcPr>
          <w:p w14:paraId="0E9446A2" w14:textId="77777777" w:rsidR="00621E31" w:rsidRDefault="00621E31" w:rsidP="004C14F1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>8.</w:t>
            </w:r>
          </w:p>
        </w:tc>
        <w:tc>
          <w:tcPr>
            <w:tcW w:w="1842" w:type="dxa"/>
          </w:tcPr>
          <w:p w14:paraId="696667E0" w14:textId="77777777" w:rsidR="00621E31" w:rsidRPr="00031976" w:rsidRDefault="00621E31" w:rsidP="004C14F1">
            <w:pPr>
              <w:tabs>
                <w:tab w:val="left" w:pos="142"/>
                <w:tab w:val="left" w:pos="993"/>
              </w:tabs>
              <w:contextualSpacing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031976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Garso sistema </w:t>
            </w:r>
          </w:p>
        </w:tc>
        <w:tc>
          <w:tcPr>
            <w:tcW w:w="3402" w:type="dxa"/>
          </w:tcPr>
          <w:p w14:paraId="18ABF0F7" w14:textId="3B489D5B" w:rsidR="00621E31" w:rsidRDefault="00621E31" w:rsidP="004C14F1">
            <w:pPr>
              <w:tabs>
                <w:tab w:val="left" w:pos="142"/>
                <w:tab w:val="left" w:pos="993"/>
              </w:tabs>
              <w:contextualSpacing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031976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Garso sistemos užsakymas ir </w:t>
            </w:r>
            <w:r w:rsidRPr="00B26DBD">
              <w:rPr>
                <w:rFonts w:ascii="Times New Roman" w:eastAsia="Calibri" w:hAnsi="Times New Roman" w:cs="Times New Roman"/>
                <w:kern w:val="0"/>
                <w14:ligatures w14:val="none"/>
              </w:rPr>
              <w:t>montavimas prijungiant prie išmaniųjų (</w:t>
            </w: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>vaizdo</w:t>
            </w:r>
            <w:r w:rsidRPr="00B26DBD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) ekranų </w:t>
            </w:r>
          </w:p>
          <w:p w14:paraId="1747FF7C" w14:textId="77777777" w:rsidR="00621E31" w:rsidRPr="00031976" w:rsidRDefault="00621E31" w:rsidP="004C14F1">
            <w:pPr>
              <w:tabs>
                <w:tab w:val="left" w:pos="142"/>
                <w:tab w:val="left" w:pos="993"/>
              </w:tabs>
              <w:contextualSpacing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B85699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450 W bendra sistemos galia, </w:t>
            </w: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su </w:t>
            </w:r>
            <w:r w:rsidRPr="00B85699">
              <w:rPr>
                <w:rFonts w:ascii="Times New Roman" w:eastAsia="Calibri" w:hAnsi="Times New Roman" w:cs="Times New Roman"/>
                <w:kern w:val="0"/>
                <w14:ligatures w14:val="none"/>
              </w:rPr>
              <w:t>specialiu centriniu kanalu ir 10 colių belaidžiu žemųjų dažnių garsiakalbiu, užtikrinančiu jaudinančius žemuosius dažnius ir aiškų balsą, leidžia pasinerti į geriausią savo klasėje erdvinio garso garsą</w:t>
            </w: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>. Turi</w:t>
            </w:r>
            <w:r w:rsidRPr="00B85699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 tur</w:t>
            </w: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>ėti</w:t>
            </w:r>
            <w:r w:rsidRPr="00B85699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 „Bluetooth“ ryšį patogiam belaidžiam transliavimui ir leidžia prijungti iki trijų 4K įrenginių per HDMI įvestis</w:t>
            </w: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>.</w:t>
            </w:r>
          </w:p>
        </w:tc>
        <w:tc>
          <w:tcPr>
            <w:tcW w:w="2410" w:type="dxa"/>
          </w:tcPr>
          <w:p w14:paraId="40210406" w14:textId="77777777" w:rsidR="00621E31" w:rsidRPr="00031976" w:rsidRDefault="00621E31" w:rsidP="004C14F1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noProof/>
                <w:kern w:val="0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42BA74B7" wp14:editId="75B7CC24">
                  <wp:extent cx="1393190" cy="1016000"/>
                  <wp:effectExtent l="0" t="0" r="0" b="0"/>
                  <wp:docPr id="487517049" name="image4.jpg" descr="Paveikslėlis, kuriame yra garsiakalbis, dizainas, vidaus, šviestuvas&#10;&#10;Dirbtinio intelekto sugeneruotas turinys gali būti neteisingas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4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517049" name="image4.jpg" descr="Paveikslėlis, kuriame yra garsiakalbis, dizainas, vidaus, šviestuvas&#10;&#10;Dirbtinio intelekto sugeneruotas turinys gali būti neteisingas.">
                            <a:extLst>
                              <a:ext uri="{FF2B5EF4-FFF2-40B4-BE49-F238E27FC236}">
                                <a16:creationId xmlns:a16="http://schemas.microsoft.com/office/drawing/2014/main" id="{00000000-0008-0000-0000-000004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101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4DA43B10" w14:textId="77777777" w:rsidR="00621E31" w:rsidRPr="00031976" w:rsidRDefault="00621E31" w:rsidP="004C14F1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031976">
              <w:rPr>
                <w:rFonts w:ascii="Times New Roman" w:eastAsia="Calibri" w:hAnsi="Times New Roman" w:cs="Times New Roman"/>
                <w:kern w:val="0"/>
                <w14:ligatures w14:val="none"/>
              </w:rPr>
              <w:t>2</w:t>
            </w:r>
          </w:p>
        </w:tc>
      </w:tr>
      <w:tr w:rsidR="00621E31" w14:paraId="6FE17D65" w14:textId="77777777" w:rsidTr="004C14F1">
        <w:trPr>
          <w:trHeight w:val="332"/>
        </w:trPr>
        <w:tc>
          <w:tcPr>
            <w:tcW w:w="993" w:type="dxa"/>
          </w:tcPr>
          <w:p w14:paraId="6CBEF785" w14:textId="77777777" w:rsidR="00621E31" w:rsidRDefault="00621E31" w:rsidP="004C14F1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lastRenderedPageBreak/>
              <w:t>9.</w:t>
            </w:r>
          </w:p>
        </w:tc>
        <w:tc>
          <w:tcPr>
            <w:tcW w:w="1842" w:type="dxa"/>
          </w:tcPr>
          <w:p w14:paraId="752A9AC1" w14:textId="77777777" w:rsidR="00621E31" w:rsidRPr="00B26DBD" w:rsidRDefault="00621E31" w:rsidP="004C14F1">
            <w:pPr>
              <w:tabs>
                <w:tab w:val="left" w:pos="142"/>
                <w:tab w:val="left" w:pos="993"/>
              </w:tabs>
              <w:contextualSpacing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B26DBD">
              <w:rPr>
                <w:rFonts w:ascii="Times New Roman" w:eastAsia="Calibri" w:hAnsi="Times New Roman" w:cs="Times New Roman"/>
                <w:kern w:val="0"/>
                <w14:ligatures w14:val="none"/>
              </w:rPr>
              <w:t>Išmanusis (</w:t>
            </w:r>
            <w:proofErr w:type="spellStart"/>
            <w:r w:rsidRPr="00B26DBD">
              <w:rPr>
                <w:rFonts w:ascii="Times New Roman" w:eastAsia="Calibri" w:hAnsi="Times New Roman" w:cs="Times New Roman"/>
                <w:kern w:val="0"/>
                <w14:ligatures w14:val="none"/>
              </w:rPr>
              <w:t>video</w:t>
            </w:r>
            <w:proofErr w:type="spellEnd"/>
            <w:r w:rsidRPr="00B26DBD">
              <w:rPr>
                <w:rFonts w:ascii="Times New Roman" w:eastAsia="Calibri" w:hAnsi="Times New Roman" w:cs="Times New Roman"/>
                <w:kern w:val="0"/>
                <w14:ligatures w14:val="none"/>
              </w:rPr>
              <w:t>) ekranas</w:t>
            </w:r>
          </w:p>
        </w:tc>
        <w:tc>
          <w:tcPr>
            <w:tcW w:w="3402" w:type="dxa"/>
          </w:tcPr>
          <w:p w14:paraId="7E7FDE9D" w14:textId="77777777" w:rsidR="00621E31" w:rsidRPr="00B26DBD" w:rsidRDefault="00621E31" w:rsidP="004C14F1">
            <w:pPr>
              <w:tabs>
                <w:tab w:val="left" w:pos="142"/>
                <w:tab w:val="left" w:pos="993"/>
              </w:tabs>
              <w:contextualSpacing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B26DBD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Montuojamas </w:t>
            </w: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>metalinių kojų</w:t>
            </w:r>
            <w:r w:rsidRPr="00B26DBD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, ne mažesnis nei </w:t>
            </w: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>75</w:t>
            </w:r>
            <w:r w:rsidRPr="00B26DBD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 colių 4K UHD interaktyvus ekranas su USB-C su įrengimu</w:t>
            </w:r>
          </w:p>
        </w:tc>
        <w:tc>
          <w:tcPr>
            <w:tcW w:w="2410" w:type="dxa"/>
          </w:tcPr>
          <w:p w14:paraId="0A8C1AA9" w14:textId="77777777" w:rsidR="00621E31" w:rsidRDefault="00621E31" w:rsidP="004C14F1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noProof/>
                <w:kern w:val="0"/>
                <w14:ligatures w14:val="none"/>
              </w:rPr>
            </w:pPr>
            <w:r>
              <w:rPr>
                <w:rFonts w:ascii="Times New Roman" w:eastAsia="Calibri" w:hAnsi="Times New Roman" w:cs="Times New Roman"/>
                <w:noProof/>
                <w:kern w:val="0"/>
                <w14:ligatures w14:val="none"/>
              </w:rPr>
              <w:drawing>
                <wp:inline distT="0" distB="0" distL="0" distR="0" wp14:anchorId="0D13275A" wp14:editId="271F6C01">
                  <wp:extent cx="975360" cy="975360"/>
                  <wp:effectExtent l="0" t="0" r="0" b="0"/>
                  <wp:docPr id="1924361526" name="Paveikslėlis 40" descr="Paveikslėlis, kuriame yra Ekranas, Plokščias ekranas, multimedija, televizija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4361526" name="Paveikslėlis 40" descr="Paveikslėlis, kuriame yra Ekranas, Plokščias ekranas, multimedija, televizija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975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BE76EFB" w14:textId="77777777" w:rsidR="00621E31" w:rsidRPr="002D59B9" w:rsidRDefault="00621E31" w:rsidP="004C14F1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noProof/>
                <w:kern w:val="0"/>
                <w14:ligatures w14:val="none"/>
              </w:rPr>
            </w:pPr>
          </w:p>
        </w:tc>
        <w:tc>
          <w:tcPr>
            <w:tcW w:w="1276" w:type="dxa"/>
          </w:tcPr>
          <w:p w14:paraId="389965C1" w14:textId="77777777" w:rsidR="00621E31" w:rsidRPr="00A07472" w:rsidRDefault="00621E31" w:rsidP="004C14F1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>4</w:t>
            </w:r>
          </w:p>
        </w:tc>
      </w:tr>
      <w:tr w:rsidR="00621E31" w14:paraId="1D3DA67E" w14:textId="77777777" w:rsidTr="004C14F1">
        <w:trPr>
          <w:trHeight w:val="332"/>
        </w:trPr>
        <w:tc>
          <w:tcPr>
            <w:tcW w:w="993" w:type="dxa"/>
          </w:tcPr>
          <w:p w14:paraId="38947531" w14:textId="77777777" w:rsidR="00621E31" w:rsidRDefault="00621E31" w:rsidP="004C14F1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>10.</w:t>
            </w:r>
          </w:p>
        </w:tc>
        <w:tc>
          <w:tcPr>
            <w:tcW w:w="1842" w:type="dxa"/>
          </w:tcPr>
          <w:p w14:paraId="3260A90D" w14:textId="77777777" w:rsidR="00621E31" w:rsidRDefault="00621E31" w:rsidP="004C14F1">
            <w:pPr>
              <w:tabs>
                <w:tab w:val="left" w:pos="142"/>
                <w:tab w:val="left" w:pos="993"/>
              </w:tabs>
              <w:contextualSpacing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>Planšetės</w:t>
            </w:r>
          </w:p>
        </w:tc>
        <w:tc>
          <w:tcPr>
            <w:tcW w:w="3402" w:type="dxa"/>
          </w:tcPr>
          <w:p w14:paraId="41421FCE" w14:textId="77777777" w:rsidR="00621E31" w:rsidRDefault="00621E31" w:rsidP="004C14F1">
            <w:pPr>
              <w:tabs>
                <w:tab w:val="left" w:pos="142"/>
                <w:tab w:val="left" w:pos="993"/>
              </w:tabs>
              <w:contextualSpacing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Planšetės </w:t>
            </w:r>
            <w:r w:rsidRPr="002D59B9">
              <w:rPr>
                <w:rFonts w:ascii="Times New Roman" w:eastAsia="Calibri" w:hAnsi="Times New Roman" w:cs="Times New Roman"/>
                <w:kern w:val="0"/>
                <w14:ligatures w14:val="none"/>
              </w:rPr>
              <w:t>atitinkanči</w:t>
            </w: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os ir pritaikytos </w:t>
            </w:r>
            <w:r w:rsidRPr="002D59B9">
              <w:rPr>
                <w:rFonts w:ascii="Times New Roman" w:eastAsia="Calibri" w:hAnsi="Times New Roman" w:cs="Times New Roman"/>
                <w:kern w:val="0"/>
                <w14:ligatures w14:val="none"/>
              </w:rPr>
              <w:t>NEWTON ROOM įrengimo koncepcij</w:t>
            </w: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os modulių įgyvendinimui: </w:t>
            </w:r>
          </w:p>
          <w:p w14:paraId="20CAF1A3" w14:textId="77777777" w:rsidR="00621E31" w:rsidRDefault="00621E31" w:rsidP="004C14F1">
            <w:pPr>
              <w:tabs>
                <w:tab w:val="left" w:pos="142"/>
                <w:tab w:val="left" w:pos="993"/>
              </w:tabs>
              <w:contextualSpacing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proofErr w:type="spellStart"/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>iPAd</w:t>
            </w:r>
            <w:proofErr w:type="spellEnd"/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 (arba lygiavertis) </w:t>
            </w:r>
            <w:r w:rsidRPr="002D59B9">
              <w:rPr>
                <w:rFonts w:ascii="Times New Roman" w:eastAsia="Calibri" w:hAnsi="Times New Roman" w:cs="Times New Roman"/>
                <w:kern w:val="0"/>
                <w14:ligatures w14:val="none"/>
              </w:rPr>
              <w:t>10 kartos 10,2 colių su WiFi,</w:t>
            </w: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 ne mažiau </w:t>
            </w:r>
            <w:r w:rsidRPr="002D59B9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64 GB saugykla ir </w:t>
            </w: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apsauginiu dėklu </w:t>
            </w:r>
          </w:p>
          <w:p w14:paraId="24A4BEDA" w14:textId="77777777" w:rsidR="00621E31" w:rsidRDefault="00621E31" w:rsidP="004C14F1">
            <w:pPr>
              <w:tabs>
                <w:tab w:val="left" w:pos="142"/>
                <w:tab w:val="left" w:pos="993"/>
              </w:tabs>
              <w:contextualSpacing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</w:p>
        </w:tc>
        <w:tc>
          <w:tcPr>
            <w:tcW w:w="2410" w:type="dxa"/>
          </w:tcPr>
          <w:p w14:paraId="5F3A735B" w14:textId="77777777" w:rsidR="00621E31" w:rsidRPr="002D59B9" w:rsidRDefault="00621E31" w:rsidP="004C14F1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noProof/>
                <w:kern w:val="0"/>
                <w14:ligatures w14:val="none"/>
              </w:rPr>
            </w:pPr>
            <w:r>
              <w:rPr>
                <w:rFonts w:ascii="Times New Roman" w:eastAsia="Calibri" w:hAnsi="Times New Roman" w:cs="Times New Roman"/>
                <w:noProof/>
                <w:kern w:val="0"/>
                <w14:ligatures w14:val="none"/>
              </w:rPr>
              <w:drawing>
                <wp:inline distT="0" distB="0" distL="0" distR="0" wp14:anchorId="555AF1E0" wp14:editId="7B7F1DA1">
                  <wp:extent cx="859790" cy="1005840"/>
                  <wp:effectExtent l="0" t="0" r="0" b="3810"/>
                  <wp:docPr id="1692587801" name="Paveikslėlis 41" descr="Paveikslėlis, kuriame yra įtaisas, Elektroninis įrenginys, multimedija, ekrano kopija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2587801" name="Paveikslėlis 41" descr="Paveikslėlis, kuriame yra įtaisas, Elektroninis įrenginys, multimedija, ekrano kopija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1005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606852CF" w14:textId="77777777" w:rsidR="00621E31" w:rsidRPr="00A07472" w:rsidRDefault="00621E31" w:rsidP="004C14F1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>20</w:t>
            </w:r>
          </w:p>
        </w:tc>
      </w:tr>
      <w:tr w:rsidR="00621E31" w14:paraId="62F33423" w14:textId="77777777" w:rsidTr="004C14F1">
        <w:trPr>
          <w:trHeight w:val="332"/>
        </w:trPr>
        <w:tc>
          <w:tcPr>
            <w:tcW w:w="993" w:type="dxa"/>
          </w:tcPr>
          <w:p w14:paraId="6128FAB3" w14:textId="77777777" w:rsidR="00621E31" w:rsidRDefault="00621E31" w:rsidP="004C14F1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>11.</w:t>
            </w:r>
          </w:p>
        </w:tc>
        <w:tc>
          <w:tcPr>
            <w:tcW w:w="1842" w:type="dxa"/>
          </w:tcPr>
          <w:p w14:paraId="7C269771" w14:textId="77777777" w:rsidR="00621E31" w:rsidRDefault="00621E31" w:rsidP="004C14F1">
            <w:pPr>
              <w:tabs>
                <w:tab w:val="left" w:pos="142"/>
                <w:tab w:val="left" w:pos="993"/>
              </w:tabs>
              <w:contextualSpacing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>Skaitmeninė įranga</w:t>
            </w:r>
          </w:p>
        </w:tc>
        <w:tc>
          <w:tcPr>
            <w:tcW w:w="3402" w:type="dxa"/>
          </w:tcPr>
          <w:p w14:paraId="6F8CB1E6" w14:textId="77777777" w:rsidR="00621E31" w:rsidRDefault="00621E31" w:rsidP="004C14F1">
            <w:pPr>
              <w:tabs>
                <w:tab w:val="left" w:pos="142"/>
                <w:tab w:val="left" w:pos="993"/>
              </w:tabs>
              <w:contextualSpacing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2D59B9">
              <w:rPr>
                <w:rFonts w:ascii="Times New Roman" w:eastAsia="Calibri" w:hAnsi="Times New Roman" w:cs="Times New Roman"/>
                <w:kern w:val="0"/>
                <w14:ligatures w14:val="none"/>
              </w:rPr>
              <w:t>Apple TV 4K</w:t>
            </w: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 </w:t>
            </w:r>
            <w:r w:rsidRPr="002D59B9">
              <w:rPr>
                <w:rFonts w:ascii="Times New Roman" w:eastAsia="Calibri" w:hAnsi="Times New Roman" w:cs="Times New Roman"/>
                <w:kern w:val="0"/>
                <w14:ligatures w14:val="none"/>
              </w:rPr>
              <w:t>(arba lygiavertis)</w:t>
            </w:r>
          </w:p>
        </w:tc>
        <w:tc>
          <w:tcPr>
            <w:tcW w:w="2410" w:type="dxa"/>
          </w:tcPr>
          <w:p w14:paraId="0391BB78" w14:textId="77777777" w:rsidR="00621E31" w:rsidRDefault="00621E31" w:rsidP="004C14F1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noProof/>
                <w:kern w:val="0"/>
                <w14:ligatures w14:val="none"/>
              </w:rPr>
            </w:pPr>
            <w:r>
              <w:rPr>
                <w:rFonts w:ascii="Times New Roman" w:eastAsia="Calibri" w:hAnsi="Times New Roman" w:cs="Times New Roman"/>
                <w:noProof/>
                <w:kern w:val="0"/>
                <w14:ligatures w14:val="none"/>
              </w:rPr>
              <w:drawing>
                <wp:inline distT="0" distB="0" distL="0" distR="0" wp14:anchorId="55C94BEB" wp14:editId="56A09D54">
                  <wp:extent cx="1000125" cy="987425"/>
                  <wp:effectExtent l="0" t="0" r="9525" b="3175"/>
                  <wp:docPr id="1572934401" name="Paveikslėlis 42" descr="Paveikslėlis, kuriame yra dėžė, elektronika, dizaina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934401" name="Paveikslėlis 42" descr="Paveikslėlis, kuriame yra dėžė, elektronika, dizainas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87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8D1A843" w14:textId="77777777" w:rsidR="00621E31" w:rsidRPr="002D59B9" w:rsidRDefault="00621E31" w:rsidP="004C14F1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noProof/>
                <w:kern w:val="0"/>
                <w14:ligatures w14:val="none"/>
              </w:rPr>
            </w:pPr>
          </w:p>
        </w:tc>
        <w:tc>
          <w:tcPr>
            <w:tcW w:w="1276" w:type="dxa"/>
          </w:tcPr>
          <w:p w14:paraId="6E30D89F" w14:textId="77777777" w:rsidR="00621E31" w:rsidRDefault="00621E31" w:rsidP="004C14F1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>2</w:t>
            </w:r>
          </w:p>
        </w:tc>
      </w:tr>
      <w:tr w:rsidR="00621E31" w14:paraId="2E3F892B" w14:textId="77777777" w:rsidTr="004C14F1">
        <w:trPr>
          <w:trHeight w:val="332"/>
        </w:trPr>
        <w:tc>
          <w:tcPr>
            <w:tcW w:w="993" w:type="dxa"/>
          </w:tcPr>
          <w:p w14:paraId="2723FD9B" w14:textId="77777777" w:rsidR="00621E31" w:rsidRDefault="00621E31" w:rsidP="004C14F1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12. </w:t>
            </w:r>
          </w:p>
        </w:tc>
        <w:tc>
          <w:tcPr>
            <w:tcW w:w="1842" w:type="dxa"/>
          </w:tcPr>
          <w:p w14:paraId="2AC4E373" w14:textId="77777777" w:rsidR="00621E31" w:rsidRDefault="00621E31" w:rsidP="004C14F1">
            <w:pPr>
              <w:tabs>
                <w:tab w:val="left" w:pos="142"/>
                <w:tab w:val="left" w:pos="993"/>
              </w:tabs>
              <w:contextualSpacing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Skrydžių </w:t>
            </w:r>
            <w:proofErr w:type="spellStart"/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>simuliatoriai</w:t>
            </w:r>
            <w:proofErr w:type="spellEnd"/>
          </w:p>
        </w:tc>
        <w:tc>
          <w:tcPr>
            <w:tcW w:w="3402" w:type="dxa"/>
          </w:tcPr>
          <w:p w14:paraId="5E5678D5" w14:textId="77777777" w:rsidR="00621E31" w:rsidRDefault="00621E31" w:rsidP="004C14F1">
            <w:pPr>
              <w:tabs>
                <w:tab w:val="left" w:pos="142"/>
                <w:tab w:val="left" w:pos="993"/>
              </w:tabs>
              <w:contextualSpacing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>Įranga skrydžių simuliacijai, pritaikyta ugdymo moduliai „Skaičiai sukibę ore“ (</w:t>
            </w:r>
            <w:proofErr w:type="spellStart"/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>video</w:t>
            </w:r>
            <w:proofErr w:type="spellEnd"/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 ekranai 4, skrydžio simuliacijos įranga 4, stalai 4)</w:t>
            </w:r>
          </w:p>
          <w:p w14:paraId="36667D37" w14:textId="77777777" w:rsidR="00621E31" w:rsidRDefault="00621E31" w:rsidP="004C14F1">
            <w:pPr>
              <w:tabs>
                <w:tab w:val="left" w:pos="142"/>
                <w:tab w:val="left" w:pos="993"/>
              </w:tabs>
              <w:contextualSpacing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</w:p>
          <w:p w14:paraId="14DE67CC" w14:textId="77777777" w:rsidR="00621E31" w:rsidRDefault="00621E31" w:rsidP="004C14F1">
            <w:pPr>
              <w:tabs>
                <w:tab w:val="left" w:pos="142"/>
                <w:tab w:val="left" w:pos="993"/>
              </w:tabs>
              <w:contextualSpacing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Stalai 4 </w:t>
            </w:r>
            <w:proofErr w:type="spellStart"/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>vnt</w:t>
            </w:r>
            <w:proofErr w:type="spellEnd"/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: </w:t>
            </w:r>
            <w:r w:rsidRPr="00B85699">
              <w:rPr>
                <w:rFonts w:ascii="Times New Roman" w:eastAsia="Calibri" w:hAnsi="Times New Roman" w:cs="Times New Roman"/>
                <w:kern w:val="0"/>
                <w14:ligatures w14:val="none"/>
              </w:rPr>
              <w:t>S</w:t>
            </w: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>talviršio storis</w:t>
            </w:r>
            <w:r w:rsidRPr="00B85699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 23 mm</w:t>
            </w: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 (+/- 5)</w:t>
            </w:r>
            <w:r w:rsidRPr="00B85699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, </w:t>
            </w: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iš </w:t>
            </w:r>
            <w:r w:rsidRPr="00B85699">
              <w:rPr>
                <w:rFonts w:ascii="Times New Roman" w:eastAsia="Calibri" w:hAnsi="Times New Roman" w:cs="Times New Roman"/>
                <w:kern w:val="0"/>
                <w14:ligatures w14:val="none"/>
              </w:rPr>
              <w:t>medžio drožlių plokštė</w:t>
            </w: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>s</w:t>
            </w:r>
            <w:r w:rsidRPr="00B85699">
              <w:rPr>
                <w:rFonts w:ascii="Times New Roman" w:eastAsia="Calibri" w:hAnsi="Times New Roman" w:cs="Times New Roman"/>
                <w:kern w:val="0"/>
                <w14:ligatures w14:val="none"/>
              </w:rPr>
              <w:t>, laminuotas stalviršis (ąžuolas, bukas, beržas, šviesiai pilka, tamsiai pilka, balta, riešutmedžio, pilkai balta, pilkas ąžuolas</w:t>
            </w: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 ar pan.</w:t>
            </w:r>
            <w:r w:rsidRPr="00B85699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) su plastiko apvadais. </w:t>
            </w: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>R</w:t>
            </w:r>
            <w:r w:rsidRPr="00B85699">
              <w:rPr>
                <w:rFonts w:ascii="Times New Roman" w:eastAsia="Calibri" w:hAnsi="Times New Roman" w:cs="Times New Roman"/>
                <w:kern w:val="0"/>
                <w14:ligatures w14:val="none"/>
              </w:rPr>
              <w:t>ėmas</w:t>
            </w: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. </w:t>
            </w:r>
            <w:r w:rsidRPr="00B85699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Dviejų </w:t>
            </w: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>rūšių</w:t>
            </w:r>
            <w:r w:rsidRPr="00B85699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 kojų komplektai visiems stalviršiams: fiksuoto aukščio (740 mm</w:t>
            </w: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 (+/-50)</w:t>
            </w:r>
            <w:r w:rsidRPr="00B85699">
              <w:rPr>
                <w:rFonts w:ascii="Times New Roman" w:eastAsia="Calibri" w:hAnsi="Times New Roman" w:cs="Times New Roman"/>
                <w:kern w:val="0"/>
                <w14:ligatures w14:val="none"/>
              </w:rPr>
              <w:t>) arba reguliuojamo aukščio (650–850 mm</w:t>
            </w: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 (+/-50)</w:t>
            </w:r>
            <w:r w:rsidRPr="00B85699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). </w:t>
            </w:r>
          </w:p>
          <w:p w14:paraId="3340B528" w14:textId="77777777" w:rsidR="00621E31" w:rsidRDefault="00621E31" w:rsidP="004C14F1">
            <w:pPr>
              <w:tabs>
                <w:tab w:val="left" w:pos="142"/>
                <w:tab w:val="left" w:pos="993"/>
              </w:tabs>
              <w:contextualSpacing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>Papildomai (kiekvienam). K</w:t>
            </w:r>
            <w:r w:rsidRPr="00B85699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abelių lovelis, kabelių laikiklis, maitinimo dėžutė, procesoriaus laikikliai, darbalaukio ekranas, pertvara, monitoriaus laikiklis, maitinimo lizdas ir mobiliojo telefono įkroviklis. </w:t>
            </w: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>Pageidaujamas dizainas</w:t>
            </w:r>
            <w:r w:rsidRPr="00B85699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 „</w:t>
            </w:r>
            <w:proofErr w:type="spellStart"/>
            <w:r w:rsidRPr="00B85699">
              <w:rPr>
                <w:rFonts w:ascii="Times New Roman" w:eastAsia="Calibri" w:hAnsi="Times New Roman" w:cs="Times New Roman"/>
                <w:kern w:val="0"/>
                <w14:ligatures w14:val="none"/>
              </w:rPr>
              <w:t>Kinnarps</w:t>
            </w:r>
            <w:proofErr w:type="spellEnd"/>
            <w:r w:rsidRPr="00B85699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 Studio“</w:t>
            </w: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 (arba lygiavertis)</w:t>
            </w:r>
            <w:r w:rsidRPr="00B85699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. </w:t>
            </w:r>
          </w:p>
          <w:p w14:paraId="54729446" w14:textId="37340845" w:rsidR="00621E31" w:rsidRPr="002D59B9" w:rsidRDefault="00621E31" w:rsidP="004C14F1">
            <w:pPr>
              <w:tabs>
                <w:tab w:val="left" w:pos="142"/>
                <w:tab w:val="left" w:pos="993"/>
              </w:tabs>
              <w:contextualSpacing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Skrydžio </w:t>
            </w:r>
            <w:proofErr w:type="spellStart"/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>simuliatoriai</w:t>
            </w:r>
            <w:proofErr w:type="spellEnd"/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 4 vnt. </w:t>
            </w:r>
            <w:proofErr w:type="spellStart"/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>Virtual</w:t>
            </w:r>
            <w:proofErr w:type="spellEnd"/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 FLY komplektai (arba lygiavertis komplektas)</w:t>
            </w:r>
          </w:p>
        </w:tc>
        <w:tc>
          <w:tcPr>
            <w:tcW w:w="2410" w:type="dxa"/>
          </w:tcPr>
          <w:p w14:paraId="4AAF2BFA" w14:textId="77777777" w:rsidR="00621E31" w:rsidRDefault="00621E31" w:rsidP="004C14F1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noProof/>
                <w:kern w:val="0"/>
                <w14:ligatures w14:val="none"/>
              </w:rPr>
            </w:pPr>
            <w:r>
              <w:rPr>
                <w:rFonts w:ascii="Times New Roman" w:eastAsia="Calibri" w:hAnsi="Times New Roman" w:cs="Times New Roman"/>
                <w:noProof/>
                <w:kern w:val="0"/>
                <w14:ligatures w14:val="none"/>
              </w:rPr>
              <w:drawing>
                <wp:inline distT="0" distB="0" distL="0" distR="0" wp14:anchorId="0D8CB5FD" wp14:editId="6AC07275">
                  <wp:extent cx="1166211" cy="874690"/>
                  <wp:effectExtent l="0" t="0" r="0" b="1905"/>
                  <wp:docPr id="2048083480" name="Paveikslėlis 1" descr="Paveikslėlis, kuriame yra vidaus, baldai, siena, kėdė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083480" name="Paveikslėlis 1" descr="Paveikslėlis, kuriame yra vidaus, baldai, siena, kėdė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202" cy="886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D36FAE6" w14:textId="77777777" w:rsidR="00621E31" w:rsidRDefault="00621E31" w:rsidP="004C14F1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noProof/>
                <w:kern w:val="0"/>
                <w14:ligatures w14:val="none"/>
              </w:rPr>
            </w:pPr>
          </w:p>
        </w:tc>
        <w:tc>
          <w:tcPr>
            <w:tcW w:w="1276" w:type="dxa"/>
          </w:tcPr>
          <w:p w14:paraId="014424AC" w14:textId="77777777" w:rsidR="00621E31" w:rsidRDefault="00621E31" w:rsidP="004C14F1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>4</w:t>
            </w:r>
          </w:p>
        </w:tc>
      </w:tr>
      <w:tr w:rsidR="00621E31" w14:paraId="3B75737A" w14:textId="77777777" w:rsidTr="004C14F1">
        <w:trPr>
          <w:trHeight w:val="332"/>
        </w:trPr>
        <w:tc>
          <w:tcPr>
            <w:tcW w:w="993" w:type="dxa"/>
          </w:tcPr>
          <w:p w14:paraId="567DF051" w14:textId="77777777" w:rsidR="00621E31" w:rsidRDefault="00621E31" w:rsidP="004C14F1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lastRenderedPageBreak/>
              <w:t>13.</w:t>
            </w:r>
          </w:p>
        </w:tc>
        <w:tc>
          <w:tcPr>
            <w:tcW w:w="1842" w:type="dxa"/>
          </w:tcPr>
          <w:p w14:paraId="38793386" w14:textId="77777777" w:rsidR="00621E31" w:rsidRPr="001F7159" w:rsidRDefault="00621E31" w:rsidP="004C14F1">
            <w:pPr>
              <w:tabs>
                <w:tab w:val="left" w:pos="142"/>
                <w:tab w:val="left" w:pos="993"/>
              </w:tabs>
              <w:contextualSpacing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1F7159">
              <w:rPr>
                <w:rFonts w:ascii="Times New Roman" w:eastAsia="Calibri" w:hAnsi="Times New Roman" w:cs="Times New Roman"/>
                <w:kern w:val="0"/>
                <w14:ligatures w14:val="none"/>
              </w:rPr>
              <w:t>Užuolaidos</w:t>
            </w:r>
          </w:p>
        </w:tc>
        <w:tc>
          <w:tcPr>
            <w:tcW w:w="3402" w:type="dxa"/>
          </w:tcPr>
          <w:p w14:paraId="1CBA609E" w14:textId="622E1FCC" w:rsidR="00621E31" w:rsidRPr="001F7159" w:rsidRDefault="00621E31" w:rsidP="004C14F1">
            <w:pPr>
              <w:tabs>
                <w:tab w:val="left" w:pos="142"/>
                <w:tab w:val="left" w:pos="993"/>
              </w:tabs>
              <w:contextualSpacing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1F7159">
              <w:rPr>
                <w:rFonts w:ascii="Times New Roman" w:eastAsia="Calibri" w:hAnsi="Times New Roman" w:cs="Times New Roman"/>
                <w:kern w:val="0"/>
                <w14:ligatures w14:val="none"/>
              </w:rPr>
              <w:t>Elektrinės užuolaidos atitinkanti NEWTON ROOM įrengimo koncepciją</w:t>
            </w: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, </w:t>
            </w:r>
            <w:r w:rsidRPr="001F7159">
              <w:rPr>
                <w:rFonts w:ascii="Times New Roman" w:eastAsia="Calibri" w:hAnsi="Times New Roman" w:cs="Times New Roman"/>
                <w:kern w:val="0"/>
                <w14:ligatures w14:val="none"/>
              </w:rPr>
              <w:t>valdomos nuotoliniu būdu (13 langų)</w:t>
            </w: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>.</w:t>
            </w:r>
          </w:p>
          <w:p w14:paraId="223B823D" w14:textId="38A1B234" w:rsidR="00621E31" w:rsidRPr="001F7159" w:rsidRDefault="00621E31" w:rsidP="001E072A">
            <w:pPr>
              <w:tabs>
                <w:tab w:val="left" w:pos="142"/>
                <w:tab w:val="left" w:pos="993"/>
              </w:tabs>
              <w:contextualSpacing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1F7159">
              <w:rPr>
                <w:rFonts w:ascii="Times New Roman" w:eastAsia="Calibri" w:hAnsi="Times New Roman" w:cs="Times New Roman"/>
                <w:kern w:val="0"/>
                <w14:ligatures w14:val="none"/>
              </w:rPr>
              <w:t>Valdymas pritaikytas išmaniųjų namų technologijai ir gali būti valdomi centriniu, nuotolinio valdymo pultu arba mobiliuoju telefonu („</w:t>
            </w:r>
            <w:proofErr w:type="spellStart"/>
            <w:r w:rsidRPr="001F7159">
              <w:rPr>
                <w:rFonts w:ascii="Times New Roman" w:eastAsia="Calibri" w:hAnsi="Times New Roman" w:cs="Times New Roman"/>
                <w:kern w:val="0"/>
                <w14:ligatures w14:val="none"/>
              </w:rPr>
              <w:t>Wi</w:t>
            </w:r>
            <w:proofErr w:type="spellEnd"/>
            <w:r w:rsidRPr="001F7159">
              <w:rPr>
                <w:rFonts w:ascii="Times New Roman" w:eastAsia="Calibri" w:hAnsi="Times New Roman" w:cs="Times New Roman"/>
                <w:kern w:val="0"/>
                <w14:ligatures w14:val="none"/>
              </w:rPr>
              <w:t>-Fi“ modelis). 100–240 V kintamosios srovės skaitmeninis variklis. Švelnaus paleidimo/sustabdymo funkcija. Automatinio paleidimo funkcija.</w:t>
            </w:r>
            <w:r w:rsidRPr="001F7159">
              <w:t xml:space="preserve"> </w:t>
            </w:r>
            <w:r w:rsidRPr="001F7159">
              <w:rPr>
                <w:rFonts w:ascii="Times New Roman" w:eastAsia="Calibri" w:hAnsi="Times New Roman" w:cs="Times New Roman"/>
                <w:kern w:val="0"/>
                <w14:ligatures w14:val="none"/>
              </w:rPr>
              <w:t>Ilgis iki 12 metrų (+/-5) – užuolaidos svoris iki 50 kg (+/- 5).</w:t>
            </w:r>
            <w:r w:rsidRPr="001F7159">
              <w:t xml:space="preserve"> </w:t>
            </w:r>
            <w:r w:rsidRPr="001F7159">
              <w:rPr>
                <w:rFonts w:ascii="Times New Roman" w:eastAsia="Calibri" w:hAnsi="Times New Roman" w:cs="Times New Roman"/>
                <w:kern w:val="0"/>
                <w14:ligatures w14:val="none"/>
              </w:rPr>
              <w:t>Integruota programavimo atmintis. Belaidis sieninis jungiklis</w:t>
            </w: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>.</w:t>
            </w:r>
          </w:p>
        </w:tc>
        <w:tc>
          <w:tcPr>
            <w:tcW w:w="2410" w:type="dxa"/>
          </w:tcPr>
          <w:p w14:paraId="60002724" w14:textId="77777777" w:rsidR="00621E31" w:rsidRPr="001F7159" w:rsidRDefault="00621E31" w:rsidP="004C14F1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noProof/>
                <w:kern w:val="0"/>
                <w14:ligatures w14:val="none"/>
              </w:rPr>
            </w:pPr>
            <w:r w:rsidRPr="001F7159">
              <w:rPr>
                <w:noProof/>
              </w:rPr>
              <w:drawing>
                <wp:inline distT="0" distB="0" distL="0" distR="0" wp14:anchorId="0DF68403" wp14:editId="73F3F5A0">
                  <wp:extent cx="1393190" cy="1393190"/>
                  <wp:effectExtent l="0" t="0" r="0" b="0"/>
                  <wp:docPr id="679677735" name="image7.jpg" descr="Paveikslėlis, kuriame yra langas, vidaus, baldai, kompiuteris&#10;&#10;Dirbtinio intelekto sugeneruotas turinys gali būti neteisingas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8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677735" name="image7.jpg" descr="Paveikslėlis, kuriame yra langas, vidaus, baldai, kompiuteris&#10;&#10;Dirbtinio intelekto sugeneruotas turinys gali būti neteisingas.">
                            <a:extLst>
                              <a:ext uri="{FF2B5EF4-FFF2-40B4-BE49-F238E27FC236}">
                                <a16:creationId xmlns:a16="http://schemas.microsoft.com/office/drawing/2014/main" id="{00000000-0008-0000-0000-000008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1393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00EA66C6" w14:textId="77777777" w:rsidR="00621E31" w:rsidRPr="001F7159" w:rsidRDefault="00621E31" w:rsidP="004C14F1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1F7159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13 </w:t>
            </w:r>
          </w:p>
        </w:tc>
      </w:tr>
      <w:tr w:rsidR="00621E31" w14:paraId="01E8BB60" w14:textId="77777777" w:rsidTr="004C14F1">
        <w:trPr>
          <w:trHeight w:val="332"/>
        </w:trPr>
        <w:tc>
          <w:tcPr>
            <w:tcW w:w="993" w:type="dxa"/>
          </w:tcPr>
          <w:p w14:paraId="23DBD5FB" w14:textId="77777777" w:rsidR="00621E31" w:rsidRPr="001F7159" w:rsidRDefault="00621E31" w:rsidP="004C14F1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1F7159">
              <w:rPr>
                <w:rFonts w:ascii="Times New Roman" w:eastAsia="Calibri" w:hAnsi="Times New Roman" w:cs="Times New Roman"/>
                <w:kern w:val="0"/>
                <w14:ligatures w14:val="none"/>
              </w:rPr>
              <w:t>14.</w:t>
            </w:r>
          </w:p>
        </w:tc>
        <w:tc>
          <w:tcPr>
            <w:tcW w:w="1842" w:type="dxa"/>
          </w:tcPr>
          <w:p w14:paraId="43ACC823" w14:textId="77777777" w:rsidR="00621E31" w:rsidRPr="001F7159" w:rsidRDefault="00621E31" w:rsidP="004C14F1">
            <w:pPr>
              <w:tabs>
                <w:tab w:val="left" w:pos="142"/>
                <w:tab w:val="left" w:pos="993"/>
              </w:tabs>
              <w:contextualSpacing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1F7159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Sėdimieji kubai </w:t>
            </w:r>
          </w:p>
        </w:tc>
        <w:tc>
          <w:tcPr>
            <w:tcW w:w="3402" w:type="dxa"/>
          </w:tcPr>
          <w:p w14:paraId="5686CB44" w14:textId="56F17813" w:rsidR="00621E31" w:rsidRPr="001F7159" w:rsidRDefault="00621E31" w:rsidP="004C14F1">
            <w:pPr>
              <w:tabs>
                <w:tab w:val="left" w:pos="142"/>
                <w:tab w:val="left" w:pos="993"/>
              </w:tabs>
              <w:contextualSpacing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1F7159">
              <w:rPr>
                <w:rFonts w:ascii="Times New Roman" w:eastAsia="Calibri" w:hAnsi="Times New Roman" w:cs="Times New Roman"/>
                <w:kern w:val="0"/>
                <w14:ligatures w14:val="none"/>
              </w:rPr>
              <w:t>4 komplektai sėdimųjų kubelių (po 16 vnt. vie</w:t>
            </w:r>
            <w:r w:rsidR="0050354B">
              <w:rPr>
                <w:rFonts w:ascii="Times New Roman" w:eastAsia="Calibri" w:hAnsi="Times New Roman" w:cs="Times New Roman"/>
                <w:kern w:val="0"/>
                <w14:ligatures w14:val="none"/>
              </w:rPr>
              <w:t>no</w:t>
            </w:r>
            <w:r w:rsidRPr="001F7159">
              <w:rPr>
                <w:rFonts w:ascii="Times New Roman" w:eastAsia="Calibri" w:hAnsi="Times New Roman" w:cs="Times New Roman"/>
                <w:kern w:val="0"/>
                <w14:ligatures w14:val="none"/>
              </w:rPr>
              <w:t>je auditorijoje)</w:t>
            </w:r>
            <w:r>
              <w:t xml:space="preserve"> </w:t>
            </w:r>
            <w:r w:rsidRPr="001F7159">
              <w:rPr>
                <w:rFonts w:ascii="Times New Roman" w:eastAsia="Calibri" w:hAnsi="Times New Roman" w:cs="Times New Roman"/>
                <w:kern w:val="0"/>
                <w14:ligatures w14:val="none"/>
              </w:rPr>
              <w:t>atitinkanti NEWTON ROOM įrengimo koncepciją. Po vieną kiekvienam užsiėmimų kambariui.</w:t>
            </w:r>
          </w:p>
        </w:tc>
        <w:tc>
          <w:tcPr>
            <w:tcW w:w="2410" w:type="dxa"/>
          </w:tcPr>
          <w:p w14:paraId="0C30E6C5" w14:textId="77777777" w:rsidR="00621E31" w:rsidRPr="001F7159" w:rsidRDefault="00621E31" w:rsidP="004C14F1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noProof/>
                <w:kern w:val="0"/>
                <w14:ligatures w14:val="none"/>
              </w:rPr>
            </w:pPr>
            <w:r w:rsidRPr="001F7159">
              <w:rPr>
                <w:noProof/>
              </w:rPr>
              <w:drawing>
                <wp:inline distT="0" distB="0" distL="0" distR="0" wp14:anchorId="57D93874" wp14:editId="7122F661">
                  <wp:extent cx="1257300" cy="1676400"/>
                  <wp:effectExtent l="0" t="0" r="0" b="0"/>
                  <wp:docPr id="9" name="image9.jpg" descr="Paveikslėlis, kuriame yra vidaus, siena, tapymas, Atliekų konteineris&#10;&#10;Dirbtinio intelekto sugeneruotas turinys gali būti neteisingas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9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9.jpg" descr="Paveikslėlis, kuriame yra vidaus, siena, tapymas, Atliekų konteineris&#10;&#10;Dirbtinio intelekto sugeneruotas turinys gali būti neteisingas.">
                            <a:extLst>
                              <a:ext uri="{FF2B5EF4-FFF2-40B4-BE49-F238E27FC236}">
                                <a16:creationId xmlns:a16="http://schemas.microsoft.com/office/drawing/2014/main" id="{00000000-0008-0000-0000-000009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4B11B8BB" w14:textId="77777777" w:rsidR="00621E31" w:rsidRPr="001F7159" w:rsidRDefault="00621E31" w:rsidP="004C14F1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1F7159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4 </w:t>
            </w:r>
          </w:p>
        </w:tc>
      </w:tr>
      <w:tr w:rsidR="00621E31" w14:paraId="03903515" w14:textId="77777777" w:rsidTr="004C14F1">
        <w:trPr>
          <w:trHeight w:val="332"/>
        </w:trPr>
        <w:tc>
          <w:tcPr>
            <w:tcW w:w="993" w:type="dxa"/>
          </w:tcPr>
          <w:p w14:paraId="5868F265" w14:textId="77777777" w:rsidR="00621E31" w:rsidRPr="001F7159" w:rsidRDefault="00621E31" w:rsidP="004C14F1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1F7159">
              <w:rPr>
                <w:rFonts w:ascii="Times New Roman" w:eastAsia="Calibri" w:hAnsi="Times New Roman" w:cs="Times New Roman"/>
                <w:kern w:val="0"/>
                <w14:ligatures w14:val="none"/>
              </w:rPr>
              <w:t>15.</w:t>
            </w:r>
          </w:p>
        </w:tc>
        <w:tc>
          <w:tcPr>
            <w:tcW w:w="1842" w:type="dxa"/>
          </w:tcPr>
          <w:p w14:paraId="4D27E017" w14:textId="77777777" w:rsidR="00621E31" w:rsidRPr="001F7159" w:rsidRDefault="00621E31" w:rsidP="004C14F1">
            <w:pPr>
              <w:tabs>
                <w:tab w:val="left" w:pos="142"/>
                <w:tab w:val="left" w:pos="993"/>
              </w:tabs>
              <w:contextualSpacing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1F7159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Kompiuterių stalai </w:t>
            </w:r>
          </w:p>
        </w:tc>
        <w:tc>
          <w:tcPr>
            <w:tcW w:w="3402" w:type="dxa"/>
          </w:tcPr>
          <w:p w14:paraId="0DCCA335" w14:textId="77777777" w:rsidR="00621E31" w:rsidRPr="001F7159" w:rsidRDefault="00621E31" w:rsidP="004C14F1">
            <w:pPr>
              <w:tabs>
                <w:tab w:val="left" w:pos="142"/>
                <w:tab w:val="left" w:pos="993"/>
              </w:tabs>
              <w:contextualSpacing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1F7159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Spintelė su stalčiais pasidėti kompiuterį, atitinkanti NEWTON ROOM įrengimo koncepciją. </w:t>
            </w:r>
          </w:p>
          <w:p w14:paraId="7E9DDB5A" w14:textId="77777777" w:rsidR="00621E31" w:rsidRPr="001F7159" w:rsidRDefault="00621E31" w:rsidP="004C14F1">
            <w:pPr>
              <w:tabs>
                <w:tab w:val="left" w:pos="142"/>
                <w:tab w:val="left" w:pos="993"/>
              </w:tabs>
              <w:contextualSpacing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1F7159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Baldas pagamintas iš 18 mm storio LMDP </w:t>
            </w:r>
          </w:p>
          <w:p w14:paraId="08F50741" w14:textId="77777777" w:rsidR="00621E31" w:rsidRPr="001F7159" w:rsidRDefault="00621E31" w:rsidP="004C14F1">
            <w:pPr>
              <w:tabs>
                <w:tab w:val="left" w:pos="142"/>
                <w:tab w:val="left" w:pos="993"/>
              </w:tabs>
              <w:contextualSpacing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1F7159">
              <w:rPr>
                <w:rFonts w:ascii="Times New Roman" w:eastAsia="Calibri" w:hAnsi="Times New Roman" w:cs="Times New Roman"/>
                <w:kern w:val="0"/>
                <w14:ligatures w14:val="none"/>
              </w:rPr>
              <w:t>Stalčiai: lėtas uždarymas</w:t>
            </w:r>
          </w:p>
        </w:tc>
        <w:tc>
          <w:tcPr>
            <w:tcW w:w="2410" w:type="dxa"/>
          </w:tcPr>
          <w:p w14:paraId="3B241052" w14:textId="77777777" w:rsidR="00621E31" w:rsidRPr="001F7159" w:rsidRDefault="00621E31" w:rsidP="004C14F1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noProof/>
                <w:kern w:val="0"/>
                <w14:ligatures w14:val="none"/>
              </w:rPr>
            </w:pPr>
            <w:r w:rsidRPr="001F7159">
              <w:rPr>
                <w:noProof/>
              </w:rPr>
              <w:drawing>
                <wp:inline distT="0" distB="0" distL="0" distR="0" wp14:anchorId="14C8D3D8" wp14:editId="6552DFCC">
                  <wp:extent cx="1127125" cy="1282700"/>
                  <wp:effectExtent l="0" t="0" r="0" b="0"/>
                  <wp:docPr id="117856623" name="image1.jpg" descr="Paveikslėlis, kuriame yra baldai, Dokumentų stalčius&#10;&#10;Dirbtinio intelekto sugeneruotas turinys gali būti neteisingas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A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856623" name="image1.jpg" descr="Paveikslėlis, kuriame yra baldai, Dokumentų stalčius&#10;&#10;Dirbtinio intelekto sugeneruotas turinys gali būti neteisingas.">
                            <a:extLst>
                              <a:ext uri="{FF2B5EF4-FFF2-40B4-BE49-F238E27FC236}">
                                <a16:creationId xmlns:a16="http://schemas.microsoft.com/office/drawing/2014/main" id="{00000000-0008-0000-0000-00000A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125" cy="1282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192ED1B" w14:textId="77777777" w:rsidR="00621E31" w:rsidRPr="001F7159" w:rsidRDefault="00621E31" w:rsidP="004C14F1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noProof/>
                <w:kern w:val="0"/>
                <w14:ligatures w14:val="none"/>
              </w:rPr>
            </w:pPr>
          </w:p>
          <w:p w14:paraId="2C9F246A" w14:textId="77777777" w:rsidR="00621E31" w:rsidRPr="001F7159" w:rsidRDefault="00621E31" w:rsidP="004C14F1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noProof/>
                <w:kern w:val="0"/>
                <w14:ligatures w14:val="none"/>
              </w:rPr>
            </w:pPr>
          </w:p>
          <w:p w14:paraId="7044B6DE" w14:textId="77777777" w:rsidR="00621E31" w:rsidRPr="001F7159" w:rsidRDefault="00621E31" w:rsidP="004C14F1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noProof/>
                <w:kern w:val="0"/>
                <w14:ligatures w14:val="none"/>
              </w:rPr>
            </w:pPr>
          </w:p>
        </w:tc>
        <w:tc>
          <w:tcPr>
            <w:tcW w:w="1276" w:type="dxa"/>
          </w:tcPr>
          <w:p w14:paraId="172863FA" w14:textId="77777777" w:rsidR="00621E31" w:rsidRPr="001F7159" w:rsidRDefault="00621E31" w:rsidP="004C14F1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1F7159">
              <w:rPr>
                <w:rFonts w:ascii="Times New Roman" w:eastAsia="Calibri" w:hAnsi="Times New Roman" w:cs="Times New Roman"/>
                <w:kern w:val="0"/>
                <w14:ligatures w14:val="none"/>
              </w:rPr>
              <w:t>4</w:t>
            </w:r>
          </w:p>
        </w:tc>
      </w:tr>
      <w:tr w:rsidR="00621E31" w14:paraId="4BC32B29" w14:textId="77777777" w:rsidTr="004C14F1">
        <w:trPr>
          <w:trHeight w:val="332"/>
        </w:trPr>
        <w:tc>
          <w:tcPr>
            <w:tcW w:w="9923" w:type="dxa"/>
            <w:gridSpan w:val="5"/>
          </w:tcPr>
          <w:p w14:paraId="4E511023" w14:textId="77777777" w:rsidR="00621E31" w:rsidRDefault="00621E31" w:rsidP="004C14F1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</w:pPr>
          </w:p>
          <w:p w14:paraId="16E500AF" w14:textId="77777777" w:rsidR="00621E31" w:rsidRDefault="00621E31" w:rsidP="004C14F1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</w:pPr>
            <w:r w:rsidRPr="00B26DBD"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>Centro grafinis dizainas (patalpų apipavidalinimas)</w:t>
            </w:r>
          </w:p>
          <w:p w14:paraId="6A57F79D" w14:textId="77777777" w:rsidR="00621E31" w:rsidRPr="00B26DBD" w:rsidRDefault="00621E31" w:rsidP="004C14F1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</w:pPr>
          </w:p>
        </w:tc>
      </w:tr>
      <w:tr w:rsidR="00621E31" w14:paraId="5E570730" w14:textId="77777777" w:rsidTr="004C14F1">
        <w:trPr>
          <w:trHeight w:val="332"/>
        </w:trPr>
        <w:tc>
          <w:tcPr>
            <w:tcW w:w="993" w:type="dxa"/>
          </w:tcPr>
          <w:p w14:paraId="195B97AB" w14:textId="77777777" w:rsidR="00621E31" w:rsidRDefault="00621E31" w:rsidP="004C14F1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>16.</w:t>
            </w:r>
          </w:p>
        </w:tc>
        <w:tc>
          <w:tcPr>
            <w:tcW w:w="1842" w:type="dxa"/>
          </w:tcPr>
          <w:p w14:paraId="69D63171" w14:textId="77777777" w:rsidR="00621E31" w:rsidRDefault="00621E31" w:rsidP="004C14F1">
            <w:pPr>
              <w:tabs>
                <w:tab w:val="left" w:pos="142"/>
                <w:tab w:val="left" w:pos="993"/>
              </w:tabs>
              <w:contextualSpacing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Patalpų </w:t>
            </w:r>
            <w:r w:rsidRPr="00C9027B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grafinis dizainas </w:t>
            </w:r>
          </w:p>
        </w:tc>
        <w:tc>
          <w:tcPr>
            <w:tcW w:w="3402" w:type="dxa"/>
          </w:tcPr>
          <w:p w14:paraId="5933B057" w14:textId="77777777" w:rsidR="00621E31" w:rsidRPr="00C9027B" w:rsidRDefault="00621E31" w:rsidP="004C14F1">
            <w:pPr>
              <w:tabs>
                <w:tab w:val="left" w:pos="142"/>
                <w:tab w:val="left" w:pos="993"/>
              </w:tabs>
              <w:contextualSpacing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Patalpų grafinio dizaino  maketavimas, pagaminimas, įrengimas </w:t>
            </w:r>
            <w:r w:rsidRPr="00E723FA">
              <w:rPr>
                <w:rFonts w:ascii="Times New Roman" w:eastAsia="Calibri" w:hAnsi="Times New Roman" w:cs="Times New Roman"/>
                <w:kern w:val="0"/>
                <w14:ligatures w14:val="none"/>
              </w:rPr>
              <w:t>(dydis derinamas vykdant eskizavimo darbus</w:t>
            </w: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>), e</w:t>
            </w:r>
            <w:r w:rsidRPr="00C9027B">
              <w:rPr>
                <w:rFonts w:ascii="Times New Roman" w:eastAsia="Calibri" w:hAnsi="Times New Roman" w:cs="Times New Roman"/>
                <w:kern w:val="0"/>
                <w14:ligatures w14:val="none"/>
              </w:rPr>
              <w:t>dukaciniai ir dekoratyviniai spaudiniai, pritaikyti NEWTON ROOM įrengimo koncepcijai (plakatų ir paveikslėlių pritaikomas dydis, skaičius</w:t>
            </w:r>
          </w:p>
          <w:p w14:paraId="2F00CFD9" w14:textId="77777777" w:rsidR="00621E31" w:rsidRDefault="00621E31" w:rsidP="004C14F1">
            <w:pPr>
              <w:tabs>
                <w:tab w:val="left" w:pos="142"/>
                <w:tab w:val="left" w:pos="993"/>
              </w:tabs>
              <w:contextualSpacing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C9027B">
              <w:rPr>
                <w:rFonts w:ascii="Times New Roman" w:eastAsia="Calibri" w:hAnsi="Times New Roman" w:cs="Times New Roman"/>
                <w:kern w:val="0"/>
                <w14:ligatures w14:val="none"/>
              </w:rPr>
              <w:t>kiekvienam kambariui)</w:t>
            </w:r>
          </w:p>
          <w:p w14:paraId="4D32944B" w14:textId="77777777" w:rsidR="00621E31" w:rsidRDefault="00621E31" w:rsidP="004C14F1">
            <w:pPr>
              <w:tabs>
                <w:tab w:val="left" w:pos="142"/>
                <w:tab w:val="left" w:pos="993"/>
              </w:tabs>
              <w:contextualSpacing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</w:p>
          <w:p w14:paraId="286FE0A2" w14:textId="77777777" w:rsidR="00621E31" w:rsidRDefault="00621E31" w:rsidP="004C14F1">
            <w:pPr>
              <w:tabs>
                <w:tab w:val="left" w:pos="142"/>
                <w:tab w:val="left" w:pos="993"/>
              </w:tabs>
              <w:contextualSpacing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</w:p>
        </w:tc>
        <w:tc>
          <w:tcPr>
            <w:tcW w:w="2410" w:type="dxa"/>
          </w:tcPr>
          <w:p w14:paraId="67096318" w14:textId="77777777" w:rsidR="00621E31" w:rsidRDefault="00621E31" w:rsidP="004C14F1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noProof/>
                <w:kern w:val="0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lastRenderedPageBreak/>
              <w:t>8 patalpos</w:t>
            </w:r>
          </w:p>
          <w:p w14:paraId="6E2B6B0E" w14:textId="77777777" w:rsidR="00621E31" w:rsidRDefault="00621E31" w:rsidP="004C14F1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noProof/>
                <w:kern w:val="0"/>
                <w14:ligatures w14:val="none"/>
              </w:rPr>
            </w:pPr>
          </w:p>
          <w:p w14:paraId="12B6E20A" w14:textId="77777777" w:rsidR="00621E31" w:rsidRPr="002D59B9" w:rsidRDefault="00621E31" w:rsidP="004C14F1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noProof/>
                <w:kern w:val="0"/>
                <w14:ligatures w14:val="none"/>
              </w:rPr>
            </w:pPr>
          </w:p>
        </w:tc>
        <w:tc>
          <w:tcPr>
            <w:tcW w:w="1276" w:type="dxa"/>
          </w:tcPr>
          <w:p w14:paraId="0D0A471E" w14:textId="77777777" w:rsidR="00621E31" w:rsidRDefault="00621E31" w:rsidP="004C14F1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C9027B">
              <w:rPr>
                <w:rFonts w:ascii="Times New Roman" w:eastAsia="Calibri" w:hAnsi="Times New Roman" w:cs="Times New Roman"/>
                <w:kern w:val="0"/>
                <w14:ligatures w14:val="none"/>
              </w:rPr>
              <w:t>Poreikis derinamas vykdant įrengimą</w:t>
            </w:r>
          </w:p>
        </w:tc>
      </w:tr>
      <w:tr w:rsidR="00621E31" w14:paraId="79D98CEC" w14:textId="77777777" w:rsidTr="004C14F1">
        <w:trPr>
          <w:trHeight w:val="332"/>
        </w:trPr>
        <w:tc>
          <w:tcPr>
            <w:tcW w:w="9923" w:type="dxa"/>
            <w:gridSpan w:val="5"/>
          </w:tcPr>
          <w:p w14:paraId="4BBBAC9B" w14:textId="77777777" w:rsidR="00621E31" w:rsidRDefault="00621E31" w:rsidP="004C14F1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>Skaitmeniniai sprendimai</w:t>
            </w:r>
          </w:p>
        </w:tc>
      </w:tr>
      <w:tr w:rsidR="00621E31" w14:paraId="5D138CAF" w14:textId="77777777" w:rsidTr="004C14F1">
        <w:trPr>
          <w:trHeight w:val="332"/>
        </w:trPr>
        <w:tc>
          <w:tcPr>
            <w:tcW w:w="993" w:type="dxa"/>
          </w:tcPr>
          <w:p w14:paraId="2A00390A" w14:textId="77777777" w:rsidR="00621E31" w:rsidRDefault="00621E31" w:rsidP="004C14F1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>17.</w:t>
            </w:r>
          </w:p>
        </w:tc>
        <w:tc>
          <w:tcPr>
            <w:tcW w:w="1842" w:type="dxa"/>
          </w:tcPr>
          <w:p w14:paraId="6598FF7C" w14:textId="77777777" w:rsidR="00621E31" w:rsidRDefault="00621E31" w:rsidP="004C14F1">
            <w:pPr>
              <w:tabs>
                <w:tab w:val="left" w:pos="142"/>
                <w:tab w:val="left" w:pos="993"/>
              </w:tabs>
              <w:contextualSpacing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5A490F">
              <w:rPr>
                <w:rFonts w:ascii="Times New Roman" w:eastAsia="Calibri" w:hAnsi="Times New Roman" w:cs="Times New Roman"/>
                <w:kern w:val="0"/>
                <w14:ligatures w14:val="none"/>
              </w:rPr>
              <w:t>Prieigos sukūrimas prie skaitmeninių išteklių svetainėje newtonroom.com</w:t>
            </w:r>
          </w:p>
        </w:tc>
        <w:tc>
          <w:tcPr>
            <w:tcW w:w="3402" w:type="dxa"/>
          </w:tcPr>
          <w:p w14:paraId="398E237F" w14:textId="77777777" w:rsidR="00621E31" w:rsidRPr="00B26DBD" w:rsidRDefault="00621E31" w:rsidP="004C14F1">
            <w:pPr>
              <w:tabs>
                <w:tab w:val="left" w:pos="142"/>
                <w:tab w:val="left" w:pos="993"/>
              </w:tabs>
              <w:contextualSpacing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B26DBD">
              <w:rPr>
                <w:rFonts w:ascii="Times New Roman" w:eastAsia="Calibri" w:hAnsi="Times New Roman" w:cs="Times New Roman"/>
                <w:kern w:val="0"/>
                <w14:ligatures w14:val="none"/>
              </w:rPr>
              <w:t>Niutono mokytojų parengimo modulio suformavimas (</w:t>
            </w:r>
            <w:r w:rsidRPr="00B26DBD">
              <w:rPr>
                <w:rFonts w:ascii="Times New Roman" w:hAnsi="Times New Roman" w:cs="Times New Roman"/>
              </w:rPr>
              <w:t>su vertimu į lietuvių kalbą</w:t>
            </w:r>
            <w:r w:rsidRPr="00B26DBD">
              <w:rPr>
                <w:rFonts w:ascii="Times New Roman" w:eastAsia="Calibri" w:hAnsi="Times New Roman" w:cs="Times New Roman"/>
                <w:kern w:val="0"/>
                <w14:ligatures w14:val="none"/>
              </w:rPr>
              <w:t>)</w:t>
            </w:r>
          </w:p>
        </w:tc>
        <w:tc>
          <w:tcPr>
            <w:tcW w:w="2410" w:type="dxa"/>
          </w:tcPr>
          <w:p w14:paraId="1CF484BF" w14:textId="77777777" w:rsidR="00621E31" w:rsidRPr="002D59B9" w:rsidRDefault="00621E31" w:rsidP="004C14F1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noProof/>
                <w:kern w:val="0"/>
                <w14:ligatures w14:val="none"/>
              </w:rPr>
            </w:pPr>
            <w:r>
              <w:rPr>
                <w:rFonts w:ascii="Times New Roman" w:eastAsia="Calibri" w:hAnsi="Times New Roman" w:cs="Times New Roman"/>
                <w:noProof/>
                <w:kern w:val="0"/>
                <w14:ligatures w14:val="none"/>
              </w:rPr>
              <w:drawing>
                <wp:inline distT="0" distB="0" distL="0" distR="0" wp14:anchorId="31C69CD5" wp14:editId="376078FD">
                  <wp:extent cx="1584960" cy="798830"/>
                  <wp:effectExtent l="0" t="0" r="0" b="1270"/>
                  <wp:docPr id="1224530980" name="Paveikslėlis 51" descr="Paveikslėlis, kuriame yra tekstas, ekrano kopija, Šriftas, linija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4530980" name="Paveikslėlis 51" descr="Paveikslėlis, kuriame yra tekstas, ekrano kopija, Šriftas, linija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798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6B956368" w14:textId="77777777" w:rsidR="00621E31" w:rsidRDefault="00621E31" w:rsidP="004C14F1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>4</w:t>
            </w:r>
          </w:p>
        </w:tc>
      </w:tr>
      <w:tr w:rsidR="00621E31" w14:paraId="3C31830B" w14:textId="77777777" w:rsidTr="004C14F1">
        <w:trPr>
          <w:trHeight w:val="332"/>
        </w:trPr>
        <w:tc>
          <w:tcPr>
            <w:tcW w:w="9923" w:type="dxa"/>
            <w:gridSpan w:val="5"/>
          </w:tcPr>
          <w:p w14:paraId="5208F1CF" w14:textId="77777777" w:rsidR="00621E31" w:rsidRDefault="00621E31" w:rsidP="004C14F1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>Ugdymo moduliai</w:t>
            </w:r>
          </w:p>
        </w:tc>
      </w:tr>
      <w:tr w:rsidR="00621E31" w14:paraId="2D217F9F" w14:textId="77777777" w:rsidTr="004C14F1">
        <w:trPr>
          <w:trHeight w:val="332"/>
        </w:trPr>
        <w:tc>
          <w:tcPr>
            <w:tcW w:w="993" w:type="dxa"/>
          </w:tcPr>
          <w:p w14:paraId="527D059A" w14:textId="77777777" w:rsidR="00621E31" w:rsidRDefault="00621E31" w:rsidP="004C14F1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>18.</w:t>
            </w:r>
          </w:p>
        </w:tc>
        <w:tc>
          <w:tcPr>
            <w:tcW w:w="1842" w:type="dxa"/>
          </w:tcPr>
          <w:p w14:paraId="214CBF29" w14:textId="77777777" w:rsidR="00621E31" w:rsidRDefault="00621E31" w:rsidP="004C14F1">
            <w:pPr>
              <w:tabs>
                <w:tab w:val="left" w:pos="142"/>
                <w:tab w:val="left" w:pos="993"/>
              </w:tabs>
              <w:contextualSpacing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Ugdymo medžiaga ir priemonės </w:t>
            </w:r>
            <w:r>
              <w:rPr>
                <w:rFonts w:ascii="Times New Roman" w:hAnsi="Times New Roman" w:cs="Times New Roman"/>
              </w:rPr>
              <w:t>su vertimu į lietuvių kalbą</w:t>
            </w:r>
          </w:p>
        </w:tc>
        <w:tc>
          <w:tcPr>
            <w:tcW w:w="3402" w:type="dxa"/>
          </w:tcPr>
          <w:p w14:paraId="184E560C" w14:textId="77777777" w:rsidR="00621E31" w:rsidRDefault="00621E31" w:rsidP="004C14F1">
            <w:pPr>
              <w:tabs>
                <w:tab w:val="left" w:pos="142"/>
                <w:tab w:val="left" w:pos="993"/>
              </w:tabs>
              <w:contextualSpacing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>Modulis „</w:t>
            </w:r>
            <w:r w:rsidRPr="00C9027B">
              <w:rPr>
                <w:rFonts w:ascii="Times New Roman" w:eastAsia="Calibri" w:hAnsi="Times New Roman" w:cs="Times New Roman"/>
                <w:kern w:val="0"/>
                <w14:ligatures w14:val="none"/>
              </w:rPr>
              <w:t>Išradėjas</w:t>
            </w:r>
            <w:r w:rsidRPr="009959AF">
              <w:rPr>
                <w:rFonts w:ascii="Times New Roman" w:eastAsia="Calibri" w:hAnsi="Times New Roman" w:cs="Times New Roman"/>
                <w:kern w:val="0"/>
                <w14:ligatures w14:val="none"/>
              </w:rPr>
              <w:t>“</w:t>
            </w: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>.</w:t>
            </w:r>
            <w:r w:rsidRPr="009959AF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 </w:t>
            </w: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>T</w:t>
            </w:r>
            <w:r w:rsidRPr="009959AF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ikslinė amžiaus grupė: </w:t>
            </w:r>
            <w:r w:rsidRPr="00C9027B">
              <w:rPr>
                <w:rFonts w:ascii="Times New Roman" w:eastAsia="Calibri" w:hAnsi="Times New Roman" w:cs="Times New Roman"/>
                <w:kern w:val="0"/>
                <w14:ligatures w14:val="none"/>
              </w:rPr>
              <w:t>8-9 metai</w:t>
            </w:r>
          </w:p>
        </w:tc>
        <w:tc>
          <w:tcPr>
            <w:tcW w:w="2410" w:type="dxa"/>
          </w:tcPr>
          <w:p w14:paraId="1047CF26" w14:textId="77777777" w:rsidR="00621E31" w:rsidRDefault="00621E31" w:rsidP="004C14F1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Calibri" w:hAnsi="Times New Roman" w:cs="Times New Roman"/>
                <w:noProof/>
                <w:kern w:val="0"/>
                <w14:ligatures w14:val="none"/>
              </w:rPr>
            </w:pPr>
            <w:r>
              <w:rPr>
                <w:rFonts w:ascii="Times New Roman" w:eastAsia="Calibri" w:hAnsi="Times New Roman" w:cs="Times New Roman"/>
                <w:noProof/>
                <w:kern w:val="0"/>
                <w14:ligatures w14:val="none"/>
              </w:rPr>
              <w:t>P</w:t>
            </w:r>
            <w:r w:rsidRPr="00C408A3">
              <w:rPr>
                <w:rFonts w:ascii="Times New Roman" w:eastAsia="Calibri" w:hAnsi="Times New Roman" w:cs="Times New Roman"/>
                <w:noProof/>
                <w:kern w:val="0"/>
                <w14:ligatures w14:val="none"/>
              </w:rPr>
              <w:t>agrindinis dėmesys skiriamas</w:t>
            </w:r>
            <w:r>
              <w:rPr>
                <w:rFonts w:ascii="Times New Roman" w:eastAsia="Calibri" w:hAnsi="Times New Roman" w:cs="Times New Roman"/>
                <w:noProof/>
                <w:kern w:val="0"/>
                <w14:ligatures w14:val="none"/>
              </w:rPr>
              <w:t xml:space="preserve"> fizikos reiškiniams, programavimui, strateginių sprendimų suradimui</w:t>
            </w:r>
          </w:p>
          <w:p w14:paraId="2DE28E8B" w14:textId="77777777" w:rsidR="00621E31" w:rsidRPr="002D59B9" w:rsidRDefault="00621E31" w:rsidP="004C14F1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Calibri" w:hAnsi="Times New Roman" w:cs="Times New Roman"/>
                <w:noProof/>
                <w:kern w:val="0"/>
                <w14:ligatures w14:val="none"/>
              </w:rPr>
            </w:pPr>
          </w:p>
        </w:tc>
        <w:tc>
          <w:tcPr>
            <w:tcW w:w="1276" w:type="dxa"/>
          </w:tcPr>
          <w:p w14:paraId="678324A3" w14:textId="77777777" w:rsidR="00621E31" w:rsidRDefault="00621E31" w:rsidP="004C14F1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>1</w:t>
            </w:r>
          </w:p>
        </w:tc>
      </w:tr>
      <w:tr w:rsidR="00621E31" w14:paraId="0833287B" w14:textId="77777777" w:rsidTr="004C14F1">
        <w:trPr>
          <w:trHeight w:val="332"/>
        </w:trPr>
        <w:tc>
          <w:tcPr>
            <w:tcW w:w="993" w:type="dxa"/>
          </w:tcPr>
          <w:p w14:paraId="7929BAA5" w14:textId="77777777" w:rsidR="00621E31" w:rsidRDefault="00621E31" w:rsidP="004C14F1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>19.</w:t>
            </w:r>
          </w:p>
        </w:tc>
        <w:tc>
          <w:tcPr>
            <w:tcW w:w="1842" w:type="dxa"/>
          </w:tcPr>
          <w:p w14:paraId="50EA3B82" w14:textId="77777777" w:rsidR="00621E31" w:rsidRPr="009959AF" w:rsidRDefault="00621E31" w:rsidP="004C14F1">
            <w:pPr>
              <w:tabs>
                <w:tab w:val="left" w:pos="142"/>
                <w:tab w:val="left" w:pos="993"/>
              </w:tabs>
              <w:contextualSpacing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9959AF">
              <w:rPr>
                <w:rFonts w:ascii="Times New Roman" w:hAnsi="Times New Roman" w:cs="Times New Roman"/>
              </w:rPr>
              <w:t>Ugdymo medžiaga</w:t>
            </w:r>
            <w:r>
              <w:rPr>
                <w:rFonts w:ascii="Times New Roman" w:hAnsi="Times New Roman" w:cs="Times New Roman"/>
              </w:rPr>
              <w:t xml:space="preserve"> ir priemonės </w:t>
            </w:r>
            <w:r w:rsidRPr="009959A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su vertimu į lietuvių kalbą</w:t>
            </w:r>
          </w:p>
        </w:tc>
        <w:tc>
          <w:tcPr>
            <w:tcW w:w="3402" w:type="dxa"/>
          </w:tcPr>
          <w:p w14:paraId="44F9D5E6" w14:textId="77777777" w:rsidR="00621E31" w:rsidRPr="009959AF" w:rsidRDefault="00621E31" w:rsidP="004C14F1">
            <w:pPr>
              <w:tabs>
                <w:tab w:val="left" w:pos="142"/>
                <w:tab w:val="left" w:pos="993"/>
              </w:tabs>
              <w:contextualSpacing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9959AF">
              <w:rPr>
                <w:rFonts w:ascii="Times New Roman" w:hAnsi="Times New Roman" w:cs="Times New Roman"/>
              </w:rPr>
              <w:t xml:space="preserve">Modulis </w:t>
            </w:r>
            <w:r>
              <w:rPr>
                <w:rFonts w:ascii="Times New Roman" w:hAnsi="Times New Roman" w:cs="Times New Roman"/>
              </w:rPr>
              <w:t>„</w:t>
            </w:r>
            <w:r w:rsidRPr="00C9027B">
              <w:rPr>
                <w:rFonts w:ascii="Times New Roman" w:hAnsi="Times New Roman" w:cs="Times New Roman"/>
              </w:rPr>
              <w:t>Paieška ir gelbėjimas</w:t>
            </w:r>
            <w:r w:rsidRPr="009959AF">
              <w:rPr>
                <w:rFonts w:ascii="Times New Roman" w:hAnsi="Times New Roman" w:cs="Times New Roman"/>
              </w:rPr>
              <w:t>“</w:t>
            </w:r>
            <w:r>
              <w:rPr>
                <w:rFonts w:ascii="Times New Roman" w:hAnsi="Times New Roman" w:cs="Times New Roman"/>
              </w:rPr>
              <w:t>. T</w:t>
            </w:r>
            <w:r w:rsidRPr="009959AF">
              <w:rPr>
                <w:rFonts w:ascii="Times New Roman" w:hAnsi="Times New Roman" w:cs="Times New Roman"/>
              </w:rPr>
              <w:t xml:space="preserve">ikslinė amžiaus grupė: </w:t>
            </w:r>
            <w:r w:rsidRPr="00C9027B">
              <w:rPr>
                <w:rFonts w:ascii="Times New Roman" w:hAnsi="Times New Roman" w:cs="Times New Roman"/>
              </w:rPr>
              <w:t xml:space="preserve">10-11 </w:t>
            </w:r>
            <w:r w:rsidRPr="009959AF">
              <w:rPr>
                <w:rFonts w:ascii="Times New Roman" w:hAnsi="Times New Roman" w:cs="Times New Roman"/>
              </w:rPr>
              <w:t>metų</w:t>
            </w:r>
          </w:p>
        </w:tc>
        <w:tc>
          <w:tcPr>
            <w:tcW w:w="2410" w:type="dxa"/>
          </w:tcPr>
          <w:p w14:paraId="3F8FB312" w14:textId="77777777" w:rsidR="00621E31" w:rsidRPr="0064132D" w:rsidRDefault="00621E31" w:rsidP="004C14F1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Calibri" w:hAnsi="Times New Roman" w:cs="Times New Roman"/>
                <w:noProof/>
                <w:kern w:val="0"/>
                <w14:ligatures w14:val="none"/>
              </w:rPr>
            </w:pPr>
            <w:r w:rsidRPr="00C408A3">
              <w:rPr>
                <w:rFonts w:ascii="Times New Roman" w:eastAsia="Calibri" w:hAnsi="Times New Roman" w:cs="Times New Roman"/>
                <w:noProof/>
                <w:kern w:val="0"/>
                <w14:ligatures w14:val="none"/>
              </w:rPr>
              <w:t xml:space="preserve">Modulis </w:t>
            </w:r>
            <w:r>
              <w:rPr>
                <w:rFonts w:ascii="Times New Roman" w:eastAsia="Calibri" w:hAnsi="Times New Roman" w:cs="Times New Roman"/>
                <w:noProof/>
                <w:kern w:val="0"/>
                <w14:ligatures w14:val="none"/>
              </w:rPr>
              <w:t xml:space="preserve">ugdo </w:t>
            </w:r>
            <w:r w:rsidRPr="0064132D">
              <w:rPr>
                <w:rFonts w:ascii="Times New Roman" w:eastAsia="Calibri" w:hAnsi="Times New Roman" w:cs="Times New Roman"/>
                <w:noProof/>
                <w:kern w:val="0"/>
                <w14:ligatures w14:val="none"/>
              </w:rPr>
              <w:t>gebė</w:t>
            </w:r>
            <w:r>
              <w:rPr>
                <w:rFonts w:ascii="Times New Roman" w:eastAsia="Calibri" w:hAnsi="Times New Roman" w:cs="Times New Roman"/>
                <w:noProof/>
                <w:kern w:val="0"/>
                <w14:ligatures w14:val="none"/>
              </w:rPr>
              <w:t>jimus</w:t>
            </w:r>
          </w:p>
          <w:p w14:paraId="06D57D34" w14:textId="77777777" w:rsidR="00621E31" w:rsidRPr="002D59B9" w:rsidRDefault="00621E31" w:rsidP="004C14F1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Calibri" w:hAnsi="Times New Roman" w:cs="Times New Roman"/>
                <w:noProof/>
                <w:kern w:val="0"/>
                <w14:ligatures w14:val="none"/>
              </w:rPr>
            </w:pPr>
            <w:r w:rsidRPr="0064132D">
              <w:rPr>
                <w:rFonts w:ascii="Times New Roman" w:eastAsia="Calibri" w:hAnsi="Times New Roman" w:cs="Times New Roman"/>
                <w:noProof/>
                <w:kern w:val="0"/>
                <w14:ligatures w14:val="none"/>
              </w:rPr>
              <w:t>kurti ir programuoti algoritmus naudo</w:t>
            </w:r>
            <w:r>
              <w:rPr>
                <w:rFonts w:ascii="Times New Roman" w:eastAsia="Calibri" w:hAnsi="Times New Roman" w:cs="Times New Roman"/>
                <w:noProof/>
                <w:kern w:val="0"/>
                <w14:ligatures w14:val="none"/>
              </w:rPr>
              <w:t xml:space="preserve">jant </w:t>
            </w:r>
            <w:r w:rsidRPr="0064132D">
              <w:rPr>
                <w:rFonts w:ascii="Times New Roman" w:eastAsia="Calibri" w:hAnsi="Times New Roman" w:cs="Times New Roman"/>
                <w:noProof/>
                <w:kern w:val="0"/>
                <w14:ligatures w14:val="none"/>
              </w:rPr>
              <w:t>kintamuosius,</w:t>
            </w:r>
            <w:r>
              <w:rPr>
                <w:rFonts w:ascii="Times New Roman" w:eastAsia="Calibri" w:hAnsi="Times New Roman" w:cs="Times New Roman"/>
                <w:noProof/>
                <w:kern w:val="0"/>
                <w14:ligatures w14:val="none"/>
              </w:rPr>
              <w:t xml:space="preserve"> </w:t>
            </w:r>
            <w:r w:rsidRPr="0064132D">
              <w:rPr>
                <w:rFonts w:ascii="Times New Roman" w:eastAsia="Calibri" w:hAnsi="Times New Roman" w:cs="Times New Roman"/>
                <w:noProof/>
                <w:kern w:val="0"/>
                <w14:ligatures w14:val="none"/>
              </w:rPr>
              <w:t>sąlygas ir ciklus.</w:t>
            </w:r>
          </w:p>
          <w:p w14:paraId="4730E831" w14:textId="77777777" w:rsidR="00621E31" w:rsidRPr="002D59B9" w:rsidRDefault="00621E31" w:rsidP="004C14F1">
            <w:pPr>
              <w:tabs>
                <w:tab w:val="left" w:pos="142"/>
                <w:tab w:val="left" w:pos="993"/>
              </w:tabs>
              <w:contextualSpacing/>
              <w:rPr>
                <w:rFonts w:ascii="Times New Roman" w:eastAsia="Calibri" w:hAnsi="Times New Roman" w:cs="Times New Roman"/>
                <w:noProof/>
                <w:kern w:val="0"/>
                <w14:ligatures w14:val="none"/>
              </w:rPr>
            </w:pPr>
          </w:p>
        </w:tc>
        <w:tc>
          <w:tcPr>
            <w:tcW w:w="1276" w:type="dxa"/>
          </w:tcPr>
          <w:p w14:paraId="3A487166" w14:textId="77777777" w:rsidR="00621E31" w:rsidRDefault="00621E31" w:rsidP="004C14F1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>1</w:t>
            </w:r>
          </w:p>
        </w:tc>
      </w:tr>
      <w:tr w:rsidR="00621E31" w14:paraId="54AF7651" w14:textId="77777777" w:rsidTr="004C14F1">
        <w:trPr>
          <w:trHeight w:val="332"/>
        </w:trPr>
        <w:tc>
          <w:tcPr>
            <w:tcW w:w="993" w:type="dxa"/>
          </w:tcPr>
          <w:p w14:paraId="2DA4A2AB" w14:textId="77777777" w:rsidR="00621E31" w:rsidRDefault="00621E31" w:rsidP="004C14F1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>20.</w:t>
            </w:r>
          </w:p>
        </w:tc>
        <w:tc>
          <w:tcPr>
            <w:tcW w:w="1842" w:type="dxa"/>
          </w:tcPr>
          <w:p w14:paraId="20014580" w14:textId="77777777" w:rsidR="00621E31" w:rsidRPr="009959AF" w:rsidRDefault="00621E31" w:rsidP="004C14F1">
            <w:pPr>
              <w:tabs>
                <w:tab w:val="left" w:pos="142"/>
                <w:tab w:val="left" w:pos="993"/>
              </w:tabs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Ugdymo medžiaga ir priemonės </w:t>
            </w:r>
            <w:r>
              <w:rPr>
                <w:rFonts w:ascii="Times New Roman" w:hAnsi="Times New Roman" w:cs="Times New Roman"/>
              </w:rPr>
              <w:t>su vertimu į lietuvių kalbą</w:t>
            </w:r>
          </w:p>
        </w:tc>
        <w:tc>
          <w:tcPr>
            <w:tcW w:w="3402" w:type="dxa"/>
          </w:tcPr>
          <w:p w14:paraId="6BD40EFF" w14:textId="77777777" w:rsidR="00621E31" w:rsidRPr="009959AF" w:rsidRDefault="00621E31" w:rsidP="004C14F1">
            <w:pPr>
              <w:tabs>
                <w:tab w:val="left" w:pos="142"/>
                <w:tab w:val="left" w:pos="993"/>
              </w:tabs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>Modulis „</w:t>
            </w:r>
            <w:r w:rsidRPr="00C9027B">
              <w:rPr>
                <w:rFonts w:ascii="Times New Roman" w:eastAsia="Calibri" w:hAnsi="Times New Roman" w:cs="Times New Roman"/>
                <w:kern w:val="0"/>
                <w14:ligatures w14:val="none"/>
              </w:rPr>
              <w:t>Misija įmanoma</w:t>
            </w:r>
            <w:r w:rsidRPr="009959AF">
              <w:rPr>
                <w:rFonts w:ascii="Times New Roman" w:eastAsia="Calibri" w:hAnsi="Times New Roman" w:cs="Times New Roman"/>
                <w:kern w:val="0"/>
                <w14:ligatures w14:val="none"/>
              </w:rPr>
              <w:t>“</w:t>
            </w: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>.</w:t>
            </w:r>
            <w:r w:rsidRPr="009959AF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 </w:t>
            </w: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>T</w:t>
            </w:r>
            <w:r w:rsidRPr="009959AF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ikslinė amžiaus grupė: </w:t>
            </w:r>
            <w:r w:rsidRPr="00C9027B">
              <w:rPr>
                <w:rFonts w:ascii="Times New Roman" w:eastAsia="Calibri" w:hAnsi="Times New Roman" w:cs="Times New Roman"/>
                <w:kern w:val="0"/>
                <w14:ligatures w14:val="none"/>
              </w:rPr>
              <w:t>12-13 metų</w:t>
            </w:r>
          </w:p>
        </w:tc>
        <w:tc>
          <w:tcPr>
            <w:tcW w:w="2410" w:type="dxa"/>
          </w:tcPr>
          <w:p w14:paraId="41504220" w14:textId="77777777" w:rsidR="00621E31" w:rsidRPr="00C408A3" w:rsidRDefault="00621E31" w:rsidP="004C14F1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Calibri" w:hAnsi="Times New Roman" w:cs="Times New Roman"/>
                <w:noProof/>
                <w:kern w:val="0"/>
                <w14:ligatures w14:val="none"/>
              </w:rPr>
            </w:pPr>
            <w:r w:rsidRPr="0064132D">
              <w:rPr>
                <w:rFonts w:ascii="Times New Roman" w:eastAsia="Calibri" w:hAnsi="Times New Roman" w:cs="Times New Roman"/>
                <w:noProof/>
                <w:kern w:val="0"/>
                <w14:ligatures w14:val="none"/>
              </w:rPr>
              <w:t>Modulis ugdo algoritminio mąstymo gebėjimus</w:t>
            </w:r>
            <w:r>
              <w:rPr>
                <w:rFonts w:ascii="Times New Roman" w:eastAsia="Calibri" w:hAnsi="Times New Roman" w:cs="Times New Roman"/>
                <w:noProof/>
                <w:kern w:val="0"/>
                <w14:ligatures w14:val="none"/>
              </w:rPr>
              <w:t xml:space="preserve"> </w:t>
            </w:r>
            <w:r w:rsidRPr="0064132D">
              <w:rPr>
                <w:rFonts w:ascii="Times New Roman" w:eastAsia="Calibri" w:hAnsi="Times New Roman" w:cs="Times New Roman"/>
                <w:noProof/>
                <w:kern w:val="0"/>
                <w14:ligatures w14:val="none"/>
              </w:rPr>
              <w:t>ir blokų pagrindu veikiančio programavimo pagrindų. Modulis leidžia mokiniams tyrinėti skirtingus algoritmų vaizdavimus.</w:t>
            </w:r>
          </w:p>
        </w:tc>
        <w:tc>
          <w:tcPr>
            <w:tcW w:w="1276" w:type="dxa"/>
          </w:tcPr>
          <w:p w14:paraId="3F059845" w14:textId="77777777" w:rsidR="00621E31" w:rsidRDefault="00621E31" w:rsidP="004C14F1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>1</w:t>
            </w:r>
          </w:p>
        </w:tc>
      </w:tr>
      <w:tr w:rsidR="00621E31" w14:paraId="05A949AD" w14:textId="77777777" w:rsidTr="004C14F1">
        <w:trPr>
          <w:trHeight w:val="332"/>
        </w:trPr>
        <w:tc>
          <w:tcPr>
            <w:tcW w:w="993" w:type="dxa"/>
          </w:tcPr>
          <w:p w14:paraId="6A5AE6CD" w14:textId="77777777" w:rsidR="00621E31" w:rsidRDefault="00621E31" w:rsidP="004C14F1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>21.</w:t>
            </w:r>
          </w:p>
        </w:tc>
        <w:tc>
          <w:tcPr>
            <w:tcW w:w="1842" w:type="dxa"/>
          </w:tcPr>
          <w:p w14:paraId="3C553D76" w14:textId="77777777" w:rsidR="00621E31" w:rsidRPr="009959AF" w:rsidRDefault="00621E31" w:rsidP="004C14F1">
            <w:pPr>
              <w:tabs>
                <w:tab w:val="left" w:pos="142"/>
                <w:tab w:val="left" w:pos="993"/>
              </w:tabs>
              <w:contextualSpacing/>
              <w:rPr>
                <w:rFonts w:ascii="Times New Roman" w:hAnsi="Times New Roman" w:cs="Times New Roman"/>
              </w:rPr>
            </w:pPr>
            <w:r w:rsidRPr="009959AF">
              <w:rPr>
                <w:rFonts w:ascii="Times New Roman" w:hAnsi="Times New Roman" w:cs="Times New Roman"/>
              </w:rPr>
              <w:t>Ugdymo medžiaga</w:t>
            </w:r>
            <w:r>
              <w:rPr>
                <w:rFonts w:ascii="Times New Roman" w:hAnsi="Times New Roman" w:cs="Times New Roman"/>
              </w:rPr>
              <w:t xml:space="preserve"> ir priemonės </w:t>
            </w:r>
            <w:r w:rsidRPr="009959A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su vertimu į lietuvių kalbą</w:t>
            </w:r>
          </w:p>
        </w:tc>
        <w:tc>
          <w:tcPr>
            <w:tcW w:w="3402" w:type="dxa"/>
          </w:tcPr>
          <w:p w14:paraId="2D239C6E" w14:textId="77777777" w:rsidR="00621E31" w:rsidRPr="009959AF" w:rsidRDefault="00621E31" w:rsidP="004C14F1">
            <w:pPr>
              <w:tabs>
                <w:tab w:val="left" w:pos="142"/>
                <w:tab w:val="left" w:pos="993"/>
              </w:tabs>
              <w:contextualSpacing/>
              <w:rPr>
                <w:rFonts w:ascii="Times New Roman" w:hAnsi="Times New Roman" w:cs="Times New Roman"/>
              </w:rPr>
            </w:pPr>
            <w:r w:rsidRPr="009959AF">
              <w:rPr>
                <w:rFonts w:ascii="Times New Roman" w:hAnsi="Times New Roman" w:cs="Times New Roman"/>
              </w:rPr>
              <w:t xml:space="preserve">Modulis </w:t>
            </w:r>
            <w:r>
              <w:rPr>
                <w:rFonts w:ascii="Times New Roman" w:hAnsi="Times New Roman" w:cs="Times New Roman"/>
              </w:rPr>
              <w:t>„</w:t>
            </w:r>
            <w:r w:rsidRPr="00C9027B">
              <w:rPr>
                <w:rFonts w:ascii="Times New Roman" w:hAnsi="Times New Roman" w:cs="Times New Roman"/>
              </w:rPr>
              <w:t>Skaičiai pakibę ore</w:t>
            </w:r>
            <w:r w:rsidRPr="009959AF">
              <w:rPr>
                <w:rFonts w:ascii="Times New Roman" w:hAnsi="Times New Roman" w:cs="Times New Roman"/>
              </w:rPr>
              <w:t>“</w:t>
            </w:r>
            <w:r>
              <w:rPr>
                <w:rFonts w:ascii="Times New Roman" w:hAnsi="Times New Roman" w:cs="Times New Roman"/>
              </w:rPr>
              <w:t>. T</w:t>
            </w:r>
            <w:r w:rsidRPr="009959AF">
              <w:rPr>
                <w:rFonts w:ascii="Times New Roman" w:hAnsi="Times New Roman" w:cs="Times New Roman"/>
              </w:rPr>
              <w:t xml:space="preserve">ikslinė amžiaus grupė: </w:t>
            </w:r>
            <w:r w:rsidRPr="00C9027B">
              <w:rPr>
                <w:rFonts w:ascii="Times New Roman" w:hAnsi="Times New Roman" w:cs="Times New Roman"/>
              </w:rPr>
              <w:t>13-16 metų</w:t>
            </w:r>
          </w:p>
        </w:tc>
        <w:tc>
          <w:tcPr>
            <w:tcW w:w="2410" w:type="dxa"/>
          </w:tcPr>
          <w:p w14:paraId="4A34E327" w14:textId="77777777" w:rsidR="00621E31" w:rsidRPr="0064132D" w:rsidRDefault="00621E31" w:rsidP="004C14F1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Calibri" w:hAnsi="Times New Roman" w:cs="Times New Roman"/>
                <w:noProof/>
                <w:kern w:val="0"/>
                <w14:ligatures w14:val="none"/>
              </w:rPr>
            </w:pPr>
            <w:r w:rsidRPr="00C408A3">
              <w:rPr>
                <w:rFonts w:ascii="Times New Roman" w:eastAsia="Calibri" w:hAnsi="Times New Roman" w:cs="Times New Roman"/>
                <w:noProof/>
                <w:kern w:val="0"/>
                <w14:ligatures w14:val="none"/>
              </w:rPr>
              <w:t xml:space="preserve">Modulis </w:t>
            </w:r>
            <w:r>
              <w:rPr>
                <w:rFonts w:ascii="Times New Roman" w:eastAsia="Calibri" w:hAnsi="Times New Roman" w:cs="Times New Roman"/>
                <w:noProof/>
                <w:kern w:val="0"/>
                <w14:ligatures w14:val="none"/>
              </w:rPr>
              <w:t>apima skrydžio plano sudarymą, a</w:t>
            </w:r>
            <w:r w:rsidRPr="0064132D">
              <w:rPr>
                <w:rFonts w:ascii="Times New Roman" w:eastAsia="Calibri" w:hAnsi="Times New Roman" w:cs="Times New Roman"/>
                <w:noProof/>
                <w:kern w:val="0"/>
                <w14:ligatures w14:val="none"/>
              </w:rPr>
              <w:t>tstumo, greičio ir laiko tyrinėjim</w:t>
            </w:r>
            <w:r>
              <w:rPr>
                <w:rFonts w:ascii="Times New Roman" w:eastAsia="Calibri" w:hAnsi="Times New Roman" w:cs="Times New Roman"/>
                <w:noProof/>
                <w:kern w:val="0"/>
                <w14:ligatures w14:val="none"/>
              </w:rPr>
              <w:t>ą, p</w:t>
            </w:r>
            <w:r w:rsidRPr="0064132D">
              <w:rPr>
                <w:rFonts w:ascii="Times New Roman" w:eastAsia="Calibri" w:hAnsi="Times New Roman" w:cs="Times New Roman"/>
                <w:noProof/>
                <w:kern w:val="0"/>
                <w14:ligatures w14:val="none"/>
              </w:rPr>
              <w:t>lenarin</w:t>
            </w:r>
            <w:r>
              <w:rPr>
                <w:rFonts w:ascii="Times New Roman" w:eastAsia="Calibri" w:hAnsi="Times New Roman" w:cs="Times New Roman"/>
                <w:noProof/>
                <w:kern w:val="0"/>
                <w14:ligatures w14:val="none"/>
              </w:rPr>
              <w:t>į</w:t>
            </w:r>
            <w:r w:rsidRPr="0064132D">
              <w:rPr>
                <w:rFonts w:ascii="Times New Roman" w:eastAsia="Calibri" w:hAnsi="Times New Roman" w:cs="Times New Roman"/>
                <w:noProof/>
                <w:kern w:val="0"/>
                <w14:ligatures w14:val="none"/>
              </w:rPr>
              <w:t xml:space="preserve"> darb</w:t>
            </w:r>
            <w:r>
              <w:rPr>
                <w:rFonts w:ascii="Times New Roman" w:eastAsia="Calibri" w:hAnsi="Times New Roman" w:cs="Times New Roman"/>
                <w:noProof/>
                <w:kern w:val="0"/>
                <w14:ligatures w14:val="none"/>
              </w:rPr>
              <w:t>ą</w:t>
            </w:r>
            <w:r w:rsidRPr="0064132D">
              <w:rPr>
                <w:rFonts w:ascii="Times New Roman" w:eastAsia="Calibri" w:hAnsi="Times New Roman" w:cs="Times New Roman"/>
                <w:noProof/>
                <w:kern w:val="0"/>
                <w14:ligatures w14:val="none"/>
              </w:rPr>
              <w:t xml:space="preserve"> su laiku ir navigacija</w:t>
            </w:r>
            <w:r>
              <w:rPr>
                <w:rFonts w:ascii="Times New Roman" w:eastAsia="Calibri" w:hAnsi="Times New Roman" w:cs="Times New Roman"/>
                <w:noProof/>
                <w:kern w:val="0"/>
                <w14:ligatures w14:val="none"/>
              </w:rPr>
              <w:t>, s</w:t>
            </w:r>
            <w:r w:rsidRPr="0064132D">
              <w:rPr>
                <w:rFonts w:ascii="Times New Roman" w:eastAsia="Calibri" w:hAnsi="Times New Roman" w:cs="Times New Roman"/>
                <w:noProof/>
                <w:kern w:val="0"/>
                <w14:ligatures w14:val="none"/>
              </w:rPr>
              <w:t xml:space="preserve">krydžio praktika. </w:t>
            </w:r>
            <w:r>
              <w:rPr>
                <w:rFonts w:ascii="Times New Roman" w:eastAsia="Calibri" w:hAnsi="Times New Roman" w:cs="Times New Roman"/>
                <w:noProof/>
                <w:kern w:val="0"/>
                <w14:ligatures w14:val="none"/>
              </w:rPr>
              <w:t>Misijų planavimas ir m</w:t>
            </w:r>
            <w:r w:rsidRPr="0064132D">
              <w:rPr>
                <w:rFonts w:ascii="Times New Roman" w:eastAsia="Calibri" w:hAnsi="Times New Roman" w:cs="Times New Roman"/>
                <w:noProof/>
                <w:kern w:val="0"/>
                <w14:ligatures w14:val="none"/>
              </w:rPr>
              <w:t>isij</w:t>
            </w:r>
            <w:r>
              <w:rPr>
                <w:rFonts w:ascii="Times New Roman" w:eastAsia="Calibri" w:hAnsi="Times New Roman" w:cs="Times New Roman"/>
                <w:noProof/>
                <w:kern w:val="0"/>
                <w14:ligatures w14:val="none"/>
              </w:rPr>
              <w:t>os (užduotys)</w:t>
            </w:r>
            <w:r w:rsidRPr="0064132D">
              <w:rPr>
                <w:rFonts w:ascii="Times New Roman" w:eastAsia="Calibri" w:hAnsi="Times New Roman" w:cs="Times New Roman"/>
                <w:noProof/>
                <w:kern w:val="0"/>
                <w14:ligatures w14:val="none"/>
              </w:rPr>
              <w:t xml:space="preserve"> vykdoma simuliatoriuose. </w:t>
            </w:r>
          </w:p>
          <w:p w14:paraId="69FB3C09" w14:textId="77777777" w:rsidR="00621E31" w:rsidRPr="00C408A3" w:rsidRDefault="00621E31" w:rsidP="004C14F1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Calibri" w:hAnsi="Times New Roman" w:cs="Times New Roman"/>
                <w:noProof/>
                <w:kern w:val="0"/>
                <w14:ligatures w14:val="none"/>
              </w:rPr>
            </w:pPr>
          </w:p>
        </w:tc>
        <w:tc>
          <w:tcPr>
            <w:tcW w:w="1276" w:type="dxa"/>
          </w:tcPr>
          <w:p w14:paraId="663B228C" w14:textId="77777777" w:rsidR="00621E31" w:rsidRDefault="00621E31" w:rsidP="004C14F1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>1</w:t>
            </w:r>
          </w:p>
        </w:tc>
      </w:tr>
    </w:tbl>
    <w:p w14:paraId="4A7C2C24" w14:textId="77777777" w:rsidR="00621E31" w:rsidRDefault="00621E31" w:rsidP="00621E31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ahoma"/>
          <w:b/>
          <w:color w:val="000000" w:themeColor="text1"/>
          <w:sz w:val="24"/>
          <w:szCs w:val="24"/>
          <w:lang w:eastAsia="lt-LT" w:bidi="hi-IN"/>
          <w14:ligatures w14:val="none"/>
        </w:rPr>
      </w:pPr>
    </w:p>
    <w:bookmarkEnd w:id="4"/>
    <w:bookmarkEnd w:id="6"/>
    <w:p w14:paraId="542EDA81" w14:textId="1A143954" w:rsidR="001201C4" w:rsidRPr="00A81EAD" w:rsidRDefault="008C1BC8" w:rsidP="001201C4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ahoma"/>
          <w:b/>
          <w:color w:val="000000" w:themeColor="text1"/>
          <w:sz w:val="24"/>
          <w:szCs w:val="24"/>
          <w:lang w:eastAsia="lt-LT" w:bidi="hi-IN"/>
          <w14:ligatures w14:val="none"/>
        </w:rPr>
      </w:pPr>
      <w:r w:rsidRPr="00A81EAD">
        <w:rPr>
          <w:rFonts w:ascii="Times New Roman" w:eastAsia="SimSun" w:hAnsi="Times New Roman" w:cs="Tahoma"/>
          <w:b/>
          <w:color w:val="000000" w:themeColor="text1"/>
          <w:sz w:val="24"/>
          <w:szCs w:val="24"/>
          <w:lang w:eastAsia="lt-LT" w:bidi="hi-IN"/>
          <w14:ligatures w14:val="none"/>
        </w:rPr>
        <w:t>I</w:t>
      </w:r>
      <w:r w:rsidR="001201C4" w:rsidRPr="00A81EAD">
        <w:rPr>
          <w:rFonts w:ascii="Times New Roman" w:eastAsia="SimSun" w:hAnsi="Times New Roman" w:cs="Tahoma"/>
          <w:b/>
          <w:color w:val="000000" w:themeColor="text1"/>
          <w:sz w:val="24"/>
          <w:szCs w:val="24"/>
          <w:lang w:eastAsia="lt-LT" w:bidi="hi-IN"/>
          <w14:ligatures w14:val="none"/>
        </w:rPr>
        <w:t>V SKYRIUS</w:t>
      </w:r>
    </w:p>
    <w:p w14:paraId="24815B76" w14:textId="1B2F6DA0" w:rsidR="001201C4" w:rsidRPr="00C408A3" w:rsidRDefault="001201C4" w:rsidP="001201C4">
      <w:pPr>
        <w:widowControl w:val="0"/>
        <w:tabs>
          <w:tab w:val="left" w:pos="851"/>
          <w:tab w:val="left" w:pos="1134"/>
        </w:tabs>
        <w:suppressAutoHyphens/>
        <w:spacing w:after="0" w:line="240" w:lineRule="auto"/>
        <w:jc w:val="center"/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lt-LT" w:bidi="hi-IN"/>
          <w14:ligatures w14:val="none"/>
        </w:rPr>
      </w:pPr>
      <w:r w:rsidRPr="00A81EAD">
        <w:rPr>
          <w:rFonts w:ascii="Times New Roman" w:eastAsia="SimSun" w:hAnsi="Times New Roman" w:cs="Tahoma"/>
          <w:b/>
          <w:color w:val="000000" w:themeColor="text1"/>
          <w:sz w:val="24"/>
          <w:szCs w:val="24"/>
          <w:lang w:eastAsia="lt-LT" w:bidi="hi-IN"/>
          <w14:ligatures w14:val="none"/>
        </w:rPr>
        <w:t xml:space="preserve">REIKALAVIMAI </w:t>
      </w:r>
      <w:r w:rsidR="0050354B">
        <w:rPr>
          <w:rFonts w:ascii="Times New Roman" w:eastAsia="SimSun" w:hAnsi="Times New Roman" w:cs="Tahoma"/>
          <w:b/>
          <w:color w:val="000000" w:themeColor="text1"/>
          <w:sz w:val="24"/>
          <w:szCs w:val="24"/>
          <w:lang w:eastAsia="lt-LT" w:bidi="hi-IN"/>
          <w14:ligatures w14:val="none"/>
        </w:rPr>
        <w:t xml:space="preserve">NEWTON VISAGINAS </w:t>
      </w:r>
      <w:r w:rsidR="00475311" w:rsidRPr="00A81EAD">
        <w:rPr>
          <w:rFonts w:ascii="Times New Roman" w:eastAsia="SimSun" w:hAnsi="Times New Roman" w:cs="Tahoma"/>
          <w:b/>
          <w:color w:val="000000" w:themeColor="text1"/>
          <w:sz w:val="24"/>
          <w:szCs w:val="24"/>
          <w:lang w:eastAsia="lt-LT" w:bidi="hi-IN"/>
          <w14:ligatures w14:val="none"/>
        </w:rPr>
        <w:t xml:space="preserve">PERSONALO </w:t>
      </w:r>
      <w:r w:rsidR="00210AFF" w:rsidRPr="00A81EAD">
        <w:rPr>
          <w:rFonts w:ascii="Times New Roman" w:eastAsia="SimSun" w:hAnsi="Times New Roman" w:cs="Tahoma"/>
          <w:b/>
          <w:color w:val="000000" w:themeColor="text1"/>
          <w:sz w:val="24"/>
          <w:szCs w:val="24"/>
          <w:lang w:eastAsia="lt-LT" w:bidi="hi-IN"/>
          <w14:ligatures w14:val="none"/>
        </w:rPr>
        <w:t>PARENGIMO (</w:t>
      </w:r>
      <w:r w:rsidRPr="00A81EAD">
        <w:rPr>
          <w:rFonts w:ascii="Times New Roman" w:eastAsia="SimSun" w:hAnsi="Times New Roman" w:cs="Tahoma"/>
          <w:b/>
          <w:color w:val="000000" w:themeColor="text1"/>
          <w:sz w:val="24"/>
          <w:szCs w:val="24"/>
          <w:lang w:eastAsia="lt-LT" w:bidi="hi-IN"/>
          <w14:ligatures w14:val="none"/>
        </w:rPr>
        <w:t>MOKYMŲ</w:t>
      </w:r>
      <w:r w:rsidR="00210AFF" w:rsidRPr="00A81EAD">
        <w:rPr>
          <w:rFonts w:ascii="Times New Roman" w:eastAsia="SimSun" w:hAnsi="Times New Roman" w:cs="Tahoma"/>
          <w:b/>
          <w:color w:val="000000" w:themeColor="text1"/>
          <w:sz w:val="24"/>
          <w:szCs w:val="24"/>
          <w:lang w:eastAsia="lt-LT" w:bidi="hi-IN"/>
          <w14:ligatures w14:val="none"/>
        </w:rPr>
        <w:t>)</w:t>
      </w:r>
      <w:r w:rsidRPr="00A81EAD">
        <w:rPr>
          <w:rFonts w:ascii="Times New Roman" w:eastAsia="SimSun" w:hAnsi="Times New Roman" w:cs="Tahoma"/>
          <w:b/>
          <w:color w:val="000000" w:themeColor="text1"/>
          <w:sz w:val="24"/>
          <w:szCs w:val="24"/>
          <w:lang w:eastAsia="lt-LT" w:bidi="hi-IN"/>
          <w14:ligatures w14:val="none"/>
        </w:rPr>
        <w:t xml:space="preserve"> ORGANIZAVIMUI</w:t>
      </w:r>
    </w:p>
    <w:p w14:paraId="119E741E" w14:textId="77777777" w:rsidR="001201C4" w:rsidRPr="00C408A3" w:rsidRDefault="001201C4" w:rsidP="001201C4">
      <w:pPr>
        <w:tabs>
          <w:tab w:val="left" w:pos="851"/>
          <w:tab w:val="left" w:pos="1134"/>
        </w:tabs>
        <w:spacing w:after="0" w:line="240" w:lineRule="auto"/>
        <w:ind w:left="851"/>
        <w:contextualSpacing/>
        <w:jc w:val="both"/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eastAsia="lt-LT"/>
          <w14:ligatures w14:val="none"/>
        </w:rPr>
      </w:pPr>
    </w:p>
    <w:p w14:paraId="5DBED0EC" w14:textId="3F9B88EB" w:rsidR="001201C4" w:rsidRPr="00B26DBD" w:rsidRDefault="001201C4" w:rsidP="008C1BC8">
      <w:pPr>
        <w:pStyle w:val="Sraopastraipa"/>
        <w:widowControl w:val="0"/>
        <w:numPr>
          <w:ilvl w:val="1"/>
          <w:numId w:val="21"/>
        </w:numPr>
        <w:tabs>
          <w:tab w:val="left" w:pos="1134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</w:pPr>
      <w:r w:rsidRPr="008C1BC8">
        <w:rPr>
          <w:rFonts w:ascii="Times New Roman" w:hAnsi="Times New Roman" w:cs="Times New Roman"/>
          <w:color w:val="000000" w:themeColor="text1"/>
          <w:sz w:val="24"/>
          <w:szCs w:val="24"/>
          <w:lang w:eastAsia="lt-LT"/>
        </w:rPr>
        <w:t>Mokymo paslaugos apima: mokymo programos lektorių paslaugas, patalpų ir įrangos nuomos paslaugas</w:t>
      </w:r>
      <w:r w:rsidRPr="00B26DBD">
        <w:rPr>
          <w:rFonts w:ascii="Times New Roman" w:hAnsi="Times New Roman" w:cs="Times New Roman"/>
          <w:sz w:val="24"/>
          <w:szCs w:val="24"/>
          <w:lang w:eastAsia="lt-LT"/>
        </w:rPr>
        <w:t>, maitinimo mokymų metu paslaugas, mokymų administravimo (dalyvių sąrašo sudarymas, dalyvių registravimas ir pan.), dalyvių</w:t>
      </w:r>
      <w:r w:rsidRPr="00B26DBD">
        <w:rPr>
          <w:rFonts w:ascii="Times New Roman" w:hAnsi="Times New Roman" w:cs="Times New Roman"/>
          <w:sz w:val="24"/>
          <w:szCs w:val="24"/>
        </w:rPr>
        <w:t xml:space="preserve"> ir lektorių kelionės, </w:t>
      </w:r>
      <w:r w:rsidRPr="00B26DBD">
        <w:rPr>
          <w:rFonts w:ascii="Times New Roman" w:hAnsi="Times New Roman" w:cs="Times New Roman"/>
          <w:sz w:val="24"/>
          <w:szCs w:val="24"/>
          <w:lang w:eastAsia="lt-LT"/>
        </w:rPr>
        <w:t xml:space="preserve">pavėžėjimo, apgyvendinimo ir </w:t>
      </w:r>
      <w:r w:rsidRPr="00B26DBD">
        <w:rPr>
          <w:rFonts w:ascii="Times New Roman" w:hAnsi="Times New Roman" w:cs="Times New Roman"/>
          <w:sz w:val="24"/>
          <w:szCs w:val="24"/>
          <w:lang w:eastAsia="lt-LT"/>
        </w:rPr>
        <w:lastRenderedPageBreak/>
        <w:t>kitas, su mokymų organizavimu susijusias paslaugas.</w:t>
      </w:r>
    </w:p>
    <w:p w14:paraId="7C61C9D1" w14:textId="77777777" w:rsidR="001201C4" w:rsidRPr="00B26DBD" w:rsidRDefault="001201C4" w:rsidP="008C1BC8">
      <w:pPr>
        <w:widowControl w:val="0"/>
        <w:tabs>
          <w:tab w:val="left" w:pos="1134"/>
        </w:tabs>
        <w:suppressAutoHyphens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  <w:lang w:eastAsia="lt-LT"/>
        </w:rPr>
      </w:pPr>
      <w:r w:rsidRPr="00B26DBD">
        <w:rPr>
          <w:rFonts w:ascii="Times New Roman" w:hAnsi="Times New Roman" w:cs="Times New Roman"/>
          <w:b/>
          <w:sz w:val="24"/>
          <w:szCs w:val="24"/>
          <w:lang w:eastAsia="lt-LT"/>
        </w:rPr>
        <w:t xml:space="preserve">Mokymų tikslas, programa, taikomi metodai ir laukiami rezultatai </w:t>
      </w:r>
    </w:p>
    <w:p w14:paraId="60DF2F03" w14:textId="4304B8BC" w:rsidR="001201C4" w:rsidRPr="00B26DBD" w:rsidRDefault="001201C4" w:rsidP="008C1BC8">
      <w:pPr>
        <w:pStyle w:val="Sraopastraipa"/>
        <w:widowControl w:val="0"/>
        <w:numPr>
          <w:ilvl w:val="1"/>
          <w:numId w:val="21"/>
        </w:numPr>
        <w:tabs>
          <w:tab w:val="left" w:pos="1134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</w:pPr>
      <w:r w:rsidRPr="002F5B40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 xml:space="preserve">Mokymų tikslas – ugdyti </w:t>
      </w:r>
      <w:r w:rsidR="00DD2582" w:rsidRPr="002F5B40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>personalo</w:t>
      </w:r>
      <w:r w:rsidR="00A72485" w:rsidRPr="002F5B40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>,</w:t>
      </w:r>
      <w:r w:rsidR="00DD2582" w:rsidRPr="002F5B40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 xml:space="preserve"> dirbsiančio su </w:t>
      </w:r>
      <w:proofErr w:type="spellStart"/>
      <w:r w:rsidR="0050354B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>Newton</w:t>
      </w:r>
      <w:proofErr w:type="spellEnd"/>
      <w:r w:rsidR="0050354B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 xml:space="preserve"> </w:t>
      </w:r>
      <w:r w:rsidR="00DD2582" w:rsidRPr="002F5B40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>moduliais</w:t>
      </w:r>
      <w:r w:rsidR="00A72485" w:rsidRPr="002F5B40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>,</w:t>
      </w:r>
      <w:r w:rsidRPr="002F5B40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 xml:space="preserve"> profesines kompetencijas ir parengti </w:t>
      </w:r>
      <w:r w:rsidR="00A72485" w:rsidRPr="002F5B40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 xml:space="preserve">juos </w:t>
      </w:r>
      <w:r w:rsidRPr="002F5B40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>vesti</w:t>
      </w:r>
      <w:r w:rsidRPr="00B26DBD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 xml:space="preserve"> veiklas mokiniams įrengtuose </w:t>
      </w:r>
      <w:r w:rsidR="002C73EB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>Niutono kambariuose (2 ir 3).</w:t>
      </w:r>
    </w:p>
    <w:p w14:paraId="4E2D9FC7" w14:textId="30338BD9" w:rsidR="001201C4" w:rsidRPr="00B26DBD" w:rsidRDefault="001201C4" w:rsidP="001F5B85">
      <w:pPr>
        <w:pStyle w:val="Sraopastraipa"/>
        <w:widowControl w:val="0"/>
        <w:numPr>
          <w:ilvl w:val="1"/>
          <w:numId w:val="21"/>
        </w:numPr>
        <w:tabs>
          <w:tab w:val="left" w:pos="1134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</w:pPr>
      <w:r w:rsidRPr="00B26DBD">
        <w:rPr>
          <w:rFonts w:ascii="Times New Roman" w:hAnsi="Times New Roman" w:cs="Times New Roman"/>
          <w:sz w:val="24"/>
          <w:szCs w:val="24"/>
          <w:lang w:eastAsia="lt-LT"/>
        </w:rPr>
        <w:t xml:space="preserve">Mokymai turi būti vykdomi pagal akredituotą mokymų </w:t>
      </w:r>
      <w:r w:rsidRPr="0050354B">
        <w:rPr>
          <w:rFonts w:ascii="Times New Roman" w:hAnsi="Times New Roman" w:cs="Times New Roman"/>
          <w:sz w:val="24"/>
          <w:szCs w:val="24"/>
          <w:lang w:eastAsia="lt-LT"/>
        </w:rPr>
        <w:t>programą</w:t>
      </w:r>
      <w:r w:rsidR="00CF1508" w:rsidRPr="0050354B">
        <w:rPr>
          <w:rFonts w:ascii="Times New Roman" w:hAnsi="Times New Roman" w:cs="Times New Roman"/>
          <w:sz w:val="24"/>
          <w:szCs w:val="24"/>
          <w:lang w:eastAsia="lt-LT"/>
        </w:rPr>
        <w:t xml:space="preserve"> personalui</w:t>
      </w:r>
      <w:r w:rsidRPr="0050354B">
        <w:rPr>
          <w:rFonts w:ascii="Times New Roman" w:hAnsi="Times New Roman" w:cs="Times New Roman"/>
          <w:sz w:val="24"/>
          <w:szCs w:val="24"/>
          <w:lang w:eastAsia="lt-LT"/>
        </w:rPr>
        <w:t xml:space="preserve">, </w:t>
      </w:r>
      <w:r w:rsidRPr="00B26DBD">
        <w:rPr>
          <w:rFonts w:ascii="Times New Roman" w:hAnsi="Times New Roman" w:cs="Times New Roman"/>
          <w:sz w:val="24"/>
          <w:szCs w:val="24"/>
          <w:lang w:eastAsia="lt-LT"/>
        </w:rPr>
        <w:t>dirbsian</w:t>
      </w:r>
      <w:r w:rsidR="0050354B">
        <w:rPr>
          <w:rFonts w:ascii="Times New Roman" w:hAnsi="Times New Roman" w:cs="Times New Roman"/>
          <w:sz w:val="24"/>
          <w:szCs w:val="24"/>
          <w:lang w:eastAsia="lt-LT"/>
        </w:rPr>
        <w:t xml:space="preserve">čiam </w:t>
      </w:r>
      <w:r w:rsidR="00E0715C" w:rsidRPr="00B26DBD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 xml:space="preserve">NEWTON </w:t>
      </w:r>
      <w:r w:rsidR="002C73EB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>VISAGINAS</w:t>
      </w:r>
      <w:r w:rsidRPr="00B26DBD">
        <w:rPr>
          <w:rFonts w:ascii="Times New Roman" w:hAnsi="Times New Roman" w:cs="Times New Roman"/>
          <w:sz w:val="24"/>
          <w:szCs w:val="24"/>
          <w:lang w:eastAsia="lt-LT"/>
        </w:rPr>
        <w:t>.</w:t>
      </w:r>
    </w:p>
    <w:p w14:paraId="4757835D" w14:textId="0723CD8A" w:rsidR="001201C4" w:rsidRPr="0050354B" w:rsidRDefault="001201C4" w:rsidP="008C1BC8">
      <w:pPr>
        <w:pStyle w:val="Sraopastraipa"/>
        <w:widowControl w:val="0"/>
        <w:numPr>
          <w:ilvl w:val="1"/>
          <w:numId w:val="21"/>
        </w:numPr>
        <w:tabs>
          <w:tab w:val="left" w:pos="1134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</w:pPr>
      <w:r w:rsidRPr="0050354B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>Preliminari mokymų programa:</w:t>
      </w:r>
    </w:p>
    <w:p w14:paraId="03575A1C" w14:textId="0390EE9E" w:rsidR="001201C4" w:rsidRPr="0050354B" w:rsidRDefault="001201C4" w:rsidP="008C1BC8">
      <w:pPr>
        <w:pStyle w:val="Sraopastraipa"/>
        <w:widowControl w:val="0"/>
        <w:numPr>
          <w:ilvl w:val="2"/>
          <w:numId w:val="21"/>
        </w:numPr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</w:pPr>
      <w:r w:rsidRPr="0050354B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 xml:space="preserve">Pirma sesija: pirma diena (susipažinimas, programos ir mokymų pristatymas, lūkesčiai ir baimės, susitarimai ir atsakomybės, teorinė dalis apie </w:t>
      </w:r>
      <w:r w:rsidR="006B2D38" w:rsidRPr="0050354B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 xml:space="preserve"> modulių </w:t>
      </w:r>
      <w:r w:rsidR="001D35C7" w:rsidRPr="0050354B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 xml:space="preserve"> </w:t>
      </w:r>
      <w:r w:rsidR="006B2D38" w:rsidRPr="0050354B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>ypatumus</w:t>
      </w:r>
      <w:r w:rsidRPr="0050354B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>, būtinybę, darbo laboratorijose princip</w:t>
      </w:r>
      <w:r w:rsidR="006B2D38" w:rsidRPr="0050354B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>us, specifiką</w:t>
      </w:r>
      <w:r w:rsidRPr="0050354B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 xml:space="preserve"> ir pritaikymo galimyb</w:t>
      </w:r>
      <w:r w:rsidR="006B2D38" w:rsidRPr="0050354B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>e</w:t>
      </w:r>
      <w:r w:rsidRPr="0050354B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>s, refleksija ir pan.)</w:t>
      </w:r>
      <w:r w:rsidR="006B2D38" w:rsidRPr="0050354B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>;</w:t>
      </w:r>
      <w:r w:rsidRPr="0050354B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 xml:space="preserve"> antra diena (praktiniai mokymai</w:t>
      </w:r>
      <w:r w:rsidR="006B2D38" w:rsidRPr="0050354B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>: darbas  įranga ir kitomis mokymo priemonėmis, diegiamų modulių praktinis išbandymas</w:t>
      </w:r>
      <w:r w:rsidRPr="0050354B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>);</w:t>
      </w:r>
    </w:p>
    <w:p w14:paraId="4928970C" w14:textId="41DFAE33" w:rsidR="001201C4" w:rsidRPr="0050354B" w:rsidRDefault="001201C4" w:rsidP="008C1BC8">
      <w:pPr>
        <w:pStyle w:val="Sraopastraipa"/>
        <w:widowControl w:val="0"/>
        <w:numPr>
          <w:ilvl w:val="2"/>
          <w:numId w:val="21"/>
        </w:numPr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</w:pPr>
      <w:r w:rsidRPr="0050354B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>Savarankiškas darbas (dalyviams pateikiama praktinė užduotis);</w:t>
      </w:r>
    </w:p>
    <w:p w14:paraId="35378E03" w14:textId="4488C744" w:rsidR="001201C4" w:rsidRPr="0050354B" w:rsidRDefault="001201C4" w:rsidP="008C1BC8">
      <w:pPr>
        <w:pStyle w:val="Sraopastraipa"/>
        <w:widowControl w:val="0"/>
        <w:numPr>
          <w:ilvl w:val="2"/>
          <w:numId w:val="21"/>
        </w:numPr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</w:pPr>
      <w:r w:rsidRPr="0050354B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>Antra sesija: pirma diena (dalyvių savarankiško darbo rezultatų pristatymas ir aptarimas, teorinė dalis), antra diena (kompetencijų praktinis ugdymas,</w:t>
      </w:r>
      <w:r w:rsidR="00C30168" w:rsidRPr="0050354B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 xml:space="preserve"> </w:t>
      </w:r>
      <w:r w:rsidRPr="0050354B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>mokymų aptarimas,</w:t>
      </w:r>
      <w:r w:rsidR="006B2D38" w:rsidRPr="0050354B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 xml:space="preserve"> </w:t>
      </w:r>
      <w:r w:rsidR="00C30168" w:rsidRPr="0050354B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 xml:space="preserve">kylančių iššūkių analizė, </w:t>
      </w:r>
      <w:r w:rsidR="006B2D38" w:rsidRPr="0050354B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>įgytų</w:t>
      </w:r>
      <w:r w:rsidRPr="0050354B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 xml:space="preserve"> kompetencijų įsivertinimas).</w:t>
      </w:r>
    </w:p>
    <w:p w14:paraId="633F265C" w14:textId="448AC50A" w:rsidR="00C30168" w:rsidRPr="0050354B" w:rsidRDefault="00C30168" w:rsidP="008C1BC8">
      <w:pPr>
        <w:pStyle w:val="Sraopastraipa"/>
        <w:widowControl w:val="0"/>
        <w:numPr>
          <w:ilvl w:val="2"/>
          <w:numId w:val="21"/>
        </w:numPr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</w:pPr>
      <w:r w:rsidRPr="0050354B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>Konsultacijų ir mentorystės etapas – nuotolinė pagalba p</w:t>
      </w:r>
      <w:r w:rsidR="0050354B" w:rsidRPr="0050354B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>ersonalui</w:t>
      </w:r>
      <w:r w:rsidRPr="0050354B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>, įgyvendinan</w:t>
      </w:r>
      <w:r w:rsidR="0050354B" w:rsidRPr="0050354B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 xml:space="preserve">čiam </w:t>
      </w:r>
      <w:r w:rsidRPr="0050354B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 xml:space="preserve">modulius savivaldybėje. </w:t>
      </w:r>
    </w:p>
    <w:p w14:paraId="2F4FDD16" w14:textId="5138A6E3" w:rsidR="001201C4" w:rsidRPr="0050354B" w:rsidRDefault="001201C4" w:rsidP="008C1BC8">
      <w:pPr>
        <w:pStyle w:val="Sraopastraipa"/>
        <w:widowControl w:val="0"/>
        <w:numPr>
          <w:ilvl w:val="1"/>
          <w:numId w:val="21"/>
        </w:numPr>
        <w:tabs>
          <w:tab w:val="left" w:pos="1134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</w:pPr>
      <w:r w:rsidRPr="0050354B">
        <w:rPr>
          <w:rFonts w:ascii="Times New Roman" w:hAnsi="Times New Roman" w:cs="Times New Roman"/>
          <w:sz w:val="24"/>
          <w:szCs w:val="24"/>
          <w:lang w:eastAsia="lt-LT"/>
        </w:rPr>
        <w:t>Mokymo metodika: trumpos paskaitos, diskusijos, individualus ir grupinis mokymas,</w:t>
      </w:r>
      <w:r w:rsidR="006B2D38" w:rsidRPr="0050354B">
        <w:rPr>
          <w:rFonts w:ascii="Times New Roman" w:hAnsi="Times New Roman" w:cs="Times New Roman"/>
          <w:sz w:val="24"/>
          <w:szCs w:val="24"/>
          <w:lang w:eastAsia="lt-LT"/>
        </w:rPr>
        <w:t xml:space="preserve"> darbas laboratorijose, </w:t>
      </w:r>
      <w:r w:rsidRPr="0050354B">
        <w:rPr>
          <w:rFonts w:ascii="Times New Roman" w:hAnsi="Times New Roman" w:cs="Times New Roman"/>
          <w:sz w:val="24"/>
          <w:szCs w:val="24"/>
          <w:lang w:eastAsia="lt-LT"/>
        </w:rPr>
        <w:t>individualios bei grupinės praktinės užduotys, situacijų modeliavimas</w:t>
      </w:r>
      <w:r w:rsidR="006B2D38" w:rsidRPr="0050354B">
        <w:rPr>
          <w:rFonts w:ascii="Times New Roman" w:hAnsi="Times New Roman" w:cs="Times New Roman"/>
          <w:sz w:val="24"/>
          <w:szCs w:val="24"/>
          <w:lang w:eastAsia="lt-LT"/>
        </w:rPr>
        <w:t>,</w:t>
      </w:r>
      <w:r w:rsidRPr="0050354B">
        <w:rPr>
          <w:rFonts w:ascii="Times New Roman" w:hAnsi="Times New Roman" w:cs="Times New Roman"/>
          <w:sz w:val="24"/>
          <w:szCs w:val="24"/>
          <w:lang w:eastAsia="lt-LT"/>
        </w:rPr>
        <w:t xml:space="preserve"> analizė ir aptarimas, vaizdo įrašai, savarankiškas darbas.</w:t>
      </w:r>
    </w:p>
    <w:p w14:paraId="25E16039" w14:textId="04BEAE5D" w:rsidR="001201C4" w:rsidRPr="0050354B" w:rsidRDefault="004E4A41" w:rsidP="008C1BC8">
      <w:pPr>
        <w:pStyle w:val="Sraopastraipa"/>
        <w:widowControl w:val="0"/>
        <w:numPr>
          <w:ilvl w:val="1"/>
          <w:numId w:val="21"/>
        </w:numPr>
        <w:tabs>
          <w:tab w:val="left" w:pos="1134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</w:pPr>
      <w:r w:rsidRPr="0050354B">
        <w:rPr>
          <w:rFonts w:ascii="Times New Roman" w:hAnsi="Times New Roman" w:cs="Times New Roman"/>
          <w:sz w:val="24"/>
          <w:szCs w:val="24"/>
          <w:lang w:eastAsia="lt-LT"/>
        </w:rPr>
        <w:t>Personalas,</w:t>
      </w:r>
      <w:r w:rsidR="001201C4" w:rsidRPr="0050354B">
        <w:rPr>
          <w:rFonts w:ascii="Times New Roman" w:hAnsi="Times New Roman" w:cs="Times New Roman"/>
          <w:sz w:val="24"/>
          <w:szCs w:val="24"/>
          <w:lang w:eastAsia="lt-LT"/>
        </w:rPr>
        <w:t xml:space="preserve"> baigę</w:t>
      </w:r>
      <w:r w:rsidR="0050354B" w:rsidRPr="0050354B">
        <w:rPr>
          <w:rFonts w:ascii="Times New Roman" w:hAnsi="Times New Roman" w:cs="Times New Roman"/>
          <w:sz w:val="24"/>
          <w:szCs w:val="24"/>
          <w:lang w:eastAsia="lt-LT"/>
        </w:rPr>
        <w:t>s</w:t>
      </w:r>
      <w:r w:rsidR="001201C4" w:rsidRPr="0050354B">
        <w:rPr>
          <w:rFonts w:ascii="Times New Roman" w:hAnsi="Times New Roman" w:cs="Times New Roman"/>
          <w:sz w:val="24"/>
          <w:szCs w:val="24"/>
          <w:lang w:eastAsia="lt-LT"/>
        </w:rPr>
        <w:t xml:space="preserve"> mokymus</w:t>
      </w:r>
      <w:r w:rsidR="001201C4" w:rsidRPr="0050354B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>:</w:t>
      </w:r>
    </w:p>
    <w:p w14:paraId="52352C45" w14:textId="78A38C8D" w:rsidR="001201C4" w:rsidRPr="0050354B" w:rsidRDefault="001201C4" w:rsidP="008C1BC8">
      <w:pPr>
        <w:pStyle w:val="Sraopastraipa"/>
        <w:widowControl w:val="0"/>
        <w:numPr>
          <w:ilvl w:val="2"/>
          <w:numId w:val="21"/>
        </w:numPr>
        <w:tabs>
          <w:tab w:val="left" w:pos="1134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</w:pPr>
      <w:r w:rsidRPr="0050354B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>supras pagrindinius</w:t>
      </w:r>
      <w:r w:rsidR="00E0715C" w:rsidRPr="0050354B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 xml:space="preserve"> NEWTON </w:t>
      </w:r>
      <w:r w:rsidRPr="0050354B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>koncepcijos principus;</w:t>
      </w:r>
    </w:p>
    <w:p w14:paraId="5CF02A6E" w14:textId="2233CFAC" w:rsidR="001201C4" w:rsidRPr="0050354B" w:rsidRDefault="001201C4" w:rsidP="008C1BC8">
      <w:pPr>
        <w:pStyle w:val="Sraopastraipa"/>
        <w:widowControl w:val="0"/>
        <w:numPr>
          <w:ilvl w:val="2"/>
          <w:numId w:val="21"/>
        </w:numPr>
        <w:tabs>
          <w:tab w:val="left" w:pos="1134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</w:pPr>
      <w:r w:rsidRPr="0050354B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 xml:space="preserve">gebės ugdymo procese taikyti </w:t>
      </w:r>
      <w:r w:rsidR="00E0715C" w:rsidRPr="0050354B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>NEWTON</w:t>
      </w:r>
      <w:r w:rsidRPr="0050354B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 xml:space="preserve"> koncepcijos metodiką; </w:t>
      </w:r>
    </w:p>
    <w:p w14:paraId="0498B63A" w14:textId="5BD5EE81" w:rsidR="001201C4" w:rsidRPr="0050354B" w:rsidRDefault="001201C4" w:rsidP="008C1BC8">
      <w:pPr>
        <w:pStyle w:val="Sraopastraipa"/>
        <w:widowControl w:val="0"/>
        <w:numPr>
          <w:ilvl w:val="2"/>
          <w:numId w:val="21"/>
        </w:numPr>
        <w:tabs>
          <w:tab w:val="left" w:pos="1134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</w:pPr>
      <w:r w:rsidRPr="0050354B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 xml:space="preserve">gebės naudotis </w:t>
      </w:r>
      <w:r w:rsidR="00E0715C" w:rsidRPr="0050354B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>NEWTON</w:t>
      </w:r>
      <w:r w:rsidRPr="0050354B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 xml:space="preserve"> modulių įgyvendinimui skirta įranga; </w:t>
      </w:r>
    </w:p>
    <w:p w14:paraId="719370A3" w14:textId="38B2C191" w:rsidR="001201C4" w:rsidRPr="0050354B" w:rsidRDefault="001201C4" w:rsidP="008C1BC8">
      <w:pPr>
        <w:pStyle w:val="Sraopastraipa"/>
        <w:widowControl w:val="0"/>
        <w:numPr>
          <w:ilvl w:val="2"/>
          <w:numId w:val="21"/>
        </w:numPr>
        <w:tabs>
          <w:tab w:val="left" w:pos="1134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</w:pPr>
      <w:r w:rsidRPr="0050354B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 xml:space="preserve">gebės sudominti ir įtraukti mokinius į praktines </w:t>
      </w:r>
      <w:r w:rsidR="00E0715C" w:rsidRPr="0050354B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>NEWTON</w:t>
      </w:r>
      <w:r w:rsidRPr="0050354B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 xml:space="preserve"> modulių veiklas</w:t>
      </w:r>
      <w:r w:rsidR="006251BD" w:rsidRPr="0050354B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>, pritaikyti prie skirtingų mokinių poreikių</w:t>
      </w:r>
      <w:r w:rsidRPr="0050354B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>;</w:t>
      </w:r>
    </w:p>
    <w:p w14:paraId="5A2C6DE9" w14:textId="3C9F1D4B" w:rsidR="00A07472" w:rsidRPr="0050354B" w:rsidRDefault="001201C4" w:rsidP="006251BD">
      <w:pPr>
        <w:pStyle w:val="Sraopastraipa"/>
        <w:widowControl w:val="0"/>
        <w:numPr>
          <w:ilvl w:val="2"/>
          <w:numId w:val="21"/>
        </w:numPr>
        <w:tabs>
          <w:tab w:val="left" w:pos="1134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</w:pPr>
      <w:r w:rsidRPr="0050354B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 xml:space="preserve">gebės panaudoti įgytas žinias praktiškai įgyvendinant </w:t>
      </w:r>
      <w:r w:rsidR="00E0715C" w:rsidRPr="0050354B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>NEWTON</w:t>
      </w:r>
      <w:r w:rsidRPr="0050354B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 xml:space="preserve"> koncepciją. </w:t>
      </w:r>
    </w:p>
    <w:p w14:paraId="3F33A52E" w14:textId="5F8C09BB" w:rsidR="006251BD" w:rsidRPr="0050354B" w:rsidRDefault="006251BD" w:rsidP="006251BD">
      <w:pPr>
        <w:pStyle w:val="Sraopastraipa"/>
        <w:widowControl w:val="0"/>
        <w:numPr>
          <w:ilvl w:val="2"/>
          <w:numId w:val="21"/>
        </w:numPr>
        <w:tabs>
          <w:tab w:val="left" w:pos="1134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</w:pPr>
      <w:r w:rsidRPr="0050354B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 xml:space="preserve"> supras intelektinės nuosavybės aspektus ir atsakingai naudos </w:t>
      </w:r>
      <w:proofErr w:type="spellStart"/>
      <w:r w:rsidRPr="0050354B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>Newton</w:t>
      </w:r>
      <w:proofErr w:type="spellEnd"/>
      <w:r w:rsidRPr="0050354B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 xml:space="preserve"> </w:t>
      </w:r>
      <w:proofErr w:type="spellStart"/>
      <w:r w:rsidRPr="0050354B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>Room</w:t>
      </w:r>
      <w:proofErr w:type="spellEnd"/>
      <w:r w:rsidRPr="0050354B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 xml:space="preserve"> turinį, metodiką bei įrangą.</w:t>
      </w:r>
    </w:p>
    <w:p w14:paraId="18BE8D01" w14:textId="77777777" w:rsidR="001201C4" w:rsidRPr="00336ABC" w:rsidRDefault="001201C4" w:rsidP="008C1BC8">
      <w:pPr>
        <w:widowControl w:val="0"/>
        <w:tabs>
          <w:tab w:val="left" w:pos="1134"/>
        </w:tabs>
        <w:suppressAutoHyphens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eastAsia="lt-LT"/>
          <w14:ligatures w14:val="none"/>
        </w:rPr>
      </w:pPr>
      <w:r w:rsidRPr="00336ABC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eastAsia="lt-LT"/>
          <w14:ligatures w14:val="none"/>
        </w:rPr>
        <w:t>Mokymų trukmė ir grafikas</w:t>
      </w:r>
    </w:p>
    <w:p w14:paraId="613427BE" w14:textId="5A0E4C5E" w:rsidR="001201C4" w:rsidRPr="00B26DBD" w:rsidRDefault="001201C4" w:rsidP="008C1BC8">
      <w:pPr>
        <w:pStyle w:val="Sraopastraipa"/>
        <w:widowControl w:val="0"/>
        <w:numPr>
          <w:ilvl w:val="1"/>
          <w:numId w:val="21"/>
        </w:numPr>
        <w:tabs>
          <w:tab w:val="left" w:pos="1134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</w:pPr>
      <w:r w:rsidRPr="008C1BC8">
        <w:rPr>
          <w:rFonts w:ascii="Times New Roman" w:hAnsi="Times New Roman" w:cs="Times New Roman"/>
          <w:color w:val="000000" w:themeColor="text1"/>
          <w:sz w:val="24"/>
          <w:szCs w:val="24"/>
          <w:lang w:eastAsia="lt-LT"/>
        </w:rPr>
        <w:t>Mokymų programos trukmė – 40 akademinių valandų (į mokymų trukmę neįskaičiuojamas kavos pertraukėlių ir pietų laikas). Vienos sesijos trukmė – 2 dienos arba 16 akademinių valandų. Mokymo programa turi būti išdėstoma per dvi sesijas (vienos dienos mokymų trukmė – 8</w:t>
      </w:r>
      <w:r w:rsidRPr="00255455">
        <w:t xml:space="preserve"> </w:t>
      </w:r>
      <w:r w:rsidRPr="008C1BC8">
        <w:rPr>
          <w:rFonts w:ascii="Times New Roman" w:hAnsi="Times New Roman" w:cs="Times New Roman"/>
          <w:color w:val="000000" w:themeColor="text1"/>
          <w:sz w:val="24"/>
          <w:szCs w:val="24"/>
          <w:lang w:eastAsia="lt-LT"/>
        </w:rPr>
        <w:t xml:space="preserve">akademinės valandos). </w:t>
      </w:r>
      <w:r w:rsidRPr="00B26DBD">
        <w:rPr>
          <w:rFonts w:ascii="Times New Roman" w:hAnsi="Times New Roman" w:cs="Times New Roman"/>
          <w:sz w:val="24"/>
          <w:szCs w:val="24"/>
          <w:lang w:eastAsia="lt-LT"/>
        </w:rPr>
        <w:t xml:space="preserve">Tarp sesijų 8 akademinių valandų savarankiškas darbas. </w:t>
      </w:r>
    </w:p>
    <w:p w14:paraId="21F7479D" w14:textId="77777777" w:rsidR="00E5230D" w:rsidRPr="00B26DBD" w:rsidRDefault="001201C4" w:rsidP="00E5230D">
      <w:pPr>
        <w:pStyle w:val="Sraopastraipa"/>
        <w:widowControl w:val="0"/>
        <w:numPr>
          <w:ilvl w:val="1"/>
          <w:numId w:val="21"/>
        </w:numPr>
        <w:tabs>
          <w:tab w:val="left" w:pos="1134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</w:pPr>
      <w:r w:rsidRPr="00B26DBD">
        <w:rPr>
          <w:rFonts w:ascii="Times New Roman" w:hAnsi="Times New Roman" w:cs="Times New Roman"/>
          <w:sz w:val="24"/>
          <w:szCs w:val="24"/>
          <w:lang w:eastAsia="lt-LT"/>
        </w:rPr>
        <w:t>Mokymų sesija turi vykti nepertraukiamai 2 dienas iš eilės.</w:t>
      </w:r>
    </w:p>
    <w:p w14:paraId="20081447" w14:textId="754C22AC" w:rsidR="00AE58EB" w:rsidRPr="00210AFF" w:rsidRDefault="007F4773" w:rsidP="008C1BC8">
      <w:pPr>
        <w:pStyle w:val="Sraopastraipa"/>
        <w:widowControl w:val="0"/>
        <w:numPr>
          <w:ilvl w:val="1"/>
          <w:numId w:val="21"/>
        </w:numPr>
        <w:tabs>
          <w:tab w:val="left" w:pos="1134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</w:pPr>
      <w:r w:rsidRPr="00210AFF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>Vykdytojas</w:t>
      </w:r>
      <w:r w:rsidR="00AE58EB" w:rsidRPr="00210AFF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 xml:space="preserve"> mokymų paslaugas turi suteikti </w:t>
      </w:r>
      <w:bookmarkStart w:id="7" w:name="_Hlk160181695"/>
      <w:r w:rsidR="00AE58EB" w:rsidRPr="00210AFF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 xml:space="preserve">per </w:t>
      </w:r>
      <w:r w:rsidR="0050354B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>120</w:t>
      </w:r>
      <w:r w:rsidR="00AE58EB" w:rsidRPr="00210AFF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 xml:space="preserve"> kalendorinių dienų nuo sutarties įsigaliojimo dienos.</w:t>
      </w:r>
      <w:bookmarkEnd w:id="7"/>
      <w:r w:rsidR="00AE58EB" w:rsidRPr="00210AFF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 xml:space="preserve"> Šis terminas, </w:t>
      </w:r>
      <w:bookmarkStart w:id="8" w:name="_Hlk160182424"/>
      <w:r w:rsidR="00AE58EB" w:rsidRPr="00210AFF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 xml:space="preserve">esant ne nuo </w:t>
      </w:r>
      <w:r w:rsidRPr="00210AFF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>Vykdyto</w:t>
      </w:r>
      <w:r w:rsidR="00AE58EB" w:rsidRPr="00210AFF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>jo priklausančioms aplinkybėms</w:t>
      </w:r>
      <w:bookmarkEnd w:id="8"/>
      <w:r w:rsidR="00AE58EB" w:rsidRPr="00210AFF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>, gali būti pratęstas vieną kartą ne ilgesniam kaip 30 kalendorinių dienų laikotarpiui.</w:t>
      </w:r>
    </w:p>
    <w:p w14:paraId="1E49FA60" w14:textId="66352638" w:rsidR="001201C4" w:rsidRPr="002F5B40" w:rsidRDefault="001201C4" w:rsidP="008C1BC8">
      <w:pPr>
        <w:pStyle w:val="Sraopastraipa"/>
        <w:widowControl w:val="0"/>
        <w:numPr>
          <w:ilvl w:val="1"/>
          <w:numId w:val="21"/>
        </w:numPr>
        <w:tabs>
          <w:tab w:val="left" w:pos="1134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</w:pPr>
      <w:r w:rsidRPr="002F5B40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 xml:space="preserve">Mokymų sesijos pradžios laikas, užsiėmimų grafikas turi būti raštu suderinti su </w:t>
      </w:r>
      <w:r w:rsidR="00E0715C" w:rsidRPr="002F5B40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>U</w:t>
      </w:r>
      <w:r w:rsidRPr="002F5B40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>žsakovu likus ne mažiau kaip 30 darbo dienų iki sesijos pradžios.</w:t>
      </w:r>
    </w:p>
    <w:p w14:paraId="1716E92E" w14:textId="77777777" w:rsidR="001201C4" w:rsidRPr="002F5B40" w:rsidRDefault="001201C4" w:rsidP="008C1BC8">
      <w:pPr>
        <w:widowControl w:val="0"/>
        <w:tabs>
          <w:tab w:val="left" w:pos="1134"/>
        </w:tabs>
        <w:suppressAutoHyphens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kern w:val="0"/>
          <w:sz w:val="24"/>
          <w:szCs w:val="24"/>
          <w:lang w:eastAsia="lt-LT"/>
          <w14:ligatures w14:val="none"/>
        </w:rPr>
      </w:pPr>
      <w:r w:rsidRPr="002F5B40">
        <w:rPr>
          <w:rFonts w:ascii="Times New Roman" w:hAnsi="Times New Roman" w:cs="Times New Roman"/>
          <w:b/>
          <w:kern w:val="0"/>
          <w:sz w:val="24"/>
          <w:szCs w:val="24"/>
          <w:lang w:eastAsia="lt-LT"/>
          <w14:ligatures w14:val="none"/>
        </w:rPr>
        <w:t>Tikslinė mokymų grupė ir vieta</w:t>
      </w:r>
    </w:p>
    <w:p w14:paraId="64FC34F1" w14:textId="2EDD8AE9" w:rsidR="001201C4" w:rsidRPr="0050354B" w:rsidRDefault="001201C4" w:rsidP="00585022">
      <w:pPr>
        <w:pStyle w:val="Sraopastraipa"/>
        <w:widowControl w:val="0"/>
        <w:numPr>
          <w:ilvl w:val="1"/>
          <w:numId w:val="21"/>
        </w:numPr>
        <w:tabs>
          <w:tab w:val="left" w:pos="1134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</w:pPr>
      <w:r w:rsidRPr="0050354B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 xml:space="preserve">Tikslinė mokymų grupė – </w:t>
      </w:r>
      <w:r w:rsidR="002C73EB" w:rsidRPr="0050354B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>NEWTON VISAGINAS</w:t>
      </w:r>
      <w:r w:rsidR="004E4A41" w:rsidRPr="0050354B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 xml:space="preserve"> personalas</w:t>
      </w:r>
      <w:r w:rsidR="0050354B" w:rsidRPr="0050354B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 xml:space="preserve"> </w:t>
      </w:r>
      <w:r w:rsidR="00304121" w:rsidRPr="0050354B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>(toliau – dalyviai),</w:t>
      </w:r>
      <w:r w:rsidRPr="0050354B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 xml:space="preserve"> ne mažiau 2 </w:t>
      </w:r>
      <w:proofErr w:type="spellStart"/>
      <w:r w:rsidRPr="0050354B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>asm</w:t>
      </w:r>
      <w:proofErr w:type="spellEnd"/>
      <w:r w:rsidRPr="0050354B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>. (atrenkami Užsakovo).</w:t>
      </w:r>
    </w:p>
    <w:p w14:paraId="3A87FA56" w14:textId="405C8698" w:rsidR="001201C4" w:rsidRPr="00210AFF" w:rsidRDefault="001201C4" w:rsidP="008C1BC8">
      <w:pPr>
        <w:pStyle w:val="Sraopastraipa"/>
        <w:widowControl w:val="0"/>
        <w:numPr>
          <w:ilvl w:val="1"/>
          <w:numId w:val="21"/>
        </w:numPr>
        <w:tabs>
          <w:tab w:val="left" w:pos="1134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</w:pPr>
      <w:r w:rsidRPr="002F5B40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>Mokymų vieta – Visagino savivaldybė</w:t>
      </w:r>
      <w:r w:rsidR="00E66D8A" w:rsidRPr="002F5B40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>, Lietuva</w:t>
      </w:r>
      <w:r w:rsidR="0050354B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>,</w:t>
      </w:r>
      <w:r w:rsidR="00E66D8A" w:rsidRPr="002F5B40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 xml:space="preserve"> ir/ar</w:t>
      </w:r>
      <w:r w:rsidRPr="002F5B40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 xml:space="preserve"> Norvegijos</w:t>
      </w:r>
      <w:r w:rsidRPr="00210AFF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 xml:space="preserve"> Karalystė</w:t>
      </w:r>
      <w:r w:rsidR="0050354B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>, ir/ar nuotolinė</w:t>
      </w:r>
      <w:r w:rsidRPr="00210AFF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 xml:space="preserve">. </w:t>
      </w:r>
    </w:p>
    <w:p w14:paraId="0D9B8797" w14:textId="77777777" w:rsidR="001201C4" w:rsidRPr="00B26DBD" w:rsidRDefault="001201C4" w:rsidP="008C1BC8">
      <w:pPr>
        <w:widowControl w:val="0"/>
        <w:tabs>
          <w:tab w:val="left" w:pos="1134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b/>
          <w:kern w:val="0"/>
          <w:sz w:val="24"/>
          <w:szCs w:val="24"/>
          <w:lang w:eastAsia="lt-LT"/>
          <w14:ligatures w14:val="none"/>
        </w:rPr>
      </w:pPr>
      <w:r w:rsidRPr="00B26DBD">
        <w:rPr>
          <w:rFonts w:ascii="Times New Roman" w:hAnsi="Times New Roman" w:cs="Times New Roman"/>
          <w:b/>
          <w:kern w:val="0"/>
          <w:sz w:val="24"/>
          <w:szCs w:val="24"/>
          <w:lang w:eastAsia="lt-LT"/>
          <w14:ligatures w14:val="none"/>
        </w:rPr>
        <w:t xml:space="preserve">Reikalavimai dalyvių, lektorių kelionei </w:t>
      </w:r>
    </w:p>
    <w:p w14:paraId="22AD773C" w14:textId="3740E4D9" w:rsidR="001201C4" w:rsidRPr="00B26DBD" w:rsidRDefault="007F4773" w:rsidP="008C1BC8">
      <w:pPr>
        <w:pStyle w:val="Sraopastraipa"/>
        <w:widowControl w:val="0"/>
        <w:numPr>
          <w:ilvl w:val="1"/>
          <w:numId w:val="21"/>
        </w:numPr>
        <w:tabs>
          <w:tab w:val="left" w:pos="1134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</w:pPr>
      <w:r w:rsidRPr="007F4773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>Vykdyto</w:t>
      </w:r>
      <w:r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>j</w:t>
      </w:r>
      <w:r w:rsidR="001201C4" w:rsidRPr="00B26DBD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>as privalo užtikrinti dalyvių ir lektorių atvykimą į kitą šalį ir grįžimą atgal (transporto užsakymas ir (arba) bilietų užsakymas ir pirkimas).</w:t>
      </w:r>
    </w:p>
    <w:p w14:paraId="26B39B41" w14:textId="5A4698BB" w:rsidR="001201C4" w:rsidRPr="00F6733A" w:rsidRDefault="001201C4" w:rsidP="008C1BC8">
      <w:pPr>
        <w:widowControl w:val="0"/>
        <w:tabs>
          <w:tab w:val="left" w:pos="1134"/>
        </w:tabs>
        <w:suppressAutoHyphens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eastAsia="lt-LT"/>
          <w14:ligatures w14:val="none"/>
        </w:rPr>
      </w:pPr>
      <w:r w:rsidRPr="00F6733A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eastAsia="lt-LT"/>
          <w14:ligatures w14:val="none"/>
        </w:rPr>
        <w:t>Kiti reikalavimai</w:t>
      </w:r>
      <w:r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eastAsia="lt-LT"/>
          <w14:ligatures w14:val="none"/>
        </w:rPr>
        <w:t xml:space="preserve"> </w:t>
      </w:r>
      <w:r w:rsidR="007F4773" w:rsidRPr="007F4773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eastAsia="lt-LT"/>
          <w14:ligatures w14:val="none"/>
        </w:rPr>
        <w:t>Vykdyto</w:t>
      </w:r>
      <w:r w:rsidR="007F4773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eastAsia="lt-LT"/>
          <w14:ligatures w14:val="none"/>
        </w:rPr>
        <w:t>j</w:t>
      </w:r>
      <w:r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eastAsia="lt-LT"/>
          <w14:ligatures w14:val="none"/>
        </w:rPr>
        <w:t>ams</w:t>
      </w:r>
    </w:p>
    <w:p w14:paraId="5357E28E" w14:textId="6D055D07" w:rsidR="001201C4" w:rsidRPr="008C1BC8" w:rsidRDefault="007F4773" w:rsidP="008C1BC8">
      <w:pPr>
        <w:pStyle w:val="Sraopastraipa"/>
        <w:widowControl w:val="0"/>
        <w:numPr>
          <w:ilvl w:val="1"/>
          <w:numId w:val="21"/>
        </w:numPr>
        <w:tabs>
          <w:tab w:val="left" w:pos="1134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eastAsia="lt-LT"/>
          <w14:ligatures w14:val="none"/>
        </w:rPr>
      </w:pPr>
      <w:r w:rsidRPr="007F4773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eastAsia="lt-LT"/>
          <w14:ligatures w14:val="none"/>
        </w:rPr>
        <w:t>Vykdyto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eastAsia="lt-LT"/>
          <w14:ligatures w14:val="none"/>
        </w:rPr>
        <w:t>j</w:t>
      </w:r>
      <w:r w:rsidR="001201C4" w:rsidRPr="008C1BC8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eastAsia="lt-LT"/>
          <w14:ligatures w14:val="none"/>
        </w:rPr>
        <w:t>as privalo:</w:t>
      </w:r>
    </w:p>
    <w:p w14:paraId="6D9B4889" w14:textId="3BCAC6A4" w:rsidR="001201C4" w:rsidRPr="00A80B57" w:rsidRDefault="001201C4" w:rsidP="008C1BC8">
      <w:pPr>
        <w:pStyle w:val="Sraopastraipa"/>
        <w:widowControl w:val="0"/>
        <w:numPr>
          <w:ilvl w:val="1"/>
          <w:numId w:val="21"/>
        </w:numPr>
        <w:tabs>
          <w:tab w:val="left" w:pos="1134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lt-LT"/>
        </w:rPr>
      </w:pPr>
      <w:r w:rsidRPr="00A80B57">
        <w:rPr>
          <w:rFonts w:ascii="Times New Roman" w:hAnsi="Times New Roman" w:cs="Times New Roman"/>
          <w:color w:val="000000" w:themeColor="text1"/>
          <w:sz w:val="24"/>
          <w:szCs w:val="24"/>
          <w:lang w:eastAsia="lt-LT"/>
        </w:rPr>
        <w:t xml:space="preserve"> dalyvius aprūpinti negrąžintina reikalinga mokomąja medžiaga.</w:t>
      </w:r>
    </w:p>
    <w:p w14:paraId="793A9FA2" w14:textId="77777777" w:rsidR="001201C4" w:rsidRPr="00A80B57" w:rsidRDefault="001201C4" w:rsidP="008C1BC8">
      <w:pPr>
        <w:pStyle w:val="Sraopastraipa"/>
        <w:widowControl w:val="0"/>
        <w:numPr>
          <w:ilvl w:val="1"/>
          <w:numId w:val="21"/>
        </w:numPr>
        <w:tabs>
          <w:tab w:val="left" w:pos="1134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eastAsia="lt-LT"/>
          <w14:ligatures w14:val="none"/>
        </w:rPr>
      </w:pP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eastAsia="lt-LT"/>
          <w14:ligatures w14:val="none"/>
        </w:rPr>
        <w:lastRenderedPageBreak/>
        <w:t xml:space="preserve"> Užsakovui pageidaujant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eastAsia="lt-LT"/>
        </w:rPr>
        <w:t>pateikti mokymų ataskaitą;</w:t>
      </w:r>
    </w:p>
    <w:p w14:paraId="590B1165" w14:textId="52313CA4" w:rsidR="001201C4" w:rsidRPr="00E7122A" w:rsidRDefault="001201C4" w:rsidP="008C1BC8">
      <w:pPr>
        <w:pStyle w:val="Sraopastraipa"/>
        <w:widowControl w:val="0"/>
        <w:numPr>
          <w:ilvl w:val="1"/>
          <w:numId w:val="21"/>
        </w:numPr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70C0"/>
          <w:kern w:val="0"/>
          <w:sz w:val="24"/>
          <w:szCs w:val="24"/>
          <w:lang w:eastAsia="lt-LT"/>
          <w14:ligatures w14:val="none"/>
        </w:rPr>
      </w:pP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eastAsia="lt-LT"/>
          <w14:ligatures w14:val="none"/>
        </w:rPr>
        <w:t xml:space="preserve"> pasibaigus mokymams dalyviui, išklausiusiam ne mažiau kaip 90 proc. visos mokymų programos ir atlikusiam savarankišką darbą, </w:t>
      </w:r>
      <w:r w:rsidRPr="00A80B57">
        <w:rPr>
          <w:rFonts w:ascii="Times New Roman" w:hAnsi="Times New Roman" w:cs="Times New Roman"/>
          <w:color w:val="000000" w:themeColor="text1"/>
          <w:sz w:val="24"/>
          <w:szCs w:val="24"/>
          <w:lang w:eastAsia="lt-LT"/>
        </w:rPr>
        <w:t>išduoti kvalifikacijos tobulinimo pažymėjimą</w:t>
      </w:r>
      <w:r w:rsidR="00C80FA2">
        <w:rPr>
          <w:rFonts w:ascii="Times New Roman" w:hAnsi="Times New Roman" w:cs="Times New Roman"/>
          <w:color w:val="000000" w:themeColor="text1"/>
          <w:sz w:val="24"/>
          <w:szCs w:val="24"/>
          <w:lang w:eastAsia="lt-LT"/>
        </w:rPr>
        <w:t>/sertifikatą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eastAsia="lt-LT"/>
        </w:rPr>
        <w:t xml:space="preserve">; </w:t>
      </w:r>
    </w:p>
    <w:p w14:paraId="18A74029" w14:textId="4EC7EEFB" w:rsidR="001201C4" w:rsidRPr="00A80B57" w:rsidRDefault="001201C4" w:rsidP="008C1BC8">
      <w:pPr>
        <w:pStyle w:val="Sraopastraipa"/>
        <w:widowControl w:val="0"/>
        <w:numPr>
          <w:ilvl w:val="1"/>
          <w:numId w:val="21"/>
        </w:numPr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eastAsia="lt-LT"/>
          <w14:ligatures w14:val="none"/>
        </w:rPr>
      </w:pP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eastAsia="lt-LT"/>
          <w14:ligatures w14:val="none"/>
        </w:rPr>
        <w:t xml:space="preserve">mokymų sesijai ar mokymams pasibaigus atlikti dalyvių apklausą dėl mokymų sukurtos pridėtinės vertės, gautų žinių ir įgūdžių pritaikomumo </w:t>
      </w:r>
      <w:r w:rsidR="00E0715C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eastAsia="lt-LT"/>
          <w14:ligatures w14:val="none"/>
        </w:rPr>
        <w:t xml:space="preserve">NEWTON </w:t>
      </w:r>
      <w:r w:rsidR="002C73EB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eastAsia="lt-LT"/>
          <w14:ligatures w14:val="none"/>
        </w:rPr>
        <w:t xml:space="preserve">VISAGINAS 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eastAsia="lt-LT"/>
          <w14:ligatures w14:val="none"/>
        </w:rPr>
        <w:t>darbe.</w:t>
      </w:r>
    </w:p>
    <w:p w14:paraId="63553105" w14:textId="317558CB" w:rsidR="001201C4" w:rsidRPr="008C1BC8" w:rsidRDefault="001201C4" w:rsidP="008C1BC8">
      <w:pPr>
        <w:pStyle w:val="Sraopastraipa"/>
        <w:widowControl w:val="0"/>
        <w:numPr>
          <w:ilvl w:val="1"/>
          <w:numId w:val="21"/>
        </w:numPr>
        <w:tabs>
          <w:tab w:val="left" w:pos="1134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eastAsia="lt-LT"/>
          <w14:ligatures w14:val="none"/>
        </w:rPr>
      </w:pPr>
      <w:r w:rsidRPr="008C1BC8">
        <w:rPr>
          <w:rFonts w:ascii="Times New Roman" w:hAnsi="Times New Roman" w:cs="Times New Roman"/>
          <w:color w:val="000000" w:themeColor="text1"/>
          <w:sz w:val="24"/>
          <w:szCs w:val="24"/>
          <w:lang w:eastAsia="lt-LT"/>
        </w:rPr>
        <w:t xml:space="preserve">Visos mokymo </w:t>
      </w:r>
      <w:r w:rsidR="007F4773" w:rsidRPr="007F4773">
        <w:rPr>
          <w:rFonts w:ascii="Times New Roman" w:hAnsi="Times New Roman" w:cs="Times New Roman"/>
          <w:color w:val="000000" w:themeColor="text1"/>
          <w:sz w:val="24"/>
          <w:szCs w:val="24"/>
          <w:lang w:eastAsia="lt-LT"/>
        </w:rPr>
        <w:t>Vykdyto</w:t>
      </w:r>
      <w:r w:rsidR="007F4773">
        <w:rPr>
          <w:rFonts w:ascii="Times New Roman" w:hAnsi="Times New Roman" w:cs="Times New Roman"/>
          <w:color w:val="000000" w:themeColor="text1"/>
          <w:sz w:val="24"/>
          <w:szCs w:val="24"/>
          <w:lang w:eastAsia="lt-LT"/>
        </w:rPr>
        <w:t>j</w:t>
      </w:r>
      <w:r w:rsidRPr="008C1BC8">
        <w:rPr>
          <w:rFonts w:ascii="Times New Roman" w:hAnsi="Times New Roman" w:cs="Times New Roman"/>
          <w:color w:val="000000" w:themeColor="text1"/>
          <w:sz w:val="24"/>
          <w:szCs w:val="24"/>
          <w:lang w:eastAsia="lt-LT"/>
        </w:rPr>
        <w:t xml:space="preserve">o išlaidos ir mokesčiai (transportas, dalyvių apgyvendinimas, maitinimas, mokymo medžiaga, lektorių paslaugos ir kt.) turi būti įskaičiuotos į bendrą pasiūlymo kainą, taip pat ir PVM (jei teikėjas yra PVM mokėtojas). </w:t>
      </w:r>
    </w:p>
    <w:p w14:paraId="56467BA2" w14:textId="77777777" w:rsidR="001201C4" w:rsidRPr="00C408A3" w:rsidRDefault="001201C4" w:rsidP="001201C4">
      <w:pPr>
        <w:widowControl w:val="0"/>
        <w:tabs>
          <w:tab w:val="left" w:pos="1134"/>
        </w:tabs>
        <w:suppressAutoHyphens/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eastAsia="lt-LT"/>
          <w14:ligatures w14:val="none"/>
        </w:rPr>
      </w:pPr>
    </w:p>
    <w:p w14:paraId="6901E87D" w14:textId="575048E7" w:rsidR="001201C4" w:rsidRPr="00C408A3" w:rsidRDefault="001201C4" w:rsidP="001201C4">
      <w:pPr>
        <w:widowControl w:val="0"/>
        <w:tabs>
          <w:tab w:val="left" w:pos="851"/>
          <w:tab w:val="left" w:pos="1134"/>
        </w:tabs>
        <w:suppressAutoHyphens/>
        <w:spacing w:after="0" w:line="240" w:lineRule="auto"/>
        <w:contextualSpacing/>
        <w:jc w:val="center"/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eastAsia="lt-LT" w:bidi="hi-IN"/>
          <w14:ligatures w14:val="none"/>
        </w:rPr>
      </w:pPr>
      <w:r w:rsidRPr="00C408A3"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eastAsia="lt-LT" w:bidi="hi-IN"/>
          <w14:ligatures w14:val="none"/>
        </w:rPr>
        <w:t>V SKYRIUS</w:t>
      </w:r>
    </w:p>
    <w:p w14:paraId="0941002B" w14:textId="77777777" w:rsidR="001201C4" w:rsidRPr="00C408A3" w:rsidRDefault="001201C4" w:rsidP="001201C4">
      <w:pPr>
        <w:widowControl w:val="0"/>
        <w:tabs>
          <w:tab w:val="left" w:pos="851"/>
          <w:tab w:val="left" w:pos="1134"/>
        </w:tabs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eastAsia="lt-LT" w:bidi="hi-IN"/>
          <w14:ligatures w14:val="none"/>
        </w:rPr>
      </w:pPr>
      <w:r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eastAsia="lt-LT" w:bidi="hi-IN"/>
          <w14:ligatures w14:val="none"/>
        </w:rPr>
        <w:t>NEWTON ROOM CENTRO VEIKLOS ORGANIZAVIMAS</w:t>
      </w:r>
    </w:p>
    <w:p w14:paraId="1DB035A9" w14:textId="77777777" w:rsidR="001201C4" w:rsidRPr="00BE0560" w:rsidRDefault="001201C4" w:rsidP="001201C4">
      <w:pPr>
        <w:widowControl w:val="0"/>
        <w:tabs>
          <w:tab w:val="left" w:pos="851"/>
          <w:tab w:val="left" w:pos="1134"/>
        </w:tabs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lt-LT" w:bidi="hi-IN"/>
          <w14:ligatures w14:val="none"/>
        </w:rPr>
      </w:pPr>
    </w:p>
    <w:p w14:paraId="0C07452D" w14:textId="54178F04" w:rsidR="001201C4" w:rsidRPr="00BE0560" w:rsidRDefault="001201C4" w:rsidP="008C1BC8">
      <w:pPr>
        <w:pStyle w:val="Sraopastraipa"/>
        <w:widowControl w:val="0"/>
        <w:numPr>
          <w:ilvl w:val="1"/>
          <w:numId w:val="22"/>
        </w:numPr>
        <w:tabs>
          <w:tab w:val="left" w:pos="851"/>
          <w:tab w:val="left" w:pos="1276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</w:pPr>
      <w:r w:rsidRPr="00BE0560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 xml:space="preserve">Siekiant užtikrinti veiksmingą </w:t>
      </w:r>
      <w:r w:rsidR="00E0715C" w:rsidRPr="00BE0560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>NEWTON ROOM</w:t>
      </w:r>
      <w:r w:rsidRPr="00BE0560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 xml:space="preserve"> funkcionavimą</w:t>
      </w:r>
      <w:r w:rsidR="007F4773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 xml:space="preserve">, </w:t>
      </w:r>
      <w:r w:rsidR="007F4773" w:rsidRPr="007F4773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>Vykdyto</w:t>
      </w:r>
      <w:r w:rsidR="007F4773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>j</w:t>
      </w:r>
      <w:r w:rsidRPr="00BE0560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 xml:space="preserve">as įsipareigoja: </w:t>
      </w:r>
    </w:p>
    <w:p w14:paraId="0DF58C58" w14:textId="3F10E446" w:rsidR="001201C4" w:rsidRPr="00BE0560" w:rsidRDefault="001201C4" w:rsidP="008C1BC8">
      <w:pPr>
        <w:pStyle w:val="Sraopastraipa"/>
        <w:widowControl w:val="0"/>
        <w:numPr>
          <w:ilvl w:val="2"/>
          <w:numId w:val="22"/>
        </w:numPr>
        <w:tabs>
          <w:tab w:val="left" w:pos="851"/>
          <w:tab w:val="left" w:pos="1276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</w:pPr>
      <w:r w:rsidRPr="00BE0560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 xml:space="preserve"> teikti ekspertinę pagalbą </w:t>
      </w:r>
      <w:r w:rsidR="00E0715C" w:rsidRPr="00BE0560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 xml:space="preserve">NEWTON </w:t>
      </w:r>
      <w:r w:rsidRPr="00BE0560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 xml:space="preserve">modulių organizavimo klausimais; </w:t>
      </w:r>
    </w:p>
    <w:p w14:paraId="2015B9E7" w14:textId="65D3EEB7" w:rsidR="001201C4" w:rsidRPr="0050354B" w:rsidRDefault="001201C4" w:rsidP="008C1BC8">
      <w:pPr>
        <w:pStyle w:val="Sraopastraipa"/>
        <w:widowControl w:val="0"/>
        <w:numPr>
          <w:ilvl w:val="2"/>
          <w:numId w:val="22"/>
        </w:numPr>
        <w:tabs>
          <w:tab w:val="left" w:pos="851"/>
          <w:tab w:val="left" w:pos="1276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</w:pPr>
      <w:r w:rsidRPr="00BE0560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 xml:space="preserve"> </w:t>
      </w:r>
      <w:r w:rsidRPr="0050354B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 xml:space="preserve">teikti siūlymus </w:t>
      </w:r>
      <w:r w:rsidR="00E0715C" w:rsidRPr="0050354B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 xml:space="preserve">NEWTON ROOM </w:t>
      </w:r>
      <w:r w:rsidR="008F4CDD" w:rsidRPr="0050354B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 xml:space="preserve">administratoriui dėl </w:t>
      </w:r>
      <w:r w:rsidR="00F264F3" w:rsidRPr="0050354B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>C</w:t>
      </w:r>
      <w:r w:rsidR="008F4CDD" w:rsidRPr="0050354B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 xml:space="preserve">entro </w:t>
      </w:r>
      <w:r w:rsidRPr="0050354B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 xml:space="preserve">veiklos krypčių, priemonių užtikrinimo, bendradarbiavimo ir naujų partnerių įtraukimo; </w:t>
      </w:r>
    </w:p>
    <w:p w14:paraId="7C8993A7" w14:textId="7A88ACDE" w:rsidR="001201C4" w:rsidRPr="00BE0560" w:rsidRDefault="001201C4" w:rsidP="008C1BC8">
      <w:pPr>
        <w:pStyle w:val="Sraopastraipa"/>
        <w:widowControl w:val="0"/>
        <w:numPr>
          <w:ilvl w:val="2"/>
          <w:numId w:val="22"/>
        </w:numPr>
        <w:tabs>
          <w:tab w:val="left" w:pos="851"/>
          <w:tab w:val="left" w:pos="1276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</w:pPr>
      <w:r w:rsidRPr="00BE0560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 xml:space="preserve">teikti konsultacijas dėl turimos įrangos atnaujinimo; </w:t>
      </w:r>
    </w:p>
    <w:p w14:paraId="44F26B79" w14:textId="1C8E087B" w:rsidR="001201C4" w:rsidRPr="00BE0560" w:rsidRDefault="001201C4" w:rsidP="008C1BC8">
      <w:pPr>
        <w:pStyle w:val="Sraopastraipa"/>
        <w:widowControl w:val="0"/>
        <w:numPr>
          <w:ilvl w:val="2"/>
          <w:numId w:val="22"/>
        </w:numPr>
        <w:tabs>
          <w:tab w:val="left" w:pos="851"/>
          <w:tab w:val="left" w:pos="1276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</w:pPr>
      <w:r w:rsidRPr="00BE0560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 xml:space="preserve">teikti metodines rekomendacijas dėl naujų modulių </w:t>
      </w:r>
      <w:r w:rsidR="00983705" w:rsidRPr="00BE0560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>įsigijimo</w:t>
      </w:r>
      <w:r w:rsidRPr="00BE0560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 xml:space="preserve">, esamų modulių atnaujinimo; </w:t>
      </w:r>
    </w:p>
    <w:p w14:paraId="2311D9E6" w14:textId="0F9E0FD8" w:rsidR="001201C4" w:rsidRPr="00BE0560" w:rsidRDefault="001201C4" w:rsidP="008C1BC8">
      <w:pPr>
        <w:pStyle w:val="Sraopastraipa"/>
        <w:widowControl w:val="0"/>
        <w:numPr>
          <w:ilvl w:val="2"/>
          <w:numId w:val="22"/>
        </w:numPr>
        <w:tabs>
          <w:tab w:val="left" w:pos="851"/>
          <w:tab w:val="left" w:pos="1276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</w:pPr>
      <w:r w:rsidRPr="00BE0560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 xml:space="preserve">teikti konsultacinę pagalbą </w:t>
      </w:r>
      <w:proofErr w:type="spellStart"/>
      <w:r w:rsidR="0050354B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>Newton</w:t>
      </w:r>
      <w:proofErr w:type="spellEnd"/>
      <w:r w:rsidR="0050354B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 xml:space="preserve"> Visaginas personalo</w:t>
      </w:r>
      <w:r w:rsidRPr="00BE0560">
        <w:rPr>
          <w:rFonts w:ascii="Times New Roman" w:hAnsi="Times New Roman" w:cs="Times New Roman"/>
          <w:kern w:val="0"/>
          <w:sz w:val="24"/>
          <w:szCs w:val="24"/>
          <w:lang w:eastAsia="lt-LT"/>
          <w14:ligatures w14:val="none"/>
        </w:rPr>
        <w:t xml:space="preserve"> kvalifikacijos tobulinimo klausimais. </w:t>
      </w:r>
    </w:p>
    <w:p w14:paraId="1C48FC5C" w14:textId="77777777" w:rsidR="001201C4" w:rsidRPr="00C408A3" w:rsidRDefault="001201C4" w:rsidP="001201C4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ahoma"/>
          <w:b/>
          <w:color w:val="000000" w:themeColor="text1"/>
          <w:sz w:val="24"/>
          <w:szCs w:val="24"/>
          <w:lang w:eastAsia="lt-LT" w:bidi="hi-IN"/>
          <w14:ligatures w14:val="none"/>
        </w:rPr>
      </w:pPr>
    </w:p>
    <w:p w14:paraId="37061F3A" w14:textId="3E09B2CA" w:rsidR="001201C4" w:rsidRPr="00C408A3" w:rsidRDefault="001201C4" w:rsidP="001201C4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ahoma"/>
          <w:b/>
          <w:color w:val="000000" w:themeColor="text1"/>
          <w:sz w:val="24"/>
          <w:szCs w:val="24"/>
          <w:lang w:eastAsia="lt-LT" w:bidi="hi-IN"/>
          <w14:ligatures w14:val="none"/>
        </w:rPr>
      </w:pPr>
      <w:r w:rsidRPr="00C408A3">
        <w:rPr>
          <w:rFonts w:ascii="Times New Roman" w:eastAsia="SimSun" w:hAnsi="Times New Roman" w:cs="Tahoma"/>
          <w:b/>
          <w:color w:val="000000" w:themeColor="text1"/>
          <w:sz w:val="24"/>
          <w:szCs w:val="24"/>
          <w:lang w:eastAsia="lt-LT" w:bidi="hi-IN"/>
          <w14:ligatures w14:val="none"/>
        </w:rPr>
        <w:t>VI SKYRIUS</w:t>
      </w:r>
    </w:p>
    <w:p w14:paraId="00E8CAB1" w14:textId="77777777" w:rsidR="001201C4" w:rsidRDefault="001201C4" w:rsidP="001201C4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ahoma"/>
          <w:b/>
          <w:color w:val="000000" w:themeColor="text1"/>
          <w:sz w:val="24"/>
          <w:szCs w:val="24"/>
          <w:lang w:eastAsia="lt-LT" w:bidi="hi-IN"/>
          <w14:ligatures w14:val="none"/>
        </w:rPr>
      </w:pPr>
      <w:r w:rsidRPr="00C408A3">
        <w:rPr>
          <w:rFonts w:ascii="Times New Roman" w:eastAsia="SimSun" w:hAnsi="Times New Roman" w:cs="Tahoma"/>
          <w:b/>
          <w:color w:val="000000" w:themeColor="text1"/>
          <w:sz w:val="24"/>
          <w:szCs w:val="24"/>
          <w:lang w:eastAsia="lt-LT" w:bidi="hi-IN"/>
          <w14:ligatures w14:val="none"/>
        </w:rPr>
        <w:t>BAIGIAMOSIOS NUOSTATOS</w:t>
      </w:r>
    </w:p>
    <w:p w14:paraId="7DB49AE0" w14:textId="77777777" w:rsidR="001201C4" w:rsidRPr="00C408A3" w:rsidRDefault="001201C4" w:rsidP="001201C4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ahoma"/>
          <w:color w:val="000000" w:themeColor="text1"/>
          <w:sz w:val="24"/>
          <w:szCs w:val="24"/>
          <w:lang w:eastAsia="hi-IN" w:bidi="hi-IN"/>
          <w14:ligatures w14:val="none"/>
        </w:rPr>
      </w:pPr>
    </w:p>
    <w:p w14:paraId="14A67485" w14:textId="5C191DDC" w:rsidR="001201C4" w:rsidRDefault="007F4773" w:rsidP="002B2A6D">
      <w:pPr>
        <w:pStyle w:val="Sraopastraipa"/>
        <w:numPr>
          <w:ilvl w:val="0"/>
          <w:numId w:val="22"/>
        </w:numPr>
        <w:tabs>
          <w:tab w:val="left" w:pos="142"/>
          <w:tab w:val="left" w:pos="567"/>
          <w:tab w:val="left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7F477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Vykdyto</w:t>
      </w:r>
      <w:r w:rsidR="001201C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jas savo </w:t>
      </w:r>
      <w:r w:rsidR="001201C4" w:rsidRPr="0050354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pasiūlyme numato visą būtiną įrangą </w:t>
      </w:r>
      <w:r w:rsidR="00F264F3" w:rsidRPr="0050354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C</w:t>
      </w:r>
      <w:r w:rsidR="008F4CDD" w:rsidRPr="0050354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entro</w:t>
      </w:r>
      <w:r w:rsidR="001201C4" w:rsidRPr="0050354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veiklos užtikrinimui pagal Užsakovo pasirinktus ugdymo modulius. Organizuoja palaikymą ir kontaktuoja su įrangos </w:t>
      </w:r>
      <w:r w:rsidRPr="0050354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Vykdyto</w:t>
      </w:r>
      <w:r w:rsidR="001201C4" w:rsidRPr="0050354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jais garantiniame</w:t>
      </w:r>
      <w:r w:rsidR="00983705" w:rsidRPr="0050354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baldų, įrangos</w:t>
      </w:r>
      <w:r w:rsidR="001201C4" w:rsidRPr="0050354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eksploatacijos</w:t>
      </w:r>
      <w:r w:rsidR="001201C4" w:rsidRPr="00C408A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etape.</w:t>
      </w:r>
    </w:p>
    <w:p w14:paraId="7B9DA00B" w14:textId="0DD4049D" w:rsidR="00F43E0B" w:rsidRPr="00B743A6" w:rsidRDefault="00B743A6" w:rsidP="00B743A6">
      <w:pPr>
        <w:pStyle w:val="Sraopastraipa"/>
        <w:numPr>
          <w:ilvl w:val="0"/>
          <w:numId w:val="22"/>
        </w:numPr>
        <w:tabs>
          <w:tab w:val="left" w:pos="851"/>
        </w:tabs>
        <w:ind w:left="0" w:firstLine="567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B743A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Šis pirkimas laikomas žaliuoju, vadovaujantis Aplinkos apsaugos kriterijų taikymo, vykdant žaliuosius pirkimus, tvarkos aprašo, patvirtinto Lietuvos Respublikos aplinkos ministro 2011 m. birželio 28 d. įsakymu Nr. D1-508 „Dėl Aplinkos apsaugos kriterijų taikymo, vykdant žaliuosius pirkimus, tvarkos aprašo patvirtinimo" (aktualia redakcija), 4.4.2. papunkčiu perkama inovatyvi paslauga, kuria siekiama  sutelkti dėmesį į praktinio mokymo programas, kurios paskatintų jaunų žmonių susidomėjimą žiniomis apie gamtos mokslų, technologijų, inžinerijos ir matematikos (STEM) dalykus; ir 4.4.3. papunkčiu perkama nematerialaus pobūdžio (intelektinė) mokymų organizavimo mokytojams paslauga.</w:t>
      </w:r>
    </w:p>
    <w:p w14:paraId="79BCBD7E" w14:textId="77777777" w:rsidR="00C408A3" w:rsidRDefault="00C408A3" w:rsidP="003E436B">
      <w:pPr>
        <w:pStyle w:val="Sraopastraipa"/>
        <w:tabs>
          <w:tab w:val="left" w:pos="1276"/>
        </w:tabs>
        <w:ind w:left="360"/>
        <w:jc w:val="center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4AA83B65" w14:textId="766AC962" w:rsidR="009102D7" w:rsidRPr="009102D7" w:rsidRDefault="003E436B" w:rsidP="003E436B">
      <w:pPr>
        <w:pStyle w:val="Sraopastraipa"/>
        <w:tabs>
          <w:tab w:val="left" w:pos="1276"/>
        </w:tabs>
        <w:ind w:left="360"/>
        <w:jc w:val="center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______________________</w:t>
      </w:r>
    </w:p>
    <w:sectPr w:rsidR="009102D7" w:rsidRPr="009102D7" w:rsidSect="00DE348A">
      <w:pgSz w:w="12240" w:h="15840"/>
      <w:pgMar w:top="900" w:right="567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FCE2BC" w14:textId="77777777" w:rsidR="005E0975" w:rsidRDefault="005E0975" w:rsidP="00B339E2">
      <w:pPr>
        <w:spacing w:after="0" w:line="240" w:lineRule="auto"/>
      </w:pPr>
      <w:r>
        <w:separator/>
      </w:r>
    </w:p>
  </w:endnote>
  <w:endnote w:type="continuationSeparator" w:id="0">
    <w:p w14:paraId="09289FB9" w14:textId="77777777" w:rsidR="005E0975" w:rsidRDefault="005E0975" w:rsidP="00B339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CD041F" w14:textId="77777777" w:rsidR="005E0975" w:rsidRDefault="005E0975" w:rsidP="00B339E2">
      <w:pPr>
        <w:spacing w:after="0" w:line="240" w:lineRule="auto"/>
      </w:pPr>
      <w:r>
        <w:separator/>
      </w:r>
    </w:p>
  </w:footnote>
  <w:footnote w:type="continuationSeparator" w:id="0">
    <w:p w14:paraId="3D81CC88" w14:textId="77777777" w:rsidR="005E0975" w:rsidRDefault="005E0975" w:rsidP="00B339E2">
      <w:pPr>
        <w:spacing w:after="0" w:line="240" w:lineRule="auto"/>
      </w:pPr>
      <w:r>
        <w:continuationSeparator/>
      </w:r>
    </w:p>
  </w:footnote>
  <w:footnote w:id="1">
    <w:p w14:paraId="411737A7" w14:textId="0F00125B" w:rsidR="00E45CDF" w:rsidRPr="00E45CDF" w:rsidRDefault="00E45CDF">
      <w:pPr>
        <w:pStyle w:val="Puslapioinaostekstas"/>
        <w:rPr>
          <w:rFonts w:ascii="Times New Roman" w:hAnsi="Times New Roman" w:cs="Times New Roman"/>
        </w:rPr>
      </w:pPr>
      <w:r w:rsidRPr="00E45CDF">
        <w:rPr>
          <w:rStyle w:val="Puslapioinaosnuoroda"/>
          <w:rFonts w:ascii="Times New Roman" w:hAnsi="Times New Roman" w:cs="Times New Roman"/>
        </w:rPr>
        <w:footnoteRef/>
      </w:r>
      <w:r w:rsidRPr="00E45CDF">
        <w:rPr>
          <w:rFonts w:ascii="Times New Roman" w:hAnsi="Times New Roman" w:cs="Times New Roman"/>
        </w:rPr>
        <w:t xml:space="preserve"> Patento licencija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15DC7"/>
    <w:multiLevelType w:val="multilevel"/>
    <w:tmpl w:val="B680EF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036577D1"/>
    <w:multiLevelType w:val="hybridMultilevel"/>
    <w:tmpl w:val="C69ABA5E"/>
    <w:lvl w:ilvl="0" w:tplc="ACD4F07E">
      <w:start w:val="15"/>
      <w:numFmt w:val="bullet"/>
      <w:lvlText w:val="-"/>
      <w:lvlJc w:val="left"/>
      <w:pPr>
        <w:ind w:left="927" w:hanging="360"/>
      </w:pPr>
      <w:rPr>
        <w:rFonts w:ascii="Times New Roman" w:eastAsia="Calibri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03A453D8"/>
    <w:multiLevelType w:val="multilevel"/>
    <w:tmpl w:val="2B72157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>
      <w:start w:val="3"/>
      <w:numFmt w:val="decimal"/>
      <w:lvlText w:val="%1.%2."/>
      <w:lvlJc w:val="left"/>
      <w:pPr>
        <w:ind w:left="927" w:hanging="360"/>
      </w:pPr>
      <w:rPr>
        <w:rFonts w:hint="default"/>
        <w:i w:val="0"/>
        <w:iCs/>
      </w:rPr>
    </w:lvl>
    <w:lvl w:ilvl="2">
      <w:start w:val="1"/>
      <w:numFmt w:val="lowerLetter"/>
      <w:lvlText w:val="%1.%2.%3."/>
      <w:lvlJc w:val="left"/>
      <w:pPr>
        <w:ind w:left="1854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i/>
      </w:rPr>
    </w:lvl>
  </w:abstractNum>
  <w:abstractNum w:abstractNumId="3" w15:restartNumberingAfterBreak="0">
    <w:nsid w:val="0487693F"/>
    <w:multiLevelType w:val="multilevel"/>
    <w:tmpl w:val="E872085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2574F2C"/>
    <w:multiLevelType w:val="multilevel"/>
    <w:tmpl w:val="2E9EB34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5" w15:restartNumberingAfterBreak="0">
    <w:nsid w:val="1A5972A9"/>
    <w:multiLevelType w:val="hybridMultilevel"/>
    <w:tmpl w:val="065EB77A"/>
    <w:lvl w:ilvl="0" w:tplc="A40E59D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789" w:hanging="360"/>
      </w:pPr>
    </w:lvl>
    <w:lvl w:ilvl="2" w:tplc="0427001B" w:tentative="1">
      <w:start w:val="1"/>
      <w:numFmt w:val="lowerRoman"/>
      <w:lvlText w:val="%3."/>
      <w:lvlJc w:val="right"/>
      <w:pPr>
        <w:ind w:left="2509" w:hanging="180"/>
      </w:pPr>
    </w:lvl>
    <w:lvl w:ilvl="3" w:tplc="0427000F" w:tentative="1">
      <w:start w:val="1"/>
      <w:numFmt w:val="decimal"/>
      <w:lvlText w:val="%4."/>
      <w:lvlJc w:val="left"/>
      <w:pPr>
        <w:ind w:left="3229" w:hanging="360"/>
      </w:pPr>
    </w:lvl>
    <w:lvl w:ilvl="4" w:tplc="04270019" w:tentative="1">
      <w:start w:val="1"/>
      <w:numFmt w:val="lowerLetter"/>
      <w:lvlText w:val="%5."/>
      <w:lvlJc w:val="left"/>
      <w:pPr>
        <w:ind w:left="3949" w:hanging="360"/>
      </w:pPr>
    </w:lvl>
    <w:lvl w:ilvl="5" w:tplc="0427001B" w:tentative="1">
      <w:start w:val="1"/>
      <w:numFmt w:val="lowerRoman"/>
      <w:lvlText w:val="%6."/>
      <w:lvlJc w:val="right"/>
      <w:pPr>
        <w:ind w:left="4669" w:hanging="180"/>
      </w:pPr>
    </w:lvl>
    <w:lvl w:ilvl="6" w:tplc="0427000F" w:tentative="1">
      <w:start w:val="1"/>
      <w:numFmt w:val="decimal"/>
      <w:lvlText w:val="%7."/>
      <w:lvlJc w:val="left"/>
      <w:pPr>
        <w:ind w:left="5389" w:hanging="360"/>
      </w:pPr>
    </w:lvl>
    <w:lvl w:ilvl="7" w:tplc="04270019" w:tentative="1">
      <w:start w:val="1"/>
      <w:numFmt w:val="lowerLetter"/>
      <w:lvlText w:val="%8."/>
      <w:lvlJc w:val="left"/>
      <w:pPr>
        <w:ind w:left="6109" w:hanging="360"/>
      </w:pPr>
    </w:lvl>
    <w:lvl w:ilvl="8" w:tplc="042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CAD577B"/>
    <w:multiLevelType w:val="multilevel"/>
    <w:tmpl w:val="C63C6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E204E2"/>
    <w:multiLevelType w:val="multilevel"/>
    <w:tmpl w:val="27BA686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42379FF"/>
    <w:multiLevelType w:val="hybridMultilevel"/>
    <w:tmpl w:val="F5B26DD4"/>
    <w:lvl w:ilvl="0" w:tplc="E40AEB9E">
      <w:start w:val="1"/>
      <w:numFmt w:val="decimal"/>
      <w:lvlText w:val="%1)"/>
      <w:lvlJc w:val="left"/>
      <w:pPr>
        <w:ind w:left="1440" w:hanging="360"/>
      </w:pPr>
    </w:lvl>
    <w:lvl w:ilvl="1" w:tplc="A0C4F830">
      <w:start w:val="1"/>
      <w:numFmt w:val="decimal"/>
      <w:lvlText w:val="%2)"/>
      <w:lvlJc w:val="left"/>
      <w:pPr>
        <w:ind w:left="1440" w:hanging="360"/>
      </w:pPr>
    </w:lvl>
    <w:lvl w:ilvl="2" w:tplc="05B8B4AC">
      <w:start w:val="1"/>
      <w:numFmt w:val="decimal"/>
      <w:lvlText w:val="%3)"/>
      <w:lvlJc w:val="left"/>
      <w:pPr>
        <w:ind w:left="1440" w:hanging="360"/>
      </w:pPr>
    </w:lvl>
    <w:lvl w:ilvl="3" w:tplc="E0828C78">
      <w:start w:val="1"/>
      <w:numFmt w:val="decimal"/>
      <w:lvlText w:val="%4)"/>
      <w:lvlJc w:val="left"/>
      <w:pPr>
        <w:ind w:left="1440" w:hanging="360"/>
      </w:pPr>
    </w:lvl>
    <w:lvl w:ilvl="4" w:tplc="3C84E0CA">
      <w:start w:val="1"/>
      <w:numFmt w:val="decimal"/>
      <w:lvlText w:val="%5)"/>
      <w:lvlJc w:val="left"/>
      <w:pPr>
        <w:ind w:left="1440" w:hanging="360"/>
      </w:pPr>
    </w:lvl>
    <w:lvl w:ilvl="5" w:tplc="386CE3C0">
      <w:start w:val="1"/>
      <w:numFmt w:val="decimal"/>
      <w:lvlText w:val="%6)"/>
      <w:lvlJc w:val="left"/>
      <w:pPr>
        <w:ind w:left="1440" w:hanging="360"/>
      </w:pPr>
    </w:lvl>
    <w:lvl w:ilvl="6" w:tplc="C41034F2">
      <w:start w:val="1"/>
      <w:numFmt w:val="decimal"/>
      <w:lvlText w:val="%7)"/>
      <w:lvlJc w:val="left"/>
      <w:pPr>
        <w:ind w:left="1440" w:hanging="360"/>
      </w:pPr>
    </w:lvl>
    <w:lvl w:ilvl="7" w:tplc="83E4532C">
      <w:start w:val="1"/>
      <w:numFmt w:val="decimal"/>
      <w:lvlText w:val="%8)"/>
      <w:lvlJc w:val="left"/>
      <w:pPr>
        <w:ind w:left="1440" w:hanging="360"/>
      </w:pPr>
    </w:lvl>
    <w:lvl w:ilvl="8" w:tplc="200CC898">
      <w:start w:val="1"/>
      <w:numFmt w:val="decimal"/>
      <w:lvlText w:val="%9)"/>
      <w:lvlJc w:val="left"/>
      <w:pPr>
        <w:ind w:left="1440" w:hanging="360"/>
      </w:pPr>
    </w:lvl>
  </w:abstractNum>
  <w:abstractNum w:abstractNumId="9" w15:restartNumberingAfterBreak="0">
    <w:nsid w:val="255A19C1"/>
    <w:multiLevelType w:val="multilevel"/>
    <w:tmpl w:val="0316A9B4"/>
    <w:lvl w:ilvl="0">
      <w:start w:val="1"/>
      <w:numFmt w:val="decimal"/>
      <w:lvlText w:val="%1."/>
      <w:lvlJc w:val="left"/>
      <w:pPr>
        <w:ind w:left="3054" w:hanging="360"/>
      </w:pPr>
      <w:rPr>
        <w:rFonts w:hint="default"/>
        <w:b w:val="0"/>
        <w:bCs w:val="0"/>
        <w:i w:val="0"/>
        <w:iCs w:val="0"/>
        <w:color w:val="000000"/>
      </w:rPr>
    </w:lvl>
    <w:lvl w:ilvl="1">
      <w:start w:val="1"/>
      <w:numFmt w:val="decimal"/>
      <w:isLgl/>
      <w:lvlText w:val="%1.%2."/>
      <w:lvlJc w:val="left"/>
      <w:pPr>
        <w:ind w:left="1376" w:hanging="525"/>
      </w:pPr>
      <w:rPr>
        <w:rFonts w:ascii="Times New Roman" w:hAnsi="Times New Roman" w:cs="Times New Roman" w:hint="default"/>
        <w:b w:val="0"/>
        <w:bCs w:val="0"/>
        <w:i w:val="0"/>
        <w:iCs w:val="0"/>
        <w:color w:val="00000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2138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  <w:color w:val="000000"/>
      </w:rPr>
    </w:lvl>
  </w:abstractNum>
  <w:abstractNum w:abstractNumId="10" w15:restartNumberingAfterBreak="0">
    <w:nsid w:val="29CB7A33"/>
    <w:multiLevelType w:val="multilevel"/>
    <w:tmpl w:val="9D963204"/>
    <w:lvl w:ilvl="0">
      <w:start w:val="1"/>
      <w:numFmt w:val="decimal"/>
      <w:lvlText w:val="%1."/>
      <w:lvlJc w:val="left"/>
      <w:pPr>
        <w:ind w:left="104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2."/>
      <w:lvlJc w:val="left"/>
      <w:pPr>
        <w:ind w:left="1040" w:hanging="360"/>
      </w:pPr>
      <w:rPr>
        <w:rFonts w:ascii="Times New Roman" w:eastAsiaTheme="minorHAnsi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80" w:hanging="1800"/>
      </w:pPr>
      <w:rPr>
        <w:rFonts w:hint="default"/>
      </w:rPr>
    </w:lvl>
  </w:abstractNum>
  <w:abstractNum w:abstractNumId="11" w15:restartNumberingAfterBreak="0">
    <w:nsid w:val="304A31BC"/>
    <w:multiLevelType w:val="hybridMultilevel"/>
    <w:tmpl w:val="80A83822"/>
    <w:lvl w:ilvl="0" w:tplc="F0D22A04">
      <w:start w:val="1"/>
      <w:numFmt w:val="decimal"/>
      <w:lvlText w:val="%1)"/>
      <w:lvlJc w:val="left"/>
      <w:pPr>
        <w:ind w:left="1440" w:hanging="360"/>
      </w:pPr>
    </w:lvl>
    <w:lvl w:ilvl="1" w:tplc="6AB62C1A">
      <w:start w:val="1"/>
      <w:numFmt w:val="decimal"/>
      <w:lvlText w:val="%2)"/>
      <w:lvlJc w:val="left"/>
      <w:pPr>
        <w:ind w:left="1440" w:hanging="360"/>
      </w:pPr>
    </w:lvl>
    <w:lvl w:ilvl="2" w:tplc="65F4D410">
      <w:start w:val="1"/>
      <w:numFmt w:val="decimal"/>
      <w:lvlText w:val="%3)"/>
      <w:lvlJc w:val="left"/>
      <w:pPr>
        <w:ind w:left="1440" w:hanging="360"/>
      </w:pPr>
    </w:lvl>
    <w:lvl w:ilvl="3" w:tplc="221A99CC">
      <w:start w:val="1"/>
      <w:numFmt w:val="decimal"/>
      <w:lvlText w:val="%4)"/>
      <w:lvlJc w:val="left"/>
      <w:pPr>
        <w:ind w:left="1440" w:hanging="360"/>
      </w:pPr>
    </w:lvl>
    <w:lvl w:ilvl="4" w:tplc="9B7444C8">
      <w:start w:val="1"/>
      <w:numFmt w:val="decimal"/>
      <w:lvlText w:val="%5)"/>
      <w:lvlJc w:val="left"/>
      <w:pPr>
        <w:ind w:left="1440" w:hanging="360"/>
      </w:pPr>
    </w:lvl>
    <w:lvl w:ilvl="5" w:tplc="42F4E5B6">
      <w:start w:val="1"/>
      <w:numFmt w:val="decimal"/>
      <w:lvlText w:val="%6)"/>
      <w:lvlJc w:val="left"/>
      <w:pPr>
        <w:ind w:left="1440" w:hanging="360"/>
      </w:pPr>
    </w:lvl>
    <w:lvl w:ilvl="6" w:tplc="01AC7A6E">
      <w:start w:val="1"/>
      <w:numFmt w:val="decimal"/>
      <w:lvlText w:val="%7)"/>
      <w:lvlJc w:val="left"/>
      <w:pPr>
        <w:ind w:left="1440" w:hanging="360"/>
      </w:pPr>
    </w:lvl>
    <w:lvl w:ilvl="7" w:tplc="59986D82">
      <w:start w:val="1"/>
      <w:numFmt w:val="decimal"/>
      <w:lvlText w:val="%8)"/>
      <w:lvlJc w:val="left"/>
      <w:pPr>
        <w:ind w:left="1440" w:hanging="360"/>
      </w:pPr>
    </w:lvl>
    <w:lvl w:ilvl="8" w:tplc="A83EF4E6">
      <w:start w:val="1"/>
      <w:numFmt w:val="decimal"/>
      <w:lvlText w:val="%9)"/>
      <w:lvlJc w:val="left"/>
      <w:pPr>
        <w:ind w:left="1440" w:hanging="360"/>
      </w:pPr>
    </w:lvl>
  </w:abstractNum>
  <w:abstractNum w:abstractNumId="12" w15:restartNumberingAfterBreak="0">
    <w:nsid w:val="35D91301"/>
    <w:multiLevelType w:val="multilevel"/>
    <w:tmpl w:val="87BA8E6E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3."/>
      <w:lvlJc w:val="left"/>
      <w:pPr>
        <w:ind w:left="1080" w:hanging="720"/>
      </w:pPr>
      <w:rPr>
        <w:rFonts w:ascii="Times New Roman" w:eastAsia="Calibri" w:hAnsi="Times New Roman" w:cs="Times New Roman"/>
        <w:b w:val="0"/>
        <w:bCs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365E0371"/>
    <w:multiLevelType w:val="hybridMultilevel"/>
    <w:tmpl w:val="625CC06E"/>
    <w:lvl w:ilvl="0" w:tplc="F1BE950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1C1FFD"/>
    <w:multiLevelType w:val="multilevel"/>
    <w:tmpl w:val="ED72C83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E7B41FE"/>
    <w:multiLevelType w:val="multilevel"/>
    <w:tmpl w:val="C852A112"/>
    <w:lvl w:ilvl="0">
      <w:start w:val="2"/>
      <w:numFmt w:val="decimal"/>
      <w:lvlText w:val="%1"/>
      <w:lvlJc w:val="left"/>
      <w:pPr>
        <w:ind w:left="360" w:hanging="360"/>
      </w:pPr>
      <w:rPr>
        <w:rFonts w:cstheme="minorBidi" w:hint="default"/>
        <w:color w:val="auto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cstheme="minorBidi" w:hint="default"/>
        <w:color w:val="auto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cstheme="minorBidi" w:hint="default"/>
        <w:color w:val="auto"/>
      </w:rPr>
    </w:lvl>
    <w:lvl w:ilvl="3">
      <w:start w:val="1"/>
      <w:numFmt w:val="decimal"/>
      <w:lvlText w:val="%1.%2.%3.%4"/>
      <w:lvlJc w:val="left"/>
      <w:pPr>
        <w:ind w:left="2424" w:hanging="720"/>
      </w:pPr>
      <w:rPr>
        <w:rFonts w:cstheme="minorBidi" w:hint="default"/>
        <w:color w:val="auto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cstheme="minorBidi" w:hint="default"/>
        <w:color w:val="auto"/>
      </w:rPr>
    </w:lvl>
    <w:lvl w:ilvl="5">
      <w:start w:val="1"/>
      <w:numFmt w:val="decimal"/>
      <w:lvlText w:val="%1.%2.%3.%4.%5.%6"/>
      <w:lvlJc w:val="left"/>
      <w:pPr>
        <w:ind w:left="3920" w:hanging="1080"/>
      </w:pPr>
      <w:rPr>
        <w:rFonts w:cstheme="minorBidi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cstheme="minorBidi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5416" w:hanging="1440"/>
      </w:pPr>
      <w:rPr>
        <w:rFonts w:cstheme="minorBidi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6344" w:hanging="1800"/>
      </w:pPr>
      <w:rPr>
        <w:rFonts w:cstheme="minorBidi" w:hint="default"/>
        <w:color w:val="auto"/>
      </w:rPr>
    </w:lvl>
  </w:abstractNum>
  <w:abstractNum w:abstractNumId="16" w15:restartNumberingAfterBreak="0">
    <w:nsid w:val="40D14A7A"/>
    <w:multiLevelType w:val="multilevel"/>
    <w:tmpl w:val="C07E295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45645CE0"/>
    <w:multiLevelType w:val="multilevel"/>
    <w:tmpl w:val="63BC7F7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strike w:val="0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8" w15:restartNumberingAfterBreak="0">
    <w:nsid w:val="485A5C2F"/>
    <w:multiLevelType w:val="multilevel"/>
    <w:tmpl w:val="5E6E32D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491E4FE8"/>
    <w:multiLevelType w:val="multilevel"/>
    <w:tmpl w:val="5E9612DC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2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20" w15:restartNumberingAfterBreak="0">
    <w:nsid w:val="53314F8E"/>
    <w:multiLevelType w:val="multilevel"/>
    <w:tmpl w:val="4498FF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i w:val="0"/>
        <w:i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i w:val="0"/>
        <w:iCs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i/>
      </w:rPr>
    </w:lvl>
  </w:abstractNum>
  <w:abstractNum w:abstractNumId="21" w15:restartNumberingAfterBreak="0">
    <w:nsid w:val="536E5FBA"/>
    <w:multiLevelType w:val="hybridMultilevel"/>
    <w:tmpl w:val="BC8A96EC"/>
    <w:lvl w:ilvl="0" w:tplc="FFFFFFFF">
      <w:start w:val="3"/>
      <w:numFmt w:val="decimal"/>
      <w:lvlText w:val="%1."/>
      <w:lvlJc w:val="left"/>
      <w:pPr>
        <w:ind w:left="927" w:hanging="360"/>
      </w:pPr>
      <w:rPr>
        <w:rFonts w:hint="default"/>
        <w:b w:val="0"/>
        <w:bCs/>
        <w:color w:val="auto"/>
      </w:rPr>
    </w:lvl>
    <w:lvl w:ilvl="1" w:tplc="FFFFFFFF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5B2A29B5"/>
    <w:multiLevelType w:val="multilevel"/>
    <w:tmpl w:val="88CEB3C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auto"/>
      </w:rPr>
    </w:lvl>
  </w:abstractNum>
  <w:abstractNum w:abstractNumId="23" w15:restartNumberingAfterBreak="0">
    <w:nsid w:val="5D1827B2"/>
    <w:multiLevelType w:val="hybridMultilevel"/>
    <w:tmpl w:val="BC8A96EC"/>
    <w:lvl w:ilvl="0" w:tplc="6B786628">
      <w:start w:val="3"/>
      <w:numFmt w:val="decimal"/>
      <w:lvlText w:val="%1."/>
      <w:lvlJc w:val="left"/>
      <w:pPr>
        <w:ind w:left="927" w:hanging="360"/>
      </w:pPr>
      <w:rPr>
        <w:rFonts w:hint="default"/>
        <w:b w:val="0"/>
        <w:bCs/>
        <w:color w:val="auto"/>
      </w:rPr>
    </w:lvl>
    <w:lvl w:ilvl="1" w:tplc="04270019" w:tentative="1">
      <w:start w:val="1"/>
      <w:numFmt w:val="lowerLetter"/>
      <w:lvlText w:val="%2."/>
      <w:lvlJc w:val="left"/>
      <w:pPr>
        <w:ind w:left="1647" w:hanging="360"/>
      </w:pPr>
    </w:lvl>
    <w:lvl w:ilvl="2" w:tplc="0427001B" w:tentative="1">
      <w:start w:val="1"/>
      <w:numFmt w:val="lowerRoman"/>
      <w:lvlText w:val="%3."/>
      <w:lvlJc w:val="right"/>
      <w:pPr>
        <w:ind w:left="2367" w:hanging="180"/>
      </w:pPr>
    </w:lvl>
    <w:lvl w:ilvl="3" w:tplc="0427000F" w:tentative="1">
      <w:start w:val="1"/>
      <w:numFmt w:val="decimal"/>
      <w:lvlText w:val="%4."/>
      <w:lvlJc w:val="left"/>
      <w:pPr>
        <w:ind w:left="3087" w:hanging="360"/>
      </w:pPr>
    </w:lvl>
    <w:lvl w:ilvl="4" w:tplc="04270019" w:tentative="1">
      <w:start w:val="1"/>
      <w:numFmt w:val="lowerLetter"/>
      <w:lvlText w:val="%5."/>
      <w:lvlJc w:val="left"/>
      <w:pPr>
        <w:ind w:left="3807" w:hanging="360"/>
      </w:pPr>
    </w:lvl>
    <w:lvl w:ilvl="5" w:tplc="0427001B" w:tentative="1">
      <w:start w:val="1"/>
      <w:numFmt w:val="lowerRoman"/>
      <w:lvlText w:val="%6."/>
      <w:lvlJc w:val="right"/>
      <w:pPr>
        <w:ind w:left="4527" w:hanging="180"/>
      </w:pPr>
    </w:lvl>
    <w:lvl w:ilvl="6" w:tplc="0427000F" w:tentative="1">
      <w:start w:val="1"/>
      <w:numFmt w:val="decimal"/>
      <w:lvlText w:val="%7."/>
      <w:lvlJc w:val="left"/>
      <w:pPr>
        <w:ind w:left="5247" w:hanging="360"/>
      </w:pPr>
    </w:lvl>
    <w:lvl w:ilvl="7" w:tplc="04270019" w:tentative="1">
      <w:start w:val="1"/>
      <w:numFmt w:val="lowerLetter"/>
      <w:lvlText w:val="%8."/>
      <w:lvlJc w:val="left"/>
      <w:pPr>
        <w:ind w:left="5967" w:hanging="360"/>
      </w:pPr>
    </w:lvl>
    <w:lvl w:ilvl="8" w:tplc="042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5D70609C"/>
    <w:multiLevelType w:val="multilevel"/>
    <w:tmpl w:val="2EE8C810"/>
    <w:lvl w:ilvl="0">
      <w:start w:val="54"/>
      <w:numFmt w:val="decimal"/>
      <w:lvlText w:val="%1."/>
      <w:lvlJc w:val="left"/>
      <w:pPr>
        <w:ind w:left="6898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898" w:hanging="66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69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95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31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318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67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7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38" w:hanging="1800"/>
      </w:pPr>
      <w:rPr>
        <w:rFonts w:hint="default"/>
      </w:rPr>
    </w:lvl>
  </w:abstractNum>
  <w:abstractNum w:abstractNumId="25" w15:restartNumberingAfterBreak="0">
    <w:nsid w:val="601B2EC2"/>
    <w:multiLevelType w:val="multilevel"/>
    <w:tmpl w:val="FF9C885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73BA00F6"/>
    <w:multiLevelType w:val="multilevel"/>
    <w:tmpl w:val="0ED67E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7" w15:restartNumberingAfterBreak="0">
    <w:nsid w:val="7DBA11ED"/>
    <w:multiLevelType w:val="multilevel"/>
    <w:tmpl w:val="BBC62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DFC7C5A"/>
    <w:multiLevelType w:val="hybridMultilevel"/>
    <w:tmpl w:val="D44A9E08"/>
    <w:lvl w:ilvl="0" w:tplc="1B224E22">
      <w:start w:val="1"/>
      <w:numFmt w:val="decimal"/>
      <w:lvlText w:val="%1)"/>
      <w:lvlJc w:val="left"/>
      <w:pPr>
        <w:ind w:left="1020" w:hanging="360"/>
      </w:pPr>
    </w:lvl>
    <w:lvl w:ilvl="1" w:tplc="CE36835A">
      <w:start w:val="1"/>
      <w:numFmt w:val="decimal"/>
      <w:lvlText w:val="%2)"/>
      <w:lvlJc w:val="left"/>
      <w:pPr>
        <w:ind w:left="1020" w:hanging="360"/>
      </w:pPr>
    </w:lvl>
    <w:lvl w:ilvl="2" w:tplc="8E3056F6">
      <w:start w:val="1"/>
      <w:numFmt w:val="decimal"/>
      <w:lvlText w:val="%3)"/>
      <w:lvlJc w:val="left"/>
      <w:pPr>
        <w:ind w:left="1020" w:hanging="360"/>
      </w:pPr>
    </w:lvl>
    <w:lvl w:ilvl="3" w:tplc="93B053CA">
      <w:start w:val="1"/>
      <w:numFmt w:val="decimal"/>
      <w:lvlText w:val="%4)"/>
      <w:lvlJc w:val="left"/>
      <w:pPr>
        <w:ind w:left="1020" w:hanging="360"/>
      </w:pPr>
    </w:lvl>
    <w:lvl w:ilvl="4" w:tplc="C8D879C8">
      <w:start w:val="1"/>
      <w:numFmt w:val="decimal"/>
      <w:lvlText w:val="%5)"/>
      <w:lvlJc w:val="left"/>
      <w:pPr>
        <w:ind w:left="1020" w:hanging="360"/>
      </w:pPr>
    </w:lvl>
    <w:lvl w:ilvl="5" w:tplc="5B4A7DC2">
      <w:start w:val="1"/>
      <w:numFmt w:val="decimal"/>
      <w:lvlText w:val="%6)"/>
      <w:lvlJc w:val="left"/>
      <w:pPr>
        <w:ind w:left="1020" w:hanging="360"/>
      </w:pPr>
    </w:lvl>
    <w:lvl w:ilvl="6" w:tplc="1966D17E">
      <w:start w:val="1"/>
      <w:numFmt w:val="decimal"/>
      <w:lvlText w:val="%7)"/>
      <w:lvlJc w:val="left"/>
      <w:pPr>
        <w:ind w:left="1020" w:hanging="360"/>
      </w:pPr>
    </w:lvl>
    <w:lvl w:ilvl="7" w:tplc="59BE371A">
      <w:start w:val="1"/>
      <w:numFmt w:val="decimal"/>
      <w:lvlText w:val="%8)"/>
      <w:lvlJc w:val="left"/>
      <w:pPr>
        <w:ind w:left="1020" w:hanging="360"/>
      </w:pPr>
    </w:lvl>
    <w:lvl w:ilvl="8" w:tplc="31B419D6">
      <w:start w:val="1"/>
      <w:numFmt w:val="decimal"/>
      <w:lvlText w:val="%9)"/>
      <w:lvlJc w:val="left"/>
      <w:pPr>
        <w:ind w:left="1020" w:hanging="360"/>
      </w:pPr>
    </w:lvl>
  </w:abstractNum>
  <w:num w:numId="1" w16cid:durableId="715157082">
    <w:abstractNumId w:val="12"/>
  </w:num>
  <w:num w:numId="2" w16cid:durableId="462846474">
    <w:abstractNumId w:val="10"/>
  </w:num>
  <w:num w:numId="3" w16cid:durableId="1972394786">
    <w:abstractNumId w:val="5"/>
  </w:num>
  <w:num w:numId="4" w16cid:durableId="821625531">
    <w:abstractNumId w:val="0"/>
  </w:num>
  <w:num w:numId="5" w16cid:durableId="2078939338">
    <w:abstractNumId w:val="26"/>
  </w:num>
  <w:num w:numId="6" w16cid:durableId="1204102337">
    <w:abstractNumId w:val="25"/>
  </w:num>
  <w:num w:numId="7" w16cid:durableId="26880252">
    <w:abstractNumId w:val="16"/>
  </w:num>
  <w:num w:numId="8" w16cid:durableId="1134716346">
    <w:abstractNumId w:val="3"/>
  </w:num>
  <w:num w:numId="9" w16cid:durableId="199365053">
    <w:abstractNumId w:val="14"/>
  </w:num>
  <w:num w:numId="10" w16cid:durableId="153962291">
    <w:abstractNumId w:val="18"/>
  </w:num>
  <w:num w:numId="11" w16cid:durableId="1236164266">
    <w:abstractNumId w:val="23"/>
  </w:num>
  <w:num w:numId="12" w16cid:durableId="1858301777">
    <w:abstractNumId w:val="9"/>
  </w:num>
  <w:num w:numId="13" w16cid:durableId="312952846">
    <w:abstractNumId w:val="24"/>
  </w:num>
  <w:num w:numId="14" w16cid:durableId="849568222">
    <w:abstractNumId w:val="21"/>
  </w:num>
  <w:num w:numId="15" w16cid:durableId="1847018108">
    <w:abstractNumId w:val="2"/>
  </w:num>
  <w:num w:numId="16" w16cid:durableId="680208428">
    <w:abstractNumId w:val="19"/>
  </w:num>
  <w:num w:numId="17" w16cid:durableId="1756706897">
    <w:abstractNumId w:val="20"/>
  </w:num>
  <w:num w:numId="18" w16cid:durableId="1267736297">
    <w:abstractNumId w:val="15"/>
  </w:num>
  <w:num w:numId="19" w16cid:durableId="711076305">
    <w:abstractNumId w:val="22"/>
  </w:num>
  <w:num w:numId="20" w16cid:durableId="684745084">
    <w:abstractNumId w:val="4"/>
  </w:num>
  <w:num w:numId="21" w16cid:durableId="1765569868">
    <w:abstractNumId w:val="17"/>
  </w:num>
  <w:num w:numId="22" w16cid:durableId="996154411">
    <w:abstractNumId w:val="7"/>
  </w:num>
  <w:num w:numId="23" w16cid:durableId="1668636344">
    <w:abstractNumId w:val="11"/>
  </w:num>
  <w:num w:numId="24" w16cid:durableId="1140995678">
    <w:abstractNumId w:val="8"/>
  </w:num>
  <w:num w:numId="25" w16cid:durableId="1525359108">
    <w:abstractNumId w:val="13"/>
  </w:num>
  <w:num w:numId="26" w16cid:durableId="1578587991">
    <w:abstractNumId w:val="28"/>
  </w:num>
  <w:num w:numId="27" w16cid:durableId="1371102945">
    <w:abstractNumId w:val="1"/>
  </w:num>
  <w:num w:numId="28" w16cid:durableId="1283997219">
    <w:abstractNumId w:val="27"/>
  </w:num>
  <w:num w:numId="29" w16cid:durableId="7557812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284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752"/>
    <w:rsid w:val="00006503"/>
    <w:rsid w:val="00031976"/>
    <w:rsid w:val="00063A0A"/>
    <w:rsid w:val="000A0F90"/>
    <w:rsid w:val="000C49D3"/>
    <w:rsid w:val="000D72D5"/>
    <w:rsid w:val="000E0F26"/>
    <w:rsid w:val="000E204C"/>
    <w:rsid w:val="000F3295"/>
    <w:rsid w:val="001140C7"/>
    <w:rsid w:val="001176A8"/>
    <w:rsid w:val="001201C4"/>
    <w:rsid w:val="001208BA"/>
    <w:rsid w:val="00135616"/>
    <w:rsid w:val="00160E1C"/>
    <w:rsid w:val="00164CAB"/>
    <w:rsid w:val="00170D5A"/>
    <w:rsid w:val="001A1126"/>
    <w:rsid w:val="001A7AC5"/>
    <w:rsid w:val="001B1D7F"/>
    <w:rsid w:val="001B52F0"/>
    <w:rsid w:val="001D35C7"/>
    <w:rsid w:val="001D7DFC"/>
    <w:rsid w:val="001E072A"/>
    <w:rsid w:val="001E5DAA"/>
    <w:rsid w:val="001F5B85"/>
    <w:rsid w:val="001F7CA6"/>
    <w:rsid w:val="0021090F"/>
    <w:rsid w:val="00210AFF"/>
    <w:rsid w:val="002135C6"/>
    <w:rsid w:val="002155A5"/>
    <w:rsid w:val="002213CE"/>
    <w:rsid w:val="00227EA7"/>
    <w:rsid w:val="00252E43"/>
    <w:rsid w:val="002913B9"/>
    <w:rsid w:val="00295654"/>
    <w:rsid w:val="002A5596"/>
    <w:rsid w:val="002B194A"/>
    <w:rsid w:val="002B2A6D"/>
    <w:rsid w:val="002C73EB"/>
    <w:rsid w:val="002D59B9"/>
    <w:rsid w:val="002F5B40"/>
    <w:rsid w:val="00304121"/>
    <w:rsid w:val="00340F00"/>
    <w:rsid w:val="003610F8"/>
    <w:rsid w:val="00365589"/>
    <w:rsid w:val="00381C6F"/>
    <w:rsid w:val="003C16FC"/>
    <w:rsid w:val="003E436B"/>
    <w:rsid w:val="003E4416"/>
    <w:rsid w:val="00402AD0"/>
    <w:rsid w:val="00416D4E"/>
    <w:rsid w:val="00433124"/>
    <w:rsid w:val="004400CE"/>
    <w:rsid w:val="00442F7D"/>
    <w:rsid w:val="00475311"/>
    <w:rsid w:val="0048382E"/>
    <w:rsid w:val="004C123C"/>
    <w:rsid w:val="004C3EA3"/>
    <w:rsid w:val="004D3194"/>
    <w:rsid w:val="004D6035"/>
    <w:rsid w:val="004E4A41"/>
    <w:rsid w:val="004E5BD6"/>
    <w:rsid w:val="004F7684"/>
    <w:rsid w:val="0050354B"/>
    <w:rsid w:val="00532E93"/>
    <w:rsid w:val="00534851"/>
    <w:rsid w:val="00537A58"/>
    <w:rsid w:val="0056094B"/>
    <w:rsid w:val="00583530"/>
    <w:rsid w:val="00597AE9"/>
    <w:rsid w:val="005A490F"/>
    <w:rsid w:val="005C0678"/>
    <w:rsid w:val="005C5417"/>
    <w:rsid w:val="005C7250"/>
    <w:rsid w:val="005E0975"/>
    <w:rsid w:val="005E26BC"/>
    <w:rsid w:val="005F09E8"/>
    <w:rsid w:val="00621E31"/>
    <w:rsid w:val="006251BD"/>
    <w:rsid w:val="0064132D"/>
    <w:rsid w:val="00656247"/>
    <w:rsid w:val="00671006"/>
    <w:rsid w:val="0067785A"/>
    <w:rsid w:val="006855A3"/>
    <w:rsid w:val="006B2D38"/>
    <w:rsid w:val="006C1ECE"/>
    <w:rsid w:val="00701740"/>
    <w:rsid w:val="0071039E"/>
    <w:rsid w:val="00717753"/>
    <w:rsid w:val="00724990"/>
    <w:rsid w:val="00726914"/>
    <w:rsid w:val="0073408F"/>
    <w:rsid w:val="00747784"/>
    <w:rsid w:val="00777271"/>
    <w:rsid w:val="007970EC"/>
    <w:rsid w:val="007A1CAE"/>
    <w:rsid w:val="007A44D2"/>
    <w:rsid w:val="007B094F"/>
    <w:rsid w:val="007F4773"/>
    <w:rsid w:val="007F6C9C"/>
    <w:rsid w:val="00801BDE"/>
    <w:rsid w:val="0081171A"/>
    <w:rsid w:val="008208C4"/>
    <w:rsid w:val="0082510B"/>
    <w:rsid w:val="0083550B"/>
    <w:rsid w:val="00837BC5"/>
    <w:rsid w:val="00862E81"/>
    <w:rsid w:val="008C1BC8"/>
    <w:rsid w:val="008D1752"/>
    <w:rsid w:val="008E0451"/>
    <w:rsid w:val="008F4CDD"/>
    <w:rsid w:val="008F7A90"/>
    <w:rsid w:val="00906791"/>
    <w:rsid w:val="009102D7"/>
    <w:rsid w:val="009175D4"/>
    <w:rsid w:val="00921699"/>
    <w:rsid w:val="00983705"/>
    <w:rsid w:val="00985A7D"/>
    <w:rsid w:val="00993093"/>
    <w:rsid w:val="009959AF"/>
    <w:rsid w:val="009B4FA8"/>
    <w:rsid w:val="009D7174"/>
    <w:rsid w:val="009F430E"/>
    <w:rsid w:val="00A07472"/>
    <w:rsid w:val="00A32F73"/>
    <w:rsid w:val="00A60BAD"/>
    <w:rsid w:val="00A72485"/>
    <w:rsid w:val="00A817E2"/>
    <w:rsid w:val="00A81EAD"/>
    <w:rsid w:val="00A82103"/>
    <w:rsid w:val="00AC7E37"/>
    <w:rsid w:val="00AD3180"/>
    <w:rsid w:val="00AE58EB"/>
    <w:rsid w:val="00B2589D"/>
    <w:rsid w:val="00B26DBD"/>
    <w:rsid w:val="00B339E2"/>
    <w:rsid w:val="00B43E92"/>
    <w:rsid w:val="00B65D1B"/>
    <w:rsid w:val="00B743A6"/>
    <w:rsid w:val="00B91374"/>
    <w:rsid w:val="00BA5348"/>
    <w:rsid w:val="00BD0D33"/>
    <w:rsid w:val="00BD7469"/>
    <w:rsid w:val="00BE0560"/>
    <w:rsid w:val="00BF6351"/>
    <w:rsid w:val="00C0112A"/>
    <w:rsid w:val="00C2054F"/>
    <w:rsid w:val="00C30168"/>
    <w:rsid w:val="00C408A3"/>
    <w:rsid w:val="00C422CA"/>
    <w:rsid w:val="00C4392D"/>
    <w:rsid w:val="00C44044"/>
    <w:rsid w:val="00C47E42"/>
    <w:rsid w:val="00C72477"/>
    <w:rsid w:val="00C80FA2"/>
    <w:rsid w:val="00C84D10"/>
    <w:rsid w:val="00C8663D"/>
    <w:rsid w:val="00C9027B"/>
    <w:rsid w:val="00CA4120"/>
    <w:rsid w:val="00CA79CC"/>
    <w:rsid w:val="00CD3127"/>
    <w:rsid w:val="00CF1508"/>
    <w:rsid w:val="00D0567B"/>
    <w:rsid w:val="00D13FCC"/>
    <w:rsid w:val="00D20B1F"/>
    <w:rsid w:val="00D413A6"/>
    <w:rsid w:val="00D426BE"/>
    <w:rsid w:val="00D54F2A"/>
    <w:rsid w:val="00D85024"/>
    <w:rsid w:val="00D917AD"/>
    <w:rsid w:val="00DA5424"/>
    <w:rsid w:val="00DB5C9D"/>
    <w:rsid w:val="00DD2582"/>
    <w:rsid w:val="00DE348A"/>
    <w:rsid w:val="00DE4A60"/>
    <w:rsid w:val="00E0715C"/>
    <w:rsid w:val="00E07280"/>
    <w:rsid w:val="00E23063"/>
    <w:rsid w:val="00E2695E"/>
    <w:rsid w:val="00E31210"/>
    <w:rsid w:val="00E315DA"/>
    <w:rsid w:val="00E324CC"/>
    <w:rsid w:val="00E45CDF"/>
    <w:rsid w:val="00E517BD"/>
    <w:rsid w:val="00E5230D"/>
    <w:rsid w:val="00E557C1"/>
    <w:rsid w:val="00E56595"/>
    <w:rsid w:val="00E609C0"/>
    <w:rsid w:val="00E66D8A"/>
    <w:rsid w:val="00E723FA"/>
    <w:rsid w:val="00E92A9F"/>
    <w:rsid w:val="00ED0D12"/>
    <w:rsid w:val="00F11E07"/>
    <w:rsid w:val="00F13A8D"/>
    <w:rsid w:val="00F16A45"/>
    <w:rsid w:val="00F264F3"/>
    <w:rsid w:val="00F363CD"/>
    <w:rsid w:val="00F43E0B"/>
    <w:rsid w:val="00F80909"/>
    <w:rsid w:val="00FB6997"/>
    <w:rsid w:val="00FE5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7D0A66"/>
  <w15:chartTrackingRefBased/>
  <w15:docId w15:val="{555E4BFC-AC01-4DA8-ACD6-BEFB63DD2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5C7250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E315DA"/>
    <w:pPr>
      <w:ind w:left="720"/>
      <w:contextualSpacing/>
    </w:pPr>
  </w:style>
  <w:style w:type="paragraph" w:styleId="Antrats">
    <w:name w:val="header"/>
    <w:basedOn w:val="prastasis"/>
    <w:link w:val="AntratsDiagrama"/>
    <w:uiPriority w:val="99"/>
    <w:unhideWhenUsed/>
    <w:rsid w:val="00B339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B339E2"/>
  </w:style>
  <w:style w:type="paragraph" w:styleId="Porat">
    <w:name w:val="footer"/>
    <w:basedOn w:val="prastasis"/>
    <w:link w:val="PoratDiagrama"/>
    <w:uiPriority w:val="99"/>
    <w:unhideWhenUsed/>
    <w:rsid w:val="00B339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B339E2"/>
  </w:style>
  <w:style w:type="table" w:styleId="Lentelstinklelis">
    <w:name w:val="Table Grid"/>
    <w:basedOn w:val="prastojilentel"/>
    <w:uiPriority w:val="39"/>
    <w:rsid w:val="00340F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entelstinklelis1">
    <w:name w:val="Lentelės tinklelis1"/>
    <w:basedOn w:val="prastojilentel"/>
    <w:next w:val="Lentelstinklelis"/>
    <w:uiPriority w:val="99"/>
    <w:rsid w:val="00A32F73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lt-LT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entaronuoroda">
    <w:name w:val="annotation reference"/>
    <w:basedOn w:val="Numatytasispastraiposriftas"/>
    <w:uiPriority w:val="99"/>
    <w:semiHidden/>
    <w:unhideWhenUsed/>
    <w:rsid w:val="00B2589D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unhideWhenUsed/>
    <w:rsid w:val="00B2589D"/>
    <w:pPr>
      <w:spacing w:line="240" w:lineRule="auto"/>
    </w:pPr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rsid w:val="00B2589D"/>
    <w:rPr>
      <w:sz w:val="20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B2589D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B2589D"/>
    <w:rPr>
      <w:b/>
      <w:bCs/>
      <w:sz w:val="20"/>
      <w:szCs w:val="20"/>
    </w:rPr>
  </w:style>
  <w:style w:type="paragraph" w:styleId="Betarp">
    <w:name w:val="No Spacing"/>
    <w:uiPriority w:val="1"/>
    <w:qFormat/>
    <w:rsid w:val="001201C4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sz w:val="24"/>
      <w:szCs w:val="21"/>
      <w:lang w:eastAsia="hi-IN" w:bidi="hi-IN"/>
      <w14:ligatures w14:val="none"/>
    </w:rPr>
  </w:style>
  <w:style w:type="paragraph" w:styleId="Puslapioinaostekstas">
    <w:name w:val="footnote text"/>
    <w:basedOn w:val="prastasis"/>
    <w:link w:val="PuslapioinaostekstasDiagrama"/>
    <w:uiPriority w:val="99"/>
    <w:semiHidden/>
    <w:unhideWhenUsed/>
    <w:rsid w:val="00E517BD"/>
    <w:pPr>
      <w:spacing w:after="0" w:line="240" w:lineRule="auto"/>
    </w:pPr>
    <w:rPr>
      <w:sz w:val="20"/>
      <w:szCs w:val="20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uiPriority w:val="99"/>
    <w:semiHidden/>
    <w:rsid w:val="00E517BD"/>
    <w:rPr>
      <w:sz w:val="20"/>
      <w:szCs w:val="20"/>
    </w:rPr>
  </w:style>
  <w:style w:type="character" w:styleId="Puslapioinaosnuoroda">
    <w:name w:val="footnote reference"/>
    <w:basedOn w:val="Numatytasispastraiposriftas"/>
    <w:uiPriority w:val="99"/>
    <w:semiHidden/>
    <w:unhideWhenUsed/>
    <w:rsid w:val="00E517BD"/>
    <w:rPr>
      <w:vertAlign w:val="superscript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0C49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0C49D3"/>
    <w:rPr>
      <w:rFonts w:ascii="Segoe UI" w:hAnsi="Segoe UI" w:cs="Segoe UI"/>
      <w:sz w:val="18"/>
      <w:szCs w:val="18"/>
    </w:rPr>
  </w:style>
  <w:style w:type="paragraph" w:styleId="prastasiniatinklio">
    <w:name w:val="Normal (Web)"/>
    <w:basedOn w:val="prastasis"/>
    <w:uiPriority w:val="99"/>
    <w:semiHidden/>
    <w:unhideWhenUsed/>
    <w:rsid w:val="00416D4E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10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64F8F8-1DC4-4D77-856C-2CC0686AE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11631</Words>
  <Characters>6630</Characters>
  <Application>Microsoft Office Word</Application>
  <DocSecurity>0</DocSecurity>
  <Lines>55</Lines>
  <Paragraphs>36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Viktorija Abaravičienė</dc:creator>
  <cp:keywords/>
  <dc:description/>
  <cp:lastModifiedBy>Bendras</cp:lastModifiedBy>
  <cp:revision>2</cp:revision>
  <dcterms:created xsi:type="dcterms:W3CDTF">2025-11-18T05:57:00Z</dcterms:created>
  <dcterms:modified xsi:type="dcterms:W3CDTF">2025-11-18T05:57:00Z</dcterms:modified>
</cp:coreProperties>
</file>