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E0A6A" w14:textId="46AC8EDE" w:rsidR="00124EF1" w:rsidRPr="003C62FB" w:rsidRDefault="00C84267" w:rsidP="003C62FB">
      <w:pPr>
        <w:pStyle w:val="Antrat2"/>
        <w:ind w:left="5103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bookmarkStart w:id="0" w:name="_Toc191979274"/>
      <w:r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>P</w:t>
      </w:r>
      <w:r w:rsidR="00124EF1"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irkimo sąlygų </w:t>
      </w:r>
      <w:r w:rsidR="00CF05AC">
        <w:rPr>
          <w:rFonts w:ascii="Times New Roman" w:eastAsia="Calibri" w:hAnsi="Times New Roman" w:cs="Times New Roman"/>
          <w:color w:val="0070C0"/>
          <w:sz w:val="24"/>
          <w:szCs w:val="24"/>
        </w:rPr>
        <w:t>8</w:t>
      </w:r>
      <w:r w:rsidR="00C94A9A"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 w:rsidR="00124EF1" w:rsidRPr="003C62FB">
        <w:rPr>
          <w:rFonts w:ascii="Times New Roman" w:eastAsia="Calibri" w:hAnsi="Times New Roman" w:cs="Times New Roman"/>
          <w:color w:val="0070C0"/>
          <w:sz w:val="24"/>
          <w:szCs w:val="24"/>
        </w:rPr>
        <w:t>priedas „Sutarties projektas“</w:t>
      </w:r>
      <w:bookmarkEnd w:id="0"/>
    </w:p>
    <w:p w14:paraId="3A2D803F" w14:textId="77777777" w:rsidR="00E03046" w:rsidRDefault="00E03046" w:rsidP="00E03046">
      <w:pPr>
        <w:tabs>
          <w:tab w:val="center" w:pos="4680"/>
          <w:tab w:val="right" w:pos="9360"/>
        </w:tabs>
        <w:jc w:val="right"/>
      </w:pPr>
    </w:p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Default="00313D75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41BD70D9" w:rsidR="00DA2FB9" w:rsidRPr="004D3CB1" w:rsidRDefault="003F16DF" w:rsidP="00881B8C">
            <w:pPr>
              <w:rPr>
                <w:kern w:val="2"/>
                <w:szCs w:val="24"/>
              </w:rPr>
            </w:pPr>
            <w:r w:rsidRPr="002D4F74">
              <w:rPr>
                <w:rFonts w:eastAsia="Calibri"/>
              </w:rPr>
              <w:t>Chlorofilo fluorimetrin</w:t>
            </w:r>
            <w:r>
              <w:rPr>
                <w:rFonts w:eastAsia="Calibri"/>
              </w:rPr>
              <w:t>ė</w:t>
            </w:r>
            <w:r w:rsidRPr="002D4F74">
              <w:rPr>
                <w:rFonts w:eastAsia="Calibri"/>
              </w:rPr>
              <w:t xml:space="preserve"> matavimo ir vaizdinimo sistem</w:t>
            </w:r>
            <w:r>
              <w:rPr>
                <w:rFonts w:eastAsia="Calibri"/>
              </w:rPr>
              <w:t>a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4546D9CB" w:rsidR="00C02169" w:rsidRDefault="00375C8F" w:rsidP="00C02169">
            <w:pPr>
              <w:jc w:val="center"/>
              <w:rPr>
                <w:kern w:val="2"/>
                <w:szCs w:val="24"/>
              </w:rPr>
            </w:pPr>
            <w:r>
              <w:t>Strateginės plėtros ir finansų prorektorė prof. dr. Astrida Miceikienė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12B845F6" w14:textId="77777777" w:rsidR="00C02169" w:rsidRDefault="00C02169" w:rsidP="00C0216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>
              <w:rPr>
                <w:szCs w:val="24"/>
              </w:rPr>
              <w:t>5</w:t>
            </w:r>
            <w:r w:rsidRPr="0064163D">
              <w:rPr>
                <w:szCs w:val="24"/>
              </w:rPr>
              <w:t xml:space="preserve"> m. </w:t>
            </w:r>
            <w:r>
              <w:rPr>
                <w:szCs w:val="24"/>
              </w:rPr>
              <w:t>spalio</w:t>
            </w:r>
            <w:r w:rsidRPr="0064163D">
              <w:rPr>
                <w:szCs w:val="24"/>
              </w:rPr>
              <w:t xml:space="preserve"> </w:t>
            </w:r>
            <w:r>
              <w:rPr>
                <w:szCs w:val="24"/>
              </w:rPr>
              <w:t>1</w:t>
            </w:r>
            <w:r w:rsidRPr="0064163D">
              <w:rPr>
                <w:szCs w:val="24"/>
              </w:rPr>
              <w:t xml:space="preserve"> d. įsakym</w:t>
            </w:r>
            <w:r>
              <w:rPr>
                <w:szCs w:val="24"/>
              </w:rPr>
              <w:t>as</w:t>
            </w:r>
          </w:p>
          <w:p w14:paraId="48722127" w14:textId="42609A33" w:rsidR="00C02169" w:rsidRDefault="00C02169" w:rsidP="00C02169">
            <w:pPr>
              <w:jc w:val="center"/>
              <w:rPr>
                <w:kern w:val="2"/>
                <w:szCs w:val="24"/>
              </w:rPr>
            </w:pP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374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63CC744F" w:rsidR="00DA2FB9" w:rsidRPr="00D23783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F8206D">
              <w:rPr>
                <w:szCs w:val="24"/>
              </w:rPr>
              <w:t xml:space="preserve"> c</w:t>
            </w:r>
            <w:r w:rsidR="00F8206D" w:rsidRPr="008B6B28">
              <w:rPr>
                <w:szCs w:val="24"/>
              </w:rPr>
              <w:t>hlorofilo fluorimetrin</w:t>
            </w:r>
            <w:r w:rsidR="00F8206D">
              <w:rPr>
                <w:szCs w:val="24"/>
              </w:rPr>
              <w:t>ę</w:t>
            </w:r>
            <w:r w:rsidR="00F8206D" w:rsidRPr="008B6B28">
              <w:rPr>
                <w:szCs w:val="24"/>
              </w:rPr>
              <w:t xml:space="preserve"> matavimo ir vaizdinimo sistem</w:t>
            </w:r>
            <w:r w:rsidR="00F8206D">
              <w:rPr>
                <w:szCs w:val="24"/>
              </w:rPr>
              <w:t>ą</w:t>
            </w:r>
            <w:r w:rsidR="00F8206D">
              <w:rPr>
                <w:szCs w:val="24"/>
              </w:rPr>
              <w:t xml:space="preserve"> </w:t>
            </w:r>
            <w:r w:rsidR="00E07ED2">
              <w:rPr>
                <w:szCs w:val="24"/>
              </w:rPr>
              <w:t xml:space="preserve">įskaitant </w:t>
            </w:r>
            <w:r w:rsidR="00733CC6">
              <w:rPr>
                <w:szCs w:val="24"/>
              </w:rPr>
              <w:t xml:space="preserve">jos </w:t>
            </w:r>
            <w:r w:rsidR="00E07ED2">
              <w:rPr>
                <w:szCs w:val="24"/>
              </w:rPr>
              <w:t>s</w:t>
            </w:r>
            <w:r w:rsidR="00E07ED2" w:rsidRPr="00CB1EB8">
              <w:t>urinkim</w:t>
            </w:r>
            <w:r w:rsidR="00E07ED2">
              <w:t>ą</w:t>
            </w:r>
            <w:r w:rsidR="00E07ED2" w:rsidRPr="00CB1EB8">
              <w:t>, instaliacij</w:t>
            </w:r>
            <w:r w:rsidR="00733CC6">
              <w:t>ą</w:t>
            </w:r>
            <w:r w:rsidR="00E07ED2" w:rsidRPr="00CB1EB8">
              <w:t xml:space="preserve"> ir funkcin</w:t>
            </w:r>
            <w:r w:rsidR="00733CC6">
              <w:t>į</w:t>
            </w:r>
            <w:r w:rsidR="00E07ED2" w:rsidRPr="00CB1EB8">
              <w:t xml:space="preserve"> patikrinim</w:t>
            </w:r>
            <w:r w:rsidR="00733CC6">
              <w:t>ą</w:t>
            </w:r>
            <w:r w:rsidR="0051395E">
              <w:t xml:space="preserve">, </w:t>
            </w:r>
            <w:r w:rsidR="00805550">
              <w:t>bei n</w:t>
            </w:r>
            <w:r w:rsidR="00805550" w:rsidRPr="00CB1EB8">
              <w:t>e trumpesni</w:t>
            </w:r>
            <w:r w:rsidR="00805550">
              <w:t>us</w:t>
            </w:r>
            <w:r w:rsidR="00805550" w:rsidRPr="00CB1EB8">
              <w:t xml:space="preserve"> kaip </w:t>
            </w:r>
            <w:r w:rsidR="00805550">
              <w:t>16 va</w:t>
            </w:r>
            <w:r w:rsidR="00805550">
              <w:rPr>
                <w:lang w:val="en-US"/>
              </w:rPr>
              <w:t>land</w:t>
            </w:r>
            <w:r w:rsidR="00805550">
              <w:t>ų</w:t>
            </w:r>
            <w:r w:rsidR="00805550">
              <w:t xml:space="preserve"> mokymus </w:t>
            </w:r>
            <w:r w:rsidR="00805550">
              <w:t>ja naudotis</w:t>
            </w:r>
            <w:r w:rsidR="00F8206D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7FB" w14:textId="6BB41D1D" w:rsidR="00AD233E" w:rsidRDefault="00716A4A" w:rsidP="00FF38CA">
            <w:pPr>
              <w:rPr>
                <w:szCs w:val="24"/>
              </w:rPr>
            </w:pPr>
            <w:r w:rsidRPr="00FF38CA">
              <w:rPr>
                <w:szCs w:val="24"/>
              </w:rPr>
              <w:t xml:space="preserve">Tiekėjas Prekes (visą Prekių kiekį) įsipareigoja pristatyti </w:t>
            </w:r>
            <w:r w:rsidRPr="00FF38CA">
              <w:rPr>
                <w:b/>
                <w:bCs/>
                <w:szCs w:val="24"/>
              </w:rPr>
              <w:t xml:space="preserve">ne vėliau kaip per </w:t>
            </w:r>
            <w:r w:rsidR="00D0784C">
              <w:rPr>
                <w:b/>
                <w:bCs/>
                <w:szCs w:val="24"/>
              </w:rPr>
              <w:t>4</w:t>
            </w:r>
            <w:r w:rsidR="00D16B3B" w:rsidRPr="00FF38CA">
              <w:rPr>
                <w:b/>
                <w:bCs/>
                <w:szCs w:val="24"/>
              </w:rPr>
              <w:t>0</w:t>
            </w:r>
            <w:r w:rsidR="00005717" w:rsidRPr="00FF38CA">
              <w:rPr>
                <w:b/>
                <w:bCs/>
                <w:szCs w:val="24"/>
              </w:rPr>
              <w:t xml:space="preserve"> </w:t>
            </w:r>
            <w:r w:rsidRPr="00FF38CA">
              <w:rPr>
                <w:b/>
                <w:bCs/>
                <w:szCs w:val="24"/>
              </w:rPr>
              <w:t>(</w:t>
            </w:r>
            <w:r w:rsidR="00D0784C">
              <w:rPr>
                <w:b/>
                <w:bCs/>
                <w:szCs w:val="24"/>
              </w:rPr>
              <w:t>keturiasdešimt</w:t>
            </w:r>
            <w:r w:rsidR="00D16B3B" w:rsidRPr="00FF38CA">
              <w:rPr>
                <w:b/>
                <w:bCs/>
                <w:szCs w:val="24"/>
              </w:rPr>
              <w:t>)</w:t>
            </w:r>
            <w:r w:rsidR="00005717" w:rsidRPr="00FF38CA">
              <w:rPr>
                <w:b/>
                <w:bCs/>
                <w:szCs w:val="24"/>
              </w:rPr>
              <w:t xml:space="preserve"> </w:t>
            </w:r>
            <w:r w:rsidR="00D16B3B" w:rsidRPr="00FF38CA">
              <w:rPr>
                <w:b/>
                <w:bCs/>
                <w:szCs w:val="24"/>
              </w:rPr>
              <w:t>dienų</w:t>
            </w:r>
            <w:r w:rsidRPr="00FF38CA">
              <w:rPr>
                <w:szCs w:val="24"/>
              </w:rPr>
              <w:t xml:space="preserve"> nuo Sutarties įsigaliojimo dienos</w:t>
            </w:r>
            <w:r w:rsidR="00FF38CA">
              <w:rPr>
                <w:szCs w:val="24"/>
              </w:rPr>
              <w:t>.</w:t>
            </w:r>
            <w:r w:rsidR="00FF38CA" w:rsidRPr="00644B1C">
              <w:rPr>
                <w:szCs w:val="24"/>
              </w:rPr>
              <w:t xml:space="preserve"> </w:t>
            </w:r>
            <w:r w:rsidR="00ED46EE">
              <w:rPr>
                <w:szCs w:val="24"/>
              </w:rPr>
              <w:t>P</w:t>
            </w:r>
            <w:r w:rsidR="00ED46EE" w:rsidRPr="00CB1EB8">
              <w:rPr>
                <w:szCs w:val="24"/>
              </w:rPr>
              <w:t xml:space="preserve">rekės turės būti pristatomos </w:t>
            </w:r>
            <w:r w:rsidR="00ED46EE">
              <w:rPr>
                <w:szCs w:val="24"/>
              </w:rPr>
              <w:t>T</w:t>
            </w:r>
            <w:r w:rsidR="00ED46EE" w:rsidRPr="00CB1EB8">
              <w:rPr>
                <w:szCs w:val="24"/>
              </w:rPr>
              <w:t xml:space="preserve">iekėjo lėšomis į Vytauto Didžiojo universiteto padalinius Kaune ir/ar Kauno rajone. Tiekėjas prieš pristatant prekes turės iš anksto suderinti su </w:t>
            </w:r>
            <w:r w:rsidR="00ED46EE">
              <w:rPr>
                <w:szCs w:val="24"/>
              </w:rPr>
              <w:t>Pirkėjo</w:t>
            </w:r>
            <w:r w:rsidR="00ED46EE" w:rsidRPr="00CB1EB8">
              <w:rPr>
                <w:szCs w:val="24"/>
              </w:rPr>
              <w:t xml:space="preserve"> atsakingu asmeniu vietą, laiką ir kontaktinį asmenį prekėms priimti.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D8B" w14:textId="77777777" w:rsidR="00F82BC1" w:rsidRDefault="00313D75" w:rsidP="00F82B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</w:p>
          <w:p w14:paraId="651CEDC7" w14:textId="77777777" w:rsidR="00F82BC1" w:rsidRDefault="00313D75" w:rsidP="00F82BC1">
            <w:pPr>
              <w:rPr>
                <w:kern w:val="2"/>
                <w:szCs w:val="24"/>
              </w:rPr>
            </w:pPr>
            <w:r w:rsidRPr="00012E65">
              <w:rPr>
                <w:kern w:val="2"/>
                <w:szCs w:val="24"/>
              </w:rPr>
              <w:t>Prekių perdavimo-priėmimo aktas</w:t>
            </w:r>
            <w:r w:rsidR="00F82BC1">
              <w:rPr>
                <w:kern w:val="2"/>
                <w:szCs w:val="24"/>
              </w:rPr>
              <w:t>;</w:t>
            </w:r>
            <w:r w:rsidR="00012E65">
              <w:rPr>
                <w:kern w:val="2"/>
                <w:szCs w:val="24"/>
              </w:rPr>
              <w:t xml:space="preserve"> </w:t>
            </w:r>
          </w:p>
          <w:p w14:paraId="7EE6D8E6" w14:textId="62BF6F47" w:rsidR="00DA2FB9" w:rsidRDefault="00313D75" w:rsidP="00F82B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0E4" w14:textId="77777777" w:rsidR="00066881" w:rsidRDefault="009A28D0" w:rsidP="00066881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2CA2A204" w:rsidR="00DA2FB9" w:rsidRDefault="009A28D0" w:rsidP="00066881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lastRenderedPageBreak/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AC0555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0F2" w14:textId="2F58E72C" w:rsidR="00A7517B" w:rsidRDefault="00340E26" w:rsidP="001D7C8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="00D71CC0" w:rsidRPr="00D71CC0">
              <w:rPr>
                <w:kern w:val="2"/>
                <w:szCs w:val="24"/>
              </w:rPr>
              <w:t>Techninėje specifikacijoje nustatytas</w:t>
            </w:r>
            <w:r w:rsidR="00D71CC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="008C14A7">
              <w:rPr>
                <w:kern w:val="2"/>
                <w:szCs w:val="24"/>
              </w:rPr>
              <w:t xml:space="preserve">ne trumpesnis kaip </w:t>
            </w:r>
            <w:r w:rsidR="001D7C84">
              <w:rPr>
                <w:kern w:val="2"/>
                <w:szCs w:val="24"/>
              </w:rPr>
              <w:t>12</w:t>
            </w:r>
            <w:r w:rsidR="008C14A7">
              <w:rPr>
                <w:kern w:val="2"/>
                <w:szCs w:val="24"/>
              </w:rPr>
              <w:t xml:space="preserve"> </w:t>
            </w:r>
            <w:r w:rsidRPr="008C14A7">
              <w:rPr>
                <w:kern w:val="2"/>
                <w:szCs w:val="24"/>
              </w:rPr>
              <w:t>(</w:t>
            </w:r>
            <w:r w:rsidR="001D7C84">
              <w:rPr>
                <w:kern w:val="2"/>
                <w:szCs w:val="24"/>
              </w:rPr>
              <w:t>dvylika</w:t>
            </w:r>
            <w:r w:rsidRPr="008C14A7">
              <w:rPr>
                <w:kern w:val="2"/>
                <w:szCs w:val="24"/>
              </w:rPr>
              <w:t>)</w:t>
            </w:r>
            <w:r w:rsidR="008C14A7" w:rsidRPr="008C14A7">
              <w:rPr>
                <w:kern w:val="2"/>
                <w:szCs w:val="24"/>
              </w:rPr>
              <w:t xml:space="preserve"> mėnesi</w:t>
            </w:r>
            <w:r w:rsidR="001D7C84">
              <w:rPr>
                <w:kern w:val="2"/>
                <w:szCs w:val="24"/>
              </w:rPr>
              <w:t>ų</w:t>
            </w:r>
            <w:r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AC0555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7D0" w14:textId="711A3923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AC0555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E2D3" w14:textId="2A4A16E9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7EC432E" w14:textId="552AF8A5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AC0555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AC0555" w:rsidRDefault="00AC0555" w:rsidP="00AC0555">
            <w:pPr>
              <w:rPr>
                <w:kern w:val="2"/>
                <w:szCs w:val="24"/>
              </w:rPr>
            </w:pPr>
          </w:p>
          <w:p w14:paraId="0A1CEB0B" w14:textId="77777777" w:rsidR="00AC0555" w:rsidRDefault="00AC0555" w:rsidP="00AC055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AC0555" w:rsidRDefault="00AC0555" w:rsidP="00AC0555">
            <w:pPr>
              <w:rPr>
                <w:kern w:val="2"/>
                <w:szCs w:val="24"/>
              </w:rPr>
            </w:pPr>
          </w:p>
          <w:p w14:paraId="2E4BFC50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AC0555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AC0555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AC0555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AC0555" w:rsidRDefault="00AC0555" w:rsidP="00AC0555">
            <w:pPr>
              <w:rPr>
                <w:kern w:val="2"/>
                <w:szCs w:val="24"/>
              </w:rPr>
            </w:pPr>
          </w:p>
          <w:p w14:paraId="328EB86A" w14:textId="4B1B7D5A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AC0555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AC0555" w:rsidRDefault="00AC0555" w:rsidP="00AC0555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AC0555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AC0555" w:rsidRDefault="00AC0555" w:rsidP="00AC055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E66AD0">
              <w:rPr>
                <w:sz w:val="23"/>
                <w:szCs w:val="23"/>
              </w:rPr>
              <w:t>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AC0555" w:rsidRDefault="00AC0555" w:rsidP="00AC055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</w:t>
            </w:r>
            <w:r>
              <w:rPr>
                <w:color w:val="000000"/>
                <w:szCs w:val="24"/>
                <w:lang w:val="lt"/>
              </w:rPr>
              <w:lastRenderedPageBreak/>
              <w:t xml:space="preserve">punktą, Pirkėjas nuo kitos nei nustatytas terminas dienos Tiekėjui skaičiuoja </w:t>
            </w:r>
            <w:r w:rsidRPr="00E66AD0">
              <w:rPr>
                <w:sz w:val="23"/>
                <w:szCs w:val="23"/>
              </w:rPr>
              <w:t>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</w:t>
            </w:r>
            <w:r w:rsidRPr="00AA29AE">
              <w:rPr>
                <w:color w:val="000000"/>
                <w:szCs w:val="24"/>
                <w:lang w:val="lt"/>
              </w:rPr>
              <w:t xml:space="preserve">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AC0555" w:rsidRDefault="00AC0555" w:rsidP="00AC055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>per 10 (dešimt)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AC0555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10 </w:t>
            </w:r>
            <w:r w:rsidRPr="00ED0571">
              <w:rPr>
                <w:kern w:val="2"/>
                <w:szCs w:val="24"/>
              </w:rPr>
              <w:t>(dešimt)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4AFA3C6E" w:rsidR="00AC0555" w:rsidRPr="00E66AD0" w:rsidRDefault="00AC0555" w:rsidP="00AC0555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20</w:t>
            </w:r>
            <w:r w:rsidRPr="00E66AD0">
              <w:rPr>
                <w:color w:val="000000"/>
                <w:kern w:val="2"/>
                <w:szCs w:val="24"/>
              </w:rPr>
              <w:t xml:space="preserve">0 </w:t>
            </w:r>
            <w:r w:rsidRPr="00E66AD0">
              <w:rPr>
                <w:kern w:val="2"/>
                <w:szCs w:val="24"/>
              </w:rPr>
              <w:t>Eur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 eurų, 00 ct.</w:t>
            </w:r>
            <w:r w:rsidRPr="00E66AD0">
              <w:rPr>
                <w:color w:val="000000" w:themeColor="text1"/>
                <w:kern w:val="2"/>
                <w:szCs w:val="24"/>
              </w:rPr>
              <w:t>)</w:t>
            </w:r>
            <w:r w:rsidRPr="00E66AD0">
              <w:rPr>
                <w:color w:val="4472C4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C7A" w14:textId="77777777" w:rsidR="00AC0555" w:rsidRPr="00E66AD0" w:rsidRDefault="00AC0555" w:rsidP="00AC0555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20</w:t>
            </w:r>
            <w:r w:rsidRPr="00E66AD0">
              <w:rPr>
                <w:color w:val="000000"/>
                <w:kern w:val="2"/>
                <w:szCs w:val="24"/>
              </w:rPr>
              <w:t xml:space="preserve">0 </w:t>
            </w:r>
            <w:r w:rsidRPr="00E66AD0">
              <w:rPr>
                <w:kern w:val="2"/>
                <w:szCs w:val="24"/>
              </w:rPr>
              <w:t>Eur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 eurų, 00 ct.</w:t>
            </w:r>
            <w:r w:rsidRPr="00E66AD0">
              <w:rPr>
                <w:color w:val="000000" w:themeColor="text1"/>
                <w:kern w:val="2"/>
                <w:szCs w:val="24"/>
              </w:rPr>
              <w:t>)</w:t>
            </w:r>
            <w:r w:rsidRPr="00E66AD0">
              <w:rPr>
                <w:color w:val="4472C4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20894A1C" w14:textId="5C6B29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AC0555" w:rsidRDefault="00AC0555" w:rsidP="00AC055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AB4104" w14:textId="777777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AC0555" w:rsidRDefault="00AC0555" w:rsidP="00AC055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D69FD7" w14:textId="77777777" w:rsidR="00AC0555" w:rsidRDefault="00AC0555" w:rsidP="00AC0555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AC0555" w:rsidRDefault="00AC0555" w:rsidP="00AC0555">
            <w:pPr>
              <w:rPr>
                <w:sz w:val="14"/>
                <w:szCs w:val="14"/>
              </w:rPr>
            </w:pPr>
          </w:p>
          <w:p w14:paraId="05BCAA40" w14:textId="77777777" w:rsidR="00AC0555" w:rsidRDefault="00AC0555" w:rsidP="00AC0555">
            <w:pPr>
              <w:rPr>
                <w:color w:val="4472C4"/>
                <w:kern w:val="2"/>
                <w:szCs w:val="24"/>
              </w:rPr>
            </w:pPr>
          </w:p>
        </w:tc>
      </w:tr>
      <w:tr w:rsidR="00AC0555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AC0555" w:rsidRPr="006C5A13" w:rsidRDefault="00AC0555" w:rsidP="00AC0555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AC0555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AC0555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AC0555" w:rsidRDefault="00AC0555" w:rsidP="00AC055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AC0555" w:rsidRDefault="00AC0555" w:rsidP="00AC0555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AC0555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C0555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084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5152F226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CE6890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(</w:t>
            </w:r>
            <w:r w:rsidR="00CE6890">
              <w:rPr>
                <w:color w:val="000000"/>
                <w:kern w:val="2"/>
                <w:szCs w:val="24"/>
              </w:rPr>
              <w:t>trys</w:t>
            </w:r>
            <w:r>
              <w:rPr>
                <w:color w:val="000000"/>
                <w:kern w:val="2"/>
                <w:szCs w:val="24"/>
              </w:rPr>
              <w:t>) mėnesiai.</w:t>
            </w:r>
          </w:p>
        </w:tc>
      </w:tr>
      <w:tr w:rsidR="00AC0555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AC0555" w:rsidRDefault="00AC0555" w:rsidP="00AC0555">
            <w:pPr>
              <w:rPr>
                <w:kern w:val="2"/>
                <w:szCs w:val="24"/>
              </w:rPr>
            </w:pPr>
          </w:p>
        </w:tc>
      </w:tr>
      <w:tr w:rsidR="00AC0555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AC0555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AC0555" w:rsidRDefault="00AC0555" w:rsidP="00AC055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AC0555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AC0555" w:rsidRPr="00655F84" w:rsidRDefault="00AC0555" w:rsidP="00AC0555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AC0555" w:rsidRDefault="00AC0555" w:rsidP="00AC0555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AC0555" w:rsidRPr="00655F84" w:rsidRDefault="00AC0555" w:rsidP="00AC0555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AC0555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AC0555" w:rsidRDefault="00AC0555" w:rsidP="00AC055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AC0555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7D205D69" w14:textId="321E9EA4" w:rsidR="00627AF7" w:rsidRPr="00885203" w:rsidRDefault="00AC0555" w:rsidP="00627AF7">
            <w:pPr>
              <w:spacing w:line="259" w:lineRule="auto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CC3769">
              <w:rPr>
                <w:color w:val="000000"/>
                <w:kern w:val="2"/>
                <w:szCs w:val="24"/>
              </w:rPr>
              <w:t xml:space="preserve"> „Dėl Aplinkos apsaugos kriterijų taikymo, vykdant žaliuosius pirkimus, tvarkos aprašo patvirtinimo“ (toliau – Tvarkos </w:t>
            </w:r>
            <w:r w:rsidRPr="00225402">
              <w:rPr>
                <w:color w:val="000000"/>
                <w:kern w:val="2"/>
                <w:szCs w:val="24"/>
              </w:rPr>
              <w:t xml:space="preserve">aprašas) </w:t>
            </w:r>
            <w:r w:rsidR="00627AF7" w:rsidRPr="00885203">
              <w:t>4.4.4.4 ir 4.4.4.5  punkt</w:t>
            </w:r>
            <w:r w:rsidR="00627AF7">
              <w:t>uos</w:t>
            </w:r>
            <w:r w:rsidR="00255FC7">
              <w:t>e</w:t>
            </w:r>
            <w:r w:rsidR="00627AF7" w:rsidRPr="00885203">
              <w:t xml:space="preserve"> nustatyt</w:t>
            </w:r>
            <w:r w:rsidR="00255FC7">
              <w:t>ais</w:t>
            </w:r>
            <w:r w:rsidR="00627AF7" w:rsidRPr="00885203">
              <w:t xml:space="preserve"> aplinkos apsaugos kriterij</w:t>
            </w:r>
            <w:r w:rsidR="00255FC7">
              <w:t>ais</w:t>
            </w:r>
            <w:r w:rsidR="00627AF7" w:rsidRPr="00885203">
              <w:t xml:space="preserve">: prekė yra tvirta, ilgaamžė, </w:t>
            </w:r>
            <w:r w:rsidR="00627AF7" w:rsidRPr="00885203">
              <w:lastRenderedPageBreak/>
              <w:t>funkcionali, ji ar jos sudedamosios dalys tinka naudoti daug kartų ir (ar) lengvai pataisomos, ir (ar) pakeičiamos;  prekė, virtusi atliekomis, tinka paruošti pakartotinai naudoti ar perdirbti;</w:t>
            </w:r>
          </w:p>
          <w:p w14:paraId="35542D63" w14:textId="764ED2DB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 w:rsidRPr="00CC3769">
              <w:rPr>
                <w:color w:val="000000"/>
                <w:kern w:val="2"/>
                <w:szCs w:val="24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AC0555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AC0555" w:rsidRDefault="00AC0555" w:rsidP="00AC055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AC0555" w:rsidRDefault="00AC0555" w:rsidP="00AC0555">
            <w:pPr>
              <w:rPr>
                <w:color w:val="0070C0"/>
                <w:kern w:val="2"/>
                <w:szCs w:val="24"/>
              </w:rPr>
            </w:pPr>
          </w:p>
        </w:tc>
      </w:tr>
      <w:tr w:rsidR="00AC0555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AC0555" w:rsidRDefault="00AC0555" w:rsidP="00AC055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AC0555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AC0555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AC0555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AC0555" w:rsidRDefault="00AC0555" w:rsidP="00AC0555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AC0555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AC0555" w:rsidRDefault="00AC0555" w:rsidP="00AC0555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AC0555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AC0555" w:rsidRDefault="00AC0555" w:rsidP="00AC055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AC0555" w:rsidRDefault="00AC0555" w:rsidP="00AC055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C0555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AC0555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AC0555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AC0555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0555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0555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0555" w14:paraId="45FF7943" w14:textId="77777777">
        <w:tc>
          <w:tcPr>
            <w:tcW w:w="9535" w:type="dxa"/>
            <w:gridSpan w:val="5"/>
          </w:tcPr>
          <w:p w14:paraId="20610B69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AC0555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AC0555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AC0555" w:rsidRDefault="00AC0555" w:rsidP="00AC055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AC0555" w:rsidRDefault="00AC0555" w:rsidP="00AC055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AC0555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AC0555" w:rsidRDefault="00AC0555" w:rsidP="00AC055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DA2F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9B847" w14:textId="77777777" w:rsidR="004D78ED" w:rsidRDefault="004D78ED">
      <w:r>
        <w:separator/>
      </w:r>
    </w:p>
  </w:endnote>
  <w:endnote w:type="continuationSeparator" w:id="0">
    <w:p w14:paraId="2C951AA2" w14:textId="77777777" w:rsidR="004D78ED" w:rsidRDefault="004D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FAE5" w14:textId="77777777" w:rsidR="004D78ED" w:rsidRDefault="004D78ED">
      <w:r>
        <w:separator/>
      </w:r>
    </w:p>
  </w:footnote>
  <w:footnote w:type="continuationSeparator" w:id="0">
    <w:p w14:paraId="0913A80A" w14:textId="77777777" w:rsidR="004D78ED" w:rsidRDefault="004D7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17D3"/>
    <w:multiLevelType w:val="hybridMultilevel"/>
    <w:tmpl w:val="1AC66D06"/>
    <w:lvl w:ilvl="0" w:tplc="0EDC7E9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616F28"/>
    <w:multiLevelType w:val="hybridMultilevel"/>
    <w:tmpl w:val="E7762A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133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61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5717"/>
    <w:rsid w:val="00012E65"/>
    <w:rsid w:val="00031D06"/>
    <w:rsid w:val="00040DE2"/>
    <w:rsid w:val="00046089"/>
    <w:rsid w:val="00057763"/>
    <w:rsid w:val="00066881"/>
    <w:rsid w:val="00081F89"/>
    <w:rsid w:val="00084E3A"/>
    <w:rsid w:val="000865B0"/>
    <w:rsid w:val="000865DC"/>
    <w:rsid w:val="000B734A"/>
    <w:rsid w:val="000D794A"/>
    <w:rsid w:val="001116BE"/>
    <w:rsid w:val="00124EF1"/>
    <w:rsid w:val="00127320"/>
    <w:rsid w:val="00130CDD"/>
    <w:rsid w:val="00135E4A"/>
    <w:rsid w:val="0014676F"/>
    <w:rsid w:val="0015407C"/>
    <w:rsid w:val="00165DD9"/>
    <w:rsid w:val="00171581"/>
    <w:rsid w:val="00192D57"/>
    <w:rsid w:val="001A55BE"/>
    <w:rsid w:val="001B2B20"/>
    <w:rsid w:val="001D2193"/>
    <w:rsid w:val="001D7C84"/>
    <w:rsid w:val="001E0C2D"/>
    <w:rsid w:val="001E25EA"/>
    <w:rsid w:val="00201143"/>
    <w:rsid w:val="00221421"/>
    <w:rsid w:val="00225402"/>
    <w:rsid w:val="0024226B"/>
    <w:rsid w:val="00243911"/>
    <w:rsid w:val="00255FC7"/>
    <w:rsid w:val="00290783"/>
    <w:rsid w:val="00290FC1"/>
    <w:rsid w:val="002C6B62"/>
    <w:rsid w:val="002F0B5F"/>
    <w:rsid w:val="002F3875"/>
    <w:rsid w:val="002F5E91"/>
    <w:rsid w:val="00313415"/>
    <w:rsid w:val="00313D75"/>
    <w:rsid w:val="00336953"/>
    <w:rsid w:val="00340E26"/>
    <w:rsid w:val="00375C8F"/>
    <w:rsid w:val="0039384F"/>
    <w:rsid w:val="003A5EA0"/>
    <w:rsid w:val="003C62FB"/>
    <w:rsid w:val="003F0EEF"/>
    <w:rsid w:val="003F16DF"/>
    <w:rsid w:val="0041410A"/>
    <w:rsid w:val="004145D5"/>
    <w:rsid w:val="0044749D"/>
    <w:rsid w:val="00451B93"/>
    <w:rsid w:val="00456905"/>
    <w:rsid w:val="00480910"/>
    <w:rsid w:val="00494B1E"/>
    <w:rsid w:val="004A566A"/>
    <w:rsid w:val="004D3CB1"/>
    <w:rsid w:val="004D78ED"/>
    <w:rsid w:val="004F6379"/>
    <w:rsid w:val="0051395E"/>
    <w:rsid w:val="00530C89"/>
    <w:rsid w:val="005353EF"/>
    <w:rsid w:val="00540975"/>
    <w:rsid w:val="005471E8"/>
    <w:rsid w:val="005519FC"/>
    <w:rsid w:val="005841FA"/>
    <w:rsid w:val="005A5AF9"/>
    <w:rsid w:val="005B3BA1"/>
    <w:rsid w:val="005C4314"/>
    <w:rsid w:val="005C4C0F"/>
    <w:rsid w:val="005C4D73"/>
    <w:rsid w:val="005D3202"/>
    <w:rsid w:val="005E3716"/>
    <w:rsid w:val="00620F75"/>
    <w:rsid w:val="00627AF7"/>
    <w:rsid w:val="006370A2"/>
    <w:rsid w:val="00655F84"/>
    <w:rsid w:val="00672FE1"/>
    <w:rsid w:val="00690EA3"/>
    <w:rsid w:val="0069232E"/>
    <w:rsid w:val="0069772E"/>
    <w:rsid w:val="006B0C2F"/>
    <w:rsid w:val="006C5A13"/>
    <w:rsid w:val="006E072C"/>
    <w:rsid w:val="006E682D"/>
    <w:rsid w:val="00716A4A"/>
    <w:rsid w:val="00726B29"/>
    <w:rsid w:val="0073043A"/>
    <w:rsid w:val="00733CC6"/>
    <w:rsid w:val="00772FDB"/>
    <w:rsid w:val="00793D1E"/>
    <w:rsid w:val="00802664"/>
    <w:rsid w:val="00804FF0"/>
    <w:rsid w:val="00805550"/>
    <w:rsid w:val="0082601B"/>
    <w:rsid w:val="00881B8C"/>
    <w:rsid w:val="008A56C9"/>
    <w:rsid w:val="008C14A7"/>
    <w:rsid w:val="008F2114"/>
    <w:rsid w:val="008F51A4"/>
    <w:rsid w:val="008F7BD3"/>
    <w:rsid w:val="009273E9"/>
    <w:rsid w:val="0093075B"/>
    <w:rsid w:val="0094173A"/>
    <w:rsid w:val="00952BAD"/>
    <w:rsid w:val="009571F3"/>
    <w:rsid w:val="009728D7"/>
    <w:rsid w:val="009869D9"/>
    <w:rsid w:val="00992418"/>
    <w:rsid w:val="00997FF1"/>
    <w:rsid w:val="009A28D0"/>
    <w:rsid w:val="009B288E"/>
    <w:rsid w:val="009B626C"/>
    <w:rsid w:val="009E0EB4"/>
    <w:rsid w:val="009E551B"/>
    <w:rsid w:val="00A03695"/>
    <w:rsid w:val="00A07063"/>
    <w:rsid w:val="00A2058C"/>
    <w:rsid w:val="00A40407"/>
    <w:rsid w:val="00A417E0"/>
    <w:rsid w:val="00A7517B"/>
    <w:rsid w:val="00A75B56"/>
    <w:rsid w:val="00A81B84"/>
    <w:rsid w:val="00A87297"/>
    <w:rsid w:val="00A9548A"/>
    <w:rsid w:val="00AA29AE"/>
    <w:rsid w:val="00AB4CD8"/>
    <w:rsid w:val="00AC0555"/>
    <w:rsid w:val="00AC2E8C"/>
    <w:rsid w:val="00AD233E"/>
    <w:rsid w:val="00AE0F1E"/>
    <w:rsid w:val="00B05236"/>
    <w:rsid w:val="00B13694"/>
    <w:rsid w:val="00B17243"/>
    <w:rsid w:val="00B24128"/>
    <w:rsid w:val="00B33F66"/>
    <w:rsid w:val="00B375AC"/>
    <w:rsid w:val="00B40034"/>
    <w:rsid w:val="00B40A8D"/>
    <w:rsid w:val="00B44256"/>
    <w:rsid w:val="00B451BB"/>
    <w:rsid w:val="00C02169"/>
    <w:rsid w:val="00C07505"/>
    <w:rsid w:val="00C43773"/>
    <w:rsid w:val="00C4426E"/>
    <w:rsid w:val="00C63A4C"/>
    <w:rsid w:val="00C64648"/>
    <w:rsid w:val="00C760AE"/>
    <w:rsid w:val="00C771A0"/>
    <w:rsid w:val="00C84267"/>
    <w:rsid w:val="00C859A7"/>
    <w:rsid w:val="00C85BC1"/>
    <w:rsid w:val="00C94A9A"/>
    <w:rsid w:val="00CB757D"/>
    <w:rsid w:val="00CB7EB0"/>
    <w:rsid w:val="00CC3769"/>
    <w:rsid w:val="00CC4C53"/>
    <w:rsid w:val="00CE059F"/>
    <w:rsid w:val="00CE4B1E"/>
    <w:rsid w:val="00CE6890"/>
    <w:rsid w:val="00CF05AC"/>
    <w:rsid w:val="00CF51DE"/>
    <w:rsid w:val="00D0784C"/>
    <w:rsid w:val="00D16B3B"/>
    <w:rsid w:val="00D23783"/>
    <w:rsid w:val="00D42163"/>
    <w:rsid w:val="00D5368C"/>
    <w:rsid w:val="00D60415"/>
    <w:rsid w:val="00D71CC0"/>
    <w:rsid w:val="00DA2FB9"/>
    <w:rsid w:val="00DA6E5E"/>
    <w:rsid w:val="00DB4C40"/>
    <w:rsid w:val="00DD1B05"/>
    <w:rsid w:val="00DD7FF9"/>
    <w:rsid w:val="00DE3092"/>
    <w:rsid w:val="00E03046"/>
    <w:rsid w:val="00E07ED2"/>
    <w:rsid w:val="00E842CA"/>
    <w:rsid w:val="00E84B16"/>
    <w:rsid w:val="00E920BF"/>
    <w:rsid w:val="00E961C7"/>
    <w:rsid w:val="00EB391D"/>
    <w:rsid w:val="00EB5E90"/>
    <w:rsid w:val="00EC1300"/>
    <w:rsid w:val="00ED0571"/>
    <w:rsid w:val="00ED46EE"/>
    <w:rsid w:val="00ED5BB1"/>
    <w:rsid w:val="00EF4AD8"/>
    <w:rsid w:val="00EF54F4"/>
    <w:rsid w:val="00F20499"/>
    <w:rsid w:val="00F21B7E"/>
    <w:rsid w:val="00F667AE"/>
    <w:rsid w:val="00F8206D"/>
    <w:rsid w:val="00F82BC1"/>
    <w:rsid w:val="00FB2E2E"/>
    <w:rsid w:val="00FB734F"/>
    <w:rsid w:val="00FC42B8"/>
    <w:rsid w:val="00FC5178"/>
    <w:rsid w:val="00FC6D69"/>
    <w:rsid w:val="00FF334B"/>
    <w:rsid w:val="00F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62F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62FB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82B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F82BC1"/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basedOn w:val="Numatytasispastraiposriftas"/>
    <w:uiPriority w:val="99"/>
    <w:unhideWhenUsed/>
    <w:rsid w:val="00F82B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7931</Words>
  <Characters>4522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Eimantas Švelnys</cp:lastModifiedBy>
  <cp:revision>178</cp:revision>
  <dcterms:created xsi:type="dcterms:W3CDTF">2025-05-07T08:11:00Z</dcterms:created>
  <dcterms:modified xsi:type="dcterms:W3CDTF">2025-11-18T11:18:00Z</dcterms:modified>
</cp:coreProperties>
</file>