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400294">
      <w:pPr>
        <w:ind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3551CF">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 xml:space="preserve">elektroninis 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4C2194" w:rsidRDefault="00800428" w:rsidP="00746E90">
      <w:pPr>
        <w:spacing w:line="360" w:lineRule="auto"/>
        <w:jc w:val="center"/>
        <w:rPr>
          <w:b/>
          <w:caps/>
        </w:rPr>
      </w:pPr>
      <w:r w:rsidRPr="004C2194">
        <w:rPr>
          <w:b/>
          <w:caps/>
        </w:rPr>
        <w:t>MAŽOS VERTĖS PIRKIM</w:t>
      </w:r>
      <w:r w:rsidR="00F13CB8" w:rsidRPr="004C2194">
        <w:rPr>
          <w:b/>
          <w:caps/>
        </w:rPr>
        <w:t>AS</w:t>
      </w:r>
      <w:r w:rsidRPr="004C2194">
        <w:rPr>
          <w:b/>
          <w:caps/>
        </w:rPr>
        <w:t xml:space="preserve"> </w:t>
      </w:r>
    </w:p>
    <w:p w:rsidR="00BA359D" w:rsidRPr="004C2194" w:rsidRDefault="00800428" w:rsidP="00746E90">
      <w:pPr>
        <w:spacing w:line="360" w:lineRule="auto"/>
        <w:jc w:val="center"/>
        <w:rPr>
          <w:b/>
        </w:rPr>
      </w:pPr>
      <w:r w:rsidRPr="004C2194">
        <w:rPr>
          <w:b/>
        </w:rPr>
        <w:t>„</w:t>
      </w:r>
      <w:r w:rsidR="004C2194" w:rsidRPr="004C2194">
        <w:rPr>
          <w:rStyle w:val="Grietas"/>
          <w:rFonts w:eastAsiaTheme="majorEastAsia"/>
          <w:caps/>
          <w:color w:val="00241A"/>
          <w:shd w:val="clear" w:color="auto" w:fill="FFFFFF"/>
        </w:rPr>
        <w:t>VONIŲ PATALPŲ REMONTAS (LUBŲ SU VĖDINIMO SISTEMA ĮRENGIMAS)</w:t>
      </w:r>
      <w:r w:rsidRPr="004C2194">
        <w:rPr>
          <w:b/>
          <w:bCs/>
          <w:caps/>
          <w:smallCaps/>
        </w:rPr>
        <w:t>“</w:t>
      </w:r>
      <w:r w:rsidRPr="004C2194">
        <w:rPr>
          <w:b/>
        </w:rPr>
        <w:t xml:space="preserve"> </w:t>
      </w:r>
    </w:p>
    <w:p w:rsidR="00A73BBC" w:rsidRPr="004C2194" w:rsidRDefault="00A73BBC" w:rsidP="00746E90">
      <w:pPr>
        <w:spacing w:line="360" w:lineRule="auto"/>
        <w:jc w:val="center"/>
        <w:rPr>
          <w:b/>
        </w:rPr>
      </w:pPr>
      <w:r w:rsidRPr="004C2194">
        <w:rPr>
          <w:b/>
        </w:rPr>
        <w:t xml:space="preserve">PIRKIMO NUMERIS CVP IS </w:t>
      </w:r>
      <w:r w:rsidR="004C2194" w:rsidRPr="004C2194">
        <w:rPr>
          <w:b/>
        </w:rPr>
        <w:t>5423559</w:t>
      </w:r>
    </w:p>
    <w:p w:rsidR="00800428" w:rsidRPr="004C2194" w:rsidRDefault="00800428" w:rsidP="00746E90">
      <w:pPr>
        <w:spacing w:line="360" w:lineRule="auto"/>
        <w:jc w:val="center"/>
        <w:rPr>
          <w:b/>
          <w:bCs/>
          <w:caps/>
        </w:rPr>
      </w:pPr>
      <w:r w:rsidRPr="004C2194">
        <w:rPr>
          <w:b/>
          <w:bCs/>
        </w:rPr>
        <w:t>ATLIEKAM</w:t>
      </w:r>
      <w:r w:rsidR="00F13CB8" w:rsidRPr="004C2194">
        <w:rPr>
          <w:b/>
          <w:bCs/>
        </w:rPr>
        <w:t>AS</w:t>
      </w:r>
      <w:r w:rsidRPr="004C2194">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9135AA">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9135AA">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6463C">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16463C">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0064D3" w:rsidRDefault="00800428" w:rsidP="009135AA">
      <w:pPr>
        <w:pStyle w:val="Sraopastraipa"/>
        <w:numPr>
          <w:ilvl w:val="1"/>
          <w:numId w:val="4"/>
        </w:numPr>
        <w:ind w:firstLine="567"/>
        <w:jc w:val="both"/>
        <w:rPr>
          <w:bCs/>
          <w:iCs/>
          <w:color w:val="FF0000"/>
          <w:sz w:val="20"/>
          <w:szCs w:val="20"/>
        </w:rPr>
      </w:pPr>
      <w:r w:rsidRPr="00660FD3">
        <w:rPr>
          <w:b/>
          <w:sz w:val="20"/>
          <w:szCs w:val="20"/>
          <w:lang w:eastAsia="lt-LT"/>
        </w:rPr>
        <w:t xml:space="preserve">VšĮ </w:t>
      </w:r>
      <w:r w:rsidRPr="004C2194">
        <w:rPr>
          <w:b/>
          <w:sz w:val="20"/>
          <w:szCs w:val="20"/>
          <w:lang w:eastAsia="lt-LT"/>
        </w:rPr>
        <w:t>Jonavos ligoninė</w:t>
      </w:r>
      <w:r w:rsidRPr="004C2194">
        <w:rPr>
          <w:sz w:val="20"/>
          <w:szCs w:val="20"/>
          <w:lang w:eastAsia="lt-LT"/>
        </w:rPr>
        <w:t xml:space="preserve"> (toliau – perkančioji organizacija)</w:t>
      </w:r>
      <w:r w:rsidR="00E56BD6" w:rsidRPr="004C2194">
        <w:rPr>
          <w:sz w:val="20"/>
          <w:szCs w:val="20"/>
          <w:lang w:eastAsia="lt-LT"/>
        </w:rPr>
        <w:t xml:space="preserve"> </w:t>
      </w:r>
      <w:r w:rsidRPr="004C2194">
        <w:rPr>
          <w:sz w:val="20"/>
          <w:szCs w:val="20"/>
          <w:lang w:eastAsia="lt-LT"/>
        </w:rPr>
        <w:t xml:space="preserve">skelbiamos apklausos būdu Centrinės viešųjų pirkimų informacinės sistemos (toliau – CVP IS) elektroninėmis priemonėmis atlieka </w:t>
      </w:r>
      <w:bookmarkStart w:id="2" w:name="OLE_LINK1"/>
      <w:bookmarkStart w:id="3" w:name="OLE_LINK2"/>
      <w:r w:rsidRPr="004C2194">
        <w:rPr>
          <w:sz w:val="20"/>
          <w:szCs w:val="20"/>
          <w:lang w:eastAsia="lt-LT"/>
        </w:rPr>
        <w:t>supaprastintą viešąjį mažos vertės pirkimą „</w:t>
      </w:r>
      <w:bookmarkEnd w:id="2"/>
      <w:bookmarkEnd w:id="3"/>
      <w:r w:rsidR="004C2194" w:rsidRPr="004C2194">
        <w:rPr>
          <w:rStyle w:val="Grietas"/>
          <w:rFonts w:eastAsiaTheme="majorEastAsia"/>
          <w:caps/>
          <w:color w:val="00241A"/>
          <w:sz w:val="20"/>
          <w:szCs w:val="20"/>
          <w:shd w:val="clear" w:color="auto" w:fill="FFFFFF"/>
        </w:rPr>
        <w:t>VONIŲ PATALPŲ REMONTAS (LUBŲ SU VĖDINIMO SISTEMA ĮRENGIMAS)</w:t>
      </w:r>
      <w:r w:rsidRPr="004C2194">
        <w:rPr>
          <w:sz w:val="20"/>
          <w:szCs w:val="20"/>
          <w:lang w:eastAsia="lt-LT"/>
        </w:rPr>
        <w:t>“ (toliau</w:t>
      </w:r>
      <w:r w:rsidRPr="000064D3">
        <w:rPr>
          <w:sz w:val="20"/>
          <w:szCs w:val="20"/>
          <w:lang w:eastAsia="lt-LT"/>
        </w:rPr>
        <w:t xml:space="preserve"> – Apklausa, pirkimas).</w:t>
      </w:r>
      <w:r w:rsidR="00B55AD4" w:rsidRPr="000064D3">
        <w:rPr>
          <w:sz w:val="20"/>
          <w:szCs w:val="20"/>
          <w:lang w:eastAsia="lt-LT"/>
        </w:rPr>
        <w:t xml:space="preserve"> </w:t>
      </w:r>
      <w:r w:rsidR="00E90F70" w:rsidRPr="000064D3">
        <w:rPr>
          <w:b/>
          <w:sz w:val="20"/>
          <w:szCs w:val="20"/>
          <w:lang w:eastAsia="lt-LT"/>
        </w:rPr>
        <w:t xml:space="preserve"> </w:t>
      </w:r>
    </w:p>
    <w:p w:rsidR="00800428" w:rsidRPr="009448C2" w:rsidRDefault="00800428" w:rsidP="009135AA">
      <w:pPr>
        <w:pStyle w:val="Pagrindinistekstas2"/>
        <w:numPr>
          <w:ilvl w:val="1"/>
          <w:numId w:val="4"/>
        </w:numPr>
        <w:spacing w:after="0" w:line="240" w:lineRule="auto"/>
        <w:ind w:firstLine="567"/>
        <w:jc w:val="both"/>
        <w:rPr>
          <w:sz w:val="20"/>
          <w:szCs w:val="20"/>
        </w:rPr>
      </w:pPr>
      <w:r w:rsidRPr="00134235">
        <w:rPr>
          <w:sz w:val="20"/>
          <w:szCs w:val="20"/>
        </w:rPr>
        <w:t>Pirkimui priskirtinas</w:t>
      </w:r>
      <w:r w:rsidRPr="00E56BD6">
        <w:rPr>
          <w:sz w:val="20"/>
          <w:szCs w:val="20"/>
        </w:rPr>
        <w:t xml:space="preserve"> pagrindinis Bendrajame viešųjų</w:t>
      </w:r>
      <w:r w:rsidRPr="009448C2">
        <w:rPr>
          <w:sz w:val="20"/>
          <w:szCs w:val="20"/>
        </w:rPr>
        <w:t xml:space="preserve"> pirkimų žodyne (toliau – BVPŽ) nurodytas kodas – </w:t>
      </w:r>
      <w:r w:rsidR="00C92FEA" w:rsidRPr="00C92FEA">
        <w:rPr>
          <w:b/>
          <w:sz w:val="20"/>
          <w:szCs w:val="20"/>
        </w:rPr>
        <w:t>45000000-7</w:t>
      </w:r>
      <w:r w:rsidRPr="009448C2">
        <w:rPr>
          <w:sz w:val="20"/>
          <w:szCs w:val="20"/>
          <w:lang w:eastAsia="lt-LT"/>
        </w:rPr>
        <w:t>.</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9448C2">
        <w:rPr>
          <w:sz w:val="20"/>
          <w:szCs w:val="20"/>
        </w:rPr>
        <w:t xml:space="preserve">Apklausos 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0064D3" w:rsidRDefault="000064D3" w:rsidP="009135AA">
      <w:pPr>
        <w:pStyle w:val="Pagrindinistekstas2"/>
        <w:numPr>
          <w:ilvl w:val="2"/>
          <w:numId w:val="4"/>
        </w:numPr>
        <w:spacing w:after="0" w:line="240" w:lineRule="auto"/>
        <w:ind w:firstLine="567"/>
        <w:jc w:val="both"/>
        <w:rPr>
          <w:sz w:val="20"/>
          <w:szCs w:val="20"/>
        </w:rPr>
      </w:pPr>
      <w:r>
        <w:rPr>
          <w:sz w:val="20"/>
          <w:szCs w:val="20"/>
        </w:rPr>
        <w:t>Skelbimas;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551CF" w:rsidRPr="000004D0">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w:t>
      </w:r>
      <w:r w:rsidR="003551CF">
        <w:rPr>
          <w:color w:val="000000" w:themeColor="text1"/>
          <w:sz w:val="20"/>
          <w:szCs w:val="20"/>
        </w:rPr>
        <w:t xml:space="preserve"> +370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3551CF">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D04D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w:t>
      </w:r>
      <w:r w:rsidR="00C92FEA">
        <w:rPr>
          <w:rFonts w:ascii="Times New Roman" w:hAnsi="Times New Roman" w:cs="Times New Roman"/>
          <w:b w:val="0"/>
          <w:i w:val="0"/>
          <w:sz w:val="20"/>
          <w:szCs w:val="20"/>
          <w:lang w:eastAsia="lt-LT"/>
        </w:rPr>
        <w:t>iems</w:t>
      </w:r>
      <w:r w:rsidRPr="003C04B6">
        <w:rPr>
          <w:rFonts w:ascii="Times New Roman" w:hAnsi="Times New Roman" w:cs="Times New Roman"/>
          <w:b w:val="0"/>
          <w:i w:val="0"/>
          <w:sz w:val="20"/>
          <w:szCs w:val="20"/>
          <w:lang w:eastAsia="lt-LT"/>
        </w:rPr>
        <w:t xml:space="preserve"> </w:t>
      </w:r>
      <w:r w:rsidR="00C92FEA">
        <w:rPr>
          <w:rFonts w:ascii="Times New Roman" w:hAnsi="Times New Roman" w:cs="Times New Roman"/>
          <w:b w:val="0"/>
          <w:i w:val="0"/>
          <w:sz w:val="20"/>
          <w:szCs w:val="20"/>
          <w:lang w:eastAsia="lt-LT"/>
        </w:rPr>
        <w:t>darbams</w:t>
      </w:r>
      <w:r w:rsidRPr="003C04B6">
        <w:rPr>
          <w:rFonts w:ascii="Times New Roman" w:hAnsi="Times New Roman" w:cs="Times New Roman"/>
          <w:b w:val="0"/>
          <w:i w:val="0"/>
          <w:sz w:val="20"/>
          <w:szCs w:val="20"/>
          <w:lang w:eastAsia="lt-LT"/>
        </w:rPr>
        <w:t xml:space="preserve"> (toliau – </w:t>
      </w:r>
      <w:r w:rsidR="00C92FEA">
        <w:rPr>
          <w:rFonts w:ascii="Times New Roman" w:hAnsi="Times New Roman" w:cs="Times New Roman"/>
          <w:b w:val="0"/>
          <w:i w:val="0"/>
          <w:sz w:val="20"/>
          <w:szCs w:val="20"/>
          <w:lang w:eastAsia="lt-LT"/>
        </w:rPr>
        <w:t>Darbai</w:t>
      </w:r>
      <w:r w:rsidRPr="003C04B6">
        <w:rPr>
          <w:rFonts w:ascii="Times New Roman" w:hAnsi="Times New Roman" w:cs="Times New Roman"/>
          <w:b w:val="0"/>
          <w:i w:val="0"/>
          <w:sz w:val="20"/>
          <w:szCs w:val="20"/>
          <w:lang w:eastAsia="lt-LT"/>
        </w:rPr>
        <w:t xml:space="preserve">) </w:t>
      </w:r>
      <w:r w:rsidRPr="009F5E98">
        <w:rPr>
          <w:rFonts w:ascii="Times New Roman" w:hAnsi="Times New Roman" w:cs="Times New Roman"/>
          <w:b w:val="0"/>
          <w:i w:val="0"/>
          <w:sz w:val="20"/>
          <w:szCs w:val="20"/>
        </w:rPr>
        <w:t xml:space="preserve">nurodyti Apklausos sąlygų </w:t>
      </w:r>
      <w:r w:rsidR="00050793" w:rsidRPr="009F5E98">
        <w:rPr>
          <w:rFonts w:ascii="Times New Roman" w:hAnsi="Times New Roman" w:cs="Times New Roman"/>
          <w:b w:val="0"/>
          <w:i w:val="0"/>
          <w:sz w:val="20"/>
          <w:szCs w:val="20"/>
        </w:rPr>
        <w:t>1</w:t>
      </w:r>
      <w:r w:rsidRPr="009F5E98">
        <w:rPr>
          <w:rFonts w:ascii="Times New Roman" w:hAnsi="Times New Roman" w:cs="Times New Roman"/>
          <w:b w:val="0"/>
          <w:i w:val="0"/>
          <w:sz w:val="20"/>
          <w:szCs w:val="20"/>
        </w:rPr>
        <w:t xml:space="preserve"> priede „</w:t>
      </w:r>
      <w:r w:rsidR="00C92FEA">
        <w:rPr>
          <w:rFonts w:ascii="Times New Roman" w:hAnsi="Times New Roman" w:cs="Times New Roman"/>
          <w:b w:val="0"/>
          <w:i w:val="0"/>
          <w:sz w:val="20"/>
          <w:szCs w:val="20"/>
        </w:rPr>
        <w:t>T</w:t>
      </w:r>
      <w:r w:rsidRPr="009F5E98">
        <w:rPr>
          <w:rFonts w:ascii="Times New Roman" w:hAnsi="Times New Roman" w:cs="Times New Roman"/>
          <w:b w:val="0"/>
          <w:i w:val="0"/>
          <w:sz w:val="20"/>
          <w:szCs w:val="20"/>
        </w:rPr>
        <w:t>echninė specifikacija“ (</w:t>
      </w:r>
      <w:r w:rsidRPr="009F5E98">
        <w:rPr>
          <w:rFonts w:ascii="Times New Roman" w:hAnsi="Times New Roman" w:cs="Times New Roman"/>
          <w:b w:val="0"/>
          <w:i w:val="0"/>
          <w:color w:val="000000" w:themeColor="text1"/>
          <w:sz w:val="20"/>
          <w:szCs w:val="20"/>
        </w:rPr>
        <w:t xml:space="preserve">toliau – Apklausos sąlygų </w:t>
      </w:r>
      <w:r w:rsidR="00050793" w:rsidRPr="009F5E98">
        <w:rPr>
          <w:rFonts w:ascii="Times New Roman" w:hAnsi="Times New Roman" w:cs="Times New Roman"/>
          <w:b w:val="0"/>
          <w:i w:val="0"/>
          <w:color w:val="000000" w:themeColor="text1"/>
          <w:sz w:val="20"/>
          <w:szCs w:val="20"/>
        </w:rPr>
        <w:t>1</w:t>
      </w:r>
      <w:r w:rsidRPr="009F5E98">
        <w:rPr>
          <w:rFonts w:ascii="Times New Roman" w:hAnsi="Times New Roman" w:cs="Times New Roman"/>
          <w:b w:val="0"/>
          <w:i w:val="0"/>
          <w:color w:val="000000" w:themeColor="text1"/>
          <w:sz w:val="20"/>
          <w:szCs w:val="20"/>
        </w:rPr>
        <w:t xml:space="preserve"> priedas, </w:t>
      </w:r>
      <w:r w:rsidRPr="004D04DF">
        <w:rPr>
          <w:rFonts w:ascii="Times New Roman" w:hAnsi="Times New Roman" w:cs="Times New Roman"/>
          <w:b w:val="0"/>
          <w:i w:val="0"/>
          <w:sz w:val="20"/>
          <w:szCs w:val="20"/>
        </w:rPr>
        <w:t>Techninė specifikacija).</w:t>
      </w:r>
    </w:p>
    <w:p w:rsidR="00800428" w:rsidRPr="0049786B" w:rsidRDefault="00377312" w:rsidP="00050793">
      <w:pPr>
        <w:ind w:firstLine="709"/>
        <w:jc w:val="both"/>
        <w:rPr>
          <w:sz w:val="20"/>
          <w:szCs w:val="20"/>
        </w:rPr>
      </w:pPr>
      <w:r w:rsidRPr="004D04DF">
        <w:rPr>
          <w:sz w:val="20"/>
          <w:szCs w:val="20"/>
        </w:rPr>
        <w:t>2.2.</w:t>
      </w:r>
      <w:r w:rsidRPr="004D04DF">
        <w:rPr>
          <w:sz w:val="20"/>
          <w:szCs w:val="20"/>
        </w:rPr>
        <w:tab/>
      </w:r>
      <w:r w:rsidR="00C92FEA">
        <w:rPr>
          <w:sz w:val="20"/>
          <w:szCs w:val="20"/>
        </w:rPr>
        <w:t xml:space="preserve">Darbų </w:t>
      </w:r>
      <w:r w:rsidR="009F5E98" w:rsidRPr="004D04DF">
        <w:rPr>
          <w:sz w:val="20"/>
          <w:szCs w:val="20"/>
        </w:rPr>
        <w:t xml:space="preserve">pirkimas </w:t>
      </w:r>
      <w:r w:rsidR="009E67CA">
        <w:rPr>
          <w:sz w:val="20"/>
          <w:szCs w:val="20"/>
        </w:rPr>
        <w:t>- vienkartinis</w:t>
      </w:r>
      <w:r w:rsidR="009F5E98" w:rsidRPr="009448C2">
        <w:rPr>
          <w:sz w:val="20"/>
          <w:szCs w:val="20"/>
        </w:rPr>
        <w:t xml:space="preserve">.  </w:t>
      </w:r>
      <w:r w:rsidR="00C92FEA">
        <w:rPr>
          <w:sz w:val="20"/>
          <w:szCs w:val="20"/>
        </w:rPr>
        <w:t>Darbų atlikimo v</w:t>
      </w:r>
      <w:r w:rsidR="00050793" w:rsidRPr="009448C2">
        <w:rPr>
          <w:iCs/>
          <w:color w:val="000000" w:themeColor="text1"/>
          <w:sz w:val="20"/>
          <w:szCs w:val="20"/>
        </w:rPr>
        <w:t xml:space="preserve">ieta - VšĮ Jonavos ligoninė, </w:t>
      </w:r>
      <w:r w:rsidR="00050793" w:rsidRPr="00B95686">
        <w:rPr>
          <w:iCs/>
          <w:color w:val="000000" w:themeColor="text1"/>
          <w:sz w:val="20"/>
          <w:szCs w:val="20"/>
        </w:rPr>
        <w:t xml:space="preserve">Žeimių g. </w:t>
      </w:r>
      <w:r w:rsidR="00050793" w:rsidRPr="0049786B">
        <w:rPr>
          <w:iCs/>
          <w:sz w:val="20"/>
          <w:szCs w:val="20"/>
        </w:rPr>
        <w:t>19, LT-55134 Jonava.</w:t>
      </w:r>
    </w:p>
    <w:p w:rsidR="00800428" w:rsidRPr="009448C2" w:rsidRDefault="00800428" w:rsidP="0054468C">
      <w:pPr>
        <w:tabs>
          <w:tab w:val="left" w:pos="1418"/>
        </w:tabs>
        <w:ind w:firstLine="720"/>
        <w:jc w:val="both"/>
        <w:rPr>
          <w:color w:val="000000" w:themeColor="text1"/>
          <w:sz w:val="20"/>
          <w:szCs w:val="20"/>
        </w:rPr>
      </w:pPr>
      <w:r w:rsidRPr="0049786B">
        <w:rPr>
          <w:sz w:val="20"/>
          <w:szCs w:val="20"/>
        </w:rPr>
        <w:t>2.3</w:t>
      </w:r>
      <w:r w:rsidR="00377312" w:rsidRPr="0049786B">
        <w:rPr>
          <w:sz w:val="20"/>
          <w:szCs w:val="20"/>
        </w:rPr>
        <w:t>.</w:t>
      </w:r>
      <w:r w:rsidR="00377312" w:rsidRPr="0049786B">
        <w:rPr>
          <w:sz w:val="20"/>
          <w:szCs w:val="20"/>
        </w:rPr>
        <w:tab/>
      </w:r>
      <w:bookmarkStart w:id="4" w:name="_Toc103066057"/>
      <w:r w:rsidR="006E2C3A" w:rsidRPr="0049786B">
        <w:rPr>
          <w:sz w:val="20"/>
          <w:szCs w:val="20"/>
        </w:rPr>
        <w:t>Pirkimas į</w:t>
      </w:r>
      <w:r w:rsidR="009448C2" w:rsidRPr="0049786B">
        <w:rPr>
          <w:sz w:val="20"/>
          <w:szCs w:val="20"/>
        </w:rPr>
        <w:t xml:space="preserve"> </w:t>
      </w:r>
      <w:r w:rsidR="00E23CC1">
        <w:rPr>
          <w:sz w:val="20"/>
          <w:szCs w:val="20"/>
        </w:rPr>
        <w:t>p</w:t>
      </w:r>
      <w:r w:rsidR="006E2C3A" w:rsidRPr="0049786B">
        <w:rPr>
          <w:b/>
          <w:sz w:val="20"/>
          <w:szCs w:val="20"/>
        </w:rPr>
        <w:t>irkimo objekto dali</w:t>
      </w:r>
      <w:r w:rsidR="00E23CC1">
        <w:rPr>
          <w:b/>
          <w:sz w:val="20"/>
          <w:szCs w:val="20"/>
        </w:rPr>
        <w:t>s - neskirstomas.</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0D3778" w:rsidRPr="00D70CDD" w:rsidRDefault="00377312" w:rsidP="00C54336">
      <w:pPr>
        <w:pStyle w:val="Sraopastraipa"/>
        <w:ind w:left="142" w:firstLine="568"/>
        <w:jc w:val="both"/>
        <w:rPr>
          <w:sz w:val="20"/>
          <w:szCs w:val="20"/>
        </w:rPr>
      </w:pPr>
      <w:r w:rsidRPr="003047D8">
        <w:rPr>
          <w:sz w:val="20"/>
          <w:szCs w:val="20"/>
          <w:lang w:eastAsia="lt-LT"/>
        </w:rPr>
        <w:t>3.1.</w:t>
      </w:r>
      <w:r w:rsidRPr="003047D8">
        <w:rPr>
          <w:sz w:val="20"/>
          <w:szCs w:val="20"/>
          <w:lang w:eastAsia="lt-LT"/>
        </w:rPr>
        <w:tab/>
      </w:r>
      <w:r w:rsidR="00C54336" w:rsidRPr="00800428">
        <w:rPr>
          <w:sz w:val="20"/>
          <w:szCs w:val="20"/>
          <w:lang w:eastAsia="lt-LT"/>
        </w:rPr>
        <w:t>Minimalūs tiekėjų kvalifikacijos reikalavimai ir tiekėjų pašalinimo pagrindai netaikomi</w:t>
      </w:r>
      <w:r w:rsidR="000D3778" w:rsidRPr="00D70CDD">
        <w:rPr>
          <w:sz w:val="20"/>
          <w:szCs w:val="20"/>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AE74EC">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AE74EC">
      <w:pPr>
        <w:spacing w:after="40"/>
        <w:ind w:firstLine="567"/>
        <w:jc w:val="both"/>
        <w:rPr>
          <w:sz w:val="20"/>
          <w:szCs w:val="20"/>
        </w:rPr>
      </w:pPr>
      <w:r w:rsidRPr="00D70CDD">
        <w:rPr>
          <w:sz w:val="20"/>
          <w:szCs w:val="20"/>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AE74EC">
      <w:pPr>
        <w:spacing w:after="40"/>
        <w:ind w:firstLine="567"/>
        <w:jc w:val="both"/>
        <w:rPr>
          <w:sz w:val="20"/>
          <w:szCs w:val="20"/>
        </w:rPr>
      </w:pPr>
      <w:r w:rsidRPr="00D70CDD">
        <w:rPr>
          <w:sz w:val="20"/>
          <w:szCs w:val="20"/>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AE74EC">
      <w:pPr>
        <w:spacing w:after="40"/>
        <w:ind w:firstLine="567"/>
        <w:jc w:val="both"/>
        <w:rPr>
          <w:sz w:val="20"/>
          <w:szCs w:val="20"/>
        </w:rPr>
      </w:pPr>
      <w:r w:rsidRPr="00D70CDD">
        <w:rPr>
          <w:sz w:val="20"/>
          <w:szCs w:val="20"/>
        </w:rPr>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AE74EC">
      <w:pPr>
        <w:spacing w:after="40"/>
        <w:ind w:firstLine="567"/>
        <w:jc w:val="both"/>
        <w:rPr>
          <w:sz w:val="20"/>
          <w:szCs w:val="20"/>
        </w:rPr>
      </w:pPr>
      <w:r w:rsidRPr="00D70CDD">
        <w:rPr>
          <w:sz w:val="20"/>
          <w:szCs w:val="20"/>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AE74EC">
      <w:pPr>
        <w:spacing w:after="40"/>
        <w:ind w:firstLine="567"/>
        <w:jc w:val="both"/>
        <w:rPr>
          <w:sz w:val="20"/>
          <w:szCs w:val="20"/>
        </w:rPr>
      </w:pPr>
      <w:r w:rsidRPr="00D70CDD">
        <w:rPr>
          <w:sz w:val="20"/>
          <w:szCs w:val="20"/>
        </w:rPr>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AE74EC">
      <w:pPr>
        <w:spacing w:after="40"/>
        <w:ind w:firstLine="567"/>
        <w:jc w:val="both"/>
        <w:rPr>
          <w:sz w:val="20"/>
          <w:szCs w:val="20"/>
        </w:rPr>
      </w:pPr>
      <w:r w:rsidRPr="00D70CDD">
        <w:rPr>
          <w:sz w:val="20"/>
          <w:szCs w:val="20"/>
        </w:rPr>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3551CF" w:rsidRPr="000004D0">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AE74EC">
      <w:pPr>
        <w:pStyle w:val="Antrat2"/>
        <w:spacing w:before="0" w:after="0"/>
        <w:ind w:firstLine="567"/>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3551CF">
        <w:rPr>
          <w:rFonts w:ascii="Times New Roman" w:hAnsi="Times New Roman" w:cs="Times New Roman"/>
          <w:i w:val="0"/>
          <w:sz w:val="20"/>
          <w:szCs w:val="20"/>
          <w:u w:val="single"/>
        </w:rPr>
        <w:t>5-11-</w:t>
      </w:r>
      <w:r w:rsidR="00E834B0" w:rsidRPr="0016525B">
        <w:rPr>
          <w:rFonts w:ascii="Times New Roman" w:hAnsi="Times New Roman" w:cs="Times New Roman"/>
          <w:i w:val="0"/>
          <w:sz w:val="20"/>
          <w:szCs w:val="20"/>
          <w:highlight w:val="yellow"/>
          <w:u w:val="single"/>
        </w:rPr>
        <w:t>21</w:t>
      </w:r>
      <w:r w:rsidR="007B7077" w:rsidRPr="009448C2">
        <w:rPr>
          <w:rFonts w:ascii="Times New Roman" w:hAnsi="Times New Roman" w:cs="Times New Roman"/>
          <w:i w:val="0"/>
          <w:sz w:val="20"/>
          <w:szCs w:val="20"/>
          <w:u w:val="single"/>
        </w:rPr>
        <w:t xml:space="preserve"> </w:t>
      </w:r>
      <w:r w:rsidR="000064D3">
        <w:rPr>
          <w:rFonts w:ascii="Times New Roman" w:hAnsi="Times New Roman" w:cs="Times New Roman"/>
          <w:i w:val="0"/>
          <w:sz w:val="20"/>
          <w:szCs w:val="20"/>
          <w:u w:val="single"/>
        </w:rPr>
        <w:t xml:space="preserve">  </w:t>
      </w:r>
      <w:r w:rsidR="003551CF">
        <w:rPr>
          <w:rFonts w:ascii="Times New Roman" w:hAnsi="Times New Roman" w:cs="Times New Roman"/>
          <w:i w:val="0"/>
          <w:sz w:val="20"/>
          <w:szCs w:val="20"/>
          <w:u w:val="single"/>
        </w:rPr>
        <w:t>1</w:t>
      </w:r>
      <w:r w:rsidR="00134235">
        <w:rPr>
          <w:rFonts w:ascii="Times New Roman" w:hAnsi="Times New Roman" w:cs="Times New Roman"/>
          <w:i w:val="0"/>
          <w:sz w:val="20"/>
          <w:szCs w:val="20"/>
          <w:u w:val="single"/>
        </w:rPr>
        <w:t>0</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AE74EC">
      <w:pPr>
        <w:pStyle w:val="Sraopastraipa"/>
        <w:ind w:left="0" w:firstLine="567"/>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AE74EC">
      <w:pPr>
        <w:pStyle w:val="Sraopastraipa"/>
        <w:ind w:left="0" w:firstLine="567"/>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AE74EC">
      <w:pPr>
        <w:pStyle w:val="Sraopastraipa"/>
        <w:ind w:left="0" w:firstLine="567"/>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AE74EC">
      <w:pPr>
        <w:pStyle w:val="Sraopastraipa"/>
        <w:ind w:left="0" w:firstLine="567"/>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AE74EC">
      <w:pPr>
        <w:pStyle w:val="Sraopastraipa"/>
        <w:ind w:left="0" w:firstLine="567"/>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AE74EC">
      <w:pPr>
        <w:pStyle w:val="Sraopastraipa"/>
        <w:ind w:left="0" w:firstLine="567"/>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AE74EC">
      <w:pPr>
        <w:tabs>
          <w:tab w:val="left" w:pos="142"/>
          <w:tab w:val="left" w:pos="567"/>
          <w:tab w:val="left" w:pos="9923"/>
        </w:tabs>
        <w:ind w:firstLine="567"/>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AE74EC">
      <w:pPr>
        <w:pStyle w:val="Antrat2"/>
        <w:tabs>
          <w:tab w:val="left" w:pos="567"/>
          <w:tab w:val="left" w:pos="1276"/>
        </w:tabs>
        <w:spacing w:before="0" w:after="0"/>
        <w:ind w:firstLine="567"/>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Tiekėjas pasiūlyme turi nurodyti, kokia pasiūlyme pateikta informacija yra konfidenciali (Apklausos sąlygų 1 priedo 4 punktas). Pasiūlyme nurodyta </w:t>
      </w:r>
      <w:r w:rsidR="00B7163D">
        <w:rPr>
          <w:rFonts w:ascii="Times New Roman" w:hAnsi="Times New Roman" w:cs="Times New Roman"/>
          <w:b w:val="0"/>
          <w:i w:val="0"/>
          <w:sz w:val="20"/>
          <w:szCs w:val="20"/>
        </w:rPr>
        <w:t xml:space="preserve">Darbų </w:t>
      </w:r>
      <w:r w:rsidRPr="003C04B6">
        <w:rPr>
          <w:rFonts w:ascii="Times New Roman" w:hAnsi="Times New Roman" w:cs="Times New Roman"/>
          <w:b w:val="0"/>
          <w:i w:val="0"/>
          <w:sz w:val="20"/>
          <w:szCs w:val="20"/>
        </w:rPr>
        <w:t>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B942F4">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AE74EC">
      <w:pPr>
        <w:pStyle w:val="Sraopastraipa"/>
        <w:ind w:left="0" w:firstLine="567"/>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49786B" w:rsidRDefault="00800428" w:rsidP="00AE74EC">
      <w:pPr>
        <w:pStyle w:val="Sraopastraipa"/>
        <w:ind w:left="0" w:firstLine="567"/>
        <w:jc w:val="both"/>
        <w:rPr>
          <w:sz w:val="20"/>
          <w:szCs w:val="20"/>
        </w:rPr>
      </w:pPr>
      <w:r w:rsidRPr="003C04B6">
        <w:rPr>
          <w:sz w:val="20"/>
          <w:szCs w:val="20"/>
        </w:rPr>
        <w:t>5.11. Tiekėjui nėra leidžiama pateikti alternatyvių pasiūlymų. Tiekėjui pateikus alternatyvų pasiūlymą, jo pasiūlymas ir alternatyvus pasiūlymas (</w:t>
      </w:r>
      <w:r w:rsidRPr="0049786B">
        <w:rPr>
          <w:sz w:val="20"/>
          <w:szCs w:val="20"/>
        </w:rPr>
        <w:t>alternatyvūs pasiūlymai) bus atmesti.</w:t>
      </w:r>
    </w:p>
    <w:p w:rsidR="00800428" w:rsidRPr="0049786B" w:rsidRDefault="00800428" w:rsidP="00AE74EC">
      <w:pPr>
        <w:pStyle w:val="Sraopastraipa"/>
        <w:ind w:left="0" w:firstLine="567"/>
        <w:jc w:val="both"/>
        <w:rPr>
          <w:sz w:val="20"/>
          <w:szCs w:val="20"/>
        </w:rPr>
      </w:pPr>
      <w:r w:rsidRPr="0049786B">
        <w:rPr>
          <w:sz w:val="20"/>
          <w:szCs w:val="20"/>
        </w:rPr>
        <w:t xml:space="preserve">5.12. </w:t>
      </w:r>
      <w:r w:rsidR="00571FB2" w:rsidRPr="0049786B">
        <w:rPr>
          <w:sz w:val="20"/>
          <w:szCs w:val="20"/>
        </w:rPr>
        <w:t>Pirkimas į</w:t>
      </w:r>
      <w:r w:rsidR="00660FD3">
        <w:rPr>
          <w:sz w:val="20"/>
          <w:szCs w:val="20"/>
        </w:rPr>
        <w:t xml:space="preserve"> </w:t>
      </w:r>
      <w:r w:rsidR="00A46807" w:rsidRPr="0049786B">
        <w:rPr>
          <w:b/>
          <w:sz w:val="20"/>
          <w:szCs w:val="20"/>
        </w:rPr>
        <w:t>pirkimo objekto dali</w:t>
      </w:r>
      <w:r w:rsidR="00E23CC1">
        <w:rPr>
          <w:b/>
          <w:sz w:val="20"/>
          <w:szCs w:val="20"/>
        </w:rPr>
        <w:t>s - ne</w:t>
      </w:r>
      <w:r w:rsidR="00E23CC1" w:rsidRPr="00E23CC1">
        <w:rPr>
          <w:b/>
          <w:sz w:val="20"/>
          <w:szCs w:val="20"/>
        </w:rPr>
        <w:t>skirstomas</w:t>
      </w:r>
      <w:r w:rsidR="00571FB2" w:rsidRPr="0049786B">
        <w:rPr>
          <w:sz w:val="20"/>
          <w:szCs w:val="20"/>
        </w:rPr>
        <w:t xml:space="preserve">. </w:t>
      </w:r>
      <w:r w:rsidRPr="0049786B">
        <w:rPr>
          <w:sz w:val="20"/>
          <w:szCs w:val="20"/>
        </w:rPr>
        <w:t xml:space="preserve">Tiekėjas, pateikdamas pasiūlymą, turi siūlyti visą </w:t>
      </w:r>
      <w:r w:rsidR="00B7163D">
        <w:rPr>
          <w:sz w:val="20"/>
          <w:szCs w:val="20"/>
        </w:rPr>
        <w:t>Darbų</w:t>
      </w:r>
      <w:r w:rsidRPr="0049786B">
        <w:rPr>
          <w:sz w:val="20"/>
          <w:szCs w:val="20"/>
        </w:rPr>
        <w:t xml:space="preserve"> apimtį. </w:t>
      </w:r>
    </w:p>
    <w:p w:rsidR="00800428" w:rsidRPr="00800428" w:rsidRDefault="00800428" w:rsidP="00AE74EC">
      <w:pPr>
        <w:pStyle w:val="Sraopastraipa"/>
        <w:ind w:left="0" w:firstLine="567"/>
        <w:jc w:val="both"/>
        <w:rPr>
          <w:sz w:val="20"/>
          <w:szCs w:val="20"/>
        </w:rPr>
      </w:pPr>
      <w:r w:rsidRPr="00571FB2">
        <w:rPr>
          <w:sz w:val="20"/>
          <w:szCs w:val="20"/>
        </w:rPr>
        <w:t xml:space="preserve">5.13. Pasiūlymo kaina pateikiama eurais. Apskaičiuojant </w:t>
      </w:r>
      <w:r w:rsidRPr="003C04B6">
        <w:rPr>
          <w:sz w:val="20"/>
          <w:szCs w:val="20"/>
        </w:rPr>
        <w:t>pasiūlymo kainą, turi</w:t>
      </w:r>
      <w:r w:rsidRPr="00800428">
        <w:rPr>
          <w:sz w:val="20"/>
          <w:szCs w:val="20"/>
        </w:rPr>
        <w:t xml:space="preserve"> būti įskaičiuotos visos pirkimo sutarties vykdymo išlaidos (įskaitant PVM sąskaitų faktūrų pateikimą naudojantis „</w:t>
      </w:r>
      <w:r w:rsidR="003551CF">
        <w:rPr>
          <w:sz w:val="20"/>
          <w:szCs w:val="20"/>
        </w:rPr>
        <w:t>SABIS</w:t>
      </w:r>
      <w:r w:rsidRPr="00800428">
        <w:rPr>
          <w:sz w:val="20"/>
          <w:szCs w:val="20"/>
        </w:rPr>
        <w:t>“ sistema), susijusios su perkam</w:t>
      </w:r>
      <w:r w:rsidR="00B7163D">
        <w:rPr>
          <w:sz w:val="20"/>
          <w:szCs w:val="20"/>
        </w:rPr>
        <w:t>ais Darbais</w:t>
      </w:r>
      <w:r w:rsidRPr="00800428">
        <w:rPr>
          <w:sz w:val="20"/>
          <w:szCs w:val="20"/>
        </w:rPr>
        <w:t xml:space="preserve">. Tiekėjas prisiima riziką už visas išlaidas ir mokesčius, kuriuos, teikdamas pasiūlymą ir laikydamasis Apklausos sąlygų reikalavimų, privalėjo  įskaičiuoti į pasiūlymo kainą. </w:t>
      </w:r>
    </w:p>
    <w:p w:rsidR="00800428" w:rsidRPr="00800428" w:rsidRDefault="00800428" w:rsidP="00AE74EC">
      <w:pPr>
        <w:ind w:firstLine="567"/>
        <w:jc w:val="both"/>
        <w:rPr>
          <w:sz w:val="20"/>
          <w:szCs w:val="20"/>
        </w:rPr>
      </w:pPr>
      <w:r w:rsidRPr="00800428">
        <w:rPr>
          <w:sz w:val="20"/>
          <w:szCs w:val="20"/>
        </w:rPr>
        <w:t xml:space="preserve">5.14. Pasiūlyme turi būti nurodytas jo galiojimo terminas. Pasiūlymas turi galioti ne trumpiau kaip </w:t>
      </w:r>
      <w:r w:rsidR="003551CF">
        <w:rPr>
          <w:sz w:val="20"/>
          <w:szCs w:val="20"/>
        </w:rPr>
        <w:t>6</w:t>
      </w:r>
      <w:r w:rsidR="003C04B6">
        <w:rPr>
          <w:sz w:val="20"/>
          <w:szCs w:val="20"/>
        </w:rPr>
        <w:t>0 dienų.</w:t>
      </w:r>
      <w:r w:rsidRPr="00800428">
        <w:rPr>
          <w:b/>
          <w:sz w:val="20"/>
          <w:szCs w:val="20"/>
        </w:rPr>
        <w:t xml:space="preserve"> </w:t>
      </w:r>
    </w:p>
    <w:p w:rsidR="00800428" w:rsidRPr="00800428" w:rsidRDefault="00800428" w:rsidP="00AE74EC">
      <w:pPr>
        <w:ind w:firstLine="567"/>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AE74EC">
      <w:pPr>
        <w:ind w:firstLine="567"/>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AE74EC">
      <w:pPr>
        <w:ind w:firstLine="567"/>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AE74EC">
      <w:pPr>
        <w:tabs>
          <w:tab w:val="left" w:pos="567"/>
          <w:tab w:val="left" w:pos="1276"/>
        </w:tabs>
        <w:ind w:right="141" w:firstLine="567"/>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AE74EC">
      <w:pPr>
        <w:tabs>
          <w:tab w:val="left" w:pos="1276"/>
        </w:tabs>
        <w:ind w:firstLine="567"/>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AE74EC">
      <w:pPr>
        <w:ind w:firstLine="567"/>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AE74EC">
      <w:pPr>
        <w:ind w:firstLine="567"/>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AE74EC">
      <w:pPr>
        <w:ind w:firstLine="567"/>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AE74EC">
      <w:pPr>
        <w:ind w:firstLine="567"/>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AE74EC">
      <w:pPr>
        <w:ind w:firstLine="567"/>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AE74EC">
      <w:pPr>
        <w:ind w:firstLine="567"/>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AE74EC">
      <w:pPr>
        <w:ind w:firstLine="567"/>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AE74EC">
      <w:pPr>
        <w:ind w:firstLine="567"/>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AE74EC">
      <w:pPr>
        <w:ind w:firstLine="567"/>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AE74EC">
      <w:pPr>
        <w:ind w:firstLine="567"/>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3551CF">
        <w:rPr>
          <w:b/>
          <w:bCs/>
          <w:sz w:val="20"/>
          <w:szCs w:val="20"/>
        </w:rPr>
        <w:t>5</w:t>
      </w:r>
      <w:r w:rsidR="00134235">
        <w:rPr>
          <w:b/>
          <w:bCs/>
          <w:sz w:val="20"/>
          <w:szCs w:val="20"/>
        </w:rPr>
        <w:t>-</w:t>
      </w:r>
      <w:r w:rsidR="003551CF">
        <w:rPr>
          <w:b/>
          <w:bCs/>
          <w:sz w:val="20"/>
          <w:szCs w:val="20"/>
        </w:rPr>
        <w:t>11-</w:t>
      </w:r>
      <w:r w:rsidR="00E834B0" w:rsidRPr="0016525B">
        <w:rPr>
          <w:b/>
          <w:bCs/>
          <w:sz w:val="20"/>
          <w:szCs w:val="20"/>
          <w:highlight w:val="yellow"/>
        </w:rPr>
        <w:t>21</w:t>
      </w:r>
      <w:r w:rsidR="0038508E">
        <w:rPr>
          <w:b/>
          <w:bCs/>
          <w:sz w:val="20"/>
          <w:szCs w:val="20"/>
        </w:rPr>
        <w:t xml:space="preserve"> </w:t>
      </w:r>
      <w:r w:rsidR="00137150">
        <w:rPr>
          <w:b/>
          <w:bCs/>
          <w:sz w:val="20"/>
          <w:szCs w:val="20"/>
        </w:rPr>
        <w:t xml:space="preserve"> </w:t>
      </w:r>
      <w:r w:rsidR="003551CF">
        <w:rPr>
          <w:b/>
          <w:bCs/>
          <w:sz w:val="20"/>
          <w:szCs w:val="20"/>
        </w:rPr>
        <w:t>1</w:t>
      </w:r>
      <w:r w:rsidR="00134235">
        <w:rPr>
          <w:b/>
          <w:bCs/>
          <w:sz w:val="20"/>
          <w:szCs w:val="20"/>
        </w:rPr>
        <w:t>0</w:t>
      </w:r>
      <w:r w:rsidR="00137150">
        <w:rPr>
          <w:b/>
          <w:bCs/>
          <w:sz w:val="20"/>
          <w:szCs w:val="20"/>
        </w:rPr>
        <w:t>:</w:t>
      </w:r>
      <w:r w:rsidR="00D567B5" w:rsidRPr="00D22910">
        <w:rPr>
          <w:b/>
          <w:bCs/>
          <w:sz w:val="20"/>
          <w:szCs w:val="20"/>
        </w:rPr>
        <w:t xml:space="preserve">45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3551CF">
        <w:rPr>
          <w:b/>
          <w:bCs/>
          <w:sz w:val="20"/>
          <w:szCs w:val="20"/>
        </w:rPr>
        <w:t>5</w:t>
      </w:r>
      <w:r w:rsidR="00134235">
        <w:rPr>
          <w:b/>
          <w:bCs/>
          <w:sz w:val="20"/>
          <w:szCs w:val="20"/>
        </w:rPr>
        <w:t>-</w:t>
      </w:r>
      <w:r w:rsidR="003551CF">
        <w:rPr>
          <w:b/>
          <w:bCs/>
          <w:sz w:val="20"/>
          <w:szCs w:val="20"/>
        </w:rPr>
        <w:t>11-</w:t>
      </w:r>
      <w:r w:rsidR="00E834B0" w:rsidRPr="0016525B">
        <w:rPr>
          <w:b/>
          <w:bCs/>
          <w:sz w:val="20"/>
          <w:szCs w:val="20"/>
          <w:highlight w:val="yellow"/>
        </w:rPr>
        <w:t>2</w:t>
      </w:r>
      <w:r w:rsidR="003551CF" w:rsidRPr="0016525B">
        <w:rPr>
          <w:b/>
          <w:bCs/>
          <w:sz w:val="20"/>
          <w:szCs w:val="20"/>
          <w:highlight w:val="yellow"/>
        </w:rPr>
        <w:t>1</w:t>
      </w:r>
      <w:r w:rsidR="00A309F2" w:rsidRPr="00D22910">
        <w:rPr>
          <w:b/>
          <w:bCs/>
          <w:sz w:val="20"/>
          <w:szCs w:val="20"/>
        </w:rPr>
        <w:t xml:space="preserve">  </w:t>
      </w:r>
      <w:r w:rsidR="003502BA" w:rsidRPr="00D22910">
        <w:rPr>
          <w:b/>
          <w:bCs/>
          <w:sz w:val="20"/>
          <w:szCs w:val="20"/>
        </w:rPr>
        <w:t xml:space="preserve"> </w:t>
      </w:r>
      <w:r w:rsidR="003551CF">
        <w:rPr>
          <w:b/>
          <w:bCs/>
          <w:sz w:val="20"/>
          <w:szCs w:val="20"/>
        </w:rPr>
        <w:t>1</w:t>
      </w:r>
      <w:r w:rsidR="00134235">
        <w:rPr>
          <w:b/>
          <w:bCs/>
          <w:sz w:val="20"/>
          <w:szCs w:val="20"/>
        </w:rPr>
        <w:t>0</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3551CF">
        <w:rPr>
          <w:b/>
          <w:iCs/>
          <w:sz w:val="20"/>
          <w:szCs w:val="20"/>
          <w:u w:val="single"/>
        </w:rPr>
        <w:t>5-11-</w:t>
      </w:r>
      <w:r w:rsidR="00E834B0" w:rsidRPr="0016525B">
        <w:rPr>
          <w:b/>
          <w:iCs/>
          <w:sz w:val="20"/>
          <w:szCs w:val="20"/>
          <w:highlight w:val="yellow"/>
          <w:u w:val="single"/>
        </w:rPr>
        <w:t>2</w:t>
      </w:r>
      <w:r w:rsidR="003551CF" w:rsidRPr="0016525B">
        <w:rPr>
          <w:b/>
          <w:iCs/>
          <w:sz w:val="20"/>
          <w:szCs w:val="20"/>
          <w:highlight w:val="yellow"/>
          <w:u w:val="single"/>
        </w:rPr>
        <w:t>1</w:t>
      </w:r>
      <w:bookmarkStart w:id="8" w:name="_GoBack"/>
      <w:bookmarkEnd w:id="8"/>
      <w:r w:rsidR="000064D3">
        <w:rPr>
          <w:b/>
          <w:iCs/>
          <w:sz w:val="20"/>
          <w:szCs w:val="20"/>
          <w:u w:val="single"/>
        </w:rPr>
        <w:t xml:space="preserve"> </w:t>
      </w:r>
      <w:r w:rsidR="0008287A" w:rsidRPr="00D22910">
        <w:rPr>
          <w:b/>
          <w:iCs/>
          <w:sz w:val="20"/>
          <w:szCs w:val="20"/>
          <w:u w:val="single"/>
        </w:rPr>
        <w:t>intervale</w:t>
      </w:r>
      <w:r w:rsidR="0008287A" w:rsidRPr="00D22910">
        <w:rPr>
          <w:iCs/>
          <w:sz w:val="20"/>
          <w:szCs w:val="20"/>
          <w:u w:val="single"/>
        </w:rPr>
        <w:t xml:space="preserve"> </w:t>
      </w:r>
      <w:r w:rsidR="003551CF" w:rsidRPr="00433371">
        <w:rPr>
          <w:b/>
          <w:iCs/>
          <w:sz w:val="20"/>
          <w:szCs w:val="20"/>
          <w:u w:val="single"/>
        </w:rPr>
        <w:t>1</w:t>
      </w:r>
      <w:r w:rsidR="0020244A">
        <w:rPr>
          <w:b/>
          <w:iCs/>
          <w:sz w:val="20"/>
          <w:szCs w:val="20"/>
          <w:u w:val="single"/>
        </w:rPr>
        <w:t>0</w:t>
      </w:r>
      <w:r w:rsidR="00137150">
        <w:rPr>
          <w:iCs/>
          <w:sz w:val="20"/>
          <w:szCs w:val="20"/>
          <w:u w:val="single"/>
        </w:rPr>
        <w:t>:</w:t>
      </w:r>
      <w:r w:rsidR="003502BA" w:rsidRPr="00D22910">
        <w:rPr>
          <w:b/>
          <w:iCs/>
          <w:sz w:val="20"/>
          <w:szCs w:val="20"/>
          <w:u w:val="single"/>
        </w:rPr>
        <w:t xml:space="preserve">00 – </w:t>
      </w:r>
      <w:r w:rsidR="003551CF">
        <w:rPr>
          <w:b/>
          <w:iCs/>
          <w:sz w:val="20"/>
          <w:szCs w:val="20"/>
          <w:u w:val="single"/>
        </w:rPr>
        <w:t>1</w:t>
      </w:r>
      <w:r w:rsidR="0020244A">
        <w:rPr>
          <w:b/>
          <w:iCs/>
          <w:sz w:val="20"/>
          <w:szCs w:val="20"/>
          <w:u w:val="single"/>
        </w:rPr>
        <w:t>0</w:t>
      </w:r>
      <w:r w:rsidR="00137150">
        <w:rPr>
          <w:b/>
          <w:iCs/>
          <w:sz w:val="20"/>
          <w:szCs w:val="20"/>
          <w:u w:val="single"/>
        </w:rPr>
        <w:t>:</w:t>
      </w:r>
      <w:r w:rsidR="0008287A" w:rsidRPr="00D22910">
        <w:rPr>
          <w:b/>
          <w:iCs/>
          <w:sz w:val="20"/>
          <w:szCs w:val="20"/>
          <w:u w:val="single"/>
        </w:rPr>
        <w:t>45 val.</w:t>
      </w:r>
      <w:r w:rsidR="0008287A" w:rsidRPr="00D22910">
        <w:rPr>
          <w:iCs/>
          <w:sz w:val="20"/>
          <w:szCs w:val="20"/>
          <w:u w:val="single"/>
        </w:rPr>
        <w:t>)</w:t>
      </w:r>
      <w:r w:rsidRPr="00D22910">
        <w:rPr>
          <w:b/>
          <w:sz w:val="20"/>
          <w:szCs w:val="20"/>
          <w:u w:val="single"/>
        </w:rPr>
        <w:t>.</w:t>
      </w:r>
    </w:p>
    <w:p w:rsidR="00800428" w:rsidRPr="003C04B6" w:rsidRDefault="00800428" w:rsidP="00AE74EC">
      <w:pPr>
        <w:ind w:firstLine="567"/>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3E5B63" w:rsidP="00AE74EC">
      <w:pPr>
        <w:ind w:firstLine="567"/>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F85579">
      <w:pPr>
        <w:pStyle w:val="Body2"/>
        <w:ind w:firstLine="567"/>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F85579">
      <w:pPr>
        <w:pStyle w:val="Body2"/>
        <w:ind w:firstLine="567"/>
        <w:rPr>
          <w:color w:val="000000" w:themeColor="text1"/>
          <w:sz w:val="20"/>
          <w:szCs w:val="20"/>
          <w:lang w:val="lt-LT"/>
        </w:rPr>
      </w:pPr>
      <w:r w:rsidRPr="00C117BC">
        <w:rPr>
          <w:color w:val="000000" w:themeColor="text1"/>
          <w:sz w:val="20"/>
          <w:szCs w:val="20"/>
          <w:lang w:val="lt-LT"/>
        </w:rPr>
        <w:t>10.1.1. nagrinėja ar pasiūlymas atitinka pirkimo dokumentuose nustatytus reikalavimus, nesusijusius su pirkimo objektu;</w:t>
      </w:r>
    </w:p>
    <w:p w:rsidR="00BB432B" w:rsidRPr="002A6A20" w:rsidRDefault="00BB432B" w:rsidP="00F85579">
      <w:pPr>
        <w:pStyle w:val="Body2"/>
        <w:ind w:firstLine="567"/>
        <w:rPr>
          <w:color w:val="auto"/>
          <w:sz w:val="20"/>
          <w:szCs w:val="20"/>
          <w:lang w:val="lt-LT"/>
        </w:rPr>
      </w:pPr>
      <w:r w:rsidRPr="00C117BC">
        <w:rPr>
          <w:color w:val="000000" w:themeColor="text1"/>
          <w:sz w:val="20"/>
          <w:szCs w:val="20"/>
          <w:lang w:val="lt-LT"/>
        </w:rPr>
        <w:t>10.1.2. įvertina Europos bendrajame viešųjų pirkimų dokumente pateiktą informaciją ir ne vėliau kaip per 3 darbo dienas raštu praneša apie šio patikrinimo rezultatus;</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10.1.3. tikrina ar tiekėjo pasiūlymas atitinka pirkimo sąlygų techninės specifikacijos re</w:t>
      </w:r>
      <w:r w:rsidR="00B7163D">
        <w:rPr>
          <w:color w:val="auto"/>
          <w:sz w:val="20"/>
          <w:szCs w:val="20"/>
          <w:lang w:val="lt-LT"/>
        </w:rPr>
        <w:t>ikalavimus</w:t>
      </w:r>
      <w:r w:rsidRPr="002A6A20">
        <w:rPr>
          <w:color w:val="auto"/>
          <w:sz w:val="20"/>
          <w:szCs w:val="20"/>
          <w:lang w:val="lt-LT"/>
        </w:rPr>
        <w:t>;</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F85579">
      <w:pPr>
        <w:pStyle w:val="Body2"/>
        <w:ind w:firstLine="567"/>
        <w:rPr>
          <w:color w:val="000000" w:themeColor="text1"/>
          <w:sz w:val="20"/>
          <w:szCs w:val="20"/>
          <w:lang w:val="lt-LT"/>
        </w:rPr>
      </w:pPr>
      <w:r w:rsidRPr="002A6A20">
        <w:rPr>
          <w:color w:val="auto"/>
          <w:sz w:val="20"/>
          <w:szCs w:val="20"/>
          <w:lang w:val="lt-LT"/>
        </w:rPr>
        <w:t xml:space="preserve">10.1.6. jei ekonomiškai naudingiausias </w:t>
      </w:r>
      <w:r w:rsidRPr="00467A10">
        <w:rPr>
          <w:color w:val="auto"/>
          <w:sz w:val="20"/>
          <w:szCs w:val="20"/>
          <w:lang w:val="lt-LT"/>
        </w:rPr>
        <w:t xml:space="preserve">pasiūlymas išrenkamas pagal </w:t>
      </w:r>
      <w:r w:rsidRPr="00467A10">
        <w:rPr>
          <w:color w:val="000000" w:themeColor="text1"/>
          <w:sz w:val="20"/>
          <w:szCs w:val="20"/>
          <w:lang w:val="lt-LT"/>
        </w:rPr>
        <w:t>mažiausią kainą, tai perkančioji organizacija galimo laimėtojo prašo pateikti pirkimo sąlygų 3 punkte n</w:t>
      </w:r>
      <w:r w:rsidRPr="00334D72">
        <w:rPr>
          <w:color w:val="000000" w:themeColor="text1"/>
          <w:sz w:val="20"/>
          <w:szCs w:val="20"/>
          <w:lang w:val="lt-LT"/>
        </w:rPr>
        <w:t>urodytus dokumentus ir patikrina, ar nėra pirkimo sąlygų 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E82948" w:rsidP="00AE74EC">
      <w:pPr>
        <w:pStyle w:val="Body2"/>
        <w:ind w:firstLine="567"/>
        <w:rPr>
          <w:color w:val="000000" w:themeColor="text1"/>
          <w:sz w:val="20"/>
          <w:szCs w:val="20"/>
          <w:lang w:val="lt-LT"/>
        </w:rPr>
      </w:pPr>
      <w:r>
        <w:rPr>
          <w:color w:val="000000" w:themeColor="text1"/>
          <w:sz w:val="20"/>
          <w:szCs w:val="20"/>
          <w:lang w:val="lt-LT"/>
        </w:rPr>
        <w:t>1</w:t>
      </w:r>
      <w:r w:rsidR="00BB432B"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00BB432B" w:rsidRPr="00334D72">
        <w:rPr>
          <w:color w:val="000000" w:themeColor="text1"/>
          <w:sz w:val="20"/>
          <w:szCs w:val="20"/>
          <w:lang w:val="lt-LT"/>
        </w:rPr>
        <w:t xml:space="preserve">jungtinės veiklos sutartis, pasiūlymo galiojimo užtikrinimą patvirtinantis dokumentas ir </w:t>
      </w:r>
      <w:r w:rsidR="00BB432B" w:rsidRPr="00467A10">
        <w:rPr>
          <w:color w:val="000000" w:themeColor="text1"/>
          <w:sz w:val="20"/>
          <w:szCs w:val="20"/>
          <w:lang w:val="lt-LT"/>
        </w:rPr>
        <w:t>dokumentai, nesusiję su pirkimo objektu, jo techninėmis charakteristikomis, sutarties vykdymo sąlygomis ar pasiūlymo kaina. Kiti tiekėjo pasiūlymo dokumentai ar duomenys gali būti tikslinami, pildomi arba aiškinami vadovaujantis 10.3 punkto</w:t>
      </w:r>
      <w:r w:rsidR="00BB432B" w:rsidRPr="00334D72">
        <w:rPr>
          <w:color w:val="000000" w:themeColor="text1"/>
          <w:sz w:val="20"/>
          <w:szCs w:val="20"/>
          <w:lang w:val="lt-LT"/>
        </w:rPr>
        <w:t xml:space="preserve">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AE74EC">
      <w:pPr>
        <w:pStyle w:val="Body2"/>
        <w:ind w:firstLine="567"/>
        <w:rPr>
          <w:color w:val="000000" w:themeColor="text1"/>
          <w:sz w:val="20"/>
          <w:szCs w:val="20"/>
          <w:lang w:val="lt-LT"/>
        </w:rPr>
      </w:pPr>
      <w:r w:rsidRPr="00532EC8">
        <w:rPr>
          <w:color w:val="000000" w:themeColor="text1"/>
          <w:sz w:val="20"/>
          <w:szCs w:val="20"/>
          <w:lang w:val="lt-LT"/>
        </w:rPr>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AE74EC">
      <w:pPr>
        <w:pStyle w:val="Body2"/>
        <w:ind w:firstLine="567"/>
        <w:rPr>
          <w:sz w:val="20"/>
          <w:szCs w:val="20"/>
          <w:lang w:val="lt-LT"/>
        </w:rPr>
      </w:pPr>
      <w:r w:rsidRPr="0087578C">
        <w:rPr>
          <w:color w:val="000000" w:themeColor="text1"/>
          <w:sz w:val="20"/>
          <w:szCs w:val="20"/>
          <w:lang w:val="lt-LT"/>
        </w:rPr>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AE74EC">
      <w:pPr>
        <w:pStyle w:val="Body2"/>
        <w:ind w:firstLine="567"/>
        <w:rPr>
          <w:color w:val="auto"/>
          <w:sz w:val="20"/>
          <w:szCs w:val="20"/>
          <w:lang w:val="lt-LT"/>
        </w:rPr>
      </w:pPr>
      <w:r w:rsidRPr="0087578C">
        <w:rPr>
          <w:color w:val="000000" w:themeColor="text1"/>
          <w:sz w:val="20"/>
          <w:szCs w:val="20"/>
          <w:lang w:val="lt-LT"/>
        </w:rPr>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467A10">
      <w:pPr>
        <w:pStyle w:val="Body2"/>
        <w:ind w:firstLine="567"/>
        <w:rPr>
          <w:color w:val="auto"/>
          <w:sz w:val="20"/>
          <w:szCs w:val="20"/>
          <w:lang w:val="lt-LT"/>
        </w:rPr>
      </w:pPr>
      <w:r w:rsidRPr="0087578C">
        <w:rPr>
          <w:color w:val="auto"/>
          <w:sz w:val="20"/>
          <w:szCs w:val="20"/>
          <w:lang w:val="lt-LT"/>
        </w:rPr>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467A10">
      <w:pPr>
        <w:pStyle w:val="Body2"/>
        <w:ind w:firstLine="567"/>
        <w:rPr>
          <w:color w:val="000000" w:themeColor="text1"/>
          <w:sz w:val="20"/>
          <w:szCs w:val="20"/>
          <w:lang w:val="lt-LT"/>
        </w:rPr>
      </w:pPr>
      <w:r w:rsidRPr="004722D3">
        <w:rPr>
          <w:color w:val="000000" w:themeColor="text1"/>
          <w:sz w:val="20"/>
          <w:szCs w:val="20"/>
          <w:lang w:val="lt-LT"/>
        </w:rPr>
        <w:t>10.7. Perkančioji organizacija gali nevertinti viso tiekėjo pasiūlymo, jeigu patikrinusi jo dalį nustato, kad, vadovaujantis VPĮ reikalavimais, pasiūlymas turi būti atmestas.</w:t>
      </w:r>
    </w:p>
    <w:p w:rsidR="00800428" w:rsidRPr="004722D3" w:rsidRDefault="00001E00" w:rsidP="00467A10">
      <w:pPr>
        <w:tabs>
          <w:tab w:val="left" w:pos="9000"/>
        </w:tabs>
        <w:ind w:firstLine="567"/>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467A10">
      <w:pPr>
        <w:tabs>
          <w:tab w:val="left" w:pos="851"/>
          <w:tab w:val="left" w:pos="1418"/>
        </w:tabs>
        <w:ind w:firstLine="567"/>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4722D3"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10.9.1. tiekėjas pasiūlymą ar jo dalį pateikė ne CVP IS priemonėmis (</w:t>
      </w:r>
      <w:r w:rsidRPr="004722D3">
        <w:rPr>
          <w:b/>
          <w:bCs/>
          <w:color w:val="000000" w:themeColor="text1"/>
          <w:sz w:val="20"/>
          <w:szCs w:val="20"/>
          <w:lang w:eastAsia="lt-LT"/>
        </w:rPr>
        <w:t>VPĮ 40 str. 6 d., VPĮ 45 str. 1 d. 1 p.</w:t>
      </w:r>
      <w:r w:rsidRPr="004722D3">
        <w:rPr>
          <w:color w:val="000000" w:themeColor="text1"/>
          <w:sz w:val="20"/>
          <w:szCs w:val="20"/>
          <w:lang w:eastAsia="lt-LT"/>
        </w:rPr>
        <w:t>);</w:t>
      </w:r>
    </w:p>
    <w:p w:rsidR="00381F1C" w:rsidRPr="004722D3"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4722D3">
        <w:rPr>
          <w:b/>
          <w:bCs/>
          <w:color w:val="000000" w:themeColor="text1"/>
          <w:sz w:val="20"/>
          <w:szCs w:val="20"/>
          <w:lang w:eastAsia="lt-LT"/>
        </w:rPr>
        <w:t>VPĮ 45 str. 1 d. 2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10.9.3. pasiūlymą pateikęs tiekėjas neatitinka skelbimo apie pirkimą III.2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4722D3">
        <w:rPr>
          <w:b/>
          <w:bCs/>
          <w:color w:val="000000" w:themeColor="text1"/>
          <w:sz w:val="20"/>
          <w:szCs w:val="20"/>
          <w:lang w:eastAsia="lt-LT"/>
        </w:rPr>
        <w:t>VPĮ 45 str. 1 d. 3 p. ir 4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10.9.4. pasiūlymas neatitinka pirkimo dokumentuose nustatytų reikalavimų (</w:t>
      </w:r>
      <w:r w:rsidRPr="004722D3">
        <w:rPr>
          <w:b/>
          <w:bCs/>
          <w:color w:val="000000" w:themeColor="text1"/>
          <w:sz w:val="20"/>
          <w:szCs w:val="20"/>
          <w:lang w:eastAsia="lt-LT"/>
        </w:rPr>
        <w:t>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10.9.5. visų dalyvių, kurių pasiūlymai neatmesti dėl kitų priežasčių, buvo pasiūlytos per didelės, perkančiajai organizacijai nepriimtinos kainos (</w:t>
      </w:r>
      <w:r w:rsidRPr="004722D3">
        <w:rPr>
          <w:b/>
          <w:bCs/>
          <w:color w:val="000000" w:themeColor="text1"/>
          <w:sz w:val="20"/>
          <w:szCs w:val="20"/>
          <w:lang w:eastAsia="lt-LT"/>
        </w:rPr>
        <w:t>VPĮ 45 str. 1 d. 5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10.9.6. dalyvis per perkančiosios organizacijos nurodytą terminą neištaiso aritmetinių klaidų ir (ar) nepaaiškina pasiūlymo. Šiuo atveju jo pasiūlymas atmetamas kaip neatitinkantis pirkimo dokumentuose nustatytų reikalavimų (</w:t>
      </w:r>
      <w:r w:rsidRPr="004722D3">
        <w:rPr>
          <w:b/>
          <w:bCs/>
          <w:color w:val="000000" w:themeColor="text1"/>
          <w:sz w:val="20"/>
          <w:szCs w:val="20"/>
          <w:lang w:eastAsia="lt-LT"/>
        </w:rPr>
        <w:t>VPĮ 55 str. 9 d., 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10.9.7. pateiktame pasiūlyme nurodyta kaina yra neįprastai maža ir dalyvis, perkančiosios organizacijos prašymu, nepateikia tinkamų kainos pagrįstumo įrodymų (</w:t>
      </w:r>
      <w:r w:rsidRPr="004722D3">
        <w:rPr>
          <w:b/>
          <w:bCs/>
          <w:color w:val="000000" w:themeColor="text1"/>
          <w:sz w:val="20"/>
          <w:szCs w:val="20"/>
          <w:lang w:eastAsia="lt-LT"/>
        </w:rPr>
        <w:t>VPĮ 45 str. 1 d. 6 p., VPĮ 57 str. 3 d., 4 d.</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10.9.8. tiekėjas, apie nustatytų reikalavimų atitikimą, yra pateikęs melagingą informaciją, kurią perkančioji organizacija gali įrodyti bet kokiomis teisėtomis priemonėmis (</w:t>
      </w:r>
      <w:r w:rsidRPr="004722D3">
        <w:rPr>
          <w:b/>
          <w:bCs/>
          <w:color w:val="000000" w:themeColor="text1"/>
          <w:sz w:val="20"/>
          <w:szCs w:val="20"/>
          <w:lang w:eastAsia="lt-LT"/>
        </w:rPr>
        <w:t>VPĮ 52 str., 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4722D3">
        <w:rPr>
          <w:b/>
          <w:bCs/>
          <w:color w:val="000000" w:themeColor="text1"/>
          <w:sz w:val="20"/>
          <w:szCs w:val="20"/>
          <w:lang w:eastAsia="lt-LT"/>
        </w:rPr>
        <w:t>VPĮ 43 str., 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4722D3">
        <w:rPr>
          <w:b/>
          <w:bCs/>
          <w:color w:val="000000" w:themeColor="text1"/>
          <w:sz w:val="20"/>
          <w:szCs w:val="20"/>
          <w:lang w:eastAsia="lt-LT"/>
        </w:rPr>
        <w:t>VPĮ 45 str. 3 d.</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10.10. Apie pasiūlymo atmetimą ir tokio atmetimo priežastis tiekėjas informuojamas raštu CVP IS priemonėmis.</w:t>
      </w:r>
    </w:p>
    <w:p w:rsidR="00381F1C" w:rsidRPr="004722D3" w:rsidRDefault="00381F1C" w:rsidP="00433371">
      <w:pPr>
        <w:spacing w:after="40"/>
        <w:ind w:firstLine="567"/>
        <w:jc w:val="both"/>
        <w:rPr>
          <w:color w:val="000000" w:themeColor="text1"/>
          <w:sz w:val="20"/>
          <w:szCs w:val="20"/>
          <w:lang w:eastAsia="lt-LT"/>
        </w:rPr>
      </w:pPr>
      <w:r w:rsidRPr="004722D3">
        <w:rPr>
          <w:color w:val="000000" w:themeColor="text1"/>
          <w:sz w:val="20"/>
          <w:szCs w:val="20"/>
          <w:lang w:eastAsia="lt-LT"/>
        </w:rPr>
        <w:t xml:space="preserve">10.11. Perkančioji organizacija gali nuspręsti nesudaryti pirkimo sutarties su ekonomiškai naudingiausią pasiūlymą pateikusiu tiekėju, jeigu paaiškėja, kad pasiūlymas neatitinka </w:t>
      </w:r>
      <w:r w:rsidRPr="004722D3">
        <w:rPr>
          <w:b/>
          <w:bCs/>
          <w:color w:val="000000" w:themeColor="text1"/>
          <w:sz w:val="20"/>
          <w:szCs w:val="20"/>
          <w:lang w:eastAsia="lt-LT"/>
        </w:rPr>
        <w:t>VPĮ 17 straipsnio 2 dalies 2 punkte</w:t>
      </w:r>
      <w:r w:rsidRPr="004722D3">
        <w:rPr>
          <w:color w:val="000000" w:themeColor="text1"/>
          <w:sz w:val="20"/>
          <w:szCs w:val="20"/>
          <w:lang w:eastAsia="lt-LT"/>
        </w:rPr>
        <w:t xml:space="preserve"> nurodytų aplinkos apsaugos, socialinės ir darbo teisės įpareigojimų (</w:t>
      </w:r>
      <w:r w:rsidRPr="004722D3">
        <w:rPr>
          <w:b/>
          <w:bCs/>
          <w:color w:val="000000" w:themeColor="text1"/>
          <w:sz w:val="20"/>
          <w:szCs w:val="20"/>
          <w:lang w:eastAsia="lt-LT"/>
        </w:rPr>
        <w:t>VPĮ 45 str. 1 d. 1 p.</w:t>
      </w:r>
      <w:r w:rsidRPr="004722D3">
        <w:rPr>
          <w:color w:val="000000" w:themeColor="text1"/>
          <w:sz w:val="20"/>
          <w:szCs w:val="20"/>
          <w:lang w:eastAsia="lt-LT"/>
        </w:rPr>
        <w:t>).</w:t>
      </w:r>
    </w:p>
    <w:p w:rsidR="00800428" w:rsidRPr="004722D3" w:rsidRDefault="00800428" w:rsidP="00AE74EC">
      <w:pPr>
        <w:ind w:firstLine="567"/>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E74EC">
      <w:pPr>
        <w:ind w:firstLine="567"/>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25EB8" w:rsidRPr="00425EB8" w:rsidRDefault="00800428" w:rsidP="00425EB8">
      <w:pPr>
        <w:pStyle w:val="Body2"/>
        <w:spacing w:after="0"/>
        <w:ind w:firstLine="567"/>
        <w:rPr>
          <w:rFonts w:cs="Times New Roman"/>
          <w:color w:val="auto"/>
          <w:sz w:val="20"/>
          <w:szCs w:val="20"/>
          <w:lang w:val="lt-LT"/>
        </w:rPr>
      </w:pPr>
      <w:r w:rsidRPr="0070267E">
        <w:rPr>
          <w:sz w:val="20"/>
          <w:szCs w:val="20"/>
        </w:rPr>
        <w:t xml:space="preserve">11.1. </w:t>
      </w:r>
      <w:r w:rsidR="0070267E" w:rsidRPr="00425EB8">
        <w:rPr>
          <w:color w:val="auto"/>
          <w:sz w:val="20"/>
          <w:szCs w:val="20"/>
          <w:lang w:val="sv-SE"/>
        </w:rPr>
        <w:t>Perkan</w:t>
      </w:r>
      <w:r w:rsidR="0070267E" w:rsidRPr="00425EB8">
        <w:rPr>
          <w:color w:val="auto"/>
          <w:sz w:val="20"/>
          <w:szCs w:val="20"/>
        </w:rPr>
        <w:t xml:space="preserve">čioji organizacija ekonomiškai naudingiausią </w:t>
      </w:r>
      <w:r w:rsidR="0070267E" w:rsidRPr="00425EB8">
        <w:rPr>
          <w:color w:val="auto"/>
          <w:sz w:val="20"/>
          <w:szCs w:val="20"/>
          <w:lang w:val="es-ES_tradnl"/>
        </w:rPr>
        <w:t>pasi</w:t>
      </w:r>
      <w:r w:rsidR="0070267E" w:rsidRPr="00425EB8">
        <w:rPr>
          <w:color w:val="auto"/>
          <w:sz w:val="20"/>
          <w:szCs w:val="20"/>
        </w:rPr>
        <w:t>ūlymą iš</w:t>
      </w:r>
      <w:r w:rsidR="0070267E" w:rsidRPr="00425EB8">
        <w:rPr>
          <w:color w:val="auto"/>
          <w:sz w:val="20"/>
          <w:szCs w:val="20"/>
          <w:lang w:val="es-ES_tradnl"/>
        </w:rPr>
        <w:t>renka pagal</w:t>
      </w:r>
      <w:r w:rsidR="0070267E" w:rsidRPr="00425EB8">
        <w:rPr>
          <w:color w:val="auto"/>
          <w:sz w:val="20"/>
          <w:szCs w:val="20"/>
        </w:rPr>
        <w:t xml:space="preserve"> kainą. Ekonomiškai naudingiausiu</w:t>
      </w:r>
      <w:r w:rsidR="0070267E" w:rsidRPr="00425EB8">
        <w:rPr>
          <w:color w:val="auto"/>
          <w:sz w:val="20"/>
          <w:szCs w:val="20"/>
          <w:lang w:val="es-ES_tradnl"/>
        </w:rPr>
        <w:t xml:space="preserve"> pasi</w:t>
      </w:r>
      <w:r w:rsidR="0070267E" w:rsidRPr="00425EB8">
        <w:rPr>
          <w:color w:val="auto"/>
          <w:sz w:val="20"/>
          <w:szCs w:val="20"/>
        </w:rPr>
        <w:t>ūlymu laikomas mažiausios kainos pasiūlymas</w:t>
      </w:r>
      <w:r w:rsidRPr="00425EB8">
        <w:rPr>
          <w:color w:val="auto"/>
          <w:sz w:val="20"/>
          <w:szCs w:val="20"/>
        </w:rPr>
        <w:t>.</w:t>
      </w:r>
      <w:r w:rsidR="00C5024B" w:rsidRPr="00425EB8">
        <w:rPr>
          <w:color w:val="auto"/>
          <w:sz w:val="20"/>
          <w:szCs w:val="20"/>
        </w:rPr>
        <w:t xml:space="preserve"> </w:t>
      </w:r>
      <w:r w:rsidR="00425EB8" w:rsidRPr="00425EB8">
        <w:rPr>
          <w:rFonts w:cs="Times New Roman"/>
          <w:color w:val="auto"/>
          <w:sz w:val="20"/>
          <w:szCs w:val="20"/>
          <w:lang w:val="lt-LT"/>
        </w:rPr>
        <w:t>Maksimali pasiūlymo (vertinamoji) kaina, kurią viršijus pasiūlymas bus atmestas yra:</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127"/>
      </w:tblGrid>
      <w:tr w:rsidR="00425EB8" w:rsidRPr="00425EB8" w:rsidTr="00433371">
        <w:trPr>
          <w:jc w:val="center"/>
        </w:trPr>
        <w:tc>
          <w:tcPr>
            <w:tcW w:w="704" w:type="dxa"/>
            <w:vAlign w:val="center"/>
          </w:tcPr>
          <w:p w:rsidR="00425EB8" w:rsidRPr="00425EB8" w:rsidRDefault="00425EB8" w:rsidP="008F5CB5">
            <w:pPr>
              <w:pStyle w:val="Body2"/>
              <w:widowControl w:val="0"/>
              <w:spacing w:after="0"/>
              <w:rPr>
                <w:rFonts w:cs="Times New Roman"/>
                <w:b/>
                <w:color w:val="auto"/>
                <w:sz w:val="20"/>
                <w:szCs w:val="20"/>
                <w:lang w:val="lt-LT"/>
              </w:rPr>
            </w:pPr>
            <w:r w:rsidRPr="00425EB8">
              <w:rPr>
                <w:rFonts w:cs="Times New Roman"/>
                <w:b/>
                <w:color w:val="auto"/>
                <w:sz w:val="20"/>
                <w:szCs w:val="20"/>
                <w:lang w:val="lt-LT"/>
              </w:rPr>
              <w:t>Eil. Nr.</w:t>
            </w:r>
          </w:p>
        </w:tc>
        <w:tc>
          <w:tcPr>
            <w:tcW w:w="5954" w:type="dxa"/>
            <w:vAlign w:val="center"/>
          </w:tcPr>
          <w:p w:rsidR="00425EB8" w:rsidRPr="00425EB8" w:rsidRDefault="00425EB8" w:rsidP="00425EB8">
            <w:pPr>
              <w:pStyle w:val="Body2"/>
              <w:widowControl w:val="0"/>
              <w:spacing w:after="0"/>
              <w:jc w:val="center"/>
              <w:rPr>
                <w:rFonts w:cs="Times New Roman"/>
                <w:b/>
                <w:color w:val="auto"/>
                <w:sz w:val="20"/>
                <w:szCs w:val="20"/>
                <w:lang w:val="lt-LT"/>
              </w:rPr>
            </w:pPr>
            <w:r w:rsidRPr="00425EB8">
              <w:rPr>
                <w:rFonts w:cs="Times New Roman"/>
                <w:b/>
                <w:color w:val="auto"/>
                <w:sz w:val="20"/>
                <w:szCs w:val="20"/>
                <w:lang w:val="lt-LT"/>
              </w:rPr>
              <w:t>Darbų pavadinimas</w:t>
            </w:r>
          </w:p>
        </w:tc>
        <w:tc>
          <w:tcPr>
            <w:tcW w:w="2127" w:type="dxa"/>
            <w:vAlign w:val="center"/>
          </w:tcPr>
          <w:p w:rsidR="00425EB8" w:rsidRPr="00425EB8" w:rsidRDefault="00425EB8" w:rsidP="008F5CB5">
            <w:pPr>
              <w:pStyle w:val="Body2"/>
              <w:widowControl w:val="0"/>
              <w:spacing w:after="0"/>
              <w:jc w:val="center"/>
              <w:rPr>
                <w:rFonts w:cs="Times New Roman"/>
                <w:b/>
                <w:color w:val="auto"/>
                <w:sz w:val="20"/>
                <w:szCs w:val="20"/>
                <w:lang w:val="lt-LT"/>
              </w:rPr>
            </w:pPr>
            <w:r w:rsidRPr="00425EB8">
              <w:rPr>
                <w:rFonts w:cs="Times New Roman"/>
                <w:b/>
                <w:color w:val="auto"/>
                <w:sz w:val="20"/>
                <w:szCs w:val="20"/>
                <w:lang w:val="lt-LT"/>
              </w:rPr>
              <w:t>Suma, Eur su PVM</w:t>
            </w:r>
          </w:p>
        </w:tc>
      </w:tr>
      <w:tr w:rsidR="00425EB8" w:rsidRPr="00433371" w:rsidTr="00433371">
        <w:trPr>
          <w:jc w:val="center"/>
        </w:trPr>
        <w:tc>
          <w:tcPr>
            <w:tcW w:w="704" w:type="dxa"/>
            <w:vAlign w:val="center"/>
          </w:tcPr>
          <w:p w:rsidR="00425EB8" w:rsidRPr="00433371" w:rsidRDefault="00425EB8" w:rsidP="008F5CB5">
            <w:pPr>
              <w:pStyle w:val="Body2"/>
              <w:widowControl w:val="0"/>
              <w:spacing w:after="0"/>
              <w:jc w:val="center"/>
              <w:rPr>
                <w:rFonts w:cs="Times New Roman"/>
                <w:color w:val="auto"/>
                <w:sz w:val="20"/>
                <w:szCs w:val="20"/>
                <w:lang w:val="lt-LT"/>
              </w:rPr>
            </w:pPr>
            <w:r w:rsidRPr="00433371">
              <w:rPr>
                <w:rFonts w:cs="Times New Roman"/>
                <w:color w:val="auto"/>
                <w:sz w:val="20"/>
                <w:szCs w:val="20"/>
                <w:lang w:val="lt-LT"/>
              </w:rPr>
              <w:t>1.</w:t>
            </w:r>
          </w:p>
        </w:tc>
        <w:tc>
          <w:tcPr>
            <w:tcW w:w="5954" w:type="dxa"/>
            <w:shd w:val="clear" w:color="auto" w:fill="auto"/>
          </w:tcPr>
          <w:p w:rsidR="00425EB8" w:rsidRPr="00433371" w:rsidRDefault="004C2194" w:rsidP="008F5CB5">
            <w:pPr>
              <w:pStyle w:val="Body2"/>
              <w:widowControl w:val="0"/>
              <w:spacing w:after="0"/>
              <w:rPr>
                <w:rFonts w:cs="Times New Roman"/>
                <w:bCs/>
                <w:color w:val="FF0000"/>
                <w:sz w:val="20"/>
                <w:szCs w:val="20"/>
                <w:lang w:val="lt-LT"/>
              </w:rPr>
            </w:pPr>
            <w:r w:rsidRPr="00433371">
              <w:rPr>
                <w:rStyle w:val="Grietas"/>
                <w:rFonts w:cs="Times New Roman"/>
                <w:caps/>
                <w:color w:val="00241A"/>
                <w:sz w:val="20"/>
                <w:szCs w:val="20"/>
                <w:shd w:val="clear" w:color="auto" w:fill="FFFFFF"/>
              </w:rPr>
              <w:t>VONIŲ PATALPŲ REMONTAS (LUBŲ SU VĖDINIMO SISTEMA ĮRENGIMAS)</w:t>
            </w:r>
          </w:p>
        </w:tc>
        <w:tc>
          <w:tcPr>
            <w:tcW w:w="2127" w:type="dxa"/>
            <w:shd w:val="clear" w:color="auto" w:fill="auto"/>
            <w:vAlign w:val="center"/>
          </w:tcPr>
          <w:p w:rsidR="00425EB8" w:rsidRPr="00433371" w:rsidRDefault="004C2194" w:rsidP="00425EB8">
            <w:pPr>
              <w:widowControl w:val="0"/>
              <w:jc w:val="center"/>
              <w:rPr>
                <w:sz w:val="20"/>
                <w:szCs w:val="20"/>
              </w:rPr>
            </w:pPr>
            <w:r w:rsidRPr="00433371">
              <w:rPr>
                <w:sz w:val="20"/>
                <w:szCs w:val="20"/>
              </w:rPr>
              <w:t>2900,00</w:t>
            </w:r>
          </w:p>
        </w:tc>
      </w:tr>
    </w:tbl>
    <w:p w:rsidR="00800428" w:rsidRPr="0070267E" w:rsidRDefault="00800428" w:rsidP="00AE74EC">
      <w:pPr>
        <w:tabs>
          <w:tab w:val="left" w:pos="1276"/>
        </w:tabs>
        <w:ind w:firstLine="567"/>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AE74EC">
      <w:pPr>
        <w:ind w:firstLine="567"/>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467A10">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A4194C">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AE74EC">
      <w:pPr>
        <w:tabs>
          <w:tab w:val="left" w:pos="1276"/>
        </w:tabs>
        <w:ind w:firstLine="567"/>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.3. Tiekėjas, norėdamas iki pirkimo sutarties sudarymo ginčyti perkančiosios organizacijos sprendimus ar veiksmus, pirmiausia turi pateikti pretenziją perkančiajai organizacijai Viešųjų pirkimų įstatymo VII skyriuje nustatyta tvarka. Pretenzija</w:t>
      </w:r>
      <w:r w:rsidR="00467A10">
        <w:rPr>
          <w:sz w:val="20"/>
          <w:szCs w:val="20"/>
        </w:rPr>
        <w:t xml:space="preserve"> turi būti pateikta:</w:t>
      </w:r>
      <w:r w:rsidRPr="00800428">
        <w:rPr>
          <w:sz w:val="20"/>
          <w:szCs w:val="20"/>
        </w:rPr>
        <w:t xml:space="preserve">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w:t>
      </w:r>
      <w:r w:rsidR="00467A10">
        <w:rPr>
          <w:sz w:val="20"/>
          <w:szCs w:val="20"/>
        </w:rPr>
        <w:t xml:space="preserve">Darbų </w:t>
      </w:r>
      <w:r w:rsidR="002D2C4B" w:rsidRPr="002D2C4B">
        <w:rPr>
          <w:sz w:val="20"/>
          <w:szCs w:val="20"/>
        </w:rPr>
        <w:t xml:space="preserve">aprašymas ir kitos </w:t>
      </w:r>
      <w:r w:rsidR="00467A10">
        <w:rPr>
          <w:sz w:val="20"/>
          <w:szCs w:val="20"/>
        </w:rPr>
        <w:t xml:space="preserve">Darbų atlikimo sąlygos </w:t>
      </w:r>
      <w:r w:rsidR="002D2C4B" w:rsidRPr="002D2C4B">
        <w:rPr>
          <w:sz w:val="20"/>
          <w:szCs w:val="20"/>
        </w:rPr>
        <w:t xml:space="preserve">pateikiamas Apklausos sąlygų </w:t>
      </w:r>
      <w:r w:rsidR="004C2194">
        <w:rPr>
          <w:sz w:val="20"/>
          <w:szCs w:val="20"/>
        </w:rPr>
        <w:t>p</w:t>
      </w:r>
      <w:r w:rsidR="002D2C4B" w:rsidRPr="002D2C4B">
        <w:rPr>
          <w:sz w:val="20"/>
          <w:szCs w:val="20"/>
        </w:rPr>
        <w:t>ried</w:t>
      </w:r>
      <w:r w:rsidR="003502BA">
        <w:rPr>
          <w:sz w:val="20"/>
          <w:szCs w:val="20"/>
        </w:rPr>
        <w:t>uos</w:t>
      </w:r>
      <w:r w:rsidR="002D2C4B" w:rsidRPr="002D2C4B">
        <w:rPr>
          <w:sz w:val="20"/>
          <w:szCs w:val="20"/>
        </w:rPr>
        <w:t xml:space="preserve">e. </w:t>
      </w:r>
      <w:r w:rsidR="00467A10">
        <w:rPr>
          <w:sz w:val="20"/>
          <w:szCs w:val="20"/>
        </w:rPr>
        <w:t xml:space="preserve">Darbų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E67CA">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009E67CA">
        <w:rPr>
          <w:sz w:val="20"/>
          <w:szCs w:val="20"/>
        </w:rPr>
        <w:tab/>
      </w:r>
      <w:r w:rsidR="009E67CA">
        <w:rPr>
          <w:sz w:val="20"/>
          <w:szCs w:val="20"/>
        </w:rPr>
        <w:tab/>
      </w:r>
      <w:r w:rsidR="009E67CA">
        <w:rPr>
          <w:sz w:val="20"/>
          <w:szCs w:val="20"/>
        </w:rPr>
        <w:tab/>
      </w:r>
      <w:r w:rsidR="00C5024B">
        <w:rPr>
          <w:sz w:val="20"/>
          <w:szCs w:val="20"/>
        </w:rPr>
        <w:t xml:space="preserve">             </w:t>
      </w:r>
      <w:r w:rsidR="002340CF" w:rsidRPr="008732CE">
        <w:rPr>
          <w:sz w:val="20"/>
          <w:szCs w:val="20"/>
        </w:rPr>
        <w:t>J. Sapitavičiūtė</w:t>
      </w:r>
    </w:p>
    <w:p w:rsidR="005A7244" w:rsidRDefault="000D3B04" w:rsidP="000C4966">
      <w:pPr>
        <w:jc w:val="right"/>
        <w:rPr>
          <w:b/>
          <w:sz w:val="20"/>
          <w:szCs w:val="20"/>
        </w:rPr>
        <w:sectPr w:rsidR="005A7244" w:rsidSect="00C5024B">
          <w:pgSz w:w="11906" w:h="16838"/>
          <w:pgMar w:top="851" w:right="567" w:bottom="851" w:left="153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4C2194" w:rsidRDefault="000C4966" w:rsidP="000C4966">
      <w:pPr>
        <w:jc w:val="center"/>
        <w:rPr>
          <w:b/>
          <w:color w:val="FF0000"/>
          <w:sz w:val="20"/>
          <w:szCs w:val="20"/>
        </w:rPr>
      </w:pPr>
      <w:r w:rsidRPr="004C2194">
        <w:rPr>
          <w:b/>
          <w:color w:val="000000" w:themeColor="text1"/>
          <w:sz w:val="20"/>
          <w:szCs w:val="20"/>
        </w:rPr>
        <w:t xml:space="preserve">PASIŪLYMAS </w:t>
      </w:r>
      <w:r w:rsidR="0016463C" w:rsidRPr="004C2194">
        <w:rPr>
          <w:b/>
          <w:color w:val="000000" w:themeColor="text1"/>
          <w:sz w:val="20"/>
          <w:szCs w:val="20"/>
        </w:rPr>
        <w:t>PIRKIMUI „</w:t>
      </w:r>
      <w:r w:rsidR="004C2194" w:rsidRPr="004C2194">
        <w:rPr>
          <w:rStyle w:val="Grietas"/>
          <w:rFonts w:eastAsiaTheme="majorEastAsia"/>
          <w:caps/>
          <w:color w:val="00241A"/>
          <w:sz w:val="20"/>
          <w:szCs w:val="20"/>
          <w:shd w:val="clear" w:color="auto" w:fill="FFFFFF"/>
        </w:rPr>
        <w:t>VONIŲ PATALPŲ REMONTAS (LUBŲ SU VĖDINIMO SISTEMA ĮRENGIMAS)</w:t>
      </w:r>
      <w:r w:rsidR="0016463C" w:rsidRPr="004C2194">
        <w:rPr>
          <w:b/>
          <w:bCs/>
          <w:sz w:val="20"/>
          <w:szCs w:val="20"/>
        </w:rPr>
        <w:t>“</w:t>
      </w:r>
      <w:r w:rsidR="00DF4B1A" w:rsidRPr="004C2194">
        <w:rPr>
          <w:b/>
          <w:bCs/>
          <w:sz w:val="20"/>
          <w:szCs w:val="20"/>
        </w:rPr>
        <w:t xml:space="preserve"> </w:t>
      </w:r>
      <w:r w:rsidR="00C3775E" w:rsidRPr="004C2194">
        <w:rPr>
          <w:b/>
          <w:bCs/>
          <w:sz w:val="20"/>
          <w:szCs w:val="20"/>
        </w:rPr>
        <w:t xml:space="preserve"> </w:t>
      </w:r>
      <w:r w:rsidR="00C11789" w:rsidRPr="004C2194">
        <w:rPr>
          <w:b/>
          <w:bCs/>
          <w:color w:val="0070C0"/>
          <w:sz w:val="20"/>
          <w:szCs w:val="20"/>
        </w:rPr>
        <w:t xml:space="preserve"> </w:t>
      </w:r>
      <w:r w:rsidR="00D22910" w:rsidRPr="004C2194">
        <w:rPr>
          <w:b/>
          <w:color w:val="0070C0"/>
          <w:sz w:val="20"/>
          <w:szCs w:val="20"/>
        </w:rPr>
        <w:t xml:space="preserve"> </w:t>
      </w:r>
    </w:p>
    <w:p w:rsidR="00D22910" w:rsidRPr="004C2194" w:rsidRDefault="00D22910" w:rsidP="000C4966">
      <w:pPr>
        <w:jc w:val="center"/>
        <w:rPr>
          <w:b/>
          <w:sz w:val="20"/>
          <w:szCs w:val="20"/>
        </w:rPr>
      </w:pPr>
      <w:r w:rsidRPr="004C2194">
        <w:rPr>
          <w:b/>
          <w:sz w:val="20"/>
          <w:szCs w:val="20"/>
        </w:rPr>
        <w:t xml:space="preserve">(pirkimo numeris </w:t>
      </w:r>
      <w:r w:rsidR="004C2194" w:rsidRPr="004C2194">
        <w:rPr>
          <w:b/>
          <w:sz w:val="20"/>
          <w:szCs w:val="20"/>
        </w:rPr>
        <w:t>5423559</w:t>
      </w:r>
      <w:r w:rsidRPr="004C2194">
        <w:rPr>
          <w:b/>
          <w:sz w:val="20"/>
          <w:szCs w:val="20"/>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9A7C16">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82262D" w:rsidP="009A7C16">
      <w:pPr>
        <w:tabs>
          <w:tab w:val="left" w:pos="720"/>
        </w:tabs>
        <w:ind w:right="141" w:firstLine="567"/>
        <w:jc w:val="both"/>
        <w:rPr>
          <w:sz w:val="22"/>
          <w:szCs w:val="22"/>
        </w:rPr>
      </w:pPr>
      <w:r w:rsidRPr="00E7362F">
        <w:rPr>
          <w:sz w:val="22"/>
          <w:szCs w:val="22"/>
        </w:rPr>
        <w:t>1.1. visomis Apklausos sąlygomis, nustatytomis šio pirkimo dokumentuose;</w:t>
      </w:r>
    </w:p>
    <w:p w:rsidR="0082262D" w:rsidRPr="00E7362F" w:rsidRDefault="0082262D" w:rsidP="009A7C16">
      <w:pPr>
        <w:tabs>
          <w:tab w:val="left" w:pos="720"/>
        </w:tabs>
        <w:ind w:right="141" w:firstLine="567"/>
        <w:jc w:val="both"/>
        <w:rPr>
          <w:sz w:val="22"/>
          <w:szCs w:val="22"/>
        </w:rPr>
      </w:pPr>
      <w:r w:rsidRPr="00E7362F">
        <w:rPr>
          <w:bCs/>
          <w:sz w:val="22"/>
          <w:szCs w:val="22"/>
        </w:rPr>
        <w:t>1.2. Technine specifikacija.</w:t>
      </w:r>
    </w:p>
    <w:p w:rsidR="0082262D" w:rsidRPr="00E7362F" w:rsidRDefault="0082262D" w:rsidP="009A7C16">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A52BE9" w:rsidRDefault="0082262D" w:rsidP="009A7C16">
      <w:pPr>
        <w:tabs>
          <w:tab w:val="left" w:pos="0"/>
        </w:tabs>
        <w:ind w:firstLine="567"/>
        <w:rPr>
          <w:sz w:val="22"/>
          <w:szCs w:val="22"/>
        </w:rPr>
      </w:pPr>
      <w:r w:rsidRPr="00A52BE9">
        <w:rPr>
          <w:sz w:val="22"/>
          <w:szCs w:val="22"/>
        </w:rPr>
        <w:t>3. 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9A7C16">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r>
    </w:tbl>
    <w:p w:rsidR="0082262D" w:rsidRPr="00E7362F" w:rsidRDefault="0082262D" w:rsidP="009A7C16">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9A7C16">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E7362F" w:rsidRDefault="0082262D" w:rsidP="009A7C16">
      <w:pPr>
        <w:ind w:right="144" w:firstLine="567"/>
        <w:jc w:val="both"/>
        <w:rPr>
          <w:sz w:val="22"/>
          <w:szCs w:val="22"/>
        </w:rPr>
      </w:pPr>
      <w:r w:rsidRPr="00E7362F">
        <w:rPr>
          <w:sz w:val="22"/>
          <w:szCs w:val="22"/>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r>
    </w:tbl>
    <w:p w:rsidR="0082262D" w:rsidRPr="00E7362F" w:rsidRDefault="0082262D" w:rsidP="009A7C16">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9A7C16">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82262D" w:rsidP="009A7C16">
      <w:pPr>
        <w:ind w:firstLine="567"/>
        <w:jc w:val="both"/>
        <w:rPr>
          <w:sz w:val="22"/>
          <w:szCs w:val="22"/>
        </w:rPr>
      </w:pPr>
      <w:r w:rsidRPr="00E7362F">
        <w:rPr>
          <w:sz w:val="22"/>
          <w:szCs w:val="22"/>
        </w:rPr>
        <w:t>5. Atsižvelgdami į pirkimo dokumentuose išdėstytas sąlygas, teikiame savo pasiūlymą.</w:t>
      </w:r>
    </w:p>
    <w:p w:rsidR="0082262D" w:rsidRPr="00E7362F" w:rsidRDefault="0082262D" w:rsidP="009A7C16">
      <w:pPr>
        <w:ind w:firstLine="567"/>
        <w:jc w:val="both"/>
        <w:rPr>
          <w:sz w:val="22"/>
          <w:szCs w:val="22"/>
        </w:rPr>
      </w:pPr>
      <w:r>
        <w:rPr>
          <w:sz w:val="22"/>
          <w:szCs w:val="22"/>
        </w:rPr>
        <w:t>6. Siūlom</w:t>
      </w:r>
      <w:r w:rsidR="005F202B">
        <w:rPr>
          <w:sz w:val="22"/>
          <w:szCs w:val="22"/>
        </w:rPr>
        <w:t xml:space="preserve">i Darbai </w:t>
      </w:r>
      <w:r w:rsidRPr="00E7362F">
        <w:rPr>
          <w:sz w:val="22"/>
          <w:szCs w:val="22"/>
        </w:rPr>
        <w:t xml:space="preserve">visiškai atitinka pirkimo dokumentuose nurodytus reikalavimus. </w:t>
      </w:r>
    </w:p>
    <w:p w:rsidR="0046366E" w:rsidRDefault="0046366E" w:rsidP="009A7C16">
      <w:pPr>
        <w:ind w:firstLine="720"/>
        <w:jc w:val="both"/>
        <w:rPr>
          <w:b/>
          <w:sz w:val="22"/>
          <w:szCs w:val="22"/>
        </w:rPr>
        <w:sectPr w:rsidR="0046366E" w:rsidSect="00E01EBA">
          <w:pgSz w:w="11906" w:h="16838"/>
          <w:pgMar w:top="567" w:right="567" w:bottom="567" w:left="1418" w:header="567" w:footer="567" w:gutter="0"/>
          <w:cols w:space="1296"/>
          <w:docGrid w:linePitch="360"/>
        </w:sectPr>
      </w:pPr>
    </w:p>
    <w:p w:rsidR="00E33500" w:rsidRPr="00971677" w:rsidRDefault="005F202B" w:rsidP="009A7C16">
      <w:pPr>
        <w:ind w:firstLine="720"/>
        <w:jc w:val="both"/>
        <w:rPr>
          <w:b/>
          <w:sz w:val="20"/>
          <w:szCs w:val="20"/>
        </w:rPr>
      </w:pPr>
      <w:r w:rsidRPr="00971677">
        <w:rPr>
          <w:b/>
          <w:sz w:val="20"/>
          <w:szCs w:val="20"/>
        </w:rPr>
        <w:t>Siūlome šiuo</w:t>
      </w:r>
      <w:r w:rsidR="0082262D" w:rsidRPr="00971677">
        <w:rPr>
          <w:b/>
          <w:sz w:val="20"/>
          <w:szCs w:val="20"/>
        </w:rPr>
        <w:t xml:space="preserve">s </w:t>
      </w:r>
      <w:r w:rsidRPr="00971677">
        <w:rPr>
          <w:b/>
          <w:sz w:val="20"/>
          <w:szCs w:val="20"/>
        </w:rPr>
        <w:t>darbus</w:t>
      </w:r>
      <w:r w:rsidR="0082262D" w:rsidRPr="00971677">
        <w:rPr>
          <w:b/>
          <w:sz w:val="20"/>
          <w:szCs w:val="20"/>
        </w:rPr>
        <w:t xml:space="preserve">: </w:t>
      </w:r>
    </w:p>
    <w:p w:rsidR="004C2194" w:rsidRDefault="00694118" w:rsidP="00C44BF0">
      <w:pPr>
        <w:ind w:firstLine="720"/>
        <w:jc w:val="center"/>
        <w:rPr>
          <w:b/>
          <w:sz w:val="20"/>
          <w:szCs w:val="20"/>
        </w:rPr>
      </w:pPr>
      <w:r w:rsidRPr="00971677">
        <w:rPr>
          <w:b/>
          <w:sz w:val="20"/>
          <w:szCs w:val="20"/>
        </w:rPr>
        <w:t>TECHNINĖ SPECIFIKACIJA:</w:t>
      </w:r>
    </w:p>
    <w:tbl>
      <w:tblPr>
        <w:tblStyle w:val="Lentelstinklelis"/>
        <w:tblW w:w="10034" w:type="dxa"/>
        <w:tblLook w:val="04A0" w:firstRow="1" w:lastRow="0" w:firstColumn="1" w:lastColumn="0" w:noHBand="0" w:noVBand="1"/>
      </w:tblPr>
      <w:tblGrid>
        <w:gridCol w:w="960"/>
        <w:gridCol w:w="4422"/>
        <w:gridCol w:w="960"/>
        <w:gridCol w:w="960"/>
        <w:gridCol w:w="1340"/>
        <w:gridCol w:w="1392"/>
      </w:tblGrid>
      <w:tr w:rsidR="00F20A8D" w:rsidRPr="008C6BFC" w:rsidTr="00F20A8D">
        <w:trPr>
          <w:trHeight w:val="915"/>
        </w:trPr>
        <w:tc>
          <w:tcPr>
            <w:tcW w:w="960" w:type="dxa"/>
            <w:noWrap/>
            <w:vAlign w:val="center"/>
            <w:hideMark/>
          </w:tcPr>
          <w:p w:rsidR="00F20A8D" w:rsidRPr="00F20A8D" w:rsidRDefault="00F20A8D" w:rsidP="00F20A8D">
            <w:pPr>
              <w:jc w:val="center"/>
              <w:rPr>
                <w:b/>
              </w:rPr>
            </w:pPr>
            <w:r w:rsidRPr="00F20A8D">
              <w:rPr>
                <w:b/>
              </w:rPr>
              <w:t>Eil. Nr.</w:t>
            </w:r>
          </w:p>
        </w:tc>
        <w:tc>
          <w:tcPr>
            <w:tcW w:w="4422" w:type="dxa"/>
            <w:vAlign w:val="center"/>
            <w:hideMark/>
          </w:tcPr>
          <w:p w:rsidR="00F20A8D" w:rsidRPr="00F20A8D" w:rsidRDefault="00F20A8D" w:rsidP="00F20A8D">
            <w:pPr>
              <w:jc w:val="center"/>
              <w:rPr>
                <w:b/>
              </w:rPr>
            </w:pPr>
            <w:r w:rsidRPr="00F20A8D">
              <w:rPr>
                <w:b/>
              </w:rPr>
              <w:t>Darbų aprašymas</w:t>
            </w:r>
          </w:p>
        </w:tc>
        <w:tc>
          <w:tcPr>
            <w:tcW w:w="960" w:type="dxa"/>
            <w:noWrap/>
            <w:vAlign w:val="center"/>
            <w:hideMark/>
          </w:tcPr>
          <w:p w:rsidR="00F20A8D" w:rsidRPr="00F20A8D" w:rsidRDefault="00F20A8D" w:rsidP="00F20A8D">
            <w:pPr>
              <w:jc w:val="center"/>
              <w:rPr>
                <w:b/>
              </w:rPr>
            </w:pPr>
            <w:r w:rsidRPr="00F20A8D">
              <w:rPr>
                <w:b/>
              </w:rPr>
              <w:t>Mato vnt.</w:t>
            </w:r>
          </w:p>
        </w:tc>
        <w:tc>
          <w:tcPr>
            <w:tcW w:w="960" w:type="dxa"/>
            <w:noWrap/>
            <w:vAlign w:val="center"/>
            <w:hideMark/>
          </w:tcPr>
          <w:p w:rsidR="00F20A8D" w:rsidRPr="00F20A8D" w:rsidRDefault="00F20A8D" w:rsidP="00F20A8D">
            <w:pPr>
              <w:jc w:val="center"/>
              <w:rPr>
                <w:b/>
              </w:rPr>
            </w:pPr>
            <w:r w:rsidRPr="00F20A8D">
              <w:rPr>
                <w:b/>
              </w:rPr>
              <w:t>Kiekis</w:t>
            </w:r>
          </w:p>
        </w:tc>
        <w:tc>
          <w:tcPr>
            <w:tcW w:w="1340" w:type="dxa"/>
            <w:vAlign w:val="center"/>
            <w:hideMark/>
          </w:tcPr>
          <w:p w:rsidR="00F20A8D" w:rsidRPr="00F20A8D" w:rsidRDefault="00F20A8D" w:rsidP="00F20A8D">
            <w:pPr>
              <w:jc w:val="center"/>
              <w:rPr>
                <w:b/>
              </w:rPr>
            </w:pPr>
            <w:r w:rsidRPr="00F20A8D">
              <w:rPr>
                <w:b/>
              </w:rPr>
              <w:t>Vnt.</w:t>
            </w:r>
            <w:r w:rsidRPr="00F20A8D">
              <w:rPr>
                <w:b/>
              </w:rPr>
              <w:br/>
              <w:t>kaina, Eur</w:t>
            </w:r>
            <w:r w:rsidRPr="00F20A8D">
              <w:rPr>
                <w:b/>
              </w:rPr>
              <w:br/>
              <w:t>su PVM</w:t>
            </w:r>
          </w:p>
        </w:tc>
        <w:tc>
          <w:tcPr>
            <w:tcW w:w="1392" w:type="dxa"/>
            <w:vAlign w:val="center"/>
            <w:hideMark/>
          </w:tcPr>
          <w:p w:rsidR="00F20A8D" w:rsidRPr="00F20A8D" w:rsidRDefault="00F20A8D" w:rsidP="00F20A8D">
            <w:pPr>
              <w:jc w:val="center"/>
              <w:rPr>
                <w:b/>
              </w:rPr>
            </w:pPr>
            <w:r w:rsidRPr="00F20A8D">
              <w:rPr>
                <w:b/>
              </w:rPr>
              <w:t>Bendra</w:t>
            </w:r>
            <w:r w:rsidRPr="00F20A8D">
              <w:rPr>
                <w:b/>
              </w:rPr>
              <w:br/>
              <w:t>kaina, Eur</w:t>
            </w:r>
            <w:r w:rsidRPr="00F20A8D">
              <w:rPr>
                <w:b/>
              </w:rPr>
              <w:br/>
              <w:t>su PVM</w:t>
            </w:r>
          </w:p>
        </w:tc>
      </w:tr>
      <w:tr w:rsidR="004C2194" w:rsidRPr="004C2194" w:rsidTr="002A5D1A">
        <w:trPr>
          <w:trHeight w:val="315"/>
        </w:trPr>
        <w:tc>
          <w:tcPr>
            <w:tcW w:w="10034" w:type="dxa"/>
            <w:gridSpan w:val="6"/>
            <w:noWrap/>
          </w:tcPr>
          <w:p w:rsidR="00425EB8" w:rsidRPr="004C2194" w:rsidRDefault="00425EB8" w:rsidP="004C2194">
            <w:pPr>
              <w:jc w:val="both"/>
              <w:rPr>
                <w:sz w:val="22"/>
                <w:szCs w:val="22"/>
              </w:rPr>
            </w:pPr>
            <w:r w:rsidRPr="004C2194">
              <w:rPr>
                <w:sz w:val="22"/>
                <w:szCs w:val="22"/>
              </w:rPr>
              <w:t>Pastaba: Dėl pastato pažiūrėjimo kreiptis tiesiogiai į ūki</w:t>
            </w:r>
            <w:r w:rsidR="004C2194" w:rsidRPr="004C2194">
              <w:rPr>
                <w:sz w:val="22"/>
                <w:szCs w:val="22"/>
              </w:rPr>
              <w:t>o skyriaus vedėją  A. Pacauską t</w:t>
            </w:r>
            <w:r w:rsidRPr="004C2194">
              <w:rPr>
                <w:sz w:val="22"/>
                <w:szCs w:val="22"/>
              </w:rPr>
              <w:t>el. Nr. +370 659 61884.</w:t>
            </w:r>
          </w:p>
          <w:p w:rsidR="004C2194" w:rsidRPr="004C2194" w:rsidRDefault="004C2194" w:rsidP="004C2194">
            <w:pPr>
              <w:jc w:val="both"/>
              <w:rPr>
                <w:b/>
                <w:sz w:val="22"/>
                <w:szCs w:val="22"/>
              </w:rPr>
            </w:pPr>
            <w:r w:rsidRPr="004C2194">
              <w:rPr>
                <w:b/>
                <w:sz w:val="22"/>
                <w:szCs w:val="22"/>
              </w:rPr>
              <w:t xml:space="preserve">Darbus atlikimo terminai 7 (septynios) darbo dienos nuo sutarties įsigaliojimo dienos. </w:t>
            </w:r>
          </w:p>
        </w:tc>
      </w:tr>
      <w:tr w:rsidR="00F20A8D" w:rsidRPr="004C2194" w:rsidTr="004C2194">
        <w:trPr>
          <w:trHeight w:val="315"/>
        </w:trPr>
        <w:tc>
          <w:tcPr>
            <w:tcW w:w="960" w:type="dxa"/>
            <w:noWrap/>
          </w:tcPr>
          <w:p w:rsidR="00F20A8D" w:rsidRPr="00C44BF0" w:rsidRDefault="00F20A8D" w:rsidP="00F20A8D">
            <w:pPr>
              <w:pStyle w:val="Sraopastraipa"/>
              <w:numPr>
                <w:ilvl w:val="0"/>
                <w:numId w:val="41"/>
              </w:numPr>
              <w:rPr>
                <w:sz w:val="22"/>
                <w:szCs w:val="22"/>
              </w:rPr>
            </w:pPr>
          </w:p>
        </w:tc>
        <w:tc>
          <w:tcPr>
            <w:tcW w:w="4422" w:type="dxa"/>
          </w:tcPr>
          <w:p w:rsidR="00F20A8D" w:rsidRPr="004C2194" w:rsidRDefault="004C2194" w:rsidP="004C2194">
            <w:pPr>
              <w:jc w:val="both"/>
              <w:rPr>
                <w:sz w:val="22"/>
                <w:szCs w:val="22"/>
              </w:rPr>
            </w:pPr>
            <w:r w:rsidRPr="004C2194">
              <w:rPr>
                <w:sz w:val="22"/>
                <w:szCs w:val="22"/>
              </w:rPr>
              <w:t>Plastikinių lubų demontavimas  ir utilizavimas</w:t>
            </w:r>
          </w:p>
        </w:tc>
        <w:tc>
          <w:tcPr>
            <w:tcW w:w="960" w:type="dxa"/>
            <w:noWrap/>
            <w:vAlign w:val="center"/>
          </w:tcPr>
          <w:p w:rsidR="00F20A8D" w:rsidRPr="004C2194" w:rsidRDefault="004C2194" w:rsidP="004C2194">
            <w:pPr>
              <w:jc w:val="center"/>
              <w:rPr>
                <w:sz w:val="22"/>
                <w:szCs w:val="22"/>
              </w:rPr>
            </w:pPr>
            <w:r w:rsidRPr="004C2194">
              <w:rPr>
                <w:sz w:val="22"/>
                <w:szCs w:val="22"/>
              </w:rPr>
              <w:t>m</w:t>
            </w:r>
            <w:r w:rsidRPr="004C2194">
              <w:rPr>
                <w:sz w:val="22"/>
                <w:szCs w:val="22"/>
                <w:vertAlign w:val="superscript"/>
              </w:rPr>
              <w:t>2</w:t>
            </w:r>
          </w:p>
        </w:tc>
        <w:tc>
          <w:tcPr>
            <w:tcW w:w="960" w:type="dxa"/>
            <w:noWrap/>
            <w:vAlign w:val="center"/>
          </w:tcPr>
          <w:p w:rsidR="00F20A8D" w:rsidRPr="004C2194" w:rsidRDefault="004C2194" w:rsidP="004C2194">
            <w:pPr>
              <w:jc w:val="center"/>
              <w:rPr>
                <w:sz w:val="22"/>
                <w:szCs w:val="22"/>
              </w:rPr>
            </w:pPr>
            <w:r w:rsidRPr="004C2194">
              <w:rPr>
                <w:sz w:val="22"/>
                <w:szCs w:val="22"/>
              </w:rPr>
              <w:t>24</w:t>
            </w:r>
          </w:p>
        </w:tc>
        <w:tc>
          <w:tcPr>
            <w:tcW w:w="1340" w:type="dxa"/>
            <w:noWrap/>
            <w:vAlign w:val="center"/>
            <w:hideMark/>
          </w:tcPr>
          <w:p w:rsidR="00F20A8D" w:rsidRPr="004C2194" w:rsidRDefault="00F20A8D" w:rsidP="00F20A8D">
            <w:pPr>
              <w:jc w:val="center"/>
              <w:rPr>
                <w:sz w:val="22"/>
                <w:szCs w:val="22"/>
              </w:rPr>
            </w:pPr>
          </w:p>
        </w:tc>
        <w:tc>
          <w:tcPr>
            <w:tcW w:w="1392" w:type="dxa"/>
            <w:noWrap/>
            <w:vAlign w:val="center"/>
            <w:hideMark/>
          </w:tcPr>
          <w:p w:rsidR="00F20A8D" w:rsidRPr="004C2194" w:rsidRDefault="00F20A8D" w:rsidP="00F20A8D">
            <w:pPr>
              <w:jc w:val="center"/>
              <w:rPr>
                <w:sz w:val="22"/>
                <w:szCs w:val="22"/>
              </w:rPr>
            </w:pPr>
          </w:p>
        </w:tc>
      </w:tr>
      <w:tr w:rsidR="00F20A8D" w:rsidRPr="004C2194" w:rsidTr="004C2194">
        <w:trPr>
          <w:trHeight w:val="315"/>
        </w:trPr>
        <w:tc>
          <w:tcPr>
            <w:tcW w:w="960" w:type="dxa"/>
            <w:noWrap/>
          </w:tcPr>
          <w:p w:rsidR="00F20A8D" w:rsidRPr="00C44BF0" w:rsidRDefault="00F20A8D" w:rsidP="00F20A8D">
            <w:pPr>
              <w:pStyle w:val="Sraopastraipa"/>
              <w:numPr>
                <w:ilvl w:val="0"/>
                <w:numId w:val="41"/>
              </w:numPr>
              <w:rPr>
                <w:sz w:val="22"/>
                <w:szCs w:val="22"/>
              </w:rPr>
            </w:pPr>
          </w:p>
        </w:tc>
        <w:tc>
          <w:tcPr>
            <w:tcW w:w="4422" w:type="dxa"/>
          </w:tcPr>
          <w:p w:rsidR="00F20A8D" w:rsidRPr="004C2194" w:rsidRDefault="004C2194" w:rsidP="004C2194">
            <w:pPr>
              <w:jc w:val="both"/>
              <w:rPr>
                <w:sz w:val="22"/>
                <w:szCs w:val="22"/>
              </w:rPr>
            </w:pPr>
            <w:r w:rsidRPr="004C2194">
              <w:rPr>
                <w:sz w:val="22"/>
                <w:szCs w:val="22"/>
              </w:rPr>
              <w:t>Ventiliatorius D160</w:t>
            </w:r>
            <w:r>
              <w:rPr>
                <w:sz w:val="22"/>
                <w:szCs w:val="22"/>
              </w:rPr>
              <w:t xml:space="preserve"> (</w:t>
            </w:r>
            <w:r w:rsidRPr="004C2194">
              <w:rPr>
                <w:sz w:val="22"/>
                <w:szCs w:val="22"/>
                <w:u w:val="single"/>
              </w:rPr>
              <w:t>+</w:t>
            </w:r>
            <w:r>
              <w:rPr>
                <w:sz w:val="22"/>
                <w:szCs w:val="22"/>
              </w:rPr>
              <w:t>1)</w:t>
            </w:r>
          </w:p>
        </w:tc>
        <w:tc>
          <w:tcPr>
            <w:tcW w:w="960" w:type="dxa"/>
            <w:noWrap/>
            <w:vAlign w:val="center"/>
          </w:tcPr>
          <w:p w:rsidR="00F20A8D" w:rsidRPr="004C2194" w:rsidRDefault="004C2194" w:rsidP="004C2194">
            <w:pPr>
              <w:jc w:val="center"/>
              <w:rPr>
                <w:sz w:val="22"/>
                <w:szCs w:val="22"/>
              </w:rPr>
            </w:pPr>
            <w:r w:rsidRPr="004C2194">
              <w:rPr>
                <w:sz w:val="22"/>
                <w:szCs w:val="22"/>
              </w:rPr>
              <w:t>vnt.</w:t>
            </w:r>
          </w:p>
        </w:tc>
        <w:tc>
          <w:tcPr>
            <w:tcW w:w="960" w:type="dxa"/>
            <w:noWrap/>
            <w:vAlign w:val="center"/>
          </w:tcPr>
          <w:p w:rsidR="00F20A8D" w:rsidRPr="004C2194" w:rsidRDefault="004C2194" w:rsidP="004C2194">
            <w:pPr>
              <w:jc w:val="center"/>
              <w:rPr>
                <w:sz w:val="22"/>
                <w:szCs w:val="22"/>
              </w:rPr>
            </w:pPr>
            <w:r w:rsidRPr="004C2194">
              <w:rPr>
                <w:sz w:val="22"/>
                <w:szCs w:val="22"/>
              </w:rPr>
              <w:t>1</w:t>
            </w:r>
          </w:p>
        </w:tc>
        <w:tc>
          <w:tcPr>
            <w:tcW w:w="1340" w:type="dxa"/>
            <w:noWrap/>
            <w:vAlign w:val="center"/>
            <w:hideMark/>
          </w:tcPr>
          <w:p w:rsidR="00F20A8D" w:rsidRPr="004C2194" w:rsidRDefault="00F20A8D" w:rsidP="00F20A8D">
            <w:pPr>
              <w:jc w:val="center"/>
              <w:rPr>
                <w:sz w:val="22"/>
                <w:szCs w:val="22"/>
              </w:rPr>
            </w:pPr>
          </w:p>
        </w:tc>
        <w:tc>
          <w:tcPr>
            <w:tcW w:w="1392" w:type="dxa"/>
            <w:noWrap/>
            <w:vAlign w:val="center"/>
            <w:hideMark/>
          </w:tcPr>
          <w:p w:rsidR="00F20A8D" w:rsidRPr="004C2194" w:rsidRDefault="00F20A8D" w:rsidP="00F20A8D">
            <w:pPr>
              <w:jc w:val="center"/>
              <w:rPr>
                <w:sz w:val="22"/>
                <w:szCs w:val="22"/>
              </w:rPr>
            </w:pPr>
          </w:p>
        </w:tc>
      </w:tr>
      <w:tr w:rsidR="00F20A8D" w:rsidRPr="004C2194" w:rsidTr="004C2194">
        <w:trPr>
          <w:trHeight w:val="600"/>
        </w:trPr>
        <w:tc>
          <w:tcPr>
            <w:tcW w:w="960" w:type="dxa"/>
            <w:noWrap/>
          </w:tcPr>
          <w:p w:rsidR="00F20A8D" w:rsidRPr="00C44BF0" w:rsidRDefault="00F20A8D" w:rsidP="00F20A8D">
            <w:pPr>
              <w:pStyle w:val="Sraopastraipa"/>
              <w:numPr>
                <w:ilvl w:val="0"/>
                <w:numId w:val="41"/>
              </w:numPr>
              <w:rPr>
                <w:sz w:val="22"/>
                <w:szCs w:val="22"/>
              </w:rPr>
            </w:pPr>
          </w:p>
        </w:tc>
        <w:tc>
          <w:tcPr>
            <w:tcW w:w="4422" w:type="dxa"/>
          </w:tcPr>
          <w:p w:rsidR="00F20A8D" w:rsidRPr="004C2194" w:rsidRDefault="004C2194" w:rsidP="004C2194">
            <w:pPr>
              <w:jc w:val="both"/>
              <w:rPr>
                <w:sz w:val="22"/>
                <w:szCs w:val="22"/>
              </w:rPr>
            </w:pPr>
            <w:r w:rsidRPr="004C2194">
              <w:rPr>
                <w:sz w:val="22"/>
                <w:szCs w:val="22"/>
              </w:rPr>
              <w:t>Vėdinimo vamzdis cinkuotas</w:t>
            </w:r>
            <w:r>
              <w:rPr>
                <w:sz w:val="22"/>
                <w:szCs w:val="22"/>
              </w:rPr>
              <w:t xml:space="preserve"> ar lygiavertis </w:t>
            </w:r>
            <w:r w:rsidRPr="004C2194">
              <w:rPr>
                <w:sz w:val="22"/>
                <w:szCs w:val="22"/>
              </w:rPr>
              <w:t xml:space="preserve"> D160 </w:t>
            </w:r>
            <w:r>
              <w:rPr>
                <w:sz w:val="22"/>
                <w:szCs w:val="22"/>
              </w:rPr>
              <w:t>(</w:t>
            </w:r>
            <w:r w:rsidRPr="004C2194">
              <w:rPr>
                <w:sz w:val="22"/>
                <w:szCs w:val="22"/>
                <w:u w:val="single"/>
              </w:rPr>
              <w:t>+</w:t>
            </w:r>
            <w:r>
              <w:rPr>
                <w:sz w:val="22"/>
                <w:szCs w:val="22"/>
              </w:rPr>
              <w:t xml:space="preserve">1) </w:t>
            </w:r>
            <w:r w:rsidRPr="004C2194">
              <w:rPr>
                <w:sz w:val="22"/>
                <w:szCs w:val="22"/>
              </w:rPr>
              <w:t>su fasoninėmis detalėmis</w:t>
            </w:r>
          </w:p>
        </w:tc>
        <w:tc>
          <w:tcPr>
            <w:tcW w:w="960" w:type="dxa"/>
            <w:noWrap/>
            <w:vAlign w:val="center"/>
          </w:tcPr>
          <w:p w:rsidR="00F20A8D" w:rsidRPr="004C2194" w:rsidRDefault="004C2194" w:rsidP="004C2194">
            <w:pPr>
              <w:jc w:val="center"/>
              <w:rPr>
                <w:sz w:val="22"/>
                <w:szCs w:val="22"/>
              </w:rPr>
            </w:pPr>
            <w:r w:rsidRPr="004C2194">
              <w:rPr>
                <w:sz w:val="22"/>
                <w:szCs w:val="22"/>
              </w:rPr>
              <w:t>m</w:t>
            </w:r>
          </w:p>
        </w:tc>
        <w:tc>
          <w:tcPr>
            <w:tcW w:w="960" w:type="dxa"/>
            <w:noWrap/>
            <w:vAlign w:val="center"/>
          </w:tcPr>
          <w:p w:rsidR="00F20A8D" w:rsidRPr="004C2194" w:rsidRDefault="004C2194" w:rsidP="004C2194">
            <w:pPr>
              <w:jc w:val="center"/>
              <w:rPr>
                <w:sz w:val="22"/>
                <w:szCs w:val="22"/>
              </w:rPr>
            </w:pPr>
            <w:r w:rsidRPr="004C2194">
              <w:rPr>
                <w:sz w:val="22"/>
                <w:szCs w:val="22"/>
              </w:rPr>
              <w:t>12</w:t>
            </w:r>
          </w:p>
        </w:tc>
        <w:tc>
          <w:tcPr>
            <w:tcW w:w="1340" w:type="dxa"/>
            <w:noWrap/>
            <w:vAlign w:val="center"/>
            <w:hideMark/>
          </w:tcPr>
          <w:p w:rsidR="00F20A8D" w:rsidRPr="004C2194" w:rsidRDefault="00F20A8D" w:rsidP="00F20A8D">
            <w:pPr>
              <w:jc w:val="center"/>
              <w:rPr>
                <w:sz w:val="22"/>
                <w:szCs w:val="22"/>
              </w:rPr>
            </w:pPr>
          </w:p>
        </w:tc>
        <w:tc>
          <w:tcPr>
            <w:tcW w:w="1392" w:type="dxa"/>
            <w:noWrap/>
            <w:vAlign w:val="center"/>
            <w:hideMark/>
          </w:tcPr>
          <w:p w:rsidR="00F20A8D" w:rsidRPr="004C2194" w:rsidRDefault="00F20A8D" w:rsidP="00F20A8D">
            <w:pPr>
              <w:jc w:val="center"/>
              <w:rPr>
                <w:sz w:val="22"/>
                <w:szCs w:val="22"/>
              </w:rPr>
            </w:pPr>
          </w:p>
        </w:tc>
      </w:tr>
      <w:tr w:rsidR="004C2194" w:rsidRPr="004C2194" w:rsidTr="004C2194">
        <w:trPr>
          <w:trHeight w:val="50"/>
        </w:trPr>
        <w:tc>
          <w:tcPr>
            <w:tcW w:w="960" w:type="dxa"/>
            <w:noWrap/>
          </w:tcPr>
          <w:p w:rsidR="004C2194" w:rsidRPr="00C44BF0" w:rsidRDefault="004C2194" w:rsidP="004C2194">
            <w:pPr>
              <w:pStyle w:val="Sraopastraipa"/>
              <w:numPr>
                <w:ilvl w:val="0"/>
                <w:numId w:val="41"/>
              </w:numPr>
              <w:rPr>
                <w:sz w:val="22"/>
                <w:szCs w:val="22"/>
              </w:rPr>
            </w:pPr>
          </w:p>
        </w:tc>
        <w:tc>
          <w:tcPr>
            <w:tcW w:w="4422" w:type="dxa"/>
          </w:tcPr>
          <w:p w:rsidR="004C2194" w:rsidRPr="004C2194" w:rsidRDefault="004C2194" w:rsidP="004C2194">
            <w:pPr>
              <w:jc w:val="both"/>
              <w:rPr>
                <w:sz w:val="22"/>
                <w:szCs w:val="22"/>
              </w:rPr>
            </w:pPr>
            <w:r w:rsidRPr="004C2194">
              <w:rPr>
                <w:sz w:val="22"/>
                <w:szCs w:val="22"/>
              </w:rPr>
              <w:t>Difųzorius d160</w:t>
            </w:r>
            <w:r>
              <w:rPr>
                <w:sz w:val="22"/>
                <w:szCs w:val="22"/>
              </w:rPr>
              <w:t xml:space="preserve"> (</w:t>
            </w:r>
            <w:r w:rsidRPr="004C2194">
              <w:rPr>
                <w:sz w:val="22"/>
                <w:szCs w:val="22"/>
                <w:u w:val="single"/>
              </w:rPr>
              <w:t>+</w:t>
            </w:r>
            <w:r>
              <w:rPr>
                <w:sz w:val="22"/>
                <w:szCs w:val="22"/>
              </w:rPr>
              <w:t>1)</w:t>
            </w:r>
          </w:p>
        </w:tc>
        <w:tc>
          <w:tcPr>
            <w:tcW w:w="960" w:type="dxa"/>
            <w:noWrap/>
            <w:vAlign w:val="center"/>
          </w:tcPr>
          <w:p w:rsidR="004C2194" w:rsidRPr="004C2194" w:rsidRDefault="004C2194" w:rsidP="004C2194">
            <w:pPr>
              <w:jc w:val="center"/>
              <w:rPr>
                <w:sz w:val="22"/>
                <w:szCs w:val="22"/>
              </w:rPr>
            </w:pPr>
            <w:r w:rsidRPr="004C2194">
              <w:rPr>
                <w:sz w:val="22"/>
                <w:szCs w:val="22"/>
              </w:rPr>
              <w:t>vnt.</w:t>
            </w:r>
          </w:p>
        </w:tc>
        <w:tc>
          <w:tcPr>
            <w:tcW w:w="960" w:type="dxa"/>
            <w:noWrap/>
            <w:vAlign w:val="center"/>
          </w:tcPr>
          <w:p w:rsidR="004C2194" w:rsidRPr="004C2194" w:rsidRDefault="004C2194" w:rsidP="004C2194">
            <w:pPr>
              <w:jc w:val="center"/>
              <w:rPr>
                <w:sz w:val="22"/>
                <w:szCs w:val="22"/>
              </w:rPr>
            </w:pPr>
            <w:r w:rsidRPr="004C2194">
              <w:rPr>
                <w:sz w:val="22"/>
                <w:szCs w:val="22"/>
              </w:rPr>
              <w:t>4</w:t>
            </w:r>
          </w:p>
        </w:tc>
        <w:tc>
          <w:tcPr>
            <w:tcW w:w="1340" w:type="dxa"/>
            <w:noWrap/>
            <w:vAlign w:val="center"/>
            <w:hideMark/>
          </w:tcPr>
          <w:p w:rsidR="004C2194" w:rsidRPr="004C2194" w:rsidRDefault="004C2194" w:rsidP="004C2194">
            <w:pPr>
              <w:jc w:val="center"/>
              <w:rPr>
                <w:sz w:val="22"/>
                <w:szCs w:val="22"/>
              </w:rPr>
            </w:pPr>
          </w:p>
        </w:tc>
        <w:tc>
          <w:tcPr>
            <w:tcW w:w="1392" w:type="dxa"/>
            <w:noWrap/>
            <w:vAlign w:val="center"/>
            <w:hideMark/>
          </w:tcPr>
          <w:p w:rsidR="004C2194" w:rsidRPr="004C2194" w:rsidRDefault="004C2194" w:rsidP="004C2194">
            <w:pPr>
              <w:jc w:val="center"/>
              <w:rPr>
                <w:sz w:val="22"/>
                <w:szCs w:val="22"/>
              </w:rPr>
            </w:pPr>
          </w:p>
        </w:tc>
      </w:tr>
      <w:tr w:rsidR="004C2194" w:rsidRPr="004C2194" w:rsidTr="004C2194">
        <w:trPr>
          <w:trHeight w:val="300"/>
        </w:trPr>
        <w:tc>
          <w:tcPr>
            <w:tcW w:w="960" w:type="dxa"/>
            <w:noWrap/>
          </w:tcPr>
          <w:p w:rsidR="004C2194" w:rsidRPr="00C44BF0" w:rsidRDefault="004C2194" w:rsidP="004C2194">
            <w:pPr>
              <w:pStyle w:val="Sraopastraipa"/>
              <w:numPr>
                <w:ilvl w:val="0"/>
                <w:numId w:val="41"/>
              </w:numPr>
              <w:rPr>
                <w:sz w:val="22"/>
                <w:szCs w:val="22"/>
              </w:rPr>
            </w:pPr>
          </w:p>
        </w:tc>
        <w:tc>
          <w:tcPr>
            <w:tcW w:w="4422" w:type="dxa"/>
          </w:tcPr>
          <w:p w:rsidR="004C2194" w:rsidRPr="004C2194" w:rsidRDefault="004C2194" w:rsidP="004C2194">
            <w:pPr>
              <w:jc w:val="both"/>
              <w:rPr>
                <w:sz w:val="22"/>
                <w:szCs w:val="22"/>
              </w:rPr>
            </w:pPr>
            <w:r w:rsidRPr="004C2194">
              <w:rPr>
                <w:sz w:val="22"/>
                <w:szCs w:val="22"/>
              </w:rPr>
              <w:t>Skylių gręžimas  d160</w:t>
            </w:r>
            <w:r>
              <w:rPr>
                <w:sz w:val="22"/>
                <w:szCs w:val="22"/>
              </w:rPr>
              <w:t xml:space="preserve"> (</w:t>
            </w:r>
            <w:r w:rsidRPr="004C2194">
              <w:rPr>
                <w:sz w:val="22"/>
                <w:szCs w:val="22"/>
                <w:u w:val="single"/>
              </w:rPr>
              <w:t>+</w:t>
            </w:r>
            <w:r>
              <w:rPr>
                <w:sz w:val="22"/>
                <w:szCs w:val="22"/>
              </w:rPr>
              <w:t>1)</w:t>
            </w:r>
          </w:p>
        </w:tc>
        <w:tc>
          <w:tcPr>
            <w:tcW w:w="960" w:type="dxa"/>
            <w:noWrap/>
            <w:vAlign w:val="center"/>
          </w:tcPr>
          <w:p w:rsidR="004C2194" w:rsidRPr="004C2194" w:rsidRDefault="004C2194" w:rsidP="004C2194">
            <w:pPr>
              <w:jc w:val="center"/>
              <w:rPr>
                <w:sz w:val="22"/>
                <w:szCs w:val="22"/>
              </w:rPr>
            </w:pPr>
            <w:r w:rsidRPr="004C2194">
              <w:rPr>
                <w:sz w:val="22"/>
                <w:szCs w:val="22"/>
              </w:rPr>
              <w:t>vnt.</w:t>
            </w:r>
          </w:p>
        </w:tc>
        <w:tc>
          <w:tcPr>
            <w:tcW w:w="960" w:type="dxa"/>
            <w:noWrap/>
            <w:vAlign w:val="center"/>
          </w:tcPr>
          <w:p w:rsidR="004C2194" w:rsidRPr="004C2194" w:rsidRDefault="004C2194" w:rsidP="004C2194">
            <w:pPr>
              <w:jc w:val="center"/>
              <w:rPr>
                <w:sz w:val="22"/>
                <w:szCs w:val="22"/>
              </w:rPr>
            </w:pPr>
            <w:r w:rsidRPr="004C2194">
              <w:rPr>
                <w:sz w:val="22"/>
                <w:szCs w:val="22"/>
              </w:rPr>
              <w:t>2</w:t>
            </w:r>
          </w:p>
        </w:tc>
        <w:tc>
          <w:tcPr>
            <w:tcW w:w="1340" w:type="dxa"/>
            <w:noWrap/>
            <w:vAlign w:val="center"/>
            <w:hideMark/>
          </w:tcPr>
          <w:p w:rsidR="004C2194" w:rsidRPr="004C2194" w:rsidRDefault="004C2194" w:rsidP="004C2194">
            <w:pPr>
              <w:jc w:val="center"/>
              <w:rPr>
                <w:sz w:val="22"/>
                <w:szCs w:val="22"/>
              </w:rPr>
            </w:pPr>
          </w:p>
        </w:tc>
        <w:tc>
          <w:tcPr>
            <w:tcW w:w="1392" w:type="dxa"/>
            <w:noWrap/>
            <w:vAlign w:val="center"/>
            <w:hideMark/>
          </w:tcPr>
          <w:p w:rsidR="004C2194" w:rsidRPr="004C2194" w:rsidRDefault="004C2194" w:rsidP="004C2194">
            <w:pPr>
              <w:jc w:val="center"/>
              <w:rPr>
                <w:sz w:val="22"/>
                <w:szCs w:val="22"/>
              </w:rPr>
            </w:pPr>
          </w:p>
        </w:tc>
      </w:tr>
      <w:tr w:rsidR="004C2194" w:rsidRPr="004C2194" w:rsidTr="004C2194">
        <w:trPr>
          <w:trHeight w:val="50"/>
        </w:trPr>
        <w:tc>
          <w:tcPr>
            <w:tcW w:w="960" w:type="dxa"/>
            <w:noWrap/>
          </w:tcPr>
          <w:p w:rsidR="004C2194" w:rsidRPr="00C44BF0" w:rsidRDefault="004C2194" w:rsidP="004C2194">
            <w:pPr>
              <w:pStyle w:val="Sraopastraipa"/>
              <w:numPr>
                <w:ilvl w:val="0"/>
                <w:numId w:val="41"/>
              </w:numPr>
              <w:rPr>
                <w:sz w:val="22"/>
                <w:szCs w:val="22"/>
              </w:rPr>
            </w:pPr>
          </w:p>
        </w:tc>
        <w:tc>
          <w:tcPr>
            <w:tcW w:w="4422" w:type="dxa"/>
          </w:tcPr>
          <w:p w:rsidR="004C2194" w:rsidRPr="004C2194" w:rsidRDefault="004C2194" w:rsidP="004C2194">
            <w:pPr>
              <w:jc w:val="both"/>
              <w:rPr>
                <w:sz w:val="22"/>
                <w:szCs w:val="22"/>
              </w:rPr>
            </w:pPr>
            <w:r w:rsidRPr="004C2194">
              <w:rPr>
                <w:sz w:val="22"/>
                <w:szCs w:val="22"/>
              </w:rPr>
              <w:t>Įleidžiama LED</w:t>
            </w:r>
            <w:r>
              <w:rPr>
                <w:sz w:val="22"/>
                <w:szCs w:val="22"/>
              </w:rPr>
              <w:t xml:space="preserve"> ar lygiavertė</w:t>
            </w:r>
            <w:r w:rsidRPr="004C2194">
              <w:rPr>
                <w:sz w:val="22"/>
                <w:szCs w:val="22"/>
              </w:rPr>
              <w:t xml:space="preserve"> panelė </w:t>
            </w:r>
          </w:p>
        </w:tc>
        <w:tc>
          <w:tcPr>
            <w:tcW w:w="960" w:type="dxa"/>
            <w:noWrap/>
            <w:vAlign w:val="center"/>
          </w:tcPr>
          <w:p w:rsidR="004C2194" w:rsidRPr="004C2194" w:rsidRDefault="004C2194" w:rsidP="004C2194">
            <w:pPr>
              <w:jc w:val="center"/>
              <w:rPr>
                <w:sz w:val="22"/>
                <w:szCs w:val="22"/>
              </w:rPr>
            </w:pPr>
            <w:r w:rsidRPr="004C2194">
              <w:rPr>
                <w:sz w:val="22"/>
                <w:szCs w:val="22"/>
              </w:rPr>
              <w:t>vnt.</w:t>
            </w:r>
          </w:p>
        </w:tc>
        <w:tc>
          <w:tcPr>
            <w:tcW w:w="960" w:type="dxa"/>
            <w:noWrap/>
            <w:vAlign w:val="center"/>
          </w:tcPr>
          <w:p w:rsidR="004C2194" w:rsidRPr="004C2194" w:rsidRDefault="004C2194" w:rsidP="004C2194">
            <w:pPr>
              <w:jc w:val="center"/>
              <w:rPr>
                <w:sz w:val="22"/>
                <w:szCs w:val="22"/>
              </w:rPr>
            </w:pPr>
            <w:r w:rsidRPr="004C2194">
              <w:rPr>
                <w:sz w:val="22"/>
                <w:szCs w:val="22"/>
              </w:rPr>
              <w:t>4</w:t>
            </w:r>
          </w:p>
        </w:tc>
        <w:tc>
          <w:tcPr>
            <w:tcW w:w="1340" w:type="dxa"/>
            <w:noWrap/>
            <w:vAlign w:val="center"/>
            <w:hideMark/>
          </w:tcPr>
          <w:p w:rsidR="004C2194" w:rsidRPr="004C2194" w:rsidRDefault="004C2194" w:rsidP="004C2194">
            <w:pPr>
              <w:jc w:val="center"/>
              <w:rPr>
                <w:sz w:val="22"/>
                <w:szCs w:val="22"/>
              </w:rPr>
            </w:pPr>
          </w:p>
        </w:tc>
        <w:tc>
          <w:tcPr>
            <w:tcW w:w="1392" w:type="dxa"/>
            <w:noWrap/>
            <w:vAlign w:val="center"/>
            <w:hideMark/>
          </w:tcPr>
          <w:p w:rsidR="004C2194" w:rsidRPr="004C2194" w:rsidRDefault="004C2194" w:rsidP="004C2194">
            <w:pPr>
              <w:jc w:val="center"/>
              <w:rPr>
                <w:sz w:val="22"/>
                <w:szCs w:val="22"/>
              </w:rPr>
            </w:pPr>
          </w:p>
        </w:tc>
      </w:tr>
      <w:tr w:rsidR="004C2194" w:rsidRPr="004C2194" w:rsidTr="00C44BF0">
        <w:trPr>
          <w:trHeight w:val="600"/>
        </w:trPr>
        <w:tc>
          <w:tcPr>
            <w:tcW w:w="960" w:type="dxa"/>
            <w:noWrap/>
            <w:vAlign w:val="center"/>
          </w:tcPr>
          <w:p w:rsidR="004C2194" w:rsidRPr="00C44BF0" w:rsidRDefault="004C2194" w:rsidP="00C44BF0">
            <w:pPr>
              <w:pStyle w:val="Sraopastraipa"/>
              <w:numPr>
                <w:ilvl w:val="0"/>
                <w:numId w:val="41"/>
              </w:numPr>
              <w:jc w:val="center"/>
              <w:rPr>
                <w:sz w:val="22"/>
                <w:szCs w:val="22"/>
              </w:rPr>
            </w:pPr>
          </w:p>
        </w:tc>
        <w:tc>
          <w:tcPr>
            <w:tcW w:w="4422" w:type="dxa"/>
            <w:hideMark/>
          </w:tcPr>
          <w:p w:rsidR="004C2194" w:rsidRPr="004C2194" w:rsidRDefault="004C2194" w:rsidP="004C2194">
            <w:pPr>
              <w:jc w:val="both"/>
              <w:rPr>
                <w:color w:val="FF0000"/>
                <w:sz w:val="22"/>
                <w:szCs w:val="22"/>
              </w:rPr>
            </w:pPr>
            <w:r w:rsidRPr="004C2194">
              <w:rPr>
                <w:sz w:val="22"/>
                <w:szCs w:val="22"/>
              </w:rPr>
              <w:t>Pakabinamų segmentinių lubų įrengimas (AMSTRONG tipo</w:t>
            </w:r>
            <w:r w:rsidR="00C44BF0">
              <w:rPr>
                <w:sz w:val="22"/>
                <w:szCs w:val="22"/>
              </w:rPr>
              <w:t xml:space="preserve"> ar lygiavertės</w:t>
            </w:r>
            <w:r w:rsidRPr="004C2194">
              <w:rPr>
                <w:sz w:val="22"/>
                <w:szCs w:val="22"/>
              </w:rPr>
              <w:t>) baltos spalvos</w:t>
            </w:r>
          </w:p>
        </w:tc>
        <w:tc>
          <w:tcPr>
            <w:tcW w:w="960" w:type="dxa"/>
            <w:noWrap/>
            <w:vAlign w:val="center"/>
            <w:hideMark/>
          </w:tcPr>
          <w:p w:rsidR="004C2194" w:rsidRPr="004C2194" w:rsidRDefault="004C2194" w:rsidP="004C2194">
            <w:pPr>
              <w:jc w:val="center"/>
              <w:rPr>
                <w:sz w:val="22"/>
                <w:szCs w:val="22"/>
              </w:rPr>
            </w:pPr>
            <w:r w:rsidRPr="004C2194">
              <w:rPr>
                <w:sz w:val="22"/>
                <w:szCs w:val="22"/>
              </w:rPr>
              <w:t>m</w:t>
            </w:r>
            <w:r w:rsidRPr="004C2194">
              <w:rPr>
                <w:sz w:val="22"/>
                <w:szCs w:val="22"/>
                <w:vertAlign w:val="superscript"/>
              </w:rPr>
              <w:t>2</w:t>
            </w:r>
          </w:p>
        </w:tc>
        <w:tc>
          <w:tcPr>
            <w:tcW w:w="960" w:type="dxa"/>
            <w:noWrap/>
            <w:vAlign w:val="center"/>
            <w:hideMark/>
          </w:tcPr>
          <w:p w:rsidR="004C2194" w:rsidRPr="004C2194" w:rsidRDefault="004C2194" w:rsidP="004C2194">
            <w:pPr>
              <w:jc w:val="center"/>
              <w:rPr>
                <w:sz w:val="22"/>
                <w:szCs w:val="22"/>
              </w:rPr>
            </w:pPr>
            <w:r w:rsidRPr="004C2194">
              <w:rPr>
                <w:sz w:val="22"/>
                <w:szCs w:val="22"/>
              </w:rPr>
              <w:t>25</w:t>
            </w:r>
          </w:p>
        </w:tc>
        <w:tc>
          <w:tcPr>
            <w:tcW w:w="1340" w:type="dxa"/>
            <w:noWrap/>
            <w:vAlign w:val="center"/>
            <w:hideMark/>
          </w:tcPr>
          <w:p w:rsidR="004C2194" w:rsidRPr="004C2194" w:rsidRDefault="004C2194" w:rsidP="004C2194">
            <w:pPr>
              <w:jc w:val="center"/>
              <w:rPr>
                <w:color w:val="FF0000"/>
                <w:sz w:val="22"/>
                <w:szCs w:val="22"/>
              </w:rPr>
            </w:pPr>
          </w:p>
        </w:tc>
        <w:tc>
          <w:tcPr>
            <w:tcW w:w="1392" w:type="dxa"/>
            <w:noWrap/>
            <w:vAlign w:val="center"/>
            <w:hideMark/>
          </w:tcPr>
          <w:p w:rsidR="004C2194" w:rsidRPr="004C2194" w:rsidRDefault="004C2194" w:rsidP="004C2194">
            <w:pPr>
              <w:jc w:val="center"/>
              <w:rPr>
                <w:color w:val="FF0000"/>
                <w:sz w:val="22"/>
                <w:szCs w:val="22"/>
              </w:rPr>
            </w:pPr>
          </w:p>
        </w:tc>
      </w:tr>
      <w:tr w:rsidR="004C2194" w:rsidRPr="00C44BF0" w:rsidTr="00F20A8D">
        <w:trPr>
          <w:trHeight w:val="330"/>
        </w:trPr>
        <w:tc>
          <w:tcPr>
            <w:tcW w:w="8642" w:type="dxa"/>
            <w:gridSpan w:val="5"/>
            <w:noWrap/>
            <w:vAlign w:val="center"/>
          </w:tcPr>
          <w:p w:rsidR="004C2194" w:rsidRPr="00C44BF0" w:rsidRDefault="004C2194" w:rsidP="004C2194">
            <w:pPr>
              <w:jc w:val="right"/>
              <w:rPr>
                <w:sz w:val="22"/>
                <w:szCs w:val="22"/>
              </w:rPr>
            </w:pPr>
            <w:r w:rsidRPr="00C44BF0">
              <w:rPr>
                <w:sz w:val="22"/>
                <w:szCs w:val="22"/>
              </w:rPr>
              <w:t>Pasiūlymo kaina, Eur su PVM (skaičiais):</w:t>
            </w:r>
          </w:p>
        </w:tc>
        <w:tc>
          <w:tcPr>
            <w:tcW w:w="1392" w:type="dxa"/>
            <w:noWrap/>
            <w:vAlign w:val="center"/>
          </w:tcPr>
          <w:p w:rsidR="004C2194" w:rsidRPr="00C44BF0" w:rsidRDefault="004C2194" w:rsidP="004C2194">
            <w:pPr>
              <w:jc w:val="center"/>
              <w:rPr>
                <w:sz w:val="22"/>
                <w:szCs w:val="22"/>
              </w:rPr>
            </w:pPr>
          </w:p>
        </w:tc>
      </w:tr>
      <w:tr w:rsidR="004C2194" w:rsidRPr="00C44BF0" w:rsidTr="00F20A8D">
        <w:trPr>
          <w:trHeight w:val="330"/>
        </w:trPr>
        <w:tc>
          <w:tcPr>
            <w:tcW w:w="8642" w:type="dxa"/>
            <w:gridSpan w:val="5"/>
            <w:shd w:val="clear" w:color="auto" w:fill="FFFF00"/>
            <w:noWrap/>
            <w:vAlign w:val="center"/>
          </w:tcPr>
          <w:p w:rsidR="004C2194" w:rsidRPr="00C44BF0" w:rsidRDefault="004C2194" w:rsidP="004C2194">
            <w:pPr>
              <w:jc w:val="right"/>
              <w:rPr>
                <w:sz w:val="22"/>
                <w:szCs w:val="22"/>
              </w:rPr>
            </w:pPr>
            <w:r w:rsidRPr="00C44BF0">
              <w:rPr>
                <w:sz w:val="22"/>
                <w:szCs w:val="22"/>
              </w:rPr>
              <w:t>Pasiūlymo kaina, Eur su PVM (žodžiais):</w:t>
            </w:r>
          </w:p>
        </w:tc>
        <w:tc>
          <w:tcPr>
            <w:tcW w:w="1392" w:type="dxa"/>
            <w:shd w:val="clear" w:color="auto" w:fill="FFFF00"/>
            <w:noWrap/>
            <w:vAlign w:val="center"/>
          </w:tcPr>
          <w:p w:rsidR="004C2194" w:rsidRPr="00C44BF0" w:rsidRDefault="004C2194" w:rsidP="004C2194">
            <w:pPr>
              <w:jc w:val="center"/>
              <w:rPr>
                <w:sz w:val="22"/>
                <w:szCs w:val="22"/>
              </w:rPr>
            </w:pPr>
          </w:p>
        </w:tc>
      </w:tr>
    </w:tbl>
    <w:p w:rsidR="00134235" w:rsidRPr="00971677" w:rsidRDefault="00134235" w:rsidP="00971677">
      <w:pPr>
        <w:ind w:firstLine="720"/>
        <w:jc w:val="center"/>
        <w:rPr>
          <w:sz w:val="20"/>
          <w:szCs w:val="20"/>
        </w:rPr>
      </w:pPr>
    </w:p>
    <w:p w:rsidR="00E56BD6" w:rsidRDefault="00E56BD6" w:rsidP="00E56BD6">
      <w:pPr>
        <w:ind w:firstLine="426"/>
        <w:rPr>
          <w:b/>
          <w:sz w:val="20"/>
          <w:szCs w:val="20"/>
        </w:rPr>
      </w:pPr>
      <w:r>
        <w:t xml:space="preserve"> </w:t>
      </w:r>
      <w:r>
        <w:rPr>
          <w:b/>
          <w:sz w:val="20"/>
          <w:szCs w:val="20"/>
          <w:highlight w:val="yellow"/>
        </w:rPr>
        <w:t>P</w:t>
      </w:r>
      <w:r w:rsidRPr="00F15398">
        <w:rPr>
          <w:b/>
          <w:sz w:val="20"/>
          <w:szCs w:val="20"/>
          <w:highlight w:val="yellow"/>
        </w:rPr>
        <w:t>asiūlymo kaina</w:t>
      </w:r>
      <w:r>
        <w:rPr>
          <w:b/>
          <w:sz w:val="20"/>
          <w:szCs w:val="20"/>
          <w:highlight w:val="yellow"/>
        </w:rPr>
        <w:t xml:space="preserve"> (</w:t>
      </w:r>
      <w:r w:rsidRPr="00F15398">
        <w:rPr>
          <w:b/>
          <w:sz w:val="20"/>
          <w:szCs w:val="20"/>
          <w:highlight w:val="yellow"/>
        </w:rPr>
        <w:t>€ su PVM (</w:t>
      </w:r>
      <w:r w:rsidRPr="00746E90">
        <w:rPr>
          <w:b/>
          <w:i/>
          <w:color w:val="0070C0"/>
          <w:sz w:val="20"/>
          <w:szCs w:val="20"/>
          <w:highlight w:val="yellow"/>
        </w:rPr>
        <w:t>žodžiais</w:t>
      </w:r>
      <w:r>
        <w:rPr>
          <w:b/>
          <w:sz w:val="20"/>
          <w:szCs w:val="20"/>
          <w:highlight w:val="yellow"/>
        </w:rPr>
        <w:t xml:space="preserve">)) </w:t>
      </w:r>
      <w:r w:rsidRPr="00F15398">
        <w:rPr>
          <w:b/>
          <w:sz w:val="20"/>
          <w:szCs w:val="20"/>
          <w:highlight w:val="yellow"/>
        </w:rPr>
        <w:t>pildoma techninės specifikacijos lentelėje.</w:t>
      </w:r>
    </w:p>
    <w:p w:rsidR="00E56BD6" w:rsidRPr="00461CB2" w:rsidRDefault="00E56BD6" w:rsidP="00E56BD6">
      <w:pPr>
        <w:ind w:firstLine="567"/>
        <w:jc w:val="both"/>
        <w:rPr>
          <w:sz w:val="14"/>
          <w:szCs w:val="14"/>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008"/>
        <w:gridCol w:w="3402"/>
        <w:gridCol w:w="3544"/>
      </w:tblGrid>
      <w:tr w:rsidR="00123D7C" w:rsidRPr="00CD2731" w:rsidTr="00746E90">
        <w:trPr>
          <w:cantSplit/>
          <w:trHeight w:val="40"/>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260" w:right="-108"/>
              <w:jc w:val="right"/>
              <w:rPr>
                <w:b/>
                <w:sz w:val="16"/>
                <w:szCs w:val="16"/>
                <w:lang w:eastAsia="lt-LT"/>
              </w:rPr>
            </w:pPr>
            <w:r w:rsidRPr="00F15398">
              <w:rPr>
                <w:b/>
                <w:sz w:val="16"/>
                <w:szCs w:val="16"/>
                <w:lang w:eastAsia="lt-LT"/>
              </w:rPr>
              <w:t>Eil. Nr.</w:t>
            </w:r>
          </w:p>
        </w:tc>
        <w:tc>
          <w:tcPr>
            <w:tcW w:w="2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right="-108"/>
              <w:jc w:val="center"/>
              <w:rPr>
                <w:b/>
                <w:sz w:val="16"/>
                <w:szCs w:val="16"/>
                <w:lang w:eastAsia="lt-LT"/>
              </w:rPr>
            </w:pPr>
            <w:r w:rsidRPr="00F15398">
              <w:rPr>
                <w:b/>
                <w:sz w:val="16"/>
                <w:szCs w:val="16"/>
                <w:lang w:eastAsia="lt-LT"/>
              </w:rPr>
              <w:t>Ūkio subjekto pavadinimas ir adresas</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24" w:right="-92" w:firstLine="17"/>
              <w:jc w:val="center"/>
              <w:rPr>
                <w:b/>
                <w:sz w:val="16"/>
                <w:szCs w:val="16"/>
                <w:lang w:eastAsia="lt-LT"/>
              </w:rPr>
            </w:pPr>
            <w:r w:rsidRPr="00F15398">
              <w:rPr>
                <w:b/>
                <w:sz w:val="16"/>
                <w:szCs w:val="16"/>
                <w:lang w:eastAsia="lt-LT"/>
              </w:rPr>
              <w:t>Statusas (jungtinės veiklos partneris arba subtiekėjas (subrangovas) arba trečiasis asmuo, kurio pajėgumais remiamasi)</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08" w:firstLine="16"/>
              <w:jc w:val="center"/>
              <w:rPr>
                <w:b/>
                <w:sz w:val="16"/>
                <w:szCs w:val="16"/>
                <w:lang w:eastAsia="lt-LT"/>
              </w:rPr>
            </w:pPr>
            <w:r w:rsidRPr="00F15398">
              <w:rPr>
                <w:b/>
                <w:sz w:val="16"/>
                <w:szCs w:val="16"/>
                <w:lang w:eastAsia="lt-LT"/>
              </w:rPr>
              <w:t>Ūkio subjektui perduodamų įsipareigojamų apimtis (vertė nuo pasiūlymo kainos, %), ką darys pasitelkiamas ūkio subjektas</w:t>
            </w:r>
          </w:p>
        </w:tc>
      </w:tr>
      <w:tr w:rsidR="00123D7C" w:rsidRPr="00370E22" w:rsidTr="00746E9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F15398" w:rsidRDefault="00123D7C" w:rsidP="00123D7C">
      <w:pPr>
        <w:tabs>
          <w:tab w:val="left" w:pos="709"/>
        </w:tabs>
        <w:jc w:val="both"/>
        <w:rPr>
          <w:bCs/>
          <w:i/>
          <w:sz w:val="10"/>
          <w:szCs w:val="10"/>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123D7C" w:rsidRPr="00F15398" w:rsidTr="00703AE0">
        <w:tc>
          <w:tcPr>
            <w:tcW w:w="738"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ind w:left="-108"/>
              <w:jc w:val="center"/>
              <w:rPr>
                <w:b/>
                <w:sz w:val="16"/>
                <w:szCs w:val="16"/>
                <w:lang w:eastAsia="lt-LT"/>
              </w:rPr>
            </w:pPr>
            <w:r w:rsidRPr="00F15398">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Dokumentas yra įkeltas šioje CVP IS pasiūlymo lango eilutėje</w:t>
            </w:r>
          </w:p>
        </w:tc>
      </w:tr>
      <w:tr w:rsidR="00123D7C" w:rsidRPr="00370E22" w:rsidTr="00703AE0">
        <w:tc>
          <w:tcPr>
            <w:tcW w:w="738"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F15398" w:rsidRDefault="00123D7C" w:rsidP="00123D7C">
      <w:pPr>
        <w:tabs>
          <w:tab w:val="left" w:pos="709"/>
          <w:tab w:val="center" w:pos="4320"/>
          <w:tab w:val="right" w:pos="8640"/>
        </w:tabs>
        <w:jc w:val="both"/>
        <w:rPr>
          <w:bCs/>
          <w:sz w:val="10"/>
          <w:szCs w:val="10"/>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134235">
        <w:rPr>
          <w:bCs/>
          <w:sz w:val="22"/>
          <w:szCs w:val="22"/>
          <w:lang w:eastAsia="ar-SA"/>
        </w:rPr>
        <w:t>u</w:t>
      </w:r>
      <w:r w:rsidRPr="00370E22">
        <w:rPr>
          <w:bCs/>
          <w:sz w:val="22"/>
          <w:szCs w:val="22"/>
          <w:lang w:eastAsia="ar-SA"/>
        </w:rPr>
        <w:t>, bus paviešinti kartu su sudaryta sutartimi.</w:t>
      </w:r>
      <w:r w:rsidRPr="00370E22">
        <w:rPr>
          <w:sz w:val="22"/>
          <w:szCs w:val="22"/>
          <w:lang w:eastAsia="ar-SA"/>
        </w:rPr>
        <w:t>:</w:t>
      </w:r>
    </w:p>
    <w:p w:rsidR="00123D7C" w:rsidRPr="00F15398" w:rsidRDefault="00123D7C" w:rsidP="00123D7C">
      <w:pPr>
        <w:tabs>
          <w:tab w:val="left" w:pos="1800"/>
          <w:tab w:val="center" w:pos="4320"/>
          <w:tab w:val="right" w:pos="8640"/>
        </w:tabs>
        <w:suppressAutoHyphens/>
        <w:jc w:val="both"/>
        <w:rPr>
          <w:bCs/>
          <w:sz w:val="10"/>
          <w:szCs w:val="10"/>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F15398" w:rsidTr="00703AE0">
        <w:tc>
          <w:tcPr>
            <w:tcW w:w="1163" w:type="dxa"/>
          </w:tcPr>
          <w:p w:rsidR="00123D7C" w:rsidRPr="00F15398" w:rsidRDefault="00123D7C" w:rsidP="00703AE0">
            <w:pPr>
              <w:widowControl w:val="0"/>
              <w:tabs>
                <w:tab w:val="left" w:pos="709"/>
              </w:tabs>
              <w:ind w:left="-108"/>
              <w:jc w:val="center"/>
              <w:rPr>
                <w:b/>
                <w:sz w:val="16"/>
                <w:szCs w:val="16"/>
                <w:lang w:eastAsia="lt-LT"/>
              </w:rPr>
            </w:pPr>
            <w:r w:rsidRPr="00F15398">
              <w:rPr>
                <w:b/>
                <w:sz w:val="16"/>
                <w:szCs w:val="16"/>
                <w:lang w:eastAsia="lt-LT"/>
              </w:rPr>
              <w:t>Eil. Nr.</w:t>
            </w:r>
          </w:p>
        </w:tc>
        <w:tc>
          <w:tcPr>
            <w:tcW w:w="5103"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Pateiktų dokumentų pavadinimas</w:t>
            </w:r>
          </w:p>
        </w:tc>
        <w:tc>
          <w:tcPr>
            <w:tcW w:w="3544"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9391" w:type="dxa"/>
        <w:tblInd w:w="108" w:type="dxa"/>
        <w:tblBorders>
          <w:top w:val="single" w:sz="4" w:space="0" w:color="auto"/>
        </w:tblBorders>
        <w:tblLayout w:type="fixed"/>
        <w:tblLook w:val="0000" w:firstRow="0" w:lastRow="0" w:firstColumn="0" w:lastColumn="0" w:noHBand="0" w:noVBand="0"/>
      </w:tblPr>
      <w:tblGrid>
        <w:gridCol w:w="2869"/>
        <w:gridCol w:w="425"/>
        <w:gridCol w:w="2127"/>
        <w:gridCol w:w="426"/>
        <w:gridCol w:w="3544"/>
      </w:tblGrid>
      <w:tr w:rsidR="00123D7C" w:rsidRPr="0016463C" w:rsidTr="0016463C">
        <w:tc>
          <w:tcPr>
            <w:tcW w:w="2869"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rPr>
              <w:t>(tiekėjo arba jo įgalioto asmens pareigų pavadinimas*)</w:t>
            </w:r>
          </w:p>
        </w:tc>
        <w:tc>
          <w:tcPr>
            <w:tcW w:w="425"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2127"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(parašas*)</w:t>
            </w:r>
          </w:p>
        </w:tc>
        <w:tc>
          <w:tcPr>
            <w:tcW w:w="426"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3544"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(vardas ir pavardė*)</w:t>
            </w:r>
          </w:p>
        </w:tc>
      </w:tr>
    </w:tbl>
    <w:p w:rsidR="0039079F" w:rsidRPr="003D7D83" w:rsidRDefault="0039079F" w:rsidP="006B3D73">
      <w:pPr>
        <w:jc w:val="both"/>
        <w:rPr>
          <w:color w:val="000000" w:themeColor="text1"/>
          <w:sz w:val="13"/>
          <w:szCs w:val="13"/>
        </w:rPr>
      </w:pPr>
    </w:p>
    <w:sectPr w:rsidR="0039079F" w:rsidRPr="003D7D83" w:rsidSect="00746E9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3A3" w:rsidRDefault="001463A3">
      <w:r>
        <w:separator/>
      </w:r>
    </w:p>
  </w:endnote>
  <w:endnote w:type="continuationSeparator" w:id="0">
    <w:p w:rsidR="001463A3" w:rsidRDefault="0014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3A3" w:rsidRDefault="001463A3">
      <w:r>
        <w:separator/>
      </w:r>
    </w:p>
  </w:footnote>
  <w:footnote w:type="continuationSeparator" w:id="0">
    <w:p w:rsidR="001463A3" w:rsidRDefault="00146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51E1027"/>
    <w:multiLevelType w:val="hybridMultilevel"/>
    <w:tmpl w:val="B4E42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10658"/>
    <w:multiLevelType w:val="hybridMultilevel"/>
    <w:tmpl w:val="4016ECD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470FB78"/>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D20773"/>
    <w:multiLevelType w:val="hybridMultilevel"/>
    <w:tmpl w:val="F1E6A41C"/>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25086"/>
    <w:multiLevelType w:val="hybridMultilevel"/>
    <w:tmpl w:val="B42A1EC8"/>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10" w15:restartNumberingAfterBreak="0">
    <w:nsid w:val="2741230B"/>
    <w:multiLevelType w:val="hybridMultilevel"/>
    <w:tmpl w:val="14B2564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F767B8"/>
    <w:multiLevelType w:val="hybridMultilevel"/>
    <w:tmpl w:val="8A1E2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49309B"/>
    <w:multiLevelType w:val="hybridMultilevel"/>
    <w:tmpl w:val="C926330A"/>
    <w:lvl w:ilvl="0" w:tplc="0427000F">
      <w:start w:val="1"/>
      <w:numFmt w:val="decimal"/>
      <w:lvlText w:val="%1."/>
      <w:lvlJc w:val="left"/>
      <w:pPr>
        <w:tabs>
          <w:tab w:val="num" w:pos="1211"/>
        </w:tabs>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C1B5D"/>
    <w:multiLevelType w:val="hybridMultilevel"/>
    <w:tmpl w:val="043237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7A2A1E"/>
    <w:multiLevelType w:val="hybridMultilevel"/>
    <w:tmpl w:val="F4C6FCA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CF0963"/>
    <w:multiLevelType w:val="hybridMultilevel"/>
    <w:tmpl w:val="9BA0ED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B21F4"/>
    <w:multiLevelType w:val="hybridMultilevel"/>
    <w:tmpl w:val="94A270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F36A1"/>
    <w:multiLevelType w:val="hybridMultilevel"/>
    <w:tmpl w:val="03AE6D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B76D10"/>
    <w:multiLevelType w:val="hybridMultilevel"/>
    <w:tmpl w:val="BA944900"/>
    <w:lvl w:ilvl="0" w:tplc="04270011">
      <w:start w:val="1"/>
      <w:numFmt w:val="decimal"/>
      <w:lvlText w:val="%1)"/>
      <w:lvlJc w:val="left"/>
      <w:pPr>
        <w:ind w:left="886" w:hanging="360"/>
      </w:pPr>
    </w:lvl>
    <w:lvl w:ilvl="1" w:tplc="04270019" w:tentative="1">
      <w:start w:val="1"/>
      <w:numFmt w:val="lowerLetter"/>
      <w:lvlText w:val="%2."/>
      <w:lvlJc w:val="left"/>
      <w:pPr>
        <w:ind w:left="1606" w:hanging="360"/>
      </w:pPr>
    </w:lvl>
    <w:lvl w:ilvl="2" w:tplc="0427001B" w:tentative="1">
      <w:start w:val="1"/>
      <w:numFmt w:val="lowerRoman"/>
      <w:lvlText w:val="%3."/>
      <w:lvlJc w:val="right"/>
      <w:pPr>
        <w:ind w:left="2326" w:hanging="180"/>
      </w:pPr>
    </w:lvl>
    <w:lvl w:ilvl="3" w:tplc="0427000F" w:tentative="1">
      <w:start w:val="1"/>
      <w:numFmt w:val="decimal"/>
      <w:lvlText w:val="%4."/>
      <w:lvlJc w:val="left"/>
      <w:pPr>
        <w:ind w:left="3046" w:hanging="360"/>
      </w:pPr>
    </w:lvl>
    <w:lvl w:ilvl="4" w:tplc="04270019" w:tentative="1">
      <w:start w:val="1"/>
      <w:numFmt w:val="lowerLetter"/>
      <w:lvlText w:val="%5."/>
      <w:lvlJc w:val="left"/>
      <w:pPr>
        <w:ind w:left="3766" w:hanging="360"/>
      </w:pPr>
    </w:lvl>
    <w:lvl w:ilvl="5" w:tplc="0427001B" w:tentative="1">
      <w:start w:val="1"/>
      <w:numFmt w:val="lowerRoman"/>
      <w:lvlText w:val="%6."/>
      <w:lvlJc w:val="right"/>
      <w:pPr>
        <w:ind w:left="4486" w:hanging="180"/>
      </w:pPr>
    </w:lvl>
    <w:lvl w:ilvl="6" w:tplc="0427000F" w:tentative="1">
      <w:start w:val="1"/>
      <w:numFmt w:val="decimal"/>
      <w:lvlText w:val="%7."/>
      <w:lvlJc w:val="left"/>
      <w:pPr>
        <w:ind w:left="5206" w:hanging="360"/>
      </w:pPr>
    </w:lvl>
    <w:lvl w:ilvl="7" w:tplc="04270019" w:tentative="1">
      <w:start w:val="1"/>
      <w:numFmt w:val="lowerLetter"/>
      <w:lvlText w:val="%8."/>
      <w:lvlJc w:val="left"/>
      <w:pPr>
        <w:ind w:left="5926" w:hanging="360"/>
      </w:pPr>
    </w:lvl>
    <w:lvl w:ilvl="8" w:tplc="0427001B" w:tentative="1">
      <w:start w:val="1"/>
      <w:numFmt w:val="lowerRoman"/>
      <w:lvlText w:val="%9."/>
      <w:lvlJc w:val="right"/>
      <w:pPr>
        <w:ind w:left="6646" w:hanging="180"/>
      </w:pPr>
    </w:lvl>
  </w:abstractNum>
  <w:abstractNum w:abstractNumId="23" w15:restartNumberingAfterBreak="0">
    <w:nsid w:val="4AB667AE"/>
    <w:multiLevelType w:val="hybridMultilevel"/>
    <w:tmpl w:val="A6FC874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8FB"/>
    <w:multiLevelType w:val="hybridMultilevel"/>
    <w:tmpl w:val="A9549A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D336811"/>
    <w:multiLevelType w:val="hybridMultilevel"/>
    <w:tmpl w:val="5B0C2E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F7850"/>
    <w:multiLevelType w:val="hybridMultilevel"/>
    <w:tmpl w:val="E4644C58"/>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8424A4"/>
    <w:multiLevelType w:val="hybridMultilevel"/>
    <w:tmpl w:val="CDFCCB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F0216E"/>
    <w:multiLevelType w:val="hybridMultilevel"/>
    <w:tmpl w:val="7D3ABD9A"/>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31" w15:restartNumberingAfterBreak="0">
    <w:nsid w:val="5B866F6E"/>
    <w:multiLevelType w:val="hybridMultilevel"/>
    <w:tmpl w:val="566262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B44D1E"/>
    <w:multiLevelType w:val="hybridMultilevel"/>
    <w:tmpl w:val="7CF8B9A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4B7AB4"/>
    <w:multiLevelType w:val="hybridMultilevel"/>
    <w:tmpl w:val="51140070"/>
    <w:lvl w:ilvl="0" w:tplc="04270011">
      <w:start w:val="1"/>
      <w:numFmt w:val="decimal"/>
      <w:lvlText w:val="%1)"/>
      <w:lvlJc w:val="left"/>
      <w:pPr>
        <w:ind w:left="-491" w:hanging="360"/>
      </w:p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34" w15:restartNumberingAfterBreak="0">
    <w:nsid w:val="62FF10AB"/>
    <w:multiLevelType w:val="hybridMultilevel"/>
    <w:tmpl w:val="4C8288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B87F10"/>
    <w:multiLevelType w:val="hybridMultilevel"/>
    <w:tmpl w:val="ADD099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83688B"/>
    <w:multiLevelType w:val="hybridMultilevel"/>
    <w:tmpl w:val="E684E5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3E051A"/>
    <w:multiLevelType w:val="hybridMultilevel"/>
    <w:tmpl w:val="F0908DD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793DBE"/>
    <w:multiLevelType w:val="hybridMultilevel"/>
    <w:tmpl w:val="C9D2011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6D171E"/>
    <w:multiLevelType w:val="hybridMultilevel"/>
    <w:tmpl w:val="0D1AD9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8"/>
  </w:num>
  <w:num w:numId="3">
    <w:abstractNumId w:val="4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8"/>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21"/>
  </w:num>
  <w:num w:numId="14">
    <w:abstractNumId w:val="26"/>
  </w:num>
  <w:num w:numId="15">
    <w:abstractNumId w:val="36"/>
  </w:num>
  <w:num w:numId="16">
    <w:abstractNumId w:val="19"/>
  </w:num>
  <w:num w:numId="17">
    <w:abstractNumId w:val="31"/>
  </w:num>
  <w:num w:numId="18">
    <w:abstractNumId w:val="39"/>
  </w:num>
  <w:num w:numId="19">
    <w:abstractNumId w:val="32"/>
  </w:num>
  <w:num w:numId="20">
    <w:abstractNumId w:val="23"/>
  </w:num>
  <w:num w:numId="21">
    <w:abstractNumId w:val="41"/>
  </w:num>
  <w:num w:numId="22">
    <w:abstractNumId w:val="29"/>
  </w:num>
  <w:num w:numId="23">
    <w:abstractNumId w:val="27"/>
  </w:num>
  <w:num w:numId="24">
    <w:abstractNumId w:val="24"/>
  </w:num>
  <w:num w:numId="25">
    <w:abstractNumId w:val="34"/>
  </w:num>
  <w:num w:numId="26">
    <w:abstractNumId w:val="10"/>
  </w:num>
  <w:num w:numId="27">
    <w:abstractNumId w:val="16"/>
  </w:num>
  <w:num w:numId="28">
    <w:abstractNumId w:val="20"/>
  </w:num>
  <w:num w:numId="29">
    <w:abstractNumId w:val="18"/>
  </w:num>
  <w:num w:numId="30">
    <w:abstractNumId w:val="38"/>
  </w:num>
  <w:num w:numId="31">
    <w:abstractNumId w:val="22"/>
  </w:num>
  <w:num w:numId="32">
    <w:abstractNumId w:val="30"/>
  </w:num>
  <w:num w:numId="33">
    <w:abstractNumId w:val="7"/>
  </w:num>
  <w:num w:numId="34">
    <w:abstractNumId w:val="9"/>
  </w:num>
  <w:num w:numId="35">
    <w:abstractNumId w:val="42"/>
  </w:num>
  <w:num w:numId="36">
    <w:abstractNumId w:val="33"/>
  </w:num>
  <w:num w:numId="37">
    <w:abstractNumId w:val="3"/>
  </w:num>
  <w:num w:numId="38">
    <w:abstractNumId w:val="25"/>
  </w:num>
  <w:num w:numId="39">
    <w:abstractNumId w:val="37"/>
  </w:num>
  <w:num w:numId="40">
    <w:abstractNumId w:val="17"/>
  </w:num>
  <w:num w:numId="41">
    <w:abstractNumId w:val="12"/>
  </w:num>
  <w:num w:numId="42">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064D3"/>
    <w:rsid w:val="000151D9"/>
    <w:rsid w:val="000215D7"/>
    <w:rsid w:val="00021BCD"/>
    <w:rsid w:val="000232F4"/>
    <w:rsid w:val="000259B9"/>
    <w:rsid w:val="00026A1B"/>
    <w:rsid w:val="00026B57"/>
    <w:rsid w:val="00030781"/>
    <w:rsid w:val="0003252C"/>
    <w:rsid w:val="00032FB2"/>
    <w:rsid w:val="00036A13"/>
    <w:rsid w:val="00043295"/>
    <w:rsid w:val="00044A63"/>
    <w:rsid w:val="00044F09"/>
    <w:rsid w:val="00045D9D"/>
    <w:rsid w:val="00050793"/>
    <w:rsid w:val="0005095F"/>
    <w:rsid w:val="00054C95"/>
    <w:rsid w:val="000578BE"/>
    <w:rsid w:val="000633D5"/>
    <w:rsid w:val="00074853"/>
    <w:rsid w:val="00075719"/>
    <w:rsid w:val="0008287A"/>
    <w:rsid w:val="000930DE"/>
    <w:rsid w:val="000976EF"/>
    <w:rsid w:val="000A3532"/>
    <w:rsid w:val="000A4747"/>
    <w:rsid w:val="000B68D4"/>
    <w:rsid w:val="000C4277"/>
    <w:rsid w:val="000C4966"/>
    <w:rsid w:val="000D3778"/>
    <w:rsid w:val="000D3B04"/>
    <w:rsid w:val="000E5110"/>
    <w:rsid w:val="000F5735"/>
    <w:rsid w:val="00100CAC"/>
    <w:rsid w:val="00100D21"/>
    <w:rsid w:val="00102868"/>
    <w:rsid w:val="00104C36"/>
    <w:rsid w:val="0010624F"/>
    <w:rsid w:val="001116AC"/>
    <w:rsid w:val="00112F03"/>
    <w:rsid w:val="001131AA"/>
    <w:rsid w:val="00123D7C"/>
    <w:rsid w:val="0012656E"/>
    <w:rsid w:val="00134235"/>
    <w:rsid w:val="00134CCB"/>
    <w:rsid w:val="00135C53"/>
    <w:rsid w:val="00137150"/>
    <w:rsid w:val="00137BB5"/>
    <w:rsid w:val="001438BE"/>
    <w:rsid w:val="001463A3"/>
    <w:rsid w:val="00151F5B"/>
    <w:rsid w:val="0015658F"/>
    <w:rsid w:val="00157115"/>
    <w:rsid w:val="001573C9"/>
    <w:rsid w:val="00161231"/>
    <w:rsid w:val="00162419"/>
    <w:rsid w:val="00163F01"/>
    <w:rsid w:val="0016463C"/>
    <w:rsid w:val="0016525B"/>
    <w:rsid w:val="001675B2"/>
    <w:rsid w:val="001712F9"/>
    <w:rsid w:val="0017677C"/>
    <w:rsid w:val="00176BEB"/>
    <w:rsid w:val="001810C4"/>
    <w:rsid w:val="00183B72"/>
    <w:rsid w:val="00190C0A"/>
    <w:rsid w:val="00190C19"/>
    <w:rsid w:val="001945EC"/>
    <w:rsid w:val="001969BD"/>
    <w:rsid w:val="001A6B72"/>
    <w:rsid w:val="001B12B6"/>
    <w:rsid w:val="001B141D"/>
    <w:rsid w:val="001B16B4"/>
    <w:rsid w:val="001B2FD5"/>
    <w:rsid w:val="001B3ED2"/>
    <w:rsid w:val="001C1BFF"/>
    <w:rsid w:val="001C1D76"/>
    <w:rsid w:val="001C7F6A"/>
    <w:rsid w:val="001D39E0"/>
    <w:rsid w:val="001D41CF"/>
    <w:rsid w:val="001D4A65"/>
    <w:rsid w:val="001E1BEB"/>
    <w:rsid w:val="001F19F2"/>
    <w:rsid w:val="001F3202"/>
    <w:rsid w:val="001F36F6"/>
    <w:rsid w:val="001F46B9"/>
    <w:rsid w:val="00200552"/>
    <w:rsid w:val="00200A8A"/>
    <w:rsid w:val="00200F50"/>
    <w:rsid w:val="0020244A"/>
    <w:rsid w:val="00204D9F"/>
    <w:rsid w:val="00207726"/>
    <w:rsid w:val="0021664B"/>
    <w:rsid w:val="00217805"/>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0D86"/>
    <w:rsid w:val="002730F0"/>
    <w:rsid w:val="002754F0"/>
    <w:rsid w:val="002757DA"/>
    <w:rsid w:val="00280BB9"/>
    <w:rsid w:val="00283536"/>
    <w:rsid w:val="00284BB2"/>
    <w:rsid w:val="00291658"/>
    <w:rsid w:val="002954E1"/>
    <w:rsid w:val="002A5D0F"/>
    <w:rsid w:val="002A6A20"/>
    <w:rsid w:val="002A72DD"/>
    <w:rsid w:val="002B048D"/>
    <w:rsid w:val="002B2590"/>
    <w:rsid w:val="002B7D86"/>
    <w:rsid w:val="002C01DF"/>
    <w:rsid w:val="002C3F45"/>
    <w:rsid w:val="002D12F8"/>
    <w:rsid w:val="002D2C4B"/>
    <w:rsid w:val="002D4F23"/>
    <w:rsid w:val="002D63B6"/>
    <w:rsid w:val="002E5CF1"/>
    <w:rsid w:val="002E66C7"/>
    <w:rsid w:val="002F7181"/>
    <w:rsid w:val="003047D8"/>
    <w:rsid w:val="00305447"/>
    <w:rsid w:val="0030675E"/>
    <w:rsid w:val="003124AF"/>
    <w:rsid w:val="00314F60"/>
    <w:rsid w:val="003160FF"/>
    <w:rsid w:val="00317234"/>
    <w:rsid w:val="003217C5"/>
    <w:rsid w:val="00325E3E"/>
    <w:rsid w:val="00327403"/>
    <w:rsid w:val="00334D72"/>
    <w:rsid w:val="00335DCD"/>
    <w:rsid w:val="00336532"/>
    <w:rsid w:val="00345D63"/>
    <w:rsid w:val="003502BA"/>
    <w:rsid w:val="00352562"/>
    <w:rsid w:val="003542CF"/>
    <w:rsid w:val="003551CF"/>
    <w:rsid w:val="00356277"/>
    <w:rsid w:val="00356872"/>
    <w:rsid w:val="00360008"/>
    <w:rsid w:val="003604B0"/>
    <w:rsid w:val="00360623"/>
    <w:rsid w:val="0036070A"/>
    <w:rsid w:val="00362D94"/>
    <w:rsid w:val="00364386"/>
    <w:rsid w:val="00371791"/>
    <w:rsid w:val="00376255"/>
    <w:rsid w:val="00377312"/>
    <w:rsid w:val="00381F1C"/>
    <w:rsid w:val="0038508E"/>
    <w:rsid w:val="0039051A"/>
    <w:rsid w:val="0039058E"/>
    <w:rsid w:val="0039079F"/>
    <w:rsid w:val="00392512"/>
    <w:rsid w:val="003939E5"/>
    <w:rsid w:val="003968BE"/>
    <w:rsid w:val="003B1B22"/>
    <w:rsid w:val="003B22F4"/>
    <w:rsid w:val="003C04B6"/>
    <w:rsid w:val="003C4DAE"/>
    <w:rsid w:val="003C6F98"/>
    <w:rsid w:val="003C7722"/>
    <w:rsid w:val="003D1541"/>
    <w:rsid w:val="003D7469"/>
    <w:rsid w:val="003D7D83"/>
    <w:rsid w:val="003E13B4"/>
    <w:rsid w:val="003E1ACD"/>
    <w:rsid w:val="003E3DB9"/>
    <w:rsid w:val="003E5B63"/>
    <w:rsid w:val="003F2522"/>
    <w:rsid w:val="003F3237"/>
    <w:rsid w:val="00400294"/>
    <w:rsid w:val="00403C10"/>
    <w:rsid w:val="00405064"/>
    <w:rsid w:val="00411C1A"/>
    <w:rsid w:val="00417EB4"/>
    <w:rsid w:val="00422375"/>
    <w:rsid w:val="00425EB8"/>
    <w:rsid w:val="00432C69"/>
    <w:rsid w:val="00433318"/>
    <w:rsid w:val="00433371"/>
    <w:rsid w:val="00441B02"/>
    <w:rsid w:val="00441C47"/>
    <w:rsid w:val="004436A2"/>
    <w:rsid w:val="0044396B"/>
    <w:rsid w:val="004459CB"/>
    <w:rsid w:val="00450BC9"/>
    <w:rsid w:val="00451BE7"/>
    <w:rsid w:val="00452CFB"/>
    <w:rsid w:val="00461CB2"/>
    <w:rsid w:val="0046366E"/>
    <w:rsid w:val="00467A10"/>
    <w:rsid w:val="00471985"/>
    <w:rsid w:val="004722D3"/>
    <w:rsid w:val="0047539E"/>
    <w:rsid w:val="00475900"/>
    <w:rsid w:val="004772CB"/>
    <w:rsid w:val="00487883"/>
    <w:rsid w:val="0049172F"/>
    <w:rsid w:val="0049786B"/>
    <w:rsid w:val="004A1209"/>
    <w:rsid w:val="004A1482"/>
    <w:rsid w:val="004A5A87"/>
    <w:rsid w:val="004B11EB"/>
    <w:rsid w:val="004B4E03"/>
    <w:rsid w:val="004B6A09"/>
    <w:rsid w:val="004C01C0"/>
    <w:rsid w:val="004C2013"/>
    <w:rsid w:val="004C2194"/>
    <w:rsid w:val="004C2927"/>
    <w:rsid w:val="004C52F5"/>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5724B"/>
    <w:rsid w:val="00561DEB"/>
    <w:rsid w:val="005630F4"/>
    <w:rsid w:val="00566705"/>
    <w:rsid w:val="00567C01"/>
    <w:rsid w:val="0057025D"/>
    <w:rsid w:val="00571FB2"/>
    <w:rsid w:val="00577E78"/>
    <w:rsid w:val="0058100E"/>
    <w:rsid w:val="00583178"/>
    <w:rsid w:val="00585D9C"/>
    <w:rsid w:val="005868E1"/>
    <w:rsid w:val="005932A9"/>
    <w:rsid w:val="00597A9A"/>
    <w:rsid w:val="005A7244"/>
    <w:rsid w:val="005B20F9"/>
    <w:rsid w:val="005B2D95"/>
    <w:rsid w:val="005B3D04"/>
    <w:rsid w:val="005B4B63"/>
    <w:rsid w:val="005B50AC"/>
    <w:rsid w:val="005C0E6F"/>
    <w:rsid w:val="005C1D88"/>
    <w:rsid w:val="005C3A1B"/>
    <w:rsid w:val="005D10FE"/>
    <w:rsid w:val="005D13A1"/>
    <w:rsid w:val="005D26FC"/>
    <w:rsid w:val="005E33DC"/>
    <w:rsid w:val="005E4541"/>
    <w:rsid w:val="005E6FFB"/>
    <w:rsid w:val="005E7A40"/>
    <w:rsid w:val="005F19D6"/>
    <w:rsid w:val="005F202B"/>
    <w:rsid w:val="005F3C8D"/>
    <w:rsid w:val="00610BA5"/>
    <w:rsid w:val="00611205"/>
    <w:rsid w:val="00611717"/>
    <w:rsid w:val="00613324"/>
    <w:rsid w:val="00614224"/>
    <w:rsid w:val="00614612"/>
    <w:rsid w:val="00616705"/>
    <w:rsid w:val="00621010"/>
    <w:rsid w:val="00622F7A"/>
    <w:rsid w:val="00627239"/>
    <w:rsid w:val="00627F4C"/>
    <w:rsid w:val="006304D4"/>
    <w:rsid w:val="00630A36"/>
    <w:rsid w:val="00635E68"/>
    <w:rsid w:val="00640D3F"/>
    <w:rsid w:val="006425DE"/>
    <w:rsid w:val="006428C4"/>
    <w:rsid w:val="00645560"/>
    <w:rsid w:val="00646613"/>
    <w:rsid w:val="00646899"/>
    <w:rsid w:val="0065087C"/>
    <w:rsid w:val="00653283"/>
    <w:rsid w:val="006544D3"/>
    <w:rsid w:val="0065540C"/>
    <w:rsid w:val="00657330"/>
    <w:rsid w:val="006604B9"/>
    <w:rsid w:val="00660FD3"/>
    <w:rsid w:val="006626C5"/>
    <w:rsid w:val="0066537F"/>
    <w:rsid w:val="00665948"/>
    <w:rsid w:val="00666695"/>
    <w:rsid w:val="00681ECA"/>
    <w:rsid w:val="006829CE"/>
    <w:rsid w:val="00683546"/>
    <w:rsid w:val="00684373"/>
    <w:rsid w:val="00686939"/>
    <w:rsid w:val="00694118"/>
    <w:rsid w:val="006973C4"/>
    <w:rsid w:val="006974B2"/>
    <w:rsid w:val="006A33CD"/>
    <w:rsid w:val="006B0BD5"/>
    <w:rsid w:val="006B152F"/>
    <w:rsid w:val="006B19E6"/>
    <w:rsid w:val="006B2052"/>
    <w:rsid w:val="006B3C52"/>
    <w:rsid w:val="006B3D73"/>
    <w:rsid w:val="006B4BC9"/>
    <w:rsid w:val="006B4EAD"/>
    <w:rsid w:val="006C35D1"/>
    <w:rsid w:val="006C3A47"/>
    <w:rsid w:val="006C521C"/>
    <w:rsid w:val="006C5259"/>
    <w:rsid w:val="006D0066"/>
    <w:rsid w:val="006D3666"/>
    <w:rsid w:val="006E2C3A"/>
    <w:rsid w:val="006F0A12"/>
    <w:rsid w:val="006F17DA"/>
    <w:rsid w:val="006F4B84"/>
    <w:rsid w:val="00701DDE"/>
    <w:rsid w:val="00701E44"/>
    <w:rsid w:val="0070267E"/>
    <w:rsid w:val="00703AE0"/>
    <w:rsid w:val="00705A8C"/>
    <w:rsid w:val="00710BC1"/>
    <w:rsid w:val="00712C51"/>
    <w:rsid w:val="00716314"/>
    <w:rsid w:val="00720BEA"/>
    <w:rsid w:val="00721059"/>
    <w:rsid w:val="007216FF"/>
    <w:rsid w:val="007250DA"/>
    <w:rsid w:val="00725A08"/>
    <w:rsid w:val="007331A0"/>
    <w:rsid w:val="00734E85"/>
    <w:rsid w:val="0073512C"/>
    <w:rsid w:val="00735B15"/>
    <w:rsid w:val="00736389"/>
    <w:rsid w:val="00740DCE"/>
    <w:rsid w:val="0074478E"/>
    <w:rsid w:val="00746E90"/>
    <w:rsid w:val="00754580"/>
    <w:rsid w:val="007558B4"/>
    <w:rsid w:val="0076009B"/>
    <w:rsid w:val="0077477B"/>
    <w:rsid w:val="00776C23"/>
    <w:rsid w:val="007850EE"/>
    <w:rsid w:val="00785EEE"/>
    <w:rsid w:val="00793056"/>
    <w:rsid w:val="0079792C"/>
    <w:rsid w:val="007A0877"/>
    <w:rsid w:val="007A1F57"/>
    <w:rsid w:val="007A5142"/>
    <w:rsid w:val="007B0D17"/>
    <w:rsid w:val="007B466A"/>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49A9"/>
    <w:rsid w:val="00800428"/>
    <w:rsid w:val="008008BD"/>
    <w:rsid w:val="00805B47"/>
    <w:rsid w:val="008114D5"/>
    <w:rsid w:val="0081545A"/>
    <w:rsid w:val="0082078B"/>
    <w:rsid w:val="00820AC5"/>
    <w:rsid w:val="0082262D"/>
    <w:rsid w:val="008274E3"/>
    <w:rsid w:val="008275C2"/>
    <w:rsid w:val="008279FD"/>
    <w:rsid w:val="008356F0"/>
    <w:rsid w:val="00836DFF"/>
    <w:rsid w:val="00841CB8"/>
    <w:rsid w:val="008526CF"/>
    <w:rsid w:val="008534EE"/>
    <w:rsid w:val="00857488"/>
    <w:rsid w:val="00860F97"/>
    <w:rsid w:val="00861073"/>
    <w:rsid w:val="008621C7"/>
    <w:rsid w:val="00864581"/>
    <w:rsid w:val="00865BF1"/>
    <w:rsid w:val="00872192"/>
    <w:rsid w:val="008732CE"/>
    <w:rsid w:val="008737E0"/>
    <w:rsid w:val="0087578C"/>
    <w:rsid w:val="00876890"/>
    <w:rsid w:val="00877998"/>
    <w:rsid w:val="008820E4"/>
    <w:rsid w:val="008873EF"/>
    <w:rsid w:val="00893A34"/>
    <w:rsid w:val="008A5DCD"/>
    <w:rsid w:val="008B5264"/>
    <w:rsid w:val="008B5FA3"/>
    <w:rsid w:val="008C02F2"/>
    <w:rsid w:val="008C3AB0"/>
    <w:rsid w:val="008C5E08"/>
    <w:rsid w:val="008C6111"/>
    <w:rsid w:val="008C76E9"/>
    <w:rsid w:val="008D0200"/>
    <w:rsid w:val="008D3A3D"/>
    <w:rsid w:val="008D4162"/>
    <w:rsid w:val="008D61D9"/>
    <w:rsid w:val="008D74DA"/>
    <w:rsid w:val="008D759F"/>
    <w:rsid w:val="008E0410"/>
    <w:rsid w:val="008E074A"/>
    <w:rsid w:val="008E5AB7"/>
    <w:rsid w:val="008F36F5"/>
    <w:rsid w:val="008F7C70"/>
    <w:rsid w:val="00902E1E"/>
    <w:rsid w:val="00903684"/>
    <w:rsid w:val="00906DD6"/>
    <w:rsid w:val="0090710A"/>
    <w:rsid w:val="00912AA2"/>
    <w:rsid w:val="009135AA"/>
    <w:rsid w:val="0091482D"/>
    <w:rsid w:val="00916825"/>
    <w:rsid w:val="00921D2F"/>
    <w:rsid w:val="00926D19"/>
    <w:rsid w:val="00927251"/>
    <w:rsid w:val="009306AD"/>
    <w:rsid w:val="00934363"/>
    <w:rsid w:val="009366F9"/>
    <w:rsid w:val="00940499"/>
    <w:rsid w:val="00940586"/>
    <w:rsid w:val="00940813"/>
    <w:rsid w:val="00944041"/>
    <w:rsid w:val="009448C2"/>
    <w:rsid w:val="00947824"/>
    <w:rsid w:val="00947F93"/>
    <w:rsid w:val="00950DE5"/>
    <w:rsid w:val="00957478"/>
    <w:rsid w:val="009578D2"/>
    <w:rsid w:val="00960320"/>
    <w:rsid w:val="009705BD"/>
    <w:rsid w:val="00971677"/>
    <w:rsid w:val="00971713"/>
    <w:rsid w:val="00972524"/>
    <w:rsid w:val="0097400B"/>
    <w:rsid w:val="00977C1A"/>
    <w:rsid w:val="00977D13"/>
    <w:rsid w:val="00983140"/>
    <w:rsid w:val="0098321A"/>
    <w:rsid w:val="00986954"/>
    <w:rsid w:val="00986B4C"/>
    <w:rsid w:val="00986D12"/>
    <w:rsid w:val="00993B71"/>
    <w:rsid w:val="009A506D"/>
    <w:rsid w:val="009A6DE8"/>
    <w:rsid w:val="009A7C16"/>
    <w:rsid w:val="009B0E5C"/>
    <w:rsid w:val="009B10CC"/>
    <w:rsid w:val="009B3120"/>
    <w:rsid w:val="009C6643"/>
    <w:rsid w:val="009C75A2"/>
    <w:rsid w:val="009D4012"/>
    <w:rsid w:val="009D5858"/>
    <w:rsid w:val="009D6340"/>
    <w:rsid w:val="009D78E0"/>
    <w:rsid w:val="009E67CA"/>
    <w:rsid w:val="009E76BB"/>
    <w:rsid w:val="009F344B"/>
    <w:rsid w:val="009F5E98"/>
    <w:rsid w:val="00A0137D"/>
    <w:rsid w:val="00A13A1C"/>
    <w:rsid w:val="00A1450E"/>
    <w:rsid w:val="00A204ED"/>
    <w:rsid w:val="00A2150A"/>
    <w:rsid w:val="00A2371B"/>
    <w:rsid w:val="00A25562"/>
    <w:rsid w:val="00A309F2"/>
    <w:rsid w:val="00A369F7"/>
    <w:rsid w:val="00A41184"/>
    <w:rsid w:val="00A4194C"/>
    <w:rsid w:val="00A43FEC"/>
    <w:rsid w:val="00A45880"/>
    <w:rsid w:val="00A45BDE"/>
    <w:rsid w:val="00A46807"/>
    <w:rsid w:val="00A52BE9"/>
    <w:rsid w:val="00A64BFD"/>
    <w:rsid w:val="00A67D1E"/>
    <w:rsid w:val="00A700B2"/>
    <w:rsid w:val="00A70120"/>
    <w:rsid w:val="00A710FA"/>
    <w:rsid w:val="00A73BBC"/>
    <w:rsid w:val="00A74917"/>
    <w:rsid w:val="00A808F3"/>
    <w:rsid w:val="00A83FAE"/>
    <w:rsid w:val="00A8468B"/>
    <w:rsid w:val="00A8629B"/>
    <w:rsid w:val="00A95639"/>
    <w:rsid w:val="00A95A1A"/>
    <w:rsid w:val="00AA1272"/>
    <w:rsid w:val="00AB187C"/>
    <w:rsid w:val="00AB20E1"/>
    <w:rsid w:val="00AB6AB2"/>
    <w:rsid w:val="00AB6FCF"/>
    <w:rsid w:val="00AC06CA"/>
    <w:rsid w:val="00AC1A3E"/>
    <w:rsid w:val="00AC3CA8"/>
    <w:rsid w:val="00AC5AA2"/>
    <w:rsid w:val="00AC7B15"/>
    <w:rsid w:val="00AD230E"/>
    <w:rsid w:val="00AD27EC"/>
    <w:rsid w:val="00AD3B75"/>
    <w:rsid w:val="00AD4DB9"/>
    <w:rsid w:val="00AD55EE"/>
    <w:rsid w:val="00AD7CF2"/>
    <w:rsid w:val="00AE1252"/>
    <w:rsid w:val="00AE323F"/>
    <w:rsid w:val="00AE440D"/>
    <w:rsid w:val="00AE74EC"/>
    <w:rsid w:val="00AE7C0C"/>
    <w:rsid w:val="00AF05E6"/>
    <w:rsid w:val="00B073FC"/>
    <w:rsid w:val="00B07625"/>
    <w:rsid w:val="00B137CF"/>
    <w:rsid w:val="00B23A58"/>
    <w:rsid w:val="00B24789"/>
    <w:rsid w:val="00B33BCD"/>
    <w:rsid w:val="00B35F83"/>
    <w:rsid w:val="00B37A5E"/>
    <w:rsid w:val="00B40E01"/>
    <w:rsid w:val="00B4192D"/>
    <w:rsid w:val="00B472F6"/>
    <w:rsid w:val="00B50EC6"/>
    <w:rsid w:val="00B53BAC"/>
    <w:rsid w:val="00B55585"/>
    <w:rsid w:val="00B55AD4"/>
    <w:rsid w:val="00B6243D"/>
    <w:rsid w:val="00B62DE8"/>
    <w:rsid w:val="00B632C4"/>
    <w:rsid w:val="00B7163D"/>
    <w:rsid w:val="00B81EBA"/>
    <w:rsid w:val="00B8258F"/>
    <w:rsid w:val="00B8427B"/>
    <w:rsid w:val="00B942F4"/>
    <w:rsid w:val="00B95686"/>
    <w:rsid w:val="00B963FC"/>
    <w:rsid w:val="00B97547"/>
    <w:rsid w:val="00BA0D70"/>
    <w:rsid w:val="00BA359D"/>
    <w:rsid w:val="00BA53DD"/>
    <w:rsid w:val="00BB1990"/>
    <w:rsid w:val="00BB3771"/>
    <w:rsid w:val="00BB432B"/>
    <w:rsid w:val="00BB467C"/>
    <w:rsid w:val="00BB47D8"/>
    <w:rsid w:val="00BC0EA0"/>
    <w:rsid w:val="00BC14FE"/>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2B89"/>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3BE"/>
    <w:rsid w:val="00C266BE"/>
    <w:rsid w:val="00C272AF"/>
    <w:rsid w:val="00C30939"/>
    <w:rsid w:val="00C33261"/>
    <w:rsid w:val="00C3775E"/>
    <w:rsid w:val="00C37E33"/>
    <w:rsid w:val="00C40132"/>
    <w:rsid w:val="00C408CB"/>
    <w:rsid w:val="00C42EED"/>
    <w:rsid w:val="00C44BF0"/>
    <w:rsid w:val="00C5024B"/>
    <w:rsid w:val="00C5091D"/>
    <w:rsid w:val="00C54336"/>
    <w:rsid w:val="00C55B0B"/>
    <w:rsid w:val="00C64623"/>
    <w:rsid w:val="00C74A9E"/>
    <w:rsid w:val="00C76DEE"/>
    <w:rsid w:val="00C7742E"/>
    <w:rsid w:val="00C82672"/>
    <w:rsid w:val="00C8579C"/>
    <w:rsid w:val="00C87A18"/>
    <w:rsid w:val="00C92FEA"/>
    <w:rsid w:val="00C958A4"/>
    <w:rsid w:val="00CA59D7"/>
    <w:rsid w:val="00CB5E94"/>
    <w:rsid w:val="00CC3197"/>
    <w:rsid w:val="00CC37F8"/>
    <w:rsid w:val="00CC38F3"/>
    <w:rsid w:val="00CC5A5A"/>
    <w:rsid w:val="00CC5C85"/>
    <w:rsid w:val="00CD13BD"/>
    <w:rsid w:val="00CD1CF8"/>
    <w:rsid w:val="00CD1E90"/>
    <w:rsid w:val="00CD3547"/>
    <w:rsid w:val="00CD4520"/>
    <w:rsid w:val="00CD5C79"/>
    <w:rsid w:val="00CD75CF"/>
    <w:rsid w:val="00CE3249"/>
    <w:rsid w:val="00CE61BD"/>
    <w:rsid w:val="00CF109B"/>
    <w:rsid w:val="00CF3818"/>
    <w:rsid w:val="00CF3CAB"/>
    <w:rsid w:val="00CF3FB0"/>
    <w:rsid w:val="00CF4BA2"/>
    <w:rsid w:val="00CF5885"/>
    <w:rsid w:val="00D014AB"/>
    <w:rsid w:val="00D0256F"/>
    <w:rsid w:val="00D044BA"/>
    <w:rsid w:val="00D21CC0"/>
    <w:rsid w:val="00D22910"/>
    <w:rsid w:val="00D267AF"/>
    <w:rsid w:val="00D275B5"/>
    <w:rsid w:val="00D314D2"/>
    <w:rsid w:val="00D3219B"/>
    <w:rsid w:val="00D35E34"/>
    <w:rsid w:val="00D47F09"/>
    <w:rsid w:val="00D50053"/>
    <w:rsid w:val="00D567B5"/>
    <w:rsid w:val="00D56CCE"/>
    <w:rsid w:val="00D61F21"/>
    <w:rsid w:val="00D70CDD"/>
    <w:rsid w:val="00D70E38"/>
    <w:rsid w:val="00D77ED3"/>
    <w:rsid w:val="00D835B7"/>
    <w:rsid w:val="00D83776"/>
    <w:rsid w:val="00D87BCB"/>
    <w:rsid w:val="00D92599"/>
    <w:rsid w:val="00D94BD7"/>
    <w:rsid w:val="00D95EC6"/>
    <w:rsid w:val="00D96A66"/>
    <w:rsid w:val="00D9718D"/>
    <w:rsid w:val="00DA2CE8"/>
    <w:rsid w:val="00DA4D71"/>
    <w:rsid w:val="00DA54A1"/>
    <w:rsid w:val="00DB4ED0"/>
    <w:rsid w:val="00DB52A4"/>
    <w:rsid w:val="00DB656A"/>
    <w:rsid w:val="00DB752E"/>
    <w:rsid w:val="00DC056F"/>
    <w:rsid w:val="00DC76EE"/>
    <w:rsid w:val="00DD2308"/>
    <w:rsid w:val="00DD4D94"/>
    <w:rsid w:val="00DD568C"/>
    <w:rsid w:val="00DF4B1A"/>
    <w:rsid w:val="00E01EBA"/>
    <w:rsid w:val="00E05A2E"/>
    <w:rsid w:val="00E068A6"/>
    <w:rsid w:val="00E06CCE"/>
    <w:rsid w:val="00E14888"/>
    <w:rsid w:val="00E155A8"/>
    <w:rsid w:val="00E23C86"/>
    <w:rsid w:val="00E23CC1"/>
    <w:rsid w:val="00E24ADE"/>
    <w:rsid w:val="00E2731D"/>
    <w:rsid w:val="00E2739B"/>
    <w:rsid w:val="00E329F6"/>
    <w:rsid w:val="00E33226"/>
    <w:rsid w:val="00E33500"/>
    <w:rsid w:val="00E33CDB"/>
    <w:rsid w:val="00E40DE1"/>
    <w:rsid w:val="00E413A1"/>
    <w:rsid w:val="00E431FE"/>
    <w:rsid w:val="00E459A6"/>
    <w:rsid w:val="00E45B9F"/>
    <w:rsid w:val="00E516C7"/>
    <w:rsid w:val="00E5188C"/>
    <w:rsid w:val="00E51C5B"/>
    <w:rsid w:val="00E56BD6"/>
    <w:rsid w:val="00E607E6"/>
    <w:rsid w:val="00E60BD9"/>
    <w:rsid w:val="00E60F21"/>
    <w:rsid w:val="00E61725"/>
    <w:rsid w:val="00E622BF"/>
    <w:rsid w:val="00E62AEA"/>
    <w:rsid w:val="00E63811"/>
    <w:rsid w:val="00E63B06"/>
    <w:rsid w:val="00E64005"/>
    <w:rsid w:val="00E642D0"/>
    <w:rsid w:val="00E64B77"/>
    <w:rsid w:val="00E679E7"/>
    <w:rsid w:val="00E7119C"/>
    <w:rsid w:val="00E73A7D"/>
    <w:rsid w:val="00E81BCB"/>
    <w:rsid w:val="00E82948"/>
    <w:rsid w:val="00E834B0"/>
    <w:rsid w:val="00E843A0"/>
    <w:rsid w:val="00E86514"/>
    <w:rsid w:val="00E87558"/>
    <w:rsid w:val="00E90F70"/>
    <w:rsid w:val="00E915CF"/>
    <w:rsid w:val="00E9664C"/>
    <w:rsid w:val="00EA1086"/>
    <w:rsid w:val="00EA3DB9"/>
    <w:rsid w:val="00EA4739"/>
    <w:rsid w:val="00EB0192"/>
    <w:rsid w:val="00EB33D5"/>
    <w:rsid w:val="00EB6592"/>
    <w:rsid w:val="00EC1C5D"/>
    <w:rsid w:val="00EC46B1"/>
    <w:rsid w:val="00EC60A2"/>
    <w:rsid w:val="00EC6728"/>
    <w:rsid w:val="00EC7565"/>
    <w:rsid w:val="00ED5081"/>
    <w:rsid w:val="00ED5B9E"/>
    <w:rsid w:val="00ED7DAC"/>
    <w:rsid w:val="00EE1326"/>
    <w:rsid w:val="00EE1BC6"/>
    <w:rsid w:val="00EE2BCD"/>
    <w:rsid w:val="00EE37E5"/>
    <w:rsid w:val="00EE3A41"/>
    <w:rsid w:val="00EE3BAF"/>
    <w:rsid w:val="00EE6CE5"/>
    <w:rsid w:val="00EE7017"/>
    <w:rsid w:val="00EE790B"/>
    <w:rsid w:val="00EF28B2"/>
    <w:rsid w:val="00EF4C30"/>
    <w:rsid w:val="00EF5F8D"/>
    <w:rsid w:val="00EF6999"/>
    <w:rsid w:val="00F0403D"/>
    <w:rsid w:val="00F1253F"/>
    <w:rsid w:val="00F1263F"/>
    <w:rsid w:val="00F13CB8"/>
    <w:rsid w:val="00F15398"/>
    <w:rsid w:val="00F16CDB"/>
    <w:rsid w:val="00F17600"/>
    <w:rsid w:val="00F200BD"/>
    <w:rsid w:val="00F20A8D"/>
    <w:rsid w:val="00F21894"/>
    <w:rsid w:val="00F23A5C"/>
    <w:rsid w:val="00F30B5C"/>
    <w:rsid w:val="00F30E68"/>
    <w:rsid w:val="00F417CF"/>
    <w:rsid w:val="00F4367D"/>
    <w:rsid w:val="00F4410F"/>
    <w:rsid w:val="00F55211"/>
    <w:rsid w:val="00F5605D"/>
    <w:rsid w:val="00F616C2"/>
    <w:rsid w:val="00F63346"/>
    <w:rsid w:val="00F662D9"/>
    <w:rsid w:val="00F670B3"/>
    <w:rsid w:val="00F67772"/>
    <w:rsid w:val="00F67EAB"/>
    <w:rsid w:val="00F70448"/>
    <w:rsid w:val="00F839B9"/>
    <w:rsid w:val="00F85579"/>
    <w:rsid w:val="00F9054D"/>
    <w:rsid w:val="00F9118B"/>
    <w:rsid w:val="00F9361C"/>
    <w:rsid w:val="00F943E5"/>
    <w:rsid w:val="00F94ADA"/>
    <w:rsid w:val="00F966A0"/>
    <w:rsid w:val="00F96A1B"/>
    <w:rsid w:val="00FA446C"/>
    <w:rsid w:val="00FB0201"/>
    <w:rsid w:val="00FC29A1"/>
    <w:rsid w:val="00FD1128"/>
    <w:rsid w:val="00FD121F"/>
    <w:rsid w:val="00FD4C03"/>
    <w:rsid w:val="00FF218A"/>
    <w:rsid w:val="00FF2EBA"/>
    <w:rsid w:val="00FF358A"/>
    <w:rsid w:val="00FF6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qFormat="1"/>
    <w:lsdException w:name="footer" w:uiPriority="99"/>
    <w:lsdException w:name="caption" w:semiHidden="1" w:uiPriority="99" w:unhideWhenUsed="1" w:qFormat="1"/>
    <w:lsdException w:name="annotation reference" w:uiPriority="99" w:qFormat="1"/>
    <w:lsdException w:name="page number"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qFormat/>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qFormat/>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qFormat/>
    <w:rsid w:val="00800428"/>
    <w:rPr>
      <w:b/>
      <w:bCs/>
      <w:sz w:val="28"/>
      <w:szCs w:val="28"/>
      <w:lang w:eastAsia="en-US"/>
    </w:rPr>
  </w:style>
  <w:style w:type="character" w:customStyle="1" w:styleId="Antrat5Diagrama">
    <w:name w:val="Antraštė 5 Diagrama"/>
    <w:aliases w:val=" Diagrama Diagrama"/>
    <w:basedOn w:val="Numatytasispastraiposriftas"/>
    <w:link w:val="Antrat5"/>
    <w:qFormat/>
    <w:rsid w:val="00800428"/>
    <w:rPr>
      <w:rFonts w:eastAsia="Calibri"/>
      <w:b/>
      <w:sz w:val="40"/>
      <w:lang w:eastAsia="en-US"/>
    </w:rPr>
  </w:style>
  <w:style w:type="character" w:customStyle="1" w:styleId="Antrat6Diagrama">
    <w:name w:val="Antraštė 6 Diagrama"/>
    <w:basedOn w:val="Numatytasispastraiposriftas"/>
    <w:link w:val="Antrat6"/>
    <w:qFormat/>
    <w:rsid w:val="00800428"/>
    <w:rPr>
      <w:rFonts w:eastAsia="Calibri"/>
      <w:b/>
      <w:sz w:val="36"/>
      <w:lang w:eastAsia="en-US"/>
    </w:rPr>
  </w:style>
  <w:style w:type="character" w:customStyle="1" w:styleId="Antrat7Diagrama">
    <w:name w:val="Antraštė 7 Diagrama"/>
    <w:basedOn w:val="Numatytasispastraiposriftas"/>
    <w:link w:val="Antrat7"/>
    <w:qFormat/>
    <w:rsid w:val="00800428"/>
    <w:rPr>
      <w:rFonts w:eastAsia="Calibri"/>
      <w:sz w:val="48"/>
      <w:lang w:eastAsia="en-US"/>
    </w:rPr>
  </w:style>
  <w:style w:type="character" w:customStyle="1" w:styleId="Antrat8Diagrama">
    <w:name w:val="Antraštė 8 Diagrama"/>
    <w:basedOn w:val="Numatytasispastraiposriftas"/>
    <w:link w:val="Antrat8"/>
    <w:qFormat/>
    <w:rsid w:val="00800428"/>
    <w:rPr>
      <w:rFonts w:eastAsia="Calibri"/>
      <w:b/>
      <w:sz w:val="18"/>
      <w:lang w:eastAsia="en-US"/>
    </w:rPr>
  </w:style>
  <w:style w:type="character" w:customStyle="1" w:styleId="Antrat9Diagrama">
    <w:name w:val="Antraštė 9 Diagrama"/>
    <w:basedOn w:val="Numatytasispastraiposriftas"/>
    <w:link w:val="Antrat9"/>
    <w:qFormat/>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qFormat/>
    <w:rsid w:val="00800428"/>
    <w:rPr>
      <w:sz w:val="22"/>
    </w:rPr>
  </w:style>
  <w:style w:type="paragraph" w:customStyle="1" w:styleId="western">
    <w:name w:val="western"/>
    <w:basedOn w:val="prastasis"/>
    <w:qFormat/>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qFormat/>
    <w:rsid w:val="000C4966"/>
    <w:pPr>
      <w:spacing w:before="100" w:beforeAutospacing="1"/>
    </w:pPr>
    <w:rPr>
      <w:sz w:val="22"/>
      <w:szCs w:val="22"/>
      <w:lang w:eastAsia="lt-LT"/>
    </w:rPr>
  </w:style>
  <w:style w:type="paragraph" w:customStyle="1" w:styleId="WW-Default">
    <w:name w:val="WW-Default"/>
    <w:qForma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qFormat/>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qFormat/>
    <w:rsid w:val="0098321A"/>
    <w:pPr>
      <w:suppressAutoHyphens/>
      <w:spacing w:before="360"/>
      <w:jc w:val="center"/>
    </w:pPr>
    <w:rPr>
      <w:szCs w:val="20"/>
      <w:lang w:eastAsia="ar-SA"/>
    </w:rPr>
  </w:style>
  <w:style w:type="paragraph" w:customStyle="1" w:styleId="bodytext">
    <w:name w:val="bodytext"/>
    <w:basedOn w:val="prastasis"/>
    <w:qFormat/>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qFormat/>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CD3547"/>
    <w:rPr>
      <w:rFonts w:ascii="Segoe UI" w:hAnsi="Segoe UI" w:cs="Segoe UI"/>
      <w:sz w:val="18"/>
      <w:szCs w:val="18"/>
      <w:lang w:eastAsia="en-US"/>
    </w:rPr>
  </w:style>
  <w:style w:type="paragraph" w:customStyle="1" w:styleId="Style11">
    <w:name w:val="Style11"/>
    <w:basedOn w:val="prastasis"/>
    <w:qFormat/>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qFormat/>
    <w:rsid w:val="00D0256F"/>
    <w:pPr>
      <w:widowControl w:val="0"/>
      <w:autoSpaceDE w:val="0"/>
      <w:autoSpaceDN w:val="0"/>
      <w:adjustRightInd w:val="0"/>
      <w:spacing w:line="249" w:lineRule="exact"/>
    </w:pPr>
    <w:rPr>
      <w:lang w:eastAsia="lt-LT"/>
    </w:rPr>
  </w:style>
  <w:style w:type="paragraph" w:customStyle="1" w:styleId="Style39">
    <w:name w:val="Style39"/>
    <w:basedOn w:val="prastasis"/>
    <w:qFormat/>
    <w:rsid w:val="00D0256F"/>
    <w:pPr>
      <w:widowControl w:val="0"/>
      <w:autoSpaceDE w:val="0"/>
      <w:autoSpaceDN w:val="0"/>
      <w:adjustRightInd w:val="0"/>
    </w:pPr>
    <w:rPr>
      <w:lang w:eastAsia="lt-LT"/>
    </w:rPr>
  </w:style>
  <w:style w:type="character" w:customStyle="1" w:styleId="FontStyle59">
    <w:name w:val="Font Style59"/>
    <w:qFormat/>
    <w:rsid w:val="00D0256F"/>
    <w:rPr>
      <w:rFonts w:ascii="Times New Roman" w:hAnsi="Times New Roman" w:cs="Times New Roman"/>
      <w:sz w:val="20"/>
      <w:szCs w:val="20"/>
    </w:rPr>
  </w:style>
  <w:style w:type="character" w:customStyle="1" w:styleId="FontStyle41">
    <w:name w:val="Font Style41"/>
    <w:qFormat/>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qFormat/>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qFormat/>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qFormat/>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qFormat/>
    <w:rsid w:val="00800428"/>
  </w:style>
  <w:style w:type="character" w:customStyle="1" w:styleId="Pagrindiniotekstotrauka3Diagrama">
    <w:name w:val="Pagrindinio teksto įtrauka 3 Diagrama"/>
    <w:link w:val="Pagrindiniotekstotrauka3"/>
    <w:qFormat/>
    <w:rsid w:val="00800428"/>
    <w:rPr>
      <w:rFonts w:eastAsia="Calibri"/>
    </w:rPr>
  </w:style>
  <w:style w:type="paragraph" w:styleId="Pagrindiniotekstotrauka3">
    <w:name w:val="Body Text Indent 3"/>
    <w:basedOn w:val="prastasis"/>
    <w:link w:val="Pagrindiniotekstotrauka3Diagrama"/>
    <w:qFormat/>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qFormat/>
    <w:rsid w:val="00800428"/>
    <w:rPr>
      <w:sz w:val="16"/>
      <w:szCs w:val="16"/>
      <w:lang w:eastAsia="en-US"/>
    </w:rPr>
  </w:style>
  <w:style w:type="character" w:customStyle="1" w:styleId="BodyTextIndent3Char1">
    <w:name w:val="Body Text Indent 3 Char1"/>
    <w:uiPriority w:val="99"/>
    <w:semiHidden/>
    <w:qFormat/>
    <w:rsid w:val="00800428"/>
    <w:rPr>
      <w:rFonts w:eastAsia="Calibri"/>
      <w:sz w:val="16"/>
      <w:szCs w:val="16"/>
      <w:lang w:eastAsia="en-US"/>
    </w:rPr>
  </w:style>
  <w:style w:type="character" w:customStyle="1" w:styleId="PaprastasistekstasDiagrama">
    <w:name w:val="Paprastasis tekstas Diagrama"/>
    <w:link w:val="Paprastasistekstas"/>
    <w:uiPriority w:val="99"/>
    <w:qFormat/>
    <w:rsid w:val="00800428"/>
    <w:rPr>
      <w:rFonts w:ascii="Courier New" w:eastAsia="Calibri" w:hAnsi="Courier New" w:cs="Courier New"/>
    </w:rPr>
  </w:style>
  <w:style w:type="paragraph" w:styleId="Paprastasistekstas">
    <w:name w:val="Plain Text"/>
    <w:basedOn w:val="prastasis"/>
    <w:link w:val="PaprastasistekstasDiagrama"/>
    <w:uiPriority w:val="99"/>
    <w:qFormat/>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qFormat/>
    <w:rsid w:val="00800428"/>
    <w:rPr>
      <w:rFonts w:ascii="Consolas" w:hAnsi="Consolas" w:cs="Consolas"/>
      <w:sz w:val="21"/>
      <w:szCs w:val="21"/>
      <w:lang w:eastAsia="en-US"/>
    </w:rPr>
  </w:style>
  <w:style w:type="character" w:customStyle="1" w:styleId="PlainTextChar1">
    <w:name w:val="Plain Text Char1"/>
    <w:qFormat/>
    <w:rsid w:val="00800428"/>
    <w:rPr>
      <w:rFonts w:ascii="Consolas" w:eastAsia="Calibri" w:hAnsi="Consolas" w:cs="Consolas"/>
      <w:sz w:val="21"/>
      <w:szCs w:val="21"/>
      <w:lang w:eastAsia="en-US"/>
    </w:rPr>
  </w:style>
  <w:style w:type="character" w:customStyle="1" w:styleId="KomentarotemaDiagrama">
    <w:name w:val="Komentaro tema Diagrama"/>
    <w:link w:val="Komentarotema"/>
    <w:qFormat/>
    <w:rsid w:val="00800428"/>
    <w:rPr>
      <w:rFonts w:eastAsia="Calibri"/>
      <w:sz w:val="28"/>
      <w:szCs w:val="22"/>
      <w:lang w:eastAsia="en-US"/>
    </w:rPr>
  </w:style>
  <w:style w:type="paragraph" w:styleId="Komentarotema">
    <w:name w:val="annotation subject"/>
    <w:basedOn w:val="Komentarotekstas"/>
    <w:next w:val="Komentarotekstas"/>
    <w:link w:val="KomentarotemaDiagrama"/>
    <w:qFormat/>
    <w:rsid w:val="00800428"/>
    <w:rPr>
      <w:sz w:val="28"/>
      <w:szCs w:val="22"/>
    </w:rPr>
  </w:style>
  <w:style w:type="character" w:customStyle="1" w:styleId="KomentarotemaDiagrama1">
    <w:name w:val="Komentaro tema Diagrama1"/>
    <w:basedOn w:val="KomentarotekstasDiagrama"/>
    <w:qFormat/>
    <w:rsid w:val="00800428"/>
    <w:rPr>
      <w:rFonts w:eastAsia="Calibri"/>
      <w:b/>
      <w:bCs/>
      <w:lang w:eastAsia="en-US"/>
    </w:rPr>
  </w:style>
  <w:style w:type="character" w:customStyle="1" w:styleId="CommentSubjectChar1">
    <w:name w:val="Comment Subject Char1"/>
    <w:uiPriority w:val="99"/>
    <w:semiHidden/>
    <w:qFormat/>
    <w:rsid w:val="00800428"/>
    <w:rPr>
      <w:rFonts w:eastAsia="Calibri"/>
      <w:b/>
      <w:bCs/>
    </w:rPr>
  </w:style>
  <w:style w:type="paragraph" w:customStyle="1" w:styleId="Patvirtinta">
    <w:name w:val="Patvirtinta"/>
    <w:qFormat/>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qFormat/>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qFormat/>
    <w:rsid w:val="00800428"/>
    <w:pPr>
      <w:autoSpaceDE w:val="0"/>
      <w:autoSpaceDN w:val="0"/>
      <w:adjustRightInd w:val="0"/>
      <w:jc w:val="center"/>
    </w:pPr>
    <w:rPr>
      <w:rFonts w:ascii="TimesLT" w:hAnsi="TimesLT"/>
      <w:b/>
      <w:bCs/>
      <w:sz w:val="20"/>
      <w:lang w:val="en-US"/>
    </w:rPr>
  </w:style>
  <w:style w:type="paragraph" w:customStyle="1" w:styleId="MAZAS">
    <w:name w:val="MAZAS"/>
    <w:qFormat/>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qFormat/>
    <w:rsid w:val="00800428"/>
    <w:rPr>
      <w:rFonts w:ascii="Tahoma" w:eastAsia="Calibri" w:hAnsi="Tahoma" w:cs="Tahoma"/>
      <w:sz w:val="16"/>
      <w:szCs w:val="16"/>
      <w:lang w:eastAsia="en-US"/>
    </w:rPr>
  </w:style>
  <w:style w:type="character" w:styleId="Puslapionumeris">
    <w:name w:val="page number"/>
    <w:basedOn w:val="Numatytasispastraiposriftas"/>
    <w:qFormat/>
    <w:rsid w:val="00800428"/>
  </w:style>
  <w:style w:type="character" w:styleId="Komentaronuoroda">
    <w:name w:val="annotation reference"/>
    <w:uiPriority w:val="99"/>
    <w:qFormat/>
    <w:rsid w:val="00800428"/>
    <w:rPr>
      <w:sz w:val="16"/>
      <w:szCs w:val="16"/>
    </w:rPr>
  </w:style>
  <w:style w:type="paragraph" w:customStyle="1" w:styleId="linija">
    <w:name w:val="linija"/>
    <w:basedOn w:val="prastasis"/>
    <w:qFormat/>
    <w:rsid w:val="00800428"/>
    <w:pPr>
      <w:spacing w:before="100" w:beforeAutospacing="1" w:after="100" w:afterAutospacing="1"/>
    </w:pPr>
    <w:rPr>
      <w:lang w:eastAsia="lt-LT"/>
    </w:rPr>
  </w:style>
  <w:style w:type="paragraph" w:customStyle="1" w:styleId="pavadinimas2">
    <w:name w:val="pavadinimas2"/>
    <w:basedOn w:val="prastasis"/>
    <w:qFormat/>
    <w:rsid w:val="00800428"/>
    <w:pPr>
      <w:spacing w:before="100" w:beforeAutospacing="1" w:after="100" w:afterAutospacing="1"/>
    </w:pPr>
    <w:rPr>
      <w:rFonts w:eastAsia="Calibri"/>
      <w:lang w:eastAsia="lt-LT"/>
    </w:rPr>
  </w:style>
  <w:style w:type="paragraph" w:customStyle="1" w:styleId="normaltableau">
    <w:name w:val="normal_tableau"/>
    <w:basedOn w:val="prastasis"/>
    <w:qFormat/>
    <w:rsid w:val="00800428"/>
    <w:pPr>
      <w:spacing w:before="120" w:after="120"/>
      <w:jc w:val="both"/>
    </w:pPr>
    <w:rPr>
      <w:rFonts w:ascii="Optima" w:hAnsi="Optima"/>
      <w:sz w:val="22"/>
      <w:szCs w:val="20"/>
      <w:lang w:val="en-GB"/>
    </w:rPr>
  </w:style>
  <w:style w:type="paragraph" w:styleId="Sraassuenkleliais">
    <w:name w:val="List Bullet"/>
    <w:basedOn w:val="prastasis"/>
    <w:autoRedefine/>
    <w:qFormat/>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qFormat/>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qFormat/>
    <w:rsid w:val="00800428"/>
    <w:pPr>
      <w:spacing w:after="160" w:line="240" w:lineRule="exact"/>
    </w:pPr>
    <w:rPr>
      <w:rFonts w:ascii="Verdana" w:hAnsi="Verdana" w:cs="Verdana"/>
      <w:sz w:val="20"/>
      <w:szCs w:val="20"/>
      <w:lang w:val="en-US"/>
    </w:rPr>
  </w:style>
  <w:style w:type="paragraph" w:customStyle="1" w:styleId="Pavadinimas1">
    <w:name w:val="Pavadinimas1"/>
    <w:qFormat/>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qFormat/>
    <w:rsid w:val="00800428"/>
    <w:pPr>
      <w:autoSpaceDE w:val="0"/>
      <w:autoSpaceDN w:val="0"/>
      <w:adjustRightInd w:val="0"/>
      <w:ind w:firstLine="312"/>
      <w:jc w:val="both"/>
    </w:pPr>
    <w:rPr>
      <w:rFonts w:ascii="TimesLT" w:hAnsi="TimesLT"/>
      <w:lang w:val="en-US" w:eastAsia="en-US"/>
    </w:rPr>
  </w:style>
  <w:style w:type="paragraph" w:customStyle="1" w:styleId="ISTATYMAS">
    <w:name w:val="ISTATYMAS"/>
    <w:qFormat/>
    <w:rsid w:val="00800428"/>
    <w:pPr>
      <w:autoSpaceDE w:val="0"/>
      <w:autoSpaceDN w:val="0"/>
      <w:adjustRightInd w:val="0"/>
      <w:jc w:val="center"/>
    </w:pPr>
    <w:rPr>
      <w:rFonts w:ascii="TimesLT" w:hAnsi="TimesLT"/>
      <w:lang w:val="en-US" w:eastAsia="en-US"/>
    </w:rPr>
  </w:style>
  <w:style w:type="paragraph" w:customStyle="1" w:styleId="CentrBold">
    <w:name w:val="CentrBold"/>
    <w:qFormat/>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qFormat/>
    <w:rsid w:val="00800428"/>
    <w:pPr>
      <w:spacing w:after="160" w:line="240" w:lineRule="exact"/>
    </w:pPr>
    <w:rPr>
      <w:rFonts w:ascii="Tahoma" w:eastAsia="Calibri" w:hAnsi="Tahoma"/>
      <w:sz w:val="20"/>
      <w:szCs w:val="20"/>
    </w:rPr>
  </w:style>
  <w:style w:type="paragraph" w:customStyle="1" w:styleId="istatymas0">
    <w:name w:val="istatymas"/>
    <w:basedOn w:val="prastasis"/>
    <w:qFormat/>
    <w:rsid w:val="00800428"/>
    <w:pPr>
      <w:spacing w:before="100" w:beforeAutospacing="1" w:after="100" w:afterAutospacing="1"/>
    </w:pPr>
    <w:rPr>
      <w:lang w:eastAsia="lt-LT"/>
    </w:rPr>
  </w:style>
  <w:style w:type="paragraph" w:customStyle="1" w:styleId="mazas0">
    <w:name w:val="mazas"/>
    <w:basedOn w:val="prastasis"/>
    <w:qFormat/>
    <w:rsid w:val="00800428"/>
    <w:pPr>
      <w:spacing w:before="100" w:beforeAutospacing="1" w:after="100" w:afterAutospacing="1"/>
    </w:pPr>
    <w:rPr>
      <w:lang w:eastAsia="lt-LT"/>
    </w:rPr>
  </w:style>
  <w:style w:type="paragraph" w:customStyle="1" w:styleId="pavadinimas10">
    <w:name w:val="pavadinimas1"/>
    <w:basedOn w:val="prastasis"/>
    <w:qFormat/>
    <w:rsid w:val="00800428"/>
    <w:pPr>
      <w:spacing w:before="100" w:beforeAutospacing="1" w:after="100" w:afterAutospacing="1"/>
    </w:pPr>
    <w:rPr>
      <w:lang w:eastAsia="lt-LT"/>
    </w:rPr>
  </w:style>
  <w:style w:type="paragraph" w:customStyle="1" w:styleId="Default">
    <w:name w:val="Default"/>
    <w:qFormat/>
    <w:rsid w:val="00800428"/>
    <w:pPr>
      <w:widowControl w:val="0"/>
      <w:autoSpaceDE w:val="0"/>
      <w:autoSpaceDN w:val="0"/>
      <w:adjustRightInd w:val="0"/>
    </w:pPr>
    <w:rPr>
      <w:color w:val="000000"/>
      <w:sz w:val="24"/>
      <w:szCs w:val="24"/>
    </w:rPr>
  </w:style>
  <w:style w:type="character" w:customStyle="1" w:styleId="Heading1Char1">
    <w:name w:val="Heading 1 Char1"/>
    <w:qFormat/>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qFormat/>
    <w:rsid w:val="00800428"/>
    <w:pPr>
      <w:suppressAutoHyphens/>
      <w:ind w:left="426"/>
    </w:pPr>
    <w:rPr>
      <w:sz w:val="22"/>
      <w:szCs w:val="20"/>
      <w:lang w:eastAsia="ar-SA"/>
    </w:rPr>
  </w:style>
  <w:style w:type="paragraph" w:styleId="Pagrindinistekstas3">
    <w:name w:val="Body Text 3"/>
    <w:basedOn w:val="prastasis"/>
    <w:link w:val="Pagrindinistekstas3Diagrama"/>
    <w:unhideWhenUsed/>
    <w:qFormat/>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qFormat/>
    <w:rsid w:val="00800428"/>
    <w:rPr>
      <w:rFonts w:eastAsia="Calibri"/>
      <w:sz w:val="16"/>
      <w:szCs w:val="16"/>
      <w:lang w:eastAsia="en-US"/>
    </w:rPr>
  </w:style>
  <w:style w:type="paragraph" w:customStyle="1" w:styleId="Text1">
    <w:name w:val="Text 1"/>
    <w:basedOn w:val="prastasis"/>
    <w:qFormat/>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qFormat/>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qFormat/>
    <w:rsid w:val="00800428"/>
    <w:rPr>
      <w:rFonts w:eastAsia="Calibri"/>
      <w:sz w:val="24"/>
      <w:szCs w:val="22"/>
      <w:lang w:eastAsia="en-US"/>
    </w:rPr>
  </w:style>
  <w:style w:type="paragraph" w:styleId="Pagrindinistekstas2">
    <w:name w:val="Body Text 2"/>
    <w:basedOn w:val="prastasis"/>
    <w:link w:val="Pagrindinistekstas2Diagrama"/>
    <w:unhideWhenUsed/>
    <w:qFormat/>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qFormat/>
    <w:rsid w:val="00800428"/>
    <w:rPr>
      <w:rFonts w:eastAsia="Calibri"/>
      <w:sz w:val="24"/>
      <w:szCs w:val="22"/>
      <w:lang w:eastAsia="en-US"/>
    </w:rPr>
  </w:style>
  <w:style w:type="paragraph" w:customStyle="1" w:styleId="Style1">
    <w:name w:val="Style1"/>
    <w:basedOn w:val="Antrat5"/>
    <w:qFormat/>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qFormat/>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qFormat/>
    <w:rsid w:val="00800428"/>
    <w:rPr>
      <w:rFonts w:ascii="Courier New" w:hAnsi="Courier New"/>
      <w:lang w:eastAsia="en-US"/>
    </w:rPr>
  </w:style>
  <w:style w:type="paragraph" w:customStyle="1" w:styleId="CharChar7">
    <w:name w:val="Char Char7"/>
    <w:basedOn w:val="prastasis"/>
    <w:qFormat/>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qFormat/>
    <w:rsid w:val="00800428"/>
    <w:pPr>
      <w:spacing w:before="120" w:after="120"/>
      <w:ind w:left="1418" w:hanging="567"/>
      <w:jc w:val="both"/>
    </w:pPr>
    <w:rPr>
      <w:szCs w:val="20"/>
      <w:lang w:val="en-GB" w:eastAsia="lt-LT"/>
    </w:rPr>
  </w:style>
  <w:style w:type="paragraph" w:customStyle="1" w:styleId="modPunktai">
    <w:name w:val="mod: Punktai"/>
    <w:basedOn w:val="Antrat2"/>
    <w:qFormat/>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qFormat/>
    <w:rsid w:val="00800428"/>
    <w:pPr>
      <w:numPr>
        <w:ilvl w:val="1"/>
      </w:numPr>
      <w:tabs>
        <w:tab w:val="clear" w:pos="928"/>
        <w:tab w:val="left" w:pos="1276"/>
      </w:tabs>
      <w:ind w:left="0" w:firstLine="567"/>
    </w:pPr>
  </w:style>
  <w:style w:type="character" w:customStyle="1" w:styleId="Typewriter">
    <w:name w:val="Typewriter"/>
    <w:qFormat/>
    <w:rsid w:val="00800428"/>
    <w:rPr>
      <w:rFonts w:ascii="Courier New" w:hAnsi="Courier New"/>
      <w:sz w:val="20"/>
      <w:szCs w:val="20"/>
    </w:rPr>
  </w:style>
  <w:style w:type="paragraph" w:styleId="Pataisymai">
    <w:name w:val="Revision"/>
    <w:hidden/>
    <w:uiPriority w:val="99"/>
    <w:semiHidden/>
    <w:qFormat/>
    <w:rsid w:val="00800428"/>
    <w:rPr>
      <w:rFonts w:eastAsia="Calibri"/>
      <w:sz w:val="24"/>
      <w:szCs w:val="22"/>
      <w:lang w:eastAsia="en-US"/>
    </w:rPr>
  </w:style>
  <w:style w:type="character" w:customStyle="1" w:styleId="HSPunktaiChar1">
    <w:name w:val="HSPunktai Char1"/>
    <w:link w:val="HSPunktai"/>
    <w:qFormat/>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qFormat/>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qFormat/>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qFormat/>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qFormat/>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qFormat/>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qFormat/>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qFormat/>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character" w:customStyle="1" w:styleId="Internetosaitas">
    <w:name w:val="Interneto saitas"/>
    <w:rsid w:val="00694118"/>
    <w:rPr>
      <w:color w:val="0000FF"/>
      <w:u w:val="single"/>
    </w:rPr>
  </w:style>
  <w:style w:type="character" w:customStyle="1" w:styleId="Iskyrimas">
    <w:name w:val="Išskyrimas"/>
    <w:uiPriority w:val="20"/>
    <w:qFormat/>
    <w:rsid w:val="00694118"/>
    <w:rPr>
      <w:i/>
      <w:iCs/>
    </w:rPr>
  </w:style>
  <w:style w:type="character" w:customStyle="1" w:styleId="Inaosprieraias">
    <w:name w:val="Išnašos prieraišas"/>
    <w:rsid w:val="00694118"/>
    <w:rPr>
      <w:vertAlign w:val="superscript"/>
    </w:rPr>
  </w:style>
  <w:style w:type="character" w:customStyle="1" w:styleId="FootnoteCharacters">
    <w:name w:val="Footnote Characters"/>
    <w:unhideWhenUsed/>
    <w:qFormat/>
    <w:rsid w:val="00694118"/>
    <w:rPr>
      <w:vertAlign w:val="superscript"/>
    </w:rPr>
  </w:style>
  <w:style w:type="character" w:customStyle="1" w:styleId="Aplankytasinternetosaitas">
    <w:name w:val="Aplankytas interneto saitas"/>
    <w:uiPriority w:val="99"/>
    <w:unhideWhenUsed/>
    <w:rsid w:val="00694118"/>
    <w:rPr>
      <w:color w:val="800080"/>
      <w:u w:val="single"/>
    </w:rPr>
  </w:style>
  <w:style w:type="character" w:customStyle="1" w:styleId="fontstyle01">
    <w:name w:val="fontstyle01"/>
    <w:basedOn w:val="Numatytasispastraiposriftas"/>
    <w:qFormat/>
    <w:rsid w:val="00694118"/>
    <w:rPr>
      <w:rFonts w:ascii="Times New Roman" w:hAnsi="Times New Roman" w:cs="Times New Roman"/>
      <w:b w:val="0"/>
      <w:bCs w:val="0"/>
      <w:i w:val="0"/>
      <w:iCs w:val="0"/>
      <w:color w:val="000000"/>
      <w:sz w:val="20"/>
      <w:szCs w:val="20"/>
    </w:rPr>
  </w:style>
  <w:style w:type="paragraph" w:customStyle="1" w:styleId="Puslapinantratirporat">
    <w:name w:val="Puslapinė antraštė ir poraštė"/>
    <w:basedOn w:val="prastasis"/>
    <w:qFormat/>
    <w:rsid w:val="00694118"/>
    <w:pPr>
      <w:suppressAutoHyphens/>
    </w:pPr>
  </w:style>
  <w:style w:type="paragraph" w:customStyle="1" w:styleId="prastasistinklapis1">
    <w:name w:val="Įprastasis (tinklapis)1"/>
    <w:basedOn w:val="prastasis"/>
    <w:uiPriority w:val="99"/>
    <w:qFormat/>
    <w:rsid w:val="00694118"/>
    <w:pPr>
      <w:suppressAutoHyphens/>
      <w:spacing w:beforeAutospacing="1" w:afterAutospacing="1"/>
    </w:pPr>
    <w:rPr>
      <w:lang w:eastAsia="lt-LT"/>
    </w:rPr>
  </w:style>
  <w:style w:type="paragraph" w:customStyle="1" w:styleId="Stilius">
    <w:name w:val="Stilius"/>
    <w:qFormat/>
    <w:rsid w:val="00694118"/>
    <w:pPr>
      <w:widowControl w:val="0"/>
      <w:suppressAutoHyphens/>
    </w:pPr>
    <w:rPr>
      <w:rFonts w:ascii="Courier New" w:eastAsiaTheme="minorEastAsia" w:hAnsi="Courier New" w:cs="Courier New"/>
      <w:sz w:val="24"/>
      <w:szCs w:val="24"/>
    </w:rPr>
  </w:style>
  <w:style w:type="numbering" w:customStyle="1" w:styleId="NoList1">
    <w:name w:val="No List1"/>
    <w:next w:val="Sraonra"/>
    <w:uiPriority w:val="99"/>
    <w:semiHidden/>
    <w:unhideWhenUsed/>
    <w:rsid w:val="00694118"/>
  </w:style>
  <w:style w:type="character" w:customStyle="1" w:styleId="Heading2Char1">
    <w:name w:val="Heading 2 Char1"/>
    <w:aliases w:val="Title Header2 Char1,Title Header2 Char Char1,Heading 2 Char Char"/>
    <w:rsid w:val="00694118"/>
    <w:rPr>
      <w:rFonts w:ascii="Arial" w:hAnsi="Arial" w:cs="Arial"/>
      <w:b/>
      <w:bCs/>
      <w:i/>
      <w:iCs/>
      <w:sz w:val="28"/>
      <w:szCs w:val="28"/>
      <w:lang w:eastAsia="en-US"/>
    </w:rPr>
  </w:style>
  <w:style w:type="table" w:customStyle="1" w:styleId="TableGrid1">
    <w:name w:val="Table Grid1"/>
    <w:basedOn w:val="prastojilentel"/>
    <w:next w:val="Lentelstinklelis"/>
    <w:uiPriority w:val="39"/>
    <w:rsid w:val="0069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lp1 Char,Bullet 1 Char,Use Case List Paragraph Char,Sąrašo pastraipa1 Char,Numbering Char1,ERP-List Paragraph Char1,List Paragraph11 Char1,List Paragraph2 Char1,List Paragraph Red Char"/>
    <w:uiPriority w:val="34"/>
    <w:locked/>
    <w:rsid w:val="00694118"/>
    <w:rPr>
      <w:sz w:val="24"/>
      <w:szCs w:val="24"/>
      <w:lang w:eastAsia="en-US"/>
    </w:rPr>
  </w:style>
  <w:style w:type="character" w:customStyle="1" w:styleId="CommentTextChar1">
    <w:name w:val="Comment Text Char1"/>
    <w:basedOn w:val="Numatytasispastraiposriftas"/>
    <w:uiPriority w:val="99"/>
    <w:rsid w:val="00694118"/>
    <w:rPr>
      <w:rFonts w:eastAsia="Calibri"/>
      <w:lang w:eastAsia="en-US"/>
    </w:rPr>
  </w:style>
  <w:style w:type="character" w:customStyle="1" w:styleId="Pagrindinistekstas2Diagrama1">
    <w:name w:val="Pagrindinis tekstas 2 Diagrama1"/>
    <w:basedOn w:val="Numatytasispastraiposriftas"/>
    <w:rsid w:val="00694118"/>
    <w:rPr>
      <w:rFonts w:eastAsia="Calibri"/>
      <w:sz w:val="24"/>
      <w:szCs w:val="22"/>
      <w:lang w:eastAsia="en-US"/>
    </w:rPr>
  </w:style>
  <w:style w:type="paragraph" w:customStyle="1" w:styleId="v1msonormal">
    <w:name w:val="v1msonormal"/>
    <w:basedOn w:val="prastasis"/>
    <w:rsid w:val="00D014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2033-0ECE-41F7-98CE-9A9181E9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28128</Words>
  <Characters>16033</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44073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52</cp:revision>
  <cp:lastPrinted>2023-02-08T12:48:00Z</cp:lastPrinted>
  <dcterms:created xsi:type="dcterms:W3CDTF">2021-06-16T09:54:00Z</dcterms:created>
  <dcterms:modified xsi:type="dcterms:W3CDTF">2025-11-19T08:28:00Z</dcterms:modified>
</cp:coreProperties>
</file>