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96F7" w14:textId="77777777" w:rsidR="00F51580" w:rsidRPr="0008272B" w:rsidRDefault="00F51580" w:rsidP="00A928FC">
      <w:pPr>
        <w:spacing w:after="0" w:line="240" w:lineRule="auto"/>
        <w:jc w:val="center"/>
        <w:rPr>
          <w:rFonts w:ascii="Times New Roman" w:eastAsia="Times New Roman" w:hAnsi="Times New Roman" w:cs="Times New Roman"/>
          <w:b/>
          <w:sz w:val="24"/>
          <w:szCs w:val="24"/>
          <w:lang w:eastAsia="en-US"/>
        </w:rPr>
      </w:pPr>
      <w:r w:rsidRPr="0008272B">
        <w:rPr>
          <w:rFonts w:ascii="Times New Roman" w:eastAsia="Times New Roman" w:hAnsi="Times New Roman" w:cs="Times New Roman"/>
          <w:b/>
          <w:sz w:val="24"/>
          <w:szCs w:val="24"/>
          <w:lang w:eastAsia="en-US"/>
        </w:rPr>
        <w:t>PIRKIMO SUTARTIS</w:t>
      </w:r>
    </w:p>
    <w:p w14:paraId="0BC46384" w14:textId="77777777" w:rsidR="00F51580" w:rsidRPr="00F51580" w:rsidRDefault="00F51580" w:rsidP="00A928FC">
      <w:pPr>
        <w:spacing w:after="0" w:line="240" w:lineRule="auto"/>
        <w:rPr>
          <w:rFonts w:ascii="Times New Roman" w:eastAsia="Times New Roman" w:hAnsi="Times New Roman" w:cs="Times New Roman"/>
          <w:b/>
          <w:sz w:val="24"/>
          <w:szCs w:val="24"/>
          <w:lang w:eastAsia="en-US"/>
        </w:rPr>
      </w:pPr>
    </w:p>
    <w:p w14:paraId="082A7415" w14:textId="77777777" w:rsidR="00F51580" w:rsidRPr="00F51580" w:rsidRDefault="00F51580" w:rsidP="00A928FC">
      <w:pPr>
        <w:suppressAutoHyphens/>
        <w:spacing w:after="0" w:line="240" w:lineRule="auto"/>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20____-___-___ Nr. ___________</w:t>
      </w:r>
    </w:p>
    <w:p w14:paraId="5FB3F4C9" w14:textId="77777777" w:rsidR="00F51580" w:rsidRPr="00F51580" w:rsidRDefault="00F51580" w:rsidP="00A928FC">
      <w:pPr>
        <w:suppressAutoHyphens/>
        <w:spacing w:after="0" w:line="240" w:lineRule="auto"/>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Vilnius</w:t>
      </w:r>
    </w:p>
    <w:p w14:paraId="15C2B4D7" w14:textId="77777777" w:rsidR="00F51580" w:rsidRDefault="00F51580" w:rsidP="00E2273D">
      <w:pPr>
        <w:spacing w:after="0" w:line="240" w:lineRule="auto"/>
        <w:jc w:val="both"/>
        <w:rPr>
          <w:rFonts w:ascii="Times New Roman" w:eastAsiaTheme="minorHAnsi" w:hAnsi="Times New Roman" w:cs="Times New Roman"/>
          <w:sz w:val="24"/>
          <w:szCs w:val="24"/>
          <w:lang w:eastAsia="en-US"/>
        </w:rPr>
      </w:pPr>
    </w:p>
    <w:p w14:paraId="69A04C35" w14:textId="77777777" w:rsidR="00F51580" w:rsidRPr="00F51580" w:rsidRDefault="00F51580" w:rsidP="00E2273D">
      <w:pPr>
        <w:spacing w:after="0" w:line="240" w:lineRule="auto"/>
        <w:jc w:val="both"/>
        <w:rPr>
          <w:rFonts w:ascii="Times New Roman" w:eastAsiaTheme="minorHAnsi" w:hAnsi="Times New Roman" w:cs="Times New Roman"/>
          <w:sz w:val="24"/>
          <w:szCs w:val="24"/>
          <w:lang w:eastAsia="en-US"/>
        </w:rPr>
      </w:pPr>
    </w:p>
    <w:p w14:paraId="063E6CC9" w14:textId="77777777" w:rsidR="00F51580" w:rsidRPr="00F51580" w:rsidRDefault="00F51580" w:rsidP="00E2273D">
      <w:pPr>
        <w:spacing w:after="0" w:line="240" w:lineRule="auto"/>
        <w:contextualSpacing/>
        <w:rPr>
          <w:rFonts w:ascii="Times New Roman" w:eastAsia="Times New Roman" w:hAnsi="Times New Roman" w:cs="Times New Roman"/>
          <w:b/>
          <w:sz w:val="24"/>
          <w:szCs w:val="24"/>
          <w:lang w:eastAsia="en-US"/>
        </w:rPr>
      </w:pPr>
    </w:p>
    <w:p w14:paraId="5CB3CD90" w14:textId="1D20B2DC" w:rsidR="005D3FA6" w:rsidRPr="00C650F7" w:rsidRDefault="005D3FA6" w:rsidP="00E2273D">
      <w:pPr>
        <w:spacing w:after="0" w:line="240" w:lineRule="auto"/>
        <w:ind w:firstLine="567"/>
        <w:jc w:val="both"/>
        <w:rPr>
          <w:rFonts w:ascii="Times New Roman" w:eastAsiaTheme="minorHAnsi" w:hAnsi="Times New Roman" w:cs="Times New Roman"/>
          <w:sz w:val="24"/>
          <w:szCs w:val="24"/>
          <w:lang w:eastAsia="en-US"/>
        </w:rPr>
      </w:pPr>
      <w:r w:rsidRPr="005D3FA6">
        <w:rPr>
          <w:rFonts w:ascii="Times New Roman" w:eastAsiaTheme="minorHAnsi" w:hAnsi="Times New Roman" w:cs="Times New Roman"/>
          <w:sz w:val="24"/>
          <w:szCs w:val="24"/>
          <w:lang w:eastAsia="en-US"/>
        </w:rPr>
        <w:t xml:space="preserve">Vilniaus miesto savivaldybės </w:t>
      </w:r>
      <w:r w:rsidRPr="00C650F7">
        <w:rPr>
          <w:rFonts w:ascii="Times New Roman" w:eastAsiaTheme="minorHAnsi" w:hAnsi="Times New Roman" w:cs="Times New Roman"/>
          <w:sz w:val="24"/>
          <w:szCs w:val="24"/>
          <w:lang w:eastAsia="en-US"/>
        </w:rPr>
        <w:t xml:space="preserve">administracija, juridinio asmens kodas 188710061, kurios registruota buveinė yra Konstitucijos pr. 3, Vilnius, duomenys apie įstaigą kaupiami ir saugomi Lietuvos Respublikos juridinių asmenų registre, atstovaujama </w:t>
      </w:r>
      <w:r w:rsidRPr="00C650F7">
        <w:rPr>
          <w:rFonts w:ascii="Times New Roman" w:eastAsiaTheme="minorHAnsi" w:hAnsi="Times New Roman" w:cs="Times New Roman"/>
          <w:i/>
          <w:color w:val="FF0000"/>
          <w:sz w:val="24"/>
          <w:szCs w:val="24"/>
          <w:lang w:eastAsia="en-US"/>
        </w:rPr>
        <w:t>...............................................................................................................................................................</w:t>
      </w:r>
      <w:r w:rsidRPr="00C650F7">
        <w:rPr>
          <w:rFonts w:ascii="Times New Roman" w:eastAsiaTheme="minorHAnsi" w:hAnsi="Times New Roman" w:cs="Times New Roman"/>
          <w:sz w:val="24"/>
          <w:szCs w:val="24"/>
          <w:lang w:eastAsia="en-US"/>
        </w:rPr>
        <w:t>, veikiančio pagal Vilniaus miesto savivaldybės administracijos direktoriaus 20</w:t>
      </w:r>
      <w:r w:rsidR="0010447B" w:rsidRPr="00C650F7">
        <w:rPr>
          <w:rFonts w:ascii="Times New Roman" w:eastAsiaTheme="minorHAnsi" w:hAnsi="Times New Roman" w:cs="Times New Roman"/>
          <w:sz w:val="24"/>
          <w:szCs w:val="24"/>
          <w:lang w:eastAsia="en-US"/>
        </w:rPr>
        <w:t>2</w:t>
      </w:r>
      <w:r w:rsidR="00811533">
        <w:rPr>
          <w:rFonts w:ascii="Times New Roman" w:eastAsiaTheme="minorHAnsi" w:hAnsi="Times New Roman" w:cs="Times New Roman"/>
          <w:sz w:val="24"/>
          <w:szCs w:val="24"/>
          <w:lang w:eastAsia="en-US"/>
        </w:rPr>
        <w:t>3</w:t>
      </w:r>
      <w:r w:rsidRPr="00C650F7">
        <w:rPr>
          <w:rFonts w:ascii="Times New Roman" w:eastAsiaTheme="minorHAnsi" w:hAnsi="Times New Roman" w:cs="Times New Roman"/>
          <w:sz w:val="24"/>
          <w:szCs w:val="24"/>
          <w:lang w:eastAsia="en-US"/>
        </w:rPr>
        <w:t xml:space="preserve"> m. </w:t>
      </w:r>
      <w:r w:rsidR="00811533">
        <w:rPr>
          <w:rFonts w:ascii="Times New Roman" w:eastAsiaTheme="minorHAnsi" w:hAnsi="Times New Roman" w:cs="Times New Roman"/>
          <w:sz w:val="24"/>
          <w:szCs w:val="24"/>
          <w:lang w:eastAsia="en-US"/>
        </w:rPr>
        <w:t>sausio</w:t>
      </w:r>
      <w:r w:rsidRPr="00C650F7">
        <w:rPr>
          <w:rFonts w:ascii="Times New Roman" w:eastAsiaTheme="minorHAnsi" w:hAnsi="Times New Roman" w:cs="Times New Roman"/>
          <w:sz w:val="24"/>
          <w:szCs w:val="24"/>
          <w:lang w:eastAsia="en-US"/>
        </w:rPr>
        <w:t xml:space="preserve"> </w:t>
      </w:r>
      <w:r w:rsidR="0010447B" w:rsidRPr="00C650F7">
        <w:rPr>
          <w:rFonts w:ascii="Times New Roman" w:eastAsiaTheme="minorHAnsi" w:hAnsi="Times New Roman" w:cs="Times New Roman"/>
          <w:sz w:val="24"/>
          <w:szCs w:val="24"/>
          <w:lang w:eastAsia="en-US"/>
        </w:rPr>
        <w:t>6</w:t>
      </w:r>
      <w:r w:rsidRPr="00C650F7">
        <w:rPr>
          <w:rFonts w:ascii="Times New Roman" w:eastAsiaTheme="minorHAnsi" w:hAnsi="Times New Roman" w:cs="Times New Roman"/>
          <w:sz w:val="24"/>
          <w:szCs w:val="24"/>
          <w:lang w:eastAsia="en-US"/>
        </w:rPr>
        <w:t xml:space="preserve"> d. įsakymą Nr. 30-</w:t>
      </w:r>
      <w:r w:rsidR="00811533">
        <w:rPr>
          <w:rFonts w:ascii="Times New Roman" w:eastAsiaTheme="minorHAnsi" w:hAnsi="Times New Roman" w:cs="Times New Roman"/>
          <w:sz w:val="24"/>
          <w:szCs w:val="24"/>
          <w:lang w:eastAsia="en-US"/>
        </w:rPr>
        <w:t>35</w:t>
      </w:r>
      <w:r w:rsidRPr="00C650F7">
        <w:rPr>
          <w:rFonts w:ascii="Times New Roman" w:eastAsiaTheme="minorHAnsi" w:hAnsi="Times New Roman" w:cs="Times New Roman"/>
          <w:sz w:val="24"/>
          <w:szCs w:val="24"/>
          <w:lang w:eastAsia="en-US"/>
        </w:rPr>
        <w:t>/</w:t>
      </w:r>
      <w:r w:rsidR="0010447B" w:rsidRPr="00C650F7">
        <w:rPr>
          <w:rFonts w:ascii="Times New Roman" w:eastAsiaTheme="minorHAnsi" w:hAnsi="Times New Roman" w:cs="Times New Roman"/>
          <w:sz w:val="24"/>
          <w:szCs w:val="24"/>
          <w:lang w:eastAsia="en-US"/>
        </w:rPr>
        <w:t>2</w:t>
      </w:r>
      <w:r w:rsidR="00811533">
        <w:rPr>
          <w:rFonts w:ascii="Times New Roman" w:eastAsiaTheme="minorHAnsi" w:hAnsi="Times New Roman" w:cs="Times New Roman"/>
          <w:sz w:val="24"/>
          <w:szCs w:val="24"/>
          <w:lang w:eastAsia="en-US"/>
        </w:rPr>
        <w:t>3</w:t>
      </w:r>
      <w:r w:rsidRPr="00C650F7">
        <w:rPr>
          <w:rFonts w:ascii="Times New Roman" w:eastAsiaTheme="minorHAnsi" w:hAnsi="Times New Roman" w:cs="Times New Roman"/>
          <w:sz w:val="24"/>
          <w:szCs w:val="24"/>
          <w:lang w:eastAsia="en-US"/>
        </w:rPr>
        <w:t xml:space="preserve"> „Dėl įgaliojimo pasirašyti viešųjų pirkimų sutartis“, toliau vadinama </w:t>
      </w:r>
      <w:r w:rsidRPr="00544327">
        <w:rPr>
          <w:rFonts w:ascii="Times New Roman" w:eastAsiaTheme="minorHAnsi" w:hAnsi="Times New Roman" w:cs="Times New Roman"/>
          <w:b/>
          <w:bCs/>
          <w:sz w:val="24"/>
          <w:szCs w:val="24"/>
          <w:lang w:eastAsia="en-US"/>
        </w:rPr>
        <w:t>Užsakovu</w:t>
      </w:r>
      <w:r w:rsidRPr="00C650F7">
        <w:rPr>
          <w:rFonts w:ascii="Times New Roman" w:eastAsiaTheme="minorHAnsi" w:hAnsi="Times New Roman" w:cs="Times New Roman"/>
          <w:sz w:val="24"/>
          <w:szCs w:val="24"/>
          <w:lang w:eastAsia="en-US"/>
        </w:rPr>
        <w:t>, ir</w:t>
      </w:r>
    </w:p>
    <w:p w14:paraId="78E1F443" w14:textId="77777777" w:rsidR="005D3FA6" w:rsidRPr="00C650F7" w:rsidRDefault="005D3FA6" w:rsidP="00E2273D">
      <w:pPr>
        <w:spacing w:after="0" w:line="240" w:lineRule="auto"/>
        <w:ind w:firstLine="567"/>
        <w:jc w:val="both"/>
        <w:rPr>
          <w:rFonts w:ascii="Times New Roman" w:eastAsiaTheme="minorHAnsi" w:hAnsi="Times New Roman" w:cs="Times New Roman"/>
          <w:sz w:val="24"/>
          <w:szCs w:val="24"/>
          <w:lang w:eastAsia="en-US"/>
        </w:rPr>
      </w:pPr>
    </w:p>
    <w:p w14:paraId="0F649E36" w14:textId="47CBD15D" w:rsidR="005D3FA6" w:rsidRPr="00C650F7" w:rsidRDefault="005D3FA6" w:rsidP="00E2273D">
      <w:pPr>
        <w:spacing w:after="0" w:line="240" w:lineRule="auto"/>
        <w:ind w:firstLine="567"/>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i/>
          <w:color w:val="FF0000"/>
          <w:sz w:val="24"/>
          <w:szCs w:val="24"/>
          <w:lang w:eastAsia="en-US"/>
        </w:rPr>
        <w:t>[įrašyti sutarties šalies pavadinimą, teisinę formą]</w:t>
      </w:r>
      <w:r w:rsidRPr="00C650F7">
        <w:rPr>
          <w:rFonts w:ascii="Times New Roman" w:eastAsiaTheme="minorHAnsi" w:hAnsi="Times New Roman" w:cs="Times New Roman"/>
          <w:sz w:val="24"/>
          <w:szCs w:val="24"/>
          <w:lang w:eastAsia="en-US"/>
        </w:rPr>
        <w:t xml:space="preserve">, juridinio asmens kodas </w:t>
      </w:r>
      <w:r w:rsidRPr="00C650F7">
        <w:rPr>
          <w:rFonts w:ascii="Times New Roman" w:eastAsiaTheme="minorHAnsi" w:hAnsi="Times New Roman" w:cs="Times New Roman"/>
          <w:i/>
          <w:color w:val="FF0000"/>
          <w:sz w:val="24"/>
          <w:szCs w:val="24"/>
          <w:lang w:eastAsia="en-US"/>
        </w:rPr>
        <w:t>[įrašyti]</w:t>
      </w:r>
      <w:r w:rsidRPr="00C650F7">
        <w:rPr>
          <w:rFonts w:ascii="Times New Roman" w:eastAsiaTheme="minorHAnsi" w:hAnsi="Times New Roman" w:cs="Times New Roman"/>
          <w:sz w:val="24"/>
          <w:szCs w:val="24"/>
          <w:lang w:eastAsia="en-US"/>
        </w:rPr>
        <w:t xml:space="preserve">, kurios registruota buveinė yra </w:t>
      </w:r>
      <w:r w:rsidRPr="00C650F7">
        <w:rPr>
          <w:rFonts w:ascii="Times New Roman" w:eastAsiaTheme="minorHAnsi" w:hAnsi="Times New Roman" w:cs="Times New Roman"/>
          <w:i/>
          <w:color w:val="FF0000"/>
          <w:sz w:val="24"/>
          <w:szCs w:val="24"/>
          <w:lang w:eastAsia="en-US"/>
        </w:rPr>
        <w:t>[įrašyti tikslų adresą]</w:t>
      </w:r>
      <w:r w:rsidRPr="00C650F7">
        <w:rPr>
          <w:rFonts w:ascii="Times New Roman" w:eastAsiaTheme="minorHAnsi" w:hAnsi="Times New Roman" w:cs="Times New Roman"/>
          <w:sz w:val="24"/>
          <w:szCs w:val="24"/>
          <w:lang w:eastAsia="en-US"/>
        </w:rPr>
        <w:t xml:space="preserve">, duomenys apie įmonę kaupiami ir saugomi Lietuvos Respublikos juridinių asmenų registre, atstovaujama </w:t>
      </w:r>
      <w:r w:rsidRPr="00C650F7">
        <w:rPr>
          <w:rFonts w:ascii="Times New Roman" w:eastAsiaTheme="minorHAnsi" w:hAnsi="Times New Roman" w:cs="Times New Roman"/>
          <w:i/>
          <w:color w:val="FF0000"/>
          <w:sz w:val="24"/>
          <w:szCs w:val="24"/>
          <w:lang w:eastAsia="en-US"/>
        </w:rPr>
        <w:t>[įrašyti pareigas, vardą, pavardę]</w:t>
      </w:r>
      <w:r w:rsidRPr="00C650F7">
        <w:rPr>
          <w:rFonts w:ascii="Times New Roman" w:eastAsiaTheme="minorHAnsi" w:hAnsi="Times New Roman" w:cs="Times New Roman"/>
          <w:sz w:val="24"/>
          <w:szCs w:val="24"/>
          <w:lang w:eastAsia="en-US"/>
        </w:rPr>
        <w:t xml:space="preserve">, veikiančio pagal </w:t>
      </w:r>
      <w:r w:rsidRPr="00C650F7">
        <w:rPr>
          <w:rFonts w:ascii="Times New Roman" w:eastAsiaTheme="minorHAnsi" w:hAnsi="Times New Roman" w:cs="Times New Roman"/>
          <w:i/>
          <w:color w:val="FF0000"/>
          <w:sz w:val="24"/>
          <w:szCs w:val="24"/>
          <w:lang w:eastAsia="en-US"/>
        </w:rPr>
        <w:t>[įrašyti atstovavimo pagrindą]</w:t>
      </w:r>
      <w:r w:rsidRPr="00C650F7">
        <w:rPr>
          <w:rFonts w:ascii="Times New Roman" w:eastAsiaTheme="minorHAnsi" w:hAnsi="Times New Roman" w:cs="Times New Roman"/>
          <w:sz w:val="24"/>
          <w:szCs w:val="24"/>
          <w:lang w:eastAsia="en-US"/>
        </w:rPr>
        <w:t xml:space="preserve">, toliau vadinama </w:t>
      </w:r>
      <w:r w:rsidR="00002A64" w:rsidRPr="00544327">
        <w:rPr>
          <w:rFonts w:ascii="Times New Roman" w:eastAsiaTheme="minorHAnsi" w:hAnsi="Times New Roman" w:cs="Times New Roman"/>
          <w:b/>
          <w:bCs/>
          <w:sz w:val="24"/>
          <w:szCs w:val="24"/>
          <w:lang w:eastAsia="en-US"/>
        </w:rPr>
        <w:t>Rangovu</w:t>
      </w:r>
      <w:r w:rsidRPr="00C650F7">
        <w:rPr>
          <w:rFonts w:ascii="Times New Roman" w:eastAsiaTheme="minorHAnsi" w:hAnsi="Times New Roman" w:cs="Times New Roman"/>
          <w:sz w:val="24"/>
          <w:szCs w:val="24"/>
          <w:lang w:eastAsia="en-US"/>
        </w:rPr>
        <w:t xml:space="preserve">, </w:t>
      </w:r>
      <w:r w:rsidRPr="00C650F7">
        <w:rPr>
          <w:rFonts w:ascii="Times New Roman" w:eastAsiaTheme="minorHAnsi" w:hAnsi="Times New Roman" w:cs="Times New Roman"/>
          <w:i/>
          <w:color w:val="FF0000"/>
          <w:sz w:val="24"/>
          <w:szCs w:val="24"/>
          <w:lang w:eastAsia="en-US"/>
        </w:rPr>
        <w:t>(jei tai ūkio subjektų grupė – atitinkami duomenys apie kiekvieną partnerį)</w:t>
      </w:r>
      <w:r w:rsidRPr="00C650F7">
        <w:rPr>
          <w:rFonts w:ascii="Times New Roman" w:eastAsiaTheme="minorHAnsi" w:hAnsi="Times New Roman" w:cs="Times New Roman"/>
          <w:sz w:val="24"/>
          <w:szCs w:val="24"/>
          <w:lang w:eastAsia="en-US"/>
        </w:rPr>
        <w:t>,</w:t>
      </w:r>
    </w:p>
    <w:p w14:paraId="22163870" w14:textId="523729FD" w:rsidR="005D3FA6" w:rsidRPr="00C650F7" w:rsidRDefault="005D3FA6" w:rsidP="00E2273D">
      <w:pPr>
        <w:spacing w:after="0" w:line="240" w:lineRule="auto"/>
        <w:ind w:firstLine="567"/>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toliau kartu šioje pirkimo sutartyje vadinami Šalimis, o kiekvienas atskirai – Šalimi,</w:t>
      </w:r>
    </w:p>
    <w:p w14:paraId="045B3FE9" w14:textId="77777777" w:rsidR="005D3FA6" w:rsidRPr="00C650F7" w:rsidRDefault="005D3FA6" w:rsidP="00E2273D">
      <w:pPr>
        <w:spacing w:after="0" w:line="240" w:lineRule="auto"/>
        <w:ind w:firstLine="567"/>
        <w:jc w:val="both"/>
        <w:rPr>
          <w:rFonts w:ascii="Times New Roman" w:eastAsiaTheme="minorHAnsi" w:hAnsi="Times New Roman" w:cs="Times New Roman"/>
          <w:sz w:val="24"/>
          <w:szCs w:val="24"/>
          <w:lang w:eastAsia="en-US"/>
        </w:rPr>
      </w:pPr>
    </w:p>
    <w:p w14:paraId="4B5C5A01" w14:textId="77203ED0" w:rsidR="005D3FA6" w:rsidRPr="00C650F7" w:rsidRDefault="005D3FA6" w:rsidP="00E2273D">
      <w:pPr>
        <w:spacing w:after="0" w:line="240" w:lineRule="auto"/>
        <w:ind w:firstLine="567"/>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vadovau</w:t>
      </w:r>
      <w:r w:rsidR="00B4074C" w:rsidRPr="00C650F7">
        <w:rPr>
          <w:rFonts w:ascii="Times New Roman" w:eastAsiaTheme="minorHAnsi" w:hAnsi="Times New Roman" w:cs="Times New Roman"/>
          <w:sz w:val="24"/>
          <w:szCs w:val="24"/>
          <w:lang w:eastAsia="en-US"/>
        </w:rPr>
        <w:t>dam</w:t>
      </w:r>
      <w:r w:rsidR="0078734A">
        <w:rPr>
          <w:rFonts w:ascii="Times New Roman" w:eastAsiaTheme="minorHAnsi" w:hAnsi="Times New Roman" w:cs="Times New Roman"/>
          <w:sz w:val="24"/>
          <w:szCs w:val="24"/>
          <w:lang w:eastAsia="en-US"/>
        </w:rPr>
        <w:t>o</w:t>
      </w:r>
      <w:r w:rsidR="00B4074C" w:rsidRPr="00C650F7">
        <w:rPr>
          <w:rFonts w:ascii="Times New Roman" w:eastAsiaTheme="minorHAnsi" w:hAnsi="Times New Roman" w:cs="Times New Roman"/>
          <w:sz w:val="24"/>
          <w:szCs w:val="24"/>
          <w:lang w:eastAsia="en-US"/>
        </w:rPr>
        <w:t>si</w:t>
      </w:r>
      <w:r w:rsidRPr="00C650F7">
        <w:rPr>
          <w:rFonts w:ascii="Times New Roman" w:eastAsiaTheme="minorHAnsi" w:hAnsi="Times New Roman" w:cs="Times New Roman"/>
          <w:sz w:val="24"/>
          <w:szCs w:val="24"/>
          <w:lang w:eastAsia="en-US"/>
        </w:rPr>
        <w:t xml:space="preserve"> </w:t>
      </w:r>
      <w:r w:rsidR="007267EE">
        <w:rPr>
          <w:rFonts w:ascii="Times New Roman" w:eastAsiaTheme="minorHAnsi" w:hAnsi="Times New Roman" w:cs="Times New Roman"/>
          <w:sz w:val="24"/>
          <w:szCs w:val="24"/>
          <w:lang w:eastAsia="en-US"/>
        </w:rPr>
        <w:t>„</w:t>
      </w:r>
      <w:r w:rsidR="007267EE" w:rsidRPr="007267EE">
        <w:rPr>
          <w:rFonts w:ascii="Times New Roman" w:eastAsiaTheme="minorHAnsi" w:hAnsi="Times New Roman" w:cs="Times New Roman"/>
          <w:iCs/>
          <w:sz w:val="24"/>
          <w:szCs w:val="24"/>
          <w:lang w:eastAsia="en-US"/>
        </w:rPr>
        <w:t>Verkių riedlenčių parkelis“</w:t>
      </w:r>
      <w:r w:rsidR="007267EE" w:rsidRPr="007267EE">
        <w:rPr>
          <w:rFonts w:ascii="Times New Roman" w:eastAsiaTheme="minorHAnsi" w:hAnsi="Times New Roman" w:cs="Times New Roman"/>
          <w:i/>
          <w:sz w:val="24"/>
          <w:szCs w:val="24"/>
          <w:lang w:eastAsia="en-US"/>
        </w:rPr>
        <w:t xml:space="preserve"> </w:t>
      </w:r>
      <w:r w:rsidRPr="00C650F7">
        <w:rPr>
          <w:rFonts w:ascii="Times New Roman" w:eastAsiaTheme="minorHAnsi" w:hAnsi="Times New Roman" w:cs="Times New Roman"/>
          <w:sz w:val="24"/>
          <w:szCs w:val="24"/>
          <w:lang w:eastAsia="en-US"/>
        </w:rPr>
        <w:t>viešojo pirkimo rezultatais</w:t>
      </w:r>
      <w:r w:rsidR="004A5644">
        <w:rPr>
          <w:rFonts w:ascii="Times New Roman" w:eastAsiaTheme="minorHAnsi" w:hAnsi="Times New Roman" w:cs="Times New Roman"/>
          <w:sz w:val="24"/>
          <w:szCs w:val="24"/>
          <w:lang w:eastAsia="en-US"/>
        </w:rPr>
        <w:t xml:space="preserve"> (pirkimo </w:t>
      </w:r>
      <w:r w:rsidR="00791491">
        <w:rPr>
          <w:rFonts w:ascii="Times New Roman" w:eastAsiaTheme="minorHAnsi" w:hAnsi="Times New Roman" w:cs="Times New Roman"/>
          <w:sz w:val="24"/>
          <w:szCs w:val="24"/>
          <w:lang w:eastAsia="en-US"/>
        </w:rPr>
        <w:t xml:space="preserve">ID ....... </w:t>
      </w:r>
      <w:r w:rsidR="004A5644">
        <w:rPr>
          <w:rFonts w:ascii="Times New Roman" w:eastAsiaTheme="minorHAnsi" w:hAnsi="Times New Roman" w:cs="Times New Roman"/>
          <w:sz w:val="24"/>
          <w:szCs w:val="24"/>
          <w:lang w:eastAsia="en-US"/>
        </w:rPr>
        <w:t>)</w:t>
      </w:r>
      <w:r w:rsidR="00B4074C" w:rsidRPr="00C650F7">
        <w:rPr>
          <w:rFonts w:ascii="Times New Roman" w:eastAsiaTheme="minorHAnsi" w:hAnsi="Times New Roman" w:cs="Times New Roman"/>
          <w:sz w:val="24"/>
          <w:szCs w:val="24"/>
          <w:lang w:eastAsia="en-US"/>
        </w:rPr>
        <w:t>,</w:t>
      </w:r>
    </w:p>
    <w:p w14:paraId="3A7AC300" w14:textId="77777777" w:rsidR="005D3FA6" w:rsidRPr="00C650F7" w:rsidRDefault="005D3FA6" w:rsidP="00B4074C">
      <w:pPr>
        <w:spacing w:after="0" w:line="240" w:lineRule="auto"/>
        <w:jc w:val="both"/>
        <w:rPr>
          <w:rFonts w:ascii="Times New Roman" w:eastAsiaTheme="minorHAnsi" w:hAnsi="Times New Roman" w:cs="Times New Roman"/>
          <w:sz w:val="24"/>
          <w:szCs w:val="24"/>
          <w:lang w:eastAsia="en-US"/>
        </w:rPr>
      </w:pPr>
    </w:p>
    <w:p w14:paraId="55F17519" w14:textId="2038B4BF" w:rsidR="005D3FA6" w:rsidRPr="00C650F7" w:rsidRDefault="005D3FA6" w:rsidP="00E2273D">
      <w:pPr>
        <w:spacing w:after="0" w:line="240" w:lineRule="auto"/>
        <w:ind w:firstLine="567"/>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sudarė šią pirkimo sutartį, toliau vadinama Sutartimi.</w:t>
      </w:r>
    </w:p>
    <w:p w14:paraId="67145EBC" w14:textId="380A96CA" w:rsidR="00F51580" w:rsidRPr="00C650F7" w:rsidRDefault="00F51580" w:rsidP="005D3FA6">
      <w:pPr>
        <w:spacing w:after="0" w:line="240" w:lineRule="auto"/>
        <w:jc w:val="both"/>
        <w:rPr>
          <w:rFonts w:ascii="Times New Roman" w:eastAsiaTheme="minorHAnsi" w:hAnsi="Times New Roman" w:cs="Times New Roman"/>
          <w:sz w:val="24"/>
          <w:szCs w:val="24"/>
          <w:lang w:eastAsia="en-US"/>
        </w:rPr>
      </w:pPr>
      <w:r w:rsidRPr="00C650F7">
        <w:rPr>
          <w:rFonts w:ascii="Times New Roman" w:eastAsia="Times New Roman" w:hAnsi="Times New Roman" w:cs="Times New Roman"/>
          <w:sz w:val="24"/>
          <w:szCs w:val="24"/>
          <w:lang w:eastAsia="en-US"/>
        </w:rPr>
        <w:t xml:space="preserve">  </w:t>
      </w:r>
    </w:p>
    <w:p w14:paraId="13834B29" w14:textId="11BDA68A" w:rsidR="00F51580" w:rsidRPr="00C650F7"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I. SUTARTIES OBJEKTAS</w:t>
      </w:r>
    </w:p>
    <w:p w14:paraId="2EE716D9" w14:textId="77777777" w:rsidR="00F51580" w:rsidRPr="00C650F7"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72644A16" w14:textId="633610DD"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w:t>
      </w:r>
      <w:r w:rsidR="00F22815"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 xml:space="preserve"> Vadovaujantis šioje Sutartyje nustatytomis sąlygomis ir tvarka Užsakovas paveda, o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įsipareigoja </w:t>
      </w:r>
      <w:r w:rsidR="00F51580" w:rsidRPr="0080178A">
        <w:rPr>
          <w:rFonts w:ascii="Times New Roman" w:eastAsia="Times New Roman" w:hAnsi="Times New Roman" w:cs="Times New Roman"/>
          <w:sz w:val="24"/>
          <w:szCs w:val="24"/>
          <w:lang w:eastAsia="en-US"/>
        </w:rPr>
        <w:t xml:space="preserve">atlikti </w:t>
      </w:r>
      <w:r w:rsidR="0080178A" w:rsidRPr="0080178A">
        <w:rPr>
          <w:rFonts w:ascii="Times New Roman" w:eastAsia="Times New Roman" w:hAnsi="Times New Roman" w:cs="Times New Roman"/>
          <w:sz w:val="24"/>
          <w:szCs w:val="24"/>
          <w:lang w:eastAsia="en-US"/>
        </w:rPr>
        <w:t>Verkių riedlenčių parkelio</w:t>
      </w:r>
      <w:r w:rsidR="00F51580" w:rsidRPr="0080178A">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darbus </w:t>
      </w:r>
      <w:r w:rsidR="004249B2" w:rsidRPr="00C650F7">
        <w:rPr>
          <w:rFonts w:ascii="Times New Roman" w:eastAsia="Times New Roman" w:hAnsi="Times New Roman" w:cs="Times New Roman"/>
          <w:sz w:val="24"/>
          <w:szCs w:val="24"/>
          <w:lang w:eastAsia="en-US"/>
        </w:rPr>
        <w:t xml:space="preserve">(toliau – darbai) </w:t>
      </w:r>
      <w:r w:rsidR="00F51580" w:rsidRPr="00C650F7">
        <w:rPr>
          <w:rFonts w:ascii="Times New Roman" w:eastAsia="Times New Roman" w:hAnsi="Times New Roman" w:cs="Times New Roman"/>
          <w:sz w:val="24"/>
          <w:szCs w:val="24"/>
          <w:lang w:eastAsia="en-US"/>
        </w:rPr>
        <w:t>pagal viešojo darbų pirkimo sąlygas.</w:t>
      </w:r>
      <w:r w:rsidR="00FC74BC">
        <w:rPr>
          <w:rFonts w:ascii="Times New Roman" w:eastAsia="Times New Roman" w:hAnsi="Times New Roman" w:cs="Times New Roman"/>
          <w:sz w:val="24"/>
          <w:szCs w:val="24"/>
          <w:lang w:eastAsia="en-US"/>
        </w:rPr>
        <w:t xml:space="preserve"> D</w:t>
      </w:r>
      <w:r w:rsidR="00FC74BC" w:rsidRPr="00FC74BC">
        <w:rPr>
          <w:rFonts w:ascii="Times New Roman" w:eastAsia="Times New Roman" w:hAnsi="Times New Roman" w:cs="Times New Roman"/>
          <w:sz w:val="24"/>
          <w:szCs w:val="24"/>
          <w:lang w:eastAsia="en-US"/>
        </w:rPr>
        <w:t>etalus</w:t>
      </w:r>
      <w:r w:rsidR="00FC74BC">
        <w:rPr>
          <w:rFonts w:ascii="Times New Roman" w:eastAsia="Times New Roman" w:hAnsi="Times New Roman" w:cs="Times New Roman"/>
          <w:sz w:val="24"/>
          <w:szCs w:val="24"/>
          <w:lang w:eastAsia="en-US"/>
        </w:rPr>
        <w:t xml:space="preserve"> Darbų</w:t>
      </w:r>
      <w:r w:rsidR="00FC74BC" w:rsidRPr="00FC74BC">
        <w:rPr>
          <w:rFonts w:ascii="Times New Roman" w:eastAsia="Times New Roman" w:hAnsi="Times New Roman" w:cs="Times New Roman"/>
          <w:sz w:val="24"/>
          <w:szCs w:val="24"/>
          <w:lang w:eastAsia="en-US"/>
        </w:rPr>
        <w:t xml:space="preserve"> aprašymas nustatyti </w:t>
      </w:r>
      <w:r w:rsidR="007760A4">
        <w:rPr>
          <w:rFonts w:ascii="Times New Roman" w:eastAsia="Times New Roman" w:hAnsi="Times New Roman" w:cs="Times New Roman"/>
          <w:sz w:val="24"/>
          <w:szCs w:val="24"/>
          <w:lang w:eastAsia="en-US"/>
        </w:rPr>
        <w:t>t</w:t>
      </w:r>
      <w:r w:rsidR="00FC74BC" w:rsidRPr="00FC74BC">
        <w:rPr>
          <w:rFonts w:ascii="Times New Roman" w:eastAsia="Times New Roman" w:hAnsi="Times New Roman" w:cs="Times New Roman"/>
          <w:sz w:val="24"/>
          <w:szCs w:val="24"/>
          <w:lang w:eastAsia="en-US"/>
        </w:rPr>
        <w:t>echninėje specifikacijoje (</w:t>
      </w:r>
      <w:r w:rsidR="00705E9D">
        <w:rPr>
          <w:rFonts w:ascii="Times New Roman" w:eastAsia="Times New Roman" w:hAnsi="Times New Roman" w:cs="Times New Roman"/>
          <w:sz w:val="24"/>
          <w:szCs w:val="24"/>
          <w:lang w:eastAsia="en-US"/>
        </w:rPr>
        <w:t>S</w:t>
      </w:r>
      <w:r w:rsidR="00963B04">
        <w:rPr>
          <w:rFonts w:ascii="Times New Roman" w:eastAsia="Times New Roman" w:hAnsi="Times New Roman" w:cs="Times New Roman"/>
          <w:sz w:val="24"/>
          <w:szCs w:val="24"/>
          <w:lang w:eastAsia="en-US"/>
        </w:rPr>
        <w:t>utarties</w:t>
      </w:r>
      <w:r w:rsidR="00FC74BC" w:rsidRPr="00FC74BC">
        <w:rPr>
          <w:rFonts w:ascii="Times New Roman" w:eastAsia="Times New Roman" w:hAnsi="Times New Roman" w:cs="Times New Roman"/>
          <w:sz w:val="24"/>
          <w:szCs w:val="24"/>
          <w:lang w:eastAsia="en-US"/>
        </w:rPr>
        <w:t xml:space="preserve"> 1 pried</w:t>
      </w:r>
      <w:r w:rsidR="00187D82">
        <w:rPr>
          <w:rFonts w:ascii="Times New Roman" w:eastAsia="Times New Roman" w:hAnsi="Times New Roman" w:cs="Times New Roman"/>
          <w:sz w:val="24"/>
          <w:szCs w:val="24"/>
          <w:lang w:eastAsia="en-US"/>
        </w:rPr>
        <w:t>e</w:t>
      </w:r>
      <w:r w:rsidR="00FC74BC" w:rsidRPr="00FC74BC">
        <w:rPr>
          <w:rFonts w:ascii="Times New Roman" w:eastAsia="Times New Roman" w:hAnsi="Times New Roman" w:cs="Times New Roman"/>
          <w:sz w:val="24"/>
          <w:szCs w:val="24"/>
          <w:lang w:eastAsia="en-US"/>
        </w:rPr>
        <w:t>)</w:t>
      </w:r>
      <w:r w:rsidR="00963B04">
        <w:rPr>
          <w:rFonts w:ascii="Times New Roman" w:eastAsia="Times New Roman" w:hAnsi="Times New Roman" w:cs="Times New Roman"/>
          <w:sz w:val="24"/>
          <w:szCs w:val="24"/>
          <w:lang w:eastAsia="en-US"/>
        </w:rPr>
        <w:t>.</w:t>
      </w:r>
    </w:p>
    <w:p w14:paraId="6B29B72F" w14:textId="1C867FE1" w:rsidR="00F51580" w:rsidRDefault="00990242"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C650F7">
        <w:rPr>
          <w:rFonts w:ascii="Times New Roman" w:eastAsia="Calibri" w:hAnsi="Times New Roman" w:cs="Times New Roman"/>
          <w:color w:val="000000"/>
          <w:sz w:val="24"/>
          <w:szCs w:val="24"/>
          <w:lang w:eastAsia="en-US"/>
        </w:rPr>
        <w:t>1</w:t>
      </w:r>
      <w:r w:rsidR="00F22815" w:rsidRPr="00C650F7">
        <w:rPr>
          <w:rFonts w:ascii="Times New Roman" w:eastAsia="Calibri" w:hAnsi="Times New Roman" w:cs="Times New Roman"/>
          <w:color w:val="000000"/>
          <w:sz w:val="24"/>
          <w:szCs w:val="24"/>
          <w:lang w:eastAsia="en-US"/>
        </w:rPr>
        <w:t>.2</w:t>
      </w:r>
      <w:r w:rsidR="00F51580" w:rsidRPr="00C650F7">
        <w:rPr>
          <w:rFonts w:ascii="Times New Roman" w:eastAsia="Calibri" w:hAnsi="Times New Roman" w:cs="Times New Roman"/>
          <w:color w:val="000000"/>
          <w:sz w:val="24"/>
          <w:szCs w:val="24"/>
          <w:lang w:eastAsia="en-US"/>
        </w:rPr>
        <w:t xml:space="preserve">. </w:t>
      </w:r>
      <w:r w:rsidR="00B27050" w:rsidRPr="00C650F7">
        <w:rPr>
          <w:rFonts w:ascii="Times New Roman" w:eastAsia="Calibri" w:hAnsi="Times New Roman" w:cs="Times New Roman"/>
          <w:color w:val="000000"/>
          <w:sz w:val="24"/>
          <w:szCs w:val="24"/>
          <w:lang w:eastAsia="en-US"/>
        </w:rPr>
        <w:t xml:space="preserve">Darbų atlikimo terminai: </w:t>
      </w:r>
      <w:r w:rsidR="00D8613B">
        <w:rPr>
          <w:rFonts w:ascii="Times New Roman" w:eastAsia="Times New Roman" w:hAnsi="Times New Roman" w:cs="Times New Roman"/>
          <w:iCs/>
          <w:sz w:val="24"/>
          <w:szCs w:val="24"/>
        </w:rPr>
        <w:t>3</w:t>
      </w:r>
      <w:r w:rsidR="00D8613B" w:rsidRPr="00963B04">
        <w:rPr>
          <w:rFonts w:ascii="Times New Roman" w:eastAsia="Calibri" w:hAnsi="Times New Roman" w:cs="Times New Roman"/>
          <w:iCs/>
          <w:sz w:val="24"/>
          <w:szCs w:val="24"/>
          <w:lang w:eastAsia="en-US"/>
        </w:rPr>
        <w:t xml:space="preserve"> </w:t>
      </w:r>
      <w:r w:rsidR="00CF59E0" w:rsidRPr="00C650F7">
        <w:rPr>
          <w:rFonts w:ascii="Times New Roman" w:eastAsia="Calibri" w:hAnsi="Times New Roman" w:cs="Times New Roman"/>
          <w:color w:val="000000"/>
          <w:sz w:val="24"/>
          <w:szCs w:val="24"/>
          <w:lang w:eastAsia="en-US"/>
        </w:rPr>
        <w:t xml:space="preserve">mėn. </w:t>
      </w:r>
      <w:r w:rsidR="00F51580" w:rsidRPr="00C650F7">
        <w:rPr>
          <w:rFonts w:ascii="Times New Roman" w:eastAsia="Calibri" w:hAnsi="Times New Roman" w:cs="Times New Roman"/>
          <w:color w:val="000000"/>
          <w:sz w:val="24"/>
          <w:szCs w:val="24"/>
          <w:lang w:eastAsia="en-US"/>
        </w:rPr>
        <w:t xml:space="preserve">nuo Sutarties </w:t>
      </w:r>
      <w:r w:rsidR="00AA4DA5" w:rsidRPr="00C650F7">
        <w:rPr>
          <w:rFonts w:ascii="Times New Roman" w:eastAsia="Calibri" w:hAnsi="Times New Roman" w:cs="Times New Roman"/>
          <w:color w:val="000000"/>
          <w:sz w:val="24"/>
          <w:szCs w:val="24"/>
          <w:lang w:eastAsia="en-US"/>
        </w:rPr>
        <w:t>įsigaliojimo</w:t>
      </w:r>
      <w:r w:rsidR="00F51580" w:rsidRPr="00C650F7">
        <w:rPr>
          <w:rFonts w:ascii="Times New Roman" w:eastAsia="Calibri" w:hAnsi="Times New Roman" w:cs="Times New Roman"/>
          <w:color w:val="000000"/>
          <w:sz w:val="24"/>
          <w:szCs w:val="24"/>
          <w:lang w:eastAsia="en-US"/>
        </w:rPr>
        <w:t xml:space="preserve"> dienos</w:t>
      </w:r>
      <w:r w:rsidR="00CF59E0" w:rsidRPr="00C650F7">
        <w:rPr>
          <w:rFonts w:ascii="Times New Roman" w:eastAsia="Calibri" w:hAnsi="Times New Roman" w:cs="Times New Roman"/>
          <w:color w:val="000000"/>
          <w:sz w:val="24"/>
          <w:szCs w:val="24"/>
          <w:lang w:eastAsia="en-US"/>
        </w:rPr>
        <w:t>.</w:t>
      </w:r>
      <w:r w:rsidR="00F51580" w:rsidRPr="00C650F7">
        <w:rPr>
          <w:rFonts w:ascii="Times New Roman" w:eastAsia="Calibri" w:hAnsi="Times New Roman" w:cs="Times New Roman"/>
          <w:color w:val="000000"/>
          <w:sz w:val="24"/>
          <w:szCs w:val="24"/>
          <w:lang w:eastAsia="en-US"/>
        </w:rPr>
        <w:t xml:space="preserve"> </w:t>
      </w:r>
      <w:r w:rsidR="00C22743">
        <w:rPr>
          <w:rFonts w:ascii="Times New Roman" w:eastAsia="Calibri" w:hAnsi="Times New Roman" w:cs="Times New Roman"/>
          <w:color w:val="000000"/>
          <w:sz w:val="24"/>
          <w:szCs w:val="24"/>
          <w:lang w:eastAsia="en-US"/>
        </w:rPr>
        <w:t>S</w:t>
      </w:r>
      <w:r w:rsidR="00D246A2" w:rsidRPr="00D246A2">
        <w:rPr>
          <w:rFonts w:ascii="Times New Roman" w:eastAsia="Calibri" w:hAnsi="Times New Roman" w:cs="Times New Roman"/>
          <w:color w:val="000000"/>
          <w:sz w:val="24"/>
          <w:szCs w:val="24"/>
          <w:lang w:eastAsia="en-US"/>
        </w:rPr>
        <w:t>utarties vykdymo laikotarpiu gali būti taikoma darbų technologinė pertrauka.</w:t>
      </w:r>
      <w:r w:rsidR="00D246A2">
        <w:rPr>
          <w:rFonts w:ascii="Times New Roman" w:eastAsia="Calibri" w:hAnsi="Times New Roman" w:cs="Times New Roman"/>
          <w:color w:val="000000"/>
          <w:sz w:val="24"/>
          <w:szCs w:val="24"/>
          <w:lang w:eastAsia="en-US"/>
        </w:rPr>
        <w:t xml:space="preserve"> </w:t>
      </w:r>
    </w:p>
    <w:p w14:paraId="344D59D9" w14:textId="5F6E87BF" w:rsidR="00AB066F" w:rsidRPr="00AB066F" w:rsidRDefault="00AB066F" w:rsidP="00AB066F">
      <w:pPr>
        <w:pStyle w:val="Sraopastraipa"/>
        <w:numPr>
          <w:ilvl w:val="2"/>
          <w:numId w:val="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AB066F">
        <w:rPr>
          <w:rFonts w:ascii="Times New Roman" w:hAnsi="Times New Roman" w:cs="Times New Roman"/>
          <w:sz w:val="24"/>
          <w:szCs w:val="24"/>
        </w:rPr>
        <w:t xml:space="preserve">Sutarties vykdymo metu, Darbams vykdomiems lauko sąlygomis, laikotarpiu nuo einamųjų metų gruodžio 15 d. ir iki kitų metų kovo 15 d. yra skelbiama technologinė pertrauka.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w:t>
      </w:r>
      <w:r w:rsidR="00A06E0E">
        <w:rPr>
          <w:rFonts w:ascii="Times New Roman" w:hAnsi="Times New Roman" w:cs="Times New Roman"/>
          <w:sz w:val="24"/>
          <w:szCs w:val="24"/>
        </w:rPr>
        <w:t>Pirkimo sutarties</w:t>
      </w:r>
      <w:r w:rsidRPr="00AB066F">
        <w:rPr>
          <w:rFonts w:ascii="Times New Roman" w:hAnsi="Times New Roman" w:cs="Times New Roman"/>
          <w:sz w:val="24"/>
          <w:szCs w:val="24"/>
        </w:rPr>
        <w:t xml:space="preserve"> 1.</w:t>
      </w:r>
      <w:r w:rsidR="00A06E0E">
        <w:rPr>
          <w:rFonts w:ascii="Times New Roman" w:hAnsi="Times New Roman" w:cs="Times New Roman"/>
          <w:sz w:val="24"/>
          <w:szCs w:val="24"/>
        </w:rPr>
        <w:t>2</w:t>
      </w:r>
      <w:r w:rsidRPr="00AB066F">
        <w:rPr>
          <w:rFonts w:ascii="Times New Roman" w:hAnsi="Times New Roman" w:cs="Times New Roman"/>
          <w:sz w:val="24"/>
          <w:szCs w:val="24"/>
        </w:rPr>
        <w:t xml:space="preserve"> punkte nurodytą Darbų atlikimo terminą; jei technologinės pertraukos metu Rangovas vykdo Darbus ne lauko sąlygomis (t. y. projektavimas, darbų pakeitimų rengimas, įvairūs derinimai, leidimų gavimas ir pan.), tokiu atveju šie Rangovo vykdomi Darbai neįskaitomi į </w:t>
      </w:r>
      <w:r w:rsidR="00A06E0E">
        <w:rPr>
          <w:rFonts w:ascii="Times New Roman" w:hAnsi="Times New Roman" w:cs="Times New Roman"/>
          <w:sz w:val="24"/>
          <w:szCs w:val="24"/>
        </w:rPr>
        <w:t>Pirkimo sutarties</w:t>
      </w:r>
      <w:r w:rsidRPr="00AB066F">
        <w:rPr>
          <w:rFonts w:ascii="Times New Roman" w:hAnsi="Times New Roman" w:cs="Times New Roman"/>
          <w:sz w:val="24"/>
          <w:szCs w:val="24"/>
        </w:rPr>
        <w:t xml:space="preserve"> 1.</w:t>
      </w:r>
      <w:r w:rsidR="00A06E0E">
        <w:rPr>
          <w:rFonts w:ascii="Times New Roman" w:hAnsi="Times New Roman" w:cs="Times New Roman"/>
          <w:sz w:val="24"/>
          <w:szCs w:val="24"/>
        </w:rPr>
        <w:t>2</w:t>
      </w:r>
      <w:r w:rsidRPr="00AB066F">
        <w:rPr>
          <w:rFonts w:ascii="Times New Roman" w:hAnsi="Times New Roman" w:cs="Times New Roman"/>
          <w:sz w:val="24"/>
          <w:szCs w:val="24"/>
        </w:rPr>
        <w:t xml:space="preserve"> punkte nurodytą Darbų atlikimo terminą.</w:t>
      </w:r>
    </w:p>
    <w:p w14:paraId="49BD4CEA" w14:textId="0CEB6465" w:rsidR="00D24E68" w:rsidRDefault="00D24E68" w:rsidP="00E2273D">
      <w:pPr>
        <w:tabs>
          <w:tab w:val="left" w:pos="284"/>
          <w:tab w:val="left" w:pos="993"/>
          <w:tab w:val="left" w:pos="1560"/>
        </w:tabs>
        <w:spacing w:after="0" w:line="240" w:lineRule="auto"/>
        <w:ind w:firstLine="567"/>
        <w:contextualSpacing/>
        <w:jc w:val="both"/>
        <w:rPr>
          <w:rFonts w:ascii="Times New Roman" w:eastAsia="Times New Roman" w:hAnsi="Times New Roman" w:cs="Times New Roman"/>
          <w:sz w:val="24"/>
          <w:szCs w:val="24"/>
        </w:rPr>
      </w:pPr>
      <w:r w:rsidRPr="00C650F7">
        <w:rPr>
          <w:rFonts w:ascii="Times New Roman" w:eastAsia="Calibri" w:hAnsi="Times New Roman" w:cs="Times New Roman"/>
          <w:color w:val="000000"/>
          <w:sz w:val="24"/>
          <w:szCs w:val="24"/>
          <w:lang w:eastAsia="en-US"/>
        </w:rPr>
        <w:t>1.3. Perkamų darbų kiekis (apimtis)</w:t>
      </w:r>
      <w:r w:rsidR="00187D82">
        <w:rPr>
          <w:rFonts w:ascii="Times New Roman" w:eastAsia="Calibri" w:hAnsi="Times New Roman" w:cs="Times New Roman"/>
          <w:color w:val="000000"/>
          <w:sz w:val="24"/>
          <w:szCs w:val="24"/>
          <w:lang w:eastAsia="en-US"/>
        </w:rPr>
        <w:t xml:space="preserve"> pateiktas </w:t>
      </w:r>
      <w:r w:rsidR="007760A4">
        <w:rPr>
          <w:rFonts w:ascii="Times New Roman" w:eastAsia="Calibri" w:hAnsi="Times New Roman" w:cs="Times New Roman"/>
          <w:color w:val="000000"/>
          <w:sz w:val="24"/>
          <w:szCs w:val="24"/>
          <w:lang w:eastAsia="en-US"/>
        </w:rPr>
        <w:t>t</w:t>
      </w:r>
      <w:r w:rsidR="00187D82">
        <w:rPr>
          <w:rFonts w:ascii="Times New Roman" w:eastAsia="Calibri" w:hAnsi="Times New Roman" w:cs="Times New Roman"/>
          <w:color w:val="000000"/>
          <w:sz w:val="24"/>
          <w:szCs w:val="24"/>
          <w:lang w:eastAsia="en-US"/>
        </w:rPr>
        <w:t>echninėje specifikacijoje (</w:t>
      </w:r>
      <w:r w:rsidR="00705E9D">
        <w:rPr>
          <w:rFonts w:ascii="Times New Roman" w:eastAsia="Calibri" w:hAnsi="Times New Roman" w:cs="Times New Roman"/>
          <w:color w:val="000000"/>
          <w:sz w:val="24"/>
          <w:szCs w:val="24"/>
          <w:lang w:eastAsia="en-US"/>
        </w:rPr>
        <w:t>S</w:t>
      </w:r>
      <w:r w:rsidR="00187D82">
        <w:rPr>
          <w:rFonts w:ascii="Times New Roman" w:eastAsia="Calibri" w:hAnsi="Times New Roman" w:cs="Times New Roman"/>
          <w:color w:val="000000"/>
          <w:sz w:val="24"/>
          <w:szCs w:val="24"/>
          <w:lang w:eastAsia="en-US"/>
        </w:rPr>
        <w:t>utarties 1 priede).</w:t>
      </w:r>
    </w:p>
    <w:p w14:paraId="005B4AF0" w14:textId="5B472153" w:rsidR="00E33927" w:rsidRPr="00C650F7" w:rsidRDefault="00E33927"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bookmarkStart w:id="0" w:name="_Hlk170796709"/>
      <w:r w:rsidRPr="00E33927">
        <w:rPr>
          <w:rFonts w:ascii="Times New Roman" w:eastAsia="Times New Roman" w:hAnsi="Times New Roman" w:cs="Times New Roman"/>
          <w:sz w:val="24"/>
          <w:szCs w:val="24"/>
          <w:lang w:eastAsia="en-US"/>
        </w:rPr>
        <w:t xml:space="preserve">1.4. </w:t>
      </w:r>
      <w:r w:rsidRPr="00E33927">
        <w:rPr>
          <w:rFonts w:ascii="Times New Roman" w:eastAsia="Times New Roman" w:hAnsi="Times New Roman" w:cs="Times New Roman"/>
          <w:b/>
          <w:bCs/>
          <w:sz w:val="24"/>
          <w:szCs w:val="24"/>
          <w:lang w:eastAsia="en-US"/>
        </w:rPr>
        <w:t>Sutarties kaina</w:t>
      </w:r>
      <w:r w:rsidRPr="00E33927">
        <w:rPr>
          <w:rFonts w:ascii="Times New Roman" w:eastAsia="Times New Roman" w:hAnsi="Times New Roman" w:cs="Times New Roman"/>
          <w:sz w:val="24"/>
          <w:szCs w:val="24"/>
          <w:lang w:eastAsia="en-US"/>
        </w:rPr>
        <w:t xml:space="preserve"> – galima pagal Sutartį </w:t>
      </w:r>
      <w:r>
        <w:rPr>
          <w:rFonts w:ascii="Times New Roman" w:eastAsia="Times New Roman" w:hAnsi="Times New Roman" w:cs="Times New Roman"/>
          <w:sz w:val="24"/>
          <w:szCs w:val="24"/>
          <w:lang w:eastAsia="en-US"/>
        </w:rPr>
        <w:t>Rangovui</w:t>
      </w:r>
      <w:r w:rsidRPr="00E33927">
        <w:rPr>
          <w:rFonts w:ascii="Times New Roman" w:eastAsia="Times New Roman" w:hAnsi="Times New Roman" w:cs="Times New Roman"/>
          <w:sz w:val="24"/>
          <w:szCs w:val="24"/>
          <w:lang w:eastAsia="en-US"/>
        </w:rPr>
        <w:t xml:space="preserve"> mokėtina maksimali suma, įskaitant vertes, galinčias atsirasti dėl Sutarties pasirinkimo galimybių, taip pat visus privalomus mokesčius ir išlaidas.</w:t>
      </w:r>
      <w:bookmarkEnd w:id="0"/>
    </w:p>
    <w:p w14:paraId="3A65786A"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61C95B8A" w14:textId="07490DEC" w:rsidR="00F51580" w:rsidRPr="00C650F7"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t>II. KAINA IR ATSISKAITYMO TVARKA</w:t>
      </w:r>
    </w:p>
    <w:p w14:paraId="04C99F98"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14A11ECD" w14:textId="56101256" w:rsidR="000A0D2A" w:rsidRPr="00B70B38" w:rsidRDefault="00990242" w:rsidP="000A0D2A">
      <w:pPr>
        <w:spacing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color w:val="000000"/>
          <w:sz w:val="24"/>
          <w:szCs w:val="24"/>
          <w:lang w:eastAsia="en-US"/>
        </w:rPr>
        <w:lastRenderedPageBreak/>
        <w:t>2</w:t>
      </w:r>
      <w:r w:rsidR="00F22815" w:rsidRPr="00C650F7">
        <w:rPr>
          <w:rFonts w:ascii="Times New Roman" w:eastAsia="Times New Roman" w:hAnsi="Times New Roman" w:cs="Times New Roman"/>
          <w:color w:val="000000"/>
          <w:sz w:val="24"/>
          <w:szCs w:val="24"/>
          <w:lang w:eastAsia="en-US"/>
        </w:rPr>
        <w:t>.1</w:t>
      </w:r>
      <w:r w:rsidR="00F51580" w:rsidRPr="00C650F7">
        <w:rPr>
          <w:rFonts w:ascii="Times New Roman" w:eastAsia="Times New Roman" w:hAnsi="Times New Roman" w:cs="Times New Roman"/>
          <w:color w:val="000000"/>
          <w:sz w:val="24"/>
          <w:szCs w:val="24"/>
          <w:lang w:eastAsia="en-US"/>
        </w:rPr>
        <w:t>. Sutart</w:t>
      </w:r>
      <w:r w:rsidR="00E33927">
        <w:rPr>
          <w:rFonts w:ascii="Times New Roman" w:eastAsia="Times New Roman" w:hAnsi="Times New Roman" w:cs="Times New Roman"/>
          <w:color w:val="000000"/>
          <w:sz w:val="24"/>
          <w:szCs w:val="24"/>
          <w:lang w:eastAsia="en-US"/>
        </w:rPr>
        <w:t xml:space="preserve">ies kaina yra .... Eur su PVM. </w:t>
      </w:r>
      <w:r w:rsidR="00E33927">
        <w:rPr>
          <w:rFonts w:ascii="Times New Roman" w:eastAsia="Times New Roman" w:hAnsi="Times New Roman" w:cs="Times New Roman"/>
          <w:i/>
          <w:color w:val="FF0000"/>
          <w:sz w:val="24"/>
          <w:szCs w:val="24"/>
          <w:lang w:eastAsia="en-US"/>
        </w:rPr>
        <w:t>[r</w:t>
      </w:r>
      <w:r w:rsidR="00F51580" w:rsidRPr="00C650F7">
        <w:rPr>
          <w:rFonts w:ascii="Times New Roman" w:eastAsia="Times New Roman" w:hAnsi="Times New Roman" w:cs="Times New Roman"/>
          <w:i/>
          <w:color w:val="FF0000"/>
          <w:sz w:val="24"/>
          <w:szCs w:val="24"/>
          <w:lang w:eastAsia="en-US"/>
        </w:rPr>
        <w:t xml:space="preserve">ašyti, jeigu </w:t>
      </w:r>
      <w:r w:rsidR="00002A64" w:rsidRPr="00C650F7">
        <w:rPr>
          <w:rFonts w:ascii="Times New Roman" w:eastAsia="Times New Roman" w:hAnsi="Times New Roman" w:cs="Times New Roman"/>
          <w:i/>
          <w:color w:val="FF0000"/>
          <w:sz w:val="24"/>
          <w:szCs w:val="24"/>
          <w:lang w:eastAsia="en-US"/>
        </w:rPr>
        <w:t>Rangovas</w:t>
      </w:r>
      <w:r w:rsidR="00F51580" w:rsidRPr="00C650F7">
        <w:rPr>
          <w:rFonts w:ascii="Times New Roman" w:eastAsia="Times New Roman" w:hAnsi="Times New Roman" w:cs="Times New Roman"/>
          <w:i/>
          <w:color w:val="FF0000"/>
          <w:sz w:val="24"/>
          <w:szCs w:val="24"/>
          <w:lang w:eastAsia="en-US"/>
        </w:rPr>
        <w:t xml:space="preserve"> yra PVM mokėtojas</w:t>
      </w:r>
      <w:r w:rsidR="00E33927">
        <w:rPr>
          <w:rFonts w:ascii="Times New Roman" w:eastAsia="Times New Roman" w:hAnsi="Times New Roman" w:cs="Times New Roman"/>
          <w:i/>
          <w:color w:val="FF0000"/>
          <w:sz w:val="24"/>
          <w:szCs w:val="24"/>
          <w:lang w:eastAsia="en-US"/>
        </w:rPr>
        <w:t>.</w:t>
      </w:r>
      <w:r w:rsidR="00F51580" w:rsidRPr="004A001E">
        <w:rPr>
          <w:rFonts w:ascii="Times New Roman" w:eastAsia="Times New Roman" w:hAnsi="Times New Roman" w:cs="Times New Roman"/>
          <w:sz w:val="24"/>
          <w:szCs w:val="24"/>
          <w:lang w:eastAsia="en-US"/>
        </w:rPr>
        <w:t xml:space="preserve"> </w:t>
      </w:r>
      <w:r w:rsidR="00F51580" w:rsidRPr="004A001E">
        <w:rPr>
          <w:rFonts w:ascii="Times New Roman" w:eastAsia="Times New Roman" w:hAnsi="Times New Roman" w:cs="Times New Roman"/>
          <w:i/>
          <w:color w:val="FF0000"/>
          <w:sz w:val="24"/>
          <w:szCs w:val="24"/>
          <w:lang w:eastAsia="en-US"/>
        </w:rPr>
        <w:t xml:space="preserve">Jeigu </w:t>
      </w:r>
      <w:r w:rsidR="00002A64" w:rsidRPr="004A001E">
        <w:rPr>
          <w:rFonts w:ascii="Times New Roman" w:eastAsia="Times New Roman" w:hAnsi="Times New Roman" w:cs="Times New Roman"/>
          <w:i/>
          <w:color w:val="FF0000"/>
          <w:sz w:val="24"/>
          <w:szCs w:val="24"/>
          <w:lang w:eastAsia="en-US"/>
        </w:rPr>
        <w:t>Rangovas</w:t>
      </w:r>
      <w:r w:rsidR="00F51580" w:rsidRPr="004A001E">
        <w:rPr>
          <w:rFonts w:ascii="Times New Roman" w:eastAsia="Times New Roman" w:hAnsi="Times New Roman" w:cs="Times New Roman"/>
          <w:i/>
          <w:color w:val="FF0000"/>
          <w:sz w:val="24"/>
          <w:szCs w:val="24"/>
          <w:lang w:eastAsia="en-US"/>
        </w:rPr>
        <w:t xml:space="preserve"> nėra PVM mokėtojas, </w:t>
      </w:r>
      <w:r w:rsidR="00E33927">
        <w:rPr>
          <w:rFonts w:ascii="Times New Roman" w:eastAsia="Times New Roman" w:hAnsi="Times New Roman" w:cs="Times New Roman"/>
          <w:i/>
          <w:color w:val="FF0000"/>
          <w:sz w:val="24"/>
          <w:szCs w:val="24"/>
          <w:lang w:eastAsia="en-US"/>
        </w:rPr>
        <w:t xml:space="preserve">sumą nurodyti be PVM ir </w:t>
      </w:r>
      <w:r w:rsidR="00F51580" w:rsidRPr="004A001E">
        <w:rPr>
          <w:rFonts w:ascii="Times New Roman" w:eastAsia="Times New Roman" w:hAnsi="Times New Roman" w:cs="Times New Roman"/>
          <w:i/>
          <w:color w:val="FF0000"/>
          <w:sz w:val="24"/>
          <w:szCs w:val="24"/>
          <w:lang w:eastAsia="en-US"/>
        </w:rPr>
        <w:t xml:space="preserve">rašyti </w:t>
      </w:r>
      <w:r w:rsidR="00955E14" w:rsidRPr="004A001E">
        <w:rPr>
          <w:rFonts w:ascii="Times New Roman" w:eastAsia="Times New Roman" w:hAnsi="Times New Roman" w:cs="Times New Roman"/>
          <w:i/>
          <w:color w:val="FF0000"/>
          <w:sz w:val="24"/>
          <w:szCs w:val="24"/>
          <w:lang w:eastAsia="en-US"/>
        </w:rPr>
        <w:t>–</w:t>
      </w:r>
      <w:r w:rsidR="00F51580" w:rsidRPr="004A001E">
        <w:rPr>
          <w:rFonts w:ascii="Times New Roman" w:eastAsia="Times New Roman" w:hAnsi="Times New Roman" w:cs="Times New Roman"/>
          <w:i/>
          <w:color w:val="FF0000"/>
          <w:sz w:val="24"/>
          <w:szCs w:val="24"/>
          <w:lang w:eastAsia="en-US"/>
        </w:rPr>
        <w:t xml:space="preserve"> </w:t>
      </w:r>
      <w:r w:rsidR="00002A64" w:rsidRPr="004A001E">
        <w:rPr>
          <w:rFonts w:ascii="Times New Roman" w:eastAsia="Times New Roman" w:hAnsi="Times New Roman" w:cs="Times New Roman"/>
          <w:i/>
          <w:color w:val="FF0000"/>
          <w:sz w:val="24"/>
          <w:szCs w:val="24"/>
          <w:lang w:eastAsia="en-US"/>
        </w:rPr>
        <w:t>Rangovas</w:t>
      </w:r>
      <w:r w:rsidR="00F51580" w:rsidRPr="004A001E">
        <w:rPr>
          <w:rFonts w:ascii="Times New Roman" w:eastAsia="Times New Roman" w:hAnsi="Times New Roman" w:cs="Times New Roman"/>
          <w:i/>
          <w:color w:val="FF0000"/>
          <w:sz w:val="24"/>
          <w:szCs w:val="24"/>
          <w:lang w:eastAsia="en-US"/>
        </w:rPr>
        <w:t xml:space="preserve"> nėra PVM mokėtojas.</w:t>
      </w:r>
      <w:r w:rsidR="00E33927">
        <w:rPr>
          <w:rFonts w:ascii="Times New Roman" w:eastAsia="Times New Roman" w:hAnsi="Times New Roman" w:cs="Times New Roman"/>
          <w:i/>
          <w:color w:val="FF0000"/>
          <w:sz w:val="24"/>
          <w:szCs w:val="24"/>
          <w:lang w:eastAsia="en-US"/>
        </w:rPr>
        <w:t>]</w:t>
      </w:r>
      <w:r w:rsidR="002D33E6" w:rsidRPr="004A001E">
        <w:rPr>
          <w:rFonts w:ascii="Times New Roman" w:eastAsia="Times New Roman" w:hAnsi="Times New Roman" w:cs="Times New Roman"/>
          <w:color w:val="FF0000"/>
          <w:sz w:val="24"/>
          <w:szCs w:val="24"/>
          <w:lang w:eastAsia="en-US"/>
        </w:rPr>
        <w:t xml:space="preserve"> </w:t>
      </w:r>
      <w:r w:rsidR="007809F2" w:rsidRPr="00B70B38">
        <w:rPr>
          <w:rFonts w:ascii="Times New Roman" w:eastAsia="Times New Roman" w:hAnsi="Times New Roman" w:cs="Times New Roman"/>
          <w:sz w:val="24"/>
          <w:szCs w:val="24"/>
          <w:lang w:eastAsia="en-US"/>
        </w:rPr>
        <w:t>Užsakovas</w:t>
      </w:r>
      <w:r w:rsidR="0046351D" w:rsidRPr="00B70B38">
        <w:rPr>
          <w:rFonts w:ascii="Times New Roman" w:eastAsia="Times New Roman" w:hAnsi="Times New Roman" w:cs="Times New Roman"/>
          <w:sz w:val="24"/>
          <w:szCs w:val="24"/>
          <w:lang w:eastAsia="en-US"/>
        </w:rPr>
        <w:t xml:space="preserve"> už visą pirkimo dokumentuose ir </w:t>
      </w:r>
      <w:r w:rsidR="007809F2" w:rsidRPr="00B70B38">
        <w:rPr>
          <w:rFonts w:ascii="Times New Roman" w:eastAsia="Times New Roman" w:hAnsi="Times New Roman" w:cs="Times New Roman"/>
          <w:sz w:val="24"/>
          <w:szCs w:val="24"/>
          <w:lang w:eastAsia="en-US"/>
        </w:rPr>
        <w:t>S</w:t>
      </w:r>
      <w:r w:rsidR="0046351D" w:rsidRPr="00B70B38">
        <w:rPr>
          <w:rFonts w:ascii="Times New Roman" w:eastAsia="Times New Roman" w:hAnsi="Times New Roman" w:cs="Times New Roman"/>
          <w:sz w:val="24"/>
          <w:szCs w:val="24"/>
          <w:lang w:eastAsia="en-US"/>
        </w:rPr>
        <w:t xml:space="preserve">utartyje numatytą pirkimo objektą sumoka </w:t>
      </w:r>
      <w:r w:rsidR="007809F2" w:rsidRPr="00B70B38">
        <w:rPr>
          <w:rFonts w:ascii="Times New Roman" w:eastAsia="Times New Roman" w:hAnsi="Times New Roman" w:cs="Times New Roman"/>
          <w:sz w:val="24"/>
          <w:szCs w:val="24"/>
          <w:lang w:eastAsia="en-US"/>
        </w:rPr>
        <w:t>Rangovo</w:t>
      </w:r>
      <w:r w:rsidR="0046351D" w:rsidRPr="00B70B38">
        <w:rPr>
          <w:rFonts w:ascii="Times New Roman" w:eastAsia="Times New Roman" w:hAnsi="Times New Roman" w:cs="Times New Roman"/>
          <w:sz w:val="24"/>
          <w:szCs w:val="24"/>
          <w:lang w:eastAsia="en-US"/>
        </w:rPr>
        <w:t xml:space="preserve"> pasiūlyme nurodytą kainą, jeigu faktinis ir pirkimo dokumentuose bei </w:t>
      </w:r>
      <w:r w:rsidR="007809F2" w:rsidRPr="00B70B38">
        <w:rPr>
          <w:rFonts w:ascii="Times New Roman" w:eastAsia="Times New Roman" w:hAnsi="Times New Roman" w:cs="Times New Roman"/>
          <w:sz w:val="24"/>
          <w:szCs w:val="24"/>
          <w:lang w:eastAsia="en-US"/>
        </w:rPr>
        <w:t>S</w:t>
      </w:r>
      <w:r w:rsidR="0046351D" w:rsidRPr="00B70B38">
        <w:rPr>
          <w:rFonts w:ascii="Times New Roman" w:eastAsia="Times New Roman" w:hAnsi="Times New Roman" w:cs="Times New Roman"/>
          <w:sz w:val="24"/>
          <w:szCs w:val="24"/>
          <w:lang w:eastAsia="en-US"/>
        </w:rPr>
        <w:t xml:space="preserve">utartyje </w:t>
      </w:r>
      <w:r w:rsidR="007809F2" w:rsidRPr="00B70B38">
        <w:rPr>
          <w:rFonts w:ascii="Times New Roman" w:eastAsia="Times New Roman" w:hAnsi="Times New Roman" w:cs="Times New Roman"/>
          <w:sz w:val="24"/>
          <w:szCs w:val="24"/>
          <w:lang w:eastAsia="en-US"/>
        </w:rPr>
        <w:t xml:space="preserve">Užsakovo </w:t>
      </w:r>
      <w:r w:rsidR="0046351D" w:rsidRPr="00B70B38">
        <w:rPr>
          <w:rFonts w:ascii="Times New Roman" w:eastAsia="Times New Roman" w:hAnsi="Times New Roman" w:cs="Times New Roman"/>
          <w:sz w:val="24"/>
          <w:szCs w:val="24"/>
          <w:lang w:eastAsia="en-US"/>
        </w:rPr>
        <w:t>nurodytų darbų kiekis (skaičiuojant pinigine verte) nesiskiria daugiau kaip 1</w:t>
      </w:r>
      <w:r w:rsidR="007809F2" w:rsidRPr="00B70B38">
        <w:rPr>
          <w:rFonts w:ascii="Times New Roman" w:eastAsia="Times New Roman" w:hAnsi="Times New Roman" w:cs="Times New Roman"/>
          <w:sz w:val="24"/>
          <w:szCs w:val="24"/>
          <w:lang w:eastAsia="en-US"/>
        </w:rPr>
        <w:t>0</w:t>
      </w:r>
      <w:r w:rsidR="0046351D" w:rsidRPr="00B70B38">
        <w:rPr>
          <w:rFonts w:ascii="Times New Roman" w:eastAsia="Times New Roman" w:hAnsi="Times New Roman" w:cs="Times New Roman"/>
          <w:sz w:val="24"/>
          <w:szCs w:val="24"/>
          <w:lang w:eastAsia="en-US"/>
        </w:rPr>
        <w:t xml:space="preserve"> procentų, skaičiuojant nuo pradinės sutarties vertės</w:t>
      </w:r>
      <w:r w:rsidR="007809F2" w:rsidRPr="00B70B38">
        <w:rPr>
          <w:rFonts w:ascii="Times New Roman" w:eastAsia="Times New Roman" w:hAnsi="Times New Roman" w:cs="Times New Roman"/>
          <w:sz w:val="24"/>
          <w:szCs w:val="24"/>
          <w:lang w:eastAsia="en-US"/>
        </w:rPr>
        <w:t>.</w:t>
      </w:r>
    </w:p>
    <w:p w14:paraId="45FC3142" w14:textId="48499055" w:rsidR="00F51580" w:rsidRPr="00C650F7" w:rsidRDefault="002D33E6" w:rsidP="00E86DC8">
      <w:pPr>
        <w:spacing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2.2. Pradinės Sutarties vertė yra ............... Eur be PVM.</w:t>
      </w:r>
      <w:r w:rsidR="00E86DC8">
        <w:rPr>
          <w:rFonts w:ascii="Times New Roman" w:eastAsia="Times New Roman" w:hAnsi="Times New Roman" w:cs="Times New Roman"/>
          <w:sz w:val="24"/>
          <w:szCs w:val="24"/>
          <w:lang w:eastAsia="en-US"/>
        </w:rPr>
        <w:t xml:space="preserve"> </w:t>
      </w:r>
    </w:p>
    <w:p w14:paraId="76FA7CCD" w14:textId="43545FE2" w:rsidR="00F51580" w:rsidRPr="00C650F7" w:rsidRDefault="00990242" w:rsidP="00E2273D">
      <w:pPr>
        <w:spacing w:after="0" w:line="240" w:lineRule="auto"/>
        <w:ind w:firstLine="567"/>
        <w:contextualSpacing/>
        <w:jc w:val="both"/>
        <w:rPr>
          <w:rFonts w:ascii="Times New Roman" w:eastAsia="Calibri" w:hAnsi="Times New Roman" w:cs="Times New Roman"/>
          <w:bCs/>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3</w:t>
      </w:r>
      <w:r w:rsidR="00F51580" w:rsidRPr="00C650F7">
        <w:rPr>
          <w:rFonts w:ascii="Times New Roman" w:eastAsia="Times New Roman" w:hAnsi="Times New Roman" w:cs="Times New Roman"/>
          <w:sz w:val="24"/>
          <w:szCs w:val="24"/>
          <w:lang w:eastAsia="en-US"/>
        </w:rPr>
        <w:t xml:space="preserve">. Sutartyje </w:t>
      </w:r>
      <w:r w:rsidR="005D3FA6" w:rsidRPr="00C650F7">
        <w:rPr>
          <w:rFonts w:ascii="Times New Roman" w:eastAsia="Times New Roman" w:hAnsi="Times New Roman" w:cs="Times New Roman"/>
          <w:sz w:val="24"/>
          <w:szCs w:val="24"/>
          <w:lang w:eastAsia="en-US"/>
        </w:rPr>
        <w:t xml:space="preserve">ir jos galimiems keitimo atvejams </w:t>
      </w:r>
      <w:r w:rsidR="00F51580" w:rsidRPr="00C650F7">
        <w:rPr>
          <w:rFonts w:ascii="Times New Roman" w:eastAsia="Times New Roman" w:hAnsi="Times New Roman" w:cs="Times New Roman"/>
          <w:sz w:val="24"/>
          <w:szCs w:val="24"/>
          <w:lang w:eastAsia="en-US"/>
        </w:rPr>
        <w:t xml:space="preserve">yra pasirinktas </w:t>
      </w:r>
      <w:r w:rsidR="00B3379B" w:rsidRPr="00C650F7">
        <w:rPr>
          <w:rFonts w:ascii="Times New Roman" w:eastAsia="Times New Roman" w:hAnsi="Times New Roman" w:cs="Times New Roman"/>
          <w:sz w:val="24"/>
          <w:szCs w:val="24"/>
          <w:lang w:eastAsia="en-US"/>
        </w:rPr>
        <w:t xml:space="preserve">šis kainos apskaičiavimo būdas: </w:t>
      </w:r>
      <w:r w:rsidR="003528E6">
        <w:rPr>
          <w:rFonts w:ascii="Times New Roman" w:eastAsia="Times New Roman" w:hAnsi="Times New Roman" w:cs="Times New Roman"/>
          <w:sz w:val="24"/>
          <w:szCs w:val="24"/>
          <w:lang w:eastAsia="en-US"/>
        </w:rPr>
        <w:t>fiksuota kaina</w:t>
      </w:r>
      <w:r w:rsidR="00B3379B" w:rsidRPr="00C650F7">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color w:val="C00000"/>
          <w:sz w:val="24"/>
          <w:szCs w:val="24"/>
          <w:lang w:eastAsia="en-US"/>
        </w:rPr>
        <w:t xml:space="preserve"> </w:t>
      </w:r>
      <w:r w:rsidR="00645972" w:rsidRPr="00C650F7">
        <w:rPr>
          <w:rFonts w:ascii="Times New Roman" w:eastAsia="Calibri" w:hAnsi="Times New Roman" w:cs="Times New Roman"/>
          <w:bCs/>
          <w:sz w:val="24"/>
          <w:szCs w:val="24"/>
          <w:lang w:eastAsia="en-US"/>
        </w:rPr>
        <w:t>Šis kainos apskaičiavimo būdas yra viena iš esminių Sutarties sąlygų, kuri negali būti keičiama.</w:t>
      </w:r>
    </w:p>
    <w:p w14:paraId="0292BDC9" w14:textId="51279848"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4</w:t>
      </w:r>
      <w:r w:rsidR="00F22815" w:rsidRPr="00C650F7">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 xml:space="preserve"> Darbai finansuojami </w:t>
      </w:r>
      <w:r w:rsidR="002D76B6" w:rsidRPr="002D76B6">
        <w:rPr>
          <w:rFonts w:ascii="Times New Roman" w:eastAsia="Times New Roman" w:hAnsi="Times New Roman" w:cs="Times New Roman"/>
          <w:iCs/>
          <w:sz w:val="24"/>
          <w:szCs w:val="24"/>
          <w:lang w:eastAsia="en-US"/>
        </w:rPr>
        <w:t>Vilniaus miesto savivaldybės biudžeto lėšos.</w:t>
      </w:r>
    </w:p>
    <w:p w14:paraId="52877E7E" w14:textId="7709F23F"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5</w:t>
      </w:r>
      <w:r w:rsidR="00F51580" w:rsidRPr="00C650F7">
        <w:rPr>
          <w:rFonts w:ascii="Times New Roman" w:eastAsia="Times New Roman" w:hAnsi="Times New Roman" w:cs="Times New Roman"/>
          <w:sz w:val="24"/>
          <w:szCs w:val="24"/>
          <w:lang w:eastAsia="en-US"/>
        </w:rPr>
        <w:t xml:space="preserve">. </w:t>
      </w:r>
      <w:r w:rsidR="00427858" w:rsidRPr="00C650F7">
        <w:rPr>
          <w:rFonts w:ascii="Times New Roman" w:eastAsia="Times New Roman" w:hAnsi="Times New Roman" w:cs="Times New Roman"/>
          <w:sz w:val="24"/>
          <w:szCs w:val="24"/>
          <w:lang w:eastAsia="en-US"/>
        </w:rPr>
        <w:t>Darbų k</w:t>
      </w:r>
      <w:r w:rsidR="00F51580" w:rsidRPr="00C650F7">
        <w:rPr>
          <w:rFonts w:ascii="Times New Roman" w:eastAsia="Times New Roman" w:hAnsi="Times New Roman" w:cs="Times New Roman"/>
          <w:sz w:val="24"/>
          <w:szCs w:val="24"/>
          <w:lang w:eastAsia="en-US"/>
        </w:rPr>
        <w:t xml:space="preserve">aina, nurodyta </w:t>
      </w:r>
      <w:r w:rsidRPr="00C650F7">
        <w:rPr>
          <w:rFonts w:ascii="Times New Roman" w:eastAsia="Times New Roman" w:hAnsi="Times New Roman" w:cs="Times New Roman"/>
          <w:b/>
          <w:sz w:val="24"/>
          <w:szCs w:val="24"/>
          <w:lang w:eastAsia="en-US"/>
        </w:rPr>
        <w:t>2</w:t>
      </w:r>
      <w:r w:rsidR="00F22815" w:rsidRPr="00C650F7">
        <w:rPr>
          <w:rFonts w:ascii="Times New Roman" w:eastAsia="Times New Roman" w:hAnsi="Times New Roman" w:cs="Times New Roman"/>
          <w:b/>
          <w:sz w:val="24"/>
          <w:szCs w:val="24"/>
          <w:lang w:eastAsia="en-US"/>
        </w:rPr>
        <w:t>.1</w:t>
      </w:r>
      <w:r w:rsidR="00F51580" w:rsidRPr="00C650F7">
        <w:rPr>
          <w:rFonts w:ascii="Times New Roman" w:eastAsia="Times New Roman" w:hAnsi="Times New Roman" w:cs="Times New Roman"/>
          <w:sz w:val="24"/>
          <w:szCs w:val="24"/>
          <w:lang w:eastAsia="en-US"/>
        </w:rPr>
        <w:t xml:space="preserve"> p. yra galutinė ir apima visas tiesiogines ir netiesiogines išlaidas.</w:t>
      </w:r>
    </w:p>
    <w:p w14:paraId="330C83A4" w14:textId="539F50E6"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6</w:t>
      </w:r>
      <w:r w:rsidR="00F51580" w:rsidRPr="00C650F7">
        <w:rPr>
          <w:rFonts w:ascii="Times New Roman" w:eastAsia="Times New Roman" w:hAnsi="Times New Roman" w:cs="Times New Roman"/>
          <w:sz w:val="24"/>
          <w:szCs w:val="24"/>
          <w:lang w:eastAsia="en-US"/>
        </w:rPr>
        <w:t>. Darbų kainai</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įtakos negali turėti terminų pažeidimas, darbo užmokesčio ir kitų panašių išlaidų išaugimas.      </w:t>
      </w:r>
    </w:p>
    <w:p w14:paraId="2906F373" w14:textId="0F6F8F57" w:rsidR="00251F88"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7</w:t>
      </w:r>
      <w:r w:rsidR="00F51580" w:rsidRPr="00C650F7">
        <w:rPr>
          <w:rFonts w:ascii="Times New Roman" w:eastAsia="Times New Roman" w:hAnsi="Times New Roman" w:cs="Times New Roman"/>
          <w:sz w:val="24"/>
          <w:szCs w:val="24"/>
          <w:lang w:eastAsia="en-US"/>
        </w:rPr>
        <w:t>. Darbų kaina</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dėl bendro kainų lygio kitimo nebus perskaičiuojama, visą riziką dėl darbų kainos</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padidėjimo prisiima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w:t>
      </w:r>
    </w:p>
    <w:p w14:paraId="1059DD7E" w14:textId="45DAA7D7" w:rsidR="0008272B"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lt-LT"/>
        </w:rPr>
        <w:t>2</w:t>
      </w:r>
      <w:r w:rsidR="00F22815" w:rsidRPr="00C650F7">
        <w:rPr>
          <w:rFonts w:ascii="Times New Roman" w:eastAsia="Times New Roman" w:hAnsi="Times New Roman" w:cs="Times New Roman"/>
          <w:sz w:val="24"/>
          <w:szCs w:val="24"/>
          <w:lang w:eastAsia="lt-LT"/>
        </w:rPr>
        <w:t>.</w:t>
      </w:r>
      <w:r w:rsidR="002D33E6" w:rsidRPr="00C650F7">
        <w:rPr>
          <w:rFonts w:ascii="Times New Roman" w:eastAsia="Times New Roman" w:hAnsi="Times New Roman" w:cs="Times New Roman"/>
          <w:sz w:val="24"/>
          <w:szCs w:val="24"/>
          <w:lang w:eastAsia="lt-LT"/>
        </w:rPr>
        <w:t>8</w:t>
      </w:r>
      <w:r w:rsidR="00F51580" w:rsidRPr="00C650F7">
        <w:rPr>
          <w:rFonts w:ascii="Times New Roman" w:eastAsia="Times New Roman" w:hAnsi="Times New Roman" w:cs="Times New Roman"/>
          <w:sz w:val="24"/>
          <w:szCs w:val="24"/>
          <w:lang w:eastAsia="lt-LT"/>
        </w:rPr>
        <w:t xml:space="preserve">. </w:t>
      </w:r>
      <w:r w:rsidR="00F51580" w:rsidRPr="00C650F7">
        <w:rPr>
          <w:rFonts w:ascii="Times New Roman" w:eastAsia="Times New Roman" w:hAnsi="Times New Roman" w:cs="Times New Roman"/>
          <w:sz w:val="24"/>
          <w:szCs w:val="24"/>
          <w:lang w:eastAsia="en-US"/>
        </w:rPr>
        <w:t xml:space="preserve">Atsižvelgiant į Sutarties pobūdį ir ypatumus, Šalys susitaria, kad už atliktus darbus Užsakovas sumoka </w:t>
      </w:r>
      <w:r w:rsidR="00002A64" w:rsidRPr="00C650F7">
        <w:rPr>
          <w:rFonts w:ascii="Times New Roman" w:eastAsia="Times New Roman" w:hAnsi="Times New Roman" w:cs="Times New Roman"/>
          <w:sz w:val="24"/>
          <w:szCs w:val="24"/>
          <w:lang w:eastAsia="en-US"/>
        </w:rPr>
        <w:t>Rangovui</w:t>
      </w:r>
      <w:r w:rsidR="00F51580" w:rsidRPr="00C650F7">
        <w:rPr>
          <w:rFonts w:ascii="Times New Roman" w:eastAsia="Times New Roman" w:hAnsi="Times New Roman" w:cs="Times New Roman"/>
          <w:sz w:val="24"/>
          <w:szCs w:val="24"/>
          <w:lang w:eastAsia="en-US"/>
        </w:rPr>
        <w:t xml:space="preserve"> per 30 (trisdešimt) kalendorinių dienų nuo dienos, kai Užsakovas pasirašo </w:t>
      </w:r>
      <w:r w:rsidR="00AF2CF5" w:rsidRPr="00C650F7">
        <w:rPr>
          <w:rFonts w:ascii="Times New Roman" w:eastAsia="Times New Roman" w:hAnsi="Times New Roman" w:cs="Times New Roman"/>
          <w:sz w:val="24"/>
          <w:szCs w:val="24"/>
          <w:lang w:eastAsia="en-US"/>
        </w:rPr>
        <w:t>perdavimo-</w:t>
      </w:r>
      <w:r w:rsidR="00F51580" w:rsidRPr="00C650F7">
        <w:rPr>
          <w:rFonts w:ascii="Times New Roman" w:eastAsia="Times New Roman" w:hAnsi="Times New Roman" w:cs="Times New Roman"/>
          <w:sz w:val="24"/>
          <w:szCs w:val="24"/>
          <w:lang w:eastAsia="en-US"/>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AF2CF5" w:rsidRPr="00C650F7">
        <w:rPr>
          <w:rFonts w:ascii="Times New Roman" w:eastAsia="Times New Roman" w:hAnsi="Times New Roman" w:cs="Times New Roman"/>
          <w:sz w:val="24"/>
          <w:szCs w:val="24"/>
          <w:lang w:eastAsia="en-US"/>
        </w:rPr>
        <w:t>perdavimo-</w:t>
      </w:r>
      <w:r w:rsidR="00F51580" w:rsidRPr="00C650F7">
        <w:rPr>
          <w:rFonts w:ascii="Times New Roman" w:eastAsia="Times New Roman" w:hAnsi="Times New Roman" w:cs="Times New Roman"/>
          <w:sz w:val="24"/>
          <w:szCs w:val="24"/>
          <w:lang w:eastAsia="en-US"/>
        </w:rPr>
        <w:t>priėmimo akto pateikimo Užsakovui dienos</w:t>
      </w:r>
      <w:r w:rsidR="0008272B" w:rsidRPr="00C650F7">
        <w:rPr>
          <w:rFonts w:ascii="Times New Roman" w:eastAsia="Times New Roman" w:hAnsi="Times New Roman" w:cs="Times New Roman"/>
          <w:sz w:val="24"/>
          <w:szCs w:val="24"/>
          <w:lang w:eastAsia="en-US"/>
        </w:rPr>
        <w:t>.</w:t>
      </w:r>
    </w:p>
    <w:p w14:paraId="6292DD93" w14:textId="08F1CE65" w:rsidR="00141184"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bCs/>
          <w:sz w:val="24"/>
          <w:szCs w:val="24"/>
          <w:lang w:eastAsia="lt-LT"/>
        </w:rPr>
        <w:t>2</w:t>
      </w:r>
      <w:r w:rsidR="00F22815" w:rsidRPr="00C650F7">
        <w:rPr>
          <w:rFonts w:ascii="Times New Roman" w:eastAsia="Times New Roman" w:hAnsi="Times New Roman" w:cs="Times New Roman"/>
          <w:bCs/>
          <w:sz w:val="24"/>
          <w:szCs w:val="24"/>
          <w:lang w:eastAsia="lt-LT"/>
        </w:rPr>
        <w:t>.</w:t>
      </w:r>
      <w:r w:rsidR="002D33E6" w:rsidRPr="00C650F7">
        <w:rPr>
          <w:rFonts w:ascii="Times New Roman" w:eastAsia="Times New Roman" w:hAnsi="Times New Roman" w:cs="Times New Roman"/>
          <w:bCs/>
          <w:sz w:val="24"/>
          <w:szCs w:val="24"/>
          <w:lang w:eastAsia="lt-LT"/>
        </w:rPr>
        <w:t>9</w:t>
      </w:r>
      <w:r w:rsidR="00F51580" w:rsidRPr="00C650F7">
        <w:rPr>
          <w:rFonts w:ascii="Times New Roman" w:eastAsia="Times New Roman" w:hAnsi="Times New Roman" w:cs="Times New Roman"/>
          <w:bCs/>
          <w:sz w:val="24"/>
          <w:szCs w:val="24"/>
          <w:lang w:eastAsia="lt-LT"/>
        </w:rPr>
        <w:t xml:space="preserve">.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dėl pasikeitusių mokesčių perskaičiuojama tokia tvarka:</w:t>
      </w:r>
    </w:p>
    <w:p w14:paraId="374B4717" w14:textId="3F879DC8"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 xml:space="preserve">1. mokestis, kuriam pasikeitus perskaičiuojama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pridėtinės vertės mokestis (PVM). Pasikeitus kitiems mokesčiams, darbų kaina </w:t>
      </w:r>
      <w:r w:rsidR="003647CB" w:rsidRPr="00C650F7">
        <w:rPr>
          <w:rFonts w:ascii="Times New Roman" w:eastAsia="Times New Roman" w:hAnsi="Times New Roman" w:cs="Times New Roman"/>
          <w:sz w:val="24"/>
          <w:szCs w:val="24"/>
          <w:lang w:eastAsia="en-US"/>
        </w:rPr>
        <w:t xml:space="preserve"> </w:t>
      </w:r>
      <w:r w:rsidR="00141184" w:rsidRPr="00C650F7">
        <w:rPr>
          <w:rFonts w:ascii="Times New Roman" w:eastAsia="Times New Roman" w:hAnsi="Times New Roman" w:cs="Times New Roman"/>
          <w:sz w:val="24"/>
          <w:szCs w:val="24"/>
          <w:lang w:eastAsia="en-US"/>
        </w:rPr>
        <w:t>nebus perskaičiuojama;</w:t>
      </w:r>
    </w:p>
    <w:p w14:paraId="5DF30C67" w14:textId="77BC0EA0"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.2</w:t>
      </w:r>
      <w:r w:rsidR="00141184" w:rsidRPr="00C650F7">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502FBD75" w14:textId="3E9BA3F5"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 xml:space="preserve">3. perskaičiavimo formulė: pasikeitus PVM tarifo dydžiui darbų kainoje </w:t>
      </w:r>
      <w:r w:rsidR="003647CB" w:rsidRPr="00C650F7">
        <w:rPr>
          <w:rFonts w:ascii="Times New Roman" w:eastAsia="Times New Roman" w:hAnsi="Times New Roman" w:cs="Times New Roman"/>
          <w:sz w:val="24"/>
          <w:szCs w:val="24"/>
          <w:lang w:eastAsia="en-US"/>
        </w:rPr>
        <w:t xml:space="preserve">(įkainiuose) </w:t>
      </w:r>
      <w:r w:rsidR="00141184" w:rsidRPr="00C650F7">
        <w:rPr>
          <w:rFonts w:ascii="Times New Roman" w:eastAsia="Times New Roman" w:hAnsi="Times New Roman" w:cs="Times New Roman"/>
          <w:sz w:val="24"/>
          <w:szCs w:val="24"/>
          <w:lang w:eastAsia="en-US"/>
        </w:rPr>
        <w:t>esantis PVM tarifas neatliktiems darbams keičiamas (mažinamas ar didinamas) pagal Lietuvos Respublikos teisės aktus;</w:t>
      </w:r>
    </w:p>
    <w:p w14:paraId="52841CE0" w14:textId="02BCAACB"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.4</w:t>
      </w:r>
      <w:r w:rsidR="00141184" w:rsidRPr="00C650F7">
        <w:rPr>
          <w:rFonts w:ascii="Times New Roman" w:eastAsia="Times New Roman" w:hAnsi="Times New Roman" w:cs="Times New Roman"/>
          <w:sz w:val="24"/>
          <w:szCs w:val="24"/>
          <w:lang w:eastAsia="en-US"/>
        </w:rPr>
        <w:t>. darbų kainos pakeitimas įforminamas papildomu Šalių susitarimu;</w:t>
      </w:r>
    </w:p>
    <w:p w14:paraId="3154A261" w14:textId="25EBDA29" w:rsidR="00141184"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512D47" w:rsidRPr="00C650F7">
        <w:rPr>
          <w:rFonts w:ascii="Times New Roman" w:eastAsia="Times New Roman" w:hAnsi="Times New Roman" w:cs="Times New Roman"/>
          <w:sz w:val="24"/>
          <w:szCs w:val="24"/>
          <w:lang w:eastAsia="en-US"/>
        </w:rPr>
        <w:t>.5</w:t>
      </w:r>
      <w:r w:rsidR="00141184" w:rsidRPr="00C650F7">
        <w:rPr>
          <w:rFonts w:ascii="Times New Roman" w:eastAsia="Times New Roman" w:hAnsi="Times New Roman" w:cs="Times New Roman"/>
          <w:sz w:val="24"/>
          <w:szCs w:val="24"/>
          <w:lang w:eastAsia="en-US"/>
        </w:rPr>
        <w:t>. perskaičiuota darbų kaina pradedama taikyti nuo Lietuvos Respublikos pridėtinės vertės mokesčio įstatymo pakeitimo įstatymo, kuriuo keičiasi šio mokesčio tarifas, nurodytos tarifo įsigaliojimo dienos.</w:t>
      </w:r>
    </w:p>
    <w:p w14:paraId="1A8FC2CA" w14:textId="3609704B" w:rsidR="00851C59" w:rsidRDefault="00851C59"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2.10. </w:t>
      </w:r>
      <w:r w:rsidRPr="00851C59">
        <w:rPr>
          <w:rFonts w:ascii="Times New Roman" w:eastAsia="Times New Roman" w:hAnsi="Times New Roman" w:cs="Times New Roman"/>
          <w:sz w:val="24"/>
          <w:szCs w:val="24"/>
          <w:lang w:eastAsia="en-US"/>
        </w:rPr>
        <w:t xml:space="preserve">Sutarčiai yra taikomas Sutarties įvykdymo užtikrinimas. Sutarties įvykdymo užtikrinimo suma – </w:t>
      </w:r>
      <w:r w:rsidR="00A91F4A">
        <w:rPr>
          <w:rFonts w:ascii="Times New Roman" w:eastAsia="Times New Roman" w:hAnsi="Times New Roman" w:cs="Times New Roman"/>
          <w:sz w:val="24"/>
          <w:szCs w:val="24"/>
          <w:lang w:eastAsia="en-US"/>
        </w:rPr>
        <w:t>6</w:t>
      </w:r>
      <w:r w:rsidRPr="00851C59">
        <w:rPr>
          <w:rFonts w:ascii="Times New Roman" w:eastAsia="Times New Roman" w:hAnsi="Times New Roman" w:cs="Times New Roman"/>
          <w:sz w:val="24"/>
          <w:szCs w:val="24"/>
          <w:lang w:eastAsia="en-US"/>
        </w:rPr>
        <w:t>.000,00 Eur. Sutarties įvykdymo užtikrinimo galiojimo terminas – ne trumpiau kaip pasiūlyme nurodytas darbų atlikimo terminas plius 5 mėn.</w:t>
      </w:r>
    </w:p>
    <w:p w14:paraId="5BC69695" w14:textId="0F6E2A85" w:rsidR="00B875DF" w:rsidRDefault="00B875DF"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2.10. </w:t>
      </w:r>
      <w:r w:rsidR="000570B7" w:rsidRPr="000570B7">
        <w:rPr>
          <w:rFonts w:ascii="Times New Roman" w:eastAsia="Times New Roman" w:hAnsi="Times New Roman" w:cs="Times New Roman"/>
          <w:sz w:val="24"/>
          <w:szCs w:val="24"/>
          <w:lang w:eastAsia="en-US"/>
        </w:rPr>
        <w:t>Užsakovas sumoka Rangovui 20 % dydžio nuo pradinės Sutarties vertės avansą pagal Rangovo pateiktą išankstinio mokėjimo sąskaitą ne vėliau kaip per 30 kalendorinių dienų nuo išankstinio mokėjimo sąskaitos ir avanso grąžinimo užtikrinimo visai prašomo avanso sumai gavimo dienos</w:t>
      </w:r>
      <w:r w:rsidR="00FD79D7">
        <w:rPr>
          <w:rFonts w:ascii="Times New Roman" w:eastAsia="Times New Roman" w:hAnsi="Times New Roman" w:cs="Times New Roman"/>
          <w:sz w:val="24"/>
          <w:szCs w:val="24"/>
          <w:lang w:eastAsia="en-US"/>
        </w:rPr>
        <w:t xml:space="preserve">: </w:t>
      </w:r>
    </w:p>
    <w:p w14:paraId="7F155D8A" w14:textId="5172B961" w:rsidR="00C16A48" w:rsidRPr="00C16A48" w:rsidRDefault="00FD79D7" w:rsidP="00C16A48">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2.10.1. </w:t>
      </w:r>
      <w:r w:rsidR="00C16A48" w:rsidRPr="00C16A48">
        <w:rPr>
          <w:rFonts w:ascii="Times New Roman" w:eastAsia="Times New Roman" w:hAnsi="Times New Roman" w:cs="Times New Roman"/>
          <w:sz w:val="24"/>
          <w:szCs w:val="24"/>
          <w:lang w:eastAsia="en-US"/>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 sąlygos bei mokestinio pavedimo, patvirtinančio draudimo polise nurodytos draudimo įmokos apmokėjimą, kopija).</w:t>
      </w:r>
    </w:p>
    <w:p w14:paraId="71B2722A" w14:textId="6E4C59C1" w:rsidR="00C16A48" w:rsidRPr="00C16A48" w:rsidRDefault="00FD79D7" w:rsidP="00C16A48">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2.10.2. </w:t>
      </w:r>
      <w:r w:rsidR="00C16A48" w:rsidRPr="00C16A48">
        <w:rPr>
          <w:rFonts w:ascii="Times New Roman" w:eastAsia="Times New Roman" w:hAnsi="Times New Roman" w:cs="Times New Roman"/>
          <w:sz w:val="24"/>
          <w:szCs w:val="24"/>
          <w:lang w:eastAsia="en-US"/>
        </w:rPr>
        <w:t xml:space="preserve">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w:t>
      </w:r>
      <w:r w:rsidR="00C16A48" w:rsidRPr="00C16A48">
        <w:rPr>
          <w:rFonts w:ascii="Times New Roman" w:eastAsia="Times New Roman" w:hAnsi="Times New Roman" w:cs="Times New Roman"/>
          <w:sz w:val="24"/>
          <w:szCs w:val="24"/>
          <w:lang w:eastAsia="en-US"/>
        </w:rPr>
        <w:lastRenderedPageBreak/>
        <w:t>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p>
    <w:p w14:paraId="65D298FC" w14:textId="17DB3ADD" w:rsidR="00C16A48" w:rsidRPr="00C16A48" w:rsidRDefault="00FD79D7" w:rsidP="00C16A48">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2.10.3. </w:t>
      </w:r>
      <w:r w:rsidR="00C16A48" w:rsidRPr="00C16A48">
        <w:rPr>
          <w:rFonts w:ascii="Times New Roman" w:eastAsia="Times New Roman" w:hAnsi="Times New Roman" w:cs="Times New Roman"/>
          <w:sz w:val="24"/>
          <w:szCs w:val="24"/>
          <w:lang w:eastAsia="en-US"/>
        </w:rPr>
        <w:t xml:space="preserve">Jeigu Rangovui buvo išmokėtas avansas ir Rangovas vėluoja atlikti Darbus, jis, papildomai prie pagal </w:t>
      </w:r>
      <w:r w:rsidR="00B42EA5">
        <w:rPr>
          <w:rFonts w:ascii="Times New Roman" w:eastAsia="Times New Roman" w:hAnsi="Times New Roman" w:cs="Times New Roman"/>
          <w:sz w:val="24"/>
          <w:szCs w:val="24"/>
          <w:lang w:eastAsia="en-US"/>
        </w:rPr>
        <w:t>Pirkimo sutarties 4.1</w:t>
      </w:r>
      <w:r w:rsidR="00C16A48" w:rsidRPr="00590182">
        <w:rPr>
          <w:rFonts w:ascii="Times New Roman" w:eastAsia="Times New Roman" w:hAnsi="Times New Roman" w:cs="Times New Roman"/>
          <w:sz w:val="24"/>
          <w:szCs w:val="24"/>
          <w:lang w:eastAsia="en-US"/>
        </w:rPr>
        <w:t xml:space="preserve"> </w:t>
      </w:r>
      <w:r w:rsidR="00B42EA5" w:rsidRPr="00590182">
        <w:rPr>
          <w:rFonts w:ascii="Times New Roman" w:eastAsia="Times New Roman" w:hAnsi="Times New Roman" w:cs="Times New Roman"/>
          <w:sz w:val="24"/>
          <w:szCs w:val="24"/>
          <w:lang w:eastAsia="en-US"/>
        </w:rPr>
        <w:t>punk</w:t>
      </w:r>
      <w:r w:rsidR="00590182" w:rsidRPr="00590182">
        <w:rPr>
          <w:rFonts w:ascii="Times New Roman" w:eastAsia="Times New Roman" w:hAnsi="Times New Roman" w:cs="Times New Roman"/>
          <w:sz w:val="24"/>
          <w:szCs w:val="24"/>
          <w:lang w:eastAsia="en-US"/>
        </w:rPr>
        <w:t>to</w:t>
      </w:r>
      <w:r w:rsidR="00C16A48" w:rsidRPr="00590182">
        <w:rPr>
          <w:rFonts w:ascii="Times New Roman" w:eastAsia="Times New Roman" w:hAnsi="Times New Roman" w:cs="Times New Roman"/>
          <w:sz w:val="24"/>
          <w:szCs w:val="24"/>
          <w:lang w:eastAsia="en-US"/>
        </w:rPr>
        <w:t xml:space="preserve"> mokėtinų sumų</w:t>
      </w:r>
      <w:r w:rsidR="00C16A48" w:rsidRPr="00C16A48">
        <w:rPr>
          <w:rFonts w:ascii="Times New Roman" w:eastAsia="Times New Roman" w:hAnsi="Times New Roman" w:cs="Times New Roman"/>
          <w:sz w:val="24"/>
          <w:szCs w:val="24"/>
          <w:lang w:eastAsia="en-US"/>
        </w:rPr>
        <w:t>, turi mokėti 10 procentų dydžio metines palūkanas už vėlavimo laiką nuo jam išmokėtos avanso sumos, bet ne ilgiau kaip už 1 (vieną) mėnesį.</w:t>
      </w:r>
    </w:p>
    <w:p w14:paraId="0EE077DC" w14:textId="0C6B962D" w:rsidR="00C16A48" w:rsidRDefault="00FD79D7" w:rsidP="00C16A48">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2.10.4. </w:t>
      </w:r>
      <w:r w:rsidR="00C16A48" w:rsidRPr="00C16A48">
        <w:rPr>
          <w:rFonts w:ascii="Times New Roman" w:eastAsia="Times New Roman" w:hAnsi="Times New Roman" w:cs="Times New Roman"/>
          <w:sz w:val="24"/>
          <w:szCs w:val="24"/>
          <w:lang w:eastAsia="en-US"/>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p>
    <w:p w14:paraId="463B82EF" w14:textId="7A3C2F5D" w:rsidR="00FD79D7" w:rsidRPr="00C650F7" w:rsidRDefault="00FD79D7" w:rsidP="00C16A48">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2.10.5. </w:t>
      </w:r>
      <w:r w:rsidRPr="00FD79D7">
        <w:rPr>
          <w:rFonts w:ascii="Times New Roman" w:eastAsia="Times New Roman" w:hAnsi="Times New Roman" w:cs="Times New Roman"/>
          <w:sz w:val="24"/>
          <w:szCs w:val="24"/>
          <w:lang w:eastAsia="en-US"/>
        </w:rPr>
        <w:t>Rangovui išmokėto avanso suma išskaičiuojama iš pirmiausiai mokėtinų sumų.</w:t>
      </w:r>
    </w:p>
    <w:p w14:paraId="16E63763" w14:textId="641D1349" w:rsidR="00F51580" w:rsidRPr="00766ABE" w:rsidRDefault="00990242" w:rsidP="00E2273D">
      <w:pPr>
        <w:spacing w:after="0" w:line="240" w:lineRule="auto"/>
        <w:ind w:firstLine="567"/>
        <w:contextualSpacing/>
        <w:jc w:val="both"/>
        <w:rPr>
          <w:rFonts w:ascii="Times New Roman" w:eastAsia="Times New Roman" w:hAnsi="Times New Roman"/>
          <w:sz w:val="24"/>
          <w:szCs w:val="24"/>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10</w:t>
      </w:r>
      <w:r w:rsidR="00F51580" w:rsidRPr="00C650F7">
        <w:rPr>
          <w:rFonts w:ascii="Times New Roman" w:eastAsia="Times New Roman" w:hAnsi="Times New Roman" w:cs="Times New Roman"/>
          <w:sz w:val="24"/>
          <w:szCs w:val="24"/>
          <w:lang w:eastAsia="en-US"/>
        </w:rPr>
        <w:t xml:space="preserve">. </w:t>
      </w:r>
      <w:r w:rsidR="00587C60" w:rsidRPr="00587C60">
        <w:rPr>
          <w:rFonts w:ascii="Times New Roman" w:eastAsia="Times New Roman" w:hAnsi="Times New Roman" w:cs="Times New Roman"/>
          <w:sz w:val="24"/>
          <w:szCs w:val="24"/>
          <w:lang w:eastAsia="en-US"/>
        </w:rPr>
        <w:t xml:space="preserve">Vykdant </w:t>
      </w:r>
      <w:r w:rsidR="00587C60">
        <w:rPr>
          <w:rFonts w:ascii="Times New Roman" w:eastAsia="Times New Roman" w:hAnsi="Times New Roman" w:cs="Times New Roman"/>
          <w:sz w:val="24"/>
          <w:szCs w:val="24"/>
          <w:lang w:eastAsia="en-US"/>
        </w:rPr>
        <w:t>S</w:t>
      </w:r>
      <w:r w:rsidR="00587C60" w:rsidRPr="00587C60">
        <w:rPr>
          <w:rFonts w:ascii="Times New Roman" w:eastAsia="Times New Roman" w:hAnsi="Times New Roman" w:cs="Times New Roman"/>
          <w:sz w:val="24"/>
          <w:szCs w:val="24"/>
          <w:lang w:eastAsia="en-US"/>
        </w:rPr>
        <w:t xml:space="preserve">utartį, sąskaitos faktūros priimamos ir apdorojamos vadovaujantis Lietuvos Respublikos finansinės apskaitos įstatymo 6 straipsnio 4 dalimi, išskyrus </w:t>
      </w:r>
      <w:r w:rsidR="00573253">
        <w:rPr>
          <w:rFonts w:ascii="Times New Roman" w:eastAsia="Times New Roman" w:hAnsi="Times New Roman" w:cs="Times New Roman"/>
          <w:sz w:val="24"/>
          <w:szCs w:val="24"/>
          <w:lang w:eastAsia="en-US"/>
        </w:rPr>
        <w:t>Viešųjų pirkimų įstatymo 22</w:t>
      </w:r>
      <w:r w:rsidR="00587C60" w:rsidRPr="00587C60">
        <w:rPr>
          <w:rFonts w:ascii="Times New Roman" w:eastAsia="Times New Roman" w:hAnsi="Times New Roman" w:cs="Times New Roman"/>
          <w:sz w:val="24"/>
          <w:szCs w:val="24"/>
          <w:lang w:eastAsia="en-US"/>
        </w:rPr>
        <w:t xml:space="preserve"> </w:t>
      </w:r>
      <w:r w:rsidR="00587C60" w:rsidRPr="00766ABE">
        <w:rPr>
          <w:rFonts w:ascii="Times New Roman" w:eastAsia="Times New Roman" w:hAnsi="Times New Roman" w:cs="Times New Roman"/>
          <w:sz w:val="24"/>
          <w:szCs w:val="24"/>
          <w:lang w:eastAsia="en-US"/>
        </w:rPr>
        <w:t>straipsnio 12 dalyje nustatytus atvejus.</w:t>
      </w:r>
      <w:r w:rsidR="000B231F" w:rsidRPr="00766ABE">
        <w:rPr>
          <w:rFonts w:ascii="Times New Roman" w:eastAsia="Times New Roman" w:hAnsi="Times New Roman" w:cs="Times New Roman"/>
          <w:sz w:val="24"/>
          <w:szCs w:val="24"/>
          <w:lang w:eastAsia="en-US"/>
        </w:rPr>
        <w:t xml:space="preserve"> </w:t>
      </w:r>
      <w:r w:rsidR="000B231F" w:rsidRPr="00766ABE">
        <w:rPr>
          <w:rFonts w:ascii="Times New Roman" w:eastAsia="Times New Roman" w:hAnsi="Times New Roman"/>
          <w:sz w:val="24"/>
          <w:szCs w:val="24"/>
        </w:rPr>
        <w:t>Pateikiamose sąskaitose faktūrose nurodyta mokėtina suma turi būti suapvalinama iki dviejų skaitmenų po kablelio.</w:t>
      </w:r>
    </w:p>
    <w:p w14:paraId="7C7DCCFA" w14:textId="4A79C0CB" w:rsidR="00BF0586" w:rsidRPr="00766ABE" w:rsidRDefault="00BF0586"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766ABE">
        <w:rPr>
          <w:rFonts w:ascii="Times New Roman" w:eastAsia="Times New Roman" w:hAnsi="Times New Roman"/>
          <w:sz w:val="24"/>
          <w:szCs w:val="24"/>
        </w:rPr>
        <w:t>2.11. Išrašomoje sąskaitoje faktūroje Rangovas turi nurodyti Užsakovo Sutarčiai suteiktą numerį.</w:t>
      </w:r>
    </w:p>
    <w:p w14:paraId="18E783C5" w14:textId="3BE60D74" w:rsidR="00F51580" w:rsidRPr="00766ABE"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766ABE">
        <w:rPr>
          <w:rFonts w:ascii="Times New Roman" w:eastAsiaTheme="minorHAnsi" w:hAnsi="Times New Roman" w:cs="Times New Roman"/>
          <w:sz w:val="24"/>
          <w:szCs w:val="24"/>
          <w:lang w:eastAsia="en-US"/>
        </w:rPr>
        <w:t>2</w:t>
      </w:r>
      <w:r w:rsidR="00F51580" w:rsidRPr="00766ABE">
        <w:rPr>
          <w:rFonts w:ascii="Times New Roman" w:eastAsiaTheme="minorHAnsi" w:hAnsi="Times New Roman" w:cs="Times New Roman"/>
          <w:sz w:val="24"/>
          <w:szCs w:val="24"/>
          <w:lang w:eastAsia="en-US"/>
        </w:rPr>
        <w:t>.</w:t>
      </w:r>
      <w:r w:rsidR="00F22815" w:rsidRPr="00766ABE">
        <w:rPr>
          <w:rFonts w:ascii="Times New Roman" w:eastAsiaTheme="minorHAnsi" w:hAnsi="Times New Roman" w:cs="Times New Roman"/>
          <w:sz w:val="24"/>
          <w:szCs w:val="24"/>
          <w:lang w:eastAsia="en-US"/>
        </w:rPr>
        <w:t>1</w:t>
      </w:r>
      <w:r w:rsidR="00BF0586" w:rsidRPr="00766ABE">
        <w:rPr>
          <w:rFonts w:ascii="Times New Roman" w:eastAsiaTheme="minorHAnsi" w:hAnsi="Times New Roman" w:cs="Times New Roman"/>
          <w:sz w:val="24"/>
          <w:szCs w:val="24"/>
          <w:lang w:eastAsia="en-US"/>
        </w:rPr>
        <w:t>2</w:t>
      </w:r>
      <w:r w:rsidR="00F22815" w:rsidRPr="00766ABE">
        <w:rPr>
          <w:rFonts w:ascii="Times New Roman" w:eastAsiaTheme="minorHAnsi" w:hAnsi="Times New Roman" w:cs="Times New Roman"/>
          <w:sz w:val="24"/>
          <w:szCs w:val="24"/>
          <w:lang w:eastAsia="en-US"/>
        </w:rPr>
        <w:t>.</w:t>
      </w:r>
      <w:r w:rsidR="00F51580" w:rsidRPr="00766ABE">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039EEF97" w:rsidR="00F51580" w:rsidRPr="00766ABE"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766ABE">
        <w:rPr>
          <w:rFonts w:ascii="Times New Roman" w:eastAsiaTheme="minorHAnsi" w:hAnsi="Times New Roman" w:cs="Times New Roman"/>
          <w:sz w:val="24"/>
          <w:szCs w:val="24"/>
          <w:lang w:eastAsia="en-US"/>
        </w:rPr>
        <w:t>2</w:t>
      </w:r>
      <w:r w:rsidR="00F22815" w:rsidRPr="00766ABE">
        <w:rPr>
          <w:rFonts w:ascii="Times New Roman" w:eastAsiaTheme="minorHAnsi" w:hAnsi="Times New Roman" w:cs="Times New Roman"/>
          <w:sz w:val="24"/>
          <w:szCs w:val="24"/>
          <w:lang w:eastAsia="en-US"/>
        </w:rPr>
        <w:t>.1</w:t>
      </w:r>
      <w:r w:rsidR="00BF0586" w:rsidRPr="00766ABE">
        <w:rPr>
          <w:rFonts w:ascii="Times New Roman" w:eastAsiaTheme="minorHAnsi" w:hAnsi="Times New Roman" w:cs="Times New Roman"/>
          <w:sz w:val="24"/>
          <w:szCs w:val="24"/>
          <w:lang w:eastAsia="en-US"/>
        </w:rPr>
        <w:t>3</w:t>
      </w:r>
      <w:r w:rsidR="00F51580" w:rsidRPr="00766ABE">
        <w:rPr>
          <w:rFonts w:ascii="Times New Roman" w:eastAsiaTheme="minorHAnsi" w:hAnsi="Times New Roman" w:cs="Times New Roman"/>
          <w:sz w:val="24"/>
          <w:szCs w:val="24"/>
          <w:lang w:eastAsia="en-US"/>
        </w:rPr>
        <w:t xml:space="preserve">. </w:t>
      </w:r>
      <w:r w:rsidR="00002A64" w:rsidRPr="00766ABE">
        <w:rPr>
          <w:rFonts w:ascii="Times New Roman" w:eastAsiaTheme="minorHAnsi" w:hAnsi="Times New Roman" w:cs="Times New Roman"/>
          <w:sz w:val="24"/>
          <w:szCs w:val="24"/>
          <w:lang w:eastAsia="en-US"/>
        </w:rPr>
        <w:t>Rangovas</w:t>
      </w:r>
      <w:r w:rsidR="00F51580" w:rsidRPr="00766ABE">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035A1C2C" w:rsidR="00C21377" w:rsidRPr="00766ABE"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766ABE">
        <w:rPr>
          <w:rFonts w:ascii="Times New Roman" w:eastAsia="Times New Roman" w:hAnsi="Times New Roman" w:cs="Times New Roman"/>
          <w:sz w:val="24"/>
          <w:szCs w:val="24"/>
          <w:lang w:eastAsia="en-US"/>
        </w:rPr>
        <w:t>2</w:t>
      </w:r>
      <w:r w:rsidR="00C21377" w:rsidRPr="00766ABE">
        <w:rPr>
          <w:rFonts w:ascii="Times New Roman" w:eastAsia="Times New Roman" w:hAnsi="Times New Roman" w:cs="Times New Roman"/>
          <w:sz w:val="24"/>
          <w:szCs w:val="24"/>
          <w:lang w:eastAsia="en-US"/>
        </w:rPr>
        <w:t>.1</w:t>
      </w:r>
      <w:r w:rsidR="00BF0586" w:rsidRPr="00766ABE">
        <w:rPr>
          <w:rFonts w:ascii="Times New Roman" w:eastAsia="Times New Roman" w:hAnsi="Times New Roman" w:cs="Times New Roman"/>
          <w:sz w:val="24"/>
          <w:szCs w:val="24"/>
          <w:lang w:eastAsia="en-US"/>
        </w:rPr>
        <w:t>4</w:t>
      </w:r>
      <w:r w:rsidR="00C21377" w:rsidRPr="00766ABE">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C4C15D3" w14:textId="32F76CD2" w:rsidR="00C21377" w:rsidRPr="00766ABE"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766ABE">
        <w:rPr>
          <w:rFonts w:ascii="Times New Roman" w:eastAsia="Times New Roman" w:hAnsi="Times New Roman" w:cs="Times New Roman"/>
          <w:sz w:val="24"/>
          <w:szCs w:val="24"/>
          <w:lang w:eastAsia="en-US"/>
        </w:rPr>
        <w:t>2</w:t>
      </w:r>
      <w:r w:rsidR="00C21377" w:rsidRPr="00766ABE">
        <w:rPr>
          <w:rFonts w:ascii="Times New Roman" w:eastAsia="Times New Roman" w:hAnsi="Times New Roman" w:cs="Times New Roman"/>
          <w:sz w:val="24"/>
          <w:szCs w:val="24"/>
          <w:lang w:eastAsia="en-US"/>
        </w:rPr>
        <w:t>.1</w:t>
      </w:r>
      <w:r w:rsidR="00BF0586" w:rsidRPr="00766ABE">
        <w:rPr>
          <w:rFonts w:ascii="Times New Roman" w:eastAsia="Times New Roman" w:hAnsi="Times New Roman" w:cs="Times New Roman"/>
          <w:sz w:val="24"/>
          <w:szCs w:val="24"/>
          <w:lang w:eastAsia="en-US"/>
        </w:rPr>
        <w:t>4</w:t>
      </w:r>
      <w:r w:rsidR="00C21377" w:rsidRPr="00766ABE">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DEE1E83" w14:textId="59168DE7" w:rsidR="00C21377" w:rsidRPr="00766ABE"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766ABE">
        <w:rPr>
          <w:rFonts w:ascii="Times New Roman" w:eastAsia="Times New Roman" w:hAnsi="Times New Roman" w:cs="Times New Roman"/>
          <w:sz w:val="24"/>
          <w:szCs w:val="24"/>
          <w:lang w:eastAsia="en-US"/>
        </w:rPr>
        <w:t>2</w:t>
      </w:r>
      <w:r w:rsidR="00C21377" w:rsidRPr="00766ABE">
        <w:rPr>
          <w:rFonts w:ascii="Times New Roman" w:eastAsia="Times New Roman" w:hAnsi="Times New Roman" w:cs="Times New Roman"/>
          <w:sz w:val="24"/>
          <w:szCs w:val="24"/>
          <w:lang w:eastAsia="en-US"/>
        </w:rPr>
        <w:t>.</w:t>
      </w:r>
      <w:r w:rsidR="00512D47" w:rsidRPr="00766ABE">
        <w:rPr>
          <w:rFonts w:ascii="Times New Roman" w:eastAsia="Times New Roman" w:hAnsi="Times New Roman" w:cs="Times New Roman"/>
          <w:sz w:val="24"/>
          <w:szCs w:val="24"/>
          <w:lang w:eastAsia="en-US"/>
        </w:rPr>
        <w:t>1</w:t>
      </w:r>
      <w:r w:rsidR="00BF0586" w:rsidRPr="00766ABE">
        <w:rPr>
          <w:rFonts w:ascii="Times New Roman" w:eastAsia="Times New Roman" w:hAnsi="Times New Roman" w:cs="Times New Roman"/>
          <w:sz w:val="24"/>
          <w:szCs w:val="24"/>
          <w:lang w:eastAsia="en-US"/>
        </w:rPr>
        <w:t>4</w:t>
      </w:r>
      <w:r w:rsidR="00C21377" w:rsidRPr="00766ABE">
        <w:rPr>
          <w:rFonts w:ascii="Times New Roman" w:eastAsia="Times New Roman" w:hAnsi="Times New Roman" w:cs="Times New Roman"/>
          <w:sz w:val="24"/>
          <w:szCs w:val="24"/>
          <w:lang w:eastAsia="en-US"/>
        </w:rPr>
        <w:t xml:space="preserve">.2. Užsakovas ne vėliau kaip per 3 darbo dienas nuo informacijos </w:t>
      </w:r>
      <w:r w:rsidR="00E15C4F" w:rsidRPr="00766ABE">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766ABE">
        <w:rPr>
          <w:rFonts w:ascii="Times New Roman" w:eastAsia="Times New Roman" w:hAnsi="Times New Roman" w:cs="Times New Roman"/>
          <w:sz w:val="24"/>
          <w:szCs w:val="24"/>
          <w:lang w:eastAsia="en-US"/>
        </w:rPr>
        <w:t>gavimo dienos raštu informuoja subrangovus apie tiesioginio atsiskaitymo galimybę;</w:t>
      </w:r>
    </w:p>
    <w:p w14:paraId="43156B3F" w14:textId="514EBA0C" w:rsidR="00C21377" w:rsidRPr="00766ABE"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766ABE">
        <w:rPr>
          <w:rFonts w:ascii="Times New Roman" w:eastAsia="Times New Roman" w:hAnsi="Times New Roman" w:cs="Times New Roman"/>
          <w:sz w:val="24"/>
          <w:szCs w:val="24"/>
          <w:lang w:eastAsia="en-US"/>
        </w:rPr>
        <w:t>2</w:t>
      </w:r>
      <w:r w:rsidR="00C21377" w:rsidRPr="00766ABE">
        <w:rPr>
          <w:rFonts w:ascii="Times New Roman" w:eastAsia="Times New Roman" w:hAnsi="Times New Roman" w:cs="Times New Roman"/>
          <w:sz w:val="24"/>
          <w:szCs w:val="24"/>
          <w:lang w:eastAsia="en-US"/>
        </w:rPr>
        <w:t>.</w:t>
      </w:r>
      <w:r w:rsidR="00512D47" w:rsidRPr="00766ABE">
        <w:rPr>
          <w:rFonts w:ascii="Times New Roman" w:eastAsia="Times New Roman" w:hAnsi="Times New Roman" w:cs="Times New Roman"/>
          <w:sz w:val="24"/>
          <w:szCs w:val="24"/>
          <w:lang w:eastAsia="en-US"/>
        </w:rPr>
        <w:t>1</w:t>
      </w:r>
      <w:r w:rsidR="00BF0586" w:rsidRPr="00766ABE">
        <w:rPr>
          <w:rFonts w:ascii="Times New Roman" w:eastAsia="Times New Roman" w:hAnsi="Times New Roman" w:cs="Times New Roman"/>
          <w:sz w:val="24"/>
          <w:szCs w:val="24"/>
          <w:lang w:eastAsia="en-US"/>
        </w:rPr>
        <w:t>4</w:t>
      </w:r>
      <w:r w:rsidR="00C21377" w:rsidRPr="00766ABE">
        <w:rPr>
          <w:rFonts w:ascii="Times New Roman" w:eastAsia="Times New Roman" w:hAnsi="Times New Roman" w:cs="Times New Roman"/>
          <w:sz w:val="24"/>
          <w:szCs w:val="24"/>
          <w:lang w:eastAsia="en-US"/>
        </w:rPr>
        <w:t>.3.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27C019B1" w14:textId="5444441C" w:rsidR="00C21377" w:rsidRPr="00766ABE"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766ABE">
        <w:rPr>
          <w:rFonts w:ascii="Times New Roman" w:eastAsia="Times New Roman" w:hAnsi="Times New Roman" w:cs="Times New Roman"/>
          <w:sz w:val="24"/>
          <w:szCs w:val="24"/>
          <w:lang w:eastAsia="en-US"/>
        </w:rPr>
        <w:t>2</w:t>
      </w:r>
      <w:r w:rsidR="00C21377" w:rsidRPr="00766ABE">
        <w:rPr>
          <w:rFonts w:ascii="Times New Roman" w:eastAsia="Times New Roman" w:hAnsi="Times New Roman" w:cs="Times New Roman"/>
          <w:sz w:val="24"/>
          <w:szCs w:val="24"/>
          <w:lang w:eastAsia="en-US"/>
        </w:rPr>
        <w:t>.</w:t>
      </w:r>
      <w:r w:rsidR="00512D47" w:rsidRPr="00766ABE">
        <w:rPr>
          <w:rFonts w:ascii="Times New Roman" w:eastAsia="Times New Roman" w:hAnsi="Times New Roman" w:cs="Times New Roman"/>
          <w:sz w:val="24"/>
          <w:szCs w:val="24"/>
          <w:lang w:eastAsia="en-US"/>
        </w:rPr>
        <w:t>1</w:t>
      </w:r>
      <w:r w:rsidR="00BF0586" w:rsidRPr="00766ABE">
        <w:rPr>
          <w:rFonts w:ascii="Times New Roman" w:eastAsia="Times New Roman" w:hAnsi="Times New Roman" w:cs="Times New Roman"/>
          <w:sz w:val="24"/>
          <w:szCs w:val="24"/>
          <w:lang w:eastAsia="en-US"/>
        </w:rPr>
        <w:t>4</w:t>
      </w:r>
      <w:r w:rsidR="00C21377" w:rsidRPr="00766ABE">
        <w:rPr>
          <w:rFonts w:ascii="Times New Roman" w:eastAsia="Times New Roman" w:hAnsi="Times New Roman" w:cs="Times New Roman"/>
          <w:sz w:val="24"/>
          <w:szCs w:val="24"/>
          <w:lang w:eastAsia="en-US"/>
        </w:rPr>
        <w:t>.4. Rangovas turi teisę prieštarauti nepagrįstiems mokėjimams, pateikdamas raštišką tokio prieštaravimo Užsakovui ir subrangovui pagrindimą;</w:t>
      </w:r>
    </w:p>
    <w:p w14:paraId="168C37FC" w14:textId="59F5D9A3" w:rsidR="00C21377" w:rsidRPr="00766ABE" w:rsidRDefault="00990242" w:rsidP="00C21377">
      <w:pPr>
        <w:spacing w:after="0" w:line="240" w:lineRule="auto"/>
        <w:ind w:firstLine="567"/>
        <w:contextualSpacing/>
        <w:jc w:val="both"/>
        <w:rPr>
          <w:rFonts w:ascii="Times New Roman" w:eastAsiaTheme="minorHAnsi" w:hAnsi="Times New Roman" w:cs="Times New Roman"/>
          <w:sz w:val="24"/>
          <w:szCs w:val="24"/>
          <w:lang w:eastAsia="en-US"/>
        </w:rPr>
      </w:pPr>
      <w:r w:rsidRPr="00766ABE">
        <w:rPr>
          <w:rFonts w:ascii="Times New Roman" w:eastAsia="Times New Roman" w:hAnsi="Times New Roman" w:cs="Times New Roman"/>
          <w:sz w:val="24"/>
          <w:szCs w:val="24"/>
          <w:lang w:eastAsia="en-US"/>
        </w:rPr>
        <w:t>2</w:t>
      </w:r>
      <w:r w:rsidR="00C21377" w:rsidRPr="00766ABE">
        <w:rPr>
          <w:rFonts w:ascii="Times New Roman" w:eastAsia="Times New Roman" w:hAnsi="Times New Roman" w:cs="Times New Roman"/>
          <w:sz w:val="24"/>
          <w:szCs w:val="24"/>
          <w:lang w:eastAsia="en-US"/>
        </w:rPr>
        <w:t>.</w:t>
      </w:r>
      <w:r w:rsidR="00512D47" w:rsidRPr="00766ABE">
        <w:rPr>
          <w:rFonts w:ascii="Times New Roman" w:eastAsia="Times New Roman" w:hAnsi="Times New Roman" w:cs="Times New Roman"/>
          <w:sz w:val="24"/>
          <w:szCs w:val="24"/>
          <w:lang w:eastAsia="en-US"/>
        </w:rPr>
        <w:t>1</w:t>
      </w:r>
      <w:r w:rsidR="00BF0586" w:rsidRPr="00766ABE">
        <w:rPr>
          <w:rFonts w:ascii="Times New Roman" w:eastAsia="Times New Roman" w:hAnsi="Times New Roman" w:cs="Times New Roman"/>
          <w:sz w:val="24"/>
          <w:szCs w:val="24"/>
          <w:lang w:eastAsia="en-US"/>
        </w:rPr>
        <w:t>4</w:t>
      </w:r>
      <w:r w:rsidR="00C21377" w:rsidRPr="00766ABE">
        <w:rPr>
          <w:rFonts w:ascii="Times New Roman" w:eastAsia="Times New Roman" w:hAnsi="Times New Roman" w:cs="Times New Roman"/>
          <w:sz w:val="24"/>
          <w:szCs w:val="24"/>
          <w:lang w:eastAsia="en-US"/>
        </w:rPr>
        <w:t>.5. tiesioginio atsiskaitymo su subrangovais galimybė nekeičia Rangovo atsakomybės dėl Sutarties įvykdymo.</w:t>
      </w:r>
    </w:p>
    <w:p w14:paraId="75383D94" w14:textId="77777777" w:rsidR="00F51580" w:rsidRPr="00F51580"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099F47FC" w14:textId="7A7E7181" w:rsidR="00F51580" w:rsidRPr="00F51580" w:rsidRDefault="00990242" w:rsidP="00E2273D">
      <w:pPr>
        <w:spacing w:after="0" w:line="240" w:lineRule="auto"/>
        <w:contextualSpacing/>
        <w:jc w:val="center"/>
        <w:outlineLvl w:val="8"/>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F51580">
        <w:rPr>
          <w:rFonts w:ascii="Times New Roman" w:eastAsia="Times New Roman" w:hAnsi="Times New Roman" w:cs="Times New Roman"/>
          <w:b/>
          <w:sz w:val="24"/>
          <w:szCs w:val="24"/>
          <w:lang w:eastAsia="lt-LT"/>
        </w:rPr>
        <w:t xml:space="preserve">I. </w:t>
      </w:r>
      <w:r w:rsidR="00F51580" w:rsidRPr="00F51580">
        <w:rPr>
          <w:rFonts w:ascii="Times New Roman" w:eastAsia="Times New Roman" w:hAnsi="Times New Roman" w:cs="Times New Roman"/>
          <w:b/>
          <w:sz w:val="24"/>
          <w:szCs w:val="24"/>
          <w:lang w:eastAsia="lt-LT"/>
        </w:rPr>
        <w:t>ŠALIŲ ĮSIPAREIGOJIMAI</w:t>
      </w:r>
    </w:p>
    <w:p w14:paraId="3E9953B5" w14:textId="77777777" w:rsidR="00F51580" w:rsidRPr="00F51580"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1B2D1355" w14:textId="35A1E2A2"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w:t>
      </w:r>
      <w:r w:rsidR="00F51580" w:rsidRPr="00F51580">
        <w:rPr>
          <w:rFonts w:ascii="Times New Roman" w:eastAsiaTheme="minorHAnsi" w:hAnsi="Times New Roman" w:cs="Times New Roman"/>
          <w:color w:val="000000"/>
          <w:sz w:val="24"/>
          <w:szCs w:val="24"/>
          <w:lang w:eastAsia="en-US"/>
        </w:rPr>
        <w:t>. Užsakovas įsipareigoja:</w:t>
      </w:r>
    </w:p>
    <w:p w14:paraId="2B4B6FC8" w14:textId="291A58D9"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.1.1.</w:t>
      </w:r>
      <w:r w:rsidR="00F51580" w:rsidRPr="00F51580">
        <w:rPr>
          <w:rFonts w:ascii="Times New Roman" w:eastAsia="Times New Roman" w:hAnsi="Times New Roman" w:cs="Times New Roman"/>
          <w:sz w:val="24"/>
          <w:szCs w:val="24"/>
          <w:lang w:eastAsia="en-US"/>
        </w:rPr>
        <w:t xml:space="preserve"> suteikti </w:t>
      </w:r>
      <w:r w:rsidR="00002A64">
        <w:rPr>
          <w:rFonts w:ascii="Times New Roman" w:eastAsia="Times New Roman" w:hAnsi="Times New Roman" w:cs="Times New Roman"/>
          <w:sz w:val="24"/>
          <w:szCs w:val="24"/>
          <w:lang w:eastAsia="en-US"/>
        </w:rPr>
        <w:t>Rangovui</w:t>
      </w:r>
      <w:r w:rsidR="00F51580" w:rsidRPr="00F51580">
        <w:rPr>
          <w:rFonts w:ascii="Times New Roman" w:eastAsia="Times New Roman" w:hAnsi="Times New Roman" w:cs="Times New Roman"/>
          <w:sz w:val="24"/>
          <w:szCs w:val="24"/>
          <w:lang w:eastAsia="en-US"/>
        </w:rPr>
        <w:t xml:space="preserve"> visą informaciją, reikalingą Sutartyje numatytiems darbams atlikti;</w:t>
      </w:r>
    </w:p>
    <w:p w14:paraId="080C2593" w14:textId="36B5BE9F"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w:t>
      </w:r>
      <w:r w:rsidR="00F51580" w:rsidRPr="00F51580">
        <w:rPr>
          <w:rFonts w:ascii="Times New Roman" w:eastAsia="Times New Roman" w:hAnsi="Times New Roman" w:cs="Times New Roman"/>
          <w:sz w:val="24"/>
          <w:szCs w:val="24"/>
          <w:lang w:eastAsia="en-US"/>
        </w:rPr>
        <w:t>2. vykdyti atliekamų darbų techninę priežiūrą;</w:t>
      </w:r>
    </w:p>
    <w:p w14:paraId="550A2AAE" w14:textId="1E91F6F6"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.1.3</w:t>
      </w:r>
      <w:r w:rsidR="00F51580" w:rsidRPr="00F51580">
        <w:rPr>
          <w:rFonts w:ascii="Times New Roman" w:eastAsiaTheme="minorHAnsi" w:hAnsi="Times New Roman" w:cs="Times New Roman"/>
          <w:color w:val="000000"/>
          <w:sz w:val="24"/>
          <w:szCs w:val="24"/>
          <w:lang w:eastAsia="en-US"/>
        </w:rPr>
        <w:t>. priimti tinkamai ir kokybiškai atliktus darbus;</w:t>
      </w:r>
    </w:p>
    <w:p w14:paraId="02142A7C" w14:textId="7436CA68"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.1.4</w:t>
      </w:r>
      <w:r w:rsidR="00F51580" w:rsidRPr="00F51580">
        <w:rPr>
          <w:rFonts w:ascii="Times New Roman" w:eastAsiaTheme="minorHAnsi" w:hAnsi="Times New Roman" w:cs="Times New Roman"/>
          <w:color w:val="000000"/>
          <w:sz w:val="24"/>
          <w:szCs w:val="24"/>
          <w:lang w:eastAsia="en-US"/>
        </w:rPr>
        <w:t xml:space="preserve">. už kokybiškai ir laiku atliktus darbus sumokėti </w:t>
      </w:r>
      <w:r w:rsidR="00002A64">
        <w:rPr>
          <w:rFonts w:ascii="Times New Roman" w:eastAsiaTheme="minorHAnsi" w:hAnsi="Times New Roman" w:cs="Times New Roman"/>
          <w:color w:val="000000"/>
          <w:sz w:val="24"/>
          <w:szCs w:val="24"/>
          <w:lang w:eastAsia="en-US"/>
        </w:rPr>
        <w:t>Rangovui</w:t>
      </w:r>
      <w:r w:rsidR="00F51580" w:rsidRPr="00F51580">
        <w:rPr>
          <w:rFonts w:ascii="Times New Roman" w:eastAsiaTheme="minorHAnsi" w:hAnsi="Times New Roman" w:cs="Times New Roman"/>
          <w:color w:val="000000"/>
          <w:sz w:val="24"/>
          <w:szCs w:val="24"/>
          <w:lang w:eastAsia="en-US"/>
        </w:rPr>
        <w:t xml:space="preserve"> šioje Sutartyje numatytomis sąlygomis ir terminais pagal pateiktas PVM </w:t>
      </w:r>
      <w:r w:rsidR="00F51580" w:rsidRPr="004E1BA5">
        <w:rPr>
          <w:rFonts w:ascii="Times New Roman" w:eastAsiaTheme="minorHAnsi" w:hAnsi="Times New Roman" w:cs="Times New Roman"/>
          <w:color w:val="FF0000"/>
          <w:sz w:val="24"/>
          <w:szCs w:val="24"/>
          <w:lang w:eastAsia="en-US"/>
        </w:rPr>
        <w:t>(</w:t>
      </w:r>
      <w:r w:rsidR="00F51580" w:rsidRPr="004E1BA5">
        <w:rPr>
          <w:rFonts w:ascii="Times New Roman" w:eastAsiaTheme="minorHAnsi" w:hAnsi="Times New Roman" w:cs="Times New Roman"/>
          <w:i/>
          <w:color w:val="FF0000"/>
          <w:sz w:val="24"/>
          <w:szCs w:val="24"/>
          <w:lang w:eastAsia="en-US"/>
        </w:rPr>
        <w:t xml:space="preserve">rašyti jeigu </w:t>
      </w:r>
      <w:r w:rsidR="00002A64">
        <w:rPr>
          <w:rFonts w:ascii="Times New Roman" w:eastAsiaTheme="minorHAnsi" w:hAnsi="Times New Roman" w:cs="Times New Roman"/>
          <w:i/>
          <w:color w:val="FF0000"/>
          <w:sz w:val="24"/>
          <w:szCs w:val="24"/>
          <w:lang w:eastAsia="en-US"/>
        </w:rPr>
        <w:t>Rangovas</w:t>
      </w:r>
      <w:r w:rsidR="00F51580" w:rsidRPr="004E1BA5">
        <w:rPr>
          <w:rFonts w:ascii="Times New Roman" w:eastAsiaTheme="minorHAnsi" w:hAnsi="Times New Roman" w:cs="Times New Roman"/>
          <w:i/>
          <w:color w:val="FF0000"/>
          <w:sz w:val="24"/>
          <w:szCs w:val="24"/>
          <w:lang w:eastAsia="en-US"/>
        </w:rPr>
        <w:t xml:space="preserve"> yra PVM mokėtojas</w:t>
      </w:r>
      <w:r w:rsidR="00F51580" w:rsidRPr="004E1BA5">
        <w:rPr>
          <w:rFonts w:ascii="Times New Roman" w:eastAsiaTheme="minorHAnsi" w:hAnsi="Times New Roman" w:cs="Times New Roman"/>
          <w:color w:val="FF0000"/>
          <w:sz w:val="24"/>
          <w:szCs w:val="24"/>
          <w:lang w:eastAsia="en-US"/>
        </w:rPr>
        <w:t>)</w:t>
      </w:r>
      <w:r w:rsidR="00F51580" w:rsidRPr="00F51580">
        <w:rPr>
          <w:rFonts w:ascii="Times New Roman" w:eastAsiaTheme="minorHAnsi" w:hAnsi="Times New Roman" w:cs="Times New Roman"/>
          <w:color w:val="000000"/>
          <w:sz w:val="24"/>
          <w:szCs w:val="24"/>
          <w:lang w:eastAsia="en-US"/>
        </w:rPr>
        <w:t xml:space="preserve"> sąskaitas faktūras.</w:t>
      </w:r>
    </w:p>
    <w:p w14:paraId="5AAE7F48" w14:textId="1A20B4D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955E14">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Rangovas</w:t>
      </w:r>
      <w:r w:rsidR="00F51580" w:rsidRPr="00F51580">
        <w:rPr>
          <w:rFonts w:ascii="Times New Roman" w:eastAsiaTheme="minorHAnsi" w:hAnsi="Times New Roman" w:cs="Times New Roman"/>
          <w:sz w:val="24"/>
          <w:szCs w:val="24"/>
          <w:lang w:eastAsia="en-US"/>
        </w:rPr>
        <w:t xml:space="preserve"> įsipareigoja:</w:t>
      </w:r>
    </w:p>
    <w:p w14:paraId="7355DBC0" w14:textId="6FCF54F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.2.</w:t>
      </w:r>
      <w:r w:rsidR="00F51580" w:rsidRPr="00F51580">
        <w:rPr>
          <w:rFonts w:ascii="Times New Roman" w:eastAsia="Times New Roman" w:hAnsi="Times New Roman" w:cs="Times New Roman"/>
          <w:sz w:val="24"/>
          <w:szCs w:val="24"/>
          <w:lang w:eastAsia="en-US"/>
        </w:rPr>
        <w:t>1. darbus atlikti tinkamai, kokybiškai ir laiku, pagal Sutartyje ir</w:t>
      </w:r>
      <w:r w:rsidR="00C67E80">
        <w:rPr>
          <w:rFonts w:ascii="Times New Roman" w:eastAsia="Times New Roman"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ar</w:t>
      </w:r>
      <w:r w:rsidR="00C67E80">
        <w:rPr>
          <w:rFonts w:ascii="Times New Roman" w:eastAsia="Times New Roman" w:hAnsi="Times New Roman" w:cs="Times New Roman"/>
          <w:sz w:val="24"/>
          <w:szCs w:val="24"/>
          <w:lang w:eastAsia="en-US"/>
        </w:rPr>
        <w:t>)</w:t>
      </w:r>
      <w:r w:rsidR="00F51580" w:rsidRPr="00F51580">
        <w:rPr>
          <w:rFonts w:ascii="Times New Roman" w:eastAsia="Times New Roman" w:hAnsi="Times New Roman" w:cs="Times New Roman"/>
          <w:sz w:val="24"/>
          <w:szCs w:val="24"/>
          <w:lang w:eastAsia="en-US"/>
        </w:rPr>
        <w:t xml:space="preserve"> techninėje specifikacijoje </w:t>
      </w:r>
      <w:r w:rsidR="007760A4" w:rsidRPr="007760A4">
        <w:rPr>
          <w:rFonts w:ascii="Times New Roman" w:eastAsia="Times New Roman" w:hAnsi="Times New Roman" w:cs="Times New Roman"/>
          <w:sz w:val="24"/>
          <w:szCs w:val="24"/>
          <w:lang w:eastAsia="en-US"/>
        </w:rPr>
        <w:t>(Sutarties 1 priede)</w:t>
      </w:r>
      <w:r w:rsidR="00F51580" w:rsidRPr="007760A4">
        <w:rPr>
          <w:rFonts w:ascii="Times New Roman" w:eastAsia="Times New Roman"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nurodytus reikalavimus;</w:t>
      </w:r>
    </w:p>
    <w:p w14:paraId="3FDC497D" w14:textId="68A3D9F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00FC1A41" w14:textId="49720402"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3. darbų zonoje užtikrinti saugias darbo sąlygas;</w:t>
      </w:r>
    </w:p>
    <w:p w14:paraId="6287DAEC" w14:textId="71E8BD5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4. atlyginti Užsakovui ir tretiesiems asmenims atsiradusius nuostolius dėl netinkamo Sutarties vykdymo ar nevykdymo;</w:t>
      </w:r>
      <w:r w:rsidR="00542DDB">
        <w:rPr>
          <w:rFonts w:ascii="Times New Roman" w:eastAsiaTheme="minorHAnsi" w:hAnsi="Times New Roman" w:cs="Times New Roman"/>
          <w:sz w:val="24"/>
          <w:szCs w:val="24"/>
          <w:lang w:eastAsia="en-US"/>
        </w:rPr>
        <w:t xml:space="preserve"> </w:t>
      </w:r>
    </w:p>
    <w:p w14:paraId="10E66921" w14:textId="7D05497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xml:space="preserve">5. </w:t>
      </w:r>
      <w:r w:rsidR="00404694" w:rsidRPr="00404694">
        <w:rPr>
          <w:rFonts w:ascii="Times New Roman" w:eastAsiaTheme="minorHAnsi" w:hAnsi="Times New Roman" w:cs="Times New Roman"/>
          <w:sz w:val="24"/>
          <w:szCs w:val="24"/>
          <w:lang w:eastAsia="en-US"/>
        </w:rPr>
        <w:t>suteikti atliktiems darbams garantiją</w:t>
      </w:r>
      <w:r w:rsidR="00D2088F">
        <w:rPr>
          <w:rFonts w:ascii="Times New Roman" w:eastAsiaTheme="minorHAnsi" w:hAnsi="Times New Roman" w:cs="Times New Roman"/>
          <w:sz w:val="24"/>
          <w:szCs w:val="24"/>
          <w:lang w:eastAsia="en-US"/>
        </w:rPr>
        <w:t xml:space="preserve">, vadovaujantis </w:t>
      </w:r>
      <w:r w:rsidR="00D2088F" w:rsidRPr="00D2088F">
        <w:rPr>
          <w:rFonts w:ascii="Times New Roman" w:eastAsiaTheme="minorHAnsi" w:hAnsi="Times New Roman" w:cs="Times New Roman"/>
          <w:sz w:val="24"/>
          <w:szCs w:val="24"/>
          <w:lang w:eastAsia="en-US"/>
        </w:rPr>
        <w:t>Lietuvos Respublikos civilinio kodekso 6.698 straipsnio nuostatomis</w:t>
      </w:r>
      <w:r w:rsidR="00404694" w:rsidRPr="00404694">
        <w:rPr>
          <w:rFonts w:ascii="Times New Roman" w:eastAsiaTheme="minorHAnsi" w:hAnsi="Times New Roman" w:cs="Times New Roman"/>
          <w:sz w:val="24"/>
          <w:szCs w:val="24"/>
          <w:lang w:eastAsia="en-US"/>
        </w:rPr>
        <w:t xml:space="preserve">. </w:t>
      </w:r>
      <w:r w:rsidR="0045524A">
        <w:rPr>
          <w:rFonts w:ascii="Times New Roman" w:eastAsiaTheme="minorHAnsi" w:hAnsi="Times New Roman" w:cs="Times New Roman"/>
          <w:sz w:val="24"/>
          <w:szCs w:val="24"/>
          <w:lang w:eastAsia="en-US"/>
        </w:rPr>
        <w:t>Garantijos galiojimo laikotarpiu a</w:t>
      </w:r>
      <w:r w:rsidR="00404694" w:rsidRPr="00404694">
        <w:rPr>
          <w:rFonts w:ascii="Times New Roman" w:eastAsiaTheme="minorHAnsi" w:hAnsi="Times New Roman" w:cs="Times New Roman"/>
          <w:sz w:val="24"/>
          <w:szCs w:val="24"/>
          <w:lang w:eastAsia="en-US"/>
        </w:rPr>
        <w:t xml:space="preserve">tsiradus defektams, </w:t>
      </w:r>
      <w:r w:rsidR="00002A64">
        <w:rPr>
          <w:rFonts w:ascii="Times New Roman" w:eastAsiaTheme="minorHAnsi" w:hAnsi="Times New Roman" w:cs="Times New Roman"/>
          <w:sz w:val="24"/>
          <w:szCs w:val="24"/>
          <w:lang w:eastAsia="en-US"/>
        </w:rPr>
        <w:t>Rangovas</w:t>
      </w:r>
      <w:r w:rsidR="00404694" w:rsidRPr="00404694">
        <w:rPr>
          <w:rFonts w:ascii="Times New Roman" w:eastAsiaTheme="minorHAnsi" w:hAnsi="Times New Roman" w:cs="Times New Roman"/>
          <w:sz w:val="24"/>
          <w:szCs w:val="24"/>
          <w:lang w:eastAsia="en-US"/>
        </w:rPr>
        <w:t xml:space="preserve"> pagal defektinį aktą savo lėšomis ir medžiagomis ištaiso trūkumus per nurodytą akte laiką;</w:t>
      </w:r>
    </w:p>
    <w:p w14:paraId="725BCA50" w14:textId="655F7785" w:rsidR="00955E14" w:rsidRPr="008D0A4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xml:space="preserve">.6. jei perkami darbai atliekami viešose vietose, </w:t>
      </w:r>
      <w:r w:rsidR="00002A64">
        <w:rPr>
          <w:rFonts w:ascii="Times New Roman" w:eastAsiaTheme="minorHAnsi" w:hAnsi="Times New Roman" w:cs="Times New Roman"/>
          <w:sz w:val="24"/>
          <w:szCs w:val="24"/>
          <w:lang w:eastAsia="en-US"/>
        </w:rPr>
        <w:t>Rangovas</w:t>
      </w:r>
      <w:r w:rsidR="00F51580" w:rsidRPr="00F51580">
        <w:rPr>
          <w:rFonts w:ascii="Times New Roman" w:eastAsiaTheme="minorHAnsi" w:hAnsi="Times New Roman" w:cs="Times New Roman"/>
          <w:sz w:val="24"/>
          <w:szCs w:val="24"/>
          <w:lang w:eastAsia="en-US"/>
        </w:rPr>
        <w:t xml:space="preserve"> turi apie tai informuoti Vilniaus miesto bendruomenę darbų atlikimo vietoje tiksliai nurodydamas sutartinių įsipareigojimų vykdymo terminus. Jei darbų atlikimo vieta nėra konkreti, tai tuomet darbų atlikimo terminai turi būti nurodyti </w:t>
      </w:r>
      <w:r w:rsidR="00F51580" w:rsidRPr="00B3379B">
        <w:rPr>
          <w:rFonts w:ascii="Times New Roman" w:eastAsiaTheme="minorHAnsi" w:hAnsi="Times New Roman" w:cs="Times New Roman"/>
          <w:sz w:val="24"/>
          <w:szCs w:val="24"/>
          <w:lang w:eastAsia="en-US"/>
        </w:rPr>
        <w:t xml:space="preserve">Užsakovo interneto </w:t>
      </w:r>
      <w:r w:rsidR="00F51580" w:rsidRPr="008D0A41">
        <w:rPr>
          <w:rFonts w:ascii="Times New Roman" w:eastAsiaTheme="minorHAnsi" w:hAnsi="Times New Roman" w:cs="Times New Roman"/>
          <w:sz w:val="24"/>
          <w:szCs w:val="24"/>
          <w:lang w:eastAsia="en-US"/>
        </w:rPr>
        <w:t>svetainėje</w:t>
      </w:r>
      <w:r w:rsidR="00955E14" w:rsidRPr="008D0A41">
        <w:rPr>
          <w:rFonts w:ascii="Times New Roman" w:eastAsiaTheme="minorHAnsi" w:hAnsi="Times New Roman" w:cs="Times New Roman"/>
          <w:sz w:val="24"/>
          <w:szCs w:val="24"/>
          <w:lang w:eastAsia="en-US"/>
        </w:rPr>
        <w:t>;</w:t>
      </w:r>
    </w:p>
    <w:p w14:paraId="149963DC" w14:textId="0CC03609" w:rsidR="001D3B58" w:rsidRPr="000506CC"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955E14" w:rsidRPr="00B3379B">
        <w:rPr>
          <w:rFonts w:ascii="Times New Roman" w:eastAsiaTheme="minorHAnsi" w:hAnsi="Times New Roman" w:cs="Times New Roman"/>
          <w:sz w:val="24"/>
          <w:szCs w:val="24"/>
          <w:lang w:eastAsia="en-US"/>
        </w:rPr>
        <w:t xml:space="preserve">7. jeigu </w:t>
      </w:r>
      <w:r w:rsidR="00002A64">
        <w:rPr>
          <w:rFonts w:ascii="Times New Roman" w:eastAsiaTheme="minorHAnsi" w:hAnsi="Times New Roman" w:cs="Times New Roman"/>
          <w:sz w:val="24"/>
          <w:szCs w:val="24"/>
          <w:lang w:eastAsia="en-US"/>
        </w:rPr>
        <w:t>Rangovo</w:t>
      </w:r>
      <w:r w:rsidR="00955E14" w:rsidRPr="00B3379B">
        <w:rPr>
          <w:rFonts w:ascii="Times New Roman" w:eastAsiaTheme="minorHAnsi" w:hAnsi="Times New Roman" w:cs="Times New Roman"/>
          <w:sz w:val="24"/>
          <w:szCs w:val="24"/>
          <w:lang w:eastAsia="en-US"/>
        </w:rPr>
        <w:t xml:space="preserve"> kvalifikacija dėl teisės verstis atitinkama veikla nebuvo tikrinama arba tikrinama ne visa apimtimi, </w:t>
      </w:r>
      <w:r w:rsidR="00002A64">
        <w:rPr>
          <w:rFonts w:ascii="Times New Roman" w:eastAsiaTheme="minorHAnsi" w:hAnsi="Times New Roman" w:cs="Times New Roman"/>
          <w:sz w:val="24"/>
          <w:szCs w:val="24"/>
          <w:lang w:eastAsia="en-US"/>
        </w:rPr>
        <w:t>Rangovas</w:t>
      </w:r>
      <w:r w:rsidR="00955E14" w:rsidRPr="00B3379B">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737581">
        <w:t xml:space="preserve"> </w:t>
      </w:r>
      <w:r w:rsidR="00737581" w:rsidRPr="00737581">
        <w:rPr>
          <w:rFonts w:ascii="Times New Roman" w:eastAsiaTheme="minorHAnsi" w:hAnsi="Times New Roman" w:cs="Times New Roman"/>
          <w:sz w:val="24"/>
          <w:szCs w:val="24"/>
          <w:lang w:eastAsia="en-US"/>
        </w:rPr>
        <w:t>Užsakovui pareikalavus, Rangovas tur</w:t>
      </w:r>
      <w:r w:rsidR="00737581">
        <w:rPr>
          <w:rFonts w:ascii="Times New Roman" w:eastAsiaTheme="minorHAnsi" w:hAnsi="Times New Roman" w:cs="Times New Roman"/>
          <w:sz w:val="24"/>
          <w:szCs w:val="24"/>
          <w:lang w:eastAsia="en-US"/>
        </w:rPr>
        <w:t>i</w:t>
      </w:r>
      <w:r w:rsidR="00737581" w:rsidRPr="00737581">
        <w:rPr>
          <w:rFonts w:ascii="Times New Roman" w:eastAsiaTheme="minorHAnsi" w:hAnsi="Times New Roman" w:cs="Times New Roman"/>
          <w:sz w:val="24"/>
          <w:szCs w:val="24"/>
          <w:lang w:eastAsia="en-US"/>
        </w:rPr>
        <w:t xml:space="preserve"> pateikti dokumentus, įrodančius, kad Sutartį vykdo tik </w:t>
      </w:r>
      <w:r w:rsidR="00737581" w:rsidRPr="000506CC">
        <w:rPr>
          <w:rFonts w:ascii="Times New Roman" w:eastAsiaTheme="minorHAnsi" w:hAnsi="Times New Roman" w:cs="Times New Roman"/>
          <w:sz w:val="24"/>
          <w:szCs w:val="24"/>
          <w:lang w:eastAsia="en-US"/>
        </w:rPr>
        <w:t>tokią teisę turintys asmenys</w:t>
      </w:r>
      <w:r w:rsidR="001D3B58" w:rsidRPr="000506CC">
        <w:rPr>
          <w:rFonts w:ascii="Times New Roman" w:eastAsiaTheme="minorHAnsi" w:hAnsi="Times New Roman" w:cs="Times New Roman"/>
          <w:sz w:val="24"/>
          <w:szCs w:val="24"/>
          <w:lang w:eastAsia="en-US"/>
        </w:rPr>
        <w:t>;</w:t>
      </w:r>
    </w:p>
    <w:p w14:paraId="5641E3A7" w14:textId="77777777" w:rsidR="00544327"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1D3B58" w:rsidRPr="000506CC">
        <w:rPr>
          <w:rFonts w:ascii="Times New Roman" w:eastAsiaTheme="minorHAnsi" w:hAnsi="Times New Roman" w:cs="Times New Roman"/>
          <w:sz w:val="24"/>
          <w:szCs w:val="24"/>
          <w:lang w:eastAsia="en-US"/>
        </w:rPr>
        <w:t>.2.8. atliekant darbus laikytis šių aplinkos apsaugos reikalavimų: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r w:rsidR="00544327">
        <w:rPr>
          <w:rFonts w:ascii="Times New Roman" w:eastAsiaTheme="minorHAnsi" w:hAnsi="Times New Roman" w:cs="Times New Roman"/>
          <w:sz w:val="24"/>
          <w:szCs w:val="24"/>
          <w:lang w:eastAsia="en-US"/>
        </w:rPr>
        <w:t>;</w:t>
      </w:r>
    </w:p>
    <w:p w14:paraId="466D4929" w14:textId="32BFD1EE" w:rsidR="00F51580" w:rsidRPr="000506CC" w:rsidRDefault="00544327"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3.2.9. </w:t>
      </w:r>
      <w:r w:rsidRPr="00544327">
        <w:rPr>
          <w:rFonts w:ascii="Times New Roman" w:eastAsiaTheme="minorHAnsi" w:hAnsi="Times New Roman" w:cs="Times New Roman"/>
          <w:sz w:val="24"/>
          <w:szCs w:val="24"/>
          <w:lang w:eastAsia="en-US"/>
        </w:rPr>
        <w:t xml:space="preserve">siekti, kad </w:t>
      </w:r>
      <w:r>
        <w:rPr>
          <w:rFonts w:ascii="Times New Roman" w:eastAsiaTheme="minorHAnsi" w:hAnsi="Times New Roman" w:cs="Times New Roman"/>
          <w:sz w:val="24"/>
          <w:szCs w:val="24"/>
          <w:lang w:eastAsia="en-US"/>
        </w:rPr>
        <w:t>atliekant darbus</w:t>
      </w:r>
      <w:r w:rsidRPr="00544327">
        <w:rPr>
          <w:rFonts w:ascii="Times New Roman" w:eastAsiaTheme="minorHAnsi" w:hAnsi="Times New Roman" w:cs="Times New Roman"/>
          <w:sz w:val="24"/>
          <w:szCs w:val="24"/>
          <w:lang w:eastAsia="en-US"/>
        </w:rPr>
        <w:t xml:space="preserve"> būtų sunaudojama mažiau gamtos išteklių, t. y. siekti, kad </w:t>
      </w:r>
      <w:r>
        <w:rPr>
          <w:rFonts w:ascii="Times New Roman" w:eastAsiaTheme="minorHAnsi" w:hAnsi="Times New Roman" w:cs="Times New Roman"/>
          <w:sz w:val="24"/>
          <w:szCs w:val="24"/>
          <w:lang w:eastAsia="en-US"/>
        </w:rPr>
        <w:t>Rangovo</w:t>
      </w:r>
      <w:r w:rsidRPr="00544327">
        <w:rPr>
          <w:rFonts w:ascii="Times New Roman" w:eastAsiaTheme="minorHAnsi" w:hAnsi="Times New Roman" w:cs="Times New Roman"/>
          <w:sz w:val="24"/>
          <w:szCs w:val="24"/>
          <w:lang w:eastAsia="en-US"/>
        </w:rPr>
        <w:t xml:space="preserve"> darbuotojai, </w:t>
      </w:r>
      <w:r>
        <w:rPr>
          <w:rFonts w:ascii="Times New Roman" w:eastAsiaTheme="minorHAnsi" w:hAnsi="Times New Roman" w:cs="Times New Roman"/>
          <w:sz w:val="24"/>
          <w:szCs w:val="24"/>
          <w:lang w:eastAsia="en-US"/>
        </w:rPr>
        <w:t>atliekantys darbus</w:t>
      </w:r>
      <w:r w:rsidRPr="00544327">
        <w:rPr>
          <w:rFonts w:ascii="Times New Roman" w:eastAsiaTheme="minorHAnsi" w:hAnsi="Times New Roman" w:cs="Times New Roman"/>
          <w:sz w:val="24"/>
          <w:szCs w:val="24"/>
          <w:lang w:eastAsia="en-US"/>
        </w:rPr>
        <w:t xml:space="preserve">, atvykimui į </w:t>
      </w:r>
      <w:r>
        <w:rPr>
          <w:rFonts w:ascii="Times New Roman" w:eastAsiaTheme="minorHAnsi" w:hAnsi="Times New Roman" w:cs="Times New Roman"/>
          <w:sz w:val="24"/>
          <w:szCs w:val="24"/>
          <w:lang w:eastAsia="en-US"/>
        </w:rPr>
        <w:t>darbų atlikimo vietą</w:t>
      </w:r>
      <w:r w:rsidRPr="00544327">
        <w:rPr>
          <w:rFonts w:ascii="Times New Roman" w:eastAsiaTheme="minorHAnsi" w:hAnsi="Times New Roman" w:cs="Times New Roman"/>
          <w:sz w:val="24"/>
          <w:szCs w:val="24"/>
          <w:lang w:eastAsia="en-US"/>
        </w:rPr>
        <w:t xml:space="preserve"> pasirinktų optimalų maršrutą ir rinktųsi netaršias transporto priemones, kad </w:t>
      </w:r>
      <w:r>
        <w:rPr>
          <w:rFonts w:ascii="Times New Roman" w:eastAsiaTheme="minorHAnsi" w:hAnsi="Times New Roman" w:cs="Times New Roman"/>
          <w:sz w:val="24"/>
          <w:szCs w:val="24"/>
          <w:lang w:eastAsia="en-US"/>
        </w:rPr>
        <w:t xml:space="preserve">darbų atlikimo </w:t>
      </w:r>
      <w:r w:rsidRPr="00544327">
        <w:rPr>
          <w:rFonts w:ascii="Times New Roman" w:eastAsiaTheme="minorHAnsi" w:hAnsi="Times New Roman" w:cs="Times New Roman"/>
          <w:sz w:val="24"/>
          <w:szCs w:val="24"/>
          <w:lang w:eastAsia="en-US"/>
        </w:rPr>
        <w:t xml:space="preserve">metu </w:t>
      </w:r>
      <w:r w:rsidR="005443F4">
        <w:rPr>
          <w:rFonts w:ascii="Times New Roman" w:eastAsiaTheme="minorHAnsi" w:hAnsi="Times New Roman" w:cs="Times New Roman"/>
          <w:sz w:val="24"/>
          <w:szCs w:val="24"/>
          <w:lang w:eastAsia="en-US"/>
        </w:rPr>
        <w:t>ne</w:t>
      </w:r>
      <w:r w:rsidRPr="00544327">
        <w:rPr>
          <w:rFonts w:ascii="Times New Roman" w:eastAsiaTheme="minorHAnsi" w:hAnsi="Times New Roman" w:cs="Times New Roman"/>
          <w:sz w:val="24"/>
          <w:szCs w:val="24"/>
          <w:lang w:eastAsia="en-US"/>
        </w:rPr>
        <w:t>būtų teršiama aplinka ir keliamas pavojus sveikatai</w:t>
      </w:r>
      <w:r w:rsidR="00737581" w:rsidRPr="000506CC">
        <w:rPr>
          <w:rFonts w:ascii="Times New Roman" w:eastAsiaTheme="minorHAnsi" w:hAnsi="Times New Roman" w:cs="Times New Roman"/>
          <w:sz w:val="24"/>
          <w:szCs w:val="24"/>
          <w:lang w:eastAsia="en-US"/>
        </w:rPr>
        <w:t>.</w:t>
      </w:r>
    </w:p>
    <w:p w14:paraId="699C8B86" w14:textId="2EAD58F7" w:rsidR="00B3379B" w:rsidRPr="00B3379B" w:rsidRDefault="00990242" w:rsidP="00E2273D">
      <w:pPr>
        <w:spacing w:after="0" w:line="240" w:lineRule="auto"/>
        <w:ind w:firstLine="567"/>
        <w:contextualSpacing/>
        <w:jc w:val="both"/>
        <w:rPr>
          <w:rFonts w:ascii="Times New Roman" w:hAnsi="Times New Roman" w:cs="Times New Roman"/>
          <w:i/>
          <w:iCs/>
          <w:sz w:val="24"/>
          <w:szCs w:val="24"/>
          <w:lang w:eastAsia="en-US"/>
        </w:rPr>
      </w:pPr>
      <w:r>
        <w:rPr>
          <w:rFonts w:ascii="Times New Roman" w:hAnsi="Times New Roman" w:cs="Times New Roman"/>
          <w:sz w:val="24"/>
          <w:szCs w:val="24"/>
        </w:rPr>
        <w:t>3</w:t>
      </w:r>
      <w:r w:rsidR="00F22815">
        <w:rPr>
          <w:rFonts w:ascii="Times New Roman" w:hAnsi="Times New Roman" w:cs="Times New Roman"/>
          <w:sz w:val="24"/>
          <w:szCs w:val="24"/>
        </w:rPr>
        <w:t>.3</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Sutarčiai vykdyti pasitelkiami šie su</w:t>
      </w:r>
      <w:r w:rsidR="00A35266">
        <w:rPr>
          <w:rFonts w:ascii="Times New Roman" w:hAnsi="Times New Roman" w:cs="Times New Roman"/>
          <w:sz w:val="24"/>
          <w:szCs w:val="24"/>
        </w:rPr>
        <w:t>brangovai</w:t>
      </w:r>
      <w:r w:rsidR="00B3379B" w:rsidRPr="00B3379B">
        <w:rPr>
          <w:rFonts w:ascii="Times New Roman" w:hAnsi="Times New Roman" w:cs="Times New Roman"/>
          <w:sz w:val="24"/>
          <w:szCs w:val="24"/>
        </w:rPr>
        <w:t xml:space="preserve">: </w:t>
      </w:r>
      <w:r w:rsidR="00B3379B" w:rsidRPr="00B3379B">
        <w:rPr>
          <w:rFonts w:ascii="Times New Roman" w:hAnsi="Times New Roman" w:cs="Times New Roman"/>
          <w:i/>
          <w:iCs/>
          <w:color w:val="FF0000"/>
          <w:sz w:val="24"/>
          <w:szCs w:val="24"/>
        </w:rPr>
        <w:t>[surašyti pasiūlyme nurodytus subrangovus, subtiekėjus ir subteikėjus, jeigu tokių nėra parašyti žodį „nėra“]</w:t>
      </w:r>
      <w:r w:rsidR="00B3379B" w:rsidRPr="00B3379B">
        <w:rPr>
          <w:rFonts w:ascii="Times New Roman" w:hAnsi="Times New Roman" w:cs="Times New Roman"/>
          <w:i/>
          <w:iCs/>
          <w:sz w:val="24"/>
          <w:szCs w:val="24"/>
        </w:rPr>
        <w:t>.</w:t>
      </w:r>
      <w:r w:rsidR="00B3379B" w:rsidRPr="00B3379B">
        <w:rPr>
          <w:rFonts w:ascii="Times New Roman" w:hAnsi="Times New Roman" w:cs="Times New Roman"/>
          <w:sz w:val="24"/>
          <w:szCs w:val="24"/>
        </w:rPr>
        <w:t xml:space="preserve">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įsipareigoja ne vėliau kaip iki Sutarties vykdymo pradžios raštu pranešti Užsakovo atstovui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kontaktinius duomenis ir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atstovus.</w:t>
      </w:r>
    </w:p>
    <w:p w14:paraId="35A18785" w14:textId="3EB3EE08"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.4.</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Sutarties galiojimo metu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keitimas vietomis tarp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didesnės (mažesnės) Sutarties dalies (veiklos), negu buvo suderinta, perdavimas kitam Sutartyje numatytam sub</w:t>
      </w:r>
      <w:r w:rsidR="00A35266">
        <w:rPr>
          <w:rFonts w:ascii="Times New Roman" w:hAnsi="Times New Roman" w:cs="Times New Roman"/>
          <w:sz w:val="24"/>
          <w:szCs w:val="24"/>
        </w:rPr>
        <w:t>rangovui</w:t>
      </w:r>
      <w:r w:rsidR="00B3379B" w:rsidRPr="00B3379B">
        <w:rPr>
          <w:rFonts w:ascii="Times New Roman" w:hAnsi="Times New Roman" w:cs="Times New Roman"/>
          <w:sz w:val="24"/>
          <w:szCs w:val="24"/>
        </w:rPr>
        <w:t>, papildomų ar naujų (tuo atveju kai teikiant pasiūlymą sub</w:t>
      </w:r>
      <w:r w:rsidR="00A35266">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nebuvo žinomi)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pasitelkimas arba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atsisakymas galimas tik raštu apie tai informavus Užsakovą.</w:t>
      </w:r>
    </w:p>
    <w:p w14:paraId="10D8CC1E" w14:textId="074546BF"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.5.</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Užsakovas reikalauja, kad kartu su informacija apie naujus sub</w:t>
      </w:r>
      <w:r w:rsidR="00A35266">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kreipiasi į Užsakovą su prašymu pakeisti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w:t>
      </w:r>
    </w:p>
    <w:p w14:paraId="78F3FD8E" w14:textId="64A196B2" w:rsidR="00B3379B" w:rsidRPr="00B3379B" w:rsidRDefault="00990242" w:rsidP="00E2273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F22815">
        <w:rPr>
          <w:rFonts w:ascii="Times New Roman" w:hAnsi="Times New Roman" w:cs="Times New Roman"/>
          <w:sz w:val="24"/>
          <w:szCs w:val="24"/>
        </w:rPr>
        <w:t>.6.</w:t>
      </w:r>
      <w:r w:rsidR="00B3379B">
        <w:rPr>
          <w:rFonts w:ascii="Times New Roman" w:hAnsi="Times New Roman" w:cs="Times New Roman"/>
          <w:sz w:val="24"/>
          <w:szCs w:val="24"/>
        </w:rPr>
        <w:t xml:space="preserve"> P</w:t>
      </w:r>
      <w:r w:rsidR="00B3379B" w:rsidRPr="00B3379B">
        <w:rPr>
          <w:rFonts w:ascii="Times New Roman" w:hAnsi="Times New Roman" w:cs="Times New Roman"/>
          <w:sz w:val="24"/>
          <w:szCs w:val="24"/>
        </w:rPr>
        <w:t>akeitus Sutartyje numatytus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vietomis, perdavus didesnę (mažesnę)  Sutarties dalį (veiklą), negu buvo suderinta, kitam Sutartyje numatytam sub</w:t>
      </w:r>
      <w:r w:rsidR="00A1033B">
        <w:rPr>
          <w:rFonts w:ascii="Times New Roman" w:hAnsi="Times New Roman" w:cs="Times New Roman"/>
          <w:sz w:val="24"/>
          <w:szCs w:val="24"/>
        </w:rPr>
        <w:t>rangovui</w:t>
      </w:r>
      <w:r w:rsidR="00B3379B" w:rsidRPr="00B3379B">
        <w:rPr>
          <w:rFonts w:ascii="Times New Roman" w:hAnsi="Times New Roman" w:cs="Times New Roman"/>
          <w:sz w:val="24"/>
          <w:szCs w:val="24"/>
        </w:rPr>
        <w:t>, ir (ar) pasitelkus papildomus ar naujus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sub</w:t>
      </w:r>
      <w:r w:rsidR="00A1033B">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gali pradėti vykdyti Sutartį, tik Užsakovui ir </w:t>
      </w:r>
      <w:r w:rsidR="00002A64">
        <w:rPr>
          <w:rFonts w:ascii="Times New Roman" w:hAnsi="Times New Roman" w:cs="Times New Roman"/>
          <w:sz w:val="24"/>
          <w:szCs w:val="24"/>
        </w:rPr>
        <w:t>Rangovui</w:t>
      </w:r>
      <w:r w:rsidR="00B3379B" w:rsidRPr="00B3379B">
        <w:rPr>
          <w:rFonts w:ascii="Times New Roman" w:hAnsi="Times New Roman" w:cs="Times New Roman"/>
          <w:sz w:val="24"/>
          <w:szCs w:val="24"/>
        </w:rPr>
        <w:t xml:space="preserve"> pasirašius papildomą susitarimą prie Sutarties. Šiame susitarime nurodoma pagrindinė informacija apie sub</w:t>
      </w:r>
      <w:r w:rsidR="00A1033B">
        <w:rPr>
          <w:rFonts w:ascii="Times New Roman" w:hAnsi="Times New Roman" w:cs="Times New Roman"/>
          <w:sz w:val="24"/>
          <w:szCs w:val="24"/>
        </w:rPr>
        <w:t>rangovą</w:t>
      </w:r>
      <w:r w:rsidR="00B3379B" w:rsidRPr="00B3379B">
        <w:rPr>
          <w:rFonts w:ascii="Times New Roman" w:hAnsi="Times New Roman" w:cs="Times New Roman"/>
          <w:sz w:val="24"/>
          <w:szCs w:val="24"/>
        </w:rPr>
        <w:t xml:space="preserve"> ir Sutarties dalis (veikla), kuriai jis yra pasitelkiamas. Šis </w:t>
      </w:r>
      <w:r w:rsidR="00B3379B">
        <w:rPr>
          <w:rFonts w:ascii="Times New Roman" w:hAnsi="Times New Roman" w:cs="Times New Roman"/>
          <w:sz w:val="24"/>
          <w:szCs w:val="24"/>
        </w:rPr>
        <w:t xml:space="preserve">papildomas </w:t>
      </w:r>
      <w:r w:rsidR="00B3379B" w:rsidRPr="00B3379B">
        <w:rPr>
          <w:rFonts w:ascii="Times New Roman" w:hAnsi="Times New Roman" w:cs="Times New Roman"/>
          <w:sz w:val="24"/>
          <w:szCs w:val="24"/>
        </w:rPr>
        <w:t>susitarimas tampa neatskiriama Sutarties dalimi.</w:t>
      </w:r>
    </w:p>
    <w:p w14:paraId="43532852" w14:textId="77777777" w:rsidR="00F51580" w:rsidRPr="00B33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683EB5D1" w14:textId="66331872" w:rsidR="00F51580" w:rsidRPr="00B3379B" w:rsidRDefault="00990242" w:rsidP="00E2273D">
      <w:pPr>
        <w:spacing w:after="0" w:line="240" w:lineRule="auto"/>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F51580" w:rsidRPr="00B3379B">
        <w:rPr>
          <w:rFonts w:ascii="Times New Roman" w:eastAsia="Times New Roman" w:hAnsi="Times New Roman" w:cs="Times New Roman"/>
          <w:b/>
          <w:sz w:val="24"/>
          <w:szCs w:val="24"/>
          <w:lang w:eastAsia="en-US"/>
        </w:rPr>
        <w:t>V. ŠALIŲ ATSAKOMYBĖ</w:t>
      </w:r>
    </w:p>
    <w:p w14:paraId="48D1FF92" w14:textId="77777777" w:rsidR="00F51580" w:rsidRPr="00B3379B" w:rsidRDefault="00F51580" w:rsidP="00A928FC">
      <w:pPr>
        <w:spacing w:after="0" w:line="240" w:lineRule="auto"/>
        <w:contextualSpacing/>
        <w:rPr>
          <w:rFonts w:ascii="Times New Roman" w:eastAsia="Times New Roman" w:hAnsi="Times New Roman" w:cs="Times New Roman"/>
          <w:b/>
          <w:sz w:val="24"/>
          <w:szCs w:val="24"/>
          <w:lang w:eastAsia="en-US"/>
        </w:rPr>
      </w:pPr>
    </w:p>
    <w:p w14:paraId="3B466C6A" w14:textId="465EE704"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8D0A41">
        <w:rPr>
          <w:rFonts w:ascii="Times New Roman" w:eastAsiaTheme="minorHAnsi" w:hAnsi="Times New Roman" w:cs="Times New Roman"/>
          <w:sz w:val="24"/>
          <w:szCs w:val="24"/>
          <w:lang w:eastAsia="en-US"/>
        </w:rPr>
        <w:t>1</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Kiekvienu atveju </w:t>
      </w:r>
      <w:r w:rsidR="00002A64">
        <w:rPr>
          <w:rFonts w:ascii="Times New Roman" w:eastAsiaTheme="minorHAnsi" w:hAnsi="Times New Roman" w:cs="Times New Roman"/>
          <w:sz w:val="24"/>
          <w:szCs w:val="24"/>
          <w:lang w:eastAsia="lt-LT"/>
        </w:rPr>
        <w:t>Rangovui</w:t>
      </w:r>
      <w:r w:rsidR="00F51580" w:rsidRPr="00F51580">
        <w:rPr>
          <w:rFonts w:ascii="Times New Roman" w:eastAsiaTheme="minorHAnsi" w:hAnsi="Times New Roman" w:cs="Times New Roman"/>
          <w:sz w:val="24"/>
          <w:szCs w:val="24"/>
          <w:lang w:eastAsia="lt-LT"/>
        </w:rPr>
        <w:t xml:space="preserve"> praleidus bet kurios p</w:t>
      </w:r>
      <w:r w:rsidR="00A928FC">
        <w:rPr>
          <w:rFonts w:ascii="Times New Roman" w:eastAsiaTheme="minorHAnsi" w:hAnsi="Times New Roman" w:cs="Times New Roman"/>
          <w:sz w:val="24"/>
          <w:szCs w:val="24"/>
          <w:lang w:eastAsia="lt-LT"/>
        </w:rPr>
        <w:t>rievolės</w:t>
      </w:r>
      <w:r w:rsidR="00F51580" w:rsidRPr="00F51580">
        <w:rPr>
          <w:rFonts w:ascii="Times New Roman" w:eastAsiaTheme="minorHAnsi" w:hAnsi="Times New Roman" w:cs="Times New Roman"/>
          <w:sz w:val="24"/>
          <w:szCs w:val="24"/>
          <w:lang w:eastAsia="lt-LT"/>
        </w:rPr>
        <w:t xml:space="preserve"> įvykdymo terminą, nustatytą šioje Sutartyje, </w:t>
      </w:r>
      <w:r w:rsidR="00002A64">
        <w:rPr>
          <w:rFonts w:ascii="Times New Roman" w:eastAsiaTheme="minorHAnsi" w:hAnsi="Times New Roman" w:cs="Times New Roman"/>
          <w:sz w:val="24"/>
          <w:szCs w:val="24"/>
          <w:lang w:eastAsia="lt-LT"/>
        </w:rPr>
        <w:t>Rangovas</w:t>
      </w:r>
      <w:r w:rsidR="00F51580" w:rsidRPr="00F51580">
        <w:rPr>
          <w:rFonts w:ascii="Times New Roman" w:eastAsiaTheme="minorHAnsi" w:hAnsi="Times New Roman" w:cs="Times New Roman"/>
          <w:sz w:val="24"/>
          <w:szCs w:val="24"/>
          <w:lang w:eastAsia="lt-LT"/>
        </w:rPr>
        <w:t xml:space="preserve"> moka Užsakovui 0,02 procento delspinigius nuo </w:t>
      </w:r>
      <w:r w:rsidR="002D33E6" w:rsidRPr="00C650F7">
        <w:rPr>
          <w:rFonts w:ascii="Times New Roman" w:eastAsiaTheme="minorHAnsi" w:hAnsi="Times New Roman" w:cs="Times New Roman"/>
          <w:sz w:val="24"/>
          <w:szCs w:val="24"/>
          <w:lang w:eastAsia="lt-LT"/>
        </w:rPr>
        <w:t>pradinės Sutarties vertės</w:t>
      </w:r>
      <w:r w:rsidR="00F51580" w:rsidRPr="00C650F7">
        <w:rPr>
          <w:rFonts w:ascii="Times New Roman" w:eastAsiaTheme="minorHAnsi" w:hAnsi="Times New Roman" w:cs="Times New Roman"/>
          <w:sz w:val="24"/>
          <w:szCs w:val="24"/>
          <w:lang w:eastAsia="lt-LT"/>
        </w:rPr>
        <w:t xml:space="preserve"> už kiekvieną uždelstą dieną.</w:t>
      </w:r>
    </w:p>
    <w:p w14:paraId="17B9F953" w14:textId="21D85290"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F51580" w:rsidRPr="00C650F7">
        <w:rPr>
          <w:rFonts w:ascii="Times New Roman" w:eastAsiaTheme="minorHAnsi" w:hAnsi="Times New Roman" w:cs="Times New Roman"/>
          <w:sz w:val="24"/>
          <w:szCs w:val="24"/>
          <w:lang w:eastAsia="lt-LT"/>
        </w:rPr>
        <w:t xml:space="preserve">Uždelsus laiku atsiskaityti už atliktus darbus, Užsakovas </w:t>
      </w:r>
      <w:r w:rsidR="00002A64" w:rsidRPr="00C650F7">
        <w:rPr>
          <w:rFonts w:ascii="Times New Roman" w:eastAsiaTheme="minorHAnsi" w:hAnsi="Times New Roman" w:cs="Times New Roman"/>
          <w:sz w:val="24"/>
          <w:szCs w:val="24"/>
          <w:lang w:eastAsia="lt-LT"/>
        </w:rPr>
        <w:t>Rangovui</w:t>
      </w:r>
      <w:r w:rsidR="00F51580" w:rsidRPr="00C650F7">
        <w:rPr>
          <w:rFonts w:ascii="Times New Roman" w:eastAsiaTheme="minorHAnsi" w:hAnsi="Times New Roman" w:cs="Times New Roman"/>
          <w:sz w:val="24"/>
          <w:szCs w:val="24"/>
          <w:lang w:eastAsia="lt-LT"/>
        </w:rPr>
        <w:t xml:space="preserve"> reikalaujant moka 0,02 proc. delspinigius nuo laiku neapmokėtos sumos už kiekvieną vėlavimo dieną. Šalys susitaria, kad šiuo atveju palūkanos nemokamos.</w:t>
      </w:r>
    </w:p>
    <w:p w14:paraId="549E9E52" w14:textId="7528193F"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3</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nekokybiškai atlieka Sutartyje numatytus darbus, Užsakovas surašo Sutarties pažeidimo aktą. Šio akto pagrindu Užsakovas taiko </w:t>
      </w:r>
      <w:r w:rsidR="00002A64" w:rsidRPr="00C650F7">
        <w:rPr>
          <w:rFonts w:ascii="Times New Roman" w:eastAsiaTheme="minorHAnsi" w:hAnsi="Times New Roman" w:cs="Times New Roman"/>
          <w:sz w:val="24"/>
          <w:szCs w:val="24"/>
          <w:lang w:eastAsia="en-US"/>
        </w:rPr>
        <w:t>Rangovui</w:t>
      </w:r>
      <w:r w:rsidR="00E33927">
        <w:rPr>
          <w:rFonts w:ascii="Times New Roman" w:eastAsiaTheme="minorHAnsi" w:hAnsi="Times New Roman" w:cs="Times New Roman"/>
          <w:sz w:val="24"/>
          <w:szCs w:val="24"/>
          <w:lang w:eastAsia="en-US"/>
        </w:rPr>
        <w:t xml:space="preserve"> 5 proc. nuo pradinės Sutarties vertės</w:t>
      </w:r>
      <w:r w:rsidR="00F51580" w:rsidRPr="00C650F7">
        <w:rPr>
          <w:rFonts w:ascii="Times New Roman" w:eastAsiaTheme="minorHAnsi" w:hAnsi="Times New Roman" w:cs="Times New Roman"/>
          <w:sz w:val="24"/>
          <w:szCs w:val="24"/>
          <w:lang w:eastAsia="en-US"/>
        </w:rPr>
        <w:t xml:space="preserve"> dydžio baudą už kiekvieną pažeidimo atvejį. Nustatytus pažeidimus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privalo pašalinti savo sąskaita.</w:t>
      </w:r>
    </w:p>
    <w:p w14:paraId="642CA054" w14:textId="45F2393F" w:rsidR="00F51580" w:rsidRPr="00C650F7"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4</w:t>
      </w:r>
      <w:r w:rsidR="00F51580" w:rsidRPr="00C650F7">
        <w:rPr>
          <w:rFonts w:ascii="Times New Roman" w:eastAsiaTheme="minorHAnsi" w:hAnsi="Times New Roman" w:cs="Times New Roman"/>
          <w:sz w:val="24"/>
          <w:szCs w:val="24"/>
          <w:lang w:eastAsia="en-US"/>
        </w:rPr>
        <w:t xml:space="preserve">. </w:t>
      </w:r>
      <w:r w:rsidR="00AD2603" w:rsidRPr="00AD2603">
        <w:rPr>
          <w:rFonts w:ascii="Times New Roman" w:eastAsiaTheme="minorHAnsi" w:hAnsi="Times New Roman" w:cs="Times New Roman"/>
          <w:sz w:val="24"/>
          <w:szCs w:val="24"/>
          <w:lang w:eastAsia="en-US"/>
        </w:rPr>
        <w:t>Jei Rangovas nutraukia Sutartį vienašališkai ne dėl Užsakovo kaltės, Užsakovas turi teisę pasinaudoti Sutarties įvykdymo užtikrinimu ir Rangovas atlygina Užsakovui dėl Rangovo kaltės atsiradusius nuostolius kiek jų nepadengia Sutarties įvykdymo užtikrinimas. Taip pat, Rangovas per 7 (septynias) darbo dienas grąžina avansiniu mokėjimu jam sumokėtą sumą kartu su 10 (dešimt) procentų dydžio metinėmis palūkanomis nuo Sutarties nutraukimo dieną negrąžintos ir neužskaitytos avanso sumos.</w:t>
      </w:r>
    </w:p>
    <w:p w14:paraId="2A89E0D8" w14:textId="35D0FA4F" w:rsidR="00122832" w:rsidRPr="00EA000A"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122832" w:rsidRPr="00C650F7">
        <w:rPr>
          <w:rFonts w:ascii="Times New Roman" w:eastAsiaTheme="minorHAnsi" w:hAnsi="Times New Roman" w:cs="Times New Roman"/>
          <w:sz w:val="24"/>
          <w:szCs w:val="24"/>
          <w:lang w:eastAsia="en-US"/>
        </w:rPr>
        <w:t xml:space="preserve">5.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1F0FAFFA" w14:textId="087E081D"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6</w:t>
      </w:r>
      <w:r w:rsidR="00F51580" w:rsidRPr="00EA000A">
        <w:rPr>
          <w:rFonts w:ascii="Times New Roman" w:eastAsiaTheme="minorHAnsi" w:hAnsi="Times New Roman" w:cs="Times New Roman"/>
          <w:sz w:val="24"/>
          <w:szCs w:val="24"/>
          <w:lang w:eastAsia="en-US"/>
        </w:rPr>
        <w:t xml:space="preserve">. Šalys susitaria, kad kilus teisminiam ginčui dėl atsiskaitymo už atliktus darbus, </w:t>
      </w:r>
      <w:r w:rsidR="00002A64">
        <w:rPr>
          <w:rFonts w:ascii="Times New Roman" w:eastAsiaTheme="minorHAnsi" w:hAnsi="Times New Roman" w:cs="Times New Roman"/>
          <w:sz w:val="24"/>
          <w:szCs w:val="24"/>
          <w:lang w:eastAsia="en-US"/>
        </w:rPr>
        <w:t>Rangovas</w:t>
      </w:r>
      <w:r w:rsidR="00F51580" w:rsidRPr="00EA000A">
        <w:rPr>
          <w:rFonts w:ascii="Times New Roman" w:eastAsiaTheme="minorHAnsi" w:hAnsi="Times New Roman" w:cs="Times New Roman"/>
          <w:sz w:val="24"/>
          <w:szCs w:val="24"/>
          <w:lang w:eastAsia="en-US"/>
        </w:rPr>
        <w:t xml:space="preserve"> gali reikalauti priteisti ne didesnes kaip 5 (penkių) procentų metines palūkanas nuo nesumokėtos sumos, kaip tai numatyta L</w:t>
      </w:r>
      <w:r w:rsidR="00BA5735">
        <w:rPr>
          <w:rFonts w:ascii="Times New Roman" w:eastAsiaTheme="minorHAnsi" w:hAnsi="Times New Roman" w:cs="Times New Roman"/>
          <w:sz w:val="24"/>
          <w:szCs w:val="24"/>
          <w:lang w:eastAsia="en-US"/>
        </w:rPr>
        <w:t>ietuvos Respublikos civilinio kodekso</w:t>
      </w:r>
      <w:r w:rsidR="00F51580" w:rsidRPr="00EA000A">
        <w:rPr>
          <w:rFonts w:ascii="Times New Roman" w:eastAsiaTheme="minorHAnsi" w:hAnsi="Times New Roman" w:cs="Times New Roman"/>
          <w:sz w:val="24"/>
          <w:szCs w:val="24"/>
          <w:lang w:eastAsia="en-US"/>
        </w:rPr>
        <w:t xml:space="preserve"> 6.210 str. 1 d.</w:t>
      </w:r>
    </w:p>
    <w:p w14:paraId="37DECE28" w14:textId="59A2E487"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7</w:t>
      </w:r>
      <w:r w:rsidR="00F51580" w:rsidRPr="00EA000A">
        <w:rPr>
          <w:rFonts w:ascii="Times New Roman" w:eastAsiaTheme="minorHAnsi" w:hAnsi="Times New Roman" w:cs="Times New Roman"/>
          <w:sz w:val="24"/>
          <w:szCs w:val="24"/>
          <w:lang w:eastAsia="en-US"/>
        </w:rPr>
        <w:t>. Šalys atleidžiamos nuo atsakomybės esant nenugalimos jėgos (force majeure) apl</w:t>
      </w:r>
      <w:r w:rsidR="00AF34D4" w:rsidRPr="00EA000A">
        <w:rPr>
          <w:rFonts w:ascii="Times New Roman" w:eastAsiaTheme="minorHAnsi" w:hAnsi="Times New Roman" w:cs="Times New Roman"/>
          <w:sz w:val="24"/>
          <w:szCs w:val="24"/>
          <w:lang w:eastAsia="en-US"/>
        </w:rPr>
        <w:t xml:space="preserve">inkybėms pagal </w:t>
      </w:r>
      <w:r w:rsidR="00BA5735" w:rsidRPr="00EA000A">
        <w:rPr>
          <w:rFonts w:ascii="Times New Roman" w:eastAsiaTheme="minorHAnsi" w:hAnsi="Times New Roman" w:cs="Times New Roman"/>
          <w:sz w:val="24"/>
          <w:szCs w:val="24"/>
          <w:lang w:eastAsia="en-US"/>
        </w:rPr>
        <w:t>L</w:t>
      </w:r>
      <w:r w:rsidR="00BA5735">
        <w:rPr>
          <w:rFonts w:ascii="Times New Roman" w:eastAsiaTheme="minorHAnsi" w:hAnsi="Times New Roman" w:cs="Times New Roman"/>
          <w:sz w:val="24"/>
          <w:szCs w:val="24"/>
          <w:lang w:eastAsia="en-US"/>
        </w:rPr>
        <w:t>ietuvos Respublikos civilinio kodekso</w:t>
      </w:r>
      <w:r w:rsidR="00AF34D4" w:rsidRPr="00EA000A">
        <w:rPr>
          <w:rFonts w:ascii="Times New Roman" w:eastAsiaTheme="minorHAnsi" w:hAnsi="Times New Roman" w:cs="Times New Roman"/>
          <w:sz w:val="24"/>
          <w:szCs w:val="24"/>
          <w:lang w:eastAsia="en-US"/>
        </w:rPr>
        <w:t xml:space="preserve"> 6.212 str.</w:t>
      </w:r>
    </w:p>
    <w:p w14:paraId="7997A12E" w14:textId="77777777" w:rsidR="00F51580" w:rsidRPr="00EA000A"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317B2B0E" w14:textId="21318288" w:rsidR="00EA000A" w:rsidRPr="00EA000A"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 ASMENS DUOMENŲ TVARKYMAS</w:t>
      </w:r>
    </w:p>
    <w:p w14:paraId="2A5C6EC4" w14:textId="08CB42E5"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0CB3AC28" w14:textId="3896508F" w:rsidR="00A03C4B" w:rsidRP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.1</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10A15" w14:textId="14487083" w:rsid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.2</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C318CA" w14:textId="77777777"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490F5AF2" w14:textId="0A1B27A2" w:rsidR="00F51580" w:rsidRPr="00EA000A"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EA000A">
        <w:rPr>
          <w:rFonts w:ascii="Times New Roman" w:eastAsia="Times New Roman" w:hAnsi="Times New Roman" w:cs="Times New Roman"/>
          <w:b/>
          <w:sz w:val="24"/>
          <w:szCs w:val="24"/>
          <w:lang w:eastAsia="en-US"/>
        </w:rPr>
        <w:t>I</w:t>
      </w:r>
      <w:r w:rsidRPr="00EA000A">
        <w:rPr>
          <w:rFonts w:ascii="Times New Roman" w:eastAsia="Times New Roman" w:hAnsi="Times New Roman" w:cs="Times New Roman"/>
          <w:b/>
          <w:sz w:val="24"/>
          <w:szCs w:val="24"/>
          <w:lang w:eastAsia="en-US"/>
        </w:rPr>
        <w:t>. KITOS SĄLYGOS</w:t>
      </w:r>
    </w:p>
    <w:p w14:paraId="6D20CBDB" w14:textId="77777777" w:rsidR="00F51580" w:rsidRPr="00EA000A"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34BB6820" w14:textId="3FD5CFB7" w:rsidR="008F086B" w:rsidRDefault="008F086B"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lt-LT"/>
        </w:rPr>
        <w:t xml:space="preserve">6.1. Sutartis laikoma sudaryta, kai Šalys ranka arba kvalifikuotu elektroniniu parašu, arba kitu sutartu būdu pasirašo Sutartį. </w:t>
      </w:r>
      <w:r w:rsidRPr="008F086B">
        <w:rPr>
          <w:rFonts w:ascii="Times New Roman" w:eastAsiaTheme="minorHAnsi" w:hAnsi="Times New Roman" w:cs="Times New Roman"/>
          <w:sz w:val="24"/>
          <w:szCs w:val="24"/>
          <w:lang w:eastAsia="lt-LT"/>
        </w:rPr>
        <w:t>Jeigu Šalys šiuos dokumentus pasirašo ne vienu metu, Sutartis laikoma sudaryta tą dieną, kai S</w:t>
      </w:r>
      <w:r>
        <w:rPr>
          <w:rFonts w:ascii="Times New Roman" w:eastAsiaTheme="minorHAnsi" w:hAnsi="Times New Roman" w:cs="Times New Roman"/>
          <w:sz w:val="24"/>
          <w:szCs w:val="24"/>
          <w:lang w:eastAsia="lt-LT"/>
        </w:rPr>
        <w:t xml:space="preserve">utartį </w:t>
      </w:r>
      <w:r w:rsidRPr="008F086B">
        <w:rPr>
          <w:rFonts w:ascii="Times New Roman" w:eastAsiaTheme="minorHAnsi" w:hAnsi="Times New Roman" w:cs="Times New Roman"/>
          <w:sz w:val="24"/>
          <w:szCs w:val="24"/>
          <w:lang w:eastAsia="lt-LT"/>
        </w:rPr>
        <w:t>pasirašo paskutinioji Šalis</w:t>
      </w:r>
      <w:r>
        <w:rPr>
          <w:rFonts w:ascii="Times New Roman" w:eastAsiaTheme="minorHAnsi" w:hAnsi="Times New Roman" w:cs="Times New Roman"/>
          <w:sz w:val="24"/>
          <w:szCs w:val="24"/>
          <w:lang w:eastAsia="lt-LT"/>
        </w:rPr>
        <w:t>.</w:t>
      </w:r>
    </w:p>
    <w:p w14:paraId="1E397783" w14:textId="1346126D" w:rsidR="00F51580" w:rsidRPr="0008272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lt-LT"/>
        </w:rPr>
        <w:t>6</w:t>
      </w:r>
      <w:r w:rsidR="00F22815">
        <w:rPr>
          <w:rFonts w:ascii="Times New Roman" w:eastAsiaTheme="minorHAnsi" w:hAnsi="Times New Roman" w:cs="Times New Roman"/>
          <w:sz w:val="24"/>
          <w:szCs w:val="24"/>
          <w:lang w:eastAsia="lt-LT"/>
        </w:rPr>
        <w:t>.</w:t>
      </w:r>
      <w:r w:rsidR="008F086B">
        <w:rPr>
          <w:rFonts w:ascii="Times New Roman" w:eastAsiaTheme="minorHAnsi" w:hAnsi="Times New Roman" w:cs="Times New Roman"/>
          <w:sz w:val="24"/>
          <w:szCs w:val="24"/>
          <w:lang w:eastAsia="lt-LT"/>
        </w:rPr>
        <w:t>2</w:t>
      </w:r>
      <w:r w:rsidR="00F51580" w:rsidRPr="00EA000A">
        <w:rPr>
          <w:rFonts w:ascii="Times New Roman" w:eastAsiaTheme="minorHAnsi" w:hAnsi="Times New Roman" w:cs="Times New Roman"/>
          <w:sz w:val="24"/>
          <w:szCs w:val="24"/>
          <w:lang w:eastAsia="lt-LT"/>
        </w:rPr>
        <w:t xml:space="preserve">. </w:t>
      </w:r>
      <w:r w:rsidR="00F51580" w:rsidRPr="00EA000A">
        <w:rPr>
          <w:rFonts w:ascii="Times New Roman" w:eastAsiaTheme="minorHAnsi" w:hAnsi="Times New Roman" w:cs="Times New Roman"/>
          <w:sz w:val="24"/>
          <w:szCs w:val="24"/>
          <w:lang w:eastAsia="en-US"/>
        </w:rPr>
        <w:t xml:space="preserve">Sutartis įsigalioja nuo Sutarties pasirašymo dienos ir galioja iki visiško </w:t>
      </w:r>
      <w:r w:rsidR="006B12FB">
        <w:rPr>
          <w:rFonts w:ascii="Times New Roman" w:eastAsiaTheme="minorHAnsi" w:hAnsi="Times New Roman" w:cs="Times New Roman"/>
          <w:sz w:val="24"/>
          <w:szCs w:val="24"/>
          <w:lang w:eastAsia="en-US"/>
        </w:rPr>
        <w:t>Š</w:t>
      </w:r>
      <w:r w:rsidR="00F51580" w:rsidRPr="00EA000A">
        <w:rPr>
          <w:rFonts w:ascii="Times New Roman" w:eastAsiaTheme="minorHAnsi" w:hAnsi="Times New Roman" w:cs="Times New Roman"/>
          <w:sz w:val="24"/>
          <w:szCs w:val="24"/>
          <w:lang w:eastAsia="en-US"/>
        </w:rPr>
        <w:t>alių įsipareigojimų pagal šią Sutartį įvykdymo dienos</w:t>
      </w:r>
      <w:r w:rsidR="00AF34D4" w:rsidRPr="00EA000A">
        <w:rPr>
          <w:rFonts w:ascii="Times New Roman" w:eastAsiaTheme="minorHAnsi" w:hAnsi="Times New Roman" w:cs="Times New Roman"/>
          <w:sz w:val="24"/>
          <w:szCs w:val="24"/>
          <w:lang w:eastAsia="en-US"/>
        </w:rPr>
        <w:t xml:space="preserve"> arba</w:t>
      </w:r>
      <w:r w:rsidR="00AF34D4" w:rsidRPr="0008272B">
        <w:rPr>
          <w:rFonts w:ascii="Times New Roman" w:eastAsiaTheme="minorHAnsi" w:hAnsi="Times New Roman" w:cs="Times New Roman"/>
          <w:sz w:val="24"/>
          <w:szCs w:val="24"/>
          <w:lang w:eastAsia="en-US"/>
        </w:rPr>
        <w:t xml:space="preserve"> Sutarties nutraukimo dienos</w:t>
      </w:r>
      <w:r w:rsidR="00F51580" w:rsidRPr="0008272B">
        <w:rPr>
          <w:rFonts w:ascii="Times New Roman" w:eastAsiaTheme="minorHAnsi" w:hAnsi="Times New Roman" w:cs="Times New Roman"/>
          <w:sz w:val="24"/>
          <w:szCs w:val="24"/>
          <w:lang w:eastAsia="en-US"/>
        </w:rPr>
        <w:t>.</w:t>
      </w:r>
    </w:p>
    <w:p w14:paraId="1DAAA63F" w14:textId="10B5C0C4"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8F086B">
        <w:rPr>
          <w:rFonts w:ascii="Times New Roman" w:eastAsiaTheme="minorHAnsi" w:hAnsi="Times New Roman" w:cs="Times New Roman"/>
          <w:sz w:val="24"/>
          <w:szCs w:val="24"/>
          <w:lang w:eastAsia="en-US"/>
        </w:rPr>
        <w:t>3</w:t>
      </w:r>
      <w:r w:rsidR="00F51580" w:rsidRPr="00F51580">
        <w:rPr>
          <w:rFonts w:ascii="Times New Roman" w:eastAsiaTheme="minorHAnsi" w:hAnsi="Times New Roman" w:cs="Times New Roman"/>
          <w:sz w:val="24"/>
          <w:szCs w:val="24"/>
          <w:lang w:eastAsia="en-US"/>
        </w:rPr>
        <w:t xml:space="preserve">. </w:t>
      </w:r>
      <w:r w:rsidR="00792C32">
        <w:rPr>
          <w:rFonts w:ascii="Times New Roman" w:eastAsiaTheme="minorHAnsi" w:hAnsi="Times New Roman" w:cs="Times New Roman"/>
          <w:sz w:val="24"/>
          <w:szCs w:val="24"/>
          <w:lang w:eastAsia="en-US"/>
        </w:rPr>
        <w:t>P</w:t>
      </w:r>
      <w:r w:rsidR="00F51580" w:rsidRPr="00F51580">
        <w:rPr>
          <w:rFonts w:ascii="Times New Roman" w:eastAsiaTheme="minorHAnsi" w:hAnsi="Times New Roman" w:cs="Times New Roman"/>
          <w:sz w:val="24"/>
          <w:szCs w:val="24"/>
          <w:lang w:eastAsia="en-US"/>
        </w:rPr>
        <w:t xml:space="preserve">irkimo dokumentai, </w:t>
      </w:r>
      <w:r w:rsidR="00002A64">
        <w:rPr>
          <w:rFonts w:ascii="Times New Roman" w:eastAsiaTheme="minorHAnsi" w:hAnsi="Times New Roman" w:cs="Times New Roman"/>
          <w:sz w:val="24"/>
          <w:szCs w:val="24"/>
          <w:lang w:eastAsia="en-US"/>
        </w:rPr>
        <w:t>Rangovo</w:t>
      </w:r>
      <w:r w:rsidR="00F51580" w:rsidRPr="00F51580">
        <w:rPr>
          <w:rFonts w:ascii="Times New Roman" w:eastAsiaTheme="minorHAnsi" w:hAnsi="Times New Roman" w:cs="Times New Roman"/>
          <w:sz w:val="24"/>
          <w:szCs w:val="24"/>
          <w:lang w:eastAsia="en-US"/>
        </w:rPr>
        <w:t xml:space="preserve"> </w:t>
      </w:r>
      <w:r w:rsidR="001A1451">
        <w:rPr>
          <w:rFonts w:ascii="Times New Roman" w:eastAsiaTheme="minorHAnsi" w:hAnsi="Times New Roman" w:cs="Times New Roman"/>
          <w:sz w:val="24"/>
          <w:szCs w:val="24"/>
          <w:lang w:eastAsia="en-US"/>
        </w:rPr>
        <w:t xml:space="preserve">viešajam pirkimui </w:t>
      </w:r>
      <w:r w:rsidR="00F51580" w:rsidRPr="00F51580">
        <w:rPr>
          <w:rFonts w:ascii="Times New Roman" w:eastAsiaTheme="minorHAnsi" w:hAnsi="Times New Roman" w:cs="Times New Roman"/>
          <w:sz w:val="24"/>
          <w:szCs w:val="24"/>
          <w:lang w:eastAsia="en-US"/>
        </w:rPr>
        <w:t>pateiktas pasiūlymas</w:t>
      </w:r>
      <w:r w:rsidR="00792C32">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Rangovo</w:t>
      </w:r>
      <w:r w:rsidR="00F51580" w:rsidRPr="00F51580">
        <w:rPr>
          <w:rFonts w:ascii="Times New Roman" w:eastAsiaTheme="minorHAnsi" w:hAnsi="Times New Roman" w:cs="Times New Roman"/>
          <w:sz w:val="24"/>
          <w:szCs w:val="24"/>
          <w:lang w:eastAsia="en-US"/>
        </w:rPr>
        <w:t xml:space="preserve"> parengta sąmata yra neatskiriama šios Sutarties dalis.</w:t>
      </w:r>
    </w:p>
    <w:p w14:paraId="36B88791" w14:textId="45B1C455" w:rsidR="00F51580" w:rsidRPr="00F51580"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8F086B">
        <w:rPr>
          <w:rFonts w:ascii="Times New Roman" w:eastAsiaTheme="minorHAnsi" w:hAnsi="Times New Roman" w:cs="Times New Roman"/>
          <w:sz w:val="24"/>
          <w:szCs w:val="24"/>
          <w:lang w:eastAsia="en-US"/>
        </w:rPr>
        <w:t>4</w:t>
      </w:r>
      <w:r w:rsidR="00F51580" w:rsidRPr="00F51580">
        <w:rPr>
          <w:rFonts w:ascii="Times New Roman" w:eastAsiaTheme="minorHAnsi" w:hAnsi="Times New Roman" w:cs="Times New Roman"/>
          <w:sz w:val="24"/>
          <w:szCs w:val="24"/>
          <w:lang w:eastAsia="en-US"/>
        </w:rPr>
        <w:t xml:space="preserve">. </w:t>
      </w:r>
      <w:r w:rsidR="003C2BD6" w:rsidRPr="003C2BD6">
        <w:rPr>
          <w:rFonts w:ascii="Times New Roman" w:eastAsiaTheme="minorHAnsi" w:hAnsi="Times New Roman" w:cs="Times New Roman"/>
          <w:sz w:val="24"/>
          <w:szCs w:val="24"/>
          <w:lang w:eastAsia="en-US"/>
        </w:rPr>
        <w:t xml:space="preserve">Sutarties sąlygos gali būti keičiamos vadovaujantis </w:t>
      </w:r>
      <w:r w:rsidR="006E0B7F">
        <w:rPr>
          <w:rFonts w:ascii="Times New Roman" w:eastAsiaTheme="minorHAnsi" w:hAnsi="Times New Roman" w:cs="Times New Roman"/>
          <w:sz w:val="24"/>
          <w:szCs w:val="24"/>
          <w:lang w:eastAsia="en-US"/>
        </w:rPr>
        <w:t>Lietuvos Respublikos v</w:t>
      </w:r>
      <w:r w:rsidR="003C2BD6" w:rsidRPr="003C2BD6">
        <w:rPr>
          <w:rFonts w:ascii="Times New Roman" w:eastAsiaTheme="minorHAnsi" w:hAnsi="Times New Roman" w:cs="Times New Roman"/>
          <w:sz w:val="24"/>
          <w:szCs w:val="24"/>
          <w:lang w:eastAsia="en-US"/>
        </w:rPr>
        <w:t>iešųjų pirkimų įstatymo 89 straipsnio nuostatomis.</w:t>
      </w:r>
    </w:p>
    <w:p w14:paraId="6035A6DB" w14:textId="74A807DD" w:rsid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8F086B">
        <w:rPr>
          <w:rFonts w:ascii="Times New Roman" w:eastAsiaTheme="minorHAnsi" w:hAnsi="Times New Roman" w:cs="Times New Roman"/>
          <w:sz w:val="24"/>
          <w:szCs w:val="24"/>
          <w:lang w:eastAsia="en-US"/>
        </w:rPr>
        <w:t>5</w:t>
      </w:r>
      <w:r w:rsidR="00F51580" w:rsidRPr="00F51580">
        <w:rPr>
          <w:rFonts w:ascii="Times New Roman" w:eastAsiaTheme="minorHAnsi" w:hAnsi="Times New Roman" w:cs="Times New Roman"/>
          <w:sz w:val="24"/>
          <w:szCs w:val="24"/>
          <w:lang w:eastAsia="en-US"/>
        </w:rPr>
        <w:t xml:space="preserve">. Užsakovas, įspėjęs </w:t>
      </w:r>
      <w:r w:rsidR="00002A64">
        <w:rPr>
          <w:rFonts w:ascii="Times New Roman" w:eastAsiaTheme="minorHAnsi" w:hAnsi="Times New Roman" w:cs="Times New Roman"/>
          <w:sz w:val="24"/>
          <w:szCs w:val="24"/>
          <w:lang w:eastAsia="en-US"/>
        </w:rPr>
        <w:t>Rangovą</w:t>
      </w:r>
      <w:r w:rsidR="00F51580" w:rsidRPr="00F51580">
        <w:rPr>
          <w:rFonts w:ascii="Times New Roman" w:eastAsiaTheme="minorHAnsi" w:hAnsi="Times New Roman" w:cs="Times New Roman"/>
          <w:sz w:val="24"/>
          <w:szCs w:val="24"/>
          <w:lang w:eastAsia="en-US"/>
        </w:rPr>
        <w:t xml:space="preserve"> prieš 15 dienų, turi teisę vienašališkai nutraukti Sutartį dėl esminio Sutarties pažeidimo. </w:t>
      </w:r>
      <w:r w:rsidR="002866AA" w:rsidRPr="002866AA">
        <w:rPr>
          <w:rFonts w:ascii="Times New Roman" w:eastAsiaTheme="minorHAnsi" w:hAnsi="Times New Roman" w:cs="Times New Roman"/>
          <w:sz w:val="24"/>
          <w:szCs w:val="24"/>
          <w:lang w:eastAsia="en-US"/>
        </w:rPr>
        <w:t>Esminiu Sutarties sąlygų pažeidimu bus laikomas toks pažeidimas, kuris atitinka Lietuvos Respublikos civilinio kodekso 6.217 straipsnio 2 dalyje nurodytus kriterijus</w:t>
      </w:r>
      <w:r w:rsidR="00FE2B8E">
        <w:rPr>
          <w:rFonts w:ascii="Times New Roman" w:eastAsiaTheme="minorHAnsi" w:hAnsi="Times New Roman" w:cs="Times New Roman"/>
          <w:sz w:val="24"/>
          <w:szCs w:val="24"/>
          <w:lang w:eastAsia="en-US"/>
        </w:rPr>
        <w:t>, įskaitant bet neapsiribojant:</w:t>
      </w:r>
    </w:p>
    <w:p w14:paraId="666A4564" w14:textId="2EB83167"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6.</w:t>
      </w:r>
      <w:r w:rsidR="008F086B">
        <w:rPr>
          <w:rFonts w:ascii="Times New Roman" w:eastAsia="Calibri" w:hAnsi="Times New Roman" w:cs="Times New Roman"/>
          <w:sz w:val="24"/>
          <w:szCs w:val="24"/>
          <w:lang w:eastAsia="en-US"/>
        </w:rPr>
        <w:t>5</w:t>
      </w:r>
      <w:r w:rsidRPr="00FE2B8E">
        <w:rPr>
          <w:rFonts w:ascii="Times New Roman" w:eastAsia="Calibri" w:hAnsi="Times New Roman" w:cs="Times New Roman"/>
          <w:sz w:val="24"/>
          <w:szCs w:val="24"/>
          <w:lang w:eastAsia="en-US"/>
        </w:rPr>
        <w:t xml:space="preserve">.1. jeigu Sutarties vykdymo laikotarpiu </w:t>
      </w:r>
      <w:r>
        <w:rPr>
          <w:rFonts w:ascii="Times New Roman" w:eastAsia="Calibri" w:hAnsi="Times New Roman" w:cs="Times New Roman"/>
          <w:sz w:val="24"/>
          <w:szCs w:val="24"/>
          <w:lang w:eastAsia="en-US"/>
        </w:rPr>
        <w:t>Rangovui</w:t>
      </w:r>
      <w:r w:rsidRPr="00FE2B8E">
        <w:rPr>
          <w:rFonts w:ascii="Times New Roman" w:eastAsia="Calibri" w:hAnsi="Times New Roman" w:cs="Times New Roman"/>
          <w:sz w:val="24"/>
          <w:szCs w:val="24"/>
          <w:lang w:eastAsia="en-US"/>
        </w:rPr>
        <w:t xml:space="preserve"> priskaičiuotų baudų už Sutarties bei techninės specifikacijos (Sutarties 1 priedas) sąlygų pažeidimus suma pasiekia 10 proc. pradinės Sutarties vertės;</w:t>
      </w:r>
    </w:p>
    <w:p w14:paraId="15F4F435" w14:textId="5CA365D3"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6.</w:t>
      </w:r>
      <w:r w:rsidR="008F086B">
        <w:rPr>
          <w:rFonts w:ascii="Times New Roman" w:eastAsia="Calibri" w:hAnsi="Times New Roman" w:cs="Times New Roman"/>
          <w:sz w:val="24"/>
          <w:szCs w:val="24"/>
          <w:lang w:eastAsia="en-US"/>
        </w:rPr>
        <w:t>5</w:t>
      </w:r>
      <w:r w:rsidRPr="00FE2B8E">
        <w:rPr>
          <w:rFonts w:ascii="Times New Roman" w:eastAsia="Calibri" w:hAnsi="Times New Roman" w:cs="Times New Roman"/>
          <w:sz w:val="24"/>
          <w:szCs w:val="24"/>
          <w:lang w:eastAsia="en-US"/>
        </w:rPr>
        <w:t xml:space="preserve">.2. jeigu </w:t>
      </w:r>
      <w:r>
        <w:rPr>
          <w:rFonts w:ascii="Times New Roman" w:eastAsia="Calibri" w:hAnsi="Times New Roman" w:cs="Times New Roman"/>
          <w:sz w:val="24"/>
          <w:szCs w:val="24"/>
          <w:lang w:eastAsia="en-US"/>
        </w:rPr>
        <w:t>Užsakovas</w:t>
      </w:r>
      <w:r w:rsidRPr="00FE2B8E">
        <w:rPr>
          <w:rFonts w:ascii="Times New Roman" w:eastAsia="Calibri" w:hAnsi="Times New Roman" w:cs="Times New Roman"/>
          <w:sz w:val="24"/>
          <w:szCs w:val="24"/>
          <w:lang w:eastAsia="en-US"/>
        </w:rPr>
        <w:t xml:space="preserve"> 5 (penkis) ar daugiau kartų raštu informuoja </w:t>
      </w:r>
      <w:r>
        <w:rPr>
          <w:rFonts w:ascii="Times New Roman" w:eastAsia="Calibri" w:hAnsi="Times New Roman" w:cs="Times New Roman"/>
          <w:sz w:val="24"/>
          <w:szCs w:val="24"/>
          <w:lang w:eastAsia="en-US"/>
        </w:rPr>
        <w:t>Rangovą</w:t>
      </w:r>
      <w:r w:rsidRPr="00FE2B8E">
        <w:rPr>
          <w:rFonts w:ascii="Times New Roman" w:eastAsia="Calibri" w:hAnsi="Times New Roman" w:cs="Times New Roman"/>
          <w:sz w:val="24"/>
          <w:szCs w:val="24"/>
          <w:lang w:eastAsia="en-US"/>
        </w:rPr>
        <w:t xml:space="preserve"> apie jo padarytus Sutarties ir (ar) techninės specifikacijos ir (ar) užsakymo vykdymo pažeidimus;</w:t>
      </w:r>
    </w:p>
    <w:p w14:paraId="714957CA" w14:textId="50CF6BF5" w:rsidR="00FE2B8E" w:rsidRPr="008359D5"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6.</w:t>
      </w:r>
      <w:r w:rsidR="008F086B">
        <w:rPr>
          <w:rFonts w:ascii="Times New Roman" w:eastAsia="Calibri" w:hAnsi="Times New Roman" w:cs="Times New Roman"/>
          <w:sz w:val="24"/>
          <w:szCs w:val="24"/>
          <w:lang w:eastAsia="en-US"/>
        </w:rPr>
        <w:t>5</w:t>
      </w:r>
      <w:r w:rsidRPr="00FE2B8E">
        <w:rPr>
          <w:rFonts w:ascii="Times New Roman" w:eastAsia="Calibri" w:hAnsi="Times New Roman" w:cs="Times New Roman"/>
          <w:sz w:val="24"/>
          <w:szCs w:val="24"/>
          <w:lang w:eastAsia="en-US"/>
        </w:rPr>
        <w:t xml:space="preserve">.3.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be </w:t>
      </w:r>
      <w:r>
        <w:rPr>
          <w:rFonts w:ascii="Times New Roman" w:eastAsia="Calibri" w:hAnsi="Times New Roman" w:cs="Times New Roman"/>
          <w:sz w:val="24"/>
          <w:szCs w:val="24"/>
          <w:lang w:eastAsia="en-US"/>
        </w:rPr>
        <w:t>Užsakovo</w:t>
      </w:r>
      <w:r w:rsidRPr="00FE2B8E">
        <w:rPr>
          <w:rFonts w:ascii="Times New Roman" w:eastAsia="Calibri" w:hAnsi="Times New Roman" w:cs="Times New Roman"/>
          <w:sz w:val="24"/>
          <w:szCs w:val="24"/>
          <w:lang w:eastAsia="en-US"/>
        </w:rPr>
        <w:t xml:space="preserve"> žinios pasitelkia Sutarčiai </w:t>
      </w:r>
      <w:r w:rsidRPr="008359D5">
        <w:rPr>
          <w:rFonts w:ascii="Times New Roman" w:eastAsia="Calibri" w:hAnsi="Times New Roman" w:cs="Times New Roman"/>
          <w:sz w:val="24"/>
          <w:szCs w:val="24"/>
          <w:lang w:eastAsia="en-US"/>
        </w:rPr>
        <w:t xml:space="preserve">vykdyti naują </w:t>
      </w:r>
      <w:r w:rsidR="00E15C4F" w:rsidRPr="008359D5">
        <w:rPr>
          <w:rFonts w:ascii="Times New Roman" w:eastAsia="Calibri" w:hAnsi="Times New Roman" w:cs="Times New Roman"/>
          <w:sz w:val="24"/>
          <w:szCs w:val="24"/>
          <w:lang w:eastAsia="en-US"/>
        </w:rPr>
        <w:t>subrangovą</w:t>
      </w:r>
      <w:r w:rsidRPr="008359D5">
        <w:rPr>
          <w:rFonts w:ascii="Times New Roman" w:eastAsia="Calibri" w:hAnsi="Times New Roman" w:cs="Times New Roman"/>
          <w:sz w:val="24"/>
          <w:szCs w:val="24"/>
          <w:lang w:eastAsia="en-US"/>
        </w:rPr>
        <w:t>;</w:t>
      </w:r>
    </w:p>
    <w:p w14:paraId="25B9C59D" w14:textId="419C40D0"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8359D5">
        <w:rPr>
          <w:rFonts w:ascii="Times New Roman" w:eastAsia="Calibri" w:hAnsi="Times New Roman" w:cs="Times New Roman"/>
          <w:sz w:val="24"/>
          <w:szCs w:val="24"/>
          <w:lang w:eastAsia="en-US"/>
        </w:rPr>
        <w:t>6.</w:t>
      </w:r>
      <w:r w:rsidR="008F086B">
        <w:rPr>
          <w:rFonts w:ascii="Times New Roman" w:eastAsia="Calibri" w:hAnsi="Times New Roman" w:cs="Times New Roman"/>
          <w:sz w:val="24"/>
          <w:szCs w:val="24"/>
          <w:lang w:eastAsia="en-US"/>
        </w:rPr>
        <w:t>5</w:t>
      </w:r>
      <w:r w:rsidRPr="008359D5">
        <w:rPr>
          <w:rFonts w:ascii="Times New Roman" w:eastAsia="Calibri" w:hAnsi="Times New Roman" w:cs="Times New Roman"/>
          <w:sz w:val="24"/>
          <w:szCs w:val="24"/>
          <w:lang w:eastAsia="en-US"/>
        </w:rPr>
        <w:t xml:space="preserve">.4. paaiškėja, kad Rangovas, kartu su pasiūlymu pateikė melagingą informaciją, turėjusią </w:t>
      </w:r>
      <w:r w:rsidRPr="00FE2B8E">
        <w:rPr>
          <w:rFonts w:ascii="Times New Roman" w:eastAsia="Calibri" w:hAnsi="Times New Roman" w:cs="Times New Roman"/>
          <w:sz w:val="24"/>
          <w:szCs w:val="24"/>
          <w:lang w:eastAsia="en-US"/>
        </w:rPr>
        <w:t>reikšmės pasiūlymo vertinimui;</w:t>
      </w:r>
    </w:p>
    <w:p w14:paraId="62DEDACB" w14:textId="2216CE79"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6.</w:t>
      </w:r>
      <w:r w:rsidR="008F086B">
        <w:rPr>
          <w:rFonts w:ascii="Times New Roman" w:eastAsia="Calibri" w:hAnsi="Times New Roman" w:cs="Times New Roman"/>
          <w:sz w:val="24"/>
          <w:szCs w:val="24"/>
          <w:lang w:eastAsia="en-US"/>
        </w:rPr>
        <w:t>5</w:t>
      </w:r>
      <w:r w:rsidRPr="00FE2B8E">
        <w:rPr>
          <w:rFonts w:ascii="Times New Roman" w:eastAsia="Calibri" w:hAnsi="Times New Roman" w:cs="Times New Roman"/>
          <w:sz w:val="24"/>
          <w:szCs w:val="24"/>
          <w:lang w:eastAsia="en-US"/>
        </w:rPr>
        <w:t xml:space="preserve">.5. </w:t>
      </w:r>
      <w:r w:rsidR="009912EA">
        <w:rPr>
          <w:rFonts w:ascii="Times New Roman" w:eastAsia="Calibri" w:hAnsi="Times New Roman" w:cs="Times New Roman"/>
          <w:sz w:val="24"/>
          <w:szCs w:val="24"/>
          <w:lang w:eastAsia="en-US"/>
        </w:rPr>
        <w:t>jei Rangovas nutraukia Sutartį vienašališkai</w:t>
      </w:r>
      <w:r w:rsidRPr="00FE2B8E">
        <w:rPr>
          <w:rFonts w:ascii="Times New Roman" w:eastAsia="Calibri" w:hAnsi="Times New Roman" w:cs="Times New Roman"/>
          <w:sz w:val="24"/>
          <w:szCs w:val="24"/>
          <w:lang w:eastAsia="en-US"/>
        </w:rPr>
        <w:t xml:space="preserve">; </w:t>
      </w:r>
    </w:p>
    <w:p w14:paraId="1A7C97E2" w14:textId="70E8CAD2"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6.</w:t>
      </w:r>
      <w:r w:rsidR="008F086B">
        <w:rPr>
          <w:rFonts w:ascii="Times New Roman" w:eastAsia="Calibri" w:hAnsi="Times New Roman" w:cs="Times New Roman"/>
          <w:sz w:val="24"/>
          <w:szCs w:val="24"/>
          <w:lang w:eastAsia="en-US"/>
        </w:rPr>
        <w:t>5</w:t>
      </w:r>
      <w:r w:rsidRPr="00FE2B8E">
        <w:rPr>
          <w:rFonts w:ascii="Times New Roman" w:eastAsia="Calibri" w:hAnsi="Times New Roman" w:cs="Times New Roman"/>
          <w:sz w:val="24"/>
          <w:szCs w:val="24"/>
          <w:lang w:eastAsia="en-US"/>
        </w:rPr>
        <w:t xml:space="preserve">.6.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siekia padidinti Sutartyje numatyt</w:t>
      </w:r>
      <w:r w:rsidR="00B069B6">
        <w:rPr>
          <w:rFonts w:ascii="Times New Roman" w:eastAsia="Calibri" w:hAnsi="Times New Roman" w:cs="Times New Roman"/>
          <w:sz w:val="24"/>
          <w:szCs w:val="24"/>
          <w:lang w:eastAsia="en-US"/>
        </w:rPr>
        <w:t>ą</w:t>
      </w:r>
      <w:r w:rsidRPr="00FE2B8E">
        <w:rPr>
          <w:rFonts w:ascii="Times New Roman" w:eastAsia="Calibri" w:hAnsi="Times New Roman" w:cs="Times New Roman"/>
          <w:sz w:val="24"/>
          <w:szCs w:val="24"/>
          <w:lang w:eastAsia="en-US"/>
        </w:rPr>
        <w:t xml:space="preserve"> </w:t>
      </w:r>
      <w:r w:rsidR="00B069B6">
        <w:rPr>
          <w:rFonts w:ascii="Times New Roman" w:eastAsia="Calibri" w:hAnsi="Times New Roman" w:cs="Times New Roman"/>
          <w:sz w:val="24"/>
          <w:szCs w:val="24"/>
          <w:lang w:eastAsia="en-US"/>
        </w:rPr>
        <w:t>kainą.</w:t>
      </w:r>
    </w:p>
    <w:p w14:paraId="7D08F14C" w14:textId="33882ABE" w:rsidR="00A13668" w:rsidRDefault="00FE2B8E" w:rsidP="00E2273D">
      <w:pPr>
        <w:spacing w:after="0" w:line="240" w:lineRule="auto"/>
        <w:ind w:firstLine="567"/>
        <w:contextualSpacing/>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6.</w:t>
      </w:r>
      <w:r w:rsidR="008F086B">
        <w:rPr>
          <w:rFonts w:ascii="Times New Roman" w:eastAsia="Calibri" w:hAnsi="Times New Roman" w:cs="Times New Roman"/>
          <w:sz w:val="24"/>
          <w:szCs w:val="24"/>
          <w:lang w:eastAsia="en-US"/>
        </w:rPr>
        <w:t>6</w:t>
      </w:r>
      <w:r w:rsidRPr="00FE2B8E">
        <w:rPr>
          <w:rFonts w:ascii="Times New Roman" w:eastAsia="Calibri" w:hAnsi="Times New Roman" w:cs="Times New Roman"/>
          <w:sz w:val="24"/>
          <w:szCs w:val="24"/>
          <w:lang w:eastAsia="en-US"/>
        </w:rPr>
        <w:t xml:space="preserve">. Nutraukus Sutartį dėl </w:t>
      </w:r>
      <w:r>
        <w:rPr>
          <w:rFonts w:ascii="Times New Roman" w:eastAsia="Calibri" w:hAnsi="Times New Roman" w:cs="Times New Roman"/>
          <w:sz w:val="24"/>
          <w:szCs w:val="24"/>
          <w:lang w:eastAsia="en-US"/>
        </w:rPr>
        <w:t>Rangovo</w:t>
      </w:r>
      <w:r w:rsidRPr="00FE2B8E">
        <w:rPr>
          <w:rFonts w:ascii="Times New Roman" w:eastAsia="Calibri" w:hAnsi="Times New Roman" w:cs="Times New Roman"/>
          <w:sz w:val="24"/>
          <w:szCs w:val="24"/>
          <w:lang w:eastAsia="en-US"/>
        </w:rPr>
        <w:t xml:space="preserve"> padaryto esminio Sutarties pažeidimo,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per 5 (penkias) kalendorines dienas nuo Sutarties nutraukimo dienos sumoka </w:t>
      </w:r>
      <w:r>
        <w:rPr>
          <w:rFonts w:ascii="Times New Roman" w:eastAsia="Calibri" w:hAnsi="Times New Roman" w:cs="Times New Roman"/>
          <w:sz w:val="24"/>
          <w:szCs w:val="24"/>
          <w:lang w:eastAsia="en-US"/>
        </w:rPr>
        <w:t>Užsakovui</w:t>
      </w:r>
      <w:r w:rsidRPr="00FE2B8E">
        <w:rPr>
          <w:rFonts w:ascii="Times New Roman" w:eastAsia="Calibri" w:hAnsi="Times New Roman" w:cs="Times New Roman"/>
          <w:sz w:val="24"/>
          <w:szCs w:val="24"/>
          <w:lang w:eastAsia="en-US"/>
        </w:rPr>
        <w:t xml:space="preserve"> baudą, kuri lygi 10 (dešimt) procentų nuo pradinės Sutarties vertės. Bauda gali būti išskaičiuojama iš </w:t>
      </w:r>
      <w:r>
        <w:rPr>
          <w:rFonts w:ascii="Times New Roman" w:eastAsia="Calibri" w:hAnsi="Times New Roman" w:cs="Times New Roman"/>
          <w:sz w:val="24"/>
          <w:szCs w:val="24"/>
          <w:lang w:eastAsia="en-US"/>
        </w:rPr>
        <w:t>Užsakovo Rangovui</w:t>
      </w:r>
      <w:r w:rsidRPr="00FE2B8E">
        <w:rPr>
          <w:rFonts w:ascii="Times New Roman" w:eastAsia="Calibri" w:hAnsi="Times New Roman" w:cs="Times New Roman"/>
          <w:sz w:val="24"/>
          <w:szCs w:val="24"/>
          <w:lang w:eastAsia="en-US"/>
        </w:rPr>
        <w:t xml:space="preserve"> mokėtinų sumų.</w:t>
      </w:r>
    </w:p>
    <w:p w14:paraId="054F0FF4" w14:textId="6BB291B3"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8F086B">
        <w:rPr>
          <w:rFonts w:ascii="Times New Roman" w:eastAsiaTheme="minorHAnsi" w:hAnsi="Times New Roman" w:cs="Times New Roman"/>
          <w:sz w:val="24"/>
          <w:szCs w:val="24"/>
          <w:lang w:eastAsia="en-US"/>
        </w:rPr>
        <w:t>7</w:t>
      </w:r>
      <w:r w:rsidR="00F51580" w:rsidRPr="00F51580">
        <w:rPr>
          <w:rFonts w:ascii="Times New Roman" w:eastAsiaTheme="minorHAnsi" w:hAnsi="Times New Roman" w:cs="Times New Roman"/>
          <w:sz w:val="24"/>
          <w:szCs w:val="24"/>
          <w:lang w:eastAsia="en-US"/>
        </w:rPr>
        <w:t xml:space="preserve">. Šalys gali nutraukti Sutartį abipusiu raštišku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alių susitarimu</w:t>
      </w:r>
      <w:r w:rsidR="00BA5735">
        <w:rPr>
          <w:rFonts w:ascii="Times New Roman" w:eastAsiaTheme="minorHAnsi" w:hAnsi="Times New Roman" w:cs="Times New Roman"/>
          <w:sz w:val="24"/>
          <w:szCs w:val="24"/>
          <w:lang w:eastAsia="en-US"/>
        </w:rPr>
        <w:t xml:space="preserve">, taip pat kitais Lietuvos Respublikos teisės aktuose numatytais atvejais. </w:t>
      </w:r>
    </w:p>
    <w:p w14:paraId="4523C8CD" w14:textId="735FBD5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8F086B">
        <w:rPr>
          <w:rFonts w:ascii="Times New Roman" w:eastAsiaTheme="minorHAnsi" w:hAnsi="Times New Roman" w:cs="Times New Roman"/>
          <w:sz w:val="24"/>
          <w:szCs w:val="24"/>
          <w:lang w:eastAsia="en-US"/>
        </w:rPr>
        <w:t>8</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Pr>
          <w:rFonts w:ascii="Times New Roman" w:eastAsiaTheme="minorHAnsi" w:hAnsi="Times New Roman" w:cs="Times New Roman"/>
          <w:sz w:val="24"/>
          <w:szCs w:val="24"/>
          <w:lang w:eastAsia="lt-LT"/>
        </w:rPr>
        <w:t>Š</w:t>
      </w:r>
      <w:r w:rsidR="00F51580" w:rsidRPr="00F51580">
        <w:rPr>
          <w:rFonts w:ascii="Times New Roman" w:eastAsiaTheme="minorHAnsi" w:hAnsi="Times New Roman" w:cs="Times New Roman"/>
          <w:sz w:val="24"/>
          <w:szCs w:val="24"/>
          <w:lang w:eastAsia="lt-LT"/>
        </w:rPr>
        <w:t>alys spręs derybomis. Ginčo, nesutarimo ar reikalavimo nepavykus išspręsti derybomis, ginčas bus sprendžiamas teisme pagal Užsakovo buveinės vietą.</w:t>
      </w:r>
    </w:p>
    <w:p w14:paraId="08DB2D0E" w14:textId="6D5111B0"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8F086B">
        <w:rPr>
          <w:rFonts w:ascii="Times New Roman" w:eastAsiaTheme="minorHAnsi" w:hAnsi="Times New Roman" w:cs="Times New Roman"/>
          <w:sz w:val="24"/>
          <w:szCs w:val="24"/>
          <w:lang w:eastAsia="en-US"/>
        </w:rPr>
        <w:t>9</w:t>
      </w:r>
      <w:r w:rsidR="00F51580" w:rsidRPr="00F51580">
        <w:rPr>
          <w:rFonts w:ascii="Times New Roman" w:eastAsiaTheme="minorHAnsi" w:hAnsi="Times New Roman" w:cs="Times New Roman"/>
          <w:sz w:val="24"/>
          <w:szCs w:val="24"/>
          <w:lang w:eastAsia="en-US"/>
        </w:rPr>
        <w:t xml:space="preserve">. </w:t>
      </w:r>
      <w:r w:rsidR="009C400C" w:rsidRPr="009C400C">
        <w:rPr>
          <w:rFonts w:ascii="Times New Roman" w:eastAsiaTheme="minorHAnsi" w:hAnsi="Times New Roman" w:cs="Times New Roman"/>
          <w:sz w:val="24"/>
          <w:szCs w:val="24"/>
          <w:lang w:eastAsia="en-US"/>
        </w:rPr>
        <w:t>Sutarties Šalims yra žinoma, kad vadovaujantis Viešųjų pirkimų įstatymo 86 straipsnio 9 dalimi ši Sutartis turi būti paviešinta Centrinėje viešųjų pirkimų informacinėje sistemoje</w:t>
      </w:r>
      <w:r w:rsidR="00B63F79" w:rsidRPr="00B63F79">
        <w:rPr>
          <w:rFonts w:ascii="Times New Roman" w:eastAsiaTheme="minorHAnsi" w:hAnsi="Times New Roman" w:cs="Times New Roman"/>
          <w:sz w:val="24"/>
          <w:szCs w:val="24"/>
          <w:lang w:eastAsia="en-US"/>
        </w:rPr>
        <w:t>.</w:t>
      </w:r>
    </w:p>
    <w:p w14:paraId="5B5C17A0" w14:textId="2EBC493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8F086B">
        <w:rPr>
          <w:rFonts w:ascii="Times New Roman" w:eastAsiaTheme="minorHAnsi" w:hAnsi="Times New Roman" w:cs="Times New Roman"/>
          <w:sz w:val="24"/>
          <w:szCs w:val="24"/>
          <w:lang w:eastAsia="en-US"/>
        </w:rPr>
        <w:t>10</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4B5C674E" w:rsidR="00F51580" w:rsidRPr="00012161" w:rsidRDefault="00990242" w:rsidP="00E2273D">
      <w:pPr>
        <w:spacing w:after="0" w:line="240" w:lineRule="auto"/>
        <w:ind w:firstLine="567"/>
        <w:contextualSpacing/>
        <w:jc w:val="both"/>
        <w:rPr>
          <w:rFonts w:ascii="Times New Roman" w:eastAsia="Times New Roman" w:hAnsi="Times New Roman" w:cs="Times New Roman"/>
          <w:sz w:val="24"/>
          <w:szCs w:val="24"/>
          <w:lang w:eastAsia="lt-LT"/>
        </w:rPr>
      </w:pPr>
      <w:r w:rsidRPr="00012161">
        <w:rPr>
          <w:rFonts w:ascii="Times New Roman" w:eastAsiaTheme="minorHAnsi" w:hAnsi="Times New Roman" w:cs="Times New Roman"/>
          <w:sz w:val="24"/>
          <w:szCs w:val="24"/>
          <w:lang w:eastAsia="en-US"/>
        </w:rPr>
        <w:t>6</w:t>
      </w:r>
      <w:r w:rsidR="00F22815" w:rsidRPr="00012161">
        <w:rPr>
          <w:rFonts w:ascii="Times New Roman" w:eastAsiaTheme="minorHAnsi" w:hAnsi="Times New Roman" w:cs="Times New Roman"/>
          <w:sz w:val="24"/>
          <w:szCs w:val="24"/>
          <w:lang w:eastAsia="en-US"/>
        </w:rPr>
        <w:t>.</w:t>
      </w:r>
      <w:r w:rsidR="00375B82" w:rsidRPr="00012161">
        <w:rPr>
          <w:rFonts w:ascii="Times New Roman" w:eastAsiaTheme="minorHAnsi" w:hAnsi="Times New Roman" w:cs="Times New Roman"/>
          <w:sz w:val="24"/>
          <w:szCs w:val="24"/>
          <w:lang w:eastAsia="en-US"/>
        </w:rPr>
        <w:t>1</w:t>
      </w:r>
      <w:r w:rsidR="008F086B">
        <w:rPr>
          <w:rFonts w:ascii="Times New Roman" w:eastAsiaTheme="minorHAnsi" w:hAnsi="Times New Roman" w:cs="Times New Roman"/>
          <w:sz w:val="24"/>
          <w:szCs w:val="24"/>
          <w:lang w:eastAsia="en-US"/>
        </w:rPr>
        <w:t>1</w:t>
      </w:r>
      <w:r w:rsidR="00F51580" w:rsidRPr="00012161">
        <w:rPr>
          <w:rFonts w:ascii="Times New Roman" w:eastAsiaTheme="minorHAnsi" w:hAnsi="Times New Roman" w:cs="Times New Roman"/>
          <w:sz w:val="24"/>
          <w:szCs w:val="24"/>
          <w:lang w:eastAsia="en-US"/>
        </w:rPr>
        <w:t xml:space="preserve">. </w:t>
      </w:r>
      <w:r w:rsidR="009E60DD" w:rsidRPr="00012161">
        <w:rPr>
          <w:rFonts w:ascii="Times New Roman" w:eastAsia="Times New Roman" w:hAnsi="Times New Roman" w:cs="Times New Roman"/>
          <w:sz w:val="24"/>
          <w:szCs w:val="24"/>
          <w:lang w:eastAsia="lt-LT"/>
        </w:rPr>
        <w:t>Sutartis sudaroma ir pasirašoma vienu iš žemiau nurodytų būdų:</w:t>
      </w:r>
    </w:p>
    <w:p w14:paraId="5D2EADD3" w14:textId="55ED4BA7" w:rsidR="009E60DD" w:rsidRPr="00012161" w:rsidRDefault="009E60DD" w:rsidP="00E2273D">
      <w:pPr>
        <w:spacing w:after="0" w:line="240" w:lineRule="auto"/>
        <w:ind w:firstLine="567"/>
        <w:contextualSpacing/>
        <w:jc w:val="both"/>
        <w:rPr>
          <w:rFonts w:ascii="Times New Roman" w:eastAsia="Times New Roman" w:hAnsi="Times New Roman" w:cs="Times New Roman"/>
          <w:sz w:val="24"/>
          <w:szCs w:val="24"/>
          <w:lang w:eastAsia="lt-LT"/>
        </w:rPr>
      </w:pPr>
      <w:r w:rsidRPr="00012161">
        <w:rPr>
          <w:rFonts w:ascii="Times New Roman" w:eastAsia="Times New Roman" w:hAnsi="Times New Roman" w:cs="Times New Roman"/>
          <w:sz w:val="24"/>
          <w:szCs w:val="24"/>
          <w:lang w:eastAsia="lt-LT"/>
        </w:rPr>
        <w:t>6.1</w:t>
      </w:r>
      <w:r w:rsidR="008F086B">
        <w:rPr>
          <w:rFonts w:ascii="Times New Roman" w:eastAsia="Times New Roman" w:hAnsi="Times New Roman" w:cs="Times New Roman"/>
          <w:sz w:val="24"/>
          <w:szCs w:val="24"/>
          <w:lang w:eastAsia="lt-LT"/>
        </w:rPr>
        <w:t>1</w:t>
      </w:r>
      <w:r w:rsidRPr="00012161">
        <w:rPr>
          <w:rFonts w:ascii="Times New Roman" w:eastAsia="Times New Roman" w:hAnsi="Times New Roman" w:cs="Times New Roman"/>
          <w:sz w:val="24"/>
          <w:szCs w:val="24"/>
          <w:lang w:eastAsia="lt-LT"/>
        </w:rPr>
        <w:t>.1. fiziniais parašais, pasirašant ant dviejų egzempliorių, turinčių vienodą teisinę galią – po vieną egzempliorių įteikiant kiekvienai Šaliai; arba</w:t>
      </w:r>
    </w:p>
    <w:p w14:paraId="584B5DE8" w14:textId="358C3BFC" w:rsidR="009E60DD" w:rsidRPr="00F51580" w:rsidRDefault="009E60DD"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012161">
        <w:rPr>
          <w:rFonts w:ascii="Times New Roman" w:eastAsia="Times New Roman" w:hAnsi="Times New Roman" w:cs="Times New Roman"/>
          <w:sz w:val="24"/>
          <w:szCs w:val="24"/>
          <w:lang w:eastAsia="lt-LT"/>
        </w:rPr>
        <w:t>6.1</w:t>
      </w:r>
      <w:r w:rsidR="008F086B">
        <w:rPr>
          <w:rFonts w:ascii="Times New Roman" w:eastAsia="Times New Roman" w:hAnsi="Times New Roman" w:cs="Times New Roman"/>
          <w:sz w:val="24"/>
          <w:szCs w:val="24"/>
          <w:lang w:eastAsia="lt-LT"/>
        </w:rPr>
        <w:t>1</w:t>
      </w:r>
      <w:r w:rsidRPr="00012161">
        <w:rPr>
          <w:rFonts w:ascii="Times New Roman" w:eastAsia="Times New Roman" w:hAnsi="Times New Roman" w:cs="Times New Roman"/>
          <w:sz w:val="24"/>
          <w:szCs w:val="24"/>
          <w:lang w:eastAsia="lt-LT"/>
        </w:rPr>
        <w:t>.2. elektroniniais parašais, naudojant Užsakovo dokumentų valdymo sistemą „</w:t>
      </w:r>
      <w:r w:rsidRPr="00012161">
        <w:rPr>
          <w:rFonts w:ascii="Times New Roman" w:eastAsia="Times New Roman" w:hAnsi="Times New Roman" w:cs="Times New Roman"/>
          <w:sz w:val="24"/>
          <w:szCs w:val="24"/>
          <w:lang w:val="pl-PL" w:eastAsia="lt-LT"/>
        </w:rPr>
        <w:t>@</w:t>
      </w:r>
      <w:proofErr w:type="spellStart"/>
      <w:r w:rsidRPr="00012161">
        <w:rPr>
          <w:rFonts w:ascii="Times New Roman" w:eastAsia="Times New Roman" w:hAnsi="Times New Roman" w:cs="Times New Roman"/>
          <w:sz w:val="24"/>
          <w:szCs w:val="24"/>
          <w:lang w:eastAsia="lt-LT"/>
        </w:rPr>
        <w:t>vilys</w:t>
      </w:r>
      <w:proofErr w:type="spellEnd"/>
      <w:r w:rsidRPr="00012161">
        <w:rPr>
          <w:rFonts w:ascii="Times New Roman" w:eastAsia="Times New Roman" w:hAnsi="Times New Roman" w:cs="Times New Roman"/>
          <w:sz w:val="24"/>
          <w:szCs w:val="24"/>
          <w:lang w:eastAsia="lt-LT"/>
        </w:rPr>
        <w:t>“.</w:t>
      </w:r>
      <w:r w:rsidR="00BD3DE8" w:rsidRPr="00012161">
        <w:rPr>
          <w:rFonts w:ascii="Times New Roman" w:eastAsia="Times New Roman" w:hAnsi="Times New Roman" w:cs="Times New Roman"/>
          <w:sz w:val="24"/>
          <w:szCs w:val="24"/>
          <w:lang w:eastAsia="lt-LT"/>
        </w:rPr>
        <w:t xml:space="preserve"> </w:t>
      </w:r>
      <w:bookmarkStart w:id="1" w:name="_Hlk143519612"/>
      <w:r w:rsidR="00CD1CE3" w:rsidRPr="00012161">
        <w:rPr>
          <w:rFonts w:ascii="Times New Roman" w:eastAsia="Times New Roman" w:hAnsi="Times New Roman" w:cs="Times New Roman"/>
          <w:sz w:val="24"/>
          <w:szCs w:val="24"/>
          <w:lang w:eastAsia="lt-LT"/>
        </w:rPr>
        <w:t>Pasirašydamos Sutartį šiuo būdu, a</w:t>
      </w:r>
      <w:r w:rsidR="00BD3DE8" w:rsidRPr="00012161">
        <w:rPr>
          <w:rFonts w:ascii="Times New Roman" w:eastAsia="Times New Roman" w:hAnsi="Times New Roman" w:cs="Times New Roman"/>
          <w:sz w:val="24"/>
          <w:szCs w:val="24"/>
          <w:lang w:eastAsia="lt-LT"/>
        </w:rPr>
        <w:t>bi Šalys turės galimybę atsisiųsti elektroninį</w:t>
      </w:r>
      <w:r w:rsidR="00CD1CE3" w:rsidRPr="00012161">
        <w:rPr>
          <w:rFonts w:ascii="Times New Roman" w:eastAsia="Times New Roman" w:hAnsi="Times New Roman" w:cs="Times New Roman"/>
          <w:sz w:val="24"/>
          <w:szCs w:val="24"/>
          <w:lang w:eastAsia="lt-LT"/>
        </w:rPr>
        <w:t>, teisinę galią turintį</w:t>
      </w:r>
      <w:r w:rsidR="00BD3DE8" w:rsidRPr="00012161">
        <w:rPr>
          <w:rFonts w:ascii="Times New Roman" w:eastAsia="Times New Roman" w:hAnsi="Times New Roman" w:cs="Times New Roman"/>
          <w:sz w:val="24"/>
          <w:szCs w:val="24"/>
          <w:lang w:eastAsia="lt-LT"/>
        </w:rPr>
        <w:t xml:space="preserve"> Sutarties egzempliorių</w:t>
      </w:r>
      <w:r w:rsidR="00CD1CE3" w:rsidRPr="00012161">
        <w:rPr>
          <w:rFonts w:ascii="Times New Roman" w:eastAsia="Times New Roman" w:hAnsi="Times New Roman" w:cs="Times New Roman"/>
          <w:sz w:val="24"/>
          <w:szCs w:val="24"/>
          <w:lang w:eastAsia="lt-LT"/>
        </w:rPr>
        <w:t xml:space="preserve"> „.</w:t>
      </w:r>
      <w:proofErr w:type="spellStart"/>
      <w:r w:rsidR="00CD1CE3" w:rsidRPr="00012161">
        <w:rPr>
          <w:rFonts w:ascii="Times New Roman" w:eastAsia="Times New Roman" w:hAnsi="Times New Roman" w:cs="Times New Roman"/>
          <w:sz w:val="24"/>
          <w:szCs w:val="24"/>
          <w:lang w:eastAsia="lt-LT"/>
        </w:rPr>
        <w:t>adoc</w:t>
      </w:r>
      <w:proofErr w:type="spellEnd"/>
      <w:r w:rsidR="00CD1CE3" w:rsidRPr="00012161">
        <w:rPr>
          <w:rFonts w:ascii="Times New Roman" w:eastAsia="Times New Roman" w:hAnsi="Times New Roman" w:cs="Times New Roman"/>
          <w:sz w:val="24"/>
          <w:szCs w:val="24"/>
          <w:lang w:eastAsia="lt-LT"/>
        </w:rPr>
        <w:t xml:space="preserve">“ formatu. Šalių parašai galės būti patikrinami Elektroninio archyvaro informacinėje sistemoje adresu: </w:t>
      </w:r>
      <w:hyperlink r:id="rId11" w:history="1">
        <w:r w:rsidR="00CD1CE3" w:rsidRPr="00012161">
          <w:rPr>
            <w:rStyle w:val="Hipersaitas"/>
            <w:rFonts w:ascii="Times New Roman" w:eastAsia="Times New Roman" w:hAnsi="Times New Roman" w:cs="Times New Roman"/>
            <w:sz w:val="24"/>
            <w:szCs w:val="24"/>
            <w:lang w:eastAsia="lt-LT"/>
          </w:rPr>
          <w:t>https://adoc.archyvai.lt/eais-lpp/app/view</w:t>
        </w:r>
      </w:hyperlink>
      <w:r w:rsidR="00CD1CE3" w:rsidRPr="00012161">
        <w:rPr>
          <w:rFonts w:ascii="Times New Roman" w:eastAsia="Times New Roman" w:hAnsi="Times New Roman" w:cs="Times New Roman"/>
          <w:sz w:val="24"/>
          <w:szCs w:val="24"/>
          <w:lang w:eastAsia="lt-LT"/>
        </w:rPr>
        <w:t>.</w:t>
      </w:r>
      <w:bookmarkEnd w:id="1"/>
    </w:p>
    <w:p w14:paraId="50306B46" w14:textId="1445A85E"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8F086B">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Sutarties priedai:</w:t>
      </w:r>
    </w:p>
    <w:p w14:paraId="6C9031C5" w14:textId="012999C6"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8F086B">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.1.</w:t>
      </w:r>
      <w:r w:rsidR="003779BE">
        <w:rPr>
          <w:rFonts w:ascii="Times New Roman" w:eastAsiaTheme="minorHAnsi" w:hAnsi="Times New Roman" w:cs="Times New Roman"/>
          <w:sz w:val="24"/>
          <w:szCs w:val="24"/>
          <w:lang w:eastAsia="en-US"/>
        </w:rPr>
        <w:t xml:space="preserve"> t</w:t>
      </w:r>
      <w:r w:rsidR="00F51580" w:rsidRPr="00F51580">
        <w:rPr>
          <w:rFonts w:ascii="Times New Roman" w:eastAsiaTheme="minorHAnsi" w:hAnsi="Times New Roman" w:cs="Times New Roman"/>
          <w:sz w:val="24"/>
          <w:szCs w:val="24"/>
          <w:lang w:eastAsia="en-US"/>
        </w:rPr>
        <w:t>echninė specifikacija (</w:t>
      </w:r>
      <w:r w:rsidR="009D1C25">
        <w:rPr>
          <w:rFonts w:ascii="Times New Roman" w:eastAsiaTheme="minorHAnsi" w:hAnsi="Times New Roman" w:cs="Times New Roman"/>
          <w:sz w:val="24"/>
          <w:szCs w:val="24"/>
          <w:lang w:eastAsia="en-US"/>
        </w:rPr>
        <w:t xml:space="preserve">Sutarties </w:t>
      </w:r>
      <w:r w:rsidR="00F51580" w:rsidRPr="00F51580">
        <w:rPr>
          <w:rFonts w:ascii="Times New Roman" w:eastAsiaTheme="minorHAnsi" w:hAnsi="Times New Roman" w:cs="Times New Roman"/>
          <w:sz w:val="24"/>
          <w:szCs w:val="24"/>
          <w:lang w:eastAsia="en-US"/>
        </w:rPr>
        <w:t>1 priedas)</w:t>
      </w:r>
      <w:r w:rsidR="009D1C25">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p>
    <w:p w14:paraId="30549A89" w14:textId="1BCDB611" w:rsidR="000A3BD0" w:rsidRDefault="004A001E" w:rsidP="00E2273D">
      <w:pPr>
        <w:spacing w:after="0" w:line="240" w:lineRule="auto"/>
        <w:ind w:firstLine="567"/>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6.1</w:t>
      </w:r>
      <w:r w:rsidR="008F086B">
        <w:rPr>
          <w:rFonts w:ascii="Times New Roman" w:eastAsiaTheme="minorHAnsi" w:hAnsi="Times New Roman" w:cs="Times New Roman"/>
          <w:color w:val="000000"/>
          <w:sz w:val="24"/>
          <w:szCs w:val="24"/>
          <w:lang w:eastAsia="en-US"/>
        </w:rPr>
        <w:t>2</w:t>
      </w:r>
      <w:r>
        <w:rPr>
          <w:rFonts w:ascii="Times New Roman" w:eastAsiaTheme="minorHAnsi" w:hAnsi="Times New Roman" w:cs="Times New Roman"/>
          <w:color w:val="000000"/>
          <w:sz w:val="24"/>
          <w:szCs w:val="24"/>
          <w:lang w:eastAsia="en-US"/>
        </w:rPr>
        <w:t xml:space="preserve">.3. </w:t>
      </w:r>
      <w:r w:rsidR="00F51580" w:rsidRPr="00F51580">
        <w:rPr>
          <w:rFonts w:ascii="Times New Roman" w:eastAsiaTheme="minorHAnsi" w:hAnsi="Times New Roman" w:cs="Times New Roman"/>
          <w:color w:val="000000"/>
          <w:sz w:val="24"/>
          <w:szCs w:val="24"/>
          <w:lang w:eastAsia="en-US"/>
        </w:rPr>
        <w:t>darbų atlikimo sąmata (</w:t>
      </w:r>
      <w:r w:rsidR="00515F04">
        <w:rPr>
          <w:rFonts w:ascii="Times New Roman" w:eastAsiaTheme="minorHAnsi" w:hAnsi="Times New Roman" w:cs="Times New Roman"/>
          <w:color w:val="000000"/>
          <w:sz w:val="24"/>
          <w:szCs w:val="24"/>
          <w:lang w:eastAsia="en-US"/>
        </w:rPr>
        <w:t>Sutarties 2</w:t>
      </w:r>
      <w:r w:rsidR="00F51580" w:rsidRPr="00F51580">
        <w:rPr>
          <w:rFonts w:ascii="Times New Roman" w:eastAsiaTheme="minorHAnsi" w:hAnsi="Times New Roman" w:cs="Times New Roman"/>
          <w:color w:val="000000"/>
          <w:sz w:val="24"/>
          <w:szCs w:val="24"/>
          <w:lang w:eastAsia="en-US"/>
        </w:rPr>
        <w:t xml:space="preserve"> priedas)</w:t>
      </w:r>
      <w:r w:rsidR="000A3BD0">
        <w:rPr>
          <w:rFonts w:ascii="Times New Roman" w:eastAsiaTheme="minorHAnsi" w:hAnsi="Times New Roman" w:cs="Times New Roman"/>
          <w:color w:val="000000"/>
          <w:sz w:val="24"/>
          <w:szCs w:val="24"/>
          <w:lang w:eastAsia="en-US"/>
        </w:rPr>
        <w:t>;</w:t>
      </w:r>
    </w:p>
    <w:p w14:paraId="1482A1BC" w14:textId="1C884DCA" w:rsidR="00A03A06" w:rsidRDefault="00990242" w:rsidP="00E2273D">
      <w:pPr>
        <w:spacing w:after="0" w:line="240" w:lineRule="auto"/>
        <w:ind w:firstLine="567"/>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w:t>
      </w:r>
      <w:r w:rsidR="00AF2CF5">
        <w:rPr>
          <w:rFonts w:ascii="Times New Roman" w:eastAsiaTheme="minorHAnsi" w:hAnsi="Times New Roman" w:cs="Times New Roman"/>
          <w:color w:val="000000"/>
          <w:sz w:val="24"/>
          <w:szCs w:val="24"/>
          <w:lang w:eastAsia="en-US"/>
        </w:rPr>
        <w:t>.1</w:t>
      </w:r>
      <w:r w:rsidR="008F086B">
        <w:rPr>
          <w:rFonts w:ascii="Times New Roman" w:eastAsiaTheme="minorHAnsi" w:hAnsi="Times New Roman" w:cs="Times New Roman"/>
          <w:color w:val="000000"/>
          <w:sz w:val="24"/>
          <w:szCs w:val="24"/>
          <w:lang w:eastAsia="en-US"/>
        </w:rPr>
        <w:t>2</w:t>
      </w:r>
      <w:r w:rsidR="00AF2CF5">
        <w:rPr>
          <w:rFonts w:ascii="Times New Roman" w:eastAsiaTheme="minorHAnsi" w:hAnsi="Times New Roman" w:cs="Times New Roman"/>
          <w:color w:val="000000"/>
          <w:sz w:val="24"/>
          <w:szCs w:val="24"/>
          <w:lang w:eastAsia="en-US"/>
        </w:rPr>
        <w:t>.</w:t>
      </w:r>
      <w:r w:rsidR="004A001E">
        <w:rPr>
          <w:rFonts w:ascii="Times New Roman" w:eastAsiaTheme="minorHAnsi" w:hAnsi="Times New Roman" w:cs="Times New Roman"/>
          <w:color w:val="000000"/>
          <w:sz w:val="24"/>
          <w:szCs w:val="24"/>
          <w:lang w:eastAsia="en-US"/>
        </w:rPr>
        <w:t>4</w:t>
      </w:r>
      <w:r w:rsidR="00AF2CF5">
        <w:rPr>
          <w:rFonts w:ascii="Times New Roman" w:eastAsiaTheme="minorHAnsi" w:hAnsi="Times New Roman" w:cs="Times New Roman"/>
          <w:color w:val="000000"/>
          <w:sz w:val="24"/>
          <w:szCs w:val="24"/>
          <w:lang w:eastAsia="en-US"/>
        </w:rPr>
        <w:t>. perdavimo-priėmimo aktas</w:t>
      </w:r>
      <w:r w:rsidR="00515F04">
        <w:rPr>
          <w:rFonts w:ascii="Times New Roman" w:eastAsiaTheme="minorHAnsi" w:hAnsi="Times New Roman" w:cs="Times New Roman"/>
          <w:color w:val="000000"/>
          <w:sz w:val="24"/>
          <w:szCs w:val="24"/>
          <w:lang w:eastAsia="en-US"/>
        </w:rPr>
        <w:t xml:space="preserve"> (Sutarties 3 priedas)</w:t>
      </w:r>
      <w:r w:rsidR="00AF2CF5">
        <w:rPr>
          <w:rFonts w:ascii="Times New Roman" w:eastAsiaTheme="minorHAnsi" w:hAnsi="Times New Roman" w:cs="Times New Roman"/>
          <w:color w:val="000000"/>
          <w:sz w:val="24"/>
          <w:szCs w:val="24"/>
          <w:lang w:eastAsia="en-US"/>
        </w:rPr>
        <w:t>;</w:t>
      </w:r>
    </w:p>
    <w:p w14:paraId="0B51DB29" w14:textId="7DD751F8" w:rsidR="00901B96" w:rsidRDefault="00901B96" w:rsidP="00E2273D">
      <w:pPr>
        <w:spacing w:after="0" w:line="240" w:lineRule="auto"/>
        <w:ind w:firstLine="567"/>
        <w:jc w:val="both"/>
        <w:rPr>
          <w:rFonts w:ascii="Times New Roman" w:eastAsiaTheme="minorHAnsi" w:hAnsi="Times New Roman" w:cs="Times New Roman"/>
          <w:color w:val="000000"/>
          <w:sz w:val="24"/>
          <w:szCs w:val="24"/>
          <w:lang w:eastAsia="en-US"/>
        </w:rPr>
      </w:pPr>
      <w:r>
        <w:rPr>
          <w:rFonts w:ascii="Times New Roman" w:hAnsi="Times New Roman" w:cs="Times New Roman"/>
          <w:sz w:val="24"/>
          <w:szCs w:val="24"/>
        </w:rPr>
        <w:t>6.12.5. Avansinio mokėjimo grąžinimo garantija – (Sutarties 4 priedas);</w:t>
      </w:r>
    </w:p>
    <w:p w14:paraId="72D24E7F" w14:textId="788AFD8D" w:rsid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4"/>
          <w:szCs w:val="24"/>
          <w:lang w:eastAsia="en-US"/>
        </w:rPr>
        <w:t>6</w:t>
      </w:r>
      <w:r w:rsidR="00F22815">
        <w:rPr>
          <w:rFonts w:ascii="Times New Roman" w:eastAsiaTheme="minorHAnsi" w:hAnsi="Times New Roman" w:cs="Times New Roman"/>
          <w:color w:val="000000"/>
          <w:sz w:val="24"/>
          <w:szCs w:val="24"/>
          <w:lang w:eastAsia="en-US"/>
        </w:rPr>
        <w:t>.1</w:t>
      </w:r>
      <w:r w:rsidR="008F086B">
        <w:rPr>
          <w:rFonts w:ascii="Times New Roman" w:eastAsiaTheme="minorHAnsi" w:hAnsi="Times New Roman" w:cs="Times New Roman"/>
          <w:color w:val="000000"/>
          <w:sz w:val="24"/>
          <w:szCs w:val="24"/>
          <w:lang w:eastAsia="en-US"/>
        </w:rPr>
        <w:t>2</w:t>
      </w:r>
      <w:r w:rsidR="000A3BD0">
        <w:rPr>
          <w:rFonts w:ascii="Times New Roman" w:eastAsiaTheme="minorHAnsi" w:hAnsi="Times New Roman" w:cs="Times New Roman"/>
          <w:color w:val="000000"/>
          <w:sz w:val="24"/>
          <w:szCs w:val="24"/>
          <w:lang w:eastAsia="en-US"/>
        </w:rPr>
        <w:t>.</w:t>
      </w:r>
      <w:r w:rsidR="00901B96">
        <w:rPr>
          <w:rFonts w:ascii="Times New Roman" w:eastAsiaTheme="minorHAnsi" w:hAnsi="Times New Roman" w:cs="Times New Roman"/>
          <w:color w:val="000000"/>
          <w:sz w:val="24"/>
          <w:szCs w:val="24"/>
          <w:lang w:eastAsia="en-US"/>
        </w:rPr>
        <w:t>6</w:t>
      </w:r>
      <w:r w:rsidR="000A3BD0">
        <w:rPr>
          <w:rFonts w:ascii="Times New Roman" w:eastAsiaTheme="minorHAnsi" w:hAnsi="Times New Roman" w:cs="Times New Roman"/>
          <w:color w:val="000000"/>
          <w:sz w:val="24"/>
          <w:szCs w:val="24"/>
          <w:lang w:eastAsia="en-US"/>
        </w:rPr>
        <w:t xml:space="preserve">. pirkimo dokumentai, </w:t>
      </w:r>
      <w:r w:rsidR="00002A64">
        <w:rPr>
          <w:rFonts w:ascii="Times New Roman" w:eastAsiaTheme="minorHAnsi" w:hAnsi="Times New Roman" w:cs="Times New Roman"/>
          <w:color w:val="000000"/>
          <w:sz w:val="24"/>
          <w:szCs w:val="24"/>
          <w:lang w:eastAsia="en-US"/>
        </w:rPr>
        <w:t>Rangovo</w:t>
      </w:r>
      <w:r w:rsidR="000A3BD0">
        <w:rPr>
          <w:rFonts w:ascii="Times New Roman" w:eastAsiaTheme="minorHAnsi" w:hAnsi="Times New Roman" w:cs="Times New Roman"/>
          <w:color w:val="000000"/>
          <w:sz w:val="24"/>
          <w:szCs w:val="24"/>
          <w:lang w:eastAsia="en-US"/>
        </w:rPr>
        <w:t xml:space="preserve"> viešajam pirkimui pateiktas pasiūlymas</w:t>
      </w:r>
      <w:r w:rsidR="00515F04">
        <w:rPr>
          <w:rFonts w:ascii="Times New Roman" w:eastAsiaTheme="minorHAnsi" w:hAnsi="Times New Roman" w:cs="Times New Roman"/>
          <w:color w:val="000000"/>
          <w:sz w:val="24"/>
          <w:szCs w:val="24"/>
          <w:lang w:eastAsia="en-US"/>
        </w:rPr>
        <w:t xml:space="preserve"> (Sutarties 4 priedas)</w:t>
      </w:r>
      <w:r w:rsidR="00F51580" w:rsidRPr="00F51580">
        <w:rPr>
          <w:rFonts w:ascii="Times New Roman" w:eastAsiaTheme="minorHAnsi" w:hAnsi="Times New Roman" w:cs="Times New Roman"/>
          <w:sz w:val="24"/>
          <w:szCs w:val="24"/>
          <w:lang w:eastAsia="en-US"/>
        </w:rPr>
        <w:t>.</w:t>
      </w:r>
    </w:p>
    <w:p w14:paraId="1AC5B914" w14:textId="1B7E6F8D" w:rsidR="00014CD1" w:rsidRDefault="00014CD1" w:rsidP="00E2273D">
      <w:pPr>
        <w:spacing w:after="0" w:line="240" w:lineRule="auto"/>
        <w:ind w:firstLine="567"/>
        <w:jc w:val="both"/>
        <w:rPr>
          <w:rFonts w:ascii="Times New Roman" w:eastAsiaTheme="minorHAnsi" w:hAnsi="Times New Roman" w:cs="Times New Roman"/>
          <w:sz w:val="24"/>
          <w:szCs w:val="24"/>
          <w:lang w:eastAsia="en-US"/>
        </w:rPr>
      </w:pPr>
    </w:p>
    <w:p w14:paraId="2F3389D3" w14:textId="77777777" w:rsidR="00014CD1" w:rsidRPr="00724DDD" w:rsidRDefault="00014CD1" w:rsidP="00014CD1">
      <w:pPr>
        <w:spacing w:after="0" w:line="240" w:lineRule="auto"/>
        <w:contextualSpacing/>
        <w:jc w:val="center"/>
        <w:rPr>
          <w:rFonts w:ascii="Times New Roman" w:eastAsia="Times New Roman" w:hAnsi="Times New Roman" w:cs="Times New Roman"/>
          <w:b/>
          <w:sz w:val="24"/>
          <w:szCs w:val="24"/>
          <w:lang w:eastAsia="en-US"/>
        </w:rPr>
      </w:pPr>
      <w:r w:rsidRPr="00F51580">
        <w:rPr>
          <w:rFonts w:ascii="Times New Roman" w:eastAsia="Times New Roman" w:hAnsi="Times New Roman" w:cs="Times New Roman"/>
          <w:b/>
          <w:color w:val="000000"/>
          <w:sz w:val="24"/>
          <w:szCs w:val="24"/>
          <w:lang w:eastAsia="en-US"/>
        </w:rPr>
        <w:t>V</w:t>
      </w:r>
      <w:r>
        <w:rPr>
          <w:rFonts w:ascii="Times New Roman" w:eastAsia="Times New Roman" w:hAnsi="Times New Roman" w:cs="Times New Roman"/>
          <w:b/>
          <w:color w:val="000000"/>
          <w:sz w:val="24"/>
          <w:szCs w:val="24"/>
          <w:lang w:eastAsia="en-US"/>
        </w:rPr>
        <w:t>I</w:t>
      </w:r>
      <w:r w:rsidRPr="00F51580">
        <w:rPr>
          <w:rFonts w:ascii="Times New Roman" w:eastAsia="Times New Roman" w:hAnsi="Times New Roman" w:cs="Times New Roman"/>
          <w:b/>
          <w:color w:val="000000"/>
          <w:sz w:val="24"/>
          <w:szCs w:val="24"/>
          <w:lang w:eastAsia="en-US"/>
        </w:rPr>
        <w:t xml:space="preserve">I. </w:t>
      </w:r>
      <w:r w:rsidRPr="00724DDD">
        <w:rPr>
          <w:rFonts w:ascii="Times New Roman" w:eastAsia="Times New Roman" w:hAnsi="Times New Roman" w:cs="Times New Roman"/>
          <w:b/>
          <w:sz w:val="24"/>
          <w:szCs w:val="24"/>
          <w:lang w:eastAsia="en-US"/>
        </w:rPr>
        <w:t>ŠALIŲ ATSAKINGI ASMENYS, REKVIZITAI IR PARAŠAI</w:t>
      </w:r>
    </w:p>
    <w:p w14:paraId="673B3DDD" w14:textId="77777777" w:rsidR="00014CD1" w:rsidRPr="00724DDD" w:rsidRDefault="00014CD1" w:rsidP="00014CD1">
      <w:pPr>
        <w:spacing w:after="0" w:line="240" w:lineRule="auto"/>
        <w:rPr>
          <w:rFonts w:ascii="Times New Roman" w:eastAsia="Times New Roman" w:hAnsi="Times New Roman" w:cs="Times New Roman"/>
          <w:b/>
          <w:sz w:val="24"/>
          <w:szCs w:val="24"/>
          <w:lang w:eastAsia="lt-LT"/>
        </w:rPr>
      </w:pPr>
    </w:p>
    <w:p w14:paraId="5C8A3961" w14:textId="0F8CE450" w:rsidR="00014CD1" w:rsidRPr="00724DDD" w:rsidRDefault="00014CD1" w:rsidP="00E2273D">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7.1. Rangovo asmuo (asmenys), atsakingas (atsakingi) už Sutarties vykdymą: ......................</w:t>
      </w:r>
      <w:r w:rsidR="006120A5" w:rsidRPr="00724DDD">
        <w:rPr>
          <w:rFonts w:ascii="Times New Roman" w:eastAsiaTheme="minorHAnsi" w:hAnsi="Times New Roman" w:cs="Times New Roman"/>
          <w:sz w:val="24"/>
          <w:szCs w:val="24"/>
          <w:lang w:eastAsia="en-US"/>
        </w:rPr>
        <w:t>.</w:t>
      </w:r>
      <w:r w:rsidRPr="00724DDD">
        <w:rPr>
          <w:rFonts w:ascii="Times New Roman" w:eastAsiaTheme="minorHAnsi" w:hAnsi="Times New Roman" w:cs="Times New Roman"/>
          <w:sz w:val="24"/>
          <w:szCs w:val="24"/>
          <w:lang w:eastAsia="en-US"/>
        </w:rPr>
        <w:t>..., tel. ...........................</w:t>
      </w:r>
      <w:r w:rsidR="006120A5" w:rsidRPr="00724DDD">
        <w:rPr>
          <w:rFonts w:ascii="Times New Roman" w:eastAsiaTheme="minorHAnsi" w:hAnsi="Times New Roman" w:cs="Times New Roman"/>
          <w:sz w:val="24"/>
          <w:szCs w:val="24"/>
          <w:lang w:eastAsia="en-US"/>
        </w:rPr>
        <w:t>............</w:t>
      </w:r>
      <w:r w:rsidRPr="00724DDD">
        <w:rPr>
          <w:rFonts w:ascii="Times New Roman" w:eastAsiaTheme="minorHAnsi" w:hAnsi="Times New Roman" w:cs="Times New Roman"/>
          <w:sz w:val="24"/>
          <w:szCs w:val="24"/>
          <w:lang w:eastAsia="en-US"/>
        </w:rPr>
        <w:t>.., el. paštas ............................ .</w:t>
      </w:r>
    </w:p>
    <w:p w14:paraId="3EA33CDB" w14:textId="3ECD70BF" w:rsidR="00014CD1" w:rsidRPr="00724DDD" w:rsidRDefault="00014CD1" w:rsidP="00E2273D">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7.2. Užsakovo asmuo (asmenys), atsakingas (atsakingi) už Sutarties vykdymą: ....................</w:t>
      </w:r>
      <w:r w:rsidR="006120A5" w:rsidRPr="00724DDD">
        <w:rPr>
          <w:rFonts w:ascii="Times New Roman" w:eastAsiaTheme="minorHAnsi" w:hAnsi="Times New Roman" w:cs="Times New Roman"/>
          <w:sz w:val="24"/>
          <w:szCs w:val="24"/>
          <w:lang w:eastAsia="en-US"/>
        </w:rPr>
        <w:t>.</w:t>
      </w:r>
      <w:r w:rsidRPr="00724DDD">
        <w:rPr>
          <w:rFonts w:ascii="Times New Roman" w:eastAsiaTheme="minorHAnsi" w:hAnsi="Times New Roman" w:cs="Times New Roman"/>
          <w:sz w:val="24"/>
          <w:szCs w:val="24"/>
          <w:lang w:eastAsia="en-US"/>
        </w:rPr>
        <w:t>....., tel.</w:t>
      </w:r>
      <w:r w:rsidR="00F07BC9">
        <w:rPr>
          <w:rFonts w:ascii="Times New Roman" w:eastAsiaTheme="minorHAnsi" w:hAnsi="Times New Roman" w:cs="Times New Roman"/>
          <w:sz w:val="24"/>
          <w:szCs w:val="24"/>
          <w:lang w:eastAsia="en-US"/>
        </w:rPr>
        <w:t xml:space="preserve"> </w:t>
      </w:r>
      <w:r w:rsidRPr="00724DDD">
        <w:rPr>
          <w:rFonts w:ascii="Times New Roman" w:eastAsiaTheme="minorHAnsi" w:hAnsi="Times New Roman" w:cs="Times New Roman"/>
          <w:sz w:val="24"/>
          <w:szCs w:val="24"/>
          <w:lang w:eastAsia="en-US"/>
        </w:rPr>
        <w:t>........................................., el. paštas</w:t>
      </w:r>
      <w:r w:rsidR="00F07BC9">
        <w:rPr>
          <w:rFonts w:ascii="Times New Roman" w:eastAsiaTheme="minorHAnsi" w:hAnsi="Times New Roman" w:cs="Times New Roman"/>
          <w:sz w:val="24"/>
          <w:szCs w:val="24"/>
          <w:lang w:eastAsia="en-US"/>
        </w:rPr>
        <w:t xml:space="preserve"> </w:t>
      </w:r>
      <w:r w:rsidRPr="00724DDD">
        <w:rPr>
          <w:rFonts w:ascii="Times New Roman" w:eastAsiaTheme="minorHAnsi" w:hAnsi="Times New Roman" w:cs="Times New Roman"/>
          <w:sz w:val="24"/>
          <w:szCs w:val="24"/>
          <w:lang w:eastAsia="en-US"/>
        </w:rPr>
        <w:t>............................. .</w:t>
      </w:r>
    </w:p>
    <w:p w14:paraId="39C651BD" w14:textId="77777777" w:rsidR="00014CD1" w:rsidRPr="00724DDD" w:rsidRDefault="00014CD1" w:rsidP="00E2273D">
      <w:pPr>
        <w:spacing w:after="0" w:line="240" w:lineRule="auto"/>
        <w:ind w:firstLine="567"/>
        <w:jc w:val="both"/>
        <w:rPr>
          <w:rFonts w:ascii="Times New Roman" w:eastAsiaTheme="minorHAnsi" w:hAnsi="Times New Roman" w:cs="Times New Roman"/>
          <w:sz w:val="24"/>
          <w:szCs w:val="24"/>
          <w:lang w:eastAsia="en-US"/>
        </w:rPr>
      </w:pPr>
    </w:p>
    <w:p w14:paraId="25A95F87" w14:textId="77777777" w:rsidR="00F51580" w:rsidRPr="005D3FA6" w:rsidRDefault="00F51580" w:rsidP="00A928FC">
      <w:pPr>
        <w:tabs>
          <w:tab w:val="left" w:pos="567"/>
        </w:tabs>
        <w:spacing w:after="0" w:line="240" w:lineRule="auto"/>
        <w:ind w:left="720"/>
        <w:contextualSpacing/>
        <w:jc w:val="center"/>
        <w:rPr>
          <w:rFonts w:ascii="Times New Roman" w:eastAsia="Times New Roman" w:hAnsi="Times New Roman" w:cs="Times New Roman"/>
          <w:b/>
          <w:sz w:val="24"/>
          <w:szCs w:val="24"/>
          <w:lang w:eastAsia="en-US"/>
        </w:rPr>
      </w:pPr>
    </w:p>
    <w:tbl>
      <w:tblPr>
        <w:tblW w:w="0" w:type="auto"/>
        <w:tblLayout w:type="fixed"/>
        <w:tblLook w:val="04A0" w:firstRow="1" w:lastRow="0" w:firstColumn="1" w:lastColumn="0" w:noHBand="0" w:noVBand="1"/>
      </w:tblPr>
      <w:tblGrid>
        <w:gridCol w:w="5148"/>
        <w:gridCol w:w="4680"/>
      </w:tblGrid>
      <w:tr w:rsidR="00F51580" w:rsidRPr="00F51580" w14:paraId="5DCDEE8E" w14:textId="77777777" w:rsidTr="00197BF2">
        <w:tc>
          <w:tcPr>
            <w:tcW w:w="5148" w:type="dxa"/>
          </w:tcPr>
          <w:p w14:paraId="13C59BF4" w14:textId="0AE750A3" w:rsidR="00002A64" w:rsidRPr="00002A64" w:rsidRDefault="00002A64" w:rsidP="00197BF2">
            <w:pPr>
              <w:tabs>
                <w:tab w:val="left" w:pos="1110"/>
              </w:tabs>
              <w:spacing w:after="0" w:line="240" w:lineRule="auto"/>
              <w:contextualSpacing/>
              <w:rPr>
                <w:rFonts w:ascii="Times New Roman" w:eastAsiaTheme="minorHAnsi" w:hAnsi="Times New Roman" w:cs="Times New Roman"/>
                <w:b/>
                <w:sz w:val="24"/>
                <w:szCs w:val="24"/>
                <w:lang w:eastAsia="en-US"/>
              </w:rPr>
            </w:pPr>
            <w:r w:rsidRPr="00002A64">
              <w:rPr>
                <w:rFonts w:ascii="Times New Roman" w:eastAsiaTheme="minorHAnsi" w:hAnsi="Times New Roman" w:cs="Times New Roman"/>
                <w:b/>
                <w:sz w:val="24"/>
                <w:szCs w:val="24"/>
                <w:lang w:eastAsia="en-US"/>
              </w:rPr>
              <w:t>Užsakovas:</w:t>
            </w:r>
          </w:p>
          <w:p w14:paraId="344682E9" w14:textId="77777777" w:rsidR="00C84B82" w:rsidRPr="00C84B82" w:rsidRDefault="00C84B82" w:rsidP="00C84B82">
            <w:pPr>
              <w:tabs>
                <w:tab w:val="left" w:pos="1110"/>
              </w:tabs>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Vilniaus miesto savivaldybės administracija</w:t>
            </w:r>
          </w:p>
          <w:p w14:paraId="1018F439" w14:textId="3B287267" w:rsidR="00C84B82" w:rsidRPr="00C84B82" w:rsidRDefault="00C84B82" w:rsidP="00C84B82">
            <w:pPr>
              <w:tabs>
                <w:tab w:val="left" w:pos="567"/>
                <w:tab w:val="left" w:pos="1125"/>
              </w:tabs>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įmonės kodas 188710061</w:t>
            </w:r>
          </w:p>
          <w:p w14:paraId="285DE9F1" w14:textId="77777777" w:rsidR="00C84B82" w:rsidRPr="00C84B82" w:rsidRDefault="00C84B82" w:rsidP="00C84B82">
            <w:pPr>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Konstitucijos pr. 3, LT-09601 Vilnius</w:t>
            </w:r>
          </w:p>
          <w:p w14:paraId="35E4795D" w14:textId="0AA5C019" w:rsidR="00C84B82" w:rsidRPr="00C84B82" w:rsidRDefault="00C84B82" w:rsidP="00C84B82">
            <w:pPr>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 xml:space="preserve">Tel. </w:t>
            </w:r>
            <w:r w:rsidR="008E6270">
              <w:rPr>
                <w:rFonts w:ascii="Times New Roman" w:eastAsiaTheme="minorHAnsi" w:hAnsi="Times New Roman" w:cs="Times New Roman"/>
                <w:sz w:val="24"/>
                <w:szCs w:val="24"/>
                <w:lang w:eastAsia="en-US"/>
              </w:rPr>
              <w:t>+370</w:t>
            </w:r>
            <w:r w:rsidRPr="00C84B82">
              <w:rPr>
                <w:rFonts w:ascii="Times New Roman" w:eastAsiaTheme="minorHAnsi" w:hAnsi="Times New Roman" w:cs="Times New Roman"/>
                <w:sz w:val="24"/>
                <w:szCs w:val="24"/>
                <w:lang w:eastAsia="en-US"/>
              </w:rPr>
              <w:t xml:space="preserve"> 5  211 2000</w:t>
            </w:r>
          </w:p>
          <w:p w14:paraId="1910A676" w14:textId="77777777" w:rsidR="00C84B82" w:rsidRPr="00C84B82" w:rsidRDefault="00C84B82" w:rsidP="00C84B82">
            <w:pPr>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 xml:space="preserve">El. paštas </w:t>
            </w:r>
            <w:hyperlink r:id="rId12" w:history="1">
              <w:r w:rsidRPr="00C84B82">
                <w:rPr>
                  <w:rFonts w:ascii="Times New Roman" w:eastAsiaTheme="minorHAnsi" w:hAnsi="Times New Roman" w:cs="Times New Roman"/>
                  <w:color w:val="000000"/>
                  <w:sz w:val="24"/>
                  <w:szCs w:val="24"/>
                  <w:u w:val="single"/>
                  <w:lang w:eastAsia="en-US"/>
                </w:rPr>
                <w:t>savivaldybe@vilnius.lt</w:t>
              </w:r>
            </w:hyperlink>
          </w:p>
          <w:p w14:paraId="2ECECB8B" w14:textId="77777777" w:rsidR="00C84B82" w:rsidRPr="00C84B82" w:rsidRDefault="00C84B82" w:rsidP="00C84B82">
            <w:pPr>
              <w:spacing w:after="0" w:line="240" w:lineRule="auto"/>
              <w:contextualSpacing/>
              <w:rPr>
                <w:rFonts w:ascii="Times New Roman" w:eastAsiaTheme="minorHAnsi" w:hAnsi="Times New Roman" w:cs="Times New Roman"/>
                <w:sz w:val="24"/>
                <w:szCs w:val="24"/>
                <w:lang w:eastAsia="en-US"/>
              </w:rPr>
            </w:pPr>
            <w:proofErr w:type="spellStart"/>
            <w:r w:rsidRPr="00C84B82">
              <w:rPr>
                <w:rFonts w:ascii="Times New Roman" w:eastAsiaTheme="minorHAnsi" w:hAnsi="Times New Roman" w:cs="Times New Roman"/>
                <w:sz w:val="24"/>
                <w:szCs w:val="24"/>
                <w:lang w:eastAsia="en-US"/>
              </w:rPr>
              <w:t>Luminor</w:t>
            </w:r>
            <w:proofErr w:type="spellEnd"/>
            <w:r w:rsidRPr="00C84B82">
              <w:rPr>
                <w:rFonts w:ascii="Times New Roman" w:eastAsiaTheme="minorHAnsi" w:hAnsi="Times New Roman" w:cs="Times New Roman"/>
                <w:sz w:val="24"/>
                <w:szCs w:val="24"/>
                <w:lang w:eastAsia="en-US"/>
              </w:rPr>
              <w:t xml:space="preserve"> Bank AS,</w:t>
            </w:r>
          </w:p>
          <w:p w14:paraId="4E6362B2" w14:textId="77777777" w:rsidR="00C84B82" w:rsidRPr="00C84B82" w:rsidRDefault="00C84B82" w:rsidP="00C84B82">
            <w:pPr>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 xml:space="preserve">atstovaujama </w:t>
            </w:r>
            <w:proofErr w:type="spellStart"/>
            <w:r w:rsidRPr="00C84B82">
              <w:rPr>
                <w:rFonts w:ascii="Times New Roman" w:eastAsiaTheme="minorHAnsi" w:hAnsi="Times New Roman" w:cs="Times New Roman"/>
                <w:sz w:val="24"/>
                <w:szCs w:val="24"/>
                <w:lang w:eastAsia="en-US"/>
              </w:rPr>
              <w:t>Luminor</w:t>
            </w:r>
            <w:proofErr w:type="spellEnd"/>
            <w:r w:rsidRPr="00C84B82">
              <w:rPr>
                <w:rFonts w:ascii="Times New Roman" w:eastAsiaTheme="minorHAnsi" w:hAnsi="Times New Roman" w:cs="Times New Roman"/>
                <w:sz w:val="24"/>
                <w:szCs w:val="24"/>
                <w:lang w:eastAsia="en-US"/>
              </w:rPr>
              <w:t xml:space="preserve"> Bank AS Lietuvos skyriaus (banko kodas 40100),</w:t>
            </w:r>
          </w:p>
          <w:p w14:paraId="6AFAF85B" w14:textId="255771BE" w:rsidR="00002A64" w:rsidRDefault="00C84B82" w:rsidP="00C84B82">
            <w:pPr>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sąskaitos numeris IBAN: LT954010042403632773</w:t>
            </w:r>
          </w:p>
          <w:p w14:paraId="26B34B69" w14:textId="77777777" w:rsidR="00C84B82" w:rsidRDefault="00C84B82" w:rsidP="00C84B82">
            <w:pPr>
              <w:spacing w:after="0" w:line="240" w:lineRule="auto"/>
              <w:contextualSpacing/>
              <w:rPr>
                <w:rFonts w:ascii="Times New Roman" w:eastAsiaTheme="minorHAnsi" w:hAnsi="Times New Roman" w:cs="Times New Roman"/>
                <w:i/>
                <w:color w:val="FF0000"/>
                <w:sz w:val="24"/>
                <w:szCs w:val="24"/>
                <w:lang w:eastAsia="en-US"/>
              </w:rPr>
            </w:pPr>
          </w:p>
          <w:p w14:paraId="1C817F73" w14:textId="1237350D" w:rsidR="00F51580" w:rsidRPr="005B5BAC" w:rsidRDefault="005B5BAC" w:rsidP="00197BF2">
            <w:pPr>
              <w:spacing w:after="0" w:line="240" w:lineRule="auto"/>
              <w:contextualSpacing/>
              <w:rPr>
                <w:rFonts w:ascii="Times New Roman" w:eastAsiaTheme="minorHAnsi" w:hAnsi="Times New Roman" w:cs="Times New Roman"/>
                <w:i/>
                <w:color w:val="FF0000"/>
                <w:sz w:val="24"/>
                <w:szCs w:val="24"/>
                <w:lang w:eastAsia="en-US"/>
              </w:rPr>
            </w:pPr>
            <w:r w:rsidRPr="005B5BAC">
              <w:rPr>
                <w:rFonts w:ascii="Times New Roman" w:eastAsiaTheme="minorHAnsi" w:hAnsi="Times New Roman" w:cs="Times New Roman"/>
                <w:i/>
                <w:color w:val="FF0000"/>
                <w:sz w:val="24"/>
                <w:szCs w:val="24"/>
                <w:lang w:eastAsia="en-US"/>
              </w:rPr>
              <w:t>Pareigos</w:t>
            </w:r>
          </w:p>
          <w:p w14:paraId="2F031E65" w14:textId="77777777" w:rsidR="00F51580" w:rsidRPr="00F51580" w:rsidRDefault="00F51580" w:rsidP="00197BF2">
            <w:pPr>
              <w:spacing w:after="0" w:line="240" w:lineRule="auto"/>
              <w:ind w:left="3660"/>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color w:val="FF0000"/>
                <w:sz w:val="24"/>
                <w:szCs w:val="24"/>
                <w:lang w:eastAsia="en-US"/>
              </w:rPr>
              <w:t>A. V.</w:t>
            </w:r>
          </w:p>
          <w:p w14:paraId="2FC5E133" w14:textId="5780EF48" w:rsidR="00F51580" w:rsidRDefault="00F51580" w:rsidP="00197BF2">
            <w:pPr>
              <w:spacing w:after="0" w:line="240" w:lineRule="auto"/>
              <w:contextualSpacing/>
              <w:rPr>
                <w:rFonts w:ascii="Times New Roman" w:eastAsiaTheme="minorHAnsi" w:hAnsi="Times New Roman" w:cs="Times New Roman"/>
                <w:sz w:val="24"/>
                <w:szCs w:val="24"/>
                <w:lang w:eastAsia="en-US"/>
              </w:rPr>
            </w:pPr>
          </w:p>
          <w:p w14:paraId="086878F2" w14:textId="77777777" w:rsidR="00002A64" w:rsidRPr="00F51580" w:rsidRDefault="00002A64" w:rsidP="00197BF2">
            <w:pPr>
              <w:spacing w:after="0" w:line="240" w:lineRule="auto"/>
              <w:contextualSpacing/>
              <w:rPr>
                <w:rFonts w:ascii="Times New Roman" w:eastAsiaTheme="minorHAnsi" w:hAnsi="Times New Roman" w:cs="Times New Roman"/>
                <w:sz w:val="24"/>
                <w:szCs w:val="24"/>
                <w:lang w:eastAsia="en-US"/>
              </w:rPr>
            </w:pPr>
          </w:p>
          <w:p w14:paraId="555D1FB8" w14:textId="4BAFCB16" w:rsidR="00F51580" w:rsidRDefault="005B5BAC" w:rsidP="00197BF2">
            <w:pPr>
              <w:tabs>
                <w:tab w:val="left" w:pos="1110"/>
              </w:tabs>
              <w:spacing w:after="0" w:line="240" w:lineRule="auto"/>
              <w:contextualSpacing/>
              <w:rPr>
                <w:rFonts w:ascii="Times New Roman" w:eastAsiaTheme="minorHAnsi" w:hAnsi="Times New Roman" w:cs="Times New Roman"/>
                <w:i/>
                <w:color w:val="FF0000"/>
                <w:sz w:val="24"/>
                <w:szCs w:val="24"/>
                <w:lang w:eastAsia="en-US"/>
              </w:rPr>
            </w:pPr>
            <w:r w:rsidRPr="00F51580">
              <w:rPr>
                <w:rFonts w:ascii="Times New Roman" w:eastAsiaTheme="minorHAnsi" w:hAnsi="Times New Roman" w:cs="Times New Roman"/>
                <w:i/>
                <w:color w:val="FF0000"/>
                <w:sz w:val="24"/>
                <w:szCs w:val="24"/>
                <w:lang w:eastAsia="en-US"/>
              </w:rPr>
              <w:t>Vardas Pavard</w:t>
            </w:r>
            <w:r>
              <w:rPr>
                <w:rFonts w:ascii="Times New Roman" w:eastAsiaTheme="minorHAnsi" w:hAnsi="Times New Roman" w:cs="Times New Roman"/>
                <w:i/>
                <w:color w:val="FF0000"/>
                <w:sz w:val="24"/>
                <w:szCs w:val="24"/>
                <w:lang w:eastAsia="en-US"/>
              </w:rPr>
              <w:t>ė</w:t>
            </w:r>
          </w:p>
          <w:p w14:paraId="320EF085" w14:textId="525034C3" w:rsidR="00197BF2" w:rsidRPr="00197BF2" w:rsidRDefault="00197BF2" w:rsidP="00197BF2">
            <w:pPr>
              <w:tabs>
                <w:tab w:val="left" w:pos="1110"/>
              </w:tabs>
              <w:spacing w:after="0" w:line="240" w:lineRule="auto"/>
              <w:contextualSpacing/>
              <w:rPr>
                <w:rFonts w:ascii="Times New Roman" w:eastAsiaTheme="minorHAnsi" w:hAnsi="Times New Roman" w:cs="Times New Roman"/>
                <w:sz w:val="24"/>
                <w:szCs w:val="24"/>
                <w:lang w:eastAsia="en-US"/>
              </w:rPr>
            </w:pPr>
            <w:r w:rsidRPr="00197BF2">
              <w:rPr>
                <w:rFonts w:ascii="Times New Roman" w:eastAsiaTheme="minorHAnsi" w:hAnsi="Times New Roman" w:cs="Times New Roman"/>
                <w:sz w:val="24"/>
                <w:szCs w:val="24"/>
                <w:lang w:eastAsia="en-US"/>
              </w:rPr>
              <w:t>______________</w:t>
            </w:r>
          </w:p>
          <w:p w14:paraId="7096A68A" w14:textId="324E45B3" w:rsidR="00F51580" w:rsidRPr="00F51580" w:rsidRDefault="00197BF2" w:rsidP="00002A64">
            <w:pPr>
              <w:tabs>
                <w:tab w:val="left" w:pos="1110"/>
              </w:tabs>
              <w:spacing w:after="0" w:line="240" w:lineRule="auto"/>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data</w:t>
            </w:r>
          </w:p>
        </w:tc>
        <w:tc>
          <w:tcPr>
            <w:tcW w:w="4680" w:type="dxa"/>
          </w:tcPr>
          <w:p w14:paraId="150E72BC" w14:textId="1CFB8840" w:rsidR="00002A64" w:rsidRPr="00002A64" w:rsidRDefault="00002A64" w:rsidP="00197BF2">
            <w:pPr>
              <w:spacing w:after="0" w:line="240" w:lineRule="auto"/>
              <w:contextualSpacing/>
              <w:rPr>
                <w:rFonts w:ascii="Times New Roman" w:eastAsiaTheme="minorHAnsi" w:hAnsi="Times New Roman" w:cs="Times New Roman"/>
                <w:b/>
                <w:bCs/>
                <w:sz w:val="24"/>
                <w:szCs w:val="24"/>
                <w:lang w:eastAsia="en-US"/>
              </w:rPr>
            </w:pPr>
            <w:r w:rsidRPr="00002A64">
              <w:rPr>
                <w:rFonts w:ascii="Times New Roman" w:eastAsiaTheme="minorHAnsi" w:hAnsi="Times New Roman" w:cs="Times New Roman"/>
                <w:b/>
                <w:bCs/>
                <w:sz w:val="24"/>
                <w:szCs w:val="24"/>
                <w:lang w:eastAsia="en-US"/>
              </w:rPr>
              <w:t>Rangovas:</w:t>
            </w:r>
          </w:p>
          <w:p w14:paraId="5E7FEE06" w14:textId="36C740D1" w:rsidR="00F51580" w:rsidRPr="00F51580" w:rsidRDefault="00F51580" w:rsidP="00197BF2">
            <w:pPr>
              <w:spacing w:after="0" w:line="240" w:lineRule="auto"/>
              <w:contextualSpacing/>
              <w:rPr>
                <w:rFonts w:ascii="Times New Roman" w:eastAsiaTheme="minorHAnsi" w:hAnsi="Times New Roman" w:cs="Times New Roman"/>
                <w:i/>
                <w:color w:val="FF0000"/>
                <w:sz w:val="24"/>
                <w:szCs w:val="24"/>
                <w:lang w:eastAsia="en-US"/>
              </w:rPr>
            </w:pPr>
            <w:r w:rsidRPr="00F51580">
              <w:rPr>
                <w:rFonts w:ascii="Times New Roman" w:eastAsiaTheme="minorHAnsi" w:hAnsi="Times New Roman" w:cs="Times New Roman"/>
                <w:bCs/>
                <w:i/>
                <w:color w:val="FF0000"/>
                <w:sz w:val="24"/>
                <w:szCs w:val="24"/>
                <w:lang w:eastAsia="en-US"/>
              </w:rPr>
              <w:t>Juridinio asmens pavadinimas</w:t>
            </w:r>
          </w:p>
          <w:p w14:paraId="6CDB399D" w14:textId="77777777" w:rsidR="00F51580" w:rsidRPr="00F51580" w:rsidRDefault="00F51580" w:rsidP="00197BF2">
            <w:pPr>
              <w:spacing w:after="0" w:line="240" w:lineRule="auto"/>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sz w:val="24"/>
                <w:szCs w:val="24"/>
                <w:lang w:eastAsia="en-US"/>
              </w:rPr>
              <w:t>Kodas 00000000</w:t>
            </w:r>
          </w:p>
          <w:p w14:paraId="313E2948" w14:textId="77777777" w:rsidR="00F51580" w:rsidRPr="00F51580" w:rsidRDefault="00F51580" w:rsidP="00197BF2">
            <w:pPr>
              <w:spacing w:after="0" w:line="240" w:lineRule="auto"/>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bCs/>
                <w:i/>
                <w:color w:val="FF0000"/>
                <w:sz w:val="24"/>
                <w:szCs w:val="24"/>
                <w:lang w:eastAsia="en-US"/>
              </w:rPr>
              <w:t>Gatvės pavadinimas</w:t>
            </w:r>
            <w:r w:rsidRPr="00F51580">
              <w:rPr>
                <w:rFonts w:ascii="Times New Roman" w:eastAsiaTheme="minorHAnsi" w:hAnsi="Times New Roman" w:cs="Times New Roman"/>
                <w:sz w:val="24"/>
                <w:szCs w:val="24"/>
                <w:lang w:eastAsia="en-US"/>
              </w:rPr>
              <w:t>, LT-</w:t>
            </w:r>
            <w:r w:rsidRPr="00F51580">
              <w:rPr>
                <w:rFonts w:ascii="Times New Roman" w:eastAsiaTheme="minorHAnsi" w:hAnsi="Times New Roman" w:cs="Times New Roman"/>
                <w:color w:val="000000"/>
                <w:sz w:val="24"/>
                <w:szCs w:val="24"/>
                <w:lang w:eastAsia="en-US"/>
              </w:rPr>
              <w:t>00000</w:t>
            </w:r>
            <w:r w:rsidRPr="00F51580">
              <w:rPr>
                <w:rFonts w:ascii="Times New Roman" w:eastAsiaTheme="minorHAnsi" w:hAnsi="Times New Roman" w:cs="Times New Roman"/>
                <w:sz w:val="24"/>
                <w:szCs w:val="24"/>
                <w:lang w:eastAsia="en-US"/>
              </w:rPr>
              <w:t xml:space="preserve"> </w:t>
            </w:r>
            <w:r w:rsidRPr="00F51580">
              <w:rPr>
                <w:rFonts w:ascii="Times New Roman" w:eastAsiaTheme="minorHAnsi" w:hAnsi="Times New Roman" w:cs="Times New Roman"/>
                <w:i/>
                <w:color w:val="FF0000"/>
                <w:sz w:val="24"/>
                <w:szCs w:val="24"/>
                <w:lang w:eastAsia="en-US"/>
              </w:rPr>
              <w:t>miestas</w:t>
            </w:r>
          </w:p>
          <w:p w14:paraId="38C282B4" w14:textId="3E23F108" w:rsidR="00F51580" w:rsidRPr="00F51580" w:rsidRDefault="00F51580" w:rsidP="00197BF2">
            <w:pPr>
              <w:spacing w:after="0" w:line="240" w:lineRule="auto"/>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sz w:val="24"/>
                <w:szCs w:val="24"/>
                <w:lang w:eastAsia="en-US"/>
              </w:rPr>
              <w:t>Tel.</w:t>
            </w:r>
            <w:r w:rsidRPr="00F51580">
              <w:rPr>
                <w:rFonts w:ascii="Times New Roman" w:eastAsiaTheme="minorHAnsi" w:hAnsi="Times New Roman" w:cs="Times New Roman"/>
                <w:snapToGrid w:val="0"/>
                <w:sz w:val="24"/>
                <w:szCs w:val="24"/>
                <w:lang w:eastAsia="en-US"/>
              </w:rPr>
              <w:t xml:space="preserve"> </w:t>
            </w:r>
            <w:r w:rsidR="009A4C46">
              <w:rPr>
                <w:rFonts w:ascii="Times New Roman" w:eastAsiaTheme="minorHAnsi" w:hAnsi="Times New Roman" w:cs="Times New Roman"/>
                <w:snapToGrid w:val="0"/>
                <w:sz w:val="24"/>
                <w:szCs w:val="24"/>
                <w:lang w:eastAsia="en-US"/>
              </w:rPr>
              <w:t>+</w:t>
            </w:r>
            <w:r w:rsidR="008E6270">
              <w:rPr>
                <w:rFonts w:ascii="Times New Roman" w:eastAsiaTheme="minorHAnsi" w:hAnsi="Times New Roman" w:cs="Times New Roman"/>
                <w:snapToGrid w:val="0"/>
                <w:sz w:val="24"/>
                <w:szCs w:val="24"/>
                <w:lang w:eastAsia="en-US"/>
              </w:rPr>
              <w:t>370</w:t>
            </w:r>
            <w:r w:rsidRPr="00F51580">
              <w:rPr>
                <w:rFonts w:ascii="Times New Roman" w:eastAsiaTheme="minorHAnsi" w:hAnsi="Times New Roman" w:cs="Times New Roman"/>
                <w:sz w:val="24"/>
                <w:szCs w:val="24"/>
                <w:lang w:eastAsia="en-US"/>
              </w:rPr>
              <w:t xml:space="preserve"> 0  </w:t>
            </w:r>
            <w:r w:rsidRPr="00F51580">
              <w:rPr>
                <w:rFonts w:ascii="Times New Roman" w:eastAsiaTheme="minorHAnsi" w:hAnsi="Times New Roman" w:cs="Times New Roman"/>
                <w:color w:val="000000"/>
                <w:sz w:val="24"/>
                <w:szCs w:val="24"/>
                <w:lang w:eastAsia="en-US"/>
              </w:rPr>
              <w:t>000 0000</w:t>
            </w:r>
          </w:p>
          <w:p w14:paraId="07DCA147" w14:textId="77777777" w:rsidR="00F51580" w:rsidRPr="00F51580" w:rsidRDefault="00F51580" w:rsidP="00197BF2">
            <w:pPr>
              <w:spacing w:after="0" w:line="240" w:lineRule="auto"/>
              <w:contextualSpacing/>
              <w:rPr>
                <w:rFonts w:ascii="Times New Roman" w:eastAsiaTheme="minorHAnsi" w:hAnsi="Times New Roman" w:cs="Times New Roman"/>
                <w:color w:val="FF0000"/>
                <w:sz w:val="24"/>
                <w:szCs w:val="24"/>
                <w:lang w:eastAsia="en-US"/>
              </w:rPr>
            </w:pPr>
            <w:r w:rsidRPr="00F51580">
              <w:rPr>
                <w:rFonts w:ascii="Times New Roman" w:eastAsiaTheme="minorHAnsi" w:hAnsi="Times New Roman" w:cs="Times New Roman"/>
                <w:sz w:val="24"/>
                <w:szCs w:val="24"/>
                <w:lang w:eastAsia="en-US"/>
              </w:rPr>
              <w:t xml:space="preserve">El. paštas </w:t>
            </w:r>
            <w:r w:rsidRPr="00F51580">
              <w:rPr>
                <w:rFonts w:ascii="Times New Roman" w:eastAsiaTheme="minorHAnsi" w:hAnsi="Times New Roman" w:cs="Times New Roman"/>
                <w:i/>
                <w:color w:val="FF0000"/>
                <w:sz w:val="24"/>
                <w:szCs w:val="24"/>
                <w:lang w:eastAsia="en-US"/>
              </w:rPr>
              <w:t>čia įrašyti</w:t>
            </w:r>
          </w:p>
          <w:p w14:paraId="3623CF8D" w14:textId="77777777" w:rsidR="00F51580" w:rsidRPr="00F51580" w:rsidRDefault="00F51580" w:rsidP="00197BF2">
            <w:pPr>
              <w:spacing w:after="0" w:line="240" w:lineRule="auto"/>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sz w:val="24"/>
                <w:szCs w:val="24"/>
                <w:lang w:eastAsia="en-US"/>
              </w:rPr>
              <w:t xml:space="preserve">A. s. </w:t>
            </w:r>
            <w:r w:rsidRPr="00F51580">
              <w:rPr>
                <w:rFonts w:ascii="Times New Roman" w:eastAsiaTheme="minorHAnsi" w:hAnsi="Times New Roman" w:cs="Times New Roman"/>
                <w:color w:val="000000"/>
                <w:sz w:val="24"/>
                <w:szCs w:val="24"/>
                <w:lang w:eastAsia="en-US"/>
              </w:rPr>
              <w:t>LT00 0000 0000 0000 0000</w:t>
            </w:r>
          </w:p>
          <w:p w14:paraId="16DE14E3" w14:textId="77777777" w:rsidR="00F51580" w:rsidRPr="00F51580" w:rsidRDefault="00F51580" w:rsidP="00197BF2">
            <w:pPr>
              <w:tabs>
                <w:tab w:val="left" w:pos="664"/>
                <w:tab w:val="left" w:pos="762"/>
              </w:tabs>
              <w:spacing w:after="0" w:line="240" w:lineRule="auto"/>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i/>
                <w:color w:val="FF0000"/>
                <w:sz w:val="24"/>
                <w:szCs w:val="24"/>
                <w:lang w:eastAsia="en-US"/>
              </w:rPr>
              <w:t>Banko pavadinimas</w:t>
            </w:r>
            <w:r w:rsidRPr="00F51580">
              <w:rPr>
                <w:rFonts w:ascii="Times New Roman" w:eastAsiaTheme="minorHAnsi" w:hAnsi="Times New Roman" w:cs="Times New Roman"/>
                <w:sz w:val="24"/>
                <w:szCs w:val="24"/>
                <w:lang w:eastAsia="en-US"/>
              </w:rPr>
              <w:t>, kodas 00000</w:t>
            </w:r>
          </w:p>
          <w:p w14:paraId="60D418F0" w14:textId="70F078E2" w:rsidR="00F51580" w:rsidRDefault="00F51580" w:rsidP="00197BF2">
            <w:pPr>
              <w:spacing w:after="0" w:line="240" w:lineRule="auto"/>
              <w:contextualSpacing/>
              <w:rPr>
                <w:rFonts w:ascii="Times New Roman" w:eastAsiaTheme="minorHAnsi" w:hAnsi="Times New Roman" w:cs="Times New Roman"/>
                <w:sz w:val="24"/>
                <w:szCs w:val="24"/>
                <w:lang w:eastAsia="en-US"/>
              </w:rPr>
            </w:pPr>
          </w:p>
          <w:p w14:paraId="545A7674" w14:textId="49799CE6" w:rsidR="00C84B82" w:rsidRDefault="00C84B82" w:rsidP="00197BF2">
            <w:pPr>
              <w:spacing w:after="0" w:line="240" w:lineRule="auto"/>
              <w:contextualSpacing/>
              <w:rPr>
                <w:rFonts w:ascii="Times New Roman" w:eastAsiaTheme="minorHAnsi" w:hAnsi="Times New Roman" w:cs="Times New Roman"/>
                <w:sz w:val="24"/>
                <w:szCs w:val="24"/>
                <w:lang w:eastAsia="en-US"/>
              </w:rPr>
            </w:pPr>
          </w:p>
          <w:p w14:paraId="598505DC" w14:textId="77777777" w:rsidR="00C84B82" w:rsidRPr="00F51580" w:rsidRDefault="00C84B82" w:rsidP="00197BF2">
            <w:pPr>
              <w:spacing w:after="0" w:line="240" w:lineRule="auto"/>
              <w:contextualSpacing/>
              <w:rPr>
                <w:rFonts w:ascii="Times New Roman" w:eastAsiaTheme="minorHAnsi" w:hAnsi="Times New Roman" w:cs="Times New Roman"/>
                <w:sz w:val="24"/>
                <w:szCs w:val="24"/>
                <w:lang w:eastAsia="en-US"/>
              </w:rPr>
            </w:pPr>
          </w:p>
          <w:p w14:paraId="43CD8C2C" w14:textId="77777777" w:rsidR="00F51580" w:rsidRPr="00F51580" w:rsidRDefault="00F51580" w:rsidP="00197BF2">
            <w:pPr>
              <w:tabs>
                <w:tab w:val="left" w:pos="664"/>
              </w:tabs>
              <w:spacing w:after="0" w:line="240" w:lineRule="auto"/>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bCs/>
                <w:i/>
                <w:color w:val="FF0000"/>
                <w:sz w:val="24"/>
                <w:szCs w:val="24"/>
                <w:lang w:eastAsia="en-US"/>
              </w:rPr>
              <w:t>Juridinio asmens</w:t>
            </w:r>
            <w:r w:rsidRPr="00F51580">
              <w:rPr>
                <w:rFonts w:ascii="Times New Roman" w:eastAsiaTheme="minorHAnsi" w:hAnsi="Times New Roman" w:cs="Times New Roman"/>
                <w:color w:val="FF0000"/>
                <w:sz w:val="24"/>
                <w:szCs w:val="24"/>
                <w:lang w:eastAsia="en-US"/>
              </w:rPr>
              <w:t xml:space="preserve"> </w:t>
            </w:r>
            <w:r w:rsidRPr="00F51580">
              <w:rPr>
                <w:rFonts w:ascii="Times New Roman" w:eastAsiaTheme="minorHAnsi" w:hAnsi="Times New Roman" w:cs="Times New Roman"/>
                <w:sz w:val="24"/>
                <w:szCs w:val="24"/>
                <w:lang w:eastAsia="en-US"/>
              </w:rPr>
              <w:t>direktorius</w:t>
            </w:r>
          </w:p>
          <w:p w14:paraId="3F875DC9" w14:textId="77777777" w:rsidR="00F51580" w:rsidRPr="00F51580" w:rsidRDefault="00F51580" w:rsidP="00325440">
            <w:pPr>
              <w:spacing w:after="0" w:line="240" w:lineRule="auto"/>
              <w:ind w:left="2972"/>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color w:val="FF0000"/>
                <w:sz w:val="24"/>
                <w:szCs w:val="24"/>
                <w:lang w:eastAsia="en-US"/>
              </w:rPr>
              <w:t>A. V.</w:t>
            </w:r>
          </w:p>
          <w:p w14:paraId="4725ADC7" w14:textId="77777777" w:rsidR="00F51580" w:rsidRPr="00F51580" w:rsidRDefault="00F51580" w:rsidP="00197BF2">
            <w:pPr>
              <w:spacing w:after="0" w:line="240" w:lineRule="auto"/>
              <w:contextualSpacing/>
              <w:rPr>
                <w:rFonts w:ascii="Times New Roman" w:eastAsiaTheme="minorHAnsi" w:hAnsi="Times New Roman" w:cs="Times New Roman"/>
                <w:sz w:val="24"/>
                <w:szCs w:val="24"/>
                <w:lang w:eastAsia="en-US"/>
              </w:rPr>
            </w:pPr>
          </w:p>
          <w:p w14:paraId="0B888942" w14:textId="77777777" w:rsidR="00F51580" w:rsidRPr="00F51580" w:rsidRDefault="00F51580" w:rsidP="00197BF2">
            <w:pPr>
              <w:spacing w:after="0" w:line="240" w:lineRule="auto"/>
              <w:contextualSpacing/>
              <w:rPr>
                <w:rFonts w:ascii="Times New Roman" w:eastAsiaTheme="minorHAnsi" w:hAnsi="Times New Roman" w:cs="Times New Roman"/>
                <w:sz w:val="24"/>
                <w:szCs w:val="24"/>
                <w:lang w:eastAsia="en-US"/>
              </w:rPr>
            </w:pPr>
          </w:p>
          <w:p w14:paraId="2C0136CC" w14:textId="77777777" w:rsidR="00F51580" w:rsidRDefault="00F51580" w:rsidP="00197BF2">
            <w:pPr>
              <w:tabs>
                <w:tab w:val="left" w:pos="664"/>
              </w:tabs>
              <w:spacing w:after="0" w:line="240" w:lineRule="auto"/>
              <w:contextualSpacing/>
              <w:rPr>
                <w:rFonts w:ascii="Times New Roman" w:eastAsiaTheme="minorHAnsi" w:hAnsi="Times New Roman" w:cs="Times New Roman"/>
                <w:color w:val="FF0000"/>
                <w:sz w:val="24"/>
                <w:szCs w:val="24"/>
                <w:lang w:eastAsia="en-US"/>
              </w:rPr>
            </w:pPr>
            <w:r w:rsidRPr="00F51580">
              <w:rPr>
                <w:rFonts w:ascii="Times New Roman" w:eastAsiaTheme="minorHAnsi" w:hAnsi="Times New Roman" w:cs="Times New Roman"/>
                <w:i/>
                <w:color w:val="FF0000"/>
                <w:sz w:val="24"/>
                <w:szCs w:val="24"/>
                <w:lang w:eastAsia="en-US"/>
              </w:rPr>
              <w:t>Vardas Pavard</w:t>
            </w:r>
            <w:r w:rsidR="00AF34D4">
              <w:rPr>
                <w:rFonts w:ascii="Times New Roman" w:eastAsiaTheme="minorHAnsi" w:hAnsi="Times New Roman" w:cs="Times New Roman"/>
                <w:i/>
                <w:color w:val="FF0000"/>
                <w:sz w:val="24"/>
                <w:szCs w:val="24"/>
                <w:lang w:eastAsia="en-US"/>
              </w:rPr>
              <w:t>ė</w:t>
            </w:r>
          </w:p>
          <w:p w14:paraId="5AED86EC" w14:textId="77777777" w:rsidR="00197BF2" w:rsidRPr="00197BF2" w:rsidRDefault="00197BF2" w:rsidP="00197BF2">
            <w:pPr>
              <w:tabs>
                <w:tab w:val="left" w:pos="664"/>
              </w:tabs>
              <w:spacing w:after="0" w:line="240" w:lineRule="auto"/>
              <w:contextualSpacing/>
              <w:rPr>
                <w:rFonts w:ascii="Times New Roman" w:eastAsiaTheme="minorHAnsi" w:hAnsi="Times New Roman" w:cs="Times New Roman"/>
                <w:sz w:val="24"/>
                <w:szCs w:val="24"/>
                <w:lang w:eastAsia="en-US"/>
              </w:rPr>
            </w:pPr>
            <w:r w:rsidRPr="00197BF2">
              <w:rPr>
                <w:rFonts w:ascii="Times New Roman" w:eastAsiaTheme="minorHAnsi" w:hAnsi="Times New Roman" w:cs="Times New Roman"/>
                <w:sz w:val="24"/>
                <w:szCs w:val="24"/>
                <w:lang w:eastAsia="en-US"/>
              </w:rPr>
              <w:t>________________</w:t>
            </w:r>
          </w:p>
          <w:p w14:paraId="100653EA" w14:textId="44DD349B" w:rsidR="00197BF2" w:rsidRPr="00197BF2" w:rsidRDefault="00197BF2" w:rsidP="00197BF2">
            <w:pPr>
              <w:tabs>
                <w:tab w:val="left" w:pos="664"/>
              </w:tabs>
              <w:spacing w:after="0" w:line="240" w:lineRule="auto"/>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data</w:t>
            </w:r>
          </w:p>
        </w:tc>
      </w:tr>
    </w:tbl>
    <w:p w14:paraId="4045A06B" w14:textId="43CE63EB" w:rsidR="006811AD" w:rsidRDefault="006811AD" w:rsidP="00002A64">
      <w:pPr>
        <w:tabs>
          <w:tab w:val="left" w:pos="0"/>
        </w:tabs>
        <w:spacing w:after="0" w:line="240" w:lineRule="auto"/>
        <w:contextualSpacing/>
        <w:rPr>
          <w:rFonts w:ascii="Times New Roman" w:eastAsia="Times New Roman" w:hAnsi="Times New Roman" w:cs="Times New Roman"/>
          <w:b/>
          <w:color w:val="000000"/>
          <w:sz w:val="24"/>
          <w:szCs w:val="24"/>
          <w:lang w:eastAsia="en-US"/>
        </w:rPr>
      </w:pPr>
    </w:p>
    <w:p w14:paraId="5FDC1A1E" w14:textId="77777777" w:rsidR="006811AD" w:rsidRDefault="006811AD">
      <w:pP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br w:type="page"/>
      </w:r>
    </w:p>
    <w:p w14:paraId="56DE3937" w14:textId="77777777" w:rsidR="00082B4A" w:rsidRPr="00C51FC3" w:rsidRDefault="00082B4A" w:rsidP="00082B4A">
      <w:pPr>
        <w:suppressAutoHyphens/>
        <w:spacing w:after="0" w:line="240" w:lineRule="auto"/>
        <w:jc w:val="right"/>
        <w:rPr>
          <w:rFonts w:ascii="Times New Roman" w:eastAsia="SimSun" w:hAnsi="Times New Roman" w:cs="Times New Roman"/>
          <w:sz w:val="24"/>
          <w:szCs w:val="24"/>
        </w:rPr>
      </w:pPr>
      <w:r w:rsidRPr="00C51FC3">
        <w:rPr>
          <w:rFonts w:ascii="Times New Roman" w:eastAsia="SimSun" w:hAnsi="Times New Roman" w:cs="Times New Roman"/>
          <w:sz w:val="24"/>
          <w:szCs w:val="24"/>
        </w:rPr>
        <w:t xml:space="preserve">Sutarties 3 priedas </w:t>
      </w:r>
    </w:p>
    <w:p w14:paraId="2645DD4E" w14:textId="77777777" w:rsidR="00082B4A" w:rsidRPr="00C51FC3" w:rsidRDefault="00082B4A" w:rsidP="00082B4A">
      <w:pPr>
        <w:suppressAutoHyphens/>
        <w:spacing w:after="0" w:line="240" w:lineRule="auto"/>
        <w:contextualSpacing/>
        <w:jc w:val="right"/>
        <w:rPr>
          <w:rFonts w:ascii="Times New Roman" w:eastAsia="SimSun" w:hAnsi="Times New Roman" w:cs="Times New Roman"/>
          <w:sz w:val="24"/>
          <w:szCs w:val="24"/>
        </w:rPr>
      </w:pPr>
      <w:r w:rsidRPr="00C51FC3">
        <w:rPr>
          <w:rFonts w:ascii="Times New Roman" w:eastAsia="SimSun" w:hAnsi="Times New Roman" w:cs="Times New Roman"/>
          <w:sz w:val="24"/>
          <w:szCs w:val="24"/>
        </w:rPr>
        <w:t>(forma F-2)</w:t>
      </w:r>
    </w:p>
    <w:p w14:paraId="6147C982" w14:textId="77777777" w:rsidR="00082B4A" w:rsidRPr="00C51FC3" w:rsidRDefault="00082B4A" w:rsidP="00082B4A">
      <w:pPr>
        <w:suppressAutoHyphens/>
        <w:spacing w:after="0" w:line="240" w:lineRule="auto"/>
        <w:contextualSpacing/>
        <w:jc w:val="right"/>
        <w:rPr>
          <w:rFonts w:ascii="Times New Roman" w:eastAsia="SimSun" w:hAnsi="Times New Roman" w:cs="Times New Roman"/>
          <w:sz w:val="24"/>
          <w:szCs w:val="24"/>
        </w:rPr>
      </w:pPr>
    </w:p>
    <w:p w14:paraId="1A0A67B5"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r w:rsidRPr="00C51FC3">
        <w:rPr>
          <w:rFonts w:ascii="Times New Roman" w:eastAsia="SimSun" w:hAnsi="Times New Roman" w:cs="Times New Roman"/>
          <w:b/>
          <w:sz w:val="24"/>
          <w:szCs w:val="24"/>
        </w:rPr>
        <w:t>Užsakovas:</w:t>
      </w:r>
      <w:r w:rsidRPr="00C51FC3">
        <w:rPr>
          <w:rFonts w:ascii="Times New Roman" w:eastAsia="SimSun" w:hAnsi="Times New Roman" w:cs="Times New Roman"/>
          <w:sz w:val="24"/>
          <w:szCs w:val="24"/>
        </w:rPr>
        <w:t xml:space="preserve"> </w:t>
      </w:r>
    </w:p>
    <w:p w14:paraId="1C393850"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r w:rsidRPr="00C51FC3">
        <w:rPr>
          <w:rFonts w:ascii="Times New Roman" w:eastAsia="SimSun" w:hAnsi="Times New Roman" w:cs="Times New Roman"/>
          <w:sz w:val="24"/>
          <w:szCs w:val="24"/>
        </w:rPr>
        <w:t>Vilniaus miesto savivaldybės administracija</w:t>
      </w:r>
    </w:p>
    <w:p w14:paraId="5A321952" w14:textId="77777777" w:rsidR="00082B4A" w:rsidRPr="00C51FC3" w:rsidRDefault="00082B4A" w:rsidP="00082B4A">
      <w:pPr>
        <w:suppressAutoHyphens/>
        <w:spacing w:after="0" w:line="240" w:lineRule="auto"/>
        <w:contextualSpacing/>
        <w:rPr>
          <w:rFonts w:ascii="Times New Roman" w:eastAsia="SimSun" w:hAnsi="Times New Roman" w:cs="Times New Roman"/>
          <w:b/>
          <w:sz w:val="24"/>
          <w:szCs w:val="24"/>
        </w:rPr>
      </w:pPr>
    </w:p>
    <w:p w14:paraId="4F024AD6"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r w:rsidRPr="00C51FC3">
        <w:rPr>
          <w:rFonts w:ascii="Times New Roman" w:eastAsia="SimSun" w:hAnsi="Times New Roman" w:cs="Times New Roman"/>
          <w:b/>
          <w:sz w:val="24"/>
          <w:szCs w:val="24"/>
        </w:rPr>
        <w:t>Rangovas:</w:t>
      </w:r>
      <w:r w:rsidRPr="00C51FC3">
        <w:rPr>
          <w:rFonts w:ascii="Times New Roman" w:eastAsia="SimSun" w:hAnsi="Times New Roman" w:cs="Times New Roman"/>
          <w:sz w:val="24"/>
          <w:szCs w:val="24"/>
        </w:rPr>
        <w:t xml:space="preserve"> __________________</w:t>
      </w:r>
    </w:p>
    <w:p w14:paraId="25FDCABC" w14:textId="77777777" w:rsidR="00082B4A" w:rsidRPr="00C51FC3" w:rsidRDefault="00082B4A" w:rsidP="00082B4A">
      <w:pPr>
        <w:suppressAutoHyphens/>
        <w:spacing w:after="0" w:line="240" w:lineRule="auto"/>
        <w:contextualSpacing/>
        <w:rPr>
          <w:rFonts w:ascii="Times New Roman" w:eastAsia="SimSun" w:hAnsi="Times New Roman" w:cs="Times New Roman"/>
          <w:b/>
          <w:sz w:val="24"/>
          <w:szCs w:val="24"/>
        </w:rPr>
      </w:pPr>
    </w:p>
    <w:p w14:paraId="145763B8"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r w:rsidRPr="00C51FC3">
        <w:rPr>
          <w:rFonts w:ascii="Times New Roman" w:eastAsia="SimSun" w:hAnsi="Times New Roman" w:cs="Times New Roman"/>
          <w:b/>
          <w:sz w:val="24"/>
          <w:szCs w:val="24"/>
        </w:rPr>
        <w:t>Darbų (rangos) pirkimo sutartis:</w:t>
      </w:r>
      <w:r w:rsidRPr="00C51FC3">
        <w:rPr>
          <w:rFonts w:ascii="Times New Roman" w:eastAsia="SimSun" w:hAnsi="Times New Roman" w:cs="Times New Roman"/>
          <w:sz w:val="24"/>
          <w:szCs w:val="24"/>
        </w:rPr>
        <w:t xml:space="preserve"> data ________,  Nr.________</w:t>
      </w:r>
    </w:p>
    <w:p w14:paraId="77994004"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p>
    <w:p w14:paraId="4D39BFCE"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b/>
          <w:sz w:val="24"/>
          <w:szCs w:val="24"/>
        </w:rPr>
      </w:pPr>
    </w:p>
    <w:p w14:paraId="3B802079"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b/>
          <w:sz w:val="24"/>
          <w:szCs w:val="24"/>
        </w:rPr>
      </w:pPr>
    </w:p>
    <w:p w14:paraId="3D6A853E"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sz w:val="24"/>
          <w:szCs w:val="24"/>
        </w:rPr>
      </w:pPr>
      <w:r w:rsidRPr="00C51FC3">
        <w:rPr>
          <w:rFonts w:ascii="Times New Roman" w:eastAsia="SimSun" w:hAnsi="Times New Roman" w:cs="Times New Roman"/>
          <w:b/>
          <w:sz w:val="24"/>
          <w:szCs w:val="24"/>
        </w:rPr>
        <w:t>Objekto pavadinimas</w:t>
      </w:r>
      <w:r w:rsidRPr="00C51FC3">
        <w:rPr>
          <w:rFonts w:ascii="Times New Roman" w:eastAsia="SimSun" w:hAnsi="Times New Roman" w:cs="Times New Roman"/>
          <w:sz w:val="24"/>
          <w:szCs w:val="24"/>
        </w:rPr>
        <w:t xml:space="preserve"> </w:t>
      </w:r>
      <w:r w:rsidRPr="00C51FC3">
        <w:rPr>
          <w:rFonts w:ascii="Times New Roman" w:eastAsia="SimSun" w:hAnsi="Times New Roman" w:cs="Times New Roman"/>
          <w:b/>
          <w:sz w:val="24"/>
          <w:szCs w:val="24"/>
        </w:rPr>
        <w:t>________________</w:t>
      </w:r>
    </w:p>
    <w:p w14:paraId="3A8679B5"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b/>
          <w:sz w:val="24"/>
          <w:szCs w:val="24"/>
        </w:rPr>
      </w:pPr>
    </w:p>
    <w:p w14:paraId="53F7FAF5" w14:textId="7823B47F" w:rsidR="00082B4A" w:rsidRPr="00C51FC3" w:rsidRDefault="00082B4A" w:rsidP="00082B4A">
      <w:pPr>
        <w:suppressAutoHyphens/>
        <w:spacing w:after="0" w:line="240" w:lineRule="auto"/>
        <w:contextualSpacing/>
        <w:jc w:val="center"/>
        <w:rPr>
          <w:rFonts w:ascii="Times New Roman" w:eastAsia="SimSun" w:hAnsi="Times New Roman" w:cs="Times New Roman"/>
          <w:sz w:val="24"/>
          <w:szCs w:val="24"/>
        </w:rPr>
      </w:pPr>
      <w:r w:rsidRPr="00C51FC3">
        <w:rPr>
          <w:rFonts w:ascii="Times New Roman" w:eastAsia="SimSun" w:hAnsi="Times New Roman" w:cs="Times New Roman"/>
          <w:b/>
          <w:sz w:val="24"/>
          <w:szCs w:val="24"/>
        </w:rPr>
        <w:t>PERDAVIMO-PRIĖMIMO AKTAS</w:t>
      </w:r>
    </w:p>
    <w:p w14:paraId="6B63598D"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sz w:val="24"/>
          <w:szCs w:val="24"/>
        </w:rPr>
      </w:pPr>
    </w:p>
    <w:p w14:paraId="5D6F5A2D"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sz w:val="24"/>
          <w:szCs w:val="24"/>
        </w:rPr>
      </w:pPr>
      <w:r w:rsidRPr="00C51FC3">
        <w:rPr>
          <w:rFonts w:ascii="Times New Roman" w:eastAsia="SimSun" w:hAnsi="Times New Roman" w:cs="Times New Roman"/>
          <w:sz w:val="24"/>
          <w:szCs w:val="24"/>
        </w:rPr>
        <w:t>202 __ m. _________ mėn. ___ d. Nr. ______________</w:t>
      </w:r>
    </w:p>
    <w:p w14:paraId="13E3562E"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b/>
          <w:sz w:val="24"/>
          <w:szCs w:val="24"/>
        </w:rPr>
      </w:pPr>
    </w:p>
    <w:p w14:paraId="136DD06C"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b/>
          <w:sz w:val="24"/>
          <w:szCs w:val="24"/>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082B4A" w:rsidRPr="00C51FC3" w14:paraId="5146270A" w14:textId="77777777" w:rsidTr="004D5010">
        <w:tc>
          <w:tcPr>
            <w:tcW w:w="7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6E16B10"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 xml:space="preserve">Eil. </w:t>
            </w:r>
            <w:proofErr w:type="spellStart"/>
            <w:r w:rsidRPr="00C51FC3">
              <w:rPr>
                <w:rFonts w:ascii="Times New Roman" w:eastAsia="SimSun" w:hAnsi="Times New Roman" w:cs="Times New Roman"/>
                <w:b/>
                <w:sz w:val="24"/>
                <w:szCs w:val="24"/>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0D54EFB"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5243CAED"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DCCB47A"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01345FA6"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Kaina (EUR) be PVM</w:t>
            </w:r>
          </w:p>
        </w:tc>
      </w:tr>
      <w:tr w:rsidR="00082B4A" w:rsidRPr="00C51FC3" w14:paraId="771F54CF" w14:textId="77777777" w:rsidTr="004D5010">
        <w:tc>
          <w:tcPr>
            <w:tcW w:w="7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B548C45"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595E5A5"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297B5B9"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1233853"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3491E2"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CD5AC1"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viso kiekio</w:t>
            </w:r>
          </w:p>
        </w:tc>
      </w:tr>
      <w:tr w:rsidR="00082B4A" w:rsidRPr="00C51FC3" w14:paraId="2BAA3EB1"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0579F8"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24E0CE"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D12425"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6442BC"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60EEFB"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ABCE502"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6=4x5</w:t>
            </w:r>
          </w:p>
        </w:tc>
      </w:tr>
      <w:tr w:rsidR="00082B4A" w:rsidRPr="00C51FC3" w14:paraId="176142B9"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33D249"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sz w:val="24"/>
                <w:szCs w:val="24"/>
              </w:rPr>
            </w:pPr>
            <w:r w:rsidRPr="00C51FC3">
              <w:rPr>
                <w:rFonts w:ascii="Times New Roman" w:eastAsia="SimSun" w:hAnsi="Times New Roman" w:cs="Times New Roman"/>
                <w:sz w:val="24"/>
                <w:szCs w:val="24"/>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170706"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75361C"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A9D493"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4CBD61"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0A11FF"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142C3E09"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4979F1"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sz w:val="24"/>
                <w:szCs w:val="24"/>
              </w:rPr>
            </w:pPr>
            <w:r w:rsidRPr="00C51FC3">
              <w:rPr>
                <w:rFonts w:ascii="Times New Roman" w:eastAsia="SimSun" w:hAnsi="Times New Roman" w:cs="Times New Roman"/>
                <w:sz w:val="24"/>
                <w:szCs w:val="24"/>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D7D802"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86AD2E"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AE7922"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69C266"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53B3F9"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486BA880"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54AC4D"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sz w:val="24"/>
                <w:szCs w:val="24"/>
              </w:rPr>
            </w:pPr>
            <w:r w:rsidRPr="00C51FC3">
              <w:rPr>
                <w:rFonts w:ascii="Times New Roman" w:eastAsia="SimSun" w:hAnsi="Times New Roman" w:cs="Times New Roman"/>
                <w:sz w:val="24"/>
                <w:szCs w:val="24"/>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62AEF5"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DED48F"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8D34DC"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31BDA0"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9449DEF"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661A9AAD"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2C05B2" w14:textId="77777777" w:rsidR="00082B4A" w:rsidRPr="00C51FC3" w:rsidRDefault="00082B4A" w:rsidP="004D5010">
            <w:pPr>
              <w:suppressAutoHyphens/>
              <w:spacing w:after="0" w:line="240" w:lineRule="auto"/>
              <w:ind w:firstLine="720"/>
              <w:contextualSpacing/>
              <w:jc w:val="center"/>
              <w:rPr>
                <w:rFonts w:ascii="Times New Roman" w:eastAsia="SimSu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E37DA4"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57DFB6"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2E0881"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093054"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8FDCE8"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4111AB28"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ACDC5B" w14:textId="77777777" w:rsidR="00082B4A" w:rsidRPr="00C51FC3" w:rsidRDefault="00082B4A" w:rsidP="004D5010">
            <w:pPr>
              <w:suppressAutoHyphens/>
              <w:spacing w:after="0" w:line="240" w:lineRule="auto"/>
              <w:ind w:firstLine="720"/>
              <w:contextualSpacing/>
              <w:jc w:val="center"/>
              <w:rPr>
                <w:rFonts w:ascii="Times New Roman" w:eastAsia="SimSu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8E4C0C"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086305"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CB77A2"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B939E6"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EF014C"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17C891A9"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E0029C" w14:textId="77777777" w:rsidR="00082B4A" w:rsidRPr="00C51FC3" w:rsidRDefault="00082B4A" w:rsidP="004D5010">
            <w:pPr>
              <w:suppressAutoHyphens/>
              <w:spacing w:after="0" w:line="240" w:lineRule="auto"/>
              <w:ind w:firstLine="720"/>
              <w:contextualSpacing/>
              <w:jc w:val="center"/>
              <w:rPr>
                <w:rFonts w:ascii="Times New Roman" w:eastAsia="SimSu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D0F5C8"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71F510"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AD346F1"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558D8D"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2439C1"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10E13B20"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88AD21" w14:textId="77777777" w:rsidR="00082B4A" w:rsidRPr="00C51FC3" w:rsidRDefault="00082B4A" w:rsidP="004D5010">
            <w:pPr>
              <w:suppressAutoHyphens/>
              <w:spacing w:after="0" w:line="240" w:lineRule="auto"/>
              <w:ind w:firstLine="720"/>
              <w:contextualSpacing/>
              <w:jc w:val="center"/>
              <w:rPr>
                <w:rFonts w:ascii="Times New Roman" w:eastAsia="SimSu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668F54"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952FCE"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57C4B5"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22298C"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A0B8DF"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000BB63A"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A5F49F" w14:textId="77777777" w:rsidR="00082B4A" w:rsidRPr="00C51FC3" w:rsidRDefault="00082B4A" w:rsidP="004D5010">
            <w:pPr>
              <w:suppressAutoHyphens/>
              <w:spacing w:after="0" w:line="240" w:lineRule="auto"/>
              <w:ind w:firstLine="720"/>
              <w:contextualSpacing/>
              <w:jc w:val="center"/>
              <w:rPr>
                <w:rFonts w:ascii="Times New Roman" w:eastAsia="SimSu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A641DE"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39ADC7"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CC73BF"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815908"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4137F0"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4BD3925E" w14:textId="77777777" w:rsidTr="004D5010">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5C5A7FD9" w14:textId="77777777" w:rsidR="00082B4A" w:rsidRPr="00C51FC3" w:rsidRDefault="00082B4A" w:rsidP="004D5010">
            <w:pPr>
              <w:suppressAutoHyphens/>
              <w:spacing w:after="0" w:line="240" w:lineRule="auto"/>
              <w:contextualSpacing/>
              <w:jc w:val="right"/>
              <w:rPr>
                <w:rFonts w:ascii="Times New Roman" w:eastAsia="SimSun" w:hAnsi="Times New Roman" w:cs="Times New Roman"/>
                <w:b/>
                <w:sz w:val="24"/>
                <w:szCs w:val="24"/>
              </w:rPr>
            </w:pPr>
            <w:r w:rsidRPr="00C51FC3">
              <w:rPr>
                <w:rFonts w:ascii="Times New Roman" w:eastAsia="SimSun" w:hAnsi="Times New Roman" w:cs="Times New Roman"/>
                <w:b/>
                <w:sz w:val="24"/>
                <w:szCs w:val="24"/>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E78B31"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460D3CE3" w14:textId="77777777" w:rsidTr="004D5010">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0EA30980" w14:textId="77777777" w:rsidR="00082B4A" w:rsidRPr="00C51FC3" w:rsidRDefault="00082B4A" w:rsidP="004D5010">
            <w:pPr>
              <w:suppressAutoHyphens/>
              <w:spacing w:after="0" w:line="240" w:lineRule="auto"/>
              <w:contextualSpacing/>
              <w:jc w:val="right"/>
              <w:rPr>
                <w:rFonts w:ascii="Times New Roman" w:eastAsia="SimSun" w:hAnsi="Times New Roman" w:cs="Times New Roman"/>
                <w:b/>
                <w:sz w:val="24"/>
                <w:szCs w:val="24"/>
              </w:rPr>
            </w:pPr>
            <w:r w:rsidRPr="00C51FC3">
              <w:rPr>
                <w:rFonts w:ascii="Times New Roman" w:eastAsia="SimSun" w:hAnsi="Times New Roman" w:cs="Times New Roman"/>
                <w:b/>
                <w:sz w:val="24"/>
                <w:szCs w:val="24"/>
              </w:rPr>
              <w:t>PVM 21%:</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B035D0"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4B7949DC" w14:textId="77777777" w:rsidTr="004D5010">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04E59F85" w14:textId="77777777" w:rsidR="00082B4A" w:rsidRPr="00C51FC3" w:rsidRDefault="00082B4A" w:rsidP="004D5010">
            <w:pPr>
              <w:suppressAutoHyphens/>
              <w:spacing w:after="0" w:line="240" w:lineRule="auto"/>
              <w:contextualSpacing/>
              <w:jc w:val="right"/>
              <w:rPr>
                <w:rFonts w:ascii="Times New Roman" w:eastAsia="SimSun" w:hAnsi="Times New Roman" w:cs="Times New Roman"/>
                <w:b/>
                <w:sz w:val="24"/>
                <w:szCs w:val="24"/>
              </w:rPr>
            </w:pPr>
            <w:r w:rsidRPr="00C51FC3">
              <w:rPr>
                <w:rFonts w:ascii="Times New Roman" w:eastAsia="SimSun" w:hAnsi="Times New Roman" w:cs="Times New Roman"/>
                <w:b/>
                <w:sz w:val="24"/>
                <w:szCs w:val="24"/>
              </w:rPr>
              <w:t>VISO su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2556A1"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bl>
    <w:p w14:paraId="07136201"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sz w:val="24"/>
          <w:szCs w:val="24"/>
        </w:rPr>
      </w:pPr>
    </w:p>
    <w:p w14:paraId="0DA3751E" w14:textId="77777777" w:rsidR="00082B4A" w:rsidRPr="00C51FC3" w:rsidRDefault="00082B4A" w:rsidP="00082B4A">
      <w:pPr>
        <w:suppressAutoHyphens/>
        <w:spacing w:after="0" w:line="240" w:lineRule="auto"/>
        <w:contextualSpacing/>
        <w:rPr>
          <w:rFonts w:ascii="Times New Roman" w:eastAsia="SimSun" w:hAnsi="Times New Roman" w:cs="Times New Roman"/>
          <w:b/>
          <w:sz w:val="24"/>
          <w:szCs w:val="24"/>
        </w:rPr>
      </w:pPr>
    </w:p>
    <w:p w14:paraId="52D0AE94"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r w:rsidRPr="00C51FC3">
        <w:rPr>
          <w:rFonts w:ascii="Times New Roman" w:eastAsia="SimSun" w:hAnsi="Times New Roman" w:cs="Times New Roman"/>
          <w:b/>
          <w:sz w:val="24"/>
          <w:szCs w:val="24"/>
        </w:rPr>
        <w:t xml:space="preserve">Darbus pridavė </w:t>
      </w:r>
      <w:r w:rsidRPr="00C51FC3">
        <w:rPr>
          <w:rFonts w:ascii="Times New Roman" w:eastAsia="SimSun" w:hAnsi="Times New Roman" w:cs="Times New Roman"/>
          <w:sz w:val="24"/>
          <w:szCs w:val="24"/>
        </w:rPr>
        <w:t xml:space="preserve">(Rangovas):     </w:t>
      </w:r>
    </w:p>
    <w:p w14:paraId="2AC643D3"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r w:rsidRPr="00C51FC3">
        <w:rPr>
          <w:rFonts w:ascii="Times New Roman" w:eastAsia="SimSun" w:hAnsi="Times New Roman" w:cs="Times New Roman"/>
          <w:sz w:val="24"/>
          <w:szCs w:val="24"/>
        </w:rPr>
        <w:t xml:space="preserve">                                           </w:t>
      </w:r>
    </w:p>
    <w:p w14:paraId="1324CA40" w14:textId="77777777" w:rsidR="00082B4A" w:rsidRPr="00C51FC3" w:rsidRDefault="00082B4A" w:rsidP="00082B4A">
      <w:pPr>
        <w:suppressAutoHyphens/>
        <w:spacing w:after="0" w:line="240" w:lineRule="auto"/>
        <w:contextualSpacing/>
        <w:rPr>
          <w:rFonts w:ascii="Times New Roman" w:eastAsia="SimSun" w:hAnsi="Times New Roman" w:cs="Times New Roman"/>
          <w:b/>
          <w:sz w:val="24"/>
          <w:szCs w:val="24"/>
        </w:rPr>
      </w:pPr>
    </w:p>
    <w:p w14:paraId="056FAF81" w14:textId="77777777" w:rsidR="00082B4A" w:rsidRPr="00C51FC3" w:rsidRDefault="00082B4A" w:rsidP="00082B4A">
      <w:pPr>
        <w:suppressAutoHyphens/>
        <w:spacing w:after="0" w:line="240" w:lineRule="auto"/>
        <w:contextualSpacing/>
        <w:rPr>
          <w:rFonts w:ascii="Times New Roman" w:eastAsia="SimSun" w:hAnsi="Times New Roman" w:cs="Times New Roman"/>
          <w:b/>
          <w:sz w:val="24"/>
          <w:szCs w:val="24"/>
        </w:rPr>
      </w:pPr>
      <w:r w:rsidRPr="00C51FC3">
        <w:rPr>
          <w:rFonts w:ascii="Times New Roman" w:eastAsia="SimSun" w:hAnsi="Times New Roman" w:cs="Times New Roman"/>
          <w:b/>
          <w:sz w:val="24"/>
          <w:szCs w:val="24"/>
        </w:rPr>
        <w:t xml:space="preserve">Darbus priėmė </w:t>
      </w:r>
      <w:r w:rsidRPr="00C51FC3">
        <w:rPr>
          <w:rFonts w:ascii="Times New Roman" w:eastAsia="SimSun" w:hAnsi="Times New Roman" w:cs="Times New Roman"/>
          <w:sz w:val="24"/>
          <w:szCs w:val="24"/>
        </w:rPr>
        <w:t>(Užsakovas):</w:t>
      </w:r>
      <w:r w:rsidRPr="00C51FC3">
        <w:rPr>
          <w:rFonts w:ascii="Times New Roman" w:eastAsia="SimSun" w:hAnsi="Times New Roman" w:cs="Times New Roman"/>
          <w:b/>
          <w:sz w:val="24"/>
          <w:szCs w:val="24"/>
        </w:rPr>
        <w:t xml:space="preserve">       </w:t>
      </w:r>
    </w:p>
    <w:p w14:paraId="28AC8875" w14:textId="77777777" w:rsidR="00082B4A" w:rsidRPr="00C51FC3" w:rsidRDefault="00082B4A" w:rsidP="00082B4A">
      <w:pPr>
        <w:suppressAutoHyphens/>
        <w:spacing w:after="0" w:line="240" w:lineRule="auto"/>
        <w:contextualSpacing/>
        <w:rPr>
          <w:rFonts w:ascii="Times New Roman" w:eastAsia="SimSun" w:hAnsi="Times New Roman" w:cs="Times New Roman"/>
          <w:b/>
          <w:sz w:val="24"/>
          <w:szCs w:val="24"/>
        </w:rPr>
      </w:pPr>
    </w:p>
    <w:p w14:paraId="7DFBCADD" w14:textId="77777777" w:rsidR="00082B4A" w:rsidRPr="00C51FC3" w:rsidRDefault="00082B4A" w:rsidP="00082B4A">
      <w:pPr>
        <w:suppressAutoHyphens/>
        <w:spacing w:after="0" w:line="240" w:lineRule="auto"/>
        <w:contextualSpacing/>
        <w:rPr>
          <w:rFonts w:ascii="Times New Roman" w:eastAsia="SimSun" w:hAnsi="Times New Roman" w:cs="Times New Roman"/>
          <w:b/>
          <w:sz w:val="24"/>
          <w:szCs w:val="24"/>
        </w:rPr>
      </w:pPr>
    </w:p>
    <w:p w14:paraId="3FA282BC"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r w:rsidRPr="00C51FC3">
        <w:rPr>
          <w:rFonts w:ascii="Times New Roman" w:eastAsia="SimSun" w:hAnsi="Times New Roman" w:cs="Times New Roman"/>
          <w:b/>
          <w:sz w:val="24"/>
          <w:szCs w:val="24"/>
        </w:rPr>
        <w:t xml:space="preserve">Patikrino </w:t>
      </w:r>
      <w:r w:rsidRPr="00C51FC3">
        <w:rPr>
          <w:rFonts w:ascii="Times New Roman" w:eastAsia="SimSun" w:hAnsi="Times New Roman" w:cs="Times New Roman"/>
          <w:bCs/>
          <w:sz w:val="24"/>
          <w:szCs w:val="24"/>
        </w:rPr>
        <w:t>(Techninė priežiūra):</w:t>
      </w:r>
      <w:r w:rsidRPr="00C51FC3">
        <w:rPr>
          <w:rFonts w:ascii="Times New Roman" w:eastAsia="SimSun" w:hAnsi="Times New Roman" w:cs="Times New Roman"/>
          <w:sz w:val="24"/>
          <w:szCs w:val="24"/>
        </w:rPr>
        <w:t xml:space="preserve">            </w:t>
      </w:r>
    </w:p>
    <w:p w14:paraId="3A03EE01" w14:textId="21A5C09B" w:rsidR="00191C22" w:rsidRDefault="00191C22">
      <w:pPr>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br w:type="page"/>
      </w:r>
    </w:p>
    <w:p w14:paraId="3985AF69" w14:textId="77777777" w:rsidR="00191C22" w:rsidRPr="00F440B5" w:rsidRDefault="00191C22" w:rsidP="00191C22">
      <w:pPr>
        <w:suppressAutoHyphens/>
        <w:spacing w:after="0" w:line="360" w:lineRule="auto"/>
        <w:jc w:val="right"/>
        <w:rPr>
          <w:rFonts w:ascii="Times New Roman" w:eastAsia="Times New Roman" w:hAnsi="Times New Roman" w:cs="Times New Roman"/>
          <w:sz w:val="24"/>
          <w:szCs w:val="20"/>
          <w:lang w:eastAsia="en-US"/>
        </w:rPr>
      </w:pPr>
      <w:r w:rsidRPr="00BC31C9">
        <w:rPr>
          <w:rFonts w:ascii="Times New Roman" w:eastAsia="Times New Roman" w:hAnsi="Times New Roman" w:cs="Times New Roman"/>
          <w:sz w:val="24"/>
          <w:szCs w:val="20"/>
          <w:lang w:eastAsia="en-US"/>
        </w:rPr>
        <w:t xml:space="preserve">Sutarties </w:t>
      </w:r>
      <w:r>
        <w:rPr>
          <w:rFonts w:ascii="Times New Roman" w:eastAsia="Times New Roman" w:hAnsi="Times New Roman" w:cs="Times New Roman"/>
          <w:sz w:val="24"/>
          <w:szCs w:val="20"/>
          <w:lang w:eastAsia="en-US"/>
        </w:rPr>
        <w:t>5</w:t>
      </w:r>
      <w:r w:rsidRPr="00BC31C9">
        <w:rPr>
          <w:rFonts w:ascii="Times New Roman" w:eastAsia="Times New Roman" w:hAnsi="Times New Roman" w:cs="Times New Roman"/>
          <w:sz w:val="24"/>
          <w:szCs w:val="20"/>
          <w:lang w:eastAsia="en-US"/>
        </w:rPr>
        <w:t xml:space="preserve"> priedas</w:t>
      </w:r>
    </w:p>
    <w:p w14:paraId="58A72B3B" w14:textId="77777777" w:rsidR="00191C22" w:rsidRPr="00F440B5" w:rsidRDefault="00191C22" w:rsidP="00191C22">
      <w:pPr>
        <w:suppressAutoHyphens/>
        <w:spacing w:after="0" w:line="240" w:lineRule="auto"/>
        <w:ind w:firstLine="397"/>
        <w:rPr>
          <w:rFonts w:ascii="Times New Roman" w:eastAsia="Times New Roman" w:hAnsi="Times New Roman" w:cs="Times New Roman"/>
          <w:sz w:val="24"/>
          <w:szCs w:val="24"/>
          <w:lang w:eastAsia="en-US"/>
        </w:rPr>
      </w:pPr>
    </w:p>
    <w:p w14:paraId="20325957" w14:textId="77777777" w:rsidR="00191C22" w:rsidRPr="0043168D" w:rsidRDefault="00191C22" w:rsidP="00191C22">
      <w:pPr>
        <w:suppressAutoHyphens/>
        <w:spacing w:after="0" w:line="240" w:lineRule="auto"/>
        <w:ind w:firstLine="397"/>
        <w:jc w:val="center"/>
        <w:rPr>
          <w:rFonts w:ascii="Times New Roman" w:eastAsia="Times New Roman" w:hAnsi="Times New Roman" w:cs="Times New Roman"/>
          <w:bCs/>
          <w:sz w:val="24"/>
          <w:szCs w:val="24"/>
          <w:lang w:eastAsia="en-US"/>
        </w:rPr>
      </w:pPr>
      <w:r w:rsidRPr="0043168D">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i</w:t>
      </w:r>
      <w:r w:rsidRPr="0043168D">
        <w:rPr>
          <w:rFonts w:ascii="Times New Roman" w:eastAsia="Times New Roman" w:hAnsi="Times New Roman" w:cs="Times New Roman"/>
          <w:bCs/>
          <w:sz w:val="24"/>
          <w:szCs w:val="24"/>
          <w:lang w:eastAsia="en-US"/>
        </w:rPr>
        <w:t>šankstinio mokėjimo laidavimo draudimo rašto formos pavyzdys)</w:t>
      </w:r>
    </w:p>
    <w:p w14:paraId="469A2F74" w14:textId="77777777" w:rsidR="00191C22" w:rsidRPr="00F440B5" w:rsidRDefault="00191C22" w:rsidP="00191C22">
      <w:pPr>
        <w:spacing w:after="0" w:line="240" w:lineRule="auto"/>
        <w:jc w:val="center"/>
        <w:rPr>
          <w:rFonts w:ascii="Times New Roman" w:eastAsia="Times New Roman" w:hAnsi="Times New Roman" w:cs="Times New Roman"/>
          <w:sz w:val="24"/>
          <w:szCs w:val="20"/>
          <w:lang w:eastAsia="en-US"/>
        </w:rPr>
      </w:pPr>
      <w:r w:rsidRPr="00F440B5">
        <w:rPr>
          <w:rFonts w:ascii="Times New Roman" w:eastAsia="Times New Roman" w:hAnsi="Times New Roman" w:cs="Times New Roman"/>
          <w:sz w:val="24"/>
          <w:szCs w:val="20"/>
          <w:lang w:eastAsia="en-US"/>
        </w:rPr>
        <w:t>___________________________________</w:t>
      </w:r>
    </w:p>
    <w:p w14:paraId="241B4E9B" w14:textId="77777777" w:rsidR="00191C22" w:rsidRPr="00F440B5" w:rsidRDefault="00191C22" w:rsidP="00191C22">
      <w:pPr>
        <w:suppressAutoHyphens/>
        <w:spacing w:after="0" w:line="240" w:lineRule="auto"/>
        <w:jc w:val="center"/>
        <w:rPr>
          <w:rFonts w:ascii="Times New Roman" w:eastAsia="Times New Roman" w:hAnsi="Times New Roman" w:cs="Times New Roman"/>
          <w:i/>
          <w:sz w:val="20"/>
          <w:szCs w:val="20"/>
          <w:lang w:eastAsia="en-US"/>
        </w:rPr>
      </w:pPr>
      <w:r w:rsidRPr="00F440B5">
        <w:rPr>
          <w:rFonts w:ascii="Times New Roman" w:eastAsia="Times New Roman" w:hAnsi="Times New Roman" w:cs="Times New Roman"/>
          <w:i/>
          <w:sz w:val="20"/>
          <w:szCs w:val="20"/>
          <w:lang w:eastAsia="en-US"/>
        </w:rPr>
        <w:t>(draudimo bendrovės pavadinimas)</w:t>
      </w:r>
    </w:p>
    <w:p w14:paraId="46A36581" w14:textId="77777777" w:rsidR="00191C22" w:rsidRPr="00F440B5" w:rsidRDefault="00191C22" w:rsidP="00191C22">
      <w:pPr>
        <w:suppressAutoHyphens/>
        <w:spacing w:after="0" w:line="240" w:lineRule="auto"/>
        <w:ind w:firstLine="360"/>
        <w:rPr>
          <w:rFonts w:ascii="Times New Roman" w:eastAsia="Times New Roman" w:hAnsi="Times New Roman" w:cs="Times New Roman"/>
          <w:sz w:val="24"/>
          <w:szCs w:val="24"/>
          <w:lang w:eastAsia="en-US"/>
        </w:rPr>
      </w:pPr>
    </w:p>
    <w:p w14:paraId="0579CD80" w14:textId="77777777" w:rsidR="00191C22" w:rsidRPr="00F440B5" w:rsidRDefault="00191C22" w:rsidP="00191C22">
      <w:pPr>
        <w:suppressAutoHyphens/>
        <w:spacing w:after="0" w:line="240" w:lineRule="auto"/>
        <w:ind w:firstLine="360"/>
        <w:rPr>
          <w:rFonts w:ascii="Times New Roman" w:eastAsia="Times New Roman" w:hAnsi="Times New Roman" w:cs="Times New Roman"/>
          <w:sz w:val="24"/>
          <w:szCs w:val="24"/>
          <w:lang w:eastAsia="en-US"/>
        </w:rPr>
      </w:pPr>
    </w:p>
    <w:p w14:paraId="2CCD4D7D" w14:textId="77777777" w:rsidR="00191C22" w:rsidRPr="00D44E0B" w:rsidRDefault="00191C22" w:rsidP="00191C22">
      <w:pPr>
        <w:spacing w:after="0" w:line="264" w:lineRule="auto"/>
        <w:rPr>
          <w:rFonts w:ascii="Times New Roman" w:eastAsia="Times New Roman" w:hAnsi="Times New Roman" w:cs="Times New Roman"/>
          <w:sz w:val="24"/>
          <w:szCs w:val="24"/>
          <w:lang w:eastAsia="en-US"/>
        </w:rPr>
      </w:pPr>
      <w:bookmarkStart w:id="2" w:name="_Toc205355825"/>
      <w:bookmarkStart w:id="3" w:name="_Toc206820601"/>
      <w:bookmarkStart w:id="4" w:name="_Toc208926074"/>
      <w:bookmarkStart w:id="5" w:name="_Toc228341030"/>
      <w:bookmarkStart w:id="6" w:name="_Toc252886886"/>
      <w:bookmarkStart w:id="7" w:name="_Toc253731676"/>
      <w:bookmarkStart w:id="8" w:name="_Toc254261740"/>
      <w:bookmarkStart w:id="9" w:name="_Toc257118883"/>
      <w:bookmarkStart w:id="10" w:name="_Toc257118958"/>
      <w:bookmarkStart w:id="11" w:name="_Toc257118996"/>
      <w:bookmarkStart w:id="12" w:name="_Toc257204954"/>
      <w:bookmarkStart w:id="13" w:name="_Toc257204984"/>
      <w:bookmarkStart w:id="14" w:name="_Toc268258159"/>
      <w:bookmarkStart w:id="15" w:name="_Toc268258243"/>
      <w:bookmarkStart w:id="16" w:name="_Toc268258294"/>
      <w:bookmarkStart w:id="17" w:name="_Toc268258423"/>
      <w:r w:rsidRPr="00D44E0B">
        <w:rPr>
          <w:rFonts w:ascii="Times New Roman" w:eastAsia="Times New Roman" w:hAnsi="Times New Roman" w:cs="Times New Roman"/>
          <w:sz w:val="24"/>
          <w:szCs w:val="24"/>
          <w:lang w:eastAsia="en-US"/>
        </w:rPr>
        <w:t>Vilniaus miesto savivaldybės administracijai</w:t>
      </w:r>
    </w:p>
    <w:p w14:paraId="5B2291C5" w14:textId="77777777" w:rsidR="00191C22" w:rsidRPr="00D44E0B" w:rsidRDefault="00191C22" w:rsidP="00191C22">
      <w:pPr>
        <w:spacing w:after="0" w:line="264" w:lineRule="auto"/>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Konstitucijos pr. 3, LT-09601 Vilnius</w:t>
      </w:r>
    </w:p>
    <w:p w14:paraId="583F18D8" w14:textId="77777777" w:rsidR="00191C22" w:rsidRPr="00F440B5" w:rsidRDefault="00191C22" w:rsidP="00191C22">
      <w:pPr>
        <w:jc w:val="center"/>
        <w:rPr>
          <w:rFonts w:ascii="Times New Roman" w:eastAsia="Times New Roman" w:hAnsi="Times New Roman" w:cs="Times New Roman"/>
          <w:b/>
          <w:sz w:val="24"/>
          <w:szCs w:val="20"/>
          <w:lang w:eastAsia="en-US"/>
        </w:rPr>
      </w:pPr>
      <w:r w:rsidRPr="00F440B5">
        <w:rPr>
          <w:rFonts w:ascii="Times New Roman" w:eastAsia="Times New Roman" w:hAnsi="Times New Roman" w:cs="Times New Roman"/>
          <w:b/>
          <w:sz w:val="24"/>
          <w:szCs w:val="20"/>
          <w:lang w:eastAsia="en-US"/>
        </w:rPr>
        <w:t>IŠANKSTINIO MOKĖJIMO LAIDAVIM</w:t>
      </w:r>
      <w:bookmarkEnd w:id="2"/>
      <w:bookmarkEnd w:id="3"/>
      <w:bookmarkEnd w:id="4"/>
      <w:r w:rsidRPr="00F440B5">
        <w:rPr>
          <w:rFonts w:ascii="Times New Roman" w:eastAsia="Times New Roman" w:hAnsi="Times New Roman" w:cs="Times New Roman"/>
          <w:b/>
          <w:sz w:val="24"/>
          <w:szCs w:val="20"/>
          <w:lang w:eastAsia="en-US"/>
        </w:rPr>
        <w:t>O DRAUDIMO RAŠTA</w:t>
      </w:r>
      <w:bookmarkEnd w:id="5"/>
      <w:bookmarkEnd w:id="6"/>
      <w:bookmarkEnd w:id="7"/>
      <w:bookmarkEnd w:id="8"/>
      <w:bookmarkEnd w:id="9"/>
      <w:bookmarkEnd w:id="10"/>
      <w:bookmarkEnd w:id="11"/>
      <w:bookmarkEnd w:id="12"/>
      <w:bookmarkEnd w:id="13"/>
      <w:bookmarkEnd w:id="14"/>
      <w:bookmarkEnd w:id="15"/>
      <w:bookmarkEnd w:id="16"/>
      <w:bookmarkEnd w:id="17"/>
      <w:r w:rsidRPr="00F440B5">
        <w:rPr>
          <w:rFonts w:ascii="Times New Roman" w:eastAsia="Times New Roman" w:hAnsi="Times New Roman" w:cs="Times New Roman"/>
          <w:b/>
          <w:sz w:val="24"/>
          <w:szCs w:val="20"/>
          <w:lang w:eastAsia="en-US"/>
        </w:rPr>
        <w:t>S</w:t>
      </w:r>
    </w:p>
    <w:p w14:paraId="07A8EDFD" w14:textId="77777777" w:rsidR="00191C22" w:rsidRPr="00F440B5" w:rsidRDefault="00191C22" w:rsidP="00191C22">
      <w:pPr>
        <w:spacing w:after="0" w:line="240" w:lineRule="auto"/>
        <w:jc w:val="center"/>
        <w:rPr>
          <w:rFonts w:ascii="Times New Roman" w:eastAsia="Times New Roman" w:hAnsi="Times New Roman" w:cs="Times New Roman"/>
          <w:sz w:val="24"/>
          <w:szCs w:val="20"/>
          <w:lang w:eastAsia="en-US"/>
        </w:rPr>
      </w:pPr>
      <w:r w:rsidRPr="00F440B5">
        <w:rPr>
          <w:rFonts w:ascii="Times New Roman" w:eastAsia="Times New Roman" w:hAnsi="Times New Roman" w:cs="Times New Roman"/>
          <w:sz w:val="24"/>
          <w:szCs w:val="20"/>
          <w:lang w:eastAsia="en-US"/>
        </w:rPr>
        <w:t>20__ m. _____________ ____ d. Nr. __________________</w:t>
      </w:r>
    </w:p>
    <w:p w14:paraId="76BEBC61" w14:textId="77777777" w:rsidR="00191C22" w:rsidRPr="00B86FBB" w:rsidRDefault="00191C22" w:rsidP="00191C22">
      <w:pPr>
        <w:spacing w:after="0" w:line="240" w:lineRule="auto"/>
        <w:jc w:val="center"/>
        <w:rPr>
          <w:rFonts w:ascii="Times New Roman" w:eastAsia="Times New Roman" w:hAnsi="Times New Roman" w:cs="Times New Roman"/>
          <w:sz w:val="24"/>
          <w:szCs w:val="20"/>
          <w:lang w:val="pt-BR" w:eastAsia="en-US"/>
        </w:rPr>
      </w:pPr>
      <w:r w:rsidRPr="00F440B5">
        <w:rPr>
          <w:rFonts w:ascii="Times New Roman" w:eastAsia="Times New Roman" w:hAnsi="Times New Roman" w:cs="Times New Roman"/>
          <w:sz w:val="24"/>
          <w:szCs w:val="20"/>
          <w:lang w:eastAsia="en-US"/>
        </w:rPr>
        <w:t>_____________</w:t>
      </w:r>
    </w:p>
    <w:p w14:paraId="0E4DBB4B" w14:textId="77777777" w:rsidR="00191C22" w:rsidRPr="00F440B5" w:rsidRDefault="00191C22" w:rsidP="00191C22">
      <w:pPr>
        <w:suppressAutoHyphens/>
        <w:spacing w:after="0" w:line="240" w:lineRule="auto"/>
        <w:ind w:firstLine="360"/>
        <w:jc w:val="center"/>
        <w:rPr>
          <w:rFonts w:ascii="Times New Roman" w:eastAsia="Times New Roman" w:hAnsi="Times New Roman" w:cs="Times New Roman"/>
          <w:i/>
          <w:sz w:val="20"/>
          <w:szCs w:val="20"/>
          <w:lang w:eastAsia="en-US"/>
        </w:rPr>
      </w:pPr>
      <w:r w:rsidRPr="00F440B5">
        <w:rPr>
          <w:rFonts w:ascii="Times New Roman" w:eastAsia="Times New Roman" w:hAnsi="Times New Roman" w:cs="Times New Roman"/>
          <w:i/>
          <w:sz w:val="20"/>
          <w:szCs w:val="20"/>
          <w:lang w:eastAsia="en-US"/>
        </w:rPr>
        <w:t>(miesto pavadinimas)</w:t>
      </w:r>
    </w:p>
    <w:p w14:paraId="5716EF02" w14:textId="77777777" w:rsidR="00191C22" w:rsidRPr="00F440B5" w:rsidRDefault="00191C22" w:rsidP="00191C22">
      <w:pPr>
        <w:suppressAutoHyphens/>
        <w:spacing w:after="0" w:line="240" w:lineRule="auto"/>
        <w:ind w:firstLine="360"/>
        <w:rPr>
          <w:rFonts w:ascii="Times New Roman" w:eastAsia="Times New Roman" w:hAnsi="Times New Roman" w:cs="Times New Roman"/>
          <w:sz w:val="24"/>
          <w:szCs w:val="24"/>
          <w:lang w:eastAsia="en-US"/>
        </w:rPr>
      </w:pPr>
    </w:p>
    <w:p w14:paraId="25DBF380" w14:textId="77777777" w:rsidR="00191C22" w:rsidRPr="00F440B5" w:rsidRDefault="00191C22" w:rsidP="00191C22">
      <w:pPr>
        <w:suppressAutoHyphens/>
        <w:spacing w:after="0" w:line="240" w:lineRule="auto"/>
        <w:ind w:firstLine="360"/>
        <w:jc w:val="both"/>
        <w:rPr>
          <w:rFonts w:ascii="Times New Roman" w:eastAsia="Times New Roman" w:hAnsi="Times New Roman" w:cs="Times New Roman"/>
          <w:b/>
          <w:sz w:val="24"/>
          <w:szCs w:val="24"/>
          <w:lang w:eastAsia="en-US"/>
        </w:rPr>
      </w:pPr>
    </w:p>
    <w:p w14:paraId="02192BD4" w14:textId="77777777" w:rsidR="00191C22" w:rsidRPr="00F440B5" w:rsidRDefault="00191C22" w:rsidP="00191C22">
      <w:pPr>
        <w:suppressAutoHyphens/>
        <w:spacing w:after="0" w:line="240" w:lineRule="auto"/>
        <w:ind w:left="567" w:hanging="207"/>
        <w:jc w:val="both"/>
        <w:rPr>
          <w:rFonts w:ascii="Times New Roman" w:eastAsia="Times New Roman" w:hAnsi="Times New Roman" w:cs="Times New Roman"/>
          <w:sz w:val="20"/>
          <w:szCs w:val="20"/>
          <w:lang w:eastAsia="en-US"/>
        </w:rPr>
      </w:pPr>
      <w:r w:rsidRPr="00F440B5">
        <w:rPr>
          <w:rFonts w:ascii="Times New Roman" w:eastAsia="Times New Roman" w:hAnsi="Times New Roman" w:cs="Times New Roman"/>
          <w:sz w:val="24"/>
          <w:szCs w:val="24"/>
          <w:lang w:eastAsia="en-US"/>
        </w:rPr>
        <w:t xml:space="preserve">________________________(toliau – </w:t>
      </w:r>
      <w:r>
        <w:rPr>
          <w:rFonts w:ascii="Times New Roman" w:eastAsia="Times New Roman" w:hAnsi="Times New Roman" w:cs="Times New Roman"/>
          <w:sz w:val="24"/>
          <w:szCs w:val="24"/>
          <w:lang w:eastAsia="en-US"/>
        </w:rPr>
        <w:t>Rangovas</w:t>
      </w:r>
      <w:r w:rsidRPr="00F440B5">
        <w:rPr>
          <w:rFonts w:ascii="Times New Roman" w:eastAsia="Times New Roman" w:hAnsi="Times New Roman" w:cs="Times New Roman"/>
          <w:sz w:val="24"/>
          <w:szCs w:val="24"/>
          <w:lang w:eastAsia="en-US"/>
        </w:rPr>
        <w:t>) pranešė, kad 20__ m.________  __d. sudarė</w:t>
      </w:r>
      <w:r w:rsidRPr="00F440B5">
        <w:rPr>
          <w:rFonts w:ascii="Times New Roman" w:eastAsia="Times New Roman" w:hAnsi="Times New Roman" w:cs="Times New Roman"/>
          <w:i/>
          <w:sz w:val="20"/>
          <w:szCs w:val="20"/>
          <w:lang w:eastAsia="en-US"/>
        </w:rPr>
        <w:t xml:space="preserve"> (kliento pavadinimas, adresas)</w:t>
      </w:r>
    </w:p>
    <w:p w14:paraId="1AB30B95" w14:textId="77777777" w:rsidR="00191C22" w:rsidRPr="00F440B5" w:rsidRDefault="00191C22" w:rsidP="00191C22">
      <w:pPr>
        <w:suppressAutoHyphens/>
        <w:spacing w:after="0" w:line="240" w:lineRule="auto"/>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pirkimo sutartį Nr. _________ (toliau –</w:t>
      </w:r>
      <w:r>
        <w:rPr>
          <w:rFonts w:ascii="Times New Roman" w:eastAsia="Times New Roman" w:hAnsi="Times New Roman" w:cs="Times New Roman"/>
          <w:sz w:val="24"/>
          <w:szCs w:val="24"/>
          <w:lang w:eastAsia="en-US"/>
        </w:rPr>
        <w:t xml:space="preserve"> </w:t>
      </w:r>
      <w:r w:rsidRPr="00F440B5">
        <w:rPr>
          <w:rFonts w:ascii="Times New Roman" w:eastAsia="Times New Roman" w:hAnsi="Times New Roman" w:cs="Times New Roman"/>
          <w:sz w:val="24"/>
          <w:szCs w:val="24"/>
          <w:lang w:eastAsia="en-US"/>
        </w:rPr>
        <w:t xml:space="preserve">Sutartis) su </w:t>
      </w:r>
      <w:r>
        <w:rPr>
          <w:rFonts w:ascii="Times New Roman" w:eastAsia="Times New Roman" w:hAnsi="Times New Roman" w:cs="Times New Roman"/>
          <w:sz w:val="24"/>
          <w:szCs w:val="24"/>
          <w:lang w:eastAsia="en-US"/>
        </w:rPr>
        <w:t>Vilniaus miesto savivaldybės administracija</w:t>
      </w:r>
      <w:r w:rsidRPr="00F440B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Konstitucijos pr. 3</w:t>
      </w:r>
      <w:r w:rsidRPr="00F440B5">
        <w:rPr>
          <w:rFonts w:ascii="Times New Roman" w:eastAsia="Times New Roman" w:hAnsi="Times New Roman" w:cs="Times New Roman"/>
          <w:sz w:val="24"/>
          <w:szCs w:val="24"/>
          <w:lang w:eastAsia="en-US"/>
        </w:rPr>
        <w:t xml:space="preserve">, Vilnius (toliau – </w:t>
      </w:r>
      <w:r>
        <w:rPr>
          <w:rFonts w:ascii="Times New Roman" w:eastAsia="Times New Roman" w:hAnsi="Times New Roman" w:cs="Times New Roman"/>
          <w:sz w:val="24"/>
          <w:szCs w:val="24"/>
          <w:lang w:eastAsia="en-US"/>
        </w:rPr>
        <w:t>Užsakovas</w:t>
      </w:r>
      <w:r w:rsidRPr="00F440B5">
        <w:rPr>
          <w:rFonts w:ascii="Times New Roman" w:eastAsia="Times New Roman" w:hAnsi="Times New Roman" w:cs="Times New Roman"/>
          <w:sz w:val="24"/>
          <w:szCs w:val="24"/>
          <w:lang w:eastAsia="en-US"/>
        </w:rPr>
        <w:t>) dėl _____________________________ atlikimo.</w:t>
      </w:r>
      <w:r w:rsidRPr="00F440B5">
        <w:rPr>
          <w:rFonts w:ascii="Times New Roman" w:eastAsia="Times New Roman" w:hAnsi="Times New Roman" w:cs="Times New Roman"/>
          <w:sz w:val="24"/>
          <w:szCs w:val="24"/>
          <w:lang w:eastAsia="en-US"/>
        </w:rPr>
        <w:tab/>
      </w:r>
      <w:r w:rsidRPr="00F440B5">
        <w:rPr>
          <w:rFonts w:ascii="Times New Roman" w:eastAsia="Times New Roman" w:hAnsi="Times New Roman" w:cs="Times New Roman"/>
          <w:sz w:val="24"/>
          <w:szCs w:val="24"/>
          <w:lang w:eastAsia="en-US"/>
        </w:rPr>
        <w:tab/>
      </w:r>
      <w:r w:rsidRPr="00F440B5">
        <w:rPr>
          <w:rFonts w:ascii="Times New Roman" w:eastAsia="Times New Roman" w:hAnsi="Times New Roman" w:cs="Times New Roman"/>
          <w:sz w:val="24"/>
          <w:szCs w:val="24"/>
          <w:lang w:eastAsia="en-US"/>
        </w:rPr>
        <w:tab/>
      </w:r>
    </w:p>
    <w:p w14:paraId="61D00302" w14:textId="77777777" w:rsidR="00191C22" w:rsidRPr="00F440B5" w:rsidRDefault="00191C22" w:rsidP="00191C22">
      <w:pPr>
        <w:suppressAutoHyphens/>
        <w:spacing w:after="0" w:line="240" w:lineRule="auto"/>
        <w:jc w:val="both"/>
        <w:rPr>
          <w:rFonts w:ascii="Times New Roman" w:eastAsia="Times New Roman" w:hAnsi="Times New Roman" w:cs="Times New Roman"/>
          <w:i/>
          <w:sz w:val="24"/>
          <w:szCs w:val="24"/>
          <w:lang w:eastAsia="en-US"/>
        </w:rPr>
      </w:pPr>
      <w:r w:rsidRPr="00F440B5">
        <w:rPr>
          <w:rFonts w:ascii="Times New Roman" w:eastAsia="Times New Roman" w:hAnsi="Times New Roman" w:cs="Times New Roman"/>
          <w:sz w:val="24"/>
          <w:szCs w:val="24"/>
          <w:lang w:eastAsia="en-US"/>
        </w:rPr>
        <w:t xml:space="preserve">             </w:t>
      </w:r>
      <w:r w:rsidRPr="00F440B5">
        <w:rPr>
          <w:rFonts w:ascii="Times New Roman" w:eastAsia="Times New Roman" w:hAnsi="Times New Roman" w:cs="Times New Roman"/>
          <w:i/>
          <w:sz w:val="20"/>
          <w:szCs w:val="20"/>
          <w:lang w:eastAsia="en-US"/>
        </w:rPr>
        <w:t>(darbų  pavadinimas)</w:t>
      </w:r>
    </w:p>
    <w:p w14:paraId="04105732" w14:textId="77777777" w:rsidR="00191C22" w:rsidRPr="00F440B5" w:rsidRDefault="00191C22" w:rsidP="00191C22">
      <w:pPr>
        <w:suppressAutoHyphens/>
        <w:spacing w:after="0" w:line="240" w:lineRule="auto"/>
        <w:ind w:firstLine="360"/>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 xml:space="preserve">Pagal sutarties sąlygas </w:t>
      </w:r>
      <w:r>
        <w:rPr>
          <w:rFonts w:ascii="Times New Roman" w:eastAsia="Times New Roman" w:hAnsi="Times New Roman" w:cs="Times New Roman"/>
          <w:sz w:val="24"/>
          <w:szCs w:val="24"/>
          <w:lang w:eastAsia="en-US"/>
        </w:rPr>
        <w:t>Užsakovas</w:t>
      </w:r>
      <w:r w:rsidRPr="00F440B5">
        <w:rPr>
          <w:rFonts w:ascii="Times New Roman" w:eastAsia="Times New Roman" w:hAnsi="Times New Roman" w:cs="Times New Roman"/>
          <w:sz w:val="24"/>
          <w:szCs w:val="24"/>
          <w:lang w:eastAsia="en-US"/>
        </w:rPr>
        <w:t xml:space="preserve"> sumokės </w:t>
      </w:r>
      <w:r>
        <w:rPr>
          <w:rFonts w:ascii="Times New Roman" w:eastAsia="Times New Roman" w:hAnsi="Times New Roman" w:cs="Times New Roman"/>
          <w:sz w:val="24"/>
          <w:szCs w:val="24"/>
          <w:lang w:eastAsia="en-US"/>
        </w:rPr>
        <w:t xml:space="preserve">Rangovui </w:t>
      </w:r>
      <w:r w:rsidRPr="00F440B5">
        <w:rPr>
          <w:rFonts w:ascii="Times New Roman" w:eastAsia="Times New Roman" w:hAnsi="Times New Roman" w:cs="Times New Roman"/>
          <w:sz w:val="24"/>
          <w:szCs w:val="24"/>
          <w:lang w:eastAsia="en-US"/>
        </w:rPr>
        <w:t xml:space="preserve">avansu _____ (_____________________) sumą, kai </w:t>
      </w:r>
      <w:r>
        <w:rPr>
          <w:rFonts w:ascii="Times New Roman" w:eastAsia="Times New Roman" w:hAnsi="Times New Roman" w:cs="Times New Roman"/>
          <w:sz w:val="24"/>
          <w:szCs w:val="24"/>
          <w:lang w:eastAsia="en-US"/>
        </w:rPr>
        <w:t>Užsakovas</w:t>
      </w:r>
      <w:r w:rsidRPr="00F440B5">
        <w:rPr>
          <w:rFonts w:ascii="Times New Roman" w:eastAsia="Times New Roman" w:hAnsi="Times New Roman" w:cs="Times New Roman"/>
          <w:sz w:val="24"/>
          <w:szCs w:val="24"/>
          <w:lang w:eastAsia="en-US"/>
        </w:rPr>
        <w:t xml:space="preserve"> gaus išankstinio mokėjimo laidavimo draudimo raštą.</w:t>
      </w:r>
    </w:p>
    <w:p w14:paraId="01EDC91F" w14:textId="77777777" w:rsidR="00191C22" w:rsidRPr="00F440B5" w:rsidRDefault="00191C22" w:rsidP="00191C22">
      <w:pPr>
        <w:suppressAutoHyphens/>
        <w:spacing w:after="0" w:line="240" w:lineRule="auto"/>
        <w:ind w:right="21" w:firstLine="426"/>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__</w:t>
      </w:r>
      <w:r w:rsidRPr="00A53253">
        <w:rPr>
          <w:rFonts w:ascii="Times New Roman" w:eastAsia="Times New Roman" w:hAnsi="Times New Roman" w:cs="Times New Roman"/>
          <w:i/>
          <w:sz w:val="20"/>
          <w:szCs w:val="20"/>
          <w:u w:val="single"/>
          <w:lang w:eastAsia="en-US"/>
        </w:rPr>
        <w:t>(draudimo bendrovės pavadinimas)</w:t>
      </w:r>
      <w:r>
        <w:rPr>
          <w:rFonts w:ascii="Times New Roman" w:eastAsia="Times New Roman" w:hAnsi="Times New Roman" w:cs="Times New Roman"/>
          <w:iCs/>
          <w:sz w:val="20"/>
          <w:szCs w:val="20"/>
          <w:lang w:eastAsia="en-US"/>
        </w:rPr>
        <w:t xml:space="preserve">______________ </w:t>
      </w:r>
      <w:r w:rsidRPr="00F440B5">
        <w:rPr>
          <w:rFonts w:ascii="Times New Roman" w:eastAsia="Times New Roman" w:hAnsi="Times New Roman" w:cs="Times New Roman"/>
          <w:sz w:val="24"/>
          <w:szCs w:val="24"/>
          <w:lang w:eastAsia="en-US"/>
        </w:rPr>
        <w:t xml:space="preserve">(toliau – Draudimo bendrovė) šiame laidavimo draudimo rašte nustatytomis sąlygomis per 10 darbo dienų neatšaukiamai įsipareigoja sumokėti </w:t>
      </w:r>
      <w:r>
        <w:rPr>
          <w:rFonts w:ascii="Times New Roman" w:eastAsia="Times New Roman" w:hAnsi="Times New Roman" w:cs="Times New Roman"/>
          <w:sz w:val="24"/>
          <w:szCs w:val="24"/>
          <w:lang w:eastAsia="en-US"/>
        </w:rPr>
        <w:t>Užsakovui</w:t>
      </w:r>
      <w:r w:rsidRPr="00F440B5">
        <w:rPr>
          <w:rFonts w:ascii="Times New Roman" w:eastAsia="Times New Roman" w:hAnsi="Times New Roman" w:cs="Times New Roman"/>
          <w:sz w:val="24"/>
          <w:szCs w:val="24"/>
          <w:lang w:eastAsia="en-US"/>
        </w:rPr>
        <w:t xml:space="preserve"> bet kokią sumą arba sumas, kurių bendra suma ne didesnė kaip ________ (_____________________), raštu gavusi pirmą </w:t>
      </w:r>
      <w:r>
        <w:rPr>
          <w:rFonts w:ascii="Times New Roman" w:eastAsia="Times New Roman" w:hAnsi="Times New Roman" w:cs="Times New Roman"/>
          <w:sz w:val="24"/>
          <w:szCs w:val="24"/>
          <w:lang w:eastAsia="en-US"/>
        </w:rPr>
        <w:t>Užsakovo reikalavimą,</w:t>
      </w:r>
    </w:p>
    <w:p w14:paraId="1A496755" w14:textId="77777777" w:rsidR="00191C22" w:rsidRPr="00F440B5" w:rsidRDefault="00191C22" w:rsidP="00191C22">
      <w:pPr>
        <w:tabs>
          <w:tab w:val="left" w:pos="3119"/>
        </w:tabs>
        <w:suppressAutoHyphens/>
        <w:spacing w:after="0" w:line="240" w:lineRule="auto"/>
        <w:ind w:right="21"/>
        <w:jc w:val="both"/>
        <w:rPr>
          <w:rFonts w:ascii="Times New Roman" w:eastAsia="Times New Roman" w:hAnsi="Times New Roman" w:cs="Times New Roman"/>
          <w:i/>
          <w:sz w:val="20"/>
          <w:szCs w:val="20"/>
          <w:lang w:eastAsia="en-US"/>
        </w:rPr>
      </w:pPr>
      <w:r w:rsidRPr="00F440B5">
        <w:rPr>
          <w:rFonts w:ascii="Times New Roman" w:eastAsia="Times New Roman" w:hAnsi="Times New Roman" w:cs="Times New Roman"/>
          <w:i/>
          <w:sz w:val="20"/>
          <w:szCs w:val="20"/>
          <w:lang w:eastAsia="en-US"/>
        </w:rPr>
        <w:t>(suma žodžiais, valiutos pavadinimas)</w:t>
      </w:r>
    </w:p>
    <w:p w14:paraId="0D0DDCC9" w14:textId="77777777" w:rsidR="00191C22" w:rsidRPr="00F440B5" w:rsidRDefault="00191C22" w:rsidP="00191C22">
      <w:pPr>
        <w:suppressAutoHyphens/>
        <w:spacing w:after="0" w:line="240" w:lineRule="auto"/>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 xml:space="preserve">kuriame turi būti nurodyta, kad </w:t>
      </w:r>
      <w:r>
        <w:rPr>
          <w:rFonts w:ascii="Times New Roman" w:eastAsia="Times New Roman" w:hAnsi="Times New Roman" w:cs="Times New Roman"/>
          <w:sz w:val="24"/>
          <w:szCs w:val="24"/>
          <w:lang w:eastAsia="en-US"/>
        </w:rPr>
        <w:t>Rangovas</w:t>
      </w:r>
      <w:r w:rsidRPr="00F440B5">
        <w:rPr>
          <w:rFonts w:ascii="Times New Roman" w:eastAsia="Times New Roman" w:hAnsi="Times New Roman" w:cs="Times New Roman"/>
          <w:sz w:val="24"/>
          <w:szCs w:val="24"/>
          <w:lang w:eastAsia="en-US"/>
        </w:rPr>
        <w:t xml:space="preserve"> negrąžino </w:t>
      </w:r>
      <w:r>
        <w:rPr>
          <w:rFonts w:ascii="Times New Roman" w:eastAsia="Times New Roman" w:hAnsi="Times New Roman" w:cs="Times New Roman"/>
          <w:sz w:val="24"/>
          <w:szCs w:val="24"/>
          <w:lang w:eastAsia="en-US"/>
        </w:rPr>
        <w:t>Užsakovui</w:t>
      </w:r>
      <w:r w:rsidRPr="00F440B5">
        <w:rPr>
          <w:rFonts w:ascii="Times New Roman" w:eastAsia="Times New Roman" w:hAnsi="Times New Roman" w:cs="Times New Roman"/>
          <w:sz w:val="24"/>
          <w:szCs w:val="24"/>
          <w:lang w:eastAsia="en-US"/>
        </w:rPr>
        <w:t xml:space="preserve"> visos arba dalies išankstinio mokėjimo sumos Sutartyje numatytomis sąlygomis ir išmokama suma teisėtai priklauso </w:t>
      </w:r>
      <w:r>
        <w:rPr>
          <w:rFonts w:ascii="Times New Roman" w:eastAsia="Times New Roman" w:hAnsi="Times New Roman" w:cs="Times New Roman"/>
          <w:sz w:val="24"/>
          <w:szCs w:val="24"/>
          <w:lang w:eastAsia="en-US"/>
        </w:rPr>
        <w:t>Užsakovui</w:t>
      </w:r>
      <w:r w:rsidRPr="00F440B5">
        <w:rPr>
          <w:rFonts w:ascii="Times New Roman" w:eastAsia="Times New Roman" w:hAnsi="Times New Roman" w:cs="Times New Roman"/>
          <w:sz w:val="24"/>
          <w:szCs w:val="24"/>
          <w:lang w:eastAsia="en-US"/>
        </w:rPr>
        <w:t xml:space="preserve"> pagal pasirašytos Sutarties </w:t>
      </w:r>
      <w:r>
        <w:rPr>
          <w:rFonts w:ascii="Times New Roman" w:eastAsia="Times New Roman" w:hAnsi="Times New Roman" w:cs="Times New Roman"/>
          <w:sz w:val="24"/>
          <w:szCs w:val="24"/>
          <w:lang w:eastAsia="en-US"/>
        </w:rPr>
        <w:t>sąlygas</w:t>
      </w:r>
      <w:r w:rsidRPr="00F440B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Užsakovas</w:t>
      </w:r>
      <w:r w:rsidRPr="00F440B5">
        <w:rPr>
          <w:rFonts w:ascii="Times New Roman" w:eastAsia="Times New Roman" w:hAnsi="Times New Roman" w:cs="Times New Roman"/>
          <w:sz w:val="24"/>
          <w:szCs w:val="24"/>
          <w:lang w:eastAsia="en-US"/>
        </w:rPr>
        <w:t xml:space="preserve"> neprivalo pagrįsti savo reikalavimo.</w:t>
      </w:r>
    </w:p>
    <w:p w14:paraId="67DBB846" w14:textId="77777777" w:rsidR="00191C22" w:rsidRDefault="00191C22" w:rsidP="00191C22">
      <w:pPr>
        <w:suppressAutoHyphens/>
        <w:spacing w:before="60" w:after="60" w:line="240" w:lineRule="auto"/>
        <w:ind w:firstLine="357"/>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Pagal šį laidavimo draudimo raštą reikalavimas mokėti negali būti pateiktas anksčiau nei</w:t>
      </w:r>
      <w:r w:rsidRPr="00672882">
        <w:rPr>
          <w:rFonts w:ascii="Times New Roman" w:eastAsia="Times New Roman" w:hAnsi="Times New Roman" w:cs="Times New Roman"/>
          <w:sz w:val="24"/>
          <w:szCs w:val="24"/>
          <w:lang w:eastAsia="en-US"/>
        </w:rPr>
        <w:t xml:space="preserve"> visa avansinio mokėjimo suma su nuoroda į Sutartį bus</w:t>
      </w:r>
      <w:r>
        <w:rPr>
          <w:rFonts w:ascii="Times New Roman" w:eastAsia="Times New Roman" w:hAnsi="Times New Roman" w:cs="Times New Roman"/>
          <w:sz w:val="24"/>
          <w:szCs w:val="24"/>
          <w:lang w:eastAsia="en-US"/>
        </w:rPr>
        <w:t xml:space="preserve"> </w:t>
      </w:r>
      <w:r w:rsidRPr="00672882">
        <w:rPr>
          <w:rFonts w:ascii="Times New Roman" w:eastAsia="Times New Roman" w:hAnsi="Times New Roman" w:cs="Times New Roman"/>
          <w:sz w:val="24"/>
          <w:szCs w:val="24"/>
          <w:lang w:eastAsia="en-US"/>
        </w:rPr>
        <w:t xml:space="preserve">pervesta ir įskaityta į </w:t>
      </w:r>
      <w:r>
        <w:rPr>
          <w:rFonts w:ascii="Times New Roman" w:eastAsia="Times New Roman" w:hAnsi="Times New Roman" w:cs="Times New Roman"/>
          <w:sz w:val="24"/>
          <w:szCs w:val="24"/>
          <w:lang w:eastAsia="en-US"/>
        </w:rPr>
        <w:t>Rangovo</w:t>
      </w:r>
      <w:r w:rsidRPr="00672882">
        <w:rPr>
          <w:rFonts w:ascii="Times New Roman" w:eastAsia="Times New Roman" w:hAnsi="Times New Roman" w:cs="Times New Roman"/>
          <w:sz w:val="24"/>
          <w:szCs w:val="24"/>
          <w:lang w:eastAsia="en-US"/>
        </w:rPr>
        <w:t xml:space="preserve"> sąskaitą</w:t>
      </w:r>
      <w:r>
        <w:rPr>
          <w:rFonts w:ascii="Times New Roman" w:eastAsia="Times New Roman" w:hAnsi="Times New Roman" w:cs="Times New Roman"/>
          <w:sz w:val="24"/>
          <w:szCs w:val="24"/>
          <w:lang w:eastAsia="en-US"/>
        </w:rPr>
        <w:t>.</w:t>
      </w:r>
    </w:p>
    <w:p w14:paraId="73394A8A" w14:textId="77777777" w:rsidR="00191C22" w:rsidRPr="00F440B5" w:rsidRDefault="00191C22" w:rsidP="00191C22">
      <w:pPr>
        <w:suppressAutoHyphens/>
        <w:spacing w:before="60" w:after="60" w:line="240" w:lineRule="auto"/>
        <w:ind w:firstLine="357"/>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 xml:space="preserve">Draudimo bendrovė įsipareigoja tik </w:t>
      </w:r>
      <w:r>
        <w:rPr>
          <w:rFonts w:ascii="Times New Roman" w:eastAsia="Times New Roman" w:hAnsi="Times New Roman" w:cs="Times New Roman"/>
          <w:sz w:val="24"/>
          <w:szCs w:val="24"/>
          <w:lang w:eastAsia="en-US"/>
        </w:rPr>
        <w:t>Užsakovui</w:t>
      </w:r>
      <w:r w:rsidRPr="00F440B5">
        <w:rPr>
          <w:rFonts w:ascii="Times New Roman" w:eastAsia="Times New Roman" w:hAnsi="Times New Roman" w:cs="Times New Roman"/>
          <w:sz w:val="24"/>
          <w:szCs w:val="24"/>
          <w:lang w:eastAsia="en-US"/>
        </w:rPr>
        <w:t>, todėl šis laidavimas yra neperleistinas ir neįkeistinas.</w:t>
      </w:r>
    </w:p>
    <w:p w14:paraId="77ED8CA9" w14:textId="77777777" w:rsidR="00191C22" w:rsidRDefault="00191C22" w:rsidP="00191C22">
      <w:pPr>
        <w:suppressAutoHyphens/>
        <w:spacing w:after="0" w:line="240" w:lineRule="auto"/>
        <w:ind w:firstLine="360"/>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Šiame laidavimo draudimo rašte nurodyta suma atitinkamai sumažės po kiekvieno Draudimo bendrovės mokėjimo pagal šį laidavimo draudimo raštą ir</w:t>
      </w:r>
      <w:r>
        <w:rPr>
          <w:rFonts w:ascii="Times New Roman" w:eastAsia="Times New Roman" w:hAnsi="Times New Roman" w:cs="Times New Roman"/>
          <w:sz w:val="24"/>
          <w:szCs w:val="24"/>
          <w:lang w:eastAsia="en-US"/>
        </w:rPr>
        <w:t xml:space="preserve"> (</w:t>
      </w:r>
      <w:r w:rsidRPr="00F440B5">
        <w:rPr>
          <w:rFonts w:ascii="Times New Roman" w:eastAsia="Times New Roman" w:hAnsi="Times New Roman" w:cs="Times New Roman"/>
          <w:sz w:val="24"/>
          <w:szCs w:val="24"/>
          <w:lang w:eastAsia="en-US"/>
        </w:rPr>
        <w:t>arba</w:t>
      </w:r>
      <w:r>
        <w:rPr>
          <w:rFonts w:ascii="Times New Roman" w:eastAsia="Times New Roman" w:hAnsi="Times New Roman" w:cs="Times New Roman"/>
          <w:sz w:val="24"/>
          <w:szCs w:val="24"/>
          <w:lang w:eastAsia="en-US"/>
        </w:rPr>
        <w:t>)</w:t>
      </w:r>
      <w:r w:rsidRPr="00F440B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Užsakovui</w:t>
      </w:r>
      <w:r w:rsidRPr="00F440B5">
        <w:rPr>
          <w:rFonts w:ascii="Times New Roman" w:eastAsia="Times New Roman" w:hAnsi="Times New Roman" w:cs="Times New Roman"/>
          <w:sz w:val="24"/>
          <w:szCs w:val="24"/>
          <w:lang w:eastAsia="en-US"/>
        </w:rPr>
        <w:t xml:space="preserve"> grąžintų išankstinio mokėjimo sumų dydžiais.</w:t>
      </w:r>
    </w:p>
    <w:p w14:paraId="6F3A2B66" w14:textId="77777777" w:rsidR="00191C22" w:rsidRPr="00F440B5" w:rsidRDefault="00191C22" w:rsidP="00191C22">
      <w:pPr>
        <w:suppressAutoHyphens/>
        <w:spacing w:after="0" w:line="240" w:lineRule="auto"/>
        <w:ind w:firstLine="360"/>
        <w:jc w:val="both"/>
        <w:rPr>
          <w:rFonts w:ascii="Times New Roman" w:eastAsia="Times New Roman" w:hAnsi="Times New Roman" w:cs="Times New Roman"/>
          <w:sz w:val="24"/>
          <w:szCs w:val="24"/>
          <w:lang w:eastAsia="en-US"/>
        </w:rPr>
      </w:pPr>
      <w:r w:rsidRPr="00025144">
        <w:rPr>
          <w:rFonts w:ascii="Times New Roman" w:eastAsia="Times New Roman" w:hAnsi="Times New Roman" w:cs="Times New Roman"/>
          <w:sz w:val="24"/>
          <w:szCs w:val="24"/>
          <w:lang w:eastAsia="en-US"/>
        </w:rPr>
        <w:t>Draudikas neatsako už delspinigius ir baudas, priskaičiuotas pagal Sutartį bei jos neįvykdymą</w:t>
      </w:r>
      <w:r>
        <w:rPr>
          <w:rFonts w:ascii="Times New Roman" w:eastAsia="Times New Roman" w:hAnsi="Times New Roman" w:cs="Times New Roman"/>
          <w:sz w:val="24"/>
          <w:szCs w:val="24"/>
          <w:lang w:eastAsia="en-US"/>
        </w:rPr>
        <w:t xml:space="preserve"> </w:t>
      </w:r>
      <w:r w:rsidRPr="00025144">
        <w:rPr>
          <w:rFonts w:ascii="Times New Roman" w:eastAsia="Times New Roman" w:hAnsi="Times New Roman" w:cs="Times New Roman"/>
          <w:sz w:val="24"/>
          <w:szCs w:val="24"/>
          <w:lang w:eastAsia="en-US"/>
        </w:rPr>
        <w:t>dėl neįveikiamos jėgos (Force Majeure) aplinkybių</w:t>
      </w:r>
      <w:r>
        <w:rPr>
          <w:rFonts w:ascii="Times New Roman" w:eastAsia="Times New Roman" w:hAnsi="Times New Roman" w:cs="Times New Roman"/>
          <w:sz w:val="24"/>
          <w:szCs w:val="24"/>
          <w:lang w:eastAsia="en-US"/>
        </w:rPr>
        <w:t>.</w:t>
      </w:r>
    </w:p>
    <w:p w14:paraId="259FD993" w14:textId="77777777" w:rsidR="00191C22" w:rsidRPr="00F440B5" w:rsidRDefault="00191C22" w:rsidP="00191C22">
      <w:pPr>
        <w:suppressAutoHyphens/>
        <w:spacing w:after="0" w:line="240" w:lineRule="auto"/>
        <w:ind w:firstLine="360"/>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Šis laidavimo draudimo raštas įsigalioja nuo 20____  m. ____________  __  d.</w:t>
      </w:r>
      <w:r>
        <w:rPr>
          <w:rFonts w:ascii="Times New Roman" w:eastAsia="Times New Roman" w:hAnsi="Times New Roman" w:cs="Times New Roman"/>
          <w:sz w:val="24"/>
          <w:szCs w:val="24"/>
          <w:lang w:eastAsia="en-US"/>
        </w:rPr>
        <w:t xml:space="preserve"> </w:t>
      </w:r>
      <w:r w:rsidRPr="00F440B5">
        <w:rPr>
          <w:rFonts w:ascii="Times New Roman" w:eastAsia="Times New Roman" w:hAnsi="Times New Roman" w:cs="Times New Roman"/>
          <w:sz w:val="24"/>
          <w:szCs w:val="24"/>
          <w:lang w:eastAsia="en-US"/>
        </w:rPr>
        <w:t>ir galioja iki 20____  m. ____________  __  d.</w:t>
      </w:r>
    </w:p>
    <w:p w14:paraId="006A9713" w14:textId="77777777" w:rsidR="00191C22" w:rsidRPr="00F440B5" w:rsidRDefault="00191C22" w:rsidP="00191C22">
      <w:pPr>
        <w:suppressAutoHyphens/>
        <w:spacing w:after="0" w:line="240" w:lineRule="auto"/>
        <w:ind w:firstLine="360"/>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 xml:space="preserve">Bet kokie </w:t>
      </w:r>
      <w:r>
        <w:rPr>
          <w:rFonts w:ascii="Times New Roman" w:eastAsia="Times New Roman" w:hAnsi="Times New Roman" w:cs="Times New Roman"/>
          <w:sz w:val="24"/>
          <w:szCs w:val="24"/>
          <w:lang w:eastAsia="en-US"/>
        </w:rPr>
        <w:t>Užsakovo</w:t>
      </w:r>
      <w:r w:rsidRPr="00F440B5">
        <w:rPr>
          <w:rFonts w:ascii="Times New Roman" w:eastAsia="Times New Roman" w:hAnsi="Times New Roman" w:cs="Times New Roman"/>
          <w:sz w:val="24"/>
          <w:szCs w:val="24"/>
          <w:lang w:eastAsia="en-US"/>
        </w:rPr>
        <w:t xml:space="preserve"> reikalavimai mokėti nebus vykdomi, jeigu jie bus gauti aukščiau nurodytu Draudimo bendrovės adresu pasibaigus laidavimo draudimo rašto galiojimo laikotarpiui. </w:t>
      </w:r>
    </w:p>
    <w:p w14:paraId="14326FFF" w14:textId="77777777" w:rsidR="00191C22" w:rsidRPr="00F440B5" w:rsidRDefault="00191C22" w:rsidP="00191C22">
      <w:pPr>
        <w:suppressAutoHyphens/>
        <w:spacing w:after="0" w:line="240" w:lineRule="auto"/>
        <w:ind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Užsakovui</w:t>
      </w:r>
      <w:r w:rsidRPr="00F440B5">
        <w:rPr>
          <w:rFonts w:ascii="Times New Roman" w:eastAsia="Times New Roman" w:hAnsi="Times New Roman" w:cs="Times New Roman"/>
          <w:sz w:val="24"/>
          <w:szCs w:val="24"/>
          <w:lang w:eastAsia="en-US"/>
        </w:rPr>
        <w:t xml:space="preserve"> paprašius pratęsti išduoto laidavimo draudimo rašto galiojimo laikotarpį, </w:t>
      </w:r>
      <w:r>
        <w:rPr>
          <w:rFonts w:ascii="Times New Roman" w:eastAsia="Times New Roman" w:hAnsi="Times New Roman" w:cs="Times New Roman"/>
          <w:sz w:val="24"/>
          <w:szCs w:val="24"/>
          <w:lang w:eastAsia="en-US"/>
        </w:rPr>
        <w:t>Rangovas</w:t>
      </w:r>
      <w:r w:rsidRPr="00F440B5">
        <w:rPr>
          <w:rFonts w:ascii="Times New Roman" w:eastAsia="Times New Roman" w:hAnsi="Times New Roman" w:cs="Times New Roman"/>
          <w:sz w:val="24"/>
          <w:szCs w:val="24"/>
          <w:lang w:eastAsia="en-US"/>
        </w:rPr>
        <w:t xml:space="preserve"> įsipareigoja pranešti Draudimo bendrovei apie tokį pratęsimą ir šio laidavimo draudimo rašto galiojimas </w:t>
      </w:r>
      <w:r>
        <w:rPr>
          <w:rFonts w:ascii="Times New Roman" w:eastAsia="Times New Roman" w:hAnsi="Times New Roman" w:cs="Times New Roman"/>
          <w:sz w:val="24"/>
          <w:szCs w:val="24"/>
          <w:lang w:eastAsia="en-US"/>
        </w:rPr>
        <w:t>Rangovo</w:t>
      </w:r>
      <w:r w:rsidRPr="00F440B5">
        <w:rPr>
          <w:rFonts w:ascii="Times New Roman" w:eastAsia="Times New Roman" w:hAnsi="Times New Roman" w:cs="Times New Roman"/>
          <w:sz w:val="24"/>
          <w:szCs w:val="24"/>
          <w:lang w:eastAsia="en-US"/>
        </w:rPr>
        <w:t xml:space="preserve"> prašymu Draudimo bendrovės turi būti pratęstas. Draudimo bendrovė ir</w:t>
      </w:r>
      <w:r>
        <w:rPr>
          <w:rFonts w:ascii="Times New Roman" w:eastAsia="Times New Roman" w:hAnsi="Times New Roman" w:cs="Times New Roman"/>
          <w:sz w:val="24"/>
          <w:szCs w:val="24"/>
          <w:lang w:eastAsia="en-US"/>
        </w:rPr>
        <w:t xml:space="preserve"> (</w:t>
      </w:r>
      <w:r w:rsidRPr="00F440B5">
        <w:rPr>
          <w:rFonts w:ascii="Times New Roman" w:eastAsia="Times New Roman" w:hAnsi="Times New Roman" w:cs="Times New Roman"/>
          <w:sz w:val="24"/>
          <w:szCs w:val="24"/>
          <w:lang w:eastAsia="en-US"/>
        </w:rPr>
        <w:t>arba</w:t>
      </w:r>
      <w:r>
        <w:rPr>
          <w:rFonts w:ascii="Times New Roman" w:eastAsia="Times New Roman" w:hAnsi="Times New Roman" w:cs="Times New Roman"/>
          <w:sz w:val="24"/>
          <w:szCs w:val="24"/>
          <w:lang w:eastAsia="en-US"/>
        </w:rPr>
        <w:t>)</w:t>
      </w:r>
      <w:r w:rsidRPr="00F440B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Rangovas</w:t>
      </w:r>
      <w:r w:rsidRPr="00F440B5">
        <w:rPr>
          <w:rFonts w:ascii="Times New Roman" w:eastAsia="Times New Roman" w:hAnsi="Times New Roman" w:cs="Times New Roman"/>
          <w:sz w:val="24"/>
          <w:szCs w:val="24"/>
          <w:lang w:eastAsia="en-US"/>
        </w:rPr>
        <w:t xml:space="preserve"> anksčiau laiko nutraukti sudarytą laidavimo draudimo sutartį ir šį išduotą laidavimo draudimo raštą turi teisę tik gavę raštišką </w:t>
      </w:r>
      <w:r>
        <w:rPr>
          <w:rFonts w:ascii="Times New Roman" w:eastAsia="Times New Roman" w:hAnsi="Times New Roman" w:cs="Times New Roman"/>
          <w:sz w:val="24"/>
          <w:szCs w:val="24"/>
          <w:lang w:eastAsia="en-US"/>
        </w:rPr>
        <w:t>Užsakovo</w:t>
      </w:r>
      <w:r w:rsidRPr="00F440B5">
        <w:rPr>
          <w:rFonts w:ascii="Times New Roman" w:eastAsia="Times New Roman" w:hAnsi="Times New Roman" w:cs="Times New Roman"/>
          <w:sz w:val="24"/>
          <w:szCs w:val="24"/>
          <w:lang w:eastAsia="en-US"/>
        </w:rPr>
        <w:t xml:space="preserve"> sutikimą.</w:t>
      </w:r>
    </w:p>
    <w:p w14:paraId="6DFF5709" w14:textId="77777777" w:rsidR="00191C22" w:rsidRPr="00F440B5" w:rsidRDefault="00191C22" w:rsidP="00191C22">
      <w:pPr>
        <w:suppressAutoHyphens/>
        <w:spacing w:after="0" w:line="240" w:lineRule="auto"/>
        <w:ind w:firstLine="360"/>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Išduotam laidavimo draudimo raštui taikytina Lietuvos Respublikos teisė. Šalių ginčai sprendžiami Lietuvos Respublikos įstatymų nustatyta tvarka.</w:t>
      </w:r>
    </w:p>
    <w:p w14:paraId="77BAF1F5" w14:textId="77777777" w:rsidR="00191C22" w:rsidRPr="00F440B5" w:rsidRDefault="00191C22" w:rsidP="00191C22">
      <w:pPr>
        <w:spacing w:after="0" w:line="240" w:lineRule="auto"/>
        <w:ind w:firstLine="567"/>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59E14BFF" w14:textId="77777777" w:rsidR="00191C22" w:rsidRPr="00F440B5" w:rsidRDefault="00191C22" w:rsidP="00191C22">
      <w:pPr>
        <w:spacing w:after="0" w:line="240" w:lineRule="auto"/>
        <w:jc w:val="both"/>
        <w:rPr>
          <w:rFonts w:ascii="Times New Roman" w:eastAsia="Times New Roman" w:hAnsi="Times New Roman" w:cs="Times New Roman"/>
          <w:sz w:val="24"/>
          <w:szCs w:val="24"/>
          <w:lang w:eastAsia="en-US"/>
        </w:rPr>
      </w:pPr>
    </w:p>
    <w:p w14:paraId="332D698D" w14:textId="77777777" w:rsidR="00191C22" w:rsidRPr="00F440B5" w:rsidRDefault="00191C22" w:rsidP="00191C22">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70371FFC" w14:textId="77777777" w:rsidR="00191C22" w:rsidRPr="00F440B5" w:rsidRDefault="00191C22" w:rsidP="00191C22">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0DD2F79E" w14:textId="77777777" w:rsidR="00191C22" w:rsidRPr="00F440B5" w:rsidRDefault="00191C22" w:rsidP="00191C22">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Draudimo bendrovė:</w:t>
      </w:r>
      <w:r w:rsidRPr="00F440B5">
        <w:rPr>
          <w:rFonts w:ascii="Times New Roman" w:eastAsia="Times New Roman" w:hAnsi="Times New Roman" w:cs="Times New Roman"/>
          <w:sz w:val="24"/>
          <w:szCs w:val="24"/>
          <w:lang w:eastAsia="en-US"/>
        </w:rPr>
        <w:tab/>
      </w:r>
    </w:p>
    <w:p w14:paraId="71721F9E" w14:textId="77777777" w:rsidR="00191C22" w:rsidRPr="00F440B5" w:rsidRDefault="00191C22" w:rsidP="00191C22">
      <w:pPr>
        <w:tabs>
          <w:tab w:val="center" w:pos="5670"/>
        </w:tabs>
        <w:suppressAutoHyphens/>
        <w:spacing w:after="0" w:line="240" w:lineRule="auto"/>
        <w:jc w:val="both"/>
        <w:rPr>
          <w:rFonts w:ascii="Times New Roman" w:eastAsia="Times New Roman" w:hAnsi="Times New Roman" w:cs="Times New Roman"/>
          <w:i/>
          <w:sz w:val="20"/>
          <w:szCs w:val="20"/>
          <w:lang w:eastAsia="en-US"/>
        </w:rPr>
      </w:pPr>
      <w:r w:rsidRPr="00F440B5">
        <w:rPr>
          <w:rFonts w:ascii="Times New Roman" w:eastAsia="Times New Roman" w:hAnsi="Times New Roman" w:cs="Times New Roman"/>
          <w:i/>
          <w:sz w:val="20"/>
          <w:szCs w:val="20"/>
          <w:lang w:eastAsia="en-US"/>
        </w:rPr>
        <w:tab/>
        <w:t>(Draudimo bendrovės pavadinimas)</w:t>
      </w:r>
    </w:p>
    <w:p w14:paraId="4233EB95" w14:textId="77777777" w:rsidR="00191C22" w:rsidRPr="00F440B5" w:rsidRDefault="00191C22" w:rsidP="00191C22">
      <w:pPr>
        <w:tabs>
          <w:tab w:val="left" w:pos="2835"/>
          <w:tab w:val="right" w:leader="underscore" w:pos="5103"/>
          <w:tab w:val="left" w:pos="5670"/>
          <w:tab w:val="right" w:leader="underscore" w:pos="9072"/>
        </w:tabs>
        <w:suppressAutoHyphens/>
        <w:spacing w:after="0" w:line="240" w:lineRule="auto"/>
        <w:jc w:val="both"/>
        <w:rPr>
          <w:rFonts w:ascii="Times New Roman" w:eastAsia="Times New Roman" w:hAnsi="Times New Roman" w:cs="Times New Roman"/>
          <w:sz w:val="24"/>
          <w:szCs w:val="24"/>
          <w:lang w:eastAsia="en-US"/>
        </w:rPr>
      </w:pPr>
    </w:p>
    <w:p w14:paraId="5CE17E48" w14:textId="77777777" w:rsidR="00191C22" w:rsidRPr="00F440B5" w:rsidRDefault="00191C22" w:rsidP="00191C22">
      <w:pPr>
        <w:tabs>
          <w:tab w:val="left" w:pos="2835"/>
          <w:tab w:val="right" w:leader="underscore" w:pos="5103"/>
          <w:tab w:val="left" w:pos="5670"/>
          <w:tab w:val="right" w:leader="underscore" w:pos="9072"/>
        </w:tabs>
        <w:suppressAutoHyphens/>
        <w:spacing w:after="0" w:line="240" w:lineRule="auto"/>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Įgaliotas asmuo:</w:t>
      </w:r>
      <w:r w:rsidRPr="00F440B5">
        <w:rPr>
          <w:rFonts w:ascii="Times New Roman" w:eastAsia="Times New Roman" w:hAnsi="Times New Roman" w:cs="Times New Roman"/>
          <w:sz w:val="24"/>
          <w:szCs w:val="24"/>
          <w:lang w:eastAsia="en-US"/>
        </w:rPr>
        <w:tab/>
      </w:r>
      <w:r w:rsidRPr="00F440B5">
        <w:rPr>
          <w:rFonts w:ascii="Times New Roman" w:eastAsia="Times New Roman" w:hAnsi="Times New Roman" w:cs="Times New Roman"/>
          <w:sz w:val="24"/>
          <w:szCs w:val="24"/>
          <w:lang w:eastAsia="en-US"/>
        </w:rPr>
        <w:tab/>
      </w:r>
      <w:r w:rsidRPr="00F440B5">
        <w:rPr>
          <w:rFonts w:ascii="Times New Roman" w:eastAsia="Times New Roman" w:hAnsi="Times New Roman" w:cs="Times New Roman"/>
          <w:sz w:val="24"/>
          <w:szCs w:val="24"/>
          <w:lang w:eastAsia="en-US"/>
        </w:rPr>
        <w:tab/>
      </w:r>
      <w:r w:rsidRPr="00F440B5">
        <w:rPr>
          <w:rFonts w:ascii="Times New Roman" w:eastAsia="Times New Roman" w:hAnsi="Times New Roman" w:cs="Times New Roman"/>
          <w:sz w:val="24"/>
          <w:szCs w:val="24"/>
          <w:lang w:eastAsia="en-US"/>
        </w:rPr>
        <w:tab/>
      </w:r>
    </w:p>
    <w:p w14:paraId="51B6711D" w14:textId="77777777" w:rsidR="00191C22" w:rsidRPr="00F440B5" w:rsidRDefault="00191C22" w:rsidP="00191C22">
      <w:pPr>
        <w:tabs>
          <w:tab w:val="center" w:pos="3969"/>
          <w:tab w:val="center" w:pos="7371"/>
        </w:tabs>
        <w:suppressAutoHyphens/>
        <w:spacing w:after="0" w:line="240" w:lineRule="auto"/>
        <w:jc w:val="both"/>
        <w:rPr>
          <w:rFonts w:ascii="Times New Roman" w:eastAsia="Times New Roman" w:hAnsi="Times New Roman" w:cs="Times New Roman"/>
          <w:i/>
          <w:sz w:val="20"/>
          <w:szCs w:val="20"/>
          <w:lang w:eastAsia="en-US"/>
        </w:rPr>
      </w:pPr>
      <w:r w:rsidRPr="00F440B5">
        <w:rPr>
          <w:rFonts w:ascii="Times New Roman" w:eastAsia="Times New Roman" w:hAnsi="Times New Roman" w:cs="Times New Roman"/>
          <w:i/>
          <w:sz w:val="20"/>
          <w:szCs w:val="20"/>
          <w:lang w:eastAsia="en-US"/>
        </w:rPr>
        <w:tab/>
        <w:t>(parašas)</w:t>
      </w:r>
      <w:r w:rsidRPr="00F440B5">
        <w:rPr>
          <w:rFonts w:ascii="Times New Roman" w:eastAsia="Times New Roman" w:hAnsi="Times New Roman" w:cs="Times New Roman"/>
          <w:i/>
          <w:sz w:val="20"/>
          <w:szCs w:val="20"/>
          <w:lang w:eastAsia="en-US"/>
        </w:rPr>
        <w:tab/>
        <w:t>(vardas ir pavardė)</w:t>
      </w:r>
    </w:p>
    <w:p w14:paraId="5F1E4105" w14:textId="77777777" w:rsidR="00191C22" w:rsidRPr="00F440B5" w:rsidRDefault="00191C22" w:rsidP="00191C22">
      <w:pPr>
        <w:spacing w:after="0" w:line="240" w:lineRule="auto"/>
        <w:ind w:firstLine="567"/>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A.V.</w:t>
      </w:r>
    </w:p>
    <w:p w14:paraId="26B154B4" w14:textId="77777777" w:rsidR="00191C22" w:rsidRDefault="00191C22" w:rsidP="00191C22">
      <w:pPr>
        <w:suppressAutoHyphens/>
        <w:autoSpaceDN w:val="0"/>
        <w:spacing w:after="0" w:line="240" w:lineRule="auto"/>
        <w:rPr>
          <w:rFonts w:ascii="Times New Roman" w:eastAsia="Times New Roman" w:hAnsi="Times New Roman" w:cs="Times New Roman"/>
          <w:sz w:val="24"/>
          <w:szCs w:val="24"/>
          <w:lang w:eastAsia="en-US"/>
        </w:rPr>
      </w:pPr>
    </w:p>
    <w:p w14:paraId="7C0B48D7" w14:textId="77777777" w:rsidR="00191C22" w:rsidRDefault="00191C22" w:rsidP="00191C22">
      <w:pPr>
        <w:suppressAutoHyphens/>
        <w:autoSpaceDN w:val="0"/>
        <w:spacing w:after="0" w:line="240" w:lineRule="auto"/>
        <w:jc w:val="right"/>
        <w:rPr>
          <w:rFonts w:ascii="Times New Roman" w:eastAsia="Times New Roman" w:hAnsi="Times New Roman" w:cs="Times New Roman"/>
          <w:sz w:val="24"/>
          <w:szCs w:val="24"/>
          <w:lang w:eastAsia="en-US"/>
        </w:rPr>
      </w:pPr>
    </w:p>
    <w:p w14:paraId="57F65CEF" w14:textId="77777777" w:rsidR="00191C22" w:rsidRDefault="00191C22" w:rsidP="00191C2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1582E58" w14:textId="77777777" w:rsidR="00191C22" w:rsidRPr="0090560C" w:rsidRDefault="00191C22" w:rsidP="00191C22">
      <w:pPr>
        <w:spacing w:after="0" w:line="240" w:lineRule="auto"/>
        <w:jc w:val="right"/>
        <w:rPr>
          <w:rFonts w:ascii="Times New Roman" w:eastAsia="Times New Roman" w:hAnsi="Times New Roman" w:cs="Times New Roman"/>
          <w:sz w:val="24"/>
          <w:szCs w:val="24"/>
        </w:rPr>
      </w:pPr>
      <w:r w:rsidRPr="0090560C">
        <w:rPr>
          <w:rFonts w:ascii="Times New Roman" w:eastAsia="MS Mincho" w:hAnsi="Times New Roman" w:cs="Times New Roman"/>
          <w:sz w:val="24"/>
          <w:szCs w:val="24"/>
        </w:rPr>
        <w:t xml:space="preserve">Sutarties </w:t>
      </w:r>
      <w:r>
        <w:rPr>
          <w:rFonts w:ascii="Times New Roman" w:eastAsia="MS Mincho" w:hAnsi="Times New Roman" w:cs="Times New Roman"/>
          <w:sz w:val="24"/>
          <w:szCs w:val="24"/>
        </w:rPr>
        <w:t>6</w:t>
      </w:r>
      <w:r w:rsidRPr="0090560C">
        <w:rPr>
          <w:rFonts w:ascii="Times New Roman" w:eastAsia="MS Mincho" w:hAnsi="Times New Roman" w:cs="Times New Roman"/>
          <w:sz w:val="24"/>
          <w:szCs w:val="24"/>
        </w:rPr>
        <w:t xml:space="preserve"> priedas</w:t>
      </w:r>
    </w:p>
    <w:p w14:paraId="4EF6A090" w14:textId="77777777" w:rsidR="00191C22" w:rsidRPr="0090560C" w:rsidRDefault="00191C22" w:rsidP="00191C22">
      <w:pPr>
        <w:spacing w:after="0" w:line="240" w:lineRule="auto"/>
        <w:ind w:right="480"/>
        <w:jc w:val="right"/>
        <w:rPr>
          <w:rFonts w:ascii="Times New Roman" w:eastAsia="Times New Roman" w:hAnsi="Times New Roman" w:cs="Times New Roman"/>
          <w:sz w:val="24"/>
          <w:szCs w:val="20"/>
        </w:rPr>
      </w:pPr>
    </w:p>
    <w:p w14:paraId="667A8FCC" w14:textId="77777777" w:rsidR="00191C22" w:rsidRPr="0090560C" w:rsidRDefault="00191C22" w:rsidP="00191C22">
      <w:pPr>
        <w:spacing w:after="0" w:line="240" w:lineRule="auto"/>
        <w:jc w:val="center"/>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(avansinio mokėjimo grąžinimo garantijos forma)</w:t>
      </w:r>
    </w:p>
    <w:p w14:paraId="06EB7D00" w14:textId="77777777" w:rsidR="00191C22" w:rsidRPr="0090560C" w:rsidRDefault="00191C22" w:rsidP="00191C22">
      <w:pPr>
        <w:spacing w:after="0" w:line="240" w:lineRule="auto"/>
        <w:rPr>
          <w:rFonts w:ascii="Times New Roman" w:eastAsia="Times New Roman" w:hAnsi="Times New Roman" w:cs="Times New Roman"/>
          <w:sz w:val="24"/>
          <w:szCs w:val="24"/>
        </w:rPr>
      </w:pPr>
    </w:p>
    <w:p w14:paraId="13270E18" w14:textId="77777777" w:rsidR="00191C22" w:rsidRPr="0090560C" w:rsidRDefault="00191C22" w:rsidP="00191C22">
      <w:pPr>
        <w:suppressAutoHyphens/>
        <w:autoSpaceDN w:val="0"/>
        <w:spacing w:after="0" w:line="240" w:lineRule="auto"/>
        <w:rPr>
          <w:rFonts w:ascii="Times New Roman" w:eastAsia="Times New Roman" w:hAnsi="Times New Roman" w:cs="Times New Roman"/>
          <w:i/>
          <w:iCs/>
          <w:sz w:val="24"/>
          <w:szCs w:val="24"/>
        </w:rPr>
      </w:pPr>
      <w:r w:rsidRPr="0090560C">
        <w:rPr>
          <w:rFonts w:ascii="Times New Roman" w:eastAsia="Times New Roman" w:hAnsi="Times New Roman" w:cs="Times New Roman"/>
          <w:i/>
          <w:iCs/>
          <w:sz w:val="24"/>
          <w:szCs w:val="24"/>
          <w:shd w:val="clear" w:color="auto" w:fill="BFBFBF"/>
        </w:rPr>
        <w:t>[Prekių (paslaugų, darbų) gavėjo pavadinimas, kodas, adresas]</w:t>
      </w:r>
    </w:p>
    <w:p w14:paraId="5C545ED2" w14:textId="77777777" w:rsidR="00191C22" w:rsidRPr="0090560C" w:rsidRDefault="00191C22" w:rsidP="00191C22">
      <w:pPr>
        <w:suppressAutoHyphens/>
        <w:autoSpaceDN w:val="0"/>
        <w:spacing w:after="0" w:line="240" w:lineRule="auto"/>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(toliau – Garantijos gavėjas)</w:t>
      </w:r>
    </w:p>
    <w:p w14:paraId="2BC68FA8" w14:textId="77777777" w:rsidR="00191C22" w:rsidRPr="0090560C" w:rsidRDefault="00191C22" w:rsidP="00191C22">
      <w:pPr>
        <w:spacing w:after="0" w:line="240" w:lineRule="auto"/>
        <w:rPr>
          <w:rFonts w:ascii="Times New Roman" w:eastAsia="Times New Roman" w:hAnsi="Times New Roman" w:cs="Times New Roman"/>
          <w:sz w:val="24"/>
          <w:szCs w:val="24"/>
        </w:rPr>
      </w:pPr>
    </w:p>
    <w:p w14:paraId="7B81F30C" w14:textId="77777777" w:rsidR="00191C22" w:rsidRPr="0090560C" w:rsidRDefault="00191C22" w:rsidP="00191C22">
      <w:pPr>
        <w:spacing w:after="0" w:line="240" w:lineRule="auto"/>
        <w:rPr>
          <w:rFonts w:ascii="Times New Roman" w:eastAsia="Times New Roman" w:hAnsi="Times New Roman" w:cs="Times New Roman"/>
          <w:sz w:val="24"/>
          <w:szCs w:val="24"/>
        </w:rPr>
      </w:pPr>
    </w:p>
    <w:p w14:paraId="43561D74" w14:textId="77777777" w:rsidR="00191C22" w:rsidRPr="0090560C" w:rsidRDefault="00191C22" w:rsidP="00191C22">
      <w:pPr>
        <w:spacing w:after="0" w:line="240" w:lineRule="auto"/>
        <w:jc w:val="center"/>
        <w:rPr>
          <w:rFonts w:ascii="Times New Roman" w:eastAsia="Times New Roman" w:hAnsi="Times New Roman" w:cs="Times New Roman"/>
          <w:b/>
          <w:sz w:val="24"/>
          <w:szCs w:val="24"/>
        </w:rPr>
      </w:pPr>
      <w:r w:rsidRPr="0090560C">
        <w:rPr>
          <w:rFonts w:ascii="Times New Roman" w:eastAsia="Times New Roman" w:hAnsi="Times New Roman" w:cs="Times New Roman"/>
          <w:b/>
          <w:sz w:val="24"/>
          <w:szCs w:val="24"/>
        </w:rPr>
        <w:t>AVANSINIO MOKĖJIMO GRĄŽINIMO</w:t>
      </w:r>
      <w:r w:rsidRPr="0090560C">
        <w:rPr>
          <w:rFonts w:ascii="Times New Roman" w:eastAsia="Times New Roman" w:hAnsi="Times New Roman" w:cs="Times New Roman"/>
          <w:sz w:val="24"/>
          <w:szCs w:val="24"/>
        </w:rPr>
        <w:t xml:space="preserve"> </w:t>
      </w:r>
      <w:r w:rsidRPr="0090560C">
        <w:rPr>
          <w:rFonts w:ascii="Times New Roman" w:eastAsia="Times New Roman" w:hAnsi="Times New Roman" w:cs="Times New Roman"/>
          <w:b/>
          <w:sz w:val="24"/>
          <w:szCs w:val="24"/>
        </w:rPr>
        <w:t>GARANTIJA</w:t>
      </w:r>
    </w:p>
    <w:p w14:paraId="59B4BBFD" w14:textId="77777777" w:rsidR="00191C22" w:rsidRPr="0090560C" w:rsidRDefault="00191C22" w:rsidP="00191C22">
      <w:pPr>
        <w:spacing w:after="0" w:line="240" w:lineRule="auto"/>
        <w:jc w:val="center"/>
        <w:rPr>
          <w:rFonts w:ascii="Times New Roman" w:eastAsia="Times New Roman" w:hAnsi="Times New Roman" w:cs="Times New Roman"/>
          <w:sz w:val="24"/>
          <w:szCs w:val="24"/>
        </w:rPr>
      </w:pPr>
    </w:p>
    <w:p w14:paraId="059CB261" w14:textId="77777777" w:rsidR="00191C22" w:rsidRPr="0090560C" w:rsidRDefault="00191C22" w:rsidP="00191C22">
      <w:pPr>
        <w:spacing w:after="0" w:line="240" w:lineRule="auto"/>
        <w:jc w:val="center"/>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202_ m. _____________ ____ d. Nr. _________________</w:t>
      </w:r>
    </w:p>
    <w:p w14:paraId="6773E211" w14:textId="77777777" w:rsidR="00191C22" w:rsidRPr="0090560C" w:rsidRDefault="00191C22" w:rsidP="00191C22">
      <w:pPr>
        <w:spacing w:after="0" w:line="240" w:lineRule="auto"/>
        <w:jc w:val="center"/>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_________________________</w:t>
      </w:r>
    </w:p>
    <w:p w14:paraId="63B4942B" w14:textId="77777777" w:rsidR="00191C22" w:rsidRPr="0090560C" w:rsidRDefault="00191C22" w:rsidP="00191C22">
      <w:pPr>
        <w:spacing w:after="0" w:line="240" w:lineRule="auto"/>
        <w:jc w:val="center"/>
        <w:rPr>
          <w:rFonts w:ascii="Times New Roman" w:eastAsia="Times New Roman" w:hAnsi="Times New Roman" w:cs="Times New Roman"/>
          <w:i/>
          <w:sz w:val="20"/>
          <w:szCs w:val="20"/>
        </w:rPr>
      </w:pPr>
      <w:r w:rsidRPr="0090560C">
        <w:rPr>
          <w:rFonts w:ascii="Times New Roman" w:eastAsia="Times New Roman" w:hAnsi="Times New Roman" w:cs="Times New Roman"/>
          <w:i/>
          <w:sz w:val="20"/>
          <w:szCs w:val="20"/>
        </w:rPr>
        <w:t>(miesto pavadinimas)</w:t>
      </w:r>
    </w:p>
    <w:p w14:paraId="21A52857" w14:textId="77777777" w:rsidR="00191C22" w:rsidRPr="0090560C" w:rsidRDefault="00191C22" w:rsidP="00191C22">
      <w:pPr>
        <w:spacing w:after="0" w:line="240" w:lineRule="auto"/>
        <w:rPr>
          <w:rFonts w:ascii="Times New Roman" w:eastAsia="Times New Roman" w:hAnsi="Times New Roman" w:cs="Times New Roman"/>
          <w:sz w:val="24"/>
          <w:szCs w:val="24"/>
        </w:rPr>
      </w:pPr>
    </w:p>
    <w:p w14:paraId="5809489A" w14:textId="77777777" w:rsidR="00191C22" w:rsidRPr="0090560C" w:rsidRDefault="00191C22" w:rsidP="00191C22">
      <w:pPr>
        <w:spacing w:after="0" w:line="240" w:lineRule="auto"/>
        <w:ind w:firstLine="567"/>
        <w:jc w:val="both"/>
        <w:rPr>
          <w:rFonts w:ascii="Times New Roman" w:eastAsia="Times New Roman" w:hAnsi="Times New Roman" w:cs="Times New Roman"/>
          <w:i/>
          <w:sz w:val="24"/>
          <w:szCs w:val="24"/>
        </w:rPr>
      </w:pPr>
      <w:r w:rsidRPr="0090560C">
        <w:rPr>
          <w:rFonts w:ascii="Times New Roman" w:eastAsia="Times New Roman" w:hAnsi="Times New Roman" w:cs="Times New Roman"/>
          <w:i/>
          <w:iCs/>
          <w:sz w:val="24"/>
          <w:szCs w:val="24"/>
          <w:shd w:val="clear" w:color="auto" w:fill="BFBFBF"/>
        </w:rPr>
        <w:t>[Pareiškėjo pavadinimas, kodas, adresas]</w:t>
      </w:r>
      <w:r w:rsidRPr="0090560C">
        <w:rPr>
          <w:rFonts w:ascii="Times New Roman" w:eastAsia="Times New Roman" w:hAnsi="Times New Roman" w:cs="Times New Roman"/>
          <w:sz w:val="24"/>
          <w:szCs w:val="24"/>
        </w:rPr>
        <w:t xml:space="preserve">, toliau vadinama Tiekėju, pranešė, kad su Garantijos gavėju, sudarė </w:t>
      </w:r>
      <w:r w:rsidRPr="0090560C">
        <w:rPr>
          <w:rFonts w:ascii="Times New Roman" w:eastAsia="Times New Roman" w:hAnsi="Times New Roman" w:cs="Times New Roman"/>
          <w:i/>
          <w:iCs/>
          <w:sz w:val="24"/>
          <w:szCs w:val="24"/>
          <w:shd w:val="clear" w:color="auto" w:fill="BFBFBF"/>
        </w:rPr>
        <w:t>[registracijos data]</w:t>
      </w:r>
      <w:r w:rsidRPr="0090560C">
        <w:rPr>
          <w:rFonts w:ascii="Times New Roman" w:eastAsia="Times New Roman" w:hAnsi="Times New Roman" w:cs="Times New Roman"/>
          <w:sz w:val="24"/>
          <w:szCs w:val="24"/>
        </w:rPr>
        <w:t xml:space="preserve"> sutartį Nr. </w:t>
      </w:r>
      <w:r w:rsidRPr="0090560C">
        <w:rPr>
          <w:rFonts w:ascii="Times New Roman" w:eastAsia="Times New Roman" w:hAnsi="Times New Roman" w:cs="Times New Roman"/>
          <w:i/>
          <w:iCs/>
          <w:sz w:val="24"/>
          <w:szCs w:val="24"/>
        </w:rPr>
        <w:t>[registracijos numeris]</w:t>
      </w:r>
      <w:r w:rsidRPr="0090560C">
        <w:rPr>
          <w:rFonts w:ascii="Times New Roman" w:eastAsia="Times New Roman" w:hAnsi="Times New Roman" w:cs="Times New Roman"/>
          <w:sz w:val="24"/>
          <w:szCs w:val="24"/>
        </w:rPr>
        <w:t xml:space="preserve"> dėl </w:t>
      </w:r>
      <w:r w:rsidRPr="0090560C">
        <w:rPr>
          <w:rFonts w:ascii="Times New Roman" w:eastAsia="Times New Roman" w:hAnsi="Times New Roman" w:cs="Times New Roman"/>
          <w:i/>
          <w:iCs/>
          <w:sz w:val="24"/>
          <w:szCs w:val="24"/>
          <w:shd w:val="clear" w:color="auto" w:fill="BFBFBF"/>
        </w:rPr>
        <w:t>[aprašyti sutarties objektą]</w:t>
      </w:r>
      <w:r w:rsidRPr="0090560C">
        <w:rPr>
          <w:rFonts w:ascii="Times New Roman" w:eastAsia="Times New Roman" w:hAnsi="Times New Roman" w:cs="Times New Roman"/>
          <w:sz w:val="24"/>
          <w:szCs w:val="24"/>
        </w:rPr>
        <w:t>, toliau vadinama Sutartimi.</w:t>
      </w:r>
    </w:p>
    <w:p w14:paraId="77332238"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 xml:space="preserve">Pagal Sutarties sąlygas Garantijos gavėjas sumokės avansu </w:t>
      </w:r>
      <w:r w:rsidRPr="0090560C">
        <w:rPr>
          <w:rFonts w:ascii="Times New Roman" w:eastAsia="Times New Roman" w:hAnsi="Times New Roman" w:cs="Times New Roman"/>
          <w:i/>
          <w:iCs/>
          <w:sz w:val="24"/>
          <w:szCs w:val="24"/>
          <w:shd w:val="clear" w:color="auto" w:fill="BFBFBF"/>
        </w:rPr>
        <w:t>[suma skaičiais, valiutos pavadinimas]</w:t>
      </w:r>
      <w:r w:rsidRPr="0090560C">
        <w:rPr>
          <w:rFonts w:ascii="Times New Roman" w:eastAsia="Times New Roman" w:hAnsi="Times New Roman" w:cs="Times New Roman"/>
          <w:sz w:val="24"/>
          <w:szCs w:val="24"/>
        </w:rPr>
        <w:t xml:space="preserve"> (</w:t>
      </w:r>
      <w:r w:rsidRPr="0090560C">
        <w:rPr>
          <w:rFonts w:ascii="Times New Roman" w:eastAsia="Times New Roman" w:hAnsi="Times New Roman" w:cs="Times New Roman"/>
          <w:i/>
          <w:iCs/>
          <w:sz w:val="24"/>
          <w:szCs w:val="24"/>
          <w:shd w:val="clear" w:color="auto" w:fill="BFBFBF"/>
        </w:rPr>
        <w:t>[suma žodžiais, valiutos pavadinimas]</w:t>
      </w:r>
      <w:r w:rsidRPr="0090560C">
        <w:rPr>
          <w:rFonts w:ascii="Times New Roman" w:eastAsia="Times New Roman" w:hAnsi="Times New Roman" w:cs="Times New Roman"/>
          <w:sz w:val="24"/>
          <w:szCs w:val="24"/>
        </w:rPr>
        <w:t>) Tiekėjui, kai Garantijos gavėjas gaus avansinio mokėjimo grąžinimo garantiją.</w:t>
      </w:r>
    </w:p>
    <w:p w14:paraId="7FB4BC38"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p>
    <w:p w14:paraId="53A5B68A"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i/>
          <w:iCs/>
          <w:sz w:val="24"/>
          <w:szCs w:val="24"/>
          <w:shd w:val="clear" w:color="auto" w:fill="BFBFBF"/>
        </w:rPr>
        <w:t>[Banko pavadinimas]</w:t>
      </w:r>
      <w:r w:rsidRPr="0090560C">
        <w:rPr>
          <w:rFonts w:ascii="Times New Roman" w:eastAsia="Times New Roman" w:hAnsi="Times New Roman" w:cs="Times New Roman"/>
          <w:sz w:val="24"/>
          <w:szCs w:val="24"/>
        </w:rPr>
        <w:t xml:space="preserve"> (toliau – Garantas), šioje garantijoje nustatytomis sąlygomis </w:t>
      </w:r>
      <w:r w:rsidRPr="0090560C">
        <w:rPr>
          <w:rFonts w:ascii="Times New Roman" w:eastAsia="Calibri" w:hAnsi="Times New Roman" w:cs="Times New Roman"/>
          <w:sz w:val="24"/>
          <w:szCs w:val="24"/>
        </w:rPr>
        <w:t xml:space="preserve">neatšaukiamai įsipareigoja sumokėti Garantijos gavėjui ne daugiau kaip </w:t>
      </w:r>
      <w:r w:rsidRPr="0090560C">
        <w:rPr>
          <w:rFonts w:ascii="Times New Roman" w:eastAsia="Calibri" w:hAnsi="Times New Roman" w:cs="Times New Roman"/>
          <w:i/>
          <w:iCs/>
          <w:sz w:val="24"/>
          <w:szCs w:val="24"/>
          <w:shd w:val="clear" w:color="auto" w:fill="BFBFBF"/>
        </w:rPr>
        <w:t>[suma skaičiais, valiutos pavadinimas]</w:t>
      </w:r>
      <w:r w:rsidRPr="0090560C">
        <w:rPr>
          <w:rFonts w:ascii="Times New Roman" w:eastAsia="Calibri" w:hAnsi="Times New Roman" w:cs="Times New Roman"/>
          <w:sz w:val="24"/>
          <w:szCs w:val="24"/>
        </w:rPr>
        <w:t xml:space="preserve"> (</w:t>
      </w:r>
      <w:r w:rsidRPr="0090560C">
        <w:rPr>
          <w:rFonts w:ascii="Times New Roman" w:eastAsia="Calibri" w:hAnsi="Times New Roman" w:cs="Times New Roman"/>
          <w:i/>
          <w:iCs/>
          <w:sz w:val="24"/>
          <w:szCs w:val="24"/>
          <w:shd w:val="clear" w:color="auto" w:fill="BFBFBF"/>
        </w:rPr>
        <w:t>[suma žodžiais, valiutos pavadinimas]</w:t>
      </w:r>
      <w:r w:rsidRPr="0090560C">
        <w:rPr>
          <w:rFonts w:ascii="Times New Roman" w:eastAsia="Calibri" w:hAnsi="Times New Roman" w:cs="Times New Roman"/>
          <w:sz w:val="24"/>
          <w:szCs w:val="24"/>
        </w:rPr>
        <w:t xml:space="preserve">) </w:t>
      </w:r>
      <w:r w:rsidRPr="0090560C">
        <w:rPr>
          <w:rFonts w:ascii="Times New Roman" w:eastAsia="Times New Roman" w:hAnsi="Times New Roman" w:cs="Times New Roman"/>
          <w:sz w:val="24"/>
          <w:szCs w:val="24"/>
        </w:rPr>
        <w:t xml:space="preserve">per </w:t>
      </w:r>
      <w:r w:rsidRPr="0090560C">
        <w:rPr>
          <w:rFonts w:ascii="Times New Roman" w:eastAsia="Times New Roman" w:hAnsi="Times New Roman" w:cs="Times New Roman"/>
          <w:b/>
          <w:sz w:val="24"/>
          <w:szCs w:val="24"/>
        </w:rPr>
        <w:t>15</w:t>
      </w:r>
      <w:r w:rsidRPr="0090560C">
        <w:rPr>
          <w:rFonts w:ascii="Times New Roman" w:eastAsia="Times New Roman" w:hAnsi="Times New Roman" w:cs="Times New Roman"/>
          <w:sz w:val="24"/>
          <w:szCs w:val="24"/>
        </w:rPr>
        <w:t xml:space="preserve"> (penkiolika) dienų, gavęs pirmą raštišką garantijos sąlygas atitinkantį Garantijos gavėjo reikalavimą mokėti (originalą), kuriame nurodytas šios garantijos numeris, patvirtinantį, kad Garantijos gavėjas sumokėjo Tiekėjui avansu </w:t>
      </w:r>
      <w:r w:rsidRPr="0090560C">
        <w:rPr>
          <w:rFonts w:ascii="Times New Roman" w:eastAsia="Times New Roman" w:hAnsi="Times New Roman" w:cs="Times New Roman"/>
          <w:i/>
          <w:iCs/>
          <w:sz w:val="24"/>
          <w:szCs w:val="24"/>
          <w:shd w:val="clear" w:color="auto" w:fill="BFBFBF"/>
        </w:rPr>
        <w:t>[suma skaičiais, valiutos pavadinimas]</w:t>
      </w:r>
      <w:r w:rsidRPr="0090560C">
        <w:rPr>
          <w:rFonts w:ascii="Times New Roman" w:eastAsia="Times New Roman" w:hAnsi="Times New Roman" w:cs="Times New Roman"/>
          <w:sz w:val="24"/>
          <w:szCs w:val="24"/>
        </w:rPr>
        <w:t xml:space="preserve"> (</w:t>
      </w:r>
      <w:r w:rsidRPr="0090560C">
        <w:rPr>
          <w:rFonts w:ascii="Times New Roman" w:eastAsia="Times New Roman" w:hAnsi="Times New Roman" w:cs="Times New Roman"/>
          <w:i/>
          <w:iCs/>
          <w:sz w:val="24"/>
          <w:szCs w:val="24"/>
          <w:shd w:val="clear" w:color="auto" w:fill="BFBFBF"/>
        </w:rPr>
        <w:t>[suma žodžiais, valiutos pavadinimas]</w:t>
      </w:r>
      <w:r w:rsidRPr="0090560C">
        <w:rPr>
          <w:rFonts w:ascii="Times New Roman" w:eastAsia="Times New Roman" w:hAnsi="Times New Roman" w:cs="Times New Roman"/>
          <w:sz w:val="24"/>
          <w:szCs w:val="24"/>
        </w:rPr>
        <w:t xml:space="preserve">), tačiau Tiekėjas neatliko </w:t>
      </w:r>
      <w:r w:rsidRPr="0090560C">
        <w:rPr>
          <w:rFonts w:ascii="Times New Roman" w:eastAsia="Times New Roman" w:hAnsi="Times New Roman" w:cs="Times New Roman"/>
          <w:i/>
          <w:iCs/>
          <w:sz w:val="24"/>
          <w:szCs w:val="24"/>
          <w:shd w:val="clear" w:color="auto" w:fill="BFBFBF"/>
        </w:rPr>
        <w:t>[prekių, paslaugų, darbų pavadinimas]</w:t>
      </w:r>
      <w:r w:rsidRPr="0090560C">
        <w:rPr>
          <w:rFonts w:ascii="Times New Roman" w:eastAsia="Times New Roman" w:hAnsi="Times New Roman" w:cs="Times New Roman"/>
          <w:sz w:val="24"/>
          <w:szCs w:val="24"/>
        </w:rPr>
        <w:t xml:space="preserve">  pagal Sutartį ir negrąžino iš Garantijos gavėjo gauto avanso, nereikalaudamas, kad Garantijos gavėjas savo reikalavimą pagrįstų.</w:t>
      </w:r>
    </w:p>
    <w:p w14:paraId="1758B243" w14:textId="77777777" w:rsidR="00191C22" w:rsidRPr="0090560C" w:rsidRDefault="00191C22" w:rsidP="00191C22">
      <w:pPr>
        <w:spacing w:after="0" w:line="240" w:lineRule="auto"/>
        <w:ind w:right="-1"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Bet kokius raštiškus pranešimus Garantijos gavėjas turi pateikti Garantui</w:t>
      </w:r>
    </w:p>
    <w:p w14:paraId="40BB7DEB" w14:textId="77777777" w:rsidR="00191C22" w:rsidRPr="0090560C" w:rsidRDefault="00191C22" w:rsidP="00191C22">
      <w:pPr>
        <w:spacing w:after="0" w:line="240" w:lineRule="auto"/>
        <w:ind w:right="-1"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a) kartu su gautu savo banko patvirtinimu, kad pasirašęs (-ę) asmuo (-</w:t>
      </w:r>
      <w:proofErr w:type="spellStart"/>
      <w:r w:rsidRPr="0090560C">
        <w:rPr>
          <w:rFonts w:ascii="Times New Roman" w:eastAsia="Times New Roman" w:hAnsi="Times New Roman" w:cs="Times New Roman"/>
          <w:sz w:val="24"/>
          <w:szCs w:val="24"/>
        </w:rPr>
        <w:t>enys</w:t>
      </w:r>
      <w:proofErr w:type="spellEnd"/>
      <w:r w:rsidRPr="0090560C">
        <w:rPr>
          <w:rFonts w:ascii="Times New Roman" w:eastAsia="Times New Roman" w:hAnsi="Times New Roman" w:cs="Times New Roman"/>
          <w:sz w:val="24"/>
          <w:szCs w:val="24"/>
        </w:rPr>
        <w:t>) yra įgaliotas (-i) pasirašyti Garantijos gavėjo vardu ir parašas (-ai) yra autentiškas(-i);</w:t>
      </w:r>
    </w:p>
    <w:p w14:paraId="73DA8872" w14:textId="77777777" w:rsidR="00191C22" w:rsidRPr="0090560C" w:rsidRDefault="00191C22" w:rsidP="00191C22">
      <w:pPr>
        <w:spacing w:after="0" w:line="240" w:lineRule="auto"/>
        <w:ind w:right="-1"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b) pasirašytus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1B162B8"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Garantas įsipareigoja tik Garantijos gavėjui, todėl ši garantija yra neperleistina ir neįkeistina.</w:t>
      </w:r>
    </w:p>
    <w:p w14:paraId="2D24F680"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 xml:space="preserve">Ši garantija galioja iki </w:t>
      </w:r>
      <w:r w:rsidRPr="0090560C">
        <w:rPr>
          <w:rFonts w:ascii="Times New Roman" w:eastAsia="Times New Roman" w:hAnsi="Times New Roman" w:cs="Times New Roman"/>
          <w:i/>
          <w:iCs/>
          <w:sz w:val="24"/>
          <w:szCs w:val="24"/>
          <w:shd w:val="clear" w:color="auto" w:fill="BFBFBF"/>
        </w:rPr>
        <w:t>[data]</w:t>
      </w:r>
      <w:r w:rsidRPr="0090560C">
        <w:rPr>
          <w:rFonts w:ascii="Times New Roman" w:eastAsia="Times New Roman" w:hAnsi="Times New Roman" w:cs="Times New Roman"/>
          <w:sz w:val="24"/>
          <w:szCs w:val="24"/>
        </w:rPr>
        <w:t xml:space="preserve"> imtinai.</w:t>
      </w:r>
    </w:p>
    <w:p w14:paraId="7E11552D"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 xml:space="preserve">Pagal šią garantiją reikalavimas mokėti negali būti pateiktas anksčiau nei visa aukščiau nurodyta avansinio mokėjimo suma bus pervesta ir įskaityta į Tiekėjo sąskaitą Nr. </w:t>
      </w:r>
      <w:r w:rsidRPr="0090560C">
        <w:rPr>
          <w:rFonts w:ascii="Times New Roman" w:eastAsia="Times New Roman" w:hAnsi="Times New Roman" w:cs="Times New Roman"/>
          <w:i/>
          <w:iCs/>
          <w:sz w:val="24"/>
          <w:szCs w:val="24"/>
          <w:shd w:val="clear" w:color="auto" w:fill="BFBFBF"/>
        </w:rPr>
        <w:t>[numeris]</w:t>
      </w:r>
      <w:r w:rsidRPr="0090560C">
        <w:rPr>
          <w:rFonts w:ascii="Times New Roman" w:eastAsia="Times New Roman" w:hAnsi="Times New Roman" w:cs="Times New Roman"/>
          <w:sz w:val="24"/>
          <w:szCs w:val="24"/>
        </w:rPr>
        <w:t xml:space="preserve">, esančią </w:t>
      </w:r>
      <w:r w:rsidRPr="0090560C">
        <w:rPr>
          <w:rFonts w:ascii="Times New Roman" w:eastAsia="Times New Roman" w:hAnsi="Times New Roman" w:cs="Times New Roman"/>
          <w:i/>
          <w:iCs/>
          <w:sz w:val="24"/>
          <w:szCs w:val="24"/>
          <w:shd w:val="clear" w:color="auto" w:fill="BFBFBF"/>
        </w:rPr>
        <w:t>[pavadinimas]</w:t>
      </w:r>
      <w:r w:rsidRPr="0090560C">
        <w:rPr>
          <w:rFonts w:ascii="Times New Roman" w:eastAsia="Times New Roman" w:hAnsi="Times New Roman" w:cs="Times New Roman"/>
          <w:sz w:val="24"/>
          <w:szCs w:val="24"/>
        </w:rPr>
        <w:t xml:space="preserve"> banke. Avansinio mokėjimo nurodymo paskirtyje turi būti įrašytas šios garantijos numeris.</w:t>
      </w:r>
    </w:p>
    <w:p w14:paraId="79FDA6E4"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Visi Banko įsipareigojimai Garanto gavėjui pagal šią garantiją baigiasi esant nors vienai iš šių sąlygų:</w:t>
      </w:r>
    </w:p>
    <w:p w14:paraId="12F8694C"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1.</w:t>
      </w:r>
      <w:r w:rsidRPr="0090560C">
        <w:rPr>
          <w:rFonts w:ascii="Times New Roman" w:eastAsia="Times New Roman" w:hAnsi="Times New Roman" w:cs="Times New Roman"/>
          <w:sz w:val="24"/>
          <w:szCs w:val="24"/>
        </w:rPr>
        <w:tab/>
        <w:t>sueina Garantijos galiojimo terminas;</w:t>
      </w:r>
    </w:p>
    <w:p w14:paraId="5EEC54CF"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2.</w:t>
      </w:r>
      <w:r w:rsidRPr="0090560C">
        <w:rPr>
          <w:rFonts w:ascii="Times New Roman" w:eastAsia="Times New Roman" w:hAnsi="Times New Roman" w:cs="Times New Roman"/>
          <w:sz w:val="24"/>
          <w:szCs w:val="24"/>
        </w:rPr>
        <w:tab/>
        <w:t>Garantas sumoka Garanto gavėjui visą garantijos sumą;</w:t>
      </w:r>
    </w:p>
    <w:p w14:paraId="2B7E7EFD"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3.</w:t>
      </w:r>
      <w:r w:rsidRPr="0090560C">
        <w:rPr>
          <w:rFonts w:ascii="Times New Roman" w:eastAsia="Times New Roman" w:hAnsi="Times New Roman" w:cs="Times New Roman"/>
          <w:sz w:val="24"/>
          <w:szCs w:val="24"/>
        </w:rPr>
        <w:tab/>
        <w:t>Garanto gavėjas raštu praneša Garantui, kad atsisako savo teisių pagal šią garantiją.</w:t>
      </w:r>
    </w:p>
    <w:p w14:paraId="2EDA7811"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Garantijos suma mažėja po kiekvieno Garanto mokėjimo pagal šią garantiją Garanto sumokėtos sumos dydžiu.</w:t>
      </w:r>
    </w:p>
    <w:p w14:paraId="0E3CFAF2"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Bet kokie Garantijos gavėjo reikalavimai nebus vykdomi, jeigu jie bus gauti aukščiau nurodytu Garanto adresu pasibaigus garantijos galiojimo laikotarpiui.</w:t>
      </w:r>
    </w:p>
    <w:p w14:paraId="5473D66D"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Šiai garantijai taikomos Vieningosios garantijų taisyklės (</w:t>
      </w:r>
      <w:proofErr w:type="spellStart"/>
      <w:r w:rsidRPr="0090560C">
        <w:rPr>
          <w:rFonts w:ascii="Times New Roman" w:eastAsia="Times New Roman" w:hAnsi="Times New Roman" w:cs="Times New Roman"/>
          <w:sz w:val="24"/>
          <w:szCs w:val="24"/>
        </w:rPr>
        <w:t>Uniform</w:t>
      </w:r>
      <w:proofErr w:type="spellEnd"/>
      <w:r w:rsidRPr="0090560C">
        <w:rPr>
          <w:rFonts w:ascii="Times New Roman" w:eastAsia="Times New Roman" w:hAnsi="Times New Roman" w:cs="Times New Roman"/>
          <w:sz w:val="24"/>
          <w:szCs w:val="24"/>
        </w:rPr>
        <w:t xml:space="preserve"> </w:t>
      </w:r>
      <w:proofErr w:type="spellStart"/>
      <w:r w:rsidRPr="0090560C">
        <w:rPr>
          <w:rFonts w:ascii="Times New Roman" w:eastAsia="Times New Roman" w:hAnsi="Times New Roman" w:cs="Times New Roman"/>
          <w:sz w:val="24"/>
          <w:szCs w:val="24"/>
        </w:rPr>
        <w:t>Rules</w:t>
      </w:r>
      <w:proofErr w:type="spellEnd"/>
      <w:r w:rsidRPr="0090560C">
        <w:rPr>
          <w:rFonts w:ascii="Times New Roman" w:eastAsia="Times New Roman" w:hAnsi="Times New Roman" w:cs="Times New Roman"/>
          <w:sz w:val="24"/>
          <w:szCs w:val="24"/>
        </w:rPr>
        <w:t xml:space="preserve"> </w:t>
      </w:r>
      <w:proofErr w:type="spellStart"/>
      <w:r w:rsidRPr="0090560C">
        <w:rPr>
          <w:rFonts w:ascii="Times New Roman" w:eastAsia="Times New Roman" w:hAnsi="Times New Roman" w:cs="Times New Roman"/>
          <w:sz w:val="24"/>
          <w:szCs w:val="24"/>
        </w:rPr>
        <w:t>for</w:t>
      </w:r>
      <w:proofErr w:type="spellEnd"/>
      <w:r w:rsidRPr="0090560C">
        <w:rPr>
          <w:rFonts w:ascii="Times New Roman" w:eastAsia="Times New Roman" w:hAnsi="Times New Roman" w:cs="Times New Roman"/>
          <w:sz w:val="24"/>
          <w:szCs w:val="24"/>
        </w:rPr>
        <w:t xml:space="preserve"> </w:t>
      </w:r>
      <w:proofErr w:type="spellStart"/>
      <w:r w:rsidRPr="0090560C">
        <w:rPr>
          <w:rFonts w:ascii="Times New Roman" w:eastAsia="Times New Roman" w:hAnsi="Times New Roman" w:cs="Times New Roman"/>
          <w:sz w:val="24"/>
          <w:szCs w:val="24"/>
        </w:rPr>
        <w:t>Demand</w:t>
      </w:r>
      <w:proofErr w:type="spellEnd"/>
      <w:r w:rsidRPr="0090560C">
        <w:rPr>
          <w:rFonts w:ascii="Times New Roman" w:eastAsia="Times New Roman" w:hAnsi="Times New Roman" w:cs="Times New Roman"/>
          <w:sz w:val="24"/>
          <w:szCs w:val="24"/>
        </w:rPr>
        <w:t xml:space="preserve"> </w:t>
      </w:r>
      <w:proofErr w:type="spellStart"/>
      <w:r w:rsidRPr="0090560C">
        <w:rPr>
          <w:rFonts w:ascii="Times New Roman" w:eastAsia="Times New Roman" w:hAnsi="Times New Roman" w:cs="Times New Roman"/>
          <w:sz w:val="24"/>
          <w:szCs w:val="24"/>
        </w:rPr>
        <w:t>Guarantees</w:t>
      </w:r>
      <w:proofErr w:type="spellEnd"/>
      <w:r w:rsidRPr="0090560C">
        <w:rPr>
          <w:rFonts w:ascii="Times New Roman" w:eastAsia="Times New Roman" w:hAnsi="Times New Roman" w:cs="Times New Roman"/>
          <w:sz w:val="24"/>
          <w:szCs w:val="24"/>
        </w:rPr>
        <w:t xml:space="preserve"> (URDG) 2010 </w:t>
      </w:r>
      <w:proofErr w:type="spellStart"/>
      <w:r w:rsidRPr="0090560C">
        <w:rPr>
          <w:rFonts w:ascii="Times New Roman" w:eastAsia="Times New Roman" w:hAnsi="Times New Roman" w:cs="Times New Roman"/>
          <w:sz w:val="24"/>
          <w:szCs w:val="24"/>
        </w:rPr>
        <w:t>Revision</w:t>
      </w:r>
      <w:proofErr w:type="spellEnd"/>
      <w:r w:rsidRPr="0090560C">
        <w:rPr>
          <w:rFonts w:ascii="Times New Roman" w:eastAsia="Times New Roman" w:hAnsi="Times New Roman" w:cs="Times New Roman"/>
          <w:sz w:val="24"/>
          <w:szCs w:val="24"/>
        </w:rPr>
        <w:t xml:space="preserve">, ICC </w:t>
      </w:r>
      <w:proofErr w:type="spellStart"/>
      <w:r w:rsidRPr="0090560C">
        <w:rPr>
          <w:rFonts w:ascii="Times New Roman" w:eastAsia="Times New Roman" w:hAnsi="Times New Roman" w:cs="Times New Roman"/>
          <w:sz w:val="24"/>
          <w:szCs w:val="24"/>
        </w:rPr>
        <w:t>Publication</w:t>
      </w:r>
      <w:proofErr w:type="spellEnd"/>
      <w:r w:rsidRPr="0090560C">
        <w:rPr>
          <w:rFonts w:ascii="Times New Roman" w:eastAsia="Times New Roman" w:hAnsi="Times New Roman" w:cs="Times New Roman"/>
          <w:sz w:val="24"/>
          <w:szCs w:val="24"/>
        </w:rPr>
        <w:t xml:space="preserve"> No.758) su išimtimis, nustatytomis šioje garantijoje ir (ar) imperatyviose Lietuvos Respublikos teisės aktų normose.</w:t>
      </w:r>
    </w:p>
    <w:p w14:paraId="7AF5FC7E"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49E4795D" w14:textId="77777777" w:rsidR="00191C22" w:rsidRPr="0090560C" w:rsidRDefault="00191C22" w:rsidP="00191C22">
      <w:pPr>
        <w:spacing w:after="0" w:line="240" w:lineRule="auto"/>
        <w:jc w:val="both"/>
        <w:rPr>
          <w:rFonts w:ascii="Times New Roman" w:eastAsia="Times New Roman" w:hAnsi="Times New Roman" w:cs="Times New Roman"/>
          <w:sz w:val="24"/>
          <w:szCs w:val="24"/>
        </w:rPr>
      </w:pPr>
    </w:p>
    <w:p w14:paraId="5D10CDE8" w14:textId="77777777" w:rsidR="00191C22" w:rsidRPr="0090560C" w:rsidRDefault="00191C22" w:rsidP="00191C22">
      <w:pPr>
        <w:spacing w:after="0" w:line="240" w:lineRule="auto"/>
        <w:jc w:val="both"/>
        <w:rPr>
          <w:rFonts w:ascii="Times New Roman" w:eastAsia="Times New Roman" w:hAnsi="Times New Roman" w:cs="Times New Roman"/>
          <w:sz w:val="24"/>
          <w:szCs w:val="24"/>
        </w:rPr>
      </w:pPr>
    </w:p>
    <w:p w14:paraId="68B8376A" w14:textId="77777777" w:rsidR="00191C22" w:rsidRPr="0090560C" w:rsidRDefault="00191C22" w:rsidP="00191C22">
      <w:pPr>
        <w:spacing w:after="0" w:line="240" w:lineRule="auto"/>
        <w:jc w:val="both"/>
        <w:rPr>
          <w:rFonts w:ascii="Times New Roman" w:eastAsia="Times New Roman" w:hAnsi="Times New Roman" w:cs="Times New Roman"/>
          <w:sz w:val="24"/>
          <w:szCs w:val="24"/>
        </w:rPr>
      </w:pPr>
    </w:p>
    <w:p w14:paraId="7E32BA31" w14:textId="77777777" w:rsidR="00191C22" w:rsidRPr="0090560C" w:rsidRDefault="00191C22" w:rsidP="00191C22">
      <w:pPr>
        <w:spacing w:after="0" w:line="240" w:lineRule="auto"/>
        <w:jc w:val="both"/>
        <w:rPr>
          <w:rFonts w:ascii="Times New Roman" w:eastAsia="Times New Roman" w:hAnsi="Times New Roman" w:cs="Times New Roman"/>
          <w:sz w:val="24"/>
          <w:szCs w:val="24"/>
        </w:rPr>
      </w:pPr>
    </w:p>
    <w:p w14:paraId="7B1DDE16" w14:textId="77777777" w:rsidR="00191C22" w:rsidRDefault="00191C22" w:rsidP="00191C22">
      <w:pPr>
        <w:spacing w:after="0" w:line="240" w:lineRule="auto"/>
        <w:jc w:val="both"/>
      </w:pPr>
      <w:r w:rsidRPr="0090560C">
        <w:rPr>
          <w:rFonts w:ascii="Times New Roman" w:eastAsia="Times New Roman" w:hAnsi="Times New Roman" w:cs="Times New Roman"/>
          <w:sz w:val="24"/>
          <w:szCs w:val="24"/>
          <w:shd w:val="clear" w:color="auto" w:fill="D9D9D9"/>
        </w:rPr>
        <w:t>[įgalioto asmens pareigos]</w:t>
      </w:r>
      <w:r w:rsidRPr="0090560C">
        <w:rPr>
          <w:rFonts w:ascii="Times New Roman" w:eastAsia="Times New Roman" w:hAnsi="Times New Roman" w:cs="Times New Roman"/>
          <w:sz w:val="24"/>
          <w:szCs w:val="24"/>
        </w:rPr>
        <w:tab/>
      </w:r>
      <w:r w:rsidRPr="0090560C">
        <w:rPr>
          <w:rFonts w:ascii="Times New Roman" w:eastAsia="Times New Roman" w:hAnsi="Times New Roman" w:cs="Times New Roman"/>
          <w:sz w:val="24"/>
          <w:szCs w:val="24"/>
        </w:rPr>
        <w:tab/>
      </w:r>
      <w:r w:rsidRPr="0090560C">
        <w:rPr>
          <w:rFonts w:ascii="Times New Roman" w:eastAsia="Times New Roman" w:hAnsi="Times New Roman" w:cs="Times New Roman"/>
          <w:sz w:val="24"/>
          <w:szCs w:val="24"/>
        </w:rPr>
        <w:tab/>
      </w:r>
      <w:r w:rsidRPr="0090560C">
        <w:rPr>
          <w:rFonts w:ascii="Times New Roman" w:eastAsia="Times New Roman" w:hAnsi="Times New Roman" w:cs="Times New Roman"/>
          <w:sz w:val="24"/>
          <w:szCs w:val="24"/>
          <w:shd w:val="clear" w:color="auto" w:fill="D9D9D9"/>
        </w:rPr>
        <w:t>[parašas]</w:t>
      </w:r>
      <w:r w:rsidRPr="0090560C">
        <w:rPr>
          <w:rFonts w:ascii="Times New Roman" w:eastAsia="Times New Roman" w:hAnsi="Times New Roman" w:cs="Times New Roman"/>
          <w:sz w:val="24"/>
          <w:szCs w:val="24"/>
        </w:rPr>
        <w:tab/>
      </w:r>
      <w:r w:rsidRPr="0090560C">
        <w:rPr>
          <w:rFonts w:ascii="Times New Roman" w:eastAsia="Times New Roman" w:hAnsi="Times New Roman" w:cs="Times New Roman"/>
          <w:sz w:val="24"/>
          <w:szCs w:val="24"/>
        </w:rPr>
        <w:tab/>
      </w:r>
      <w:r w:rsidRPr="0090560C">
        <w:rPr>
          <w:rFonts w:ascii="Times New Roman" w:eastAsia="Times New Roman" w:hAnsi="Times New Roman" w:cs="Times New Roman"/>
          <w:sz w:val="24"/>
          <w:szCs w:val="24"/>
          <w:shd w:val="clear" w:color="auto" w:fill="D9D9D9"/>
        </w:rPr>
        <w:t>[vardas ir pavardė]</w:t>
      </w:r>
    </w:p>
    <w:p w14:paraId="6EDACD40" w14:textId="77777777" w:rsidR="00F51580" w:rsidRPr="00624B45" w:rsidRDefault="00F51580" w:rsidP="00082B4A">
      <w:pPr>
        <w:tabs>
          <w:tab w:val="left" w:pos="0"/>
        </w:tabs>
        <w:spacing w:after="0" w:line="240" w:lineRule="auto"/>
        <w:contextualSpacing/>
        <w:jc w:val="right"/>
        <w:rPr>
          <w:rFonts w:ascii="Times New Roman" w:eastAsia="Times New Roman" w:hAnsi="Times New Roman" w:cs="Times New Roman"/>
          <w:bCs/>
          <w:color w:val="000000"/>
          <w:sz w:val="24"/>
          <w:szCs w:val="24"/>
          <w:lang w:eastAsia="en-US"/>
        </w:rPr>
      </w:pPr>
    </w:p>
    <w:sectPr w:rsidR="00F51580" w:rsidRPr="00624B45" w:rsidSect="00F51580">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A98C" w14:textId="77777777" w:rsidR="00574F81" w:rsidRDefault="00574F81" w:rsidP="00F51580">
      <w:pPr>
        <w:spacing w:after="0" w:line="240" w:lineRule="auto"/>
      </w:pPr>
      <w:r>
        <w:separator/>
      </w:r>
    </w:p>
  </w:endnote>
  <w:endnote w:type="continuationSeparator" w:id="0">
    <w:p w14:paraId="14A775D3" w14:textId="77777777" w:rsidR="00574F81" w:rsidRDefault="00574F81"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0ACC" w14:textId="77777777" w:rsidR="00574F81" w:rsidRDefault="00574F81" w:rsidP="00F51580">
      <w:pPr>
        <w:spacing w:after="0" w:line="240" w:lineRule="auto"/>
      </w:pPr>
      <w:r>
        <w:separator/>
      </w:r>
    </w:p>
  </w:footnote>
  <w:footnote w:type="continuationSeparator" w:id="0">
    <w:p w14:paraId="0503D4D3" w14:textId="77777777" w:rsidR="00574F81" w:rsidRDefault="00574F81"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0B7BA804" w:rsidR="00F51580" w:rsidRPr="00EA000A" w:rsidRDefault="00F51580">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78734A">
          <w:rPr>
            <w:rFonts w:ascii="Times New Roman" w:hAnsi="Times New Roman" w:cs="Times New Roman"/>
            <w:noProof/>
            <w:sz w:val="24"/>
            <w:szCs w:val="24"/>
          </w:rPr>
          <w:t>6</w:t>
        </w:r>
        <w:r w:rsidRPr="00EA000A">
          <w:rPr>
            <w:rFonts w:ascii="Times New Roman" w:hAnsi="Times New Roman" w:cs="Times New Roman"/>
            <w:sz w:val="24"/>
            <w:szCs w:val="24"/>
          </w:rPr>
          <w:fldChar w:fldCharType="end"/>
        </w: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AE6E73"/>
    <w:multiLevelType w:val="multilevel"/>
    <w:tmpl w:val="DCBC9670"/>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9153712">
    <w:abstractNumId w:val="0"/>
  </w:num>
  <w:num w:numId="2" w16cid:durableId="1092357266">
    <w:abstractNumId w:val="2"/>
  </w:num>
  <w:num w:numId="3" w16cid:durableId="866332855">
    <w:abstractNumId w:val="4"/>
  </w:num>
  <w:num w:numId="4" w16cid:durableId="2000425793">
    <w:abstractNumId w:val="5"/>
  </w:num>
  <w:num w:numId="5" w16cid:durableId="505025906">
    <w:abstractNumId w:val="3"/>
  </w:num>
  <w:num w:numId="6" w16cid:durableId="143084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04C7"/>
    <w:rsid w:val="000027BF"/>
    <w:rsid w:val="00002A64"/>
    <w:rsid w:val="00011341"/>
    <w:rsid w:val="00012161"/>
    <w:rsid w:val="00014CD1"/>
    <w:rsid w:val="000506CC"/>
    <w:rsid w:val="000570B7"/>
    <w:rsid w:val="0008272B"/>
    <w:rsid w:val="00082B4A"/>
    <w:rsid w:val="00094B03"/>
    <w:rsid w:val="000A0D2A"/>
    <w:rsid w:val="000A3BD0"/>
    <w:rsid w:val="000B231F"/>
    <w:rsid w:val="000B434C"/>
    <w:rsid w:val="000E0246"/>
    <w:rsid w:val="0010447B"/>
    <w:rsid w:val="00105D26"/>
    <w:rsid w:val="0012039D"/>
    <w:rsid w:val="001218B8"/>
    <w:rsid w:val="0012218E"/>
    <w:rsid w:val="00122832"/>
    <w:rsid w:val="001374F2"/>
    <w:rsid w:val="00141184"/>
    <w:rsid w:val="00163865"/>
    <w:rsid w:val="001643F0"/>
    <w:rsid w:val="00167E0E"/>
    <w:rsid w:val="00175DE9"/>
    <w:rsid w:val="00187D82"/>
    <w:rsid w:val="00191C22"/>
    <w:rsid w:val="00197BF2"/>
    <w:rsid w:val="001A1451"/>
    <w:rsid w:val="001B336A"/>
    <w:rsid w:val="001B43C7"/>
    <w:rsid w:val="001D3B58"/>
    <w:rsid w:val="00227966"/>
    <w:rsid w:val="00251F88"/>
    <w:rsid w:val="00272249"/>
    <w:rsid w:val="002866AA"/>
    <w:rsid w:val="002A4466"/>
    <w:rsid w:val="002A7101"/>
    <w:rsid w:val="002D33E6"/>
    <w:rsid w:val="002D76B6"/>
    <w:rsid w:val="002E450E"/>
    <w:rsid w:val="002F68E1"/>
    <w:rsid w:val="00300BB6"/>
    <w:rsid w:val="00325440"/>
    <w:rsid w:val="003528E6"/>
    <w:rsid w:val="00353203"/>
    <w:rsid w:val="00353CD6"/>
    <w:rsid w:val="00353CE2"/>
    <w:rsid w:val="003647CB"/>
    <w:rsid w:val="0037399F"/>
    <w:rsid w:val="00375B82"/>
    <w:rsid w:val="00375EE5"/>
    <w:rsid w:val="003779BE"/>
    <w:rsid w:val="003A3969"/>
    <w:rsid w:val="003A544A"/>
    <w:rsid w:val="003A5F70"/>
    <w:rsid w:val="003C153C"/>
    <w:rsid w:val="003C2BD6"/>
    <w:rsid w:val="003E3821"/>
    <w:rsid w:val="003E62AB"/>
    <w:rsid w:val="00404694"/>
    <w:rsid w:val="004146F9"/>
    <w:rsid w:val="004249B2"/>
    <w:rsid w:val="00427858"/>
    <w:rsid w:val="00437A89"/>
    <w:rsid w:val="004473D8"/>
    <w:rsid w:val="0045524A"/>
    <w:rsid w:val="0046351D"/>
    <w:rsid w:val="0046437C"/>
    <w:rsid w:val="00464EC3"/>
    <w:rsid w:val="004940AE"/>
    <w:rsid w:val="00496B05"/>
    <w:rsid w:val="004A001E"/>
    <w:rsid w:val="004A5644"/>
    <w:rsid w:val="004C4476"/>
    <w:rsid w:val="004D0FEA"/>
    <w:rsid w:val="004D1B93"/>
    <w:rsid w:val="004D7569"/>
    <w:rsid w:val="004E1BA5"/>
    <w:rsid w:val="004E27F2"/>
    <w:rsid w:val="004E3721"/>
    <w:rsid w:val="004E4235"/>
    <w:rsid w:val="004F26B4"/>
    <w:rsid w:val="0050008F"/>
    <w:rsid w:val="00500AE7"/>
    <w:rsid w:val="00512D47"/>
    <w:rsid w:val="00515F04"/>
    <w:rsid w:val="0052296E"/>
    <w:rsid w:val="005262DB"/>
    <w:rsid w:val="00542DDB"/>
    <w:rsid w:val="00544327"/>
    <w:rsid w:val="005443F4"/>
    <w:rsid w:val="005449A8"/>
    <w:rsid w:val="00545D43"/>
    <w:rsid w:val="00552FF7"/>
    <w:rsid w:val="00563539"/>
    <w:rsid w:val="00573253"/>
    <w:rsid w:val="0057456F"/>
    <w:rsid w:val="0057459F"/>
    <w:rsid w:val="00574F81"/>
    <w:rsid w:val="00581BB2"/>
    <w:rsid w:val="00587C60"/>
    <w:rsid w:val="00590182"/>
    <w:rsid w:val="0059064D"/>
    <w:rsid w:val="005A5AEC"/>
    <w:rsid w:val="005A5C9D"/>
    <w:rsid w:val="005A7C5B"/>
    <w:rsid w:val="005B2E12"/>
    <w:rsid w:val="005B49F2"/>
    <w:rsid w:val="005B5BAC"/>
    <w:rsid w:val="005C4CDF"/>
    <w:rsid w:val="005D389C"/>
    <w:rsid w:val="005D3FA6"/>
    <w:rsid w:val="005E53DD"/>
    <w:rsid w:val="005F5C63"/>
    <w:rsid w:val="00601317"/>
    <w:rsid w:val="00607E69"/>
    <w:rsid w:val="006120A5"/>
    <w:rsid w:val="00624B45"/>
    <w:rsid w:val="00634E67"/>
    <w:rsid w:val="00645972"/>
    <w:rsid w:val="00667E53"/>
    <w:rsid w:val="006811AD"/>
    <w:rsid w:val="00685704"/>
    <w:rsid w:val="006B12FB"/>
    <w:rsid w:val="006E0B7F"/>
    <w:rsid w:val="00700AE6"/>
    <w:rsid w:val="00705E9D"/>
    <w:rsid w:val="00715B16"/>
    <w:rsid w:val="00724DDD"/>
    <w:rsid w:val="007267EE"/>
    <w:rsid w:val="00737581"/>
    <w:rsid w:val="00747045"/>
    <w:rsid w:val="007578E4"/>
    <w:rsid w:val="00762797"/>
    <w:rsid w:val="007628F1"/>
    <w:rsid w:val="0076440F"/>
    <w:rsid w:val="00766ABE"/>
    <w:rsid w:val="007760A4"/>
    <w:rsid w:val="007809F2"/>
    <w:rsid w:val="007848CC"/>
    <w:rsid w:val="0078734A"/>
    <w:rsid w:val="00791491"/>
    <w:rsid w:val="00791F2D"/>
    <w:rsid w:val="00792C32"/>
    <w:rsid w:val="007973D7"/>
    <w:rsid w:val="007A288F"/>
    <w:rsid w:val="007A7C94"/>
    <w:rsid w:val="007B5CF9"/>
    <w:rsid w:val="007C0B8E"/>
    <w:rsid w:val="007C4735"/>
    <w:rsid w:val="007F51BA"/>
    <w:rsid w:val="007F56F0"/>
    <w:rsid w:val="0080178A"/>
    <w:rsid w:val="00802141"/>
    <w:rsid w:val="008074CA"/>
    <w:rsid w:val="00811533"/>
    <w:rsid w:val="00814369"/>
    <w:rsid w:val="0081612E"/>
    <w:rsid w:val="00821930"/>
    <w:rsid w:val="0082292A"/>
    <w:rsid w:val="008359D5"/>
    <w:rsid w:val="00851C59"/>
    <w:rsid w:val="00856201"/>
    <w:rsid w:val="00857D9E"/>
    <w:rsid w:val="00866C7F"/>
    <w:rsid w:val="00886FBA"/>
    <w:rsid w:val="008961D9"/>
    <w:rsid w:val="008A28B1"/>
    <w:rsid w:val="008A2B7B"/>
    <w:rsid w:val="008B184A"/>
    <w:rsid w:val="008B2CC4"/>
    <w:rsid w:val="008C7301"/>
    <w:rsid w:val="008D0A41"/>
    <w:rsid w:val="008D32A9"/>
    <w:rsid w:val="008E6270"/>
    <w:rsid w:val="008F086B"/>
    <w:rsid w:val="00901B96"/>
    <w:rsid w:val="00906909"/>
    <w:rsid w:val="00906B76"/>
    <w:rsid w:val="00932581"/>
    <w:rsid w:val="0094230D"/>
    <w:rsid w:val="00955E14"/>
    <w:rsid w:val="00963B04"/>
    <w:rsid w:val="00980C93"/>
    <w:rsid w:val="00983C10"/>
    <w:rsid w:val="00990242"/>
    <w:rsid w:val="009912EA"/>
    <w:rsid w:val="009A4C46"/>
    <w:rsid w:val="009B30DA"/>
    <w:rsid w:val="009C400C"/>
    <w:rsid w:val="009D1C25"/>
    <w:rsid w:val="009D381C"/>
    <w:rsid w:val="009D4A1A"/>
    <w:rsid w:val="009E3791"/>
    <w:rsid w:val="009E60DD"/>
    <w:rsid w:val="00A03A06"/>
    <w:rsid w:val="00A03C4B"/>
    <w:rsid w:val="00A06E0E"/>
    <w:rsid w:val="00A1033B"/>
    <w:rsid w:val="00A13668"/>
    <w:rsid w:val="00A22BA7"/>
    <w:rsid w:val="00A35266"/>
    <w:rsid w:val="00A453E5"/>
    <w:rsid w:val="00A45F73"/>
    <w:rsid w:val="00A65D94"/>
    <w:rsid w:val="00A67399"/>
    <w:rsid w:val="00A67C22"/>
    <w:rsid w:val="00A85F1D"/>
    <w:rsid w:val="00A91F4A"/>
    <w:rsid w:val="00A928FC"/>
    <w:rsid w:val="00A97B9F"/>
    <w:rsid w:val="00AA4DA5"/>
    <w:rsid w:val="00AB066F"/>
    <w:rsid w:val="00AC3143"/>
    <w:rsid w:val="00AD2603"/>
    <w:rsid w:val="00AD5F79"/>
    <w:rsid w:val="00AF2CF5"/>
    <w:rsid w:val="00AF34D4"/>
    <w:rsid w:val="00B069B6"/>
    <w:rsid w:val="00B0715E"/>
    <w:rsid w:val="00B1743C"/>
    <w:rsid w:val="00B22B3C"/>
    <w:rsid w:val="00B26C69"/>
    <w:rsid w:val="00B27050"/>
    <w:rsid w:val="00B3379B"/>
    <w:rsid w:val="00B35B41"/>
    <w:rsid w:val="00B4074C"/>
    <w:rsid w:val="00B42EA5"/>
    <w:rsid w:val="00B45403"/>
    <w:rsid w:val="00B516D9"/>
    <w:rsid w:val="00B5791B"/>
    <w:rsid w:val="00B612FA"/>
    <w:rsid w:val="00B63F79"/>
    <w:rsid w:val="00B70B38"/>
    <w:rsid w:val="00B75F2C"/>
    <w:rsid w:val="00B875DF"/>
    <w:rsid w:val="00B90479"/>
    <w:rsid w:val="00B95043"/>
    <w:rsid w:val="00BA5735"/>
    <w:rsid w:val="00BA5A94"/>
    <w:rsid w:val="00BA714A"/>
    <w:rsid w:val="00BD3DE8"/>
    <w:rsid w:val="00BE61C2"/>
    <w:rsid w:val="00BF0586"/>
    <w:rsid w:val="00BF73AD"/>
    <w:rsid w:val="00C01F17"/>
    <w:rsid w:val="00C16A48"/>
    <w:rsid w:val="00C21377"/>
    <w:rsid w:val="00C22743"/>
    <w:rsid w:val="00C22A41"/>
    <w:rsid w:val="00C467E7"/>
    <w:rsid w:val="00C472AD"/>
    <w:rsid w:val="00C63101"/>
    <w:rsid w:val="00C650F7"/>
    <w:rsid w:val="00C67E80"/>
    <w:rsid w:val="00C83830"/>
    <w:rsid w:val="00C84B82"/>
    <w:rsid w:val="00CD1CE3"/>
    <w:rsid w:val="00CE3377"/>
    <w:rsid w:val="00CF59E0"/>
    <w:rsid w:val="00D05C12"/>
    <w:rsid w:val="00D06452"/>
    <w:rsid w:val="00D2088F"/>
    <w:rsid w:val="00D246A2"/>
    <w:rsid w:val="00D24E68"/>
    <w:rsid w:val="00D2704A"/>
    <w:rsid w:val="00D3164A"/>
    <w:rsid w:val="00D3303A"/>
    <w:rsid w:val="00D33573"/>
    <w:rsid w:val="00D45AE1"/>
    <w:rsid w:val="00D4653C"/>
    <w:rsid w:val="00D53F1D"/>
    <w:rsid w:val="00D56822"/>
    <w:rsid w:val="00D7445E"/>
    <w:rsid w:val="00D8613B"/>
    <w:rsid w:val="00DD4A84"/>
    <w:rsid w:val="00DE73AA"/>
    <w:rsid w:val="00E15C4F"/>
    <w:rsid w:val="00E17BB9"/>
    <w:rsid w:val="00E2273D"/>
    <w:rsid w:val="00E22EC5"/>
    <w:rsid w:val="00E33927"/>
    <w:rsid w:val="00E4520E"/>
    <w:rsid w:val="00E469F4"/>
    <w:rsid w:val="00E51EBA"/>
    <w:rsid w:val="00E56DC2"/>
    <w:rsid w:val="00E86DC8"/>
    <w:rsid w:val="00EA000A"/>
    <w:rsid w:val="00EA375A"/>
    <w:rsid w:val="00EE02D2"/>
    <w:rsid w:val="00EE2A98"/>
    <w:rsid w:val="00EE64BC"/>
    <w:rsid w:val="00EF4582"/>
    <w:rsid w:val="00F07BC9"/>
    <w:rsid w:val="00F1070F"/>
    <w:rsid w:val="00F22815"/>
    <w:rsid w:val="00F40E81"/>
    <w:rsid w:val="00F43645"/>
    <w:rsid w:val="00F45595"/>
    <w:rsid w:val="00F51580"/>
    <w:rsid w:val="00F67C6B"/>
    <w:rsid w:val="00F70097"/>
    <w:rsid w:val="00F72DF3"/>
    <w:rsid w:val="00F90E78"/>
    <w:rsid w:val="00F913CD"/>
    <w:rsid w:val="00FB632E"/>
    <w:rsid w:val="00FC4E6E"/>
    <w:rsid w:val="00FC74BC"/>
    <w:rsid w:val="00FD79D7"/>
    <w:rsid w:val="00FE2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basedOn w:val="prastasis"/>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character" w:styleId="Neapdorotaspaminjimas">
    <w:name w:val="Unresolved Mention"/>
    <w:basedOn w:val="Numatytasispastraiposriftas"/>
    <w:uiPriority w:val="99"/>
    <w:semiHidden/>
    <w:unhideWhenUsed/>
    <w:rsid w:val="00CD1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79577">
      <w:bodyDiv w:val="1"/>
      <w:marLeft w:val="0"/>
      <w:marRight w:val="0"/>
      <w:marTop w:val="0"/>
      <w:marBottom w:val="0"/>
      <w:divBdr>
        <w:top w:val="none" w:sz="0" w:space="0" w:color="auto"/>
        <w:left w:val="none" w:sz="0" w:space="0" w:color="auto"/>
        <w:bottom w:val="none" w:sz="0" w:space="0" w:color="auto"/>
        <w:right w:val="none" w:sz="0" w:space="0" w:color="auto"/>
      </w:divBdr>
    </w:div>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vilniu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oc.archyvai.lt/eais-lpp/app/vie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927DE-F7E7-487A-8AB7-CB4B1ADBA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C1989-6C94-4EC9-9FC0-8A7764C91F36}">
  <ds:schemaRefs>
    <ds:schemaRef ds:uri="http://schemas.microsoft.com/sharepoint/v3/contenttype/forms"/>
  </ds:schemaRefs>
</ds:datastoreItem>
</file>

<file path=customXml/itemProps3.xml><?xml version="1.0" encoding="utf-8"?>
<ds:datastoreItem xmlns:ds="http://schemas.openxmlformats.org/officeDocument/2006/customXml" ds:itemID="{E406ADCE-5F93-46A6-B188-B59A3E4DF54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43FC7DE-6750-4CE8-B49D-FF4C2198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3771</Words>
  <Characters>27191</Characters>
  <Application>Microsoft Office Word</Application>
  <DocSecurity>0</DocSecurity>
  <Lines>715</Lines>
  <Paragraphs>245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Jūratė Čaiko</cp:lastModifiedBy>
  <cp:revision>77</cp:revision>
  <dcterms:created xsi:type="dcterms:W3CDTF">2024-12-16T13:19:00Z</dcterms:created>
  <dcterms:modified xsi:type="dcterms:W3CDTF">2025-11-19T12:15:00Z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