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B4276" w14:textId="77777777" w:rsidR="00B448AE" w:rsidRPr="00BF077F" w:rsidRDefault="00B448AE" w:rsidP="00C71538">
      <w:pPr>
        <w:spacing w:after="0" w:line="240" w:lineRule="auto"/>
        <w:jc w:val="both"/>
        <w:rPr>
          <w:rFonts w:ascii="Times New Roman" w:eastAsia="Times New Roman" w:hAnsi="Times New Roman" w:cs="Times New Roman"/>
          <w:b/>
          <w:bCs/>
          <w:sz w:val="24"/>
          <w:szCs w:val="24"/>
          <w:lang w:eastAsia="lt-LT"/>
        </w:rPr>
      </w:pPr>
    </w:p>
    <w:p w14:paraId="62D9844E" w14:textId="5BA993E5" w:rsidR="004A5BDE" w:rsidRPr="00BF077F" w:rsidRDefault="00B86484" w:rsidP="00B86484">
      <w:pPr>
        <w:tabs>
          <w:tab w:val="left" w:pos="8137"/>
        </w:tabs>
        <w:spacing w:after="0" w:line="240" w:lineRule="auto"/>
        <w:jc w:val="center"/>
        <w:rPr>
          <w:rFonts w:ascii="Times New Roman" w:eastAsia="Calibri" w:hAnsi="Times New Roman" w:cs="Times New Roman"/>
          <w:b/>
          <w:bCs/>
          <w:sz w:val="24"/>
          <w:szCs w:val="24"/>
        </w:rPr>
      </w:pPr>
      <w:r w:rsidRPr="00BF077F">
        <w:rPr>
          <w:rFonts w:ascii="Times New Roman" w:hAnsi="Times New Roman" w:cs="Times New Roman"/>
          <w:color w:val="000000"/>
          <w:sz w:val="24"/>
          <w:szCs w:val="24"/>
          <w:shd w:val="clear" w:color="auto" w:fill="FFFFFF"/>
        </w:rPr>
        <w:br/>
      </w:r>
    </w:p>
    <w:p w14:paraId="4DB5964D" w14:textId="77777777" w:rsidR="004A0C48" w:rsidRPr="00BF077F" w:rsidRDefault="004A0C48" w:rsidP="004A0C48">
      <w:pPr>
        <w:tabs>
          <w:tab w:val="left" w:pos="8137"/>
        </w:tabs>
        <w:spacing w:after="0" w:line="240" w:lineRule="auto"/>
        <w:ind w:firstLine="851"/>
        <w:jc w:val="center"/>
        <w:rPr>
          <w:rFonts w:ascii="Times New Roman" w:eastAsia="Calibri" w:hAnsi="Times New Roman" w:cs="Times New Roman"/>
          <w:b/>
          <w:bCs/>
          <w:sz w:val="24"/>
          <w:szCs w:val="24"/>
        </w:rPr>
      </w:pPr>
      <w:r w:rsidRPr="00BF077F">
        <w:rPr>
          <w:rFonts w:ascii="Times New Roman" w:eastAsia="Calibri" w:hAnsi="Times New Roman" w:cs="Times New Roman"/>
          <w:b/>
          <w:bCs/>
          <w:sz w:val="24"/>
          <w:szCs w:val="24"/>
        </w:rPr>
        <w:t>TECHNINĖ SPECIFIKACIJA</w:t>
      </w:r>
    </w:p>
    <w:p w14:paraId="4A53F7D7" w14:textId="77777777" w:rsidR="004A0C48" w:rsidRPr="00BF077F" w:rsidRDefault="004A0C48" w:rsidP="004A0C48">
      <w:pPr>
        <w:tabs>
          <w:tab w:val="left" w:pos="284"/>
        </w:tabs>
        <w:spacing w:after="0" w:line="240" w:lineRule="auto"/>
        <w:ind w:firstLine="851"/>
        <w:jc w:val="center"/>
        <w:rPr>
          <w:rFonts w:ascii="Times New Roman" w:eastAsia="Calibri" w:hAnsi="Times New Roman" w:cs="Times New Roman"/>
          <w:b/>
          <w:bCs/>
          <w:sz w:val="24"/>
          <w:szCs w:val="24"/>
        </w:rPr>
      </w:pPr>
    </w:p>
    <w:p w14:paraId="1257D437" w14:textId="77777777" w:rsidR="004A0C48" w:rsidRPr="00BF077F"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Times New Roman" w:eastAsia="Calibri" w:hAnsi="Times New Roman" w:cs="Times New Roman"/>
          <w:b/>
          <w:sz w:val="24"/>
          <w:szCs w:val="24"/>
        </w:rPr>
      </w:pPr>
      <w:r w:rsidRPr="00BF077F">
        <w:rPr>
          <w:rFonts w:ascii="Times New Roman" w:eastAsia="Calibri" w:hAnsi="Times New Roman" w:cs="Times New Roman"/>
          <w:b/>
          <w:sz w:val="24"/>
          <w:szCs w:val="24"/>
        </w:rPr>
        <w:t>SĄVOKOS IR SUTRUMPINIMAI</w:t>
      </w:r>
      <w:r w:rsidR="00B12E41" w:rsidRPr="00BF077F">
        <w:rPr>
          <w:rFonts w:ascii="Times New Roman" w:eastAsia="Calibri" w:hAnsi="Times New Roman" w:cs="Times New Roman"/>
          <w:b/>
          <w:sz w:val="24"/>
          <w:szCs w:val="24"/>
        </w:rPr>
        <w:t>/ BENDRA INFORMACIJA</w:t>
      </w:r>
    </w:p>
    <w:p w14:paraId="4E75050A" w14:textId="2CF0EE76" w:rsidR="004A0C48" w:rsidRPr="00BF077F" w:rsidRDefault="004A0C48" w:rsidP="004A0C48">
      <w:pPr>
        <w:numPr>
          <w:ilvl w:val="1"/>
          <w:numId w:val="1"/>
        </w:numPr>
        <w:tabs>
          <w:tab w:val="left" w:pos="567"/>
          <w:tab w:val="left" w:pos="851"/>
        </w:tabs>
        <w:spacing w:after="0" w:line="240" w:lineRule="auto"/>
        <w:ind w:left="0" w:firstLine="0"/>
        <w:jc w:val="both"/>
        <w:rPr>
          <w:rFonts w:ascii="Times New Roman" w:eastAsia="Calibri" w:hAnsi="Times New Roman" w:cs="Times New Roman"/>
          <w:sz w:val="24"/>
          <w:szCs w:val="24"/>
        </w:rPr>
      </w:pPr>
      <w:r w:rsidRPr="00BF077F">
        <w:rPr>
          <w:rFonts w:ascii="Times New Roman" w:eastAsia="Calibri" w:hAnsi="Times New Roman" w:cs="Times New Roman"/>
          <w:b/>
          <w:sz w:val="24"/>
          <w:szCs w:val="24"/>
        </w:rPr>
        <w:t>Pirkėjas / P</w:t>
      </w:r>
      <w:r w:rsidR="00682323" w:rsidRPr="00BF077F">
        <w:rPr>
          <w:rFonts w:ascii="Times New Roman" w:eastAsia="Calibri" w:hAnsi="Times New Roman" w:cs="Times New Roman"/>
          <w:b/>
          <w:sz w:val="24"/>
          <w:szCs w:val="24"/>
        </w:rPr>
        <w:t>erkančioji organizacija</w:t>
      </w:r>
      <w:r w:rsidRPr="00BF077F">
        <w:rPr>
          <w:rFonts w:ascii="Times New Roman" w:eastAsia="Calibri" w:hAnsi="Times New Roman" w:cs="Times New Roman"/>
          <w:b/>
          <w:sz w:val="24"/>
          <w:szCs w:val="24"/>
        </w:rPr>
        <w:t xml:space="preserve"> – </w:t>
      </w:r>
      <w:r w:rsidR="00B448AE" w:rsidRPr="000E15C5">
        <w:rPr>
          <w:rFonts w:ascii="Times New Roman" w:eastAsia="Calibri" w:hAnsi="Times New Roman" w:cs="Times New Roman"/>
          <w:bCs/>
          <w:sz w:val="24"/>
          <w:szCs w:val="24"/>
        </w:rPr>
        <w:t>Alytaus rajono savivaldybės administracija</w:t>
      </w:r>
    </w:p>
    <w:p w14:paraId="7A4F4046" w14:textId="77777777" w:rsidR="004A0C48" w:rsidRPr="00BF077F" w:rsidRDefault="004A0C48" w:rsidP="004A0C48">
      <w:pPr>
        <w:numPr>
          <w:ilvl w:val="1"/>
          <w:numId w:val="1"/>
        </w:numPr>
        <w:tabs>
          <w:tab w:val="left" w:pos="567"/>
          <w:tab w:val="left" w:pos="851"/>
        </w:tabs>
        <w:spacing w:after="0" w:line="240" w:lineRule="auto"/>
        <w:ind w:left="0" w:firstLine="0"/>
        <w:jc w:val="both"/>
        <w:rPr>
          <w:rFonts w:ascii="Times New Roman" w:eastAsia="Calibri" w:hAnsi="Times New Roman" w:cs="Times New Roman"/>
          <w:sz w:val="24"/>
          <w:szCs w:val="24"/>
        </w:rPr>
      </w:pPr>
      <w:r w:rsidRPr="00BF077F">
        <w:rPr>
          <w:rFonts w:ascii="Times New Roman" w:eastAsia="Calibri" w:hAnsi="Times New Roman" w:cs="Times New Roman"/>
          <w:b/>
          <w:bCs/>
          <w:sz w:val="24"/>
          <w:szCs w:val="24"/>
        </w:rPr>
        <w:t>Tiekėjas</w:t>
      </w:r>
      <w:r w:rsidRPr="00BF077F">
        <w:rPr>
          <w:rFonts w:ascii="Times New Roman" w:eastAsia="Calibri" w:hAnsi="Times New Roman" w:cs="Times New Roman"/>
          <w:bCs/>
          <w:sz w:val="24"/>
          <w:szCs w:val="24"/>
        </w:rPr>
        <w:t xml:space="preserve"> –</w:t>
      </w:r>
      <w:r w:rsidR="00F83FAA" w:rsidRPr="00BF077F">
        <w:rPr>
          <w:rFonts w:ascii="Times New Roman" w:eastAsia="Calibri" w:hAnsi="Times New Roman" w:cs="Times New Roman"/>
          <w:bCs/>
          <w:sz w:val="24"/>
          <w:szCs w:val="24"/>
        </w:rPr>
        <w:t xml:space="preserve"> </w:t>
      </w:r>
      <w:r w:rsidR="009A4D65" w:rsidRPr="00BF077F">
        <w:rPr>
          <w:rFonts w:ascii="Times New Roman" w:hAnsi="Times New Roman" w:cs="Times New Roman"/>
          <w:color w:val="000000"/>
          <w:sz w:val="24"/>
          <w:szCs w:val="24"/>
        </w:rPr>
        <w:t xml:space="preserve">ūkio subjektas – fizinis asmuo, privatusis ar viešasis juridinis asmuo, kita organizacija ir jų padalinys arba tokių asmenų grupė, įskaitant laikinas ūkio subjektų asociacijas, </w:t>
      </w:r>
      <w:r w:rsidR="009A4D65" w:rsidRPr="00BF077F">
        <w:rPr>
          <w:rFonts w:ascii="Times New Roman" w:eastAsia="Calibri" w:hAnsi="Times New Roman" w:cs="Times New Roman"/>
          <w:sz w:val="24"/>
          <w:szCs w:val="24"/>
        </w:rPr>
        <w:t>su kuriuo Pirkėjas sudarys šio Pirkimo</w:t>
      </w:r>
      <w:r w:rsidRPr="00BF077F">
        <w:rPr>
          <w:rFonts w:ascii="Times New Roman" w:eastAsia="Calibri" w:hAnsi="Times New Roman" w:cs="Times New Roman"/>
          <w:sz w:val="24"/>
          <w:szCs w:val="24"/>
        </w:rPr>
        <w:t xml:space="preserve"> sutartį.</w:t>
      </w:r>
      <w:r w:rsidR="009A4D65" w:rsidRPr="00BF077F">
        <w:rPr>
          <w:rFonts w:ascii="Times New Roman" w:hAnsi="Times New Roman" w:cs="Times New Roman"/>
          <w:color w:val="000000"/>
          <w:sz w:val="24"/>
          <w:szCs w:val="24"/>
        </w:rPr>
        <w:t xml:space="preserve"> </w:t>
      </w:r>
    </w:p>
    <w:p w14:paraId="4D61AFFF" w14:textId="77777777" w:rsidR="004A0C48" w:rsidRPr="00BF077F" w:rsidRDefault="004A0C48" w:rsidP="004A0C48">
      <w:pPr>
        <w:numPr>
          <w:ilvl w:val="1"/>
          <w:numId w:val="1"/>
        </w:numPr>
        <w:tabs>
          <w:tab w:val="left" w:pos="567"/>
          <w:tab w:val="left" w:pos="851"/>
        </w:tabs>
        <w:spacing w:after="0" w:line="240" w:lineRule="auto"/>
        <w:ind w:left="0" w:firstLine="0"/>
        <w:jc w:val="both"/>
        <w:rPr>
          <w:rFonts w:ascii="Times New Roman" w:eastAsia="Calibri" w:hAnsi="Times New Roman" w:cs="Times New Roman"/>
          <w:sz w:val="24"/>
          <w:szCs w:val="24"/>
        </w:rPr>
      </w:pPr>
      <w:r w:rsidRPr="00BF077F">
        <w:rPr>
          <w:rFonts w:ascii="Times New Roman" w:eastAsia="Calibri" w:hAnsi="Times New Roman" w:cs="Times New Roman"/>
          <w:b/>
          <w:sz w:val="24"/>
          <w:szCs w:val="24"/>
        </w:rPr>
        <w:t>Sutartis</w:t>
      </w:r>
      <w:r w:rsidRPr="00BF077F">
        <w:rPr>
          <w:rFonts w:ascii="Times New Roman" w:eastAsia="Calibri" w:hAnsi="Times New Roman" w:cs="Times New Roman"/>
          <w:sz w:val="24"/>
          <w:szCs w:val="24"/>
        </w:rPr>
        <w:t xml:space="preserve"> – </w:t>
      </w:r>
      <w:r w:rsidR="009A4D65" w:rsidRPr="00BF077F">
        <w:rPr>
          <w:rFonts w:ascii="Times New Roman" w:eastAsia="Calibri" w:hAnsi="Times New Roman" w:cs="Times New Roman"/>
          <w:sz w:val="24"/>
          <w:szCs w:val="24"/>
        </w:rPr>
        <w:t>P</w:t>
      </w:r>
      <w:r w:rsidRPr="00BF077F">
        <w:rPr>
          <w:rFonts w:ascii="Times New Roman" w:eastAsia="Calibri" w:hAnsi="Times New Roman" w:cs="Times New Roman"/>
          <w:sz w:val="24"/>
          <w:szCs w:val="24"/>
        </w:rPr>
        <w:t>irkimo sutartis, sudaroma tarp Tiekėjo ir Pirkėjo dėl šio Pirkimo objekto.</w:t>
      </w:r>
    </w:p>
    <w:p w14:paraId="2FC7E4C1" w14:textId="77777777" w:rsidR="004A0C48" w:rsidRPr="00BF077F"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Times New Roman" w:eastAsia="Calibri" w:hAnsi="Times New Roman" w:cs="Times New Roman"/>
          <w:b/>
          <w:sz w:val="24"/>
          <w:szCs w:val="24"/>
        </w:rPr>
      </w:pPr>
      <w:r w:rsidRPr="00BF077F">
        <w:rPr>
          <w:rFonts w:ascii="Times New Roman" w:eastAsia="Calibri" w:hAnsi="Times New Roman" w:cs="Times New Roman"/>
          <w:b/>
          <w:sz w:val="24"/>
          <w:szCs w:val="24"/>
          <w:shd w:val="clear" w:color="auto" w:fill="D9D9D9" w:themeFill="background1" w:themeFillShade="D9"/>
        </w:rPr>
        <w:t>PIRKIMO OBJEKTAS</w:t>
      </w:r>
    </w:p>
    <w:p w14:paraId="229F8101" w14:textId="0E41DA77" w:rsidR="004A0C48" w:rsidRPr="00BF077F" w:rsidRDefault="004A0C48" w:rsidP="00212FAB">
      <w:pPr>
        <w:pStyle w:val="Sraopastraipa"/>
        <w:numPr>
          <w:ilvl w:val="1"/>
          <w:numId w:val="2"/>
        </w:numPr>
        <w:tabs>
          <w:tab w:val="left" w:pos="567"/>
        </w:tabs>
        <w:spacing w:after="0" w:line="240" w:lineRule="auto"/>
        <w:ind w:left="0" w:firstLine="0"/>
        <w:jc w:val="both"/>
        <w:rPr>
          <w:rFonts w:ascii="Times New Roman" w:hAnsi="Times New Roman" w:cs="Times New Roman"/>
          <w:sz w:val="24"/>
          <w:szCs w:val="24"/>
        </w:rPr>
      </w:pPr>
      <w:r w:rsidRPr="00BF077F">
        <w:rPr>
          <w:rFonts w:ascii="Times New Roman" w:hAnsi="Times New Roman" w:cs="Times New Roman"/>
          <w:sz w:val="24"/>
          <w:szCs w:val="24"/>
        </w:rPr>
        <w:t>Pirkimo objektas –</w:t>
      </w:r>
      <w:r w:rsidR="00300806">
        <w:rPr>
          <w:rFonts w:ascii="Times New Roman" w:hAnsi="Times New Roman" w:cs="Times New Roman"/>
          <w:sz w:val="24"/>
          <w:szCs w:val="24"/>
        </w:rPr>
        <w:t xml:space="preserve"> </w:t>
      </w:r>
      <w:r w:rsidR="0024224E">
        <w:rPr>
          <w:rFonts w:ascii="Times New Roman" w:hAnsi="Times New Roman" w:cs="Times New Roman"/>
          <w:sz w:val="24"/>
          <w:szCs w:val="24"/>
        </w:rPr>
        <w:t>L</w:t>
      </w:r>
      <w:r w:rsidR="00234D7B">
        <w:rPr>
          <w:rFonts w:ascii="Times New Roman" w:hAnsi="Times New Roman" w:cs="Times New Roman"/>
          <w:sz w:val="24"/>
          <w:szCs w:val="24"/>
        </w:rPr>
        <w:t>engvasis automobilis</w:t>
      </w:r>
      <w:r w:rsidRPr="00BF077F">
        <w:rPr>
          <w:rFonts w:ascii="Times New Roman" w:hAnsi="Times New Roman" w:cs="Times New Roman"/>
          <w:sz w:val="24"/>
          <w:szCs w:val="24"/>
        </w:rPr>
        <w:t xml:space="preserve"> (toliau – prekės).</w:t>
      </w:r>
    </w:p>
    <w:p w14:paraId="546F7C2C" w14:textId="7F249ED2" w:rsidR="00615FEF" w:rsidRPr="00615FEF" w:rsidRDefault="008458DB" w:rsidP="00615FEF">
      <w:pPr>
        <w:pStyle w:val="Sraopastraipa"/>
        <w:numPr>
          <w:ilvl w:val="1"/>
          <w:numId w:val="2"/>
        </w:numPr>
        <w:tabs>
          <w:tab w:val="left" w:pos="426"/>
        </w:tabs>
        <w:spacing w:after="0" w:line="240" w:lineRule="auto"/>
        <w:ind w:left="0" w:firstLine="0"/>
        <w:jc w:val="both"/>
        <w:rPr>
          <w:rFonts w:ascii="Times New Roman" w:hAnsi="Times New Roman" w:cs="Times New Roman"/>
          <w:iCs/>
          <w:sz w:val="24"/>
          <w:szCs w:val="24"/>
        </w:rPr>
      </w:pPr>
      <w:r w:rsidRPr="003474C7">
        <w:rPr>
          <w:rFonts w:ascii="Times New Roman" w:hAnsi="Times New Roman" w:cs="Times New Roman"/>
          <w:sz w:val="24"/>
          <w:szCs w:val="24"/>
        </w:rPr>
        <w:t xml:space="preserve">  Prekių pristatymo vieta: </w:t>
      </w:r>
      <w:r w:rsidR="003474C7" w:rsidRPr="003474C7">
        <w:rPr>
          <w:rFonts w:ascii="Times New Roman" w:hAnsi="Times New Roman" w:cs="Times New Roman"/>
          <w:iCs/>
          <w:sz w:val="24"/>
          <w:szCs w:val="24"/>
        </w:rPr>
        <w:t>Pirkėjas prekes atsiima iš Tiekėjo, jeigu Prekių atsiėmimo vieta Lietuvos teritorijoje. Kitu atveju Tiekėjas prekes turi pristatyti Pirkėjus adresu</w:t>
      </w:r>
      <w:r w:rsidR="00615FEF">
        <w:rPr>
          <w:rFonts w:ascii="Times New Roman" w:hAnsi="Times New Roman" w:cs="Times New Roman"/>
          <w:iCs/>
          <w:sz w:val="24"/>
          <w:szCs w:val="24"/>
        </w:rPr>
        <w:t>:</w:t>
      </w:r>
      <w:r w:rsidR="003474C7" w:rsidRPr="003474C7">
        <w:rPr>
          <w:rFonts w:ascii="Times New Roman" w:hAnsi="Times New Roman" w:cs="Times New Roman"/>
          <w:iCs/>
          <w:sz w:val="24"/>
          <w:szCs w:val="24"/>
        </w:rPr>
        <w:t xml:space="preserve"> Pulko g. 21, Alytus.</w:t>
      </w:r>
      <w:r w:rsidR="00A61BD4" w:rsidRPr="003474C7">
        <w:rPr>
          <w:rFonts w:ascii="Times New Roman" w:hAnsi="Times New Roman" w:cs="Times New Roman"/>
          <w:sz w:val="24"/>
          <w:szCs w:val="24"/>
        </w:rPr>
        <w:t xml:space="preserve">   </w:t>
      </w:r>
    </w:p>
    <w:p w14:paraId="3E08DA05" w14:textId="77777777" w:rsidR="00046A16" w:rsidRDefault="00046A16" w:rsidP="00046A16">
      <w:pPr>
        <w:pStyle w:val="Sraopastraipa"/>
        <w:spacing w:after="0" w:line="240" w:lineRule="auto"/>
        <w:ind w:left="0"/>
        <w:jc w:val="both"/>
        <w:rPr>
          <w:rFonts w:ascii="Times New Roman" w:hAnsi="Times New Roman" w:cs="Times New Roman"/>
          <w:i/>
          <w:color w:val="FF0000"/>
          <w:sz w:val="24"/>
          <w:szCs w:val="24"/>
        </w:rPr>
      </w:pPr>
    </w:p>
    <w:p w14:paraId="63C1A391" w14:textId="5CC59D9E" w:rsidR="004A0C48" w:rsidRPr="00BF077F"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Times New Roman" w:eastAsia="Calibri" w:hAnsi="Times New Roman" w:cs="Times New Roman"/>
          <w:b/>
          <w:sz w:val="24"/>
          <w:szCs w:val="24"/>
        </w:rPr>
      </w:pPr>
      <w:r w:rsidRPr="00BF077F">
        <w:rPr>
          <w:rFonts w:ascii="Times New Roman" w:eastAsia="Calibri" w:hAnsi="Times New Roman" w:cs="Times New Roman"/>
          <w:b/>
          <w:sz w:val="24"/>
          <w:szCs w:val="24"/>
        </w:rPr>
        <w:t>REIKALAVIMAI PREKĖMS</w:t>
      </w:r>
    </w:p>
    <w:p w14:paraId="16ACE7EA" w14:textId="79D56B55" w:rsidR="00C344D3" w:rsidRPr="00BF077F" w:rsidRDefault="002D5BBD" w:rsidP="002D5BBD">
      <w:pPr>
        <w:spacing w:after="0" w:line="240" w:lineRule="auto"/>
        <w:jc w:val="both"/>
        <w:rPr>
          <w:rFonts w:ascii="Times New Roman" w:eastAsia="Calibri" w:hAnsi="Times New Roman" w:cs="Times New Roman"/>
          <w:sz w:val="24"/>
          <w:szCs w:val="24"/>
        </w:rPr>
      </w:pPr>
      <w:r w:rsidRPr="00BF077F">
        <w:rPr>
          <w:rFonts w:ascii="Times New Roman" w:eastAsia="Calibri" w:hAnsi="Times New Roman" w:cs="Times New Roman"/>
          <w:sz w:val="24"/>
          <w:szCs w:val="24"/>
        </w:rPr>
        <w:t>3.1. Jei pirkimo dokumentuose naudojami konkretūs modeliai ar šaltiniai, konkretūs procesai ar prekės ženklai, patentai, tipai, konkreti kilmė ar gamyba ir pan., jie gali būti pakeisti lygiaverčiais.</w:t>
      </w:r>
    </w:p>
    <w:p w14:paraId="01952AD1" w14:textId="77777777" w:rsidR="009E61AF" w:rsidRDefault="009E61AF" w:rsidP="000E15C5">
      <w:pPr>
        <w:spacing w:after="0" w:line="240" w:lineRule="auto"/>
        <w:rPr>
          <w:rFonts w:ascii="Times New Roman" w:eastAsia="Calibri" w:hAnsi="Times New Roman" w:cs="Times New Roman"/>
          <w:b/>
          <w:sz w:val="24"/>
          <w:szCs w:val="24"/>
        </w:rPr>
      </w:pPr>
    </w:p>
    <w:p w14:paraId="637B9013" w14:textId="545D63FF" w:rsidR="004A0C48" w:rsidRPr="00BF077F" w:rsidRDefault="00615FEF" w:rsidP="004A0C48">
      <w:pPr>
        <w:spacing w:after="0" w:line="240" w:lineRule="auto"/>
        <w:ind w:firstLine="851"/>
        <w:jc w:val="right"/>
        <w:rPr>
          <w:rFonts w:ascii="Times New Roman" w:eastAsia="Calibri" w:hAnsi="Times New Roman" w:cs="Times New Roman"/>
          <w:b/>
          <w:sz w:val="24"/>
          <w:szCs w:val="24"/>
        </w:rPr>
      </w:pPr>
      <w:r>
        <w:rPr>
          <w:rFonts w:ascii="Times New Roman" w:eastAsia="Calibri" w:hAnsi="Times New Roman" w:cs="Times New Roman"/>
          <w:b/>
          <w:sz w:val="24"/>
          <w:szCs w:val="24"/>
        </w:rPr>
        <w:t>1</w:t>
      </w:r>
      <w:r w:rsidR="00CC3B99" w:rsidRPr="00BF077F">
        <w:rPr>
          <w:rFonts w:ascii="Times New Roman" w:eastAsia="Calibri" w:hAnsi="Times New Roman" w:cs="Times New Roman"/>
          <w:b/>
          <w:sz w:val="24"/>
          <w:szCs w:val="24"/>
        </w:rPr>
        <w:t xml:space="preserve"> lentelė</w:t>
      </w:r>
      <w:r w:rsidR="00DB7B5F" w:rsidRPr="00BF077F">
        <w:rPr>
          <w:rFonts w:ascii="Times New Roman" w:eastAsia="Calibri" w:hAnsi="Times New Roman" w:cs="Times New Roman"/>
          <w:b/>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955"/>
        <w:gridCol w:w="2266"/>
        <w:gridCol w:w="1837"/>
      </w:tblGrid>
      <w:tr w:rsidR="00C823B7" w:rsidRPr="00BF077F" w14:paraId="76E444CC" w14:textId="77777777" w:rsidTr="00966BD1">
        <w:trPr>
          <w:trHeight w:val="687"/>
        </w:trPr>
        <w:tc>
          <w:tcPr>
            <w:tcW w:w="29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41EA1C1" w14:textId="77777777" w:rsidR="00C823B7" w:rsidRPr="00BF077F" w:rsidRDefault="00C823B7" w:rsidP="005F576E">
            <w:pPr>
              <w:spacing w:after="0"/>
              <w:jc w:val="center"/>
              <w:rPr>
                <w:rFonts w:ascii="Times New Roman" w:hAnsi="Times New Roman" w:cs="Times New Roman"/>
                <w:b/>
                <w:color w:val="000000"/>
                <w:sz w:val="24"/>
                <w:szCs w:val="24"/>
              </w:rPr>
            </w:pPr>
            <w:r w:rsidRPr="00BF077F">
              <w:rPr>
                <w:rFonts w:ascii="Times New Roman" w:hAnsi="Times New Roman" w:cs="Times New Roman"/>
                <w:b/>
                <w:color w:val="000000"/>
                <w:sz w:val="24"/>
                <w:szCs w:val="24"/>
              </w:rPr>
              <w:t>Eil.</w:t>
            </w:r>
          </w:p>
          <w:p w14:paraId="363047C0" w14:textId="77777777" w:rsidR="00C823B7" w:rsidRPr="00BF077F" w:rsidRDefault="00C823B7" w:rsidP="005F576E">
            <w:pPr>
              <w:tabs>
                <w:tab w:val="left" w:pos="567"/>
              </w:tabs>
              <w:spacing w:after="0"/>
              <w:jc w:val="center"/>
              <w:rPr>
                <w:rFonts w:ascii="Times New Roman" w:hAnsi="Times New Roman" w:cs="Times New Roman"/>
                <w:b/>
                <w:color w:val="000000"/>
                <w:sz w:val="24"/>
                <w:szCs w:val="24"/>
              </w:rPr>
            </w:pPr>
            <w:r w:rsidRPr="00BF077F">
              <w:rPr>
                <w:rFonts w:ascii="Times New Roman" w:hAnsi="Times New Roman" w:cs="Times New Roman"/>
                <w:b/>
                <w:color w:val="000000"/>
                <w:sz w:val="24"/>
                <w:szCs w:val="24"/>
              </w:rPr>
              <w:t>Nr.</w:t>
            </w:r>
          </w:p>
        </w:tc>
        <w:tc>
          <w:tcPr>
            <w:tcW w:w="257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53D5408" w14:textId="77777777" w:rsidR="00C823B7" w:rsidRPr="00BF077F" w:rsidRDefault="00C823B7" w:rsidP="005F576E">
            <w:pPr>
              <w:spacing w:after="0"/>
              <w:jc w:val="center"/>
              <w:rPr>
                <w:rFonts w:ascii="Times New Roman" w:hAnsi="Times New Roman" w:cs="Times New Roman"/>
                <w:b/>
                <w:color w:val="000000"/>
                <w:sz w:val="24"/>
                <w:szCs w:val="24"/>
              </w:rPr>
            </w:pPr>
            <w:r w:rsidRPr="00BF077F">
              <w:rPr>
                <w:rFonts w:ascii="Times New Roman" w:hAnsi="Times New Roman" w:cs="Times New Roman"/>
                <w:b/>
                <w:color w:val="000000"/>
                <w:sz w:val="24"/>
                <w:szCs w:val="24"/>
              </w:rPr>
              <w:t>Parametras</w:t>
            </w:r>
          </w:p>
        </w:tc>
        <w:tc>
          <w:tcPr>
            <w:tcW w:w="1177" w:type="pct"/>
            <w:tcBorders>
              <w:top w:val="single" w:sz="4" w:space="0" w:color="auto"/>
              <w:left w:val="single" w:sz="4" w:space="0" w:color="auto"/>
              <w:bottom w:val="single" w:sz="4" w:space="0" w:color="auto"/>
              <w:right w:val="single" w:sz="4" w:space="0" w:color="auto"/>
            </w:tcBorders>
            <w:shd w:val="clear" w:color="auto" w:fill="FFFFFF"/>
            <w:vAlign w:val="center"/>
          </w:tcPr>
          <w:p w14:paraId="4CCDBB74" w14:textId="77777777" w:rsidR="00C823B7" w:rsidRPr="00BF077F" w:rsidRDefault="00C823B7" w:rsidP="005F576E">
            <w:pPr>
              <w:spacing w:after="0" w:line="240" w:lineRule="auto"/>
              <w:jc w:val="center"/>
              <w:rPr>
                <w:rFonts w:ascii="Times New Roman" w:hAnsi="Times New Roman" w:cs="Times New Roman"/>
                <w:b/>
                <w:color w:val="000000"/>
                <w:sz w:val="24"/>
                <w:szCs w:val="24"/>
              </w:rPr>
            </w:pPr>
            <w:r w:rsidRPr="00BF077F">
              <w:rPr>
                <w:rFonts w:ascii="Times New Roman" w:hAnsi="Times New Roman" w:cs="Times New Roman"/>
                <w:b/>
                <w:color w:val="000000"/>
                <w:sz w:val="24"/>
                <w:szCs w:val="24"/>
              </w:rPr>
              <w:t>Reikalaujama reikšmė</w:t>
            </w:r>
            <w:r w:rsidRPr="00BF077F">
              <w:rPr>
                <w:rFonts w:ascii="Times New Roman" w:hAnsi="Times New Roman" w:cs="Times New Roman"/>
                <w:bCs/>
                <w:i/>
                <w:iCs/>
                <w:color w:val="000000"/>
                <w:sz w:val="24"/>
                <w:szCs w:val="24"/>
              </w:rPr>
              <w:t xml:space="preserve"> </w:t>
            </w:r>
          </w:p>
        </w:tc>
        <w:tc>
          <w:tcPr>
            <w:tcW w:w="954" w:type="pct"/>
            <w:tcBorders>
              <w:top w:val="single" w:sz="4" w:space="0" w:color="auto"/>
              <w:left w:val="single" w:sz="4" w:space="0" w:color="auto"/>
              <w:bottom w:val="single" w:sz="4" w:space="0" w:color="auto"/>
              <w:right w:val="single" w:sz="4" w:space="0" w:color="auto"/>
            </w:tcBorders>
            <w:shd w:val="clear" w:color="auto" w:fill="FFFFFF"/>
            <w:vAlign w:val="center"/>
          </w:tcPr>
          <w:p w14:paraId="0B9D376C" w14:textId="77777777" w:rsidR="00C823B7" w:rsidRPr="00BF077F" w:rsidRDefault="00C823B7" w:rsidP="005F576E">
            <w:pPr>
              <w:spacing w:after="0" w:line="240" w:lineRule="auto"/>
              <w:jc w:val="center"/>
              <w:rPr>
                <w:rFonts w:ascii="Times New Roman" w:hAnsi="Times New Roman" w:cs="Times New Roman"/>
                <w:b/>
                <w:color w:val="000000"/>
                <w:sz w:val="24"/>
                <w:szCs w:val="24"/>
              </w:rPr>
            </w:pPr>
            <w:r w:rsidRPr="00BF077F">
              <w:rPr>
                <w:rFonts w:ascii="Times New Roman" w:hAnsi="Times New Roman" w:cs="Times New Roman"/>
                <w:b/>
                <w:color w:val="000000"/>
                <w:sz w:val="24"/>
                <w:szCs w:val="24"/>
              </w:rPr>
              <w:t>Reikalaujamos reikšmės atitikimas</w:t>
            </w:r>
          </w:p>
          <w:p w14:paraId="2963DB64" w14:textId="77777777" w:rsidR="00C823B7" w:rsidRPr="00BF077F" w:rsidRDefault="00C823B7" w:rsidP="005F576E">
            <w:pPr>
              <w:spacing w:after="0" w:line="240" w:lineRule="auto"/>
              <w:jc w:val="center"/>
              <w:rPr>
                <w:rFonts w:ascii="Times New Roman" w:hAnsi="Times New Roman" w:cs="Times New Roman"/>
                <w:bCs/>
                <w:i/>
                <w:iCs/>
                <w:color w:val="000000"/>
                <w:sz w:val="24"/>
                <w:szCs w:val="24"/>
              </w:rPr>
            </w:pPr>
            <w:r w:rsidRPr="00BF077F">
              <w:rPr>
                <w:rFonts w:ascii="Times New Roman" w:hAnsi="Times New Roman" w:cs="Times New Roman"/>
                <w:bCs/>
                <w:i/>
                <w:iCs/>
                <w:color w:val="000000"/>
                <w:sz w:val="24"/>
                <w:szCs w:val="24"/>
              </w:rPr>
              <w:t>(pildo tiekėjas)</w:t>
            </w:r>
          </w:p>
        </w:tc>
      </w:tr>
      <w:tr w:rsidR="00C823B7" w:rsidRPr="00BF077F" w14:paraId="091B0A06" w14:textId="77777777" w:rsidTr="005F576E">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2E302C2A" w14:textId="77777777" w:rsidR="00C823B7" w:rsidRPr="009C61D4" w:rsidRDefault="00C823B7" w:rsidP="005F576E">
            <w:pPr>
              <w:spacing w:after="0"/>
              <w:jc w:val="center"/>
              <w:rPr>
                <w:rFonts w:ascii="Times New Roman" w:hAnsi="Times New Roman" w:cs="Times New Roman"/>
                <w:color w:val="000000"/>
                <w:sz w:val="24"/>
                <w:szCs w:val="24"/>
                <w:lang w:eastAsia="lt-LT"/>
              </w:rPr>
            </w:pPr>
            <w:r w:rsidRPr="009C61D4">
              <w:rPr>
                <w:rFonts w:ascii="Times New Roman" w:hAnsi="Times New Roman" w:cs="Times New Roman"/>
                <w:sz w:val="24"/>
                <w:szCs w:val="24"/>
              </w:rPr>
              <w:t>Lengvasis automobilis</w:t>
            </w:r>
          </w:p>
        </w:tc>
      </w:tr>
      <w:tr w:rsidR="00C823B7" w:rsidRPr="00BF077F" w14:paraId="6303DFDB" w14:textId="77777777" w:rsidTr="00966BD1">
        <w:trPr>
          <w:trHeight w:val="267"/>
        </w:trPr>
        <w:tc>
          <w:tcPr>
            <w:tcW w:w="296" w:type="pct"/>
            <w:tcBorders>
              <w:top w:val="single" w:sz="4" w:space="0" w:color="auto"/>
              <w:left w:val="single" w:sz="4" w:space="0" w:color="auto"/>
              <w:bottom w:val="single" w:sz="4" w:space="0" w:color="auto"/>
              <w:right w:val="single" w:sz="4" w:space="0" w:color="auto"/>
            </w:tcBorders>
            <w:vAlign w:val="center"/>
          </w:tcPr>
          <w:p w14:paraId="6D5C3595" w14:textId="77777777" w:rsidR="00C823B7" w:rsidRPr="00BF077F" w:rsidRDefault="00C823B7" w:rsidP="005F576E">
            <w:pPr>
              <w:spacing w:after="0"/>
              <w:jc w:val="center"/>
              <w:rPr>
                <w:rFonts w:ascii="Times New Roman" w:hAnsi="Times New Roman" w:cs="Times New Roman"/>
                <w:color w:val="000000"/>
                <w:sz w:val="24"/>
                <w:szCs w:val="24"/>
              </w:rPr>
            </w:pPr>
            <w:r w:rsidRPr="00BF077F">
              <w:rPr>
                <w:rFonts w:ascii="Times New Roman" w:hAnsi="Times New Roman" w:cs="Times New Roman"/>
                <w:color w:val="000000"/>
                <w:sz w:val="24"/>
                <w:szCs w:val="24"/>
              </w:rPr>
              <w:t>1.</w:t>
            </w:r>
          </w:p>
        </w:tc>
        <w:tc>
          <w:tcPr>
            <w:tcW w:w="2573" w:type="pct"/>
            <w:tcBorders>
              <w:top w:val="single" w:sz="4" w:space="0" w:color="auto"/>
              <w:left w:val="single" w:sz="4" w:space="0" w:color="auto"/>
              <w:bottom w:val="single" w:sz="4" w:space="0" w:color="auto"/>
              <w:right w:val="single" w:sz="4" w:space="0" w:color="auto"/>
            </w:tcBorders>
          </w:tcPr>
          <w:p w14:paraId="0580982F" w14:textId="77777777" w:rsidR="00C823B7" w:rsidRPr="00A003C4" w:rsidRDefault="00C823B7" w:rsidP="00966BD1">
            <w:pPr>
              <w:spacing w:after="0"/>
              <w:jc w:val="both"/>
              <w:rPr>
                <w:rFonts w:ascii="Times New Roman" w:hAnsi="Times New Roman" w:cs="Times New Roman"/>
                <w:sz w:val="24"/>
                <w:szCs w:val="24"/>
                <w:lang w:eastAsia="lt-LT"/>
              </w:rPr>
            </w:pPr>
            <w:r>
              <w:rPr>
                <w:rFonts w:ascii="Times New Roman" w:hAnsi="Times New Roman" w:cs="Times New Roman"/>
                <w:sz w:val="24"/>
                <w:szCs w:val="24"/>
                <w:lang w:eastAsia="lt-LT"/>
              </w:rPr>
              <w:t>Automobilis naujas, pagamintas ne ankščiau kaip 2025 m.</w:t>
            </w:r>
          </w:p>
        </w:tc>
        <w:tc>
          <w:tcPr>
            <w:tcW w:w="1177" w:type="pct"/>
            <w:tcBorders>
              <w:top w:val="single" w:sz="4" w:space="0" w:color="auto"/>
              <w:left w:val="single" w:sz="4" w:space="0" w:color="auto"/>
              <w:bottom w:val="single" w:sz="4" w:space="0" w:color="auto"/>
              <w:right w:val="single" w:sz="4" w:space="0" w:color="auto"/>
            </w:tcBorders>
          </w:tcPr>
          <w:p w14:paraId="315AEAB6" w14:textId="77777777" w:rsidR="00C823B7" w:rsidRPr="009C61D4" w:rsidRDefault="00C823B7" w:rsidP="005F576E">
            <w:pPr>
              <w:spacing w:after="0"/>
              <w:rPr>
                <w:rFonts w:ascii="Times New Roman" w:hAnsi="Times New Roman" w:cs="Times New Roman"/>
                <w:sz w:val="24"/>
                <w:szCs w:val="24"/>
                <w:lang w:eastAsia="lt-LT"/>
              </w:rPr>
            </w:pPr>
            <w:r w:rsidRPr="009C61D4">
              <w:rPr>
                <w:rFonts w:ascii="Times New Roman" w:hAnsi="Times New Roman" w:cs="Times New Roman"/>
                <w:sz w:val="24"/>
                <w:szCs w:val="24"/>
                <w:lang w:eastAsia="lt-LT"/>
              </w:rPr>
              <w:t>Būtina</w:t>
            </w:r>
          </w:p>
        </w:tc>
        <w:tc>
          <w:tcPr>
            <w:tcW w:w="954" w:type="pct"/>
            <w:tcBorders>
              <w:top w:val="single" w:sz="4" w:space="0" w:color="auto"/>
              <w:left w:val="single" w:sz="4" w:space="0" w:color="auto"/>
              <w:bottom w:val="single" w:sz="4" w:space="0" w:color="auto"/>
              <w:right w:val="single" w:sz="4" w:space="0" w:color="auto"/>
            </w:tcBorders>
          </w:tcPr>
          <w:p w14:paraId="07EB2555" w14:textId="77777777" w:rsidR="00C823B7" w:rsidRPr="00BF077F" w:rsidRDefault="00C823B7" w:rsidP="005F576E">
            <w:pPr>
              <w:spacing w:after="0"/>
              <w:rPr>
                <w:rFonts w:ascii="Times New Roman" w:hAnsi="Times New Roman" w:cs="Times New Roman"/>
                <w:color w:val="000000"/>
                <w:sz w:val="24"/>
                <w:szCs w:val="24"/>
                <w:lang w:eastAsia="lt-LT"/>
              </w:rPr>
            </w:pPr>
          </w:p>
        </w:tc>
      </w:tr>
      <w:tr w:rsidR="00C823B7" w:rsidRPr="00BF077F" w14:paraId="004F3020" w14:textId="77777777" w:rsidTr="00966BD1">
        <w:tc>
          <w:tcPr>
            <w:tcW w:w="296" w:type="pct"/>
            <w:tcBorders>
              <w:top w:val="single" w:sz="4" w:space="0" w:color="auto"/>
              <w:left w:val="single" w:sz="4" w:space="0" w:color="auto"/>
              <w:bottom w:val="single" w:sz="4" w:space="0" w:color="auto"/>
              <w:right w:val="single" w:sz="4" w:space="0" w:color="auto"/>
            </w:tcBorders>
            <w:vAlign w:val="center"/>
          </w:tcPr>
          <w:p w14:paraId="26AFB452" w14:textId="77777777" w:rsidR="00C823B7" w:rsidRPr="00BF077F" w:rsidRDefault="00C823B7" w:rsidP="005F576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573" w:type="pct"/>
            <w:tcBorders>
              <w:top w:val="single" w:sz="4" w:space="0" w:color="auto"/>
              <w:left w:val="single" w:sz="4" w:space="0" w:color="auto"/>
              <w:bottom w:val="single" w:sz="4" w:space="0" w:color="auto"/>
              <w:right w:val="single" w:sz="4" w:space="0" w:color="auto"/>
            </w:tcBorders>
          </w:tcPr>
          <w:p w14:paraId="3DA56683" w14:textId="77777777" w:rsidR="00C823B7" w:rsidRPr="00A003C4" w:rsidRDefault="00C823B7" w:rsidP="00966BD1">
            <w:pPr>
              <w:spacing w:after="0"/>
              <w:jc w:val="both"/>
              <w:rPr>
                <w:rFonts w:ascii="Times New Roman" w:hAnsi="Times New Roman" w:cs="Times New Roman"/>
                <w:sz w:val="24"/>
                <w:szCs w:val="24"/>
                <w:lang w:eastAsia="lt-LT"/>
              </w:rPr>
            </w:pPr>
            <w:r w:rsidRPr="00A003C4">
              <w:rPr>
                <w:rFonts w:ascii="Times New Roman" w:hAnsi="Times New Roman" w:cs="Times New Roman"/>
                <w:sz w:val="24"/>
                <w:szCs w:val="24"/>
                <w:lang w:eastAsia="lt-LT"/>
              </w:rPr>
              <w:t>Gamintojas ir modelis</w:t>
            </w:r>
          </w:p>
        </w:tc>
        <w:tc>
          <w:tcPr>
            <w:tcW w:w="1177" w:type="pct"/>
            <w:tcBorders>
              <w:top w:val="single" w:sz="4" w:space="0" w:color="auto"/>
              <w:left w:val="single" w:sz="4" w:space="0" w:color="auto"/>
              <w:bottom w:val="single" w:sz="4" w:space="0" w:color="auto"/>
              <w:right w:val="single" w:sz="4" w:space="0" w:color="auto"/>
            </w:tcBorders>
          </w:tcPr>
          <w:p w14:paraId="0D5A7653" w14:textId="77777777" w:rsidR="00C823B7" w:rsidRPr="009C61D4" w:rsidRDefault="00C823B7" w:rsidP="005F576E">
            <w:pPr>
              <w:spacing w:after="0"/>
              <w:rPr>
                <w:rFonts w:ascii="Times New Roman" w:hAnsi="Times New Roman" w:cs="Times New Roman"/>
                <w:sz w:val="24"/>
                <w:szCs w:val="24"/>
                <w:lang w:eastAsia="lt-LT"/>
              </w:rPr>
            </w:pPr>
            <w:r w:rsidRPr="009C61D4">
              <w:rPr>
                <w:rFonts w:ascii="Times New Roman" w:hAnsi="Times New Roman" w:cs="Times New Roman"/>
                <w:sz w:val="24"/>
                <w:szCs w:val="24"/>
                <w:lang w:eastAsia="lt-LT"/>
              </w:rPr>
              <w:t>Būtina</w:t>
            </w:r>
          </w:p>
        </w:tc>
        <w:tc>
          <w:tcPr>
            <w:tcW w:w="954" w:type="pct"/>
            <w:tcBorders>
              <w:top w:val="single" w:sz="4" w:space="0" w:color="auto"/>
              <w:left w:val="single" w:sz="4" w:space="0" w:color="auto"/>
              <w:bottom w:val="single" w:sz="4" w:space="0" w:color="auto"/>
              <w:right w:val="single" w:sz="4" w:space="0" w:color="auto"/>
            </w:tcBorders>
          </w:tcPr>
          <w:p w14:paraId="627A139C" w14:textId="77777777" w:rsidR="00C823B7" w:rsidRPr="00BF077F" w:rsidRDefault="00C823B7" w:rsidP="005F576E">
            <w:pPr>
              <w:spacing w:after="0"/>
              <w:rPr>
                <w:rFonts w:ascii="Times New Roman" w:hAnsi="Times New Roman" w:cs="Times New Roman"/>
                <w:color w:val="000000"/>
                <w:sz w:val="24"/>
                <w:szCs w:val="24"/>
                <w:lang w:eastAsia="lt-LT"/>
              </w:rPr>
            </w:pPr>
          </w:p>
        </w:tc>
      </w:tr>
      <w:tr w:rsidR="00C823B7" w:rsidRPr="00BF077F" w14:paraId="27F89132" w14:textId="77777777" w:rsidTr="00966BD1">
        <w:tc>
          <w:tcPr>
            <w:tcW w:w="296" w:type="pct"/>
            <w:tcBorders>
              <w:top w:val="single" w:sz="4" w:space="0" w:color="auto"/>
              <w:left w:val="single" w:sz="4" w:space="0" w:color="auto"/>
              <w:bottom w:val="single" w:sz="4" w:space="0" w:color="auto"/>
              <w:right w:val="single" w:sz="4" w:space="0" w:color="auto"/>
            </w:tcBorders>
            <w:vAlign w:val="center"/>
          </w:tcPr>
          <w:p w14:paraId="78F5F70A" w14:textId="77777777" w:rsidR="00C823B7" w:rsidRPr="00BF077F" w:rsidRDefault="00C823B7" w:rsidP="005F576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Pr="00BF077F">
              <w:rPr>
                <w:rFonts w:ascii="Times New Roman" w:hAnsi="Times New Roman" w:cs="Times New Roman"/>
                <w:color w:val="000000"/>
                <w:sz w:val="24"/>
                <w:szCs w:val="24"/>
              </w:rPr>
              <w:t>.</w:t>
            </w:r>
          </w:p>
        </w:tc>
        <w:tc>
          <w:tcPr>
            <w:tcW w:w="2573" w:type="pct"/>
            <w:tcBorders>
              <w:top w:val="single" w:sz="4" w:space="0" w:color="auto"/>
              <w:left w:val="single" w:sz="4" w:space="0" w:color="auto"/>
              <w:bottom w:val="single" w:sz="4" w:space="0" w:color="auto"/>
              <w:right w:val="single" w:sz="4" w:space="0" w:color="auto"/>
            </w:tcBorders>
          </w:tcPr>
          <w:p w14:paraId="0F133C6A" w14:textId="77777777" w:rsidR="00C823B7" w:rsidRPr="00A003C4" w:rsidRDefault="00C823B7" w:rsidP="00966BD1">
            <w:pPr>
              <w:spacing w:after="0"/>
              <w:jc w:val="both"/>
              <w:rPr>
                <w:rFonts w:ascii="Times New Roman" w:hAnsi="Times New Roman" w:cs="Times New Roman"/>
                <w:sz w:val="24"/>
                <w:szCs w:val="24"/>
              </w:rPr>
            </w:pPr>
            <w:r w:rsidRPr="00A003C4">
              <w:rPr>
                <w:rFonts w:ascii="Times New Roman" w:hAnsi="Times New Roman" w:cs="Times New Roman"/>
                <w:sz w:val="24"/>
                <w:szCs w:val="24"/>
              </w:rPr>
              <w:t>Kategorija</w:t>
            </w:r>
          </w:p>
        </w:tc>
        <w:tc>
          <w:tcPr>
            <w:tcW w:w="1177" w:type="pct"/>
            <w:tcBorders>
              <w:top w:val="single" w:sz="4" w:space="0" w:color="auto"/>
              <w:left w:val="single" w:sz="4" w:space="0" w:color="auto"/>
              <w:bottom w:val="single" w:sz="4" w:space="0" w:color="auto"/>
              <w:right w:val="single" w:sz="4" w:space="0" w:color="auto"/>
            </w:tcBorders>
          </w:tcPr>
          <w:p w14:paraId="70016115" w14:textId="77777777" w:rsidR="00C823B7" w:rsidRPr="009C61D4" w:rsidRDefault="00C823B7" w:rsidP="005F576E">
            <w:pPr>
              <w:spacing w:after="0"/>
              <w:rPr>
                <w:rFonts w:ascii="Times New Roman" w:hAnsi="Times New Roman" w:cs="Times New Roman"/>
                <w:sz w:val="24"/>
                <w:szCs w:val="24"/>
              </w:rPr>
            </w:pPr>
            <w:proofErr w:type="spellStart"/>
            <w:r w:rsidRPr="009C61D4">
              <w:rPr>
                <w:rFonts w:ascii="Times New Roman" w:hAnsi="Times New Roman" w:cs="Times New Roman"/>
                <w:sz w:val="24"/>
                <w:szCs w:val="24"/>
              </w:rPr>
              <w:t>M1</w:t>
            </w:r>
            <w:proofErr w:type="spellEnd"/>
          </w:p>
        </w:tc>
        <w:tc>
          <w:tcPr>
            <w:tcW w:w="954" w:type="pct"/>
            <w:tcBorders>
              <w:top w:val="single" w:sz="4" w:space="0" w:color="auto"/>
              <w:left w:val="single" w:sz="4" w:space="0" w:color="auto"/>
              <w:bottom w:val="single" w:sz="4" w:space="0" w:color="auto"/>
              <w:right w:val="single" w:sz="4" w:space="0" w:color="auto"/>
            </w:tcBorders>
          </w:tcPr>
          <w:p w14:paraId="7FF653C4" w14:textId="77777777" w:rsidR="00C823B7" w:rsidRPr="00BF077F" w:rsidRDefault="00C823B7" w:rsidP="005F576E">
            <w:pPr>
              <w:spacing w:after="0"/>
              <w:rPr>
                <w:rFonts w:ascii="Times New Roman" w:hAnsi="Times New Roman" w:cs="Times New Roman"/>
                <w:color w:val="000000"/>
                <w:sz w:val="24"/>
                <w:szCs w:val="24"/>
              </w:rPr>
            </w:pPr>
          </w:p>
        </w:tc>
      </w:tr>
      <w:tr w:rsidR="00C823B7" w:rsidRPr="00BF077F" w14:paraId="3867018D" w14:textId="77777777" w:rsidTr="00966BD1">
        <w:tc>
          <w:tcPr>
            <w:tcW w:w="296" w:type="pct"/>
            <w:tcBorders>
              <w:top w:val="single" w:sz="4" w:space="0" w:color="auto"/>
              <w:left w:val="single" w:sz="4" w:space="0" w:color="auto"/>
              <w:bottom w:val="single" w:sz="4" w:space="0" w:color="auto"/>
              <w:right w:val="single" w:sz="4" w:space="0" w:color="auto"/>
            </w:tcBorders>
            <w:vAlign w:val="center"/>
          </w:tcPr>
          <w:p w14:paraId="05E702E9" w14:textId="77777777" w:rsidR="00C823B7" w:rsidRDefault="00C823B7" w:rsidP="005F576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2573" w:type="pct"/>
            <w:tcBorders>
              <w:top w:val="single" w:sz="4" w:space="0" w:color="auto"/>
              <w:left w:val="single" w:sz="4" w:space="0" w:color="auto"/>
              <w:bottom w:val="single" w:sz="4" w:space="0" w:color="auto"/>
              <w:right w:val="single" w:sz="4" w:space="0" w:color="auto"/>
            </w:tcBorders>
          </w:tcPr>
          <w:p w14:paraId="37F4A2B9" w14:textId="33481AA1" w:rsidR="00C823B7" w:rsidRPr="00A003C4" w:rsidRDefault="00C823B7" w:rsidP="00966BD1">
            <w:pPr>
              <w:spacing w:after="0"/>
              <w:jc w:val="both"/>
              <w:rPr>
                <w:rFonts w:ascii="Times New Roman" w:hAnsi="Times New Roman" w:cs="Times New Roman"/>
                <w:sz w:val="24"/>
                <w:szCs w:val="24"/>
              </w:rPr>
            </w:pPr>
            <w:r w:rsidRPr="003C4375">
              <w:rPr>
                <w:rFonts w:ascii="Times New Roman" w:hAnsi="Times New Roman" w:cs="Times New Roman"/>
                <w:sz w:val="24"/>
                <w:szCs w:val="24"/>
              </w:rPr>
              <w:t xml:space="preserve">Pagal www.autotyrimai.lt. Rinkos klasifikaciją – </w:t>
            </w:r>
            <w:proofErr w:type="spellStart"/>
            <w:r w:rsidRPr="003C4375">
              <w:rPr>
                <w:rFonts w:ascii="Times New Roman" w:hAnsi="Times New Roman" w:cs="Times New Roman"/>
                <w:sz w:val="24"/>
                <w:szCs w:val="24"/>
              </w:rPr>
              <w:t>I2a1</w:t>
            </w:r>
            <w:proofErr w:type="spellEnd"/>
            <w:r w:rsidRPr="003C4375">
              <w:rPr>
                <w:rFonts w:ascii="Times New Roman" w:hAnsi="Times New Roman" w:cs="Times New Roman"/>
                <w:sz w:val="24"/>
                <w:szCs w:val="24"/>
              </w:rPr>
              <w:t xml:space="preserve">. Kompaktiniai </w:t>
            </w:r>
            <w:proofErr w:type="spellStart"/>
            <w:r w:rsidRPr="003C4375">
              <w:rPr>
                <w:rFonts w:ascii="Times New Roman" w:hAnsi="Times New Roman" w:cs="Times New Roman"/>
                <w:sz w:val="24"/>
                <w:szCs w:val="24"/>
              </w:rPr>
              <w:t>pseudovisureigiai</w:t>
            </w:r>
            <w:proofErr w:type="spellEnd"/>
            <w:r w:rsidRPr="003C4375">
              <w:rPr>
                <w:rFonts w:ascii="Times New Roman" w:hAnsi="Times New Roman" w:cs="Times New Roman"/>
                <w:sz w:val="24"/>
                <w:szCs w:val="24"/>
              </w:rPr>
              <w:t xml:space="preserve"> ir visureigiai</w:t>
            </w:r>
          </w:p>
        </w:tc>
        <w:tc>
          <w:tcPr>
            <w:tcW w:w="1177" w:type="pct"/>
            <w:tcBorders>
              <w:top w:val="single" w:sz="4" w:space="0" w:color="auto"/>
              <w:left w:val="single" w:sz="4" w:space="0" w:color="auto"/>
              <w:bottom w:val="single" w:sz="4" w:space="0" w:color="auto"/>
              <w:right w:val="single" w:sz="4" w:space="0" w:color="auto"/>
            </w:tcBorders>
          </w:tcPr>
          <w:p w14:paraId="3F1356F1" w14:textId="77777777" w:rsidR="00C823B7" w:rsidRPr="009C61D4" w:rsidRDefault="00C823B7" w:rsidP="005F576E">
            <w:pPr>
              <w:spacing w:after="0"/>
              <w:rPr>
                <w:rFonts w:ascii="Times New Roman" w:hAnsi="Times New Roman" w:cs="Times New Roman"/>
                <w:sz w:val="24"/>
                <w:szCs w:val="24"/>
              </w:rPr>
            </w:pPr>
            <w:r w:rsidRPr="009C61D4">
              <w:rPr>
                <w:rFonts w:ascii="Times New Roman" w:hAnsi="Times New Roman" w:cs="Times New Roman"/>
                <w:sz w:val="24"/>
                <w:szCs w:val="24"/>
                <w:lang w:eastAsia="lt-LT"/>
              </w:rPr>
              <w:t>Būtina</w:t>
            </w:r>
          </w:p>
        </w:tc>
        <w:tc>
          <w:tcPr>
            <w:tcW w:w="954" w:type="pct"/>
            <w:tcBorders>
              <w:top w:val="single" w:sz="4" w:space="0" w:color="auto"/>
              <w:left w:val="single" w:sz="4" w:space="0" w:color="auto"/>
              <w:bottom w:val="single" w:sz="4" w:space="0" w:color="auto"/>
              <w:right w:val="single" w:sz="4" w:space="0" w:color="auto"/>
            </w:tcBorders>
          </w:tcPr>
          <w:p w14:paraId="63FB3D2E" w14:textId="77777777" w:rsidR="00C823B7" w:rsidRPr="00BF077F" w:rsidRDefault="00C823B7" w:rsidP="005F576E">
            <w:pPr>
              <w:spacing w:after="0"/>
              <w:rPr>
                <w:rFonts w:ascii="Times New Roman" w:hAnsi="Times New Roman" w:cs="Times New Roman"/>
                <w:color w:val="000000"/>
                <w:sz w:val="24"/>
                <w:szCs w:val="24"/>
              </w:rPr>
            </w:pPr>
          </w:p>
        </w:tc>
      </w:tr>
      <w:tr w:rsidR="00C823B7" w:rsidRPr="00BF077F" w14:paraId="6028FF95" w14:textId="77777777" w:rsidTr="00966BD1">
        <w:tc>
          <w:tcPr>
            <w:tcW w:w="296" w:type="pct"/>
            <w:tcBorders>
              <w:top w:val="single" w:sz="4" w:space="0" w:color="auto"/>
              <w:left w:val="single" w:sz="4" w:space="0" w:color="auto"/>
              <w:bottom w:val="single" w:sz="4" w:space="0" w:color="auto"/>
              <w:right w:val="single" w:sz="4" w:space="0" w:color="auto"/>
            </w:tcBorders>
            <w:vAlign w:val="center"/>
          </w:tcPr>
          <w:p w14:paraId="62B35104" w14:textId="77777777" w:rsidR="00C823B7" w:rsidRDefault="00C823B7" w:rsidP="005F576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573" w:type="pct"/>
            <w:tcBorders>
              <w:top w:val="single" w:sz="4" w:space="0" w:color="auto"/>
              <w:left w:val="single" w:sz="4" w:space="0" w:color="auto"/>
              <w:bottom w:val="single" w:sz="4" w:space="0" w:color="auto"/>
              <w:right w:val="single" w:sz="4" w:space="0" w:color="auto"/>
            </w:tcBorders>
          </w:tcPr>
          <w:p w14:paraId="1437FBA5" w14:textId="77777777" w:rsidR="00C823B7" w:rsidRDefault="00C823B7" w:rsidP="00966BD1">
            <w:pPr>
              <w:spacing w:after="0"/>
              <w:jc w:val="both"/>
              <w:rPr>
                <w:rFonts w:ascii="Times New Roman" w:hAnsi="Times New Roman" w:cs="Times New Roman"/>
                <w:sz w:val="24"/>
                <w:szCs w:val="24"/>
              </w:rPr>
            </w:pPr>
            <w:r>
              <w:rPr>
                <w:rFonts w:ascii="Times New Roman" w:hAnsi="Times New Roman" w:cs="Times New Roman"/>
                <w:sz w:val="24"/>
                <w:szCs w:val="24"/>
              </w:rPr>
              <w:t>Kėbulo spalva:</w:t>
            </w:r>
          </w:p>
          <w:p w14:paraId="42BD9FB7" w14:textId="77777777" w:rsidR="00C823B7" w:rsidRDefault="00C823B7" w:rsidP="00966BD1">
            <w:pPr>
              <w:pStyle w:val="Sraopastraipa"/>
              <w:numPr>
                <w:ilvl w:val="0"/>
                <w:numId w:val="27"/>
              </w:numPr>
              <w:spacing w:after="0"/>
              <w:ind w:left="304" w:hanging="304"/>
              <w:jc w:val="both"/>
              <w:rPr>
                <w:rFonts w:ascii="Times New Roman" w:hAnsi="Times New Roman" w:cs="Times New Roman"/>
                <w:sz w:val="24"/>
                <w:szCs w:val="24"/>
              </w:rPr>
            </w:pPr>
            <w:r w:rsidRPr="00EC5DCF">
              <w:rPr>
                <w:rFonts w:ascii="Times New Roman" w:hAnsi="Times New Roman" w:cs="Times New Roman"/>
                <w:sz w:val="24"/>
                <w:szCs w:val="24"/>
              </w:rPr>
              <w:t>Pilka</w:t>
            </w:r>
          </w:p>
          <w:p w14:paraId="7FA500D9" w14:textId="77777777" w:rsidR="00C823B7" w:rsidRDefault="00C823B7" w:rsidP="00966BD1">
            <w:pPr>
              <w:pStyle w:val="Sraopastraipa"/>
              <w:numPr>
                <w:ilvl w:val="0"/>
                <w:numId w:val="27"/>
              </w:numPr>
              <w:spacing w:after="0"/>
              <w:ind w:left="304" w:hanging="304"/>
              <w:jc w:val="both"/>
              <w:rPr>
                <w:rFonts w:ascii="Times New Roman" w:hAnsi="Times New Roman" w:cs="Times New Roman"/>
                <w:sz w:val="24"/>
                <w:szCs w:val="24"/>
              </w:rPr>
            </w:pPr>
            <w:r>
              <w:rPr>
                <w:rFonts w:ascii="Times New Roman" w:hAnsi="Times New Roman" w:cs="Times New Roman"/>
                <w:sz w:val="24"/>
                <w:szCs w:val="24"/>
              </w:rPr>
              <w:t>Juoda</w:t>
            </w:r>
          </w:p>
          <w:p w14:paraId="781E8F12" w14:textId="77777777" w:rsidR="00C823B7" w:rsidRDefault="00C823B7" w:rsidP="00966BD1">
            <w:pPr>
              <w:pStyle w:val="Sraopastraipa"/>
              <w:numPr>
                <w:ilvl w:val="0"/>
                <w:numId w:val="27"/>
              </w:numPr>
              <w:spacing w:after="0"/>
              <w:ind w:left="304" w:hanging="304"/>
              <w:jc w:val="both"/>
              <w:rPr>
                <w:rFonts w:ascii="Times New Roman" w:hAnsi="Times New Roman" w:cs="Times New Roman"/>
                <w:sz w:val="24"/>
                <w:szCs w:val="24"/>
              </w:rPr>
            </w:pPr>
            <w:r>
              <w:rPr>
                <w:rFonts w:ascii="Times New Roman" w:hAnsi="Times New Roman" w:cs="Times New Roman"/>
                <w:sz w:val="24"/>
                <w:szCs w:val="24"/>
              </w:rPr>
              <w:t>Ruda</w:t>
            </w:r>
          </w:p>
          <w:p w14:paraId="4763AAB0" w14:textId="77777777" w:rsidR="00C823B7" w:rsidRPr="00EC5DCF" w:rsidRDefault="00C823B7" w:rsidP="00966BD1">
            <w:pPr>
              <w:pStyle w:val="Sraopastraipa"/>
              <w:numPr>
                <w:ilvl w:val="0"/>
                <w:numId w:val="27"/>
              </w:numPr>
              <w:spacing w:after="0"/>
              <w:ind w:left="304" w:hanging="304"/>
              <w:jc w:val="both"/>
              <w:rPr>
                <w:rFonts w:ascii="Times New Roman" w:hAnsi="Times New Roman" w:cs="Times New Roman"/>
                <w:sz w:val="24"/>
                <w:szCs w:val="24"/>
              </w:rPr>
            </w:pPr>
            <w:r>
              <w:rPr>
                <w:rFonts w:ascii="Times New Roman" w:hAnsi="Times New Roman" w:cs="Times New Roman"/>
                <w:sz w:val="24"/>
                <w:szCs w:val="24"/>
              </w:rPr>
              <w:t>Mėlyna</w:t>
            </w:r>
          </w:p>
        </w:tc>
        <w:tc>
          <w:tcPr>
            <w:tcW w:w="1177" w:type="pct"/>
            <w:tcBorders>
              <w:top w:val="single" w:sz="4" w:space="0" w:color="auto"/>
              <w:left w:val="single" w:sz="4" w:space="0" w:color="auto"/>
              <w:bottom w:val="single" w:sz="4" w:space="0" w:color="auto"/>
              <w:right w:val="single" w:sz="4" w:space="0" w:color="auto"/>
            </w:tcBorders>
          </w:tcPr>
          <w:p w14:paraId="5597F33C" w14:textId="77777777" w:rsidR="00C823B7" w:rsidRPr="009C61D4" w:rsidRDefault="00C823B7" w:rsidP="005F576E">
            <w:pPr>
              <w:spacing w:after="0"/>
              <w:rPr>
                <w:rFonts w:ascii="Times New Roman" w:hAnsi="Times New Roman" w:cs="Times New Roman"/>
                <w:sz w:val="24"/>
                <w:szCs w:val="24"/>
                <w:lang w:eastAsia="lt-LT"/>
              </w:rPr>
            </w:pPr>
            <w:r>
              <w:rPr>
                <w:rFonts w:ascii="Times New Roman" w:hAnsi="Times New Roman" w:cs="Times New Roman"/>
                <w:sz w:val="24"/>
                <w:szCs w:val="24"/>
              </w:rPr>
              <w:t>Būtina</w:t>
            </w:r>
          </w:p>
        </w:tc>
        <w:tc>
          <w:tcPr>
            <w:tcW w:w="954" w:type="pct"/>
            <w:tcBorders>
              <w:top w:val="single" w:sz="4" w:space="0" w:color="auto"/>
              <w:left w:val="single" w:sz="4" w:space="0" w:color="auto"/>
              <w:bottom w:val="single" w:sz="4" w:space="0" w:color="auto"/>
              <w:right w:val="single" w:sz="4" w:space="0" w:color="auto"/>
            </w:tcBorders>
          </w:tcPr>
          <w:p w14:paraId="415B21B5" w14:textId="77777777" w:rsidR="00C823B7" w:rsidRPr="00BF077F" w:rsidRDefault="00C823B7" w:rsidP="005F576E">
            <w:pPr>
              <w:spacing w:after="0"/>
              <w:rPr>
                <w:rFonts w:ascii="Times New Roman" w:hAnsi="Times New Roman" w:cs="Times New Roman"/>
                <w:color w:val="000000"/>
                <w:sz w:val="24"/>
                <w:szCs w:val="24"/>
              </w:rPr>
            </w:pPr>
          </w:p>
        </w:tc>
      </w:tr>
      <w:tr w:rsidR="00C823B7" w:rsidRPr="00BF077F" w14:paraId="1B9F3C80" w14:textId="77777777" w:rsidTr="00966BD1">
        <w:tc>
          <w:tcPr>
            <w:tcW w:w="296" w:type="pct"/>
            <w:tcBorders>
              <w:top w:val="single" w:sz="4" w:space="0" w:color="auto"/>
              <w:left w:val="single" w:sz="4" w:space="0" w:color="auto"/>
              <w:bottom w:val="single" w:sz="4" w:space="0" w:color="auto"/>
              <w:right w:val="single" w:sz="4" w:space="0" w:color="auto"/>
            </w:tcBorders>
            <w:vAlign w:val="center"/>
          </w:tcPr>
          <w:p w14:paraId="1FE1E760" w14:textId="77777777" w:rsidR="00C823B7" w:rsidRDefault="00C823B7" w:rsidP="005F576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2573" w:type="pct"/>
            <w:tcBorders>
              <w:top w:val="single" w:sz="4" w:space="0" w:color="auto"/>
              <w:left w:val="single" w:sz="4" w:space="0" w:color="auto"/>
              <w:bottom w:val="single" w:sz="4" w:space="0" w:color="auto"/>
              <w:right w:val="single" w:sz="4" w:space="0" w:color="auto"/>
            </w:tcBorders>
          </w:tcPr>
          <w:p w14:paraId="38760519" w14:textId="77777777" w:rsidR="00C823B7" w:rsidRDefault="00C823B7" w:rsidP="00966BD1">
            <w:pPr>
              <w:spacing w:after="0"/>
              <w:jc w:val="both"/>
              <w:rPr>
                <w:rFonts w:ascii="Times New Roman" w:hAnsi="Times New Roman" w:cs="Times New Roman"/>
                <w:sz w:val="24"/>
                <w:szCs w:val="24"/>
              </w:rPr>
            </w:pPr>
            <w:r>
              <w:rPr>
                <w:rFonts w:ascii="Times New Roman" w:hAnsi="Times New Roman" w:cs="Times New Roman"/>
                <w:sz w:val="24"/>
                <w:szCs w:val="24"/>
              </w:rPr>
              <w:t>Ratų bazė (mm)</w:t>
            </w:r>
          </w:p>
        </w:tc>
        <w:tc>
          <w:tcPr>
            <w:tcW w:w="1177" w:type="pct"/>
            <w:tcBorders>
              <w:top w:val="single" w:sz="4" w:space="0" w:color="auto"/>
              <w:left w:val="single" w:sz="4" w:space="0" w:color="auto"/>
              <w:bottom w:val="single" w:sz="4" w:space="0" w:color="auto"/>
              <w:right w:val="single" w:sz="4" w:space="0" w:color="auto"/>
            </w:tcBorders>
          </w:tcPr>
          <w:p w14:paraId="22AE64E7" w14:textId="77777777" w:rsidR="00C823B7" w:rsidRPr="009C61D4" w:rsidRDefault="00C823B7" w:rsidP="005F576E">
            <w:pPr>
              <w:spacing w:after="0"/>
              <w:rPr>
                <w:rFonts w:ascii="Times New Roman" w:hAnsi="Times New Roman" w:cs="Times New Roman"/>
                <w:sz w:val="24"/>
                <w:szCs w:val="24"/>
              </w:rPr>
            </w:pPr>
            <w:r w:rsidRPr="009C61D4">
              <w:rPr>
                <w:rFonts w:ascii="Times New Roman" w:hAnsi="Times New Roman" w:cs="Times New Roman"/>
                <w:sz w:val="24"/>
                <w:szCs w:val="24"/>
              </w:rPr>
              <w:t>Ne mažiau 2</w:t>
            </w:r>
            <w:r>
              <w:rPr>
                <w:rFonts w:ascii="Times New Roman" w:hAnsi="Times New Roman" w:cs="Times New Roman"/>
                <w:sz w:val="24"/>
                <w:szCs w:val="24"/>
              </w:rPr>
              <w:t>70</w:t>
            </w:r>
            <w:r w:rsidRPr="009C61D4">
              <w:rPr>
                <w:rFonts w:ascii="Times New Roman" w:hAnsi="Times New Roman" w:cs="Times New Roman"/>
                <w:sz w:val="24"/>
                <w:szCs w:val="24"/>
              </w:rPr>
              <w:t>0</w:t>
            </w:r>
          </w:p>
        </w:tc>
        <w:tc>
          <w:tcPr>
            <w:tcW w:w="954" w:type="pct"/>
            <w:tcBorders>
              <w:top w:val="single" w:sz="4" w:space="0" w:color="auto"/>
              <w:left w:val="single" w:sz="4" w:space="0" w:color="auto"/>
              <w:bottom w:val="single" w:sz="4" w:space="0" w:color="auto"/>
              <w:right w:val="single" w:sz="4" w:space="0" w:color="auto"/>
            </w:tcBorders>
          </w:tcPr>
          <w:p w14:paraId="1761BD13" w14:textId="77777777" w:rsidR="00C823B7" w:rsidRPr="00BF077F" w:rsidRDefault="00C823B7" w:rsidP="005F576E">
            <w:pPr>
              <w:spacing w:after="0"/>
              <w:rPr>
                <w:rFonts w:ascii="Times New Roman" w:hAnsi="Times New Roman" w:cs="Times New Roman"/>
                <w:color w:val="000000"/>
                <w:sz w:val="24"/>
                <w:szCs w:val="24"/>
              </w:rPr>
            </w:pPr>
          </w:p>
        </w:tc>
      </w:tr>
      <w:tr w:rsidR="00C823B7" w:rsidRPr="00BF077F" w14:paraId="21D46FEB" w14:textId="77777777" w:rsidTr="00966BD1">
        <w:tc>
          <w:tcPr>
            <w:tcW w:w="296" w:type="pct"/>
            <w:tcBorders>
              <w:top w:val="single" w:sz="4" w:space="0" w:color="auto"/>
              <w:left w:val="single" w:sz="4" w:space="0" w:color="auto"/>
              <w:bottom w:val="single" w:sz="4" w:space="0" w:color="auto"/>
              <w:right w:val="single" w:sz="4" w:space="0" w:color="auto"/>
            </w:tcBorders>
            <w:vAlign w:val="center"/>
          </w:tcPr>
          <w:p w14:paraId="46E0AFA0" w14:textId="77777777" w:rsidR="00C823B7" w:rsidRDefault="00C823B7" w:rsidP="005F576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2573" w:type="pct"/>
            <w:tcBorders>
              <w:top w:val="single" w:sz="4" w:space="0" w:color="auto"/>
              <w:left w:val="single" w:sz="4" w:space="0" w:color="auto"/>
              <w:bottom w:val="single" w:sz="4" w:space="0" w:color="auto"/>
              <w:right w:val="single" w:sz="4" w:space="0" w:color="auto"/>
            </w:tcBorders>
          </w:tcPr>
          <w:p w14:paraId="34BE5EA6" w14:textId="77777777" w:rsidR="00C823B7" w:rsidRDefault="00C823B7" w:rsidP="00966BD1">
            <w:pPr>
              <w:spacing w:after="0"/>
              <w:jc w:val="both"/>
              <w:rPr>
                <w:rFonts w:ascii="Times New Roman" w:hAnsi="Times New Roman" w:cs="Times New Roman"/>
                <w:sz w:val="24"/>
                <w:szCs w:val="24"/>
              </w:rPr>
            </w:pPr>
            <w:r>
              <w:rPr>
                <w:rFonts w:ascii="Times New Roman" w:hAnsi="Times New Roman" w:cs="Times New Roman"/>
                <w:sz w:val="24"/>
                <w:szCs w:val="24"/>
              </w:rPr>
              <w:t>Bendras ilgis (mm)</w:t>
            </w:r>
          </w:p>
        </w:tc>
        <w:tc>
          <w:tcPr>
            <w:tcW w:w="1177" w:type="pct"/>
            <w:tcBorders>
              <w:top w:val="single" w:sz="4" w:space="0" w:color="auto"/>
              <w:left w:val="single" w:sz="4" w:space="0" w:color="auto"/>
              <w:bottom w:val="single" w:sz="4" w:space="0" w:color="auto"/>
              <w:right w:val="single" w:sz="4" w:space="0" w:color="auto"/>
            </w:tcBorders>
          </w:tcPr>
          <w:p w14:paraId="0641D1C3" w14:textId="77777777" w:rsidR="00C823B7" w:rsidRPr="009C61D4" w:rsidRDefault="00C823B7" w:rsidP="005F576E">
            <w:pPr>
              <w:spacing w:after="0"/>
              <w:rPr>
                <w:rFonts w:ascii="Times New Roman" w:hAnsi="Times New Roman" w:cs="Times New Roman"/>
                <w:sz w:val="24"/>
                <w:szCs w:val="24"/>
              </w:rPr>
            </w:pPr>
            <w:r>
              <w:rPr>
                <w:rFonts w:ascii="Times New Roman" w:hAnsi="Times New Roman" w:cs="Times New Roman"/>
                <w:sz w:val="24"/>
                <w:szCs w:val="24"/>
              </w:rPr>
              <w:t>Ne mažiau 4500</w:t>
            </w:r>
          </w:p>
        </w:tc>
        <w:tc>
          <w:tcPr>
            <w:tcW w:w="954" w:type="pct"/>
            <w:tcBorders>
              <w:top w:val="single" w:sz="4" w:space="0" w:color="auto"/>
              <w:left w:val="single" w:sz="4" w:space="0" w:color="auto"/>
              <w:bottom w:val="single" w:sz="4" w:space="0" w:color="auto"/>
              <w:right w:val="single" w:sz="4" w:space="0" w:color="auto"/>
            </w:tcBorders>
          </w:tcPr>
          <w:p w14:paraId="2618D5F2" w14:textId="77777777" w:rsidR="00C823B7" w:rsidRPr="00BF077F" w:rsidRDefault="00C823B7" w:rsidP="005F576E">
            <w:pPr>
              <w:spacing w:after="0"/>
              <w:rPr>
                <w:rFonts w:ascii="Times New Roman" w:hAnsi="Times New Roman" w:cs="Times New Roman"/>
                <w:color w:val="000000"/>
                <w:sz w:val="24"/>
                <w:szCs w:val="24"/>
              </w:rPr>
            </w:pPr>
          </w:p>
        </w:tc>
      </w:tr>
      <w:tr w:rsidR="00C823B7" w:rsidRPr="00BF077F" w14:paraId="5387B43F" w14:textId="77777777" w:rsidTr="00966BD1">
        <w:tc>
          <w:tcPr>
            <w:tcW w:w="296" w:type="pct"/>
            <w:tcBorders>
              <w:top w:val="single" w:sz="4" w:space="0" w:color="auto"/>
              <w:left w:val="single" w:sz="4" w:space="0" w:color="auto"/>
              <w:bottom w:val="single" w:sz="4" w:space="0" w:color="auto"/>
              <w:right w:val="single" w:sz="4" w:space="0" w:color="auto"/>
            </w:tcBorders>
            <w:vAlign w:val="center"/>
          </w:tcPr>
          <w:p w14:paraId="6DD65D64" w14:textId="77777777" w:rsidR="00C823B7" w:rsidRDefault="00C823B7" w:rsidP="005F576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2573" w:type="pct"/>
            <w:tcBorders>
              <w:top w:val="single" w:sz="4" w:space="0" w:color="auto"/>
              <w:left w:val="single" w:sz="4" w:space="0" w:color="auto"/>
              <w:bottom w:val="single" w:sz="4" w:space="0" w:color="auto"/>
              <w:right w:val="single" w:sz="4" w:space="0" w:color="auto"/>
            </w:tcBorders>
          </w:tcPr>
          <w:p w14:paraId="53C9A90F" w14:textId="4A632379" w:rsidR="00C823B7" w:rsidRDefault="00C823B7" w:rsidP="00966BD1">
            <w:pPr>
              <w:spacing w:after="0"/>
              <w:jc w:val="both"/>
              <w:rPr>
                <w:rFonts w:ascii="Times New Roman" w:hAnsi="Times New Roman" w:cs="Times New Roman"/>
                <w:sz w:val="24"/>
                <w:szCs w:val="24"/>
              </w:rPr>
            </w:pPr>
            <w:r>
              <w:rPr>
                <w:rFonts w:ascii="Times New Roman" w:hAnsi="Times New Roman" w:cs="Times New Roman"/>
                <w:sz w:val="24"/>
                <w:szCs w:val="24"/>
              </w:rPr>
              <w:t>Bagažinės talpa (</w:t>
            </w:r>
            <w:proofErr w:type="spellStart"/>
            <w:r w:rsidRPr="003B6948">
              <w:rPr>
                <w:rFonts w:ascii="Times New Roman" w:hAnsi="Times New Roman" w:cs="Times New Roman"/>
                <w:sz w:val="24"/>
                <w:szCs w:val="24"/>
              </w:rPr>
              <w:t>dm</w:t>
            </w:r>
            <w:r>
              <w:rPr>
                <w:rFonts w:ascii="Times New Roman" w:hAnsi="Times New Roman" w:cs="Times New Roman"/>
                <w:sz w:val="24"/>
                <w:szCs w:val="24"/>
              </w:rPr>
              <w:t>³</w:t>
            </w:r>
            <w:proofErr w:type="spellEnd"/>
            <w:r>
              <w:rPr>
                <w:rFonts w:ascii="Times New Roman" w:hAnsi="Times New Roman" w:cs="Times New Roman"/>
                <w:sz w:val="24"/>
                <w:szCs w:val="24"/>
              </w:rPr>
              <w:t>)</w:t>
            </w:r>
          </w:p>
        </w:tc>
        <w:tc>
          <w:tcPr>
            <w:tcW w:w="1177" w:type="pct"/>
            <w:tcBorders>
              <w:top w:val="single" w:sz="4" w:space="0" w:color="auto"/>
              <w:left w:val="single" w:sz="4" w:space="0" w:color="auto"/>
              <w:bottom w:val="single" w:sz="4" w:space="0" w:color="auto"/>
              <w:right w:val="single" w:sz="4" w:space="0" w:color="auto"/>
            </w:tcBorders>
          </w:tcPr>
          <w:p w14:paraId="7A67754B" w14:textId="77777777" w:rsidR="00C823B7" w:rsidRDefault="00C823B7" w:rsidP="005F576E">
            <w:pPr>
              <w:spacing w:after="0"/>
              <w:rPr>
                <w:rFonts w:ascii="Times New Roman" w:hAnsi="Times New Roman" w:cs="Times New Roman"/>
                <w:sz w:val="24"/>
                <w:szCs w:val="24"/>
              </w:rPr>
            </w:pPr>
            <w:r>
              <w:rPr>
                <w:rFonts w:ascii="Times New Roman" w:hAnsi="Times New Roman" w:cs="Times New Roman"/>
                <w:sz w:val="24"/>
                <w:szCs w:val="24"/>
              </w:rPr>
              <w:t>Ne mažiau 500</w:t>
            </w:r>
          </w:p>
        </w:tc>
        <w:tc>
          <w:tcPr>
            <w:tcW w:w="954" w:type="pct"/>
            <w:tcBorders>
              <w:top w:val="single" w:sz="4" w:space="0" w:color="auto"/>
              <w:left w:val="single" w:sz="4" w:space="0" w:color="auto"/>
              <w:bottom w:val="single" w:sz="4" w:space="0" w:color="auto"/>
              <w:right w:val="single" w:sz="4" w:space="0" w:color="auto"/>
            </w:tcBorders>
          </w:tcPr>
          <w:p w14:paraId="6E0BBE12" w14:textId="77777777" w:rsidR="00C823B7" w:rsidRPr="00BF077F" w:rsidRDefault="00C823B7" w:rsidP="005F576E">
            <w:pPr>
              <w:spacing w:after="0"/>
              <w:rPr>
                <w:rFonts w:ascii="Times New Roman" w:hAnsi="Times New Roman" w:cs="Times New Roman"/>
                <w:color w:val="000000"/>
                <w:sz w:val="24"/>
                <w:szCs w:val="24"/>
              </w:rPr>
            </w:pPr>
          </w:p>
        </w:tc>
      </w:tr>
      <w:tr w:rsidR="00C823B7" w:rsidRPr="00BF077F" w14:paraId="3B7AADE3" w14:textId="77777777" w:rsidTr="00966BD1">
        <w:tc>
          <w:tcPr>
            <w:tcW w:w="296" w:type="pct"/>
            <w:tcBorders>
              <w:top w:val="single" w:sz="4" w:space="0" w:color="auto"/>
              <w:left w:val="single" w:sz="4" w:space="0" w:color="auto"/>
              <w:bottom w:val="single" w:sz="4" w:space="0" w:color="auto"/>
              <w:right w:val="single" w:sz="4" w:space="0" w:color="auto"/>
            </w:tcBorders>
            <w:vAlign w:val="center"/>
          </w:tcPr>
          <w:p w14:paraId="181AAA88" w14:textId="77777777" w:rsidR="00C823B7" w:rsidRDefault="00C823B7" w:rsidP="005F576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2573" w:type="pct"/>
            <w:tcBorders>
              <w:top w:val="single" w:sz="4" w:space="0" w:color="auto"/>
              <w:left w:val="single" w:sz="4" w:space="0" w:color="auto"/>
              <w:bottom w:val="single" w:sz="4" w:space="0" w:color="auto"/>
              <w:right w:val="single" w:sz="4" w:space="0" w:color="auto"/>
            </w:tcBorders>
          </w:tcPr>
          <w:p w14:paraId="520CEE7C" w14:textId="77777777" w:rsidR="00C823B7" w:rsidRDefault="00C823B7" w:rsidP="00966BD1">
            <w:pPr>
              <w:spacing w:after="0"/>
              <w:jc w:val="both"/>
              <w:rPr>
                <w:rFonts w:ascii="Times New Roman" w:hAnsi="Times New Roman" w:cs="Times New Roman"/>
                <w:sz w:val="24"/>
                <w:szCs w:val="24"/>
              </w:rPr>
            </w:pPr>
            <w:r w:rsidRPr="002D68CC">
              <w:rPr>
                <w:rFonts w:ascii="Times New Roman" w:hAnsi="Times New Roman" w:cs="Times New Roman"/>
                <w:sz w:val="24"/>
                <w:szCs w:val="24"/>
              </w:rPr>
              <w:t>Prošvaisa</w:t>
            </w:r>
          </w:p>
        </w:tc>
        <w:tc>
          <w:tcPr>
            <w:tcW w:w="1177" w:type="pct"/>
            <w:tcBorders>
              <w:top w:val="single" w:sz="4" w:space="0" w:color="auto"/>
              <w:left w:val="single" w:sz="4" w:space="0" w:color="auto"/>
              <w:bottom w:val="single" w:sz="4" w:space="0" w:color="auto"/>
              <w:right w:val="single" w:sz="4" w:space="0" w:color="auto"/>
            </w:tcBorders>
          </w:tcPr>
          <w:p w14:paraId="5525E509" w14:textId="77777777" w:rsidR="00C823B7" w:rsidRDefault="00C823B7" w:rsidP="005F576E">
            <w:pPr>
              <w:spacing w:after="0"/>
              <w:rPr>
                <w:rFonts w:ascii="Times New Roman" w:hAnsi="Times New Roman" w:cs="Times New Roman"/>
                <w:sz w:val="24"/>
                <w:szCs w:val="24"/>
              </w:rPr>
            </w:pPr>
            <w:r w:rsidRPr="009C61D4">
              <w:rPr>
                <w:rFonts w:ascii="Times New Roman" w:hAnsi="Times New Roman" w:cs="Times New Roman"/>
                <w:sz w:val="24"/>
                <w:szCs w:val="24"/>
              </w:rPr>
              <w:t xml:space="preserve">Ne mažiau </w:t>
            </w:r>
            <w:r>
              <w:rPr>
                <w:rFonts w:ascii="Times New Roman" w:hAnsi="Times New Roman" w:cs="Times New Roman"/>
                <w:sz w:val="24"/>
                <w:szCs w:val="24"/>
              </w:rPr>
              <w:t>180</w:t>
            </w:r>
          </w:p>
        </w:tc>
        <w:tc>
          <w:tcPr>
            <w:tcW w:w="954" w:type="pct"/>
            <w:tcBorders>
              <w:top w:val="single" w:sz="4" w:space="0" w:color="auto"/>
              <w:left w:val="single" w:sz="4" w:space="0" w:color="auto"/>
              <w:bottom w:val="single" w:sz="4" w:space="0" w:color="auto"/>
              <w:right w:val="single" w:sz="4" w:space="0" w:color="auto"/>
            </w:tcBorders>
          </w:tcPr>
          <w:p w14:paraId="29D069E1" w14:textId="77777777" w:rsidR="00C823B7" w:rsidRPr="00BF077F" w:rsidRDefault="00C823B7" w:rsidP="005F576E">
            <w:pPr>
              <w:spacing w:after="0"/>
              <w:rPr>
                <w:rFonts w:ascii="Times New Roman" w:hAnsi="Times New Roman" w:cs="Times New Roman"/>
                <w:color w:val="000000"/>
                <w:sz w:val="24"/>
                <w:szCs w:val="24"/>
              </w:rPr>
            </w:pPr>
          </w:p>
        </w:tc>
      </w:tr>
      <w:tr w:rsidR="00C823B7" w:rsidRPr="00BF077F" w14:paraId="5893C4C3" w14:textId="77777777" w:rsidTr="00966BD1">
        <w:tc>
          <w:tcPr>
            <w:tcW w:w="296" w:type="pct"/>
            <w:tcBorders>
              <w:top w:val="single" w:sz="4" w:space="0" w:color="auto"/>
              <w:left w:val="single" w:sz="4" w:space="0" w:color="auto"/>
              <w:bottom w:val="single" w:sz="4" w:space="0" w:color="auto"/>
              <w:right w:val="single" w:sz="4" w:space="0" w:color="auto"/>
            </w:tcBorders>
            <w:vAlign w:val="center"/>
          </w:tcPr>
          <w:p w14:paraId="6C6DAC70" w14:textId="77777777" w:rsidR="00C823B7" w:rsidRDefault="00C823B7" w:rsidP="005F576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573" w:type="pct"/>
            <w:tcBorders>
              <w:top w:val="single" w:sz="4" w:space="0" w:color="auto"/>
              <w:left w:val="single" w:sz="4" w:space="0" w:color="auto"/>
              <w:bottom w:val="single" w:sz="4" w:space="0" w:color="auto"/>
              <w:right w:val="single" w:sz="4" w:space="0" w:color="auto"/>
            </w:tcBorders>
          </w:tcPr>
          <w:p w14:paraId="467D2FC3" w14:textId="5854A768" w:rsidR="00C823B7" w:rsidRDefault="00C823B7" w:rsidP="00966BD1">
            <w:pPr>
              <w:spacing w:after="0"/>
              <w:jc w:val="both"/>
              <w:rPr>
                <w:rFonts w:ascii="Times New Roman" w:hAnsi="Times New Roman" w:cs="Times New Roman"/>
                <w:sz w:val="24"/>
                <w:szCs w:val="24"/>
              </w:rPr>
            </w:pPr>
            <w:r>
              <w:rPr>
                <w:rFonts w:ascii="Times New Roman" w:hAnsi="Times New Roman" w:cs="Times New Roman"/>
                <w:sz w:val="24"/>
                <w:szCs w:val="24"/>
              </w:rPr>
              <w:t>Durų skaičius</w:t>
            </w:r>
            <w:r w:rsidR="00966BD1">
              <w:rPr>
                <w:rFonts w:ascii="Times New Roman" w:hAnsi="Times New Roman" w:cs="Times New Roman"/>
                <w:sz w:val="24"/>
                <w:szCs w:val="24"/>
              </w:rPr>
              <w:t>*</w:t>
            </w:r>
          </w:p>
        </w:tc>
        <w:tc>
          <w:tcPr>
            <w:tcW w:w="1177" w:type="pct"/>
            <w:tcBorders>
              <w:top w:val="single" w:sz="4" w:space="0" w:color="auto"/>
              <w:left w:val="single" w:sz="4" w:space="0" w:color="auto"/>
              <w:bottom w:val="single" w:sz="4" w:space="0" w:color="auto"/>
              <w:right w:val="single" w:sz="4" w:space="0" w:color="auto"/>
            </w:tcBorders>
          </w:tcPr>
          <w:p w14:paraId="4B9E150B" w14:textId="77777777" w:rsidR="00C823B7" w:rsidRPr="009C61D4" w:rsidRDefault="00C823B7" w:rsidP="005F576E">
            <w:pPr>
              <w:spacing w:after="0"/>
              <w:rPr>
                <w:rFonts w:ascii="Times New Roman" w:hAnsi="Times New Roman" w:cs="Times New Roman"/>
                <w:sz w:val="24"/>
                <w:szCs w:val="24"/>
              </w:rPr>
            </w:pPr>
            <w:r w:rsidRPr="009C61D4">
              <w:rPr>
                <w:rFonts w:ascii="Times New Roman" w:hAnsi="Times New Roman" w:cs="Times New Roman"/>
                <w:sz w:val="24"/>
                <w:szCs w:val="24"/>
              </w:rPr>
              <w:t>Ne mažiau 4</w:t>
            </w:r>
          </w:p>
        </w:tc>
        <w:tc>
          <w:tcPr>
            <w:tcW w:w="954" w:type="pct"/>
            <w:tcBorders>
              <w:top w:val="single" w:sz="4" w:space="0" w:color="auto"/>
              <w:left w:val="single" w:sz="4" w:space="0" w:color="auto"/>
              <w:bottom w:val="single" w:sz="4" w:space="0" w:color="auto"/>
              <w:right w:val="single" w:sz="4" w:space="0" w:color="auto"/>
            </w:tcBorders>
          </w:tcPr>
          <w:p w14:paraId="0A9A3299" w14:textId="77777777" w:rsidR="00C823B7" w:rsidRPr="00BF077F" w:rsidRDefault="00C823B7" w:rsidP="005F576E">
            <w:pPr>
              <w:spacing w:after="0"/>
              <w:rPr>
                <w:rFonts w:ascii="Times New Roman" w:hAnsi="Times New Roman" w:cs="Times New Roman"/>
                <w:color w:val="000000"/>
                <w:sz w:val="24"/>
                <w:szCs w:val="24"/>
              </w:rPr>
            </w:pPr>
          </w:p>
        </w:tc>
      </w:tr>
      <w:tr w:rsidR="00C823B7" w:rsidRPr="00BF077F" w14:paraId="78F201BF" w14:textId="77777777" w:rsidTr="00966BD1">
        <w:tc>
          <w:tcPr>
            <w:tcW w:w="296" w:type="pct"/>
            <w:tcBorders>
              <w:top w:val="single" w:sz="4" w:space="0" w:color="auto"/>
              <w:left w:val="single" w:sz="4" w:space="0" w:color="auto"/>
              <w:bottom w:val="single" w:sz="4" w:space="0" w:color="auto"/>
              <w:right w:val="single" w:sz="4" w:space="0" w:color="auto"/>
            </w:tcBorders>
            <w:vAlign w:val="center"/>
          </w:tcPr>
          <w:p w14:paraId="37F05AFC" w14:textId="77777777" w:rsidR="00C823B7" w:rsidRDefault="00C823B7" w:rsidP="005F576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2573" w:type="pct"/>
            <w:tcBorders>
              <w:top w:val="single" w:sz="4" w:space="0" w:color="auto"/>
              <w:left w:val="single" w:sz="4" w:space="0" w:color="auto"/>
              <w:bottom w:val="single" w:sz="4" w:space="0" w:color="auto"/>
              <w:right w:val="single" w:sz="4" w:space="0" w:color="auto"/>
            </w:tcBorders>
          </w:tcPr>
          <w:p w14:paraId="1ADF4FD7" w14:textId="77777777" w:rsidR="00C823B7" w:rsidRDefault="00C823B7" w:rsidP="00966BD1">
            <w:pPr>
              <w:spacing w:after="0"/>
              <w:jc w:val="both"/>
              <w:rPr>
                <w:rFonts w:ascii="Times New Roman" w:hAnsi="Times New Roman" w:cs="Times New Roman"/>
                <w:sz w:val="24"/>
                <w:szCs w:val="24"/>
              </w:rPr>
            </w:pPr>
            <w:r>
              <w:rPr>
                <w:rFonts w:ascii="Times New Roman" w:hAnsi="Times New Roman" w:cs="Times New Roman"/>
                <w:sz w:val="24"/>
                <w:szCs w:val="24"/>
              </w:rPr>
              <w:t>Sėdimų vietų skaičius įskaitant vairuotoją</w:t>
            </w:r>
          </w:p>
        </w:tc>
        <w:tc>
          <w:tcPr>
            <w:tcW w:w="1177" w:type="pct"/>
            <w:tcBorders>
              <w:top w:val="single" w:sz="4" w:space="0" w:color="auto"/>
              <w:left w:val="single" w:sz="4" w:space="0" w:color="auto"/>
              <w:bottom w:val="single" w:sz="4" w:space="0" w:color="auto"/>
              <w:right w:val="single" w:sz="4" w:space="0" w:color="auto"/>
            </w:tcBorders>
          </w:tcPr>
          <w:p w14:paraId="040699DD" w14:textId="77777777" w:rsidR="00C823B7" w:rsidRPr="009C61D4" w:rsidRDefault="00C823B7" w:rsidP="005F576E">
            <w:pPr>
              <w:spacing w:after="0"/>
              <w:rPr>
                <w:rFonts w:ascii="Times New Roman" w:hAnsi="Times New Roman" w:cs="Times New Roman"/>
                <w:sz w:val="24"/>
                <w:szCs w:val="24"/>
              </w:rPr>
            </w:pPr>
            <w:r w:rsidRPr="009C61D4">
              <w:rPr>
                <w:rFonts w:ascii="Times New Roman" w:hAnsi="Times New Roman" w:cs="Times New Roman"/>
                <w:sz w:val="24"/>
                <w:szCs w:val="24"/>
              </w:rPr>
              <w:t>Ne mažiau 5</w:t>
            </w:r>
          </w:p>
        </w:tc>
        <w:tc>
          <w:tcPr>
            <w:tcW w:w="954" w:type="pct"/>
            <w:tcBorders>
              <w:top w:val="single" w:sz="4" w:space="0" w:color="auto"/>
              <w:left w:val="single" w:sz="4" w:space="0" w:color="auto"/>
              <w:bottom w:val="single" w:sz="4" w:space="0" w:color="auto"/>
              <w:right w:val="single" w:sz="4" w:space="0" w:color="auto"/>
            </w:tcBorders>
          </w:tcPr>
          <w:p w14:paraId="0C4973F4" w14:textId="77777777" w:rsidR="00C823B7" w:rsidRPr="00BF077F" w:rsidRDefault="00C823B7" w:rsidP="005F576E">
            <w:pPr>
              <w:spacing w:after="0"/>
              <w:rPr>
                <w:rFonts w:ascii="Times New Roman" w:hAnsi="Times New Roman" w:cs="Times New Roman"/>
                <w:color w:val="000000"/>
                <w:sz w:val="24"/>
                <w:szCs w:val="24"/>
              </w:rPr>
            </w:pPr>
          </w:p>
        </w:tc>
      </w:tr>
      <w:tr w:rsidR="00C823B7" w:rsidRPr="00BF077F" w14:paraId="59A25691" w14:textId="77777777" w:rsidTr="00966BD1">
        <w:tc>
          <w:tcPr>
            <w:tcW w:w="296" w:type="pct"/>
            <w:tcBorders>
              <w:top w:val="single" w:sz="4" w:space="0" w:color="auto"/>
              <w:left w:val="single" w:sz="4" w:space="0" w:color="auto"/>
              <w:bottom w:val="single" w:sz="4" w:space="0" w:color="auto"/>
              <w:right w:val="single" w:sz="4" w:space="0" w:color="auto"/>
            </w:tcBorders>
            <w:vAlign w:val="center"/>
          </w:tcPr>
          <w:p w14:paraId="7739FFBC" w14:textId="77777777" w:rsidR="00C823B7" w:rsidRDefault="00C823B7" w:rsidP="005F576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2573" w:type="pct"/>
            <w:tcBorders>
              <w:top w:val="single" w:sz="4" w:space="0" w:color="auto"/>
              <w:left w:val="single" w:sz="4" w:space="0" w:color="auto"/>
              <w:bottom w:val="single" w:sz="4" w:space="0" w:color="auto"/>
              <w:right w:val="single" w:sz="4" w:space="0" w:color="auto"/>
            </w:tcBorders>
          </w:tcPr>
          <w:p w14:paraId="0714B92D" w14:textId="77777777" w:rsidR="00C823B7" w:rsidRDefault="00C823B7" w:rsidP="00966BD1">
            <w:pPr>
              <w:spacing w:after="0"/>
              <w:jc w:val="both"/>
              <w:rPr>
                <w:rFonts w:ascii="Times New Roman" w:hAnsi="Times New Roman" w:cs="Times New Roman"/>
                <w:sz w:val="24"/>
                <w:szCs w:val="24"/>
              </w:rPr>
            </w:pPr>
            <w:r>
              <w:rPr>
                <w:rFonts w:ascii="Times New Roman" w:hAnsi="Times New Roman" w:cs="Times New Roman"/>
                <w:sz w:val="24"/>
                <w:szCs w:val="24"/>
              </w:rPr>
              <w:t>Darbinis tūris (</w:t>
            </w:r>
            <w:proofErr w:type="spellStart"/>
            <w:r>
              <w:rPr>
                <w:rFonts w:ascii="Times New Roman" w:hAnsi="Times New Roman" w:cs="Times New Roman"/>
                <w:sz w:val="24"/>
                <w:szCs w:val="24"/>
              </w:rPr>
              <w:t>cm³</w:t>
            </w:r>
            <w:proofErr w:type="spellEnd"/>
            <w:r>
              <w:rPr>
                <w:rFonts w:ascii="Times New Roman" w:hAnsi="Times New Roman" w:cs="Times New Roman"/>
                <w:sz w:val="24"/>
                <w:szCs w:val="24"/>
              </w:rPr>
              <w:t>)</w:t>
            </w:r>
          </w:p>
        </w:tc>
        <w:tc>
          <w:tcPr>
            <w:tcW w:w="1177" w:type="pct"/>
            <w:tcBorders>
              <w:top w:val="single" w:sz="4" w:space="0" w:color="auto"/>
              <w:left w:val="single" w:sz="4" w:space="0" w:color="auto"/>
              <w:bottom w:val="single" w:sz="4" w:space="0" w:color="auto"/>
              <w:right w:val="single" w:sz="4" w:space="0" w:color="auto"/>
            </w:tcBorders>
          </w:tcPr>
          <w:p w14:paraId="411099C9" w14:textId="77777777" w:rsidR="00C823B7" w:rsidRPr="009C61D4" w:rsidRDefault="00C823B7" w:rsidP="005F576E">
            <w:pPr>
              <w:spacing w:after="0"/>
              <w:rPr>
                <w:rFonts w:ascii="Times New Roman" w:hAnsi="Times New Roman" w:cs="Times New Roman"/>
                <w:sz w:val="24"/>
                <w:szCs w:val="24"/>
              </w:rPr>
            </w:pPr>
            <w:r w:rsidRPr="009C61D4">
              <w:rPr>
                <w:rFonts w:ascii="Times New Roman" w:hAnsi="Times New Roman" w:cs="Times New Roman"/>
                <w:sz w:val="24"/>
                <w:szCs w:val="24"/>
              </w:rPr>
              <w:t>Ne mažiau 1</w:t>
            </w:r>
            <w:r>
              <w:rPr>
                <w:rFonts w:ascii="Times New Roman" w:hAnsi="Times New Roman" w:cs="Times New Roman"/>
                <w:sz w:val="24"/>
                <w:szCs w:val="24"/>
              </w:rPr>
              <w:t>6</w:t>
            </w:r>
            <w:r w:rsidRPr="009C61D4">
              <w:rPr>
                <w:rFonts w:ascii="Times New Roman" w:hAnsi="Times New Roman" w:cs="Times New Roman"/>
                <w:sz w:val="24"/>
                <w:szCs w:val="24"/>
              </w:rPr>
              <w:t>00</w:t>
            </w:r>
          </w:p>
        </w:tc>
        <w:tc>
          <w:tcPr>
            <w:tcW w:w="954" w:type="pct"/>
            <w:tcBorders>
              <w:top w:val="single" w:sz="4" w:space="0" w:color="auto"/>
              <w:left w:val="single" w:sz="4" w:space="0" w:color="auto"/>
              <w:bottom w:val="single" w:sz="4" w:space="0" w:color="auto"/>
              <w:right w:val="single" w:sz="4" w:space="0" w:color="auto"/>
            </w:tcBorders>
          </w:tcPr>
          <w:p w14:paraId="34E894D4" w14:textId="77777777" w:rsidR="00C823B7" w:rsidRPr="00BF077F" w:rsidRDefault="00C823B7" w:rsidP="005F576E">
            <w:pPr>
              <w:spacing w:after="0"/>
              <w:rPr>
                <w:rFonts w:ascii="Times New Roman" w:hAnsi="Times New Roman" w:cs="Times New Roman"/>
                <w:color w:val="000000"/>
                <w:sz w:val="24"/>
                <w:szCs w:val="24"/>
              </w:rPr>
            </w:pPr>
          </w:p>
        </w:tc>
      </w:tr>
      <w:tr w:rsidR="00C823B7" w:rsidRPr="00BF077F" w14:paraId="03A17119" w14:textId="77777777" w:rsidTr="00966BD1">
        <w:tc>
          <w:tcPr>
            <w:tcW w:w="296" w:type="pct"/>
            <w:tcBorders>
              <w:top w:val="single" w:sz="4" w:space="0" w:color="auto"/>
              <w:left w:val="single" w:sz="4" w:space="0" w:color="auto"/>
              <w:bottom w:val="single" w:sz="4" w:space="0" w:color="auto"/>
              <w:right w:val="single" w:sz="4" w:space="0" w:color="auto"/>
            </w:tcBorders>
            <w:vAlign w:val="center"/>
          </w:tcPr>
          <w:p w14:paraId="43DFD271" w14:textId="77777777" w:rsidR="00C823B7" w:rsidRDefault="00C823B7" w:rsidP="005F576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2573" w:type="pct"/>
            <w:tcBorders>
              <w:top w:val="single" w:sz="4" w:space="0" w:color="auto"/>
              <w:left w:val="single" w:sz="4" w:space="0" w:color="auto"/>
              <w:bottom w:val="single" w:sz="4" w:space="0" w:color="auto"/>
              <w:right w:val="single" w:sz="4" w:space="0" w:color="auto"/>
            </w:tcBorders>
          </w:tcPr>
          <w:p w14:paraId="7C9903C0" w14:textId="77777777" w:rsidR="00C823B7" w:rsidRDefault="00C823B7" w:rsidP="00966BD1">
            <w:pPr>
              <w:spacing w:after="0"/>
              <w:jc w:val="both"/>
              <w:rPr>
                <w:rFonts w:ascii="Times New Roman" w:hAnsi="Times New Roman" w:cs="Times New Roman"/>
                <w:sz w:val="24"/>
                <w:szCs w:val="24"/>
              </w:rPr>
            </w:pPr>
            <w:r>
              <w:rPr>
                <w:rFonts w:ascii="Times New Roman" w:hAnsi="Times New Roman" w:cs="Times New Roman"/>
                <w:sz w:val="24"/>
                <w:szCs w:val="24"/>
              </w:rPr>
              <w:t>Kuro tipas</w:t>
            </w:r>
          </w:p>
        </w:tc>
        <w:tc>
          <w:tcPr>
            <w:tcW w:w="1177" w:type="pct"/>
            <w:tcBorders>
              <w:top w:val="single" w:sz="4" w:space="0" w:color="auto"/>
              <w:left w:val="single" w:sz="4" w:space="0" w:color="auto"/>
              <w:bottom w:val="single" w:sz="4" w:space="0" w:color="auto"/>
              <w:right w:val="single" w:sz="4" w:space="0" w:color="auto"/>
            </w:tcBorders>
          </w:tcPr>
          <w:p w14:paraId="1531E0A0" w14:textId="77777777" w:rsidR="00C823B7" w:rsidRPr="009C61D4" w:rsidRDefault="00C823B7" w:rsidP="005F576E">
            <w:pPr>
              <w:spacing w:after="0"/>
              <w:rPr>
                <w:rFonts w:ascii="Times New Roman" w:hAnsi="Times New Roman" w:cs="Times New Roman"/>
                <w:sz w:val="24"/>
                <w:szCs w:val="24"/>
              </w:rPr>
            </w:pPr>
            <w:r w:rsidRPr="009C61D4">
              <w:rPr>
                <w:rFonts w:ascii="Times New Roman" w:hAnsi="Times New Roman" w:cs="Times New Roman"/>
                <w:sz w:val="24"/>
                <w:szCs w:val="24"/>
              </w:rPr>
              <w:t>Benzinas</w:t>
            </w:r>
            <w:r>
              <w:rPr>
                <w:rFonts w:ascii="Times New Roman" w:hAnsi="Times New Roman" w:cs="Times New Roman"/>
                <w:sz w:val="24"/>
                <w:szCs w:val="24"/>
              </w:rPr>
              <w:t>/elektra</w:t>
            </w:r>
          </w:p>
        </w:tc>
        <w:tc>
          <w:tcPr>
            <w:tcW w:w="954" w:type="pct"/>
            <w:tcBorders>
              <w:top w:val="single" w:sz="4" w:space="0" w:color="auto"/>
              <w:left w:val="single" w:sz="4" w:space="0" w:color="auto"/>
              <w:bottom w:val="single" w:sz="4" w:space="0" w:color="auto"/>
              <w:right w:val="single" w:sz="4" w:space="0" w:color="auto"/>
            </w:tcBorders>
          </w:tcPr>
          <w:p w14:paraId="358327FA" w14:textId="77777777" w:rsidR="00C823B7" w:rsidRPr="00BF077F" w:rsidRDefault="00C823B7" w:rsidP="005F576E">
            <w:pPr>
              <w:spacing w:after="0"/>
              <w:rPr>
                <w:rFonts w:ascii="Times New Roman" w:hAnsi="Times New Roman" w:cs="Times New Roman"/>
                <w:color w:val="000000"/>
                <w:sz w:val="24"/>
                <w:szCs w:val="24"/>
              </w:rPr>
            </w:pPr>
          </w:p>
        </w:tc>
      </w:tr>
      <w:tr w:rsidR="00C823B7" w:rsidRPr="00BF077F" w14:paraId="6636B2A7" w14:textId="77777777" w:rsidTr="00966BD1">
        <w:tc>
          <w:tcPr>
            <w:tcW w:w="296" w:type="pct"/>
            <w:tcBorders>
              <w:top w:val="single" w:sz="4" w:space="0" w:color="auto"/>
              <w:left w:val="single" w:sz="4" w:space="0" w:color="auto"/>
              <w:bottom w:val="single" w:sz="4" w:space="0" w:color="auto"/>
              <w:right w:val="single" w:sz="4" w:space="0" w:color="auto"/>
            </w:tcBorders>
            <w:vAlign w:val="center"/>
          </w:tcPr>
          <w:p w14:paraId="637C864D" w14:textId="77777777" w:rsidR="00C823B7" w:rsidRDefault="00C823B7" w:rsidP="005F576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2573" w:type="pct"/>
            <w:tcBorders>
              <w:top w:val="single" w:sz="4" w:space="0" w:color="auto"/>
              <w:left w:val="single" w:sz="4" w:space="0" w:color="auto"/>
              <w:bottom w:val="single" w:sz="4" w:space="0" w:color="auto"/>
              <w:right w:val="single" w:sz="4" w:space="0" w:color="auto"/>
            </w:tcBorders>
          </w:tcPr>
          <w:p w14:paraId="3B3916FB" w14:textId="77777777" w:rsidR="00C823B7" w:rsidRDefault="00C823B7" w:rsidP="00966BD1">
            <w:pPr>
              <w:spacing w:after="0"/>
              <w:jc w:val="both"/>
              <w:rPr>
                <w:rFonts w:ascii="Times New Roman" w:hAnsi="Times New Roman" w:cs="Times New Roman"/>
                <w:sz w:val="24"/>
                <w:szCs w:val="24"/>
              </w:rPr>
            </w:pPr>
            <w:r>
              <w:rPr>
                <w:rFonts w:ascii="Times New Roman" w:hAnsi="Times New Roman" w:cs="Times New Roman"/>
                <w:sz w:val="24"/>
                <w:szCs w:val="24"/>
              </w:rPr>
              <w:t>Galia (kW)</w:t>
            </w:r>
          </w:p>
        </w:tc>
        <w:tc>
          <w:tcPr>
            <w:tcW w:w="1177" w:type="pct"/>
            <w:tcBorders>
              <w:top w:val="single" w:sz="4" w:space="0" w:color="auto"/>
              <w:left w:val="single" w:sz="4" w:space="0" w:color="auto"/>
              <w:bottom w:val="single" w:sz="4" w:space="0" w:color="auto"/>
              <w:right w:val="single" w:sz="4" w:space="0" w:color="auto"/>
            </w:tcBorders>
          </w:tcPr>
          <w:p w14:paraId="18338150" w14:textId="77777777" w:rsidR="00C823B7" w:rsidRPr="009C61D4" w:rsidRDefault="00C823B7" w:rsidP="005F576E">
            <w:pPr>
              <w:spacing w:after="0"/>
              <w:rPr>
                <w:rFonts w:ascii="Times New Roman" w:hAnsi="Times New Roman" w:cs="Times New Roman"/>
                <w:sz w:val="24"/>
                <w:szCs w:val="24"/>
              </w:rPr>
            </w:pPr>
            <w:r w:rsidRPr="009C61D4">
              <w:rPr>
                <w:rFonts w:ascii="Times New Roman" w:hAnsi="Times New Roman" w:cs="Times New Roman"/>
                <w:sz w:val="24"/>
                <w:szCs w:val="24"/>
              </w:rPr>
              <w:t xml:space="preserve">Ne mažiau </w:t>
            </w:r>
            <w:r>
              <w:rPr>
                <w:rFonts w:ascii="Times New Roman" w:hAnsi="Times New Roman" w:cs="Times New Roman"/>
                <w:sz w:val="24"/>
                <w:szCs w:val="24"/>
              </w:rPr>
              <w:t>90</w:t>
            </w:r>
          </w:p>
        </w:tc>
        <w:tc>
          <w:tcPr>
            <w:tcW w:w="954" w:type="pct"/>
            <w:tcBorders>
              <w:top w:val="single" w:sz="4" w:space="0" w:color="auto"/>
              <w:left w:val="single" w:sz="4" w:space="0" w:color="auto"/>
              <w:bottom w:val="single" w:sz="4" w:space="0" w:color="auto"/>
              <w:right w:val="single" w:sz="4" w:space="0" w:color="auto"/>
            </w:tcBorders>
          </w:tcPr>
          <w:p w14:paraId="0AF4A3A5" w14:textId="77777777" w:rsidR="00C823B7" w:rsidRPr="00BF077F" w:rsidRDefault="00C823B7" w:rsidP="005F576E">
            <w:pPr>
              <w:spacing w:after="0"/>
              <w:rPr>
                <w:rFonts w:ascii="Times New Roman" w:hAnsi="Times New Roman" w:cs="Times New Roman"/>
                <w:color w:val="000000"/>
                <w:sz w:val="24"/>
                <w:szCs w:val="24"/>
              </w:rPr>
            </w:pPr>
          </w:p>
        </w:tc>
      </w:tr>
      <w:tr w:rsidR="00C823B7" w:rsidRPr="00BF077F" w14:paraId="4650684A" w14:textId="77777777" w:rsidTr="00966BD1">
        <w:tc>
          <w:tcPr>
            <w:tcW w:w="296" w:type="pct"/>
            <w:tcBorders>
              <w:top w:val="single" w:sz="4" w:space="0" w:color="auto"/>
              <w:left w:val="single" w:sz="4" w:space="0" w:color="auto"/>
              <w:bottom w:val="single" w:sz="4" w:space="0" w:color="auto"/>
              <w:right w:val="single" w:sz="4" w:space="0" w:color="auto"/>
            </w:tcBorders>
            <w:vAlign w:val="center"/>
          </w:tcPr>
          <w:p w14:paraId="5B7095F8" w14:textId="77777777" w:rsidR="00C823B7" w:rsidRDefault="00C823B7" w:rsidP="005F576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2573" w:type="pct"/>
            <w:tcBorders>
              <w:top w:val="single" w:sz="4" w:space="0" w:color="auto"/>
              <w:left w:val="single" w:sz="4" w:space="0" w:color="auto"/>
              <w:bottom w:val="single" w:sz="4" w:space="0" w:color="auto"/>
              <w:right w:val="single" w:sz="4" w:space="0" w:color="auto"/>
            </w:tcBorders>
          </w:tcPr>
          <w:p w14:paraId="09363B1D" w14:textId="758B553D" w:rsidR="00C823B7" w:rsidRDefault="00C823B7" w:rsidP="00966BD1">
            <w:pPr>
              <w:spacing w:after="0"/>
              <w:jc w:val="both"/>
              <w:rPr>
                <w:rFonts w:ascii="Times New Roman" w:hAnsi="Times New Roman" w:cs="Times New Roman"/>
                <w:sz w:val="24"/>
                <w:szCs w:val="24"/>
              </w:rPr>
            </w:pPr>
            <w:r>
              <w:rPr>
                <w:rFonts w:ascii="Times New Roman" w:hAnsi="Times New Roman" w:cs="Times New Roman"/>
                <w:sz w:val="24"/>
                <w:szCs w:val="24"/>
              </w:rPr>
              <w:t>Ratlankiai</w:t>
            </w:r>
          </w:p>
        </w:tc>
        <w:tc>
          <w:tcPr>
            <w:tcW w:w="1177" w:type="pct"/>
            <w:tcBorders>
              <w:top w:val="single" w:sz="4" w:space="0" w:color="auto"/>
              <w:left w:val="single" w:sz="4" w:space="0" w:color="auto"/>
              <w:bottom w:val="single" w:sz="4" w:space="0" w:color="auto"/>
              <w:right w:val="single" w:sz="4" w:space="0" w:color="auto"/>
            </w:tcBorders>
          </w:tcPr>
          <w:p w14:paraId="00869038" w14:textId="77777777" w:rsidR="00C823B7" w:rsidRPr="009C61D4" w:rsidRDefault="00C823B7" w:rsidP="005F576E">
            <w:pPr>
              <w:spacing w:after="0"/>
              <w:rPr>
                <w:rFonts w:ascii="Times New Roman" w:hAnsi="Times New Roman" w:cs="Times New Roman"/>
                <w:sz w:val="24"/>
                <w:szCs w:val="24"/>
              </w:rPr>
            </w:pPr>
            <w:r w:rsidRPr="009C61D4">
              <w:rPr>
                <w:rFonts w:ascii="Times New Roman" w:hAnsi="Times New Roman" w:cs="Times New Roman"/>
                <w:sz w:val="24"/>
                <w:szCs w:val="24"/>
              </w:rPr>
              <w:t xml:space="preserve">Ne mažiau </w:t>
            </w:r>
            <w:proofErr w:type="spellStart"/>
            <w:r w:rsidRPr="009C61D4">
              <w:rPr>
                <w:rFonts w:ascii="Times New Roman" w:hAnsi="Times New Roman" w:cs="Times New Roman"/>
                <w:sz w:val="24"/>
                <w:szCs w:val="24"/>
              </w:rPr>
              <w:t>R1</w:t>
            </w:r>
            <w:r>
              <w:rPr>
                <w:rFonts w:ascii="Times New Roman" w:hAnsi="Times New Roman" w:cs="Times New Roman"/>
                <w:sz w:val="24"/>
                <w:szCs w:val="24"/>
              </w:rPr>
              <w:t>7</w:t>
            </w:r>
            <w:proofErr w:type="spellEnd"/>
            <w:r w:rsidRPr="009C61D4">
              <w:rPr>
                <w:rFonts w:ascii="Times New Roman" w:hAnsi="Times New Roman" w:cs="Times New Roman"/>
                <w:sz w:val="24"/>
                <w:szCs w:val="24"/>
              </w:rPr>
              <w:t>ʺ su apdailomis arba lengvojo lydinio</w:t>
            </w:r>
          </w:p>
        </w:tc>
        <w:tc>
          <w:tcPr>
            <w:tcW w:w="954" w:type="pct"/>
            <w:tcBorders>
              <w:top w:val="single" w:sz="4" w:space="0" w:color="auto"/>
              <w:left w:val="single" w:sz="4" w:space="0" w:color="auto"/>
              <w:bottom w:val="single" w:sz="4" w:space="0" w:color="auto"/>
              <w:right w:val="single" w:sz="4" w:space="0" w:color="auto"/>
            </w:tcBorders>
          </w:tcPr>
          <w:p w14:paraId="45576F2A" w14:textId="77777777" w:rsidR="00C823B7" w:rsidRPr="00BF077F" w:rsidRDefault="00C823B7" w:rsidP="005F576E">
            <w:pPr>
              <w:spacing w:after="0"/>
              <w:rPr>
                <w:rFonts w:ascii="Times New Roman" w:hAnsi="Times New Roman" w:cs="Times New Roman"/>
                <w:color w:val="000000"/>
                <w:sz w:val="24"/>
                <w:szCs w:val="24"/>
              </w:rPr>
            </w:pPr>
          </w:p>
        </w:tc>
      </w:tr>
      <w:tr w:rsidR="00C823B7" w:rsidRPr="00BF077F" w14:paraId="0F468EA8" w14:textId="77777777" w:rsidTr="00966BD1">
        <w:tc>
          <w:tcPr>
            <w:tcW w:w="296" w:type="pct"/>
            <w:tcBorders>
              <w:top w:val="single" w:sz="4" w:space="0" w:color="auto"/>
              <w:left w:val="single" w:sz="4" w:space="0" w:color="auto"/>
              <w:bottom w:val="single" w:sz="4" w:space="0" w:color="auto"/>
              <w:right w:val="single" w:sz="4" w:space="0" w:color="auto"/>
            </w:tcBorders>
            <w:vAlign w:val="center"/>
          </w:tcPr>
          <w:p w14:paraId="15BDAF82" w14:textId="77777777" w:rsidR="00C823B7" w:rsidRDefault="00C823B7" w:rsidP="005F576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16.</w:t>
            </w:r>
          </w:p>
        </w:tc>
        <w:tc>
          <w:tcPr>
            <w:tcW w:w="2573" w:type="pct"/>
            <w:tcBorders>
              <w:top w:val="single" w:sz="4" w:space="0" w:color="auto"/>
              <w:left w:val="single" w:sz="4" w:space="0" w:color="auto"/>
              <w:bottom w:val="single" w:sz="4" w:space="0" w:color="auto"/>
              <w:right w:val="single" w:sz="4" w:space="0" w:color="auto"/>
            </w:tcBorders>
          </w:tcPr>
          <w:p w14:paraId="2902D2CA" w14:textId="363EB469" w:rsidR="00C823B7" w:rsidRDefault="00C823B7" w:rsidP="00966BD1">
            <w:pPr>
              <w:spacing w:after="0"/>
              <w:jc w:val="both"/>
              <w:rPr>
                <w:rFonts w:ascii="Times New Roman" w:hAnsi="Times New Roman" w:cs="Times New Roman"/>
                <w:sz w:val="24"/>
                <w:szCs w:val="24"/>
              </w:rPr>
            </w:pPr>
            <w:r>
              <w:rPr>
                <w:rFonts w:ascii="Times New Roman" w:hAnsi="Times New Roman" w:cs="Times New Roman"/>
                <w:sz w:val="24"/>
                <w:szCs w:val="24"/>
              </w:rPr>
              <w:t>Padangos</w:t>
            </w:r>
            <w:r w:rsidR="00966BD1">
              <w:rPr>
                <w:rFonts w:ascii="Times New Roman" w:hAnsi="Times New Roman" w:cs="Times New Roman"/>
                <w:sz w:val="24"/>
                <w:szCs w:val="24"/>
              </w:rPr>
              <w:t>*</w:t>
            </w:r>
          </w:p>
        </w:tc>
        <w:tc>
          <w:tcPr>
            <w:tcW w:w="1177" w:type="pct"/>
            <w:tcBorders>
              <w:top w:val="single" w:sz="4" w:space="0" w:color="auto"/>
              <w:left w:val="single" w:sz="4" w:space="0" w:color="auto"/>
              <w:bottom w:val="single" w:sz="4" w:space="0" w:color="auto"/>
              <w:right w:val="single" w:sz="4" w:space="0" w:color="auto"/>
            </w:tcBorders>
          </w:tcPr>
          <w:p w14:paraId="6C5D4A93" w14:textId="77777777" w:rsidR="00C823B7" w:rsidRDefault="00C823B7" w:rsidP="005F576E">
            <w:pPr>
              <w:spacing w:after="0"/>
              <w:rPr>
                <w:rFonts w:ascii="Times New Roman" w:hAnsi="Times New Roman" w:cs="Times New Roman"/>
                <w:sz w:val="24"/>
                <w:szCs w:val="24"/>
              </w:rPr>
            </w:pPr>
            <w:r>
              <w:rPr>
                <w:rFonts w:ascii="Times New Roman" w:hAnsi="Times New Roman" w:cs="Times New Roman"/>
                <w:sz w:val="24"/>
                <w:szCs w:val="24"/>
              </w:rPr>
              <w:t>Žieminių padangų</w:t>
            </w:r>
          </w:p>
          <w:p w14:paraId="5202D646" w14:textId="77777777" w:rsidR="00C823B7" w:rsidRPr="009C61D4" w:rsidRDefault="00C823B7" w:rsidP="005F576E">
            <w:pPr>
              <w:spacing w:after="0"/>
              <w:rPr>
                <w:rFonts w:ascii="Times New Roman" w:hAnsi="Times New Roman" w:cs="Times New Roman"/>
                <w:sz w:val="24"/>
                <w:szCs w:val="24"/>
              </w:rPr>
            </w:pPr>
            <w:r>
              <w:rPr>
                <w:rFonts w:ascii="Times New Roman" w:hAnsi="Times New Roman" w:cs="Times New Roman"/>
                <w:sz w:val="24"/>
                <w:szCs w:val="24"/>
              </w:rPr>
              <w:t>k-tas, sumontuotų ant ratlankių + vasarinių padangų k-tas</w:t>
            </w:r>
          </w:p>
        </w:tc>
        <w:tc>
          <w:tcPr>
            <w:tcW w:w="954" w:type="pct"/>
            <w:tcBorders>
              <w:top w:val="single" w:sz="4" w:space="0" w:color="auto"/>
              <w:left w:val="single" w:sz="4" w:space="0" w:color="auto"/>
              <w:bottom w:val="single" w:sz="4" w:space="0" w:color="auto"/>
              <w:right w:val="single" w:sz="4" w:space="0" w:color="auto"/>
            </w:tcBorders>
          </w:tcPr>
          <w:p w14:paraId="51E3126C" w14:textId="77777777" w:rsidR="00C823B7" w:rsidRPr="00BF077F" w:rsidRDefault="00C823B7" w:rsidP="005F576E">
            <w:pPr>
              <w:spacing w:after="0"/>
              <w:rPr>
                <w:rFonts w:ascii="Times New Roman" w:hAnsi="Times New Roman" w:cs="Times New Roman"/>
                <w:color w:val="000000"/>
                <w:sz w:val="24"/>
                <w:szCs w:val="24"/>
              </w:rPr>
            </w:pPr>
          </w:p>
        </w:tc>
      </w:tr>
      <w:tr w:rsidR="00C823B7" w:rsidRPr="00BF077F" w14:paraId="700CA61D" w14:textId="77777777" w:rsidTr="00966BD1">
        <w:tc>
          <w:tcPr>
            <w:tcW w:w="296" w:type="pct"/>
            <w:tcBorders>
              <w:top w:val="single" w:sz="4" w:space="0" w:color="auto"/>
              <w:left w:val="single" w:sz="4" w:space="0" w:color="auto"/>
              <w:bottom w:val="single" w:sz="4" w:space="0" w:color="auto"/>
              <w:right w:val="single" w:sz="4" w:space="0" w:color="auto"/>
            </w:tcBorders>
            <w:vAlign w:val="center"/>
          </w:tcPr>
          <w:p w14:paraId="20DB7935" w14:textId="77777777" w:rsidR="00C823B7" w:rsidRDefault="00C823B7" w:rsidP="005F576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2573" w:type="pct"/>
            <w:tcBorders>
              <w:top w:val="single" w:sz="4" w:space="0" w:color="auto"/>
              <w:left w:val="single" w:sz="4" w:space="0" w:color="auto"/>
              <w:bottom w:val="single" w:sz="4" w:space="0" w:color="auto"/>
              <w:right w:val="single" w:sz="4" w:space="0" w:color="auto"/>
            </w:tcBorders>
          </w:tcPr>
          <w:p w14:paraId="1EC5A63F" w14:textId="1E9BF33E" w:rsidR="00C823B7" w:rsidRDefault="00C823B7" w:rsidP="00966BD1">
            <w:pPr>
              <w:spacing w:after="0"/>
              <w:jc w:val="both"/>
              <w:rPr>
                <w:rFonts w:ascii="Times New Roman" w:hAnsi="Times New Roman" w:cs="Times New Roman"/>
                <w:sz w:val="24"/>
                <w:szCs w:val="24"/>
              </w:rPr>
            </w:pPr>
            <w:r>
              <w:rPr>
                <w:rFonts w:ascii="Times New Roman" w:hAnsi="Times New Roman" w:cs="Times New Roman"/>
                <w:sz w:val="24"/>
                <w:szCs w:val="24"/>
              </w:rPr>
              <w:t>Atsarginis ratas arba padangos remonto rinkinys</w:t>
            </w:r>
            <w:r w:rsidR="00966BD1">
              <w:rPr>
                <w:rFonts w:ascii="Times New Roman" w:hAnsi="Times New Roman" w:cs="Times New Roman"/>
                <w:sz w:val="24"/>
                <w:szCs w:val="24"/>
              </w:rPr>
              <w:t>*</w:t>
            </w:r>
          </w:p>
        </w:tc>
        <w:tc>
          <w:tcPr>
            <w:tcW w:w="1177" w:type="pct"/>
            <w:tcBorders>
              <w:top w:val="single" w:sz="4" w:space="0" w:color="auto"/>
              <w:left w:val="single" w:sz="4" w:space="0" w:color="auto"/>
              <w:bottom w:val="single" w:sz="4" w:space="0" w:color="auto"/>
              <w:right w:val="single" w:sz="4" w:space="0" w:color="auto"/>
            </w:tcBorders>
          </w:tcPr>
          <w:p w14:paraId="1F877703" w14:textId="77777777" w:rsidR="00C823B7" w:rsidRPr="009C61D4" w:rsidRDefault="00C823B7" w:rsidP="005F576E">
            <w:pPr>
              <w:spacing w:after="0"/>
              <w:rPr>
                <w:rFonts w:ascii="Times New Roman" w:hAnsi="Times New Roman" w:cs="Times New Roman"/>
                <w:sz w:val="24"/>
                <w:szCs w:val="24"/>
              </w:rPr>
            </w:pPr>
            <w:r w:rsidRPr="009C61D4">
              <w:rPr>
                <w:rFonts w:ascii="Times New Roman" w:hAnsi="Times New Roman" w:cs="Times New Roman"/>
                <w:sz w:val="24"/>
                <w:szCs w:val="24"/>
              </w:rPr>
              <w:t>Būtina</w:t>
            </w:r>
          </w:p>
        </w:tc>
        <w:tc>
          <w:tcPr>
            <w:tcW w:w="954" w:type="pct"/>
            <w:tcBorders>
              <w:top w:val="single" w:sz="4" w:space="0" w:color="auto"/>
              <w:left w:val="single" w:sz="4" w:space="0" w:color="auto"/>
              <w:bottom w:val="single" w:sz="4" w:space="0" w:color="auto"/>
              <w:right w:val="single" w:sz="4" w:space="0" w:color="auto"/>
            </w:tcBorders>
          </w:tcPr>
          <w:p w14:paraId="2AED6371" w14:textId="77777777" w:rsidR="00C823B7" w:rsidRPr="00BF077F" w:rsidRDefault="00C823B7" w:rsidP="005F576E">
            <w:pPr>
              <w:spacing w:after="0"/>
              <w:rPr>
                <w:rFonts w:ascii="Times New Roman" w:hAnsi="Times New Roman" w:cs="Times New Roman"/>
                <w:color w:val="000000"/>
                <w:sz w:val="24"/>
                <w:szCs w:val="24"/>
              </w:rPr>
            </w:pPr>
          </w:p>
        </w:tc>
      </w:tr>
      <w:tr w:rsidR="00C823B7" w:rsidRPr="00BF077F" w14:paraId="043BC3AD" w14:textId="77777777" w:rsidTr="00966BD1">
        <w:tc>
          <w:tcPr>
            <w:tcW w:w="296" w:type="pct"/>
            <w:tcBorders>
              <w:top w:val="single" w:sz="4" w:space="0" w:color="auto"/>
              <w:left w:val="single" w:sz="4" w:space="0" w:color="auto"/>
              <w:bottom w:val="single" w:sz="4" w:space="0" w:color="auto"/>
              <w:right w:val="single" w:sz="4" w:space="0" w:color="auto"/>
            </w:tcBorders>
            <w:vAlign w:val="center"/>
          </w:tcPr>
          <w:p w14:paraId="304D8BFD" w14:textId="77777777" w:rsidR="00C823B7" w:rsidRDefault="00C823B7" w:rsidP="005F576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2573" w:type="pct"/>
            <w:tcBorders>
              <w:top w:val="single" w:sz="4" w:space="0" w:color="auto"/>
              <w:left w:val="single" w:sz="4" w:space="0" w:color="auto"/>
              <w:bottom w:val="single" w:sz="4" w:space="0" w:color="auto"/>
              <w:right w:val="single" w:sz="4" w:space="0" w:color="auto"/>
            </w:tcBorders>
          </w:tcPr>
          <w:p w14:paraId="2A0040A7" w14:textId="5FCF55DB" w:rsidR="00C823B7" w:rsidRDefault="00C823B7" w:rsidP="00966BD1">
            <w:pPr>
              <w:spacing w:after="0"/>
              <w:jc w:val="both"/>
              <w:rPr>
                <w:rFonts w:ascii="Times New Roman" w:hAnsi="Times New Roman" w:cs="Times New Roman"/>
                <w:sz w:val="24"/>
                <w:szCs w:val="24"/>
              </w:rPr>
            </w:pPr>
            <w:r>
              <w:rPr>
                <w:rFonts w:ascii="Times New Roman" w:hAnsi="Times New Roman" w:cs="Times New Roman"/>
                <w:sz w:val="24"/>
                <w:szCs w:val="24"/>
              </w:rPr>
              <w:t>Guminiai kilimai automobilio priekyje ir gale</w:t>
            </w:r>
            <w:r w:rsidR="00966BD1">
              <w:rPr>
                <w:rFonts w:ascii="Times New Roman" w:hAnsi="Times New Roman" w:cs="Times New Roman"/>
                <w:sz w:val="24"/>
                <w:szCs w:val="24"/>
              </w:rPr>
              <w:t>*</w:t>
            </w:r>
          </w:p>
        </w:tc>
        <w:tc>
          <w:tcPr>
            <w:tcW w:w="1177" w:type="pct"/>
            <w:tcBorders>
              <w:top w:val="single" w:sz="4" w:space="0" w:color="auto"/>
              <w:left w:val="single" w:sz="4" w:space="0" w:color="auto"/>
              <w:bottom w:val="single" w:sz="4" w:space="0" w:color="auto"/>
              <w:right w:val="single" w:sz="4" w:space="0" w:color="auto"/>
            </w:tcBorders>
          </w:tcPr>
          <w:p w14:paraId="66BD150A" w14:textId="77777777" w:rsidR="00C823B7" w:rsidRPr="009C61D4" w:rsidRDefault="00C823B7" w:rsidP="005F576E">
            <w:pPr>
              <w:spacing w:after="0"/>
              <w:rPr>
                <w:rFonts w:ascii="Times New Roman" w:hAnsi="Times New Roman" w:cs="Times New Roman"/>
                <w:sz w:val="24"/>
                <w:szCs w:val="24"/>
              </w:rPr>
            </w:pPr>
            <w:r w:rsidRPr="009C61D4">
              <w:rPr>
                <w:rFonts w:ascii="Times New Roman" w:hAnsi="Times New Roman" w:cs="Times New Roman"/>
                <w:sz w:val="24"/>
                <w:szCs w:val="24"/>
              </w:rPr>
              <w:t>Būtina</w:t>
            </w:r>
          </w:p>
        </w:tc>
        <w:tc>
          <w:tcPr>
            <w:tcW w:w="954" w:type="pct"/>
            <w:tcBorders>
              <w:top w:val="single" w:sz="4" w:space="0" w:color="auto"/>
              <w:left w:val="single" w:sz="4" w:space="0" w:color="auto"/>
              <w:bottom w:val="single" w:sz="4" w:space="0" w:color="auto"/>
              <w:right w:val="single" w:sz="4" w:space="0" w:color="auto"/>
            </w:tcBorders>
          </w:tcPr>
          <w:p w14:paraId="7EDD20AF" w14:textId="77777777" w:rsidR="00C823B7" w:rsidRPr="00BF077F" w:rsidRDefault="00C823B7" w:rsidP="005F576E">
            <w:pPr>
              <w:spacing w:after="0"/>
              <w:rPr>
                <w:rFonts w:ascii="Times New Roman" w:hAnsi="Times New Roman" w:cs="Times New Roman"/>
                <w:color w:val="000000"/>
                <w:sz w:val="24"/>
                <w:szCs w:val="24"/>
              </w:rPr>
            </w:pPr>
          </w:p>
        </w:tc>
      </w:tr>
      <w:tr w:rsidR="00C823B7" w:rsidRPr="00BF077F" w14:paraId="5B1D9CD5" w14:textId="77777777" w:rsidTr="00966BD1">
        <w:tc>
          <w:tcPr>
            <w:tcW w:w="296" w:type="pct"/>
            <w:tcBorders>
              <w:top w:val="single" w:sz="4" w:space="0" w:color="auto"/>
              <w:left w:val="single" w:sz="4" w:space="0" w:color="auto"/>
              <w:bottom w:val="single" w:sz="4" w:space="0" w:color="auto"/>
              <w:right w:val="single" w:sz="4" w:space="0" w:color="auto"/>
            </w:tcBorders>
            <w:vAlign w:val="center"/>
          </w:tcPr>
          <w:p w14:paraId="03CE7F1F" w14:textId="77777777" w:rsidR="00C823B7" w:rsidRDefault="00C823B7" w:rsidP="005F576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2573" w:type="pct"/>
            <w:tcBorders>
              <w:top w:val="single" w:sz="4" w:space="0" w:color="auto"/>
              <w:left w:val="single" w:sz="4" w:space="0" w:color="auto"/>
              <w:bottom w:val="single" w:sz="4" w:space="0" w:color="auto"/>
              <w:right w:val="single" w:sz="4" w:space="0" w:color="auto"/>
            </w:tcBorders>
          </w:tcPr>
          <w:p w14:paraId="23EF6F60" w14:textId="77777777" w:rsidR="00C823B7" w:rsidRDefault="00C823B7" w:rsidP="00966BD1">
            <w:pPr>
              <w:spacing w:after="0"/>
              <w:jc w:val="both"/>
              <w:rPr>
                <w:rFonts w:ascii="Times New Roman" w:hAnsi="Times New Roman" w:cs="Times New Roman"/>
                <w:sz w:val="24"/>
                <w:szCs w:val="24"/>
              </w:rPr>
            </w:pPr>
            <w:r>
              <w:rPr>
                <w:rFonts w:ascii="Times New Roman" w:hAnsi="Times New Roman" w:cs="Times New Roman"/>
                <w:sz w:val="24"/>
                <w:szCs w:val="24"/>
              </w:rPr>
              <w:t>Galiniai parkavimo jutikliai</w:t>
            </w:r>
          </w:p>
        </w:tc>
        <w:tc>
          <w:tcPr>
            <w:tcW w:w="1177" w:type="pct"/>
            <w:tcBorders>
              <w:top w:val="single" w:sz="4" w:space="0" w:color="auto"/>
              <w:left w:val="single" w:sz="4" w:space="0" w:color="auto"/>
              <w:bottom w:val="single" w:sz="4" w:space="0" w:color="auto"/>
              <w:right w:val="single" w:sz="4" w:space="0" w:color="auto"/>
            </w:tcBorders>
          </w:tcPr>
          <w:p w14:paraId="339088AC" w14:textId="77777777" w:rsidR="00C823B7" w:rsidRPr="009C61D4" w:rsidRDefault="00C823B7" w:rsidP="005F576E">
            <w:pPr>
              <w:spacing w:after="0"/>
              <w:rPr>
                <w:rFonts w:ascii="Times New Roman" w:hAnsi="Times New Roman" w:cs="Times New Roman"/>
                <w:sz w:val="24"/>
                <w:szCs w:val="24"/>
              </w:rPr>
            </w:pPr>
            <w:r w:rsidRPr="009C61D4">
              <w:rPr>
                <w:rFonts w:ascii="Times New Roman" w:hAnsi="Times New Roman" w:cs="Times New Roman"/>
                <w:sz w:val="24"/>
                <w:szCs w:val="24"/>
              </w:rPr>
              <w:t>Būtina</w:t>
            </w:r>
          </w:p>
        </w:tc>
        <w:tc>
          <w:tcPr>
            <w:tcW w:w="954" w:type="pct"/>
            <w:tcBorders>
              <w:top w:val="single" w:sz="4" w:space="0" w:color="auto"/>
              <w:left w:val="single" w:sz="4" w:space="0" w:color="auto"/>
              <w:bottom w:val="single" w:sz="4" w:space="0" w:color="auto"/>
              <w:right w:val="single" w:sz="4" w:space="0" w:color="auto"/>
            </w:tcBorders>
          </w:tcPr>
          <w:p w14:paraId="4AD7FD4F" w14:textId="77777777" w:rsidR="00C823B7" w:rsidRPr="00BF077F" w:rsidRDefault="00C823B7" w:rsidP="005F576E">
            <w:pPr>
              <w:spacing w:after="0"/>
              <w:rPr>
                <w:rFonts w:ascii="Times New Roman" w:hAnsi="Times New Roman" w:cs="Times New Roman"/>
                <w:color w:val="000000"/>
                <w:sz w:val="24"/>
                <w:szCs w:val="24"/>
              </w:rPr>
            </w:pPr>
          </w:p>
        </w:tc>
      </w:tr>
      <w:tr w:rsidR="00C823B7" w:rsidRPr="00BF077F" w14:paraId="4BE3F1A5" w14:textId="77777777" w:rsidTr="00966BD1">
        <w:tc>
          <w:tcPr>
            <w:tcW w:w="296" w:type="pct"/>
            <w:tcBorders>
              <w:top w:val="single" w:sz="4" w:space="0" w:color="auto"/>
              <w:left w:val="single" w:sz="4" w:space="0" w:color="auto"/>
              <w:bottom w:val="single" w:sz="4" w:space="0" w:color="auto"/>
              <w:right w:val="single" w:sz="4" w:space="0" w:color="auto"/>
            </w:tcBorders>
            <w:vAlign w:val="center"/>
          </w:tcPr>
          <w:p w14:paraId="1A168F1E" w14:textId="77777777" w:rsidR="00C823B7" w:rsidRDefault="00C823B7" w:rsidP="005F576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2573" w:type="pct"/>
            <w:tcBorders>
              <w:top w:val="single" w:sz="4" w:space="0" w:color="auto"/>
              <w:left w:val="single" w:sz="4" w:space="0" w:color="auto"/>
              <w:bottom w:val="single" w:sz="4" w:space="0" w:color="auto"/>
              <w:right w:val="single" w:sz="4" w:space="0" w:color="auto"/>
            </w:tcBorders>
          </w:tcPr>
          <w:p w14:paraId="6E7D2F69" w14:textId="77777777" w:rsidR="00C823B7" w:rsidRDefault="00C823B7" w:rsidP="00966BD1">
            <w:pPr>
              <w:spacing w:after="0"/>
              <w:jc w:val="both"/>
              <w:rPr>
                <w:rFonts w:ascii="Times New Roman" w:hAnsi="Times New Roman" w:cs="Times New Roman"/>
                <w:sz w:val="24"/>
                <w:szCs w:val="24"/>
              </w:rPr>
            </w:pPr>
            <w:r>
              <w:rPr>
                <w:rFonts w:ascii="Times New Roman" w:hAnsi="Times New Roman" w:cs="Times New Roman"/>
                <w:sz w:val="24"/>
                <w:szCs w:val="24"/>
              </w:rPr>
              <w:t>Parkavimui skirta galinio vaizdo kamera</w:t>
            </w:r>
          </w:p>
        </w:tc>
        <w:tc>
          <w:tcPr>
            <w:tcW w:w="1177" w:type="pct"/>
            <w:tcBorders>
              <w:top w:val="single" w:sz="4" w:space="0" w:color="auto"/>
              <w:left w:val="single" w:sz="4" w:space="0" w:color="auto"/>
              <w:bottom w:val="single" w:sz="4" w:space="0" w:color="auto"/>
              <w:right w:val="single" w:sz="4" w:space="0" w:color="auto"/>
            </w:tcBorders>
          </w:tcPr>
          <w:p w14:paraId="5390D437" w14:textId="77777777" w:rsidR="00C823B7" w:rsidRPr="009C61D4" w:rsidRDefault="00C823B7" w:rsidP="005F576E">
            <w:pPr>
              <w:spacing w:after="0"/>
              <w:rPr>
                <w:rFonts w:ascii="Times New Roman" w:hAnsi="Times New Roman" w:cs="Times New Roman"/>
                <w:sz w:val="24"/>
                <w:szCs w:val="24"/>
              </w:rPr>
            </w:pPr>
            <w:r w:rsidRPr="009C61D4">
              <w:rPr>
                <w:rFonts w:ascii="Times New Roman" w:hAnsi="Times New Roman" w:cs="Times New Roman"/>
                <w:sz w:val="24"/>
                <w:szCs w:val="24"/>
              </w:rPr>
              <w:t>Būtina</w:t>
            </w:r>
          </w:p>
        </w:tc>
        <w:tc>
          <w:tcPr>
            <w:tcW w:w="954" w:type="pct"/>
            <w:tcBorders>
              <w:top w:val="single" w:sz="4" w:space="0" w:color="auto"/>
              <w:left w:val="single" w:sz="4" w:space="0" w:color="auto"/>
              <w:bottom w:val="single" w:sz="4" w:space="0" w:color="auto"/>
              <w:right w:val="single" w:sz="4" w:space="0" w:color="auto"/>
            </w:tcBorders>
          </w:tcPr>
          <w:p w14:paraId="762A3298" w14:textId="77777777" w:rsidR="00C823B7" w:rsidRPr="00BF077F" w:rsidRDefault="00C823B7" w:rsidP="005F576E">
            <w:pPr>
              <w:spacing w:after="0"/>
              <w:rPr>
                <w:rFonts w:ascii="Times New Roman" w:hAnsi="Times New Roman" w:cs="Times New Roman"/>
                <w:color w:val="000000"/>
                <w:sz w:val="24"/>
                <w:szCs w:val="24"/>
              </w:rPr>
            </w:pPr>
          </w:p>
        </w:tc>
      </w:tr>
      <w:tr w:rsidR="00C823B7" w:rsidRPr="00BF077F" w14:paraId="71FCB5BE" w14:textId="77777777" w:rsidTr="00966BD1">
        <w:tc>
          <w:tcPr>
            <w:tcW w:w="296" w:type="pct"/>
            <w:tcBorders>
              <w:top w:val="single" w:sz="4" w:space="0" w:color="auto"/>
              <w:left w:val="single" w:sz="4" w:space="0" w:color="auto"/>
              <w:bottom w:val="single" w:sz="4" w:space="0" w:color="auto"/>
              <w:right w:val="single" w:sz="4" w:space="0" w:color="auto"/>
            </w:tcBorders>
            <w:vAlign w:val="center"/>
          </w:tcPr>
          <w:p w14:paraId="02BA2DAC" w14:textId="77777777" w:rsidR="00C823B7" w:rsidRDefault="00C823B7" w:rsidP="005F576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2573" w:type="pct"/>
            <w:tcBorders>
              <w:top w:val="single" w:sz="4" w:space="0" w:color="auto"/>
              <w:left w:val="single" w:sz="4" w:space="0" w:color="auto"/>
              <w:bottom w:val="single" w:sz="4" w:space="0" w:color="auto"/>
              <w:right w:val="single" w:sz="4" w:space="0" w:color="auto"/>
            </w:tcBorders>
          </w:tcPr>
          <w:p w14:paraId="3B76D416" w14:textId="42A72170" w:rsidR="00C823B7" w:rsidRDefault="00C823B7" w:rsidP="00966BD1">
            <w:pPr>
              <w:spacing w:after="0"/>
              <w:jc w:val="both"/>
              <w:rPr>
                <w:rFonts w:ascii="Times New Roman" w:hAnsi="Times New Roman" w:cs="Times New Roman"/>
                <w:sz w:val="24"/>
                <w:szCs w:val="24"/>
              </w:rPr>
            </w:pPr>
            <w:r>
              <w:rPr>
                <w:rFonts w:ascii="Times New Roman" w:hAnsi="Times New Roman" w:cs="Times New Roman"/>
                <w:sz w:val="24"/>
                <w:szCs w:val="24"/>
              </w:rPr>
              <w:t>Greičio palaikymo-ribojimo sistema</w:t>
            </w:r>
            <w:r w:rsidR="00966BD1">
              <w:rPr>
                <w:rFonts w:ascii="Times New Roman" w:hAnsi="Times New Roman" w:cs="Times New Roman"/>
                <w:sz w:val="24"/>
                <w:szCs w:val="24"/>
              </w:rPr>
              <w:t>*</w:t>
            </w:r>
          </w:p>
        </w:tc>
        <w:tc>
          <w:tcPr>
            <w:tcW w:w="1177" w:type="pct"/>
            <w:tcBorders>
              <w:top w:val="single" w:sz="4" w:space="0" w:color="auto"/>
              <w:left w:val="single" w:sz="4" w:space="0" w:color="auto"/>
              <w:bottom w:val="single" w:sz="4" w:space="0" w:color="auto"/>
              <w:right w:val="single" w:sz="4" w:space="0" w:color="auto"/>
            </w:tcBorders>
          </w:tcPr>
          <w:p w14:paraId="58B3171A" w14:textId="77777777" w:rsidR="00C823B7" w:rsidRPr="009C61D4" w:rsidRDefault="00C823B7" w:rsidP="005F576E">
            <w:pPr>
              <w:spacing w:after="0"/>
              <w:rPr>
                <w:rFonts w:ascii="Times New Roman" w:hAnsi="Times New Roman" w:cs="Times New Roman"/>
                <w:sz w:val="24"/>
                <w:szCs w:val="24"/>
              </w:rPr>
            </w:pPr>
            <w:r w:rsidRPr="009C61D4">
              <w:rPr>
                <w:rFonts w:ascii="Times New Roman" w:hAnsi="Times New Roman" w:cs="Times New Roman"/>
                <w:sz w:val="24"/>
                <w:szCs w:val="24"/>
              </w:rPr>
              <w:t>Būtina</w:t>
            </w:r>
          </w:p>
        </w:tc>
        <w:tc>
          <w:tcPr>
            <w:tcW w:w="954" w:type="pct"/>
            <w:tcBorders>
              <w:top w:val="single" w:sz="4" w:space="0" w:color="auto"/>
              <w:left w:val="single" w:sz="4" w:space="0" w:color="auto"/>
              <w:bottom w:val="single" w:sz="4" w:space="0" w:color="auto"/>
              <w:right w:val="single" w:sz="4" w:space="0" w:color="auto"/>
            </w:tcBorders>
          </w:tcPr>
          <w:p w14:paraId="698A1962" w14:textId="77777777" w:rsidR="00C823B7" w:rsidRPr="00BF077F" w:rsidRDefault="00C823B7" w:rsidP="005F576E">
            <w:pPr>
              <w:spacing w:after="0"/>
              <w:rPr>
                <w:rFonts w:ascii="Times New Roman" w:hAnsi="Times New Roman" w:cs="Times New Roman"/>
                <w:color w:val="000000"/>
                <w:sz w:val="24"/>
                <w:szCs w:val="24"/>
              </w:rPr>
            </w:pPr>
          </w:p>
        </w:tc>
      </w:tr>
      <w:tr w:rsidR="00C823B7" w:rsidRPr="00BF077F" w14:paraId="41EB37B9" w14:textId="77777777" w:rsidTr="00966BD1">
        <w:tc>
          <w:tcPr>
            <w:tcW w:w="296" w:type="pct"/>
            <w:tcBorders>
              <w:top w:val="single" w:sz="4" w:space="0" w:color="auto"/>
              <w:left w:val="single" w:sz="4" w:space="0" w:color="auto"/>
              <w:bottom w:val="single" w:sz="4" w:space="0" w:color="auto"/>
              <w:right w:val="single" w:sz="4" w:space="0" w:color="auto"/>
            </w:tcBorders>
            <w:vAlign w:val="center"/>
          </w:tcPr>
          <w:p w14:paraId="06D51E82" w14:textId="77777777" w:rsidR="00C823B7" w:rsidRDefault="00C823B7" w:rsidP="005F576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2573" w:type="pct"/>
            <w:tcBorders>
              <w:top w:val="single" w:sz="4" w:space="0" w:color="auto"/>
              <w:left w:val="single" w:sz="4" w:space="0" w:color="auto"/>
              <w:bottom w:val="single" w:sz="4" w:space="0" w:color="auto"/>
              <w:right w:val="single" w:sz="4" w:space="0" w:color="auto"/>
            </w:tcBorders>
          </w:tcPr>
          <w:p w14:paraId="390004AB" w14:textId="34587AC4" w:rsidR="00C823B7" w:rsidRDefault="00C823B7" w:rsidP="00966BD1">
            <w:pPr>
              <w:spacing w:after="0"/>
              <w:jc w:val="both"/>
              <w:rPr>
                <w:rFonts w:ascii="Times New Roman" w:hAnsi="Times New Roman" w:cs="Times New Roman"/>
                <w:sz w:val="24"/>
                <w:szCs w:val="24"/>
              </w:rPr>
            </w:pPr>
            <w:r>
              <w:rPr>
                <w:rFonts w:ascii="Times New Roman" w:hAnsi="Times New Roman" w:cs="Times New Roman"/>
                <w:sz w:val="24"/>
                <w:szCs w:val="24"/>
              </w:rPr>
              <w:t>Laisvų rankų telefono įranga veikianti per Bluetooth</w:t>
            </w:r>
          </w:p>
        </w:tc>
        <w:tc>
          <w:tcPr>
            <w:tcW w:w="1177" w:type="pct"/>
            <w:tcBorders>
              <w:top w:val="single" w:sz="4" w:space="0" w:color="auto"/>
              <w:left w:val="single" w:sz="4" w:space="0" w:color="auto"/>
              <w:bottom w:val="single" w:sz="4" w:space="0" w:color="auto"/>
              <w:right w:val="single" w:sz="4" w:space="0" w:color="auto"/>
            </w:tcBorders>
          </w:tcPr>
          <w:p w14:paraId="50BFEABD" w14:textId="77777777" w:rsidR="00C823B7" w:rsidRPr="009C61D4" w:rsidRDefault="00C823B7" w:rsidP="005F576E">
            <w:pPr>
              <w:spacing w:after="0"/>
              <w:rPr>
                <w:rFonts w:ascii="Times New Roman" w:hAnsi="Times New Roman" w:cs="Times New Roman"/>
                <w:sz w:val="24"/>
                <w:szCs w:val="24"/>
              </w:rPr>
            </w:pPr>
            <w:r w:rsidRPr="009C61D4">
              <w:rPr>
                <w:rFonts w:ascii="Times New Roman" w:hAnsi="Times New Roman" w:cs="Times New Roman"/>
                <w:sz w:val="24"/>
                <w:szCs w:val="24"/>
              </w:rPr>
              <w:t>Būtina</w:t>
            </w:r>
          </w:p>
        </w:tc>
        <w:tc>
          <w:tcPr>
            <w:tcW w:w="954" w:type="pct"/>
            <w:tcBorders>
              <w:top w:val="single" w:sz="4" w:space="0" w:color="auto"/>
              <w:left w:val="single" w:sz="4" w:space="0" w:color="auto"/>
              <w:bottom w:val="single" w:sz="4" w:space="0" w:color="auto"/>
              <w:right w:val="single" w:sz="4" w:space="0" w:color="auto"/>
            </w:tcBorders>
          </w:tcPr>
          <w:p w14:paraId="6D9D2D99" w14:textId="77777777" w:rsidR="00C823B7" w:rsidRPr="00BF077F" w:rsidRDefault="00C823B7" w:rsidP="005F576E">
            <w:pPr>
              <w:spacing w:after="0"/>
              <w:rPr>
                <w:rFonts w:ascii="Times New Roman" w:hAnsi="Times New Roman" w:cs="Times New Roman"/>
                <w:color w:val="000000"/>
                <w:sz w:val="24"/>
                <w:szCs w:val="24"/>
              </w:rPr>
            </w:pPr>
          </w:p>
        </w:tc>
      </w:tr>
      <w:tr w:rsidR="00C823B7" w:rsidRPr="00BF077F" w14:paraId="634CF35B" w14:textId="77777777" w:rsidTr="00966BD1">
        <w:tc>
          <w:tcPr>
            <w:tcW w:w="296" w:type="pct"/>
            <w:tcBorders>
              <w:top w:val="single" w:sz="4" w:space="0" w:color="auto"/>
              <w:left w:val="single" w:sz="4" w:space="0" w:color="auto"/>
              <w:bottom w:val="single" w:sz="4" w:space="0" w:color="auto"/>
              <w:right w:val="single" w:sz="4" w:space="0" w:color="auto"/>
            </w:tcBorders>
            <w:vAlign w:val="center"/>
          </w:tcPr>
          <w:p w14:paraId="77C598D5" w14:textId="77777777" w:rsidR="00C823B7" w:rsidRDefault="00C823B7" w:rsidP="005F576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2573" w:type="pct"/>
            <w:tcBorders>
              <w:top w:val="single" w:sz="4" w:space="0" w:color="auto"/>
              <w:left w:val="single" w:sz="4" w:space="0" w:color="auto"/>
              <w:bottom w:val="single" w:sz="4" w:space="0" w:color="auto"/>
              <w:right w:val="single" w:sz="4" w:space="0" w:color="auto"/>
            </w:tcBorders>
          </w:tcPr>
          <w:p w14:paraId="72852168" w14:textId="77777777" w:rsidR="00C823B7" w:rsidRDefault="00C823B7" w:rsidP="00966BD1">
            <w:pPr>
              <w:spacing w:after="0"/>
              <w:jc w:val="both"/>
              <w:rPr>
                <w:rFonts w:ascii="Times New Roman" w:hAnsi="Times New Roman" w:cs="Times New Roman"/>
                <w:sz w:val="24"/>
                <w:szCs w:val="24"/>
              </w:rPr>
            </w:pPr>
            <w:r>
              <w:rPr>
                <w:rFonts w:ascii="Times New Roman" w:hAnsi="Times New Roman" w:cs="Times New Roman"/>
                <w:sz w:val="24"/>
                <w:szCs w:val="24"/>
              </w:rPr>
              <w:t>Automatinė klimato kontrolė</w:t>
            </w:r>
          </w:p>
        </w:tc>
        <w:tc>
          <w:tcPr>
            <w:tcW w:w="1177" w:type="pct"/>
            <w:tcBorders>
              <w:top w:val="single" w:sz="4" w:space="0" w:color="auto"/>
              <w:left w:val="single" w:sz="4" w:space="0" w:color="auto"/>
              <w:bottom w:val="single" w:sz="4" w:space="0" w:color="auto"/>
              <w:right w:val="single" w:sz="4" w:space="0" w:color="auto"/>
            </w:tcBorders>
          </w:tcPr>
          <w:p w14:paraId="785F80B3" w14:textId="77777777" w:rsidR="00C823B7" w:rsidRPr="009C61D4" w:rsidRDefault="00C823B7" w:rsidP="005F576E">
            <w:pPr>
              <w:spacing w:after="0"/>
              <w:rPr>
                <w:rFonts w:ascii="Times New Roman" w:hAnsi="Times New Roman" w:cs="Times New Roman"/>
                <w:sz w:val="24"/>
                <w:szCs w:val="24"/>
              </w:rPr>
            </w:pPr>
            <w:r w:rsidRPr="009C61D4">
              <w:rPr>
                <w:rFonts w:ascii="Times New Roman" w:hAnsi="Times New Roman" w:cs="Times New Roman"/>
                <w:sz w:val="24"/>
                <w:szCs w:val="24"/>
              </w:rPr>
              <w:t>Būtina</w:t>
            </w:r>
          </w:p>
        </w:tc>
        <w:tc>
          <w:tcPr>
            <w:tcW w:w="954" w:type="pct"/>
            <w:tcBorders>
              <w:top w:val="single" w:sz="4" w:space="0" w:color="auto"/>
              <w:left w:val="single" w:sz="4" w:space="0" w:color="auto"/>
              <w:bottom w:val="single" w:sz="4" w:space="0" w:color="auto"/>
              <w:right w:val="single" w:sz="4" w:space="0" w:color="auto"/>
            </w:tcBorders>
          </w:tcPr>
          <w:p w14:paraId="02D93EDA" w14:textId="77777777" w:rsidR="00C823B7" w:rsidRPr="00BF077F" w:rsidRDefault="00C823B7" w:rsidP="005F576E">
            <w:pPr>
              <w:spacing w:after="0"/>
              <w:rPr>
                <w:rFonts w:ascii="Times New Roman" w:hAnsi="Times New Roman" w:cs="Times New Roman"/>
                <w:color w:val="000000"/>
                <w:sz w:val="24"/>
                <w:szCs w:val="24"/>
              </w:rPr>
            </w:pPr>
          </w:p>
        </w:tc>
      </w:tr>
      <w:tr w:rsidR="00C823B7" w:rsidRPr="00BF077F" w14:paraId="532FECF3" w14:textId="77777777" w:rsidTr="00966BD1">
        <w:tc>
          <w:tcPr>
            <w:tcW w:w="296" w:type="pct"/>
            <w:tcBorders>
              <w:top w:val="single" w:sz="4" w:space="0" w:color="auto"/>
              <w:left w:val="single" w:sz="4" w:space="0" w:color="auto"/>
              <w:bottom w:val="single" w:sz="4" w:space="0" w:color="auto"/>
              <w:right w:val="single" w:sz="4" w:space="0" w:color="auto"/>
            </w:tcBorders>
            <w:vAlign w:val="center"/>
          </w:tcPr>
          <w:p w14:paraId="528BCB6F" w14:textId="2D039216" w:rsidR="00C823B7" w:rsidRDefault="00C823B7" w:rsidP="005F576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sidR="00966BD1">
              <w:rPr>
                <w:rFonts w:ascii="Times New Roman" w:hAnsi="Times New Roman" w:cs="Times New Roman"/>
                <w:color w:val="000000"/>
                <w:sz w:val="24"/>
                <w:szCs w:val="24"/>
              </w:rPr>
              <w:t>4</w:t>
            </w:r>
            <w:r>
              <w:rPr>
                <w:rFonts w:ascii="Times New Roman" w:hAnsi="Times New Roman" w:cs="Times New Roman"/>
                <w:color w:val="000000"/>
                <w:sz w:val="24"/>
                <w:szCs w:val="24"/>
              </w:rPr>
              <w:t>.</w:t>
            </w:r>
          </w:p>
        </w:tc>
        <w:tc>
          <w:tcPr>
            <w:tcW w:w="2573" w:type="pct"/>
            <w:tcBorders>
              <w:top w:val="single" w:sz="4" w:space="0" w:color="auto"/>
              <w:left w:val="single" w:sz="4" w:space="0" w:color="auto"/>
              <w:bottom w:val="single" w:sz="4" w:space="0" w:color="auto"/>
              <w:right w:val="single" w:sz="4" w:space="0" w:color="auto"/>
            </w:tcBorders>
          </w:tcPr>
          <w:p w14:paraId="58083EAF" w14:textId="7C65CB45" w:rsidR="00C823B7" w:rsidRPr="008E1E5A" w:rsidRDefault="00C823B7" w:rsidP="00966BD1">
            <w:pPr>
              <w:spacing w:after="0"/>
              <w:jc w:val="both"/>
              <w:rPr>
                <w:rFonts w:ascii="Times New Roman" w:hAnsi="Times New Roman" w:cs="Times New Roman"/>
                <w:sz w:val="24"/>
                <w:szCs w:val="24"/>
              </w:rPr>
            </w:pPr>
            <w:r w:rsidRPr="006A0FE8">
              <w:rPr>
                <w:rFonts w:ascii="Times New Roman" w:hAnsi="Times New Roman" w:cs="Times New Roman"/>
                <w:sz w:val="24"/>
                <w:szCs w:val="24"/>
              </w:rPr>
              <w:t>Avarinis komplektas (vaistinėlė, 1 kg. gesintuvas, avarinis ženklas, šviesą atspindinti liemenė)</w:t>
            </w:r>
            <w:r w:rsidR="00966BD1">
              <w:rPr>
                <w:rFonts w:ascii="Times New Roman" w:hAnsi="Times New Roman" w:cs="Times New Roman"/>
                <w:sz w:val="24"/>
                <w:szCs w:val="24"/>
              </w:rPr>
              <w:t>*</w:t>
            </w:r>
          </w:p>
        </w:tc>
        <w:tc>
          <w:tcPr>
            <w:tcW w:w="1177" w:type="pct"/>
            <w:tcBorders>
              <w:top w:val="single" w:sz="4" w:space="0" w:color="auto"/>
              <w:left w:val="single" w:sz="4" w:space="0" w:color="auto"/>
              <w:bottom w:val="single" w:sz="4" w:space="0" w:color="auto"/>
              <w:right w:val="single" w:sz="4" w:space="0" w:color="auto"/>
            </w:tcBorders>
          </w:tcPr>
          <w:p w14:paraId="4F59A5DA" w14:textId="77777777" w:rsidR="00C823B7" w:rsidRPr="009C61D4" w:rsidRDefault="00C823B7" w:rsidP="005F576E">
            <w:pPr>
              <w:spacing w:after="0"/>
              <w:rPr>
                <w:rFonts w:ascii="Times New Roman" w:hAnsi="Times New Roman" w:cs="Times New Roman"/>
                <w:sz w:val="24"/>
                <w:szCs w:val="24"/>
              </w:rPr>
            </w:pPr>
            <w:r w:rsidRPr="009C61D4">
              <w:rPr>
                <w:rFonts w:ascii="Times New Roman" w:hAnsi="Times New Roman" w:cs="Times New Roman"/>
                <w:sz w:val="24"/>
                <w:szCs w:val="24"/>
              </w:rPr>
              <w:t>Būtina</w:t>
            </w:r>
          </w:p>
        </w:tc>
        <w:tc>
          <w:tcPr>
            <w:tcW w:w="954" w:type="pct"/>
            <w:tcBorders>
              <w:top w:val="single" w:sz="4" w:space="0" w:color="auto"/>
              <w:left w:val="single" w:sz="4" w:space="0" w:color="auto"/>
              <w:bottom w:val="single" w:sz="4" w:space="0" w:color="auto"/>
              <w:right w:val="single" w:sz="4" w:space="0" w:color="auto"/>
            </w:tcBorders>
          </w:tcPr>
          <w:p w14:paraId="3D3C73B6" w14:textId="77777777" w:rsidR="00C823B7" w:rsidRPr="00BF077F" w:rsidRDefault="00C823B7" w:rsidP="005F576E">
            <w:pPr>
              <w:spacing w:after="0"/>
              <w:rPr>
                <w:rFonts w:ascii="Times New Roman" w:hAnsi="Times New Roman" w:cs="Times New Roman"/>
                <w:color w:val="000000"/>
                <w:sz w:val="24"/>
                <w:szCs w:val="24"/>
              </w:rPr>
            </w:pPr>
          </w:p>
        </w:tc>
      </w:tr>
      <w:tr w:rsidR="00C823B7" w:rsidRPr="00BF077F" w14:paraId="4C12043A" w14:textId="77777777" w:rsidTr="00966BD1">
        <w:tc>
          <w:tcPr>
            <w:tcW w:w="296" w:type="pct"/>
            <w:tcBorders>
              <w:top w:val="single" w:sz="4" w:space="0" w:color="auto"/>
              <w:left w:val="single" w:sz="4" w:space="0" w:color="auto"/>
              <w:bottom w:val="single" w:sz="4" w:space="0" w:color="auto"/>
              <w:right w:val="single" w:sz="4" w:space="0" w:color="auto"/>
            </w:tcBorders>
            <w:vAlign w:val="center"/>
          </w:tcPr>
          <w:p w14:paraId="70A20C54" w14:textId="3CC11FD4" w:rsidR="00C823B7" w:rsidRDefault="00C823B7" w:rsidP="005F576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sidR="00966BD1">
              <w:rPr>
                <w:rFonts w:ascii="Times New Roman" w:hAnsi="Times New Roman" w:cs="Times New Roman"/>
                <w:color w:val="000000"/>
                <w:sz w:val="24"/>
                <w:szCs w:val="24"/>
              </w:rPr>
              <w:t>5</w:t>
            </w:r>
            <w:r>
              <w:rPr>
                <w:rFonts w:ascii="Times New Roman" w:hAnsi="Times New Roman" w:cs="Times New Roman"/>
                <w:color w:val="000000"/>
                <w:sz w:val="24"/>
                <w:szCs w:val="24"/>
              </w:rPr>
              <w:t>.</w:t>
            </w:r>
          </w:p>
        </w:tc>
        <w:tc>
          <w:tcPr>
            <w:tcW w:w="2573" w:type="pct"/>
            <w:tcBorders>
              <w:top w:val="single" w:sz="4" w:space="0" w:color="auto"/>
              <w:left w:val="single" w:sz="4" w:space="0" w:color="auto"/>
              <w:bottom w:val="single" w:sz="4" w:space="0" w:color="auto"/>
              <w:right w:val="single" w:sz="4" w:space="0" w:color="auto"/>
            </w:tcBorders>
          </w:tcPr>
          <w:p w14:paraId="13BFDB7E" w14:textId="33BB6B93" w:rsidR="00C823B7" w:rsidRPr="008E1E5A" w:rsidRDefault="00C823B7" w:rsidP="00966BD1">
            <w:pPr>
              <w:spacing w:after="0"/>
              <w:jc w:val="both"/>
              <w:rPr>
                <w:rFonts w:ascii="Times New Roman" w:hAnsi="Times New Roman" w:cs="Times New Roman"/>
                <w:sz w:val="24"/>
                <w:szCs w:val="24"/>
              </w:rPr>
            </w:pPr>
            <w:r w:rsidRPr="002137C4">
              <w:rPr>
                <w:rFonts w:ascii="Times New Roman" w:hAnsi="Times New Roman" w:cs="Times New Roman"/>
                <w:sz w:val="24"/>
                <w:szCs w:val="24"/>
              </w:rPr>
              <w:t>Transporto priemonė turi būti registruota pirkėjo vardu, kartu su transporto priemone turi būti pateikiami registraciją patvirtinantys dokumentai, techninės apžiūros rezultatų kortelė, transporto priemonės atitikties ES nustatytus techninius reikalavimus dokumentas, vartotojo vadovas lietuvių kalba</w:t>
            </w:r>
            <w:r w:rsidR="00966BD1">
              <w:rPr>
                <w:rFonts w:ascii="Times New Roman" w:hAnsi="Times New Roman" w:cs="Times New Roman"/>
                <w:sz w:val="24"/>
                <w:szCs w:val="24"/>
              </w:rPr>
              <w:t>*</w:t>
            </w:r>
          </w:p>
        </w:tc>
        <w:tc>
          <w:tcPr>
            <w:tcW w:w="1177" w:type="pct"/>
            <w:tcBorders>
              <w:top w:val="single" w:sz="4" w:space="0" w:color="auto"/>
              <w:left w:val="single" w:sz="4" w:space="0" w:color="auto"/>
              <w:bottom w:val="single" w:sz="4" w:space="0" w:color="auto"/>
              <w:right w:val="single" w:sz="4" w:space="0" w:color="auto"/>
            </w:tcBorders>
          </w:tcPr>
          <w:p w14:paraId="425436AF" w14:textId="77777777" w:rsidR="00C823B7" w:rsidRPr="009C61D4" w:rsidRDefault="00C823B7" w:rsidP="005F576E">
            <w:pPr>
              <w:spacing w:after="0"/>
              <w:rPr>
                <w:rFonts w:ascii="Times New Roman" w:hAnsi="Times New Roman" w:cs="Times New Roman"/>
                <w:sz w:val="24"/>
                <w:szCs w:val="24"/>
              </w:rPr>
            </w:pPr>
            <w:r w:rsidRPr="009C61D4">
              <w:rPr>
                <w:rFonts w:ascii="Times New Roman" w:hAnsi="Times New Roman" w:cs="Times New Roman"/>
                <w:sz w:val="24"/>
                <w:szCs w:val="24"/>
              </w:rPr>
              <w:t>Būtina</w:t>
            </w:r>
          </w:p>
        </w:tc>
        <w:tc>
          <w:tcPr>
            <w:tcW w:w="954" w:type="pct"/>
            <w:tcBorders>
              <w:top w:val="single" w:sz="4" w:space="0" w:color="auto"/>
              <w:left w:val="single" w:sz="4" w:space="0" w:color="auto"/>
              <w:bottom w:val="single" w:sz="4" w:space="0" w:color="auto"/>
              <w:right w:val="single" w:sz="4" w:space="0" w:color="auto"/>
            </w:tcBorders>
          </w:tcPr>
          <w:p w14:paraId="33C29D1C" w14:textId="77777777" w:rsidR="00C823B7" w:rsidRPr="00BF077F" w:rsidRDefault="00C823B7" w:rsidP="005F576E">
            <w:pPr>
              <w:spacing w:after="0"/>
              <w:rPr>
                <w:rFonts w:ascii="Times New Roman" w:hAnsi="Times New Roman" w:cs="Times New Roman"/>
                <w:color w:val="000000"/>
                <w:sz w:val="24"/>
                <w:szCs w:val="24"/>
              </w:rPr>
            </w:pPr>
          </w:p>
        </w:tc>
      </w:tr>
      <w:tr w:rsidR="00C823B7" w:rsidRPr="00BF077F" w14:paraId="431711BD" w14:textId="77777777" w:rsidTr="00966BD1">
        <w:tc>
          <w:tcPr>
            <w:tcW w:w="296" w:type="pct"/>
            <w:tcBorders>
              <w:top w:val="single" w:sz="4" w:space="0" w:color="auto"/>
              <w:left w:val="single" w:sz="4" w:space="0" w:color="auto"/>
              <w:bottom w:val="single" w:sz="4" w:space="0" w:color="auto"/>
              <w:right w:val="single" w:sz="4" w:space="0" w:color="auto"/>
            </w:tcBorders>
            <w:vAlign w:val="center"/>
          </w:tcPr>
          <w:p w14:paraId="6A3902BA" w14:textId="02E55A07" w:rsidR="00C823B7" w:rsidRPr="00CB71DA" w:rsidRDefault="00C823B7" w:rsidP="005F576E">
            <w:pPr>
              <w:spacing w:after="0"/>
              <w:jc w:val="center"/>
              <w:rPr>
                <w:rFonts w:ascii="Times New Roman" w:hAnsi="Times New Roman" w:cs="Times New Roman"/>
                <w:color w:val="000000"/>
                <w:sz w:val="24"/>
                <w:szCs w:val="24"/>
              </w:rPr>
            </w:pPr>
            <w:r w:rsidRPr="00CB71DA">
              <w:rPr>
                <w:rFonts w:ascii="Times New Roman" w:hAnsi="Times New Roman" w:cs="Times New Roman"/>
                <w:color w:val="000000"/>
                <w:sz w:val="24"/>
                <w:szCs w:val="24"/>
              </w:rPr>
              <w:t>2</w:t>
            </w:r>
            <w:r w:rsidR="00966BD1" w:rsidRPr="00CB71DA">
              <w:rPr>
                <w:rFonts w:ascii="Times New Roman" w:hAnsi="Times New Roman" w:cs="Times New Roman"/>
                <w:color w:val="000000"/>
                <w:sz w:val="24"/>
                <w:szCs w:val="24"/>
              </w:rPr>
              <w:t>6</w:t>
            </w:r>
            <w:r w:rsidRPr="00CB71DA">
              <w:rPr>
                <w:rFonts w:ascii="Times New Roman" w:hAnsi="Times New Roman" w:cs="Times New Roman"/>
                <w:color w:val="000000"/>
                <w:sz w:val="24"/>
                <w:szCs w:val="24"/>
              </w:rPr>
              <w:t>.</w:t>
            </w:r>
          </w:p>
        </w:tc>
        <w:tc>
          <w:tcPr>
            <w:tcW w:w="2573" w:type="pct"/>
            <w:tcBorders>
              <w:top w:val="single" w:sz="4" w:space="0" w:color="auto"/>
              <w:left w:val="single" w:sz="4" w:space="0" w:color="auto"/>
              <w:bottom w:val="single" w:sz="4" w:space="0" w:color="auto"/>
              <w:right w:val="single" w:sz="4" w:space="0" w:color="auto"/>
            </w:tcBorders>
          </w:tcPr>
          <w:p w14:paraId="282A9BB9" w14:textId="7A382C12" w:rsidR="00C823B7" w:rsidRPr="00CB71DA" w:rsidRDefault="00C823B7" w:rsidP="00966BD1">
            <w:pPr>
              <w:spacing w:after="0"/>
              <w:jc w:val="both"/>
              <w:rPr>
                <w:rFonts w:ascii="Times New Roman" w:hAnsi="Times New Roman" w:cs="Times New Roman"/>
                <w:sz w:val="24"/>
                <w:szCs w:val="24"/>
              </w:rPr>
            </w:pPr>
            <w:r w:rsidRPr="00CB71DA">
              <w:rPr>
                <w:rFonts w:ascii="Times New Roman" w:hAnsi="Times New Roman" w:cs="Times New Roman"/>
                <w:sz w:val="24"/>
                <w:szCs w:val="24"/>
              </w:rPr>
              <w:t xml:space="preserve">Automobiliui </w:t>
            </w:r>
            <w:r w:rsidR="00CB71DA" w:rsidRPr="00CB71DA">
              <w:rPr>
                <w:rFonts w:ascii="Times New Roman" w:hAnsi="Times New Roman" w:cs="Times New Roman"/>
                <w:kern w:val="2"/>
                <w:sz w:val="24"/>
                <w:szCs w:val="24"/>
              </w:rPr>
              <w:t xml:space="preserve">nustatoma </w:t>
            </w:r>
            <w:r w:rsidR="00CB71DA" w:rsidRPr="00CB71DA">
              <w:rPr>
                <w:rFonts w:ascii="Times New Roman" w:hAnsi="Times New Roman" w:cs="Times New Roman"/>
                <w:sz w:val="24"/>
                <w:szCs w:val="24"/>
              </w:rPr>
              <w:t xml:space="preserve">garantija gamykliniam defektui ne mažiau kaip 36 mėnesiai arba nemažiau kaip 100 000 km. ridos limitas, priklausomai kas nutiks anksčiau. </w:t>
            </w:r>
            <w:r w:rsidR="00966BD1" w:rsidRPr="00CB71DA">
              <w:rPr>
                <w:rFonts w:ascii="Times New Roman" w:hAnsi="Times New Roman" w:cs="Times New Roman"/>
                <w:sz w:val="24"/>
                <w:szCs w:val="24"/>
              </w:rPr>
              <w:t>*</w:t>
            </w:r>
          </w:p>
        </w:tc>
        <w:tc>
          <w:tcPr>
            <w:tcW w:w="1177" w:type="pct"/>
            <w:tcBorders>
              <w:top w:val="single" w:sz="4" w:space="0" w:color="auto"/>
              <w:left w:val="single" w:sz="4" w:space="0" w:color="auto"/>
              <w:bottom w:val="single" w:sz="4" w:space="0" w:color="auto"/>
              <w:right w:val="single" w:sz="4" w:space="0" w:color="auto"/>
            </w:tcBorders>
          </w:tcPr>
          <w:p w14:paraId="05A4CF3E" w14:textId="77777777" w:rsidR="00C823B7" w:rsidRPr="009C61D4" w:rsidRDefault="00C823B7" w:rsidP="005F576E">
            <w:pPr>
              <w:spacing w:after="0"/>
              <w:rPr>
                <w:rFonts w:ascii="Times New Roman" w:hAnsi="Times New Roman" w:cs="Times New Roman"/>
                <w:sz w:val="24"/>
                <w:szCs w:val="24"/>
              </w:rPr>
            </w:pPr>
            <w:r w:rsidRPr="009C61D4">
              <w:rPr>
                <w:rFonts w:ascii="Times New Roman" w:hAnsi="Times New Roman" w:cs="Times New Roman"/>
                <w:sz w:val="24"/>
                <w:szCs w:val="24"/>
              </w:rPr>
              <w:t>Būtina</w:t>
            </w:r>
          </w:p>
        </w:tc>
        <w:tc>
          <w:tcPr>
            <w:tcW w:w="954" w:type="pct"/>
            <w:tcBorders>
              <w:top w:val="single" w:sz="4" w:space="0" w:color="auto"/>
              <w:left w:val="single" w:sz="4" w:space="0" w:color="auto"/>
              <w:bottom w:val="single" w:sz="4" w:space="0" w:color="auto"/>
              <w:right w:val="single" w:sz="4" w:space="0" w:color="auto"/>
            </w:tcBorders>
          </w:tcPr>
          <w:p w14:paraId="1EAF387F" w14:textId="77777777" w:rsidR="00C823B7" w:rsidRPr="00BF077F" w:rsidRDefault="00C823B7" w:rsidP="005F576E">
            <w:pPr>
              <w:spacing w:after="0"/>
              <w:rPr>
                <w:rFonts w:ascii="Times New Roman" w:hAnsi="Times New Roman" w:cs="Times New Roman"/>
                <w:color w:val="000000"/>
                <w:sz w:val="24"/>
                <w:szCs w:val="24"/>
              </w:rPr>
            </w:pPr>
          </w:p>
        </w:tc>
      </w:tr>
    </w:tbl>
    <w:p w14:paraId="0054C615" w14:textId="489F2D7C" w:rsidR="00615FEF" w:rsidRDefault="00615FEF" w:rsidP="00615FEF">
      <w:pPr>
        <w:spacing w:after="0"/>
        <w:jc w:val="both"/>
        <w:rPr>
          <w:rFonts w:ascii="Times New Roman" w:hAnsi="Times New Roman" w:cs="Times New Roman"/>
          <w:b/>
          <w:snapToGrid w:val="0"/>
          <w:sz w:val="24"/>
          <w:szCs w:val="24"/>
        </w:rPr>
      </w:pPr>
      <w:r w:rsidRPr="00BF077F">
        <w:rPr>
          <w:rFonts w:ascii="Times New Roman" w:hAnsi="Times New Roman" w:cs="Times New Roman"/>
          <w:b/>
          <w:snapToGrid w:val="0"/>
          <w:sz w:val="24"/>
          <w:szCs w:val="24"/>
        </w:rPr>
        <w:t xml:space="preserve">Pateikti kartu su pasiūlymu siūlomos </w:t>
      </w:r>
      <w:r w:rsidR="00966BD1">
        <w:rPr>
          <w:rFonts w:ascii="Times New Roman" w:hAnsi="Times New Roman" w:cs="Times New Roman"/>
          <w:b/>
          <w:snapToGrid w:val="0"/>
          <w:sz w:val="24"/>
          <w:szCs w:val="24"/>
        </w:rPr>
        <w:t xml:space="preserve">prekės </w:t>
      </w:r>
      <w:r w:rsidRPr="00BF077F">
        <w:rPr>
          <w:rFonts w:ascii="Times New Roman" w:hAnsi="Times New Roman" w:cs="Times New Roman"/>
          <w:b/>
          <w:snapToGrid w:val="0"/>
          <w:sz w:val="24"/>
          <w:szCs w:val="24"/>
        </w:rPr>
        <w:t>techninius parametrus, išskyrus pažymėtus *, patikimai patvirtinančius dokumentus (pvz. gamintojo prekės aprašymas arba internetinė nuoroda į gamintojo psl.).</w:t>
      </w:r>
    </w:p>
    <w:p w14:paraId="4F3FCA2D" w14:textId="77777777" w:rsidR="00615FEF" w:rsidRPr="00D75C31" w:rsidRDefault="00615FEF" w:rsidP="00615FEF">
      <w:pPr>
        <w:spacing w:after="0"/>
        <w:jc w:val="both"/>
        <w:rPr>
          <w:rFonts w:ascii="Times New Roman" w:hAnsi="Times New Roman" w:cs="Times New Roman"/>
          <w:bCs/>
          <w:snapToGrid w:val="0"/>
          <w:sz w:val="18"/>
          <w:szCs w:val="18"/>
        </w:rPr>
      </w:pPr>
      <w:r w:rsidRPr="00D75C31">
        <w:rPr>
          <w:rFonts w:ascii="Times New Roman" w:hAnsi="Times New Roman" w:cs="Times New Roman"/>
          <w:bCs/>
          <w:snapToGrid w:val="0"/>
          <w:sz w:val="18"/>
          <w:szCs w:val="18"/>
        </w:rPr>
        <w:t>Lygiaverčiu laikomas pirkimo objektas, kurio savybės nėra prastesnės (</w:t>
      </w:r>
      <w:proofErr w:type="spellStart"/>
      <w:r w:rsidRPr="00D75C31">
        <w:rPr>
          <w:rFonts w:ascii="Times New Roman" w:hAnsi="Times New Roman" w:cs="Times New Roman"/>
          <w:bCs/>
          <w:snapToGrid w:val="0"/>
          <w:sz w:val="18"/>
          <w:szCs w:val="18"/>
        </w:rPr>
        <w:t>t.y</w:t>
      </w:r>
      <w:proofErr w:type="spellEnd"/>
      <w:r w:rsidRPr="00D75C31">
        <w:rPr>
          <w:rFonts w:ascii="Times New Roman" w:hAnsi="Times New Roman" w:cs="Times New Roman"/>
          <w:bCs/>
          <w:snapToGrid w:val="0"/>
          <w:sz w:val="18"/>
          <w:szCs w:val="18"/>
        </w:rPr>
        <w:t>. tokios pat arba geresnės) negu pirkimo dokumentuose perkamam objektui keliami reikalavimai ir siūlomą lygiavertį pirkimo objektą galima panaudoti pagal paskirtį be jokių apribojimų (įskaitant bet neapsiribojant išvardintais):</w:t>
      </w:r>
    </w:p>
    <w:p w14:paraId="5D3C032E" w14:textId="77777777" w:rsidR="00615FEF" w:rsidRPr="00D75C31" w:rsidRDefault="00615FEF" w:rsidP="00615FEF">
      <w:pPr>
        <w:spacing w:after="0"/>
        <w:jc w:val="both"/>
        <w:rPr>
          <w:rFonts w:ascii="Times New Roman" w:hAnsi="Times New Roman" w:cs="Times New Roman"/>
          <w:bCs/>
          <w:snapToGrid w:val="0"/>
          <w:sz w:val="18"/>
          <w:szCs w:val="18"/>
        </w:rPr>
      </w:pPr>
      <w:r w:rsidRPr="00D75C31">
        <w:rPr>
          <w:rFonts w:ascii="Times New Roman" w:hAnsi="Times New Roman" w:cs="Times New Roman"/>
          <w:bCs/>
          <w:snapToGrid w:val="0"/>
          <w:sz w:val="18"/>
          <w:szCs w:val="18"/>
        </w:rPr>
        <w:t>•  neatliekant papildomų sąveikaujančių elementų pakeitimų;</w:t>
      </w:r>
    </w:p>
    <w:p w14:paraId="6252D3FA" w14:textId="77777777" w:rsidR="00615FEF" w:rsidRPr="00D75C31" w:rsidRDefault="00615FEF" w:rsidP="00615FEF">
      <w:pPr>
        <w:spacing w:after="0"/>
        <w:jc w:val="both"/>
        <w:rPr>
          <w:rFonts w:ascii="Times New Roman" w:hAnsi="Times New Roman" w:cs="Times New Roman"/>
          <w:bCs/>
          <w:snapToGrid w:val="0"/>
          <w:sz w:val="18"/>
          <w:szCs w:val="18"/>
        </w:rPr>
      </w:pPr>
      <w:r w:rsidRPr="00D75C31">
        <w:rPr>
          <w:rFonts w:ascii="Times New Roman" w:hAnsi="Times New Roman" w:cs="Times New Roman"/>
          <w:bCs/>
          <w:snapToGrid w:val="0"/>
          <w:sz w:val="18"/>
          <w:szCs w:val="18"/>
        </w:rPr>
        <w:t>• panaudojimas neturės įtakos sąveikaujančių elementų greitesniam susidėvėjimui, gedimams ir (ar) garantijos praradimui;</w:t>
      </w:r>
    </w:p>
    <w:p w14:paraId="1E9AF69D" w14:textId="77777777" w:rsidR="00615FEF" w:rsidRPr="00D75C31" w:rsidRDefault="00615FEF" w:rsidP="00615FEF">
      <w:pPr>
        <w:spacing w:after="0"/>
        <w:jc w:val="both"/>
        <w:rPr>
          <w:rFonts w:ascii="Times New Roman" w:hAnsi="Times New Roman" w:cs="Times New Roman"/>
          <w:bCs/>
          <w:snapToGrid w:val="0"/>
          <w:sz w:val="18"/>
          <w:szCs w:val="18"/>
        </w:rPr>
      </w:pPr>
      <w:r w:rsidRPr="00D75C31">
        <w:rPr>
          <w:rFonts w:ascii="Times New Roman" w:hAnsi="Times New Roman" w:cs="Times New Roman"/>
          <w:bCs/>
          <w:snapToGrid w:val="0"/>
          <w:sz w:val="18"/>
          <w:szCs w:val="18"/>
        </w:rPr>
        <w:t>•  numatytas tarnavimo laikotarpis nėra trumpesnis;</w:t>
      </w:r>
    </w:p>
    <w:p w14:paraId="39F3A1E1" w14:textId="77777777" w:rsidR="00615FEF" w:rsidRPr="00D75C31" w:rsidRDefault="00615FEF" w:rsidP="00615FEF">
      <w:pPr>
        <w:spacing w:after="0"/>
        <w:jc w:val="both"/>
        <w:rPr>
          <w:rFonts w:ascii="Times New Roman" w:hAnsi="Times New Roman" w:cs="Times New Roman"/>
          <w:bCs/>
          <w:snapToGrid w:val="0"/>
          <w:sz w:val="18"/>
          <w:szCs w:val="18"/>
        </w:rPr>
      </w:pPr>
      <w:r w:rsidRPr="00D75C31">
        <w:rPr>
          <w:rFonts w:ascii="Times New Roman" w:hAnsi="Times New Roman" w:cs="Times New Roman"/>
          <w:bCs/>
          <w:snapToGrid w:val="0"/>
          <w:sz w:val="18"/>
          <w:szCs w:val="18"/>
        </w:rPr>
        <w:t>•  nėra prastesnio techninio pažangumo lygio.</w:t>
      </w:r>
    </w:p>
    <w:p w14:paraId="2455E998" w14:textId="2006007E" w:rsidR="00F2412D" w:rsidRPr="00615FEF" w:rsidRDefault="00615FEF" w:rsidP="00F2412D">
      <w:pPr>
        <w:spacing w:after="0"/>
        <w:jc w:val="both"/>
        <w:rPr>
          <w:rFonts w:ascii="Times New Roman" w:hAnsi="Times New Roman" w:cs="Times New Roman"/>
          <w:bCs/>
          <w:snapToGrid w:val="0"/>
          <w:sz w:val="18"/>
          <w:szCs w:val="18"/>
        </w:rPr>
      </w:pPr>
      <w:r w:rsidRPr="00D75C31">
        <w:rPr>
          <w:rFonts w:ascii="Times New Roman" w:hAnsi="Times New Roman" w:cs="Times New Roman"/>
          <w:bCs/>
          <w:snapToGrid w:val="0"/>
          <w:sz w:val="18"/>
          <w:szCs w:val="18"/>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p>
    <w:p w14:paraId="5037E2C6" w14:textId="77777777" w:rsidR="00134EB3" w:rsidRPr="00BF077F"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Times New Roman" w:eastAsia="Calibri" w:hAnsi="Times New Roman" w:cs="Times New Roman"/>
          <w:b/>
          <w:sz w:val="24"/>
          <w:szCs w:val="24"/>
        </w:rPr>
      </w:pPr>
      <w:r w:rsidRPr="00BF077F">
        <w:rPr>
          <w:rFonts w:ascii="Times New Roman" w:eastAsia="Calibri" w:hAnsi="Times New Roman" w:cs="Times New Roman"/>
          <w:b/>
          <w:sz w:val="24"/>
          <w:szCs w:val="24"/>
        </w:rPr>
        <w:t>APLINKOSAUGINIAI</w:t>
      </w:r>
      <w:r w:rsidR="00134EB3" w:rsidRPr="00BF077F">
        <w:rPr>
          <w:rFonts w:ascii="Times New Roman" w:eastAsia="Calibri" w:hAnsi="Times New Roman" w:cs="Times New Roman"/>
          <w:b/>
          <w:sz w:val="24"/>
          <w:szCs w:val="24"/>
        </w:rPr>
        <w:t xml:space="preserve"> REIKALAVIMAI</w:t>
      </w:r>
    </w:p>
    <w:p w14:paraId="0B039D86" w14:textId="06DE2B67" w:rsidR="006F032D" w:rsidRPr="00966BD1" w:rsidRDefault="006F032D" w:rsidP="006F032D">
      <w:pPr>
        <w:jc w:val="both"/>
        <w:rPr>
          <w:rFonts w:ascii="Times New Roman" w:hAnsi="Times New Roman" w:cs="Times New Roman"/>
          <w:sz w:val="24"/>
          <w:szCs w:val="24"/>
        </w:rPr>
      </w:pPr>
      <w:r w:rsidRPr="00966BD1">
        <w:rPr>
          <w:rFonts w:ascii="Times New Roman" w:hAnsi="Times New Roman" w:cs="Times New Roman"/>
          <w:sz w:val="24"/>
          <w:szCs w:val="24"/>
        </w:rPr>
        <w:t xml:space="preserve">4.1. Pirkimui yra taikomi Aplinkos apsaugos kriterijai,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pirkdamos prekes, paslaugas ar darbus, taikymo tvarkos aprašo II </w:t>
      </w:r>
      <w:r w:rsidRPr="00966BD1">
        <w:rPr>
          <w:rFonts w:ascii="Times New Roman" w:hAnsi="Times New Roman" w:cs="Times New Roman"/>
          <w:color w:val="000000" w:themeColor="text1"/>
          <w:sz w:val="24"/>
          <w:szCs w:val="24"/>
        </w:rPr>
        <w:t xml:space="preserve">skyriaus </w:t>
      </w:r>
      <w:r w:rsidR="000E15C5" w:rsidRPr="00966BD1">
        <w:rPr>
          <w:rFonts w:ascii="Times New Roman" w:hAnsi="Times New Roman" w:cs="Times New Roman"/>
          <w:color w:val="000000" w:themeColor="text1"/>
          <w:sz w:val="24"/>
          <w:szCs w:val="24"/>
        </w:rPr>
        <w:t>4.</w:t>
      </w:r>
      <w:r w:rsidR="00966BD1" w:rsidRPr="00966BD1">
        <w:rPr>
          <w:rFonts w:ascii="Times New Roman" w:hAnsi="Times New Roman" w:cs="Times New Roman"/>
          <w:color w:val="000000" w:themeColor="text1"/>
          <w:sz w:val="24"/>
          <w:szCs w:val="24"/>
        </w:rPr>
        <w:t>1</w:t>
      </w:r>
      <w:r w:rsidR="000E15C5" w:rsidRPr="00966BD1">
        <w:rPr>
          <w:rFonts w:ascii="Times New Roman" w:hAnsi="Times New Roman" w:cs="Times New Roman"/>
          <w:color w:val="000000" w:themeColor="text1"/>
          <w:sz w:val="24"/>
          <w:szCs w:val="24"/>
        </w:rPr>
        <w:t xml:space="preserve">. </w:t>
      </w:r>
      <w:r w:rsidRPr="00966BD1">
        <w:rPr>
          <w:rFonts w:ascii="Times New Roman" w:hAnsi="Times New Roman" w:cs="Times New Roman"/>
          <w:color w:val="000000" w:themeColor="text1"/>
          <w:sz w:val="24"/>
          <w:szCs w:val="24"/>
        </w:rPr>
        <w:t xml:space="preserve">papunktį </w:t>
      </w:r>
      <w:r w:rsidRPr="00966BD1">
        <w:rPr>
          <w:rFonts w:ascii="Times New Roman" w:hAnsi="Times New Roman" w:cs="Times New Roman"/>
          <w:sz w:val="24"/>
          <w:szCs w:val="24"/>
        </w:rPr>
        <w:t xml:space="preserve"> </w:t>
      </w:r>
    </w:p>
    <w:p w14:paraId="74A8693C" w14:textId="1597CD55" w:rsidR="003F06DD" w:rsidRPr="00966BD1" w:rsidRDefault="00C823B7" w:rsidP="003F06DD">
      <w:pPr>
        <w:spacing w:after="0"/>
        <w:jc w:val="right"/>
        <w:rPr>
          <w:rFonts w:ascii="Times New Roman" w:hAnsi="Times New Roman" w:cs="Times New Roman"/>
          <w:b/>
          <w:bCs/>
          <w:sz w:val="24"/>
          <w:szCs w:val="24"/>
        </w:rPr>
      </w:pPr>
      <w:r w:rsidRPr="00966BD1">
        <w:rPr>
          <w:rFonts w:ascii="Times New Roman" w:hAnsi="Times New Roman" w:cs="Times New Roman"/>
          <w:b/>
          <w:bCs/>
          <w:sz w:val="24"/>
          <w:szCs w:val="24"/>
        </w:rPr>
        <w:t>2</w:t>
      </w:r>
      <w:r w:rsidR="003F06DD" w:rsidRPr="00966BD1">
        <w:rPr>
          <w:rFonts w:ascii="Times New Roman" w:hAnsi="Times New Roman" w:cs="Times New Roman"/>
          <w:b/>
          <w:bCs/>
          <w:sz w:val="24"/>
          <w:szCs w:val="24"/>
        </w:rPr>
        <w:t xml:space="preserve"> lentelė</w:t>
      </w:r>
      <w:r w:rsidR="00DB7B5F" w:rsidRPr="00966BD1">
        <w:rPr>
          <w:rFonts w:ascii="Times New Roman" w:hAnsi="Times New Roman" w:cs="Times New Roman"/>
          <w:b/>
          <w:bCs/>
          <w:sz w:val="24"/>
          <w:szCs w:val="24"/>
        </w:rPr>
        <w:t>.</w:t>
      </w:r>
    </w:p>
    <w:tbl>
      <w:tblPr>
        <w:tblStyle w:val="Lentelstinklelis"/>
        <w:tblW w:w="5000" w:type="pct"/>
        <w:tblLook w:val="04A0" w:firstRow="1" w:lastRow="0" w:firstColumn="1" w:lastColumn="0" w:noHBand="0" w:noVBand="1"/>
      </w:tblPr>
      <w:tblGrid>
        <w:gridCol w:w="570"/>
        <w:gridCol w:w="9058"/>
      </w:tblGrid>
      <w:tr w:rsidR="000E15C5" w:rsidRPr="00966BD1" w14:paraId="1FD8C476" w14:textId="77777777" w:rsidTr="000E15C5">
        <w:tc>
          <w:tcPr>
            <w:tcW w:w="296" w:type="pct"/>
          </w:tcPr>
          <w:p w14:paraId="24BEDE1F" w14:textId="77777777" w:rsidR="000E15C5" w:rsidRPr="00966BD1" w:rsidRDefault="000E15C5" w:rsidP="00181DF0">
            <w:pPr>
              <w:rPr>
                <w:b/>
                <w:bCs/>
                <w:iCs/>
                <w:sz w:val="24"/>
                <w:szCs w:val="24"/>
              </w:rPr>
            </w:pPr>
            <w:r w:rsidRPr="00966BD1">
              <w:rPr>
                <w:b/>
                <w:bCs/>
                <w:iCs/>
                <w:sz w:val="24"/>
                <w:szCs w:val="24"/>
              </w:rPr>
              <w:t>Eil. Nr.</w:t>
            </w:r>
          </w:p>
        </w:tc>
        <w:tc>
          <w:tcPr>
            <w:tcW w:w="4704" w:type="pct"/>
          </w:tcPr>
          <w:p w14:paraId="6A7EDC5D" w14:textId="62F347FC" w:rsidR="000E15C5" w:rsidRPr="00966BD1" w:rsidRDefault="000E15C5" w:rsidP="00181DF0">
            <w:pPr>
              <w:jc w:val="center"/>
              <w:rPr>
                <w:b/>
                <w:bCs/>
                <w:iCs/>
                <w:sz w:val="24"/>
                <w:szCs w:val="24"/>
              </w:rPr>
            </w:pPr>
            <w:r w:rsidRPr="00966BD1">
              <w:rPr>
                <w:b/>
                <w:bCs/>
                <w:iCs/>
                <w:sz w:val="24"/>
                <w:szCs w:val="24"/>
              </w:rPr>
              <w:t>Reikalavimas</w:t>
            </w:r>
          </w:p>
        </w:tc>
      </w:tr>
      <w:tr w:rsidR="000E15C5" w:rsidRPr="00966BD1" w14:paraId="75BA8962" w14:textId="77777777" w:rsidTr="000E15C5">
        <w:tc>
          <w:tcPr>
            <w:tcW w:w="296" w:type="pct"/>
          </w:tcPr>
          <w:p w14:paraId="59F5B330" w14:textId="77777777" w:rsidR="000E15C5" w:rsidRPr="00966BD1" w:rsidRDefault="000E15C5" w:rsidP="00181DF0">
            <w:pPr>
              <w:jc w:val="center"/>
              <w:rPr>
                <w:iCs/>
                <w:sz w:val="24"/>
                <w:szCs w:val="24"/>
              </w:rPr>
            </w:pPr>
            <w:r w:rsidRPr="00966BD1">
              <w:rPr>
                <w:iCs/>
                <w:sz w:val="24"/>
                <w:szCs w:val="24"/>
              </w:rPr>
              <w:lastRenderedPageBreak/>
              <w:t>1.</w:t>
            </w:r>
          </w:p>
        </w:tc>
        <w:tc>
          <w:tcPr>
            <w:tcW w:w="4704" w:type="pct"/>
          </w:tcPr>
          <w:p w14:paraId="0333CFE0" w14:textId="33B92E8B" w:rsidR="000E15C5" w:rsidRPr="00966BD1" w:rsidRDefault="000E15C5" w:rsidP="00966BD1">
            <w:pPr>
              <w:jc w:val="both"/>
              <w:rPr>
                <w:i/>
                <w:iCs/>
                <w:color w:val="000000" w:themeColor="text1"/>
                <w:sz w:val="24"/>
                <w:szCs w:val="24"/>
              </w:rPr>
            </w:pPr>
            <w:r w:rsidRPr="00966BD1">
              <w:rPr>
                <w:color w:val="000000"/>
                <w:kern w:val="2"/>
                <w:sz w:val="24"/>
                <w:szCs w:val="24"/>
              </w:rPr>
              <w:t>Tiekėjas turi mažinti popieriaus sunaudojimą, atsisakyti nebūtino dokumentų kopijavimo ir spausdinimo, dokumentus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tc>
      </w:tr>
      <w:tr w:rsidR="000E15C5" w:rsidRPr="000E15C5" w14:paraId="16CEC257" w14:textId="77777777" w:rsidTr="000E15C5">
        <w:tc>
          <w:tcPr>
            <w:tcW w:w="296" w:type="pct"/>
          </w:tcPr>
          <w:p w14:paraId="55DA56C8" w14:textId="1232E4DB" w:rsidR="000E15C5" w:rsidRPr="00966BD1" w:rsidRDefault="000E15C5" w:rsidP="000E15C5">
            <w:pPr>
              <w:jc w:val="center"/>
              <w:rPr>
                <w:iCs/>
                <w:sz w:val="24"/>
                <w:szCs w:val="24"/>
              </w:rPr>
            </w:pPr>
            <w:r w:rsidRPr="00966BD1">
              <w:rPr>
                <w:iCs/>
                <w:sz w:val="24"/>
                <w:szCs w:val="24"/>
              </w:rPr>
              <w:t>2.</w:t>
            </w:r>
          </w:p>
        </w:tc>
        <w:tc>
          <w:tcPr>
            <w:tcW w:w="4704" w:type="pct"/>
          </w:tcPr>
          <w:p w14:paraId="1CCD9B62" w14:textId="45D5D77E" w:rsidR="000E15C5" w:rsidRPr="000E15C5" w:rsidRDefault="000E15C5" w:rsidP="00966BD1">
            <w:pPr>
              <w:jc w:val="both"/>
              <w:rPr>
                <w:i/>
                <w:iCs/>
                <w:color w:val="000000" w:themeColor="text1"/>
                <w:sz w:val="24"/>
                <w:szCs w:val="24"/>
              </w:rPr>
            </w:pPr>
            <w:r w:rsidRPr="00966BD1">
              <w:rPr>
                <w:kern w:val="2"/>
                <w:sz w:val="24"/>
                <w:szCs w:val="24"/>
                <w:shd w:val="clear" w:color="auto" w:fill="FFFFFF"/>
              </w:rPr>
              <w:t>Tiekėjas privalo Prekes atvežti</w:t>
            </w:r>
            <w:r w:rsidR="00966BD1" w:rsidRPr="00966BD1">
              <w:rPr>
                <w:kern w:val="2"/>
                <w:sz w:val="24"/>
                <w:szCs w:val="24"/>
                <w:shd w:val="clear" w:color="auto" w:fill="FFFFFF"/>
              </w:rPr>
              <w:t xml:space="preserve"> (paruošti pasiėmimui)</w:t>
            </w:r>
            <w:r w:rsidRPr="00966BD1">
              <w:rPr>
                <w:kern w:val="2"/>
                <w:sz w:val="24"/>
                <w:szCs w:val="24"/>
                <w:shd w:val="clear" w:color="auto" w:fill="FFFFFF"/>
              </w:rPr>
              <w:t xml:space="preserve"> Pirkėjui ne kelių eismo piko valandomis, pirmadieniais − ketvirtadieniais nuo 14:30 iki 16:00 val., penktadieniais ir švenčių dienų išvakarėse nuo 13:00 iki 14:00 val. ir trumpiausiais galimais maršrutais.</w:t>
            </w:r>
            <w:r w:rsidRPr="000E15C5">
              <w:rPr>
                <w:kern w:val="2"/>
                <w:sz w:val="24"/>
                <w:szCs w:val="24"/>
                <w:shd w:val="clear" w:color="auto" w:fill="FFFFFF"/>
              </w:rPr>
              <w:t xml:space="preserve"> </w:t>
            </w:r>
          </w:p>
        </w:tc>
      </w:tr>
    </w:tbl>
    <w:p w14:paraId="381B50CB" w14:textId="659EC261" w:rsidR="006A442A" w:rsidRPr="00BF077F" w:rsidRDefault="006A442A">
      <w:pPr>
        <w:rPr>
          <w:rFonts w:ascii="Times New Roman" w:hAnsi="Times New Roman" w:cs="Times New Roman"/>
          <w:color w:val="FF0000"/>
          <w:sz w:val="24"/>
          <w:szCs w:val="24"/>
        </w:rPr>
      </w:pPr>
    </w:p>
    <w:sectPr w:rsidR="006A442A" w:rsidRPr="00BF077F" w:rsidSect="00736515">
      <w:footerReference w:type="default" r:id="rId11"/>
      <w:headerReference w:type="first" r:id="rId12"/>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E6082" w14:textId="77777777" w:rsidR="00F92E18" w:rsidRDefault="00F92E18" w:rsidP="00682323">
      <w:pPr>
        <w:spacing w:after="0" w:line="240" w:lineRule="auto"/>
      </w:pPr>
      <w:r>
        <w:separator/>
      </w:r>
    </w:p>
  </w:endnote>
  <w:endnote w:type="continuationSeparator" w:id="0">
    <w:p w14:paraId="2630BCE9" w14:textId="77777777" w:rsidR="00F92E18" w:rsidRDefault="00F92E18"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EDC9A" w14:textId="77777777" w:rsidR="00682323" w:rsidRDefault="00682323">
    <w:pPr>
      <w:pStyle w:val="Porat"/>
    </w:pPr>
  </w:p>
  <w:p w14:paraId="2D81B5AC" w14:textId="77777777" w:rsidR="00682323" w:rsidRDefault="0068232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84266" w14:textId="77777777" w:rsidR="00F92E18" w:rsidRDefault="00F92E18" w:rsidP="00682323">
      <w:pPr>
        <w:spacing w:after="0" w:line="240" w:lineRule="auto"/>
      </w:pPr>
      <w:r>
        <w:separator/>
      </w:r>
    </w:p>
  </w:footnote>
  <w:footnote w:type="continuationSeparator" w:id="0">
    <w:p w14:paraId="136E5017" w14:textId="77777777" w:rsidR="00F92E18" w:rsidRDefault="00F92E18" w:rsidP="00682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9164" w14:textId="77777777" w:rsidR="00682323" w:rsidRPr="00682323" w:rsidRDefault="00682323" w:rsidP="00682323">
    <w:pPr>
      <w:pStyle w:val="Antrats"/>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C647A2"/>
    <w:multiLevelType w:val="hybridMultilevel"/>
    <w:tmpl w:val="147AF95E"/>
    <w:lvl w:ilvl="0" w:tplc="6DEC8D74">
      <w:numFmt w:val="bullet"/>
      <w:lvlText w:val=""/>
      <w:lvlJc w:val="left"/>
      <w:pPr>
        <w:ind w:left="720" w:hanging="360"/>
      </w:pPr>
      <w:rPr>
        <w:rFonts w:ascii="Symbol" w:eastAsia="Times New Roman" w:hAnsi="Symbol" w:cs="Times New Roman" w:hint="default"/>
        <w:u w:val="singl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4A76DA1"/>
    <w:multiLevelType w:val="hybridMultilevel"/>
    <w:tmpl w:val="63AEA1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502"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383719551">
    <w:abstractNumId w:val="12"/>
  </w:num>
  <w:num w:numId="2" w16cid:durableId="589854572">
    <w:abstractNumId w:val="16"/>
  </w:num>
  <w:num w:numId="3" w16cid:durableId="2092266323">
    <w:abstractNumId w:val="3"/>
  </w:num>
  <w:num w:numId="4" w16cid:durableId="2064476886">
    <w:abstractNumId w:val="20"/>
  </w:num>
  <w:num w:numId="5" w16cid:durableId="912354824">
    <w:abstractNumId w:val="2"/>
  </w:num>
  <w:num w:numId="6" w16cid:durableId="1197699237">
    <w:abstractNumId w:val="10"/>
  </w:num>
  <w:num w:numId="7" w16cid:durableId="605816572">
    <w:abstractNumId w:val="14"/>
  </w:num>
  <w:num w:numId="8" w16cid:durableId="614365959">
    <w:abstractNumId w:val="0"/>
  </w:num>
  <w:num w:numId="9" w16cid:durableId="1837382829">
    <w:abstractNumId w:val="23"/>
  </w:num>
  <w:num w:numId="10" w16cid:durableId="878053064">
    <w:abstractNumId w:val="8"/>
  </w:num>
  <w:num w:numId="11" w16cid:durableId="1143231058">
    <w:abstractNumId w:val="26"/>
  </w:num>
  <w:num w:numId="12" w16cid:durableId="765151535">
    <w:abstractNumId w:val="13"/>
  </w:num>
  <w:num w:numId="13" w16cid:durableId="2072734028">
    <w:abstractNumId w:val="1"/>
  </w:num>
  <w:num w:numId="14" w16cid:durableId="1491630032">
    <w:abstractNumId w:val="5"/>
  </w:num>
  <w:num w:numId="15" w16cid:durableId="1547910732">
    <w:abstractNumId w:val="15"/>
  </w:num>
  <w:num w:numId="16" w16cid:durableId="994602911">
    <w:abstractNumId w:val="24"/>
  </w:num>
  <w:num w:numId="17" w16cid:durableId="651521795">
    <w:abstractNumId w:val="17"/>
  </w:num>
  <w:num w:numId="18" w16cid:durableId="1005862723">
    <w:abstractNumId w:val="21"/>
  </w:num>
  <w:num w:numId="19" w16cid:durableId="1689870088">
    <w:abstractNumId w:val="4"/>
  </w:num>
  <w:num w:numId="20" w16cid:durableId="1664428110">
    <w:abstractNumId w:val="18"/>
  </w:num>
  <w:num w:numId="21" w16cid:durableId="22638254">
    <w:abstractNumId w:val="22"/>
  </w:num>
  <w:num w:numId="22" w16cid:durableId="1312708165">
    <w:abstractNumId w:val="11"/>
  </w:num>
  <w:num w:numId="23" w16cid:durableId="565532498">
    <w:abstractNumId w:val="19"/>
  </w:num>
  <w:num w:numId="24" w16cid:durableId="1447306829">
    <w:abstractNumId w:val="9"/>
  </w:num>
  <w:num w:numId="25" w16cid:durableId="888615316">
    <w:abstractNumId w:val="6"/>
  </w:num>
  <w:num w:numId="26" w16cid:durableId="1282036419">
    <w:abstractNumId w:val="7"/>
  </w:num>
  <w:num w:numId="27" w16cid:durableId="6187222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40FFD"/>
    <w:rsid w:val="000434CD"/>
    <w:rsid w:val="0004663F"/>
    <w:rsid w:val="00046A16"/>
    <w:rsid w:val="00070A2D"/>
    <w:rsid w:val="00071D9F"/>
    <w:rsid w:val="000749F2"/>
    <w:rsid w:val="000807B0"/>
    <w:rsid w:val="0009262D"/>
    <w:rsid w:val="00093B19"/>
    <w:rsid w:val="00094A35"/>
    <w:rsid w:val="00096604"/>
    <w:rsid w:val="000A21A7"/>
    <w:rsid w:val="000A41ED"/>
    <w:rsid w:val="000B2DF2"/>
    <w:rsid w:val="000C6221"/>
    <w:rsid w:val="000D69BC"/>
    <w:rsid w:val="000E15C5"/>
    <w:rsid w:val="000F00CF"/>
    <w:rsid w:val="000F405C"/>
    <w:rsid w:val="000F6C90"/>
    <w:rsid w:val="00104305"/>
    <w:rsid w:val="00104578"/>
    <w:rsid w:val="00114209"/>
    <w:rsid w:val="001164D5"/>
    <w:rsid w:val="00117321"/>
    <w:rsid w:val="00121DF9"/>
    <w:rsid w:val="0012586E"/>
    <w:rsid w:val="00130DCD"/>
    <w:rsid w:val="00134EB3"/>
    <w:rsid w:val="00153E84"/>
    <w:rsid w:val="00167EA2"/>
    <w:rsid w:val="00183393"/>
    <w:rsid w:val="00190F97"/>
    <w:rsid w:val="001A10DE"/>
    <w:rsid w:val="001A3C64"/>
    <w:rsid w:val="001A7E68"/>
    <w:rsid w:val="001F3DD7"/>
    <w:rsid w:val="00205386"/>
    <w:rsid w:val="00206CF9"/>
    <w:rsid w:val="00212FAB"/>
    <w:rsid w:val="002137C4"/>
    <w:rsid w:val="00225AA6"/>
    <w:rsid w:val="00234D7B"/>
    <w:rsid w:val="002378BB"/>
    <w:rsid w:val="0024224E"/>
    <w:rsid w:val="00245CBF"/>
    <w:rsid w:val="00277AAE"/>
    <w:rsid w:val="00277F9D"/>
    <w:rsid w:val="002814A5"/>
    <w:rsid w:val="00285F0C"/>
    <w:rsid w:val="00291187"/>
    <w:rsid w:val="0029174B"/>
    <w:rsid w:val="002933C3"/>
    <w:rsid w:val="002A6DB9"/>
    <w:rsid w:val="002B3006"/>
    <w:rsid w:val="002C216B"/>
    <w:rsid w:val="002C4223"/>
    <w:rsid w:val="002D3492"/>
    <w:rsid w:val="002D3907"/>
    <w:rsid w:val="002D4370"/>
    <w:rsid w:val="002D47ED"/>
    <w:rsid w:val="002D5BBD"/>
    <w:rsid w:val="002E09D6"/>
    <w:rsid w:val="002E0F41"/>
    <w:rsid w:val="002E1651"/>
    <w:rsid w:val="002E20AF"/>
    <w:rsid w:val="002E693E"/>
    <w:rsid w:val="002F7178"/>
    <w:rsid w:val="00300806"/>
    <w:rsid w:val="00300EE9"/>
    <w:rsid w:val="00306503"/>
    <w:rsid w:val="00314040"/>
    <w:rsid w:val="00324968"/>
    <w:rsid w:val="00325C64"/>
    <w:rsid w:val="003474C7"/>
    <w:rsid w:val="00366554"/>
    <w:rsid w:val="0038363F"/>
    <w:rsid w:val="00387BEF"/>
    <w:rsid w:val="00390EB6"/>
    <w:rsid w:val="003A139E"/>
    <w:rsid w:val="003B4D4D"/>
    <w:rsid w:val="003B4ED6"/>
    <w:rsid w:val="003B517B"/>
    <w:rsid w:val="003B6948"/>
    <w:rsid w:val="003C4375"/>
    <w:rsid w:val="003D4EE1"/>
    <w:rsid w:val="003E3B97"/>
    <w:rsid w:val="003E71F8"/>
    <w:rsid w:val="003F06DD"/>
    <w:rsid w:val="003F3C35"/>
    <w:rsid w:val="0041488A"/>
    <w:rsid w:val="00416245"/>
    <w:rsid w:val="0043073D"/>
    <w:rsid w:val="0043726E"/>
    <w:rsid w:val="00437C3F"/>
    <w:rsid w:val="0044641F"/>
    <w:rsid w:val="0045059E"/>
    <w:rsid w:val="004512B8"/>
    <w:rsid w:val="00455D3D"/>
    <w:rsid w:val="00457A38"/>
    <w:rsid w:val="0048180D"/>
    <w:rsid w:val="00482CF9"/>
    <w:rsid w:val="00487A0D"/>
    <w:rsid w:val="004967D4"/>
    <w:rsid w:val="004A0C48"/>
    <w:rsid w:val="004A5BDE"/>
    <w:rsid w:val="004A7824"/>
    <w:rsid w:val="004B55FF"/>
    <w:rsid w:val="004C0120"/>
    <w:rsid w:val="004C22B2"/>
    <w:rsid w:val="004C7A6A"/>
    <w:rsid w:val="004D322C"/>
    <w:rsid w:val="004D6148"/>
    <w:rsid w:val="004D7ECA"/>
    <w:rsid w:val="004E4A26"/>
    <w:rsid w:val="004F23CD"/>
    <w:rsid w:val="004F5661"/>
    <w:rsid w:val="004F63DC"/>
    <w:rsid w:val="00514E6B"/>
    <w:rsid w:val="00515F76"/>
    <w:rsid w:val="00524132"/>
    <w:rsid w:val="00524772"/>
    <w:rsid w:val="00535F30"/>
    <w:rsid w:val="00547581"/>
    <w:rsid w:val="00553292"/>
    <w:rsid w:val="00554709"/>
    <w:rsid w:val="0056132B"/>
    <w:rsid w:val="005900D8"/>
    <w:rsid w:val="00593AAB"/>
    <w:rsid w:val="005A0A62"/>
    <w:rsid w:val="005B21AE"/>
    <w:rsid w:val="005C460D"/>
    <w:rsid w:val="005D5CD4"/>
    <w:rsid w:val="005D5D61"/>
    <w:rsid w:val="005E10AF"/>
    <w:rsid w:val="005E4A3C"/>
    <w:rsid w:val="005E4C52"/>
    <w:rsid w:val="005F4D06"/>
    <w:rsid w:val="006137CF"/>
    <w:rsid w:val="00615413"/>
    <w:rsid w:val="00615FEF"/>
    <w:rsid w:val="0062173D"/>
    <w:rsid w:val="00631131"/>
    <w:rsid w:val="0065210B"/>
    <w:rsid w:val="00653FF5"/>
    <w:rsid w:val="00664FAB"/>
    <w:rsid w:val="00682323"/>
    <w:rsid w:val="00684294"/>
    <w:rsid w:val="006A0FE8"/>
    <w:rsid w:val="006A442A"/>
    <w:rsid w:val="006B726E"/>
    <w:rsid w:val="006B796A"/>
    <w:rsid w:val="006C00A1"/>
    <w:rsid w:val="006C7A0E"/>
    <w:rsid w:val="006E1D1A"/>
    <w:rsid w:val="006E302E"/>
    <w:rsid w:val="006E40E7"/>
    <w:rsid w:val="006E5A26"/>
    <w:rsid w:val="006F032D"/>
    <w:rsid w:val="006F1EBB"/>
    <w:rsid w:val="006F7F3C"/>
    <w:rsid w:val="007008CC"/>
    <w:rsid w:val="0070330A"/>
    <w:rsid w:val="00713C9A"/>
    <w:rsid w:val="007249E8"/>
    <w:rsid w:val="00736515"/>
    <w:rsid w:val="007411A1"/>
    <w:rsid w:val="007578C9"/>
    <w:rsid w:val="00776382"/>
    <w:rsid w:val="007828EC"/>
    <w:rsid w:val="007A5ACD"/>
    <w:rsid w:val="007B03D8"/>
    <w:rsid w:val="007B2047"/>
    <w:rsid w:val="007B5B1C"/>
    <w:rsid w:val="007B63D4"/>
    <w:rsid w:val="007C0D15"/>
    <w:rsid w:val="007C19E2"/>
    <w:rsid w:val="007C756E"/>
    <w:rsid w:val="007D0340"/>
    <w:rsid w:val="007E1260"/>
    <w:rsid w:val="007E31D2"/>
    <w:rsid w:val="007E56B0"/>
    <w:rsid w:val="007F38C4"/>
    <w:rsid w:val="00813675"/>
    <w:rsid w:val="00817878"/>
    <w:rsid w:val="00824BB5"/>
    <w:rsid w:val="008278E0"/>
    <w:rsid w:val="008307B5"/>
    <w:rsid w:val="008431AD"/>
    <w:rsid w:val="008458DB"/>
    <w:rsid w:val="00855341"/>
    <w:rsid w:val="00856A33"/>
    <w:rsid w:val="00863FEA"/>
    <w:rsid w:val="00887FF9"/>
    <w:rsid w:val="00890D83"/>
    <w:rsid w:val="00893F00"/>
    <w:rsid w:val="008B56E2"/>
    <w:rsid w:val="008B5900"/>
    <w:rsid w:val="008E1E5A"/>
    <w:rsid w:val="009206AE"/>
    <w:rsid w:val="00930BFC"/>
    <w:rsid w:val="00933C67"/>
    <w:rsid w:val="00940E06"/>
    <w:rsid w:val="00944DAD"/>
    <w:rsid w:val="009453BF"/>
    <w:rsid w:val="0095218E"/>
    <w:rsid w:val="00962EC7"/>
    <w:rsid w:val="009641AC"/>
    <w:rsid w:val="00966BD1"/>
    <w:rsid w:val="0098149B"/>
    <w:rsid w:val="009833A7"/>
    <w:rsid w:val="00984F2A"/>
    <w:rsid w:val="00985E90"/>
    <w:rsid w:val="009869E6"/>
    <w:rsid w:val="009927D5"/>
    <w:rsid w:val="009A2AFD"/>
    <w:rsid w:val="009A4D65"/>
    <w:rsid w:val="009B4B94"/>
    <w:rsid w:val="009C1A29"/>
    <w:rsid w:val="009C61D4"/>
    <w:rsid w:val="009E29BD"/>
    <w:rsid w:val="009E61AF"/>
    <w:rsid w:val="00A003C4"/>
    <w:rsid w:val="00A00C87"/>
    <w:rsid w:val="00A01C6F"/>
    <w:rsid w:val="00A0347D"/>
    <w:rsid w:val="00A03AB8"/>
    <w:rsid w:val="00A077F3"/>
    <w:rsid w:val="00A16E62"/>
    <w:rsid w:val="00A201F2"/>
    <w:rsid w:val="00A2246A"/>
    <w:rsid w:val="00A32F64"/>
    <w:rsid w:val="00A3429F"/>
    <w:rsid w:val="00A34DC9"/>
    <w:rsid w:val="00A53524"/>
    <w:rsid w:val="00A61BD4"/>
    <w:rsid w:val="00A729FB"/>
    <w:rsid w:val="00A73928"/>
    <w:rsid w:val="00A74143"/>
    <w:rsid w:val="00A7636E"/>
    <w:rsid w:val="00A7651F"/>
    <w:rsid w:val="00A9624F"/>
    <w:rsid w:val="00AA06FC"/>
    <w:rsid w:val="00AA5070"/>
    <w:rsid w:val="00AA5AF1"/>
    <w:rsid w:val="00AE000B"/>
    <w:rsid w:val="00AE51F4"/>
    <w:rsid w:val="00AF6B48"/>
    <w:rsid w:val="00B00883"/>
    <w:rsid w:val="00B06A26"/>
    <w:rsid w:val="00B12E41"/>
    <w:rsid w:val="00B1437B"/>
    <w:rsid w:val="00B31E80"/>
    <w:rsid w:val="00B33360"/>
    <w:rsid w:val="00B41601"/>
    <w:rsid w:val="00B42A85"/>
    <w:rsid w:val="00B448AE"/>
    <w:rsid w:val="00B50AE0"/>
    <w:rsid w:val="00B52290"/>
    <w:rsid w:val="00B543EF"/>
    <w:rsid w:val="00B56BC8"/>
    <w:rsid w:val="00B56BD0"/>
    <w:rsid w:val="00B57705"/>
    <w:rsid w:val="00B61C38"/>
    <w:rsid w:val="00B62F69"/>
    <w:rsid w:val="00B65B7C"/>
    <w:rsid w:val="00B66FF7"/>
    <w:rsid w:val="00B776C0"/>
    <w:rsid w:val="00B83917"/>
    <w:rsid w:val="00B86484"/>
    <w:rsid w:val="00B867A6"/>
    <w:rsid w:val="00B961AA"/>
    <w:rsid w:val="00BA49F7"/>
    <w:rsid w:val="00BD4324"/>
    <w:rsid w:val="00BD4E38"/>
    <w:rsid w:val="00BF077F"/>
    <w:rsid w:val="00BF270C"/>
    <w:rsid w:val="00C04C19"/>
    <w:rsid w:val="00C11515"/>
    <w:rsid w:val="00C12738"/>
    <w:rsid w:val="00C15FD0"/>
    <w:rsid w:val="00C167BE"/>
    <w:rsid w:val="00C2136F"/>
    <w:rsid w:val="00C31511"/>
    <w:rsid w:val="00C32FBF"/>
    <w:rsid w:val="00C344D3"/>
    <w:rsid w:val="00C438AC"/>
    <w:rsid w:val="00C51473"/>
    <w:rsid w:val="00C536C3"/>
    <w:rsid w:val="00C55B15"/>
    <w:rsid w:val="00C71538"/>
    <w:rsid w:val="00C73886"/>
    <w:rsid w:val="00C76031"/>
    <w:rsid w:val="00C81096"/>
    <w:rsid w:val="00C823B7"/>
    <w:rsid w:val="00C9330E"/>
    <w:rsid w:val="00CB19A9"/>
    <w:rsid w:val="00CB71DA"/>
    <w:rsid w:val="00CC0EA8"/>
    <w:rsid w:val="00CC3B99"/>
    <w:rsid w:val="00CC426E"/>
    <w:rsid w:val="00CC777D"/>
    <w:rsid w:val="00CD306F"/>
    <w:rsid w:val="00CE306F"/>
    <w:rsid w:val="00D01536"/>
    <w:rsid w:val="00D02378"/>
    <w:rsid w:val="00D050D6"/>
    <w:rsid w:val="00D160BD"/>
    <w:rsid w:val="00D22848"/>
    <w:rsid w:val="00D45887"/>
    <w:rsid w:val="00D64E1F"/>
    <w:rsid w:val="00D652C3"/>
    <w:rsid w:val="00D75C31"/>
    <w:rsid w:val="00D8516F"/>
    <w:rsid w:val="00D942D2"/>
    <w:rsid w:val="00D96DA2"/>
    <w:rsid w:val="00DB0D52"/>
    <w:rsid w:val="00DB17E8"/>
    <w:rsid w:val="00DB7B5F"/>
    <w:rsid w:val="00DB7FED"/>
    <w:rsid w:val="00DC354C"/>
    <w:rsid w:val="00DC4562"/>
    <w:rsid w:val="00DC79E6"/>
    <w:rsid w:val="00DD6E51"/>
    <w:rsid w:val="00DE0C61"/>
    <w:rsid w:val="00DE19AE"/>
    <w:rsid w:val="00DE4B46"/>
    <w:rsid w:val="00DF10CF"/>
    <w:rsid w:val="00DF47C3"/>
    <w:rsid w:val="00DF4815"/>
    <w:rsid w:val="00E16CAF"/>
    <w:rsid w:val="00E17DA2"/>
    <w:rsid w:val="00E223CB"/>
    <w:rsid w:val="00E231AF"/>
    <w:rsid w:val="00E25310"/>
    <w:rsid w:val="00E30CF3"/>
    <w:rsid w:val="00E35870"/>
    <w:rsid w:val="00E416AB"/>
    <w:rsid w:val="00E43611"/>
    <w:rsid w:val="00E51A27"/>
    <w:rsid w:val="00E53871"/>
    <w:rsid w:val="00E65438"/>
    <w:rsid w:val="00E66031"/>
    <w:rsid w:val="00E71818"/>
    <w:rsid w:val="00E7573C"/>
    <w:rsid w:val="00E76182"/>
    <w:rsid w:val="00E80B1A"/>
    <w:rsid w:val="00E862DF"/>
    <w:rsid w:val="00E86A6F"/>
    <w:rsid w:val="00E8735F"/>
    <w:rsid w:val="00EA2102"/>
    <w:rsid w:val="00EA5109"/>
    <w:rsid w:val="00EB4FC8"/>
    <w:rsid w:val="00ED1C61"/>
    <w:rsid w:val="00EE06A6"/>
    <w:rsid w:val="00EE29B1"/>
    <w:rsid w:val="00EF2F14"/>
    <w:rsid w:val="00EF7DF5"/>
    <w:rsid w:val="00F03619"/>
    <w:rsid w:val="00F10687"/>
    <w:rsid w:val="00F14F18"/>
    <w:rsid w:val="00F23F4F"/>
    <w:rsid w:val="00F2412D"/>
    <w:rsid w:val="00F33513"/>
    <w:rsid w:val="00F35B48"/>
    <w:rsid w:val="00F445E3"/>
    <w:rsid w:val="00F47659"/>
    <w:rsid w:val="00F558F0"/>
    <w:rsid w:val="00F56D90"/>
    <w:rsid w:val="00F63246"/>
    <w:rsid w:val="00F63A4D"/>
    <w:rsid w:val="00F674FF"/>
    <w:rsid w:val="00F80412"/>
    <w:rsid w:val="00F83FAA"/>
    <w:rsid w:val="00F92E18"/>
    <w:rsid w:val="00F96C08"/>
    <w:rsid w:val="00FB221D"/>
    <w:rsid w:val="00FC2F45"/>
    <w:rsid w:val="00FD07CE"/>
    <w:rsid w:val="00FD52ED"/>
    <w:rsid w:val="00FE308A"/>
    <w:rsid w:val="00FF6B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C4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basedOn w:val="prastasis"/>
    <w:uiPriority w:val="34"/>
    <w:qFormat/>
    <w:rsid w:val="004A0C48"/>
    <w:pPr>
      <w:ind w:left="720"/>
      <w:contextualSpacing/>
    </w:pPr>
  </w:style>
  <w:style w:type="character" w:styleId="Komentaronuoroda">
    <w:name w:val="annotation reference"/>
    <w:basedOn w:val="Numatytasispastraiposriftas"/>
    <w:uiPriority w:val="99"/>
    <w:semiHidden/>
    <w:unhideWhenUsed/>
    <w:rsid w:val="00FB221D"/>
    <w:rPr>
      <w:sz w:val="16"/>
      <w:szCs w:val="16"/>
    </w:rPr>
  </w:style>
  <w:style w:type="paragraph" w:styleId="Komentarotekstas">
    <w:name w:val="annotation text"/>
    <w:basedOn w:val="prastasis"/>
    <w:link w:val="KomentarotekstasDiagrama"/>
    <w:uiPriority w:val="99"/>
    <w:unhideWhenUsed/>
    <w:rsid w:val="00FB221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B221D"/>
    <w:rPr>
      <w:sz w:val="20"/>
      <w:szCs w:val="20"/>
    </w:rPr>
  </w:style>
  <w:style w:type="paragraph" w:styleId="Komentarotema">
    <w:name w:val="annotation subject"/>
    <w:basedOn w:val="Komentarotekstas"/>
    <w:next w:val="Komentarotekstas"/>
    <w:link w:val="KomentarotemaDiagrama"/>
    <w:uiPriority w:val="99"/>
    <w:semiHidden/>
    <w:unhideWhenUsed/>
    <w:rsid w:val="00FB221D"/>
    <w:rPr>
      <w:b/>
      <w:bCs/>
    </w:rPr>
  </w:style>
  <w:style w:type="character" w:customStyle="1" w:styleId="KomentarotemaDiagrama">
    <w:name w:val="Komentaro tema Diagrama"/>
    <w:basedOn w:val="KomentarotekstasDiagrama"/>
    <w:link w:val="Komentarotema"/>
    <w:uiPriority w:val="99"/>
    <w:semiHidden/>
    <w:rsid w:val="00FB221D"/>
    <w:rPr>
      <w:b/>
      <w:bCs/>
      <w:sz w:val="20"/>
      <w:szCs w:val="20"/>
    </w:rPr>
  </w:style>
  <w:style w:type="paragraph" w:styleId="Debesliotekstas">
    <w:name w:val="Balloon Text"/>
    <w:basedOn w:val="prastasis"/>
    <w:link w:val="DebesliotekstasDiagrama"/>
    <w:uiPriority w:val="99"/>
    <w:semiHidden/>
    <w:unhideWhenUsed/>
    <w:rsid w:val="00FB22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221D"/>
    <w:rPr>
      <w:rFonts w:ascii="Segoe UI" w:hAnsi="Segoe UI" w:cs="Segoe UI"/>
      <w:sz w:val="18"/>
      <w:szCs w:val="18"/>
    </w:rPr>
  </w:style>
  <w:style w:type="paragraph" w:styleId="Antrats">
    <w:name w:val="header"/>
    <w:basedOn w:val="prastasis"/>
    <w:link w:val="AntratsDiagrama"/>
    <w:uiPriority w:val="99"/>
    <w:unhideWhenUsed/>
    <w:rsid w:val="0068232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82323"/>
  </w:style>
  <w:style w:type="paragraph" w:styleId="Porat">
    <w:name w:val="footer"/>
    <w:basedOn w:val="prastasis"/>
    <w:link w:val="PoratDiagrama"/>
    <w:uiPriority w:val="99"/>
    <w:unhideWhenUsed/>
    <w:rsid w:val="006823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82323"/>
  </w:style>
  <w:style w:type="paragraph" w:styleId="Puslapioinaostekstas">
    <w:name w:val="footnote text"/>
    <w:basedOn w:val="prastasis"/>
    <w:link w:val="PuslapioinaostekstasDiagrama"/>
    <w:uiPriority w:val="99"/>
    <w:unhideWhenUsed/>
    <w:rsid w:val="00455D3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455D3D"/>
    <w:rPr>
      <w:sz w:val="20"/>
      <w:szCs w:val="20"/>
    </w:rPr>
  </w:style>
  <w:style w:type="character" w:styleId="Puslapioinaosnuoroda">
    <w:name w:val="footnote reference"/>
    <w:basedOn w:val="Numatytasispastraiposriftas"/>
    <w:uiPriority w:val="99"/>
    <w:semiHidden/>
    <w:unhideWhenUsed/>
    <w:rsid w:val="00455D3D"/>
    <w:rPr>
      <w:vertAlign w:val="superscript"/>
    </w:rPr>
  </w:style>
  <w:style w:type="paragraph" w:styleId="prastasiniatinklio">
    <w:name w:val="Normal (Web)"/>
    <w:basedOn w:val="prastasis"/>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prastasis"/>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rsid w:val="00E862DF"/>
  </w:style>
  <w:style w:type="character" w:customStyle="1" w:styleId="normaltextrun">
    <w:name w:val="normaltextrun"/>
    <w:basedOn w:val="Numatytasispastraiposriftas"/>
    <w:rsid w:val="00E86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2.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9CDE8E6B-5E4B-441D-AAE6-119040DFC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163E5F-1BCB-4C32-95BE-554F225DDF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3884</Words>
  <Characters>2215</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Liveta Daugininkė</cp:lastModifiedBy>
  <cp:revision>6</cp:revision>
  <dcterms:created xsi:type="dcterms:W3CDTF">2025-11-17T08:19:00Z</dcterms:created>
  <dcterms:modified xsi:type="dcterms:W3CDTF">2025-11-20T08:26:00Z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