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3950"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404BB4D0"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3364680E"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2DF8A86B"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3761E7B7" w14:textId="77777777" w:rsidR="00683A9B" w:rsidRPr="00294CC0" w:rsidRDefault="00683A9B" w:rsidP="009256E7">
      <w:pPr>
        <w:widowControl w:val="0"/>
        <w:autoSpaceDE w:val="0"/>
        <w:autoSpaceDN w:val="0"/>
        <w:adjustRightInd w:val="0"/>
        <w:rPr>
          <w:b/>
          <w:bCs/>
          <w:sz w:val="28"/>
          <w:szCs w:val="28"/>
        </w:rPr>
      </w:pPr>
    </w:p>
    <w:p w14:paraId="42031EF6" w14:textId="77777777" w:rsidR="00683A9B" w:rsidRPr="00294CC0" w:rsidRDefault="00683A9B">
      <w:pPr>
        <w:widowControl w:val="0"/>
        <w:autoSpaceDE w:val="0"/>
        <w:autoSpaceDN w:val="0"/>
        <w:adjustRightInd w:val="0"/>
        <w:jc w:val="center"/>
        <w:rPr>
          <w:b/>
          <w:bCs/>
          <w:color w:val="FF0000"/>
          <w:sz w:val="28"/>
          <w:szCs w:val="28"/>
        </w:rPr>
      </w:pPr>
    </w:p>
    <w:p w14:paraId="0CC7A826" w14:textId="77777777" w:rsidR="00683A9B" w:rsidRPr="00294CC0" w:rsidRDefault="00683A9B">
      <w:pPr>
        <w:widowControl w:val="0"/>
        <w:autoSpaceDE w:val="0"/>
        <w:autoSpaceDN w:val="0"/>
        <w:adjustRightInd w:val="0"/>
        <w:jc w:val="center"/>
        <w:rPr>
          <w:b/>
          <w:bCs/>
          <w:color w:val="FF0000"/>
          <w:sz w:val="28"/>
          <w:szCs w:val="28"/>
        </w:rPr>
      </w:pPr>
    </w:p>
    <w:p w14:paraId="628A790B" w14:textId="77777777" w:rsidR="00683A9B" w:rsidRPr="00294CC0" w:rsidRDefault="00683A9B">
      <w:pPr>
        <w:widowControl w:val="0"/>
        <w:autoSpaceDE w:val="0"/>
        <w:autoSpaceDN w:val="0"/>
        <w:adjustRightInd w:val="0"/>
        <w:jc w:val="center"/>
        <w:rPr>
          <w:b/>
          <w:bCs/>
          <w:color w:val="FF0000"/>
          <w:sz w:val="28"/>
          <w:szCs w:val="28"/>
        </w:rPr>
      </w:pPr>
    </w:p>
    <w:p w14:paraId="75528085" w14:textId="77777777" w:rsidR="008A4AAB" w:rsidRPr="00294CC0" w:rsidRDefault="008A4AAB">
      <w:pPr>
        <w:widowControl w:val="0"/>
        <w:autoSpaceDE w:val="0"/>
        <w:autoSpaceDN w:val="0"/>
        <w:adjustRightInd w:val="0"/>
        <w:jc w:val="center"/>
        <w:rPr>
          <w:b/>
          <w:bCs/>
          <w:color w:val="FF0000"/>
          <w:sz w:val="28"/>
          <w:szCs w:val="28"/>
        </w:rPr>
      </w:pPr>
    </w:p>
    <w:p w14:paraId="7919733C" w14:textId="6E3DC162" w:rsidR="000651E2" w:rsidRPr="003518EE" w:rsidRDefault="00ED2F6C" w:rsidP="000651E2">
      <w:pPr>
        <w:tabs>
          <w:tab w:val="left" w:pos="2977"/>
          <w:tab w:val="left" w:pos="3402"/>
          <w:tab w:val="left" w:pos="3686"/>
        </w:tabs>
        <w:jc w:val="center"/>
        <w:rPr>
          <w:b/>
          <w:sz w:val="28"/>
          <w:szCs w:val="28"/>
        </w:rPr>
      </w:pPr>
      <w:r>
        <w:rPr>
          <w:b/>
          <w:sz w:val="28"/>
          <w:szCs w:val="28"/>
        </w:rPr>
        <w:t>NEŠIOJAMOJO DRONŲ DETEKTORIAUS</w:t>
      </w:r>
    </w:p>
    <w:p w14:paraId="57CE4281" w14:textId="77777777" w:rsidR="003518EE" w:rsidRPr="003518EE" w:rsidRDefault="003518EE" w:rsidP="000651E2">
      <w:pPr>
        <w:tabs>
          <w:tab w:val="left" w:pos="2977"/>
          <w:tab w:val="left" w:pos="3402"/>
          <w:tab w:val="left" w:pos="3686"/>
        </w:tabs>
        <w:jc w:val="center"/>
        <w:rPr>
          <w:b/>
          <w:sz w:val="28"/>
          <w:szCs w:val="28"/>
        </w:rPr>
      </w:pPr>
    </w:p>
    <w:p w14:paraId="62F9533A" w14:textId="77777777" w:rsidR="008A4AAB" w:rsidRPr="003518EE" w:rsidRDefault="008A4AAB" w:rsidP="000651E2">
      <w:pPr>
        <w:widowControl w:val="0"/>
        <w:autoSpaceDE w:val="0"/>
        <w:autoSpaceDN w:val="0"/>
        <w:adjustRightInd w:val="0"/>
        <w:jc w:val="center"/>
        <w:rPr>
          <w:b/>
          <w:bCs/>
          <w:sz w:val="28"/>
          <w:szCs w:val="28"/>
        </w:rPr>
      </w:pPr>
      <w:r w:rsidRPr="003518EE">
        <w:rPr>
          <w:b/>
          <w:bCs/>
          <w:sz w:val="28"/>
          <w:szCs w:val="28"/>
        </w:rPr>
        <w:t xml:space="preserve">MAŽOS </w:t>
      </w:r>
      <w:r w:rsidR="00F03B18" w:rsidRPr="003518EE">
        <w:rPr>
          <w:b/>
          <w:bCs/>
          <w:sz w:val="28"/>
          <w:szCs w:val="28"/>
        </w:rPr>
        <w:t>VERTĖS PIRKIMO</w:t>
      </w:r>
      <w:r w:rsidR="005B0ACB" w:rsidRPr="003518EE">
        <w:rPr>
          <w:b/>
          <w:bCs/>
          <w:sz w:val="28"/>
          <w:szCs w:val="28"/>
        </w:rPr>
        <w:t>,</w:t>
      </w:r>
      <w:r w:rsidR="00F03B18" w:rsidRPr="003518EE">
        <w:rPr>
          <w:b/>
          <w:bCs/>
          <w:sz w:val="28"/>
          <w:szCs w:val="28"/>
        </w:rPr>
        <w:t xml:space="preserve"> </w:t>
      </w:r>
      <w:r w:rsidR="005B0ACB" w:rsidRPr="003518EE">
        <w:rPr>
          <w:b/>
          <w:bCs/>
          <w:sz w:val="28"/>
          <w:szCs w:val="28"/>
        </w:rPr>
        <w:t xml:space="preserve">VYKDOMO </w:t>
      </w:r>
      <w:r w:rsidR="00F03B18" w:rsidRPr="003518EE">
        <w:rPr>
          <w:b/>
          <w:bCs/>
          <w:sz w:val="28"/>
          <w:szCs w:val="28"/>
        </w:rPr>
        <w:t>APKLAUSOS BŪDU</w:t>
      </w:r>
      <w:r w:rsidR="005B0ACB" w:rsidRPr="003518EE">
        <w:rPr>
          <w:b/>
          <w:bCs/>
          <w:sz w:val="28"/>
          <w:szCs w:val="28"/>
        </w:rPr>
        <w:t>,</w:t>
      </w:r>
      <w:r w:rsidR="00F03B18" w:rsidRPr="003518EE">
        <w:rPr>
          <w:b/>
          <w:bCs/>
          <w:sz w:val="28"/>
          <w:szCs w:val="28"/>
        </w:rPr>
        <w:t xml:space="preserve"> </w:t>
      </w:r>
      <w:r w:rsidR="00705EBA" w:rsidRPr="003518EE">
        <w:rPr>
          <w:b/>
          <w:bCs/>
          <w:sz w:val="28"/>
          <w:szCs w:val="28"/>
        </w:rPr>
        <w:t xml:space="preserve">PIRKIMO </w:t>
      </w:r>
      <w:r w:rsidRPr="003518EE">
        <w:rPr>
          <w:b/>
          <w:bCs/>
          <w:sz w:val="28"/>
          <w:szCs w:val="28"/>
        </w:rPr>
        <w:t>SĄLYGOS</w:t>
      </w:r>
    </w:p>
    <w:p w14:paraId="11FABCA1" w14:textId="77777777" w:rsidR="008A4AAB" w:rsidRPr="00294CC0" w:rsidRDefault="008A4AAB">
      <w:pPr>
        <w:widowControl w:val="0"/>
        <w:autoSpaceDE w:val="0"/>
        <w:autoSpaceDN w:val="0"/>
        <w:adjustRightInd w:val="0"/>
        <w:jc w:val="center"/>
      </w:pPr>
    </w:p>
    <w:p w14:paraId="5B2316D2"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6C2F682D" w14:textId="77777777" w:rsidR="008A4AAB" w:rsidRPr="00294CC0" w:rsidRDefault="008A4AAB">
      <w:pPr>
        <w:widowControl w:val="0"/>
        <w:autoSpaceDE w:val="0"/>
        <w:autoSpaceDN w:val="0"/>
        <w:adjustRightInd w:val="0"/>
        <w:jc w:val="center"/>
        <w:rPr>
          <w:color w:val="FF0000"/>
        </w:rPr>
      </w:pPr>
    </w:p>
    <w:p w14:paraId="71BC8A25" w14:textId="77777777" w:rsidR="00683A9B" w:rsidRPr="00294CC0" w:rsidRDefault="00683A9B">
      <w:pPr>
        <w:widowControl w:val="0"/>
        <w:autoSpaceDE w:val="0"/>
        <w:autoSpaceDN w:val="0"/>
        <w:adjustRightInd w:val="0"/>
        <w:jc w:val="center"/>
        <w:rPr>
          <w:color w:val="FF0000"/>
        </w:rPr>
      </w:pPr>
    </w:p>
    <w:p w14:paraId="690C9AC2" w14:textId="77777777" w:rsidR="001E3142" w:rsidRPr="00294CC0" w:rsidRDefault="001E3142">
      <w:pPr>
        <w:widowControl w:val="0"/>
        <w:autoSpaceDE w:val="0"/>
        <w:autoSpaceDN w:val="0"/>
        <w:adjustRightInd w:val="0"/>
        <w:jc w:val="center"/>
      </w:pPr>
    </w:p>
    <w:p w14:paraId="239A0548" w14:textId="77777777" w:rsidR="001E3142" w:rsidRPr="00294CC0" w:rsidRDefault="001E3142">
      <w:pPr>
        <w:widowControl w:val="0"/>
        <w:autoSpaceDE w:val="0"/>
        <w:autoSpaceDN w:val="0"/>
        <w:adjustRightInd w:val="0"/>
        <w:jc w:val="center"/>
      </w:pPr>
    </w:p>
    <w:p w14:paraId="66C957D9" w14:textId="77777777" w:rsidR="008A4AAB" w:rsidRPr="00294CC0" w:rsidRDefault="008A4AAB">
      <w:pPr>
        <w:widowControl w:val="0"/>
        <w:autoSpaceDE w:val="0"/>
        <w:autoSpaceDN w:val="0"/>
        <w:adjustRightInd w:val="0"/>
        <w:jc w:val="center"/>
        <w:rPr>
          <w:b/>
          <w:bCs/>
        </w:rPr>
      </w:pPr>
      <w:r w:rsidRPr="00294CC0">
        <w:rPr>
          <w:b/>
          <w:bCs/>
        </w:rPr>
        <w:t>TURINYS</w:t>
      </w:r>
    </w:p>
    <w:p w14:paraId="553BFE9E" w14:textId="77777777" w:rsidR="008A4AAB" w:rsidRPr="00294CC0" w:rsidRDefault="008A4AAB">
      <w:pPr>
        <w:widowControl w:val="0"/>
        <w:autoSpaceDE w:val="0"/>
        <w:autoSpaceDN w:val="0"/>
        <w:adjustRightInd w:val="0"/>
        <w:jc w:val="center"/>
        <w:rPr>
          <w:b/>
          <w:bCs/>
        </w:rPr>
      </w:pPr>
    </w:p>
    <w:p w14:paraId="79A3C49E" w14:textId="77777777" w:rsidR="001E3142" w:rsidRPr="00294CC0" w:rsidRDefault="001E3142">
      <w:pPr>
        <w:widowControl w:val="0"/>
        <w:autoSpaceDE w:val="0"/>
        <w:autoSpaceDN w:val="0"/>
        <w:adjustRightInd w:val="0"/>
        <w:jc w:val="center"/>
        <w:rPr>
          <w:b/>
          <w:bCs/>
        </w:rPr>
      </w:pPr>
    </w:p>
    <w:p w14:paraId="1ABADDB5" w14:textId="77777777" w:rsidR="001E3142" w:rsidRPr="00294CC0" w:rsidRDefault="001E3142">
      <w:pPr>
        <w:widowControl w:val="0"/>
        <w:autoSpaceDE w:val="0"/>
        <w:autoSpaceDN w:val="0"/>
        <w:adjustRightInd w:val="0"/>
        <w:jc w:val="center"/>
        <w:rPr>
          <w:b/>
          <w:bCs/>
        </w:rPr>
      </w:pPr>
    </w:p>
    <w:p w14:paraId="0DD8296C" w14:textId="77777777" w:rsidR="001E3142" w:rsidRPr="00294CC0" w:rsidRDefault="001E3142">
      <w:pPr>
        <w:widowControl w:val="0"/>
        <w:autoSpaceDE w:val="0"/>
        <w:autoSpaceDN w:val="0"/>
        <w:adjustRightInd w:val="0"/>
        <w:jc w:val="center"/>
        <w:rPr>
          <w:b/>
          <w:bCs/>
        </w:rPr>
      </w:pPr>
    </w:p>
    <w:p w14:paraId="38B9BE58" w14:textId="77777777" w:rsidR="008A4AAB" w:rsidRPr="00294CC0" w:rsidRDefault="008A4AAB">
      <w:pPr>
        <w:widowControl w:val="0"/>
        <w:autoSpaceDE w:val="0"/>
        <w:autoSpaceDN w:val="0"/>
        <w:adjustRightInd w:val="0"/>
        <w:jc w:val="center"/>
        <w:rPr>
          <w:b/>
          <w:bCs/>
        </w:rPr>
      </w:pPr>
    </w:p>
    <w:p w14:paraId="48C812F4" w14:textId="77777777" w:rsidR="008A4AAB" w:rsidRPr="00294CC0" w:rsidRDefault="008A4AAB">
      <w:pPr>
        <w:widowControl w:val="0"/>
        <w:autoSpaceDE w:val="0"/>
        <w:autoSpaceDN w:val="0"/>
        <w:adjustRightInd w:val="0"/>
        <w:jc w:val="center"/>
        <w:rPr>
          <w:b/>
          <w:bCs/>
        </w:rPr>
      </w:pPr>
    </w:p>
    <w:p w14:paraId="3E8C0471" w14:textId="77777777" w:rsidR="008A4AAB" w:rsidRPr="00294CC0" w:rsidRDefault="008A4AAB">
      <w:pPr>
        <w:widowControl w:val="0"/>
        <w:autoSpaceDE w:val="0"/>
        <w:autoSpaceDN w:val="0"/>
        <w:adjustRightInd w:val="0"/>
        <w:jc w:val="center"/>
        <w:rPr>
          <w:b/>
          <w:bCs/>
        </w:rPr>
      </w:pPr>
    </w:p>
    <w:p w14:paraId="1C9328D0"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4916B2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69C8D531"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58A795B6"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302749F3"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6E4CB927"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1068111F"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036580CC"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80ABDDE"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7F22CA7B" w14:textId="77777777" w:rsidR="001D6798"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540F88AE" w14:textId="00FB2C3A" w:rsidR="00ED2F6C" w:rsidRPr="00294CC0" w:rsidRDefault="00ED2F6C">
      <w:pPr>
        <w:widowControl w:val="0"/>
        <w:tabs>
          <w:tab w:val="right" w:leader="dot" w:pos="9629"/>
        </w:tabs>
        <w:autoSpaceDE w:val="0"/>
        <w:autoSpaceDN w:val="0"/>
        <w:adjustRightInd w:val="0"/>
        <w:rPr>
          <w:u w:val="single"/>
        </w:rPr>
      </w:pPr>
      <w:r>
        <w:rPr>
          <w:u w:val="single"/>
        </w:rPr>
        <w:t>11. APLINKOSAUGINIAI REIKALAVIMAI</w:t>
      </w:r>
    </w:p>
    <w:p w14:paraId="74BED2E8" w14:textId="77777777" w:rsidR="008A4AAB" w:rsidRPr="00294CC0" w:rsidRDefault="008A4AAB">
      <w:pPr>
        <w:widowControl w:val="0"/>
        <w:autoSpaceDE w:val="0"/>
        <w:autoSpaceDN w:val="0"/>
        <w:adjustRightInd w:val="0"/>
        <w:rPr>
          <w:color w:val="FF0000"/>
        </w:rPr>
      </w:pPr>
    </w:p>
    <w:p w14:paraId="57AE02CB" w14:textId="77777777" w:rsidR="008A4AAB" w:rsidRPr="00294CC0" w:rsidRDefault="008A4AAB">
      <w:pPr>
        <w:widowControl w:val="0"/>
        <w:autoSpaceDE w:val="0"/>
        <w:autoSpaceDN w:val="0"/>
        <w:adjustRightInd w:val="0"/>
        <w:jc w:val="both"/>
      </w:pPr>
      <w:r w:rsidRPr="00294CC0">
        <w:t>Priedai:</w:t>
      </w:r>
    </w:p>
    <w:p w14:paraId="49AE10F8" w14:textId="5DB6143E" w:rsidR="00E028FA" w:rsidRPr="00294CC0" w:rsidRDefault="00AE1153" w:rsidP="000651E2">
      <w:pPr>
        <w:widowControl w:val="0"/>
        <w:numPr>
          <w:ilvl w:val="0"/>
          <w:numId w:val="4"/>
        </w:numPr>
        <w:tabs>
          <w:tab w:val="left" w:pos="2410"/>
        </w:tabs>
        <w:autoSpaceDE w:val="0"/>
        <w:autoSpaceDN w:val="0"/>
        <w:adjustRightInd w:val="0"/>
        <w:jc w:val="both"/>
      </w:pPr>
      <w:r w:rsidRPr="00294CC0">
        <w:t xml:space="preserve">Priedas Nr. 1, </w:t>
      </w:r>
      <w:r w:rsidR="000651E2">
        <w:t>„</w:t>
      </w:r>
      <w:r w:rsidR="00ED2F6C">
        <w:t xml:space="preserve">Nešiojamojo </w:t>
      </w:r>
      <w:proofErr w:type="spellStart"/>
      <w:r w:rsidR="00ED2F6C">
        <w:t>dronų</w:t>
      </w:r>
      <w:proofErr w:type="spellEnd"/>
      <w:r w:rsidR="00ED2F6C">
        <w:t xml:space="preserve"> detektoriaus</w:t>
      </w:r>
      <w:r w:rsidR="003518EE">
        <w:t xml:space="preserve"> </w:t>
      </w:r>
      <w:r w:rsidR="00F73CCF">
        <w:t>techninė specifikacija</w:t>
      </w:r>
      <w:r w:rsidR="00E028FA" w:rsidRPr="00294CC0">
        <w:t>“</w:t>
      </w:r>
      <w:r w:rsidR="002E0FFC" w:rsidRPr="00294CC0">
        <w:t>.</w:t>
      </w:r>
    </w:p>
    <w:p w14:paraId="35CDD129" w14:textId="77777777"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14:paraId="33DDEE48" w14:textId="1CA0F3C2"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ED2F6C">
        <w:t xml:space="preserve">Nešiojamojo </w:t>
      </w:r>
      <w:proofErr w:type="spellStart"/>
      <w:r w:rsidR="00ED2F6C">
        <w:t>dronų</w:t>
      </w:r>
      <w:proofErr w:type="spellEnd"/>
      <w:r w:rsidR="00ED2F6C">
        <w:t xml:space="preserve"> detektoriaus</w:t>
      </w:r>
      <w:r w:rsidR="000651E2">
        <w:t xml:space="preserve"> </w:t>
      </w:r>
      <w:r w:rsidRPr="00294CC0">
        <w:t>sutarties projektas</w:t>
      </w:r>
      <w:r w:rsidR="006D1AA0" w:rsidRPr="00294CC0">
        <w:t>“</w:t>
      </w:r>
      <w:r w:rsidRPr="00294CC0">
        <w:t>.</w:t>
      </w:r>
    </w:p>
    <w:p w14:paraId="640B1892" w14:textId="77777777" w:rsidR="002E0FFC" w:rsidRPr="00294CC0" w:rsidRDefault="002E0FFC" w:rsidP="002E0FFC">
      <w:pPr>
        <w:widowControl w:val="0"/>
        <w:autoSpaceDE w:val="0"/>
        <w:autoSpaceDN w:val="0"/>
        <w:adjustRightInd w:val="0"/>
        <w:jc w:val="both"/>
      </w:pPr>
    </w:p>
    <w:p w14:paraId="18BA7FC5" w14:textId="77777777" w:rsidR="002E0FFC" w:rsidRPr="00294CC0" w:rsidRDefault="002E0FFC" w:rsidP="002E0FFC">
      <w:pPr>
        <w:widowControl w:val="0"/>
        <w:autoSpaceDE w:val="0"/>
        <w:autoSpaceDN w:val="0"/>
        <w:adjustRightInd w:val="0"/>
        <w:jc w:val="both"/>
        <w:rPr>
          <w:color w:val="FF0000"/>
        </w:rPr>
      </w:pPr>
    </w:p>
    <w:p w14:paraId="45C45D2B" w14:textId="77777777" w:rsidR="007C6F87" w:rsidRPr="00294CC0" w:rsidRDefault="007C6F87" w:rsidP="002E0FFC">
      <w:pPr>
        <w:widowControl w:val="0"/>
        <w:autoSpaceDE w:val="0"/>
        <w:autoSpaceDN w:val="0"/>
        <w:adjustRightInd w:val="0"/>
        <w:jc w:val="both"/>
        <w:rPr>
          <w:color w:val="FF0000"/>
        </w:rPr>
      </w:pPr>
    </w:p>
    <w:p w14:paraId="193701BB" w14:textId="77777777" w:rsidR="007C6F87" w:rsidRPr="00294CC0" w:rsidRDefault="007C6F87" w:rsidP="002E0FFC">
      <w:pPr>
        <w:widowControl w:val="0"/>
        <w:autoSpaceDE w:val="0"/>
        <w:autoSpaceDN w:val="0"/>
        <w:adjustRightInd w:val="0"/>
        <w:jc w:val="both"/>
        <w:rPr>
          <w:color w:val="FF0000"/>
        </w:rPr>
      </w:pPr>
    </w:p>
    <w:p w14:paraId="6E4A24DE" w14:textId="77777777" w:rsidR="007C6F87" w:rsidRPr="00294CC0" w:rsidRDefault="007C6F87" w:rsidP="002E0FFC">
      <w:pPr>
        <w:widowControl w:val="0"/>
        <w:autoSpaceDE w:val="0"/>
        <w:autoSpaceDN w:val="0"/>
        <w:adjustRightInd w:val="0"/>
        <w:jc w:val="both"/>
        <w:rPr>
          <w:color w:val="FF0000"/>
        </w:rPr>
      </w:pPr>
    </w:p>
    <w:p w14:paraId="2D7552DC" w14:textId="77777777" w:rsidR="007C6F87" w:rsidRPr="00294CC0" w:rsidRDefault="007C6F87" w:rsidP="002E0FFC">
      <w:pPr>
        <w:widowControl w:val="0"/>
        <w:autoSpaceDE w:val="0"/>
        <w:autoSpaceDN w:val="0"/>
        <w:adjustRightInd w:val="0"/>
        <w:jc w:val="both"/>
        <w:rPr>
          <w:color w:val="FF0000"/>
        </w:rPr>
      </w:pPr>
    </w:p>
    <w:p w14:paraId="08F87F4B" w14:textId="77777777" w:rsidR="004E2AE8" w:rsidRPr="00294CC0" w:rsidRDefault="004E2AE8" w:rsidP="00950AE6">
      <w:pPr>
        <w:widowControl w:val="0"/>
        <w:autoSpaceDE w:val="0"/>
        <w:autoSpaceDN w:val="0"/>
        <w:adjustRightInd w:val="0"/>
        <w:ind w:firstLine="720"/>
        <w:rPr>
          <w:b/>
          <w:bCs/>
          <w:color w:val="FF0000"/>
        </w:rPr>
      </w:pPr>
    </w:p>
    <w:p w14:paraId="21D8C53E" w14:textId="77777777" w:rsidR="00672FB5" w:rsidRDefault="00672FB5" w:rsidP="004E2AE8">
      <w:pPr>
        <w:widowControl w:val="0"/>
        <w:autoSpaceDE w:val="0"/>
        <w:autoSpaceDN w:val="0"/>
        <w:adjustRightInd w:val="0"/>
        <w:ind w:firstLine="720"/>
        <w:jc w:val="center"/>
        <w:rPr>
          <w:b/>
          <w:bCs/>
        </w:rPr>
      </w:pPr>
    </w:p>
    <w:p w14:paraId="40380AA8" w14:textId="77777777" w:rsidR="008A4AAB" w:rsidRPr="00294CC0" w:rsidRDefault="008A4AAB" w:rsidP="004E2AE8">
      <w:pPr>
        <w:widowControl w:val="0"/>
        <w:autoSpaceDE w:val="0"/>
        <w:autoSpaceDN w:val="0"/>
        <w:adjustRightInd w:val="0"/>
        <w:ind w:firstLine="720"/>
        <w:jc w:val="center"/>
        <w:rPr>
          <w:b/>
          <w:bCs/>
        </w:rPr>
      </w:pPr>
      <w:r w:rsidRPr="00294CC0">
        <w:rPr>
          <w:b/>
          <w:bCs/>
        </w:rPr>
        <w:t>I. BENDROSIOS NUOSTATOS</w:t>
      </w:r>
    </w:p>
    <w:p w14:paraId="40FDA187" w14:textId="77777777" w:rsidR="00696FD8" w:rsidRPr="00294CC0" w:rsidRDefault="00696FD8" w:rsidP="005D68F5">
      <w:pPr>
        <w:widowControl w:val="0"/>
        <w:autoSpaceDE w:val="0"/>
        <w:autoSpaceDN w:val="0"/>
        <w:adjustRightInd w:val="0"/>
        <w:ind w:firstLine="720"/>
        <w:jc w:val="center"/>
        <w:rPr>
          <w:b/>
          <w:bCs/>
        </w:rPr>
      </w:pPr>
    </w:p>
    <w:p w14:paraId="5D2A915B" w14:textId="3C7ECEFD"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567527">
        <w:rPr>
          <w:b/>
        </w:rPr>
        <w:t xml:space="preserve">nešiojamojo </w:t>
      </w:r>
      <w:proofErr w:type="spellStart"/>
      <w:r w:rsidR="00567527">
        <w:rPr>
          <w:b/>
        </w:rPr>
        <w:t>dronų</w:t>
      </w:r>
      <w:proofErr w:type="spellEnd"/>
      <w:r w:rsidR="00567527">
        <w:rPr>
          <w:b/>
        </w:rPr>
        <w:t xml:space="preserve"> detektoriaus</w:t>
      </w:r>
      <w:r w:rsidR="000651E2">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14:paraId="45173DAE" w14:textId="7BD4A587" w:rsidR="001457C0" w:rsidRPr="00294CC0" w:rsidRDefault="001457C0" w:rsidP="001457C0">
      <w:pPr>
        <w:widowControl w:val="0"/>
        <w:tabs>
          <w:tab w:val="right" w:pos="10773"/>
        </w:tabs>
        <w:autoSpaceDE w:val="0"/>
        <w:autoSpaceDN w:val="0"/>
        <w:adjustRightInd w:val="0"/>
        <w:ind w:firstLine="851"/>
        <w:jc w:val="both"/>
      </w:pPr>
      <w:r w:rsidRPr="00294CC0">
        <w:t xml:space="preserve">1.2. Vartojamos pagrindinės sąvokos apibrėžtos Lietuvos Respublikos </w:t>
      </w:r>
      <w:r w:rsidR="00EE1F27">
        <w:t xml:space="preserve">Viešųjų pirkimų, atliekamų gynybos ir saugumo srityje, </w:t>
      </w:r>
      <w:r w:rsidRPr="00294CC0">
        <w:t>įstatyme.</w:t>
      </w:r>
    </w:p>
    <w:p w14:paraId="27A60C16" w14:textId="77777777" w:rsidR="001457C0" w:rsidRPr="00294CC0" w:rsidRDefault="00A80989" w:rsidP="001457C0">
      <w:pPr>
        <w:widowControl w:val="0"/>
        <w:tabs>
          <w:tab w:val="right" w:pos="10773"/>
        </w:tabs>
        <w:autoSpaceDE w:val="0"/>
        <w:autoSpaceDN w:val="0"/>
        <w:adjustRightInd w:val="0"/>
        <w:ind w:firstLine="851"/>
        <w:jc w:val="both"/>
      </w:pPr>
      <w:r>
        <w:t xml:space="preserve">1.3. Pirkimas vykdomas vadovaujantis Viešųjų pirkimų, atliekamų gynybos ir saugumo srityje, įstatymu, kitais teisės aktais bei apklausos sąlygomis,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282A7399"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7FA1729E" w14:textId="0AAFA87B"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3518EE">
        <w:t>Rosvaldas</w:t>
      </w:r>
      <w:r w:rsidRPr="00294CC0">
        <w:t xml:space="preserve">, el. paštas </w:t>
      </w:r>
      <w:hyperlink r:id="rId8" w:history="1">
        <w:r w:rsidR="003518EE" w:rsidRPr="00F65D38">
          <w:rPr>
            <w:rStyle w:val="Hyperlink"/>
          </w:rPr>
          <w:t>Rosvaldas01@mil.lt</w:t>
        </w:r>
      </w:hyperlink>
    </w:p>
    <w:p w14:paraId="529FC078" w14:textId="77777777" w:rsidR="003518EE" w:rsidRDefault="003518EE" w:rsidP="001457C0">
      <w:pPr>
        <w:widowControl w:val="0"/>
        <w:tabs>
          <w:tab w:val="right" w:pos="10773"/>
        </w:tabs>
        <w:autoSpaceDE w:val="0"/>
        <w:autoSpaceDN w:val="0"/>
        <w:adjustRightInd w:val="0"/>
        <w:ind w:firstLine="851"/>
        <w:jc w:val="both"/>
      </w:pPr>
    </w:p>
    <w:p w14:paraId="6FB726E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605BA64F" w14:textId="2CF0AA80"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226A22" w:rsidRPr="00471781">
        <w:rPr>
          <w:b/>
        </w:rPr>
        <w:t xml:space="preserve">nešiojamasis </w:t>
      </w:r>
      <w:proofErr w:type="spellStart"/>
      <w:r w:rsidR="00226A22" w:rsidRPr="00471781">
        <w:rPr>
          <w:b/>
        </w:rPr>
        <w:t>dronų</w:t>
      </w:r>
      <w:proofErr w:type="spellEnd"/>
      <w:r w:rsidR="00226A22" w:rsidRPr="00471781">
        <w:rPr>
          <w:b/>
        </w:rPr>
        <w:t xml:space="preserve"> detektorius</w:t>
      </w:r>
      <w:r w:rsidR="007C4E3A" w:rsidRPr="004536B9">
        <w:t>. Pirkimo objekt</w:t>
      </w:r>
      <w:r w:rsidR="00672FB5">
        <w:t>o</w:t>
      </w:r>
      <w:r w:rsidR="007C4E3A" w:rsidRPr="004536B9">
        <w:t xml:space="preserve"> </w:t>
      </w:r>
      <w:r w:rsidR="00672FB5">
        <w:t xml:space="preserve">techninė specifikacija </w:t>
      </w:r>
      <w:r w:rsidR="007C4E3A" w:rsidRPr="004536B9">
        <w:t>patiekt</w:t>
      </w:r>
      <w:r w:rsidR="00672FB5">
        <w:t>a</w:t>
      </w:r>
      <w:r w:rsidR="007C4E3A" w:rsidRPr="004536B9">
        <w:t xml:space="preserve"> šių pirkimo sąlygų </w:t>
      </w:r>
      <w:r w:rsidR="007C4E3A" w:rsidRPr="004536B9">
        <w:rPr>
          <w:b/>
        </w:rPr>
        <w:t>1 priede</w:t>
      </w:r>
      <w:r w:rsidR="007C4E3A" w:rsidRPr="004536B9">
        <w:t>.</w:t>
      </w:r>
    </w:p>
    <w:p w14:paraId="3708086E" w14:textId="307DB771" w:rsidR="003674FD" w:rsidRPr="003674FD" w:rsidRDefault="001457C0" w:rsidP="003674FD">
      <w:pPr>
        <w:widowControl w:val="0"/>
        <w:tabs>
          <w:tab w:val="left" w:pos="561"/>
          <w:tab w:val="right" w:pos="10773"/>
        </w:tabs>
        <w:autoSpaceDE w:val="0"/>
        <w:autoSpaceDN w:val="0"/>
        <w:adjustRightInd w:val="0"/>
        <w:ind w:firstLine="851"/>
        <w:jc w:val="both"/>
      </w:pPr>
      <w:r w:rsidRPr="004536B9">
        <w:t>2.2. Planuoja</w:t>
      </w:r>
      <w:r w:rsidR="006927A6" w:rsidRPr="004536B9">
        <w:t>ma</w:t>
      </w:r>
      <w:r w:rsidR="00DC3035" w:rsidRPr="004536B9">
        <w:t>s</w:t>
      </w:r>
      <w:r w:rsidR="006C2926" w:rsidRPr="004536B9">
        <w:t xml:space="preserve"> </w:t>
      </w:r>
      <w:r w:rsidR="006927A6" w:rsidRPr="004536B9">
        <w:t>įsigy</w:t>
      </w:r>
      <w:r w:rsidR="00EE1F27">
        <w:t>ti</w:t>
      </w:r>
      <w:r w:rsidRPr="004536B9">
        <w:t xml:space="preserve"> </w:t>
      </w:r>
      <w:r w:rsidR="00F26971" w:rsidRPr="004536B9">
        <w:t>prekių</w:t>
      </w:r>
      <w:r w:rsidR="00DC3035" w:rsidRPr="004536B9">
        <w:t xml:space="preserve"> kiekis </w:t>
      </w:r>
      <w:r w:rsidR="00EE1F27">
        <w:t>–</w:t>
      </w:r>
      <w:r w:rsidR="00672FB5">
        <w:t xml:space="preserve"> </w:t>
      </w:r>
      <w:r w:rsidR="00ED2F6C" w:rsidRPr="00ED2F6C">
        <w:rPr>
          <w:b/>
        </w:rPr>
        <w:t>3</w:t>
      </w:r>
      <w:r w:rsidR="003518EE" w:rsidRPr="00ED2F6C">
        <w:rPr>
          <w:b/>
        </w:rPr>
        <w:t xml:space="preserve"> </w:t>
      </w:r>
      <w:r w:rsidR="00EE1F27" w:rsidRPr="00ED2F6C">
        <w:rPr>
          <w:b/>
        </w:rPr>
        <w:t>vnt</w:t>
      </w:r>
      <w:r w:rsidR="00EE1F27">
        <w:t xml:space="preserve">. priklausomai nuo pasiūlyme pateiktos vienos prekės kainos. </w:t>
      </w:r>
      <w:r w:rsidR="003674FD">
        <w:t>Pirkėjas neįsipareigoja įsigyti viso kiekio.</w:t>
      </w:r>
    </w:p>
    <w:p w14:paraId="4A3834BC" w14:textId="77777777" w:rsidR="001457C0" w:rsidRPr="004536B9" w:rsidRDefault="001457C0" w:rsidP="001457C0">
      <w:pPr>
        <w:tabs>
          <w:tab w:val="left" w:pos="709"/>
        </w:tabs>
        <w:ind w:firstLine="851"/>
        <w:jc w:val="both"/>
        <w:rPr>
          <w:u w:val="single"/>
        </w:rPr>
      </w:pPr>
      <w:r w:rsidRPr="004536B9">
        <w:t xml:space="preserve">2.3. Šis pirkimas </w:t>
      </w:r>
      <w:r w:rsidR="004768F5" w:rsidRPr="00ED2F6C">
        <w:rPr>
          <w:b/>
        </w:rPr>
        <w:t>nėra</w:t>
      </w:r>
      <w:r w:rsidR="004768F5" w:rsidRPr="004536B9">
        <w:t xml:space="preserve"> </w:t>
      </w:r>
      <w:r w:rsidRPr="004536B9">
        <w:rPr>
          <w:b/>
        </w:rPr>
        <w:t>skirstomas į</w:t>
      </w:r>
      <w:r w:rsidR="00213895" w:rsidRPr="004536B9">
        <w:rPr>
          <w:b/>
        </w:rPr>
        <w:t xml:space="preserve"> </w:t>
      </w:r>
      <w:r w:rsidRPr="004536B9">
        <w:rPr>
          <w:b/>
        </w:rPr>
        <w:t>atskiras pirkimo dalis</w:t>
      </w:r>
      <w:r w:rsidRPr="004536B9">
        <w:t xml:space="preserve">. </w:t>
      </w:r>
    </w:p>
    <w:p w14:paraId="694BE2CA"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1F485F10" w14:textId="4D3619DF" w:rsidR="000651E2" w:rsidRPr="000651E2" w:rsidRDefault="007C4E3A" w:rsidP="000651E2">
      <w:pPr>
        <w:tabs>
          <w:tab w:val="left" w:pos="709"/>
        </w:tabs>
        <w:ind w:firstLine="851"/>
        <w:jc w:val="both"/>
        <w:rPr>
          <w:color w:val="2E0927"/>
        </w:rPr>
      </w:pPr>
      <w:r w:rsidRPr="004536B9">
        <w:t>2.</w:t>
      </w:r>
      <w:r w:rsidR="00707B57" w:rsidRPr="004536B9">
        <w:t>5</w:t>
      </w:r>
      <w:r w:rsidRPr="004536B9">
        <w:t xml:space="preserve">. BVPŽ kodas </w:t>
      </w:r>
      <w:r w:rsidR="0050634C" w:rsidRPr="004536B9">
        <w:t>–</w:t>
      </w:r>
      <w:r w:rsidRPr="004536B9">
        <w:t xml:space="preserve"> </w:t>
      </w:r>
      <w:r w:rsidR="00ED2F6C">
        <w:rPr>
          <w:color w:val="2E0927"/>
        </w:rPr>
        <w:t>38430000-8</w:t>
      </w:r>
    </w:p>
    <w:p w14:paraId="0F36726A" w14:textId="402EA402" w:rsidR="005D0B02" w:rsidRDefault="005D0B02" w:rsidP="005D0B02">
      <w:pPr>
        <w:widowControl w:val="0"/>
        <w:tabs>
          <w:tab w:val="left" w:pos="561"/>
          <w:tab w:val="right" w:pos="10773"/>
        </w:tabs>
        <w:autoSpaceDE w:val="0"/>
        <w:autoSpaceDN w:val="0"/>
        <w:adjustRightInd w:val="0"/>
        <w:ind w:firstLine="851"/>
        <w:jc w:val="both"/>
        <w:rPr>
          <w:b/>
        </w:rPr>
      </w:pPr>
      <w:r w:rsidRPr="004536B9">
        <w:t>2.</w:t>
      </w:r>
      <w:r w:rsidR="00D72BA7">
        <w:t>6</w:t>
      </w:r>
      <w:r w:rsidRPr="004536B9">
        <w:t xml:space="preserve">. Planuojama sutarties vertė ne didesnė kaip </w:t>
      </w:r>
      <w:r w:rsidRPr="004536B9">
        <w:rPr>
          <w:b/>
        </w:rPr>
        <w:t xml:space="preserve">– </w:t>
      </w:r>
      <w:r w:rsidR="00ED2F6C">
        <w:rPr>
          <w:b/>
        </w:rPr>
        <w:t>72600</w:t>
      </w:r>
      <w:r w:rsidR="003518EE">
        <w:rPr>
          <w:b/>
        </w:rPr>
        <w:t>,00</w:t>
      </w:r>
      <w:r w:rsidR="00E0171F" w:rsidRPr="00705EBA">
        <w:rPr>
          <w:b/>
        </w:rPr>
        <w:t xml:space="preserve"> </w:t>
      </w:r>
      <w:r w:rsidR="0063289D" w:rsidRPr="004536B9">
        <w:rPr>
          <w:b/>
        </w:rPr>
        <w:t xml:space="preserve">Eur </w:t>
      </w:r>
      <w:r w:rsidR="00E0171F" w:rsidRPr="004536B9">
        <w:rPr>
          <w:b/>
        </w:rPr>
        <w:t>(</w:t>
      </w:r>
      <w:r w:rsidR="00ED2F6C">
        <w:rPr>
          <w:b/>
        </w:rPr>
        <w:t>septyniasdešimt du</w:t>
      </w:r>
      <w:r w:rsidR="003518EE">
        <w:rPr>
          <w:b/>
        </w:rPr>
        <w:t xml:space="preserve"> </w:t>
      </w:r>
      <w:r w:rsidR="00ED2F6C">
        <w:rPr>
          <w:b/>
        </w:rPr>
        <w:t>tūkstančiai</w:t>
      </w:r>
      <w:r w:rsidR="003518EE">
        <w:rPr>
          <w:b/>
        </w:rPr>
        <w:t xml:space="preserve">, </w:t>
      </w:r>
      <w:r w:rsidR="00ED2F6C">
        <w:rPr>
          <w:b/>
        </w:rPr>
        <w:t>šeši</w:t>
      </w:r>
      <w:r w:rsidR="003518EE">
        <w:rPr>
          <w:b/>
        </w:rPr>
        <w:t xml:space="preserve"> šimtai</w:t>
      </w:r>
      <w:r w:rsidR="00F73CCF">
        <w:rPr>
          <w:b/>
        </w:rPr>
        <w:t xml:space="preserve"> </w:t>
      </w:r>
      <w:r w:rsidRPr="004536B9">
        <w:rPr>
          <w:b/>
        </w:rPr>
        <w:t>eurų</w:t>
      </w:r>
      <w:r w:rsidR="0063289D" w:rsidRPr="004536B9">
        <w:rPr>
          <w:b/>
        </w:rPr>
        <w:t>, 00 ct)</w:t>
      </w:r>
      <w:r w:rsidRPr="004536B9">
        <w:rPr>
          <w:b/>
        </w:rPr>
        <w:t xml:space="preserve"> su PVM.</w:t>
      </w:r>
    </w:p>
    <w:p w14:paraId="36D0181D" w14:textId="11EBCC64" w:rsidR="003674FD" w:rsidRPr="003674FD" w:rsidRDefault="00D72BA7" w:rsidP="005D0B02">
      <w:pPr>
        <w:widowControl w:val="0"/>
        <w:tabs>
          <w:tab w:val="left" w:pos="561"/>
          <w:tab w:val="right" w:pos="10773"/>
        </w:tabs>
        <w:autoSpaceDE w:val="0"/>
        <w:autoSpaceDN w:val="0"/>
        <w:adjustRightInd w:val="0"/>
        <w:ind w:firstLine="851"/>
        <w:jc w:val="both"/>
      </w:pPr>
      <w:r>
        <w:t>2.7</w:t>
      </w:r>
      <w:r w:rsidR="003674FD" w:rsidRPr="003674FD">
        <w:t>. Pirkimo priede Nr. 2 nurodytas kiekis yra skirtas tik laimėtojo nustatymui.</w:t>
      </w:r>
      <w:r w:rsidR="003674FD">
        <w:t xml:space="preserve"> </w:t>
      </w:r>
    </w:p>
    <w:p w14:paraId="6839CE9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0CB6C688" w14:textId="77777777" w:rsidR="00FE4A20" w:rsidRPr="004536B9" w:rsidRDefault="00BF41F2" w:rsidP="008B452A">
      <w:pPr>
        <w:widowControl w:val="0"/>
        <w:autoSpaceDE w:val="0"/>
        <w:autoSpaceDN w:val="0"/>
        <w:adjustRightInd w:val="0"/>
        <w:ind w:firstLine="709"/>
        <w:jc w:val="both"/>
      </w:pPr>
      <w:r w:rsidRPr="004536B9">
        <w:t>Netaikoma.</w:t>
      </w:r>
    </w:p>
    <w:p w14:paraId="5AEAFCD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03F1944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65D1292C" w14:textId="77777777"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14:paraId="24257998" w14:textId="62E21EE5"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672FB5">
        <w:rPr>
          <w:b/>
        </w:rPr>
        <w:t>Pardavėjo</w:t>
      </w:r>
      <w:r w:rsidR="0039584B" w:rsidRPr="00672FB5">
        <w:rPr>
          <w:b/>
        </w:rPr>
        <w:t xml:space="preserve"> pasiūlymas bei kita korespondencija pateikiama valstybine </w:t>
      </w:r>
      <w:r w:rsidR="00672FB5">
        <w:rPr>
          <w:b/>
        </w:rPr>
        <w:t xml:space="preserve">(Lietuvių) </w:t>
      </w:r>
      <w:r w:rsidR="0039584B" w:rsidRPr="00672FB5">
        <w:rPr>
          <w:b/>
        </w:rPr>
        <w:t>kalba.</w:t>
      </w:r>
    </w:p>
    <w:p w14:paraId="4CB67251"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0E4C6CD0"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24F723CF"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3825712D"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xml:space="preserve">. Perkančioji organizacija nereikalauja, kad pateikti pasiūlymai būtų pasirašyti saugiu elektroniniu </w:t>
      </w:r>
      <w:r w:rsidRPr="004536B9">
        <w:lastRenderedPageBreak/>
        <w:t>parašu.</w:t>
      </w:r>
    </w:p>
    <w:p w14:paraId="0F738EF0"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14:paraId="5F3F3A84"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14:paraId="17B4D60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0F83E952"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529A9E4B"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10B7833C" w14:textId="77777777"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6B323C0F" w14:textId="77777777"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14:paraId="0136EC30" w14:textId="77777777"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14:paraId="330F8DBC"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6BD23C9"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5112CE1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14:paraId="59793886" w14:textId="77777777"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14:paraId="1A7A434D"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14:paraId="5F74938C"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164D5301" w14:textId="77777777"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2F760B7B"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 PASIŪLYMŲ GALIOJIMO UŽTIKRINIMAS</w:t>
      </w:r>
    </w:p>
    <w:p w14:paraId="5EA33769"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3691AD28"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14:paraId="0DACB498"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3598F5A0" w14:textId="2B572D41"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8B506F">
        <w:t>komisija</w:t>
      </w:r>
      <w:r w:rsidR="00ED2F6C">
        <w:t xml:space="preserve">/ </w:t>
      </w:r>
      <w:r w:rsidR="00ED2F6C" w:rsidRPr="00ED2F6C">
        <w:rPr>
          <w:b/>
        </w:rPr>
        <w:t>organizatorius</w:t>
      </w:r>
      <w:r w:rsidRPr="004536B9">
        <w:t xml:space="preserve"> konfidencialiai, t.</w:t>
      </w:r>
      <w:r w:rsidR="00CB3E97" w:rsidRPr="004536B9">
        <w:t xml:space="preserve"> </w:t>
      </w:r>
      <w:r w:rsidRPr="004536B9">
        <w:t>y. tiekėjams ar jų įgaliotiems atstovams nedalyvaujant.</w:t>
      </w:r>
    </w:p>
    <w:p w14:paraId="4813BCC3"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Viešųjų pirkimų įstatymo bei pirkimo taisyklių nustatyta tvarka.</w:t>
      </w:r>
    </w:p>
    <w:p w14:paraId="383D632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26128320" w14:textId="6D4444EA"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Pr="004536B9">
        <w:t xml:space="preserve"> pirkimo</w:t>
      </w:r>
      <w:r w:rsidR="0012523D" w:rsidRPr="004536B9">
        <w:t xml:space="preserve"> </w:t>
      </w:r>
      <w:r w:rsidR="008B506F">
        <w:t>komisija</w:t>
      </w:r>
      <w:r w:rsidR="00ED2F6C">
        <w:t xml:space="preserve">/ </w:t>
      </w:r>
      <w:r w:rsidR="00ED2F6C" w:rsidRPr="00ED2F6C">
        <w:rPr>
          <w:b/>
        </w:rPr>
        <w:t>organizatorius</w:t>
      </w:r>
      <w:r w:rsidRPr="004536B9">
        <w:t>. Pirkimų</w:t>
      </w:r>
      <w:r w:rsidRPr="004536B9">
        <w:rPr>
          <w:b/>
        </w:rPr>
        <w:t xml:space="preserve"> </w:t>
      </w:r>
      <w:r w:rsidR="008B506F" w:rsidRPr="00ED2F6C">
        <w:t>komisija</w:t>
      </w:r>
      <w:r w:rsidR="00ED2F6C">
        <w:rPr>
          <w:b/>
        </w:rPr>
        <w:t>/organizatorius</w:t>
      </w:r>
      <w:r w:rsidR="0063289D" w:rsidRPr="004536B9">
        <w:rPr>
          <w:b/>
        </w:rPr>
        <w:t xml:space="preserve"> </w:t>
      </w:r>
      <w:r w:rsidRPr="004536B9">
        <w:t>vertina:</w:t>
      </w:r>
    </w:p>
    <w:p w14:paraId="2F3D2AEF"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58A4D12A"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45F916E4" w14:textId="1363C5F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w:t>
      </w:r>
      <w:r w:rsidR="008B506F">
        <w:t>komisijai</w:t>
      </w:r>
      <w:r w:rsidR="00ED2F6C">
        <w:t xml:space="preserve">/ </w:t>
      </w:r>
      <w:r w:rsidR="00ED2F6C" w:rsidRPr="00ED2F6C">
        <w:rPr>
          <w:b/>
        </w:rPr>
        <w:t>organizatoriui</w:t>
      </w:r>
      <w:r w:rsidRPr="004536B9">
        <w:t xml:space="preserve"> paprašius, </w:t>
      </w:r>
      <w:r w:rsidR="00CB3E97" w:rsidRPr="004536B9">
        <w:t>pardavėjai</w:t>
      </w:r>
      <w:r w:rsidRPr="004536B9">
        <w:t xml:space="preserve"> privalo pateikti CVP IS priemonėmis, nekeisdami pasiūlymo esmės, papildomus paaiškinimus per perkančiosios organizacijos nurodytą terminą.</w:t>
      </w:r>
    </w:p>
    <w:p w14:paraId="7FF01279" w14:textId="41E9317B"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8B506F" w:rsidRPr="00ED2F6C">
        <w:t>komisija</w:t>
      </w:r>
      <w:r w:rsidR="00ED2F6C">
        <w:rPr>
          <w:b/>
        </w:rPr>
        <w:t>/ organizatorius</w:t>
      </w:r>
      <w:r w:rsidR="0063289D" w:rsidRPr="004536B9">
        <w:rPr>
          <w:b/>
        </w:rPr>
        <w:t xml:space="preserve"> </w:t>
      </w:r>
      <w:r w:rsidRPr="004536B9">
        <w:t>atmeta pasiūlymą, jeigu:</w:t>
      </w:r>
    </w:p>
    <w:p w14:paraId="3801B082"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33DD2B24"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46CCDB98"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3C11360D"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7B5376C6"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4C0072E7"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4844F430"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1858C156"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14:paraId="1FFDC94D" w14:textId="77777777"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66204645" w14:textId="77777777"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14:paraId="7F34A0DA"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210BB898"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59B55A30"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1D51BB68"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38F41B2" w14:textId="77777777" w:rsidR="0039584B" w:rsidRPr="004536B9" w:rsidRDefault="0039584B" w:rsidP="0039584B">
      <w:pPr>
        <w:widowControl w:val="0"/>
        <w:autoSpaceDE w:val="0"/>
        <w:autoSpaceDN w:val="0"/>
        <w:adjustRightInd w:val="0"/>
        <w:ind w:firstLine="720"/>
        <w:jc w:val="both"/>
      </w:pPr>
      <w:r w:rsidRPr="004536B9">
        <w:t>8.3.6. pirkimo nutraukimą;</w:t>
      </w:r>
    </w:p>
    <w:p w14:paraId="09D83D5B" w14:textId="77777777"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w:t>
      </w:r>
      <w:r w:rsidRPr="004536B9">
        <w:lastRenderedPageBreak/>
        <w:t>pateikimo ar ieškinio pareiškimo teismui, nurodant terminų pratęsimo priežastis;</w:t>
      </w:r>
    </w:p>
    <w:p w14:paraId="47B690EB" w14:textId="77777777" w:rsidR="008A4AAB"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41E25E7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14:paraId="244DCB13" w14:textId="1D836DEA"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xml:space="preserve">, kuris mano, kad perkančioji organizacija nesilaikė </w:t>
      </w:r>
      <w:r w:rsidR="00DD4F54">
        <w:t>Viešųjų pirkimų, atliekamų gynybos ir saugumo srityje, įstatymu</w:t>
      </w:r>
      <w:r w:rsidR="00DD4F54" w:rsidRPr="004536B9">
        <w:t xml:space="preserve"> </w:t>
      </w:r>
      <w:r w:rsidRPr="004536B9">
        <w:t>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57747051" w14:textId="69CE6CD0"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w:t>
      </w:r>
      <w:r w:rsidR="00DD4F54">
        <w:t>Viešųjų pirkimų, atliekamų gynybos ir saugumo srityje, įstatymu</w:t>
      </w:r>
      <w:r w:rsidRPr="004536B9">
        <w:t xml:space="preserve"> nustatyta tvarka ir terminais. Perkančioji organizacija nagrinėja tik tas </w:t>
      </w:r>
      <w:r w:rsidR="00FC2B5A" w:rsidRPr="004536B9">
        <w:t>pardavėjų</w:t>
      </w:r>
      <w:r w:rsidRPr="004536B9">
        <w:t xml:space="preserve"> pretenzijas, kurios gautos iki pirkimo sutarties sudarymo.</w:t>
      </w:r>
    </w:p>
    <w:p w14:paraId="2905BA27" w14:textId="4FC44E2D" w:rsidR="0039584B" w:rsidRPr="004536B9" w:rsidRDefault="0039584B" w:rsidP="0039584B">
      <w:pPr>
        <w:widowControl w:val="0"/>
        <w:tabs>
          <w:tab w:val="right" w:pos="10773"/>
        </w:tabs>
        <w:autoSpaceDE w:val="0"/>
        <w:autoSpaceDN w:val="0"/>
        <w:adjustRightInd w:val="0"/>
        <w:ind w:firstLine="709"/>
        <w:jc w:val="both"/>
      </w:pPr>
      <w:r w:rsidRPr="004536B9">
        <w:t xml:space="preserve">9.3. Perkančioji organizacija privalo išnagrinėti pretenziją ir priimti motyvuotą sprendimą </w:t>
      </w:r>
      <w:r w:rsidR="00DD4F54">
        <w:t>Viešųjų pirkimų, atliekamų gynybos ir saugumo srityje</w:t>
      </w:r>
      <w:r w:rsidRPr="004536B9">
        <w:t xml:space="preserve"> nustatyta tvarka ir terminais.</w:t>
      </w:r>
    </w:p>
    <w:p w14:paraId="5BC34521" w14:textId="77777777" w:rsidR="0039584B" w:rsidRPr="004536B9" w:rsidRDefault="0039584B" w:rsidP="0039584B">
      <w:pPr>
        <w:ind w:firstLine="720"/>
        <w:jc w:val="both"/>
      </w:pPr>
      <w:r w:rsidRPr="004536B9">
        <w:t xml:space="preserve">9.4. Bet kokia informacija, prašymai paaiškinti apklausos sąlygas, apklausos sąlygų paaiškinimai, pranešimai ar kitas perkančiosios organizacijos ir tiekėjo susirašinėjimas yra vykdomas </w:t>
      </w:r>
      <w:r w:rsidRPr="00672FB5">
        <w:rPr>
          <w:b/>
        </w:rPr>
        <w:t>tik CVP IS</w:t>
      </w:r>
      <w:r w:rsidRPr="004536B9">
        <w:t xml:space="preserve"> susirašinėjimo priemonėmis.</w:t>
      </w:r>
    </w:p>
    <w:p w14:paraId="6D3FF075"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48F8A0CE" w14:textId="4BDFA6FC"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w:t>
      </w:r>
      <w:r w:rsidR="00DD4F54">
        <w:t>Viešųjų pirkimų, atliekamų gynybos ir saugumo srityje</w:t>
      </w:r>
      <w:r w:rsidR="00DD4F54" w:rsidRPr="004536B9">
        <w:t xml:space="preserve"> įstatymo</w:t>
      </w:r>
      <w:r w:rsidRPr="004536B9">
        <w:t xml:space="preserve">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053DD2AF" w14:textId="77777777" w:rsidR="0035205B"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62989A27" w14:textId="77777777" w:rsidR="00ED2F6C" w:rsidRDefault="00ED2F6C" w:rsidP="00872005">
      <w:pPr>
        <w:widowControl w:val="0"/>
        <w:autoSpaceDE w:val="0"/>
        <w:autoSpaceDN w:val="0"/>
        <w:adjustRightInd w:val="0"/>
        <w:ind w:right="-108" w:firstLine="720"/>
        <w:jc w:val="both"/>
      </w:pPr>
    </w:p>
    <w:p w14:paraId="21ECDAF4" w14:textId="77777777" w:rsidR="00ED2F6C" w:rsidRDefault="00ED2F6C" w:rsidP="00ED2F6C">
      <w:pPr>
        <w:widowControl w:val="0"/>
        <w:autoSpaceDE w:val="0"/>
        <w:autoSpaceDN w:val="0"/>
        <w:adjustRightInd w:val="0"/>
        <w:ind w:right="-108" w:firstLine="720"/>
        <w:jc w:val="center"/>
        <w:rPr>
          <w:b/>
        </w:rPr>
      </w:pPr>
      <w:r w:rsidRPr="00F46CA6">
        <w:rPr>
          <w:b/>
        </w:rPr>
        <w:t xml:space="preserve">XI. </w:t>
      </w:r>
      <w:r>
        <w:rPr>
          <w:b/>
        </w:rPr>
        <w:t>APLINKOSAUGINIAI REIKALAVIMAI</w:t>
      </w:r>
    </w:p>
    <w:p w14:paraId="1698949D" w14:textId="77777777" w:rsidR="00ED2F6C" w:rsidRDefault="00ED2F6C" w:rsidP="00ED2F6C">
      <w:pPr>
        <w:jc w:val="both"/>
        <w:rPr>
          <w:color w:val="000000"/>
        </w:rPr>
      </w:pPr>
    </w:p>
    <w:p w14:paraId="768A19EF" w14:textId="77777777" w:rsidR="00ED2F6C" w:rsidRDefault="00ED2F6C" w:rsidP="00ED2F6C">
      <w:pPr>
        <w:jc w:val="both"/>
        <w:rPr>
          <w:color w:val="000000"/>
        </w:rPr>
      </w:pPr>
      <w:r>
        <w:rPr>
          <w:color w:val="000000"/>
        </w:rPr>
        <w:t>Minimalūs aplinkosauginiai reikalavimai. Tiekėjas turi laikytis, bent vieno iš šių aplinkosauginių reikalavimų.</w:t>
      </w:r>
    </w:p>
    <w:p w14:paraId="2B11C9EE" w14:textId="77777777" w:rsidR="00ED2F6C" w:rsidRDefault="00ED2F6C" w:rsidP="00ED2F6C">
      <w:pPr>
        <w:jc w:val="both"/>
        <w:rPr>
          <w:color w:val="000000"/>
        </w:rPr>
      </w:pPr>
    </w:p>
    <w:p w14:paraId="647C7CB6" w14:textId="77777777" w:rsidR="00ED2F6C" w:rsidRDefault="00ED2F6C" w:rsidP="00ED2F6C">
      <w:pPr>
        <w:ind w:firstLine="851"/>
        <w:jc w:val="both"/>
        <w:rPr>
          <w:color w:val="000000"/>
        </w:rPr>
      </w:pPr>
      <w:r>
        <w:rPr>
          <w:color w:val="000000"/>
        </w:rPr>
        <w:t>11.1 prekei pagaminti ir (ar) tiekti, paslaugai teikti ar darbams atlikti sunaudojama mažiau gamtos išteklių ir (ar) sudėtyje yra pakartotinai panaudotų ir (ar) perdirbtų medžiagų;</w:t>
      </w:r>
    </w:p>
    <w:p w14:paraId="16C93660" w14:textId="77777777" w:rsidR="00ED2F6C" w:rsidRDefault="00ED2F6C" w:rsidP="00ED2F6C">
      <w:pPr>
        <w:ind w:firstLine="851"/>
        <w:jc w:val="both"/>
        <w:rPr>
          <w:color w:val="000000"/>
        </w:rPr>
      </w:pPr>
      <w:bookmarkStart w:id="0" w:name="part_b825c8953469487caca6ea7f511f8478"/>
      <w:bookmarkEnd w:id="0"/>
      <w:r>
        <w:rPr>
          <w:color w:val="000000"/>
        </w:rPr>
        <w:t>11.2 prekei pagaminti, tiekti ir (ar) naudoti, paslaugai teikti ar darbams atlikti sunaudojama mažiau elektros energijos ir (ar) naudojama energija iš atsinaujinančių energijos išteklių;</w:t>
      </w:r>
      <w:bookmarkStart w:id="1" w:name="_GoBack"/>
      <w:bookmarkEnd w:id="1"/>
    </w:p>
    <w:p w14:paraId="4037B5B3" w14:textId="77777777" w:rsidR="00ED2F6C" w:rsidRDefault="00ED2F6C" w:rsidP="00ED2F6C">
      <w:pPr>
        <w:ind w:firstLine="851"/>
        <w:jc w:val="both"/>
        <w:rPr>
          <w:color w:val="000000"/>
        </w:rPr>
      </w:pPr>
      <w:bookmarkStart w:id="2" w:name="part_c24dd8876f1d46429a21099c9a36cdca"/>
      <w:bookmarkEnd w:id="2"/>
      <w:r>
        <w:rPr>
          <w:color w:val="000000"/>
        </w:rPr>
        <w:t>11.3 prekei pagaminti, paslaugai teikti ar darbams atlikti naudojama mažiau ar nenaudojama pavojingųjų cheminių medžiagų, neteršiama aplinka ir nekeliamas pavojus sveikatai;</w:t>
      </w:r>
    </w:p>
    <w:p w14:paraId="3442700A" w14:textId="77777777" w:rsidR="00ED2F6C" w:rsidRDefault="00ED2F6C" w:rsidP="00ED2F6C">
      <w:pPr>
        <w:ind w:firstLine="851"/>
        <w:jc w:val="both"/>
        <w:rPr>
          <w:color w:val="000000"/>
        </w:rPr>
      </w:pPr>
      <w:bookmarkStart w:id="3" w:name="part_bc692ef2e7914db3941bfcdcbe48f518"/>
      <w:bookmarkEnd w:id="3"/>
      <w:r>
        <w:rPr>
          <w:color w:val="000000"/>
        </w:rPr>
        <w:t>11.4  prekė yra tvirta, ilgaamžė, funkcionali, ji ar jos sudedamosios dalys tinka naudoti daug kartų ir (ar) lengvai pataisomos, ir (ar) pakeičiamos;</w:t>
      </w:r>
    </w:p>
    <w:p w14:paraId="73D10B91" w14:textId="77777777" w:rsidR="00ED2F6C" w:rsidRDefault="00ED2F6C" w:rsidP="00ED2F6C">
      <w:pPr>
        <w:ind w:firstLine="851"/>
        <w:jc w:val="both"/>
        <w:rPr>
          <w:color w:val="000000"/>
        </w:rPr>
      </w:pPr>
      <w:bookmarkStart w:id="4" w:name="part_0a2373422dfd4d59b8abd1db05caf411"/>
      <w:bookmarkEnd w:id="4"/>
      <w:r>
        <w:rPr>
          <w:color w:val="000000"/>
        </w:rPr>
        <w:t>11.5  prekė, virtusi atliekomis, tinka paruošti pakartotinai naudoti ar perdirbti.</w:t>
      </w:r>
    </w:p>
    <w:p w14:paraId="35B5B502" w14:textId="77777777" w:rsidR="00ED2F6C" w:rsidRDefault="00ED2F6C" w:rsidP="00ED2F6C">
      <w:pPr>
        <w:ind w:firstLine="851"/>
        <w:jc w:val="both"/>
        <w:rPr>
          <w:color w:val="000000"/>
        </w:rPr>
      </w:pPr>
      <w:r>
        <w:rPr>
          <w:color w:val="000000"/>
        </w:rPr>
        <w:t>11.6  prekė</w:t>
      </w:r>
      <w:r>
        <w:rPr>
          <w:color w:val="000000"/>
          <w:lang w:val="en-US"/>
        </w:rPr>
        <w:t>(-s) pristatomos aplinkai draugišku transportu.</w:t>
      </w:r>
      <w:r>
        <w:rPr>
          <w:color w:val="000000"/>
        </w:rPr>
        <w:t xml:space="preserve"> </w:t>
      </w:r>
    </w:p>
    <w:p w14:paraId="0A84AE90" w14:textId="77777777" w:rsidR="00ED2F6C" w:rsidRPr="004536B9" w:rsidRDefault="00ED2F6C" w:rsidP="00872005">
      <w:pPr>
        <w:widowControl w:val="0"/>
        <w:autoSpaceDE w:val="0"/>
        <w:autoSpaceDN w:val="0"/>
        <w:adjustRightInd w:val="0"/>
        <w:ind w:right="-108" w:firstLine="720"/>
        <w:jc w:val="both"/>
      </w:pPr>
    </w:p>
    <w:p w14:paraId="2FC840DE" w14:textId="77777777" w:rsidR="001F1DC9" w:rsidRDefault="001F1DC9" w:rsidP="00917AC0">
      <w:pPr>
        <w:widowControl w:val="0"/>
        <w:autoSpaceDE w:val="0"/>
        <w:autoSpaceDN w:val="0"/>
        <w:adjustRightInd w:val="0"/>
        <w:jc w:val="center"/>
      </w:pPr>
      <w:r w:rsidRPr="004536B9">
        <w:t>____________________</w:t>
      </w:r>
    </w:p>
    <w:p w14:paraId="2EB1A872" w14:textId="77777777" w:rsidR="00ED2F6C" w:rsidRPr="004536B9" w:rsidRDefault="00ED2F6C" w:rsidP="00917AC0">
      <w:pPr>
        <w:widowControl w:val="0"/>
        <w:autoSpaceDE w:val="0"/>
        <w:autoSpaceDN w:val="0"/>
        <w:adjustRightInd w:val="0"/>
        <w:jc w:val="center"/>
      </w:pPr>
    </w:p>
    <w:p w14:paraId="306D4E74" w14:textId="77777777" w:rsidR="008D594E" w:rsidRPr="004536B9" w:rsidRDefault="008D594E" w:rsidP="00E57CD1">
      <w:pPr>
        <w:widowControl w:val="0"/>
        <w:autoSpaceDE w:val="0"/>
        <w:autoSpaceDN w:val="0"/>
        <w:adjustRightInd w:val="0"/>
        <w:ind w:firstLine="709"/>
      </w:pPr>
    </w:p>
    <w:p w14:paraId="6C678EC1" w14:textId="77777777" w:rsidR="00DC3035" w:rsidRPr="00294CC0" w:rsidRDefault="004E2AE8" w:rsidP="004E2AE8">
      <w:pPr>
        <w:rPr>
          <w:color w:val="FF0000"/>
        </w:rPr>
      </w:pPr>
      <w:r w:rsidRPr="00294CC0">
        <w:rPr>
          <w:color w:val="FF0000"/>
        </w:rPr>
        <w:t xml:space="preserve"> </w:t>
      </w:r>
    </w:p>
    <w:p w14:paraId="5BDC816A" w14:textId="77777777" w:rsidR="00DC3035" w:rsidRPr="00294CC0" w:rsidRDefault="00DC3035" w:rsidP="00DC3035">
      <w:pPr>
        <w:ind w:left="7776" w:firstLine="1296"/>
        <w:rPr>
          <w:b/>
          <w:color w:val="FF0000"/>
        </w:rPr>
      </w:pPr>
    </w:p>
    <w:sectPr w:rsidR="00DC3035" w:rsidRPr="00294CC0"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A090" w14:textId="77777777" w:rsidR="0059472A" w:rsidRDefault="0059472A" w:rsidP="00EF3A18">
      <w:r>
        <w:separator/>
      </w:r>
    </w:p>
  </w:endnote>
  <w:endnote w:type="continuationSeparator" w:id="0">
    <w:p w14:paraId="299D3977" w14:textId="77777777" w:rsidR="0059472A" w:rsidRDefault="0059472A"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48A5" w14:textId="174ACD1D" w:rsidR="00EF3A18" w:rsidRDefault="00EF3A18">
    <w:pPr>
      <w:pStyle w:val="Footer"/>
      <w:jc w:val="center"/>
    </w:pPr>
    <w:r>
      <w:fldChar w:fldCharType="begin"/>
    </w:r>
    <w:r>
      <w:instrText>PAGE   \* MERGEFORMAT</w:instrText>
    </w:r>
    <w:r>
      <w:fldChar w:fldCharType="separate"/>
    </w:r>
    <w:r w:rsidR="00DD4F54">
      <w:rPr>
        <w:noProof/>
      </w:rPr>
      <w:t>5</w:t>
    </w:r>
    <w:r>
      <w:fldChar w:fldCharType="end"/>
    </w:r>
  </w:p>
  <w:p w14:paraId="2698A6A7"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4DBE" w14:textId="77777777" w:rsidR="0059472A" w:rsidRDefault="0059472A" w:rsidP="00EF3A18">
      <w:r>
        <w:separator/>
      </w:r>
    </w:p>
  </w:footnote>
  <w:footnote w:type="continuationSeparator" w:id="0">
    <w:p w14:paraId="705343B4" w14:textId="77777777" w:rsidR="0059472A" w:rsidRDefault="0059472A"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1E2"/>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26A22"/>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4CC0"/>
    <w:rsid w:val="0029517B"/>
    <w:rsid w:val="002A296C"/>
    <w:rsid w:val="002A56C4"/>
    <w:rsid w:val="002A6605"/>
    <w:rsid w:val="002B09D7"/>
    <w:rsid w:val="002B46BA"/>
    <w:rsid w:val="002B7969"/>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18EE"/>
    <w:rsid w:val="0035205B"/>
    <w:rsid w:val="003620F3"/>
    <w:rsid w:val="0036376E"/>
    <w:rsid w:val="00364CEB"/>
    <w:rsid w:val="003674FD"/>
    <w:rsid w:val="00373129"/>
    <w:rsid w:val="003742C0"/>
    <w:rsid w:val="00385AC9"/>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781"/>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8A1"/>
    <w:rsid w:val="00503B49"/>
    <w:rsid w:val="005054D0"/>
    <w:rsid w:val="0050634C"/>
    <w:rsid w:val="005065C2"/>
    <w:rsid w:val="005255D6"/>
    <w:rsid w:val="00526E3A"/>
    <w:rsid w:val="00533A40"/>
    <w:rsid w:val="00550D61"/>
    <w:rsid w:val="00551F80"/>
    <w:rsid w:val="005551B2"/>
    <w:rsid w:val="00562C93"/>
    <w:rsid w:val="00565253"/>
    <w:rsid w:val="00567527"/>
    <w:rsid w:val="00571AB7"/>
    <w:rsid w:val="00572917"/>
    <w:rsid w:val="00572C32"/>
    <w:rsid w:val="00577DD7"/>
    <w:rsid w:val="00581243"/>
    <w:rsid w:val="00583E75"/>
    <w:rsid w:val="005840CA"/>
    <w:rsid w:val="00584EC5"/>
    <w:rsid w:val="00585314"/>
    <w:rsid w:val="00590B02"/>
    <w:rsid w:val="0059254E"/>
    <w:rsid w:val="00592F38"/>
    <w:rsid w:val="00594239"/>
    <w:rsid w:val="0059472A"/>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72FB5"/>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5EBA"/>
    <w:rsid w:val="00707B57"/>
    <w:rsid w:val="00711B30"/>
    <w:rsid w:val="00716BF9"/>
    <w:rsid w:val="007310C8"/>
    <w:rsid w:val="00731932"/>
    <w:rsid w:val="0073248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506F"/>
    <w:rsid w:val="008B761C"/>
    <w:rsid w:val="008C4651"/>
    <w:rsid w:val="008C4E82"/>
    <w:rsid w:val="008D0CF8"/>
    <w:rsid w:val="008D4001"/>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338DF"/>
    <w:rsid w:val="00A41058"/>
    <w:rsid w:val="00A411B7"/>
    <w:rsid w:val="00A420EF"/>
    <w:rsid w:val="00A42D51"/>
    <w:rsid w:val="00A506F7"/>
    <w:rsid w:val="00A53A83"/>
    <w:rsid w:val="00A60608"/>
    <w:rsid w:val="00A7542B"/>
    <w:rsid w:val="00A80989"/>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0C0D"/>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BA7"/>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D4F54"/>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2F6C"/>
    <w:rsid w:val="00ED486C"/>
    <w:rsid w:val="00EE1F27"/>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418B2"/>
    <w:rsid w:val="00F44F87"/>
    <w:rsid w:val="00F73CCF"/>
    <w:rsid w:val="00F74175"/>
    <w:rsid w:val="00F76F9D"/>
    <w:rsid w:val="00F7761C"/>
    <w:rsid w:val="00F7779A"/>
    <w:rsid w:val="00F813AA"/>
    <w:rsid w:val="00F81942"/>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D71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CommentReference">
    <w:name w:val="annotation reference"/>
    <w:basedOn w:val="DefaultParagraphFont"/>
    <w:uiPriority w:val="99"/>
    <w:rsid w:val="003674FD"/>
    <w:rPr>
      <w:sz w:val="16"/>
      <w:szCs w:val="16"/>
    </w:rPr>
  </w:style>
  <w:style w:type="paragraph" w:styleId="CommentText">
    <w:name w:val="annotation text"/>
    <w:basedOn w:val="Normal"/>
    <w:link w:val="CommentTextChar"/>
    <w:uiPriority w:val="99"/>
    <w:rsid w:val="003674FD"/>
    <w:rPr>
      <w:sz w:val="20"/>
      <w:szCs w:val="20"/>
    </w:rPr>
  </w:style>
  <w:style w:type="character" w:customStyle="1" w:styleId="CommentTextChar">
    <w:name w:val="Comment Text Char"/>
    <w:basedOn w:val="DefaultParagraphFont"/>
    <w:link w:val="CommentText"/>
    <w:uiPriority w:val="99"/>
    <w:rsid w:val="003674FD"/>
    <w:rPr>
      <w:sz w:val="20"/>
      <w:szCs w:val="20"/>
    </w:rPr>
  </w:style>
  <w:style w:type="paragraph" w:styleId="CommentSubject">
    <w:name w:val="annotation subject"/>
    <w:basedOn w:val="CommentText"/>
    <w:next w:val="CommentText"/>
    <w:link w:val="CommentSubjectChar"/>
    <w:uiPriority w:val="99"/>
    <w:rsid w:val="003674FD"/>
    <w:rPr>
      <w:b/>
      <w:bCs/>
    </w:rPr>
  </w:style>
  <w:style w:type="character" w:customStyle="1" w:styleId="CommentSubjectChar">
    <w:name w:val="Comment Subject Char"/>
    <w:basedOn w:val="CommentTextChar"/>
    <w:link w:val="CommentSubject"/>
    <w:uiPriority w:val="99"/>
    <w:rsid w:val="00367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14C15-629E-4A47-912B-272B8A1C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1684</Words>
  <Characters>12538</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9</cp:revision>
  <cp:lastPrinted>2017-10-23T07:52:00Z</cp:lastPrinted>
  <dcterms:created xsi:type="dcterms:W3CDTF">2024-09-17T09:57:00Z</dcterms:created>
  <dcterms:modified xsi:type="dcterms:W3CDTF">2025-11-20T08:39:00Z</dcterms:modified>
</cp:coreProperties>
</file>