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66D332FB" w14:textId="77777777" w:rsidR="00804D9E"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7164FE97" w:rsidR="00D526C8" w:rsidRPr="00724463" w:rsidRDefault="00D526C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322CF5">
            <w:rPr>
              <w:rFonts w:asciiTheme="majorBidi" w:hAnsiTheme="majorBidi" w:cstheme="majorBidi"/>
              <w:b/>
              <w:sz w:val="28"/>
              <w:szCs w:val="28"/>
            </w:rPr>
            <w:t>ANTRANKIAI SU DĖKLAIS</w:t>
          </w:r>
          <w:r w:rsidR="00804D9E" w:rsidRPr="000C22A2">
            <w:rPr>
              <w:rFonts w:asciiTheme="majorBidi" w:hAnsiTheme="majorBidi" w:cstheme="majorBidi"/>
              <w:b/>
              <w:color w:val="000000" w:themeColor="text1"/>
              <w:sz w:val="28"/>
              <w:szCs w:val="28"/>
            </w:rPr>
            <w:t>“</w:t>
          </w:r>
          <w:r w:rsidR="00804D9E"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p w14:paraId="2C82A2DE" w14:textId="77777777" w:rsidR="00476DFE" w:rsidRDefault="00476DFE" w:rsidP="000952DB">
          <w:pPr>
            <w:spacing w:line="240" w:lineRule="auto"/>
            <w:ind w:left="567" w:firstLine="0"/>
            <w:contextualSpacing/>
            <w:jc w:val="center"/>
            <w:rPr>
              <w:rFonts w:ascii="Times New Roman" w:hAnsi="Times New Roman" w:cs="Times New Roman"/>
              <w:b/>
              <w:bCs/>
              <w:sz w:val="28"/>
              <w:szCs w:val="28"/>
            </w:rPr>
          </w:pPr>
        </w:p>
        <w:p w14:paraId="136BDD03" w14:textId="77777777" w:rsidR="00476DFE" w:rsidRDefault="00476DFE" w:rsidP="000952DB">
          <w:pPr>
            <w:spacing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urinioantrat"/>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269AC888" w:rsidR="0095561C" w:rsidRPr="00D315CF" w:rsidRDefault="00173FBA" w:rsidP="00C67158">
              <w:pPr>
                <w:pStyle w:val="Turinys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ipersaitas"/>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ipersaitas"/>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476DFE">
                  <w:rPr>
                    <w:noProof/>
                    <w:webHidden/>
                  </w:rPr>
                  <w:t>2</w:t>
                </w:r>
                <w:r w:rsidR="0095561C" w:rsidRPr="00D315CF">
                  <w:rPr>
                    <w:noProof/>
                    <w:webHidden/>
                  </w:rPr>
                  <w:fldChar w:fldCharType="end"/>
                </w:r>
              </w:hyperlink>
            </w:p>
            <w:p w14:paraId="0D80A2B8" w14:textId="2FE37309"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ipersaitas"/>
                    <w:rFonts w:ascii="Times New Roman" w:eastAsia="Calibri" w:hAnsi="Times New Roman" w:cs="Times New Roman"/>
                    <w:noProof/>
                  </w:rPr>
                  <w:t>2.</w:t>
                </w:r>
                <w:r w:rsidRPr="00D315CF">
                  <w:rPr>
                    <w:noProof/>
                    <w:kern w:val="2"/>
                    <w:sz w:val="24"/>
                    <w:szCs w:val="24"/>
                    <w14:ligatures w14:val="standardContextual"/>
                  </w:rPr>
                  <w:tab/>
                </w:r>
                <w:r w:rsidRPr="00D315CF">
                  <w:rPr>
                    <w:rStyle w:val="Hipersaitas"/>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476DFE">
                  <w:rPr>
                    <w:noProof/>
                    <w:webHidden/>
                  </w:rPr>
                  <w:t>2</w:t>
                </w:r>
                <w:r w:rsidRPr="00D315CF">
                  <w:rPr>
                    <w:noProof/>
                    <w:webHidden/>
                  </w:rPr>
                  <w:fldChar w:fldCharType="end"/>
                </w:r>
              </w:hyperlink>
            </w:p>
            <w:p w14:paraId="1AEF1FA6" w14:textId="5E252BE2"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ipersaitas"/>
                    <w:rFonts w:ascii="Times New Roman" w:eastAsia="Calibri" w:hAnsi="Times New Roman" w:cs="Times New Roman"/>
                    <w:noProof/>
                  </w:rPr>
                  <w:t>3.</w:t>
                </w:r>
                <w:r w:rsidRPr="00D315CF">
                  <w:rPr>
                    <w:noProof/>
                    <w:kern w:val="2"/>
                    <w:sz w:val="24"/>
                    <w:szCs w:val="24"/>
                    <w14:ligatures w14:val="standardContextual"/>
                  </w:rPr>
                  <w:tab/>
                </w:r>
                <w:r w:rsidRPr="00D315CF">
                  <w:rPr>
                    <w:rStyle w:val="Hipersaitas"/>
                    <w:rFonts w:ascii="Times New Roman" w:hAnsi="Times New Roman" w:cs="Times New Roman"/>
                    <w:noProof/>
                  </w:rPr>
                  <w:t xml:space="preserve">Tiekėjų </w:t>
                </w:r>
                <w:r w:rsidR="00EF75C2" w:rsidRPr="00D315CF">
                  <w:rPr>
                    <w:rStyle w:val="Hipersaitas"/>
                    <w:rFonts w:ascii="Times New Roman" w:hAnsi="Times New Roman" w:cs="Times New Roman"/>
                    <w:noProof/>
                  </w:rPr>
                  <w:t xml:space="preserve">pašalinimo pagrindai, </w:t>
                </w:r>
                <w:r w:rsidRPr="00D315CF">
                  <w:rPr>
                    <w:rStyle w:val="Hipersaitas"/>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476DFE">
                  <w:rPr>
                    <w:noProof/>
                    <w:webHidden/>
                  </w:rPr>
                  <w:t>3</w:t>
                </w:r>
                <w:r w:rsidRPr="00D315CF">
                  <w:rPr>
                    <w:noProof/>
                    <w:webHidden/>
                  </w:rPr>
                  <w:fldChar w:fldCharType="end"/>
                </w:r>
              </w:hyperlink>
            </w:p>
            <w:p w14:paraId="629DDCA0" w14:textId="5F601DC2"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ipersaitas"/>
                    <w:rFonts w:ascii="Times New Roman" w:eastAsia="Calibri" w:hAnsi="Times New Roman" w:cs="Times New Roman"/>
                    <w:noProof/>
                  </w:rPr>
                  <w:t>4.</w:t>
                </w:r>
                <w:r w:rsidRPr="00D315CF">
                  <w:rPr>
                    <w:noProof/>
                    <w:kern w:val="2"/>
                    <w:sz w:val="24"/>
                    <w:szCs w:val="24"/>
                    <w14:ligatures w14:val="standardContextual"/>
                  </w:rPr>
                  <w:tab/>
                </w:r>
                <w:r w:rsidRPr="00D315CF">
                  <w:rPr>
                    <w:rStyle w:val="Hipersaitas"/>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476DFE">
                  <w:rPr>
                    <w:noProof/>
                    <w:webHidden/>
                  </w:rPr>
                  <w:t>3</w:t>
                </w:r>
                <w:r w:rsidRPr="00D315CF">
                  <w:rPr>
                    <w:noProof/>
                    <w:webHidden/>
                  </w:rPr>
                  <w:fldChar w:fldCharType="end"/>
                </w:r>
              </w:hyperlink>
            </w:p>
            <w:p w14:paraId="5D25BE3D" w14:textId="307A30B9"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ipersaitas"/>
                    <w:rFonts w:asciiTheme="majorBidi" w:eastAsia="Calibri" w:hAnsiTheme="majorBidi"/>
                    <w:noProof/>
                  </w:rPr>
                  <w:t>5.</w:t>
                </w:r>
                <w:r w:rsidRPr="00D315CF">
                  <w:rPr>
                    <w:noProof/>
                    <w:kern w:val="2"/>
                    <w:sz w:val="24"/>
                    <w:szCs w:val="24"/>
                    <w14:ligatures w14:val="standardContextual"/>
                  </w:rPr>
                  <w:tab/>
                </w:r>
                <w:r w:rsidRPr="00D315CF">
                  <w:rPr>
                    <w:rStyle w:val="Hipersaitas"/>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476DFE">
                  <w:rPr>
                    <w:noProof/>
                    <w:webHidden/>
                  </w:rPr>
                  <w:t>3</w:t>
                </w:r>
                <w:r w:rsidRPr="00D315CF">
                  <w:rPr>
                    <w:noProof/>
                    <w:webHidden/>
                  </w:rPr>
                  <w:fldChar w:fldCharType="end"/>
                </w:r>
              </w:hyperlink>
            </w:p>
            <w:p w14:paraId="0C001B61" w14:textId="13AA58C9"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ipersaitas"/>
                    <w:rFonts w:ascii="Times New Roman" w:eastAsia="Calibri" w:hAnsi="Times New Roman" w:cs="Times New Roman"/>
                    <w:noProof/>
                  </w:rPr>
                  <w:t>6.</w:t>
                </w:r>
                <w:r w:rsidRPr="00D315CF">
                  <w:rPr>
                    <w:noProof/>
                    <w:kern w:val="2"/>
                    <w:sz w:val="24"/>
                    <w:szCs w:val="24"/>
                    <w14:ligatures w14:val="standardContextual"/>
                  </w:rPr>
                  <w:tab/>
                </w:r>
                <w:r w:rsidRPr="00D315CF">
                  <w:rPr>
                    <w:rStyle w:val="Hipersaitas"/>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476DFE">
                  <w:rPr>
                    <w:noProof/>
                    <w:webHidden/>
                  </w:rPr>
                  <w:t>3</w:t>
                </w:r>
                <w:r w:rsidRPr="00D315CF">
                  <w:rPr>
                    <w:noProof/>
                    <w:webHidden/>
                  </w:rPr>
                  <w:fldChar w:fldCharType="end"/>
                </w:r>
              </w:hyperlink>
            </w:p>
            <w:p w14:paraId="7B271D52" w14:textId="312994F5"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ipersaitas"/>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476DFE">
                  <w:rPr>
                    <w:noProof/>
                    <w:webHidden/>
                  </w:rPr>
                  <w:t>3</w:t>
                </w:r>
                <w:r w:rsidRPr="00D315CF">
                  <w:rPr>
                    <w:noProof/>
                    <w:webHidden/>
                  </w:rPr>
                  <w:fldChar w:fldCharType="end"/>
                </w:r>
              </w:hyperlink>
            </w:p>
            <w:p w14:paraId="269CBEC3" w14:textId="0B6A02D5"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ipersaitas"/>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476DFE">
                  <w:rPr>
                    <w:noProof/>
                    <w:webHidden/>
                  </w:rPr>
                  <w:t>4</w:t>
                </w:r>
                <w:r w:rsidRPr="00D315CF">
                  <w:rPr>
                    <w:noProof/>
                    <w:webHidden/>
                  </w:rPr>
                  <w:fldChar w:fldCharType="end"/>
                </w:r>
              </w:hyperlink>
            </w:p>
            <w:p w14:paraId="664F0EF0" w14:textId="50368A9F"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ipersaitas"/>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476DFE">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Antrat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71DD42DE" w:rsidR="00FB3C75" w:rsidRPr="001567A9" w:rsidRDefault="002902C1" w:rsidP="000952DB">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3C3798A3" w:rsidR="00316D64" w:rsidRPr="00D22068" w:rsidRDefault="00CA0CC5" w:rsidP="00D22068">
      <w:pPr>
        <w:pStyle w:val="Sraopastraipa"/>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centralizuotų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w:t>
      </w:r>
      <w:r w:rsidR="00293032" w:rsidRPr="00445FE2">
        <w:rPr>
          <w:rFonts w:ascii="Times New Roman" w:hAnsi="Times New Roman" w:cs="Times New Roman"/>
          <w:color w:val="000000" w:themeColor="text1"/>
          <w:sz w:val="24"/>
          <w:szCs w:val="24"/>
        </w:rPr>
        <w:t>nes tokių prekių CPO kataloge nėra.</w:t>
      </w:r>
    </w:p>
    <w:p w14:paraId="52EA068B" w14:textId="5C637B5F" w:rsidR="00C71C6F" w:rsidRPr="00293032"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293032">
        <w:rPr>
          <w:rFonts w:ascii="Times New Roman" w:hAnsi="Times New Roman" w:cs="Times New Roman"/>
          <w:sz w:val="24"/>
          <w:szCs w:val="24"/>
        </w:rPr>
        <w:t>Pirkimo</w:t>
      </w:r>
      <w:r w:rsidR="0026503A" w:rsidRPr="00293032">
        <w:rPr>
          <w:rFonts w:ascii="Times New Roman" w:hAnsi="Times New Roman" w:cs="Times New Roman"/>
          <w:sz w:val="24"/>
          <w:szCs w:val="24"/>
        </w:rPr>
        <w:t xml:space="preserve"> procedūras vykdys pirkimo organizatorius</w:t>
      </w:r>
      <w:r w:rsidR="00091F01" w:rsidRPr="00293032">
        <w:rPr>
          <w:rFonts w:ascii="Times New Roman" w:hAnsi="Times New Roman" w:cs="Times New Roman"/>
          <w:sz w:val="24"/>
          <w:szCs w:val="24"/>
        </w:rPr>
        <w:t xml:space="preserve">. </w:t>
      </w:r>
    </w:p>
    <w:p w14:paraId="665B803D" w14:textId="6BAA97DC" w:rsidR="00D22068" w:rsidRPr="00EE56A1" w:rsidRDefault="004F6423" w:rsidP="00D22068">
      <w:pPr>
        <w:pStyle w:val="Sraopastraipa"/>
        <w:spacing w:line="240" w:lineRule="auto"/>
        <w:ind w:left="0" w:firstLine="709"/>
        <w:rPr>
          <w:rFonts w:asciiTheme="majorBidi" w:hAnsiTheme="majorBidi" w:cstheme="majorBidi"/>
          <w:sz w:val="24"/>
          <w:szCs w:val="24"/>
        </w:rPr>
      </w:pPr>
      <w:r w:rsidRPr="00293032">
        <w:rPr>
          <w:rFonts w:ascii="Times New Roman" w:hAnsi="Times New Roman" w:cs="Times New Roman"/>
          <w:sz w:val="24"/>
          <w:szCs w:val="24"/>
        </w:rPr>
        <w:t>1.</w:t>
      </w:r>
      <w:r w:rsidR="00AF10F8" w:rsidRPr="00293032">
        <w:rPr>
          <w:rFonts w:ascii="Times New Roman" w:hAnsi="Times New Roman" w:cs="Times New Roman"/>
          <w:sz w:val="24"/>
          <w:szCs w:val="24"/>
        </w:rPr>
        <w:t>4</w:t>
      </w:r>
      <w:r w:rsidRPr="00293032">
        <w:rPr>
          <w:rFonts w:ascii="Times New Roman" w:hAnsi="Times New Roman" w:cs="Times New Roman"/>
          <w:sz w:val="24"/>
          <w:szCs w:val="24"/>
        </w:rPr>
        <w:t>.</w:t>
      </w:r>
      <w:r w:rsidRPr="00293032">
        <w:rPr>
          <w:rFonts w:ascii="Times New Roman" w:hAnsi="Times New Roman" w:cs="Times New Roman"/>
          <w:i/>
          <w:iCs/>
          <w:sz w:val="24"/>
          <w:szCs w:val="24"/>
        </w:rPr>
        <w:t xml:space="preserve"> </w:t>
      </w:r>
      <w:r w:rsidR="00D459E3" w:rsidRPr="00293032">
        <w:rPr>
          <w:rFonts w:ascii="Times New Roman" w:hAnsi="Times New Roman" w:cs="Times New Roman"/>
          <w:sz w:val="24"/>
          <w:szCs w:val="24"/>
        </w:rPr>
        <w:t xml:space="preserve">Atliekamas žaliasis pirkimas. Pirkimas vykdomas </w:t>
      </w:r>
      <w:r w:rsidR="00A95D78" w:rsidRPr="00293032">
        <w:rPr>
          <w:rFonts w:ascii="Times New Roman" w:hAnsi="Times New Roman" w:cs="Times New Roman"/>
          <w:sz w:val="24"/>
          <w:szCs w:val="24"/>
        </w:rPr>
        <w:t xml:space="preserve">vadovaujantis </w:t>
      </w:r>
      <w:hyperlink r:id="rId11" w:history="1">
        <w:r w:rsidR="00A95D78" w:rsidRPr="00293032">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293032">
        <w:rPr>
          <w:rFonts w:asciiTheme="majorBidi" w:hAnsiTheme="majorBidi" w:cstheme="majorBidi"/>
          <w:sz w:val="24"/>
          <w:szCs w:val="24"/>
        </w:rPr>
        <w:t xml:space="preserve">, </w:t>
      </w:r>
      <w:r w:rsidR="00D22068" w:rsidRPr="0071317E">
        <w:rPr>
          <w:rFonts w:asciiTheme="majorBidi" w:hAnsiTheme="majorBidi" w:cstheme="majorBidi"/>
          <w:sz w:val="24"/>
          <w:szCs w:val="24"/>
        </w:rPr>
        <w:t>4.4.4.</w:t>
      </w:r>
      <w:r w:rsidR="00B5701C">
        <w:rPr>
          <w:rFonts w:asciiTheme="majorBidi" w:hAnsiTheme="majorBidi" w:cstheme="majorBidi"/>
          <w:sz w:val="24"/>
          <w:szCs w:val="24"/>
        </w:rPr>
        <w:t>1</w:t>
      </w:r>
      <w:r w:rsidR="00507A57">
        <w:rPr>
          <w:rFonts w:asciiTheme="majorBidi" w:hAnsiTheme="majorBidi" w:cstheme="majorBidi"/>
          <w:sz w:val="24"/>
          <w:szCs w:val="24"/>
        </w:rPr>
        <w:t xml:space="preserve"> p</w:t>
      </w:r>
      <w:r w:rsidR="007A3C5F">
        <w:rPr>
          <w:rFonts w:asciiTheme="majorBidi" w:hAnsiTheme="majorBidi" w:cstheme="majorBidi"/>
          <w:sz w:val="24"/>
          <w:szCs w:val="24"/>
        </w:rPr>
        <w:t>apunkčiu</w:t>
      </w:r>
      <w:r w:rsidR="009454CF">
        <w:rPr>
          <w:rFonts w:asciiTheme="majorBidi" w:hAnsiTheme="majorBidi" w:cstheme="majorBidi"/>
          <w:sz w:val="24"/>
          <w:szCs w:val="24"/>
        </w:rPr>
        <w:t>.</w:t>
      </w:r>
      <w:r w:rsidR="00F41005">
        <w:rPr>
          <w:rFonts w:asciiTheme="majorBidi" w:hAnsiTheme="majorBidi" w:cstheme="majorBidi"/>
          <w:sz w:val="24"/>
          <w:szCs w:val="24"/>
        </w:rPr>
        <w:t xml:space="preserve"> </w:t>
      </w:r>
      <w:r w:rsidR="00D22068" w:rsidRPr="0071317E">
        <w:rPr>
          <w:rFonts w:asciiTheme="majorBidi" w:hAnsiTheme="majorBidi" w:cstheme="majorBidi"/>
          <w:sz w:val="24"/>
          <w:szCs w:val="24"/>
        </w:rPr>
        <w:t>Aplinkos apaugos kriterijai nustatyti specialiųjų pirkimo sąlygų 5 priede pateikto Sutarties projekto 3.1.</w:t>
      </w:r>
      <w:r w:rsidR="00293032" w:rsidRPr="0071317E">
        <w:rPr>
          <w:rFonts w:asciiTheme="majorBidi" w:hAnsiTheme="majorBidi" w:cstheme="majorBidi"/>
          <w:sz w:val="24"/>
          <w:szCs w:val="24"/>
        </w:rPr>
        <w:t>9</w:t>
      </w:r>
      <w:r w:rsidR="00D22068" w:rsidRPr="0071317E">
        <w:rPr>
          <w:rFonts w:asciiTheme="majorBidi" w:hAnsiTheme="majorBidi" w:cstheme="majorBidi"/>
          <w:sz w:val="24"/>
          <w:szCs w:val="24"/>
        </w:rPr>
        <w:t xml:space="preserve"> papunktyje.</w:t>
      </w:r>
      <w:r w:rsidR="00D22068" w:rsidRPr="00EE56A1">
        <w:rPr>
          <w:rFonts w:asciiTheme="majorBidi" w:hAnsiTheme="majorBidi" w:cstheme="majorBidi"/>
          <w:sz w:val="24"/>
          <w:szCs w:val="24"/>
        </w:rPr>
        <w:t xml:space="preserve"> </w:t>
      </w:r>
    </w:p>
    <w:p w14:paraId="481C6227" w14:textId="79059614" w:rsidR="4B7098B6" w:rsidRDefault="00963ABD" w:rsidP="00D22068">
      <w:pPr>
        <w:pStyle w:val="Sraopastraipa"/>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38ED2399" w:rsidR="00D74132" w:rsidRDefault="00D74132" w:rsidP="000952DB">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670D6B">
        <w:rPr>
          <w:rFonts w:ascii="Times New Roman" w:hAnsi="Times New Roman" w:cs="Times New Roman"/>
          <w:sz w:val="24"/>
          <w:szCs w:val="24"/>
        </w:rPr>
        <w:t>J</w:t>
      </w:r>
      <w:r w:rsidR="008D73E4">
        <w:rPr>
          <w:rFonts w:ascii="Times New Roman" w:hAnsi="Times New Roman" w:cs="Times New Roman"/>
          <w:sz w:val="24"/>
          <w:szCs w:val="24"/>
        </w:rPr>
        <w:t>ūratė Stankevičienė</w:t>
      </w:r>
      <w:r w:rsidR="00250589">
        <w:rPr>
          <w:rFonts w:ascii="Times New Roman" w:hAnsi="Times New Roman" w:cs="Times New Roman"/>
          <w:noProof/>
          <w:sz w:val="24"/>
          <w:szCs w:val="24"/>
        </w:rPr>
        <w:t>, tel</w:t>
      </w:r>
      <w:r w:rsidR="004A49D8">
        <w:rPr>
          <w:rFonts w:ascii="Times New Roman" w:hAnsi="Times New Roman" w:cs="Times New Roman"/>
          <w:noProof/>
          <w:sz w:val="24"/>
          <w:szCs w:val="24"/>
        </w:rPr>
        <w:t>.</w:t>
      </w:r>
      <w:r w:rsidR="004A49D8" w:rsidRPr="004A49D8">
        <w:rPr>
          <w:rFonts w:ascii="Times New Roman" w:hAnsi="Times New Roman" w:cs="Times New Roman"/>
          <w:noProof/>
          <w:sz w:val="24"/>
          <w:szCs w:val="24"/>
        </w:rPr>
        <w:t>+ 370 6</w:t>
      </w:r>
      <w:r w:rsidR="007F63D2" w:rsidRPr="00076CDA">
        <w:rPr>
          <w:rFonts w:ascii="Times New Roman" w:hAnsi="Times New Roman" w:cs="Times New Roman"/>
          <w:noProof/>
          <w:sz w:val="24"/>
          <w:szCs w:val="24"/>
        </w:rPr>
        <w:t>90</w:t>
      </w:r>
      <w:r w:rsidR="004A49D8" w:rsidRPr="004A49D8">
        <w:rPr>
          <w:rFonts w:ascii="Times New Roman" w:hAnsi="Times New Roman" w:cs="Times New Roman"/>
          <w:noProof/>
          <w:sz w:val="24"/>
          <w:szCs w:val="24"/>
        </w:rPr>
        <w:t xml:space="preserve"> </w:t>
      </w:r>
      <w:r w:rsidR="007F63D2">
        <w:rPr>
          <w:rFonts w:ascii="Times New Roman" w:hAnsi="Times New Roman" w:cs="Times New Roman"/>
          <w:noProof/>
          <w:sz w:val="24"/>
          <w:szCs w:val="24"/>
        </w:rPr>
        <w:t>90</w:t>
      </w:r>
      <w:r w:rsidR="00076CDA">
        <w:rPr>
          <w:rFonts w:ascii="Times New Roman" w:hAnsi="Times New Roman" w:cs="Times New Roman"/>
          <w:noProof/>
          <w:sz w:val="24"/>
          <w:szCs w:val="24"/>
        </w:rPr>
        <w:t xml:space="preserve"> </w:t>
      </w:r>
      <w:r w:rsidR="007F63D2">
        <w:rPr>
          <w:rFonts w:ascii="Times New Roman" w:hAnsi="Times New Roman" w:cs="Times New Roman"/>
          <w:noProof/>
          <w:sz w:val="24"/>
          <w:szCs w:val="24"/>
        </w:rPr>
        <w:t>388</w:t>
      </w:r>
      <w:r w:rsidR="00C867C9">
        <w:rPr>
          <w:rFonts w:ascii="Times New Roman" w:hAnsi="Times New Roman" w:cs="Times New Roman"/>
          <w:noProof/>
          <w:sz w:val="24"/>
          <w:szCs w:val="24"/>
        </w:rPr>
        <w:t xml:space="preserve">, el. paštas </w:t>
      </w:r>
      <w:hyperlink r:id="rId12" w:history="1">
        <w:r w:rsidR="007F63D2" w:rsidRPr="004F4189">
          <w:rPr>
            <w:rStyle w:val="Hipersaitas"/>
            <w:rFonts w:ascii="Times New Roman" w:hAnsi="Times New Roman" w:cs="Times New Roman"/>
            <w:sz w:val="24"/>
            <w:szCs w:val="24"/>
            <w:lang w:eastAsia="en-US"/>
          </w:rPr>
          <w:t>jurate.stankeviciene@kalejimai.l</w:t>
        </w:r>
      </w:hyperlink>
      <w:r w:rsidR="004A49D8">
        <w:rPr>
          <w:rFonts w:ascii="Times New Roman" w:hAnsi="Times New Roman" w:cs="Times New Roman"/>
          <w:sz w:val="24"/>
          <w:szCs w:val="24"/>
          <w:lang w:eastAsia="en-US"/>
        </w:rPr>
        <w:t>t</w:t>
      </w:r>
      <w:r w:rsidR="00AA36D3">
        <w:t>.</w:t>
      </w:r>
    </w:p>
    <w:p w14:paraId="02261DDB" w14:textId="77777777" w:rsidR="00114CCF" w:rsidRPr="007C08D5"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Antrat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AEFEE07" w14:textId="07BD127E" w:rsidR="00FB3C75" w:rsidRPr="000371CA" w:rsidRDefault="4A330118" w:rsidP="000952D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A661E0">
        <w:rPr>
          <w:rFonts w:ascii="Times New Roman" w:eastAsia="Calibri" w:hAnsi="Times New Roman" w:cs="Times New Roman"/>
          <w:color w:val="000000" w:themeColor="text1"/>
          <w:sz w:val="24"/>
          <w:szCs w:val="24"/>
        </w:rPr>
        <w:t>a</w:t>
      </w:r>
      <w:r w:rsidR="00A661E0">
        <w:rPr>
          <w:rFonts w:ascii="Times New Roman" w:hAnsi="Times New Roman" w:cs="Times New Roman"/>
          <w:sz w:val="24"/>
          <w:szCs w:val="24"/>
        </w:rPr>
        <w:t xml:space="preserve">ntrankius su dėklais </w:t>
      </w:r>
      <w:r w:rsidR="00884D4B">
        <w:rPr>
          <w:rFonts w:ascii="Times New Roman" w:eastAsia="Calibri" w:hAnsi="Times New Roman" w:cs="Times New Roman"/>
          <w:sz w:val="24"/>
          <w:szCs w:val="24"/>
        </w:rPr>
        <w:t>(toliau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w:t>
      </w:r>
    </w:p>
    <w:p w14:paraId="4C97A766" w14:textId="33C32B9E" w:rsidR="00804D9E" w:rsidRPr="00804D9E" w:rsidRDefault="00804D9E" w:rsidP="00804D9E">
      <w:pPr>
        <w:pStyle w:val="Betarp"/>
        <w:numPr>
          <w:ilvl w:val="1"/>
          <w:numId w:val="7"/>
        </w:numPr>
        <w:ind w:left="0" w:firstLine="709"/>
        <w:contextualSpacing/>
        <w:rPr>
          <w:rFonts w:asciiTheme="majorBidi" w:hAnsiTheme="majorBidi" w:cstheme="majorBidi"/>
          <w:sz w:val="24"/>
          <w:szCs w:val="24"/>
        </w:rPr>
      </w:pPr>
      <w:r w:rsidRPr="00804D9E">
        <w:rPr>
          <w:rFonts w:ascii="Times New Roman" w:hAnsi="Times New Roman" w:cs="Times New Roman"/>
          <w:sz w:val="24"/>
          <w:szCs w:val="24"/>
        </w:rPr>
        <w:t>Pirkimo objektas į dalis neskaidomas. Pirkimo apimtys, reikalavimai ir techninė specifikacija apibrėžti specialiųjų pirkimo sąlygų 2 priede „</w:t>
      </w:r>
      <w:r w:rsidR="0045665C">
        <w:rPr>
          <w:rFonts w:ascii="Times New Roman" w:hAnsi="Times New Roman" w:cs="Times New Roman"/>
          <w:sz w:val="24"/>
          <w:szCs w:val="24"/>
        </w:rPr>
        <w:t>Antrankių su dėklais</w:t>
      </w:r>
      <w:r w:rsidR="008B0A6B">
        <w:rPr>
          <w:rFonts w:ascii="Times New Roman" w:hAnsi="Times New Roman" w:cs="Times New Roman"/>
          <w:sz w:val="24"/>
          <w:szCs w:val="24"/>
        </w:rPr>
        <w:t xml:space="preserve"> t</w:t>
      </w:r>
      <w:r w:rsidRPr="008B0A6B">
        <w:rPr>
          <w:rFonts w:ascii="Times New Roman" w:hAnsi="Times New Roman" w:cs="Times New Roman"/>
          <w:sz w:val="24"/>
          <w:szCs w:val="24"/>
        </w:rPr>
        <w:t>echninė</w:t>
      </w:r>
      <w:r w:rsidRPr="00804D9E">
        <w:rPr>
          <w:rFonts w:ascii="Times New Roman" w:hAnsi="Times New Roman" w:cs="Times New Roman"/>
          <w:sz w:val="24"/>
          <w:szCs w:val="24"/>
        </w:rPr>
        <w:t xml:space="preserve"> specifikacija“. </w:t>
      </w:r>
    </w:p>
    <w:p w14:paraId="1F36B369" w14:textId="704DBE29" w:rsidR="000425BE" w:rsidRPr="000425BE" w:rsidRDefault="00804D9E" w:rsidP="004A49D8">
      <w:pPr>
        <w:pStyle w:val="Sraopastraipa"/>
        <w:numPr>
          <w:ilvl w:val="1"/>
          <w:numId w:val="7"/>
        </w:numPr>
        <w:spacing w:line="240" w:lineRule="auto"/>
        <w:ind w:left="0" w:right="140" w:firstLine="710"/>
        <w:rPr>
          <w:rFonts w:asciiTheme="majorBidi" w:hAnsiTheme="majorBidi" w:cstheme="majorBidi"/>
          <w:b/>
          <w:bCs/>
          <w:sz w:val="24"/>
          <w:szCs w:val="24"/>
        </w:rPr>
      </w:pPr>
      <w:r w:rsidRPr="000425BE">
        <w:rPr>
          <w:rFonts w:asciiTheme="majorBidi" w:hAnsiTheme="majorBidi" w:cstheme="majorBidi"/>
          <w:sz w:val="24"/>
          <w:szCs w:val="24"/>
        </w:rPr>
        <w:t xml:space="preserve">Maksimali planuojamos sudaryti sutarties vertė (didžiausia pirkimui skiriamų lėšų suma) yra </w:t>
      </w:r>
      <w:bookmarkStart w:id="6" w:name="_Hlk208907066"/>
      <w:r w:rsidR="0096213F">
        <w:rPr>
          <w:rFonts w:asciiTheme="majorBidi" w:hAnsiTheme="majorBidi" w:cstheme="majorBidi"/>
          <w:sz w:val="24"/>
          <w:szCs w:val="24"/>
        </w:rPr>
        <w:t>18</w:t>
      </w:r>
      <w:r w:rsidR="004A49D8" w:rsidRPr="004A49D8">
        <w:rPr>
          <w:rFonts w:asciiTheme="majorBidi" w:hAnsiTheme="majorBidi" w:cstheme="majorBidi"/>
          <w:sz w:val="24"/>
          <w:szCs w:val="24"/>
        </w:rPr>
        <w:t xml:space="preserve"> </w:t>
      </w:r>
      <w:r w:rsidR="0096213F">
        <w:rPr>
          <w:rFonts w:asciiTheme="majorBidi" w:hAnsiTheme="majorBidi" w:cstheme="majorBidi"/>
          <w:sz w:val="24"/>
          <w:szCs w:val="24"/>
        </w:rPr>
        <w:t>18</w:t>
      </w:r>
      <w:r w:rsidR="004A49D8" w:rsidRPr="004A49D8">
        <w:rPr>
          <w:rFonts w:asciiTheme="majorBidi" w:hAnsiTheme="majorBidi" w:cstheme="majorBidi"/>
          <w:sz w:val="24"/>
          <w:szCs w:val="24"/>
        </w:rPr>
        <w:t>1,</w:t>
      </w:r>
      <w:r w:rsidR="0096213F">
        <w:rPr>
          <w:rFonts w:asciiTheme="majorBidi" w:hAnsiTheme="majorBidi" w:cstheme="majorBidi"/>
          <w:sz w:val="24"/>
          <w:szCs w:val="24"/>
        </w:rPr>
        <w:t>82</w:t>
      </w:r>
      <w:r w:rsidR="004A49D8" w:rsidRPr="004A49D8">
        <w:rPr>
          <w:rFonts w:asciiTheme="majorBidi" w:hAnsiTheme="majorBidi" w:cstheme="majorBidi"/>
          <w:sz w:val="24"/>
          <w:szCs w:val="24"/>
        </w:rPr>
        <w:t xml:space="preserve"> Eur be PVM</w:t>
      </w:r>
      <w:r w:rsidR="004A49D8">
        <w:rPr>
          <w:rFonts w:asciiTheme="majorBidi" w:hAnsiTheme="majorBidi" w:cstheme="majorBidi"/>
          <w:sz w:val="24"/>
          <w:szCs w:val="24"/>
        </w:rPr>
        <w:t xml:space="preserve"> /</w:t>
      </w:r>
      <w:r w:rsidR="004A49D8" w:rsidRPr="004A49D8">
        <w:rPr>
          <w:rFonts w:asciiTheme="majorBidi" w:hAnsiTheme="majorBidi" w:cstheme="majorBidi"/>
          <w:sz w:val="24"/>
          <w:szCs w:val="24"/>
        </w:rPr>
        <w:t xml:space="preserve"> </w:t>
      </w:r>
      <w:r w:rsidR="00E43D0A">
        <w:rPr>
          <w:rFonts w:asciiTheme="majorBidi" w:hAnsiTheme="majorBidi" w:cstheme="majorBidi"/>
          <w:sz w:val="24"/>
          <w:szCs w:val="24"/>
        </w:rPr>
        <w:t>22</w:t>
      </w:r>
      <w:r w:rsidR="004A49D8" w:rsidRPr="004A49D8">
        <w:rPr>
          <w:rFonts w:asciiTheme="majorBidi" w:hAnsiTheme="majorBidi" w:cstheme="majorBidi"/>
          <w:sz w:val="24"/>
          <w:szCs w:val="24"/>
        </w:rPr>
        <w:t xml:space="preserve"> 000,00 Eur su PVM.</w:t>
      </w:r>
      <w:bookmarkEnd w:id="6"/>
      <w:r w:rsidR="000425BE">
        <w:rPr>
          <w:rFonts w:asciiTheme="majorBidi" w:hAnsiTheme="majorBidi" w:cstheme="majorBidi"/>
          <w:b/>
          <w:bCs/>
          <w:sz w:val="24"/>
          <w:szCs w:val="24"/>
        </w:rPr>
        <w:t xml:space="preserve"> </w:t>
      </w:r>
      <w:r w:rsidR="000425BE" w:rsidRPr="000425BE">
        <w:rPr>
          <w:rFonts w:asciiTheme="majorBidi" w:hAnsiTheme="majorBidi" w:cstheme="majorBidi"/>
          <w:sz w:val="24"/>
          <w:szCs w:val="24"/>
        </w:rPr>
        <w:t xml:space="preserve">Prekių kiekis bus nustatomas pagal laimėjusio tiekėjo pasiūlytą 1 </w:t>
      </w:r>
      <w:r w:rsidR="00907F07">
        <w:rPr>
          <w:rFonts w:asciiTheme="majorBidi" w:hAnsiTheme="majorBidi" w:cstheme="majorBidi"/>
          <w:sz w:val="24"/>
          <w:szCs w:val="24"/>
        </w:rPr>
        <w:t xml:space="preserve">poros (toliau </w:t>
      </w:r>
      <w:r w:rsidR="0045614E">
        <w:rPr>
          <w:rFonts w:asciiTheme="majorBidi" w:hAnsiTheme="majorBidi" w:cstheme="majorBidi"/>
          <w:sz w:val="24"/>
          <w:szCs w:val="24"/>
        </w:rPr>
        <w:t xml:space="preserve">vadinama </w:t>
      </w:r>
      <w:r w:rsidR="00907F07">
        <w:rPr>
          <w:rFonts w:ascii="Times New Roman" w:eastAsia="Calibri" w:hAnsi="Times New Roman" w:cs="Times New Roman"/>
          <w:sz w:val="24"/>
          <w:szCs w:val="24"/>
        </w:rPr>
        <w:t xml:space="preserve">– </w:t>
      </w:r>
      <w:r w:rsidR="001018B7">
        <w:rPr>
          <w:rFonts w:ascii="Times New Roman" w:eastAsia="Calibri" w:hAnsi="Times New Roman" w:cs="Times New Roman"/>
          <w:sz w:val="24"/>
          <w:szCs w:val="24"/>
        </w:rPr>
        <w:t xml:space="preserve">1 </w:t>
      </w:r>
      <w:r w:rsidR="000425BE" w:rsidRPr="000425BE">
        <w:rPr>
          <w:rFonts w:asciiTheme="majorBidi" w:hAnsiTheme="majorBidi" w:cstheme="majorBidi"/>
          <w:sz w:val="24"/>
          <w:szCs w:val="24"/>
        </w:rPr>
        <w:t>vieneto</w:t>
      </w:r>
      <w:r w:rsidR="00907F07">
        <w:rPr>
          <w:rFonts w:asciiTheme="majorBidi" w:hAnsiTheme="majorBidi" w:cstheme="majorBidi"/>
          <w:sz w:val="24"/>
          <w:szCs w:val="24"/>
        </w:rPr>
        <w:t>)</w:t>
      </w:r>
      <w:r w:rsidR="000425BE" w:rsidRPr="000425BE">
        <w:rPr>
          <w:rFonts w:asciiTheme="majorBidi" w:hAnsiTheme="majorBidi" w:cstheme="majorBidi"/>
          <w:sz w:val="24"/>
          <w:szCs w:val="24"/>
        </w:rPr>
        <w:t xml:space="preserve"> kainą</w:t>
      </w:r>
      <w:r w:rsidR="00322C86">
        <w:rPr>
          <w:rFonts w:asciiTheme="majorBidi" w:hAnsiTheme="majorBidi" w:cstheme="majorBidi"/>
          <w:sz w:val="24"/>
          <w:szCs w:val="24"/>
        </w:rPr>
        <w:t xml:space="preserve"> Eur be </w:t>
      </w:r>
      <w:r w:rsidR="004A49D8">
        <w:rPr>
          <w:rFonts w:asciiTheme="majorBidi" w:hAnsiTheme="majorBidi" w:cstheme="majorBidi"/>
          <w:sz w:val="24"/>
          <w:szCs w:val="24"/>
        </w:rPr>
        <w:t>PVM</w:t>
      </w:r>
      <w:r w:rsidR="000425BE" w:rsidRPr="000425BE">
        <w:rPr>
          <w:rFonts w:asciiTheme="majorBidi" w:hAnsiTheme="majorBidi" w:cstheme="majorBidi"/>
          <w:sz w:val="24"/>
          <w:szCs w:val="24"/>
        </w:rPr>
        <w:t>, maksimaliai išperkant pirkimui skirtas lėšas:</w:t>
      </w:r>
    </w:p>
    <w:tbl>
      <w:tblPr>
        <w:tblStyle w:val="Lentelstinklelis"/>
        <w:tblW w:w="0" w:type="auto"/>
        <w:tblInd w:w="0" w:type="dxa"/>
        <w:tblLook w:val="04A0" w:firstRow="1" w:lastRow="0" w:firstColumn="1" w:lastColumn="0" w:noHBand="0" w:noVBand="1"/>
      </w:tblPr>
      <w:tblGrid>
        <w:gridCol w:w="570"/>
        <w:gridCol w:w="3441"/>
        <w:gridCol w:w="3159"/>
        <w:gridCol w:w="2792"/>
      </w:tblGrid>
      <w:tr w:rsidR="000425BE" w:rsidRPr="005B6AC4" w14:paraId="6CD63555" w14:textId="77777777" w:rsidTr="008B16DF">
        <w:trPr>
          <w:trHeight w:val="841"/>
        </w:trPr>
        <w:tc>
          <w:tcPr>
            <w:tcW w:w="570" w:type="dxa"/>
            <w:vAlign w:val="center"/>
          </w:tcPr>
          <w:p w14:paraId="108D82D6"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Eil.</w:t>
            </w:r>
          </w:p>
          <w:p w14:paraId="1FE10E5B"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Nr.</w:t>
            </w:r>
          </w:p>
        </w:tc>
        <w:tc>
          <w:tcPr>
            <w:tcW w:w="3541" w:type="dxa"/>
            <w:vAlign w:val="center"/>
          </w:tcPr>
          <w:p w14:paraId="17F07EE5"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Prekės pavadinimas</w:t>
            </w:r>
          </w:p>
        </w:tc>
        <w:tc>
          <w:tcPr>
            <w:tcW w:w="3255" w:type="dxa"/>
            <w:vAlign w:val="center"/>
          </w:tcPr>
          <w:p w14:paraId="525540A7" w14:textId="407CDB1D"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r w:rsidRPr="005B6AC4">
              <w:rPr>
                <w:rFonts w:asciiTheme="majorBidi" w:hAnsiTheme="majorBidi" w:cstheme="majorBidi"/>
                <w:b/>
                <w:sz w:val="24"/>
                <w:szCs w:val="24"/>
                <w:lang w:val="fi-FI"/>
              </w:rPr>
              <w:t xml:space="preserve">Maksimali priimtina </w:t>
            </w:r>
            <w:r w:rsidRPr="003709F6">
              <w:rPr>
                <w:rFonts w:asciiTheme="majorBidi" w:hAnsiTheme="majorBidi" w:cstheme="majorBidi"/>
                <w:b/>
                <w:sz w:val="24"/>
                <w:szCs w:val="24"/>
                <w:lang w:val="fi-FI"/>
              </w:rPr>
              <w:t xml:space="preserve">1 </w:t>
            </w:r>
            <w:r w:rsidR="000F3D73" w:rsidRPr="003709F6">
              <w:rPr>
                <w:rFonts w:asciiTheme="majorBidi" w:hAnsiTheme="majorBidi" w:cstheme="majorBidi"/>
                <w:b/>
                <w:sz w:val="24"/>
                <w:szCs w:val="24"/>
                <w:lang w:val="fi-FI"/>
              </w:rPr>
              <w:t>vnt.</w:t>
            </w:r>
            <w:r w:rsidRPr="005B6AC4">
              <w:rPr>
                <w:rFonts w:asciiTheme="majorBidi" w:hAnsiTheme="majorBidi" w:cstheme="majorBidi"/>
                <w:b/>
                <w:sz w:val="24"/>
                <w:szCs w:val="24"/>
                <w:lang w:val="fi-FI"/>
              </w:rPr>
              <w:t xml:space="preserve"> kaina, Eur be PVM / Eur su PVM</w:t>
            </w:r>
          </w:p>
        </w:tc>
        <w:tc>
          <w:tcPr>
            <w:tcW w:w="2857" w:type="dxa"/>
            <w:vAlign w:val="center"/>
          </w:tcPr>
          <w:p w14:paraId="2B9E23F5"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r w:rsidRPr="005B6AC4">
              <w:rPr>
                <w:rFonts w:asciiTheme="majorBidi" w:hAnsiTheme="majorBidi" w:cstheme="majorBidi"/>
                <w:b/>
                <w:bCs/>
                <w:sz w:val="24"/>
                <w:szCs w:val="24"/>
                <w:lang w:val="fi-FI"/>
              </w:rPr>
              <w:t>Maksimali planuojamos sudaryti sutarties vertė, Eur be PVM / Eur su PVM</w:t>
            </w:r>
          </w:p>
        </w:tc>
      </w:tr>
      <w:tr w:rsidR="000425BE" w:rsidRPr="005B6AC4" w14:paraId="4037442D" w14:textId="77777777" w:rsidTr="004A49D8">
        <w:trPr>
          <w:trHeight w:val="156"/>
        </w:trPr>
        <w:tc>
          <w:tcPr>
            <w:tcW w:w="570" w:type="dxa"/>
          </w:tcPr>
          <w:p w14:paraId="70C8FB15" w14:textId="77777777" w:rsidR="000425BE" w:rsidRPr="005B6AC4" w:rsidRDefault="000425BE" w:rsidP="004A49D8">
            <w:pPr>
              <w:pStyle w:val="prastasiniatinklio"/>
              <w:spacing w:before="0" w:beforeAutospacing="0" w:after="0" w:afterAutospacing="0"/>
              <w:ind w:firstLine="30"/>
              <w:contextualSpacing/>
              <w:jc w:val="center"/>
              <w:rPr>
                <w:rFonts w:asciiTheme="majorBidi" w:hAnsiTheme="majorBidi" w:cstheme="majorBidi"/>
                <w:i/>
                <w:iCs/>
                <w:sz w:val="12"/>
                <w:szCs w:val="12"/>
              </w:rPr>
            </w:pPr>
            <w:r w:rsidRPr="005B6AC4">
              <w:rPr>
                <w:rFonts w:asciiTheme="majorBidi" w:hAnsiTheme="majorBidi" w:cstheme="majorBidi"/>
                <w:i/>
                <w:iCs/>
                <w:sz w:val="12"/>
                <w:szCs w:val="12"/>
              </w:rPr>
              <w:t>1</w:t>
            </w:r>
          </w:p>
        </w:tc>
        <w:tc>
          <w:tcPr>
            <w:tcW w:w="3541" w:type="dxa"/>
          </w:tcPr>
          <w:p w14:paraId="6955428C" w14:textId="77777777" w:rsidR="000425BE" w:rsidRPr="005B6AC4" w:rsidRDefault="000425BE" w:rsidP="004A49D8">
            <w:pPr>
              <w:pStyle w:val="prastasiniatinklio"/>
              <w:spacing w:before="0" w:beforeAutospacing="0" w:after="0" w:afterAutospacing="0"/>
              <w:contextualSpacing/>
              <w:jc w:val="center"/>
              <w:rPr>
                <w:rFonts w:asciiTheme="majorBidi" w:hAnsiTheme="majorBidi" w:cstheme="majorBidi"/>
                <w:i/>
                <w:iCs/>
                <w:sz w:val="12"/>
                <w:szCs w:val="12"/>
              </w:rPr>
            </w:pPr>
            <w:r w:rsidRPr="005B6AC4">
              <w:rPr>
                <w:rFonts w:asciiTheme="majorBidi" w:hAnsiTheme="majorBidi" w:cstheme="majorBidi"/>
                <w:i/>
                <w:iCs/>
                <w:sz w:val="12"/>
                <w:szCs w:val="12"/>
              </w:rPr>
              <w:t>2</w:t>
            </w:r>
          </w:p>
        </w:tc>
        <w:tc>
          <w:tcPr>
            <w:tcW w:w="3255" w:type="dxa"/>
          </w:tcPr>
          <w:p w14:paraId="06E6E0AF" w14:textId="77777777" w:rsidR="000425BE" w:rsidRPr="005B6AC4" w:rsidRDefault="000425BE" w:rsidP="004A49D8">
            <w:pPr>
              <w:pStyle w:val="prastasiniatinklio"/>
              <w:spacing w:before="0" w:beforeAutospacing="0" w:after="0" w:afterAutospacing="0"/>
              <w:contextualSpacing/>
              <w:jc w:val="center"/>
              <w:rPr>
                <w:rFonts w:asciiTheme="majorBidi" w:hAnsiTheme="majorBidi" w:cstheme="majorBidi"/>
                <w:i/>
                <w:iCs/>
                <w:sz w:val="12"/>
                <w:szCs w:val="12"/>
              </w:rPr>
            </w:pPr>
            <w:r w:rsidRPr="005B6AC4">
              <w:rPr>
                <w:rFonts w:asciiTheme="majorBidi" w:hAnsiTheme="majorBidi" w:cstheme="majorBidi"/>
                <w:i/>
                <w:iCs/>
                <w:sz w:val="12"/>
                <w:szCs w:val="12"/>
              </w:rPr>
              <w:t>3</w:t>
            </w:r>
          </w:p>
        </w:tc>
        <w:tc>
          <w:tcPr>
            <w:tcW w:w="2857" w:type="dxa"/>
          </w:tcPr>
          <w:p w14:paraId="62465BA9" w14:textId="77777777" w:rsidR="000425BE" w:rsidRPr="005B6AC4" w:rsidRDefault="000425BE" w:rsidP="004A49D8">
            <w:pPr>
              <w:pStyle w:val="prastasiniatinklio"/>
              <w:spacing w:before="0" w:beforeAutospacing="0" w:after="0" w:afterAutospacing="0"/>
              <w:contextualSpacing/>
              <w:jc w:val="center"/>
              <w:rPr>
                <w:rFonts w:asciiTheme="majorBidi" w:hAnsiTheme="majorBidi" w:cstheme="majorBidi"/>
                <w:i/>
                <w:iCs/>
                <w:sz w:val="12"/>
                <w:szCs w:val="12"/>
              </w:rPr>
            </w:pPr>
            <w:r w:rsidRPr="005B6AC4">
              <w:rPr>
                <w:rFonts w:asciiTheme="majorBidi" w:hAnsiTheme="majorBidi" w:cstheme="majorBidi"/>
                <w:i/>
                <w:iCs/>
                <w:sz w:val="12"/>
                <w:szCs w:val="12"/>
              </w:rPr>
              <w:t>4</w:t>
            </w:r>
          </w:p>
        </w:tc>
      </w:tr>
      <w:tr w:rsidR="000425BE" w:rsidRPr="005B6AC4" w14:paraId="07DA7CA3" w14:textId="77777777" w:rsidTr="008B16DF">
        <w:trPr>
          <w:trHeight w:val="569"/>
        </w:trPr>
        <w:tc>
          <w:tcPr>
            <w:tcW w:w="570" w:type="dxa"/>
            <w:vAlign w:val="center"/>
          </w:tcPr>
          <w:p w14:paraId="233F4DC3" w14:textId="77777777" w:rsidR="000425BE" w:rsidRPr="005B6AC4" w:rsidRDefault="000425BE" w:rsidP="004A49D8">
            <w:pPr>
              <w:pStyle w:val="prastasiniatinklio"/>
              <w:spacing w:before="0" w:beforeAutospacing="0" w:after="0" w:afterAutospacing="0"/>
              <w:ind w:firstLine="28"/>
              <w:contextualSpacing/>
              <w:rPr>
                <w:rFonts w:asciiTheme="majorBidi" w:hAnsiTheme="majorBidi" w:cstheme="majorBidi"/>
                <w:sz w:val="24"/>
                <w:szCs w:val="24"/>
              </w:rPr>
            </w:pPr>
            <w:r w:rsidRPr="005B6AC4">
              <w:rPr>
                <w:rFonts w:asciiTheme="majorBidi" w:hAnsiTheme="majorBidi" w:cstheme="majorBidi"/>
                <w:sz w:val="24"/>
                <w:szCs w:val="24"/>
              </w:rPr>
              <w:t>1</w:t>
            </w:r>
          </w:p>
        </w:tc>
        <w:tc>
          <w:tcPr>
            <w:tcW w:w="3541" w:type="dxa"/>
            <w:vAlign w:val="center"/>
          </w:tcPr>
          <w:p w14:paraId="4E96FC65" w14:textId="4A2C8DFD" w:rsidR="000425BE" w:rsidRPr="005B6AC4" w:rsidRDefault="00E43D0A" w:rsidP="004A49D8">
            <w:pPr>
              <w:pStyle w:val="prastasiniatinklio"/>
              <w:spacing w:before="0" w:beforeAutospacing="0" w:after="0" w:afterAutospacing="0"/>
              <w:ind w:firstLine="0"/>
              <w:contextualSpacing/>
              <w:jc w:val="center"/>
              <w:rPr>
                <w:rFonts w:asciiTheme="majorBidi" w:hAnsiTheme="majorBidi" w:cstheme="majorBidi"/>
                <w:sz w:val="24"/>
                <w:szCs w:val="24"/>
              </w:rPr>
            </w:pPr>
            <w:r w:rsidRPr="005B6AC4">
              <w:rPr>
                <w:rFonts w:asciiTheme="majorBidi" w:hAnsiTheme="majorBidi" w:cstheme="majorBidi"/>
                <w:sz w:val="24"/>
                <w:szCs w:val="24"/>
              </w:rPr>
              <w:t>Antrankiai su d</w:t>
            </w:r>
            <w:r w:rsidR="00D54E60" w:rsidRPr="005B6AC4">
              <w:rPr>
                <w:rFonts w:asciiTheme="majorBidi" w:hAnsiTheme="majorBidi" w:cstheme="majorBidi"/>
                <w:sz w:val="24"/>
                <w:szCs w:val="24"/>
              </w:rPr>
              <w:t>ėklu</w:t>
            </w:r>
          </w:p>
        </w:tc>
        <w:tc>
          <w:tcPr>
            <w:tcW w:w="3255" w:type="dxa"/>
            <w:vAlign w:val="center"/>
          </w:tcPr>
          <w:p w14:paraId="115D7E45" w14:textId="7AD824BD" w:rsidR="000425BE" w:rsidRPr="005B6AC4" w:rsidRDefault="0081698A" w:rsidP="00581FE5">
            <w:pPr>
              <w:ind w:right="140" w:firstLine="0"/>
              <w:contextualSpacing/>
              <w:jc w:val="center"/>
              <w:rPr>
                <w:rFonts w:asciiTheme="majorBidi" w:eastAsia="Times New Roman" w:hAnsiTheme="majorBidi" w:cstheme="majorBidi"/>
                <w:sz w:val="24"/>
                <w:szCs w:val="24"/>
              </w:rPr>
            </w:pPr>
            <w:r w:rsidRPr="005B6AC4">
              <w:rPr>
                <w:rFonts w:hAnsi="Times New Roman" w:cs="Times New Roman"/>
                <w:sz w:val="24"/>
                <w:szCs w:val="24"/>
              </w:rPr>
              <w:t>66</w:t>
            </w:r>
            <w:r w:rsidR="004A49D8" w:rsidRPr="005B6AC4">
              <w:rPr>
                <w:rFonts w:hAnsi="Times New Roman" w:cs="Times New Roman"/>
                <w:sz w:val="24"/>
                <w:szCs w:val="24"/>
              </w:rPr>
              <w:t>,</w:t>
            </w:r>
            <w:r w:rsidRPr="005B6AC4">
              <w:rPr>
                <w:rFonts w:hAnsi="Times New Roman" w:cs="Times New Roman"/>
                <w:sz w:val="24"/>
                <w:szCs w:val="24"/>
              </w:rPr>
              <w:t>12</w:t>
            </w:r>
            <w:r w:rsidR="004A49D8" w:rsidRPr="005B6AC4">
              <w:rPr>
                <w:rFonts w:hAnsi="Times New Roman" w:cs="Times New Roman"/>
                <w:sz w:val="24"/>
                <w:szCs w:val="24"/>
              </w:rPr>
              <w:t xml:space="preserve"> Eur be PVM / </w:t>
            </w:r>
            <w:r w:rsidR="00C21E8D" w:rsidRPr="005B6AC4">
              <w:rPr>
                <w:rFonts w:hAnsi="Times New Roman" w:cs="Times New Roman"/>
                <w:sz w:val="24"/>
                <w:szCs w:val="24"/>
                <w:lang w:val="en-US"/>
              </w:rPr>
              <w:t>8</w:t>
            </w:r>
            <w:r w:rsidR="004A49D8" w:rsidRPr="005B6AC4">
              <w:rPr>
                <w:rFonts w:hAnsi="Times New Roman" w:cs="Times New Roman"/>
                <w:sz w:val="24"/>
                <w:szCs w:val="24"/>
              </w:rPr>
              <w:t>0</w:t>
            </w:r>
            <w:r w:rsidR="00C21E8D" w:rsidRPr="005B6AC4">
              <w:rPr>
                <w:rFonts w:hAnsi="Times New Roman" w:cs="Times New Roman"/>
                <w:sz w:val="24"/>
                <w:szCs w:val="24"/>
              </w:rPr>
              <w:t>,01</w:t>
            </w:r>
            <w:r w:rsidR="004A49D8" w:rsidRPr="005B6AC4">
              <w:rPr>
                <w:rFonts w:hAnsi="Times New Roman" w:cs="Times New Roman"/>
                <w:sz w:val="24"/>
                <w:szCs w:val="24"/>
              </w:rPr>
              <w:t xml:space="preserve"> Eur su PVM</w:t>
            </w:r>
          </w:p>
        </w:tc>
        <w:tc>
          <w:tcPr>
            <w:tcW w:w="2857" w:type="dxa"/>
            <w:vAlign w:val="center"/>
          </w:tcPr>
          <w:p w14:paraId="4AC1CCCC" w14:textId="1AB2FA0F" w:rsidR="000425BE" w:rsidRPr="005B6AC4" w:rsidRDefault="00643D05" w:rsidP="00581FE5">
            <w:pPr>
              <w:ind w:right="140" w:firstLine="0"/>
              <w:contextualSpacing/>
              <w:rPr>
                <w:rFonts w:asciiTheme="majorBidi" w:eastAsia="Times New Roman" w:hAnsiTheme="majorBidi" w:cstheme="majorBidi"/>
                <w:b/>
                <w:bCs/>
                <w:sz w:val="24"/>
                <w:szCs w:val="24"/>
              </w:rPr>
            </w:pPr>
            <w:r w:rsidRPr="005B6AC4">
              <w:rPr>
                <w:rFonts w:asciiTheme="majorBidi" w:hAnsiTheme="majorBidi" w:cstheme="majorBidi"/>
                <w:sz w:val="24"/>
                <w:szCs w:val="24"/>
              </w:rPr>
              <w:t>18</w:t>
            </w:r>
            <w:r w:rsidR="004A49D8" w:rsidRPr="005B6AC4">
              <w:rPr>
                <w:rFonts w:asciiTheme="majorBidi" w:hAnsiTheme="majorBidi" w:cstheme="majorBidi"/>
                <w:sz w:val="24"/>
                <w:szCs w:val="24"/>
              </w:rPr>
              <w:t xml:space="preserve"> </w:t>
            </w:r>
            <w:r w:rsidRPr="005B6AC4">
              <w:rPr>
                <w:rFonts w:asciiTheme="majorBidi" w:hAnsiTheme="majorBidi" w:cstheme="majorBidi"/>
                <w:sz w:val="24"/>
                <w:szCs w:val="24"/>
              </w:rPr>
              <w:t>18</w:t>
            </w:r>
            <w:r w:rsidR="004A49D8" w:rsidRPr="005B6AC4">
              <w:rPr>
                <w:rFonts w:asciiTheme="majorBidi" w:hAnsiTheme="majorBidi" w:cstheme="majorBidi"/>
                <w:sz w:val="24"/>
                <w:szCs w:val="24"/>
              </w:rPr>
              <w:t>1,</w:t>
            </w:r>
            <w:r w:rsidRPr="005B6AC4">
              <w:rPr>
                <w:rFonts w:asciiTheme="majorBidi" w:hAnsiTheme="majorBidi" w:cstheme="majorBidi"/>
                <w:sz w:val="24"/>
                <w:szCs w:val="24"/>
              </w:rPr>
              <w:t>82</w:t>
            </w:r>
            <w:r w:rsidR="004A49D8" w:rsidRPr="005B6AC4">
              <w:rPr>
                <w:rFonts w:asciiTheme="majorBidi" w:hAnsiTheme="majorBidi" w:cstheme="majorBidi"/>
                <w:sz w:val="24"/>
                <w:szCs w:val="24"/>
              </w:rPr>
              <w:t xml:space="preserve"> Eur be PVM / </w:t>
            </w:r>
            <w:r w:rsidRPr="005B6AC4">
              <w:rPr>
                <w:rFonts w:asciiTheme="majorBidi" w:hAnsiTheme="majorBidi" w:cstheme="majorBidi"/>
                <w:sz w:val="24"/>
                <w:szCs w:val="24"/>
              </w:rPr>
              <w:t>22</w:t>
            </w:r>
            <w:r w:rsidR="004A49D8" w:rsidRPr="005B6AC4">
              <w:rPr>
                <w:rFonts w:asciiTheme="majorBidi" w:hAnsiTheme="majorBidi" w:cstheme="majorBidi"/>
                <w:sz w:val="24"/>
                <w:szCs w:val="24"/>
              </w:rPr>
              <w:t xml:space="preserve"> 000,00 Eur su PVM</w:t>
            </w:r>
          </w:p>
        </w:tc>
      </w:tr>
    </w:tbl>
    <w:p w14:paraId="0CBD8C52" w14:textId="77777777" w:rsidR="000425BE" w:rsidRPr="005B6AC4" w:rsidRDefault="000425BE" w:rsidP="000425BE">
      <w:pPr>
        <w:pStyle w:val="prastasiniatinklio"/>
        <w:spacing w:before="0" w:beforeAutospacing="0" w:after="0" w:afterAutospacing="0"/>
        <w:rPr>
          <w:rFonts w:asciiTheme="majorBidi" w:hAnsiTheme="majorBidi" w:cstheme="majorBidi"/>
          <w:sz w:val="24"/>
          <w:szCs w:val="24"/>
        </w:rPr>
      </w:pPr>
    </w:p>
    <w:p w14:paraId="060D6574" w14:textId="3BF3ADF2" w:rsidR="00804D9E" w:rsidRPr="005B6AC4" w:rsidRDefault="00804D9E" w:rsidP="00804D9E">
      <w:pPr>
        <w:spacing w:line="240" w:lineRule="auto"/>
        <w:ind w:firstLine="709"/>
        <w:rPr>
          <w:rFonts w:asciiTheme="majorBidi" w:hAnsiTheme="majorBidi" w:cstheme="majorBidi"/>
          <w:sz w:val="24"/>
          <w:szCs w:val="24"/>
        </w:rPr>
      </w:pPr>
      <w:r w:rsidRPr="005B6AC4">
        <w:rPr>
          <w:rFonts w:asciiTheme="majorBidi" w:hAnsiTheme="majorBidi" w:cstheme="majorBidi"/>
          <w:sz w:val="24"/>
          <w:szCs w:val="24"/>
        </w:rPr>
        <w:t>2.4. Sutarčiai taikoma fiksuotos kainos kainodara.</w:t>
      </w:r>
      <w:r w:rsidR="000425BE" w:rsidRPr="005B6AC4">
        <w:rPr>
          <w:rFonts w:asciiTheme="majorBidi" w:hAnsiTheme="majorBidi" w:cstheme="majorBidi"/>
          <w:sz w:val="24"/>
          <w:szCs w:val="24"/>
        </w:rPr>
        <w:t xml:space="preserve"> </w:t>
      </w:r>
      <w:r w:rsidR="000425BE" w:rsidRPr="005B6AC4">
        <w:rPr>
          <w:rFonts w:ascii="Times New Roman" w:eastAsia="Times New Roman" w:hAnsi="Times New Roman" w:cs="Times New Roman"/>
          <w:b/>
          <w:bCs/>
          <w:sz w:val="24"/>
          <w:szCs w:val="24"/>
        </w:rPr>
        <w:t xml:space="preserve">Už prekes bus mokama Sutartyje užfiksuota laimėjusio pasiūlymo kaina (Sutarties kaina apskaičiuojama pagal tiekėjo siūlomą prekių kiekį, atsižvelgus į tiekėjo siūlomą </w:t>
      </w:r>
      <w:r w:rsidR="000425BE" w:rsidRPr="003709F6">
        <w:rPr>
          <w:rFonts w:ascii="Times New Roman" w:eastAsia="Times New Roman" w:hAnsi="Times New Roman" w:cs="Times New Roman"/>
          <w:b/>
          <w:bCs/>
          <w:sz w:val="24"/>
          <w:szCs w:val="24"/>
        </w:rPr>
        <w:t>1 vnt.</w:t>
      </w:r>
      <w:r w:rsidR="000425BE" w:rsidRPr="005B6AC4">
        <w:rPr>
          <w:rFonts w:ascii="Times New Roman" w:eastAsia="Times New Roman" w:hAnsi="Times New Roman" w:cs="Times New Roman"/>
          <w:b/>
          <w:bCs/>
          <w:sz w:val="24"/>
          <w:szCs w:val="24"/>
        </w:rPr>
        <w:t xml:space="preserve"> kainą Eur </w:t>
      </w:r>
      <w:r w:rsidR="00322C86" w:rsidRPr="005B6AC4">
        <w:rPr>
          <w:rFonts w:ascii="Times New Roman" w:eastAsia="Times New Roman" w:hAnsi="Times New Roman" w:cs="Times New Roman"/>
          <w:b/>
          <w:bCs/>
          <w:sz w:val="24"/>
          <w:szCs w:val="24"/>
        </w:rPr>
        <w:t>be</w:t>
      </w:r>
      <w:r w:rsidR="000425BE" w:rsidRPr="005B6AC4">
        <w:rPr>
          <w:rFonts w:ascii="Times New Roman" w:eastAsia="Times New Roman" w:hAnsi="Times New Roman" w:cs="Times New Roman"/>
          <w:b/>
          <w:bCs/>
          <w:sz w:val="24"/>
          <w:szCs w:val="24"/>
        </w:rPr>
        <w:t xml:space="preserve"> PVM, maksimaliai išperkant, bet neviršijant maksimalios planuojamos sudaryti sutarties </w:t>
      </w:r>
      <w:r w:rsidR="004A0948" w:rsidRPr="005B6AC4">
        <w:rPr>
          <w:rFonts w:ascii="Times New Roman" w:eastAsia="Times New Roman" w:hAnsi="Times New Roman" w:cs="Times New Roman"/>
          <w:b/>
          <w:bCs/>
          <w:sz w:val="24"/>
          <w:szCs w:val="24"/>
        </w:rPr>
        <w:t xml:space="preserve">vertės </w:t>
      </w:r>
      <w:r w:rsidR="000425BE" w:rsidRPr="005B6AC4">
        <w:rPr>
          <w:rFonts w:ascii="Times New Roman" w:eastAsia="Times New Roman" w:hAnsi="Times New Roman" w:cs="Times New Roman"/>
          <w:b/>
          <w:bCs/>
          <w:sz w:val="24"/>
          <w:szCs w:val="24"/>
        </w:rPr>
        <w:t xml:space="preserve">Eur </w:t>
      </w:r>
      <w:r w:rsidR="004A0948" w:rsidRPr="005B6AC4">
        <w:rPr>
          <w:rFonts w:ascii="Times New Roman" w:eastAsia="Times New Roman" w:hAnsi="Times New Roman" w:cs="Times New Roman"/>
          <w:b/>
          <w:bCs/>
          <w:sz w:val="24"/>
          <w:szCs w:val="24"/>
        </w:rPr>
        <w:t>be</w:t>
      </w:r>
      <w:r w:rsidR="000425BE" w:rsidRPr="005B6AC4">
        <w:rPr>
          <w:rFonts w:ascii="Times New Roman" w:eastAsia="Times New Roman" w:hAnsi="Times New Roman" w:cs="Times New Roman"/>
          <w:b/>
          <w:bCs/>
          <w:sz w:val="24"/>
          <w:szCs w:val="24"/>
        </w:rPr>
        <w:t xml:space="preserve"> PVM).</w:t>
      </w:r>
      <w:r w:rsidRPr="005B6AC4">
        <w:rPr>
          <w:rFonts w:asciiTheme="majorBidi" w:hAnsiTheme="majorBidi" w:cstheme="majorBidi"/>
          <w:sz w:val="24"/>
          <w:szCs w:val="24"/>
        </w:rPr>
        <w:t xml:space="preserve"> </w:t>
      </w:r>
    </w:p>
    <w:p w14:paraId="52D4C9F5" w14:textId="498427BF" w:rsidR="00AE7029" w:rsidRDefault="0051661F" w:rsidP="004A49D8">
      <w:pPr>
        <w:tabs>
          <w:tab w:val="left" w:pos="-142"/>
        </w:tabs>
        <w:spacing w:line="240" w:lineRule="auto"/>
        <w:ind w:firstLine="709"/>
        <w:outlineLvl w:val="1"/>
        <w:rPr>
          <w:rFonts w:ascii="Times New Roman" w:eastAsia="Calibri" w:hAnsi="Times New Roman" w:cs="Times New Roman"/>
          <w:sz w:val="24"/>
        </w:rPr>
      </w:pPr>
      <w:r w:rsidRPr="005B6AC4">
        <w:rPr>
          <w:rFonts w:asciiTheme="majorBidi" w:hAnsiTheme="majorBidi" w:cstheme="majorBidi"/>
          <w:sz w:val="24"/>
          <w:szCs w:val="24"/>
        </w:rPr>
        <w:t>2.5.</w:t>
      </w:r>
      <w:r w:rsidR="00804D9E" w:rsidRPr="005B6AC4">
        <w:rPr>
          <w:rFonts w:asciiTheme="majorBidi" w:hAnsiTheme="majorBidi" w:cstheme="majorBidi"/>
          <w:sz w:val="24"/>
          <w:szCs w:val="24"/>
        </w:rPr>
        <w:t xml:space="preserve"> Jei pasiūlyme bus nurodyta </w:t>
      </w:r>
      <w:r w:rsidR="005532C3" w:rsidRPr="003709F6">
        <w:rPr>
          <w:rFonts w:asciiTheme="majorBidi" w:hAnsiTheme="majorBidi" w:cstheme="majorBidi"/>
          <w:sz w:val="24"/>
          <w:szCs w:val="24"/>
        </w:rPr>
        <w:t>1 vnt.</w:t>
      </w:r>
      <w:r w:rsidR="005532C3" w:rsidRPr="005B6AC4">
        <w:rPr>
          <w:rFonts w:asciiTheme="majorBidi" w:hAnsiTheme="majorBidi" w:cstheme="majorBidi"/>
          <w:sz w:val="24"/>
          <w:szCs w:val="24"/>
        </w:rPr>
        <w:t xml:space="preserve"> </w:t>
      </w:r>
      <w:r w:rsidR="00804D9E" w:rsidRPr="005B6AC4">
        <w:rPr>
          <w:rFonts w:asciiTheme="majorBidi" w:hAnsiTheme="majorBidi" w:cstheme="majorBidi"/>
          <w:sz w:val="24"/>
          <w:szCs w:val="24"/>
        </w:rPr>
        <w:t>prekių kaina</w:t>
      </w:r>
      <w:r w:rsidR="005532C3" w:rsidRPr="005B6AC4">
        <w:rPr>
          <w:rFonts w:asciiTheme="majorBidi" w:hAnsiTheme="majorBidi" w:cstheme="majorBidi"/>
          <w:sz w:val="24"/>
          <w:szCs w:val="24"/>
        </w:rPr>
        <w:t xml:space="preserve"> Eur be PVM</w:t>
      </w:r>
      <w:r w:rsidR="00804D9E" w:rsidRPr="005B6AC4">
        <w:rPr>
          <w:rFonts w:asciiTheme="majorBidi" w:hAnsiTheme="majorBidi" w:cstheme="majorBidi"/>
          <w:sz w:val="24"/>
          <w:szCs w:val="24"/>
        </w:rPr>
        <w:t xml:space="preserve">, kuri </w:t>
      </w:r>
      <w:r w:rsidR="00804D9E" w:rsidRPr="005B6AC4">
        <w:rPr>
          <w:rFonts w:asciiTheme="majorBidi" w:hAnsiTheme="majorBidi" w:cstheme="majorBidi"/>
          <w:b/>
          <w:bCs/>
          <w:sz w:val="24"/>
          <w:szCs w:val="24"/>
        </w:rPr>
        <w:t xml:space="preserve">viršys specialiųjų pirkimo sąlygų 2.3 papunktyje perkančiosios organizacijos nustatytą maksimalią </w:t>
      </w:r>
      <w:r w:rsidR="005532C3" w:rsidRPr="005B6AC4">
        <w:rPr>
          <w:rFonts w:asciiTheme="majorBidi" w:hAnsiTheme="majorBidi" w:cstheme="majorBidi"/>
          <w:b/>
          <w:bCs/>
          <w:sz w:val="24"/>
          <w:szCs w:val="24"/>
        </w:rPr>
        <w:t xml:space="preserve">priimtiną </w:t>
      </w:r>
      <w:r w:rsidR="005532C3" w:rsidRPr="003709F6">
        <w:rPr>
          <w:rFonts w:asciiTheme="majorBidi" w:hAnsiTheme="majorBidi" w:cstheme="majorBidi"/>
          <w:b/>
          <w:bCs/>
          <w:sz w:val="24"/>
          <w:szCs w:val="24"/>
        </w:rPr>
        <w:t>1 vnt.</w:t>
      </w:r>
      <w:r w:rsidR="005532C3" w:rsidRPr="005B6AC4">
        <w:rPr>
          <w:rFonts w:asciiTheme="majorBidi" w:hAnsiTheme="majorBidi" w:cstheme="majorBidi"/>
          <w:b/>
          <w:bCs/>
          <w:sz w:val="24"/>
          <w:szCs w:val="24"/>
        </w:rPr>
        <w:t xml:space="preserve"> kainą Eur be PVM</w:t>
      </w:r>
      <w:r w:rsidR="00804D9E" w:rsidRPr="005B6AC4">
        <w:rPr>
          <w:rFonts w:asciiTheme="majorBidi" w:hAnsiTheme="majorBidi" w:cstheme="majorBidi"/>
          <w:b/>
          <w:bCs/>
          <w:sz w:val="24"/>
          <w:szCs w:val="24"/>
        </w:rPr>
        <w:t xml:space="preserve">, toks pasiūlymas bus atmestas dėl per didelės, perkančiajai organizacijai nepriimtinos </w:t>
      </w:r>
      <w:r w:rsidR="00952345" w:rsidRPr="003709F6">
        <w:rPr>
          <w:rFonts w:asciiTheme="majorBidi" w:hAnsiTheme="majorBidi" w:cstheme="majorBidi"/>
          <w:b/>
          <w:bCs/>
          <w:sz w:val="24"/>
          <w:szCs w:val="24"/>
        </w:rPr>
        <w:t>1 vnt.</w:t>
      </w:r>
      <w:r w:rsidR="00952345" w:rsidRPr="005B6AC4">
        <w:rPr>
          <w:rFonts w:asciiTheme="majorBidi" w:hAnsiTheme="majorBidi" w:cstheme="majorBidi"/>
          <w:b/>
          <w:bCs/>
          <w:sz w:val="24"/>
          <w:szCs w:val="24"/>
        </w:rPr>
        <w:t xml:space="preserve"> </w:t>
      </w:r>
      <w:r w:rsidR="00804D9E" w:rsidRPr="005B6AC4">
        <w:rPr>
          <w:rFonts w:asciiTheme="majorBidi" w:hAnsiTheme="majorBidi" w:cstheme="majorBidi"/>
          <w:b/>
          <w:bCs/>
          <w:sz w:val="24"/>
          <w:szCs w:val="24"/>
        </w:rPr>
        <w:t>kainos</w:t>
      </w:r>
      <w:r w:rsidR="00F76C24" w:rsidRPr="005B6AC4">
        <w:rPr>
          <w:rFonts w:asciiTheme="majorBidi" w:hAnsiTheme="majorBidi" w:cstheme="majorBidi"/>
          <w:b/>
          <w:bCs/>
          <w:sz w:val="24"/>
          <w:szCs w:val="24"/>
        </w:rPr>
        <w:t xml:space="preserve"> Eur be PVM</w:t>
      </w:r>
      <w:r w:rsidR="00804D9E" w:rsidRPr="005B6AC4">
        <w:rPr>
          <w:rFonts w:asciiTheme="majorBidi" w:hAnsiTheme="majorBidi" w:cstheme="majorBidi"/>
          <w:b/>
          <w:bCs/>
          <w:sz w:val="24"/>
          <w:szCs w:val="24"/>
        </w:rPr>
        <w:t>.</w:t>
      </w:r>
      <w:r w:rsidR="005532C3" w:rsidRPr="005532C3">
        <w:rPr>
          <w:rFonts w:ascii="Times New Roman" w:eastAsia="Calibri" w:hAnsi="Times New Roman" w:cs="Times New Roman"/>
          <w:sz w:val="24"/>
        </w:rPr>
        <w:t xml:space="preserve"> </w:t>
      </w:r>
    </w:p>
    <w:p w14:paraId="64BDCCED" w14:textId="04F1151E" w:rsidR="0051661F" w:rsidRPr="00804D9E" w:rsidRDefault="0051661F" w:rsidP="00293032">
      <w:pPr>
        <w:spacing w:line="240" w:lineRule="auto"/>
        <w:ind w:firstLine="709"/>
        <w:rPr>
          <w:rFonts w:asciiTheme="majorBidi" w:hAnsiTheme="majorBidi" w:cstheme="majorBidi"/>
          <w:sz w:val="24"/>
          <w:szCs w:val="32"/>
        </w:rPr>
      </w:pPr>
      <w:r w:rsidRPr="00804D9E">
        <w:rPr>
          <w:rFonts w:asciiTheme="majorBidi" w:hAnsiTheme="majorBidi" w:cstheme="majorBidi"/>
          <w:iCs/>
          <w:sz w:val="24"/>
          <w:szCs w:val="32"/>
        </w:rPr>
        <w:t>2.</w:t>
      </w:r>
      <w:r w:rsidR="00EC1C84">
        <w:rPr>
          <w:rFonts w:asciiTheme="majorBidi" w:hAnsiTheme="majorBidi" w:cstheme="majorBidi"/>
          <w:iCs/>
          <w:sz w:val="24"/>
          <w:szCs w:val="32"/>
        </w:rPr>
        <w:t>6</w:t>
      </w:r>
      <w:r w:rsidRPr="00804D9E">
        <w:rPr>
          <w:rFonts w:asciiTheme="majorBidi" w:hAnsiTheme="majorBidi" w:cstheme="majorBidi"/>
          <w:iCs/>
          <w:sz w:val="24"/>
          <w:szCs w:val="32"/>
        </w:rPr>
        <w:t>.</w:t>
      </w:r>
      <w:r w:rsidRPr="00804D9E">
        <w:rPr>
          <w:rFonts w:asciiTheme="majorBidi" w:hAnsiTheme="majorBidi" w:cstheme="majorBidi"/>
          <w:i/>
          <w:sz w:val="24"/>
          <w:szCs w:val="32"/>
        </w:rPr>
        <w:t xml:space="preserve"> </w:t>
      </w:r>
      <w:r w:rsidRPr="00804D9E">
        <w:rPr>
          <w:rFonts w:asciiTheme="majorBidi" w:hAnsiTheme="majorBidi" w:cstheme="majorBidi"/>
          <w:sz w:val="24"/>
          <w:szCs w:val="32"/>
        </w:rPr>
        <w:t xml:space="preserve">Jeigu apibūdinant pirkimo objektą techninėje specifikacijoje nurodytas konkretus modelis ar tiekimo šaltinis, konkretus procesas, būdingas konkretaus tiekėjo teikiamoms </w:t>
      </w:r>
      <w:r w:rsidR="00F731DC" w:rsidRPr="00804D9E">
        <w:rPr>
          <w:rFonts w:asciiTheme="majorBidi" w:hAnsiTheme="majorBidi" w:cstheme="majorBidi"/>
          <w:sz w:val="24"/>
          <w:szCs w:val="32"/>
        </w:rPr>
        <w:t>prek</w:t>
      </w:r>
      <w:r w:rsidR="00495CEA" w:rsidRPr="00804D9E">
        <w:rPr>
          <w:rFonts w:asciiTheme="majorBidi" w:hAnsiTheme="majorBidi" w:cstheme="majorBidi"/>
          <w:sz w:val="24"/>
          <w:szCs w:val="32"/>
        </w:rPr>
        <w:t>ė</w:t>
      </w:r>
      <w:r w:rsidR="00F731DC" w:rsidRPr="00804D9E">
        <w:rPr>
          <w:rFonts w:asciiTheme="majorBidi" w:hAnsiTheme="majorBidi" w:cstheme="majorBidi"/>
          <w:sz w:val="24"/>
          <w:szCs w:val="32"/>
        </w:rPr>
        <w:t>ms</w:t>
      </w:r>
      <w:r w:rsidRPr="00804D9E">
        <w:rPr>
          <w:rFonts w:asciiTheme="majorBidi" w:hAnsiTheme="majorBidi" w:cstheme="majorBidi"/>
          <w:sz w:val="24"/>
          <w:szCs w:val="32"/>
        </w:rPr>
        <w:t xml:space="preserve">, turi būti laikoma, kad kiekviena tokia nuoroda yra pateikta su žodžiais „arba lygiavertis“. </w:t>
      </w:r>
    </w:p>
    <w:p w14:paraId="3F57C7AA" w14:textId="23643EC1" w:rsidR="0051661F" w:rsidRPr="000952DB" w:rsidRDefault="0051661F" w:rsidP="00293032">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EC1C8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w:t>
      </w:r>
      <w:r w:rsidRPr="007C08D5">
        <w:rPr>
          <w:rFonts w:asciiTheme="majorBidi" w:hAnsiTheme="majorBidi" w:cstheme="majorBidi"/>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Sraopastraipa"/>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Antrat1"/>
        <w:numPr>
          <w:ilvl w:val="0"/>
          <w:numId w:val="7"/>
        </w:numPr>
        <w:spacing w:before="0" w:after="0"/>
        <w:ind w:left="0" w:firstLine="0"/>
        <w:contextualSpacing/>
        <w:rPr>
          <w:rFonts w:ascii="Times New Roman" w:hAnsi="Times New Roman" w:cs="Times New Roman"/>
          <w:sz w:val="28"/>
          <w:szCs w:val="28"/>
        </w:rPr>
      </w:pPr>
      <w:bookmarkStart w:id="7"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7"/>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8"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8"/>
    <w:p w14:paraId="786F5B73" w14:textId="77777777" w:rsidR="00EA3637" w:rsidRPr="009318C4" w:rsidRDefault="00EA3637" w:rsidP="00EA3637">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 xml:space="preserve">3.2. </w:t>
      </w:r>
      <w:r w:rsidRPr="009318C4">
        <w:rPr>
          <w:rFonts w:ascii="Times New Roman" w:hAnsi="Times New Roman" w:cs="Times New Roman"/>
          <w:sz w:val="24"/>
          <w:szCs w:val="24"/>
        </w:rPr>
        <w:t xml:space="preserve">Tiekėjams nenustatomi kvalifikacijos reikalavimai.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6368C7BD" w:rsidR="00894FEF" w:rsidRPr="000F0756" w:rsidRDefault="00817AB9" w:rsidP="000952DB">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9"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9"/>
    </w:p>
    <w:p w14:paraId="0A3E7F23" w14:textId="7FF71CFC" w:rsidR="00894FEF" w:rsidRDefault="00C11D74"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Antrat1"/>
        <w:numPr>
          <w:ilvl w:val="0"/>
          <w:numId w:val="7"/>
        </w:numPr>
        <w:spacing w:before="0" w:after="0"/>
        <w:ind w:left="0" w:firstLine="0"/>
        <w:contextualSpacing/>
        <w:rPr>
          <w:rFonts w:asciiTheme="majorBidi" w:hAnsiTheme="majorBidi"/>
          <w:b/>
          <w:color w:val="auto"/>
          <w:sz w:val="28"/>
          <w:szCs w:val="28"/>
        </w:rPr>
      </w:pPr>
      <w:bookmarkStart w:id="10" w:name="_Toc164366591"/>
      <w:bookmarkStart w:id="11" w:name="_Toc185245819"/>
      <w:r>
        <w:rPr>
          <w:rFonts w:asciiTheme="majorBidi" w:hAnsiTheme="majorBidi"/>
          <w:b/>
          <w:color w:val="auto"/>
          <w:sz w:val="28"/>
          <w:szCs w:val="28"/>
        </w:rPr>
        <w:t>Rezervuota teisė dalyvauti pirkime</w:t>
      </w:r>
      <w:bookmarkEnd w:id="10"/>
      <w:bookmarkEnd w:id="11"/>
    </w:p>
    <w:p w14:paraId="39D9B3F6" w14:textId="33E6087D" w:rsidR="00B1380C" w:rsidRPr="00E17606" w:rsidRDefault="00B1380C" w:rsidP="00E1760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Antrat1"/>
        <w:numPr>
          <w:ilvl w:val="0"/>
          <w:numId w:val="7"/>
        </w:numPr>
        <w:spacing w:before="0" w:after="0"/>
        <w:contextualSpacing/>
        <w:rPr>
          <w:rFonts w:ascii="Times New Roman" w:hAnsi="Times New Roman" w:cs="Times New Roman"/>
          <w:b/>
          <w:bCs/>
          <w:color w:val="auto"/>
          <w:sz w:val="28"/>
          <w:szCs w:val="28"/>
        </w:rPr>
      </w:pPr>
      <w:bookmarkStart w:id="12"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2"/>
    </w:p>
    <w:p w14:paraId="42752441" w14:textId="3BC0FC24" w:rsidR="008B12C0"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3F795FC" w:rsidR="00EB0E73" w:rsidRPr="005149CE" w:rsidRDefault="00127457" w:rsidP="000952DB">
      <w:pPr>
        <w:pStyle w:val="Sraopastraipa"/>
        <w:spacing w:line="240" w:lineRule="auto"/>
        <w:ind w:left="0" w:firstLine="709"/>
        <w:rPr>
          <w:rFonts w:ascii="Times New Roman" w:hAnsi="Times New Roman" w:cs="Times New Roman"/>
          <w:sz w:val="24"/>
          <w:szCs w:val="24"/>
        </w:rPr>
      </w:pPr>
      <w:r w:rsidRPr="004A02E5">
        <w:rPr>
          <w:rFonts w:ascii="Times New Roman" w:eastAsia="Arial" w:hAnsi="Times New Roman" w:cs="Times New Roman"/>
          <w:sz w:val="24"/>
          <w:szCs w:val="24"/>
        </w:rPr>
        <w:t>6</w:t>
      </w:r>
      <w:r w:rsidR="00392458" w:rsidRPr="004A02E5">
        <w:rPr>
          <w:rFonts w:ascii="Times New Roman" w:eastAsia="Arial" w:hAnsi="Times New Roman" w:cs="Times New Roman"/>
          <w:sz w:val="24"/>
          <w:szCs w:val="24"/>
        </w:rPr>
        <w:t>.</w:t>
      </w:r>
      <w:r w:rsidR="005A2AB6" w:rsidRPr="004A02E5">
        <w:rPr>
          <w:rFonts w:ascii="Times New Roman" w:eastAsia="Arial" w:hAnsi="Times New Roman" w:cs="Times New Roman"/>
          <w:sz w:val="24"/>
          <w:szCs w:val="24"/>
        </w:rPr>
        <w:t>3</w:t>
      </w:r>
      <w:r w:rsidR="00392458" w:rsidRPr="004A02E5">
        <w:rPr>
          <w:rFonts w:ascii="Times New Roman" w:eastAsia="Arial" w:hAnsi="Times New Roman" w:cs="Times New Roman"/>
          <w:sz w:val="24"/>
          <w:szCs w:val="24"/>
        </w:rPr>
        <w:t xml:space="preserve">. </w:t>
      </w:r>
      <w:r w:rsidR="00D61DED" w:rsidRPr="004A02E5">
        <w:rPr>
          <w:rFonts w:ascii="Times New Roman" w:eastAsia="Arial" w:hAnsi="Times New Roman" w:cs="Times New Roman"/>
          <w:sz w:val="24"/>
          <w:szCs w:val="24"/>
        </w:rPr>
        <w:t>Pasiūlyma</w:t>
      </w:r>
      <w:r w:rsidR="00543400" w:rsidRPr="004A02E5">
        <w:rPr>
          <w:rFonts w:ascii="Times New Roman" w:eastAsia="Arial" w:hAnsi="Times New Roman" w:cs="Times New Roman"/>
          <w:sz w:val="24"/>
          <w:szCs w:val="24"/>
        </w:rPr>
        <w:t>s turi būti parengtas</w:t>
      </w:r>
      <w:r w:rsidR="00D61DED" w:rsidRPr="004A02E5">
        <w:rPr>
          <w:rFonts w:ascii="Times New Roman" w:eastAsia="Arial" w:hAnsi="Times New Roman" w:cs="Times New Roman"/>
          <w:sz w:val="24"/>
          <w:szCs w:val="24"/>
        </w:rPr>
        <w:t xml:space="preserve"> lietuvių kalb</w:t>
      </w:r>
      <w:r w:rsidR="0006032F" w:rsidRPr="004A02E5">
        <w:rPr>
          <w:rFonts w:ascii="Times New Roman" w:eastAsia="Arial" w:hAnsi="Times New Roman" w:cs="Times New Roman"/>
          <w:sz w:val="24"/>
          <w:szCs w:val="24"/>
        </w:rPr>
        <w:t>a</w:t>
      </w:r>
      <w:r w:rsidR="009E7D56" w:rsidRPr="004A02E5">
        <w:rPr>
          <w:rStyle w:val="Komentaronuoroda"/>
        </w:rPr>
        <w:t xml:space="preserve">. </w:t>
      </w:r>
      <w:r w:rsidR="009E7D56" w:rsidRPr="004A02E5">
        <w:rPr>
          <w:rFonts w:ascii="Times New Roman" w:eastAsia="Arial" w:hAnsi="Times New Roman" w:cs="Times New Roman"/>
          <w:sz w:val="24"/>
          <w:szCs w:val="24"/>
        </w:rPr>
        <w:t>Jei</w:t>
      </w:r>
      <w:r w:rsidR="000A3108" w:rsidRPr="004A02E5">
        <w:rPr>
          <w:rFonts w:ascii="Times New Roman" w:eastAsia="Arial" w:hAnsi="Times New Roman" w:cs="Times New Roman"/>
          <w:sz w:val="24"/>
          <w:szCs w:val="24"/>
        </w:rPr>
        <w:t xml:space="preserve"> kurie nors su pasiūlymu teikiami dokumentai parengti ne </w:t>
      </w:r>
      <w:r w:rsidR="00CE6145" w:rsidRPr="004A02E5">
        <w:rPr>
          <w:rFonts w:ascii="Times New Roman" w:eastAsia="Arial" w:hAnsi="Times New Roman" w:cs="Times New Roman"/>
          <w:sz w:val="24"/>
          <w:szCs w:val="24"/>
        </w:rPr>
        <w:t xml:space="preserve">lietuvių </w:t>
      </w:r>
      <w:r w:rsidR="000A3108" w:rsidRPr="004A02E5">
        <w:rPr>
          <w:rFonts w:ascii="Times New Roman" w:eastAsia="Arial" w:hAnsi="Times New Roman" w:cs="Times New Roman"/>
          <w:sz w:val="24"/>
          <w:szCs w:val="24"/>
        </w:rPr>
        <w:t>kalba, turi būti pateiktas tikslus vertimas į reikalaujamą kalbą</w:t>
      </w:r>
      <w:r w:rsidR="007E5D3E" w:rsidRPr="004A02E5">
        <w:rPr>
          <w:rFonts w:ascii="Times New Roman" w:eastAsia="Arial" w:hAnsi="Times New Roman" w:cs="Times New Roman"/>
          <w:sz w:val="24"/>
          <w:szCs w:val="24"/>
        </w:rPr>
        <w:t xml:space="preserve"> </w:t>
      </w:r>
      <w:r w:rsidR="007E5D3E" w:rsidRPr="004A02E5">
        <w:rPr>
          <w:rFonts w:asciiTheme="majorBidi" w:eastAsia="Arial" w:hAnsiTheme="majorBidi" w:cstheme="majorBidi"/>
          <w:sz w:val="24"/>
          <w:szCs w:val="24"/>
        </w:rPr>
        <w:t>(</w:t>
      </w:r>
      <w:r w:rsidR="007E5D3E" w:rsidRPr="004A02E5">
        <w:rPr>
          <w:rStyle w:val="cf01"/>
          <w:rFonts w:asciiTheme="majorBidi" w:hAnsiTheme="majorBidi" w:cstheme="majorBidi"/>
          <w:sz w:val="24"/>
          <w:szCs w:val="24"/>
        </w:rPr>
        <w:t>vertimas turi būti patvirtintas vertimą atlikusio asmens parašu</w:t>
      </w:r>
      <w:r w:rsidR="007E5D3E" w:rsidRPr="004A02E5">
        <w:rPr>
          <w:rFonts w:asciiTheme="majorBidi" w:hAnsiTheme="majorBidi" w:cstheme="majorBidi"/>
          <w:sz w:val="24"/>
          <w:szCs w:val="24"/>
        </w:rPr>
        <w:t>)</w:t>
      </w:r>
      <w:r w:rsidR="007E5D3E" w:rsidRPr="004A02E5">
        <w:rPr>
          <w:rFonts w:asciiTheme="majorBidi" w:eastAsia="Arial" w:hAnsiTheme="majorBidi" w:cstheme="majorBidi"/>
          <w:sz w:val="24"/>
          <w:szCs w:val="24"/>
        </w:rPr>
        <w:t>.</w:t>
      </w:r>
      <w:r w:rsidR="000A3108" w:rsidRPr="005149CE">
        <w:rPr>
          <w:rFonts w:ascii="Times New Roman" w:eastAsia="Arial" w:hAnsi="Times New Roman" w:cs="Times New Roman"/>
          <w:sz w:val="24"/>
          <w:szCs w:val="24"/>
        </w:rPr>
        <w:t xml:space="preserve"> </w:t>
      </w:r>
    </w:p>
    <w:p w14:paraId="3CB2A179" w14:textId="77777777" w:rsidR="005149CE" w:rsidRPr="005149CE" w:rsidRDefault="00127457" w:rsidP="005149CE">
      <w:pPr>
        <w:pStyle w:val="Sraopastraipa"/>
        <w:spacing w:line="240" w:lineRule="auto"/>
        <w:ind w:left="0" w:firstLine="709"/>
        <w:rPr>
          <w:rFonts w:asciiTheme="majorBidi" w:eastAsia="Arial" w:hAnsiTheme="majorBidi" w:cstheme="majorBidi"/>
          <w:sz w:val="24"/>
          <w:szCs w:val="24"/>
        </w:rPr>
      </w:pPr>
      <w:r w:rsidRPr="005149CE">
        <w:rPr>
          <w:rFonts w:ascii="Times New Roman" w:eastAsia="Arial" w:hAnsi="Times New Roman" w:cs="Times New Roman"/>
          <w:sz w:val="24"/>
          <w:szCs w:val="24"/>
        </w:rPr>
        <w:t>6</w:t>
      </w:r>
      <w:r w:rsidR="00AB0036" w:rsidRPr="005149CE">
        <w:rPr>
          <w:rFonts w:ascii="Times New Roman" w:eastAsia="Arial" w:hAnsi="Times New Roman" w:cs="Times New Roman"/>
          <w:sz w:val="24"/>
          <w:szCs w:val="24"/>
        </w:rPr>
        <w:t>.</w:t>
      </w:r>
      <w:r w:rsidR="00054AB8" w:rsidRPr="005149CE">
        <w:rPr>
          <w:rFonts w:ascii="Times New Roman" w:eastAsia="Arial" w:hAnsi="Times New Roman" w:cs="Times New Roman"/>
          <w:sz w:val="24"/>
          <w:szCs w:val="24"/>
        </w:rPr>
        <w:t>4</w:t>
      </w:r>
      <w:r w:rsidR="00AB0036" w:rsidRPr="005149CE">
        <w:rPr>
          <w:rFonts w:ascii="Times New Roman" w:eastAsia="Arial" w:hAnsi="Times New Roman" w:cs="Times New Roman"/>
          <w:sz w:val="24"/>
          <w:szCs w:val="24"/>
        </w:rPr>
        <w:t>.</w:t>
      </w:r>
      <w:r w:rsidR="006A6A5B" w:rsidRPr="005149CE">
        <w:rPr>
          <w:rFonts w:ascii="Times New Roman" w:eastAsia="Arial" w:hAnsi="Times New Roman" w:cs="Times New Roman"/>
          <w:sz w:val="24"/>
          <w:szCs w:val="24"/>
        </w:rPr>
        <w:t xml:space="preserve"> </w:t>
      </w:r>
      <w:r w:rsidR="005149CE" w:rsidRPr="005149CE">
        <w:rPr>
          <w:rFonts w:asciiTheme="majorBidi" w:eastAsia="Arial" w:hAnsiTheme="majorBidi" w:cstheme="majorBidi"/>
          <w:sz w:val="24"/>
          <w:szCs w:val="24"/>
        </w:rPr>
        <w:t xml:space="preserve">Bendra pasiūlymo kaina be PVM/su PVM turi būti nurodoma dviejų skaitmenų po kablelio tikslumu. </w:t>
      </w:r>
    </w:p>
    <w:p w14:paraId="27F848B1" w14:textId="0F0A59A9" w:rsidR="009B423D" w:rsidRPr="0095386D" w:rsidRDefault="00127457" w:rsidP="00361662">
      <w:pPr>
        <w:spacing w:line="240" w:lineRule="auto"/>
        <w:ind w:left="-142"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925991">
        <w:rPr>
          <w:rFonts w:ascii="Times New Roman" w:eastAsia="Arial" w:hAnsi="Times New Roman" w:cs="Times New Roman"/>
          <w:sz w:val="24"/>
          <w:szCs w:val="24"/>
        </w:rPr>
        <w:t xml:space="preserve">Tiekėjų pasiūlymuose nurodytos kainos bus vertinamos </w:t>
      </w:r>
      <w:r w:rsidR="009C66EF" w:rsidRPr="00925991">
        <w:rPr>
          <w:rFonts w:ascii="Times New Roman" w:hAnsi="Times New Roman" w:cs="Times New Roman"/>
          <w:sz w:val="24"/>
          <w:szCs w:val="24"/>
        </w:rPr>
        <w:t>ir lyginamos su visais mokesčiais</w:t>
      </w:r>
      <w:r w:rsidR="009B423D">
        <w:rPr>
          <w:rFonts w:ascii="Times New Roman" w:hAnsi="Times New Roman" w:cs="Times New Roman"/>
          <w:sz w:val="24"/>
          <w:szCs w:val="24"/>
        </w:rPr>
        <w:t xml:space="preserve">, </w:t>
      </w:r>
      <w:r w:rsidR="009B423D" w:rsidRPr="0095386D">
        <w:rPr>
          <w:rFonts w:ascii="Times New Roman" w:hAnsi="Times New Roman" w:cs="Times New Roman"/>
          <w:sz w:val="24"/>
          <w:szCs w:val="24"/>
        </w:rPr>
        <w:t xml:space="preserve">įskaitant PVM. </w:t>
      </w:r>
    </w:p>
    <w:p w14:paraId="25010911" w14:textId="11E916DB" w:rsidR="00E17606" w:rsidRDefault="00127457" w:rsidP="00CF757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1E932A6" w14:textId="77777777" w:rsidR="009E7D56" w:rsidRPr="00CF7570" w:rsidRDefault="009E7D56" w:rsidP="00CF7570">
      <w:pPr>
        <w:pStyle w:val="Sraopastraipa"/>
        <w:spacing w:line="240" w:lineRule="auto"/>
        <w:ind w:left="0" w:firstLine="709"/>
        <w:rPr>
          <w:rFonts w:ascii="Times New Roman" w:hAnsi="Times New Roman" w:cs="Times New Roman"/>
          <w:sz w:val="24"/>
          <w:szCs w:val="24"/>
        </w:rPr>
      </w:pPr>
    </w:p>
    <w:p w14:paraId="7A210472" w14:textId="4F3195DC" w:rsidR="003D73C2" w:rsidRPr="000952DB" w:rsidRDefault="00127457" w:rsidP="000952DB">
      <w:pPr>
        <w:pStyle w:val="Antrat1"/>
        <w:spacing w:before="0" w:after="0"/>
        <w:ind w:firstLine="0"/>
        <w:contextualSpacing/>
        <w:rPr>
          <w:rFonts w:ascii="Times New Roman" w:hAnsi="Times New Roman" w:cs="Times New Roman"/>
          <w:b/>
          <w:bCs/>
          <w:color w:val="auto"/>
          <w:sz w:val="28"/>
          <w:szCs w:val="28"/>
        </w:rPr>
      </w:pPr>
      <w:bookmarkStart w:id="13"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3"/>
    </w:p>
    <w:p w14:paraId="0B0A2DCF" w14:textId="3C00B539" w:rsidR="00F527B1" w:rsidRPr="0098372F"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Antrat1"/>
        <w:spacing w:before="0" w:after="0"/>
        <w:ind w:firstLine="0"/>
        <w:contextualSpacing/>
        <w:rPr>
          <w:rFonts w:ascii="Times New Roman" w:hAnsi="Times New Roman" w:cs="Times New Roman"/>
          <w:b/>
          <w:bCs/>
          <w:sz w:val="28"/>
          <w:szCs w:val="28"/>
        </w:rPr>
      </w:pPr>
      <w:bookmarkStart w:id="14" w:name="_Toc15392775"/>
      <w:bookmarkStart w:id="15" w:name="_Toc185245822"/>
      <w:r>
        <w:rPr>
          <w:rFonts w:ascii="Times New Roman" w:hAnsi="Times New Roman" w:cs="Times New Roman"/>
          <w:b/>
          <w:bCs/>
          <w:color w:val="auto"/>
          <w:sz w:val="28"/>
          <w:szCs w:val="28"/>
        </w:rPr>
        <w:lastRenderedPageBreak/>
        <w:t xml:space="preserve">8. </w:t>
      </w:r>
      <w:r w:rsidR="00B52705" w:rsidRPr="000F0756">
        <w:rPr>
          <w:rFonts w:ascii="Times New Roman" w:hAnsi="Times New Roman" w:cs="Times New Roman"/>
          <w:b/>
          <w:bCs/>
          <w:color w:val="auto"/>
          <w:sz w:val="28"/>
          <w:szCs w:val="28"/>
        </w:rPr>
        <w:t>P</w:t>
      </w:r>
      <w:bookmarkEnd w:id="14"/>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5"/>
    </w:p>
    <w:p w14:paraId="77C1625A" w14:textId="1A663D08" w:rsidR="00561991" w:rsidRPr="00561991" w:rsidRDefault="00127457" w:rsidP="000952DB">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3D51815E" w:rsidR="00CD2CC2" w:rsidRPr="009868E0" w:rsidRDefault="00127457" w:rsidP="000952DB">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 xml:space="preserve">asiūlyme nurodytą </w:t>
      </w:r>
      <w:r w:rsidR="00BA7FA7">
        <w:rPr>
          <w:rFonts w:ascii="Times New Roman" w:eastAsia="Calibri" w:hAnsi="Times New Roman" w:cs="Times New Roman"/>
          <w:sz w:val="24"/>
          <w:szCs w:val="24"/>
        </w:rPr>
        <w:t xml:space="preserve">1 vnt. </w:t>
      </w:r>
      <w:r w:rsidR="00831133" w:rsidRPr="009868E0">
        <w:rPr>
          <w:rFonts w:ascii="Times New Roman" w:eastAsia="Calibri" w:hAnsi="Times New Roman" w:cs="Times New Roman"/>
          <w:sz w:val="24"/>
          <w:szCs w:val="24"/>
        </w:rPr>
        <w:t>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29346C73" w14:textId="2F76E053" w:rsidR="00E17606" w:rsidRPr="00E17606" w:rsidRDefault="00127457" w:rsidP="005149CE">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5149CE" w:rsidRPr="005149C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F674A9C" w14:textId="5B314746" w:rsidR="000952DB" w:rsidRPr="005D611F" w:rsidRDefault="000952DB" w:rsidP="00E17606">
      <w:pPr>
        <w:pStyle w:val="Betarp"/>
        <w:contextualSpacing/>
        <w:rPr>
          <w:rFonts w:ascii="Times New Roman" w:hAnsi="Times New Roman" w:cs="Times New Roman"/>
          <w:sz w:val="24"/>
          <w:szCs w:val="24"/>
        </w:rPr>
      </w:pPr>
    </w:p>
    <w:p w14:paraId="4B42B3B3" w14:textId="3C271FE6" w:rsidR="00D83C57" w:rsidRPr="00D315CF" w:rsidRDefault="00127457" w:rsidP="000952DB">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6"/>
      <w:bookmarkEnd w:id="17"/>
      <w:bookmarkEnd w:id="18"/>
      <w:bookmarkEnd w:id="19"/>
    </w:p>
    <w:p w14:paraId="3A0AA992" w14:textId="7F6D049C" w:rsidR="00517C4E" w:rsidRPr="000952DB" w:rsidRDefault="00127457" w:rsidP="000952DB">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E0478D">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0" w:name="_Toc137194955"/>
    </w:p>
    <w:bookmarkEnd w:id="20"/>
    <w:p w14:paraId="52BA0CEF" w14:textId="471C6F8A" w:rsidR="00E250DF" w:rsidRPr="00517C4E" w:rsidRDefault="00EE68F7" w:rsidP="000952DB">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32FDDF2" w14:textId="138873AB" w:rsidR="00551449" w:rsidRDefault="00551449" w:rsidP="00551449">
      <w:pPr>
        <w:spacing w:line="240" w:lineRule="auto"/>
        <w:contextualSpacing/>
        <w:rPr>
          <w:rFonts w:ascii="Times New Roman" w:hAnsi="Times New Roman" w:cs="Times New Roman"/>
          <w:sz w:val="24"/>
          <w:szCs w:val="24"/>
        </w:rPr>
      </w:pPr>
      <w:bookmarkStart w:id="21" w:name="_Hlk199340858"/>
      <w:r>
        <w:rPr>
          <w:rFonts w:ascii="Times New Roman" w:hAnsi="Times New Roman" w:cs="Times New Roman"/>
          <w:sz w:val="24"/>
          <w:szCs w:val="24"/>
        </w:rPr>
        <w:lastRenderedPageBreak/>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729EDC83" w14:textId="5B47EA43" w:rsidR="00112F92" w:rsidRPr="00115934" w:rsidRDefault="00551449" w:rsidP="0055144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bookmarkEnd w:id="21"/>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4A49D8">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48D4F0E6" w14:textId="677C5F7A" w:rsidR="006819C8" w:rsidRDefault="00097AA1" w:rsidP="004A49D8">
      <w:pPr>
        <w:spacing w:line="240" w:lineRule="auto"/>
        <w:ind w:firstLine="0"/>
        <w:jc w:val="center"/>
        <w:rPr>
          <w:rFonts w:ascii="Times New Roman" w:eastAsia="Times New Roman" w:hAnsi="Times New Roman" w:cs="Times New Roman"/>
          <w:b/>
          <w:bCs/>
          <w:sz w:val="24"/>
          <w:szCs w:val="20"/>
        </w:rPr>
      </w:pPr>
      <w:r>
        <w:rPr>
          <w:rFonts w:ascii="Times New Roman" w:eastAsia="Times New Roman" w:hAnsi="Times New Roman" w:cs="Times New Roman"/>
          <w:b/>
          <w:bCs/>
          <w:color w:val="000000"/>
          <w:sz w:val="24"/>
          <w:szCs w:val="24"/>
          <w:lang w:eastAsia="x-none"/>
        </w:rPr>
        <w:t>ANTRANKI</w:t>
      </w:r>
      <w:r w:rsidR="001B1770">
        <w:rPr>
          <w:rFonts w:ascii="Times New Roman" w:eastAsia="Times New Roman" w:hAnsi="Times New Roman" w:cs="Times New Roman"/>
          <w:b/>
          <w:bCs/>
          <w:color w:val="000000"/>
          <w:sz w:val="24"/>
          <w:szCs w:val="24"/>
          <w:lang w:eastAsia="x-none"/>
        </w:rPr>
        <w:t>Ų</w:t>
      </w:r>
      <w:r>
        <w:rPr>
          <w:rFonts w:ascii="Times New Roman" w:eastAsia="Times New Roman" w:hAnsi="Times New Roman" w:cs="Times New Roman"/>
          <w:b/>
          <w:bCs/>
          <w:color w:val="000000"/>
          <w:sz w:val="24"/>
          <w:szCs w:val="24"/>
          <w:lang w:eastAsia="x-none"/>
        </w:rPr>
        <w:t xml:space="preserve"> SU DĖKLAIS</w:t>
      </w:r>
      <w:r w:rsidR="004A49D8">
        <w:rPr>
          <w:rFonts w:ascii="Times New Roman" w:eastAsia="Times New Roman" w:hAnsi="Times New Roman" w:cs="Times New Roman"/>
          <w:b/>
          <w:bCs/>
          <w:color w:val="000000"/>
          <w:sz w:val="24"/>
          <w:szCs w:val="24"/>
          <w:lang w:eastAsia="x-none"/>
        </w:rPr>
        <w:t xml:space="preserve"> PIRKIMUI</w:t>
      </w:r>
    </w:p>
    <w:p w14:paraId="4435BB5E" w14:textId="77777777" w:rsidR="009D5EA2" w:rsidRDefault="009D5EA2" w:rsidP="00152224">
      <w:pPr>
        <w:spacing w:line="240" w:lineRule="auto"/>
        <w:ind w:firstLine="0"/>
        <w:contextualSpacing/>
        <w:rPr>
          <w:rFonts w:ascii="Times New Roman" w:eastAsia="Times New Roman" w:hAnsi="Times New Roman" w:cs="Times New Roman"/>
          <w:i/>
          <w:noProof/>
          <w:sz w:val="24"/>
          <w:szCs w:val="24"/>
        </w:rPr>
      </w:pPr>
    </w:p>
    <w:p w14:paraId="39B39C3E"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Lietuvos kalėjimų tarnybai</w:t>
      </w:r>
    </w:p>
    <w:p w14:paraId="3A7DD6BB" w14:textId="04B41010" w:rsidR="005149CE" w:rsidRPr="005149CE" w:rsidRDefault="005149CE" w:rsidP="005149CE">
      <w:pPr>
        <w:spacing w:line="240" w:lineRule="auto"/>
        <w:ind w:firstLine="0"/>
        <w:rPr>
          <w:rFonts w:ascii="Times New Roman" w:eastAsia="Times New Roman" w:hAnsi="Times New Roman" w:cs="Times New Roman"/>
          <w:bCs/>
          <w:i/>
          <w:noProof/>
          <w:sz w:val="24"/>
          <w:szCs w:val="24"/>
        </w:rPr>
      </w:pPr>
      <w:r w:rsidRPr="005149CE">
        <w:rPr>
          <w:rFonts w:ascii="Times New Roman" w:eastAsia="Times New Roman" w:hAnsi="Times New Roman" w:cs="Times New Roman"/>
          <w:bCs/>
          <w:i/>
          <w:noProof/>
          <w:sz w:val="24"/>
          <w:szCs w:val="24"/>
        </w:rPr>
        <w:t>Teikiama CVP IS priemonėmis</w:t>
      </w:r>
      <w:r w:rsidR="00A929C5">
        <w:rPr>
          <w:rFonts w:ascii="Times New Roman" w:eastAsia="Times New Roman" w:hAnsi="Times New Roman" w:cs="Times New Roman"/>
          <w:bCs/>
          <w:i/>
          <w:noProof/>
          <w:sz w:val="24"/>
          <w:szCs w:val="24"/>
        </w:rPr>
        <w:t xml:space="preserve">    </w:t>
      </w:r>
    </w:p>
    <w:p w14:paraId="08A3A678" w14:textId="77777777" w:rsidR="005149CE" w:rsidRPr="005149CE" w:rsidRDefault="005149CE" w:rsidP="005149CE">
      <w:pPr>
        <w:spacing w:line="240" w:lineRule="auto"/>
        <w:ind w:firstLine="0"/>
        <w:rPr>
          <w:rFonts w:ascii="Times New Roman" w:eastAsia="Times New Roman" w:hAnsi="Times New Roman" w:cs="Times New Roman"/>
          <w:b/>
          <w:sz w:val="24"/>
          <w:szCs w:val="24"/>
          <w:lang w:eastAsia="en-US"/>
        </w:rPr>
      </w:pPr>
    </w:p>
    <w:p w14:paraId="3CB71989" w14:textId="609B385F" w:rsidR="005149CE" w:rsidRPr="005149CE" w:rsidRDefault="005149CE" w:rsidP="005149CE">
      <w:pPr>
        <w:spacing w:line="240" w:lineRule="auto"/>
        <w:jc w:val="center"/>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20___-___ Nr. ______</w:t>
      </w:r>
    </w:p>
    <w:p w14:paraId="575B71E3" w14:textId="77777777" w:rsidR="005149CE" w:rsidRPr="005149CE" w:rsidRDefault="005149CE" w:rsidP="005149CE">
      <w:pPr>
        <w:spacing w:line="240" w:lineRule="auto"/>
        <w:rPr>
          <w:rFonts w:ascii="Times New Roman" w:eastAsia="Times New Roman" w:hAnsi="Times New Roman" w:cs="Times New Roman"/>
          <w:noProof/>
          <w:sz w:val="24"/>
          <w:szCs w:val="24"/>
        </w:rPr>
      </w:pPr>
    </w:p>
    <w:p w14:paraId="6A2CF87D" w14:textId="77777777" w:rsidR="005149CE" w:rsidRPr="005149CE" w:rsidRDefault="005149CE" w:rsidP="005149CE">
      <w:pPr>
        <w:numPr>
          <w:ilvl w:val="0"/>
          <w:numId w:val="19"/>
        </w:numPr>
        <w:spacing w:line="240" w:lineRule="auto"/>
        <w:contextualSpacing/>
        <w:jc w:val="center"/>
        <w:rPr>
          <w:rFonts w:ascii="Times New Roman" w:eastAsia="Calibri" w:hAnsi="Times New Roman" w:cs="Times New Roman"/>
          <w:b/>
          <w:sz w:val="24"/>
          <w:szCs w:val="24"/>
          <w:lang w:eastAsia="en-US"/>
        </w:rPr>
      </w:pPr>
      <w:r w:rsidRPr="005149CE">
        <w:rPr>
          <w:rFonts w:ascii="Times New Roman" w:hAnsi="Times New Roman" w:cs="Times New Roman"/>
          <w:b/>
          <w:sz w:val="24"/>
          <w:szCs w:val="24"/>
          <w:lang w:eastAsia="en-US"/>
        </w:rPr>
        <w:t>INFORMACIJA APIE TIEKĖJĄ</w:t>
      </w:r>
    </w:p>
    <w:p w14:paraId="5A45CA3F" w14:textId="77777777" w:rsidR="005149CE" w:rsidRPr="005149CE" w:rsidRDefault="005149CE" w:rsidP="005149CE">
      <w:pPr>
        <w:spacing w:line="240" w:lineRule="auto"/>
        <w:ind w:firstLine="0"/>
        <w:jc w:val="right"/>
        <w:rPr>
          <w:rFonts w:ascii="Times New Roman" w:eastAsia="Calibri" w:hAnsi="Times New Roman" w:cs="Times New Roman"/>
          <w:bCs/>
          <w:i/>
          <w:iCs/>
          <w:sz w:val="24"/>
          <w:szCs w:val="24"/>
          <w:lang w:eastAsia="en-US"/>
        </w:rPr>
      </w:pPr>
      <w:r w:rsidRPr="005149CE">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5149CE" w:rsidRPr="005149CE" w14:paraId="5100DC52"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6CAFDF"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5EA3E7C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2C036F46"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113C0"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 xml:space="preserve">Tiekėjo arba ūkio subjektų grupės narių juridinio asmens kodas (-ai) </w:t>
            </w:r>
            <w:r w:rsidRPr="005149CE">
              <w:rPr>
                <w:rFonts w:ascii="Times New Roman" w:eastAsia="Times New Roman" w:hAnsi="Times New Roman" w:cs="Times New Roman"/>
                <w:i/>
                <w:sz w:val="24"/>
                <w:szCs w:val="24"/>
                <w:lang w:eastAsia="en-US"/>
              </w:rPr>
              <w:t xml:space="preserve">(tuo atveju, jei pasiūlymą teikia fizinis asmuo - verslo pažymėjimo Nr. ar pan.), </w:t>
            </w:r>
            <w:r w:rsidRPr="005149CE">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0F2F7E0D"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780808E8"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D08CE6"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Calibri" w:hAnsi="Times New Roman" w:cs="Times New Roman"/>
                <w:sz w:val="24"/>
                <w:szCs w:val="24"/>
                <w:lang w:eastAsia="en-US"/>
              </w:rPr>
              <w:t xml:space="preserve">Ūkio subjektų grupės narys, atstovaujantis grupei </w:t>
            </w:r>
            <w:r w:rsidRPr="005149CE">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DBA1D6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50E3CF8F"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AA776" w14:textId="77777777" w:rsidR="005149CE" w:rsidRPr="005149CE" w:rsidRDefault="005149CE" w:rsidP="005149CE">
            <w:pPr>
              <w:spacing w:line="240" w:lineRule="auto"/>
              <w:ind w:firstLine="0"/>
              <w:rPr>
                <w:rFonts w:ascii="Times New Roman" w:eastAsia="Calibri" w:hAnsi="Times New Roman" w:cs="Times New Roman"/>
                <w:sz w:val="24"/>
                <w:szCs w:val="24"/>
                <w:lang w:eastAsia="en-US"/>
              </w:rPr>
            </w:pPr>
            <w:r w:rsidRPr="005149CE">
              <w:rPr>
                <w:rFonts w:ascii="Times New Roman" w:eastAsia="Calibri" w:hAnsi="Times New Roman" w:cs="Times New Roman"/>
                <w:sz w:val="24"/>
                <w:szCs w:val="24"/>
                <w:lang w:eastAsia="en-US"/>
              </w:rPr>
              <w:t xml:space="preserve">Už pasiūlymą atsakingo asmens pareigos, vardas, pavardė, tel. </w:t>
            </w:r>
            <w:proofErr w:type="spellStart"/>
            <w:r w:rsidRPr="005149CE">
              <w:rPr>
                <w:rFonts w:ascii="Times New Roman" w:eastAsia="Calibri" w:hAnsi="Times New Roman" w:cs="Times New Roman"/>
                <w:sz w:val="24"/>
                <w:szCs w:val="24"/>
                <w:lang w:eastAsia="en-US"/>
              </w:rPr>
              <w:t>nr.</w:t>
            </w:r>
            <w:proofErr w:type="spellEnd"/>
            <w:r w:rsidRPr="005149CE">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36074B62"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19AD3113"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E7C70" w14:textId="77777777" w:rsidR="005149CE" w:rsidRPr="005149CE" w:rsidRDefault="005149CE" w:rsidP="005149CE">
            <w:pPr>
              <w:spacing w:line="240" w:lineRule="auto"/>
              <w:ind w:firstLine="0"/>
              <w:rPr>
                <w:rFonts w:ascii="Times New Roman" w:eastAsia="Calibri" w:hAnsi="Times New Roman" w:cs="Times New Roman"/>
                <w:i/>
                <w:iCs/>
              </w:rPr>
            </w:pPr>
            <w:r w:rsidRPr="005149CE">
              <w:rPr>
                <w:rFonts w:ascii="Times New Roman" w:eastAsia="Calibri" w:hAnsi="Times New Roman" w:cs="Times New Roman"/>
                <w:i/>
                <w:iCs/>
                <w:sz w:val="24"/>
                <w:szCs w:val="24"/>
              </w:rPr>
              <w:t>U</w:t>
            </w:r>
            <w:bookmarkStart w:id="22" w:name="m_6208194423522593311__Hlk28862824"/>
            <w:r w:rsidRPr="005149CE">
              <w:rPr>
                <w:rFonts w:ascii="Times New Roman" w:eastAsia="Calibri" w:hAnsi="Times New Roman" w:cs="Times New Roman"/>
                <w:i/>
                <w:iCs/>
                <w:sz w:val="24"/>
                <w:szCs w:val="24"/>
              </w:rPr>
              <w:t>žsienio šalies tiekėjo PVM kodas </w:t>
            </w:r>
            <w:bookmarkEnd w:id="22"/>
            <w:r w:rsidRPr="005149CE">
              <w:rPr>
                <w:rFonts w:ascii="Times New Roman" w:eastAsia="Calibri"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18A636"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bl>
    <w:p w14:paraId="24405602" w14:textId="77777777" w:rsidR="005149CE" w:rsidRDefault="005149CE" w:rsidP="005149CE">
      <w:pPr>
        <w:spacing w:line="240" w:lineRule="auto"/>
        <w:jc w:val="center"/>
        <w:rPr>
          <w:rFonts w:ascii="Times New Roman" w:eastAsia="Times New Roman" w:hAnsi="Times New Roman" w:cs="Times New Roman"/>
          <w:b/>
          <w:sz w:val="24"/>
          <w:szCs w:val="24"/>
          <w:lang w:eastAsia="en-US"/>
        </w:rPr>
      </w:pPr>
    </w:p>
    <w:p w14:paraId="363FC5CC" w14:textId="77777777" w:rsidR="000C70BC" w:rsidRPr="005149CE" w:rsidRDefault="000C70BC" w:rsidP="005149CE">
      <w:pPr>
        <w:spacing w:line="240" w:lineRule="auto"/>
        <w:jc w:val="center"/>
        <w:rPr>
          <w:rFonts w:ascii="Times New Roman" w:eastAsia="Times New Roman" w:hAnsi="Times New Roman" w:cs="Times New Roman"/>
          <w:b/>
          <w:sz w:val="24"/>
          <w:szCs w:val="24"/>
          <w:lang w:eastAsia="en-US"/>
        </w:rPr>
      </w:pPr>
    </w:p>
    <w:p w14:paraId="533055BB" w14:textId="77777777" w:rsidR="005149CE" w:rsidRPr="005149CE" w:rsidRDefault="005149CE" w:rsidP="005149CE">
      <w:pPr>
        <w:spacing w:line="240" w:lineRule="auto"/>
        <w:jc w:val="center"/>
        <w:rPr>
          <w:rFonts w:ascii="Times New Roman" w:eastAsia="Times New Roman" w:hAnsi="Times New Roman" w:cs="Times New Roman"/>
          <w:b/>
          <w:bCs/>
          <w:sz w:val="24"/>
          <w:szCs w:val="24"/>
          <w:lang w:eastAsia="en-US"/>
        </w:rPr>
      </w:pPr>
      <w:r w:rsidRPr="005149CE">
        <w:rPr>
          <w:rFonts w:ascii="Times New Roman" w:eastAsia="Times New Roman" w:hAnsi="Times New Roman" w:cs="Times New Roman"/>
          <w:b/>
          <w:sz w:val="24"/>
          <w:szCs w:val="24"/>
          <w:lang w:eastAsia="en-US"/>
        </w:rPr>
        <w:t>2. INFORMACIJA</w:t>
      </w:r>
      <w:r w:rsidRPr="005149CE">
        <w:rPr>
          <w:rFonts w:ascii="Times New Roman" w:eastAsia="Times New Roman" w:hAnsi="Times New Roman" w:cs="Times New Roman"/>
          <w:b/>
          <w:bCs/>
          <w:sz w:val="24"/>
          <w:szCs w:val="24"/>
          <w:lang w:eastAsia="en-US"/>
        </w:rPr>
        <w:t xml:space="preserve"> APIE SUBTIEKĖJUS</w:t>
      </w:r>
    </w:p>
    <w:p w14:paraId="0055B9F5" w14:textId="77777777" w:rsidR="005149CE" w:rsidRDefault="005149CE" w:rsidP="005149CE">
      <w:pPr>
        <w:spacing w:line="240" w:lineRule="auto"/>
        <w:ind w:firstLine="0"/>
        <w:rPr>
          <w:rFonts w:ascii="Times New Roman" w:eastAsia="Times New Roman" w:hAnsi="Times New Roman" w:cs="Times New Roman"/>
          <w:iCs/>
          <w:noProof/>
          <w:spacing w:val="-4"/>
          <w:sz w:val="24"/>
          <w:szCs w:val="24"/>
          <w:lang w:eastAsia="ar-SA"/>
        </w:rPr>
      </w:pPr>
      <w:r w:rsidRPr="005149CE">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5149CE">
        <w:rPr>
          <w:rFonts w:ascii="Times New Roman" w:eastAsia="Times New Roman" w:hAnsi="Times New Roman" w:cs="Times New Roman"/>
          <w:bCs/>
          <w:i/>
          <w:sz w:val="24"/>
          <w:szCs w:val="24"/>
          <w:lang w:eastAsia="en-US"/>
        </w:rPr>
        <w:t>us</w:t>
      </w:r>
      <w:proofErr w:type="spellEnd"/>
      <w:r w:rsidRPr="005149CE">
        <w:rPr>
          <w:rFonts w:ascii="Times New Roman" w:eastAsia="Times New Roman" w:hAnsi="Times New Roman" w:cs="Times New Roman"/>
          <w:bCs/>
          <w:i/>
          <w:sz w:val="24"/>
          <w:szCs w:val="24"/>
          <w:lang w:eastAsia="en-US"/>
        </w:rPr>
        <w:t>)</w:t>
      </w:r>
      <w:r w:rsidRPr="005149CE">
        <w:rPr>
          <w:rFonts w:ascii="Times New Roman" w:eastAsia="Times New Roman" w:hAnsi="Times New Roman" w:cs="Times New Roman"/>
          <w:b/>
          <w:bCs/>
          <w:iCs/>
          <w:noProof/>
          <w:spacing w:val="-4"/>
          <w:sz w:val="24"/>
          <w:szCs w:val="24"/>
          <w:lang w:eastAsia="ar-SA"/>
        </w:rPr>
        <w:t xml:space="preserve"> </w:t>
      </w:r>
      <w:r w:rsidRPr="005149CE">
        <w:rPr>
          <w:rFonts w:ascii="Times New Roman" w:eastAsia="Times New Roman" w:hAnsi="Times New Roman" w:cs="Times New Roman"/>
          <w:iCs/>
          <w:noProof/>
          <w:spacing w:val="-4"/>
          <w:sz w:val="24"/>
          <w:szCs w:val="24"/>
          <w:lang w:eastAsia="ar-SA"/>
        </w:rPr>
        <w:t xml:space="preserve">ar trečiuosius asmenis) </w:t>
      </w:r>
    </w:p>
    <w:p w14:paraId="53B62284" w14:textId="77777777" w:rsidR="00CB0BED" w:rsidRPr="005149CE" w:rsidRDefault="00CB0BED" w:rsidP="005149CE">
      <w:pPr>
        <w:spacing w:line="240" w:lineRule="auto"/>
        <w:ind w:firstLine="0"/>
        <w:rPr>
          <w:rFonts w:ascii="Times New Roman" w:eastAsia="Times New Roman" w:hAnsi="Times New Roman" w:cs="Times New Roman"/>
          <w:iCs/>
          <w:noProof/>
          <w:spacing w:val="-4"/>
          <w:sz w:val="24"/>
          <w:szCs w:val="24"/>
          <w:lang w:eastAsia="ar-SA"/>
        </w:rPr>
      </w:pPr>
    </w:p>
    <w:p w14:paraId="73CBA95E" w14:textId="77777777" w:rsidR="005149CE" w:rsidRPr="005149CE" w:rsidRDefault="005149CE" w:rsidP="005149CE">
      <w:pPr>
        <w:spacing w:line="240" w:lineRule="auto"/>
        <w:jc w:val="right"/>
        <w:rPr>
          <w:rFonts w:ascii="Calibri" w:eastAsia="Times New Roman" w:hAnsi="Calibri" w:cs="Arial"/>
          <w:i/>
          <w:sz w:val="24"/>
          <w:szCs w:val="24"/>
          <w:lang w:eastAsia="en-US"/>
        </w:rPr>
      </w:pPr>
      <w:r w:rsidRPr="005149CE">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5149CE" w:rsidRPr="005149CE" w14:paraId="19A1B2F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D7249" w14:textId="77777777" w:rsidR="005149CE" w:rsidRPr="005149CE" w:rsidRDefault="005149CE" w:rsidP="005149CE">
            <w:pPr>
              <w:spacing w:line="240" w:lineRule="auto"/>
              <w:ind w:firstLine="0"/>
              <w:rPr>
                <w:rFonts w:ascii="Times New Roman" w:eastAsia="Times New Roman" w:hAnsi="Times New Roman" w:cs="Times New Roman"/>
                <w:i/>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55863B67"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3A8526A5"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A76D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088D9476"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4874FC2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84F20" w14:textId="77777777" w:rsidR="005149CE" w:rsidRPr="005149CE" w:rsidRDefault="005149CE" w:rsidP="005149CE">
            <w:pPr>
              <w:spacing w:line="240" w:lineRule="auto"/>
              <w:ind w:firstLine="0"/>
              <w:rPr>
                <w:rFonts w:ascii="Times New Roman" w:eastAsia="Times New Roman" w:hAnsi="Times New Roman" w:cs="Times New Roman"/>
                <w:noProof/>
                <w:spacing w:val="-4"/>
                <w:sz w:val="24"/>
                <w:szCs w:val="24"/>
              </w:rPr>
            </w:pPr>
            <w:r w:rsidRPr="005149CE">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22704788"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0A064776"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9620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5C322019"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5F1D7F8B"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02E52"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Tretieji asmenys ir priemonės, kuriomis ketinama naudotis (Bendrųjų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722DB8F5"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bl>
    <w:p w14:paraId="5DAF845D" w14:textId="77777777" w:rsidR="005149CE" w:rsidRDefault="005149CE" w:rsidP="005149CE">
      <w:pPr>
        <w:spacing w:line="240" w:lineRule="auto"/>
        <w:rPr>
          <w:rFonts w:ascii="Times New Roman" w:eastAsia="Times New Roman" w:hAnsi="Times New Roman" w:cs="Times New Roman"/>
          <w:noProof/>
          <w:sz w:val="24"/>
          <w:szCs w:val="20"/>
        </w:rPr>
      </w:pPr>
    </w:p>
    <w:p w14:paraId="3175B9F4" w14:textId="23537454" w:rsidR="005149CE" w:rsidRPr="005149CE" w:rsidRDefault="006819C8" w:rsidP="005149CE">
      <w:pPr>
        <w:spacing w:line="240" w:lineRule="auto"/>
        <w:jc w:val="center"/>
        <w:rPr>
          <w:rFonts w:ascii="Times New Roman" w:eastAsia="Calibri" w:hAnsi="Times New Roman" w:cs="Arial"/>
          <w:b/>
          <w:sz w:val="24"/>
          <w:szCs w:val="24"/>
          <w:lang w:eastAsia="en-US"/>
        </w:rPr>
      </w:pPr>
      <w:r>
        <w:rPr>
          <w:rFonts w:ascii="Times New Roman" w:eastAsia="Calibri" w:hAnsi="Times New Roman" w:cs="Arial"/>
          <w:b/>
          <w:sz w:val="24"/>
          <w:szCs w:val="24"/>
          <w:lang w:eastAsia="en-US"/>
        </w:rPr>
        <w:t>3</w:t>
      </w:r>
      <w:r w:rsidR="005149CE" w:rsidRPr="005149CE">
        <w:rPr>
          <w:rFonts w:ascii="Times New Roman" w:eastAsia="Calibri" w:hAnsi="Times New Roman" w:cs="Arial"/>
          <w:b/>
          <w:sz w:val="24"/>
          <w:szCs w:val="24"/>
          <w:lang w:eastAsia="en-US"/>
        </w:rPr>
        <w:t>. PASIŪLYMO KAINA</w:t>
      </w:r>
    </w:p>
    <w:p w14:paraId="0C6B9B23" w14:textId="77777777" w:rsidR="005149CE" w:rsidRPr="005149CE" w:rsidRDefault="005149CE" w:rsidP="005149CE">
      <w:pPr>
        <w:spacing w:line="240" w:lineRule="auto"/>
        <w:ind w:firstLine="0"/>
        <w:rPr>
          <w:rFonts w:ascii="Times New Roman" w:eastAsia="Times New Roman" w:hAnsi="Times New Roman" w:cs="Times New Roman"/>
          <w:b/>
          <w:i/>
          <w:noProof/>
          <w:sz w:val="24"/>
          <w:szCs w:val="20"/>
        </w:rPr>
      </w:pPr>
    </w:p>
    <w:p w14:paraId="345A11E9" w14:textId="77777777" w:rsidR="008B0A6B" w:rsidRPr="00955B07" w:rsidRDefault="008B0A6B" w:rsidP="008B0A6B">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2D45917" w14:textId="77777777" w:rsidR="00CB0BED" w:rsidRDefault="00CB0BED" w:rsidP="00CB0BED">
      <w:pPr>
        <w:spacing w:line="240" w:lineRule="auto"/>
        <w:jc w:val="right"/>
        <w:rPr>
          <w:rFonts w:ascii="Times New Roman" w:eastAsia="Times New Roman" w:hAnsi="Times New Roman" w:cs="Times New Roman"/>
          <w:i/>
          <w:noProof/>
          <w:spacing w:val="-4"/>
          <w:sz w:val="24"/>
          <w:szCs w:val="24"/>
          <w:lang w:eastAsia="ar-SA"/>
        </w:rPr>
      </w:pPr>
    </w:p>
    <w:p w14:paraId="525E1061" w14:textId="77777777" w:rsidR="00AB38E1" w:rsidRDefault="00AB38E1" w:rsidP="00CB0BED">
      <w:pPr>
        <w:spacing w:line="240" w:lineRule="auto"/>
        <w:jc w:val="right"/>
        <w:rPr>
          <w:rFonts w:ascii="Times New Roman" w:eastAsia="Times New Roman" w:hAnsi="Times New Roman" w:cs="Times New Roman"/>
          <w:i/>
          <w:noProof/>
          <w:spacing w:val="-4"/>
          <w:sz w:val="24"/>
          <w:szCs w:val="24"/>
          <w:lang w:eastAsia="ar-SA"/>
        </w:rPr>
      </w:pPr>
    </w:p>
    <w:p w14:paraId="6B24B0CE" w14:textId="77777777" w:rsidR="00CF0871" w:rsidRDefault="00CF0871" w:rsidP="00CB0BED">
      <w:pPr>
        <w:spacing w:line="240" w:lineRule="auto"/>
        <w:jc w:val="right"/>
        <w:rPr>
          <w:rFonts w:ascii="Times New Roman" w:eastAsia="Times New Roman" w:hAnsi="Times New Roman" w:cs="Times New Roman"/>
          <w:i/>
          <w:noProof/>
          <w:spacing w:val="-4"/>
          <w:sz w:val="24"/>
          <w:szCs w:val="24"/>
          <w:lang w:eastAsia="ar-SA"/>
        </w:rPr>
      </w:pPr>
    </w:p>
    <w:p w14:paraId="7E6DEC29" w14:textId="0F1D1E6B" w:rsidR="008B0A6B" w:rsidRPr="00CB0BED" w:rsidRDefault="006819C8" w:rsidP="00CB0BED">
      <w:pPr>
        <w:spacing w:line="240" w:lineRule="auto"/>
        <w:jc w:val="right"/>
        <w:rPr>
          <w:rFonts w:ascii="Calibri" w:eastAsia="Times New Roman" w:hAnsi="Calibri" w:cs="Arial"/>
          <w:i/>
          <w:sz w:val="24"/>
          <w:szCs w:val="24"/>
          <w:lang w:eastAsia="en-US"/>
        </w:rPr>
      </w:pPr>
      <w:r>
        <w:rPr>
          <w:rFonts w:ascii="Times New Roman" w:eastAsia="Times New Roman" w:hAnsi="Times New Roman" w:cs="Times New Roman"/>
          <w:i/>
          <w:noProof/>
          <w:spacing w:val="-4"/>
          <w:sz w:val="24"/>
          <w:szCs w:val="24"/>
          <w:lang w:eastAsia="ar-SA"/>
        </w:rPr>
        <w:lastRenderedPageBreak/>
        <w:t>3</w:t>
      </w:r>
      <w:r w:rsidR="00CB0BED">
        <w:rPr>
          <w:rFonts w:ascii="Times New Roman" w:eastAsia="Times New Roman" w:hAnsi="Times New Roman" w:cs="Times New Roman"/>
          <w:i/>
          <w:noProof/>
          <w:spacing w:val="-4"/>
          <w:sz w:val="24"/>
          <w:szCs w:val="24"/>
          <w:lang w:eastAsia="ar-SA"/>
        </w:rPr>
        <w:t xml:space="preserve"> </w:t>
      </w:r>
      <w:r w:rsidR="00CB0BED" w:rsidRPr="005149CE">
        <w:rPr>
          <w:rFonts w:ascii="Times New Roman" w:eastAsia="Times New Roman" w:hAnsi="Times New Roman" w:cs="Times New Roman"/>
          <w:i/>
          <w:noProof/>
          <w:spacing w:val="-4"/>
          <w:sz w:val="24"/>
          <w:szCs w:val="24"/>
          <w:lang w:eastAsia="ar-SA"/>
        </w:rPr>
        <w:t>lentelė</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1560"/>
        <w:gridCol w:w="1559"/>
        <w:gridCol w:w="1417"/>
        <w:gridCol w:w="2127"/>
        <w:gridCol w:w="1417"/>
      </w:tblGrid>
      <w:tr w:rsidR="004A0948" w:rsidRPr="00552132" w14:paraId="18F7CA07" w14:textId="77777777" w:rsidTr="006A0083">
        <w:trPr>
          <w:trHeight w:val="963"/>
        </w:trPr>
        <w:tc>
          <w:tcPr>
            <w:tcW w:w="568" w:type="dxa"/>
            <w:shd w:val="clear" w:color="auto" w:fill="D9E2F3"/>
            <w:vAlign w:val="center"/>
          </w:tcPr>
          <w:p w14:paraId="36E4A002" w14:textId="198A6C67" w:rsidR="004A0948" w:rsidRPr="00552132" w:rsidRDefault="004A0948" w:rsidP="00581FE5">
            <w:pPr>
              <w:spacing w:line="240" w:lineRule="auto"/>
              <w:ind w:firstLine="0"/>
              <w:contextualSpacing/>
              <w:rPr>
                <w:rFonts w:ascii="Times New Roman" w:eastAsia="Calibri" w:hAnsi="Times New Roman" w:cs="Times New Roman"/>
                <w:b/>
              </w:rPr>
            </w:pPr>
            <w:r>
              <w:rPr>
                <w:rFonts w:ascii="Times New Roman" w:eastAsia="Calibri" w:hAnsi="Times New Roman" w:cs="Times New Roman"/>
                <w:b/>
              </w:rPr>
              <w:t>E</w:t>
            </w:r>
            <w:r w:rsidRPr="00552132">
              <w:rPr>
                <w:rFonts w:ascii="Times New Roman" w:eastAsia="Calibri" w:hAnsi="Times New Roman" w:cs="Times New Roman"/>
                <w:b/>
              </w:rPr>
              <w:t>il. Nr.</w:t>
            </w:r>
          </w:p>
        </w:tc>
        <w:tc>
          <w:tcPr>
            <w:tcW w:w="1275" w:type="dxa"/>
            <w:shd w:val="clear" w:color="auto" w:fill="D9E2F3"/>
            <w:vAlign w:val="center"/>
          </w:tcPr>
          <w:p w14:paraId="7BDB3182" w14:textId="77777777" w:rsidR="004A0948" w:rsidRPr="00552132" w:rsidRDefault="004A0948" w:rsidP="00581FE5">
            <w:pPr>
              <w:spacing w:line="240" w:lineRule="auto"/>
              <w:ind w:firstLine="0"/>
              <w:contextualSpacing/>
              <w:rPr>
                <w:rFonts w:ascii="Times New Roman" w:eastAsia="Calibri" w:hAnsi="Times New Roman" w:cs="Times New Roman"/>
                <w:color w:val="FF0000"/>
              </w:rPr>
            </w:pPr>
            <w:r w:rsidRPr="00552132">
              <w:rPr>
                <w:rFonts w:ascii="Times New Roman" w:hAnsi="Times New Roman" w:cs="Times New Roman"/>
                <w:b/>
                <w:lang w:eastAsia="en-US"/>
              </w:rPr>
              <w:t>Pirkimo objektas</w:t>
            </w:r>
          </w:p>
        </w:tc>
        <w:tc>
          <w:tcPr>
            <w:tcW w:w="1560" w:type="dxa"/>
            <w:shd w:val="clear" w:color="auto" w:fill="D9E2F3"/>
            <w:vAlign w:val="center"/>
          </w:tcPr>
          <w:p w14:paraId="23073EB1" w14:textId="77777777"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Maksimali planuojamos sudaryti sutarties vertė,</w:t>
            </w:r>
          </w:p>
          <w:p w14:paraId="67FCC685" w14:textId="77777777"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Eur be PVM / Eur su PVM</w:t>
            </w:r>
          </w:p>
        </w:tc>
        <w:tc>
          <w:tcPr>
            <w:tcW w:w="1559" w:type="dxa"/>
            <w:shd w:val="clear" w:color="auto" w:fill="D9E2F3"/>
            <w:vAlign w:val="center"/>
          </w:tcPr>
          <w:p w14:paraId="15B30F6E" w14:textId="77777777" w:rsidR="000000A9"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Maksimali priimtina </w:t>
            </w:r>
          </w:p>
          <w:p w14:paraId="6758BB53" w14:textId="071397CC"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1 </w:t>
            </w:r>
            <w:r w:rsidRPr="003709F6">
              <w:rPr>
                <w:rFonts w:ascii="Times New Roman" w:hAnsi="Times New Roman" w:cs="Times New Roman"/>
                <w:b/>
                <w:lang w:eastAsia="en-US"/>
              </w:rPr>
              <w:t>vnt.</w:t>
            </w:r>
            <w:r w:rsidRPr="00B80C8A">
              <w:rPr>
                <w:rFonts w:ascii="Times New Roman" w:hAnsi="Times New Roman" w:cs="Times New Roman"/>
                <w:b/>
                <w:lang w:eastAsia="en-US"/>
              </w:rPr>
              <w:t xml:space="preserve"> kaina,</w:t>
            </w:r>
          </w:p>
          <w:p w14:paraId="52174547" w14:textId="77777777"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Eur be PVM / Eur su PVM</w:t>
            </w:r>
          </w:p>
        </w:tc>
        <w:tc>
          <w:tcPr>
            <w:tcW w:w="1417" w:type="dxa"/>
            <w:shd w:val="clear" w:color="auto" w:fill="D9E2F3"/>
            <w:vAlign w:val="center"/>
          </w:tcPr>
          <w:p w14:paraId="483A7E7F" w14:textId="77777777" w:rsidR="000000A9"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Tiekėjo siūloma </w:t>
            </w:r>
          </w:p>
          <w:p w14:paraId="61C9A4BC" w14:textId="0B4DF19B" w:rsidR="004A0948" w:rsidRPr="00B80C8A" w:rsidRDefault="004A0948" w:rsidP="00524F0A">
            <w:pPr>
              <w:spacing w:line="240" w:lineRule="auto"/>
              <w:ind w:firstLine="0"/>
              <w:contextualSpacing/>
              <w:jc w:val="center"/>
              <w:rPr>
                <w:rFonts w:ascii="Times New Roman" w:eastAsia="Calibri" w:hAnsi="Times New Roman" w:cs="Times New Roman"/>
              </w:rPr>
            </w:pPr>
            <w:r w:rsidRPr="00B80C8A">
              <w:rPr>
                <w:rFonts w:ascii="Times New Roman" w:hAnsi="Times New Roman" w:cs="Times New Roman"/>
                <w:b/>
                <w:lang w:eastAsia="en-US"/>
              </w:rPr>
              <w:t xml:space="preserve">1 </w:t>
            </w:r>
            <w:r w:rsidRPr="003709F6">
              <w:rPr>
                <w:rFonts w:ascii="Times New Roman" w:hAnsi="Times New Roman" w:cs="Times New Roman"/>
                <w:b/>
                <w:lang w:eastAsia="en-US"/>
              </w:rPr>
              <w:t>vnt.</w:t>
            </w:r>
            <w:r w:rsidRPr="00B80C8A">
              <w:rPr>
                <w:rFonts w:ascii="Times New Roman" w:hAnsi="Times New Roman" w:cs="Times New Roman"/>
                <w:b/>
                <w:lang w:eastAsia="en-US"/>
              </w:rPr>
              <w:t xml:space="preserve"> kaina, </w:t>
            </w:r>
            <w:r w:rsidRPr="00B80C8A">
              <w:rPr>
                <w:rFonts w:ascii="Times New Roman" w:eastAsia="Times New Roman" w:hAnsi="Times New Roman" w:cs="Times New Roman"/>
                <w:b/>
                <w:lang w:eastAsia="en-US"/>
              </w:rPr>
              <w:t xml:space="preserve">Eur </w:t>
            </w:r>
            <w:r w:rsidRPr="00B80C8A">
              <w:rPr>
                <w:rFonts w:ascii="Times New Roman" w:hAnsi="Times New Roman" w:cs="Times New Roman"/>
                <w:b/>
                <w:lang w:eastAsia="en-US"/>
              </w:rPr>
              <w:t>be PVM</w:t>
            </w:r>
          </w:p>
        </w:tc>
        <w:tc>
          <w:tcPr>
            <w:tcW w:w="2127" w:type="dxa"/>
            <w:shd w:val="clear" w:color="auto" w:fill="D9E2F3"/>
            <w:vAlign w:val="center"/>
          </w:tcPr>
          <w:p w14:paraId="06DD1CD0" w14:textId="1F2D15B1" w:rsidR="004A0948" w:rsidRPr="00DF34C1" w:rsidRDefault="004A0948" w:rsidP="00524F0A">
            <w:pPr>
              <w:spacing w:line="240" w:lineRule="auto"/>
              <w:ind w:firstLine="0"/>
              <w:contextualSpacing/>
              <w:rPr>
                <w:rFonts w:ascii="Times New Roman" w:eastAsia="Times New Roman" w:hAnsi="Times New Roman" w:cs="Times New Roman"/>
                <w:b/>
                <w:i/>
                <w:color w:val="EE0000"/>
                <w:lang w:val="en-US" w:eastAsia="en-US"/>
              </w:rPr>
            </w:pPr>
            <w:r w:rsidRPr="00B80C8A">
              <w:rPr>
                <w:rFonts w:ascii="Times New Roman" w:eastAsia="Times New Roman" w:hAnsi="Times New Roman" w:cs="Times New Roman"/>
                <w:b/>
                <w:lang w:eastAsia="en-US"/>
              </w:rPr>
              <w:t>*Tiekėjo siūlomas prekės kiekis (</w:t>
            </w:r>
            <w:r w:rsidRPr="00B80C8A">
              <w:rPr>
                <w:rFonts w:ascii="Times New Roman" w:eastAsia="Times New Roman" w:hAnsi="Times New Roman" w:cs="Times New Roman"/>
                <w:b/>
                <w:i/>
                <w:lang w:eastAsia="en-US"/>
              </w:rPr>
              <w:t xml:space="preserve">pagal tiekėjo siūlomą </w:t>
            </w:r>
            <w:r w:rsidRPr="003709F6">
              <w:rPr>
                <w:rFonts w:ascii="Times New Roman" w:eastAsia="Times New Roman" w:hAnsi="Times New Roman" w:cs="Times New Roman"/>
                <w:b/>
                <w:i/>
                <w:lang w:eastAsia="en-US"/>
              </w:rPr>
              <w:t>1 vnt</w:t>
            </w:r>
            <w:r w:rsidRPr="00B80C8A">
              <w:rPr>
                <w:rFonts w:ascii="Times New Roman" w:eastAsia="Times New Roman" w:hAnsi="Times New Roman" w:cs="Times New Roman"/>
                <w:b/>
                <w:i/>
                <w:lang w:eastAsia="en-US"/>
              </w:rPr>
              <w:t xml:space="preserve">. kainą, Eur </w:t>
            </w:r>
            <w:r w:rsidR="00524F0A" w:rsidRPr="00B80C8A">
              <w:rPr>
                <w:rFonts w:ascii="Times New Roman" w:eastAsia="Times New Roman" w:hAnsi="Times New Roman" w:cs="Times New Roman"/>
                <w:b/>
                <w:i/>
                <w:lang w:eastAsia="en-US"/>
              </w:rPr>
              <w:t>be</w:t>
            </w:r>
            <w:r w:rsidRPr="00B80C8A">
              <w:rPr>
                <w:rFonts w:ascii="Times New Roman" w:eastAsia="Times New Roman" w:hAnsi="Times New Roman" w:cs="Times New Roman"/>
                <w:b/>
                <w:i/>
                <w:lang w:eastAsia="en-US"/>
              </w:rPr>
              <w:t xml:space="preserve"> PVM</w:t>
            </w:r>
            <w:r w:rsidR="00524F0A" w:rsidRPr="00B80C8A">
              <w:rPr>
                <w:rFonts w:ascii="Times New Roman" w:eastAsia="Times New Roman" w:hAnsi="Times New Roman" w:cs="Times New Roman"/>
                <w:b/>
                <w:i/>
                <w:lang w:eastAsia="en-US"/>
              </w:rPr>
              <w:t>)</w:t>
            </w:r>
          </w:p>
        </w:tc>
        <w:tc>
          <w:tcPr>
            <w:tcW w:w="1417" w:type="dxa"/>
            <w:shd w:val="clear" w:color="auto" w:fill="D9E2F3"/>
            <w:vAlign w:val="center"/>
          </w:tcPr>
          <w:p w14:paraId="46F807FA" w14:textId="77777777" w:rsidR="00AB38E1" w:rsidRDefault="004A0948" w:rsidP="00524F0A">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Pasiūlymo kaina, </w:t>
            </w:r>
          </w:p>
          <w:p w14:paraId="548D2302" w14:textId="420B4F8F" w:rsidR="004A0948" w:rsidRPr="00552132" w:rsidRDefault="004A0948" w:rsidP="00524F0A">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Eur </w:t>
            </w:r>
            <w:r>
              <w:rPr>
                <w:rFonts w:ascii="Times New Roman" w:eastAsia="Times New Roman" w:hAnsi="Times New Roman" w:cs="Times New Roman"/>
                <w:b/>
                <w:lang w:eastAsia="en-US"/>
              </w:rPr>
              <w:t>be</w:t>
            </w:r>
            <w:r w:rsidRPr="00552132">
              <w:rPr>
                <w:rFonts w:ascii="Times New Roman" w:eastAsia="Times New Roman" w:hAnsi="Times New Roman" w:cs="Times New Roman"/>
                <w:b/>
                <w:lang w:eastAsia="en-US"/>
              </w:rPr>
              <w:t xml:space="preserve"> PVM</w:t>
            </w:r>
          </w:p>
          <w:p w14:paraId="4584F6AB" w14:textId="77777777" w:rsidR="004A0948" w:rsidRPr="00552132" w:rsidRDefault="004A0948" w:rsidP="008B16DF">
            <w:pPr>
              <w:tabs>
                <w:tab w:val="left" w:pos="200"/>
              </w:tabs>
              <w:spacing w:line="240" w:lineRule="auto"/>
              <w:contextualSpacing/>
              <w:jc w:val="center"/>
              <w:rPr>
                <w:rFonts w:ascii="Times New Roman" w:eastAsia="Times New Roman" w:hAnsi="Times New Roman" w:cs="Times New Roman"/>
                <w:b/>
                <w:lang w:eastAsia="en-US"/>
              </w:rPr>
            </w:pPr>
          </w:p>
        </w:tc>
      </w:tr>
      <w:tr w:rsidR="004A0948" w:rsidRPr="00581FE5" w14:paraId="7E1D57B8" w14:textId="77777777" w:rsidTr="006A0083">
        <w:trPr>
          <w:trHeight w:val="240"/>
        </w:trPr>
        <w:tc>
          <w:tcPr>
            <w:tcW w:w="568" w:type="dxa"/>
          </w:tcPr>
          <w:p w14:paraId="750E2217"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1</w:t>
            </w:r>
          </w:p>
        </w:tc>
        <w:tc>
          <w:tcPr>
            <w:tcW w:w="1275" w:type="dxa"/>
          </w:tcPr>
          <w:p w14:paraId="3A3ECB5C"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2</w:t>
            </w:r>
          </w:p>
        </w:tc>
        <w:tc>
          <w:tcPr>
            <w:tcW w:w="1560" w:type="dxa"/>
          </w:tcPr>
          <w:p w14:paraId="160C5DC5" w14:textId="77777777" w:rsidR="004A0948" w:rsidRPr="00B80C8A" w:rsidRDefault="004A0948" w:rsidP="00581FE5">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3</w:t>
            </w:r>
          </w:p>
        </w:tc>
        <w:tc>
          <w:tcPr>
            <w:tcW w:w="1559" w:type="dxa"/>
          </w:tcPr>
          <w:p w14:paraId="7375FDC5" w14:textId="77777777" w:rsidR="004A0948" w:rsidRPr="00B80C8A" w:rsidRDefault="004A0948" w:rsidP="00581FE5">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4</w:t>
            </w:r>
          </w:p>
        </w:tc>
        <w:tc>
          <w:tcPr>
            <w:tcW w:w="1417" w:type="dxa"/>
          </w:tcPr>
          <w:p w14:paraId="1095590B" w14:textId="77777777" w:rsidR="004A0948" w:rsidRPr="00B80C8A" w:rsidRDefault="004A0948" w:rsidP="00581FE5">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5</w:t>
            </w:r>
          </w:p>
        </w:tc>
        <w:tc>
          <w:tcPr>
            <w:tcW w:w="2127" w:type="dxa"/>
          </w:tcPr>
          <w:p w14:paraId="7011707A" w14:textId="6814D8E7" w:rsidR="00863383" w:rsidRPr="00B80C8A" w:rsidRDefault="004A0948" w:rsidP="00863383">
            <w:pPr>
              <w:tabs>
                <w:tab w:val="left" w:pos="9120"/>
              </w:tabs>
              <w:suppressAutoHyphens/>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6</w:t>
            </w:r>
            <w:r w:rsidRPr="00B80C8A">
              <w:rPr>
                <w:rFonts w:ascii="Times New Roman" w:eastAsia="Calibri" w:hAnsi="Times New Roman" w:cs="Times New Roman"/>
                <w:i/>
                <w:iCs/>
                <w:sz w:val="18"/>
                <w:szCs w:val="18"/>
                <w:lang w:val="en-US"/>
              </w:rPr>
              <w:t>=</w:t>
            </w:r>
            <w:r w:rsidR="00524F0A" w:rsidRPr="00B80C8A">
              <w:rPr>
                <w:rFonts w:ascii="Times New Roman" w:eastAsia="Calibri" w:hAnsi="Times New Roman" w:cs="Times New Roman"/>
                <w:i/>
                <w:iCs/>
                <w:sz w:val="18"/>
                <w:szCs w:val="18"/>
              </w:rPr>
              <w:t>3/5</w:t>
            </w:r>
          </w:p>
          <w:p w14:paraId="4029E221" w14:textId="2775D218" w:rsidR="004A0948" w:rsidRPr="00B80C8A" w:rsidRDefault="00524F0A" w:rsidP="004E3953">
            <w:pPr>
              <w:tabs>
                <w:tab w:val="left" w:pos="9120"/>
              </w:tabs>
              <w:suppressAutoHyphens/>
              <w:spacing w:line="240" w:lineRule="auto"/>
              <w:ind w:firstLine="0"/>
              <w:jc w:val="center"/>
              <w:rPr>
                <w:rFonts w:ascii="Times New Roman" w:eastAsia="Times New Roman" w:hAnsi="Times New Roman" w:cs="Times New Roman"/>
                <w:bCs/>
                <w:i/>
                <w:iCs/>
                <w:noProof/>
                <w:sz w:val="18"/>
                <w:szCs w:val="18"/>
              </w:rPr>
            </w:pPr>
            <w:r w:rsidRPr="00B80C8A">
              <w:rPr>
                <w:rFonts w:ascii="Times New Roman" w:hAnsi="Times New Roman" w:cs="Times New Roman"/>
                <w:i/>
                <w:iCs/>
                <w:sz w:val="18"/>
                <w:szCs w:val="18"/>
              </w:rPr>
              <w:t>(</w:t>
            </w:r>
            <w:r w:rsidR="00D25636" w:rsidRPr="00B80C8A">
              <w:rPr>
                <w:rFonts w:asciiTheme="majorBidi" w:hAnsiTheme="majorBidi" w:cstheme="majorBidi"/>
                <w:i/>
                <w:iCs/>
                <w:sz w:val="18"/>
                <w:szCs w:val="18"/>
              </w:rPr>
              <w:t>18</w:t>
            </w:r>
            <w:r w:rsidRPr="00B80C8A">
              <w:rPr>
                <w:rFonts w:asciiTheme="majorBidi" w:hAnsiTheme="majorBidi" w:cstheme="majorBidi"/>
                <w:i/>
                <w:iCs/>
                <w:sz w:val="18"/>
                <w:szCs w:val="18"/>
              </w:rPr>
              <w:t xml:space="preserve"> </w:t>
            </w:r>
            <w:r w:rsidR="00D25636" w:rsidRPr="00B80C8A">
              <w:rPr>
                <w:rFonts w:asciiTheme="majorBidi" w:hAnsiTheme="majorBidi" w:cstheme="majorBidi"/>
                <w:i/>
                <w:iCs/>
                <w:sz w:val="18"/>
                <w:szCs w:val="18"/>
              </w:rPr>
              <w:t>18</w:t>
            </w:r>
            <w:r w:rsidRPr="00B80C8A">
              <w:rPr>
                <w:rFonts w:asciiTheme="majorBidi" w:hAnsiTheme="majorBidi" w:cstheme="majorBidi"/>
                <w:i/>
                <w:iCs/>
                <w:sz w:val="18"/>
                <w:szCs w:val="18"/>
              </w:rPr>
              <w:t>1,</w:t>
            </w:r>
            <w:r w:rsidR="00D25636" w:rsidRPr="00B80C8A">
              <w:rPr>
                <w:rFonts w:asciiTheme="majorBidi" w:hAnsiTheme="majorBidi" w:cstheme="majorBidi"/>
                <w:i/>
                <w:iCs/>
                <w:sz w:val="18"/>
                <w:szCs w:val="18"/>
              </w:rPr>
              <w:t>82</w:t>
            </w:r>
            <w:r w:rsidRPr="00B80C8A">
              <w:rPr>
                <w:rFonts w:asciiTheme="majorBidi" w:hAnsiTheme="majorBidi" w:cstheme="majorBidi"/>
                <w:i/>
                <w:iCs/>
                <w:sz w:val="18"/>
                <w:szCs w:val="18"/>
              </w:rPr>
              <w:t xml:space="preserve"> </w:t>
            </w:r>
            <w:r w:rsidRPr="00B80C8A">
              <w:rPr>
                <w:rFonts w:ascii="Times New Roman" w:hAnsi="Times New Roman" w:cs="Times New Roman"/>
                <w:i/>
                <w:iCs/>
                <w:sz w:val="18"/>
                <w:szCs w:val="18"/>
              </w:rPr>
              <w:t>/</w:t>
            </w:r>
            <w:r w:rsidRPr="003709F6">
              <w:rPr>
                <w:rFonts w:ascii="Times New Roman" w:hAnsi="Times New Roman" w:cs="Times New Roman"/>
                <w:i/>
                <w:iCs/>
                <w:sz w:val="18"/>
                <w:szCs w:val="18"/>
              </w:rPr>
              <w:t xml:space="preserve">1 </w:t>
            </w:r>
            <w:proofErr w:type="spellStart"/>
            <w:r w:rsidRPr="003709F6">
              <w:rPr>
                <w:rFonts w:ascii="Times New Roman" w:hAnsi="Times New Roman" w:cs="Times New Roman"/>
                <w:i/>
                <w:iCs/>
                <w:sz w:val="18"/>
                <w:szCs w:val="18"/>
              </w:rPr>
              <w:t>vnt</w:t>
            </w:r>
            <w:r w:rsidRPr="00B80C8A">
              <w:rPr>
                <w:rFonts w:ascii="Times New Roman" w:hAnsi="Times New Roman" w:cs="Times New Roman"/>
                <w:i/>
                <w:iCs/>
                <w:sz w:val="18"/>
                <w:szCs w:val="18"/>
              </w:rPr>
              <w:t>.</w:t>
            </w:r>
            <w:r w:rsidR="004E3953" w:rsidRPr="00B80C8A">
              <w:rPr>
                <w:rFonts w:ascii="Times New Roman" w:hAnsi="Times New Roman" w:cs="Times New Roman"/>
                <w:i/>
                <w:iCs/>
                <w:sz w:val="18"/>
                <w:szCs w:val="18"/>
              </w:rPr>
              <w:t>kainos</w:t>
            </w:r>
            <w:proofErr w:type="spellEnd"/>
            <w:r w:rsidRPr="00B80C8A">
              <w:rPr>
                <w:rFonts w:ascii="Times New Roman" w:hAnsi="Times New Roman" w:cs="Times New Roman"/>
                <w:i/>
                <w:iCs/>
                <w:sz w:val="18"/>
                <w:szCs w:val="18"/>
              </w:rPr>
              <w:t xml:space="preserve"> </w:t>
            </w:r>
            <w:r w:rsidR="007D2963" w:rsidRPr="00B80C8A">
              <w:rPr>
                <w:rFonts w:ascii="Times New Roman" w:hAnsi="Times New Roman" w:cs="Times New Roman"/>
                <w:i/>
                <w:iCs/>
                <w:sz w:val="18"/>
                <w:szCs w:val="18"/>
              </w:rPr>
              <w:t>be</w:t>
            </w:r>
            <w:r w:rsidRPr="00B80C8A">
              <w:rPr>
                <w:rFonts w:ascii="Times New Roman" w:hAnsi="Times New Roman" w:cs="Times New Roman"/>
                <w:i/>
                <w:iCs/>
                <w:sz w:val="18"/>
                <w:szCs w:val="18"/>
              </w:rPr>
              <w:t xml:space="preserve"> PVM)</w:t>
            </w:r>
          </w:p>
        </w:tc>
        <w:tc>
          <w:tcPr>
            <w:tcW w:w="1417" w:type="dxa"/>
          </w:tcPr>
          <w:p w14:paraId="21D4DC8A" w14:textId="544A39FE"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7=5*6</w:t>
            </w:r>
          </w:p>
        </w:tc>
      </w:tr>
      <w:tr w:rsidR="004A49D8" w:rsidRPr="00E46514" w14:paraId="29C6FB5C" w14:textId="77777777" w:rsidTr="006A0083">
        <w:trPr>
          <w:trHeight w:val="898"/>
        </w:trPr>
        <w:tc>
          <w:tcPr>
            <w:tcW w:w="568" w:type="dxa"/>
            <w:vAlign w:val="center"/>
          </w:tcPr>
          <w:p w14:paraId="46BB39E2" w14:textId="1DC494BA" w:rsidR="004A49D8" w:rsidRPr="00E46514" w:rsidRDefault="004A49D8" w:rsidP="004A49D8">
            <w:pPr>
              <w:spacing w:line="240" w:lineRule="auto"/>
              <w:ind w:firstLine="0"/>
              <w:rPr>
                <w:rFonts w:ascii="Times New Roman" w:eastAsia="Calibri" w:hAnsi="Times New Roman" w:cs="Times New Roman"/>
                <w:sz w:val="24"/>
                <w:szCs w:val="24"/>
              </w:rPr>
            </w:pPr>
            <w:r>
              <w:rPr>
                <w:rFonts w:ascii="Times New Roman" w:eastAsia="Calibri" w:hAnsi="Times New Roman" w:cs="Times New Roman"/>
                <w:noProof/>
                <w:sz w:val="24"/>
                <w:szCs w:val="24"/>
              </w:rPr>
              <w:t>1.</w:t>
            </w:r>
          </w:p>
        </w:tc>
        <w:tc>
          <w:tcPr>
            <w:tcW w:w="1275" w:type="dxa"/>
            <w:vAlign w:val="center"/>
          </w:tcPr>
          <w:p w14:paraId="17A87FAD" w14:textId="32EE25BE" w:rsidR="004A49D8" w:rsidRPr="00E46514" w:rsidRDefault="00EC3941" w:rsidP="004A49D8">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bCs/>
                <w:sz w:val="24"/>
                <w:szCs w:val="24"/>
                <w:lang w:eastAsia="en-US"/>
              </w:rPr>
              <w:t>Antrankiai su dėklais</w:t>
            </w:r>
            <w:r w:rsidR="004A49D8">
              <w:rPr>
                <w:rFonts w:ascii="Times New Roman" w:eastAsia="Times New Roman" w:hAnsi="Times New Roman" w:cs="Times New Roman"/>
                <w:bCs/>
                <w:sz w:val="24"/>
                <w:szCs w:val="24"/>
                <w:lang w:eastAsia="en-US"/>
              </w:rPr>
              <w:t xml:space="preserve"> </w:t>
            </w:r>
          </w:p>
        </w:tc>
        <w:tc>
          <w:tcPr>
            <w:tcW w:w="1560" w:type="dxa"/>
            <w:vAlign w:val="center"/>
          </w:tcPr>
          <w:p w14:paraId="2BC16F0D" w14:textId="4419DF7C" w:rsidR="004A49D8" w:rsidRPr="00B80C8A" w:rsidRDefault="008B4C6C" w:rsidP="006F0699">
            <w:pPr>
              <w:spacing w:line="240" w:lineRule="auto"/>
              <w:ind w:firstLine="0"/>
              <w:jc w:val="center"/>
              <w:rPr>
                <w:rFonts w:asciiTheme="majorBidi" w:hAnsiTheme="majorBidi" w:cstheme="majorBidi"/>
                <w:sz w:val="24"/>
                <w:szCs w:val="24"/>
              </w:rPr>
            </w:pPr>
            <w:r w:rsidRPr="00B80C8A">
              <w:rPr>
                <w:rFonts w:asciiTheme="majorBidi" w:hAnsiTheme="majorBidi" w:cstheme="majorBidi"/>
                <w:b/>
                <w:bCs/>
                <w:sz w:val="24"/>
                <w:szCs w:val="24"/>
              </w:rPr>
              <w:t>18</w:t>
            </w:r>
            <w:r w:rsidR="004A49D8" w:rsidRPr="00B80C8A">
              <w:rPr>
                <w:rFonts w:asciiTheme="majorBidi" w:hAnsiTheme="majorBidi" w:cstheme="majorBidi"/>
                <w:b/>
                <w:bCs/>
                <w:sz w:val="24"/>
                <w:szCs w:val="24"/>
              </w:rPr>
              <w:t xml:space="preserve"> </w:t>
            </w:r>
            <w:r w:rsidRPr="00B80C8A">
              <w:rPr>
                <w:rFonts w:asciiTheme="majorBidi" w:hAnsiTheme="majorBidi" w:cstheme="majorBidi"/>
                <w:b/>
                <w:bCs/>
                <w:sz w:val="24"/>
                <w:szCs w:val="24"/>
              </w:rPr>
              <w:t>18</w:t>
            </w:r>
            <w:r w:rsidR="004A49D8" w:rsidRPr="00B80C8A">
              <w:rPr>
                <w:rFonts w:asciiTheme="majorBidi" w:hAnsiTheme="majorBidi" w:cstheme="majorBidi"/>
                <w:b/>
                <w:bCs/>
                <w:sz w:val="24"/>
                <w:szCs w:val="24"/>
              </w:rPr>
              <w:t>1,</w:t>
            </w:r>
            <w:r w:rsidR="002969DD" w:rsidRPr="00B80C8A">
              <w:rPr>
                <w:rFonts w:asciiTheme="majorBidi" w:hAnsiTheme="majorBidi" w:cstheme="majorBidi"/>
                <w:b/>
                <w:bCs/>
                <w:sz w:val="24"/>
                <w:szCs w:val="24"/>
              </w:rPr>
              <w:t>82</w:t>
            </w:r>
            <w:r w:rsidR="004A49D8" w:rsidRPr="00B80C8A">
              <w:rPr>
                <w:rFonts w:asciiTheme="majorBidi" w:hAnsiTheme="majorBidi" w:cstheme="majorBidi"/>
                <w:sz w:val="24"/>
                <w:szCs w:val="24"/>
              </w:rPr>
              <w:t xml:space="preserve"> /</w:t>
            </w:r>
          </w:p>
          <w:p w14:paraId="3636CAE4" w14:textId="431ACF91" w:rsidR="004A49D8" w:rsidRPr="00B80C8A" w:rsidRDefault="008B4C6C" w:rsidP="006F0699">
            <w:pPr>
              <w:spacing w:line="240" w:lineRule="auto"/>
              <w:ind w:firstLine="0"/>
              <w:jc w:val="center"/>
              <w:rPr>
                <w:rFonts w:ascii="Times New Roman" w:hAnsi="Times New Roman" w:cs="Times New Roman"/>
                <w:sz w:val="24"/>
                <w:szCs w:val="24"/>
              </w:rPr>
            </w:pPr>
            <w:r w:rsidRPr="00B80C8A">
              <w:rPr>
                <w:rFonts w:asciiTheme="majorBidi" w:hAnsiTheme="majorBidi" w:cstheme="majorBidi"/>
                <w:sz w:val="24"/>
                <w:szCs w:val="24"/>
                <w:lang w:val="en-US"/>
              </w:rPr>
              <w:t>22</w:t>
            </w:r>
            <w:r w:rsidR="004A49D8" w:rsidRPr="00B80C8A">
              <w:rPr>
                <w:rFonts w:asciiTheme="majorBidi" w:hAnsiTheme="majorBidi" w:cstheme="majorBidi"/>
                <w:sz w:val="24"/>
                <w:szCs w:val="24"/>
              </w:rPr>
              <w:t xml:space="preserve"> 000,00</w:t>
            </w:r>
          </w:p>
        </w:tc>
        <w:tc>
          <w:tcPr>
            <w:tcW w:w="1559" w:type="dxa"/>
            <w:vAlign w:val="center"/>
          </w:tcPr>
          <w:p w14:paraId="1A555529" w14:textId="2D0FC6EF" w:rsidR="00524F0A" w:rsidRPr="00B80C8A" w:rsidRDefault="006249D3" w:rsidP="00524F0A">
            <w:pPr>
              <w:spacing w:line="240" w:lineRule="auto"/>
              <w:ind w:firstLine="0"/>
              <w:jc w:val="center"/>
              <w:rPr>
                <w:rFonts w:hAnsi="Times New Roman" w:cs="Times New Roman"/>
                <w:sz w:val="24"/>
                <w:szCs w:val="24"/>
              </w:rPr>
            </w:pPr>
            <w:r w:rsidRPr="00B80C8A">
              <w:rPr>
                <w:rFonts w:ascii="Times New Roman" w:hAnsi="Times New Roman" w:cs="Times New Roman"/>
                <w:sz w:val="24"/>
                <w:szCs w:val="24"/>
              </w:rPr>
              <w:t>66</w:t>
            </w:r>
            <w:r w:rsidR="00524F0A" w:rsidRPr="00B80C8A">
              <w:rPr>
                <w:rFonts w:ascii="Times New Roman" w:hAnsi="Times New Roman" w:cs="Times New Roman"/>
                <w:sz w:val="24"/>
                <w:szCs w:val="24"/>
              </w:rPr>
              <w:t>,</w:t>
            </w:r>
            <w:r w:rsidRPr="00B80C8A">
              <w:rPr>
                <w:rFonts w:ascii="Times New Roman" w:hAnsi="Times New Roman" w:cs="Times New Roman"/>
                <w:sz w:val="24"/>
                <w:szCs w:val="24"/>
              </w:rPr>
              <w:t>12</w:t>
            </w:r>
            <w:r w:rsidR="00524F0A" w:rsidRPr="00B80C8A">
              <w:rPr>
                <w:rFonts w:ascii="Times New Roman" w:hAnsi="Times New Roman" w:cs="Times New Roman"/>
                <w:sz w:val="24"/>
                <w:szCs w:val="24"/>
              </w:rPr>
              <w:t xml:space="preserve"> </w:t>
            </w:r>
            <w:r w:rsidR="00524F0A" w:rsidRPr="00B80C8A">
              <w:rPr>
                <w:rFonts w:hAnsi="Times New Roman" w:cs="Times New Roman"/>
                <w:sz w:val="24"/>
                <w:szCs w:val="24"/>
              </w:rPr>
              <w:t>/</w:t>
            </w:r>
          </w:p>
          <w:p w14:paraId="6F126BC2" w14:textId="4AB910A3" w:rsidR="004A49D8" w:rsidRPr="00B80C8A" w:rsidRDefault="00C43C96" w:rsidP="00524F0A">
            <w:pPr>
              <w:spacing w:line="240" w:lineRule="auto"/>
              <w:ind w:firstLine="0"/>
              <w:jc w:val="center"/>
              <w:rPr>
                <w:rFonts w:ascii="Times New Roman" w:hAnsi="Times New Roman" w:cs="Times New Roman"/>
                <w:b/>
                <w:sz w:val="24"/>
                <w:szCs w:val="24"/>
                <w:lang w:val="en-US"/>
              </w:rPr>
            </w:pPr>
            <w:r w:rsidRPr="00B80C8A">
              <w:rPr>
                <w:rFonts w:ascii="Times New Roman" w:hAnsi="Times New Roman" w:cs="Times New Roman"/>
                <w:sz w:val="24"/>
                <w:szCs w:val="24"/>
              </w:rPr>
              <w:t>80</w:t>
            </w:r>
            <w:r w:rsidR="00D142D6" w:rsidRPr="00B80C8A">
              <w:rPr>
                <w:rFonts w:ascii="Times New Roman" w:hAnsi="Times New Roman" w:cs="Times New Roman"/>
                <w:sz w:val="24"/>
                <w:szCs w:val="24"/>
              </w:rPr>
              <w:t>,0</w:t>
            </w:r>
            <w:r w:rsidRPr="00B80C8A">
              <w:rPr>
                <w:rFonts w:ascii="Times New Roman" w:hAnsi="Times New Roman" w:cs="Times New Roman"/>
                <w:sz w:val="24"/>
                <w:szCs w:val="24"/>
                <w:lang w:val="en-US"/>
              </w:rPr>
              <w:t>1</w:t>
            </w:r>
          </w:p>
        </w:tc>
        <w:tc>
          <w:tcPr>
            <w:tcW w:w="1417" w:type="dxa"/>
            <w:vAlign w:val="center"/>
          </w:tcPr>
          <w:p w14:paraId="30BCF700" w14:textId="7ABB2CC9" w:rsidR="004A49D8" w:rsidRPr="00B80C8A" w:rsidRDefault="004A49D8" w:rsidP="004A49D8">
            <w:pPr>
              <w:spacing w:line="240" w:lineRule="auto"/>
              <w:jc w:val="center"/>
              <w:rPr>
                <w:rFonts w:ascii="Times New Roman" w:hAnsi="Times New Roman" w:cs="Times New Roman"/>
                <w:bCs/>
                <w:sz w:val="24"/>
                <w:szCs w:val="24"/>
              </w:rPr>
            </w:pPr>
          </w:p>
        </w:tc>
        <w:tc>
          <w:tcPr>
            <w:tcW w:w="2127" w:type="dxa"/>
            <w:vAlign w:val="center"/>
          </w:tcPr>
          <w:p w14:paraId="64FAE278" w14:textId="11FE6DEA" w:rsidR="004A49D8" w:rsidRPr="00B80C8A" w:rsidRDefault="004A49D8" w:rsidP="004A49D8">
            <w:pPr>
              <w:tabs>
                <w:tab w:val="left" w:pos="9120"/>
              </w:tabs>
              <w:suppressAutoHyphens/>
              <w:spacing w:line="240" w:lineRule="auto"/>
              <w:rPr>
                <w:rFonts w:ascii="Times New Roman" w:eastAsia="Calibri" w:hAnsi="Times New Roman" w:cs="Times New Roman"/>
                <w:sz w:val="24"/>
                <w:szCs w:val="24"/>
              </w:rPr>
            </w:pPr>
          </w:p>
        </w:tc>
        <w:tc>
          <w:tcPr>
            <w:tcW w:w="1417" w:type="dxa"/>
            <w:vAlign w:val="center"/>
          </w:tcPr>
          <w:p w14:paraId="07CEF62E" w14:textId="65FEAEBF" w:rsidR="004A49D8" w:rsidRPr="00E46514" w:rsidRDefault="004A49D8" w:rsidP="004A49D8">
            <w:pPr>
              <w:spacing w:line="240" w:lineRule="auto"/>
              <w:jc w:val="center"/>
              <w:rPr>
                <w:rFonts w:ascii="Times New Roman" w:eastAsia="Calibri" w:hAnsi="Times New Roman" w:cs="Times New Roman"/>
                <w:sz w:val="24"/>
                <w:szCs w:val="24"/>
              </w:rPr>
            </w:pPr>
          </w:p>
        </w:tc>
      </w:tr>
      <w:tr w:rsidR="004A49D8" w:rsidRPr="00E46514" w14:paraId="24872888" w14:textId="77777777" w:rsidTr="006A0083">
        <w:trPr>
          <w:trHeight w:val="305"/>
        </w:trPr>
        <w:tc>
          <w:tcPr>
            <w:tcW w:w="8506" w:type="dxa"/>
            <w:gridSpan w:val="6"/>
            <w:vAlign w:val="center"/>
          </w:tcPr>
          <w:p w14:paraId="51A5B82F" w14:textId="4A1EA4FC" w:rsidR="004A49D8" w:rsidRPr="00E46514" w:rsidRDefault="004A49D8" w:rsidP="004A49D8">
            <w:pPr>
              <w:jc w:val="right"/>
              <w:rPr>
                <w:rFonts w:ascii="Times New Roman" w:eastAsia="Calibri" w:hAnsi="Times New Roman" w:cs="Times New Roman"/>
                <w:sz w:val="24"/>
                <w:szCs w:val="24"/>
              </w:rPr>
            </w:pPr>
            <w:r w:rsidRPr="00D01D39">
              <w:rPr>
                <w:rFonts w:ascii="Times New Roman" w:eastAsia="Times New Roman" w:hAnsi="Times New Roman" w:cs="Times New Roman"/>
                <w:color w:val="000000"/>
                <w:sz w:val="24"/>
                <w:szCs w:val="24"/>
              </w:rPr>
              <w:t xml:space="preserve">PVM </w:t>
            </w:r>
            <w:r w:rsidR="00195D37" w:rsidRPr="00D01D39">
              <w:rPr>
                <w:rFonts w:ascii="Times New Roman" w:eastAsia="Times New Roman" w:hAnsi="Times New Roman" w:cs="Times New Roman"/>
                <w:i/>
                <w:iCs/>
                <w:color w:val="000000"/>
                <w:sz w:val="24"/>
                <w:szCs w:val="24"/>
              </w:rPr>
              <w:t>(tarifas</w:t>
            </w:r>
            <w:r w:rsidR="00195D37" w:rsidRPr="00D01D39">
              <w:rPr>
                <w:rFonts w:ascii="Times New Roman" w:eastAsia="Times New Roman" w:hAnsi="Times New Roman" w:cs="Times New Roman"/>
                <w:color w:val="000000"/>
                <w:sz w:val="24"/>
                <w:szCs w:val="24"/>
              </w:rPr>
              <w:t xml:space="preserve">) </w:t>
            </w:r>
            <w:r w:rsidRPr="00D01D39">
              <w:rPr>
                <w:rFonts w:ascii="Times New Roman" w:eastAsia="Times New Roman" w:hAnsi="Times New Roman" w:cs="Times New Roman"/>
                <w:color w:val="000000"/>
                <w:sz w:val="24"/>
                <w:szCs w:val="24"/>
              </w:rPr>
              <w:t>suma</w:t>
            </w:r>
            <w:r w:rsidR="00195D37" w:rsidRPr="00062122">
              <w:rPr>
                <w:rFonts w:ascii="Times New Roman" w:eastAsia="Calibri" w:hAnsi="Times New Roman" w:cs="Times New Roman"/>
                <w:sz w:val="24"/>
                <w:szCs w:val="24"/>
              </w:rPr>
              <w:t xml:space="preserve"> </w:t>
            </w:r>
          </w:p>
        </w:tc>
        <w:tc>
          <w:tcPr>
            <w:tcW w:w="1417" w:type="dxa"/>
          </w:tcPr>
          <w:p w14:paraId="5D97D304" w14:textId="6BFD7EC0" w:rsidR="004A49D8" w:rsidRPr="00E46514" w:rsidRDefault="004A49D8" w:rsidP="004A49D8">
            <w:pPr>
              <w:jc w:val="center"/>
              <w:rPr>
                <w:rFonts w:ascii="Times New Roman" w:eastAsia="Calibri" w:hAnsi="Times New Roman" w:cs="Times New Roman"/>
                <w:sz w:val="24"/>
                <w:szCs w:val="24"/>
              </w:rPr>
            </w:pPr>
          </w:p>
        </w:tc>
      </w:tr>
      <w:tr w:rsidR="004A49D8" w:rsidRPr="00E46514" w14:paraId="3BCFDDAB" w14:textId="77777777" w:rsidTr="006A0083">
        <w:trPr>
          <w:trHeight w:val="367"/>
        </w:trPr>
        <w:tc>
          <w:tcPr>
            <w:tcW w:w="8506" w:type="dxa"/>
            <w:gridSpan w:val="6"/>
            <w:vAlign w:val="center"/>
          </w:tcPr>
          <w:p w14:paraId="702AA858" w14:textId="77777777" w:rsidR="004A49D8" w:rsidRPr="00E46514" w:rsidRDefault="004A49D8" w:rsidP="004A49D8">
            <w:pPr>
              <w:jc w:val="right"/>
              <w:rPr>
                <w:rFonts w:ascii="Times New Roman" w:eastAsia="Calibri" w:hAnsi="Times New Roman" w:cs="Times New Roman"/>
                <w:sz w:val="24"/>
                <w:szCs w:val="24"/>
              </w:rPr>
            </w:pPr>
            <w:r>
              <w:rPr>
                <w:rFonts w:ascii="Times New Roman" w:eastAsia="Calibri" w:hAnsi="Times New Roman" w:cs="Times New Roman"/>
                <w:sz w:val="24"/>
                <w:szCs w:val="24"/>
              </w:rPr>
              <w:t>Pasiūlymo k</w:t>
            </w:r>
            <w:r w:rsidRPr="00CA3D75">
              <w:rPr>
                <w:rFonts w:ascii="Times New Roman" w:eastAsia="Calibri" w:hAnsi="Times New Roman" w:cs="Times New Roman"/>
                <w:sz w:val="24"/>
                <w:szCs w:val="24"/>
              </w:rPr>
              <w:t>aina, Eur su PVM</w:t>
            </w:r>
          </w:p>
        </w:tc>
        <w:tc>
          <w:tcPr>
            <w:tcW w:w="1417" w:type="dxa"/>
          </w:tcPr>
          <w:p w14:paraId="2F8927FD" w14:textId="34FA4C84" w:rsidR="004A49D8" w:rsidRPr="00611DA9" w:rsidRDefault="004A49D8" w:rsidP="004A49D8">
            <w:pPr>
              <w:jc w:val="center"/>
              <w:rPr>
                <w:rFonts w:ascii="Times New Roman" w:eastAsia="Calibri" w:hAnsi="Times New Roman" w:cs="Times New Roman"/>
                <w:b/>
                <w:bCs/>
                <w:sz w:val="24"/>
                <w:szCs w:val="24"/>
              </w:rPr>
            </w:pPr>
          </w:p>
        </w:tc>
      </w:tr>
    </w:tbl>
    <w:p w14:paraId="0BEDA832" w14:textId="77777777" w:rsidR="00581FE5" w:rsidRPr="00524F0A" w:rsidRDefault="00581FE5" w:rsidP="00524F0A">
      <w:pPr>
        <w:tabs>
          <w:tab w:val="left" w:pos="9120"/>
        </w:tabs>
        <w:suppressAutoHyphens/>
        <w:spacing w:line="240" w:lineRule="auto"/>
        <w:ind w:firstLine="0"/>
        <w:rPr>
          <w:rFonts w:asciiTheme="majorBidi" w:eastAsia="Arial Unicode MS" w:hAnsiTheme="majorBidi" w:cstheme="majorBidi"/>
          <w:bCs/>
          <w:iCs/>
          <w:sz w:val="20"/>
          <w:szCs w:val="20"/>
          <w:lang w:eastAsia="en-US"/>
        </w:rPr>
      </w:pPr>
      <w:r w:rsidRPr="00524F0A">
        <w:rPr>
          <w:rFonts w:asciiTheme="majorBidi" w:eastAsia="Arial Unicode MS" w:hAnsiTheme="majorBidi" w:cstheme="majorBidi"/>
          <w:bCs/>
          <w:iCs/>
          <w:sz w:val="20"/>
          <w:szCs w:val="20"/>
          <w:lang w:eastAsia="en-US"/>
        </w:rPr>
        <w:t xml:space="preserve">* Tiekėjo siūlomas prekės </w:t>
      </w:r>
      <w:r w:rsidRPr="00524F0A">
        <w:rPr>
          <w:rFonts w:asciiTheme="majorBidi" w:eastAsia="Arial Unicode MS" w:hAnsiTheme="majorBidi" w:cstheme="majorBidi"/>
          <w:b/>
          <w:bCs/>
          <w:iCs/>
          <w:sz w:val="20"/>
          <w:szCs w:val="20"/>
          <w:lang w:eastAsia="en-US"/>
        </w:rPr>
        <w:t>kiekis</w:t>
      </w:r>
      <w:r w:rsidRPr="00524F0A">
        <w:rPr>
          <w:rFonts w:asciiTheme="majorBidi" w:eastAsia="Arial Unicode MS" w:hAnsiTheme="majorBidi" w:cstheme="majorBidi"/>
          <w:bCs/>
          <w:iCs/>
          <w:sz w:val="20"/>
          <w:szCs w:val="20"/>
          <w:lang w:eastAsia="en-US"/>
        </w:rPr>
        <w:t xml:space="preserve"> nurodomas sveikais skaičiais, </w:t>
      </w:r>
      <w:r w:rsidRPr="00524F0A">
        <w:rPr>
          <w:rFonts w:asciiTheme="majorBidi" w:eastAsia="Arial Unicode MS" w:hAnsiTheme="majorBidi" w:cstheme="majorBidi"/>
          <w:b/>
          <w:iCs/>
          <w:sz w:val="20"/>
          <w:szCs w:val="20"/>
          <w:lang w:eastAsia="en-US"/>
        </w:rPr>
        <w:t>neapvalinant</w:t>
      </w:r>
      <w:r w:rsidRPr="00524F0A">
        <w:rPr>
          <w:rFonts w:asciiTheme="majorBidi" w:eastAsia="Arial Unicode MS" w:hAnsiTheme="majorBidi" w:cstheme="majorBidi"/>
          <w:bCs/>
          <w:iCs/>
          <w:sz w:val="20"/>
          <w:szCs w:val="20"/>
          <w:lang w:eastAsia="en-US"/>
        </w:rPr>
        <w:t xml:space="preserve"> pagal aritmetines taisykles.</w:t>
      </w:r>
    </w:p>
    <w:p w14:paraId="16693B8D" w14:textId="77777777" w:rsidR="00524F0A" w:rsidRPr="006E2C6F" w:rsidRDefault="00524F0A" w:rsidP="000C70BC">
      <w:pPr>
        <w:tabs>
          <w:tab w:val="left" w:pos="9120"/>
        </w:tabs>
        <w:suppressAutoHyphens/>
        <w:spacing w:line="240" w:lineRule="auto"/>
        <w:rPr>
          <w:rFonts w:ascii="Times New Roman" w:hAnsi="Times New Roman" w:cs="Times New Roman"/>
          <w:sz w:val="24"/>
          <w:szCs w:val="24"/>
        </w:rPr>
      </w:pPr>
    </w:p>
    <w:p w14:paraId="375A4900" w14:textId="5ACC2C24" w:rsidR="00581FE5" w:rsidRPr="006E2C6F" w:rsidRDefault="00581FE5" w:rsidP="000C70BC">
      <w:pPr>
        <w:tabs>
          <w:tab w:val="left" w:pos="9120"/>
        </w:tabs>
        <w:suppressAutoHyphens/>
        <w:spacing w:line="240" w:lineRule="auto"/>
        <w:rPr>
          <w:rFonts w:ascii="Times New Roman" w:hAnsi="Times New Roman" w:cs="Times New Roman"/>
          <w:sz w:val="24"/>
          <w:szCs w:val="24"/>
        </w:rPr>
      </w:pPr>
      <w:r w:rsidRPr="006E2C6F">
        <w:rPr>
          <w:rFonts w:ascii="Times New Roman" w:hAnsi="Times New Roman" w:cs="Times New Roman"/>
          <w:sz w:val="24"/>
          <w:szCs w:val="24"/>
        </w:rPr>
        <w:t>Pasiūlymo kaina (Sutarties</w:t>
      </w:r>
      <w:r w:rsidR="000F26F3" w:rsidRPr="006E2C6F">
        <w:rPr>
          <w:rFonts w:ascii="Times New Roman" w:hAnsi="Times New Roman" w:cs="Times New Roman"/>
          <w:sz w:val="24"/>
          <w:szCs w:val="24"/>
        </w:rPr>
        <w:t xml:space="preserve"> </w:t>
      </w:r>
      <w:r w:rsidR="0013309F" w:rsidRPr="006E2C6F">
        <w:rPr>
          <w:rFonts w:ascii="Times New Roman" w:hAnsi="Times New Roman" w:cs="Times New Roman"/>
          <w:sz w:val="24"/>
          <w:szCs w:val="24"/>
        </w:rPr>
        <w:t>vertė</w:t>
      </w:r>
      <w:r w:rsidRPr="006E2C6F">
        <w:rPr>
          <w:rFonts w:ascii="Times New Roman" w:hAnsi="Times New Roman" w:cs="Times New Roman"/>
          <w:sz w:val="24"/>
          <w:szCs w:val="24"/>
        </w:rPr>
        <w:t xml:space="preserve">) Eur </w:t>
      </w:r>
      <w:r w:rsidR="004A0948"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apskaičiuojama pagal tiekėjo siūlomą prekių kiekį (</w:t>
      </w:r>
      <w:r w:rsidR="00524F0A" w:rsidRPr="006E2C6F">
        <w:rPr>
          <w:rFonts w:ascii="Times New Roman" w:hAnsi="Times New Roman" w:cs="Times New Roman"/>
          <w:sz w:val="24"/>
          <w:szCs w:val="24"/>
        </w:rPr>
        <w:t>6</w:t>
      </w:r>
      <w:r w:rsidRPr="006E2C6F">
        <w:rPr>
          <w:rFonts w:ascii="Times New Roman" w:hAnsi="Times New Roman" w:cs="Times New Roman"/>
          <w:sz w:val="24"/>
          <w:szCs w:val="24"/>
        </w:rPr>
        <w:t xml:space="preserve"> stulpelis), atsižvelgus į tiekėjo siūlomą 1 vnt. kainą Eur </w:t>
      </w:r>
      <w:r w:rsidR="00524F0A"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w:t>
      </w:r>
      <w:r w:rsidR="00524F0A" w:rsidRPr="006E2C6F">
        <w:rPr>
          <w:rFonts w:ascii="Times New Roman" w:hAnsi="Times New Roman" w:cs="Times New Roman"/>
          <w:sz w:val="24"/>
          <w:szCs w:val="24"/>
        </w:rPr>
        <w:t>5</w:t>
      </w:r>
      <w:r w:rsidRPr="006E2C6F">
        <w:rPr>
          <w:rFonts w:ascii="Times New Roman" w:hAnsi="Times New Roman" w:cs="Times New Roman"/>
          <w:sz w:val="24"/>
          <w:szCs w:val="24"/>
        </w:rPr>
        <w:t xml:space="preserve"> stulpelis), maksimaliai išperkant, bet neviršijant</w:t>
      </w:r>
      <w:r w:rsidRPr="006E2C6F">
        <w:rPr>
          <w:rFonts w:ascii="Times New Roman" w:hAnsi="Times New Roman" w:cs="Times New Roman"/>
          <w:bCs/>
          <w:sz w:val="24"/>
          <w:szCs w:val="24"/>
        </w:rPr>
        <w:t xml:space="preserve"> m</w:t>
      </w:r>
      <w:r w:rsidRPr="006E2C6F">
        <w:rPr>
          <w:rFonts w:ascii="Times New Roman" w:hAnsi="Times New Roman" w:cs="Times New Roman"/>
          <w:sz w:val="24"/>
          <w:szCs w:val="24"/>
        </w:rPr>
        <w:t xml:space="preserve">aksimalios planuojamos sudaryti sutarties vertės Eur </w:t>
      </w:r>
      <w:r w:rsidR="004A0948"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(3 stulpelis)</w:t>
      </w:r>
      <w:r w:rsidR="00E0417E" w:rsidRPr="006E2C6F">
        <w:rPr>
          <w:rFonts w:ascii="Times New Roman" w:hAnsi="Times New Roman" w:cs="Times New Roman"/>
          <w:sz w:val="24"/>
          <w:szCs w:val="24"/>
        </w:rPr>
        <w:t>.</w:t>
      </w:r>
    </w:p>
    <w:p w14:paraId="3AD2A8EC" w14:textId="508B9085" w:rsidR="00D0693B" w:rsidRPr="008A5A3A" w:rsidRDefault="00D0693B" w:rsidP="000C70BC">
      <w:pPr>
        <w:tabs>
          <w:tab w:val="left" w:pos="9120"/>
        </w:tabs>
        <w:suppressAutoHyphens/>
        <w:spacing w:line="240" w:lineRule="auto"/>
        <w:rPr>
          <w:rFonts w:ascii="Times New Roman" w:eastAsia="Times New Roman" w:hAnsi="Times New Roman" w:cs="Times New Roman"/>
          <w:i/>
          <w:noProof/>
          <w:sz w:val="24"/>
          <w:szCs w:val="24"/>
        </w:rPr>
      </w:pPr>
      <w:r w:rsidRPr="006E2C6F">
        <w:rPr>
          <w:rFonts w:ascii="Times New Roman" w:hAnsi="Times New Roman" w:cs="Times New Roman"/>
          <w:sz w:val="24"/>
          <w:szCs w:val="24"/>
        </w:rPr>
        <w:t>Pasiūlymo kaina (Sutarties kaina) Eur su PVM apskaičiuojama</w:t>
      </w:r>
      <w:r w:rsidR="00AD3760" w:rsidRPr="006E2C6F">
        <w:rPr>
          <w:rFonts w:ascii="Times New Roman" w:hAnsi="Times New Roman" w:cs="Times New Roman"/>
          <w:sz w:val="24"/>
          <w:szCs w:val="24"/>
        </w:rPr>
        <w:t xml:space="preserve"> prie </w:t>
      </w:r>
      <w:r w:rsidR="00AD3760" w:rsidRPr="006E2C6F">
        <w:rPr>
          <w:rFonts w:ascii="Times New Roman" w:eastAsia="Times New Roman" w:hAnsi="Times New Roman" w:cs="Times New Roman"/>
          <w:sz w:val="24"/>
          <w:szCs w:val="24"/>
        </w:rPr>
        <w:t>bendros sumos be PVM</w:t>
      </w:r>
      <w:r w:rsidR="00007C93" w:rsidRPr="006E2C6F">
        <w:rPr>
          <w:rFonts w:ascii="Times New Roman" w:eastAsia="Times New Roman" w:hAnsi="Times New Roman" w:cs="Times New Roman"/>
          <w:sz w:val="24"/>
          <w:szCs w:val="24"/>
        </w:rPr>
        <w:t xml:space="preserve"> prideda</w:t>
      </w:r>
      <w:r w:rsidR="00024D84" w:rsidRPr="006E2C6F">
        <w:rPr>
          <w:rFonts w:ascii="Times New Roman" w:eastAsia="Times New Roman" w:hAnsi="Times New Roman" w:cs="Times New Roman"/>
          <w:sz w:val="24"/>
          <w:szCs w:val="24"/>
        </w:rPr>
        <w:t>nt</w:t>
      </w:r>
      <w:r w:rsidR="00007C93" w:rsidRPr="006E2C6F">
        <w:rPr>
          <w:rFonts w:ascii="Times New Roman" w:eastAsia="Times New Roman" w:hAnsi="Times New Roman" w:cs="Times New Roman"/>
          <w:sz w:val="24"/>
          <w:szCs w:val="24"/>
        </w:rPr>
        <w:t xml:space="preserve"> </w:t>
      </w:r>
      <w:r w:rsidR="00007C93" w:rsidRPr="008A5A3A">
        <w:rPr>
          <w:rFonts w:ascii="Times New Roman" w:eastAsia="Times New Roman" w:hAnsi="Times New Roman" w:cs="Times New Roman"/>
          <w:sz w:val="24"/>
          <w:szCs w:val="24"/>
        </w:rPr>
        <w:t>PVM sum</w:t>
      </w:r>
      <w:r w:rsidR="00024D84" w:rsidRPr="008A5A3A">
        <w:rPr>
          <w:rFonts w:ascii="Times New Roman" w:eastAsia="Times New Roman" w:hAnsi="Times New Roman" w:cs="Times New Roman"/>
          <w:sz w:val="24"/>
          <w:szCs w:val="24"/>
        </w:rPr>
        <w:t>ą</w:t>
      </w:r>
      <w:r w:rsidR="00007C93" w:rsidRPr="008A5A3A">
        <w:rPr>
          <w:rFonts w:ascii="Times New Roman" w:eastAsia="Times New Roman" w:hAnsi="Times New Roman" w:cs="Times New Roman"/>
          <w:sz w:val="24"/>
          <w:szCs w:val="24"/>
        </w:rPr>
        <w:t>.</w:t>
      </w:r>
    </w:p>
    <w:p w14:paraId="6BF8AE39" w14:textId="67A11556" w:rsidR="00581FE5" w:rsidRPr="00F34385" w:rsidRDefault="00C06450" w:rsidP="00524F0A">
      <w:pPr>
        <w:pStyle w:val="Tekstas"/>
        <w:ind w:firstLine="709"/>
        <w:jc w:val="both"/>
        <w:rPr>
          <w:i/>
          <w:iCs/>
          <w:szCs w:val="24"/>
        </w:rPr>
      </w:pPr>
      <w:r w:rsidRPr="008A5A3A">
        <w:rPr>
          <w:i/>
          <w:iCs/>
        </w:rPr>
        <w:t>Pasiūlyt</w:t>
      </w:r>
      <w:r w:rsidR="004D1D77" w:rsidRPr="008A5A3A">
        <w:rPr>
          <w:i/>
          <w:iCs/>
        </w:rPr>
        <w:t xml:space="preserve">a </w:t>
      </w:r>
      <w:r w:rsidR="004D1D77" w:rsidRPr="003709F6">
        <w:rPr>
          <w:i/>
          <w:iCs/>
        </w:rPr>
        <w:t>1 vnt</w:t>
      </w:r>
      <w:r w:rsidR="004D1D77" w:rsidRPr="008A5A3A">
        <w:rPr>
          <w:i/>
          <w:iCs/>
        </w:rPr>
        <w:t xml:space="preserve">. kaina </w:t>
      </w:r>
      <w:r w:rsidR="00BB2F64" w:rsidRPr="008A5A3A">
        <w:rPr>
          <w:i/>
          <w:iCs/>
        </w:rPr>
        <w:t>Eur be PVM</w:t>
      </w:r>
      <w:r w:rsidR="004D1D77" w:rsidRPr="008A5A3A">
        <w:rPr>
          <w:i/>
          <w:iCs/>
        </w:rPr>
        <w:t xml:space="preserve"> gali būti</w:t>
      </w:r>
      <w:r w:rsidR="00524F0A" w:rsidRPr="008A5A3A">
        <w:rPr>
          <w:i/>
          <w:iCs/>
        </w:rPr>
        <w:t xml:space="preserve"> nurodyta</w:t>
      </w:r>
      <w:r w:rsidR="002E27D7" w:rsidRPr="008A5A3A">
        <w:rPr>
          <w:i/>
          <w:iCs/>
        </w:rPr>
        <w:t>, paliekant daugiau nei du skaitmen</w:t>
      </w:r>
      <w:r w:rsidR="003020EB" w:rsidRPr="008A5A3A">
        <w:rPr>
          <w:i/>
          <w:iCs/>
        </w:rPr>
        <w:t>i</w:t>
      </w:r>
      <w:r w:rsidR="002E27D7" w:rsidRPr="008A5A3A">
        <w:rPr>
          <w:i/>
          <w:iCs/>
        </w:rPr>
        <w:t>s po kablelio.</w:t>
      </w:r>
      <w:r w:rsidRPr="008A5A3A">
        <w:rPr>
          <w:i/>
          <w:iCs/>
        </w:rPr>
        <w:t xml:space="preserve"> </w:t>
      </w:r>
      <w:r w:rsidR="00581FE5" w:rsidRPr="008A5A3A">
        <w:rPr>
          <w:i/>
          <w:iCs/>
        </w:rPr>
        <w:t>Pasiūlymo kaina nurodoma suapvalinta,</w:t>
      </w:r>
      <w:r w:rsidR="00581FE5" w:rsidRPr="008A5A3A">
        <w:rPr>
          <w:i/>
          <w:iCs/>
          <w:szCs w:val="24"/>
        </w:rPr>
        <w:t xml:space="preserve"> paliekant du skaitmenis po kablelio.</w:t>
      </w:r>
      <w:r w:rsidR="00581FE5" w:rsidRPr="008A5A3A">
        <w:rPr>
          <w:i/>
          <w:iCs/>
        </w:rPr>
        <w:t xml:space="preserve"> </w:t>
      </w:r>
      <w:r w:rsidR="00581FE5" w:rsidRPr="008A5A3A">
        <w:rPr>
          <w:i/>
          <w:iCs/>
          <w:szCs w:val="24"/>
        </w:rPr>
        <w:t>Į šią kainą įeina visos išlaidos ir visi mokesčiai</w:t>
      </w:r>
      <w:r w:rsidR="00581FE5" w:rsidRPr="00F34385">
        <w:rPr>
          <w:i/>
          <w:iCs/>
          <w:szCs w:val="24"/>
        </w:rPr>
        <w:t>.</w:t>
      </w:r>
    </w:p>
    <w:p w14:paraId="3E40B55F" w14:textId="59C169DC" w:rsidR="00581FE5" w:rsidRPr="00F34385" w:rsidRDefault="00581FE5" w:rsidP="00524F0A">
      <w:pPr>
        <w:pStyle w:val="Tekstas"/>
        <w:ind w:firstLine="709"/>
        <w:jc w:val="both"/>
        <w:rPr>
          <w:bCs/>
          <w:i/>
          <w:iCs/>
        </w:rPr>
      </w:pPr>
      <w:r w:rsidRPr="003020EB">
        <w:rPr>
          <w:rFonts w:eastAsia="Calibri"/>
          <w:i/>
          <w:iCs/>
        </w:rPr>
        <w:t>Į pasiūlymo kainą įskaičiuotos visos išlaidos ir visi mokesčiai, taip pat ir PVM.</w:t>
      </w:r>
      <w:r w:rsidRPr="00F34385">
        <w:rPr>
          <w:rFonts w:eastAsia="Calibri"/>
          <w:i/>
          <w:iCs/>
        </w:rPr>
        <w:t xml:space="preserve"> (</w:t>
      </w:r>
      <w:r w:rsidRPr="005D5698">
        <w:rPr>
          <w:rFonts w:eastAsia="Calibri"/>
          <w:b/>
          <w:bCs/>
          <w:i/>
          <w:iCs/>
        </w:rPr>
        <w:t>Tais atvejais, kai pagal galiojančius teisės aktus tiekėjui nereikia mokėti PVM, jis nurodo priežastis, dėl kurių PVM nemoka.</w:t>
      </w:r>
      <w:r w:rsidRPr="00F34385">
        <w:rPr>
          <w:rFonts w:eastAsia="Calibri"/>
          <w:i/>
          <w:iCs/>
        </w:rPr>
        <w:t xml:space="preserve">) </w:t>
      </w:r>
      <w:r w:rsidRPr="00F3438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w:t>
      </w:r>
      <w:r>
        <w:rPr>
          <w:bCs/>
          <w:i/>
          <w:iCs/>
        </w:rPr>
        <w:t xml:space="preserve">Eur </w:t>
      </w:r>
      <w:r w:rsidRPr="00F34385">
        <w:rPr>
          <w:bCs/>
          <w:i/>
          <w:iCs/>
        </w:rPr>
        <w:t xml:space="preserve">su PVM. </w:t>
      </w:r>
    </w:p>
    <w:p w14:paraId="1F8E3B65" w14:textId="77777777" w:rsidR="00C11E13" w:rsidRPr="006E2C6F" w:rsidRDefault="00581FE5" w:rsidP="003F57C3">
      <w:pPr>
        <w:pStyle w:val="Betarp"/>
        <w:ind w:firstLine="851"/>
        <w:rPr>
          <w:rFonts w:ascii="Times New Roman" w:eastAsia="Calibri" w:hAnsi="Times New Roman" w:cs="Times New Roman"/>
          <w:i/>
          <w:iCs/>
          <w:sz w:val="24"/>
          <w:szCs w:val="24"/>
        </w:rPr>
      </w:pPr>
      <w:r w:rsidRPr="006E2C6F">
        <w:rPr>
          <w:rFonts w:ascii="Times New Roman" w:eastAsia="Calibri" w:hAnsi="Times New Roman" w:cs="Times New Roman"/>
          <w:i/>
          <w:iCs/>
          <w:sz w:val="24"/>
          <w:szCs w:val="24"/>
        </w:rPr>
        <w:t>Jei pasiūlymą teikia užsienio tiekėjas iš ES šalių, jis nurodo savo PVM mokėtojo kodą (savo šalyje).</w:t>
      </w:r>
      <w:r w:rsidRPr="006E2C6F">
        <w:rPr>
          <w:rFonts w:ascii="Times New Roman" w:hAnsi="Times New Roman" w:cs="Times New Roman"/>
          <w:i/>
          <w:iCs/>
          <w:sz w:val="24"/>
          <w:szCs w:val="24"/>
        </w:rPr>
        <w:t xml:space="preserve"> Bus vertinama galutinė prekių kaina, pagal kurią perkančioji organizacija atsiskaitys už pristatytas prekes, įskaitant visus mokesčius ir išlaidas. </w:t>
      </w:r>
      <w:r w:rsidRPr="006E2C6F">
        <w:rPr>
          <w:rFonts w:ascii="Times New Roman" w:eastAsia="Calibri" w:hAnsi="Times New Roman" w:cs="Times New Roman"/>
          <w:i/>
          <w:iCs/>
          <w:sz w:val="24"/>
          <w:szCs w:val="24"/>
        </w:rPr>
        <w:t>Jei tiekėjui nereikia mokėti PVM, jis nurodo priežastis, dėl kurių PVM nemoka.</w:t>
      </w:r>
    </w:p>
    <w:p w14:paraId="51B4F1F0" w14:textId="565F25BF" w:rsidR="00C11E13" w:rsidRPr="006E2C6F" w:rsidRDefault="00303384" w:rsidP="003F57C3">
      <w:pPr>
        <w:pStyle w:val="Betarp"/>
        <w:ind w:firstLine="851"/>
        <w:rPr>
          <w:rFonts w:ascii="Times New Roman" w:eastAsia="Calibri" w:hAnsi="Times New Roman" w:cs="Times New Roman"/>
          <w:i/>
          <w:iCs/>
          <w:sz w:val="24"/>
          <w:szCs w:val="24"/>
        </w:rPr>
      </w:pPr>
      <w:r w:rsidRPr="006E2C6F">
        <w:rPr>
          <w:rFonts w:ascii="Times New Roman" w:hAnsi="Times New Roman" w:cs="Times New Roman"/>
          <w:i/>
          <w:iCs/>
          <w:sz w:val="24"/>
          <w:szCs w:val="24"/>
        </w:rPr>
        <w:t xml:space="preserve">Perkančioji organizacija yra PVM mokėtoja, todėl </w:t>
      </w:r>
      <w:r w:rsidR="00360758" w:rsidRPr="006E2C6F">
        <w:rPr>
          <w:rFonts w:ascii="Times New Roman" w:hAnsi="Times New Roman" w:cs="Times New Roman"/>
          <w:i/>
          <w:iCs/>
          <w:sz w:val="24"/>
          <w:szCs w:val="24"/>
        </w:rPr>
        <w:t xml:space="preserve">jei </w:t>
      </w:r>
      <w:r w:rsidR="00C11E13" w:rsidRPr="006E2C6F">
        <w:rPr>
          <w:rFonts w:ascii="Times New Roman" w:eastAsia="Times New Roman" w:hAnsi="Times New Roman" w:cs="Times New Roman"/>
          <w:i/>
          <w:iCs/>
          <w:sz w:val="24"/>
          <w:szCs w:val="24"/>
        </w:rPr>
        <w:t>įsigyja</w:t>
      </w:r>
      <w:r w:rsidR="00AD445A" w:rsidRPr="006E2C6F">
        <w:rPr>
          <w:rFonts w:ascii="Times New Roman" w:eastAsia="Times New Roman" w:hAnsi="Times New Roman" w:cs="Times New Roman"/>
          <w:i/>
          <w:iCs/>
          <w:sz w:val="24"/>
          <w:szCs w:val="24"/>
        </w:rPr>
        <w:t>mos</w:t>
      </w:r>
      <w:r w:rsidR="00C11E13" w:rsidRPr="006E2C6F">
        <w:rPr>
          <w:rFonts w:ascii="Times New Roman" w:eastAsia="Times New Roman" w:hAnsi="Times New Roman" w:cs="Times New Roman"/>
          <w:i/>
          <w:iCs/>
          <w:sz w:val="24"/>
          <w:szCs w:val="24"/>
        </w:rPr>
        <w:t xml:space="preserve"> prek</w:t>
      </w:r>
      <w:r w:rsidR="00AD445A" w:rsidRPr="006E2C6F">
        <w:rPr>
          <w:rFonts w:ascii="Times New Roman" w:eastAsia="Times New Roman" w:hAnsi="Times New Roman" w:cs="Times New Roman"/>
          <w:i/>
          <w:iCs/>
          <w:sz w:val="24"/>
          <w:szCs w:val="24"/>
        </w:rPr>
        <w:t>ė</w:t>
      </w:r>
      <w:r w:rsidR="00C11E13" w:rsidRPr="006E2C6F">
        <w:rPr>
          <w:rFonts w:ascii="Times New Roman" w:eastAsia="Times New Roman" w:hAnsi="Times New Roman" w:cs="Times New Roman"/>
          <w:i/>
          <w:iCs/>
          <w:sz w:val="24"/>
          <w:szCs w:val="24"/>
        </w:rPr>
        <w:t xml:space="preserve">s iš kitos Europos Sąjungos valstybės narės PVM mokėtojo, laikoma, kad įvyko </w:t>
      </w:r>
      <w:r w:rsidR="00C11E13" w:rsidRPr="006E2C6F">
        <w:rPr>
          <w:rFonts w:ascii="Times New Roman" w:eastAsia="Times New Roman" w:hAnsi="Times New Roman" w:cs="Times New Roman"/>
          <w:b/>
          <w:bCs/>
          <w:i/>
          <w:iCs/>
          <w:sz w:val="24"/>
          <w:szCs w:val="24"/>
        </w:rPr>
        <w:t>prekių įsigijimas iš kitos valstybės narės</w:t>
      </w:r>
      <w:r w:rsidR="00C11E13" w:rsidRPr="006E2C6F">
        <w:rPr>
          <w:rFonts w:ascii="Times New Roman" w:eastAsia="Times New Roman" w:hAnsi="Times New Roman" w:cs="Times New Roman"/>
          <w:i/>
          <w:iCs/>
          <w:sz w:val="24"/>
          <w:szCs w:val="24"/>
        </w:rPr>
        <w:t>, kuris apmokestinamas PVM Lietuvoje</w:t>
      </w:r>
      <w:r w:rsidR="002D2280" w:rsidRPr="006E2C6F">
        <w:rPr>
          <w:rFonts w:ascii="Times New Roman" w:eastAsia="Times New Roman" w:hAnsi="Times New Roman" w:cs="Times New Roman"/>
          <w:i/>
          <w:iCs/>
          <w:sz w:val="24"/>
          <w:szCs w:val="24"/>
        </w:rPr>
        <w:t>.</w:t>
      </w:r>
      <w:r w:rsidR="00046BFA" w:rsidRPr="006E2C6F">
        <w:rPr>
          <w:rFonts w:ascii="Times New Roman" w:hAnsi="Times New Roman" w:cs="Times New Roman"/>
          <w:i/>
          <w:iCs/>
          <w:color w:val="000000" w:themeColor="text1"/>
          <w:sz w:val="24"/>
          <w:szCs w:val="24"/>
        </w:rPr>
        <w:t xml:space="preserve"> Perkančioji organizacija </w:t>
      </w:r>
      <w:r w:rsidR="00046BFA" w:rsidRPr="006E2C6F">
        <w:rPr>
          <w:rFonts w:ascii="Times New Roman" w:eastAsia="Times New Roman" w:hAnsi="Times New Roman" w:cs="Times New Roman"/>
          <w:i/>
          <w:iCs/>
          <w:color w:val="000000" w:themeColor="text1"/>
          <w:sz w:val="24"/>
          <w:szCs w:val="24"/>
        </w:rPr>
        <w:t>apskaičiuotą PVM prival</w:t>
      </w:r>
      <w:r w:rsidR="00E0015C" w:rsidRPr="006E2C6F">
        <w:rPr>
          <w:rFonts w:ascii="Times New Roman" w:eastAsia="Times New Roman" w:hAnsi="Times New Roman" w:cs="Times New Roman"/>
          <w:i/>
          <w:iCs/>
          <w:color w:val="000000" w:themeColor="text1"/>
          <w:sz w:val="24"/>
          <w:szCs w:val="24"/>
        </w:rPr>
        <w:t>ės</w:t>
      </w:r>
      <w:r w:rsidR="00046BFA" w:rsidRPr="006E2C6F">
        <w:rPr>
          <w:rFonts w:ascii="Times New Roman" w:eastAsia="Times New Roman" w:hAnsi="Times New Roman" w:cs="Times New Roman"/>
          <w:i/>
          <w:iCs/>
          <w:color w:val="000000" w:themeColor="text1"/>
          <w:sz w:val="24"/>
          <w:szCs w:val="24"/>
        </w:rPr>
        <w:t xml:space="preserve"> sumokėti į biudžetą.</w:t>
      </w:r>
    </w:p>
    <w:p w14:paraId="48F18CF7" w14:textId="77777777" w:rsidR="000C70BC" w:rsidRPr="005149CE" w:rsidRDefault="000C70BC" w:rsidP="00557724">
      <w:pPr>
        <w:spacing w:line="240" w:lineRule="auto"/>
        <w:ind w:firstLine="0"/>
        <w:rPr>
          <w:rFonts w:ascii="Times New Roman" w:eastAsia="Calibri" w:hAnsi="Times New Roman" w:cs="Times New Roman"/>
          <w:b/>
          <w:sz w:val="24"/>
          <w:szCs w:val="24"/>
        </w:rPr>
      </w:pPr>
    </w:p>
    <w:p w14:paraId="21538D85" w14:textId="6DE1C6AD" w:rsidR="005149CE" w:rsidRDefault="005F7DB3"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4</w:t>
      </w:r>
      <w:r w:rsidR="005149CE" w:rsidRPr="005149CE">
        <w:rPr>
          <w:rFonts w:ascii="Times New Roman" w:eastAsia="Calibri" w:hAnsi="Times New Roman" w:cs="Times New Roman"/>
          <w:b/>
          <w:bCs/>
          <w:sz w:val="24"/>
          <w:szCs w:val="24"/>
        </w:rPr>
        <w:t xml:space="preserve">. </w:t>
      </w:r>
      <w:r w:rsidR="005149CE" w:rsidRPr="005149CE">
        <w:rPr>
          <w:rFonts w:ascii="Times New Roman" w:eastAsia="Times New Roman" w:hAnsi="Times New Roman" w:cs="Times New Roman"/>
          <w:b/>
          <w:bCs/>
          <w:sz w:val="24"/>
          <w:szCs w:val="24"/>
        </w:rPr>
        <w:t>INFORMACIJA APIE PREKES</w:t>
      </w:r>
    </w:p>
    <w:p w14:paraId="63E0A69E" w14:textId="77777777" w:rsidR="000B303D" w:rsidRDefault="000B303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p>
    <w:p w14:paraId="768BFBA9" w14:textId="7117E21C" w:rsidR="00293032" w:rsidRDefault="005149CE" w:rsidP="0092776C">
      <w:pPr>
        <w:spacing w:line="240" w:lineRule="auto"/>
        <w:ind w:firstLine="709"/>
        <w:rPr>
          <w:rFonts w:ascii="Times New Roman" w:eastAsia="Calibri" w:hAnsi="Times New Roman" w:cs="Times New Roman"/>
          <w:b/>
          <w:bCs/>
          <w:sz w:val="24"/>
        </w:rPr>
      </w:pPr>
      <w:r w:rsidRPr="005149CE">
        <w:rPr>
          <w:rFonts w:ascii="Times New Roman" w:eastAsia="Calibri" w:hAnsi="Times New Roman" w:cs="Times New Roman"/>
          <w:b/>
          <w:sz w:val="24"/>
        </w:rPr>
        <w:t>Patvirtiname, kad siūlomos Prekės visiškai atitinka 2 priede „</w:t>
      </w:r>
      <w:r w:rsidR="0043164D">
        <w:rPr>
          <w:rFonts w:ascii="Times New Roman" w:hAnsi="Times New Roman" w:cs="Times New Roman"/>
          <w:b/>
          <w:sz w:val="24"/>
        </w:rPr>
        <w:t>Antrankių su dėklais</w:t>
      </w:r>
      <w:r w:rsidR="000C70BC">
        <w:rPr>
          <w:rFonts w:ascii="Times New Roman" w:hAnsi="Times New Roman" w:cs="Times New Roman"/>
          <w:b/>
          <w:sz w:val="24"/>
        </w:rPr>
        <w:t xml:space="preserve"> techninė</w:t>
      </w:r>
      <w:r w:rsidR="003C5A5C">
        <w:rPr>
          <w:rFonts w:ascii="Times New Roman" w:hAnsi="Times New Roman" w:cs="Times New Roman"/>
          <w:b/>
          <w:sz w:val="24"/>
        </w:rPr>
        <w:t xml:space="preserve"> </w:t>
      </w:r>
      <w:r w:rsidR="00302BC5">
        <w:rPr>
          <w:rFonts w:ascii="Times New Roman" w:hAnsi="Times New Roman" w:cs="Times New Roman"/>
          <w:b/>
          <w:sz w:val="24"/>
        </w:rPr>
        <w:t>s</w:t>
      </w:r>
      <w:r w:rsidR="000C70BC">
        <w:rPr>
          <w:rFonts w:ascii="Times New Roman" w:hAnsi="Times New Roman" w:cs="Times New Roman"/>
          <w:b/>
          <w:sz w:val="24"/>
        </w:rPr>
        <w:t>pecifikacija</w:t>
      </w:r>
      <w:r w:rsidRPr="005149CE">
        <w:rPr>
          <w:rFonts w:ascii="Times New Roman" w:eastAsia="Calibri" w:hAnsi="Times New Roman" w:cs="Times New Roman"/>
          <w:b/>
          <w:sz w:val="24"/>
        </w:rPr>
        <w:t>“ nustatytus visus techninius reikalavimus</w:t>
      </w:r>
      <w:r w:rsidR="00CB0BED" w:rsidRPr="00CB0BED">
        <w:rPr>
          <w:rFonts w:ascii="Times New Roman" w:eastAsia="Calibri" w:hAnsi="Times New Roman" w:cs="Times New Roman"/>
          <w:b/>
          <w:sz w:val="24"/>
        </w:rPr>
        <w:t>(pabraukti T</w:t>
      </w:r>
      <w:r w:rsidR="0092776C">
        <w:rPr>
          <w:rFonts w:ascii="Times New Roman" w:eastAsia="Calibri" w:hAnsi="Times New Roman" w:cs="Times New Roman"/>
          <w:b/>
          <w:sz w:val="24"/>
        </w:rPr>
        <w:t>AIP</w:t>
      </w:r>
      <w:r w:rsidR="00CB0BED" w:rsidRPr="00CB0BED">
        <w:rPr>
          <w:rFonts w:ascii="Times New Roman" w:eastAsia="Calibri" w:hAnsi="Times New Roman" w:cs="Times New Roman"/>
          <w:b/>
          <w:sz w:val="24"/>
        </w:rPr>
        <w:t xml:space="preserve"> arba N</w:t>
      </w:r>
      <w:r w:rsidR="0092776C">
        <w:rPr>
          <w:rFonts w:ascii="Times New Roman" w:eastAsia="Calibri" w:hAnsi="Times New Roman" w:cs="Times New Roman"/>
          <w:b/>
          <w:sz w:val="24"/>
        </w:rPr>
        <w:t>E</w:t>
      </w:r>
      <w:r w:rsidR="00CB0BED" w:rsidRPr="00CB0BED">
        <w:rPr>
          <w:rFonts w:ascii="Times New Roman" w:eastAsia="Calibri" w:hAnsi="Times New Roman" w:cs="Times New Roman"/>
          <w:b/>
          <w:sz w:val="24"/>
        </w:rPr>
        <w:t>)</w:t>
      </w:r>
      <w:r w:rsidR="00CB0BED" w:rsidRPr="00CB0BED">
        <w:rPr>
          <w:rFonts w:ascii="Times New Roman" w:eastAsia="Calibri" w:hAnsi="Times New Roman" w:cs="Times New Roman"/>
          <w:b/>
          <w:bCs/>
          <w:sz w:val="24"/>
        </w:rPr>
        <w:t>.</w:t>
      </w:r>
    </w:p>
    <w:p w14:paraId="66E5E7BE" w14:textId="77777777" w:rsidR="000078E3" w:rsidRDefault="000078E3" w:rsidP="0092776C">
      <w:pPr>
        <w:spacing w:line="240" w:lineRule="auto"/>
        <w:ind w:firstLine="709"/>
        <w:rPr>
          <w:rFonts w:ascii="Times New Roman" w:eastAsia="Calibri" w:hAnsi="Times New Roman" w:cs="Times New Roman"/>
          <w:b/>
          <w:bCs/>
          <w:sz w:val="24"/>
        </w:rPr>
      </w:pPr>
    </w:p>
    <w:tbl>
      <w:tblPr>
        <w:tblStyle w:val="Lentelstinklelis"/>
        <w:tblW w:w="0" w:type="auto"/>
        <w:tblInd w:w="2405" w:type="dxa"/>
        <w:tblLook w:val="04A0" w:firstRow="1" w:lastRow="0" w:firstColumn="1" w:lastColumn="0" w:noHBand="0" w:noVBand="1"/>
      </w:tblPr>
      <w:tblGrid>
        <w:gridCol w:w="2576"/>
        <w:gridCol w:w="2385"/>
      </w:tblGrid>
      <w:tr w:rsidR="00803CDA" w14:paraId="5B603235" w14:textId="77777777" w:rsidTr="000078E3">
        <w:tc>
          <w:tcPr>
            <w:tcW w:w="2576" w:type="dxa"/>
          </w:tcPr>
          <w:p w14:paraId="15C6CD72" w14:textId="77777777" w:rsidR="00803CDA" w:rsidRDefault="00803CDA" w:rsidP="000078E3">
            <w:pPr>
              <w:ind w:firstLine="0"/>
              <w:jc w:val="center"/>
              <w:rPr>
                <w:rFonts w:eastAsia="Calibri" w:hAnsi="Times New Roman" w:cs="Times New Roman"/>
                <w:b/>
                <w:sz w:val="24"/>
              </w:rPr>
            </w:pPr>
            <w:r>
              <w:rPr>
                <w:rFonts w:eastAsia="Calibri" w:hAnsi="Times New Roman" w:cs="Times New Roman"/>
                <w:b/>
                <w:sz w:val="24"/>
              </w:rPr>
              <w:t>TAIP</w:t>
            </w:r>
          </w:p>
          <w:p w14:paraId="1E1A67B5" w14:textId="4DB8F7D0" w:rsidR="00803CDA" w:rsidRDefault="00803CDA" w:rsidP="000078E3">
            <w:pPr>
              <w:ind w:firstLine="0"/>
              <w:jc w:val="center"/>
              <w:rPr>
                <w:rFonts w:eastAsia="Calibri" w:hAnsi="Times New Roman" w:cs="Times New Roman"/>
                <w:b/>
                <w:sz w:val="24"/>
              </w:rPr>
            </w:pPr>
          </w:p>
        </w:tc>
        <w:tc>
          <w:tcPr>
            <w:tcW w:w="2385" w:type="dxa"/>
          </w:tcPr>
          <w:p w14:paraId="76093C6E" w14:textId="26482B51" w:rsidR="00803CDA" w:rsidRDefault="00803CDA" w:rsidP="000078E3">
            <w:pPr>
              <w:ind w:firstLine="0"/>
              <w:jc w:val="center"/>
              <w:rPr>
                <w:rFonts w:eastAsia="Calibri" w:hAnsi="Times New Roman" w:cs="Times New Roman"/>
                <w:b/>
                <w:sz w:val="24"/>
              </w:rPr>
            </w:pPr>
            <w:r>
              <w:rPr>
                <w:rFonts w:eastAsia="Calibri" w:hAnsi="Times New Roman" w:cs="Times New Roman"/>
                <w:b/>
                <w:sz w:val="24"/>
              </w:rPr>
              <w:t>NE</w:t>
            </w:r>
          </w:p>
        </w:tc>
      </w:tr>
    </w:tbl>
    <w:p w14:paraId="621008FA" w14:textId="77777777" w:rsidR="00803CDA" w:rsidRDefault="00803CDA" w:rsidP="0092776C">
      <w:pPr>
        <w:spacing w:line="240" w:lineRule="auto"/>
        <w:ind w:firstLine="709"/>
        <w:rPr>
          <w:rFonts w:ascii="Times New Roman" w:eastAsia="Calibri" w:hAnsi="Times New Roman" w:cs="Times New Roman"/>
          <w:b/>
          <w:sz w:val="24"/>
        </w:rPr>
      </w:pPr>
    </w:p>
    <w:p w14:paraId="29A891AB" w14:textId="77777777" w:rsidR="003C5A5C" w:rsidRDefault="003C5A5C" w:rsidP="00363D1C">
      <w:pPr>
        <w:autoSpaceDE w:val="0"/>
        <w:autoSpaceDN w:val="0"/>
        <w:adjustRightInd w:val="0"/>
        <w:spacing w:line="240" w:lineRule="auto"/>
        <w:ind w:firstLine="0"/>
        <w:jc w:val="right"/>
        <w:rPr>
          <w:rFonts w:ascii="Times New Roman" w:eastAsia="Calibri" w:hAnsi="Times New Roman" w:cs="Times New Roman"/>
          <w:i/>
          <w:iCs/>
          <w:sz w:val="24"/>
          <w:szCs w:val="24"/>
        </w:rPr>
      </w:pPr>
    </w:p>
    <w:p w14:paraId="362DF204" w14:textId="77777777" w:rsidR="003C5A5C" w:rsidRDefault="003C5A5C" w:rsidP="00DF2254">
      <w:pPr>
        <w:autoSpaceDE w:val="0"/>
        <w:autoSpaceDN w:val="0"/>
        <w:adjustRightInd w:val="0"/>
        <w:spacing w:line="240" w:lineRule="auto"/>
        <w:ind w:firstLine="0"/>
        <w:rPr>
          <w:rFonts w:ascii="Times New Roman" w:eastAsia="Calibri" w:hAnsi="Times New Roman" w:cs="Times New Roman"/>
          <w:i/>
          <w:iCs/>
          <w:sz w:val="24"/>
          <w:szCs w:val="24"/>
        </w:rPr>
      </w:pPr>
    </w:p>
    <w:p w14:paraId="63E06F92" w14:textId="679765EC" w:rsidR="00363D1C" w:rsidRDefault="00363D1C" w:rsidP="00363D1C">
      <w:pPr>
        <w:autoSpaceDE w:val="0"/>
        <w:autoSpaceDN w:val="0"/>
        <w:adjustRightInd w:val="0"/>
        <w:spacing w:line="240" w:lineRule="auto"/>
        <w:ind w:firstLine="0"/>
        <w:jc w:val="right"/>
        <w:rPr>
          <w:rFonts w:ascii="Times New Roman" w:eastAsia="Times New Roman" w:hAnsi="Times New Roman" w:cs="Times New Roman"/>
          <w:b/>
          <w:bCs/>
          <w:sz w:val="24"/>
          <w:szCs w:val="24"/>
          <w:lang w:eastAsia="en-US"/>
        </w:rPr>
      </w:pPr>
      <w:r w:rsidRPr="00A67898">
        <w:rPr>
          <w:rFonts w:ascii="Times New Roman" w:eastAsia="Calibri" w:hAnsi="Times New Roman" w:cs="Times New Roman"/>
          <w:i/>
          <w:iCs/>
          <w:sz w:val="24"/>
          <w:szCs w:val="24"/>
        </w:rPr>
        <w:lastRenderedPageBreak/>
        <w:t>4 lentelė</w:t>
      </w:r>
    </w:p>
    <w:tbl>
      <w:tblPr>
        <w:tblW w:w="490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5"/>
        <w:gridCol w:w="4116"/>
        <w:gridCol w:w="4136"/>
      </w:tblGrid>
      <w:tr w:rsidR="000B4FE7" w:rsidRPr="00975D19" w14:paraId="3FE7CE64" w14:textId="77777777" w:rsidTr="00DF2254">
        <w:trPr>
          <w:trHeight w:val="1431"/>
        </w:trPr>
        <w:tc>
          <w:tcPr>
            <w:tcW w:w="78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79F568" w14:textId="77777777" w:rsidR="000B4FE7" w:rsidRPr="0043164D" w:rsidRDefault="000B4FE7" w:rsidP="0043164D">
            <w:pPr>
              <w:pStyle w:val="Betarp"/>
              <w:jc w:val="center"/>
              <w:rPr>
                <w:rFonts w:ascii="Times New Roman" w:hAnsi="Times New Roman" w:cs="Times New Roman"/>
                <w:b/>
                <w:bCs/>
                <w:sz w:val="24"/>
                <w:szCs w:val="24"/>
              </w:rPr>
            </w:pPr>
          </w:p>
          <w:p w14:paraId="36C86D8D" w14:textId="09DBB7BD" w:rsidR="000B4FE7" w:rsidRPr="0043164D" w:rsidRDefault="0043164D" w:rsidP="0043164D">
            <w:pPr>
              <w:pStyle w:val="Betarp"/>
              <w:ind w:firstLine="0"/>
              <w:rPr>
                <w:rFonts w:ascii="Times New Roman" w:hAnsi="Times New Roman" w:cs="Times New Roman"/>
                <w:b/>
                <w:bCs/>
                <w:sz w:val="24"/>
                <w:szCs w:val="24"/>
              </w:rPr>
            </w:pPr>
            <w:r w:rsidRPr="0043164D">
              <w:rPr>
                <w:rFonts w:ascii="Times New Roman" w:hAnsi="Times New Roman" w:cs="Times New Roman"/>
                <w:b/>
                <w:bCs/>
                <w:sz w:val="24"/>
                <w:szCs w:val="24"/>
              </w:rPr>
              <w:t xml:space="preserve">     </w:t>
            </w:r>
            <w:r w:rsidR="000B4FE7" w:rsidRPr="0043164D">
              <w:rPr>
                <w:rFonts w:ascii="Times New Roman" w:hAnsi="Times New Roman" w:cs="Times New Roman"/>
                <w:b/>
                <w:bCs/>
                <w:sz w:val="24"/>
                <w:szCs w:val="24"/>
              </w:rPr>
              <w:t>Prekės pavadinimas</w:t>
            </w: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1F7ABC" w14:textId="4F335B71" w:rsidR="000B4FE7" w:rsidRPr="0043164D" w:rsidRDefault="000B4FE7" w:rsidP="0043164D">
            <w:pPr>
              <w:pStyle w:val="Betarp"/>
              <w:jc w:val="center"/>
              <w:rPr>
                <w:rFonts w:ascii="Times New Roman" w:hAnsi="Times New Roman" w:cs="Times New Roman"/>
                <w:b/>
                <w:bCs/>
                <w:caps/>
                <w:sz w:val="24"/>
                <w:szCs w:val="24"/>
              </w:rPr>
            </w:pPr>
            <w:r w:rsidRPr="0043164D">
              <w:rPr>
                <w:rFonts w:ascii="Times New Roman" w:hAnsi="Times New Roman" w:cs="Times New Roman"/>
                <w:b/>
                <w:bCs/>
                <w:sz w:val="24"/>
                <w:szCs w:val="24"/>
              </w:rPr>
              <w:t>Techniniai reikalavimai</w:t>
            </w:r>
            <w:r w:rsidR="0002551F">
              <w:rPr>
                <w:rFonts w:ascii="Times New Roman" w:hAnsi="Times New Roman" w:cs="Times New Roman"/>
                <w:b/>
                <w:bCs/>
                <w:sz w:val="24"/>
                <w:szCs w:val="24"/>
              </w:rPr>
              <w:t xml:space="preserve"> </w:t>
            </w:r>
            <w:r w:rsidR="0002551F" w:rsidRPr="007810EF">
              <w:rPr>
                <w:rFonts w:ascii="Times New Roman" w:hAnsi="Times New Roman" w:cs="Times New Roman"/>
                <w:sz w:val="24"/>
                <w:szCs w:val="24"/>
              </w:rPr>
              <w:t>(numer</w:t>
            </w:r>
            <w:r w:rsidR="0082772E" w:rsidRPr="007810EF">
              <w:rPr>
                <w:rFonts w:ascii="Times New Roman" w:hAnsi="Times New Roman" w:cs="Times New Roman"/>
                <w:sz w:val="24"/>
                <w:szCs w:val="24"/>
              </w:rPr>
              <w:t xml:space="preserve">acija </w:t>
            </w:r>
            <w:r w:rsidR="007810EF" w:rsidRPr="007810EF">
              <w:rPr>
                <w:rFonts w:ascii="Times New Roman" w:hAnsi="Times New Roman" w:cs="Times New Roman"/>
                <w:sz w:val="24"/>
                <w:szCs w:val="24"/>
              </w:rPr>
              <w:t>atitinka</w:t>
            </w:r>
            <w:r w:rsidR="0082772E" w:rsidRPr="007810EF">
              <w:rPr>
                <w:rFonts w:ascii="Times New Roman" w:hAnsi="Times New Roman" w:cs="Times New Roman"/>
                <w:sz w:val="24"/>
                <w:szCs w:val="24"/>
              </w:rPr>
              <w:t xml:space="preserve"> tech</w:t>
            </w:r>
            <w:r w:rsidR="007810EF" w:rsidRPr="007810EF">
              <w:rPr>
                <w:rFonts w:ascii="Times New Roman" w:hAnsi="Times New Roman" w:cs="Times New Roman"/>
                <w:sz w:val="24"/>
                <w:szCs w:val="24"/>
              </w:rPr>
              <w:t>ninėje</w:t>
            </w:r>
            <w:r w:rsidR="0082772E" w:rsidRPr="007810EF">
              <w:rPr>
                <w:rFonts w:ascii="Times New Roman" w:hAnsi="Times New Roman" w:cs="Times New Roman"/>
                <w:sz w:val="24"/>
                <w:szCs w:val="24"/>
              </w:rPr>
              <w:t xml:space="preserve"> specifikacijoje nurodytą</w:t>
            </w:r>
            <w:r w:rsidR="007810EF" w:rsidRPr="007810EF">
              <w:rPr>
                <w:rFonts w:ascii="Times New Roman"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B46732" w14:textId="77777777" w:rsidR="000B4FE7" w:rsidRPr="0043164D" w:rsidRDefault="000B4FE7" w:rsidP="0043164D">
            <w:pPr>
              <w:pStyle w:val="Betarp"/>
              <w:jc w:val="center"/>
              <w:rPr>
                <w:rFonts w:ascii="Times New Roman" w:hAnsi="Times New Roman" w:cs="Times New Roman"/>
                <w:b/>
                <w:bCs/>
                <w:sz w:val="24"/>
                <w:szCs w:val="24"/>
              </w:rPr>
            </w:pPr>
            <w:r w:rsidRPr="0043164D">
              <w:rPr>
                <w:rFonts w:ascii="Times New Roman" w:hAnsi="Times New Roman" w:cs="Times New Roman"/>
                <w:b/>
                <w:bCs/>
                <w:sz w:val="24"/>
                <w:szCs w:val="24"/>
              </w:rPr>
              <w:t>Siūlomos prekės konkrečios techninės charakteristikos ir atitikimas reikalavimui (nurodyti pagal reikalaujamą reikšmę)</w:t>
            </w:r>
          </w:p>
        </w:tc>
      </w:tr>
      <w:tr w:rsidR="000B4FE7" w:rsidRPr="00975D19" w14:paraId="0285F2B7" w14:textId="77777777" w:rsidTr="00DF2254">
        <w:trPr>
          <w:trHeight w:val="185"/>
        </w:trPr>
        <w:tc>
          <w:tcPr>
            <w:tcW w:w="780" w:type="pct"/>
            <w:tcBorders>
              <w:top w:val="single" w:sz="4" w:space="0" w:color="auto"/>
              <w:left w:val="single" w:sz="4" w:space="0" w:color="auto"/>
              <w:bottom w:val="single" w:sz="4" w:space="0" w:color="auto"/>
              <w:right w:val="single" w:sz="4" w:space="0" w:color="auto"/>
            </w:tcBorders>
          </w:tcPr>
          <w:p w14:paraId="1A52450B" w14:textId="79DD9C73" w:rsidR="000B4FE7" w:rsidRPr="008D204F" w:rsidRDefault="000B4FE7">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1</w:t>
            </w:r>
          </w:p>
        </w:tc>
        <w:tc>
          <w:tcPr>
            <w:tcW w:w="2105" w:type="pct"/>
            <w:tcBorders>
              <w:top w:val="single" w:sz="4" w:space="0" w:color="auto"/>
              <w:left w:val="single" w:sz="4" w:space="0" w:color="auto"/>
              <w:bottom w:val="single" w:sz="4" w:space="0" w:color="auto"/>
              <w:right w:val="single" w:sz="4" w:space="0" w:color="auto"/>
            </w:tcBorders>
            <w:vAlign w:val="center"/>
          </w:tcPr>
          <w:p w14:paraId="612F7170" w14:textId="45C7D6AC" w:rsidR="000B4FE7" w:rsidRPr="008D204F" w:rsidRDefault="000B4FE7" w:rsidP="00457863">
            <w:pPr>
              <w:tabs>
                <w:tab w:val="left" w:pos="931"/>
              </w:tabs>
              <w:ind w:firstLine="628"/>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2</w:t>
            </w:r>
          </w:p>
        </w:tc>
        <w:tc>
          <w:tcPr>
            <w:tcW w:w="2115" w:type="pct"/>
            <w:tcBorders>
              <w:top w:val="single" w:sz="4" w:space="0" w:color="auto"/>
              <w:left w:val="single" w:sz="4" w:space="0" w:color="auto"/>
              <w:bottom w:val="single" w:sz="4" w:space="0" w:color="auto"/>
              <w:right w:val="single" w:sz="4" w:space="0" w:color="auto"/>
            </w:tcBorders>
          </w:tcPr>
          <w:p w14:paraId="741FC999" w14:textId="1E8357BB" w:rsidR="000B4FE7" w:rsidRPr="008D204F" w:rsidRDefault="000B4FE7">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3</w:t>
            </w:r>
          </w:p>
        </w:tc>
      </w:tr>
      <w:tr w:rsidR="00E72647" w:rsidRPr="00975D19" w14:paraId="18D401C9" w14:textId="77777777" w:rsidTr="00DF2254">
        <w:trPr>
          <w:trHeight w:val="347"/>
        </w:trPr>
        <w:tc>
          <w:tcPr>
            <w:tcW w:w="780" w:type="pct"/>
            <w:vMerge w:val="restart"/>
            <w:tcBorders>
              <w:top w:val="single" w:sz="4" w:space="0" w:color="auto"/>
              <w:left w:val="single" w:sz="4" w:space="0" w:color="auto"/>
              <w:right w:val="single" w:sz="4" w:space="0" w:color="auto"/>
            </w:tcBorders>
          </w:tcPr>
          <w:p w14:paraId="57F4E78B" w14:textId="7FD3A92E" w:rsidR="00E72647" w:rsidRPr="00975D19" w:rsidRDefault="00BA258D" w:rsidP="00BA258D">
            <w:pPr>
              <w:tabs>
                <w:tab w:val="left" w:pos="33"/>
                <w:tab w:val="left" w:pos="317"/>
              </w:tabs>
              <w:spacing w:line="240" w:lineRule="auto"/>
              <w:ind w:firstLine="0"/>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Antrankiai su dėklu</w:t>
            </w:r>
          </w:p>
        </w:tc>
        <w:tc>
          <w:tcPr>
            <w:tcW w:w="2105" w:type="pct"/>
            <w:tcBorders>
              <w:top w:val="single" w:sz="4" w:space="0" w:color="auto"/>
              <w:left w:val="single" w:sz="4" w:space="0" w:color="auto"/>
              <w:bottom w:val="single" w:sz="4" w:space="0" w:color="auto"/>
              <w:right w:val="single" w:sz="4" w:space="0" w:color="auto"/>
            </w:tcBorders>
          </w:tcPr>
          <w:p w14:paraId="2D68A521" w14:textId="1688CC74" w:rsidR="00E72647" w:rsidRPr="00D05782" w:rsidRDefault="00E72647" w:rsidP="00FD7DF6">
            <w:pPr>
              <w:spacing w:line="240" w:lineRule="auto"/>
              <w:ind w:firstLine="0"/>
              <w:rPr>
                <w:rFonts w:asciiTheme="majorBidi" w:hAnsiTheme="majorBidi" w:cstheme="majorBidi"/>
                <w:b/>
                <w:sz w:val="24"/>
                <w:szCs w:val="24"/>
              </w:rPr>
            </w:pPr>
            <w:r w:rsidRPr="00D05782">
              <w:rPr>
                <w:rFonts w:asciiTheme="majorBidi" w:hAnsiTheme="majorBidi" w:cstheme="majorBidi"/>
                <w:b/>
                <w:sz w:val="24"/>
                <w:szCs w:val="24"/>
              </w:rPr>
              <w:t xml:space="preserve">Nurodyti </w:t>
            </w:r>
            <w:r w:rsidR="00821BAB">
              <w:rPr>
                <w:rFonts w:asciiTheme="majorBidi" w:hAnsiTheme="majorBidi" w:cstheme="majorBidi"/>
                <w:b/>
                <w:sz w:val="24"/>
                <w:szCs w:val="24"/>
              </w:rPr>
              <w:t>g</w:t>
            </w:r>
            <w:r w:rsidRPr="00D05782">
              <w:rPr>
                <w:rFonts w:asciiTheme="majorBidi" w:hAnsiTheme="majorBidi" w:cstheme="majorBidi"/>
                <w:b/>
                <w:sz w:val="24"/>
                <w:szCs w:val="24"/>
              </w:rPr>
              <w:t>amintoją ir modelį</w:t>
            </w:r>
          </w:p>
        </w:tc>
        <w:tc>
          <w:tcPr>
            <w:tcW w:w="2115" w:type="pct"/>
            <w:tcBorders>
              <w:top w:val="single" w:sz="4" w:space="0" w:color="auto"/>
              <w:left w:val="single" w:sz="4" w:space="0" w:color="auto"/>
              <w:bottom w:val="single" w:sz="4" w:space="0" w:color="auto"/>
              <w:right w:val="single" w:sz="4" w:space="0" w:color="auto"/>
            </w:tcBorders>
          </w:tcPr>
          <w:p w14:paraId="2293BD5B" w14:textId="15318AAD" w:rsidR="00E72647" w:rsidRPr="00FB4EC5" w:rsidRDefault="00E72647">
            <w:pPr>
              <w:tabs>
                <w:tab w:val="left" w:pos="33"/>
                <w:tab w:val="left" w:pos="317"/>
                <w:tab w:val="left" w:pos="931"/>
              </w:tabs>
              <w:ind w:left="33"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DF2254" w:rsidRPr="00975D19" w14:paraId="7D61FA07" w14:textId="77777777" w:rsidTr="00DF2254">
        <w:trPr>
          <w:trHeight w:val="378"/>
        </w:trPr>
        <w:tc>
          <w:tcPr>
            <w:tcW w:w="780" w:type="pct"/>
            <w:vMerge/>
            <w:tcBorders>
              <w:left w:val="single" w:sz="4" w:space="0" w:color="auto"/>
              <w:right w:val="single" w:sz="4" w:space="0" w:color="auto"/>
            </w:tcBorders>
          </w:tcPr>
          <w:p w14:paraId="1867BD2A" w14:textId="77777777" w:rsidR="00DF2254" w:rsidRPr="00975D19" w:rsidRDefault="00DF2254">
            <w:pPr>
              <w:spacing w:line="240" w:lineRule="auto"/>
              <w:rPr>
                <w:rFonts w:asciiTheme="majorBidi" w:eastAsia="Times New Roman" w:hAnsiTheme="majorBidi" w:cstheme="majorBidi"/>
                <w:bCs/>
                <w:sz w:val="24"/>
                <w:szCs w:val="24"/>
                <w:lang w:eastAsia="en-US"/>
              </w:rPr>
            </w:pPr>
          </w:p>
        </w:tc>
        <w:tc>
          <w:tcPr>
            <w:tcW w:w="2105" w:type="pct"/>
            <w:tcBorders>
              <w:top w:val="single" w:sz="4" w:space="0" w:color="auto"/>
              <w:left w:val="single" w:sz="4" w:space="0" w:color="auto"/>
              <w:right w:val="single" w:sz="4" w:space="0" w:color="auto"/>
            </w:tcBorders>
          </w:tcPr>
          <w:p w14:paraId="5ED0A75B" w14:textId="6039FBC1" w:rsidR="00DF2254" w:rsidRPr="00E71469" w:rsidRDefault="00DF2254" w:rsidP="00474AEC">
            <w:pPr>
              <w:widowControl w:val="0"/>
              <w:tabs>
                <w:tab w:val="left" w:pos="1134"/>
              </w:tabs>
              <w:suppressAutoHyphens/>
              <w:overflowPunct w:val="0"/>
              <w:autoSpaceDE w:val="0"/>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w:t>
            </w:r>
            <w:r w:rsidRPr="002356B8">
              <w:rPr>
                <w:rFonts w:ascii="Times New Roman" w:eastAsia="Times New Roman" w:hAnsi="Times New Roman" w:cs="Times New Roman"/>
                <w:b/>
                <w:bCs/>
                <w:sz w:val="24"/>
                <w:szCs w:val="24"/>
                <w:lang w:eastAsia="ar-SA"/>
              </w:rPr>
              <w:t>. Konstrukciniai reikalavimai</w:t>
            </w:r>
            <w:r>
              <w:rPr>
                <w:rFonts w:ascii="Times New Roman" w:eastAsia="Times New Roman" w:hAnsi="Times New Roman" w:cs="Times New Roman"/>
                <w:b/>
                <w:bCs/>
                <w:sz w:val="24"/>
                <w:szCs w:val="24"/>
                <w:lang w:eastAsia="ar-SA"/>
              </w:rPr>
              <w:t>:</w:t>
            </w:r>
          </w:p>
        </w:tc>
        <w:tc>
          <w:tcPr>
            <w:tcW w:w="2115" w:type="pct"/>
            <w:tcBorders>
              <w:top w:val="single" w:sz="4" w:space="0" w:color="auto"/>
              <w:left w:val="single" w:sz="4" w:space="0" w:color="auto"/>
              <w:right w:val="single" w:sz="4" w:space="0" w:color="auto"/>
            </w:tcBorders>
          </w:tcPr>
          <w:p w14:paraId="05B1499F" w14:textId="3140324E" w:rsidR="00DF2254" w:rsidRPr="003709F6" w:rsidRDefault="00DF2254">
            <w:pPr>
              <w:tabs>
                <w:tab w:val="left" w:pos="33"/>
                <w:tab w:val="left" w:pos="317"/>
                <w:tab w:val="left" w:pos="931"/>
              </w:tabs>
              <w:ind w:left="33" w:firstLine="0"/>
              <w:rPr>
                <w:rFonts w:asciiTheme="majorBidi" w:eastAsia="Calibri" w:hAnsiTheme="majorBidi" w:cstheme="majorBidi"/>
                <w:i/>
                <w:strike/>
                <w:sz w:val="24"/>
                <w:szCs w:val="24"/>
              </w:rPr>
            </w:pPr>
          </w:p>
        </w:tc>
      </w:tr>
      <w:tr w:rsidR="00DF2254" w:rsidRPr="00975D19" w14:paraId="74C5E626" w14:textId="77777777" w:rsidTr="00DF2254">
        <w:trPr>
          <w:trHeight w:val="836"/>
        </w:trPr>
        <w:tc>
          <w:tcPr>
            <w:tcW w:w="780" w:type="pct"/>
            <w:vMerge/>
            <w:tcBorders>
              <w:left w:val="single" w:sz="4" w:space="0" w:color="auto"/>
              <w:right w:val="single" w:sz="4" w:space="0" w:color="auto"/>
            </w:tcBorders>
          </w:tcPr>
          <w:p w14:paraId="02238E13" w14:textId="77777777" w:rsidR="00DF2254" w:rsidRPr="00975D19" w:rsidRDefault="00DF2254">
            <w:pPr>
              <w:ind w:left="-112" w:right="-102"/>
              <w:rPr>
                <w:rFonts w:asciiTheme="majorBidi" w:eastAsiaTheme="minorHAnsi" w:hAnsiTheme="majorBidi" w:cstheme="majorBidi"/>
                <w:sz w:val="24"/>
                <w:szCs w:val="24"/>
              </w:rPr>
            </w:pPr>
          </w:p>
        </w:tc>
        <w:tc>
          <w:tcPr>
            <w:tcW w:w="2105" w:type="pct"/>
            <w:tcBorders>
              <w:top w:val="single" w:sz="4" w:space="0" w:color="auto"/>
              <w:left w:val="single" w:sz="4" w:space="0" w:color="auto"/>
              <w:right w:val="single" w:sz="4" w:space="0" w:color="auto"/>
            </w:tcBorders>
          </w:tcPr>
          <w:p w14:paraId="1D4FA02B" w14:textId="3CBFBCAC" w:rsidR="00DF2254" w:rsidRPr="00D861CA" w:rsidRDefault="00DF2254" w:rsidP="00D861CA">
            <w:pPr>
              <w:widowControl w:val="0"/>
              <w:numPr>
                <w:ilvl w:val="0"/>
                <w:numId w:val="23"/>
              </w:numPr>
              <w:tabs>
                <w:tab w:val="clear" w:pos="720"/>
                <w:tab w:val="num" w:pos="203"/>
                <w:tab w:val="left" w:pos="1134"/>
              </w:tabs>
              <w:suppressAutoHyphens/>
              <w:overflowPunct w:val="0"/>
              <w:autoSpaceDE w:val="0"/>
              <w:spacing w:line="240" w:lineRule="auto"/>
              <w:ind w:left="203" w:hanging="203"/>
              <w:rPr>
                <w:rFonts w:ascii="Times New Roman" w:eastAsia="Times New Roman" w:hAnsi="Times New Roman" w:cs="Times New Roman"/>
                <w:sz w:val="24"/>
                <w:szCs w:val="24"/>
                <w:lang w:eastAsia="ar-SA"/>
              </w:rPr>
            </w:pPr>
            <w:r w:rsidRPr="002356B8">
              <w:rPr>
                <w:rFonts w:ascii="Times New Roman" w:eastAsia="Times New Roman" w:hAnsi="Times New Roman" w:cs="Times New Roman"/>
                <w:b/>
                <w:bCs/>
                <w:sz w:val="24"/>
                <w:szCs w:val="24"/>
                <w:lang w:eastAsia="ar-SA"/>
              </w:rPr>
              <w:t>Medžiaga:</w:t>
            </w:r>
            <w:r w:rsidRPr="002356B8">
              <w:rPr>
                <w:rFonts w:ascii="Times New Roman" w:eastAsia="Times New Roman" w:hAnsi="Times New Roman" w:cs="Times New Roman"/>
                <w:sz w:val="24"/>
                <w:szCs w:val="24"/>
                <w:lang w:eastAsia="ar-SA"/>
              </w:rPr>
              <w:t xml:space="preserve"> </w:t>
            </w:r>
            <w:r w:rsidRPr="003709F6">
              <w:rPr>
                <w:rFonts w:ascii="Times New Roman" w:eastAsia="Times New Roman" w:hAnsi="Times New Roman" w:cs="Times New Roman"/>
                <w:sz w:val="24"/>
                <w:szCs w:val="24"/>
                <w:lang w:eastAsia="ar-SA"/>
              </w:rPr>
              <w:t xml:space="preserve">Nerūdijantis plienas </w:t>
            </w:r>
            <w:r w:rsidRPr="003709F6">
              <w:rPr>
                <w:rFonts w:ascii="Times New Roman" w:hAnsi="Times New Roman" w:cs="Times New Roman"/>
                <w:sz w:val="24"/>
                <w:szCs w:val="24"/>
                <w:lang w:eastAsia="ar-SA"/>
              </w:rPr>
              <w:t>ir/arba metalų lydinio</w:t>
            </w:r>
            <w:r w:rsidRPr="00F761C3">
              <w:rPr>
                <w:rFonts w:ascii="Times New Roman" w:eastAsia="Times New Roman" w:hAnsi="Times New Roman" w:cs="Times New Roman"/>
                <w:sz w:val="24"/>
                <w:szCs w:val="24"/>
                <w:lang w:eastAsia="ar-SA"/>
              </w:rPr>
              <w:t>,</w:t>
            </w:r>
            <w:r w:rsidRPr="002356B8">
              <w:rPr>
                <w:rFonts w:ascii="Times New Roman" w:eastAsia="Times New Roman" w:hAnsi="Times New Roman" w:cs="Times New Roman"/>
                <w:sz w:val="24"/>
                <w:szCs w:val="24"/>
                <w:lang w:eastAsia="ar-SA"/>
              </w:rPr>
              <w:t xml:space="preserve"> atsparus korozijai</w:t>
            </w:r>
            <w:r>
              <w:rPr>
                <w:rFonts w:ascii="Times New Roman" w:eastAsia="Times New Roman" w:hAnsi="Times New Roman" w:cs="Times New Roman"/>
                <w:sz w:val="24"/>
                <w:szCs w:val="24"/>
                <w:lang w:eastAsia="ar-SA"/>
              </w:rPr>
              <w:t>, daugkartinio naudojimo.</w:t>
            </w:r>
          </w:p>
        </w:tc>
        <w:tc>
          <w:tcPr>
            <w:tcW w:w="2115" w:type="pct"/>
            <w:tcBorders>
              <w:top w:val="single" w:sz="4" w:space="0" w:color="auto"/>
              <w:left w:val="single" w:sz="4" w:space="0" w:color="auto"/>
              <w:right w:val="single" w:sz="4" w:space="0" w:color="auto"/>
            </w:tcBorders>
          </w:tcPr>
          <w:p w14:paraId="12C0428D" w14:textId="30C029AC" w:rsidR="00DF2254" w:rsidRPr="00FB4EC5" w:rsidRDefault="00DF2254" w:rsidP="000B4FE7">
            <w:pPr>
              <w:pStyle w:val="prastasiniatinklio"/>
              <w:spacing w:before="0" w:beforeAutospacing="0" w:after="0" w:afterAutospacing="0"/>
              <w:ind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E72647" w:rsidRPr="00705BB5" w14:paraId="3F2A4D9A" w14:textId="77777777" w:rsidTr="00DF2254">
        <w:trPr>
          <w:trHeight w:val="569"/>
        </w:trPr>
        <w:tc>
          <w:tcPr>
            <w:tcW w:w="780" w:type="pct"/>
            <w:vMerge/>
            <w:tcBorders>
              <w:left w:val="single" w:sz="4" w:space="0" w:color="auto"/>
              <w:right w:val="single" w:sz="4" w:space="0" w:color="auto"/>
            </w:tcBorders>
          </w:tcPr>
          <w:p w14:paraId="1609D214" w14:textId="77777777" w:rsidR="00E72647" w:rsidRPr="00705BB5" w:rsidRDefault="00E72647">
            <w:pPr>
              <w:ind w:left="-112" w:right="-102"/>
              <w:rPr>
                <w:rFonts w:asciiTheme="majorBidi" w:eastAsiaTheme="minorHAnsi" w:hAnsiTheme="majorBidi" w:cstheme="majorBidi"/>
                <w:sz w:val="24"/>
                <w:szCs w:val="24"/>
              </w:rPr>
            </w:pPr>
          </w:p>
        </w:tc>
        <w:tc>
          <w:tcPr>
            <w:tcW w:w="2105" w:type="pct"/>
            <w:tcBorders>
              <w:top w:val="single" w:sz="4" w:space="0" w:color="auto"/>
              <w:left w:val="single" w:sz="4" w:space="0" w:color="auto"/>
              <w:bottom w:val="single" w:sz="4" w:space="0" w:color="auto"/>
              <w:right w:val="single" w:sz="4" w:space="0" w:color="auto"/>
            </w:tcBorders>
          </w:tcPr>
          <w:p w14:paraId="02D1B6A0" w14:textId="47195D83" w:rsidR="00E72647" w:rsidRPr="001B0DA6" w:rsidRDefault="001B0DA6" w:rsidP="001B0DA6">
            <w:pPr>
              <w:widowControl w:val="0"/>
              <w:numPr>
                <w:ilvl w:val="0"/>
                <w:numId w:val="23"/>
              </w:numPr>
              <w:tabs>
                <w:tab w:val="clear" w:pos="720"/>
                <w:tab w:val="num" w:pos="203"/>
                <w:tab w:val="left" w:pos="1134"/>
              </w:tabs>
              <w:suppressAutoHyphens/>
              <w:overflowPunct w:val="0"/>
              <w:autoSpaceDE w:val="0"/>
              <w:spacing w:line="240" w:lineRule="auto"/>
              <w:ind w:left="203" w:hanging="142"/>
              <w:rPr>
                <w:rFonts w:ascii="Times New Roman" w:eastAsia="Times New Roman" w:hAnsi="Times New Roman" w:cs="Times New Roman"/>
                <w:sz w:val="24"/>
                <w:szCs w:val="24"/>
                <w:lang w:eastAsia="ar-SA"/>
              </w:rPr>
            </w:pPr>
            <w:r w:rsidRPr="002356B8">
              <w:rPr>
                <w:rFonts w:ascii="Times New Roman" w:eastAsia="Times New Roman" w:hAnsi="Times New Roman" w:cs="Times New Roman"/>
                <w:b/>
                <w:bCs/>
                <w:sz w:val="24"/>
                <w:szCs w:val="24"/>
                <w:lang w:eastAsia="ar-SA"/>
              </w:rPr>
              <w:t>Grandinė:</w:t>
            </w:r>
            <w:r w:rsidRPr="002356B8">
              <w:rPr>
                <w:rFonts w:ascii="Times New Roman" w:eastAsia="Times New Roman" w:hAnsi="Times New Roman" w:cs="Times New Roman"/>
                <w:sz w:val="24"/>
                <w:szCs w:val="24"/>
                <w:lang w:eastAsia="ar-SA"/>
              </w:rPr>
              <w:t xml:space="preserve"> Tarp antrankių –</w:t>
            </w:r>
            <w:r>
              <w:rPr>
                <w:rFonts w:ascii="Times New Roman" w:eastAsia="Times New Roman" w:hAnsi="Times New Roman" w:cs="Times New Roman"/>
                <w:sz w:val="24"/>
                <w:szCs w:val="24"/>
                <w:lang w:eastAsia="ar-SA"/>
              </w:rPr>
              <w:t xml:space="preserve"> ne ilgesnė kaip 7 cm</w:t>
            </w:r>
            <w:r w:rsidRPr="002356B8">
              <w:rPr>
                <w:rFonts w:ascii="Times New Roman" w:eastAsia="Times New Roman" w:hAnsi="Times New Roman" w:cs="Times New Roman"/>
                <w:sz w:val="24"/>
                <w:szCs w:val="24"/>
                <w:lang w:eastAsia="ar-SA"/>
              </w:rPr>
              <w:t>.</w:t>
            </w:r>
          </w:p>
        </w:tc>
        <w:tc>
          <w:tcPr>
            <w:tcW w:w="2115" w:type="pct"/>
            <w:tcBorders>
              <w:top w:val="single" w:sz="4" w:space="0" w:color="auto"/>
              <w:left w:val="single" w:sz="4" w:space="0" w:color="auto"/>
              <w:bottom w:val="single" w:sz="4" w:space="0" w:color="auto"/>
              <w:right w:val="single" w:sz="4" w:space="0" w:color="auto"/>
            </w:tcBorders>
          </w:tcPr>
          <w:p w14:paraId="4257D8F0" w14:textId="304C1238" w:rsidR="00E72647" w:rsidRPr="00FB4EC5" w:rsidRDefault="00E72647">
            <w:pPr>
              <w:tabs>
                <w:tab w:val="left" w:pos="33"/>
                <w:tab w:val="left" w:pos="317"/>
                <w:tab w:val="left" w:pos="931"/>
              </w:tabs>
              <w:ind w:left="33"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DF2254" w:rsidRPr="00705BB5" w14:paraId="5D80DFA0" w14:textId="77777777" w:rsidTr="00DF2254">
        <w:trPr>
          <w:trHeight w:val="1112"/>
        </w:trPr>
        <w:tc>
          <w:tcPr>
            <w:tcW w:w="780" w:type="pct"/>
            <w:vMerge/>
            <w:tcBorders>
              <w:left w:val="single" w:sz="4" w:space="0" w:color="auto"/>
              <w:right w:val="single" w:sz="4" w:space="0" w:color="auto"/>
            </w:tcBorders>
          </w:tcPr>
          <w:p w14:paraId="0F64C200" w14:textId="77777777" w:rsidR="00DF2254" w:rsidRPr="00705BB5" w:rsidRDefault="00DF2254">
            <w:pPr>
              <w:ind w:left="-112" w:right="-102"/>
              <w:rPr>
                <w:rFonts w:asciiTheme="majorBidi" w:eastAsiaTheme="minorHAnsi" w:hAnsiTheme="majorBidi" w:cstheme="majorBidi"/>
                <w:sz w:val="24"/>
                <w:szCs w:val="24"/>
              </w:rPr>
            </w:pPr>
          </w:p>
        </w:tc>
        <w:tc>
          <w:tcPr>
            <w:tcW w:w="2105" w:type="pct"/>
            <w:tcBorders>
              <w:top w:val="single" w:sz="4" w:space="0" w:color="auto"/>
              <w:left w:val="single" w:sz="4" w:space="0" w:color="auto"/>
              <w:right w:val="single" w:sz="4" w:space="0" w:color="auto"/>
            </w:tcBorders>
          </w:tcPr>
          <w:p w14:paraId="0A733E2D" w14:textId="11E57A60" w:rsidR="00DF2254" w:rsidRPr="003709F6" w:rsidRDefault="00DF2254" w:rsidP="00A638D8">
            <w:pPr>
              <w:widowControl w:val="0"/>
              <w:numPr>
                <w:ilvl w:val="0"/>
                <w:numId w:val="23"/>
              </w:numPr>
              <w:tabs>
                <w:tab w:val="clear" w:pos="720"/>
                <w:tab w:val="num" w:pos="203"/>
                <w:tab w:val="left" w:pos="1134"/>
              </w:tabs>
              <w:suppressAutoHyphens/>
              <w:overflowPunct w:val="0"/>
              <w:autoSpaceDE w:val="0"/>
              <w:spacing w:line="240" w:lineRule="auto"/>
              <w:ind w:left="203" w:hanging="203"/>
              <w:rPr>
                <w:rFonts w:ascii="Times New Roman" w:eastAsia="Times New Roman" w:hAnsi="Times New Roman" w:cs="Times New Roman"/>
                <w:strike/>
                <w:sz w:val="24"/>
                <w:szCs w:val="24"/>
                <w:lang w:eastAsia="ar-SA"/>
              </w:rPr>
            </w:pPr>
            <w:r w:rsidRPr="002356B8">
              <w:rPr>
                <w:rFonts w:ascii="Times New Roman" w:eastAsia="Times New Roman" w:hAnsi="Times New Roman" w:cs="Times New Roman"/>
                <w:b/>
                <w:bCs/>
                <w:sz w:val="24"/>
                <w:szCs w:val="24"/>
                <w:lang w:eastAsia="ar-SA"/>
              </w:rPr>
              <w:t>Saugumas:</w:t>
            </w:r>
            <w:r w:rsidRPr="002356B8">
              <w:rPr>
                <w:rFonts w:ascii="Times New Roman" w:eastAsia="Times New Roman" w:hAnsi="Times New Roman" w:cs="Times New Roman"/>
                <w:sz w:val="24"/>
                <w:szCs w:val="24"/>
                <w:lang w:eastAsia="ar-SA"/>
              </w:rPr>
              <w:t xml:space="preserve"> Turi turėti mechanizmą, leidžiantį greitai atrakinti su specialiu raktu.</w:t>
            </w:r>
            <w:r>
              <w:rPr>
                <w:rFonts w:ascii="Times New Roman" w:eastAsia="Times New Roman" w:hAnsi="Times New Roman" w:cs="Times New Roman"/>
                <w:sz w:val="24"/>
                <w:szCs w:val="24"/>
                <w:lang w:eastAsia="ar-SA"/>
              </w:rPr>
              <w:t xml:space="preserve"> Komplekte ne mažiau kaip 2 raktai.</w:t>
            </w:r>
          </w:p>
        </w:tc>
        <w:tc>
          <w:tcPr>
            <w:tcW w:w="2115" w:type="pct"/>
            <w:tcBorders>
              <w:top w:val="single" w:sz="4" w:space="0" w:color="auto"/>
              <w:left w:val="single" w:sz="4" w:space="0" w:color="auto"/>
              <w:right w:val="single" w:sz="4" w:space="0" w:color="auto"/>
            </w:tcBorders>
          </w:tcPr>
          <w:p w14:paraId="0224EC10" w14:textId="7E9903AC" w:rsidR="00DF2254" w:rsidRPr="00E3657A" w:rsidRDefault="00DF2254" w:rsidP="00E3657A">
            <w:pPr>
              <w:pStyle w:val="Betarp"/>
              <w:ind w:firstLine="0"/>
              <w:rPr>
                <w:rFonts w:ascii="Times New Roman" w:eastAsia="Calibri" w:hAnsi="Times New Roman" w:cs="Times New Roman"/>
                <w:i/>
                <w:iCs/>
                <w:strike/>
                <w:sz w:val="24"/>
                <w:szCs w:val="24"/>
              </w:rPr>
            </w:pPr>
            <w:r w:rsidRPr="00E3657A">
              <w:rPr>
                <w:rFonts w:ascii="Times New Roman" w:hAnsi="Times New Roman" w:cs="Times New Roman"/>
                <w:i/>
                <w:iCs/>
                <w:sz w:val="24"/>
                <w:szCs w:val="24"/>
              </w:rPr>
              <w:t>NURODYTI KONKREČIAI raktų skaičių komplekte</w:t>
            </w:r>
          </w:p>
        </w:tc>
      </w:tr>
      <w:tr w:rsidR="00DF2254" w:rsidRPr="00705BB5" w14:paraId="5F1410C7" w14:textId="77777777" w:rsidTr="00DF2254">
        <w:trPr>
          <w:trHeight w:val="845"/>
        </w:trPr>
        <w:tc>
          <w:tcPr>
            <w:tcW w:w="780" w:type="pct"/>
            <w:vMerge/>
            <w:tcBorders>
              <w:left w:val="single" w:sz="4" w:space="0" w:color="auto"/>
              <w:right w:val="single" w:sz="4" w:space="0" w:color="auto"/>
            </w:tcBorders>
          </w:tcPr>
          <w:p w14:paraId="48B7A77B" w14:textId="77777777" w:rsidR="00DF2254" w:rsidRPr="00705BB5" w:rsidRDefault="00DF2254" w:rsidP="00F9439D">
            <w:pPr>
              <w:ind w:right="-102" w:firstLine="0"/>
              <w:rPr>
                <w:rFonts w:asciiTheme="majorBidi" w:eastAsiaTheme="minorHAnsi" w:hAnsiTheme="majorBidi" w:cstheme="majorBidi"/>
                <w:sz w:val="24"/>
                <w:szCs w:val="24"/>
              </w:rPr>
            </w:pPr>
          </w:p>
        </w:tc>
        <w:tc>
          <w:tcPr>
            <w:tcW w:w="2105" w:type="pct"/>
            <w:tcBorders>
              <w:top w:val="single" w:sz="4" w:space="0" w:color="auto"/>
              <w:left w:val="single" w:sz="4" w:space="0" w:color="auto"/>
              <w:right w:val="single" w:sz="4" w:space="0" w:color="auto"/>
            </w:tcBorders>
          </w:tcPr>
          <w:p w14:paraId="48A102CF" w14:textId="5557E7CD" w:rsidR="00DF2254" w:rsidRPr="00071170" w:rsidRDefault="00DF2254" w:rsidP="00F9439D">
            <w:pPr>
              <w:widowControl w:val="0"/>
              <w:numPr>
                <w:ilvl w:val="0"/>
                <w:numId w:val="23"/>
              </w:numPr>
              <w:tabs>
                <w:tab w:val="clear" w:pos="720"/>
                <w:tab w:val="left" w:pos="1134"/>
              </w:tabs>
              <w:suppressAutoHyphens/>
              <w:overflowPunct w:val="0"/>
              <w:autoSpaceDE w:val="0"/>
              <w:spacing w:line="240" w:lineRule="auto"/>
              <w:ind w:left="203" w:hanging="142"/>
              <w:rPr>
                <w:rFonts w:ascii="Times New Roman" w:eastAsia="Times New Roman" w:hAnsi="Times New Roman" w:cs="Times New Roman"/>
                <w:sz w:val="24"/>
                <w:szCs w:val="24"/>
                <w:lang w:eastAsia="ar-SA"/>
              </w:rPr>
            </w:pPr>
            <w:r w:rsidRPr="00D74760">
              <w:rPr>
                <w:rFonts w:ascii="Times New Roman" w:eastAsia="Times New Roman" w:hAnsi="Times New Roman" w:cs="Times New Roman"/>
                <w:b/>
                <w:bCs/>
                <w:sz w:val="24"/>
                <w:szCs w:val="24"/>
                <w:lang w:eastAsia="ar-SA"/>
              </w:rPr>
              <w:t xml:space="preserve">Dėklas: </w:t>
            </w:r>
            <w:r w:rsidRPr="00D74760">
              <w:rPr>
                <w:rFonts w:ascii="Times New Roman" w:eastAsia="Times New Roman" w:hAnsi="Times New Roman" w:cs="Times New Roman"/>
                <w:sz w:val="24"/>
                <w:szCs w:val="24"/>
                <w:lang w:eastAsia="ar-SA"/>
              </w:rPr>
              <w:t>Antrankiai komplektuojami su dėklu, pritaikytu segėti ant diržo ir/arba taktinės liemenės</w:t>
            </w:r>
            <w:r>
              <w:rPr>
                <w:rFonts w:ascii="Times New Roman" w:eastAsia="Times New Roman" w:hAnsi="Times New Roman" w:cs="Times New Roman"/>
                <w:sz w:val="24"/>
                <w:szCs w:val="24"/>
                <w:lang w:eastAsia="ar-SA"/>
              </w:rPr>
              <w:t>.</w:t>
            </w:r>
          </w:p>
        </w:tc>
        <w:tc>
          <w:tcPr>
            <w:tcW w:w="2115" w:type="pct"/>
            <w:tcBorders>
              <w:top w:val="single" w:sz="4" w:space="0" w:color="auto"/>
              <w:left w:val="single" w:sz="4" w:space="0" w:color="auto"/>
              <w:right w:val="single" w:sz="4" w:space="0" w:color="auto"/>
            </w:tcBorders>
          </w:tcPr>
          <w:p w14:paraId="63F592F8" w14:textId="0993611B" w:rsidR="00DF2254" w:rsidRPr="00FB4EC5" w:rsidRDefault="00DF2254" w:rsidP="00F9439D">
            <w:pPr>
              <w:tabs>
                <w:tab w:val="left" w:pos="33"/>
                <w:tab w:val="left" w:pos="317"/>
                <w:tab w:val="left" w:pos="931"/>
              </w:tabs>
              <w:ind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NURODYTI KONKREČIAI</w:t>
            </w:r>
          </w:p>
        </w:tc>
      </w:tr>
      <w:tr w:rsidR="00F9439D" w:rsidRPr="00705BB5" w14:paraId="1A194E3E" w14:textId="77777777" w:rsidTr="00DF2254">
        <w:trPr>
          <w:trHeight w:val="687"/>
        </w:trPr>
        <w:tc>
          <w:tcPr>
            <w:tcW w:w="780" w:type="pct"/>
            <w:vMerge/>
            <w:tcBorders>
              <w:left w:val="single" w:sz="4" w:space="0" w:color="auto"/>
              <w:right w:val="single" w:sz="4" w:space="0" w:color="auto"/>
            </w:tcBorders>
          </w:tcPr>
          <w:p w14:paraId="5526362E" w14:textId="77777777" w:rsidR="00F9439D" w:rsidRPr="00705BB5" w:rsidRDefault="00F9439D" w:rsidP="00F9439D">
            <w:pPr>
              <w:ind w:left="-112" w:right="-102"/>
              <w:rPr>
                <w:rFonts w:asciiTheme="majorBidi" w:eastAsiaTheme="minorHAnsi" w:hAnsiTheme="majorBidi" w:cstheme="majorBidi"/>
                <w:sz w:val="24"/>
                <w:szCs w:val="24"/>
              </w:rPr>
            </w:pPr>
          </w:p>
        </w:tc>
        <w:tc>
          <w:tcPr>
            <w:tcW w:w="2105" w:type="pct"/>
            <w:tcBorders>
              <w:top w:val="single" w:sz="4" w:space="0" w:color="auto"/>
              <w:left w:val="single" w:sz="4" w:space="0" w:color="auto"/>
              <w:bottom w:val="single" w:sz="4" w:space="0" w:color="auto"/>
              <w:right w:val="single" w:sz="4" w:space="0" w:color="auto"/>
            </w:tcBorders>
          </w:tcPr>
          <w:p w14:paraId="35F960E6" w14:textId="56E68F28" w:rsidR="00F9439D" w:rsidRPr="007D5157" w:rsidRDefault="00F9439D" w:rsidP="00F9439D">
            <w:pPr>
              <w:widowControl w:val="0"/>
              <w:tabs>
                <w:tab w:val="left" w:pos="1134"/>
              </w:tabs>
              <w:suppressAutoHyphens/>
              <w:overflowPunct w:val="0"/>
              <w:autoSpaceDE w:val="0"/>
              <w:spacing w:line="240" w:lineRule="auto"/>
              <w:ind w:left="345" w:hanging="345"/>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Pr="002356B8">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Garantija</w:t>
            </w:r>
            <w:r w:rsidRPr="002356B8">
              <w:rPr>
                <w:rFonts w:ascii="Times New Roman" w:eastAsia="Times New Roman" w:hAnsi="Times New Roman" w:cs="Times New Roman"/>
                <w:b/>
                <w:bCs/>
                <w:sz w:val="24"/>
                <w:szCs w:val="24"/>
                <w:lang w:eastAsia="ar-SA"/>
              </w:rPr>
              <w:t>:</w:t>
            </w:r>
            <w:r w:rsidRPr="00567952">
              <w:rPr>
                <w:lang w:eastAsia="ar-SA"/>
              </w:rPr>
              <w:t xml:space="preserve"> </w:t>
            </w:r>
            <w:r w:rsidRPr="00567952">
              <w:rPr>
                <w:rFonts w:ascii="Times New Roman" w:hAnsi="Times New Roman" w:cs="Times New Roman"/>
                <w:sz w:val="24"/>
                <w:szCs w:val="24"/>
                <w:lang w:eastAsia="ar-SA"/>
              </w:rPr>
              <w:t>Antrankiams suteikiama ne trumpesnė kaip 12 mėnesių garantija</w:t>
            </w:r>
            <w:r>
              <w:rPr>
                <w:rFonts w:ascii="Times New Roman" w:hAnsi="Times New Roman" w:cs="Times New Roman"/>
                <w:sz w:val="24"/>
                <w:szCs w:val="24"/>
                <w:lang w:eastAsia="ar-SA"/>
              </w:rPr>
              <w:t>.</w:t>
            </w:r>
          </w:p>
        </w:tc>
        <w:tc>
          <w:tcPr>
            <w:tcW w:w="2115" w:type="pct"/>
            <w:tcBorders>
              <w:top w:val="single" w:sz="4" w:space="0" w:color="auto"/>
              <w:left w:val="single" w:sz="4" w:space="0" w:color="auto"/>
              <w:bottom w:val="single" w:sz="4" w:space="0" w:color="auto"/>
              <w:right w:val="single" w:sz="4" w:space="0" w:color="auto"/>
            </w:tcBorders>
          </w:tcPr>
          <w:p w14:paraId="3B071765" w14:textId="1F4F08E1" w:rsidR="00F9439D" w:rsidRPr="00FB4EC5" w:rsidRDefault="00F9439D" w:rsidP="00F9439D">
            <w:pPr>
              <w:tabs>
                <w:tab w:val="left" w:pos="33"/>
                <w:tab w:val="left" w:pos="317"/>
                <w:tab w:val="left" w:pos="931"/>
              </w:tabs>
              <w:ind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NURODYTI KONKREČIAI</w:t>
            </w:r>
          </w:p>
        </w:tc>
      </w:tr>
    </w:tbl>
    <w:p w14:paraId="7F1AE59F" w14:textId="77777777" w:rsidR="005F7DB3" w:rsidRDefault="005F7DB3"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F8C5B10" w14:textId="77777777" w:rsidR="005F7DB3" w:rsidRDefault="005F7DB3"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2506F4AA" w14:textId="77777777" w:rsidR="00E00421" w:rsidRDefault="005F7DB3" w:rsidP="00E00421">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Pr="78DA6C50">
        <w:rPr>
          <w:rFonts w:ascii="Times New Roman" w:eastAsia="Times New Roman" w:hAnsi="Times New Roman" w:cs="Times New Roman"/>
          <w:b/>
          <w:bCs/>
          <w:sz w:val="24"/>
          <w:szCs w:val="24"/>
          <w:lang w:eastAsia="en-US"/>
        </w:rPr>
        <w:t>. INFORMACIJA DĖL ATITIKTIES NUSTATYT</w:t>
      </w:r>
      <w:r>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Pr>
          <w:rFonts w:ascii="Times New Roman" w:eastAsia="Times New Roman" w:hAnsi="Times New Roman" w:cs="Times New Roman"/>
          <w:b/>
          <w:bCs/>
          <w:sz w:val="24"/>
          <w:szCs w:val="24"/>
          <w:lang w:eastAsia="en-US"/>
        </w:rPr>
        <w:t>AMS</w:t>
      </w:r>
    </w:p>
    <w:p w14:paraId="16E4D67B" w14:textId="5292D62A" w:rsidR="005F7DB3" w:rsidRPr="00E00421" w:rsidRDefault="005F7DB3" w:rsidP="00311882">
      <w:pPr>
        <w:spacing w:line="240" w:lineRule="auto"/>
        <w:ind w:firstLine="8931"/>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147" w:type="dxa"/>
        <w:tblLook w:val="04A0" w:firstRow="1" w:lastRow="0" w:firstColumn="1" w:lastColumn="0" w:noHBand="0" w:noVBand="1"/>
      </w:tblPr>
      <w:tblGrid>
        <w:gridCol w:w="4962"/>
        <w:gridCol w:w="5103"/>
      </w:tblGrid>
      <w:tr w:rsidR="005F7DB3" w14:paraId="376E1FF7" w14:textId="77777777" w:rsidTr="005F7DB3">
        <w:tc>
          <w:tcPr>
            <w:tcW w:w="4962" w:type="dxa"/>
          </w:tcPr>
          <w:p w14:paraId="6404F36A" w14:textId="77777777" w:rsidR="005F7DB3" w:rsidRDefault="005F7DB3" w:rsidP="005F7DB3">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103" w:type="dxa"/>
          </w:tcPr>
          <w:p w14:paraId="2CFB1555" w14:textId="4F68715B" w:rsidR="005F7DB3" w:rsidRDefault="005F7DB3" w:rsidP="005F7DB3">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004F7498">
              <w:rPr>
                <w:rFonts w:eastAsia="Times New Roman"/>
                <w:b/>
                <w:bCs/>
                <w:sz w:val="24"/>
                <w:szCs w:val="24"/>
              </w:rPr>
              <w:t>o</w:t>
            </w:r>
            <w:r w:rsidRPr="005B6483">
              <w:rPr>
                <w:rFonts w:eastAsia="Times New Roman"/>
                <w:b/>
                <w:bCs/>
                <w:sz w:val="24"/>
                <w:szCs w:val="24"/>
              </w:rPr>
              <w:t xml:space="preserve"> </w:t>
            </w:r>
            <w:r w:rsidRPr="007533C2">
              <w:rPr>
                <w:rFonts w:eastAsia="Times New Roman"/>
                <w:b/>
                <w:bCs/>
                <w:sz w:val="24"/>
                <w:szCs w:val="24"/>
              </w:rPr>
              <w:t>nustatyt</w:t>
            </w:r>
            <w:r w:rsidR="004F7498" w:rsidRPr="007533C2">
              <w:rPr>
                <w:rFonts w:eastAsia="Times New Roman"/>
                <w:b/>
                <w:bCs/>
                <w:sz w:val="24"/>
                <w:szCs w:val="24"/>
              </w:rPr>
              <w:t>o</w:t>
            </w:r>
            <w:r w:rsidRPr="007533C2">
              <w:rPr>
                <w:rFonts w:eastAsia="Times New Roman"/>
                <w:b/>
                <w:bCs/>
                <w:sz w:val="24"/>
                <w:szCs w:val="24"/>
              </w:rPr>
              <w:t xml:space="preserve"> aplinkos apsaugos kriterij</w:t>
            </w:r>
            <w:r w:rsidR="004F7498" w:rsidRPr="007533C2">
              <w:rPr>
                <w:rFonts w:eastAsia="Times New Roman"/>
                <w:b/>
                <w:bCs/>
                <w:sz w:val="24"/>
                <w:szCs w:val="24"/>
              </w:rPr>
              <w:t>aus</w:t>
            </w:r>
          </w:p>
        </w:tc>
      </w:tr>
      <w:tr w:rsidR="005F7DB3" w14:paraId="27503AA9" w14:textId="77777777" w:rsidTr="005F7DB3">
        <w:tc>
          <w:tcPr>
            <w:tcW w:w="4962" w:type="dxa"/>
          </w:tcPr>
          <w:p w14:paraId="16CD2884" w14:textId="4A49F77E" w:rsidR="005F7DB3" w:rsidRDefault="005F7DB3" w:rsidP="005F7DB3">
            <w:pPr>
              <w:ind w:firstLine="0"/>
              <w:rPr>
                <w:rFonts w:eastAsia="Times New Roman" w:hAnsi="Times New Roman" w:cs="Times New Roman"/>
                <w:b/>
                <w:bCs/>
                <w:sz w:val="24"/>
                <w:szCs w:val="24"/>
              </w:rPr>
            </w:pPr>
            <w:r>
              <w:rPr>
                <w:rFonts w:eastAsia="Times New Roman" w:hAnsi="Times New Roman" w:cs="Times New Roman"/>
                <w:color w:val="000000"/>
                <w:sz w:val="24"/>
                <w:szCs w:val="24"/>
              </w:rPr>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w:t>
            </w:r>
            <w:r w:rsidR="00EF6EAA">
              <w:rPr>
                <w:rFonts w:eastAsia="Times New Roman" w:hAnsi="Times New Roman" w:cs="Times New Roman"/>
                <w:color w:val="000000"/>
                <w:sz w:val="24"/>
                <w:szCs w:val="24"/>
              </w:rPr>
              <w:t>s</w:t>
            </w:r>
            <w:r w:rsidRPr="00A73894">
              <w:rPr>
                <w:rFonts w:eastAsia="Times New Roman" w:hAnsi="Times New Roman" w:cs="Times New Roman"/>
                <w:color w:val="000000"/>
                <w:sz w:val="24"/>
                <w:szCs w:val="24"/>
              </w:rPr>
              <w:t>, pagamintos iš vienos rūšies medžiagos.</w:t>
            </w:r>
          </w:p>
        </w:tc>
        <w:tc>
          <w:tcPr>
            <w:tcW w:w="5103" w:type="dxa"/>
          </w:tcPr>
          <w:p w14:paraId="57980500" w14:textId="77777777" w:rsidR="005F7DB3" w:rsidRDefault="005F7DB3" w:rsidP="005F7DB3">
            <w:pPr>
              <w:contextualSpacing/>
              <w:jc w:val="center"/>
              <w:rPr>
                <w:rFonts w:eastAsia="Times New Roman" w:hAnsi="Times New Roman" w:cs="Times New Roman"/>
                <w:i/>
                <w:iCs/>
                <w:sz w:val="24"/>
                <w:szCs w:val="24"/>
              </w:rPr>
            </w:pPr>
          </w:p>
          <w:p w14:paraId="7E04C1EA" w14:textId="60D20043" w:rsidR="005F7DB3" w:rsidRDefault="005F7DB3" w:rsidP="005F7DB3">
            <w:pPr>
              <w:contextualSpacing/>
              <w:jc w:val="center"/>
              <w:rPr>
                <w:rFonts w:eastAsia="Times New Roman" w:hAnsi="Times New Roman" w:cs="Times New Roman"/>
                <w:sz w:val="24"/>
                <w:szCs w:val="24"/>
              </w:rPr>
            </w:pPr>
            <w:r w:rsidRPr="00260018">
              <w:rPr>
                <w:rFonts w:eastAsia="Times New Roman" w:hAnsi="Times New Roman" w:cs="Times New Roman"/>
                <w:i/>
                <w:iCs/>
                <w:sz w:val="24"/>
                <w:szCs w:val="24"/>
              </w:rPr>
              <w:t xml:space="preserve">pabraukti </w:t>
            </w:r>
          </w:p>
          <w:p w14:paraId="179023F3" w14:textId="77777777" w:rsidR="005F7DB3" w:rsidRDefault="005F7DB3" w:rsidP="005F7DB3">
            <w:pPr>
              <w:contextualSpacing/>
              <w:jc w:val="center"/>
              <w:rPr>
                <w:rFonts w:eastAsia="Times New Roman" w:hAnsi="Times New Roman" w:cs="Times New Roman"/>
                <w:sz w:val="24"/>
                <w:szCs w:val="24"/>
              </w:rPr>
            </w:pPr>
          </w:p>
          <w:p w14:paraId="0FBFD129" w14:textId="77777777" w:rsidR="005F7DB3" w:rsidRPr="00260018" w:rsidRDefault="005F7DB3" w:rsidP="005F7DB3">
            <w:pPr>
              <w:contextualSpacing/>
              <w:jc w:val="center"/>
              <w:rPr>
                <w:rFonts w:eastAsia="Times New Roman" w:hAnsi="Times New Roman" w:cs="Times New Roman"/>
                <w:sz w:val="24"/>
                <w:szCs w:val="24"/>
              </w:rPr>
            </w:pPr>
            <w:r w:rsidRPr="00260018">
              <w:rPr>
                <w:rFonts w:eastAsia="Times New Roman" w:hAnsi="Times New Roman" w:cs="Times New Roman"/>
                <w:sz w:val="24"/>
                <w:szCs w:val="24"/>
              </w:rPr>
              <w:t>TAIP/NE</w:t>
            </w:r>
          </w:p>
          <w:p w14:paraId="4CC7C7FE" w14:textId="77777777" w:rsidR="005F7DB3" w:rsidRDefault="005F7DB3" w:rsidP="005F7DB3">
            <w:pPr>
              <w:ind w:firstLine="0"/>
              <w:jc w:val="center"/>
              <w:rPr>
                <w:rFonts w:eastAsia="Times New Roman" w:hAnsi="Times New Roman" w:cs="Times New Roman"/>
                <w:b/>
                <w:bCs/>
                <w:sz w:val="24"/>
                <w:szCs w:val="24"/>
              </w:rPr>
            </w:pPr>
          </w:p>
        </w:tc>
      </w:tr>
    </w:tbl>
    <w:p w14:paraId="03B8E5CD" w14:textId="77777777" w:rsidR="00311882" w:rsidRDefault="00311882"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7161BA9" w14:textId="2E40B6FD" w:rsidR="005149CE" w:rsidRPr="005149CE" w:rsidRDefault="00CB0BED"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5149CE" w:rsidRPr="005149CE">
        <w:rPr>
          <w:rFonts w:ascii="Times New Roman" w:eastAsia="Times New Roman" w:hAnsi="Times New Roman" w:cs="Times New Roman"/>
          <w:b/>
          <w:bCs/>
          <w:sz w:val="24"/>
          <w:szCs w:val="24"/>
          <w:lang w:eastAsia="en-US"/>
        </w:rPr>
        <w:t>. INFORMACIJA DĖL ATITIKTIES TIEKĖJO PAŠALINIMO PAGRINDUI</w:t>
      </w:r>
    </w:p>
    <w:p w14:paraId="762FDF3C" w14:textId="6B441C8A" w:rsidR="005149CE" w:rsidRPr="005149CE" w:rsidRDefault="005F7DB3" w:rsidP="005149CE">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5149CE" w:rsidRPr="005149CE">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410"/>
      </w:tblGrid>
      <w:tr w:rsidR="005149CE" w:rsidRPr="005149CE" w14:paraId="1A9E35C6" w14:textId="77777777" w:rsidTr="003709F6">
        <w:trPr>
          <w:trHeight w:val="1207"/>
        </w:trPr>
        <w:tc>
          <w:tcPr>
            <w:tcW w:w="7542" w:type="dxa"/>
            <w:tcBorders>
              <w:top w:val="single" w:sz="4" w:space="0" w:color="auto"/>
              <w:left w:val="single" w:sz="4" w:space="0" w:color="auto"/>
              <w:bottom w:val="single" w:sz="4" w:space="0" w:color="auto"/>
              <w:right w:val="single" w:sz="4" w:space="0" w:color="auto"/>
            </w:tcBorders>
          </w:tcPr>
          <w:p w14:paraId="370BD05F" w14:textId="1AF0B4C8" w:rsidR="005149CE" w:rsidRPr="005149CE" w:rsidRDefault="005149CE" w:rsidP="00CB0BED">
            <w:pPr>
              <w:spacing w:line="240" w:lineRule="auto"/>
              <w:ind w:firstLine="0"/>
              <w:rPr>
                <w:rFonts w:ascii="Times New Roman" w:eastAsia="Calibri" w:hAnsi="Times New Roman" w:cs="Times New Roman"/>
                <w:sz w:val="24"/>
                <w:szCs w:val="24"/>
              </w:rPr>
            </w:pPr>
            <w:r w:rsidRPr="005149CE">
              <w:rPr>
                <w:rFonts w:ascii="Times New Roman" w:eastAsia="Calibri" w:hAnsi="Times New Roman" w:cs="Times New Roman"/>
                <w:sz w:val="24"/>
                <w:szCs w:val="24"/>
              </w:rPr>
              <w:t xml:space="preserve">Ar tiekėjui, </w:t>
            </w:r>
            <w:r w:rsidRPr="005149CE">
              <w:rPr>
                <w:rFonts w:ascii="Times New Roman" w:eastAsia="Times New Roman" w:hAnsi="Times New Roman" w:cs="Times New Roman"/>
                <w:sz w:val="24"/>
                <w:szCs w:val="24"/>
                <w:lang w:eastAsia="en-US"/>
              </w:rPr>
              <w:t>ūkio subjektų grupės nariui, ūkio subjektui (-</w:t>
            </w:r>
            <w:proofErr w:type="spellStart"/>
            <w:r w:rsidRPr="005149CE">
              <w:rPr>
                <w:rFonts w:ascii="Times New Roman" w:eastAsia="Times New Roman" w:hAnsi="Times New Roman" w:cs="Times New Roman"/>
                <w:sz w:val="24"/>
                <w:szCs w:val="24"/>
                <w:lang w:eastAsia="en-US"/>
              </w:rPr>
              <w:t>ams</w:t>
            </w:r>
            <w:proofErr w:type="spellEnd"/>
            <w:r w:rsidRPr="005149CE">
              <w:rPr>
                <w:rFonts w:ascii="Times New Roman" w:eastAsia="Times New Roman" w:hAnsi="Times New Roman" w:cs="Times New Roman"/>
                <w:sz w:val="24"/>
                <w:szCs w:val="24"/>
                <w:lang w:eastAsia="en-US"/>
              </w:rPr>
              <w:t>), kurio (-</w:t>
            </w:r>
            <w:proofErr w:type="spellStart"/>
            <w:r w:rsidRPr="005149CE">
              <w:rPr>
                <w:rFonts w:ascii="Times New Roman" w:eastAsia="Times New Roman" w:hAnsi="Times New Roman" w:cs="Times New Roman"/>
                <w:sz w:val="24"/>
                <w:szCs w:val="24"/>
                <w:lang w:eastAsia="en-US"/>
              </w:rPr>
              <w:t>ių</w:t>
            </w:r>
            <w:proofErr w:type="spellEnd"/>
            <w:r w:rsidRPr="005149CE">
              <w:rPr>
                <w:rFonts w:ascii="Times New Roman" w:eastAsia="Times New Roman" w:hAnsi="Times New Roman" w:cs="Times New Roman"/>
                <w:sz w:val="24"/>
                <w:szCs w:val="24"/>
                <w:lang w:eastAsia="en-US"/>
              </w:rPr>
              <w:t>) pajėgumais remiamasi,</w:t>
            </w:r>
            <w:r w:rsidRPr="005149CE">
              <w:rPr>
                <w:rFonts w:ascii="Times New Roman" w:eastAsia="Calibri" w:hAnsi="Times New Roman" w:cs="Times New Roman"/>
                <w:sz w:val="24"/>
                <w:szCs w:val="24"/>
              </w:rPr>
              <w:t xml:space="preserve"> yra taikoma sąlyga, kad jis (-</w:t>
            </w:r>
            <w:proofErr w:type="spellStart"/>
            <w:r w:rsidRPr="005149CE">
              <w:rPr>
                <w:rFonts w:ascii="Times New Roman" w:eastAsia="Calibri" w:hAnsi="Times New Roman" w:cs="Times New Roman"/>
                <w:sz w:val="24"/>
                <w:szCs w:val="24"/>
              </w:rPr>
              <w:t>ie</w:t>
            </w:r>
            <w:proofErr w:type="spellEnd"/>
            <w:r w:rsidRPr="005149CE">
              <w:rPr>
                <w:rFonts w:ascii="Times New Roman" w:eastAsia="Calibri" w:hAnsi="Times New Roman" w:cs="Times New Roman"/>
                <w:sz w:val="24"/>
                <w:szCs w:val="24"/>
              </w:rPr>
              <w:t>) yra neatlikęs (-ę) jam (-</w:t>
            </w:r>
            <w:proofErr w:type="spellStart"/>
            <w:r w:rsidRPr="005149CE">
              <w:rPr>
                <w:rFonts w:ascii="Times New Roman" w:eastAsia="Calibri" w:hAnsi="Times New Roman" w:cs="Times New Roman"/>
                <w:sz w:val="24"/>
                <w:szCs w:val="24"/>
              </w:rPr>
              <w:t>iems</w:t>
            </w:r>
            <w:proofErr w:type="spellEnd"/>
            <w:r w:rsidRPr="005149CE">
              <w:rPr>
                <w:rFonts w:ascii="Times New Roman" w:eastAsia="Calibri" w:hAnsi="Times New Roman" w:cs="Times New Roman"/>
                <w:sz w:val="24"/>
                <w:szCs w:val="24"/>
              </w:rPr>
              <w:t>) paskirtos baudžiamojo poveikio priemonės – uždraudimo juridiniam asmeniui dalyvauti viešuosiuose pirkimuose (VPĮ 46 straipsnio 2¹ dalis)?</w:t>
            </w:r>
          </w:p>
        </w:tc>
        <w:tc>
          <w:tcPr>
            <w:tcW w:w="241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B45AA2C" w14:textId="77777777" w:rsidR="005149CE" w:rsidRPr="005149CE" w:rsidRDefault="005149CE" w:rsidP="005149CE">
            <w:pPr>
              <w:shd w:val="clear" w:color="auto" w:fill="ED7D31" w:themeFill="accent2"/>
              <w:spacing w:line="240" w:lineRule="auto"/>
              <w:rPr>
                <w:rFonts w:ascii="Times New Roman" w:eastAsia="Times New Roman" w:hAnsi="Times New Roman" w:cs="Times New Roman"/>
                <w:b/>
                <w:bCs/>
                <w:i/>
                <w:noProof/>
                <w:sz w:val="24"/>
              </w:rPr>
            </w:pPr>
            <w:r w:rsidRPr="005149CE">
              <w:rPr>
                <w:rFonts w:ascii="Times New Roman" w:eastAsia="Times New Roman" w:hAnsi="Times New Roman" w:cs="Times New Roman"/>
                <w:b/>
                <w:bCs/>
                <w:i/>
                <w:noProof/>
                <w:sz w:val="24"/>
              </w:rPr>
              <w:t>Taip/Ne</w:t>
            </w:r>
          </w:p>
        </w:tc>
      </w:tr>
    </w:tbl>
    <w:p w14:paraId="3EC5E620" w14:textId="77777777" w:rsidR="009377F9" w:rsidRPr="005149CE" w:rsidRDefault="009377F9" w:rsidP="005149CE">
      <w:pPr>
        <w:spacing w:line="240" w:lineRule="auto"/>
        <w:ind w:firstLine="0"/>
        <w:rPr>
          <w:rFonts w:ascii="Times New Roman" w:eastAsia="Times New Roman" w:hAnsi="Times New Roman" w:cs="Times New Roman"/>
          <w:b/>
          <w:noProof/>
          <w:sz w:val="24"/>
          <w:szCs w:val="24"/>
        </w:rPr>
      </w:pPr>
    </w:p>
    <w:p w14:paraId="29512A0A" w14:textId="77777777" w:rsidR="00476DFE" w:rsidRDefault="00476DFE" w:rsidP="00CB0BED">
      <w:pPr>
        <w:spacing w:line="240" w:lineRule="auto"/>
        <w:ind w:left="1296" w:firstLine="264"/>
        <w:contextualSpacing/>
        <w:jc w:val="center"/>
        <w:rPr>
          <w:rFonts w:ascii="Times New Roman" w:eastAsia="Times New Roman" w:hAnsi="Times New Roman" w:cs="Times New Roman"/>
          <w:b/>
          <w:noProof/>
          <w:sz w:val="24"/>
          <w:szCs w:val="24"/>
        </w:rPr>
      </w:pPr>
    </w:p>
    <w:p w14:paraId="53C6AF10" w14:textId="035D31EE" w:rsidR="005149CE" w:rsidRPr="005149CE" w:rsidRDefault="00CB0BED" w:rsidP="00CB0BED">
      <w:pPr>
        <w:spacing w:line="240" w:lineRule="auto"/>
        <w:ind w:left="1296" w:firstLine="26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noProof/>
          <w:sz w:val="24"/>
          <w:szCs w:val="24"/>
        </w:rPr>
        <w:lastRenderedPageBreak/>
        <w:t>7</w:t>
      </w:r>
      <w:r w:rsidR="005149CE" w:rsidRPr="005149CE">
        <w:rPr>
          <w:rFonts w:ascii="Times New Roman" w:eastAsia="Times New Roman" w:hAnsi="Times New Roman" w:cs="Times New Roman"/>
          <w:b/>
          <w:noProof/>
          <w:sz w:val="24"/>
          <w:szCs w:val="24"/>
        </w:rPr>
        <w:t xml:space="preserve">. </w:t>
      </w:r>
      <w:r w:rsidR="005149CE" w:rsidRPr="005149CE">
        <w:rPr>
          <w:rFonts w:ascii="Times New Roman" w:eastAsia="Times New Roman" w:hAnsi="Times New Roman" w:cs="Times New Roman"/>
          <w:b/>
          <w:bCs/>
          <w:sz w:val="24"/>
          <w:szCs w:val="24"/>
          <w:lang w:eastAsia="en-US"/>
        </w:rPr>
        <w:t>SU PASIŪLYMU PATEIKIAMI DOKUMENTAI</w:t>
      </w:r>
    </w:p>
    <w:p w14:paraId="0836DF8B"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C2A8C19" w14:textId="57E32E82" w:rsidR="005149CE" w:rsidRPr="005149CE" w:rsidRDefault="005F7DB3" w:rsidP="005149CE">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5149CE" w:rsidRPr="005149CE">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3051"/>
      </w:tblGrid>
      <w:tr w:rsidR="005149CE" w:rsidRPr="005149CE" w14:paraId="74069197" w14:textId="77777777" w:rsidTr="003709F6">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74D623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BCB3BC"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Dokumento pavadinimas</w:t>
            </w:r>
          </w:p>
        </w:tc>
        <w:tc>
          <w:tcPr>
            <w:tcW w:w="30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82D82"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Lapų skaičius</w:t>
            </w:r>
          </w:p>
        </w:tc>
      </w:tr>
      <w:tr w:rsidR="005149CE" w:rsidRPr="005149CE" w14:paraId="723E6523" w14:textId="77777777" w:rsidTr="003709F6">
        <w:tc>
          <w:tcPr>
            <w:tcW w:w="1739" w:type="dxa"/>
            <w:tcBorders>
              <w:top w:val="single" w:sz="4" w:space="0" w:color="000000"/>
              <w:left w:val="single" w:sz="4" w:space="0" w:color="000000"/>
              <w:bottom w:val="single" w:sz="4" w:space="0" w:color="000000"/>
              <w:right w:val="single" w:sz="4" w:space="0" w:color="000000"/>
            </w:tcBorders>
          </w:tcPr>
          <w:p w14:paraId="3B0C44FE" w14:textId="681D67A8" w:rsidR="005149CE" w:rsidRPr="005149CE" w:rsidRDefault="00CB0BED" w:rsidP="005149CE">
            <w:pPr>
              <w:autoSpaceDE w:val="0"/>
              <w:autoSpaceDN w:val="0"/>
              <w:adjustRightInd w:val="0"/>
              <w:ind w:firstLine="0"/>
              <w:jc w:val="center"/>
              <w:rPr>
                <w:rFonts w:asciiTheme="majorBidi" w:eastAsia="Times New Roman" w:hAnsiTheme="majorBidi" w:cstheme="majorBidi"/>
                <w:sz w:val="24"/>
                <w:szCs w:val="24"/>
              </w:rPr>
            </w:pPr>
            <w:r w:rsidRPr="00CB0BED">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60BF96EB"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3051" w:type="dxa"/>
            <w:tcBorders>
              <w:top w:val="single" w:sz="4" w:space="0" w:color="000000"/>
              <w:left w:val="single" w:sz="4" w:space="0" w:color="000000"/>
              <w:bottom w:val="single" w:sz="4" w:space="0" w:color="000000"/>
              <w:right w:val="single" w:sz="4" w:space="0" w:color="000000"/>
            </w:tcBorders>
          </w:tcPr>
          <w:p w14:paraId="310D9CA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r w:rsidR="005149CE" w:rsidRPr="005149CE" w14:paraId="6849FA3F" w14:textId="77777777" w:rsidTr="003709F6">
        <w:tc>
          <w:tcPr>
            <w:tcW w:w="1739" w:type="dxa"/>
            <w:tcBorders>
              <w:top w:val="single" w:sz="4" w:space="0" w:color="000000"/>
              <w:left w:val="single" w:sz="4" w:space="0" w:color="000000"/>
              <w:bottom w:val="single" w:sz="4" w:space="0" w:color="000000"/>
              <w:right w:val="single" w:sz="4" w:space="0" w:color="000000"/>
            </w:tcBorders>
          </w:tcPr>
          <w:p w14:paraId="5EBAE6B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43314BF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3051" w:type="dxa"/>
            <w:tcBorders>
              <w:top w:val="single" w:sz="4" w:space="0" w:color="000000"/>
              <w:left w:val="single" w:sz="4" w:space="0" w:color="000000"/>
              <w:bottom w:val="single" w:sz="4" w:space="0" w:color="000000"/>
              <w:right w:val="single" w:sz="4" w:space="0" w:color="000000"/>
            </w:tcBorders>
          </w:tcPr>
          <w:p w14:paraId="553B8AD5"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bl>
    <w:p w14:paraId="7912402A"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4C348012" w14:textId="51F03E00" w:rsidR="005149CE" w:rsidRPr="005149CE" w:rsidRDefault="00CB0BE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5149CE" w:rsidRPr="005149CE">
        <w:rPr>
          <w:rFonts w:ascii="Times New Roman" w:eastAsia="Times New Roman" w:hAnsi="Times New Roman" w:cs="Times New Roman"/>
          <w:b/>
          <w:bCs/>
          <w:sz w:val="24"/>
          <w:szCs w:val="24"/>
          <w:lang w:eastAsia="en-US"/>
        </w:rPr>
        <w:t>. KONFIDENCIALI INFORMACIJA</w:t>
      </w:r>
    </w:p>
    <w:p w14:paraId="15221346"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574A2B03" w14:textId="1F5419BA" w:rsidR="005149CE" w:rsidRPr="005149CE" w:rsidRDefault="005149CE" w:rsidP="005149CE">
      <w:pPr>
        <w:spacing w:line="240" w:lineRule="auto"/>
        <w:ind w:firstLine="0"/>
        <w:rPr>
          <w:rFonts w:ascii="Times New Roman" w:eastAsia="Calibri" w:hAnsi="Times New Roman" w:cs="Arial"/>
          <w:bCs/>
          <w:i/>
          <w:noProof/>
          <w:sz w:val="24"/>
          <w:szCs w:val="24"/>
        </w:rPr>
      </w:pPr>
      <w:r w:rsidRPr="005149CE">
        <w:rPr>
          <w:rFonts w:ascii="Times New Roman" w:eastAsia="Calibri" w:hAnsi="Times New Roman" w:cs="Arial"/>
          <w:bCs/>
          <w:i/>
          <w:noProof/>
          <w:sz w:val="24"/>
          <w:szCs w:val="24"/>
        </w:rPr>
        <w:t>Pildyti tuomet, jei bus pateikta konfidenciali informacija. Tiekėjas negali nurodyti, kad konfidenciali yra pasiūlymo kaina/įkainis arba, kad visas pasiūlymas yra konfidencialus.</w:t>
      </w:r>
      <w:r w:rsidRPr="005149CE">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5149CE">
        <w:rPr>
          <w:rFonts w:ascii="Times New Roman" w:eastAsia="Calibri" w:hAnsi="Times New Roman" w:cs="Arial"/>
          <w:bCs/>
          <w:i/>
          <w:noProof/>
          <w:sz w:val="24"/>
          <w:szCs w:val="24"/>
        </w:rPr>
        <w:t xml:space="preserve">. </w:t>
      </w:r>
    </w:p>
    <w:p w14:paraId="5360EFF9" w14:textId="4F6AF537" w:rsidR="005149CE" w:rsidRPr="005149CE" w:rsidRDefault="005F7DB3" w:rsidP="005149CE">
      <w:pPr>
        <w:spacing w:line="240" w:lineRule="auto"/>
        <w:jc w:val="right"/>
        <w:rPr>
          <w:rFonts w:ascii="Times New Roman" w:eastAsia="Calibri" w:hAnsi="Times New Roman" w:cs="Arial"/>
          <w:bCs/>
          <w:i/>
          <w:noProof/>
          <w:sz w:val="24"/>
          <w:szCs w:val="24"/>
        </w:rPr>
      </w:pPr>
      <w:r>
        <w:rPr>
          <w:rFonts w:ascii="Times New Roman" w:eastAsia="Calibri" w:hAnsi="Times New Roman" w:cs="Arial"/>
          <w:bCs/>
          <w:i/>
          <w:noProof/>
          <w:sz w:val="24"/>
          <w:szCs w:val="24"/>
        </w:rPr>
        <w:t>8</w:t>
      </w:r>
      <w:r w:rsidR="005149CE" w:rsidRPr="005149CE">
        <w:rPr>
          <w:rFonts w:ascii="Times New Roman" w:eastAsia="Calibri" w:hAnsi="Times New Roman" w:cs="Arial"/>
          <w:bCs/>
          <w:i/>
          <w:noProof/>
          <w:sz w:val="24"/>
          <w:szCs w:val="24"/>
        </w:rPr>
        <w:t xml:space="preserve"> lentelė</w:t>
      </w:r>
    </w:p>
    <w:tbl>
      <w:tblPr>
        <w:tblStyle w:val="Lentelstinklelis3"/>
        <w:tblW w:w="0" w:type="auto"/>
        <w:tblLook w:val="04A0" w:firstRow="1" w:lastRow="0" w:firstColumn="1" w:lastColumn="0" w:noHBand="0" w:noVBand="1"/>
      </w:tblPr>
      <w:tblGrid>
        <w:gridCol w:w="1333"/>
        <w:gridCol w:w="8443"/>
      </w:tblGrid>
      <w:tr w:rsidR="005149CE" w:rsidRPr="005149CE" w14:paraId="7EA6B232" w14:textId="77777777" w:rsidTr="006A0083">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E31426" w14:textId="77777777" w:rsidR="005149CE" w:rsidRPr="005149CE" w:rsidRDefault="005149CE" w:rsidP="005149CE">
            <w:pPr>
              <w:ind w:firstLine="0"/>
              <w:jc w:val="center"/>
              <w:rPr>
                <w:rFonts w:asciiTheme="majorBidi" w:hAnsiTheme="majorBidi" w:cstheme="majorBidi"/>
                <w:bCs/>
                <w:i/>
                <w:noProof/>
                <w:sz w:val="24"/>
                <w:szCs w:val="24"/>
              </w:rPr>
            </w:pPr>
            <w:r w:rsidRPr="005149CE">
              <w:rPr>
                <w:rFonts w:asciiTheme="majorBidi" w:eastAsia="Times New Roman" w:hAnsiTheme="majorBidi" w:cstheme="majorBidi"/>
                <w:b/>
                <w:bCs/>
                <w:sz w:val="24"/>
                <w:szCs w:val="24"/>
              </w:rPr>
              <w:t xml:space="preserve">Eil. </w:t>
            </w:r>
            <w:proofErr w:type="spellStart"/>
            <w:r w:rsidRPr="005149CE">
              <w:rPr>
                <w:rFonts w:asciiTheme="majorBidi" w:eastAsia="Times New Roman" w:hAnsiTheme="majorBidi" w:cstheme="majorBidi"/>
                <w:b/>
                <w:bCs/>
                <w:sz w:val="24"/>
                <w:szCs w:val="24"/>
              </w:rPr>
              <w:t>Nr</w:t>
            </w:r>
            <w:proofErr w:type="spellEnd"/>
          </w:p>
        </w:tc>
        <w:tc>
          <w:tcPr>
            <w:tcW w:w="8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88D6D6" w14:textId="77777777" w:rsidR="005149CE" w:rsidRPr="005149CE" w:rsidRDefault="005149CE" w:rsidP="005149CE">
            <w:pPr>
              <w:ind w:firstLine="0"/>
              <w:jc w:val="center"/>
              <w:rPr>
                <w:rFonts w:asciiTheme="majorBidi" w:hAnsiTheme="majorBidi" w:cstheme="majorBidi"/>
                <w:b/>
                <w:iCs/>
                <w:noProof/>
                <w:sz w:val="24"/>
                <w:szCs w:val="24"/>
              </w:rPr>
            </w:pPr>
            <w:r w:rsidRPr="005149CE">
              <w:rPr>
                <w:rFonts w:asciiTheme="majorBidi" w:hAnsiTheme="majorBidi" w:cstheme="majorBidi"/>
                <w:b/>
                <w:iCs/>
                <w:noProof/>
                <w:sz w:val="24"/>
                <w:szCs w:val="24"/>
              </w:rPr>
              <w:t>Pateikto dokumento pavadinimas</w:t>
            </w:r>
          </w:p>
        </w:tc>
      </w:tr>
      <w:tr w:rsidR="005149CE" w:rsidRPr="005149CE" w14:paraId="4104DAB3" w14:textId="77777777" w:rsidTr="006A0083">
        <w:tc>
          <w:tcPr>
            <w:tcW w:w="1333" w:type="dxa"/>
            <w:tcBorders>
              <w:top w:val="single" w:sz="4" w:space="0" w:color="000000"/>
              <w:left w:val="single" w:sz="4" w:space="0" w:color="000000"/>
              <w:bottom w:val="single" w:sz="4" w:space="0" w:color="000000"/>
              <w:right w:val="single" w:sz="4" w:space="0" w:color="000000"/>
            </w:tcBorders>
            <w:hideMark/>
          </w:tcPr>
          <w:p w14:paraId="5C0F1BED" w14:textId="77777777" w:rsidR="005149CE" w:rsidRPr="005149CE" w:rsidRDefault="005149CE" w:rsidP="005149CE">
            <w:pPr>
              <w:ind w:firstLine="0"/>
              <w:jc w:val="center"/>
              <w:rPr>
                <w:rFonts w:asciiTheme="majorBidi" w:hAnsiTheme="majorBidi" w:cstheme="majorBidi"/>
                <w:bCs/>
                <w:iCs/>
                <w:noProof/>
                <w:sz w:val="24"/>
                <w:szCs w:val="24"/>
              </w:rPr>
            </w:pPr>
            <w:r w:rsidRPr="005149CE">
              <w:rPr>
                <w:rFonts w:asciiTheme="majorBidi" w:hAnsiTheme="majorBidi" w:cstheme="majorBidi"/>
                <w:bCs/>
                <w:iCs/>
                <w:noProof/>
                <w:sz w:val="24"/>
                <w:szCs w:val="24"/>
              </w:rPr>
              <w:t>1.</w:t>
            </w:r>
          </w:p>
        </w:tc>
        <w:tc>
          <w:tcPr>
            <w:tcW w:w="8443" w:type="dxa"/>
            <w:tcBorders>
              <w:top w:val="single" w:sz="4" w:space="0" w:color="000000"/>
              <w:left w:val="single" w:sz="4" w:space="0" w:color="000000"/>
              <w:bottom w:val="single" w:sz="4" w:space="0" w:color="000000"/>
              <w:right w:val="single" w:sz="4" w:space="0" w:color="000000"/>
            </w:tcBorders>
          </w:tcPr>
          <w:p w14:paraId="4AAF455D" w14:textId="77777777" w:rsidR="005149CE" w:rsidRPr="005149CE" w:rsidRDefault="005149CE" w:rsidP="005149CE">
            <w:pPr>
              <w:ind w:firstLine="0"/>
              <w:jc w:val="center"/>
              <w:rPr>
                <w:rFonts w:asciiTheme="majorBidi" w:hAnsiTheme="majorBidi" w:cstheme="majorBidi"/>
                <w:bCs/>
                <w:iCs/>
                <w:noProof/>
                <w:sz w:val="24"/>
                <w:szCs w:val="24"/>
              </w:rPr>
            </w:pPr>
          </w:p>
        </w:tc>
      </w:tr>
      <w:tr w:rsidR="005149CE" w:rsidRPr="005149CE" w14:paraId="1B3ED115" w14:textId="77777777" w:rsidTr="006A0083">
        <w:tc>
          <w:tcPr>
            <w:tcW w:w="1333" w:type="dxa"/>
            <w:tcBorders>
              <w:top w:val="single" w:sz="4" w:space="0" w:color="000000"/>
              <w:left w:val="single" w:sz="4" w:space="0" w:color="000000"/>
              <w:bottom w:val="single" w:sz="4" w:space="0" w:color="000000"/>
              <w:right w:val="single" w:sz="4" w:space="0" w:color="000000"/>
            </w:tcBorders>
          </w:tcPr>
          <w:p w14:paraId="7246DDAA" w14:textId="77777777" w:rsidR="005149CE" w:rsidRPr="005149CE" w:rsidRDefault="005149CE" w:rsidP="005149CE">
            <w:pPr>
              <w:ind w:firstLine="0"/>
              <w:jc w:val="center"/>
              <w:rPr>
                <w:rFonts w:asciiTheme="majorBidi" w:hAnsiTheme="majorBidi" w:cstheme="majorBidi"/>
                <w:bCs/>
                <w:iCs/>
                <w:noProof/>
                <w:sz w:val="24"/>
                <w:szCs w:val="24"/>
              </w:rPr>
            </w:pPr>
          </w:p>
        </w:tc>
        <w:tc>
          <w:tcPr>
            <w:tcW w:w="8443" w:type="dxa"/>
            <w:tcBorders>
              <w:top w:val="single" w:sz="4" w:space="0" w:color="000000"/>
              <w:left w:val="single" w:sz="4" w:space="0" w:color="000000"/>
              <w:bottom w:val="single" w:sz="4" w:space="0" w:color="000000"/>
              <w:right w:val="single" w:sz="4" w:space="0" w:color="000000"/>
            </w:tcBorders>
          </w:tcPr>
          <w:p w14:paraId="23B2BE64" w14:textId="77777777" w:rsidR="005149CE" w:rsidRPr="005149CE" w:rsidRDefault="005149CE" w:rsidP="005149CE">
            <w:pPr>
              <w:ind w:firstLine="0"/>
              <w:jc w:val="center"/>
              <w:rPr>
                <w:rFonts w:asciiTheme="majorBidi" w:hAnsiTheme="majorBidi" w:cstheme="majorBidi"/>
                <w:bCs/>
                <w:iCs/>
                <w:noProof/>
                <w:sz w:val="24"/>
                <w:szCs w:val="24"/>
              </w:rPr>
            </w:pPr>
          </w:p>
        </w:tc>
      </w:tr>
    </w:tbl>
    <w:p w14:paraId="53E7C26F" w14:textId="77777777" w:rsidR="005149CE" w:rsidRPr="005149CE" w:rsidRDefault="005149CE" w:rsidP="005149CE">
      <w:pPr>
        <w:spacing w:line="240" w:lineRule="auto"/>
        <w:jc w:val="center"/>
        <w:rPr>
          <w:rFonts w:ascii="Times New Roman" w:eastAsia="Calibri" w:hAnsi="Times New Roman" w:cs="Arial"/>
          <w:bCs/>
          <w:i/>
          <w:noProof/>
          <w:sz w:val="24"/>
          <w:szCs w:val="24"/>
        </w:rPr>
      </w:pPr>
    </w:p>
    <w:p w14:paraId="7D1AF1D0" w14:textId="77777777" w:rsidR="005149CE" w:rsidRPr="005149CE" w:rsidRDefault="005149CE" w:rsidP="00293032">
      <w:pPr>
        <w:spacing w:line="240" w:lineRule="auto"/>
        <w:ind w:firstLine="0"/>
        <w:rPr>
          <w:rFonts w:ascii="Times New Roman" w:eastAsia="Times New Roman" w:hAnsi="Times New Roman" w:cs="Times New Roman"/>
          <w:b/>
          <w:sz w:val="24"/>
          <w:szCs w:val="24"/>
          <w:lang w:eastAsia="en-US"/>
        </w:rPr>
      </w:pPr>
      <w:r w:rsidRPr="005149CE">
        <w:rPr>
          <w:rFonts w:ascii="Times New Roman" w:eastAsia="Times New Roman" w:hAnsi="Times New Roman" w:cs="Times New Roman"/>
          <w:b/>
          <w:sz w:val="24"/>
          <w:szCs w:val="24"/>
          <w:lang w:eastAsia="en-US"/>
        </w:rPr>
        <w:t>Pasirašydamas šį pasiūlymą, tvirtintu, kad:</w:t>
      </w:r>
    </w:p>
    <w:p w14:paraId="0DBBC26F" w14:textId="786BA977"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pasiūlymas galioja specialiųjų pirkimo sąlygų 4 priede „Terminai“</w:t>
      </w:r>
      <w:r w:rsidR="00CB0BED">
        <w:rPr>
          <w:rFonts w:ascii="Times New Roman" w:eastAsia="Times New Roman" w:hAnsi="Times New Roman" w:cs="Times New Roman"/>
          <w:sz w:val="24"/>
          <w:szCs w:val="24"/>
          <w:lang w:eastAsia="en-US"/>
        </w:rPr>
        <w:t xml:space="preserve"> </w:t>
      </w:r>
      <w:r w:rsidRPr="005149CE">
        <w:rPr>
          <w:rFonts w:ascii="Times New Roman" w:eastAsia="Times New Roman" w:hAnsi="Times New Roman" w:cs="Times New Roman"/>
          <w:sz w:val="24"/>
          <w:szCs w:val="24"/>
          <w:lang w:eastAsia="en-US"/>
        </w:rPr>
        <w:t>nurodytą terminą;</w:t>
      </w:r>
    </w:p>
    <w:p w14:paraId="771ED830" w14:textId="77777777"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7558AEA8" w14:textId="55ECFAEB"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sidR="00CB0BED">
        <w:rPr>
          <w:rFonts w:ascii="Times New Roman" w:eastAsia="Times New Roman" w:hAnsi="Times New Roman" w:cs="Times New Roman"/>
          <w:color w:val="000000" w:themeColor="text1"/>
          <w:sz w:val="24"/>
          <w:szCs w:val="24"/>
          <w:lang w:eastAsia="en-US"/>
        </w:rPr>
        <w:t xml:space="preserve"> kainodarą</w:t>
      </w:r>
      <w:r w:rsidRPr="005149CE">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663161BC" w14:textId="01A28575" w:rsidR="005149CE" w:rsidRPr="005149CE" w:rsidRDefault="005149CE" w:rsidP="00483275">
      <w:pPr>
        <w:numPr>
          <w:ilvl w:val="0"/>
          <w:numId w:val="22"/>
        </w:numPr>
        <w:tabs>
          <w:tab w:val="left" w:pos="284"/>
          <w:tab w:val="left" w:pos="851"/>
        </w:tabs>
        <w:spacing w:line="240" w:lineRule="auto"/>
        <w:ind w:left="709" w:hanging="349"/>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pasiūlyme pateikti duomenys yra tikri.</w:t>
      </w:r>
    </w:p>
    <w:p w14:paraId="0F7F4922" w14:textId="77777777" w:rsidR="005149CE" w:rsidRPr="005149CE" w:rsidRDefault="005149CE" w:rsidP="005149CE">
      <w:pPr>
        <w:tabs>
          <w:tab w:val="left" w:pos="284"/>
          <w:tab w:val="left" w:pos="567"/>
        </w:tabs>
        <w:spacing w:line="240" w:lineRule="auto"/>
        <w:rPr>
          <w:rFonts w:ascii="Times New Roman" w:eastAsia="Times New Roman" w:hAnsi="Times New Roman" w:cs="Times New Roman"/>
          <w:sz w:val="24"/>
          <w:szCs w:val="24"/>
          <w:lang w:eastAsia="en-US"/>
        </w:rPr>
      </w:pPr>
    </w:p>
    <w:p w14:paraId="21255D0B"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______________________________________________________</w:t>
      </w:r>
    </w:p>
    <w:p w14:paraId="316F319C" w14:textId="3DD89E8B" w:rsidR="005149CE" w:rsidRPr="005149CE" w:rsidRDefault="005149CE" w:rsidP="005149CE">
      <w:pPr>
        <w:spacing w:line="240" w:lineRule="auto"/>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(Tiekėjo arba jo įgalioto asmens vardas, pavardė, parašas)</w:t>
      </w:r>
    </w:p>
    <w:p w14:paraId="4B6080CB" w14:textId="1F8025CC" w:rsidR="005149CE" w:rsidRPr="005149CE" w:rsidRDefault="005149CE" w:rsidP="000C70BC">
      <w:pPr>
        <w:tabs>
          <w:tab w:val="left" w:pos="567"/>
        </w:tabs>
        <w:spacing w:line="240" w:lineRule="auto"/>
        <w:jc w:val="center"/>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_____________________</w:t>
      </w:r>
      <w:r w:rsidRPr="005149CE">
        <w:rPr>
          <w:rFonts w:ascii="Times New Roman" w:eastAsia="Times New Roman" w:hAnsi="Times New Roman" w:cs="Times New Roman"/>
          <w:bCs/>
          <w:sz w:val="24"/>
          <w:szCs w:val="24"/>
          <w:lang w:eastAsia="en-US"/>
        </w:rPr>
        <w:br w:type="page"/>
      </w:r>
    </w:p>
    <w:p w14:paraId="4128C56F" w14:textId="0310B25B" w:rsidR="00551449" w:rsidRDefault="00551449" w:rsidP="00551449">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63B4">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0F31F725" w:rsidR="002A6192" w:rsidRDefault="00551449" w:rsidP="0055144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3FCB875B" w14:textId="77777777" w:rsidR="00551449" w:rsidRDefault="00551449" w:rsidP="00551449">
      <w:pPr>
        <w:spacing w:line="240" w:lineRule="auto"/>
        <w:contextualSpacing/>
        <w:rPr>
          <w:rFonts w:ascii="Times New Roman" w:hAnsi="Times New Roman" w:cs="Times New Roman"/>
          <w:sz w:val="24"/>
          <w:szCs w:val="24"/>
        </w:rPr>
      </w:pP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68C63A36" w14:textId="77777777" w:rsidR="00886220" w:rsidRDefault="00551449" w:rsidP="00B10EDA">
      <w:pPr>
        <w:spacing w:line="240" w:lineRule="auto"/>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ANTRANKIŲ SU DĖKLAIS </w:t>
      </w:r>
    </w:p>
    <w:p w14:paraId="1EA3084D" w14:textId="0299FE87" w:rsidR="00B10EDA" w:rsidRPr="00B10EDA" w:rsidRDefault="00B10EDA" w:rsidP="00B10EDA">
      <w:pPr>
        <w:spacing w:line="240" w:lineRule="auto"/>
        <w:ind w:firstLine="0"/>
        <w:jc w:val="center"/>
        <w:rPr>
          <w:rFonts w:ascii="Times New Roman" w:eastAsia="Times New Roman" w:hAnsi="Times New Roman" w:cs="Times New Roman"/>
          <w:b/>
          <w:color w:val="000000"/>
          <w:sz w:val="24"/>
          <w:szCs w:val="24"/>
        </w:rPr>
      </w:pPr>
      <w:r w:rsidRPr="00B10EDA">
        <w:rPr>
          <w:rFonts w:ascii="Times New Roman" w:eastAsia="Times New Roman" w:hAnsi="Times New Roman" w:cs="Times New Roman"/>
          <w:b/>
          <w:color w:val="000000"/>
          <w:sz w:val="24"/>
          <w:szCs w:val="24"/>
        </w:rPr>
        <w:t>TECHNINĖ SPECIFIKACIJA</w:t>
      </w:r>
    </w:p>
    <w:p w14:paraId="6F822B37" w14:textId="77777777" w:rsidR="00B10EDA" w:rsidRPr="00B10EDA" w:rsidRDefault="00B10EDA" w:rsidP="00B10EDA">
      <w:pPr>
        <w:spacing w:line="240" w:lineRule="auto"/>
        <w:ind w:firstLine="0"/>
        <w:jc w:val="center"/>
        <w:rPr>
          <w:rFonts w:ascii="Times New Roman" w:eastAsia="Times New Roman" w:hAnsi="Times New Roman" w:cs="Times New Roman"/>
          <w:b/>
          <w:color w:val="000000"/>
          <w:sz w:val="24"/>
          <w:szCs w:val="24"/>
        </w:rPr>
      </w:pPr>
    </w:p>
    <w:p w14:paraId="32B7455F" w14:textId="77777777" w:rsidR="00886220" w:rsidRDefault="00886220" w:rsidP="00886220">
      <w:pPr>
        <w:spacing w:line="240" w:lineRule="auto"/>
        <w:jc w:val="center"/>
        <w:rPr>
          <w:rFonts w:ascii="Times New Roman" w:hAnsi="Times New Roman"/>
          <w:b/>
          <w:sz w:val="24"/>
          <w:szCs w:val="24"/>
        </w:rPr>
      </w:pPr>
    </w:p>
    <w:p w14:paraId="3BED099B" w14:textId="77777777" w:rsidR="00886220" w:rsidRPr="002356B8" w:rsidRDefault="00886220" w:rsidP="00886220">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0F964CB6" w14:textId="77777777" w:rsidR="00886220" w:rsidRPr="00204499" w:rsidRDefault="00886220" w:rsidP="00886220">
      <w:pPr>
        <w:widowControl w:val="0"/>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386436">
        <w:rPr>
          <w:rFonts w:ascii="Times New Roman" w:eastAsia="Times New Roman" w:hAnsi="Times New Roman" w:cs="Times New Roman"/>
          <w:b/>
          <w:bCs/>
          <w:sz w:val="24"/>
          <w:szCs w:val="24"/>
          <w:lang w:eastAsia="ar-SA"/>
        </w:rPr>
        <w:t>1</w:t>
      </w:r>
      <w:r w:rsidRPr="002356B8">
        <w:rPr>
          <w:rFonts w:ascii="Times New Roman" w:eastAsia="Times New Roman" w:hAnsi="Times New Roman" w:cs="Times New Roman"/>
          <w:b/>
          <w:bCs/>
          <w:sz w:val="24"/>
          <w:szCs w:val="24"/>
          <w:lang w:eastAsia="ar-SA"/>
        </w:rPr>
        <w:t>. Tipa</w:t>
      </w:r>
      <w:r>
        <w:rPr>
          <w:rFonts w:ascii="Times New Roman" w:eastAsia="Times New Roman" w:hAnsi="Times New Roman" w:cs="Times New Roman"/>
          <w:b/>
          <w:bCs/>
          <w:sz w:val="24"/>
          <w:szCs w:val="24"/>
          <w:lang w:eastAsia="ar-SA"/>
        </w:rPr>
        <w:t>s</w:t>
      </w:r>
      <w:r w:rsidRPr="002356B8">
        <w:rPr>
          <w:rFonts w:ascii="Times New Roman" w:eastAsia="Times New Roman" w:hAnsi="Times New Roman" w:cs="Times New Roman"/>
          <w:b/>
          <w:bCs/>
          <w:sz w:val="24"/>
          <w:szCs w:val="24"/>
          <w:lang w:eastAsia="ar-SA"/>
        </w:rPr>
        <w:t>:</w:t>
      </w:r>
      <w:r>
        <w:rPr>
          <w:rFonts w:ascii="Times New Roman" w:eastAsia="Times New Roman" w:hAnsi="Times New Roman" w:cs="Times New Roman"/>
          <w:sz w:val="24"/>
          <w:szCs w:val="24"/>
          <w:lang w:eastAsia="ar-SA"/>
        </w:rPr>
        <w:t xml:space="preserve"> </w:t>
      </w:r>
      <w:r w:rsidRPr="003709F6">
        <w:rPr>
          <w:rFonts w:ascii="Times New Roman" w:eastAsia="Times New Roman" w:hAnsi="Times New Roman" w:cs="Times New Roman"/>
          <w:sz w:val="24"/>
          <w:szCs w:val="24"/>
          <w:lang w:eastAsia="ar-SA"/>
        </w:rPr>
        <w:t>Metalinių antrankių</w:t>
      </w:r>
      <w:r w:rsidRPr="00204499">
        <w:rPr>
          <w:rFonts w:ascii="Times New Roman" w:eastAsia="Times New Roman" w:hAnsi="Times New Roman" w:cs="Times New Roman"/>
          <w:sz w:val="24"/>
          <w:szCs w:val="24"/>
          <w:lang w:eastAsia="ar-SA"/>
        </w:rPr>
        <w:t xml:space="preserve"> pora su dvigubu užraktu.</w:t>
      </w:r>
    </w:p>
    <w:p w14:paraId="1409ADF3" w14:textId="77777777" w:rsidR="00886220" w:rsidRPr="00204499" w:rsidRDefault="00886220" w:rsidP="00886220">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5262EFDC" w14:textId="77777777" w:rsidR="00886220" w:rsidRPr="00204499" w:rsidRDefault="00886220" w:rsidP="00886220">
      <w:pPr>
        <w:widowControl w:val="0"/>
        <w:tabs>
          <w:tab w:val="left" w:pos="1134"/>
        </w:tabs>
        <w:suppressAutoHyphens/>
        <w:overflowPunct w:val="0"/>
        <w:autoSpaceDE w:val="0"/>
        <w:spacing w:line="240" w:lineRule="auto"/>
        <w:rPr>
          <w:rFonts w:ascii="Times New Roman" w:eastAsia="Times New Roman" w:hAnsi="Times New Roman" w:cs="Times New Roman"/>
          <w:b/>
          <w:bCs/>
          <w:sz w:val="24"/>
          <w:szCs w:val="24"/>
          <w:lang w:eastAsia="ar-SA"/>
        </w:rPr>
      </w:pPr>
      <w:r w:rsidRPr="00204499">
        <w:rPr>
          <w:rFonts w:ascii="Times New Roman" w:eastAsia="Times New Roman" w:hAnsi="Times New Roman" w:cs="Times New Roman"/>
          <w:b/>
          <w:bCs/>
          <w:sz w:val="24"/>
          <w:szCs w:val="24"/>
          <w:lang w:eastAsia="ar-SA"/>
        </w:rPr>
        <w:t>2. Konstrukciniai reikalavimai:</w:t>
      </w:r>
    </w:p>
    <w:p w14:paraId="3898A7AF" w14:textId="77777777" w:rsidR="00886220" w:rsidRPr="00204499" w:rsidRDefault="00886220" w:rsidP="00B412DE">
      <w:pPr>
        <w:pStyle w:val="Sraopastraipa"/>
        <w:widowControl w:val="0"/>
        <w:numPr>
          <w:ilvl w:val="0"/>
          <w:numId w:val="24"/>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204499">
        <w:rPr>
          <w:rFonts w:ascii="Times New Roman" w:eastAsia="Times New Roman" w:hAnsi="Times New Roman" w:cs="Times New Roman"/>
          <w:b/>
          <w:bCs/>
          <w:sz w:val="24"/>
          <w:szCs w:val="24"/>
          <w:lang w:eastAsia="ar-SA"/>
        </w:rPr>
        <w:t>Medžiaga:</w:t>
      </w:r>
      <w:r w:rsidRPr="00204499">
        <w:rPr>
          <w:rFonts w:ascii="Times New Roman" w:eastAsia="Times New Roman" w:hAnsi="Times New Roman" w:cs="Times New Roman"/>
          <w:sz w:val="24"/>
          <w:szCs w:val="24"/>
          <w:lang w:eastAsia="ar-SA"/>
        </w:rPr>
        <w:t xml:space="preserve"> </w:t>
      </w:r>
      <w:r w:rsidRPr="003709F6">
        <w:rPr>
          <w:rFonts w:ascii="Times New Roman" w:eastAsia="Times New Roman" w:hAnsi="Times New Roman" w:cs="Times New Roman"/>
          <w:sz w:val="24"/>
          <w:szCs w:val="24"/>
          <w:lang w:eastAsia="ar-SA"/>
        </w:rPr>
        <w:t xml:space="preserve">Nerūdijantis plienas </w:t>
      </w:r>
      <w:r w:rsidRPr="003709F6">
        <w:rPr>
          <w:rFonts w:ascii="Times New Roman" w:hAnsi="Times New Roman" w:cs="Times New Roman"/>
          <w:sz w:val="24"/>
          <w:szCs w:val="24"/>
          <w:lang w:eastAsia="ar-SA"/>
        </w:rPr>
        <w:t>ir/arba metalų lydinio</w:t>
      </w:r>
      <w:r w:rsidRPr="003709F6">
        <w:rPr>
          <w:rFonts w:ascii="Times New Roman" w:eastAsia="Times New Roman" w:hAnsi="Times New Roman" w:cs="Times New Roman"/>
          <w:sz w:val="24"/>
          <w:szCs w:val="24"/>
          <w:lang w:eastAsia="ar-SA"/>
        </w:rPr>
        <w:t>,</w:t>
      </w:r>
      <w:r w:rsidRPr="00204499">
        <w:rPr>
          <w:rFonts w:ascii="Times New Roman" w:eastAsia="Times New Roman" w:hAnsi="Times New Roman" w:cs="Times New Roman"/>
          <w:sz w:val="24"/>
          <w:szCs w:val="24"/>
          <w:lang w:eastAsia="ar-SA"/>
        </w:rPr>
        <w:t xml:space="preserve"> atsparus korozijai, daugkartinio naudojimo.</w:t>
      </w:r>
    </w:p>
    <w:p w14:paraId="5365B978" w14:textId="77777777" w:rsidR="00886220" w:rsidRDefault="00886220" w:rsidP="00576697">
      <w:pPr>
        <w:pStyle w:val="Sraopastraipa"/>
        <w:widowControl w:val="0"/>
        <w:numPr>
          <w:ilvl w:val="0"/>
          <w:numId w:val="24"/>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204499">
        <w:rPr>
          <w:rFonts w:ascii="Times New Roman" w:eastAsia="Times New Roman" w:hAnsi="Times New Roman" w:cs="Times New Roman"/>
          <w:b/>
          <w:bCs/>
          <w:sz w:val="24"/>
          <w:szCs w:val="24"/>
          <w:lang w:eastAsia="ar-SA"/>
        </w:rPr>
        <w:t>Užraktas:</w:t>
      </w:r>
      <w:r w:rsidRPr="00204499">
        <w:rPr>
          <w:rFonts w:ascii="Times New Roman" w:eastAsia="Times New Roman" w:hAnsi="Times New Roman" w:cs="Times New Roman"/>
          <w:sz w:val="24"/>
          <w:szCs w:val="24"/>
          <w:lang w:eastAsia="ar-SA"/>
        </w:rPr>
        <w:t xml:space="preserve"> Dvigubas – pirminis fiksavimas ir apsauga nuo perveržimo</w:t>
      </w:r>
      <w:r w:rsidRPr="00576697">
        <w:rPr>
          <w:rFonts w:ascii="Times New Roman" w:eastAsia="Times New Roman" w:hAnsi="Times New Roman" w:cs="Times New Roman"/>
          <w:sz w:val="24"/>
          <w:szCs w:val="24"/>
          <w:lang w:eastAsia="ar-SA"/>
        </w:rPr>
        <w:t>.</w:t>
      </w:r>
    </w:p>
    <w:p w14:paraId="008902B8" w14:textId="5D83857C" w:rsidR="00886220" w:rsidRDefault="00886220" w:rsidP="00576697">
      <w:pPr>
        <w:pStyle w:val="Sraopastraipa"/>
        <w:widowControl w:val="0"/>
        <w:numPr>
          <w:ilvl w:val="0"/>
          <w:numId w:val="24"/>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Grandinė:</w:t>
      </w:r>
      <w:r w:rsidRPr="00576697">
        <w:rPr>
          <w:rFonts w:ascii="Times New Roman" w:eastAsia="Times New Roman" w:hAnsi="Times New Roman" w:cs="Times New Roman"/>
          <w:sz w:val="24"/>
          <w:szCs w:val="24"/>
          <w:lang w:eastAsia="ar-SA"/>
        </w:rPr>
        <w:t xml:space="preserve"> Tarp antrankių – ne ilgesnė kaip 7 cm.</w:t>
      </w:r>
    </w:p>
    <w:p w14:paraId="233A0352" w14:textId="77777777" w:rsidR="00886220" w:rsidRDefault="00886220" w:rsidP="00576697">
      <w:pPr>
        <w:pStyle w:val="Sraopastraipa"/>
        <w:widowControl w:val="0"/>
        <w:numPr>
          <w:ilvl w:val="0"/>
          <w:numId w:val="24"/>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Matmenys:</w:t>
      </w:r>
      <w:r w:rsidRPr="00576697">
        <w:rPr>
          <w:rFonts w:ascii="Times New Roman" w:eastAsia="Times New Roman" w:hAnsi="Times New Roman" w:cs="Times New Roman"/>
          <w:sz w:val="24"/>
          <w:szCs w:val="24"/>
          <w:lang w:eastAsia="ar-SA"/>
        </w:rPr>
        <w:t xml:space="preserve"> </w:t>
      </w:r>
      <w:r w:rsidRPr="00576697">
        <w:rPr>
          <w:rFonts w:ascii="Times New Roman" w:hAnsi="Times New Roman" w:cs="Times New Roman"/>
          <w:sz w:val="24"/>
          <w:szCs w:val="24"/>
          <w:lang w:eastAsia="ar-SA"/>
        </w:rPr>
        <w:t>Antrankių uždėjimo ant rankos skliautas (kilpa) yra kintamo dydžio</w:t>
      </w:r>
      <w:r w:rsidRPr="00576697">
        <w:rPr>
          <w:rFonts w:ascii="Times New Roman" w:eastAsia="Times New Roman" w:hAnsi="Times New Roman" w:cs="Times New Roman"/>
          <w:sz w:val="24"/>
          <w:szCs w:val="24"/>
          <w:lang w:eastAsia="ar-SA"/>
        </w:rPr>
        <w:t>, kad tiktų įvairaus dydžio riešams (tame tarpe ir XXL).</w:t>
      </w:r>
    </w:p>
    <w:p w14:paraId="039E164B" w14:textId="77777777" w:rsidR="00886220" w:rsidRDefault="00886220" w:rsidP="00576697">
      <w:pPr>
        <w:pStyle w:val="Sraopastraipa"/>
        <w:widowControl w:val="0"/>
        <w:numPr>
          <w:ilvl w:val="0"/>
          <w:numId w:val="24"/>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Saugumas:</w:t>
      </w:r>
      <w:r w:rsidRPr="00576697">
        <w:rPr>
          <w:rFonts w:ascii="Times New Roman" w:eastAsia="Times New Roman" w:hAnsi="Times New Roman" w:cs="Times New Roman"/>
          <w:sz w:val="24"/>
          <w:szCs w:val="24"/>
          <w:lang w:eastAsia="ar-SA"/>
        </w:rPr>
        <w:t xml:space="preserve"> Turi turėti mechanizmą, leidžiantį greitai atrakinti su specialiu raktu. Komplekte ne mažiau kaip 2 raktai.</w:t>
      </w:r>
    </w:p>
    <w:p w14:paraId="62C9EE62" w14:textId="77777777" w:rsidR="00886220" w:rsidRPr="00576697" w:rsidRDefault="00886220" w:rsidP="00576697">
      <w:pPr>
        <w:pStyle w:val="Sraopastraipa"/>
        <w:widowControl w:val="0"/>
        <w:numPr>
          <w:ilvl w:val="0"/>
          <w:numId w:val="24"/>
        </w:numPr>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sidRPr="00576697">
        <w:rPr>
          <w:rFonts w:ascii="Times New Roman" w:eastAsia="Times New Roman" w:hAnsi="Times New Roman" w:cs="Times New Roman"/>
          <w:b/>
          <w:bCs/>
          <w:sz w:val="24"/>
          <w:szCs w:val="24"/>
          <w:lang w:eastAsia="ar-SA"/>
        </w:rPr>
        <w:t xml:space="preserve">Dėklas: </w:t>
      </w:r>
      <w:r w:rsidRPr="00576697">
        <w:rPr>
          <w:rFonts w:ascii="Times New Roman" w:eastAsia="Times New Roman" w:hAnsi="Times New Roman" w:cs="Times New Roman"/>
          <w:sz w:val="24"/>
          <w:szCs w:val="24"/>
          <w:lang w:eastAsia="ar-SA"/>
        </w:rPr>
        <w:t>Antrankiai komplektuojami su dėklu, pritaikytu segėti ant diržo ir/arba taktinės liemenės.</w:t>
      </w:r>
    </w:p>
    <w:p w14:paraId="77CB1175" w14:textId="77777777" w:rsidR="00886220" w:rsidRDefault="00886220" w:rsidP="00886220">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4469B495" w14:textId="77777777" w:rsidR="00886220" w:rsidRDefault="00886220" w:rsidP="00886220">
      <w:pPr>
        <w:widowControl w:val="0"/>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3</w:t>
      </w:r>
      <w:r w:rsidRPr="002356B8">
        <w:rPr>
          <w:rFonts w:ascii="Times New Roman" w:eastAsia="Times New Roman" w:hAnsi="Times New Roman" w:cs="Times New Roman"/>
          <w:b/>
          <w:bCs/>
          <w:sz w:val="24"/>
          <w:szCs w:val="24"/>
          <w:lang w:eastAsia="ar-SA"/>
        </w:rPr>
        <w:t>. Žymėjimas:</w:t>
      </w:r>
      <w:r>
        <w:rPr>
          <w:rFonts w:ascii="Times New Roman" w:eastAsia="Times New Roman" w:hAnsi="Times New Roman" w:cs="Times New Roman"/>
          <w:b/>
          <w:bCs/>
          <w:sz w:val="24"/>
          <w:szCs w:val="24"/>
          <w:lang w:eastAsia="ar-SA"/>
        </w:rPr>
        <w:t xml:space="preserve"> </w:t>
      </w:r>
      <w:r w:rsidRPr="002356B8">
        <w:rPr>
          <w:rFonts w:ascii="Times New Roman" w:eastAsia="Times New Roman" w:hAnsi="Times New Roman" w:cs="Times New Roman"/>
          <w:sz w:val="24"/>
          <w:szCs w:val="24"/>
          <w:lang w:eastAsia="ar-SA"/>
        </w:rPr>
        <w:t>Metaliniai antrankiai turi būti pažymėti gamintojo logotipu ir serijos numeriu.</w:t>
      </w:r>
    </w:p>
    <w:p w14:paraId="2641945E" w14:textId="77777777" w:rsidR="00886220" w:rsidRPr="002356B8" w:rsidRDefault="00886220" w:rsidP="00886220">
      <w:pPr>
        <w:widowControl w:val="0"/>
        <w:tabs>
          <w:tab w:val="left" w:pos="1134"/>
        </w:tabs>
        <w:suppressAutoHyphens/>
        <w:overflowPunct w:val="0"/>
        <w:autoSpaceDE w:val="0"/>
        <w:spacing w:line="240" w:lineRule="auto"/>
        <w:ind w:left="720"/>
        <w:rPr>
          <w:rFonts w:ascii="Times New Roman" w:eastAsia="Times New Roman" w:hAnsi="Times New Roman" w:cs="Times New Roman"/>
          <w:sz w:val="24"/>
          <w:szCs w:val="24"/>
          <w:lang w:eastAsia="ar-SA"/>
        </w:rPr>
      </w:pPr>
    </w:p>
    <w:p w14:paraId="3CE5A4A1" w14:textId="77777777" w:rsidR="00886220" w:rsidRPr="002356B8" w:rsidRDefault="00886220" w:rsidP="00886220">
      <w:pPr>
        <w:widowControl w:val="0"/>
        <w:tabs>
          <w:tab w:val="left" w:pos="1134"/>
        </w:tabs>
        <w:suppressAutoHyphens/>
        <w:overflowPunct w:val="0"/>
        <w:autoSpaceDE w:val="0"/>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Pr="002356B8">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Garantija</w:t>
      </w:r>
      <w:r w:rsidRPr="002356B8">
        <w:rPr>
          <w:rFonts w:ascii="Times New Roman" w:eastAsia="Times New Roman" w:hAnsi="Times New Roman" w:cs="Times New Roman"/>
          <w:b/>
          <w:bCs/>
          <w:sz w:val="24"/>
          <w:szCs w:val="24"/>
          <w:lang w:eastAsia="ar-SA"/>
        </w:rPr>
        <w:t>:</w:t>
      </w:r>
      <w:r w:rsidRPr="00567952">
        <w:rPr>
          <w:lang w:eastAsia="ar-SA"/>
        </w:rPr>
        <w:t xml:space="preserve"> </w:t>
      </w:r>
      <w:r w:rsidRPr="00567952">
        <w:rPr>
          <w:rFonts w:ascii="Times New Roman" w:hAnsi="Times New Roman" w:cs="Times New Roman"/>
          <w:sz w:val="24"/>
          <w:szCs w:val="24"/>
          <w:lang w:eastAsia="ar-SA"/>
        </w:rPr>
        <w:t>Antrankiams suteikiama ne trumpesnė kaip 12 mėnesių garantija</w:t>
      </w:r>
    </w:p>
    <w:p w14:paraId="2A100540" w14:textId="77777777" w:rsidR="00B10EDA" w:rsidRDefault="00B10EDA" w:rsidP="00576697">
      <w:pPr>
        <w:spacing w:line="240" w:lineRule="auto"/>
        <w:ind w:firstLine="0"/>
        <w:jc w:val="left"/>
        <w:rPr>
          <w:rFonts w:ascii="Times New Roman" w:eastAsia="Times New Roman" w:hAnsi="Times New Roman" w:cs="Times New Roman"/>
          <w:noProof/>
          <w:sz w:val="24"/>
          <w:szCs w:val="20"/>
        </w:rPr>
      </w:pPr>
    </w:p>
    <w:p w14:paraId="666F2D7F" w14:textId="32380477" w:rsidR="004A0948" w:rsidRDefault="000C70BC" w:rsidP="00B10EDA">
      <w:pPr>
        <w:spacing w:line="240" w:lineRule="auto"/>
        <w:jc w:val="center"/>
        <w:rPr>
          <w:rFonts w:ascii="Times New Roman" w:eastAsia="Times New Roman" w:hAnsi="Times New Roman" w:cs="Times New Roman"/>
          <w:noProof/>
          <w:sz w:val="24"/>
          <w:szCs w:val="20"/>
        </w:rPr>
      </w:pPr>
      <w:r w:rsidRPr="007B1AF7">
        <w:rPr>
          <w:rFonts w:ascii="Times New Roman" w:eastAsia="Times New Roman" w:hAnsi="Times New Roman" w:cs="Times New Roman"/>
          <w:noProof/>
          <w:sz w:val="24"/>
          <w:szCs w:val="20"/>
        </w:rPr>
        <w:t>____________________</w:t>
      </w:r>
    </w:p>
    <w:p w14:paraId="4AA6E154" w14:textId="77777777" w:rsidR="004A0948" w:rsidRDefault="004A0948">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14:paraId="1E142640" w14:textId="317D421E" w:rsidR="00F24A0E" w:rsidRDefault="00F24A0E" w:rsidP="00F24A0E">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63B4">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p>
    <w:p w14:paraId="06296977" w14:textId="4F35B931" w:rsidR="00B1309F" w:rsidRPr="002E33E7" w:rsidRDefault="00F24A0E" w:rsidP="00F24A0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57BED4F3" w:rsidR="00D60A57" w:rsidRPr="00D60A57" w:rsidRDefault="007464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A00829">
        <w:rPr>
          <w:rFonts w:ascii="Times New Roman" w:hAnsi="Times New Roman" w:cs="Times New Roman"/>
          <w:sz w:val="24"/>
          <w:szCs w:val="24"/>
        </w:rPr>
        <w:t xml:space="preserve"> (1 </w:t>
      </w:r>
      <w:r w:rsidR="00B1647E" w:rsidRPr="003709F6">
        <w:rPr>
          <w:rFonts w:ascii="Times New Roman" w:hAnsi="Times New Roman" w:cs="Times New Roman"/>
          <w:sz w:val="24"/>
          <w:szCs w:val="24"/>
        </w:rPr>
        <w:t>vnt.</w:t>
      </w:r>
      <w:r w:rsidR="00B1647E">
        <w:rPr>
          <w:rFonts w:ascii="Times New Roman" w:hAnsi="Times New Roman" w:cs="Times New Roman"/>
          <w:sz w:val="24"/>
          <w:szCs w:val="24"/>
        </w:rPr>
        <w:t xml:space="preserve"> 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9E315BF" w:rsidR="001C2F2F" w:rsidRPr="00D064A1" w:rsidRDefault="00BE5A5B" w:rsidP="000952DB">
      <w:pPr>
        <w:pStyle w:val="Sraopastraipa"/>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p>
    <w:p w14:paraId="65F4A032" w14:textId="3820AC7C"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6E910A3B"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BB52E9">
        <w:rPr>
          <w:rFonts w:ascii="Times New Roman" w:hAnsi="Times New Roman" w:cs="Times New Roman"/>
          <w:color w:val="000000"/>
          <w:sz w:val="24"/>
          <w:szCs w:val="24"/>
        </w:rPr>
        <w:t>Antrankių su dėklais</w:t>
      </w:r>
      <w:r w:rsidR="000C70BC" w:rsidRPr="000C70BC">
        <w:rPr>
          <w:rFonts w:ascii="Times New Roman" w:hAnsi="Times New Roman" w:cs="Times New Roman"/>
          <w:color w:val="000000"/>
          <w:sz w:val="24"/>
          <w:szCs w:val="24"/>
        </w:rPr>
        <w:t xml:space="preserve"> techninė specifikacija</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68546FD9"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.4</w:t>
      </w:r>
      <w:r w:rsidR="00D60A57" w:rsidRPr="00D162D7">
        <w:rPr>
          <w:rFonts w:ascii="Times New Roman" w:hAnsi="Times New Roman" w:cs="Times New Roman"/>
          <w:sz w:val="24"/>
          <w:szCs w:val="24"/>
        </w:rPr>
        <w:t xml:space="preserve">. tikrina, ar tiekėjo pasiūlymo </w:t>
      </w:r>
      <w:r w:rsidR="00D60A57" w:rsidRPr="003709F6">
        <w:rPr>
          <w:rFonts w:ascii="Times New Roman" w:hAnsi="Times New Roman" w:cs="Times New Roman"/>
          <w:sz w:val="24"/>
          <w:szCs w:val="24"/>
        </w:rPr>
        <w:t xml:space="preserve">kaina </w:t>
      </w:r>
      <w:r w:rsidR="00516FDC" w:rsidRPr="003709F6">
        <w:rPr>
          <w:rFonts w:ascii="Times New Roman" w:hAnsi="Times New Roman" w:cs="Times New Roman"/>
          <w:sz w:val="24"/>
          <w:szCs w:val="24"/>
        </w:rPr>
        <w:t>1 vnt. be</w:t>
      </w:r>
      <w:r w:rsidR="00516FDC" w:rsidRPr="00457955">
        <w:rPr>
          <w:rFonts w:ascii="Times New Roman" w:hAnsi="Times New Roman" w:cs="Times New Roman"/>
          <w:sz w:val="24"/>
          <w:szCs w:val="24"/>
        </w:rPr>
        <w:t xml:space="preserve"> PVM </w:t>
      </w:r>
      <w:r w:rsidR="00D60A57" w:rsidRPr="00D162D7">
        <w:rPr>
          <w:rFonts w:ascii="Times New Roman" w:hAnsi="Times New Roman" w:cs="Times New Roman"/>
          <w:sz w:val="24"/>
          <w:szCs w:val="24"/>
        </w:rPr>
        <w:t>nėra per didelė ir perkančiajai organizacijai nepriimtina.</w:t>
      </w:r>
      <w:r w:rsidR="00D60A57" w:rsidRPr="00D60A57">
        <w:rPr>
          <w:rFonts w:ascii="Times New Roman" w:hAnsi="Times New Roman" w:cs="Times New Roman"/>
          <w:sz w:val="24"/>
          <w:szCs w:val="24"/>
        </w:rPr>
        <w:t xml:space="preserve"> </w:t>
      </w:r>
    </w:p>
    <w:p w14:paraId="13EB3478" w14:textId="6645CC97" w:rsidR="0051604D" w:rsidRDefault="001C2F2F" w:rsidP="00152224">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5F56ABB2" w:rsidR="00D60A57" w:rsidRPr="00CD6E39" w:rsidRDefault="001C2F2F" w:rsidP="00CD6E39">
      <w:pPr>
        <w:pStyle w:val="prastasiniatinklio"/>
        <w:spacing w:before="0" w:beforeAutospacing="0" w:after="0" w:afterAutospacing="0" w:line="240" w:lineRule="auto"/>
        <w:ind w:firstLine="709"/>
        <w:contextualSpacing/>
        <w:rPr>
          <w:rFonts w:ascii="Times New Roman" w:hAnsi="Times New Roman" w:cs="Times New Roman"/>
          <w:color w:val="000000"/>
          <w:sz w:val="24"/>
          <w:szCs w:val="24"/>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10A0922"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5149CE">
        <w:rPr>
          <w:rFonts w:ascii="Times New Roman" w:eastAsia="Times New Roman" w:hAnsi="Times New Roman" w:cs="Times New Roman"/>
          <w:b/>
          <w:bCs/>
          <w:sz w:val="24"/>
          <w:szCs w:val="24"/>
        </w:rPr>
        <w:t>kainos</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299A364C"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39D72D6F"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5149CE">
        <w:rPr>
          <w:rFonts w:ascii="Times New Roman" w:eastAsia="Times New Roman" w:hAnsi="Times New Roman" w:cs="Times New Roman"/>
          <w:b/>
          <w:bCs/>
          <w:sz w:val="24"/>
          <w:szCs w:val="24"/>
        </w:rPr>
        <w:t xml:space="preserve">kainos </w:t>
      </w:r>
      <w:r w:rsidR="00FB4F3B" w:rsidRPr="00152224">
        <w:rPr>
          <w:rFonts w:ascii="Times New Roman" w:eastAsia="Times New Roman" w:hAnsi="Times New Roman" w:cs="Times New Roman"/>
          <w:b/>
          <w:bCs/>
          <w:sz w:val="24"/>
          <w:szCs w:val="24"/>
        </w:rPr>
        <w:t>be PVM</w:t>
      </w:r>
      <w:r w:rsidRPr="00D60A57">
        <w:rPr>
          <w:rFonts w:ascii="Times New Roman" w:hAnsi="Times New Roman" w:cs="Times New Roman"/>
          <w:b/>
          <w:sz w:val="24"/>
          <w:szCs w:val="24"/>
        </w:rPr>
        <w:t>.</w:t>
      </w:r>
    </w:p>
    <w:p w14:paraId="0FA709B4" w14:textId="34552EA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18192B76" w14:textId="77777777" w:rsidR="005A53A4" w:rsidRDefault="005A53A4" w:rsidP="005A53A4">
      <w:pPr>
        <w:spacing w:line="240" w:lineRule="auto"/>
        <w:contextualSpacing/>
        <w:rPr>
          <w:rFonts w:ascii="Times New Roman" w:hAnsi="Times New Roman" w:cs="Times New Roman"/>
          <w:sz w:val="24"/>
          <w:szCs w:val="24"/>
        </w:rPr>
      </w:pPr>
    </w:p>
    <w:p w14:paraId="0DC9B7CA" w14:textId="05BFBD66" w:rsidR="005A53A4" w:rsidRDefault="005A53A4" w:rsidP="005A53A4">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20BE">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70313A6F" w:rsidR="009A7D8F" w:rsidRDefault="005A53A4" w:rsidP="005A53A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0B30A16B" w14:textId="77777777" w:rsidR="005A53A4" w:rsidRDefault="005A53A4" w:rsidP="005A53A4">
      <w:pPr>
        <w:spacing w:line="240" w:lineRule="auto"/>
        <w:contextualSpacing/>
        <w:rPr>
          <w:rFonts w:ascii="Times New Roman" w:hAnsi="Times New Roman" w:cs="Times New Roman"/>
          <w:sz w:val="24"/>
          <w:szCs w:val="24"/>
        </w:rPr>
      </w:pP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Lentelstinklelis"/>
        <w:tblW w:w="9780" w:type="dxa"/>
        <w:tblInd w:w="411" w:type="dxa"/>
        <w:tblLayout w:type="fixed"/>
        <w:tblLook w:val="04A0" w:firstRow="1" w:lastRow="0" w:firstColumn="1" w:lastColumn="0" w:noHBand="0" w:noVBand="1"/>
      </w:tblPr>
      <w:tblGrid>
        <w:gridCol w:w="600"/>
        <w:gridCol w:w="2660"/>
        <w:gridCol w:w="3685"/>
        <w:gridCol w:w="2835"/>
      </w:tblGrid>
      <w:tr w:rsidR="009A7D8F" w:rsidRPr="00F36BE3" w14:paraId="67508732" w14:textId="77777777" w:rsidTr="00567362">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3AC50122" w:rsidR="009A7D8F" w:rsidRPr="00690C52" w:rsidRDefault="009A7D8F" w:rsidP="00E54B19">
            <w:pPr>
              <w:ind w:firstLine="0"/>
              <w:contextualSpacing/>
              <w:jc w:val="center"/>
              <w:rPr>
                <w:sz w:val="24"/>
                <w:szCs w:val="24"/>
              </w:rPr>
            </w:pPr>
            <w:r w:rsidRPr="00690C52">
              <w:rPr>
                <w:b/>
                <w:sz w:val="24"/>
                <w:szCs w:val="24"/>
              </w:rPr>
              <w:t>VEIKSMAS</w:t>
            </w:r>
          </w:p>
        </w:tc>
        <w:tc>
          <w:tcPr>
            <w:tcW w:w="3685" w:type="dxa"/>
            <w:hideMark/>
          </w:tcPr>
          <w:p w14:paraId="573532C0" w14:textId="77777777" w:rsidR="009A7D8F" w:rsidRPr="00690C52" w:rsidRDefault="009A7D8F" w:rsidP="00E54B19">
            <w:pPr>
              <w:ind w:firstLine="34"/>
              <w:contextualSpacing/>
              <w:jc w:val="center"/>
              <w:rPr>
                <w:b/>
                <w:sz w:val="24"/>
                <w:szCs w:val="24"/>
              </w:rPr>
            </w:pPr>
            <w:r w:rsidRPr="00690C52">
              <w:rPr>
                <w:b/>
                <w:sz w:val="24"/>
                <w:szCs w:val="24"/>
              </w:rPr>
              <w:t>DATA/DIEN</w:t>
            </w:r>
            <w:r w:rsidRPr="00690C52">
              <w:rPr>
                <w:b/>
                <w:sz w:val="24"/>
                <w:szCs w:val="24"/>
              </w:rPr>
              <w:t>Ų</w:t>
            </w:r>
            <w:r w:rsidRPr="00690C52">
              <w:rPr>
                <w:b/>
                <w:sz w:val="24"/>
                <w:szCs w:val="24"/>
              </w:rPr>
              <w:t xml:space="preserve"> SKAI</w:t>
            </w:r>
            <w:r w:rsidRPr="00690C52">
              <w:rPr>
                <w:b/>
                <w:sz w:val="24"/>
                <w:szCs w:val="24"/>
              </w:rPr>
              <w:t>Č</w:t>
            </w:r>
            <w:r w:rsidRPr="00690C52">
              <w:rPr>
                <w:b/>
                <w:sz w:val="24"/>
                <w:szCs w:val="24"/>
              </w:rPr>
              <w:t>IUS/ LAIKAS</w:t>
            </w:r>
          </w:p>
          <w:p w14:paraId="2EE8E52A" w14:textId="77777777" w:rsidR="009A7D8F" w:rsidRPr="00690C52" w:rsidRDefault="009A7D8F" w:rsidP="00E54B19">
            <w:pPr>
              <w:ind w:firstLine="34"/>
              <w:contextualSpacing/>
              <w:jc w:val="center"/>
              <w:rPr>
                <w:sz w:val="24"/>
                <w:szCs w:val="24"/>
              </w:rPr>
            </w:pPr>
            <w:r w:rsidRPr="00690C52">
              <w:rPr>
                <w:sz w:val="24"/>
                <w:szCs w:val="24"/>
              </w:rPr>
              <w:t>(Lietuvos laiku)</w:t>
            </w:r>
          </w:p>
        </w:tc>
        <w:tc>
          <w:tcPr>
            <w:tcW w:w="2835" w:type="dxa"/>
            <w:hideMark/>
          </w:tcPr>
          <w:p w14:paraId="37AC47F0" w14:textId="77777777" w:rsidR="009A7D8F" w:rsidRPr="00690C52" w:rsidRDefault="009A7D8F" w:rsidP="00E54B19">
            <w:pPr>
              <w:ind w:firstLine="34"/>
              <w:contextualSpacing/>
              <w:jc w:val="center"/>
              <w:rPr>
                <w:b/>
                <w:sz w:val="24"/>
                <w:szCs w:val="24"/>
              </w:rPr>
            </w:pPr>
            <w:r w:rsidRPr="00690C52">
              <w:rPr>
                <w:b/>
                <w:sz w:val="24"/>
                <w:szCs w:val="24"/>
              </w:rPr>
              <w:t>PASTABOS</w:t>
            </w:r>
          </w:p>
        </w:tc>
      </w:tr>
      <w:tr w:rsidR="009A7D8F" w:rsidRPr="00690C52" w14:paraId="3C9249FE" w14:textId="77777777" w:rsidTr="00567362">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w:t>
            </w:r>
            <w:r w:rsidRPr="00690C52">
              <w:rPr>
                <w:bCs/>
                <w:sz w:val="24"/>
                <w:szCs w:val="24"/>
              </w:rPr>
              <w:t>ū</w:t>
            </w:r>
            <w:r w:rsidRPr="00690C52">
              <w:rPr>
                <w:bCs/>
                <w:sz w:val="24"/>
                <w:szCs w:val="24"/>
              </w:rPr>
              <w:t>lym</w:t>
            </w:r>
            <w:r w:rsidRPr="00690C52">
              <w:rPr>
                <w:bCs/>
                <w:sz w:val="24"/>
                <w:szCs w:val="24"/>
              </w:rPr>
              <w:t>ų</w:t>
            </w:r>
            <w:r w:rsidRPr="00690C52">
              <w:rPr>
                <w:bCs/>
                <w:sz w:val="24"/>
                <w:szCs w:val="24"/>
              </w:rPr>
              <w:t xml:space="preserve">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Bus nurodytas skelbime apie pirkim</w:t>
            </w:r>
            <w:r w:rsidRPr="00690C52">
              <w:rPr>
                <w:sz w:val="24"/>
                <w:szCs w:val="24"/>
              </w:rPr>
              <w:t>ą</w:t>
            </w:r>
            <w:r w:rsidRPr="00690C52">
              <w:rPr>
                <w:sz w:val="24"/>
                <w:szCs w:val="24"/>
              </w:rPr>
              <w:t xml:space="preserve">.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w:t>
            </w:r>
            <w:r w:rsidRPr="00690C52">
              <w:rPr>
                <w:sz w:val="24"/>
                <w:szCs w:val="24"/>
              </w:rPr>
              <w:t>č</w:t>
            </w:r>
            <w:r w:rsidRPr="00690C52">
              <w:rPr>
                <w:sz w:val="24"/>
                <w:szCs w:val="24"/>
              </w:rPr>
              <w:t>ioji organizacija turi teis</w:t>
            </w:r>
            <w:r w:rsidRPr="00690C52">
              <w:rPr>
                <w:sz w:val="24"/>
                <w:szCs w:val="24"/>
              </w:rPr>
              <w:t>ę</w:t>
            </w:r>
            <w:r w:rsidRPr="00690C52">
              <w:rPr>
                <w:sz w:val="24"/>
                <w:szCs w:val="24"/>
              </w:rPr>
              <w:t xml:space="preserve"> prat</w:t>
            </w:r>
            <w:r w:rsidRPr="00690C52">
              <w:rPr>
                <w:sz w:val="24"/>
                <w:szCs w:val="24"/>
              </w:rPr>
              <w:t>ę</w:t>
            </w:r>
            <w:r w:rsidRPr="00690C52">
              <w:rPr>
                <w:sz w:val="24"/>
                <w:szCs w:val="24"/>
              </w:rPr>
              <w:t>sti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w:t>
            </w:r>
            <w:r w:rsidRPr="00690C52">
              <w:rPr>
                <w:sz w:val="24"/>
                <w:szCs w:val="24"/>
              </w:rPr>
              <w:t>ą</w:t>
            </w:r>
            <w:r w:rsidRPr="00690C52">
              <w:rPr>
                <w:sz w:val="24"/>
                <w:szCs w:val="24"/>
              </w:rPr>
              <w:t>.</w:t>
            </w:r>
          </w:p>
        </w:tc>
      </w:tr>
      <w:tr w:rsidR="009A7D8F" w:rsidRPr="00690C52" w14:paraId="2D7E2216" w14:textId="77777777" w:rsidTr="00567362">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w:t>
            </w:r>
            <w:r w:rsidRPr="00690C52">
              <w:rPr>
                <w:sz w:val="24"/>
                <w:szCs w:val="24"/>
              </w:rPr>
              <w:t>ū</w:t>
            </w:r>
            <w:r w:rsidRPr="00690C52">
              <w:rPr>
                <w:sz w:val="24"/>
                <w:szCs w:val="24"/>
              </w:rPr>
              <w:t>lym</w:t>
            </w:r>
            <w:r w:rsidRPr="00690C52">
              <w:rPr>
                <w:sz w:val="24"/>
                <w:szCs w:val="24"/>
              </w:rPr>
              <w:t>ą</w:t>
            </w:r>
            <w:r w:rsidRPr="00690C52">
              <w:rPr>
                <w:sz w:val="24"/>
                <w:szCs w:val="24"/>
              </w:rPr>
              <w:t xml:space="preserve"> patikslinti pirkimo dokumentus arba pra</w:t>
            </w:r>
            <w:r w:rsidRPr="00690C52">
              <w:rPr>
                <w:sz w:val="24"/>
                <w:szCs w:val="24"/>
              </w:rPr>
              <w:t>š</w:t>
            </w:r>
            <w:r w:rsidRPr="00690C52">
              <w:rPr>
                <w:sz w:val="24"/>
                <w:szCs w:val="24"/>
              </w:rPr>
              <w:t>ymus d</w:t>
            </w:r>
            <w:r w:rsidRPr="00690C52">
              <w:rPr>
                <w:sz w:val="24"/>
                <w:szCs w:val="24"/>
              </w:rPr>
              <w:t>ė</w:t>
            </w:r>
            <w:r w:rsidRPr="00690C52">
              <w:rPr>
                <w:sz w:val="24"/>
                <w:szCs w:val="24"/>
              </w:rPr>
              <w:t>l pirkimo dokument</w:t>
            </w:r>
            <w:r w:rsidRPr="00690C52">
              <w:rPr>
                <w:sz w:val="24"/>
                <w:szCs w:val="24"/>
              </w:rPr>
              <w:t>ų</w:t>
            </w:r>
            <w:r w:rsidRPr="00690C52">
              <w:rPr>
                <w:sz w:val="24"/>
                <w:szCs w:val="24"/>
              </w:rPr>
              <w:t xml:space="preserve"> paai</w:t>
            </w:r>
            <w:r w:rsidRPr="00690C52">
              <w:rPr>
                <w:sz w:val="24"/>
                <w:szCs w:val="24"/>
              </w:rPr>
              <w:t>š</w:t>
            </w:r>
            <w:r w:rsidRPr="00690C52">
              <w:rPr>
                <w:sz w:val="24"/>
                <w:szCs w:val="24"/>
              </w:rPr>
              <w:t>kinim</w:t>
            </w:r>
            <w:r w:rsidRPr="00690C52">
              <w:rPr>
                <w:sz w:val="24"/>
                <w:szCs w:val="24"/>
              </w:rPr>
              <w:t>ų</w:t>
            </w:r>
            <w:r w:rsidRPr="00690C52">
              <w:rPr>
                <w:sz w:val="24"/>
                <w:szCs w:val="24"/>
              </w:rPr>
              <w:t xml:space="preserve"> tiek</w:t>
            </w:r>
            <w:r w:rsidRPr="00690C52">
              <w:rPr>
                <w:sz w:val="24"/>
                <w:szCs w:val="24"/>
              </w:rPr>
              <w:t>ė</w:t>
            </w:r>
            <w:r w:rsidRPr="00690C52">
              <w:rPr>
                <w:sz w:val="24"/>
                <w:szCs w:val="24"/>
              </w:rPr>
              <w:t>jas turi pateikti ne v</w:t>
            </w:r>
            <w:r w:rsidRPr="00690C52">
              <w:rPr>
                <w:sz w:val="24"/>
                <w:szCs w:val="24"/>
              </w:rPr>
              <w:t>ė</w:t>
            </w:r>
            <w:r w:rsidRPr="00690C52">
              <w:rPr>
                <w:sz w:val="24"/>
                <w:szCs w:val="24"/>
              </w:rPr>
              <w:t>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567362">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pirkimo dokument</w:t>
            </w:r>
            <w:r w:rsidRPr="00690C52">
              <w:rPr>
                <w:sz w:val="24"/>
                <w:szCs w:val="24"/>
              </w:rPr>
              <w:t>ų</w:t>
            </w:r>
            <w:r w:rsidRPr="00690C52">
              <w:rPr>
                <w:sz w:val="24"/>
                <w:szCs w:val="24"/>
              </w:rPr>
              <w:t xml:space="preserve"> paai</w:t>
            </w:r>
            <w:r w:rsidRPr="00690C52">
              <w:rPr>
                <w:sz w:val="24"/>
                <w:szCs w:val="24"/>
              </w:rPr>
              <w:t>š</w:t>
            </w:r>
            <w:r w:rsidRPr="00690C52">
              <w:rPr>
                <w:sz w:val="24"/>
                <w:szCs w:val="24"/>
              </w:rPr>
              <w:t>kinim</w:t>
            </w:r>
            <w:r w:rsidRPr="00690C52">
              <w:rPr>
                <w:sz w:val="24"/>
                <w:szCs w:val="24"/>
              </w:rPr>
              <w:t>ą</w:t>
            </w:r>
            <w:r w:rsidRPr="00690C52">
              <w:rPr>
                <w:sz w:val="24"/>
                <w:szCs w:val="24"/>
              </w:rPr>
              <w:t>, patikslinim</w:t>
            </w:r>
            <w:r w:rsidRPr="00690C52">
              <w:rPr>
                <w:sz w:val="24"/>
                <w:szCs w:val="24"/>
              </w:rPr>
              <w:t>ą</w:t>
            </w:r>
            <w:r w:rsidRPr="00690C52">
              <w:rPr>
                <w:sz w:val="24"/>
                <w:szCs w:val="24"/>
              </w:rPr>
              <w:t xml:space="preserve">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w:t>
            </w:r>
            <w:r w:rsidRPr="00690C52">
              <w:rPr>
                <w:bCs/>
                <w:sz w:val="24"/>
                <w:szCs w:val="24"/>
              </w:rPr>
              <w:t>ž</w:t>
            </w:r>
            <w:r w:rsidRPr="00690C52">
              <w:rPr>
                <w:bCs/>
                <w:sz w:val="24"/>
                <w:szCs w:val="24"/>
              </w:rPr>
              <w:t>iau kaip</w:t>
            </w:r>
            <w:r w:rsidRPr="00690C52">
              <w:rPr>
                <w:b/>
                <w:sz w:val="24"/>
                <w:szCs w:val="24"/>
              </w:rPr>
              <w:t xml:space="preserve"> 1 darbo dienai</w:t>
            </w:r>
            <w:r w:rsidRPr="00690C52">
              <w:rPr>
                <w:sz w:val="24"/>
                <w:szCs w:val="24"/>
              </w:rPr>
              <w:t xml:space="preserve"> iki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Jei paai</w:t>
            </w:r>
            <w:r w:rsidRPr="00690C52">
              <w:rPr>
                <w:color w:val="000000"/>
                <w:sz w:val="24"/>
                <w:szCs w:val="24"/>
              </w:rPr>
              <w:t>š</w:t>
            </w:r>
            <w:r w:rsidRPr="00690C52">
              <w:rPr>
                <w:color w:val="000000"/>
                <w:sz w:val="24"/>
                <w:szCs w:val="24"/>
              </w:rPr>
              <w:t>kinimai ar patikslinimai teikiami perkan</w:t>
            </w:r>
            <w:r w:rsidRPr="00690C52">
              <w:rPr>
                <w:color w:val="000000"/>
                <w:sz w:val="24"/>
                <w:szCs w:val="24"/>
              </w:rPr>
              <w:t>č</w:t>
            </w:r>
            <w:r w:rsidRPr="00690C52">
              <w:rPr>
                <w:color w:val="000000"/>
                <w:sz w:val="24"/>
                <w:szCs w:val="24"/>
              </w:rPr>
              <w:t>iosios organizacijos iniciatyva, j</w:t>
            </w:r>
            <w:r w:rsidRPr="00690C52">
              <w:rPr>
                <w:color w:val="000000"/>
                <w:sz w:val="24"/>
                <w:szCs w:val="24"/>
              </w:rPr>
              <w:t>ų</w:t>
            </w:r>
            <w:r w:rsidRPr="00690C52">
              <w:rPr>
                <w:color w:val="000000"/>
                <w:sz w:val="24"/>
                <w:szCs w:val="24"/>
              </w:rPr>
              <w:t xml:space="preserve"> pateikimo terminas nesikei</w:t>
            </w:r>
            <w:r w:rsidRPr="00690C52">
              <w:rPr>
                <w:color w:val="000000"/>
                <w:sz w:val="24"/>
                <w:szCs w:val="24"/>
              </w:rPr>
              <w:t>č</w:t>
            </w:r>
            <w:r w:rsidRPr="00690C52">
              <w:rPr>
                <w:color w:val="000000"/>
                <w:sz w:val="24"/>
                <w:szCs w:val="24"/>
              </w:rPr>
              <w:t xml:space="preserve">ia. </w:t>
            </w:r>
          </w:p>
        </w:tc>
      </w:tr>
      <w:tr w:rsidR="009A7D8F" w:rsidRPr="00690C52" w14:paraId="01C2C057" w14:textId="77777777" w:rsidTr="00567362">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w:t>
            </w:r>
            <w:r w:rsidRPr="00690C52">
              <w:rPr>
                <w:sz w:val="24"/>
                <w:szCs w:val="24"/>
              </w:rPr>
              <w:t>ž</w:t>
            </w:r>
            <w:r w:rsidRPr="00690C52">
              <w:rPr>
                <w:sz w:val="24"/>
                <w:szCs w:val="24"/>
              </w:rPr>
              <w:t>inimas su CVP IS priemon</w:t>
            </w:r>
            <w:r w:rsidRPr="00690C52">
              <w:rPr>
                <w:sz w:val="24"/>
                <w:szCs w:val="24"/>
              </w:rPr>
              <w:t>ė</w:t>
            </w:r>
            <w:r w:rsidRPr="00690C52">
              <w:rPr>
                <w:sz w:val="24"/>
                <w:szCs w:val="24"/>
              </w:rPr>
              <w:t>mis gautais pasi</w:t>
            </w:r>
            <w:r w:rsidRPr="00690C52">
              <w:rPr>
                <w:sz w:val="24"/>
                <w:szCs w:val="24"/>
              </w:rPr>
              <w:t>ū</w:t>
            </w:r>
            <w:r w:rsidRPr="00690C52">
              <w:rPr>
                <w:sz w:val="24"/>
                <w:szCs w:val="24"/>
              </w:rPr>
              <w:t>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Pradedamas ne anks</w:t>
            </w:r>
            <w:r w:rsidRPr="00690C52">
              <w:rPr>
                <w:sz w:val="24"/>
                <w:szCs w:val="24"/>
              </w:rPr>
              <w:t>č</w:t>
            </w:r>
            <w:r w:rsidRPr="00690C52">
              <w:rPr>
                <w:sz w:val="24"/>
                <w:szCs w:val="24"/>
              </w:rPr>
              <w:t xml:space="preserve">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w:t>
            </w:r>
            <w:r w:rsidRPr="00690C52">
              <w:rPr>
                <w:color w:val="000000" w:themeColor="text1"/>
                <w:sz w:val="24"/>
                <w:szCs w:val="24"/>
              </w:rPr>
              <w:t>č</w:t>
            </w:r>
            <w:r w:rsidRPr="00690C52">
              <w:rPr>
                <w:color w:val="000000" w:themeColor="text1"/>
                <w:sz w:val="24"/>
                <w:szCs w:val="24"/>
              </w:rPr>
              <w:t>i</w:t>
            </w:r>
            <w:r w:rsidRPr="00690C52">
              <w:rPr>
                <w:color w:val="000000" w:themeColor="text1"/>
                <w:sz w:val="24"/>
                <w:szCs w:val="24"/>
              </w:rPr>
              <w:t>ų</w:t>
            </w:r>
            <w:r w:rsidRPr="00690C52">
              <w:rPr>
                <w:sz w:val="24"/>
                <w:szCs w:val="24"/>
              </w:rPr>
              <w:t xml:space="preserve"> po galutini</w:t>
            </w:r>
            <w:r w:rsidRPr="00690C52">
              <w:rPr>
                <w:sz w:val="24"/>
                <w:szCs w:val="24"/>
              </w:rPr>
              <w:t>ų</w:t>
            </w:r>
            <w:r w:rsidRPr="00690C52">
              <w:rPr>
                <w:sz w:val="24"/>
                <w:szCs w:val="24"/>
              </w:rPr>
              <w:t xml:space="preserve">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567362">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w:t>
            </w:r>
            <w:r w:rsidRPr="00690C52">
              <w:rPr>
                <w:bCs/>
                <w:sz w:val="24"/>
                <w:szCs w:val="24"/>
              </w:rPr>
              <w:t>ū</w:t>
            </w:r>
            <w:r w:rsidRPr="00690C52">
              <w:rPr>
                <w:bCs/>
                <w:sz w:val="24"/>
                <w:szCs w:val="24"/>
              </w:rPr>
              <w:t>lymo galiojimo ir pasi</w:t>
            </w:r>
            <w:r w:rsidRPr="00690C52">
              <w:rPr>
                <w:bCs/>
                <w:sz w:val="24"/>
                <w:szCs w:val="24"/>
              </w:rPr>
              <w:t>ū</w:t>
            </w:r>
            <w:r w:rsidRPr="00690C52">
              <w:rPr>
                <w:bCs/>
                <w:sz w:val="24"/>
                <w:szCs w:val="24"/>
              </w:rPr>
              <w:t>lymo galiojimo u</w:t>
            </w:r>
            <w:r w:rsidRPr="00690C52">
              <w:rPr>
                <w:bCs/>
                <w:sz w:val="24"/>
                <w:szCs w:val="24"/>
              </w:rPr>
              <w:t>ž</w:t>
            </w:r>
            <w:r w:rsidRPr="00690C52">
              <w:rPr>
                <w:bCs/>
                <w:sz w:val="24"/>
                <w:szCs w:val="24"/>
              </w:rPr>
              <w:t>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w:t>
            </w:r>
            <w:r w:rsidRPr="00152224">
              <w:rPr>
                <w:sz w:val="24"/>
                <w:szCs w:val="24"/>
              </w:rPr>
              <w:t>e</w:t>
            </w:r>
            <w:r w:rsidRPr="00152224">
              <w:rPr>
                <w:sz w:val="24"/>
                <w:szCs w:val="24"/>
              </w:rPr>
              <w:t>š</w:t>
            </w:r>
            <w:r w:rsidRPr="00152224">
              <w:rPr>
                <w:sz w:val="24"/>
                <w:szCs w:val="24"/>
              </w:rPr>
              <w:t>ias</w:t>
            </w:r>
            <w:r w:rsidR="009A7D8F" w:rsidRPr="00152224">
              <w:rPr>
                <w:sz w:val="24"/>
                <w:szCs w:val="24"/>
              </w:rPr>
              <w:t>de</w:t>
            </w:r>
            <w:r w:rsidR="009A7D8F" w:rsidRPr="00152224">
              <w:rPr>
                <w:sz w:val="24"/>
                <w:szCs w:val="24"/>
              </w:rPr>
              <w:t>š</w:t>
            </w:r>
            <w:r w:rsidR="009A7D8F" w:rsidRPr="00152224">
              <w:rPr>
                <w:sz w:val="24"/>
                <w:szCs w:val="24"/>
              </w:rPr>
              <w:t>imt) dien</w:t>
            </w:r>
            <w:r w:rsidR="009A7D8F" w:rsidRPr="00152224">
              <w:rPr>
                <w:sz w:val="24"/>
                <w:szCs w:val="24"/>
              </w:rPr>
              <w:t>ų</w:t>
            </w:r>
            <w:r w:rsidR="009A7D8F" w:rsidRPr="00152224">
              <w:rPr>
                <w:sz w:val="24"/>
                <w:szCs w:val="24"/>
              </w:rPr>
              <w:t xml:space="preserve"> </w:t>
            </w:r>
            <w:r w:rsidR="009A7D8F" w:rsidRPr="00690C52">
              <w:rPr>
                <w:sz w:val="24"/>
                <w:szCs w:val="24"/>
              </w:rPr>
              <w:t>nuo pasi</w:t>
            </w:r>
            <w:r w:rsidR="009A7D8F" w:rsidRPr="00690C52">
              <w:rPr>
                <w:sz w:val="24"/>
                <w:szCs w:val="24"/>
              </w:rPr>
              <w:t>ū</w:t>
            </w:r>
            <w:r w:rsidR="009A7D8F" w:rsidRPr="00690C52">
              <w:rPr>
                <w:sz w:val="24"/>
                <w:szCs w:val="24"/>
              </w:rPr>
              <w:t>lym</w:t>
            </w:r>
            <w:r w:rsidR="009A7D8F" w:rsidRPr="00690C52">
              <w:rPr>
                <w:sz w:val="24"/>
                <w:szCs w:val="24"/>
              </w:rPr>
              <w:t>ų</w:t>
            </w:r>
            <w:r w:rsidR="009A7D8F" w:rsidRPr="00690C52">
              <w:rPr>
                <w:sz w:val="24"/>
                <w:szCs w:val="24"/>
              </w:rPr>
              <w:t xml:space="preserve">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567362">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w:t>
            </w:r>
            <w:r w:rsidRPr="00690C52">
              <w:rPr>
                <w:rFonts w:eastAsia="Arial"/>
                <w:sz w:val="24"/>
                <w:szCs w:val="24"/>
              </w:rPr>
              <w:t>č</w:t>
            </w:r>
            <w:r w:rsidRPr="00690C52">
              <w:rPr>
                <w:rFonts w:eastAsia="Arial"/>
                <w:sz w:val="24"/>
                <w:szCs w:val="24"/>
              </w:rPr>
              <w:t>ioji organizacija</w:t>
            </w:r>
            <w:r w:rsidRPr="00690C52">
              <w:rPr>
                <w:sz w:val="24"/>
                <w:szCs w:val="24"/>
              </w:rPr>
              <w:t xml:space="preserve"> dalyviams prane</w:t>
            </w:r>
            <w:r w:rsidRPr="00690C52">
              <w:rPr>
                <w:sz w:val="24"/>
                <w:szCs w:val="24"/>
              </w:rPr>
              <w:t>š</w:t>
            </w:r>
            <w:r w:rsidRPr="00690C52">
              <w:rPr>
                <w:sz w:val="24"/>
                <w:szCs w:val="24"/>
              </w:rPr>
              <w:t>a apie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nustatyti laim</w:t>
            </w:r>
            <w:r w:rsidRPr="00690C52">
              <w:rPr>
                <w:sz w:val="24"/>
                <w:szCs w:val="24"/>
              </w:rPr>
              <w:t>ė</w:t>
            </w:r>
            <w:r w:rsidRPr="00690C52">
              <w:rPr>
                <w:sz w:val="24"/>
                <w:szCs w:val="24"/>
              </w:rPr>
              <w:t>jus</w:t>
            </w:r>
            <w:r w:rsidRPr="00690C52">
              <w:rPr>
                <w:sz w:val="24"/>
                <w:szCs w:val="24"/>
              </w:rPr>
              <w:t>į</w:t>
            </w:r>
            <w:r w:rsidRPr="00690C52">
              <w:rPr>
                <w:sz w:val="24"/>
                <w:szCs w:val="24"/>
              </w:rPr>
              <w:t xml:space="preserve"> pasi</w:t>
            </w:r>
            <w:r w:rsidRPr="00690C52">
              <w:rPr>
                <w:sz w:val="24"/>
                <w:szCs w:val="24"/>
              </w:rPr>
              <w:t>ū</w:t>
            </w:r>
            <w:r w:rsidRPr="00690C52">
              <w:rPr>
                <w:sz w:val="24"/>
                <w:szCs w:val="24"/>
              </w:rPr>
              <w:t>lym</w:t>
            </w:r>
            <w:r w:rsidRPr="00690C52">
              <w:rPr>
                <w:sz w:val="24"/>
                <w:szCs w:val="24"/>
              </w:rPr>
              <w:t>ą</w:t>
            </w:r>
            <w:r w:rsidRPr="00690C52">
              <w:rPr>
                <w:sz w:val="24"/>
                <w:szCs w:val="24"/>
              </w:rPr>
              <w:t>, d</w:t>
            </w:r>
            <w:r w:rsidRPr="00690C52">
              <w:rPr>
                <w:sz w:val="24"/>
                <w:szCs w:val="24"/>
              </w:rPr>
              <w:t>ė</w:t>
            </w:r>
            <w:r w:rsidRPr="00690C52">
              <w:rPr>
                <w:sz w:val="24"/>
                <w:szCs w:val="24"/>
              </w:rPr>
              <w:t>l kurio bus sudaroma sutartis ne v</w:t>
            </w:r>
            <w:r w:rsidRPr="00690C52">
              <w:rPr>
                <w:sz w:val="24"/>
                <w:szCs w:val="24"/>
              </w:rPr>
              <w:t>ė</w:t>
            </w:r>
            <w:r w:rsidRPr="00690C52">
              <w:rPr>
                <w:sz w:val="24"/>
                <w:szCs w:val="24"/>
              </w:rPr>
              <w:t>liau kaip per</w:t>
            </w:r>
          </w:p>
        </w:tc>
        <w:tc>
          <w:tcPr>
            <w:tcW w:w="3685" w:type="dxa"/>
            <w:hideMark/>
          </w:tcPr>
          <w:p w14:paraId="56BEF6C9" w14:textId="354A679A" w:rsidR="009A7D8F" w:rsidRPr="00690C52" w:rsidRDefault="009A7D8F" w:rsidP="000952DB">
            <w:pPr>
              <w:ind w:firstLine="34"/>
              <w:contextualSpacing/>
              <w:rPr>
                <w:bCs/>
                <w:sz w:val="24"/>
                <w:szCs w:val="24"/>
              </w:rPr>
            </w:pPr>
            <w:r w:rsidRPr="00690C52">
              <w:rPr>
                <w:bCs/>
                <w:sz w:val="24"/>
                <w:szCs w:val="24"/>
              </w:rPr>
              <w:t>3</w:t>
            </w:r>
            <w:r w:rsidR="00BB3C6D">
              <w:rPr>
                <w:bCs/>
                <w:sz w:val="24"/>
                <w:szCs w:val="24"/>
              </w:rPr>
              <w:t xml:space="preserve"> </w:t>
            </w:r>
            <w:r w:rsidRPr="00690C52">
              <w:rPr>
                <w:bCs/>
                <w:sz w:val="24"/>
                <w:szCs w:val="24"/>
              </w:rPr>
              <w:t>(tris) darbo dienas nuo sprendimo pri</w:t>
            </w:r>
            <w:r w:rsidRPr="00690C52">
              <w:rPr>
                <w:bCs/>
                <w:sz w:val="24"/>
                <w:szCs w:val="24"/>
              </w:rPr>
              <w:t>ė</w:t>
            </w:r>
            <w:r w:rsidRPr="00690C52">
              <w:rPr>
                <w:bCs/>
                <w:sz w:val="24"/>
                <w:szCs w:val="24"/>
              </w:rPr>
              <w:t>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567362">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99ADAD6"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Dalyvis turi teis</w:t>
            </w:r>
            <w:r w:rsidRPr="00690C52">
              <w:rPr>
                <w:color w:val="000000"/>
                <w:sz w:val="24"/>
                <w:szCs w:val="24"/>
                <w:shd w:val="clear" w:color="auto" w:fill="FFFFFF"/>
              </w:rPr>
              <w:t>ę</w:t>
            </w:r>
            <w:r w:rsidRPr="00690C52">
              <w:rPr>
                <w:color w:val="000000"/>
                <w:sz w:val="24"/>
                <w:szCs w:val="24"/>
                <w:shd w:val="clear" w:color="auto" w:fill="FFFFFF"/>
              </w:rPr>
              <w:t xml:space="preserve"> pateikti pretenzij</w:t>
            </w:r>
            <w:r w:rsidRPr="00690C52">
              <w:rPr>
                <w:color w:val="000000"/>
                <w:sz w:val="24"/>
                <w:szCs w:val="24"/>
                <w:shd w:val="clear" w:color="auto" w:fill="FFFFFF"/>
              </w:rPr>
              <w:t>ą</w:t>
            </w:r>
            <w:r w:rsidRPr="00690C52">
              <w:rPr>
                <w:rFonts w:eastAsia="Arial"/>
                <w:color w:val="0078D4"/>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iajai organizacijai </w:t>
            </w:r>
            <w:r w:rsidRPr="00690C52">
              <w:rPr>
                <w:sz w:val="24"/>
                <w:szCs w:val="24"/>
                <w:shd w:val="clear" w:color="auto" w:fill="FFFFFF"/>
              </w:rPr>
              <w:t>pateikti pra</w:t>
            </w:r>
            <w:r w:rsidRPr="00690C52">
              <w:rPr>
                <w:sz w:val="24"/>
                <w:szCs w:val="24"/>
                <w:shd w:val="clear" w:color="auto" w:fill="FFFFFF"/>
              </w:rPr>
              <w:t>š</w:t>
            </w:r>
            <w:r w:rsidRPr="00690C52">
              <w:rPr>
                <w:sz w:val="24"/>
                <w:szCs w:val="24"/>
                <w:shd w:val="clear" w:color="auto" w:fill="FFFFFF"/>
              </w:rPr>
              <w:t>ym</w:t>
            </w:r>
            <w:r w:rsidRPr="00690C52">
              <w:rPr>
                <w:sz w:val="24"/>
                <w:szCs w:val="24"/>
                <w:shd w:val="clear" w:color="auto" w:fill="FFFFFF"/>
              </w:rPr>
              <w:t>ą</w:t>
            </w:r>
            <w:r w:rsidRPr="00690C52">
              <w:rPr>
                <w:sz w:val="24"/>
                <w:szCs w:val="24"/>
                <w:shd w:val="clear" w:color="auto" w:fill="FFFFFF"/>
              </w:rPr>
              <w:t xml:space="preserve"> ar </w:t>
            </w:r>
            <w:r w:rsidRPr="00690C52">
              <w:rPr>
                <w:color w:val="000000"/>
                <w:sz w:val="24"/>
                <w:szCs w:val="24"/>
                <w:shd w:val="clear" w:color="auto" w:fill="FFFFFF"/>
              </w:rPr>
              <w:t>pareik</w:t>
            </w:r>
            <w:r w:rsidRPr="00690C52">
              <w:rPr>
                <w:color w:val="000000"/>
                <w:sz w:val="24"/>
                <w:szCs w:val="24"/>
                <w:shd w:val="clear" w:color="auto" w:fill="FFFFFF"/>
              </w:rPr>
              <w:t>š</w:t>
            </w:r>
            <w:r w:rsidRPr="00690C52">
              <w:rPr>
                <w:color w:val="000000"/>
                <w:sz w:val="24"/>
                <w:szCs w:val="24"/>
                <w:shd w:val="clear" w:color="auto" w:fill="FFFFFF"/>
              </w:rPr>
              <w:t>ti ie</w:t>
            </w:r>
            <w:r w:rsidRPr="00690C52">
              <w:rPr>
                <w:color w:val="000000"/>
                <w:sz w:val="24"/>
                <w:szCs w:val="24"/>
                <w:shd w:val="clear" w:color="auto" w:fill="FFFFFF"/>
              </w:rPr>
              <w:t>š</w:t>
            </w:r>
            <w:r w:rsidRPr="00690C52">
              <w:rPr>
                <w:color w:val="000000"/>
                <w:sz w:val="24"/>
                <w:szCs w:val="24"/>
                <w:shd w:val="clear" w:color="auto" w:fill="FFFFFF"/>
              </w:rPr>
              <w:t>kin</w:t>
            </w:r>
            <w:r w:rsidRPr="00690C52">
              <w:rPr>
                <w:color w:val="000000"/>
                <w:sz w:val="24"/>
                <w:szCs w:val="24"/>
                <w:shd w:val="clear" w:color="auto" w:fill="FFFFFF"/>
              </w:rPr>
              <w:t>į</w:t>
            </w:r>
            <w:r w:rsidRPr="00690C52">
              <w:rPr>
                <w:color w:val="000000"/>
                <w:sz w:val="24"/>
                <w:szCs w:val="24"/>
                <w:shd w:val="clear" w:color="auto" w:fill="FFFFFF"/>
              </w:rPr>
              <w:t xml:space="preserve"> teismui </w:t>
            </w:r>
            <w:r w:rsidRPr="00690C52">
              <w:rPr>
                <w:sz w:val="24"/>
                <w:szCs w:val="24"/>
              </w:rPr>
              <w:t>ne v</w:t>
            </w:r>
            <w:r w:rsidRPr="00690C52">
              <w:rPr>
                <w:sz w:val="24"/>
                <w:szCs w:val="24"/>
              </w:rPr>
              <w:t>ė</w:t>
            </w:r>
            <w:r w:rsidRPr="00690C52">
              <w:rPr>
                <w:sz w:val="24"/>
                <w:szCs w:val="24"/>
              </w:rPr>
              <w:t>liau kaip per</w:t>
            </w:r>
          </w:p>
        </w:tc>
        <w:tc>
          <w:tcPr>
            <w:tcW w:w="3685" w:type="dxa"/>
            <w:hideMark/>
          </w:tcPr>
          <w:p w14:paraId="397B64A7" w14:textId="2E51E329" w:rsidR="009A7D8F" w:rsidRPr="00690C52" w:rsidRDefault="009A7D8F" w:rsidP="00152224">
            <w:pPr>
              <w:ind w:firstLine="34"/>
              <w:contextualSpacing/>
              <w:rPr>
                <w:sz w:val="24"/>
                <w:szCs w:val="24"/>
              </w:rPr>
            </w:pPr>
            <w:r w:rsidRPr="00690C52">
              <w:rPr>
                <w:sz w:val="24"/>
                <w:szCs w:val="24"/>
              </w:rPr>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prane</w:t>
            </w:r>
            <w:r w:rsidRPr="00690C52">
              <w:rPr>
                <w:sz w:val="24"/>
                <w:szCs w:val="24"/>
              </w:rPr>
              <w:t>š</w:t>
            </w:r>
            <w:r w:rsidRPr="00690C52">
              <w:rPr>
                <w:sz w:val="24"/>
                <w:szCs w:val="24"/>
              </w:rPr>
              <w:t>imo ra</w:t>
            </w:r>
            <w:r w:rsidRPr="00690C52">
              <w:rPr>
                <w:sz w:val="24"/>
                <w:szCs w:val="24"/>
              </w:rPr>
              <w:t>š</w:t>
            </w:r>
            <w:r w:rsidRPr="00690C52">
              <w:rPr>
                <w:sz w:val="24"/>
                <w:szCs w:val="24"/>
              </w:rPr>
              <w:t>tu apie jos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i</w:t>
            </w:r>
            <w:r w:rsidRPr="00690C52">
              <w:rPr>
                <w:sz w:val="24"/>
                <w:szCs w:val="24"/>
              </w:rPr>
              <w:t>š</w:t>
            </w:r>
            <w:r w:rsidRPr="00690C52">
              <w:rPr>
                <w:sz w:val="24"/>
                <w:szCs w:val="24"/>
              </w:rPr>
              <w:t>siuntimo tiek</w:t>
            </w:r>
            <w:r w:rsidRPr="00690C52">
              <w:rPr>
                <w:sz w:val="24"/>
                <w:szCs w:val="24"/>
              </w:rPr>
              <w:t>ė</w:t>
            </w:r>
            <w:r w:rsidRPr="00690C52">
              <w:rPr>
                <w:sz w:val="24"/>
                <w:szCs w:val="24"/>
              </w:rPr>
              <w:t>jams dienos arba nuo paskelbimo apie</w:t>
            </w:r>
            <w:r w:rsidRPr="00690C52">
              <w:rPr>
                <w:rFonts w:eastAsia="Arial"/>
                <w:sz w:val="24"/>
                <w:szCs w:val="24"/>
              </w:rPr>
              <w:t xml:space="preserve"> 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priimtus sprendimus dienos, jei VP</w:t>
            </w:r>
            <w:r w:rsidRPr="00690C52">
              <w:rPr>
                <w:sz w:val="24"/>
                <w:szCs w:val="24"/>
              </w:rPr>
              <w:t>Į</w:t>
            </w:r>
            <w:r w:rsidRPr="00690C52">
              <w:rPr>
                <w:sz w:val="24"/>
                <w:szCs w:val="24"/>
              </w:rPr>
              <w:t xml:space="preserve"> </w:t>
            </w:r>
            <w:r w:rsidRPr="00690C52">
              <w:rPr>
                <w:sz w:val="24"/>
                <w:szCs w:val="24"/>
              </w:rPr>
              <w:lastRenderedPageBreak/>
              <w:t>nenumato reikalavimo ra</w:t>
            </w:r>
            <w:r w:rsidRPr="00690C52">
              <w:rPr>
                <w:sz w:val="24"/>
                <w:szCs w:val="24"/>
              </w:rPr>
              <w:t>š</w:t>
            </w:r>
            <w:r w:rsidRPr="00690C52">
              <w:rPr>
                <w:sz w:val="24"/>
                <w:szCs w:val="24"/>
              </w:rPr>
              <w:t>tu informuoti tiek</w:t>
            </w:r>
            <w:r w:rsidRPr="00690C52">
              <w:rPr>
                <w:sz w:val="24"/>
                <w:szCs w:val="24"/>
              </w:rPr>
              <w:t>ė</w:t>
            </w:r>
            <w:r w:rsidRPr="00690C52">
              <w:rPr>
                <w:sz w:val="24"/>
                <w:szCs w:val="24"/>
              </w:rPr>
              <w:t>jus apie</w:t>
            </w:r>
            <w:r w:rsidRPr="00690C52">
              <w:rPr>
                <w:rFonts w:eastAsia="Arial"/>
                <w:sz w:val="24"/>
                <w:szCs w:val="24"/>
              </w:rPr>
              <w:t xml:space="preserve"> 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15 (penkiolika) dien</w:t>
            </w:r>
            <w:r w:rsidRPr="00690C52">
              <w:rPr>
                <w:sz w:val="24"/>
                <w:szCs w:val="24"/>
              </w:rPr>
              <w:t>ų</w:t>
            </w:r>
            <w:r w:rsidRPr="00690C52">
              <w:rPr>
                <w:sz w:val="24"/>
                <w:szCs w:val="24"/>
              </w:rPr>
              <w:t xml:space="preserve"> nuo prane</w:t>
            </w:r>
            <w:r w:rsidRPr="00690C52">
              <w:rPr>
                <w:sz w:val="24"/>
                <w:szCs w:val="24"/>
              </w:rPr>
              <w:t>š</w:t>
            </w:r>
            <w:r w:rsidRPr="00690C52">
              <w:rPr>
                <w:sz w:val="24"/>
                <w:szCs w:val="24"/>
              </w:rPr>
              <w:t>imo i</w:t>
            </w:r>
            <w:r w:rsidRPr="00690C52">
              <w:rPr>
                <w:sz w:val="24"/>
                <w:szCs w:val="24"/>
              </w:rPr>
              <w:t>š</w:t>
            </w:r>
            <w:r w:rsidRPr="00690C52">
              <w:rPr>
                <w:sz w:val="24"/>
                <w:szCs w:val="24"/>
              </w:rPr>
              <w:t>siuntimo tiek</w:t>
            </w:r>
            <w:r w:rsidRPr="00690C52">
              <w:rPr>
                <w:sz w:val="24"/>
                <w:szCs w:val="24"/>
              </w:rPr>
              <w:t>ė</w:t>
            </w:r>
            <w:r w:rsidRPr="00690C52">
              <w:rPr>
                <w:sz w:val="24"/>
                <w:szCs w:val="24"/>
              </w:rPr>
              <w:t xml:space="preserve">jams dienos, jeigu </w:t>
            </w:r>
            <w:r w:rsidRPr="00690C52">
              <w:rPr>
                <w:sz w:val="24"/>
                <w:szCs w:val="24"/>
              </w:rPr>
              <w:t>š</w:t>
            </w:r>
            <w:r w:rsidRPr="00690C52">
              <w:rPr>
                <w:sz w:val="24"/>
                <w:szCs w:val="24"/>
              </w:rPr>
              <w:t>is prane</w:t>
            </w:r>
            <w:r w:rsidRPr="00690C52">
              <w:rPr>
                <w:sz w:val="24"/>
                <w:szCs w:val="24"/>
              </w:rPr>
              <w:t>š</w:t>
            </w:r>
            <w:r w:rsidRPr="00690C52">
              <w:rPr>
                <w:sz w:val="24"/>
                <w:szCs w:val="24"/>
              </w:rPr>
              <w:t>imas nebuvo siun</w:t>
            </w:r>
            <w:r w:rsidRPr="00690C52">
              <w:rPr>
                <w:sz w:val="24"/>
                <w:szCs w:val="24"/>
              </w:rPr>
              <w:t>č</w:t>
            </w:r>
            <w:r w:rsidRPr="00690C52">
              <w:rPr>
                <w:sz w:val="24"/>
                <w:szCs w:val="24"/>
              </w:rPr>
              <w:t>iamas elektronin</w:t>
            </w:r>
            <w:r w:rsidRPr="00690C52">
              <w:rPr>
                <w:sz w:val="24"/>
                <w:szCs w:val="24"/>
              </w:rPr>
              <w:t>ė</w:t>
            </w:r>
            <w:r w:rsidRPr="00690C52">
              <w:rPr>
                <w:sz w:val="24"/>
                <w:szCs w:val="24"/>
              </w:rPr>
              <w:t>mis priemon</w:t>
            </w:r>
            <w:r w:rsidRPr="00690C52">
              <w:rPr>
                <w:sz w:val="24"/>
                <w:szCs w:val="24"/>
              </w:rPr>
              <w:t>ė</w:t>
            </w:r>
            <w:r w:rsidRPr="00690C52">
              <w:rPr>
                <w:sz w:val="24"/>
                <w:szCs w:val="24"/>
              </w:rPr>
              <w:t xml:space="preserve">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567362">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privalo i</w:t>
            </w:r>
            <w:r w:rsidRPr="00690C52">
              <w:rPr>
                <w:sz w:val="24"/>
                <w:szCs w:val="24"/>
              </w:rPr>
              <w:t>š</w:t>
            </w:r>
            <w:r w:rsidRPr="00690C52">
              <w:rPr>
                <w:sz w:val="24"/>
                <w:szCs w:val="24"/>
              </w:rPr>
              <w:t>nagrin</w:t>
            </w:r>
            <w:r w:rsidRPr="00690C52">
              <w:rPr>
                <w:sz w:val="24"/>
                <w:szCs w:val="24"/>
              </w:rPr>
              <w:t>ė</w:t>
            </w:r>
            <w:r w:rsidRPr="00690C52">
              <w:rPr>
                <w:sz w:val="24"/>
                <w:szCs w:val="24"/>
              </w:rPr>
              <w:t>ti dalyvio pretenzij</w:t>
            </w:r>
            <w:r w:rsidRPr="00690C52">
              <w:rPr>
                <w:sz w:val="24"/>
                <w:szCs w:val="24"/>
              </w:rPr>
              <w:t>ą</w:t>
            </w:r>
            <w:r w:rsidRPr="00690C52">
              <w:rPr>
                <w:sz w:val="24"/>
                <w:szCs w:val="24"/>
              </w:rPr>
              <w:t>, priimti motyvuot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ir apie j</w:t>
            </w:r>
            <w:r w:rsidRPr="00690C52">
              <w:rPr>
                <w:sz w:val="24"/>
                <w:szCs w:val="24"/>
              </w:rPr>
              <w:t>į</w:t>
            </w:r>
            <w:r w:rsidRPr="00690C52">
              <w:rPr>
                <w:sz w:val="24"/>
                <w:szCs w:val="24"/>
              </w:rPr>
              <w:t>, taip pat apie anks</w:t>
            </w:r>
            <w:r w:rsidRPr="00690C52">
              <w:rPr>
                <w:sz w:val="24"/>
                <w:szCs w:val="24"/>
              </w:rPr>
              <w:t>č</w:t>
            </w:r>
            <w:r w:rsidRPr="00690C52">
              <w:rPr>
                <w:sz w:val="24"/>
                <w:szCs w:val="24"/>
              </w:rPr>
              <w:t>iau prane</w:t>
            </w:r>
            <w:r w:rsidRPr="00690C52">
              <w:rPr>
                <w:sz w:val="24"/>
                <w:szCs w:val="24"/>
              </w:rPr>
              <w:t>š</w:t>
            </w:r>
            <w:r w:rsidRPr="00690C52">
              <w:rPr>
                <w:sz w:val="24"/>
                <w:szCs w:val="24"/>
              </w:rPr>
              <w:t>t</w:t>
            </w:r>
            <w:r w:rsidRPr="00690C52">
              <w:rPr>
                <w:sz w:val="24"/>
                <w:szCs w:val="24"/>
              </w:rPr>
              <w:t>ų</w:t>
            </w:r>
            <w:r w:rsidRPr="00690C52">
              <w:rPr>
                <w:sz w:val="24"/>
                <w:szCs w:val="24"/>
              </w:rPr>
              <w:t xml:space="preserve"> pirkimo proced</w:t>
            </w:r>
            <w:r w:rsidRPr="00690C52">
              <w:rPr>
                <w:sz w:val="24"/>
                <w:szCs w:val="24"/>
              </w:rPr>
              <w:t>ū</w:t>
            </w:r>
            <w:r w:rsidRPr="00690C52">
              <w:rPr>
                <w:sz w:val="24"/>
                <w:szCs w:val="24"/>
              </w:rPr>
              <w:t>ros termin</w:t>
            </w:r>
            <w:r w:rsidRPr="00690C52">
              <w:rPr>
                <w:sz w:val="24"/>
                <w:szCs w:val="24"/>
              </w:rPr>
              <w:t>ų</w:t>
            </w:r>
            <w:r w:rsidRPr="00690C52">
              <w:rPr>
                <w:sz w:val="24"/>
                <w:szCs w:val="24"/>
              </w:rPr>
              <w:t xml:space="preserve"> pasikeitim</w:t>
            </w:r>
            <w:r w:rsidRPr="00690C52">
              <w:rPr>
                <w:sz w:val="24"/>
                <w:szCs w:val="24"/>
              </w:rPr>
              <w:t>ą</w:t>
            </w:r>
            <w:r w:rsidRPr="00690C52">
              <w:rPr>
                <w:sz w:val="24"/>
                <w:szCs w:val="24"/>
              </w:rPr>
              <w:t xml:space="preserve"> ra</w:t>
            </w:r>
            <w:r w:rsidRPr="00690C52">
              <w:rPr>
                <w:sz w:val="24"/>
                <w:szCs w:val="24"/>
              </w:rPr>
              <w:t>š</w:t>
            </w:r>
            <w:r w:rsidRPr="00690C52">
              <w:rPr>
                <w:sz w:val="24"/>
                <w:szCs w:val="24"/>
              </w:rPr>
              <w:t>tu prane</w:t>
            </w:r>
            <w:r w:rsidRPr="00690C52">
              <w:rPr>
                <w:sz w:val="24"/>
                <w:szCs w:val="24"/>
              </w:rPr>
              <w:t>š</w:t>
            </w:r>
            <w:r w:rsidRPr="00690C52">
              <w:rPr>
                <w:sz w:val="24"/>
                <w:szCs w:val="24"/>
              </w:rPr>
              <w:t>ti pretenzij</w:t>
            </w:r>
            <w:r w:rsidRPr="00690C52">
              <w:rPr>
                <w:sz w:val="24"/>
                <w:szCs w:val="24"/>
              </w:rPr>
              <w:t>ą</w:t>
            </w:r>
            <w:r w:rsidRPr="00690C52">
              <w:rPr>
                <w:sz w:val="24"/>
                <w:szCs w:val="24"/>
              </w:rPr>
              <w:t xml:space="preserve"> pateikusiam dalyviui ir suinteresuotiems dalyviams ne v</w:t>
            </w:r>
            <w:r w:rsidRPr="00690C52">
              <w:rPr>
                <w:sz w:val="24"/>
                <w:szCs w:val="24"/>
              </w:rPr>
              <w:t>ė</w:t>
            </w:r>
            <w:r w:rsidRPr="00690C52">
              <w:rPr>
                <w:sz w:val="24"/>
                <w:szCs w:val="24"/>
              </w:rPr>
              <w:t>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w:t>
            </w:r>
            <w:r w:rsidRPr="00690C52">
              <w:rPr>
                <w:sz w:val="24"/>
                <w:szCs w:val="24"/>
              </w:rPr>
              <w:t>š</w:t>
            </w:r>
            <w:r w:rsidRPr="00690C52">
              <w:rPr>
                <w:sz w:val="24"/>
                <w:szCs w:val="24"/>
              </w:rPr>
              <w:t>e</w:t>
            </w:r>
            <w:r w:rsidRPr="00690C52">
              <w:rPr>
                <w:sz w:val="24"/>
                <w:szCs w:val="24"/>
              </w:rPr>
              <w:t>š</w:t>
            </w:r>
            <w:r w:rsidRPr="00690C52">
              <w:rPr>
                <w:sz w:val="24"/>
                <w:szCs w:val="24"/>
              </w:rPr>
              <w:t>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567362">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1E99A05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per nustatyt</w:t>
            </w:r>
            <w:r w:rsidRPr="00690C52">
              <w:rPr>
                <w:sz w:val="24"/>
                <w:szCs w:val="24"/>
              </w:rPr>
              <w:t>ą</w:t>
            </w:r>
            <w:r w:rsidRPr="00690C52">
              <w:rPr>
                <w:sz w:val="24"/>
                <w:szCs w:val="24"/>
              </w:rPr>
              <w:t xml:space="preserve"> termin</w:t>
            </w:r>
            <w:r w:rsidRPr="00690C52">
              <w:rPr>
                <w:sz w:val="24"/>
                <w:szCs w:val="24"/>
              </w:rPr>
              <w:t>ą</w:t>
            </w:r>
            <w:r w:rsidRPr="00690C52">
              <w:rPr>
                <w:sz w:val="24"/>
                <w:szCs w:val="24"/>
              </w:rPr>
              <w:t xml:space="preserve"> nei</w:t>
            </w:r>
            <w:r w:rsidRPr="00690C52">
              <w:rPr>
                <w:sz w:val="24"/>
                <w:szCs w:val="24"/>
              </w:rPr>
              <w:t>š</w:t>
            </w:r>
            <w:r w:rsidRPr="00690C52">
              <w:rPr>
                <w:sz w:val="24"/>
                <w:szCs w:val="24"/>
              </w:rPr>
              <w:t>nagrin</w:t>
            </w:r>
            <w:r w:rsidRPr="00690C52">
              <w:rPr>
                <w:sz w:val="24"/>
                <w:szCs w:val="24"/>
              </w:rPr>
              <w:t>ė</w:t>
            </w:r>
            <w:r w:rsidRPr="00690C52">
              <w:rPr>
                <w:sz w:val="24"/>
                <w:szCs w:val="24"/>
              </w:rPr>
              <w:t>ja jai pateiktos pretenzijos, dalyvis turi teis</w:t>
            </w:r>
            <w:r w:rsidRPr="00690C52">
              <w:rPr>
                <w:sz w:val="24"/>
                <w:szCs w:val="24"/>
              </w:rPr>
              <w:t>ę</w:t>
            </w:r>
            <w:r w:rsidRPr="00690C52">
              <w:rPr>
                <w:sz w:val="24"/>
                <w:szCs w:val="24"/>
              </w:rPr>
              <w:t xml:space="preserve"> pateikti pra</w:t>
            </w:r>
            <w:r w:rsidRPr="00690C52">
              <w:rPr>
                <w:sz w:val="24"/>
                <w:szCs w:val="24"/>
              </w:rPr>
              <w:t>š</w:t>
            </w:r>
            <w:r w:rsidRPr="00690C52">
              <w:rPr>
                <w:sz w:val="24"/>
                <w:szCs w:val="24"/>
              </w:rPr>
              <w:t>ym</w:t>
            </w:r>
            <w:r w:rsidRPr="00690C52">
              <w:rPr>
                <w:sz w:val="24"/>
                <w:szCs w:val="24"/>
              </w:rPr>
              <w:t>ą</w:t>
            </w:r>
            <w:r w:rsidRPr="00690C52">
              <w:rPr>
                <w:sz w:val="24"/>
                <w:szCs w:val="24"/>
              </w:rPr>
              <w:t xml:space="preserve"> ar pareik</w:t>
            </w:r>
            <w:r w:rsidRPr="00690C52">
              <w:rPr>
                <w:sz w:val="24"/>
                <w:szCs w:val="24"/>
              </w:rPr>
              <w:t>š</w:t>
            </w:r>
            <w:r w:rsidRPr="00690C52">
              <w:rPr>
                <w:sz w:val="24"/>
                <w:szCs w:val="24"/>
              </w:rPr>
              <w:t>ti ie</w:t>
            </w:r>
            <w:r w:rsidRPr="00690C52">
              <w:rPr>
                <w:sz w:val="24"/>
                <w:szCs w:val="24"/>
              </w:rPr>
              <w:t>š</w:t>
            </w:r>
            <w:r w:rsidRPr="00690C52">
              <w:rPr>
                <w:sz w:val="24"/>
                <w:szCs w:val="24"/>
              </w:rPr>
              <w:t>kin</w:t>
            </w:r>
            <w:r w:rsidRPr="00690C52">
              <w:rPr>
                <w:sz w:val="24"/>
                <w:szCs w:val="24"/>
              </w:rPr>
              <w:t>į</w:t>
            </w:r>
            <w:r w:rsidRPr="00690C52">
              <w:rPr>
                <w:sz w:val="24"/>
                <w:szCs w:val="24"/>
              </w:rPr>
              <w:t xml:space="preserve"> teismui per (i</w:t>
            </w:r>
            <w:r w:rsidRPr="00690C52">
              <w:rPr>
                <w:sz w:val="24"/>
                <w:szCs w:val="24"/>
              </w:rPr>
              <w:t>š</w:t>
            </w:r>
            <w:r w:rsidRPr="00690C52">
              <w:rPr>
                <w:sz w:val="24"/>
                <w:szCs w:val="24"/>
              </w:rPr>
              <w:t>skyrus ie</w:t>
            </w:r>
            <w:r w:rsidRPr="00690C52">
              <w:rPr>
                <w:sz w:val="24"/>
                <w:szCs w:val="24"/>
              </w:rPr>
              <w:t>š</w:t>
            </w:r>
            <w:r w:rsidRPr="00690C52">
              <w:rPr>
                <w:sz w:val="24"/>
                <w:szCs w:val="24"/>
              </w:rPr>
              <w:t>kin</w:t>
            </w:r>
            <w:r w:rsidRPr="00690C52">
              <w:rPr>
                <w:sz w:val="24"/>
                <w:szCs w:val="24"/>
              </w:rPr>
              <w:t>į</w:t>
            </w:r>
            <w:r w:rsidRPr="00690C52">
              <w:rPr>
                <w:sz w:val="24"/>
                <w:szCs w:val="24"/>
              </w:rPr>
              <w:t xml:space="preserve"> d</w:t>
            </w:r>
            <w:r w:rsidRPr="00690C52">
              <w:rPr>
                <w:sz w:val="24"/>
                <w:szCs w:val="24"/>
              </w:rPr>
              <w:t>ė</w:t>
            </w:r>
            <w:r w:rsidRPr="00690C52">
              <w:rPr>
                <w:sz w:val="24"/>
                <w:szCs w:val="24"/>
              </w:rPr>
              <w:t>l sutarties pripa</w:t>
            </w:r>
            <w:r w:rsidRPr="00690C52">
              <w:rPr>
                <w:sz w:val="24"/>
                <w:szCs w:val="24"/>
              </w:rPr>
              <w:t>ž</w:t>
            </w:r>
            <w:r w:rsidRPr="00690C52">
              <w:rPr>
                <w:sz w:val="24"/>
                <w:szCs w:val="24"/>
              </w:rPr>
              <w:t>inimo negaliojan</w:t>
            </w:r>
            <w:r w:rsidRPr="00690C52">
              <w:rPr>
                <w:sz w:val="24"/>
                <w:szCs w:val="24"/>
              </w:rPr>
              <w:t>č</w:t>
            </w:r>
            <w:r w:rsidRPr="00690C52">
              <w:rPr>
                <w:sz w:val="24"/>
                <w:szCs w:val="24"/>
              </w:rPr>
              <w:t xml:space="preserve">ia) </w:t>
            </w:r>
          </w:p>
        </w:tc>
        <w:tc>
          <w:tcPr>
            <w:tcW w:w="3685" w:type="dxa"/>
            <w:hideMark/>
          </w:tcPr>
          <w:p w14:paraId="6BE621DB" w14:textId="06A8F357" w:rsidR="009A7D8F" w:rsidRPr="00690C52" w:rsidRDefault="009A7D8F" w:rsidP="000952DB">
            <w:pPr>
              <w:ind w:firstLine="34"/>
              <w:contextualSpacing/>
              <w:rPr>
                <w:sz w:val="24"/>
                <w:szCs w:val="24"/>
                <w:highlight w:val="yellow"/>
              </w:rPr>
            </w:pPr>
            <w:r w:rsidRPr="00690C52">
              <w:rPr>
                <w:sz w:val="24"/>
                <w:szCs w:val="24"/>
              </w:rPr>
              <w:t>per 15 (penkiolika) dien</w:t>
            </w:r>
            <w:r w:rsidRPr="00690C52">
              <w:rPr>
                <w:sz w:val="24"/>
                <w:szCs w:val="24"/>
              </w:rPr>
              <w:t>ų</w:t>
            </w:r>
            <w:r w:rsidRPr="00690C52">
              <w:rPr>
                <w:sz w:val="24"/>
                <w:szCs w:val="24"/>
              </w:rPr>
              <w:t xml:space="preserve"> nuo dienos, kuri</w:t>
            </w:r>
            <w:r w:rsidRPr="00690C52">
              <w:rPr>
                <w:sz w:val="24"/>
                <w:szCs w:val="24"/>
              </w:rPr>
              <w:t>ą</w:t>
            </w:r>
            <w:r w:rsidRPr="00690C52">
              <w:rPr>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tur</w:t>
            </w:r>
            <w:r w:rsidRPr="00690C52">
              <w:rPr>
                <w:sz w:val="24"/>
                <w:szCs w:val="24"/>
              </w:rPr>
              <w:t>ė</w:t>
            </w:r>
            <w:r w:rsidRPr="00690C52">
              <w:rPr>
                <w:sz w:val="24"/>
                <w:szCs w:val="24"/>
              </w:rPr>
              <w:t>jo ra</w:t>
            </w:r>
            <w:r w:rsidRPr="00690C52">
              <w:rPr>
                <w:sz w:val="24"/>
                <w:szCs w:val="24"/>
              </w:rPr>
              <w:t>š</w:t>
            </w:r>
            <w:r w:rsidRPr="00690C52">
              <w:rPr>
                <w:sz w:val="24"/>
                <w:szCs w:val="24"/>
              </w:rPr>
              <w:t>tu prane</w:t>
            </w:r>
            <w:r w:rsidRPr="00690C52">
              <w:rPr>
                <w:sz w:val="24"/>
                <w:szCs w:val="24"/>
              </w:rPr>
              <w:t>š</w:t>
            </w:r>
            <w:r w:rsidRPr="00690C52">
              <w:rPr>
                <w:sz w:val="24"/>
                <w:szCs w:val="24"/>
              </w:rPr>
              <w:t>ti apie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4581690B" w:rsidR="00524F0A" w:rsidRDefault="00524F0A">
      <w:pPr>
        <w:rPr>
          <w:rFonts w:ascii="Times New Roman" w:hAnsi="Times New Roman" w:cs="Times New Roman"/>
          <w:sz w:val="24"/>
          <w:szCs w:val="24"/>
        </w:rPr>
      </w:pPr>
      <w:r>
        <w:rPr>
          <w:rFonts w:ascii="Times New Roman" w:hAnsi="Times New Roman" w:cs="Times New Roman"/>
          <w:sz w:val="24"/>
          <w:szCs w:val="24"/>
        </w:rPr>
        <w:br w:type="page"/>
      </w:r>
    </w:p>
    <w:p w14:paraId="4C66C850" w14:textId="6FCB07B5" w:rsidR="00C436E5" w:rsidRDefault="00C436E5" w:rsidP="00C436E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20BE">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09B637D9" w:rsidR="00B0266A" w:rsidRDefault="00C436E5" w:rsidP="00C436E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FEF95F7" w14:textId="77777777" w:rsidR="00C436E5" w:rsidRDefault="00C436E5" w:rsidP="00C436E5">
      <w:pPr>
        <w:spacing w:line="240" w:lineRule="auto"/>
        <w:contextualSpacing/>
        <w:rPr>
          <w:rFonts w:ascii="Times New Roman" w:hAnsi="Times New Roman" w:cs="Times New Roman"/>
          <w:sz w:val="24"/>
          <w:szCs w:val="24"/>
        </w:rPr>
      </w:pP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AE0B05C" w:rsidR="009238A9"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w:t>
      </w:r>
      <w:r w:rsidR="00293032">
        <w:rPr>
          <w:rFonts w:ascii="Times New Roman" w:eastAsia="Times New Roman" w:hAnsi="Times New Roman" w:cs="Times New Roman"/>
          <w:i/>
          <w:noProof/>
          <w:sz w:val="24"/>
          <w:szCs w:val="24"/>
        </w:rPr>
        <w:t>u</w:t>
      </w:r>
      <w:r w:rsidRPr="007B1AF7">
        <w:rPr>
          <w:rFonts w:ascii="Times New Roman" w:eastAsia="Times New Roman" w:hAnsi="Times New Roman" w:cs="Times New Roman"/>
          <w:i/>
          <w:noProof/>
          <w:sz w:val="24"/>
          <w:szCs w:val="24"/>
        </w:rPr>
        <w:t xml:space="preserve"> pried</w:t>
      </w:r>
      <w:r w:rsidR="00293032">
        <w:rPr>
          <w:rFonts w:ascii="Times New Roman" w:eastAsia="Times New Roman" w:hAnsi="Times New Roman" w:cs="Times New Roman"/>
          <w:i/>
          <w:noProof/>
          <w:sz w:val="24"/>
          <w:szCs w:val="24"/>
        </w:rPr>
        <w:t>u</w:t>
      </w:r>
      <w:r>
        <w:rPr>
          <w:rFonts w:ascii="Times New Roman" w:eastAsia="Times New Roman" w:hAnsi="Times New Roman" w:cs="Times New Roman"/>
          <w:i/>
          <w:noProof/>
          <w:sz w:val="24"/>
          <w:szCs w:val="24"/>
        </w:rPr>
        <w:t>)</w:t>
      </w:r>
    </w:p>
    <w:bookmarkEnd w:id="0"/>
    <w:p w14:paraId="09356A1B" w14:textId="7C2A229E" w:rsidR="00293032" w:rsidRPr="007B1AF7" w:rsidRDefault="00293032" w:rsidP="00293032">
      <w:pPr>
        <w:ind w:firstLine="0"/>
        <w:rPr>
          <w:rFonts w:ascii="Times New Roman" w:eastAsia="Times New Roman" w:hAnsi="Times New Roman" w:cs="Times New Roman"/>
          <w:i/>
          <w:noProof/>
          <w:sz w:val="24"/>
          <w:szCs w:val="24"/>
        </w:rPr>
      </w:pPr>
    </w:p>
    <w:sectPr w:rsidR="00293032" w:rsidRPr="007B1AF7" w:rsidSect="00E637D1">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BF9F" w14:textId="77777777" w:rsidR="00624F0C" w:rsidRDefault="00624F0C" w:rsidP="00D05666">
      <w:r>
        <w:separator/>
      </w:r>
    </w:p>
  </w:endnote>
  <w:endnote w:type="continuationSeparator" w:id="0">
    <w:p w14:paraId="5776776D" w14:textId="77777777" w:rsidR="00624F0C" w:rsidRDefault="00624F0C" w:rsidP="00D05666">
      <w:r>
        <w:continuationSeparator/>
      </w:r>
    </w:p>
  </w:endnote>
  <w:endnote w:type="continuationNotice" w:id="1">
    <w:p w14:paraId="37647BC5" w14:textId="77777777" w:rsidR="00624F0C" w:rsidRDefault="00624F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0D315C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0E52" w14:textId="77777777" w:rsidR="00624F0C" w:rsidRDefault="00624F0C" w:rsidP="00D05666">
      <w:r>
        <w:separator/>
      </w:r>
    </w:p>
  </w:footnote>
  <w:footnote w:type="continuationSeparator" w:id="0">
    <w:p w14:paraId="66FC5753" w14:textId="77777777" w:rsidR="00624F0C" w:rsidRDefault="00624F0C" w:rsidP="00D05666">
      <w:r>
        <w:continuationSeparator/>
      </w:r>
    </w:p>
  </w:footnote>
  <w:footnote w:type="continuationNotice" w:id="1">
    <w:p w14:paraId="47F7FA66" w14:textId="77777777" w:rsidR="00624F0C" w:rsidRDefault="00624F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10FE1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B06471"/>
    <w:multiLevelType w:val="multilevel"/>
    <w:tmpl w:val="375C1838"/>
    <w:lvl w:ilvl="0">
      <w:start w:val="1"/>
      <w:numFmt w:val="decimal"/>
      <w:lvlText w:val="%1."/>
      <w:lvlJc w:val="left"/>
      <w:pPr>
        <w:ind w:left="720" w:hanging="36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D172A"/>
    <w:multiLevelType w:val="hybridMultilevel"/>
    <w:tmpl w:val="23B2D63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9" w15:restartNumberingAfterBreak="0">
    <w:nsid w:val="3A626EFF"/>
    <w:multiLevelType w:val="hybridMultilevel"/>
    <w:tmpl w:val="00F89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B4B623E6"/>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47F00146"/>
    <w:multiLevelType w:val="hybridMultilevel"/>
    <w:tmpl w:val="29AAD98E"/>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4" w15:restartNumberingAfterBreak="0">
    <w:nsid w:val="4B914DCC"/>
    <w:multiLevelType w:val="multilevel"/>
    <w:tmpl w:val="C15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D3779"/>
    <w:multiLevelType w:val="multilevel"/>
    <w:tmpl w:val="50AD37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7DA49B4"/>
    <w:multiLevelType w:val="hybridMultilevel"/>
    <w:tmpl w:val="10FE1F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6"/>
  </w:num>
  <w:num w:numId="3" w16cid:durableId="138770985">
    <w:abstractNumId w:val="10"/>
  </w:num>
  <w:num w:numId="4" w16cid:durableId="219707255">
    <w:abstractNumId w:val="20"/>
  </w:num>
  <w:num w:numId="5" w16cid:durableId="1652252092">
    <w:abstractNumId w:val="5"/>
  </w:num>
  <w:num w:numId="6" w16cid:durableId="963148996">
    <w:abstractNumId w:val="0"/>
  </w:num>
  <w:num w:numId="7" w16cid:durableId="817724215">
    <w:abstractNumId w:val="11"/>
  </w:num>
  <w:num w:numId="8" w16cid:durableId="1476410157">
    <w:abstractNumId w:val="18"/>
  </w:num>
  <w:num w:numId="9" w16cid:durableId="489753428">
    <w:abstractNumId w:val="4"/>
  </w:num>
  <w:num w:numId="10" w16cid:durableId="1755399533">
    <w:abstractNumId w:val="3"/>
  </w:num>
  <w:num w:numId="11" w16cid:durableId="1483351754">
    <w:abstractNumId w:val="7"/>
  </w:num>
  <w:num w:numId="12" w16cid:durableId="1952318616">
    <w:abstractNumId w:val="12"/>
  </w:num>
  <w:num w:numId="13" w16cid:durableId="759834056">
    <w:abstractNumId w:val="2"/>
  </w:num>
  <w:num w:numId="14" w16cid:durableId="1415740606">
    <w:abstractNumId w:val="17"/>
  </w:num>
  <w:num w:numId="15" w16cid:durableId="32620493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123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8976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64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535389">
    <w:abstractNumId w:val="3"/>
  </w:num>
  <w:num w:numId="20" w16cid:durableId="1118568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531727">
    <w:abstractNumId w:val="15"/>
  </w:num>
  <w:num w:numId="22" w16cid:durableId="1406145527">
    <w:abstractNumId w:val="19"/>
  </w:num>
  <w:num w:numId="23" w16cid:durableId="1412119540">
    <w:abstractNumId w:val="14"/>
  </w:num>
  <w:num w:numId="24" w16cid:durableId="906184325">
    <w:abstractNumId w:val="8"/>
  </w:num>
  <w:num w:numId="25" w16cid:durableId="11859422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A9"/>
    <w:rsid w:val="0000026A"/>
    <w:rsid w:val="000003B6"/>
    <w:rsid w:val="000003D3"/>
    <w:rsid w:val="000005F6"/>
    <w:rsid w:val="00000F53"/>
    <w:rsid w:val="00001071"/>
    <w:rsid w:val="00001073"/>
    <w:rsid w:val="000010DA"/>
    <w:rsid w:val="00001202"/>
    <w:rsid w:val="000019F2"/>
    <w:rsid w:val="00001CCF"/>
    <w:rsid w:val="00003568"/>
    <w:rsid w:val="000039B9"/>
    <w:rsid w:val="00003A3F"/>
    <w:rsid w:val="00003AF9"/>
    <w:rsid w:val="00003D53"/>
    <w:rsid w:val="00004320"/>
    <w:rsid w:val="00004A08"/>
    <w:rsid w:val="000055F0"/>
    <w:rsid w:val="00005647"/>
    <w:rsid w:val="00005D3D"/>
    <w:rsid w:val="0000615F"/>
    <w:rsid w:val="00006991"/>
    <w:rsid w:val="0000731B"/>
    <w:rsid w:val="000074A0"/>
    <w:rsid w:val="000078E3"/>
    <w:rsid w:val="00007C93"/>
    <w:rsid w:val="00007D23"/>
    <w:rsid w:val="00007EC9"/>
    <w:rsid w:val="00010081"/>
    <w:rsid w:val="000104DC"/>
    <w:rsid w:val="0001089B"/>
    <w:rsid w:val="00010A88"/>
    <w:rsid w:val="00010B64"/>
    <w:rsid w:val="00010EAD"/>
    <w:rsid w:val="000110EC"/>
    <w:rsid w:val="00011A8D"/>
    <w:rsid w:val="00011B40"/>
    <w:rsid w:val="00012208"/>
    <w:rsid w:val="0001282E"/>
    <w:rsid w:val="00012BE7"/>
    <w:rsid w:val="00012D76"/>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4D84"/>
    <w:rsid w:val="0002551F"/>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3542"/>
    <w:rsid w:val="00034A4A"/>
    <w:rsid w:val="00035221"/>
    <w:rsid w:val="0003560E"/>
    <w:rsid w:val="0003587B"/>
    <w:rsid w:val="00036191"/>
    <w:rsid w:val="0003633E"/>
    <w:rsid w:val="00036F4E"/>
    <w:rsid w:val="000371CA"/>
    <w:rsid w:val="000372F4"/>
    <w:rsid w:val="00037567"/>
    <w:rsid w:val="00037649"/>
    <w:rsid w:val="00040233"/>
    <w:rsid w:val="00040248"/>
    <w:rsid w:val="00040C0F"/>
    <w:rsid w:val="00040EC2"/>
    <w:rsid w:val="0004137F"/>
    <w:rsid w:val="0004150D"/>
    <w:rsid w:val="0004194F"/>
    <w:rsid w:val="000423C7"/>
    <w:rsid w:val="000425BE"/>
    <w:rsid w:val="000428B5"/>
    <w:rsid w:val="00042D50"/>
    <w:rsid w:val="000431AC"/>
    <w:rsid w:val="00043C51"/>
    <w:rsid w:val="00044728"/>
    <w:rsid w:val="00044836"/>
    <w:rsid w:val="00044B63"/>
    <w:rsid w:val="00044DE7"/>
    <w:rsid w:val="000455B9"/>
    <w:rsid w:val="000464E8"/>
    <w:rsid w:val="000466D2"/>
    <w:rsid w:val="00046BFA"/>
    <w:rsid w:val="00047E76"/>
    <w:rsid w:val="00047F6B"/>
    <w:rsid w:val="00047F87"/>
    <w:rsid w:val="00050C31"/>
    <w:rsid w:val="0005148B"/>
    <w:rsid w:val="00051E9D"/>
    <w:rsid w:val="00052365"/>
    <w:rsid w:val="0005295E"/>
    <w:rsid w:val="00052BE9"/>
    <w:rsid w:val="000543B5"/>
    <w:rsid w:val="000546BD"/>
    <w:rsid w:val="00054712"/>
    <w:rsid w:val="00054AB8"/>
    <w:rsid w:val="00054D31"/>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2C97"/>
    <w:rsid w:val="00063554"/>
    <w:rsid w:val="00063C5D"/>
    <w:rsid w:val="00063DE1"/>
    <w:rsid w:val="00064868"/>
    <w:rsid w:val="000659E9"/>
    <w:rsid w:val="000662A8"/>
    <w:rsid w:val="00066BB9"/>
    <w:rsid w:val="00066D29"/>
    <w:rsid w:val="00067A88"/>
    <w:rsid w:val="0007051B"/>
    <w:rsid w:val="00071170"/>
    <w:rsid w:val="000714BF"/>
    <w:rsid w:val="00072213"/>
    <w:rsid w:val="00072F31"/>
    <w:rsid w:val="00072FE6"/>
    <w:rsid w:val="000738C7"/>
    <w:rsid w:val="00073C31"/>
    <w:rsid w:val="00073FA6"/>
    <w:rsid w:val="000749D7"/>
    <w:rsid w:val="00074A01"/>
    <w:rsid w:val="0007511C"/>
    <w:rsid w:val="0007559C"/>
    <w:rsid w:val="00075D27"/>
    <w:rsid w:val="00076CB0"/>
    <w:rsid w:val="00076CDA"/>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AA1"/>
    <w:rsid w:val="00097B80"/>
    <w:rsid w:val="000A0DFE"/>
    <w:rsid w:val="000A0F5D"/>
    <w:rsid w:val="000A1B88"/>
    <w:rsid w:val="000A1E34"/>
    <w:rsid w:val="000A296B"/>
    <w:rsid w:val="000A2CBA"/>
    <w:rsid w:val="000A3108"/>
    <w:rsid w:val="000A3A5E"/>
    <w:rsid w:val="000A519E"/>
    <w:rsid w:val="000A5697"/>
    <w:rsid w:val="000A5738"/>
    <w:rsid w:val="000A58E9"/>
    <w:rsid w:val="000A5FB1"/>
    <w:rsid w:val="000A6941"/>
    <w:rsid w:val="000A7BF8"/>
    <w:rsid w:val="000B0BE3"/>
    <w:rsid w:val="000B0CED"/>
    <w:rsid w:val="000B1465"/>
    <w:rsid w:val="000B1DB2"/>
    <w:rsid w:val="000B220A"/>
    <w:rsid w:val="000B24B0"/>
    <w:rsid w:val="000B297F"/>
    <w:rsid w:val="000B303D"/>
    <w:rsid w:val="000B3D84"/>
    <w:rsid w:val="000B3E4B"/>
    <w:rsid w:val="000B445F"/>
    <w:rsid w:val="000B4D60"/>
    <w:rsid w:val="000B4E6D"/>
    <w:rsid w:val="000B4FE7"/>
    <w:rsid w:val="000B6976"/>
    <w:rsid w:val="000B7223"/>
    <w:rsid w:val="000C006A"/>
    <w:rsid w:val="000C00E3"/>
    <w:rsid w:val="000C017C"/>
    <w:rsid w:val="000C0198"/>
    <w:rsid w:val="000C02F3"/>
    <w:rsid w:val="000C12E1"/>
    <w:rsid w:val="000C1758"/>
    <w:rsid w:val="000C1AE5"/>
    <w:rsid w:val="000C1F59"/>
    <w:rsid w:val="000C2217"/>
    <w:rsid w:val="000C22A2"/>
    <w:rsid w:val="000C25AE"/>
    <w:rsid w:val="000C271A"/>
    <w:rsid w:val="000C2834"/>
    <w:rsid w:val="000C37F5"/>
    <w:rsid w:val="000C3F71"/>
    <w:rsid w:val="000C4DF9"/>
    <w:rsid w:val="000C5CD0"/>
    <w:rsid w:val="000C5D95"/>
    <w:rsid w:val="000C6068"/>
    <w:rsid w:val="000C6887"/>
    <w:rsid w:val="000C70BC"/>
    <w:rsid w:val="000D0B55"/>
    <w:rsid w:val="000D13D6"/>
    <w:rsid w:val="000D18E9"/>
    <w:rsid w:val="000D26D8"/>
    <w:rsid w:val="000D3D26"/>
    <w:rsid w:val="000D412D"/>
    <w:rsid w:val="000D4406"/>
    <w:rsid w:val="000D4B9C"/>
    <w:rsid w:val="000D4E2B"/>
    <w:rsid w:val="000D5039"/>
    <w:rsid w:val="000D5C56"/>
    <w:rsid w:val="000D5C58"/>
    <w:rsid w:val="000D5CED"/>
    <w:rsid w:val="000D638A"/>
    <w:rsid w:val="000D789F"/>
    <w:rsid w:val="000E083B"/>
    <w:rsid w:val="000E0EAE"/>
    <w:rsid w:val="000E1743"/>
    <w:rsid w:val="000E266E"/>
    <w:rsid w:val="000E2AA3"/>
    <w:rsid w:val="000E2FD9"/>
    <w:rsid w:val="000E31D4"/>
    <w:rsid w:val="000E3448"/>
    <w:rsid w:val="000E37BD"/>
    <w:rsid w:val="000E430C"/>
    <w:rsid w:val="000E46AC"/>
    <w:rsid w:val="000E4D68"/>
    <w:rsid w:val="000E557D"/>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6F3"/>
    <w:rsid w:val="000F2885"/>
    <w:rsid w:val="000F28A5"/>
    <w:rsid w:val="000F32EB"/>
    <w:rsid w:val="000F3D73"/>
    <w:rsid w:val="000F46E5"/>
    <w:rsid w:val="000F4AA3"/>
    <w:rsid w:val="000F513D"/>
    <w:rsid w:val="000F6AC9"/>
    <w:rsid w:val="000F6EDF"/>
    <w:rsid w:val="000F7102"/>
    <w:rsid w:val="0010093E"/>
    <w:rsid w:val="00100B38"/>
    <w:rsid w:val="001010F7"/>
    <w:rsid w:val="00101149"/>
    <w:rsid w:val="00101313"/>
    <w:rsid w:val="0010148D"/>
    <w:rsid w:val="001018B7"/>
    <w:rsid w:val="00101C48"/>
    <w:rsid w:val="0010270D"/>
    <w:rsid w:val="00103049"/>
    <w:rsid w:val="00103CEC"/>
    <w:rsid w:val="001045C0"/>
    <w:rsid w:val="001050D5"/>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068"/>
    <w:rsid w:val="0011798C"/>
    <w:rsid w:val="00117D8E"/>
    <w:rsid w:val="001201D6"/>
    <w:rsid w:val="001207D3"/>
    <w:rsid w:val="00120F58"/>
    <w:rsid w:val="00121982"/>
    <w:rsid w:val="0012267C"/>
    <w:rsid w:val="00122E1C"/>
    <w:rsid w:val="00122FCF"/>
    <w:rsid w:val="00123C99"/>
    <w:rsid w:val="00124270"/>
    <w:rsid w:val="00124338"/>
    <w:rsid w:val="00124345"/>
    <w:rsid w:val="001244DF"/>
    <w:rsid w:val="00124FB1"/>
    <w:rsid w:val="00125082"/>
    <w:rsid w:val="001250AF"/>
    <w:rsid w:val="001256DD"/>
    <w:rsid w:val="001256F0"/>
    <w:rsid w:val="00125D4A"/>
    <w:rsid w:val="0012726D"/>
    <w:rsid w:val="00127457"/>
    <w:rsid w:val="001275FB"/>
    <w:rsid w:val="0013010B"/>
    <w:rsid w:val="0013140B"/>
    <w:rsid w:val="001329A7"/>
    <w:rsid w:val="0013309F"/>
    <w:rsid w:val="0013353A"/>
    <w:rsid w:val="00133C40"/>
    <w:rsid w:val="00134687"/>
    <w:rsid w:val="00134825"/>
    <w:rsid w:val="001351A4"/>
    <w:rsid w:val="00135917"/>
    <w:rsid w:val="00135EEE"/>
    <w:rsid w:val="001365CA"/>
    <w:rsid w:val="0013697C"/>
    <w:rsid w:val="0013703C"/>
    <w:rsid w:val="001404CC"/>
    <w:rsid w:val="00140D50"/>
    <w:rsid w:val="00140FB3"/>
    <w:rsid w:val="00142352"/>
    <w:rsid w:val="001424F3"/>
    <w:rsid w:val="0014287C"/>
    <w:rsid w:val="0014359C"/>
    <w:rsid w:val="00143940"/>
    <w:rsid w:val="00143F3F"/>
    <w:rsid w:val="0014414A"/>
    <w:rsid w:val="0014541E"/>
    <w:rsid w:val="00146095"/>
    <w:rsid w:val="00146BC9"/>
    <w:rsid w:val="00147397"/>
    <w:rsid w:val="00147A63"/>
    <w:rsid w:val="00147A8C"/>
    <w:rsid w:val="00150260"/>
    <w:rsid w:val="00150492"/>
    <w:rsid w:val="0015057D"/>
    <w:rsid w:val="00150861"/>
    <w:rsid w:val="00152224"/>
    <w:rsid w:val="00152306"/>
    <w:rsid w:val="00152CE3"/>
    <w:rsid w:val="0015376E"/>
    <w:rsid w:val="001538C5"/>
    <w:rsid w:val="00153D1C"/>
    <w:rsid w:val="00155E4C"/>
    <w:rsid w:val="00156738"/>
    <w:rsid w:val="001567A9"/>
    <w:rsid w:val="00156AC9"/>
    <w:rsid w:val="00157267"/>
    <w:rsid w:val="00157F43"/>
    <w:rsid w:val="001607EC"/>
    <w:rsid w:val="00161BB9"/>
    <w:rsid w:val="00162DA5"/>
    <w:rsid w:val="00164443"/>
    <w:rsid w:val="001647BD"/>
    <w:rsid w:val="001651E0"/>
    <w:rsid w:val="00165243"/>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BB1"/>
    <w:rsid w:val="00174C2C"/>
    <w:rsid w:val="00174EE0"/>
    <w:rsid w:val="001751DD"/>
    <w:rsid w:val="0017533E"/>
    <w:rsid w:val="0017542F"/>
    <w:rsid w:val="001759AB"/>
    <w:rsid w:val="00175C5F"/>
    <w:rsid w:val="00176FD3"/>
    <w:rsid w:val="00177AFE"/>
    <w:rsid w:val="00177B22"/>
    <w:rsid w:val="00177C85"/>
    <w:rsid w:val="001801B7"/>
    <w:rsid w:val="00180340"/>
    <w:rsid w:val="00180466"/>
    <w:rsid w:val="00181168"/>
    <w:rsid w:val="00181511"/>
    <w:rsid w:val="001816D6"/>
    <w:rsid w:val="00182E25"/>
    <w:rsid w:val="00185454"/>
    <w:rsid w:val="00185997"/>
    <w:rsid w:val="00185BC4"/>
    <w:rsid w:val="001864DB"/>
    <w:rsid w:val="00187F97"/>
    <w:rsid w:val="0019024E"/>
    <w:rsid w:val="001904E1"/>
    <w:rsid w:val="001912E2"/>
    <w:rsid w:val="0019130D"/>
    <w:rsid w:val="00191CEF"/>
    <w:rsid w:val="00191E17"/>
    <w:rsid w:val="001920B3"/>
    <w:rsid w:val="001926B1"/>
    <w:rsid w:val="001927D2"/>
    <w:rsid w:val="00192B6B"/>
    <w:rsid w:val="00192ED3"/>
    <w:rsid w:val="00193AE0"/>
    <w:rsid w:val="00193D61"/>
    <w:rsid w:val="00194439"/>
    <w:rsid w:val="00194544"/>
    <w:rsid w:val="00194723"/>
    <w:rsid w:val="00194983"/>
    <w:rsid w:val="001954F1"/>
    <w:rsid w:val="0019597B"/>
    <w:rsid w:val="00195BD8"/>
    <w:rsid w:val="00195C8A"/>
    <w:rsid w:val="00195D37"/>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6A94"/>
    <w:rsid w:val="001A77FB"/>
    <w:rsid w:val="001A7B3D"/>
    <w:rsid w:val="001B0043"/>
    <w:rsid w:val="001B0DA6"/>
    <w:rsid w:val="001B0E43"/>
    <w:rsid w:val="001B13F2"/>
    <w:rsid w:val="001B1770"/>
    <w:rsid w:val="001B1815"/>
    <w:rsid w:val="001B1CD4"/>
    <w:rsid w:val="001B2226"/>
    <w:rsid w:val="001B370C"/>
    <w:rsid w:val="001B3BCE"/>
    <w:rsid w:val="001B3C7D"/>
    <w:rsid w:val="001B4300"/>
    <w:rsid w:val="001B4838"/>
    <w:rsid w:val="001B4B12"/>
    <w:rsid w:val="001B4B2B"/>
    <w:rsid w:val="001B50F3"/>
    <w:rsid w:val="001B6522"/>
    <w:rsid w:val="001B7035"/>
    <w:rsid w:val="001C1AD0"/>
    <w:rsid w:val="001C1CC5"/>
    <w:rsid w:val="001C1D32"/>
    <w:rsid w:val="001C1D6E"/>
    <w:rsid w:val="001C24BC"/>
    <w:rsid w:val="001C256F"/>
    <w:rsid w:val="001C25C7"/>
    <w:rsid w:val="001C268E"/>
    <w:rsid w:val="001C2EE8"/>
    <w:rsid w:val="001C2F2F"/>
    <w:rsid w:val="001C305A"/>
    <w:rsid w:val="001C3A07"/>
    <w:rsid w:val="001C468D"/>
    <w:rsid w:val="001C49AE"/>
    <w:rsid w:val="001C4D98"/>
    <w:rsid w:val="001C4F12"/>
    <w:rsid w:val="001C635E"/>
    <w:rsid w:val="001C6757"/>
    <w:rsid w:val="001C7F48"/>
    <w:rsid w:val="001D28CF"/>
    <w:rsid w:val="001D4032"/>
    <w:rsid w:val="001D567F"/>
    <w:rsid w:val="001D5DDC"/>
    <w:rsid w:val="001D65F8"/>
    <w:rsid w:val="001D7492"/>
    <w:rsid w:val="001D7818"/>
    <w:rsid w:val="001D7D3E"/>
    <w:rsid w:val="001E0107"/>
    <w:rsid w:val="001E03FB"/>
    <w:rsid w:val="001E250F"/>
    <w:rsid w:val="001E2BC5"/>
    <w:rsid w:val="001E2D34"/>
    <w:rsid w:val="001E3693"/>
    <w:rsid w:val="001E4D4B"/>
    <w:rsid w:val="001E52C0"/>
    <w:rsid w:val="001E695A"/>
    <w:rsid w:val="001E763B"/>
    <w:rsid w:val="001E76C7"/>
    <w:rsid w:val="001E7E24"/>
    <w:rsid w:val="001F04C1"/>
    <w:rsid w:val="001F0F23"/>
    <w:rsid w:val="001F149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492"/>
    <w:rsid w:val="00201DC4"/>
    <w:rsid w:val="00202139"/>
    <w:rsid w:val="0020230F"/>
    <w:rsid w:val="00202A46"/>
    <w:rsid w:val="00203725"/>
    <w:rsid w:val="002037C0"/>
    <w:rsid w:val="00203C7A"/>
    <w:rsid w:val="00204499"/>
    <w:rsid w:val="002044E1"/>
    <w:rsid w:val="002058A4"/>
    <w:rsid w:val="00206179"/>
    <w:rsid w:val="00206F2A"/>
    <w:rsid w:val="0020706E"/>
    <w:rsid w:val="0020796D"/>
    <w:rsid w:val="00207E02"/>
    <w:rsid w:val="00207FAC"/>
    <w:rsid w:val="0021081B"/>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9C2"/>
    <w:rsid w:val="00217C84"/>
    <w:rsid w:val="00217F6F"/>
    <w:rsid w:val="00220350"/>
    <w:rsid w:val="0022096E"/>
    <w:rsid w:val="00220B88"/>
    <w:rsid w:val="002211A8"/>
    <w:rsid w:val="00221235"/>
    <w:rsid w:val="00221A3E"/>
    <w:rsid w:val="00221CC0"/>
    <w:rsid w:val="00222418"/>
    <w:rsid w:val="002226DA"/>
    <w:rsid w:val="00223247"/>
    <w:rsid w:val="00223614"/>
    <w:rsid w:val="00224396"/>
    <w:rsid w:val="002256CF"/>
    <w:rsid w:val="00225A02"/>
    <w:rsid w:val="00225BEF"/>
    <w:rsid w:val="002267CC"/>
    <w:rsid w:val="002267DE"/>
    <w:rsid w:val="00226A33"/>
    <w:rsid w:val="002279BC"/>
    <w:rsid w:val="00231166"/>
    <w:rsid w:val="00231CD5"/>
    <w:rsid w:val="00232D8A"/>
    <w:rsid w:val="00233169"/>
    <w:rsid w:val="00233C78"/>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4CEF"/>
    <w:rsid w:val="0024585C"/>
    <w:rsid w:val="00245C47"/>
    <w:rsid w:val="00245D6C"/>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046"/>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14E"/>
    <w:rsid w:val="00262386"/>
    <w:rsid w:val="00262D3D"/>
    <w:rsid w:val="0026357D"/>
    <w:rsid w:val="002636BD"/>
    <w:rsid w:val="002637CA"/>
    <w:rsid w:val="00263E7F"/>
    <w:rsid w:val="0026424A"/>
    <w:rsid w:val="00264AAE"/>
    <w:rsid w:val="00264DE7"/>
    <w:rsid w:val="0026503A"/>
    <w:rsid w:val="00266187"/>
    <w:rsid w:val="0026749A"/>
    <w:rsid w:val="00267751"/>
    <w:rsid w:val="00267C65"/>
    <w:rsid w:val="00267E9A"/>
    <w:rsid w:val="00270EFE"/>
    <w:rsid w:val="00271411"/>
    <w:rsid w:val="00271E3F"/>
    <w:rsid w:val="00272343"/>
    <w:rsid w:val="00272488"/>
    <w:rsid w:val="00272BEA"/>
    <w:rsid w:val="00273F59"/>
    <w:rsid w:val="002744E6"/>
    <w:rsid w:val="00274B64"/>
    <w:rsid w:val="00274C8A"/>
    <w:rsid w:val="0027575B"/>
    <w:rsid w:val="00275B72"/>
    <w:rsid w:val="00275F4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8777C"/>
    <w:rsid w:val="002902C1"/>
    <w:rsid w:val="00291041"/>
    <w:rsid w:val="00291238"/>
    <w:rsid w:val="002917EB"/>
    <w:rsid w:val="00291C92"/>
    <w:rsid w:val="00291DCB"/>
    <w:rsid w:val="00291EAC"/>
    <w:rsid w:val="00292169"/>
    <w:rsid w:val="0029216D"/>
    <w:rsid w:val="002926A1"/>
    <w:rsid w:val="00292B25"/>
    <w:rsid w:val="00293032"/>
    <w:rsid w:val="002939AC"/>
    <w:rsid w:val="00294BE3"/>
    <w:rsid w:val="002969DD"/>
    <w:rsid w:val="00296A52"/>
    <w:rsid w:val="002970CF"/>
    <w:rsid w:val="00297490"/>
    <w:rsid w:val="002974D4"/>
    <w:rsid w:val="002A00F7"/>
    <w:rsid w:val="002A1EB6"/>
    <w:rsid w:val="002A1FAF"/>
    <w:rsid w:val="002A24A9"/>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0F0"/>
    <w:rsid w:val="002B062F"/>
    <w:rsid w:val="002B144C"/>
    <w:rsid w:val="002B189A"/>
    <w:rsid w:val="002B19CD"/>
    <w:rsid w:val="002B36BB"/>
    <w:rsid w:val="002B3E7F"/>
    <w:rsid w:val="002B3F04"/>
    <w:rsid w:val="002B42DA"/>
    <w:rsid w:val="002B6B9E"/>
    <w:rsid w:val="002B7D13"/>
    <w:rsid w:val="002C14FC"/>
    <w:rsid w:val="002C1AC1"/>
    <w:rsid w:val="002C2936"/>
    <w:rsid w:val="002C2DD1"/>
    <w:rsid w:val="002C350D"/>
    <w:rsid w:val="002C362D"/>
    <w:rsid w:val="002C3C04"/>
    <w:rsid w:val="002C41AA"/>
    <w:rsid w:val="002C4AE8"/>
    <w:rsid w:val="002C4B0F"/>
    <w:rsid w:val="002C4D66"/>
    <w:rsid w:val="002C50AE"/>
    <w:rsid w:val="002C5249"/>
    <w:rsid w:val="002C53E8"/>
    <w:rsid w:val="002C55B8"/>
    <w:rsid w:val="002D1083"/>
    <w:rsid w:val="002D1C99"/>
    <w:rsid w:val="002D1EFA"/>
    <w:rsid w:val="002D2280"/>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1244"/>
    <w:rsid w:val="002E259F"/>
    <w:rsid w:val="002E27D7"/>
    <w:rsid w:val="002E2B93"/>
    <w:rsid w:val="002E2CD8"/>
    <w:rsid w:val="002E33E7"/>
    <w:rsid w:val="002E3C32"/>
    <w:rsid w:val="002E3DCA"/>
    <w:rsid w:val="002E417E"/>
    <w:rsid w:val="002E4A0C"/>
    <w:rsid w:val="002E5453"/>
    <w:rsid w:val="002E5EA9"/>
    <w:rsid w:val="002E617D"/>
    <w:rsid w:val="002E641B"/>
    <w:rsid w:val="002E6BB6"/>
    <w:rsid w:val="002F05C1"/>
    <w:rsid w:val="002F0663"/>
    <w:rsid w:val="002F0BCF"/>
    <w:rsid w:val="002F0FBA"/>
    <w:rsid w:val="002F12E7"/>
    <w:rsid w:val="002F148F"/>
    <w:rsid w:val="002F1CB8"/>
    <w:rsid w:val="002F1CD9"/>
    <w:rsid w:val="002F3773"/>
    <w:rsid w:val="002F396F"/>
    <w:rsid w:val="002F3B74"/>
    <w:rsid w:val="002F44C0"/>
    <w:rsid w:val="002F536E"/>
    <w:rsid w:val="002F5533"/>
    <w:rsid w:val="002F5EE2"/>
    <w:rsid w:val="002F5F47"/>
    <w:rsid w:val="002F67FD"/>
    <w:rsid w:val="002F7D23"/>
    <w:rsid w:val="00300091"/>
    <w:rsid w:val="00300A60"/>
    <w:rsid w:val="00300FEF"/>
    <w:rsid w:val="00301185"/>
    <w:rsid w:val="003020EB"/>
    <w:rsid w:val="0030230E"/>
    <w:rsid w:val="003025C8"/>
    <w:rsid w:val="00302BC5"/>
    <w:rsid w:val="00303384"/>
    <w:rsid w:val="00303D6D"/>
    <w:rsid w:val="003049FC"/>
    <w:rsid w:val="00304E45"/>
    <w:rsid w:val="00305876"/>
    <w:rsid w:val="00306D9F"/>
    <w:rsid w:val="00306F87"/>
    <w:rsid w:val="003074D1"/>
    <w:rsid w:val="00307593"/>
    <w:rsid w:val="0031000F"/>
    <w:rsid w:val="003101E1"/>
    <w:rsid w:val="00310DEF"/>
    <w:rsid w:val="0031109D"/>
    <w:rsid w:val="00311882"/>
    <w:rsid w:val="0031284C"/>
    <w:rsid w:val="00313C60"/>
    <w:rsid w:val="0031420A"/>
    <w:rsid w:val="003155D3"/>
    <w:rsid w:val="003155ED"/>
    <w:rsid w:val="00316D64"/>
    <w:rsid w:val="0031757A"/>
    <w:rsid w:val="00317AC3"/>
    <w:rsid w:val="0032046A"/>
    <w:rsid w:val="0032054E"/>
    <w:rsid w:val="00320B5A"/>
    <w:rsid w:val="0032117F"/>
    <w:rsid w:val="00321A79"/>
    <w:rsid w:val="00321B1F"/>
    <w:rsid w:val="0032219A"/>
    <w:rsid w:val="0032266C"/>
    <w:rsid w:val="00322C86"/>
    <w:rsid w:val="00322CF5"/>
    <w:rsid w:val="003230AA"/>
    <w:rsid w:val="003232C3"/>
    <w:rsid w:val="00324073"/>
    <w:rsid w:val="003241B0"/>
    <w:rsid w:val="003241B4"/>
    <w:rsid w:val="0032477B"/>
    <w:rsid w:val="0032497F"/>
    <w:rsid w:val="00325A84"/>
    <w:rsid w:val="00325D0C"/>
    <w:rsid w:val="00326357"/>
    <w:rsid w:val="00326CB7"/>
    <w:rsid w:val="00326F19"/>
    <w:rsid w:val="00326F9E"/>
    <w:rsid w:val="00327C4F"/>
    <w:rsid w:val="00327FB0"/>
    <w:rsid w:val="003300F2"/>
    <w:rsid w:val="003307E8"/>
    <w:rsid w:val="00331673"/>
    <w:rsid w:val="00331734"/>
    <w:rsid w:val="00331ED1"/>
    <w:rsid w:val="003321B2"/>
    <w:rsid w:val="0033276B"/>
    <w:rsid w:val="003328D9"/>
    <w:rsid w:val="00332980"/>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5E0"/>
    <w:rsid w:val="0034460F"/>
    <w:rsid w:val="00345141"/>
    <w:rsid w:val="00345151"/>
    <w:rsid w:val="0034544D"/>
    <w:rsid w:val="00345D84"/>
    <w:rsid w:val="00346410"/>
    <w:rsid w:val="003468EC"/>
    <w:rsid w:val="003477AB"/>
    <w:rsid w:val="00350240"/>
    <w:rsid w:val="0035041E"/>
    <w:rsid w:val="0035091B"/>
    <w:rsid w:val="0035241D"/>
    <w:rsid w:val="00352626"/>
    <w:rsid w:val="00352C40"/>
    <w:rsid w:val="0035320F"/>
    <w:rsid w:val="003536CF"/>
    <w:rsid w:val="00355743"/>
    <w:rsid w:val="00355846"/>
    <w:rsid w:val="00355D42"/>
    <w:rsid w:val="00357BB8"/>
    <w:rsid w:val="003600F2"/>
    <w:rsid w:val="00360333"/>
    <w:rsid w:val="003604AF"/>
    <w:rsid w:val="00360758"/>
    <w:rsid w:val="00360A21"/>
    <w:rsid w:val="00360DB9"/>
    <w:rsid w:val="00361472"/>
    <w:rsid w:val="00361662"/>
    <w:rsid w:val="003617F1"/>
    <w:rsid w:val="0036185C"/>
    <w:rsid w:val="00362719"/>
    <w:rsid w:val="00362AA1"/>
    <w:rsid w:val="00362DF0"/>
    <w:rsid w:val="003630A0"/>
    <w:rsid w:val="00363134"/>
    <w:rsid w:val="00363D1C"/>
    <w:rsid w:val="00365384"/>
    <w:rsid w:val="003660B8"/>
    <w:rsid w:val="003671C3"/>
    <w:rsid w:val="00370489"/>
    <w:rsid w:val="003709F6"/>
    <w:rsid w:val="00371433"/>
    <w:rsid w:val="003716F1"/>
    <w:rsid w:val="00372951"/>
    <w:rsid w:val="00372CDB"/>
    <w:rsid w:val="003741B0"/>
    <w:rsid w:val="00374650"/>
    <w:rsid w:val="00374A04"/>
    <w:rsid w:val="00374EEC"/>
    <w:rsid w:val="00374F82"/>
    <w:rsid w:val="00375417"/>
    <w:rsid w:val="003754D9"/>
    <w:rsid w:val="00376628"/>
    <w:rsid w:val="00376833"/>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635"/>
    <w:rsid w:val="003878F0"/>
    <w:rsid w:val="00387B67"/>
    <w:rsid w:val="003903FB"/>
    <w:rsid w:val="00390C07"/>
    <w:rsid w:val="0039114B"/>
    <w:rsid w:val="003918AE"/>
    <w:rsid w:val="00392458"/>
    <w:rsid w:val="00392865"/>
    <w:rsid w:val="0039299B"/>
    <w:rsid w:val="00393061"/>
    <w:rsid w:val="0039314E"/>
    <w:rsid w:val="003943EC"/>
    <w:rsid w:val="00394B3D"/>
    <w:rsid w:val="00394C27"/>
    <w:rsid w:val="003950ED"/>
    <w:rsid w:val="003969D6"/>
    <w:rsid w:val="00397706"/>
    <w:rsid w:val="00397E1C"/>
    <w:rsid w:val="003A050E"/>
    <w:rsid w:val="003A050F"/>
    <w:rsid w:val="003A1229"/>
    <w:rsid w:val="003A15A3"/>
    <w:rsid w:val="003A1E89"/>
    <w:rsid w:val="003A20CF"/>
    <w:rsid w:val="003A2F4F"/>
    <w:rsid w:val="003A30C5"/>
    <w:rsid w:val="003A33B2"/>
    <w:rsid w:val="003A3C99"/>
    <w:rsid w:val="003A441C"/>
    <w:rsid w:val="003A65F9"/>
    <w:rsid w:val="003A6756"/>
    <w:rsid w:val="003A6BC4"/>
    <w:rsid w:val="003A75EF"/>
    <w:rsid w:val="003B0093"/>
    <w:rsid w:val="003B03D1"/>
    <w:rsid w:val="003B0A96"/>
    <w:rsid w:val="003B12DE"/>
    <w:rsid w:val="003B2617"/>
    <w:rsid w:val="003B26CD"/>
    <w:rsid w:val="003B39F9"/>
    <w:rsid w:val="003B3D2C"/>
    <w:rsid w:val="003B51D7"/>
    <w:rsid w:val="003B5568"/>
    <w:rsid w:val="003B6389"/>
    <w:rsid w:val="003B687A"/>
    <w:rsid w:val="003B6924"/>
    <w:rsid w:val="003B7004"/>
    <w:rsid w:val="003B7505"/>
    <w:rsid w:val="003B7634"/>
    <w:rsid w:val="003C018A"/>
    <w:rsid w:val="003C0771"/>
    <w:rsid w:val="003C0945"/>
    <w:rsid w:val="003C09C7"/>
    <w:rsid w:val="003C0F82"/>
    <w:rsid w:val="003C11AA"/>
    <w:rsid w:val="003C126F"/>
    <w:rsid w:val="003C18BF"/>
    <w:rsid w:val="003C1AB1"/>
    <w:rsid w:val="003C20F5"/>
    <w:rsid w:val="003C2151"/>
    <w:rsid w:val="003C2412"/>
    <w:rsid w:val="003C253D"/>
    <w:rsid w:val="003C41AD"/>
    <w:rsid w:val="003C4799"/>
    <w:rsid w:val="003C4C02"/>
    <w:rsid w:val="003C4C53"/>
    <w:rsid w:val="003C5A5C"/>
    <w:rsid w:val="003C5AB4"/>
    <w:rsid w:val="003C5CA2"/>
    <w:rsid w:val="003C6328"/>
    <w:rsid w:val="003C6C3A"/>
    <w:rsid w:val="003C6C7B"/>
    <w:rsid w:val="003C7285"/>
    <w:rsid w:val="003C73E9"/>
    <w:rsid w:val="003C769E"/>
    <w:rsid w:val="003C7763"/>
    <w:rsid w:val="003C7AFD"/>
    <w:rsid w:val="003C7CF1"/>
    <w:rsid w:val="003C7F2E"/>
    <w:rsid w:val="003C7FAD"/>
    <w:rsid w:val="003D03D9"/>
    <w:rsid w:val="003D0C5B"/>
    <w:rsid w:val="003D11CB"/>
    <w:rsid w:val="003D12EA"/>
    <w:rsid w:val="003D1383"/>
    <w:rsid w:val="003D3364"/>
    <w:rsid w:val="003D338A"/>
    <w:rsid w:val="003D35C4"/>
    <w:rsid w:val="003D3902"/>
    <w:rsid w:val="003D3D6B"/>
    <w:rsid w:val="003D3F5F"/>
    <w:rsid w:val="003D490D"/>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3F27"/>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73F"/>
    <w:rsid w:val="003F57C3"/>
    <w:rsid w:val="003F5D40"/>
    <w:rsid w:val="003F5D79"/>
    <w:rsid w:val="003F6B90"/>
    <w:rsid w:val="003F740A"/>
    <w:rsid w:val="004003B4"/>
    <w:rsid w:val="004010D7"/>
    <w:rsid w:val="00401CAD"/>
    <w:rsid w:val="0040351D"/>
    <w:rsid w:val="00403C4D"/>
    <w:rsid w:val="00404031"/>
    <w:rsid w:val="00404533"/>
    <w:rsid w:val="0040472C"/>
    <w:rsid w:val="004047D7"/>
    <w:rsid w:val="0040510F"/>
    <w:rsid w:val="00405817"/>
    <w:rsid w:val="00405855"/>
    <w:rsid w:val="00405B76"/>
    <w:rsid w:val="00405D65"/>
    <w:rsid w:val="0040657F"/>
    <w:rsid w:val="004076D4"/>
    <w:rsid w:val="00407820"/>
    <w:rsid w:val="00407939"/>
    <w:rsid w:val="00410747"/>
    <w:rsid w:val="00410CE7"/>
    <w:rsid w:val="00411BD7"/>
    <w:rsid w:val="0041208A"/>
    <w:rsid w:val="00412277"/>
    <w:rsid w:val="00412953"/>
    <w:rsid w:val="0041359A"/>
    <w:rsid w:val="00413D2E"/>
    <w:rsid w:val="004147BD"/>
    <w:rsid w:val="004157B6"/>
    <w:rsid w:val="004159FF"/>
    <w:rsid w:val="00415A37"/>
    <w:rsid w:val="00416060"/>
    <w:rsid w:val="0041685F"/>
    <w:rsid w:val="00416D08"/>
    <w:rsid w:val="00417604"/>
    <w:rsid w:val="004209B0"/>
    <w:rsid w:val="004225CD"/>
    <w:rsid w:val="00423203"/>
    <w:rsid w:val="00424C4C"/>
    <w:rsid w:val="004252AF"/>
    <w:rsid w:val="00427174"/>
    <w:rsid w:val="00427210"/>
    <w:rsid w:val="00430DB7"/>
    <w:rsid w:val="0043164D"/>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41F"/>
    <w:rsid w:val="00436C5B"/>
    <w:rsid w:val="0043731F"/>
    <w:rsid w:val="00437A39"/>
    <w:rsid w:val="00440394"/>
    <w:rsid w:val="00440809"/>
    <w:rsid w:val="00440E78"/>
    <w:rsid w:val="00441581"/>
    <w:rsid w:val="004419AE"/>
    <w:rsid w:val="00441ACD"/>
    <w:rsid w:val="00443DE5"/>
    <w:rsid w:val="00443FA8"/>
    <w:rsid w:val="00443FEB"/>
    <w:rsid w:val="00444158"/>
    <w:rsid w:val="00444295"/>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14E"/>
    <w:rsid w:val="0045631F"/>
    <w:rsid w:val="0045665C"/>
    <w:rsid w:val="00456CE6"/>
    <w:rsid w:val="004575AA"/>
    <w:rsid w:val="0045773D"/>
    <w:rsid w:val="00457863"/>
    <w:rsid w:val="00457955"/>
    <w:rsid w:val="00457C45"/>
    <w:rsid w:val="00457F5A"/>
    <w:rsid w:val="00457FA0"/>
    <w:rsid w:val="00460650"/>
    <w:rsid w:val="00461904"/>
    <w:rsid w:val="0046198C"/>
    <w:rsid w:val="00461CE4"/>
    <w:rsid w:val="00461FCD"/>
    <w:rsid w:val="004624F4"/>
    <w:rsid w:val="00462587"/>
    <w:rsid w:val="004629AE"/>
    <w:rsid w:val="004632FC"/>
    <w:rsid w:val="004635E0"/>
    <w:rsid w:val="00463897"/>
    <w:rsid w:val="004642FA"/>
    <w:rsid w:val="0046472C"/>
    <w:rsid w:val="00464CF6"/>
    <w:rsid w:val="00464D07"/>
    <w:rsid w:val="004655E9"/>
    <w:rsid w:val="0046561B"/>
    <w:rsid w:val="004658BF"/>
    <w:rsid w:val="00467B1D"/>
    <w:rsid w:val="00467BED"/>
    <w:rsid w:val="00471043"/>
    <w:rsid w:val="004713B5"/>
    <w:rsid w:val="00471FDC"/>
    <w:rsid w:val="0047227B"/>
    <w:rsid w:val="00472941"/>
    <w:rsid w:val="00472F7A"/>
    <w:rsid w:val="00472F8C"/>
    <w:rsid w:val="004730BE"/>
    <w:rsid w:val="00474AEC"/>
    <w:rsid w:val="0047509D"/>
    <w:rsid w:val="0047554A"/>
    <w:rsid w:val="004758C1"/>
    <w:rsid w:val="00475F9B"/>
    <w:rsid w:val="0047687E"/>
    <w:rsid w:val="00476DFE"/>
    <w:rsid w:val="00477068"/>
    <w:rsid w:val="00477E28"/>
    <w:rsid w:val="00480A2E"/>
    <w:rsid w:val="0048218B"/>
    <w:rsid w:val="004824BB"/>
    <w:rsid w:val="00482984"/>
    <w:rsid w:val="00482A1E"/>
    <w:rsid w:val="00482BC0"/>
    <w:rsid w:val="00483275"/>
    <w:rsid w:val="00483462"/>
    <w:rsid w:val="00483E10"/>
    <w:rsid w:val="00484657"/>
    <w:rsid w:val="004847DE"/>
    <w:rsid w:val="00484C21"/>
    <w:rsid w:val="004850D6"/>
    <w:rsid w:val="00485E23"/>
    <w:rsid w:val="0048654D"/>
    <w:rsid w:val="004867B9"/>
    <w:rsid w:val="00486B0D"/>
    <w:rsid w:val="00487870"/>
    <w:rsid w:val="004903E4"/>
    <w:rsid w:val="00490508"/>
    <w:rsid w:val="00490FA8"/>
    <w:rsid w:val="00492862"/>
    <w:rsid w:val="00492C56"/>
    <w:rsid w:val="004940CB"/>
    <w:rsid w:val="00494B5D"/>
    <w:rsid w:val="0049538A"/>
    <w:rsid w:val="00495CEA"/>
    <w:rsid w:val="00495F71"/>
    <w:rsid w:val="004962BC"/>
    <w:rsid w:val="00496EFB"/>
    <w:rsid w:val="00496F6F"/>
    <w:rsid w:val="00497DF3"/>
    <w:rsid w:val="004A01F5"/>
    <w:rsid w:val="004A02E5"/>
    <w:rsid w:val="004A0305"/>
    <w:rsid w:val="004A0401"/>
    <w:rsid w:val="004A0634"/>
    <w:rsid w:val="004A0948"/>
    <w:rsid w:val="004A0E10"/>
    <w:rsid w:val="004A1343"/>
    <w:rsid w:val="004A13CE"/>
    <w:rsid w:val="004A1BB5"/>
    <w:rsid w:val="004A299F"/>
    <w:rsid w:val="004A3A01"/>
    <w:rsid w:val="004A3C50"/>
    <w:rsid w:val="004A3F9F"/>
    <w:rsid w:val="004A415C"/>
    <w:rsid w:val="004A4444"/>
    <w:rsid w:val="004A4761"/>
    <w:rsid w:val="004A48CA"/>
    <w:rsid w:val="004A49D8"/>
    <w:rsid w:val="004A4C80"/>
    <w:rsid w:val="004A4EA7"/>
    <w:rsid w:val="004A51B9"/>
    <w:rsid w:val="004A5A9A"/>
    <w:rsid w:val="004A6248"/>
    <w:rsid w:val="004A68DA"/>
    <w:rsid w:val="004A7485"/>
    <w:rsid w:val="004A7F0E"/>
    <w:rsid w:val="004B01D9"/>
    <w:rsid w:val="004B0E0C"/>
    <w:rsid w:val="004B12F6"/>
    <w:rsid w:val="004B1C98"/>
    <w:rsid w:val="004B219C"/>
    <w:rsid w:val="004B27AD"/>
    <w:rsid w:val="004B2B8B"/>
    <w:rsid w:val="004B2DE4"/>
    <w:rsid w:val="004B3BA2"/>
    <w:rsid w:val="004B57E8"/>
    <w:rsid w:val="004B6BCA"/>
    <w:rsid w:val="004B6FBD"/>
    <w:rsid w:val="004B7455"/>
    <w:rsid w:val="004C03F1"/>
    <w:rsid w:val="004C076A"/>
    <w:rsid w:val="004C0C4F"/>
    <w:rsid w:val="004C11AA"/>
    <w:rsid w:val="004C28DF"/>
    <w:rsid w:val="004C29F1"/>
    <w:rsid w:val="004C34F4"/>
    <w:rsid w:val="004C3894"/>
    <w:rsid w:val="004C40E5"/>
    <w:rsid w:val="004C42C8"/>
    <w:rsid w:val="004C4413"/>
    <w:rsid w:val="004C4C48"/>
    <w:rsid w:val="004C5B97"/>
    <w:rsid w:val="004C5EC7"/>
    <w:rsid w:val="004C7DC4"/>
    <w:rsid w:val="004C7E0B"/>
    <w:rsid w:val="004C7E53"/>
    <w:rsid w:val="004D017C"/>
    <w:rsid w:val="004D0866"/>
    <w:rsid w:val="004D1010"/>
    <w:rsid w:val="004D1673"/>
    <w:rsid w:val="004D1A07"/>
    <w:rsid w:val="004D1B5B"/>
    <w:rsid w:val="004D1D77"/>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953"/>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27"/>
    <w:rsid w:val="004F1E4F"/>
    <w:rsid w:val="004F30E1"/>
    <w:rsid w:val="004F33F0"/>
    <w:rsid w:val="004F38EB"/>
    <w:rsid w:val="004F402A"/>
    <w:rsid w:val="004F4BC7"/>
    <w:rsid w:val="004F57E9"/>
    <w:rsid w:val="004F63CB"/>
    <w:rsid w:val="004F6423"/>
    <w:rsid w:val="004F6FEF"/>
    <w:rsid w:val="004F7498"/>
    <w:rsid w:val="004F7943"/>
    <w:rsid w:val="005002B8"/>
    <w:rsid w:val="00500818"/>
    <w:rsid w:val="00500FED"/>
    <w:rsid w:val="00501200"/>
    <w:rsid w:val="005020EF"/>
    <w:rsid w:val="0050218B"/>
    <w:rsid w:val="0050224F"/>
    <w:rsid w:val="005032DE"/>
    <w:rsid w:val="005033DA"/>
    <w:rsid w:val="005035B0"/>
    <w:rsid w:val="00503A5B"/>
    <w:rsid w:val="00503E5F"/>
    <w:rsid w:val="005046EC"/>
    <w:rsid w:val="005047B8"/>
    <w:rsid w:val="00504AD9"/>
    <w:rsid w:val="00504EA2"/>
    <w:rsid w:val="0050534C"/>
    <w:rsid w:val="00506996"/>
    <w:rsid w:val="005070CC"/>
    <w:rsid w:val="005070F4"/>
    <w:rsid w:val="00507A57"/>
    <w:rsid w:val="005107DF"/>
    <w:rsid w:val="005110A6"/>
    <w:rsid w:val="0051113D"/>
    <w:rsid w:val="005120E0"/>
    <w:rsid w:val="005122FE"/>
    <w:rsid w:val="0051270F"/>
    <w:rsid w:val="00512760"/>
    <w:rsid w:val="0051285E"/>
    <w:rsid w:val="00512E53"/>
    <w:rsid w:val="0051329C"/>
    <w:rsid w:val="0051416C"/>
    <w:rsid w:val="005149CE"/>
    <w:rsid w:val="00514B6E"/>
    <w:rsid w:val="0051508F"/>
    <w:rsid w:val="00515C55"/>
    <w:rsid w:val="00515ED0"/>
    <w:rsid w:val="00515FCC"/>
    <w:rsid w:val="0051604D"/>
    <w:rsid w:val="0051611C"/>
    <w:rsid w:val="0051661F"/>
    <w:rsid w:val="00516FDC"/>
    <w:rsid w:val="00517008"/>
    <w:rsid w:val="00517C4E"/>
    <w:rsid w:val="005209A8"/>
    <w:rsid w:val="005211CB"/>
    <w:rsid w:val="00521A8B"/>
    <w:rsid w:val="00522200"/>
    <w:rsid w:val="00522732"/>
    <w:rsid w:val="00523654"/>
    <w:rsid w:val="00523A2A"/>
    <w:rsid w:val="0052427F"/>
    <w:rsid w:val="00524656"/>
    <w:rsid w:val="0052470F"/>
    <w:rsid w:val="00524F0A"/>
    <w:rsid w:val="00525A62"/>
    <w:rsid w:val="00525B54"/>
    <w:rsid w:val="00525FD6"/>
    <w:rsid w:val="005260FE"/>
    <w:rsid w:val="005265F8"/>
    <w:rsid w:val="005273B1"/>
    <w:rsid w:val="00530BB3"/>
    <w:rsid w:val="00530FFF"/>
    <w:rsid w:val="005315A7"/>
    <w:rsid w:val="005317B7"/>
    <w:rsid w:val="00531FA2"/>
    <w:rsid w:val="005321FB"/>
    <w:rsid w:val="0053254A"/>
    <w:rsid w:val="005325B5"/>
    <w:rsid w:val="0053314D"/>
    <w:rsid w:val="005332CF"/>
    <w:rsid w:val="005334CF"/>
    <w:rsid w:val="00533C4A"/>
    <w:rsid w:val="00534ADE"/>
    <w:rsid w:val="005357BB"/>
    <w:rsid w:val="0053629C"/>
    <w:rsid w:val="00536B49"/>
    <w:rsid w:val="00536E98"/>
    <w:rsid w:val="005377B5"/>
    <w:rsid w:val="005379E7"/>
    <w:rsid w:val="00540094"/>
    <w:rsid w:val="00540C9A"/>
    <w:rsid w:val="0054132A"/>
    <w:rsid w:val="00541A24"/>
    <w:rsid w:val="00541C66"/>
    <w:rsid w:val="005420ED"/>
    <w:rsid w:val="0054231A"/>
    <w:rsid w:val="005427CD"/>
    <w:rsid w:val="00542A74"/>
    <w:rsid w:val="00543400"/>
    <w:rsid w:val="005448A6"/>
    <w:rsid w:val="00546E1E"/>
    <w:rsid w:val="005471F5"/>
    <w:rsid w:val="00547265"/>
    <w:rsid w:val="00547443"/>
    <w:rsid w:val="00547991"/>
    <w:rsid w:val="005505A6"/>
    <w:rsid w:val="005505BF"/>
    <w:rsid w:val="00550751"/>
    <w:rsid w:val="00550C47"/>
    <w:rsid w:val="00551449"/>
    <w:rsid w:val="00551B0D"/>
    <w:rsid w:val="00553286"/>
    <w:rsid w:val="005532C3"/>
    <w:rsid w:val="00553E2C"/>
    <w:rsid w:val="0055476C"/>
    <w:rsid w:val="0055596E"/>
    <w:rsid w:val="005576C1"/>
    <w:rsid w:val="00557724"/>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46"/>
    <w:rsid w:val="005651C4"/>
    <w:rsid w:val="00565E49"/>
    <w:rsid w:val="00567348"/>
    <w:rsid w:val="00567362"/>
    <w:rsid w:val="00567497"/>
    <w:rsid w:val="00567800"/>
    <w:rsid w:val="00567A52"/>
    <w:rsid w:val="00567B26"/>
    <w:rsid w:val="00567D63"/>
    <w:rsid w:val="00570722"/>
    <w:rsid w:val="005711C4"/>
    <w:rsid w:val="005717E5"/>
    <w:rsid w:val="005717E7"/>
    <w:rsid w:val="0057188A"/>
    <w:rsid w:val="00571D6C"/>
    <w:rsid w:val="00572628"/>
    <w:rsid w:val="00572B61"/>
    <w:rsid w:val="00572BCF"/>
    <w:rsid w:val="00573153"/>
    <w:rsid w:val="0057328C"/>
    <w:rsid w:val="005737EC"/>
    <w:rsid w:val="005753B6"/>
    <w:rsid w:val="00576697"/>
    <w:rsid w:val="005769FF"/>
    <w:rsid w:val="005771DB"/>
    <w:rsid w:val="00577A7E"/>
    <w:rsid w:val="00580423"/>
    <w:rsid w:val="005806D2"/>
    <w:rsid w:val="0058102F"/>
    <w:rsid w:val="00581B14"/>
    <w:rsid w:val="00581FE5"/>
    <w:rsid w:val="005825E8"/>
    <w:rsid w:val="00582A71"/>
    <w:rsid w:val="00583135"/>
    <w:rsid w:val="00583195"/>
    <w:rsid w:val="00583B84"/>
    <w:rsid w:val="005846F8"/>
    <w:rsid w:val="0058525D"/>
    <w:rsid w:val="00585C84"/>
    <w:rsid w:val="00585ED2"/>
    <w:rsid w:val="005874FB"/>
    <w:rsid w:val="00587BAC"/>
    <w:rsid w:val="00587E05"/>
    <w:rsid w:val="00590005"/>
    <w:rsid w:val="0059081C"/>
    <w:rsid w:val="00591652"/>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3A4"/>
    <w:rsid w:val="005A5610"/>
    <w:rsid w:val="005A71A6"/>
    <w:rsid w:val="005B0749"/>
    <w:rsid w:val="005B08AB"/>
    <w:rsid w:val="005B119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AC4"/>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57F"/>
    <w:rsid w:val="005D1EC0"/>
    <w:rsid w:val="005D280D"/>
    <w:rsid w:val="005D30B4"/>
    <w:rsid w:val="005D3268"/>
    <w:rsid w:val="005D393D"/>
    <w:rsid w:val="005D46A9"/>
    <w:rsid w:val="005D4AB8"/>
    <w:rsid w:val="005D511B"/>
    <w:rsid w:val="005D5949"/>
    <w:rsid w:val="005D5FBB"/>
    <w:rsid w:val="005D611F"/>
    <w:rsid w:val="005D612D"/>
    <w:rsid w:val="005D6204"/>
    <w:rsid w:val="005D6210"/>
    <w:rsid w:val="005D7106"/>
    <w:rsid w:val="005D7383"/>
    <w:rsid w:val="005D7A77"/>
    <w:rsid w:val="005D7D8C"/>
    <w:rsid w:val="005E0667"/>
    <w:rsid w:val="005E0B79"/>
    <w:rsid w:val="005E0CA1"/>
    <w:rsid w:val="005E25A4"/>
    <w:rsid w:val="005E2700"/>
    <w:rsid w:val="005E29E3"/>
    <w:rsid w:val="005E36FB"/>
    <w:rsid w:val="005E3B81"/>
    <w:rsid w:val="005E4667"/>
    <w:rsid w:val="005E5976"/>
    <w:rsid w:val="005E5FE0"/>
    <w:rsid w:val="005E63C5"/>
    <w:rsid w:val="005E655D"/>
    <w:rsid w:val="005F0095"/>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DB3"/>
    <w:rsid w:val="005F7EBF"/>
    <w:rsid w:val="006015A1"/>
    <w:rsid w:val="006015E1"/>
    <w:rsid w:val="00601B91"/>
    <w:rsid w:val="00601DD0"/>
    <w:rsid w:val="0060200D"/>
    <w:rsid w:val="00603E31"/>
    <w:rsid w:val="006041B7"/>
    <w:rsid w:val="00605985"/>
    <w:rsid w:val="00605B2B"/>
    <w:rsid w:val="00605D03"/>
    <w:rsid w:val="00606CBD"/>
    <w:rsid w:val="00607C46"/>
    <w:rsid w:val="006116F9"/>
    <w:rsid w:val="00612299"/>
    <w:rsid w:val="00612434"/>
    <w:rsid w:val="00612488"/>
    <w:rsid w:val="00612CE6"/>
    <w:rsid w:val="00612EDD"/>
    <w:rsid w:val="00613705"/>
    <w:rsid w:val="00614414"/>
    <w:rsid w:val="00614A7B"/>
    <w:rsid w:val="0061536C"/>
    <w:rsid w:val="006158E4"/>
    <w:rsid w:val="006158FB"/>
    <w:rsid w:val="00615C08"/>
    <w:rsid w:val="0061638A"/>
    <w:rsid w:val="0061733E"/>
    <w:rsid w:val="0061741C"/>
    <w:rsid w:val="006177B9"/>
    <w:rsid w:val="006178D9"/>
    <w:rsid w:val="006178F4"/>
    <w:rsid w:val="006207BC"/>
    <w:rsid w:val="00621335"/>
    <w:rsid w:val="0062150E"/>
    <w:rsid w:val="00623F37"/>
    <w:rsid w:val="00623F56"/>
    <w:rsid w:val="006242E9"/>
    <w:rsid w:val="00624348"/>
    <w:rsid w:val="006249D3"/>
    <w:rsid w:val="00624F0C"/>
    <w:rsid w:val="006250F6"/>
    <w:rsid w:val="006258F1"/>
    <w:rsid w:val="00626341"/>
    <w:rsid w:val="00626844"/>
    <w:rsid w:val="00626BBC"/>
    <w:rsid w:val="006274B9"/>
    <w:rsid w:val="00627808"/>
    <w:rsid w:val="0062788C"/>
    <w:rsid w:val="00627C95"/>
    <w:rsid w:val="00627CD4"/>
    <w:rsid w:val="00630422"/>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967"/>
    <w:rsid w:val="00643C6F"/>
    <w:rsid w:val="00643C90"/>
    <w:rsid w:val="00643D05"/>
    <w:rsid w:val="006440AA"/>
    <w:rsid w:val="00644BB8"/>
    <w:rsid w:val="00644E20"/>
    <w:rsid w:val="00645878"/>
    <w:rsid w:val="00645DF8"/>
    <w:rsid w:val="006460FF"/>
    <w:rsid w:val="00646974"/>
    <w:rsid w:val="006475DE"/>
    <w:rsid w:val="006512AF"/>
    <w:rsid w:val="00651301"/>
    <w:rsid w:val="00651664"/>
    <w:rsid w:val="006517D5"/>
    <w:rsid w:val="00651E2B"/>
    <w:rsid w:val="00653069"/>
    <w:rsid w:val="00653625"/>
    <w:rsid w:val="00653A37"/>
    <w:rsid w:val="006541EB"/>
    <w:rsid w:val="006545F9"/>
    <w:rsid w:val="006553EF"/>
    <w:rsid w:val="006561D0"/>
    <w:rsid w:val="00656E18"/>
    <w:rsid w:val="00656F8A"/>
    <w:rsid w:val="00657EEC"/>
    <w:rsid w:val="00660DEB"/>
    <w:rsid w:val="00660F6D"/>
    <w:rsid w:val="00660FD8"/>
    <w:rsid w:val="0066179A"/>
    <w:rsid w:val="00661860"/>
    <w:rsid w:val="00662197"/>
    <w:rsid w:val="00662606"/>
    <w:rsid w:val="0066271C"/>
    <w:rsid w:val="00663099"/>
    <w:rsid w:val="006630D5"/>
    <w:rsid w:val="00664184"/>
    <w:rsid w:val="00664C39"/>
    <w:rsid w:val="00664EA4"/>
    <w:rsid w:val="0066500F"/>
    <w:rsid w:val="006652C3"/>
    <w:rsid w:val="00665B16"/>
    <w:rsid w:val="00665D82"/>
    <w:rsid w:val="006666F6"/>
    <w:rsid w:val="00670373"/>
    <w:rsid w:val="00670606"/>
    <w:rsid w:val="00670D6B"/>
    <w:rsid w:val="00671B2B"/>
    <w:rsid w:val="00671CFC"/>
    <w:rsid w:val="00671D4E"/>
    <w:rsid w:val="00671DB5"/>
    <w:rsid w:val="00671E8F"/>
    <w:rsid w:val="006727BF"/>
    <w:rsid w:val="0067281B"/>
    <w:rsid w:val="006733B3"/>
    <w:rsid w:val="00673538"/>
    <w:rsid w:val="006746C7"/>
    <w:rsid w:val="00677B00"/>
    <w:rsid w:val="00677F40"/>
    <w:rsid w:val="00680281"/>
    <w:rsid w:val="00681575"/>
    <w:rsid w:val="006819C8"/>
    <w:rsid w:val="00681CDE"/>
    <w:rsid w:val="006824FC"/>
    <w:rsid w:val="00682D8C"/>
    <w:rsid w:val="0068448B"/>
    <w:rsid w:val="00685C49"/>
    <w:rsid w:val="00687997"/>
    <w:rsid w:val="00687E47"/>
    <w:rsid w:val="0069058D"/>
    <w:rsid w:val="00690C52"/>
    <w:rsid w:val="006912EA"/>
    <w:rsid w:val="00692635"/>
    <w:rsid w:val="00693C7B"/>
    <w:rsid w:val="00694911"/>
    <w:rsid w:val="00694DD1"/>
    <w:rsid w:val="00694FA9"/>
    <w:rsid w:val="00695C15"/>
    <w:rsid w:val="00695DE3"/>
    <w:rsid w:val="006966D7"/>
    <w:rsid w:val="00696EED"/>
    <w:rsid w:val="006976AD"/>
    <w:rsid w:val="00697E03"/>
    <w:rsid w:val="006A0083"/>
    <w:rsid w:val="006A02C4"/>
    <w:rsid w:val="006A0320"/>
    <w:rsid w:val="006A0559"/>
    <w:rsid w:val="006A19E0"/>
    <w:rsid w:val="006A1A30"/>
    <w:rsid w:val="006A24E5"/>
    <w:rsid w:val="006A2889"/>
    <w:rsid w:val="006A2AC9"/>
    <w:rsid w:val="006A2DF5"/>
    <w:rsid w:val="006A340F"/>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A7F02"/>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9C6"/>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8E5"/>
    <w:rsid w:val="006E2957"/>
    <w:rsid w:val="006E2B14"/>
    <w:rsid w:val="006E2C6F"/>
    <w:rsid w:val="006E35DC"/>
    <w:rsid w:val="006E42EC"/>
    <w:rsid w:val="006E4A7F"/>
    <w:rsid w:val="006E533D"/>
    <w:rsid w:val="006E5C76"/>
    <w:rsid w:val="006E6883"/>
    <w:rsid w:val="006E6F38"/>
    <w:rsid w:val="006E74DE"/>
    <w:rsid w:val="006E75C7"/>
    <w:rsid w:val="006E7679"/>
    <w:rsid w:val="006F0699"/>
    <w:rsid w:val="006F1F4B"/>
    <w:rsid w:val="006F2F71"/>
    <w:rsid w:val="006F3A81"/>
    <w:rsid w:val="006F4339"/>
    <w:rsid w:val="006F486C"/>
    <w:rsid w:val="006F631C"/>
    <w:rsid w:val="006F6DAA"/>
    <w:rsid w:val="006F7115"/>
    <w:rsid w:val="006F7332"/>
    <w:rsid w:val="006F73A9"/>
    <w:rsid w:val="00700B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17E"/>
    <w:rsid w:val="00713645"/>
    <w:rsid w:val="00714305"/>
    <w:rsid w:val="007146C7"/>
    <w:rsid w:val="00714931"/>
    <w:rsid w:val="00715222"/>
    <w:rsid w:val="00715388"/>
    <w:rsid w:val="0071539A"/>
    <w:rsid w:val="0071598F"/>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B17"/>
    <w:rsid w:val="00723C3F"/>
    <w:rsid w:val="007243EB"/>
    <w:rsid w:val="00724463"/>
    <w:rsid w:val="00724719"/>
    <w:rsid w:val="007247EC"/>
    <w:rsid w:val="00724B68"/>
    <w:rsid w:val="00725AB6"/>
    <w:rsid w:val="00725D1E"/>
    <w:rsid w:val="007263B4"/>
    <w:rsid w:val="00726D3A"/>
    <w:rsid w:val="00726E63"/>
    <w:rsid w:val="007306D3"/>
    <w:rsid w:val="0073176C"/>
    <w:rsid w:val="007317B5"/>
    <w:rsid w:val="00731D1E"/>
    <w:rsid w:val="0073210C"/>
    <w:rsid w:val="0073238A"/>
    <w:rsid w:val="00732548"/>
    <w:rsid w:val="00732972"/>
    <w:rsid w:val="00732A4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06"/>
    <w:rsid w:val="00746FAC"/>
    <w:rsid w:val="00747175"/>
    <w:rsid w:val="0074743B"/>
    <w:rsid w:val="00747663"/>
    <w:rsid w:val="00747A97"/>
    <w:rsid w:val="007500D1"/>
    <w:rsid w:val="00750B74"/>
    <w:rsid w:val="00750E75"/>
    <w:rsid w:val="007510CD"/>
    <w:rsid w:val="00751116"/>
    <w:rsid w:val="00751799"/>
    <w:rsid w:val="0075196E"/>
    <w:rsid w:val="0075224D"/>
    <w:rsid w:val="0075257E"/>
    <w:rsid w:val="00753151"/>
    <w:rsid w:val="007533C2"/>
    <w:rsid w:val="007538D2"/>
    <w:rsid w:val="00753948"/>
    <w:rsid w:val="00754305"/>
    <w:rsid w:val="00754F0F"/>
    <w:rsid w:val="007552F1"/>
    <w:rsid w:val="007553E4"/>
    <w:rsid w:val="00755667"/>
    <w:rsid w:val="00755F3B"/>
    <w:rsid w:val="007560A1"/>
    <w:rsid w:val="007566CB"/>
    <w:rsid w:val="00756AF7"/>
    <w:rsid w:val="00757947"/>
    <w:rsid w:val="007611E9"/>
    <w:rsid w:val="00761429"/>
    <w:rsid w:val="00761D36"/>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0EF"/>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993"/>
    <w:rsid w:val="0079488E"/>
    <w:rsid w:val="007948D0"/>
    <w:rsid w:val="007976F5"/>
    <w:rsid w:val="007977F1"/>
    <w:rsid w:val="007A059A"/>
    <w:rsid w:val="007A0F1C"/>
    <w:rsid w:val="007A130B"/>
    <w:rsid w:val="007A1455"/>
    <w:rsid w:val="007A3C5F"/>
    <w:rsid w:val="007A50A9"/>
    <w:rsid w:val="007A5BDA"/>
    <w:rsid w:val="007A6D70"/>
    <w:rsid w:val="007A7550"/>
    <w:rsid w:val="007A769D"/>
    <w:rsid w:val="007A7D55"/>
    <w:rsid w:val="007A7E8A"/>
    <w:rsid w:val="007B12FF"/>
    <w:rsid w:val="007B185F"/>
    <w:rsid w:val="007B2A01"/>
    <w:rsid w:val="007B2E75"/>
    <w:rsid w:val="007B39E1"/>
    <w:rsid w:val="007B4DFE"/>
    <w:rsid w:val="007B6219"/>
    <w:rsid w:val="007B6AEC"/>
    <w:rsid w:val="007B7C37"/>
    <w:rsid w:val="007C0209"/>
    <w:rsid w:val="007C0612"/>
    <w:rsid w:val="007C0697"/>
    <w:rsid w:val="007C14E5"/>
    <w:rsid w:val="007C22B6"/>
    <w:rsid w:val="007C348D"/>
    <w:rsid w:val="007C34B9"/>
    <w:rsid w:val="007C3B9B"/>
    <w:rsid w:val="007C427A"/>
    <w:rsid w:val="007C483C"/>
    <w:rsid w:val="007C484E"/>
    <w:rsid w:val="007C4972"/>
    <w:rsid w:val="007C4FA1"/>
    <w:rsid w:val="007C6DCB"/>
    <w:rsid w:val="007C7480"/>
    <w:rsid w:val="007C775E"/>
    <w:rsid w:val="007C7A8A"/>
    <w:rsid w:val="007C7D60"/>
    <w:rsid w:val="007D0225"/>
    <w:rsid w:val="007D0F6B"/>
    <w:rsid w:val="007D1221"/>
    <w:rsid w:val="007D1253"/>
    <w:rsid w:val="007D1BAE"/>
    <w:rsid w:val="007D205B"/>
    <w:rsid w:val="007D2963"/>
    <w:rsid w:val="007D31B5"/>
    <w:rsid w:val="007D41C0"/>
    <w:rsid w:val="007D4537"/>
    <w:rsid w:val="007D515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24DF"/>
    <w:rsid w:val="007F3812"/>
    <w:rsid w:val="007F3C87"/>
    <w:rsid w:val="007F3D95"/>
    <w:rsid w:val="007F47E7"/>
    <w:rsid w:val="007F4F75"/>
    <w:rsid w:val="007F5196"/>
    <w:rsid w:val="007F55BA"/>
    <w:rsid w:val="007F63D2"/>
    <w:rsid w:val="007F6402"/>
    <w:rsid w:val="007F65C2"/>
    <w:rsid w:val="007F6F26"/>
    <w:rsid w:val="007F7397"/>
    <w:rsid w:val="0080046E"/>
    <w:rsid w:val="0080269D"/>
    <w:rsid w:val="00803CDA"/>
    <w:rsid w:val="008040CB"/>
    <w:rsid w:val="008043C9"/>
    <w:rsid w:val="00804D9E"/>
    <w:rsid w:val="00806044"/>
    <w:rsid w:val="00806F67"/>
    <w:rsid w:val="00807185"/>
    <w:rsid w:val="00807B75"/>
    <w:rsid w:val="00810237"/>
    <w:rsid w:val="00810AF3"/>
    <w:rsid w:val="0081287C"/>
    <w:rsid w:val="00813105"/>
    <w:rsid w:val="00813B3B"/>
    <w:rsid w:val="00813C25"/>
    <w:rsid w:val="00814153"/>
    <w:rsid w:val="00814241"/>
    <w:rsid w:val="0081425E"/>
    <w:rsid w:val="008142E7"/>
    <w:rsid w:val="00814A6C"/>
    <w:rsid w:val="00814F72"/>
    <w:rsid w:val="008150F0"/>
    <w:rsid w:val="00816837"/>
    <w:rsid w:val="0081698A"/>
    <w:rsid w:val="008176D9"/>
    <w:rsid w:val="00817AB9"/>
    <w:rsid w:val="00820787"/>
    <w:rsid w:val="0082094F"/>
    <w:rsid w:val="00820EF8"/>
    <w:rsid w:val="00821BAB"/>
    <w:rsid w:val="00821BB1"/>
    <w:rsid w:val="008221D5"/>
    <w:rsid w:val="00823BF2"/>
    <w:rsid w:val="00823F08"/>
    <w:rsid w:val="0082502F"/>
    <w:rsid w:val="008253EC"/>
    <w:rsid w:val="008256DD"/>
    <w:rsid w:val="00825C26"/>
    <w:rsid w:val="00825FEE"/>
    <w:rsid w:val="0082692A"/>
    <w:rsid w:val="00826A7E"/>
    <w:rsid w:val="008272CE"/>
    <w:rsid w:val="0082733A"/>
    <w:rsid w:val="0082772E"/>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6C9C"/>
    <w:rsid w:val="00837056"/>
    <w:rsid w:val="008409D4"/>
    <w:rsid w:val="00840BEE"/>
    <w:rsid w:val="0084174D"/>
    <w:rsid w:val="008417FF"/>
    <w:rsid w:val="00841A95"/>
    <w:rsid w:val="00841CAE"/>
    <w:rsid w:val="00841D69"/>
    <w:rsid w:val="00841F51"/>
    <w:rsid w:val="00841F69"/>
    <w:rsid w:val="008429BA"/>
    <w:rsid w:val="008447D0"/>
    <w:rsid w:val="008454E2"/>
    <w:rsid w:val="00845ACF"/>
    <w:rsid w:val="00845AD5"/>
    <w:rsid w:val="00845E23"/>
    <w:rsid w:val="00846256"/>
    <w:rsid w:val="00846788"/>
    <w:rsid w:val="008475C6"/>
    <w:rsid w:val="00847E2A"/>
    <w:rsid w:val="00851498"/>
    <w:rsid w:val="00851768"/>
    <w:rsid w:val="00851A48"/>
    <w:rsid w:val="00852F58"/>
    <w:rsid w:val="0085360B"/>
    <w:rsid w:val="008536DF"/>
    <w:rsid w:val="008537D3"/>
    <w:rsid w:val="008548C2"/>
    <w:rsid w:val="00854EFE"/>
    <w:rsid w:val="008563C3"/>
    <w:rsid w:val="00856DBF"/>
    <w:rsid w:val="008576A8"/>
    <w:rsid w:val="00857DE3"/>
    <w:rsid w:val="00860F5E"/>
    <w:rsid w:val="00860F76"/>
    <w:rsid w:val="00861205"/>
    <w:rsid w:val="00861C17"/>
    <w:rsid w:val="00861F49"/>
    <w:rsid w:val="0086202D"/>
    <w:rsid w:val="00862A8B"/>
    <w:rsid w:val="00862ABA"/>
    <w:rsid w:val="00863383"/>
    <w:rsid w:val="00863604"/>
    <w:rsid w:val="008638DF"/>
    <w:rsid w:val="008640B1"/>
    <w:rsid w:val="00864390"/>
    <w:rsid w:val="008643DD"/>
    <w:rsid w:val="008656E1"/>
    <w:rsid w:val="00865949"/>
    <w:rsid w:val="00866474"/>
    <w:rsid w:val="0086727C"/>
    <w:rsid w:val="00867806"/>
    <w:rsid w:val="008678E4"/>
    <w:rsid w:val="0087097C"/>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82C"/>
    <w:rsid w:val="008761AF"/>
    <w:rsid w:val="008762EC"/>
    <w:rsid w:val="00876B6A"/>
    <w:rsid w:val="00876F48"/>
    <w:rsid w:val="00877A5D"/>
    <w:rsid w:val="008802B8"/>
    <w:rsid w:val="00881064"/>
    <w:rsid w:val="0088228F"/>
    <w:rsid w:val="008829B2"/>
    <w:rsid w:val="008830D8"/>
    <w:rsid w:val="008835A9"/>
    <w:rsid w:val="00884B13"/>
    <w:rsid w:val="00884BCD"/>
    <w:rsid w:val="00884D4B"/>
    <w:rsid w:val="00886220"/>
    <w:rsid w:val="0088657A"/>
    <w:rsid w:val="008865E6"/>
    <w:rsid w:val="00886C5B"/>
    <w:rsid w:val="008871B3"/>
    <w:rsid w:val="00887B5D"/>
    <w:rsid w:val="008903B1"/>
    <w:rsid w:val="008910AC"/>
    <w:rsid w:val="00891D99"/>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600"/>
    <w:rsid w:val="008A2970"/>
    <w:rsid w:val="008A3657"/>
    <w:rsid w:val="008A37DA"/>
    <w:rsid w:val="008A3A6F"/>
    <w:rsid w:val="008A3C76"/>
    <w:rsid w:val="008A51A5"/>
    <w:rsid w:val="008A52F4"/>
    <w:rsid w:val="008A5873"/>
    <w:rsid w:val="008A5A3A"/>
    <w:rsid w:val="008A5D2E"/>
    <w:rsid w:val="008A6002"/>
    <w:rsid w:val="008A6B05"/>
    <w:rsid w:val="008A71C4"/>
    <w:rsid w:val="008A71F6"/>
    <w:rsid w:val="008A76A5"/>
    <w:rsid w:val="008A7E15"/>
    <w:rsid w:val="008B0A6B"/>
    <w:rsid w:val="008B0B57"/>
    <w:rsid w:val="008B111B"/>
    <w:rsid w:val="008B12C0"/>
    <w:rsid w:val="008B16DF"/>
    <w:rsid w:val="008B1FB2"/>
    <w:rsid w:val="008B2E27"/>
    <w:rsid w:val="008B31B9"/>
    <w:rsid w:val="008B34B1"/>
    <w:rsid w:val="008B4851"/>
    <w:rsid w:val="008B4C6C"/>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BBA"/>
    <w:rsid w:val="008C7CA2"/>
    <w:rsid w:val="008D07EC"/>
    <w:rsid w:val="008D1798"/>
    <w:rsid w:val="008D204F"/>
    <w:rsid w:val="008D277C"/>
    <w:rsid w:val="008D2D3D"/>
    <w:rsid w:val="008D3AE8"/>
    <w:rsid w:val="008D6F67"/>
    <w:rsid w:val="008D704D"/>
    <w:rsid w:val="008D73E4"/>
    <w:rsid w:val="008D7722"/>
    <w:rsid w:val="008E2035"/>
    <w:rsid w:val="008E29CE"/>
    <w:rsid w:val="008E3081"/>
    <w:rsid w:val="008E31B9"/>
    <w:rsid w:val="008E4A3C"/>
    <w:rsid w:val="008E50AC"/>
    <w:rsid w:val="008E6169"/>
    <w:rsid w:val="008E6472"/>
    <w:rsid w:val="008E656A"/>
    <w:rsid w:val="008E666F"/>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CA2"/>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BC1"/>
    <w:rsid w:val="008F7CC2"/>
    <w:rsid w:val="009003B1"/>
    <w:rsid w:val="00901552"/>
    <w:rsid w:val="00901FB3"/>
    <w:rsid w:val="009023B8"/>
    <w:rsid w:val="00902DD7"/>
    <w:rsid w:val="009030AA"/>
    <w:rsid w:val="009032BE"/>
    <w:rsid w:val="0090339F"/>
    <w:rsid w:val="00903751"/>
    <w:rsid w:val="0090375F"/>
    <w:rsid w:val="00903F2F"/>
    <w:rsid w:val="0090489F"/>
    <w:rsid w:val="00904BC4"/>
    <w:rsid w:val="00904F24"/>
    <w:rsid w:val="0090544A"/>
    <w:rsid w:val="0090570A"/>
    <w:rsid w:val="00905F9E"/>
    <w:rsid w:val="00907F07"/>
    <w:rsid w:val="009100AD"/>
    <w:rsid w:val="009105BF"/>
    <w:rsid w:val="009122A7"/>
    <w:rsid w:val="00912795"/>
    <w:rsid w:val="00912DB2"/>
    <w:rsid w:val="00913EE3"/>
    <w:rsid w:val="009143D3"/>
    <w:rsid w:val="00914746"/>
    <w:rsid w:val="00914D3F"/>
    <w:rsid w:val="0091557F"/>
    <w:rsid w:val="00915EBC"/>
    <w:rsid w:val="0091615C"/>
    <w:rsid w:val="00916CA4"/>
    <w:rsid w:val="00916DDB"/>
    <w:rsid w:val="00916ED1"/>
    <w:rsid w:val="00917759"/>
    <w:rsid w:val="0091DCB7"/>
    <w:rsid w:val="0092026D"/>
    <w:rsid w:val="009204C8"/>
    <w:rsid w:val="00920619"/>
    <w:rsid w:val="009207CE"/>
    <w:rsid w:val="00920A13"/>
    <w:rsid w:val="00920DF2"/>
    <w:rsid w:val="009238A9"/>
    <w:rsid w:val="00923A02"/>
    <w:rsid w:val="00924B58"/>
    <w:rsid w:val="00925348"/>
    <w:rsid w:val="00925991"/>
    <w:rsid w:val="00925CA0"/>
    <w:rsid w:val="009265B6"/>
    <w:rsid w:val="0092776C"/>
    <w:rsid w:val="00927D63"/>
    <w:rsid w:val="00927FB2"/>
    <w:rsid w:val="00927FFC"/>
    <w:rsid w:val="009302A6"/>
    <w:rsid w:val="00930436"/>
    <w:rsid w:val="0093049E"/>
    <w:rsid w:val="009318C4"/>
    <w:rsid w:val="00931CA2"/>
    <w:rsid w:val="00931CCA"/>
    <w:rsid w:val="00931E5B"/>
    <w:rsid w:val="0093234E"/>
    <w:rsid w:val="0093252D"/>
    <w:rsid w:val="00932CDC"/>
    <w:rsid w:val="00933845"/>
    <w:rsid w:val="00934E53"/>
    <w:rsid w:val="00935371"/>
    <w:rsid w:val="009354A1"/>
    <w:rsid w:val="00936C2B"/>
    <w:rsid w:val="00937214"/>
    <w:rsid w:val="00937444"/>
    <w:rsid w:val="0093767A"/>
    <w:rsid w:val="009377F9"/>
    <w:rsid w:val="00937B82"/>
    <w:rsid w:val="00940C13"/>
    <w:rsid w:val="00941625"/>
    <w:rsid w:val="0094192D"/>
    <w:rsid w:val="00941F5F"/>
    <w:rsid w:val="0094210F"/>
    <w:rsid w:val="009425A7"/>
    <w:rsid w:val="00942B80"/>
    <w:rsid w:val="00942BCA"/>
    <w:rsid w:val="00942F47"/>
    <w:rsid w:val="009438E2"/>
    <w:rsid w:val="00943BAC"/>
    <w:rsid w:val="0094425E"/>
    <w:rsid w:val="00945400"/>
    <w:rsid w:val="009454CF"/>
    <w:rsid w:val="00945A40"/>
    <w:rsid w:val="00946722"/>
    <w:rsid w:val="00946C92"/>
    <w:rsid w:val="009502F5"/>
    <w:rsid w:val="009503A3"/>
    <w:rsid w:val="00950421"/>
    <w:rsid w:val="009505FE"/>
    <w:rsid w:val="00951BAB"/>
    <w:rsid w:val="00952345"/>
    <w:rsid w:val="0095251F"/>
    <w:rsid w:val="00952A6D"/>
    <w:rsid w:val="0095386D"/>
    <w:rsid w:val="00953A9B"/>
    <w:rsid w:val="00954A8F"/>
    <w:rsid w:val="00954CC8"/>
    <w:rsid w:val="0095561C"/>
    <w:rsid w:val="00955F2F"/>
    <w:rsid w:val="0095653E"/>
    <w:rsid w:val="00956A4E"/>
    <w:rsid w:val="00956AB5"/>
    <w:rsid w:val="00956DE7"/>
    <w:rsid w:val="00957334"/>
    <w:rsid w:val="00957893"/>
    <w:rsid w:val="00960A92"/>
    <w:rsid w:val="00961502"/>
    <w:rsid w:val="00961943"/>
    <w:rsid w:val="00961DB7"/>
    <w:rsid w:val="0096213F"/>
    <w:rsid w:val="0096248C"/>
    <w:rsid w:val="00963009"/>
    <w:rsid w:val="0096353F"/>
    <w:rsid w:val="009639C8"/>
    <w:rsid w:val="00963ABD"/>
    <w:rsid w:val="00963D8D"/>
    <w:rsid w:val="00963DA3"/>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56B"/>
    <w:rsid w:val="0097609B"/>
    <w:rsid w:val="009770A7"/>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45A5"/>
    <w:rsid w:val="00995FEE"/>
    <w:rsid w:val="00996076"/>
    <w:rsid w:val="00996FBB"/>
    <w:rsid w:val="0099779B"/>
    <w:rsid w:val="009978CF"/>
    <w:rsid w:val="009A0886"/>
    <w:rsid w:val="009A0C35"/>
    <w:rsid w:val="009A180D"/>
    <w:rsid w:val="009A2565"/>
    <w:rsid w:val="009A2A2B"/>
    <w:rsid w:val="009A2D84"/>
    <w:rsid w:val="009A2E1A"/>
    <w:rsid w:val="009A2F47"/>
    <w:rsid w:val="009A3A09"/>
    <w:rsid w:val="009A438E"/>
    <w:rsid w:val="009A43BF"/>
    <w:rsid w:val="009A4EE5"/>
    <w:rsid w:val="009A5278"/>
    <w:rsid w:val="009A6B2F"/>
    <w:rsid w:val="009A6B3A"/>
    <w:rsid w:val="009A7D11"/>
    <w:rsid w:val="009A7D8F"/>
    <w:rsid w:val="009B0B40"/>
    <w:rsid w:val="009B14C8"/>
    <w:rsid w:val="009B1AFD"/>
    <w:rsid w:val="009B3266"/>
    <w:rsid w:val="009B338B"/>
    <w:rsid w:val="009B3F3E"/>
    <w:rsid w:val="009B3FDD"/>
    <w:rsid w:val="009B4090"/>
    <w:rsid w:val="009B423D"/>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E5D"/>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41F"/>
    <w:rsid w:val="009F5AAD"/>
    <w:rsid w:val="009F639D"/>
    <w:rsid w:val="009F644C"/>
    <w:rsid w:val="009F644F"/>
    <w:rsid w:val="009F7690"/>
    <w:rsid w:val="009F783D"/>
    <w:rsid w:val="009F7959"/>
    <w:rsid w:val="009F7C63"/>
    <w:rsid w:val="009F7D62"/>
    <w:rsid w:val="009F7F79"/>
    <w:rsid w:val="00A000F5"/>
    <w:rsid w:val="00A006D0"/>
    <w:rsid w:val="00A00765"/>
    <w:rsid w:val="00A00829"/>
    <w:rsid w:val="00A0136C"/>
    <w:rsid w:val="00A01B3A"/>
    <w:rsid w:val="00A0248B"/>
    <w:rsid w:val="00A02490"/>
    <w:rsid w:val="00A02524"/>
    <w:rsid w:val="00A033EB"/>
    <w:rsid w:val="00A0346A"/>
    <w:rsid w:val="00A03847"/>
    <w:rsid w:val="00A0430F"/>
    <w:rsid w:val="00A0497B"/>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31C"/>
    <w:rsid w:val="00A5142E"/>
    <w:rsid w:val="00A5253F"/>
    <w:rsid w:val="00A529EF"/>
    <w:rsid w:val="00A52B08"/>
    <w:rsid w:val="00A52BA0"/>
    <w:rsid w:val="00A54EAE"/>
    <w:rsid w:val="00A5529A"/>
    <w:rsid w:val="00A55473"/>
    <w:rsid w:val="00A55508"/>
    <w:rsid w:val="00A55891"/>
    <w:rsid w:val="00A55AA5"/>
    <w:rsid w:val="00A560A2"/>
    <w:rsid w:val="00A56E33"/>
    <w:rsid w:val="00A571AB"/>
    <w:rsid w:val="00A5751B"/>
    <w:rsid w:val="00A57C65"/>
    <w:rsid w:val="00A57DF1"/>
    <w:rsid w:val="00A6012A"/>
    <w:rsid w:val="00A60616"/>
    <w:rsid w:val="00A60845"/>
    <w:rsid w:val="00A6180D"/>
    <w:rsid w:val="00A636F3"/>
    <w:rsid w:val="00A637A9"/>
    <w:rsid w:val="00A638D8"/>
    <w:rsid w:val="00A63C9A"/>
    <w:rsid w:val="00A64605"/>
    <w:rsid w:val="00A64641"/>
    <w:rsid w:val="00A646E1"/>
    <w:rsid w:val="00A64BEF"/>
    <w:rsid w:val="00A651E9"/>
    <w:rsid w:val="00A65A55"/>
    <w:rsid w:val="00A65B5C"/>
    <w:rsid w:val="00A65CD9"/>
    <w:rsid w:val="00A660D5"/>
    <w:rsid w:val="00A661E0"/>
    <w:rsid w:val="00A663F7"/>
    <w:rsid w:val="00A6728D"/>
    <w:rsid w:val="00A67898"/>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29C5"/>
    <w:rsid w:val="00A934E0"/>
    <w:rsid w:val="00A9412B"/>
    <w:rsid w:val="00A94866"/>
    <w:rsid w:val="00A95620"/>
    <w:rsid w:val="00A95D78"/>
    <w:rsid w:val="00A96630"/>
    <w:rsid w:val="00A97192"/>
    <w:rsid w:val="00A979ED"/>
    <w:rsid w:val="00A97A51"/>
    <w:rsid w:val="00A97EF0"/>
    <w:rsid w:val="00AA05AD"/>
    <w:rsid w:val="00AA1198"/>
    <w:rsid w:val="00AA12C8"/>
    <w:rsid w:val="00AA180F"/>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A7EA0"/>
    <w:rsid w:val="00AB0036"/>
    <w:rsid w:val="00AB1754"/>
    <w:rsid w:val="00AB2DB9"/>
    <w:rsid w:val="00AB2E78"/>
    <w:rsid w:val="00AB38E1"/>
    <w:rsid w:val="00AB3B35"/>
    <w:rsid w:val="00AB47AB"/>
    <w:rsid w:val="00AB4E5F"/>
    <w:rsid w:val="00AB5541"/>
    <w:rsid w:val="00AB5657"/>
    <w:rsid w:val="00AB5FF3"/>
    <w:rsid w:val="00AB7085"/>
    <w:rsid w:val="00AB7367"/>
    <w:rsid w:val="00AB7432"/>
    <w:rsid w:val="00AB76FA"/>
    <w:rsid w:val="00AB7730"/>
    <w:rsid w:val="00AC0141"/>
    <w:rsid w:val="00AC0300"/>
    <w:rsid w:val="00AC0420"/>
    <w:rsid w:val="00AC086D"/>
    <w:rsid w:val="00AC1757"/>
    <w:rsid w:val="00AC1B3B"/>
    <w:rsid w:val="00AC2788"/>
    <w:rsid w:val="00AC2A50"/>
    <w:rsid w:val="00AC32A3"/>
    <w:rsid w:val="00AC4206"/>
    <w:rsid w:val="00AC59AF"/>
    <w:rsid w:val="00AC6766"/>
    <w:rsid w:val="00AC6CCC"/>
    <w:rsid w:val="00AC6F14"/>
    <w:rsid w:val="00AC7575"/>
    <w:rsid w:val="00AC7C29"/>
    <w:rsid w:val="00AD0911"/>
    <w:rsid w:val="00AD0F22"/>
    <w:rsid w:val="00AD16FA"/>
    <w:rsid w:val="00AD1B88"/>
    <w:rsid w:val="00AD1BA9"/>
    <w:rsid w:val="00AD2137"/>
    <w:rsid w:val="00AD3648"/>
    <w:rsid w:val="00AD3760"/>
    <w:rsid w:val="00AD3951"/>
    <w:rsid w:val="00AD3DCD"/>
    <w:rsid w:val="00AD4055"/>
    <w:rsid w:val="00AD445A"/>
    <w:rsid w:val="00AD4BED"/>
    <w:rsid w:val="00AD4F1A"/>
    <w:rsid w:val="00AD5069"/>
    <w:rsid w:val="00AD51F7"/>
    <w:rsid w:val="00AD53C9"/>
    <w:rsid w:val="00AD53FD"/>
    <w:rsid w:val="00AD5662"/>
    <w:rsid w:val="00AD56F4"/>
    <w:rsid w:val="00AD5DD1"/>
    <w:rsid w:val="00AD7D83"/>
    <w:rsid w:val="00AE0354"/>
    <w:rsid w:val="00AE1243"/>
    <w:rsid w:val="00AE1244"/>
    <w:rsid w:val="00AE199D"/>
    <w:rsid w:val="00AE1A0D"/>
    <w:rsid w:val="00AE1C5F"/>
    <w:rsid w:val="00AE2AEF"/>
    <w:rsid w:val="00AE2B70"/>
    <w:rsid w:val="00AE2FC6"/>
    <w:rsid w:val="00AE3439"/>
    <w:rsid w:val="00AE34E5"/>
    <w:rsid w:val="00AE3CC4"/>
    <w:rsid w:val="00AE422D"/>
    <w:rsid w:val="00AE5294"/>
    <w:rsid w:val="00AE55E5"/>
    <w:rsid w:val="00AE5FA2"/>
    <w:rsid w:val="00AE60D1"/>
    <w:rsid w:val="00AE6E50"/>
    <w:rsid w:val="00AE7029"/>
    <w:rsid w:val="00AF0917"/>
    <w:rsid w:val="00AF0AB7"/>
    <w:rsid w:val="00AF10F8"/>
    <w:rsid w:val="00AF1844"/>
    <w:rsid w:val="00AF2399"/>
    <w:rsid w:val="00AF2695"/>
    <w:rsid w:val="00AF3747"/>
    <w:rsid w:val="00AF42F9"/>
    <w:rsid w:val="00AF4A67"/>
    <w:rsid w:val="00AF4FB6"/>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2B0A"/>
    <w:rsid w:val="00B03F42"/>
    <w:rsid w:val="00B05A03"/>
    <w:rsid w:val="00B05F67"/>
    <w:rsid w:val="00B06374"/>
    <w:rsid w:val="00B06D14"/>
    <w:rsid w:val="00B07665"/>
    <w:rsid w:val="00B076FD"/>
    <w:rsid w:val="00B07D65"/>
    <w:rsid w:val="00B10419"/>
    <w:rsid w:val="00B1096B"/>
    <w:rsid w:val="00B10EDA"/>
    <w:rsid w:val="00B1123C"/>
    <w:rsid w:val="00B12512"/>
    <w:rsid w:val="00B1309F"/>
    <w:rsid w:val="00B1380C"/>
    <w:rsid w:val="00B14544"/>
    <w:rsid w:val="00B15291"/>
    <w:rsid w:val="00B15744"/>
    <w:rsid w:val="00B16439"/>
    <w:rsid w:val="00B1647E"/>
    <w:rsid w:val="00B16562"/>
    <w:rsid w:val="00B1692B"/>
    <w:rsid w:val="00B176FD"/>
    <w:rsid w:val="00B17BD9"/>
    <w:rsid w:val="00B17DBA"/>
    <w:rsid w:val="00B20E9F"/>
    <w:rsid w:val="00B210DB"/>
    <w:rsid w:val="00B216AA"/>
    <w:rsid w:val="00B21AC5"/>
    <w:rsid w:val="00B21EFA"/>
    <w:rsid w:val="00B2277A"/>
    <w:rsid w:val="00B23AF7"/>
    <w:rsid w:val="00B24214"/>
    <w:rsid w:val="00B2459A"/>
    <w:rsid w:val="00B24A32"/>
    <w:rsid w:val="00B24A96"/>
    <w:rsid w:val="00B24BBC"/>
    <w:rsid w:val="00B252D4"/>
    <w:rsid w:val="00B26048"/>
    <w:rsid w:val="00B26870"/>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E90"/>
    <w:rsid w:val="00B35FC1"/>
    <w:rsid w:val="00B36625"/>
    <w:rsid w:val="00B3691F"/>
    <w:rsid w:val="00B3699E"/>
    <w:rsid w:val="00B36D52"/>
    <w:rsid w:val="00B36F70"/>
    <w:rsid w:val="00B37893"/>
    <w:rsid w:val="00B411DB"/>
    <w:rsid w:val="00B412DE"/>
    <w:rsid w:val="00B413C6"/>
    <w:rsid w:val="00B420DA"/>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D81"/>
    <w:rsid w:val="00B5701C"/>
    <w:rsid w:val="00B573C4"/>
    <w:rsid w:val="00B600AE"/>
    <w:rsid w:val="00B606C9"/>
    <w:rsid w:val="00B60CB8"/>
    <w:rsid w:val="00B610A6"/>
    <w:rsid w:val="00B62973"/>
    <w:rsid w:val="00B62D48"/>
    <w:rsid w:val="00B6316B"/>
    <w:rsid w:val="00B64536"/>
    <w:rsid w:val="00B6522C"/>
    <w:rsid w:val="00B672BA"/>
    <w:rsid w:val="00B6737C"/>
    <w:rsid w:val="00B67FDC"/>
    <w:rsid w:val="00B712C7"/>
    <w:rsid w:val="00B71986"/>
    <w:rsid w:val="00B71B06"/>
    <w:rsid w:val="00B72A45"/>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0C8A"/>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287D"/>
    <w:rsid w:val="00B937E7"/>
    <w:rsid w:val="00B93A46"/>
    <w:rsid w:val="00B93A5F"/>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58D"/>
    <w:rsid w:val="00BA31F7"/>
    <w:rsid w:val="00BA341F"/>
    <w:rsid w:val="00BA3C97"/>
    <w:rsid w:val="00BA3D88"/>
    <w:rsid w:val="00BA40A9"/>
    <w:rsid w:val="00BA4247"/>
    <w:rsid w:val="00BA4ACB"/>
    <w:rsid w:val="00BA4D96"/>
    <w:rsid w:val="00BA4F1F"/>
    <w:rsid w:val="00BA5539"/>
    <w:rsid w:val="00BA5935"/>
    <w:rsid w:val="00BA5C6D"/>
    <w:rsid w:val="00BA5CAF"/>
    <w:rsid w:val="00BA74D7"/>
    <w:rsid w:val="00BA77A6"/>
    <w:rsid w:val="00BA7B03"/>
    <w:rsid w:val="00BA7FA7"/>
    <w:rsid w:val="00BB174C"/>
    <w:rsid w:val="00BB2F46"/>
    <w:rsid w:val="00BB2F64"/>
    <w:rsid w:val="00BB3B0E"/>
    <w:rsid w:val="00BB3C6D"/>
    <w:rsid w:val="00BB3FAC"/>
    <w:rsid w:val="00BB4010"/>
    <w:rsid w:val="00BB45B4"/>
    <w:rsid w:val="00BB45DF"/>
    <w:rsid w:val="00BB4A57"/>
    <w:rsid w:val="00BB4C60"/>
    <w:rsid w:val="00BB4CE6"/>
    <w:rsid w:val="00BB5270"/>
    <w:rsid w:val="00BB52E9"/>
    <w:rsid w:val="00BB531B"/>
    <w:rsid w:val="00BB54F0"/>
    <w:rsid w:val="00BB6B79"/>
    <w:rsid w:val="00BC0EC9"/>
    <w:rsid w:val="00BC14F9"/>
    <w:rsid w:val="00BC1CD4"/>
    <w:rsid w:val="00BC22EF"/>
    <w:rsid w:val="00BC26AA"/>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0832"/>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7EA"/>
    <w:rsid w:val="00BE7C72"/>
    <w:rsid w:val="00BE7D6A"/>
    <w:rsid w:val="00BF0F83"/>
    <w:rsid w:val="00BF111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2DA9"/>
    <w:rsid w:val="00C032A0"/>
    <w:rsid w:val="00C04FCB"/>
    <w:rsid w:val="00C04FFE"/>
    <w:rsid w:val="00C06450"/>
    <w:rsid w:val="00C06886"/>
    <w:rsid w:val="00C06A41"/>
    <w:rsid w:val="00C06CA3"/>
    <w:rsid w:val="00C075EF"/>
    <w:rsid w:val="00C07985"/>
    <w:rsid w:val="00C07B07"/>
    <w:rsid w:val="00C07FA5"/>
    <w:rsid w:val="00C11375"/>
    <w:rsid w:val="00C114E1"/>
    <w:rsid w:val="00C11848"/>
    <w:rsid w:val="00C11B4C"/>
    <w:rsid w:val="00C11D74"/>
    <w:rsid w:val="00C11DD1"/>
    <w:rsid w:val="00C11E13"/>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4E8"/>
    <w:rsid w:val="00C179C4"/>
    <w:rsid w:val="00C17D3C"/>
    <w:rsid w:val="00C20A77"/>
    <w:rsid w:val="00C20C40"/>
    <w:rsid w:val="00C20D77"/>
    <w:rsid w:val="00C20E68"/>
    <w:rsid w:val="00C21A30"/>
    <w:rsid w:val="00C21E8D"/>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898"/>
    <w:rsid w:val="00C32E53"/>
    <w:rsid w:val="00C338F5"/>
    <w:rsid w:val="00C35066"/>
    <w:rsid w:val="00C357D8"/>
    <w:rsid w:val="00C3734E"/>
    <w:rsid w:val="00C373EA"/>
    <w:rsid w:val="00C37E50"/>
    <w:rsid w:val="00C42315"/>
    <w:rsid w:val="00C42A0E"/>
    <w:rsid w:val="00C436E5"/>
    <w:rsid w:val="00C439F4"/>
    <w:rsid w:val="00C43C96"/>
    <w:rsid w:val="00C44E96"/>
    <w:rsid w:val="00C458E8"/>
    <w:rsid w:val="00C468E9"/>
    <w:rsid w:val="00C473EE"/>
    <w:rsid w:val="00C476A4"/>
    <w:rsid w:val="00C476D8"/>
    <w:rsid w:val="00C47ABE"/>
    <w:rsid w:val="00C47CE7"/>
    <w:rsid w:val="00C515B6"/>
    <w:rsid w:val="00C5198A"/>
    <w:rsid w:val="00C51CF2"/>
    <w:rsid w:val="00C52086"/>
    <w:rsid w:val="00C544C8"/>
    <w:rsid w:val="00C54B23"/>
    <w:rsid w:val="00C54E72"/>
    <w:rsid w:val="00C55829"/>
    <w:rsid w:val="00C55E03"/>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58"/>
    <w:rsid w:val="00C671FD"/>
    <w:rsid w:val="00C67553"/>
    <w:rsid w:val="00C67571"/>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56"/>
    <w:rsid w:val="00C8106D"/>
    <w:rsid w:val="00C814A2"/>
    <w:rsid w:val="00C833E1"/>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7EA"/>
    <w:rsid w:val="00C9284D"/>
    <w:rsid w:val="00C93190"/>
    <w:rsid w:val="00C93240"/>
    <w:rsid w:val="00C94445"/>
    <w:rsid w:val="00C948BF"/>
    <w:rsid w:val="00C94A83"/>
    <w:rsid w:val="00C94B9F"/>
    <w:rsid w:val="00C955E6"/>
    <w:rsid w:val="00C9593A"/>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FF"/>
    <w:rsid w:val="00CA5166"/>
    <w:rsid w:val="00CA65C6"/>
    <w:rsid w:val="00CA69B9"/>
    <w:rsid w:val="00CB0830"/>
    <w:rsid w:val="00CB0BED"/>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BF9"/>
    <w:rsid w:val="00CC0C98"/>
    <w:rsid w:val="00CC0E46"/>
    <w:rsid w:val="00CC1E27"/>
    <w:rsid w:val="00CC3925"/>
    <w:rsid w:val="00CC41D0"/>
    <w:rsid w:val="00CC45EE"/>
    <w:rsid w:val="00CC4E78"/>
    <w:rsid w:val="00CC4EEC"/>
    <w:rsid w:val="00CC548B"/>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B68"/>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0871"/>
    <w:rsid w:val="00CF1B69"/>
    <w:rsid w:val="00CF1D58"/>
    <w:rsid w:val="00CF230A"/>
    <w:rsid w:val="00CF2677"/>
    <w:rsid w:val="00CF2CB6"/>
    <w:rsid w:val="00CF4B8C"/>
    <w:rsid w:val="00CF4BC1"/>
    <w:rsid w:val="00CF63E5"/>
    <w:rsid w:val="00CF66FF"/>
    <w:rsid w:val="00CF6F7F"/>
    <w:rsid w:val="00CF705D"/>
    <w:rsid w:val="00CF7570"/>
    <w:rsid w:val="00CF7B33"/>
    <w:rsid w:val="00CF7DD4"/>
    <w:rsid w:val="00D004A2"/>
    <w:rsid w:val="00D01D39"/>
    <w:rsid w:val="00D021AA"/>
    <w:rsid w:val="00D0232C"/>
    <w:rsid w:val="00D0274C"/>
    <w:rsid w:val="00D029A4"/>
    <w:rsid w:val="00D0324F"/>
    <w:rsid w:val="00D03430"/>
    <w:rsid w:val="00D03CCF"/>
    <w:rsid w:val="00D0410A"/>
    <w:rsid w:val="00D04356"/>
    <w:rsid w:val="00D04642"/>
    <w:rsid w:val="00D050F2"/>
    <w:rsid w:val="00D05173"/>
    <w:rsid w:val="00D05205"/>
    <w:rsid w:val="00D05666"/>
    <w:rsid w:val="00D05782"/>
    <w:rsid w:val="00D064A1"/>
    <w:rsid w:val="00D06939"/>
    <w:rsid w:val="00D0693B"/>
    <w:rsid w:val="00D10723"/>
    <w:rsid w:val="00D10FA6"/>
    <w:rsid w:val="00D1105C"/>
    <w:rsid w:val="00D1108A"/>
    <w:rsid w:val="00D112A3"/>
    <w:rsid w:val="00D11917"/>
    <w:rsid w:val="00D1335B"/>
    <w:rsid w:val="00D142D6"/>
    <w:rsid w:val="00D1581F"/>
    <w:rsid w:val="00D159D2"/>
    <w:rsid w:val="00D1609F"/>
    <w:rsid w:val="00D162D7"/>
    <w:rsid w:val="00D16DF2"/>
    <w:rsid w:val="00D17439"/>
    <w:rsid w:val="00D20B5F"/>
    <w:rsid w:val="00D211FF"/>
    <w:rsid w:val="00D22068"/>
    <w:rsid w:val="00D22226"/>
    <w:rsid w:val="00D22BC5"/>
    <w:rsid w:val="00D2324F"/>
    <w:rsid w:val="00D232F1"/>
    <w:rsid w:val="00D239D0"/>
    <w:rsid w:val="00D25636"/>
    <w:rsid w:val="00D25782"/>
    <w:rsid w:val="00D26F9A"/>
    <w:rsid w:val="00D278FA"/>
    <w:rsid w:val="00D3069A"/>
    <w:rsid w:val="00D315CF"/>
    <w:rsid w:val="00D318B6"/>
    <w:rsid w:val="00D31E37"/>
    <w:rsid w:val="00D31FE9"/>
    <w:rsid w:val="00D324CF"/>
    <w:rsid w:val="00D325C1"/>
    <w:rsid w:val="00D32CAC"/>
    <w:rsid w:val="00D331C2"/>
    <w:rsid w:val="00D341BE"/>
    <w:rsid w:val="00D34E54"/>
    <w:rsid w:val="00D354EB"/>
    <w:rsid w:val="00D35F9A"/>
    <w:rsid w:val="00D37664"/>
    <w:rsid w:val="00D3780E"/>
    <w:rsid w:val="00D406BD"/>
    <w:rsid w:val="00D4094C"/>
    <w:rsid w:val="00D41091"/>
    <w:rsid w:val="00D4114E"/>
    <w:rsid w:val="00D41416"/>
    <w:rsid w:val="00D41480"/>
    <w:rsid w:val="00D41BC8"/>
    <w:rsid w:val="00D41D77"/>
    <w:rsid w:val="00D42637"/>
    <w:rsid w:val="00D43195"/>
    <w:rsid w:val="00D434C3"/>
    <w:rsid w:val="00D44212"/>
    <w:rsid w:val="00D4490B"/>
    <w:rsid w:val="00D44C87"/>
    <w:rsid w:val="00D45631"/>
    <w:rsid w:val="00D456B0"/>
    <w:rsid w:val="00D459E3"/>
    <w:rsid w:val="00D4630D"/>
    <w:rsid w:val="00D46464"/>
    <w:rsid w:val="00D46489"/>
    <w:rsid w:val="00D4699A"/>
    <w:rsid w:val="00D4785E"/>
    <w:rsid w:val="00D5009D"/>
    <w:rsid w:val="00D5020B"/>
    <w:rsid w:val="00D50C54"/>
    <w:rsid w:val="00D526C8"/>
    <w:rsid w:val="00D53A6C"/>
    <w:rsid w:val="00D53BF4"/>
    <w:rsid w:val="00D54145"/>
    <w:rsid w:val="00D54149"/>
    <w:rsid w:val="00D5456D"/>
    <w:rsid w:val="00D54E60"/>
    <w:rsid w:val="00D551E2"/>
    <w:rsid w:val="00D5520A"/>
    <w:rsid w:val="00D56B13"/>
    <w:rsid w:val="00D5779B"/>
    <w:rsid w:val="00D57C8A"/>
    <w:rsid w:val="00D57D01"/>
    <w:rsid w:val="00D60217"/>
    <w:rsid w:val="00D60271"/>
    <w:rsid w:val="00D60410"/>
    <w:rsid w:val="00D60623"/>
    <w:rsid w:val="00D60A57"/>
    <w:rsid w:val="00D60E01"/>
    <w:rsid w:val="00D60E84"/>
    <w:rsid w:val="00D61187"/>
    <w:rsid w:val="00D611AB"/>
    <w:rsid w:val="00D6124A"/>
    <w:rsid w:val="00D61DED"/>
    <w:rsid w:val="00D6244A"/>
    <w:rsid w:val="00D62793"/>
    <w:rsid w:val="00D62A93"/>
    <w:rsid w:val="00D63110"/>
    <w:rsid w:val="00D64074"/>
    <w:rsid w:val="00D64651"/>
    <w:rsid w:val="00D64805"/>
    <w:rsid w:val="00D6652F"/>
    <w:rsid w:val="00D66697"/>
    <w:rsid w:val="00D666A7"/>
    <w:rsid w:val="00D66A43"/>
    <w:rsid w:val="00D66F4C"/>
    <w:rsid w:val="00D67710"/>
    <w:rsid w:val="00D7044F"/>
    <w:rsid w:val="00D70555"/>
    <w:rsid w:val="00D7155A"/>
    <w:rsid w:val="00D716CE"/>
    <w:rsid w:val="00D720E9"/>
    <w:rsid w:val="00D722C8"/>
    <w:rsid w:val="00D730C6"/>
    <w:rsid w:val="00D73174"/>
    <w:rsid w:val="00D734C0"/>
    <w:rsid w:val="00D734C6"/>
    <w:rsid w:val="00D73763"/>
    <w:rsid w:val="00D73765"/>
    <w:rsid w:val="00D7377C"/>
    <w:rsid w:val="00D74132"/>
    <w:rsid w:val="00D74236"/>
    <w:rsid w:val="00D74F33"/>
    <w:rsid w:val="00D75062"/>
    <w:rsid w:val="00D75609"/>
    <w:rsid w:val="00D76B03"/>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438"/>
    <w:rsid w:val="00D85943"/>
    <w:rsid w:val="00D861CA"/>
    <w:rsid w:val="00D8625D"/>
    <w:rsid w:val="00D86A7B"/>
    <w:rsid w:val="00D86CCF"/>
    <w:rsid w:val="00D904F9"/>
    <w:rsid w:val="00D90C01"/>
    <w:rsid w:val="00D91242"/>
    <w:rsid w:val="00D91250"/>
    <w:rsid w:val="00D91739"/>
    <w:rsid w:val="00D91789"/>
    <w:rsid w:val="00D93AC0"/>
    <w:rsid w:val="00D945F8"/>
    <w:rsid w:val="00D94650"/>
    <w:rsid w:val="00D94720"/>
    <w:rsid w:val="00D94A6A"/>
    <w:rsid w:val="00D95547"/>
    <w:rsid w:val="00D96083"/>
    <w:rsid w:val="00D9669E"/>
    <w:rsid w:val="00D96C13"/>
    <w:rsid w:val="00D9748B"/>
    <w:rsid w:val="00D977CC"/>
    <w:rsid w:val="00DA05AB"/>
    <w:rsid w:val="00DA0BE3"/>
    <w:rsid w:val="00DA0CDC"/>
    <w:rsid w:val="00DA0E65"/>
    <w:rsid w:val="00DA1942"/>
    <w:rsid w:val="00DA1969"/>
    <w:rsid w:val="00DA22F0"/>
    <w:rsid w:val="00DA3A07"/>
    <w:rsid w:val="00DA4822"/>
    <w:rsid w:val="00DA4A0C"/>
    <w:rsid w:val="00DA4AC1"/>
    <w:rsid w:val="00DA4DC6"/>
    <w:rsid w:val="00DA5ED0"/>
    <w:rsid w:val="00DA62B5"/>
    <w:rsid w:val="00DA758B"/>
    <w:rsid w:val="00DA7847"/>
    <w:rsid w:val="00DB0683"/>
    <w:rsid w:val="00DB0BDF"/>
    <w:rsid w:val="00DB2857"/>
    <w:rsid w:val="00DB35AF"/>
    <w:rsid w:val="00DB374C"/>
    <w:rsid w:val="00DB3948"/>
    <w:rsid w:val="00DB4B5C"/>
    <w:rsid w:val="00DB4BD9"/>
    <w:rsid w:val="00DB4CE3"/>
    <w:rsid w:val="00DB5CA5"/>
    <w:rsid w:val="00DB66F5"/>
    <w:rsid w:val="00DB6937"/>
    <w:rsid w:val="00DB6D53"/>
    <w:rsid w:val="00DB7AB5"/>
    <w:rsid w:val="00DB7E29"/>
    <w:rsid w:val="00DB7F65"/>
    <w:rsid w:val="00DB7F9E"/>
    <w:rsid w:val="00DC0229"/>
    <w:rsid w:val="00DC0570"/>
    <w:rsid w:val="00DC0802"/>
    <w:rsid w:val="00DC1269"/>
    <w:rsid w:val="00DC18B0"/>
    <w:rsid w:val="00DC1AF4"/>
    <w:rsid w:val="00DC205C"/>
    <w:rsid w:val="00DC21F6"/>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67F"/>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254"/>
    <w:rsid w:val="00DF28BA"/>
    <w:rsid w:val="00DF2EA0"/>
    <w:rsid w:val="00DF34C1"/>
    <w:rsid w:val="00DF3708"/>
    <w:rsid w:val="00DF4035"/>
    <w:rsid w:val="00DF4067"/>
    <w:rsid w:val="00DF48F6"/>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15C"/>
    <w:rsid w:val="00E00224"/>
    <w:rsid w:val="00E00421"/>
    <w:rsid w:val="00E0152E"/>
    <w:rsid w:val="00E01599"/>
    <w:rsid w:val="00E02035"/>
    <w:rsid w:val="00E02425"/>
    <w:rsid w:val="00E0288C"/>
    <w:rsid w:val="00E036DC"/>
    <w:rsid w:val="00E03B45"/>
    <w:rsid w:val="00E0417E"/>
    <w:rsid w:val="00E0425D"/>
    <w:rsid w:val="00E0478D"/>
    <w:rsid w:val="00E04919"/>
    <w:rsid w:val="00E0493C"/>
    <w:rsid w:val="00E054BF"/>
    <w:rsid w:val="00E05E2D"/>
    <w:rsid w:val="00E076BB"/>
    <w:rsid w:val="00E078A0"/>
    <w:rsid w:val="00E07AB1"/>
    <w:rsid w:val="00E10068"/>
    <w:rsid w:val="00E10741"/>
    <w:rsid w:val="00E110DE"/>
    <w:rsid w:val="00E112F4"/>
    <w:rsid w:val="00E11EE6"/>
    <w:rsid w:val="00E1204F"/>
    <w:rsid w:val="00E121DF"/>
    <w:rsid w:val="00E12502"/>
    <w:rsid w:val="00E126FE"/>
    <w:rsid w:val="00E1310C"/>
    <w:rsid w:val="00E1329C"/>
    <w:rsid w:val="00E13E63"/>
    <w:rsid w:val="00E146F6"/>
    <w:rsid w:val="00E14A86"/>
    <w:rsid w:val="00E15479"/>
    <w:rsid w:val="00E15620"/>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158"/>
    <w:rsid w:val="00E26625"/>
    <w:rsid w:val="00E267BA"/>
    <w:rsid w:val="00E2694C"/>
    <w:rsid w:val="00E26CF5"/>
    <w:rsid w:val="00E270AB"/>
    <w:rsid w:val="00E312C2"/>
    <w:rsid w:val="00E32664"/>
    <w:rsid w:val="00E32EE3"/>
    <w:rsid w:val="00E33261"/>
    <w:rsid w:val="00E345D2"/>
    <w:rsid w:val="00E35E24"/>
    <w:rsid w:val="00E3657A"/>
    <w:rsid w:val="00E375BF"/>
    <w:rsid w:val="00E3782C"/>
    <w:rsid w:val="00E37D44"/>
    <w:rsid w:val="00E405E7"/>
    <w:rsid w:val="00E407FC"/>
    <w:rsid w:val="00E41860"/>
    <w:rsid w:val="00E42587"/>
    <w:rsid w:val="00E4266A"/>
    <w:rsid w:val="00E42A6B"/>
    <w:rsid w:val="00E42B7C"/>
    <w:rsid w:val="00E43D0A"/>
    <w:rsid w:val="00E43E61"/>
    <w:rsid w:val="00E448B7"/>
    <w:rsid w:val="00E4584D"/>
    <w:rsid w:val="00E46648"/>
    <w:rsid w:val="00E46A71"/>
    <w:rsid w:val="00E508D6"/>
    <w:rsid w:val="00E50D81"/>
    <w:rsid w:val="00E50F51"/>
    <w:rsid w:val="00E50F94"/>
    <w:rsid w:val="00E51974"/>
    <w:rsid w:val="00E52B67"/>
    <w:rsid w:val="00E52E58"/>
    <w:rsid w:val="00E54B19"/>
    <w:rsid w:val="00E54BE2"/>
    <w:rsid w:val="00E55E1A"/>
    <w:rsid w:val="00E55E31"/>
    <w:rsid w:val="00E55F49"/>
    <w:rsid w:val="00E56786"/>
    <w:rsid w:val="00E56BA8"/>
    <w:rsid w:val="00E57BC3"/>
    <w:rsid w:val="00E6008D"/>
    <w:rsid w:val="00E6084D"/>
    <w:rsid w:val="00E60B06"/>
    <w:rsid w:val="00E615AD"/>
    <w:rsid w:val="00E6174C"/>
    <w:rsid w:val="00E61D90"/>
    <w:rsid w:val="00E62A3C"/>
    <w:rsid w:val="00E62E95"/>
    <w:rsid w:val="00E6378C"/>
    <w:rsid w:val="00E637B7"/>
    <w:rsid w:val="00E637D1"/>
    <w:rsid w:val="00E6386F"/>
    <w:rsid w:val="00E63A8A"/>
    <w:rsid w:val="00E63E0C"/>
    <w:rsid w:val="00E640C9"/>
    <w:rsid w:val="00E64158"/>
    <w:rsid w:val="00E6426D"/>
    <w:rsid w:val="00E6448D"/>
    <w:rsid w:val="00E647EC"/>
    <w:rsid w:val="00E655C9"/>
    <w:rsid w:val="00E655D1"/>
    <w:rsid w:val="00E65C12"/>
    <w:rsid w:val="00E65E3A"/>
    <w:rsid w:val="00E65FA9"/>
    <w:rsid w:val="00E660CD"/>
    <w:rsid w:val="00E66594"/>
    <w:rsid w:val="00E668C5"/>
    <w:rsid w:val="00E66BAA"/>
    <w:rsid w:val="00E67732"/>
    <w:rsid w:val="00E677DF"/>
    <w:rsid w:val="00E70F60"/>
    <w:rsid w:val="00E71469"/>
    <w:rsid w:val="00E71E41"/>
    <w:rsid w:val="00E7230D"/>
    <w:rsid w:val="00E72647"/>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87335"/>
    <w:rsid w:val="00E909CE"/>
    <w:rsid w:val="00E90C0D"/>
    <w:rsid w:val="00E90D60"/>
    <w:rsid w:val="00E91223"/>
    <w:rsid w:val="00E915FB"/>
    <w:rsid w:val="00E9219A"/>
    <w:rsid w:val="00E92AAA"/>
    <w:rsid w:val="00E93148"/>
    <w:rsid w:val="00E934C8"/>
    <w:rsid w:val="00E93534"/>
    <w:rsid w:val="00E9431B"/>
    <w:rsid w:val="00E9470E"/>
    <w:rsid w:val="00E94E29"/>
    <w:rsid w:val="00E96E22"/>
    <w:rsid w:val="00E97AA1"/>
    <w:rsid w:val="00E97C7F"/>
    <w:rsid w:val="00EA001C"/>
    <w:rsid w:val="00EA0040"/>
    <w:rsid w:val="00EA0CD1"/>
    <w:rsid w:val="00EA100E"/>
    <w:rsid w:val="00EA141A"/>
    <w:rsid w:val="00EA2280"/>
    <w:rsid w:val="00EA256A"/>
    <w:rsid w:val="00EA2B27"/>
    <w:rsid w:val="00EA3637"/>
    <w:rsid w:val="00EA36C4"/>
    <w:rsid w:val="00EA4970"/>
    <w:rsid w:val="00EA6573"/>
    <w:rsid w:val="00EA6E8F"/>
    <w:rsid w:val="00EB0036"/>
    <w:rsid w:val="00EB067E"/>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1C84"/>
    <w:rsid w:val="00EC2181"/>
    <w:rsid w:val="00EC3339"/>
    <w:rsid w:val="00EC3941"/>
    <w:rsid w:val="00EC42F8"/>
    <w:rsid w:val="00EC48F0"/>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6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0539"/>
    <w:rsid w:val="00EF13E9"/>
    <w:rsid w:val="00EF1489"/>
    <w:rsid w:val="00EF1E09"/>
    <w:rsid w:val="00EF2BCA"/>
    <w:rsid w:val="00EF3105"/>
    <w:rsid w:val="00EF393F"/>
    <w:rsid w:val="00EF4018"/>
    <w:rsid w:val="00EF52B1"/>
    <w:rsid w:val="00EF6136"/>
    <w:rsid w:val="00EF67DA"/>
    <w:rsid w:val="00EF6EA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990"/>
    <w:rsid w:val="00F05F84"/>
    <w:rsid w:val="00F10CF1"/>
    <w:rsid w:val="00F10EB1"/>
    <w:rsid w:val="00F1174E"/>
    <w:rsid w:val="00F11796"/>
    <w:rsid w:val="00F126A8"/>
    <w:rsid w:val="00F13570"/>
    <w:rsid w:val="00F13FC9"/>
    <w:rsid w:val="00F158C7"/>
    <w:rsid w:val="00F15950"/>
    <w:rsid w:val="00F16048"/>
    <w:rsid w:val="00F166A2"/>
    <w:rsid w:val="00F169A7"/>
    <w:rsid w:val="00F16BEB"/>
    <w:rsid w:val="00F16C38"/>
    <w:rsid w:val="00F170D1"/>
    <w:rsid w:val="00F178EB"/>
    <w:rsid w:val="00F17EDA"/>
    <w:rsid w:val="00F20241"/>
    <w:rsid w:val="00F20A26"/>
    <w:rsid w:val="00F20FBA"/>
    <w:rsid w:val="00F211FE"/>
    <w:rsid w:val="00F229DE"/>
    <w:rsid w:val="00F2421D"/>
    <w:rsid w:val="00F24A0E"/>
    <w:rsid w:val="00F24A9F"/>
    <w:rsid w:val="00F25241"/>
    <w:rsid w:val="00F2551E"/>
    <w:rsid w:val="00F277ED"/>
    <w:rsid w:val="00F27FD5"/>
    <w:rsid w:val="00F3021B"/>
    <w:rsid w:val="00F31B00"/>
    <w:rsid w:val="00F31B6C"/>
    <w:rsid w:val="00F33516"/>
    <w:rsid w:val="00F33852"/>
    <w:rsid w:val="00F339E7"/>
    <w:rsid w:val="00F342E4"/>
    <w:rsid w:val="00F34532"/>
    <w:rsid w:val="00F346E3"/>
    <w:rsid w:val="00F34725"/>
    <w:rsid w:val="00F3475C"/>
    <w:rsid w:val="00F3565B"/>
    <w:rsid w:val="00F368F7"/>
    <w:rsid w:val="00F36BDE"/>
    <w:rsid w:val="00F36BE3"/>
    <w:rsid w:val="00F37882"/>
    <w:rsid w:val="00F40874"/>
    <w:rsid w:val="00F40BD7"/>
    <w:rsid w:val="00F40E95"/>
    <w:rsid w:val="00F41005"/>
    <w:rsid w:val="00F41BF7"/>
    <w:rsid w:val="00F42098"/>
    <w:rsid w:val="00F42795"/>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BA5"/>
    <w:rsid w:val="00F65227"/>
    <w:rsid w:val="00F65C1F"/>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40E4"/>
    <w:rsid w:val="00F75592"/>
    <w:rsid w:val="00F7599F"/>
    <w:rsid w:val="00F761C3"/>
    <w:rsid w:val="00F7680D"/>
    <w:rsid w:val="00F768B8"/>
    <w:rsid w:val="00F76B1E"/>
    <w:rsid w:val="00F76C24"/>
    <w:rsid w:val="00F77250"/>
    <w:rsid w:val="00F7725C"/>
    <w:rsid w:val="00F77981"/>
    <w:rsid w:val="00F77B99"/>
    <w:rsid w:val="00F800FF"/>
    <w:rsid w:val="00F80551"/>
    <w:rsid w:val="00F80768"/>
    <w:rsid w:val="00F81F56"/>
    <w:rsid w:val="00F8218F"/>
    <w:rsid w:val="00F82C3C"/>
    <w:rsid w:val="00F83243"/>
    <w:rsid w:val="00F83398"/>
    <w:rsid w:val="00F84093"/>
    <w:rsid w:val="00F842BA"/>
    <w:rsid w:val="00F84B35"/>
    <w:rsid w:val="00F84C15"/>
    <w:rsid w:val="00F85285"/>
    <w:rsid w:val="00F85F5F"/>
    <w:rsid w:val="00F869FF"/>
    <w:rsid w:val="00F86F43"/>
    <w:rsid w:val="00F87DF1"/>
    <w:rsid w:val="00F91643"/>
    <w:rsid w:val="00F929B7"/>
    <w:rsid w:val="00F9327D"/>
    <w:rsid w:val="00F9391C"/>
    <w:rsid w:val="00F93A82"/>
    <w:rsid w:val="00F9415C"/>
    <w:rsid w:val="00F9439D"/>
    <w:rsid w:val="00F94D71"/>
    <w:rsid w:val="00F95039"/>
    <w:rsid w:val="00F952BE"/>
    <w:rsid w:val="00F953B3"/>
    <w:rsid w:val="00F9566B"/>
    <w:rsid w:val="00F9576C"/>
    <w:rsid w:val="00F95F2A"/>
    <w:rsid w:val="00F96594"/>
    <w:rsid w:val="00F966B7"/>
    <w:rsid w:val="00F96714"/>
    <w:rsid w:val="00F97A86"/>
    <w:rsid w:val="00FA144D"/>
    <w:rsid w:val="00FA1D0E"/>
    <w:rsid w:val="00FA2925"/>
    <w:rsid w:val="00FA2C2B"/>
    <w:rsid w:val="00FA2C7F"/>
    <w:rsid w:val="00FA36EB"/>
    <w:rsid w:val="00FA4B39"/>
    <w:rsid w:val="00FA56CE"/>
    <w:rsid w:val="00FA659D"/>
    <w:rsid w:val="00FA675B"/>
    <w:rsid w:val="00FA7142"/>
    <w:rsid w:val="00FA75D3"/>
    <w:rsid w:val="00FA77EA"/>
    <w:rsid w:val="00FB00BA"/>
    <w:rsid w:val="00FB00C2"/>
    <w:rsid w:val="00FB0339"/>
    <w:rsid w:val="00FB10F0"/>
    <w:rsid w:val="00FB1BE6"/>
    <w:rsid w:val="00FB1FBE"/>
    <w:rsid w:val="00FB275B"/>
    <w:rsid w:val="00FB2EAD"/>
    <w:rsid w:val="00FB2EFD"/>
    <w:rsid w:val="00FB31A7"/>
    <w:rsid w:val="00FB38D8"/>
    <w:rsid w:val="00FB3981"/>
    <w:rsid w:val="00FB3B30"/>
    <w:rsid w:val="00FB3C75"/>
    <w:rsid w:val="00FB3D71"/>
    <w:rsid w:val="00FB3D84"/>
    <w:rsid w:val="00FB3F1A"/>
    <w:rsid w:val="00FB458B"/>
    <w:rsid w:val="00FB49D7"/>
    <w:rsid w:val="00FB4B5E"/>
    <w:rsid w:val="00FB4C99"/>
    <w:rsid w:val="00FB4EC5"/>
    <w:rsid w:val="00FB4F3B"/>
    <w:rsid w:val="00FB51D3"/>
    <w:rsid w:val="00FB5BB8"/>
    <w:rsid w:val="00FB5D95"/>
    <w:rsid w:val="00FB5EF4"/>
    <w:rsid w:val="00FB613E"/>
    <w:rsid w:val="00FB66D2"/>
    <w:rsid w:val="00FB6905"/>
    <w:rsid w:val="00FB69D5"/>
    <w:rsid w:val="00FB7BCA"/>
    <w:rsid w:val="00FC059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D7DF6"/>
    <w:rsid w:val="00FE0385"/>
    <w:rsid w:val="00FE13AC"/>
    <w:rsid w:val="00FE1B38"/>
    <w:rsid w:val="00FE1B67"/>
    <w:rsid w:val="00FE252E"/>
    <w:rsid w:val="00FE38CB"/>
    <w:rsid w:val="00FE3D1F"/>
    <w:rsid w:val="00FE3D7C"/>
    <w:rsid w:val="00FE4447"/>
    <w:rsid w:val="00FE4654"/>
    <w:rsid w:val="00FE4885"/>
    <w:rsid w:val="00FE5036"/>
    <w:rsid w:val="00FE5735"/>
    <w:rsid w:val="00FE5A53"/>
    <w:rsid w:val="00FE6998"/>
    <w:rsid w:val="00FE6B95"/>
    <w:rsid w:val="00FE7908"/>
    <w:rsid w:val="00FF0173"/>
    <w:rsid w:val="00FF02B6"/>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D59AE63-A33F-46B5-B150-5F796D97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EE56A1"/>
    <w:pPr>
      <w:spacing w:line="240" w:lineRule="auto"/>
    </w:pPr>
    <w:rPr>
      <w:rFonts w:ascii="Times New Roman" w:eastAsia="Calibri" w:hAnsi="Calibri" w:cs="Arial"/>
      <w:sz w:val="20"/>
      <w:szCs w:val="20"/>
      <w:lang w:eastAsia="en-US"/>
    </w:rPr>
    <w:tblPr/>
  </w:style>
  <w:style w:type="table" w:customStyle="1" w:styleId="Lentelstinklelis2">
    <w:name w:val="Lentelės tinklelis2"/>
    <w:basedOn w:val="prastojilentel"/>
    <w:next w:val="Lentelstinklelis"/>
    <w:uiPriority w:val="59"/>
    <w:rsid w:val="005149CE"/>
    <w:pPr>
      <w:spacing w:line="240" w:lineRule="auto"/>
    </w:pPr>
    <w:rPr>
      <w:rFonts w:ascii="Times New Roman" w:eastAsia="Calibri" w:hAnsi="Calibri" w:cs="Arial"/>
      <w:sz w:val="20"/>
      <w:szCs w:val="20"/>
      <w:lang w:eastAsia="en-US"/>
    </w:rPr>
    <w:tblPr/>
  </w:style>
  <w:style w:type="table" w:customStyle="1" w:styleId="Lentelstinklelis3">
    <w:name w:val="Lentelės tinklelis3"/>
    <w:basedOn w:val="prastojilentel"/>
    <w:next w:val="Lentelstinklelis"/>
    <w:uiPriority w:val="39"/>
    <w:rsid w:val="005149CE"/>
    <w:pPr>
      <w:spacing w:line="240" w:lineRule="auto"/>
    </w:pPr>
    <w:rPr>
      <w:rFonts w:ascii="Times New Roman" w:eastAsia="Calibri" w:hAnsi="Calibri" w:cs="Arial"/>
      <w:sz w:val="20"/>
      <w:szCs w:val="20"/>
      <w:lang w:eastAsia="en-US"/>
    </w:rPr>
    <w:tblPr/>
  </w:style>
  <w:style w:type="table" w:customStyle="1" w:styleId="Lentelstinklelis11">
    <w:name w:val="Lentelės tinklelis11"/>
    <w:basedOn w:val="prastojilentel"/>
    <w:uiPriority w:val="39"/>
    <w:rsid w:val="005149CE"/>
    <w:pPr>
      <w:spacing w:line="240" w:lineRule="auto"/>
      <w:ind w:firstLine="0"/>
      <w:jc w:val="left"/>
    </w:pPr>
    <w:rPr>
      <w:rFonts w:ascii="Calibri" w:eastAsia="Calibri" w:hAnsi="Calibri" w:cs="Arial"/>
      <w:sz w:val="24"/>
      <w:szCs w:val="24"/>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stankeviciene@kalejima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BF922E4-62FF-479F-B3D1-C141A991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13</Pages>
  <Words>15153</Words>
  <Characters>8638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23744</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5439550</vt:i4>
      </vt:variant>
      <vt:variant>
        <vt:i4>60</vt:i4>
      </vt:variant>
      <vt:variant>
        <vt:i4>0</vt:i4>
      </vt:variant>
      <vt:variant>
        <vt:i4>5</vt:i4>
      </vt:variant>
      <vt:variant>
        <vt:lpwstr>mailto:jurate.stankeviciene@kalejimai.l</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232</cp:revision>
  <cp:lastPrinted>2021-11-03T05:49:00Z</cp:lastPrinted>
  <dcterms:created xsi:type="dcterms:W3CDTF">2025-11-07T09:34:00Z</dcterms:created>
  <dcterms:modified xsi:type="dcterms:W3CDTF">2025-11-20T11:44:00Z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