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color w:val="000000" w:themeColor="text1"/>
          <w:sz w:val="24"/>
          <w:szCs w:val="24"/>
        </w:rPr>
        <w:id w:val="-808551268"/>
        <w:docPartObj>
          <w:docPartGallery w:val="Cover Pages"/>
          <w:docPartUnique/>
        </w:docPartObj>
      </w:sdtPr>
      <w:sdtEndPr>
        <w:rPr>
          <w:b w:val="0"/>
          <w:bCs w:val="0"/>
          <w:sz w:val="21"/>
          <w:szCs w:val="21"/>
        </w:rPr>
      </w:sdtEndPr>
      <w:sdtContent>
        <w:p w14:paraId="463451FA" w14:textId="77777777" w:rsidR="008A0364" w:rsidRPr="00B51865" w:rsidRDefault="008A0364" w:rsidP="008A0364">
          <w:pPr>
            <w:spacing w:line="240" w:lineRule="auto"/>
            <w:ind w:firstLine="284"/>
            <w:jc w:val="center"/>
            <w:rPr>
              <w:rFonts w:ascii="Times New Roman" w:hAnsi="Times New Roman" w:cs="Times New Roman"/>
              <w:color w:val="000000" w:themeColor="text1"/>
              <w:sz w:val="24"/>
              <w:szCs w:val="24"/>
            </w:rPr>
          </w:pPr>
          <w:r w:rsidRPr="00B51865">
            <w:rPr>
              <w:rFonts w:ascii="Times New Roman" w:hAnsi="Times New Roman" w:cs="Times New Roman"/>
              <w:b/>
              <w:bCs/>
              <w:color w:val="000000" w:themeColor="text1"/>
              <w:sz w:val="24"/>
              <w:szCs w:val="24"/>
            </w:rPr>
            <w:t>APLINKOS APSAUGOS DEPARTAMENTAS PRIE APLINKOS MINISTERIJOS</w:t>
          </w:r>
        </w:p>
        <w:p w14:paraId="6039CE71" w14:textId="77777777" w:rsidR="008A0364" w:rsidRPr="00B51865" w:rsidRDefault="008A0364" w:rsidP="008A0364">
          <w:pPr>
            <w:pStyle w:val="TableContents"/>
            <w:jc w:val="center"/>
            <w:rPr>
              <w:rFonts w:cs="Times New Roman"/>
              <w:bCs/>
              <w:color w:val="000000" w:themeColor="text1"/>
              <w:sz w:val="20"/>
              <w:szCs w:val="20"/>
            </w:rPr>
          </w:pPr>
          <w:r w:rsidRPr="00B51865">
            <w:rPr>
              <w:rFonts w:cs="Times New Roman"/>
              <w:bCs/>
              <w:color w:val="000000" w:themeColor="text1"/>
              <w:sz w:val="20"/>
              <w:szCs w:val="20"/>
            </w:rPr>
            <w:t xml:space="preserve">Biudžetinė įstaiga, Smolensko g. 15, 03201 Vilnius tel.+370 7002022, el. p. </w:t>
          </w:r>
          <w:hyperlink r:id="rId11" w:history="1">
            <w:r w:rsidRPr="00B51865">
              <w:rPr>
                <w:rStyle w:val="Hipersaitas"/>
                <w:rFonts w:cs="Times New Roman"/>
                <w:bCs/>
                <w:color w:val="000000" w:themeColor="text1"/>
                <w:sz w:val="20"/>
                <w:szCs w:val="20"/>
              </w:rPr>
              <w:t>info@aad.am.lt</w:t>
            </w:r>
          </w:hyperlink>
        </w:p>
        <w:p w14:paraId="24B1B119" w14:textId="77777777" w:rsidR="008A0364" w:rsidRPr="00B51865" w:rsidRDefault="008A0364" w:rsidP="008A0364">
          <w:pPr>
            <w:spacing w:after="120" w:line="20" w:lineRule="atLeast"/>
            <w:contextualSpacing/>
            <w:jc w:val="center"/>
            <w:rPr>
              <w:rFonts w:ascii="Times New Roman" w:hAnsi="Times New Roman" w:cs="Times New Roman"/>
              <w:color w:val="000000" w:themeColor="text1"/>
              <w:sz w:val="20"/>
              <w:szCs w:val="20"/>
            </w:rPr>
          </w:pPr>
          <w:r w:rsidRPr="00B51865">
            <w:rPr>
              <w:rFonts w:ascii="Times New Roman" w:hAnsi="Times New Roman" w:cs="Times New Roman"/>
              <w:bCs/>
              <w:color w:val="000000" w:themeColor="text1"/>
              <w:sz w:val="20"/>
              <w:szCs w:val="20"/>
            </w:rPr>
            <w:t>Duomenys kaupiami ir saugomi Juridinių asmenų registre, kodas 304766622</w:t>
          </w:r>
        </w:p>
        <w:p w14:paraId="4FE3E313" w14:textId="77777777" w:rsidR="008A0364" w:rsidRPr="00B51865" w:rsidRDefault="008A0364" w:rsidP="008A0364">
          <w:pPr>
            <w:tabs>
              <w:tab w:val="left" w:pos="870"/>
            </w:tabs>
            <w:spacing w:after="120" w:line="20" w:lineRule="atLeast"/>
            <w:contextualSpacing/>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ab/>
          </w:r>
        </w:p>
        <w:p w14:paraId="748B2551" w14:textId="77777777" w:rsidR="008A0364" w:rsidRPr="00B51865" w:rsidRDefault="008A0364" w:rsidP="008A0364">
          <w:pPr>
            <w:spacing w:after="120" w:line="20" w:lineRule="atLeast"/>
            <w:contextualSpacing/>
            <w:jc w:val="center"/>
            <w:rPr>
              <w:rFonts w:ascii="Times New Roman" w:hAnsi="Times New Roman" w:cs="Times New Roman"/>
              <w:color w:val="000000" w:themeColor="text1"/>
              <w:sz w:val="24"/>
              <w:szCs w:val="24"/>
            </w:rPr>
          </w:pPr>
        </w:p>
        <w:p w14:paraId="19239754" w14:textId="77777777" w:rsidR="008A0364" w:rsidRPr="00B51865" w:rsidRDefault="008A0364" w:rsidP="008A0364">
          <w:pPr>
            <w:spacing w:after="120" w:line="20" w:lineRule="atLeast"/>
            <w:ind w:left="5245"/>
            <w:contextualSpacing/>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PATVIRTINTA </w:t>
          </w:r>
        </w:p>
        <w:p w14:paraId="05713195" w14:textId="05119D29" w:rsidR="008A0364" w:rsidRPr="00B51865" w:rsidRDefault="008A0364" w:rsidP="004F7279">
          <w:pPr>
            <w:spacing w:after="0" w:line="240" w:lineRule="auto"/>
            <w:ind w:left="5245"/>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Aplinkos apsaugos departamento prie Aplinkos ministerijos Nuolatinės viešųjų pirkimų </w:t>
          </w:r>
          <w:r w:rsidRPr="00EE33D4">
            <w:rPr>
              <w:rFonts w:ascii="Times New Roman" w:hAnsi="Times New Roman" w:cs="Times New Roman"/>
              <w:color w:val="000000" w:themeColor="text1"/>
              <w:sz w:val="24"/>
              <w:szCs w:val="24"/>
            </w:rPr>
            <w:t>komisijos 2025-11-</w:t>
          </w:r>
          <w:r w:rsidR="00EE33D4">
            <w:rPr>
              <w:rFonts w:ascii="Times New Roman" w:hAnsi="Times New Roman" w:cs="Times New Roman"/>
              <w:color w:val="000000" w:themeColor="text1"/>
              <w:sz w:val="24"/>
              <w:szCs w:val="24"/>
            </w:rPr>
            <w:t>21</w:t>
          </w:r>
          <w:r w:rsidRPr="00EE33D4">
            <w:rPr>
              <w:rFonts w:ascii="Times New Roman" w:hAnsi="Times New Roman" w:cs="Times New Roman"/>
              <w:color w:val="000000" w:themeColor="text1"/>
              <w:sz w:val="24"/>
              <w:szCs w:val="24"/>
            </w:rPr>
            <w:t xml:space="preserve"> protokolu Nr. VP3-</w:t>
          </w:r>
          <w:r w:rsidR="004F7279" w:rsidRPr="004F7279">
            <w:rPr>
              <w:rFonts w:ascii="Times New Roman" w:hAnsi="Times New Roman" w:cs="Times New Roman"/>
              <w:color w:val="000000" w:themeColor="text1"/>
              <w:sz w:val="24"/>
              <w:szCs w:val="24"/>
            </w:rPr>
            <w:t>92</w:t>
          </w:r>
        </w:p>
        <w:p w14:paraId="6287E037" w14:textId="77777777" w:rsidR="008A0364" w:rsidRPr="00B51865" w:rsidRDefault="008A0364" w:rsidP="008A0364">
          <w:pPr>
            <w:spacing w:after="120" w:line="20" w:lineRule="atLeast"/>
            <w:ind w:left="5245"/>
            <w:contextualSpacing/>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PAKEITIMAI PATVIRTINTI: </w:t>
          </w:r>
        </w:p>
        <w:p w14:paraId="11B19BF0" w14:textId="77777777" w:rsidR="008A0364" w:rsidRPr="00B51865" w:rsidRDefault="008A0364" w:rsidP="008A0364">
          <w:pPr>
            <w:spacing w:after="120" w:line="20" w:lineRule="atLeast"/>
            <w:ind w:left="5245"/>
            <w:contextualSpacing/>
            <w:rPr>
              <w:rFonts w:ascii="Times New Roman" w:hAnsi="Times New Roman" w:cs="Times New Roman"/>
              <w:color w:val="000000" w:themeColor="text1"/>
              <w:sz w:val="24"/>
              <w:szCs w:val="24"/>
            </w:rPr>
          </w:pPr>
          <w:r w:rsidRPr="00B51865">
            <w:rPr>
              <w:rFonts w:ascii="Times New Roman" w:hAnsi="Times New Roman" w:cs="Times New Roman"/>
              <w:i/>
              <w:iCs/>
              <w:color w:val="000000" w:themeColor="text1"/>
              <w:sz w:val="24"/>
              <w:szCs w:val="24"/>
            </w:rPr>
            <w:t>NETAIKOMA</w:t>
          </w:r>
        </w:p>
        <w:p w14:paraId="47EF0C37" w14:textId="65B806A0" w:rsidR="00D526C8" w:rsidRPr="00B51865" w:rsidRDefault="00D526C8" w:rsidP="008A0364">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B51865"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E116252" w14:textId="77777777" w:rsidR="00DD14C4" w:rsidRPr="00B51865" w:rsidRDefault="007A130B" w:rsidP="00DD14C4">
          <w:pPr>
            <w:spacing w:after="120" w:line="20" w:lineRule="atLeast"/>
            <w:contextualSpacing/>
            <w:jc w:val="center"/>
            <w:rPr>
              <w:rFonts w:ascii="Times New Roman" w:hAnsi="Times New Roman" w:cs="Times New Roman"/>
              <w:b/>
              <w:bCs/>
              <w:color w:val="000000" w:themeColor="text1"/>
              <w:sz w:val="28"/>
              <w:szCs w:val="28"/>
            </w:rPr>
          </w:pPr>
          <w:r w:rsidRPr="00B51865">
            <w:rPr>
              <w:rFonts w:ascii="Times New Roman" w:hAnsi="Times New Roman" w:cs="Times New Roman"/>
              <w:b/>
              <w:bCs/>
              <w:color w:val="000000" w:themeColor="text1"/>
              <w:sz w:val="28"/>
              <w:szCs w:val="28"/>
            </w:rPr>
            <w:t xml:space="preserve">SUPAPRASTINTO </w:t>
          </w:r>
          <w:r w:rsidR="00D526C8" w:rsidRPr="00B51865">
            <w:rPr>
              <w:rFonts w:ascii="Times New Roman" w:hAnsi="Times New Roman" w:cs="Times New Roman"/>
              <w:b/>
              <w:bCs/>
              <w:color w:val="000000" w:themeColor="text1"/>
              <w:sz w:val="28"/>
              <w:szCs w:val="28"/>
            </w:rPr>
            <w:t>VIEŠOJO PIRKIMO „</w:t>
          </w:r>
          <w:r w:rsidR="00DD14C4" w:rsidRPr="00B51865">
            <w:rPr>
              <w:rFonts w:ascii="Times New Roman" w:hAnsi="Times New Roman" w:cs="Times New Roman"/>
              <w:b/>
              <w:bCs/>
              <w:color w:val="000000" w:themeColor="text1"/>
              <w:sz w:val="28"/>
              <w:szCs w:val="28"/>
            </w:rPr>
            <w:t xml:space="preserve">APLINKOS APSAUGOS DEPARTAMENTO INFORMACINĖS SISTEMOS </w:t>
          </w:r>
        </w:p>
        <w:p w14:paraId="1D1BF965" w14:textId="7BF5E8DC" w:rsidR="00D526C8" w:rsidRPr="00B51865" w:rsidRDefault="00DD14C4" w:rsidP="00DD14C4">
          <w:pPr>
            <w:spacing w:after="120" w:line="20" w:lineRule="atLeast"/>
            <w:contextualSpacing/>
            <w:jc w:val="center"/>
            <w:rPr>
              <w:rFonts w:ascii="Times New Roman" w:hAnsi="Times New Roman" w:cs="Times New Roman"/>
              <w:b/>
              <w:bCs/>
              <w:color w:val="000000" w:themeColor="text1"/>
              <w:sz w:val="28"/>
              <w:szCs w:val="28"/>
            </w:rPr>
          </w:pPr>
          <w:r w:rsidRPr="00B51865">
            <w:rPr>
              <w:rFonts w:ascii="Times New Roman" w:hAnsi="Times New Roman" w:cs="Times New Roman"/>
              <w:b/>
              <w:bCs/>
              <w:color w:val="000000" w:themeColor="text1"/>
              <w:sz w:val="28"/>
              <w:szCs w:val="28"/>
            </w:rPr>
            <w:t>AADIS VYSTYMO PASLAUGOS</w:t>
          </w:r>
          <w:r w:rsidR="00D526C8" w:rsidRPr="00B51865">
            <w:rPr>
              <w:rFonts w:ascii="Times New Roman" w:hAnsi="Times New Roman" w:cs="Times New Roman"/>
              <w:b/>
              <w:bCs/>
              <w:color w:val="000000" w:themeColor="text1"/>
              <w:sz w:val="28"/>
              <w:szCs w:val="28"/>
            </w:rPr>
            <w:t>“</w:t>
          </w:r>
        </w:p>
        <w:p w14:paraId="18ACC6AD" w14:textId="68B4FA59" w:rsidR="00D526C8" w:rsidRPr="00B51865"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B51865">
            <w:rPr>
              <w:rFonts w:ascii="Times New Roman" w:hAnsi="Times New Roman" w:cs="Times New Roman"/>
              <w:b/>
              <w:bCs/>
              <w:color w:val="000000" w:themeColor="text1"/>
              <w:sz w:val="28"/>
              <w:szCs w:val="28"/>
            </w:rPr>
            <w:t xml:space="preserve">ATVIRO KONKURSO </w:t>
          </w:r>
          <w:r w:rsidR="00EB164F" w:rsidRPr="00B51865">
            <w:rPr>
              <w:rFonts w:ascii="Times New Roman" w:hAnsi="Times New Roman" w:cs="Times New Roman"/>
              <w:b/>
              <w:bCs/>
              <w:color w:val="000000" w:themeColor="text1"/>
              <w:sz w:val="28"/>
              <w:szCs w:val="28"/>
            </w:rPr>
            <w:t xml:space="preserve">SPECIALIOSIOS </w:t>
          </w:r>
          <w:r w:rsidRPr="00B51865">
            <w:rPr>
              <w:rFonts w:ascii="Times New Roman" w:hAnsi="Times New Roman" w:cs="Times New Roman"/>
              <w:b/>
              <w:bCs/>
              <w:color w:val="000000" w:themeColor="text1"/>
              <w:sz w:val="28"/>
              <w:szCs w:val="28"/>
            </w:rPr>
            <w:t>SĄLYGOS</w:t>
          </w:r>
          <w:r w:rsidR="00EC4CB7" w:rsidRPr="00B51865">
            <w:rPr>
              <w:rFonts w:ascii="Times New Roman" w:hAnsi="Times New Roman" w:cs="Times New Roman"/>
              <w:b/>
              <w:bCs/>
              <w:color w:val="000000" w:themeColor="text1"/>
              <w:sz w:val="28"/>
              <w:szCs w:val="28"/>
            </w:rPr>
            <w:t xml:space="preserve"> </w:t>
          </w:r>
        </w:p>
        <w:p w14:paraId="67D34D7E" w14:textId="47F80591" w:rsidR="00D53BF4" w:rsidRPr="00B51865"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B51865">
            <w:rPr>
              <w:rFonts w:ascii="Times New Roman" w:hAnsi="Times New Roman" w:cs="Times New Roman"/>
              <w:b/>
              <w:bCs/>
              <w:color w:val="000000" w:themeColor="text1"/>
              <w:sz w:val="28"/>
              <w:szCs w:val="28"/>
            </w:rPr>
            <w:t>V</w:t>
          </w:r>
          <w:r w:rsidR="00755F3B" w:rsidRPr="00B51865">
            <w:rPr>
              <w:rFonts w:ascii="Times New Roman" w:hAnsi="Times New Roman" w:cs="Times New Roman"/>
              <w:b/>
              <w:bCs/>
              <w:color w:val="000000" w:themeColor="text1"/>
              <w:sz w:val="28"/>
              <w:szCs w:val="28"/>
            </w:rPr>
            <w:t>ersija</w:t>
          </w:r>
          <w:r w:rsidRPr="00B51865">
            <w:rPr>
              <w:rFonts w:ascii="Times New Roman" w:hAnsi="Times New Roman" w:cs="Times New Roman"/>
              <w:b/>
              <w:bCs/>
              <w:color w:val="000000" w:themeColor="text1"/>
              <w:sz w:val="28"/>
              <w:szCs w:val="28"/>
            </w:rPr>
            <w:t xml:space="preserve"> Nr. </w:t>
          </w:r>
        </w:p>
        <w:p w14:paraId="0FC90D8B" w14:textId="77777777" w:rsidR="00D526C8" w:rsidRPr="00B51865"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B51865" w:rsidRDefault="005F13F0" w:rsidP="004E4612">
          <w:pPr>
            <w:spacing w:after="120" w:line="20" w:lineRule="atLeast"/>
            <w:contextualSpacing/>
            <w:rPr>
              <w:rFonts w:cstheme="minorHAnsi"/>
              <w:color w:val="000000" w:themeColor="text1"/>
            </w:rPr>
          </w:pPr>
          <w:r w:rsidRPr="00B51865">
            <w:rPr>
              <w:rFonts w:cstheme="minorHAnsi"/>
              <w:color w:val="000000" w:themeColor="text1"/>
            </w:rPr>
            <w:br w:type="page"/>
          </w:r>
        </w:p>
        <w:sdt>
          <w:sdtPr>
            <w:rPr>
              <w:rFonts w:asciiTheme="minorHAnsi" w:eastAsiaTheme="minorEastAsia" w:hAnsiTheme="minorHAnsi" w:cstheme="minorBid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51865" w:rsidRDefault="001C24BC" w:rsidP="004E4612">
              <w:pPr>
                <w:pStyle w:val="Turinioantrat"/>
                <w:spacing w:before="0" w:line="20" w:lineRule="atLeast"/>
                <w:ind w:left="432" w:hanging="432"/>
                <w:contextualSpacing/>
                <w:rPr>
                  <w:rFonts w:ascii="Times New Roman" w:hAnsi="Times New Roman" w:cs="Times New Roman"/>
                  <w:color w:val="000000" w:themeColor="text1"/>
                  <w:sz w:val="22"/>
                  <w:szCs w:val="22"/>
                </w:rPr>
              </w:pPr>
              <w:r w:rsidRPr="00B51865">
                <w:rPr>
                  <w:rFonts w:ascii="Times New Roman" w:hAnsi="Times New Roman" w:cs="Times New Roman"/>
                  <w:color w:val="000000" w:themeColor="text1"/>
                  <w:sz w:val="22"/>
                  <w:szCs w:val="22"/>
                </w:rPr>
                <w:t>TURINYS</w:t>
              </w:r>
            </w:p>
            <w:p w14:paraId="5C884616" w14:textId="310F1053" w:rsidR="0074475B" w:rsidRPr="00B51865" w:rsidRDefault="001C24BC" w:rsidP="00460462">
              <w:pPr>
                <w:pStyle w:val="Turinys1"/>
                <w:rPr>
                  <w:noProof/>
                  <w:color w:val="000000" w:themeColor="text1"/>
                  <w:sz w:val="22"/>
                  <w:szCs w:val="22"/>
                  <w:lang w:eastAsia="en-US"/>
                </w:rPr>
              </w:pPr>
              <w:r w:rsidRPr="00B51865">
                <w:rPr>
                  <w:color w:val="000000" w:themeColor="text1"/>
                  <w:sz w:val="22"/>
                  <w:szCs w:val="22"/>
                  <w:shd w:val="clear" w:color="auto" w:fill="E6E6E6"/>
                </w:rPr>
                <w:fldChar w:fldCharType="begin"/>
              </w:r>
              <w:r w:rsidRPr="00B51865">
                <w:rPr>
                  <w:color w:val="000000" w:themeColor="text1"/>
                  <w:sz w:val="22"/>
                  <w:szCs w:val="22"/>
                </w:rPr>
                <w:instrText xml:space="preserve"> TOC \o "1-3" \h \z \u </w:instrText>
              </w:r>
              <w:r w:rsidRPr="00B51865">
                <w:rPr>
                  <w:color w:val="000000" w:themeColor="text1"/>
                  <w:sz w:val="22"/>
                  <w:szCs w:val="22"/>
                  <w:shd w:val="clear" w:color="auto" w:fill="E6E6E6"/>
                </w:rPr>
                <w:fldChar w:fldCharType="separate"/>
              </w:r>
              <w:hyperlink w:anchor="_Toc126333928" w:history="1">
                <w:r w:rsidR="0074475B" w:rsidRPr="00B51865">
                  <w:rPr>
                    <w:rStyle w:val="Hipersaitas"/>
                    <w:noProof/>
                    <w:color w:val="000000" w:themeColor="text1"/>
                    <w:sz w:val="22"/>
                    <w:szCs w:val="22"/>
                  </w:rPr>
                  <w:t>1.</w:t>
                </w:r>
                <w:r w:rsidR="0074475B" w:rsidRPr="00B51865">
                  <w:rPr>
                    <w:noProof/>
                    <w:color w:val="000000" w:themeColor="text1"/>
                    <w:sz w:val="22"/>
                    <w:szCs w:val="22"/>
                    <w:lang w:eastAsia="en-US"/>
                  </w:rPr>
                  <w:tab/>
                </w:r>
                <w:r w:rsidR="0074475B" w:rsidRPr="00B51865">
                  <w:rPr>
                    <w:rStyle w:val="Hipersaitas"/>
                    <w:noProof/>
                    <w:color w:val="000000" w:themeColor="text1"/>
                    <w:sz w:val="22"/>
                    <w:szCs w:val="22"/>
                  </w:rPr>
                  <w:t>Bendra informacija</w:t>
                </w:r>
                <w:r w:rsidR="0074475B" w:rsidRPr="00B51865">
                  <w:rPr>
                    <w:noProof/>
                    <w:webHidden/>
                    <w:color w:val="000000" w:themeColor="text1"/>
                    <w:sz w:val="22"/>
                    <w:szCs w:val="22"/>
                  </w:rPr>
                  <w:tab/>
                </w:r>
                <w:r w:rsidR="0074475B" w:rsidRPr="00B51865">
                  <w:rPr>
                    <w:noProof/>
                    <w:webHidden/>
                    <w:color w:val="000000" w:themeColor="text1"/>
                    <w:sz w:val="22"/>
                    <w:szCs w:val="22"/>
                  </w:rPr>
                  <w:fldChar w:fldCharType="begin"/>
                </w:r>
                <w:r w:rsidR="0074475B" w:rsidRPr="00B51865">
                  <w:rPr>
                    <w:noProof/>
                    <w:webHidden/>
                    <w:color w:val="000000" w:themeColor="text1"/>
                    <w:sz w:val="22"/>
                    <w:szCs w:val="22"/>
                  </w:rPr>
                  <w:instrText xml:space="preserve"> PAGEREF _Toc126333928 \h </w:instrText>
                </w:r>
                <w:r w:rsidR="0074475B" w:rsidRPr="00B51865">
                  <w:rPr>
                    <w:noProof/>
                    <w:webHidden/>
                    <w:color w:val="000000" w:themeColor="text1"/>
                    <w:sz w:val="22"/>
                    <w:szCs w:val="22"/>
                  </w:rPr>
                </w:r>
                <w:r w:rsidR="0074475B" w:rsidRPr="00B51865">
                  <w:rPr>
                    <w:noProof/>
                    <w:webHidden/>
                    <w:color w:val="000000" w:themeColor="text1"/>
                    <w:sz w:val="22"/>
                    <w:szCs w:val="22"/>
                  </w:rPr>
                  <w:fldChar w:fldCharType="separate"/>
                </w:r>
                <w:r w:rsidR="001D414C" w:rsidRPr="00B51865">
                  <w:rPr>
                    <w:noProof/>
                    <w:webHidden/>
                    <w:color w:val="000000" w:themeColor="text1"/>
                    <w:sz w:val="22"/>
                    <w:szCs w:val="22"/>
                  </w:rPr>
                  <w:t>2</w:t>
                </w:r>
                <w:r w:rsidR="0074475B" w:rsidRPr="00B51865">
                  <w:rPr>
                    <w:noProof/>
                    <w:webHidden/>
                    <w:color w:val="000000" w:themeColor="text1"/>
                    <w:sz w:val="22"/>
                    <w:szCs w:val="22"/>
                  </w:rPr>
                  <w:fldChar w:fldCharType="end"/>
                </w:r>
              </w:hyperlink>
            </w:p>
            <w:p w14:paraId="72F5B133" w14:textId="16988584" w:rsidR="0074475B" w:rsidRPr="00B51865" w:rsidRDefault="0074475B" w:rsidP="00460462">
              <w:pPr>
                <w:pStyle w:val="Turinys1"/>
                <w:rPr>
                  <w:noProof/>
                  <w:color w:val="000000" w:themeColor="text1"/>
                  <w:sz w:val="22"/>
                  <w:szCs w:val="22"/>
                  <w:lang w:eastAsia="en-US"/>
                </w:rPr>
              </w:pPr>
              <w:hyperlink w:anchor="_Toc126333929" w:history="1">
                <w:r w:rsidRPr="00B51865">
                  <w:rPr>
                    <w:rStyle w:val="Hipersaitas"/>
                    <w:noProof/>
                    <w:color w:val="000000" w:themeColor="text1"/>
                    <w:sz w:val="22"/>
                    <w:szCs w:val="22"/>
                  </w:rPr>
                  <w:t xml:space="preserve">2. </w:t>
                </w:r>
                <w:r w:rsidR="007E0A9D" w:rsidRPr="00B51865">
                  <w:rPr>
                    <w:rStyle w:val="Hipersaitas"/>
                    <w:noProof/>
                    <w:color w:val="000000" w:themeColor="text1"/>
                    <w:sz w:val="22"/>
                    <w:szCs w:val="22"/>
                  </w:rPr>
                  <w:t xml:space="preserve"> </w:t>
                </w:r>
                <w:r w:rsidRPr="00B51865">
                  <w:rPr>
                    <w:rStyle w:val="Hipersaitas"/>
                    <w:noProof/>
                    <w:color w:val="000000" w:themeColor="text1"/>
                    <w:sz w:val="22"/>
                    <w:szCs w:val="22"/>
                  </w:rPr>
                  <w:t>Pirkimo objektas</w:t>
                </w:r>
                <w:r w:rsidRPr="00B51865">
                  <w:rPr>
                    <w:noProof/>
                    <w:webHidden/>
                    <w:color w:val="000000" w:themeColor="text1"/>
                    <w:sz w:val="22"/>
                    <w:szCs w:val="22"/>
                  </w:rPr>
                  <w:tab/>
                </w:r>
                <w:r w:rsidR="00B43F8D" w:rsidRPr="00B51865">
                  <w:rPr>
                    <w:noProof/>
                    <w:webHidden/>
                    <w:color w:val="000000" w:themeColor="text1"/>
                    <w:sz w:val="22"/>
                    <w:szCs w:val="22"/>
                  </w:rPr>
                  <w:t>2</w:t>
                </w:r>
              </w:hyperlink>
            </w:p>
            <w:p w14:paraId="569BF15B" w14:textId="61713A76" w:rsidR="0074475B" w:rsidRPr="00B51865" w:rsidRDefault="0074475B" w:rsidP="00460462">
              <w:pPr>
                <w:pStyle w:val="Turinys1"/>
                <w:rPr>
                  <w:noProof/>
                  <w:color w:val="000000" w:themeColor="text1"/>
                  <w:sz w:val="22"/>
                  <w:szCs w:val="22"/>
                  <w:lang w:eastAsia="en-US"/>
                </w:rPr>
              </w:pPr>
              <w:hyperlink w:anchor="_Toc126333930" w:history="1">
                <w:r w:rsidRPr="00B51865">
                  <w:rPr>
                    <w:rStyle w:val="Hipersaitas"/>
                    <w:noProof/>
                    <w:color w:val="000000" w:themeColor="text1"/>
                    <w:sz w:val="22"/>
                    <w:szCs w:val="22"/>
                  </w:rPr>
                  <w:t xml:space="preserve">3. </w:t>
                </w:r>
                <w:r w:rsidR="007E0A9D" w:rsidRPr="00B51865">
                  <w:rPr>
                    <w:rStyle w:val="Hipersaitas"/>
                    <w:noProof/>
                    <w:color w:val="000000" w:themeColor="text1"/>
                    <w:sz w:val="22"/>
                    <w:szCs w:val="22"/>
                  </w:rPr>
                  <w:t xml:space="preserve"> </w:t>
                </w:r>
                <w:r w:rsidRPr="00B51865">
                  <w:rPr>
                    <w:rStyle w:val="Hipersaitas"/>
                    <w:noProof/>
                    <w:color w:val="000000" w:themeColor="text1"/>
                    <w:sz w:val="22"/>
                    <w:szCs w:val="22"/>
                  </w:rPr>
                  <w:t>Susitikimai su tiekėjais ir objekto apžiūra</w:t>
                </w:r>
                <w:r w:rsidRPr="00B51865">
                  <w:rPr>
                    <w:noProof/>
                    <w:webHidden/>
                    <w:color w:val="000000" w:themeColor="text1"/>
                    <w:sz w:val="22"/>
                    <w:szCs w:val="22"/>
                  </w:rPr>
                  <w:tab/>
                </w:r>
                <w:r w:rsidRPr="00B51865">
                  <w:rPr>
                    <w:noProof/>
                    <w:webHidden/>
                    <w:color w:val="000000" w:themeColor="text1"/>
                    <w:sz w:val="22"/>
                    <w:szCs w:val="22"/>
                  </w:rPr>
                  <w:fldChar w:fldCharType="begin"/>
                </w:r>
                <w:r w:rsidRPr="00B51865">
                  <w:rPr>
                    <w:noProof/>
                    <w:webHidden/>
                    <w:color w:val="000000" w:themeColor="text1"/>
                    <w:sz w:val="22"/>
                    <w:szCs w:val="22"/>
                  </w:rPr>
                  <w:instrText xml:space="preserve"> PAGEREF _Toc126333930 \h </w:instrText>
                </w:r>
                <w:r w:rsidRPr="00B51865">
                  <w:rPr>
                    <w:noProof/>
                    <w:webHidden/>
                    <w:color w:val="000000" w:themeColor="text1"/>
                    <w:sz w:val="22"/>
                    <w:szCs w:val="22"/>
                  </w:rPr>
                </w:r>
                <w:r w:rsidRPr="00B51865">
                  <w:rPr>
                    <w:noProof/>
                    <w:webHidden/>
                    <w:color w:val="000000" w:themeColor="text1"/>
                    <w:sz w:val="22"/>
                    <w:szCs w:val="22"/>
                  </w:rPr>
                  <w:fldChar w:fldCharType="separate"/>
                </w:r>
                <w:r w:rsidR="001D414C" w:rsidRPr="00B51865">
                  <w:rPr>
                    <w:noProof/>
                    <w:webHidden/>
                    <w:color w:val="000000" w:themeColor="text1"/>
                    <w:sz w:val="22"/>
                    <w:szCs w:val="22"/>
                  </w:rPr>
                  <w:t>3</w:t>
                </w:r>
                <w:r w:rsidRPr="00B51865">
                  <w:rPr>
                    <w:noProof/>
                    <w:webHidden/>
                    <w:color w:val="000000" w:themeColor="text1"/>
                    <w:sz w:val="22"/>
                    <w:szCs w:val="22"/>
                  </w:rPr>
                  <w:fldChar w:fldCharType="end"/>
                </w:r>
              </w:hyperlink>
            </w:p>
            <w:p w14:paraId="37870567" w14:textId="5F44F9C8" w:rsidR="0074475B" w:rsidRPr="00B51865" w:rsidRDefault="0074475B" w:rsidP="00460462">
              <w:pPr>
                <w:pStyle w:val="Turinys1"/>
                <w:rPr>
                  <w:noProof/>
                  <w:color w:val="000000" w:themeColor="text1"/>
                  <w:sz w:val="22"/>
                  <w:szCs w:val="22"/>
                  <w:lang w:eastAsia="en-US"/>
                </w:rPr>
              </w:pPr>
              <w:hyperlink w:anchor="_Toc126333931" w:history="1">
                <w:r w:rsidRPr="00B51865">
                  <w:rPr>
                    <w:rStyle w:val="Hipersaitas"/>
                    <w:noProof/>
                    <w:color w:val="000000" w:themeColor="text1"/>
                    <w:sz w:val="22"/>
                    <w:szCs w:val="22"/>
                  </w:rPr>
                  <w:t xml:space="preserve">4. </w:t>
                </w:r>
                <w:r w:rsidR="007E0A9D" w:rsidRPr="00B51865">
                  <w:rPr>
                    <w:rStyle w:val="Hipersaitas"/>
                    <w:noProof/>
                    <w:color w:val="000000" w:themeColor="text1"/>
                    <w:sz w:val="22"/>
                    <w:szCs w:val="22"/>
                  </w:rPr>
                  <w:t xml:space="preserve"> </w:t>
                </w:r>
                <w:r w:rsidRPr="00B51865">
                  <w:rPr>
                    <w:rStyle w:val="Hipersaitas"/>
                    <w:noProof/>
                    <w:color w:val="000000" w:themeColor="text1"/>
                    <w:sz w:val="22"/>
                    <w:szCs w:val="22"/>
                  </w:rPr>
                  <w:t>Tiekėjų pašalinimo pagrindai ir kvalifikacijos reikalavimai</w:t>
                </w:r>
                <w:r w:rsidRPr="00B51865">
                  <w:rPr>
                    <w:noProof/>
                    <w:webHidden/>
                    <w:color w:val="000000" w:themeColor="text1"/>
                    <w:sz w:val="22"/>
                    <w:szCs w:val="22"/>
                  </w:rPr>
                  <w:tab/>
                </w:r>
                <w:r w:rsidR="00B43F8D" w:rsidRPr="00B51865">
                  <w:rPr>
                    <w:noProof/>
                    <w:webHidden/>
                    <w:color w:val="000000" w:themeColor="text1"/>
                    <w:sz w:val="22"/>
                    <w:szCs w:val="22"/>
                  </w:rPr>
                  <w:t>3</w:t>
                </w:r>
              </w:hyperlink>
            </w:p>
            <w:p w14:paraId="51E715FC" w14:textId="563B14C5" w:rsidR="0074475B" w:rsidRPr="00B51865" w:rsidRDefault="0074475B" w:rsidP="00460462">
              <w:pPr>
                <w:pStyle w:val="Turinys1"/>
                <w:rPr>
                  <w:noProof/>
                  <w:color w:val="000000" w:themeColor="text1"/>
                  <w:sz w:val="22"/>
                  <w:szCs w:val="22"/>
                  <w:lang w:eastAsia="en-US"/>
                </w:rPr>
              </w:pPr>
              <w:hyperlink w:anchor="_Toc126333932" w:history="1">
                <w:r w:rsidRPr="00B51865">
                  <w:rPr>
                    <w:rStyle w:val="Hipersaitas"/>
                    <w:noProof/>
                    <w:color w:val="000000" w:themeColor="text1"/>
                    <w:sz w:val="22"/>
                    <w:szCs w:val="22"/>
                  </w:rPr>
                  <w:t>5.  Reikalavimai, susiję su nacionaliniu saugumu</w:t>
                </w:r>
                <w:r w:rsidRPr="00B51865">
                  <w:rPr>
                    <w:noProof/>
                    <w:webHidden/>
                    <w:color w:val="000000" w:themeColor="text1"/>
                    <w:sz w:val="22"/>
                    <w:szCs w:val="22"/>
                  </w:rPr>
                  <w:tab/>
                </w:r>
                <w:r w:rsidR="00B43F8D" w:rsidRPr="00B51865">
                  <w:rPr>
                    <w:noProof/>
                    <w:webHidden/>
                    <w:color w:val="000000" w:themeColor="text1"/>
                    <w:sz w:val="22"/>
                    <w:szCs w:val="22"/>
                  </w:rPr>
                  <w:t>3</w:t>
                </w:r>
              </w:hyperlink>
            </w:p>
            <w:p w14:paraId="29434F06" w14:textId="3F36866B" w:rsidR="0074475B" w:rsidRPr="00B51865" w:rsidRDefault="0074475B" w:rsidP="00460462">
              <w:pPr>
                <w:pStyle w:val="Turinys1"/>
                <w:rPr>
                  <w:noProof/>
                  <w:color w:val="000000" w:themeColor="text1"/>
                  <w:sz w:val="22"/>
                  <w:szCs w:val="22"/>
                  <w:lang w:eastAsia="en-US"/>
                </w:rPr>
              </w:pPr>
              <w:hyperlink w:anchor="_Toc126333933" w:history="1">
                <w:r w:rsidRPr="00B51865">
                  <w:rPr>
                    <w:rStyle w:val="Hipersaitas"/>
                    <w:noProof/>
                    <w:color w:val="000000" w:themeColor="text1"/>
                    <w:sz w:val="22"/>
                    <w:szCs w:val="22"/>
                  </w:rPr>
                  <w:t>6.  Specialieji reikalavimai pasiūlymų rengimui ir pateikimui</w:t>
                </w:r>
                <w:r w:rsidRPr="00B51865">
                  <w:rPr>
                    <w:noProof/>
                    <w:webHidden/>
                    <w:color w:val="000000" w:themeColor="text1"/>
                    <w:sz w:val="22"/>
                    <w:szCs w:val="22"/>
                  </w:rPr>
                  <w:tab/>
                </w:r>
                <w:r w:rsidR="00DF13EA" w:rsidRPr="00B51865">
                  <w:rPr>
                    <w:noProof/>
                    <w:webHidden/>
                    <w:color w:val="000000" w:themeColor="text1"/>
                    <w:sz w:val="22"/>
                    <w:szCs w:val="22"/>
                  </w:rPr>
                  <w:t>4</w:t>
                </w:r>
              </w:hyperlink>
            </w:p>
            <w:p w14:paraId="163B50EE" w14:textId="0C35E5F1" w:rsidR="0074475B" w:rsidRPr="00B51865" w:rsidRDefault="0074475B" w:rsidP="00460462">
              <w:pPr>
                <w:pStyle w:val="Turinys1"/>
                <w:rPr>
                  <w:noProof/>
                  <w:color w:val="000000" w:themeColor="text1"/>
                  <w:sz w:val="22"/>
                  <w:szCs w:val="22"/>
                  <w:lang w:eastAsia="en-US"/>
                </w:rPr>
              </w:pPr>
              <w:hyperlink w:anchor="_Toc126333934" w:history="1">
                <w:r w:rsidRPr="00B51865">
                  <w:rPr>
                    <w:rStyle w:val="Hipersaitas"/>
                    <w:rFonts w:eastAsia="Calibri"/>
                    <w:noProof/>
                    <w:color w:val="000000" w:themeColor="text1"/>
                    <w:sz w:val="22"/>
                    <w:szCs w:val="22"/>
                  </w:rPr>
                  <w:t>7.</w:t>
                </w:r>
                <w:r w:rsidRPr="00B51865">
                  <w:rPr>
                    <w:noProof/>
                    <w:color w:val="000000" w:themeColor="text1"/>
                    <w:sz w:val="22"/>
                    <w:szCs w:val="22"/>
                    <w:lang w:eastAsia="en-US"/>
                  </w:rPr>
                  <w:tab/>
                </w:r>
                <w:r w:rsidRPr="00B51865">
                  <w:rPr>
                    <w:rStyle w:val="Hipersaitas"/>
                    <w:noProof/>
                    <w:color w:val="000000" w:themeColor="text1"/>
                    <w:sz w:val="22"/>
                    <w:szCs w:val="22"/>
                  </w:rPr>
                  <w:t>Pasiūlymo galiojimo užtikrinimas</w:t>
                </w:r>
                <w:r w:rsidRPr="00B51865">
                  <w:rPr>
                    <w:noProof/>
                    <w:webHidden/>
                    <w:color w:val="000000" w:themeColor="text1"/>
                    <w:sz w:val="22"/>
                    <w:szCs w:val="22"/>
                  </w:rPr>
                  <w:tab/>
                </w:r>
              </w:hyperlink>
              <w:r w:rsidR="00DF13EA" w:rsidRPr="00B51865">
                <w:rPr>
                  <w:color w:val="000000" w:themeColor="text1"/>
                  <w:sz w:val="22"/>
                  <w:szCs w:val="22"/>
                </w:rPr>
                <w:t>5</w:t>
              </w:r>
            </w:p>
            <w:p w14:paraId="7C9C7354" w14:textId="529ED2A1" w:rsidR="0074475B" w:rsidRPr="00B51865" w:rsidRDefault="0074475B" w:rsidP="00460462">
              <w:pPr>
                <w:pStyle w:val="Turinys1"/>
                <w:rPr>
                  <w:noProof/>
                  <w:color w:val="000000" w:themeColor="text1"/>
                  <w:sz w:val="22"/>
                  <w:szCs w:val="22"/>
                  <w:lang w:eastAsia="en-US"/>
                </w:rPr>
              </w:pPr>
              <w:hyperlink w:anchor="_Toc126333935" w:history="1">
                <w:r w:rsidRPr="00B51865">
                  <w:rPr>
                    <w:rStyle w:val="Hipersaitas"/>
                    <w:rFonts w:eastAsia="Calibri"/>
                    <w:noProof/>
                    <w:color w:val="000000" w:themeColor="text1"/>
                    <w:sz w:val="22"/>
                    <w:szCs w:val="22"/>
                  </w:rPr>
                  <w:t>8.</w:t>
                </w:r>
                <w:r w:rsidRPr="00B51865">
                  <w:rPr>
                    <w:noProof/>
                    <w:color w:val="000000" w:themeColor="text1"/>
                    <w:sz w:val="22"/>
                    <w:szCs w:val="22"/>
                    <w:lang w:eastAsia="en-US"/>
                  </w:rPr>
                  <w:tab/>
                </w:r>
                <w:r w:rsidRPr="00B51865">
                  <w:rPr>
                    <w:rStyle w:val="Hipersaitas"/>
                    <w:noProof/>
                    <w:color w:val="000000" w:themeColor="text1"/>
                    <w:sz w:val="22"/>
                    <w:szCs w:val="22"/>
                  </w:rPr>
                  <w:t>Elektroninis aukcionas</w:t>
                </w:r>
                <w:r w:rsidRPr="00B51865">
                  <w:rPr>
                    <w:noProof/>
                    <w:webHidden/>
                    <w:color w:val="000000" w:themeColor="text1"/>
                    <w:sz w:val="22"/>
                    <w:szCs w:val="22"/>
                  </w:rPr>
                  <w:tab/>
                </w:r>
              </w:hyperlink>
              <w:r w:rsidR="00DF13EA" w:rsidRPr="00B51865">
                <w:rPr>
                  <w:color w:val="000000" w:themeColor="text1"/>
                  <w:sz w:val="22"/>
                  <w:szCs w:val="22"/>
                </w:rPr>
                <w:t>5</w:t>
              </w:r>
            </w:p>
            <w:p w14:paraId="1901588D" w14:textId="0617E8E8" w:rsidR="0074475B" w:rsidRPr="00B51865" w:rsidRDefault="0074475B" w:rsidP="00460462">
              <w:pPr>
                <w:pStyle w:val="Turinys1"/>
                <w:rPr>
                  <w:noProof/>
                  <w:color w:val="000000" w:themeColor="text1"/>
                  <w:sz w:val="22"/>
                  <w:szCs w:val="22"/>
                  <w:lang w:eastAsia="en-US"/>
                </w:rPr>
              </w:pPr>
              <w:hyperlink w:anchor="_Toc126333936" w:history="1">
                <w:r w:rsidRPr="00B51865">
                  <w:rPr>
                    <w:rStyle w:val="Hipersaitas"/>
                    <w:rFonts w:eastAsia="Calibri"/>
                    <w:noProof/>
                    <w:color w:val="000000" w:themeColor="text1"/>
                    <w:sz w:val="22"/>
                    <w:szCs w:val="22"/>
                  </w:rPr>
                  <w:t>9.</w:t>
                </w:r>
                <w:r w:rsidRPr="00B51865">
                  <w:rPr>
                    <w:noProof/>
                    <w:color w:val="000000" w:themeColor="text1"/>
                    <w:sz w:val="22"/>
                    <w:szCs w:val="22"/>
                    <w:lang w:eastAsia="en-US"/>
                  </w:rPr>
                  <w:tab/>
                </w:r>
                <w:r w:rsidRPr="00B51865">
                  <w:rPr>
                    <w:rStyle w:val="Hipersaitas"/>
                    <w:noProof/>
                    <w:color w:val="000000" w:themeColor="text1"/>
                    <w:sz w:val="22"/>
                    <w:szCs w:val="22"/>
                  </w:rPr>
                  <w:t>Pasiūlymų vertinimas</w:t>
                </w:r>
                <w:r w:rsidRPr="00B51865">
                  <w:rPr>
                    <w:noProof/>
                    <w:webHidden/>
                    <w:color w:val="000000" w:themeColor="text1"/>
                    <w:sz w:val="22"/>
                    <w:szCs w:val="22"/>
                  </w:rPr>
                  <w:tab/>
                </w:r>
              </w:hyperlink>
              <w:r w:rsidR="00DF13EA" w:rsidRPr="00B51865">
                <w:rPr>
                  <w:color w:val="000000" w:themeColor="text1"/>
                  <w:sz w:val="22"/>
                  <w:szCs w:val="22"/>
                </w:rPr>
                <w:t>5</w:t>
              </w:r>
            </w:p>
            <w:p w14:paraId="6AA0C1DE" w14:textId="77777777" w:rsidR="00460462" w:rsidRPr="00B51865" w:rsidRDefault="0074475B" w:rsidP="00460462">
              <w:pPr>
                <w:pStyle w:val="Turinys1"/>
                <w:rPr>
                  <w:color w:val="000000" w:themeColor="text1"/>
                  <w:sz w:val="22"/>
                  <w:szCs w:val="22"/>
                </w:rPr>
              </w:pPr>
              <w:hyperlink w:anchor="_Toc126333937" w:history="1">
                <w:r w:rsidRPr="00B51865">
                  <w:rPr>
                    <w:rStyle w:val="Hipersaitas"/>
                    <w:rFonts w:eastAsia="Calibri"/>
                    <w:noProof/>
                    <w:color w:val="000000" w:themeColor="text1"/>
                    <w:sz w:val="22"/>
                    <w:szCs w:val="22"/>
                  </w:rPr>
                  <w:t>10.</w:t>
                </w:r>
                <w:r w:rsidR="00102C27" w:rsidRPr="00B51865">
                  <w:rPr>
                    <w:rStyle w:val="Hipersaitas"/>
                    <w:rFonts w:eastAsia="Calibri"/>
                    <w:noProof/>
                    <w:color w:val="000000" w:themeColor="text1"/>
                    <w:sz w:val="22"/>
                    <w:szCs w:val="22"/>
                  </w:rPr>
                  <w:t xml:space="preserve"> </w:t>
                </w:r>
                <w:r w:rsidRPr="00B51865">
                  <w:rPr>
                    <w:rStyle w:val="Hipersaitas"/>
                    <w:noProof/>
                    <w:color w:val="000000" w:themeColor="text1"/>
                    <w:sz w:val="22"/>
                    <w:szCs w:val="22"/>
                  </w:rPr>
                  <w:t>Sutarties sudarymas</w:t>
                </w:r>
                <w:r w:rsidRPr="00B51865">
                  <w:rPr>
                    <w:noProof/>
                    <w:webHidden/>
                    <w:color w:val="000000" w:themeColor="text1"/>
                    <w:sz w:val="22"/>
                    <w:szCs w:val="22"/>
                  </w:rPr>
                  <w:tab/>
                </w:r>
              </w:hyperlink>
              <w:r w:rsidR="00DF13EA" w:rsidRPr="00B51865">
                <w:rPr>
                  <w:color w:val="000000" w:themeColor="text1"/>
                  <w:sz w:val="22"/>
                  <w:szCs w:val="22"/>
                </w:rPr>
                <w:t>6</w:t>
              </w:r>
            </w:p>
            <w:p w14:paraId="5607CDF6" w14:textId="610C3AD1" w:rsidR="00460462" w:rsidRPr="00B51865" w:rsidRDefault="00460462" w:rsidP="00460462">
              <w:pPr>
                <w:pStyle w:val="Turinys1"/>
                <w:rPr>
                  <w:color w:val="000000" w:themeColor="text1"/>
                  <w:sz w:val="22"/>
                  <w:szCs w:val="22"/>
                </w:rPr>
              </w:pPr>
              <w:r w:rsidRPr="00B51865">
                <w:rPr>
                  <w:color w:val="000000" w:themeColor="text1"/>
                  <w:sz w:val="22"/>
                  <w:szCs w:val="22"/>
                </w:rPr>
                <w:t xml:space="preserve">11. </w:t>
              </w:r>
              <w:r w:rsidR="00DF13EA" w:rsidRPr="00B51865">
                <w:rPr>
                  <w:color w:val="000000" w:themeColor="text1"/>
                  <w:sz w:val="22"/>
                  <w:szCs w:val="22"/>
                </w:rPr>
                <w:t>Asmens duomenų apsauga</w:t>
              </w:r>
              <w:r w:rsidRPr="00B51865">
                <w:rPr>
                  <w:color w:val="000000" w:themeColor="text1"/>
                  <w:sz w:val="22"/>
                  <w:szCs w:val="22"/>
                </w:rPr>
                <w:t>.................................................................................................................</w:t>
              </w:r>
              <w:r w:rsidR="00772B12" w:rsidRPr="00B51865">
                <w:rPr>
                  <w:color w:val="000000" w:themeColor="text1"/>
                  <w:sz w:val="22"/>
                  <w:szCs w:val="22"/>
                </w:rPr>
                <w:t>...............</w:t>
              </w:r>
              <w:r w:rsidRPr="00B51865">
                <w:rPr>
                  <w:color w:val="000000" w:themeColor="text1"/>
                  <w:sz w:val="22"/>
                  <w:szCs w:val="22"/>
                </w:rPr>
                <w:t>6</w:t>
              </w:r>
            </w:p>
            <w:p w14:paraId="7CD928FD" w14:textId="55A3F40D" w:rsidR="00DF13EA" w:rsidRPr="00B51865" w:rsidRDefault="00460462" w:rsidP="00460462">
              <w:pPr>
                <w:pStyle w:val="Turinys1"/>
                <w:rPr>
                  <w:color w:val="000000" w:themeColor="text1"/>
                  <w:sz w:val="22"/>
                  <w:szCs w:val="22"/>
                </w:rPr>
              </w:pPr>
              <w:r w:rsidRPr="00B51865">
                <w:rPr>
                  <w:color w:val="000000" w:themeColor="text1"/>
                  <w:sz w:val="22"/>
                  <w:szCs w:val="22"/>
                </w:rPr>
                <w:t>12. Priedai................................................................................................................................................</w:t>
              </w:r>
              <w:r w:rsidR="00772B12" w:rsidRPr="00B51865">
                <w:rPr>
                  <w:color w:val="000000" w:themeColor="text1"/>
                  <w:sz w:val="22"/>
                  <w:szCs w:val="22"/>
                </w:rPr>
                <w:t>...............</w:t>
              </w:r>
              <w:r w:rsidR="000B1B13" w:rsidRPr="00B51865">
                <w:rPr>
                  <w:color w:val="000000" w:themeColor="text1"/>
                  <w:sz w:val="22"/>
                  <w:szCs w:val="22"/>
                </w:rPr>
                <w:t>6</w:t>
              </w:r>
            </w:p>
            <w:p w14:paraId="3C0F05FC" w14:textId="7D3E46B8" w:rsidR="00B04D3F" w:rsidRPr="00B51865" w:rsidRDefault="00B04D3F" w:rsidP="00460462">
              <w:pPr>
                <w:pStyle w:val="Turinys1"/>
                <w:rPr>
                  <w:color w:val="000000" w:themeColor="text1"/>
                  <w:sz w:val="22"/>
                  <w:szCs w:val="22"/>
                </w:rPr>
              </w:pPr>
            </w:p>
            <w:p w14:paraId="7B3E2EFA" w14:textId="0FE75EDC" w:rsidR="0074475B" w:rsidRPr="00B51865" w:rsidRDefault="0074475B">
              <w:pPr>
                <w:pStyle w:val="Turinys2"/>
                <w:rPr>
                  <w:rFonts w:ascii="Times New Roman" w:hAnsi="Times New Roman" w:cs="Times New Roman"/>
                  <w:color w:val="000000" w:themeColor="text1"/>
                  <w:sz w:val="22"/>
                  <w:szCs w:val="22"/>
                </w:rPr>
              </w:pPr>
            </w:p>
            <w:p w14:paraId="56E2FA46" w14:textId="77777777" w:rsidR="00B04D3F" w:rsidRPr="00B51865" w:rsidRDefault="00B04D3F" w:rsidP="00B04D3F">
              <w:pPr>
                <w:rPr>
                  <w:rFonts w:ascii="Times New Roman" w:hAnsi="Times New Roman" w:cs="Times New Roman"/>
                  <w:color w:val="000000" w:themeColor="text1"/>
                  <w:sz w:val="22"/>
                  <w:szCs w:val="22"/>
                </w:rPr>
              </w:pPr>
            </w:p>
            <w:p w14:paraId="0DDC40AE" w14:textId="1B9D1546" w:rsidR="001C24BC" w:rsidRPr="00B51865" w:rsidRDefault="001C24BC" w:rsidP="004E4612">
              <w:pPr>
                <w:spacing w:after="120" w:line="20" w:lineRule="atLeast"/>
                <w:contextualSpacing/>
                <w:rPr>
                  <w:rFonts w:cstheme="minorHAnsi"/>
                  <w:color w:val="000000" w:themeColor="text1"/>
                </w:rPr>
              </w:pPr>
              <w:r w:rsidRPr="00B51865">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B51865" w:rsidRDefault="001C24BC" w:rsidP="004E4612">
          <w:pPr>
            <w:spacing w:after="120" w:line="20" w:lineRule="atLeast"/>
            <w:contextualSpacing/>
            <w:rPr>
              <w:rFonts w:cstheme="minorHAnsi"/>
              <w:color w:val="000000" w:themeColor="text1"/>
            </w:rPr>
          </w:pPr>
          <w:r w:rsidRPr="00B51865">
            <w:rPr>
              <w:rFonts w:cstheme="minorHAnsi"/>
              <w:color w:val="000000" w:themeColor="text1"/>
            </w:rPr>
            <w:br w:type="page"/>
          </w:r>
        </w:p>
      </w:sdtContent>
    </w:sdt>
    <w:p w14:paraId="7DBFF88B" w14:textId="0FE73970" w:rsidR="002415C7" w:rsidRPr="00B51865"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sz w:val="28"/>
          <w:szCs w:val="28"/>
        </w:rPr>
      </w:pPr>
      <w:bookmarkStart w:id="0" w:name="_Toc126333928"/>
      <w:bookmarkStart w:id="1" w:name="_Toc335201954"/>
      <w:bookmarkStart w:id="2" w:name="_Toc147739116"/>
      <w:r w:rsidRPr="00B51865">
        <w:rPr>
          <w:rFonts w:ascii="Times New Roman" w:hAnsi="Times New Roman" w:cs="Times New Roman"/>
          <w:color w:val="000000" w:themeColor="text1"/>
          <w:sz w:val="28"/>
          <w:szCs w:val="28"/>
        </w:rPr>
        <w:lastRenderedPageBreak/>
        <w:t>Bendra informacija</w:t>
      </w:r>
      <w:bookmarkEnd w:id="0"/>
    </w:p>
    <w:p w14:paraId="20B4CC80" w14:textId="18245EF9" w:rsidR="008272CE" w:rsidRPr="00B51865" w:rsidRDefault="008272CE" w:rsidP="00A816FF">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Perkančioji organizacija –</w:t>
      </w:r>
      <w:r w:rsidR="000372F4" w:rsidRPr="00B51865">
        <w:rPr>
          <w:rFonts w:ascii="Times New Roman" w:hAnsi="Times New Roman" w:cs="Times New Roman"/>
          <w:color w:val="000000" w:themeColor="text1"/>
          <w:sz w:val="24"/>
          <w:szCs w:val="24"/>
        </w:rPr>
        <w:t xml:space="preserve"> </w:t>
      </w:r>
      <w:r w:rsidR="00A82954" w:rsidRPr="00B51865">
        <w:rPr>
          <w:rFonts w:ascii="Times New Roman" w:hAnsi="Times New Roman" w:cs="Times New Roman"/>
          <w:color w:val="000000" w:themeColor="text1"/>
          <w:sz w:val="24"/>
          <w:szCs w:val="24"/>
        </w:rPr>
        <w:t>Aplinkos apsaugos departamentas prie Aplinkos ministerijos</w:t>
      </w:r>
      <w:r w:rsidR="00E56BA8" w:rsidRPr="00B51865">
        <w:rPr>
          <w:rFonts w:ascii="Times New Roman" w:eastAsia="Calibri" w:hAnsi="Times New Roman" w:cs="Times New Roman"/>
          <w:color w:val="000000" w:themeColor="text1"/>
          <w:sz w:val="24"/>
          <w:szCs w:val="24"/>
        </w:rPr>
        <w:t xml:space="preserve">, juridinio asmens kodas </w:t>
      </w:r>
      <w:r w:rsidR="00A82954" w:rsidRPr="00B51865">
        <w:rPr>
          <w:rFonts w:ascii="Times New Roman" w:hAnsi="Times New Roman" w:cs="Times New Roman"/>
          <w:color w:val="000000" w:themeColor="text1"/>
          <w:sz w:val="24"/>
          <w:szCs w:val="24"/>
        </w:rPr>
        <w:t>304766622</w:t>
      </w:r>
      <w:r w:rsidR="00E56BA8" w:rsidRPr="00B51865">
        <w:rPr>
          <w:rFonts w:ascii="Times New Roman" w:eastAsia="Calibri" w:hAnsi="Times New Roman" w:cs="Times New Roman"/>
          <w:color w:val="000000" w:themeColor="text1"/>
          <w:sz w:val="24"/>
          <w:szCs w:val="24"/>
        </w:rPr>
        <w:t>, adresas</w:t>
      </w:r>
      <w:r w:rsidR="00A82954" w:rsidRPr="00B51865">
        <w:rPr>
          <w:rFonts w:ascii="Times New Roman" w:eastAsia="Calibri" w:hAnsi="Times New Roman" w:cs="Times New Roman"/>
          <w:color w:val="000000" w:themeColor="text1"/>
          <w:sz w:val="24"/>
          <w:szCs w:val="24"/>
        </w:rPr>
        <w:t>:</w:t>
      </w:r>
      <w:r w:rsidR="00E56BA8" w:rsidRPr="00B51865">
        <w:rPr>
          <w:rFonts w:ascii="Times New Roman" w:eastAsia="Calibri" w:hAnsi="Times New Roman" w:cs="Times New Roman"/>
          <w:color w:val="000000" w:themeColor="text1"/>
          <w:sz w:val="24"/>
          <w:szCs w:val="24"/>
        </w:rPr>
        <w:t xml:space="preserve"> </w:t>
      </w:r>
      <w:r w:rsidR="00A82954" w:rsidRPr="00B51865">
        <w:rPr>
          <w:rFonts w:ascii="Times New Roman" w:hAnsi="Times New Roman" w:cs="Times New Roman"/>
          <w:color w:val="000000" w:themeColor="text1"/>
          <w:sz w:val="24"/>
          <w:szCs w:val="24"/>
        </w:rPr>
        <w:t>Smolensko g. 15, LT-03201 Vilnius</w:t>
      </w:r>
      <w:r w:rsidR="00E56BA8" w:rsidRPr="00B51865">
        <w:rPr>
          <w:rFonts w:ascii="Times New Roman" w:eastAsia="Calibri" w:hAnsi="Times New Roman" w:cs="Times New Roman"/>
          <w:color w:val="000000" w:themeColor="text1"/>
          <w:sz w:val="24"/>
          <w:szCs w:val="24"/>
        </w:rPr>
        <w:t xml:space="preserve">, </w:t>
      </w:r>
      <w:r w:rsidR="008C5433" w:rsidRPr="00B51865">
        <w:rPr>
          <w:rFonts w:ascii="Times New Roman" w:eastAsia="Calibri" w:hAnsi="Times New Roman" w:cs="Times New Roman"/>
          <w:color w:val="000000" w:themeColor="text1"/>
          <w:sz w:val="24"/>
          <w:szCs w:val="24"/>
        </w:rPr>
        <w:t>darbo laik</w:t>
      </w:r>
      <w:r w:rsidR="00E56BA8" w:rsidRPr="00B51865">
        <w:rPr>
          <w:rFonts w:ascii="Times New Roman" w:eastAsia="Calibri" w:hAnsi="Times New Roman" w:cs="Times New Roman"/>
          <w:color w:val="000000" w:themeColor="text1"/>
          <w:sz w:val="24"/>
          <w:szCs w:val="24"/>
        </w:rPr>
        <w:t>as</w:t>
      </w:r>
      <w:r w:rsidR="007A7D73" w:rsidRPr="00B51865">
        <w:rPr>
          <w:rFonts w:ascii="Times New Roman" w:eastAsia="Calibri" w:hAnsi="Times New Roman" w:cs="Times New Roman"/>
          <w:color w:val="000000" w:themeColor="text1"/>
          <w:sz w:val="24"/>
          <w:szCs w:val="24"/>
        </w:rPr>
        <w:t>:</w:t>
      </w:r>
      <w:r w:rsidR="00E56BA8" w:rsidRPr="00B51865">
        <w:rPr>
          <w:rFonts w:ascii="Times New Roman" w:eastAsia="Calibri" w:hAnsi="Times New Roman" w:cs="Times New Roman"/>
          <w:color w:val="000000" w:themeColor="text1"/>
          <w:sz w:val="24"/>
          <w:szCs w:val="24"/>
        </w:rPr>
        <w:t xml:space="preserve"> </w:t>
      </w:r>
      <w:r w:rsidR="007A7D73" w:rsidRPr="00B51865">
        <w:rPr>
          <w:rFonts w:ascii="Times New Roman" w:hAnsi="Times New Roman" w:cs="Times New Roman"/>
          <w:color w:val="000000" w:themeColor="text1"/>
          <w:sz w:val="24"/>
          <w:szCs w:val="24"/>
        </w:rPr>
        <w:t>pirmadieniais–ketvirtadieniais 8.00</w:t>
      </w:r>
      <w:r w:rsidR="008E22A5">
        <w:rPr>
          <w:rFonts w:ascii="Times New Roman" w:hAnsi="Times New Roman" w:cs="Times New Roman"/>
          <w:color w:val="000000" w:themeColor="text1"/>
          <w:sz w:val="24"/>
          <w:szCs w:val="24"/>
        </w:rPr>
        <w:t>-</w:t>
      </w:r>
      <w:r w:rsidR="007A7D73" w:rsidRPr="00B51865">
        <w:rPr>
          <w:rFonts w:ascii="Times New Roman" w:hAnsi="Times New Roman" w:cs="Times New Roman"/>
          <w:color w:val="000000" w:themeColor="text1"/>
          <w:sz w:val="24"/>
          <w:szCs w:val="24"/>
        </w:rPr>
        <w:t>17.00 val., penktadieniais 8.00</w:t>
      </w:r>
      <w:r w:rsidR="008E22A5">
        <w:rPr>
          <w:rFonts w:ascii="Times New Roman" w:hAnsi="Times New Roman" w:cs="Times New Roman"/>
          <w:color w:val="000000" w:themeColor="text1"/>
          <w:sz w:val="24"/>
          <w:szCs w:val="24"/>
        </w:rPr>
        <w:t>-</w:t>
      </w:r>
      <w:r w:rsidR="007A7D73" w:rsidRPr="00B51865">
        <w:rPr>
          <w:rFonts w:ascii="Times New Roman" w:hAnsi="Times New Roman" w:cs="Times New Roman"/>
          <w:color w:val="000000" w:themeColor="text1"/>
          <w:sz w:val="24"/>
          <w:szCs w:val="24"/>
        </w:rPr>
        <w:t>15.45 val., nedirba valstybinių švenčių dienomis, prieššventinę dieną dirba viena valanda trumpiau.</w:t>
      </w:r>
      <w:r w:rsidR="007A7D73" w:rsidRPr="00B51865">
        <w:rPr>
          <w:rFonts w:ascii="Times New Roman" w:eastAsia="Calibri" w:hAnsi="Times New Roman" w:cs="Times New Roman"/>
          <w:color w:val="000000" w:themeColor="text1"/>
          <w:sz w:val="24"/>
          <w:szCs w:val="24"/>
        </w:rPr>
        <w:t xml:space="preserve"> </w:t>
      </w:r>
      <w:r w:rsidR="00E05E2D" w:rsidRPr="00B51865">
        <w:rPr>
          <w:rFonts w:ascii="Times New Roman" w:eastAsia="Calibri" w:hAnsi="Times New Roman" w:cs="Times New Roman"/>
          <w:color w:val="000000" w:themeColor="text1"/>
          <w:sz w:val="24"/>
          <w:szCs w:val="24"/>
        </w:rPr>
        <w:t>P</w:t>
      </w:r>
      <w:r w:rsidR="00D94650" w:rsidRPr="00B51865">
        <w:rPr>
          <w:rFonts w:ascii="Times New Roman" w:eastAsia="Calibri" w:hAnsi="Times New Roman" w:cs="Times New Roman"/>
          <w:color w:val="000000" w:themeColor="text1"/>
          <w:sz w:val="24"/>
          <w:szCs w:val="24"/>
        </w:rPr>
        <w:t xml:space="preserve">erkančioji organizacija </w:t>
      </w:r>
      <w:r w:rsidR="00A816FF" w:rsidRPr="00B51865">
        <w:rPr>
          <w:rFonts w:ascii="Times New Roman" w:eastAsia="Calibri" w:hAnsi="Times New Roman" w:cs="Times New Roman"/>
          <w:color w:val="000000" w:themeColor="text1"/>
          <w:sz w:val="24"/>
          <w:szCs w:val="24"/>
        </w:rPr>
        <w:t xml:space="preserve">nėra </w:t>
      </w:r>
      <w:r w:rsidR="00D94650" w:rsidRPr="00B51865">
        <w:rPr>
          <w:rFonts w:ascii="Times New Roman" w:eastAsia="Calibri" w:hAnsi="Times New Roman" w:cs="Times New Roman"/>
          <w:color w:val="000000" w:themeColor="text1"/>
          <w:sz w:val="24"/>
          <w:szCs w:val="24"/>
        </w:rPr>
        <w:t>PVM mokėtoja</w:t>
      </w:r>
      <w:r w:rsidR="009C69A4" w:rsidRPr="00B51865">
        <w:rPr>
          <w:rFonts w:ascii="Times New Roman" w:eastAsia="Calibri" w:hAnsi="Times New Roman" w:cs="Times New Roman"/>
          <w:color w:val="000000" w:themeColor="text1"/>
          <w:sz w:val="24"/>
          <w:szCs w:val="24"/>
        </w:rPr>
        <w:t>.</w:t>
      </w:r>
    </w:p>
    <w:p w14:paraId="2239DD1B" w14:textId="673A10D8" w:rsidR="002F5F8E" w:rsidRPr="00B51865" w:rsidRDefault="002F5F8E" w:rsidP="004909FF">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B51865">
        <w:rPr>
          <w:rFonts w:ascii="Times New Roman" w:hAnsi="Times New Roman" w:cs="Times New Roman"/>
          <w:color w:val="000000" w:themeColor="text1"/>
          <w:sz w:val="24"/>
          <w:szCs w:val="24"/>
        </w:rPr>
        <w:t>1.</w:t>
      </w:r>
      <w:r w:rsidR="009022BF" w:rsidRPr="00B51865">
        <w:rPr>
          <w:rFonts w:ascii="Times New Roman" w:hAnsi="Times New Roman" w:cs="Times New Roman"/>
          <w:color w:val="000000" w:themeColor="text1"/>
          <w:sz w:val="24"/>
          <w:szCs w:val="24"/>
        </w:rPr>
        <w:t>2</w:t>
      </w:r>
      <w:r w:rsidRPr="00B51865">
        <w:rPr>
          <w:rFonts w:ascii="Times New Roman" w:hAnsi="Times New Roman" w:cs="Times New Roman"/>
          <w:color w:val="000000" w:themeColor="text1"/>
          <w:sz w:val="24"/>
          <w:szCs w:val="24"/>
        </w:rPr>
        <w:t xml:space="preserve">. </w:t>
      </w:r>
      <w:r w:rsidR="007D6857" w:rsidRPr="00B51865">
        <w:rPr>
          <w:rFonts w:ascii="Times New Roman" w:hAnsi="Times New Roman" w:cs="Times New Roman"/>
          <w:color w:val="000000" w:themeColor="text1"/>
          <w:sz w:val="24"/>
          <w:szCs w:val="24"/>
        </w:rPr>
        <w:t>Pirkimas</w:t>
      </w:r>
      <w:r w:rsidR="00B37854" w:rsidRPr="00B51865">
        <w:rPr>
          <w:rFonts w:ascii="Times New Roman" w:hAnsi="Times New Roman" w:cs="Times New Roman"/>
          <w:color w:val="000000" w:themeColor="text1"/>
          <w:sz w:val="24"/>
          <w:szCs w:val="24"/>
        </w:rPr>
        <w:t xml:space="preserve"> neatlieka</w:t>
      </w:r>
      <w:r w:rsidR="007D6857" w:rsidRPr="00B51865">
        <w:rPr>
          <w:rFonts w:ascii="Times New Roman" w:hAnsi="Times New Roman" w:cs="Times New Roman"/>
          <w:color w:val="000000" w:themeColor="text1"/>
          <w:sz w:val="24"/>
          <w:szCs w:val="24"/>
        </w:rPr>
        <w:t>mas</w:t>
      </w:r>
      <w:r w:rsidR="00B37854" w:rsidRPr="00B51865">
        <w:rPr>
          <w:rFonts w:ascii="Times New Roman" w:hAnsi="Times New Roman" w:cs="Times New Roman"/>
          <w:color w:val="000000" w:themeColor="text1"/>
          <w:sz w:val="24"/>
          <w:szCs w:val="24"/>
        </w:rPr>
        <w:t xml:space="preserve"> </w:t>
      </w:r>
      <w:r w:rsidRPr="00B51865">
        <w:rPr>
          <w:rFonts w:ascii="Times New Roman" w:hAnsi="Times New Roman" w:cs="Times New Roman"/>
          <w:color w:val="000000" w:themeColor="text1"/>
          <w:sz w:val="24"/>
          <w:szCs w:val="24"/>
        </w:rPr>
        <w:t>naudojantis centralizuotų pirkimų katalogu</w:t>
      </w:r>
      <w:r w:rsidR="007D6857" w:rsidRPr="00B51865">
        <w:rPr>
          <w:rFonts w:ascii="Times New Roman" w:hAnsi="Times New Roman" w:cs="Times New Roman"/>
          <w:color w:val="000000" w:themeColor="text1"/>
          <w:sz w:val="24"/>
          <w:szCs w:val="24"/>
        </w:rPr>
        <w:t xml:space="preserve">, nes </w:t>
      </w:r>
      <w:r w:rsidR="009022BF" w:rsidRPr="00B51865">
        <w:rPr>
          <w:rFonts w:ascii="Times New Roman" w:hAnsi="Times New Roman" w:cs="Times New Roman"/>
          <w:color w:val="000000" w:themeColor="text1"/>
          <w:sz w:val="24"/>
          <w:szCs w:val="24"/>
        </w:rPr>
        <w:t>nėra galimybės šio pirkimo objekto įsigyti CPO LT elektroniniame kataloge</w:t>
      </w:r>
      <w:r w:rsidR="008C5F5E" w:rsidRPr="00B51865">
        <w:rPr>
          <w:rFonts w:ascii="Times New Roman" w:hAnsi="Times New Roman" w:cs="Times New Roman"/>
          <w:color w:val="000000" w:themeColor="text1"/>
          <w:sz w:val="24"/>
          <w:szCs w:val="24"/>
        </w:rPr>
        <w:t xml:space="preserve">. </w:t>
      </w:r>
      <w:r w:rsidRPr="00B51865">
        <w:rPr>
          <w:rFonts w:ascii="Times New Roman" w:hAnsi="Times New Roman" w:cs="Times New Roman"/>
          <w:color w:val="000000" w:themeColor="text1"/>
          <w:sz w:val="24"/>
          <w:szCs w:val="24"/>
        </w:rPr>
        <w:t xml:space="preserve"> </w:t>
      </w:r>
    </w:p>
    <w:p w14:paraId="3172A3A7" w14:textId="5DB4F672" w:rsidR="00AA23FB" w:rsidRPr="00B51865" w:rsidRDefault="002F5F8E" w:rsidP="004A4F66">
      <w:pPr>
        <w:spacing w:after="0" w:line="240" w:lineRule="auto"/>
        <w:ind w:firstLine="567"/>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1.4. </w:t>
      </w:r>
      <w:r w:rsidR="00AA23FB" w:rsidRPr="00B51865">
        <w:rPr>
          <w:rFonts w:ascii="Times New Roman" w:hAnsi="Times New Roman" w:cs="Times New Roman"/>
          <w:color w:val="000000" w:themeColor="text1"/>
          <w:sz w:val="24"/>
          <w:szCs w:val="24"/>
        </w:rPr>
        <w:t xml:space="preserve"> </w:t>
      </w:r>
      <w:r w:rsidR="00AA23FB" w:rsidRPr="00B51865">
        <w:rPr>
          <w:rFonts w:ascii="Times New Roman" w:eastAsia="Times New Roman" w:hAnsi="Times New Roman" w:cs="Times New Roman"/>
          <w:color w:val="000000" w:themeColor="text1"/>
          <w:sz w:val="24"/>
          <w:szCs w:val="24"/>
        </w:rPr>
        <w:t>Perkančioji organizacija nerezervuoja teisės dalyvauti pirkime.</w:t>
      </w:r>
    </w:p>
    <w:p w14:paraId="573233DF" w14:textId="3B75213E" w:rsidR="00E32C8E" w:rsidRPr="00B51865" w:rsidRDefault="00C447D2" w:rsidP="00886905">
      <w:pPr>
        <w:pStyle w:val="Sraopastraipa"/>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1.</w:t>
      </w:r>
      <w:r w:rsidR="00095A99" w:rsidRPr="00B51865">
        <w:rPr>
          <w:rFonts w:ascii="Times New Roman" w:hAnsi="Times New Roman" w:cs="Times New Roman"/>
          <w:color w:val="000000" w:themeColor="text1"/>
          <w:sz w:val="24"/>
          <w:szCs w:val="24"/>
        </w:rPr>
        <w:t>5</w:t>
      </w:r>
      <w:r w:rsidRPr="00B51865">
        <w:rPr>
          <w:rFonts w:ascii="Times New Roman" w:hAnsi="Times New Roman" w:cs="Times New Roman"/>
          <w:color w:val="000000" w:themeColor="text1"/>
          <w:sz w:val="24"/>
          <w:szCs w:val="24"/>
        </w:rPr>
        <w:t xml:space="preserve">. </w:t>
      </w:r>
      <w:r w:rsidR="00E32C8E" w:rsidRPr="00B51865">
        <w:rPr>
          <w:rFonts w:ascii="Times New Roman" w:hAnsi="Times New Roman" w:cs="Times New Roman"/>
          <w:color w:val="000000" w:themeColor="text1"/>
          <w:sz w:val="24"/>
          <w:szCs w:val="24"/>
        </w:rPr>
        <w:t xml:space="preserve">Stebėtojai dalyvauti </w:t>
      </w:r>
      <w:r w:rsidR="008A3C98" w:rsidRPr="00B51865">
        <w:rPr>
          <w:rFonts w:ascii="Times New Roman" w:hAnsi="Times New Roman" w:cs="Times New Roman"/>
          <w:color w:val="000000" w:themeColor="text1"/>
          <w:sz w:val="24"/>
          <w:szCs w:val="24"/>
        </w:rPr>
        <w:t>K</w:t>
      </w:r>
      <w:r w:rsidR="00E32C8E" w:rsidRPr="00B51865">
        <w:rPr>
          <w:rFonts w:ascii="Times New Roman" w:hAnsi="Times New Roman" w:cs="Times New Roman"/>
          <w:color w:val="000000" w:themeColor="text1"/>
          <w:sz w:val="24"/>
          <w:szCs w:val="24"/>
        </w:rPr>
        <w:t>omisijos posėdžiuose nėra kviečiami.</w:t>
      </w:r>
    </w:p>
    <w:p w14:paraId="39603E6D" w14:textId="3236118E" w:rsidR="005E62F0" w:rsidRPr="00B51865" w:rsidRDefault="2798CA19" w:rsidP="007C25C0">
      <w:pPr>
        <w:pStyle w:val="Sraopastraipa"/>
        <w:numPr>
          <w:ilvl w:val="0"/>
          <w:numId w:val="15"/>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r w:rsidRPr="00B51865">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B51865">
        <w:rPr>
          <w:rFonts w:ascii="Times New Roman" w:hAnsi="Times New Roman" w:cs="Times New Roman"/>
          <w:color w:val="000000" w:themeColor="text1"/>
          <w:sz w:val="24"/>
          <w:szCs w:val="24"/>
        </w:rPr>
        <w:t xml:space="preserve">“ </w:t>
      </w:r>
      <w:r w:rsidR="4E39FEF8" w:rsidRPr="00B51865">
        <w:rPr>
          <w:rFonts w:ascii="Times New Roman" w:hAnsi="Times New Roman" w:cs="Times New Roman"/>
          <w:color w:val="000000" w:themeColor="text1"/>
          <w:sz w:val="24"/>
          <w:szCs w:val="24"/>
        </w:rPr>
        <w:t xml:space="preserve">4 </w:t>
      </w:r>
      <w:r w:rsidRPr="00B51865">
        <w:rPr>
          <w:rFonts w:ascii="Times New Roman" w:hAnsi="Times New Roman" w:cs="Times New Roman"/>
          <w:color w:val="000000" w:themeColor="text1"/>
          <w:sz w:val="24"/>
          <w:szCs w:val="24"/>
        </w:rPr>
        <w:t>punkt</w:t>
      </w:r>
      <w:r w:rsidR="4E39FEF8" w:rsidRPr="00B51865">
        <w:rPr>
          <w:rFonts w:ascii="Times New Roman" w:hAnsi="Times New Roman" w:cs="Times New Roman"/>
          <w:color w:val="000000" w:themeColor="text1"/>
          <w:sz w:val="24"/>
          <w:szCs w:val="24"/>
        </w:rPr>
        <w:t>o 4.4.3</w:t>
      </w:r>
      <w:r w:rsidRPr="00B51865">
        <w:rPr>
          <w:rFonts w:ascii="Times New Roman" w:hAnsi="Times New Roman" w:cs="Times New Roman"/>
          <w:color w:val="000000" w:themeColor="text1"/>
          <w:sz w:val="24"/>
          <w:szCs w:val="24"/>
        </w:rPr>
        <w:t xml:space="preserve">. </w:t>
      </w:r>
      <w:r w:rsidR="68A353A4" w:rsidRPr="00B51865">
        <w:rPr>
          <w:rFonts w:ascii="Times New Roman" w:hAnsi="Times New Roman" w:cs="Times New Roman"/>
          <w:color w:val="000000" w:themeColor="text1"/>
          <w:sz w:val="24"/>
          <w:szCs w:val="24"/>
        </w:rPr>
        <w:t xml:space="preserve">papunkčiu. </w:t>
      </w:r>
      <w:r w:rsidRPr="00B51865">
        <w:rPr>
          <w:rFonts w:ascii="Times New Roman" w:hAnsi="Times New Roman" w:cs="Times New Roman"/>
          <w:color w:val="000000" w:themeColor="text1"/>
          <w:sz w:val="24"/>
          <w:szCs w:val="24"/>
        </w:rPr>
        <w:t xml:space="preserve">Aplinkos apaugos kriterijai nustatyti </w:t>
      </w:r>
      <w:r w:rsidR="2D0BE36B" w:rsidRPr="00B51865">
        <w:rPr>
          <w:rFonts w:ascii="Times New Roman" w:hAnsi="Times New Roman" w:cs="Times New Roman"/>
          <w:color w:val="000000" w:themeColor="text1"/>
          <w:sz w:val="24"/>
          <w:szCs w:val="24"/>
        </w:rPr>
        <w:t>specialiųjų p</w:t>
      </w:r>
      <w:r w:rsidR="4D621D98" w:rsidRPr="00B51865">
        <w:rPr>
          <w:rFonts w:ascii="Times New Roman" w:hAnsi="Times New Roman" w:cs="Times New Roman"/>
          <w:color w:val="000000" w:themeColor="text1"/>
          <w:sz w:val="24"/>
          <w:szCs w:val="24"/>
        </w:rPr>
        <w:t xml:space="preserve">irkimo sąlygų </w:t>
      </w:r>
      <w:r w:rsidR="330E7DDA" w:rsidRPr="00B51865">
        <w:rPr>
          <w:rFonts w:ascii="Times New Roman" w:hAnsi="Times New Roman" w:cs="Times New Roman"/>
          <w:color w:val="000000" w:themeColor="text1"/>
          <w:sz w:val="24"/>
          <w:szCs w:val="24"/>
        </w:rPr>
        <w:t>2</w:t>
      </w:r>
      <w:r w:rsidR="4D621D98" w:rsidRPr="00B51865">
        <w:rPr>
          <w:rFonts w:ascii="Times New Roman" w:hAnsi="Times New Roman" w:cs="Times New Roman"/>
          <w:color w:val="000000" w:themeColor="text1"/>
          <w:sz w:val="24"/>
          <w:szCs w:val="24"/>
        </w:rPr>
        <w:t xml:space="preserve"> priede „Techninė specifikacija“ ir </w:t>
      </w:r>
      <w:r w:rsidR="33B11D24" w:rsidRPr="00B51865">
        <w:rPr>
          <w:rFonts w:ascii="Times New Roman" w:hAnsi="Times New Roman" w:cs="Times New Roman"/>
          <w:color w:val="000000" w:themeColor="text1"/>
          <w:sz w:val="24"/>
          <w:szCs w:val="24"/>
        </w:rPr>
        <w:t>10 priede „Sutarties projektas“</w:t>
      </w:r>
      <w:r w:rsidR="0ECAAD49" w:rsidRPr="00B51865">
        <w:rPr>
          <w:rFonts w:ascii="Times New Roman" w:hAnsi="Times New Roman" w:cs="Times New Roman"/>
          <w:color w:val="000000" w:themeColor="text1"/>
          <w:sz w:val="24"/>
          <w:szCs w:val="24"/>
        </w:rPr>
        <w:t>.</w:t>
      </w:r>
      <w:r w:rsidR="33B11D24" w:rsidRPr="00B51865">
        <w:rPr>
          <w:rFonts w:ascii="Times New Roman" w:hAnsi="Times New Roman" w:cs="Times New Roman"/>
          <w:color w:val="000000" w:themeColor="text1"/>
          <w:sz w:val="24"/>
          <w:szCs w:val="24"/>
        </w:rPr>
        <w:t xml:space="preserve"> </w:t>
      </w:r>
    </w:p>
    <w:p w14:paraId="676C9541" w14:textId="77777777" w:rsidR="004C2CC1" w:rsidRPr="00B51865" w:rsidRDefault="00E32C8E" w:rsidP="004C2CC1">
      <w:pPr>
        <w:pStyle w:val="Sraopastraipa"/>
        <w:numPr>
          <w:ilvl w:val="1"/>
          <w:numId w:val="18"/>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B51865">
        <w:rPr>
          <w:rFonts w:ascii="Times New Roman" w:eastAsia="Arial" w:hAnsi="Times New Roman" w:cs="Times New Roman"/>
          <w:color w:val="000000" w:themeColor="text1"/>
          <w:sz w:val="24"/>
          <w:szCs w:val="24"/>
        </w:rPr>
        <w:t xml:space="preserve">Išankstinis skelbimas apie </w:t>
      </w:r>
      <w:r w:rsidR="007A68AD" w:rsidRPr="00B51865">
        <w:rPr>
          <w:rFonts w:ascii="Times New Roman" w:eastAsia="Arial" w:hAnsi="Times New Roman" w:cs="Times New Roman"/>
          <w:color w:val="000000" w:themeColor="text1"/>
          <w:sz w:val="24"/>
          <w:szCs w:val="24"/>
        </w:rPr>
        <w:t>p</w:t>
      </w:r>
      <w:r w:rsidRPr="00B51865">
        <w:rPr>
          <w:rFonts w:ascii="Times New Roman" w:eastAsia="Arial" w:hAnsi="Times New Roman" w:cs="Times New Roman"/>
          <w:color w:val="000000" w:themeColor="text1"/>
          <w:sz w:val="24"/>
          <w:szCs w:val="24"/>
        </w:rPr>
        <w:t>irkimą nebuvo paskelbtas</w:t>
      </w:r>
      <w:r w:rsidR="00D316D4" w:rsidRPr="00B51865">
        <w:rPr>
          <w:rFonts w:ascii="Times New Roman" w:eastAsia="Arial" w:hAnsi="Times New Roman" w:cs="Times New Roman"/>
          <w:color w:val="000000" w:themeColor="text1"/>
          <w:sz w:val="24"/>
          <w:szCs w:val="24"/>
        </w:rPr>
        <w:t>.</w:t>
      </w:r>
    </w:p>
    <w:p w14:paraId="45BDB638" w14:textId="77777777" w:rsidR="004C2CC1" w:rsidRPr="00B51865" w:rsidRDefault="00015FC9" w:rsidP="004C2CC1">
      <w:pPr>
        <w:pStyle w:val="Sraopastraipa"/>
        <w:numPr>
          <w:ilvl w:val="1"/>
          <w:numId w:val="18"/>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B51865">
        <w:rPr>
          <w:rFonts w:ascii="Times New Roman" w:hAnsi="Times New Roman" w:cs="Times New Roman"/>
          <w:color w:val="000000" w:themeColor="text1"/>
          <w:sz w:val="24"/>
          <w:szCs w:val="24"/>
          <w:lang w:eastAsia="en-US"/>
        </w:rPr>
        <w:t>P</w:t>
      </w:r>
      <w:r w:rsidR="00E32C8E" w:rsidRPr="00B51865">
        <w:rPr>
          <w:rFonts w:ascii="Times New Roman" w:hAnsi="Times New Roman" w:cs="Times New Roman"/>
          <w:color w:val="000000" w:themeColor="text1"/>
          <w:sz w:val="24"/>
          <w:szCs w:val="24"/>
          <w:lang w:eastAsia="en-US"/>
        </w:rPr>
        <w:t xml:space="preserve">irkime </w:t>
      </w:r>
      <w:r w:rsidR="00E32C8E" w:rsidRPr="00B51865">
        <w:rPr>
          <w:rFonts w:ascii="Times New Roman" w:hAnsi="Times New Roman" w:cs="Times New Roman"/>
          <w:color w:val="000000" w:themeColor="text1"/>
          <w:sz w:val="24"/>
          <w:szCs w:val="24"/>
        </w:rPr>
        <w:t xml:space="preserve"> </w:t>
      </w:r>
      <w:r w:rsidR="007A68AD" w:rsidRPr="00B51865">
        <w:rPr>
          <w:rFonts w:ascii="Times New Roman" w:hAnsi="Times New Roman" w:cs="Times New Roman"/>
          <w:color w:val="000000" w:themeColor="text1"/>
          <w:sz w:val="24"/>
          <w:szCs w:val="24"/>
        </w:rPr>
        <w:t>perkančioji organizacija</w:t>
      </w:r>
      <w:r w:rsidR="00E32C8E" w:rsidRPr="00B51865">
        <w:rPr>
          <w:rFonts w:ascii="Times New Roman" w:hAnsi="Times New Roman" w:cs="Times New Roman"/>
          <w:color w:val="000000" w:themeColor="text1"/>
          <w:sz w:val="24"/>
          <w:szCs w:val="24"/>
          <w:lang w:eastAsia="en-US"/>
        </w:rPr>
        <w:t xml:space="preserve"> nenumato skelbti pranešimo dėl savanoriško </w:t>
      </w:r>
      <w:r w:rsidR="00E32C8E" w:rsidRPr="00B51865">
        <w:rPr>
          <w:rFonts w:ascii="Times New Roman" w:hAnsi="Times New Roman" w:cs="Times New Roman"/>
          <w:i/>
          <w:iCs/>
          <w:color w:val="000000" w:themeColor="text1"/>
          <w:sz w:val="24"/>
          <w:szCs w:val="24"/>
          <w:lang w:eastAsia="en-US"/>
        </w:rPr>
        <w:t>ex ante</w:t>
      </w:r>
      <w:r w:rsidR="00E32C8E" w:rsidRPr="00B51865">
        <w:rPr>
          <w:rFonts w:ascii="Times New Roman" w:hAnsi="Times New Roman" w:cs="Times New Roman"/>
          <w:color w:val="000000" w:themeColor="text1"/>
          <w:sz w:val="24"/>
          <w:szCs w:val="24"/>
          <w:lang w:eastAsia="en-US"/>
        </w:rPr>
        <w:t xml:space="preserve"> skaidrumo.</w:t>
      </w:r>
    </w:p>
    <w:p w14:paraId="4A78B220" w14:textId="77777777" w:rsidR="005440E7" w:rsidRPr="00B51865" w:rsidRDefault="007466F8" w:rsidP="005440E7">
      <w:pPr>
        <w:pStyle w:val="Sraopastraipa"/>
        <w:numPr>
          <w:ilvl w:val="1"/>
          <w:numId w:val="1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Pirkime neleidžia</w:t>
      </w:r>
      <w:r w:rsidR="00216820" w:rsidRPr="00B51865">
        <w:rPr>
          <w:rFonts w:ascii="Times New Roman" w:hAnsi="Times New Roman" w:cs="Times New Roman"/>
          <w:color w:val="000000" w:themeColor="text1"/>
          <w:sz w:val="24"/>
          <w:szCs w:val="24"/>
        </w:rPr>
        <w:t>ma</w:t>
      </w:r>
      <w:r w:rsidRPr="00B51865">
        <w:rPr>
          <w:rFonts w:ascii="Times New Roman" w:hAnsi="Times New Roman" w:cs="Times New Roman"/>
          <w:color w:val="000000" w:themeColor="text1"/>
          <w:sz w:val="24"/>
          <w:szCs w:val="24"/>
        </w:rPr>
        <w:t xml:space="preserve"> pateikti alternatyvių </w:t>
      </w:r>
      <w:r w:rsidR="00D27E76" w:rsidRPr="00B51865">
        <w:rPr>
          <w:rFonts w:ascii="Times New Roman" w:hAnsi="Times New Roman" w:cs="Times New Roman"/>
          <w:color w:val="000000" w:themeColor="text1"/>
          <w:sz w:val="24"/>
          <w:szCs w:val="24"/>
        </w:rPr>
        <w:t>p</w:t>
      </w:r>
      <w:r w:rsidRPr="00B51865">
        <w:rPr>
          <w:rFonts w:ascii="Times New Roman" w:hAnsi="Times New Roman" w:cs="Times New Roman"/>
          <w:color w:val="000000" w:themeColor="text1"/>
          <w:sz w:val="24"/>
          <w:szCs w:val="24"/>
        </w:rPr>
        <w:t>asiūlymų.</w:t>
      </w:r>
    </w:p>
    <w:p w14:paraId="75249B02" w14:textId="4B7ED640" w:rsidR="00BF00A7" w:rsidRPr="00B51865" w:rsidRDefault="004D070C" w:rsidP="005440E7">
      <w:pPr>
        <w:pStyle w:val="Sraopastraipa"/>
        <w:numPr>
          <w:ilvl w:val="1"/>
          <w:numId w:val="18"/>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Pr="00B51865">
        <w:rPr>
          <w:rFonts w:ascii="Times New Roman" w:hAnsi="Times New Roman" w:cs="Times New Roman"/>
          <w:color w:val="000000" w:themeColor="text1"/>
          <w:sz w:val="24"/>
          <w:szCs w:val="24"/>
        </w:rPr>
        <w:t xml:space="preserve">dalyvis turės pateikti tokiai patikrai atlikti reikalingus dokumentus. </w:t>
      </w:r>
    </w:p>
    <w:p w14:paraId="0C002F05" w14:textId="1C39EC22" w:rsidR="00E32C8E" w:rsidRPr="00B51865" w:rsidRDefault="00E32C8E" w:rsidP="005440E7">
      <w:pPr>
        <w:pStyle w:val="Sraopastraipa"/>
        <w:numPr>
          <w:ilvl w:val="1"/>
          <w:numId w:val="18"/>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eastAsia="Arial" w:hAnsi="Times New Roman" w:cs="Times New Roman"/>
          <w:color w:val="000000" w:themeColor="text1"/>
          <w:sz w:val="24"/>
          <w:szCs w:val="24"/>
        </w:rPr>
        <w:t xml:space="preserve">Bendrosios </w:t>
      </w:r>
      <w:r w:rsidR="007E5F55" w:rsidRPr="00B51865">
        <w:rPr>
          <w:rFonts w:ascii="Times New Roman" w:eastAsia="Arial" w:hAnsi="Times New Roman" w:cs="Times New Roman"/>
          <w:color w:val="000000" w:themeColor="text1"/>
          <w:sz w:val="24"/>
          <w:szCs w:val="24"/>
        </w:rPr>
        <w:t xml:space="preserve">pirkimo </w:t>
      </w:r>
      <w:r w:rsidRPr="00B51865">
        <w:rPr>
          <w:rFonts w:ascii="Times New Roman" w:eastAsia="Arial" w:hAnsi="Times New Roman" w:cs="Times New Roman"/>
          <w:color w:val="000000" w:themeColor="text1"/>
          <w:sz w:val="24"/>
          <w:szCs w:val="24"/>
        </w:rPr>
        <w:t>sąlygos yra neatskiriama ši</w:t>
      </w:r>
      <w:r w:rsidR="00C07F25" w:rsidRPr="00B51865">
        <w:rPr>
          <w:rFonts w:ascii="Times New Roman" w:eastAsia="Arial" w:hAnsi="Times New Roman" w:cs="Times New Roman"/>
          <w:color w:val="000000" w:themeColor="text1"/>
          <w:sz w:val="24"/>
          <w:szCs w:val="24"/>
        </w:rPr>
        <w:t>ų</w:t>
      </w:r>
      <w:r w:rsidRPr="00B51865">
        <w:rPr>
          <w:rFonts w:ascii="Times New Roman" w:eastAsia="Arial" w:hAnsi="Times New Roman" w:cs="Times New Roman"/>
          <w:color w:val="000000" w:themeColor="text1"/>
          <w:sz w:val="24"/>
          <w:szCs w:val="24"/>
        </w:rPr>
        <w:t xml:space="preserve"> </w:t>
      </w:r>
      <w:r w:rsidR="00F4541C" w:rsidRPr="00B51865">
        <w:rPr>
          <w:rFonts w:ascii="Times New Roman" w:eastAsia="Arial" w:hAnsi="Times New Roman" w:cs="Times New Roman"/>
          <w:color w:val="000000" w:themeColor="text1"/>
          <w:sz w:val="24"/>
          <w:szCs w:val="24"/>
        </w:rPr>
        <w:t>p</w:t>
      </w:r>
      <w:r w:rsidRPr="00B51865">
        <w:rPr>
          <w:rFonts w:ascii="Times New Roman" w:eastAsia="Arial" w:hAnsi="Times New Roman" w:cs="Times New Roman"/>
          <w:color w:val="000000" w:themeColor="text1"/>
          <w:sz w:val="24"/>
          <w:szCs w:val="24"/>
        </w:rPr>
        <w:t>irkimo sąlygų dalis.</w:t>
      </w:r>
    </w:p>
    <w:p w14:paraId="5DEDEBC7" w14:textId="1ED44FB6" w:rsidR="00B41C66" w:rsidRPr="00B51865" w:rsidRDefault="00507DC9" w:rsidP="00717DCC">
      <w:pPr>
        <w:pStyle w:val="Antrat1"/>
        <w:spacing w:line="20" w:lineRule="atLeast"/>
        <w:contextualSpacing/>
        <w:rPr>
          <w:rFonts w:ascii="Times New Roman" w:hAnsi="Times New Roman" w:cs="Times New Roman"/>
          <w:color w:val="000000" w:themeColor="text1"/>
          <w:sz w:val="28"/>
          <w:szCs w:val="28"/>
        </w:rPr>
      </w:pPr>
      <w:bookmarkStart w:id="3" w:name="_Ref39426332"/>
      <w:bookmarkStart w:id="4" w:name="_Ref39426338"/>
      <w:bookmarkStart w:id="5" w:name="_Toc126333929"/>
      <w:bookmarkEnd w:id="1"/>
      <w:r w:rsidRPr="00B51865">
        <w:rPr>
          <w:rFonts w:ascii="Times New Roman" w:hAnsi="Times New Roman" w:cs="Times New Roman"/>
          <w:color w:val="000000" w:themeColor="text1"/>
          <w:sz w:val="28"/>
          <w:szCs w:val="28"/>
        </w:rPr>
        <w:t xml:space="preserve">2. </w:t>
      </w:r>
      <w:r w:rsidR="00B41C66" w:rsidRPr="00B51865">
        <w:rPr>
          <w:rFonts w:ascii="Times New Roman" w:hAnsi="Times New Roman" w:cs="Times New Roman"/>
          <w:color w:val="000000" w:themeColor="text1"/>
          <w:sz w:val="28"/>
          <w:szCs w:val="28"/>
        </w:rPr>
        <w:t>Pirkimo objektas</w:t>
      </w:r>
      <w:bookmarkEnd w:id="3"/>
      <w:bookmarkEnd w:id="4"/>
      <w:bookmarkEnd w:id="5"/>
    </w:p>
    <w:p w14:paraId="43290517" w14:textId="1AC100E1" w:rsidR="00DC69C6" w:rsidRPr="00B51865" w:rsidRDefault="00B41C66" w:rsidP="008652DA">
      <w:pPr>
        <w:pStyle w:val="Betarp"/>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sidRPr="00B51865">
        <w:rPr>
          <w:rFonts w:ascii="Times New Roman" w:eastAsia="Calibri" w:hAnsi="Times New Roman" w:cs="Times New Roman"/>
          <w:color w:val="000000" w:themeColor="text1"/>
          <w:sz w:val="24"/>
          <w:szCs w:val="24"/>
        </w:rPr>
        <w:t xml:space="preserve">Perkančioji organizacija numato įsigyti </w:t>
      </w:r>
      <w:r w:rsidR="00FC6F2E" w:rsidRPr="00B51865">
        <w:rPr>
          <w:rFonts w:ascii="Times New Roman" w:hAnsi="Times New Roman" w:cs="Times New Roman"/>
          <w:color w:val="000000" w:themeColor="text1"/>
          <w:sz w:val="24"/>
          <w:szCs w:val="24"/>
        </w:rPr>
        <w:t>Aplinkos apsaugos departamento informacinės sistemos AADIS vystymo paslaugas</w:t>
      </w:r>
      <w:r w:rsidRPr="00B51865">
        <w:rPr>
          <w:rFonts w:ascii="Times New Roman" w:eastAsia="Calibri" w:hAnsi="Times New Roman" w:cs="Times New Roman"/>
          <w:color w:val="000000" w:themeColor="text1"/>
          <w:sz w:val="24"/>
          <w:szCs w:val="24"/>
        </w:rPr>
        <w:t>.</w:t>
      </w:r>
      <w:r w:rsidRPr="00B51865">
        <w:rPr>
          <w:rFonts w:ascii="Times New Roman" w:hAnsi="Times New Roman" w:cs="Times New Roman"/>
          <w:color w:val="000000" w:themeColor="text1"/>
          <w:sz w:val="24"/>
          <w:szCs w:val="24"/>
        </w:rPr>
        <w:t xml:space="preserve"> Reikalavimai pirkimo objektui nustatyti</w:t>
      </w:r>
      <w:r w:rsidR="00D75E13" w:rsidRPr="00B51865">
        <w:rPr>
          <w:rFonts w:ascii="Times New Roman" w:hAnsi="Times New Roman" w:cs="Times New Roman"/>
          <w:color w:val="000000" w:themeColor="text1"/>
          <w:sz w:val="24"/>
          <w:szCs w:val="24"/>
        </w:rPr>
        <w:t xml:space="preserve"> </w:t>
      </w:r>
      <w:r w:rsidR="00CB3E85" w:rsidRPr="00B51865">
        <w:rPr>
          <w:rFonts w:ascii="Times New Roman" w:hAnsi="Times New Roman" w:cs="Times New Roman"/>
          <w:color w:val="000000" w:themeColor="text1"/>
          <w:sz w:val="24"/>
          <w:szCs w:val="24"/>
        </w:rPr>
        <w:t>sp</w:t>
      </w:r>
      <w:r w:rsidR="009F1727" w:rsidRPr="00B51865">
        <w:rPr>
          <w:rFonts w:ascii="Times New Roman" w:hAnsi="Times New Roman" w:cs="Times New Roman"/>
          <w:color w:val="000000" w:themeColor="text1"/>
          <w:sz w:val="24"/>
          <w:szCs w:val="24"/>
        </w:rPr>
        <w:t xml:space="preserve">ecialiųjų </w:t>
      </w:r>
      <w:r w:rsidR="00CE7209" w:rsidRPr="00B51865">
        <w:rPr>
          <w:rFonts w:ascii="Times New Roman" w:hAnsi="Times New Roman" w:cs="Times New Roman"/>
          <w:color w:val="000000" w:themeColor="text1"/>
          <w:sz w:val="24"/>
          <w:szCs w:val="24"/>
        </w:rPr>
        <w:t xml:space="preserve">pirkimo </w:t>
      </w:r>
      <w:r w:rsidR="00444CAF" w:rsidRPr="00B51865">
        <w:rPr>
          <w:rFonts w:ascii="Times New Roman" w:hAnsi="Times New Roman" w:cs="Times New Roman"/>
          <w:color w:val="000000" w:themeColor="text1"/>
          <w:sz w:val="24"/>
          <w:szCs w:val="24"/>
        </w:rPr>
        <w:t xml:space="preserve">sąlygų </w:t>
      </w:r>
      <w:r w:rsidR="001273B5" w:rsidRPr="00B51865">
        <w:rPr>
          <w:rFonts w:ascii="Times New Roman" w:hAnsi="Times New Roman" w:cs="Times New Roman"/>
          <w:color w:val="000000" w:themeColor="text1"/>
          <w:sz w:val="24"/>
          <w:szCs w:val="24"/>
        </w:rPr>
        <w:t>2</w:t>
      </w:r>
      <w:r w:rsidR="007C0C1A" w:rsidRPr="00B51865">
        <w:rPr>
          <w:rFonts w:ascii="Times New Roman" w:hAnsi="Times New Roman" w:cs="Times New Roman"/>
          <w:color w:val="000000" w:themeColor="text1"/>
          <w:sz w:val="24"/>
          <w:szCs w:val="24"/>
        </w:rPr>
        <w:t xml:space="preserve"> priede „Techninė specifikacija“</w:t>
      </w:r>
      <w:r w:rsidRPr="00B51865">
        <w:rPr>
          <w:rFonts w:ascii="Times New Roman" w:hAnsi="Times New Roman" w:cs="Times New Roman"/>
          <w:color w:val="000000" w:themeColor="text1"/>
          <w:sz w:val="24"/>
          <w:szCs w:val="24"/>
        </w:rPr>
        <w:t>.</w:t>
      </w:r>
    </w:p>
    <w:p w14:paraId="4FD7005C" w14:textId="77777777" w:rsidR="001A6695" w:rsidRPr="00B51865" w:rsidRDefault="00B41C66" w:rsidP="001A6695">
      <w:pPr>
        <w:pStyle w:val="Betarp"/>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Pirkimo objektas į dalis neskaidomas. </w:t>
      </w:r>
      <w:r w:rsidR="007554D6" w:rsidRPr="00B51865">
        <w:rPr>
          <w:rFonts w:ascii="Times New Roman" w:hAnsi="Times New Roman" w:cs="Times New Roman"/>
          <w:color w:val="000000" w:themeColor="text1"/>
          <w:sz w:val="24"/>
          <w:szCs w:val="24"/>
        </w:rPr>
        <w:t xml:space="preserve">Pirkimo apimtys, reikalavimai ir techninė specifikacija apibrėžti </w:t>
      </w:r>
      <w:r w:rsidR="007204DB" w:rsidRPr="00B51865">
        <w:rPr>
          <w:rFonts w:ascii="Times New Roman" w:hAnsi="Times New Roman" w:cs="Times New Roman"/>
          <w:color w:val="000000" w:themeColor="text1"/>
          <w:sz w:val="24"/>
          <w:szCs w:val="24"/>
        </w:rPr>
        <w:t xml:space="preserve">specialiųjų </w:t>
      </w:r>
      <w:r w:rsidR="007554D6" w:rsidRPr="00B51865">
        <w:rPr>
          <w:rFonts w:ascii="Times New Roman" w:hAnsi="Times New Roman" w:cs="Times New Roman"/>
          <w:color w:val="000000" w:themeColor="text1"/>
          <w:sz w:val="24"/>
          <w:szCs w:val="24"/>
        </w:rPr>
        <w:t xml:space="preserve">pirkimo sąlygų </w:t>
      </w:r>
      <w:r w:rsidR="001273B5" w:rsidRPr="00B51865">
        <w:rPr>
          <w:rFonts w:ascii="Times New Roman" w:hAnsi="Times New Roman" w:cs="Times New Roman"/>
          <w:color w:val="000000" w:themeColor="text1"/>
          <w:sz w:val="24"/>
          <w:szCs w:val="24"/>
        </w:rPr>
        <w:t>2</w:t>
      </w:r>
      <w:r w:rsidR="008652DA" w:rsidRPr="00B51865">
        <w:rPr>
          <w:rFonts w:ascii="Times New Roman" w:hAnsi="Times New Roman" w:cs="Times New Roman"/>
          <w:color w:val="000000" w:themeColor="text1"/>
          <w:sz w:val="24"/>
          <w:szCs w:val="24"/>
        </w:rPr>
        <w:t xml:space="preserve"> priede „Techninė specifikacija“, </w:t>
      </w:r>
      <w:r w:rsidR="00AB4B36" w:rsidRPr="00B51865">
        <w:rPr>
          <w:rFonts w:ascii="Times New Roman" w:hAnsi="Times New Roman" w:cs="Times New Roman"/>
          <w:color w:val="000000" w:themeColor="text1"/>
          <w:sz w:val="24"/>
          <w:szCs w:val="24"/>
        </w:rPr>
        <w:t>6</w:t>
      </w:r>
      <w:r w:rsidR="008652DA" w:rsidRPr="00B51865">
        <w:rPr>
          <w:rFonts w:ascii="Times New Roman" w:hAnsi="Times New Roman" w:cs="Times New Roman"/>
          <w:color w:val="000000" w:themeColor="text1"/>
          <w:sz w:val="24"/>
          <w:szCs w:val="24"/>
        </w:rPr>
        <w:t xml:space="preserve"> priede „Pasiūlymas“ ir </w:t>
      </w:r>
      <w:r w:rsidR="00AB4B36" w:rsidRPr="00B51865">
        <w:rPr>
          <w:rFonts w:ascii="Times New Roman" w:hAnsi="Times New Roman" w:cs="Times New Roman"/>
          <w:color w:val="000000" w:themeColor="text1"/>
          <w:sz w:val="24"/>
          <w:szCs w:val="24"/>
        </w:rPr>
        <w:t>10</w:t>
      </w:r>
      <w:r w:rsidR="008652DA" w:rsidRPr="00B51865">
        <w:rPr>
          <w:rFonts w:ascii="Times New Roman" w:hAnsi="Times New Roman" w:cs="Times New Roman"/>
          <w:color w:val="000000" w:themeColor="text1"/>
          <w:sz w:val="24"/>
          <w:szCs w:val="24"/>
        </w:rPr>
        <w:t xml:space="preserve"> priede „Sutarties projektas“.</w:t>
      </w:r>
    </w:p>
    <w:p w14:paraId="25E7E8E8" w14:textId="7227B029" w:rsidR="002342A2" w:rsidRPr="00B51865" w:rsidRDefault="002342A2" w:rsidP="001A6695">
      <w:pPr>
        <w:pStyle w:val="Betarp"/>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Pirkimui skirta lėšų suma: </w:t>
      </w:r>
      <w:r w:rsidR="00D92A81" w:rsidRPr="00B51865">
        <w:rPr>
          <w:rFonts w:ascii="Times New Roman" w:hAnsi="Times New Roman" w:cs="Times New Roman"/>
          <w:color w:val="000000" w:themeColor="text1"/>
          <w:sz w:val="24"/>
          <w:szCs w:val="24"/>
        </w:rPr>
        <w:t>73 553,72 Eur be PVM, 89 000,00 Eur su PVM.</w:t>
      </w:r>
    </w:p>
    <w:p w14:paraId="563B4702" w14:textId="77777777" w:rsidR="001A6695" w:rsidRPr="00B51865" w:rsidRDefault="00E53E12" w:rsidP="001A6695">
      <w:pPr>
        <w:pStyle w:val="Betarp"/>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1865">
        <w:rPr>
          <w:rFonts w:ascii="Times New Roman" w:hAnsi="Times New Roman" w:cs="Times New Roman"/>
          <w:color w:val="000000" w:themeColor="text1"/>
          <w:sz w:val="24"/>
          <w:szCs w:val="24"/>
        </w:rPr>
        <w:t xml:space="preserve">turi būti </w:t>
      </w:r>
      <w:r w:rsidR="00AE7624" w:rsidRPr="00B51865">
        <w:rPr>
          <w:rFonts w:ascii="Times New Roman" w:hAnsi="Times New Roman" w:cs="Times New Roman"/>
          <w:color w:val="000000" w:themeColor="text1"/>
          <w:sz w:val="24"/>
          <w:szCs w:val="24"/>
        </w:rPr>
        <w:t>laikoma, kad kiekviena tokia nuoroda yra pateikta su žodžiais „arba lygiavertis“.</w:t>
      </w:r>
    </w:p>
    <w:p w14:paraId="3031DC86" w14:textId="0A32B44B" w:rsidR="00004521" w:rsidRPr="00B51865" w:rsidRDefault="00004521" w:rsidP="001A6695">
      <w:pPr>
        <w:pStyle w:val="Betarp"/>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Jeigu apibūdinant pirkimo objektą techninėje specifikacijoje nurodytas standartas</w:t>
      </w:r>
      <w:r w:rsidR="00245655" w:rsidRPr="00B51865">
        <w:rPr>
          <w:rFonts w:ascii="Times New Roman" w:hAnsi="Times New Roman" w:cs="Times New Roman"/>
          <w:color w:val="000000" w:themeColor="text1"/>
          <w:sz w:val="24"/>
          <w:szCs w:val="24"/>
        </w:rPr>
        <w:t>, techninis liudijimas ar bendrosios techninės specifikacijos</w:t>
      </w:r>
      <w:r w:rsidR="00046522" w:rsidRPr="00B51865">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1865">
        <w:rPr>
          <w:rFonts w:ascii="Times New Roman" w:hAnsi="Times New Roman" w:cs="Times New Roman"/>
          <w:color w:val="000000" w:themeColor="text1"/>
          <w:sz w:val="24"/>
          <w:szCs w:val="24"/>
        </w:rPr>
        <w:t xml:space="preserve">, turi būti laikoma, kad kiekviena tokia nuoroda yra pateikta su žodžiais „arba lygiavertis“. </w:t>
      </w:r>
    </w:p>
    <w:p w14:paraId="5734BACD" w14:textId="77777777" w:rsidR="0083071D" w:rsidRPr="00B51865" w:rsidRDefault="0083071D" w:rsidP="00DE7037">
      <w:pPr>
        <w:pStyle w:val="Sraopastraipa"/>
        <w:spacing w:after="0" w:line="240" w:lineRule="auto"/>
        <w:ind w:left="0" w:firstLine="567"/>
        <w:jc w:val="both"/>
        <w:rPr>
          <w:rFonts w:cstheme="minorHAnsi"/>
          <w:color w:val="000000" w:themeColor="text1"/>
        </w:rPr>
      </w:pPr>
    </w:p>
    <w:p w14:paraId="7B478B03" w14:textId="61CA0F5A" w:rsidR="00D22226" w:rsidRPr="00B51865" w:rsidRDefault="00202323" w:rsidP="00202323">
      <w:pPr>
        <w:pStyle w:val="Antrat1"/>
        <w:spacing w:line="20" w:lineRule="atLeast"/>
        <w:contextualSpacing/>
        <w:rPr>
          <w:rFonts w:ascii="Times New Roman" w:hAnsi="Times New Roman" w:cs="Times New Roman"/>
          <w:color w:val="000000" w:themeColor="text1"/>
          <w:sz w:val="28"/>
          <w:szCs w:val="28"/>
        </w:rPr>
      </w:pPr>
      <w:bookmarkStart w:id="6" w:name="_Toc126333930"/>
      <w:r w:rsidRPr="00B51865">
        <w:rPr>
          <w:rFonts w:ascii="Times New Roman" w:hAnsi="Times New Roman" w:cs="Times New Roman"/>
          <w:color w:val="000000" w:themeColor="text1"/>
          <w:sz w:val="28"/>
          <w:szCs w:val="28"/>
        </w:rPr>
        <w:lastRenderedPageBreak/>
        <w:t>3.</w:t>
      </w:r>
      <w:r w:rsidR="00D24970" w:rsidRPr="00B51865">
        <w:rPr>
          <w:rFonts w:ascii="Times New Roman" w:hAnsi="Times New Roman" w:cs="Times New Roman"/>
          <w:color w:val="000000" w:themeColor="text1"/>
          <w:sz w:val="28"/>
          <w:szCs w:val="28"/>
        </w:rPr>
        <w:t xml:space="preserve"> </w:t>
      </w:r>
      <w:bookmarkStart w:id="7" w:name="_Ref39427921"/>
      <w:bookmarkStart w:id="8" w:name="_Ref39427927"/>
      <w:bookmarkStart w:id="9" w:name="_Ref39740354"/>
      <w:r w:rsidR="00D22226" w:rsidRPr="00B51865">
        <w:rPr>
          <w:rFonts w:ascii="Times New Roman" w:hAnsi="Times New Roman" w:cs="Times New Roman"/>
          <w:color w:val="000000" w:themeColor="text1"/>
          <w:sz w:val="28"/>
          <w:szCs w:val="28"/>
        </w:rPr>
        <w:t>Susitikimai su tiekėjais</w:t>
      </w:r>
      <w:bookmarkEnd w:id="7"/>
      <w:bookmarkEnd w:id="8"/>
      <w:r w:rsidR="003B6924" w:rsidRPr="00B51865">
        <w:rPr>
          <w:rFonts w:ascii="Times New Roman" w:hAnsi="Times New Roman" w:cs="Times New Roman"/>
          <w:color w:val="000000" w:themeColor="text1"/>
          <w:sz w:val="28"/>
          <w:szCs w:val="28"/>
        </w:rPr>
        <w:t xml:space="preserve"> ir objekto apžiūra</w:t>
      </w:r>
      <w:bookmarkEnd w:id="6"/>
      <w:bookmarkEnd w:id="9"/>
    </w:p>
    <w:p w14:paraId="3A422005" w14:textId="12256C66" w:rsidR="00B176FD" w:rsidRPr="00B51865" w:rsidRDefault="00862DB8" w:rsidP="001A6695">
      <w:pPr>
        <w:pStyle w:val="Sraopastraipa"/>
        <w:spacing w:after="0"/>
        <w:ind w:left="0" w:firstLine="567"/>
        <w:jc w:val="both"/>
        <w:rPr>
          <w:rFonts w:ascii="Times New Roman" w:hAnsi="Times New Roman" w:cs="Times New Roman"/>
          <w:i/>
          <w:color w:val="000000" w:themeColor="text1"/>
          <w:sz w:val="24"/>
          <w:szCs w:val="24"/>
        </w:rPr>
      </w:pPr>
      <w:r w:rsidRPr="00B51865">
        <w:rPr>
          <w:rFonts w:ascii="Times New Roman" w:hAnsi="Times New Roman" w:cs="Times New Roman"/>
          <w:iCs/>
          <w:color w:val="000000" w:themeColor="text1"/>
          <w:sz w:val="24"/>
          <w:szCs w:val="24"/>
        </w:rPr>
        <w:t>3.1.</w:t>
      </w:r>
      <w:r w:rsidRPr="00B51865">
        <w:rPr>
          <w:rFonts w:ascii="Times New Roman" w:hAnsi="Times New Roman" w:cs="Times New Roman"/>
          <w:i/>
          <w:color w:val="000000" w:themeColor="text1"/>
          <w:sz w:val="24"/>
          <w:szCs w:val="24"/>
        </w:rPr>
        <w:t xml:space="preserve"> </w:t>
      </w:r>
      <w:r w:rsidR="00B176FD" w:rsidRPr="00B51865">
        <w:rPr>
          <w:rFonts w:ascii="Times New Roman" w:hAnsi="Times New Roman" w:cs="Times New Roman"/>
          <w:color w:val="000000" w:themeColor="text1"/>
          <w:sz w:val="24"/>
          <w:szCs w:val="24"/>
        </w:rPr>
        <w:t xml:space="preserve">Perkančioji organizacija nerengs susitikimo su tiekėjais dėl pirkimo </w:t>
      </w:r>
      <w:r w:rsidR="004257A5" w:rsidRPr="00B51865">
        <w:rPr>
          <w:rFonts w:ascii="Times New Roman" w:hAnsi="Times New Roman" w:cs="Times New Roman"/>
          <w:color w:val="000000" w:themeColor="text1"/>
          <w:sz w:val="24"/>
          <w:szCs w:val="24"/>
        </w:rPr>
        <w:t>sąlyg</w:t>
      </w:r>
      <w:r w:rsidR="00B176FD" w:rsidRPr="00B51865">
        <w:rPr>
          <w:rFonts w:ascii="Times New Roman" w:hAnsi="Times New Roman" w:cs="Times New Roman"/>
          <w:color w:val="000000" w:themeColor="text1"/>
          <w:sz w:val="24"/>
          <w:szCs w:val="24"/>
        </w:rPr>
        <w:t>ų</w:t>
      </w:r>
      <w:r w:rsidR="00946722" w:rsidRPr="00B51865">
        <w:rPr>
          <w:rFonts w:ascii="Times New Roman" w:hAnsi="Times New Roman" w:cs="Times New Roman"/>
          <w:color w:val="000000" w:themeColor="text1"/>
          <w:sz w:val="24"/>
          <w:szCs w:val="24"/>
        </w:rPr>
        <w:t xml:space="preserve"> paaiškinimo</w:t>
      </w:r>
      <w:r w:rsidR="00B176FD" w:rsidRPr="00B51865">
        <w:rPr>
          <w:rFonts w:ascii="Times New Roman" w:hAnsi="Times New Roman" w:cs="Times New Roman"/>
          <w:color w:val="000000" w:themeColor="text1"/>
          <w:sz w:val="24"/>
          <w:szCs w:val="24"/>
        </w:rPr>
        <w:t>.</w:t>
      </w:r>
    </w:p>
    <w:p w14:paraId="6443D2FF" w14:textId="2947E0D1" w:rsidR="00C94B9F" w:rsidRPr="00B51865" w:rsidRDefault="00AD57B1" w:rsidP="0BD673B5">
      <w:pPr>
        <w:pStyle w:val="Antrat1"/>
        <w:spacing w:line="20" w:lineRule="atLeast"/>
        <w:contextualSpacing/>
        <w:rPr>
          <w:rFonts w:ascii="Times New Roman" w:hAnsi="Times New Roman" w:cs="Times New Roman"/>
          <w:color w:val="000000" w:themeColor="text1"/>
          <w:sz w:val="28"/>
          <w:szCs w:val="28"/>
        </w:rPr>
      </w:pPr>
      <w:bookmarkStart w:id="10" w:name="_Ref39473754"/>
      <w:bookmarkStart w:id="11" w:name="_Ref39473761"/>
      <w:bookmarkStart w:id="12" w:name="_Ref39474188"/>
      <w:bookmarkStart w:id="13" w:name="_Toc126333931"/>
      <w:r w:rsidRPr="00B51865">
        <w:rPr>
          <w:rFonts w:ascii="Times New Roman" w:hAnsi="Times New Roman" w:cs="Times New Roman"/>
          <w:color w:val="000000" w:themeColor="text1"/>
          <w:sz w:val="28"/>
          <w:szCs w:val="28"/>
        </w:rPr>
        <w:t xml:space="preserve">4. </w:t>
      </w:r>
      <w:r w:rsidR="00173ACB" w:rsidRPr="00B51865">
        <w:rPr>
          <w:rFonts w:ascii="Times New Roman" w:hAnsi="Times New Roman" w:cs="Times New Roman"/>
          <w:color w:val="000000" w:themeColor="text1"/>
          <w:sz w:val="28"/>
          <w:szCs w:val="28"/>
        </w:rPr>
        <w:t>Tiekėjų pašalinimo pagrindai</w:t>
      </w:r>
      <w:bookmarkEnd w:id="10"/>
      <w:bookmarkEnd w:id="11"/>
      <w:bookmarkEnd w:id="12"/>
      <w:r w:rsidR="00975F1F" w:rsidRPr="00B51865">
        <w:rPr>
          <w:rFonts w:ascii="Times New Roman" w:hAnsi="Times New Roman" w:cs="Times New Roman"/>
          <w:color w:val="000000" w:themeColor="text1"/>
          <w:sz w:val="28"/>
          <w:szCs w:val="28"/>
        </w:rPr>
        <w:t xml:space="preserve"> ir kvalifikacijos reikalavimai</w:t>
      </w:r>
      <w:bookmarkEnd w:id="13"/>
    </w:p>
    <w:p w14:paraId="70DB9BCB" w14:textId="3179002E" w:rsidR="00425E1F" w:rsidRPr="00B51865" w:rsidRDefault="009D2F13" w:rsidP="001C558C">
      <w:pPr>
        <w:pStyle w:val="Betarp"/>
        <w:ind w:firstLine="567"/>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4.1. </w:t>
      </w:r>
      <w:r w:rsidR="002C5249" w:rsidRPr="00B51865">
        <w:rPr>
          <w:rFonts w:ascii="Times New Roman" w:hAnsi="Times New Roman" w:cs="Times New Roman"/>
          <w:color w:val="000000" w:themeColor="text1"/>
          <w:sz w:val="24"/>
          <w:szCs w:val="24"/>
        </w:rPr>
        <w:t>Reikalavimai dėl tiekėjo ir</w:t>
      </w:r>
      <w:bookmarkStart w:id="14" w:name="_Hlk41039660"/>
      <w:r w:rsidR="00942379" w:rsidRPr="00B51865">
        <w:rPr>
          <w:rFonts w:ascii="Times New Roman" w:hAnsi="Times New Roman" w:cs="Times New Roman"/>
          <w:color w:val="000000" w:themeColor="text1"/>
          <w:sz w:val="24"/>
          <w:szCs w:val="24"/>
        </w:rPr>
        <w:t xml:space="preserve"> </w:t>
      </w:r>
      <w:r w:rsidR="002C5249" w:rsidRPr="00B51865">
        <w:rPr>
          <w:rFonts w:ascii="Times New Roman" w:hAnsi="Times New Roman" w:cs="Times New Roman"/>
          <w:color w:val="000000" w:themeColor="text1"/>
          <w:sz w:val="24"/>
          <w:szCs w:val="24"/>
        </w:rPr>
        <w:t>subtiekėjų</w:t>
      </w:r>
      <w:r w:rsidR="00942379" w:rsidRPr="00B51865">
        <w:rPr>
          <w:rFonts w:ascii="Times New Roman" w:hAnsi="Times New Roman" w:cs="Times New Roman"/>
          <w:color w:val="000000" w:themeColor="text1"/>
          <w:sz w:val="24"/>
          <w:szCs w:val="24"/>
        </w:rPr>
        <w:t xml:space="preserve"> (jei taikoma)</w:t>
      </w:r>
      <w:r w:rsidR="00953F2B" w:rsidRPr="00B51865">
        <w:rPr>
          <w:rFonts w:ascii="Times New Roman" w:hAnsi="Times New Roman" w:cs="Times New Roman"/>
          <w:color w:val="000000" w:themeColor="text1"/>
          <w:sz w:val="24"/>
          <w:szCs w:val="24"/>
        </w:rPr>
        <w:t xml:space="preserve">, </w:t>
      </w:r>
      <w:r w:rsidR="007F34C7" w:rsidRPr="00B51865">
        <w:rPr>
          <w:rFonts w:ascii="Times New Roman" w:hAnsi="Times New Roman" w:cs="Times New Roman"/>
          <w:color w:val="000000" w:themeColor="text1"/>
          <w:sz w:val="24"/>
          <w:szCs w:val="24"/>
        </w:rPr>
        <w:t>ūkio subjektų, kurių pajėgumais tiekėjas remiasi,</w:t>
      </w:r>
      <w:r w:rsidR="002C5249" w:rsidRPr="00B51865">
        <w:rPr>
          <w:rFonts w:ascii="Times New Roman" w:hAnsi="Times New Roman" w:cs="Times New Roman"/>
          <w:color w:val="000000" w:themeColor="text1"/>
          <w:sz w:val="24"/>
          <w:szCs w:val="24"/>
        </w:rPr>
        <w:t xml:space="preserve"> </w:t>
      </w:r>
      <w:bookmarkEnd w:id="14"/>
      <w:r w:rsidR="002C5249" w:rsidRPr="00B51865">
        <w:rPr>
          <w:rFonts w:ascii="Times New Roman" w:hAnsi="Times New Roman" w:cs="Times New Roman"/>
          <w:color w:val="000000" w:themeColor="text1"/>
          <w:sz w:val="24"/>
          <w:szCs w:val="24"/>
        </w:rPr>
        <w:t xml:space="preserve">pašalinimo pagrindų nebuvimo bei jų nebuvimą patvirtinantys dokumentai nurodyti </w:t>
      </w:r>
      <w:r w:rsidR="006A737F" w:rsidRPr="00B51865">
        <w:rPr>
          <w:rFonts w:ascii="Times New Roman" w:hAnsi="Times New Roman" w:cs="Times New Roman"/>
          <w:color w:val="000000" w:themeColor="text1"/>
          <w:sz w:val="24"/>
          <w:szCs w:val="24"/>
        </w:rPr>
        <w:t xml:space="preserve">specialiųjų </w:t>
      </w:r>
      <w:r w:rsidR="006A737F" w:rsidRPr="00B51865">
        <w:rPr>
          <w:rFonts w:ascii="Times New Roman" w:eastAsia="Calibri" w:hAnsi="Times New Roman" w:cs="Times New Roman"/>
          <w:color w:val="000000" w:themeColor="text1"/>
          <w:sz w:val="24"/>
          <w:szCs w:val="24"/>
        </w:rPr>
        <w:t>p</w:t>
      </w:r>
      <w:r w:rsidR="00551FA7" w:rsidRPr="00B51865">
        <w:rPr>
          <w:rFonts w:ascii="Times New Roman" w:eastAsia="Calibri" w:hAnsi="Times New Roman" w:cs="Times New Roman"/>
          <w:color w:val="000000" w:themeColor="text1"/>
          <w:sz w:val="24"/>
          <w:szCs w:val="24"/>
        </w:rPr>
        <w:t xml:space="preserve">irkimo </w:t>
      </w:r>
      <w:r w:rsidR="006773B6" w:rsidRPr="00B51865">
        <w:rPr>
          <w:rFonts w:ascii="Times New Roman" w:eastAsia="Calibri" w:hAnsi="Times New Roman" w:cs="Times New Roman"/>
          <w:color w:val="000000" w:themeColor="text1"/>
          <w:sz w:val="24"/>
          <w:szCs w:val="24"/>
        </w:rPr>
        <w:t xml:space="preserve">sąlygų </w:t>
      </w:r>
      <w:r w:rsidR="006B3259" w:rsidRPr="00B51865">
        <w:rPr>
          <w:rFonts w:ascii="Times New Roman" w:hAnsi="Times New Roman" w:cs="Times New Roman"/>
          <w:color w:val="000000" w:themeColor="text1"/>
          <w:sz w:val="24"/>
          <w:szCs w:val="24"/>
        </w:rPr>
        <w:t>3 pried</w:t>
      </w:r>
      <w:r w:rsidR="001A5D94" w:rsidRPr="00B51865">
        <w:rPr>
          <w:rFonts w:ascii="Times New Roman" w:hAnsi="Times New Roman" w:cs="Times New Roman"/>
          <w:color w:val="000000" w:themeColor="text1"/>
          <w:sz w:val="24"/>
          <w:szCs w:val="24"/>
        </w:rPr>
        <w:t>e</w:t>
      </w:r>
      <w:r w:rsidR="006B3259" w:rsidRPr="00B51865">
        <w:rPr>
          <w:rFonts w:ascii="Times New Roman" w:hAnsi="Times New Roman" w:cs="Times New Roman"/>
          <w:color w:val="000000" w:themeColor="text1"/>
          <w:sz w:val="24"/>
          <w:szCs w:val="24"/>
        </w:rPr>
        <w:t xml:space="preserve"> „Tiekėjų pašalinimo pagrindai“</w:t>
      </w:r>
      <w:r w:rsidR="002C5249" w:rsidRPr="00B51865">
        <w:rPr>
          <w:rFonts w:ascii="Times New Roman" w:hAnsi="Times New Roman" w:cs="Times New Roman"/>
          <w:color w:val="000000" w:themeColor="text1"/>
          <w:sz w:val="24"/>
          <w:szCs w:val="24"/>
        </w:rPr>
        <w:t xml:space="preserve">. </w:t>
      </w:r>
    </w:p>
    <w:p w14:paraId="34E32D48" w14:textId="3C4B2365" w:rsidR="007B6F6D" w:rsidRPr="00B51865"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51865">
        <w:rPr>
          <w:rFonts w:ascii="Times New Roman" w:hAnsi="Times New Roman" w:cs="Times New Roman"/>
          <w:color w:val="000000" w:themeColor="text1"/>
          <w:sz w:val="24"/>
          <w:szCs w:val="24"/>
        </w:rPr>
        <w:t>4.2.</w:t>
      </w:r>
      <w:r w:rsidR="00990E9B" w:rsidRPr="00B51865">
        <w:rPr>
          <w:rFonts w:ascii="Times New Roman" w:hAnsi="Times New Roman" w:cs="Times New Roman"/>
          <w:color w:val="000000" w:themeColor="text1"/>
          <w:sz w:val="24"/>
          <w:szCs w:val="24"/>
        </w:rPr>
        <w:t xml:space="preserve"> </w:t>
      </w:r>
      <w:r w:rsidR="00A6625B" w:rsidRPr="00B51865">
        <w:rPr>
          <w:rFonts w:ascii="Times New Roman" w:hAnsi="Times New Roman" w:cs="Times New Roman"/>
          <w:color w:val="000000" w:themeColor="text1"/>
          <w:sz w:val="24"/>
          <w:szCs w:val="24"/>
        </w:rPr>
        <w:t>Tiekėjams nustatomi kvalifikacijos reikalavimai</w:t>
      </w:r>
      <w:r w:rsidR="00880939" w:rsidRPr="00B51865">
        <w:rPr>
          <w:rFonts w:ascii="Times New Roman" w:hAnsi="Times New Roman" w:cs="Times New Roman"/>
          <w:color w:val="000000" w:themeColor="text1"/>
          <w:sz w:val="24"/>
          <w:szCs w:val="24"/>
        </w:rPr>
        <w:t xml:space="preserve"> </w:t>
      </w:r>
      <w:r w:rsidR="00A6625B" w:rsidRPr="00B51865">
        <w:rPr>
          <w:rFonts w:ascii="Times New Roman" w:hAnsi="Times New Roman" w:cs="Times New Roman"/>
          <w:color w:val="000000" w:themeColor="text1"/>
          <w:sz w:val="24"/>
          <w:szCs w:val="24"/>
        </w:rPr>
        <w:t xml:space="preserve">ir jų atitiktį patvirtinantys dokumentai nurodyti </w:t>
      </w:r>
      <w:r w:rsidR="00765189" w:rsidRPr="00B51865">
        <w:rPr>
          <w:rFonts w:ascii="Times New Roman" w:hAnsi="Times New Roman" w:cs="Times New Roman"/>
          <w:color w:val="000000" w:themeColor="text1"/>
          <w:sz w:val="24"/>
          <w:szCs w:val="24"/>
        </w:rPr>
        <w:t>specialiųjų p</w:t>
      </w:r>
      <w:r w:rsidR="00551FA7" w:rsidRPr="00B51865">
        <w:rPr>
          <w:rFonts w:ascii="Times New Roman" w:hAnsi="Times New Roman" w:cs="Times New Roman"/>
          <w:color w:val="000000" w:themeColor="text1"/>
          <w:sz w:val="24"/>
          <w:szCs w:val="24"/>
        </w:rPr>
        <w:t xml:space="preserve">irkimo </w:t>
      </w:r>
      <w:r w:rsidR="00A6625B" w:rsidRPr="00B51865">
        <w:rPr>
          <w:rFonts w:ascii="Times New Roman" w:hAnsi="Times New Roman" w:cs="Times New Roman"/>
          <w:color w:val="000000" w:themeColor="text1"/>
          <w:sz w:val="24"/>
          <w:szCs w:val="24"/>
        </w:rPr>
        <w:t xml:space="preserve">sąlygų </w:t>
      </w:r>
      <w:r w:rsidR="006B1CBB" w:rsidRPr="00B51865">
        <w:rPr>
          <w:rFonts w:ascii="Times New Roman" w:hAnsi="Times New Roman" w:cs="Times New Roman"/>
          <w:color w:val="000000" w:themeColor="text1"/>
          <w:sz w:val="24"/>
          <w:szCs w:val="24"/>
        </w:rPr>
        <w:t>4 pried</w:t>
      </w:r>
      <w:r w:rsidR="00007625" w:rsidRPr="00B51865">
        <w:rPr>
          <w:rFonts w:ascii="Times New Roman" w:hAnsi="Times New Roman" w:cs="Times New Roman"/>
          <w:color w:val="000000" w:themeColor="text1"/>
          <w:sz w:val="24"/>
          <w:szCs w:val="24"/>
        </w:rPr>
        <w:t>e</w:t>
      </w:r>
      <w:r w:rsidR="006B1CBB" w:rsidRPr="00B51865">
        <w:rPr>
          <w:rFonts w:ascii="Times New Roman" w:hAnsi="Times New Roman" w:cs="Times New Roman"/>
          <w:color w:val="000000" w:themeColor="text1"/>
          <w:sz w:val="24"/>
          <w:szCs w:val="24"/>
        </w:rPr>
        <w:t xml:space="preserve"> „Tiekėjų kvalifikacijos reikalavimai</w:t>
      </w:r>
      <w:r w:rsidR="00007625" w:rsidRPr="00B51865">
        <w:rPr>
          <w:rFonts w:ascii="Times New Roman" w:hAnsi="Times New Roman" w:cs="Times New Roman"/>
          <w:color w:val="000000" w:themeColor="text1"/>
          <w:sz w:val="24"/>
          <w:szCs w:val="24"/>
        </w:rPr>
        <w:t>“</w:t>
      </w:r>
      <w:r w:rsidR="00A6625B" w:rsidRPr="00B51865">
        <w:rPr>
          <w:rFonts w:ascii="Times New Roman" w:hAnsi="Times New Roman" w:cs="Times New Roman"/>
          <w:color w:val="000000" w:themeColor="text1"/>
          <w:sz w:val="24"/>
          <w:szCs w:val="24"/>
        </w:rPr>
        <w:t xml:space="preserve">. </w:t>
      </w:r>
    </w:p>
    <w:p w14:paraId="69D62E2B" w14:textId="55194F72" w:rsidR="00A000BE" w:rsidRPr="00B51865" w:rsidRDefault="00D24970" w:rsidP="0037632B">
      <w:pPr>
        <w:pStyle w:val="Antrat1"/>
        <w:tabs>
          <w:tab w:val="left" w:pos="567"/>
        </w:tabs>
        <w:spacing w:after="0"/>
        <w:contextualSpacing/>
        <w:jc w:val="both"/>
        <w:rPr>
          <w:rFonts w:ascii="Times New Roman" w:hAnsi="Times New Roman" w:cs="Times New Roman"/>
          <w:color w:val="000000" w:themeColor="text1"/>
          <w:sz w:val="28"/>
          <w:szCs w:val="28"/>
        </w:rPr>
      </w:pPr>
      <w:bookmarkStart w:id="15" w:name="_Toc126333932"/>
      <w:r w:rsidRPr="00B51865">
        <w:rPr>
          <w:rFonts w:ascii="Times New Roman" w:hAnsi="Times New Roman" w:cs="Times New Roman"/>
          <w:color w:val="000000" w:themeColor="text1"/>
          <w:sz w:val="28"/>
          <w:szCs w:val="28"/>
        </w:rPr>
        <w:t>5</w:t>
      </w:r>
      <w:r w:rsidR="001E3D5A" w:rsidRPr="00B51865">
        <w:rPr>
          <w:rFonts w:ascii="Times New Roman" w:hAnsi="Times New Roman" w:cs="Times New Roman"/>
          <w:color w:val="000000" w:themeColor="text1"/>
          <w:sz w:val="28"/>
          <w:szCs w:val="28"/>
        </w:rPr>
        <w:t>.</w:t>
      </w:r>
      <w:r w:rsidR="00A3693F" w:rsidRPr="00B51865">
        <w:rPr>
          <w:rFonts w:ascii="Times New Roman" w:hAnsi="Times New Roman" w:cs="Times New Roman"/>
          <w:color w:val="000000" w:themeColor="text1"/>
          <w:sz w:val="28"/>
          <w:szCs w:val="28"/>
        </w:rPr>
        <w:t xml:space="preserve"> </w:t>
      </w:r>
      <w:r w:rsidR="009743D3" w:rsidRPr="00B51865">
        <w:rPr>
          <w:rFonts w:ascii="Times New Roman" w:hAnsi="Times New Roman" w:cs="Times New Roman"/>
          <w:color w:val="000000" w:themeColor="text1"/>
          <w:sz w:val="28"/>
          <w:szCs w:val="28"/>
        </w:rPr>
        <w:t>Reikalavimai, susiję su nacionaliniu saugumu</w:t>
      </w:r>
      <w:bookmarkEnd w:id="15"/>
      <w:r w:rsidR="009743D3" w:rsidRPr="00B51865">
        <w:rPr>
          <w:rFonts w:ascii="Times New Roman" w:hAnsi="Times New Roman" w:cs="Times New Roman"/>
          <w:color w:val="000000" w:themeColor="text1"/>
          <w:sz w:val="28"/>
          <w:szCs w:val="28"/>
        </w:rPr>
        <w:t xml:space="preserve"> </w:t>
      </w:r>
    </w:p>
    <w:p w14:paraId="3A724E18" w14:textId="503CF89B" w:rsidR="00E43E42" w:rsidRPr="00B51865" w:rsidRDefault="00E455D5" w:rsidP="00726E9F">
      <w:pPr>
        <w:pStyle w:val="Sraopastraipa"/>
        <w:spacing w:after="0" w:line="240" w:lineRule="auto"/>
        <w:ind w:left="0"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5.1. </w:t>
      </w:r>
      <w:r w:rsidR="00145B8E" w:rsidRPr="00B51865">
        <w:rPr>
          <w:rFonts w:ascii="Times New Roman" w:hAnsi="Times New Roman" w:cs="Times New Roman"/>
          <w:color w:val="000000" w:themeColor="text1"/>
          <w:sz w:val="24"/>
          <w:szCs w:val="24"/>
        </w:rPr>
        <w:t>Perkančioji organizacija</w:t>
      </w:r>
      <w:r w:rsidR="0062770C" w:rsidRPr="00B51865">
        <w:rPr>
          <w:rFonts w:ascii="Times New Roman" w:hAnsi="Times New Roman" w:cs="Times New Roman"/>
          <w:color w:val="000000" w:themeColor="text1"/>
          <w:sz w:val="24"/>
          <w:szCs w:val="24"/>
        </w:rPr>
        <w:t>,</w:t>
      </w:r>
      <w:r w:rsidR="00145B8E" w:rsidRPr="00B51865">
        <w:rPr>
          <w:rFonts w:ascii="Times New Roman" w:hAnsi="Times New Roman" w:cs="Times New Roman"/>
          <w:color w:val="000000" w:themeColor="text1"/>
          <w:sz w:val="24"/>
          <w:szCs w:val="24"/>
        </w:rPr>
        <w:t xml:space="preserve"> įvertin</w:t>
      </w:r>
      <w:r w:rsidR="00BE2699" w:rsidRPr="00B51865">
        <w:rPr>
          <w:rFonts w:ascii="Times New Roman" w:hAnsi="Times New Roman" w:cs="Times New Roman"/>
          <w:color w:val="000000" w:themeColor="text1"/>
          <w:sz w:val="24"/>
          <w:szCs w:val="24"/>
        </w:rPr>
        <w:t xml:space="preserve">usi visus galinčius kelti grėsmę nacionalinio saugumo interesams rizikos veiksnius </w:t>
      </w:r>
      <w:r w:rsidR="007F6C5E" w:rsidRPr="00B51865">
        <w:rPr>
          <w:rFonts w:ascii="Times New Roman" w:hAnsi="Times New Roman" w:cs="Times New Roman"/>
          <w:color w:val="000000" w:themeColor="text1"/>
          <w:sz w:val="24"/>
          <w:szCs w:val="24"/>
        </w:rPr>
        <w:t>numato</w:t>
      </w:r>
      <w:r w:rsidR="00BE2699" w:rsidRPr="00B51865">
        <w:rPr>
          <w:rFonts w:ascii="Times New Roman" w:hAnsi="Times New Roman" w:cs="Times New Roman"/>
          <w:color w:val="000000" w:themeColor="text1"/>
          <w:sz w:val="24"/>
          <w:szCs w:val="24"/>
        </w:rPr>
        <w:t xml:space="preserve">, kad šiame pirkime </w:t>
      </w:r>
      <w:r w:rsidR="00314A80" w:rsidRPr="00B51865">
        <w:rPr>
          <w:rFonts w:ascii="Times New Roman" w:hAnsi="Times New Roman" w:cs="Times New Roman"/>
          <w:b/>
          <w:bCs/>
          <w:color w:val="000000" w:themeColor="text1"/>
          <w:sz w:val="24"/>
          <w:szCs w:val="24"/>
        </w:rPr>
        <w:t xml:space="preserve">negali </w:t>
      </w:r>
      <w:r w:rsidR="00DF6558" w:rsidRPr="00B51865">
        <w:rPr>
          <w:rFonts w:ascii="Times New Roman" w:hAnsi="Times New Roman" w:cs="Times New Roman"/>
          <w:color w:val="000000" w:themeColor="text1"/>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51865">
        <w:rPr>
          <w:rFonts w:ascii="Times New Roman" w:hAnsi="Times New Roman" w:cs="Times New Roman"/>
          <w:color w:val="000000" w:themeColor="text1"/>
          <w:sz w:val="24"/>
          <w:szCs w:val="24"/>
        </w:rPr>
        <w:t xml:space="preserve">VPĮ </w:t>
      </w:r>
      <w:r w:rsidR="00A2534E" w:rsidRPr="00B51865">
        <w:rPr>
          <w:rFonts w:ascii="Times New Roman" w:hAnsi="Times New Roman" w:cs="Times New Roman"/>
          <w:color w:val="000000" w:themeColor="text1"/>
          <w:sz w:val="24"/>
          <w:szCs w:val="24"/>
        </w:rPr>
        <w:t>17</w:t>
      </w:r>
      <w:r w:rsidR="00DF6558" w:rsidRPr="00B51865">
        <w:rPr>
          <w:rFonts w:ascii="Times New Roman" w:hAnsi="Times New Roman" w:cs="Times New Roman"/>
          <w:color w:val="000000" w:themeColor="text1"/>
          <w:sz w:val="24"/>
          <w:szCs w:val="24"/>
        </w:rPr>
        <w:t xml:space="preserve"> straipsnio 4 dalyje nurodytus tarptautinius susitarimus.</w:t>
      </w:r>
    </w:p>
    <w:p w14:paraId="196B356B" w14:textId="1F19C255" w:rsidR="21F8593D" w:rsidRPr="00B51865" w:rsidRDefault="48F90C74" w:rsidP="00081485">
      <w:pPr>
        <w:pStyle w:val="Betarp"/>
        <w:ind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5.2. </w:t>
      </w:r>
      <w:r w:rsidR="20AFC25D" w:rsidRPr="00B51865">
        <w:rPr>
          <w:rFonts w:ascii="Times New Roman" w:hAnsi="Times New Roman" w:cs="Times New Roman"/>
          <w:color w:val="000000" w:themeColor="text1"/>
          <w:sz w:val="24"/>
          <w:szCs w:val="24"/>
        </w:rPr>
        <w:t xml:space="preserve">Perkančioji organizacija laiko, kad </w:t>
      </w:r>
      <w:r w:rsidR="10C42EC3" w:rsidRPr="00B51865">
        <w:rPr>
          <w:rFonts w:ascii="Times New Roman" w:hAnsi="Times New Roman" w:cs="Times New Roman"/>
          <w:color w:val="000000" w:themeColor="text1"/>
          <w:sz w:val="24"/>
          <w:szCs w:val="24"/>
          <w:shd w:val="clear" w:color="auto" w:fill="FFFFFF"/>
        </w:rPr>
        <w:t>paslaugos</w:t>
      </w:r>
      <w:r w:rsidR="20AFC25D" w:rsidRPr="00B51865">
        <w:rPr>
          <w:rFonts w:ascii="Times New Roman" w:hAnsi="Times New Roman" w:cs="Times New Roman"/>
          <w:color w:val="000000" w:themeColor="text1"/>
          <w:sz w:val="24"/>
          <w:szCs w:val="24"/>
          <w:shd w:val="clear" w:color="auto" w:fill="FFFFFF"/>
        </w:rPr>
        <w:t xml:space="preserve"> kelia grėsmę nacionaliniam saugumui</w:t>
      </w:r>
      <w:r w:rsidR="20AFC25D" w:rsidRPr="00B51865">
        <w:rPr>
          <w:rFonts w:ascii="Times New Roman" w:hAnsi="Times New Roman" w:cs="Times New Roman"/>
          <w:color w:val="000000" w:themeColor="text1"/>
          <w:sz w:val="24"/>
          <w:szCs w:val="24"/>
        </w:rPr>
        <w:t>,</w:t>
      </w:r>
      <w:r w:rsidR="36294B78" w:rsidRPr="00B51865">
        <w:rPr>
          <w:rFonts w:ascii="Times New Roman" w:hAnsi="Times New Roman" w:cs="Times New Roman"/>
          <w:color w:val="000000" w:themeColor="text1"/>
          <w:sz w:val="24"/>
          <w:szCs w:val="24"/>
        </w:rPr>
        <w:t xml:space="preserve"> kai paslaugų teikimas būtų vykdomas iš VPĮ </w:t>
      </w:r>
      <w:r w:rsidR="36294B78" w:rsidRPr="00B51865">
        <w:rPr>
          <w:rFonts w:ascii="Times New Roman" w:eastAsia="Times New Roman" w:hAnsi="Times New Roman" w:cs="Times New Roman"/>
          <w:color w:val="000000" w:themeColor="text1"/>
          <w:sz w:val="24"/>
          <w:szCs w:val="24"/>
        </w:rPr>
        <w:t>92 straipsnio 14 dalyje numatytame sąraše nurodytų valstybių ar teritorijų</w:t>
      </w:r>
      <w:r w:rsidR="781CB881" w:rsidRPr="00B51865">
        <w:rPr>
          <w:rFonts w:ascii="Times New Roman" w:eastAsia="Times New Roman" w:hAnsi="Times New Roman" w:cs="Times New Roman"/>
          <w:color w:val="000000" w:themeColor="text1"/>
          <w:sz w:val="24"/>
          <w:szCs w:val="24"/>
        </w:rPr>
        <w:t xml:space="preserve">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 (VPĮ 37 straipsnio 9 dalies 2 punktas).</w:t>
      </w:r>
      <w:r w:rsidR="20AFC25D" w:rsidRPr="00B51865">
        <w:rPr>
          <w:rFonts w:ascii="Times New Roman" w:hAnsi="Times New Roman" w:cs="Times New Roman"/>
          <w:color w:val="000000" w:themeColor="text1"/>
          <w:sz w:val="24"/>
          <w:szCs w:val="24"/>
        </w:rPr>
        <w:t xml:space="preserve"> </w:t>
      </w:r>
      <w:r w:rsidR="20AFC25D" w:rsidRPr="00B51865">
        <w:rPr>
          <w:rFonts w:ascii="Times New Roman" w:eastAsia="Times New Roman" w:hAnsi="Times New Roman" w:cs="Times New Roman"/>
          <w:color w:val="000000" w:themeColor="text1"/>
          <w:sz w:val="24"/>
          <w:szCs w:val="24"/>
        </w:rPr>
        <w:t xml:space="preserve">Tiekėjai kartu su pasiūlymu turi pateikti Viešųjų pirkimų tarnybos nustatytos formos atitikties deklaraciją (specialiųjų pirkimo sąlygų </w:t>
      </w:r>
      <w:r w:rsidR="16D57CAF" w:rsidRPr="00B51865">
        <w:rPr>
          <w:rFonts w:ascii="Times New Roman" w:eastAsia="Times New Roman" w:hAnsi="Times New Roman" w:cs="Times New Roman"/>
          <w:color w:val="000000" w:themeColor="text1"/>
          <w:sz w:val="24"/>
          <w:szCs w:val="24"/>
        </w:rPr>
        <w:t>7</w:t>
      </w:r>
      <w:r w:rsidR="20AFC25D" w:rsidRPr="00B51865">
        <w:rPr>
          <w:rFonts w:ascii="Times New Roman" w:eastAsia="Times New Roman" w:hAnsi="Times New Roman" w:cs="Times New Roman"/>
          <w:color w:val="000000" w:themeColor="text1"/>
          <w:sz w:val="24"/>
          <w:szCs w:val="24"/>
        </w:rPr>
        <w:t xml:space="preserve"> priedas „Nacionalinio saugumo reikalavimų atitikties deklaracija“). </w:t>
      </w:r>
      <w:r w:rsidR="3DED9D36" w:rsidRPr="00B51865">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CB1E2F" w14:textId="7DB58DB7" w:rsidR="001232F3" w:rsidRPr="00B51865" w:rsidRDefault="0058377F" w:rsidP="008A7D92">
      <w:pPr>
        <w:pStyle w:val="Betarp"/>
        <w:ind w:firstLine="567"/>
        <w:jc w:val="both"/>
        <w:rPr>
          <w:rFonts w:ascii="Times New Roman" w:hAnsi="Times New Roman" w:cs="Times New Roman"/>
          <w:i/>
          <w:iCs/>
          <w:color w:val="000000" w:themeColor="text1"/>
          <w:sz w:val="24"/>
          <w:szCs w:val="24"/>
        </w:rPr>
      </w:pPr>
      <w:r w:rsidRPr="00B51865">
        <w:rPr>
          <w:rFonts w:ascii="Times New Roman" w:hAnsi="Times New Roman" w:cs="Times New Roman"/>
          <w:i/>
          <w:iCs/>
          <w:color w:val="000000" w:themeColor="text1"/>
          <w:sz w:val="24"/>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51865">
        <w:rPr>
          <w:rFonts w:ascii="Times New Roman" w:hAnsi="Times New Roman" w:cs="Times New Roman"/>
          <w:i/>
          <w:iCs/>
          <w:color w:val="000000" w:themeColor="text1"/>
          <w:sz w:val="24"/>
          <w:szCs w:val="24"/>
        </w:rPr>
        <w:t>nurodytas reikalavimas nėra taikomas.</w:t>
      </w:r>
    </w:p>
    <w:p w14:paraId="3491C0BA" w14:textId="42322640" w:rsidR="295034BC" w:rsidRPr="00B51865" w:rsidRDefault="34616C95" w:rsidP="7A0B26F1">
      <w:pPr>
        <w:spacing w:after="0" w:line="240" w:lineRule="auto"/>
        <w:ind w:firstLine="567"/>
        <w:jc w:val="both"/>
        <w:rPr>
          <w:rFonts w:ascii="Times New Roman" w:hAnsi="Times New Roman" w:cs="Times New Roman"/>
          <w:color w:val="000000" w:themeColor="text1"/>
          <w:sz w:val="24"/>
          <w:szCs w:val="24"/>
        </w:rPr>
      </w:pPr>
      <w:r w:rsidRPr="00B51865">
        <w:rPr>
          <w:rFonts w:ascii="Times New Roman" w:hAnsi="Times New Roman" w:cs="Times New Roman"/>
          <w:color w:val="000000" w:themeColor="text1"/>
          <w:sz w:val="24"/>
          <w:szCs w:val="24"/>
        </w:rPr>
        <w:t xml:space="preserve">5.3. </w:t>
      </w:r>
      <w:r w:rsidR="5173FB6F" w:rsidRPr="00B51865">
        <w:rPr>
          <w:rFonts w:ascii="Times New Roman" w:hAnsi="Times New Roman" w:cs="Times New Roman"/>
          <w:color w:val="000000" w:themeColor="text1"/>
          <w:sz w:val="24"/>
          <w:szCs w:val="24"/>
        </w:rPr>
        <w:t xml:space="preserve"> Perkančioji organizacija laiko, kad tiekėjas turi interesų, galinčių kelti grėsmę nacionaliniam saugumui, ir draudžia pirkime dalyvauti tiekėjams, jų subtiekėjams ar ūkio subjektams, kurių pajėgumais remiamasi,</w:t>
      </w:r>
      <w:r w:rsidR="5173FB6F" w:rsidRPr="00B51865">
        <w:rPr>
          <w:rFonts w:ascii="Times New Roman" w:eastAsia="Times New Roman" w:hAnsi="Times New Roman" w:cs="Times New Roman"/>
          <w:color w:val="000000" w:themeColor="text1"/>
          <w:sz w:val="24"/>
          <w:szCs w:val="24"/>
        </w:rPr>
        <w:t xml:space="preserve"> </w:t>
      </w:r>
      <w:r w:rsidR="6FA47E88" w:rsidRPr="00B51865">
        <w:rPr>
          <w:rFonts w:ascii="Times New Roman" w:eastAsia="Times New Roman" w:hAnsi="Times New Roman" w:cs="Times New Roman"/>
          <w:color w:val="000000" w:themeColor="text1"/>
          <w:sz w:val="24"/>
          <w:szCs w:val="24"/>
        </w:rPr>
        <w:t xml:space="preserve">kurie atitinka VPĮ 47 straipsnio 9 dalyje nustatytas sąlygas, t. y. </w:t>
      </w:r>
      <w:r w:rsidR="5173FB6F" w:rsidRPr="00B51865">
        <w:rPr>
          <w:rFonts w:ascii="Times New Roman" w:hAnsi="Times New Roman" w:cs="Times New Roman"/>
          <w:color w:val="000000" w:themeColor="text1"/>
          <w:sz w:val="24"/>
          <w:szCs w:val="24"/>
        </w:rPr>
        <w:t>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 (VPĮ 47 straipsnio 9 dalis).</w:t>
      </w:r>
      <w:r w:rsidR="573B4729" w:rsidRPr="00B51865">
        <w:rPr>
          <w:rFonts w:ascii="Times New Roman" w:hAnsi="Times New Roman" w:cs="Times New Roman"/>
          <w:color w:val="000000" w:themeColor="text1"/>
          <w:sz w:val="24"/>
          <w:szCs w:val="24"/>
          <w:shd w:val="clear" w:color="auto" w:fill="FFFFFF"/>
        </w:rPr>
        <w:t xml:space="preserve"> </w:t>
      </w:r>
      <w:r w:rsidR="186DD8E1" w:rsidRPr="00B51865">
        <w:rPr>
          <w:rFonts w:ascii="Times New Roman" w:hAnsi="Times New Roman" w:cs="Times New Roman"/>
          <w:color w:val="000000" w:themeColor="text1"/>
          <w:sz w:val="24"/>
          <w:szCs w:val="24"/>
          <w:shd w:val="clear" w:color="auto" w:fill="FFFFFF"/>
        </w:rPr>
        <w:t xml:space="preserve">Tiekėjas su pasiūlymu turi pateikti </w:t>
      </w:r>
      <w:r w:rsidR="186DD8E1" w:rsidRPr="00B51865">
        <w:rPr>
          <w:rFonts w:ascii="Times New Roman" w:eastAsia="Times New Roman" w:hAnsi="Times New Roman" w:cs="Times New Roman"/>
          <w:color w:val="000000" w:themeColor="text1"/>
          <w:sz w:val="24"/>
          <w:szCs w:val="24"/>
          <w:lang w:eastAsia="en-US"/>
        </w:rPr>
        <w:t>Viešųjų pirkimų tarnybos nustatytos formos atitikties deklaraciją</w:t>
      </w:r>
      <w:r w:rsidR="396C41F1" w:rsidRPr="00B51865">
        <w:rPr>
          <w:rFonts w:ascii="Times New Roman" w:eastAsia="Times New Roman" w:hAnsi="Times New Roman" w:cs="Times New Roman"/>
          <w:color w:val="000000" w:themeColor="text1"/>
          <w:sz w:val="24"/>
          <w:szCs w:val="24"/>
          <w:lang w:eastAsia="en-US"/>
        </w:rPr>
        <w:t xml:space="preserve"> (specialiųjų pirkimo sąlygų </w:t>
      </w:r>
      <w:r w:rsidR="023AEFBA" w:rsidRPr="00B51865">
        <w:rPr>
          <w:rFonts w:ascii="Times New Roman" w:eastAsia="Times New Roman" w:hAnsi="Times New Roman" w:cs="Times New Roman"/>
          <w:color w:val="000000" w:themeColor="text1"/>
          <w:sz w:val="24"/>
          <w:szCs w:val="24"/>
          <w:lang w:eastAsia="en-US"/>
        </w:rPr>
        <w:t>7</w:t>
      </w:r>
      <w:r w:rsidR="396C41F1" w:rsidRPr="00B51865">
        <w:rPr>
          <w:rFonts w:ascii="Times New Roman" w:eastAsia="Times New Roman" w:hAnsi="Times New Roman" w:cs="Times New Roman"/>
          <w:color w:val="000000" w:themeColor="text1"/>
          <w:sz w:val="24"/>
          <w:szCs w:val="24"/>
          <w:lang w:eastAsia="en-US"/>
        </w:rPr>
        <w:t xml:space="preserve"> priedas </w:t>
      </w:r>
      <w:r w:rsidR="396C41F1" w:rsidRPr="00B51865">
        <w:rPr>
          <w:rFonts w:ascii="Times New Roman" w:eastAsia="Times New Roman" w:hAnsi="Times New Roman" w:cs="Times New Roman"/>
          <w:color w:val="000000" w:themeColor="text1"/>
          <w:sz w:val="24"/>
          <w:szCs w:val="24"/>
          <w:lang w:eastAsia="en-US"/>
        </w:rPr>
        <w:lastRenderedPageBreak/>
        <w:t>„Nacionalinio saugumo reikalavimų atitikties deklaracija“)</w:t>
      </w:r>
      <w:r w:rsidR="186DD8E1" w:rsidRPr="00B51865">
        <w:rPr>
          <w:rFonts w:ascii="Times New Roman" w:eastAsia="Times New Roman" w:hAnsi="Times New Roman" w:cs="Times New Roman"/>
          <w:color w:val="000000" w:themeColor="text1"/>
          <w:sz w:val="24"/>
          <w:szCs w:val="24"/>
          <w:lang w:eastAsia="en-US"/>
        </w:rPr>
        <w:t xml:space="preserve">. </w:t>
      </w:r>
      <w:r w:rsidR="7C45A5C6" w:rsidRPr="00B51865">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51 straipsnio 12 dalyje numatytą dokumentą.</w:t>
      </w:r>
    </w:p>
    <w:p w14:paraId="4D4F16E3" w14:textId="79579B62" w:rsidR="00701577" w:rsidRPr="00B51865" w:rsidRDefault="00BD65B2" w:rsidP="36253A35">
      <w:pPr>
        <w:spacing w:after="0" w:line="240" w:lineRule="auto"/>
        <w:ind w:firstLine="567"/>
        <w:jc w:val="both"/>
        <w:rPr>
          <w:rFonts w:ascii="Times New Roman" w:eastAsia="Times New Roman" w:hAnsi="Times New Roman" w:cs="Times New Roman"/>
          <w:i/>
          <w:iCs/>
          <w:color w:val="000000" w:themeColor="text1"/>
          <w:sz w:val="24"/>
          <w:szCs w:val="24"/>
          <w:shd w:val="clear" w:color="auto" w:fill="FFFFFF"/>
        </w:rPr>
      </w:pPr>
      <w:r w:rsidRPr="00B51865">
        <w:rPr>
          <w:rFonts w:ascii="Times New Roman" w:eastAsia="Times New Roman" w:hAnsi="Times New Roman" w:cs="Times New Roman"/>
          <w:i/>
          <w:iCs/>
          <w:color w:val="000000" w:themeColor="text1"/>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51865">
        <w:rPr>
          <w:rFonts w:ascii="Times New Roman" w:eastAsia="Times New Roman" w:hAnsi="Times New Roman" w:cs="Times New Roman"/>
          <w:i/>
          <w:iCs/>
          <w:color w:val="000000" w:themeColor="text1"/>
          <w:sz w:val="24"/>
          <w:szCs w:val="24"/>
          <w:shd w:val="clear" w:color="auto" w:fill="FFFFFF"/>
        </w:rPr>
        <w:t>nurodytas reikalavimas nėra taikomas</w:t>
      </w:r>
      <w:r w:rsidRPr="00B51865">
        <w:rPr>
          <w:rFonts w:ascii="Times New Roman" w:eastAsia="Times New Roman" w:hAnsi="Times New Roman" w:cs="Times New Roman"/>
          <w:i/>
          <w:iCs/>
          <w:color w:val="000000" w:themeColor="text1"/>
          <w:sz w:val="24"/>
          <w:szCs w:val="24"/>
          <w:shd w:val="clear" w:color="auto" w:fill="FFFFFF"/>
        </w:rPr>
        <w:t>.</w:t>
      </w:r>
    </w:p>
    <w:p w14:paraId="4BEDE7AF" w14:textId="457E0FAE" w:rsidR="00AF62E6" w:rsidRPr="00B51865" w:rsidRDefault="00245E8F" w:rsidP="00142AB7">
      <w:pPr>
        <w:pStyle w:val="Antrat1"/>
        <w:spacing w:line="20" w:lineRule="atLeast"/>
        <w:contextualSpacing/>
        <w:rPr>
          <w:rFonts w:ascii="Times New Roman" w:hAnsi="Times New Roman" w:cs="Times New Roman"/>
          <w:color w:val="000000" w:themeColor="text1"/>
          <w:sz w:val="28"/>
          <w:szCs w:val="28"/>
        </w:rPr>
      </w:pPr>
      <w:bookmarkStart w:id="16" w:name="_Ref39666794"/>
      <w:bookmarkStart w:id="17" w:name="_Ref39666796"/>
      <w:bookmarkStart w:id="18" w:name="_Toc126333933"/>
      <w:r w:rsidRPr="00B51865">
        <w:rPr>
          <w:rFonts w:ascii="Times New Roman" w:hAnsi="Times New Roman" w:cs="Times New Roman"/>
          <w:color w:val="000000" w:themeColor="text1"/>
          <w:sz w:val="28"/>
          <w:szCs w:val="28"/>
        </w:rPr>
        <w:t>6</w:t>
      </w:r>
      <w:r w:rsidR="0005396D" w:rsidRPr="00B51865">
        <w:rPr>
          <w:rFonts w:ascii="Times New Roman" w:hAnsi="Times New Roman" w:cs="Times New Roman"/>
          <w:color w:val="000000" w:themeColor="text1"/>
          <w:sz w:val="28"/>
          <w:szCs w:val="28"/>
        </w:rPr>
        <w:t xml:space="preserve">. </w:t>
      </w:r>
      <w:r w:rsidR="00220588" w:rsidRPr="00B51865">
        <w:rPr>
          <w:rFonts w:ascii="Times New Roman" w:hAnsi="Times New Roman" w:cs="Times New Roman"/>
          <w:color w:val="000000" w:themeColor="text1"/>
          <w:sz w:val="28"/>
          <w:szCs w:val="28"/>
        </w:rPr>
        <w:t>Specialieji r</w:t>
      </w:r>
      <w:r w:rsidR="00DF58E2" w:rsidRPr="00B51865">
        <w:rPr>
          <w:rFonts w:ascii="Times New Roman" w:hAnsi="Times New Roman" w:cs="Times New Roman"/>
          <w:color w:val="000000" w:themeColor="text1"/>
          <w:sz w:val="28"/>
          <w:szCs w:val="28"/>
        </w:rPr>
        <w:t>eikalavimai pasiūlymų rengimui ir pateikimui</w:t>
      </w:r>
      <w:bookmarkEnd w:id="16"/>
      <w:bookmarkEnd w:id="17"/>
      <w:bookmarkEnd w:id="18"/>
    </w:p>
    <w:p w14:paraId="3D47F821" w14:textId="2F93D89B" w:rsidR="00EF5623" w:rsidRPr="00B51865" w:rsidRDefault="00192AF9" w:rsidP="00FF116A">
      <w:pPr>
        <w:tabs>
          <w:tab w:val="left" w:pos="851"/>
        </w:tabs>
        <w:spacing w:after="0" w:line="20" w:lineRule="atLeast"/>
        <w:ind w:firstLine="567"/>
        <w:jc w:val="both"/>
        <w:rPr>
          <w:rFonts w:ascii="Times New Roman" w:hAnsi="Times New Roman" w:cs="Times New Roman"/>
          <w:i/>
          <w:iCs/>
          <w:color w:val="000000" w:themeColor="text1"/>
          <w:sz w:val="24"/>
          <w:szCs w:val="24"/>
        </w:rPr>
      </w:pPr>
      <w:r w:rsidRPr="00B51865">
        <w:rPr>
          <w:rFonts w:ascii="Times New Roman" w:hAnsi="Times New Roman" w:cs="Times New Roman"/>
          <w:color w:val="000000" w:themeColor="text1"/>
          <w:sz w:val="24"/>
          <w:szCs w:val="24"/>
        </w:rPr>
        <w:t xml:space="preserve">6.1. </w:t>
      </w:r>
      <w:r w:rsidR="00EF5623" w:rsidRPr="00B51865">
        <w:rPr>
          <w:rFonts w:ascii="Times New Roman" w:hAnsi="Times New Roman" w:cs="Times New Roman"/>
          <w:color w:val="000000" w:themeColor="text1"/>
          <w:sz w:val="24"/>
          <w:szCs w:val="24"/>
        </w:rPr>
        <w:t xml:space="preserve">Tiekėjo </w:t>
      </w:r>
      <w:r w:rsidR="0058726C" w:rsidRPr="00B51865">
        <w:rPr>
          <w:rFonts w:ascii="Times New Roman" w:hAnsi="Times New Roman" w:cs="Times New Roman"/>
          <w:color w:val="000000" w:themeColor="text1"/>
          <w:sz w:val="24"/>
          <w:szCs w:val="24"/>
        </w:rPr>
        <w:t>p</w:t>
      </w:r>
      <w:r w:rsidR="00EF5623" w:rsidRPr="00B51865">
        <w:rPr>
          <w:rFonts w:ascii="Times New Roman" w:hAnsi="Times New Roman" w:cs="Times New Roman"/>
          <w:color w:val="000000" w:themeColor="text1"/>
          <w:sz w:val="24"/>
          <w:szCs w:val="24"/>
        </w:rPr>
        <w:t>asiūlymą sudaro CVP IS pateikiamų ir žemiau nurodytų dokumentų visuma</w:t>
      </w:r>
      <w:r w:rsidR="00FD53CF" w:rsidRPr="00B51865">
        <w:rPr>
          <w:rFonts w:ascii="Times New Roman" w:hAnsi="Times New Roman" w:cs="Times New Roman"/>
          <w:color w:val="000000" w:themeColor="text1"/>
          <w:sz w:val="24"/>
          <w:szCs w:val="24"/>
        </w:rPr>
        <w:t>:</w:t>
      </w:r>
    </w:p>
    <w:p w14:paraId="0B17BEF7" w14:textId="7923728B" w:rsidR="00FF12F1" w:rsidRPr="00B51865" w:rsidRDefault="003F0DA7" w:rsidP="00FF116A">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B51865">
        <w:rPr>
          <w:rFonts w:ascii="Times New Roman" w:hAnsi="Times New Roman" w:cs="Times New Roman"/>
          <w:color w:val="000000" w:themeColor="text1"/>
          <w:sz w:val="24"/>
          <w:szCs w:val="24"/>
        </w:rPr>
        <w:t xml:space="preserve">tiekėjo pasirašytas </w:t>
      </w:r>
      <w:r w:rsidR="005A195F" w:rsidRPr="00B51865">
        <w:rPr>
          <w:rFonts w:ascii="Times New Roman" w:hAnsi="Times New Roman" w:cs="Times New Roman"/>
          <w:color w:val="000000" w:themeColor="text1"/>
          <w:sz w:val="24"/>
          <w:szCs w:val="24"/>
        </w:rPr>
        <w:t>p</w:t>
      </w:r>
      <w:r w:rsidRPr="00B51865">
        <w:rPr>
          <w:rFonts w:ascii="Times New Roman" w:hAnsi="Times New Roman" w:cs="Times New Roman"/>
          <w:color w:val="000000" w:themeColor="text1"/>
          <w:sz w:val="24"/>
          <w:szCs w:val="24"/>
        </w:rPr>
        <w:t xml:space="preserve">asiūlymas, parengtas pagal </w:t>
      </w:r>
      <w:r w:rsidR="007C1C57" w:rsidRPr="00B51865">
        <w:rPr>
          <w:rFonts w:ascii="Times New Roman" w:hAnsi="Times New Roman" w:cs="Times New Roman"/>
          <w:color w:val="000000" w:themeColor="text1"/>
          <w:sz w:val="24"/>
          <w:szCs w:val="24"/>
        </w:rPr>
        <w:t>specialiųjų p</w:t>
      </w:r>
      <w:r w:rsidR="00551FA7" w:rsidRPr="00B51865">
        <w:rPr>
          <w:rFonts w:ascii="Times New Roman" w:hAnsi="Times New Roman" w:cs="Times New Roman"/>
          <w:color w:val="000000" w:themeColor="text1"/>
          <w:sz w:val="24"/>
          <w:szCs w:val="24"/>
        </w:rPr>
        <w:t xml:space="preserve">irkimo </w:t>
      </w:r>
      <w:r w:rsidR="00476F8C" w:rsidRPr="00B51865">
        <w:rPr>
          <w:rFonts w:ascii="Times New Roman" w:hAnsi="Times New Roman" w:cs="Times New Roman"/>
          <w:color w:val="000000" w:themeColor="text1"/>
          <w:sz w:val="24"/>
          <w:szCs w:val="24"/>
        </w:rPr>
        <w:t>sąlygų</w:t>
      </w:r>
      <w:r w:rsidR="00DE5F20" w:rsidRPr="00B51865">
        <w:rPr>
          <w:rFonts w:ascii="Times New Roman" w:hAnsi="Times New Roman" w:cs="Times New Roman"/>
          <w:color w:val="000000" w:themeColor="text1"/>
          <w:sz w:val="24"/>
          <w:szCs w:val="24"/>
        </w:rPr>
        <w:t xml:space="preserve"> </w:t>
      </w:r>
      <w:r w:rsidR="00B13D66" w:rsidRPr="00B51865">
        <w:rPr>
          <w:rFonts w:ascii="Times New Roman" w:hAnsi="Times New Roman" w:cs="Times New Roman"/>
          <w:color w:val="000000" w:themeColor="text1"/>
          <w:sz w:val="24"/>
          <w:szCs w:val="24"/>
          <w:shd w:val="clear" w:color="auto" w:fill="FFFFFF"/>
        </w:rPr>
        <w:t>6</w:t>
      </w:r>
      <w:r w:rsidR="00DE5F20" w:rsidRPr="00B51865">
        <w:rPr>
          <w:rFonts w:ascii="Times New Roman" w:hAnsi="Times New Roman" w:cs="Times New Roman"/>
          <w:color w:val="000000" w:themeColor="text1"/>
          <w:sz w:val="24"/>
          <w:szCs w:val="24"/>
          <w:shd w:val="clear" w:color="auto" w:fill="FFFFFF"/>
        </w:rPr>
        <w:t xml:space="preserve"> </w:t>
      </w:r>
      <w:r w:rsidR="00476F8C" w:rsidRPr="00B51865">
        <w:rPr>
          <w:rFonts w:ascii="Times New Roman" w:hAnsi="Times New Roman" w:cs="Times New Roman"/>
          <w:color w:val="000000" w:themeColor="text1"/>
          <w:sz w:val="24"/>
          <w:szCs w:val="24"/>
        </w:rPr>
        <w:t xml:space="preserve">priede </w:t>
      </w:r>
      <w:r w:rsidR="00CD68B8" w:rsidRPr="00B51865">
        <w:rPr>
          <w:rFonts w:ascii="Times New Roman" w:hAnsi="Times New Roman" w:cs="Times New Roman"/>
          <w:color w:val="000000" w:themeColor="text1"/>
          <w:sz w:val="24"/>
          <w:szCs w:val="24"/>
        </w:rPr>
        <w:t>„Pasiūlym</w:t>
      </w:r>
      <w:r w:rsidR="00084C60" w:rsidRPr="00B51865">
        <w:rPr>
          <w:rFonts w:ascii="Times New Roman" w:hAnsi="Times New Roman" w:cs="Times New Roman"/>
          <w:color w:val="000000" w:themeColor="text1"/>
          <w:sz w:val="24"/>
          <w:szCs w:val="24"/>
        </w:rPr>
        <w:t>as</w:t>
      </w:r>
      <w:r w:rsidR="00CD68B8" w:rsidRPr="00B51865">
        <w:rPr>
          <w:rFonts w:ascii="Times New Roman" w:hAnsi="Times New Roman" w:cs="Times New Roman"/>
          <w:color w:val="000000" w:themeColor="text1"/>
          <w:sz w:val="24"/>
          <w:szCs w:val="24"/>
        </w:rPr>
        <w:t xml:space="preserve">“ </w:t>
      </w:r>
      <w:r w:rsidRPr="00B51865">
        <w:rPr>
          <w:rFonts w:ascii="Times New Roman" w:hAnsi="Times New Roman" w:cs="Times New Roman"/>
          <w:color w:val="000000" w:themeColor="text1"/>
          <w:sz w:val="24"/>
          <w:szCs w:val="24"/>
        </w:rPr>
        <w:t xml:space="preserve">pateiktą </w:t>
      </w:r>
      <w:r w:rsidR="00C35C26" w:rsidRPr="00B51865">
        <w:rPr>
          <w:rFonts w:ascii="Times New Roman" w:hAnsi="Times New Roman" w:cs="Times New Roman"/>
          <w:color w:val="000000" w:themeColor="text1"/>
          <w:sz w:val="24"/>
          <w:szCs w:val="24"/>
        </w:rPr>
        <w:t>p</w:t>
      </w:r>
      <w:r w:rsidRPr="00B51865">
        <w:rPr>
          <w:rFonts w:ascii="Times New Roman" w:hAnsi="Times New Roman" w:cs="Times New Roman"/>
          <w:color w:val="000000" w:themeColor="text1"/>
          <w:sz w:val="24"/>
          <w:szCs w:val="24"/>
        </w:rPr>
        <w:t>asiūlymo formą</w:t>
      </w:r>
      <w:r w:rsidR="00084C60" w:rsidRPr="00B51865">
        <w:rPr>
          <w:rFonts w:ascii="Times New Roman" w:hAnsi="Times New Roman" w:cs="Times New Roman"/>
          <w:color w:val="000000" w:themeColor="text1"/>
          <w:sz w:val="24"/>
          <w:szCs w:val="24"/>
        </w:rPr>
        <w:t>;</w:t>
      </w:r>
    </w:p>
    <w:p w14:paraId="3459FD0B" w14:textId="4C1D12E6" w:rsidR="009C1155" w:rsidRPr="00B51865" w:rsidRDefault="48518ED7" w:rsidP="00FF116A">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B51865">
        <w:rPr>
          <w:rFonts w:ascii="Times New Roman" w:hAnsi="Times New Roman" w:cs="Times New Roman"/>
          <w:color w:val="000000" w:themeColor="text1"/>
          <w:sz w:val="24"/>
          <w:szCs w:val="24"/>
        </w:rPr>
        <w:t>užpildytas ir pasirašytas</w:t>
      </w:r>
      <w:r w:rsidR="004C2062" w:rsidRPr="00B51865">
        <w:rPr>
          <w:rFonts w:ascii="Times New Roman" w:hAnsi="Times New Roman" w:cs="Times New Roman"/>
          <w:color w:val="000000" w:themeColor="text1"/>
          <w:sz w:val="24"/>
          <w:szCs w:val="24"/>
        </w:rPr>
        <w:t xml:space="preserve"> </w:t>
      </w:r>
      <w:r w:rsidRPr="00B51865">
        <w:rPr>
          <w:rFonts w:ascii="Times New Roman" w:hAnsi="Times New Roman" w:cs="Times New Roman"/>
          <w:color w:val="000000" w:themeColor="text1"/>
          <w:sz w:val="24"/>
          <w:szCs w:val="24"/>
        </w:rPr>
        <w:t>EBVPD (specialiųjų pirkimo sąlygų 5 priedas „EBVPD“). Pasirašydamas pasiūlymą, tiekėjas patvirtina ir EBVPD tikrumą</w:t>
      </w:r>
      <w:r w:rsidR="537BD04B" w:rsidRPr="00B51865">
        <w:rPr>
          <w:rFonts w:ascii="Times New Roman" w:hAnsi="Times New Roman" w:cs="Times New Roman"/>
          <w:color w:val="000000" w:themeColor="text1"/>
          <w:sz w:val="24"/>
          <w:szCs w:val="24"/>
        </w:rPr>
        <w:t>;</w:t>
      </w:r>
    </w:p>
    <w:p w14:paraId="021CA68F" w14:textId="346D8E49" w:rsidR="007C1C57" w:rsidRPr="00B51865" w:rsidRDefault="000C55D6" w:rsidP="00FF116A">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B51865">
        <w:rPr>
          <w:rFonts w:ascii="Times New Roman" w:hAnsi="Times New Roman" w:cs="Times New Roman"/>
          <w:color w:val="000000" w:themeColor="text1"/>
          <w:sz w:val="24"/>
          <w:szCs w:val="24"/>
        </w:rPr>
        <w:t xml:space="preserve">jungtinės veiklos sutarties kopija (jeigu </w:t>
      </w:r>
      <w:r w:rsidR="00C35C26" w:rsidRPr="00B51865">
        <w:rPr>
          <w:rFonts w:ascii="Times New Roman" w:hAnsi="Times New Roman" w:cs="Times New Roman"/>
          <w:color w:val="000000" w:themeColor="text1"/>
          <w:sz w:val="24"/>
          <w:szCs w:val="24"/>
        </w:rPr>
        <w:t>p</w:t>
      </w:r>
      <w:r w:rsidRPr="00B51865">
        <w:rPr>
          <w:rFonts w:ascii="Times New Roman" w:hAnsi="Times New Roman" w:cs="Times New Roman"/>
          <w:color w:val="000000" w:themeColor="text1"/>
          <w:sz w:val="24"/>
          <w:szCs w:val="24"/>
        </w:rPr>
        <w:t>irkime dalyvauja ūkio subjektų grupė jungtinės veiklos sutarties pagrindu)</w:t>
      </w:r>
      <w:r w:rsidR="007C1C57" w:rsidRPr="00B51865">
        <w:rPr>
          <w:rFonts w:ascii="Times New Roman" w:hAnsi="Times New Roman" w:cs="Times New Roman"/>
          <w:color w:val="000000" w:themeColor="text1"/>
          <w:sz w:val="24"/>
          <w:szCs w:val="24"/>
        </w:rPr>
        <w:t>;</w:t>
      </w:r>
    </w:p>
    <w:p w14:paraId="6F4DB581" w14:textId="77777777" w:rsidR="007E52F0" w:rsidRPr="00B51865" w:rsidRDefault="006D0EC0" w:rsidP="007E52F0">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B51865">
        <w:rPr>
          <w:rFonts w:ascii="Times New Roman" w:hAnsi="Times New Roman" w:cs="Times New Roman"/>
          <w:color w:val="000000" w:themeColor="text1"/>
          <w:sz w:val="24"/>
          <w:szCs w:val="24"/>
        </w:rPr>
        <w:t xml:space="preserve">dokumentas, patvirtinantis, kad asmuo, kuris pasirašė </w:t>
      </w:r>
      <w:r w:rsidR="00212F68" w:rsidRPr="00B51865">
        <w:rPr>
          <w:rFonts w:ascii="Times New Roman" w:hAnsi="Times New Roman" w:cs="Times New Roman"/>
          <w:color w:val="000000" w:themeColor="text1"/>
          <w:sz w:val="24"/>
          <w:szCs w:val="24"/>
        </w:rPr>
        <w:t>p</w:t>
      </w:r>
      <w:r w:rsidRPr="00B51865">
        <w:rPr>
          <w:rFonts w:ascii="Times New Roman" w:hAnsi="Times New Roman" w:cs="Times New Roman"/>
          <w:color w:val="000000" w:themeColor="text1"/>
          <w:sz w:val="24"/>
          <w:szCs w:val="24"/>
        </w:rPr>
        <w:t>asiūlymą (jei jis ne tiekėjo vadovas), turėjo teisę jį pasirašyti;</w:t>
      </w:r>
    </w:p>
    <w:p w14:paraId="65D1769D" w14:textId="470ADDF2" w:rsidR="00424C5D" w:rsidRPr="00EA0313" w:rsidRDefault="00450415" w:rsidP="007E52F0">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3A3E3D">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r w:rsidR="144B4C7E" w:rsidRPr="003A3E3D">
        <w:rPr>
          <w:rFonts w:ascii="Times New Roman" w:hAnsi="Times New Roman" w:cs="Times New Roman"/>
          <w:color w:val="000000" w:themeColor="text1"/>
          <w:sz w:val="24"/>
          <w:szCs w:val="24"/>
        </w:rPr>
        <w:t xml:space="preserve"> ir ūkio subjekto </w:t>
      </w:r>
      <w:r w:rsidR="5BEE307D" w:rsidRPr="003A3E3D">
        <w:rPr>
          <w:rFonts w:ascii="Times New Roman" w:hAnsi="Times New Roman" w:cs="Times New Roman"/>
          <w:color w:val="000000" w:themeColor="text1"/>
          <w:sz w:val="24"/>
          <w:szCs w:val="24"/>
        </w:rPr>
        <w:t>sutikim</w:t>
      </w:r>
      <w:r w:rsidR="54500AEA" w:rsidRPr="003A3E3D">
        <w:rPr>
          <w:rFonts w:ascii="Times New Roman" w:hAnsi="Times New Roman" w:cs="Times New Roman"/>
          <w:color w:val="000000" w:themeColor="text1"/>
          <w:sz w:val="24"/>
          <w:szCs w:val="24"/>
        </w:rPr>
        <w:t>as</w:t>
      </w:r>
      <w:r w:rsidR="144B4C7E" w:rsidRPr="003A3E3D">
        <w:rPr>
          <w:rFonts w:ascii="Times New Roman" w:hAnsi="Times New Roman" w:cs="Times New Roman"/>
          <w:color w:val="000000" w:themeColor="text1"/>
          <w:sz w:val="24"/>
          <w:szCs w:val="24"/>
        </w:rPr>
        <w:t xml:space="preserve"> būti įtrauktam į teikėjo pasiūlymą</w:t>
      </w:r>
      <w:r w:rsidR="00520796" w:rsidRPr="003A3E3D">
        <w:rPr>
          <w:rFonts w:ascii="Times New Roman" w:hAnsi="Times New Roman" w:cs="Times New Roman"/>
          <w:color w:val="000000" w:themeColor="text1"/>
          <w:sz w:val="24"/>
          <w:szCs w:val="24"/>
        </w:rPr>
        <w:t xml:space="preserve">. </w:t>
      </w:r>
      <w:r w:rsidR="007E52F0" w:rsidRPr="003A3E3D">
        <w:rPr>
          <w:rFonts w:ascii="Times New Roman" w:hAnsi="Times New Roman" w:cs="Times New Roman"/>
          <w:sz w:val="24"/>
          <w:szCs w:val="24"/>
        </w:rPr>
        <w:t xml:space="preserve">Tokiais įrodymais gali būti preliminarios sutartys arba ketinimų protokolai, arba kiti lygiaverčiai </w:t>
      </w:r>
      <w:r w:rsidR="007E52F0" w:rsidRPr="00EA0313">
        <w:rPr>
          <w:rFonts w:ascii="Times New Roman" w:hAnsi="Times New Roman" w:cs="Times New Roman"/>
          <w:sz w:val="24"/>
          <w:szCs w:val="24"/>
        </w:rPr>
        <w:t>dokumentai</w:t>
      </w:r>
      <w:r w:rsidR="00636896">
        <w:rPr>
          <w:rFonts w:ascii="Times New Roman" w:hAnsi="Times New Roman" w:cs="Times New Roman"/>
          <w:sz w:val="24"/>
          <w:szCs w:val="24"/>
        </w:rPr>
        <w:t>;</w:t>
      </w:r>
    </w:p>
    <w:p w14:paraId="3E5CCFF0" w14:textId="77777777" w:rsidR="00A53190" w:rsidRPr="00EA0313" w:rsidRDefault="00450415" w:rsidP="00A53190">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3A3E3D">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3A3E3D">
        <w:rPr>
          <w:rFonts w:ascii="Times New Roman" w:hAnsi="Times New Roman" w:cs="Times New Roman"/>
          <w:color w:val="000000" w:themeColor="text1"/>
          <w:sz w:val="24"/>
          <w:szCs w:val="24"/>
        </w:rPr>
        <w:t>p</w:t>
      </w:r>
      <w:r w:rsidRPr="003A3E3D">
        <w:rPr>
          <w:rFonts w:ascii="Times New Roman" w:hAnsi="Times New Roman" w:cs="Times New Roman"/>
          <w:color w:val="000000" w:themeColor="text1"/>
          <w:sz w:val="24"/>
          <w:szCs w:val="24"/>
        </w:rPr>
        <w:t>irkime</w:t>
      </w:r>
      <w:r w:rsidR="00681DE6" w:rsidRPr="003A3E3D">
        <w:rPr>
          <w:rFonts w:ascii="Times New Roman" w:hAnsi="Times New Roman" w:cs="Times New Roman"/>
          <w:color w:val="000000" w:themeColor="text1"/>
          <w:sz w:val="24"/>
          <w:szCs w:val="24"/>
        </w:rPr>
        <w:t xml:space="preserve"> bei vykdyti konkrečią sutartyje</w:t>
      </w:r>
      <w:r w:rsidR="00061AEC" w:rsidRPr="003A3E3D">
        <w:rPr>
          <w:rFonts w:ascii="Times New Roman" w:hAnsi="Times New Roman" w:cs="Times New Roman"/>
          <w:color w:val="000000" w:themeColor="text1"/>
          <w:sz w:val="24"/>
          <w:szCs w:val="24"/>
        </w:rPr>
        <w:t xml:space="preserve"> numatytą paslaugų dalį</w:t>
      </w:r>
      <w:r w:rsidRPr="003A3E3D">
        <w:rPr>
          <w:rFonts w:ascii="Times New Roman" w:hAnsi="Times New Roman" w:cs="Times New Roman"/>
          <w:color w:val="000000" w:themeColor="text1"/>
          <w:sz w:val="24"/>
          <w:szCs w:val="24"/>
        </w:rPr>
        <w:t>;</w:t>
      </w:r>
      <w:r w:rsidR="001B5AB6" w:rsidRPr="003A3E3D">
        <w:rPr>
          <w:rFonts w:ascii="Times New Roman" w:hAnsi="Times New Roman" w:cs="Times New Roman"/>
          <w:color w:val="000000" w:themeColor="text1"/>
          <w:sz w:val="24"/>
          <w:szCs w:val="24"/>
        </w:rPr>
        <w:t xml:space="preserve"> </w:t>
      </w:r>
    </w:p>
    <w:p w14:paraId="27B81A24" w14:textId="1B6881D8" w:rsidR="00B21FE6" w:rsidRPr="00EA0313" w:rsidRDefault="00A53190" w:rsidP="00B21FE6">
      <w:pPr>
        <w:pStyle w:val="Sraopastraipa"/>
        <w:numPr>
          <w:ilvl w:val="2"/>
          <w:numId w:val="8"/>
        </w:numPr>
        <w:tabs>
          <w:tab w:val="left" w:pos="851"/>
        </w:tabs>
        <w:spacing w:after="0" w:line="240" w:lineRule="auto"/>
        <w:ind w:left="0" w:firstLine="567"/>
        <w:jc w:val="both"/>
        <w:rPr>
          <w:rStyle w:val="Komentaronuoroda"/>
          <w:rFonts w:ascii="Times New Roman" w:hAnsi="Times New Roman" w:cs="Times New Roman"/>
          <w:sz w:val="24"/>
          <w:szCs w:val="24"/>
        </w:rPr>
      </w:pPr>
      <w:r w:rsidRPr="00EA0313">
        <w:rPr>
          <w:rFonts w:ascii="Times New Roman" w:hAnsi="Times New Roman" w:cs="Times New Roman"/>
          <w:color w:val="000000" w:themeColor="text1"/>
          <w:sz w:val="24"/>
          <w:szCs w:val="24"/>
        </w:rPr>
        <w:t>j</w:t>
      </w:r>
      <w:r w:rsidR="00C4148D" w:rsidRPr="00EA0313">
        <w:rPr>
          <w:rFonts w:ascii="Times New Roman" w:hAnsi="Times New Roman" w:cs="Times New Roman"/>
          <w:color w:val="000000" w:themeColor="text1"/>
          <w:sz w:val="24"/>
          <w:szCs w:val="24"/>
        </w:rPr>
        <w:t xml:space="preserve">eigu tiekėjas pasiūlyme nurodo kvazisubtiekėją </w:t>
      </w:r>
      <w:r w:rsidR="00097538" w:rsidRPr="00EA0313">
        <w:rPr>
          <w:rFonts w:ascii="Times New Roman" w:hAnsi="Times New Roman" w:cs="Times New Roman"/>
          <w:color w:val="000000" w:themeColor="text1"/>
          <w:sz w:val="24"/>
          <w:szCs w:val="24"/>
        </w:rPr>
        <w:t xml:space="preserve">– </w:t>
      </w:r>
      <w:r w:rsidR="00C4148D" w:rsidRPr="00EA0313">
        <w:rPr>
          <w:rFonts w:ascii="Times New Roman" w:hAnsi="Times New Roman" w:cs="Times New Roman"/>
          <w:color w:val="000000" w:themeColor="text1"/>
          <w:sz w:val="24"/>
          <w:szCs w:val="24"/>
        </w:rPr>
        <w:t>fizinį asmenį, kurį laimėjimo ir sutarties sudarymo atveju ketina įdarbinti</w:t>
      </w:r>
      <w:r w:rsidR="003D1AFC" w:rsidRPr="00EA0313">
        <w:rPr>
          <w:rFonts w:ascii="Times New Roman" w:hAnsi="Times New Roman" w:cs="Times New Roman"/>
          <w:color w:val="000000" w:themeColor="text1"/>
          <w:sz w:val="24"/>
          <w:szCs w:val="24"/>
        </w:rPr>
        <w:t xml:space="preserve"> tam tikroms paslaugoms atlikti</w:t>
      </w:r>
      <w:r w:rsidR="00C4148D" w:rsidRPr="00EA0313">
        <w:rPr>
          <w:rFonts w:ascii="Times New Roman" w:hAnsi="Times New Roman" w:cs="Times New Roman"/>
          <w:color w:val="000000" w:themeColor="text1"/>
          <w:sz w:val="24"/>
          <w:szCs w:val="24"/>
        </w:rPr>
        <w:t xml:space="preserve">, tokiu atveju, tiekėjas iki </w:t>
      </w:r>
      <w:r w:rsidR="00BC5A71" w:rsidRPr="00EA0313">
        <w:rPr>
          <w:rFonts w:ascii="Times New Roman" w:hAnsi="Times New Roman" w:cs="Times New Roman"/>
          <w:color w:val="000000" w:themeColor="text1"/>
          <w:sz w:val="24"/>
          <w:szCs w:val="24"/>
        </w:rPr>
        <w:t xml:space="preserve">pasiūlymo </w:t>
      </w:r>
      <w:r w:rsidR="00C4148D" w:rsidRPr="00EA0313">
        <w:rPr>
          <w:rFonts w:ascii="Times New Roman" w:hAnsi="Times New Roman" w:cs="Times New Roman"/>
          <w:color w:val="000000" w:themeColor="text1"/>
          <w:sz w:val="24"/>
          <w:szCs w:val="24"/>
        </w:rPr>
        <w:t>pateiki</w:t>
      </w:r>
      <w:r w:rsidR="00BC5A71" w:rsidRPr="00EA0313">
        <w:rPr>
          <w:rFonts w:ascii="Times New Roman" w:hAnsi="Times New Roman" w:cs="Times New Roman"/>
          <w:color w:val="000000" w:themeColor="text1"/>
          <w:sz w:val="24"/>
          <w:szCs w:val="24"/>
        </w:rPr>
        <w:t>mo</w:t>
      </w:r>
      <w:r w:rsidR="00C4148D" w:rsidRPr="00EA0313">
        <w:rPr>
          <w:rFonts w:ascii="Times New Roman" w:hAnsi="Times New Roman" w:cs="Times New Roman"/>
          <w:color w:val="000000" w:themeColor="text1"/>
          <w:sz w:val="24"/>
          <w:szCs w:val="24"/>
        </w:rPr>
        <w:t xml:space="preserve"> tur</w:t>
      </w:r>
      <w:r w:rsidR="00AC0BB4" w:rsidRPr="00EA0313">
        <w:rPr>
          <w:rFonts w:ascii="Times New Roman" w:hAnsi="Times New Roman" w:cs="Times New Roman"/>
          <w:color w:val="000000" w:themeColor="text1"/>
          <w:sz w:val="24"/>
          <w:szCs w:val="24"/>
        </w:rPr>
        <w:t>i būti</w:t>
      </w:r>
      <w:r w:rsidR="00C4148D" w:rsidRPr="00EA0313">
        <w:rPr>
          <w:rFonts w:ascii="Times New Roman" w:hAnsi="Times New Roman" w:cs="Times New Roman"/>
          <w:color w:val="000000" w:themeColor="text1"/>
          <w:sz w:val="24"/>
          <w:szCs w:val="24"/>
        </w:rPr>
        <w:t xml:space="preserve"> sudar</w:t>
      </w:r>
      <w:r w:rsidR="00AC0BB4" w:rsidRPr="00EA0313">
        <w:rPr>
          <w:rFonts w:ascii="Times New Roman" w:hAnsi="Times New Roman" w:cs="Times New Roman"/>
          <w:color w:val="000000" w:themeColor="text1"/>
          <w:sz w:val="24"/>
          <w:szCs w:val="24"/>
        </w:rPr>
        <w:t>ęs</w:t>
      </w:r>
      <w:r w:rsidR="00C4148D" w:rsidRPr="00EA0313">
        <w:rPr>
          <w:rFonts w:ascii="Times New Roman" w:hAnsi="Times New Roman" w:cs="Times New Roman"/>
          <w:color w:val="000000" w:themeColor="text1"/>
          <w:sz w:val="24"/>
          <w:szCs w:val="24"/>
        </w:rPr>
        <w:t xml:space="preserve"> su </w:t>
      </w:r>
      <w:r w:rsidR="00AC0BB4" w:rsidRPr="00EA0313">
        <w:rPr>
          <w:rFonts w:ascii="Times New Roman" w:hAnsi="Times New Roman" w:cs="Times New Roman"/>
          <w:color w:val="000000" w:themeColor="text1"/>
          <w:sz w:val="24"/>
          <w:szCs w:val="24"/>
        </w:rPr>
        <w:t xml:space="preserve">tokiu asmeniu </w:t>
      </w:r>
      <w:r w:rsidR="00C4148D" w:rsidRPr="00EA0313">
        <w:rPr>
          <w:rFonts w:ascii="Times New Roman" w:hAnsi="Times New Roman" w:cs="Times New Roman"/>
          <w:color w:val="000000" w:themeColor="text1"/>
          <w:sz w:val="24"/>
          <w:szCs w:val="24"/>
        </w:rPr>
        <w:t>susitarimą</w:t>
      </w:r>
      <w:r w:rsidR="00046281" w:rsidRPr="00EA0313">
        <w:rPr>
          <w:rFonts w:ascii="Times New Roman" w:hAnsi="Times New Roman" w:cs="Times New Roman"/>
          <w:color w:val="000000" w:themeColor="text1"/>
          <w:sz w:val="24"/>
          <w:szCs w:val="24"/>
        </w:rPr>
        <w:t xml:space="preserve"> arba </w:t>
      </w:r>
      <w:r w:rsidR="00C4148D" w:rsidRPr="00EA0313">
        <w:rPr>
          <w:rFonts w:ascii="Times New Roman" w:hAnsi="Times New Roman" w:cs="Times New Roman"/>
          <w:color w:val="000000" w:themeColor="text1"/>
          <w:sz w:val="24"/>
          <w:szCs w:val="24"/>
        </w:rPr>
        <w:t>ketinimų protokolą</w:t>
      </w:r>
      <w:r w:rsidR="00046281" w:rsidRPr="00EA0313">
        <w:rPr>
          <w:rFonts w:ascii="Times New Roman" w:hAnsi="Times New Roman" w:cs="Times New Roman"/>
          <w:color w:val="000000" w:themeColor="text1"/>
          <w:sz w:val="24"/>
          <w:szCs w:val="24"/>
        </w:rPr>
        <w:t>,</w:t>
      </w:r>
      <w:r w:rsidR="00C4148D" w:rsidRPr="00EA0313">
        <w:rPr>
          <w:rFonts w:ascii="Times New Roman" w:hAnsi="Times New Roman" w:cs="Times New Roman"/>
          <w:color w:val="000000" w:themeColor="text1"/>
          <w:sz w:val="24"/>
          <w:szCs w:val="24"/>
        </w:rPr>
        <w:t xml:space="preserve"> arba </w:t>
      </w:r>
      <w:r w:rsidR="00CD0502" w:rsidRPr="00EA0313">
        <w:rPr>
          <w:rFonts w:ascii="Times New Roman" w:hAnsi="Times New Roman" w:cs="Times New Roman"/>
          <w:color w:val="000000" w:themeColor="text1"/>
          <w:sz w:val="24"/>
          <w:szCs w:val="24"/>
        </w:rPr>
        <w:t xml:space="preserve">pateikti </w:t>
      </w:r>
      <w:r w:rsidR="00C4148D" w:rsidRPr="00EA0313">
        <w:rPr>
          <w:rFonts w:ascii="Times New Roman" w:hAnsi="Times New Roman" w:cs="Times New Roman"/>
          <w:color w:val="000000" w:themeColor="text1"/>
          <w:sz w:val="24"/>
          <w:szCs w:val="24"/>
        </w:rPr>
        <w:t xml:space="preserve">kitą </w:t>
      </w:r>
      <w:r w:rsidR="00C226CA" w:rsidRPr="00EA0313">
        <w:rPr>
          <w:rFonts w:ascii="Times New Roman" w:hAnsi="Times New Roman" w:cs="Times New Roman"/>
          <w:color w:val="000000" w:themeColor="text1"/>
          <w:sz w:val="24"/>
          <w:szCs w:val="24"/>
        </w:rPr>
        <w:t xml:space="preserve">lygiavertį </w:t>
      </w:r>
      <w:r w:rsidR="00C4148D" w:rsidRPr="00EA0313">
        <w:rPr>
          <w:rFonts w:ascii="Times New Roman" w:hAnsi="Times New Roman" w:cs="Times New Roman"/>
          <w:color w:val="000000" w:themeColor="text1"/>
          <w:sz w:val="24"/>
          <w:szCs w:val="24"/>
        </w:rPr>
        <w:t xml:space="preserve">dokumentą, </w:t>
      </w:r>
      <w:r w:rsidR="00C226CA" w:rsidRPr="00EA0313">
        <w:rPr>
          <w:rFonts w:ascii="Times New Roman" w:hAnsi="Times New Roman" w:cs="Times New Roman"/>
          <w:color w:val="000000" w:themeColor="text1"/>
          <w:sz w:val="24"/>
          <w:szCs w:val="24"/>
        </w:rPr>
        <w:t>patvirtinantį</w:t>
      </w:r>
      <w:r w:rsidR="00EA0313" w:rsidRPr="00EA0313">
        <w:rPr>
          <w:rFonts w:ascii="Times New Roman" w:hAnsi="Times New Roman" w:cs="Times New Roman"/>
          <w:color w:val="000000" w:themeColor="text1"/>
          <w:sz w:val="24"/>
          <w:szCs w:val="24"/>
        </w:rPr>
        <w:t>,</w:t>
      </w:r>
      <w:r w:rsidR="00C226CA" w:rsidRPr="00EA0313">
        <w:rPr>
          <w:rFonts w:ascii="Times New Roman" w:hAnsi="Times New Roman" w:cs="Times New Roman"/>
          <w:color w:val="000000" w:themeColor="text1"/>
          <w:sz w:val="24"/>
          <w:szCs w:val="24"/>
        </w:rPr>
        <w:t xml:space="preserve"> </w:t>
      </w:r>
      <w:r w:rsidRPr="00EA0313">
        <w:rPr>
          <w:rFonts w:ascii="Times New Roman" w:hAnsi="Times New Roman" w:cs="Times New Roman"/>
          <w:sz w:val="24"/>
          <w:szCs w:val="24"/>
        </w:rPr>
        <w:t>kad sutarties vykdymo metu fizinis asmuo bus įdarbintas darbo sutarties pagrindu</w:t>
      </w:r>
      <w:r w:rsidR="00636896">
        <w:rPr>
          <w:rFonts w:ascii="Times New Roman" w:hAnsi="Times New Roman" w:cs="Times New Roman"/>
          <w:sz w:val="24"/>
          <w:szCs w:val="24"/>
        </w:rPr>
        <w:t>;</w:t>
      </w:r>
    </w:p>
    <w:p w14:paraId="75DC4C5B" w14:textId="358BEDE5" w:rsidR="00E3644E" w:rsidRPr="00EA0313" w:rsidRDefault="001E0E7D" w:rsidP="00436B28">
      <w:pPr>
        <w:pStyle w:val="Sraopastraipa"/>
        <w:numPr>
          <w:ilvl w:val="2"/>
          <w:numId w:val="8"/>
        </w:numPr>
        <w:tabs>
          <w:tab w:val="left" w:pos="851"/>
        </w:tabs>
        <w:spacing w:after="0" w:line="240" w:lineRule="auto"/>
        <w:ind w:left="0" w:firstLine="567"/>
        <w:jc w:val="both"/>
        <w:rPr>
          <w:rFonts w:ascii="Times New Roman" w:hAnsi="Times New Roman" w:cs="Times New Roman"/>
          <w:color w:val="000000" w:themeColor="text1"/>
          <w:sz w:val="24"/>
          <w:szCs w:val="24"/>
          <w:u w:val="single"/>
        </w:rPr>
      </w:pPr>
      <w:r w:rsidRPr="00EA0313">
        <w:rPr>
          <w:rFonts w:ascii="Times New Roman" w:hAnsi="Times New Roman" w:cs="Times New Roman"/>
          <w:color w:val="000000" w:themeColor="text1"/>
          <w:sz w:val="24"/>
          <w:szCs w:val="24"/>
        </w:rPr>
        <w:t xml:space="preserve">užpildyta ir pasirašyta Nacionalinio saugumo reikalavimų atitikties deklaracija (specialiųjų pirkimo sąlygų </w:t>
      </w:r>
      <w:r w:rsidR="00CA77C1" w:rsidRPr="00EA0313">
        <w:rPr>
          <w:rFonts w:ascii="Times New Roman" w:hAnsi="Times New Roman" w:cs="Times New Roman"/>
          <w:color w:val="000000" w:themeColor="text1"/>
          <w:sz w:val="24"/>
          <w:szCs w:val="24"/>
        </w:rPr>
        <w:t>7</w:t>
      </w:r>
      <w:r w:rsidRPr="00EA0313">
        <w:rPr>
          <w:rFonts w:ascii="Times New Roman" w:hAnsi="Times New Roman" w:cs="Times New Roman"/>
          <w:color w:val="000000" w:themeColor="text1"/>
          <w:sz w:val="24"/>
          <w:szCs w:val="24"/>
        </w:rPr>
        <w:t xml:space="preserve"> priedas „Nacionalinio saugumo reikalavimų atitikties deklaracija“);</w:t>
      </w:r>
    </w:p>
    <w:p w14:paraId="15A95160" w14:textId="78B46B5E" w:rsidR="00E3644E" w:rsidRPr="00EA0313" w:rsidRDefault="303FDE4C" w:rsidP="00E3644E">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EA0313">
        <w:rPr>
          <w:rFonts w:ascii="Times New Roman" w:hAnsi="Times New Roman" w:cs="Times New Roman"/>
          <w:color w:val="000000" w:themeColor="text1"/>
          <w:sz w:val="24"/>
          <w:szCs w:val="24"/>
        </w:rPr>
        <w:t>u</w:t>
      </w:r>
      <w:r w:rsidR="00CA77C1" w:rsidRPr="00EA0313">
        <w:rPr>
          <w:rFonts w:ascii="Times New Roman" w:hAnsi="Times New Roman" w:cs="Times New Roman"/>
          <w:color w:val="000000" w:themeColor="text1"/>
          <w:sz w:val="24"/>
          <w:szCs w:val="24"/>
        </w:rPr>
        <w:t xml:space="preserve">žpildytas </w:t>
      </w:r>
      <w:r w:rsidR="57C016B5" w:rsidRPr="00EA0313">
        <w:rPr>
          <w:rFonts w:ascii="Times New Roman" w:hAnsi="Times New Roman" w:cs="Times New Roman"/>
          <w:color w:val="000000" w:themeColor="text1"/>
          <w:sz w:val="24"/>
          <w:szCs w:val="24"/>
        </w:rPr>
        <w:t xml:space="preserve">ir pasirašytas </w:t>
      </w:r>
      <w:r w:rsidR="00510BC4" w:rsidRPr="00EA0313">
        <w:rPr>
          <w:rFonts w:ascii="Times New Roman" w:hAnsi="Times New Roman" w:cs="Times New Roman"/>
          <w:color w:val="000000" w:themeColor="text1"/>
          <w:sz w:val="24"/>
          <w:szCs w:val="24"/>
        </w:rPr>
        <w:t xml:space="preserve">specialiųjų </w:t>
      </w:r>
      <w:hyperlink w:anchor="_Toc126333946">
        <w:r w:rsidR="00510BC4" w:rsidRPr="00EA0313">
          <w:rPr>
            <w:rStyle w:val="Hipersaitas"/>
            <w:rFonts w:ascii="Times New Roman" w:hAnsi="Times New Roman" w:cs="Times New Roman"/>
            <w:noProof/>
            <w:color w:val="000000" w:themeColor="text1"/>
            <w:sz w:val="24"/>
            <w:szCs w:val="24"/>
          </w:rPr>
          <w:t>p</w:t>
        </w:r>
        <w:r w:rsidR="00CA77C1" w:rsidRPr="00EA0313">
          <w:rPr>
            <w:rStyle w:val="Hipersaitas"/>
            <w:rFonts w:ascii="Times New Roman" w:hAnsi="Times New Roman" w:cs="Times New Roman"/>
            <w:noProof/>
            <w:color w:val="000000" w:themeColor="text1"/>
            <w:sz w:val="24"/>
            <w:szCs w:val="24"/>
          </w:rPr>
          <w:t>irkimo sąlygų 8 priedas „Įvykdytų ar vykdomų paslaugų pagal sutartis sąrašas“</w:t>
        </w:r>
      </w:hyperlink>
      <w:r w:rsidR="00CA77C1" w:rsidRPr="00EA0313">
        <w:rPr>
          <w:rFonts w:ascii="Times New Roman" w:hAnsi="Times New Roman" w:cs="Times New Roman"/>
          <w:color w:val="000000" w:themeColor="text1"/>
          <w:sz w:val="24"/>
          <w:szCs w:val="24"/>
        </w:rPr>
        <w:t>;</w:t>
      </w:r>
    </w:p>
    <w:p w14:paraId="553ABC18" w14:textId="27FD8677" w:rsidR="007C1C57" w:rsidRPr="00FB5DAE" w:rsidRDefault="0041625F" w:rsidP="00E3644E">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FB5DAE">
        <w:rPr>
          <w:rFonts w:ascii="Times New Roman" w:hAnsi="Times New Roman" w:cs="Times New Roman"/>
          <w:color w:val="000000" w:themeColor="text1"/>
          <w:sz w:val="24"/>
          <w:szCs w:val="24"/>
        </w:rPr>
        <w:t xml:space="preserve">užpildytas </w:t>
      </w:r>
      <w:r w:rsidR="36111746" w:rsidRPr="00FB5DAE">
        <w:rPr>
          <w:rFonts w:ascii="Times New Roman" w:hAnsi="Times New Roman" w:cs="Times New Roman"/>
          <w:color w:val="000000" w:themeColor="text1"/>
          <w:sz w:val="24"/>
          <w:szCs w:val="24"/>
        </w:rPr>
        <w:t xml:space="preserve">ir pasirašytas </w:t>
      </w:r>
      <w:r w:rsidR="000F532D" w:rsidRPr="00FB5DAE">
        <w:rPr>
          <w:rFonts w:ascii="Times New Roman" w:hAnsi="Times New Roman" w:cs="Times New Roman"/>
          <w:color w:val="000000" w:themeColor="text1"/>
          <w:sz w:val="24"/>
          <w:szCs w:val="24"/>
        </w:rPr>
        <w:t>specialiųjų</w:t>
      </w:r>
      <w:r w:rsidR="000F532D" w:rsidRPr="00FB5DAE">
        <w:rPr>
          <w:color w:val="000000" w:themeColor="text1"/>
        </w:rPr>
        <w:t xml:space="preserve"> </w:t>
      </w:r>
      <w:hyperlink w:anchor="_Toc126333947">
        <w:r w:rsidR="000F532D" w:rsidRPr="00FB5DAE">
          <w:rPr>
            <w:rStyle w:val="Hipersaitas"/>
            <w:rFonts w:ascii="Times New Roman" w:hAnsi="Times New Roman" w:cs="Times New Roman"/>
            <w:noProof/>
            <w:color w:val="000000" w:themeColor="text1"/>
            <w:sz w:val="24"/>
            <w:szCs w:val="24"/>
          </w:rPr>
          <w:t>p</w:t>
        </w:r>
        <w:r w:rsidRPr="00FB5DAE">
          <w:rPr>
            <w:rStyle w:val="Hipersaitas"/>
            <w:rFonts w:ascii="Times New Roman" w:hAnsi="Times New Roman" w:cs="Times New Roman"/>
            <w:noProof/>
            <w:color w:val="000000" w:themeColor="text1"/>
            <w:sz w:val="24"/>
            <w:szCs w:val="24"/>
          </w:rPr>
          <w:t>irkimo sąlygų 9 priedas „Specialistų sąrašas“</w:t>
        </w:r>
      </w:hyperlink>
      <w:r w:rsidR="00F01267" w:rsidRPr="00FB5DAE">
        <w:rPr>
          <w:rFonts w:ascii="Times New Roman" w:hAnsi="Times New Roman" w:cs="Times New Roman"/>
          <w:color w:val="000000" w:themeColor="text1"/>
          <w:sz w:val="24"/>
          <w:szCs w:val="24"/>
        </w:rPr>
        <w:t>;</w:t>
      </w:r>
    </w:p>
    <w:p w14:paraId="479B3B42" w14:textId="12876DF3" w:rsidR="00FD03FA" w:rsidRPr="00FB5DAE" w:rsidRDefault="00C7179F" w:rsidP="00FF116A">
      <w:pPr>
        <w:spacing w:after="0" w:line="240" w:lineRule="auto"/>
        <w:ind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6.2</w:t>
      </w:r>
      <w:r w:rsidR="00EE3480" w:rsidRPr="00FB5DAE">
        <w:rPr>
          <w:rFonts w:ascii="Times New Roman" w:hAnsi="Times New Roman" w:cs="Times New Roman"/>
          <w:color w:val="000000" w:themeColor="text1"/>
          <w:sz w:val="24"/>
          <w:szCs w:val="24"/>
        </w:rPr>
        <w:t>.</w:t>
      </w:r>
      <w:r w:rsidR="00CA77C1" w:rsidRPr="00FB5DAE">
        <w:rPr>
          <w:rFonts w:ascii="Times New Roman" w:hAnsi="Times New Roman" w:cs="Times New Roman"/>
          <w:color w:val="000000" w:themeColor="text1"/>
          <w:sz w:val="24"/>
          <w:szCs w:val="24"/>
        </w:rPr>
        <w:t xml:space="preserve"> </w:t>
      </w:r>
      <w:r w:rsidR="00BD41D7" w:rsidRPr="00FB5DAE">
        <w:rPr>
          <w:rFonts w:ascii="Times New Roman" w:eastAsia="Calibri" w:hAnsi="Times New Roman" w:cs="Times New Roman"/>
          <w:color w:val="000000" w:themeColor="text1"/>
          <w:sz w:val="24"/>
          <w:szCs w:val="24"/>
        </w:rPr>
        <w:t>P</w:t>
      </w:r>
      <w:r w:rsidR="00FD03FA" w:rsidRPr="00FB5DAE">
        <w:rPr>
          <w:rFonts w:ascii="Times New Roman" w:eastAsia="Calibri" w:hAnsi="Times New Roman" w:cs="Times New Roman"/>
          <w:color w:val="000000" w:themeColor="text1"/>
          <w:sz w:val="24"/>
          <w:szCs w:val="24"/>
        </w:rPr>
        <w:t xml:space="preserve">asiūlymas gali būti pasirašytas </w:t>
      </w:r>
      <w:r w:rsidR="00DD138F" w:rsidRPr="00FB5DAE">
        <w:rPr>
          <w:rFonts w:ascii="Times New Roman" w:eastAsia="Calibri" w:hAnsi="Times New Roman" w:cs="Times New Roman"/>
          <w:color w:val="000000" w:themeColor="text1"/>
          <w:sz w:val="24"/>
          <w:szCs w:val="24"/>
        </w:rPr>
        <w:t xml:space="preserve">fiziniu parašu arba </w:t>
      </w:r>
      <w:r w:rsidR="00FD03FA" w:rsidRPr="00FB5DAE">
        <w:rPr>
          <w:rFonts w:ascii="Times New Roman" w:eastAsia="Calibri" w:hAnsi="Times New Roman" w:cs="Times New Roman"/>
          <w:color w:val="000000" w:themeColor="text1"/>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5DAE">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00FD03FA" w:rsidRPr="00FB5DAE">
        <w:rPr>
          <w:rFonts w:ascii="Times New Roman" w:eastAsia="Calibri" w:hAnsi="Times New Roman" w:cs="Times New Roman"/>
          <w:color w:val="000000" w:themeColor="text1"/>
          <w:sz w:val="24"/>
          <w:szCs w:val="24"/>
        </w:rPr>
        <w:t xml:space="preserve"> Gali būti:</w:t>
      </w:r>
    </w:p>
    <w:p w14:paraId="293D3908" w14:textId="1DF5A18C" w:rsidR="00FD03FA" w:rsidRPr="00FB5DAE" w:rsidRDefault="00C7179F" w:rsidP="00FF116A">
      <w:pPr>
        <w:pStyle w:val="Sraopastraipa"/>
        <w:spacing w:after="0" w:line="240" w:lineRule="auto"/>
        <w:ind w:left="0" w:firstLine="567"/>
        <w:jc w:val="both"/>
        <w:rPr>
          <w:rFonts w:ascii="Times New Roman" w:hAnsi="Times New Roman" w:cs="Times New Roman"/>
          <w:bCs/>
          <w:iCs/>
          <w:color w:val="000000" w:themeColor="text1"/>
          <w:sz w:val="24"/>
          <w:szCs w:val="24"/>
          <w:u w:val="single"/>
        </w:rPr>
      </w:pPr>
      <w:r w:rsidRPr="00FB5DAE">
        <w:rPr>
          <w:rFonts w:ascii="Times New Roman" w:eastAsia="Calibri" w:hAnsi="Times New Roman" w:cs="Times New Roman"/>
          <w:bCs/>
          <w:iCs/>
          <w:color w:val="000000" w:themeColor="text1"/>
          <w:sz w:val="24"/>
          <w:szCs w:val="24"/>
        </w:rPr>
        <w:t>6</w:t>
      </w:r>
      <w:r w:rsidR="00390B20" w:rsidRPr="00FB5DAE">
        <w:rPr>
          <w:rFonts w:ascii="Times New Roman" w:eastAsia="Calibri" w:hAnsi="Times New Roman" w:cs="Times New Roman"/>
          <w:bCs/>
          <w:iCs/>
          <w:color w:val="000000" w:themeColor="text1"/>
          <w:sz w:val="24"/>
          <w:szCs w:val="24"/>
        </w:rPr>
        <w:t>.</w:t>
      </w:r>
      <w:r w:rsidRPr="00FB5DAE">
        <w:rPr>
          <w:rFonts w:ascii="Times New Roman" w:eastAsia="Calibri" w:hAnsi="Times New Roman" w:cs="Times New Roman"/>
          <w:bCs/>
          <w:iCs/>
          <w:color w:val="000000" w:themeColor="text1"/>
          <w:sz w:val="24"/>
          <w:szCs w:val="24"/>
        </w:rPr>
        <w:t>2</w:t>
      </w:r>
      <w:r w:rsidR="00390B20" w:rsidRPr="00FB5DAE">
        <w:rPr>
          <w:rFonts w:ascii="Times New Roman" w:eastAsia="Calibri" w:hAnsi="Times New Roman" w:cs="Times New Roman"/>
          <w:bCs/>
          <w:iCs/>
          <w:color w:val="000000" w:themeColor="text1"/>
          <w:sz w:val="24"/>
          <w:szCs w:val="24"/>
        </w:rPr>
        <w:t>.</w:t>
      </w:r>
      <w:r w:rsidR="00EE3480" w:rsidRPr="00FB5DAE">
        <w:rPr>
          <w:rFonts w:ascii="Times New Roman" w:eastAsia="Calibri" w:hAnsi="Times New Roman" w:cs="Times New Roman"/>
          <w:bCs/>
          <w:iCs/>
          <w:color w:val="000000" w:themeColor="text1"/>
          <w:sz w:val="24"/>
          <w:szCs w:val="24"/>
        </w:rPr>
        <w:t>1</w:t>
      </w:r>
      <w:r w:rsidR="00FD03FA" w:rsidRPr="00FB5DAE">
        <w:rPr>
          <w:rFonts w:ascii="Times New Roman" w:eastAsia="Calibri" w:hAnsi="Times New Roman" w:cs="Times New Roman"/>
          <w:bCs/>
          <w:iCs/>
          <w:color w:val="000000" w:themeColor="text1"/>
          <w:sz w:val="24"/>
          <w:szCs w:val="24"/>
        </w:rPr>
        <w:t xml:space="preserve"> pateikiami kvalifikuotu elektroniniu parašu pasirašyti elektroninėmis priemonėmis suformuoti dokumentai;</w:t>
      </w:r>
    </w:p>
    <w:p w14:paraId="2CC1AA85" w14:textId="40F4D236" w:rsidR="00FD03FA" w:rsidRPr="00FB5DAE" w:rsidRDefault="00FD03FA" w:rsidP="00FF116A">
      <w:pPr>
        <w:pStyle w:val="Sraopastraipa"/>
        <w:numPr>
          <w:ilvl w:val="2"/>
          <w:numId w:val="13"/>
        </w:numPr>
        <w:tabs>
          <w:tab w:val="left" w:pos="1276"/>
        </w:tabs>
        <w:spacing w:after="0" w:line="240" w:lineRule="auto"/>
        <w:ind w:left="0" w:firstLine="567"/>
        <w:jc w:val="both"/>
        <w:rPr>
          <w:rFonts w:ascii="Times New Roman" w:hAnsi="Times New Roman" w:cs="Times New Roman"/>
          <w:bCs/>
          <w:iCs/>
          <w:color w:val="000000" w:themeColor="text1"/>
          <w:sz w:val="24"/>
          <w:szCs w:val="24"/>
        </w:rPr>
      </w:pPr>
      <w:r w:rsidRPr="00FB5DAE">
        <w:rPr>
          <w:rFonts w:ascii="Times New Roman" w:eastAsia="Calibri" w:hAnsi="Times New Roman" w:cs="Times New Roman"/>
          <w:bCs/>
          <w:iCs/>
          <w:color w:val="000000" w:themeColor="text1"/>
          <w:sz w:val="24"/>
          <w:szCs w:val="24"/>
        </w:rPr>
        <w:t>skaitmeninės dokumentų kopijos (</w:t>
      </w:r>
      <w:r w:rsidRPr="00FB5DAE">
        <w:rPr>
          <w:rFonts w:ascii="Times New Roman" w:eastAsia="Calibri" w:hAnsi="Times New Roman" w:cs="Times New Roman"/>
          <w:iCs/>
          <w:color w:val="000000" w:themeColor="text1"/>
          <w:sz w:val="24"/>
          <w:szCs w:val="24"/>
        </w:rPr>
        <w:t>fiziniu parašu tvirtinami dokumentai turi būti pateikiami pasirašyti ir nuskenuoti)</w:t>
      </w:r>
      <w:r w:rsidRPr="00FB5DAE">
        <w:rPr>
          <w:rFonts w:ascii="Times New Roman" w:eastAsia="Calibri" w:hAnsi="Times New Roman" w:cs="Times New Roman"/>
          <w:bCs/>
          <w:iCs/>
          <w:color w:val="000000" w:themeColor="text1"/>
          <w:sz w:val="24"/>
          <w:szCs w:val="24"/>
        </w:rPr>
        <w:t>.</w:t>
      </w:r>
    </w:p>
    <w:p w14:paraId="6602056D" w14:textId="52D37DEA" w:rsidR="0096678C" w:rsidRPr="00FB5DAE" w:rsidRDefault="0099696F" w:rsidP="00FF116A">
      <w:pPr>
        <w:pStyle w:val="Sraopastraipa"/>
        <w:numPr>
          <w:ilvl w:val="1"/>
          <w:numId w:val="13"/>
        </w:numPr>
        <w:tabs>
          <w:tab w:val="left" w:pos="1134"/>
        </w:tabs>
        <w:spacing w:line="240" w:lineRule="auto"/>
        <w:ind w:left="0"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P</w:t>
      </w:r>
      <w:r w:rsidR="0048587E" w:rsidRPr="00FB5DAE">
        <w:rPr>
          <w:rFonts w:ascii="Times New Roman" w:hAnsi="Times New Roman" w:cs="Times New Roman"/>
          <w:color w:val="000000" w:themeColor="text1"/>
          <w:sz w:val="24"/>
          <w:szCs w:val="24"/>
        </w:rPr>
        <w:t>asiūlymas turi būti parengta</w:t>
      </w:r>
      <w:r w:rsidR="004B01F1" w:rsidRPr="00FB5DAE">
        <w:rPr>
          <w:rFonts w:ascii="Times New Roman" w:hAnsi="Times New Roman" w:cs="Times New Roman"/>
          <w:color w:val="000000" w:themeColor="text1"/>
          <w:sz w:val="24"/>
          <w:szCs w:val="24"/>
        </w:rPr>
        <w:t xml:space="preserve">s </w:t>
      </w:r>
      <w:r w:rsidR="0048587E" w:rsidRPr="00FB5DAE">
        <w:rPr>
          <w:rFonts w:ascii="Times New Roman" w:hAnsi="Times New Roman" w:cs="Times New Roman"/>
          <w:color w:val="000000" w:themeColor="text1"/>
          <w:sz w:val="24"/>
          <w:szCs w:val="24"/>
        </w:rPr>
        <w:t>lietuvių</w:t>
      </w:r>
      <w:r w:rsidR="002A0ECD" w:rsidRPr="00FB5DAE">
        <w:rPr>
          <w:rFonts w:ascii="Times New Roman" w:hAnsi="Times New Roman" w:cs="Times New Roman"/>
          <w:color w:val="000000" w:themeColor="text1"/>
          <w:sz w:val="24"/>
          <w:szCs w:val="24"/>
        </w:rPr>
        <w:t xml:space="preserve"> </w:t>
      </w:r>
      <w:r w:rsidR="0048587E" w:rsidRPr="00FB5DAE">
        <w:rPr>
          <w:rFonts w:ascii="Times New Roman" w:hAnsi="Times New Roman" w:cs="Times New Roman"/>
          <w:color w:val="000000" w:themeColor="text1"/>
          <w:sz w:val="24"/>
          <w:szCs w:val="24"/>
        </w:rPr>
        <w:t>kalba</w:t>
      </w:r>
      <w:r w:rsidR="002A0ECD" w:rsidRPr="00FB5DAE">
        <w:rPr>
          <w:rFonts w:ascii="Times New Roman" w:hAnsi="Times New Roman" w:cs="Times New Roman"/>
          <w:color w:val="000000" w:themeColor="text1"/>
          <w:sz w:val="24"/>
          <w:szCs w:val="24"/>
        </w:rPr>
        <w:t xml:space="preserve">. </w:t>
      </w:r>
      <w:r w:rsidR="00F17A1F" w:rsidRPr="00FB5DAE">
        <w:rPr>
          <w:rFonts w:ascii="Times New Roman" w:eastAsia="Arial" w:hAnsi="Times New Roman" w:cs="Times New Roman"/>
          <w:color w:val="000000" w:themeColor="text1"/>
          <w:sz w:val="24"/>
          <w:szCs w:val="24"/>
        </w:rPr>
        <w:t>Jei kurie nors su pasiūlymu teikiami dokumentai parengti ne</w:t>
      </w:r>
      <w:r w:rsidR="001427AB" w:rsidRPr="00FB5DAE">
        <w:rPr>
          <w:rFonts w:ascii="Times New Roman" w:eastAsia="Arial" w:hAnsi="Times New Roman" w:cs="Times New Roman"/>
          <w:color w:val="000000" w:themeColor="text1"/>
          <w:sz w:val="24"/>
          <w:szCs w:val="24"/>
        </w:rPr>
        <w:t xml:space="preserve"> ta kalba, kuria</w:t>
      </w:r>
      <w:r w:rsidR="00F17A1F" w:rsidRPr="00FB5DAE">
        <w:rPr>
          <w:rFonts w:ascii="Times New Roman" w:eastAsia="Arial" w:hAnsi="Times New Roman" w:cs="Times New Roman"/>
          <w:color w:val="000000" w:themeColor="text1"/>
          <w:sz w:val="24"/>
          <w:szCs w:val="24"/>
        </w:rPr>
        <w:t xml:space="preserve"> </w:t>
      </w:r>
      <w:r w:rsidR="0BCA4ED4" w:rsidRPr="00FB5DAE">
        <w:rPr>
          <w:rFonts w:ascii="Times New Roman" w:eastAsia="Arial" w:hAnsi="Times New Roman" w:cs="Times New Roman"/>
          <w:color w:val="000000" w:themeColor="text1"/>
          <w:sz w:val="24"/>
          <w:szCs w:val="24"/>
        </w:rPr>
        <w:t>reikalaujama</w:t>
      </w:r>
      <w:r w:rsidR="001427AB" w:rsidRPr="00FB5DAE">
        <w:rPr>
          <w:rFonts w:ascii="Times New Roman" w:eastAsia="Arial" w:hAnsi="Times New Roman" w:cs="Times New Roman"/>
          <w:color w:val="000000" w:themeColor="text1"/>
          <w:sz w:val="24"/>
          <w:szCs w:val="24"/>
        </w:rPr>
        <w:t xml:space="preserve">, </w:t>
      </w:r>
      <w:r w:rsidR="003F1D78" w:rsidRPr="00FB5DAE">
        <w:rPr>
          <w:rFonts w:ascii="Times New Roman" w:eastAsia="Arial" w:hAnsi="Times New Roman" w:cs="Times New Roman"/>
          <w:color w:val="000000" w:themeColor="text1"/>
          <w:sz w:val="24"/>
          <w:szCs w:val="24"/>
        </w:rPr>
        <w:t xml:space="preserve">turi būti pateiktas tikslus vertimas į </w:t>
      </w:r>
      <w:r w:rsidR="40DC6EFC" w:rsidRPr="00FB5DAE">
        <w:rPr>
          <w:rFonts w:ascii="Times New Roman" w:eastAsia="Arial" w:hAnsi="Times New Roman" w:cs="Times New Roman"/>
          <w:color w:val="000000" w:themeColor="text1"/>
          <w:sz w:val="24"/>
          <w:szCs w:val="24"/>
        </w:rPr>
        <w:t>reikalaujamą</w:t>
      </w:r>
      <w:r w:rsidR="001427AB" w:rsidRPr="00FB5DAE">
        <w:rPr>
          <w:rFonts w:ascii="Times New Roman" w:eastAsia="Arial" w:hAnsi="Times New Roman" w:cs="Times New Roman"/>
          <w:color w:val="000000" w:themeColor="text1"/>
          <w:sz w:val="24"/>
          <w:szCs w:val="24"/>
        </w:rPr>
        <w:t xml:space="preserve"> </w:t>
      </w:r>
      <w:r w:rsidR="00141BF1" w:rsidRPr="00FB5DAE">
        <w:rPr>
          <w:rFonts w:ascii="Times New Roman" w:eastAsia="Arial" w:hAnsi="Times New Roman" w:cs="Times New Roman"/>
          <w:color w:val="000000" w:themeColor="text1"/>
          <w:sz w:val="24"/>
          <w:szCs w:val="24"/>
        </w:rPr>
        <w:t>kalbą</w:t>
      </w:r>
      <w:r w:rsidR="00F17A1F" w:rsidRPr="00FB5DAE">
        <w:rPr>
          <w:rFonts w:ascii="Times New Roman" w:eastAsia="Arial" w:hAnsi="Times New Roman" w:cs="Times New Roman"/>
          <w:color w:val="000000" w:themeColor="text1"/>
          <w:sz w:val="24"/>
          <w:szCs w:val="24"/>
        </w:rPr>
        <w:t xml:space="preserve">. </w:t>
      </w:r>
      <w:r w:rsidR="0085364E" w:rsidRPr="00FB5DAE">
        <w:rPr>
          <w:rFonts w:ascii="Times New Roman" w:hAnsi="Times New Roman" w:cs="Times New Roman"/>
          <w:color w:val="000000" w:themeColor="text1"/>
          <w:sz w:val="24"/>
          <w:szCs w:val="24"/>
        </w:rPr>
        <w:t>Perkančiajai organizacijai turint įtarimų</w:t>
      </w:r>
      <w:r w:rsidR="0048587E" w:rsidRPr="00FB5DAE">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w:t>
      </w:r>
      <w:r w:rsidR="0048587E" w:rsidRPr="00FB5DAE">
        <w:rPr>
          <w:rFonts w:ascii="Times New Roman" w:hAnsi="Times New Roman" w:cs="Times New Roman"/>
          <w:color w:val="000000" w:themeColor="text1"/>
          <w:sz w:val="24"/>
          <w:szCs w:val="24"/>
        </w:rPr>
        <w:lastRenderedPageBreak/>
        <w:t>asmens parašu ir vertimų biuro antspaudu (jei turi) patvirtintą šio dokumento vertimą</w:t>
      </w:r>
      <w:r w:rsidR="00D071A3" w:rsidRPr="00FB5DAE">
        <w:rPr>
          <w:rFonts w:ascii="Times New Roman" w:hAnsi="Times New Roman" w:cs="Times New Roman"/>
          <w:color w:val="000000" w:themeColor="text1"/>
          <w:sz w:val="24"/>
          <w:szCs w:val="24"/>
        </w:rPr>
        <w:t xml:space="preserve">, arba </w:t>
      </w:r>
      <w:r w:rsidR="0048587E" w:rsidRPr="00FB5DAE">
        <w:rPr>
          <w:rFonts w:ascii="Times New Roman" w:hAnsi="Times New Roman" w:cs="Times New Roman"/>
          <w:color w:val="000000" w:themeColor="text1"/>
          <w:sz w:val="24"/>
          <w:szCs w:val="24"/>
        </w:rPr>
        <w:t xml:space="preserve">kad vertimą atlikusio asmens parašas būtų patvirtintas notariškai. </w:t>
      </w:r>
    </w:p>
    <w:p w14:paraId="4172BF9D" w14:textId="379DDB33" w:rsidR="00380B99" w:rsidRPr="00FB5DAE" w:rsidRDefault="008D03B2" w:rsidP="00FF116A">
      <w:pPr>
        <w:pStyle w:val="Sraopastraipa"/>
        <w:numPr>
          <w:ilvl w:val="1"/>
          <w:numId w:val="13"/>
        </w:numPr>
        <w:tabs>
          <w:tab w:val="left" w:pos="1134"/>
        </w:tabs>
        <w:spacing w:line="240" w:lineRule="auto"/>
        <w:ind w:left="0" w:firstLine="567"/>
        <w:jc w:val="both"/>
        <w:rPr>
          <w:rFonts w:ascii="Times New Roman" w:hAnsi="Times New Roman" w:cs="Times New Roman"/>
          <w:color w:val="000000" w:themeColor="text1"/>
          <w:sz w:val="24"/>
          <w:szCs w:val="24"/>
        </w:rPr>
      </w:pPr>
      <w:bookmarkStart w:id="19" w:name="_Hlk214467213"/>
      <w:r w:rsidRPr="00FB5DAE">
        <w:rPr>
          <w:rFonts w:ascii="Times New Roman" w:eastAsia="Arial" w:hAnsi="Times New Roman" w:cs="Times New Roman"/>
          <w:color w:val="000000" w:themeColor="text1"/>
          <w:sz w:val="24"/>
          <w:szCs w:val="24"/>
        </w:rPr>
        <w:t xml:space="preserve">Bendra </w:t>
      </w:r>
      <w:r w:rsidR="00BA6AB3" w:rsidRPr="00FB5DAE">
        <w:rPr>
          <w:rFonts w:ascii="Times New Roman" w:eastAsia="Arial" w:hAnsi="Times New Roman" w:cs="Times New Roman"/>
          <w:color w:val="000000" w:themeColor="text1"/>
          <w:sz w:val="24"/>
          <w:szCs w:val="24"/>
        </w:rPr>
        <w:t>p</w:t>
      </w:r>
      <w:r w:rsidRPr="00FB5DAE">
        <w:rPr>
          <w:rFonts w:ascii="Times New Roman" w:eastAsia="Arial" w:hAnsi="Times New Roman" w:cs="Times New Roman"/>
          <w:color w:val="000000" w:themeColor="text1"/>
          <w:sz w:val="24"/>
          <w:szCs w:val="24"/>
        </w:rPr>
        <w:t>asiūlymo kaina</w:t>
      </w:r>
      <w:r w:rsidR="00F00750" w:rsidRPr="00FB5DAE">
        <w:rPr>
          <w:rFonts w:ascii="Times New Roman" w:eastAsia="Arial" w:hAnsi="Times New Roman" w:cs="Times New Roman"/>
          <w:color w:val="000000" w:themeColor="text1"/>
          <w:sz w:val="24"/>
          <w:szCs w:val="24"/>
        </w:rPr>
        <w:t xml:space="preserve"> </w:t>
      </w:r>
      <w:r w:rsidR="008D3752" w:rsidRPr="00FB5DAE">
        <w:rPr>
          <w:rFonts w:ascii="Times New Roman" w:eastAsia="Arial" w:hAnsi="Times New Roman" w:cs="Times New Roman"/>
          <w:color w:val="000000" w:themeColor="text1"/>
          <w:sz w:val="24"/>
          <w:szCs w:val="24"/>
        </w:rPr>
        <w:t xml:space="preserve">su PVM </w:t>
      </w:r>
      <w:r w:rsidR="000B049C" w:rsidRPr="00FB5DAE">
        <w:rPr>
          <w:rFonts w:ascii="Times New Roman" w:eastAsia="Arial" w:hAnsi="Times New Roman" w:cs="Times New Roman"/>
          <w:color w:val="000000" w:themeColor="text1"/>
          <w:sz w:val="24"/>
          <w:szCs w:val="24"/>
        </w:rPr>
        <w:t xml:space="preserve"> turi būti nurodoma </w:t>
      </w:r>
      <w:r w:rsidR="00D247A7" w:rsidRPr="00FB5DAE">
        <w:rPr>
          <w:rFonts w:ascii="Times New Roman" w:eastAsia="Arial" w:hAnsi="Times New Roman" w:cs="Times New Roman"/>
          <w:color w:val="000000" w:themeColor="text1"/>
          <w:sz w:val="24"/>
          <w:szCs w:val="24"/>
        </w:rPr>
        <w:t xml:space="preserve">dviejų skaičių po kablelio tikslumu. </w:t>
      </w:r>
      <w:r w:rsidR="00B75F6D" w:rsidRPr="00FB5DAE">
        <w:rPr>
          <w:rFonts w:ascii="Times New Roman" w:eastAsia="Arial" w:hAnsi="Times New Roman" w:cs="Times New Roman"/>
          <w:color w:val="000000" w:themeColor="text1"/>
          <w:sz w:val="24"/>
          <w:szCs w:val="24"/>
        </w:rPr>
        <w:t xml:space="preserve">Šią kainą sudarančios kainos sudedamosios dalys ar įkainiai </w:t>
      </w:r>
      <w:r w:rsidR="00D0690D" w:rsidRPr="00FB5DAE">
        <w:rPr>
          <w:rFonts w:ascii="Times New Roman" w:eastAsia="Arial" w:hAnsi="Times New Roman" w:cs="Times New Roman"/>
          <w:color w:val="000000" w:themeColor="text1"/>
          <w:sz w:val="24"/>
          <w:szCs w:val="24"/>
        </w:rPr>
        <w:t>turi</w:t>
      </w:r>
      <w:r w:rsidR="00B75F6D" w:rsidRPr="00FB5DAE">
        <w:rPr>
          <w:rFonts w:ascii="Times New Roman" w:eastAsia="Arial" w:hAnsi="Times New Roman" w:cs="Times New Roman"/>
          <w:color w:val="000000" w:themeColor="text1"/>
          <w:sz w:val="24"/>
          <w:szCs w:val="24"/>
        </w:rPr>
        <w:t xml:space="preserve"> būti išreikšt</w:t>
      </w:r>
      <w:r w:rsidR="00896DF2" w:rsidRPr="00FB5DAE">
        <w:rPr>
          <w:rFonts w:ascii="Times New Roman" w:eastAsia="Arial" w:hAnsi="Times New Roman" w:cs="Times New Roman"/>
          <w:color w:val="000000" w:themeColor="text1"/>
          <w:sz w:val="24"/>
          <w:szCs w:val="24"/>
        </w:rPr>
        <w:t>i</w:t>
      </w:r>
      <w:r w:rsidR="00B75F6D" w:rsidRPr="00FB5DAE">
        <w:rPr>
          <w:rFonts w:ascii="Times New Roman" w:eastAsia="Arial" w:hAnsi="Times New Roman" w:cs="Times New Roman"/>
          <w:color w:val="000000" w:themeColor="text1"/>
          <w:sz w:val="24"/>
          <w:szCs w:val="24"/>
        </w:rPr>
        <w:t xml:space="preserve"> </w:t>
      </w:r>
      <w:r w:rsidR="00BF4201" w:rsidRPr="00FB5DAE">
        <w:rPr>
          <w:rFonts w:ascii="Times New Roman" w:eastAsia="Arial" w:hAnsi="Times New Roman" w:cs="Times New Roman"/>
          <w:color w:val="000000" w:themeColor="text1"/>
          <w:sz w:val="24"/>
          <w:szCs w:val="24"/>
        </w:rPr>
        <w:t>dviejų</w:t>
      </w:r>
      <w:r w:rsidR="00B75F6D" w:rsidRPr="00FB5DAE">
        <w:rPr>
          <w:rFonts w:ascii="Times New Roman" w:eastAsia="Arial" w:hAnsi="Times New Roman" w:cs="Times New Roman"/>
          <w:color w:val="000000" w:themeColor="text1"/>
          <w:sz w:val="24"/>
          <w:szCs w:val="24"/>
        </w:rPr>
        <w:t xml:space="preserve"> skaičių po kablelio </w:t>
      </w:r>
      <w:r w:rsidR="00BF4201" w:rsidRPr="00FB5DAE">
        <w:rPr>
          <w:rFonts w:ascii="Times New Roman" w:eastAsia="Arial" w:hAnsi="Times New Roman" w:cs="Times New Roman"/>
          <w:color w:val="000000" w:themeColor="text1"/>
          <w:sz w:val="24"/>
          <w:szCs w:val="24"/>
        </w:rPr>
        <w:t>tikslumu</w:t>
      </w:r>
      <w:r w:rsidR="00B75F6D" w:rsidRPr="00FB5DAE">
        <w:rPr>
          <w:rFonts w:ascii="Times New Roman" w:eastAsia="Arial" w:hAnsi="Times New Roman" w:cs="Times New Roman"/>
          <w:color w:val="000000" w:themeColor="text1"/>
          <w:sz w:val="24"/>
          <w:szCs w:val="24"/>
        </w:rPr>
        <w:t xml:space="preserve">. </w:t>
      </w:r>
    </w:p>
    <w:bookmarkEnd w:id="19"/>
    <w:p w14:paraId="22059CDA" w14:textId="188DA347" w:rsidR="003A0EC0" w:rsidRPr="00FB5DAE" w:rsidRDefault="003A0EC0" w:rsidP="00FF116A">
      <w:pPr>
        <w:pStyle w:val="Sraopastraipa"/>
        <w:numPr>
          <w:ilvl w:val="1"/>
          <w:numId w:val="13"/>
        </w:numPr>
        <w:tabs>
          <w:tab w:val="left" w:pos="1134"/>
        </w:tabs>
        <w:spacing w:line="240" w:lineRule="auto"/>
        <w:ind w:left="0" w:firstLine="567"/>
        <w:jc w:val="both"/>
        <w:rPr>
          <w:rFonts w:ascii="Times New Roman" w:hAnsi="Times New Roman" w:cs="Times New Roman"/>
          <w:color w:val="000000" w:themeColor="text1"/>
          <w:sz w:val="24"/>
          <w:szCs w:val="24"/>
        </w:rPr>
      </w:pPr>
      <w:r w:rsidRPr="00FB5DAE">
        <w:rPr>
          <w:rFonts w:ascii="Times New Roman" w:eastAsia="Arial" w:hAnsi="Times New Roman" w:cs="Times New Roman"/>
          <w:color w:val="000000" w:themeColor="text1"/>
          <w:sz w:val="24"/>
          <w:szCs w:val="24"/>
        </w:rPr>
        <w:t xml:space="preserve">Tiekėjų </w:t>
      </w:r>
      <w:r w:rsidR="00A217B2" w:rsidRPr="00FB5DAE">
        <w:rPr>
          <w:rFonts w:ascii="Times New Roman" w:eastAsia="Arial" w:hAnsi="Times New Roman" w:cs="Times New Roman"/>
          <w:color w:val="000000" w:themeColor="text1"/>
          <w:sz w:val="24"/>
          <w:szCs w:val="24"/>
        </w:rPr>
        <w:t>p</w:t>
      </w:r>
      <w:r w:rsidRPr="00FB5DAE">
        <w:rPr>
          <w:rFonts w:ascii="Times New Roman" w:eastAsia="Arial" w:hAnsi="Times New Roman" w:cs="Times New Roman"/>
          <w:color w:val="000000" w:themeColor="text1"/>
          <w:sz w:val="24"/>
          <w:szCs w:val="24"/>
        </w:rPr>
        <w:t xml:space="preserve">asiūlymuose nurodytos kainos bus vertinamos </w:t>
      </w:r>
      <w:r w:rsidRPr="00FB5DAE">
        <w:rPr>
          <w:rFonts w:ascii="Times New Roman" w:hAnsi="Times New Roman" w:cs="Times New Roman"/>
          <w:color w:val="000000" w:themeColor="text1"/>
          <w:sz w:val="24"/>
          <w:szCs w:val="24"/>
        </w:rPr>
        <w:t>ir lyginamos su visais mokesčiais, įskaitant PVM</w:t>
      </w:r>
      <w:r w:rsidR="006E3394" w:rsidRPr="00FB5DAE">
        <w:rPr>
          <w:rFonts w:ascii="Times New Roman" w:hAnsi="Times New Roman" w:cs="Times New Roman"/>
          <w:color w:val="000000" w:themeColor="text1"/>
          <w:sz w:val="24"/>
          <w:szCs w:val="24"/>
        </w:rPr>
        <w:t>.</w:t>
      </w:r>
      <w:r w:rsidRPr="00FB5DAE">
        <w:rPr>
          <w:rFonts w:ascii="Times New Roman" w:hAnsi="Times New Roman" w:cs="Times New Roman"/>
          <w:color w:val="000000" w:themeColor="text1"/>
          <w:sz w:val="24"/>
          <w:szCs w:val="24"/>
        </w:rPr>
        <w:t xml:space="preserve"> </w:t>
      </w:r>
    </w:p>
    <w:p w14:paraId="7A15AE0A" w14:textId="70E9AA9F" w:rsidR="00EE1C85" w:rsidRPr="00FB5DAE" w:rsidRDefault="00EE1C85" w:rsidP="009526D3">
      <w:pPr>
        <w:pStyle w:val="Antrat1"/>
        <w:numPr>
          <w:ilvl w:val="0"/>
          <w:numId w:val="13"/>
        </w:numPr>
        <w:tabs>
          <w:tab w:val="left" w:pos="709"/>
        </w:tabs>
        <w:rPr>
          <w:rFonts w:ascii="Times New Roman" w:hAnsi="Times New Roman" w:cs="Times New Roman"/>
          <w:color w:val="000000" w:themeColor="text1"/>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B5DAE">
        <w:rPr>
          <w:rFonts w:ascii="Times New Roman" w:hAnsi="Times New Roman" w:cs="Times New Roman"/>
          <w:color w:val="000000" w:themeColor="text1"/>
          <w:sz w:val="28"/>
          <w:szCs w:val="28"/>
        </w:rPr>
        <w:t>Pasiūlymo galiojimo užtikrinimas</w:t>
      </w:r>
      <w:bookmarkEnd w:id="25"/>
      <w:bookmarkEnd w:id="26"/>
      <w:bookmarkEnd w:id="27"/>
    </w:p>
    <w:p w14:paraId="2B38CB47" w14:textId="48B394ED" w:rsidR="00B3551C" w:rsidRPr="00FB5DAE" w:rsidRDefault="00655F17" w:rsidP="00E3644E">
      <w:pPr>
        <w:pStyle w:val="Sraopastraipa"/>
        <w:spacing w:after="0" w:line="240" w:lineRule="auto"/>
        <w:ind w:left="0"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7.1.  </w:t>
      </w:r>
      <w:r w:rsidR="00B3551C" w:rsidRPr="00FB5DAE">
        <w:rPr>
          <w:rFonts w:ascii="Times New Roman" w:eastAsia="Calibri" w:hAnsi="Times New Roman" w:cs="Times New Roman"/>
          <w:color w:val="000000" w:themeColor="text1"/>
          <w:sz w:val="24"/>
          <w:szCs w:val="24"/>
        </w:rPr>
        <w:t xml:space="preserve">Perkančioji organizacija nereikalauja užtikrinti </w:t>
      </w:r>
      <w:r w:rsidR="00110481" w:rsidRPr="00FB5DAE">
        <w:rPr>
          <w:rFonts w:ascii="Times New Roman" w:eastAsia="Calibri" w:hAnsi="Times New Roman" w:cs="Times New Roman"/>
          <w:color w:val="000000" w:themeColor="text1"/>
          <w:sz w:val="24"/>
          <w:szCs w:val="24"/>
        </w:rPr>
        <w:t>p</w:t>
      </w:r>
      <w:r w:rsidR="00B3551C" w:rsidRPr="00FB5DAE">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B5DAE" w:rsidRDefault="00040C0F" w:rsidP="009526D3">
      <w:pPr>
        <w:pStyle w:val="Antrat1"/>
        <w:numPr>
          <w:ilvl w:val="0"/>
          <w:numId w:val="13"/>
        </w:numPr>
        <w:tabs>
          <w:tab w:val="left" w:pos="709"/>
        </w:tabs>
        <w:spacing w:line="20" w:lineRule="atLeast"/>
        <w:contextualSpacing/>
        <w:rPr>
          <w:rFonts w:ascii="Times New Roman" w:hAnsi="Times New Roman" w:cs="Times New Roman"/>
          <w:color w:val="000000" w:themeColor="text1"/>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B5DAE">
        <w:rPr>
          <w:rFonts w:ascii="Times New Roman" w:hAnsi="Times New Roman" w:cs="Times New Roman"/>
          <w:color w:val="000000" w:themeColor="text1"/>
          <w:sz w:val="28"/>
          <w:szCs w:val="28"/>
        </w:rPr>
        <w:t>Elektroninis aukcionas</w:t>
      </w:r>
      <w:bookmarkEnd w:id="28"/>
      <w:bookmarkEnd w:id="29"/>
      <w:bookmarkEnd w:id="30"/>
      <w:bookmarkEnd w:id="31"/>
      <w:bookmarkEnd w:id="32"/>
    </w:p>
    <w:p w14:paraId="0BFDB7B0" w14:textId="0C80134D" w:rsidR="00040C0F" w:rsidRPr="00FB5DAE" w:rsidRDefault="002827E4" w:rsidP="003D05F2">
      <w:pPr>
        <w:spacing w:after="0" w:line="240" w:lineRule="auto"/>
        <w:ind w:firstLine="567"/>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8.1. </w:t>
      </w:r>
      <w:r w:rsidR="00040C0F" w:rsidRPr="00FB5DAE">
        <w:rPr>
          <w:rFonts w:ascii="Times New Roman" w:hAnsi="Times New Roman" w:cs="Times New Roman"/>
          <w:color w:val="000000" w:themeColor="text1"/>
          <w:sz w:val="24"/>
          <w:szCs w:val="24"/>
        </w:rPr>
        <w:t>Perkančioji organizacija pirkime netaikys elektroninio aukciono.</w:t>
      </w:r>
    </w:p>
    <w:p w14:paraId="14CBD3AD" w14:textId="23B8A7AF" w:rsidR="009D0DC5" w:rsidRPr="00FB5DAE" w:rsidRDefault="00EA001C" w:rsidP="009526D3">
      <w:pPr>
        <w:pStyle w:val="Antrat1"/>
        <w:numPr>
          <w:ilvl w:val="0"/>
          <w:numId w:val="13"/>
        </w:numPr>
        <w:tabs>
          <w:tab w:val="left" w:pos="709"/>
        </w:tabs>
        <w:spacing w:line="20" w:lineRule="atLeast"/>
        <w:contextualSpacing/>
        <w:rPr>
          <w:rFonts w:ascii="Times New Roman" w:hAnsi="Times New Roman" w:cs="Times New Roman"/>
          <w:color w:val="000000" w:themeColor="text1"/>
          <w:sz w:val="28"/>
          <w:szCs w:val="28"/>
        </w:rPr>
      </w:pPr>
      <w:bookmarkStart w:id="35" w:name="_Ref39667303"/>
      <w:bookmarkStart w:id="36" w:name="_Ref39667308"/>
      <w:bookmarkStart w:id="37" w:name="_Toc126333936"/>
      <w:r w:rsidRPr="00FB5DAE">
        <w:rPr>
          <w:rFonts w:ascii="Times New Roman" w:hAnsi="Times New Roman" w:cs="Times New Roman"/>
          <w:color w:val="000000" w:themeColor="text1"/>
          <w:sz w:val="28"/>
          <w:szCs w:val="28"/>
        </w:rPr>
        <w:t>P</w:t>
      </w:r>
      <w:r w:rsidR="00014A61" w:rsidRPr="00FB5DAE">
        <w:rPr>
          <w:rFonts w:ascii="Times New Roman" w:hAnsi="Times New Roman" w:cs="Times New Roman"/>
          <w:color w:val="000000" w:themeColor="text1"/>
          <w:sz w:val="28"/>
          <w:szCs w:val="28"/>
        </w:rPr>
        <w:t>asiūlymų vertinimas</w:t>
      </w:r>
      <w:bookmarkEnd w:id="33"/>
      <w:bookmarkEnd w:id="34"/>
      <w:bookmarkEnd w:id="35"/>
      <w:bookmarkEnd w:id="36"/>
      <w:bookmarkEnd w:id="37"/>
    </w:p>
    <w:p w14:paraId="7397C80F" w14:textId="77777777" w:rsidR="00714CBF" w:rsidRPr="00FB5DAE" w:rsidRDefault="002D470F" w:rsidP="003D05F2">
      <w:pPr>
        <w:spacing w:after="0" w:line="240" w:lineRule="auto"/>
        <w:ind w:firstLine="567"/>
        <w:jc w:val="both"/>
        <w:rPr>
          <w:rFonts w:ascii="Times New Roman" w:eastAsia="Calibri"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9.1. </w:t>
      </w:r>
      <w:r w:rsidR="004E71CB" w:rsidRPr="00FB5DAE">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FB5DAE">
        <w:rPr>
          <w:rFonts w:ascii="Times New Roman" w:eastAsia="Calibri" w:hAnsi="Times New Roman" w:cs="Times New Roman"/>
          <w:color w:val="000000" w:themeColor="text1"/>
          <w:sz w:val="24"/>
          <w:szCs w:val="24"/>
        </w:rPr>
        <w:t>kain</w:t>
      </w:r>
      <w:r w:rsidR="004E71CB" w:rsidRPr="00FB5DAE">
        <w:rPr>
          <w:rFonts w:ascii="Times New Roman" w:eastAsia="Calibri" w:hAnsi="Times New Roman" w:cs="Times New Roman"/>
          <w:color w:val="000000" w:themeColor="text1"/>
          <w:sz w:val="24"/>
          <w:szCs w:val="24"/>
        </w:rPr>
        <w:t>ą</w:t>
      </w:r>
      <w:r w:rsidR="00003A3F" w:rsidRPr="00FB5DAE">
        <w:rPr>
          <w:rFonts w:ascii="Times New Roman" w:eastAsia="Calibri" w:hAnsi="Times New Roman" w:cs="Times New Roman"/>
          <w:color w:val="000000" w:themeColor="text1"/>
          <w:sz w:val="24"/>
          <w:szCs w:val="24"/>
        </w:rPr>
        <w:t xml:space="preserve">, kuri turi būti apskaičiuota ir nurodyta taip, kaip reikalaujama </w:t>
      </w:r>
      <w:bookmarkStart w:id="38" w:name="_Hlk91157291"/>
      <w:r w:rsidR="00CE14DF" w:rsidRPr="00FB5DAE">
        <w:rPr>
          <w:rFonts w:ascii="Times New Roman" w:eastAsia="Calibri" w:hAnsi="Times New Roman" w:cs="Times New Roman"/>
          <w:color w:val="000000" w:themeColor="text1"/>
          <w:sz w:val="24"/>
          <w:szCs w:val="24"/>
        </w:rPr>
        <w:t xml:space="preserve">specialiųjų </w:t>
      </w:r>
      <w:r w:rsidR="00090235" w:rsidRPr="00FB5DAE">
        <w:rPr>
          <w:rFonts w:ascii="Times New Roman" w:eastAsia="Calibri" w:hAnsi="Times New Roman" w:cs="Times New Roman"/>
          <w:color w:val="000000" w:themeColor="text1"/>
          <w:sz w:val="24"/>
          <w:szCs w:val="24"/>
        </w:rPr>
        <w:t>p</w:t>
      </w:r>
      <w:r w:rsidR="00551FA7" w:rsidRPr="00FB5DAE">
        <w:rPr>
          <w:rFonts w:ascii="Times New Roman" w:eastAsia="Calibri" w:hAnsi="Times New Roman" w:cs="Times New Roman"/>
          <w:color w:val="000000" w:themeColor="text1"/>
          <w:sz w:val="24"/>
          <w:szCs w:val="24"/>
        </w:rPr>
        <w:t xml:space="preserve">irkimo </w:t>
      </w:r>
      <w:r w:rsidR="00A176D5" w:rsidRPr="00FB5DAE">
        <w:rPr>
          <w:rFonts w:ascii="Times New Roman" w:eastAsia="Calibri" w:hAnsi="Times New Roman" w:cs="Times New Roman"/>
          <w:color w:val="000000" w:themeColor="text1"/>
          <w:sz w:val="24"/>
          <w:szCs w:val="24"/>
        </w:rPr>
        <w:t xml:space="preserve">sąlygų </w:t>
      </w:r>
      <w:bookmarkEnd w:id="38"/>
      <w:r w:rsidR="00824009" w:rsidRPr="00FB5DAE">
        <w:rPr>
          <w:rFonts w:ascii="Times New Roman" w:hAnsi="Times New Roman" w:cs="Times New Roman"/>
          <w:color w:val="000000" w:themeColor="text1"/>
          <w:sz w:val="24"/>
          <w:szCs w:val="24"/>
          <w:shd w:val="clear" w:color="auto" w:fill="FFFFFF"/>
        </w:rPr>
        <w:t>6</w:t>
      </w:r>
      <w:r w:rsidR="00090235" w:rsidRPr="00FB5DAE">
        <w:rPr>
          <w:rFonts w:ascii="Times New Roman" w:eastAsia="Calibri" w:hAnsi="Times New Roman" w:cs="Times New Roman"/>
          <w:color w:val="000000" w:themeColor="text1"/>
          <w:sz w:val="24"/>
          <w:szCs w:val="24"/>
        </w:rPr>
        <w:t xml:space="preserve"> priede</w:t>
      </w:r>
      <w:r w:rsidR="00824009" w:rsidRPr="00FB5DAE">
        <w:rPr>
          <w:rFonts w:ascii="Times New Roman" w:eastAsia="Calibri" w:hAnsi="Times New Roman" w:cs="Times New Roman"/>
          <w:color w:val="000000" w:themeColor="text1"/>
          <w:sz w:val="24"/>
          <w:szCs w:val="24"/>
        </w:rPr>
        <w:t xml:space="preserve"> „Pasiūlymas“</w:t>
      </w:r>
      <w:r w:rsidR="00090235" w:rsidRPr="00FB5DAE">
        <w:rPr>
          <w:rFonts w:ascii="Times New Roman" w:eastAsia="Calibri" w:hAnsi="Times New Roman" w:cs="Times New Roman"/>
          <w:color w:val="000000" w:themeColor="text1"/>
          <w:sz w:val="24"/>
          <w:szCs w:val="24"/>
        </w:rPr>
        <w:t>.</w:t>
      </w:r>
    </w:p>
    <w:p w14:paraId="39C706CC" w14:textId="1C2D6429" w:rsidR="00714CBF" w:rsidRPr="00FB5DAE" w:rsidRDefault="00714CBF" w:rsidP="003D05F2">
      <w:pPr>
        <w:spacing w:after="0" w:line="240" w:lineRule="auto"/>
        <w:ind w:firstLine="567"/>
        <w:jc w:val="both"/>
        <w:rPr>
          <w:rFonts w:ascii="Times New Roman" w:hAnsi="Times New Roman" w:cs="Times New Roman"/>
          <w:color w:val="000000" w:themeColor="text1"/>
          <w:sz w:val="24"/>
          <w:szCs w:val="24"/>
        </w:rPr>
      </w:pPr>
      <w:r w:rsidRPr="00FB5DAE">
        <w:rPr>
          <w:rFonts w:ascii="Times New Roman" w:eastAsia="Calibri" w:hAnsi="Times New Roman" w:cs="Times New Roman"/>
          <w:color w:val="000000" w:themeColor="text1"/>
          <w:sz w:val="24"/>
          <w:szCs w:val="24"/>
        </w:rPr>
        <w:t xml:space="preserve">9.2. </w:t>
      </w:r>
      <w:r w:rsidR="00D734C6" w:rsidRPr="00FB5DAE">
        <w:rPr>
          <w:rFonts w:ascii="Times New Roman" w:hAnsi="Times New Roman" w:cs="Times New Roman"/>
          <w:color w:val="000000" w:themeColor="text1"/>
          <w:sz w:val="24"/>
          <w:szCs w:val="24"/>
        </w:rPr>
        <w:t xml:space="preserve">Laimėjusiu </w:t>
      </w:r>
      <w:r w:rsidR="005D7D8C" w:rsidRPr="00FB5DAE">
        <w:rPr>
          <w:rFonts w:ascii="Times New Roman" w:hAnsi="Times New Roman" w:cs="Times New Roman"/>
          <w:color w:val="000000" w:themeColor="text1"/>
          <w:sz w:val="24"/>
          <w:szCs w:val="24"/>
        </w:rPr>
        <w:t>pasiūlymu</w:t>
      </w:r>
      <w:r w:rsidR="00D734C6" w:rsidRPr="00FB5DAE">
        <w:rPr>
          <w:rFonts w:ascii="Times New Roman" w:hAnsi="Times New Roman" w:cs="Times New Roman"/>
          <w:color w:val="000000" w:themeColor="text1"/>
          <w:sz w:val="24"/>
          <w:szCs w:val="24"/>
        </w:rPr>
        <w:t xml:space="preserve"> galės būti pripažintas tik 1 (vienas) </w:t>
      </w:r>
      <w:r w:rsidR="005D7D8C" w:rsidRPr="00FB5DAE">
        <w:rPr>
          <w:rFonts w:ascii="Times New Roman" w:hAnsi="Times New Roman" w:cs="Times New Roman"/>
          <w:color w:val="000000" w:themeColor="text1"/>
          <w:sz w:val="24"/>
          <w:szCs w:val="24"/>
        </w:rPr>
        <w:t>ekonomiškai naudingiausias pasiūlymas, esantis pasiūlymų eilės pirmojoje vietoje</w:t>
      </w:r>
      <w:r w:rsidR="00D734C6" w:rsidRPr="00FB5DAE">
        <w:rPr>
          <w:rFonts w:ascii="Times New Roman" w:hAnsi="Times New Roman" w:cs="Times New Roman"/>
          <w:color w:val="000000" w:themeColor="text1"/>
          <w:sz w:val="24"/>
          <w:szCs w:val="24"/>
        </w:rPr>
        <w:t>.</w:t>
      </w:r>
    </w:p>
    <w:p w14:paraId="1CD910CB" w14:textId="77777777" w:rsidR="008E721D" w:rsidRPr="00FB5DAE" w:rsidRDefault="00714CBF" w:rsidP="003D05F2">
      <w:pPr>
        <w:spacing w:after="0" w:line="240" w:lineRule="auto"/>
        <w:ind w:firstLine="567"/>
        <w:jc w:val="both"/>
        <w:rPr>
          <w:rStyle w:val="cf01"/>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9.3. </w:t>
      </w:r>
      <w:r w:rsidR="00A9488B" w:rsidRPr="00FB5DAE">
        <w:rPr>
          <w:rStyle w:val="cf01"/>
          <w:rFonts w:ascii="Times New Roman" w:hAnsi="Times New Roman" w:cs="Times New Roman"/>
          <w:color w:val="000000" w:themeColor="text1"/>
          <w:sz w:val="24"/>
          <w:szCs w:val="24"/>
        </w:rPr>
        <w:t>Perkančioji organizacija atmes tiekėjo pasiūlymą, jei</w:t>
      </w:r>
      <w:r w:rsidR="00195572" w:rsidRPr="00FB5DAE">
        <w:rPr>
          <w:rStyle w:val="cf01"/>
          <w:rFonts w:ascii="Times New Roman" w:hAnsi="Times New Roman" w:cs="Times New Roman"/>
          <w:color w:val="000000" w:themeColor="text1"/>
          <w:sz w:val="24"/>
          <w:szCs w:val="24"/>
        </w:rPr>
        <w:t xml:space="preserve">gu kartu su pasiūlymu </w:t>
      </w:r>
      <w:r w:rsidR="00B2125E" w:rsidRPr="00FB5DAE">
        <w:rPr>
          <w:rStyle w:val="cf01"/>
          <w:rFonts w:ascii="Times New Roman" w:hAnsi="Times New Roman" w:cs="Times New Roman"/>
          <w:color w:val="000000" w:themeColor="text1"/>
          <w:sz w:val="24"/>
          <w:szCs w:val="24"/>
        </w:rPr>
        <w:t xml:space="preserve">nebus pateikti šie </w:t>
      </w:r>
      <w:r w:rsidR="00277634" w:rsidRPr="00FB5DAE">
        <w:rPr>
          <w:rStyle w:val="cf01"/>
          <w:rFonts w:ascii="Times New Roman" w:hAnsi="Times New Roman" w:cs="Times New Roman"/>
          <w:color w:val="000000" w:themeColor="text1"/>
          <w:sz w:val="24"/>
          <w:szCs w:val="24"/>
        </w:rPr>
        <w:t>p</w:t>
      </w:r>
      <w:r w:rsidR="00B2125E" w:rsidRPr="00FB5DAE">
        <w:rPr>
          <w:rStyle w:val="cf01"/>
          <w:rFonts w:ascii="Times New Roman" w:hAnsi="Times New Roman" w:cs="Times New Roman"/>
          <w:color w:val="000000" w:themeColor="text1"/>
          <w:sz w:val="24"/>
          <w:szCs w:val="24"/>
        </w:rPr>
        <w:t xml:space="preserve">irkimo sąlygose reikalaujami pateikti dokumentai: </w:t>
      </w:r>
    </w:p>
    <w:p w14:paraId="3982B944" w14:textId="2FA57D32" w:rsidR="008E721D" w:rsidRPr="00FB5DAE" w:rsidRDefault="008E721D" w:rsidP="003D05F2">
      <w:pPr>
        <w:spacing w:after="0" w:line="240" w:lineRule="auto"/>
        <w:ind w:firstLine="567"/>
        <w:jc w:val="both"/>
        <w:rPr>
          <w:rStyle w:val="cf01"/>
          <w:rFonts w:ascii="Times New Roman" w:hAnsi="Times New Roman" w:cs="Times New Roman"/>
          <w:color w:val="000000" w:themeColor="text1"/>
          <w:sz w:val="24"/>
          <w:szCs w:val="24"/>
        </w:rPr>
      </w:pPr>
      <w:r w:rsidRPr="00FB5DAE">
        <w:rPr>
          <w:rStyle w:val="cf01"/>
          <w:rFonts w:ascii="Times New Roman" w:hAnsi="Times New Roman" w:cs="Times New Roman"/>
          <w:color w:val="000000" w:themeColor="text1"/>
          <w:sz w:val="24"/>
          <w:szCs w:val="24"/>
        </w:rPr>
        <w:t xml:space="preserve">9.3.1. tiekėjo </w:t>
      </w:r>
      <w:r w:rsidR="235EC917" w:rsidRPr="00FB5DAE">
        <w:rPr>
          <w:rStyle w:val="cf01"/>
          <w:rFonts w:ascii="Times New Roman" w:hAnsi="Times New Roman" w:cs="Times New Roman"/>
          <w:color w:val="000000" w:themeColor="text1"/>
          <w:sz w:val="24"/>
          <w:szCs w:val="24"/>
        </w:rPr>
        <w:t xml:space="preserve">pasirašytas </w:t>
      </w:r>
      <w:r w:rsidRPr="00FB5DAE">
        <w:rPr>
          <w:rStyle w:val="cf01"/>
          <w:rFonts w:ascii="Times New Roman" w:hAnsi="Times New Roman" w:cs="Times New Roman"/>
          <w:color w:val="000000" w:themeColor="text1"/>
          <w:sz w:val="24"/>
          <w:szCs w:val="24"/>
        </w:rPr>
        <w:t xml:space="preserve">pasiūlymas, parengtas pagal specialiųjų pirkimo sąlygų  </w:t>
      </w:r>
      <w:r w:rsidR="007B40F8" w:rsidRPr="00FB5DAE">
        <w:rPr>
          <w:rStyle w:val="cf01"/>
          <w:rFonts w:ascii="Times New Roman" w:hAnsi="Times New Roman" w:cs="Times New Roman"/>
          <w:color w:val="000000" w:themeColor="text1"/>
          <w:sz w:val="24"/>
          <w:szCs w:val="24"/>
        </w:rPr>
        <w:t>6</w:t>
      </w:r>
      <w:r w:rsidRPr="00FB5DAE">
        <w:rPr>
          <w:rStyle w:val="cf01"/>
          <w:rFonts w:ascii="Times New Roman" w:hAnsi="Times New Roman" w:cs="Times New Roman"/>
          <w:color w:val="000000" w:themeColor="text1"/>
          <w:sz w:val="24"/>
          <w:szCs w:val="24"/>
        </w:rPr>
        <w:t xml:space="preserve"> priede „Pasiūlymas“ pateiktą pasiūlymo formą;</w:t>
      </w:r>
    </w:p>
    <w:p w14:paraId="75D388E5" w14:textId="42D5AF68" w:rsidR="008E721D" w:rsidRPr="00FB5DAE" w:rsidRDefault="008E721D" w:rsidP="003D05F2">
      <w:pPr>
        <w:pStyle w:val="Betarp"/>
        <w:ind w:firstLine="567"/>
        <w:jc w:val="both"/>
        <w:rPr>
          <w:rFonts w:ascii="Times New Roman" w:hAnsi="Times New Roman" w:cs="Times New Roman"/>
          <w:color w:val="000000" w:themeColor="text1"/>
          <w:sz w:val="24"/>
          <w:szCs w:val="24"/>
        </w:rPr>
      </w:pPr>
      <w:r w:rsidRPr="00FB5DAE">
        <w:rPr>
          <w:rStyle w:val="cf01"/>
          <w:rFonts w:ascii="Times New Roman" w:hAnsi="Times New Roman" w:cs="Times New Roman"/>
          <w:color w:val="000000" w:themeColor="text1"/>
          <w:sz w:val="24"/>
          <w:szCs w:val="24"/>
        </w:rPr>
        <w:t xml:space="preserve">9.3.2. </w:t>
      </w:r>
      <w:r w:rsidRPr="00FB5DAE">
        <w:rPr>
          <w:rFonts w:ascii="Times New Roman" w:hAnsi="Times New Roman" w:cs="Times New Roman"/>
          <w:color w:val="000000" w:themeColor="text1"/>
          <w:sz w:val="24"/>
          <w:szCs w:val="24"/>
        </w:rPr>
        <w:t>užpildytas EBVPD (specialiųjų pirkimo sąlygų 5 priedas „EBVPD“);</w:t>
      </w:r>
    </w:p>
    <w:p w14:paraId="1F478D99" w14:textId="2E25611A" w:rsidR="008E721D" w:rsidRPr="00FB5DAE" w:rsidRDefault="008E721D" w:rsidP="003D05F2">
      <w:pPr>
        <w:pStyle w:val="Betarp"/>
        <w:ind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9.3.3. užpildyta „Nacionalinio saugumo reikalavimų atitikties deklaracija“</w:t>
      </w:r>
      <w:r w:rsidR="001C2F17" w:rsidRPr="00FB5DAE">
        <w:rPr>
          <w:rFonts w:ascii="Times New Roman" w:hAnsi="Times New Roman" w:cs="Times New Roman"/>
          <w:color w:val="000000" w:themeColor="text1"/>
          <w:sz w:val="24"/>
          <w:szCs w:val="24"/>
        </w:rPr>
        <w:t>,</w:t>
      </w:r>
      <w:r w:rsidRPr="00FB5DAE">
        <w:rPr>
          <w:rFonts w:ascii="Times New Roman" w:hAnsi="Times New Roman" w:cs="Times New Roman"/>
          <w:color w:val="000000" w:themeColor="text1"/>
          <w:sz w:val="24"/>
          <w:szCs w:val="24"/>
        </w:rPr>
        <w:t xml:space="preserve"> pateikta specialiųjų pirkimo sąlygų </w:t>
      </w:r>
      <w:r w:rsidR="00F64BBA" w:rsidRPr="00FB5DAE">
        <w:rPr>
          <w:rFonts w:ascii="Times New Roman" w:hAnsi="Times New Roman" w:cs="Times New Roman"/>
          <w:color w:val="000000" w:themeColor="text1"/>
          <w:sz w:val="24"/>
          <w:szCs w:val="24"/>
        </w:rPr>
        <w:t>7</w:t>
      </w:r>
      <w:r w:rsidRPr="00FB5DAE">
        <w:rPr>
          <w:rFonts w:ascii="Times New Roman" w:hAnsi="Times New Roman" w:cs="Times New Roman"/>
          <w:color w:val="000000" w:themeColor="text1"/>
          <w:sz w:val="24"/>
          <w:szCs w:val="24"/>
        </w:rPr>
        <w:t xml:space="preserve"> priede</w:t>
      </w:r>
      <w:r w:rsidR="00F64BBA" w:rsidRPr="00FB5DAE">
        <w:rPr>
          <w:rFonts w:ascii="Times New Roman" w:hAnsi="Times New Roman" w:cs="Times New Roman"/>
          <w:color w:val="000000" w:themeColor="text1"/>
          <w:sz w:val="24"/>
          <w:szCs w:val="24"/>
        </w:rPr>
        <w:t>;</w:t>
      </w:r>
    </w:p>
    <w:p w14:paraId="298876E0" w14:textId="27C2B893" w:rsidR="003D05F2" w:rsidRPr="00FB5DAE" w:rsidRDefault="00F64BBA" w:rsidP="003D05F2">
      <w:pPr>
        <w:pStyle w:val="Betarp"/>
        <w:ind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9.3.4. užpildytas </w:t>
      </w:r>
      <w:r w:rsidR="008D0749" w:rsidRPr="00FB5DAE">
        <w:rPr>
          <w:rFonts w:ascii="Times New Roman" w:hAnsi="Times New Roman" w:cs="Times New Roman"/>
          <w:color w:val="000000" w:themeColor="text1"/>
          <w:sz w:val="24"/>
          <w:szCs w:val="24"/>
        </w:rPr>
        <w:t xml:space="preserve">specialiųjų </w:t>
      </w:r>
      <w:hyperlink w:anchor="_Toc126333946">
        <w:r w:rsidR="008D0749" w:rsidRPr="00FB5DAE">
          <w:rPr>
            <w:rStyle w:val="Hipersaitas"/>
            <w:rFonts w:ascii="Times New Roman" w:hAnsi="Times New Roman" w:cs="Times New Roman"/>
            <w:noProof/>
            <w:color w:val="000000" w:themeColor="text1"/>
            <w:sz w:val="24"/>
            <w:szCs w:val="24"/>
          </w:rPr>
          <w:t>p</w:t>
        </w:r>
        <w:r w:rsidRPr="00FB5DAE">
          <w:rPr>
            <w:rStyle w:val="Hipersaitas"/>
            <w:rFonts w:ascii="Times New Roman" w:hAnsi="Times New Roman" w:cs="Times New Roman"/>
            <w:noProof/>
            <w:color w:val="000000" w:themeColor="text1"/>
            <w:sz w:val="24"/>
            <w:szCs w:val="24"/>
          </w:rPr>
          <w:t>irkimo sąlygų 8 priedas „Įvykdytų ar vykdomų paslaugų pagal sutartis sąrašas“</w:t>
        </w:r>
      </w:hyperlink>
      <w:r w:rsidRPr="00FB5DAE">
        <w:rPr>
          <w:rFonts w:ascii="Times New Roman" w:hAnsi="Times New Roman" w:cs="Times New Roman"/>
          <w:color w:val="000000" w:themeColor="text1"/>
          <w:sz w:val="24"/>
          <w:szCs w:val="24"/>
        </w:rPr>
        <w:t>;</w:t>
      </w:r>
    </w:p>
    <w:p w14:paraId="59DC8909" w14:textId="7FEF6136" w:rsidR="00F64BBA" w:rsidRPr="00FB5DAE" w:rsidRDefault="0073482D" w:rsidP="003D05F2">
      <w:pPr>
        <w:pStyle w:val="Betarp"/>
        <w:ind w:firstLine="567"/>
        <w:jc w:val="both"/>
        <w:rPr>
          <w:rStyle w:val="cf01"/>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9.3.5. </w:t>
      </w:r>
      <w:r w:rsidR="00F64BBA" w:rsidRPr="00FB5DAE">
        <w:rPr>
          <w:rFonts w:ascii="Times New Roman" w:hAnsi="Times New Roman" w:cs="Times New Roman"/>
          <w:color w:val="000000" w:themeColor="text1"/>
          <w:sz w:val="24"/>
          <w:szCs w:val="24"/>
        </w:rPr>
        <w:t xml:space="preserve">užpildytas </w:t>
      </w:r>
      <w:r w:rsidR="008D0749" w:rsidRPr="00FB5DAE">
        <w:rPr>
          <w:rFonts w:ascii="Times New Roman" w:hAnsi="Times New Roman" w:cs="Times New Roman"/>
          <w:color w:val="000000" w:themeColor="text1"/>
          <w:sz w:val="24"/>
          <w:szCs w:val="24"/>
        </w:rPr>
        <w:t xml:space="preserve">specialiųjų </w:t>
      </w:r>
      <w:hyperlink w:anchor="_Toc126333947">
        <w:r w:rsidR="008D0749" w:rsidRPr="00FB5DAE">
          <w:rPr>
            <w:rStyle w:val="Hipersaitas"/>
            <w:rFonts w:ascii="Times New Roman" w:hAnsi="Times New Roman" w:cs="Times New Roman"/>
            <w:noProof/>
            <w:color w:val="000000" w:themeColor="text1"/>
            <w:sz w:val="24"/>
            <w:szCs w:val="24"/>
          </w:rPr>
          <w:t>p</w:t>
        </w:r>
        <w:r w:rsidR="00F64BBA" w:rsidRPr="00FB5DAE">
          <w:rPr>
            <w:rStyle w:val="Hipersaitas"/>
            <w:rFonts w:ascii="Times New Roman" w:hAnsi="Times New Roman" w:cs="Times New Roman"/>
            <w:noProof/>
            <w:color w:val="000000" w:themeColor="text1"/>
            <w:sz w:val="24"/>
            <w:szCs w:val="24"/>
          </w:rPr>
          <w:t>irkimo sąlygų 9 priedas „Specialistų sąrašas“</w:t>
        </w:r>
      </w:hyperlink>
      <w:r w:rsidR="00F64BBA" w:rsidRPr="00FB5DAE">
        <w:rPr>
          <w:rFonts w:ascii="Times New Roman" w:hAnsi="Times New Roman" w:cs="Times New Roman"/>
          <w:color w:val="000000" w:themeColor="text1"/>
          <w:sz w:val="24"/>
          <w:szCs w:val="24"/>
        </w:rPr>
        <w:t>.</w:t>
      </w:r>
    </w:p>
    <w:p w14:paraId="59018AF0" w14:textId="11137CE7" w:rsidR="000A2160" w:rsidRPr="00FB5DAE" w:rsidRDefault="000A2160" w:rsidP="003D05F2">
      <w:pPr>
        <w:pStyle w:val="Betarp"/>
        <w:ind w:firstLine="567"/>
        <w:jc w:val="both"/>
        <w:rPr>
          <w:rFonts w:ascii="Times New Roman" w:eastAsia="Times New Roman" w:hAnsi="Times New Roman" w:cs="Times New Roman"/>
          <w:color w:val="000000" w:themeColor="text1"/>
          <w:sz w:val="24"/>
          <w:szCs w:val="24"/>
        </w:rPr>
      </w:pPr>
      <w:r w:rsidRPr="00FB5DAE">
        <w:rPr>
          <w:rStyle w:val="cf01"/>
          <w:rFonts w:ascii="Times New Roman" w:hAnsi="Times New Roman" w:cs="Times New Roman"/>
          <w:color w:val="000000" w:themeColor="text1"/>
          <w:sz w:val="24"/>
          <w:szCs w:val="24"/>
        </w:rPr>
        <w:t xml:space="preserve">9.4. </w:t>
      </w:r>
      <w:r w:rsidRPr="00FB5DAE">
        <w:rPr>
          <w:rFonts w:ascii="Times New Roman" w:eastAsia="Times New Roman" w:hAnsi="Times New Roman" w:cs="Times New Roman"/>
          <w:color w:val="000000" w:themeColor="text1"/>
          <w:sz w:val="24"/>
          <w:szCs w:val="24"/>
        </w:rPr>
        <w:t>Perkančioji organizacija atmes tiekėjo pasiūlymą</w:t>
      </w:r>
      <w:r w:rsidR="003B0D93" w:rsidRPr="00FB5DAE">
        <w:rPr>
          <w:rFonts w:ascii="Times New Roman" w:eastAsia="Times New Roman" w:hAnsi="Times New Roman" w:cs="Times New Roman"/>
          <w:color w:val="000000" w:themeColor="text1"/>
          <w:sz w:val="24"/>
          <w:szCs w:val="24"/>
        </w:rPr>
        <w:t>, jeigu</w:t>
      </w:r>
      <w:r w:rsidRPr="00FB5DAE">
        <w:rPr>
          <w:rFonts w:ascii="Times New Roman" w:eastAsia="Times New Roman" w:hAnsi="Times New Roman" w:cs="Times New Roman"/>
          <w:color w:val="000000" w:themeColor="text1"/>
          <w:sz w:val="24"/>
          <w:szCs w:val="24"/>
        </w:rPr>
        <w:t>:</w:t>
      </w:r>
    </w:p>
    <w:p w14:paraId="13D59DE0" w14:textId="354A9C7C" w:rsidR="003B0D93" w:rsidRPr="00FB5DAE" w:rsidRDefault="7210CCC7" w:rsidP="003D05F2">
      <w:pPr>
        <w:spacing w:after="0" w:line="240" w:lineRule="auto"/>
        <w:ind w:firstLine="567"/>
        <w:jc w:val="both"/>
        <w:rPr>
          <w:rStyle w:val="cf01"/>
          <w:rFonts w:ascii="Times New Roman" w:hAnsi="Times New Roman" w:cs="Times New Roman"/>
          <w:color w:val="000000" w:themeColor="text1"/>
          <w:sz w:val="24"/>
          <w:szCs w:val="24"/>
        </w:rPr>
      </w:pPr>
      <w:r w:rsidRPr="00FB5DAE">
        <w:rPr>
          <w:rFonts w:ascii="Times New Roman" w:eastAsia="Times New Roman" w:hAnsi="Times New Roman" w:cs="Times New Roman"/>
          <w:color w:val="000000" w:themeColor="text1"/>
          <w:sz w:val="24"/>
          <w:szCs w:val="24"/>
        </w:rPr>
        <w:t xml:space="preserve">9.4.1. </w:t>
      </w:r>
      <w:r w:rsidR="2B0093B6" w:rsidRPr="00FB5DAE">
        <w:rPr>
          <w:rFonts w:ascii="Times New Roman" w:eastAsia="Times New Roman" w:hAnsi="Times New Roman" w:cs="Times New Roman"/>
          <w:color w:val="000000" w:themeColor="text1"/>
          <w:sz w:val="24"/>
          <w:szCs w:val="24"/>
        </w:rPr>
        <w:t xml:space="preserve">nenutrūkstamo AADIS palaikymo ir techninės priežiūros paslaugų 1 mėnesio kaina bus didesnė nei 3000,00 </w:t>
      </w:r>
      <w:r w:rsidR="5310A6F4" w:rsidRPr="00FB5DAE">
        <w:rPr>
          <w:rFonts w:ascii="Times New Roman" w:eastAsia="Times New Roman" w:hAnsi="Times New Roman" w:cs="Times New Roman"/>
          <w:color w:val="000000" w:themeColor="text1"/>
          <w:sz w:val="24"/>
          <w:szCs w:val="24"/>
        </w:rPr>
        <w:t xml:space="preserve">Eur </w:t>
      </w:r>
      <w:r w:rsidR="6995D07B" w:rsidRPr="00FB5DAE">
        <w:rPr>
          <w:rFonts w:ascii="Times New Roman" w:eastAsia="Times New Roman" w:hAnsi="Times New Roman" w:cs="Times New Roman"/>
          <w:color w:val="000000" w:themeColor="text1"/>
          <w:sz w:val="24"/>
          <w:szCs w:val="24"/>
        </w:rPr>
        <w:t>(trys tūkstančiai</w:t>
      </w:r>
      <w:r w:rsidR="5310A6F4" w:rsidRPr="00FB5DAE">
        <w:rPr>
          <w:rFonts w:ascii="Times New Roman" w:eastAsia="Times New Roman" w:hAnsi="Times New Roman" w:cs="Times New Roman"/>
          <w:color w:val="000000" w:themeColor="text1"/>
          <w:sz w:val="24"/>
          <w:szCs w:val="24"/>
        </w:rPr>
        <w:t xml:space="preserve"> eurų</w:t>
      </w:r>
      <w:r w:rsidR="65E3E179" w:rsidRPr="00FB5DAE">
        <w:rPr>
          <w:rFonts w:ascii="Times New Roman" w:eastAsia="Times New Roman" w:hAnsi="Times New Roman" w:cs="Times New Roman"/>
          <w:color w:val="000000" w:themeColor="text1"/>
          <w:sz w:val="24"/>
          <w:szCs w:val="24"/>
        </w:rPr>
        <w:t>, 00 ct)</w:t>
      </w:r>
      <w:r w:rsidR="5310A6F4" w:rsidRPr="00FB5DAE">
        <w:rPr>
          <w:rFonts w:ascii="Times New Roman" w:eastAsia="Times New Roman" w:hAnsi="Times New Roman" w:cs="Times New Roman"/>
          <w:color w:val="000000" w:themeColor="text1"/>
          <w:sz w:val="24"/>
          <w:szCs w:val="24"/>
        </w:rPr>
        <w:t xml:space="preserve"> </w:t>
      </w:r>
      <w:r w:rsidR="2B0093B6" w:rsidRPr="00FB5DAE">
        <w:rPr>
          <w:rFonts w:ascii="Times New Roman" w:eastAsia="Times New Roman" w:hAnsi="Times New Roman" w:cs="Times New Roman"/>
          <w:color w:val="000000" w:themeColor="text1"/>
          <w:sz w:val="24"/>
          <w:szCs w:val="24"/>
        </w:rPr>
        <w:t>su PVM</w:t>
      </w:r>
      <w:r w:rsidR="2B0093B6" w:rsidRPr="00FB5DAE">
        <w:rPr>
          <w:rStyle w:val="cf01"/>
          <w:rFonts w:ascii="Times New Roman" w:hAnsi="Times New Roman" w:cs="Times New Roman"/>
          <w:color w:val="000000" w:themeColor="text1"/>
          <w:sz w:val="24"/>
          <w:szCs w:val="24"/>
        </w:rPr>
        <w:t>;</w:t>
      </w:r>
    </w:p>
    <w:p w14:paraId="0D040264" w14:textId="099FC3CE" w:rsidR="008E721D" w:rsidRPr="00FB5DAE" w:rsidRDefault="6FEAC9D8" w:rsidP="0072498C">
      <w:pPr>
        <w:spacing w:after="0" w:line="240" w:lineRule="auto"/>
        <w:ind w:firstLine="567"/>
        <w:jc w:val="both"/>
        <w:rPr>
          <w:rStyle w:val="cf01"/>
          <w:rFonts w:ascii="Times New Roman" w:hAnsi="Times New Roman" w:cs="Times New Roman"/>
          <w:color w:val="000000" w:themeColor="text1"/>
          <w:sz w:val="24"/>
          <w:szCs w:val="24"/>
        </w:rPr>
      </w:pPr>
      <w:r w:rsidRPr="00FB5DAE">
        <w:rPr>
          <w:rStyle w:val="cf01"/>
          <w:rFonts w:ascii="Times New Roman" w:hAnsi="Times New Roman" w:cs="Times New Roman"/>
          <w:color w:val="000000" w:themeColor="text1"/>
          <w:sz w:val="24"/>
          <w:szCs w:val="24"/>
        </w:rPr>
        <w:t>9.4.2. AADIS vystymo ir diegimo paslaugų 1 valandos įkainis bus</w:t>
      </w:r>
      <w:r w:rsidR="2CE67221" w:rsidRPr="00FB5DAE">
        <w:rPr>
          <w:rStyle w:val="cf01"/>
          <w:rFonts w:ascii="Times New Roman" w:hAnsi="Times New Roman" w:cs="Times New Roman"/>
          <w:color w:val="000000" w:themeColor="text1"/>
          <w:sz w:val="24"/>
          <w:szCs w:val="24"/>
        </w:rPr>
        <w:t xml:space="preserve"> </w:t>
      </w:r>
      <w:r w:rsidRPr="00FB5DAE">
        <w:rPr>
          <w:rStyle w:val="cf01"/>
          <w:rFonts w:ascii="Times New Roman" w:hAnsi="Times New Roman" w:cs="Times New Roman"/>
          <w:color w:val="000000" w:themeColor="text1"/>
          <w:sz w:val="24"/>
          <w:szCs w:val="24"/>
        </w:rPr>
        <w:t>didesnis nei 65</w:t>
      </w:r>
      <w:r w:rsidR="28559B5D" w:rsidRPr="00FB5DAE">
        <w:rPr>
          <w:rStyle w:val="cf01"/>
          <w:rFonts w:ascii="Times New Roman" w:hAnsi="Times New Roman" w:cs="Times New Roman"/>
          <w:color w:val="000000" w:themeColor="text1"/>
          <w:sz w:val="24"/>
          <w:szCs w:val="24"/>
        </w:rPr>
        <w:t>,00</w:t>
      </w:r>
      <w:r w:rsidRPr="00FB5DAE">
        <w:rPr>
          <w:rStyle w:val="cf01"/>
          <w:rFonts w:ascii="Times New Roman" w:hAnsi="Times New Roman" w:cs="Times New Roman"/>
          <w:color w:val="000000" w:themeColor="text1"/>
          <w:sz w:val="24"/>
          <w:szCs w:val="24"/>
        </w:rPr>
        <w:t xml:space="preserve"> </w:t>
      </w:r>
      <w:r w:rsidR="7078AEAA" w:rsidRPr="00FB5DAE">
        <w:rPr>
          <w:rStyle w:val="cf01"/>
          <w:rFonts w:ascii="Times New Roman" w:hAnsi="Times New Roman" w:cs="Times New Roman"/>
          <w:color w:val="000000" w:themeColor="text1"/>
          <w:sz w:val="24"/>
          <w:szCs w:val="24"/>
        </w:rPr>
        <w:t xml:space="preserve">Eur </w:t>
      </w:r>
      <w:r w:rsidR="65E3E179" w:rsidRPr="00FB5DAE">
        <w:rPr>
          <w:rStyle w:val="cf01"/>
          <w:rFonts w:ascii="Times New Roman" w:hAnsi="Times New Roman" w:cs="Times New Roman"/>
          <w:color w:val="000000" w:themeColor="text1"/>
          <w:sz w:val="24"/>
          <w:szCs w:val="24"/>
        </w:rPr>
        <w:t>(šešiasdešimt penki</w:t>
      </w:r>
      <w:r w:rsidR="7078AEAA" w:rsidRPr="00FB5DAE">
        <w:rPr>
          <w:rStyle w:val="cf01"/>
          <w:rFonts w:ascii="Times New Roman" w:hAnsi="Times New Roman" w:cs="Times New Roman"/>
          <w:color w:val="000000" w:themeColor="text1"/>
          <w:sz w:val="24"/>
          <w:szCs w:val="24"/>
        </w:rPr>
        <w:t xml:space="preserve"> e</w:t>
      </w:r>
      <w:r w:rsidRPr="00FB5DAE">
        <w:rPr>
          <w:rStyle w:val="cf01"/>
          <w:rFonts w:ascii="Times New Roman" w:hAnsi="Times New Roman" w:cs="Times New Roman"/>
          <w:color w:val="000000" w:themeColor="text1"/>
          <w:sz w:val="24"/>
          <w:szCs w:val="24"/>
        </w:rPr>
        <w:t>ur</w:t>
      </w:r>
      <w:r w:rsidR="7078AEAA" w:rsidRPr="00FB5DAE">
        <w:rPr>
          <w:rStyle w:val="cf01"/>
          <w:rFonts w:ascii="Times New Roman" w:hAnsi="Times New Roman" w:cs="Times New Roman"/>
          <w:color w:val="000000" w:themeColor="text1"/>
          <w:sz w:val="24"/>
          <w:szCs w:val="24"/>
        </w:rPr>
        <w:t>ai</w:t>
      </w:r>
      <w:r w:rsidR="498BDBB4" w:rsidRPr="00FB5DAE">
        <w:rPr>
          <w:rStyle w:val="cf01"/>
          <w:rFonts w:ascii="Times New Roman" w:hAnsi="Times New Roman" w:cs="Times New Roman"/>
          <w:color w:val="000000" w:themeColor="text1"/>
          <w:sz w:val="24"/>
          <w:szCs w:val="24"/>
        </w:rPr>
        <w:t>, 00 ct)</w:t>
      </w:r>
      <w:r w:rsidRPr="00FB5DAE">
        <w:rPr>
          <w:rStyle w:val="cf01"/>
          <w:rFonts w:ascii="Times New Roman" w:hAnsi="Times New Roman" w:cs="Times New Roman"/>
          <w:color w:val="000000" w:themeColor="text1"/>
          <w:sz w:val="24"/>
          <w:szCs w:val="24"/>
        </w:rPr>
        <w:t xml:space="preserve"> su PVM.</w:t>
      </w:r>
    </w:p>
    <w:p w14:paraId="4E18BF25" w14:textId="6BE07948" w:rsidR="2E8B28FA" w:rsidRPr="00FB5DAE" w:rsidRDefault="2E8B28FA" w:rsidP="08ED8AD5">
      <w:pPr>
        <w:spacing w:after="0" w:line="240" w:lineRule="auto"/>
        <w:ind w:firstLine="567"/>
        <w:jc w:val="both"/>
        <w:rPr>
          <w:rStyle w:val="cf01"/>
          <w:rFonts w:ascii="Times New Roman" w:hAnsi="Times New Roman" w:cs="Times New Roman"/>
          <w:color w:val="000000" w:themeColor="text1"/>
          <w:sz w:val="24"/>
          <w:szCs w:val="24"/>
        </w:rPr>
      </w:pPr>
      <w:r w:rsidRPr="00FB5DAE">
        <w:rPr>
          <w:rStyle w:val="cf01"/>
          <w:rFonts w:ascii="Times New Roman" w:hAnsi="Times New Roman" w:cs="Times New Roman"/>
          <w:color w:val="000000" w:themeColor="text1"/>
          <w:sz w:val="24"/>
          <w:szCs w:val="24"/>
        </w:rPr>
        <w:t>9.4.3. jei tiekėjas EBVPD nurodė, kad yra pašalinimo pagrindai, ir nenurodė, kad taiko apsivalymo priemones.</w:t>
      </w:r>
    </w:p>
    <w:p w14:paraId="678C44CA" w14:textId="45BAD27A" w:rsidR="00FE7908" w:rsidRPr="00FB5DAE" w:rsidRDefault="53A99F11" w:rsidP="00DA3FF5">
      <w:pPr>
        <w:pStyle w:val="Antrat1"/>
        <w:spacing w:after="0"/>
        <w:contextualSpacing/>
        <w:jc w:val="both"/>
        <w:rPr>
          <w:rFonts w:ascii="Times New Roman" w:hAnsi="Times New Roman" w:cs="Times New Roman"/>
          <w:color w:val="000000" w:themeColor="text1"/>
          <w:sz w:val="28"/>
          <w:szCs w:val="28"/>
        </w:rPr>
      </w:pPr>
      <w:bookmarkStart w:id="39" w:name="_Ref39425999"/>
      <w:bookmarkStart w:id="40" w:name="_Ref39426005"/>
      <w:bookmarkStart w:id="41" w:name="_Toc126333937"/>
      <w:r w:rsidRPr="00FB5DAE">
        <w:rPr>
          <w:rFonts w:ascii="Times New Roman" w:hAnsi="Times New Roman" w:cs="Times New Roman"/>
          <w:color w:val="000000" w:themeColor="text1"/>
          <w:sz w:val="28"/>
          <w:szCs w:val="28"/>
        </w:rPr>
        <w:t xml:space="preserve">10. </w:t>
      </w:r>
      <w:r w:rsidR="00FE7908" w:rsidRPr="00FB5DAE">
        <w:rPr>
          <w:rFonts w:ascii="Times New Roman" w:hAnsi="Times New Roman" w:cs="Times New Roman"/>
          <w:color w:val="000000" w:themeColor="text1"/>
          <w:sz w:val="28"/>
          <w:szCs w:val="28"/>
        </w:rPr>
        <w:t>S</w:t>
      </w:r>
      <w:r w:rsidR="00281735" w:rsidRPr="00FB5DAE">
        <w:rPr>
          <w:rFonts w:ascii="Times New Roman" w:hAnsi="Times New Roman" w:cs="Times New Roman"/>
          <w:color w:val="000000" w:themeColor="text1"/>
          <w:sz w:val="28"/>
          <w:szCs w:val="28"/>
        </w:rPr>
        <w:t>utarties sudarymas</w:t>
      </w:r>
      <w:bookmarkEnd w:id="39"/>
      <w:bookmarkEnd w:id="40"/>
      <w:bookmarkEnd w:id="41"/>
    </w:p>
    <w:p w14:paraId="6137DFCC" w14:textId="6A74D1BB" w:rsidR="00460462" w:rsidRPr="00FB5DAE" w:rsidRDefault="00095D02" w:rsidP="006D58FF">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5DAE">
        <w:rPr>
          <w:rFonts w:ascii="Times New Roman" w:hAnsi="Times New Roman" w:cs="Times New Roman"/>
          <w:color w:val="000000" w:themeColor="text1"/>
          <w:sz w:val="24"/>
          <w:szCs w:val="24"/>
        </w:rPr>
        <w:t xml:space="preserve"> </w:t>
      </w:r>
      <w:r w:rsidR="00F57665" w:rsidRPr="00FB5DAE">
        <w:rPr>
          <w:rFonts w:ascii="Times New Roman" w:hAnsi="Times New Roman" w:cs="Times New Roman"/>
          <w:color w:val="000000" w:themeColor="text1"/>
          <w:sz w:val="24"/>
          <w:szCs w:val="24"/>
        </w:rPr>
        <w:t>Ši pirkimo procedūra atliekama siekiant sudaryti sutartį</w:t>
      </w:r>
      <w:r w:rsidR="009A7D11" w:rsidRPr="00FB5DAE">
        <w:rPr>
          <w:rFonts w:ascii="Times New Roman" w:hAnsi="Times New Roman" w:cs="Times New Roman"/>
          <w:color w:val="000000" w:themeColor="text1"/>
          <w:sz w:val="24"/>
          <w:szCs w:val="24"/>
        </w:rPr>
        <w:t xml:space="preserve"> su tiekėju, kurio pasiūlymas</w:t>
      </w:r>
      <w:r w:rsidR="007B12FF" w:rsidRPr="00FB5DAE">
        <w:rPr>
          <w:rFonts w:ascii="Times New Roman" w:hAnsi="Times New Roman" w:cs="Times New Roman"/>
          <w:color w:val="000000" w:themeColor="text1"/>
          <w:sz w:val="24"/>
          <w:szCs w:val="24"/>
        </w:rPr>
        <w:t xml:space="preserve">, vadovaujantis </w:t>
      </w:r>
      <w:r w:rsidR="008F4194" w:rsidRPr="00FB5DAE">
        <w:rPr>
          <w:rFonts w:ascii="Times New Roman" w:hAnsi="Times New Roman" w:cs="Times New Roman"/>
          <w:color w:val="000000" w:themeColor="text1"/>
          <w:sz w:val="24"/>
          <w:szCs w:val="24"/>
        </w:rPr>
        <w:t>p</w:t>
      </w:r>
      <w:r w:rsidR="007B12FF" w:rsidRPr="00FB5DAE">
        <w:rPr>
          <w:rFonts w:ascii="Times New Roman" w:hAnsi="Times New Roman" w:cs="Times New Roman"/>
          <w:color w:val="000000" w:themeColor="text1"/>
          <w:sz w:val="24"/>
          <w:szCs w:val="24"/>
        </w:rPr>
        <w:t xml:space="preserve">irkimo </w:t>
      </w:r>
      <w:r w:rsidR="00207E40" w:rsidRPr="00FB5DAE">
        <w:rPr>
          <w:rFonts w:ascii="Times New Roman" w:hAnsi="Times New Roman" w:cs="Times New Roman"/>
          <w:color w:val="000000" w:themeColor="text1"/>
          <w:sz w:val="24"/>
          <w:szCs w:val="24"/>
        </w:rPr>
        <w:t>sąlygose</w:t>
      </w:r>
      <w:r w:rsidR="007B12FF" w:rsidRPr="00FB5DAE">
        <w:rPr>
          <w:rFonts w:ascii="Times New Roman" w:hAnsi="Times New Roman" w:cs="Times New Roman"/>
          <w:color w:val="000000" w:themeColor="text1"/>
          <w:sz w:val="24"/>
          <w:szCs w:val="24"/>
        </w:rPr>
        <w:t xml:space="preserve"> nustatyta tvarka</w:t>
      </w:r>
      <w:r w:rsidR="0023505D" w:rsidRPr="00FB5DAE">
        <w:rPr>
          <w:rFonts w:ascii="Times New Roman" w:hAnsi="Times New Roman" w:cs="Times New Roman"/>
          <w:color w:val="000000" w:themeColor="text1"/>
          <w:sz w:val="24"/>
          <w:szCs w:val="24"/>
        </w:rPr>
        <w:t>,</w:t>
      </w:r>
      <w:r w:rsidR="009A7D11" w:rsidRPr="00FB5DAE">
        <w:rPr>
          <w:rFonts w:ascii="Times New Roman" w:hAnsi="Times New Roman" w:cs="Times New Roman"/>
          <w:color w:val="000000" w:themeColor="text1"/>
          <w:sz w:val="24"/>
          <w:szCs w:val="24"/>
        </w:rPr>
        <w:t xml:space="preserve"> bus pripažintas laimėjęs</w:t>
      </w:r>
      <w:r w:rsidR="008933BC" w:rsidRPr="00FB5DAE">
        <w:rPr>
          <w:rFonts w:ascii="Times New Roman" w:hAnsi="Times New Roman" w:cs="Times New Roman"/>
          <w:color w:val="000000" w:themeColor="text1"/>
          <w:sz w:val="24"/>
          <w:szCs w:val="24"/>
        </w:rPr>
        <w:t xml:space="preserve">, o jei pirkimas skaidomas į </w:t>
      </w:r>
      <w:r w:rsidR="008933BC" w:rsidRPr="00FB5DAE">
        <w:rPr>
          <w:rFonts w:ascii="Times New Roman" w:hAnsi="Times New Roman" w:cs="Times New Roman"/>
          <w:color w:val="000000" w:themeColor="text1"/>
          <w:sz w:val="24"/>
          <w:szCs w:val="24"/>
        </w:rPr>
        <w:lastRenderedPageBreak/>
        <w:t>dalis – su tiekėjais, kurių pasiūlymai bus pripažinti laimėję</w:t>
      </w:r>
      <w:r w:rsidR="00F065D6" w:rsidRPr="00FB5DAE">
        <w:rPr>
          <w:rFonts w:ascii="Times New Roman" w:hAnsi="Times New Roman" w:cs="Times New Roman"/>
          <w:color w:val="000000" w:themeColor="text1"/>
          <w:sz w:val="24"/>
          <w:szCs w:val="24"/>
        </w:rPr>
        <w:t xml:space="preserve">. </w:t>
      </w:r>
      <w:r w:rsidR="004B2DE4" w:rsidRPr="00FB5DAE">
        <w:rPr>
          <w:rFonts w:ascii="Times New Roman" w:hAnsi="Times New Roman" w:cs="Times New Roman"/>
          <w:color w:val="000000" w:themeColor="text1"/>
          <w:sz w:val="24"/>
          <w:szCs w:val="24"/>
        </w:rPr>
        <w:t xml:space="preserve">Sutarties sąlygos pateikiamos </w:t>
      </w:r>
      <w:r w:rsidR="008E184D" w:rsidRPr="00FB5DAE">
        <w:rPr>
          <w:rFonts w:ascii="Times New Roman" w:hAnsi="Times New Roman" w:cs="Times New Roman"/>
          <w:color w:val="000000" w:themeColor="text1"/>
          <w:sz w:val="24"/>
          <w:szCs w:val="24"/>
        </w:rPr>
        <w:t>specialiųjų p</w:t>
      </w:r>
      <w:r w:rsidR="00551FA7" w:rsidRPr="00FB5DAE">
        <w:rPr>
          <w:rFonts w:ascii="Times New Roman" w:hAnsi="Times New Roman" w:cs="Times New Roman"/>
          <w:color w:val="000000" w:themeColor="text1"/>
          <w:sz w:val="24"/>
          <w:szCs w:val="24"/>
        </w:rPr>
        <w:t xml:space="preserve">irkimo </w:t>
      </w:r>
      <w:r w:rsidR="00D86901" w:rsidRPr="00FB5DAE">
        <w:rPr>
          <w:rFonts w:ascii="Times New Roman" w:hAnsi="Times New Roman" w:cs="Times New Roman"/>
          <w:color w:val="000000" w:themeColor="text1"/>
          <w:sz w:val="24"/>
          <w:szCs w:val="24"/>
        </w:rPr>
        <w:t xml:space="preserve">sąlygų </w:t>
      </w:r>
      <w:r w:rsidR="00B46B38" w:rsidRPr="00FB5DAE">
        <w:rPr>
          <w:rFonts w:ascii="Times New Roman" w:hAnsi="Times New Roman" w:cs="Times New Roman"/>
          <w:color w:val="000000" w:themeColor="text1"/>
          <w:sz w:val="24"/>
          <w:szCs w:val="24"/>
        </w:rPr>
        <w:t xml:space="preserve">10 </w:t>
      </w:r>
      <w:r w:rsidR="00D86901" w:rsidRPr="00FB5DAE">
        <w:rPr>
          <w:rFonts w:ascii="Times New Roman" w:hAnsi="Times New Roman" w:cs="Times New Roman"/>
          <w:color w:val="000000" w:themeColor="text1"/>
          <w:sz w:val="24"/>
          <w:szCs w:val="24"/>
        </w:rPr>
        <w:t>priede „Sutarties projektas“</w:t>
      </w:r>
      <w:r w:rsidR="004B2DE4" w:rsidRPr="00FB5DAE">
        <w:rPr>
          <w:rFonts w:ascii="Times New Roman" w:hAnsi="Times New Roman" w:cs="Times New Roman"/>
          <w:color w:val="000000" w:themeColor="text1"/>
          <w:sz w:val="24"/>
          <w:szCs w:val="24"/>
        </w:rPr>
        <w:t>.</w:t>
      </w:r>
    </w:p>
    <w:bookmarkEnd w:id="2"/>
    <w:p w14:paraId="03244F6E" w14:textId="5D0BF231" w:rsidR="00B46B38" w:rsidRPr="00FB5DAE" w:rsidRDefault="00615596" w:rsidP="006D58FF">
      <w:pPr>
        <w:pStyle w:val="Antrat1"/>
        <w:numPr>
          <w:ilvl w:val="0"/>
          <w:numId w:val="14"/>
        </w:numPr>
        <w:tabs>
          <w:tab w:val="left" w:pos="567"/>
        </w:tabs>
        <w:spacing w:line="20" w:lineRule="atLeast"/>
        <w:contextualSpacing/>
        <w:jc w:val="both"/>
        <w:rPr>
          <w:rFonts w:ascii="Times New Roman" w:hAnsi="Times New Roman" w:cs="Times New Roman"/>
          <w:b/>
          <w:bCs/>
          <w:color w:val="000000" w:themeColor="text1"/>
          <w:sz w:val="28"/>
          <w:szCs w:val="28"/>
        </w:rPr>
      </w:pPr>
      <w:r w:rsidRPr="00FB5DAE">
        <w:rPr>
          <w:rFonts w:ascii="Times New Roman" w:hAnsi="Times New Roman" w:cs="Times New Roman"/>
          <w:color w:val="000000" w:themeColor="text1"/>
          <w:sz w:val="28"/>
          <w:szCs w:val="28"/>
        </w:rPr>
        <w:t>Asmens duomenų apsauga</w:t>
      </w:r>
    </w:p>
    <w:p w14:paraId="08AE0701" w14:textId="20482FAD" w:rsidR="005543CF" w:rsidRPr="00FB5DAE" w:rsidRDefault="00615596" w:rsidP="008068B7">
      <w:pPr>
        <w:pStyle w:val="Betarp"/>
        <w:ind w:firstLine="567"/>
        <w:rPr>
          <w:rFonts w:ascii="Times New Roman" w:eastAsia="Arial" w:hAnsi="Times New Roman" w:cs="Times New Roman"/>
          <w:color w:val="000000" w:themeColor="text1"/>
          <w:sz w:val="24"/>
          <w:szCs w:val="24"/>
        </w:rPr>
      </w:pPr>
      <w:r w:rsidRPr="00FB5DAE">
        <w:rPr>
          <w:rFonts w:ascii="Times New Roman" w:eastAsia="Arial" w:hAnsi="Times New Roman" w:cs="Times New Roman"/>
          <w:color w:val="000000" w:themeColor="text1"/>
          <w:sz w:val="24"/>
          <w:szCs w:val="24"/>
        </w:rPr>
        <w:t xml:space="preserve">11.1. Tiekėjas, laimėjęs pirkimą, turės pasirašyti </w:t>
      </w:r>
      <w:r w:rsidR="005F328B" w:rsidRPr="00FB5DAE">
        <w:rPr>
          <w:rFonts w:ascii="Times New Roman" w:eastAsia="Arial" w:hAnsi="Times New Roman" w:cs="Times New Roman"/>
          <w:color w:val="000000" w:themeColor="text1"/>
          <w:sz w:val="24"/>
          <w:szCs w:val="24"/>
        </w:rPr>
        <w:t>A</w:t>
      </w:r>
      <w:r w:rsidRPr="00FB5DAE">
        <w:rPr>
          <w:rFonts w:ascii="Times New Roman" w:eastAsia="Arial" w:hAnsi="Times New Roman" w:cs="Times New Roman"/>
          <w:color w:val="000000" w:themeColor="text1"/>
          <w:sz w:val="24"/>
          <w:szCs w:val="24"/>
        </w:rPr>
        <w:t>smens duomenų tvarkymo sutartį (</w:t>
      </w:r>
      <w:r w:rsidR="003F0BDF" w:rsidRPr="00FB5DAE">
        <w:rPr>
          <w:rFonts w:ascii="Times New Roman" w:eastAsia="Arial" w:hAnsi="Times New Roman" w:cs="Times New Roman"/>
          <w:color w:val="000000" w:themeColor="text1"/>
          <w:sz w:val="24"/>
          <w:szCs w:val="24"/>
        </w:rPr>
        <w:t xml:space="preserve">specialiųjų pirkimo sąlygų 11 </w:t>
      </w:r>
      <w:r w:rsidRPr="00FB5DAE">
        <w:rPr>
          <w:rFonts w:ascii="Times New Roman" w:eastAsia="Arial" w:hAnsi="Times New Roman" w:cs="Times New Roman"/>
          <w:color w:val="000000" w:themeColor="text1"/>
          <w:sz w:val="24"/>
          <w:szCs w:val="24"/>
        </w:rPr>
        <w:t>priedas).</w:t>
      </w:r>
    </w:p>
    <w:p w14:paraId="156452B2" w14:textId="3473D189" w:rsidR="005543CF" w:rsidRPr="00FB5DAE" w:rsidRDefault="005543CF" w:rsidP="005543CF">
      <w:pPr>
        <w:pStyle w:val="Antrat1"/>
        <w:numPr>
          <w:ilvl w:val="0"/>
          <w:numId w:val="14"/>
        </w:numPr>
        <w:tabs>
          <w:tab w:val="left" w:pos="567"/>
        </w:tabs>
        <w:spacing w:line="20" w:lineRule="atLeast"/>
        <w:contextualSpacing/>
        <w:jc w:val="both"/>
        <w:rPr>
          <w:rFonts w:ascii="Times New Roman" w:hAnsi="Times New Roman" w:cs="Times New Roman"/>
          <w:b/>
          <w:bCs/>
          <w:color w:val="000000" w:themeColor="text1"/>
          <w:sz w:val="28"/>
          <w:szCs w:val="28"/>
        </w:rPr>
      </w:pPr>
      <w:r w:rsidRPr="00FB5DAE">
        <w:rPr>
          <w:rFonts w:ascii="Times New Roman" w:hAnsi="Times New Roman" w:cs="Times New Roman"/>
          <w:color w:val="000000" w:themeColor="text1"/>
          <w:sz w:val="28"/>
          <w:szCs w:val="28"/>
        </w:rPr>
        <w:t>Priedai</w:t>
      </w:r>
    </w:p>
    <w:p w14:paraId="44C529EA" w14:textId="074026DE" w:rsidR="005543CF" w:rsidRPr="00FB5DAE" w:rsidRDefault="005543CF" w:rsidP="008068B7">
      <w:pPr>
        <w:pStyle w:val="Turinys1"/>
        <w:ind w:left="0" w:firstLine="567"/>
        <w:rPr>
          <w:noProof/>
          <w:color w:val="000000" w:themeColor="text1"/>
          <w:lang w:eastAsia="en-US"/>
        </w:rPr>
      </w:pPr>
      <w:r w:rsidRPr="00FB5DAE">
        <w:rPr>
          <w:color w:val="000000" w:themeColor="text1"/>
        </w:rPr>
        <w:t xml:space="preserve">12.1. </w:t>
      </w:r>
      <w:hyperlink w:anchor="_Toc126333939" w:history="1">
        <w:r w:rsidRPr="00FB5DAE">
          <w:rPr>
            <w:rStyle w:val="Hipersaitas"/>
            <w:noProof/>
            <w:color w:val="000000" w:themeColor="text1"/>
          </w:rPr>
          <w:t>Pirkimo sąlygų 1 priedas „Terminai“</w:t>
        </w:r>
      </w:hyperlink>
      <w:r w:rsidRPr="00FB5DAE">
        <w:rPr>
          <w:noProof/>
          <w:color w:val="000000" w:themeColor="text1"/>
          <w:lang w:eastAsia="en-US"/>
        </w:rPr>
        <w:t>.</w:t>
      </w:r>
    </w:p>
    <w:p w14:paraId="5AE5D923" w14:textId="36F4B4CC" w:rsidR="005543CF" w:rsidRPr="00FB5DAE" w:rsidRDefault="005543CF"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color w:val="000000" w:themeColor="text1"/>
          <w:sz w:val="24"/>
          <w:szCs w:val="24"/>
        </w:rPr>
        <w:t xml:space="preserve">12.2. </w:t>
      </w:r>
      <w:hyperlink w:anchor="_Toc126333940" w:history="1">
        <w:r w:rsidRPr="00FB5DAE">
          <w:rPr>
            <w:rStyle w:val="Hipersaitas"/>
            <w:rFonts w:ascii="Times New Roman" w:eastAsia="Calibri" w:hAnsi="Times New Roman" w:cs="Times New Roman"/>
            <w:noProof/>
            <w:color w:val="000000" w:themeColor="text1"/>
            <w:sz w:val="24"/>
            <w:szCs w:val="24"/>
          </w:rPr>
          <w:t>Pirkimo sąlygų 2 priedas „Techninė specifikacija“</w:t>
        </w:r>
      </w:hyperlink>
      <w:r w:rsidRPr="00FB5DAE">
        <w:rPr>
          <w:rFonts w:ascii="Times New Roman" w:hAnsi="Times New Roman" w:cs="Times New Roman"/>
          <w:noProof/>
          <w:color w:val="000000" w:themeColor="text1"/>
          <w:sz w:val="24"/>
          <w:szCs w:val="24"/>
          <w:lang w:eastAsia="en-US"/>
        </w:rPr>
        <w:t>.</w:t>
      </w:r>
    </w:p>
    <w:p w14:paraId="67CA4989" w14:textId="77777777" w:rsidR="005543CF" w:rsidRPr="00FB5DAE" w:rsidRDefault="005543CF"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color w:val="000000" w:themeColor="text1"/>
          <w:sz w:val="24"/>
          <w:szCs w:val="24"/>
        </w:rPr>
        <w:t xml:space="preserve">12.3. </w:t>
      </w:r>
      <w:hyperlink w:anchor="_Toc126333941" w:history="1">
        <w:r w:rsidRPr="00FB5DAE">
          <w:rPr>
            <w:rStyle w:val="Hipersaitas"/>
            <w:rFonts w:ascii="Times New Roman" w:eastAsia="Calibri" w:hAnsi="Times New Roman" w:cs="Times New Roman"/>
            <w:noProof/>
            <w:color w:val="000000" w:themeColor="text1"/>
            <w:sz w:val="24"/>
            <w:szCs w:val="24"/>
          </w:rPr>
          <w:t>Pirkimo sąlygų 3 priedas „Tiekėjų pašalinimo pagrindai“</w:t>
        </w:r>
      </w:hyperlink>
      <w:r w:rsidRPr="00FB5DAE">
        <w:rPr>
          <w:rFonts w:ascii="Times New Roman" w:hAnsi="Times New Roman" w:cs="Times New Roman"/>
          <w:color w:val="000000" w:themeColor="text1"/>
          <w:sz w:val="24"/>
          <w:szCs w:val="24"/>
        </w:rPr>
        <w:t>.</w:t>
      </w:r>
    </w:p>
    <w:p w14:paraId="425BA3AE" w14:textId="77777777" w:rsidR="005543CF" w:rsidRPr="00FB5DAE" w:rsidRDefault="005543CF"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12.4. </w:t>
      </w:r>
      <w:hyperlink w:anchor="_Toc126333942" w:history="1">
        <w:r w:rsidRPr="00FB5DAE">
          <w:rPr>
            <w:rStyle w:val="Hipersaitas"/>
            <w:rFonts w:ascii="Times New Roman" w:eastAsia="Calibri" w:hAnsi="Times New Roman" w:cs="Times New Roman"/>
            <w:noProof/>
            <w:color w:val="000000" w:themeColor="text1"/>
            <w:sz w:val="24"/>
            <w:szCs w:val="24"/>
          </w:rPr>
          <w:t>Pirkimo sąlygų 4 priedas „Tiekėjų kvalifikacijos reikalavimai“</w:t>
        </w:r>
      </w:hyperlink>
      <w:r w:rsidRPr="00FB5DAE">
        <w:rPr>
          <w:rFonts w:ascii="Times New Roman" w:hAnsi="Times New Roman" w:cs="Times New Roman"/>
          <w:color w:val="000000" w:themeColor="text1"/>
          <w:sz w:val="24"/>
          <w:szCs w:val="24"/>
        </w:rPr>
        <w:t>.</w:t>
      </w:r>
    </w:p>
    <w:p w14:paraId="46B1533B" w14:textId="70E71C87" w:rsidR="005543CF" w:rsidRPr="00FB5DAE" w:rsidRDefault="005543CF"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12.5. </w:t>
      </w:r>
      <w:hyperlink w:anchor="_Toc126333943" w:history="1">
        <w:r w:rsidRPr="00FB5DAE">
          <w:rPr>
            <w:rStyle w:val="Hipersaitas"/>
            <w:rFonts w:ascii="Times New Roman" w:eastAsia="Calibri" w:hAnsi="Times New Roman" w:cs="Times New Roman"/>
            <w:noProof/>
            <w:color w:val="000000" w:themeColor="text1"/>
            <w:sz w:val="24"/>
            <w:szCs w:val="24"/>
          </w:rPr>
          <w:t xml:space="preserve">Pirkimo sąlygų 5 priedas „EBVPD“ </w:t>
        </w:r>
        <w:r w:rsidRPr="00FB5DAE">
          <w:rPr>
            <w:rStyle w:val="Hipersaitas"/>
            <w:rFonts w:ascii="Times New Roman" w:hAnsi="Times New Roman" w:cs="Times New Roman"/>
            <w:noProof/>
            <w:color w:val="000000" w:themeColor="text1"/>
            <w:sz w:val="24"/>
            <w:szCs w:val="24"/>
          </w:rPr>
          <w:t>(XML</w:t>
        </w:r>
        <w:r w:rsidR="00542614" w:rsidRPr="00FB5DAE">
          <w:rPr>
            <w:rStyle w:val="Hipersaitas"/>
            <w:rFonts w:ascii="Times New Roman" w:hAnsi="Times New Roman" w:cs="Times New Roman"/>
            <w:noProof/>
            <w:color w:val="000000" w:themeColor="text1"/>
            <w:sz w:val="24"/>
            <w:szCs w:val="24"/>
          </w:rPr>
          <w:t xml:space="preserve"> ir PDF</w:t>
        </w:r>
        <w:r w:rsidRPr="00FB5DAE">
          <w:rPr>
            <w:rStyle w:val="Hipersaitas"/>
            <w:rFonts w:ascii="Times New Roman" w:hAnsi="Times New Roman" w:cs="Times New Roman"/>
            <w:noProof/>
            <w:color w:val="000000" w:themeColor="text1"/>
            <w:sz w:val="24"/>
            <w:szCs w:val="24"/>
          </w:rPr>
          <w:t xml:space="preserve"> format</w:t>
        </w:r>
        <w:r w:rsidR="00542614" w:rsidRPr="00FB5DAE">
          <w:rPr>
            <w:rStyle w:val="Hipersaitas"/>
            <w:rFonts w:ascii="Times New Roman" w:hAnsi="Times New Roman" w:cs="Times New Roman"/>
            <w:noProof/>
            <w:color w:val="000000" w:themeColor="text1"/>
            <w:sz w:val="24"/>
            <w:szCs w:val="24"/>
          </w:rPr>
          <w:t>ais</w:t>
        </w:r>
        <w:r w:rsidRPr="00FB5DAE">
          <w:rPr>
            <w:rStyle w:val="Hipersaitas"/>
            <w:rFonts w:ascii="Times New Roman" w:hAnsi="Times New Roman" w:cs="Times New Roman"/>
            <w:noProof/>
            <w:color w:val="000000" w:themeColor="text1"/>
            <w:sz w:val="24"/>
            <w:szCs w:val="24"/>
          </w:rPr>
          <w:t>)</w:t>
        </w:r>
      </w:hyperlink>
      <w:r w:rsidRPr="00FB5DAE">
        <w:rPr>
          <w:rFonts w:ascii="Times New Roman" w:hAnsi="Times New Roman" w:cs="Times New Roman"/>
          <w:color w:val="000000" w:themeColor="text1"/>
          <w:sz w:val="24"/>
          <w:szCs w:val="24"/>
        </w:rPr>
        <w:t>.</w:t>
      </w:r>
    </w:p>
    <w:p w14:paraId="5C227157" w14:textId="77777777" w:rsidR="00077E35" w:rsidRPr="00FB5DAE" w:rsidRDefault="005543CF"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12.6. </w:t>
      </w:r>
      <w:hyperlink w:anchor="_Toc126333944" w:history="1">
        <w:r w:rsidRPr="00FB5DAE">
          <w:rPr>
            <w:rStyle w:val="Hipersaitas"/>
            <w:rFonts w:ascii="Times New Roman" w:eastAsia="Calibri" w:hAnsi="Times New Roman" w:cs="Times New Roman"/>
            <w:noProof/>
            <w:color w:val="000000" w:themeColor="text1"/>
            <w:sz w:val="24"/>
            <w:szCs w:val="24"/>
          </w:rPr>
          <w:t>Pirkimo sąlygų 6 priedas „Pasiūlymas“</w:t>
        </w:r>
      </w:hyperlink>
      <w:r w:rsidRPr="00FB5DAE">
        <w:rPr>
          <w:rFonts w:ascii="Times New Roman" w:hAnsi="Times New Roman" w:cs="Times New Roman"/>
          <w:color w:val="000000" w:themeColor="text1"/>
          <w:sz w:val="24"/>
          <w:szCs w:val="24"/>
        </w:rPr>
        <w:t>.</w:t>
      </w:r>
    </w:p>
    <w:p w14:paraId="2E146BC0" w14:textId="77777777" w:rsidR="00077E35" w:rsidRPr="00FB5DAE" w:rsidRDefault="00077E35"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12.7. </w:t>
      </w:r>
      <w:hyperlink w:anchor="_Toc126333945" w:history="1">
        <w:r w:rsidR="005543CF" w:rsidRPr="00FB5DAE">
          <w:rPr>
            <w:rStyle w:val="Hipersaitas"/>
            <w:rFonts w:ascii="Times New Roman" w:eastAsia="Calibri" w:hAnsi="Times New Roman" w:cs="Times New Roman"/>
            <w:noProof/>
            <w:color w:val="000000" w:themeColor="text1"/>
            <w:sz w:val="24"/>
            <w:szCs w:val="24"/>
          </w:rPr>
          <w:t>Pirkimo sąlygų 7 priedas „Nacionalinio saugumo reikalavimų atitikties deklaracija“</w:t>
        </w:r>
      </w:hyperlink>
      <w:r w:rsidR="005543CF" w:rsidRPr="00FB5DAE">
        <w:rPr>
          <w:rFonts w:ascii="Times New Roman" w:hAnsi="Times New Roman" w:cs="Times New Roman"/>
          <w:color w:val="000000" w:themeColor="text1"/>
          <w:sz w:val="24"/>
          <w:szCs w:val="24"/>
        </w:rPr>
        <w:t>.</w:t>
      </w:r>
    </w:p>
    <w:p w14:paraId="46083ED2" w14:textId="77777777" w:rsidR="00077E35" w:rsidRPr="00FB5DAE" w:rsidRDefault="00077E35"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12.8. </w:t>
      </w:r>
      <w:hyperlink w:anchor="_Toc126333946" w:history="1">
        <w:r w:rsidR="005543CF" w:rsidRPr="00FB5DAE">
          <w:rPr>
            <w:rStyle w:val="Hipersaitas"/>
            <w:rFonts w:ascii="Times New Roman" w:hAnsi="Times New Roman" w:cs="Times New Roman"/>
            <w:noProof/>
            <w:color w:val="000000" w:themeColor="text1"/>
            <w:sz w:val="24"/>
            <w:szCs w:val="24"/>
          </w:rPr>
          <w:t>Pirkimo sąlygų 8 priedas „Įvykdytų ar vykdomų paslaugų pagal sutartis sąrašas“</w:t>
        </w:r>
      </w:hyperlink>
      <w:r w:rsidR="005543CF" w:rsidRPr="00FB5DAE">
        <w:rPr>
          <w:rFonts w:ascii="Times New Roman" w:hAnsi="Times New Roman" w:cs="Times New Roman"/>
          <w:noProof/>
          <w:color w:val="000000" w:themeColor="text1"/>
          <w:sz w:val="24"/>
          <w:szCs w:val="24"/>
          <w:lang w:eastAsia="en-US"/>
        </w:rPr>
        <w:t>.</w:t>
      </w:r>
    </w:p>
    <w:p w14:paraId="3629C949" w14:textId="77777777" w:rsidR="00077E35" w:rsidRPr="00FB5DAE" w:rsidRDefault="00077E35"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12.9. </w:t>
      </w:r>
      <w:hyperlink w:anchor="_Toc126333947" w:history="1">
        <w:r w:rsidR="005543CF" w:rsidRPr="00FB5DAE">
          <w:rPr>
            <w:rStyle w:val="Hipersaitas"/>
            <w:rFonts w:ascii="Times New Roman" w:hAnsi="Times New Roman" w:cs="Times New Roman"/>
            <w:noProof/>
            <w:color w:val="000000" w:themeColor="text1"/>
            <w:sz w:val="24"/>
            <w:szCs w:val="24"/>
          </w:rPr>
          <w:t>Pirkimo sąlygų 9 priedas „Specialistų sąrašas“</w:t>
        </w:r>
      </w:hyperlink>
      <w:r w:rsidR="005543CF" w:rsidRPr="00FB5DAE">
        <w:rPr>
          <w:rFonts w:ascii="Times New Roman" w:hAnsi="Times New Roman" w:cs="Times New Roman"/>
          <w:color w:val="000000" w:themeColor="text1"/>
          <w:sz w:val="24"/>
          <w:szCs w:val="24"/>
        </w:rPr>
        <w:t>.</w:t>
      </w:r>
    </w:p>
    <w:p w14:paraId="0177833F" w14:textId="459C83E2" w:rsidR="00077E35" w:rsidRPr="00FB5DAE" w:rsidRDefault="00077E35"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12.10. </w:t>
      </w:r>
      <w:hyperlink w:anchor="_Toc126333948">
        <w:r w:rsidR="005543CF" w:rsidRPr="00FB5DAE">
          <w:rPr>
            <w:rStyle w:val="Hipersaitas"/>
            <w:rFonts w:ascii="Times New Roman" w:hAnsi="Times New Roman" w:cs="Times New Roman"/>
            <w:noProof/>
            <w:color w:val="000000" w:themeColor="text1"/>
            <w:sz w:val="24"/>
            <w:szCs w:val="24"/>
          </w:rPr>
          <w:t>Pirkimo sąlygų 10 priedas „Sutarties projektas“</w:t>
        </w:r>
      </w:hyperlink>
      <w:r w:rsidR="005543CF" w:rsidRPr="00FB5DAE">
        <w:rPr>
          <w:rFonts w:ascii="Times New Roman" w:hAnsi="Times New Roman" w:cs="Times New Roman"/>
          <w:color w:val="000000" w:themeColor="text1"/>
          <w:sz w:val="24"/>
          <w:szCs w:val="24"/>
        </w:rPr>
        <w:t>.</w:t>
      </w:r>
    </w:p>
    <w:p w14:paraId="4FFE641B" w14:textId="63919064" w:rsidR="00A33314" w:rsidRPr="00FB5DAE" w:rsidRDefault="00077E35" w:rsidP="008068B7">
      <w:pPr>
        <w:pStyle w:val="Turinys2"/>
        <w:ind w:left="0" w:firstLine="567"/>
        <w:rPr>
          <w:rFonts w:ascii="Times New Roman" w:hAnsi="Times New Roman" w:cs="Times New Roman"/>
          <w:noProof/>
          <w:color w:val="000000" w:themeColor="text1"/>
          <w:sz w:val="24"/>
          <w:szCs w:val="24"/>
          <w:lang w:eastAsia="en-US"/>
        </w:rPr>
      </w:pPr>
      <w:r w:rsidRPr="00FB5DAE">
        <w:rPr>
          <w:rFonts w:ascii="Times New Roman" w:hAnsi="Times New Roman" w:cs="Times New Roman"/>
          <w:noProof/>
          <w:color w:val="000000" w:themeColor="text1"/>
          <w:sz w:val="24"/>
          <w:szCs w:val="24"/>
          <w:lang w:eastAsia="en-US"/>
        </w:rPr>
        <w:t xml:space="preserve">12.11. </w:t>
      </w:r>
      <w:hyperlink w:anchor="_Toc126333949" w:history="1">
        <w:r w:rsidR="005543CF" w:rsidRPr="00FB5DAE">
          <w:rPr>
            <w:rStyle w:val="Hipersaitas"/>
            <w:rFonts w:ascii="Times New Roman" w:eastAsia="Calibri" w:hAnsi="Times New Roman" w:cs="Times New Roman"/>
            <w:noProof/>
            <w:color w:val="000000" w:themeColor="text1"/>
            <w:sz w:val="24"/>
            <w:szCs w:val="24"/>
          </w:rPr>
          <w:t>Pirkimo sąlygų 11 priedas „Asmens duomenų tvarkymo sutartis“</w:t>
        </w:r>
      </w:hyperlink>
      <w:r w:rsidR="005543CF" w:rsidRPr="00FB5DAE">
        <w:rPr>
          <w:rFonts w:ascii="Times New Roman" w:hAnsi="Times New Roman" w:cs="Times New Roman"/>
          <w:color w:val="000000" w:themeColor="text1"/>
          <w:sz w:val="24"/>
          <w:szCs w:val="24"/>
        </w:rPr>
        <w:t>.</w:t>
      </w:r>
    </w:p>
    <w:sectPr w:rsidR="00A33314" w:rsidRPr="00FB5DAE" w:rsidSect="002E28BF">
      <w:foot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A3D0" w14:textId="77777777" w:rsidR="00922BEC" w:rsidRDefault="00922BEC" w:rsidP="00D05666">
      <w:r>
        <w:separator/>
      </w:r>
    </w:p>
  </w:endnote>
  <w:endnote w:type="continuationSeparator" w:id="0">
    <w:p w14:paraId="59E634B4" w14:textId="77777777" w:rsidR="00922BEC" w:rsidRDefault="00922BEC" w:rsidP="00D05666">
      <w:r>
        <w:continuationSeparator/>
      </w:r>
    </w:p>
  </w:endnote>
  <w:endnote w:type="continuationNotice" w:id="1">
    <w:p w14:paraId="3BFE9632" w14:textId="77777777" w:rsidR="00922BEC" w:rsidRDefault="00922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03077"/>
      <w:docPartObj>
        <w:docPartGallery w:val="Page Numbers (Bottom of Page)"/>
        <w:docPartUnique/>
      </w:docPartObj>
    </w:sdtPr>
    <w:sdtContent>
      <w:p w14:paraId="765E9B3C" w14:textId="493D71E9" w:rsidR="007A7EB0" w:rsidRDefault="007A7EB0">
        <w:pPr>
          <w:pStyle w:val="Porat"/>
          <w:jc w:val="right"/>
        </w:pPr>
        <w:r>
          <w:fldChar w:fldCharType="begin"/>
        </w:r>
        <w:r>
          <w:instrText>PAGE   \* MERGEFORMAT</w:instrText>
        </w:r>
        <w:r>
          <w:fldChar w:fldCharType="separate"/>
        </w:r>
        <w:r>
          <w:t>2</w:t>
        </w:r>
        <w:r>
          <w:fldChar w:fldCharType="end"/>
        </w:r>
      </w:p>
    </w:sdtContent>
  </w:sdt>
  <w:p w14:paraId="24E42B6B" w14:textId="77777777" w:rsidR="007A7EB0" w:rsidRDefault="007A7E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793F" w14:textId="77777777" w:rsidR="00922BEC" w:rsidRDefault="00922BEC" w:rsidP="00D05666">
      <w:r>
        <w:separator/>
      </w:r>
    </w:p>
  </w:footnote>
  <w:footnote w:type="continuationSeparator" w:id="0">
    <w:p w14:paraId="4E070B64" w14:textId="77777777" w:rsidR="00922BEC" w:rsidRDefault="00922BEC" w:rsidP="00D05666">
      <w:r>
        <w:continuationSeparator/>
      </w:r>
    </w:p>
  </w:footnote>
  <w:footnote w:type="continuationNotice" w:id="1">
    <w:p w14:paraId="42D9B5F0" w14:textId="77777777" w:rsidR="00922BEC" w:rsidRDefault="00922B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554"/>
    <w:multiLevelType w:val="multilevel"/>
    <w:tmpl w:val="3ED02C5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543E4"/>
    <w:multiLevelType w:val="multilevel"/>
    <w:tmpl w:val="BE5A2474"/>
    <w:lvl w:ilvl="0">
      <w:start w:val="2"/>
      <w:numFmt w:val="decimal"/>
      <w:lvlText w:val="%1."/>
      <w:lvlJc w:val="left"/>
      <w:pPr>
        <w:ind w:left="360" w:hanging="360"/>
      </w:pPr>
      <w:rPr>
        <w:b/>
      </w:rPr>
    </w:lvl>
    <w:lvl w:ilvl="1">
      <w:start w:val="1"/>
      <w:numFmt w:val="decimal"/>
      <w:lvlText w:val="%1.%2."/>
      <w:lvlJc w:val="left"/>
      <w:pPr>
        <w:ind w:left="1778" w:hanging="360"/>
      </w:pPr>
      <w:rPr>
        <w:b w:val="0"/>
        <w:strike w:val="0"/>
        <w:dstrike w:val="0"/>
        <w:color w:val="auto"/>
        <w:u w:val="none"/>
        <w:effect w:val="none"/>
      </w:rPr>
    </w:lvl>
    <w:lvl w:ilvl="2">
      <w:start w:val="1"/>
      <w:numFmt w:val="decimal"/>
      <w:lvlText w:val="%1.%2.%3."/>
      <w:lvlJc w:val="left"/>
      <w:pPr>
        <w:ind w:left="4406" w:hanging="720"/>
      </w:pPr>
      <w:rPr>
        <w:b w:val="0"/>
        <w:bCs w:val="0"/>
        <w:i w:val="0"/>
        <w:iCs/>
        <w:color w:val="auto"/>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CB1115"/>
    <w:multiLevelType w:val="multilevel"/>
    <w:tmpl w:val="EB6645B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ED6FE6"/>
    <w:multiLevelType w:val="multilevel"/>
    <w:tmpl w:val="3704072C"/>
    <w:lvl w:ilvl="0">
      <w:start w:val="11"/>
      <w:numFmt w:val="decimal"/>
      <w:lvlText w:val="%1."/>
      <w:lvlJc w:val="left"/>
      <w:pPr>
        <w:ind w:left="444" w:hanging="444"/>
      </w:pPr>
      <w:rPr>
        <w:rFonts w:hint="default"/>
        <w:sz w:val="21"/>
      </w:rPr>
    </w:lvl>
    <w:lvl w:ilvl="1">
      <w:start w:val="4"/>
      <w:numFmt w:val="decimal"/>
      <w:lvlText w:val="%1.%2."/>
      <w:lvlJc w:val="left"/>
      <w:pPr>
        <w:ind w:left="444" w:hanging="444"/>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4"/>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5"/>
  </w:num>
  <w:num w:numId="17" w16cid:durableId="1297491117">
    <w:abstractNumId w:val="10"/>
  </w:num>
  <w:num w:numId="18" w16cid:durableId="1648776524">
    <w:abstractNumId w:val="0"/>
  </w:num>
  <w:num w:numId="19" w16cid:durableId="60031316">
    <w:abstractNumId w:val="6"/>
  </w:num>
  <w:num w:numId="20" w16cid:durableId="1142965020">
    <w:abstractNumId w:val="15"/>
  </w:num>
  <w:num w:numId="21" w16cid:durableId="1804929382">
    <w:abstractNumId w:val="8"/>
  </w:num>
  <w:num w:numId="22" w16cid:durableId="3793266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1A"/>
    <w:rsid w:val="00000B56"/>
    <w:rsid w:val="00000F53"/>
    <w:rsid w:val="00001073"/>
    <w:rsid w:val="00001160"/>
    <w:rsid w:val="00001455"/>
    <w:rsid w:val="00001BFC"/>
    <w:rsid w:val="00001CCF"/>
    <w:rsid w:val="00002CD7"/>
    <w:rsid w:val="00003568"/>
    <w:rsid w:val="000035DA"/>
    <w:rsid w:val="00003A28"/>
    <w:rsid w:val="00003A3F"/>
    <w:rsid w:val="000044FA"/>
    <w:rsid w:val="00004521"/>
    <w:rsid w:val="00004A08"/>
    <w:rsid w:val="00004A78"/>
    <w:rsid w:val="00005F36"/>
    <w:rsid w:val="000060AC"/>
    <w:rsid w:val="00006991"/>
    <w:rsid w:val="00006FAE"/>
    <w:rsid w:val="000074A0"/>
    <w:rsid w:val="00007625"/>
    <w:rsid w:val="00007D23"/>
    <w:rsid w:val="00007EC9"/>
    <w:rsid w:val="00007F36"/>
    <w:rsid w:val="0001089B"/>
    <w:rsid w:val="00010B64"/>
    <w:rsid w:val="00010EAD"/>
    <w:rsid w:val="00010FA6"/>
    <w:rsid w:val="00011887"/>
    <w:rsid w:val="00011A8D"/>
    <w:rsid w:val="00011B40"/>
    <w:rsid w:val="0001287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3EA"/>
    <w:rsid w:val="000206C9"/>
    <w:rsid w:val="00020FD4"/>
    <w:rsid w:val="00021574"/>
    <w:rsid w:val="00021ECC"/>
    <w:rsid w:val="00021EFA"/>
    <w:rsid w:val="000221F4"/>
    <w:rsid w:val="00022DEB"/>
    <w:rsid w:val="00022E0C"/>
    <w:rsid w:val="00023641"/>
    <w:rsid w:val="0002416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51"/>
    <w:rsid w:val="00045ED4"/>
    <w:rsid w:val="000461D0"/>
    <w:rsid w:val="0004628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59"/>
    <w:rsid w:val="00053139"/>
    <w:rsid w:val="0005396D"/>
    <w:rsid w:val="00053ABC"/>
    <w:rsid w:val="000543B5"/>
    <w:rsid w:val="00055235"/>
    <w:rsid w:val="00055876"/>
    <w:rsid w:val="000561CC"/>
    <w:rsid w:val="00056E26"/>
    <w:rsid w:val="000571AD"/>
    <w:rsid w:val="00057346"/>
    <w:rsid w:val="000578C9"/>
    <w:rsid w:val="0006040C"/>
    <w:rsid w:val="000605C5"/>
    <w:rsid w:val="000608C8"/>
    <w:rsid w:val="000608EF"/>
    <w:rsid w:val="00061084"/>
    <w:rsid w:val="00061466"/>
    <w:rsid w:val="00061AEC"/>
    <w:rsid w:val="00061E86"/>
    <w:rsid w:val="0006300C"/>
    <w:rsid w:val="000631F1"/>
    <w:rsid w:val="0006361F"/>
    <w:rsid w:val="00064868"/>
    <w:rsid w:val="0006575D"/>
    <w:rsid w:val="000659E9"/>
    <w:rsid w:val="00066BB9"/>
    <w:rsid w:val="00066D29"/>
    <w:rsid w:val="00067A88"/>
    <w:rsid w:val="00067DCC"/>
    <w:rsid w:val="00067EAF"/>
    <w:rsid w:val="00070120"/>
    <w:rsid w:val="0007051B"/>
    <w:rsid w:val="000714BF"/>
    <w:rsid w:val="00071548"/>
    <w:rsid w:val="000716B1"/>
    <w:rsid w:val="0007282F"/>
    <w:rsid w:val="00072A06"/>
    <w:rsid w:val="00072F31"/>
    <w:rsid w:val="00072FE6"/>
    <w:rsid w:val="000733E6"/>
    <w:rsid w:val="000738C7"/>
    <w:rsid w:val="000749D7"/>
    <w:rsid w:val="00074A01"/>
    <w:rsid w:val="00074DEB"/>
    <w:rsid w:val="00074E9E"/>
    <w:rsid w:val="0007511C"/>
    <w:rsid w:val="00075511"/>
    <w:rsid w:val="00075D27"/>
    <w:rsid w:val="000767D0"/>
    <w:rsid w:val="00076FB7"/>
    <w:rsid w:val="00077040"/>
    <w:rsid w:val="00077583"/>
    <w:rsid w:val="000775B4"/>
    <w:rsid w:val="00077E35"/>
    <w:rsid w:val="00080396"/>
    <w:rsid w:val="00080EE8"/>
    <w:rsid w:val="00080F53"/>
    <w:rsid w:val="00081485"/>
    <w:rsid w:val="0008241E"/>
    <w:rsid w:val="00082F6A"/>
    <w:rsid w:val="0008369A"/>
    <w:rsid w:val="0008436A"/>
    <w:rsid w:val="00084C60"/>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02"/>
    <w:rsid w:val="0009724E"/>
    <w:rsid w:val="00097538"/>
    <w:rsid w:val="00097B80"/>
    <w:rsid w:val="000A05FB"/>
    <w:rsid w:val="000A09BB"/>
    <w:rsid w:val="000A0DFE"/>
    <w:rsid w:val="000A0F5D"/>
    <w:rsid w:val="000A1E34"/>
    <w:rsid w:val="000A202B"/>
    <w:rsid w:val="000A2160"/>
    <w:rsid w:val="000A2CBA"/>
    <w:rsid w:val="000A2D88"/>
    <w:rsid w:val="000A2F19"/>
    <w:rsid w:val="000A5233"/>
    <w:rsid w:val="000A5738"/>
    <w:rsid w:val="000A5FB1"/>
    <w:rsid w:val="000A6BBE"/>
    <w:rsid w:val="000A76C1"/>
    <w:rsid w:val="000A7BF8"/>
    <w:rsid w:val="000A7E99"/>
    <w:rsid w:val="000A7EBE"/>
    <w:rsid w:val="000B01A0"/>
    <w:rsid w:val="000B049C"/>
    <w:rsid w:val="000B084E"/>
    <w:rsid w:val="000B0CED"/>
    <w:rsid w:val="000B1B13"/>
    <w:rsid w:val="000B2E23"/>
    <w:rsid w:val="000B36CB"/>
    <w:rsid w:val="000B4A3A"/>
    <w:rsid w:val="000B4E01"/>
    <w:rsid w:val="000B4E6D"/>
    <w:rsid w:val="000B4E90"/>
    <w:rsid w:val="000B51DF"/>
    <w:rsid w:val="000B5255"/>
    <w:rsid w:val="000B547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C9"/>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C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BE"/>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2D"/>
    <w:rsid w:val="000F5948"/>
    <w:rsid w:val="000F7102"/>
    <w:rsid w:val="00100B38"/>
    <w:rsid w:val="001010F7"/>
    <w:rsid w:val="00101313"/>
    <w:rsid w:val="00101C48"/>
    <w:rsid w:val="00101DB0"/>
    <w:rsid w:val="0010270D"/>
    <w:rsid w:val="00102C2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04A"/>
    <w:rsid w:val="00116A84"/>
    <w:rsid w:val="0011798C"/>
    <w:rsid w:val="00117DD0"/>
    <w:rsid w:val="00120B67"/>
    <w:rsid w:val="00120F58"/>
    <w:rsid w:val="0012105C"/>
    <w:rsid w:val="00121867"/>
    <w:rsid w:val="00121982"/>
    <w:rsid w:val="0012267C"/>
    <w:rsid w:val="001229FD"/>
    <w:rsid w:val="001232F3"/>
    <w:rsid w:val="00124338"/>
    <w:rsid w:val="00124345"/>
    <w:rsid w:val="00124FB1"/>
    <w:rsid w:val="00125082"/>
    <w:rsid w:val="00125332"/>
    <w:rsid w:val="0012584E"/>
    <w:rsid w:val="0012639E"/>
    <w:rsid w:val="00127196"/>
    <w:rsid w:val="001273B5"/>
    <w:rsid w:val="001275FB"/>
    <w:rsid w:val="00127F38"/>
    <w:rsid w:val="0013010B"/>
    <w:rsid w:val="0013140B"/>
    <w:rsid w:val="00131BA4"/>
    <w:rsid w:val="0013240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7AB"/>
    <w:rsid w:val="00145B8E"/>
    <w:rsid w:val="00145C49"/>
    <w:rsid w:val="001460A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C4"/>
    <w:rsid w:val="00155A12"/>
    <w:rsid w:val="00156148"/>
    <w:rsid w:val="00156AC9"/>
    <w:rsid w:val="001578F5"/>
    <w:rsid w:val="00157BAA"/>
    <w:rsid w:val="001607EC"/>
    <w:rsid w:val="001609D9"/>
    <w:rsid w:val="00160A4A"/>
    <w:rsid w:val="00161316"/>
    <w:rsid w:val="001640AF"/>
    <w:rsid w:val="00164443"/>
    <w:rsid w:val="001644FE"/>
    <w:rsid w:val="001647BD"/>
    <w:rsid w:val="00165D85"/>
    <w:rsid w:val="00166073"/>
    <w:rsid w:val="0016665C"/>
    <w:rsid w:val="00166EB7"/>
    <w:rsid w:val="00167192"/>
    <w:rsid w:val="00167555"/>
    <w:rsid w:val="00167E09"/>
    <w:rsid w:val="00170676"/>
    <w:rsid w:val="001710C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79"/>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97"/>
    <w:rsid w:val="001A18C1"/>
    <w:rsid w:val="001A1DD2"/>
    <w:rsid w:val="001A2163"/>
    <w:rsid w:val="001A225E"/>
    <w:rsid w:val="001A25FD"/>
    <w:rsid w:val="001A2693"/>
    <w:rsid w:val="001A2E70"/>
    <w:rsid w:val="001A39B5"/>
    <w:rsid w:val="001A49EA"/>
    <w:rsid w:val="001A4D7F"/>
    <w:rsid w:val="001A4D9A"/>
    <w:rsid w:val="001A5289"/>
    <w:rsid w:val="001A5D94"/>
    <w:rsid w:val="001A5F8E"/>
    <w:rsid w:val="001A5FBA"/>
    <w:rsid w:val="001A6695"/>
    <w:rsid w:val="001A67B2"/>
    <w:rsid w:val="001A6CC7"/>
    <w:rsid w:val="001A7088"/>
    <w:rsid w:val="001A710C"/>
    <w:rsid w:val="001A7678"/>
    <w:rsid w:val="001A7B3D"/>
    <w:rsid w:val="001B1895"/>
    <w:rsid w:val="001B2074"/>
    <w:rsid w:val="001B2226"/>
    <w:rsid w:val="001B3039"/>
    <w:rsid w:val="001B3250"/>
    <w:rsid w:val="001B33A4"/>
    <w:rsid w:val="001B370C"/>
    <w:rsid w:val="001B3C7D"/>
    <w:rsid w:val="001B3F4C"/>
    <w:rsid w:val="001B4266"/>
    <w:rsid w:val="001B50F3"/>
    <w:rsid w:val="001B53D6"/>
    <w:rsid w:val="001B59DE"/>
    <w:rsid w:val="001B5AB6"/>
    <w:rsid w:val="001B70BA"/>
    <w:rsid w:val="001B77FA"/>
    <w:rsid w:val="001C00E8"/>
    <w:rsid w:val="001C1AD0"/>
    <w:rsid w:val="001C1CC5"/>
    <w:rsid w:val="001C24BC"/>
    <w:rsid w:val="001C2F17"/>
    <w:rsid w:val="001C2F81"/>
    <w:rsid w:val="001C305A"/>
    <w:rsid w:val="001C37BD"/>
    <w:rsid w:val="001C45C1"/>
    <w:rsid w:val="001C468D"/>
    <w:rsid w:val="001C4F12"/>
    <w:rsid w:val="001C545C"/>
    <w:rsid w:val="001C558C"/>
    <w:rsid w:val="001C5B62"/>
    <w:rsid w:val="001C613E"/>
    <w:rsid w:val="001C635E"/>
    <w:rsid w:val="001C6757"/>
    <w:rsid w:val="001C6A8E"/>
    <w:rsid w:val="001C762B"/>
    <w:rsid w:val="001C7F48"/>
    <w:rsid w:val="001D1F91"/>
    <w:rsid w:val="001D2623"/>
    <w:rsid w:val="001D2CB6"/>
    <w:rsid w:val="001D37D8"/>
    <w:rsid w:val="001D414C"/>
    <w:rsid w:val="001D41F4"/>
    <w:rsid w:val="001D49E7"/>
    <w:rsid w:val="001D5040"/>
    <w:rsid w:val="001D5752"/>
    <w:rsid w:val="001D612E"/>
    <w:rsid w:val="001D65F8"/>
    <w:rsid w:val="001D7492"/>
    <w:rsid w:val="001D7649"/>
    <w:rsid w:val="001D7890"/>
    <w:rsid w:val="001E0107"/>
    <w:rsid w:val="001E0E7D"/>
    <w:rsid w:val="001E250F"/>
    <w:rsid w:val="001E2BC5"/>
    <w:rsid w:val="001E3801"/>
    <w:rsid w:val="001E3D5A"/>
    <w:rsid w:val="001E4891"/>
    <w:rsid w:val="001E4C29"/>
    <w:rsid w:val="001E4DB2"/>
    <w:rsid w:val="001E5701"/>
    <w:rsid w:val="001E61DF"/>
    <w:rsid w:val="001E6438"/>
    <w:rsid w:val="001E76C7"/>
    <w:rsid w:val="001E7BC7"/>
    <w:rsid w:val="001E7E24"/>
    <w:rsid w:val="001F04C1"/>
    <w:rsid w:val="001F15A0"/>
    <w:rsid w:val="001F1D6C"/>
    <w:rsid w:val="001F1DB6"/>
    <w:rsid w:val="001F1FB1"/>
    <w:rsid w:val="001F2168"/>
    <w:rsid w:val="001F2E11"/>
    <w:rsid w:val="001F2EB6"/>
    <w:rsid w:val="001F3174"/>
    <w:rsid w:val="001F38A9"/>
    <w:rsid w:val="001F3FCB"/>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0"/>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A2"/>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5"/>
    <w:rsid w:val="0026424A"/>
    <w:rsid w:val="0026491C"/>
    <w:rsid w:val="00264B13"/>
    <w:rsid w:val="00264EBF"/>
    <w:rsid w:val="00265FE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48"/>
    <w:rsid w:val="00277535"/>
    <w:rsid w:val="00277634"/>
    <w:rsid w:val="0027776A"/>
    <w:rsid w:val="002779A1"/>
    <w:rsid w:val="00277D5E"/>
    <w:rsid w:val="00280265"/>
    <w:rsid w:val="00280AF0"/>
    <w:rsid w:val="00281309"/>
    <w:rsid w:val="00281735"/>
    <w:rsid w:val="002827A2"/>
    <w:rsid w:val="002827E4"/>
    <w:rsid w:val="00282C48"/>
    <w:rsid w:val="00282C67"/>
    <w:rsid w:val="00282E1F"/>
    <w:rsid w:val="00283391"/>
    <w:rsid w:val="00283C6E"/>
    <w:rsid w:val="00283D6A"/>
    <w:rsid w:val="00284221"/>
    <w:rsid w:val="002847F1"/>
    <w:rsid w:val="00285B02"/>
    <w:rsid w:val="00285E5E"/>
    <w:rsid w:val="00286252"/>
    <w:rsid w:val="002865B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CD"/>
    <w:rsid w:val="002A1EB6"/>
    <w:rsid w:val="002A25D9"/>
    <w:rsid w:val="002A3B3E"/>
    <w:rsid w:val="002A3C89"/>
    <w:rsid w:val="002A43AA"/>
    <w:rsid w:val="002A4AC9"/>
    <w:rsid w:val="002A4BC1"/>
    <w:rsid w:val="002A5143"/>
    <w:rsid w:val="002A62B6"/>
    <w:rsid w:val="002A637A"/>
    <w:rsid w:val="002A6658"/>
    <w:rsid w:val="002A68D1"/>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50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56"/>
    <w:rsid w:val="002C65B9"/>
    <w:rsid w:val="002C7383"/>
    <w:rsid w:val="002D088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BF"/>
    <w:rsid w:val="002E2B93"/>
    <w:rsid w:val="002E2CD8"/>
    <w:rsid w:val="002E348F"/>
    <w:rsid w:val="002E3723"/>
    <w:rsid w:val="002E3C32"/>
    <w:rsid w:val="002E4A5A"/>
    <w:rsid w:val="002E5C9B"/>
    <w:rsid w:val="002E5EA9"/>
    <w:rsid w:val="002E6BB6"/>
    <w:rsid w:val="002F05C1"/>
    <w:rsid w:val="002F0663"/>
    <w:rsid w:val="002F06E5"/>
    <w:rsid w:val="002F09E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69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DD4"/>
    <w:rsid w:val="00321802"/>
    <w:rsid w:val="00321A79"/>
    <w:rsid w:val="00321B1F"/>
    <w:rsid w:val="0032266C"/>
    <w:rsid w:val="003232C3"/>
    <w:rsid w:val="00324073"/>
    <w:rsid w:val="003241B0"/>
    <w:rsid w:val="003241B4"/>
    <w:rsid w:val="0032494C"/>
    <w:rsid w:val="00324D20"/>
    <w:rsid w:val="00325243"/>
    <w:rsid w:val="00325A84"/>
    <w:rsid w:val="00325BB7"/>
    <w:rsid w:val="00325D58"/>
    <w:rsid w:val="00325F1F"/>
    <w:rsid w:val="00326357"/>
    <w:rsid w:val="00326CB7"/>
    <w:rsid w:val="00326F19"/>
    <w:rsid w:val="00326F9E"/>
    <w:rsid w:val="003300F2"/>
    <w:rsid w:val="0033069B"/>
    <w:rsid w:val="00331673"/>
    <w:rsid w:val="00331ED1"/>
    <w:rsid w:val="003328D9"/>
    <w:rsid w:val="00333BFA"/>
    <w:rsid w:val="00334D33"/>
    <w:rsid w:val="00334EB8"/>
    <w:rsid w:val="003354F0"/>
    <w:rsid w:val="00335A01"/>
    <w:rsid w:val="00335DA5"/>
    <w:rsid w:val="0033642E"/>
    <w:rsid w:val="00337132"/>
    <w:rsid w:val="003406FD"/>
    <w:rsid w:val="00340F7A"/>
    <w:rsid w:val="003414B8"/>
    <w:rsid w:val="00341929"/>
    <w:rsid w:val="00341D9A"/>
    <w:rsid w:val="00343586"/>
    <w:rsid w:val="003436A3"/>
    <w:rsid w:val="00343AFE"/>
    <w:rsid w:val="0034460F"/>
    <w:rsid w:val="00344F46"/>
    <w:rsid w:val="00345141"/>
    <w:rsid w:val="003451F8"/>
    <w:rsid w:val="003453C2"/>
    <w:rsid w:val="00345AC7"/>
    <w:rsid w:val="00346410"/>
    <w:rsid w:val="00347B5C"/>
    <w:rsid w:val="00350286"/>
    <w:rsid w:val="0035041E"/>
    <w:rsid w:val="00350730"/>
    <w:rsid w:val="00351D68"/>
    <w:rsid w:val="00352626"/>
    <w:rsid w:val="00352C78"/>
    <w:rsid w:val="00352CF5"/>
    <w:rsid w:val="003536CF"/>
    <w:rsid w:val="00353A48"/>
    <w:rsid w:val="00353D1B"/>
    <w:rsid w:val="00354AB4"/>
    <w:rsid w:val="00354E9B"/>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F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51B"/>
    <w:rsid w:val="00390B20"/>
    <w:rsid w:val="0039114B"/>
    <w:rsid w:val="0039183A"/>
    <w:rsid w:val="00391FE7"/>
    <w:rsid w:val="0039299B"/>
    <w:rsid w:val="00393698"/>
    <w:rsid w:val="0039371E"/>
    <w:rsid w:val="00394C27"/>
    <w:rsid w:val="0039597E"/>
    <w:rsid w:val="00396CB4"/>
    <w:rsid w:val="003977D0"/>
    <w:rsid w:val="00397BB8"/>
    <w:rsid w:val="00397FE4"/>
    <w:rsid w:val="003A00F1"/>
    <w:rsid w:val="003A050E"/>
    <w:rsid w:val="003A050F"/>
    <w:rsid w:val="003A0CAA"/>
    <w:rsid w:val="003A0EC0"/>
    <w:rsid w:val="003A1229"/>
    <w:rsid w:val="003A16E6"/>
    <w:rsid w:val="003A1F9F"/>
    <w:rsid w:val="003A2F4F"/>
    <w:rsid w:val="003A30C5"/>
    <w:rsid w:val="003A3B84"/>
    <w:rsid w:val="003A3C99"/>
    <w:rsid w:val="003A3E3D"/>
    <w:rsid w:val="003A3F18"/>
    <w:rsid w:val="003A43DD"/>
    <w:rsid w:val="003A441C"/>
    <w:rsid w:val="003A4559"/>
    <w:rsid w:val="003A502A"/>
    <w:rsid w:val="003A636D"/>
    <w:rsid w:val="003A65F9"/>
    <w:rsid w:val="003A6638"/>
    <w:rsid w:val="003A6652"/>
    <w:rsid w:val="003A683D"/>
    <w:rsid w:val="003A6BC4"/>
    <w:rsid w:val="003B03D1"/>
    <w:rsid w:val="003B0D93"/>
    <w:rsid w:val="003B0F1F"/>
    <w:rsid w:val="003B12DE"/>
    <w:rsid w:val="003B160F"/>
    <w:rsid w:val="003B3624"/>
    <w:rsid w:val="003B3660"/>
    <w:rsid w:val="003B386F"/>
    <w:rsid w:val="003B39F9"/>
    <w:rsid w:val="003B4138"/>
    <w:rsid w:val="003B4C5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F2"/>
    <w:rsid w:val="003D11CB"/>
    <w:rsid w:val="003D1383"/>
    <w:rsid w:val="003D1AFC"/>
    <w:rsid w:val="003D33F6"/>
    <w:rsid w:val="003D346C"/>
    <w:rsid w:val="003D3597"/>
    <w:rsid w:val="003D4196"/>
    <w:rsid w:val="003D490C"/>
    <w:rsid w:val="003D4F69"/>
    <w:rsid w:val="003D517C"/>
    <w:rsid w:val="003D5A05"/>
    <w:rsid w:val="003D5EC9"/>
    <w:rsid w:val="003D5F87"/>
    <w:rsid w:val="003D6258"/>
    <w:rsid w:val="003D6501"/>
    <w:rsid w:val="003D6BCA"/>
    <w:rsid w:val="003D6DF2"/>
    <w:rsid w:val="003D74E8"/>
    <w:rsid w:val="003D7DD9"/>
    <w:rsid w:val="003E0A08"/>
    <w:rsid w:val="003E0AF4"/>
    <w:rsid w:val="003E0FEA"/>
    <w:rsid w:val="003E1160"/>
    <w:rsid w:val="003E1371"/>
    <w:rsid w:val="003E13B0"/>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DF"/>
    <w:rsid w:val="003F0DA7"/>
    <w:rsid w:val="003F139A"/>
    <w:rsid w:val="003F14C3"/>
    <w:rsid w:val="003F1531"/>
    <w:rsid w:val="003F18FD"/>
    <w:rsid w:val="003F1CE4"/>
    <w:rsid w:val="003F1D78"/>
    <w:rsid w:val="003F1F79"/>
    <w:rsid w:val="003F2587"/>
    <w:rsid w:val="003F2599"/>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41"/>
    <w:rsid w:val="00405855"/>
    <w:rsid w:val="00405B22"/>
    <w:rsid w:val="00405D65"/>
    <w:rsid w:val="0040657F"/>
    <w:rsid w:val="00406B9B"/>
    <w:rsid w:val="00407503"/>
    <w:rsid w:val="00407939"/>
    <w:rsid w:val="00407C62"/>
    <w:rsid w:val="00407E1E"/>
    <w:rsid w:val="00410349"/>
    <w:rsid w:val="00410936"/>
    <w:rsid w:val="00410A15"/>
    <w:rsid w:val="00410D6F"/>
    <w:rsid w:val="0041188F"/>
    <w:rsid w:val="00411B94"/>
    <w:rsid w:val="00411BD7"/>
    <w:rsid w:val="0041208A"/>
    <w:rsid w:val="004132EE"/>
    <w:rsid w:val="0041361C"/>
    <w:rsid w:val="00413650"/>
    <w:rsid w:val="00413D2E"/>
    <w:rsid w:val="00413FA7"/>
    <w:rsid w:val="004147BD"/>
    <w:rsid w:val="004157B6"/>
    <w:rsid w:val="0041625F"/>
    <w:rsid w:val="0041685F"/>
    <w:rsid w:val="00416CD6"/>
    <w:rsid w:val="00416D08"/>
    <w:rsid w:val="004170BC"/>
    <w:rsid w:val="00417604"/>
    <w:rsid w:val="00421D7D"/>
    <w:rsid w:val="0042290F"/>
    <w:rsid w:val="00422EEB"/>
    <w:rsid w:val="00424668"/>
    <w:rsid w:val="0042470D"/>
    <w:rsid w:val="00424B94"/>
    <w:rsid w:val="00424C4C"/>
    <w:rsid w:val="00424C5D"/>
    <w:rsid w:val="004252AF"/>
    <w:rsid w:val="0042578B"/>
    <w:rsid w:val="004257A5"/>
    <w:rsid w:val="00425CFB"/>
    <w:rsid w:val="00425E1F"/>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28"/>
    <w:rsid w:val="00436CD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2C8"/>
    <w:rsid w:val="00446705"/>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462"/>
    <w:rsid w:val="0046098B"/>
    <w:rsid w:val="00460A16"/>
    <w:rsid w:val="00461904"/>
    <w:rsid w:val="00461CE4"/>
    <w:rsid w:val="004624F4"/>
    <w:rsid w:val="00462587"/>
    <w:rsid w:val="00463465"/>
    <w:rsid w:val="004635E0"/>
    <w:rsid w:val="00463897"/>
    <w:rsid w:val="00463BC3"/>
    <w:rsid w:val="004642FA"/>
    <w:rsid w:val="00464400"/>
    <w:rsid w:val="0046472C"/>
    <w:rsid w:val="00465067"/>
    <w:rsid w:val="004658BF"/>
    <w:rsid w:val="004667C9"/>
    <w:rsid w:val="00467B1D"/>
    <w:rsid w:val="00467FCB"/>
    <w:rsid w:val="0047047D"/>
    <w:rsid w:val="00471043"/>
    <w:rsid w:val="004712B7"/>
    <w:rsid w:val="004713B5"/>
    <w:rsid w:val="004720C4"/>
    <w:rsid w:val="00472910"/>
    <w:rsid w:val="00472F7A"/>
    <w:rsid w:val="00472F8C"/>
    <w:rsid w:val="0047399D"/>
    <w:rsid w:val="00473DA9"/>
    <w:rsid w:val="00474135"/>
    <w:rsid w:val="004745B4"/>
    <w:rsid w:val="00475262"/>
    <w:rsid w:val="0047554A"/>
    <w:rsid w:val="00475F9B"/>
    <w:rsid w:val="00476119"/>
    <w:rsid w:val="0047687E"/>
    <w:rsid w:val="00476CDD"/>
    <w:rsid w:val="00476F8C"/>
    <w:rsid w:val="00477E28"/>
    <w:rsid w:val="00480ACD"/>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27"/>
    <w:rsid w:val="00495F71"/>
    <w:rsid w:val="00496EFB"/>
    <w:rsid w:val="00497851"/>
    <w:rsid w:val="0049788B"/>
    <w:rsid w:val="00497DF3"/>
    <w:rsid w:val="004A01F5"/>
    <w:rsid w:val="004A0401"/>
    <w:rsid w:val="004A0D66"/>
    <w:rsid w:val="004A0E10"/>
    <w:rsid w:val="004A13CE"/>
    <w:rsid w:val="004A17C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66"/>
    <w:rsid w:val="004A51B9"/>
    <w:rsid w:val="004A53AB"/>
    <w:rsid w:val="004A53D5"/>
    <w:rsid w:val="004A553B"/>
    <w:rsid w:val="004A60B1"/>
    <w:rsid w:val="004A7223"/>
    <w:rsid w:val="004A7485"/>
    <w:rsid w:val="004A7F0E"/>
    <w:rsid w:val="004B01F1"/>
    <w:rsid w:val="004B0E0C"/>
    <w:rsid w:val="004B15B4"/>
    <w:rsid w:val="004B1B04"/>
    <w:rsid w:val="004B2DCE"/>
    <w:rsid w:val="004B2DE0"/>
    <w:rsid w:val="004B2DE4"/>
    <w:rsid w:val="004B3551"/>
    <w:rsid w:val="004B42DF"/>
    <w:rsid w:val="004B4807"/>
    <w:rsid w:val="004B4C47"/>
    <w:rsid w:val="004B5982"/>
    <w:rsid w:val="004B685B"/>
    <w:rsid w:val="004B6BCA"/>
    <w:rsid w:val="004B6FBD"/>
    <w:rsid w:val="004B7455"/>
    <w:rsid w:val="004B7E66"/>
    <w:rsid w:val="004B7FBC"/>
    <w:rsid w:val="004C010A"/>
    <w:rsid w:val="004C076A"/>
    <w:rsid w:val="004C0B12"/>
    <w:rsid w:val="004C0BB9"/>
    <w:rsid w:val="004C1141"/>
    <w:rsid w:val="004C11AA"/>
    <w:rsid w:val="004C2062"/>
    <w:rsid w:val="004C290F"/>
    <w:rsid w:val="004C29F1"/>
    <w:rsid w:val="004C2CC1"/>
    <w:rsid w:val="004C3894"/>
    <w:rsid w:val="004C3C5E"/>
    <w:rsid w:val="004C40E5"/>
    <w:rsid w:val="004C428D"/>
    <w:rsid w:val="004C42C8"/>
    <w:rsid w:val="004C432C"/>
    <w:rsid w:val="004C4413"/>
    <w:rsid w:val="004C4ADF"/>
    <w:rsid w:val="004C4FDA"/>
    <w:rsid w:val="004C5089"/>
    <w:rsid w:val="004C53C3"/>
    <w:rsid w:val="004C606C"/>
    <w:rsid w:val="004C67A2"/>
    <w:rsid w:val="004C6E9B"/>
    <w:rsid w:val="004C7DC4"/>
    <w:rsid w:val="004C7E0B"/>
    <w:rsid w:val="004C7E53"/>
    <w:rsid w:val="004D017C"/>
    <w:rsid w:val="004D070C"/>
    <w:rsid w:val="004D1010"/>
    <w:rsid w:val="004D248A"/>
    <w:rsid w:val="004D3BE3"/>
    <w:rsid w:val="004D459D"/>
    <w:rsid w:val="004D4C7B"/>
    <w:rsid w:val="004D7072"/>
    <w:rsid w:val="004D735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91"/>
    <w:rsid w:val="004E4023"/>
    <w:rsid w:val="004E442B"/>
    <w:rsid w:val="004E4612"/>
    <w:rsid w:val="004E47F9"/>
    <w:rsid w:val="004E4DB4"/>
    <w:rsid w:val="004E5340"/>
    <w:rsid w:val="004E5828"/>
    <w:rsid w:val="004E5C03"/>
    <w:rsid w:val="004E63B6"/>
    <w:rsid w:val="004E6400"/>
    <w:rsid w:val="004E6985"/>
    <w:rsid w:val="004E6AD3"/>
    <w:rsid w:val="004E6F7E"/>
    <w:rsid w:val="004E71CB"/>
    <w:rsid w:val="004E776B"/>
    <w:rsid w:val="004E78BA"/>
    <w:rsid w:val="004E7D39"/>
    <w:rsid w:val="004F0107"/>
    <w:rsid w:val="004F0C1D"/>
    <w:rsid w:val="004F1077"/>
    <w:rsid w:val="004F159A"/>
    <w:rsid w:val="004F1635"/>
    <w:rsid w:val="004F1855"/>
    <w:rsid w:val="004F1982"/>
    <w:rsid w:val="004F1E4F"/>
    <w:rsid w:val="004F30E1"/>
    <w:rsid w:val="004F33F0"/>
    <w:rsid w:val="004F473D"/>
    <w:rsid w:val="004F4983"/>
    <w:rsid w:val="004F4D51"/>
    <w:rsid w:val="004F50BE"/>
    <w:rsid w:val="004F6473"/>
    <w:rsid w:val="004F6FEF"/>
    <w:rsid w:val="004F7279"/>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BC4"/>
    <w:rsid w:val="0051113D"/>
    <w:rsid w:val="0051148D"/>
    <w:rsid w:val="00511E57"/>
    <w:rsid w:val="005122FE"/>
    <w:rsid w:val="0051270F"/>
    <w:rsid w:val="00512760"/>
    <w:rsid w:val="00512B1D"/>
    <w:rsid w:val="00512C9F"/>
    <w:rsid w:val="00512D6B"/>
    <w:rsid w:val="00512E53"/>
    <w:rsid w:val="0051329C"/>
    <w:rsid w:val="00513D2A"/>
    <w:rsid w:val="0051416C"/>
    <w:rsid w:val="00514451"/>
    <w:rsid w:val="0051508F"/>
    <w:rsid w:val="00515C55"/>
    <w:rsid w:val="00515CBD"/>
    <w:rsid w:val="00515ED0"/>
    <w:rsid w:val="00516043"/>
    <w:rsid w:val="0051611C"/>
    <w:rsid w:val="0051688D"/>
    <w:rsid w:val="00517A42"/>
    <w:rsid w:val="00520796"/>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E9B"/>
    <w:rsid w:val="005420ED"/>
    <w:rsid w:val="00542614"/>
    <w:rsid w:val="00542A74"/>
    <w:rsid w:val="00543248"/>
    <w:rsid w:val="00543AE0"/>
    <w:rsid w:val="005440E7"/>
    <w:rsid w:val="005448A6"/>
    <w:rsid w:val="00545B36"/>
    <w:rsid w:val="005464B7"/>
    <w:rsid w:val="00547265"/>
    <w:rsid w:val="00547443"/>
    <w:rsid w:val="005505A6"/>
    <w:rsid w:val="005505BF"/>
    <w:rsid w:val="00551B0D"/>
    <w:rsid w:val="00551FA7"/>
    <w:rsid w:val="00553286"/>
    <w:rsid w:val="00553E2C"/>
    <w:rsid w:val="005543CF"/>
    <w:rsid w:val="0055476C"/>
    <w:rsid w:val="00555C3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52"/>
    <w:rsid w:val="00574529"/>
    <w:rsid w:val="005753B6"/>
    <w:rsid w:val="005757EA"/>
    <w:rsid w:val="00575DFE"/>
    <w:rsid w:val="005769FF"/>
    <w:rsid w:val="0057745D"/>
    <w:rsid w:val="00577925"/>
    <w:rsid w:val="00577A72"/>
    <w:rsid w:val="005806D2"/>
    <w:rsid w:val="00582CE9"/>
    <w:rsid w:val="00583195"/>
    <w:rsid w:val="0058377F"/>
    <w:rsid w:val="00583982"/>
    <w:rsid w:val="00583B84"/>
    <w:rsid w:val="00583CA7"/>
    <w:rsid w:val="005846A4"/>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ED"/>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92"/>
    <w:rsid w:val="005E1041"/>
    <w:rsid w:val="005E1572"/>
    <w:rsid w:val="005E19B2"/>
    <w:rsid w:val="005E2396"/>
    <w:rsid w:val="005E25A4"/>
    <w:rsid w:val="005E2611"/>
    <w:rsid w:val="005E2700"/>
    <w:rsid w:val="005E28DD"/>
    <w:rsid w:val="005E29E3"/>
    <w:rsid w:val="005E2C4A"/>
    <w:rsid w:val="005E36FB"/>
    <w:rsid w:val="005E3B81"/>
    <w:rsid w:val="005E4667"/>
    <w:rsid w:val="005E4B18"/>
    <w:rsid w:val="005E4E02"/>
    <w:rsid w:val="005E5183"/>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8B"/>
    <w:rsid w:val="005F348F"/>
    <w:rsid w:val="005F35B9"/>
    <w:rsid w:val="005F3DEF"/>
    <w:rsid w:val="005F3FEB"/>
    <w:rsid w:val="005F4815"/>
    <w:rsid w:val="005F4BA6"/>
    <w:rsid w:val="005F5663"/>
    <w:rsid w:val="005F57F0"/>
    <w:rsid w:val="005F5849"/>
    <w:rsid w:val="005F5EF4"/>
    <w:rsid w:val="005F5F2C"/>
    <w:rsid w:val="005F60EC"/>
    <w:rsid w:val="005F63CB"/>
    <w:rsid w:val="005F68D4"/>
    <w:rsid w:val="005F6991"/>
    <w:rsid w:val="005F70E4"/>
    <w:rsid w:val="005F7EBF"/>
    <w:rsid w:val="006015A1"/>
    <w:rsid w:val="006015E1"/>
    <w:rsid w:val="00601B91"/>
    <w:rsid w:val="00601DB4"/>
    <w:rsid w:val="00601DD0"/>
    <w:rsid w:val="0060200D"/>
    <w:rsid w:val="00603E31"/>
    <w:rsid w:val="006041B7"/>
    <w:rsid w:val="0060451D"/>
    <w:rsid w:val="00605629"/>
    <w:rsid w:val="006059FB"/>
    <w:rsid w:val="00605D03"/>
    <w:rsid w:val="00606FD4"/>
    <w:rsid w:val="00607C46"/>
    <w:rsid w:val="006102F3"/>
    <w:rsid w:val="0061093E"/>
    <w:rsid w:val="006110A8"/>
    <w:rsid w:val="006119DC"/>
    <w:rsid w:val="00612434"/>
    <w:rsid w:val="00612CE6"/>
    <w:rsid w:val="00612DA3"/>
    <w:rsid w:val="00612EDD"/>
    <w:rsid w:val="00612FBA"/>
    <w:rsid w:val="00614A7B"/>
    <w:rsid w:val="00614FF2"/>
    <w:rsid w:val="00615208"/>
    <w:rsid w:val="00615596"/>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9E2"/>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4E8F"/>
    <w:rsid w:val="00635013"/>
    <w:rsid w:val="0063557A"/>
    <w:rsid w:val="00636208"/>
    <w:rsid w:val="00636896"/>
    <w:rsid w:val="006375BD"/>
    <w:rsid w:val="00637F68"/>
    <w:rsid w:val="00640399"/>
    <w:rsid w:val="00640DBD"/>
    <w:rsid w:val="0064169B"/>
    <w:rsid w:val="0064259A"/>
    <w:rsid w:val="00642683"/>
    <w:rsid w:val="006428CA"/>
    <w:rsid w:val="00642E25"/>
    <w:rsid w:val="0064351F"/>
    <w:rsid w:val="0064394C"/>
    <w:rsid w:val="00643C6F"/>
    <w:rsid w:val="006440AA"/>
    <w:rsid w:val="006441D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4E6"/>
    <w:rsid w:val="00651AE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0E"/>
    <w:rsid w:val="006715F4"/>
    <w:rsid w:val="00671B2B"/>
    <w:rsid w:val="00671DB5"/>
    <w:rsid w:val="0067281B"/>
    <w:rsid w:val="0067282A"/>
    <w:rsid w:val="00673538"/>
    <w:rsid w:val="00674B5E"/>
    <w:rsid w:val="006752D5"/>
    <w:rsid w:val="00675AFC"/>
    <w:rsid w:val="00676607"/>
    <w:rsid w:val="006773B6"/>
    <w:rsid w:val="00677704"/>
    <w:rsid w:val="00680281"/>
    <w:rsid w:val="00681CDE"/>
    <w:rsid w:val="00681DE6"/>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9F"/>
    <w:rsid w:val="00695B6B"/>
    <w:rsid w:val="00696781"/>
    <w:rsid w:val="006967C9"/>
    <w:rsid w:val="00696EED"/>
    <w:rsid w:val="006974CE"/>
    <w:rsid w:val="00697FA2"/>
    <w:rsid w:val="006A049B"/>
    <w:rsid w:val="006A1307"/>
    <w:rsid w:val="006A13BA"/>
    <w:rsid w:val="006A1E5B"/>
    <w:rsid w:val="006A2327"/>
    <w:rsid w:val="006A257B"/>
    <w:rsid w:val="006A2889"/>
    <w:rsid w:val="006A2DA1"/>
    <w:rsid w:val="006A3033"/>
    <w:rsid w:val="006A4AF7"/>
    <w:rsid w:val="006A58FD"/>
    <w:rsid w:val="006A5FCC"/>
    <w:rsid w:val="006A6750"/>
    <w:rsid w:val="006A675A"/>
    <w:rsid w:val="006A737F"/>
    <w:rsid w:val="006A7476"/>
    <w:rsid w:val="006A7D03"/>
    <w:rsid w:val="006B019A"/>
    <w:rsid w:val="006B0247"/>
    <w:rsid w:val="006B02BE"/>
    <w:rsid w:val="006B0411"/>
    <w:rsid w:val="006B132C"/>
    <w:rsid w:val="006B1A42"/>
    <w:rsid w:val="006B1CBB"/>
    <w:rsid w:val="006B257C"/>
    <w:rsid w:val="006B30B8"/>
    <w:rsid w:val="006B3259"/>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D3B"/>
    <w:rsid w:val="006C2ED7"/>
    <w:rsid w:val="006C3B38"/>
    <w:rsid w:val="006C4A69"/>
    <w:rsid w:val="006C4B06"/>
    <w:rsid w:val="006C5611"/>
    <w:rsid w:val="006C571E"/>
    <w:rsid w:val="006C5D8A"/>
    <w:rsid w:val="006C613D"/>
    <w:rsid w:val="006C6272"/>
    <w:rsid w:val="006C6333"/>
    <w:rsid w:val="006C63B5"/>
    <w:rsid w:val="006C67DC"/>
    <w:rsid w:val="006C749B"/>
    <w:rsid w:val="006C7941"/>
    <w:rsid w:val="006D0D4C"/>
    <w:rsid w:val="006D0EC0"/>
    <w:rsid w:val="006D1119"/>
    <w:rsid w:val="006D2048"/>
    <w:rsid w:val="006D224F"/>
    <w:rsid w:val="006D2363"/>
    <w:rsid w:val="006D3202"/>
    <w:rsid w:val="006D3C8B"/>
    <w:rsid w:val="006D463E"/>
    <w:rsid w:val="006D58FF"/>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A71"/>
    <w:rsid w:val="006E2F05"/>
    <w:rsid w:val="006E3394"/>
    <w:rsid w:val="006E5188"/>
    <w:rsid w:val="006E533D"/>
    <w:rsid w:val="006E6883"/>
    <w:rsid w:val="006E75C7"/>
    <w:rsid w:val="006E7679"/>
    <w:rsid w:val="006F2478"/>
    <w:rsid w:val="006F2F71"/>
    <w:rsid w:val="006F4380"/>
    <w:rsid w:val="006F4D1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780"/>
    <w:rsid w:val="00710F05"/>
    <w:rsid w:val="0071157E"/>
    <w:rsid w:val="007117A7"/>
    <w:rsid w:val="007128D8"/>
    <w:rsid w:val="007128DA"/>
    <w:rsid w:val="00712D41"/>
    <w:rsid w:val="0071379D"/>
    <w:rsid w:val="00713C6F"/>
    <w:rsid w:val="00714305"/>
    <w:rsid w:val="00714CBF"/>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C7"/>
    <w:rsid w:val="0072204F"/>
    <w:rsid w:val="007220C5"/>
    <w:rsid w:val="007221F7"/>
    <w:rsid w:val="00722B34"/>
    <w:rsid w:val="00723157"/>
    <w:rsid w:val="00723177"/>
    <w:rsid w:val="007233EE"/>
    <w:rsid w:val="00723492"/>
    <w:rsid w:val="00723FC5"/>
    <w:rsid w:val="007243EB"/>
    <w:rsid w:val="007245C1"/>
    <w:rsid w:val="0072498C"/>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82D"/>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EC4"/>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14"/>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F3"/>
    <w:rsid w:val="00771A43"/>
    <w:rsid w:val="00771D7A"/>
    <w:rsid w:val="00771EC8"/>
    <w:rsid w:val="007720C2"/>
    <w:rsid w:val="00772B12"/>
    <w:rsid w:val="007731F0"/>
    <w:rsid w:val="007740AD"/>
    <w:rsid w:val="007746F0"/>
    <w:rsid w:val="00774AA5"/>
    <w:rsid w:val="0077554C"/>
    <w:rsid w:val="00775B59"/>
    <w:rsid w:val="00775FC3"/>
    <w:rsid w:val="007763E1"/>
    <w:rsid w:val="00777670"/>
    <w:rsid w:val="00777DA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75"/>
    <w:rsid w:val="0079488E"/>
    <w:rsid w:val="007948D0"/>
    <w:rsid w:val="00794F1E"/>
    <w:rsid w:val="007962C1"/>
    <w:rsid w:val="00796861"/>
    <w:rsid w:val="00796B4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D73"/>
    <w:rsid w:val="007A7E8A"/>
    <w:rsid w:val="007A7EB0"/>
    <w:rsid w:val="007B0F0F"/>
    <w:rsid w:val="007B12FF"/>
    <w:rsid w:val="007B185F"/>
    <w:rsid w:val="007B2926"/>
    <w:rsid w:val="007B2A01"/>
    <w:rsid w:val="007B2E75"/>
    <w:rsid w:val="007B2E78"/>
    <w:rsid w:val="007B3B8D"/>
    <w:rsid w:val="007B40F8"/>
    <w:rsid w:val="007B43A1"/>
    <w:rsid w:val="007B4DFE"/>
    <w:rsid w:val="007B52AF"/>
    <w:rsid w:val="007B53FD"/>
    <w:rsid w:val="007B6219"/>
    <w:rsid w:val="007B6F6D"/>
    <w:rsid w:val="007B732B"/>
    <w:rsid w:val="007B7651"/>
    <w:rsid w:val="007B773D"/>
    <w:rsid w:val="007C0022"/>
    <w:rsid w:val="007C0612"/>
    <w:rsid w:val="007C0C1A"/>
    <w:rsid w:val="007C136F"/>
    <w:rsid w:val="007C18F8"/>
    <w:rsid w:val="007C1C57"/>
    <w:rsid w:val="007C25C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C0"/>
    <w:rsid w:val="007D5985"/>
    <w:rsid w:val="007D5C61"/>
    <w:rsid w:val="007D60F9"/>
    <w:rsid w:val="007D64BF"/>
    <w:rsid w:val="007D6511"/>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2F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20"/>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8B7"/>
    <w:rsid w:val="00806C5D"/>
    <w:rsid w:val="00807B75"/>
    <w:rsid w:val="00810237"/>
    <w:rsid w:val="00810AF3"/>
    <w:rsid w:val="008125DB"/>
    <w:rsid w:val="00813105"/>
    <w:rsid w:val="0081425E"/>
    <w:rsid w:val="008142E7"/>
    <w:rsid w:val="00814516"/>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009"/>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64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925"/>
    <w:rsid w:val="00846FA2"/>
    <w:rsid w:val="008475C6"/>
    <w:rsid w:val="00847D3E"/>
    <w:rsid w:val="008505E9"/>
    <w:rsid w:val="00851498"/>
    <w:rsid w:val="00851585"/>
    <w:rsid w:val="00851768"/>
    <w:rsid w:val="008517B7"/>
    <w:rsid w:val="00852202"/>
    <w:rsid w:val="00852F58"/>
    <w:rsid w:val="0085364E"/>
    <w:rsid w:val="0085372A"/>
    <w:rsid w:val="00853B66"/>
    <w:rsid w:val="008540C3"/>
    <w:rsid w:val="0085443F"/>
    <w:rsid w:val="00855F05"/>
    <w:rsid w:val="008563C3"/>
    <w:rsid w:val="0085681A"/>
    <w:rsid w:val="00856832"/>
    <w:rsid w:val="00856CFA"/>
    <w:rsid w:val="008576A8"/>
    <w:rsid w:val="00857DE3"/>
    <w:rsid w:val="008601A5"/>
    <w:rsid w:val="00860F5E"/>
    <w:rsid w:val="0086104B"/>
    <w:rsid w:val="00861205"/>
    <w:rsid w:val="00861C17"/>
    <w:rsid w:val="00861F49"/>
    <w:rsid w:val="0086202D"/>
    <w:rsid w:val="00862DB8"/>
    <w:rsid w:val="0086303D"/>
    <w:rsid w:val="0086341B"/>
    <w:rsid w:val="008638DF"/>
    <w:rsid w:val="00864390"/>
    <w:rsid w:val="008643DD"/>
    <w:rsid w:val="00864FD5"/>
    <w:rsid w:val="008652D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AD7"/>
    <w:rsid w:val="008802B5"/>
    <w:rsid w:val="008802B8"/>
    <w:rsid w:val="00880939"/>
    <w:rsid w:val="00881064"/>
    <w:rsid w:val="00881B1D"/>
    <w:rsid w:val="0088228F"/>
    <w:rsid w:val="00882826"/>
    <w:rsid w:val="00882956"/>
    <w:rsid w:val="008834C6"/>
    <w:rsid w:val="00884A2D"/>
    <w:rsid w:val="00884B13"/>
    <w:rsid w:val="00884D1B"/>
    <w:rsid w:val="0088536D"/>
    <w:rsid w:val="00886905"/>
    <w:rsid w:val="008877C1"/>
    <w:rsid w:val="00887B5D"/>
    <w:rsid w:val="008919DA"/>
    <w:rsid w:val="00891A20"/>
    <w:rsid w:val="008930CD"/>
    <w:rsid w:val="008931B4"/>
    <w:rsid w:val="0089331B"/>
    <w:rsid w:val="008933BC"/>
    <w:rsid w:val="008936BE"/>
    <w:rsid w:val="00893AB2"/>
    <w:rsid w:val="00893C2B"/>
    <w:rsid w:val="00894EF3"/>
    <w:rsid w:val="00895F31"/>
    <w:rsid w:val="008969D4"/>
    <w:rsid w:val="00896DF2"/>
    <w:rsid w:val="008978C5"/>
    <w:rsid w:val="008A00D5"/>
    <w:rsid w:val="008A0157"/>
    <w:rsid w:val="008A03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92"/>
    <w:rsid w:val="008A7E15"/>
    <w:rsid w:val="008A7FEA"/>
    <w:rsid w:val="008B1FB2"/>
    <w:rsid w:val="008B28E6"/>
    <w:rsid w:val="008B31B9"/>
    <w:rsid w:val="008B47EE"/>
    <w:rsid w:val="008B4851"/>
    <w:rsid w:val="008B5444"/>
    <w:rsid w:val="008B5670"/>
    <w:rsid w:val="008B5C71"/>
    <w:rsid w:val="008B6309"/>
    <w:rsid w:val="008B6389"/>
    <w:rsid w:val="008B6A96"/>
    <w:rsid w:val="008B6B87"/>
    <w:rsid w:val="008B6C07"/>
    <w:rsid w:val="008B7377"/>
    <w:rsid w:val="008B786C"/>
    <w:rsid w:val="008C0019"/>
    <w:rsid w:val="008C0424"/>
    <w:rsid w:val="008C07E7"/>
    <w:rsid w:val="008C0807"/>
    <w:rsid w:val="008C09DE"/>
    <w:rsid w:val="008C0A0F"/>
    <w:rsid w:val="008C0C61"/>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49"/>
    <w:rsid w:val="008D07EC"/>
    <w:rsid w:val="008D0A7E"/>
    <w:rsid w:val="008D0DA6"/>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4D"/>
    <w:rsid w:val="008E1BD3"/>
    <w:rsid w:val="008E2035"/>
    <w:rsid w:val="008E22A5"/>
    <w:rsid w:val="008E3081"/>
    <w:rsid w:val="008E31B9"/>
    <w:rsid w:val="008E42F1"/>
    <w:rsid w:val="008E479D"/>
    <w:rsid w:val="008E4A13"/>
    <w:rsid w:val="008E4A3C"/>
    <w:rsid w:val="008E4CB4"/>
    <w:rsid w:val="008E58B2"/>
    <w:rsid w:val="008E63E6"/>
    <w:rsid w:val="008E654F"/>
    <w:rsid w:val="008E656A"/>
    <w:rsid w:val="008E6D07"/>
    <w:rsid w:val="008E721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80E"/>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BF"/>
    <w:rsid w:val="009025EC"/>
    <w:rsid w:val="009032BE"/>
    <w:rsid w:val="009034DF"/>
    <w:rsid w:val="00903F2F"/>
    <w:rsid w:val="009043AE"/>
    <w:rsid w:val="00904BC4"/>
    <w:rsid w:val="00905C8B"/>
    <w:rsid w:val="009079D3"/>
    <w:rsid w:val="00910C39"/>
    <w:rsid w:val="009112A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EC"/>
    <w:rsid w:val="00923A02"/>
    <w:rsid w:val="00924445"/>
    <w:rsid w:val="00925348"/>
    <w:rsid w:val="00925B89"/>
    <w:rsid w:val="009265B6"/>
    <w:rsid w:val="00927DE7"/>
    <w:rsid w:val="00927FB2"/>
    <w:rsid w:val="00927FFC"/>
    <w:rsid w:val="009302A6"/>
    <w:rsid w:val="0093049E"/>
    <w:rsid w:val="00930569"/>
    <w:rsid w:val="00931518"/>
    <w:rsid w:val="0093172E"/>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42"/>
    <w:rsid w:val="00942B80"/>
    <w:rsid w:val="00942BCA"/>
    <w:rsid w:val="00942C81"/>
    <w:rsid w:val="0094429A"/>
    <w:rsid w:val="00945504"/>
    <w:rsid w:val="009465A0"/>
    <w:rsid w:val="00946722"/>
    <w:rsid w:val="009501C3"/>
    <w:rsid w:val="009502BE"/>
    <w:rsid w:val="009502F5"/>
    <w:rsid w:val="00951B59"/>
    <w:rsid w:val="0095251F"/>
    <w:rsid w:val="009526D3"/>
    <w:rsid w:val="0095321C"/>
    <w:rsid w:val="00953D09"/>
    <w:rsid w:val="00953F2B"/>
    <w:rsid w:val="00954A8F"/>
    <w:rsid w:val="00955067"/>
    <w:rsid w:val="00955109"/>
    <w:rsid w:val="00955F2F"/>
    <w:rsid w:val="00956A4E"/>
    <w:rsid w:val="00956AB5"/>
    <w:rsid w:val="009572B3"/>
    <w:rsid w:val="00957893"/>
    <w:rsid w:val="00960A92"/>
    <w:rsid w:val="0096132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77"/>
    <w:rsid w:val="0096678C"/>
    <w:rsid w:val="00966A90"/>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9D"/>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B44"/>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65"/>
    <w:rsid w:val="009B2302"/>
    <w:rsid w:val="009B2D7A"/>
    <w:rsid w:val="009B3266"/>
    <w:rsid w:val="009B338B"/>
    <w:rsid w:val="009B3AF8"/>
    <w:rsid w:val="009B3D97"/>
    <w:rsid w:val="009B3F3E"/>
    <w:rsid w:val="009B3FDD"/>
    <w:rsid w:val="009B481B"/>
    <w:rsid w:val="009B490F"/>
    <w:rsid w:val="009B5B4F"/>
    <w:rsid w:val="009B62AA"/>
    <w:rsid w:val="009B654D"/>
    <w:rsid w:val="009B6595"/>
    <w:rsid w:val="009B6C5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EF"/>
    <w:rsid w:val="009E2403"/>
    <w:rsid w:val="009E3E43"/>
    <w:rsid w:val="009E43D5"/>
    <w:rsid w:val="009E46B6"/>
    <w:rsid w:val="009E46BC"/>
    <w:rsid w:val="009E4CDE"/>
    <w:rsid w:val="009E5CCD"/>
    <w:rsid w:val="009E61A9"/>
    <w:rsid w:val="009E6E3B"/>
    <w:rsid w:val="009E77EC"/>
    <w:rsid w:val="009F047D"/>
    <w:rsid w:val="009F0698"/>
    <w:rsid w:val="009F0935"/>
    <w:rsid w:val="009F0A4E"/>
    <w:rsid w:val="009F0F49"/>
    <w:rsid w:val="009F1727"/>
    <w:rsid w:val="009F18CF"/>
    <w:rsid w:val="009F3379"/>
    <w:rsid w:val="009F34DB"/>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B52"/>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7C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C1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14"/>
    <w:rsid w:val="00A33366"/>
    <w:rsid w:val="00A33684"/>
    <w:rsid w:val="00A33A03"/>
    <w:rsid w:val="00A343F4"/>
    <w:rsid w:val="00A3512C"/>
    <w:rsid w:val="00A351CC"/>
    <w:rsid w:val="00A3675E"/>
    <w:rsid w:val="00A3693F"/>
    <w:rsid w:val="00A3699B"/>
    <w:rsid w:val="00A36D58"/>
    <w:rsid w:val="00A37437"/>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190"/>
    <w:rsid w:val="00A53BAE"/>
    <w:rsid w:val="00A54582"/>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FD"/>
    <w:rsid w:val="00A6570E"/>
    <w:rsid w:val="00A65A55"/>
    <w:rsid w:val="00A65B5C"/>
    <w:rsid w:val="00A65CD9"/>
    <w:rsid w:val="00A6625B"/>
    <w:rsid w:val="00A663A0"/>
    <w:rsid w:val="00A67567"/>
    <w:rsid w:val="00A704CD"/>
    <w:rsid w:val="00A7050F"/>
    <w:rsid w:val="00A70D62"/>
    <w:rsid w:val="00A70DAE"/>
    <w:rsid w:val="00A70DC3"/>
    <w:rsid w:val="00A70E68"/>
    <w:rsid w:val="00A71BA0"/>
    <w:rsid w:val="00A728AD"/>
    <w:rsid w:val="00A7380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6FF"/>
    <w:rsid w:val="00A81AA2"/>
    <w:rsid w:val="00A81B5E"/>
    <w:rsid w:val="00A81FB7"/>
    <w:rsid w:val="00A82267"/>
    <w:rsid w:val="00A8284B"/>
    <w:rsid w:val="00A82954"/>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CE1"/>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6C"/>
    <w:rsid w:val="00AB2DB9"/>
    <w:rsid w:val="00AB2E78"/>
    <w:rsid w:val="00AB2FA0"/>
    <w:rsid w:val="00AB3B35"/>
    <w:rsid w:val="00AB3B5E"/>
    <w:rsid w:val="00AB3EA4"/>
    <w:rsid w:val="00AB4B36"/>
    <w:rsid w:val="00AB5541"/>
    <w:rsid w:val="00AB5657"/>
    <w:rsid w:val="00AB5FFA"/>
    <w:rsid w:val="00AB6922"/>
    <w:rsid w:val="00AB6994"/>
    <w:rsid w:val="00AB69B0"/>
    <w:rsid w:val="00AB7367"/>
    <w:rsid w:val="00AB7576"/>
    <w:rsid w:val="00AB7730"/>
    <w:rsid w:val="00AC086D"/>
    <w:rsid w:val="00AC0BB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5BA"/>
    <w:rsid w:val="00AD2FAB"/>
    <w:rsid w:val="00AD352D"/>
    <w:rsid w:val="00AD3648"/>
    <w:rsid w:val="00AD3951"/>
    <w:rsid w:val="00AD3DCD"/>
    <w:rsid w:val="00AD4055"/>
    <w:rsid w:val="00AD4387"/>
    <w:rsid w:val="00AD44F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3F"/>
    <w:rsid w:val="00B05A03"/>
    <w:rsid w:val="00B05F57"/>
    <w:rsid w:val="00B05F86"/>
    <w:rsid w:val="00B063D7"/>
    <w:rsid w:val="00B06A47"/>
    <w:rsid w:val="00B06EA0"/>
    <w:rsid w:val="00B07665"/>
    <w:rsid w:val="00B1029D"/>
    <w:rsid w:val="00B1096B"/>
    <w:rsid w:val="00B1123C"/>
    <w:rsid w:val="00B123E4"/>
    <w:rsid w:val="00B12512"/>
    <w:rsid w:val="00B12BF6"/>
    <w:rsid w:val="00B1388F"/>
    <w:rsid w:val="00B13D66"/>
    <w:rsid w:val="00B14544"/>
    <w:rsid w:val="00B149EA"/>
    <w:rsid w:val="00B157D6"/>
    <w:rsid w:val="00B16159"/>
    <w:rsid w:val="00B16562"/>
    <w:rsid w:val="00B166BC"/>
    <w:rsid w:val="00B16A8C"/>
    <w:rsid w:val="00B16D29"/>
    <w:rsid w:val="00B17053"/>
    <w:rsid w:val="00B176FD"/>
    <w:rsid w:val="00B17DBA"/>
    <w:rsid w:val="00B20086"/>
    <w:rsid w:val="00B202A9"/>
    <w:rsid w:val="00B203BE"/>
    <w:rsid w:val="00B2069D"/>
    <w:rsid w:val="00B210DB"/>
    <w:rsid w:val="00B2125E"/>
    <w:rsid w:val="00B21AC5"/>
    <w:rsid w:val="00B21EFA"/>
    <w:rsid w:val="00B21FE6"/>
    <w:rsid w:val="00B2239D"/>
    <w:rsid w:val="00B22538"/>
    <w:rsid w:val="00B22A52"/>
    <w:rsid w:val="00B24214"/>
    <w:rsid w:val="00B2459A"/>
    <w:rsid w:val="00B24708"/>
    <w:rsid w:val="00B24D95"/>
    <w:rsid w:val="00B252D4"/>
    <w:rsid w:val="00B25A50"/>
    <w:rsid w:val="00B279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4F"/>
    <w:rsid w:val="00B41C66"/>
    <w:rsid w:val="00B42273"/>
    <w:rsid w:val="00B424B6"/>
    <w:rsid w:val="00B43A30"/>
    <w:rsid w:val="00B43F8D"/>
    <w:rsid w:val="00B44885"/>
    <w:rsid w:val="00B44939"/>
    <w:rsid w:val="00B44C07"/>
    <w:rsid w:val="00B44DAE"/>
    <w:rsid w:val="00B4694C"/>
    <w:rsid w:val="00B4698A"/>
    <w:rsid w:val="00B46B38"/>
    <w:rsid w:val="00B46BD1"/>
    <w:rsid w:val="00B46C90"/>
    <w:rsid w:val="00B47415"/>
    <w:rsid w:val="00B47535"/>
    <w:rsid w:val="00B477F1"/>
    <w:rsid w:val="00B4792F"/>
    <w:rsid w:val="00B47C05"/>
    <w:rsid w:val="00B50760"/>
    <w:rsid w:val="00B50D1C"/>
    <w:rsid w:val="00B51865"/>
    <w:rsid w:val="00B5221E"/>
    <w:rsid w:val="00B522AC"/>
    <w:rsid w:val="00B52729"/>
    <w:rsid w:val="00B5429E"/>
    <w:rsid w:val="00B54910"/>
    <w:rsid w:val="00B54C37"/>
    <w:rsid w:val="00B54DAB"/>
    <w:rsid w:val="00B5521E"/>
    <w:rsid w:val="00B5524D"/>
    <w:rsid w:val="00B55A65"/>
    <w:rsid w:val="00B55FAF"/>
    <w:rsid w:val="00B56D81"/>
    <w:rsid w:val="00B56DB9"/>
    <w:rsid w:val="00B57190"/>
    <w:rsid w:val="00B600AE"/>
    <w:rsid w:val="00B606C9"/>
    <w:rsid w:val="00B60CB8"/>
    <w:rsid w:val="00B61E41"/>
    <w:rsid w:val="00B61F68"/>
    <w:rsid w:val="00B62973"/>
    <w:rsid w:val="00B62AF3"/>
    <w:rsid w:val="00B62C56"/>
    <w:rsid w:val="00B62CFF"/>
    <w:rsid w:val="00B62D48"/>
    <w:rsid w:val="00B63734"/>
    <w:rsid w:val="00B64F95"/>
    <w:rsid w:val="00B6522C"/>
    <w:rsid w:val="00B65F97"/>
    <w:rsid w:val="00B669F2"/>
    <w:rsid w:val="00B66E67"/>
    <w:rsid w:val="00B676D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E7"/>
    <w:rsid w:val="00BB0514"/>
    <w:rsid w:val="00BB0FC8"/>
    <w:rsid w:val="00BB174C"/>
    <w:rsid w:val="00BB1ED5"/>
    <w:rsid w:val="00BB2F46"/>
    <w:rsid w:val="00BB3B0E"/>
    <w:rsid w:val="00BB410E"/>
    <w:rsid w:val="00BB45B4"/>
    <w:rsid w:val="00BB45DF"/>
    <w:rsid w:val="00BB4807"/>
    <w:rsid w:val="00BB4A57"/>
    <w:rsid w:val="00BB4FB3"/>
    <w:rsid w:val="00BB5270"/>
    <w:rsid w:val="00BB536B"/>
    <w:rsid w:val="00BB54F0"/>
    <w:rsid w:val="00BB6B79"/>
    <w:rsid w:val="00BB71B1"/>
    <w:rsid w:val="00BB7C27"/>
    <w:rsid w:val="00BB7D63"/>
    <w:rsid w:val="00BC02C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A71"/>
    <w:rsid w:val="00BC7052"/>
    <w:rsid w:val="00BC759E"/>
    <w:rsid w:val="00BC7B09"/>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A7"/>
    <w:rsid w:val="00BF073D"/>
    <w:rsid w:val="00BF129F"/>
    <w:rsid w:val="00BF1959"/>
    <w:rsid w:val="00BF1D3B"/>
    <w:rsid w:val="00BF22F5"/>
    <w:rsid w:val="00BF2B58"/>
    <w:rsid w:val="00BF386F"/>
    <w:rsid w:val="00BF4201"/>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CD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55"/>
    <w:rsid w:val="00C226CA"/>
    <w:rsid w:val="00C22DB0"/>
    <w:rsid w:val="00C23DFD"/>
    <w:rsid w:val="00C23E06"/>
    <w:rsid w:val="00C2532D"/>
    <w:rsid w:val="00C25FC8"/>
    <w:rsid w:val="00C26588"/>
    <w:rsid w:val="00C265EA"/>
    <w:rsid w:val="00C271D1"/>
    <w:rsid w:val="00C3027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8D"/>
    <w:rsid w:val="00C4191B"/>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45"/>
    <w:rsid w:val="00C544C8"/>
    <w:rsid w:val="00C54574"/>
    <w:rsid w:val="00C56765"/>
    <w:rsid w:val="00C56E21"/>
    <w:rsid w:val="00C5753C"/>
    <w:rsid w:val="00C57816"/>
    <w:rsid w:val="00C605A8"/>
    <w:rsid w:val="00C61071"/>
    <w:rsid w:val="00C611D3"/>
    <w:rsid w:val="00C612F6"/>
    <w:rsid w:val="00C6172E"/>
    <w:rsid w:val="00C61989"/>
    <w:rsid w:val="00C619A2"/>
    <w:rsid w:val="00C61C11"/>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437"/>
    <w:rsid w:val="00C8574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8D"/>
    <w:rsid w:val="00C970BE"/>
    <w:rsid w:val="00C970C8"/>
    <w:rsid w:val="00CA02E5"/>
    <w:rsid w:val="00CA02FE"/>
    <w:rsid w:val="00CA0664"/>
    <w:rsid w:val="00CA1743"/>
    <w:rsid w:val="00CA237E"/>
    <w:rsid w:val="00CA4139"/>
    <w:rsid w:val="00CA42C1"/>
    <w:rsid w:val="00CA47CB"/>
    <w:rsid w:val="00CA5166"/>
    <w:rsid w:val="00CA64E1"/>
    <w:rsid w:val="00CA70C7"/>
    <w:rsid w:val="00CA77C1"/>
    <w:rsid w:val="00CA77FA"/>
    <w:rsid w:val="00CB1979"/>
    <w:rsid w:val="00CB1BFC"/>
    <w:rsid w:val="00CB1C73"/>
    <w:rsid w:val="00CB20ED"/>
    <w:rsid w:val="00CB21ED"/>
    <w:rsid w:val="00CB3C1E"/>
    <w:rsid w:val="00CB3E24"/>
    <w:rsid w:val="00CB3E81"/>
    <w:rsid w:val="00CB3E85"/>
    <w:rsid w:val="00CB46BF"/>
    <w:rsid w:val="00CB55B3"/>
    <w:rsid w:val="00CB5945"/>
    <w:rsid w:val="00CB5C1D"/>
    <w:rsid w:val="00CB5CA0"/>
    <w:rsid w:val="00CB5FF7"/>
    <w:rsid w:val="00CB607B"/>
    <w:rsid w:val="00CB63A7"/>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502"/>
    <w:rsid w:val="00CD0A3B"/>
    <w:rsid w:val="00CD1769"/>
    <w:rsid w:val="00CD2536"/>
    <w:rsid w:val="00CD28BB"/>
    <w:rsid w:val="00CD2D93"/>
    <w:rsid w:val="00CD2F48"/>
    <w:rsid w:val="00CD338F"/>
    <w:rsid w:val="00CD41CC"/>
    <w:rsid w:val="00CD46EA"/>
    <w:rsid w:val="00CD483E"/>
    <w:rsid w:val="00CD4A66"/>
    <w:rsid w:val="00CD5A4E"/>
    <w:rsid w:val="00CD5F1C"/>
    <w:rsid w:val="00CD68B8"/>
    <w:rsid w:val="00CD6F81"/>
    <w:rsid w:val="00CD73FF"/>
    <w:rsid w:val="00CE07E2"/>
    <w:rsid w:val="00CE07F5"/>
    <w:rsid w:val="00CE0A3E"/>
    <w:rsid w:val="00CE134E"/>
    <w:rsid w:val="00CE1414"/>
    <w:rsid w:val="00CE14DF"/>
    <w:rsid w:val="00CE1F13"/>
    <w:rsid w:val="00CE2489"/>
    <w:rsid w:val="00CE275A"/>
    <w:rsid w:val="00CE28F2"/>
    <w:rsid w:val="00CE2A25"/>
    <w:rsid w:val="00CE3247"/>
    <w:rsid w:val="00CE399B"/>
    <w:rsid w:val="00CE3BB2"/>
    <w:rsid w:val="00CE44E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EF"/>
    <w:rsid w:val="00CF63E5"/>
    <w:rsid w:val="00CF66FF"/>
    <w:rsid w:val="00CF705D"/>
    <w:rsid w:val="00CF7B33"/>
    <w:rsid w:val="00D00392"/>
    <w:rsid w:val="00D00B14"/>
    <w:rsid w:val="00D00E8F"/>
    <w:rsid w:val="00D00FC5"/>
    <w:rsid w:val="00D01D6B"/>
    <w:rsid w:val="00D021AA"/>
    <w:rsid w:val="00D0274C"/>
    <w:rsid w:val="00D029A4"/>
    <w:rsid w:val="00D02B3D"/>
    <w:rsid w:val="00D037B0"/>
    <w:rsid w:val="00D03CCF"/>
    <w:rsid w:val="00D03F7E"/>
    <w:rsid w:val="00D04642"/>
    <w:rsid w:val="00D05014"/>
    <w:rsid w:val="00D052CB"/>
    <w:rsid w:val="00D05666"/>
    <w:rsid w:val="00D06478"/>
    <w:rsid w:val="00D068C1"/>
    <w:rsid w:val="00D0690D"/>
    <w:rsid w:val="00D06DF8"/>
    <w:rsid w:val="00D071A3"/>
    <w:rsid w:val="00D07AEB"/>
    <w:rsid w:val="00D10344"/>
    <w:rsid w:val="00D1062D"/>
    <w:rsid w:val="00D10723"/>
    <w:rsid w:val="00D10C10"/>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BD"/>
    <w:rsid w:val="00D27B3A"/>
    <w:rsid w:val="00D27E76"/>
    <w:rsid w:val="00D304B1"/>
    <w:rsid w:val="00D30CCE"/>
    <w:rsid w:val="00D311C5"/>
    <w:rsid w:val="00D31692"/>
    <w:rsid w:val="00D316D4"/>
    <w:rsid w:val="00D32314"/>
    <w:rsid w:val="00D324CF"/>
    <w:rsid w:val="00D325C1"/>
    <w:rsid w:val="00D32FDE"/>
    <w:rsid w:val="00D331C2"/>
    <w:rsid w:val="00D3330B"/>
    <w:rsid w:val="00D33F7A"/>
    <w:rsid w:val="00D3495E"/>
    <w:rsid w:val="00D34A54"/>
    <w:rsid w:val="00D354EB"/>
    <w:rsid w:val="00D35747"/>
    <w:rsid w:val="00D36B6C"/>
    <w:rsid w:val="00D3763D"/>
    <w:rsid w:val="00D37664"/>
    <w:rsid w:val="00D4029D"/>
    <w:rsid w:val="00D4094C"/>
    <w:rsid w:val="00D40BD6"/>
    <w:rsid w:val="00D40E98"/>
    <w:rsid w:val="00D41091"/>
    <w:rsid w:val="00D4126D"/>
    <w:rsid w:val="00D4135B"/>
    <w:rsid w:val="00D41480"/>
    <w:rsid w:val="00D41BC8"/>
    <w:rsid w:val="00D41D77"/>
    <w:rsid w:val="00D42637"/>
    <w:rsid w:val="00D426F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01"/>
    <w:rsid w:val="00D50778"/>
    <w:rsid w:val="00D50D63"/>
    <w:rsid w:val="00D5115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E13"/>
    <w:rsid w:val="00D76CA3"/>
    <w:rsid w:val="00D77078"/>
    <w:rsid w:val="00D7735E"/>
    <w:rsid w:val="00D77C78"/>
    <w:rsid w:val="00D8046D"/>
    <w:rsid w:val="00D80C66"/>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A81"/>
    <w:rsid w:val="00D93420"/>
    <w:rsid w:val="00D934AE"/>
    <w:rsid w:val="00D93A2C"/>
    <w:rsid w:val="00D93AC0"/>
    <w:rsid w:val="00D94336"/>
    <w:rsid w:val="00D94650"/>
    <w:rsid w:val="00D94A6A"/>
    <w:rsid w:val="00D94B4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F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9C6"/>
    <w:rsid w:val="00DC6D15"/>
    <w:rsid w:val="00DC6E53"/>
    <w:rsid w:val="00DC7145"/>
    <w:rsid w:val="00DC71E2"/>
    <w:rsid w:val="00DC7420"/>
    <w:rsid w:val="00DC7576"/>
    <w:rsid w:val="00DC7CE8"/>
    <w:rsid w:val="00DD0085"/>
    <w:rsid w:val="00DD008C"/>
    <w:rsid w:val="00DD1114"/>
    <w:rsid w:val="00DD138F"/>
    <w:rsid w:val="00DD13C0"/>
    <w:rsid w:val="00DD1477"/>
    <w:rsid w:val="00DD14C4"/>
    <w:rsid w:val="00DD1C9F"/>
    <w:rsid w:val="00DD21DA"/>
    <w:rsid w:val="00DD2519"/>
    <w:rsid w:val="00DD26FC"/>
    <w:rsid w:val="00DD2736"/>
    <w:rsid w:val="00DD2A10"/>
    <w:rsid w:val="00DD2ADA"/>
    <w:rsid w:val="00DD2E82"/>
    <w:rsid w:val="00DD314D"/>
    <w:rsid w:val="00DD37E7"/>
    <w:rsid w:val="00DD39A8"/>
    <w:rsid w:val="00DD3A3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F2"/>
    <w:rsid w:val="00DF0AF7"/>
    <w:rsid w:val="00DF13E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59C"/>
    <w:rsid w:val="00DF690E"/>
    <w:rsid w:val="00DF6A09"/>
    <w:rsid w:val="00DF6C8C"/>
    <w:rsid w:val="00DF75AC"/>
    <w:rsid w:val="00DF7D38"/>
    <w:rsid w:val="00DF7FC3"/>
    <w:rsid w:val="00E0152E"/>
    <w:rsid w:val="00E01599"/>
    <w:rsid w:val="00E0179C"/>
    <w:rsid w:val="00E02773"/>
    <w:rsid w:val="00E0288C"/>
    <w:rsid w:val="00E02E87"/>
    <w:rsid w:val="00E03008"/>
    <w:rsid w:val="00E042BB"/>
    <w:rsid w:val="00E04697"/>
    <w:rsid w:val="00E04919"/>
    <w:rsid w:val="00E05E2D"/>
    <w:rsid w:val="00E063F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4A"/>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44E"/>
    <w:rsid w:val="00E365AF"/>
    <w:rsid w:val="00E375BF"/>
    <w:rsid w:val="00E3782C"/>
    <w:rsid w:val="00E37A98"/>
    <w:rsid w:val="00E37EC5"/>
    <w:rsid w:val="00E41326"/>
    <w:rsid w:val="00E41B4B"/>
    <w:rsid w:val="00E42587"/>
    <w:rsid w:val="00E42A6B"/>
    <w:rsid w:val="00E42AB8"/>
    <w:rsid w:val="00E42B7C"/>
    <w:rsid w:val="00E43E42"/>
    <w:rsid w:val="00E43FBD"/>
    <w:rsid w:val="00E448B7"/>
    <w:rsid w:val="00E455D5"/>
    <w:rsid w:val="00E50D81"/>
    <w:rsid w:val="00E50F51"/>
    <w:rsid w:val="00E50F94"/>
    <w:rsid w:val="00E51A95"/>
    <w:rsid w:val="00E52B67"/>
    <w:rsid w:val="00E53CA2"/>
    <w:rsid w:val="00E53E12"/>
    <w:rsid w:val="00E54362"/>
    <w:rsid w:val="00E54BE2"/>
    <w:rsid w:val="00E55E1A"/>
    <w:rsid w:val="00E5661D"/>
    <w:rsid w:val="00E56BA8"/>
    <w:rsid w:val="00E57702"/>
    <w:rsid w:val="00E577C7"/>
    <w:rsid w:val="00E577E5"/>
    <w:rsid w:val="00E6008D"/>
    <w:rsid w:val="00E6084D"/>
    <w:rsid w:val="00E60B06"/>
    <w:rsid w:val="00E60C92"/>
    <w:rsid w:val="00E617DA"/>
    <w:rsid w:val="00E61D90"/>
    <w:rsid w:val="00E6341D"/>
    <w:rsid w:val="00E6378C"/>
    <w:rsid w:val="00E63E0C"/>
    <w:rsid w:val="00E64158"/>
    <w:rsid w:val="00E6448D"/>
    <w:rsid w:val="00E655C9"/>
    <w:rsid w:val="00E655D1"/>
    <w:rsid w:val="00E65A28"/>
    <w:rsid w:val="00E65C12"/>
    <w:rsid w:val="00E65C56"/>
    <w:rsid w:val="00E660CD"/>
    <w:rsid w:val="00E66292"/>
    <w:rsid w:val="00E668C5"/>
    <w:rsid w:val="00E670F8"/>
    <w:rsid w:val="00E67CF1"/>
    <w:rsid w:val="00E70410"/>
    <w:rsid w:val="00E7043E"/>
    <w:rsid w:val="00E7289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84"/>
    <w:rsid w:val="00E8573A"/>
    <w:rsid w:val="00E85E8B"/>
    <w:rsid w:val="00E865C4"/>
    <w:rsid w:val="00E865CE"/>
    <w:rsid w:val="00E86BCE"/>
    <w:rsid w:val="00E86BE4"/>
    <w:rsid w:val="00E871A9"/>
    <w:rsid w:val="00E9025B"/>
    <w:rsid w:val="00E90983"/>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13"/>
    <w:rsid w:val="00EA0CD1"/>
    <w:rsid w:val="00EA100E"/>
    <w:rsid w:val="00EA141A"/>
    <w:rsid w:val="00EA1790"/>
    <w:rsid w:val="00EA1DFB"/>
    <w:rsid w:val="00EA256A"/>
    <w:rsid w:val="00EA4193"/>
    <w:rsid w:val="00EA4970"/>
    <w:rsid w:val="00EA4E23"/>
    <w:rsid w:val="00EA5201"/>
    <w:rsid w:val="00EA56A6"/>
    <w:rsid w:val="00EA6573"/>
    <w:rsid w:val="00EA6D1E"/>
    <w:rsid w:val="00EA6E8F"/>
    <w:rsid w:val="00EA6F5B"/>
    <w:rsid w:val="00EA7102"/>
    <w:rsid w:val="00EA76DD"/>
    <w:rsid w:val="00EB01C2"/>
    <w:rsid w:val="00EB03BA"/>
    <w:rsid w:val="00EB069A"/>
    <w:rsid w:val="00EB0715"/>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00"/>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D4"/>
    <w:rsid w:val="00EE33F3"/>
    <w:rsid w:val="00EE3480"/>
    <w:rsid w:val="00EE433A"/>
    <w:rsid w:val="00EE4477"/>
    <w:rsid w:val="00EE44B0"/>
    <w:rsid w:val="00EE4ABA"/>
    <w:rsid w:val="00EE523A"/>
    <w:rsid w:val="00EE54B9"/>
    <w:rsid w:val="00EE54ED"/>
    <w:rsid w:val="00EE593B"/>
    <w:rsid w:val="00EE5F7A"/>
    <w:rsid w:val="00EE5FC7"/>
    <w:rsid w:val="00EE6920"/>
    <w:rsid w:val="00EE6E84"/>
    <w:rsid w:val="00EE761D"/>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750"/>
    <w:rsid w:val="00F007F1"/>
    <w:rsid w:val="00F00EAA"/>
    <w:rsid w:val="00F01267"/>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1"/>
    <w:rsid w:val="00F21BAE"/>
    <w:rsid w:val="00F21F12"/>
    <w:rsid w:val="00F2293A"/>
    <w:rsid w:val="00F229DE"/>
    <w:rsid w:val="00F235F7"/>
    <w:rsid w:val="00F2421D"/>
    <w:rsid w:val="00F25241"/>
    <w:rsid w:val="00F263F9"/>
    <w:rsid w:val="00F302A5"/>
    <w:rsid w:val="00F308B9"/>
    <w:rsid w:val="00F30AA8"/>
    <w:rsid w:val="00F31B00"/>
    <w:rsid w:val="00F32018"/>
    <w:rsid w:val="00F32DE5"/>
    <w:rsid w:val="00F332DC"/>
    <w:rsid w:val="00F33516"/>
    <w:rsid w:val="00F33852"/>
    <w:rsid w:val="00F33A43"/>
    <w:rsid w:val="00F34532"/>
    <w:rsid w:val="00F346E3"/>
    <w:rsid w:val="00F34725"/>
    <w:rsid w:val="00F34B6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42"/>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6B"/>
    <w:rsid w:val="00F6347F"/>
    <w:rsid w:val="00F636E5"/>
    <w:rsid w:val="00F638A8"/>
    <w:rsid w:val="00F63BE9"/>
    <w:rsid w:val="00F644F1"/>
    <w:rsid w:val="00F64BBA"/>
    <w:rsid w:val="00F650C8"/>
    <w:rsid w:val="00F651E7"/>
    <w:rsid w:val="00F65227"/>
    <w:rsid w:val="00F656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9D"/>
    <w:rsid w:val="00F85EE3"/>
    <w:rsid w:val="00F869A3"/>
    <w:rsid w:val="00F86AF6"/>
    <w:rsid w:val="00F86F43"/>
    <w:rsid w:val="00F87CD9"/>
    <w:rsid w:val="00F87DF1"/>
    <w:rsid w:val="00F9024D"/>
    <w:rsid w:val="00F910C0"/>
    <w:rsid w:val="00F914B7"/>
    <w:rsid w:val="00F92303"/>
    <w:rsid w:val="00F929A5"/>
    <w:rsid w:val="00F929B7"/>
    <w:rsid w:val="00F9327D"/>
    <w:rsid w:val="00F934CA"/>
    <w:rsid w:val="00F94AFD"/>
    <w:rsid w:val="00F94D71"/>
    <w:rsid w:val="00F952BE"/>
    <w:rsid w:val="00F953B3"/>
    <w:rsid w:val="00F9566B"/>
    <w:rsid w:val="00F9576C"/>
    <w:rsid w:val="00F966C7"/>
    <w:rsid w:val="00F96714"/>
    <w:rsid w:val="00F96979"/>
    <w:rsid w:val="00FA0E33"/>
    <w:rsid w:val="00FA144D"/>
    <w:rsid w:val="00FA19B4"/>
    <w:rsid w:val="00FA263B"/>
    <w:rsid w:val="00FA36EB"/>
    <w:rsid w:val="00FA45D8"/>
    <w:rsid w:val="00FA56CE"/>
    <w:rsid w:val="00FA5EA4"/>
    <w:rsid w:val="00FA5ECB"/>
    <w:rsid w:val="00FA6816"/>
    <w:rsid w:val="00FA7142"/>
    <w:rsid w:val="00FA7269"/>
    <w:rsid w:val="00FA75F8"/>
    <w:rsid w:val="00FA7D78"/>
    <w:rsid w:val="00FB0339"/>
    <w:rsid w:val="00FB059B"/>
    <w:rsid w:val="00FB10F0"/>
    <w:rsid w:val="00FB1878"/>
    <w:rsid w:val="00FB1940"/>
    <w:rsid w:val="00FB1FBE"/>
    <w:rsid w:val="00FB275B"/>
    <w:rsid w:val="00FB2EAD"/>
    <w:rsid w:val="00FB31A7"/>
    <w:rsid w:val="00FB3981"/>
    <w:rsid w:val="00FB3AC8"/>
    <w:rsid w:val="00FB3D71"/>
    <w:rsid w:val="00FB3D84"/>
    <w:rsid w:val="00FB458B"/>
    <w:rsid w:val="00FB4C59"/>
    <w:rsid w:val="00FB553F"/>
    <w:rsid w:val="00FB5700"/>
    <w:rsid w:val="00FB5996"/>
    <w:rsid w:val="00FB5D95"/>
    <w:rsid w:val="00FB5DAE"/>
    <w:rsid w:val="00FB633B"/>
    <w:rsid w:val="00FB66D2"/>
    <w:rsid w:val="00FB6A6A"/>
    <w:rsid w:val="00FB6F3F"/>
    <w:rsid w:val="00FB78A1"/>
    <w:rsid w:val="00FB7BCA"/>
    <w:rsid w:val="00FC0DC2"/>
    <w:rsid w:val="00FC11E6"/>
    <w:rsid w:val="00FC1A04"/>
    <w:rsid w:val="00FC2982"/>
    <w:rsid w:val="00FC30FB"/>
    <w:rsid w:val="00FC3FB1"/>
    <w:rsid w:val="00FC46D9"/>
    <w:rsid w:val="00FC5AAA"/>
    <w:rsid w:val="00FC5CAE"/>
    <w:rsid w:val="00FC5EA5"/>
    <w:rsid w:val="00FC674E"/>
    <w:rsid w:val="00FC6F2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A"/>
    <w:rsid w:val="00FF116E"/>
    <w:rsid w:val="00FF12F1"/>
    <w:rsid w:val="00FF1B08"/>
    <w:rsid w:val="00FF203A"/>
    <w:rsid w:val="00FF25B9"/>
    <w:rsid w:val="00FF3486"/>
    <w:rsid w:val="00FF3518"/>
    <w:rsid w:val="00FF4ACE"/>
    <w:rsid w:val="00FF5672"/>
    <w:rsid w:val="00FF5BD4"/>
    <w:rsid w:val="00FF607F"/>
    <w:rsid w:val="00FF6252"/>
    <w:rsid w:val="00FF6DA7"/>
    <w:rsid w:val="00FF74B3"/>
    <w:rsid w:val="00FF769F"/>
    <w:rsid w:val="00FF7969"/>
    <w:rsid w:val="00FF7DDF"/>
    <w:rsid w:val="01B3BC1B"/>
    <w:rsid w:val="023AEFBA"/>
    <w:rsid w:val="02C7005F"/>
    <w:rsid w:val="02C71D05"/>
    <w:rsid w:val="035AFB62"/>
    <w:rsid w:val="042C4E03"/>
    <w:rsid w:val="0523EDD1"/>
    <w:rsid w:val="05A71347"/>
    <w:rsid w:val="05ADE473"/>
    <w:rsid w:val="05DE9EB7"/>
    <w:rsid w:val="0607706D"/>
    <w:rsid w:val="060CDC08"/>
    <w:rsid w:val="0649C5AA"/>
    <w:rsid w:val="07B54C90"/>
    <w:rsid w:val="08294B55"/>
    <w:rsid w:val="08952D48"/>
    <w:rsid w:val="08C7CD04"/>
    <w:rsid w:val="08ED8AD5"/>
    <w:rsid w:val="0A4FC840"/>
    <w:rsid w:val="0AA8BEC1"/>
    <w:rsid w:val="0BA4E548"/>
    <w:rsid w:val="0BCA4ED4"/>
    <w:rsid w:val="0BD673B5"/>
    <w:rsid w:val="0D07CD54"/>
    <w:rsid w:val="0E1A5CCE"/>
    <w:rsid w:val="0E8F407F"/>
    <w:rsid w:val="0E9DE8D5"/>
    <w:rsid w:val="0E9F67AF"/>
    <w:rsid w:val="0ECAAD49"/>
    <w:rsid w:val="0F5100FC"/>
    <w:rsid w:val="100FB636"/>
    <w:rsid w:val="1067F91F"/>
    <w:rsid w:val="10C42EC3"/>
    <w:rsid w:val="11690C5F"/>
    <w:rsid w:val="12062007"/>
    <w:rsid w:val="12233E61"/>
    <w:rsid w:val="122E87B6"/>
    <w:rsid w:val="127DD6E8"/>
    <w:rsid w:val="12F89CF4"/>
    <w:rsid w:val="13C3E59B"/>
    <w:rsid w:val="144B4C7E"/>
    <w:rsid w:val="14851F5B"/>
    <w:rsid w:val="168659AA"/>
    <w:rsid w:val="16D57CAF"/>
    <w:rsid w:val="172D2E22"/>
    <w:rsid w:val="178550F4"/>
    <w:rsid w:val="186DD8E1"/>
    <w:rsid w:val="18B372B8"/>
    <w:rsid w:val="1913BD76"/>
    <w:rsid w:val="19628E1A"/>
    <w:rsid w:val="19BE288E"/>
    <w:rsid w:val="19FAFE03"/>
    <w:rsid w:val="1B02B292"/>
    <w:rsid w:val="1BCFC2B2"/>
    <w:rsid w:val="1CAE06EA"/>
    <w:rsid w:val="1CC72A29"/>
    <w:rsid w:val="1D38F496"/>
    <w:rsid w:val="1D685762"/>
    <w:rsid w:val="1DAE3FA9"/>
    <w:rsid w:val="1E4C07C4"/>
    <w:rsid w:val="1EC39977"/>
    <w:rsid w:val="1F5D1557"/>
    <w:rsid w:val="1F813541"/>
    <w:rsid w:val="1FCD94D1"/>
    <w:rsid w:val="1FF63913"/>
    <w:rsid w:val="2091E94B"/>
    <w:rsid w:val="20AFC25D"/>
    <w:rsid w:val="21F8593D"/>
    <w:rsid w:val="2203C8F9"/>
    <w:rsid w:val="224BD244"/>
    <w:rsid w:val="226A615D"/>
    <w:rsid w:val="23346773"/>
    <w:rsid w:val="235EC917"/>
    <w:rsid w:val="23669F6D"/>
    <w:rsid w:val="23D97F49"/>
    <w:rsid w:val="23E5AC2C"/>
    <w:rsid w:val="24724EBF"/>
    <w:rsid w:val="24CE03D2"/>
    <w:rsid w:val="25A5F161"/>
    <w:rsid w:val="25F2846B"/>
    <w:rsid w:val="26112D16"/>
    <w:rsid w:val="261FEBAF"/>
    <w:rsid w:val="266C9CF4"/>
    <w:rsid w:val="26BF0E17"/>
    <w:rsid w:val="26C0805F"/>
    <w:rsid w:val="26F6114B"/>
    <w:rsid w:val="2798CA19"/>
    <w:rsid w:val="28141305"/>
    <w:rsid w:val="282889B6"/>
    <w:rsid w:val="284C8067"/>
    <w:rsid w:val="28559B5D"/>
    <w:rsid w:val="287C467F"/>
    <w:rsid w:val="28D4FFEE"/>
    <w:rsid w:val="29399E79"/>
    <w:rsid w:val="295034BC"/>
    <w:rsid w:val="29D85670"/>
    <w:rsid w:val="29FF445E"/>
    <w:rsid w:val="2A093867"/>
    <w:rsid w:val="2B0093B6"/>
    <w:rsid w:val="2B3F551E"/>
    <w:rsid w:val="2B4DEDE4"/>
    <w:rsid w:val="2B5C7809"/>
    <w:rsid w:val="2BA08F6C"/>
    <w:rsid w:val="2BEB28F9"/>
    <w:rsid w:val="2C9B663A"/>
    <w:rsid w:val="2CBF3A8F"/>
    <w:rsid w:val="2CE67221"/>
    <w:rsid w:val="2D07B44D"/>
    <w:rsid w:val="2D0BE36B"/>
    <w:rsid w:val="2D438E35"/>
    <w:rsid w:val="2D54197B"/>
    <w:rsid w:val="2D62D419"/>
    <w:rsid w:val="2DED3DF6"/>
    <w:rsid w:val="2E3255FC"/>
    <w:rsid w:val="2E8B28FA"/>
    <w:rsid w:val="2F71CD79"/>
    <w:rsid w:val="2FBBBF34"/>
    <w:rsid w:val="303FDE4C"/>
    <w:rsid w:val="30BA2180"/>
    <w:rsid w:val="3203176E"/>
    <w:rsid w:val="330E7DDA"/>
    <w:rsid w:val="333B943E"/>
    <w:rsid w:val="333F4A9A"/>
    <w:rsid w:val="33B11D24"/>
    <w:rsid w:val="33F88EE6"/>
    <w:rsid w:val="34616C95"/>
    <w:rsid w:val="35005B8E"/>
    <w:rsid w:val="35033C01"/>
    <w:rsid w:val="355AC5BD"/>
    <w:rsid w:val="3595FF21"/>
    <w:rsid w:val="36111746"/>
    <w:rsid w:val="36253A35"/>
    <w:rsid w:val="36260370"/>
    <w:rsid w:val="36294B78"/>
    <w:rsid w:val="3655408D"/>
    <w:rsid w:val="36FB7771"/>
    <w:rsid w:val="371B219F"/>
    <w:rsid w:val="383EC46F"/>
    <w:rsid w:val="38D98776"/>
    <w:rsid w:val="392DF138"/>
    <w:rsid w:val="396C41F1"/>
    <w:rsid w:val="3A0FC6A9"/>
    <w:rsid w:val="3A44BE38"/>
    <w:rsid w:val="3AD5FB4A"/>
    <w:rsid w:val="3B0336CE"/>
    <w:rsid w:val="3B21011E"/>
    <w:rsid w:val="3B2EB020"/>
    <w:rsid w:val="3BB93F48"/>
    <w:rsid w:val="3BBD9531"/>
    <w:rsid w:val="3D08E841"/>
    <w:rsid w:val="3D3CF2A4"/>
    <w:rsid w:val="3D4DD333"/>
    <w:rsid w:val="3DD10B38"/>
    <w:rsid w:val="3DED9D36"/>
    <w:rsid w:val="3E208043"/>
    <w:rsid w:val="3E413053"/>
    <w:rsid w:val="3E44E06D"/>
    <w:rsid w:val="3EA58E89"/>
    <w:rsid w:val="40DC6EFC"/>
    <w:rsid w:val="40E83534"/>
    <w:rsid w:val="40EB2E76"/>
    <w:rsid w:val="41E03D9D"/>
    <w:rsid w:val="41ED2F46"/>
    <w:rsid w:val="428315E4"/>
    <w:rsid w:val="42B0B6B1"/>
    <w:rsid w:val="42B8B455"/>
    <w:rsid w:val="4356B2A5"/>
    <w:rsid w:val="436B8008"/>
    <w:rsid w:val="43D6D34B"/>
    <w:rsid w:val="44068641"/>
    <w:rsid w:val="44CC5B9A"/>
    <w:rsid w:val="4592400E"/>
    <w:rsid w:val="46F6DF4A"/>
    <w:rsid w:val="484904E6"/>
    <w:rsid w:val="48518ED7"/>
    <w:rsid w:val="48F90C74"/>
    <w:rsid w:val="498BDBB4"/>
    <w:rsid w:val="4991D5A1"/>
    <w:rsid w:val="4AD373B5"/>
    <w:rsid w:val="4B5369AA"/>
    <w:rsid w:val="4BCD3EBB"/>
    <w:rsid w:val="4C0A131D"/>
    <w:rsid w:val="4C78BDA2"/>
    <w:rsid w:val="4C831C77"/>
    <w:rsid w:val="4CA3B708"/>
    <w:rsid w:val="4CC77BEE"/>
    <w:rsid w:val="4D621D98"/>
    <w:rsid w:val="4D6D2898"/>
    <w:rsid w:val="4DEED706"/>
    <w:rsid w:val="4E0A803B"/>
    <w:rsid w:val="4E24D5CC"/>
    <w:rsid w:val="4E39FEF8"/>
    <w:rsid w:val="4E885B9B"/>
    <w:rsid w:val="4EA80E2B"/>
    <w:rsid w:val="4ED0F62C"/>
    <w:rsid w:val="4FD332D1"/>
    <w:rsid w:val="50CC865C"/>
    <w:rsid w:val="514762E0"/>
    <w:rsid w:val="5173FB6F"/>
    <w:rsid w:val="51773433"/>
    <w:rsid w:val="51AD3C93"/>
    <w:rsid w:val="51D008B3"/>
    <w:rsid w:val="51ED14BB"/>
    <w:rsid w:val="5231F273"/>
    <w:rsid w:val="52538494"/>
    <w:rsid w:val="52F8C191"/>
    <w:rsid w:val="53052ADD"/>
    <w:rsid w:val="5310A6F4"/>
    <w:rsid w:val="537BD04B"/>
    <w:rsid w:val="538C0006"/>
    <w:rsid w:val="53A99F11"/>
    <w:rsid w:val="54500AEA"/>
    <w:rsid w:val="5482D209"/>
    <w:rsid w:val="54A44937"/>
    <w:rsid w:val="54B60B12"/>
    <w:rsid w:val="55047F64"/>
    <w:rsid w:val="5579CB8A"/>
    <w:rsid w:val="558A5667"/>
    <w:rsid w:val="55C51E6C"/>
    <w:rsid w:val="5648963E"/>
    <w:rsid w:val="573B4729"/>
    <w:rsid w:val="57C016B5"/>
    <w:rsid w:val="57E573D9"/>
    <w:rsid w:val="5843DF05"/>
    <w:rsid w:val="58529BFA"/>
    <w:rsid w:val="58613D04"/>
    <w:rsid w:val="58808D6F"/>
    <w:rsid w:val="58CAB1AF"/>
    <w:rsid w:val="58F3502C"/>
    <w:rsid w:val="593DF28F"/>
    <w:rsid w:val="594FA05F"/>
    <w:rsid w:val="59B722FA"/>
    <w:rsid w:val="5A7AFAE7"/>
    <w:rsid w:val="5AC94544"/>
    <w:rsid w:val="5B407698"/>
    <w:rsid w:val="5B56CD12"/>
    <w:rsid w:val="5BC163DB"/>
    <w:rsid w:val="5BDDAF4F"/>
    <w:rsid w:val="5BE13E7D"/>
    <w:rsid w:val="5BEE307D"/>
    <w:rsid w:val="5C59FA1E"/>
    <w:rsid w:val="5CB6F63C"/>
    <w:rsid w:val="5CC61084"/>
    <w:rsid w:val="5CCFAF79"/>
    <w:rsid w:val="5D3A24C3"/>
    <w:rsid w:val="5DAFC34F"/>
    <w:rsid w:val="5DCFF2E8"/>
    <w:rsid w:val="5E52E269"/>
    <w:rsid w:val="5E6A0596"/>
    <w:rsid w:val="5F25AF70"/>
    <w:rsid w:val="5F42D745"/>
    <w:rsid w:val="5F4B7FAB"/>
    <w:rsid w:val="5FB63DEF"/>
    <w:rsid w:val="60085741"/>
    <w:rsid w:val="601D2E00"/>
    <w:rsid w:val="60A6047F"/>
    <w:rsid w:val="60B44648"/>
    <w:rsid w:val="60D6564E"/>
    <w:rsid w:val="6157D976"/>
    <w:rsid w:val="6158BBE4"/>
    <w:rsid w:val="62277CE4"/>
    <w:rsid w:val="63415464"/>
    <w:rsid w:val="63E918EA"/>
    <w:rsid w:val="64179AF2"/>
    <w:rsid w:val="64A78AAE"/>
    <w:rsid w:val="64B26020"/>
    <w:rsid w:val="64C15F1E"/>
    <w:rsid w:val="64CC1372"/>
    <w:rsid w:val="653227C4"/>
    <w:rsid w:val="65E3E179"/>
    <w:rsid w:val="65E92205"/>
    <w:rsid w:val="66FD2703"/>
    <w:rsid w:val="67E73B75"/>
    <w:rsid w:val="67F9AE6A"/>
    <w:rsid w:val="689B2C8E"/>
    <w:rsid w:val="68A353A4"/>
    <w:rsid w:val="68C66425"/>
    <w:rsid w:val="6995D07B"/>
    <w:rsid w:val="6A622FA6"/>
    <w:rsid w:val="6A6E6C97"/>
    <w:rsid w:val="6A84CED2"/>
    <w:rsid w:val="6ABDDFC7"/>
    <w:rsid w:val="6AD7B287"/>
    <w:rsid w:val="6BBF8DC0"/>
    <w:rsid w:val="6C2C71CB"/>
    <w:rsid w:val="6C50BEAE"/>
    <w:rsid w:val="6C734046"/>
    <w:rsid w:val="6CF09134"/>
    <w:rsid w:val="6D21C20F"/>
    <w:rsid w:val="6DAF75FC"/>
    <w:rsid w:val="6DC551EC"/>
    <w:rsid w:val="6E07B99D"/>
    <w:rsid w:val="6E5D0BCC"/>
    <w:rsid w:val="6F0FD827"/>
    <w:rsid w:val="6FA47E88"/>
    <w:rsid w:val="6FB01C4B"/>
    <w:rsid w:val="6FEAC9D8"/>
    <w:rsid w:val="7048AC84"/>
    <w:rsid w:val="7078AEAA"/>
    <w:rsid w:val="7096C741"/>
    <w:rsid w:val="70B6ED5C"/>
    <w:rsid w:val="70E03E48"/>
    <w:rsid w:val="7148BA73"/>
    <w:rsid w:val="7191D5BD"/>
    <w:rsid w:val="7210CCC7"/>
    <w:rsid w:val="72992D50"/>
    <w:rsid w:val="72A083DE"/>
    <w:rsid w:val="73DAC46E"/>
    <w:rsid w:val="74F6AFE9"/>
    <w:rsid w:val="751ED72E"/>
    <w:rsid w:val="75D35469"/>
    <w:rsid w:val="75E15D83"/>
    <w:rsid w:val="763A3FCD"/>
    <w:rsid w:val="766A7ED6"/>
    <w:rsid w:val="768A9288"/>
    <w:rsid w:val="76A6ED5A"/>
    <w:rsid w:val="7706D233"/>
    <w:rsid w:val="770FB0F7"/>
    <w:rsid w:val="77ABB0FB"/>
    <w:rsid w:val="77E1399C"/>
    <w:rsid w:val="77F102DF"/>
    <w:rsid w:val="781CB881"/>
    <w:rsid w:val="78733A52"/>
    <w:rsid w:val="799489CF"/>
    <w:rsid w:val="79A52F8C"/>
    <w:rsid w:val="79AD2FE4"/>
    <w:rsid w:val="79C8ED70"/>
    <w:rsid w:val="7A0B26F1"/>
    <w:rsid w:val="7AAD5E53"/>
    <w:rsid w:val="7B6239B5"/>
    <w:rsid w:val="7BA49172"/>
    <w:rsid w:val="7C36234E"/>
    <w:rsid w:val="7C45A5C6"/>
    <w:rsid w:val="7C4ADA70"/>
    <w:rsid w:val="7C9EE85A"/>
    <w:rsid w:val="7CF66721"/>
    <w:rsid w:val="7D6AE15F"/>
    <w:rsid w:val="7E3A22BB"/>
    <w:rsid w:val="7F211DE0"/>
    <w:rsid w:val="7F2824D5"/>
    <w:rsid w:val="7F4F9A8A"/>
    <w:rsid w:val="7FC77C68"/>
    <w:rsid w:val="7FCBFA0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4B9E07-5D00-404C-A013-32AF9306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60462"/>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8A0364"/>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10615</Words>
  <Characters>6051</Characters>
  <Application>Microsoft Office Word</Application>
  <DocSecurity>0</DocSecurity>
  <Lines>50</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Grušelionytė</cp:lastModifiedBy>
  <cp:revision>18</cp:revision>
  <dcterms:created xsi:type="dcterms:W3CDTF">2025-11-17T15:54:00Z</dcterms:created>
  <dcterms:modified xsi:type="dcterms:W3CDTF">2025-11-21T07:23:00Z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